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B71D" w14:textId="08C04A09" w:rsidR="007655BC" w:rsidRPr="009E02CC" w:rsidRDefault="00B2637B" w:rsidP="009E02CC">
      <w:pPr>
        <w:pStyle w:val="Title"/>
        <w:widowControl/>
        <w:spacing w:before="0"/>
        <w:ind w:left="0" w:right="0"/>
      </w:pPr>
      <w:r w:rsidRPr="009E02CC">
        <w:t>Phụ</w:t>
      </w:r>
      <w:r w:rsidRPr="009E02CC">
        <w:rPr>
          <w:spacing w:val="-3"/>
        </w:rPr>
        <w:t xml:space="preserve"> </w:t>
      </w:r>
      <w:r w:rsidRPr="009E02CC">
        <w:t>lục</w:t>
      </w:r>
      <w:r w:rsidRPr="009E02CC">
        <w:rPr>
          <w:spacing w:val="-1"/>
        </w:rPr>
        <w:t xml:space="preserve"> </w:t>
      </w:r>
      <w:r w:rsidRPr="009E02CC">
        <w:rPr>
          <w:spacing w:val="-4"/>
        </w:rPr>
        <w:t>XXVI</w:t>
      </w:r>
      <w:r w:rsidR="00F548AA" w:rsidRPr="009E02CC">
        <w:rPr>
          <w:rStyle w:val="FootnoteReference"/>
          <w:spacing w:val="-4"/>
        </w:rPr>
        <w:footnoteReference w:id="1"/>
      </w:r>
    </w:p>
    <w:p w14:paraId="2106A249" w14:textId="77777777" w:rsidR="007655BC" w:rsidRPr="009E02CC" w:rsidRDefault="00B2637B" w:rsidP="009E02CC">
      <w:pPr>
        <w:pStyle w:val="Title"/>
        <w:widowControl/>
        <w:spacing w:before="0"/>
        <w:ind w:left="0" w:right="0"/>
      </w:pPr>
      <w:r w:rsidRPr="009E02CC">
        <w:t>CHỈ</w:t>
      </w:r>
      <w:r w:rsidRPr="009E02CC">
        <w:rPr>
          <w:spacing w:val="-2"/>
        </w:rPr>
        <w:t xml:space="preserve"> </w:t>
      </w:r>
      <w:r w:rsidRPr="009E02CC">
        <w:t>TIÊU</w:t>
      </w:r>
      <w:r w:rsidRPr="009E02CC">
        <w:rPr>
          <w:spacing w:val="-5"/>
        </w:rPr>
        <w:t xml:space="preserve"> </w:t>
      </w:r>
      <w:r w:rsidRPr="009E02CC">
        <w:t>SỬ</w:t>
      </w:r>
      <w:r w:rsidRPr="009E02CC">
        <w:rPr>
          <w:spacing w:val="-3"/>
        </w:rPr>
        <w:t xml:space="preserve"> </w:t>
      </w:r>
      <w:r w:rsidRPr="009E02CC">
        <w:t>DỤNG</w:t>
      </w:r>
      <w:r w:rsidRPr="009E02CC">
        <w:rPr>
          <w:spacing w:val="-3"/>
        </w:rPr>
        <w:t xml:space="preserve"> </w:t>
      </w:r>
      <w:r w:rsidRPr="009E02CC">
        <w:t>ĐẤT</w:t>
      </w:r>
      <w:r w:rsidRPr="009E02CC">
        <w:rPr>
          <w:spacing w:val="-3"/>
        </w:rPr>
        <w:t xml:space="preserve"> </w:t>
      </w:r>
      <w:r w:rsidRPr="009E02CC">
        <w:t>TỈNH</w:t>
      </w:r>
      <w:r w:rsidRPr="009E02CC">
        <w:rPr>
          <w:spacing w:val="-4"/>
        </w:rPr>
        <w:t xml:space="preserve"> </w:t>
      </w:r>
      <w:r w:rsidRPr="009E02CC">
        <w:t>ĐỒNG</w:t>
      </w:r>
      <w:r w:rsidRPr="009E02CC">
        <w:rPr>
          <w:spacing w:val="-3"/>
        </w:rPr>
        <w:t xml:space="preserve"> </w:t>
      </w:r>
      <w:r w:rsidRPr="009E02CC">
        <w:t>NAI</w:t>
      </w:r>
      <w:r w:rsidRPr="009E02CC">
        <w:rPr>
          <w:spacing w:val="-2"/>
        </w:rPr>
        <w:t xml:space="preserve"> </w:t>
      </w:r>
      <w:r w:rsidRPr="009E02CC">
        <w:t>GIAI</w:t>
      </w:r>
      <w:r w:rsidRPr="009E02CC">
        <w:rPr>
          <w:spacing w:val="-2"/>
        </w:rPr>
        <w:t xml:space="preserve"> </w:t>
      </w:r>
      <w:r w:rsidRPr="009E02CC">
        <w:t>ĐOẠN</w:t>
      </w:r>
      <w:r w:rsidRPr="009E02CC">
        <w:rPr>
          <w:spacing w:val="-4"/>
        </w:rPr>
        <w:t xml:space="preserve"> </w:t>
      </w:r>
      <w:r w:rsidRPr="009E02CC">
        <w:t>2021</w:t>
      </w:r>
      <w:r w:rsidRPr="009E02CC">
        <w:rPr>
          <w:spacing w:val="-2"/>
        </w:rPr>
        <w:t xml:space="preserve"> </w:t>
      </w:r>
      <w:r w:rsidRPr="009E02CC">
        <w:t>-</w:t>
      </w:r>
      <w:r w:rsidRPr="009E02CC">
        <w:rPr>
          <w:spacing w:val="-3"/>
        </w:rPr>
        <w:t xml:space="preserve"> </w:t>
      </w:r>
      <w:r w:rsidRPr="009E02CC">
        <w:rPr>
          <w:spacing w:val="-4"/>
        </w:rPr>
        <w:t>2030</w:t>
      </w:r>
    </w:p>
    <w:p w14:paraId="168CA0B1" w14:textId="508CEAF9" w:rsidR="007655BC" w:rsidRPr="009E02CC" w:rsidRDefault="00B2637B" w:rsidP="009E02CC">
      <w:pPr>
        <w:widowControl/>
        <w:jc w:val="center"/>
        <w:rPr>
          <w:i/>
          <w:sz w:val="28"/>
          <w:szCs w:val="28"/>
        </w:rPr>
      </w:pPr>
      <w:r w:rsidRPr="009E02CC">
        <w:rPr>
          <w:i/>
          <w:sz w:val="28"/>
          <w:szCs w:val="28"/>
        </w:rPr>
        <w:t>(Kèm</w:t>
      </w:r>
      <w:r w:rsidRPr="009E02CC">
        <w:rPr>
          <w:i/>
          <w:spacing w:val="-1"/>
          <w:sz w:val="28"/>
          <w:szCs w:val="28"/>
        </w:rPr>
        <w:t xml:space="preserve"> </w:t>
      </w:r>
      <w:r w:rsidRPr="009E02CC">
        <w:rPr>
          <w:i/>
          <w:sz w:val="28"/>
          <w:szCs w:val="28"/>
        </w:rPr>
        <w:t>theo Quyết định số 779/QĐ-UBND</w:t>
      </w:r>
      <w:r w:rsidRPr="009E02CC">
        <w:rPr>
          <w:i/>
          <w:spacing w:val="-1"/>
          <w:sz w:val="28"/>
          <w:szCs w:val="28"/>
        </w:rPr>
        <w:t xml:space="preserve"> </w:t>
      </w:r>
      <w:r w:rsidRPr="009E02CC">
        <w:rPr>
          <w:i/>
          <w:sz w:val="28"/>
          <w:szCs w:val="28"/>
        </w:rPr>
        <w:t>ngày 27 tháng 02</w:t>
      </w:r>
      <w:r w:rsidR="009E02CC">
        <w:rPr>
          <w:i/>
          <w:sz w:val="28"/>
          <w:szCs w:val="28"/>
          <w:lang w:val="en-US"/>
        </w:rPr>
        <w:t xml:space="preserve"> </w:t>
      </w:r>
      <w:r w:rsidRPr="009E02CC">
        <w:rPr>
          <w:i/>
          <w:sz w:val="28"/>
          <w:szCs w:val="28"/>
        </w:rPr>
        <w:t>năm</w:t>
      </w:r>
      <w:r w:rsidRPr="009E02CC">
        <w:rPr>
          <w:i/>
          <w:spacing w:val="-1"/>
          <w:sz w:val="28"/>
          <w:szCs w:val="28"/>
        </w:rPr>
        <w:t xml:space="preserve"> </w:t>
      </w:r>
      <w:r w:rsidRPr="009E02CC">
        <w:rPr>
          <w:i/>
          <w:sz w:val="28"/>
          <w:szCs w:val="28"/>
        </w:rPr>
        <w:t>2026 của Chủ tịch Ủy ban nhân dân tỉnh Đồng Nai)</w:t>
      </w:r>
    </w:p>
    <w:p w14:paraId="2BFD556F" w14:textId="77777777" w:rsidR="007655BC" w:rsidRPr="009E02CC" w:rsidRDefault="00B2637B">
      <w:pPr>
        <w:spacing w:before="84" w:after="22"/>
        <w:ind w:right="202"/>
        <w:jc w:val="right"/>
        <w:rPr>
          <w:i/>
          <w:sz w:val="28"/>
          <w:szCs w:val="28"/>
        </w:rPr>
      </w:pPr>
      <w:r w:rsidRPr="009E02CC">
        <w:rPr>
          <w:i/>
          <w:sz w:val="28"/>
          <w:szCs w:val="28"/>
        </w:rPr>
        <w:t>Đơn</w:t>
      </w:r>
      <w:r w:rsidRPr="009E02CC">
        <w:rPr>
          <w:i/>
          <w:spacing w:val="-3"/>
          <w:sz w:val="28"/>
          <w:szCs w:val="28"/>
        </w:rPr>
        <w:t xml:space="preserve"> </w:t>
      </w:r>
      <w:r w:rsidRPr="009E02CC">
        <w:rPr>
          <w:i/>
          <w:sz w:val="28"/>
          <w:szCs w:val="28"/>
        </w:rPr>
        <w:t>vị</w:t>
      </w:r>
      <w:r w:rsidRPr="009E02CC">
        <w:rPr>
          <w:i/>
          <w:spacing w:val="-1"/>
          <w:sz w:val="28"/>
          <w:szCs w:val="28"/>
        </w:rPr>
        <w:t xml:space="preserve"> </w:t>
      </w:r>
      <w:r w:rsidRPr="009E02CC">
        <w:rPr>
          <w:i/>
          <w:sz w:val="28"/>
          <w:szCs w:val="28"/>
        </w:rPr>
        <w:t>tính:</w:t>
      </w:r>
      <w:r w:rsidRPr="009E02CC">
        <w:rPr>
          <w:i/>
          <w:spacing w:val="-1"/>
          <w:sz w:val="28"/>
          <w:szCs w:val="28"/>
        </w:rPr>
        <w:t xml:space="preserve"> </w:t>
      </w:r>
      <w:r w:rsidRPr="009E02CC">
        <w:rPr>
          <w:i/>
          <w:spacing w:val="-5"/>
          <w:sz w:val="28"/>
          <w:szCs w:val="28"/>
        </w:rPr>
        <w:t>ha</w:t>
      </w:r>
    </w:p>
    <w:tbl>
      <w:tblPr>
        <w:tblStyle w:val="TableGrid"/>
        <w:tblW w:w="5000" w:type="pct"/>
        <w:tblLook w:val="01E0" w:firstRow="1" w:lastRow="1" w:firstColumn="1" w:lastColumn="1" w:noHBand="0" w:noVBand="0"/>
      </w:tblPr>
      <w:tblGrid>
        <w:gridCol w:w="766"/>
        <w:gridCol w:w="1782"/>
        <w:gridCol w:w="824"/>
        <w:gridCol w:w="1336"/>
        <w:gridCol w:w="1336"/>
        <w:gridCol w:w="1336"/>
        <w:gridCol w:w="1126"/>
        <w:gridCol w:w="1126"/>
      </w:tblGrid>
      <w:tr w:rsidR="007655BC" w:rsidRPr="009E02CC" w14:paraId="6676ECD4" w14:textId="77777777" w:rsidTr="009E02CC">
        <w:trPr>
          <w:trHeight w:val="618"/>
        </w:trPr>
        <w:tc>
          <w:tcPr>
            <w:tcW w:w="305" w:type="pct"/>
            <w:vMerge w:val="restart"/>
            <w:vAlign w:val="center"/>
          </w:tcPr>
          <w:p w14:paraId="33FE48BA" w14:textId="77777777" w:rsidR="007655BC" w:rsidRPr="009E02CC" w:rsidRDefault="00B2637B" w:rsidP="009E02CC">
            <w:pPr>
              <w:pStyle w:val="TableParagraph"/>
              <w:widowControl/>
              <w:spacing w:before="60" w:after="60"/>
              <w:rPr>
                <w:b/>
                <w:sz w:val="28"/>
                <w:szCs w:val="28"/>
              </w:rPr>
            </w:pPr>
            <w:r w:rsidRPr="009E02CC">
              <w:rPr>
                <w:b/>
                <w:spacing w:val="-5"/>
                <w:sz w:val="28"/>
                <w:szCs w:val="28"/>
              </w:rPr>
              <w:t>TT</w:t>
            </w:r>
          </w:p>
        </w:tc>
        <w:tc>
          <w:tcPr>
            <w:tcW w:w="1452" w:type="pct"/>
            <w:vMerge w:val="restart"/>
            <w:vAlign w:val="center"/>
          </w:tcPr>
          <w:p w14:paraId="2631F3B9" w14:textId="77777777" w:rsidR="007655BC" w:rsidRPr="009E02CC" w:rsidRDefault="00B2637B" w:rsidP="009E02CC">
            <w:pPr>
              <w:pStyle w:val="TableParagraph"/>
              <w:widowControl/>
              <w:spacing w:before="60" w:after="60"/>
              <w:rPr>
                <w:b/>
                <w:sz w:val="28"/>
                <w:szCs w:val="28"/>
              </w:rPr>
            </w:pPr>
            <w:r w:rsidRPr="009E02CC">
              <w:rPr>
                <w:b/>
                <w:sz w:val="28"/>
                <w:szCs w:val="28"/>
              </w:rPr>
              <w:t xml:space="preserve">Loại </w:t>
            </w:r>
            <w:r w:rsidRPr="009E02CC">
              <w:rPr>
                <w:b/>
                <w:spacing w:val="-5"/>
                <w:sz w:val="28"/>
                <w:szCs w:val="28"/>
              </w:rPr>
              <w:t>đất</w:t>
            </w:r>
          </w:p>
        </w:tc>
        <w:tc>
          <w:tcPr>
            <w:tcW w:w="343" w:type="pct"/>
            <w:vMerge w:val="restart"/>
            <w:vAlign w:val="center"/>
          </w:tcPr>
          <w:p w14:paraId="7621FF44" w14:textId="77777777" w:rsidR="007655BC" w:rsidRPr="009E02CC" w:rsidRDefault="00B2637B" w:rsidP="009E02CC">
            <w:pPr>
              <w:pStyle w:val="TableParagraph"/>
              <w:widowControl/>
              <w:spacing w:before="60" w:after="60"/>
              <w:rPr>
                <w:b/>
                <w:sz w:val="28"/>
                <w:szCs w:val="28"/>
              </w:rPr>
            </w:pPr>
            <w:r w:rsidRPr="009E02CC">
              <w:rPr>
                <w:b/>
                <w:spacing w:val="-5"/>
                <w:sz w:val="28"/>
                <w:szCs w:val="28"/>
              </w:rPr>
              <w:t>Mã</w:t>
            </w:r>
          </w:p>
        </w:tc>
        <w:tc>
          <w:tcPr>
            <w:tcW w:w="573" w:type="pct"/>
            <w:vMerge w:val="restart"/>
            <w:vAlign w:val="center"/>
          </w:tcPr>
          <w:p w14:paraId="7F5135C8" w14:textId="77777777" w:rsidR="007655BC" w:rsidRPr="009E02CC" w:rsidRDefault="00B2637B" w:rsidP="009E02CC">
            <w:pPr>
              <w:pStyle w:val="TableParagraph"/>
              <w:widowControl/>
              <w:spacing w:before="60" w:after="60"/>
              <w:rPr>
                <w:b/>
                <w:sz w:val="28"/>
                <w:szCs w:val="28"/>
              </w:rPr>
            </w:pPr>
            <w:r w:rsidRPr="009E02CC">
              <w:rPr>
                <w:b/>
                <w:sz w:val="28"/>
                <w:szCs w:val="28"/>
              </w:rPr>
              <w:t>Hiện</w:t>
            </w:r>
            <w:r w:rsidRPr="009E02CC">
              <w:rPr>
                <w:b/>
                <w:spacing w:val="-14"/>
                <w:sz w:val="28"/>
                <w:szCs w:val="28"/>
              </w:rPr>
              <w:t xml:space="preserve"> </w:t>
            </w:r>
            <w:r w:rsidRPr="009E02CC">
              <w:rPr>
                <w:b/>
                <w:sz w:val="28"/>
                <w:szCs w:val="28"/>
              </w:rPr>
              <w:t xml:space="preserve">trạng sử dụng </w:t>
            </w:r>
            <w:r w:rsidRPr="009E02CC">
              <w:rPr>
                <w:b/>
                <w:spacing w:val="-2"/>
                <w:position w:val="-10"/>
                <w:sz w:val="28"/>
                <w:szCs w:val="28"/>
              </w:rPr>
              <w:t>đất</w:t>
            </w:r>
            <w:r w:rsidRPr="009E02CC">
              <w:rPr>
                <w:b/>
                <w:spacing w:val="-2"/>
                <w:sz w:val="28"/>
                <w:szCs w:val="28"/>
              </w:rPr>
              <w:t>(1)</w:t>
            </w:r>
          </w:p>
        </w:tc>
        <w:tc>
          <w:tcPr>
            <w:tcW w:w="617" w:type="pct"/>
            <w:vMerge w:val="restart"/>
            <w:vAlign w:val="center"/>
          </w:tcPr>
          <w:p w14:paraId="51609487" w14:textId="77777777" w:rsidR="007655BC" w:rsidRPr="009E02CC" w:rsidRDefault="00B2637B" w:rsidP="009E02CC">
            <w:pPr>
              <w:pStyle w:val="TableParagraph"/>
              <w:widowControl/>
              <w:spacing w:before="60" w:after="60"/>
              <w:rPr>
                <w:b/>
                <w:sz w:val="28"/>
                <w:szCs w:val="28"/>
              </w:rPr>
            </w:pPr>
            <w:r w:rsidRPr="009E02CC">
              <w:rPr>
                <w:b/>
                <w:sz w:val="28"/>
                <w:szCs w:val="28"/>
              </w:rPr>
              <w:t>Diện tích</w:t>
            </w:r>
            <w:r w:rsidRPr="009E02CC">
              <w:rPr>
                <w:b/>
                <w:spacing w:val="40"/>
                <w:sz w:val="28"/>
                <w:szCs w:val="28"/>
              </w:rPr>
              <w:t xml:space="preserve"> </w:t>
            </w:r>
            <w:r w:rsidRPr="009E02CC">
              <w:rPr>
                <w:b/>
                <w:sz w:val="28"/>
                <w:szCs w:val="28"/>
              </w:rPr>
              <w:t>cấp</w:t>
            </w:r>
            <w:r w:rsidRPr="009E02CC">
              <w:rPr>
                <w:b/>
                <w:spacing w:val="-14"/>
                <w:sz w:val="28"/>
                <w:szCs w:val="28"/>
              </w:rPr>
              <w:t xml:space="preserve"> </w:t>
            </w:r>
            <w:r w:rsidRPr="009E02CC">
              <w:rPr>
                <w:b/>
                <w:sz w:val="28"/>
                <w:szCs w:val="28"/>
              </w:rPr>
              <w:t>Quốc</w:t>
            </w:r>
            <w:r w:rsidRPr="009E02CC">
              <w:rPr>
                <w:b/>
                <w:spacing w:val="-14"/>
                <w:sz w:val="28"/>
                <w:szCs w:val="28"/>
              </w:rPr>
              <w:t xml:space="preserve"> </w:t>
            </w:r>
            <w:r w:rsidRPr="009E02CC">
              <w:rPr>
                <w:b/>
                <w:sz w:val="28"/>
                <w:szCs w:val="28"/>
              </w:rPr>
              <w:t xml:space="preserve">gia phân bổ </w:t>
            </w:r>
            <w:r w:rsidRPr="009E02CC">
              <w:rPr>
                <w:b/>
                <w:sz w:val="28"/>
                <w:szCs w:val="28"/>
                <w:vertAlign w:val="superscript"/>
              </w:rPr>
              <w:t>(2)</w:t>
            </w:r>
          </w:p>
        </w:tc>
        <w:tc>
          <w:tcPr>
            <w:tcW w:w="549" w:type="pct"/>
            <w:vMerge w:val="restart"/>
            <w:vAlign w:val="center"/>
          </w:tcPr>
          <w:p w14:paraId="012ED3B7" w14:textId="77777777" w:rsidR="007655BC" w:rsidRPr="009E02CC" w:rsidRDefault="00B2637B" w:rsidP="009E02CC">
            <w:pPr>
              <w:pStyle w:val="TableParagraph"/>
              <w:widowControl/>
              <w:spacing w:before="60" w:after="60"/>
              <w:rPr>
                <w:b/>
                <w:sz w:val="28"/>
                <w:szCs w:val="28"/>
              </w:rPr>
            </w:pPr>
            <w:r w:rsidRPr="009E02CC">
              <w:rPr>
                <w:b/>
                <w:sz w:val="28"/>
                <w:szCs w:val="28"/>
              </w:rPr>
              <w:t>Nhu</w:t>
            </w:r>
            <w:r w:rsidRPr="009E02CC">
              <w:rPr>
                <w:b/>
                <w:spacing w:val="-14"/>
                <w:sz w:val="28"/>
                <w:szCs w:val="28"/>
              </w:rPr>
              <w:t xml:space="preserve"> </w:t>
            </w:r>
            <w:r w:rsidRPr="009E02CC">
              <w:rPr>
                <w:b/>
                <w:sz w:val="28"/>
                <w:szCs w:val="28"/>
              </w:rPr>
              <w:t>cầu</w:t>
            </w:r>
            <w:r w:rsidRPr="009E02CC">
              <w:rPr>
                <w:b/>
                <w:spacing w:val="-14"/>
                <w:sz w:val="28"/>
                <w:szCs w:val="28"/>
              </w:rPr>
              <w:t xml:space="preserve"> </w:t>
            </w:r>
            <w:r w:rsidRPr="009E02CC">
              <w:rPr>
                <w:b/>
                <w:sz w:val="28"/>
                <w:szCs w:val="28"/>
              </w:rPr>
              <w:t>sử dụng đất theo đề xuất của</w:t>
            </w:r>
          </w:p>
          <w:p w14:paraId="7C7CD0B2" w14:textId="77777777" w:rsidR="007655BC" w:rsidRPr="009E02CC" w:rsidRDefault="00B2637B" w:rsidP="009E02CC">
            <w:pPr>
              <w:pStyle w:val="TableParagraph"/>
              <w:widowControl/>
              <w:spacing w:before="60" w:after="60"/>
              <w:rPr>
                <w:b/>
                <w:sz w:val="28"/>
                <w:szCs w:val="28"/>
              </w:rPr>
            </w:pPr>
            <w:r w:rsidRPr="009E02CC">
              <w:rPr>
                <w:b/>
                <w:sz w:val="28"/>
                <w:szCs w:val="28"/>
              </w:rPr>
              <w:t>tỉnh</w:t>
            </w:r>
            <w:r w:rsidRPr="009E02CC">
              <w:rPr>
                <w:b/>
                <w:spacing w:val="-1"/>
                <w:sz w:val="28"/>
                <w:szCs w:val="28"/>
              </w:rPr>
              <w:t xml:space="preserve"> </w:t>
            </w:r>
            <w:r w:rsidRPr="009E02CC">
              <w:rPr>
                <w:b/>
                <w:spacing w:val="-5"/>
                <w:sz w:val="28"/>
                <w:szCs w:val="28"/>
                <w:vertAlign w:val="superscript"/>
              </w:rPr>
              <w:t>(3)</w:t>
            </w:r>
          </w:p>
        </w:tc>
        <w:tc>
          <w:tcPr>
            <w:tcW w:w="1161" w:type="pct"/>
            <w:gridSpan w:val="2"/>
            <w:vAlign w:val="center"/>
          </w:tcPr>
          <w:p w14:paraId="5B5F25DD" w14:textId="77777777" w:rsidR="007655BC" w:rsidRPr="009E02CC" w:rsidRDefault="00B2637B" w:rsidP="009E02CC">
            <w:pPr>
              <w:pStyle w:val="TableParagraph"/>
              <w:widowControl/>
              <w:spacing w:before="60" w:after="60"/>
              <w:rPr>
                <w:b/>
                <w:sz w:val="28"/>
                <w:szCs w:val="28"/>
              </w:rPr>
            </w:pPr>
            <w:r w:rsidRPr="009E02CC">
              <w:rPr>
                <w:b/>
                <w:sz w:val="28"/>
                <w:szCs w:val="28"/>
              </w:rPr>
              <w:t xml:space="preserve">So </w:t>
            </w:r>
            <w:r w:rsidRPr="009E02CC">
              <w:rPr>
                <w:b/>
                <w:spacing w:val="-4"/>
                <w:sz w:val="28"/>
                <w:szCs w:val="28"/>
              </w:rPr>
              <w:t>sánh</w:t>
            </w:r>
          </w:p>
          <w:p w14:paraId="341EEA58" w14:textId="77777777" w:rsidR="00683CD2" w:rsidRPr="009E02CC" w:rsidRDefault="00B2637B" w:rsidP="009E02CC">
            <w:pPr>
              <w:pStyle w:val="TableParagraph"/>
              <w:widowControl/>
              <w:spacing w:before="60" w:after="60"/>
              <w:rPr>
                <w:b/>
                <w:spacing w:val="1"/>
                <w:sz w:val="28"/>
                <w:szCs w:val="28"/>
              </w:rPr>
            </w:pPr>
            <w:r w:rsidRPr="009E02CC">
              <w:rPr>
                <w:b/>
                <w:sz w:val="28"/>
                <w:szCs w:val="28"/>
              </w:rPr>
              <w:t>tăng (+);</w:t>
            </w:r>
            <w:r w:rsidRPr="009E02CC">
              <w:rPr>
                <w:b/>
                <w:spacing w:val="1"/>
                <w:sz w:val="28"/>
                <w:szCs w:val="28"/>
              </w:rPr>
              <w:t xml:space="preserve"> </w:t>
            </w:r>
          </w:p>
          <w:p w14:paraId="6C3C758F" w14:textId="1DCF488C" w:rsidR="007655BC" w:rsidRPr="009E02CC" w:rsidRDefault="00B2637B" w:rsidP="009E02CC">
            <w:pPr>
              <w:pStyle w:val="TableParagraph"/>
              <w:widowControl/>
              <w:spacing w:before="60" w:after="60"/>
              <w:rPr>
                <w:b/>
                <w:sz w:val="28"/>
                <w:szCs w:val="28"/>
              </w:rPr>
            </w:pPr>
            <w:r w:rsidRPr="009E02CC">
              <w:rPr>
                <w:b/>
                <w:sz w:val="28"/>
                <w:szCs w:val="28"/>
              </w:rPr>
              <w:t xml:space="preserve">giảm (-) </w:t>
            </w:r>
            <w:r w:rsidRPr="009E02CC">
              <w:rPr>
                <w:b/>
                <w:spacing w:val="-4"/>
                <w:sz w:val="28"/>
                <w:szCs w:val="28"/>
              </w:rPr>
              <w:t>với:</w:t>
            </w:r>
          </w:p>
        </w:tc>
      </w:tr>
      <w:tr w:rsidR="007655BC" w:rsidRPr="009E02CC" w14:paraId="07D36862" w14:textId="77777777" w:rsidTr="009E02CC">
        <w:trPr>
          <w:trHeight w:val="758"/>
        </w:trPr>
        <w:tc>
          <w:tcPr>
            <w:tcW w:w="305" w:type="pct"/>
            <w:vMerge/>
            <w:vAlign w:val="center"/>
          </w:tcPr>
          <w:p w14:paraId="7B6860D8" w14:textId="77777777" w:rsidR="007655BC" w:rsidRPr="009E02CC" w:rsidRDefault="007655BC" w:rsidP="009E02CC">
            <w:pPr>
              <w:widowControl/>
              <w:spacing w:before="60" w:after="60"/>
              <w:jc w:val="center"/>
              <w:rPr>
                <w:sz w:val="28"/>
                <w:szCs w:val="28"/>
              </w:rPr>
            </w:pPr>
          </w:p>
        </w:tc>
        <w:tc>
          <w:tcPr>
            <w:tcW w:w="1452" w:type="pct"/>
            <w:vMerge/>
            <w:vAlign w:val="center"/>
          </w:tcPr>
          <w:p w14:paraId="6E584AE2" w14:textId="77777777" w:rsidR="007655BC" w:rsidRPr="009E02CC" w:rsidRDefault="007655BC" w:rsidP="009E02CC">
            <w:pPr>
              <w:widowControl/>
              <w:spacing w:before="60" w:after="60"/>
              <w:jc w:val="center"/>
              <w:rPr>
                <w:sz w:val="28"/>
                <w:szCs w:val="28"/>
              </w:rPr>
            </w:pPr>
          </w:p>
        </w:tc>
        <w:tc>
          <w:tcPr>
            <w:tcW w:w="343" w:type="pct"/>
            <w:vMerge/>
            <w:vAlign w:val="center"/>
          </w:tcPr>
          <w:p w14:paraId="4C3DA93A" w14:textId="77777777" w:rsidR="007655BC" w:rsidRPr="009E02CC" w:rsidRDefault="007655BC" w:rsidP="009E02CC">
            <w:pPr>
              <w:widowControl/>
              <w:spacing w:before="60" w:after="60"/>
              <w:jc w:val="center"/>
              <w:rPr>
                <w:sz w:val="28"/>
                <w:szCs w:val="28"/>
              </w:rPr>
            </w:pPr>
          </w:p>
        </w:tc>
        <w:tc>
          <w:tcPr>
            <w:tcW w:w="573" w:type="pct"/>
            <w:vMerge/>
            <w:vAlign w:val="center"/>
          </w:tcPr>
          <w:p w14:paraId="7491E9EA" w14:textId="77777777" w:rsidR="007655BC" w:rsidRPr="009E02CC" w:rsidRDefault="007655BC" w:rsidP="009E02CC">
            <w:pPr>
              <w:widowControl/>
              <w:spacing w:before="60" w:after="60"/>
              <w:jc w:val="center"/>
              <w:rPr>
                <w:sz w:val="28"/>
                <w:szCs w:val="28"/>
              </w:rPr>
            </w:pPr>
          </w:p>
        </w:tc>
        <w:tc>
          <w:tcPr>
            <w:tcW w:w="617" w:type="pct"/>
            <w:vMerge/>
            <w:vAlign w:val="center"/>
          </w:tcPr>
          <w:p w14:paraId="1CC799AA" w14:textId="77777777" w:rsidR="007655BC" w:rsidRPr="009E02CC" w:rsidRDefault="007655BC" w:rsidP="009E02CC">
            <w:pPr>
              <w:widowControl/>
              <w:spacing w:before="60" w:after="60"/>
              <w:jc w:val="center"/>
              <w:rPr>
                <w:sz w:val="28"/>
                <w:szCs w:val="28"/>
              </w:rPr>
            </w:pPr>
          </w:p>
        </w:tc>
        <w:tc>
          <w:tcPr>
            <w:tcW w:w="549" w:type="pct"/>
            <w:vMerge/>
            <w:vAlign w:val="center"/>
          </w:tcPr>
          <w:p w14:paraId="305ED8B7" w14:textId="77777777" w:rsidR="007655BC" w:rsidRPr="009E02CC" w:rsidRDefault="007655BC" w:rsidP="009E02CC">
            <w:pPr>
              <w:widowControl/>
              <w:spacing w:before="60" w:after="60"/>
              <w:jc w:val="center"/>
              <w:rPr>
                <w:sz w:val="28"/>
                <w:szCs w:val="28"/>
              </w:rPr>
            </w:pPr>
          </w:p>
        </w:tc>
        <w:tc>
          <w:tcPr>
            <w:tcW w:w="559" w:type="pct"/>
            <w:vAlign w:val="center"/>
          </w:tcPr>
          <w:p w14:paraId="16E9712F" w14:textId="29009643" w:rsidR="007655BC" w:rsidRPr="009E02CC" w:rsidRDefault="00B2637B" w:rsidP="009E02CC">
            <w:pPr>
              <w:pStyle w:val="TableParagraph"/>
              <w:widowControl/>
              <w:spacing w:before="60" w:after="60"/>
              <w:rPr>
                <w:sz w:val="28"/>
                <w:szCs w:val="28"/>
              </w:rPr>
            </w:pPr>
            <w:r w:rsidRPr="009E02CC">
              <w:rPr>
                <w:sz w:val="28"/>
                <w:szCs w:val="28"/>
              </w:rPr>
              <w:t>Hiện trạng sử dụng</w:t>
            </w:r>
            <w:r w:rsidRPr="009E02CC">
              <w:rPr>
                <w:spacing w:val="-3"/>
                <w:sz w:val="28"/>
                <w:szCs w:val="28"/>
              </w:rPr>
              <w:t xml:space="preserve"> </w:t>
            </w:r>
            <w:r w:rsidRPr="009E02CC">
              <w:rPr>
                <w:spacing w:val="-5"/>
                <w:sz w:val="28"/>
                <w:szCs w:val="28"/>
              </w:rPr>
              <w:t>đất</w:t>
            </w:r>
          </w:p>
        </w:tc>
        <w:tc>
          <w:tcPr>
            <w:tcW w:w="602" w:type="pct"/>
            <w:vAlign w:val="center"/>
          </w:tcPr>
          <w:p w14:paraId="14A7E39B" w14:textId="77777777" w:rsidR="007655BC" w:rsidRPr="009E02CC" w:rsidRDefault="00B2637B" w:rsidP="009E02CC">
            <w:pPr>
              <w:pStyle w:val="TableParagraph"/>
              <w:widowControl/>
              <w:spacing w:before="60" w:after="60"/>
              <w:rPr>
                <w:sz w:val="28"/>
                <w:szCs w:val="28"/>
              </w:rPr>
            </w:pPr>
            <w:r w:rsidRPr="009E02CC">
              <w:rPr>
                <w:sz w:val="28"/>
                <w:szCs w:val="28"/>
              </w:rPr>
              <w:t>Diện</w:t>
            </w:r>
            <w:r w:rsidRPr="009E02CC">
              <w:rPr>
                <w:spacing w:val="-14"/>
                <w:sz w:val="28"/>
                <w:szCs w:val="28"/>
              </w:rPr>
              <w:t xml:space="preserve"> </w:t>
            </w:r>
            <w:r w:rsidRPr="009E02CC">
              <w:rPr>
                <w:sz w:val="28"/>
                <w:szCs w:val="28"/>
              </w:rPr>
              <w:t>tích</w:t>
            </w:r>
            <w:r w:rsidRPr="009E02CC">
              <w:rPr>
                <w:spacing w:val="-14"/>
                <w:sz w:val="28"/>
                <w:szCs w:val="28"/>
              </w:rPr>
              <w:t xml:space="preserve"> </w:t>
            </w:r>
            <w:r w:rsidRPr="009E02CC">
              <w:rPr>
                <w:sz w:val="28"/>
                <w:szCs w:val="28"/>
              </w:rPr>
              <w:t>cấp Quốc gia phân bổ</w:t>
            </w:r>
          </w:p>
        </w:tc>
      </w:tr>
      <w:tr w:rsidR="007655BC" w:rsidRPr="009E02CC" w14:paraId="580DA388" w14:textId="77777777" w:rsidTr="009E02CC">
        <w:trPr>
          <w:trHeight w:val="322"/>
        </w:trPr>
        <w:tc>
          <w:tcPr>
            <w:tcW w:w="305" w:type="pct"/>
            <w:vAlign w:val="center"/>
          </w:tcPr>
          <w:p w14:paraId="54583E7C" w14:textId="77777777" w:rsidR="007655BC" w:rsidRPr="009E02CC" w:rsidRDefault="00B2637B" w:rsidP="009E02CC">
            <w:pPr>
              <w:pStyle w:val="TableParagraph"/>
              <w:widowControl/>
              <w:spacing w:before="60" w:after="60"/>
              <w:rPr>
                <w:i/>
                <w:sz w:val="28"/>
                <w:szCs w:val="28"/>
              </w:rPr>
            </w:pPr>
            <w:r w:rsidRPr="009E02CC">
              <w:rPr>
                <w:i/>
                <w:spacing w:val="-5"/>
                <w:sz w:val="28"/>
                <w:szCs w:val="28"/>
              </w:rPr>
              <w:t>(1)</w:t>
            </w:r>
          </w:p>
        </w:tc>
        <w:tc>
          <w:tcPr>
            <w:tcW w:w="1452" w:type="pct"/>
            <w:vAlign w:val="center"/>
          </w:tcPr>
          <w:p w14:paraId="5861EE71" w14:textId="77777777" w:rsidR="007655BC" w:rsidRPr="009E02CC" w:rsidRDefault="00B2637B" w:rsidP="009E02CC">
            <w:pPr>
              <w:pStyle w:val="TableParagraph"/>
              <w:widowControl/>
              <w:spacing w:before="60" w:after="60"/>
              <w:rPr>
                <w:i/>
                <w:sz w:val="28"/>
                <w:szCs w:val="28"/>
              </w:rPr>
            </w:pPr>
            <w:r w:rsidRPr="009E02CC">
              <w:rPr>
                <w:i/>
                <w:spacing w:val="-5"/>
                <w:sz w:val="28"/>
                <w:szCs w:val="28"/>
              </w:rPr>
              <w:t>(2)</w:t>
            </w:r>
          </w:p>
        </w:tc>
        <w:tc>
          <w:tcPr>
            <w:tcW w:w="343" w:type="pct"/>
            <w:vAlign w:val="center"/>
          </w:tcPr>
          <w:p w14:paraId="40054542" w14:textId="77777777" w:rsidR="007655BC" w:rsidRPr="009E02CC" w:rsidRDefault="00B2637B" w:rsidP="009E02CC">
            <w:pPr>
              <w:pStyle w:val="TableParagraph"/>
              <w:widowControl/>
              <w:spacing w:before="60" w:after="60"/>
              <w:rPr>
                <w:i/>
                <w:sz w:val="28"/>
                <w:szCs w:val="28"/>
              </w:rPr>
            </w:pPr>
            <w:r w:rsidRPr="009E02CC">
              <w:rPr>
                <w:i/>
                <w:spacing w:val="-5"/>
                <w:sz w:val="28"/>
                <w:szCs w:val="28"/>
              </w:rPr>
              <w:t>(3)</w:t>
            </w:r>
          </w:p>
        </w:tc>
        <w:tc>
          <w:tcPr>
            <w:tcW w:w="573" w:type="pct"/>
            <w:vAlign w:val="center"/>
          </w:tcPr>
          <w:p w14:paraId="253ED782" w14:textId="77777777" w:rsidR="007655BC" w:rsidRPr="009E02CC" w:rsidRDefault="00B2637B" w:rsidP="009E02CC">
            <w:pPr>
              <w:pStyle w:val="TableParagraph"/>
              <w:widowControl/>
              <w:spacing w:before="60" w:after="60"/>
              <w:rPr>
                <w:i/>
                <w:sz w:val="28"/>
                <w:szCs w:val="28"/>
              </w:rPr>
            </w:pPr>
            <w:r w:rsidRPr="009E02CC">
              <w:rPr>
                <w:i/>
                <w:spacing w:val="-5"/>
                <w:sz w:val="28"/>
                <w:szCs w:val="28"/>
              </w:rPr>
              <w:t>(4)</w:t>
            </w:r>
          </w:p>
        </w:tc>
        <w:tc>
          <w:tcPr>
            <w:tcW w:w="617" w:type="pct"/>
            <w:vAlign w:val="center"/>
          </w:tcPr>
          <w:p w14:paraId="76DE6A98" w14:textId="77777777" w:rsidR="007655BC" w:rsidRPr="009E02CC" w:rsidRDefault="00B2637B" w:rsidP="009E02CC">
            <w:pPr>
              <w:pStyle w:val="TableParagraph"/>
              <w:widowControl/>
              <w:spacing w:before="60" w:after="60"/>
              <w:rPr>
                <w:i/>
                <w:sz w:val="28"/>
                <w:szCs w:val="28"/>
              </w:rPr>
            </w:pPr>
            <w:r w:rsidRPr="009E02CC">
              <w:rPr>
                <w:i/>
                <w:spacing w:val="-5"/>
                <w:sz w:val="28"/>
                <w:szCs w:val="28"/>
              </w:rPr>
              <w:t>(5)</w:t>
            </w:r>
          </w:p>
        </w:tc>
        <w:tc>
          <w:tcPr>
            <w:tcW w:w="549" w:type="pct"/>
            <w:vAlign w:val="center"/>
          </w:tcPr>
          <w:p w14:paraId="4DAC374A" w14:textId="77777777" w:rsidR="007655BC" w:rsidRPr="009E02CC" w:rsidRDefault="00B2637B" w:rsidP="009E02CC">
            <w:pPr>
              <w:pStyle w:val="TableParagraph"/>
              <w:widowControl/>
              <w:spacing w:before="60" w:after="60"/>
              <w:rPr>
                <w:i/>
                <w:sz w:val="28"/>
                <w:szCs w:val="28"/>
              </w:rPr>
            </w:pPr>
            <w:r w:rsidRPr="009E02CC">
              <w:rPr>
                <w:i/>
                <w:spacing w:val="-5"/>
                <w:sz w:val="28"/>
                <w:szCs w:val="28"/>
              </w:rPr>
              <w:t>(6)</w:t>
            </w:r>
          </w:p>
        </w:tc>
        <w:tc>
          <w:tcPr>
            <w:tcW w:w="559" w:type="pct"/>
            <w:vAlign w:val="center"/>
          </w:tcPr>
          <w:p w14:paraId="62D1E547" w14:textId="77777777" w:rsidR="007655BC" w:rsidRPr="009E02CC" w:rsidRDefault="00B2637B" w:rsidP="009E02CC">
            <w:pPr>
              <w:pStyle w:val="TableParagraph"/>
              <w:widowControl/>
              <w:spacing w:before="60" w:after="60"/>
              <w:jc w:val="left"/>
              <w:rPr>
                <w:i/>
                <w:sz w:val="28"/>
                <w:szCs w:val="28"/>
              </w:rPr>
            </w:pPr>
            <w:r w:rsidRPr="009E02CC">
              <w:rPr>
                <w:i/>
                <w:sz w:val="28"/>
                <w:szCs w:val="28"/>
              </w:rPr>
              <w:t>(7)</w:t>
            </w:r>
            <w:r w:rsidRPr="009E02CC">
              <w:rPr>
                <w:i/>
                <w:spacing w:val="-2"/>
                <w:sz w:val="28"/>
                <w:szCs w:val="28"/>
              </w:rPr>
              <w:t xml:space="preserve"> </w:t>
            </w:r>
            <w:r w:rsidRPr="009E02CC">
              <w:rPr>
                <w:i/>
                <w:sz w:val="28"/>
                <w:szCs w:val="28"/>
              </w:rPr>
              <w:t>=</w:t>
            </w:r>
            <w:r w:rsidRPr="009E02CC">
              <w:rPr>
                <w:i/>
                <w:spacing w:val="-1"/>
                <w:sz w:val="28"/>
                <w:szCs w:val="28"/>
              </w:rPr>
              <w:t xml:space="preserve"> </w:t>
            </w:r>
            <w:r w:rsidRPr="009E02CC">
              <w:rPr>
                <w:i/>
                <w:sz w:val="28"/>
                <w:szCs w:val="28"/>
              </w:rPr>
              <w:t>(6)-</w:t>
            </w:r>
            <w:r w:rsidRPr="009E02CC">
              <w:rPr>
                <w:i/>
                <w:spacing w:val="-5"/>
                <w:sz w:val="28"/>
                <w:szCs w:val="28"/>
              </w:rPr>
              <w:t>(4)</w:t>
            </w:r>
          </w:p>
        </w:tc>
        <w:tc>
          <w:tcPr>
            <w:tcW w:w="602" w:type="pct"/>
            <w:vAlign w:val="center"/>
          </w:tcPr>
          <w:p w14:paraId="2955B501" w14:textId="77777777" w:rsidR="007655BC" w:rsidRPr="009E02CC" w:rsidRDefault="00B2637B" w:rsidP="009E02CC">
            <w:pPr>
              <w:pStyle w:val="TableParagraph"/>
              <w:widowControl/>
              <w:spacing w:before="60" w:after="60"/>
              <w:jc w:val="left"/>
              <w:rPr>
                <w:i/>
                <w:sz w:val="28"/>
                <w:szCs w:val="28"/>
              </w:rPr>
            </w:pPr>
            <w:r w:rsidRPr="009E02CC">
              <w:rPr>
                <w:i/>
                <w:sz w:val="28"/>
                <w:szCs w:val="28"/>
              </w:rPr>
              <w:t>(8)</w:t>
            </w:r>
            <w:r w:rsidRPr="009E02CC">
              <w:rPr>
                <w:i/>
                <w:spacing w:val="-2"/>
                <w:sz w:val="28"/>
                <w:szCs w:val="28"/>
              </w:rPr>
              <w:t xml:space="preserve"> </w:t>
            </w:r>
            <w:r w:rsidRPr="009E02CC">
              <w:rPr>
                <w:i/>
                <w:sz w:val="28"/>
                <w:szCs w:val="28"/>
              </w:rPr>
              <w:t>=</w:t>
            </w:r>
            <w:r w:rsidRPr="009E02CC">
              <w:rPr>
                <w:i/>
                <w:spacing w:val="-1"/>
                <w:sz w:val="28"/>
                <w:szCs w:val="28"/>
              </w:rPr>
              <w:t xml:space="preserve"> </w:t>
            </w:r>
            <w:r w:rsidRPr="009E02CC">
              <w:rPr>
                <w:i/>
                <w:sz w:val="28"/>
                <w:szCs w:val="28"/>
              </w:rPr>
              <w:t>(6)-</w:t>
            </w:r>
            <w:r w:rsidRPr="009E02CC">
              <w:rPr>
                <w:i/>
                <w:spacing w:val="-5"/>
                <w:sz w:val="28"/>
                <w:szCs w:val="28"/>
              </w:rPr>
              <w:t>(5)</w:t>
            </w:r>
          </w:p>
        </w:tc>
      </w:tr>
      <w:tr w:rsidR="00726F58" w:rsidRPr="009E02CC" w14:paraId="31D35782" w14:textId="77777777" w:rsidTr="009E02CC">
        <w:trPr>
          <w:trHeight w:val="458"/>
        </w:trPr>
        <w:tc>
          <w:tcPr>
            <w:tcW w:w="305" w:type="pct"/>
            <w:vAlign w:val="center"/>
          </w:tcPr>
          <w:p w14:paraId="1E476CC7" w14:textId="77777777" w:rsidR="00726F58" w:rsidRPr="009E02CC" w:rsidRDefault="00726F58" w:rsidP="009E02CC">
            <w:pPr>
              <w:pStyle w:val="TableParagraph"/>
              <w:widowControl/>
              <w:spacing w:before="60" w:after="60"/>
              <w:jc w:val="left"/>
              <w:rPr>
                <w:sz w:val="28"/>
                <w:szCs w:val="28"/>
              </w:rPr>
            </w:pPr>
          </w:p>
        </w:tc>
        <w:tc>
          <w:tcPr>
            <w:tcW w:w="1452" w:type="pct"/>
            <w:vAlign w:val="center"/>
          </w:tcPr>
          <w:p w14:paraId="3524D600" w14:textId="77777777" w:rsidR="00726F58" w:rsidRPr="009E02CC" w:rsidRDefault="00726F58" w:rsidP="009E02CC">
            <w:pPr>
              <w:pStyle w:val="TableParagraph"/>
              <w:widowControl/>
              <w:spacing w:before="60" w:after="60"/>
              <w:jc w:val="left"/>
              <w:rPr>
                <w:b/>
                <w:sz w:val="28"/>
                <w:szCs w:val="28"/>
              </w:rPr>
            </w:pPr>
            <w:r w:rsidRPr="009E02CC">
              <w:rPr>
                <w:b/>
                <w:sz w:val="28"/>
                <w:szCs w:val="28"/>
              </w:rPr>
              <w:t>Tổng</w:t>
            </w:r>
            <w:r w:rsidRPr="009E02CC">
              <w:rPr>
                <w:b/>
                <w:spacing w:val="-1"/>
                <w:sz w:val="28"/>
                <w:szCs w:val="28"/>
              </w:rPr>
              <w:t xml:space="preserve"> </w:t>
            </w:r>
            <w:r w:rsidRPr="009E02CC">
              <w:rPr>
                <w:b/>
                <w:sz w:val="28"/>
                <w:szCs w:val="28"/>
              </w:rPr>
              <w:t>diện</w:t>
            </w:r>
            <w:r w:rsidRPr="009E02CC">
              <w:rPr>
                <w:b/>
                <w:spacing w:val="-1"/>
                <w:sz w:val="28"/>
                <w:szCs w:val="28"/>
              </w:rPr>
              <w:t xml:space="preserve"> </w:t>
            </w:r>
            <w:r w:rsidRPr="009E02CC">
              <w:rPr>
                <w:b/>
                <w:sz w:val="28"/>
                <w:szCs w:val="28"/>
              </w:rPr>
              <w:t>tích</w:t>
            </w:r>
            <w:r w:rsidRPr="009E02CC">
              <w:rPr>
                <w:b/>
                <w:spacing w:val="-1"/>
                <w:sz w:val="28"/>
                <w:szCs w:val="28"/>
              </w:rPr>
              <w:t xml:space="preserve"> </w:t>
            </w:r>
            <w:r w:rsidRPr="009E02CC">
              <w:rPr>
                <w:b/>
                <w:sz w:val="28"/>
                <w:szCs w:val="28"/>
              </w:rPr>
              <w:t>tự</w:t>
            </w:r>
            <w:r w:rsidRPr="009E02CC">
              <w:rPr>
                <w:b/>
                <w:spacing w:val="-1"/>
                <w:sz w:val="28"/>
                <w:szCs w:val="28"/>
              </w:rPr>
              <w:t xml:space="preserve"> </w:t>
            </w:r>
            <w:r w:rsidRPr="009E02CC">
              <w:rPr>
                <w:b/>
                <w:spacing w:val="-2"/>
                <w:sz w:val="28"/>
                <w:szCs w:val="28"/>
              </w:rPr>
              <w:t>nhiên</w:t>
            </w:r>
          </w:p>
        </w:tc>
        <w:tc>
          <w:tcPr>
            <w:tcW w:w="343" w:type="pct"/>
            <w:vAlign w:val="center"/>
          </w:tcPr>
          <w:p w14:paraId="61329152" w14:textId="77777777" w:rsidR="00726F58" w:rsidRPr="009E02CC" w:rsidRDefault="00726F58" w:rsidP="009E02CC">
            <w:pPr>
              <w:pStyle w:val="TableParagraph"/>
              <w:widowControl/>
              <w:spacing w:before="60" w:after="60"/>
              <w:jc w:val="left"/>
              <w:rPr>
                <w:sz w:val="28"/>
                <w:szCs w:val="28"/>
              </w:rPr>
            </w:pPr>
          </w:p>
        </w:tc>
        <w:tc>
          <w:tcPr>
            <w:tcW w:w="573" w:type="pct"/>
            <w:vAlign w:val="center"/>
          </w:tcPr>
          <w:p w14:paraId="6BFDD007" w14:textId="01F0CDAF" w:rsidR="00726F58" w:rsidRPr="009E02CC" w:rsidRDefault="00726F58" w:rsidP="009E02CC">
            <w:pPr>
              <w:pStyle w:val="TableParagraph"/>
              <w:widowControl/>
              <w:spacing w:before="60" w:after="60"/>
              <w:jc w:val="right"/>
              <w:rPr>
                <w:b/>
                <w:sz w:val="28"/>
                <w:szCs w:val="28"/>
              </w:rPr>
            </w:pPr>
            <w:r w:rsidRPr="009E02CC">
              <w:rPr>
                <w:b/>
                <w:bCs/>
                <w:sz w:val="28"/>
                <w:szCs w:val="28"/>
              </w:rPr>
              <w:t>1.273.718</w:t>
            </w:r>
          </w:p>
        </w:tc>
        <w:tc>
          <w:tcPr>
            <w:tcW w:w="617" w:type="pct"/>
            <w:vAlign w:val="center"/>
          </w:tcPr>
          <w:p w14:paraId="03228333" w14:textId="3420DECF" w:rsidR="00726F58" w:rsidRPr="009E02CC" w:rsidRDefault="00726F58" w:rsidP="009E02CC">
            <w:pPr>
              <w:pStyle w:val="TableParagraph"/>
              <w:widowControl/>
              <w:spacing w:before="60" w:after="60"/>
              <w:jc w:val="right"/>
              <w:rPr>
                <w:b/>
                <w:sz w:val="28"/>
                <w:szCs w:val="28"/>
              </w:rPr>
            </w:pPr>
            <w:r w:rsidRPr="009E02CC">
              <w:rPr>
                <w:b/>
                <w:bCs/>
                <w:sz w:val="28"/>
                <w:szCs w:val="28"/>
              </w:rPr>
              <w:t>1.273.718</w:t>
            </w:r>
          </w:p>
        </w:tc>
        <w:tc>
          <w:tcPr>
            <w:tcW w:w="549" w:type="pct"/>
            <w:vAlign w:val="center"/>
          </w:tcPr>
          <w:p w14:paraId="5E0FE94F" w14:textId="4A285027" w:rsidR="00726F58" w:rsidRPr="009E02CC" w:rsidRDefault="00726F58" w:rsidP="009E02CC">
            <w:pPr>
              <w:pStyle w:val="TableParagraph"/>
              <w:widowControl/>
              <w:spacing w:before="60" w:after="60"/>
              <w:jc w:val="right"/>
              <w:rPr>
                <w:b/>
                <w:sz w:val="28"/>
                <w:szCs w:val="28"/>
              </w:rPr>
            </w:pPr>
            <w:r w:rsidRPr="009E02CC">
              <w:rPr>
                <w:b/>
                <w:bCs/>
                <w:sz w:val="28"/>
                <w:szCs w:val="28"/>
              </w:rPr>
              <w:t>1.273.718</w:t>
            </w:r>
          </w:p>
        </w:tc>
        <w:tc>
          <w:tcPr>
            <w:tcW w:w="559" w:type="pct"/>
            <w:vAlign w:val="center"/>
          </w:tcPr>
          <w:p w14:paraId="237654DE" w14:textId="5D5AF63A" w:rsidR="00726F58" w:rsidRPr="009E02CC" w:rsidRDefault="00726F58" w:rsidP="009E02CC">
            <w:pPr>
              <w:pStyle w:val="TableParagraph"/>
              <w:widowControl/>
              <w:spacing w:before="60" w:after="60"/>
              <w:jc w:val="left"/>
              <w:rPr>
                <w:b/>
                <w:sz w:val="28"/>
                <w:szCs w:val="28"/>
              </w:rPr>
            </w:pPr>
            <w:r w:rsidRPr="009E02CC">
              <w:rPr>
                <w:b/>
                <w:bCs/>
                <w:sz w:val="28"/>
                <w:szCs w:val="28"/>
              </w:rPr>
              <w:t>-</w:t>
            </w:r>
          </w:p>
        </w:tc>
        <w:tc>
          <w:tcPr>
            <w:tcW w:w="602" w:type="pct"/>
            <w:vAlign w:val="center"/>
          </w:tcPr>
          <w:p w14:paraId="0DA298FA" w14:textId="33C14245" w:rsidR="00726F58" w:rsidRPr="009E02CC" w:rsidRDefault="00726F58" w:rsidP="009E02CC">
            <w:pPr>
              <w:pStyle w:val="TableParagraph"/>
              <w:widowControl/>
              <w:spacing w:before="60" w:after="60"/>
              <w:jc w:val="right"/>
              <w:rPr>
                <w:b/>
                <w:sz w:val="28"/>
                <w:szCs w:val="28"/>
              </w:rPr>
            </w:pPr>
            <w:r w:rsidRPr="009E02CC">
              <w:rPr>
                <w:b/>
                <w:bCs/>
                <w:sz w:val="28"/>
                <w:szCs w:val="28"/>
              </w:rPr>
              <w:t>-</w:t>
            </w:r>
          </w:p>
        </w:tc>
      </w:tr>
      <w:tr w:rsidR="00726F58" w:rsidRPr="009E02CC" w14:paraId="37536F54" w14:textId="77777777" w:rsidTr="009E02CC">
        <w:trPr>
          <w:trHeight w:val="458"/>
        </w:trPr>
        <w:tc>
          <w:tcPr>
            <w:tcW w:w="305" w:type="pct"/>
            <w:vAlign w:val="center"/>
          </w:tcPr>
          <w:p w14:paraId="13D0E1E8" w14:textId="77777777" w:rsidR="00726F58" w:rsidRPr="009E02CC" w:rsidRDefault="00726F58" w:rsidP="009E02CC">
            <w:pPr>
              <w:pStyle w:val="TableParagraph"/>
              <w:widowControl/>
              <w:spacing w:before="60" w:after="60"/>
              <w:rPr>
                <w:b/>
                <w:sz w:val="28"/>
                <w:szCs w:val="28"/>
              </w:rPr>
            </w:pPr>
            <w:r w:rsidRPr="009E02CC">
              <w:rPr>
                <w:b/>
                <w:spacing w:val="-10"/>
                <w:sz w:val="28"/>
                <w:szCs w:val="28"/>
              </w:rPr>
              <w:t>1</w:t>
            </w:r>
          </w:p>
        </w:tc>
        <w:tc>
          <w:tcPr>
            <w:tcW w:w="1452" w:type="pct"/>
            <w:vAlign w:val="center"/>
          </w:tcPr>
          <w:p w14:paraId="4F77464A" w14:textId="77777777" w:rsidR="00726F58" w:rsidRPr="009E02CC" w:rsidRDefault="00726F58" w:rsidP="009E02CC">
            <w:pPr>
              <w:pStyle w:val="TableParagraph"/>
              <w:widowControl/>
              <w:spacing w:before="60" w:after="60"/>
              <w:jc w:val="left"/>
              <w:rPr>
                <w:b/>
                <w:sz w:val="28"/>
                <w:szCs w:val="28"/>
              </w:rPr>
            </w:pPr>
            <w:r w:rsidRPr="009E02CC">
              <w:rPr>
                <w:b/>
                <w:sz w:val="28"/>
                <w:szCs w:val="28"/>
              </w:rPr>
              <w:t>Nhóm</w:t>
            </w:r>
            <w:r w:rsidRPr="009E02CC">
              <w:rPr>
                <w:b/>
                <w:spacing w:val="-2"/>
                <w:sz w:val="28"/>
                <w:szCs w:val="28"/>
              </w:rPr>
              <w:t xml:space="preserve"> </w:t>
            </w:r>
            <w:r w:rsidRPr="009E02CC">
              <w:rPr>
                <w:b/>
                <w:sz w:val="28"/>
                <w:szCs w:val="28"/>
              </w:rPr>
              <w:t>đất</w:t>
            </w:r>
            <w:r w:rsidRPr="009E02CC">
              <w:rPr>
                <w:b/>
                <w:spacing w:val="-1"/>
                <w:sz w:val="28"/>
                <w:szCs w:val="28"/>
              </w:rPr>
              <w:t xml:space="preserve"> </w:t>
            </w:r>
            <w:r w:rsidRPr="009E02CC">
              <w:rPr>
                <w:b/>
                <w:sz w:val="28"/>
                <w:szCs w:val="28"/>
              </w:rPr>
              <w:t>nông</w:t>
            </w:r>
            <w:r w:rsidRPr="009E02CC">
              <w:rPr>
                <w:b/>
                <w:spacing w:val="-1"/>
                <w:sz w:val="28"/>
                <w:szCs w:val="28"/>
              </w:rPr>
              <w:t xml:space="preserve"> </w:t>
            </w:r>
            <w:r w:rsidRPr="009E02CC">
              <w:rPr>
                <w:b/>
                <w:spacing w:val="-2"/>
                <w:sz w:val="28"/>
                <w:szCs w:val="28"/>
              </w:rPr>
              <w:t>nghiệp</w:t>
            </w:r>
          </w:p>
        </w:tc>
        <w:tc>
          <w:tcPr>
            <w:tcW w:w="343" w:type="pct"/>
            <w:vAlign w:val="center"/>
          </w:tcPr>
          <w:p w14:paraId="2DD069E3" w14:textId="77777777" w:rsidR="00726F58" w:rsidRPr="009E02CC" w:rsidRDefault="00726F58" w:rsidP="009E02CC">
            <w:pPr>
              <w:pStyle w:val="TableParagraph"/>
              <w:widowControl/>
              <w:spacing w:before="60" w:after="60"/>
              <w:rPr>
                <w:b/>
                <w:sz w:val="28"/>
                <w:szCs w:val="28"/>
              </w:rPr>
            </w:pPr>
            <w:r w:rsidRPr="009E02CC">
              <w:rPr>
                <w:b/>
                <w:spacing w:val="-5"/>
                <w:sz w:val="28"/>
                <w:szCs w:val="28"/>
              </w:rPr>
              <w:t>NNP</w:t>
            </w:r>
          </w:p>
        </w:tc>
        <w:tc>
          <w:tcPr>
            <w:tcW w:w="573" w:type="pct"/>
            <w:vAlign w:val="center"/>
          </w:tcPr>
          <w:p w14:paraId="2F7AFD9C" w14:textId="61485896" w:rsidR="00726F58" w:rsidRPr="009E02CC" w:rsidRDefault="00726F58" w:rsidP="009E02CC">
            <w:pPr>
              <w:pStyle w:val="TableParagraph"/>
              <w:widowControl/>
              <w:spacing w:before="60" w:after="60"/>
              <w:jc w:val="right"/>
              <w:rPr>
                <w:b/>
                <w:sz w:val="28"/>
                <w:szCs w:val="28"/>
              </w:rPr>
            </w:pPr>
            <w:r w:rsidRPr="009E02CC">
              <w:rPr>
                <w:b/>
                <w:bCs/>
                <w:sz w:val="28"/>
                <w:szCs w:val="28"/>
              </w:rPr>
              <w:t>1.066.349</w:t>
            </w:r>
          </w:p>
        </w:tc>
        <w:tc>
          <w:tcPr>
            <w:tcW w:w="617" w:type="pct"/>
            <w:vAlign w:val="center"/>
          </w:tcPr>
          <w:p w14:paraId="1C6022D7" w14:textId="35E77E8D" w:rsidR="00726F58" w:rsidRPr="009E02CC" w:rsidRDefault="00726F58" w:rsidP="009E02CC">
            <w:pPr>
              <w:pStyle w:val="TableParagraph"/>
              <w:widowControl/>
              <w:spacing w:before="60" w:after="60"/>
              <w:jc w:val="right"/>
              <w:rPr>
                <w:b/>
                <w:sz w:val="28"/>
                <w:szCs w:val="28"/>
              </w:rPr>
            </w:pPr>
            <w:r w:rsidRPr="009E02CC">
              <w:rPr>
                <w:b/>
                <w:bCs/>
                <w:sz w:val="28"/>
                <w:szCs w:val="28"/>
              </w:rPr>
              <w:t>1.031.742</w:t>
            </w:r>
          </w:p>
        </w:tc>
        <w:tc>
          <w:tcPr>
            <w:tcW w:w="549" w:type="pct"/>
            <w:vAlign w:val="center"/>
          </w:tcPr>
          <w:p w14:paraId="2F254B6D" w14:textId="443A2C78" w:rsidR="00726F58" w:rsidRPr="009E02CC" w:rsidRDefault="00726F58" w:rsidP="009E02CC">
            <w:pPr>
              <w:pStyle w:val="TableParagraph"/>
              <w:widowControl/>
              <w:spacing w:before="60" w:after="60"/>
              <w:jc w:val="right"/>
              <w:rPr>
                <w:b/>
                <w:sz w:val="28"/>
                <w:szCs w:val="28"/>
              </w:rPr>
            </w:pPr>
            <w:r w:rsidRPr="009E02CC">
              <w:rPr>
                <w:b/>
                <w:bCs/>
                <w:sz w:val="28"/>
                <w:szCs w:val="28"/>
              </w:rPr>
              <w:t>862.650</w:t>
            </w:r>
          </w:p>
        </w:tc>
        <w:tc>
          <w:tcPr>
            <w:tcW w:w="559" w:type="pct"/>
            <w:vAlign w:val="center"/>
          </w:tcPr>
          <w:p w14:paraId="44CB6CB7" w14:textId="22097A7B" w:rsidR="00726F58" w:rsidRPr="009E02CC" w:rsidRDefault="00726F58" w:rsidP="009E02CC">
            <w:pPr>
              <w:pStyle w:val="TableParagraph"/>
              <w:widowControl/>
              <w:spacing w:before="60" w:after="60"/>
              <w:jc w:val="right"/>
              <w:rPr>
                <w:b/>
                <w:sz w:val="28"/>
                <w:szCs w:val="28"/>
              </w:rPr>
            </w:pPr>
            <w:r w:rsidRPr="009E02CC">
              <w:rPr>
                <w:b/>
                <w:bCs/>
                <w:sz w:val="28"/>
                <w:szCs w:val="28"/>
              </w:rPr>
              <w:t>-203.700</w:t>
            </w:r>
          </w:p>
        </w:tc>
        <w:tc>
          <w:tcPr>
            <w:tcW w:w="602" w:type="pct"/>
            <w:vAlign w:val="center"/>
          </w:tcPr>
          <w:p w14:paraId="4B167355" w14:textId="5829BE6E" w:rsidR="00726F58" w:rsidRPr="009E02CC" w:rsidRDefault="00726F58" w:rsidP="009E02CC">
            <w:pPr>
              <w:pStyle w:val="TableParagraph"/>
              <w:widowControl/>
              <w:spacing w:before="60" w:after="60"/>
              <w:jc w:val="right"/>
              <w:rPr>
                <w:b/>
                <w:sz w:val="28"/>
                <w:szCs w:val="28"/>
              </w:rPr>
            </w:pPr>
            <w:r w:rsidRPr="009E02CC">
              <w:rPr>
                <w:b/>
                <w:bCs/>
                <w:sz w:val="28"/>
                <w:szCs w:val="28"/>
              </w:rPr>
              <w:t>-169.092</w:t>
            </w:r>
          </w:p>
        </w:tc>
      </w:tr>
      <w:tr w:rsidR="00726F58" w:rsidRPr="009E02CC" w14:paraId="7266B9FA" w14:textId="77777777" w:rsidTr="009E02CC">
        <w:trPr>
          <w:trHeight w:val="405"/>
        </w:trPr>
        <w:tc>
          <w:tcPr>
            <w:tcW w:w="305" w:type="pct"/>
            <w:vAlign w:val="center"/>
          </w:tcPr>
          <w:p w14:paraId="16E2AF20" w14:textId="77777777" w:rsidR="00726F58" w:rsidRPr="009E02CC" w:rsidRDefault="00726F58" w:rsidP="009E02CC">
            <w:pPr>
              <w:pStyle w:val="TableParagraph"/>
              <w:widowControl/>
              <w:spacing w:before="60" w:after="60"/>
              <w:jc w:val="left"/>
              <w:rPr>
                <w:sz w:val="28"/>
                <w:szCs w:val="28"/>
              </w:rPr>
            </w:pPr>
          </w:p>
        </w:tc>
        <w:tc>
          <w:tcPr>
            <w:tcW w:w="1452" w:type="pct"/>
            <w:vAlign w:val="center"/>
          </w:tcPr>
          <w:p w14:paraId="11652EA7" w14:textId="77777777" w:rsidR="00726F58" w:rsidRPr="009E02CC" w:rsidRDefault="00726F58" w:rsidP="009E02CC">
            <w:pPr>
              <w:pStyle w:val="TableParagraph"/>
              <w:widowControl/>
              <w:spacing w:before="60" w:after="60"/>
              <w:jc w:val="left"/>
              <w:rPr>
                <w:i/>
                <w:sz w:val="28"/>
                <w:szCs w:val="28"/>
              </w:rPr>
            </w:pPr>
            <w:r w:rsidRPr="009E02CC">
              <w:rPr>
                <w:i/>
                <w:sz w:val="28"/>
                <w:szCs w:val="28"/>
              </w:rPr>
              <w:t xml:space="preserve">Trong </w:t>
            </w:r>
            <w:r w:rsidRPr="009E02CC">
              <w:rPr>
                <w:i/>
                <w:spacing w:val="-5"/>
                <w:sz w:val="28"/>
                <w:szCs w:val="28"/>
              </w:rPr>
              <w:t>đó</w:t>
            </w:r>
          </w:p>
        </w:tc>
        <w:tc>
          <w:tcPr>
            <w:tcW w:w="343" w:type="pct"/>
            <w:vAlign w:val="center"/>
          </w:tcPr>
          <w:p w14:paraId="71BB6FD7" w14:textId="77777777" w:rsidR="00726F58" w:rsidRPr="009E02CC" w:rsidRDefault="00726F58" w:rsidP="009E02CC">
            <w:pPr>
              <w:pStyle w:val="TableParagraph"/>
              <w:widowControl/>
              <w:spacing w:before="60" w:after="60"/>
              <w:jc w:val="left"/>
              <w:rPr>
                <w:sz w:val="28"/>
                <w:szCs w:val="28"/>
              </w:rPr>
            </w:pPr>
          </w:p>
        </w:tc>
        <w:tc>
          <w:tcPr>
            <w:tcW w:w="573" w:type="pct"/>
            <w:vAlign w:val="center"/>
          </w:tcPr>
          <w:p w14:paraId="3EBE8DA2" w14:textId="06C8C2FA" w:rsidR="00726F58" w:rsidRPr="009E02CC" w:rsidRDefault="00726F58" w:rsidP="009E02CC">
            <w:pPr>
              <w:pStyle w:val="TableParagraph"/>
              <w:widowControl/>
              <w:spacing w:before="60" w:after="60"/>
              <w:jc w:val="left"/>
              <w:rPr>
                <w:sz w:val="28"/>
                <w:szCs w:val="28"/>
              </w:rPr>
            </w:pPr>
          </w:p>
        </w:tc>
        <w:tc>
          <w:tcPr>
            <w:tcW w:w="617" w:type="pct"/>
            <w:vAlign w:val="center"/>
          </w:tcPr>
          <w:p w14:paraId="2F4C4383" w14:textId="5EEC99F4" w:rsidR="00726F58" w:rsidRPr="009E02CC" w:rsidRDefault="00726F58" w:rsidP="009E02CC">
            <w:pPr>
              <w:pStyle w:val="TableParagraph"/>
              <w:widowControl/>
              <w:spacing w:before="60" w:after="60"/>
              <w:jc w:val="left"/>
              <w:rPr>
                <w:sz w:val="28"/>
                <w:szCs w:val="28"/>
              </w:rPr>
            </w:pPr>
          </w:p>
        </w:tc>
        <w:tc>
          <w:tcPr>
            <w:tcW w:w="549" w:type="pct"/>
            <w:vAlign w:val="center"/>
          </w:tcPr>
          <w:p w14:paraId="1BC6D341" w14:textId="35DB1B21" w:rsidR="00726F58" w:rsidRPr="009E02CC" w:rsidRDefault="00726F58" w:rsidP="009E02CC">
            <w:pPr>
              <w:pStyle w:val="TableParagraph"/>
              <w:widowControl/>
              <w:spacing w:before="60" w:after="60"/>
              <w:jc w:val="left"/>
              <w:rPr>
                <w:sz w:val="28"/>
                <w:szCs w:val="28"/>
              </w:rPr>
            </w:pPr>
          </w:p>
        </w:tc>
        <w:tc>
          <w:tcPr>
            <w:tcW w:w="559" w:type="pct"/>
            <w:vAlign w:val="center"/>
          </w:tcPr>
          <w:p w14:paraId="35A33636" w14:textId="31AC93A3" w:rsidR="00726F58" w:rsidRPr="009E02CC" w:rsidRDefault="00726F58" w:rsidP="009E02CC">
            <w:pPr>
              <w:pStyle w:val="TableParagraph"/>
              <w:widowControl/>
              <w:spacing w:before="60" w:after="60"/>
              <w:jc w:val="left"/>
              <w:rPr>
                <w:sz w:val="28"/>
                <w:szCs w:val="28"/>
              </w:rPr>
            </w:pPr>
          </w:p>
        </w:tc>
        <w:tc>
          <w:tcPr>
            <w:tcW w:w="602" w:type="pct"/>
            <w:vAlign w:val="center"/>
          </w:tcPr>
          <w:p w14:paraId="5163880A" w14:textId="44A8951A" w:rsidR="00726F58" w:rsidRPr="009E02CC" w:rsidRDefault="00726F58" w:rsidP="009E02CC">
            <w:pPr>
              <w:pStyle w:val="TableParagraph"/>
              <w:widowControl/>
              <w:spacing w:before="60" w:after="60"/>
              <w:jc w:val="left"/>
              <w:rPr>
                <w:sz w:val="28"/>
                <w:szCs w:val="28"/>
              </w:rPr>
            </w:pPr>
          </w:p>
        </w:tc>
      </w:tr>
      <w:tr w:rsidR="00726F58" w:rsidRPr="009E02CC" w14:paraId="7D611F0F" w14:textId="77777777" w:rsidTr="009E02CC">
        <w:trPr>
          <w:trHeight w:val="458"/>
        </w:trPr>
        <w:tc>
          <w:tcPr>
            <w:tcW w:w="305" w:type="pct"/>
            <w:vAlign w:val="center"/>
          </w:tcPr>
          <w:p w14:paraId="69F99D8F" w14:textId="77777777" w:rsidR="00726F58" w:rsidRPr="009E02CC" w:rsidRDefault="00726F58" w:rsidP="009E02CC">
            <w:pPr>
              <w:pStyle w:val="TableParagraph"/>
              <w:widowControl/>
              <w:spacing w:before="60" w:after="60"/>
              <w:rPr>
                <w:sz w:val="28"/>
                <w:szCs w:val="28"/>
              </w:rPr>
            </w:pPr>
            <w:r w:rsidRPr="009E02CC">
              <w:rPr>
                <w:spacing w:val="-5"/>
                <w:sz w:val="28"/>
                <w:szCs w:val="28"/>
              </w:rPr>
              <w:t>1.1</w:t>
            </w:r>
          </w:p>
        </w:tc>
        <w:tc>
          <w:tcPr>
            <w:tcW w:w="1452" w:type="pct"/>
            <w:vAlign w:val="center"/>
          </w:tcPr>
          <w:p w14:paraId="281E6CF7" w14:textId="77777777" w:rsidR="00726F58" w:rsidRPr="009E02CC" w:rsidRDefault="00726F58" w:rsidP="009E02CC">
            <w:pPr>
              <w:pStyle w:val="TableParagraph"/>
              <w:widowControl/>
              <w:spacing w:before="60" w:after="60"/>
              <w:jc w:val="left"/>
              <w:rPr>
                <w:sz w:val="28"/>
                <w:szCs w:val="28"/>
              </w:rPr>
            </w:pPr>
            <w:r w:rsidRPr="009E02CC">
              <w:rPr>
                <w:sz w:val="28"/>
                <w:szCs w:val="28"/>
              </w:rPr>
              <w:t>Đất</w:t>
            </w:r>
            <w:r w:rsidRPr="009E02CC">
              <w:rPr>
                <w:spacing w:val="-1"/>
                <w:sz w:val="28"/>
                <w:szCs w:val="28"/>
              </w:rPr>
              <w:t xml:space="preserve"> </w:t>
            </w:r>
            <w:r w:rsidRPr="009E02CC">
              <w:rPr>
                <w:sz w:val="28"/>
                <w:szCs w:val="28"/>
              </w:rPr>
              <w:t>trồng</w:t>
            </w:r>
            <w:r w:rsidRPr="009E02CC">
              <w:rPr>
                <w:spacing w:val="-3"/>
                <w:sz w:val="28"/>
                <w:szCs w:val="28"/>
              </w:rPr>
              <w:t xml:space="preserve"> </w:t>
            </w:r>
            <w:r w:rsidRPr="009E02CC">
              <w:rPr>
                <w:spacing w:val="-5"/>
                <w:sz w:val="28"/>
                <w:szCs w:val="28"/>
              </w:rPr>
              <w:t>lúa</w:t>
            </w:r>
          </w:p>
        </w:tc>
        <w:tc>
          <w:tcPr>
            <w:tcW w:w="343" w:type="pct"/>
            <w:vAlign w:val="center"/>
          </w:tcPr>
          <w:p w14:paraId="3246F66E" w14:textId="77777777" w:rsidR="00726F58" w:rsidRPr="009E02CC" w:rsidRDefault="00726F58" w:rsidP="009E02CC">
            <w:pPr>
              <w:pStyle w:val="TableParagraph"/>
              <w:widowControl/>
              <w:spacing w:before="60" w:after="60"/>
              <w:rPr>
                <w:sz w:val="28"/>
                <w:szCs w:val="28"/>
              </w:rPr>
            </w:pPr>
            <w:r w:rsidRPr="009E02CC">
              <w:rPr>
                <w:spacing w:val="-5"/>
                <w:sz w:val="28"/>
                <w:szCs w:val="28"/>
              </w:rPr>
              <w:t>LUA</w:t>
            </w:r>
          </w:p>
        </w:tc>
        <w:tc>
          <w:tcPr>
            <w:tcW w:w="573" w:type="pct"/>
            <w:vAlign w:val="center"/>
          </w:tcPr>
          <w:p w14:paraId="6768A45D" w14:textId="30864ABE" w:rsidR="00726F58" w:rsidRPr="009E02CC" w:rsidRDefault="00726F58" w:rsidP="009E02CC">
            <w:pPr>
              <w:pStyle w:val="TableParagraph"/>
              <w:widowControl/>
              <w:spacing w:before="60" w:after="60"/>
              <w:jc w:val="right"/>
              <w:rPr>
                <w:sz w:val="28"/>
                <w:szCs w:val="28"/>
              </w:rPr>
            </w:pPr>
            <w:r w:rsidRPr="009E02CC">
              <w:rPr>
                <w:sz w:val="28"/>
                <w:szCs w:val="28"/>
              </w:rPr>
              <w:t>28.346</w:t>
            </w:r>
          </w:p>
        </w:tc>
        <w:tc>
          <w:tcPr>
            <w:tcW w:w="617" w:type="pct"/>
            <w:vAlign w:val="center"/>
          </w:tcPr>
          <w:p w14:paraId="34766BC9" w14:textId="1FF9751D" w:rsidR="00726F58" w:rsidRPr="009E02CC" w:rsidRDefault="00726F58" w:rsidP="009E02CC">
            <w:pPr>
              <w:pStyle w:val="TableParagraph"/>
              <w:widowControl/>
              <w:spacing w:before="60" w:after="60"/>
              <w:jc w:val="right"/>
              <w:rPr>
                <w:sz w:val="28"/>
                <w:szCs w:val="28"/>
              </w:rPr>
            </w:pPr>
            <w:r w:rsidRPr="009E02CC">
              <w:rPr>
                <w:sz w:val="28"/>
                <w:szCs w:val="28"/>
              </w:rPr>
              <w:t>23.010</w:t>
            </w:r>
          </w:p>
        </w:tc>
        <w:tc>
          <w:tcPr>
            <w:tcW w:w="549" w:type="pct"/>
            <w:vAlign w:val="center"/>
          </w:tcPr>
          <w:p w14:paraId="3E11DC5B" w14:textId="150418F3" w:rsidR="00726F58" w:rsidRPr="009E02CC" w:rsidRDefault="00726F58" w:rsidP="009E02CC">
            <w:pPr>
              <w:pStyle w:val="TableParagraph"/>
              <w:widowControl/>
              <w:spacing w:before="60" w:after="60"/>
              <w:jc w:val="right"/>
              <w:rPr>
                <w:sz w:val="28"/>
                <w:szCs w:val="28"/>
              </w:rPr>
            </w:pPr>
            <w:r w:rsidRPr="009E02CC">
              <w:rPr>
                <w:sz w:val="28"/>
                <w:szCs w:val="28"/>
              </w:rPr>
              <w:t>16.588</w:t>
            </w:r>
          </w:p>
        </w:tc>
        <w:tc>
          <w:tcPr>
            <w:tcW w:w="559" w:type="pct"/>
            <w:vAlign w:val="center"/>
          </w:tcPr>
          <w:p w14:paraId="4E3F5CD5" w14:textId="32C635BD" w:rsidR="00726F58" w:rsidRPr="009E02CC" w:rsidRDefault="00726F58" w:rsidP="009E02CC">
            <w:pPr>
              <w:pStyle w:val="TableParagraph"/>
              <w:widowControl/>
              <w:spacing w:before="60" w:after="60"/>
              <w:jc w:val="right"/>
              <w:rPr>
                <w:sz w:val="28"/>
                <w:szCs w:val="28"/>
              </w:rPr>
            </w:pPr>
            <w:r w:rsidRPr="009E02CC">
              <w:rPr>
                <w:sz w:val="28"/>
                <w:szCs w:val="28"/>
              </w:rPr>
              <w:t>-11.758</w:t>
            </w:r>
          </w:p>
        </w:tc>
        <w:tc>
          <w:tcPr>
            <w:tcW w:w="602" w:type="pct"/>
            <w:vAlign w:val="center"/>
          </w:tcPr>
          <w:p w14:paraId="6FD9460C" w14:textId="5215E7EA" w:rsidR="00726F58" w:rsidRPr="009E02CC" w:rsidRDefault="00726F58" w:rsidP="009E02CC">
            <w:pPr>
              <w:pStyle w:val="TableParagraph"/>
              <w:widowControl/>
              <w:spacing w:before="60" w:after="60"/>
              <w:jc w:val="right"/>
              <w:rPr>
                <w:sz w:val="28"/>
                <w:szCs w:val="28"/>
              </w:rPr>
            </w:pPr>
            <w:r w:rsidRPr="009E02CC">
              <w:rPr>
                <w:sz w:val="28"/>
                <w:szCs w:val="28"/>
              </w:rPr>
              <w:t>-6.422</w:t>
            </w:r>
          </w:p>
        </w:tc>
      </w:tr>
      <w:tr w:rsidR="00726F58" w:rsidRPr="009E02CC" w14:paraId="0395E725" w14:textId="77777777" w:rsidTr="009E02CC">
        <w:trPr>
          <w:trHeight w:val="458"/>
        </w:trPr>
        <w:tc>
          <w:tcPr>
            <w:tcW w:w="305" w:type="pct"/>
            <w:vAlign w:val="center"/>
          </w:tcPr>
          <w:p w14:paraId="11F18773" w14:textId="77777777" w:rsidR="00726F58" w:rsidRPr="009E02CC" w:rsidRDefault="00726F58" w:rsidP="009E02CC">
            <w:pPr>
              <w:pStyle w:val="TableParagraph"/>
              <w:widowControl/>
              <w:spacing w:before="60" w:after="60"/>
              <w:rPr>
                <w:sz w:val="28"/>
                <w:szCs w:val="28"/>
              </w:rPr>
            </w:pPr>
            <w:r w:rsidRPr="009E02CC">
              <w:rPr>
                <w:spacing w:val="-2"/>
                <w:sz w:val="28"/>
                <w:szCs w:val="28"/>
              </w:rPr>
              <w:t>1.1.1</w:t>
            </w:r>
          </w:p>
        </w:tc>
        <w:tc>
          <w:tcPr>
            <w:tcW w:w="1452" w:type="pct"/>
            <w:vAlign w:val="center"/>
          </w:tcPr>
          <w:p w14:paraId="79E60A22" w14:textId="77777777" w:rsidR="00726F58" w:rsidRPr="009E02CC" w:rsidRDefault="00726F58" w:rsidP="009E02CC">
            <w:pPr>
              <w:pStyle w:val="TableParagraph"/>
              <w:widowControl/>
              <w:spacing w:before="60" w:after="60"/>
              <w:jc w:val="left"/>
              <w:rPr>
                <w:sz w:val="28"/>
                <w:szCs w:val="28"/>
              </w:rPr>
            </w:pPr>
            <w:r w:rsidRPr="009E02CC">
              <w:rPr>
                <w:sz w:val="28"/>
                <w:szCs w:val="28"/>
              </w:rPr>
              <w:t>Đất</w:t>
            </w:r>
            <w:r w:rsidRPr="009E02CC">
              <w:rPr>
                <w:spacing w:val="-1"/>
                <w:sz w:val="28"/>
                <w:szCs w:val="28"/>
              </w:rPr>
              <w:t xml:space="preserve"> </w:t>
            </w:r>
            <w:r w:rsidRPr="009E02CC">
              <w:rPr>
                <w:sz w:val="28"/>
                <w:szCs w:val="28"/>
              </w:rPr>
              <w:t>chuyên</w:t>
            </w:r>
            <w:r w:rsidRPr="009E02CC">
              <w:rPr>
                <w:spacing w:val="-1"/>
                <w:sz w:val="28"/>
                <w:szCs w:val="28"/>
              </w:rPr>
              <w:t xml:space="preserve"> </w:t>
            </w:r>
            <w:r w:rsidRPr="009E02CC">
              <w:rPr>
                <w:sz w:val="28"/>
                <w:szCs w:val="28"/>
              </w:rPr>
              <w:t>trồng</w:t>
            </w:r>
            <w:r w:rsidRPr="009E02CC">
              <w:rPr>
                <w:spacing w:val="-3"/>
                <w:sz w:val="28"/>
                <w:szCs w:val="28"/>
              </w:rPr>
              <w:t xml:space="preserve"> </w:t>
            </w:r>
            <w:r w:rsidRPr="009E02CC">
              <w:rPr>
                <w:spacing w:val="-5"/>
                <w:sz w:val="28"/>
                <w:szCs w:val="28"/>
              </w:rPr>
              <w:t>lúa</w:t>
            </w:r>
          </w:p>
        </w:tc>
        <w:tc>
          <w:tcPr>
            <w:tcW w:w="343" w:type="pct"/>
            <w:vAlign w:val="center"/>
          </w:tcPr>
          <w:p w14:paraId="091FC5DF" w14:textId="77777777" w:rsidR="00726F58" w:rsidRPr="009E02CC" w:rsidRDefault="00726F58" w:rsidP="009E02CC">
            <w:pPr>
              <w:pStyle w:val="TableParagraph"/>
              <w:widowControl/>
              <w:spacing w:before="60" w:after="60"/>
              <w:rPr>
                <w:sz w:val="28"/>
                <w:szCs w:val="28"/>
              </w:rPr>
            </w:pPr>
            <w:r w:rsidRPr="009E02CC">
              <w:rPr>
                <w:spacing w:val="-5"/>
                <w:sz w:val="28"/>
                <w:szCs w:val="28"/>
              </w:rPr>
              <w:t>LUC</w:t>
            </w:r>
          </w:p>
        </w:tc>
        <w:tc>
          <w:tcPr>
            <w:tcW w:w="573" w:type="pct"/>
            <w:vAlign w:val="center"/>
          </w:tcPr>
          <w:p w14:paraId="22F6B7E2" w14:textId="45B9E74B" w:rsidR="00726F58" w:rsidRPr="009E02CC" w:rsidRDefault="00726F58" w:rsidP="009E02CC">
            <w:pPr>
              <w:pStyle w:val="TableParagraph"/>
              <w:widowControl/>
              <w:spacing w:before="60" w:after="60"/>
              <w:jc w:val="right"/>
              <w:rPr>
                <w:sz w:val="28"/>
                <w:szCs w:val="28"/>
              </w:rPr>
            </w:pPr>
            <w:r w:rsidRPr="009E02CC">
              <w:rPr>
                <w:sz w:val="28"/>
                <w:szCs w:val="28"/>
              </w:rPr>
              <w:t>17.009</w:t>
            </w:r>
          </w:p>
        </w:tc>
        <w:tc>
          <w:tcPr>
            <w:tcW w:w="617" w:type="pct"/>
            <w:vAlign w:val="center"/>
          </w:tcPr>
          <w:p w14:paraId="6DF91198" w14:textId="24BEE3BE" w:rsidR="00726F58" w:rsidRPr="009E02CC" w:rsidRDefault="00726F58" w:rsidP="009E02CC">
            <w:pPr>
              <w:pStyle w:val="TableParagraph"/>
              <w:widowControl/>
              <w:spacing w:before="60" w:after="60"/>
              <w:jc w:val="right"/>
              <w:rPr>
                <w:sz w:val="28"/>
                <w:szCs w:val="28"/>
              </w:rPr>
            </w:pPr>
            <w:r w:rsidRPr="009E02CC">
              <w:rPr>
                <w:sz w:val="28"/>
                <w:szCs w:val="28"/>
              </w:rPr>
              <w:t>16.538</w:t>
            </w:r>
          </w:p>
        </w:tc>
        <w:tc>
          <w:tcPr>
            <w:tcW w:w="549" w:type="pct"/>
            <w:vAlign w:val="center"/>
          </w:tcPr>
          <w:p w14:paraId="0724F2C7" w14:textId="7D9332FB" w:rsidR="00726F58" w:rsidRPr="009E02CC" w:rsidRDefault="00726F58" w:rsidP="009E02CC">
            <w:pPr>
              <w:pStyle w:val="TableParagraph"/>
              <w:widowControl/>
              <w:spacing w:before="60" w:after="60"/>
              <w:jc w:val="right"/>
              <w:rPr>
                <w:sz w:val="28"/>
                <w:szCs w:val="28"/>
              </w:rPr>
            </w:pPr>
            <w:r w:rsidRPr="009E02CC">
              <w:rPr>
                <w:sz w:val="28"/>
                <w:szCs w:val="28"/>
              </w:rPr>
              <w:t>11.422</w:t>
            </w:r>
          </w:p>
        </w:tc>
        <w:tc>
          <w:tcPr>
            <w:tcW w:w="559" w:type="pct"/>
            <w:vAlign w:val="center"/>
          </w:tcPr>
          <w:p w14:paraId="2F8267D4" w14:textId="24E47DB9" w:rsidR="00726F58" w:rsidRPr="009E02CC" w:rsidRDefault="00726F58" w:rsidP="009E02CC">
            <w:pPr>
              <w:pStyle w:val="TableParagraph"/>
              <w:widowControl/>
              <w:spacing w:before="60" w:after="60"/>
              <w:jc w:val="right"/>
              <w:rPr>
                <w:sz w:val="28"/>
                <w:szCs w:val="28"/>
              </w:rPr>
            </w:pPr>
            <w:r w:rsidRPr="009E02CC">
              <w:rPr>
                <w:sz w:val="28"/>
                <w:szCs w:val="28"/>
              </w:rPr>
              <w:t>-5.586</w:t>
            </w:r>
          </w:p>
        </w:tc>
        <w:tc>
          <w:tcPr>
            <w:tcW w:w="602" w:type="pct"/>
            <w:vAlign w:val="center"/>
          </w:tcPr>
          <w:p w14:paraId="38D5F7F3" w14:textId="65E91116" w:rsidR="00726F58" w:rsidRPr="009E02CC" w:rsidRDefault="00726F58" w:rsidP="009E02CC">
            <w:pPr>
              <w:pStyle w:val="TableParagraph"/>
              <w:widowControl/>
              <w:spacing w:before="60" w:after="60"/>
              <w:jc w:val="right"/>
              <w:rPr>
                <w:sz w:val="28"/>
                <w:szCs w:val="28"/>
              </w:rPr>
            </w:pPr>
            <w:r w:rsidRPr="009E02CC">
              <w:rPr>
                <w:sz w:val="28"/>
                <w:szCs w:val="28"/>
              </w:rPr>
              <w:t>-5.116</w:t>
            </w:r>
          </w:p>
        </w:tc>
      </w:tr>
      <w:tr w:rsidR="00726F58" w:rsidRPr="009E02CC" w14:paraId="25E01E45" w14:textId="77777777" w:rsidTr="009E02CC">
        <w:trPr>
          <w:trHeight w:val="458"/>
        </w:trPr>
        <w:tc>
          <w:tcPr>
            <w:tcW w:w="305" w:type="pct"/>
            <w:vAlign w:val="center"/>
          </w:tcPr>
          <w:p w14:paraId="28D11CF5" w14:textId="77777777" w:rsidR="00726F58" w:rsidRPr="009E02CC" w:rsidRDefault="00726F58" w:rsidP="009E02CC">
            <w:pPr>
              <w:pStyle w:val="TableParagraph"/>
              <w:widowControl/>
              <w:spacing w:before="60" w:after="60"/>
              <w:rPr>
                <w:sz w:val="28"/>
                <w:szCs w:val="28"/>
              </w:rPr>
            </w:pPr>
            <w:r w:rsidRPr="009E02CC">
              <w:rPr>
                <w:spacing w:val="-2"/>
                <w:sz w:val="28"/>
                <w:szCs w:val="28"/>
              </w:rPr>
              <w:t>1.1.2</w:t>
            </w:r>
          </w:p>
        </w:tc>
        <w:tc>
          <w:tcPr>
            <w:tcW w:w="1452" w:type="pct"/>
            <w:vAlign w:val="center"/>
          </w:tcPr>
          <w:p w14:paraId="7950A46A" w14:textId="77777777" w:rsidR="00726F58" w:rsidRPr="009E02CC" w:rsidRDefault="00726F58" w:rsidP="009E02CC">
            <w:pPr>
              <w:pStyle w:val="TableParagraph"/>
              <w:widowControl/>
              <w:spacing w:before="60" w:after="60"/>
              <w:jc w:val="left"/>
              <w:rPr>
                <w:sz w:val="28"/>
                <w:szCs w:val="28"/>
              </w:rPr>
            </w:pPr>
            <w:r w:rsidRPr="009E02CC">
              <w:rPr>
                <w:sz w:val="28"/>
                <w:szCs w:val="28"/>
              </w:rPr>
              <w:t>Đất trồng</w:t>
            </w:r>
            <w:r w:rsidRPr="009E02CC">
              <w:rPr>
                <w:spacing w:val="-3"/>
                <w:sz w:val="28"/>
                <w:szCs w:val="28"/>
              </w:rPr>
              <w:t xml:space="preserve"> </w:t>
            </w:r>
            <w:r w:rsidRPr="009E02CC">
              <w:rPr>
                <w:sz w:val="28"/>
                <w:szCs w:val="28"/>
              </w:rPr>
              <w:t>lúa</w:t>
            </w:r>
            <w:r w:rsidRPr="009E02CC">
              <w:rPr>
                <w:spacing w:val="-1"/>
                <w:sz w:val="28"/>
                <w:szCs w:val="28"/>
              </w:rPr>
              <w:t xml:space="preserve"> </w:t>
            </w:r>
            <w:r w:rsidRPr="009E02CC">
              <w:rPr>
                <w:sz w:val="28"/>
                <w:szCs w:val="28"/>
              </w:rPr>
              <w:t xml:space="preserve">còn </w:t>
            </w:r>
            <w:r w:rsidRPr="009E02CC">
              <w:rPr>
                <w:spacing w:val="-5"/>
                <w:sz w:val="28"/>
                <w:szCs w:val="28"/>
              </w:rPr>
              <w:t>lại</w:t>
            </w:r>
          </w:p>
        </w:tc>
        <w:tc>
          <w:tcPr>
            <w:tcW w:w="343" w:type="pct"/>
            <w:vAlign w:val="center"/>
          </w:tcPr>
          <w:p w14:paraId="25C0664E" w14:textId="77777777" w:rsidR="00726F58" w:rsidRPr="009E02CC" w:rsidRDefault="00726F58" w:rsidP="009E02CC">
            <w:pPr>
              <w:pStyle w:val="TableParagraph"/>
              <w:widowControl/>
              <w:spacing w:before="60" w:after="60"/>
              <w:rPr>
                <w:sz w:val="28"/>
                <w:szCs w:val="28"/>
              </w:rPr>
            </w:pPr>
            <w:r w:rsidRPr="009E02CC">
              <w:rPr>
                <w:spacing w:val="-5"/>
                <w:sz w:val="28"/>
                <w:szCs w:val="28"/>
              </w:rPr>
              <w:t>LUK</w:t>
            </w:r>
          </w:p>
        </w:tc>
        <w:tc>
          <w:tcPr>
            <w:tcW w:w="573" w:type="pct"/>
            <w:vAlign w:val="center"/>
          </w:tcPr>
          <w:p w14:paraId="6121721C" w14:textId="23670D19" w:rsidR="00726F58" w:rsidRPr="009E02CC" w:rsidRDefault="00726F58" w:rsidP="009E02CC">
            <w:pPr>
              <w:pStyle w:val="TableParagraph"/>
              <w:widowControl/>
              <w:spacing w:before="60" w:after="60"/>
              <w:jc w:val="right"/>
              <w:rPr>
                <w:sz w:val="28"/>
                <w:szCs w:val="28"/>
              </w:rPr>
            </w:pPr>
            <w:r w:rsidRPr="009E02CC">
              <w:rPr>
                <w:sz w:val="28"/>
                <w:szCs w:val="28"/>
              </w:rPr>
              <w:t>11.338</w:t>
            </w:r>
          </w:p>
        </w:tc>
        <w:tc>
          <w:tcPr>
            <w:tcW w:w="617" w:type="pct"/>
            <w:vAlign w:val="center"/>
          </w:tcPr>
          <w:p w14:paraId="5B2389B7" w14:textId="78C2ADFE"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7D6720BF" w14:textId="11778385" w:rsidR="00726F58" w:rsidRPr="009E02CC" w:rsidRDefault="00726F58" w:rsidP="009E02CC">
            <w:pPr>
              <w:pStyle w:val="TableParagraph"/>
              <w:widowControl/>
              <w:spacing w:before="60" w:after="60"/>
              <w:jc w:val="right"/>
              <w:rPr>
                <w:sz w:val="28"/>
                <w:szCs w:val="28"/>
              </w:rPr>
            </w:pPr>
            <w:r w:rsidRPr="009E02CC">
              <w:rPr>
                <w:sz w:val="28"/>
                <w:szCs w:val="28"/>
              </w:rPr>
              <w:t>5.165</w:t>
            </w:r>
          </w:p>
        </w:tc>
        <w:tc>
          <w:tcPr>
            <w:tcW w:w="559" w:type="pct"/>
            <w:vAlign w:val="center"/>
          </w:tcPr>
          <w:p w14:paraId="78603578" w14:textId="3DD44F09" w:rsidR="00726F58" w:rsidRPr="009E02CC" w:rsidRDefault="00726F58" w:rsidP="009E02CC">
            <w:pPr>
              <w:pStyle w:val="TableParagraph"/>
              <w:widowControl/>
              <w:spacing w:before="60" w:after="60"/>
              <w:jc w:val="right"/>
              <w:rPr>
                <w:sz w:val="28"/>
                <w:szCs w:val="28"/>
              </w:rPr>
            </w:pPr>
            <w:r w:rsidRPr="009E02CC">
              <w:rPr>
                <w:sz w:val="28"/>
                <w:szCs w:val="28"/>
              </w:rPr>
              <w:t>-6.172</w:t>
            </w:r>
          </w:p>
        </w:tc>
        <w:tc>
          <w:tcPr>
            <w:tcW w:w="602" w:type="pct"/>
            <w:vAlign w:val="center"/>
          </w:tcPr>
          <w:p w14:paraId="1DF046FD" w14:textId="7DB212D4"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1224F3D2" w14:textId="77777777" w:rsidTr="009E02CC">
        <w:trPr>
          <w:trHeight w:val="458"/>
        </w:trPr>
        <w:tc>
          <w:tcPr>
            <w:tcW w:w="305" w:type="pct"/>
            <w:vAlign w:val="center"/>
          </w:tcPr>
          <w:p w14:paraId="21F6060C" w14:textId="77777777" w:rsidR="00726F58" w:rsidRPr="009E02CC" w:rsidRDefault="00726F58" w:rsidP="009E02CC">
            <w:pPr>
              <w:pStyle w:val="TableParagraph"/>
              <w:widowControl/>
              <w:spacing w:before="60" w:after="60"/>
              <w:rPr>
                <w:sz w:val="28"/>
                <w:szCs w:val="28"/>
              </w:rPr>
            </w:pPr>
            <w:r w:rsidRPr="009E02CC">
              <w:rPr>
                <w:spacing w:val="-5"/>
                <w:sz w:val="28"/>
                <w:szCs w:val="28"/>
              </w:rPr>
              <w:t>1.2</w:t>
            </w:r>
          </w:p>
        </w:tc>
        <w:tc>
          <w:tcPr>
            <w:tcW w:w="1452" w:type="pct"/>
            <w:vAlign w:val="center"/>
          </w:tcPr>
          <w:p w14:paraId="7652D10C" w14:textId="77777777" w:rsidR="00726F58" w:rsidRPr="009E02CC" w:rsidRDefault="00726F58" w:rsidP="009E02CC">
            <w:pPr>
              <w:pStyle w:val="TableParagraph"/>
              <w:widowControl/>
              <w:spacing w:before="60" w:after="60"/>
              <w:jc w:val="left"/>
              <w:rPr>
                <w:sz w:val="28"/>
                <w:szCs w:val="28"/>
              </w:rPr>
            </w:pPr>
            <w:r w:rsidRPr="009E02CC">
              <w:rPr>
                <w:sz w:val="28"/>
                <w:szCs w:val="28"/>
              </w:rPr>
              <w:t>Đất</w:t>
            </w:r>
            <w:r w:rsidRPr="009E02CC">
              <w:rPr>
                <w:spacing w:val="-2"/>
                <w:sz w:val="28"/>
                <w:szCs w:val="28"/>
              </w:rPr>
              <w:t xml:space="preserve"> </w:t>
            </w:r>
            <w:r w:rsidRPr="009E02CC">
              <w:rPr>
                <w:sz w:val="28"/>
                <w:szCs w:val="28"/>
              </w:rPr>
              <w:t>trồng</w:t>
            </w:r>
            <w:r w:rsidRPr="009E02CC">
              <w:rPr>
                <w:spacing w:val="-3"/>
                <w:sz w:val="28"/>
                <w:szCs w:val="28"/>
              </w:rPr>
              <w:t xml:space="preserve"> </w:t>
            </w:r>
            <w:r w:rsidRPr="009E02CC">
              <w:rPr>
                <w:sz w:val="28"/>
                <w:szCs w:val="28"/>
              </w:rPr>
              <w:t>cây</w:t>
            </w:r>
            <w:r w:rsidRPr="009E02CC">
              <w:rPr>
                <w:spacing w:val="-4"/>
                <w:sz w:val="28"/>
                <w:szCs w:val="28"/>
              </w:rPr>
              <w:t xml:space="preserve"> </w:t>
            </w:r>
            <w:r w:rsidRPr="009E02CC">
              <w:rPr>
                <w:sz w:val="28"/>
                <w:szCs w:val="28"/>
              </w:rPr>
              <w:t>hằng</w:t>
            </w:r>
            <w:r w:rsidRPr="009E02CC">
              <w:rPr>
                <w:spacing w:val="-2"/>
                <w:sz w:val="28"/>
                <w:szCs w:val="28"/>
              </w:rPr>
              <w:t xml:space="preserve"> </w:t>
            </w:r>
            <w:r w:rsidRPr="009E02CC">
              <w:rPr>
                <w:sz w:val="28"/>
                <w:szCs w:val="28"/>
              </w:rPr>
              <w:t>năm</w:t>
            </w:r>
            <w:r w:rsidRPr="009E02CC">
              <w:rPr>
                <w:spacing w:val="-4"/>
                <w:sz w:val="28"/>
                <w:szCs w:val="28"/>
              </w:rPr>
              <w:t xml:space="preserve"> khác</w:t>
            </w:r>
          </w:p>
        </w:tc>
        <w:tc>
          <w:tcPr>
            <w:tcW w:w="343" w:type="pct"/>
            <w:vAlign w:val="center"/>
          </w:tcPr>
          <w:p w14:paraId="622ABFA1" w14:textId="77777777" w:rsidR="00726F58" w:rsidRPr="009E02CC" w:rsidRDefault="00726F58" w:rsidP="009E02CC">
            <w:pPr>
              <w:pStyle w:val="TableParagraph"/>
              <w:widowControl/>
              <w:spacing w:before="60" w:after="60"/>
              <w:rPr>
                <w:sz w:val="28"/>
                <w:szCs w:val="28"/>
              </w:rPr>
            </w:pPr>
            <w:r w:rsidRPr="009E02CC">
              <w:rPr>
                <w:spacing w:val="-5"/>
                <w:sz w:val="28"/>
                <w:szCs w:val="28"/>
              </w:rPr>
              <w:t>HNK</w:t>
            </w:r>
          </w:p>
        </w:tc>
        <w:tc>
          <w:tcPr>
            <w:tcW w:w="573" w:type="pct"/>
            <w:vAlign w:val="center"/>
          </w:tcPr>
          <w:p w14:paraId="1D067083" w14:textId="77F5B6AC" w:rsidR="00726F58" w:rsidRPr="009E02CC" w:rsidRDefault="00726F58" w:rsidP="009E02CC">
            <w:pPr>
              <w:pStyle w:val="TableParagraph"/>
              <w:widowControl/>
              <w:spacing w:before="60" w:after="60"/>
              <w:jc w:val="right"/>
              <w:rPr>
                <w:sz w:val="28"/>
                <w:szCs w:val="28"/>
              </w:rPr>
            </w:pPr>
            <w:r w:rsidRPr="009E02CC">
              <w:rPr>
                <w:sz w:val="28"/>
                <w:szCs w:val="28"/>
              </w:rPr>
              <w:t>40.825</w:t>
            </w:r>
          </w:p>
        </w:tc>
        <w:tc>
          <w:tcPr>
            <w:tcW w:w="617" w:type="pct"/>
            <w:vAlign w:val="center"/>
          </w:tcPr>
          <w:p w14:paraId="1B171015" w14:textId="1C77B3D7"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5ED0BBD6" w14:textId="541EA6BC" w:rsidR="00726F58" w:rsidRPr="009E02CC" w:rsidRDefault="00726F58" w:rsidP="009E02CC">
            <w:pPr>
              <w:pStyle w:val="TableParagraph"/>
              <w:widowControl/>
              <w:spacing w:before="60" w:after="60"/>
              <w:jc w:val="right"/>
              <w:rPr>
                <w:sz w:val="28"/>
                <w:szCs w:val="28"/>
              </w:rPr>
            </w:pPr>
            <w:r w:rsidRPr="009E02CC">
              <w:rPr>
                <w:sz w:val="28"/>
                <w:szCs w:val="28"/>
              </w:rPr>
              <w:t>13.643</w:t>
            </w:r>
          </w:p>
        </w:tc>
        <w:tc>
          <w:tcPr>
            <w:tcW w:w="559" w:type="pct"/>
            <w:vAlign w:val="center"/>
          </w:tcPr>
          <w:p w14:paraId="08C2E227" w14:textId="3AD39C95" w:rsidR="00726F58" w:rsidRPr="009E02CC" w:rsidRDefault="00726F58" w:rsidP="009E02CC">
            <w:pPr>
              <w:pStyle w:val="TableParagraph"/>
              <w:widowControl/>
              <w:spacing w:before="60" w:after="60"/>
              <w:jc w:val="right"/>
              <w:rPr>
                <w:sz w:val="28"/>
                <w:szCs w:val="28"/>
              </w:rPr>
            </w:pPr>
            <w:r w:rsidRPr="009E02CC">
              <w:rPr>
                <w:sz w:val="28"/>
                <w:szCs w:val="28"/>
              </w:rPr>
              <w:t>-27.182</w:t>
            </w:r>
          </w:p>
        </w:tc>
        <w:tc>
          <w:tcPr>
            <w:tcW w:w="602" w:type="pct"/>
            <w:vAlign w:val="center"/>
          </w:tcPr>
          <w:p w14:paraId="376AAABD" w14:textId="18392058"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093B5ECE" w14:textId="77777777" w:rsidTr="009E02CC">
        <w:trPr>
          <w:trHeight w:val="458"/>
        </w:trPr>
        <w:tc>
          <w:tcPr>
            <w:tcW w:w="305" w:type="pct"/>
            <w:vAlign w:val="center"/>
          </w:tcPr>
          <w:p w14:paraId="2EAA8CFE" w14:textId="77777777" w:rsidR="00726F58" w:rsidRPr="009E02CC" w:rsidRDefault="00726F58" w:rsidP="009E02CC">
            <w:pPr>
              <w:pStyle w:val="TableParagraph"/>
              <w:widowControl/>
              <w:spacing w:before="60" w:after="60"/>
              <w:rPr>
                <w:sz w:val="28"/>
                <w:szCs w:val="28"/>
              </w:rPr>
            </w:pPr>
            <w:r w:rsidRPr="009E02CC">
              <w:rPr>
                <w:spacing w:val="-5"/>
                <w:sz w:val="28"/>
                <w:szCs w:val="28"/>
              </w:rPr>
              <w:t>1.3</w:t>
            </w:r>
          </w:p>
        </w:tc>
        <w:tc>
          <w:tcPr>
            <w:tcW w:w="1452" w:type="pct"/>
            <w:vAlign w:val="center"/>
          </w:tcPr>
          <w:p w14:paraId="5FEFAD9C" w14:textId="77777777" w:rsidR="00726F58" w:rsidRPr="009E02CC" w:rsidRDefault="00726F58" w:rsidP="009E02CC">
            <w:pPr>
              <w:pStyle w:val="TableParagraph"/>
              <w:widowControl/>
              <w:spacing w:before="60" w:after="60"/>
              <w:jc w:val="left"/>
              <w:rPr>
                <w:sz w:val="28"/>
                <w:szCs w:val="28"/>
              </w:rPr>
            </w:pPr>
            <w:r w:rsidRPr="009E02CC">
              <w:rPr>
                <w:sz w:val="28"/>
                <w:szCs w:val="28"/>
              </w:rPr>
              <w:t>Đất trồng</w:t>
            </w:r>
            <w:r w:rsidRPr="009E02CC">
              <w:rPr>
                <w:spacing w:val="-3"/>
                <w:sz w:val="28"/>
                <w:szCs w:val="28"/>
              </w:rPr>
              <w:t xml:space="preserve"> </w:t>
            </w:r>
            <w:r w:rsidRPr="009E02CC">
              <w:rPr>
                <w:sz w:val="28"/>
                <w:szCs w:val="28"/>
              </w:rPr>
              <w:t>cây</w:t>
            </w:r>
            <w:r w:rsidRPr="009E02CC">
              <w:rPr>
                <w:spacing w:val="-4"/>
                <w:sz w:val="28"/>
                <w:szCs w:val="28"/>
              </w:rPr>
              <w:t xml:space="preserve"> </w:t>
            </w:r>
            <w:r w:rsidRPr="009E02CC">
              <w:rPr>
                <w:sz w:val="28"/>
                <w:szCs w:val="28"/>
              </w:rPr>
              <w:t xml:space="preserve">lâu </w:t>
            </w:r>
            <w:r w:rsidRPr="009E02CC">
              <w:rPr>
                <w:spacing w:val="-5"/>
                <w:sz w:val="28"/>
                <w:szCs w:val="28"/>
              </w:rPr>
              <w:t>năm</w:t>
            </w:r>
          </w:p>
        </w:tc>
        <w:tc>
          <w:tcPr>
            <w:tcW w:w="343" w:type="pct"/>
            <w:vAlign w:val="center"/>
          </w:tcPr>
          <w:p w14:paraId="08E42280" w14:textId="77777777" w:rsidR="00726F58" w:rsidRPr="009E02CC" w:rsidRDefault="00726F58" w:rsidP="009E02CC">
            <w:pPr>
              <w:pStyle w:val="TableParagraph"/>
              <w:widowControl/>
              <w:spacing w:before="60" w:after="60"/>
              <w:rPr>
                <w:sz w:val="28"/>
                <w:szCs w:val="28"/>
              </w:rPr>
            </w:pPr>
            <w:r w:rsidRPr="009E02CC">
              <w:rPr>
                <w:spacing w:val="-5"/>
                <w:sz w:val="28"/>
                <w:szCs w:val="28"/>
              </w:rPr>
              <w:t>CLN</w:t>
            </w:r>
          </w:p>
        </w:tc>
        <w:tc>
          <w:tcPr>
            <w:tcW w:w="573" w:type="pct"/>
            <w:vAlign w:val="center"/>
          </w:tcPr>
          <w:p w14:paraId="330C4066" w14:textId="002B90A9" w:rsidR="00726F58" w:rsidRPr="009E02CC" w:rsidRDefault="00726F58" w:rsidP="009E02CC">
            <w:pPr>
              <w:pStyle w:val="TableParagraph"/>
              <w:widowControl/>
              <w:spacing w:before="60" w:after="60"/>
              <w:jc w:val="right"/>
              <w:rPr>
                <w:sz w:val="28"/>
                <w:szCs w:val="28"/>
              </w:rPr>
            </w:pPr>
            <w:r w:rsidRPr="009E02CC">
              <w:rPr>
                <w:sz w:val="28"/>
                <w:szCs w:val="28"/>
              </w:rPr>
              <w:t>640.594</w:t>
            </w:r>
          </w:p>
        </w:tc>
        <w:tc>
          <w:tcPr>
            <w:tcW w:w="617" w:type="pct"/>
            <w:vAlign w:val="center"/>
          </w:tcPr>
          <w:p w14:paraId="780F4FDC" w14:textId="5946B099"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7E779DB5" w14:textId="23CFC953" w:rsidR="00726F58" w:rsidRPr="009E02CC" w:rsidRDefault="00726F58" w:rsidP="009E02CC">
            <w:pPr>
              <w:pStyle w:val="TableParagraph"/>
              <w:widowControl/>
              <w:spacing w:before="60" w:after="60"/>
              <w:jc w:val="right"/>
              <w:rPr>
                <w:sz w:val="28"/>
                <w:szCs w:val="28"/>
              </w:rPr>
            </w:pPr>
            <w:r w:rsidRPr="009E02CC">
              <w:rPr>
                <w:sz w:val="28"/>
                <w:szCs w:val="28"/>
              </w:rPr>
              <w:t>441.022</w:t>
            </w:r>
          </w:p>
        </w:tc>
        <w:tc>
          <w:tcPr>
            <w:tcW w:w="559" w:type="pct"/>
            <w:vAlign w:val="center"/>
          </w:tcPr>
          <w:p w14:paraId="4DEA3372" w14:textId="25A4D4B3" w:rsidR="00726F58" w:rsidRPr="009E02CC" w:rsidRDefault="00726F58" w:rsidP="009E02CC">
            <w:pPr>
              <w:pStyle w:val="TableParagraph"/>
              <w:widowControl/>
              <w:spacing w:before="60" w:after="60"/>
              <w:jc w:val="right"/>
              <w:rPr>
                <w:sz w:val="28"/>
                <w:szCs w:val="28"/>
              </w:rPr>
            </w:pPr>
            <w:r w:rsidRPr="009E02CC">
              <w:rPr>
                <w:sz w:val="28"/>
                <w:szCs w:val="28"/>
              </w:rPr>
              <w:t>-199.572</w:t>
            </w:r>
          </w:p>
        </w:tc>
        <w:tc>
          <w:tcPr>
            <w:tcW w:w="602" w:type="pct"/>
            <w:vAlign w:val="center"/>
          </w:tcPr>
          <w:p w14:paraId="2CC47EA6" w14:textId="2C83A8D5"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09866F57" w14:textId="77777777" w:rsidTr="009E02CC">
        <w:trPr>
          <w:trHeight w:val="458"/>
        </w:trPr>
        <w:tc>
          <w:tcPr>
            <w:tcW w:w="305" w:type="pct"/>
            <w:vAlign w:val="center"/>
          </w:tcPr>
          <w:p w14:paraId="45B0B6AA" w14:textId="77777777" w:rsidR="00726F58" w:rsidRPr="009E02CC" w:rsidRDefault="00726F58" w:rsidP="009E02CC">
            <w:pPr>
              <w:pStyle w:val="TableParagraph"/>
              <w:widowControl/>
              <w:spacing w:before="60" w:after="60"/>
              <w:rPr>
                <w:sz w:val="28"/>
                <w:szCs w:val="28"/>
              </w:rPr>
            </w:pPr>
            <w:r w:rsidRPr="009E02CC">
              <w:rPr>
                <w:spacing w:val="-5"/>
                <w:sz w:val="28"/>
                <w:szCs w:val="28"/>
              </w:rPr>
              <w:t>1.4</w:t>
            </w:r>
          </w:p>
        </w:tc>
        <w:tc>
          <w:tcPr>
            <w:tcW w:w="1452" w:type="pct"/>
            <w:vAlign w:val="center"/>
          </w:tcPr>
          <w:p w14:paraId="275C6995" w14:textId="77777777" w:rsidR="00726F58" w:rsidRPr="009E02CC" w:rsidRDefault="00726F58" w:rsidP="009E02CC">
            <w:pPr>
              <w:pStyle w:val="TableParagraph"/>
              <w:widowControl/>
              <w:spacing w:before="60" w:after="60"/>
              <w:jc w:val="left"/>
              <w:rPr>
                <w:sz w:val="28"/>
                <w:szCs w:val="28"/>
              </w:rPr>
            </w:pPr>
            <w:r w:rsidRPr="009E02CC">
              <w:rPr>
                <w:sz w:val="28"/>
                <w:szCs w:val="28"/>
              </w:rPr>
              <w:t>Đất rừng</w:t>
            </w:r>
            <w:r w:rsidRPr="009E02CC">
              <w:rPr>
                <w:spacing w:val="-3"/>
                <w:sz w:val="28"/>
                <w:szCs w:val="28"/>
              </w:rPr>
              <w:t xml:space="preserve"> </w:t>
            </w:r>
            <w:r w:rsidRPr="009E02CC">
              <w:rPr>
                <w:sz w:val="28"/>
                <w:szCs w:val="28"/>
              </w:rPr>
              <w:t xml:space="preserve">đặc </w:t>
            </w:r>
            <w:r w:rsidRPr="009E02CC">
              <w:rPr>
                <w:spacing w:val="-4"/>
                <w:sz w:val="28"/>
                <w:szCs w:val="28"/>
              </w:rPr>
              <w:t>dụng</w:t>
            </w:r>
          </w:p>
        </w:tc>
        <w:tc>
          <w:tcPr>
            <w:tcW w:w="343" w:type="pct"/>
            <w:vAlign w:val="center"/>
          </w:tcPr>
          <w:p w14:paraId="1F4B3A18" w14:textId="77777777" w:rsidR="00726F58" w:rsidRPr="009E02CC" w:rsidRDefault="00726F58" w:rsidP="009E02CC">
            <w:pPr>
              <w:pStyle w:val="TableParagraph"/>
              <w:widowControl/>
              <w:spacing w:before="60" w:after="60"/>
              <w:rPr>
                <w:sz w:val="28"/>
                <w:szCs w:val="28"/>
              </w:rPr>
            </w:pPr>
            <w:r w:rsidRPr="009E02CC">
              <w:rPr>
                <w:spacing w:val="-5"/>
                <w:sz w:val="28"/>
                <w:szCs w:val="28"/>
              </w:rPr>
              <w:t>RDD</w:t>
            </w:r>
          </w:p>
        </w:tc>
        <w:tc>
          <w:tcPr>
            <w:tcW w:w="573" w:type="pct"/>
            <w:vAlign w:val="center"/>
          </w:tcPr>
          <w:p w14:paraId="240070B4" w14:textId="16079DCF" w:rsidR="00726F58" w:rsidRPr="009E02CC" w:rsidRDefault="00726F58" w:rsidP="009E02CC">
            <w:pPr>
              <w:pStyle w:val="TableParagraph"/>
              <w:widowControl/>
              <w:spacing w:before="60" w:after="60"/>
              <w:jc w:val="right"/>
              <w:rPr>
                <w:sz w:val="28"/>
                <w:szCs w:val="28"/>
              </w:rPr>
            </w:pPr>
            <w:r w:rsidRPr="009E02CC">
              <w:rPr>
                <w:sz w:val="28"/>
                <w:szCs w:val="28"/>
              </w:rPr>
              <w:t>134.439</w:t>
            </w:r>
          </w:p>
        </w:tc>
        <w:tc>
          <w:tcPr>
            <w:tcW w:w="617" w:type="pct"/>
            <w:vAlign w:val="center"/>
          </w:tcPr>
          <w:p w14:paraId="3FF075E5" w14:textId="159613DB" w:rsidR="00726F58" w:rsidRPr="009E02CC" w:rsidRDefault="00726F58" w:rsidP="009E02CC">
            <w:pPr>
              <w:pStyle w:val="TableParagraph"/>
              <w:widowControl/>
              <w:spacing w:before="60" w:after="60"/>
              <w:jc w:val="right"/>
              <w:rPr>
                <w:sz w:val="28"/>
                <w:szCs w:val="28"/>
              </w:rPr>
            </w:pPr>
            <w:r w:rsidRPr="009E02CC">
              <w:rPr>
                <w:sz w:val="28"/>
                <w:szCs w:val="28"/>
              </w:rPr>
              <w:t>145.366</w:t>
            </w:r>
          </w:p>
        </w:tc>
        <w:tc>
          <w:tcPr>
            <w:tcW w:w="549" w:type="pct"/>
            <w:vAlign w:val="center"/>
          </w:tcPr>
          <w:p w14:paraId="06E79721" w14:textId="59944A08" w:rsidR="00726F58" w:rsidRPr="009E02CC" w:rsidRDefault="00726F58" w:rsidP="009E02CC">
            <w:pPr>
              <w:pStyle w:val="TableParagraph"/>
              <w:widowControl/>
              <w:spacing w:before="60" w:after="60"/>
              <w:jc w:val="right"/>
              <w:rPr>
                <w:sz w:val="28"/>
                <w:szCs w:val="28"/>
              </w:rPr>
            </w:pPr>
            <w:r w:rsidRPr="009E02CC">
              <w:rPr>
                <w:sz w:val="28"/>
                <w:szCs w:val="28"/>
              </w:rPr>
              <w:t>145.392</w:t>
            </w:r>
          </w:p>
        </w:tc>
        <w:tc>
          <w:tcPr>
            <w:tcW w:w="559" w:type="pct"/>
            <w:vAlign w:val="center"/>
          </w:tcPr>
          <w:p w14:paraId="7D9D84A8" w14:textId="0CBEFC6C" w:rsidR="00726F58" w:rsidRPr="009E02CC" w:rsidRDefault="00726F58" w:rsidP="009E02CC">
            <w:pPr>
              <w:pStyle w:val="TableParagraph"/>
              <w:widowControl/>
              <w:spacing w:before="60" w:after="60"/>
              <w:jc w:val="right"/>
              <w:rPr>
                <w:sz w:val="28"/>
                <w:szCs w:val="28"/>
              </w:rPr>
            </w:pPr>
            <w:r w:rsidRPr="009E02CC">
              <w:rPr>
                <w:sz w:val="28"/>
                <w:szCs w:val="28"/>
              </w:rPr>
              <w:t>10.953</w:t>
            </w:r>
          </w:p>
        </w:tc>
        <w:tc>
          <w:tcPr>
            <w:tcW w:w="602" w:type="pct"/>
            <w:vAlign w:val="center"/>
          </w:tcPr>
          <w:p w14:paraId="1EF71FAA" w14:textId="449F48E0" w:rsidR="00726F58" w:rsidRPr="009E02CC" w:rsidRDefault="00726F58" w:rsidP="009E02CC">
            <w:pPr>
              <w:pStyle w:val="TableParagraph"/>
              <w:widowControl/>
              <w:spacing w:before="60" w:after="60"/>
              <w:jc w:val="right"/>
              <w:rPr>
                <w:sz w:val="28"/>
                <w:szCs w:val="28"/>
              </w:rPr>
            </w:pPr>
            <w:r w:rsidRPr="009E02CC">
              <w:rPr>
                <w:sz w:val="28"/>
                <w:szCs w:val="28"/>
              </w:rPr>
              <w:t>26</w:t>
            </w:r>
          </w:p>
        </w:tc>
      </w:tr>
      <w:tr w:rsidR="00726F58" w:rsidRPr="009E02CC" w14:paraId="5B45CCAC" w14:textId="77777777" w:rsidTr="009E02CC">
        <w:trPr>
          <w:trHeight w:val="458"/>
        </w:trPr>
        <w:tc>
          <w:tcPr>
            <w:tcW w:w="305" w:type="pct"/>
            <w:vAlign w:val="center"/>
          </w:tcPr>
          <w:p w14:paraId="056A0106" w14:textId="77777777" w:rsidR="00726F58" w:rsidRPr="009E02CC" w:rsidRDefault="00726F58" w:rsidP="009E02CC">
            <w:pPr>
              <w:pStyle w:val="TableParagraph"/>
              <w:widowControl/>
              <w:spacing w:before="60" w:after="60"/>
              <w:rPr>
                <w:sz w:val="28"/>
                <w:szCs w:val="28"/>
              </w:rPr>
            </w:pPr>
            <w:r w:rsidRPr="009E02CC">
              <w:rPr>
                <w:spacing w:val="-5"/>
                <w:sz w:val="28"/>
                <w:szCs w:val="28"/>
              </w:rPr>
              <w:t>1.5</w:t>
            </w:r>
          </w:p>
        </w:tc>
        <w:tc>
          <w:tcPr>
            <w:tcW w:w="1452" w:type="pct"/>
            <w:vAlign w:val="center"/>
          </w:tcPr>
          <w:p w14:paraId="4EB6014B" w14:textId="77777777" w:rsidR="00726F58" w:rsidRPr="009E02CC" w:rsidRDefault="00726F58" w:rsidP="009E02CC">
            <w:pPr>
              <w:pStyle w:val="TableParagraph"/>
              <w:widowControl/>
              <w:spacing w:before="60" w:after="60"/>
              <w:jc w:val="left"/>
              <w:rPr>
                <w:sz w:val="28"/>
                <w:szCs w:val="28"/>
              </w:rPr>
            </w:pPr>
            <w:r w:rsidRPr="009E02CC">
              <w:rPr>
                <w:sz w:val="28"/>
                <w:szCs w:val="28"/>
              </w:rPr>
              <w:t>Đất rừng</w:t>
            </w:r>
            <w:r w:rsidRPr="009E02CC">
              <w:rPr>
                <w:spacing w:val="-3"/>
                <w:sz w:val="28"/>
                <w:szCs w:val="28"/>
              </w:rPr>
              <w:t xml:space="preserve"> </w:t>
            </w:r>
            <w:r w:rsidRPr="009E02CC">
              <w:rPr>
                <w:sz w:val="28"/>
                <w:szCs w:val="28"/>
              </w:rPr>
              <w:t>phòng</w:t>
            </w:r>
            <w:r w:rsidRPr="009E02CC">
              <w:rPr>
                <w:spacing w:val="-3"/>
                <w:sz w:val="28"/>
                <w:szCs w:val="28"/>
              </w:rPr>
              <w:t xml:space="preserve"> </w:t>
            </w:r>
            <w:r w:rsidRPr="009E02CC">
              <w:rPr>
                <w:spacing w:val="-5"/>
                <w:sz w:val="28"/>
                <w:szCs w:val="28"/>
              </w:rPr>
              <w:t>hộ</w:t>
            </w:r>
          </w:p>
        </w:tc>
        <w:tc>
          <w:tcPr>
            <w:tcW w:w="343" w:type="pct"/>
            <w:vAlign w:val="center"/>
          </w:tcPr>
          <w:p w14:paraId="375C8A57" w14:textId="77777777" w:rsidR="00726F58" w:rsidRPr="009E02CC" w:rsidRDefault="00726F58" w:rsidP="009E02CC">
            <w:pPr>
              <w:pStyle w:val="TableParagraph"/>
              <w:widowControl/>
              <w:spacing w:before="60" w:after="60"/>
              <w:rPr>
                <w:sz w:val="28"/>
                <w:szCs w:val="28"/>
              </w:rPr>
            </w:pPr>
            <w:r w:rsidRPr="009E02CC">
              <w:rPr>
                <w:spacing w:val="-5"/>
                <w:sz w:val="28"/>
                <w:szCs w:val="28"/>
              </w:rPr>
              <w:t>RPH</w:t>
            </w:r>
          </w:p>
        </w:tc>
        <w:tc>
          <w:tcPr>
            <w:tcW w:w="573" w:type="pct"/>
            <w:vAlign w:val="center"/>
          </w:tcPr>
          <w:p w14:paraId="7433FB40" w14:textId="2EBD921F" w:rsidR="00726F58" w:rsidRPr="009E02CC" w:rsidRDefault="00726F58" w:rsidP="009E02CC">
            <w:pPr>
              <w:pStyle w:val="TableParagraph"/>
              <w:widowControl/>
              <w:spacing w:before="60" w:after="60"/>
              <w:jc w:val="right"/>
              <w:rPr>
                <w:sz w:val="28"/>
                <w:szCs w:val="28"/>
              </w:rPr>
            </w:pPr>
            <w:r w:rsidRPr="009E02CC">
              <w:rPr>
                <w:sz w:val="28"/>
                <w:szCs w:val="28"/>
              </w:rPr>
              <w:t>76.151</w:t>
            </w:r>
          </w:p>
        </w:tc>
        <w:tc>
          <w:tcPr>
            <w:tcW w:w="617" w:type="pct"/>
            <w:vAlign w:val="center"/>
          </w:tcPr>
          <w:p w14:paraId="093AC9AE" w14:textId="2024A48F" w:rsidR="00726F58" w:rsidRPr="009E02CC" w:rsidRDefault="00726F58" w:rsidP="009E02CC">
            <w:pPr>
              <w:pStyle w:val="TableParagraph"/>
              <w:widowControl/>
              <w:spacing w:before="60" w:after="60"/>
              <w:jc w:val="right"/>
              <w:rPr>
                <w:sz w:val="28"/>
                <w:szCs w:val="28"/>
              </w:rPr>
            </w:pPr>
            <w:r w:rsidRPr="009E02CC">
              <w:rPr>
                <w:sz w:val="28"/>
                <w:szCs w:val="28"/>
              </w:rPr>
              <w:t>73.332</w:t>
            </w:r>
          </w:p>
        </w:tc>
        <w:tc>
          <w:tcPr>
            <w:tcW w:w="549" w:type="pct"/>
            <w:vAlign w:val="center"/>
          </w:tcPr>
          <w:p w14:paraId="2F57BC67" w14:textId="5DDBEF3C" w:rsidR="00726F58" w:rsidRPr="009E02CC" w:rsidRDefault="00726F58" w:rsidP="009E02CC">
            <w:pPr>
              <w:pStyle w:val="TableParagraph"/>
              <w:widowControl/>
              <w:spacing w:before="60" w:after="60"/>
              <w:jc w:val="right"/>
              <w:rPr>
                <w:sz w:val="28"/>
                <w:szCs w:val="28"/>
              </w:rPr>
            </w:pPr>
            <w:r w:rsidRPr="009E02CC">
              <w:rPr>
                <w:sz w:val="28"/>
                <w:szCs w:val="28"/>
              </w:rPr>
              <w:t>65.559</w:t>
            </w:r>
          </w:p>
        </w:tc>
        <w:tc>
          <w:tcPr>
            <w:tcW w:w="559" w:type="pct"/>
            <w:vAlign w:val="center"/>
          </w:tcPr>
          <w:p w14:paraId="53E38AFE" w14:textId="5450CD9C" w:rsidR="00726F58" w:rsidRPr="009E02CC" w:rsidRDefault="00726F58" w:rsidP="009E02CC">
            <w:pPr>
              <w:pStyle w:val="TableParagraph"/>
              <w:widowControl/>
              <w:spacing w:before="60" w:after="60"/>
              <w:jc w:val="right"/>
              <w:rPr>
                <w:sz w:val="28"/>
                <w:szCs w:val="28"/>
              </w:rPr>
            </w:pPr>
            <w:r w:rsidRPr="009E02CC">
              <w:rPr>
                <w:sz w:val="28"/>
                <w:szCs w:val="28"/>
              </w:rPr>
              <w:t>-10.592</w:t>
            </w:r>
          </w:p>
        </w:tc>
        <w:tc>
          <w:tcPr>
            <w:tcW w:w="602" w:type="pct"/>
            <w:vAlign w:val="center"/>
          </w:tcPr>
          <w:p w14:paraId="5B58085D" w14:textId="248487B7" w:rsidR="00726F58" w:rsidRPr="009E02CC" w:rsidRDefault="00726F58" w:rsidP="009E02CC">
            <w:pPr>
              <w:pStyle w:val="TableParagraph"/>
              <w:widowControl/>
              <w:spacing w:before="60" w:after="60"/>
              <w:jc w:val="right"/>
              <w:rPr>
                <w:sz w:val="28"/>
                <w:szCs w:val="28"/>
              </w:rPr>
            </w:pPr>
            <w:r w:rsidRPr="009E02CC">
              <w:rPr>
                <w:sz w:val="28"/>
                <w:szCs w:val="28"/>
              </w:rPr>
              <w:t>-7.773</w:t>
            </w:r>
          </w:p>
        </w:tc>
      </w:tr>
      <w:tr w:rsidR="00726F58" w:rsidRPr="009E02CC" w14:paraId="07FD3B36" w14:textId="77777777" w:rsidTr="009E02CC">
        <w:trPr>
          <w:trHeight w:val="458"/>
        </w:trPr>
        <w:tc>
          <w:tcPr>
            <w:tcW w:w="305" w:type="pct"/>
            <w:vAlign w:val="center"/>
          </w:tcPr>
          <w:p w14:paraId="1FC9CA1D" w14:textId="77777777" w:rsidR="00726F58" w:rsidRPr="009E02CC" w:rsidRDefault="00726F58" w:rsidP="009E02CC">
            <w:pPr>
              <w:pStyle w:val="TableParagraph"/>
              <w:widowControl/>
              <w:spacing w:before="60" w:after="60"/>
              <w:rPr>
                <w:sz w:val="28"/>
                <w:szCs w:val="28"/>
              </w:rPr>
            </w:pPr>
            <w:r w:rsidRPr="009E02CC">
              <w:rPr>
                <w:spacing w:val="-5"/>
                <w:sz w:val="28"/>
                <w:szCs w:val="28"/>
              </w:rPr>
              <w:t>1.6</w:t>
            </w:r>
          </w:p>
        </w:tc>
        <w:tc>
          <w:tcPr>
            <w:tcW w:w="1452" w:type="pct"/>
            <w:vAlign w:val="center"/>
          </w:tcPr>
          <w:p w14:paraId="1B5B7608" w14:textId="77777777" w:rsidR="00726F58" w:rsidRPr="009E02CC" w:rsidRDefault="00726F58" w:rsidP="009E02CC">
            <w:pPr>
              <w:pStyle w:val="TableParagraph"/>
              <w:widowControl/>
              <w:spacing w:before="60" w:after="60"/>
              <w:jc w:val="left"/>
              <w:rPr>
                <w:sz w:val="28"/>
                <w:szCs w:val="28"/>
              </w:rPr>
            </w:pPr>
            <w:r w:rsidRPr="009E02CC">
              <w:rPr>
                <w:sz w:val="28"/>
                <w:szCs w:val="28"/>
              </w:rPr>
              <w:t>Đất rừng</w:t>
            </w:r>
            <w:r w:rsidRPr="009E02CC">
              <w:rPr>
                <w:spacing w:val="-3"/>
                <w:sz w:val="28"/>
                <w:szCs w:val="28"/>
              </w:rPr>
              <w:t xml:space="preserve"> </w:t>
            </w:r>
            <w:r w:rsidRPr="009E02CC">
              <w:rPr>
                <w:sz w:val="28"/>
                <w:szCs w:val="28"/>
              </w:rPr>
              <w:t xml:space="preserve">sản </w:t>
            </w:r>
            <w:r w:rsidRPr="009E02CC">
              <w:rPr>
                <w:spacing w:val="-4"/>
                <w:sz w:val="28"/>
                <w:szCs w:val="28"/>
              </w:rPr>
              <w:t>xuất</w:t>
            </w:r>
          </w:p>
        </w:tc>
        <w:tc>
          <w:tcPr>
            <w:tcW w:w="343" w:type="pct"/>
            <w:vAlign w:val="center"/>
          </w:tcPr>
          <w:p w14:paraId="1ECBCCED" w14:textId="77777777" w:rsidR="00726F58" w:rsidRPr="009E02CC" w:rsidRDefault="00726F58" w:rsidP="009E02CC">
            <w:pPr>
              <w:pStyle w:val="TableParagraph"/>
              <w:widowControl/>
              <w:spacing w:before="60" w:after="60"/>
              <w:rPr>
                <w:sz w:val="28"/>
                <w:szCs w:val="28"/>
              </w:rPr>
            </w:pPr>
            <w:r w:rsidRPr="009E02CC">
              <w:rPr>
                <w:spacing w:val="-5"/>
                <w:sz w:val="28"/>
                <w:szCs w:val="28"/>
              </w:rPr>
              <w:t>RSX</w:t>
            </w:r>
          </w:p>
        </w:tc>
        <w:tc>
          <w:tcPr>
            <w:tcW w:w="573" w:type="pct"/>
            <w:vAlign w:val="center"/>
          </w:tcPr>
          <w:p w14:paraId="0B816689" w14:textId="232D4F2E" w:rsidR="00726F58" w:rsidRPr="009E02CC" w:rsidRDefault="00726F58" w:rsidP="009E02CC">
            <w:pPr>
              <w:pStyle w:val="TableParagraph"/>
              <w:widowControl/>
              <w:spacing w:before="60" w:after="60"/>
              <w:jc w:val="right"/>
              <w:rPr>
                <w:sz w:val="28"/>
                <w:szCs w:val="28"/>
              </w:rPr>
            </w:pPr>
            <w:r w:rsidRPr="009E02CC">
              <w:rPr>
                <w:sz w:val="28"/>
                <w:szCs w:val="28"/>
              </w:rPr>
              <w:t>129.614</w:t>
            </w:r>
          </w:p>
        </w:tc>
        <w:tc>
          <w:tcPr>
            <w:tcW w:w="617" w:type="pct"/>
            <w:vAlign w:val="center"/>
          </w:tcPr>
          <w:p w14:paraId="7E473F5A" w14:textId="159B6BB7" w:rsidR="00726F58" w:rsidRPr="009E02CC" w:rsidRDefault="00726F58" w:rsidP="009E02CC">
            <w:pPr>
              <w:pStyle w:val="TableParagraph"/>
              <w:widowControl/>
              <w:spacing w:before="60" w:after="60"/>
              <w:jc w:val="right"/>
              <w:rPr>
                <w:sz w:val="28"/>
                <w:szCs w:val="28"/>
              </w:rPr>
            </w:pPr>
            <w:r w:rsidRPr="009E02CC">
              <w:rPr>
                <w:sz w:val="28"/>
                <w:szCs w:val="28"/>
              </w:rPr>
              <w:t>98.134</w:t>
            </w:r>
          </w:p>
        </w:tc>
        <w:tc>
          <w:tcPr>
            <w:tcW w:w="549" w:type="pct"/>
            <w:vAlign w:val="center"/>
          </w:tcPr>
          <w:p w14:paraId="0E5658A2" w14:textId="43D240BA" w:rsidR="00726F58" w:rsidRPr="009E02CC" w:rsidRDefault="00726F58" w:rsidP="009E02CC">
            <w:pPr>
              <w:pStyle w:val="TableParagraph"/>
              <w:widowControl/>
              <w:spacing w:before="60" w:after="60"/>
              <w:jc w:val="right"/>
              <w:rPr>
                <w:sz w:val="28"/>
                <w:szCs w:val="28"/>
              </w:rPr>
            </w:pPr>
            <w:r w:rsidRPr="009E02CC">
              <w:rPr>
                <w:sz w:val="28"/>
                <w:szCs w:val="28"/>
              </w:rPr>
              <w:t>106.827</w:t>
            </w:r>
          </w:p>
        </w:tc>
        <w:tc>
          <w:tcPr>
            <w:tcW w:w="559" w:type="pct"/>
            <w:vAlign w:val="center"/>
          </w:tcPr>
          <w:p w14:paraId="2192F8EC" w14:textId="70DDB245" w:rsidR="00726F58" w:rsidRPr="009E02CC" w:rsidRDefault="00726F58" w:rsidP="009E02CC">
            <w:pPr>
              <w:pStyle w:val="TableParagraph"/>
              <w:widowControl/>
              <w:spacing w:before="60" w:after="60"/>
              <w:jc w:val="right"/>
              <w:rPr>
                <w:sz w:val="28"/>
                <w:szCs w:val="28"/>
              </w:rPr>
            </w:pPr>
            <w:r w:rsidRPr="009E02CC">
              <w:rPr>
                <w:sz w:val="28"/>
                <w:szCs w:val="28"/>
              </w:rPr>
              <w:t>-22.787</w:t>
            </w:r>
          </w:p>
        </w:tc>
        <w:tc>
          <w:tcPr>
            <w:tcW w:w="602" w:type="pct"/>
            <w:vAlign w:val="center"/>
          </w:tcPr>
          <w:p w14:paraId="1E6446CF" w14:textId="0124AF55" w:rsidR="00726F58" w:rsidRPr="009E02CC" w:rsidRDefault="00726F58" w:rsidP="009E02CC">
            <w:pPr>
              <w:pStyle w:val="TableParagraph"/>
              <w:widowControl/>
              <w:spacing w:before="60" w:after="60"/>
              <w:jc w:val="right"/>
              <w:rPr>
                <w:sz w:val="28"/>
                <w:szCs w:val="28"/>
              </w:rPr>
            </w:pPr>
            <w:r w:rsidRPr="009E02CC">
              <w:rPr>
                <w:sz w:val="28"/>
                <w:szCs w:val="28"/>
              </w:rPr>
              <w:t>8.693</w:t>
            </w:r>
          </w:p>
        </w:tc>
      </w:tr>
      <w:tr w:rsidR="00726F58" w:rsidRPr="009E02CC" w14:paraId="05DBB979" w14:textId="77777777" w:rsidTr="009E02CC">
        <w:trPr>
          <w:trHeight w:val="578"/>
        </w:trPr>
        <w:tc>
          <w:tcPr>
            <w:tcW w:w="305" w:type="pct"/>
            <w:vAlign w:val="center"/>
          </w:tcPr>
          <w:p w14:paraId="18D52916" w14:textId="77777777" w:rsidR="00726F58" w:rsidRPr="009E02CC" w:rsidRDefault="00726F58" w:rsidP="009E02CC">
            <w:pPr>
              <w:pStyle w:val="TableParagraph"/>
              <w:widowControl/>
              <w:spacing w:before="60" w:after="60"/>
              <w:jc w:val="left"/>
              <w:rPr>
                <w:sz w:val="28"/>
                <w:szCs w:val="28"/>
              </w:rPr>
            </w:pPr>
          </w:p>
        </w:tc>
        <w:tc>
          <w:tcPr>
            <w:tcW w:w="1452" w:type="pct"/>
            <w:vAlign w:val="center"/>
          </w:tcPr>
          <w:p w14:paraId="4495F9BF" w14:textId="77777777" w:rsidR="00726F58" w:rsidRPr="009E02CC" w:rsidRDefault="00726F58" w:rsidP="009E02CC">
            <w:pPr>
              <w:pStyle w:val="TableParagraph"/>
              <w:widowControl/>
              <w:spacing w:before="60" w:after="60"/>
              <w:jc w:val="left"/>
              <w:rPr>
                <w:i/>
                <w:sz w:val="28"/>
                <w:szCs w:val="28"/>
              </w:rPr>
            </w:pPr>
            <w:r w:rsidRPr="009E02CC">
              <w:rPr>
                <w:i/>
                <w:sz w:val="28"/>
                <w:szCs w:val="28"/>
              </w:rPr>
              <w:t>Đất</w:t>
            </w:r>
            <w:r w:rsidRPr="009E02CC">
              <w:rPr>
                <w:i/>
                <w:spacing w:val="36"/>
                <w:sz w:val="28"/>
                <w:szCs w:val="28"/>
              </w:rPr>
              <w:t xml:space="preserve"> </w:t>
            </w:r>
            <w:r w:rsidRPr="009E02CC">
              <w:rPr>
                <w:i/>
                <w:sz w:val="28"/>
                <w:szCs w:val="28"/>
              </w:rPr>
              <w:t>rừng</w:t>
            </w:r>
            <w:r w:rsidRPr="009E02CC">
              <w:rPr>
                <w:i/>
                <w:spacing w:val="39"/>
                <w:sz w:val="28"/>
                <w:szCs w:val="28"/>
              </w:rPr>
              <w:t xml:space="preserve"> </w:t>
            </w:r>
            <w:r w:rsidRPr="009E02CC">
              <w:rPr>
                <w:i/>
                <w:sz w:val="28"/>
                <w:szCs w:val="28"/>
              </w:rPr>
              <w:t>sản</w:t>
            </w:r>
            <w:r w:rsidRPr="009E02CC">
              <w:rPr>
                <w:i/>
                <w:spacing w:val="39"/>
                <w:sz w:val="28"/>
                <w:szCs w:val="28"/>
              </w:rPr>
              <w:t xml:space="preserve"> </w:t>
            </w:r>
            <w:r w:rsidRPr="009E02CC">
              <w:rPr>
                <w:i/>
                <w:sz w:val="28"/>
                <w:szCs w:val="28"/>
              </w:rPr>
              <w:t>xuất</w:t>
            </w:r>
            <w:r w:rsidRPr="009E02CC">
              <w:rPr>
                <w:i/>
                <w:spacing w:val="39"/>
                <w:sz w:val="28"/>
                <w:szCs w:val="28"/>
              </w:rPr>
              <w:t xml:space="preserve"> </w:t>
            </w:r>
            <w:r w:rsidRPr="009E02CC">
              <w:rPr>
                <w:i/>
                <w:sz w:val="28"/>
                <w:szCs w:val="28"/>
              </w:rPr>
              <w:t>là</w:t>
            </w:r>
            <w:r w:rsidRPr="009E02CC">
              <w:rPr>
                <w:i/>
                <w:spacing w:val="38"/>
                <w:sz w:val="28"/>
                <w:szCs w:val="28"/>
              </w:rPr>
              <w:t xml:space="preserve"> </w:t>
            </w:r>
            <w:r w:rsidRPr="009E02CC">
              <w:rPr>
                <w:i/>
                <w:sz w:val="28"/>
                <w:szCs w:val="28"/>
              </w:rPr>
              <w:t>rừng</w:t>
            </w:r>
            <w:r w:rsidRPr="009E02CC">
              <w:rPr>
                <w:i/>
                <w:spacing w:val="41"/>
                <w:sz w:val="28"/>
                <w:szCs w:val="28"/>
              </w:rPr>
              <w:t xml:space="preserve"> </w:t>
            </w:r>
            <w:r w:rsidRPr="009E02CC">
              <w:rPr>
                <w:i/>
                <w:spacing w:val="-7"/>
                <w:sz w:val="28"/>
                <w:szCs w:val="28"/>
              </w:rPr>
              <w:t>tự</w:t>
            </w:r>
          </w:p>
          <w:p w14:paraId="489AFC89" w14:textId="77777777" w:rsidR="00726F58" w:rsidRPr="009E02CC" w:rsidRDefault="00726F58" w:rsidP="009E02CC">
            <w:pPr>
              <w:pStyle w:val="TableParagraph"/>
              <w:widowControl/>
              <w:spacing w:before="60" w:after="60"/>
              <w:jc w:val="left"/>
              <w:rPr>
                <w:i/>
                <w:sz w:val="28"/>
                <w:szCs w:val="28"/>
              </w:rPr>
            </w:pPr>
            <w:r w:rsidRPr="009E02CC">
              <w:rPr>
                <w:i/>
                <w:spacing w:val="-2"/>
                <w:sz w:val="28"/>
                <w:szCs w:val="28"/>
              </w:rPr>
              <w:t>nhiên</w:t>
            </w:r>
          </w:p>
        </w:tc>
        <w:tc>
          <w:tcPr>
            <w:tcW w:w="343" w:type="pct"/>
            <w:vAlign w:val="center"/>
          </w:tcPr>
          <w:p w14:paraId="7CD7000A" w14:textId="77777777" w:rsidR="00726F58" w:rsidRPr="009E02CC" w:rsidRDefault="00726F58" w:rsidP="009E02CC">
            <w:pPr>
              <w:pStyle w:val="TableParagraph"/>
              <w:widowControl/>
              <w:spacing w:before="60" w:after="60"/>
              <w:rPr>
                <w:i/>
                <w:sz w:val="28"/>
                <w:szCs w:val="28"/>
              </w:rPr>
            </w:pPr>
            <w:r w:rsidRPr="009E02CC">
              <w:rPr>
                <w:i/>
                <w:spacing w:val="-5"/>
                <w:sz w:val="28"/>
                <w:szCs w:val="28"/>
              </w:rPr>
              <w:t>RSN</w:t>
            </w:r>
          </w:p>
        </w:tc>
        <w:tc>
          <w:tcPr>
            <w:tcW w:w="573" w:type="pct"/>
            <w:vAlign w:val="center"/>
          </w:tcPr>
          <w:p w14:paraId="5F296B87" w14:textId="5662F265" w:rsidR="00726F58" w:rsidRPr="009E02CC" w:rsidRDefault="00726F58" w:rsidP="009E02CC">
            <w:pPr>
              <w:pStyle w:val="TableParagraph"/>
              <w:widowControl/>
              <w:spacing w:before="60" w:after="60"/>
              <w:jc w:val="right"/>
              <w:rPr>
                <w:sz w:val="28"/>
                <w:szCs w:val="28"/>
              </w:rPr>
            </w:pPr>
            <w:r w:rsidRPr="009E02CC">
              <w:rPr>
                <w:i/>
                <w:iCs/>
                <w:sz w:val="28"/>
                <w:szCs w:val="28"/>
              </w:rPr>
              <w:t>25.335</w:t>
            </w:r>
          </w:p>
        </w:tc>
        <w:tc>
          <w:tcPr>
            <w:tcW w:w="617" w:type="pct"/>
            <w:vAlign w:val="center"/>
          </w:tcPr>
          <w:p w14:paraId="530F0976" w14:textId="32CE29F7" w:rsidR="00726F58" w:rsidRPr="009E02CC" w:rsidRDefault="00726F58" w:rsidP="009E02CC">
            <w:pPr>
              <w:pStyle w:val="TableParagraph"/>
              <w:widowControl/>
              <w:spacing w:before="60" w:after="60"/>
              <w:jc w:val="right"/>
              <w:rPr>
                <w:i/>
                <w:sz w:val="28"/>
                <w:szCs w:val="28"/>
              </w:rPr>
            </w:pPr>
            <w:r w:rsidRPr="009E02CC">
              <w:rPr>
                <w:i/>
                <w:iCs/>
                <w:sz w:val="28"/>
                <w:szCs w:val="28"/>
              </w:rPr>
              <w:t>21.971</w:t>
            </w:r>
          </w:p>
        </w:tc>
        <w:tc>
          <w:tcPr>
            <w:tcW w:w="549" w:type="pct"/>
            <w:vAlign w:val="center"/>
          </w:tcPr>
          <w:p w14:paraId="02EAD188" w14:textId="30BE4840" w:rsidR="00726F58" w:rsidRPr="009E02CC" w:rsidRDefault="00726F58" w:rsidP="009E02CC">
            <w:pPr>
              <w:pStyle w:val="TableParagraph"/>
              <w:widowControl/>
              <w:spacing w:before="60" w:after="60"/>
              <w:jc w:val="right"/>
              <w:rPr>
                <w:sz w:val="28"/>
                <w:szCs w:val="28"/>
              </w:rPr>
            </w:pPr>
            <w:r w:rsidRPr="009E02CC">
              <w:rPr>
                <w:i/>
                <w:iCs/>
                <w:sz w:val="28"/>
                <w:szCs w:val="28"/>
              </w:rPr>
              <w:t>16.908</w:t>
            </w:r>
          </w:p>
        </w:tc>
        <w:tc>
          <w:tcPr>
            <w:tcW w:w="559" w:type="pct"/>
            <w:vAlign w:val="center"/>
          </w:tcPr>
          <w:p w14:paraId="057503D6" w14:textId="7B2D54A5" w:rsidR="00726F58" w:rsidRPr="009E02CC" w:rsidRDefault="00726F58" w:rsidP="009E02CC">
            <w:pPr>
              <w:pStyle w:val="TableParagraph"/>
              <w:widowControl/>
              <w:spacing w:before="60" w:after="60"/>
              <w:jc w:val="right"/>
              <w:rPr>
                <w:sz w:val="28"/>
                <w:szCs w:val="28"/>
              </w:rPr>
            </w:pPr>
            <w:r w:rsidRPr="009E02CC">
              <w:rPr>
                <w:sz w:val="28"/>
                <w:szCs w:val="28"/>
              </w:rPr>
              <w:t>-8.427</w:t>
            </w:r>
          </w:p>
        </w:tc>
        <w:tc>
          <w:tcPr>
            <w:tcW w:w="602" w:type="pct"/>
            <w:vAlign w:val="center"/>
          </w:tcPr>
          <w:p w14:paraId="7520C969" w14:textId="68B09DC6" w:rsidR="00726F58" w:rsidRPr="009E02CC" w:rsidRDefault="00726F58" w:rsidP="009E02CC">
            <w:pPr>
              <w:pStyle w:val="TableParagraph"/>
              <w:widowControl/>
              <w:spacing w:before="60" w:after="60"/>
              <w:jc w:val="right"/>
              <w:rPr>
                <w:i/>
                <w:sz w:val="28"/>
                <w:szCs w:val="28"/>
              </w:rPr>
            </w:pPr>
            <w:r w:rsidRPr="009E02CC">
              <w:rPr>
                <w:i/>
                <w:iCs/>
                <w:sz w:val="28"/>
                <w:szCs w:val="28"/>
              </w:rPr>
              <w:t>-5.063</w:t>
            </w:r>
          </w:p>
        </w:tc>
      </w:tr>
      <w:tr w:rsidR="00726F58" w:rsidRPr="009E02CC" w14:paraId="49124305" w14:textId="77777777" w:rsidTr="009E02CC">
        <w:trPr>
          <w:trHeight w:val="458"/>
        </w:trPr>
        <w:tc>
          <w:tcPr>
            <w:tcW w:w="305" w:type="pct"/>
            <w:vAlign w:val="center"/>
          </w:tcPr>
          <w:p w14:paraId="596716B8" w14:textId="77777777" w:rsidR="00726F58" w:rsidRPr="009E02CC" w:rsidRDefault="00726F58" w:rsidP="009E02CC">
            <w:pPr>
              <w:pStyle w:val="TableParagraph"/>
              <w:widowControl/>
              <w:spacing w:before="60" w:after="60"/>
              <w:rPr>
                <w:sz w:val="28"/>
                <w:szCs w:val="28"/>
              </w:rPr>
            </w:pPr>
            <w:r w:rsidRPr="009E02CC">
              <w:rPr>
                <w:spacing w:val="-5"/>
                <w:sz w:val="28"/>
                <w:szCs w:val="28"/>
              </w:rPr>
              <w:t>1.7</w:t>
            </w:r>
          </w:p>
        </w:tc>
        <w:tc>
          <w:tcPr>
            <w:tcW w:w="1452" w:type="pct"/>
            <w:vAlign w:val="center"/>
          </w:tcPr>
          <w:p w14:paraId="62DF80C9" w14:textId="77777777" w:rsidR="00726F58" w:rsidRPr="009E02CC" w:rsidRDefault="00726F58" w:rsidP="009E02CC">
            <w:pPr>
              <w:pStyle w:val="TableParagraph"/>
              <w:widowControl/>
              <w:spacing w:before="60" w:after="60"/>
              <w:jc w:val="left"/>
              <w:rPr>
                <w:sz w:val="28"/>
                <w:szCs w:val="28"/>
              </w:rPr>
            </w:pPr>
            <w:r w:rsidRPr="009E02CC">
              <w:rPr>
                <w:sz w:val="28"/>
                <w:szCs w:val="28"/>
              </w:rPr>
              <w:t>Đất nuôi trồng</w:t>
            </w:r>
            <w:r w:rsidRPr="009E02CC">
              <w:rPr>
                <w:spacing w:val="-3"/>
                <w:sz w:val="28"/>
                <w:szCs w:val="28"/>
              </w:rPr>
              <w:t xml:space="preserve"> </w:t>
            </w:r>
            <w:r w:rsidRPr="009E02CC">
              <w:rPr>
                <w:sz w:val="28"/>
                <w:szCs w:val="28"/>
              </w:rPr>
              <w:t>thủy</w:t>
            </w:r>
            <w:r w:rsidRPr="009E02CC">
              <w:rPr>
                <w:spacing w:val="-3"/>
                <w:sz w:val="28"/>
                <w:szCs w:val="28"/>
              </w:rPr>
              <w:t xml:space="preserve"> </w:t>
            </w:r>
            <w:r w:rsidRPr="009E02CC">
              <w:rPr>
                <w:spacing w:val="-5"/>
                <w:sz w:val="28"/>
                <w:szCs w:val="28"/>
              </w:rPr>
              <w:t>sản</w:t>
            </w:r>
          </w:p>
        </w:tc>
        <w:tc>
          <w:tcPr>
            <w:tcW w:w="343" w:type="pct"/>
            <w:vAlign w:val="center"/>
          </w:tcPr>
          <w:p w14:paraId="335C8719" w14:textId="77777777" w:rsidR="00726F58" w:rsidRPr="009E02CC" w:rsidRDefault="00726F58" w:rsidP="009E02CC">
            <w:pPr>
              <w:pStyle w:val="TableParagraph"/>
              <w:widowControl/>
              <w:spacing w:before="60" w:after="60"/>
              <w:rPr>
                <w:sz w:val="28"/>
                <w:szCs w:val="28"/>
              </w:rPr>
            </w:pPr>
            <w:r w:rsidRPr="009E02CC">
              <w:rPr>
                <w:spacing w:val="-5"/>
                <w:sz w:val="28"/>
                <w:szCs w:val="28"/>
              </w:rPr>
              <w:t>NTS</w:t>
            </w:r>
          </w:p>
        </w:tc>
        <w:tc>
          <w:tcPr>
            <w:tcW w:w="573" w:type="pct"/>
            <w:vAlign w:val="center"/>
          </w:tcPr>
          <w:p w14:paraId="7FB78905" w14:textId="46AE4569" w:rsidR="00726F58" w:rsidRPr="009E02CC" w:rsidRDefault="00726F58" w:rsidP="009E02CC">
            <w:pPr>
              <w:pStyle w:val="TableParagraph"/>
              <w:widowControl/>
              <w:spacing w:before="60" w:after="60"/>
              <w:jc w:val="right"/>
              <w:rPr>
                <w:sz w:val="28"/>
                <w:szCs w:val="28"/>
              </w:rPr>
            </w:pPr>
            <w:r w:rsidRPr="009E02CC">
              <w:rPr>
                <w:sz w:val="28"/>
                <w:szCs w:val="28"/>
              </w:rPr>
              <w:t>8.099</w:t>
            </w:r>
          </w:p>
        </w:tc>
        <w:tc>
          <w:tcPr>
            <w:tcW w:w="617" w:type="pct"/>
            <w:vAlign w:val="center"/>
          </w:tcPr>
          <w:p w14:paraId="3F1074D6" w14:textId="56BF9479"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755EFE7F" w14:textId="3233B593" w:rsidR="00726F58" w:rsidRPr="009E02CC" w:rsidRDefault="00726F58" w:rsidP="009E02CC">
            <w:pPr>
              <w:pStyle w:val="TableParagraph"/>
              <w:widowControl/>
              <w:spacing w:before="60" w:after="60"/>
              <w:jc w:val="right"/>
              <w:rPr>
                <w:sz w:val="28"/>
                <w:szCs w:val="28"/>
              </w:rPr>
            </w:pPr>
            <w:r w:rsidRPr="009E02CC">
              <w:rPr>
                <w:sz w:val="28"/>
                <w:szCs w:val="28"/>
              </w:rPr>
              <w:t>7.886</w:t>
            </w:r>
          </w:p>
        </w:tc>
        <w:tc>
          <w:tcPr>
            <w:tcW w:w="559" w:type="pct"/>
            <w:vAlign w:val="center"/>
          </w:tcPr>
          <w:p w14:paraId="58563649" w14:textId="1471B2E2" w:rsidR="00726F58" w:rsidRPr="009E02CC" w:rsidRDefault="00726F58" w:rsidP="009E02CC">
            <w:pPr>
              <w:pStyle w:val="TableParagraph"/>
              <w:widowControl/>
              <w:spacing w:before="60" w:after="60"/>
              <w:jc w:val="right"/>
              <w:rPr>
                <w:sz w:val="28"/>
                <w:szCs w:val="28"/>
              </w:rPr>
            </w:pPr>
            <w:r w:rsidRPr="009E02CC">
              <w:rPr>
                <w:sz w:val="28"/>
                <w:szCs w:val="28"/>
              </w:rPr>
              <w:t>-213</w:t>
            </w:r>
          </w:p>
        </w:tc>
        <w:tc>
          <w:tcPr>
            <w:tcW w:w="602" w:type="pct"/>
            <w:vAlign w:val="center"/>
          </w:tcPr>
          <w:p w14:paraId="7E6D7AF0" w14:textId="475C0AF2"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76AA71B0" w14:textId="77777777" w:rsidTr="009E02CC">
        <w:trPr>
          <w:trHeight w:val="458"/>
        </w:trPr>
        <w:tc>
          <w:tcPr>
            <w:tcW w:w="305" w:type="pct"/>
            <w:vAlign w:val="center"/>
          </w:tcPr>
          <w:p w14:paraId="5CA1FE24" w14:textId="77777777" w:rsidR="00726F58" w:rsidRPr="009E02CC" w:rsidRDefault="00726F58" w:rsidP="009E02CC">
            <w:pPr>
              <w:pStyle w:val="TableParagraph"/>
              <w:widowControl/>
              <w:spacing w:before="60" w:after="60"/>
              <w:rPr>
                <w:sz w:val="28"/>
                <w:szCs w:val="28"/>
              </w:rPr>
            </w:pPr>
            <w:r w:rsidRPr="009E02CC">
              <w:rPr>
                <w:spacing w:val="-5"/>
                <w:sz w:val="28"/>
                <w:szCs w:val="28"/>
              </w:rPr>
              <w:t>1.8</w:t>
            </w:r>
          </w:p>
        </w:tc>
        <w:tc>
          <w:tcPr>
            <w:tcW w:w="1452" w:type="pct"/>
            <w:vAlign w:val="center"/>
          </w:tcPr>
          <w:p w14:paraId="4D9F976D" w14:textId="77777777" w:rsidR="00726F58" w:rsidRPr="009E02CC" w:rsidRDefault="00726F58" w:rsidP="009E02CC">
            <w:pPr>
              <w:pStyle w:val="TableParagraph"/>
              <w:widowControl/>
              <w:spacing w:before="60" w:after="60"/>
              <w:jc w:val="left"/>
              <w:rPr>
                <w:sz w:val="28"/>
                <w:szCs w:val="28"/>
              </w:rPr>
            </w:pPr>
            <w:r w:rsidRPr="009E02CC">
              <w:rPr>
                <w:sz w:val="28"/>
                <w:szCs w:val="28"/>
              </w:rPr>
              <w:t xml:space="preserve">Đất chăn nuôi tập </w:t>
            </w:r>
            <w:r w:rsidRPr="009E02CC">
              <w:rPr>
                <w:spacing w:val="-2"/>
                <w:sz w:val="28"/>
                <w:szCs w:val="28"/>
              </w:rPr>
              <w:t>trung</w:t>
            </w:r>
          </w:p>
        </w:tc>
        <w:tc>
          <w:tcPr>
            <w:tcW w:w="343" w:type="pct"/>
            <w:vAlign w:val="center"/>
          </w:tcPr>
          <w:p w14:paraId="7E80FD19" w14:textId="77777777" w:rsidR="00726F58" w:rsidRPr="009E02CC" w:rsidRDefault="00726F58" w:rsidP="009E02CC">
            <w:pPr>
              <w:pStyle w:val="TableParagraph"/>
              <w:widowControl/>
              <w:spacing w:before="60" w:after="60"/>
              <w:rPr>
                <w:sz w:val="28"/>
                <w:szCs w:val="28"/>
              </w:rPr>
            </w:pPr>
            <w:r w:rsidRPr="009E02CC">
              <w:rPr>
                <w:spacing w:val="-5"/>
                <w:sz w:val="28"/>
                <w:szCs w:val="28"/>
              </w:rPr>
              <w:t>CNT</w:t>
            </w:r>
          </w:p>
        </w:tc>
        <w:tc>
          <w:tcPr>
            <w:tcW w:w="573" w:type="pct"/>
            <w:vAlign w:val="center"/>
          </w:tcPr>
          <w:p w14:paraId="357A9361" w14:textId="203FB498" w:rsidR="00726F58" w:rsidRPr="009E02CC" w:rsidRDefault="00726F58" w:rsidP="009E02CC">
            <w:pPr>
              <w:pStyle w:val="TableParagraph"/>
              <w:widowControl/>
              <w:spacing w:before="60" w:after="60"/>
              <w:jc w:val="right"/>
              <w:rPr>
                <w:sz w:val="28"/>
                <w:szCs w:val="28"/>
              </w:rPr>
            </w:pPr>
            <w:r w:rsidRPr="009E02CC">
              <w:rPr>
                <w:sz w:val="28"/>
                <w:szCs w:val="28"/>
              </w:rPr>
              <w:t>4.496</w:t>
            </w:r>
          </w:p>
        </w:tc>
        <w:tc>
          <w:tcPr>
            <w:tcW w:w="617" w:type="pct"/>
            <w:vAlign w:val="center"/>
          </w:tcPr>
          <w:p w14:paraId="3A74CE46" w14:textId="6284D386"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2E1A2BB2" w14:textId="5559649B" w:rsidR="00726F58" w:rsidRPr="009E02CC" w:rsidRDefault="00726F58" w:rsidP="009E02CC">
            <w:pPr>
              <w:pStyle w:val="TableParagraph"/>
              <w:widowControl/>
              <w:spacing w:before="60" w:after="60"/>
              <w:jc w:val="right"/>
              <w:rPr>
                <w:sz w:val="28"/>
                <w:szCs w:val="28"/>
              </w:rPr>
            </w:pPr>
            <w:r w:rsidRPr="009E02CC">
              <w:rPr>
                <w:sz w:val="28"/>
                <w:szCs w:val="28"/>
              </w:rPr>
              <w:t>10.097</w:t>
            </w:r>
          </w:p>
        </w:tc>
        <w:tc>
          <w:tcPr>
            <w:tcW w:w="559" w:type="pct"/>
            <w:vAlign w:val="center"/>
          </w:tcPr>
          <w:p w14:paraId="3D0B2474" w14:textId="7CCB33EC" w:rsidR="00726F58" w:rsidRPr="009E02CC" w:rsidRDefault="00726F58" w:rsidP="009E02CC">
            <w:pPr>
              <w:pStyle w:val="TableParagraph"/>
              <w:widowControl/>
              <w:spacing w:before="60" w:after="60"/>
              <w:jc w:val="right"/>
              <w:rPr>
                <w:sz w:val="28"/>
                <w:szCs w:val="28"/>
              </w:rPr>
            </w:pPr>
            <w:r w:rsidRPr="009E02CC">
              <w:rPr>
                <w:sz w:val="28"/>
                <w:szCs w:val="28"/>
              </w:rPr>
              <w:t>5.601</w:t>
            </w:r>
          </w:p>
        </w:tc>
        <w:tc>
          <w:tcPr>
            <w:tcW w:w="602" w:type="pct"/>
            <w:vAlign w:val="center"/>
          </w:tcPr>
          <w:p w14:paraId="6F825958" w14:textId="6ED8FA9B"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3C886246" w14:textId="77777777" w:rsidTr="009E02CC">
        <w:trPr>
          <w:trHeight w:val="458"/>
        </w:trPr>
        <w:tc>
          <w:tcPr>
            <w:tcW w:w="305" w:type="pct"/>
            <w:vAlign w:val="center"/>
          </w:tcPr>
          <w:p w14:paraId="03D85C5C" w14:textId="77777777" w:rsidR="00726F58" w:rsidRPr="009E02CC" w:rsidRDefault="00726F58" w:rsidP="009E02CC">
            <w:pPr>
              <w:pStyle w:val="TableParagraph"/>
              <w:widowControl/>
              <w:spacing w:before="60" w:after="60"/>
              <w:rPr>
                <w:sz w:val="28"/>
                <w:szCs w:val="28"/>
              </w:rPr>
            </w:pPr>
            <w:r w:rsidRPr="009E02CC">
              <w:rPr>
                <w:spacing w:val="-5"/>
                <w:sz w:val="28"/>
                <w:szCs w:val="28"/>
              </w:rPr>
              <w:t>1.9</w:t>
            </w:r>
          </w:p>
        </w:tc>
        <w:tc>
          <w:tcPr>
            <w:tcW w:w="1452" w:type="pct"/>
            <w:vAlign w:val="center"/>
          </w:tcPr>
          <w:p w14:paraId="1E5BECCC" w14:textId="77777777" w:rsidR="00726F58" w:rsidRPr="009E02CC" w:rsidRDefault="00726F58" w:rsidP="009E02CC">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làm</w:t>
            </w:r>
            <w:r w:rsidRPr="009E02CC">
              <w:rPr>
                <w:spacing w:val="-4"/>
                <w:sz w:val="28"/>
                <w:szCs w:val="28"/>
              </w:rPr>
              <w:t xml:space="preserve"> muối</w:t>
            </w:r>
          </w:p>
        </w:tc>
        <w:tc>
          <w:tcPr>
            <w:tcW w:w="343" w:type="pct"/>
            <w:vAlign w:val="center"/>
          </w:tcPr>
          <w:p w14:paraId="47980A80" w14:textId="77777777" w:rsidR="00726F58" w:rsidRPr="009E02CC" w:rsidRDefault="00726F58" w:rsidP="009E02CC">
            <w:pPr>
              <w:pStyle w:val="TableParagraph"/>
              <w:widowControl/>
              <w:spacing w:before="60" w:after="60"/>
              <w:rPr>
                <w:sz w:val="28"/>
                <w:szCs w:val="28"/>
              </w:rPr>
            </w:pPr>
            <w:r w:rsidRPr="009E02CC">
              <w:rPr>
                <w:spacing w:val="-5"/>
                <w:sz w:val="28"/>
                <w:szCs w:val="28"/>
              </w:rPr>
              <w:t>LMU</w:t>
            </w:r>
          </w:p>
        </w:tc>
        <w:tc>
          <w:tcPr>
            <w:tcW w:w="573" w:type="pct"/>
            <w:vAlign w:val="center"/>
          </w:tcPr>
          <w:p w14:paraId="2ED7B9C7" w14:textId="2B21D080" w:rsidR="00726F58" w:rsidRPr="009E02CC" w:rsidRDefault="00726F58" w:rsidP="009E02CC">
            <w:pPr>
              <w:pStyle w:val="TableParagraph"/>
              <w:widowControl/>
              <w:spacing w:before="60" w:after="60"/>
              <w:jc w:val="right"/>
              <w:rPr>
                <w:sz w:val="28"/>
                <w:szCs w:val="28"/>
              </w:rPr>
            </w:pPr>
            <w:r w:rsidRPr="009E02CC">
              <w:rPr>
                <w:sz w:val="28"/>
                <w:szCs w:val="28"/>
              </w:rPr>
              <w:t>-</w:t>
            </w:r>
          </w:p>
        </w:tc>
        <w:tc>
          <w:tcPr>
            <w:tcW w:w="617" w:type="pct"/>
            <w:vAlign w:val="center"/>
          </w:tcPr>
          <w:p w14:paraId="24FEC2A3" w14:textId="38CA2D25"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5C7DBBA8" w14:textId="59131BF5" w:rsidR="00726F58" w:rsidRPr="009E02CC" w:rsidRDefault="00726F58" w:rsidP="009E02CC">
            <w:pPr>
              <w:pStyle w:val="TableParagraph"/>
              <w:widowControl/>
              <w:spacing w:before="60" w:after="60"/>
              <w:jc w:val="right"/>
              <w:rPr>
                <w:sz w:val="28"/>
                <w:szCs w:val="28"/>
              </w:rPr>
            </w:pPr>
            <w:r w:rsidRPr="009E02CC">
              <w:rPr>
                <w:sz w:val="28"/>
                <w:szCs w:val="28"/>
              </w:rPr>
              <w:t>-</w:t>
            </w:r>
          </w:p>
        </w:tc>
        <w:tc>
          <w:tcPr>
            <w:tcW w:w="559" w:type="pct"/>
            <w:vAlign w:val="center"/>
          </w:tcPr>
          <w:p w14:paraId="5E951111" w14:textId="551654D7" w:rsidR="00726F58" w:rsidRPr="009E02CC" w:rsidRDefault="00726F58" w:rsidP="009E02CC">
            <w:pPr>
              <w:pStyle w:val="TableParagraph"/>
              <w:widowControl/>
              <w:spacing w:before="60" w:after="60"/>
              <w:jc w:val="left"/>
              <w:rPr>
                <w:sz w:val="28"/>
                <w:szCs w:val="28"/>
              </w:rPr>
            </w:pPr>
            <w:r w:rsidRPr="009E02CC">
              <w:rPr>
                <w:sz w:val="28"/>
                <w:szCs w:val="28"/>
              </w:rPr>
              <w:t>-</w:t>
            </w:r>
          </w:p>
        </w:tc>
        <w:tc>
          <w:tcPr>
            <w:tcW w:w="602" w:type="pct"/>
            <w:vAlign w:val="center"/>
          </w:tcPr>
          <w:p w14:paraId="17BCAEBE" w14:textId="21407AFC"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671F07BF" w14:textId="77777777" w:rsidTr="009E02CC">
        <w:trPr>
          <w:trHeight w:val="458"/>
        </w:trPr>
        <w:tc>
          <w:tcPr>
            <w:tcW w:w="305" w:type="pct"/>
            <w:vAlign w:val="center"/>
          </w:tcPr>
          <w:p w14:paraId="572EFA8F" w14:textId="77777777" w:rsidR="00726F58" w:rsidRPr="009E02CC" w:rsidRDefault="00726F58" w:rsidP="009E02CC">
            <w:pPr>
              <w:pStyle w:val="TableParagraph"/>
              <w:widowControl/>
              <w:spacing w:before="60" w:after="60"/>
              <w:rPr>
                <w:sz w:val="28"/>
                <w:szCs w:val="28"/>
              </w:rPr>
            </w:pPr>
            <w:r w:rsidRPr="009E02CC">
              <w:rPr>
                <w:spacing w:val="-4"/>
                <w:sz w:val="28"/>
                <w:szCs w:val="28"/>
              </w:rPr>
              <w:t>1.10</w:t>
            </w:r>
          </w:p>
        </w:tc>
        <w:tc>
          <w:tcPr>
            <w:tcW w:w="1452" w:type="pct"/>
            <w:vAlign w:val="center"/>
          </w:tcPr>
          <w:p w14:paraId="404F25B4" w14:textId="77777777" w:rsidR="00726F58" w:rsidRPr="009E02CC" w:rsidRDefault="00726F58" w:rsidP="009E02CC">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nông</w:t>
            </w:r>
            <w:r w:rsidRPr="009E02CC">
              <w:rPr>
                <w:spacing w:val="-5"/>
                <w:sz w:val="28"/>
                <w:szCs w:val="28"/>
              </w:rPr>
              <w:t xml:space="preserve"> </w:t>
            </w:r>
            <w:r w:rsidRPr="009E02CC">
              <w:rPr>
                <w:sz w:val="28"/>
                <w:szCs w:val="28"/>
              </w:rPr>
              <w:t>nghiệp</w:t>
            </w:r>
            <w:r w:rsidRPr="009E02CC">
              <w:rPr>
                <w:spacing w:val="-1"/>
                <w:sz w:val="28"/>
                <w:szCs w:val="28"/>
              </w:rPr>
              <w:t xml:space="preserve"> </w:t>
            </w:r>
            <w:r w:rsidRPr="009E02CC">
              <w:rPr>
                <w:spacing w:val="-4"/>
                <w:sz w:val="28"/>
                <w:szCs w:val="28"/>
              </w:rPr>
              <w:t>khác</w:t>
            </w:r>
          </w:p>
        </w:tc>
        <w:tc>
          <w:tcPr>
            <w:tcW w:w="343" w:type="pct"/>
            <w:vAlign w:val="center"/>
          </w:tcPr>
          <w:p w14:paraId="3766377E" w14:textId="77777777" w:rsidR="00726F58" w:rsidRPr="009E02CC" w:rsidRDefault="00726F58" w:rsidP="009E02CC">
            <w:pPr>
              <w:pStyle w:val="TableParagraph"/>
              <w:widowControl/>
              <w:spacing w:before="60" w:after="60"/>
              <w:rPr>
                <w:sz w:val="28"/>
                <w:szCs w:val="28"/>
              </w:rPr>
            </w:pPr>
            <w:r w:rsidRPr="009E02CC">
              <w:rPr>
                <w:spacing w:val="-5"/>
                <w:sz w:val="28"/>
                <w:szCs w:val="28"/>
              </w:rPr>
              <w:t>NKH</w:t>
            </w:r>
          </w:p>
        </w:tc>
        <w:tc>
          <w:tcPr>
            <w:tcW w:w="573" w:type="pct"/>
            <w:vAlign w:val="center"/>
          </w:tcPr>
          <w:p w14:paraId="676BB317" w14:textId="6B7E8B9C" w:rsidR="00726F58" w:rsidRPr="009E02CC" w:rsidRDefault="00726F58" w:rsidP="009E02CC">
            <w:pPr>
              <w:pStyle w:val="TableParagraph"/>
              <w:widowControl/>
              <w:spacing w:before="60" w:after="60"/>
              <w:jc w:val="right"/>
              <w:rPr>
                <w:sz w:val="28"/>
                <w:szCs w:val="28"/>
              </w:rPr>
            </w:pPr>
            <w:r w:rsidRPr="009E02CC">
              <w:rPr>
                <w:sz w:val="28"/>
                <w:szCs w:val="28"/>
              </w:rPr>
              <w:t>3.785</w:t>
            </w:r>
          </w:p>
        </w:tc>
        <w:tc>
          <w:tcPr>
            <w:tcW w:w="617" w:type="pct"/>
            <w:vAlign w:val="center"/>
          </w:tcPr>
          <w:p w14:paraId="29C25CC9" w14:textId="652C6B4B"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206E6649" w14:textId="16FD323E" w:rsidR="00726F58" w:rsidRPr="009E02CC" w:rsidRDefault="00726F58" w:rsidP="009E02CC">
            <w:pPr>
              <w:pStyle w:val="TableParagraph"/>
              <w:widowControl/>
              <w:spacing w:before="60" w:after="60"/>
              <w:jc w:val="right"/>
              <w:rPr>
                <w:sz w:val="28"/>
                <w:szCs w:val="28"/>
              </w:rPr>
            </w:pPr>
            <w:r w:rsidRPr="009E02CC">
              <w:rPr>
                <w:sz w:val="28"/>
                <w:szCs w:val="28"/>
              </w:rPr>
              <w:t>55.636</w:t>
            </w:r>
          </w:p>
        </w:tc>
        <w:tc>
          <w:tcPr>
            <w:tcW w:w="559" w:type="pct"/>
            <w:vAlign w:val="center"/>
          </w:tcPr>
          <w:p w14:paraId="4656BB23" w14:textId="3D8D7877" w:rsidR="00726F58" w:rsidRPr="009E02CC" w:rsidRDefault="00726F58" w:rsidP="009E02CC">
            <w:pPr>
              <w:pStyle w:val="TableParagraph"/>
              <w:widowControl/>
              <w:spacing w:before="60" w:after="60"/>
              <w:jc w:val="right"/>
              <w:rPr>
                <w:sz w:val="28"/>
                <w:szCs w:val="28"/>
              </w:rPr>
            </w:pPr>
            <w:r w:rsidRPr="009E02CC">
              <w:rPr>
                <w:sz w:val="28"/>
                <w:szCs w:val="28"/>
              </w:rPr>
              <w:t>51.852</w:t>
            </w:r>
          </w:p>
        </w:tc>
        <w:tc>
          <w:tcPr>
            <w:tcW w:w="602" w:type="pct"/>
            <w:vAlign w:val="center"/>
          </w:tcPr>
          <w:p w14:paraId="08560589" w14:textId="012BFA61"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3B4434CE" w14:textId="77777777" w:rsidTr="009E02CC">
        <w:trPr>
          <w:trHeight w:val="458"/>
        </w:trPr>
        <w:tc>
          <w:tcPr>
            <w:tcW w:w="305" w:type="pct"/>
            <w:vAlign w:val="center"/>
          </w:tcPr>
          <w:p w14:paraId="2C792652" w14:textId="77777777" w:rsidR="00726F58" w:rsidRPr="009E02CC" w:rsidRDefault="00726F58" w:rsidP="009E02CC">
            <w:pPr>
              <w:pStyle w:val="TableParagraph"/>
              <w:widowControl/>
              <w:spacing w:before="60" w:after="60"/>
              <w:rPr>
                <w:b/>
                <w:sz w:val="28"/>
                <w:szCs w:val="28"/>
              </w:rPr>
            </w:pPr>
            <w:r w:rsidRPr="009E02CC">
              <w:rPr>
                <w:b/>
                <w:spacing w:val="-10"/>
                <w:sz w:val="28"/>
                <w:szCs w:val="28"/>
              </w:rPr>
              <w:t>2</w:t>
            </w:r>
          </w:p>
        </w:tc>
        <w:tc>
          <w:tcPr>
            <w:tcW w:w="1452" w:type="pct"/>
            <w:vAlign w:val="center"/>
          </w:tcPr>
          <w:p w14:paraId="3EBFDBE6" w14:textId="77777777" w:rsidR="00726F58" w:rsidRPr="009E02CC" w:rsidRDefault="00726F58" w:rsidP="009E02CC">
            <w:pPr>
              <w:pStyle w:val="TableParagraph"/>
              <w:widowControl/>
              <w:spacing w:before="60" w:after="60"/>
              <w:jc w:val="left"/>
              <w:rPr>
                <w:b/>
                <w:sz w:val="28"/>
                <w:szCs w:val="28"/>
              </w:rPr>
            </w:pPr>
            <w:r w:rsidRPr="009E02CC">
              <w:rPr>
                <w:b/>
                <w:sz w:val="28"/>
                <w:szCs w:val="28"/>
              </w:rPr>
              <w:t>Nhóm</w:t>
            </w:r>
            <w:r w:rsidRPr="009E02CC">
              <w:rPr>
                <w:b/>
                <w:spacing w:val="-2"/>
                <w:sz w:val="28"/>
                <w:szCs w:val="28"/>
              </w:rPr>
              <w:t xml:space="preserve"> </w:t>
            </w:r>
            <w:r w:rsidRPr="009E02CC">
              <w:rPr>
                <w:b/>
                <w:sz w:val="28"/>
                <w:szCs w:val="28"/>
              </w:rPr>
              <w:t>đất</w:t>
            </w:r>
            <w:r w:rsidRPr="009E02CC">
              <w:rPr>
                <w:b/>
                <w:spacing w:val="-1"/>
                <w:sz w:val="28"/>
                <w:szCs w:val="28"/>
              </w:rPr>
              <w:t xml:space="preserve"> </w:t>
            </w:r>
            <w:r w:rsidRPr="009E02CC">
              <w:rPr>
                <w:b/>
                <w:sz w:val="28"/>
                <w:szCs w:val="28"/>
              </w:rPr>
              <w:t>phi</w:t>
            </w:r>
            <w:r w:rsidRPr="009E02CC">
              <w:rPr>
                <w:b/>
                <w:spacing w:val="-1"/>
                <w:sz w:val="28"/>
                <w:szCs w:val="28"/>
              </w:rPr>
              <w:t xml:space="preserve"> </w:t>
            </w:r>
            <w:r w:rsidRPr="009E02CC">
              <w:rPr>
                <w:b/>
                <w:sz w:val="28"/>
                <w:szCs w:val="28"/>
              </w:rPr>
              <w:t>nông</w:t>
            </w:r>
            <w:r w:rsidRPr="009E02CC">
              <w:rPr>
                <w:b/>
                <w:spacing w:val="-1"/>
                <w:sz w:val="28"/>
                <w:szCs w:val="28"/>
              </w:rPr>
              <w:t xml:space="preserve"> </w:t>
            </w:r>
            <w:r w:rsidRPr="009E02CC">
              <w:rPr>
                <w:b/>
                <w:spacing w:val="-2"/>
                <w:sz w:val="28"/>
                <w:szCs w:val="28"/>
              </w:rPr>
              <w:t>nghiệp</w:t>
            </w:r>
          </w:p>
        </w:tc>
        <w:tc>
          <w:tcPr>
            <w:tcW w:w="343" w:type="pct"/>
            <w:vAlign w:val="center"/>
          </w:tcPr>
          <w:p w14:paraId="6163E4AA" w14:textId="77777777" w:rsidR="00726F58" w:rsidRPr="009E02CC" w:rsidRDefault="00726F58" w:rsidP="009E02CC">
            <w:pPr>
              <w:pStyle w:val="TableParagraph"/>
              <w:widowControl/>
              <w:spacing w:before="60" w:after="60"/>
              <w:rPr>
                <w:b/>
                <w:sz w:val="28"/>
                <w:szCs w:val="28"/>
              </w:rPr>
            </w:pPr>
            <w:r w:rsidRPr="009E02CC">
              <w:rPr>
                <w:b/>
                <w:spacing w:val="-5"/>
                <w:sz w:val="28"/>
                <w:szCs w:val="28"/>
              </w:rPr>
              <w:t>PNN</w:t>
            </w:r>
          </w:p>
        </w:tc>
        <w:tc>
          <w:tcPr>
            <w:tcW w:w="573" w:type="pct"/>
            <w:vAlign w:val="center"/>
          </w:tcPr>
          <w:p w14:paraId="50482CFE" w14:textId="1AD0454D" w:rsidR="00726F58" w:rsidRPr="009E02CC" w:rsidRDefault="00726F58" w:rsidP="009E02CC">
            <w:pPr>
              <w:pStyle w:val="TableParagraph"/>
              <w:widowControl/>
              <w:spacing w:before="60" w:after="60"/>
              <w:jc w:val="right"/>
              <w:rPr>
                <w:b/>
                <w:sz w:val="28"/>
                <w:szCs w:val="28"/>
              </w:rPr>
            </w:pPr>
            <w:r w:rsidRPr="009E02CC">
              <w:rPr>
                <w:b/>
                <w:bCs/>
                <w:sz w:val="28"/>
                <w:szCs w:val="28"/>
              </w:rPr>
              <w:t>204.829</w:t>
            </w:r>
          </w:p>
        </w:tc>
        <w:tc>
          <w:tcPr>
            <w:tcW w:w="617" w:type="pct"/>
            <w:vAlign w:val="center"/>
          </w:tcPr>
          <w:p w14:paraId="7BF2E0F0" w14:textId="3C76F7B5" w:rsidR="00726F58" w:rsidRPr="009E02CC" w:rsidRDefault="00726F58" w:rsidP="009E02CC">
            <w:pPr>
              <w:pStyle w:val="TableParagraph"/>
              <w:widowControl/>
              <w:spacing w:before="60" w:after="60"/>
              <w:jc w:val="right"/>
              <w:rPr>
                <w:b/>
                <w:sz w:val="28"/>
                <w:szCs w:val="28"/>
              </w:rPr>
            </w:pPr>
            <w:r w:rsidRPr="009E02CC">
              <w:rPr>
                <w:b/>
                <w:bCs/>
                <w:sz w:val="28"/>
                <w:szCs w:val="28"/>
              </w:rPr>
              <w:t>241.894</w:t>
            </w:r>
          </w:p>
        </w:tc>
        <w:tc>
          <w:tcPr>
            <w:tcW w:w="549" w:type="pct"/>
            <w:vAlign w:val="center"/>
          </w:tcPr>
          <w:p w14:paraId="2FAC6122" w14:textId="490B5DCD" w:rsidR="00726F58" w:rsidRPr="009E02CC" w:rsidRDefault="00726F58" w:rsidP="009E02CC">
            <w:pPr>
              <w:pStyle w:val="TableParagraph"/>
              <w:widowControl/>
              <w:spacing w:before="60" w:after="60"/>
              <w:jc w:val="right"/>
              <w:rPr>
                <w:b/>
                <w:sz w:val="28"/>
                <w:szCs w:val="28"/>
              </w:rPr>
            </w:pPr>
            <w:r w:rsidRPr="009E02CC">
              <w:rPr>
                <w:b/>
                <w:bCs/>
                <w:sz w:val="28"/>
                <w:szCs w:val="28"/>
              </w:rPr>
              <w:t>411.068</w:t>
            </w:r>
          </w:p>
        </w:tc>
        <w:tc>
          <w:tcPr>
            <w:tcW w:w="559" w:type="pct"/>
            <w:vAlign w:val="center"/>
          </w:tcPr>
          <w:p w14:paraId="03171844" w14:textId="3B2C04FE" w:rsidR="00726F58" w:rsidRPr="009E02CC" w:rsidRDefault="00726F58" w:rsidP="009E02CC">
            <w:pPr>
              <w:pStyle w:val="TableParagraph"/>
              <w:widowControl/>
              <w:spacing w:before="60" w:after="60"/>
              <w:jc w:val="right"/>
              <w:rPr>
                <w:b/>
                <w:sz w:val="28"/>
                <w:szCs w:val="28"/>
              </w:rPr>
            </w:pPr>
            <w:r w:rsidRPr="009E02CC">
              <w:rPr>
                <w:b/>
                <w:bCs/>
                <w:sz w:val="28"/>
                <w:szCs w:val="28"/>
              </w:rPr>
              <w:t>206.239</w:t>
            </w:r>
          </w:p>
        </w:tc>
        <w:tc>
          <w:tcPr>
            <w:tcW w:w="602" w:type="pct"/>
            <w:vAlign w:val="center"/>
          </w:tcPr>
          <w:p w14:paraId="280AA40C" w14:textId="789EF4EF" w:rsidR="00726F58" w:rsidRPr="009E02CC" w:rsidRDefault="00726F58" w:rsidP="009E02CC">
            <w:pPr>
              <w:pStyle w:val="TableParagraph"/>
              <w:widowControl/>
              <w:spacing w:before="60" w:after="60"/>
              <w:jc w:val="right"/>
              <w:rPr>
                <w:b/>
                <w:sz w:val="28"/>
                <w:szCs w:val="28"/>
              </w:rPr>
            </w:pPr>
            <w:r w:rsidRPr="009E02CC">
              <w:rPr>
                <w:b/>
                <w:bCs/>
                <w:sz w:val="28"/>
                <w:szCs w:val="28"/>
              </w:rPr>
              <w:t>169.174</w:t>
            </w:r>
          </w:p>
        </w:tc>
      </w:tr>
      <w:tr w:rsidR="00726F58" w:rsidRPr="009E02CC" w14:paraId="2DD57BAC" w14:textId="77777777" w:rsidTr="009E02CC">
        <w:trPr>
          <w:trHeight w:val="323"/>
        </w:trPr>
        <w:tc>
          <w:tcPr>
            <w:tcW w:w="305" w:type="pct"/>
            <w:vAlign w:val="center"/>
          </w:tcPr>
          <w:p w14:paraId="42AAA884" w14:textId="77777777" w:rsidR="00726F58" w:rsidRPr="009E02CC" w:rsidRDefault="00726F58" w:rsidP="009E02CC">
            <w:pPr>
              <w:pStyle w:val="TableParagraph"/>
              <w:widowControl/>
              <w:spacing w:before="60" w:after="60"/>
              <w:jc w:val="left"/>
              <w:rPr>
                <w:sz w:val="28"/>
                <w:szCs w:val="28"/>
              </w:rPr>
            </w:pPr>
          </w:p>
        </w:tc>
        <w:tc>
          <w:tcPr>
            <w:tcW w:w="1452" w:type="pct"/>
            <w:vAlign w:val="center"/>
          </w:tcPr>
          <w:p w14:paraId="280F9616" w14:textId="77777777" w:rsidR="00726F58" w:rsidRPr="009E02CC" w:rsidRDefault="00726F58" w:rsidP="009E02CC">
            <w:pPr>
              <w:pStyle w:val="TableParagraph"/>
              <w:widowControl/>
              <w:spacing w:before="60" w:after="60"/>
              <w:jc w:val="left"/>
              <w:rPr>
                <w:i/>
                <w:sz w:val="28"/>
                <w:szCs w:val="28"/>
              </w:rPr>
            </w:pPr>
            <w:r w:rsidRPr="009E02CC">
              <w:rPr>
                <w:i/>
                <w:sz w:val="28"/>
                <w:szCs w:val="28"/>
              </w:rPr>
              <w:t xml:space="preserve">Trong </w:t>
            </w:r>
            <w:r w:rsidRPr="009E02CC">
              <w:rPr>
                <w:i/>
                <w:spacing w:val="-5"/>
                <w:sz w:val="28"/>
                <w:szCs w:val="28"/>
              </w:rPr>
              <w:t>đó</w:t>
            </w:r>
          </w:p>
        </w:tc>
        <w:tc>
          <w:tcPr>
            <w:tcW w:w="343" w:type="pct"/>
            <w:vAlign w:val="center"/>
          </w:tcPr>
          <w:p w14:paraId="78FDA46D" w14:textId="77777777" w:rsidR="00726F58" w:rsidRPr="009E02CC" w:rsidRDefault="00726F58" w:rsidP="009E02CC">
            <w:pPr>
              <w:pStyle w:val="TableParagraph"/>
              <w:widowControl/>
              <w:spacing w:before="60" w:after="60"/>
              <w:jc w:val="left"/>
              <w:rPr>
                <w:sz w:val="28"/>
                <w:szCs w:val="28"/>
              </w:rPr>
            </w:pPr>
          </w:p>
        </w:tc>
        <w:tc>
          <w:tcPr>
            <w:tcW w:w="573" w:type="pct"/>
            <w:vAlign w:val="center"/>
          </w:tcPr>
          <w:p w14:paraId="3599F304" w14:textId="541A5B9C" w:rsidR="00726F58" w:rsidRPr="009E02CC" w:rsidRDefault="00726F58" w:rsidP="009E02CC">
            <w:pPr>
              <w:pStyle w:val="TableParagraph"/>
              <w:widowControl/>
              <w:spacing w:before="60" w:after="60"/>
              <w:jc w:val="left"/>
              <w:rPr>
                <w:sz w:val="28"/>
                <w:szCs w:val="28"/>
              </w:rPr>
            </w:pPr>
          </w:p>
        </w:tc>
        <w:tc>
          <w:tcPr>
            <w:tcW w:w="617" w:type="pct"/>
            <w:vAlign w:val="center"/>
          </w:tcPr>
          <w:p w14:paraId="6E0CBF63" w14:textId="12395D38" w:rsidR="00726F58" w:rsidRPr="009E02CC" w:rsidRDefault="00726F58" w:rsidP="009E02CC">
            <w:pPr>
              <w:pStyle w:val="TableParagraph"/>
              <w:widowControl/>
              <w:spacing w:before="60" w:after="60"/>
              <w:jc w:val="left"/>
              <w:rPr>
                <w:sz w:val="28"/>
                <w:szCs w:val="28"/>
              </w:rPr>
            </w:pPr>
          </w:p>
        </w:tc>
        <w:tc>
          <w:tcPr>
            <w:tcW w:w="549" w:type="pct"/>
            <w:vAlign w:val="center"/>
          </w:tcPr>
          <w:p w14:paraId="7A17181F" w14:textId="3DB9F640" w:rsidR="00726F58" w:rsidRPr="009E02CC" w:rsidRDefault="00726F58" w:rsidP="009E02CC">
            <w:pPr>
              <w:pStyle w:val="TableParagraph"/>
              <w:widowControl/>
              <w:spacing w:before="60" w:after="60"/>
              <w:jc w:val="left"/>
              <w:rPr>
                <w:sz w:val="28"/>
                <w:szCs w:val="28"/>
              </w:rPr>
            </w:pPr>
          </w:p>
        </w:tc>
        <w:tc>
          <w:tcPr>
            <w:tcW w:w="559" w:type="pct"/>
            <w:vAlign w:val="center"/>
          </w:tcPr>
          <w:p w14:paraId="63055179" w14:textId="2228C4FA" w:rsidR="00726F58" w:rsidRPr="009E02CC" w:rsidRDefault="00726F58" w:rsidP="009E02CC">
            <w:pPr>
              <w:pStyle w:val="TableParagraph"/>
              <w:widowControl/>
              <w:spacing w:before="60" w:after="60"/>
              <w:jc w:val="left"/>
              <w:rPr>
                <w:sz w:val="28"/>
                <w:szCs w:val="28"/>
              </w:rPr>
            </w:pPr>
          </w:p>
        </w:tc>
        <w:tc>
          <w:tcPr>
            <w:tcW w:w="602" w:type="pct"/>
            <w:vAlign w:val="center"/>
          </w:tcPr>
          <w:p w14:paraId="5E1384AB" w14:textId="1119687D" w:rsidR="00726F58" w:rsidRPr="009E02CC" w:rsidRDefault="00726F58" w:rsidP="009E02CC">
            <w:pPr>
              <w:pStyle w:val="TableParagraph"/>
              <w:widowControl/>
              <w:spacing w:before="60" w:after="60"/>
              <w:jc w:val="left"/>
              <w:rPr>
                <w:sz w:val="28"/>
                <w:szCs w:val="28"/>
              </w:rPr>
            </w:pPr>
          </w:p>
        </w:tc>
      </w:tr>
      <w:tr w:rsidR="00726F58" w:rsidRPr="009E02CC" w14:paraId="61A4A99F" w14:textId="77777777" w:rsidTr="009E02CC">
        <w:trPr>
          <w:trHeight w:val="458"/>
        </w:trPr>
        <w:tc>
          <w:tcPr>
            <w:tcW w:w="305" w:type="pct"/>
            <w:vAlign w:val="center"/>
          </w:tcPr>
          <w:p w14:paraId="71F6505F" w14:textId="77777777" w:rsidR="00726F58" w:rsidRPr="009E02CC" w:rsidRDefault="00726F58" w:rsidP="009E02CC">
            <w:pPr>
              <w:pStyle w:val="TableParagraph"/>
              <w:widowControl/>
              <w:spacing w:before="60" w:after="60"/>
              <w:rPr>
                <w:sz w:val="28"/>
                <w:szCs w:val="28"/>
              </w:rPr>
            </w:pPr>
            <w:r w:rsidRPr="009E02CC">
              <w:rPr>
                <w:spacing w:val="-5"/>
                <w:sz w:val="28"/>
                <w:szCs w:val="28"/>
              </w:rPr>
              <w:t>2.1</w:t>
            </w:r>
          </w:p>
        </w:tc>
        <w:tc>
          <w:tcPr>
            <w:tcW w:w="1452" w:type="pct"/>
            <w:vAlign w:val="center"/>
          </w:tcPr>
          <w:p w14:paraId="11763304" w14:textId="77777777" w:rsidR="00726F58" w:rsidRPr="009E02CC" w:rsidRDefault="00726F58" w:rsidP="009E02CC">
            <w:pPr>
              <w:pStyle w:val="TableParagraph"/>
              <w:widowControl/>
              <w:spacing w:before="60" w:after="60"/>
              <w:jc w:val="left"/>
              <w:rPr>
                <w:sz w:val="28"/>
                <w:szCs w:val="28"/>
              </w:rPr>
            </w:pPr>
            <w:r w:rsidRPr="009E02CC">
              <w:rPr>
                <w:sz w:val="28"/>
                <w:szCs w:val="28"/>
              </w:rPr>
              <w:t>Đất ở</w:t>
            </w:r>
            <w:r w:rsidRPr="009E02CC">
              <w:rPr>
                <w:spacing w:val="-1"/>
                <w:sz w:val="28"/>
                <w:szCs w:val="28"/>
              </w:rPr>
              <w:t xml:space="preserve"> </w:t>
            </w:r>
            <w:r w:rsidRPr="009E02CC">
              <w:rPr>
                <w:sz w:val="28"/>
                <w:szCs w:val="28"/>
              </w:rPr>
              <w:t>tại</w:t>
            </w:r>
            <w:r w:rsidRPr="009E02CC">
              <w:rPr>
                <w:spacing w:val="1"/>
                <w:sz w:val="28"/>
                <w:szCs w:val="28"/>
              </w:rPr>
              <w:t xml:space="preserve"> </w:t>
            </w:r>
            <w:r w:rsidRPr="009E02CC">
              <w:rPr>
                <w:sz w:val="28"/>
                <w:szCs w:val="28"/>
              </w:rPr>
              <w:t>nông</w:t>
            </w:r>
            <w:r w:rsidRPr="009E02CC">
              <w:rPr>
                <w:spacing w:val="-3"/>
                <w:sz w:val="28"/>
                <w:szCs w:val="28"/>
              </w:rPr>
              <w:t xml:space="preserve"> </w:t>
            </w:r>
            <w:r w:rsidRPr="009E02CC">
              <w:rPr>
                <w:spacing w:val="-4"/>
                <w:sz w:val="28"/>
                <w:szCs w:val="28"/>
              </w:rPr>
              <w:t>thôn</w:t>
            </w:r>
          </w:p>
        </w:tc>
        <w:tc>
          <w:tcPr>
            <w:tcW w:w="343" w:type="pct"/>
            <w:vAlign w:val="center"/>
          </w:tcPr>
          <w:p w14:paraId="7E8FE682" w14:textId="77777777" w:rsidR="00726F58" w:rsidRPr="009E02CC" w:rsidRDefault="00726F58" w:rsidP="009E02CC">
            <w:pPr>
              <w:pStyle w:val="TableParagraph"/>
              <w:widowControl/>
              <w:spacing w:before="60" w:after="60"/>
              <w:rPr>
                <w:sz w:val="28"/>
                <w:szCs w:val="28"/>
              </w:rPr>
            </w:pPr>
            <w:r w:rsidRPr="009E02CC">
              <w:rPr>
                <w:spacing w:val="-5"/>
                <w:sz w:val="28"/>
                <w:szCs w:val="28"/>
              </w:rPr>
              <w:t>ONT</w:t>
            </w:r>
          </w:p>
        </w:tc>
        <w:tc>
          <w:tcPr>
            <w:tcW w:w="573" w:type="pct"/>
            <w:vAlign w:val="center"/>
          </w:tcPr>
          <w:p w14:paraId="718B030F" w14:textId="5EA71EC8" w:rsidR="00726F58" w:rsidRPr="009E02CC" w:rsidRDefault="00726F58" w:rsidP="009E02CC">
            <w:pPr>
              <w:pStyle w:val="TableParagraph"/>
              <w:widowControl/>
              <w:spacing w:before="60" w:after="60"/>
              <w:jc w:val="right"/>
              <w:rPr>
                <w:sz w:val="28"/>
                <w:szCs w:val="28"/>
              </w:rPr>
            </w:pPr>
            <w:r w:rsidRPr="009E02CC">
              <w:rPr>
                <w:sz w:val="28"/>
                <w:szCs w:val="28"/>
              </w:rPr>
              <w:t>19.126</w:t>
            </w:r>
          </w:p>
        </w:tc>
        <w:tc>
          <w:tcPr>
            <w:tcW w:w="617" w:type="pct"/>
            <w:vAlign w:val="center"/>
          </w:tcPr>
          <w:p w14:paraId="7D013DC6" w14:textId="6C4A4E5F"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33ABC15A" w14:textId="6584118A" w:rsidR="00726F58" w:rsidRPr="009E02CC" w:rsidRDefault="00726F58" w:rsidP="009E02CC">
            <w:pPr>
              <w:pStyle w:val="TableParagraph"/>
              <w:widowControl/>
              <w:spacing w:before="60" w:after="60"/>
              <w:jc w:val="right"/>
              <w:rPr>
                <w:sz w:val="28"/>
                <w:szCs w:val="28"/>
              </w:rPr>
            </w:pPr>
            <w:r w:rsidRPr="009E02CC">
              <w:rPr>
                <w:sz w:val="28"/>
                <w:szCs w:val="28"/>
              </w:rPr>
              <w:t>42.300</w:t>
            </w:r>
          </w:p>
        </w:tc>
        <w:tc>
          <w:tcPr>
            <w:tcW w:w="559" w:type="pct"/>
            <w:vAlign w:val="center"/>
          </w:tcPr>
          <w:p w14:paraId="5F256D3D" w14:textId="1FF56617" w:rsidR="00726F58" w:rsidRPr="009E02CC" w:rsidRDefault="00726F58" w:rsidP="009E02CC">
            <w:pPr>
              <w:pStyle w:val="TableParagraph"/>
              <w:widowControl/>
              <w:spacing w:before="60" w:after="60"/>
              <w:jc w:val="right"/>
              <w:rPr>
                <w:sz w:val="28"/>
                <w:szCs w:val="28"/>
              </w:rPr>
            </w:pPr>
            <w:r w:rsidRPr="009E02CC">
              <w:rPr>
                <w:sz w:val="28"/>
                <w:szCs w:val="28"/>
              </w:rPr>
              <w:t>23.175</w:t>
            </w:r>
          </w:p>
        </w:tc>
        <w:tc>
          <w:tcPr>
            <w:tcW w:w="602" w:type="pct"/>
            <w:vAlign w:val="center"/>
          </w:tcPr>
          <w:p w14:paraId="39DCAB4E" w14:textId="597F6E63"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1751A0C1" w14:textId="77777777" w:rsidTr="009E02CC">
        <w:trPr>
          <w:trHeight w:val="458"/>
        </w:trPr>
        <w:tc>
          <w:tcPr>
            <w:tcW w:w="305" w:type="pct"/>
            <w:vAlign w:val="center"/>
          </w:tcPr>
          <w:p w14:paraId="050C343F" w14:textId="77777777" w:rsidR="00726F58" w:rsidRPr="009E02CC" w:rsidRDefault="00726F58" w:rsidP="009E02CC">
            <w:pPr>
              <w:pStyle w:val="TableParagraph"/>
              <w:widowControl/>
              <w:spacing w:before="60" w:after="60"/>
              <w:rPr>
                <w:sz w:val="28"/>
                <w:szCs w:val="28"/>
              </w:rPr>
            </w:pPr>
            <w:r w:rsidRPr="009E02CC">
              <w:rPr>
                <w:spacing w:val="-5"/>
                <w:sz w:val="28"/>
                <w:szCs w:val="28"/>
              </w:rPr>
              <w:t>2.2</w:t>
            </w:r>
          </w:p>
        </w:tc>
        <w:tc>
          <w:tcPr>
            <w:tcW w:w="1452" w:type="pct"/>
            <w:vAlign w:val="center"/>
          </w:tcPr>
          <w:p w14:paraId="403D158D" w14:textId="77777777" w:rsidR="00726F58" w:rsidRPr="009E02CC" w:rsidRDefault="00726F58" w:rsidP="009E02CC">
            <w:pPr>
              <w:pStyle w:val="TableParagraph"/>
              <w:widowControl/>
              <w:spacing w:before="60" w:after="60"/>
              <w:jc w:val="left"/>
              <w:rPr>
                <w:sz w:val="28"/>
                <w:szCs w:val="28"/>
              </w:rPr>
            </w:pPr>
            <w:r w:rsidRPr="009E02CC">
              <w:rPr>
                <w:sz w:val="28"/>
                <w:szCs w:val="28"/>
              </w:rPr>
              <w:t xml:space="preserve">Đất ở tại đô </w:t>
            </w:r>
            <w:r w:rsidRPr="009E02CC">
              <w:rPr>
                <w:spacing w:val="-5"/>
                <w:sz w:val="28"/>
                <w:szCs w:val="28"/>
              </w:rPr>
              <w:t>thị</w:t>
            </w:r>
          </w:p>
        </w:tc>
        <w:tc>
          <w:tcPr>
            <w:tcW w:w="343" w:type="pct"/>
            <w:vAlign w:val="center"/>
          </w:tcPr>
          <w:p w14:paraId="027092B3" w14:textId="77777777" w:rsidR="00726F58" w:rsidRPr="009E02CC" w:rsidRDefault="00726F58" w:rsidP="009E02CC">
            <w:pPr>
              <w:pStyle w:val="TableParagraph"/>
              <w:widowControl/>
              <w:spacing w:before="60" w:after="60"/>
              <w:rPr>
                <w:sz w:val="28"/>
                <w:szCs w:val="28"/>
              </w:rPr>
            </w:pPr>
            <w:r w:rsidRPr="009E02CC">
              <w:rPr>
                <w:spacing w:val="-5"/>
                <w:sz w:val="28"/>
                <w:szCs w:val="28"/>
              </w:rPr>
              <w:t>ODT</w:t>
            </w:r>
          </w:p>
        </w:tc>
        <w:tc>
          <w:tcPr>
            <w:tcW w:w="573" w:type="pct"/>
            <w:vAlign w:val="center"/>
          </w:tcPr>
          <w:p w14:paraId="33B893A7" w14:textId="67E71951" w:rsidR="00726F58" w:rsidRPr="009E02CC" w:rsidRDefault="00726F58" w:rsidP="009E02CC">
            <w:pPr>
              <w:pStyle w:val="TableParagraph"/>
              <w:widowControl/>
              <w:spacing w:before="60" w:after="60"/>
              <w:jc w:val="right"/>
              <w:rPr>
                <w:sz w:val="28"/>
                <w:szCs w:val="28"/>
              </w:rPr>
            </w:pPr>
            <w:r w:rsidRPr="009E02CC">
              <w:rPr>
                <w:sz w:val="28"/>
                <w:szCs w:val="28"/>
              </w:rPr>
              <w:t>9.930</w:t>
            </w:r>
          </w:p>
        </w:tc>
        <w:tc>
          <w:tcPr>
            <w:tcW w:w="617" w:type="pct"/>
            <w:vAlign w:val="center"/>
          </w:tcPr>
          <w:p w14:paraId="4B05311B" w14:textId="03A6037D"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2139B592" w14:textId="18E68DDD" w:rsidR="00726F58" w:rsidRPr="009E02CC" w:rsidRDefault="00726F58" w:rsidP="009E02CC">
            <w:pPr>
              <w:pStyle w:val="TableParagraph"/>
              <w:widowControl/>
              <w:spacing w:before="60" w:after="60"/>
              <w:jc w:val="right"/>
              <w:rPr>
                <w:sz w:val="28"/>
                <w:szCs w:val="28"/>
              </w:rPr>
            </w:pPr>
            <w:r w:rsidRPr="009E02CC">
              <w:rPr>
                <w:sz w:val="28"/>
                <w:szCs w:val="28"/>
              </w:rPr>
              <w:t>17.718</w:t>
            </w:r>
          </w:p>
        </w:tc>
        <w:tc>
          <w:tcPr>
            <w:tcW w:w="559" w:type="pct"/>
            <w:vAlign w:val="center"/>
          </w:tcPr>
          <w:p w14:paraId="3DF776EF" w14:textId="2CB050E7" w:rsidR="00726F58" w:rsidRPr="009E02CC" w:rsidRDefault="00726F58" w:rsidP="009E02CC">
            <w:pPr>
              <w:pStyle w:val="TableParagraph"/>
              <w:widowControl/>
              <w:spacing w:before="60" w:after="60"/>
              <w:jc w:val="right"/>
              <w:rPr>
                <w:sz w:val="28"/>
                <w:szCs w:val="28"/>
              </w:rPr>
            </w:pPr>
            <w:r w:rsidRPr="009E02CC">
              <w:rPr>
                <w:sz w:val="28"/>
                <w:szCs w:val="28"/>
              </w:rPr>
              <w:t>7.788</w:t>
            </w:r>
          </w:p>
        </w:tc>
        <w:tc>
          <w:tcPr>
            <w:tcW w:w="602" w:type="pct"/>
            <w:vAlign w:val="center"/>
          </w:tcPr>
          <w:p w14:paraId="599A80F2" w14:textId="3DB92F19"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204C50D3" w14:textId="77777777" w:rsidTr="009E02CC">
        <w:trPr>
          <w:trHeight w:val="458"/>
        </w:trPr>
        <w:tc>
          <w:tcPr>
            <w:tcW w:w="305" w:type="pct"/>
            <w:vAlign w:val="center"/>
          </w:tcPr>
          <w:p w14:paraId="3190C19D" w14:textId="77777777" w:rsidR="00726F58" w:rsidRPr="009E02CC" w:rsidRDefault="00726F58" w:rsidP="009E02CC">
            <w:pPr>
              <w:pStyle w:val="TableParagraph"/>
              <w:widowControl/>
              <w:spacing w:before="60" w:after="60"/>
              <w:rPr>
                <w:sz w:val="28"/>
                <w:szCs w:val="28"/>
              </w:rPr>
            </w:pPr>
            <w:r w:rsidRPr="009E02CC">
              <w:rPr>
                <w:spacing w:val="-5"/>
                <w:sz w:val="28"/>
                <w:szCs w:val="28"/>
              </w:rPr>
              <w:t>2.3</w:t>
            </w:r>
          </w:p>
        </w:tc>
        <w:tc>
          <w:tcPr>
            <w:tcW w:w="1452" w:type="pct"/>
            <w:vAlign w:val="center"/>
          </w:tcPr>
          <w:p w14:paraId="1960720A" w14:textId="77777777" w:rsidR="00726F58" w:rsidRPr="009E02CC" w:rsidRDefault="00726F58" w:rsidP="009E02CC">
            <w:pPr>
              <w:pStyle w:val="TableParagraph"/>
              <w:widowControl/>
              <w:spacing w:before="60" w:after="60"/>
              <w:jc w:val="left"/>
              <w:rPr>
                <w:sz w:val="28"/>
                <w:szCs w:val="28"/>
              </w:rPr>
            </w:pPr>
            <w:r w:rsidRPr="009E02CC">
              <w:rPr>
                <w:sz w:val="28"/>
                <w:szCs w:val="28"/>
              </w:rPr>
              <w:t>Đất xây</w:t>
            </w:r>
            <w:r w:rsidRPr="009E02CC">
              <w:rPr>
                <w:spacing w:val="-2"/>
                <w:sz w:val="28"/>
                <w:szCs w:val="28"/>
              </w:rPr>
              <w:t xml:space="preserve"> </w:t>
            </w:r>
            <w:r w:rsidRPr="009E02CC">
              <w:rPr>
                <w:sz w:val="28"/>
                <w:szCs w:val="28"/>
              </w:rPr>
              <w:t>dựng</w:t>
            </w:r>
            <w:r w:rsidRPr="009E02CC">
              <w:rPr>
                <w:spacing w:val="-2"/>
                <w:sz w:val="28"/>
                <w:szCs w:val="28"/>
              </w:rPr>
              <w:t xml:space="preserve"> </w:t>
            </w:r>
            <w:r w:rsidRPr="009E02CC">
              <w:rPr>
                <w:sz w:val="28"/>
                <w:szCs w:val="28"/>
              </w:rPr>
              <w:t>trụ</w:t>
            </w:r>
            <w:r w:rsidRPr="009E02CC">
              <w:rPr>
                <w:spacing w:val="-1"/>
                <w:sz w:val="28"/>
                <w:szCs w:val="28"/>
              </w:rPr>
              <w:t xml:space="preserve"> </w:t>
            </w:r>
            <w:r w:rsidRPr="009E02CC">
              <w:rPr>
                <w:sz w:val="28"/>
                <w:szCs w:val="28"/>
              </w:rPr>
              <w:t>sở</w:t>
            </w:r>
            <w:r w:rsidRPr="009E02CC">
              <w:rPr>
                <w:spacing w:val="1"/>
                <w:sz w:val="28"/>
                <w:szCs w:val="28"/>
              </w:rPr>
              <w:t xml:space="preserve"> </w:t>
            </w:r>
            <w:r w:rsidRPr="009E02CC">
              <w:rPr>
                <w:sz w:val="28"/>
                <w:szCs w:val="28"/>
              </w:rPr>
              <w:t>cơ</w:t>
            </w:r>
            <w:r w:rsidRPr="009E02CC">
              <w:rPr>
                <w:spacing w:val="1"/>
                <w:sz w:val="28"/>
                <w:szCs w:val="28"/>
              </w:rPr>
              <w:t xml:space="preserve"> </w:t>
            </w:r>
            <w:r w:rsidRPr="009E02CC">
              <w:rPr>
                <w:spacing w:val="-4"/>
                <w:sz w:val="28"/>
                <w:szCs w:val="28"/>
              </w:rPr>
              <w:t>quan</w:t>
            </w:r>
          </w:p>
        </w:tc>
        <w:tc>
          <w:tcPr>
            <w:tcW w:w="343" w:type="pct"/>
            <w:vAlign w:val="center"/>
          </w:tcPr>
          <w:p w14:paraId="2403A07B" w14:textId="77777777" w:rsidR="00726F58" w:rsidRPr="009E02CC" w:rsidRDefault="00726F58" w:rsidP="009E02CC">
            <w:pPr>
              <w:pStyle w:val="TableParagraph"/>
              <w:widowControl/>
              <w:spacing w:before="60" w:after="60"/>
              <w:rPr>
                <w:sz w:val="28"/>
                <w:szCs w:val="28"/>
              </w:rPr>
            </w:pPr>
            <w:r w:rsidRPr="009E02CC">
              <w:rPr>
                <w:spacing w:val="-5"/>
                <w:sz w:val="28"/>
                <w:szCs w:val="28"/>
              </w:rPr>
              <w:t>TSC</w:t>
            </w:r>
          </w:p>
        </w:tc>
        <w:tc>
          <w:tcPr>
            <w:tcW w:w="573" w:type="pct"/>
            <w:vAlign w:val="center"/>
          </w:tcPr>
          <w:p w14:paraId="3A306706" w14:textId="1355D2A9" w:rsidR="00726F58" w:rsidRPr="009E02CC" w:rsidRDefault="00726F58" w:rsidP="009E02CC">
            <w:pPr>
              <w:pStyle w:val="TableParagraph"/>
              <w:widowControl/>
              <w:spacing w:before="60" w:after="60"/>
              <w:jc w:val="right"/>
              <w:rPr>
                <w:sz w:val="28"/>
                <w:szCs w:val="28"/>
              </w:rPr>
            </w:pPr>
            <w:r w:rsidRPr="009E02CC">
              <w:rPr>
                <w:sz w:val="28"/>
                <w:szCs w:val="28"/>
              </w:rPr>
              <w:t>609</w:t>
            </w:r>
          </w:p>
        </w:tc>
        <w:tc>
          <w:tcPr>
            <w:tcW w:w="617" w:type="pct"/>
            <w:vAlign w:val="center"/>
          </w:tcPr>
          <w:p w14:paraId="6DED30F0" w14:textId="588187D3"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3F7B4646" w14:textId="2B92D4C9" w:rsidR="00726F58" w:rsidRPr="009E02CC" w:rsidRDefault="00726F58" w:rsidP="009E02CC">
            <w:pPr>
              <w:pStyle w:val="TableParagraph"/>
              <w:widowControl/>
              <w:spacing w:before="60" w:after="60"/>
              <w:jc w:val="right"/>
              <w:rPr>
                <w:sz w:val="28"/>
                <w:szCs w:val="28"/>
              </w:rPr>
            </w:pPr>
            <w:r w:rsidRPr="009E02CC">
              <w:rPr>
                <w:sz w:val="28"/>
                <w:szCs w:val="28"/>
              </w:rPr>
              <w:t>1.128</w:t>
            </w:r>
          </w:p>
        </w:tc>
        <w:tc>
          <w:tcPr>
            <w:tcW w:w="559" w:type="pct"/>
            <w:vAlign w:val="center"/>
          </w:tcPr>
          <w:p w14:paraId="7743B23C" w14:textId="4B97E552" w:rsidR="00726F58" w:rsidRPr="009E02CC" w:rsidRDefault="00726F58" w:rsidP="009E02CC">
            <w:pPr>
              <w:pStyle w:val="TableParagraph"/>
              <w:widowControl/>
              <w:spacing w:before="60" w:after="60"/>
              <w:jc w:val="right"/>
              <w:rPr>
                <w:sz w:val="28"/>
                <w:szCs w:val="28"/>
              </w:rPr>
            </w:pPr>
            <w:r w:rsidRPr="009E02CC">
              <w:rPr>
                <w:sz w:val="28"/>
                <w:szCs w:val="28"/>
              </w:rPr>
              <w:t>519</w:t>
            </w:r>
          </w:p>
        </w:tc>
        <w:tc>
          <w:tcPr>
            <w:tcW w:w="602" w:type="pct"/>
            <w:vAlign w:val="center"/>
          </w:tcPr>
          <w:p w14:paraId="7B199A95" w14:textId="1E44B0B3"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r w:rsidR="00726F58" w:rsidRPr="009E02CC" w14:paraId="6C7D1F70" w14:textId="77777777" w:rsidTr="009E02CC">
        <w:trPr>
          <w:trHeight w:val="458"/>
        </w:trPr>
        <w:tc>
          <w:tcPr>
            <w:tcW w:w="305" w:type="pct"/>
            <w:vAlign w:val="center"/>
          </w:tcPr>
          <w:p w14:paraId="2AC56A86" w14:textId="77777777" w:rsidR="00726F58" w:rsidRPr="009E02CC" w:rsidRDefault="00726F58" w:rsidP="009E02CC">
            <w:pPr>
              <w:pStyle w:val="TableParagraph"/>
              <w:widowControl/>
              <w:spacing w:before="60" w:after="60"/>
              <w:rPr>
                <w:sz w:val="28"/>
                <w:szCs w:val="28"/>
              </w:rPr>
            </w:pPr>
            <w:r w:rsidRPr="009E02CC">
              <w:rPr>
                <w:spacing w:val="-5"/>
                <w:sz w:val="28"/>
                <w:szCs w:val="28"/>
              </w:rPr>
              <w:t>2.4</w:t>
            </w:r>
          </w:p>
        </w:tc>
        <w:tc>
          <w:tcPr>
            <w:tcW w:w="1452" w:type="pct"/>
            <w:vAlign w:val="center"/>
          </w:tcPr>
          <w:p w14:paraId="72944F2C" w14:textId="77777777" w:rsidR="00726F58" w:rsidRPr="009E02CC" w:rsidRDefault="00726F58" w:rsidP="009E02CC">
            <w:pPr>
              <w:pStyle w:val="TableParagraph"/>
              <w:widowControl/>
              <w:spacing w:before="60" w:after="60"/>
              <w:jc w:val="left"/>
              <w:rPr>
                <w:sz w:val="28"/>
                <w:szCs w:val="28"/>
              </w:rPr>
            </w:pPr>
            <w:r w:rsidRPr="009E02CC">
              <w:rPr>
                <w:sz w:val="28"/>
                <w:szCs w:val="28"/>
              </w:rPr>
              <w:t>Đất quốc</w:t>
            </w:r>
            <w:r w:rsidRPr="009E02CC">
              <w:rPr>
                <w:spacing w:val="-1"/>
                <w:sz w:val="28"/>
                <w:szCs w:val="28"/>
              </w:rPr>
              <w:t xml:space="preserve"> </w:t>
            </w:r>
            <w:r w:rsidRPr="009E02CC">
              <w:rPr>
                <w:spacing w:val="-4"/>
                <w:sz w:val="28"/>
                <w:szCs w:val="28"/>
              </w:rPr>
              <w:t>phòng</w:t>
            </w:r>
          </w:p>
        </w:tc>
        <w:tc>
          <w:tcPr>
            <w:tcW w:w="343" w:type="pct"/>
            <w:vAlign w:val="center"/>
          </w:tcPr>
          <w:p w14:paraId="3EAE498A" w14:textId="77777777" w:rsidR="00726F58" w:rsidRPr="009E02CC" w:rsidRDefault="00726F58" w:rsidP="009E02CC">
            <w:pPr>
              <w:pStyle w:val="TableParagraph"/>
              <w:widowControl/>
              <w:spacing w:before="60" w:after="60"/>
              <w:rPr>
                <w:sz w:val="28"/>
                <w:szCs w:val="28"/>
              </w:rPr>
            </w:pPr>
            <w:r w:rsidRPr="009E02CC">
              <w:rPr>
                <w:spacing w:val="-5"/>
                <w:sz w:val="28"/>
                <w:szCs w:val="28"/>
              </w:rPr>
              <w:t>CQP</w:t>
            </w:r>
          </w:p>
        </w:tc>
        <w:tc>
          <w:tcPr>
            <w:tcW w:w="573" w:type="pct"/>
            <w:vAlign w:val="center"/>
          </w:tcPr>
          <w:p w14:paraId="3F480508" w14:textId="47B80CB3" w:rsidR="00726F58" w:rsidRPr="009E02CC" w:rsidRDefault="00726F58" w:rsidP="009E02CC">
            <w:pPr>
              <w:pStyle w:val="TableParagraph"/>
              <w:widowControl/>
              <w:spacing w:before="60" w:after="60"/>
              <w:jc w:val="right"/>
              <w:rPr>
                <w:sz w:val="28"/>
                <w:szCs w:val="28"/>
              </w:rPr>
            </w:pPr>
            <w:r w:rsidRPr="009E02CC">
              <w:rPr>
                <w:sz w:val="28"/>
                <w:szCs w:val="28"/>
              </w:rPr>
              <w:t>15.851</w:t>
            </w:r>
          </w:p>
        </w:tc>
        <w:tc>
          <w:tcPr>
            <w:tcW w:w="617" w:type="pct"/>
            <w:vAlign w:val="center"/>
          </w:tcPr>
          <w:p w14:paraId="48F5CBD6" w14:textId="3329BDFB" w:rsidR="00726F58" w:rsidRPr="009E02CC" w:rsidRDefault="00726F58" w:rsidP="009E02CC">
            <w:pPr>
              <w:pStyle w:val="TableParagraph"/>
              <w:widowControl/>
              <w:spacing w:before="60" w:after="60"/>
              <w:jc w:val="right"/>
              <w:rPr>
                <w:sz w:val="28"/>
                <w:szCs w:val="28"/>
              </w:rPr>
            </w:pPr>
            <w:r w:rsidRPr="009E02CC">
              <w:rPr>
                <w:sz w:val="28"/>
                <w:szCs w:val="28"/>
              </w:rPr>
              <w:t>16.977</w:t>
            </w:r>
          </w:p>
        </w:tc>
        <w:tc>
          <w:tcPr>
            <w:tcW w:w="549" w:type="pct"/>
            <w:vAlign w:val="center"/>
          </w:tcPr>
          <w:p w14:paraId="1899B8F8" w14:textId="13691581" w:rsidR="00726F58" w:rsidRPr="009E02CC" w:rsidRDefault="00726F58" w:rsidP="009E02CC">
            <w:pPr>
              <w:pStyle w:val="TableParagraph"/>
              <w:widowControl/>
              <w:spacing w:before="60" w:after="60"/>
              <w:jc w:val="right"/>
              <w:rPr>
                <w:sz w:val="28"/>
                <w:szCs w:val="28"/>
              </w:rPr>
            </w:pPr>
            <w:r w:rsidRPr="009E02CC">
              <w:rPr>
                <w:sz w:val="28"/>
                <w:szCs w:val="28"/>
              </w:rPr>
              <w:t>17.868</w:t>
            </w:r>
          </w:p>
        </w:tc>
        <w:tc>
          <w:tcPr>
            <w:tcW w:w="559" w:type="pct"/>
            <w:vAlign w:val="center"/>
          </w:tcPr>
          <w:p w14:paraId="5C59CEF8" w14:textId="69BAA764" w:rsidR="00726F58" w:rsidRPr="009E02CC" w:rsidRDefault="00726F58" w:rsidP="009E02CC">
            <w:pPr>
              <w:pStyle w:val="TableParagraph"/>
              <w:widowControl/>
              <w:spacing w:before="60" w:after="60"/>
              <w:jc w:val="right"/>
              <w:rPr>
                <w:sz w:val="28"/>
                <w:szCs w:val="28"/>
              </w:rPr>
            </w:pPr>
            <w:r w:rsidRPr="009E02CC">
              <w:rPr>
                <w:sz w:val="28"/>
                <w:szCs w:val="28"/>
              </w:rPr>
              <w:t>2.017</w:t>
            </w:r>
          </w:p>
        </w:tc>
        <w:tc>
          <w:tcPr>
            <w:tcW w:w="602" w:type="pct"/>
            <w:vAlign w:val="center"/>
          </w:tcPr>
          <w:p w14:paraId="7C65E7DE" w14:textId="00BD956F" w:rsidR="00726F58" w:rsidRPr="009E02CC" w:rsidRDefault="00726F58" w:rsidP="009E02CC">
            <w:pPr>
              <w:pStyle w:val="TableParagraph"/>
              <w:widowControl/>
              <w:spacing w:before="60" w:after="60"/>
              <w:jc w:val="right"/>
              <w:rPr>
                <w:sz w:val="28"/>
                <w:szCs w:val="28"/>
              </w:rPr>
            </w:pPr>
            <w:r w:rsidRPr="009E02CC">
              <w:rPr>
                <w:sz w:val="28"/>
                <w:szCs w:val="28"/>
              </w:rPr>
              <w:t>891</w:t>
            </w:r>
          </w:p>
        </w:tc>
      </w:tr>
      <w:tr w:rsidR="00726F58" w:rsidRPr="009E02CC" w14:paraId="158DE2EF" w14:textId="77777777" w:rsidTr="009E02CC">
        <w:trPr>
          <w:trHeight w:val="458"/>
        </w:trPr>
        <w:tc>
          <w:tcPr>
            <w:tcW w:w="305" w:type="pct"/>
            <w:vAlign w:val="center"/>
          </w:tcPr>
          <w:p w14:paraId="172C0C31" w14:textId="77777777" w:rsidR="00726F58" w:rsidRPr="009E02CC" w:rsidRDefault="00726F58" w:rsidP="009E02CC">
            <w:pPr>
              <w:pStyle w:val="TableParagraph"/>
              <w:widowControl/>
              <w:spacing w:before="60" w:after="60"/>
              <w:rPr>
                <w:sz w:val="28"/>
                <w:szCs w:val="28"/>
              </w:rPr>
            </w:pPr>
            <w:r w:rsidRPr="009E02CC">
              <w:rPr>
                <w:spacing w:val="-5"/>
                <w:sz w:val="28"/>
                <w:szCs w:val="28"/>
              </w:rPr>
              <w:t>2.5</w:t>
            </w:r>
          </w:p>
        </w:tc>
        <w:tc>
          <w:tcPr>
            <w:tcW w:w="1452" w:type="pct"/>
            <w:vAlign w:val="center"/>
          </w:tcPr>
          <w:p w14:paraId="0FDC7B10" w14:textId="77777777" w:rsidR="00726F58" w:rsidRPr="009E02CC" w:rsidRDefault="00726F58" w:rsidP="009E02CC">
            <w:pPr>
              <w:pStyle w:val="TableParagraph"/>
              <w:widowControl/>
              <w:spacing w:before="60" w:after="60"/>
              <w:jc w:val="left"/>
              <w:rPr>
                <w:sz w:val="28"/>
                <w:szCs w:val="28"/>
              </w:rPr>
            </w:pPr>
            <w:r w:rsidRPr="009E02CC">
              <w:rPr>
                <w:sz w:val="28"/>
                <w:szCs w:val="28"/>
              </w:rPr>
              <w:t>Đất</w:t>
            </w:r>
            <w:r w:rsidRPr="009E02CC">
              <w:rPr>
                <w:spacing w:val="-2"/>
                <w:sz w:val="28"/>
                <w:szCs w:val="28"/>
              </w:rPr>
              <w:t xml:space="preserve"> </w:t>
            </w:r>
            <w:r w:rsidRPr="009E02CC">
              <w:rPr>
                <w:sz w:val="28"/>
                <w:szCs w:val="28"/>
              </w:rPr>
              <w:t>an</w:t>
            </w:r>
            <w:r w:rsidRPr="009E02CC">
              <w:rPr>
                <w:spacing w:val="-1"/>
                <w:sz w:val="28"/>
                <w:szCs w:val="28"/>
              </w:rPr>
              <w:t xml:space="preserve"> </w:t>
            </w:r>
            <w:r w:rsidRPr="009E02CC">
              <w:rPr>
                <w:spacing w:val="-4"/>
                <w:sz w:val="28"/>
                <w:szCs w:val="28"/>
              </w:rPr>
              <w:t>ninh</w:t>
            </w:r>
          </w:p>
        </w:tc>
        <w:tc>
          <w:tcPr>
            <w:tcW w:w="343" w:type="pct"/>
            <w:vAlign w:val="center"/>
          </w:tcPr>
          <w:p w14:paraId="1869BE53" w14:textId="77777777" w:rsidR="00726F58" w:rsidRPr="009E02CC" w:rsidRDefault="00726F58" w:rsidP="009E02CC">
            <w:pPr>
              <w:pStyle w:val="TableParagraph"/>
              <w:widowControl/>
              <w:spacing w:before="60" w:after="60"/>
              <w:rPr>
                <w:sz w:val="28"/>
                <w:szCs w:val="28"/>
              </w:rPr>
            </w:pPr>
            <w:r w:rsidRPr="009E02CC">
              <w:rPr>
                <w:spacing w:val="-5"/>
                <w:sz w:val="28"/>
                <w:szCs w:val="28"/>
              </w:rPr>
              <w:t>CAN</w:t>
            </w:r>
          </w:p>
        </w:tc>
        <w:tc>
          <w:tcPr>
            <w:tcW w:w="573" w:type="pct"/>
            <w:vAlign w:val="center"/>
          </w:tcPr>
          <w:p w14:paraId="2BB741C2" w14:textId="0E2B79B2" w:rsidR="00726F58" w:rsidRPr="009E02CC" w:rsidRDefault="00726F58" w:rsidP="009E02CC">
            <w:pPr>
              <w:pStyle w:val="TableParagraph"/>
              <w:widowControl/>
              <w:spacing w:before="60" w:after="60"/>
              <w:jc w:val="right"/>
              <w:rPr>
                <w:sz w:val="28"/>
                <w:szCs w:val="28"/>
              </w:rPr>
            </w:pPr>
            <w:r w:rsidRPr="009E02CC">
              <w:rPr>
                <w:sz w:val="28"/>
                <w:szCs w:val="28"/>
              </w:rPr>
              <w:t>2.353</w:t>
            </w:r>
          </w:p>
        </w:tc>
        <w:tc>
          <w:tcPr>
            <w:tcW w:w="617" w:type="pct"/>
            <w:vAlign w:val="center"/>
          </w:tcPr>
          <w:p w14:paraId="30626D85" w14:textId="0F432BEC" w:rsidR="00726F58" w:rsidRPr="009E02CC" w:rsidRDefault="00726F58" w:rsidP="009E02CC">
            <w:pPr>
              <w:pStyle w:val="TableParagraph"/>
              <w:widowControl/>
              <w:spacing w:before="60" w:after="60"/>
              <w:jc w:val="right"/>
              <w:rPr>
                <w:sz w:val="28"/>
                <w:szCs w:val="28"/>
              </w:rPr>
            </w:pPr>
            <w:r w:rsidRPr="009E02CC">
              <w:rPr>
                <w:sz w:val="28"/>
                <w:szCs w:val="28"/>
              </w:rPr>
              <w:t>2.512</w:t>
            </w:r>
          </w:p>
        </w:tc>
        <w:tc>
          <w:tcPr>
            <w:tcW w:w="549" w:type="pct"/>
            <w:vAlign w:val="center"/>
          </w:tcPr>
          <w:p w14:paraId="4B104A14" w14:textId="30A0EB43" w:rsidR="00726F58" w:rsidRPr="009E02CC" w:rsidRDefault="00726F58" w:rsidP="009E02CC">
            <w:pPr>
              <w:pStyle w:val="TableParagraph"/>
              <w:widowControl/>
              <w:spacing w:before="60" w:after="60"/>
              <w:jc w:val="right"/>
              <w:rPr>
                <w:sz w:val="28"/>
                <w:szCs w:val="28"/>
              </w:rPr>
            </w:pPr>
            <w:r w:rsidRPr="009E02CC">
              <w:rPr>
                <w:sz w:val="28"/>
                <w:szCs w:val="28"/>
              </w:rPr>
              <w:t>3.985</w:t>
            </w:r>
          </w:p>
        </w:tc>
        <w:tc>
          <w:tcPr>
            <w:tcW w:w="559" w:type="pct"/>
            <w:vAlign w:val="center"/>
          </w:tcPr>
          <w:p w14:paraId="4AF6B509" w14:textId="4F76D5C7" w:rsidR="00726F58" w:rsidRPr="009E02CC" w:rsidRDefault="00726F58" w:rsidP="009E02CC">
            <w:pPr>
              <w:pStyle w:val="TableParagraph"/>
              <w:widowControl/>
              <w:spacing w:before="60" w:after="60"/>
              <w:jc w:val="right"/>
              <w:rPr>
                <w:sz w:val="28"/>
                <w:szCs w:val="28"/>
              </w:rPr>
            </w:pPr>
            <w:r w:rsidRPr="009E02CC">
              <w:rPr>
                <w:sz w:val="28"/>
                <w:szCs w:val="28"/>
              </w:rPr>
              <w:t>1.632</w:t>
            </w:r>
          </w:p>
        </w:tc>
        <w:tc>
          <w:tcPr>
            <w:tcW w:w="602" w:type="pct"/>
            <w:vAlign w:val="center"/>
          </w:tcPr>
          <w:p w14:paraId="758BF6F4" w14:textId="5BD08A31" w:rsidR="00726F58" w:rsidRPr="009E02CC" w:rsidRDefault="00726F58" w:rsidP="009E02CC">
            <w:pPr>
              <w:pStyle w:val="TableParagraph"/>
              <w:widowControl/>
              <w:spacing w:before="60" w:after="60"/>
              <w:jc w:val="right"/>
              <w:rPr>
                <w:sz w:val="28"/>
                <w:szCs w:val="28"/>
              </w:rPr>
            </w:pPr>
            <w:r w:rsidRPr="009E02CC">
              <w:rPr>
                <w:sz w:val="28"/>
                <w:szCs w:val="28"/>
              </w:rPr>
              <w:t>1.473</w:t>
            </w:r>
          </w:p>
        </w:tc>
      </w:tr>
      <w:tr w:rsidR="00726F58" w:rsidRPr="009E02CC" w14:paraId="708FF7C4" w14:textId="77777777" w:rsidTr="009E02CC">
        <w:trPr>
          <w:trHeight w:val="575"/>
        </w:trPr>
        <w:tc>
          <w:tcPr>
            <w:tcW w:w="305" w:type="pct"/>
            <w:vAlign w:val="center"/>
          </w:tcPr>
          <w:p w14:paraId="7F479AB3" w14:textId="77777777" w:rsidR="00726F58" w:rsidRPr="009E02CC" w:rsidRDefault="00726F58" w:rsidP="009E02CC">
            <w:pPr>
              <w:pStyle w:val="TableParagraph"/>
              <w:widowControl/>
              <w:spacing w:before="60" w:after="60"/>
              <w:rPr>
                <w:sz w:val="28"/>
                <w:szCs w:val="28"/>
              </w:rPr>
            </w:pPr>
            <w:r w:rsidRPr="009E02CC">
              <w:rPr>
                <w:spacing w:val="-5"/>
                <w:sz w:val="28"/>
                <w:szCs w:val="28"/>
              </w:rPr>
              <w:t>2.6</w:t>
            </w:r>
          </w:p>
        </w:tc>
        <w:tc>
          <w:tcPr>
            <w:tcW w:w="1452" w:type="pct"/>
            <w:vAlign w:val="center"/>
          </w:tcPr>
          <w:p w14:paraId="7906C7D9" w14:textId="77777777" w:rsidR="00726F58" w:rsidRPr="009E02CC" w:rsidRDefault="00726F58" w:rsidP="009E02CC">
            <w:pPr>
              <w:pStyle w:val="TableParagraph"/>
              <w:widowControl/>
              <w:spacing w:before="60" w:after="60"/>
              <w:jc w:val="left"/>
              <w:rPr>
                <w:sz w:val="28"/>
                <w:szCs w:val="28"/>
              </w:rPr>
            </w:pPr>
            <w:r w:rsidRPr="009E02CC">
              <w:rPr>
                <w:sz w:val="28"/>
                <w:szCs w:val="28"/>
              </w:rPr>
              <w:t>Đất</w:t>
            </w:r>
            <w:r w:rsidRPr="009E02CC">
              <w:rPr>
                <w:spacing w:val="-5"/>
                <w:sz w:val="28"/>
                <w:szCs w:val="28"/>
              </w:rPr>
              <w:t xml:space="preserve"> </w:t>
            </w:r>
            <w:r w:rsidRPr="009E02CC">
              <w:rPr>
                <w:sz w:val="28"/>
                <w:szCs w:val="28"/>
              </w:rPr>
              <w:t>xây</w:t>
            </w:r>
            <w:r w:rsidRPr="009E02CC">
              <w:rPr>
                <w:spacing w:val="-8"/>
                <w:sz w:val="28"/>
                <w:szCs w:val="28"/>
              </w:rPr>
              <w:t xml:space="preserve"> </w:t>
            </w:r>
            <w:r w:rsidRPr="009E02CC">
              <w:rPr>
                <w:sz w:val="28"/>
                <w:szCs w:val="28"/>
              </w:rPr>
              <w:t>dựng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6"/>
                <w:sz w:val="28"/>
                <w:szCs w:val="28"/>
              </w:rPr>
              <w:t xml:space="preserve"> </w:t>
            </w:r>
            <w:r w:rsidRPr="009E02CC">
              <w:rPr>
                <w:sz w:val="28"/>
                <w:szCs w:val="28"/>
              </w:rPr>
              <w:t xml:space="preserve">sự </w:t>
            </w:r>
            <w:r w:rsidRPr="009E02CC">
              <w:rPr>
                <w:spacing w:val="-2"/>
                <w:sz w:val="28"/>
                <w:szCs w:val="28"/>
              </w:rPr>
              <w:t>nghiệp</w:t>
            </w:r>
          </w:p>
        </w:tc>
        <w:tc>
          <w:tcPr>
            <w:tcW w:w="343" w:type="pct"/>
            <w:vAlign w:val="center"/>
          </w:tcPr>
          <w:p w14:paraId="142DD5BB" w14:textId="77777777" w:rsidR="00726F58" w:rsidRPr="009E02CC" w:rsidRDefault="00726F58" w:rsidP="009E02CC">
            <w:pPr>
              <w:pStyle w:val="TableParagraph"/>
              <w:widowControl/>
              <w:spacing w:before="60" w:after="60"/>
              <w:rPr>
                <w:sz w:val="28"/>
                <w:szCs w:val="28"/>
              </w:rPr>
            </w:pPr>
            <w:r w:rsidRPr="009E02CC">
              <w:rPr>
                <w:spacing w:val="-5"/>
                <w:sz w:val="28"/>
                <w:szCs w:val="28"/>
              </w:rPr>
              <w:t>DSN</w:t>
            </w:r>
          </w:p>
        </w:tc>
        <w:tc>
          <w:tcPr>
            <w:tcW w:w="573" w:type="pct"/>
            <w:vAlign w:val="center"/>
          </w:tcPr>
          <w:p w14:paraId="3D6D3130" w14:textId="4D31DA77" w:rsidR="00726F58" w:rsidRPr="009E02CC" w:rsidRDefault="00726F58" w:rsidP="009E02CC">
            <w:pPr>
              <w:pStyle w:val="TableParagraph"/>
              <w:widowControl/>
              <w:spacing w:before="60" w:after="60"/>
              <w:jc w:val="right"/>
              <w:rPr>
                <w:sz w:val="28"/>
                <w:szCs w:val="28"/>
              </w:rPr>
            </w:pPr>
            <w:r w:rsidRPr="009E02CC">
              <w:rPr>
                <w:sz w:val="28"/>
                <w:szCs w:val="28"/>
              </w:rPr>
              <w:t>4.474</w:t>
            </w:r>
          </w:p>
        </w:tc>
        <w:tc>
          <w:tcPr>
            <w:tcW w:w="617" w:type="pct"/>
            <w:vAlign w:val="center"/>
          </w:tcPr>
          <w:p w14:paraId="2104D881" w14:textId="155EC908" w:rsidR="00726F58" w:rsidRPr="009E02CC" w:rsidRDefault="00726F58" w:rsidP="009E02CC">
            <w:pPr>
              <w:pStyle w:val="TableParagraph"/>
              <w:widowControl/>
              <w:spacing w:before="60" w:after="60"/>
              <w:jc w:val="right"/>
              <w:rPr>
                <w:i/>
                <w:sz w:val="28"/>
                <w:szCs w:val="28"/>
              </w:rPr>
            </w:pPr>
            <w:r w:rsidRPr="009E02CC">
              <w:rPr>
                <w:i/>
                <w:iCs/>
                <w:sz w:val="28"/>
                <w:szCs w:val="28"/>
              </w:rPr>
              <w:t>(*)</w:t>
            </w:r>
          </w:p>
        </w:tc>
        <w:tc>
          <w:tcPr>
            <w:tcW w:w="549" w:type="pct"/>
            <w:vAlign w:val="center"/>
          </w:tcPr>
          <w:p w14:paraId="51F28D13" w14:textId="2B06A4EA" w:rsidR="00726F58" w:rsidRPr="009E02CC" w:rsidRDefault="00726F58" w:rsidP="009E02CC">
            <w:pPr>
              <w:pStyle w:val="TableParagraph"/>
              <w:widowControl/>
              <w:spacing w:before="60" w:after="60"/>
              <w:jc w:val="right"/>
              <w:rPr>
                <w:sz w:val="28"/>
                <w:szCs w:val="28"/>
              </w:rPr>
            </w:pPr>
            <w:r w:rsidRPr="009E02CC">
              <w:rPr>
                <w:sz w:val="28"/>
                <w:szCs w:val="28"/>
              </w:rPr>
              <w:t>14.467</w:t>
            </w:r>
          </w:p>
        </w:tc>
        <w:tc>
          <w:tcPr>
            <w:tcW w:w="559" w:type="pct"/>
            <w:vAlign w:val="center"/>
          </w:tcPr>
          <w:p w14:paraId="611B054A" w14:textId="208520ED" w:rsidR="00726F58" w:rsidRPr="009E02CC" w:rsidRDefault="00726F58" w:rsidP="009E02CC">
            <w:pPr>
              <w:pStyle w:val="TableParagraph"/>
              <w:widowControl/>
              <w:spacing w:before="60" w:after="60"/>
              <w:jc w:val="right"/>
              <w:rPr>
                <w:sz w:val="28"/>
                <w:szCs w:val="28"/>
              </w:rPr>
            </w:pPr>
            <w:r w:rsidRPr="009E02CC">
              <w:rPr>
                <w:sz w:val="28"/>
                <w:szCs w:val="28"/>
              </w:rPr>
              <w:t>9.993</w:t>
            </w:r>
          </w:p>
        </w:tc>
        <w:tc>
          <w:tcPr>
            <w:tcW w:w="602" w:type="pct"/>
            <w:vAlign w:val="center"/>
          </w:tcPr>
          <w:p w14:paraId="64A6DD98" w14:textId="1ED39399" w:rsidR="00726F58" w:rsidRPr="009E02CC" w:rsidRDefault="00726F58" w:rsidP="009E02CC">
            <w:pPr>
              <w:pStyle w:val="TableParagraph"/>
              <w:widowControl/>
              <w:spacing w:before="60" w:after="60"/>
              <w:jc w:val="right"/>
              <w:rPr>
                <w:i/>
                <w:sz w:val="28"/>
                <w:szCs w:val="28"/>
              </w:rPr>
            </w:pPr>
            <w:r w:rsidRPr="009E02CC">
              <w:rPr>
                <w:i/>
                <w:iCs/>
                <w:sz w:val="28"/>
                <w:szCs w:val="28"/>
              </w:rPr>
              <w:t>(*)</w:t>
            </w:r>
          </w:p>
        </w:tc>
      </w:tr>
    </w:tbl>
    <w:p w14:paraId="5E211B74" w14:textId="77777777" w:rsidR="007655BC" w:rsidRPr="009E02CC" w:rsidRDefault="007655BC">
      <w:pPr>
        <w:pStyle w:val="TableParagraph"/>
        <w:jc w:val="right"/>
        <w:rPr>
          <w:i/>
          <w:sz w:val="28"/>
          <w:szCs w:val="28"/>
        </w:rPr>
        <w:sectPr w:rsidR="007655BC" w:rsidRPr="009E02CC" w:rsidSect="00B32424">
          <w:headerReference w:type="default" r:id="rId11"/>
          <w:type w:val="continuous"/>
          <w:pgSz w:w="11910" w:h="16840" w:code="9"/>
          <w:pgMar w:top="1134" w:right="1134" w:bottom="851" w:left="1134" w:header="567" w:footer="567" w:gutter="0"/>
          <w:paperSrc w:first="15" w:other="15"/>
          <w:pgNumType w:start="1"/>
          <w:cols w:space="720"/>
        </w:sectPr>
      </w:pPr>
    </w:p>
    <w:tbl>
      <w:tblPr>
        <w:tblStyle w:val="TableGrid"/>
        <w:tblW w:w="5000" w:type="pct"/>
        <w:jc w:val="center"/>
        <w:tblLook w:val="01E0" w:firstRow="1" w:lastRow="1" w:firstColumn="1" w:lastColumn="1" w:noHBand="0" w:noVBand="0"/>
      </w:tblPr>
      <w:tblGrid>
        <w:gridCol w:w="904"/>
        <w:gridCol w:w="2585"/>
        <w:gridCol w:w="824"/>
        <w:gridCol w:w="1047"/>
        <w:gridCol w:w="1092"/>
        <w:gridCol w:w="1126"/>
        <w:gridCol w:w="986"/>
        <w:gridCol w:w="1068"/>
      </w:tblGrid>
      <w:tr w:rsidR="007655BC" w:rsidRPr="009E02CC" w14:paraId="453D9F17" w14:textId="77777777" w:rsidTr="009E02CC">
        <w:trPr>
          <w:trHeight w:val="618"/>
          <w:jc w:val="center"/>
        </w:trPr>
        <w:tc>
          <w:tcPr>
            <w:tcW w:w="432" w:type="pct"/>
            <w:vMerge w:val="restart"/>
            <w:vAlign w:val="center"/>
          </w:tcPr>
          <w:p w14:paraId="372717B8" w14:textId="77777777" w:rsidR="007655BC" w:rsidRPr="009E02CC" w:rsidRDefault="007655BC" w:rsidP="009E02CC">
            <w:pPr>
              <w:pStyle w:val="TableParagraph"/>
              <w:widowControl/>
              <w:spacing w:before="60" w:after="60"/>
              <w:jc w:val="left"/>
              <w:rPr>
                <w:i/>
                <w:sz w:val="28"/>
                <w:szCs w:val="28"/>
              </w:rPr>
            </w:pPr>
          </w:p>
          <w:p w14:paraId="71C5BADE" w14:textId="77777777" w:rsidR="007655BC" w:rsidRPr="009E02CC" w:rsidRDefault="007655BC" w:rsidP="009E02CC">
            <w:pPr>
              <w:pStyle w:val="TableParagraph"/>
              <w:widowControl/>
              <w:spacing w:before="60" w:after="60"/>
              <w:jc w:val="left"/>
              <w:rPr>
                <w:i/>
                <w:sz w:val="28"/>
                <w:szCs w:val="28"/>
              </w:rPr>
            </w:pPr>
          </w:p>
          <w:p w14:paraId="499ECC5C" w14:textId="77777777" w:rsidR="007655BC" w:rsidRPr="009E02CC" w:rsidRDefault="00B2637B" w:rsidP="009E02CC">
            <w:pPr>
              <w:pStyle w:val="TableParagraph"/>
              <w:widowControl/>
              <w:spacing w:before="60" w:after="60"/>
              <w:jc w:val="left"/>
              <w:rPr>
                <w:b/>
                <w:sz w:val="28"/>
                <w:szCs w:val="28"/>
              </w:rPr>
            </w:pPr>
            <w:r w:rsidRPr="009E02CC">
              <w:rPr>
                <w:b/>
                <w:spacing w:val="-5"/>
                <w:sz w:val="28"/>
                <w:szCs w:val="28"/>
              </w:rPr>
              <w:t>TT</w:t>
            </w:r>
          </w:p>
        </w:tc>
        <w:tc>
          <w:tcPr>
            <w:tcW w:w="1364" w:type="pct"/>
            <w:vMerge w:val="restart"/>
            <w:vAlign w:val="center"/>
          </w:tcPr>
          <w:p w14:paraId="6C12CD0C" w14:textId="77777777" w:rsidR="007655BC" w:rsidRPr="009E02CC" w:rsidRDefault="007655BC" w:rsidP="009E02CC">
            <w:pPr>
              <w:pStyle w:val="TableParagraph"/>
              <w:widowControl/>
              <w:spacing w:before="60" w:after="60"/>
              <w:jc w:val="left"/>
              <w:rPr>
                <w:i/>
                <w:sz w:val="28"/>
                <w:szCs w:val="28"/>
              </w:rPr>
            </w:pPr>
          </w:p>
          <w:p w14:paraId="28512738" w14:textId="77777777" w:rsidR="007655BC" w:rsidRPr="009E02CC" w:rsidRDefault="007655BC" w:rsidP="009E02CC">
            <w:pPr>
              <w:pStyle w:val="TableParagraph"/>
              <w:widowControl/>
              <w:spacing w:before="60" w:after="60"/>
              <w:jc w:val="left"/>
              <w:rPr>
                <w:i/>
                <w:sz w:val="28"/>
                <w:szCs w:val="28"/>
              </w:rPr>
            </w:pPr>
          </w:p>
          <w:p w14:paraId="4C5A4B83" w14:textId="77777777" w:rsidR="007655BC" w:rsidRPr="009E02CC" w:rsidRDefault="00B2637B" w:rsidP="009E02CC">
            <w:pPr>
              <w:pStyle w:val="TableParagraph"/>
              <w:widowControl/>
              <w:spacing w:before="60" w:after="60"/>
              <w:rPr>
                <w:b/>
                <w:sz w:val="28"/>
                <w:szCs w:val="28"/>
              </w:rPr>
            </w:pPr>
            <w:r w:rsidRPr="009E02CC">
              <w:rPr>
                <w:b/>
                <w:sz w:val="28"/>
                <w:szCs w:val="28"/>
              </w:rPr>
              <w:t xml:space="preserve">Loại </w:t>
            </w:r>
            <w:r w:rsidRPr="009E02CC">
              <w:rPr>
                <w:b/>
                <w:spacing w:val="-5"/>
                <w:sz w:val="28"/>
                <w:szCs w:val="28"/>
              </w:rPr>
              <w:t>đất</w:t>
            </w:r>
          </w:p>
        </w:tc>
        <w:tc>
          <w:tcPr>
            <w:tcW w:w="405" w:type="pct"/>
            <w:vMerge w:val="restart"/>
            <w:vAlign w:val="center"/>
          </w:tcPr>
          <w:p w14:paraId="3F0FB4F6" w14:textId="77777777" w:rsidR="007655BC" w:rsidRPr="009E02CC" w:rsidRDefault="007655BC" w:rsidP="009E02CC">
            <w:pPr>
              <w:pStyle w:val="TableParagraph"/>
              <w:widowControl/>
              <w:spacing w:before="60" w:after="60"/>
              <w:jc w:val="left"/>
              <w:rPr>
                <w:i/>
                <w:sz w:val="28"/>
                <w:szCs w:val="28"/>
              </w:rPr>
            </w:pPr>
          </w:p>
          <w:p w14:paraId="589E0913" w14:textId="77777777" w:rsidR="007655BC" w:rsidRPr="009E02CC" w:rsidRDefault="007655BC" w:rsidP="009E02CC">
            <w:pPr>
              <w:pStyle w:val="TableParagraph"/>
              <w:widowControl/>
              <w:spacing w:before="60" w:after="60"/>
              <w:jc w:val="left"/>
              <w:rPr>
                <w:i/>
                <w:sz w:val="28"/>
                <w:szCs w:val="28"/>
              </w:rPr>
            </w:pPr>
          </w:p>
          <w:p w14:paraId="41CEF139" w14:textId="77777777" w:rsidR="007655BC" w:rsidRPr="009E02CC" w:rsidRDefault="00B2637B" w:rsidP="009E02CC">
            <w:pPr>
              <w:pStyle w:val="TableParagraph"/>
              <w:widowControl/>
              <w:spacing w:before="60" w:after="60"/>
              <w:jc w:val="left"/>
              <w:rPr>
                <w:b/>
                <w:sz w:val="28"/>
                <w:szCs w:val="28"/>
              </w:rPr>
            </w:pPr>
            <w:r w:rsidRPr="009E02CC">
              <w:rPr>
                <w:b/>
                <w:spacing w:val="-5"/>
                <w:sz w:val="28"/>
                <w:szCs w:val="28"/>
              </w:rPr>
              <w:t>Mã</w:t>
            </w:r>
          </w:p>
        </w:tc>
        <w:tc>
          <w:tcPr>
            <w:tcW w:w="566" w:type="pct"/>
            <w:vMerge w:val="restart"/>
            <w:vAlign w:val="center"/>
          </w:tcPr>
          <w:p w14:paraId="3B08F0F2" w14:textId="77777777" w:rsidR="007655BC" w:rsidRPr="009E02CC" w:rsidRDefault="007655BC" w:rsidP="009E02CC">
            <w:pPr>
              <w:pStyle w:val="TableParagraph"/>
              <w:widowControl/>
              <w:spacing w:before="60" w:after="60"/>
              <w:jc w:val="left"/>
              <w:rPr>
                <w:i/>
                <w:sz w:val="28"/>
                <w:szCs w:val="28"/>
              </w:rPr>
            </w:pPr>
          </w:p>
          <w:p w14:paraId="61105A90" w14:textId="77777777" w:rsidR="007655BC" w:rsidRPr="009E02CC" w:rsidRDefault="00B2637B" w:rsidP="009E02CC">
            <w:pPr>
              <w:pStyle w:val="TableParagraph"/>
              <w:widowControl/>
              <w:spacing w:before="60" w:after="60"/>
              <w:rPr>
                <w:b/>
                <w:sz w:val="28"/>
                <w:szCs w:val="28"/>
              </w:rPr>
            </w:pPr>
            <w:r w:rsidRPr="009E02CC">
              <w:rPr>
                <w:b/>
                <w:sz w:val="28"/>
                <w:szCs w:val="28"/>
              </w:rPr>
              <w:t>Hiện</w:t>
            </w:r>
            <w:r w:rsidRPr="009E02CC">
              <w:rPr>
                <w:b/>
                <w:spacing w:val="-14"/>
                <w:sz w:val="28"/>
                <w:szCs w:val="28"/>
              </w:rPr>
              <w:t xml:space="preserve"> </w:t>
            </w:r>
            <w:r w:rsidRPr="009E02CC">
              <w:rPr>
                <w:b/>
                <w:sz w:val="28"/>
                <w:szCs w:val="28"/>
              </w:rPr>
              <w:t xml:space="preserve">trạng sử dụng </w:t>
            </w:r>
            <w:r w:rsidRPr="009E02CC">
              <w:rPr>
                <w:b/>
                <w:spacing w:val="-2"/>
                <w:position w:val="-10"/>
                <w:sz w:val="28"/>
                <w:szCs w:val="28"/>
              </w:rPr>
              <w:t>đất</w:t>
            </w:r>
            <w:r w:rsidRPr="009E02CC">
              <w:rPr>
                <w:b/>
                <w:spacing w:val="-2"/>
                <w:sz w:val="28"/>
                <w:szCs w:val="28"/>
              </w:rPr>
              <w:t>(1)</w:t>
            </w:r>
          </w:p>
        </w:tc>
        <w:tc>
          <w:tcPr>
            <w:tcW w:w="589" w:type="pct"/>
            <w:vMerge w:val="restart"/>
            <w:vAlign w:val="center"/>
          </w:tcPr>
          <w:p w14:paraId="4B6F40AC" w14:textId="77777777" w:rsidR="007655BC" w:rsidRPr="009E02CC" w:rsidRDefault="007655BC" w:rsidP="009E02CC">
            <w:pPr>
              <w:pStyle w:val="TableParagraph"/>
              <w:widowControl/>
              <w:spacing w:before="60" w:after="60"/>
              <w:jc w:val="left"/>
              <w:rPr>
                <w:i/>
                <w:sz w:val="28"/>
                <w:szCs w:val="28"/>
              </w:rPr>
            </w:pPr>
          </w:p>
          <w:p w14:paraId="0610D1B7" w14:textId="77777777" w:rsidR="007655BC" w:rsidRPr="009E02CC" w:rsidRDefault="00B2637B" w:rsidP="009E02CC">
            <w:pPr>
              <w:pStyle w:val="TableParagraph"/>
              <w:widowControl/>
              <w:spacing w:before="60" w:after="60"/>
              <w:rPr>
                <w:b/>
                <w:sz w:val="28"/>
                <w:szCs w:val="28"/>
              </w:rPr>
            </w:pPr>
            <w:r w:rsidRPr="009E02CC">
              <w:rPr>
                <w:b/>
                <w:sz w:val="28"/>
                <w:szCs w:val="28"/>
              </w:rPr>
              <w:t>Diện tích</w:t>
            </w:r>
            <w:r w:rsidRPr="009E02CC">
              <w:rPr>
                <w:b/>
                <w:spacing w:val="40"/>
                <w:sz w:val="28"/>
                <w:szCs w:val="28"/>
              </w:rPr>
              <w:t xml:space="preserve"> </w:t>
            </w:r>
            <w:r w:rsidRPr="009E02CC">
              <w:rPr>
                <w:b/>
                <w:sz w:val="28"/>
                <w:szCs w:val="28"/>
              </w:rPr>
              <w:t>cấp</w:t>
            </w:r>
            <w:r w:rsidRPr="009E02CC">
              <w:rPr>
                <w:b/>
                <w:spacing w:val="-14"/>
                <w:sz w:val="28"/>
                <w:szCs w:val="28"/>
              </w:rPr>
              <w:t xml:space="preserve"> </w:t>
            </w:r>
            <w:r w:rsidRPr="009E02CC">
              <w:rPr>
                <w:b/>
                <w:sz w:val="28"/>
                <w:szCs w:val="28"/>
              </w:rPr>
              <w:t>Quốc</w:t>
            </w:r>
            <w:r w:rsidRPr="009E02CC">
              <w:rPr>
                <w:b/>
                <w:spacing w:val="-14"/>
                <w:sz w:val="28"/>
                <w:szCs w:val="28"/>
              </w:rPr>
              <w:t xml:space="preserve"> </w:t>
            </w:r>
            <w:r w:rsidRPr="009E02CC">
              <w:rPr>
                <w:b/>
                <w:sz w:val="28"/>
                <w:szCs w:val="28"/>
              </w:rPr>
              <w:t xml:space="preserve">gia phân bổ </w:t>
            </w:r>
            <w:r w:rsidRPr="009E02CC">
              <w:rPr>
                <w:b/>
                <w:sz w:val="28"/>
                <w:szCs w:val="28"/>
                <w:vertAlign w:val="superscript"/>
              </w:rPr>
              <w:t>(2)</w:t>
            </w:r>
          </w:p>
        </w:tc>
        <w:tc>
          <w:tcPr>
            <w:tcW w:w="559" w:type="pct"/>
            <w:vMerge w:val="restart"/>
            <w:vAlign w:val="center"/>
          </w:tcPr>
          <w:p w14:paraId="4E4A1B0B" w14:textId="77777777" w:rsidR="007655BC" w:rsidRPr="009E02CC" w:rsidRDefault="00B2637B" w:rsidP="009E02CC">
            <w:pPr>
              <w:pStyle w:val="TableParagraph"/>
              <w:widowControl/>
              <w:spacing w:before="60" w:after="60"/>
              <w:rPr>
                <w:b/>
                <w:sz w:val="28"/>
                <w:szCs w:val="28"/>
              </w:rPr>
            </w:pPr>
            <w:r w:rsidRPr="009E02CC">
              <w:rPr>
                <w:b/>
                <w:sz w:val="28"/>
                <w:szCs w:val="28"/>
              </w:rPr>
              <w:t>Nhu</w:t>
            </w:r>
            <w:r w:rsidRPr="009E02CC">
              <w:rPr>
                <w:b/>
                <w:spacing w:val="-14"/>
                <w:sz w:val="28"/>
                <w:szCs w:val="28"/>
              </w:rPr>
              <w:t xml:space="preserve"> </w:t>
            </w:r>
            <w:r w:rsidRPr="009E02CC">
              <w:rPr>
                <w:b/>
                <w:sz w:val="28"/>
                <w:szCs w:val="28"/>
              </w:rPr>
              <w:t>cầu</w:t>
            </w:r>
            <w:r w:rsidRPr="009E02CC">
              <w:rPr>
                <w:b/>
                <w:spacing w:val="-14"/>
                <w:sz w:val="28"/>
                <w:szCs w:val="28"/>
              </w:rPr>
              <w:t xml:space="preserve"> </w:t>
            </w:r>
            <w:r w:rsidRPr="009E02CC">
              <w:rPr>
                <w:b/>
                <w:sz w:val="28"/>
                <w:szCs w:val="28"/>
              </w:rPr>
              <w:t>sử dụng đất theo đề xuất của</w:t>
            </w:r>
          </w:p>
          <w:p w14:paraId="0BFC4C5E" w14:textId="77777777" w:rsidR="007655BC" w:rsidRPr="009E02CC" w:rsidRDefault="00B2637B" w:rsidP="009E02CC">
            <w:pPr>
              <w:pStyle w:val="TableParagraph"/>
              <w:widowControl/>
              <w:spacing w:before="60" w:after="60"/>
              <w:rPr>
                <w:b/>
                <w:sz w:val="28"/>
                <w:szCs w:val="28"/>
              </w:rPr>
            </w:pPr>
            <w:r w:rsidRPr="009E02CC">
              <w:rPr>
                <w:b/>
                <w:sz w:val="28"/>
                <w:szCs w:val="28"/>
              </w:rPr>
              <w:t>tỉnh</w:t>
            </w:r>
            <w:r w:rsidRPr="009E02CC">
              <w:rPr>
                <w:b/>
                <w:spacing w:val="-1"/>
                <w:sz w:val="28"/>
                <w:szCs w:val="28"/>
              </w:rPr>
              <w:t xml:space="preserve"> </w:t>
            </w:r>
            <w:r w:rsidRPr="009E02CC">
              <w:rPr>
                <w:b/>
                <w:spacing w:val="-5"/>
                <w:sz w:val="28"/>
                <w:szCs w:val="28"/>
                <w:vertAlign w:val="superscript"/>
              </w:rPr>
              <w:t>(3)</w:t>
            </w:r>
          </w:p>
        </w:tc>
        <w:tc>
          <w:tcPr>
            <w:tcW w:w="1087" w:type="pct"/>
            <w:gridSpan w:val="2"/>
            <w:vAlign w:val="center"/>
          </w:tcPr>
          <w:p w14:paraId="690A5DAE" w14:textId="77777777" w:rsidR="007655BC" w:rsidRPr="009E02CC" w:rsidRDefault="00B2637B" w:rsidP="009E02CC">
            <w:pPr>
              <w:pStyle w:val="TableParagraph"/>
              <w:widowControl/>
              <w:spacing w:before="60" w:after="60"/>
              <w:rPr>
                <w:b/>
                <w:sz w:val="28"/>
                <w:szCs w:val="28"/>
              </w:rPr>
            </w:pPr>
            <w:r w:rsidRPr="009E02CC">
              <w:rPr>
                <w:b/>
                <w:sz w:val="28"/>
                <w:szCs w:val="28"/>
              </w:rPr>
              <w:t xml:space="preserve">So </w:t>
            </w:r>
            <w:r w:rsidRPr="009E02CC">
              <w:rPr>
                <w:b/>
                <w:spacing w:val="-4"/>
                <w:sz w:val="28"/>
                <w:szCs w:val="28"/>
              </w:rPr>
              <w:t>sánh</w:t>
            </w:r>
          </w:p>
          <w:p w14:paraId="0D276590" w14:textId="77777777" w:rsidR="00683CD2" w:rsidRPr="009E02CC" w:rsidRDefault="00B2637B" w:rsidP="009E02CC">
            <w:pPr>
              <w:pStyle w:val="TableParagraph"/>
              <w:widowControl/>
              <w:spacing w:before="60" w:after="60"/>
              <w:rPr>
                <w:b/>
                <w:spacing w:val="1"/>
                <w:sz w:val="28"/>
                <w:szCs w:val="28"/>
              </w:rPr>
            </w:pPr>
            <w:r w:rsidRPr="009E02CC">
              <w:rPr>
                <w:b/>
                <w:sz w:val="28"/>
                <w:szCs w:val="28"/>
              </w:rPr>
              <w:t>tăng (+);</w:t>
            </w:r>
            <w:r w:rsidRPr="009E02CC">
              <w:rPr>
                <w:b/>
                <w:spacing w:val="1"/>
                <w:sz w:val="28"/>
                <w:szCs w:val="28"/>
              </w:rPr>
              <w:t xml:space="preserve"> </w:t>
            </w:r>
          </w:p>
          <w:p w14:paraId="4DB8CA81" w14:textId="279EAB89" w:rsidR="007655BC" w:rsidRPr="009E02CC" w:rsidRDefault="00B2637B" w:rsidP="009E02CC">
            <w:pPr>
              <w:pStyle w:val="TableParagraph"/>
              <w:widowControl/>
              <w:spacing w:before="60" w:after="60"/>
              <w:rPr>
                <w:b/>
                <w:sz w:val="28"/>
                <w:szCs w:val="28"/>
              </w:rPr>
            </w:pPr>
            <w:r w:rsidRPr="009E02CC">
              <w:rPr>
                <w:b/>
                <w:sz w:val="28"/>
                <w:szCs w:val="28"/>
              </w:rPr>
              <w:t xml:space="preserve">giảm (-) </w:t>
            </w:r>
            <w:r w:rsidRPr="009E02CC">
              <w:rPr>
                <w:b/>
                <w:spacing w:val="-4"/>
                <w:sz w:val="28"/>
                <w:szCs w:val="28"/>
              </w:rPr>
              <w:t>với:</w:t>
            </w:r>
          </w:p>
        </w:tc>
      </w:tr>
      <w:tr w:rsidR="00B32424" w:rsidRPr="009E02CC" w14:paraId="790784BF" w14:textId="77777777" w:rsidTr="009E02CC">
        <w:trPr>
          <w:trHeight w:val="763"/>
          <w:jc w:val="center"/>
        </w:trPr>
        <w:tc>
          <w:tcPr>
            <w:tcW w:w="432" w:type="pct"/>
            <w:vMerge/>
            <w:vAlign w:val="center"/>
          </w:tcPr>
          <w:p w14:paraId="680D023B" w14:textId="77777777" w:rsidR="007655BC" w:rsidRPr="009E02CC" w:rsidRDefault="007655BC" w:rsidP="009E02CC">
            <w:pPr>
              <w:widowControl/>
              <w:spacing w:before="60" w:after="60"/>
              <w:rPr>
                <w:sz w:val="28"/>
                <w:szCs w:val="28"/>
              </w:rPr>
            </w:pPr>
          </w:p>
        </w:tc>
        <w:tc>
          <w:tcPr>
            <w:tcW w:w="1364" w:type="pct"/>
            <w:vMerge/>
            <w:vAlign w:val="center"/>
          </w:tcPr>
          <w:p w14:paraId="561B7935" w14:textId="77777777" w:rsidR="007655BC" w:rsidRPr="009E02CC" w:rsidRDefault="007655BC" w:rsidP="009E02CC">
            <w:pPr>
              <w:widowControl/>
              <w:spacing w:before="60" w:after="60"/>
              <w:rPr>
                <w:sz w:val="28"/>
                <w:szCs w:val="28"/>
              </w:rPr>
            </w:pPr>
          </w:p>
        </w:tc>
        <w:tc>
          <w:tcPr>
            <w:tcW w:w="405" w:type="pct"/>
            <w:vMerge/>
            <w:vAlign w:val="center"/>
          </w:tcPr>
          <w:p w14:paraId="7705D60B" w14:textId="77777777" w:rsidR="007655BC" w:rsidRPr="009E02CC" w:rsidRDefault="007655BC" w:rsidP="009E02CC">
            <w:pPr>
              <w:widowControl/>
              <w:spacing w:before="60" w:after="60"/>
              <w:rPr>
                <w:sz w:val="28"/>
                <w:szCs w:val="28"/>
              </w:rPr>
            </w:pPr>
          </w:p>
        </w:tc>
        <w:tc>
          <w:tcPr>
            <w:tcW w:w="566" w:type="pct"/>
            <w:vMerge/>
            <w:vAlign w:val="center"/>
          </w:tcPr>
          <w:p w14:paraId="35F16480" w14:textId="77777777" w:rsidR="007655BC" w:rsidRPr="009E02CC" w:rsidRDefault="007655BC" w:rsidP="009E02CC">
            <w:pPr>
              <w:widowControl/>
              <w:spacing w:before="60" w:after="60"/>
              <w:rPr>
                <w:sz w:val="28"/>
                <w:szCs w:val="28"/>
              </w:rPr>
            </w:pPr>
          </w:p>
        </w:tc>
        <w:tc>
          <w:tcPr>
            <w:tcW w:w="589" w:type="pct"/>
            <w:vMerge/>
            <w:vAlign w:val="center"/>
          </w:tcPr>
          <w:p w14:paraId="08A949C3" w14:textId="77777777" w:rsidR="007655BC" w:rsidRPr="009E02CC" w:rsidRDefault="007655BC" w:rsidP="009E02CC">
            <w:pPr>
              <w:widowControl/>
              <w:spacing w:before="60" w:after="60"/>
              <w:rPr>
                <w:sz w:val="28"/>
                <w:szCs w:val="28"/>
              </w:rPr>
            </w:pPr>
          </w:p>
        </w:tc>
        <w:tc>
          <w:tcPr>
            <w:tcW w:w="559" w:type="pct"/>
            <w:vMerge/>
            <w:vAlign w:val="center"/>
          </w:tcPr>
          <w:p w14:paraId="617F6759" w14:textId="77777777" w:rsidR="007655BC" w:rsidRPr="009E02CC" w:rsidRDefault="007655BC" w:rsidP="009E02CC">
            <w:pPr>
              <w:widowControl/>
              <w:spacing w:before="60" w:after="60"/>
              <w:rPr>
                <w:sz w:val="28"/>
                <w:szCs w:val="28"/>
              </w:rPr>
            </w:pPr>
          </w:p>
        </w:tc>
        <w:tc>
          <w:tcPr>
            <w:tcW w:w="509" w:type="pct"/>
            <w:vAlign w:val="center"/>
          </w:tcPr>
          <w:p w14:paraId="4F674F03" w14:textId="77777777" w:rsidR="007655BC" w:rsidRPr="009E02CC" w:rsidRDefault="00B2637B" w:rsidP="009E02CC">
            <w:pPr>
              <w:pStyle w:val="TableParagraph"/>
              <w:widowControl/>
              <w:spacing w:before="60" w:after="60"/>
              <w:jc w:val="left"/>
              <w:rPr>
                <w:sz w:val="28"/>
                <w:szCs w:val="28"/>
              </w:rPr>
            </w:pPr>
            <w:r w:rsidRPr="009E02CC">
              <w:rPr>
                <w:sz w:val="28"/>
                <w:szCs w:val="28"/>
              </w:rPr>
              <w:t>Hiện trạng sử dụng</w:t>
            </w:r>
            <w:r w:rsidRPr="009E02CC">
              <w:rPr>
                <w:spacing w:val="-3"/>
                <w:sz w:val="28"/>
                <w:szCs w:val="28"/>
              </w:rPr>
              <w:t xml:space="preserve"> </w:t>
            </w:r>
            <w:r w:rsidRPr="009E02CC">
              <w:rPr>
                <w:spacing w:val="-5"/>
                <w:sz w:val="28"/>
                <w:szCs w:val="28"/>
              </w:rPr>
              <w:t>đất</w:t>
            </w:r>
          </w:p>
        </w:tc>
        <w:tc>
          <w:tcPr>
            <w:tcW w:w="578" w:type="pct"/>
            <w:vAlign w:val="center"/>
          </w:tcPr>
          <w:p w14:paraId="494F0F37" w14:textId="77777777" w:rsidR="007655BC" w:rsidRPr="009E02CC" w:rsidRDefault="00B2637B" w:rsidP="009E02CC">
            <w:pPr>
              <w:pStyle w:val="TableParagraph"/>
              <w:widowControl/>
              <w:spacing w:before="60" w:after="60"/>
              <w:rPr>
                <w:sz w:val="28"/>
                <w:szCs w:val="28"/>
              </w:rPr>
            </w:pPr>
            <w:r w:rsidRPr="009E02CC">
              <w:rPr>
                <w:sz w:val="28"/>
                <w:szCs w:val="28"/>
              </w:rPr>
              <w:t>Diện</w:t>
            </w:r>
            <w:r w:rsidRPr="009E02CC">
              <w:rPr>
                <w:spacing w:val="-14"/>
                <w:sz w:val="28"/>
                <w:szCs w:val="28"/>
              </w:rPr>
              <w:t xml:space="preserve"> </w:t>
            </w:r>
            <w:r w:rsidRPr="009E02CC">
              <w:rPr>
                <w:sz w:val="28"/>
                <w:szCs w:val="28"/>
              </w:rPr>
              <w:t>tích</w:t>
            </w:r>
            <w:r w:rsidRPr="009E02CC">
              <w:rPr>
                <w:spacing w:val="-14"/>
                <w:sz w:val="28"/>
                <w:szCs w:val="28"/>
              </w:rPr>
              <w:t xml:space="preserve"> </w:t>
            </w:r>
            <w:r w:rsidRPr="009E02CC">
              <w:rPr>
                <w:sz w:val="28"/>
                <w:szCs w:val="28"/>
              </w:rPr>
              <w:t xml:space="preserve">cấp Quốc gia </w:t>
            </w:r>
            <w:r w:rsidRPr="009E02CC">
              <w:rPr>
                <w:sz w:val="28"/>
                <w:szCs w:val="28"/>
              </w:rPr>
              <w:lastRenderedPageBreak/>
              <w:t>phân bổ</w:t>
            </w:r>
          </w:p>
        </w:tc>
      </w:tr>
      <w:tr w:rsidR="00B32424" w:rsidRPr="009E02CC" w14:paraId="0A43C7A2" w14:textId="77777777" w:rsidTr="009E02CC">
        <w:trPr>
          <w:trHeight w:val="322"/>
          <w:jc w:val="center"/>
        </w:trPr>
        <w:tc>
          <w:tcPr>
            <w:tcW w:w="432" w:type="pct"/>
            <w:vAlign w:val="center"/>
          </w:tcPr>
          <w:p w14:paraId="307C9670" w14:textId="77777777" w:rsidR="007655BC" w:rsidRPr="009E02CC" w:rsidRDefault="00B2637B" w:rsidP="009E02CC">
            <w:pPr>
              <w:pStyle w:val="TableParagraph"/>
              <w:widowControl/>
              <w:spacing w:before="60" w:after="60"/>
              <w:rPr>
                <w:i/>
                <w:sz w:val="28"/>
                <w:szCs w:val="28"/>
              </w:rPr>
            </w:pPr>
            <w:r w:rsidRPr="009E02CC">
              <w:rPr>
                <w:i/>
                <w:spacing w:val="-5"/>
                <w:sz w:val="28"/>
                <w:szCs w:val="28"/>
              </w:rPr>
              <w:lastRenderedPageBreak/>
              <w:t>(1)</w:t>
            </w:r>
          </w:p>
        </w:tc>
        <w:tc>
          <w:tcPr>
            <w:tcW w:w="1364" w:type="pct"/>
            <w:vAlign w:val="center"/>
          </w:tcPr>
          <w:p w14:paraId="36A414B0" w14:textId="77777777" w:rsidR="007655BC" w:rsidRPr="009E02CC" w:rsidRDefault="00B2637B" w:rsidP="009E02CC">
            <w:pPr>
              <w:pStyle w:val="TableParagraph"/>
              <w:widowControl/>
              <w:spacing w:before="60" w:after="60"/>
              <w:rPr>
                <w:i/>
                <w:sz w:val="28"/>
                <w:szCs w:val="28"/>
              </w:rPr>
            </w:pPr>
            <w:r w:rsidRPr="009E02CC">
              <w:rPr>
                <w:i/>
                <w:spacing w:val="-5"/>
                <w:sz w:val="28"/>
                <w:szCs w:val="28"/>
              </w:rPr>
              <w:t>(2)</w:t>
            </w:r>
          </w:p>
        </w:tc>
        <w:tc>
          <w:tcPr>
            <w:tcW w:w="405" w:type="pct"/>
            <w:vAlign w:val="center"/>
          </w:tcPr>
          <w:p w14:paraId="4FBA8126" w14:textId="77777777" w:rsidR="007655BC" w:rsidRPr="009E02CC" w:rsidRDefault="00B2637B" w:rsidP="009E02CC">
            <w:pPr>
              <w:pStyle w:val="TableParagraph"/>
              <w:widowControl/>
              <w:spacing w:before="60" w:after="60"/>
              <w:rPr>
                <w:i/>
                <w:sz w:val="28"/>
                <w:szCs w:val="28"/>
              </w:rPr>
            </w:pPr>
            <w:r w:rsidRPr="009E02CC">
              <w:rPr>
                <w:i/>
                <w:spacing w:val="-5"/>
                <w:sz w:val="28"/>
                <w:szCs w:val="28"/>
              </w:rPr>
              <w:t>(3)</w:t>
            </w:r>
          </w:p>
        </w:tc>
        <w:tc>
          <w:tcPr>
            <w:tcW w:w="566" w:type="pct"/>
            <w:vAlign w:val="center"/>
          </w:tcPr>
          <w:p w14:paraId="40F96725" w14:textId="77777777" w:rsidR="007655BC" w:rsidRPr="009E02CC" w:rsidRDefault="00B2637B" w:rsidP="009E02CC">
            <w:pPr>
              <w:pStyle w:val="TableParagraph"/>
              <w:widowControl/>
              <w:spacing w:before="60" w:after="60"/>
              <w:rPr>
                <w:i/>
                <w:sz w:val="28"/>
                <w:szCs w:val="28"/>
              </w:rPr>
            </w:pPr>
            <w:r w:rsidRPr="009E02CC">
              <w:rPr>
                <w:i/>
                <w:spacing w:val="-5"/>
                <w:sz w:val="28"/>
                <w:szCs w:val="28"/>
              </w:rPr>
              <w:t>(4)</w:t>
            </w:r>
          </w:p>
        </w:tc>
        <w:tc>
          <w:tcPr>
            <w:tcW w:w="589" w:type="pct"/>
            <w:vAlign w:val="center"/>
          </w:tcPr>
          <w:p w14:paraId="3AF6D633" w14:textId="77777777" w:rsidR="007655BC" w:rsidRPr="009E02CC" w:rsidRDefault="00B2637B" w:rsidP="009E02CC">
            <w:pPr>
              <w:pStyle w:val="TableParagraph"/>
              <w:widowControl/>
              <w:spacing w:before="60" w:after="60"/>
              <w:rPr>
                <w:i/>
                <w:sz w:val="28"/>
                <w:szCs w:val="28"/>
              </w:rPr>
            </w:pPr>
            <w:r w:rsidRPr="009E02CC">
              <w:rPr>
                <w:i/>
                <w:spacing w:val="-5"/>
                <w:sz w:val="28"/>
                <w:szCs w:val="28"/>
              </w:rPr>
              <w:t>(5)</w:t>
            </w:r>
          </w:p>
        </w:tc>
        <w:tc>
          <w:tcPr>
            <w:tcW w:w="559" w:type="pct"/>
            <w:vAlign w:val="center"/>
          </w:tcPr>
          <w:p w14:paraId="2A84419D" w14:textId="77777777" w:rsidR="007655BC" w:rsidRPr="009E02CC" w:rsidRDefault="00B2637B" w:rsidP="009E02CC">
            <w:pPr>
              <w:pStyle w:val="TableParagraph"/>
              <w:widowControl/>
              <w:spacing w:before="60" w:after="60"/>
              <w:rPr>
                <w:i/>
                <w:sz w:val="28"/>
                <w:szCs w:val="28"/>
              </w:rPr>
            </w:pPr>
            <w:r w:rsidRPr="009E02CC">
              <w:rPr>
                <w:i/>
                <w:spacing w:val="-5"/>
                <w:sz w:val="28"/>
                <w:szCs w:val="28"/>
              </w:rPr>
              <w:t>(6)</w:t>
            </w:r>
          </w:p>
        </w:tc>
        <w:tc>
          <w:tcPr>
            <w:tcW w:w="509" w:type="pct"/>
            <w:vAlign w:val="center"/>
          </w:tcPr>
          <w:p w14:paraId="2ED5EAC5" w14:textId="77777777" w:rsidR="007655BC" w:rsidRPr="009E02CC" w:rsidRDefault="00B2637B" w:rsidP="009E02CC">
            <w:pPr>
              <w:pStyle w:val="TableParagraph"/>
              <w:widowControl/>
              <w:spacing w:before="60" w:after="60"/>
              <w:jc w:val="left"/>
              <w:rPr>
                <w:i/>
                <w:sz w:val="28"/>
                <w:szCs w:val="28"/>
              </w:rPr>
            </w:pPr>
            <w:r w:rsidRPr="009E02CC">
              <w:rPr>
                <w:i/>
                <w:sz w:val="28"/>
                <w:szCs w:val="28"/>
              </w:rPr>
              <w:t>(7)</w:t>
            </w:r>
            <w:r w:rsidRPr="009E02CC">
              <w:rPr>
                <w:i/>
                <w:spacing w:val="-2"/>
                <w:sz w:val="28"/>
                <w:szCs w:val="28"/>
              </w:rPr>
              <w:t xml:space="preserve"> </w:t>
            </w:r>
            <w:r w:rsidRPr="009E02CC">
              <w:rPr>
                <w:i/>
                <w:sz w:val="28"/>
                <w:szCs w:val="28"/>
              </w:rPr>
              <w:t>=</w:t>
            </w:r>
            <w:r w:rsidRPr="009E02CC">
              <w:rPr>
                <w:i/>
                <w:spacing w:val="-1"/>
                <w:sz w:val="28"/>
                <w:szCs w:val="28"/>
              </w:rPr>
              <w:t xml:space="preserve"> </w:t>
            </w:r>
            <w:r w:rsidRPr="009E02CC">
              <w:rPr>
                <w:i/>
                <w:sz w:val="28"/>
                <w:szCs w:val="28"/>
              </w:rPr>
              <w:t>(6)-</w:t>
            </w:r>
            <w:r w:rsidRPr="009E02CC">
              <w:rPr>
                <w:i/>
                <w:spacing w:val="-5"/>
                <w:sz w:val="28"/>
                <w:szCs w:val="28"/>
              </w:rPr>
              <w:t>(4)</w:t>
            </w:r>
          </w:p>
        </w:tc>
        <w:tc>
          <w:tcPr>
            <w:tcW w:w="578" w:type="pct"/>
            <w:vAlign w:val="center"/>
          </w:tcPr>
          <w:p w14:paraId="5F9C4D06" w14:textId="77777777" w:rsidR="007655BC" w:rsidRPr="009E02CC" w:rsidRDefault="00B2637B" w:rsidP="009E02CC">
            <w:pPr>
              <w:pStyle w:val="TableParagraph"/>
              <w:widowControl/>
              <w:spacing w:before="60" w:after="60"/>
              <w:jc w:val="left"/>
              <w:rPr>
                <w:i/>
                <w:sz w:val="28"/>
                <w:szCs w:val="28"/>
              </w:rPr>
            </w:pPr>
            <w:r w:rsidRPr="009E02CC">
              <w:rPr>
                <w:i/>
                <w:sz w:val="28"/>
                <w:szCs w:val="28"/>
              </w:rPr>
              <w:t>(8)</w:t>
            </w:r>
            <w:r w:rsidRPr="009E02CC">
              <w:rPr>
                <w:i/>
                <w:spacing w:val="-2"/>
                <w:sz w:val="28"/>
                <w:szCs w:val="28"/>
              </w:rPr>
              <w:t xml:space="preserve"> </w:t>
            </w:r>
            <w:r w:rsidRPr="009E02CC">
              <w:rPr>
                <w:i/>
                <w:sz w:val="28"/>
                <w:szCs w:val="28"/>
              </w:rPr>
              <w:t>=</w:t>
            </w:r>
            <w:r w:rsidRPr="009E02CC">
              <w:rPr>
                <w:i/>
                <w:spacing w:val="-1"/>
                <w:sz w:val="28"/>
                <w:szCs w:val="28"/>
              </w:rPr>
              <w:t xml:space="preserve"> </w:t>
            </w:r>
            <w:r w:rsidRPr="009E02CC">
              <w:rPr>
                <w:i/>
                <w:sz w:val="28"/>
                <w:szCs w:val="28"/>
              </w:rPr>
              <w:t>(6)-</w:t>
            </w:r>
            <w:r w:rsidRPr="009E02CC">
              <w:rPr>
                <w:i/>
                <w:spacing w:val="-5"/>
                <w:sz w:val="28"/>
                <w:szCs w:val="28"/>
              </w:rPr>
              <w:t>(5)</w:t>
            </w:r>
          </w:p>
        </w:tc>
      </w:tr>
      <w:tr w:rsidR="009B347C" w:rsidRPr="009E02CC" w14:paraId="0B6E64D3" w14:textId="77777777" w:rsidTr="009E02CC">
        <w:trPr>
          <w:trHeight w:val="458"/>
          <w:jc w:val="center"/>
        </w:trPr>
        <w:tc>
          <w:tcPr>
            <w:tcW w:w="432" w:type="pct"/>
            <w:vAlign w:val="center"/>
          </w:tcPr>
          <w:p w14:paraId="654E4D45" w14:textId="77777777" w:rsidR="009B347C" w:rsidRPr="009E02CC" w:rsidRDefault="009B347C" w:rsidP="009E02CC">
            <w:pPr>
              <w:pStyle w:val="TableParagraph"/>
              <w:widowControl/>
              <w:spacing w:before="60" w:after="60"/>
              <w:rPr>
                <w:sz w:val="28"/>
                <w:szCs w:val="28"/>
              </w:rPr>
            </w:pPr>
            <w:r w:rsidRPr="009E02CC">
              <w:rPr>
                <w:spacing w:val="-2"/>
                <w:sz w:val="28"/>
                <w:szCs w:val="28"/>
              </w:rPr>
              <w:t>2.6.1</w:t>
            </w:r>
          </w:p>
        </w:tc>
        <w:tc>
          <w:tcPr>
            <w:tcW w:w="1364" w:type="pct"/>
            <w:vAlign w:val="center"/>
          </w:tcPr>
          <w:p w14:paraId="07F72B7C"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2"/>
                <w:sz w:val="28"/>
                <w:szCs w:val="28"/>
              </w:rPr>
              <w:t xml:space="preserve"> </w:t>
            </w:r>
            <w:r w:rsidRPr="009E02CC">
              <w:rPr>
                <w:sz w:val="28"/>
                <w:szCs w:val="28"/>
              </w:rPr>
              <w:t>xây</w:t>
            </w:r>
            <w:r w:rsidRPr="009E02CC">
              <w:rPr>
                <w:spacing w:val="-3"/>
                <w:sz w:val="28"/>
                <w:szCs w:val="28"/>
              </w:rPr>
              <w:t xml:space="preserve"> </w:t>
            </w:r>
            <w:r w:rsidRPr="009E02CC">
              <w:rPr>
                <w:sz w:val="28"/>
                <w:szCs w:val="28"/>
              </w:rPr>
              <w:t>dựng</w:t>
            </w:r>
            <w:r w:rsidRPr="009E02CC">
              <w:rPr>
                <w:spacing w:val="-3"/>
                <w:sz w:val="28"/>
                <w:szCs w:val="28"/>
              </w:rPr>
              <w:t xml:space="preserve"> </w:t>
            </w:r>
            <w:r w:rsidRPr="009E02CC">
              <w:rPr>
                <w:sz w:val="28"/>
                <w:szCs w:val="28"/>
              </w:rPr>
              <w:t xml:space="preserve">cơ sở văn </w:t>
            </w:r>
            <w:r w:rsidRPr="009E02CC">
              <w:rPr>
                <w:spacing w:val="-5"/>
                <w:sz w:val="28"/>
                <w:szCs w:val="28"/>
              </w:rPr>
              <w:t>hóa</w:t>
            </w:r>
          </w:p>
        </w:tc>
        <w:tc>
          <w:tcPr>
            <w:tcW w:w="405" w:type="pct"/>
            <w:vAlign w:val="center"/>
          </w:tcPr>
          <w:p w14:paraId="304BD83D" w14:textId="77777777" w:rsidR="009B347C" w:rsidRPr="009E02CC" w:rsidRDefault="009B347C" w:rsidP="009E02CC">
            <w:pPr>
              <w:pStyle w:val="TableParagraph"/>
              <w:widowControl/>
              <w:spacing w:before="60" w:after="60"/>
              <w:rPr>
                <w:sz w:val="28"/>
                <w:szCs w:val="28"/>
              </w:rPr>
            </w:pPr>
            <w:r w:rsidRPr="009E02CC">
              <w:rPr>
                <w:spacing w:val="-5"/>
                <w:sz w:val="28"/>
                <w:szCs w:val="28"/>
              </w:rPr>
              <w:t>DVH</w:t>
            </w:r>
          </w:p>
        </w:tc>
        <w:tc>
          <w:tcPr>
            <w:tcW w:w="566" w:type="pct"/>
            <w:vAlign w:val="center"/>
          </w:tcPr>
          <w:p w14:paraId="68B36BBB" w14:textId="15F8F55A" w:rsidR="009B347C" w:rsidRPr="009E02CC" w:rsidRDefault="009B347C" w:rsidP="009E02CC">
            <w:pPr>
              <w:pStyle w:val="TableParagraph"/>
              <w:widowControl/>
              <w:spacing w:before="60" w:after="60"/>
              <w:jc w:val="right"/>
              <w:rPr>
                <w:sz w:val="28"/>
                <w:szCs w:val="28"/>
              </w:rPr>
            </w:pPr>
            <w:r w:rsidRPr="009E02CC">
              <w:rPr>
                <w:sz w:val="28"/>
                <w:szCs w:val="28"/>
              </w:rPr>
              <w:t>321</w:t>
            </w:r>
          </w:p>
        </w:tc>
        <w:tc>
          <w:tcPr>
            <w:tcW w:w="589" w:type="pct"/>
            <w:vAlign w:val="center"/>
          </w:tcPr>
          <w:p w14:paraId="4638E164" w14:textId="0764825D" w:rsidR="009B347C" w:rsidRPr="009E02CC" w:rsidRDefault="009B347C" w:rsidP="009E02CC">
            <w:pPr>
              <w:pStyle w:val="TableParagraph"/>
              <w:widowControl/>
              <w:spacing w:before="60" w:after="60"/>
              <w:jc w:val="right"/>
              <w:rPr>
                <w:sz w:val="28"/>
                <w:szCs w:val="28"/>
              </w:rPr>
            </w:pPr>
            <w:r w:rsidRPr="009E02CC">
              <w:rPr>
                <w:sz w:val="28"/>
                <w:szCs w:val="28"/>
              </w:rPr>
              <w:t>734</w:t>
            </w:r>
          </w:p>
        </w:tc>
        <w:tc>
          <w:tcPr>
            <w:tcW w:w="559" w:type="pct"/>
            <w:vAlign w:val="center"/>
          </w:tcPr>
          <w:p w14:paraId="0F2B87DB" w14:textId="5CDEEF46" w:rsidR="009B347C" w:rsidRPr="009E02CC" w:rsidRDefault="009B347C" w:rsidP="009E02CC">
            <w:pPr>
              <w:pStyle w:val="TableParagraph"/>
              <w:widowControl/>
              <w:spacing w:before="60" w:after="60"/>
              <w:jc w:val="right"/>
              <w:rPr>
                <w:sz w:val="28"/>
                <w:szCs w:val="28"/>
              </w:rPr>
            </w:pPr>
            <w:r w:rsidRPr="009E02CC">
              <w:rPr>
                <w:sz w:val="28"/>
                <w:szCs w:val="28"/>
              </w:rPr>
              <w:t>1.039</w:t>
            </w:r>
          </w:p>
        </w:tc>
        <w:tc>
          <w:tcPr>
            <w:tcW w:w="509" w:type="pct"/>
            <w:vAlign w:val="center"/>
          </w:tcPr>
          <w:p w14:paraId="14079DD3" w14:textId="6201B7BF" w:rsidR="009B347C" w:rsidRPr="009E02CC" w:rsidRDefault="009B347C" w:rsidP="009E02CC">
            <w:pPr>
              <w:pStyle w:val="TableParagraph"/>
              <w:widowControl/>
              <w:spacing w:before="60" w:after="60"/>
              <w:jc w:val="right"/>
              <w:rPr>
                <w:sz w:val="28"/>
                <w:szCs w:val="28"/>
              </w:rPr>
            </w:pPr>
            <w:r w:rsidRPr="009E02CC">
              <w:rPr>
                <w:sz w:val="28"/>
                <w:szCs w:val="28"/>
              </w:rPr>
              <w:t>718</w:t>
            </w:r>
          </w:p>
        </w:tc>
        <w:tc>
          <w:tcPr>
            <w:tcW w:w="578" w:type="pct"/>
            <w:vAlign w:val="center"/>
          </w:tcPr>
          <w:p w14:paraId="033E6326" w14:textId="65F4142C" w:rsidR="009B347C" w:rsidRPr="009E02CC" w:rsidRDefault="009B347C" w:rsidP="009E02CC">
            <w:pPr>
              <w:pStyle w:val="TableParagraph"/>
              <w:widowControl/>
              <w:spacing w:before="60" w:after="60"/>
              <w:jc w:val="right"/>
              <w:rPr>
                <w:sz w:val="28"/>
                <w:szCs w:val="28"/>
              </w:rPr>
            </w:pPr>
            <w:r w:rsidRPr="009E02CC">
              <w:rPr>
                <w:sz w:val="28"/>
                <w:szCs w:val="28"/>
              </w:rPr>
              <w:t>305</w:t>
            </w:r>
          </w:p>
        </w:tc>
      </w:tr>
      <w:tr w:rsidR="009B347C" w:rsidRPr="009E02CC" w14:paraId="0081A5C4" w14:textId="77777777" w:rsidTr="009E02CC">
        <w:trPr>
          <w:trHeight w:val="458"/>
          <w:jc w:val="center"/>
        </w:trPr>
        <w:tc>
          <w:tcPr>
            <w:tcW w:w="432" w:type="pct"/>
            <w:vAlign w:val="center"/>
          </w:tcPr>
          <w:p w14:paraId="251EB917" w14:textId="77777777" w:rsidR="009B347C" w:rsidRPr="009E02CC" w:rsidRDefault="009B347C" w:rsidP="009E02CC">
            <w:pPr>
              <w:pStyle w:val="TableParagraph"/>
              <w:widowControl/>
              <w:spacing w:before="60" w:after="60"/>
              <w:rPr>
                <w:sz w:val="28"/>
                <w:szCs w:val="28"/>
              </w:rPr>
            </w:pPr>
            <w:r w:rsidRPr="009E02CC">
              <w:rPr>
                <w:spacing w:val="-2"/>
                <w:sz w:val="28"/>
                <w:szCs w:val="28"/>
              </w:rPr>
              <w:t>2.6.2</w:t>
            </w:r>
          </w:p>
        </w:tc>
        <w:tc>
          <w:tcPr>
            <w:tcW w:w="1364" w:type="pct"/>
            <w:vAlign w:val="center"/>
          </w:tcPr>
          <w:p w14:paraId="26AF67F0" w14:textId="77777777" w:rsidR="009B347C" w:rsidRPr="009E02CC" w:rsidRDefault="009B347C" w:rsidP="009E02CC">
            <w:pPr>
              <w:pStyle w:val="TableParagraph"/>
              <w:widowControl/>
              <w:spacing w:before="60" w:after="60"/>
              <w:jc w:val="left"/>
              <w:rPr>
                <w:sz w:val="28"/>
                <w:szCs w:val="28"/>
              </w:rPr>
            </w:pPr>
            <w:r w:rsidRPr="009E02CC">
              <w:rPr>
                <w:sz w:val="28"/>
                <w:szCs w:val="28"/>
              </w:rPr>
              <w:t>Đất xây</w:t>
            </w:r>
            <w:r w:rsidRPr="009E02CC">
              <w:rPr>
                <w:spacing w:val="-2"/>
                <w:sz w:val="28"/>
                <w:szCs w:val="28"/>
              </w:rPr>
              <w:t xml:space="preserve"> </w:t>
            </w:r>
            <w:r w:rsidRPr="009E02CC">
              <w:rPr>
                <w:sz w:val="28"/>
                <w:szCs w:val="28"/>
              </w:rPr>
              <w:t>dựng</w:t>
            </w:r>
            <w:r w:rsidRPr="009E02CC">
              <w:rPr>
                <w:spacing w:val="-2"/>
                <w:sz w:val="28"/>
                <w:szCs w:val="28"/>
              </w:rPr>
              <w:t xml:space="preserve"> </w:t>
            </w:r>
            <w:r w:rsidRPr="009E02CC">
              <w:rPr>
                <w:sz w:val="28"/>
                <w:szCs w:val="28"/>
              </w:rPr>
              <w:t>cơ sở</w:t>
            </w:r>
            <w:r w:rsidRPr="009E02CC">
              <w:rPr>
                <w:spacing w:val="1"/>
                <w:sz w:val="28"/>
                <w:szCs w:val="28"/>
              </w:rPr>
              <w:t xml:space="preserve"> </w:t>
            </w:r>
            <w:r w:rsidRPr="009E02CC">
              <w:rPr>
                <w:sz w:val="28"/>
                <w:szCs w:val="28"/>
              </w:rPr>
              <w:t xml:space="preserve">xã </w:t>
            </w:r>
            <w:r w:rsidRPr="009E02CC">
              <w:rPr>
                <w:spacing w:val="-5"/>
                <w:sz w:val="28"/>
                <w:szCs w:val="28"/>
              </w:rPr>
              <w:t>hội</w:t>
            </w:r>
          </w:p>
        </w:tc>
        <w:tc>
          <w:tcPr>
            <w:tcW w:w="405" w:type="pct"/>
            <w:vAlign w:val="center"/>
          </w:tcPr>
          <w:p w14:paraId="32331C72" w14:textId="77777777" w:rsidR="009B347C" w:rsidRPr="009E02CC" w:rsidRDefault="009B347C" w:rsidP="009E02CC">
            <w:pPr>
              <w:pStyle w:val="TableParagraph"/>
              <w:widowControl/>
              <w:spacing w:before="60" w:after="60"/>
              <w:rPr>
                <w:sz w:val="28"/>
                <w:szCs w:val="28"/>
              </w:rPr>
            </w:pPr>
            <w:r w:rsidRPr="009E02CC">
              <w:rPr>
                <w:spacing w:val="-5"/>
                <w:sz w:val="28"/>
                <w:szCs w:val="28"/>
              </w:rPr>
              <w:t>DXH</w:t>
            </w:r>
          </w:p>
        </w:tc>
        <w:tc>
          <w:tcPr>
            <w:tcW w:w="566" w:type="pct"/>
            <w:vAlign w:val="center"/>
          </w:tcPr>
          <w:p w14:paraId="6DD710B9" w14:textId="03084E6F" w:rsidR="009B347C" w:rsidRPr="009E02CC" w:rsidRDefault="009B347C" w:rsidP="009E02CC">
            <w:pPr>
              <w:pStyle w:val="TableParagraph"/>
              <w:widowControl/>
              <w:spacing w:before="60" w:after="60"/>
              <w:jc w:val="right"/>
              <w:rPr>
                <w:sz w:val="28"/>
                <w:szCs w:val="28"/>
              </w:rPr>
            </w:pPr>
            <w:r w:rsidRPr="009E02CC">
              <w:rPr>
                <w:sz w:val="28"/>
                <w:szCs w:val="28"/>
              </w:rPr>
              <w:t>218</w:t>
            </w:r>
          </w:p>
        </w:tc>
        <w:tc>
          <w:tcPr>
            <w:tcW w:w="589" w:type="pct"/>
            <w:vAlign w:val="center"/>
          </w:tcPr>
          <w:p w14:paraId="6EA98074" w14:textId="052AC20A"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77B1D24E" w14:textId="37CF6403" w:rsidR="009B347C" w:rsidRPr="009E02CC" w:rsidRDefault="009B347C" w:rsidP="009E02CC">
            <w:pPr>
              <w:pStyle w:val="TableParagraph"/>
              <w:widowControl/>
              <w:spacing w:before="60" w:after="60"/>
              <w:jc w:val="right"/>
              <w:rPr>
                <w:sz w:val="28"/>
                <w:szCs w:val="28"/>
              </w:rPr>
            </w:pPr>
            <w:r w:rsidRPr="009E02CC">
              <w:rPr>
                <w:sz w:val="28"/>
                <w:szCs w:val="28"/>
              </w:rPr>
              <w:t>889</w:t>
            </w:r>
          </w:p>
        </w:tc>
        <w:tc>
          <w:tcPr>
            <w:tcW w:w="509" w:type="pct"/>
            <w:vAlign w:val="center"/>
          </w:tcPr>
          <w:p w14:paraId="7BDDF763" w14:textId="2784FFCE" w:rsidR="009B347C" w:rsidRPr="009E02CC" w:rsidRDefault="009B347C" w:rsidP="009E02CC">
            <w:pPr>
              <w:pStyle w:val="TableParagraph"/>
              <w:widowControl/>
              <w:spacing w:before="60" w:after="60"/>
              <w:jc w:val="right"/>
              <w:rPr>
                <w:sz w:val="28"/>
                <w:szCs w:val="28"/>
              </w:rPr>
            </w:pPr>
            <w:r w:rsidRPr="009E02CC">
              <w:rPr>
                <w:sz w:val="28"/>
                <w:szCs w:val="28"/>
              </w:rPr>
              <w:t>671</w:t>
            </w:r>
          </w:p>
        </w:tc>
        <w:tc>
          <w:tcPr>
            <w:tcW w:w="578" w:type="pct"/>
            <w:vAlign w:val="center"/>
          </w:tcPr>
          <w:p w14:paraId="0D689751" w14:textId="728F20C9"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1E93B882" w14:textId="77777777" w:rsidTr="009E02CC">
        <w:trPr>
          <w:trHeight w:val="458"/>
          <w:jc w:val="center"/>
        </w:trPr>
        <w:tc>
          <w:tcPr>
            <w:tcW w:w="432" w:type="pct"/>
            <w:vAlign w:val="center"/>
          </w:tcPr>
          <w:p w14:paraId="08C1118B" w14:textId="77777777" w:rsidR="009B347C" w:rsidRPr="009E02CC" w:rsidRDefault="009B347C" w:rsidP="009E02CC">
            <w:pPr>
              <w:pStyle w:val="TableParagraph"/>
              <w:widowControl/>
              <w:spacing w:before="60" w:after="60"/>
              <w:rPr>
                <w:sz w:val="28"/>
                <w:szCs w:val="28"/>
              </w:rPr>
            </w:pPr>
            <w:r w:rsidRPr="009E02CC">
              <w:rPr>
                <w:spacing w:val="-2"/>
                <w:sz w:val="28"/>
                <w:szCs w:val="28"/>
              </w:rPr>
              <w:t>2.6.3</w:t>
            </w:r>
          </w:p>
        </w:tc>
        <w:tc>
          <w:tcPr>
            <w:tcW w:w="1364" w:type="pct"/>
            <w:vAlign w:val="center"/>
          </w:tcPr>
          <w:p w14:paraId="71CAC3F5" w14:textId="77777777" w:rsidR="009B347C" w:rsidRPr="009E02CC" w:rsidRDefault="009B347C" w:rsidP="009E02CC">
            <w:pPr>
              <w:pStyle w:val="TableParagraph"/>
              <w:widowControl/>
              <w:spacing w:before="60" w:after="60"/>
              <w:jc w:val="left"/>
              <w:rPr>
                <w:sz w:val="28"/>
                <w:szCs w:val="28"/>
              </w:rPr>
            </w:pPr>
            <w:r w:rsidRPr="009E02CC">
              <w:rPr>
                <w:sz w:val="28"/>
                <w:szCs w:val="28"/>
              </w:rPr>
              <w:t>Đất xây</w:t>
            </w:r>
            <w:r w:rsidRPr="009E02CC">
              <w:rPr>
                <w:spacing w:val="-2"/>
                <w:sz w:val="28"/>
                <w:szCs w:val="28"/>
              </w:rPr>
              <w:t xml:space="preserve"> </w:t>
            </w:r>
            <w:r w:rsidRPr="009E02CC">
              <w:rPr>
                <w:sz w:val="28"/>
                <w:szCs w:val="28"/>
              </w:rPr>
              <w:t>dựng</w:t>
            </w:r>
            <w:r w:rsidRPr="009E02CC">
              <w:rPr>
                <w:spacing w:val="-2"/>
                <w:sz w:val="28"/>
                <w:szCs w:val="28"/>
              </w:rPr>
              <w:t xml:space="preserve"> </w:t>
            </w:r>
            <w:r w:rsidRPr="009E02CC">
              <w:rPr>
                <w:sz w:val="28"/>
                <w:szCs w:val="28"/>
              </w:rPr>
              <w:t>cơ sở</w:t>
            </w:r>
            <w:r w:rsidRPr="009E02CC">
              <w:rPr>
                <w:spacing w:val="1"/>
                <w:sz w:val="28"/>
                <w:szCs w:val="28"/>
              </w:rPr>
              <w:t xml:space="preserve"> </w:t>
            </w:r>
            <w:r w:rsidRPr="009E02CC">
              <w:rPr>
                <w:sz w:val="28"/>
                <w:szCs w:val="28"/>
              </w:rPr>
              <w:t>y</w:t>
            </w:r>
            <w:r w:rsidRPr="009E02CC">
              <w:rPr>
                <w:spacing w:val="-3"/>
                <w:sz w:val="28"/>
                <w:szCs w:val="28"/>
              </w:rPr>
              <w:t xml:space="preserve"> </w:t>
            </w:r>
            <w:r w:rsidRPr="009E02CC">
              <w:rPr>
                <w:spacing w:val="-5"/>
                <w:sz w:val="28"/>
                <w:szCs w:val="28"/>
              </w:rPr>
              <w:t>tế</w:t>
            </w:r>
          </w:p>
        </w:tc>
        <w:tc>
          <w:tcPr>
            <w:tcW w:w="405" w:type="pct"/>
            <w:vAlign w:val="center"/>
          </w:tcPr>
          <w:p w14:paraId="0ACC77C5" w14:textId="77777777" w:rsidR="009B347C" w:rsidRPr="009E02CC" w:rsidRDefault="009B347C" w:rsidP="009E02CC">
            <w:pPr>
              <w:pStyle w:val="TableParagraph"/>
              <w:widowControl/>
              <w:spacing w:before="60" w:after="60"/>
              <w:rPr>
                <w:sz w:val="28"/>
                <w:szCs w:val="28"/>
              </w:rPr>
            </w:pPr>
            <w:r w:rsidRPr="009E02CC">
              <w:rPr>
                <w:spacing w:val="-5"/>
                <w:sz w:val="28"/>
                <w:szCs w:val="28"/>
              </w:rPr>
              <w:t>DYT</w:t>
            </w:r>
          </w:p>
        </w:tc>
        <w:tc>
          <w:tcPr>
            <w:tcW w:w="566" w:type="pct"/>
            <w:vAlign w:val="center"/>
          </w:tcPr>
          <w:p w14:paraId="611B6FB2" w14:textId="2CD73741" w:rsidR="009B347C" w:rsidRPr="009E02CC" w:rsidRDefault="009B347C" w:rsidP="009E02CC">
            <w:pPr>
              <w:pStyle w:val="TableParagraph"/>
              <w:widowControl/>
              <w:spacing w:before="60" w:after="60"/>
              <w:jc w:val="right"/>
              <w:rPr>
                <w:sz w:val="28"/>
                <w:szCs w:val="28"/>
              </w:rPr>
            </w:pPr>
            <w:r w:rsidRPr="009E02CC">
              <w:rPr>
                <w:sz w:val="28"/>
                <w:szCs w:val="28"/>
              </w:rPr>
              <w:t>985</w:t>
            </w:r>
          </w:p>
        </w:tc>
        <w:tc>
          <w:tcPr>
            <w:tcW w:w="589" w:type="pct"/>
            <w:vAlign w:val="center"/>
          </w:tcPr>
          <w:p w14:paraId="7498E32A" w14:textId="3D2C1C08" w:rsidR="009B347C" w:rsidRPr="009E02CC" w:rsidRDefault="009B347C" w:rsidP="009E02CC">
            <w:pPr>
              <w:pStyle w:val="TableParagraph"/>
              <w:widowControl/>
              <w:spacing w:before="60" w:after="60"/>
              <w:jc w:val="right"/>
              <w:rPr>
                <w:sz w:val="28"/>
                <w:szCs w:val="28"/>
              </w:rPr>
            </w:pPr>
            <w:r w:rsidRPr="009E02CC">
              <w:rPr>
                <w:sz w:val="28"/>
                <w:szCs w:val="28"/>
              </w:rPr>
              <w:t>1.254</w:t>
            </w:r>
          </w:p>
        </w:tc>
        <w:tc>
          <w:tcPr>
            <w:tcW w:w="559" w:type="pct"/>
            <w:vAlign w:val="center"/>
          </w:tcPr>
          <w:p w14:paraId="284FCADB" w14:textId="5FE8F863" w:rsidR="009B347C" w:rsidRPr="009E02CC" w:rsidRDefault="009B347C" w:rsidP="009E02CC">
            <w:pPr>
              <w:pStyle w:val="TableParagraph"/>
              <w:widowControl/>
              <w:spacing w:before="60" w:after="60"/>
              <w:jc w:val="right"/>
              <w:rPr>
                <w:sz w:val="28"/>
                <w:szCs w:val="28"/>
              </w:rPr>
            </w:pPr>
            <w:r w:rsidRPr="009E02CC">
              <w:rPr>
                <w:sz w:val="28"/>
                <w:szCs w:val="28"/>
              </w:rPr>
              <w:t>1.544</w:t>
            </w:r>
          </w:p>
        </w:tc>
        <w:tc>
          <w:tcPr>
            <w:tcW w:w="509" w:type="pct"/>
            <w:vAlign w:val="center"/>
          </w:tcPr>
          <w:p w14:paraId="1825EC22" w14:textId="7CB32966" w:rsidR="009B347C" w:rsidRPr="009E02CC" w:rsidRDefault="009B347C" w:rsidP="009E02CC">
            <w:pPr>
              <w:pStyle w:val="TableParagraph"/>
              <w:widowControl/>
              <w:spacing w:before="60" w:after="60"/>
              <w:jc w:val="right"/>
              <w:rPr>
                <w:sz w:val="28"/>
                <w:szCs w:val="28"/>
              </w:rPr>
            </w:pPr>
            <w:r w:rsidRPr="009E02CC">
              <w:rPr>
                <w:sz w:val="28"/>
                <w:szCs w:val="28"/>
              </w:rPr>
              <w:t>559</w:t>
            </w:r>
          </w:p>
        </w:tc>
        <w:tc>
          <w:tcPr>
            <w:tcW w:w="578" w:type="pct"/>
            <w:vAlign w:val="center"/>
          </w:tcPr>
          <w:p w14:paraId="01E08D27" w14:textId="6DF8021B" w:rsidR="009B347C" w:rsidRPr="009E02CC" w:rsidRDefault="009B347C" w:rsidP="009E02CC">
            <w:pPr>
              <w:pStyle w:val="TableParagraph"/>
              <w:widowControl/>
              <w:spacing w:before="60" w:after="60"/>
              <w:jc w:val="right"/>
              <w:rPr>
                <w:sz w:val="28"/>
                <w:szCs w:val="28"/>
              </w:rPr>
            </w:pPr>
            <w:r w:rsidRPr="009E02CC">
              <w:rPr>
                <w:sz w:val="28"/>
                <w:szCs w:val="28"/>
              </w:rPr>
              <w:t>290</w:t>
            </w:r>
          </w:p>
        </w:tc>
      </w:tr>
      <w:tr w:rsidR="009B347C" w:rsidRPr="009E02CC" w14:paraId="5AE55B90" w14:textId="77777777" w:rsidTr="009E02CC">
        <w:trPr>
          <w:trHeight w:val="575"/>
          <w:jc w:val="center"/>
        </w:trPr>
        <w:tc>
          <w:tcPr>
            <w:tcW w:w="432" w:type="pct"/>
            <w:vAlign w:val="center"/>
          </w:tcPr>
          <w:p w14:paraId="241A1492" w14:textId="77777777" w:rsidR="009B347C" w:rsidRPr="009E02CC" w:rsidRDefault="009B347C" w:rsidP="009E02CC">
            <w:pPr>
              <w:pStyle w:val="TableParagraph"/>
              <w:widowControl/>
              <w:spacing w:before="60" w:after="60"/>
              <w:rPr>
                <w:sz w:val="28"/>
                <w:szCs w:val="28"/>
              </w:rPr>
            </w:pPr>
            <w:r w:rsidRPr="009E02CC">
              <w:rPr>
                <w:spacing w:val="-2"/>
                <w:sz w:val="28"/>
                <w:szCs w:val="28"/>
              </w:rPr>
              <w:t>2.6.4</w:t>
            </w:r>
          </w:p>
        </w:tc>
        <w:tc>
          <w:tcPr>
            <w:tcW w:w="1364" w:type="pct"/>
            <w:vAlign w:val="center"/>
          </w:tcPr>
          <w:p w14:paraId="1793D825"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4"/>
                <w:sz w:val="28"/>
                <w:szCs w:val="28"/>
              </w:rPr>
              <w:t xml:space="preserve"> </w:t>
            </w:r>
            <w:r w:rsidRPr="009E02CC">
              <w:rPr>
                <w:sz w:val="28"/>
                <w:szCs w:val="28"/>
              </w:rPr>
              <w:t>xây</w:t>
            </w:r>
            <w:r w:rsidRPr="009E02CC">
              <w:rPr>
                <w:spacing w:val="-7"/>
                <w:sz w:val="28"/>
                <w:szCs w:val="28"/>
              </w:rPr>
              <w:t xml:space="preserve"> </w:t>
            </w:r>
            <w:r w:rsidRPr="009E02CC">
              <w:rPr>
                <w:sz w:val="28"/>
                <w:szCs w:val="28"/>
              </w:rPr>
              <w:t>dựng</w:t>
            </w:r>
            <w:r w:rsidRPr="009E02CC">
              <w:rPr>
                <w:spacing w:val="-7"/>
                <w:sz w:val="28"/>
                <w:szCs w:val="28"/>
              </w:rPr>
              <w:t xml:space="preserve"> </w:t>
            </w:r>
            <w:r w:rsidRPr="009E02CC">
              <w:rPr>
                <w:sz w:val="28"/>
                <w:szCs w:val="28"/>
              </w:rPr>
              <w:t>cơ</w:t>
            </w:r>
            <w:r w:rsidRPr="009E02CC">
              <w:rPr>
                <w:spacing w:val="-4"/>
                <w:sz w:val="28"/>
                <w:szCs w:val="28"/>
              </w:rPr>
              <w:t xml:space="preserve"> </w:t>
            </w:r>
            <w:r w:rsidRPr="009E02CC">
              <w:rPr>
                <w:sz w:val="28"/>
                <w:szCs w:val="28"/>
              </w:rPr>
              <w:t>sở</w:t>
            </w:r>
            <w:r w:rsidRPr="009E02CC">
              <w:rPr>
                <w:spacing w:val="-4"/>
                <w:sz w:val="28"/>
                <w:szCs w:val="28"/>
              </w:rPr>
              <w:t xml:space="preserve"> </w:t>
            </w:r>
            <w:r w:rsidRPr="009E02CC">
              <w:rPr>
                <w:sz w:val="28"/>
                <w:szCs w:val="28"/>
              </w:rPr>
              <w:t>giáo</w:t>
            </w:r>
            <w:r w:rsidRPr="009E02CC">
              <w:rPr>
                <w:spacing w:val="-5"/>
                <w:sz w:val="28"/>
                <w:szCs w:val="28"/>
              </w:rPr>
              <w:t xml:space="preserve"> </w:t>
            </w:r>
            <w:r w:rsidRPr="009E02CC">
              <w:rPr>
                <w:sz w:val="28"/>
                <w:szCs w:val="28"/>
              </w:rPr>
              <w:t>dục</w:t>
            </w:r>
            <w:r w:rsidRPr="009E02CC">
              <w:rPr>
                <w:spacing w:val="-5"/>
                <w:sz w:val="28"/>
                <w:szCs w:val="28"/>
              </w:rPr>
              <w:t xml:space="preserve"> </w:t>
            </w:r>
            <w:r w:rsidRPr="009E02CC">
              <w:rPr>
                <w:sz w:val="28"/>
                <w:szCs w:val="28"/>
              </w:rPr>
              <w:t>và đào tạo</w:t>
            </w:r>
          </w:p>
        </w:tc>
        <w:tc>
          <w:tcPr>
            <w:tcW w:w="405" w:type="pct"/>
            <w:vAlign w:val="center"/>
          </w:tcPr>
          <w:p w14:paraId="1DD7B246" w14:textId="77777777" w:rsidR="009B347C" w:rsidRPr="009E02CC" w:rsidRDefault="009B347C" w:rsidP="009E02CC">
            <w:pPr>
              <w:pStyle w:val="TableParagraph"/>
              <w:widowControl/>
              <w:spacing w:before="60" w:after="60"/>
              <w:rPr>
                <w:sz w:val="28"/>
                <w:szCs w:val="28"/>
              </w:rPr>
            </w:pPr>
            <w:r w:rsidRPr="009E02CC">
              <w:rPr>
                <w:spacing w:val="-5"/>
                <w:sz w:val="28"/>
                <w:szCs w:val="28"/>
              </w:rPr>
              <w:t>DGD</w:t>
            </w:r>
          </w:p>
        </w:tc>
        <w:tc>
          <w:tcPr>
            <w:tcW w:w="566" w:type="pct"/>
            <w:vAlign w:val="center"/>
          </w:tcPr>
          <w:p w14:paraId="76DEEF0F" w14:textId="2FB24A65" w:rsidR="009B347C" w:rsidRPr="009E02CC" w:rsidRDefault="009B347C" w:rsidP="009E02CC">
            <w:pPr>
              <w:pStyle w:val="TableParagraph"/>
              <w:widowControl/>
              <w:spacing w:before="60" w:after="60"/>
              <w:jc w:val="right"/>
              <w:rPr>
                <w:sz w:val="28"/>
                <w:szCs w:val="28"/>
              </w:rPr>
            </w:pPr>
            <w:r w:rsidRPr="009E02CC">
              <w:rPr>
                <w:sz w:val="28"/>
                <w:szCs w:val="28"/>
              </w:rPr>
              <w:t>1.990</w:t>
            </w:r>
          </w:p>
        </w:tc>
        <w:tc>
          <w:tcPr>
            <w:tcW w:w="589" w:type="pct"/>
            <w:vAlign w:val="center"/>
          </w:tcPr>
          <w:p w14:paraId="6186052A" w14:textId="6967F74E" w:rsidR="009B347C" w:rsidRPr="009E02CC" w:rsidRDefault="009B347C" w:rsidP="009E02CC">
            <w:pPr>
              <w:pStyle w:val="TableParagraph"/>
              <w:widowControl/>
              <w:spacing w:before="60" w:after="60"/>
              <w:jc w:val="right"/>
              <w:rPr>
                <w:sz w:val="28"/>
                <w:szCs w:val="28"/>
              </w:rPr>
            </w:pPr>
            <w:r w:rsidRPr="009E02CC">
              <w:rPr>
                <w:sz w:val="28"/>
                <w:szCs w:val="28"/>
              </w:rPr>
              <w:t>3.477</w:t>
            </w:r>
          </w:p>
        </w:tc>
        <w:tc>
          <w:tcPr>
            <w:tcW w:w="559" w:type="pct"/>
            <w:vAlign w:val="center"/>
          </w:tcPr>
          <w:p w14:paraId="6D80F9B1" w14:textId="0DB4911F" w:rsidR="009B347C" w:rsidRPr="009E02CC" w:rsidRDefault="009B347C" w:rsidP="009E02CC">
            <w:pPr>
              <w:pStyle w:val="TableParagraph"/>
              <w:widowControl/>
              <w:spacing w:before="60" w:after="60"/>
              <w:jc w:val="right"/>
              <w:rPr>
                <w:sz w:val="28"/>
                <w:szCs w:val="28"/>
              </w:rPr>
            </w:pPr>
            <w:r w:rsidRPr="009E02CC">
              <w:rPr>
                <w:sz w:val="28"/>
                <w:szCs w:val="28"/>
              </w:rPr>
              <w:t>6.597</w:t>
            </w:r>
          </w:p>
        </w:tc>
        <w:tc>
          <w:tcPr>
            <w:tcW w:w="509" w:type="pct"/>
            <w:vAlign w:val="center"/>
          </w:tcPr>
          <w:p w14:paraId="07F7E88D" w14:textId="598FA6EA" w:rsidR="009B347C" w:rsidRPr="009E02CC" w:rsidRDefault="009B347C" w:rsidP="009E02CC">
            <w:pPr>
              <w:pStyle w:val="TableParagraph"/>
              <w:widowControl/>
              <w:spacing w:before="60" w:after="60"/>
              <w:jc w:val="right"/>
              <w:rPr>
                <w:sz w:val="28"/>
                <w:szCs w:val="28"/>
              </w:rPr>
            </w:pPr>
            <w:r w:rsidRPr="009E02CC">
              <w:rPr>
                <w:sz w:val="28"/>
                <w:szCs w:val="28"/>
              </w:rPr>
              <w:t>4.608</w:t>
            </w:r>
          </w:p>
        </w:tc>
        <w:tc>
          <w:tcPr>
            <w:tcW w:w="578" w:type="pct"/>
            <w:vAlign w:val="center"/>
          </w:tcPr>
          <w:p w14:paraId="4CA11667" w14:textId="53FBB3BC" w:rsidR="009B347C" w:rsidRPr="009E02CC" w:rsidRDefault="009B347C" w:rsidP="009E02CC">
            <w:pPr>
              <w:pStyle w:val="TableParagraph"/>
              <w:widowControl/>
              <w:spacing w:before="60" w:after="60"/>
              <w:jc w:val="right"/>
              <w:rPr>
                <w:sz w:val="28"/>
                <w:szCs w:val="28"/>
              </w:rPr>
            </w:pPr>
            <w:r w:rsidRPr="009E02CC">
              <w:rPr>
                <w:sz w:val="28"/>
                <w:szCs w:val="28"/>
              </w:rPr>
              <w:t>3.120</w:t>
            </w:r>
          </w:p>
        </w:tc>
      </w:tr>
      <w:tr w:rsidR="009B347C" w:rsidRPr="009E02CC" w14:paraId="43DC6392" w14:textId="77777777" w:rsidTr="009E02CC">
        <w:trPr>
          <w:trHeight w:val="575"/>
          <w:jc w:val="center"/>
        </w:trPr>
        <w:tc>
          <w:tcPr>
            <w:tcW w:w="432" w:type="pct"/>
            <w:vAlign w:val="center"/>
          </w:tcPr>
          <w:p w14:paraId="2BF67D9A" w14:textId="77777777" w:rsidR="009B347C" w:rsidRPr="009E02CC" w:rsidRDefault="009B347C" w:rsidP="009E02CC">
            <w:pPr>
              <w:pStyle w:val="TableParagraph"/>
              <w:widowControl/>
              <w:spacing w:before="60" w:after="60"/>
              <w:rPr>
                <w:sz w:val="28"/>
                <w:szCs w:val="28"/>
              </w:rPr>
            </w:pPr>
            <w:r w:rsidRPr="009E02CC">
              <w:rPr>
                <w:spacing w:val="-2"/>
                <w:sz w:val="28"/>
                <w:szCs w:val="28"/>
              </w:rPr>
              <w:t>2.6.5</w:t>
            </w:r>
          </w:p>
        </w:tc>
        <w:tc>
          <w:tcPr>
            <w:tcW w:w="1364" w:type="pct"/>
            <w:vAlign w:val="center"/>
          </w:tcPr>
          <w:p w14:paraId="2A3D5211" w14:textId="77777777" w:rsidR="009B347C" w:rsidRPr="009E02CC" w:rsidRDefault="009B347C" w:rsidP="009E02CC">
            <w:pPr>
              <w:pStyle w:val="TableParagraph"/>
              <w:widowControl/>
              <w:spacing w:before="60" w:after="60"/>
              <w:jc w:val="left"/>
              <w:rPr>
                <w:sz w:val="28"/>
                <w:szCs w:val="28"/>
              </w:rPr>
            </w:pPr>
            <w:r w:rsidRPr="009E02CC">
              <w:rPr>
                <w:sz w:val="28"/>
                <w:szCs w:val="28"/>
              </w:rPr>
              <w:t>Đất xây</w:t>
            </w:r>
            <w:r w:rsidRPr="009E02CC">
              <w:rPr>
                <w:spacing w:val="-2"/>
                <w:sz w:val="28"/>
                <w:szCs w:val="28"/>
              </w:rPr>
              <w:t xml:space="preserve"> </w:t>
            </w:r>
            <w:r w:rsidRPr="009E02CC">
              <w:rPr>
                <w:sz w:val="28"/>
                <w:szCs w:val="28"/>
              </w:rPr>
              <w:t>dựng</w:t>
            </w:r>
            <w:r w:rsidRPr="009E02CC">
              <w:rPr>
                <w:spacing w:val="-2"/>
                <w:sz w:val="28"/>
                <w:szCs w:val="28"/>
              </w:rPr>
              <w:t xml:space="preserve"> </w:t>
            </w:r>
            <w:r w:rsidRPr="009E02CC">
              <w:rPr>
                <w:sz w:val="28"/>
                <w:szCs w:val="28"/>
              </w:rPr>
              <w:t>cơ sở</w:t>
            </w:r>
            <w:r w:rsidRPr="009E02CC">
              <w:rPr>
                <w:spacing w:val="1"/>
                <w:sz w:val="28"/>
                <w:szCs w:val="28"/>
              </w:rPr>
              <w:t xml:space="preserve"> </w:t>
            </w:r>
            <w:r w:rsidRPr="009E02CC">
              <w:rPr>
                <w:sz w:val="28"/>
                <w:szCs w:val="28"/>
              </w:rPr>
              <w:t xml:space="preserve">thể dục, </w:t>
            </w:r>
            <w:r w:rsidRPr="009E02CC">
              <w:rPr>
                <w:spacing w:val="-5"/>
                <w:sz w:val="28"/>
                <w:szCs w:val="28"/>
              </w:rPr>
              <w:t>thể</w:t>
            </w:r>
          </w:p>
          <w:p w14:paraId="0D8216D8" w14:textId="77777777" w:rsidR="009B347C" w:rsidRPr="009E02CC" w:rsidRDefault="009B347C" w:rsidP="009E02CC">
            <w:pPr>
              <w:pStyle w:val="TableParagraph"/>
              <w:widowControl/>
              <w:spacing w:before="60" w:after="60"/>
              <w:jc w:val="left"/>
              <w:rPr>
                <w:sz w:val="28"/>
                <w:szCs w:val="28"/>
              </w:rPr>
            </w:pPr>
            <w:r w:rsidRPr="009E02CC">
              <w:rPr>
                <w:spacing w:val="-4"/>
                <w:sz w:val="28"/>
                <w:szCs w:val="28"/>
              </w:rPr>
              <w:t>thao</w:t>
            </w:r>
          </w:p>
        </w:tc>
        <w:tc>
          <w:tcPr>
            <w:tcW w:w="405" w:type="pct"/>
            <w:vAlign w:val="center"/>
          </w:tcPr>
          <w:p w14:paraId="52B30694" w14:textId="77777777" w:rsidR="009B347C" w:rsidRPr="009E02CC" w:rsidRDefault="009B347C" w:rsidP="009E02CC">
            <w:pPr>
              <w:pStyle w:val="TableParagraph"/>
              <w:widowControl/>
              <w:spacing w:before="60" w:after="60"/>
              <w:rPr>
                <w:sz w:val="28"/>
                <w:szCs w:val="28"/>
              </w:rPr>
            </w:pPr>
            <w:r w:rsidRPr="009E02CC">
              <w:rPr>
                <w:spacing w:val="-5"/>
                <w:sz w:val="28"/>
                <w:szCs w:val="28"/>
              </w:rPr>
              <w:t>DTT</w:t>
            </w:r>
          </w:p>
        </w:tc>
        <w:tc>
          <w:tcPr>
            <w:tcW w:w="566" w:type="pct"/>
            <w:vAlign w:val="center"/>
          </w:tcPr>
          <w:p w14:paraId="391038C1" w14:textId="0E9A3CFA" w:rsidR="009B347C" w:rsidRPr="009E02CC" w:rsidRDefault="009B347C" w:rsidP="009E02CC">
            <w:pPr>
              <w:pStyle w:val="TableParagraph"/>
              <w:widowControl/>
              <w:spacing w:before="60" w:after="60"/>
              <w:jc w:val="right"/>
              <w:rPr>
                <w:sz w:val="28"/>
                <w:szCs w:val="28"/>
              </w:rPr>
            </w:pPr>
            <w:r w:rsidRPr="009E02CC">
              <w:rPr>
                <w:sz w:val="28"/>
                <w:szCs w:val="28"/>
              </w:rPr>
              <w:t>656</w:t>
            </w:r>
          </w:p>
        </w:tc>
        <w:tc>
          <w:tcPr>
            <w:tcW w:w="589" w:type="pct"/>
            <w:vAlign w:val="center"/>
          </w:tcPr>
          <w:p w14:paraId="3E5E078D" w14:textId="56C48403" w:rsidR="009B347C" w:rsidRPr="009E02CC" w:rsidRDefault="009B347C" w:rsidP="009E02CC">
            <w:pPr>
              <w:pStyle w:val="TableParagraph"/>
              <w:widowControl/>
              <w:spacing w:before="60" w:after="60"/>
              <w:jc w:val="right"/>
              <w:rPr>
                <w:sz w:val="28"/>
                <w:szCs w:val="28"/>
              </w:rPr>
            </w:pPr>
            <w:r w:rsidRPr="009E02CC">
              <w:rPr>
                <w:sz w:val="28"/>
                <w:szCs w:val="28"/>
              </w:rPr>
              <w:t>1.164</w:t>
            </w:r>
          </w:p>
        </w:tc>
        <w:tc>
          <w:tcPr>
            <w:tcW w:w="559" w:type="pct"/>
            <w:vAlign w:val="center"/>
          </w:tcPr>
          <w:p w14:paraId="385471FB" w14:textId="06701798" w:rsidR="009B347C" w:rsidRPr="009E02CC" w:rsidRDefault="009B347C" w:rsidP="009E02CC">
            <w:pPr>
              <w:pStyle w:val="TableParagraph"/>
              <w:widowControl/>
              <w:spacing w:before="60" w:after="60"/>
              <w:jc w:val="right"/>
              <w:rPr>
                <w:sz w:val="28"/>
                <w:szCs w:val="28"/>
              </w:rPr>
            </w:pPr>
            <w:r w:rsidRPr="009E02CC">
              <w:rPr>
                <w:sz w:val="28"/>
                <w:szCs w:val="28"/>
              </w:rPr>
              <w:t>3.609</w:t>
            </w:r>
          </w:p>
        </w:tc>
        <w:tc>
          <w:tcPr>
            <w:tcW w:w="509" w:type="pct"/>
            <w:vAlign w:val="center"/>
          </w:tcPr>
          <w:p w14:paraId="1AA58825" w14:textId="634EF1F7" w:rsidR="009B347C" w:rsidRPr="009E02CC" w:rsidRDefault="009B347C" w:rsidP="009E02CC">
            <w:pPr>
              <w:pStyle w:val="TableParagraph"/>
              <w:widowControl/>
              <w:spacing w:before="60" w:after="60"/>
              <w:jc w:val="right"/>
              <w:rPr>
                <w:sz w:val="28"/>
                <w:szCs w:val="28"/>
              </w:rPr>
            </w:pPr>
            <w:r w:rsidRPr="009E02CC">
              <w:rPr>
                <w:sz w:val="28"/>
                <w:szCs w:val="28"/>
              </w:rPr>
              <w:t>2.953</w:t>
            </w:r>
          </w:p>
        </w:tc>
        <w:tc>
          <w:tcPr>
            <w:tcW w:w="578" w:type="pct"/>
            <w:vAlign w:val="center"/>
          </w:tcPr>
          <w:p w14:paraId="5B64C4BD" w14:textId="7482E2DC" w:rsidR="009B347C" w:rsidRPr="009E02CC" w:rsidRDefault="009B347C" w:rsidP="009E02CC">
            <w:pPr>
              <w:pStyle w:val="TableParagraph"/>
              <w:widowControl/>
              <w:spacing w:before="60" w:after="60"/>
              <w:jc w:val="right"/>
              <w:rPr>
                <w:sz w:val="28"/>
                <w:szCs w:val="28"/>
              </w:rPr>
            </w:pPr>
            <w:r w:rsidRPr="009E02CC">
              <w:rPr>
                <w:sz w:val="28"/>
                <w:szCs w:val="28"/>
              </w:rPr>
              <w:t>2.445</w:t>
            </w:r>
          </w:p>
        </w:tc>
      </w:tr>
      <w:tr w:rsidR="009B347C" w:rsidRPr="009E02CC" w14:paraId="2C48F5E2" w14:textId="77777777" w:rsidTr="009E02CC">
        <w:trPr>
          <w:trHeight w:val="575"/>
          <w:jc w:val="center"/>
        </w:trPr>
        <w:tc>
          <w:tcPr>
            <w:tcW w:w="432" w:type="pct"/>
            <w:vAlign w:val="center"/>
          </w:tcPr>
          <w:p w14:paraId="78E4BADE" w14:textId="77777777" w:rsidR="009B347C" w:rsidRPr="009E02CC" w:rsidRDefault="009B347C" w:rsidP="009E02CC">
            <w:pPr>
              <w:pStyle w:val="TableParagraph"/>
              <w:widowControl/>
              <w:spacing w:before="60" w:after="60"/>
              <w:rPr>
                <w:sz w:val="28"/>
                <w:szCs w:val="28"/>
              </w:rPr>
            </w:pPr>
            <w:r w:rsidRPr="009E02CC">
              <w:rPr>
                <w:spacing w:val="-2"/>
                <w:sz w:val="28"/>
                <w:szCs w:val="28"/>
              </w:rPr>
              <w:t>2.6.6</w:t>
            </w:r>
          </w:p>
        </w:tc>
        <w:tc>
          <w:tcPr>
            <w:tcW w:w="1364" w:type="pct"/>
            <w:vAlign w:val="center"/>
          </w:tcPr>
          <w:p w14:paraId="79E1C6E3"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4"/>
                <w:sz w:val="28"/>
                <w:szCs w:val="28"/>
              </w:rPr>
              <w:t xml:space="preserve"> </w:t>
            </w:r>
            <w:r w:rsidRPr="009E02CC">
              <w:rPr>
                <w:sz w:val="28"/>
                <w:szCs w:val="28"/>
              </w:rPr>
              <w:t>xây</w:t>
            </w:r>
            <w:r w:rsidRPr="009E02CC">
              <w:rPr>
                <w:spacing w:val="-7"/>
                <w:sz w:val="28"/>
                <w:szCs w:val="28"/>
              </w:rPr>
              <w:t xml:space="preserve"> </w:t>
            </w:r>
            <w:r w:rsidRPr="009E02CC">
              <w:rPr>
                <w:sz w:val="28"/>
                <w:szCs w:val="28"/>
              </w:rPr>
              <w:t>dựng</w:t>
            </w:r>
            <w:r w:rsidRPr="009E02CC">
              <w:rPr>
                <w:spacing w:val="-7"/>
                <w:sz w:val="28"/>
                <w:szCs w:val="28"/>
              </w:rPr>
              <w:t xml:space="preserve"> </w:t>
            </w:r>
            <w:r w:rsidRPr="009E02CC">
              <w:rPr>
                <w:sz w:val="28"/>
                <w:szCs w:val="28"/>
              </w:rPr>
              <w:t>cơ</w:t>
            </w:r>
            <w:r w:rsidRPr="009E02CC">
              <w:rPr>
                <w:spacing w:val="-4"/>
                <w:sz w:val="28"/>
                <w:szCs w:val="28"/>
              </w:rPr>
              <w:t xml:space="preserve"> </w:t>
            </w:r>
            <w:r w:rsidRPr="009E02CC">
              <w:rPr>
                <w:sz w:val="28"/>
                <w:szCs w:val="28"/>
              </w:rPr>
              <w:t>sở</w:t>
            </w:r>
            <w:r w:rsidRPr="009E02CC">
              <w:rPr>
                <w:spacing w:val="-4"/>
                <w:sz w:val="28"/>
                <w:szCs w:val="28"/>
              </w:rPr>
              <w:t xml:space="preserve"> </w:t>
            </w:r>
            <w:r w:rsidRPr="009E02CC">
              <w:rPr>
                <w:sz w:val="28"/>
                <w:szCs w:val="28"/>
              </w:rPr>
              <w:t>khoa</w:t>
            </w:r>
            <w:r w:rsidRPr="009E02CC">
              <w:rPr>
                <w:spacing w:val="-5"/>
                <w:sz w:val="28"/>
                <w:szCs w:val="28"/>
              </w:rPr>
              <w:t xml:space="preserve"> </w:t>
            </w:r>
            <w:r w:rsidRPr="009E02CC">
              <w:rPr>
                <w:sz w:val="28"/>
                <w:szCs w:val="28"/>
              </w:rPr>
              <w:t>học</w:t>
            </w:r>
            <w:r w:rsidRPr="009E02CC">
              <w:rPr>
                <w:spacing w:val="-5"/>
                <w:sz w:val="28"/>
                <w:szCs w:val="28"/>
              </w:rPr>
              <w:t xml:space="preserve"> </w:t>
            </w:r>
            <w:r w:rsidRPr="009E02CC">
              <w:rPr>
                <w:sz w:val="28"/>
                <w:szCs w:val="28"/>
              </w:rPr>
              <w:t>và công nghệ</w:t>
            </w:r>
          </w:p>
        </w:tc>
        <w:tc>
          <w:tcPr>
            <w:tcW w:w="405" w:type="pct"/>
            <w:vAlign w:val="center"/>
          </w:tcPr>
          <w:p w14:paraId="6597F690" w14:textId="77777777" w:rsidR="009B347C" w:rsidRPr="009E02CC" w:rsidRDefault="009B347C" w:rsidP="009E02CC">
            <w:pPr>
              <w:pStyle w:val="TableParagraph"/>
              <w:widowControl/>
              <w:spacing w:before="60" w:after="60"/>
              <w:rPr>
                <w:sz w:val="28"/>
                <w:szCs w:val="28"/>
              </w:rPr>
            </w:pPr>
            <w:r w:rsidRPr="009E02CC">
              <w:rPr>
                <w:spacing w:val="-5"/>
                <w:sz w:val="28"/>
                <w:szCs w:val="28"/>
              </w:rPr>
              <w:t>DKH</w:t>
            </w:r>
          </w:p>
        </w:tc>
        <w:tc>
          <w:tcPr>
            <w:tcW w:w="566" w:type="pct"/>
            <w:vAlign w:val="center"/>
          </w:tcPr>
          <w:p w14:paraId="11DAD525" w14:textId="1486604F" w:rsidR="009B347C" w:rsidRPr="009E02CC" w:rsidRDefault="009B347C" w:rsidP="009E02CC">
            <w:pPr>
              <w:pStyle w:val="TableParagraph"/>
              <w:widowControl/>
              <w:spacing w:before="60" w:after="60"/>
              <w:jc w:val="right"/>
              <w:rPr>
                <w:sz w:val="28"/>
                <w:szCs w:val="28"/>
              </w:rPr>
            </w:pPr>
            <w:r w:rsidRPr="009E02CC">
              <w:rPr>
                <w:sz w:val="28"/>
                <w:szCs w:val="28"/>
              </w:rPr>
              <w:t>214</w:t>
            </w:r>
          </w:p>
        </w:tc>
        <w:tc>
          <w:tcPr>
            <w:tcW w:w="589" w:type="pct"/>
            <w:vAlign w:val="center"/>
          </w:tcPr>
          <w:p w14:paraId="132FB653" w14:textId="0CD4CFC0"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28724560" w14:textId="479E9877" w:rsidR="009B347C" w:rsidRPr="009E02CC" w:rsidRDefault="009B347C" w:rsidP="009E02CC">
            <w:pPr>
              <w:pStyle w:val="TableParagraph"/>
              <w:widowControl/>
              <w:spacing w:before="60" w:after="60"/>
              <w:jc w:val="right"/>
              <w:rPr>
                <w:sz w:val="28"/>
                <w:szCs w:val="28"/>
              </w:rPr>
            </w:pPr>
            <w:r w:rsidRPr="009E02CC">
              <w:rPr>
                <w:sz w:val="28"/>
                <w:szCs w:val="28"/>
              </w:rPr>
              <w:t>618</w:t>
            </w:r>
          </w:p>
        </w:tc>
        <w:tc>
          <w:tcPr>
            <w:tcW w:w="509" w:type="pct"/>
            <w:vAlign w:val="center"/>
          </w:tcPr>
          <w:p w14:paraId="42DC48B2" w14:textId="578107E0" w:rsidR="009B347C" w:rsidRPr="009E02CC" w:rsidRDefault="009B347C" w:rsidP="009E02CC">
            <w:pPr>
              <w:pStyle w:val="TableParagraph"/>
              <w:widowControl/>
              <w:spacing w:before="60" w:after="60"/>
              <w:jc w:val="right"/>
              <w:rPr>
                <w:sz w:val="28"/>
                <w:szCs w:val="28"/>
              </w:rPr>
            </w:pPr>
            <w:r w:rsidRPr="009E02CC">
              <w:rPr>
                <w:sz w:val="28"/>
                <w:szCs w:val="28"/>
              </w:rPr>
              <w:t>405</w:t>
            </w:r>
          </w:p>
        </w:tc>
        <w:tc>
          <w:tcPr>
            <w:tcW w:w="578" w:type="pct"/>
            <w:vAlign w:val="center"/>
          </w:tcPr>
          <w:p w14:paraId="17DD9FD2" w14:textId="3F7611FC"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637C2B8B" w14:textId="77777777" w:rsidTr="009E02CC">
        <w:trPr>
          <w:trHeight w:val="455"/>
          <w:jc w:val="center"/>
        </w:trPr>
        <w:tc>
          <w:tcPr>
            <w:tcW w:w="432" w:type="pct"/>
            <w:vAlign w:val="center"/>
          </w:tcPr>
          <w:p w14:paraId="060DBA98" w14:textId="77777777" w:rsidR="009B347C" w:rsidRPr="009E02CC" w:rsidRDefault="009B347C" w:rsidP="009E02CC">
            <w:pPr>
              <w:pStyle w:val="TableParagraph"/>
              <w:widowControl/>
              <w:spacing w:before="60" w:after="60"/>
              <w:rPr>
                <w:sz w:val="28"/>
                <w:szCs w:val="28"/>
              </w:rPr>
            </w:pPr>
            <w:r w:rsidRPr="009E02CC">
              <w:rPr>
                <w:spacing w:val="-2"/>
                <w:sz w:val="28"/>
                <w:szCs w:val="28"/>
              </w:rPr>
              <w:t>2.6.7</w:t>
            </w:r>
          </w:p>
        </w:tc>
        <w:tc>
          <w:tcPr>
            <w:tcW w:w="1364" w:type="pct"/>
            <w:vAlign w:val="center"/>
          </w:tcPr>
          <w:p w14:paraId="57BC0460"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1"/>
                <w:sz w:val="28"/>
                <w:szCs w:val="28"/>
              </w:rPr>
              <w:t xml:space="preserve"> </w:t>
            </w:r>
            <w:r w:rsidRPr="009E02CC">
              <w:rPr>
                <w:sz w:val="28"/>
                <w:szCs w:val="28"/>
              </w:rPr>
              <w:t>xây</w:t>
            </w:r>
            <w:r w:rsidRPr="009E02CC">
              <w:rPr>
                <w:spacing w:val="-2"/>
                <w:sz w:val="28"/>
                <w:szCs w:val="28"/>
              </w:rPr>
              <w:t xml:space="preserve"> </w:t>
            </w:r>
            <w:r w:rsidRPr="009E02CC">
              <w:rPr>
                <w:sz w:val="28"/>
                <w:szCs w:val="28"/>
              </w:rPr>
              <w:t>dựng</w:t>
            </w:r>
            <w:r w:rsidRPr="009E02CC">
              <w:rPr>
                <w:spacing w:val="-3"/>
                <w:sz w:val="28"/>
                <w:szCs w:val="28"/>
              </w:rPr>
              <w:t xml:space="preserve"> </w:t>
            </w:r>
            <w:r w:rsidRPr="009E02CC">
              <w:rPr>
                <w:sz w:val="28"/>
                <w:szCs w:val="28"/>
              </w:rPr>
              <w:t xml:space="preserve">cơ sở môi </w:t>
            </w:r>
            <w:r w:rsidRPr="009E02CC">
              <w:rPr>
                <w:spacing w:val="-2"/>
                <w:sz w:val="28"/>
                <w:szCs w:val="28"/>
              </w:rPr>
              <w:t>trường</w:t>
            </w:r>
          </w:p>
        </w:tc>
        <w:tc>
          <w:tcPr>
            <w:tcW w:w="405" w:type="pct"/>
            <w:vAlign w:val="center"/>
          </w:tcPr>
          <w:p w14:paraId="6300C8B0" w14:textId="77777777" w:rsidR="009B347C" w:rsidRPr="009E02CC" w:rsidRDefault="009B347C" w:rsidP="009E02CC">
            <w:pPr>
              <w:pStyle w:val="TableParagraph"/>
              <w:widowControl/>
              <w:spacing w:before="60" w:after="60"/>
              <w:rPr>
                <w:sz w:val="28"/>
                <w:szCs w:val="28"/>
              </w:rPr>
            </w:pPr>
            <w:r w:rsidRPr="009E02CC">
              <w:rPr>
                <w:spacing w:val="-5"/>
                <w:sz w:val="28"/>
                <w:szCs w:val="28"/>
              </w:rPr>
              <w:t>DMT</w:t>
            </w:r>
          </w:p>
        </w:tc>
        <w:tc>
          <w:tcPr>
            <w:tcW w:w="566" w:type="pct"/>
            <w:vAlign w:val="center"/>
          </w:tcPr>
          <w:p w14:paraId="302004C5" w14:textId="7C9ADC1F" w:rsidR="009B347C" w:rsidRPr="009E02CC" w:rsidRDefault="009B347C" w:rsidP="009E02CC">
            <w:pPr>
              <w:pStyle w:val="TableParagraph"/>
              <w:widowControl/>
              <w:spacing w:before="60" w:after="60"/>
              <w:jc w:val="right"/>
              <w:rPr>
                <w:sz w:val="28"/>
                <w:szCs w:val="28"/>
              </w:rPr>
            </w:pPr>
            <w:r w:rsidRPr="009E02CC">
              <w:rPr>
                <w:sz w:val="28"/>
                <w:szCs w:val="28"/>
              </w:rPr>
              <w:t>0</w:t>
            </w:r>
          </w:p>
        </w:tc>
        <w:tc>
          <w:tcPr>
            <w:tcW w:w="589" w:type="pct"/>
            <w:vAlign w:val="center"/>
          </w:tcPr>
          <w:p w14:paraId="5763C492" w14:textId="5B986488"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2978E810" w14:textId="6A7CA268" w:rsidR="009B347C" w:rsidRPr="009E02CC" w:rsidRDefault="009B347C" w:rsidP="009E02CC">
            <w:pPr>
              <w:pStyle w:val="TableParagraph"/>
              <w:widowControl/>
              <w:spacing w:before="60" w:after="60"/>
              <w:jc w:val="right"/>
              <w:rPr>
                <w:sz w:val="28"/>
                <w:szCs w:val="28"/>
              </w:rPr>
            </w:pPr>
            <w:r w:rsidRPr="009E02CC">
              <w:rPr>
                <w:sz w:val="28"/>
                <w:szCs w:val="28"/>
              </w:rPr>
              <w:t>1</w:t>
            </w:r>
          </w:p>
        </w:tc>
        <w:tc>
          <w:tcPr>
            <w:tcW w:w="509" w:type="pct"/>
            <w:vAlign w:val="center"/>
          </w:tcPr>
          <w:p w14:paraId="1E6B6B2E" w14:textId="4CCA1399" w:rsidR="009B347C" w:rsidRPr="009E02CC" w:rsidRDefault="009B347C" w:rsidP="009E02CC">
            <w:pPr>
              <w:pStyle w:val="TableParagraph"/>
              <w:widowControl/>
              <w:spacing w:before="60" w:after="60"/>
              <w:jc w:val="right"/>
              <w:rPr>
                <w:sz w:val="28"/>
                <w:szCs w:val="28"/>
              </w:rPr>
            </w:pPr>
            <w:r w:rsidRPr="009E02CC">
              <w:rPr>
                <w:sz w:val="28"/>
                <w:szCs w:val="28"/>
              </w:rPr>
              <w:t>1</w:t>
            </w:r>
          </w:p>
        </w:tc>
        <w:tc>
          <w:tcPr>
            <w:tcW w:w="578" w:type="pct"/>
            <w:vAlign w:val="center"/>
          </w:tcPr>
          <w:p w14:paraId="19FB947C" w14:textId="2BE0B97E"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2AD6C5EE" w14:textId="77777777" w:rsidTr="009E02CC">
        <w:trPr>
          <w:trHeight w:val="575"/>
          <w:jc w:val="center"/>
        </w:trPr>
        <w:tc>
          <w:tcPr>
            <w:tcW w:w="432" w:type="pct"/>
            <w:vAlign w:val="center"/>
          </w:tcPr>
          <w:p w14:paraId="2D9F4CD0" w14:textId="77777777" w:rsidR="009B347C" w:rsidRPr="009E02CC" w:rsidRDefault="009B347C" w:rsidP="009E02CC">
            <w:pPr>
              <w:pStyle w:val="TableParagraph"/>
              <w:widowControl/>
              <w:spacing w:before="60" w:after="60"/>
              <w:rPr>
                <w:sz w:val="28"/>
                <w:szCs w:val="28"/>
              </w:rPr>
            </w:pPr>
            <w:r w:rsidRPr="009E02CC">
              <w:rPr>
                <w:spacing w:val="-2"/>
                <w:sz w:val="28"/>
                <w:szCs w:val="28"/>
              </w:rPr>
              <w:t>2.6.8</w:t>
            </w:r>
          </w:p>
        </w:tc>
        <w:tc>
          <w:tcPr>
            <w:tcW w:w="1364" w:type="pct"/>
            <w:vAlign w:val="center"/>
          </w:tcPr>
          <w:p w14:paraId="53528ED2"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4"/>
                <w:sz w:val="28"/>
                <w:szCs w:val="28"/>
              </w:rPr>
              <w:t xml:space="preserve"> </w:t>
            </w:r>
            <w:r w:rsidRPr="009E02CC">
              <w:rPr>
                <w:sz w:val="28"/>
                <w:szCs w:val="28"/>
              </w:rPr>
              <w:t>xây</w:t>
            </w:r>
            <w:r w:rsidRPr="009E02CC">
              <w:rPr>
                <w:spacing w:val="-7"/>
                <w:sz w:val="28"/>
                <w:szCs w:val="28"/>
              </w:rPr>
              <w:t xml:space="preserve"> </w:t>
            </w:r>
            <w:r w:rsidRPr="009E02CC">
              <w:rPr>
                <w:sz w:val="28"/>
                <w:szCs w:val="28"/>
              </w:rPr>
              <w:t>dựng</w:t>
            </w:r>
            <w:r w:rsidRPr="009E02CC">
              <w:rPr>
                <w:spacing w:val="-7"/>
                <w:sz w:val="28"/>
                <w:szCs w:val="28"/>
              </w:rPr>
              <w:t xml:space="preserve"> </w:t>
            </w:r>
            <w:r w:rsidRPr="009E02CC">
              <w:rPr>
                <w:sz w:val="28"/>
                <w:szCs w:val="28"/>
              </w:rPr>
              <w:t>cơ</w:t>
            </w:r>
            <w:r w:rsidRPr="009E02CC">
              <w:rPr>
                <w:spacing w:val="-4"/>
                <w:sz w:val="28"/>
                <w:szCs w:val="28"/>
              </w:rPr>
              <w:t xml:space="preserve"> </w:t>
            </w:r>
            <w:r w:rsidRPr="009E02CC">
              <w:rPr>
                <w:sz w:val="28"/>
                <w:szCs w:val="28"/>
              </w:rPr>
              <w:t>sở</w:t>
            </w:r>
            <w:r w:rsidRPr="009E02CC">
              <w:rPr>
                <w:spacing w:val="-4"/>
                <w:sz w:val="28"/>
                <w:szCs w:val="28"/>
              </w:rPr>
              <w:t xml:space="preserve"> </w:t>
            </w:r>
            <w:r w:rsidRPr="009E02CC">
              <w:rPr>
                <w:sz w:val="28"/>
                <w:szCs w:val="28"/>
              </w:rPr>
              <w:t>khí</w:t>
            </w:r>
            <w:r w:rsidRPr="009E02CC">
              <w:rPr>
                <w:spacing w:val="-5"/>
                <w:sz w:val="28"/>
                <w:szCs w:val="28"/>
              </w:rPr>
              <w:t xml:space="preserve"> </w:t>
            </w:r>
            <w:r w:rsidRPr="009E02CC">
              <w:rPr>
                <w:sz w:val="28"/>
                <w:szCs w:val="28"/>
              </w:rPr>
              <w:t>tượng thủy văn</w:t>
            </w:r>
          </w:p>
        </w:tc>
        <w:tc>
          <w:tcPr>
            <w:tcW w:w="405" w:type="pct"/>
            <w:vAlign w:val="center"/>
          </w:tcPr>
          <w:p w14:paraId="213DDE2A" w14:textId="77777777" w:rsidR="009B347C" w:rsidRPr="009E02CC" w:rsidRDefault="009B347C" w:rsidP="009E02CC">
            <w:pPr>
              <w:pStyle w:val="TableParagraph"/>
              <w:widowControl/>
              <w:spacing w:before="60" w:after="60"/>
              <w:rPr>
                <w:sz w:val="28"/>
                <w:szCs w:val="28"/>
              </w:rPr>
            </w:pPr>
            <w:r w:rsidRPr="009E02CC">
              <w:rPr>
                <w:spacing w:val="-5"/>
                <w:sz w:val="28"/>
                <w:szCs w:val="28"/>
              </w:rPr>
              <w:t>DKT</w:t>
            </w:r>
          </w:p>
        </w:tc>
        <w:tc>
          <w:tcPr>
            <w:tcW w:w="566" w:type="pct"/>
            <w:vAlign w:val="center"/>
          </w:tcPr>
          <w:p w14:paraId="5D80BCDC" w14:textId="2358A08D" w:rsidR="009B347C" w:rsidRPr="009E02CC" w:rsidRDefault="009B347C" w:rsidP="009E02CC">
            <w:pPr>
              <w:pStyle w:val="TableParagraph"/>
              <w:widowControl/>
              <w:spacing w:before="60" w:after="60"/>
              <w:jc w:val="right"/>
              <w:rPr>
                <w:sz w:val="28"/>
                <w:szCs w:val="28"/>
              </w:rPr>
            </w:pPr>
            <w:r w:rsidRPr="009E02CC">
              <w:rPr>
                <w:sz w:val="28"/>
                <w:szCs w:val="28"/>
              </w:rPr>
              <w:t>4</w:t>
            </w:r>
          </w:p>
        </w:tc>
        <w:tc>
          <w:tcPr>
            <w:tcW w:w="589" w:type="pct"/>
            <w:vAlign w:val="center"/>
          </w:tcPr>
          <w:p w14:paraId="2EDA2854" w14:textId="0ECC9898"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0249E148" w14:textId="65CC2A9C" w:rsidR="009B347C" w:rsidRPr="009E02CC" w:rsidRDefault="009B347C" w:rsidP="009E02CC">
            <w:pPr>
              <w:pStyle w:val="TableParagraph"/>
              <w:widowControl/>
              <w:spacing w:before="60" w:after="60"/>
              <w:jc w:val="right"/>
              <w:rPr>
                <w:sz w:val="28"/>
                <w:szCs w:val="28"/>
              </w:rPr>
            </w:pPr>
            <w:r w:rsidRPr="009E02CC">
              <w:rPr>
                <w:sz w:val="28"/>
                <w:szCs w:val="28"/>
              </w:rPr>
              <w:t>4</w:t>
            </w:r>
          </w:p>
        </w:tc>
        <w:tc>
          <w:tcPr>
            <w:tcW w:w="509" w:type="pct"/>
            <w:vAlign w:val="center"/>
          </w:tcPr>
          <w:p w14:paraId="67543490" w14:textId="5A16DA90" w:rsidR="009B347C" w:rsidRPr="009E02CC" w:rsidRDefault="009B347C" w:rsidP="009E02CC">
            <w:pPr>
              <w:pStyle w:val="TableParagraph"/>
              <w:widowControl/>
              <w:spacing w:before="60" w:after="60"/>
              <w:jc w:val="left"/>
              <w:rPr>
                <w:sz w:val="28"/>
                <w:szCs w:val="28"/>
              </w:rPr>
            </w:pPr>
            <w:r w:rsidRPr="009E02CC">
              <w:rPr>
                <w:sz w:val="28"/>
                <w:szCs w:val="28"/>
              </w:rPr>
              <w:t>0</w:t>
            </w:r>
          </w:p>
        </w:tc>
        <w:tc>
          <w:tcPr>
            <w:tcW w:w="578" w:type="pct"/>
            <w:vAlign w:val="center"/>
          </w:tcPr>
          <w:p w14:paraId="24715501" w14:textId="5A64AF06"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5A766E04" w14:textId="77777777" w:rsidTr="009E02CC">
        <w:trPr>
          <w:trHeight w:val="429"/>
          <w:jc w:val="center"/>
        </w:trPr>
        <w:tc>
          <w:tcPr>
            <w:tcW w:w="432" w:type="pct"/>
            <w:vAlign w:val="center"/>
          </w:tcPr>
          <w:p w14:paraId="0C7408A4" w14:textId="77777777" w:rsidR="009B347C" w:rsidRPr="009E02CC" w:rsidRDefault="009B347C" w:rsidP="009E02CC">
            <w:pPr>
              <w:pStyle w:val="TableParagraph"/>
              <w:widowControl/>
              <w:spacing w:before="60" w:after="60"/>
              <w:rPr>
                <w:sz w:val="28"/>
                <w:szCs w:val="28"/>
              </w:rPr>
            </w:pPr>
            <w:r w:rsidRPr="009E02CC">
              <w:rPr>
                <w:spacing w:val="-2"/>
                <w:sz w:val="28"/>
                <w:szCs w:val="28"/>
              </w:rPr>
              <w:t>2.6.9</w:t>
            </w:r>
          </w:p>
        </w:tc>
        <w:tc>
          <w:tcPr>
            <w:tcW w:w="1364" w:type="pct"/>
            <w:vAlign w:val="center"/>
          </w:tcPr>
          <w:p w14:paraId="5A7C3280" w14:textId="77777777" w:rsidR="009B347C" w:rsidRPr="009E02CC" w:rsidRDefault="009B347C" w:rsidP="009E02CC">
            <w:pPr>
              <w:pStyle w:val="TableParagraph"/>
              <w:widowControl/>
              <w:spacing w:before="60" w:after="60"/>
              <w:jc w:val="left"/>
              <w:rPr>
                <w:sz w:val="28"/>
                <w:szCs w:val="28"/>
              </w:rPr>
            </w:pPr>
            <w:r w:rsidRPr="009E02CC">
              <w:rPr>
                <w:sz w:val="28"/>
                <w:szCs w:val="28"/>
              </w:rPr>
              <w:t>Đất xây</w:t>
            </w:r>
            <w:r w:rsidRPr="009E02CC">
              <w:rPr>
                <w:spacing w:val="-3"/>
                <w:sz w:val="28"/>
                <w:szCs w:val="28"/>
              </w:rPr>
              <w:t xml:space="preserve"> </w:t>
            </w:r>
            <w:r w:rsidRPr="009E02CC">
              <w:rPr>
                <w:sz w:val="28"/>
                <w:szCs w:val="28"/>
              </w:rPr>
              <w:t>dựng</w:t>
            </w:r>
            <w:r w:rsidRPr="009E02CC">
              <w:rPr>
                <w:spacing w:val="-3"/>
                <w:sz w:val="28"/>
                <w:szCs w:val="28"/>
              </w:rPr>
              <w:t xml:space="preserve"> </w:t>
            </w:r>
            <w:r w:rsidRPr="009E02CC">
              <w:rPr>
                <w:sz w:val="28"/>
                <w:szCs w:val="28"/>
              </w:rPr>
              <w:t>cơ sở ngoại</w:t>
            </w:r>
            <w:r w:rsidRPr="009E02CC">
              <w:rPr>
                <w:spacing w:val="1"/>
                <w:sz w:val="28"/>
                <w:szCs w:val="28"/>
              </w:rPr>
              <w:t xml:space="preserve"> </w:t>
            </w:r>
            <w:r w:rsidRPr="009E02CC">
              <w:rPr>
                <w:spacing w:val="-4"/>
                <w:sz w:val="28"/>
                <w:szCs w:val="28"/>
              </w:rPr>
              <w:t>giao</w:t>
            </w:r>
          </w:p>
        </w:tc>
        <w:tc>
          <w:tcPr>
            <w:tcW w:w="405" w:type="pct"/>
            <w:vAlign w:val="center"/>
          </w:tcPr>
          <w:p w14:paraId="69AA37CE" w14:textId="77777777" w:rsidR="009B347C" w:rsidRPr="009E02CC" w:rsidRDefault="009B347C" w:rsidP="009E02CC">
            <w:pPr>
              <w:pStyle w:val="TableParagraph"/>
              <w:widowControl/>
              <w:spacing w:before="60" w:after="60"/>
              <w:rPr>
                <w:sz w:val="28"/>
                <w:szCs w:val="28"/>
              </w:rPr>
            </w:pPr>
            <w:r w:rsidRPr="009E02CC">
              <w:rPr>
                <w:spacing w:val="-5"/>
                <w:sz w:val="28"/>
                <w:szCs w:val="28"/>
              </w:rPr>
              <w:t>DNG</w:t>
            </w:r>
          </w:p>
        </w:tc>
        <w:tc>
          <w:tcPr>
            <w:tcW w:w="566" w:type="pct"/>
            <w:vAlign w:val="center"/>
          </w:tcPr>
          <w:p w14:paraId="422BDBD6" w14:textId="0652D46E" w:rsidR="009B347C" w:rsidRPr="009E02CC" w:rsidRDefault="009B347C" w:rsidP="009E02CC">
            <w:pPr>
              <w:pStyle w:val="TableParagraph"/>
              <w:widowControl/>
              <w:spacing w:before="60" w:after="60"/>
              <w:jc w:val="right"/>
              <w:rPr>
                <w:sz w:val="28"/>
                <w:szCs w:val="28"/>
              </w:rPr>
            </w:pPr>
            <w:r w:rsidRPr="009E02CC">
              <w:rPr>
                <w:sz w:val="28"/>
                <w:szCs w:val="28"/>
              </w:rPr>
              <w:t>-</w:t>
            </w:r>
          </w:p>
        </w:tc>
        <w:tc>
          <w:tcPr>
            <w:tcW w:w="589" w:type="pct"/>
            <w:vAlign w:val="center"/>
          </w:tcPr>
          <w:p w14:paraId="279D8034" w14:textId="146913EA"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604C0E1A" w14:textId="12653E69" w:rsidR="009B347C" w:rsidRPr="009E02CC" w:rsidRDefault="009B347C" w:rsidP="009E02CC">
            <w:pPr>
              <w:pStyle w:val="TableParagraph"/>
              <w:widowControl/>
              <w:spacing w:before="60" w:after="60"/>
              <w:jc w:val="right"/>
              <w:rPr>
                <w:sz w:val="28"/>
                <w:szCs w:val="28"/>
              </w:rPr>
            </w:pPr>
            <w:r w:rsidRPr="009E02CC">
              <w:rPr>
                <w:sz w:val="28"/>
                <w:szCs w:val="28"/>
              </w:rPr>
              <w:t>-</w:t>
            </w:r>
          </w:p>
        </w:tc>
        <w:tc>
          <w:tcPr>
            <w:tcW w:w="509" w:type="pct"/>
            <w:vAlign w:val="center"/>
          </w:tcPr>
          <w:p w14:paraId="60C5D2A9" w14:textId="10D66930" w:rsidR="009B347C" w:rsidRPr="009E02CC" w:rsidRDefault="009B347C" w:rsidP="009E02CC">
            <w:pPr>
              <w:pStyle w:val="TableParagraph"/>
              <w:widowControl/>
              <w:spacing w:before="60" w:after="60"/>
              <w:jc w:val="left"/>
              <w:rPr>
                <w:sz w:val="28"/>
                <w:szCs w:val="28"/>
              </w:rPr>
            </w:pPr>
            <w:r w:rsidRPr="009E02CC">
              <w:rPr>
                <w:sz w:val="28"/>
                <w:szCs w:val="28"/>
              </w:rPr>
              <w:t>0</w:t>
            </w:r>
          </w:p>
        </w:tc>
        <w:tc>
          <w:tcPr>
            <w:tcW w:w="578" w:type="pct"/>
            <w:vAlign w:val="center"/>
          </w:tcPr>
          <w:p w14:paraId="202F87B8" w14:textId="1D8499F7"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466FE6B4" w14:textId="77777777" w:rsidTr="009E02CC">
        <w:trPr>
          <w:trHeight w:val="575"/>
          <w:jc w:val="center"/>
        </w:trPr>
        <w:tc>
          <w:tcPr>
            <w:tcW w:w="432" w:type="pct"/>
            <w:vAlign w:val="center"/>
          </w:tcPr>
          <w:p w14:paraId="0C6776EF" w14:textId="77777777" w:rsidR="009B347C" w:rsidRPr="009E02CC" w:rsidRDefault="009B347C" w:rsidP="009E02CC">
            <w:pPr>
              <w:pStyle w:val="TableParagraph"/>
              <w:widowControl/>
              <w:spacing w:before="60" w:after="60"/>
              <w:rPr>
                <w:sz w:val="28"/>
                <w:szCs w:val="28"/>
              </w:rPr>
            </w:pPr>
            <w:r w:rsidRPr="009E02CC">
              <w:rPr>
                <w:spacing w:val="-2"/>
                <w:sz w:val="28"/>
                <w:szCs w:val="28"/>
              </w:rPr>
              <w:t>2.6.10</w:t>
            </w:r>
          </w:p>
        </w:tc>
        <w:tc>
          <w:tcPr>
            <w:tcW w:w="1364" w:type="pct"/>
            <w:vAlign w:val="center"/>
          </w:tcPr>
          <w:p w14:paraId="784A5C61"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5"/>
                <w:sz w:val="28"/>
                <w:szCs w:val="28"/>
              </w:rPr>
              <w:t xml:space="preserve"> </w:t>
            </w:r>
            <w:r w:rsidRPr="009E02CC">
              <w:rPr>
                <w:sz w:val="28"/>
                <w:szCs w:val="28"/>
              </w:rPr>
              <w:t>xây</w:t>
            </w:r>
            <w:r w:rsidRPr="009E02CC">
              <w:rPr>
                <w:spacing w:val="-8"/>
                <w:sz w:val="28"/>
                <w:szCs w:val="28"/>
              </w:rPr>
              <w:t xml:space="preserve"> </w:t>
            </w:r>
            <w:r w:rsidRPr="009E02CC">
              <w:rPr>
                <w:sz w:val="28"/>
                <w:szCs w:val="28"/>
              </w:rPr>
              <w:t>dựng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6"/>
                <w:sz w:val="28"/>
                <w:szCs w:val="28"/>
              </w:rPr>
              <w:t xml:space="preserve"> </w:t>
            </w:r>
            <w:r w:rsidRPr="009E02CC">
              <w:rPr>
                <w:sz w:val="28"/>
                <w:szCs w:val="28"/>
              </w:rPr>
              <w:t>sự nghiệp khác</w:t>
            </w:r>
          </w:p>
        </w:tc>
        <w:tc>
          <w:tcPr>
            <w:tcW w:w="405" w:type="pct"/>
            <w:vAlign w:val="center"/>
          </w:tcPr>
          <w:p w14:paraId="57C6DFDC" w14:textId="77777777" w:rsidR="009B347C" w:rsidRPr="009E02CC" w:rsidRDefault="009B347C" w:rsidP="009E02CC">
            <w:pPr>
              <w:pStyle w:val="TableParagraph"/>
              <w:widowControl/>
              <w:spacing w:before="60" w:after="60"/>
              <w:rPr>
                <w:sz w:val="28"/>
                <w:szCs w:val="28"/>
              </w:rPr>
            </w:pPr>
            <w:r w:rsidRPr="009E02CC">
              <w:rPr>
                <w:spacing w:val="-5"/>
                <w:sz w:val="28"/>
                <w:szCs w:val="28"/>
              </w:rPr>
              <w:t>DSK</w:t>
            </w:r>
          </w:p>
        </w:tc>
        <w:tc>
          <w:tcPr>
            <w:tcW w:w="566" w:type="pct"/>
            <w:vAlign w:val="center"/>
          </w:tcPr>
          <w:p w14:paraId="0386E70C" w14:textId="12057B47" w:rsidR="009B347C" w:rsidRPr="009E02CC" w:rsidRDefault="009B347C" w:rsidP="009E02CC">
            <w:pPr>
              <w:pStyle w:val="TableParagraph"/>
              <w:widowControl/>
              <w:spacing w:before="60" w:after="60"/>
              <w:jc w:val="right"/>
              <w:rPr>
                <w:sz w:val="28"/>
                <w:szCs w:val="28"/>
              </w:rPr>
            </w:pPr>
            <w:r w:rsidRPr="009E02CC">
              <w:rPr>
                <w:sz w:val="28"/>
                <w:szCs w:val="28"/>
              </w:rPr>
              <w:t>87</w:t>
            </w:r>
          </w:p>
        </w:tc>
        <w:tc>
          <w:tcPr>
            <w:tcW w:w="589" w:type="pct"/>
            <w:vAlign w:val="center"/>
          </w:tcPr>
          <w:p w14:paraId="695A6EF4" w14:textId="61982B3A"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4D5F7E4D" w14:textId="2823B3FF" w:rsidR="009B347C" w:rsidRPr="009E02CC" w:rsidRDefault="009B347C" w:rsidP="009E02CC">
            <w:pPr>
              <w:pStyle w:val="TableParagraph"/>
              <w:widowControl/>
              <w:spacing w:before="60" w:after="60"/>
              <w:jc w:val="right"/>
              <w:rPr>
                <w:sz w:val="28"/>
                <w:szCs w:val="28"/>
              </w:rPr>
            </w:pPr>
            <w:r w:rsidRPr="009E02CC">
              <w:rPr>
                <w:sz w:val="28"/>
                <w:szCs w:val="28"/>
              </w:rPr>
              <w:t>165</w:t>
            </w:r>
          </w:p>
        </w:tc>
        <w:tc>
          <w:tcPr>
            <w:tcW w:w="509" w:type="pct"/>
            <w:vAlign w:val="center"/>
          </w:tcPr>
          <w:p w14:paraId="637D2CE2" w14:textId="0B0B2240" w:rsidR="009B347C" w:rsidRPr="009E02CC" w:rsidRDefault="009B347C" w:rsidP="009E02CC">
            <w:pPr>
              <w:pStyle w:val="TableParagraph"/>
              <w:widowControl/>
              <w:spacing w:before="60" w:after="60"/>
              <w:jc w:val="right"/>
              <w:rPr>
                <w:sz w:val="28"/>
                <w:szCs w:val="28"/>
              </w:rPr>
            </w:pPr>
            <w:r w:rsidRPr="009E02CC">
              <w:rPr>
                <w:sz w:val="28"/>
                <w:szCs w:val="28"/>
              </w:rPr>
              <w:t>78</w:t>
            </w:r>
          </w:p>
        </w:tc>
        <w:tc>
          <w:tcPr>
            <w:tcW w:w="578" w:type="pct"/>
            <w:vAlign w:val="center"/>
          </w:tcPr>
          <w:p w14:paraId="542FBCEE" w14:textId="79D37C2D"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2A2B946C" w14:textId="77777777" w:rsidTr="009E02CC">
        <w:trPr>
          <w:trHeight w:val="575"/>
          <w:jc w:val="center"/>
        </w:trPr>
        <w:tc>
          <w:tcPr>
            <w:tcW w:w="432" w:type="pct"/>
            <w:vAlign w:val="center"/>
          </w:tcPr>
          <w:p w14:paraId="4DF264FA" w14:textId="77777777" w:rsidR="009B347C" w:rsidRPr="009E02CC" w:rsidRDefault="009B347C" w:rsidP="009E02CC">
            <w:pPr>
              <w:pStyle w:val="TableParagraph"/>
              <w:widowControl/>
              <w:spacing w:before="60" w:after="60"/>
              <w:rPr>
                <w:sz w:val="28"/>
                <w:szCs w:val="28"/>
              </w:rPr>
            </w:pPr>
            <w:r w:rsidRPr="009E02CC">
              <w:rPr>
                <w:spacing w:val="-5"/>
                <w:sz w:val="28"/>
                <w:szCs w:val="28"/>
              </w:rPr>
              <w:t>2.7</w:t>
            </w:r>
          </w:p>
        </w:tc>
        <w:tc>
          <w:tcPr>
            <w:tcW w:w="1364" w:type="pct"/>
            <w:vAlign w:val="center"/>
          </w:tcPr>
          <w:p w14:paraId="67189FA3"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5"/>
                <w:sz w:val="28"/>
                <w:szCs w:val="28"/>
              </w:rPr>
              <w:t xml:space="preserve"> </w:t>
            </w:r>
            <w:r w:rsidRPr="009E02CC">
              <w:rPr>
                <w:sz w:val="28"/>
                <w:szCs w:val="28"/>
              </w:rPr>
              <w:t>sản</w:t>
            </w:r>
            <w:r w:rsidRPr="009E02CC">
              <w:rPr>
                <w:spacing w:val="-6"/>
                <w:sz w:val="28"/>
                <w:szCs w:val="28"/>
              </w:rPr>
              <w:t xml:space="preserve"> </w:t>
            </w:r>
            <w:r w:rsidRPr="009E02CC">
              <w:rPr>
                <w:sz w:val="28"/>
                <w:szCs w:val="28"/>
              </w:rPr>
              <w:t>xuất,</w:t>
            </w:r>
            <w:r w:rsidRPr="009E02CC">
              <w:rPr>
                <w:spacing w:val="-6"/>
                <w:sz w:val="28"/>
                <w:szCs w:val="28"/>
              </w:rPr>
              <w:t xml:space="preserve"> </w:t>
            </w:r>
            <w:r w:rsidRPr="009E02CC">
              <w:rPr>
                <w:sz w:val="28"/>
                <w:szCs w:val="28"/>
              </w:rPr>
              <w:t>kinh</w:t>
            </w:r>
            <w:r w:rsidRPr="009E02CC">
              <w:rPr>
                <w:spacing w:val="-6"/>
                <w:sz w:val="28"/>
                <w:szCs w:val="28"/>
              </w:rPr>
              <w:t xml:space="preserve"> </w:t>
            </w:r>
            <w:r w:rsidRPr="009E02CC">
              <w:rPr>
                <w:sz w:val="28"/>
                <w:szCs w:val="28"/>
              </w:rPr>
              <w:t>doanh</w:t>
            </w:r>
            <w:r w:rsidRPr="009E02CC">
              <w:rPr>
                <w:spacing w:val="-6"/>
                <w:sz w:val="28"/>
                <w:szCs w:val="28"/>
              </w:rPr>
              <w:t xml:space="preserve"> </w:t>
            </w:r>
            <w:r w:rsidRPr="009E02CC">
              <w:rPr>
                <w:sz w:val="28"/>
                <w:szCs w:val="28"/>
              </w:rPr>
              <w:t>phi nông nghiệp</w:t>
            </w:r>
          </w:p>
        </w:tc>
        <w:tc>
          <w:tcPr>
            <w:tcW w:w="405" w:type="pct"/>
            <w:vAlign w:val="center"/>
          </w:tcPr>
          <w:p w14:paraId="36B121BB" w14:textId="77777777" w:rsidR="009B347C" w:rsidRPr="009E02CC" w:rsidRDefault="009B347C" w:rsidP="009E02CC">
            <w:pPr>
              <w:pStyle w:val="TableParagraph"/>
              <w:widowControl/>
              <w:spacing w:before="60" w:after="60"/>
              <w:rPr>
                <w:sz w:val="28"/>
                <w:szCs w:val="28"/>
              </w:rPr>
            </w:pPr>
            <w:r w:rsidRPr="009E02CC">
              <w:rPr>
                <w:spacing w:val="-5"/>
                <w:sz w:val="28"/>
                <w:szCs w:val="28"/>
              </w:rPr>
              <w:t>CSK</w:t>
            </w:r>
          </w:p>
        </w:tc>
        <w:tc>
          <w:tcPr>
            <w:tcW w:w="566" w:type="pct"/>
            <w:vAlign w:val="center"/>
          </w:tcPr>
          <w:p w14:paraId="4467E3E4" w14:textId="2AE5AC0A" w:rsidR="009B347C" w:rsidRPr="009E02CC" w:rsidRDefault="009B347C" w:rsidP="009E02CC">
            <w:pPr>
              <w:pStyle w:val="TableParagraph"/>
              <w:widowControl/>
              <w:spacing w:before="60" w:after="60"/>
              <w:jc w:val="right"/>
              <w:rPr>
                <w:sz w:val="28"/>
                <w:szCs w:val="28"/>
              </w:rPr>
            </w:pPr>
            <w:r w:rsidRPr="009E02CC">
              <w:rPr>
                <w:sz w:val="28"/>
                <w:szCs w:val="28"/>
              </w:rPr>
              <w:t>25.082</w:t>
            </w:r>
          </w:p>
        </w:tc>
        <w:tc>
          <w:tcPr>
            <w:tcW w:w="589" w:type="pct"/>
            <w:vAlign w:val="center"/>
          </w:tcPr>
          <w:p w14:paraId="609E7D50" w14:textId="21AD8236"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3B3A5DF3" w14:textId="3F4A76BC" w:rsidR="009B347C" w:rsidRPr="009E02CC" w:rsidRDefault="009B347C" w:rsidP="009E02CC">
            <w:pPr>
              <w:pStyle w:val="TableParagraph"/>
              <w:widowControl/>
              <w:spacing w:before="60" w:after="60"/>
              <w:jc w:val="right"/>
              <w:rPr>
                <w:sz w:val="28"/>
                <w:szCs w:val="28"/>
              </w:rPr>
            </w:pPr>
            <w:r w:rsidRPr="009E02CC">
              <w:rPr>
                <w:sz w:val="28"/>
                <w:szCs w:val="28"/>
              </w:rPr>
              <w:t>102.843</w:t>
            </w:r>
          </w:p>
        </w:tc>
        <w:tc>
          <w:tcPr>
            <w:tcW w:w="509" w:type="pct"/>
            <w:vAlign w:val="center"/>
          </w:tcPr>
          <w:p w14:paraId="4932FEBB" w14:textId="2128B372" w:rsidR="009B347C" w:rsidRPr="009E02CC" w:rsidRDefault="009B347C" w:rsidP="009E02CC">
            <w:pPr>
              <w:pStyle w:val="TableParagraph"/>
              <w:widowControl/>
              <w:spacing w:before="60" w:after="60"/>
              <w:jc w:val="right"/>
              <w:rPr>
                <w:sz w:val="28"/>
                <w:szCs w:val="28"/>
              </w:rPr>
            </w:pPr>
            <w:r w:rsidRPr="009E02CC">
              <w:rPr>
                <w:sz w:val="28"/>
                <w:szCs w:val="28"/>
              </w:rPr>
              <w:t>77.761</w:t>
            </w:r>
          </w:p>
        </w:tc>
        <w:tc>
          <w:tcPr>
            <w:tcW w:w="578" w:type="pct"/>
            <w:vAlign w:val="center"/>
          </w:tcPr>
          <w:p w14:paraId="44632267" w14:textId="42B17890"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2A7E9BA9" w14:textId="77777777" w:rsidTr="009E02CC">
        <w:trPr>
          <w:trHeight w:val="458"/>
          <w:jc w:val="center"/>
        </w:trPr>
        <w:tc>
          <w:tcPr>
            <w:tcW w:w="432" w:type="pct"/>
            <w:vAlign w:val="center"/>
          </w:tcPr>
          <w:p w14:paraId="64E9C641" w14:textId="77777777" w:rsidR="009B347C" w:rsidRPr="009E02CC" w:rsidRDefault="009B347C" w:rsidP="009E02CC">
            <w:pPr>
              <w:pStyle w:val="TableParagraph"/>
              <w:widowControl/>
              <w:spacing w:before="60" w:after="60"/>
              <w:rPr>
                <w:sz w:val="28"/>
                <w:szCs w:val="28"/>
              </w:rPr>
            </w:pPr>
            <w:r w:rsidRPr="009E02CC">
              <w:rPr>
                <w:spacing w:val="-2"/>
                <w:sz w:val="28"/>
                <w:szCs w:val="28"/>
              </w:rPr>
              <w:t>2.7.1</w:t>
            </w:r>
          </w:p>
        </w:tc>
        <w:tc>
          <w:tcPr>
            <w:tcW w:w="1364" w:type="pct"/>
            <w:vAlign w:val="center"/>
          </w:tcPr>
          <w:p w14:paraId="77678F57"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khu</w:t>
            </w:r>
            <w:r w:rsidRPr="009E02CC">
              <w:rPr>
                <w:spacing w:val="-2"/>
                <w:sz w:val="28"/>
                <w:szCs w:val="28"/>
              </w:rPr>
              <w:t xml:space="preserve"> </w:t>
            </w:r>
            <w:r w:rsidRPr="009E02CC">
              <w:rPr>
                <w:sz w:val="28"/>
                <w:szCs w:val="28"/>
              </w:rPr>
              <w:t>công</w:t>
            </w:r>
            <w:r w:rsidRPr="009E02CC">
              <w:rPr>
                <w:spacing w:val="-3"/>
                <w:sz w:val="28"/>
                <w:szCs w:val="28"/>
              </w:rPr>
              <w:t xml:space="preserve"> </w:t>
            </w:r>
            <w:r w:rsidRPr="009E02CC">
              <w:rPr>
                <w:spacing w:val="-2"/>
                <w:sz w:val="28"/>
                <w:szCs w:val="28"/>
              </w:rPr>
              <w:t>nghiệp</w:t>
            </w:r>
          </w:p>
        </w:tc>
        <w:tc>
          <w:tcPr>
            <w:tcW w:w="405" w:type="pct"/>
            <w:vAlign w:val="center"/>
          </w:tcPr>
          <w:p w14:paraId="5AF2F3BD" w14:textId="77777777" w:rsidR="009B347C" w:rsidRPr="009E02CC" w:rsidRDefault="009B347C" w:rsidP="009E02CC">
            <w:pPr>
              <w:pStyle w:val="TableParagraph"/>
              <w:widowControl/>
              <w:spacing w:before="60" w:after="60"/>
              <w:rPr>
                <w:sz w:val="28"/>
                <w:szCs w:val="28"/>
              </w:rPr>
            </w:pPr>
            <w:r w:rsidRPr="009E02CC">
              <w:rPr>
                <w:spacing w:val="-5"/>
                <w:sz w:val="28"/>
                <w:szCs w:val="28"/>
              </w:rPr>
              <w:t>SKK</w:t>
            </w:r>
          </w:p>
        </w:tc>
        <w:tc>
          <w:tcPr>
            <w:tcW w:w="566" w:type="pct"/>
            <w:vAlign w:val="center"/>
          </w:tcPr>
          <w:p w14:paraId="357D92AC" w14:textId="0B0E0D68" w:rsidR="009B347C" w:rsidRPr="009E02CC" w:rsidRDefault="009B347C" w:rsidP="009E02CC">
            <w:pPr>
              <w:pStyle w:val="TableParagraph"/>
              <w:widowControl/>
              <w:spacing w:before="60" w:after="60"/>
              <w:jc w:val="right"/>
              <w:rPr>
                <w:sz w:val="28"/>
                <w:szCs w:val="28"/>
              </w:rPr>
            </w:pPr>
            <w:r w:rsidRPr="009E02CC">
              <w:rPr>
                <w:sz w:val="28"/>
                <w:szCs w:val="28"/>
              </w:rPr>
              <w:t>12.989</w:t>
            </w:r>
          </w:p>
        </w:tc>
        <w:tc>
          <w:tcPr>
            <w:tcW w:w="589" w:type="pct"/>
            <w:vAlign w:val="center"/>
          </w:tcPr>
          <w:p w14:paraId="2D709160" w14:textId="14175220" w:rsidR="009B347C" w:rsidRPr="009E02CC" w:rsidRDefault="009B347C" w:rsidP="009E02CC">
            <w:pPr>
              <w:pStyle w:val="TableParagraph"/>
              <w:widowControl/>
              <w:spacing w:before="60" w:after="60"/>
              <w:jc w:val="right"/>
              <w:rPr>
                <w:sz w:val="28"/>
                <w:szCs w:val="28"/>
              </w:rPr>
            </w:pPr>
            <w:r w:rsidRPr="009E02CC">
              <w:rPr>
                <w:sz w:val="28"/>
                <w:szCs w:val="28"/>
              </w:rPr>
              <w:t>26.127</w:t>
            </w:r>
          </w:p>
        </w:tc>
        <w:tc>
          <w:tcPr>
            <w:tcW w:w="559" w:type="pct"/>
            <w:vAlign w:val="center"/>
          </w:tcPr>
          <w:p w14:paraId="5285CEE4" w14:textId="3704DACE" w:rsidR="009B347C" w:rsidRPr="009E02CC" w:rsidRDefault="009B347C" w:rsidP="009E02CC">
            <w:pPr>
              <w:pStyle w:val="TableParagraph"/>
              <w:widowControl/>
              <w:spacing w:before="60" w:after="60"/>
              <w:jc w:val="right"/>
              <w:rPr>
                <w:sz w:val="28"/>
                <w:szCs w:val="28"/>
              </w:rPr>
            </w:pPr>
            <w:r w:rsidRPr="009E02CC">
              <w:rPr>
                <w:sz w:val="28"/>
                <w:szCs w:val="28"/>
              </w:rPr>
              <w:t>43.386</w:t>
            </w:r>
          </w:p>
        </w:tc>
        <w:tc>
          <w:tcPr>
            <w:tcW w:w="509" w:type="pct"/>
            <w:vAlign w:val="center"/>
          </w:tcPr>
          <w:p w14:paraId="725ED173" w14:textId="379566E0" w:rsidR="009B347C" w:rsidRPr="009E02CC" w:rsidRDefault="009B347C" w:rsidP="009E02CC">
            <w:pPr>
              <w:pStyle w:val="TableParagraph"/>
              <w:widowControl/>
              <w:spacing w:before="60" w:after="60"/>
              <w:jc w:val="right"/>
              <w:rPr>
                <w:sz w:val="28"/>
                <w:szCs w:val="28"/>
              </w:rPr>
            </w:pPr>
            <w:r w:rsidRPr="009E02CC">
              <w:rPr>
                <w:sz w:val="28"/>
                <w:szCs w:val="28"/>
              </w:rPr>
              <w:t>30.397</w:t>
            </w:r>
          </w:p>
        </w:tc>
        <w:tc>
          <w:tcPr>
            <w:tcW w:w="578" w:type="pct"/>
            <w:vAlign w:val="center"/>
          </w:tcPr>
          <w:p w14:paraId="3A9613B3" w14:textId="664FE89A" w:rsidR="009B347C" w:rsidRPr="009E02CC" w:rsidRDefault="009B347C" w:rsidP="009E02CC">
            <w:pPr>
              <w:pStyle w:val="TableParagraph"/>
              <w:widowControl/>
              <w:spacing w:before="60" w:after="60"/>
              <w:jc w:val="right"/>
              <w:rPr>
                <w:sz w:val="28"/>
                <w:szCs w:val="28"/>
              </w:rPr>
            </w:pPr>
            <w:r w:rsidRPr="009E02CC">
              <w:rPr>
                <w:sz w:val="28"/>
                <w:szCs w:val="28"/>
              </w:rPr>
              <w:t>17.259</w:t>
            </w:r>
          </w:p>
        </w:tc>
      </w:tr>
      <w:tr w:rsidR="009B347C" w:rsidRPr="009E02CC" w14:paraId="4453D368" w14:textId="77777777" w:rsidTr="009E02CC">
        <w:trPr>
          <w:trHeight w:val="458"/>
          <w:jc w:val="center"/>
        </w:trPr>
        <w:tc>
          <w:tcPr>
            <w:tcW w:w="432" w:type="pct"/>
            <w:vAlign w:val="center"/>
          </w:tcPr>
          <w:p w14:paraId="56266FDF" w14:textId="77777777" w:rsidR="009B347C" w:rsidRPr="009E02CC" w:rsidRDefault="009B347C" w:rsidP="009E02CC">
            <w:pPr>
              <w:pStyle w:val="TableParagraph"/>
              <w:widowControl/>
              <w:spacing w:before="60" w:after="60"/>
              <w:rPr>
                <w:sz w:val="28"/>
                <w:szCs w:val="28"/>
              </w:rPr>
            </w:pPr>
            <w:r w:rsidRPr="009E02CC">
              <w:rPr>
                <w:spacing w:val="-2"/>
                <w:sz w:val="28"/>
                <w:szCs w:val="28"/>
              </w:rPr>
              <w:t>2.7.2</w:t>
            </w:r>
          </w:p>
        </w:tc>
        <w:tc>
          <w:tcPr>
            <w:tcW w:w="1364" w:type="pct"/>
            <w:vAlign w:val="center"/>
          </w:tcPr>
          <w:p w14:paraId="1B9E90CF" w14:textId="77777777" w:rsidR="009B347C" w:rsidRPr="009E02CC" w:rsidRDefault="009B347C" w:rsidP="009E02CC">
            <w:pPr>
              <w:pStyle w:val="TableParagraph"/>
              <w:widowControl/>
              <w:spacing w:before="60" w:after="60"/>
              <w:jc w:val="left"/>
              <w:rPr>
                <w:sz w:val="28"/>
                <w:szCs w:val="28"/>
              </w:rPr>
            </w:pPr>
            <w:r w:rsidRPr="009E02CC">
              <w:rPr>
                <w:sz w:val="28"/>
                <w:szCs w:val="28"/>
              </w:rPr>
              <w:t>Đất cụm</w:t>
            </w:r>
            <w:r w:rsidRPr="009E02CC">
              <w:rPr>
                <w:spacing w:val="-5"/>
                <w:sz w:val="28"/>
                <w:szCs w:val="28"/>
              </w:rPr>
              <w:t xml:space="preserve"> </w:t>
            </w:r>
            <w:r w:rsidRPr="009E02CC">
              <w:rPr>
                <w:sz w:val="28"/>
                <w:szCs w:val="28"/>
              </w:rPr>
              <w:t>công</w:t>
            </w:r>
            <w:r w:rsidRPr="009E02CC">
              <w:rPr>
                <w:spacing w:val="-2"/>
                <w:sz w:val="28"/>
                <w:szCs w:val="28"/>
              </w:rPr>
              <w:t xml:space="preserve"> nghiệp</w:t>
            </w:r>
          </w:p>
        </w:tc>
        <w:tc>
          <w:tcPr>
            <w:tcW w:w="405" w:type="pct"/>
            <w:vAlign w:val="center"/>
          </w:tcPr>
          <w:p w14:paraId="2D262406" w14:textId="77777777" w:rsidR="009B347C" w:rsidRPr="009E02CC" w:rsidRDefault="009B347C" w:rsidP="009E02CC">
            <w:pPr>
              <w:pStyle w:val="TableParagraph"/>
              <w:widowControl/>
              <w:spacing w:before="60" w:after="60"/>
              <w:rPr>
                <w:sz w:val="28"/>
                <w:szCs w:val="28"/>
              </w:rPr>
            </w:pPr>
            <w:r w:rsidRPr="009E02CC">
              <w:rPr>
                <w:spacing w:val="-5"/>
                <w:sz w:val="28"/>
                <w:szCs w:val="28"/>
              </w:rPr>
              <w:t>SKN</w:t>
            </w:r>
          </w:p>
        </w:tc>
        <w:tc>
          <w:tcPr>
            <w:tcW w:w="566" w:type="pct"/>
            <w:vAlign w:val="center"/>
          </w:tcPr>
          <w:p w14:paraId="2B40D751" w14:textId="36A470E4" w:rsidR="009B347C" w:rsidRPr="009E02CC" w:rsidRDefault="009B347C" w:rsidP="009E02CC">
            <w:pPr>
              <w:pStyle w:val="TableParagraph"/>
              <w:widowControl/>
              <w:spacing w:before="60" w:after="60"/>
              <w:jc w:val="right"/>
              <w:rPr>
                <w:sz w:val="28"/>
                <w:szCs w:val="28"/>
              </w:rPr>
            </w:pPr>
            <w:r w:rsidRPr="009E02CC">
              <w:rPr>
                <w:sz w:val="28"/>
                <w:szCs w:val="28"/>
              </w:rPr>
              <w:t>1.004</w:t>
            </w:r>
          </w:p>
        </w:tc>
        <w:tc>
          <w:tcPr>
            <w:tcW w:w="589" w:type="pct"/>
            <w:vAlign w:val="center"/>
          </w:tcPr>
          <w:p w14:paraId="71910FCC" w14:textId="50A23831"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6517E8FD" w14:textId="08DAF4F0" w:rsidR="009B347C" w:rsidRPr="009E02CC" w:rsidRDefault="009B347C" w:rsidP="009E02CC">
            <w:pPr>
              <w:pStyle w:val="TableParagraph"/>
              <w:widowControl/>
              <w:spacing w:before="60" w:after="60"/>
              <w:jc w:val="right"/>
              <w:rPr>
                <w:sz w:val="28"/>
                <w:szCs w:val="28"/>
              </w:rPr>
            </w:pPr>
            <w:r w:rsidRPr="009E02CC">
              <w:rPr>
                <w:sz w:val="28"/>
                <w:szCs w:val="28"/>
              </w:rPr>
              <w:t>4.063</w:t>
            </w:r>
          </w:p>
        </w:tc>
        <w:tc>
          <w:tcPr>
            <w:tcW w:w="509" w:type="pct"/>
            <w:vAlign w:val="center"/>
          </w:tcPr>
          <w:p w14:paraId="615210B1" w14:textId="0277205F" w:rsidR="009B347C" w:rsidRPr="009E02CC" w:rsidRDefault="009B347C" w:rsidP="009E02CC">
            <w:pPr>
              <w:pStyle w:val="TableParagraph"/>
              <w:widowControl/>
              <w:spacing w:before="60" w:after="60"/>
              <w:jc w:val="right"/>
              <w:rPr>
                <w:sz w:val="28"/>
                <w:szCs w:val="28"/>
              </w:rPr>
            </w:pPr>
            <w:r w:rsidRPr="009E02CC">
              <w:rPr>
                <w:sz w:val="28"/>
                <w:szCs w:val="28"/>
              </w:rPr>
              <w:t>3.059</w:t>
            </w:r>
          </w:p>
        </w:tc>
        <w:tc>
          <w:tcPr>
            <w:tcW w:w="578" w:type="pct"/>
            <w:vAlign w:val="center"/>
          </w:tcPr>
          <w:p w14:paraId="24574DE3" w14:textId="5D178AAB"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1A478FA9" w14:textId="77777777" w:rsidTr="009E02CC">
        <w:trPr>
          <w:trHeight w:val="575"/>
          <w:jc w:val="center"/>
        </w:trPr>
        <w:tc>
          <w:tcPr>
            <w:tcW w:w="432" w:type="pct"/>
            <w:vAlign w:val="center"/>
          </w:tcPr>
          <w:p w14:paraId="5EE223BB" w14:textId="77777777" w:rsidR="009B347C" w:rsidRPr="009E02CC" w:rsidRDefault="009B347C" w:rsidP="009E02CC">
            <w:pPr>
              <w:pStyle w:val="TableParagraph"/>
              <w:widowControl/>
              <w:spacing w:before="60" w:after="60"/>
              <w:rPr>
                <w:sz w:val="28"/>
                <w:szCs w:val="28"/>
              </w:rPr>
            </w:pPr>
            <w:r w:rsidRPr="009E02CC">
              <w:rPr>
                <w:spacing w:val="-2"/>
                <w:sz w:val="28"/>
                <w:szCs w:val="28"/>
              </w:rPr>
              <w:t>2.7.3</w:t>
            </w:r>
          </w:p>
        </w:tc>
        <w:tc>
          <w:tcPr>
            <w:tcW w:w="1364" w:type="pct"/>
            <w:vAlign w:val="center"/>
          </w:tcPr>
          <w:p w14:paraId="2481ACCE"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1"/>
                <w:sz w:val="28"/>
                <w:szCs w:val="28"/>
              </w:rPr>
              <w:t xml:space="preserve"> </w:t>
            </w:r>
            <w:r w:rsidRPr="009E02CC">
              <w:rPr>
                <w:sz w:val="28"/>
                <w:szCs w:val="28"/>
              </w:rPr>
              <w:t>khu</w:t>
            </w:r>
            <w:r w:rsidRPr="009E02CC">
              <w:rPr>
                <w:spacing w:val="-1"/>
                <w:sz w:val="28"/>
                <w:szCs w:val="28"/>
              </w:rPr>
              <w:t xml:space="preserve"> </w:t>
            </w:r>
            <w:r w:rsidRPr="009E02CC">
              <w:rPr>
                <w:sz w:val="28"/>
                <w:szCs w:val="28"/>
              </w:rPr>
              <w:t>công</w:t>
            </w:r>
            <w:r w:rsidRPr="009E02CC">
              <w:rPr>
                <w:spacing w:val="-3"/>
                <w:sz w:val="28"/>
                <w:szCs w:val="28"/>
              </w:rPr>
              <w:t xml:space="preserve"> </w:t>
            </w:r>
            <w:r w:rsidRPr="009E02CC">
              <w:rPr>
                <w:sz w:val="28"/>
                <w:szCs w:val="28"/>
              </w:rPr>
              <w:t>nghệ</w:t>
            </w:r>
            <w:r w:rsidRPr="009E02CC">
              <w:rPr>
                <w:spacing w:val="-1"/>
                <w:sz w:val="28"/>
                <w:szCs w:val="28"/>
              </w:rPr>
              <w:t xml:space="preserve"> </w:t>
            </w:r>
            <w:r w:rsidRPr="009E02CC">
              <w:rPr>
                <w:sz w:val="28"/>
                <w:szCs w:val="28"/>
              </w:rPr>
              <w:t>thông</w:t>
            </w:r>
            <w:r w:rsidRPr="009E02CC">
              <w:rPr>
                <w:spacing w:val="-4"/>
                <w:sz w:val="28"/>
                <w:szCs w:val="28"/>
              </w:rPr>
              <w:t xml:space="preserve"> </w:t>
            </w:r>
            <w:r w:rsidRPr="009E02CC">
              <w:rPr>
                <w:sz w:val="28"/>
                <w:szCs w:val="28"/>
              </w:rPr>
              <w:t>tin</w:t>
            </w:r>
            <w:r w:rsidRPr="009E02CC">
              <w:rPr>
                <w:spacing w:val="-1"/>
                <w:sz w:val="28"/>
                <w:szCs w:val="28"/>
              </w:rPr>
              <w:t xml:space="preserve"> </w:t>
            </w:r>
            <w:r w:rsidRPr="009E02CC">
              <w:rPr>
                <w:spacing w:val="-5"/>
                <w:sz w:val="28"/>
                <w:szCs w:val="28"/>
              </w:rPr>
              <w:t>tập</w:t>
            </w:r>
          </w:p>
          <w:p w14:paraId="1DCF1595" w14:textId="77777777" w:rsidR="009B347C" w:rsidRPr="009E02CC" w:rsidRDefault="009B347C" w:rsidP="009E02CC">
            <w:pPr>
              <w:pStyle w:val="TableParagraph"/>
              <w:widowControl/>
              <w:spacing w:before="60" w:after="60"/>
              <w:jc w:val="left"/>
              <w:rPr>
                <w:sz w:val="28"/>
                <w:szCs w:val="28"/>
              </w:rPr>
            </w:pPr>
            <w:r w:rsidRPr="009E02CC">
              <w:rPr>
                <w:spacing w:val="-2"/>
                <w:sz w:val="28"/>
                <w:szCs w:val="28"/>
              </w:rPr>
              <w:t>trung</w:t>
            </w:r>
          </w:p>
        </w:tc>
        <w:tc>
          <w:tcPr>
            <w:tcW w:w="405" w:type="pct"/>
            <w:vAlign w:val="center"/>
          </w:tcPr>
          <w:p w14:paraId="2C7BB831" w14:textId="77777777" w:rsidR="009B347C" w:rsidRPr="009E02CC" w:rsidRDefault="009B347C" w:rsidP="009E02CC">
            <w:pPr>
              <w:pStyle w:val="TableParagraph"/>
              <w:widowControl/>
              <w:spacing w:before="60" w:after="60"/>
              <w:rPr>
                <w:sz w:val="28"/>
                <w:szCs w:val="28"/>
              </w:rPr>
            </w:pPr>
            <w:r w:rsidRPr="009E02CC">
              <w:rPr>
                <w:spacing w:val="-5"/>
                <w:sz w:val="28"/>
                <w:szCs w:val="28"/>
              </w:rPr>
              <w:t>SCT</w:t>
            </w:r>
          </w:p>
        </w:tc>
        <w:tc>
          <w:tcPr>
            <w:tcW w:w="566" w:type="pct"/>
            <w:vAlign w:val="center"/>
          </w:tcPr>
          <w:p w14:paraId="2155F915" w14:textId="791FA206" w:rsidR="009B347C" w:rsidRPr="009E02CC" w:rsidRDefault="009B347C" w:rsidP="009E02CC">
            <w:pPr>
              <w:pStyle w:val="TableParagraph"/>
              <w:widowControl/>
              <w:spacing w:before="60" w:after="60"/>
              <w:jc w:val="right"/>
              <w:rPr>
                <w:sz w:val="28"/>
                <w:szCs w:val="28"/>
              </w:rPr>
            </w:pPr>
            <w:r w:rsidRPr="009E02CC">
              <w:rPr>
                <w:sz w:val="28"/>
                <w:szCs w:val="28"/>
              </w:rPr>
              <w:t>-</w:t>
            </w:r>
          </w:p>
        </w:tc>
        <w:tc>
          <w:tcPr>
            <w:tcW w:w="589" w:type="pct"/>
            <w:vAlign w:val="center"/>
          </w:tcPr>
          <w:p w14:paraId="7A4166D4" w14:textId="511E2863"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3A12C8CE" w14:textId="6CBE13C7" w:rsidR="009B347C" w:rsidRPr="009E02CC" w:rsidRDefault="009B347C" w:rsidP="009E02CC">
            <w:pPr>
              <w:pStyle w:val="TableParagraph"/>
              <w:widowControl/>
              <w:spacing w:before="60" w:after="60"/>
              <w:jc w:val="right"/>
              <w:rPr>
                <w:sz w:val="28"/>
                <w:szCs w:val="28"/>
              </w:rPr>
            </w:pPr>
            <w:r w:rsidRPr="009E02CC">
              <w:rPr>
                <w:sz w:val="28"/>
                <w:szCs w:val="28"/>
              </w:rPr>
              <w:t>119</w:t>
            </w:r>
          </w:p>
        </w:tc>
        <w:tc>
          <w:tcPr>
            <w:tcW w:w="509" w:type="pct"/>
            <w:vAlign w:val="center"/>
          </w:tcPr>
          <w:p w14:paraId="7DAE4EFD" w14:textId="268FC763" w:rsidR="009B347C" w:rsidRPr="009E02CC" w:rsidRDefault="009B347C" w:rsidP="009E02CC">
            <w:pPr>
              <w:pStyle w:val="TableParagraph"/>
              <w:widowControl/>
              <w:spacing w:before="60" w:after="60"/>
              <w:jc w:val="right"/>
              <w:rPr>
                <w:sz w:val="28"/>
                <w:szCs w:val="28"/>
              </w:rPr>
            </w:pPr>
            <w:r w:rsidRPr="009E02CC">
              <w:rPr>
                <w:sz w:val="28"/>
                <w:szCs w:val="28"/>
              </w:rPr>
              <w:t>119</w:t>
            </w:r>
          </w:p>
        </w:tc>
        <w:tc>
          <w:tcPr>
            <w:tcW w:w="578" w:type="pct"/>
            <w:vAlign w:val="center"/>
          </w:tcPr>
          <w:p w14:paraId="23193D0B" w14:textId="3654D7F0"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0690756F" w14:textId="77777777" w:rsidTr="009E02CC">
        <w:trPr>
          <w:trHeight w:val="343"/>
          <w:jc w:val="center"/>
        </w:trPr>
        <w:tc>
          <w:tcPr>
            <w:tcW w:w="432" w:type="pct"/>
            <w:vAlign w:val="center"/>
          </w:tcPr>
          <w:p w14:paraId="465F16DE" w14:textId="77777777" w:rsidR="009B347C" w:rsidRPr="009E02CC" w:rsidRDefault="009B347C" w:rsidP="009E02CC">
            <w:pPr>
              <w:pStyle w:val="TableParagraph"/>
              <w:widowControl/>
              <w:spacing w:before="60" w:after="60"/>
              <w:rPr>
                <w:sz w:val="28"/>
                <w:szCs w:val="28"/>
              </w:rPr>
            </w:pPr>
            <w:r w:rsidRPr="009E02CC">
              <w:rPr>
                <w:spacing w:val="-2"/>
                <w:sz w:val="28"/>
                <w:szCs w:val="28"/>
              </w:rPr>
              <w:t>2.7.4</w:t>
            </w:r>
          </w:p>
        </w:tc>
        <w:tc>
          <w:tcPr>
            <w:tcW w:w="1364" w:type="pct"/>
            <w:vAlign w:val="center"/>
          </w:tcPr>
          <w:p w14:paraId="48FD1FA2"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1"/>
                <w:sz w:val="28"/>
                <w:szCs w:val="28"/>
              </w:rPr>
              <w:t xml:space="preserve"> </w:t>
            </w:r>
            <w:r w:rsidRPr="009E02CC">
              <w:rPr>
                <w:sz w:val="28"/>
                <w:szCs w:val="28"/>
              </w:rPr>
              <w:t>thương</w:t>
            </w:r>
            <w:r w:rsidRPr="009E02CC">
              <w:rPr>
                <w:spacing w:val="-4"/>
                <w:sz w:val="28"/>
                <w:szCs w:val="28"/>
              </w:rPr>
              <w:t xml:space="preserve"> </w:t>
            </w:r>
            <w:r w:rsidRPr="009E02CC">
              <w:rPr>
                <w:sz w:val="28"/>
                <w:szCs w:val="28"/>
              </w:rPr>
              <w:t>mại,</w:t>
            </w:r>
            <w:r w:rsidRPr="009E02CC">
              <w:rPr>
                <w:spacing w:val="-1"/>
                <w:sz w:val="28"/>
                <w:szCs w:val="28"/>
              </w:rPr>
              <w:t xml:space="preserve"> </w:t>
            </w:r>
            <w:r w:rsidRPr="009E02CC">
              <w:rPr>
                <w:sz w:val="28"/>
                <w:szCs w:val="28"/>
              </w:rPr>
              <w:t>dịch</w:t>
            </w:r>
            <w:r w:rsidRPr="009E02CC">
              <w:rPr>
                <w:spacing w:val="-1"/>
                <w:sz w:val="28"/>
                <w:szCs w:val="28"/>
              </w:rPr>
              <w:t xml:space="preserve"> </w:t>
            </w:r>
            <w:r w:rsidRPr="009E02CC">
              <w:rPr>
                <w:spacing w:val="-5"/>
                <w:sz w:val="28"/>
                <w:szCs w:val="28"/>
              </w:rPr>
              <w:t>vụ</w:t>
            </w:r>
          </w:p>
        </w:tc>
        <w:tc>
          <w:tcPr>
            <w:tcW w:w="405" w:type="pct"/>
            <w:vAlign w:val="center"/>
          </w:tcPr>
          <w:p w14:paraId="31B373A7" w14:textId="77777777" w:rsidR="009B347C" w:rsidRPr="009E02CC" w:rsidRDefault="009B347C" w:rsidP="009E02CC">
            <w:pPr>
              <w:pStyle w:val="TableParagraph"/>
              <w:widowControl/>
              <w:spacing w:before="60" w:after="60"/>
              <w:rPr>
                <w:sz w:val="28"/>
                <w:szCs w:val="28"/>
              </w:rPr>
            </w:pPr>
            <w:r w:rsidRPr="009E02CC">
              <w:rPr>
                <w:spacing w:val="-5"/>
                <w:sz w:val="28"/>
                <w:szCs w:val="28"/>
              </w:rPr>
              <w:t>TMD</w:t>
            </w:r>
          </w:p>
        </w:tc>
        <w:tc>
          <w:tcPr>
            <w:tcW w:w="566" w:type="pct"/>
            <w:vAlign w:val="center"/>
          </w:tcPr>
          <w:p w14:paraId="4C68936D" w14:textId="3846257E" w:rsidR="009B347C" w:rsidRPr="009E02CC" w:rsidRDefault="009B347C" w:rsidP="009E02CC">
            <w:pPr>
              <w:pStyle w:val="TableParagraph"/>
              <w:widowControl/>
              <w:spacing w:before="60" w:after="60"/>
              <w:jc w:val="right"/>
              <w:rPr>
                <w:sz w:val="28"/>
                <w:szCs w:val="28"/>
              </w:rPr>
            </w:pPr>
            <w:r w:rsidRPr="009E02CC">
              <w:rPr>
                <w:sz w:val="28"/>
                <w:szCs w:val="28"/>
              </w:rPr>
              <w:t>1.993</w:t>
            </w:r>
          </w:p>
        </w:tc>
        <w:tc>
          <w:tcPr>
            <w:tcW w:w="589" w:type="pct"/>
            <w:vAlign w:val="center"/>
          </w:tcPr>
          <w:p w14:paraId="62EC9A8E" w14:textId="3F8F0C2C"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29F23140" w14:textId="4E6F92E8" w:rsidR="009B347C" w:rsidRPr="009E02CC" w:rsidRDefault="009B347C" w:rsidP="009E02CC">
            <w:pPr>
              <w:pStyle w:val="TableParagraph"/>
              <w:widowControl/>
              <w:spacing w:before="60" w:after="60"/>
              <w:jc w:val="right"/>
              <w:rPr>
                <w:sz w:val="28"/>
                <w:szCs w:val="28"/>
              </w:rPr>
            </w:pPr>
            <w:r w:rsidRPr="009E02CC">
              <w:rPr>
                <w:sz w:val="28"/>
                <w:szCs w:val="28"/>
              </w:rPr>
              <w:t>22.486</w:t>
            </w:r>
          </w:p>
        </w:tc>
        <w:tc>
          <w:tcPr>
            <w:tcW w:w="509" w:type="pct"/>
            <w:vAlign w:val="center"/>
          </w:tcPr>
          <w:p w14:paraId="4B581ACC" w14:textId="371DE2BA" w:rsidR="009B347C" w:rsidRPr="009E02CC" w:rsidRDefault="009B347C" w:rsidP="009E02CC">
            <w:pPr>
              <w:pStyle w:val="TableParagraph"/>
              <w:widowControl/>
              <w:spacing w:before="60" w:after="60"/>
              <w:jc w:val="right"/>
              <w:rPr>
                <w:sz w:val="28"/>
                <w:szCs w:val="28"/>
              </w:rPr>
            </w:pPr>
            <w:r w:rsidRPr="009E02CC">
              <w:rPr>
                <w:sz w:val="28"/>
                <w:szCs w:val="28"/>
              </w:rPr>
              <w:t>20.493</w:t>
            </w:r>
          </w:p>
        </w:tc>
        <w:tc>
          <w:tcPr>
            <w:tcW w:w="578" w:type="pct"/>
            <w:vAlign w:val="center"/>
          </w:tcPr>
          <w:p w14:paraId="0E08E6F1" w14:textId="70CDAC91"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664DB53D" w14:textId="77777777" w:rsidTr="009E02CC">
        <w:trPr>
          <w:trHeight w:val="575"/>
          <w:jc w:val="center"/>
        </w:trPr>
        <w:tc>
          <w:tcPr>
            <w:tcW w:w="432" w:type="pct"/>
            <w:vAlign w:val="center"/>
          </w:tcPr>
          <w:p w14:paraId="6EF5DA8B" w14:textId="77777777" w:rsidR="009B347C" w:rsidRPr="009E02CC" w:rsidRDefault="009B347C" w:rsidP="009E02CC">
            <w:pPr>
              <w:pStyle w:val="TableParagraph"/>
              <w:widowControl/>
              <w:spacing w:before="60" w:after="60"/>
              <w:rPr>
                <w:sz w:val="28"/>
                <w:szCs w:val="28"/>
              </w:rPr>
            </w:pPr>
            <w:r w:rsidRPr="009E02CC">
              <w:rPr>
                <w:spacing w:val="-2"/>
                <w:sz w:val="28"/>
                <w:szCs w:val="28"/>
              </w:rPr>
              <w:lastRenderedPageBreak/>
              <w:t>2.7.5</w:t>
            </w:r>
          </w:p>
        </w:tc>
        <w:tc>
          <w:tcPr>
            <w:tcW w:w="1364" w:type="pct"/>
            <w:vAlign w:val="center"/>
          </w:tcPr>
          <w:p w14:paraId="68CE01AD"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4"/>
                <w:sz w:val="28"/>
                <w:szCs w:val="28"/>
              </w:rPr>
              <w:t xml:space="preserve"> </w:t>
            </w:r>
            <w:r w:rsidRPr="009E02CC">
              <w:rPr>
                <w:sz w:val="28"/>
                <w:szCs w:val="28"/>
              </w:rPr>
              <w:t>cơ</w:t>
            </w:r>
            <w:r w:rsidRPr="009E02CC">
              <w:rPr>
                <w:spacing w:val="-4"/>
                <w:sz w:val="28"/>
                <w:szCs w:val="28"/>
              </w:rPr>
              <w:t xml:space="preserve"> </w:t>
            </w:r>
            <w:r w:rsidRPr="009E02CC">
              <w:rPr>
                <w:sz w:val="28"/>
                <w:szCs w:val="28"/>
              </w:rPr>
              <w:t>sở</w:t>
            </w:r>
            <w:r w:rsidRPr="009E02CC">
              <w:rPr>
                <w:spacing w:val="-4"/>
                <w:sz w:val="28"/>
                <w:szCs w:val="28"/>
              </w:rPr>
              <w:t xml:space="preserve"> </w:t>
            </w:r>
            <w:r w:rsidRPr="009E02CC">
              <w:rPr>
                <w:sz w:val="28"/>
                <w:szCs w:val="28"/>
              </w:rPr>
              <w:t>sản</w:t>
            </w:r>
            <w:r w:rsidRPr="009E02CC">
              <w:rPr>
                <w:spacing w:val="-5"/>
                <w:sz w:val="28"/>
                <w:szCs w:val="28"/>
              </w:rPr>
              <w:t xml:space="preserve"> </w:t>
            </w:r>
            <w:r w:rsidRPr="009E02CC">
              <w:rPr>
                <w:sz w:val="28"/>
                <w:szCs w:val="28"/>
              </w:rPr>
              <w:t>xuất</w:t>
            </w:r>
            <w:r w:rsidRPr="009E02CC">
              <w:rPr>
                <w:spacing w:val="-4"/>
                <w:sz w:val="28"/>
                <w:szCs w:val="28"/>
              </w:rPr>
              <w:t xml:space="preserve"> </w:t>
            </w:r>
            <w:r w:rsidRPr="009E02CC">
              <w:rPr>
                <w:sz w:val="28"/>
                <w:szCs w:val="28"/>
              </w:rPr>
              <w:t>phi</w:t>
            </w:r>
            <w:r w:rsidRPr="009E02CC">
              <w:rPr>
                <w:spacing w:val="-4"/>
                <w:sz w:val="28"/>
                <w:szCs w:val="28"/>
              </w:rPr>
              <w:t xml:space="preserve"> </w:t>
            </w:r>
            <w:r w:rsidRPr="009E02CC">
              <w:rPr>
                <w:sz w:val="28"/>
                <w:szCs w:val="28"/>
              </w:rPr>
              <w:t xml:space="preserve">nông </w:t>
            </w:r>
            <w:r w:rsidRPr="009E02CC">
              <w:rPr>
                <w:spacing w:val="-2"/>
                <w:sz w:val="28"/>
                <w:szCs w:val="28"/>
              </w:rPr>
              <w:t>nghiệp</w:t>
            </w:r>
          </w:p>
        </w:tc>
        <w:tc>
          <w:tcPr>
            <w:tcW w:w="405" w:type="pct"/>
            <w:vAlign w:val="center"/>
          </w:tcPr>
          <w:p w14:paraId="42233B5D" w14:textId="77777777" w:rsidR="009B347C" w:rsidRPr="009E02CC" w:rsidRDefault="009B347C" w:rsidP="009E02CC">
            <w:pPr>
              <w:pStyle w:val="TableParagraph"/>
              <w:widowControl/>
              <w:spacing w:before="60" w:after="60"/>
              <w:rPr>
                <w:sz w:val="28"/>
                <w:szCs w:val="28"/>
              </w:rPr>
            </w:pPr>
            <w:r w:rsidRPr="009E02CC">
              <w:rPr>
                <w:spacing w:val="-5"/>
                <w:sz w:val="28"/>
                <w:szCs w:val="28"/>
              </w:rPr>
              <w:t>SKC</w:t>
            </w:r>
          </w:p>
        </w:tc>
        <w:tc>
          <w:tcPr>
            <w:tcW w:w="566" w:type="pct"/>
            <w:vAlign w:val="center"/>
          </w:tcPr>
          <w:p w14:paraId="5CA93FBE" w14:textId="43C8B0D9" w:rsidR="009B347C" w:rsidRPr="009E02CC" w:rsidRDefault="009B347C" w:rsidP="009E02CC">
            <w:pPr>
              <w:pStyle w:val="TableParagraph"/>
              <w:widowControl/>
              <w:spacing w:before="60" w:after="60"/>
              <w:jc w:val="right"/>
              <w:rPr>
                <w:sz w:val="28"/>
                <w:szCs w:val="28"/>
              </w:rPr>
            </w:pPr>
            <w:r w:rsidRPr="009E02CC">
              <w:rPr>
                <w:sz w:val="28"/>
                <w:szCs w:val="28"/>
              </w:rPr>
              <w:t>6.528</w:t>
            </w:r>
          </w:p>
        </w:tc>
        <w:tc>
          <w:tcPr>
            <w:tcW w:w="589" w:type="pct"/>
            <w:vAlign w:val="center"/>
          </w:tcPr>
          <w:p w14:paraId="63FF3782" w14:textId="69CD0602"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51016E1C" w14:textId="1709E274" w:rsidR="009B347C" w:rsidRPr="009E02CC" w:rsidRDefault="009B347C" w:rsidP="009E02CC">
            <w:pPr>
              <w:pStyle w:val="TableParagraph"/>
              <w:widowControl/>
              <w:spacing w:before="60" w:after="60"/>
              <w:jc w:val="right"/>
              <w:rPr>
                <w:sz w:val="28"/>
                <w:szCs w:val="28"/>
              </w:rPr>
            </w:pPr>
            <w:r w:rsidRPr="009E02CC">
              <w:rPr>
                <w:sz w:val="28"/>
                <w:szCs w:val="28"/>
              </w:rPr>
              <w:t>10.174</w:t>
            </w:r>
          </w:p>
        </w:tc>
        <w:tc>
          <w:tcPr>
            <w:tcW w:w="509" w:type="pct"/>
            <w:vAlign w:val="center"/>
          </w:tcPr>
          <w:p w14:paraId="3EEA19FD" w14:textId="08C2BAD4" w:rsidR="009B347C" w:rsidRPr="009E02CC" w:rsidRDefault="009B347C" w:rsidP="009E02CC">
            <w:pPr>
              <w:pStyle w:val="TableParagraph"/>
              <w:widowControl/>
              <w:spacing w:before="60" w:after="60"/>
              <w:jc w:val="right"/>
              <w:rPr>
                <w:sz w:val="28"/>
                <w:szCs w:val="28"/>
              </w:rPr>
            </w:pPr>
            <w:r w:rsidRPr="009E02CC">
              <w:rPr>
                <w:sz w:val="28"/>
                <w:szCs w:val="28"/>
              </w:rPr>
              <w:t>3.646</w:t>
            </w:r>
          </w:p>
        </w:tc>
        <w:tc>
          <w:tcPr>
            <w:tcW w:w="578" w:type="pct"/>
            <w:vAlign w:val="center"/>
          </w:tcPr>
          <w:p w14:paraId="35F3D561" w14:textId="6CBB52D8"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132B5233" w14:textId="77777777" w:rsidTr="009E02CC">
        <w:trPr>
          <w:trHeight w:val="575"/>
          <w:jc w:val="center"/>
        </w:trPr>
        <w:tc>
          <w:tcPr>
            <w:tcW w:w="432" w:type="pct"/>
            <w:vAlign w:val="center"/>
          </w:tcPr>
          <w:p w14:paraId="4E2EDE8B" w14:textId="77777777" w:rsidR="009B347C" w:rsidRPr="009E02CC" w:rsidRDefault="009B347C" w:rsidP="009E02CC">
            <w:pPr>
              <w:pStyle w:val="TableParagraph"/>
              <w:widowControl/>
              <w:spacing w:before="60" w:after="60"/>
              <w:rPr>
                <w:sz w:val="28"/>
                <w:szCs w:val="28"/>
              </w:rPr>
            </w:pPr>
            <w:r w:rsidRPr="009E02CC">
              <w:rPr>
                <w:spacing w:val="-2"/>
                <w:sz w:val="28"/>
                <w:szCs w:val="28"/>
              </w:rPr>
              <w:t>2.7.6</w:t>
            </w:r>
          </w:p>
        </w:tc>
        <w:tc>
          <w:tcPr>
            <w:tcW w:w="1364" w:type="pct"/>
            <w:vAlign w:val="center"/>
          </w:tcPr>
          <w:p w14:paraId="771C5E39"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5"/>
                <w:sz w:val="28"/>
                <w:szCs w:val="28"/>
              </w:rPr>
              <w:t xml:space="preserve"> </w:t>
            </w:r>
            <w:r w:rsidRPr="009E02CC">
              <w:rPr>
                <w:sz w:val="28"/>
                <w:szCs w:val="28"/>
              </w:rPr>
              <w:t>sử</w:t>
            </w:r>
            <w:r w:rsidRPr="009E02CC">
              <w:rPr>
                <w:spacing w:val="-6"/>
                <w:sz w:val="28"/>
                <w:szCs w:val="28"/>
              </w:rPr>
              <w:t xml:space="preserve"> </w:t>
            </w:r>
            <w:r w:rsidRPr="009E02CC">
              <w:rPr>
                <w:sz w:val="28"/>
                <w:szCs w:val="28"/>
              </w:rPr>
              <w:t>dụng</w:t>
            </w:r>
            <w:r w:rsidRPr="009E02CC">
              <w:rPr>
                <w:spacing w:val="-9"/>
                <w:sz w:val="28"/>
                <w:szCs w:val="28"/>
              </w:rPr>
              <w:t xml:space="preserve"> </w:t>
            </w:r>
            <w:r w:rsidRPr="009E02CC">
              <w:rPr>
                <w:sz w:val="28"/>
                <w:szCs w:val="28"/>
              </w:rPr>
              <w:t>cho</w:t>
            </w:r>
            <w:r w:rsidRPr="009E02CC">
              <w:rPr>
                <w:spacing w:val="-6"/>
                <w:sz w:val="28"/>
                <w:szCs w:val="28"/>
              </w:rPr>
              <w:t xml:space="preserve"> </w:t>
            </w:r>
            <w:r w:rsidRPr="009E02CC">
              <w:rPr>
                <w:sz w:val="28"/>
                <w:szCs w:val="28"/>
              </w:rPr>
              <w:t>hoạt</w:t>
            </w:r>
            <w:r w:rsidRPr="009E02CC">
              <w:rPr>
                <w:spacing w:val="-5"/>
                <w:sz w:val="28"/>
                <w:szCs w:val="28"/>
              </w:rPr>
              <w:t xml:space="preserve"> </w:t>
            </w:r>
            <w:r w:rsidRPr="009E02CC">
              <w:rPr>
                <w:sz w:val="28"/>
                <w:szCs w:val="28"/>
              </w:rPr>
              <w:t>động khoáng sản</w:t>
            </w:r>
          </w:p>
        </w:tc>
        <w:tc>
          <w:tcPr>
            <w:tcW w:w="405" w:type="pct"/>
            <w:vAlign w:val="center"/>
          </w:tcPr>
          <w:p w14:paraId="1657A7D9" w14:textId="77777777" w:rsidR="009B347C" w:rsidRPr="009E02CC" w:rsidRDefault="009B347C" w:rsidP="009E02CC">
            <w:pPr>
              <w:pStyle w:val="TableParagraph"/>
              <w:widowControl/>
              <w:spacing w:before="60" w:after="60"/>
              <w:rPr>
                <w:sz w:val="28"/>
                <w:szCs w:val="28"/>
              </w:rPr>
            </w:pPr>
            <w:r w:rsidRPr="009E02CC">
              <w:rPr>
                <w:spacing w:val="-5"/>
                <w:sz w:val="28"/>
                <w:szCs w:val="28"/>
              </w:rPr>
              <w:t>SKS</w:t>
            </w:r>
          </w:p>
        </w:tc>
        <w:tc>
          <w:tcPr>
            <w:tcW w:w="566" w:type="pct"/>
            <w:vAlign w:val="center"/>
          </w:tcPr>
          <w:p w14:paraId="3BCEDC1E" w14:textId="15890A28" w:rsidR="009B347C" w:rsidRPr="009E02CC" w:rsidRDefault="009B347C" w:rsidP="009E02CC">
            <w:pPr>
              <w:pStyle w:val="TableParagraph"/>
              <w:widowControl/>
              <w:spacing w:before="60" w:after="60"/>
              <w:jc w:val="right"/>
              <w:rPr>
                <w:sz w:val="28"/>
                <w:szCs w:val="28"/>
              </w:rPr>
            </w:pPr>
            <w:r w:rsidRPr="009E02CC">
              <w:rPr>
                <w:sz w:val="28"/>
                <w:szCs w:val="28"/>
              </w:rPr>
              <w:t>2.568</w:t>
            </w:r>
          </w:p>
        </w:tc>
        <w:tc>
          <w:tcPr>
            <w:tcW w:w="589" w:type="pct"/>
            <w:vAlign w:val="center"/>
          </w:tcPr>
          <w:p w14:paraId="09DF2BCA" w14:textId="4394B302"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519FA366" w14:textId="73E84E84" w:rsidR="009B347C" w:rsidRPr="009E02CC" w:rsidRDefault="009B347C" w:rsidP="009E02CC">
            <w:pPr>
              <w:pStyle w:val="TableParagraph"/>
              <w:widowControl/>
              <w:spacing w:before="60" w:after="60"/>
              <w:jc w:val="right"/>
              <w:rPr>
                <w:sz w:val="28"/>
                <w:szCs w:val="28"/>
              </w:rPr>
            </w:pPr>
            <w:r w:rsidRPr="009E02CC">
              <w:rPr>
                <w:sz w:val="28"/>
                <w:szCs w:val="28"/>
              </w:rPr>
              <w:t>22.615</w:t>
            </w:r>
          </w:p>
        </w:tc>
        <w:tc>
          <w:tcPr>
            <w:tcW w:w="509" w:type="pct"/>
            <w:vAlign w:val="center"/>
          </w:tcPr>
          <w:p w14:paraId="744C50AD" w14:textId="07BDE40E" w:rsidR="009B347C" w:rsidRPr="009E02CC" w:rsidRDefault="009B347C" w:rsidP="009E02CC">
            <w:pPr>
              <w:pStyle w:val="TableParagraph"/>
              <w:widowControl/>
              <w:spacing w:before="60" w:after="60"/>
              <w:jc w:val="right"/>
              <w:rPr>
                <w:sz w:val="28"/>
                <w:szCs w:val="28"/>
              </w:rPr>
            </w:pPr>
            <w:r w:rsidRPr="009E02CC">
              <w:rPr>
                <w:sz w:val="28"/>
                <w:szCs w:val="28"/>
              </w:rPr>
              <w:t>20.046</w:t>
            </w:r>
          </w:p>
        </w:tc>
        <w:tc>
          <w:tcPr>
            <w:tcW w:w="578" w:type="pct"/>
            <w:vAlign w:val="center"/>
          </w:tcPr>
          <w:p w14:paraId="2EBFE7C6" w14:textId="078A2303"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73473B0D" w14:textId="77777777" w:rsidTr="009E02CC">
        <w:trPr>
          <w:trHeight w:val="576"/>
          <w:jc w:val="center"/>
        </w:trPr>
        <w:tc>
          <w:tcPr>
            <w:tcW w:w="432" w:type="pct"/>
            <w:vAlign w:val="center"/>
          </w:tcPr>
          <w:p w14:paraId="7FFD3C00" w14:textId="77777777" w:rsidR="009B347C" w:rsidRPr="009E02CC" w:rsidRDefault="009B347C" w:rsidP="009E02CC">
            <w:pPr>
              <w:pStyle w:val="TableParagraph"/>
              <w:widowControl/>
              <w:spacing w:before="60" w:after="60"/>
              <w:rPr>
                <w:sz w:val="28"/>
                <w:szCs w:val="28"/>
              </w:rPr>
            </w:pPr>
            <w:r w:rsidRPr="009E02CC">
              <w:rPr>
                <w:spacing w:val="-5"/>
                <w:sz w:val="28"/>
                <w:szCs w:val="28"/>
              </w:rPr>
              <w:t>2.8</w:t>
            </w:r>
          </w:p>
        </w:tc>
        <w:tc>
          <w:tcPr>
            <w:tcW w:w="1364" w:type="pct"/>
            <w:vAlign w:val="center"/>
          </w:tcPr>
          <w:p w14:paraId="30F3C529"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5"/>
                <w:sz w:val="28"/>
                <w:szCs w:val="28"/>
              </w:rPr>
              <w:t xml:space="preserve"> </w:t>
            </w:r>
            <w:r w:rsidRPr="009E02CC">
              <w:rPr>
                <w:sz w:val="28"/>
                <w:szCs w:val="28"/>
              </w:rPr>
              <w:t>sử</w:t>
            </w:r>
            <w:r w:rsidRPr="009E02CC">
              <w:rPr>
                <w:spacing w:val="-6"/>
                <w:sz w:val="28"/>
                <w:szCs w:val="28"/>
              </w:rPr>
              <w:t xml:space="preserve"> </w:t>
            </w:r>
            <w:r w:rsidRPr="009E02CC">
              <w:rPr>
                <w:sz w:val="28"/>
                <w:szCs w:val="28"/>
              </w:rPr>
              <w:t>dụng</w:t>
            </w:r>
            <w:r w:rsidRPr="009E02CC">
              <w:rPr>
                <w:spacing w:val="-8"/>
                <w:sz w:val="28"/>
                <w:szCs w:val="28"/>
              </w:rPr>
              <w:t xml:space="preserve"> </w:t>
            </w:r>
            <w:r w:rsidRPr="009E02CC">
              <w:rPr>
                <w:sz w:val="28"/>
                <w:szCs w:val="28"/>
              </w:rPr>
              <w:t>vào</w:t>
            </w:r>
            <w:r w:rsidRPr="009E02CC">
              <w:rPr>
                <w:spacing w:val="-6"/>
                <w:sz w:val="28"/>
                <w:szCs w:val="28"/>
              </w:rPr>
              <w:t xml:space="preserve"> </w:t>
            </w:r>
            <w:r w:rsidRPr="009E02CC">
              <w:rPr>
                <w:sz w:val="28"/>
                <w:szCs w:val="28"/>
              </w:rPr>
              <w:t>mục</w:t>
            </w:r>
            <w:r w:rsidRPr="009E02CC">
              <w:rPr>
                <w:spacing w:val="-6"/>
                <w:sz w:val="28"/>
                <w:szCs w:val="28"/>
              </w:rPr>
              <w:t xml:space="preserve"> </w:t>
            </w:r>
            <w:r w:rsidRPr="009E02CC">
              <w:rPr>
                <w:sz w:val="28"/>
                <w:szCs w:val="28"/>
              </w:rPr>
              <w:t>đích</w:t>
            </w:r>
            <w:r w:rsidRPr="009E02CC">
              <w:rPr>
                <w:spacing w:val="-6"/>
                <w:sz w:val="28"/>
                <w:szCs w:val="28"/>
              </w:rPr>
              <w:t xml:space="preserve"> </w:t>
            </w:r>
            <w:r w:rsidRPr="009E02CC">
              <w:rPr>
                <w:sz w:val="28"/>
                <w:szCs w:val="28"/>
              </w:rPr>
              <w:t xml:space="preserve">công </w:t>
            </w:r>
            <w:r w:rsidRPr="009E02CC">
              <w:rPr>
                <w:spacing w:val="-4"/>
                <w:sz w:val="28"/>
                <w:szCs w:val="28"/>
              </w:rPr>
              <w:t>cộng</w:t>
            </w:r>
          </w:p>
        </w:tc>
        <w:tc>
          <w:tcPr>
            <w:tcW w:w="405" w:type="pct"/>
            <w:vAlign w:val="center"/>
          </w:tcPr>
          <w:p w14:paraId="12DF84CC" w14:textId="77777777" w:rsidR="009B347C" w:rsidRPr="009E02CC" w:rsidRDefault="009B347C" w:rsidP="009E02CC">
            <w:pPr>
              <w:pStyle w:val="TableParagraph"/>
              <w:widowControl/>
              <w:spacing w:before="60" w:after="60"/>
              <w:rPr>
                <w:sz w:val="28"/>
                <w:szCs w:val="28"/>
              </w:rPr>
            </w:pPr>
            <w:r w:rsidRPr="009E02CC">
              <w:rPr>
                <w:spacing w:val="-5"/>
                <w:sz w:val="28"/>
                <w:szCs w:val="28"/>
              </w:rPr>
              <w:t>CCC</w:t>
            </w:r>
          </w:p>
        </w:tc>
        <w:tc>
          <w:tcPr>
            <w:tcW w:w="566" w:type="pct"/>
            <w:vAlign w:val="center"/>
          </w:tcPr>
          <w:p w14:paraId="23F643DA" w14:textId="18F8E4EC" w:rsidR="009B347C" w:rsidRPr="009E02CC" w:rsidRDefault="009B347C" w:rsidP="009E02CC">
            <w:pPr>
              <w:pStyle w:val="TableParagraph"/>
              <w:widowControl/>
              <w:spacing w:before="60" w:after="60"/>
              <w:jc w:val="right"/>
              <w:rPr>
                <w:sz w:val="28"/>
                <w:szCs w:val="28"/>
              </w:rPr>
            </w:pPr>
            <w:r w:rsidRPr="009E02CC">
              <w:rPr>
                <w:sz w:val="28"/>
                <w:szCs w:val="28"/>
              </w:rPr>
              <w:t>42.826</w:t>
            </w:r>
          </w:p>
        </w:tc>
        <w:tc>
          <w:tcPr>
            <w:tcW w:w="589" w:type="pct"/>
            <w:vAlign w:val="center"/>
          </w:tcPr>
          <w:p w14:paraId="3995CF72" w14:textId="14C1E673"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43442CAB" w14:textId="21A24DE0" w:rsidR="009B347C" w:rsidRPr="009E02CC" w:rsidRDefault="009B347C" w:rsidP="009E02CC">
            <w:pPr>
              <w:pStyle w:val="TableParagraph"/>
              <w:widowControl/>
              <w:spacing w:before="60" w:after="60"/>
              <w:jc w:val="right"/>
              <w:rPr>
                <w:sz w:val="28"/>
                <w:szCs w:val="28"/>
              </w:rPr>
            </w:pPr>
            <w:r w:rsidRPr="009E02CC">
              <w:rPr>
                <w:sz w:val="28"/>
                <w:szCs w:val="28"/>
              </w:rPr>
              <w:t>114.204</w:t>
            </w:r>
          </w:p>
        </w:tc>
        <w:tc>
          <w:tcPr>
            <w:tcW w:w="509" w:type="pct"/>
            <w:vAlign w:val="center"/>
          </w:tcPr>
          <w:p w14:paraId="2972774F" w14:textId="757318E7" w:rsidR="009B347C" w:rsidRPr="009E02CC" w:rsidRDefault="009B347C" w:rsidP="009E02CC">
            <w:pPr>
              <w:pStyle w:val="TableParagraph"/>
              <w:widowControl/>
              <w:spacing w:before="60" w:after="60"/>
              <w:jc w:val="right"/>
              <w:rPr>
                <w:sz w:val="28"/>
                <w:szCs w:val="28"/>
              </w:rPr>
            </w:pPr>
            <w:r w:rsidRPr="009E02CC">
              <w:rPr>
                <w:sz w:val="28"/>
                <w:szCs w:val="28"/>
              </w:rPr>
              <w:t>71.379</w:t>
            </w:r>
          </w:p>
        </w:tc>
        <w:tc>
          <w:tcPr>
            <w:tcW w:w="578" w:type="pct"/>
            <w:vAlign w:val="center"/>
          </w:tcPr>
          <w:p w14:paraId="2757EDB7" w14:textId="07AC2240"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7B275376" w14:textId="77777777" w:rsidTr="009E02CC">
        <w:trPr>
          <w:trHeight w:val="285"/>
          <w:jc w:val="center"/>
        </w:trPr>
        <w:tc>
          <w:tcPr>
            <w:tcW w:w="432" w:type="pct"/>
            <w:vAlign w:val="center"/>
          </w:tcPr>
          <w:p w14:paraId="0EB15D0F" w14:textId="77777777" w:rsidR="009B347C" w:rsidRPr="009E02CC" w:rsidRDefault="009B347C" w:rsidP="009E02CC">
            <w:pPr>
              <w:pStyle w:val="TableParagraph"/>
              <w:widowControl/>
              <w:spacing w:before="60" w:after="60"/>
              <w:rPr>
                <w:sz w:val="28"/>
                <w:szCs w:val="28"/>
              </w:rPr>
            </w:pPr>
            <w:r w:rsidRPr="009E02CC">
              <w:rPr>
                <w:spacing w:val="-2"/>
                <w:sz w:val="28"/>
                <w:szCs w:val="28"/>
              </w:rPr>
              <w:t>2.8.1</w:t>
            </w:r>
          </w:p>
        </w:tc>
        <w:tc>
          <w:tcPr>
            <w:tcW w:w="1364" w:type="pct"/>
            <w:vAlign w:val="center"/>
          </w:tcPr>
          <w:p w14:paraId="454BBB53"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công</w:t>
            </w:r>
            <w:r w:rsidRPr="009E02CC">
              <w:rPr>
                <w:spacing w:val="-3"/>
                <w:sz w:val="28"/>
                <w:szCs w:val="28"/>
              </w:rPr>
              <w:t xml:space="preserve"> </w:t>
            </w:r>
            <w:r w:rsidRPr="009E02CC">
              <w:rPr>
                <w:sz w:val="28"/>
                <w:szCs w:val="28"/>
              </w:rPr>
              <w:t>trình</w:t>
            </w:r>
            <w:r w:rsidRPr="009E02CC">
              <w:rPr>
                <w:spacing w:val="-1"/>
                <w:sz w:val="28"/>
                <w:szCs w:val="28"/>
              </w:rPr>
              <w:t xml:space="preserve"> </w:t>
            </w:r>
            <w:r w:rsidRPr="009E02CC">
              <w:rPr>
                <w:sz w:val="28"/>
                <w:szCs w:val="28"/>
              </w:rPr>
              <w:t>giao</w:t>
            </w:r>
            <w:r w:rsidRPr="009E02CC">
              <w:rPr>
                <w:spacing w:val="-1"/>
                <w:sz w:val="28"/>
                <w:szCs w:val="28"/>
              </w:rPr>
              <w:t xml:space="preserve"> </w:t>
            </w:r>
            <w:r w:rsidRPr="009E02CC">
              <w:rPr>
                <w:spacing w:val="-2"/>
                <w:sz w:val="28"/>
                <w:szCs w:val="28"/>
              </w:rPr>
              <w:t>thông</w:t>
            </w:r>
          </w:p>
        </w:tc>
        <w:tc>
          <w:tcPr>
            <w:tcW w:w="405" w:type="pct"/>
            <w:vAlign w:val="center"/>
          </w:tcPr>
          <w:p w14:paraId="055E45CF" w14:textId="77777777" w:rsidR="009B347C" w:rsidRPr="009E02CC" w:rsidRDefault="009B347C" w:rsidP="009E02CC">
            <w:pPr>
              <w:pStyle w:val="TableParagraph"/>
              <w:widowControl/>
              <w:spacing w:before="60" w:after="60"/>
              <w:rPr>
                <w:sz w:val="28"/>
                <w:szCs w:val="28"/>
              </w:rPr>
            </w:pPr>
            <w:r w:rsidRPr="009E02CC">
              <w:rPr>
                <w:spacing w:val="-5"/>
                <w:sz w:val="28"/>
                <w:szCs w:val="28"/>
              </w:rPr>
              <w:t>DGT</w:t>
            </w:r>
          </w:p>
        </w:tc>
        <w:tc>
          <w:tcPr>
            <w:tcW w:w="566" w:type="pct"/>
            <w:vAlign w:val="center"/>
          </w:tcPr>
          <w:p w14:paraId="0CA8C3D6" w14:textId="39751320" w:rsidR="009B347C" w:rsidRPr="009E02CC" w:rsidRDefault="009B347C" w:rsidP="009E02CC">
            <w:pPr>
              <w:pStyle w:val="TableParagraph"/>
              <w:widowControl/>
              <w:spacing w:before="60" w:after="60"/>
              <w:jc w:val="right"/>
              <w:rPr>
                <w:sz w:val="28"/>
                <w:szCs w:val="28"/>
              </w:rPr>
            </w:pPr>
            <w:r w:rsidRPr="009E02CC">
              <w:rPr>
                <w:sz w:val="28"/>
                <w:szCs w:val="28"/>
              </w:rPr>
              <w:t>34.718</w:t>
            </w:r>
          </w:p>
        </w:tc>
        <w:tc>
          <w:tcPr>
            <w:tcW w:w="589" w:type="pct"/>
            <w:vAlign w:val="center"/>
          </w:tcPr>
          <w:p w14:paraId="416D8D9B" w14:textId="29F7D158" w:rsidR="009B347C" w:rsidRPr="009E02CC" w:rsidRDefault="009B347C" w:rsidP="009E02CC">
            <w:pPr>
              <w:pStyle w:val="TableParagraph"/>
              <w:widowControl/>
              <w:spacing w:before="60" w:after="60"/>
              <w:jc w:val="right"/>
              <w:rPr>
                <w:sz w:val="28"/>
                <w:szCs w:val="28"/>
              </w:rPr>
            </w:pPr>
            <w:r w:rsidRPr="009E02CC">
              <w:rPr>
                <w:sz w:val="28"/>
                <w:szCs w:val="28"/>
              </w:rPr>
              <w:t>39.003</w:t>
            </w:r>
          </w:p>
        </w:tc>
        <w:tc>
          <w:tcPr>
            <w:tcW w:w="559" w:type="pct"/>
            <w:vAlign w:val="center"/>
          </w:tcPr>
          <w:p w14:paraId="22DE5B3C" w14:textId="30E17AA2" w:rsidR="009B347C" w:rsidRPr="009E02CC" w:rsidRDefault="009B347C" w:rsidP="009E02CC">
            <w:pPr>
              <w:pStyle w:val="TableParagraph"/>
              <w:widowControl/>
              <w:spacing w:before="60" w:after="60"/>
              <w:jc w:val="right"/>
              <w:rPr>
                <w:sz w:val="28"/>
                <w:szCs w:val="28"/>
              </w:rPr>
            </w:pPr>
            <w:r w:rsidRPr="009E02CC">
              <w:rPr>
                <w:sz w:val="28"/>
                <w:szCs w:val="28"/>
              </w:rPr>
              <w:t>67.078</w:t>
            </w:r>
          </w:p>
        </w:tc>
        <w:tc>
          <w:tcPr>
            <w:tcW w:w="509" w:type="pct"/>
            <w:vAlign w:val="center"/>
          </w:tcPr>
          <w:p w14:paraId="475EE42A" w14:textId="09DCC272" w:rsidR="009B347C" w:rsidRPr="009E02CC" w:rsidRDefault="009B347C" w:rsidP="009E02CC">
            <w:pPr>
              <w:pStyle w:val="TableParagraph"/>
              <w:widowControl/>
              <w:spacing w:before="60" w:after="60"/>
              <w:jc w:val="right"/>
              <w:rPr>
                <w:sz w:val="28"/>
                <w:szCs w:val="28"/>
              </w:rPr>
            </w:pPr>
            <w:r w:rsidRPr="009E02CC">
              <w:rPr>
                <w:sz w:val="28"/>
                <w:szCs w:val="28"/>
              </w:rPr>
              <w:t>32.360</w:t>
            </w:r>
          </w:p>
        </w:tc>
        <w:tc>
          <w:tcPr>
            <w:tcW w:w="578" w:type="pct"/>
            <w:vAlign w:val="center"/>
          </w:tcPr>
          <w:p w14:paraId="1E63F128" w14:textId="579B1DDF" w:rsidR="009B347C" w:rsidRPr="009E02CC" w:rsidRDefault="009B347C" w:rsidP="009E02CC">
            <w:pPr>
              <w:pStyle w:val="TableParagraph"/>
              <w:widowControl/>
              <w:spacing w:before="60" w:after="60"/>
              <w:jc w:val="right"/>
              <w:rPr>
                <w:sz w:val="28"/>
                <w:szCs w:val="28"/>
              </w:rPr>
            </w:pPr>
            <w:r w:rsidRPr="009E02CC">
              <w:rPr>
                <w:sz w:val="28"/>
                <w:szCs w:val="28"/>
              </w:rPr>
              <w:t>28.075</w:t>
            </w:r>
          </w:p>
        </w:tc>
      </w:tr>
      <w:tr w:rsidR="009B347C" w:rsidRPr="009E02CC" w14:paraId="155CDABC" w14:textId="77777777" w:rsidTr="009E02CC">
        <w:trPr>
          <w:trHeight w:val="343"/>
          <w:jc w:val="center"/>
        </w:trPr>
        <w:tc>
          <w:tcPr>
            <w:tcW w:w="432" w:type="pct"/>
            <w:vAlign w:val="center"/>
          </w:tcPr>
          <w:p w14:paraId="2EB9BE18" w14:textId="77777777" w:rsidR="009B347C" w:rsidRPr="009E02CC" w:rsidRDefault="009B347C" w:rsidP="009E02CC">
            <w:pPr>
              <w:pStyle w:val="TableParagraph"/>
              <w:widowControl/>
              <w:spacing w:before="60" w:after="60"/>
              <w:rPr>
                <w:sz w:val="28"/>
                <w:szCs w:val="28"/>
              </w:rPr>
            </w:pPr>
            <w:r w:rsidRPr="009E02CC">
              <w:rPr>
                <w:spacing w:val="-2"/>
                <w:sz w:val="28"/>
                <w:szCs w:val="28"/>
              </w:rPr>
              <w:t>2.8.2</w:t>
            </w:r>
          </w:p>
        </w:tc>
        <w:tc>
          <w:tcPr>
            <w:tcW w:w="1364" w:type="pct"/>
            <w:vAlign w:val="center"/>
          </w:tcPr>
          <w:p w14:paraId="26BE6BAC" w14:textId="77777777" w:rsidR="009B347C" w:rsidRPr="009E02CC" w:rsidRDefault="009B347C" w:rsidP="009E02CC">
            <w:pPr>
              <w:pStyle w:val="TableParagraph"/>
              <w:widowControl/>
              <w:spacing w:before="60" w:after="60"/>
              <w:jc w:val="left"/>
              <w:rPr>
                <w:sz w:val="28"/>
                <w:szCs w:val="28"/>
              </w:rPr>
            </w:pPr>
            <w:r w:rsidRPr="009E02CC">
              <w:rPr>
                <w:sz w:val="28"/>
                <w:szCs w:val="28"/>
              </w:rPr>
              <w:t>Đất công</w:t>
            </w:r>
            <w:r w:rsidRPr="009E02CC">
              <w:rPr>
                <w:spacing w:val="-2"/>
                <w:sz w:val="28"/>
                <w:szCs w:val="28"/>
              </w:rPr>
              <w:t xml:space="preserve"> </w:t>
            </w:r>
            <w:r w:rsidRPr="009E02CC">
              <w:rPr>
                <w:sz w:val="28"/>
                <w:szCs w:val="28"/>
              </w:rPr>
              <w:t>trình</w:t>
            </w:r>
            <w:r w:rsidRPr="009E02CC">
              <w:rPr>
                <w:spacing w:val="-1"/>
                <w:sz w:val="28"/>
                <w:szCs w:val="28"/>
              </w:rPr>
              <w:t xml:space="preserve"> </w:t>
            </w:r>
            <w:r w:rsidRPr="009E02CC">
              <w:rPr>
                <w:sz w:val="28"/>
                <w:szCs w:val="28"/>
              </w:rPr>
              <w:t>thủy</w:t>
            </w:r>
            <w:r w:rsidRPr="009E02CC">
              <w:rPr>
                <w:spacing w:val="-3"/>
                <w:sz w:val="28"/>
                <w:szCs w:val="28"/>
              </w:rPr>
              <w:t xml:space="preserve"> </w:t>
            </w:r>
            <w:r w:rsidRPr="009E02CC">
              <w:rPr>
                <w:spacing w:val="-5"/>
                <w:sz w:val="28"/>
                <w:szCs w:val="28"/>
              </w:rPr>
              <w:t>lợi</w:t>
            </w:r>
          </w:p>
        </w:tc>
        <w:tc>
          <w:tcPr>
            <w:tcW w:w="405" w:type="pct"/>
            <w:vAlign w:val="center"/>
          </w:tcPr>
          <w:p w14:paraId="72356DDD" w14:textId="77777777" w:rsidR="009B347C" w:rsidRPr="009E02CC" w:rsidRDefault="009B347C" w:rsidP="009E02CC">
            <w:pPr>
              <w:pStyle w:val="TableParagraph"/>
              <w:widowControl/>
              <w:spacing w:before="60" w:after="60"/>
              <w:rPr>
                <w:sz w:val="28"/>
                <w:szCs w:val="28"/>
              </w:rPr>
            </w:pPr>
            <w:r w:rsidRPr="009E02CC">
              <w:rPr>
                <w:spacing w:val="-5"/>
                <w:sz w:val="28"/>
                <w:szCs w:val="28"/>
              </w:rPr>
              <w:t>DTL</w:t>
            </w:r>
          </w:p>
        </w:tc>
        <w:tc>
          <w:tcPr>
            <w:tcW w:w="566" w:type="pct"/>
            <w:vAlign w:val="center"/>
          </w:tcPr>
          <w:p w14:paraId="06C4A2F6" w14:textId="5E0255C9" w:rsidR="009B347C" w:rsidRPr="009E02CC" w:rsidRDefault="009B347C" w:rsidP="009E02CC">
            <w:pPr>
              <w:pStyle w:val="TableParagraph"/>
              <w:widowControl/>
              <w:spacing w:before="60" w:after="60"/>
              <w:jc w:val="right"/>
              <w:rPr>
                <w:sz w:val="28"/>
                <w:szCs w:val="28"/>
              </w:rPr>
            </w:pPr>
            <w:r w:rsidRPr="009E02CC">
              <w:rPr>
                <w:sz w:val="28"/>
                <w:szCs w:val="28"/>
              </w:rPr>
              <w:t>3.323</w:t>
            </w:r>
          </w:p>
        </w:tc>
        <w:tc>
          <w:tcPr>
            <w:tcW w:w="589" w:type="pct"/>
            <w:vAlign w:val="center"/>
          </w:tcPr>
          <w:p w14:paraId="40AC6B98" w14:textId="51B0763E"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31A870D9" w14:textId="37D26483" w:rsidR="009B347C" w:rsidRPr="009E02CC" w:rsidRDefault="009B347C" w:rsidP="009E02CC">
            <w:pPr>
              <w:pStyle w:val="TableParagraph"/>
              <w:widowControl/>
              <w:spacing w:before="60" w:after="60"/>
              <w:jc w:val="right"/>
              <w:rPr>
                <w:sz w:val="28"/>
                <w:szCs w:val="28"/>
              </w:rPr>
            </w:pPr>
            <w:r w:rsidRPr="009E02CC">
              <w:rPr>
                <w:sz w:val="28"/>
                <w:szCs w:val="28"/>
              </w:rPr>
              <w:t>9.943</w:t>
            </w:r>
          </w:p>
        </w:tc>
        <w:tc>
          <w:tcPr>
            <w:tcW w:w="509" w:type="pct"/>
            <w:vAlign w:val="center"/>
          </w:tcPr>
          <w:p w14:paraId="25FE0B60" w14:textId="428D83D4" w:rsidR="009B347C" w:rsidRPr="009E02CC" w:rsidRDefault="009B347C" w:rsidP="009E02CC">
            <w:pPr>
              <w:pStyle w:val="TableParagraph"/>
              <w:widowControl/>
              <w:spacing w:before="60" w:after="60"/>
              <w:jc w:val="right"/>
              <w:rPr>
                <w:sz w:val="28"/>
                <w:szCs w:val="28"/>
              </w:rPr>
            </w:pPr>
            <w:r w:rsidRPr="009E02CC">
              <w:rPr>
                <w:sz w:val="28"/>
                <w:szCs w:val="28"/>
              </w:rPr>
              <w:t>6.620</w:t>
            </w:r>
          </w:p>
        </w:tc>
        <w:tc>
          <w:tcPr>
            <w:tcW w:w="578" w:type="pct"/>
            <w:vAlign w:val="center"/>
          </w:tcPr>
          <w:p w14:paraId="1E0733D9" w14:textId="0AE30FA3"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3CE7BBFE" w14:textId="77777777" w:rsidTr="009E02CC">
        <w:trPr>
          <w:trHeight w:val="575"/>
          <w:jc w:val="center"/>
        </w:trPr>
        <w:tc>
          <w:tcPr>
            <w:tcW w:w="432" w:type="pct"/>
            <w:vAlign w:val="center"/>
          </w:tcPr>
          <w:p w14:paraId="26401C0A" w14:textId="77777777" w:rsidR="009B347C" w:rsidRPr="009E02CC" w:rsidRDefault="009B347C" w:rsidP="009E02CC">
            <w:pPr>
              <w:pStyle w:val="TableParagraph"/>
              <w:widowControl/>
              <w:spacing w:before="60" w:after="60"/>
              <w:rPr>
                <w:sz w:val="28"/>
                <w:szCs w:val="28"/>
              </w:rPr>
            </w:pPr>
            <w:r w:rsidRPr="009E02CC">
              <w:rPr>
                <w:spacing w:val="-2"/>
                <w:sz w:val="28"/>
                <w:szCs w:val="28"/>
              </w:rPr>
              <w:t>2.8.3</w:t>
            </w:r>
          </w:p>
        </w:tc>
        <w:tc>
          <w:tcPr>
            <w:tcW w:w="1364" w:type="pct"/>
            <w:vAlign w:val="center"/>
          </w:tcPr>
          <w:p w14:paraId="048078E3"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4"/>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5"/>
                <w:sz w:val="28"/>
                <w:szCs w:val="28"/>
              </w:rPr>
              <w:t xml:space="preserve"> </w:t>
            </w:r>
            <w:r w:rsidRPr="009E02CC">
              <w:rPr>
                <w:sz w:val="28"/>
                <w:szCs w:val="28"/>
              </w:rPr>
              <w:t>cấp</w:t>
            </w:r>
            <w:r w:rsidRPr="009E02CC">
              <w:rPr>
                <w:spacing w:val="-5"/>
                <w:sz w:val="28"/>
                <w:szCs w:val="28"/>
              </w:rPr>
              <w:t xml:space="preserve"> </w:t>
            </w:r>
            <w:r w:rsidRPr="009E02CC">
              <w:rPr>
                <w:sz w:val="28"/>
                <w:szCs w:val="28"/>
              </w:rPr>
              <w:t>nước,</w:t>
            </w:r>
            <w:r w:rsidRPr="009E02CC">
              <w:rPr>
                <w:spacing w:val="-5"/>
                <w:sz w:val="28"/>
                <w:szCs w:val="28"/>
              </w:rPr>
              <w:t xml:space="preserve"> </w:t>
            </w:r>
            <w:r w:rsidRPr="009E02CC">
              <w:rPr>
                <w:sz w:val="28"/>
                <w:szCs w:val="28"/>
              </w:rPr>
              <w:t xml:space="preserve">thoát </w:t>
            </w:r>
            <w:r w:rsidRPr="009E02CC">
              <w:rPr>
                <w:spacing w:val="-4"/>
                <w:sz w:val="28"/>
                <w:szCs w:val="28"/>
              </w:rPr>
              <w:t>nước</w:t>
            </w:r>
          </w:p>
        </w:tc>
        <w:tc>
          <w:tcPr>
            <w:tcW w:w="405" w:type="pct"/>
            <w:vAlign w:val="center"/>
          </w:tcPr>
          <w:p w14:paraId="4FAA5A5B" w14:textId="77777777" w:rsidR="009B347C" w:rsidRPr="009E02CC" w:rsidRDefault="009B347C" w:rsidP="009E02CC">
            <w:pPr>
              <w:pStyle w:val="TableParagraph"/>
              <w:widowControl/>
              <w:spacing w:before="60" w:after="60"/>
              <w:rPr>
                <w:sz w:val="28"/>
                <w:szCs w:val="28"/>
              </w:rPr>
            </w:pPr>
            <w:r w:rsidRPr="009E02CC">
              <w:rPr>
                <w:spacing w:val="-5"/>
                <w:sz w:val="28"/>
                <w:szCs w:val="28"/>
              </w:rPr>
              <w:t>DCT</w:t>
            </w:r>
          </w:p>
        </w:tc>
        <w:tc>
          <w:tcPr>
            <w:tcW w:w="566" w:type="pct"/>
            <w:vAlign w:val="center"/>
          </w:tcPr>
          <w:p w14:paraId="5559303F" w14:textId="13D11243" w:rsidR="009B347C" w:rsidRPr="009E02CC" w:rsidRDefault="009B347C" w:rsidP="009E02CC">
            <w:pPr>
              <w:pStyle w:val="TableParagraph"/>
              <w:widowControl/>
              <w:spacing w:before="60" w:after="60"/>
              <w:jc w:val="right"/>
              <w:rPr>
                <w:sz w:val="28"/>
                <w:szCs w:val="28"/>
              </w:rPr>
            </w:pPr>
            <w:r w:rsidRPr="009E02CC">
              <w:rPr>
                <w:sz w:val="28"/>
                <w:szCs w:val="28"/>
              </w:rPr>
              <w:t>328</w:t>
            </w:r>
          </w:p>
        </w:tc>
        <w:tc>
          <w:tcPr>
            <w:tcW w:w="589" w:type="pct"/>
            <w:vAlign w:val="center"/>
          </w:tcPr>
          <w:p w14:paraId="599CBCE6" w14:textId="2A69890A"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6D079F7D" w14:textId="475CC588" w:rsidR="009B347C" w:rsidRPr="009E02CC" w:rsidRDefault="009B347C" w:rsidP="009E02CC">
            <w:pPr>
              <w:pStyle w:val="TableParagraph"/>
              <w:widowControl/>
              <w:spacing w:before="60" w:after="60"/>
              <w:jc w:val="right"/>
              <w:rPr>
                <w:sz w:val="28"/>
                <w:szCs w:val="28"/>
              </w:rPr>
            </w:pPr>
            <w:r w:rsidRPr="009E02CC">
              <w:rPr>
                <w:sz w:val="28"/>
                <w:szCs w:val="28"/>
              </w:rPr>
              <w:t>1.136</w:t>
            </w:r>
          </w:p>
        </w:tc>
        <w:tc>
          <w:tcPr>
            <w:tcW w:w="509" w:type="pct"/>
            <w:vAlign w:val="center"/>
          </w:tcPr>
          <w:p w14:paraId="587E79BE" w14:textId="5895174D" w:rsidR="009B347C" w:rsidRPr="009E02CC" w:rsidRDefault="009B347C" w:rsidP="009E02CC">
            <w:pPr>
              <w:pStyle w:val="TableParagraph"/>
              <w:widowControl/>
              <w:spacing w:before="60" w:after="60"/>
              <w:jc w:val="right"/>
              <w:rPr>
                <w:sz w:val="28"/>
                <w:szCs w:val="28"/>
              </w:rPr>
            </w:pPr>
            <w:r w:rsidRPr="009E02CC">
              <w:rPr>
                <w:sz w:val="28"/>
                <w:szCs w:val="28"/>
              </w:rPr>
              <w:t>808</w:t>
            </w:r>
          </w:p>
        </w:tc>
        <w:tc>
          <w:tcPr>
            <w:tcW w:w="578" w:type="pct"/>
            <w:vAlign w:val="center"/>
          </w:tcPr>
          <w:p w14:paraId="07114744" w14:textId="62E23933"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38B62AF5" w14:textId="77777777" w:rsidTr="009E02CC">
        <w:trPr>
          <w:trHeight w:val="575"/>
          <w:jc w:val="center"/>
        </w:trPr>
        <w:tc>
          <w:tcPr>
            <w:tcW w:w="432" w:type="pct"/>
            <w:vAlign w:val="center"/>
          </w:tcPr>
          <w:p w14:paraId="2123D345" w14:textId="77777777" w:rsidR="009B347C" w:rsidRPr="009E02CC" w:rsidRDefault="009B347C" w:rsidP="009E02CC">
            <w:pPr>
              <w:pStyle w:val="TableParagraph"/>
              <w:widowControl/>
              <w:spacing w:before="60" w:after="60"/>
              <w:rPr>
                <w:sz w:val="28"/>
                <w:szCs w:val="28"/>
              </w:rPr>
            </w:pPr>
            <w:r w:rsidRPr="009E02CC">
              <w:rPr>
                <w:spacing w:val="-2"/>
                <w:sz w:val="28"/>
                <w:szCs w:val="28"/>
              </w:rPr>
              <w:t>2.8.4</w:t>
            </w:r>
          </w:p>
        </w:tc>
        <w:tc>
          <w:tcPr>
            <w:tcW w:w="1364" w:type="pct"/>
            <w:vAlign w:val="center"/>
          </w:tcPr>
          <w:p w14:paraId="766CC94B"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công</w:t>
            </w:r>
            <w:r w:rsidRPr="009E02CC">
              <w:rPr>
                <w:spacing w:val="-3"/>
                <w:sz w:val="28"/>
                <w:szCs w:val="28"/>
              </w:rPr>
              <w:t xml:space="preserve"> </w:t>
            </w:r>
            <w:r w:rsidRPr="009E02CC">
              <w:rPr>
                <w:sz w:val="28"/>
                <w:szCs w:val="28"/>
              </w:rPr>
              <w:t>trình</w:t>
            </w:r>
            <w:r w:rsidRPr="009E02CC">
              <w:rPr>
                <w:spacing w:val="-1"/>
                <w:sz w:val="28"/>
                <w:szCs w:val="28"/>
              </w:rPr>
              <w:t xml:space="preserve"> </w:t>
            </w:r>
            <w:r w:rsidRPr="009E02CC">
              <w:rPr>
                <w:sz w:val="28"/>
                <w:szCs w:val="28"/>
              </w:rPr>
              <w:t>phòng,</w:t>
            </w:r>
            <w:r w:rsidRPr="009E02CC">
              <w:rPr>
                <w:spacing w:val="-1"/>
                <w:sz w:val="28"/>
                <w:szCs w:val="28"/>
              </w:rPr>
              <w:t xml:space="preserve"> </w:t>
            </w:r>
            <w:r w:rsidRPr="009E02CC">
              <w:rPr>
                <w:spacing w:val="-2"/>
                <w:sz w:val="28"/>
                <w:szCs w:val="28"/>
              </w:rPr>
              <w:t>chống</w:t>
            </w:r>
          </w:p>
          <w:p w14:paraId="46732A2C" w14:textId="77777777" w:rsidR="009B347C" w:rsidRPr="009E02CC" w:rsidRDefault="009B347C" w:rsidP="009E02CC">
            <w:pPr>
              <w:pStyle w:val="TableParagraph"/>
              <w:widowControl/>
              <w:spacing w:before="60" w:after="60"/>
              <w:jc w:val="left"/>
              <w:rPr>
                <w:sz w:val="28"/>
                <w:szCs w:val="28"/>
              </w:rPr>
            </w:pPr>
            <w:r w:rsidRPr="009E02CC">
              <w:rPr>
                <w:sz w:val="28"/>
                <w:szCs w:val="28"/>
              </w:rPr>
              <w:t xml:space="preserve">thiên </w:t>
            </w:r>
            <w:r w:rsidRPr="009E02CC">
              <w:rPr>
                <w:spacing w:val="-5"/>
                <w:sz w:val="28"/>
                <w:szCs w:val="28"/>
              </w:rPr>
              <w:t>tai</w:t>
            </w:r>
          </w:p>
        </w:tc>
        <w:tc>
          <w:tcPr>
            <w:tcW w:w="405" w:type="pct"/>
            <w:vAlign w:val="center"/>
          </w:tcPr>
          <w:p w14:paraId="4B25B16D" w14:textId="77777777" w:rsidR="009B347C" w:rsidRPr="009E02CC" w:rsidRDefault="009B347C" w:rsidP="009E02CC">
            <w:pPr>
              <w:pStyle w:val="TableParagraph"/>
              <w:widowControl/>
              <w:spacing w:before="60" w:after="60"/>
              <w:rPr>
                <w:sz w:val="28"/>
                <w:szCs w:val="28"/>
              </w:rPr>
            </w:pPr>
            <w:r w:rsidRPr="009E02CC">
              <w:rPr>
                <w:spacing w:val="-5"/>
                <w:sz w:val="28"/>
                <w:szCs w:val="28"/>
              </w:rPr>
              <w:t>DPC</w:t>
            </w:r>
          </w:p>
        </w:tc>
        <w:tc>
          <w:tcPr>
            <w:tcW w:w="566" w:type="pct"/>
            <w:vAlign w:val="center"/>
          </w:tcPr>
          <w:p w14:paraId="00147B78" w14:textId="42A4749B" w:rsidR="009B347C" w:rsidRPr="009E02CC" w:rsidRDefault="009B347C" w:rsidP="009E02CC">
            <w:pPr>
              <w:pStyle w:val="TableParagraph"/>
              <w:widowControl/>
              <w:spacing w:before="60" w:after="60"/>
              <w:jc w:val="right"/>
              <w:rPr>
                <w:sz w:val="28"/>
                <w:szCs w:val="28"/>
              </w:rPr>
            </w:pPr>
            <w:r w:rsidRPr="009E02CC">
              <w:rPr>
                <w:sz w:val="28"/>
                <w:szCs w:val="28"/>
              </w:rPr>
              <w:t>11</w:t>
            </w:r>
          </w:p>
        </w:tc>
        <w:tc>
          <w:tcPr>
            <w:tcW w:w="589" w:type="pct"/>
            <w:vAlign w:val="center"/>
          </w:tcPr>
          <w:p w14:paraId="2CD1480B" w14:textId="187077EE" w:rsidR="009B347C" w:rsidRPr="009E02CC" w:rsidRDefault="009B347C" w:rsidP="009E02CC">
            <w:pPr>
              <w:pStyle w:val="TableParagraph"/>
              <w:widowControl/>
              <w:spacing w:before="60" w:after="60"/>
              <w:jc w:val="right"/>
              <w:rPr>
                <w:i/>
                <w:sz w:val="28"/>
                <w:szCs w:val="28"/>
              </w:rPr>
            </w:pPr>
            <w:r w:rsidRPr="009E02CC">
              <w:rPr>
                <w:i/>
                <w:iCs/>
                <w:sz w:val="28"/>
                <w:szCs w:val="28"/>
              </w:rPr>
              <w:t>(*)</w:t>
            </w:r>
          </w:p>
        </w:tc>
        <w:tc>
          <w:tcPr>
            <w:tcW w:w="559" w:type="pct"/>
            <w:vAlign w:val="center"/>
          </w:tcPr>
          <w:p w14:paraId="73C5903B" w14:textId="3ADD6BDA" w:rsidR="009B347C" w:rsidRPr="009E02CC" w:rsidRDefault="009B347C" w:rsidP="009E02CC">
            <w:pPr>
              <w:pStyle w:val="TableParagraph"/>
              <w:widowControl/>
              <w:spacing w:before="60" w:after="60"/>
              <w:jc w:val="right"/>
              <w:rPr>
                <w:sz w:val="28"/>
                <w:szCs w:val="28"/>
              </w:rPr>
            </w:pPr>
            <w:r w:rsidRPr="009E02CC">
              <w:rPr>
                <w:sz w:val="28"/>
                <w:szCs w:val="28"/>
              </w:rPr>
              <w:t>622</w:t>
            </w:r>
          </w:p>
        </w:tc>
        <w:tc>
          <w:tcPr>
            <w:tcW w:w="509" w:type="pct"/>
            <w:vAlign w:val="center"/>
          </w:tcPr>
          <w:p w14:paraId="7D3B24C9" w14:textId="52B226C7" w:rsidR="009B347C" w:rsidRPr="009E02CC" w:rsidRDefault="009B347C" w:rsidP="009E02CC">
            <w:pPr>
              <w:pStyle w:val="TableParagraph"/>
              <w:widowControl/>
              <w:spacing w:before="60" w:after="60"/>
              <w:jc w:val="right"/>
              <w:rPr>
                <w:sz w:val="28"/>
                <w:szCs w:val="28"/>
              </w:rPr>
            </w:pPr>
            <w:r w:rsidRPr="009E02CC">
              <w:rPr>
                <w:sz w:val="28"/>
                <w:szCs w:val="28"/>
              </w:rPr>
              <w:t>611</w:t>
            </w:r>
          </w:p>
        </w:tc>
        <w:tc>
          <w:tcPr>
            <w:tcW w:w="578" w:type="pct"/>
            <w:vAlign w:val="center"/>
          </w:tcPr>
          <w:p w14:paraId="60FF2EE0" w14:textId="426C9096" w:rsidR="009B347C" w:rsidRPr="009E02CC" w:rsidRDefault="009B347C" w:rsidP="009E02CC">
            <w:pPr>
              <w:pStyle w:val="TableParagraph"/>
              <w:widowControl/>
              <w:spacing w:before="60" w:after="60"/>
              <w:jc w:val="right"/>
              <w:rPr>
                <w:i/>
                <w:sz w:val="28"/>
                <w:szCs w:val="28"/>
              </w:rPr>
            </w:pPr>
            <w:r w:rsidRPr="009E02CC">
              <w:rPr>
                <w:i/>
                <w:iCs/>
                <w:sz w:val="28"/>
                <w:szCs w:val="28"/>
              </w:rPr>
              <w:t>(*)</w:t>
            </w:r>
          </w:p>
        </w:tc>
      </w:tr>
      <w:tr w:rsidR="009B347C" w:rsidRPr="009E02CC" w14:paraId="7D6DE244" w14:textId="77777777" w:rsidTr="009E02CC">
        <w:trPr>
          <w:trHeight w:val="866"/>
          <w:jc w:val="center"/>
        </w:trPr>
        <w:tc>
          <w:tcPr>
            <w:tcW w:w="432" w:type="pct"/>
            <w:vAlign w:val="center"/>
          </w:tcPr>
          <w:p w14:paraId="2E2501D8" w14:textId="77777777" w:rsidR="009B347C" w:rsidRPr="009E02CC" w:rsidRDefault="009B347C" w:rsidP="009E02CC">
            <w:pPr>
              <w:pStyle w:val="TableParagraph"/>
              <w:widowControl/>
              <w:spacing w:before="60" w:after="60"/>
              <w:rPr>
                <w:sz w:val="28"/>
                <w:szCs w:val="28"/>
              </w:rPr>
            </w:pPr>
            <w:r w:rsidRPr="009E02CC">
              <w:rPr>
                <w:spacing w:val="-2"/>
                <w:sz w:val="28"/>
                <w:szCs w:val="28"/>
              </w:rPr>
              <w:t>2.8.5</w:t>
            </w:r>
          </w:p>
        </w:tc>
        <w:tc>
          <w:tcPr>
            <w:tcW w:w="1364" w:type="pct"/>
            <w:vAlign w:val="center"/>
          </w:tcPr>
          <w:p w14:paraId="5CC49408"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có</w:t>
            </w:r>
            <w:r w:rsidRPr="009E02CC">
              <w:rPr>
                <w:spacing w:val="-4"/>
                <w:sz w:val="28"/>
                <w:szCs w:val="28"/>
              </w:rPr>
              <w:t xml:space="preserve"> </w:t>
            </w:r>
            <w:r w:rsidRPr="009E02CC">
              <w:rPr>
                <w:sz w:val="28"/>
                <w:szCs w:val="28"/>
              </w:rPr>
              <w:t>di</w:t>
            </w:r>
            <w:r w:rsidRPr="009E02CC">
              <w:rPr>
                <w:spacing w:val="-3"/>
                <w:sz w:val="28"/>
                <w:szCs w:val="28"/>
              </w:rPr>
              <w:t xml:space="preserve"> </w:t>
            </w:r>
            <w:r w:rsidRPr="009E02CC">
              <w:rPr>
                <w:sz w:val="28"/>
                <w:szCs w:val="28"/>
              </w:rPr>
              <w:t>tích</w:t>
            </w:r>
            <w:r w:rsidRPr="009E02CC">
              <w:rPr>
                <w:spacing w:val="-4"/>
                <w:sz w:val="28"/>
                <w:szCs w:val="28"/>
              </w:rPr>
              <w:t xml:space="preserve"> </w:t>
            </w:r>
            <w:r w:rsidRPr="009E02CC">
              <w:rPr>
                <w:sz w:val="28"/>
                <w:szCs w:val="28"/>
              </w:rPr>
              <w:t>lịch</w:t>
            </w:r>
            <w:r w:rsidRPr="009E02CC">
              <w:rPr>
                <w:spacing w:val="-4"/>
                <w:sz w:val="28"/>
                <w:szCs w:val="28"/>
              </w:rPr>
              <w:t xml:space="preserve"> </w:t>
            </w:r>
            <w:r w:rsidRPr="009E02CC">
              <w:rPr>
                <w:sz w:val="28"/>
                <w:szCs w:val="28"/>
              </w:rPr>
              <w:t>sử</w:t>
            </w:r>
            <w:r w:rsidRPr="009E02CC">
              <w:rPr>
                <w:spacing w:val="-4"/>
                <w:sz w:val="28"/>
                <w:szCs w:val="28"/>
              </w:rPr>
              <w:t xml:space="preserve"> </w:t>
            </w:r>
            <w:r w:rsidRPr="009E02CC">
              <w:rPr>
                <w:sz w:val="28"/>
                <w:szCs w:val="28"/>
              </w:rPr>
              <w:t>-</w:t>
            </w:r>
            <w:r w:rsidRPr="009E02CC">
              <w:rPr>
                <w:spacing w:val="-7"/>
                <w:sz w:val="28"/>
                <w:szCs w:val="28"/>
              </w:rPr>
              <w:t xml:space="preserve"> </w:t>
            </w:r>
            <w:r w:rsidRPr="009E02CC">
              <w:rPr>
                <w:sz w:val="28"/>
                <w:szCs w:val="28"/>
              </w:rPr>
              <w:t>văn</w:t>
            </w:r>
            <w:r w:rsidRPr="009E02CC">
              <w:rPr>
                <w:spacing w:val="-4"/>
                <w:sz w:val="28"/>
                <w:szCs w:val="28"/>
              </w:rPr>
              <w:t xml:space="preserve"> </w:t>
            </w:r>
            <w:r w:rsidRPr="009E02CC">
              <w:rPr>
                <w:sz w:val="28"/>
                <w:szCs w:val="28"/>
              </w:rPr>
              <w:t>hóa danh lam thắng cảnh, di sản</w:t>
            </w:r>
          </w:p>
          <w:p w14:paraId="7C6FEB91" w14:textId="77777777" w:rsidR="009B347C" w:rsidRPr="009E02CC" w:rsidRDefault="009B347C" w:rsidP="009E02CC">
            <w:pPr>
              <w:pStyle w:val="TableParagraph"/>
              <w:widowControl/>
              <w:spacing w:before="60" w:after="60"/>
              <w:jc w:val="left"/>
              <w:rPr>
                <w:sz w:val="28"/>
                <w:szCs w:val="28"/>
              </w:rPr>
            </w:pPr>
            <w:r w:rsidRPr="009E02CC">
              <w:rPr>
                <w:sz w:val="28"/>
                <w:szCs w:val="28"/>
              </w:rPr>
              <w:t xml:space="preserve">thiên </w:t>
            </w:r>
            <w:r w:rsidRPr="009E02CC">
              <w:rPr>
                <w:spacing w:val="-2"/>
                <w:sz w:val="28"/>
                <w:szCs w:val="28"/>
              </w:rPr>
              <w:t>nhiên</w:t>
            </w:r>
          </w:p>
        </w:tc>
        <w:tc>
          <w:tcPr>
            <w:tcW w:w="405" w:type="pct"/>
            <w:vAlign w:val="center"/>
          </w:tcPr>
          <w:p w14:paraId="46B58AB2" w14:textId="77777777" w:rsidR="009B347C" w:rsidRPr="009E02CC" w:rsidRDefault="009B347C" w:rsidP="009E02CC">
            <w:pPr>
              <w:pStyle w:val="TableParagraph"/>
              <w:widowControl/>
              <w:spacing w:before="60" w:after="60"/>
              <w:rPr>
                <w:sz w:val="28"/>
                <w:szCs w:val="28"/>
              </w:rPr>
            </w:pPr>
            <w:r w:rsidRPr="009E02CC">
              <w:rPr>
                <w:spacing w:val="-5"/>
                <w:sz w:val="28"/>
                <w:szCs w:val="28"/>
              </w:rPr>
              <w:t>DDD</w:t>
            </w:r>
          </w:p>
        </w:tc>
        <w:tc>
          <w:tcPr>
            <w:tcW w:w="566" w:type="pct"/>
            <w:vAlign w:val="center"/>
          </w:tcPr>
          <w:p w14:paraId="58EAA19A" w14:textId="51EAE995" w:rsidR="009B347C" w:rsidRPr="009E02CC" w:rsidRDefault="009B347C" w:rsidP="009E02CC">
            <w:pPr>
              <w:pStyle w:val="TableParagraph"/>
              <w:widowControl/>
              <w:spacing w:before="60" w:after="60"/>
              <w:jc w:val="right"/>
              <w:rPr>
                <w:sz w:val="28"/>
                <w:szCs w:val="28"/>
              </w:rPr>
            </w:pPr>
            <w:r w:rsidRPr="009E02CC">
              <w:rPr>
                <w:sz w:val="28"/>
                <w:szCs w:val="28"/>
              </w:rPr>
              <w:t>239</w:t>
            </w:r>
          </w:p>
        </w:tc>
        <w:tc>
          <w:tcPr>
            <w:tcW w:w="589" w:type="pct"/>
            <w:vAlign w:val="center"/>
          </w:tcPr>
          <w:p w14:paraId="75E5A265" w14:textId="4EFEA09C" w:rsidR="009B347C" w:rsidRPr="009E02CC" w:rsidRDefault="009B347C" w:rsidP="009E02CC">
            <w:pPr>
              <w:pStyle w:val="TableParagraph"/>
              <w:widowControl/>
              <w:spacing w:before="60" w:after="60"/>
              <w:jc w:val="right"/>
              <w:rPr>
                <w:sz w:val="28"/>
                <w:szCs w:val="28"/>
              </w:rPr>
            </w:pPr>
            <w:r w:rsidRPr="009E02CC">
              <w:rPr>
                <w:sz w:val="28"/>
                <w:szCs w:val="28"/>
              </w:rPr>
              <w:t>444</w:t>
            </w:r>
          </w:p>
        </w:tc>
        <w:tc>
          <w:tcPr>
            <w:tcW w:w="559" w:type="pct"/>
            <w:vAlign w:val="center"/>
          </w:tcPr>
          <w:p w14:paraId="1634D327" w14:textId="11855500" w:rsidR="009B347C" w:rsidRPr="009E02CC" w:rsidRDefault="009B347C" w:rsidP="009E02CC">
            <w:pPr>
              <w:pStyle w:val="TableParagraph"/>
              <w:widowControl/>
              <w:spacing w:before="60" w:after="60"/>
              <w:jc w:val="right"/>
              <w:rPr>
                <w:sz w:val="28"/>
                <w:szCs w:val="28"/>
              </w:rPr>
            </w:pPr>
            <w:r w:rsidRPr="009E02CC">
              <w:rPr>
                <w:sz w:val="28"/>
                <w:szCs w:val="28"/>
              </w:rPr>
              <w:t>875</w:t>
            </w:r>
          </w:p>
        </w:tc>
        <w:tc>
          <w:tcPr>
            <w:tcW w:w="509" w:type="pct"/>
            <w:vAlign w:val="center"/>
          </w:tcPr>
          <w:p w14:paraId="0F31C531" w14:textId="6DEA6D75" w:rsidR="009B347C" w:rsidRPr="009E02CC" w:rsidRDefault="009B347C" w:rsidP="009E02CC">
            <w:pPr>
              <w:pStyle w:val="TableParagraph"/>
              <w:widowControl/>
              <w:spacing w:before="60" w:after="60"/>
              <w:jc w:val="right"/>
              <w:rPr>
                <w:sz w:val="28"/>
                <w:szCs w:val="28"/>
              </w:rPr>
            </w:pPr>
            <w:r w:rsidRPr="009E02CC">
              <w:rPr>
                <w:sz w:val="28"/>
                <w:szCs w:val="28"/>
              </w:rPr>
              <w:t>636</w:t>
            </w:r>
          </w:p>
        </w:tc>
        <w:tc>
          <w:tcPr>
            <w:tcW w:w="578" w:type="pct"/>
            <w:vAlign w:val="center"/>
          </w:tcPr>
          <w:p w14:paraId="1482EA94" w14:textId="2B6BC2F4" w:rsidR="009B347C" w:rsidRPr="009E02CC" w:rsidRDefault="009B347C" w:rsidP="009E02CC">
            <w:pPr>
              <w:pStyle w:val="TableParagraph"/>
              <w:widowControl/>
              <w:spacing w:before="60" w:after="60"/>
              <w:jc w:val="right"/>
              <w:rPr>
                <w:sz w:val="28"/>
                <w:szCs w:val="28"/>
              </w:rPr>
            </w:pPr>
            <w:r w:rsidRPr="009E02CC">
              <w:rPr>
                <w:sz w:val="28"/>
                <w:szCs w:val="28"/>
              </w:rPr>
              <w:t>431</w:t>
            </w:r>
          </w:p>
        </w:tc>
      </w:tr>
      <w:tr w:rsidR="009B347C" w:rsidRPr="009E02CC" w14:paraId="1FDB04B8" w14:textId="77777777" w:rsidTr="009E02CC">
        <w:trPr>
          <w:trHeight w:val="285"/>
          <w:jc w:val="center"/>
        </w:trPr>
        <w:tc>
          <w:tcPr>
            <w:tcW w:w="432" w:type="pct"/>
            <w:vAlign w:val="center"/>
          </w:tcPr>
          <w:p w14:paraId="7B8E34E0" w14:textId="77777777" w:rsidR="009B347C" w:rsidRPr="009E02CC" w:rsidRDefault="009B347C" w:rsidP="009E02CC">
            <w:pPr>
              <w:pStyle w:val="TableParagraph"/>
              <w:widowControl/>
              <w:spacing w:before="60" w:after="60"/>
              <w:rPr>
                <w:sz w:val="28"/>
                <w:szCs w:val="28"/>
              </w:rPr>
            </w:pPr>
            <w:r w:rsidRPr="009E02CC">
              <w:rPr>
                <w:spacing w:val="-2"/>
                <w:sz w:val="28"/>
                <w:szCs w:val="28"/>
              </w:rPr>
              <w:t>2.8.6</w:t>
            </w:r>
          </w:p>
        </w:tc>
        <w:tc>
          <w:tcPr>
            <w:tcW w:w="1364" w:type="pct"/>
            <w:vAlign w:val="center"/>
          </w:tcPr>
          <w:p w14:paraId="198F5E0D" w14:textId="77777777" w:rsidR="009B347C" w:rsidRPr="009E02CC" w:rsidRDefault="009B347C" w:rsidP="009E02CC">
            <w:pPr>
              <w:pStyle w:val="TableParagraph"/>
              <w:widowControl/>
              <w:spacing w:before="60" w:after="60"/>
              <w:jc w:val="left"/>
              <w:rPr>
                <w:sz w:val="28"/>
                <w:szCs w:val="28"/>
              </w:rPr>
            </w:pPr>
            <w:r w:rsidRPr="009E02CC">
              <w:rPr>
                <w:sz w:val="28"/>
                <w:szCs w:val="28"/>
              </w:rPr>
              <w:t>Đất công</w:t>
            </w:r>
            <w:r w:rsidRPr="009E02CC">
              <w:rPr>
                <w:spacing w:val="-2"/>
                <w:sz w:val="28"/>
                <w:szCs w:val="28"/>
              </w:rPr>
              <w:t xml:space="preserve"> </w:t>
            </w:r>
            <w:r w:rsidRPr="009E02CC">
              <w:rPr>
                <w:sz w:val="28"/>
                <w:szCs w:val="28"/>
              </w:rPr>
              <w:t>trình xử lý</w:t>
            </w:r>
            <w:r w:rsidRPr="009E02CC">
              <w:rPr>
                <w:spacing w:val="-3"/>
                <w:sz w:val="28"/>
                <w:szCs w:val="28"/>
              </w:rPr>
              <w:t xml:space="preserve"> </w:t>
            </w:r>
            <w:r w:rsidRPr="009E02CC">
              <w:rPr>
                <w:sz w:val="28"/>
                <w:szCs w:val="28"/>
              </w:rPr>
              <w:t>chất</w:t>
            </w:r>
            <w:r w:rsidRPr="009E02CC">
              <w:rPr>
                <w:spacing w:val="1"/>
                <w:sz w:val="28"/>
                <w:szCs w:val="28"/>
              </w:rPr>
              <w:t xml:space="preserve"> </w:t>
            </w:r>
            <w:r w:rsidRPr="009E02CC">
              <w:rPr>
                <w:spacing w:val="-4"/>
                <w:sz w:val="28"/>
                <w:szCs w:val="28"/>
              </w:rPr>
              <w:t>thải</w:t>
            </w:r>
          </w:p>
        </w:tc>
        <w:tc>
          <w:tcPr>
            <w:tcW w:w="405" w:type="pct"/>
            <w:vAlign w:val="center"/>
          </w:tcPr>
          <w:p w14:paraId="2C17E91F" w14:textId="77777777" w:rsidR="009B347C" w:rsidRPr="009E02CC" w:rsidRDefault="009B347C" w:rsidP="009E02CC">
            <w:pPr>
              <w:pStyle w:val="TableParagraph"/>
              <w:widowControl/>
              <w:spacing w:before="60" w:after="60"/>
              <w:rPr>
                <w:sz w:val="28"/>
                <w:szCs w:val="28"/>
              </w:rPr>
            </w:pPr>
            <w:r w:rsidRPr="009E02CC">
              <w:rPr>
                <w:spacing w:val="-5"/>
                <w:sz w:val="28"/>
                <w:szCs w:val="28"/>
              </w:rPr>
              <w:t>DRA</w:t>
            </w:r>
          </w:p>
        </w:tc>
        <w:tc>
          <w:tcPr>
            <w:tcW w:w="566" w:type="pct"/>
            <w:vAlign w:val="center"/>
          </w:tcPr>
          <w:p w14:paraId="2C572048" w14:textId="7C57F431" w:rsidR="009B347C" w:rsidRPr="009E02CC" w:rsidRDefault="009B347C" w:rsidP="009E02CC">
            <w:pPr>
              <w:pStyle w:val="TableParagraph"/>
              <w:widowControl/>
              <w:spacing w:before="60" w:after="60"/>
              <w:jc w:val="right"/>
              <w:rPr>
                <w:sz w:val="28"/>
                <w:szCs w:val="28"/>
              </w:rPr>
            </w:pPr>
            <w:r w:rsidRPr="009E02CC">
              <w:rPr>
                <w:sz w:val="28"/>
                <w:szCs w:val="28"/>
              </w:rPr>
              <w:t>449</w:t>
            </w:r>
          </w:p>
        </w:tc>
        <w:tc>
          <w:tcPr>
            <w:tcW w:w="589" w:type="pct"/>
            <w:vAlign w:val="center"/>
          </w:tcPr>
          <w:p w14:paraId="257E31B7" w14:textId="1BA74199" w:rsidR="009B347C" w:rsidRPr="009E02CC" w:rsidRDefault="009B347C" w:rsidP="009E02CC">
            <w:pPr>
              <w:pStyle w:val="TableParagraph"/>
              <w:widowControl/>
              <w:spacing w:before="60" w:after="60"/>
              <w:jc w:val="right"/>
              <w:rPr>
                <w:sz w:val="28"/>
                <w:szCs w:val="28"/>
              </w:rPr>
            </w:pPr>
            <w:r w:rsidRPr="009E02CC">
              <w:rPr>
                <w:sz w:val="28"/>
                <w:szCs w:val="28"/>
              </w:rPr>
              <w:t>860</w:t>
            </w:r>
          </w:p>
        </w:tc>
        <w:tc>
          <w:tcPr>
            <w:tcW w:w="559" w:type="pct"/>
            <w:vAlign w:val="center"/>
          </w:tcPr>
          <w:p w14:paraId="7545FEDC" w14:textId="1D4177CB" w:rsidR="009B347C" w:rsidRPr="009E02CC" w:rsidRDefault="009B347C" w:rsidP="009E02CC">
            <w:pPr>
              <w:pStyle w:val="TableParagraph"/>
              <w:widowControl/>
              <w:spacing w:before="60" w:after="60"/>
              <w:jc w:val="right"/>
              <w:rPr>
                <w:sz w:val="28"/>
                <w:szCs w:val="28"/>
              </w:rPr>
            </w:pPr>
            <w:r w:rsidRPr="009E02CC">
              <w:rPr>
                <w:sz w:val="28"/>
                <w:szCs w:val="28"/>
              </w:rPr>
              <w:t>1.312</w:t>
            </w:r>
          </w:p>
        </w:tc>
        <w:tc>
          <w:tcPr>
            <w:tcW w:w="509" w:type="pct"/>
            <w:vAlign w:val="center"/>
          </w:tcPr>
          <w:p w14:paraId="194F45C5" w14:textId="298F0F4A" w:rsidR="009B347C" w:rsidRPr="009E02CC" w:rsidRDefault="009B347C" w:rsidP="009E02CC">
            <w:pPr>
              <w:pStyle w:val="TableParagraph"/>
              <w:widowControl/>
              <w:spacing w:before="60" w:after="60"/>
              <w:jc w:val="right"/>
              <w:rPr>
                <w:sz w:val="28"/>
                <w:szCs w:val="28"/>
              </w:rPr>
            </w:pPr>
            <w:r w:rsidRPr="009E02CC">
              <w:rPr>
                <w:sz w:val="28"/>
                <w:szCs w:val="28"/>
              </w:rPr>
              <w:t>863</w:t>
            </w:r>
          </w:p>
        </w:tc>
        <w:tc>
          <w:tcPr>
            <w:tcW w:w="578" w:type="pct"/>
            <w:vAlign w:val="center"/>
          </w:tcPr>
          <w:p w14:paraId="1134562F" w14:textId="6FFA8C39" w:rsidR="009B347C" w:rsidRPr="009E02CC" w:rsidRDefault="009B347C" w:rsidP="009E02CC">
            <w:pPr>
              <w:pStyle w:val="TableParagraph"/>
              <w:widowControl/>
              <w:spacing w:before="60" w:after="60"/>
              <w:jc w:val="right"/>
              <w:rPr>
                <w:sz w:val="28"/>
                <w:szCs w:val="28"/>
              </w:rPr>
            </w:pPr>
            <w:r w:rsidRPr="009E02CC">
              <w:rPr>
                <w:sz w:val="28"/>
                <w:szCs w:val="28"/>
              </w:rPr>
              <w:t>452</w:t>
            </w:r>
          </w:p>
        </w:tc>
      </w:tr>
      <w:tr w:rsidR="009B347C" w:rsidRPr="009E02CC" w14:paraId="0BF14121" w14:textId="77777777" w:rsidTr="009E02CC">
        <w:trPr>
          <w:trHeight w:val="575"/>
          <w:jc w:val="center"/>
        </w:trPr>
        <w:tc>
          <w:tcPr>
            <w:tcW w:w="432" w:type="pct"/>
            <w:vAlign w:val="center"/>
          </w:tcPr>
          <w:p w14:paraId="3050D0CD" w14:textId="77777777" w:rsidR="009B347C" w:rsidRPr="009E02CC" w:rsidRDefault="009B347C" w:rsidP="009E02CC">
            <w:pPr>
              <w:pStyle w:val="TableParagraph"/>
              <w:widowControl/>
              <w:spacing w:before="60" w:after="60"/>
              <w:rPr>
                <w:sz w:val="28"/>
                <w:szCs w:val="28"/>
              </w:rPr>
            </w:pPr>
            <w:r w:rsidRPr="009E02CC">
              <w:rPr>
                <w:spacing w:val="-2"/>
                <w:sz w:val="28"/>
                <w:szCs w:val="28"/>
              </w:rPr>
              <w:t>2.8.7</w:t>
            </w:r>
          </w:p>
        </w:tc>
        <w:tc>
          <w:tcPr>
            <w:tcW w:w="1364" w:type="pct"/>
            <w:vAlign w:val="center"/>
          </w:tcPr>
          <w:p w14:paraId="276706AA" w14:textId="77777777" w:rsidR="009B347C" w:rsidRPr="009E02CC" w:rsidRDefault="009B347C" w:rsidP="009E02CC">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9"/>
                <w:sz w:val="28"/>
                <w:szCs w:val="28"/>
              </w:rPr>
              <w:t xml:space="preserve"> </w:t>
            </w:r>
            <w:r w:rsidRPr="009E02CC">
              <w:rPr>
                <w:sz w:val="28"/>
                <w:szCs w:val="28"/>
              </w:rPr>
              <w:t>trình</w:t>
            </w:r>
            <w:r w:rsidRPr="009E02CC">
              <w:rPr>
                <w:spacing w:val="-8"/>
                <w:sz w:val="28"/>
                <w:szCs w:val="28"/>
              </w:rPr>
              <w:t xml:space="preserve"> </w:t>
            </w:r>
            <w:r w:rsidRPr="009E02CC">
              <w:rPr>
                <w:sz w:val="28"/>
                <w:szCs w:val="28"/>
              </w:rPr>
              <w:t>năng</w:t>
            </w:r>
            <w:r w:rsidRPr="009E02CC">
              <w:rPr>
                <w:spacing w:val="-9"/>
                <w:sz w:val="28"/>
                <w:szCs w:val="28"/>
              </w:rPr>
              <w:t xml:space="preserve"> </w:t>
            </w:r>
            <w:r w:rsidRPr="009E02CC">
              <w:rPr>
                <w:sz w:val="28"/>
                <w:szCs w:val="28"/>
              </w:rPr>
              <w:t>lượng, chiếu sáng công cộng</w:t>
            </w:r>
          </w:p>
        </w:tc>
        <w:tc>
          <w:tcPr>
            <w:tcW w:w="405" w:type="pct"/>
            <w:vAlign w:val="center"/>
          </w:tcPr>
          <w:p w14:paraId="36777875" w14:textId="77777777" w:rsidR="009B347C" w:rsidRPr="009E02CC" w:rsidRDefault="009B347C" w:rsidP="009E02CC">
            <w:pPr>
              <w:pStyle w:val="TableParagraph"/>
              <w:widowControl/>
              <w:spacing w:before="60" w:after="60"/>
              <w:rPr>
                <w:sz w:val="28"/>
                <w:szCs w:val="28"/>
              </w:rPr>
            </w:pPr>
            <w:r w:rsidRPr="009E02CC">
              <w:rPr>
                <w:spacing w:val="-5"/>
                <w:sz w:val="28"/>
                <w:szCs w:val="28"/>
              </w:rPr>
              <w:t>DNL</w:t>
            </w:r>
          </w:p>
        </w:tc>
        <w:tc>
          <w:tcPr>
            <w:tcW w:w="566" w:type="pct"/>
            <w:vAlign w:val="center"/>
          </w:tcPr>
          <w:p w14:paraId="2054EC09" w14:textId="34C751D5" w:rsidR="009B347C" w:rsidRPr="009E02CC" w:rsidRDefault="009B347C" w:rsidP="009E02CC">
            <w:pPr>
              <w:pStyle w:val="TableParagraph"/>
              <w:widowControl/>
              <w:spacing w:before="60" w:after="60"/>
              <w:jc w:val="right"/>
              <w:rPr>
                <w:sz w:val="28"/>
                <w:szCs w:val="28"/>
              </w:rPr>
            </w:pPr>
            <w:r w:rsidRPr="009E02CC">
              <w:rPr>
                <w:sz w:val="28"/>
                <w:szCs w:val="28"/>
              </w:rPr>
              <w:t>2.413</w:t>
            </w:r>
          </w:p>
        </w:tc>
        <w:tc>
          <w:tcPr>
            <w:tcW w:w="589" w:type="pct"/>
            <w:vAlign w:val="center"/>
          </w:tcPr>
          <w:p w14:paraId="74EFCC57" w14:textId="44564EA2" w:rsidR="009B347C" w:rsidRPr="009E02CC" w:rsidRDefault="009B347C" w:rsidP="009E02CC">
            <w:pPr>
              <w:pStyle w:val="TableParagraph"/>
              <w:widowControl/>
              <w:spacing w:before="60" w:after="60"/>
              <w:jc w:val="right"/>
              <w:rPr>
                <w:sz w:val="28"/>
                <w:szCs w:val="28"/>
              </w:rPr>
            </w:pPr>
            <w:r w:rsidRPr="009E02CC">
              <w:rPr>
                <w:sz w:val="28"/>
                <w:szCs w:val="28"/>
              </w:rPr>
              <w:t>23.781</w:t>
            </w:r>
          </w:p>
        </w:tc>
        <w:tc>
          <w:tcPr>
            <w:tcW w:w="559" w:type="pct"/>
            <w:vAlign w:val="center"/>
          </w:tcPr>
          <w:p w14:paraId="2E7F12DA" w14:textId="23824F34" w:rsidR="009B347C" w:rsidRPr="009E02CC" w:rsidRDefault="009B347C" w:rsidP="009E02CC">
            <w:pPr>
              <w:pStyle w:val="TableParagraph"/>
              <w:widowControl/>
              <w:spacing w:before="60" w:after="60"/>
              <w:jc w:val="right"/>
              <w:rPr>
                <w:sz w:val="28"/>
                <w:szCs w:val="28"/>
              </w:rPr>
            </w:pPr>
            <w:r w:rsidRPr="009E02CC">
              <w:rPr>
                <w:sz w:val="28"/>
                <w:szCs w:val="28"/>
              </w:rPr>
              <w:t>27.226</w:t>
            </w:r>
          </w:p>
        </w:tc>
        <w:tc>
          <w:tcPr>
            <w:tcW w:w="509" w:type="pct"/>
            <w:vAlign w:val="center"/>
          </w:tcPr>
          <w:p w14:paraId="5C0308BD" w14:textId="1DE52C41" w:rsidR="009B347C" w:rsidRPr="009E02CC" w:rsidRDefault="009B347C" w:rsidP="009E02CC">
            <w:pPr>
              <w:pStyle w:val="TableParagraph"/>
              <w:widowControl/>
              <w:spacing w:before="60" w:after="60"/>
              <w:jc w:val="right"/>
              <w:rPr>
                <w:sz w:val="28"/>
                <w:szCs w:val="28"/>
              </w:rPr>
            </w:pPr>
            <w:r w:rsidRPr="009E02CC">
              <w:rPr>
                <w:sz w:val="28"/>
                <w:szCs w:val="28"/>
              </w:rPr>
              <w:t>24.813</w:t>
            </w:r>
          </w:p>
        </w:tc>
        <w:tc>
          <w:tcPr>
            <w:tcW w:w="578" w:type="pct"/>
            <w:vAlign w:val="center"/>
          </w:tcPr>
          <w:p w14:paraId="7B7328CD" w14:textId="4703EA89" w:rsidR="009B347C" w:rsidRPr="009E02CC" w:rsidRDefault="009B347C" w:rsidP="009E02CC">
            <w:pPr>
              <w:pStyle w:val="TableParagraph"/>
              <w:widowControl/>
              <w:spacing w:before="60" w:after="60"/>
              <w:jc w:val="right"/>
              <w:rPr>
                <w:sz w:val="28"/>
                <w:szCs w:val="28"/>
              </w:rPr>
            </w:pPr>
            <w:r w:rsidRPr="009E02CC">
              <w:rPr>
                <w:sz w:val="28"/>
                <w:szCs w:val="28"/>
              </w:rPr>
              <w:t>3.445</w:t>
            </w:r>
          </w:p>
        </w:tc>
      </w:tr>
    </w:tbl>
    <w:p w14:paraId="415C3DD2" w14:textId="77777777" w:rsidR="007655BC" w:rsidRPr="009E02CC" w:rsidRDefault="007655BC">
      <w:pPr>
        <w:pStyle w:val="TableParagraph"/>
        <w:jc w:val="right"/>
        <w:rPr>
          <w:sz w:val="28"/>
          <w:szCs w:val="28"/>
        </w:rPr>
        <w:sectPr w:rsidR="007655BC" w:rsidRPr="009E02CC" w:rsidSect="00B32424">
          <w:type w:val="continuous"/>
          <w:pgSz w:w="11910" w:h="16840" w:code="9"/>
          <w:pgMar w:top="1134" w:right="1134" w:bottom="851" w:left="1134" w:header="567" w:footer="567" w:gutter="0"/>
          <w:paperSrc w:first="15" w:other="15"/>
          <w:cols w:space="720"/>
        </w:sectPr>
      </w:pPr>
    </w:p>
    <w:tbl>
      <w:tblPr>
        <w:tblStyle w:val="TableGrid"/>
        <w:tblW w:w="5000" w:type="pct"/>
        <w:jc w:val="center"/>
        <w:tblLook w:val="01E0" w:firstRow="1" w:lastRow="1" w:firstColumn="1" w:lastColumn="1" w:noHBand="0" w:noVBand="0"/>
      </w:tblPr>
      <w:tblGrid>
        <w:gridCol w:w="941"/>
        <w:gridCol w:w="2392"/>
        <w:gridCol w:w="900"/>
        <w:gridCol w:w="1079"/>
        <w:gridCol w:w="938"/>
        <w:gridCol w:w="1085"/>
        <w:gridCol w:w="1345"/>
        <w:gridCol w:w="952"/>
      </w:tblGrid>
      <w:tr w:rsidR="00E03D2F" w:rsidRPr="009E02CC" w14:paraId="5F97BE73" w14:textId="77777777" w:rsidTr="00E03D2F">
        <w:trPr>
          <w:trHeight w:val="618"/>
          <w:jc w:val="center"/>
        </w:trPr>
        <w:tc>
          <w:tcPr>
            <w:tcW w:w="489" w:type="pct"/>
            <w:vMerge w:val="restart"/>
            <w:vAlign w:val="center"/>
          </w:tcPr>
          <w:p w14:paraId="4081135A" w14:textId="77777777" w:rsidR="007655BC" w:rsidRPr="009E02CC" w:rsidRDefault="00B2637B" w:rsidP="00E03D2F">
            <w:pPr>
              <w:pStyle w:val="TableParagraph"/>
              <w:widowControl/>
              <w:spacing w:before="60" w:after="60"/>
              <w:rPr>
                <w:b/>
                <w:sz w:val="28"/>
                <w:szCs w:val="28"/>
              </w:rPr>
            </w:pPr>
            <w:r w:rsidRPr="009E02CC">
              <w:rPr>
                <w:b/>
                <w:spacing w:val="-5"/>
                <w:sz w:val="28"/>
                <w:szCs w:val="28"/>
              </w:rPr>
              <w:t>TT</w:t>
            </w:r>
          </w:p>
        </w:tc>
        <w:tc>
          <w:tcPr>
            <w:tcW w:w="1242" w:type="pct"/>
            <w:vMerge w:val="restart"/>
            <w:vAlign w:val="center"/>
          </w:tcPr>
          <w:p w14:paraId="6D2F8012" w14:textId="77777777" w:rsidR="007655BC" w:rsidRPr="009E02CC" w:rsidRDefault="00B2637B" w:rsidP="00E03D2F">
            <w:pPr>
              <w:pStyle w:val="TableParagraph"/>
              <w:widowControl/>
              <w:spacing w:before="60" w:after="60"/>
              <w:rPr>
                <w:b/>
                <w:sz w:val="28"/>
                <w:szCs w:val="28"/>
              </w:rPr>
            </w:pPr>
            <w:r w:rsidRPr="009E02CC">
              <w:rPr>
                <w:b/>
                <w:sz w:val="28"/>
                <w:szCs w:val="28"/>
              </w:rPr>
              <w:t xml:space="preserve">Loại </w:t>
            </w:r>
            <w:r w:rsidRPr="009E02CC">
              <w:rPr>
                <w:b/>
                <w:spacing w:val="-5"/>
                <w:sz w:val="28"/>
                <w:szCs w:val="28"/>
              </w:rPr>
              <w:t>đất</w:t>
            </w:r>
          </w:p>
        </w:tc>
        <w:tc>
          <w:tcPr>
            <w:tcW w:w="467" w:type="pct"/>
            <w:vMerge w:val="restart"/>
            <w:vAlign w:val="center"/>
          </w:tcPr>
          <w:p w14:paraId="62D8BAE1" w14:textId="77777777" w:rsidR="007655BC" w:rsidRPr="009E02CC" w:rsidRDefault="00B2637B" w:rsidP="00E03D2F">
            <w:pPr>
              <w:pStyle w:val="TableParagraph"/>
              <w:widowControl/>
              <w:spacing w:before="60" w:after="60"/>
              <w:rPr>
                <w:b/>
                <w:sz w:val="28"/>
                <w:szCs w:val="28"/>
              </w:rPr>
            </w:pPr>
            <w:r w:rsidRPr="009E02CC">
              <w:rPr>
                <w:b/>
                <w:spacing w:val="-5"/>
                <w:sz w:val="28"/>
                <w:szCs w:val="28"/>
              </w:rPr>
              <w:t>Mã</w:t>
            </w:r>
          </w:p>
        </w:tc>
        <w:tc>
          <w:tcPr>
            <w:tcW w:w="560" w:type="pct"/>
            <w:vMerge w:val="restart"/>
            <w:vAlign w:val="center"/>
          </w:tcPr>
          <w:p w14:paraId="49B9234C" w14:textId="77777777" w:rsidR="007655BC" w:rsidRPr="009E02CC" w:rsidRDefault="00B2637B" w:rsidP="00E03D2F">
            <w:pPr>
              <w:pStyle w:val="TableParagraph"/>
              <w:widowControl/>
              <w:spacing w:before="60" w:after="60"/>
              <w:rPr>
                <w:b/>
                <w:sz w:val="28"/>
                <w:szCs w:val="28"/>
              </w:rPr>
            </w:pPr>
            <w:r w:rsidRPr="009E02CC">
              <w:rPr>
                <w:b/>
                <w:sz w:val="28"/>
                <w:szCs w:val="28"/>
              </w:rPr>
              <w:t>Hiện</w:t>
            </w:r>
            <w:r w:rsidRPr="009E02CC">
              <w:rPr>
                <w:b/>
                <w:spacing w:val="-14"/>
                <w:sz w:val="28"/>
                <w:szCs w:val="28"/>
              </w:rPr>
              <w:t xml:space="preserve"> </w:t>
            </w:r>
            <w:r w:rsidRPr="009E02CC">
              <w:rPr>
                <w:b/>
                <w:sz w:val="28"/>
                <w:szCs w:val="28"/>
              </w:rPr>
              <w:t xml:space="preserve">trạng sử dụng </w:t>
            </w:r>
            <w:r w:rsidRPr="009E02CC">
              <w:rPr>
                <w:b/>
                <w:spacing w:val="-2"/>
                <w:position w:val="-10"/>
                <w:sz w:val="28"/>
                <w:szCs w:val="28"/>
              </w:rPr>
              <w:t>đất</w:t>
            </w:r>
            <w:r w:rsidRPr="009E02CC">
              <w:rPr>
                <w:b/>
                <w:spacing w:val="-2"/>
                <w:sz w:val="28"/>
                <w:szCs w:val="28"/>
              </w:rPr>
              <w:t>(1)</w:t>
            </w:r>
          </w:p>
        </w:tc>
        <w:tc>
          <w:tcPr>
            <w:tcW w:w="487" w:type="pct"/>
            <w:vMerge w:val="restart"/>
            <w:vAlign w:val="center"/>
          </w:tcPr>
          <w:p w14:paraId="3AB1EB80" w14:textId="77777777" w:rsidR="007655BC" w:rsidRPr="009E02CC" w:rsidRDefault="00B2637B" w:rsidP="00E03D2F">
            <w:pPr>
              <w:pStyle w:val="TableParagraph"/>
              <w:widowControl/>
              <w:spacing w:before="60" w:after="60"/>
              <w:rPr>
                <w:b/>
                <w:sz w:val="28"/>
                <w:szCs w:val="28"/>
              </w:rPr>
            </w:pPr>
            <w:r w:rsidRPr="009E02CC">
              <w:rPr>
                <w:b/>
                <w:sz w:val="28"/>
                <w:szCs w:val="28"/>
              </w:rPr>
              <w:t>Diện tích</w:t>
            </w:r>
            <w:r w:rsidRPr="009E02CC">
              <w:rPr>
                <w:b/>
                <w:spacing w:val="40"/>
                <w:sz w:val="28"/>
                <w:szCs w:val="28"/>
              </w:rPr>
              <w:t xml:space="preserve"> </w:t>
            </w:r>
            <w:r w:rsidRPr="009E02CC">
              <w:rPr>
                <w:b/>
                <w:sz w:val="28"/>
                <w:szCs w:val="28"/>
              </w:rPr>
              <w:t>cấp</w:t>
            </w:r>
            <w:r w:rsidRPr="009E02CC">
              <w:rPr>
                <w:b/>
                <w:spacing w:val="-14"/>
                <w:sz w:val="28"/>
                <w:szCs w:val="28"/>
              </w:rPr>
              <w:t xml:space="preserve"> </w:t>
            </w:r>
            <w:r w:rsidRPr="009E02CC">
              <w:rPr>
                <w:b/>
                <w:sz w:val="28"/>
                <w:szCs w:val="28"/>
              </w:rPr>
              <w:t>Quốc</w:t>
            </w:r>
            <w:r w:rsidRPr="009E02CC">
              <w:rPr>
                <w:b/>
                <w:spacing w:val="-14"/>
                <w:sz w:val="28"/>
                <w:szCs w:val="28"/>
              </w:rPr>
              <w:t xml:space="preserve"> </w:t>
            </w:r>
            <w:r w:rsidRPr="009E02CC">
              <w:rPr>
                <w:b/>
                <w:sz w:val="28"/>
                <w:szCs w:val="28"/>
              </w:rPr>
              <w:t xml:space="preserve">gia phân bổ </w:t>
            </w:r>
            <w:r w:rsidRPr="009E02CC">
              <w:rPr>
                <w:b/>
                <w:sz w:val="28"/>
                <w:szCs w:val="28"/>
                <w:vertAlign w:val="superscript"/>
              </w:rPr>
              <w:t>(2)</w:t>
            </w:r>
          </w:p>
        </w:tc>
        <w:tc>
          <w:tcPr>
            <w:tcW w:w="563" w:type="pct"/>
            <w:vMerge w:val="restart"/>
            <w:vAlign w:val="center"/>
          </w:tcPr>
          <w:p w14:paraId="56A46923" w14:textId="77777777" w:rsidR="007655BC" w:rsidRPr="009E02CC" w:rsidRDefault="00B2637B" w:rsidP="00E03D2F">
            <w:pPr>
              <w:pStyle w:val="TableParagraph"/>
              <w:widowControl/>
              <w:spacing w:before="60" w:after="60"/>
              <w:rPr>
                <w:b/>
                <w:sz w:val="28"/>
                <w:szCs w:val="28"/>
              </w:rPr>
            </w:pPr>
            <w:r w:rsidRPr="009E02CC">
              <w:rPr>
                <w:b/>
                <w:sz w:val="28"/>
                <w:szCs w:val="28"/>
              </w:rPr>
              <w:t>Nhu</w:t>
            </w:r>
            <w:r w:rsidRPr="009E02CC">
              <w:rPr>
                <w:b/>
                <w:spacing w:val="-14"/>
                <w:sz w:val="28"/>
                <w:szCs w:val="28"/>
              </w:rPr>
              <w:t xml:space="preserve"> </w:t>
            </w:r>
            <w:r w:rsidRPr="009E02CC">
              <w:rPr>
                <w:b/>
                <w:sz w:val="28"/>
                <w:szCs w:val="28"/>
              </w:rPr>
              <w:t>cầu</w:t>
            </w:r>
            <w:r w:rsidRPr="009E02CC">
              <w:rPr>
                <w:b/>
                <w:spacing w:val="-14"/>
                <w:sz w:val="28"/>
                <w:szCs w:val="28"/>
              </w:rPr>
              <w:t xml:space="preserve"> </w:t>
            </w:r>
            <w:r w:rsidRPr="009E02CC">
              <w:rPr>
                <w:b/>
                <w:sz w:val="28"/>
                <w:szCs w:val="28"/>
              </w:rPr>
              <w:t>sử dụng đất theo đề xuất của</w:t>
            </w:r>
          </w:p>
          <w:p w14:paraId="7C62432C" w14:textId="77777777" w:rsidR="007655BC" w:rsidRPr="009E02CC" w:rsidRDefault="00B2637B" w:rsidP="00E03D2F">
            <w:pPr>
              <w:pStyle w:val="TableParagraph"/>
              <w:widowControl/>
              <w:spacing w:before="60" w:after="60"/>
              <w:rPr>
                <w:b/>
                <w:sz w:val="28"/>
                <w:szCs w:val="28"/>
              </w:rPr>
            </w:pPr>
            <w:r w:rsidRPr="009E02CC">
              <w:rPr>
                <w:b/>
                <w:sz w:val="28"/>
                <w:szCs w:val="28"/>
              </w:rPr>
              <w:t>tỉnh</w:t>
            </w:r>
            <w:r w:rsidRPr="009E02CC">
              <w:rPr>
                <w:b/>
                <w:spacing w:val="-1"/>
                <w:sz w:val="28"/>
                <w:szCs w:val="28"/>
              </w:rPr>
              <w:t xml:space="preserve"> </w:t>
            </w:r>
            <w:r w:rsidRPr="009E02CC">
              <w:rPr>
                <w:b/>
                <w:spacing w:val="-5"/>
                <w:sz w:val="28"/>
                <w:szCs w:val="28"/>
                <w:vertAlign w:val="superscript"/>
              </w:rPr>
              <w:t>(3)</w:t>
            </w:r>
          </w:p>
        </w:tc>
        <w:tc>
          <w:tcPr>
            <w:tcW w:w="1192" w:type="pct"/>
            <w:gridSpan w:val="2"/>
            <w:vAlign w:val="center"/>
          </w:tcPr>
          <w:p w14:paraId="60B7D88F" w14:textId="77777777" w:rsidR="007655BC" w:rsidRPr="009E02CC" w:rsidRDefault="00B2637B" w:rsidP="00E03D2F">
            <w:pPr>
              <w:pStyle w:val="TableParagraph"/>
              <w:widowControl/>
              <w:spacing w:before="60" w:after="60"/>
              <w:rPr>
                <w:b/>
                <w:sz w:val="28"/>
                <w:szCs w:val="28"/>
              </w:rPr>
            </w:pPr>
            <w:r w:rsidRPr="009E02CC">
              <w:rPr>
                <w:b/>
                <w:sz w:val="28"/>
                <w:szCs w:val="28"/>
              </w:rPr>
              <w:t xml:space="preserve">So </w:t>
            </w:r>
            <w:r w:rsidRPr="009E02CC">
              <w:rPr>
                <w:b/>
                <w:spacing w:val="-4"/>
                <w:sz w:val="28"/>
                <w:szCs w:val="28"/>
              </w:rPr>
              <w:t>sánh</w:t>
            </w:r>
          </w:p>
          <w:p w14:paraId="07FBBD3F" w14:textId="77777777" w:rsidR="007655BC" w:rsidRPr="009E02CC" w:rsidRDefault="00B2637B" w:rsidP="00E03D2F">
            <w:pPr>
              <w:pStyle w:val="TableParagraph"/>
              <w:widowControl/>
              <w:spacing w:before="60" w:after="60"/>
              <w:rPr>
                <w:b/>
                <w:sz w:val="28"/>
                <w:szCs w:val="28"/>
              </w:rPr>
            </w:pPr>
            <w:r w:rsidRPr="009E02CC">
              <w:rPr>
                <w:b/>
                <w:sz w:val="28"/>
                <w:szCs w:val="28"/>
              </w:rPr>
              <w:t>tăng (+);</w:t>
            </w:r>
            <w:r w:rsidRPr="009E02CC">
              <w:rPr>
                <w:b/>
                <w:spacing w:val="1"/>
                <w:sz w:val="28"/>
                <w:szCs w:val="28"/>
              </w:rPr>
              <w:t xml:space="preserve"> </w:t>
            </w:r>
            <w:r w:rsidRPr="009E02CC">
              <w:rPr>
                <w:b/>
                <w:sz w:val="28"/>
                <w:szCs w:val="28"/>
              </w:rPr>
              <w:t xml:space="preserve">giảm (-) </w:t>
            </w:r>
            <w:r w:rsidRPr="009E02CC">
              <w:rPr>
                <w:b/>
                <w:spacing w:val="-4"/>
                <w:sz w:val="28"/>
                <w:szCs w:val="28"/>
              </w:rPr>
              <w:t>với:</w:t>
            </w:r>
          </w:p>
        </w:tc>
      </w:tr>
      <w:tr w:rsidR="00E03D2F" w:rsidRPr="009E02CC" w14:paraId="096A06A7" w14:textId="77777777" w:rsidTr="00E03D2F">
        <w:trPr>
          <w:trHeight w:val="771"/>
          <w:jc w:val="center"/>
        </w:trPr>
        <w:tc>
          <w:tcPr>
            <w:tcW w:w="489" w:type="pct"/>
            <w:vMerge/>
            <w:vAlign w:val="center"/>
          </w:tcPr>
          <w:p w14:paraId="5B723431" w14:textId="77777777" w:rsidR="007655BC" w:rsidRPr="009E02CC" w:rsidRDefault="007655BC" w:rsidP="00E03D2F">
            <w:pPr>
              <w:widowControl/>
              <w:spacing w:before="60" w:after="60"/>
              <w:jc w:val="center"/>
              <w:rPr>
                <w:sz w:val="28"/>
                <w:szCs w:val="28"/>
              </w:rPr>
            </w:pPr>
          </w:p>
        </w:tc>
        <w:tc>
          <w:tcPr>
            <w:tcW w:w="1242" w:type="pct"/>
            <w:vMerge/>
            <w:vAlign w:val="center"/>
          </w:tcPr>
          <w:p w14:paraId="474923A7" w14:textId="77777777" w:rsidR="007655BC" w:rsidRPr="009E02CC" w:rsidRDefault="007655BC" w:rsidP="00E03D2F">
            <w:pPr>
              <w:widowControl/>
              <w:spacing w:before="60" w:after="60"/>
              <w:jc w:val="center"/>
              <w:rPr>
                <w:sz w:val="28"/>
                <w:szCs w:val="28"/>
              </w:rPr>
            </w:pPr>
          </w:p>
        </w:tc>
        <w:tc>
          <w:tcPr>
            <w:tcW w:w="467" w:type="pct"/>
            <w:vMerge/>
            <w:vAlign w:val="center"/>
          </w:tcPr>
          <w:p w14:paraId="5BE98E11" w14:textId="77777777" w:rsidR="007655BC" w:rsidRPr="009E02CC" w:rsidRDefault="007655BC" w:rsidP="00E03D2F">
            <w:pPr>
              <w:widowControl/>
              <w:spacing w:before="60" w:after="60"/>
              <w:jc w:val="center"/>
              <w:rPr>
                <w:sz w:val="28"/>
                <w:szCs w:val="28"/>
              </w:rPr>
            </w:pPr>
          </w:p>
        </w:tc>
        <w:tc>
          <w:tcPr>
            <w:tcW w:w="560" w:type="pct"/>
            <w:vMerge/>
            <w:vAlign w:val="center"/>
          </w:tcPr>
          <w:p w14:paraId="29FBF832" w14:textId="77777777" w:rsidR="007655BC" w:rsidRPr="009E02CC" w:rsidRDefault="007655BC" w:rsidP="00E03D2F">
            <w:pPr>
              <w:widowControl/>
              <w:spacing w:before="60" w:after="60"/>
              <w:jc w:val="center"/>
              <w:rPr>
                <w:sz w:val="28"/>
                <w:szCs w:val="28"/>
              </w:rPr>
            </w:pPr>
          </w:p>
        </w:tc>
        <w:tc>
          <w:tcPr>
            <w:tcW w:w="487" w:type="pct"/>
            <w:vMerge/>
            <w:vAlign w:val="center"/>
          </w:tcPr>
          <w:p w14:paraId="426D5DB9" w14:textId="77777777" w:rsidR="007655BC" w:rsidRPr="009E02CC" w:rsidRDefault="007655BC" w:rsidP="00E03D2F">
            <w:pPr>
              <w:widowControl/>
              <w:spacing w:before="60" w:after="60"/>
              <w:jc w:val="center"/>
              <w:rPr>
                <w:sz w:val="28"/>
                <w:szCs w:val="28"/>
              </w:rPr>
            </w:pPr>
          </w:p>
        </w:tc>
        <w:tc>
          <w:tcPr>
            <w:tcW w:w="563" w:type="pct"/>
            <w:vMerge/>
            <w:vAlign w:val="center"/>
          </w:tcPr>
          <w:p w14:paraId="78B14796" w14:textId="77777777" w:rsidR="007655BC" w:rsidRPr="009E02CC" w:rsidRDefault="007655BC" w:rsidP="00E03D2F">
            <w:pPr>
              <w:widowControl/>
              <w:spacing w:before="60" w:after="60"/>
              <w:jc w:val="center"/>
              <w:rPr>
                <w:sz w:val="28"/>
                <w:szCs w:val="28"/>
              </w:rPr>
            </w:pPr>
          </w:p>
        </w:tc>
        <w:tc>
          <w:tcPr>
            <w:tcW w:w="698" w:type="pct"/>
            <w:vAlign w:val="center"/>
          </w:tcPr>
          <w:p w14:paraId="59E7C238" w14:textId="77777777" w:rsidR="007655BC" w:rsidRPr="009E02CC" w:rsidRDefault="00B2637B" w:rsidP="00E03D2F">
            <w:pPr>
              <w:pStyle w:val="TableParagraph"/>
              <w:widowControl/>
              <w:spacing w:before="60" w:after="60"/>
              <w:rPr>
                <w:sz w:val="28"/>
                <w:szCs w:val="28"/>
              </w:rPr>
            </w:pPr>
            <w:r w:rsidRPr="009E02CC">
              <w:rPr>
                <w:sz w:val="28"/>
                <w:szCs w:val="28"/>
              </w:rPr>
              <w:t>Hiện trạng sử dụng</w:t>
            </w:r>
            <w:r w:rsidRPr="009E02CC">
              <w:rPr>
                <w:spacing w:val="-3"/>
                <w:sz w:val="28"/>
                <w:szCs w:val="28"/>
              </w:rPr>
              <w:t xml:space="preserve"> </w:t>
            </w:r>
            <w:r w:rsidRPr="009E02CC">
              <w:rPr>
                <w:spacing w:val="-5"/>
                <w:sz w:val="28"/>
                <w:szCs w:val="28"/>
              </w:rPr>
              <w:t>đất</w:t>
            </w:r>
          </w:p>
        </w:tc>
        <w:tc>
          <w:tcPr>
            <w:tcW w:w="494" w:type="pct"/>
            <w:vAlign w:val="center"/>
          </w:tcPr>
          <w:p w14:paraId="2B12C05A" w14:textId="77777777" w:rsidR="007655BC" w:rsidRPr="009E02CC" w:rsidRDefault="00B2637B" w:rsidP="00E03D2F">
            <w:pPr>
              <w:pStyle w:val="TableParagraph"/>
              <w:widowControl/>
              <w:spacing w:before="60" w:after="60"/>
              <w:rPr>
                <w:sz w:val="28"/>
                <w:szCs w:val="28"/>
              </w:rPr>
            </w:pPr>
            <w:r w:rsidRPr="009E02CC">
              <w:rPr>
                <w:sz w:val="28"/>
                <w:szCs w:val="28"/>
              </w:rPr>
              <w:t>Diện</w:t>
            </w:r>
            <w:r w:rsidRPr="009E02CC">
              <w:rPr>
                <w:spacing w:val="-14"/>
                <w:sz w:val="28"/>
                <w:szCs w:val="28"/>
              </w:rPr>
              <w:t xml:space="preserve"> </w:t>
            </w:r>
            <w:r w:rsidRPr="009E02CC">
              <w:rPr>
                <w:sz w:val="28"/>
                <w:szCs w:val="28"/>
              </w:rPr>
              <w:t>tích</w:t>
            </w:r>
            <w:r w:rsidRPr="009E02CC">
              <w:rPr>
                <w:spacing w:val="-14"/>
                <w:sz w:val="28"/>
                <w:szCs w:val="28"/>
              </w:rPr>
              <w:t xml:space="preserve"> </w:t>
            </w:r>
            <w:r w:rsidRPr="009E02CC">
              <w:rPr>
                <w:sz w:val="28"/>
                <w:szCs w:val="28"/>
              </w:rPr>
              <w:t>cấp Quốc gia phân bổ</w:t>
            </w:r>
          </w:p>
        </w:tc>
      </w:tr>
      <w:tr w:rsidR="00E03D2F" w:rsidRPr="009E02CC" w14:paraId="7882F930" w14:textId="77777777" w:rsidTr="00E03D2F">
        <w:trPr>
          <w:trHeight w:val="322"/>
          <w:jc w:val="center"/>
        </w:trPr>
        <w:tc>
          <w:tcPr>
            <w:tcW w:w="489" w:type="pct"/>
            <w:vAlign w:val="center"/>
          </w:tcPr>
          <w:p w14:paraId="438DF2DC" w14:textId="77777777" w:rsidR="007655BC" w:rsidRPr="009E02CC" w:rsidRDefault="00B2637B" w:rsidP="00E03D2F">
            <w:pPr>
              <w:pStyle w:val="TableParagraph"/>
              <w:widowControl/>
              <w:spacing w:before="60" w:after="60"/>
              <w:rPr>
                <w:i/>
                <w:sz w:val="28"/>
                <w:szCs w:val="28"/>
              </w:rPr>
            </w:pPr>
            <w:r w:rsidRPr="009E02CC">
              <w:rPr>
                <w:i/>
                <w:spacing w:val="-5"/>
                <w:sz w:val="28"/>
                <w:szCs w:val="28"/>
              </w:rPr>
              <w:t>(1)</w:t>
            </w:r>
          </w:p>
        </w:tc>
        <w:tc>
          <w:tcPr>
            <w:tcW w:w="1242" w:type="pct"/>
            <w:vAlign w:val="center"/>
          </w:tcPr>
          <w:p w14:paraId="37AAB29F" w14:textId="77777777" w:rsidR="007655BC" w:rsidRPr="009E02CC" w:rsidRDefault="00B2637B" w:rsidP="00E03D2F">
            <w:pPr>
              <w:pStyle w:val="TableParagraph"/>
              <w:widowControl/>
              <w:spacing w:before="60" w:after="60"/>
              <w:rPr>
                <w:i/>
                <w:sz w:val="28"/>
                <w:szCs w:val="28"/>
              </w:rPr>
            </w:pPr>
            <w:r w:rsidRPr="009E02CC">
              <w:rPr>
                <w:i/>
                <w:spacing w:val="-5"/>
                <w:sz w:val="28"/>
                <w:szCs w:val="28"/>
              </w:rPr>
              <w:t>(2)</w:t>
            </w:r>
          </w:p>
        </w:tc>
        <w:tc>
          <w:tcPr>
            <w:tcW w:w="467" w:type="pct"/>
            <w:vAlign w:val="center"/>
          </w:tcPr>
          <w:p w14:paraId="2A93494B" w14:textId="77777777" w:rsidR="007655BC" w:rsidRPr="009E02CC" w:rsidRDefault="00B2637B" w:rsidP="00E03D2F">
            <w:pPr>
              <w:pStyle w:val="TableParagraph"/>
              <w:widowControl/>
              <w:spacing w:before="60" w:after="60"/>
              <w:rPr>
                <w:i/>
                <w:sz w:val="28"/>
                <w:szCs w:val="28"/>
              </w:rPr>
            </w:pPr>
            <w:r w:rsidRPr="009E02CC">
              <w:rPr>
                <w:i/>
                <w:spacing w:val="-5"/>
                <w:sz w:val="28"/>
                <w:szCs w:val="28"/>
              </w:rPr>
              <w:t>(3)</w:t>
            </w:r>
          </w:p>
        </w:tc>
        <w:tc>
          <w:tcPr>
            <w:tcW w:w="560" w:type="pct"/>
            <w:vAlign w:val="center"/>
          </w:tcPr>
          <w:p w14:paraId="6F6F7951" w14:textId="77777777" w:rsidR="007655BC" w:rsidRPr="009E02CC" w:rsidRDefault="00B2637B" w:rsidP="00E03D2F">
            <w:pPr>
              <w:pStyle w:val="TableParagraph"/>
              <w:widowControl/>
              <w:spacing w:before="60" w:after="60"/>
              <w:rPr>
                <w:i/>
                <w:sz w:val="28"/>
                <w:szCs w:val="28"/>
              </w:rPr>
            </w:pPr>
            <w:r w:rsidRPr="009E02CC">
              <w:rPr>
                <w:i/>
                <w:spacing w:val="-5"/>
                <w:sz w:val="28"/>
                <w:szCs w:val="28"/>
              </w:rPr>
              <w:t>(4)</w:t>
            </w:r>
          </w:p>
        </w:tc>
        <w:tc>
          <w:tcPr>
            <w:tcW w:w="487" w:type="pct"/>
            <w:vAlign w:val="center"/>
          </w:tcPr>
          <w:p w14:paraId="228E05AC" w14:textId="77777777" w:rsidR="007655BC" w:rsidRPr="009E02CC" w:rsidRDefault="00B2637B" w:rsidP="00E03D2F">
            <w:pPr>
              <w:pStyle w:val="TableParagraph"/>
              <w:widowControl/>
              <w:spacing w:before="60" w:after="60"/>
              <w:rPr>
                <w:i/>
                <w:sz w:val="28"/>
                <w:szCs w:val="28"/>
              </w:rPr>
            </w:pPr>
            <w:r w:rsidRPr="009E02CC">
              <w:rPr>
                <w:i/>
                <w:spacing w:val="-5"/>
                <w:sz w:val="28"/>
                <w:szCs w:val="28"/>
              </w:rPr>
              <w:t>(5)</w:t>
            </w:r>
          </w:p>
        </w:tc>
        <w:tc>
          <w:tcPr>
            <w:tcW w:w="563" w:type="pct"/>
            <w:vAlign w:val="center"/>
          </w:tcPr>
          <w:p w14:paraId="3D7C6B08" w14:textId="77777777" w:rsidR="007655BC" w:rsidRPr="009E02CC" w:rsidRDefault="00B2637B" w:rsidP="00E03D2F">
            <w:pPr>
              <w:pStyle w:val="TableParagraph"/>
              <w:widowControl/>
              <w:spacing w:before="60" w:after="60"/>
              <w:rPr>
                <w:i/>
                <w:sz w:val="28"/>
                <w:szCs w:val="28"/>
              </w:rPr>
            </w:pPr>
            <w:r w:rsidRPr="009E02CC">
              <w:rPr>
                <w:i/>
                <w:spacing w:val="-5"/>
                <w:sz w:val="28"/>
                <w:szCs w:val="28"/>
              </w:rPr>
              <w:t>(6)</w:t>
            </w:r>
          </w:p>
        </w:tc>
        <w:tc>
          <w:tcPr>
            <w:tcW w:w="698" w:type="pct"/>
            <w:vAlign w:val="center"/>
          </w:tcPr>
          <w:p w14:paraId="6922D9AF" w14:textId="77777777" w:rsidR="007655BC" w:rsidRPr="009E02CC" w:rsidRDefault="00B2637B" w:rsidP="00E03D2F">
            <w:pPr>
              <w:pStyle w:val="TableParagraph"/>
              <w:widowControl/>
              <w:spacing w:before="60" w:after="60"/>
              <w:jc w:val="left"/>
              <w:rPr>
                <w:i/>
                <w:sz w:val="28"/>
                <w:szCs w:val="28"/>
              </w:rPr>
            </w:pPr>
            <w:r w:rsidRPr="009E02CC">
              <w:rPr>
                <w:i/>
                <w:sz w:val="28"/>
                <w:szCs w:val="28"/>
              </w:rPr>
              <w:t>(7)</w:t>
            </w:r>
            <w:r w:rsidRPr="009E02CC">
              <w:rPr>
                <w:i/>
                <w:spacing w:val="-2"/>
                <w:sz w:val="28"/>
                <w:szCs w:val="28"/>
              </w:rPr>
              <w:t xml:space="preserve"> </w:t>
            </w:r>
            <w:r w:rsidRPr="009E02CC">
              <w:rPr>
                <w:i/>
                <w:sz w:val="28"/>
                <w:szCs w:val="28"/>
              </w:rPr>
              <w:t>=</w:t>
            </w:r>
            <w:r w:rsidRPr="009E02CC">
              <w:rPr>
                <w:i/>
                <w:spacing w:val="-1"/>
                <w:sz w:val="28"/>
                <w:szCs w:val="28"/>
              </w:rPr>
              <w:t xml:space="preserve"> </w:t>
            </w:r>
            <w:r w:rsidRPr="009E02CC">
              <w:rPr>
                <w:i/>
                <w:sz w:val="28"/>
                <w:szCs w:val="28"/>
              </w:rPr>
              <w:t>(6)-</w:t>
            </w:r>
            <w:r w:rsidRPr="009E02CC">
              <w:rPr>
                <w:i/>
                <w:spacing w:val="-5"/>
                <w:sz w:val="28"/>
                <w:szCs w:val="28"/>
              </w:rPr>
              <w:t>(4)</w:t>
            </w:r>
          </w:p>
        </w:tc>
        <w:tc>
          <w:tcPr>
            <w:tcW w:w="494" w:type="pct"/>
            <w:vAlign w:val="center"/>
          </w:tcPr>
          <w:p w14:paraId="79060F39" w14:textId="77777777" w:rsidR="007655BC" w:rsidRPr="009E02CC" w:rsidRDefault="00B2637B" w:rsidP="00E03D2F">
            <w:pPr>
              <w:pStyle w:val="TableParagraph"/>
              <w:widowControl/>
              <w:spacing w:before="60" w:after="60"/>
              <w:jc w:val="left"/>
              <w:rPr>
                <w:i/>
                <w:sz w:val="28"/>
                <w:szCs w:val="28"/>
              </w:rPr>
            </w:pPr>
            <w:r w:rsidRPr="009E02CC">
              <w:rPr>
                <w:i/>
                <w:sz w:val="28"/>
                <w:szCs w:val="28"/>
              </w:rPr>
              <w:t>(8)</w:t>
            </w:r>
            <w:r w:rsidRPr="009E02CC">
              <w:rPr>
                <w:i/>
                <w:spacing w:val="-2"/>
                <w:sz w:val="28"/>
                <w:szCs w:val="28"/>
              </w:rPr>
              <w:t xml:space="preserve"> </w:t>
            </w:r>
            <w:r w:rsidRPr="009E02CC">
              <w:rPr>
                <w:i/>
                <w:sz w:val="28"/>
                <w:szCs w:val="28"/>
              </w:rPr>
              <w:t>=</w:t>
            </w:r>
            <w:r w:rsidRPr="009E02CC">
              <w:rPr>
                <w:i/>
                <w:spacing w:val="-1"/>
                <w:sz w:val="28"/>
                <w:szCs w:val="28"/>
              </w:rPr>
              <w:t xml:space="preserve"> </w:t>
            </w:r>
            <w:r w:rsidRPr="009E02CC">
              <w:rPr>
                <w:i/>
                <w:sz w:val="28"/>
                <w:szCs w:val="28"/>
              </w:rPr>
              <w:t>(6)-</w:t>
            </w:r>
            <w:r w:rsidRPr="009E02CC">
              <w:rPr>
                <w:i/>
                <w:spacing w:val="-5"/>
                <w:sz w:val="28"/>
                <w:szCs w:val="28"/>
              </w:rPr>
              <w:t>(5)</w:t>
            </w:r>
          </w:p>
        </w:tc>
      </w:tr>
      <w:tr w:rsidR="00E03D2F" w:rsidRPr="009E02CC" w14:paraId="2C11B9B1" w14:textId="77777777" w:rsidTr="00E03D2F">
        <w:trPr>
          <w:trHeight w:val="866"/>
          <w:jc w:val="center"/>
        </w:trPr>
        <w:tc>
          <w:tcPr>
            <w:tcW w:w="489" w:type="pct"/>
            <w:vAlign w:val="center"/>
          </w:tcPr>
          <w:p w14:paraId="04A5DEC8" w14:textId="77777777" w:rsidR="009B347C" w:rsidRPr="009E02CC" w:rsidRDefault="009B347C" w:rsidP="00E03D2F">
            <w:pPr>
              <w:pStyle w:val="TableParagraph"/>
              <w:widowControl/>
              <w:spacing w:before="60" w:after="60"/>
              <w:rPr>
                <w:sz w:val="28"/>
                <w:szCs w:val="28"/>
              </w:rPr>
            </w:pPr>
            <w:r w:rsidRPr="009E02CC">
              <w:rPr>
                <w:spacing w:val="-2"/>
                <w:sz w:val="28"/>
                <w:szCs w:val="28"/>
              </w:rPr>
              <w:t>2.8.8</w:t>
            </w:r>
          </w:p>
        </w:tc>
        <w:tc>
          <w:tcPr>
            <w:tcW w:w="1242" w:type="pct"/>
            <w:vAlign w:val="center"/>
          </w:tcPr>
          <w:p w14:paraId="6A605C3F"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2"/>
                <w:sz w:val="28"/>
                <w:szCs w:val="28"/>
              </w:rPr>
              <w:t xml:space="preserve"> </w:t>
            </w:r>
            <w:r w:rsidRPr="009E02CC">
              <w:rPr>
                <w:sz w:val="28"/>
                <w:szCs w:val="28"/>
              </w:rPr>
              <w:t>công</w:t>
            </w:r>
            <w:r w:rsidRPr="009E02CC">
              <w:rPr>
                <w:spacing w:val="-2"/>
                <w:sz w:val="28"/>
                <w:szCs w:val="28"/>
              </w:rPr>
              <w:t xml:space="preserve"> </w:t>
            </w:r>
            <w:r w:rsidRPr="009E02CC">
              <w:rPr>
                <w:sz w:val="28"/>
                <w:szCs w:val="28"/>
              </w:rPr>
              <w:t>trình hạ tầng</w:t>
            </w:r>
            <w:r w:rsidRPr="009E02CC">
              <w:rPr>
                <w:spacing w:val="-2"/>
                <w:sz w:val="28"/>
                <w:szCs w:val="28"/>
              </w:rPr>
              <w:t xml:space="preserve"> </w:t>
            </w:r>
            <w:r w:rsidRPr="009E02CC">
              <w:rPr>
                <w:spacing w:val="-5"/>
                <w:sz w:val="28"/>
                <w:szCs w:val="28"/>
              </w:rPr>
              <w:t>bưu</w:t>
            </w:r>
          </w:p>
          <w:p w14:paraId="0DBFC291" w14:textId="77777777" w:rsidR="009B347C" w:rsidRPr="009E02CC" w:rsidRDefault="009B347C" w:rsidP="00E03D2F">
            <w:pPr>
              <w:pStyle w:val="TableParagraph"/>
              <w:widowControl/>
              <w:spacing w:before="60" w:after="60"/>
              <w:jc w:val="left"/>
              <w:rPr>
                <w:sz w:val="28"/>
                <w:szCs w:val="28"/>
              </w:rPr>
            </w:pPr>
            <w:r w:rsidRPr="009E02CC">
              <w:rPr>
                <w:sz w:val="28"/>
                <w:szCs w:val="28"/>
              </w:rPr>
              <w:lastRenderedPageBreak/>
              <w:t>chính,</w:t>
            </w:r>
            <w:r w:rsidRPr="009E02CC">
              <w:rPr>
                <w:spacing w:val="-3"/>
                <w:sz w:val="28"/>
                <w:szCs w:val="28"/>
              </w:rPr>
              <w:t xml:space="preserve"> </w:t>
            </w:r>
            <w:r w:rsidRPr="009E02CC">
              <w:rPr>
                <w:sz w:val="28"/>
                <w:szCs w:val="28"/>
              </w:rPr>
              <w:t>viễn</w:t>
            </w:r>
            <w:r w:rsidRPr="009E02CC">
              <w:rPr>
                <w:spacing w:val="-2"/>
                <w:sz w:val="28"/>
                <w:szCs w:val="28"/>
              </w:rPr>
              <w:t xml:space="preserve"> </w:t>
            </w:r>
            <w:r w:rsidRPr="009E02CC">
              <w:rPr>
                <w:sz w:val="28"/>
                <w:szCs w:val="28"/>
              </w:rPr>
              <w:t>thông,</w:t>
            </w:r>
            <w:r w:rsidRPr="009E02CC">
              <w:rPr>
                <w:spacing w:val="-1"/>
                <w:sz w:val="28"/>
                <w:szCs w:val="28"/>
              </w:rPr>
              <w:t xml:space="preserve"> </w:t>
            </w:r>
            <w:r w:rsidRPr="009E02CC">
              <w:rPr>
                <w:sz w:val="28"/>
                <w:szCs w:val="28"/>
              </w:rPr>
              <w:t>công</w:t>
            </w:r>
            <w:r w:rsidRPr="009E02CC">
              <w:rPr>
                <w:spacing w:val="-2"/>
                <w:sz w:val="28"/>
                <w:szCs w:val="28"/>
              </w:rPr>
              <w:t xml:space="preserve"> </w:t>
            </w:r>
            <w:r w:rsidRPr="009E02CC">
              <w:rPr>
                <w:spacing w:val="-4"/>
                <w:sz w:val="28"/>
                <w:szCs w:val="28"/>
              </w:rPr>
              <w:t>nghệ</w:t>
            </w:r>
          </w:p>
          <w:p w14:paraId="1097FAD0" w14:textId="77777777" w:rsidR="009B347C" w:rsidRPr="009E02CC" w:rsidRDefault="009B347C" w:rsidP="00E03D2F">
            <w:pPr>
              <w:pStyle w:val="TableParagraph"/>
              <w:widowControl/>
              <w:spacing w:before="60" w:after="60"/>
              <w:jc w:val="left"/>
              <w:rPr>
                <w:sz w:val="28"/>
                <w:szCs w:val="28"/>
              </w:rPr>
            </w:pPr>
            <w:r w:rsidRPr="009E02CC">
              <w:rPr>
                <w:sz w:val="28"/>
                <w:szCs w:val="28"/>
              </w:rPr>
              <w:t>thông</w:t>
            </w:r>
            <w:r w:rsidRPr="009E02CC">
              <w:rPr>
                <w:spacing w:val="-3"/>
                <w:sz w:val="28"/>
                <w:szCs w:val="28"/>
              </w:rPr>
              <w:t xml:space="preserve"> </w:t>
            </w:r>
            <w:r w:rsidRPr="009E02CC">
              <w:rPr>
                <w:spacing w:val="-5"/>
                <w:sz w:val="28"/>
                <w:szCs w:val="28"/>
              </w:rPr>
              <w:t>tin</w:t>
            </w:r>
          </w:p>
        </w:tc>
        <w:tc>
          <w:tcPr>
            <w:tcW w:w="467" w:type="pct"/>
            <w:vAlign w:val="center"/>
          </w:tcPr>
          <w:p w14:paraId="3E149D45" w14:textId="77777777" w:rsidR="009B347C" w:rsidRPr="009E02CC" w:rsidRDefault="009B347C" w:rsidP="00E03D2F">
            <w:pPr>
              <w:pStyle w:val="TableParagraph"/>
              <w:widowControl/>
              <w:spacing w:before="60" w:after="60"/>
              <w:rPr>
                <w:sz w:val="28"/>
                <w:szCs w:val="28"/>
              </w:rPr>
            </w:pPr>
            <w:r w:rsidRPr="009E02CC">
              <w:rPr>
                <w:spacing w:val="-5"/>
                <w:sz w:val="28"/>
                <w:szCs w:val="28"/>
              </w:rPr>
              <w:lastRenderedPageBreak/>
              <w:t>DBV</w:t>
            </w:r>
          </w:p>
        </w:tc>
        <w:tc>
          <w:tcPr>
            <w:tcW w:w="560" w:type="pct"/>
            <w:vAlign w:val="center"/>
          </w:tcPr>
          <w:p w14:paraId="7D92026A" w14:textId="5FCCD081" w:rsidR="009B347C" w:rsidRPr="009E02CC" w:rsidRDefault="009B347C" w:rsidP="00E03D2F">
            <w:pPr>
              <w:pStyle w:val="TableParagraph"/>
              <w:widowControl/>
              <w:spacing w:before="60" w:after="60"/>
              <w:jc w:val="right"/>
              <w:rPr>
                <w:sz w:val="28"/>
                <w:szCs w:val="28"/>
              </w:rPr>
            </w:pPr>
            <w:r w:rsidRPr="009E02CC">
              <w:rPr>
                <w:sz w:val="28"/>
                <w:szCs w:val="28"/>
              </w:rPr>
              <w:t>31</w:t>
            </w:r>
          </w:p>
        </w:tc>
        <w:tc>
          <w:tcPr>
            <w:tcW w:w="487" w:type="pct"/>
            <w:vAlign w:val="center"/>
          </w:tcPr>
          <w:p w14:paraId="1EBA4A97" w14:textId="5A4EA97C" w:rsidR="009B347C" w:rsidRPr="009E02CC" w:rsidRDefault="009B347C" w:rsidP="00E03D2F">
            <w:pPr>
              <w:pStyle w:val="TableParagraph"/>
              <w:widowControl/>
              <w:spacing w:before="60" w:after="60"/>
              <w:jc w:val="right"/>
              <w:rPr>
                <w:sz w:val="28"/>
                <w:szCs w:val="28"/>
              </w:rPr>
            </w:pPr>
            <w:r w:rsidRPr="009E02CC">
              <w:rPr>
                <w:sz w:val="28"/>
                <w:szCs w:val="28"/>
              </w:rPr>
              <w:t>70</w:t>
            </w:r>
          </w:p>
        </w:tc>
        <w:tc>
          <w:tcPr>
            <w:tcW w:w="563" w:type="pct"/>
            <w:vAlign w:val="center"/>
          </w:tcPr>
          <w:p w14:paraId="18A59A81" w14:textId="501E822C" w:rsidR="009B347C" w:rsidRPr="009E02CC" w:rsidRDefault="009B347C" w:rsidP="00E03D2F">
            <w:pPr>
              <w:pStyle w:val="TableParagraph"/>
              <w:widowControl/>
              <w:spacing w:before="60" w:after="60"/>
              <w:jc w:val="right"/>
              <w:rPr>
                <w:sz w:val="28"/>
                <w:szCs w:val="28"/>
              </w:rPr>
            </w:pPr>
            <w:r w:rsidRPr="009E02CC">
              <w:rPr>
                <w:sz w:val="28"/>
                <w:szCs w:val="28"/>
              </w:rPr>
              <w:t>273</w:t>
            </w:r>
          </w:p>
        </w:tc>
        <w:tc>
          <w:tcPr>
            <w:tcW w:w="698" w:type="pct"/>
            <w:vAlign w:val="center"/>
          </w:tcPr>
          <w:p w14:paraId="3C0BD19A" w14:textId="4F2B6F61" w:rsidR="009B347C" w:rsidRPr="009E02CC" w:rsidRDefault="009B347C" w:rsidP="00E03D2F">
            <w:pPr>
              <w:pStyle w:val="TableParagraph"/>
              <w:widowControl/>
              <w:spacing w:before="60" w:after="60"/>
              <w:jc w:val="right"/>
              <w:rPr>
                <w:sz w:val="28"/>
                <w:szCs w:val="28"/>
              </w:rPr>
            </w:pPr>
            <w:r w:rsidRPr="009E02CC">
              <w:rPr>
                <w:sz w:val="28"/>
                <w:szCs w:val="28"/>
              </w:rPr>
              <w:t>242</w:t>
            </w:r>
          </w:p>
        </w:tc>
        <w:tc>
          <w:tcPr>
            <w:tcW w:w="494" w:type="pct"/>
            <w:vAlign w:val="center"/>
          </w:tcPr>
          <w:p w14:paraId="19FA22B2" w14:textId="108E05C2" w:rsidR="009B347C" w:rsidRPr="009E02CC" w:rsidRDefault="009B347C" w:rsidP="00E03D2F">
            <w:pPr>
              <w:pStyle w:val="TableParagraph"/>
              <w:widowControl/>
              <w:spacing w:before="60" w:after="60"/>
              <w:jc w:val="right"/>
              <w:rPr>
                <w:sz w:val="28"/>
                <w:szCs w:val="28"/>
              </w:rPr>
            </w:pPr>
            <w:r w:rsidRPr="009E02CC">
              <w:rPr>
                <w:sz w:val="28"/>
                <w:szCs w:val="28"/>
              </w:rPr>
              <w:t>203</w:t>
            </w:r>
          </w:p>
        </w:tc>
      </w:tr>
      <w:tr w:rsidR="00E03D2F" w:rsidRPr="009E02CC" w14:paraId="00B0CD68" w14:textId="77777777" w:rsidTr="00E03D2F">
        <w:trPr>
          <w:trHeight w:val="477"/>
          <w:jc w:val="center"/>
        </w:trPr>
        <w:tc>
          <w:tcPr>
            <w:tcW w:w="489" w:type="pct"/>
            <w:vAlign w:val="center"/>
          </w:tcPr>
          <w:p w14:paraId="3F0D8987" w14:textId="77777777" w:rsidR="009B347C" w:rsidRPr="009E02CC" w:rsidRDefault="009B347C" w:rsidP="00E03D2F">
            <w:pPr>
              <w:pStyle w:val="TableParagraph"/>
              <w:widowControl/>
              <w:spacing w:before="60" w:after="60"/>
              <w:rPr>
                <w:sz w:val="28"/>
                <w:szCs w:val="28"/>
              </w:rPr>
            </w:pPr>
            <w:r w:rsidRPr="009E02CC">
              <w:rPr>
                <w:spacing w:val="-2"/>
                <w:sz w:val="28"/>
                <w:szCs w:val="28"/>
              </w:rPr>
              <w:t>2.8.9</w:t>
            </w:r>
          </w:p>
        </w:tc>
        <w:tc>
          <w:tcPr>
            <w:tcW w:w="1242" w:type="pct"/>
            <w:vAlign w:val="center"/>
          </w:tcPr>
          <w:p w14:paraId="0561CBCD" w14:textId="77777777" w:rsidR="009B347C" w:rsidRPr="009E02CC" w:rsidRDefault="009B347C" w:rsidP="00E03D2F">
            <w:pPr>
              <w:pStyle w:val="TableParagraph"/>
              <w:widowControl/>
              <w:spacing w:before="60" w:after="60"/>
              <w:jc w:val="left"/>
              <w:rPr>
                <w:sz w:val="28"/>
                <w:szCs w:val="28"/>
              </w:rPr>
            </w:pPr>
            <w:r w:rsidRPr="009E02CC">
              <w:rPr>
                <w:sz w:val="28"/>
                <w:szCs w:val="28"/>
              </w:rPr>
              <w:t>Đất chợ</w:t>
            </w:r>
            <w:r w:rsidRPr="009E02CC">
              <w:rPr>
                <w:spacing w:val="1"/>
                <w:sz w:val="28"/>
                <w:szCs w:val="28"/>
              </w:rPr>
              <w:t xml:space="preserve"> </w:t>
            </w:r>
            <w:r w:rsidRPr="009E02CC">
              <w:rPr>
                <w:sz w:val="28"/>
                <w:szCs w:val="28"/>
              </w:rPr>
              <w:t>dân sinh,</w:t>
            </w:r>
            <w:r w:rsidRPr="009E02CC">
              <w:rPr>
                <w:spacing w:val="-1"/>
                <w:sz w:val="28"/>
                <w:szCs w:val="28"/>
              </w:rPr>
              <w:t xml:space="preserve"> </w:t>
            </w:r>
            <w:r w:rsidRPr="009E02CC">
              <w:rPr>
                <w:sz w:val="28"/>
                <w:szCs w:val="28"/>
              </w:rPr>
              <w:t>chợ</w:t>
            </w:r>
            <w:r w:rsidRPr="009E02CC">
              <w:rPr>
                <w:spacing w:val="1"/>
                <w:sz w:val="28"/>
                <w:szCs w:val="28"/>
              </w:rPr>
              <w:t xml:space="preserve"> </w:t>
            </w:r>
            <w:r w:rsidRPr="009E02CC">
              <w:rPr>
                <w:sz w:val="28"/>
                <w:szCs w:val="28"/>
              </w:rPr>
              <w:t xml:space="preserve">đầu </w:t>
            </w:r>
            <w:r w:rsidRPr="009E02CC">
              <w:rPr>
                <w:spacing w:val="-5"/>
                <w:sz w:val="28"/>
                <w:szCs w:val="28"/>
              </w:rPr>
              <w:t>mối</w:t>
            </w:r>
          </w:p>
        </w:tc>
        <w:tc>
          <w:tcPr>
            <w:tcW w:w="467" w:type="pct"/>
            <w:vAlign w:val="center"/>
          </w:tcPr>
          <w:p w14:paraId="13D41D17" w14:textId="77777777" w:rsidR="009B347C" w:rsidRPr="009E02CC" w:rsidRDefault="009B347C" w:rsidP="00E03D2F">
            <w:pPr>
              <w:pStyle w:val="TableParagraph"/>
              <w:widowControl/>
              <w:spacing w:before="60" w:after="60"/>
              <w:rPr>
                <w:sz w:val="28"/>
                <w:szCs w:val="28"/>
              </w:rPr>
            </w:pPr>
            <w:r w:rsidRPr="009E02CC">
              <w:rPr>
                <w:spacing w:val="-5"/>
                <w:sz w:val="28"/>
                <w:szCs w:val="28"/>
              </w:rPr>
              <w:t>DCH</w:t>
            </w:r>
          </w:p>
        </w:tc>
        <w:tc>
          <w:tcPr>
            <w:tcW w:w="560" w:type="pct"/>
            <w:vAlign w:val="center"/>
          </w:tcPr>
          <w:p w14:paraId="4B6CB5E0" w14:textId="2665776B" w:rsidR="009B347C" w:rsidRPr="009E02CC" w:rsidRDefault="009B347C" w:rsidP="00E03D2F">
            <w:pPr>
              <w:pStyle w:val="TableParagraph"/>
              <w:widowControl/>
              <w:spacing w:before="60" w:after="60"/>
              <w:jc w:val="right"/>
              <w:rPr>
                <w:sz w:val="28"/>
                <w:szCs w:val="28"/>
              </w:rPr>
            </w:pPr>
            <w:r w:rsidRPr="009E02CC">
              <w:rPr>
                <w:sz w:val="28"/>
                <w:szCs w:val="28"/>
              </w:rPr>
              <w:t>121</w:t>
            </w:r>
          </w:p>
        </w:tc>
        <w:tc>
          <w:tcPr>
            <w:tcW w:w="487" w:type="pct"/>
            <w:vAlign w:val="center"/>
          </w:tcPr>
          <w:p w14:paraId="248A26E5" w14:textId="1572A3E5"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6302F4D5" w14:textId="40287D16" w:rsidR="009B347C" w:rsidRPr="009E02CC" w:rsidRDefault="009B347C" w:rsidP="00E03D2F">
            <w:pPr>
              <w:pStyle w:val="TableParagraph"/>
              <w:widowControl/>
              <w:spacing w:before="60" w:after="60"/>
              <w:jc w:val="right"/>
              <w:rPr>
                <w:sz w:val="28"/>
                <w:szCs w:val="28"/>
              </w:rPr>
            </w:pPr>
            <w:r w:rsidRPr="009E02CC">
              <w:rPr>
                <w:sz w:val="28"/>
                <w:szCs w:val="28"/>
              </w:rPr>
              <w:t>786</w:t>
            </w:r>
          </w:p>
        </w:tc>
        <w:tc>
          <w:tcPr>
            <w:tcW w:w="698" w:type="pct"/>
            <w:vAlign w:val="center"/>
          </w:tcPr>
          <w:p w14:paraId="037780D3" w14:textId="3F50D232" w:rsidR="009B347C" w:rsidRPr="009E02CC" w:rsidRDefault="009B347C" w:rsidP="00E03D2F">
            <w:pPr>
              <w:pStyle w:val="TableParagraph"/>
              <w:widowControl/>
              <w:spacing w:before="60" w:after="60"/>
              <w:jc w:val="right"/>
              <w:rPr>
                <w:sz w:val="28"/>
                <w:szCs w:val="28"/>
              </w:rPr>
            </w:pPr>
            <w:r w:rsidRPr="009E02CC">
              <w:rPr>
                <w:sz w:val="28"/>
                <w:szCs w:val="28"/>
              </w:rPr>
              <w:t>664</w:t>
            </w:r>
          </w:p>
        </w:tc>
        <w:tc>
          <w:tcPr>
            <w:tcW w:w="494" w:type="pct"/>
            <w:vAlign w:val="center"/>
          </w:tcPr>
          <w:p w14:paraId="1A95D248" w14:textId="598A965B"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3224BF11" w14:textId="77777777" w:rsidTr="00E03D2F">
        <w:trPr>
          <w:trHeight w:val="575"/>
          <w:jc w:val="center"/>
        </w:trPr>
        <w:tc>
          <w:tcPr>
            <w:tcW w:w="489" w:type="pct"/>
            <w:vAlign w:val="center"/>
          </w:tcPr>
          <w:p w14:paraId="19C4B991" w14:textId="77777777" w:rsidR="009B347C" w:rsidRPr="009E02CC" w:rsidRDefault="009B347C" w:rsidP="00E03D2F">
            <w:pPr>
              <w:pStyle w:val="TableParagraph"/>
              <w:widowControl/>
              <w:spacing w:before="60" w:after="60"/>
              <w:rPr>
                <w:sz w:val="28"/>
                <w:szCs w:val="28"/>
              </w:rPr>
            </w:pPr>
            <w:r w:rsidRPr="009E02CC">
              <w:rPr>
                <w:spacing w:val="-2"/>
                <w:sz w:val="28"/>
                <w:szCs w:val="28"/>
              </w:rPr>
              <w:t>2.8.10</w:t>
            </w:r>
          </w:p>
        </w:tc>
        <w:tc>
          <w:tcPr>
            <w:tcW w:w="1242" w:type="pct"/>
            <w:vAlign w:val="center"/>
          </w:tcPr>
          <w:p w14:paraId="2B0FBEA7"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5"/>
                <w:sz w:val="28"/>
                <w:szCs w:val="28"/>
              </w:rPr>
              <w:t xml:space="preserve"> </w:t>
            </w:r>
            <w:r w:rsidRPr="009E02CC">
              <w:rPr>
                <w:sz w:val="28"/>
                <w:szCs w:val="28"/>
              </w:rPr>
              <w:t>khu</w:t>
            </w:r>
            <w:r w:rsidRPr="009E02CC">
              <w:rPr>
                <w:spacing w:val="-6"/>
                <w:sz w:val="28"/>
                <w:szCs w:val="28"/>
              </w:rPr>
              <w:t xml:space="preserve"> </w:t>
            </w:r>
            <w:r w:rsidRPr="009E02CC">
              <w:rPr>
                <w:sz w:val="28"/>
                <w:szCs w:val="28"/>
              </w:rPr>
              <w:t>vui</w:t>
            </w:r>
            <w:r w:rsidRPr="009E02CC">
              <w:rPr>
                <w:spacing w:val="-5"/>
                <w:sz w:val="28"/>
                <w:szCs w:val="28"/>
              </w:rPr>
              <w:t xml:space="preserve"> </w:t>
            </w:r>
            <w:r w:rsidRPr="009E02CC">
              <w:rPr>
                <w:sz w:val="28"/>
                <w:szCs w:val="28"/>
              </w:rPr>
              <w:t>chơi,</w:t>
            </w:r>
            <w:r w:rsidRPr="009E02CC">
              <w:rPr>
                <w:spacing w:val="-6"/>
                <w:sz w:val="28"/>
                <w:szCs w:val="28"/>
              </w:rPr>
              <w:t xml:space="preserve"> </w:t>
            </w:r>
            <w:r w:rsidRPr="009E02CC">
              <w:rPr>
                <w:sz w:val="28"/>
                <w:szCs w:val="28"/>
              </w:rPr>
              <w:t>giải</w:t>
            </w:r>
            <w:r w:rsidRPr="009E02CC">
              <w:rPr>
                <w:spacing w:val="-5"/>
                <w:sz w:val="28"/>
                <w:szCs w:val="28"/>
              </w:rPr>
              <w:t xml:space="preserve"> </w:t>
            </w:r>
            <w:r w:rsidRPr="009E02CC">
              <w:rPr>
                <w:sz w:val="28"/>
                <w:szCs w:val="28"/>
              </w:rPr>
              <w:t>trí</w:t>
            </w:r>
            <w:r w:rsidRPr="009E02CC">
              <w:rPr>
                <w:spacing w:val="-5"/>
                <w:sz w:val="28"/>
                <w:szCs w:val="28"/>
              </w:rPr>
              <w:t xml:space="preserve"> </w:t>
            </w:r>
            <w:r w:rsidRPr="009E02CC">
              <w:rPr>
                <w:sz w:val="28"/>
                <w:szCs w:val="28"/>
              </w:rPr>
              <w:t>công cộng, sinh hoạt cộng đồng</w:t>
            </w:r>
          </w:p>
        </w:tc>
        <w:tc>
          <w:tcPr>
            <w:tcW w:w="467" w:type="pct"/>
            <w:vAlign w:val="center"/>
          </w:tcPr>
          <w:p w14:paraId="1611DCE2" w14:textId="77777777" w:rsidR="009B347C" w:rsidRPr="009E02CC" w:rsidRDefault="009B347C" w:rsidP="00E03D2F">
            <w:pPr>
              <w:pStyle w:val="TableParagraph"/>
              <w:widowControl/>
              <w:spacing w:before="60" w:after="60"/>
              <w:rPr>
                <w:sz w:val="28"/>
                <w:szCs w:val="28"/>
              </w:rPr>
            </w:pPr>
            <w:r w:rsidRPr="009E02CC">
              <w:rPr>
                <w:spacing w:val="-5"/>
                <w:sz w:val="28"/>
                <w:szCs w:val="28"/>
              </w:rPr>
              <w:t>DKV</w:t>
            </w:r>
          </w:p>
        </w:tc>
        <w:tc>
          <w:tcPr>
            <w:tcW w:w="560" w:type="pct"/>
            <w:vAlign w:val="center"/>
          </w:tcPr>
          <w:p w14:paraId="46537B84" w14:textId="28622BBE" w:rsidR="009B347C" w:rsidRPr="009E02CC" w:rsidRDefault="009B347C" w:rsidP="00E03D2F">
            <w:pPr>
              <w:pStyle w:val="TableParagraph"/>
              <w:widowControl/>
              <w:spacing w:before="60" w:after="60"/>
              <w:jc w:val="right"/>
              <w:rPr>
                <w:sz w:val="28"/>
                <w:szCs w:val="28"/>
              </w:rPr>
            </w:pPr>
            <w:r w:rsidRPr="009E02CC">
              <w:rPr>
                <w:sz w:val="28"/>
                <w:szCs w:val="28"/>
              </w:rPr>
              <w:t>1.192</w:t>
            </w:r>
          </w:p>
        </w:tc>
        <w:tc>
          <w:tcPr>
            <w:tcW w:w="487" w:type="pct"/>
            <w:vAlign w:val="center"/>
          </w:tcPr>
          <w:p w14:paraId="0BB65BFF" w14:textId="5BFC41D0"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6DF40A1E" w14:textId="4BE41D2E" w:rsidR="009B347C" w:rsidRPr="009E02CC" w:rsidRDefault="009B347C" w:rsidP="00E03D2F">
            <w:pPr>
              <w:pStyle w:val="TableParagraph"/>
              <w:widowControl/>
              <w:spacing w:before="60" w:after="60"/>
              <w:jc w:val="right"/>
              <w:rPr>
                <w:sz w:val="28"/>
                <w:szCs w:val="28"/>
              </w:rPr>
            </w:pPr>
            <w:r w:rsidRPr="009E02CC">
              <w:rPr>
                <w:sz w:val="28"/>
                <w:szCs w:val="28"/>
              </w:rPr>
              <w:t>4.955</w:t>
            </w:r>
          </w:p>
        </w:tc>
        <w:tc>
          <w:tcPr>
            <w:tcW w:w="698" w:type="pct"/>
            <w:vAlign w:val="center"/>
          </w:tcPr>
          <w:p w14:paraId="463521DA" w14:textId="4450A5C2" w:rsidR="009B347C" w:rsidRPr="009E02CC" w:rsidRDefault="009B347C" w:rsidP="00E03D2F">
            <w:pPr>
              <w:pStyle w:val="TableParagraph"/>
              <w:widowControl/>
              <w:spacing w:before="60" w:after="60"/>
              <w:jc w:val="right"/>
              <w:rPr>
                <w:sz w:val="28"/>
                <w:szCs w:val="28"/>
              </w:rPr>
            </w:pPr>
            <w:r w:rsidRPr="009E02CC">
              <w:rPr>
                <w:sz w:val="28"/>
                <w:szCs w:val="28"/>
              </w:rPr>
              <w:t>3.763</w:t>
            </w:r>
          </w:p>
        </w:tc>
        <w:tc>
          <w:tcPr>
            <w:tcW w:w="494" w:type="pct"/>
            <w:vAlign w:val="center"/>
          </w:tcPr>
          <w:p w14:paraId="7F6072E5" w14:textId="04250575"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6C7AF049" w14:textId="77777777" w:rsidTr="00E03D2F">
        <w:trPr>
          <w:trHeight w:val="342"/>
          <w:jc w:val="center"/>
        </w:trPr>
        <w:tc>
          <w:tcPr>
            <w:tcW w:w="489" w:type="pct"/>
            <w:vAlign w:val="center"/>
          </w:tcPr>
          <w:p w14:paraId="46C2BD07" w14:textId="77777777" w:rsidR="009B347C" w:rsidRPr="009E02CC" w:rsidRDefault="009B347C" w:rsidP="00E03D2F">
            <w:pPr>
              <w:pStyle w:val="TableParagraph"/>
              <w:widowControl/>
              <w:spacing w:before="60" w:after="60"/>
              <w:rPr>
                <w:sz w:val="28"/>
                <w:szCs w:val="28"/>
              </w:rPr>
            </w:pPr>
            <w:r w:rsidRPr="009E02CC">
              <w:rPr>
                <w:spacing w:val="-5"/>
                <w:sz w:val="28"/>
                <w:szCs w:val="28"/>
              </w:rPr>
              <w:t>2.9</w:t>
            </w:r>
          </w:p>
        </w:tc>
        <w:tc>
          <w:tcPr>
            <w:tcW w:w="1242" w:type="pct"/>
            <w:vAlign w:val="center"/>
          </w:tcPr>
          <w:p w14:paraId="37DA84D1"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2"/>
                <w:sz w:val="28"/>
                <w:szCs w:val="28"/>
              </w:rPr>
              <w:t xml:space="preserve"> </w:t>
            </w:r>
            <w:r w:rsidRPr="009E02CC">
              <w:rPr>
                <w:sz w:val="28"/>
                <w:szCs w:val="28"/>
              </w:rPr>
              <w:t>tôn</w:t>
            </w:r>
            <w:r w:rsidRPr="009E02CC">
              <w:rPr>
                <w:spacing w:val="-1"/>
                <w:sz w:val="28"/>
                <w:szCs w:val="28"/>
              </w:rPr>
              <w:t xml:space="preserve"> </w:t>
            </w:r>
            <w:r w:rsidRPr="009E02CC">
              <w:rPr>
                <w:spacing w:val="-4"/>
                <w:sz w:val="28"/>
                <w:szCs w:val="28"/>
              </w:rPr>
              <w:t>giáo</w:t>
            </w:r>
          </w:p>
        </w:tc>
        <w:tc>
          <w:tcPr>
            <w:tcW w:w="467" w:type="pct"/>
            <w:vAlign w:val="center"/>
          </w:tcPr>
          <w:p w14:paraId="55262682" w14:textId="77777777" w:rsidR="009B347C" w:rsidRPr="009E02CC" w:rsidRDefault="009B347C" w:rsidP="00E03D2F">
            <w:pPr>
              <w:pStyle w:val="TableParagraph"/>
              <w:widowControl/>
              <w:spacing w:before="60" w:after="60"/>
              <w:rPr>
                <w:sz w:val="28"/>
                <w:szCs w:val="28"/>
              </w:rPr>
            </w:pPr>
            <w:r w:rsidRPr="009E02CC">
              <w:rPr>
                <w:spacing w:val="-5"/>
                <w:sz w:val="28"/>
                <w:szCs w:val="28"/>
              </w:rPr>
              <w:t>TON</w:t>
            </w:r>
          </w:p>
        </w:tc>
        <w:tc>
          <w:tcPr>
            <w:tcW w:w="560" w:type="pct"/>
            <w:vAlign w:val="center"/>
          </w:tcPr>
          <w:p w14:paraId="33A0283D" w14:textId="7701D76F" w:rsidR="009B347C" w:rsidRPr="009E02CC" w:rsidRDefault="009B347C" w:rsidP="00E03D2F">
            <w:pPr>
              <w:pStyle w:val="TableParagraph"/>
              <w:widowControl/>
              <w:spacing w:before="60" w:after="60"/>
              <w:jc w:val="right"/>
              <w:rPr>
                <w:sz w:val="28"/>
                <w:szCs w:val="28"/>
              </w:rPr>
            </w:pPr>
            <w:r w:rsidRPr="009E02CC">
              <w:rPr>
                <w:sz w:val="28"/>
                <w:szCs w:val="28"/>
              </w:rPr>
              <w:t>1.099</w:t>
            </w:r>
          </w:p>
        </w:tc>
        <w:tc>
          <w:tcPr>
            <w:tcW w:w="487" w:type="pct"/>
            <w:vAlign w:val="center"/>
          </w:tcPr>
          <w:p w14:paraId="22346BED" w14:textId="114B8824"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501D2CAD" w14:textId="2B556544" w:rsidR="009B347C" w:rsidRPr="009E02CC" w:rsidRDefault="009B347C" w:rsidP="00E03D2F">
            <w:pPr>
              <w:pStyle w:val="TableParagraph"/>
              <w:widowControl/>
              <w:spacing w:before="60" w:after="60"/>
              <w:jc w:val="right"/>
              <w:rPr>
                <w:sz w:val="28"/>
                <w:szCs w:val="28"/>
              </w:rPr>
            </w:pPr>
            <w:r w:rsidRPr="009E02CC">
              <w:rPr>
                <w:sz w:val="28"/>
                <w:szCs w:val="28"/>
              </w:rPr>
              <w:t>1.406</w:t>
            </w:r>
          </w:p>
        </w:tc>
        <w:tc>
          <w:tcPr>
            <w:tcW w:w="698" w:type="pct"/>
            <w:vAlign w:val="center"/>
          </w:tcPr>
          <w:p w14:paraId="0A47D0ED" w14:textId="09243E00" w:rsidR="009B347C" w:rsidRPr="009E02CC" w:rsidRDefault="009B347C" w:rsidP="00E03D2F">
            <w:pPr>
              <w:pStyle w:val="TableParagraph"/>
              <w:widowControl/>
              <w:spacing w:before="60" w:after="60"/>
              <w:jc w:val="right"/>
              <w:rPr>
                <w:sz w:val="28"/>
                <w:szCs w:val="28"/>
              </w:rPr>
            </w:pPr>
            <w:r w:rsidRPr="009E02CC">
              <w:rPr>
                <w:sz w:val="28"/>
                <w:szCs w:val="28"/>
              </w:rPr>
              <w:t>307</w:t>
            </w:r>
          </w:p>
        </w:tc>
        <w:tc>
          <w:tcPr>
            <w:tcW w:w="494" w:type="pct"/>
            <w:vAlign w:val="center"/>
          </w:tcPr>
          <w:p w14:paraId="0026D30B" w14:textId="47F06AD2"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1053F275" w14:textId="77777777" w:rsidTr="00E03D2F">
        <w:trPr>
          <w:trHeight w:val="343"/>
          <w:jc w:val="center"/>
        </w:trPr>
        <w:tc>
          <w:tcPr>
            <w:tcW w:w="489" w:type="pct"/>
            <w:vAlign w:val="center"/>
          </w:tcPr>
          <w:p w14:paraId="43610F91" w14:textId="77777777" w:rsidR="009B347C" w:rsidRPr="009E02CC" w:rsidRDefault="009B347C" w:rsidP="00E03D2F">
            <w:pPr>
              <w:pStyle w:val="TableParagraph"/>
              <w:widowControl/>
              <w:spacing w:before="60" w:after="60"/>
              <w:rPr>
                <w:sz w:val="28"/>
                <w:szCs w:val="28"/>
              </w:rPr>
            </w:pPr>
            <w:r w:rsidRPr="009E02CC">
              <w:rPr>
                <w:spacing w:val="-4"/>
                <w:sz w:val="28"/>
                <w:szCs w:val="28"/>
              </w:rPr>
              <w:t>2.10</w:t>
            </w:r>
          </w:p>
        </w:tc>
        <w:tc>
          <w:tcPr>
            <w:tcW w:w="1242" w:type="pct"/>
            <w:vAlign w:val="center"/>
          </w:tcPr>
          <w:p w14:paraId="7D9EF6E1" w14:textId="77777777" w:rsidR="009B347C" w:rsidRPr="009E02CC" w:rsidRDefault="009B347C" w:rsidP="00E03D2F">
            <w:pPr>
              <w:pStyle w:val="TableParagraph"/>
              <w:widowControl/>
              <w:spacing w:before="60" w:after="60"/>
              <w:jc w:val="left"/>
              <w:rPr>
                <w:sz w:val="28"/>
                <w:szCs w:val="28"/>
              </w:rPr>
            </w:pPr>
            <w:r w:rsidRPr="009E02CC">
              <w:rPr>
                <w:sz w:val="28"/>
                <w:szCs w:val="28"/>
              </w:rPr>
              <w:t>Đất tín</w:t>
            </w:r>
            <w:r w:rsidRPr="009E02CC">
              <w:rPr>
                <w:spacing w:val="-1"/>
                <w:sz w:val="28"/>
                <w:szCs w:val="28"/>
              </w:rPr>
              <w:t xml:space="preserve"> </w:t>
            </w:r>
            <w:r w:rsidRPr="009E02CC">
              <w:rPr>
                <w:spacing w:val="-2"/>
                <w:sz w:val="28"/>
                <w:szCs w:val="28"/>
              </w:rPr>
              <w:t>ngưỡng</w:t>
            </w:r>
          </w:p>
        </w:tc>
        <w:tc>
          <w:tcPr>
            <w:tcW w:w="467" w:type="pct"/>
            <w:vAlign w:val="center"/>
          </w:tcPr>
          <w:p w14:paraId="56720156" w14:textId="77777777" w:rsidR="009B347C" w:rsidRPr="009E02CC" w:rsidRDefault="009B347C" w:rsidP="00E03D2F">
            <w:pPr>
              <w:pStyle w:val="TableParagraph"/>
              <w:widowControl/>
              <w:spacing w:before="60" w:after="60"/>
              <w:rPr>
                <w:sz w:val="28"/>
                <w:szCs w:val="28"/>
              </w:rPr>
            </w:pPr>
            <w:r w:rsidRPr="009E02CC">
              <w:rPr>
                <w:spacing w:val="-5"/>
                <w:sz w:val="28"/>
                <w:szCs w:val="28"/>
              </w:rPr>
              <w:t>TIN</w:t>
            </w:r>
          </w:p>
        </w:tc>
        <w:tc>
          <w:tcPr>
            <w:tcW w:w="560" w:type="pct"/>
            <w:vAlign w:val="center"/>
          </w:tcPr>
          <w:p w14:paraId="6EAA13C9" w14:textId="2146F06F" w:rsidR="009B347C" w:rsidRPr="009E02CC" w:rsidRDefault="009B347C" w:rsidP="00E03D2F">
            <w:pPr>
              <w:pStyle w:val="TableParagraph"/>
              <w:widowControl/>
              <w:spacing w:before="60" w:after="60"/>
              <w:jc w:val="right"/>
              <w:rPr>
                <w:sz w:val="28"/>
                <w:szCs w:val="28"/>
              </w:rPr>
            </w:pPr>
            <w:r w:rsidRPr="009E02CC">
              <w:rPr>
                <w:sz w:val="28"/>
                <w:szCs w:val="28"/>
              </w:rPr>
              <w:t>88</w:t>
            </w:r>
          </w:p>
        </w:tc>
        <w:tc>
          <w:tcPr>
            <w:tcW w:w="487" w:type="pct"/>
            <w:vAlign w:val="center"/>
          </w:tcPr>
          <w:p w14:paraId="0DC5F42B" w14:textId="645E8113"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7E34C9B1" w14:textId="3F77BE22" w:rsidR="009B347C" w:rsidRPr="009E02CC" w:rsidRDefault="009B347C" w:rsidP="00E03D2F">
            <w:pPr>
              <w:pStyle w:val="TableParagraph"/>
              <w:widowControl/>
              <w:spacing w:before="60" w:after="60"/>
              <w:jc w:val="right"/>
              <w:rPr>
                <w:sz w:val="28"/>
                <w:szCs w:val="28"/>
              </w:rPr>
            </w:pPr>
            <w:r w:rsidRPr="009E02CC">
              <w:rPr>
                <w:sz w:val="28"/>
                <w:szCs w:val="28"/>
              </w:rPr>
              <w:t>103</w:t>
            </w:r>
          </w:p>
        </w:tc>
        <w:tc>
          <w:tcPr>
            <w:tcW w:w="698" w:type="pct"/>
            <w:vAlign w:val="center"/>
          </w:tcPr>
          <w:p w14:paraId="4A2A94B8" w14:textId="40CD892C" w:rsidR="009B347C" w:rsidRPr="009E02CC" w:rsidRDefault="009B347C" w:rsidP="00E03D2F">
            <w:pPr>
              <w:pStyle w:val="TableParagraph"/>
              <w:widowControl/>
              <w:spacing w:before="60" w:after="60"/>
              <w:jc w:val="right"/>
              <w:rPr>
                <w:sz w:val="28"/>
                <w:szCs w:val="28"/>
              </w:rPr>
            </w:pPr>
            <w:r w:rsidRPr="009E02CC">
              <w:rPr>
                <w:sz w:val="28"/>
                <w:szCs w:val="28"/>
              </w:rPr>
              <w:t>15</w:t>
            </w:r>
          </w:p>
        </w:tc>
        <w:tc>
          <w:tcPr>
            <w:tcW w:w="494" w:type="pct"/>
            <w:vAlign w:val="center"/>
          </w:tcPr>
          <w:p w14:paraId="5E9835C7" w14:textId="163FDEF6"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4299BE97" w14:textId="77777777" w:rsidTr="00E03D2F">
        <w:trPr>
          <w:trHeight w:val="866"/>
          <w:jc w:val="center"/>
        </w:trPr>
        <w:tc>
          <w:tcPr>
            <w:tcW w:w="489" w:type="pct"/>
            <w:vAlign w:val="center"/>
          </w:tcPr>
          <w:p w14:paraId="49B134CE" w14:textId="77777777" w:rsidR="009B347C" w:rsidRPr="009E02CC" w:rsidRDefault="009B347C" w:rsidP="00E03D2F">
            <w:pPr>
              <w:pStyle w:val="TableParagraph"/>
              <w:widowControl/>
              <w:spacing w:before="60" w:after="60"/>
              <w:rPr>
                <w:sz w:val="28"/>
                <w:szCs w:val="28"/>
              </w:rPr>
            </w:pPr>
            <w:r w:rsidRPr="009E02CC">
              <w:rPr>
                <w:spacing w:val="-4"/>
                <w:sz w:val="28"/>
                <w:szCs w:val="28"/>
              </w:rPr>
              <w:t>2.11</w:t>
            </w:r>
          </w:p>
        </w:tc>
        <w:tc>
          <w:tcPr>
            <w:tcW w:w="1242" w:type="pct"/>
            <w:vAlign w:val="center"/>
          </w:tcPr>
          <w:p w14:paraId="2E43ABA9"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4"/>
                <w:sz w:val="28"/>
                <w:szCs w:val="28"/>
              </w:rPr>
              <w:t xml:space="preserve"> </w:t>
            </w:r>
            <w:r w:rsidRPr="009E02CC">
              <w:rPr>
                <w:sz w:val="28"/>
                <w:szCs w:val="28"/>
              </w:rPr>
              <w:t>nghĩa</w:t>
            </w:r>
            <w:r w:rsidRPr="009E02CC">
              <w:rPr>
                <w:spacing w:val="-5"/>
                <w:sz w:val="28"/>
                <w:szCs w:val="28"/>
              </w:rPr>
              <w:t xml:space="preserve"> </w:t>
            </w:r>
            <w:r w:rsidRPr="009E02CC">
              <w:rPr>
                <w:sz w:val="28"/>
                <w:szCs w:val="28"/>
              </w:rPr>
              <w:t>trang,</w:t>
            </w:r>
            <w:r w:rsidRPr="009E02CC">
              <w:rPr>
                <w:spacing w:val="-5"/>
                <w:sz w:val="28"/>
                <w:szCs w:val="28"/>
              </w:rPr>
              <w:t xml:space="preserve"> </w:t>
            </w:r>
            <w:r w:rsidRPr="009E02CC">
              <w:rPr>
                <w:sz w:val="28"/>
                <w:szCs w:val="28"/>
              </w:rPr>
              <w:t>nhà</w:t>
            </w:r>
            <w:r w:rsidRPr="009E02CC">
              <w:rPr>
                <w:spacing w:val="-5"/>
                <w:sz w:val="28"/>
                <w:szCs w:val="28"/>
              </w:rPr>
              <w:t xml:space="preserve"> </w:t>
            </w:r>
            <w:r w:rsidRPr="009E02CC">
              <w:rPr>
                <w:sz w:val="28"/>
                <w:szCs w:val="28"/>
              </w:rPr>
              <w:t>tang</w:t>
            </w:r>
            <w:r w:rsidRPr="009E02CC">
              <w:rPr>
                <w:spacing w:val="-7"/>
                <w:sz w:val="28"/>
                <w:szCs w:val="28"/>
              </w:rPr>
              <w:t xml:space="preserve"> </w:t>
            </w:r>
            <w:r w:rsidRPr="009E02CC">
              <w:rPr>
                <w:sz w:val="28"/>
                <w:szCs w:val="28"/>
              </w:rPr>
              <w:t>lễ,</w:t>
            </w:r>
            <w:r w:rsidRPr="009E02CC">
              <w:rPr>
                <w:spacing w:val="-5"/>
                <w:sz w:val="28"/>
                <w:szCs w:val="28"/>
              </w:rPr>
              <w:t xml:space="preserve"> </w:t>
            </w:r>
            <w:r w:rsidRPr="009E02CC">
              <w:rPr>
                <w:sz w:val="28"/>
                <w:szCs w:val="28"/>
              </w:rPr>
              <w:t>cơ sở hỏa táng; đất cơ sở lưu giữ</w:t>
            </w:r>
          </w:p>
          <w:p w14:paraId="751D50A7" w14:textId="77777777" w:rsidR="009B347C" w:rsidRPr="009E02CC" w:rsidRDefault="009B347C" w:rsidP="00E03D2F">
            <w:pPr>
              <w:pStyle w:val="TableParagraph"/>
              <w:widowControl/>
              <w:spacing w:before="60" w:after="60"/>
              <w:jc w:val="left"/>
              <w:rPr>
                <w:sz w:val="28"/>
                <w:szCs w:val="28"/>
              </w:rPr>
            </w:pPr>
            <w:r w:rsidRPr="009E02CC">
              <w:rPr>
                <w:sz w:val="28"/>
                <w:szCs w:val="28"/>
              </w:rPr>
              <w:t xml:space="preserve">tro </w:t>
            </w:r>
            <w:r w:rsidRPr="009E02CC">
              <w:rPr>
                <w:spacing w:val="-5"/>
                <w:sz w:val="28"/>
                <w:szCs w:val="28"/>
              </w:rPr>
              <w:t>cốt</w:t>
            </w:r>
          </w:p>
        </w:tc>
        <w:tc>
          <w:tcPr>
            <w:tcW w:w="467" w:type="pct"/>
            <w:vAlign w:val="center"/>
          </w:tcPr>
          <w:p w14:paraId="621C1B9B" w14:textId="77777777" w:rsidR="009B347C" w:rsidRPr="009E02CC" w:rsidRDefault="009B347C" w:rsidP="00E03D2F">
            <w:pPr>
              <w:pStyle w:val="TableParagraph"/>
              <w:widowControl/>
              <w:spacing w:before="60" w:after="60"/>
              <w:rPr>
                <w:sz w:val="28"/>
                <w:szCs w:val="28"/>
              </w:rPr>
            </w:pPr>
            <w:r w:rsidRPr="009E02CC">
              <w:rPr>
                <w:spacing w:val="-5"/>
                <w:sz w:val="28"/>
                <w:szCs w:val="28"/>
              </w:rPr>
              <w:t>NTD</w:t>
            </w:r>
          </w:p>
        </w:tc>
        <w:tc>
          <w:tcPr>
            <w:tcW w:w="560" w:type="pct"/>
            <w:vAlign w:val="center"/>
          </w:tcPr>
          <w:p w14:paraId="41C3C7CF" w14:textId="04F286AA" w:rsidR="009B347C" w:rsidRPr="009E02CC" w:rsidRDefault="009B347C" w:rsidP="00E03D2F">
            <w:pPr>
              <w:pStyle w:val="TableParagraph"/>
              <w:widowControl/>
              <w:spacing w:before="60" w:after="60"/>
              <w:jc w:val="right"/>
              <w:rPr>
                <w:sz w:val="28"/>
                <w:szCs w:val="28"/>
              </w:rPr>
            </w:pPr>
            <w:r w:rsidRPr="009E02CC">
              <w:rPr>
                <w:sz w:val="28"/>
                <w:szCs w:val="28"/>
              </w:rPr>
              <w:t>2.161</w:t>
            </w:r>
          </w:p>
        </w:tc>
        <w:tc>
          <w:tcPr>
            <w:tcW w:w="487" w:type="pct"/>
            <w:vAlign w:val="center"/>
          </w:tcPr>
          <w:p w14:paraId="214AA3DC" w14:textId="0AB0CD58"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2144C3D8" w14:textId="1A9F3749" w:rsidR="009B347C" w:rsidRPr="009E02CC" w:rsidRDefault="009B347C" w:rsidP="00E03D2F">
            <w:pPr>
              <w:pStyle w:val="TableParagraph"/>
              <w:widowControl/>
              <w:spacing w:before="60" w:after="60"/>
              <w:jc w:val="right"/>
              <w:rPr>
                <w:sz w:val="28"/>
                <w:szCs w:val="28"/>
              </w:rPr>
            </w:pPr>
            <w:r w:rsidRPr="009E02CC">
              <w:rPr>
                <w:sz w:val="28"/>
                <w:szCs w:val="28"/>
              </w:rPr>
              <w:t>3.779</w:t>
            </w:r>
          </w:p>
        </w:tc>
        <w:tc>
          <w:tcPr>
            <w:tcW w:w="698" w:type="pct"/>
            <w:vAlign w:val="center"/>
          </w:tcPr>
          <w:p w14:paraId="0D3DC43E" w14:textId="045A32A4" w:rsidR="009B347C" w:rsidRPr="009E02CC" w:rsidRDefault="009B347C" w:rsidP="00E03D2F">
            <w:pPr>
              <w:pStyle w:val="TableParagraph"/>
              <w:widowControl/>
              <w:spacing w:before="60" w:after="60"/>
              <w:jc w:val="right"/>
              <w:rPr>
                <w:sz w:val="28"/>
                <w:szCs w:val="28"/>
              </w:rPr>
            </w:pPr>
            <w:r w:rsidRPr="009E02CC">
              <w:rPr>
                <w:sz w:val="28"/>
                <w:szCs w:val="28"/>
              </w:rPr>
              <w:t>1.618</w:t>
            </w:r>
          </w:p>
        </w:tc>
        <w:tc>
          <w:tcPr>
            <w:tcW w:w="494" w:type="pct"/>
            <w:vAlign w:val="center"/>
          </w:tcPr>
          <w:p w14:paraId="708F4011" w14:textId="72D75471"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72734053" w14:textId="77777777" w:rsidTr="00E03D2F">
        <w:trPr>
          <w:trHeight w:val="530"/>
          <w:jc w:val="center"/>
        </w:trPr>
        <w:tc>
          <w:tcPr>
            <w:tcW w:w="489" w:type="pct"/>
            <w:vAlign w:val="center"/>
          </w:tcPr>
          <w:p w14:paraId="1F318EC9" w14:textId="77777777" w:rsidR="009B347C" w:rsidRPr="009E02CC" w:rsidRDefault="009B347C" w:rsidP="00E03D2F">
            <w:pPr>
              <w:pStyle w:val="TableParagraph"/>
              <w:widowControl/>
              <w:spacing w:before="60" w:after="60"/>
              <w:rPr>
                <w:sz w:val="28"/>
                <w:szCs w:val="28"/>
              </w:rPr>
            </w:pPr>
            <w:r w:rsidRPr="009E02CC">
              <w:rPr>
                <w:spacing w:val="-4"/>
                <w:sz w:val="28"/>
                <w:szCs w:val="28"/>
              </w:rPr>
              <w:t>2.12</w:t>
            </w:r>
          </w:p>
        </w:tc>
        <w:tc>
          <w:tcPr>
            <w:tcW w:w="1242" w:type="pct"/>
            <w:vAlign w:val="center"/>
          </w:tcPr>
          <w:p w14:paraId="4B3F6606"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có</w:t>
            </w:r>
            <w:r w:rsidRPr="009E02CC">
              <w:rPr>
                <w:spacing w:val="-2"/>
                <w:sz w:val="28"/>
                <w:szCs w:val="28"/>
              </w:rPr>
              <w:t xml:space="preserve"> </w:t>
            </w:r>
            <w:r w:rsidRPr="009E02CC">
              <w:rPr>
                <w:sz w:val="28"/>
                <w:szCs w:val="28"/>
              </w:rPr>
              <w:t>mặt</w:t>
            </w:r>
            <w:r w:rsidRPr="009E02CC">
              <w:rPr>
                <w:spacing w:val="-1"/>
                <w:sz w:val="28"/>
                <w:szCs w:val="28"/>
              </w:rPr>
              <w:t xml:space="preserve"> </w:t>
            </w:r>
            <w:r w:rsidRPr="009E02CC">
              <w:rPr>
                <w:sz w:val="28"/>
                <w:szCs w:val="28"/>
              </w:rPr>
              <w:t>nước</w:t>
            </w:r>
            <w:r w:rsidRPr="009E02CC">
              <w:rPr>
                <w:spacing w:val="-2"/>
                <w:sz w:val="28"/>
                <w:szCs w:val="28"/>
              </w:rPr>
              <w:t xml:space="preserve"> </w:t>
            </w:r>
            <w:r w:rsidRPr="009E02CC">
              <w:rPr>
                <w:sz w:val="28"/>
                <w:szCs w:val="28"/>
              </w:rPr>
              <w:t>chuyên</w:t>
            </w:r>
            <w:r w:rsidRPr="009E02CC">
              <w:rPr>
                <w:spacing w:val="-1"/>
                <w:sz w:val="28"/>
                <w:szCs w:val="28"/>
              </w:rPr>
              <w:t xml:space="preserve"> </w:t>
            </w:r>
            <w:r w:rsidRPr="009E02CC">
              <w:rPr>
                <w:spacing w:val="-4"/>
                <w:sz w:val="28"/>
                <w:szCs w:val="28"/>
              </w:rPr>
              <w:t>dùng</w:t>
            </w:r>
          </w:p>
        </w:tc>
        <w:tc>
          <w:tcPr>
            <w:tcW w:w="467" w:type="pct"/>
            <w:vAlign w:val="center"/>
          </w:tcPr>
          <w:p w14:paraId="5A39C613" w14:textId="77777777" w:rsidR="009B347C" w:rsidRPr="009E02CC" w:rsidRDefault="009B347C" w:rsidP="00E03D2F">
            <w:pPr>
              <w:pStyle w:val="TableParagraph"/>
              <w:widowControl/>
              <w:spacing w:before="60" w:after="60"/>
              <w:rPr>
                <w:sz w:val="28"/>
                <w:szCs w:val="28"/>
              </w:rPr>
            </w:pPr>
            <w:r w:rsidRPr="009E02CC">
              <w:rPr>
                <w:spacing w:val="-5"/>
                <w:sz w:val="28"/>
                <w:szCs w:val="28"/>
              </w:rPr>
              <w:t>TVC</w:t>
            </w:r>
          </w:p>
        </w:tc>
        <w:tc>
          <w:tcPr>
            <w:tcW w:w="560" w:type="pct"/>
            <w:vAlign w:val="center"/>
          </w:tcPr>
          <w:p w14:paraId="7570B532" w14:textId="7A25FEAF" w:rsidR="009B347C" w:rsidRPr="009E02CC" w:rsidRDefault="009B347C" w:rsidP="00E03D2F">
            <w:pPr>
              <w:pStyle w:val="TableParagraph"/>
              <w:widowControl/>
              <w:spacing w:before="60" w:after="60"/>
              <w:jc w:val="right"/>
              <w:rPr>
                <w:sz w:val="28"/>
                <w:szCs w:val="28"/>
              </w:rPr>
            </w:pPr>
            <w:r w:rsidRPr="009E02CC">
              <w:rPr>
                <w:sz w:val="28"/>
                <w:szCs w:val="28"/>
              </w:rPr>
              <w:t>81.154</w:t>
            </w:r>
          </w:p>
        </w:tc>
        <w:tc>
          <w:tcPr>
            <w:tcW w:w="487" w:type="pct"/>
            <w:vAlign w:val="center"/>
          </w:tcPr>
          <w:p w14:paraId="7FE42763" w14:textId="3F1B7F8F"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6EC7F447" w14:textId="2B908116" w:rsidR="009B347C" w:rsidRPr="009E02CC" w:rsidRDefault="009B347C" w:rsidP="00E03D2F">
            <w:pPr>
              <w:pStyle w:val="TableParagraph"/>
              <w:widowControl/>
              <w:spacing w:before="60" w:after="60"/>
              <w:jc w:val="right"/>
              <w:rPr>
                <w:sz w:val="28"/>
                <w:szCs w:val="28"/>
              </w:rPr>
            </w:pPr>
            <w:r w:rsidRPr="009E02CC">
              <w:rPr>
                <w:sz w:val="28"/>
                <w:szCs w:val="28"/>
              </w:rPr>
              <w:t>90.955</w:t>
            </w:r>
          </w:p>
        </w:tc>
        <w:tc>
          <w:tcPr>
            <w:tcW w:w="698" w:type="pct"/>
            <w:vAlign w:val="center"/>
          </w:tcPr>
          <w:p w14:paraId="07F3369E" w14:textId="5BF87E31" w:rsidR="009B347C" w:rsidRPr="009E02CC" w:rsidRDefault="009B347C" w:rsidP="00E03D2F">
            <w:pPr>
              <w:pStyle w:val="TableParagraph"/>
              <w:widowControl/>
              <w:spacing w:before="60" w:after="60"/>
              <w:jc w:val="right"/>
              <w:rPr>
                <w:sz w:val="28"/>
                <w:szCs w:val="28"/>
              </w:rPr>
            </w:pPr>
            <w:r w:rsidRPr="009E02CC">
              <w:rPr>
                <w:sz w:val="28"/>
                <w:szCs w:val="28"/>
              </w:rPr>
              <w:t>9.801</w:t>
            </w:r>
          </w:p>
        </w:tc>
        <w:tc>
          <w:tcPr>
            <w:tcW w:w="494" w:type="pct"/>
            <w:vAlign w:val="center"/>
          </w:tcPr>
          <w:p w14:paraId="1882F164" w14:textId="770F847F"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78E263E5" w14:textId="77777777" w:rsidTr="00E03D2F">
        <w:trPr>
          <w:trHeight w:val="575"/>
          <w:jc w:val="center"/>
        </w:trPr>
        <w:tc>
          <w:tcPr>
            <w:tcW w:w="489" w:type="pct"/>
            <w:vAlign w:val="center"/>
          </w:tcPr>
          <w:p w14:paraId="4A77966E" w14:textId="77777777" w:rsidR="009B347C" w:rsidRPr="009E02CC" w:rsidRDefault="009B347C" w:rsidP="00E03D2F">
            <w:pPr>
              <w:pStyle w:val="TableParagraph"/>
              <w:widowControl/>
              <w:spacing w:before="60" w:after="60"/>
              <w:rPr>
                <w:sz w:val="28"/>
                <w:szCs w:val="28"/>
              </w:rPr>
            </w:pPr>
            <w:r w:rsidRPr="009E02CC">
              <w:rPr>
                <w:spacing w:val="-2"/>
                <w:sz w:val="28"/>
                <w:szCs w:val="28"/>
              </w:rPr>
              <w:t>2.12.1</w:t>
            </w:r>
          </w:p>
        </w:tc>
        <w:tc>
          <w:tcPr>
            <w:tcW w:w="1242" w:type="pct"/>
            <w:vAlign w:val="center"/>
          </w:tcPr>
          <w:p w14:paraId="68D2D18D"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có</w:t>
            </w:r>
            <w:r w:rsidRPr="009E02CC">
              <w:rPr>
                <w:spacing w:val="-7"/>
                <w:sz w:val="28"/>
                <w:szCs w:val="28"/>
              </w:rPr>
              <w:t xml:space="preserve"> </w:t>
            </w:r>
            <w:r w:rsidRPr="009E02CC">
              <w:rPr>
                <w:sz w:val="28"/>
                <w:szCs w:val="28"/>
              </w:rPr>
              <w:t>mặt</w:t>
            </w:r>
            <w:r w:rsidRPr="009E02CC">
              <w:rPr>
                <w:spacing w:val="-6"/>
                <w:sz w:val="28"/>
                <w:szCs w:val="28"/>
              </w:rPr>
              <w:t xml:space="preserve"> </w:t>
            </w:r>
            <w:r w:rsidRPr="009E02CC">
              <w:rPr>
                <w:sz w:val="28"/>
                <w:szCs w:val="28"/>
              </w:rPr>
              <w:t>nước</w:t>
            </w:r>
            <w:r w:rsidRPr="009E02CC">
              <w:rPr>
                <w:spacing w:val="-7"/>
                <w:sz w:val="28"/>
                <w:szCs w:val="28"/>
              </w:rPr>
              <w:t xml:space="preserve"> </w:t>
            </w:r>
            <w:r w:rsidRPr="009E02CC">
              <w:rPr>
                <w:sz w:val="28"/>
                <w:szCs w:val="28"/>
              </w:rPr>
              <w:t>chuyên</w:t>
            </w:r>
            <w:r w:rsidRPr="009E02CC">
              <w:rPr>
                <w:spacing w:val="-7"/>
                <w:sz w:val="28"/>
                <w:szCs w:val="28"/>
              </w:rPr>
              <w:t xml:space="preserve"> </w:t>
            </w:r>
            <w:r w:rsidRPr="009E02CC">
              <w:rPr>
                <w:sz w:val="28"/>
                <w:szCs w:val="28"/>
              </w:rPr>
              <w:t>dùng dạng ao, hồ, đầm, phá</w:t>
            </w:r>
          </w:p>
        </w:tc>
        <w:tc>
          <w:tcPr>
            <w:tcW w:w="467" w:type="pct"/>
            <w:vAlign w:val="center"/>
          </w:tcPr>
          <w:p w14:paraId="7ABDF505" w14:textId="77777777" w:rsidR="009B347C" w:rsidRPr="009E02CC" w:rsidRDefault="009B347C" w:rsidP="00E03D2F">
            <w:pPr>
              <w:pStyle w:val="TableParagraph"/>
              <w:widowControl/>
              <w:spacing w:before="60" w:after="60"/>
              <w:rPr>
                <w:sz w:val="28"/>
                <w:szCs w:val="28"/>
              </w:rPr>
            </w:pPr>
            <w:r w:rsidRPr="009E02CC">
              <w:rPr>
                <w:spacing w:val="-5"/>
                <w:sz w:val="28"/>
                <w:szCs w:val="28"/>
              </w:rPr>
              <w:t>MNC</w:t>
            </w:r>
          </w:p>
        </w:tc>
        <w:tc>
          <w:tcPr>
            <w:tcW w:w="560" w:type="pct"/>
            <w:vAlign w:val="center"/>
          </w:tcPr>
          <w:p w14:paraId="646DC91C" w14:textId="113832D3" w:rsidR="009B347C" w:rsidRPr="009E02CC" w:rsidRDefault="009B347C" w:rsidP="00E03D2F">
            <w:pPr>
              <w:pStyle w:val="TableParagraph"/>
              <w:widowControl/>
              <w:spacing w:before="60" w:after="60"/>
              <w:jc w:val="right"/>
              <w:rPr>
                <w:sz w:val="28"/>
                <w:szCs w:val="28"/>
              </w:rPr>
            </w:pPr>
            <w:r w:rsidRPr="009E02CC">
              <w:rPr>
                <w:sz w:val="28"/>
                <w:szCs w:val="28"/>
              </w:rPr>
              <w:t>57.260</w:t>
            </w:r>
          </w:p>
        </w:tc>
        <w:tc>
          <w:tcPr>
            <w:tcW w:w="487" w:type="pct"/>
            <w:vAlign w:val="center"/>
          </w:tcPr>
          <w:p w14:paraId="62C92098" w14:textId="60B3E064"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58F456DC" w14:textId="366F14C8" w:rsidR="009B347C" w:rsidRPr="009E02CC" w:rsidRDefault="009B347C" w:rsidP="00E03D2F">
            <w:pPr>
              <w:pStyle w:val="TableParagraph"/>
              <w:widowControl/>
              <w:spacing w:before="60" w:after="60"/>
              <w:jc w:val="right"/>
              <w:rPr>
                <w:sz w:val="28"/>
                <w:szCs w:val="28"/>
              </w:rPr>
            </w:pPr>
            <w:r w:rsidRPr="009E02CC">
              <w:rPr>
                <w:sz w:val="28"/>
                <w:szCs w:val="28"/>
              </w:rPr>
              <w:t>65.852</w:t>
            </w:r>
          </w:p>
        </w:tc>
        <w:tc>
          <w:tcPr>
            <w:tcW w:w="698" w:type="pct"/>
            <w:vAlign w:val="center"/>
          </w:tcPr>
          <w:p w14:paraId="30B5287D" w14:textId="419810DE" w:rsidR="009B347C" w:rsidRPr="009E02CC" w:rsidRDefault="009B347C" w:rsidP="00E03D2F">
            <w:pPr>
              <w:pStyle w:val="TableParagraph"/>
              <w:widowControl/>
              <w:spacing w:before="60" w:after="60"/>
              <w:jc w:val="right"/>
              <w:rPr>
                <w:sz w:val="28"/>
                <w:szCs w:val="28"/>
              </w:rPr>
            </w:pPr>
            <w:r w:rsidRPr="009E02CC">
              <w:rPr>
                <w:sz w:val="28"/>
                <w:szCs w:val="28"/>
              </w:rPr>
              <w:t>8.592</w:t>
            </w:r>
          </w:p>
        </w:tc>
        <w:tc>
          <w:tcPr>
            <w:tcW w:w="494" w:type="pct"/>
            <w:vAlign w:val="center"/>
          </w:tcPr>
          <w:p w14:paraId="30DF12D6" w14:textId="7E1D0B98"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22C8E773" w14:textId="77777777" w:rsidTr="00E03D2F">
        <w:trPr>
          <w:trHeight w:val="575"/>
          <w:jc w:val="center"/>
        </w:trPr>
        <w:tc>
          <w:tcPr>
            <w:tcW w:w="489" w:type="pct"/>
            <w:vAlign w:val="center"/>
          </w:tcPr>
          <w:p w14:paraId="201F4553" w14:textId="77777777" w:rsidR="009B347C" w:rsidRPr="009E02CC" w:rsidRDefault="009B347C" w:rsidP="00E03D2F">
            <w:pPr>
              <w:pStyle w:val="TableParagraph"/>
              <w:widowControl/>
              <w:spacing w:before="60" w:after="60"/>
              <w:rPr>
                <w:sz w:val="28"/>
                <w:szCs w:val="28"/>
              </w:rPr>
            </w:pPr>
            <w:r w:rsidRPr="009E02CC">
              <w:rPr>
                <w:spacing w:val="-2"/>
                <w:sz w:val="28"/>
                <w:szCs w:val="28"/>
              </w:rPr>
              <w:t>2.12.2</w:t>
            </w:r>
          </w:p>
        </w:tc>
        <w:tc>
          <w:tcPr>
            <w:tcW w:w="1242" w:type="pct"/>
            <w:vAlign w:val="center"/>
          </w:tcPr>
          <w:p w14:paraId="6AB341D0"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có</w:t>
            </w:r>
            <w:r w:rsidRPr="009E02CC">
              <w:rPr>
                <w:spacing w:val="-7"/>
                <w:sz w:val="28"/>
                <w:szCs w:val="28"/>
              </w:rPr>
              <w:t xml:space="preserve"> </w:t>
            </w:r>
            <w:r w:rsidRPr="009E02CC">
              <w:rPr>
                <w:sz w:val="28"/>
                <w:szCs w:val="28"/>
              </w:rPr>
              <w:t>mặt</w:t>
            </w:r>
            <w:r w:rsidRPr="009E02CC">
              <w:rPr>
                <w:spacing w:val="-6"/>
                <w:sz w:val="28"/>
                <w:szCs w:val="28"/>
              </w:rPr>
              <w:t xml:space="preserve"> </w:t>
            </w:r>
            <w:r w:rsidRPr="009E02CC">
              <w:rPr>
                <w:sz w:val="28"/>
                <w:szCs w:val="28"/>
              </w:rPr>
              <w:t>nước</w:t>
            </w:r>
            <w:r w:rsidRPr="009E02CC">
              <w:rPr>
                <w:spacing w:val="-7"/>
                <w:sz w:val="28"/>
                <w:szCs w:val="28"/>
              </w:rPr>
              <w:t xml:space="preserve"> </w:t>
            </w:r>
            <w:r w:rsidRPr="009E02CC">
              <w:rPr>
                <w:sz w:val="28"/>
                <w:szCs w:val="28"/>
              </w:rPr>
              <w:t>dạng</w:t>
            </w:r>
            <w:r w:rsidRPr="009E02CC">
              <w:rPr>
                <w:spacing w:val="-10"/>
                <w:sz w:val="28"/>
                <w:szCs w:val="28"/>
              </w:rPr>
              <w:t xml:space="preserve"> </w:t>
            </w:r>
            <w:r w:rsidRPr="009E02CC">
              <w:rPr>
                <w:sz w:val="28"/>
                <w:szCs w:val="28"/>
              </w:rPr>
              <w:t>sông, ngòi, kênh, rạch, suối</w:t>
            </w:r>
          </w:p>
        </w:tc>
        <w:tc>
          <w:tcPr>
            <w:tcW w:w="467" w:type="pct"/>
            <w:vAlign w:val="center"/>
          </w:tcPr>
          <w:p w14:paraId="79F0BF65" w14:textId="77777777" w:rsidR="009B347C" w:rsidRPr="009E02CC" w:rsidRDefault="009B347C" w:rsidP="00E03D2F">
            <w:pPr>
              <w:pStyle w:val="TableParagraph"/>
              <w:widowControl/>
              <w:spacing w:before="60" w:after="60"/>
              <w:rPr>
                <w:sz w:val="28"/>
                <w:szCs w:val="28"/>
              </w:rPr>
            </w:pPr>
            <w:r w:rsidRPr="009E02CC">
              <w:rPr>
                <w:spacing w:val="-5"/>
                <w:sz w:val="28"/>
                <w:szCs w:val="28"/>
              </w:rPr>
              <w:t>SON</w:t>
            </w:r>
          </w:p>
        </w:tc>
        <w:tc>
          <w:tcPr>
            <w:tcW w:w="560" w:type="pct"/>
            <w:vAlign w:val="center"/>
          </w:tcPr>
          <w:p w14:paraId="23EB890B" w14:textId="6053524E" w:rsidR="009B347C" w:rsidRPr="009E02CC" w:rsidRDefault="009B347C" w:rsidP="00E03D2F">
            <w:pPr>
              <w:pStyle w:val="TableParagraph"/>
              <w:widowControl/>
              <w:spacing w:before="60" w:after="60"/>
              <w:jc w:val="right"/>
              <w:rPr>
                <w:sz w:val="28"/>
                <w:szCs w:val="28"/>
              </w:rPr>
            </w:pPr>
            <w:r w:rsidRPr="009E02CC">
              <w:rPr>
                <w:sz w:val="28"/>
                <w:szCs w:val="28"/>
              </w:rPr>
              <w:t>23.895</w:t>
            </w:r>
          </w:p>
        </w:tc>
        <w:tc>
          <w:tcPr>
            <w:tcW w:w="487" w:type="pct"/>
            <w:vAlign w:val="center"/>
          </w:tcPr>
          <w:p w14:paraId="1DF52E82" w14:textId="6A60B4AA"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6205FDF4" w14:textId="2DF2CFCB" w:rsidR="009B347C" w:rsidRPr="009E02CC" w:rsidRDefault="009B347C" w:rsidP="00E03D2F">
            <w:pPr>
              <w:pStyle w:val="TableParagraph"/>
              <w:widowControl/>
              <w:spacing w:before="60" w:after="60"/>
              <w:jc w:val="right"/>
              <w:rPr>
                <w:sz w:val="28"/>
                <w:szCs w:val="28"/>
              </w:rPr>
            </w:pPr>
            <w:r w:rsidRPr="009E02CC">
              <w:rPr>
                <w:sz w:val="28"/>
                <w:szCs w:val="28"/>
              </w:rPr>
              <w:t>25.103</w:t>
            </w:r>
          </w:p>
        </w:tc>
        <w:tc>
          <w:tcPr>
            <w:tcW w:w="698" w:type="pct"/>
            <w:vAlign w:val="center"/>
          </w:tcPr>
          <w:p w14:paraId="1AEC537B" w14:textId="3CCC0ACF" w:rsidR="009B347C" w:rsidRPr="009E02CC" w:rsidRDefault="009B347C" w:rsidP="00E03D2F">
            <w:pPr>
              <w:pStyle w:val="TableParagraph"/>
              <w:widowControl/>
              <w:spacing w:before="60" w:after="60"/>
              <w:jc w:val="right"/>
              <w:rPr>
                <w:sz w:val="28"/>
                <w:szCs w:val="28"/>
              </w:rPr>
            </w:pPr>
            <w:r w:rsidRPr="009E02CC">
              <w:rPr>
                <w:sz w:val="28"/>
                <w:szCs w:val="28"/>
              </w:rPr>
              <w:t>1.208</w:t>
            </w:r>
          </w:p>
        </w:tc>
        <w:tc>
          <w:tcPr>
            <w:tcW w:w="494" w:type="pct"/>
            <w:vAlign w:val="center"/>
          </w:tcPr>
          <w:p w14:paraId="774B675A" w14:textId="2E237D92"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4E831ACC" w14:textId="77777777" w:rsidTr="00E03D2F">
        <w:trPr>
          <w:trHeight w:val="458"/>
          <w:jc w:val="center"/>
        </w:trPr>
        <w:tc>
          <w:tcPr>
            <w:tcW w:w="489" w:type="pct"/>
            <w:vAlign w:val="center"/>
          </w:tcPr>
          <w:p w14:paraId="1063F515" w14:textId="77777777" w:rsidR="009B347C" w:rsidRPr="009E02CC" w:rsidRDefault="009B347C" w:rsidP="00E03D2F">
            <w:pPr>
              <w:pStyle w:val="TableParagraph"/>
              <w:widowControl/>
              <w:spacing w:before="60" w:after="60"/>
              <w:rPr>
                <w:sz w:val="28"/>
                <w:szCs w:val="28"/>
              </w:rPr>
            </w:pPr>
            <w:r w:rsidRPr="009E02CC">
              <w:rPr>
                <w:spacing w:val="-4"/>
                <w:sz w:val="28"/>
                <w:szCs w:val="28"/>
              </w:rPr>
              <w:t>2.13</w:t>
            </w:r>
          </w:p>
        </w:tc>
        <w:tc>
          <w:tcPr>
            <w:tcW w:w="1242" w:type="pct"/>
            <w:vAlign w:val="center"/>
          </w:tcPr>
          <w:p w14:paraId="65BDD2FC" w14:textId="77777777" w:rsidR="009B347C" w:rsidRPr="009E02CC" w:rsidRDefault="009B347C" w:rsidP="00E03D2F">
            <w:pPr>
              <w:pStyle w:val="TableParagraph"/>
              <w:widowControl/>
              <w:spacing w:before="60" w:after="60"/>
              <w:jc w:val="left"/>
              <w:rPr>
                <w:sz w:val="28"/>
                <w:szCs w:val="28"/>
              </w:rPr>
            </w:pPr>
            <w:r w:rsidRPr="009E02CC">
              <w:rPr>
                <w:sz w:val="28"/>
                <w:szCs w:val="28"/>
              </w:rPr>
              <w:t>Đất</w:t>
            </w:r>
            <w:r w:rsidRPr="009E02CC">
              <w:rPr>
                <w:spacing w:val="-3"/>
                <w:sz w:val="28"/>
                <w:szCs w:val="28"/>
              </w:rPr>
              <w:t xml:space="preserve"> </w:t>
            </w:r>
            <w:r w:rsidRPr="009E02CC">
              <w:rPr>
                <w:sz w:val="28"/>
                <w:szCs w:val="28"/>
              </w:rPr>
              <w:t>phi nông</w:t>
            </w:r>
            <w:r w:rsidRPr="009E02CC">
              <w:rPr>
                <w:spacing w:val="-4"/>
                <w:sz w:val="28"/>
                <w:szCs w:val="28"/>
              </w:rPr>
              <w:t xml:space="preserve"> </w:t>
            </w:r>
            <w:r w:rsidRPr="009E02CC">
              <w:rPr>
                <w:sz w:val="28"/>
                <w:szCs w:val="28"/>
              </w:rPr>
              <w:t>nghiệp</w:t>
            </w:r>
            <w:r w:rsidRPr="009E02CC">
              <w:rPr>
                <w:spacing w:val="-1"/>
                <w:sz w:val="28"/>
                <w:szCs w:val="28"/>
              </w:rPr>
              <w:t xml:space="preserve"> </w:t>
            </w:r>
            <w:r w:rsidRPr="009E02CC">
              <w:rPr>
                <w:spacing w:val="-4"/>
                <w:sz w:val="28"/>
                <w:szCs w:val="28"/>
              </w:rPr>
              <w:t>khác</w:t>
            </w:r>
          </w:p>
        </w:tc>
        <w:tc>
          <w:tcPr>
            <w:tcW w:w="467" w:type="pct"/>
            <w:vAlign w:val="center"/>
          </w:tcPr>
          <w:p w14:paraId="3E53FBC4" w14:textId="77777777" w:rsidR="009B347C" w:rsidRPr="009E02CC" w:rsidRDefault="009B347C" w:rsidP="00E03D2F">
            <w:pPr>
              <w:pStyle w:val="TableParagraph"/>
              <w:widowControl/>
              <w:spacing w:before="60" w:after="60"/>
              <w:rPr>
                <w:sz w:val="28"/>
                <w:szCs w:val="28"/>
              </w:rPr>
            </w:pPr>
            <w:r w:rsidRPr="009E02CC">
              <w:rPr>
                <w:spacing w:val="-5"/>
                <w:sz w:val="28"/>
                <w:szCs w:val="28"/>
              </w:rPr>
              <w:t>PNK</w:t>
            </w:r>
          </w:p>
        </w:tc>
        <w:tc>
          <w:tcPr>
            <w:tcW w:w="560" w:type="pct"/>
            <w:vAlign w:val="center"/>
          </w:tcPr>
          <w:p w14:paraId="36EE6F76" w14:textId="19894EA7" w:rsidR="009B347C" w:rsidRPr="009E02CC" w:rsidRDefault="009B347C" w:rsidP="00E03D2F">
            <w:pPr>
              <w:pStyle w:val="TableParagraph"/>
              <w:widowControl/>
              <w:spacing w:before="60" w:after="60"/>
              <w:jc w:val="right"/>
              <w:rPr>
                <w:sz w:val="28"/>
                <w:szCs w:val="28"/>
              </w:rPr>
            </w:pPr>
            <w:r w:rsidRPr="009E02CC">
              <w:rPr>
                <w:sz w:val="28"/>
                <w:szCs w:val="28"/>
              </w:rPr>
              <w:t>75</w:t>
            </w:r>
          </w:p>
        </w:tc>
        <w:tc>
          <w:tcPr>
            <w:tcW w:w="487" w:type="pct"/>
            <w:vAlign w:val="center"/>
          </w:tcPr>
          <w:p w14:paraId="7436D2DD" w14:textId="2E0F3564" w:rsidR="009B347C" w:rsidRPr="009E02CC" w:rsidRDefault="009B347C" w:rsidP="00E03D2F">
            <w:pPr>
              <w:pStyle w:val="TableParagraph"/>
              <w:widowControl/>
              <w:spacing w:before="60" w:after="60"/>
              <w:jc w:val="right"/>
              <w:rPr>
                <w:i/>
                <w:sz w:val="28"/>
                <w:szCs w:val="28"/>
              </w:rPr>
            </w:pPr>
            <w:r w:rsidRPr="009E02CC">
              <w:rPr>
                <w:i/>
                <w:iCs/>
                <w:sz w:val="28"/>
                <w:szCs w:val="28"/>
              </w:rPr>
              <w:t>(*)</w:t>
            </w:r>
          </w:p>
        </w:tc>
        <w:tc>
          <w:tcPr>
            <w:tcW w:w="563" w:type="pct"/>
            <w:vAlign w:val="center"/>
          </w:tcPr>
          <w:p w14:paraId="76444FAF" w14:textId="7D2F27A4" w:rsidR="009B347C" w:rsidRPr="009E02CC" w:rsidRDefault="009B347C" w:rsidP="00E03D2F">
            <w:pPr>
              <w:pStyle w:val="TableParagraph"/>
              <w:widowControl/>
              <w:spacing w:before="60" w:after="60"/>
              <w:jc w:val="right"/>
              <w:rPr>
                <w:sz w:val="28"/>
                <w:szCs w:val="28"/>
              </w:rPr>
            </w:pPr>
            <w:r w:rsidRPr="009E02CC">
              <w:rPr>
                <w:sz w:val="28"/>
                <w:szCs w:val="28"/>
              </w:rPr>
              <w:t>310</w:t>
            </w:r>
          </w:p>
        </w:tc>
        <w:tc>
          <w:tcPr>
            <w:tcW w:w="698" w:type="pct"/>
            <w:vAlign w:val="center"/>
          </w:tcPr>
          <w:p w14:paraId="35B1DFE4" w14:textId="4BCF1D1D" w:rsidR="009B347C" w:rsidRPr="009E02CC" w:rsidRDefault="009B347C" w:rsidP="00E03D2F">
            <w:pPr>
              <w:pStyle w:val="TableParagraph"/>
              <w:widowControl/>
              <w:spacing w:before="60" w:after="60"/>
              <w:jc w:val="right"/>
              <w:rPr>
                <w:sz w:val="28"/>
                <w:szCs w:val="28"/>
              </w:rPr>
            </w:pPr>
            <w:r w:rsidRPr="009E02CC">
              <w:rPr>
                <w:sz w:val="28"/>
                <w:szCs w:val="28"/>
              </w:rPr>
              <w:t>235</w:t>
            </w:r>
          </w:p>
        </w:tc>
        <w:tc>
          <w:tcPr>
            <w:tcW w:w="494" w:type="pct"/>
            <w:vAlign w:val="center"/>
          </w:tcPr>
          <w:p w14:paraId="03E6F64A" w14:textId="3DE9D69C" w:rsidR="009B347C" w:rsidRPr="009E02CC" w:rsidRDefault="009B347C" w:rsidP="00E03D2F">
            <w:pPr>
              <w:pStyle w:val="TableParagraph"/>
              <w:widowControl/>
              <w:spacing w:before="60" w:after="60"/>
              <w:jc w:val="right"/>
              <w:rPr>
                <w:i/>
                <w:sz w:val="28"/>
                <w:szCs w:val="28"/>
              </w:rPr>
            </w:pPr>
            <w:r w:rsidRPr="009E02CC">
              <w:rPr>
                <w:i/>
                <w:iCs/>
                <w:sz w:val="28"/>
                <w:szCs w:val="28"/>
              </w:rPr>
              <w:t>(*)</w:t>
            </w:r>
          </w:p>
        </w:tc>
      </w:tr>
      <w:tr w:rsidR="00E03D2F" w:rsidRPr="009E02CC" w14:paraId="06AC178D" w14:textId="77777777" w:rsidTr="00E03D2F">
        <w:trPr>
          <w:trHeight w:val="458"/>
          <w:jc w:val="center"/>
        </w:trPr>
        <w:tc>
          <w:tcPr>
            <w:tcW w:w="489" w:type="pct"/>
            <w:vAlign w:val="center"/>
          </w:tcPr>
          <w:p w14:paraId="16A7DA81" w14:textId="77777777" w:rsidR="009B347C" w:rsidRPr="009E02CC" w:rsidRDefault="009B347C" w:rsidP="00E03D2F">
            <w:pPr>
              <w:pStyle w:val="TableParagraph"/>
              <w:widowControl/>
              <w:spacing w:before="60" w:after="60"/>
              <w:rPr>
                <w:b/>
                <w:sz w:val="28"/>
                <w:szCs w:val="28"/>
              </w:rPr>
            </w:pPr>
            <w:r w:rsidRPr="009E02CC">
              <w:rPr>
                <w:b/>
                <w:spacing w:val="-10"/>
                <w:sz w:val="28"/>
                <w:szCs w:val="28"/>
              </w:rPr>
              <w:t>3</w:t>
            </w:r>
          </w:p>
        </w:tc>
        <w:tc>
          <w:tcPr>
            <w:tcW w:w="1242" w:type="pct"/>
            <w:vAlign w:val="center"/>
          </w:tcPr>
          <w:p w14:paraId="40764AE6" w14:textId="77777777" w:rsidR="009B347C" w:rsidRPr="009E02CC" w:rsidRDefault="009B347C" w:rsidP="00E03D2F">
            <w:pPr>
              <w:pStyle w:val="TableParagraph"/>
              <w:widowControl/>
              <w:spacing w:before="60" w:after="60"/>
              <w:jc w:val="left"/>
              <w:rPr>
                <w:b/>
                <w:sz w:val="28"/>
                <w:szCs w:val="28"/>
              </w:rPr>
            </w:pPr>
            <w:r w:rsidRPr="009E02CC">
              <w:rPr>
                <w:b/>
                <w:sz w:val="28"/>
                <w:szCs w:val="28"/>
              </w:rPr>
              <w:t>Nhóm</w:t>
            </w:r>
            <w:r w:rsidRPr="009E02CC">
              <w:rPr>
                <w:b/>
                <w:spacing w:val="-3"/>
                <w:sz w:val="28"/>
                <w:szCs w:val="28"/>
              </w:rPr>
              <w:t xml:space="preserve"> </w:t>
            </w:r>
            <w:r w:rsidRPr="009E02CC">
              <w:rPr>
                <w:b/>
                <w:sz w:val="28"/>
                <w:szCs w:val="28"/>
              </w:rPr>
              <w:t>đất chưa</w:t>
            </w:r>
            <w:r w:rsidRPr="009E02CC">
              <w:rPr>
                <w:b/>
                <w:spacing w:val="-1"/>
                <w:sz w:val="28"/>
                <w:szCs w:val="28"/>
              </w:rPr>
              <w:t xml:space="preserve"> </w:t>
            </w:r>
            <w:r w:rsidRPr="009E02CC">
              <w:rPr>
                <w:b/>
                <w:sz w:val="28"/>
                <w:szCs w:val="28"/>
              </w:rPr>
              <w:t xml:space="preserve">sử </w:t>
            </w:r>
            <w:r w:rsidRPr="009E02CC">
              <w:rPr>
                <w:b/>
                <w:spacing w:val="-4"/>
                <w:sz w:val="28"/>
                <w:szCs w:val="28"/>
              </w:rPr>
              <w:t>dụng</w:t>
            </w:r>
          </w:p>
        </w:tc>
        <w:tc>
          <w:tcPr>
            <w:tcW w:w="467" w:type="pct"/>
            <w:vAlign w:val="center"/>
          </w:tcPr>
          <w:p w14:paraId="152430B3" w14:textId="77777777" w:rsidR="009B347C" w:rsidRPr="009E02CC" w:rsidRDefault="009B347C" w:rsidP="00E03D2F">
            <w:pPr>
              <w:pStyle w:val="TableParagraph"/>
              <w:widowControl/>
              <w:spacing w:before="60" w:after="60"/>
              <w:rPr>
                <w:b/>
                <w:sz w:val="28"/>
                <w:szCs w:val="28"/>
              </w:rPr>
            </w:pPr>
            <w:r w:rsidRPr="009E02CC">
              <w:rPr>
                <w:b/>
                <w:spacing w:val="-5"/>
                <w:sz w:val="28"/>
                <w:szCs w:val="28"/>
              </w:rPr>
              <w:t>CSD</w:t>
            </w:r>
          </w:p>
        </w:tc>
        <w:tc>
          <w:tcPr>
            <w:tcW w:w="560" w:type="pct"/>
            <w:vAlign w:val="center"/>
          </w:tcPr>
          <w:p w14:paraId="286D0005" w14:textId="139BFFB8" w:rsidR="009B347C" w:rsidRPr="009E02CC" w:rsidRDefault="009B347C" w:rsidP="00E03D2F">
            <w:pPr>
              <w:pStyle w:val="TableParagraph"/>
              <w:widowControl/>
              <w:spacing w:before="60" w:after="60"/>
              <w:jc w:val="right"/>
              <w:rPr>
                <w:b/>
                <w:sz w:val="28"/>
                <w:szCs w:val="28"/>
              </w:rPr>
            </w:pPr>
            <w:r w:rsidRPr="009E02CC">
              <w:rPr>
                <w:b/>
                <w:bCs/>
                <w:sz w:val="28"/>
                <w:szCs w:val="28"/>
              </w:rPr>
              <w:t>2.540</w:t>
            </w:r>
          </w:p>
        </w:tc>
        <w:tc>
          <w:tcPr>
            <w:tcW w:w="487" w:type="pct"/>
            <w:vAlign w:val="center"/>
          </w:tcPr>
          <w:p w14:paraId="78A6941C" w14:textId="4534DEDF" w:rsidR="009B347C" w:rsidRPr="009E02CC" w:rsidRDefault="009B347C" w:rsidP="00E03D2F">
            <w:pPr>
              <w:pStyle w:val="TableParagraph"/>
              <w:widowControl/>
              <w:spacing w:before="60" w:after="60"/>
              <w:jc w:val="right"/>
              <w:rPr>
                <w:b/>
                <w:sz w:val="28"/>
                <w:szCs w:val="28"/>
              </w:rPr>
            </w:pPr>
            <w:r w:rsidRPr="009E02CC">
              <w:rPr>
                <w:b/>
                <w:bCs/>
                <w:sz w:val="28"/>
                <w:szCs w:val="28"/>
              </w:rPr>
              <w:t>82</w:t>
            </w:r>
          </w:p>
        </w:tc>
        <w:tc>
          <w:tcPr>
            <w:tcW w:w="563" w:type="pct"/>
            <w:vAlign w:val="center"/>
          </w:tcPr>
          <w:p w14:paraId="298CDD46" w14:textId="47AB7DD0" w:rsidR="009B347C" w:rsidRPr="009E02CC" w:rsidRDefault="009B347C" w:rsidP="00E03D2F">
            <w:pPr>
              <w:pStyle w:val="TableParagraph"/>
              <w:widowControl/>
              <w:spacing w:before="60" w:after="60"/>
              <w:jc w:val="right"/>
              <w:rPr>
                <w:sz w:val="28"/>
                <w:szCs w:val="28"/>
              </w:rPr>
            </w:pPr>
            <w:r w:rsidRPr="009E02CC">
              <w:rPr>
                <w:sz w:val="28"/>
                <w:szCs w:val="28"/>
              </w:rPr>
              <w:t>-</w:t>
            </w:r>
          </w:p>
        </w:tc>
        <w:tc>
          <w:tcPr>
            <w:tcW w:w="698" w:type="pct"/>
            <w:vAlign w:val="center"/>
          </w:tcPr>
          <w:p w14:paraId="1C119DE0" w14:textId="2FF76CB7" w:rsidR="009B347C" w:rsidRPr="009E02CC" w:rsidRDefault="009B347C" w:rsidP="00E03D2F">
            <w:pPr>
              <w:pStyle w:val="TableParagraph"/>
              <w:widowControl/>
              <w:spacing w:before="60" w:after="60"/>
              <w:jc w:val="right"/>
              <w:rPr>
                <w:b/>
                <w:sz w:val="28"/>
                <w:szCs w:val="28"/>
              </w:rPr>
            </w:pPr>
            <w:r w:rsidRPr="009E02CC">
              <w:rPr>
                <w:b/>
                <w:bCs/>
                <w:sz w:val="28"/>
                <w:szCs w:val="28"/>
              </w:rPr>
              <w:t>-2.540</w:t>
            </w:r>
          </w:p>
        </w:tc>
        <w:tc>
          <w:tcPr>
            <w:tcW w:w="494" w:type="pct"/>
            <w:vAlign w:val="center"/>
          </w:tcPr>
          <w:p w14:paraId="6AE24CE0" w14:textId="5B1E5576" w:rsidR="009B347C" w:rsidRPr="009E02CC" w:rsidRDefault="009B347C" w:rsidP="00E03D2F">
            <w:pPr>
              <w:pStyle w:val="TableParagraph"/>
              <w:widowControl/>
              <w:spacing w:before="60" w:after="60"/>
              <w:jc w:val="right"/>
              <w:rPr>
                <w:b/>
                <w:sz w:val="28"/>
                <w:szCs w:val="28"/>
              </w:rPr>
            </w:pPr>
            <w:r w:rsidRPr="009E02CC">
              <w:rPr>
                <w:b/>
                <w:bCs/>
                <w:sz w:val="28"/>
                <w:szCs w:val="28"/>
              </w:rPr>
              <w:t>-82</w:t>
            </w:r>
          </w:p>
        </w:tc>
      </w:tr>
      <w:tr w:rsidR="00E03D2F" w:rsidRPr="009E02CC" w14:paraId="01AA1D93" w14:textId="77777777" w:rsidTr="00E03D2F">
        <w:trPr>
          <w:trHeight w:val="581"/>
          <w:jc w:val="center"/>
        </w:trPr>
        <w:tc>
          <w:tcPr>
            <w:tcW w:w="489" w:type="pct"/>
            <w:vAlign w:val="center"/>
          </w:tcPr>
          <w:p w14:paraId="13103E8A" w14:textId="77777777" w:rsidR="009B347C" w:rsidRPr="009E02CC" w:rsidRDefault="009B347C" w:rsidP="00E03D2F">
            <w:pPr>
              <w:pStyle w:val="TableParagraph"/>
              <w:widowControl/>
              <w:spacing w:before="60" w:after="60"/>
              <w:rPr>
                <w:b/>
                <w:sz w:val="28"/>
                <w:szCs w:val="28"/>
              </w:rPr>
            </w:pPr>
            <w:r w:rsidRPr="009E02CC">
              <w:rPr>
                <w:b/>
                <w:spacing w:val="-10"/>
                <w:sz w:val="28"/>
                <w:szCs w:val="28"/>
              </w:rPr>
              <w:t>4</w:t>
            </w:r>
          </w:p>
        </w:tc>
        <w:tc>
          <w:tcPr>
            <w:tcW w:w="1242" w:type="pct"/>
            <w:vAlign w:val="center"/>
          </w:tcPr>
          <w:p w14:paraId="713BDE17" w14:textId="77777777" w:rsidR="009B347C" w:rsidRPr="009E02CC" w:rsidRDefault="009B347C" w:rsidP="00E03D2F">
            <w:pPr>
              <w:pStyle w:val="TableParagraph"/>
              <w:widowControl/>
              <w:spacing w:before="60" w:after="60"/>
              <w:jc w:val="left"/>
              <w:rPr>
                <w:b/>
                <w:sz w:val="28"/>
                <w:szCs w:val="28"/>
              </w:rPr>
            </w:pPr>
            <w:r w:rsidRPr="009E02CC">
              <w:rPr>
                <w:b/>
                <w:sz w:val="28"/>
                <w:szCs w:val="28"/>
              </w:rPr>
              <w:t>Đất</w:t>
            </w:r>
            <w:r w:rsidRPr="009E02CC">
              <w:rPr>
                <w:b/>
                <w:spacing w:val="-2"/>
                <w:sz w:val="28"/>
                <w:szCs w:val="28"/>
              </w:rPr>
              <w:t xml:space="preserve"> </w:t>
            </w:r>
            <w:r w:rsidRPr="009E02CC">
              <w:rPr>
                <w:b/>
                <w:sz w:val="28"/>
                <w:szCs w:val="28"/>
              </w:rPr>
              <w:t>sử</w:t>
            </w:r>
            <w:r w:rsidRPr="009E02CC">
              <w:rPr>
                <w:b/>
                <w:spacing w:val="-1"/>
                <w:sz w:val="28"/>
                <w:szCs w:val="28"/>
              </w:rPr>
              <w:t xml:space="preserve"> </w:t>
            </w:r>
            <w:r w:rsidRPr="009E02CC">
              <w:rPr>
                <w:b/>
                <w:sz w:val="28"/>
                <w:szCs w:val="28"/>
              </w:rPr>
              <w:t>dụng</w:t>
            </w:r>
            <w:r w:rsidRPr="009E02CC">
              <w:rPr>
                <w:b/>
                <w:spacing w:val="-2"/>
                <w:sz w:val="28"/>
                <w:szCs w:val="28"/>
              </w:rPr>
              <w:t xml:space="preserve"> </w:t>
            </w:r>
            <w:r w:rsidRPr="009E02CC">
              <w:rPr>
                <w:b/>
                <w:sz w:val="28"/>
                <w:szCs w:val="28"/>
              </w:rPr>
              <w:t>cho</w:t>
            </w:r>
            <w:r w:rsidRPr="009E02CC">
              <w:rPr>
                <w:b/>
                <w:spacing w:val="-1"/>
                <w:sz w:val="28"/>
                <w:szCs w:val="28"/>
              </w:rPr>
              <w:t xml:space="preserve"> </w:t>
            </w:r>
            <w:r w:rsidRPr="009E02CC">
              <w:rPr>
                <w:b/>
                <w:sz w:val="28"/>
                <w:szCs w:val="28"/>
              </w:rPr>
              <w:t>khu</w:t>
            </w:r>
            <w:r w:rsidRPr="009E02CC">
              <w:rPr>
                <w:b/>
                <w:spacing w:val="-2"/>
                <w:sz w:val="28"/>
                <w:szCs w:val="28"/>
              </w:rPr>
              <w:t xml:space="preserve"> </w:t>
            </w:r>
            <w:r w:rsidRPr="009E02CC">
              <w:rPr>
                <w:b/>
                <w:spacing w:val="-4"/>
                <w:sz w:val="28"/>
                <w:szCs w:val="28"/>
              </w:rPr>
              <w:t>công</w:t>
            </w:r>
          </w:p>
          <w:p w14:paraId="20C40DC5" w14:textId="77777777" w:rsidR="009B347C" w:rsidRPr="009E02CC" w:rsidRDefault="009B347C" w:rsidP="00E03D2F">
            <w:pPr>
              <w:pStyle w:val="TableParagraph"/>
              <w:widowControl/>
              <w:spacing w:before="60" w:after="60"/>
              <w:jc w:val="left"/>
              <w:rPr>
                <w:b/>
                <w:sz w:val="28"/>
                <w:szCs w:val="28"/>
              </w:rPr>
            </w:pPr>
            <w:r w:rsidRPr="009E02CC">
              <w:rPr>
                <w:b/>
                <w:sz w:val="28"/>
                <w:szCs w:val="28"/>
              </w:rPr>
              <w:t>nghệ</w:t>
            </w:r>
            <w:r w:rsidRPr="009E02CC">
              <w:rPr>
                <w:b/>
                <w:spacing w:val="-3"/>
                <w:sz w:val="28"/>
                <w:szCs w:val="28"/>
              </w:rPr>
              <w:t xml:space="preserve"> </w:t>
            </w:r>
            <w:r w:rsidRPr="009E02CC">
              <w:rPr>
                <w:b/>
                <w:spacing w:val="-2"/>
                <w:sz w:val="28"/>
                <w:szCs w:val="28"/>
              </w:rPr>
              <w:t>cao</w:t>
            </w:r>
            <w:r w:rsidRPr="009E02CC">
              <w:rPr>
                <w:b/>
                <w:spacing w:val="-2"/>
                <w:sz w:val="28"/>
                <w:szCs w:val="28"/>
                <w:vertAlign w:val="superscript"/>
              </w:rPr>
              <w:t>(4)</w:t>
            </w:r>
          </w:p>
        </w:tc>
        <w:tc>
          <w:tcPr>
            <w:tcW w:w="467" w:type="pct"/>
            <w:vAlign w:val="center"/>
          </w:tcPr>
          <w:p w14:paraId="1C510A52" w14:textId="77777777" w:rsidR="009B347C" w:rsidRPr="009E02CC" w:rsidRDefault="009B347C" w:rsidP="00E03D2F">
            <w:pPr>
              <w:pStyle w:val="TableParagraph"/>
              <w:widowControl/>
              <w:spacing w:before="60" w:after="60"/>
              <w:jc w:val="left"/>
              <w:rPr>
                <w:sz w:val="28"/>
                <w:szCs w:val="28"/>
              </w:rPr>
            </w:pPr>
          </w:p>
        </w:tc>
        <w:tc>
          <w:tcPr>
            <w:tcW w:w="560" w:type="pct"/>
            <w:vAlign w:val="center"/>
          </w:tcPr>
          <w:p w14:paraId="6C05B7C4" w14:textId="622B85C8" w:rsidR="009B347C" w:rsidRPr="009E02CC" w:rsidRDefault="009B347C" w:rsidP="00E03D2F">
            <w:pPr>
              <w:pStyle w:val="TableParagraph"/>
              <w:widowControl/>
              <w:spacing w:before="60" w:after="60"/>
              <w:jc w:val="right"/>
              <w:rPr>
                <w:b/>
                <w:sz w:val="28"/>
                <w:szCs w:val="28"/>
              </w:rPr>
            </w:pPr>
            <w:r w:rsidRPr="009E02CC">
              <w:rPr>
                <w:b/>
                <w:bCs/>
                <w:sz w:val="28"/>
                <w:szCs w:val="28"/>
              </w:rPr>
              <w:t>-</w:t>
            </w:r>
          </w:p>
        </w:tc>
        <w:tc>
          <w:tcPr>
            <w:tcW w:w="487" w:type="pct"/>
            <w:vAlign w:val="center"/>
          </w:tcPr>
          <w:p w14:paraId="3267BB16" w14:textId="7C53BC75" w:rsidR="009B347C" w:rsidRPr="009E02CC" w:rsidRDefault="009B347C" w:rsidP="00E03D2F">
            <w:pPr>
              <w:pStyle w:val="TableParagraph"/>
              <w:widowControl/>
              <w:spacing w:before="60" w:after="60"/>
              <w:jc w:val="right"/>
              <w:rPr>
                <w:b/>
                <w:sz w:val="28"/>
                <w:szCs w:val="28"/>
              </w:rPr>
            </w:pPr>
            <w:r w:rsidRPr="009E02CC">
              <w:rPr>
                <w:b/>
                <w:bCs/>
                <w:sz w:val="28"/>
                <w:szCs w:val="28"/>
              </w:rPr>
              <w:t>208</w:t>
            </w:r>
          </w:p>
        </w:tc>
        <w:tc>
          <w:tcPr>
            <w:tcW w:w="563" w:type="pct"/>
            <w:vAlign w:val="center"/>
          </w:tcPr>
          <w:p w14:paraId="50810F96" w14:textId="1B342DCE" w:rsidR="009B347C" w:rsidRPr="009E02CC" w:rsidRDefault="009B347C" w:rsidP="00E03D2F">
            <w:pPr>
              <w:pStyle w:val="TableParagraph"/>
              <w:widowControl/>
              <w:spacing w:before="60" w:after="60"/>
              <w:jc w:val="right"/>
              <w:rPr>
                <w:b/>
                <w:sz w:val="28"/>
                <w:szCs w:val="28"/>
              </w:rPr>
            </w:pPr>
            <w:r w:rsidRPr="009E02CC">
              <w:rPr>
                <w:b/>
                <w:bCs/>
                <w:sz w:val="28"/>
                <w:szCs w:val="28"/>
              </w:rPr>
              <w:t>497</w:t>
            </w:r>
          </w:p>
        </w:tc>
        <w:tc>
          <w:tcPr>
            <w:tcW w:w="698" w:type="pct"/>
            <w:vAlign w:val="center"/>
          </w:tcPr>
          <w:p w14:paraId="023FCA1C" w14:textId="5C3819F9" w:rsidR="009B347C" w:rsidRPr="009E02CC" w:rsidRDefault="009B347C" w:rsidP="00E03D2F">
            <w:pPr>
              <w:pStyle w:val="TableParagraph"/>
              <w:widowControl/>
              <w:spacing w:before="60" w:after="60"/>
              <w:jc w:val="left"/>
              <w:rPr>
                <w:b/>
                <w:sz w:val="28"/>
                <w:szCs w:val="28"/>
              </w:rPr>
            </w:pPr>
            <w:r w:rsidRPr="009E02CC">
              <w:rPr>
                <w:b/>
                <w:bCs/>
                <w:sz w:val="28"/>
                <w:szCs w:val="28"/>
              </w:rPr>
              <w:t>497</w:t>
            </w:r>
          </w:p>
        </w:tc>
        <w:tc>
          <w:tcPr>
            <w:tcW w:w="494" w:type="pct"/>
            <w:vAlign w:val="center"/>
          </w:tcPr>
          <w:p w14:paraId="643934C4" w14:textId="5E31C172" w:rsidR="009B347C" w:rsidRPr="009E02CC" w:rsidRDefault="009B347C" w:rsidP="00E03D2F">
            <w:pPr>
              <w:pStyle w:val="TableParagraph"/>
              <w:widowControl/>
              <w:spacing w:before="60" w:after="60"/>
              <w:jc w:val="right"/>
              <w:rPr>
                <w:b/>
                <w:sz w:val="28"/>
                <w:szCs w:val="28"/>
              </w:rPr>
            </w:pPr>
            <w:r w:rsidRPr="009E02CC">
              <w:rPr>
                <w:b/>
                <w:bCs/>
                <w:sz w:val="28"/>
                <w:szCs w:val="28"/>
              </w:rPr>
              <w:t>289</w:t>
            </w:r>
          </w:p>
        </w:tc>
      </w:tr>
    </w:tbl>
    <w:p w14:paraId="48478BA0" w14:textId="77777777" w:rsidR="00B2637B" w:rsidRPr="00E03D2F" w:rsidRDefault="00B2637B" w:rsidP="00E03D2F">
      <w:pPr>
        <w:widowControl/>
        <w:spacing w:before="120"/>
        <w:ind w:firstLine="567"/>
        <w:rPr>
          <w:b/>
          <w:bCs/>
          <w:i/>
          <w:spacing w:val="-4"/>
          <w:sz w:val="28"/>
          <w:szCs w:val="28"/>
          <w:lang w:val="en-US"/>
        </w:rPr>
      </w:pPr>
      <w:r w:rsidRPr="00E03D2F">
        <w:rPr>
          <w:b/>
          <w:bCs/>
          <w:i/>
          <w:sz w:val="28"/>
          <w:szCs w:val="28"/>
        </w:rPr>
        <w:t>Ghi</w:t>
      </w:r>
      <w:r w:rsidRPr="00E03D2F">
        <w:rPr>
          <w:b/>
          <w:bCs/>
          <w:i/>
          <w:spacing w:val="-1"/>
          <w:sz w:val="28"/>
          <w:szCs w:val="28"/>
        </w:rPr>
        <w:t xml:space="preserve"> </w:t>
      </w:r>
      <w:r w:rsidRPr="00E03D2F">
        <w:rPr>
          <w:b/>
          <w:bCs/>
          <w:i/>
          <w:spacing w:val="-4"/>
          <w:sz w:val="28"/>
          <w:szCs w:val="28"/>
        </w:rPr>
        <w:t>chú:</w:t>
      </w:r>
      <w:r w:rsidRPr="00E03D2F">
        <w:rPr>
          <w:b/>
          <w:bCs/>
          <w:i/>
          <w:spacing w:val="-4"/>
          <w:sz w:val="28"/>
          <w:szCs w:val="28"/>
          <w:lang w:val="en-US"/>
        </w:rPr>
        <w:t xml:space="preserve"> </w:t>
      </w:r>
    </w:p>
    <w:p w14:paraId="7A5A774D" w14:textId="58D04081" w:rsidR="00B2637B" w:rsidRPr="009E02CC" w:rsidRDefault="00B2637B" w:rsidP="00E03D2F">
      <w:pPr>
        <w:widowControl/>
        <w:spacing w:before="120"/>
        <w:ind w:firstLine="567"/>
        <w:rPr>
          <w:i/>
          <w:sz w:val="28"/>
          <w:szCs w:val="28"/>
          <w:lang w:val="en-US"/>
        </w:rPr>
      </w:pPr>
      <w:r w:rsidRPr="009E02CC">
        <w:rPr>
          <w:i/>
          <w:spacing w:val="-4"/>
          <w:sz w:val="28"/>
          <w:szCs w:val="28"/>
          <w:vertAlign w:val="superscript"/>
          <w:lang w:val="en-US"/>
        </w:rPr>
        <w:t>(1)</w:t>
      </w:r>
      <w:r w:rsidRPr="009E02CC">
        <w:rPr>
          <w:i/>
          <w:spacing w:val="-4"/>
          <w:sz w:val="28"/>
          <w:szCs w:val="28"/>
          <w:lang w:val="en-US"/>
        </w:rPr>
        <w:t xml:space="preserve"> Diện</w:t>
      </w:r>
      <w:r w:rsidRPr="009E02CC">
        <w:rPr>
          <w:i/>
          <w:spacing w:val="-10"/>
          <w:w w:val="99"/>
          <w:sz w:val="28"/>
          <w:szCs w:val="28"/>
        </w:rPr>
        <w:t xml:space="preserve"> </w:t>
      </w:r>
      <w:r w:rsidRPr="009E02CC">
        <w:rPr>
          <w:i/>
          <w:sz w:val="28"/>
          <w:szCs w:val="28"/>
        </w:rPr>
        <w:t>tích</w:t>
      </w:r>
      <w:r w:rsidRPr="009E02CC">
        <w:rPr>
          <w:i/>
          <w:spacing w:val="-10"/>
          <w:sz w:val="28"/>
          <w:szCs w:val="28"/>
        </w:rPr>
        <w:t xml:space="preserve"> </w:t>
      </w:r>
      <w:r w:rsidRPr="009E02CC">
        <w:rPr>
          <w:i/>
          <w:sz w:val="28"/>
          <w:szCs w:val="28"/>
        </w:rPr>
        <w:t>hiện</w:t>
      </w:r>
      <w:r w:rsidRPr="009E02CC">
        <w:rPr>
          <w:i/>
          <w:spacing w:val="-10"/>
          <w:sz w:val="28"/>
          <w:szCs w:val="28"/>
        </w:rPr>
        <w:t xml:space="preserve"> </w:t>
      </w:r>
      <w:r w:rsidRPr="009E02CC">
        <w:rPr>
          <w:i/>
          <w:sz w:val="28"/>
          <w:szCs w:val="28"/>
        </w:rPr>
        <w:t>trạng</w:t>
      </w:r>
      <w:r w:rsidRPr="009E02CC">
        <w:rPr>
          <w:i/>
          <w:spacing w:val="-10"/>
          <w:sz w:val="28"/>
          <w:szCs w:val="28"/>
        </w:rPr>
        <w:t xml:space="preserve"> </w:t>
      </w:r>
      <w:r w:rsidRPr="009E02CC">
        <w:rPr>
          <w:i/>
          <w:sz w:val="28"/>
          <w:szCs w:val="28"/>
        </w:rPr>
        <w:t>sử</w:t>
      </w:r>
      <w:r w:rsidRPr="009E02CC">
        <w:rPr>
          <w:i/>
          <w:spacing w:val="-10"/>
          <w:sz w:val="28"/>
          <w:szCs w:val="28"/>
        </w:rPr>
        <w:t xml:space="preserve"> </w:t>
      </w:r>
      <w:r w:rsidRPr="009E02CC">
        <w:rPr>
          <w:i/>
          <w:sz w:val="28"/>
          <w:szCs w:val="28"/>
        </w:rPr>
        <w:t>dụng</w:t>
      </w:r>
      <w:r w:rsidRPr="009E02CC">
        <w:rPr>
          <w:i/>
          <w:spacing w:val="-10"/>
          <w:sz w:val="28"/>
          <w:szCs w:val="28"/>
        </w:rPr>
        <w:t xml:space="preserve"> </w:t>
      </w:r>
      <w:r w:rsidRPr="009E02CC">
        <w:rPr>
          <w:i/>
          <w:sz w:val="28"/>
          <w:szCs w:val="28"/>
        </w:rPr>
        <w:t>đất</w:t>
      </w:r>
      <w:r w:rsidRPr="009E02CC">
        <w:rPr>
          <w:i/>
          <w:spacing w:val="-10"/>
          <w:sz w:val="28"/>
          <w:szCs w:val="28"/>
        </w:rPr>
        <w:t xml:space="preserve"> </w:t>
      </w:r>
      <w:r w:rsidRPr="009E02CC">
        <w:rPr>
          <w:i/>
          <w:sz w:val="28"/>
          <w:szCs w:val="28"/>
        </w:rPr>
        <w:t>tỉnh</w:t>
      </w:r>
      <w:r w:rsidRPr="009E02CC">
        <w:rPr>
          <w:i/>
          <w:spacing w:val="-10"/>
          <w:sz w:val="28"/>
          <w:szCs w:val="28"/>
        </w:rPr>
        <w:t xml:space="preserve"> </w:t>
      </w:r>
      <w:r w:rsidRPr="009E02CC">
        <w:rPr>
          <w:i/>
          <w:sz w:val="28"/>
          <w:szCs w:val="28"/>
        </w:rPr>
        <w:t>Đồng</w:t>
      </w:r>
      <w:r w:rsidRPr="009E02CC">
        <w:rPr>
          <w:i/>
          <w:spacing w:val="-10"/>
          <w:sz w:val="28"/>
          <w:szCs w:val="28"/>
        </w:rPr>
        <w:t xml:space="preserve"> </w:t>
      </w:r>
      <w:r w:rsidRPr="009E02CC">
        <w:rPr>
          <w:i/>
          <w:sz w:val="28"/>
          <w:szCs w:val="28"/>
        </w:rPr>
        <w:t>Nai</w:t>
      </w:r>
      <w:r w:rsidRPr="009E02CC">
        <w:rPr>
          <w:i/>
          <w:spacing w:val="-10"/>
          <w:sz w:val="28"/>
          <w:szCs w:val="28"/>
        </w:rPr>
        <w:t xml:space="preserve"> </w:t>
      </w:r>
      <w:r w:rsidRPr="009E02CC">
        <w:rPr>
          <w:i/>
          <w:sz w:val="28"/>
          <w:szCs w:val="28"/>
        </w:rPr>
        <w:t>năm</w:t>
      </w:r>
      <w:r w:rsidRPr="009E02CC">
        <w:rPr>
          <w:i/>
          <w:spacing w:val="-11"/>
          <w:sz w:val="28"/>
          <w:szCs w:val="28"/>
        </w:rPr>
        <w:t xml:space="preserve"> </w:t>
      </w:r>
      <w:r w:rsidRPr="009E02CC">
        <w:rPr>
          <w:i/>
          <w:sz w:val="28"/>
          <w:szCs w:val="28"/>
        </w:rPr>
        <w:t>2024</w:t>
      </w:r>
      <w:r w:rsidRPr="009E02CC">
        <w:rPr>
          <w:i/>
          <w:spacing w:val="-10"/>
          <w:sz w:val="28"/>
          <w:szCs w:val="28"/>
        </w:rPr>
        <w:t xml:space="preserve"> </w:t>
      </w:r>
      <w:r w:rsidRPr="009E02CC">
        <w:rPr>
          <w:i/>
          <w:sz w:val="28"/>
          <w:szCs w:val="28"/>
        </w:rPr>
        <w:t>theo</w:t>
      </w:r>
      <w:r w:rsidRPr="009E02CC">
        <w:rPr>
          <w:i/>
          <w:spacing w:val="-10"/>
          <w:sz w:val="28"/>
          <w:szCs w:val="28"/>
        </w:rPr>
        <w:t xml:space="preserve"> </w:t>
      </w:r>
      <w:r w:rsidRPr="009E02CC">
        <w:rPr>
          <w:i/>
          <w:sz w:val="28"/>
          <w:szCs w:val="28"/>
        </w:rPr>
        <w:t>Quyết</w:t>
      </w:r>
      <w:r w:rsidRPr="009E02CC">
        <w:rPr>
          <w:i/>
          <w:spacing w:val="-10"/>
          <w:sz w:val="28"/>
          <w:szCs w:val="28"/>
        </w:rPr>
        <w:t xml:space="preserve"> </w:t>
      </w:r>
      <w:r w:rsidRPr="009E02CC">
        <w:rPr>
          <w:i/>
          <w:sz w:val="28"/>
          <w:szCs w:val="28"/>
        </w:rPr>
        <w:t>định</w:t>
      </w:r>
      <w:r w:rsidRPr="009E02CC">
        <w:rPr>
          <w:i/>
          <w:spacing w:val="-10"/>
          <w:sz w:val="28"/>
          <w:szCs w:val="28"/>
        </w:rPr>
        <w:t xml:space="preserve"> </w:t>
      </w:r>
      <w:r w:rsidRPr="009E02CC">
        <w:rPr>
          <w:i/>
          <w:sz w:val="28"/>
          <w:szCs w:val="28"/>
        </w:rPr>
        <w:t>số</w:t>
      </w:r>
      <w:r w:rsidRPr="009E02CC">
        <w:rPr>
          <w:i/>
          <w:spacing w:val="-10"/>
          <w:sz w:val="28"/>
          <w:szCs w:val="28"/>
        </w:rPr>
        <w:t xml:space="preserve"> </w:t>
      </w:r>
      <w:r w:rsidRPr="009E02CC">
        <w:rPr>
          <w:i/>
          <w:sz w:val="28"/>
          <w:szCs w:val="28"/>
        </w:rPr>
        <w:t>456/QĐ-BNMT</w:t>
      </w:r>
      <w:r w:rsidRPr="009E02CC">
        <w:rPr>
          <w:i/>
          <w:spacing w:val="-14"/>
          <w:sz w:val="28"/>
          <w:szCs w:val="28"/>
        </w:rPr>
        <w:t xml:space="preserve"> </w:t>
      </w:r>
      <w:r w:rsidRPr="009E02CC">
        <w:rPr>
          <w:i/>
          <w:sz w:val="28"/>
          <w:szCs w:val="28"/>
        </w:rPr>
        <w:t>ngày</w:t>
      </w:r>
      <w:r w:rsidRPr="009E02CC">
        <w:rPr>
          <w:i/>
          <w:spacing w:val="-10"/>
          <w:sz w:val="28"/>
          <w:szCs w:val="28"/>
        </w:rPr>
        <w:t xml:space="preserve"> </w:t>
      </w:r>
      <w:r w:rsidRPr="009E02CC">
        <w:rPr>
          <w:i/>
          <w:sz w:val="28"/>
          <w:szCs w:val="28"/>
        </w:rPr>
        <w:t>03/02/2026 của Bộ Nông nghiệp và Môi trường phê duyệt và công bố kết quả kiểm kê diện tích đất đai năm 2024</w:t>
      </w:r>
      <w:r w:rsidRPr="009E02CC">
        <w:rPr>
          <w:i/>
          <w:sz w:val="28"/>
          <w:szCs w:val="28"/>
          <w:lang w:val="en-US"/>
        </w:rPr>
        <w:t>.</w:t>
      </w:r>
    </w:p>
    <w:p w14:paraId="62A8D1FD" w14:textId="77777777" w:rsidR="00B2637B" w:rsidRPr="009E02CC" w:rsidRDefault="00B2637B" w:rsidP="00E03D2F">
      <w:pPr>
        <w:widowControl/>
        <w:spacing w:before="120"/>
        <w:ind w:firstLine="567"/>
        <w:rPr>
          <w:i/>
          <w:sz w:val="28"/>
          <w:szCs w:val="28"/>
          <w:lang w:val="en-US"/>
        </w:rPr>
      </w:pPr>
      <w:r w:rsidRPr="009E02CC">
        <w:rPr>
          <w:i/>
          <w:sz w:val="28"/>
          <w:szCs w:val="28"/>
          <w:vertAlign w:val="superscript"/>
          <w:lang w:val="en-US"/>
        </w:rPr>
        <w:t>(2)</w:t>
      </w:r>
      <w:r w:rsidRPr="009E02CC">
        <w:rPr>
          <w:i/>
          <w:sz w:val="28"/>
          <w:szCs w:val="28"/>
        </w:rPr>
        <w:t>Chỉ tiêu sử dụng đất đến năm 2030 tỉnh Đồng Nai (cũ) và tỉnh Bình Phước (cũ) được Thủ tướng Chính phủ phân bổ tại Quyết định số 326/QĐ-TTg ngày 09/2/2022; Chỉ tiêu sử dụng đất này sẽ được cập nhật khi tỉnh Đồng Nai được phân bổ từ Quy hoạch sử dụng đất cấp Quốc gia</w:t>
      </w:r>
      <w:r w:rsidRPr="009E02CC">
        <w:rPr>
          <w:i/>
          <w:sz w:val="28"/>
          <w:szCs w:val="28"/>
          <w:lang w:val="en-US"/>
        </w:rPr>
        <w:t>.</w:t>
      </w:r>
    </w:p>
    <w:p w14:paraId="0FF723DF" w14:textId="75B76713" w:rsidR="007655BC" w:rsidRPr="009E02CC" w:rsidRDefault="00B2637B" w:rsidP="00E03D2F">
      <w:pPr>
        <w:widowControl/>
        <w:spacing w:before="120"/>
        <w:ind w:firstLine="567"/>
        <w:rPr>
          <w:i/>
          <w:sz w:val="28"/>
          <w:szCs w:val="28"/>
        </w:rPr>
      </w:pPr>
      <w:r w:rsidRPr="009E02CC">
        <w:rPr>
          <w:i/>
          <w:sz w:val="28"/>
          <w:szCs w:val="28"/>
          <w:vertAlign w:val="superscript"/>
          <w:lang w:val="en-US"/>
        </w:rPr>
        <w:lastRenderedPageBreak/>
        <w:t>(3)</w:t>
      </w:r>
      <w:r w:rsidRPr="009E02CC">
        <w:rPr>
          <w:i/>
          <w:sz w:val="28"/>
          <w:szCs w:val="28"/>
        </w:rPr>
        <w:t>Chỉ tiêu sử dụng đất đến năm 2030 tỉnh Đồng Nai được tổng hợp theo nhu cầu sử dụng đất từ các ngành, lĩnh vực, địa phương. Trong quá trình lập hoặc điều chỉnh quy hoạch theo pháp luật về quy hoạch đô thị và nông thôn phải đảm bảo phù hợp với chỉ tiêu sử dụng đất đến năm 2030 tỉnh Đồng Nai đã được cấp có thẩm quyền phân bổ đến từng đơn</w:t>
      </w:r>
      <w:r w:rsidRPr="009E02CC">
        <w:rPr>
          <w:i/>
          <w:spacing w:val="40"/>
          <w:sz w:val="28"/>
          <w:szCs w:val="28"/>
        </w:rPr>
        <w:t xml:space="preserve"> </w:t>
      </w:r>
      <w:r w:rsidRPr="009E02CC">
        <w:rPr>
          <w:i/>
          <w:sz w:val="28"/>
          <w:szCs w:val="28"/>
        </w:rPr>
        <w:t>vị hành chính cấp xã.</w:t>
      </w:r>
    </w:p>
    <w:p w14:paraId="1727DB1C" w14:textId="77777777" w:rsidR="007655BC" w:rsidRPr="009E02CC" w:rsidRDefault="00B2637B" w:rsidP="00E03D2F">
      <w:pPr>
        <w:widowControl/>
        <w:spacing w:before="120"/>
        <w:ind w:firstLine="567"/>
        <w:jc w:val="both"/>
        <w:rPr>
          <w:i/>
          <w:sz w:val="28"/>
          <w:szCs w:val="28"/>
        </w:rPr>
      </w:pPr>
      <w:r w:rsidRPr="009E02CC">
        <w:rPr>
          <w:i/>
          <w:sz w:val="28"/>
          <w:szCs w:val="28"/>
        </w:rPr>
        <w:t>Trường hợp Điều chỉnh Quy hoạch sử dụng đất quốc gia thời kỳ 2021-2030, tầm</w:t>
      </w:r>
      <w:r w:rsidRPr="009E02CC">
        <w:rPr>
          <w:i/>
          <w:spacing w:val="-1"/>
          <w:sz w:val="28"/>
          <w:szCs w:val="28"/>
        </w:rPr>
        <w:t xml:space="preserve"> </w:t>
      </w:r>
      <w:r w:rsidRPr="009E02CC">
        <w:rPr>
          <w:i/>
          <w:sz w:val="28"/>
          <w:szCs w:val="28"/>
        </w:rPr>
        <w:t>nhìn đến năm 2050 được cấp có thẩm quyền phê duyệt mà có mâu thuẫn thì sẽ điều chỉnh đảm bảo tuân thủ theo chỉ tiêu sử dụng đất đến năm 2030 tỉnh Đồng Nai được phân bổ trong Điều chỉnh Quy hoạch sử dụng đất quốc gia theo quy định tại khoản 6 Điều 6 Luật Quy hoạch số 112/2025/QH15.</w:t>
      </w:r>
    </w:p>
    <w:p w14:paraId="6F0D8461" w14:textId="038047C5" w:rsidR="007655BC" w:rsidRPr="009E02CC" w:rsidRDefault="003D1445" w:rsidP="00E03D2F">
      <w:pPr>
        <w:widowControl/>
        <w:tabs>
          <w:tab w:val="left" w:pos="423"/>
        </w:tabs>
        <w:spacing w:before="120"/>
        <w:ind w:firstLine="567"/>
        <w:rPr>
          <w:i/>
          <w:sz w:val="28"/>
          <w:szCs w:val="28"/>
        </w:rPr>
      </w:pPr>
      <w:r w:rsidRPr="009E02CC">
        <w:rPr>
          <w:i/>
          <w:sz w:val="28"/>
          <w:szCs w:val="28"/>
          <w:vertAlign w:val="superscript"/>
          <w:lang w:val="vi-VN"/>
        </w:rPr>
        <w:t>(4)</w:t>
      </w:r>
      <w:r w:rsidR="00B2637B" w:rsidRPr="009E02CC">
        <w:rPr>
          <w:i/>
          <w:sz w:val="28"/>
          <w:szCs w:val="28"/>
        </w:rPr>
        <w:t>Không tổng hợp vào diện tích tự</w:t>
      </w:r>
      <w:r w:rsidR="00B2637B" w:rsidRPr="009E02CC">
        <w:rPr>
          <w:i/>
          <w:spacing w:val="1"/>
          <w:sz w:val="28"/>
          <w:szCs w:val="28"/>
        </w:rPr>
        <w:t xml:space="preserve"> </w:t>
      </w:r>
      <w:r w:rsidR="00B2637B" w:rsidRPr="009E02CC">
        <w:rPr>
          <w:i/>
          <w:spacing w:val="-2"/>
          <w:sz w:val="28"/>
          <w:szCs w:val="28"/>
        </w:rPr>
        <w:t>nhiên</w:t>
      </w:r>
      <w:r w:rsidR="001E3992" w:rsidRPr="009E02CC">
        <w:rPr>
          <w:i/>
          <w:spacing w:val="-2"/>
          <w:sz w:val="28"/>
          <w:szCs w:val="28"/>
        </w:rPr>
        <w:t>.</w:t>
      </w:r>
    </w:p>
    <w:p w14:paraId="32208E40" w14:textId="37188A5B" w:rsidR="007655BC" w:rsidRPr="009E02CC" w:rsidRDefault="00B2637B" w:rsidP="00E03D2F">
      <w:pPr>
        <w:widowControl/>
        <w:spacing w:before="120"/>
        <w:ind w:firstLine="567"/>
        <w:rPr>
          <w:i/>
          <w:sz w:val="28"/>
          <w:szCs w:val="28"/>
        </w:rPr>
        <w:sectPr w:rsidR="007655BC" w:rsidRPr="009E02CC" w:rsidSect="00B32424">
          <w:type w:val="continuous"/>
          <w:pgSz w:w="11910" w:h="16840" w:code="9"/>
          <w:pgMar w:top="1134" w:right="1134" w:bottom="851" w:left="1134" w:header="567" w:footer="567" w:gutter="0"/>
          <w:paperSrc w:first="15" w:other="15"/>
          <w:cols w:space="720"/>
        </w:sectPr>
      </w:pPr>
      <w:r w:rsidRPr="009E02CC">
        <w:rPr>
          <w:i/>
          <w:sz w:val="28"/>
          <w:szCs w:val="28"/>
          <w:vertAlign w:val="superscript"/>
        </w:rPr>
        <w:t>(*)</w:t>
      </w:r>
      <w:r w:rsidRPr="009E02CC">
        <w:rPr>
          <w:i/>
          <w:sz w:val="28"/>
          <w:szCs w:val="28"/>
        </w:rPr>
        <w:t>Chỉ</w:t>
      </w:r>
      <w:r w:rsidRPr="009E02CC">
        <w:rPr>
          <w:i/>
          <w:spacing w:val="1"/>
          <w:sz w:val="28"/>
          <w:szCs w:val="28"/>
        </w:rPr>
        <w:t xml:space="preserve"> </w:t>
      </w:r>
      <w:r w:rsidRPr="009E02CC">
        <w:rPr>
          <w:i/>
          <w:sz w:val="28"/>
          <w:szCs w:val="28"/>
        </w:rPr>
        <w:t>tiêu sử</w:t>
      </w:r>
      <w:r w:rsidRPr="009E02CC">
        <w:rPr>
          <w:i/>
          <w:spacing w:val="-1"/>
          <w:sz w:val="28"/>
          <w:szCs w:val="28"/>
        </w:rPr>
        <w:t xml:space="preserve"> </w:t>
      </w:r>
      <w:r w:rsidRPr="009E02CC">
        <w:rPr>
          <w:i/>
          <w:sz w:val="28"/>
          <w:szCs w:val="28"/>
        </w:rPr>
        <w:t>dụng đất không phân</w:t>
      </w:r>
      <w:r w:rsidRPr="009E02CC">
        <w:rPr>
          <w:i/>
          <w:spacing w:val="-1"/>
          <w:sz w:val="28"/>
          <w:szCs w:val="28"/>
        </w:rPr>
        <w:t xml:space="preserve"> </w:t>
      </w:r>
      <w:r w:rsidRPr="009E02CC">
        <w:rPr>
          <w:i/>
          <w:sz w:val="28"/>
          <w:szCs w:val="28"/>
        </w:rPr>
        <w:t xml:space="preserve">bổ, không xác </w:t>
      </w:r>
      <w:r w:rsidRPr="009E02CC">
        <w:rPr>
          <w:i/>
          <w:spacing w:val="-4"/>
          <w:sz w:val="28"/>
          <w:szCs w:val="28"/>
        </w:rPr>
        <w:t>định</w:t>
      </w:r>
      <w:r w:rsidR="001E3992" w:rsidRPr="009E02CC">
        <w:rPr>
          <w:i/>
          <w:sz w:val="28"/>
          <w:szCs w:val="28"/>
        </w:rPr>
        <w:t>.</w:t>
      </w:r>
    </w:p>
    <w:p w14:paraId="25FDFD80" w14:textId="77777777" w:rsidR="007655BC" w:rsidRPr="009E02CC" w:rsidRDefault="00B2637B" w:rsidP="00E15CF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1</w:t>
      </w:r>
    </w:p>
    <w:p w14:paraId="1BF2DF95" w14:textId="77777777" w:rsidR="007655BC" w:rsidRPr="009E02CC" w:rsidRDefault="00B2637B" w:rsidP="00E15CF1">
      <w:pPr>
        <w:pStyle w:val="Heading1"/>
        <w:spacing w:before="0"/>
        <w:ind w:left="0" w:right="0"/>
        <w:rPr>
          <w:sz w:val="28"/>
          <w:szCs w:val="28"/>
        </w:rPr>
      </w:pPr>
      <w:r w:rsidRPr="009E02CC">
        <w:rPr>
          <w:sz w:val="28"/>
          <w:szCs w:val="28"/>
        </w:rPr>
        <w:t>ĐIỀU CHỈNH PHÂN BỔ CHỈ TIÊU SỬ DỤNG ĐẤT ĐẾN NĂM 2030 ĐỐI VỚI PHƯỜNG LONG KHÁNH</w:t>
      </w:r>
    </w:p>
    <w:p w14:paraId="4F7826ED" w14:textId="77777777" w:rsidR="007655BC" w:rsidRPr="009E02CC" w:rsidRDefault="00B2637B" w:rsidP="00E15CF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jc w:val="center"/>
        <w:tblLook w:val="01E0" w:firstRow="1" w:lastRow="1" w:firstColumn="1" w:lastColumn="1" w:noHBand="0" w:noVBand="0"/>
      </w:tblPr>
      <w:tblGrid>
        <w:gridCol w:w="992"/>
        <w:gridCol w:w="5034"/>
        <w:gridCol w:w="1644"/>
        <w:gridCol w:w="1962"/>
      </w:tblGrid>
      <w:tr w:rsidR="007655BC" w:rsidRPr="009E02CC" w14:paraId="207C7611" w14:textId="77777777" w:rsidTr="00E15CF1">
        <w:trPr>
          <w:trHeight w:val="568"/>
          <w:jc w:val="center"/>
        </w:trPr>
        <w:tc>
          <w:tcPr>
            <w:tcW w:w="480" w:type="pct"/>
          </w:tcPr>
          <w:p w14:paraId="1F86AA3F" w14:textId="77777777" w:rsidR="007655BC" w:rsidRPr="009E02CC" w:rsidRDefault="00B2637B">
            <w:pPr>
              <w:pStyle w:val="TableParagraph"/>
              <w:spacing w:before="0"/>
              <w:ind w:left="52" w:right="14"/>
              <w:rPr>
                <w:b/>
                <w:sz w:val="28"/>
                <w:szCs w:val="28"/>
              </w:rPr>
            </w:pPr>
            <w:r w:rsidRPr="009E02CC">
              <w:rPr>
                <w:b/>
                <w:spacing w:val="-5"/>
                <w:sz w:val="28"/>
                <w:szCs w:val="28"/>
              </w:rPr>
              <w:t>STT</w:t>
            </w:r>
          </w:p>
        </w:tc>
        <w:tc>
          <w:tcPr>
            <w:tcW w:w="2625" w:type="pct"/>
          </w:tcPr>
          <w:p w14:paraId="3FF755B9" w14:textId="77777777" w:rsidR="007655BC" w:rsidRPr="009E02CC" w:rsidRDefault="00B2637B">
            <w:pPr>
              <w:pStyle w:val="TableParagraph"/>
              <w:spacing w:before="0"/>
              <w:ind w:left="1696"/>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3A54BBC5" w14:textId="77777777" w:rsidR="007655BC" w:rsidRPr="009E02CC" w:rsidRDefault="00B2637B">
            <w:pPr>
              <w:pStyle w:val="TableParagraph"/>
              <w:spacing w:before="0"/>
              <w:ind w:left="76" w:right="55"/>
              <w:rPr>
                <w:b/>
                <w:sz w:val="28"/>
                <w:szCs w:val="28"/>
              </w:rPr>
            </w:pPr>
            <w:r w:rsidRPr="009E02CC">
              <w:rPr>
                <w:b/>
                <w:spacing w:val="-5"/>
                <w:sz w:val="28"/>
                <w:szCs w:val="28"/>
              </w:rPr>
              <w:t>Mã</w:t>
            </w:r>
          </w:p>
        </w:tc>
        <w:tc>
          <w:tcPr>
            <w:tcW w:w="1030" w:type="pct"/>
          </w:tcPr>
          <w:p w14:paraId="1F8A877C" w14:textId="77777777" w:rsidR="007655BC" w:rsidRPr="009E02CC" w:rsidRDefault="00B2637B">
            <w:pPr>
              <w:pStyle w:val="TableParagraph"/>
              <w:spacing w:before="0"/>
              <w:ind w:left="617"/>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9062BED" w14:textId="77777777" w:rsidTr="00E15CF1">
        <w:trPr>
          <w:trHeight w:val="274"/>
          <w:jc w:val="center"/>
        </w:trPr>
        <w:tc>
          <w:tcPr>
            <w:tcW w:w="480" w:type="pct"/>
          </w:tcPr>
          <w:p w14:paraId="61CA31BB" w14:textId="77777777" w:rsidR="007655BC" w:rsidRPr="009E02CC" w:rsidRDefault="00B2637B">
            <w:pPr>
              <w:pStyle w:val="TableParagraph"/>
              <w:spacing w:before="3"/>
              <w:ind w:left="38" w:right="52"/>
              <w:rPr>
                <w:i/>
                <w:sz w:val="28"/>
                <w:szCs w:val="28"/>
              </w:rPr>
            </w:pPr>
            <w:r w:rsidRPr="009E02CC">
              <w:rPr>
                <w:i/>
                <w:spacing w:val="-5"/>
                <w:sz w:val="28"/>
                <w:szCs w:val="28"/>
              </w:rPr>
              <w:t>(1)</w:t>
            </w:r>
          </w:p>
        </w:tc>
        <w:tc>
          <w:tcPr>
            <w:tcW w:w="2625" w:type="pct"/>
          </w:tcPr>
          <w:p w14:paraId="24E2BEAF" w14:textId="77777777" w:rsidR="007655BC" w:rsidRPr="009E02CC" w:rsidRDefault="00B2637B">
            <w:pPr>
              <w:pStyle w:val="TableParagraph"/>
              <w:spacing w:before="3"/>
              <w:ind w:right="14"/>
              <w:rPr>
                <w:i/>
                <w:sz w:val="28"/>
                <w:szCs w:val="28"/>
              </w:rPr>
            </w:pPr>
            <w:r w:rsidRPr="009E02CC">
              <w:rPr>
                <w:i/>
                <w:spacing w:val="-5"/>
                <w:sz w:val="28"/>
                <w:szCs w:val="28"/>
              </w:rPr>
              <w:t>(2)</w:t>
            </w:r>
          </w:p>
        </w:tc>
        <w:tc>
          <w:tcPr>
            <w:tcW w:w="865" w:type="pct"/>
          </w:tcPr>
          <w:p w14:paraId="29B9FAB2" w14:textId="77777777" w:rsidR="007655BC" w:rsidRPr="009E02CC" w:rsidRDefault="00B2637B">
            <w:pPr>
              <w:pStyle w:val="TableParagraph"/>
              <w:spacing w:before="3"/>
              <w:ind w:left="76" w:right="93"/>
              <w:rPr>
                <w:i/>
                <w:sz w:val="28"/>
                <w:szCs w:val="28"/>
              </w:rPr>
            </w:pPr>
            <w:r w:rsidRPr="009E02CC">
              <w:rPr>
                <w:i/>
                <w:spacing w:val="-5"/>
                <w:sz w:val="28"/>
                <w:szCs w:val="28"/>
              </w:rPr>
              <w:t>(3)</w:t>
            </w:r>
          </w:p>
        </w:tc>
        <w:tc>
          <w:tcPr>
            <w:tcW w:w="1030" w:type="pct"/>
          </w:tcPr>
          <w:p w14:paraId="5ED33E34" w14:textId="77777777" w:rsidR="007655BC" w:rsidRPr="009E02CC" w:rsidRDefault="00B2637B">
            <w:pPr>
              <w:pStyle w:val="TableParagraph"/>
              <w:spacing w:before="3"/>
              <w:ind w:right="18"/>
              <w:rPr>
                <w:i/>
                <w:sz w:val="28"/>
                <w:szCs w:val="28"/>
              </w:rPr>
            </w:pPr>
            <w:r w:rsidRPr="009E02CC">
              <w:rPr>
                <w:i/>
                <w:spacing w:val="-5"/>
                <w:sz w:val="28"/>
                <w:szCs w:val="28"/>
              </w:rPr>
              <w:t>(4)</w:t>
            </w:r>
          </w:p>
        </w:tc>
      </w:tr>
      <w:tr w:rsidR="007655BC" w:rsidRPr="009E02CC" w14:paraId="2BF106A1" w14:textId="77777777" w:rsidTr="00E15CF1">
        <w:trPr>
          <w:trHeight w:val="353"/>
          <w:jc w:val="center"/>
        </w:trPr>
        <w:tc>
          <w:tcPr>
            <w:tcW w:w="480" w:type="pct"/>
          </w:tcPr>
          <w:p w14:paraId="2CD0178A" w14:textId="77777777" w:rsidR="007655BC" w:rsidRPr="009E02CC" w:rsidRDefault="007655BC">
            <w:pPr>
              <w:pStyle w:val="TableParagraph"/>
              <w:spacing w:before="0"/>
              <w:jc w:val="left"/>
              <w:rPr>
                <w:sz w:val="28"/>
                <w:szCs w:val="28"/>
              </w:rPr>
            </w:pPr>
          </w:p>
        </w:tc>
        <w:tc>
          <w:tcPr>
            <w:tcW w:w="2625" w:type="pct"/>
          </w:tcPr>
          <w:p w14:paraId="4623C6F3" w14:textId="77777777" w:rsidR="007655BC" w:rsidRPr="009E02CC" w:rsidRDefault="00B2637B">
            <w:pPr>
              <w:pStyle w:val="TableParagraph"/>
              <w:spacing w:before="5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65942C7F" w14:textId="77777777" w:rsidR="007655BC" w:rsidRPr="009E02CC" w:rsidRDefault="007655BC">
            <w:pPr>
              <w:pStyle w:val="TableParagraph"/>
              <w:spacing w:before="0"/>
              <w:jc w:val="left"/>
              <w:rPr>
                <w:sz w:val="28"/>
                <w:szCs w:val="28"/>
              </w:rPr>
            </w:pPr>
          </w:p>
        </w:tc>
        <w:tc>
          <w:tcPr>
            <w:tcW w:w="1030" w:type="pct"/>
          </w:tcPr>
          <w:p w14:paraId="007BE446" w14:textId="77777777" w:rsidR="007655BC" w:rsidRPr="009E02CC" w:rsidRDefault="00B2637B">
            <w:pPr>
              <w:pStyle w:val="TableParagraph"/>
              <w:spacing w:before="50"/>
              <w:ind w:right="15"/>
              <w:jc w:val="right"/>
              <w:rPr>
                <w:b/>
                <w:sz w:val="28"/>
                <w:szCs w:val="28"/>
              </w:rPr>
            </w:pPr>
            <w:r w:rsidRPr="009E02CC">
              <w:rPr>
                <w:b/>
                <w:spacing w:val="-2"/>
                <w:sz w:val="28"/>
                <w:szCs w:val="28"/>
              </w:rPr>
              <w:t>2.131,49</w:t>
            </w:r>
          </w:p>
        </w:tc>
      </w:tr>
      <w:tr w:rsidR="007655BC" w:rsidRPr="009E02CC" w14:paraId="4D16C4D0" w14:textId="77777777" w:rsidTr="00E15CF1">
        <w:trPr>
          <w:trHeight w:val="352"/>
          <w:jc w:val="center"/>
        </w:trPr>
        <w:tc>
          <w:tcPr>
            <w:tcW w:w="480" w:type="pct"/>
          </w:tcPr>
          <w:p w14:paraId="589826FB" w14:textId="77777777" w:rsidR="007655BC" w:rsidRPr="009E02CC" w:rsidRDefault="00B2637B">
            <w:pPr>
              <w:pStyle w:val="TableParagraph"/>
              <w:spacing w:before="61"/>
              <w:ind w:left="38" w:right="17"/>
              <w:rPr>
                <w:b/>
                <w:sz w:val="28"/>
                <w:szCs w:val="28"/>
              </w:rPr>
            </w:pPr>
            <w:r w:rsidRPr="009E02CC">
              <w:rPr>
                <w:b/>
                <w:spacing w:val="-10"/>
                <w:w w:val="105"/>
                <w:sz w:val="28"/>
                <w:szCs w:val="28"/>
              </w:rPr>
              <w:t>1</w:t>
            </w:r>
          </w:p>
        </w:tc>
        <w:tc>
          <w:tcPr>
            <w:tcW w:w="2625" w:type="pct"/>
          </w:tcPr>
          <w:p w14:paraId="601C3E04" w14:textId="77777777" w:rsidR="007655BC" w:rsidRPr="009E02CC" w:rsidRDefault="00B2637B">
            <w:pPr>
              <w:pStyle w:val="TableParagraph"/>
              <w:spacing w:before="5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368404E8" w14:textId="77777777" w:rsidR="007655BC" w:rsidRPr="009E02CC" w:rsidRDefault="00B2637B">
            <w:pPr>
              <w:pStyle w:val="TableParagraph"/>
              <w:spacing w:before="50"/>
              <w:ind w:left="93" w:right="17"/>
              <w:rPr>
                <w:b/>
                <w:sz w:val="28"/>
                <w:szCs w:val="28"/>
              </w:rPr>
            </w:pPr>
            <w:r w:rsidRPr="009E02CC">
              <w:rPr>
                <w:b/>
                <w:spacing w:val="-5"/>
                <w:sz w:val="28"/>
                <w:szCs w:val="28"/>
              </w:rPr>
              <w:t>NNP</w:t>
            </w:r>
          </w:p>
        </w:tc>
        <w:tc>
          <w:tcPr>
            <w:tcW w:w="1030" w:type="pct"/>
          </w:tcPr>
          <w:p w14:paraId="01BD0FE0" w14:textId="77777777" w:rsidR="007655BC" w:rsidRPr="009E02CC" w:rsidRDefault="00B2637B">
            <w:pPr>
              <w:pStyle w:val="TableParagraph"/>
              <w:spacing w:before="50"/>
              <w:ind w:right="14"/>
              <w:jc w:val="right"/>
              <w:rPr>
                <w:b/>
                <w:sz w:val="28"/>
                <w:szCs w:val="28"/>
              </w:rPr>
            </w:pPr>
            <w:r w:rsidRPr="009E02CC">
              <w:rPr>
                <w:b/>
                <w:spacing w:val="-2"/>
                <w:sz w:val="28"/>
                <w:szCs w:val="28"/>
              </w:rPr>
              <w:t>289,28</w:t>
            </w:r>
          </w:p>
        </w:tc>
      </w:tr>
      <w:tr w:rsidR="007655BC" w:rsidRPr="009E02CC" w14:paraId="0A7A10C8" w14:textId="77777777" w:rsidTr="00E15CF1">
        <w:trPr>
          <w:trHeight w:val="352"/>
          <w:jc w:val="center"/>
        </w:trPr>
        <w:tc>
          <w:tcPr>
            <w:tcW w:w="480" w:type="pct"/>
          </w:tcPr>
          <w:p w14:paraId="7D89417E" w14:textId="77777777" w:rsidR="007655BC" w:rsidRPr="009E02CC" w:rsidRDefault="007655BC">
            <w:pPr>
              <w:pStyle w:val="TableParagraph"/>
              <w:spacing w:before="0"/>
              <w:jc w:val="left"/>
              <w:rPr>
                <w:sz w:val="28"/>
                <w:szCs w:val="28"/>
              </w:rPr>
            </w:pPr>
          </w:p>
        </w:tc>
        <w:tc>
          <w:tcPr>
            <w:tcW w:w="2625" w:type="pct"/>
          </w:tcPr>
          <w:p w14:paraId="15A27F21" w14:textId="77777777" w:rsidR="007655BC" w:rsidRPr="009E02CC" w:rsidRDefault="00B2637B">
            <w:pPr>
              <w:pStyle w:val="TableParagraph"/>
              <w:spacing w:before="45"/>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15F3CE50" w14:textId="77777777" w:rsidR="007655BC" w:rsidRPr="009E02CC" w:rsidRDefault="007655BC">
            <w:pPr>
              <w:pStyle w:val="TableParagraph"/>
              <w:spacing w:before="0"/>
              <w:jc w:val="left"/>
              <w:rPr>
                <w:sz w:val="28"/>
                <w:szCs w:val="28"/>
              </w:rPr>
            </w:pPr>
          </w:p>
        </w:tc>
        <w:tc>
          <w:tcPr>
            <w:tcW w:w="1030" w:type="pct"/>
          </w:tcPr>
          <w:p w14:paraId="453E84D1"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0B13082C" w14:textId="77777777" w:rsidTr="00E15CF1">
        <w:trPr>
          <w:trHeight w:val="352"/>
          <w:jc w:val="center"/>
        </w:trPr>
        <w:tc>
          <w:tcPr>
            <w:tcW w:w="480" w:type="pct"/>
          </w:tcPr>
          <w:p w14:paraId="07E28DBE" w14:textId="77777777" w:rsidR="007655BC" w:rsidRPr="009E02CC" w:rsidRDefault="00B2637B">
            <w:pPr>
              <w:pStyle w:val="TableParagraph"/>
              <w:spacing w:before="56"/>
              <w:ind w:left="38" w:right="17"/>
              <w:rPr>
                <w:sz w:val="28"/>
                <w:szCs w:val="28"/>
              </w:rPr>
            </w:pPr>
            <w:r w:rsidRPr="009E02CC">
              <w:rPr>
                <w:spacing w:val="-5"/>
                <w:w w:val="105"/>
                <w:sz w:val="28"/>
                <w:szCs w:val="28"/>
              </w:rPr>
              <w:t>1.1</w:t>
            </w:r>
          </w:p>
        </w:tc>
        <w:tc>
          <w:tcPr>
            <w:tcW w:w="2625" w:type="pct"/>
          </w:tcPr>
          <w:p w14:paraId="196477A2"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3E4E51E0" w14:textId="77777777" w:rsidR="007655BC" w:rsidRPr="009E02CC" w:rsidRDefault="00B2637B">
            <w:pPr>
              <w:pStyle w:val="TableParagraph"/>
              <w:spacing w:before="45"/>
              <w:ind w:left="90" w:right="17"/>
              <w:rPr>
                <w:sz w:val="28"/>
                <w:szCs w:val="28"/>
              </w:rPr>
            </w:pPr>
            <w:r w:rsidRPr="009E02CC">
              <w:rPr>
                <w:spacing w:val="-5"/>
                <w:sz w:val="28"/>
                <w:szCs w:val="28"/>
              </w:rPr>
              <w:t>LUA</w:t>
            </w:r>
          </w:p>
        </w:tc>
        <w:tc>
          <w:tcPr>
            <w:tcW w:w="1030" w:type="pct"/>
          </w:tcPr>
          <w:p w14:paraId="5DA7D7EA"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6D23D4FF" w14:textId="77777777" w:rsidTr="00E15CF1">
        <w:trPr>
          <w:trHeight w:val="352"/>
          <w:jc w:val="center"/>
        </w:trPr>
        <w:tc>
          <w:tcPr>
            <w:tcW w:w="480" w:type="pct"/>
          </w:tcPr>
          <w:p w14:paraId="742D437E" w14:textId="77777777" w:rsidR="007655BC" w:rsidRPr="009E02CC" w:rsidRDefault="00B2637B">
            <w:pPr>
              <w:pStyle w:val="TableParagraph"/>
              <w:spacing w:before="56"/>
              <w:ind w:left="38" w:right="18"/>
              <w:rPr>
                <w:sz w:val="28"/>
                <w:szCs w:val="28"/>
              </w:rPr>
            </w:pPr>
            <w:r w:rsidRPr="009E02CC">
              <w:rPr>
                <w:spacing w:val="-2"/>
                <w:w w:val="105"/>
                <w:sz w:val="28"/>
                <w:szCs w:val="28"/>
              </w:rPr>
              <w:t>1.1.1</w:t>
            </w:r>
          </w:p>
        </w:tc>
        <w:tc>
          <w:tcPr>
            <w:tcW w:w="2625" w:type="pct"/>
          </w:tcPr>
          <w:p w14:paraId="07832BDE"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4E369720" w14:textId="77777777" w:rsidR="007655BC" w:rsidRPr="009E02CC" w:rsidRDefault="00B2637B">
            <w:pPr>
              <w:pStyle w:val="TableParagraph"/>
              <w:spacing w:before="45"/>
              <w:ind w:left="93" w:right="17"/>
              <w:rPr>
                <w:sz w:val="28"/>
                <w:szCs w:val="28"/>
              </w:rPr>
            </w:pPr>
            <w:r w:rsidRPr="009E02CC">
              <w:rPr>
                <w:spacing w:val="-5"/>
                <w:sz w:val="28"/>
                <w:szCs w:val="28"/>
              </w:rPr>
              <w:t>LUC</w:t>
            </w:r>
          </w:p>
        </w:tc>
        <w:tc>
          <w:tcPr>
            <w:tcW w:w="1030" w:type="pct"/>
          </w:tcPr>
          <w:p w14:paraId="1F50784D"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4D0D7308" w14:textId="77777777" w:rsidTr="00E15CF1">
        <w:trPr>
          <w:trHeight w:val="352"/>
          <w:jc w:val="center"/>
        </w:trPr>
        <w:tc>
          <w:tcPr>
            <w:tcW w:w="480" w:type="pct"/>
          </w:tcPr>
          <w:p w14:paraId="12AF2F3A" w14:textId="77777777" w:rsidR="007655BC" w:rsidRPr="009E02CC" w:rsidRDefault="00B2637B">
            <w:pPr>
              <w:pStyle w:val="TableParagraph"/>
              <w:spacing w:before="56"/>
              <w:ind w:left="38" w:right="18"/>
              <w:rPr>
                <w:sz w:val="28"/>
                <w:szCs w:val="28"/>
              </w:rPr>
            </w:pPr>
            <w:r w:rsidRPr="009E02CC">
              <w:rPr>
                <w:spacing w:val="-2"/>
                <w:w w:val="105"/>
                <w:sz w:val="28"/>
                <w:szCs w:val="28"/>
              </w:rPr>
              <w:t>1.1.2</w:t>
            </w:r>
          </w:p>
        </w:tc>
        <w:tc>
          <w:tcPr>
            <w:tcW w:w="2625" w:type="pct"/>
          </w:tcPr>
          <w:p w14:paraId="65B38FD2"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34A15DA1" w14:textId="77777777" w:rsidR="007655BC" w:rsidRPr="009E02CC" w:rsidRDefault="00B2637B">
            <w:pPr>
              <w:pStyle w:val="TableParagraph"/>
              <w:spacing w:before="45"/>
              <w:ind w:left="90" w:right="17"/>
              <w:rPr>
                <w:sz w:val="28"/>
                <w:szCs w:val="28"/>
              </w:rPr>
            </w:pPr>
            <w:r w:rsidRPr="009E02CC">
              <w:rPr>
                <w:spacing w:val="-5"/>
                <w:sz w:val="28"/>
                <w:szCs w:val="28"/>
              </w:rPr>
              <w:t>LUK</w:t>
            </w:r>
          </w:p>
        </w:tc>
        <w:tc>
          <w:tcPr>
            <w:tcW w:w="1030" w:type="pct"/>
          </w:tcPr>
          <w:p w14:paraId="2D91CA5F"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2A05E9F8" w14:textId="77777777" w:rsidTr="00E15CF1">
        <w:trPr>
          <w:trHeight w:val="352"/>
          <w:jc w:val="center"/>
        </w:trPr>
        <w:tc>
          <w:tcPr>
            <w:tcW w:w="480" w:type="pct"/>
          </w:tcPr>
          <w:p w14:paraId="1802CF8D" w14:textId="77777777" w:rsidR="007655BC" w:rsidRPr="009E02CC" w:rsidRDefault="00B2637B">
            <w:pPr>
              <w:pStyle w:val="TableParagraph"/>
              <w:spacing w:before="56"/>
              <w:ind w:left="38" w:right="17"/>
              <w:rPr>
                <w:sz w:val="28"/>
                <w:szCs w:val="28"/>
              </w:rPr>
            </w:pPr>
            <w:r w:rsidRPr="009E02CC">
              <w:rPr>
                <w:spacing w:val="-5"/>
                <w:w w:val="105"/>
                <w:sz w:val="28"/>
                <w:szCs w:val="28"/>
              </w:rPr>
              <w:t>1.2</w:t>
            </w:r>
          </w:p>
        </w:tc>
        <w:tc>
          <w:tcPr>
            <w:tcW w:w="2625" w:type="pct"/>
          </w:tcPr>
          <w:p w14:paraId="3EE11F4D"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5D7AA6F6" w14:textId="77777777" w:rsidR="007655BC" w:rsidRPr="009E02CC" w:rsidRDefault="00B2637B">
            <w:pPr>
              <w:pStyle w:val="TableParagraph"/>
              <w:spacing w:before="45"/>
              <w:ind w:left="93" w:right="17"/>
              <w:rPr>
                <w:sz w:val="28"/>
                <w:szCs w:val="28"/>
              </w:rPr>
            </w:pPr>
            <w:r w:rsidRPr="009E02CC">
              <w:rPr>
                <w:spacing w:val="-5"/>
                <w:sz w:val="28"/>
                <w:szCs w:val="28"/>
              </w:rPr>
              <w:t>HNK</w:t>
            </w:r>
          </w:p>
        </w:tc>
        <w:tc>
          <w:tcPr>
            <w:tcW w:w="1030" w:type="pct"/>
          </w:tcPr>
          <w:p w14:paraId="45640AFA" w14:textId="77777777" w:rsidR="007655BC" w:rsidRPr="009E02CC" w:rsidRDefault="00B2637B">
            <w:pPr>
              <w:pStyle w:val="TableParagraph"/>
              <w:spacing w:before="45"/>
              <w:ind w:right="14"/>
              <w:jc w:val="right"/>
              <w:rPr>
                <w:sz w:val="28"/>
                <w:szCs w:val="28"/>
              </w:rPr>
            </w:pPr>
            <w:r w:rsidRPr="009E02CC">
              <w:rPr>
                <w:spacing w:val="-2"/>
                <w:sz w:val="28"/>
                <w:szCs w:val="28"/>
              </w:rPr>
              <w:t>15,41</w:t>
            </w:r>
          </w:p>
        </w:tc>
      </w:tr>
      <w:tr w:rsidR="007655BC" w:rsidRPr="009E02CC" w14:paraId="2C996651" w14:textId="77777777" w:rsidTr="00E15CF1">
        <w:trPr>
          <w:trHeight w:val="352"/>
          <w:jc w:val="center"/>
        </w:trPr>
        <w:tc>
          <w:tcPr>
            <w:tcW w:w="480" w:type="pct"/>
          </w:tcPr>
          <w:p w14:paraId="3FED9E12" w14:textId="77777777" w:rsidR="007655BC" w:rsidRPr="009E02CC" w:rsidRDefault="00B2637B">
            <w:pPr>
              <w:pStyle w:val="TableParagraph"/>
              <w:spacing w:before="56"/>
              <w:ind w:left="38" w:right="17"/>
              <w:rPr>
                <w:sz w:val="28"/>
                <w:szCs w:val="28"/>
              </w:rPr>
            </w:pPr>
            <w:r w:rsidRPr="009E02CC">
              <w:rPr>
                <w:spacing w:val="-5"/>
                <w:w w:val="105"/>
                <w:sz w:val="28"/>
                <w:szCs w:val="28"/>
              </w:rPr>
              <w:t>1.3</w:t>
            </w:r>
          </w:p>
        </w:tc>
        <w:tc>
          <w:tcPr>
            <w:tcW w:w="2625" w:type="pct"/>
          </w:tcPr>
          <w:p w14:paraId="19D5DD40"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3C95A961" w14:textId="77777777" w:rsidR="007655BC" w:rsidRPr="009E02CC" w:rsidRDefault="00B2637B">
            <w:pPr>
              <w:pStyle w:val="TableParagraph"/>
              <w:spacing w:before="45"/>
              <w:ind w:left="93" w:right="17"/>
              <w:rPr>
                <w:sz w:val="28"/>
                <w:szCs w:val="28"/>
              </w:rPr>
            </w:pPr>
            <w:r w:rsidRPr="009E02CC">
              <w:rPr>
                <w:spacing w:val="-5"/>
                <w:sz w:val="28"/>
                <w:szCs w:val="28"/>
              </w:rPr>
              <w:t>CLN</w:t>
            </w:r>
          </w:p>
        </w:tc>
        <w:tc>
          <w:tcPr>
            <w:tcW w:w="1030" w:type="pct"/>
          </w:tcPr>
          <w:p w14:paraId="548FD2DE" w14:textId="77777777" w:rsidR="007655BC" w:rsidRPr="009E02CC" w:rsidRDefault="00B2637B">
            <w:pPr>
              <w:pStyle w:val="TableParagraph"/>
              <w:spacing w:before="45"/>
              <w:ind w:right="14"/>
              <w:jc w:val="right"/>
              <w:rPr>
                <w:sz w:val="28"/>
                <w:szCs w:val="28"/>
              </w:rPr>
            </w:pPr>
            <w:r w:rsidRPr="009E02CC">
              <w:rPr>
                <w:spacing w:val="-2"/>
                <w:sz w:val="28"/>
                <w:szCs w:val="28"/>
              </w:rPr>
              <w:t>259,07</w:t>
            </w:r>
          </w:p>
        </w:tc>
      </w:tr>
      <w:tr w:rsidR="007655BC" w:rsidRPr="009E02CC" w14:paraId="5E7DE870" w14:textId="77777777" w:rsidTr="00E15CF1">
        <w:trPr>
          <w:trHeight w:val="353"/>
          <w:jc w:val="center"/>
        </w:trPr>
        <w:tc>
          <w:tcPr>
            <w:tcW w:w="480" w:type="pct"/>
          </w:tcPr>
          <w:p w14:paraId="13F6F8D6" w14:textId="77777777" w:rsidR="007655BC" w:rsidRPr="009E02CC" w:rsidRDefault="00B2637B">
            <w:pPr>
              <w:pStyle w:val="TableParagraph"/>
              <w:spacing w:before="57"/>
              <w:ind w:left="38" w:right="17"/>
              <w:rPr>
                <w:sz w:val="28"/>
                <w:szCs w:val="28"/>
              </w:rPr>
            </w:pPr>
            <w:r w:rsidRPr="009E02CC">
              <w:rPr>
                <w:spacing w:val="-5"/>
                <w:w w:val="105"/>
                <w:sz w:val="28"/>
                <w:szCs w:val="28"/>
              </w:rPr>
              <w:t>1.4</w:t>
            </w:r>
          </w:p>
        </w:tc>
        <w:tc>
          <w:tcPr>
            <w:tcW w:w="2625" w:type="pct"/>
          </w:tcPr>
          <w:p w14:paraId="04B4E131"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2A2FD82A" w14:textId="77777777" w:rsidR="007655BC" w:rsidRPr="009E02CC" w:rsidRDefault="00B2637B">
            <w:pPr>
              <w:pStyle w:val="TableParagraph"/>
              <w:spacing w:before="45"/>
              <w:ind w:left="90" w:right="17"/>
              <w:rPr>
                <w:sz w:val="28"/>
                <w:szCs w:val="28"/>
              </w:rPr>
            </w:pPr>
            <w:r w:rsidRPr="009E02CC">
              <w:rPr>
                <w:spacing w:val="-5"/>
                <w:sz w:val="28"/>
                <w:szCs w:val="28"/>
              </w:rPr>
              <w:t>RDD</w:t>
            </w:r>
          </w:p>
        </w:tc>
        <w:tc>
          <w:tcPr>
            <w:tcW w:w="1030" w:type="pct"/>
          </w:tcPr>
          <w:p w14:paraId="0884820D"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3A24B7EE" w14:textId="77777777" w:rsidTr="00E15CF1">
        <w:trPr>
          <w:trHeight w:val="352"/>
          <w:jc w:val="center"/>
        </w:trPr>
        <w:tc>
          <w:tcPr>
            <w:tcW w:w="480" w:type="pct"/>
          </w:tcPr>
          <w:p w14:paraId="1F4B07FA" w14:textId="77777777" w:rsidR="007655BC" w:rsidRPr="009E02CC" w:rsidRDefault="00B2637B">
            <w:pPr>
              <w:pStyle w:val="TableParagraph"/>
              <w:spacing w:before="56"/>
              <w:ind w:left="38" w:right="17"/>
              <w:rPr>
                <w:sz w:val="28"/>
                <w:szCs w:val="28"/>
              </w:rPr>
            </w:pPr>
            <w:r w:rsidRPr="009E02CC">
              <w:rPr>
                <w:spacing w:val="-5"/>
                <w:w w:val="105"/>
                <w:sz w:val="28"/>
                <w:szCs w:val="28"/>
              </w:rPr>
              <w:t>1.5</w:t>
            </w:r>
          </w:p>
        </w:tc>
        <w:tc>
          <w:tcPr>
            <w:tcW w:w="2625" w:type="pct"/>
          </w:tcPr>
          <w:p w14:paraId="1C7DBBE4"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1E9DEAE7" w14:textId="77777777" w:rsidR="007655BC" w:rsidRPr="009E02CC" w:rsidRDefault="00B2637B">
            <w:pPr>
              <w:pStyle w:val="TableParagraph"/>
              <w:spacing w:before="45"/>
              <w:ind w:left="93" w:right="17"/>
              <w:rPr>
                <w:sz w:val="28"/>
                <w:szCs w:val="28"/>
              </w:rPr>
            </w:pPr>
            <w:r w:rsidRPr="009E02CC">
              <w:rPr>
                <w:spacing w:val="-5"/>
                <w:sz w:val="28"/>
                <w:szCs w:val="28"/>
              </w:rPr>
              <w:t>RPH</w:t>
            </w:r>
          </w:p>
        </w:tc>
        <w:tc>
          <w:tcPr>
            <w:tcW w:w="1030" w:type="pct"/>
          </w:tcPr>
          <w:p w14:paraId="2B4967ED"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056FC74E" w14:textId="77777777" w:rsidTr="00E15CF1">
        <w:trPr>
          <w:trHeight w:val="352"/>
          <w:jc w:val="center"/>
        </w:trPr>
        <w:tc>
          <w:tcPr>
            <w:tcW w:w="480" w:type="pct"/>
          </w:tcPr>
          <w:p w14:paraId="2DB0EE38" w14:textId="77777777" w:rsidR="007655BC" w:rsidRPr="009E02CC" w:rsidRDefault="00B2637B">
            <w:pPr>
              <w:pStyle w:val="TableParagraph"/>
              <w:spacing w:before="56"/>
              <w:ind w:left="38" w:right="17"/>
              <w:rPr>
                <w:sz w:val="28"/>
                <w:szCs w:val="28"/>
              </w:rPr>
            </w:pPr>
            <w:r w:rsidRPr="009E02CC">
              <w:rPr>
                <w:spacing w:val="-5"/>
                <w:w w:val="105"/>
                <w:sz w:val="28"/>
                <w:szCs w:val="28"/>
              </w:rPr>
              <w:t>1.6</w:t>
            </w:r>
          </w:p>
        </w:tc>
        <w:tc>
          <w:tcPr>
            <w:tcW w:w="2625" w:type="pct"/>
          </w:tcPr>
          <w:p w14:paraId="77AF9C21"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27058A43" w14:textId="77777777" w:rsidR="007655BC" w:rsidRPr="009E02CC" w:rsidRDefault="00B2637B">
            <w:pPr>
              <w:pStyle w:val="TableParagraph"/>
              <w:spacing w:before="45"/>
              <w:ind w:left="93" w:right="17"/>
              <w:rPr>
                <w:sz w:val="28"/>
                <w:szCs w:val="28"/>
              </w:rPr>
            </w:pPr>
            <w:r w:rsidRPr="009E02CC">
              <w:rPr>
                <w:spacing w:val="-5"/>
                <w:sz w:val="28"/>
                <w:szCs w:val="28"/>
              </w:rPr>
              <w:t>RSX</w:t>
            </w:r>
          </w:p>
        </w:tc>
        <w:tc>
          <w:tcPr>
            <w:tcW w:w="1030" w:type="pct"/>
          </w:tcPr>
          <w:p w14:paraId="1A95F1F3"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37825909" w14:textId="77777777" w:rsidTr="00E15CF1">
        <w:trPr>
          <w:trHeight w:val="393"/>
          <w:jc w:val="center"/>
        </w:trPr>
        <w:tc>
          <w:tcPr>
            <w:tcW w:w="480" w:type="pct"/>
          </w:tcPr>
          <w:p w14:paraId="2C3DAE83" w14:textId="77777777" w:rsidR="007655BC" w:rsidRPr="009E02CC" w:rsidRDefault="007655BC">
            <w:pPr>
              <w:pStyle w:val="TableParagraph"/>
              <w:spacing w:before="0"/>
              <w:jc w:val="left"/>
              <w:rPr>
                <w:sz w:val="28"/>
                <w:szCs w:val="28"/>
              </w:rPr>
            </w:pPr>
          </w:p>
        </w:tc>
        <w:tc>
          <w:tcPr>
            <w:tcW w:w="2625" w:type="pct"/>
          </w:tcPr>
          <w:p w14:paraId="555CB3C0" w14:textId="77777777" w:rsidR="007655BC" w:rsidRPr="009E02CC" w:rsidRDefault="00B2637B">
            <w:pPr>
              <w:pStyle w:val="TableParagraph"/>
              <w:spacing w:before="66"/>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6068B69F" w14:textId="77777777" w:rsidR="007655BC" w:rsidRPr="009E02CC" w:rsidRDefault="00B2637B">
            <w:pPr>
              <w:pStyle w:val="TableParagraph"/>
              <w:spacing w:before="66"/>
              <w:ind w:left="76" w:right="41"/>
              <w:rPr>
                <w:i/>
                <w:sz w:val="28"/>
                <w:szCs w:val="28"/>
              </w:rPr>
            </w:pPr>
            <w:r w:rsidRPr="009E02CC">
              <w:rPr>
                <w:i/>
                <w:spacing w:val="-5"/>
                <w:sz w:val="28"/>
                <w:szCs w:val="28"/>
              </w:rPr>
              <w:t>RSN</w:t>
            </w:r>
          </w:p>
        </w:tc>
        <w:tc>
          <w:tcPr>
            <w:tcW w:w="1030" w:type="pct"/>
          </w:tcPr>
          <w:p w14:paraId="2C32E4DA" w14:textId="77777777" w:rsidR="007655BC" w:rsidRPr="009E02CC" w:rsidRDefault="00B2637B">
            <w:pPr>
              <w:pStyle w:val="TableParagraph"/>
              <w:spacing w:before="66"/>
              <w:ind w:right="12"/>
              <w:jc w:val="right"/>
              <w:rPr>
                <w:sz w:val="28"/>
                <w:szCs w:val="28"/>
              </w:rPr>
            </w:pPr>
            <w:r w:rsidRPr="009E02CC">
              <w:rPr>
                <w:spacing w:val="-10"/>
                <w:sz w:val="28"/>
                <w:szCs w:val="28"/>
              </w:rPr>
              <w:t>-</w:t>
            </w:r>
          </w:p>
        </w:tc>
      </w:tr>
      <w:tr w:rsidR="007655BC" w:rsidRPr="009E02CC" w14:paraId="4788FE56" w14:textId="77777777" w:rsidTr="00E15CF1">
        <w:trPr>
          <w:trHeight w:val="352"/>
          <w:jc w:val="center"/>
        </w:trPr>
        <w:tc>
          <w:tcPr>
            <w:tcW w:w="480" w:type="pct"/>
          </w:tcPr>
          <w:p w14:paraId="1E9E7FF2" w14:textId="77777777" w:rsidR="007655BC" w:rsidRPr="009E02CC" w:rsidRDefault="00B2637B">
            <w:pPr>
              <w:pStyle w:val="TableParagraph"/>
              <w:spacing w:before="56"/>
              <w:ind w:left="38" w:right="17"/>
              <w:rPr>
                <w:sz w:val="28"/>
                <w:szCs w:val="28"/>
              </w:rPr>
            </w:pPr>
            <w:r w:rsidRPr="009E02CC">
              <w:rPr>
                <w:spacing w:val="-5"/>
                <w:w w:val="105"/>
                <w:sz w:val="28"/>
                <w:szCs w:val="28"/>
              </w:rPr>
              <w:t>1.7</w:t>
            </w:r>
          </w:p>
        </w:tc>
        <w:tc>
          <w:tcPr>
            <w:tcW w:w="2625" w:type="pct"/>
          </w:tcPr>
          <w:p w14:paraId="419F19F1"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0FB300C7" w14:textId="77777777" w:rsidR="007655BC" w:rsidRPr="009E02CC" w:rsidRDefault="00B2637B">
            <w:pPr>
              <w:pStyle w:val="TableParagraph"/>
              <w:spacing w:before="45"/>
              <w:ind w:left="90" w:right="17"/>
              <w:rPr>
                <w:sz w:val="28"/>
                <w:szCs w:val="28"/>
              </w:rPr>
            </w:pPr>
            <w:r w:rsidRPr="009E02CC">
              <w:rPr>
                <w:spacing w:val="-5"/>
                <w:sz w:val="28"/>
                <w:szCs w:val="28"/>
              </w:rPr>
              <w:t>NTS</w:t>
            </w:r>
          </w:p>
        </w:tc>
        <w:tc>
          <w:tcPr>
            <w:tcW w:w="1030" w:type="pct"/>
          </w:tcPr>
          <w:p w14:paraId="61319E0B" w14:textId="77777777" w:rsidR="007655BC" w:rsidRPr="009E02CC" w:rsidRDefault="00B2637B">
            <w:pPr>
              <w:pStyle w:val="TableParagraph"/>
              <w:spacing w:before="45"/>
              <w:ind w:right="14"/>
              <w:jc w:val="right"/>
              <w:rPr>
                <w:sz w:val="28"/>
                <w:szCs w:val="28"/>
              </w:rPr>
            </w:pPr>
            <w:r w:rsidRPr="009E02CC">
              <w:rPr>
                <w:spacing w:val="-4"/>
                <w:sz w:val="28"/>
                <w:szCs w:val="28"/>
              </w:rPr>
              <w:t>7,50</w:t>
            </w:r>
          </w:p>
        </w:tc>
      </w:tr>
      <w:tr w:rsidR="007655BC" w:rsidRPr="009E02CC" w14:paraId="27F55A88" w14:textId="77777777" w:rsidTr="00E15CF1">
        <w:trPr>
          <w:trHeight w:val="352"/>
          <w:jc w:val="center"/>
        </w:trPr>
        <w:tc>
          <w:tcPr>
            <w:tcW w:w="480" w:type="pct"/>
          </w:tcPr>
          <w:p w14:paraId="6D920A1F" w14:textId="77777777" w:rsidR="007655BC" w:rsidRPr="009E02CC" w:rsidRDefault="00B2637B">
            <w:pPr>
              <w:pStyle w:val="TableParagraph"/>
              <w:spacing w:before="56"/>
              <w:ind w:left="38" w:right="17"/>
              <w:rPr>
                <w:sz w:val="28"/>
                <w:szCs w:val="28"/>
              </w:rPr>
            </w:pPr>
            <w:r w:rsidRPr="009E02CC">
              <w:rPr>
                <w:spacing w:val="-5"/>
                <w:w w:val="105"/>
                <w:sz w:val="28"/>
                <w:szCs w:val="28"/>
              </w:rPr>
              <w:t>1.8</w:t>
            </w:r>
          </w:p>
        </w:tc>
        <w:tc>
          <w:tcPr>
            <w:tcW w:w="2625" w:type="pct"/>
          </w:tcPr>
          <w:p w14:paraId="169B4226"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5D455B15" w14:textId="77777777" w:rsidR="007655BC" w:rsidRPr="009E02CC" w:rsidRDefault="00B2637B">
            <w:pPr>
              <w:pStyle w:val="TableParagraph"/>
              <w:spacing w:before="45"/>
              <w:ind w:left="91" w:right="17"/>
              <w:rPr>
                <w:sz w:val="28"/>
                <w:szCs w:val="28"/>
              </w:rPr>
            </w:pPr>
            <w:r w:rsidRPr="009E02CC">
              <w:rPr>
                <w:spacing w:val="-5"/>
                <w:sz w:val="28"/>
                <w:szCs w:val="28"/>
              </w:rPr>
              <w:t>CNT</w:t>
            </w:r>
          </w:p>
        </w:tc>
        <w:tc>
          <w:tcPr>
            <w:tcW w:w="1030" w:type="pct"/>
          </w:tcPr>
          <w:p w14:paraId="48C42612" w14:textId="77777777" w:rsidR="007655BC" w:rsidRPr="009E02CC" w:rsidRDefault="00B2637B">
            <w:pPr>
              <w:pStyle w:val="TableParagraph"/>
              <w:spacing w:before="45"/>
              <w:ind w:right="14"/>
              <w:jc w:val="right"/>
              <w:rPr>
                <w:sz w:val="28"/>
                <w:szCs w:val="28"/>
              </w:rPr>
            </w:pPr>
            <w:r w:rsidRPr="009E02CC">
              <w:rPr>
                <w:spacing w:val="-4"/>
                <w:sz w:val="28"/>
                <w:szCs w:val="28"/>
              </w:rPr>
              <w:t>2,20</w:t>
            </w:r>
          </w:p>
        </w:tc>
      </w:tr>
      <w:tr w:rsidR="007655BC" w:rsidRPr="009E02CC" w14:paraId="299A629F" w14:textId="77777777" w:rsidTr="00E15CF1">
        <w:trPr>
          <w:trHeight w:val="352"/>
          <w:jc w:val="center"/>
        </w:trPr>
        <w:tc>
          <w:tcPr>
            <w:tcW w:w="480" w:type="pct"/>
          </w:tcPr>
          <w:p w14:paraId="0A9ECCA8" w14:textId="77777777" w:rsidR="007655BC" w:rsidRPr="009E02CC" w:rsidRDefault="00B2637B">
            <w:pPr>
              <w:pStyle w:val="TableParagraph"/>
              <w:spacing w:before="56"/>
              <w:ind w:left="38" w:right="17"/>
              <w:rPr>
                <w:sz w:val="28"/>
                <w:szCs w:val="28"/>
              </w:rPr>
            </w:pPr>
            <w:r w:rsidRPr="009E02CC">
              <w:rPr>
                <w:spacing w:val="-5"/>
                <w:w w:val="105"/>
                <w:sz w:val="28"/>
                <w:szCs w:val="28"/>
              </w:rPr>
              <w:t>1.9</w:t>
            </w:r>
          </w:p>
        </w:tc>
        <w:tc>
          <w:tcPr>
            <w:tcW w:w="2625" w:type="pct"/>
          </w:tcPr>
          <w:p w14:paraId="091DF3D2"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5D1F67E6" w14:textId="77777777" w:rsidR="007655BC" w:rsidRPr="009E02CC" w:rsidRDefault="00B2637B">
            <w:pPr>
              <w:pStyle w:val="TableParagraph"/>
              <w:spacing w:before="45"/>
              <w:ind w:left="93" w:right="17"/>
              <w:rPr>
                <w:sz w:val="28"/>
                <w:szCs w:val="28"/>
              </w:rPr>
            </w:pPr>
            <w:r w:rsidRPr="009E02CC">
              <w:rPr>
                <w:spacing w:val="-5"/>
                <w:sz w:val="28"/>
                <w:szCs w:val="28"/>
              </w:rPr>
              <w:t>LMU</w:t>
            </w:r>
          </w:p>
        </w:tc>
        <w:tc>
          <w:tcPr>
            <w:tcW w:w="1030" w:type="pct"/>
          </w:tcPr>
          <w:p w14:paraId="18E1CDA1"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740E21A2" w14:textId="77777777" w:rsidTr="00E15CF1">
        <w:trPr>
          <w:trHeight w:val="352"/>
          <w:jc w:val="center"/>
        </w:trPr>
        <w:tc>
          <w:tcPr>
            <w:tcW w:w="480" w:type="pct"/>
          </w:tcPr>
          <w:p w14:paraId="22C62C07" w14:textId="77777777" w:rsidR="007655BC" w:rsidRPr="009E02CC" w:rsidRDefault="00B2637B">
            <w:pPr>
              <w:pStyle w:val="TableParagraph"/>
              <w:spacing w:before="56"/>
              <w:ind w:left="38" w:right="15"/>
              <w:rPr>
                <w:sz w:val="28"/>
                <w:szCs w:val="28"/>
              </w:rPr>
            </w:pPr>
            <w:r w:rsidRPr="009E02CC">
              <w:rPr>
                <w:spacing w:val="-4"/>
                <w:w w:val="105"/>
                <w:sz w:val="28"/>
                <w:szCs w:val="28"/>
              </w:rPr>
              <w:t>1.10</w:t>
            </w:r>
          </w:p>
        </w:tc>
        <w:tc>
          <w:tcPr>
            <w:tcW w:w="2625" w:type="pct"/>
          </w:tcPr>
          <w:p w14:paraId="2793E036"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F0D3F05" w14:textId="77777777" w:rsidR="007655BC" w:rsidRPr="009E02CC" w:rsidRDefault="00B2637B">
            <w:pPr>
              <w:pStyle w:val="TableParagraph"/>
              <w:spacing w:before="45"/>
              <w:ind w:left="93" w:right="17"/>
              <w:rPr>
                <w:sz w:val="28"/>
                <w:szCs w:val="28"/>
              </w:rPr>
            </w:pPr>
            <w:r w:rsidRPr="009E02CC">
              <w:rPr>
                <w:spacing w:val="-5"/>
                <w:sz w:val="28"/>
                <w:szCs w:val="28"/>
              </w:rPr>
              <w:t>NKH</w:t>
            </w:r>
          </w:p>
        </w:tc>
        <w:tc>
          <w:tcPr>
            <w:tcW w:w="1030" w:type="pct"/>
          </w:tcPr>
          <w:p w14:paraId="6A37A6FD" w14:textId="77777777" w:rsidR="007655BC" w:rsidRPr="009E02CC" w:rsidRDefault="00B2637B">
            <w:pPr>
              <w:pStyle w:val="TableParagraph"/>
              <w:spacing w:before="45"/>
              <w:ind w:right="14"/>
              <w:jc w:val="right"/>
              <w:rPr>
                <w:sz w:val="28"/>
                <w:szCs w:val="28"/>
              </w:rPr>
            </w:pPr>
            <w:r w:rsidRPr="009E02CC">
              <w:rPr>
                <w:spacing w:val="-4"/>
                <w:sz w:val="28"/>
                <w:szCs w:val="28"/>
              </w:rPr>
              <w:t>5,10</w:t>
            </w:r>
          </w:p>
        </w:tc>
      </w:tr>
      <w:tr w:rsidR="007655BC" w:rsidRPr="009E02CC" w14:paraId="6F336C66" w14:textId="77777777" w:rsidTr="00E15CF1">
        <w:trPr>
          <w:trHeight w:val="353"/>
          <w:jc w:val="center"/>
        </w:trPr>
        <w:tc>
          <w:tcPr>
            <w:tcW w:w="480" w:type="pct"/>
          </w:tcPr>
          <w:p w14:paraId="5D2D2901" w14:textId="77777777" w:rsidR="007655BC" w:rsidRPr="009E02CC" w:rsidRDefault="00B2637B">
            <w:pPr>
              <w:pStyle w:val="TableParagraph"/>
              <w:spacing w:before="61"/>
              <w:ind w:left="38" w:right="17"/>
              <w:rPr>
                <w:b/>
                <w:sz w:val="28"/>
                <w:szCs w:val="28"/>
              </w:rPr>
            </w:pPr>
            <w:r w:rsidRPr="009E02CC">
              <w:rPr>
                <w:b/>
                <w:spacing w:val="-10"/>
                <w:w w:val="105"/>
                <w:sz w:val="28"/>
                <w:szCs w:val="28"/>
              </w:rPr>
              <w:t>2</w:t>
            </w:r>
          </w:p>
        </w:tc>
        <w:tc>
          <w:tcPr>
            <w:tcW w:w="2625" w:type="pct"/>
          </w:tcPr>
          <w:p w14:paraId="288AED99" w14:textId="77777777" w:rsidR="007655BC" w:rsidRPr="009E02CC" w:rsidRDefault="00B2637B">
            <w:pPr>
              <w:pStyle w:val="TableParagraph"/>
              <w:spacing w:before="5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74C9BF13" w14:textId="77777777" w:rsidR="007655BC" w:rsidRPr="009E02CC" w:rsidRDefault="00B2637B">
            <w:pPr>
              <w:pStyle w:val="TableParagraph"/>
              <w:spacing w:before="50"/>
              <w:ind w:left="93" w:right="17"/>
              <w:rPr>
                <w:b/>
                <w:sz w:val="28"/>
                <w:szCs w:val="28"/>
              </w:rPr>
            </w:pPr>
            <w:r w:rsidRPr="009E02CC">
              <w:rPr>
                <w:b/>
                <w:spacing w:val="-5"/>
                <w:sz w:val="28"/>
                <w:szCs w:val="28"/>
              </w:rPr>
              <w:t>PNN</w:t>
            </w:r>
          </w:p>
        </w:tc>
        <w:tc>
          <w:tcPr>
            <w:tcW w:w="1030" w:type="pct"/>
          </w:tcPr>
          <w:p w14:paraId="7AB43A74" w14:textId="77777777" w:rsidR="007655BC" w:rsidRPr="009E02CC" w:rsidRDefault="00B2637B">
            <w:pPr>
              <w:pStyle w:val="TableParagraph"/>
              <w:spacing w:before="50"/>
              <w:ind w:right="15"/>
              <w:jc w:val="right"/>
              <w:rPr>
                <w:b/>
                <w:sz w:val="28"/>
                <w:szCs w:val="28"/>
              </w:rPr>
            </w:pPr>
            <w:r w:rsidRPr="009E02CC">
              <w:rPr>
                <w:b/>
                <w:spacing w:val="-2"/>
                <w:sz w:val="28"/>
                <w:szCs w:val="28"/>
              </w:rPr>
              <w:t>1.842,21</w:t>
            </w:r>
          </w:p>
        </w:tc>
      </w:tr>
      <w:tr w:rsidR="007655BC" w:rsidRPr="009E02CC" w14:paraId="14D4BDF7" w14:textId="77777777" w:rsidTr="00E15CF1">
        <w:trPr>
          <w:trHeight w:val="352"/>
          <w:jc w:val="center"/>
        </w:trPr>
        <w:tc>
          <w:tcPr>
            <w:tcW w:w="480" w:type="pct"/>
          </w:tcPr>
          <w:p w14:paraId="22D2736D" w14:textId="77777777" w:rsidR="007655BC" w:rsidRPr="009E02CC" w:rsidRDefault="007655BC">
            <w:pPr>
              <w:pStyle w:val="TableParagraph"/>
              <w:spacing w:before="0"/>
              <w:jc w:val="left"/>
              <w:rPr>
                <w:sz w:val="28"/>
                <w:szCs w:val="28"/>
              </w:rPr>
            </w:pPr>
          </w:p>
        </w:tc>
        <w:tc>
          <w:tcPr>
            <w:tcW w:w="2625" w:type="pct"/>
          </w:tcPr>
          <w:p w14:paraId="7EA2E580" w14:textId="77777777" w:rsidR="007655BC" w:rsidRPr="009E02CC" w:rsidRDefault="00B2637B">
            <w:pPr>
              <w:pStyle w:val="TableParagraph"/>
              <w:spacing w:before="45"/>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A4B5596" w14:textId="77777777" w:rsidR="007655BC" w:rsidRPr="009E02CC" w:rsidRDefault="007655BC">
            <w:pPr>
              <w:pStyle w:val="TableParagraph"/>
              <w:spacing w:before="0"/>
              <w:jc w:val="left"/>
              <w:rPr>
                <w:sz w:val="28"/>
                <w:szCs w:val="28"/>
              </w:rPr>
            </w:pPr>
          </w:p>
        </w:tc>
        <w:tc>
          <w:tcPr>
            <w:tcW w:w="1030" w:type="pct"/>
          </w:tcPr>
          <w:p w14:paraId="471F3F85"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4D63628D" w14:textId="77777777" w:rsidTr="00E15CF1">
        <w:trPr>
          <w:trHeight w:val="352"/>
          <w:jc w:val="center"/>
        </w:trPr>
        <w:tc>
          <w:tcPr>
            <w:tcW w:w="480" w:type="pct"/>
          </w:tcPr>
          <w:p w14:paraId="40886EBE" w14:textId="77777777" w:rsidR="007655BC" w:rsidRPr="009E02CC" w:rsidRDefault="00B2637B">
            <w:pPr>
              <w:pStyle w:val="TableParagraph"/>
              <w:spacing w:before="56"/>
              <w:ind w:left="38" w:right="17"/>
              <w:rPr>
                <w:sz w:val="28"/>
                <w:szCs w:val="28"/>
              </w:rPr>
            </w:pPr>
            <w:r w:rsidRPr="009E02CC">
              <w:rPr>
                <w:spacing w:val="-5"/>
                <w:w w:val="105"/>
                <w:sz w:val="28"/>
                <w:szCs w:val="28"/>
              </w:rPr>
              <w:t>2.1</w:t>
            </w:r>
          </w:p>
        </w:tc>
        <w:tc>
          <w:tcPr>
            <w:tcW w:w="2625" w:type="pct"/>
          </w:tcPr>
          <w:p w14:paraId="4D0D49D6"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11D67647" w14:textId="77777777" w:rsidR="007655BC" w:rsidRPr="009E02CC" w:rsidRDefault="00B2637B">
            <w:pPr>
              <w:pStyle w:val="TableParagraph"/>
              <w:spacing w:before="45"/>
              <w:ind w:left="93" w:right="17"/>
              <w:rPr>
                <w:sz w:val="28"/>
                <w:szCs w:val="28"/>
              </w:rPr>
            </w:pPr>
            <w:r w:rsidRPr="009E02CC">
              <w:rPr>
                <w:spacing w:val="-5"/>
                <w:sz w:val="28"/>
                <w:szCs w:val="28"/>
              </w:rPr>
              <w:t>ONT</w:t>
            </w:r>
          </w:p>
        </w:tc>
        <w:tc>
          <w:tcPr>
            <w:tcW w:w="1030" w:type="pct"/>
          </w:tcPr>
          <w:p w14:paraId="6B844BF8"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740D9227" w14:textId="77777777" w:rsidTr="00E15CF1">
        <w:trPr>
          <w:trHeight w:val="352"/>
          <w:jc w:val="center"/>
        </w:trPr>
        <w:tc>
          <w:tcPr>
            <w:tcW w:w="480" w:type="pct"/>
          </w:tcPr>
          <w:p w14:paraId="78C8A5FE" w14:textId="77777777" w:rsidR="007655BC" w:rsidRPr="009E02CC" w:rsidRDefault="00B2637B">
            <w:pPr>
              <w:pStyle w:val="TableParagraph"/>
              <w:spacing w:before="56"/>
              <w:ind w:left="38" w:right="17"/>
              <w:rPr>
                <w:sz w:val="28"/>
                <w:szCs w:val="28"/>
              </w:rPr>
            </w:pPr>
            <w:r w:rsidRPr="009E02CC">
              <w:rPr>
                <w:spacing w:val="-5"/>
                <w:w w:val="105"/>
                <w:sz w:val="28"/>
                <w:szCs w:val="28"/>
              </w:rPr>
              <w:t>2.2</w:t>
            </w:r>
          </w:p>
        </w:tc>
        <w:tc>
          <w:tcPr>
            <w:tcW w:w="2625" w:type="pct"/>
          </w:tcPr>
          <w:p w14:paraId="4494FB42"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2277E1BA" w14:textId="77777777" w:rsidR="007655BC" w:rsidRPr="009E02CC" w:rsidRDefault="00B2637B">
            <w:pPr>
              <w:pStyle w:val="TableParagraph"/>
              <w:spacing w:before="45"/>
              <w:ind w:left="93" w:right="17"/>
              <w:rPr>
                <w:sz w:val="28"/>
                <w:szCs w:val="28"/>
              </w:rPr>
            </w:pPr>
            <w:r w:rsidRPr="009E02CC">
              <w:rPr>
                <w:spacing w:val="-5"/>
                <w:sz w:val="28"/>
                <w:szCs w:val="28"/>
              </w:rPr>
              <w:t>ODT</w:t>
            </w:r>
          </w:p>
        </w:tc>
        <w:tc>
          <w:tcPr>
            <w:tcW w:w="1030" w:type="pct"/>
          </w:tcPr>
          <w:p w14:paraId="6C1B72BC" w14:textId="77777777" w:rsidR="007655BC" w:rsidRPr="009E02CC" w:rsidRDefault="00B2637B">
            <w:pPr>
              <w:pStyle w:val="TableParagraph"/>
              <w:spacing w:before="45"/>
              <w:ind w:right="14"/>
              <w:jc w:val="right"/>
              <w:rPr>
                <w:sz w:val="28"/>
                <w:szCs w:val="28"/>
              </w:rPr>
            </w:pPr>
            <w:r w:rsidRPr="009E02CC">
              <w:rPr>
                <w:spacing w:val="-2"/>
                <w:sz w:val="28"/>
                <w:szCs w:val="28"/>
              </w:rPr>
              <w:t>963,05</w:t>
            </w:r>
          </w:p>
        </w:tc>
      </w:tr>
      <w:tr w:rsidR="007655BC" w:rsidRPr="009E02CC" w14:paraId="36384894" w14:textId="77777777" w:rsidTr="00E15CF1">
        <w:trPr>
          <w:trHeight w:val="352"/>
          <w:jc w:val="center"/>
        </w:trPr>
        <w:tc>
          <w:tcPr>
            <w:tcW w:w="480" w:type="pct"/>
          </w:tcPr>
          <w:p w14:paraId="47ACC5BF" w14:textId="77777777" w:rsidR="007655BC" w:rsidRPr="009E02CC" w:rsidRDefault="00B2637B">
            <w:pPr>
              <w:pStyle w:val="TableParagraph"/>
              <w:spacing w:before="56"/>
              <w:ind w:left="38" w:right="17"/>
              <w:rPr>
                <w:sz w:val="28"/>
                <w:szCs w:val="28"/>
              </w:rPr>
            </w:pPr>
            <w:r w:rsidRPr="009E02CC">
              <w:rPr>
                <w:spacing w:val="-5"/>
                <w:w w:val="105"/>
                <w:sz w:val="28"/>
                <w:szCs w:val="28"/>
              </w:rPr>
              <w:t>2.3</w:t>
            </w:r>
          </w:p>
        </w:tc>
        <w:tc>
          <w:tcPr>
            <w:tcW w:w="2625" w:type="pct"/>
          </w:tcPr>
          <w:p w14:paraId="4A2B19A9"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72844A19" w14:textId="77777777" w:rsidR="007655BC" w:rsidRPr="009E02CC" w:rsidRDefault="00B2637B">
            <w:pPr>
              <w:pStyle w:val="TableParagraph"/>
              <w:spacing w:before="45"/>
              <w:ind w:left="93" w:right="17"/>
              <w:rPr>
                <w:sz w:val="28"/>
                <w:szCs w:val="28"/>
              </w:rPr>
            </w:pPr>
            <w:r w:rsidRPr="009E02CC">
              <w:rPr>
                <w:spacing w:val="-5"/>
                <w:sz w:val="28"/>
                <w:szCs w:val="28"/>
              </w:rPr>
              <w:t>TSC</w:t>
            </w:r>
          </w:p>
        </w:tc>
        <w:tc>
          <w:tcPr>
            <w:tcW w:w="1030" w:type="pct"/>
          </w:tcPr>
          <w:p w14:paraId="581B9BE3" w14:textId="77777777" w:rsidR="007655BC" w:rsidRPr="009E02CC" w:rsidRDefault="00B2637B">
            <w:pPr>
              <w:pStyle w:val="TableParagraph"/>
              <w:spacing w:before="45"/>
              <w:ind w:right="14"/>
              <w:jc w:val="right"/>
              <w:rPr>
                <w:sz w:val="28"/>
                <w:szCs w:val="28"/>
              </w:rPr>
            </w:pPr>
            <w:r w:rsidRPr="009E02CC">
              <w:rPr>
                <w:spacing w:val="-2"/>
                <w:sz w:val="28"/>
                <w:szCs w:val="28"/>
              </w:rPr>
              <w:t>11,39</w:t>
            </w:r>
          </w:p>
        </w:tc>
      </w:tr>
      <w:tr w:rsidR="007655BC" w:rsidRPr="009E02CC" w14:paraId="5B0E5BC6" w14:textId="77777777" w:rsidTr="00E15CF1">
        <w:trPr>
          <w:trHeight w:val="352"/>
          <w:jc w:val="center"/>
        </w:trPr>
        <w:tc>
          <w:tcPr>
            <w:tcW w:w="480" w:type="pct"/>
          </w:tcPr>
          <w:p w14:paraId="28452BEF" w14:textId="77777777" w:rsidR="007655BC" w:rsidRPr="009E02CC" w:rsidRDefault="00B2637B">
            <w:pPr>
              <w:pStyle w:val="TableParagraph"/>
              <w:spacing w:before="56"/>
              <w:ind w:left="38" w:right="17"/>
              <w:rPr>
                <w:sz w:val="28"/>
                <w:szCs w:val="28"/>
              </w:rPr>
            </w:pPr>
            <w:r w:rsidRPr="009E02CC">
              <w:rPr>
                <w:spacing w:val="-5"/>
                <w:w w:val="105"/>
                <w:sz w:val="28"/>
                <w:szCs w:val="28"/>
              </w:rPr>
              <w:t>2.4</w:t>
            </w:r>
          </w:p>
        </w:tc>
        <w:tc>
          <w:tcPr>
            <w:tcW w:w="2625" w:type="pct"/>
          </w:tcPr>
          <w:p w14:paraId="00B34552"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787717ED" w14:textId="77777777" w:rsidR="007655BC" w:rsidRPr="009E02CC" w:rsidRDefault="00B2637B">
            <w:pPr>
              <w:pStyle w:val="TableParagraph"/>
              <w:spacing w:before="45"/>
              <w:ind w:left="93" w:right="17"/>
              <w:rPr>
                <w:sz w:val="28"/>
                <w:szCs w:val="28"/>
              </w:rPr>
            </w:pPr>
            <w:r w:rsidRPr="009E02CC">
              <w:rPr>
                <w:spacing w:val="-5"/>
                <w:sz w:val="28"/>
                <w:szCs w:val="28"/>
              </w:rPr>
              <w:t>CQP</w:t>
            </w:r>
          </w:p>
        </w:tc>
        <w:tc>
          <w:tcPr>
            <w:tcW w:w="1030" w:type="pct"/>
          </w:tcPr>
          <w:p w14:paraId="0BDDE7B2" w14:textId="77777777" w:rsidR="007655BC" w:rsidRPr="009E02CC" w:rsidRDefault="00B2637B">
            <w:pPr>
              <w:pStyle w:val="TableParagraph"/>
              <w:spacing w:before="45"/>
              <w:ind w:right="14"/>
              <w:jc w:val="right"/>
              <w:rPr>
                <w:sz w:val="28"/>
                <w:szCs w:val="28"/>
              </w:rPr>
            </w:pPr>
            <w:r w:rsidRPr="009E02CC">
              <w:rPr>
                <w:spacing w:val="-4"/>
                <w:sz w:val="28"/>
                <w:szCs w:val="28"/>
              </w:rPr>
              <w:t>3,78</w:t>
            </w:r>
          </w:p>
        </w:tc>
      </w:tr>
      <w:tr w:rsidR="007655BC" w:rsidRPr="009E02CC" w14:paraId="27EBFA90" w14:textId="77777777" w:rsidTr="00E15CF1">
        <w:trPr>
          <w:trHeight w:val="352"/>
          <w:jc w:val="center"/>
        </w:trPr>
        <w:tc>
          <w:tcPr>
            <w:tcW w:w="480" w:type="pct"/>
          </w:tcPr>
          <w:p w14:paraId="50E3990A" w14:textId="77777777" w:rsidR="007655BC" w:rsidRPr="009E02CC" w:rsidRDefault="00B2637B">
            <w:pPr>
              <w:pStyle w:val="TableParagraph"/>
              <w:spacing w:before="56"/>
              <w:ind w:left="38" w:right="17"/>
              <w:rPr>
                <w:sz w:val="28"/>
                <w:szCs w:val="28"/>
              </w:rPr>
            </w:pPr>
            <w:r w:rsidRPr="009E02CC">
              <w:rPr>
                <w:spacing w:val="-5"/>
                <w:w w:val="105"/>
                <w:sz w:val="28"/>
                <w:szCs w:val="28"/>
              </w:rPr>
              <w:t>2.5</w:t>
            </w:r>
          </w:p>
        </w:tc>
        <w:tc>
          <w:tcPr>
            <w:tcW w:w="2625" w:type="pct"/>
          </w:tcPr>
          <w:p w14:paraId="4672F3DE"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43026051" w14:textId="77777777" w:rsidR="007655BC" w:rsidRPr="009E02CC" w:rsidRDefault="00B2637B">
            <w:pPr>
              <w:pStyle w:val="TableParagraph"/>
              <w:spacing w:before="45"/>
              <w:ind w:left="90" w:right="17"/>
              <w:rPr>
                <w:sz w:val="28"/>
                <w:szCs w:val="28"/>
              </w:rPr>
            </w:pPr>
            <w:r w:rsidRPr="009E02CC">
              <w:rPr>
                <w:spacing w:val="-5"/>
                <w:sz w:val="28"/>
                <w:szCs w:val="28"/>
              </w:rPr>
              <w:t>CAN</w:t>
            </w:r>
          </w:p>
        </w:tc>
        <w:tc>
          <w:tcPr>
            <w:tcW w:w="1030" w:type="pct"/>
          </w:tcPr>
          <w:p w14:paraId="4D35E701" w14:textId="77777777" w:rsidR="007655BC" w:rsidRPr="009E02CC" w:rsidRDefault="00B2637B">
            <w:pPr>
              <w:pStyle w:val="TableParagraph"/>
              <w:spacing w:before="45"/>
              <w:ind w:right="14"/>
              <w:jc w:val="right"/>
              <w:rPr>
                <w:sz w:val="28"/>
                <w:szCs w:val="28"/>
              </w:rPr>
            </w:pPr>
            <w:r w:rsidRPr="009E02CC">
              <w:rPr>
                <w:spacing w:val="-2"/>
                <w:sz w:val="28"/>
                <w:szCs w:val="28"/>
              </w:rPr>
              <w:t>64,77</w:t>
            </w:r>
          </w:p>
        </w:tc>
      </w:tr>
      <w:tr w:rsidR="007655BC" w:rsidRPr="009E02CC" w14:paraId="1EBA77F8" w14:textId="77777777" w:rsidTr="00E15CF1">
        <w:trPr>
          <w:trHeight w:val="352"/>
          <w:jc w:val="center"/>
        </w:trPr>
        <w:tc>
          <w:tcPr>
            <w:tcW w:w="480" w:type="pct"/>
          </w:tcPr>
          <w:p w14:paraId="22F8410E" w14:textId="77777777" w:rsidR="007655BC" w:rsidRPr="009E02CC" w:rsidRDefault="00B2637B">
            <w:pPr>
              <w:pStyle w:val="TableParagraph"/>
              <w:spacing w:before="56"/>
              <w:ind w:left="38" w:right="17"/>
              <w:rPr>
                <w:sz w:val="28"/>
                <w:szCs w:val="28"/>
              </w:rPr>
            </w:pPr>
            <w:r w:rsidRPr="009E02CC">
              <w:rPr>
                <w:spacing w:val="-5"/>
                <w:w w:val="105"/>
                <w:sz w:val="28"/>
                <w:szCs w:val="28"/>
              </w:rPr>
              <w:t>2.6</w:t>
            </w:r>
          </w:p>
        </w:tc>
        <w:tc>
          <w:tcPr>
            <w:tcW w:w="2625" w:type="pct"/>
          </w:tcPr>
          <w:p w14:paraId="28E4684A"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5D81AD2E" w14:textId="77777777" w:rsidR="007655BC" w:rsidRPr="009E02CC" w:rsidRDefault="00B2637B">
            <w:pPr>
              <w:pStyle w:val="TableParagraph"/>
              <w:spacing w:before="45"/>
              <w:ind w:left="90" w:right="17"/>
              <w:rPr>
                <w:sz w:val="28"/>
                <w:szCs w:val="28"/>
              </w:rPr>
            </w:pPr>
            <w:r w:rsidRPr="009E02CC">
              <w:rPr>
                <w:spacing w:val="-5"/>
                <w:sz w:val="28"/>
                <w:szCs w:val="28"/>
              </w:rPr>
              <w:t>DSN</w:t>
            </w:r>
          </w:p>
        </w:tc>
        <w:tc>
          <w:tcPr>
            <w:tcW w:w="1030" w:type="pct"/>
          </w:tcPr>
          <w:p w14:paraId="52DDB6CB" w14:textId="77777777" w:rsidR="007655BC" w:rsidRPr="009E02CC" w:rsidRDefault="00B2637B">
            <w:pPr>
              <w:pStyle w:val="TableParagraph"/>
              <w:spacing w:before="45"/>
              <w:ind w:right="14"/>
              <w:jc w:val="right"/>
              <w:rPr>
                <w:sz w:val="28"/>
                <w:szCs w:val="28"/>
              </w:rPr>
            </w:pPr>
            <w:r w:rsidRPr="009E02CC">
              <w:rPr>
                <w:spacing w:val="-2"/>
                <w:sz w:val="28"/>
                <w:szCs w:val="28"/>
              </w:rPr>
              <w:t>76,34</w:t>
            </w:r>
          </w:p>
        </w:tc>
      </w:tr>
      <w:tr w:rsidR="007655BC" w:rsidRPr="009E02CC" w14:paraId="51F0AF2F" w14:textId="77777777" w:rsidTr="00E15CF1">
        <w:trPr>
          <w:trHeight w:val="352"/>
          <w:jc w:val="center"/>
        </w:trPr>
        <w:tc>
          <w:tcPr>
            <w:tcW w:w="480" w:type="pct"/>
          </w:tcPr>
          <w:p w14:paraId="72991FFC" w14:textId="77777777" w:rsidR="007655BC" w:rsidRPr="009E02CC" w:rsidRDefault="00B2637B">
            <w:pPr>
              <w:pStyle w:val="TableParagraph"/>
              <w:spacing w:before="56"/>
              <w:ind w:left="38" w:right="18"/>
              <w:rPr>
                <w:sz w:val="28"/>
                <w:szCs w:val="28"/>
              </w:rPr>
            </w:pPr>
            <w:r w:rsidRPr="009E02CC">
              <w:rPr>
                <w:spacing w:val="-2"/>
                <w:w w:val="105"/>
                <w:sz w:val="28"/>
                <w:szCs w:val="28"/>
              </w:rPr>
              <w:t>2.6.1</w:t>
            </w:r>
          </w:p>
        </w:tc>
        <w:tc>
          <w:tcPr>
            <w:tcW w:w="2625" w:type="pct"/>
          </w:tcPr>
          <w:p w14:paraId="776CFDE8"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2B5594C2" w14:textId="77777777" w:rsidR="007655BC" w:rsidRPr="009E02CC" w:rsidRDefault="00B2637B">
            <w:pPr>
              <w:pStyle w:val="TableParagraph"/>
              <w:spacing w:before="45"/>
              <w:ind w:left="93" w:right="17"/>
              <w:rPr>
                <w:sz w:val="28"/>
                <w:szCs w:val="28"/>
              </w:rPr>
            </w:pPr>
            <w:r w:rsidRPr="009E02CC">
              <w:rPr>
                <w:spacing w:val="-5"/>
                <w:sz w:val="28"/>
                <w:szCs w:val="28"/>
              </w:rPr>
              <w:t>DVH</w:t>
            </w:r>
          </w:p>
        </w:tc>
        <w:tc>
          <w:tcPr>
            <w:tcW w:w="1030" w:type="pct"/>
          </w:tcPr>
          <w:p w14:paraId="0D38AA79" w14:textId="77777777" w:rsidR="007655BC" w:rsidRPr="009E02CC" w:rsidRDefault="00B2637B">
            <w:pPr>
              <w:pStyle w:val="TableParagraph"/>
              <w:spacing w:before="45"/>
              <w:ind w:right="14"/>
              <w:jc w:val="right"/>
              <w:rPr>
                <w:sz w:val="28"/>
                <w:szCs w:val="28"/>
              </w:rPr>
            </w:pPr>
            <w:r w:rsidRPr="009E02CC">
              <w:rPr>
                <w:spacing w:val="-4"/>
                <w:sz w:val="28"/>
                <w:szCs w:val="28"/>
              </w:rPr>
              <w:t>9,53</w:t>
            </w:r>
          </w:p>
        </w:tc>
      </w:tr>
      <w:tr w:rsidR="007655BC" w:rsidRPr="009E02CC" w14:paraId="2B6363FB" w14:textId="77777777" w:rsidTr="00E15CF1">
        <w:trPr>
          <w:trHeight w:val="352"/>
          <w:jc w:val="center"/>
        </w:trPr>
        <w:tc>
          <w:tcPr>
            <w:tcW w:w="480" w:type="pct"/>
          </w:tcPr>
          <w:p w14:paraId="197D8601" w14:textId="77777777" w:rsidR="007655BC" w:rsidRPr="009E02CC" w:rsidRDefault="00B2637B">
            <w:pPr>
              <w:pStyle w:val="TableParagraph"/>
              <w:spacing w:before="57"/>
              <w:ind w:left="38" w:right="18"/>
              <w:rPr>
                <w:sz w:val="28"/>
                <w:szCs w:val="28"/>
              </w:rPr>
            </w:pPr>
            <w:r w:rsidRPr="009E02CC">
              <w:rPr>
                <w:spacing w:val="-2"/>
                <w:w w:val="105"/>
                <w:sz w:val="28"/>
                <w:szCs w:val="28"/>
              </w:rPr>
              <w:t>2.6.2</w:t>
            </w:r>
          </w:p>
        </w:tc>
        <w:tc>
          <w:tcPr>
            <w:tcW w:w="2625" w:type="pct"/>
          </w:tcPr>
          <w:p w14:paraId="7F8A855D"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002B390D" w14:textId="77777777" w:rsidR="007655BC" w:rsidRPr="009E02CC" w:rsidRDefault="00B2637B">
            <w:pPr>
              <w:pStyle w:val="TableParagraph"/>
              <w:spacing w:before="45"/>
              <w:ind w:left="93" w:right="17"/>
              <w:rPr>
                <w:sz w:val="28"/>
                <w:szCs w:val="28"/>
              </w:rPr>
            </w:pPr>
            <w:r w:rsidRPr="009E02CC">
              <w:rPr>
                <w:spacing w:val="-5"/>
                <w:sz w:val="28"/>
                <w:szCs w:val="28"/>
              </w:rPr>
              <w:t>DXH</w:t>
            </w:r>
          </w:p>
        </w:tc>
        <w:tc>
          <w:tcPr>
            <w:tcW w:w="1030" w:type="pct"/>
          </w:tcPr>
          <w:p w14:paraId="1538495E" w14:textId="77777777" w:rsidR="007655BC" w:rsidRPr="009E02CC" w:rsidRDefault="00B2637B">
            <w:pPr>
              <w:pStyle w:val="TableParagraph"/>
              <w:spacing w:before="45"/>
              <w:ind w:right="14"/>
              <w:jc w:val="right"/>
              <w:rPr>
                <w:sz w:val="28"/>
                <w:szCs w:val="28"/>
              </w:rPr>
            </w:pPr>
            <w:r w:rsidRPr="009E02CC">
              <w:rPr>
                <w:spacing w:val="-4"/>
                <w:sz w:val="28"/>
                <w:szCs w:val="28"/>
              </w:rPr>
              <w:t>1,00</w:t>
            </w:r>
          </w:p>
        </w:tc>
      </w:tr>
      <w:tr w:rsidR="007655BC" w:rsidRPr="009E02CC" w14:paraId="786E2085" w14:textId="77777777" w:rsidTr="00E15CF1">
        <w:trPr>
          <w:trHeight w:val="352"/>
          <w:jc w:val="center"/>
        </w:trPr>
        <w:tc>
          <w:tcPr>
            <w:tcW w:w="480" w:type="pct"/>
          </w:tcPr>
          <w:p w14:paraId="1EFF6B4F" w14:textId="77777777" w:rsidR="007655BC" w:rsidRPr="009E02CC" w:rsidRDefault="00B2637B">
            <w:pPr>
              <w:pStyle w:val="TableParagraph"/>
              <w:spacing w:before="56"/>
              <w:ind w:left="38" w:right="18"/>
              <w:rPr>
                <w:sz w:val="28"/>
                <w:szCs w:val="28"/>
              </w:rPr>
            </w:pPr>
            <w:r w:rsidRPr="009E02CC">
              <w:rPr>
                <w:spacing w:val="-2"/>
                <w:w w:val="105"/>
                <w:sz w:val="28"/>
                <w:szCs w:val="28"/>
              </w:rPr>
              <w:t>2.6.3</w:t>
            </w:r>
          </w:p>
        </w:tc>
        <w:tc>
          <w:tcPr>
            <w:tcW w:w="2625" w:type="pct"/>
          </w:tcPr>
          <w:p w14:paraId="47C47A8F"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579E9704" w14:textId="77777777" w:rsidR="007655BC" w:rsidRPr="009E02CC" w:rsidRDefault="00B2637B">
            <w:pPr>
              <w:pStyle w:val="TableParagraph"/>
              <w:spacing w:before="45"/>
              <w:ind w:left="93" w:right="17"/>
              <w:rPr>
                <w:sz w:val="28"/>
                <w:szCs w:val="28"/>
              </w:rPr>
            </w:pPr>
            <w:r w:rsidRPr="009E02CC">
              <w:rPr>
                <w:spacing w:val="-5"/>
                <w:sz w:val="28"/>
                <w:szCs w:val="28"/>
              </w:rPr>
              <w:t>DYT</w:t>
            </w:r>
          </w:p>
        </w:tc>
        <w:tc>
          <w:tcPr>
            <w:tcW w:w="1030" w:type="pct"/>
          </w:tcPr>
          <w:p w14:paraId="7A1450D6" w14:textId="77777777" w:rsidR="007655BC" w:rsidRPr="009E02CC" w:rsidRDefault="00B2637B">
            <w:pPr>
              <w:pStyle w:val="TableParagraph"/>
              <w:spacing w:before="45"/>
              <w:ind w:right="14"/>
              <w:jc w:val="right"/>
              <w:rPr>
                <w:sz w:val="28"/>
                <w:szCs w:val="28"/>
              </w:rPr>
            </w:pPr>
            <w:r w:rsidRPr="009E02CC">
              <w:rPr>
                <w:spacing w:val="-4"/>
                <w:sz w:val="28"/>
                <w:szCs w:val="28"/>
              </w:rPr>
              <w:t>9,26</w:t>
            </w:r>
          </w:p>
        </w:tc>
      </w:tr>
      <w:tr w:rsidR="007655BC" w:rsidRPr="009E02CC" w14:paraId="64707306" w14:textId="77777777" w:rsidTr="00E15CF1">
        <w:trPr>
          <w:trHeight w:val="434"/>
          <w:jc w:val="center"/>
        </w:trPr>
        <w:tc>
          <w:tcPr>
            <w:tcW w:w="480" w:type="pct"/>
          </w:tcPr>
          <w:p w14:paraId="33E2750B" w14:textId="77777777" w:rsidR="007655BC" w:rsidRPr="009E02CC" w:rsidRDefault="00B2637B">
            <w:pPr>
              <w:pStyle w:val="TableParagraph"/>
              <w:spacing w:before="97"/>
              <w:ind w:left="38" w:right="18"/>
              <w:rPr>
                <w:sz w:val="28"/>
                <w:szCs w:val="28"/>
              </w:rPr>
            </w:pPr>
            <w:r w:rsidRPr="009E02CC">
              <w:rPr>
                <w:spacing w:val="-2"/>
                <w:w w:val="105"/>
                <w:sz w:val="28"/>
                <w:szCs w:val="28"/>
              </w:rPr>
              <w:t>2.6.4</w:t>
            </w:r>
          </w:p>
        </w:tc>
        <w:tc>
          <w:tcPr>
            <w:tcW w:w="2625" w:type="pct"/>
          </w:tcPr>
          <w:p w14:paraId="11B1020A" w14:textId="77777777" w:rsidR="007655BC" w:rsidRPr="009E02CC" w:rsidRDefault="00B2637B">
            <w:pPr>
              <w:pStyle w:val="TableParagraph"/>
              <w:spacing w:before="86"/>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4EA7E158" w14:textId="77777777" w:rsidR="007655BC" w:rsidRPr="009E02CC" w:rsidRDefault="00B2637B">
            <w:pPr>
              <w:pStyle w:val="TableParagraph"/>
              <w:spacing w:before="86"/>
              <w:ind w:left="93" w:right="17"/>
              <w:rPr>
                <w:sz w:val="28"/>
                <w:szCs w:val="28"/>
              </w:rPr>
            </w:pPr>
            <w:r w:rsidRPr="009E02CC">
              <w:rPr>
                <w:spacing w:val="-5"/>
                <w:sz w:val="28"/>
                <w:szCs w:val="28"/>
              </w:rPr>
              <w:t>DGD</w:t>
            </w:r>
          </w:p>
        </w:tc>
        <w:tc>
          <w:tcPr>
            <w:tcW w:w="1030" w:type="pct"/>
          </w:tcPr>
          <w:p w14:paraId="197CD127" w14:textId="77777777" w:rsidR="007655BC" w:rsidRPr="009E02CC" w:rsidRDefault="00B2637B">
            <w:pPr>
              <w:pStyle w:val="TableParagraph"/>
              <w:spacing w:before="86"/>
              <w:ind w:right="14"/>
              <w:jc w:val="right"/>
              <w:rPr>
                <w:sz w:val="28"/>
                <w:szCs w:val="28"/>
              </w:rPr>
            </w:pPr>
            <w:r w:rsidRPr="009E02CC">
              <w:rPr>
                <w:spacing w:val="-2"/>
                <w:sz w:val="28"/>
                <w:szCs w:val="28"/>
              </w:rPr>
              <w:t>40,79</w:t>
            </w:r>
          </w:p>
        </w:tc>
      </w:tr>
      <w:tr w:rsidR="007655BC" w:rsidRPr="009E02CC" w14:paraId="214537C7" w14:textId="77777777" w:rsidTr="00E15CF1">
        <w:trPr>
          <w:trHeight w:val="335"/>
          <w:jc w:val="center"/>
        </w:trPr>
        <w:tc>
          <w:tcPr>
            <w:tcW w:w="480" w:type="pct"/>
          </w:tcPr>
          <w:p w14:paraId="48F98D50" w14:textId="77777777" w:rsidR="007655BC" w:rsidRPr="009E02CC" w:rsidRDefault="00B2637B">
            <w:pPr>
              <w:pStyle w:val="TableParagraph"/>
              <w:spacing w:before="49"/>
              <w:ind w:left="38" w:right="18"/>
              <w:rPr>
                <w:sz w:val="28"/>
                <w:szCs w:val="28"/>
              </w:rPr>
            </w:pPr>
            <w:r w:rsidRPr="009E02CC">
              <w:rPr>
                <w:spacing w:val="-2"/>
                <w:w w:val="105"/>
                <w:sz w:val="28"/>
                <w:szCs w:val="28"/>
              </w:rPr>
              <w:t>2.6.5</w:t>
            </w:r>
          </w:p>
        </w:tc>
        <w:tc>
          <w:tcPr>
            <w:tcW w:w="2625" w:type="pct"/>
          </w:tcPr>
          <w:p w14:paraId="28AF11A0"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5F43FF9D" w14:textId="77777777" w:rsidR="007655BC" w:rsidRPr="009E02CC" w:rsidRDefault="00B2637B">
            <w:pPr>
              <w:pStyle w:val="TableParagraph"/>
              <w:spacing w:before="38"/>
              <w:ind w:left="93" w:right="17"/>
              <w:rPr>
                <w:sz w:val="28"/>
                <w:szCs w:val="28"/>
              </w:rPr>
            </w:pPr>
            <w:r w:rsidRPr="009E02CC">
              <w:rPr>
                <w:spacing w:val="-5"/>
                <w:sz w:val="28"/>
                <w:szCs w:val="28"/>
              </w:rPr>
              <w:t>DTT</w:t>
            </w:r>
          </w:p>
        </w:tc>
        <w:tc>
          <w:tcPr>
            <w:tcW w:w="1030" w:type="pct"/>
          </w:tcPr>
          <w:p w14:paraId="4EB217BB" w14:textId="77777777" w:rsidR="007655BC" w:rsidRPr="009E02CC" w:rsidRDefault="00B2637B">
            <w:pPr>
              <w:pStyle w:val="TableParagraph"/>
              <w:spacing w:before="38"/>
              <w:ind w:right="14"/>
              <w:jc w:val="right"/>
              <w:rPr>
                <w:sz w:val="28"/>
                <w:szCs w:val="28"/>
              </w:rPr>
            </w:pPr>
            <w:r w:rsidRPr="009E02CC">
              <w:rPr>
                <w:spacing w:val="-2"/>
                <w:sz w:val="28"/>
                <w:szCs w:val="28"/>
              </w:rPr>
              <w:t>12,18</w:t>
            </w:r>
          </w:p>
        </w:tc>
      </w:tr>
      <w:tr w:rsidR="007655BC" w:rsidRPr="009E02CC" w14:paraId="587CBBF1" w14:textId="77777777" w:rsidTr="00E15CF1">
        <w:trPr>
          <w:trHeight w:val="335"/>
          <w:jc w:val="center"/>
        </w:trPr>
        <w:tc>
          <w:tcPr>
            <w:tcW w:w="480" w:type="pct"/>
          </w:tcPr>
          <w:p w14:paraId="777994C6" w14:textId="77777777" w:rsidR="007655BC" w:rsidRPr="009E02CC" w:rsidRDefault="00B2637B">
            <w:pPr>
              <w:pStyle w:val="TableParagraph"/>
              <w:spacing w:before="49"/>
              <w:ind w:left="38" w:right="18"/>
              <w:rPr>
                <w:sz w:val="28"/>
                <w:szCs w:val="28"/>
              </w:rPr>
            </w:pPr>
            <w:r w:rsidRPr="009E02CC">
              <w:rPr>
                <w:spacing w:val="-2"/>
                <w:w w:val="105"/>
                <w:sz w:val="28"/>
                <w:szCs w:val="28"/>
              </w:rPr>
              <w:t>2.6.6</w:t>
            </w:r>
          </w:p>
        </w:tc>
        <w:tc>
          <w:tcPr>
            <w:tcW w:w="2625" w:type="pct"/>
          </w:tcPr>
          <w:p w14:paraId="0E4D54B6"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47B7896E" w14:textId="77777777" w:rsidR="007655BC" w:rsidRPr="009E02CC" w:rsidRDefault="00B2637B">
            <w:pPr>
              <w:pStyle w:val="TableParagraph"/>
              <w:spacing w:before="38"/>
              <w:ind w:left="93" w:right="17"/>
              <w:rPr>
                <w:sz w:val="28"/>
                <w:szCs w:val="28"/>
              </w:rPr>
            </w:pPr>
            <w:r w:rsidRPr="009E02CC">
              <w:rPr>
                <w:spacing w:val="-5"/>
                <w:sz w:val="28"/>
                <w:szCs w:val="28"/>
              </w:rPr>
              <w:t>DKH</w:t>
            </w:r>
          </w:p>
        </w:tc>
        <w:tc>
          <w:tcPr>
            <w:tcW w:w="1030" w:type="pct"/>
          </w:tcPr>
          <w:p w14:paraId="67202D74" w14:textId="77777777" w:rsidR="007655BC" w:rsidRPr="009E02CC" w:rsidRDefault="00B2637B">
            <w:pPr>
              <w:pStyle w:val="TableParagraph"/>
              <w:spacing w:before="38"/>
              <w:ind w:right="14"/>
              <w:jc w:val="right"/>
              <w:rPr>
                <w:sz w:val="28"/>
                <w:szCs w:val="28"/>
              </w:rPr>
            </w:pPr>
            <w:r w:rsidRPr="009E02CC">
              <w:rPr>
                <w:spacing w:val="-4"/>
                <w:sz w:val="28"/>
                <w:szCs w:val="28"/>
              </w:rPr>
              <w:t>0,80</w:t>
            </w:r>
          </w:p>
        </w:tc>
      </w:tr>
      <w:tr w:rsidR="007655BC" w:rsidRPr="009E02CC" w14:paraId="536C1CB9" w14:textId="77777777" w:rsidTr="00E15CF1">
        <w:trPr>
          <w:trHeight w:val="335"/>
          <w:jc w:val="center"/>
        </w:trPr>
        <w:tc>
          <w:tcPr>
            <w:tcW w:w="480" w:type="pct"/>
          </w:tcPr>
          <w:p w14:paraId="4442EF9B" w14:textId="77777777" w:rsidR="007655BC" w:rsidRPr="009E02CC" w:rsidRDefault="00B2637B">
            <w:pPr>
              <w:pStyle w:val="TableParagraph"/>
              <w:spacing w:before="49"/>
              <w:ind w:left="38" w:right="18"/>
              <w:rPr>
                <w:sz w:val="28"/>
                <w:szCs w:val="28"/>
              </w:rPr>
            </w:pPr>
            <w:r w:rsidRPr="009E02CC">
              <w:rPr>
                <w:spacing w:val="-2"/>
                <w:w w:val="105"/>
                <w:sz w:val="28"/>
                <w:szCs w:val="28"/>
              </w:rPr>
              <w:lastRenderedPageBreak/>
              <w:t>2.6.7</w:t>
            </w:r>
          </w:p>
        </w:tc>
        <w:tc>
          <w:tcPr>
            <w:tcW w:w="2625" w:type="pct"/>
          </w:tcPr>
          <w:p w14:paraId="56EEEC18"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26E425F1" w14:textId="77777777" w:rsidR="007655BC" w:rsidRPr="009E02CC" w:rsidRDefault="00B2637B">
            <w:pPr>
              <w:pStyle w:val="TableParagraph"/>
              <w:spacing w:before="38"/>
              <w:ind w:left="91" w:right="17"/>
              <w:rPr>
                <w:sz w:val="28"/>
                <w:szCs w:val="28"/>
              </w:rPr>
            </w:pPr>
            <w:r w:rsidRPr="009E02CC">
              <w:rPr>
                <w:spacing w:val="-5"/>
                <w:sz w:val="28"/>
                <w:szCs w:val="28"/>
              </w:rPr>
              <w:t>DMT</w:t>
            </w:r>
          </w:p>
        </w:tc>
        <w:tc>
          <w:tcPr>
            <w:tcW w:w="1030" w:type="pct"/>
          </w:tcPr>
          <w:p w14:paraId="1990647F" w14:textId="77777777" w:rsidR="007655BC" w:rsidRPr="009E02CC" w:rsidRDefault="00B2637B">
            <w:pPr>
              <w:pStyle w:val="TableParagraph"/>
              <w:spacing w:before="38"/>
              <w:ind w:right="14"/>
              <w:jc w:val="right"/>
              <w:rPr>
                <w:sz w:val="28"/>
                <w:szCs w:val="28"/>
              </w:rPr>
            </w:pPr>
            <w:r w:rsidRPr="009E02CC">
              <w:rPr>
                <w:spacing w:val="-4"/>
                <w:sz w:val="28"/>
                <w:szCs w:val="28"/>
              </w:rPr>
              <w:t>0,01</w:t>
            </w:r>
          </w:p>
        </w:tc>
      </w:tr>
      <w:tr w:rsidR="007655BC" w:rsidRPr="009E02CC" w14:paraId="6B7B71FA" w14:textId="77777777" w:rsidTr="00E15CF1">
        <w:trPr>
          <w:trHeight w:val="335"/>
          <w:jc w:val="center"/>
        </w:trPr>
        <w:tc>
          <w:tcPr>
            <w:tcW w:w="480" w:type="pct"/>
          </w:tcPr>
          <w:p w14:paraId="7596D512" w14:textId="77777777" w:rsidR="007655BC" w:rsidRPr="009E02CC" w:rsidRDefault="00B2637B">
            <w:pPr>
              <w:pStyle w:val="TableParagraph"/>
              <w:spacing w:before="49"/>
              <w:ind w:left="38" w:right="18"/>
              <w:rPr>
                <w:sz w:val="28"/>
                <w:szCs w:val="28"/>
              </w:rPr>
            </w:pPr>
            <w:r w:rsidRPr="009E02CC">
              <w:rPr>
                <w:spacing w:val="-2"/>
                <w:w w:val="105"/>
                <w:sz w:val="28"/>
                <w:szCs w:val="28"/>
              </w:rPr>
              <w:t>2.6.8</w:t>
            </w:r>
          </w:p>
        </w:tc>
        <w:tc>
          <w:tcPr>
            <w:tcW w:w="2625" w:type="pct"/>
          </w:tcPr>
          <w:p w14:paraId="36791B03"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5F0E0526" w14:textId="77777777" w:rsidR="007655BC" w:rsidRPr="009E02CC" w:rsidRDefault="00B2637B">
            <w:pPr>
              <w:pStyle w:val="TableParagraph"/>
              <w:spacing w:before="38"/>
              <w:ind w:left="93" w:right="17"/>
              <w:rPr>
                <w:sz w:val="28"/>
                <w:szCs w:val="28"/>
              </w:rPr>
            </w:pPr>
            <w:r w:rsidRPr="009E02CC">
              <w:rPr>
                <w:spacing w:val="-5"/>
                <w:sz w:val="28"/>
                <w:szCs w:val="28"/>
              </w:rPr>
              <w:t>DKT</w:t>
            </w:r>
          </w:p>
        </w:tc>
        <w:tc>
          <w:tcPr>
            <w:tcW w:w="1030" w:type="pct"/>
          </w:tcPr>
          <w:p w14:paraId="37E87273"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r w:rsidR="007655BC" w:rsidRPr="009E02CC" w14:paraId="615FFB32" w14:textId="77777777" w:rsidTr="00E15CF1">
        <w:trPr>
          <w:trHeight w:val="335"/>
          <w:jc w:val="center"/>
        </w:trPr>
        <w:tc>
          <w:tcPr>
            <w:tcW w:w="480" w:type="pct"/>
          </w:tcPr>
          <w:p w14:paraId="79D0799B" w14:textId="77777777" w:rsidR="007655BC" w:rsidRPr="009E02CC" w:rsidRDefault="00B2637B">
            <w:pPr>
              <w:pStyle w:val="TableParagraph"/>
              <w:spacing w:before="49"/>
              <w:ind w:left="38" w:right="18"/>
              <w:rPr>
                <w:sz w:val="28"/>
                <w:szCs w:val="28"/>
              </w:rPr>
            </w:pPr>
            <w:r w:rsidRPr="009E02CC">
              <w:rPr>
                <w:spacing w:val="-2"/>
                <w:w w:val="105"/>
                <w:sz w:val="28"/>
                <w:szCs w:val="28"/>
              </w:rPr>
              <w:t>2.6.9</w:t>
            </w:r>
          </w:p>
        </w:tc>
        <w:tc>
          <w:tcPr>
            <w:tcW w:w="2625" w:type="pct"/>
          </w:tcPr>
          <w:p w14:paraId="4DD61DD4"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2A4324DC" w14:textId="77777777" w:rsidR="007655BC" w:rsidRPr="009E02CC" w:rsidRDefault="00B2637B">
            <w:pPr>
              <w:pStyle w:val="TableParagraph"/>
              <w:spacing w:before="38"/>
              <w:ind w:left="93" w:right="17"/>
              <w:rPr>
                <w:sz w:val="28"/>
                <w:szCs w:val="28"/>
              </w:rPr>
            </w:pPr>
            <w:r w:rsidRPr="009E02CC">
              <w:rPr>
                <w:spacing w:val="-5"/>
                <w:sz w:val="28"/>
                <w:szCs w:val="28"/>
              </w:rPr>
              <w:t>DNG</w:t>
            </w:r>
          </w:p>
        </w:tc>
        <w:tc>
          <w:tcPr>
            <w:tcW w:w="1030" w:type="pct"/>
          </w:tcPr>
          <w:p w14:paraId="6CE9D367"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r w:rsidR="007655BC" w:rsidRPr="009E02CC" w14:paraId="576CD9D0" w14:textId="77777777" w:rsidTr="00E15CF1">
        <w:trPr>
          <w:trHeight w:val="336"/>
          <w:jc w:val="center"/>
        </w:trPr>
        <w:tc>
          <w:tcPr>
            <w:tcW w:w="480" w:type="pct"/>
          </w:tcPr>
          <w:p w14:paraId="3A3492D8" w14:textId="77777777" w:rsidR="007655BC" w:rsidRPr="009E02CC" w:rsidRDefault="00B2637B">
            <w:pPr>
              <w:pStyle w:val="TableParagraph"/>
              <w:spacing w:before="50"/>
              <w:ind w:left="38" w:right="15"/>
              <w:rPr>
                <w:sz w:val="28"/>
                <w:szCs w:val="28"/>
              </w:rPr>
            </w:pPr>
            <w:r w:rsidRPr="009E02CC">
              <w:rPr>
                <w:spacing w:val="-2"/>
                <w:w w:val="105"/>
                <w:sz w:val="28"/>
                <w:szCs w:val="28"/>
              </w:rPr>
              <w:t>2.6.10</w:t>
            </w:r>
          </w:p>
        </w:tc>
        <w:tc>
          <w:tcPr>
            <w:tcW w:w="2625" w:type="pct"/>
          </w:tcPr>
          <w:p w14:paraId="0DF22E9B"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1EF2A463" w14:textId="77777777" w:rsidR="007655BC" w:rsidRPr="009E02CC" w:rsidRDefault="00B2637B">
            <w:pPr>
              <w:pStyle w:val="TableParagraph"/>
              <w:spacing w:before="38"/>
              <w:ind w:left="90" w:right="17"/>
              <w:rPr>
                <w:sz w:val="28"/>
                <w:szCs w:val="28"/>
              </w:rPr>
            </w:pPr>
            <w:r w:rsidRPr="009E02CC">
              <w:rPr>
                <w:spacing w:val="-5"/>
                <w:sz w:val="28"/>
                <w:szCs w:val="28"/>
              </w:rPr>
              <w:t>DSK</w:t>
            </w:r>
          </w:p>
        </w:tc>
        <w:tc>
          <w:tcPr>
            <w:tcW w:w="1030" w:type="pct"/>
          </w:tcPr>
          <w:p w14:paraId="5D9926A8" w14:textId="77777777" w:rsidR="007655BC" w:rsidRPr="009E02CC" w:rsidRDefault="00B2637B">
            <w:pPr>
              <w:pStyle w:val="TableParagraph"/>
              <w:spacing w:before="38"/>
              <w:ind w:right="14"/>
              <w:jc w:val="right"/>
              <w:rPr>
                <w:sz w:val="28"/>
                <w:szCs w:val="28"/>
              </w:rPr>
            </w:pPr>
            <w:r w:rsidRPr="009E02CC">
              <w:rPr>
                <w:spacing w:val="-4"/>
                <w:sz w:val="28"/>
                <w:szCs w:val="28"/>
              </w:rPr>
              <w:t>2,77</w:t>
            </w:r>
          </w:p>
        </w:tc>
      </w:tr>
      <w:tr w:rsidR="007655BC" w:rsidRPr="009E02CC" w14:paraId="3265CB05" w14:textId="77777777" w:rsidTr="00E15CF1">
        <w:trPr>
          <w:trHeight w:val="335"/>
          <w:jc w:val="center"/>
        </w:trPr>
        <w:tc>
          <w:tcPr>
            <w:tcW w:w="480" w:type="pct"/>
          </w:tcPr>
          <w:p w14:paraId="05ECF827" w14:textId="77777777" w:rsidR="007655BC" w:rsidRPr="009E02CC" w:rsidRDefault="00B2637B">
            <w:pPr>
              <w:pStyle w:val="TableParagraph"/>
              <w:spacing w:before="52"/>
              <w:ind w:left="38" w:right="17"/>
              <w:rPr>
                <w:b/>
                <w:sz w:val="28"/>
                <w:szCs w:val="28"/>
              </w:rPr>
            </w:pPr>
            <w:r w:rsidRPr="009E02CC">
              <w:rPr>
                <w:b/>
                <w:spacing w:val="-5"/>
                <w:w w:val="105"/>
                <w:sz w:val="28"/>
                <w:szCs w:val="28"/>
              </w:rPr>
              <w:t>2.7</w:t>
            </w:r>
          </w:p>
        </w:tc>
        <w:tc>
          <w:tcPr>
            <w:tcW w:w="2625" w:type="pct"/>
          </w:tcPr>
          <w:p w14:paraId="6EF89FBF" w14:textId="77777777" w:rsidR="007655BC" w:rsidRPr="009E02CC" w:rsidRDefault="00B2637B">
            <w:pPr>
              <w:pStyle w:val="TableParagraph"/>
              <w:spacing w:before="42"/>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53154956" w14:textId="77777777" w:rsidR="007655BC" w:rsidRPr="009E02CC" w:rsidRDefault="00B2637B">
            <w:pPr>
              <w:pStyle w:val="TableParagraph"/>
              <w:spacing w:before="42"/>
              <w:ind w:left="93" w:right="17"/>
              <w:rPr>
                <w:b/>
                <w:sz w:val="28"/>
                <w:szCs w:val="28"/>
              </w:rPr>
            </w:pPr>
            <w:r w:rsidRPr="009E02CC">
              <w:rPr>
                <w:b/>
                <w:spacing w:val="-5"/>
                <w:sz w:val="28"/>
                <w:szCs w:val="28"/>
              </w:rPr>
              <w:t>CSK</w:t>
            </w:r>
          </w:p>
        </w:tc>
        <w:tc>
          <w:tcPr>
            <w:tcW w:w="1030" w:type="pct"/>
          </w:tcPr>
          <w:p w14:paraId="72AB5842" w14:textId="77777777" w:rsidR="007655BC" w:rsidRPr="009E02CC" w:rsidRDefault="00B2637B">
            <w:pPr>
              <w:pStyle w:val="TableParagraph"/>
              <w:spacing w:before="42"/>
              <w:ind w:right="14"/>
              <w:jc w:val="right"/>
              <w:rPr>
                <w:b/>
                <w:sz w:val="28"/>
                <w:szCs w:val="28"/>
              </w:rPr>
            </w:pPr>
            <w:r w:rsidRPr="009E02CC">
              <w:rPr>
                <w:b/>
                <w:spacing w:val="-2"/>
                <w:sz w:val="28"/>
                <w:szCs w:val="28"/>
              </w:rPr>
              <w:t>98,52</w:t>
            </w:r>
          </w:p>
        </w:tc>
      </w:tr>
      <w:tr w:rsidR="007655BC" w:rsidRPr="009E02CC" w14:paraId="726668C0" w14:textId="77777777" w:rsidTr="00E15CF1">
        <w:trPr>
          <w:trHeight w:val="335"/>
          <w:jc w:val="center"/>
        </w:trPr>
        <w:tc>
          <w:tcPr>
            <w:tcW w:w="480" w:type="pct"/>
          </w:tcPr>
          <w:p w14:paraId="062A6027" w14:textId="77777777" w:rsidR="007655BC" w:rsidRPr="009E02CC" w:rsidRDefault="00B2637B">
            <w:pPr>
              <w:pStyle w:val="TableParagraph"/>
              <w:spacing w:before="49"/>
              <w:ind w:left="38" w:right="18"/>
              <w:rPr>
                <w:sz w:val="28"/>
                <w:szCs w:val="28"/>
              </w:rPr>
            </w:pPr>
            <w:r w:rsidRPr="009E02CC">
              <w:rPr>
                <w:spacing w:val="-2"/>
                <w:w w:val="105"/>
                <w:sz w:val="28"/>
                <w:szCs w:val="28"/>
              </w:rPr>
              <w:t>2.7.1</w:t>
            </w:r>
          </w:p>
        </w:tc>
        <w:tc>
          <w:tcPr>
            <w:tcW w:w="2625" w:type="pct"/>
          </w:tcPr>
          <w:p w14:paraId="22B769C6"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71618DD8" w14:textId="77777777" w:rsidR="007655BC" w:rsidRPr="009E02CC" w:rsidRDefault="00B2637B">
            <w:pPr>
              <w:pStyle w:val="TableParagraph"/>
              <w:spacing w:before="38"/>
              <w:ind w:left="90" w:right="17"/>
              <w:rPr>
                <w:sz w:val="28"/>
                <w:szCs w:val="28"/>
              </w:rPr>
            </w:pPr>
            <w:r w:rsidRPr="009E02CC">
              <w:rPr>
                <w:spacing w:val="-5"/>
                <w:sz w:val="28"/>
                <w:szCs w:val="28"/>
              </w:rPr>
              <w:t>SKK</w:t>
            </w:r>
          </w:p>
        </w:tc>
        <w:tc>
          <w:tcPr>
            <w:tcW w:w="1030" w:type="pct"/>
          </w:tcPr>
          <w:p w14:paraId="468B8B28"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r w:rsidR="007655BC" w:rsidRPr="009E02CC" w14:paraId="131BDEBB" w14:textId="77777777" w:rsidTr="00E15CF1">
        <w:trPr>
          <w:trHeight w:val="335"/>
          <w:jc w:val="center"/>
        </w:trPr>
        <w:tc>
          <w:tcPr>
            <w:tcW w:w="480" w:type="pct"/>
          </w:tcPr>
          <w:p w14:paraId="5DCD8B2E" w14:textId="77777777" w:rsidR="007655BC" w:rsidRPr="009E02CC" w:rsidRDefault="00B2637B">
            <w:pPr>
              <w:pStyle w:val="TableParagraph"/>
              <w:spacing w:before="49"/>
              <w:ind w:left="38" w:right="18"/>
              <w:rPr>
                <w:sz w:val="28"/>
                <w:szCs w:val="28"/>
              </w:rPr>
            </w:pPr>
            <w:r w:rsidRPr="009E02CC">
              <w:rPr>
                <w:spacing w:val="-2"/>
                <w:w w:val="105"/>
                <w:sz w:val="28"/>
                <w:szCs w:val="28"/>
              </w:rPr>
              <w:t>2.7.2</w:t>
            </w:r>
          </w:p>
        </w:tc>
        <w:tc>
          <w:tcPr>
            <w:tcW w:w="2625" w:type="pct"/>
          </w:tcPr>
          <w:p w14:paraId="31614040"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7AEA973C" w14:textId="77777777" w:rsidR="007655BC" w:rsidRPr="009E02CC" w:rsidRDefault="00B2637B">
            <w:pPr>
              <w:pStyle w:val="TableParagraph"/>
              <w:spacing w:before="38"/>
              <w:ind w:left="90" w:right="17"/>
              <w:rPr>
                <w:sz w:val="28"/>
                <w:szCs w:val="28"/>
              </w:rPr>
            </w:pPr>
            <w:r w:rsidRPr="009E02CC">
              <w:rPr>
                <w:spacing w:val="-5"/>
                <w:sz w:val="28"/>
                <w:szCs w:val="28"/>
              </w:rPr>
              <w:t>SKN</w:t>
            </w:r>
          </w:p>
        </w:tc>
        <w:tc>
          <w:tcPr>
            <w:tcW w:w="1030" w:type="pct"/>
          </w:tcPr>
          <w:p w14:paraId="14B8DDA6"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bl>
    <w:p w14:paraId="2F3C72F8" w14:textId="77777777" w:rsidR="007655BC" w:rsidRPr="009E02CC" w:rsidRDefault="007655BC">
      <w:pPr>
        <w:pStyle w:val="TableParagraph"/>
        <w:jc w:val="right"/>
        <w:rPr>
          <w:sz w:val="28"/>
          <w:szCs w:val="28"/>
        </w:rPr>
        <w:sectPr w:rsidR="007655BC" w:rsidRPr="009E02CC" w:rsidSect="00B32424">
          <w:footerReference w:type="default" r:id="rId12"/>
          <w:pgSz w:w="11910" w:h="16840" w:code="9"/>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655BC" w:rsidRPr="009E02CC" w14:paraId="2F99BB07" w14:textId="77777777" w:rsidTr="000E43C6">
        <w:trPr>
          <w:trHeight w:val="682"/>
        </w:trPr>
        <w:tc>
          <w:tcPr>
            <w:tcW w:w="480" w:type="pct"/>
            <w:vAlign w:val="center"/>
          </w:tcPr>
          <w:p w14:paraId="28CCF0C8" w14:textId="77777777" w:rsidR="007655BC" w:rsidRPr="009E02CC" w:rsidRDefault="00B2637B" w:rsidP="000E43C6">
            <w:pPr>
              <w:pStyle w:val="TableParagraph"/>
              <w:spacing w:before="60" w:after="60"/>
              <w:rPr>
                <w:b/>
                <w:sz w:val="28"/>
                <w:szCs w:val="28"/>
              </w:rPr>
            </w:pPr>
            <w:r w:rsidRPr="009E02CC">
              <w:rPr>
                <w:b/>
                <w:spacing w:val="-5"/>
                <w:sz w:val="28"/>
                <w:szCs w:val="28"/>
              </w:rPr>
              <w:t>STT</w:t>
            </w:r>
          </w:p>
        </w:tc>
        <w:tc>
          <w:tcPr>
            <w:tcW w:w="2625" w:type="pct"/>
            <w:vAlign w:val="center"/>
          </w:tcPr>
          <w:p w14:paraId="369D05BB" w14:textId="77777777" w:rsidR="007655BC" w:rsidRPr="009E02CC" w:rsidRDefault="00B2637B" w:rsidP="000E43C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FF291D1" w14:textId="77777777" w:rsidR="007655BC" w:rsidRPr="009E02CC" w:rsidRDefault="00B2637B" w:rsidP="000E43C6">
            <w:pPr>
              <w:pStyle w:val="TableParagraph"/>
              <w:spacing w:before="60" w:after="60"/>
              <w:rPr>
                <w:b/>
                <w:sz w:val="28"/>
                <w:szCs w:val="28"/>
              </w:rPr>
            </w:pPr>
            <w:r w:rsidRPr="009E02CC">
              <w:rPr>
                <w:b/>
                <w:spacing w:val="-5"/>
                <w:sz w:val="28"/>
                <w:szCs w:val="28"/>
              </w:rPr>
              <w:t>Mã</w:t>
            </w:r>
          </w:p>
        </w:tc>
        <w:tc>
          <w:tcPr>
            <w:tcW w:w="1030" w:type="pct"/>
            <w:vAlign w:val="center"/>
          </w:tcPr>
          <w:p w14:paraId="4CBAA6B1" w14:textId="77777777" w:rsidR="007655BC" w:rsidRPr="009E02CC" w:rsidRDefault="00B2637B" w:rsidP="000E43C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FB1903D" w14:textId="77777777" w:rsidTr="000E43C6">
        <w:trPr>
          <w:trHeight w:val="274"/>
        </w:trPr>
        <w:tc>
          <w:tcPr>
            <w:tcW w:w="480" w:type="pct"/>
            <w:vAlign w:val="center"/>
          </w:tcPr>
          <w:p w14:paraId="37A8D682" w14:textId="77777777" w:rsidR="007655BC" w:rsidRPr="009E02CC" w:rsidRDefault="00B2637B" w:rsidP="000E43C6">
            <w:pPr>
              <w:pStyle w:val="TableParagraph"/>
              <w:spacing w:before="60" w:after="60"/>
              <w:rPr>
                <w:i/>
                <w:sz w:val="28"/>
                <w:szCs w:val="28"/>
              </w:rPr>
            </w:pPr>
            <w:r w:rsidRPr="009E02CC">
              <w:rPr>
                <w:i/>
                <w:spacing w:val="-5"/>
                <w:sz w:val="28"/>
                <w:szCs w:val="28"/>
              </w:rPr>
              <w:t>(1)</w:t>
            </w:r>
          </w:p>
        </w:tc>
        <w:tc>
          <w:tcPr>
            <w:tcW w:w="2625" w:type="pct"/>
            <w:vAlign w:val="center"/>
          </w:tcPr>
          <w:p w14:paraId="633A0055" w14:textId="77777777" w:rsidR="007655BC" w:rsidRPr="009E02CC" w:rsidRDefault="00B2637B" w:rsidP="000E43C6">
            <w:pPr>
              <w:pStyle w:val="TableParagraph"/>
              <w:spacing w:before="60" w:after="60"/>
              <w:rPr>
                <w:i/>
                <w:sz w:val="28"/>
                <w:szCs w:val="28"/>
              </w:rPr>
            </w:pPr>
            <w:r w:rsidRPr="009E02CC">
              <w:rPr>
                <w:i/>
                <w:spacing w:val="-5"/>
                <w:sz w:val="28"/>
                <w:szCs w:val="28"/>
              </w:rPr>
              <w:t>(2)</w:t>
            </w:r>
          </w:p>
        </w:tc>
        <w:tc>
          <w:tcPr>
            <w:tcW w:w="865" w:type="pct"/>
            <w:vAlign w:val="center"/>
          </w:tcPr>
          <w:p w14:paraId="432BA52E" w14:textId="77777777" w:rsidR="007655BC" w:rsidRPr="009E02CC" w:rsidRDefault="00B2637B" w:rsidP="000E43C6">
            <w:pPr>
              <w:pStyle w:val="TableParagraph"/>
              <w:spacing w:before="60" w:after="60"/>
              <w:rPr>
                <w:i/>
                <w:sz w:val="28"/>
                <w:szCs w:val="28"/>
              </w:rPr>
            </w:pPr>
            <w:r w:rsidRPr="009E02CC">
              <w:rPr>
                <w:i/>
                <w:spacing w:val="-5"/>
                <w:sz w:val="28"/>
                <w:szCs w:val="28"/>
              </w:rPr>
              <w:t>(3)</w:t>
            </w:r>
          </w:p>
        </w:tc>
        <w:tc>
          <w:tcPr>
            <w:tcW w:w="1030" w:type="pct"/>
            <w:vAlign w:val="center"/>
          </w:tcPr>
          <w:p w14:paraId="7C6CA98D" w14:textId="77777777" w:rsidR="007655BC" w:rsidRPr="009E02CC" w:rsidRDefault="00B2637B" w:rsidP="000E43C6">
            <w:pPr>
              <w:pStyle w:val="TableParagraph"/>
              <w:spacing w:before="60" w:after="60"/>
              <w:rPr>
                <w:i/>
                <w:sz w:val="28"/>
                <w:szCs w:val="28"/>
              </w:rPr>
            </w:pPr>
            <w:r w:rsidRPr="009E02CC">
              <w:rPr>
                <w:i/>
                <w:spacing w:val="-5"/>
                <w:sz w:val="28"/>
                <w:szCs w:val="28"/>
              </w:rPr>
              <w:t>(4)</w:t>
            </w:r>
          </w:p>
        </w:tc>
      </w:tr>
      <w:tr w:rsidR="007655BC" w:rsidRPr="009E02CC" w14:paraId="4B6B6F57" w14:textId="77777777" w:rsidTr="000E43C6">
        <w:trPr>
          <w:trHeight w:val="335"/>
        </w:trPr>
        <w:tc>
          <w:tcPr>
            <w:tcW w:w="480" w:type="pct"/>
            <w:vAlign w:val="center"/>
          </w:tcPr>
          <w:p w14:paraId="09F7647B" w14:textId="77777777" w:rsidR="007655BC" w:rsidRPr="009E02CC" w:rsidRDefault="00B2637B" w:rsidP="000E43C6">
            <w:pPr>
              <w:pStyle w:val="TableParagraph"/>
              <w:spacing w:before="60" w:after="60"/>
              <w:rPr>
                <w:sz w:val="28"/>
                <w:szCs w:val="28"/>
              </w:rPr>
            </w:pPr>
            <w:r w:rsidRPr="009E02CC">
              <w:rPr>
                <w:spacing w:val="-2"/>
                <w:w w:val="105"/>
                <w:sz w:val="28"/>
                <w:szCs w:val="28"/>
              </w:rPr>
              <w:t>2.7.3</w:t>
            </w:r>
          </w:p>
        </w:tc>
        <w:tc>
          <w:tcPr>
            <w:tcW w:w="2625" w:type="pct"/>
            <w:vAlign w:val="center"/>
          </w:tcPr>
          <w:p w14:paraId="72D680F2"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A1DC1F2" w14:textId="77777777" w:rsidR="007655BC" w:rsidRPr="009E02CC" w:rsidRDefault="00B2637B" w:rsidP="000E43C6">
            <w:pPr>
              <w:pStyle w:val="TableParagraph"/>
              <w:spacing w:before="60" w:after="60"/>
              <w:rPr>
                <w:sz w:val="28"/>
                <w:szCs w:val="28"/>
              </w:rPr>
            </w:pPr>
            <w:r w:rsidRPr="009E02CC">
              <w:rPr>
                <w:spacing w:val="-5"/>
                <w:sz w:val="28"/>
                <w:szCs w:val="28"/>
              </w:rPr>
              <w:t>SCT</w:t>
            </w:r>
          </w:p>
        </w:tc>
        <w:tc>
          <w:tcPr>
            <w:tcW w:w="1030" w:type="pct"/>
            <w:vAlign w:val="center"/>
          </w:tcPr>
          <w:p w14:paraId="52A62878"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50496F8E" w14:textId="77777777" w:rsidTr="000E43C6">
        <w:trPr>
          <w:trHeight w:val="335"/>
        </w:trPr>
        <w:tc>
          <w:tcPr>
            <w:tcW w:w="480" w:type="pct"/>
            <w:vAlign w:val="center"/>
          </w:tcPr>
          <w:p w14:paraId="739B3E16" w14:textId="77777777" w:rsidR="007655BC" w:rsidRPr="009E02CC" w:rsidRDefault="00B2637B" w:rsidP="000E43C6">
            <w:pPr>
              <w:pStyle w:val="TableParagraph"/>
              <w:spacing w:before="60" w:after="60"/>
              <w:rPr>
                <w:sz w:val="28"/>
                <w:szCs w:val="28"/>
              </w:rPr>
            </w:pPr>
            <w:r w:rsidRPr="009E02CC">
              <w:rPr>
                <w:spacing w:val="-2"/>
                <w:w w:val="105"/>
                <w:sz w:val="28"/>
                <w:szCs w:val="28"/>
              </w:rPr>
              <w:t>2.7.4</w:t>
            </w:r>
          </w:p>
        </w:tc>
        <w:tc>
          <w:tcPr>
            <w:tcW w:w="2625" w:type="pct"/>
            <w:vAlign w:val="center"/>
          </w:tcPr>
          <w:p w14:paraId="25A9B7E6"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7B00A73A" w14:textId="77777777" w:rsidR="007655BC" w:rsidRPr="009E02CC" w:rsidRDefault="00B2637B" w:rsidP="000E43C6">
            <w:pPr>
              <w:pStyle w:val="TableParagraph"/>
              <w:spacing w:before="60" w:after="60"/>
              <w:rPr>
                <w:sz w:val="28"/>
                <w:szCs w:val="28"/>
              </w:rPr>
            </w:pPr>
            <w:r w:rsidRPr="009E02CC">
              <w:rPr>
                <w:spacing w:val="-5"/>
                <w:sz w:val="28"/>
                <w:szCs w:val="28"/>
              </w:rPr>
              <w:t>TMD</w:t>
            </w:r>
          </w:p>
        </w:tc>
        <w:tc>
          <w:tcPr>
            <w:tcW w:w="1030" w:type="pct"/>
            <w:vAlign w:val="center"/>
          </w:tcPr>
          <w:p w14:paraId="631C5082" w14:textId="77777777" w:rsidR="007655BC" w:rsidRPr="009E02CC" w:rsidRDefault="00B2637B" w:rsidP="000E43C6">
            <w:pPr>
              <w:pStyle w:val="TableParagraph"/>
              <w:spacing w:before="60" w:after="60"/>
              <w:jc w:val="right"/>
              <w:rPr>
                <w:sz w:val="28"/>
                <w:szCs w:val="28"/>
              </w:rPr>
            </w:pPr>
            <w:r w:rsidRPr="009E02CC">
              <w:rPr>
                <w:spacing w:val="-2"/>
                <w:sz w:val="28"/>
                <w:szCs w:val="28"/>
              </w:rPr>
              <w:t>64,60</w:t>
            </w:r>
          </w:p>
        </w:tc>
      </w:tr>
      <w:tr w:rsidR="007655BC" w:rsidRPr="009E02CC" w14:paraId="320198A5" w14:textId="77777777" w:rsidTr="000E43C6">
        <w:trPr>
          <w:trHeight w:val="335"/>
        </w:trPr>
        <w:tc>
          <w:tcPr>
            <w:tcW w:w="480" w:type="pct"/>
            <w:vAlign w:val="center"/>
          </w:tcPr>
          <w:p w14:paraId="2C497CBE" w14:textId="77777777" w:rsidR="007655BC" w:rsidRPr="009E02CC" w:rsidRDefault="00B2637B" w:rsidP="000E43C6">
            <w:pPr>
              <w:pStyle w:val="TableParagraph"/>
              <w:spacing w:before="60" w:after="60"/>
              <w:rPr>
                <w:sz w:val="28"/>
                <w:szCs w:val="28"/>
              </w:rPr>
            </w:pPr>
            <w:r w:rsidRPr="009E02CC">
              <w:rPr>
                <w:spacing w:val="-2"/>
                <w:w w:val="105"/>
                <w:sz w:val="28"/>
                <w:szCs w:val="28"/>
              </w:rPr>
              <w:t>2.7.5</w:t>
            </w:r>
          </w:p>
        </w:tc>
        <w:tc>
          <w:tcPr>
            <w:tcW w:w="2625" w:type="pct"/>
            <w:vAlign w:val="center"/>
          </w:tcPr>
          <w:p w14:paraId="1A435CEB"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25505952" w14:textId="77777777" w:rsidR="007655BC" w:rsidRPr="009E02CC" w:rsidRDefault="00B2637B" w:rsidP="000E43C6">
            <w:pPr>
              <w:pStyle w:val="TableParagraph"/>
              <w:spacing w:before="60" w:after="60"/>
              <w:rPr>
                <w:sz w:val="28"/>
                <w:szCs w:val="28"/>
              </w:rPr>
            </w:pPr>
            <w:r w:rsidRPr="009E02CC">
              <w:rPr>
                <w:spacing w:val="-5"/>
                <w:sz w:val="28"/>
                <w:szCs w:val="28"/>
              </w:rPr>
              <w:t>SKC</w:t>
            </w:r>
          </w:p>
        </w:tc>
        <w:tc>
          <w:tcPr>
            <w:tcW w:w="1030" w:type="pct"/>
            <w:vAlign w:val="center"/>
          </w:tcPr>
          <w:p w14:paraId="167F703D" w14:textId="77777777" w:rsidR="007655BC" w:rsidRPr="009E02CC" w:rsidRDefault="00B2637B" w:rsidP="000E43C6">
            <w:pPr>
              <w:pStyle w:val="TableParagraph"/>
              <w:spacing w:before="60" w:after="60"/>
              <w:jc w:val="right"/>
              <w:rPr>
                <w:sz w:val="28"/>
                <w:szCs w:val="28"/>
              </w:rPr>
            </w:pPr>
            <w:r w:rsidRPr="009E02CC">
              <w:rPr>
                <w:spacing w:val="-2"/>
                <w:sz w:val="28"/>
                <w:szCs w:val="28"/>
              </w:rPr>
              <w:t>33,92</w:t>
            </w:r>
          </w:p>
        </w:tc>
      </w:tr>
      <w:tr w:rsidR="007655BC" w:rsidRPr="009E02CC" w14:paraId="124C06F8" w14:textId="77777777" w:rsidTr="000E43C6">
        <w:trPr>
          <w:trHeight w:val="336"/>
        </w:trPr>
        <w:tc>
          <w:tcPr>
            <w:tcW w:w="480" w:type="pct"/>
            <w:vAlign w:val="center"/>
          </w:tcPr>
          <w:p w14:paraId="0249CC89" w14:textId="77777777" w:rsidR="007655BC" w:rsidRPr="009E02CC" w:rsidRDefault="00B2637B" w:rsidP="000E43C6">
            <w:pPr>
              <w:pStyle w:val="TableParagraph"/>
              <w:spacing w:before="60" w:after="60"/>
              <w:rPr>
                <w:sz w:val="28"/>
                <w:szCs w:val="28"/>
              </w:rPr>
            </w:pPr>
            <w:r w:rsidRPr="009E02CC">
              <w:rPr>
                <w:spacing w:val="-2"/>
                <w:w w:val="105"/>
                <w:sz w:val="28"/>
                <w:szCs w:val="28"/>
              </w:rPr>
              <w:t>2.7.6</w:t>
            </w:r>
          </w:p>
        </w:tc>
        <w:tc>
          <w:tcPr>
            <w:tcW w:w="2625" w:type="pct"/>
            <w:vAlign w:val="center"/>
          </w:tcPr>
          <w:p w14:paraId="64384808"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E3057D0" w14:textId="77777777" w:rsidR="007655BC" w:rsidRPr="009E02CC" w:rsidRDefault="00B2637B" w:rsidP="000E43C6">
            <w:pPr>
              <w:pStyle w:val="TableParagraph"/>
              <w:spacing w:before="60" w:after="60"/>
              <w:rPr>
                <w:sz w:val="28"/>
                <w:szCs w:val="28"/>
              </w:rPr>
            </w:pPr>
            <w:r w:rsidRPr="009E02CC">
              <w:rPr>
                <w:spacing w:val="-5"/>
                <w:sz w:val="28"/>
                <w:szCs w:val="28"/>
              </w:rPr>
              <w:t>SKS</w:t>
            </w:r>
          </w:p>
        </w:tc>
        <w:tc>
          <w:tcPr>
            <w:tcW w:w="1030" w:type="pct"/>
            <w:vAlign w:val="center"/>
          </w:tcPr>
          <w:p w14:paraId="7FA5AF89"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3D360181" w14:textId="77777777" w:rsidTr="000E43C6">
        <w:trPr>
          <w:trHeight w:val="335"/>
        </w:trPr>
        <w:tc>
          <w:tcPr>
            <w:tcW w:w="480" w:type="pct"/>
            <w:vAlign w:val="center"/>
          </w:tcPr>
          <w:p w14:paraId="09B416AA" w14:textId="77777777" w:rsidR="007655BC" w:rsidRPr="009E02CC" w:rsidRDefault="00B2637B" w:rsidP="000E43C6">
            <w:pPr>
              <w:pStyle w:val="TableParagraph"/>
              <w:spacing w:before="60" w:after="60"/>
              <w:rPr>
                <w:b/>
                <w:sz w:val="28"/>
                <w:szCs w:val="28"/>
              </w:rPr>
            </w:pPr>
            <w:r w:rsidRPr="009E02CC">
              <w:rPr>
                <w:b/>
                <w:spacing w:val="-5"/>
                <w:w w:val="105"/>
                <w:sz w:val="28"/>
                <w:szCs w:val="28"/>
              </w:rPr>
              <w:t>2.8</w:t>
            </w:r>
          </w:p>
        </w:tc>
        <w:tc>
          <w:tcPr>
            <w:tcW w:w="2625" w:type="pct"/>
            <w:vAlign w:val="center"/>
          </w:tcPr>
          <w:p w14:paraId="5CD61E92" w14:textId="77777777" w:rsidR="007655BC" w:rsidRPr="009E02CC" w:rsidRDefault="00B2637B" w:rsidP="000E43C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D5FA454" w14:textId="77777777" w:rsidR="007655BC" w:rsidRPr="009E02CC" w:rsidRDefault="00B2637B" w:rsidP="000E43C6">
            <w:pPr>
              <w:pStyle w:val="TableParagraph"/>
              <w:spacing w:before="60" w:after="60"/>
              <w:rPr>
                <w:b/>
                <w:sz w:val="28"/>
                <w:szCs w:val="28"/>
              </w:rPr>
            </w:pPr>
            <w:r w:rsidRPr="009E02CC">
              <w:rPr>
                <w:b/>
                <w:spacing w:val="-5"/>
                <w:sz w:val="28"/>
                <w:szCs w:val="28"/>
              </w:rPr>
              <w:t>CCC</w:t>
            </w:r>
          </w:p>
        </w:tc>
        <w:tc>
          <w:tcPr>
            <w:tcW w:w="1030" w:type="pct"/>
            <w:vAlign w:val="center"/>
          </w:tcPr>
          <w:p w14:paraId="792FE375" w14:textId="77777777" w:rsidR="007655BC" w:rsidRPr="009E02CC" w:rsidRDefault="00B2637B" w:rsidP="000E43C6">
            <w:pPr>
              <w:pStyle w:val="TableParagraph"/>
              <w:spacing w:before="60" w:after="60"/>
              <w:jc w:val="right"/>
              <w:rPr>
                <w:b/>
                <w:sz w:val="28"/>
                <w:szCs w:val="28"/>
              </w:rPr>
            </w:pPr>
            <w:r w:rsidRPr="009E02CC">
              <w:rPr>
                <w:b/>
                <w:spacing w:val="-2"/>
                <w:sz w:val="28"/>
                <w:szCs w:val="28"/>
              </w:rPr>
              <w:t>568,57</w:t>
            </w:r>
          </w:p>
        </w:tc>
      </w:tr>
      <w:tr w:rsidR="007655BC" w:rsidRPr="009E02CC" w14:paraId="425FB8B2" w14:textId="77777777" w:rsidTr="000E43C6">
        <w:trPr>
          <w:trHeight w:val="335"/>
        </w:trPr>
        <w:tc>
          <w:tcPr>
            <w:tcW w:w="480" w:type="pct"/>
            <w:vAlign w:val="center"/>
          </w:tcPr>
          <w:p w14:paraId="5BE49165" w14:textId="77777777" w:rsidR="007655BC" w:rsidRPr="009E02CC" w:rsidRDefault="00B2637B" w:rsidP="000E43C6">
            <w:pPr>
              <w:pStyle w:val="TableParagraph"/>
              <w:spacing w:before="60" w:after="60"/>
              <w:rPr>
                <w:sz w:val="28"/>
                <w:szCs w:val="28"/>
              </w:rPr>
            </w:pPr>
            <w:r w:rsidRPr="009E02CC">
              <w:rPr>
                <w:spacing w:val="-2"/>
                <w:w w:val="105"/>
                <w:sz w:val="28"/>
                <w:szCs w:val="28"/>
              </w:rPr>
              <w:t>2.8.1</w:t>
            </w:r>
          </w:p>
        </w:tc>
        <w:tc>
          <w:tcPr>
            <w:tcW w:w="2625" w:type="pct"/>
            <w:vAlign w:val="center"/>
          </w:tcPr>
          <w:p w14:paraId="6AAAC03B"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39D90E5" w14:textId="77777777" w:rsidR="007655BC" w:rsidRPr="009E02CC" w:rsidRDefault="00B2637B" w:rsidP="000E43C6">
            <w:pPr>
              <w:pStyle w:val="TableParagraph"/>
              <w:spacing w:before="60" w:after="60"/>
              <w:rPr>
                <w:sz w:val="28"/>
                <w:szCs w:val="28"/>
              </w:rPr>
            </w:pPr>
            <w:r w:rsidRPr="009E02CC">
              <w:rPr>
                <w:spacing w:val="-5"/>
                <w:sz w:val="28"/>
                <w:szCs w:val="28"/>
              </w:rPr>
              <w:t>DGT</w:t>
            </w:r>
          </w:p>
        </w:tc>
        <w:tc>
          <w:tcPr>
            <w:tcW w:w="1030" w:type="pct"/>
            <w:vAlign w:val="center"/>
          </w:tcPr>
          <w:p w14:paraId="3ECC6587" w14:textId="77777777" w:rsidR="007655BC" w:rsidRPr="009E02CC" w:rsidRDefault="00B2637B" w:rsidP="000E43C6">
            <w:pPr>
              <w:pStyle w:val="TableParagraph"/>
              <w:spacing w:before="60" w:after="60"/>
              <w:jc w:val="right"/>
              <w:rPr>
                <w:sz w:val="28"/>
                <w:szCs w:val="28"/>
              </w:rPr>
            </w:pPr>
            <w:r w:rsidRPr="009E02CC">
              <w:rPr>
                <w:spacing w:val="-2"/>
                <w:sz w:val="28"/>
                <w:szCs w:val="28"/>
              </w:rPr>
              <w:t>450,44</w:t>
            </w:r>
          </w:p>
        </w:tc>
      </w:tr>
      <w:tr w:rsidR="007655BC" w:rsidRPr="009E02CC" w14:paraId="2EEC8997" w14:textId="77777777" w:rsidTr="000E43C6">
        <w:trPr>
          <w:trHeight w:val="335"/>
        </w:trPr>
        <w:tc>
          <w:tcPr>
            <w:tcW w:w="480" w:type="pct"/>
            <w:vAlign w:val="center"/>
          </w:tcPr>
          <w:p w14:paraId="6D3D5788" w14:textId="77777777" w:rsidR="007655BC" w:rsidRPr="009E02CC" w:rsidRDefault="00B2637B" w:rsidP="000E43C6">
            <w:pPr>
              <w:pStyle w:val="TableParagraph"/>
              <w:spacing w:before="60" w:after="60"/>
              <w:rPr>
                <w:sz w:val="28"/>
                <w:szCs w:val="28"/>
              </w:rPr>
            </w:pPr>
            <w:r w:rsidRPr="009E02CC">
              <w:rPr>
                <w:spacing w:val="-2"/>
                <w:w w:val="105"/>
                <w:sz w:val="28"/>
                <w:szCs w:val="28"/>
              </w:rPr>
              <w:t>2.8.2</w:t>
            </w:r>
          </w:p>
        </w:tc>
        <w:tc>
          <w:tcPr>
            <w:tcW w:w="2625" w:type="pct"/>
            <w:vAlign w:val="center"/>
          </w:tcPr>
          <w:p w14:paraId="6553F88F"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61738567" w14:textId="77777777" w:rsidR="007655BC" w:rsidRPr="009E02CC" w:rsidRDefault="00B2637B" w:rsidP="000E43C6">
            <w:pPr>
              <w:pStyle w:val="TableParagraph"/>
              <w:spacing w:before="60" w:after="60"/>
              <w:rPr>
                <w:sz w:val="28"/>
                <w:szCs w:val="28"/>
              </w:rPr>
            </w:pPr>
            <w:r w:rsidRPr="009E02CC">
              <w:rPr>
                <w:spacing w:val="-5"/>
                <w:sz w:val="28"/>
                <w:szCs w:val="28"/>
              </w:rPr>
              <w:t>DTL</w:t>
            </w:r>
          </w:p>
        </w:tc>
        <w:tc>
          <w:tcPr>
            <w:tcW w:w="1030" w:type="pct"/>
            <w:vAlign w:val="center"/>
          </w:tcPr>
          <w:p w14:paraId="27D19923" w14:textId="77777777" w:rsidR="007655BC" w:rsidRPr="009E02CC" w:rsidRDefault="00B2637B" w:rsidP="000E43C6">
            <w:pPr>
              <w:pStyle w:val="TableParagraph"/>
              <w:spacing w:before="60" w:after="60"/>
              <w:jc w:val="right"/>
              <w:rPr>
                <w:sz w:val="28"/>
                <w:szCs w:val="28"/>
              </w:rPr>
            </w:pPr>
            <w:r w:rsidRPr="009E02CC">
              <w:rPr>
                <w:spacing w:val="-2"/>
                <w:sz w:val="28"/>
                <w:szCs w:val="28"/>
              </w:rPr>
              <w:t>13,37</w:t>
            </w:r>
          </w:p>
        </w:tc>
      </w:tr>
      <w:tr w:rsidR="007655BC" w:rsidRPr="009E02CC" w14:paraId="62B3765F" w14:textId="77777777" w:rsidTr="000E43C6">
        <w:trPr>
          <w:trHeight w:val="335"/>
        </w:trPr>
        <w:tc>
          <w:tcPr>
            <w:tcW w:w="480" w:type="pct"/>
            <w:vAlign w:val="center"/>
          </w:tcPr>
          <w:p w14:paraId="43673056" w14:textId="77777777" w:rsidR="007655BC" w:rsidRPr="009E02CC" w:rsidRDefault="00B2637B" w:rsidP="000E43C6">
            <w:pPr>
              <w:pStyle w:val="TableParagraph"/>
              <w:spacing w:before="60" w:after="60"/>
              <w:rPr>
                <w:sz w:val="28"/>
                <w:szCs w:val="28"/>
              </w:rPr>
            </w:pPr>
            <w:r w:rsidRPr="009E02CC">
              <w:rPr>
                <w:spacing w:val="-2"/>
                <w:w w:val="105"/>
                <w:sz w:val="28"/>
                <w:szCs w:val="28"/>
              </w:rPr>
              <w:t>2.8.3</w:t>
            </w:r>
          </w:p>
        </w:tc>
        <w:tc>
          <w:tcPr>
            <w:tcW w:w="2625" w:type="pct"/>
            <w:vAlign w:val="center"/>
          </w:tcPr>
          <w:p w14:paraId="68B61BD8"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D572E0C" w14:textId="77777777" w:rsidR="007655BC" w:rsidRPr="009E02CC" w:rsidRDefault="00B2637B" w:rsidP="000E43C6">
            <w:pPr>
              <w:pStyle w:val="TableParagraph"/>
              <w:spacing w:before="60" w:after="60"/>
              <w:rPr>
                <w:sz w:val="28"/>
                <w:szCs w:val="28"/>
              </w:rPr>
            </w:pPr>
            <w:r w:rsidRPr="009E02CC">
              <w:rPr>
                <w:spacing w:val="-5"/>
                <w:sz w:val="28"/>
                <w:szCs w:val="28"/>
              </w:rPr>
              <w:t>DCT</w:t>
            </w:r>
          </w:p>
        </w:tc>
        <w:tc>
          <w:tcPr>
            <w:tcW w:w="1030" w:type="pct"/>
            <w:vAlign w:val="center"/>
          </w:tcPr>
          <w:p w14:paraId="048E5083" w14:textId="77777777" w:rsidR="007655BC" w:rsidRPr="009E02CC" w:rsidRDefault="00B2637B" w:rsidP="000E43C6">
            <w:pPr>
              <w:pStyle w:val="TableParagraph"/>
              <w:spacing w:before="60" w:after="60"/>
              <w:jc w:val="right"/>
              <w:rPr>
                <w:sz w:val="28"/>
                <w:szCs w:val="28"/>
              </w:rPr>
            </w:pPr>
            <w:r w:rsidRPr="009E02CC">
              <w:rPr>
                <w:spacing w:val="-4"/>
                <w:sz w:val="28"/>
                <w:szCs w:val="28"/>
              </w:rPr>
              <w:t>6,40</w:t>
            </w:r>
          </w:p>
        </w:tc>
      </w:tr>
      <w:tr w:rsidR="007655BC" w:rsidRPr="009E02CC" w14:paraId="527D6148" w14:textId="77777777" w:rsidTr="000E43C6">
        <w:trPr>
          <w:trHeight w:val="335"/>
        </w:trPr>
        <w:tc>
          <w:tcPr>
            <w:tcW w:w="480" w:type="pct"/>
            <w:vAlign w:val="center"/>
          </w:tcPr>
          <w:p w14:paraId="19D110FA" w14:textId="77777777" w:rsidR="007655BC" w:rsidRPr="009E02CC" w:rsidRDefault="00B2637B" w:rsidP="000E43C6">
            <w:pPr>
              <w:pStyle w:val="TableParagraph"/>
              <w:spacing w:before="60" w:after="60"/>
              <w:rPr>
                <w:sz w:val="28"/>
                <w:szCs w:val="28"/>
              </w:rPr>
            </w:pPr>
            <w:r w:rsidRPr="009E02CC">
              <w:rPr>
                <w:spacing w:val="-2"/>
                <w:w w:val="105"/>
                <w:sz w:val="28"/>
                <w:szCs w:val="28"/>
              </w:rPr>
              <w:t>2.8.4</w:t>
            </w:r>
          </w:p>
        </w:tc>
        <w:tc>
          <w:tcPr>
            <w:tcW w:w="2625" w:type="pct"/>
            <w:vAlign w:val="center"/>
          </w:tcPr>
          <w:p w14:paraId="048500F8"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7D82DBC5" w14:textId="77777777" w:rsidR="007655BC" w:rsidRPr="009E02CC" w:rsidRDefault="00B2637B" w:rsidP="000E43C6">
            <w:pPr>
              <w:pStyle w:val="TableParagraph"/>
              <w:spacing w:before="60" w:after="60"/>
              <w:rPr>
                <w:sz w:val="28"/>
                <w:szCs w:val="28"/>
              </w:rPr>
            </w:pPr>
            <w:r w:rsidRPr="009E02CC">
              <w:rPr>
                <w:spacing w:val="-5"/>
                <w:sz w:val="28"/>
                <w:szCs w:val="28"/>
              </w:rPr>
              <w:t>DPC</w:t>
            </w:r>
          </w:p>
        </w:tc>
        <w:tc>
          <w:tcPr>
            <w:tcW w:w="1030" w:type="pct"/>
            <w:vAlign w:val="center"/>
          </w:tcPr>
          <w:p w14:paraId="2035FED1" w14:textId="77777777" w:rsidR="007655BC" w:rsidRPr="009E02CC" w:rsidRDefault="00B2637B" w:rsidP="000E43C6">
            <w:pPr>
              <w:pStyle w:val="TableParagraph"/>
              <w:spacing w:before="60" w:after="60"/>
              <w:jc w:val="right"/>
              <w:rPr>
                <w:sz w:val="28"/>
                <w:szCs w:val="28"/>
              </w:rPr>
            </w:pPr>
            <w:r w:rsidRPr="009E02CC">
              <w:rPr>
                <w:spacing w:val="-4"/>
                <w:sz w:val="28"/>
                <w:szCs w:val="28"/>
              </w:rPr>
              <w:t>1,00</w:t>
            </w:r>
          </w:p>
        </w:tc>
      </w:tr>
      <w:tr w:rsidR="007655BC" w:rsidRPr="009E02CC" w14:paraId="2B814268" w14:textId="77777777" w:rsidTr="000E43C6">
        <w:trPr>
          <w:trHeight w:val="578"/>
        </w:trPr>
        <w:tc>
          <w:tcPr>
            <w:tcW w:w="480" w:type="pct"/>
            <w:vAlign w:val="center"/>
          </w:tcPr>
          <w:p w14:paraId="2F09DA54" w14:textId="77777777" w:rsidR="007655BC" w:rsidRPr="009E02CC" w:rsidRDefault="00B2637B" w:rsidP="000E43C6">
            <w:pPr>
              <w:pStyle w:val="TableParagraph"/>
              <w:spacing w:before="60" w:after="60"/>
              <w:rPr>
                <w:sz w:val="28"/>
                <w:szCs w:val="28"/>
              </w:rPr>
            </w:pPr>
            <w:r w:rsidRPr="009E02CC">
              <w:rPr>
                <w:spacing w:val="-2"/>
                <w:w w:val="105"/>
                <w:sz w:val="28"/>
                <w:szCs w:val="28"/>
              </w:rPr>
              <w:t>2.8.5</w:t>
            </w:r>
          </w:p>
        </w:tc>
        <w:tc>
          <w:tcPr>
            <w:tcW w:w="2625" w:type="pct"/>
            <w:vAlign w:val="center"/>
          </w:tcPr>
          <w:p w14:paraId="280993D2"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278A7D3" w14:textId="77777777" w:rsidR="007655BC" w:rsidRPr="009E02CC" w:rsidRDefault="00B2637B" w:rsidP="000E43C6">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9CAF689" w14:textId="77777777" w:rsidR="007655BC" w:rsidRPr="009E02CC" w:rsidRDefault="00B2637B" w:rsidP="000E43C6">
            <w:pPr>
              <w:pStyle w:val="TableParagraph"/>
              <w:spacing w:before="60" w:after="60"/>
              <w:rPr>
                <w:sz w:val="28"/>
                <w:szCs w:val="28"/>
              </w:rPr>
            </w:pPr>
            <w:r w:rsidRPr="009E02CC">
              <w:rPr>
                <w:spacing w:val="-5"/>
                <w:sz w:val="28"/>
                <w:szCs w:val="28"/>
              </w:rPr>
              <w:t>DDD</w:t>
            </w:r>
          </w:p>
        </w:tc>
        <w:tc>
          <w:tcPr>
            <w:tcW w:w="1030" w:type="pct"/>
            <w:vAlign w:val="center"/>
          </w:tcPr>
          <w:p w14:paraId="3A60B80B" w14:textId="77777777" w:rsidR="007655BC" w:rsidRPr="009E02CC" w:rsidRDefault="00B2637B" w:rsidP="000E43C6">
            <w:pPr>
              <w:pStyle w:val="TableParagraph"/>
              <w:spacing w:before="60" w:after="60"/>
              <w:jc w:val="right"/>
              <w:rPr>
                <w:sz w:val="28"/>
                <w:szCs w:val="28"/>
              </w:rPr>
            </w:pPr>
            <w:r w:rsidRPr="009E02CC">
              <w:rPr>
                <w:spacing w:val="-4"/>
                <w:sz w:val="28"/>
                <w:szCs w:val="28"/>
              </w:rPr>
              <w:t>3,84</w:t>
            </w:r>
          </w:p>
        </w:tc>
      </w:tr>
      <w:tr w:rsidR="007655BC" w:rsidRPr="009E02CC" w14:paraId="47D0BD57" w14:textId="77777777" w:rsidTr="000E43C6">
        <w:trPr>
          <w:trHeight w:val="335"/>
        </w:trPr>
        <w:tc>
          <w:tcPr>
            <w:tcW w:w="480" w:type="pct"/>
            <w:vAlign w:val="center"/>
          </w:tcPr>
          <w:p w14:paraId="18DD6367" w14:textId="77777777" w:rsidR="007655BC" w:rsidRPr="009E02CC" w:rsidRDefault="00B2637B" w:rsidP="000E43C6">
            <w:pPr>
              <w:pStyle w:val="TableParagraph"/>
              <w:spacing w:before="60" w:after="60"/>
              <w:rPr>
                <w:sz w:val="28"/>
                <w:szCs w:val="28"/>
              </w:rPr>
            </w:pPr>
            <w:r w:rsidRPr="009E02CC">
              <w:rPr>
                <w:spacing w:val="-2"/>
                <w:w w:val="105"/>
                <w:sz w:val="28"/>
                <w:szCs w:val="28"/>
              </w:rPr>
              <w:t>2.8.6</w:t>
            </w:r>
          </w:p>
        </w:tc>
        <w:tc>
          <w:tcPr>
            <w:tcW w:w="2625" w:type="pct"/>
            <w:vAlign w:val="center"/>
          </w:tcPr>
          <w:p w14:paraId="003B352C"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7A7388C9" w14:textId="77777777" w:rsidR="007655BC" w:rsidRPr="009E02CC" w:rsidRDefault="00B2637B" w:rsidP="000E43C6">
            <w:pPr>
              <w:pStyle w:val="TableParagraph"/>
              <w:spacing w:before="60" w:after="60"/>
              <w:rPr>
                <w:sz w:val="28"/>
                <w:szCs w:val="28"/>
              </w:rPr>
            </w:pPr>
            <w:r w:rsidRPr="009E02CC">
              <w:rPr>
                <w:spacing w:val="-5"/>
                <w:sz w:val="28"/>
                <w:szCs w:val="28"/>
              </w:rPr>
              <w:t>DRA</w:t>
            </w:r>
          </w:p>
        </w:tc>
        <w:tc>
          <w:tcPr>
            <w:tcW w:w="1030" w:type="pct"/>
            <w:vAlign w:val="center"/>
          </w:tcPr>
          <w:p w14:paraId="3D5382E1" w14:textId="77777777" w:rsidR="007655BC" w:rsidRPr="009E02CC" w:rsidRDefault="00B2637B" w:rsidP="000E43C6">
            <w:pPr>
              <w:pStyle w:val="TableParagraph"/>
              <w:spacing w:before="60" w:after="60"/>
              <w:jc w:val="right"/>
              <w:rPr>
                <w:sz w:val="28"/>
                <w:szCs w:val="28"/>
              </w:rPr>
            </w:pPr>
            <w:r w:rsidRPr="009E02CC">
              <w:rPr>
                <w:spacing w:val="-4"/>
                <w:sz w:val="28"/>
                <w:szCs w:val="28"/>
              </w:rPr>
              <w:t>2,00</w:t>
            </w:r>
          </w:p>
        </w:tc>
      </w:tr>
      <w:tr w:rsidR="007655BC" w:rsidRPr="009E02CC" w14:paraId="65DB74CB" w14:textId="77777777" w:rsidTr="000E43C6">
        <w:trPr>
          <w:trHeight w:val="336"/>
        </w:trPr>
        <w:tc>
          <w:tcPr>
            <w:tcW w:w="480" w:type="pct"/>
            <w:vAlign w:val="center"/>
          </w:tcPr>
          <w:p w14:paraId="2DFC9703" w14:textId="77777777" w:rsidR="007655BC" w:rsidRPr="009E02CC" w:rsidRDefault="00B2637B" w:rsidP="000E43C6">
            <w:pPr>
              <w:pStyle w:val="TableParagraph"/>
              <w:spacing w:before="60" w:after="60"/>
              <w:rPr>
                <w:sz w:val="28"/>
                <w:szCs w:val="28"/>
              </w:rPr>
            </w:pPr>
            <w:r w:rsidRPr="009E02CC">
              <w:rPr>
                <w:spacing w:val="-2"/>
                <w:w w:val="105"/>
                <w:sz w:val="28"/>
                <w:szCs w:val="28"/>
              </w:rPr>
              <w:t>2.8.7</w:t>
            </w:r>
          </w:p>
        </w:tc>
        <w:tc>
          <w:tcPr>
            <w:tcW w:w="2625" w:type="pct"/>
            <w:vAlign w:val="center"/>
          </w:tcPr>
          <w:p w14:paraId="4E3A10DA"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4A54EF8" w14:textId="77777777" w:rsidR="007655BC" w:rsidRPr="009E02CC" w:rsidRDefault="00B2637B" w:rsidP="000E43C6">
            <w:pPr>
              <w:pStyle w:val="TableParagraph"/>
              <w:spacing w:before="60" w:after="60"/>
              <w:rPr>
                <w:sz w:val="28"/>
                <w:szCs w:val="28"/>
              </w:rPr>
            </w:pPr>
            <w:r w:rsidRPr="009E02CC">
              <w:rPr>
                <w:spacing w:val="-5"/>
                <w:sz w:val="28"/>
                <w:szCs w:val="28"/>
              </w:rPr>
              <w:t>DNL</w:t>
            </w:r>
          </w:p>
        </w:tc>
        <w:tc>
          <w:tcPr>
            <w:tcW w:w="1030" w:type="pct"/>
            <w:vAlign w:val="center"/>
          </w:tcPr>
          <w:p w14:paraId="74D3366A" w14:textId="77777777" w:rsidR="007655BC" w:rsidRPr="009E02CC" w:rsidRDefault="00B2637B" w:rsidP="000E43C6">
            <w:pPr>
              <w:pStyle w:val="TableParagraph"/>
              <w:spacing w:before="60" w:after="60"/>
              <w:jc w:val="right"/>
              <w:rPr>
                <w:sz w:val="28"/>
                <w:szCs w:val="28"/>
              </w:rPr>
            </w:pPr>
            <w:r w:rsidRPr="009E02CC">
              <w:rPr>
                <w:spacing w:val="-2"/>
                <w:sz w:val="28"/>
                <w:szCs w:val="28"/>
              </w:rPr>
              <w:t>38,54</w:t>
            </w:r>
          </w:p>
        </w:tc>
      </w:tr>
      <w:tr w:rsidR="007655BC" w:rsidRPr="009E02CC" w14:paraId="59C78B5A" w14:textId="77777777" w:rsidTr="000E43C6">
        <w:trPr>
          <w:trHeight w:val="549"/>
        </w:trPr>
        <w:tc>
          <w:tcPr>
            <w:tcW w:w="480" w:type="pct"/>
            <w:vAlign w:val="center"/>
          </w:tcPr>
          <w:p w14:paraId="2F1C8C5A" w14:textId="77777777" w:rsidR="007655BC" w:rsidRPr="009E02CC" w:rsidRDefault="00B2637B" w:rsidP="000E43C6">
            <w:pPr>
              <w:pStyle w:val="TableParagraph"/>
              <w:spacing w:before="60" w:after="60"/>
              <w:rPr>
                <w:sz w:val="28"/>
                <w:szCs w:val="28"/>
              </w:rPr>
            </w:pPr>
            <w:r w:rsidRPr="009E02CC">
              <w:rPr>
                <w:spacing w:val="-2"/>
                <w:w w:val="105"/>
                <w:sz w:val="28"/>
                <w:szCs w:val="28"/>
              </w:rPr>
              <w:t>2.8.8</w:t>
            </w:r>
          </w:p>
        </w:tc>
        <w:tc>
          <w:tcPr>
            <w:tcW w:w="2625" w:type="pct"/>
            <w:vAlign w:val="center"/>
          </w:tcPr>
          <w:p w14:paraId="75413527"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1A11EEA" w14:textId="77777777" w:rsidR="007655BC" w:rsidRPr="009E02CC" w:rsidRDefault="00B2637B" w:rsidP="000E43C6">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7D2BD9AF" w14:textId="77777777" w:rsidR="007655BC" w:rsidRPr="009E02CC" w:rsidRDefault="00B2637B" w:rsidP="000E43C6">
            <w:pPr>
              <w:pStyle w:val="TableParagraph"/>
              <w:spacing w:before="60" w:after="60"/>
              <w:rPr>
                <w:sz w:val="28"/>
                <w:szCs w:val="28"/>
              </w:rPr>
            </w:pPr>
            <w:r w:rsidRPr="009E02CC">
              <w:rPr>
                <w:spacing w:val="-5"/>
                <w:sz w:val="28"/>
                <w:szCs w:val="28"/>
              </w:rPr>
              <w:t>DBV</w:t>
            </w:r>
          </w:p>
        </w:tc>
        <w:tc>
          <w:tcPr>
            <w:tcW w:w="1030" w:type="pct"/>
            <w:vAlign w:val="center"/>
          </w:tcPr>
          <w:p w14:paraId="164B173F" w14:textId="77777777" w:rsidR="007655BC" w:rsidRPr="009E02CC" w:rsidRDefault="00B2637B" w:rsidP="000E43C6">
            <w:pPr>
              <w:pStyle w:val="TableParagraph"/>
              <w:spacing w:before="60" w:after="60"/>
              <w:jc w:val="right"/>
              <w:rPr>
                <w:sz w:val="28"/>
                <w:szCs w:val="28"/>
              </w:rPr>
            </w:pPr>
            <w:r w:rsidRPr="009E02CC">
              <w:rPr>
                <w:spacing w:val="-4"/>
                <w:sz w:val="28"/>
                <w:szCs w:val="28"/>
              </w:rPr>
              <w:t>0,78</w:t>
            </w:r>
          </w:p>
        </w:tc>
      </w:tr>
      <w:tr w:rsidR="007655BC" w:rsidRPr="009E02CC" w14:paraId="6AB4FB21" w14:textId="77777777" w:rsidTr="000E43C6">
        <w:trPr>
          <w:trHeight w:val="335"/>
        </w:trPr>
        <w:tc>
          <w:tcPr>
            <w:tcW w:w="480" w:type="pct"/>
            <w:vAlign w:val="center"/>
          </w:tcPr>
          <w:p w14:paraId="5739CFC4" w14:textId="77777777" w:rsidR="007655BC" w:rsidRPr="009E02CC" w:rsidRDefault="00B2637B" w:rsidP="000E43C6">
            <w:pPr>
              <w:pStyle w:val="TableParagraph"/>
              <w:spacing w:before="60" w:after="60"/>
              <w:rPr>
                <w:sz w:val="28"/>
                <w:szCs w:val="28"/>
              </w:rPr>
            </w:pPr>
            <w:r w:rsidRPr="009E02CC">
              <w:rPr>
                <w:spacing w:val="-2"/>
                <w:w w:val="105"/>
                <w:sz w:val="28"/>
                <w:szCs w:val="28"/>
              </w:rPr>
              <w:t>2.8.9</w:t>
            </w:r>
          </w:p>
        </w:tc>
        <w:tc>
          <w:tcPr>
            <w:tcW w:w="2625" w:type="pct"/>
            <w:vAlign w:val="center"/>
          </w:tcPr>
          <w:p w14:paraId="5FE46466"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7EC80DC" w14:textId="77777777" w:rsidR="007655BC" w:rsidRPr="009E02CC" w:rsidRDefault="00B2637B" w:rsidP="000E43C6">
            <w:pPr>
              <w:pStyle w:val="TableParagraph"/>
              <w:spacing w:before="60" w:after="60"/>
              <w:rPr>
                <w:sz w:val="28"/>
                <w:szCs w:val="28"/>
              </w:rPr>
            </w:pPr>
            <w:r w:rsidRPr="009E02CC">
              <w:rPr>
                <w:spacing w:val="-5"/>
                <w:sz w:val="28"/>
                <w:szCs w:val="28"/>
              </w:rPr>
              <w:t>DCH</w:t>
            </w:r>
          </w:p>
        </w:tc>
        <w:tc>
          <w:tcPr>
            <w:tcW w:w="1030" w:type="pct"/>
            <w:vAlign w:val="center"/>
          </w:tcPr>
          <w:p w14:paraId="27184FAA" w14:textId="77777777" w:rsidR="007655BC" w:rsidRPr="009E02CC" w:rsidRDefault="00B2637B" w:rsidP="000E43C6">
            <w:pPr>
              <w:pStyle w:val="TableParagraph"/>
              <w:spacing w:before="60" w:after="60"/>
              <w:jc w:val="right"/>
              <w:rPr>
                <w:sz w:val="28"/>
                <w:szCs w:val="28"/>
              </w:rPr>
            </w:pPr>
            <w:r w:rsidRPr="009E02CC">
              <w:rPr>
                <w:spacing w:val="-4"/>
                <w:sz w:val="28"/>
                <w:szCs w:val="28"/>
              </w:rPr>
              <w:t>2,13</w:t>
            </w:r>
          </w:p>
        </w:tc>
      </w:tr>
      <w:tr w:rsidR="007655BC" w:rsidRPr="009E02CC" w14:paraId="27AB701E" w14:textId="77777777" w:rsidTr="000E43C6">
        <w:trPr>
          <w:trHeight w:val="535"/>
        </w:trPr>
        <w:tc>
          <w:tcPr>
            <w:tcW w:w="480" w:type="pct"/>
            <w:vAlign w:val="center"/>
          </w:tcPr>
          <w:p w14:paraId="3C13210B" w14:textId="77777777" w:rsidR="007655BC" w:rsidRPr="009E02CC" w:rsidRDefault="00B2637B" w:rsidP="000E43C6">
            <w:pPr>
              <w:pStyle w:val="TableParagraph"/>
              <w:spacing w:before="60" w:after="60"/>
              <w:rPr>
                <w:sz w:val="28"/>
                <w:szCs w:val="28"/>
              </w:rPr>
            </w:pPr>
            <w:r w:rsidRPr="009E02CC">
              <w:rPr>
                <w:spacing w:val="-2"/>
                <w:w w:val="105"/>
                <w:sz w:val="28"/>
                <w:szCs w:val="28"/>
              </w:rPr>
              <w:t>2.8.10</w:t>
            </w:r>
          </w:p>
        </w:tc>
        <w:tc>
          <w:tcPr>
            <w:tcW w:w="2625" w:type="pct"/>
            <w:vAlign w:val="center"/>
          </w:tcPr>
          <w:p w14:paraId="44E766BB"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C5CF590" w14:textId="77777777" w:rsidR="007655BC" w:rsidRPr="009E02CC" w:rsidRDefault="00B2637B" w:rsidP="000E43C6">
            <w:pPr>
              <w:pStyle w:val="TableParagraph"/>
              <w:spacing w:before="60" w:after="60"/>
              <w:rPr>
                <w:sz w:val="28"/>
                <w:szCs w:val="28"/>
              </w:rPr>
            </w:pPr>
            <w:r w:rsidRPr="009E02CC">
              <w:rPr>
                <w:spacing w:val="-5"/>
                <w:sz w:val="28"/>
                <w:szCs w:val="28"/>
              </w:rPr>
              <w:t>DKV</w:t>
            </w:r>
          </w:p>
        </w:tc>
        <w:tc>
          <w:tcPr>
            <w:tcW w:w="1030" w:type="pct"/>
            <w:vAlign w:val="center"/>
          </w:tcPr>
          <w:p w14:paraId="15458928" w14:textId="77777777" w:rsidR="007655BC" w:rsidRPr="009E02CC" w:rsidRDefault="00B2637B" w:rsidP="000E43C6">
            <w:pPr>
              <w:pStyle w:val="TableParagraph"/>
              <w:spacing w:before="60" w:after="60"/>
              <w:jc w:val="right"/>
              <w:rPr>
                <w:sz w:val="28"/>
                <w:szCs w:val="28"/>
              </w:rPr>
            </w:pPr>
            <w:r w:rsidRPr="009E02CC">
              <w:rPr>
                <w:spacing w:val="-2"/>
                <w:sz w:val="28"/>
                <w:szCs w:val="28"/>
              </w:rPr>
              <w:t>50,07</w:t>
            </w:r>
          </w:p>
        </w:tc>
      </w:tr>
      <w:tr w:rsidR="007655BC" w:rsidRPr="009E02CC" w14:paraId="5160F85B" w14:textId="77777777" w:rsidTr="000E43C6">
        <w:trPr>
          <w:trHeight w:val="335"/>
        </w:trPr>
        <w:tc>
          <w:tcPr>
            <w:tcW w:w="480" w:type="pct"/>
            <w:vAlign w:val="center"/>
          </w:tcPr>
          <w:p w14:paraId="76F8E54B" w14:textId="77777777" w:rsidR="007655BC" w:rsidRPr="009E02CC" w:rsidRDefault="00B2637B" w:rsidP="000E43C6">
            <w:pPr>
              <w:pStyle w:val="TableParagraph"/>
              <w:spacing w:before="60" w:after="60"/>
              <w:rPr>
                <w:b/>
                <w:sz w:val="28"/>
                <w:szCs w:val="28"/>
              </w:rPr>
            </w:pPr>
            <w:r w:rsidRPr="009E02CC">
              <w:rPr>
                <w:b/>
                <w:spacing w:val="-5"/>
                <w:w w:val="105"/>
                <w:sz w:val="28"/>
                <w:szCs w:val="28"/>
              </w:rPr>
              <w:t>2.9</w:t>
            </w:r>
          </w:p>
        </w:tc>
        <w:tc>
          <w:tcPr>
            <w:tcW w:w="2625" w:type="pct"/>
            <w:vAlign w:val="center"/>
          </w:tcPr>
          <w:p w14:paraId="45816981" w14:textId="77777777" w:rsidR="007655BC" w:rsidRPr="009E02CC" w:rsidRDefault="00B2637B" w:rsidP="000E43C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10B94C10" w14:textId="77777777" w:rsidR="007655BC" w:rsidRPr="009E02CC" w:rsidRDefault="00B2637B" w:rsidP="000E43C6">
            <w:pPr>
              <w:pStyle w:val="TableParagraph"/>
              <w:spacing w:before="60" w:after="60"/>
              <w:rPr>
                <w:b/>
                <w:sz w:val="28"/>
                <w:szCs w:val="28"/>
              </w:rPr>
            </w:pPr>
            <w:r w:rsidRPr="009E02CC">
              <w:rPr>
                <w:b/>
                <w:spacing w:val="-5"/>
                <w:sz w:val="28"/>
                <w:szCs w:val="28"/>
              </w:rPr>
              <w:t>TON</w:t>
            </w:r>
          </w:p>
        </w:tc>
        <w:tc>
          <w:tcPr>
            <w:tcW w:w="1030" w:type="pct"/>
            <w:vAlign w:val="center"/>
          </w:tcPr>
          <w:p w14:paraId="2FA7BF41" w14:textId="77777777" w:rsidR="007655BC" w:rsidRPr="009E02CC" w:rsidRDefault="00B2637B" w:rsidP="000E43C6">
            <w:pPr>
              <w:pStyle w:val="TableParagraph"/>
              <w:spacing w:before="60" w:after="60"/>
              <w:jc w:val="right"/>
              <w:rPr>
                <w:b/>
                <w:sz w:val="28"/>
                <w:szCs w:val="28"/>
              </w:rPr>
            </w:pPr>
            <w:r w:rsidRPr="009E02CC">
              <w:rPr>
                <w:b/>
                <w:spacing w:val="-2"/>
                <w:sz w:val="28"/>
                <w:szCs w:val="28"/>
              </w:rPr>
              <w:t>20,46</w:t>
            </w:r>
          </w:p>
        </w:tc>
      </w:tr>
      <w:tr w:rsidR="007655BC" w:rsidRPr="009E02CC" w14:paraId="2FB9B104" w14:textId="77777777" w:rsidTr="000E43C6">
        <w:trPr>
          <w:trHeight w:val="335"/>
        </w:trPr>
        <w:tc>
          <w:tcPr>
            <w:tcW w:w="480" w:type="pct"/>
            <w:vAlign w:val="center"/>
          </w:tcPr>
          <w:p w14:paraId="10248970" w14:textId="77777777" w:rsidR="007655BC" w:rsidRPr="009E02CC" w:rsidRDefault="00B2637B" w:rsidP="000E43C6">
            <w:pPr>
              <w:pStyle w:val="TableParagraph"/>
              <w:spacing w:before="60" w:after="60"/>
              <w:rPr>
                <w:b/>
                <w:sz w:val="28"/>
                <w:szCs w:val="28"/>
              </w:rPr>
            </w:pPr>
            <w:r w:rsidRPr="009E02CC">
              <w:rPr>
                <w:b/>
                <w:spacing w:val="-4"/>
                <w:w w:val="105"/>
                <w:sz w:val="28"/>
                <w:szCs w:val="28"/>
              </w:rPr>
              <w:t>2.10</w:t>
            </w:r>
          </w:p>
        </w:tc>
        <w:tc>
          <w:tcPr>
            <w:tcW w:w="2625" w:type="pct"/>
            <w:vAlign w:val="center"/>
          </w:tcPr>
          <w:p w14:paraId="64B94103" w14:textId="77777777" w:rsidR="007655BC" w:rsidRPr="009E02CC" w:rsidRDefault="00B2637B" w:rsidP="000E43C6">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31FFFA31" w14:textId="77777777" w:rsidR="007655BC" w:rsidRPr="009E02CC" w:rsidRDefault="00B2637B" w:rsidP="000E43C6">
            <w:pPr>
              <w:pStyle w:val="TableParagraph"/>
              <w:spacing w:before="60" w:after="60"/>
              <w:rPr>
                <w:b/>
                <w:sz w:val="28"/>
                <w:szCs w:val="28"/>
              </w:rPr>
            </w:pPr>
            <w:r w:rsidRPr="009E02CC">
              <w:rPr>
                <w:b/>
                <w:spacing w:val="-5"/>
                <w:sz w:val="28"/>
                <w:szCs w:val="28"/>
              </w:rPr>
              <w:t>TIN</w:t>
            </w:r>
          </w:p>
        </w:tc>
        <w:tc>
          <w:tcPr>
            <w:tcW w:w="1030" w:type="pct"/>
            <w:vAlign w:val="center"/>
          </w:tcPr>
          <w:p w14:paraId="442DE512" w14:textId="77777777" w:rsidR="007655BC" w:rsidRPr="009E02CC" w:rsidRDefault="00B2637B" w:rsidP="000E43C6">
            <w:pPr>
              <w:pStyle w:val="TableParagraph"/>
              <w:spacing w:before="60" w:after="60"/>
              <w:jc w:val="right"/>
              <w:rPr>
                <w:b/>
                <w:sz w:val="28"/>
                <w:szCs w:val="28"/>
              </w:rPr>
            </w:pPr>
            <w:r w:rsidRPr="009E02CC">
              <w:rPr>
                <w:b/>
                <w:spacing w:val="-4"/>
                <w:sz w:val="28"/>
                <w:szCs w:val="28"/>
              </w:rPr>
              <w:t>1,30</w:t>
            </w:r>
          </w:p>
        </w:tc>
      </w:tr>
      <w:tr w:rsidR="007655BC" w:rsidRPr="009E02CC" w14:paraId="25DA8088" w14:textId="77777777" w:rsidTr="000E43C6">
        <w:trPr>
          <w:trHeight w:val="592"/>
        </w:trPr>
        <w:tc>
          <w:tcPr>
            <w:tcW w:w="480" w:type="pct"/>
            <w:vAlign w:val="center"/>
          </w:tcPr>
          <w:p w14:paraId="01C8B941" w14:textId="77777777" w:rsidR="007655BC" w:rsidRPr="009E02CC" w:rsidRDefault="00B2637B" w:rsidP="000E43C6">
            <w:pPr>
              <w:pStyle w:val="TableParagraph"/>
              <w:spacing w:before="60" w:after="60"/>
              <w:rPr>
                <w:b/>
                <w:sz w:val="28"/>
                <w:szCs w:val="28"/>
              </w:rPr>
            </w:pPr>
            <w:r w:rsidRPr="009E02CC">
              <w:rPr>
                <w:b/>
                <w:spacing w:val="-4"/>
                <w:w w:val="105"/>
                <w:sz w:val="28"/>
                <w:szCs w:val="28"/>
              </w:rPr>
              <w:lastRenderedPageBreak/>
              <w:t>2.11</w:t>
            </w:r>
          </w:p>
        </w:tc>
        <w:tc>
          <w:tcPr>
            <w:tcW w:w="2625" w:type="pct"/>
            <w:vAlign w:val="center"/>
          </w:tcPr>
          <w:p w14:paraId="0C779B14" w14:textId="77777777" w:rsidR="007655BC" w:rsidRPr="009E02CC" w:rsidRDefault="00B2637B" w:rsidP="000E43C6">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6385050A" w14:textId="77777777" w:rsidR="007655BC" w:rsidRPr="009E02CC" w:rsidRDefault="00B2637B" w:rsidP="000E43C6">
            <w:pPr>
              <w:pStyle w:val="TableParagraph"/>
              <w:spacing w:before="60" w:after="60"/>
              <w:rPr>
                <w:b/>
                <w:sz w:val="28"/>
                <w:szCs w:val="28"/>
              </w:rPr>
            </w:pPr>
            <w:r w:rsidRPr="009E02CC">
              <w:rPr>
                <w:b/>
                <w:spacing w:val="-5"/>
                <w:sz w:val="28"/>
                <w:szCs w:val="28"/>
              </w:rPr>
              <w:t>NTD</w:t>
            </w:r>
          </w:p>
        </w:tc>
        <w:tc>
          <w:tcPr>
            <w:tcW w:w="1030" w:type="pct"/>
            <w:vAlign w:val="center"/>
          </w:tcPr>
          <w:p w14:paraId="011F3901" w14:textId="77777777" w:rsidR="007655BC" w:rsidRPr="009E02CC" w:rsidRDefault="00B2637B" w:rsidP="000E43C6">
            <w:pPr>
              <w:pStyle w:val="TableParagraph"/>
              <w:spacing w:before="60" w:after="60"/>
              <w:jc w:val="right"/>
              <w:rPr>
                <w:b/>
                <w:sz w:val="28"/>
                <w:szCs w:val="28"/>
              </w:rPr>
            </w:pPr>
            <w:r w:rsidRPr="009E02CC">
              <w:rPr>
                <w:b/>
                <w:spacing w:val="-2"/>
                <w:sz w:val="28"/>
                <w:szCs w:val="28"/>
              </w:rPr>
              <w:t>11,61</w:t>
            </w:r>
          </w:p>
        </w:tc>
      </w:tr>
      <w:tr w:rsidR="007655BC" w:rsidRPr="009E02CC" w14:paraId="158D0D1A" w14:textId="77777777" w:rsidTr="000E43C6">
        <w:trPr>
          <w:trHeight w:val="336"/>
        </w:trPr>
        <w:tc>
          <w:tcPr>
            <w:tcW w:w="480" w:type="pct"/>
            <w:vAlign w:val="center"/>
          </w:tcPr>
          <w:p w14:paraId="4A81987B" w14:textId="77777777" w:rsidR="007655BC" w:rsidRPr="009E02CC" w:rsidRDefault="00B2637B" w:rsidP="000E43C6">
            <w:pPr>
              <w:pStyle w:val="TableParagraph"/>
              <w:spacing w:before="60" w:after="60"/>
              <w:rPr>
                <w:b/>
                <w:sz w:val="28"/>
                <w:szCs w:val="28"/>
              </w:rPr>
            </w:pPr>
            <w:r w:rsidRPr="009E02CC">
              <w:rPr>
                <w:b/>
                <w:spacing w:val="-4"/>
                <w:w w:val="105"/>
                <w:sz w:val="28"/>
                <w:szCs w:val="28"/>
              </w:rPr>
              <w:t>2.12</w:t>
            </w:r>
          </w:p>
        </w:tc>
        <w:tc>
          <w:tcPr>
            <w:tcW w:w="2625" w:type="pct"/>
            <w:vAlign w:val="center"/>
          </w:tcPr>
          <w:p w14:paraId="68C37911" w14:textId="77777777" w:rsidR="007655BC" w:rsidRPr="009E02CC" w:rsidRDefault="00B2637B" w:rsidP="000E43C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2E08632F" w14:textId="77777777" w:rsidR="007655BC" w:rsidRPr="009E02CC" w:rsidRDefault="00B2637B" w:rsidP="000E43C6">
            <w:pPr>
              <w:pStyle w:val="TableParagraph"/>
              <w:spacing w:before="60" w:after="60"/>
              <w:rPr>
                <w:b/>
                <w:sz w:val="28"/>
                <w:szCs w:val="28"/>
              </w:rPr>
            </w:pPr>
            <w:r w:rsidRPr="009E02CC">
              <w:rPr>
                <w:b/>
                <w:spacing w:val="-5"/>
                <w:sz w:val="28"/>
                <w:szCs w:val="28"/>
              </w:rPr>
              <w:t>TVC</w:t>
            </w:r>
          </w:p>
        </w:tc>
        <w:tc>
          <w:tcPr>
            <w:tcW w:w="1030" w:type="pct"/>
            <w:vAlign w:val="center"/>
          </w:tcPr>
          <w:p w14:paraId="12D1CC08" w14:textId="77777777" w:rsidR="007655BC" w:rsidRPr="009E02CC" w:rsidRDefault="00B2637B" w:rsidP="000E43C6">
            <w:pPr>
              <w:pStyle w:val="TableParagraph"/>
              <w:spacing w:before="60" w:after="60"/>
              <w:jc w:val="right"/>
              <w:rPr>
                <w:b/>
                <w:sz w:val="28"/>
                <w:szCs w:val="28"/>
              </w:rPr>
            </w:pPr>
            <w:r w:rsidRPr="009E02CC">
              <w:rPr>
                <w:b/>
                <w:spacing w:val="-2"/>
                <w:sz w:val="28"/>
                <w:szCs w:val="28"/>
              </w:rPr>
              <w:t>22,42</w:t>
            </w:r>
          </w:p>
        </w:tc>
      </w:tr>
      <w:tr w:rsidR="007655BC" w:rsidRPr="009E02CC" w14:paraId="5062815A" w14:textId="77777777" w:rsidTr="000E43C6">
        <w:trPr>
          <w:trHeight w:val="335"/>
        </w:trPr>
        <w:tc>
          <w:tcPr>
            <w:tcW w:w="480" w:type="pct"/>
            <w:vAlign w:val="center"/>
          </w:tcPr>
          <w:p w14:paraId="5F3C48C7" w14:textId="77777777" w:rsidR="007655BC" w:rsidRPr="009E02CC" w:rsidRDefault="00B2637B" w:rsidP="000E43C6">
            <w:pPr>
              <w:pStyle w:val="TableParagraph"/>
              <w:spacing w:before="60" w:after="60"/>
              <w:rPr>
                <w:sz w:val="28"/>
                <w:szCs w:val="28"/>
              </w:rPr>
            </w:pPr>
            <w:r w:rsidRPr="009E02CC">
              <w:rPr>
                <w:spacing w:val="-2"/>
                <w:w w:val="105"/>
                <w:sz w:val="28"/>
                <w:szCs w:val="28"/>
              </w:rPr>
              <w:t>2.12.1</w:t>
            </w:r>
          </w:p>
        </w:tc>
        <w:tc>
          <w:tcPr>
            <w:tcW w:w="2625" w:type="pct"/>
            <w:vAlign w:val="center"/>
          </w:tcPr>
          <w:p w14:paraId="26C0EC30"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231A482" w14:textId="77777777" w:rsidR="007655BC" w:rsidRPr="009E02CC" w:rsidRDefault="00B2637B" w:rsidP="000E43C6">
            <w:pPr>
              <w:pStyle w:val="TableParagraph"/>
              <w:spacing w:before="60" w:after="60"/>
              <w:rPr>
                <w:sz w:val="28"/>
                <w:szCs w:val="28"/>
              </w:rPr>
            </w:pPr>
            <w:r w:rsidRPr="009E02CC">
              <w:rPr>
                <w:spacing w:val="-5"/>
                <w:sz w:val="28"/>
                <w:szCs w:val="28"/>
              </w:rPr>
              <w:t>MNC</w:t>
            </w:r>
          </w:p>
        </w:tc>
        <w:tc>
          <w:tcPr>
            <w:tcW w:w="1030" w:type="pct"/>
            <w:vAlign w:val="center"/>
          </w:tcPr>
          <w:p w14:paraId="5580FC79" w14:textId="77777777" w:rsidR="007655BC" w:rsidRPr="009E02CC" w:rsidRDefault="00B2637B" w:rsidP="000E43C6">
            <w:pPr>
              <w:pStyle w:val="TableParagraph"/>
              <w:spacing w:before="60" w:after="60"/>
              <w:jc w:val="right"/>
              <w:rPr>
                <w:sz w:val="28"/>
                <w:szCs w:val="28"/>
              </w:rPr>
            </w:pPr>
            <w:r w:rsidRPr="009E02CC">
              <w:rPr>
                <w:spacing w:val="-4"/>
                <w:sz w:val="28"/>
                <w:szCs w:val="28"/>
              </w:rPr>
              <w:t>8,99</w:t>
            </w:r>
          </w:p>
        </w:tc>
      </w:tr>
      <w:tr w:rsidR="007655BC" w:rsidRPr="009E02CC" w14:paraId="58E44CAC" w14:textId="77777777" w:rsidTr="000E43C6">
        <w:trPr>
          <w:trHeight w:val="335"/>
        </w:trPr>
        <w:tc>
          <w:tcPr>
            <w:tcW w:w="480" w:type="pct"/>
            <w:vAlign w:val="center"/>
          </w:tcPr>
          <w:p w14:paraId="6E0939E7" w14:textId="77777777" w:rsidR="007655BC" w:rsidRPr="009E02CC" w:rsidRDefault="00B2637B" w:rsidP="000E43C6">
            <w:pPr>
              <w:pStyle w:val="TableParagraph"/>
              <w:spacing w:before="60" w:after="60"/>
              <w:rPr>
                <w:sz w:val="28"/>
                <w:szCs w:val="28"/>
              </w:rPr>
            </w:pPr>
            <w:r w:rsidRPr="009E02CC">
              <w:rPr>
                <w:spacing w:val="-2"/>
                <w:w w:val="105"/>
                <w:sz w:val="28"/>
                <w:szCs w:val="28"/>
              </w:rPr>
              <w:t>2.12.2</w:t>
            </w:r>
          </w:p>
        </w:tc>
        <w:tc>
          <w:tcPr>
            <w:tcW w:w="2625" w:type="pct"/>
            <w:vAlign w:val="center"/>
          </w:tcPr>
          <w:p w14:paraId="72FF3572"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43B25139" w14:textId="77777777" w:rsidR="007655BC" w:rsidRPr="009E02CC" w:rsidRDefault="00B2637B" w:rsidP="000E43C6">
            <w:pPr>
              <w:pStyle w:val="TableParagraph"/>
              <w:spacing w:before="60" w:after="60"/>
              <w:rPr>
                <w:sz w:val="28"/>
                <w:szCs w:val="28"/>
              </w:rPr>
            </w:pPr>
            <w:r w:rsidRPr="009E02CC">
              <w:rPr>
                <w:spacing w:val="-5"/>
                <w:sz w:val="28"/>
                <w:szCs w:val="28"/>
              </w:rPr>
              <w:t>SON</w:t>
            </w:r>
          </w:p>
        </w:tc>
        <w:tc>
          <w:tcPr>
            <w:tcW w:w="1030" w:type="pct"/>
            <w:vAlign w:val="center"/>
          </w:tcPr>
          <w:p w14:paraId="2AE2C675" w14:textId="77777777" w:rsidR="007655BC" w:rsidRPr="009E02CC" w:rsidRDefault="00B2637B" w:rsidP="000E43C6">
            <w:pPr>
              <w:pStyle w:val="TableParagraph"/>
              <w:spacing w:before="60" w:after="60"/>
              <w:jc w:val="right"/>
              <w:rPr>
                <w:sz w:val="28"/>
                <w:szCs w:val="28"/>
              </w:rPr>
            </w:pPr>
            <w:r w:rsidRPr="009E02CC">
              <w:rPr>
                <w:spacing w:val="-2"/>
                <w:sz w:val="28"/>
                <w:szCs w:val="28"/>
              </w:rPr>
              <w:t>13,43</w:t>
            </w:r>
          </w:p>
        </w:tc>
      </w:tr>
      <w:tr w:rsidR="007655BC" w:rsidRPr="009E02CC" w14:paraId="6BF8280E" w14:textId="77777777" w:rsidTr="000E43C6">
        <w:trPr>
          <w:trHeight w:val="335"/>
        </w:trPr>
        <w:tc>
          <w:tcPr>
            <w:tcW w:w="480" w:type="pct"/>
            <w:vAlign w:val="center"/>
          </w:tcPr>
          <w:p w14:paraId="495E37FA" w14:textId="77777777" w:rsidR="007655BC" w:rsidRPr="009E02CC" w:rsidRDefault="00B2637B" w:rsidP="000E43C6">
            <w:pPr>
              <w:pStyle w:val="TableParagraph"/>
              <w:spacing w:before="60" w:after="60"/>
              <w:rPr>
                <w:sz w:val="28"/>
                <w:szCs w:val="28"/>
              </w:rPr>
            </w:pPr>
            <w:r w:rsidRPr="009E02CC">
              <w:rPr>
                <w:spacing w:val="-4"/>
                <w:w w:val="105"/>
                <w:sz w:val="28"/>
                <w:szCs w:val="28"/>
              </w:rPr>
              <w:t>2.13</w:t>
            </w:r>
          </w:p>
        </w:tc>
        <w:tc>
          <w:tcPr>
            <w:tcW w:w="2625" w:type="pct"/>
            <w:vAlign w:val="center"/>
          </w:tcPr>
          <w:p w14:paraId="3E965553"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8543363" w14:textId="77777777" w:rsidR="007655BC" w:rsidRPr="009E02CC" w:rsidRDefault="00B2637B" w:rsidP="000E43C6">
            <w:pPr>
              <w:pStyle w:val="TableParagraph"/>
              <w:spacing w:before="60" w:after="60"/>
              <w:rPr>
                <w:sz w:val="28"/>
                <w:szCs w:val="28"/>
              </w:rPr>
            </w:pPr>
            <w:r w:rsidRPr="009E02CC">
              <w:rPr>
                <w:spacing w:val="-5"/>
                <w:sz w:val="28"/>
                <w:szCs w:val="28"/>
              </w:rPr>
              <w:t>PNK</w:t>
            </w:r>
          </w:p>
        </w:tc>
        <w:tc>
          <w:tcPr>
            <w:tcW w:w="1030" w:type="pct"/>
            <w:vAlign w:val="center"/>
          </w:tcPr>
          <w:p w14:paraId="41441576"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25FD7D5F" w14:textId="77777777" w:rsidTr="000E43C6">
        <w:trPr>
          <w:trHeight w:val="335"/>
        </w:trPr>
        <w:tc>
          <w:tcPr>
            <w:tcW w:w="480" w:type="pct"/>
            <w:vAlign w:val="center"/>
          </w:tcPr>
          <w:p w14:paraId="2A259946" w14:textId="77777777" w:rsidR="007655BC" w:rsidRPr="009E02CC" w:rsidRDefault="00B2637B" w:rsidP="000E43C6">
            <w:pPr>
              <w:pStyle w:val="TableParagraph"/>
              <w:spacing w:before="60" w:after="60"/>
              <w:rPr>
                <w:b/>
                <w:sz w:val="28"/>
                <w:szCs w:val="28"/>
              </w:rPr>
            </w:pPr>
            <w:r w:rsidRPr="009E02CC">
              <w:rPr>
                <w:b/>
                <w:spacing w:val="-10"/>
                <w:w w:val="105"/>
                <w:sz w:val="28"/>
                <w:szCs w:val="28"/>
              </w:rPr>
              <w:t>3</w:t>
            </w:r>
          </w:p>
        </w:tc>
        <w:tc>
          <w:tcPr>
            <w:tcW w:w="2625" w:type="pct"/>
            <w:vAlign w:val="center"/>
          </w:tcPr>
          <w:p w14:paraId="7F75D364" w14:textId="77777777" w:rsidR="007655BC" w:rsidRPr="009E02CC" w:rsidRDefault="00B2637B" w:rsidP="000E43C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63B8FAC" w14:textId="77777777" w:rsidR="007655BC" w:rsidRPr="009E02CC" w:rsidRDefault="00B2637B" w:rsidP="000E43C6">
            <w:pPr>
              <w:pStyle w:val="TableParagraph"/>
              <w:spacing w:before="60" w:after="60"/>
              <w:rPr>
                <w:b/>
                <w:sz w:val="28"/>
                <w:szCs w:val="28"/>
              </w:rPr>
            </w:pPr>
            <w:r w:rsidRPr="009E02CC">
              <w:rPr>
                <w:b/>
                <w:spacing w:val="-5"/>
                <w:sz w:val="28"/>
                <w:szCs w:val="28"/>
              </w:rPr>
              <w:t>CSD</w:t>
            </w:r>
          </w:p>
        </w:tc>
        <w:tc>
          <w:tcPr>
            <w:tcW w:w="1030" w:type="pct"/>
            <w:vAlign w:val="center"/>
          </w:tcPr>
          <w:p w14:paraId="1603AC81" w14:textId="77777777" w:rsidR="007655BC" w:rsidRPr="009E02CC" w:rsidRDefault="00B2637B" w:rsidP="000E43C6">
            <w:pPr>
              <w:pStyle w:val="TableParagraph"/>
              <w:spacing w:before="60" w:after="60"/>
              <w:jc w:val="right"/>
              <w:rPr>
                <w:b/>
                <w:sz w:val="28"/>
                <w:szCs w:val="28"/>
              </w:rPr>
            </w:pPr>
            <w:r w:rsidRPr="009E02CC">
              <w:rPr>
                <w:b/>
                <w:spacing w:val="-10"/>
                <w:sz w:val="28"/>
                <w:szCs w:val="28"/>
              </w:rPr>
              <w:t>-</w:t>
            </w:r>
          </w:p>
        </w:tc>
      </w:tr>
      <w:tr w:rsidR="007655BC" w:rsidRPr="009E02CC" w14:paraId="733B0F3F" w14:textId="77777777" w:rsidTr="000E43C6">
        <w:trPr>
          <w:trHeight w:val="335"/>
        </w:trPr>
        <w:tc>
          <w:tcPr>
            <w:tcW w:w="480" w:type="pct"/>
            <w:vAlign w:val="center"/>
          </w:tcPr>
          <w:p w14:paraId="08BF7B4F" w14:textId="77777777" w:rsidR="007655BC" w:rsidRPr="009E02CC" w:rsidRDefault="007655BC" w:rsidP="000E43C6">
            <w:pPr>
              <w:pStyle w:val="TableParagraph"/>
              <w:spacing w:before="60" w:after="60"/>
              <w:jc w:val="left"/>
              <w:rPr>
                <w:sz w:val="28"/>
                <w:szCs w:val="28"/>
              </w:rPr>
            </w:pPr>
          </w:p>
        </w:tc>
        <w:tc>
          <w:tcPr>
            <w:tcW w:w="2625" w:type="pct"/>
            <w:vAlign w:val="center"/>
          </w:tcPr>
          <w:p w14:paraId="34EA385A" w14:textId="77777777" w:rsidR="007655BC" w:rsidRPr="009E02CC" w:rsidRDefault="00B2637B" w:rsidP="000E43C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880A672" w14:textId="77777777" w:rsidR="007655BC" w:rsidRPr="009E02CC" w:rsidRDefault="007655BC" w:rsidP="000E43C6">
            <w:pPr>
              <w:pStyle w:val="TableParagraph"/>
              <w:spacing w:before="60" w:after="60"/>
              <w:jc w:val="left"/>
              <w:rPr>
                <w:sz w:val="28"/>
                <w:szCs w:val="28"/>
              </w:rPr>
            </w:pPr>
          </w:p>
        </w:tc>
        <w:tc>
          <w:tcPr>
            <w:tcW w:w="1030" w:type="pct"/>
            <w:vAlign w:val="center"/>
          </w:tcPr>
          <w:p w14:paraId="1A7E1D69"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1D3DD207" w14:textId="77777777" w:rsidTr="000E43C6">
        <w:trPr>
          <w:trHeight w:val="335"/>
        </w:trPr>
        <w:tc>
          <w:tcPr>
            <w:tcW w:w="480" w:type="pct"/>
            <w:vAlign w:val="center"/>
          </w:tcPr>
          <w:p w14:paraId="3BC4D661" w14:textId="77777777" w:rsidR="007655BC" w:rsidRPr="009E02CC" w:rsidRDefault="00B2637B" w:rsidP="000E43C6">
            <w:pPr>
              <w:pStyle w:val="TableParagraph"/>
              <w:spacing w:before="60" w:after="60"/>
              <w:rPr>
                <w:sz w:val="28"/>
                <w:szCs w:val="28"/>
              </w:rPr>
            </w:pPr>
            <w:r w:rsidRPr="009E02CC">
              <w:rPr>
                <w:spacing w:val="-5"/>
                <w:w w:val="105"/>
                <w:sz w:val="28"/>
                <w:szCs w:val="28"/>
              </w:rPr>
              <w:t>3.1</w:t>
            </w:r>
          </w:p>
        </w:tc>
        <w:tc>
          <w:tcPr>
            <w:tcW w:w="2625" w:type="pct"/>
            <w:vAlign w:val="center"/>
          </w:tcPr>
          <w:p w14:paraId="09610FB3"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BA3EBF0" w14:textId="77777777" w:rsidR="007655BC" w:rsidRPr="009E02CC" w:rsidRDefault="00B2637B" w:rsidP="000E43C6">
            <w:pPr>
              <w:pStyle w:val="TableParagraph"/>
              <w:spacing w:before="60" w:after="60"/>
              <w:rPr>
                <w:sz w:val="28"/>
                <w:szCs w:val="28"/>
              </w:rPr>
            </w:pPr>
            <w:r w:rsidRPr="009E02CC">
              <w:rPr>
                <w:spacing w:val="-5"/>
                <w:sz w:val="28"/>
                <w:szCs w:val="28"/>
              </w:rPr>
              <w:t>BCS</w:t>
            </w:r>
          </w:p>
        </w:tc>
        <w:tc>
          <w:tcPr>
            <w:tcW w:w="1030" w:type="pct"/>
            <w:vAlign w:val="center"/>
          </w:tcPr>
          <w:p w14:paraId="0A9F52F2"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683373CF" w14:textId="77777777" w:rsidTr="000E43C6">
        <w:trPr>
          <w:trHeight w:val="335"/>
        </w:trPr>
        <w:tc>
          <w:tcPr>
            <w:tcW w:w="480" w:type="pct"/>
            <w:vAlign w:val="center"/>
          </w:tcPr>
          <w:p w14:paraId="67AF0E4A" w14:textId="77777777" w:rsidR="007655BC" w:rsidRPr="009E02CC" w:rsidRDefault="00B2637B" w:rsidP="000E43C6">
            <w:pPr>
              <w:pStyle w:val="TableParagraph"/>
              <w:spacing w:before="60" w:after="60"/>
              <w:rPr>
                <w:sz w:val="28"/>
                <w:szCs w:val="28"/>
              </w:rPr>
            </w:pPr>
            <w:r w:rsidRPr="009E02CC">
              <w:rPr>
                <w:spacing w:val="-5"/>
                <w:w w:val="105"/>
                <w:sz w:val="28"/>
                <w:szCs w:val="28"/>
              </w:rPr>
              <w:t>3.2</w:t>
            </w:r>
          </w:p>
        </w:tc>
        <w:tc>
          <w:tcPr>
            <w:tcW w:w="2625" w:type="pct"/>
            <w:vAlign w:val="center"/>
          </w:tcPr>
          <w:p w14:paraId="41C40C1E"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911AF92" w14:textId="77777777" w:rsidR="007655BC" w:rsidRPr="009E02CC" w:rsidRDefault="00B2637B" w:rsidP="000E43C6">
            <w:pPr>
              <w:pStyle w:val="TableParagraph"/>
              <w:spacing w:before="60" w:after="60"/>
              <w:rPr>
                <w:sz w:val="28"/>
                <w:szCs w:val="28"/>
              </w:rPr>
            </w:pPr>
            <w:r w:rsidRPr="009E02CC">
              <w:rPr>
                <w:spacing w:val="-5"/>
                <w:sz w:val="28"/>
                <w:szCs w:val="28"/>
              </w:rPr>
              <w:t>DCS</w:t>
            </w:r>
          </w:p>
        </w:tc>
        <w:tc>
          <w:tcPr>
            <w:tcW w:w="1030" w:type="pct"/>
            <w:vAlign w:val="center"/>
          </w:tcPr>
          <w:p w14:paraId="56893141"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4770B837" w14:textId="77777777" w:rsidTr="000E43C6">
        <w:trPr>
          <w:trHeight w:val="335"/>
        </w:trPr>
        <w:tc>
          <w:tcPr>
            <w:tcW w:w="480" w:type="pct"/>
            <w:vAlign w:val="center"/>
          </w:tcPr>
          <w:p w14:paraId="18EECD4E" w14:textId="77777777" w:rsidR="007655BC" w:rsidRPr="009E02CC" w:rsidRDefault="00B2637B" w:rsidP="000E43C6">
            <w:pPr>
              <w:pStyle w:val="TableParagraph"/>
              <w:spacing w:before="60" w:after="60"/>
              <w:rPr>
                <w:sz w:val="28"/>
                <w:szCs w:val="28"/>
              </w:rPr>
            </w:pPr>
            <w:r w:rsidRPr="009E02CC">
              <w:rPr>
                <w:spacing w:val="-5"/>
                <w:w w:val="105"/>
                <w:sz w:val="28"/>
                <w:szCs w:val="28"/>
              </w:rPr>
              <w:t>3.3</w:t>
            </w:r>
          </w:p>
        </w:tc>
        <w:tc>
          <w:tcPr>
            <w:tcW w:w="2625" w:type="pct"/>
            <w:vAlign w:val="center"/>
          </w:tcPr>
          <w:p w14:paraId="1C46DB8A" w14:textId="77777777" w:rsidR="007655BC" w:rsidRPr="009E02CC" w:rsidRDefault="00B2637B" w:rsidP="000E43C6">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5610B6E" w14:textId="77777777" w:rsidR="007655BC" w:rsidRPr="009E02CC" w:rsidRDefault="00B2637B" w:rsidP="000E43C6">
            <w:pPr>
              <w:pStyle w:val="TableParagraph"/>
              <w:spacing w:before="60" w:after="60"/>
              <w:rPr>
                <w:sz w:val="28"/>
                <w:szCs w:val="28"/>
              </w:rPr>
            </w:pPr>
            <w:r w:rsidRPr="009E02CC">
              <w:rPr>
                <w:spacing w:val="-5"/>
                <w:sz w:val="28"/>
                <w:szCs w:val="28"/>
              </w:rPr>
              <w:t>NCS</w:t>
            </w:r>
          </w:p>
        </w:tc>
        <w:tc>
          <w:tcPr>
            <w:tcW w:w="1030" w:type="pct"/>
            <w:vAlign w:val="center"/>
          </w:tcPr>
          <w:p w14:paraId="5700740B"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570FE0AC" w14:textId="77777777" w:rsidTr="000E43C6">
        <w:trPr>
          <w:trHeight w:val="336"/>
        </w:trPr>
        <w:tc>
          <w:tcPr>
            <w:tcW w:w="480" w:type="pct"/>
            <w:vAlign w:val="center"/>
          </w:tcPr>
          <w:p w14:paraId="4A57F73D" w14:textId="77777777" w:rsidR="007655BC" w:rsidRPr="009E02CC" w:rsidRDefault="00B2637B" w:rsidP="000E43C6">
            <w:pPr>
              <w:pStyle w:val="TableParagraph"/>
              <w:spacing w:before="60" w:after="60"/>
              <w:rPr>
                <w:sz w:val="28"/>
                <w:szCs w:val="28"/>
              </w:rPr>
            </w:pPr>
            <w:r w:rsidRPr="009E02CC">
              <w:rPr>
                <w:spacing w:val="-5"/>
                <w:w w:val="105"/>
                <w:sz w:val="28"/>
                <w:szCs w:val="28"/>
              </w:rPr>
              <w:t>3.4</w:t>
            </w:r>
          </w:p>
        </w:tc>
        <w:tc>
          <w:tcPr>
            <w:tcW w:w="2625" w:type="pct"/>
            <w:vAlign w:val="center"/>
          </w:tcPr>
          <w:p w14:paraId="2BB4B029" w14:textId="77777777" w:rsidR="007655BC" w:rsidRPr="009E02CC" w:rsidRDefault="00B2637B" w:rsidP="000E43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DD6D5EF" w14:textId="77777777" w:rsidR="007655BC" w:rsidRPr="009E02CC" w:rsidRDefault="00B2637B" w:rsidP="000E43C6">
            <w:pPr>
              <w:pStyle w:val="TableParagraph"/>
              <w:spacing w:before="60" w:after="60"/>
              <w:rPr>
                <w:sz w:val="28"/>
                <w:szCs w:val="28"/>
              </w:rPr>
            </w:pPr>
            <w:r w:rsidRPr="009E02CC">
              <w:rPr>
                <w:spacing w:val="-5"/>
                <w:sz w:val="28"/>
                <w:szCs w:val="28"/>
              </w:rPr>
              <w:t>MCS</w:t>
            </w:r>
          </w:p>
        </w:tc>
        <w:tc>
          <w:tcPr>
            <w:tcW w:w="1030" w:type="pct"/>
            <w:vAlign w:val="center"/>
          </w:tcPr>
          <w:p w14:paraId="45D9FEC7"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r w:rsidR="007655BC" w:rsidRPr="009E02CC" w14:paraId="7CF93147" w14:textId="77777777" w:rsidTr="000E43C6">
        <w:trPr>
          <w:trHeight w:val="327"/>
        </w:trPr>
        <w:tc>
          <w:tcPr>
            <w:tcW w:w="480" w:type="pct"/>
            <w:vAlign w:val="center"/>
          </w:tcPr>
          <w:p w14:paraId="172B1229" w14:textId="77777777" w:rsidR="007655BC" w:rsidRPr="009E02CC" w:rsidRDefault="00B2637B" w:rsidP="000E43C6">
            <w:pPr>
              <w:pStyle w:val="TableParagraph"/>
              <w:spacing w:before="60" w:after="60"/>
              <w:rPr>
                <w:b/>
                <w:sz w:val="28"/>
                <w:szCs w:val="28"/>
              </w:rPr>
            </w:pPr>
            <w:r w:rsidRPr="009E02CC">
              <w:rPr>
                <w:b/>
                <w:spacing w:val="-10"/>
                <w:w w:val="105"/>
                <w:sz w:val="28"/>
                <w:szCs w:val="28"/>
              </w:rPr>
              <w:t>4</w:t>
            </w:r>
          </w:p>
        </w:tc>
        <w:tc>
          <w:tcPr>
            <w:tcW w:w="2625" w:type="pct"/>
            <w:vAlign w:val="center"/>
          </w:tcPr>
          <w:p w14:paraId="6A64630B" w14:textId="77777777" w:rsidR="007655BC" w:rsidRPr="009E02CC" w:rsidRDefault="00B2637B" w:rsidP="000E43C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8388705" w14:textId="77777777" w:rsidR="007655BC" w:rsidRPr="009E02CC" w:rsidRDefault="007655BC" w:rsidP="000E43C6">
            <w:pPr>
              <w:pStyle w:val="TableParagraph"/>
              <w:spacing w:before="60" w:after="60"/>
              <w:jc w:val="left"/>
              <w:rPr>
                <w:sz w:val="28"/>
                <w:szCs w:val="28"/>
              </w:rPr>
            </w:pPr>
          </w:p>
        </w:tc>
        <w:tc>
          <w:tcPr>
            <w:tcW w:w="1030" w:type="pct"/>
            <w:vAlign w:val="center"/>
          </w:tcPr>
          <w:p w14:paraId="1BA0A57B" w14:textId="77777777" w:rsidR="007655BC" w:rsidRPr="009E02CC" w:rsidRDefault="00B2637B" w:rsidP="000E43C6">
            <w:pPr>
              <w:pStyle w:val="TableParagraph"/>
              <w:spacing w:before="60" w:after="60"/>
              <w:jc w:val="right"/>
              <w:rPr>
                <w:sz w:val="28"/>
                <w:szCs w:val="28"/>
              </w:rPr>
            </w:pPr>
            <w:r w:rsidRPr="009E02CC">
              <w:rPr>
                <w:spacing w:val="-10"/>
                <w:sz w:val="28"/>
                <w:szCs w:val="28"/>
              </w:rPr>
              <w:t>-</w:t>
            </w:r>
          </w:p>
        </w:tc>
      </w:tr>
    </w:tbl>
    <w:p w14:paraId="7EE46993" w14:textId="77777777" w:rsidR="007655BC" w:rsidRPr="009E02CC" w:rsidRDefault="00B2637B" w:rsidP="000E43C6">
      <w:pPr>
        <w:spacing w:before="120"/>
        <w:ind w:firstLine="567"/>
        <w:rPr>
          <w:i/>
          <w:sz w:val="28"/>
          <w:szCs w:val="28"/>
        </w:rPr>
      </w:pPr>
      <w:r w:rsidRPr="000E43C6">
        <w:rPr>
          <w:b/>
          <w:bCs/>
          <w:i/>
          <w:sz w:val="28"/>
          <w:szCs w:val="28"/>
        </w:rPr>
        <w:t>Ghi</w:t>
      </w:r>
      <w:r w:rsidRPr="000E43C6">
        <w:rPr>
          <w:b/>
          <w:bCs/>
          <w:i/>
          <w:spacing w:val="8"/>
          <w:sz w:val="28"/>
          <w:szCs w:val="28"/>
        </w:rPr>
        <w:t xml:space="preserve"> </w:t>
      </w:r>
      <w:r w:rsidRPr="000E43C6">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BB3251D" w14:textId="77777777" w:rsidR="007655BC" w:rsidRPr="009E02CC" w:rsidRDefault="007655BC">
      <w:pPr>
        <w:rPr>
          <w:i/>
          <w:sz w:val="28"/>
          <w:szCs w:val="28"/>
        </w:rPr>
        <w:sectPr w:rsidR="007655BC" w:rsidRPr="009E02CC" w:rsidSect="00B32424">
          <w:type w:val="continuous"/>
          <w:pgSz w:w="11910" w:h="16840" w:code="9"/>
          <w:pgMar w:top="1134" w:right="1134" w:bottom="851" w:left="1134" w:header="567" w:footer="567" w:gutter="0"/>
          <w:paperSrc w:first="15" w:other="15"/>
          <w:cols w:space="720"/>
        </w:sectPr>
      </w:pPr>
    </w:p>
    <w:p w14:paraId="42A394FD" w14:textId="77777777" w:rsidR="007655BC" w:rsidRPr="009E02CC" w:rsidRDefault="00B2637B" w:rsidP="000E43C6">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2</w:t>
      </w:r>
    </w:p>
    <w:p w14:paraId="18978461" w14:textId="77777777" w:rsidR="007655BC" w:rsidRPr="009E02CC" w:rsidRDefault="00B2637B" w:rsidP="000E43C6">
      <w:pPr>
        <w:pStyle w:val="Heading1"/>
        <w:widowControl/>
        <w:spacing w:before="0"/>
        <w:ind w:left="0" w:right="0"/>
        <w:rPr>
          <w:sz w:val="28"/>
          <w:szCs w:val="28"/>
        </w:rPr>
      </w:pPr>
      <w:r w:rsidRPr="009E02CC">
        <w:rPr>
          <w:sz w:val="28"/>
          <w:szCs w:val="28"/>
        </w:rPr>
        <w:t>ĐIỀU CHỈNH PHÂN BỔ CHỈ TIÊU SỬ DỤNG ĐẤT ĐẾN NĂM 2030 ĐỐI VỚI PHƯỜNG BẢO VINH</w:t>
      </w:r>
    </w:p>
    <w:p w14:paraId="07BE483F" w14:textId="77777777" w:rsidR="007655BC" w:rsidRPr="009E02CC" w:rsidRDefault="00B2637B" w:rsidP="000E43C6">
      <w:pPr>
        <w:widowControl/>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3180D998" w14:textId="77777777" w:rsidTr="000E43C6">
        <w:trPr>
          <w:trHeight w:val="644"/>
        </w:trPr>
        <w:tc>
          <w:tcPr>
            <w:tcW w:w="480" w:type="pct"/>
            <w:vAlign w:val="center"/>
          </w:tcPr>
          <w:p w14:paraId="0206C93B" w14:textId="47A362CE" w:rsidR="00A72A66" w:rsidRPr="009E02CC" w:rsidRDefault="00A72A66" w:rsidP="00C52415">
            <w:pPr>
              <w:pStyle w:val="TableParagraph"/>
              <w:widowControl/>
              <w:spacing w:before="60" w:after="60"/>
              <w:rPr>
                <w:b/>
                <w:sz w:val="28"/>
                <w:szCs w:val="28"/>
              </w:rPr>
            </w:pPr>
            <w:r w:rsidRPr="009E02CC">
              <w:rPr>
                <w:b/>
                <w:spacing w:val="-5"/>
                <w:sz w:val="28"/>
                <w:szCs w:val="28"/>
              </w:rPr>
              <w:t>STT</w:t>
            </w:r>
          </w:p>
        </w:tc>
        <w:tc>
          <w:tcPr>
            <w:tcW w:w="2625" w:type="pct"/>
            <w:vAlign w:val="center"/>
          </w:tcPr>
          <w:p w14:paraId="33DBDEF8" w14:textId="742E4630" w:rsidR="00A72A66" w:rsidRPr="009E02CC" w:rsidRDefault="00A72A66" w:rsidP="00C52415">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2F3A2EB" w14:textId="0D14A4B5" w:rsidR="00A72A66" w:rsidRPr="009E02CC" w:rsidRDefault="00A72A66" w:rsidP="00C52415">
            <w:pPr>
              <w:pStyle w:val="TableParagraph"/>
              <w:widowControl/>
              <w:spacing w:before="60" w:after="60"/>
              <w:rPr>
                <w:b/>
                <w:sz w:val="28"/>
                <w:szCs w:val="28"/>
              </w:rPr>
            </w:pPr>
            <w:r w:rsidRPr="009E02CC">
              <w:rPr>
                <w:b/>
                <w:spacing w:val="-5"/>
                <w:sz w:val="28"/>
                <w:szCs w:val="28"/>
              </w:rPr>
              <w:t>Mã</w:t>
            </w:r>
          </w:p>
        </w:tc>
        <w:tc>
          <w:tcPr>
            <w:tcW w:w="1030" w:type="pct"/>
            <w:vAlign w:val="center"/>
          </w:tcPr>
          <w:p w14:paraId="34D6DA48" w14:textId="4116A95F" w:rsidR="00A72A66" w:rsidRPr="009E02CC" w:rsidRDefault="00A72A66" w:rsidP="00C52415">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447E197" w14:textId="77777777" w:rsidTr="000E43C6">
        <w:trPr>
          <w:trHeight w:val="229"/>
        </w:trPr>
        <w:tc>
          <w:tcPr>
            <w:tcW w:w="480" w:type="pct"/>
            <w:vAlign w:val="center"/>
          </w:tcPr>
          <w:p w14:paraId="3728631A" w14:textId="77777777" w:rsidR="007655BC" w:rsidRPr="009E02CC" w:rsidRDefault="00B2637B" w:rsidP="00C52415">
            <w:pPr>
              <w:pStyle w:val="TableParagraph"/>
              <w:widowControl/>
              <w:spacing w:before="60" w:after="60"/>
              <w:rPr>
                <w:i/>
                <w:sz w:val="28"/>
                <w:szCs w:val="28"/>
              </w:rPr>
            </w:pPr>
            <w:r w:rsidRPr="009E02CC">
              <w:rPr>
                <w:i/>
                <w:spacing w:val="-5"/>
                <w:w w:val="105"/>
                <w:sz w:val="28"/>
                <w:szCs w:val="28"/>
              </w:rPr>
              <w:t>(1)</w:t>
            </w:r>
          </w:p>
        </w:tc>
        <w:tc>
          <w:tcPr>
            <w:tcW w:w="2625" w:type="pct"/>
            <w:vAlign w:val="center"/>
          </w:tcPr>
          <w:p w14:paraId="236EAFD8" w14:textId="77777777" w:rsidR="007655BC" w:rsidRPr="009E02CC" w:rsidRDefault="00B2637B" w:rsidP="00C52415">
            <w:pPr>
              <w:pStyle w:val="TableParagraph"/>
              <w:widowControl/>
              <w:spacing w:before="60" w:after="60"/>
              <w:rPr>
                <w:i/>
                <w:sz w:val="28"/>
                <w:szCs w:val="28"/>
              </w:rPr>
            </w:pPr>
            <w:r w:rsidRPr="009E02CC">
              <w:rPr>
                <w:i/>
                <w:spacing w:val="-5"/>
                <w:w w:val="105"/>
                <w:sz w:val="28"/>
                <w:szCs w:val="28"/>
              </w:rPr>
              <w:t>(2)</w:t>
            </w:r>
          </w:p>
        </w:tc>
        <w:tc>
          <w:tcPr>
            <w:tcW w:w="865" w:type="pct"/>
            <w:vAlign w:val="center"/>
          </w:tcPr>
          <w:p w14:paraId="685CAB50" w14:textId="77777777" w:rsidR="007655BC" w:rsidRPr="009E02CC" w:rsidRDefault="00B2637B" w:rsidP="00C52415">
            <w:pPr>
              <w:pStyle w:val="TableParagraph"/>
              <w:widowControl/>
              <w:spacing w:before="60" w:after="60"/>
              <w:rPr>
                <w:i/>
                <w:sz w:val="28"/>
                <w:szCs w:val="28"/>
              </w:rPr>
            </w:pPr>
            <w:r w:rsidRPr="009E02CC">
              <w:rPr>
                <w:i/>
                <w:spacing w:val="-5"/>
                <w:w w:val="105"/>
                <w:sz w:val="28"/>
                <w:szCs w:val="28"/>
              </w:rPr>
              <w:t>(3)</w:t>
            </w:r>
          </w:p>
        </w:tc>
        <w:tc>
          <w:tcPr>
            <w:tcW w:w="1030" w:type="pct"/>
            <w:vAlign w:val="center"/>
          </w:tcPr>
          <w:p w14:paraId="4624FE98" w14:textId="77777777" w:rsidR="007655BC" w:rsidRPr="009E02CC" w:rsidRDefault="00B2637B" w:rsidP="00C52415">
            <w:pPr>
              <w:pStyle w:val="TableParagraph"/>
              <w:widowControl/>
              <w:spacing w:before="60" w:after="60"/>
              <w:rPr>
                <w:i/>
                <w:sz w:val="28"/>
                <w:szCs w:val="28"/>
              </w:rPr>
            </w:pPr>
            <w:r w:rsidRPr="009E02CC">
              <w:rPr>
                <w:i/>
                <w:spacing w:val="-5"/>
                <w:w w:val="105"/>
                <w:sz w:val="28"/>
                <w:szCs w:val="28"/>
              </w:rPr>
              <w:t>(4)</w:t>
            </w:r>
          </w:p>
        </w:tc>
      </w:tr>
      <w:tr w:rsidR="007655BC" w:rsidRPr="009E02CC" w14:paraId="27A4CDB9" w14:textId="77777777" w:rsidTr="000E43C6">
        <w:trPr>
          <w:trHeight w:val="340"/>
        </w:trPr>
        <w:tc>
          <w:tcPr>
            <w:tcW w:w="480" w:type="pct"/>
            <w:vAlign w:val="center"/>
          </w:tcPr>
          <w:p w14:paraId="24A62590" w14:textId="77777777" w:rsidR="007655BC" w:rsidRPr="009E02CC" w:rsidRDefault="007655BC" w:rsidP="00C52415">
            <w:pPr>
              <w:pStyle w:val="TableParagraph"/>
              <w:widowControl/>
              <w:spacing w:before="60" w:after="60"/>
              <w:jc w:val="left"/>
              <w:rPr>
                <w:sz w:val="28"/>
                <w:szCs w:val="28"/>
              </w:rPr>
            </w:pPr>
          </w:p>
        </w:tc>
        <w:tc>
          <w:tcPr>
            <w:tcW w:w="2625" w:type="pct"/>
            <w:vAlign w:val="center"/>
          </w:tcPr>
          <w:p w14:paraId="14FBD8A3" w14:textId="77777777" w:rsidR="007655BC" w:rsidRPr="009E02CC" w:rsidRDefault="00B2637B" w:rsidP="00C52415">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CB29818" w14:textId="77777777" w:rsidR="007655BC" w:rsidRPr="009E02CC" w:rsidRDefault="007655BC" w:rsidP="00C52415">
            <w:pPr>
              <w:pStyle w:val="TableParagraph"/>
              <w:widowControl/>
              <w:spacing w:before="60" w:after="60"/>
              <w:jc w:val="left"/>
              <w:rPr>
                <w:sz w:val="28"/>
                <w:szCs w:val="28"/>
              </w:rPr>
            </w:pPr>
          </w:p>
        </w:tc>
        <w:tc>
          <w:tcPr>
            <w:tcW w:w="1030" w:type="pct"/>
            <w:vAlign w:val="center"/>
          </w:tcPr>
          <w:p w14:paraId="0A819103" w14:textId="77777777" w:rsidR="007655BC" w:rsidRPr="009E02CC" w:rsidRDefault="00B2637B" w:rsidP="00C52415">
            <w:pPr>
              <w:pStyle w:val="TableParagraph"/>
              <w:widowControl/>
              <w:spacing w:before="60" w:after="60"/>
              <w:jc w:val="right"/>
              <w:rPr>
                <w:b/>
                <w:sz w:val="28"/>
                <w:szCs w:val="28"/>
              </w:rPr>
            </w:pPr>
            <w:r w:rsidRPr="009E02CC">
              <w:rPr>
                <w:b/>
                <w:spacing w:val="-2"/>
                <w:sz w:val="28"/>
                <w:szCs w:val="28"/>
              </w:rPr>
              <w:t>5.085,43</w:t>
            </w:r>
          </w:p>
        </w:tc>
      </w:tr>
      <w:tr w:rsidR="007655BC" w:rsidRPr="009E02CC" w14:paraId="18FE556F" w14:textId="77777777" w:rsidTr="000E43C6">
        <w:trPr>
          <w:trHeight w:val="340"/>
        </w:trPr>
        <w:tc>
          <w:tcPr>
            <w:tcW w:w="480" w:type="pct"/>
            <w:vAlign w:val="center"/>
          </w:tcPr>
          <w:p w14:paraId="7874FD6F" w14:textId="77777777" w:rsidR="007655BC" w:rsidRPr="009E02CC" w:rsidRDefault="00B2637B" w:rsidP="00C52415">
            <w:pPr>
              <w:pStyle w:val="TableParagraph"/>
              <w:widowControl/>
              <w:spacing w:before="60" w:after="60"/>
              <w:rPr>
                <w:b/>
                <w:sz w:val="28"/>
                <w:szCs w:val="28"/>
              </w:rPr>
            </w:pPr>
            <w:r w:rsidRPr="009E02CC">
              <w:rPr>
                <w:b/>
                <w:spacing w:val="-10"/>
                <w:w w:val="105"/>
                <w:sz w:val="28"/>
                <w:szCs w:val="28"/>
              </w:rPr>
              <w:t>1</w:t>
            </w:r>
          </w:p>
        </w:tc>
        <w:tc>
          <w:tcPr>
            <w:tcW w:w="2625" w:type="pct"/>
            <w:vAlign w:val="center"/>
          </w:tcPr>
          <w:p w14:paraId="3B2B7340" w14:textId="77777777" w:rsidR="007655BC" w:rsidRPr="009E02CC" w:rsidRDefault="00B2637B" w:rsidP="00C52415">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CF135B2" w14:textId="77777777" w:rsidR="007655BC" w:rsidRPr="009E02CC" w:rsidRDefault="00B2637B" w:rsidP="00C52415">
            <w:pPr>
              <w:pStyle w:val="TableParagraph"/>
              <w:widowControl/>
              <w:spacing w:before="60" w:after="60"/>
              <w:rPr>
                <w:b/>
                <w:sz w:val="28"/>
                <w:szCs w:val="28"/>
              </w:rPr>
            </w:pPr>
            <w:r w:rsidRPr="009E02CC">
              <w:rPr>
                <w:b/>
                <w:spacing w:val="-5"/>
                <w:sz w:val="28"/>
                <w:szCs w:val="28"/>
              </w:rPr>
              <w:t>NNP</w:t>
            </w:r>
          </w:p>
        </w:tc>
        <w:tc>
          <w:tcPr>
            <w:tcW w:w="1030" w:type="pct"/>
            <w:vAlign w:val="center"/>
          </w:tcPr>
          <w:p w14:paraId="1CA5A02B" w14:textId="77777777" w:rsidR="007655BC" w:rsidRPr="009E02CC" w:rsidRDefault="00B2637B" w:rsidP="00C52415">
            <w:pPr>
              <w:pStyle w:val="TableParagraph"/>
              <w:widowControl/>
              <w:spacing w:before="60" w:after="60"/>
              <w:jc w:val="right"/>
              <w:rPr>
                <w:b/>
                <w:sz w:val="28"/>
                <w:szCs w:val="28"/>
              </w:rPr>
            </w:pPr>
            <w:r w:rsidRPr="009E02CC">
              <w:rPr>
                <w:b/>
                <w:spacing w:val="-2"/>
                <w:sz w:val="28"/>
                <w:szCs w:val="28"/>
              </w:rPr>
              <w:t>3.856,20</w:t>
            </w:r>
          </w:p>
        </w:tc>
      </w:tr>
      <w:tr w:rsidR="007655BC" w:rsidRPr="009E02CC" w14:paraId="20D9ACA5" w14:textId="77777777" w:rsidTr="000E43C6">
        <w:trPr>
          <w:trHeight w:val="340"/>
        </w:trPr>
        <w:tc>
          <w:tcPr>
            <w:tcW w:w="480" w:type="pct"/>
            <w:vAlign w:val="center"/>
          </w:tcPr>
          <w:p w14:paraId="7020458F" w14:textId="77777777" w:rsidR="007655BC" w:rsidRPr="009E02CC" w:rsidRDefault="007655BC" w:rsidP="00C52415">
            <w:pPr>
              <w:pStyle w:val="TableParagraph"/>
              <w:widowControl/>
              <w:spacing w:before="60" w:after="60"/>
              <w:jc w:val="left"/>
              <w:rPr>
                <w:sz w:val="28"/>
                <w:szCs w:val="28"/>
              </w:rPr>
            </w:pPr>
          </w:p>
        </w:tc>
        <w:tc>
          <w:tcPr>
            <w:tcW w:w="2625" w:type="pct"/>
            <w:vAlign w:val="center"/>
          </w:tcPr>
          <w:p w14:paraId="21196EAB" w14:textId="77777777" w:rsidR="007655BC" w:rsidRPr="009E02CC" w:rsidRDefault="00B2637B" w:rsidP="00C52415">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7B7695D" w14:textId="77777777" w:rsidR="007655BC" w:rsidRPr="009E02CC" w:rsidRDefault="007655BC" w:rsidP="00C52415">
            <w:pPr>
              <w:pStyle w:val="TableParagraph"/>
              <w:widowControl/>
              <w:spacing w:before="60" w:after="60"/>
              <w:jc w:val="left"/>
              <w:rPr>
                <w:sz w:val="28"/>
                <w:szCs w:val="28"/>
              </w:rPr>
            </w:pPr>
          </w:p>
        </w:tc>
        <w:tc>
          <w:tcPr>
            <w:tcW w:w="1030" w:type="pct"/>
            <w:vAlign w:val="center"/>
          </w:tcPr>
          <w:p w14:paraId="02520D6C"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7FAA0399" w14:textId="77777777" w:rsidTr="000E43C6">
        <w:trPr>
          <w:trHeight w:val="340"/>
        </w:trPr>
        <w:tc>
          <w:tcPr>
            <w:tcW w:w="480" w:type="pct"/>
            <w:vAlign w:val="center"/>
          </w:tcPr>
          <w:p w14:paraId="59C10990"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1.1</w:t>
            </w:r>
          </w:p>
        </w:tc>
        <w:tc>
          <w:tcPr>
            <w:tcW w:w="2625" w:type="pct"/>
            <w:vAlign w:val="center"/>
          </w:tcPr>
          <w:p w14:paraId="5D98BF10"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7E6BC47" w14:textId="77777777" w:rsidR="007655BC" w:rsidRPr="009E02CC" w:rsidRDefault="00B2637B" w:rsidP="00C52415">
            <w:pPr>
              <w:pStyle w:val="TableParagraph"/>
              <w:widowControl/>
              <w:spacing w:before="60" w:after="60"/>
              <w:rPr>
                <w:sz w:val="28"/>
                <w:szCs w:val="28"/>
              </w:rPr>
            </w:pPr>
            <w:r w:rsidRPr="009E02CC">
              <w:rPr>
                <w:spacing w:val="-5"/>
                <w:sz w:val="28"/>
                <w:szCs w:val="28"/>
              </w:rPr>
              <w:t>LUA</w:t>
            </w:r>
          </w:p>
        </w:tc>
        <w:tc>
          <w:tcPr>
            <w:tcW w:w="1030" w:type="pct"/>
            <w:vAlign w:val="center"/>
          </w:tcPr>
          <w:p w14:paraId="79D1C61B"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496,85</w:t>
            </w:r>
          </w:p>
        </w:tc>
      </w:tr>
      <w:tr w:rsidR="007655BC" w:rsidRPr="009E02CC" w14:paraId="4F6B3961" w14:textId="77777777" w:rsidTr="000E43C6">
        <w:trPr>
          <w:trHeight w:val="340"/>
        </w:trPr>
        <w:tc>
          <w:tcPr>
            <w:tcW w:w="480" w:type="pct"/>
            <w:vAlign w:val="center"/>
          </w:tcPr>
          <w:p w14:paraId="38590649"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1.1.1</w:t>
            </w:r>
          </w:p>
        </w:tc>
        <w:tc>
          <w:tcPr>
            <w:tcW w:w="2625" w:type="pct"/>
            <w:vAlign w:val="center"/>
          </w:tcPr>
          <w:p w14:paraId="4A52E22E"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8BBD95F" w14:textId="77777777" w:rsidR="007655BC" w:rsidRPr="009E02CC" w:rsidRDefault="00B2637B" w:rsidP="00C52415">
            <w:pPr>
              <w:pStyle w:val="TableParagraph"/>
              <w:widowControl/>
              <w:spacing w:before="60" w:after="60"/>
              <w:rPr>
                <w:sz w:val="28"/>
                <w:szCs w:val="28"/>
              </w:rPr>
            </w:pPr>
            <w:r w:rsidRPr="009E02CC">
              <w:rPr>
                <w:spacing w:val="-5"/>
                <w:sz w:val="28"/>
                <w:szCs w:val="28"/>
              </w:rPr>
              <w:t>LUC</w:t>
            </w:r>
          </w:p>
        </w:tc>
        <w:tc>
          <w:tcPr>
            <w:tcW w:w="1030" w:type="pct"/>
            <w:vAlign w:val="center"/>
          </w:tcPr>
          <w:p w14:paraId="098F097A"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389,90</w:t>
            </w:r>
          </w:p>
        </w:tc>
      </w:tr>
      <w:tr w:rsidR="007655BC" w:rsidRPr="009E02CC" w14:paraId="7E58E21F" w14:textId="77777777" w:rsidTr="000E43C6">
        <w:trPr>
          <w:trHeight w:val="340"/>
        </w:trPr>
        <w:tc>
          <w:tcPr>
            <w:tcW w:w="480" w:type="pct"/>
            <w:vAlign w:val="center"/>
          </w:tcPr>
          <w:p w14:paraId="5F851095"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1.1.2</w:t>
            </w:r>
          </w:p>
        </w:tc>
        <w:tc>
          <w:tcPr>
            <w:tcW w:w="2625" w:type="pct"/>
            <w:vAlign w:val="center"/>
          </w:tcPr>
          <w:p w14:paraId="0EDA15E0"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F85DB82" w14:textId="77777777" w:rsidR="007655BC" w:rsidRPr="009E02CC" w:rsidRDefault="00B2637B" w:rsidP="00C52415">
            <w:pPr>
              <w:pStyle w:val="TableParagraph"/>
              <w:widowControl/>
              <w:spacing w:before="60" w:after="60"/>
              <w:rPr>
                <w:sz w:val="28"/>
                <w:szCs w:val="28"/>
              </w:rPr>
            </w:pPr>
            <w:r w:rsidRPr="009E02CC">
              <w:rPr>
                <w:spacing w:val="-5"/>
                <w:sz w:val="28"/>
                <w:szCs w:val="28"/>
              </w:rPr>
              <w:t>LUK</w:t>
            </w:r>
          </w:p>
        </w:tc>
        <w:tc>
          <w:tcPr>
            <w:tcW w:w="1030" w:type="pct"/>
            <w:vAlign w:val="center"/>
          </w:tcPr>
          <w:p w14:paraId="2D42FFB7"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106,95</w:t>
            </w:r>
          </w:p>
        </w:tc>
      </w:tr>
      <w:tr w:rsidR="007655BC" w:rsidRPr="009E02CC" w14:paraId="68FFCE4F" w14:textId="77777777" w:rsidTr="000E43C6">
        <w:trPr>
          <w:trHeight w:val="340"/>
        </w:trPr>
        <w:tc>
          <w:tcPr>
            <w:tcW w:w="480" w:type="pct"/>
            <w:vAlign w:val="center"/>
          </w:tcPr>
          <w:p w14:paraId="32E7CCE1"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1.2</w:t>
            </w:r>
          </w:p>
        </w:tc>
        <w:tc>
          <w:tcPr>
            <w:tcW w:w="2625" w:type="pct"/>
            <w:vAlign w:val="center"/>
          </w:tcPr>
          <w:p w14:paraId="01AB92E8"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E2F867B" w14:textId="77777777" w:rsidR="007655BC" w:rsidRPr="009E02CC" w:rsidRDefault="00B2637B" w:rsidP="00C52415">
            <w:pPr>
              <w:pStyle w:val="TableParagraph"/>
              <w:widowControl/>
              <w:spacing w:before="60" w:after="60"/>
              <w:rPr>
                <w:sz w:val="28"/>
                <w:szCs w:val="28"/>
              </w:rPr>
            </w:pPr>
            <w:r w:rsidRPr="009E02CC">
              <w:rPr>
                <w:spacing w:val="-5"/>
                <w:sz w:val="28"/>
                <w:szCs w:val="28"/>
              </w:rPr>
              <w:t>HNK</w:t>
            </w:r>
          </w:p>
        </w:tc>
        <w:tc>
          <w:tcPr>
            <w:tcW w:w="1030" w:type="pct"/>
            <w:vAlign w:val="center"/>
          </w:tcPr>
          <w:p w14:paraId="7046D900"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47,46</w:t>
            </w:r>
          </w:p>
        </w:tc>
      </w:tr>
      <w:tr w:rsidR="007655BC" w:rsidRPr="009E02CC" w14:paraId="11FF5220" w14:textId="77777777" w:rsidTr="000E43C6">
        <w:trPr>
          <w:trHeight w:val="340"/>
        </w:trPr>
        <w:tc>
          <w:tcPr>
            <w:tcW w:w="480" w:type="pct"/>
            <w:vAlign w:val="center"/>
          </w:tcPr>
          <w:p w14:paraId="389A8989"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1.3</w:t>
            </w:r>
          </w:p>
        </w:tc>
        <w:tc>
          <w:tcPr>
            <w:tcW w:w="2625" w:type="pct"/>
            <w:vAlign w:val="center"/>
          </w:tcPr>
          <w:p w14:paraId="1B9B28A2"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A729CDB" w14:textId="77777777" w:rsidR="007655BC" w:rsidRPr="009E02CC" w:rsidRDefault="00B2637B" w:rsidP="00C52415">
            <w:pPr>
              <w:pStyle w:val="TableParagraph"/>
              <w:widowControl/>
              <w:spacing w:before="60" w:after="60"/>
              <w:rPr>
                <w:sz w:val="28"/>
                <w:szCs w:val="28"/>
              </w:rPr>
            </w:pPr>
            <w:r w:rsidRPr="009E02CC">
              <w:rPr>
                <w:spacing w:val="-5"/>
                <w:sz w:val="28"/>
                <w:szCs w:val="28"/>
              </w:rPr>
              <w:t>CLN</w:t>
            </w:r>
          </w:p>
        </w:tc>
        <w:tc>
          <w:tcPr>
            <w:tcW w:w="1030" w:type="pct"/>
            <w:vAlign w:val="center"/>
          </w:tcPr>
          <w:p w14:paraId="09F83469"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3.180,88</w:t>
            </w:r>
          </w:p>
        </w:tc>
      </w:tr>
      <w:tr w:rsidR="007655BC" w:rsidRPr="009E02CC" w14:paraId="1539E914" w14:textId="77777777" w:rsidTr="000E43C6">
        <w:trPr>
          <w:trHeight w:val="340"/>
        </w:trPr>
        <w:tc>
          <w:tcPr>
            <w:tcW w:w="480" w:type="pct"/>
            <w:vAlign w:val="center"/>
          </w:tcPr>
          <w:p w14:paraId="0AFE4F06"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1.4</w:t>
            </w:r>
          </w:p>
        </w:tc>
        <w:tc>
          <w:tcPr>
            <w:tcW w:w="2625" w:type="pct"/>
            <w:vAlign w:val="center"/>
          </w:tcPr>
          <w:p w14:paraId="592A51E6"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794D1A6" w14:textId="77777777" w:rsidR="007655BC" w:rsidRPr="009E02CC" w:rsidRDefault="00B2637B" w:rsidP="00C52415">
            <w:pPr>
              <w:pStyle w:val="TableParagraph"/>
              <w:widowControl/>
              <w:spacing w:before="60" w:after="60"/>
              <w:rPr>
                <w:sz w:val="28"/>
                <w:szCs w:val="28"/>
              </w:rPr>
            </w:pPr>
            <w:r w:rsidRPr="009E02CC">
              <w:rPr>
                <w:spacing w:val="-5"/>
                <w:sz w:val="28"/>
                <w:szCs w:val="28"/>
              </w:rPr>
              <w:t>RDD</w:t>
            </w:r>
          </w:p>
        </w:tc>
        <w:tc>
          <w:tcPr>
            <w:tcW w:w="1030" w:type="pct"/>
            <w:vAlign w:val="center"/>
          </w:tcPr>
          <w:p w14:paraId="333BB921"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5A218FED" w14:textId="77777777" w:rsidTr="000E43C6">
        <w:trPr>
          <w:trHeight w:val="340"/>
        </w:trPr>
        <w:tc>
          <w:tcPr>
            <w:tcW w:w="480" w:type="pct"/>
            <w:vAlign w:val="center"/>
          </w:tcPr>
          <w:p w14:paraId="69AF5FAE"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1.5</w:t>
            </w:r>
          </w:p>
        </w:tc>
        <w:tc>
          <w:tcPr>
            <w:tcW w:w="2625" w:type="pct"/>
            <w:vAlign w:val="center"/>
          </w:tcPr>
          <w:p w14:paraId="07F697FE"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A318F77" w14:textId="77777777" w:rsidR="007655BC" w:rsidRPr="009E02CC" w:rsidRDefault="00B2637B" w:rsidP="00C52415">
            <w:pPr>
              <w:pStyle w:val="TableParagraph"/>
              <w:widowControl/>
              <w:spacing w:before="60" w:after="60"/>
              <w:rPr>
                <w:sz w:val="28"/>
                <w:szCs w:val="28"/>
              </w:rPr>
            </w:pPr>
            <w:r w:rsidRPr="009E02CC">
              <w:rPr>
                <w:spacing w:val="-5"/>
                <w:sz w:val="28"/>
                <w:szCs w:val="28"/>
              </w:rPr>
              <w:t>RPH</w:t>
            </w:r>
          </w:p>
        </w:tc>
        <w:tc>
          <w:tcPr>
            <w:tcW w:w="1030" w:type="pct"/>
            <w:vAlign w:val="center"/>
          </w:tcPr>
          <w:p w14:paraId="7A5997CD"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26227E5D" w14:textId="77777777" w:rsidTr="000E43C6">
        <w:trPr>
          <w:trHeight w:val="340"/>
        </w:trPr>
        <w:tc>
          <w:tcPr>
            <w:tcW w:w="480" w:type="pct"/>
            <w:vAlign w:val="center"/>
          </w:tcPr>
          <w:p w14:paraId="549B6C0F"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1.6</w:t>
            </w:r>
          </w:p>
        </w:tc>
        <w:tc>
          <w:tcPr>
            <w:tcW w:w="2625" w:type="pct"/>
            <w:vAlign w:val="center"/>
          </w:tcPr>
          <w:p w14:paraId="698D6A0B"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12A05BB" w14:textId="77777777" w:rsidR="007655BC" w:rsidRPr="009E02CC" w:rsidRDefault="00B2637B" w:rsidP="00C52415">
            <w:pPr>
              <w:pStyle w:val="TableParagraph"/>
              <w:widowControl/>
              <w:spacing w:before="60" w:after="60"/>
              <w:rPr>
                <w:sz w:val="28"/>
                <w:szCs w:val="28"/>
              </w:rPr>
            </w:pPr>
            <w:r w:rsidRPr="009E02CC">
              <w:rPr>
                <w:spacing w:val="-5"/>
                <w:sz w:val="28"/>
                <w:szCs w:val="28"/>
              </w:rPr>
              <w:t>RSX</w:t>
            </w:r>
          </w:p>
        </w:tc>
        <w:tc>
          <w:tcPr>
            <w:tcW w:w="1030" w:type="pct"/>
            <w:vAlign w:val="center"/>
          </w:tcPr>
          <w:p w14:paraId="742AB9B0"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208FDB25" w14:textId="77777777" w:rsidTr="000E43C6">
        <w:trPr>
          <w:trHeight w:val="340"/>
        </w:trPr>
        <w:tc>
          <w:tcPr>
            <w:tcW w:w="480" w:type="pct"/>
            <w:vAlign w:val="center"/>
          </w:tcPr>
          <w:p w14:paraId="14567F25" w14:textId="77777777" w:rsidR="007655BC" w:rsidRPr="009E02CC" w:rsidRDefault="007655BC" w:rsidP="00C52415">
            <w:pPr>
              <w:pStyle w:val="TableParagraph"/>
              <w:widowControl/>
              <w:spacing w:before="60" w:after="60"/>
              <w:jc w:val="left"/>
              <w:rPr>
                <w:sz w:val="28"/>
                <w:szCs w:val="28"/>
              </w:rPr>
            </w:pPr>
          </w:p>
        </w:tc>
        <w:tc>
          <w:tcPr>
            <w:tcW w:w="2625" w:type="pct"/>
            <w:vAlign w:val="center"/>
          </w:tcPr>
          <w:p w14:paraId="55585B3F" w14:textId="77777777" w:rsidR="007655BC" w:rsidRPr="009E02CC" w:rsidRDefault="00B2637B" w:rsidP="00C52415">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9B1718E" w14:textId="77777777" w:rsidR="007655BC" w:rsidRPr="009E02CC" w:rsidRDefault="00B2637B" w:rsidP="00C52415">
            <w:pPr>
              <w:pStyle w:val="TableParagraph"/>
              <w:widowControl/>
              <w:spacing w:before="60" w:after="60"/>
              <w:rPr>
                <w:i/>
                <w:sz w:val="28"/>
                <w:szCs w:val="28"/>
              </w:rPr>
            </w:pPr>
            <w:r w:rsidRPr="009E02CC">
              <w:rPr>
                <w:i/>
                <w:spacing w:val="-5"/>
                <w:sz w:val="28"/>
                <w:szCs w:val="28"/>
              </w:rPr>
              <w:t>RSN</w:t>
            </w:r>
          </w:p>
        </w:tc>
        <w:tc>
          <w:tcPr>
            <w:tcW w:w="1030" w:type="pct"/>
            <w:vAlign w:val="center"/>
          </w:tcPr>
          <w:p w14:paraId="675E1D1D"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34A5BD36" w14:textId="77777777" w:rsidTr="000E43C6">
        <w:trPr>
          <w:trHeight w:val="340"/>
        </w:trPr>
        <w:tc>
          <w:tcPr>
            <w:tcW w:w="480" w:type="pct"/>
            <w:vAlign w:val="center"/>
          </w:tcPr>
          <w:p w14:paraId="49D6ECB6"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1.7</w:t>
            </w:r>
          </w:p>
        </w:tc>
        <w:tc>
          <w:tcPr>
            <w:tcW w:w="2625" w:type="pct"/>
            <w:vAlign w:val="center"/>
          </w:tcPr>
          <w:p w14:paraId="5543ECE4"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9E3BA73" w14:textId="77777777" w:rsidR="007655BC" w:rsidRPr="009E02CC" w:rsidRDefault="00B2637B" w:rsidP="00C52415">
            <w:pPr>
              <w:pStyle w:val="TableParagraph"/>
              <w:widowControl/>
              <w:spacing w:before="60" w:after="60"/>
              <w:rPr>
                <w:sz w:val="28"/>
                <w:szCs w:val="28"/>
              </w:rPr>
            </w:pPr>
            <w:r w:rsidRPr="009E02CC">
              <w:rPr>
                <w:spacing w:val="-5"/>
                <w:sz w:val="28"/>
                <w:szCs w:val="28"/>
              </w:rPr>
              <w:t>NTS</w:t>
            </w:r>
          </w:p>
        </w:tc>
        <w:tc>
          <w:tcPr>
            <w:tcW w:w="1030" w:type="pct"/>
            <w:vAlign w:val="center"/>
          </w:tcPr>
          <w:p w14:paraId="20749C87"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26,94</w:t>
            </w:r>
          </w:p>
        </w:tc>
      </w:tr>
      <w:tr w:rsidR="007655BC" w:rsidRPr="009E02CC" w14:paraId="747EAFD0" w14:textId="77777777" w:rsidTr="000E43C6">
        <w:trPr>
          <w:trHeight w:val="340"/>
        </w:trPr>
        <w:tc>
          <w:tcPr>
            <w:tcW w:w="480" w:type="pct"/>
            <w:vAlign w:val="center"/>
          </w:tcPr>
          <w:p w14:paraId="5558961C"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1.8</w:t>
            </w:r>
          </w:p>
        </w:tc>
        <w:tc>
          <w:tcPr>
            <w:tcW w:w="2625" w:type="pct"/>
            <w:vAlign w:val="center"/>
          </w:tcPr>
          <w:p w14:paraId="428393AD"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4CC53614" w14:textId="77777777" w:rsidR="007655BC" w:rsidRPr="009E02CC" w:rsidRDefault="00B2637B" w:rsidP="00C52415">
            <w:pPr>
              <w:pStyle w:val="TableParagraph"/>
              <w:widowControl/>
              <w:spacing w:before="60" w:after="60"/>
              <w:rPr>
                <w:sz w:val="28"/>
                <w:szCs w:val="28"/>
              </w:rPr>
            </w:pPr>
            <w:r w:rsidRPr="009E02CC">
              <w:rPr>
                <w:spacing w:val="-5"/>
                <w:sz w:val="28"/>
                <w:szCs w:val="28"/>
              </w:rPr>
              <w:t>CNT</w:t>
            </w:r>
          </w:p>
        </w:tc>
        <w:tc>
          <w:tcPr>
            <w:tcW w:w="1030" w:type="pct"/>
            <w:vAlign w:val="center"/>
          </w:tcPr>
          <w:p w14:paraId="44B87C20"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13,08</w:t>
            </w:r>
          </w:p>
        </w:tc>
      </w:tr>
      <w:tr w:rsidR="007655BC" w:rsidRPr="009E02CC" w14:paraId="5E11E43B" w14:textId="77777777" w:rsidTr="000E43C6">
        <w:trPr>
          <w:trHeight w:val="340"/>
        </w:trPr>
        <w:tc>
          <w:tcPr>
            <w:tcW w:w="480" w:type="pct"/>
            <w:vAlign w:val="center"/>
          </w:tcPr>
          <w:p w14:paraId="3B2BB6C0"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1.9</w:t>
            </w:r>
          </w:p>
        </w:tc>
        <w:tc>
          <w:tcPr>
            <w:tcW w:w="2625" w:type="pct"/>
            <w:vAlign w:val="center"/>
          </w:tcPr>
          <w:p w14:paraId="170EA4B7"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7D1C677" w14:textId="77777777" w:rsidR="007655BC" w:rsidRPr="009E02CC" w:rsidRDefault="00B2637B" w:rsidP="00C52415">
            <w:pPr>
              <w:pStyle w:val="TableParagraph"/>
              <w:widowControl/>
              <w:spacing w:before="60" w:after="60"/>
              <w:rPr>
                <w:sz w:val="28"/>
                <w:szCs w:val="28"/>
              </w:rPr>
            </w:pPr>
            <w:r w:rsidRPr="009E02CC">
              <w:rPr>
                <w:spacing w:val="-5"/>
                <w:sz w:val="28"/>
                <w:szCs w:val="28"/>
              </w:rPr>
              <w:t>LMU</w:t>
            </w:r>
          </w:p>
        </w:tc>
        <w:tc>
          <w:tcPr>
            <w:tcW w:w="1030" w:type="pct"/>
            <w:vAlign w:val="center"/>
          </w:tcPr>
          <w:p w14:paraId="35B78FBC"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54D9374A" w14:textId="77777777" w:rsidTr="000E43C6">
        <w:trPr>
          <w:trHeight w:val="340"/>
        </w:trPr>
        <w:tc>
          <w:tcPr>
            <w:tcW w:w="480" w:type="pct"/>
            <w:vAlign w:val="center"/>
          </w:tcPr>
          <w:p w14:paraId="6F6D8977" w14:textId="77777777" w:rsidR="007655BC" w:rsidRPr="009E02CC" w:rsidRDefault="00B2637B" w:rsidP="00C52415">
            <w:pPr>
              <w:pStyle w:val="TableParagraph"/>
              <w:widowControl/>
              <w:spacing w:before="60" w:after="60"/>
              <w:rPr>
                <w:sz w:val="28"/>
                <w:szCs w:val="28"/>
              </w:rPr>
            </w:pPr>
            <w:r w:rsidRPr="009E02CC">
              <w:rPr>
                <w:spacing w:val="-4"/>
                <w:w w:val="105"/>
                <w:sz w:val="28"/>
                <w:szCs w:val="28"/>
              </w:rPr>
              <w:t>1.10</w:t>
            </w:r>
          </w:p>
        </w:tc>
        <w:tc>
          <w:tcPr>
            <w:tcW w:w="2625" w:type="pct"/>
            <w:vAlign w:val="center"/>
          </w:tcPr>
          <w:p w14:paraId="583F98DC"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AD808DD" w14:textId="77777777" w:rsidR="007655BC" w:rsidRPr="009E02CC" w:rsidRDefault="00B2637B" w:rsidP="00C52415">
            <w:pPr>
              <w:pStyle w:val="TableParagraph"/>
              <w:widowControl/>
              <w:spacing w:before="60" w:after="60"/>
              <w:rPr>
                <w:sz w:val="28"/>
                <w:szCs w:val="28"/>
              </w:rPr>
            </w:pPr>
            <w:r w:rsidRPr="009E02CC">
              <w:rPr>
                <w:spacing w:val="-5"/>
                <w:sz w:val="28"/>
                <w:szCs w:val="28"/>
              </w:rPr>
              <w:t>NKH</w:t>
            </w:r>
          </w:p>
        </w:tc>
        <w:tc>
          <w:tcPr>
            <w:tcW w:w="1030" w:type="pct"/>
            <w:vAlign w:val="center"/>
          </w:tcPr>
          <w:p w14:paraId="6CD8D110"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90,99</w:t>
            </w:r>
          </w:p>
        </w:tc>
      </w:tr>
      <w:tr w:rsidR="007655BC" w:rsidRPr="009E02CC" w14:paraId="5710E3B1" w14:textId="77777777" w:rsidTr="000E43C6">
        <w:trPr>
          <w:trHeight w:val="340"/>
        </w:trPr>
        <w:tc>
          <w:tcPr>
            <w:tcW w:w="480" w:type="pct"/>
            <w:vAlign w:val="center"/>
          </w:tcPr>
          <w:p w14:paraId="2C2B020D" w14:textId="77777777" w:rsidR="007655BC" w:rsidRPr="009E02CC" w:rsidRDefault="00B2637B" w:rsidP="00C52415">
            <w:pPr>
              <w:pStyle w:val="TableParagraph"/>
              <w:widowControl/>
              <w:spacing w:before="60" w:after="60"/>
              <w:rPr>
                <w:b/>
                <w:sz w:val="28"/>
                <w:szCs w:val="28"/>
              </w:rPr>
            </w:pPr>
            <w:r w:rsidRPr="009E02CC">
              <w:rPr>
                <w:b/>
                <w:spacing w:val="-10"/>
                <w:w w:val="105"/>
                <w:sz w:val="28"/>
                <w:szCs w:val="28"/>
              </w:rPr>
              <w:t>2</w:t>
            </w:r>
          </w:p>
        </w:tc>
        <w:tc>
          <w:tcPr>
            <w:tcW w:w="2625" w:type="pct"/>
            <w:vAlign w:val="center"/>
          </w:tcPr>
          <w:p w14:paraId="08FA8358" w14:textId="77777777" w:rsidR="007655BC" w:rsidRPr="009E02CC" w:rsidRDefault="00B2637B" w:rsidP="00C52415">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D8D798C" w14:textId="77777777" w:rsidR="007655BC" w:rsidRPr="009E02CC" w:rsidRDefault="00B2637B" w:rsidP="00C52415">
            <w:pPr>
              <w:pStyle w:val="TableParagraph"/>
              <w:widowControl/>
              <w:spacing w:before="60" w:after="60"/>
              <w:rPr>
                <w:b/>
                <w:sz w:val="28"/>
                <w:szCs w:val="28"/>
              </w:rPr>
            </w:pPr>
            <w:r w:rsidRPr="009E02CC">
              <w:rPr>
                <w:b/>
                <w:spacing w:val="-5"/>
                <w:sz w:val="28"/>
                <w:szCs w:val="28"/>
              </w:rPr>
              <w:t>PNN</w:t>
            </w:r>
          </w:p>
        </w:tc>
        <w:tc>
          <w:tcPr>
            <w:tcW w:w="1030" w:type="pct"/>
            <w:vAlign w:val="center"/>
          </w:tcPr>
          <w:p w14:paraId="077CBAA4" w14:textId="77777777" w:rsidR="007655BC" w:rsidRPr="009E02CC" w:rsidRDefault="00B2637B" w:rsidP="00C52415">
            <w:pPr>
              <w:pStyle w:val="TableParagraph"/>
              <w:widowControl/>
              <w:spacing w:before="60" w:after="60"/>
              <w:jc w:val="right"/>
              <w:rPr>
                <w:b/>
                <w:sz w:val="28"/>
                <w:szCs w:val="28"/>
              </w:rPr>
            </w:pPr>
            <w:r w:rsidRPr="009E02CC">
              <w:rPr>
                <w:b/>
                <w:spacing w:val="-2"/>
                <w:sz w:val="28"/>
                <w:szCs w:val="28"/>
              </w:rPr>
              <w:t>1.229,23</w:t>
            </w:r>
          </w:p>
        </w:tc>
      </w:tr>
      <w:tr w:rsidR="007655BC" w:rsidRPr="009E02CC" w14:paraId="15984BAF" w14:textId="77777777" w:rsidTr="000E43C6">
        <w:trPr>
          <w:trHeight w:val="340"/>
        </w:trPr>
        <w:tc>
          <w:tcPr>
            <w:tcW w:w="480" w:type="pct"/>
            <w:vAlign w:val="center"/>
          </w:tcPr>
          <w:p w14:paraId="3DFBED65" w14:textId="77777777" w:rsidR="007655BC" w:rsidRPr="009E02CC" w:rsidRDefault="007655BC" w:rsidP="00C52415">
            <w:pPr>
              <w:pStyle w:val="TableParagraph"/>
              <w:widowControl/>
              <w:spacing w:before="60" w:after="60"/>
              <w:jc w:val="left"/>
              <w:rPr>
                <w:sz w:val="28"/>
                <w:szCs w:val="28"/>
              </w:rPr>
            </w:pPr>
          </w:p>
        </w:tc>
        <w:tc>
          <w:tcPr>
            <w:tcW w:w="2625" w:type="pct"/>
            <w:vAlign w:val="center"/>
          </w:tcPr>
          <w:p w14:paraId="04CF0B58" w14:textId="77777777" w:rsidR="007655BC" w:rsidRPr="009E02CC" w:rsidRDefault="00B2637B" w:rsidP="00C52415">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5F2E5AB" w14:textId="77777777" w:rsidR="007655BC" w:rsidRPr="009E02CC" w:rsidRDefault="007655BC" w:rsidP="00C52415">
            <w:pPr>
              <w:pStyle w:val="TableParagraph"/>
              <w:widowControl/>
              <w:spacing w:before="60" w:after="60"/>
              <w:jc w:val="left"/>
              <w:rPr>
                <w:sz w:val="28"/>
                <w:szCs w:val="28"/>
              </w:rPr>
            </w:pPr>
          </w:p>
        </w:tc>
        <w:tc>
          <w:tcPr>
            <w:tcW w:w="1030" w:type="pct"/>
            <w:vAlign w:val="center"/>
          </w:tcPr>
          <w:p w14:paraId="22619B87"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315FFA74" w14:textId="77777777" w:rsidTr="000E43C6">
        <w:trPr>
          <w:trHeight w:val="340"/>
        </w:trPr>
        <w:tc>
          <w:tcPr>
            <w:tcW w:w="480" w:type="pct"/>
            <w:vAlign w:val="center"/>
          </w:tcPr>
          <w:p w14:paraId="0E9C308D"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2.1</w:t>
            </w:r>
          </w:p>
        </w:tc>
        <w:tc>
          <w:tcPr>
            <w:tcW w:w="2625" w:type="pct"/>
            <w:vAlign w:val="center"/>
          </w:tcPr>
          <w:p w14:paraId="18FF38A3"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122C8D86" w14:textId="77777777" w:rsidR="007655BC" w:rsidRPr="009E02CC" w:rsidRDefault="00B2637B" w:rsidP="00C52415">
            <w:pPr>
              <w:pStyle w:val="TableParagraph"/>
              <w:widowControl/>
              <w:spacing w:before="60" w:after="60"/>
              <w:rPr>
                <w:sz w:val="28"/>
                <w:szCs w:val="28"/>
              </w:rPr>
            </w:pPr>
            <w:r w:rsidRPr="009E02CC">
              <w:rPr>
                <w:spacing w:val="-5"/>
                <w:sz w:val="28"/>
                <w:szCs w:val="28"/>
              </w:rPr>
              <w:t>ONT</w:t>
            </w:r>
          </w:p>
        </w:tc>
        <w:tc>
          <w:tcPr>
            <w:tcW w:w="1030" w:type="pct"/>
            <w:vAlign w:val="center"/>
          </w:tcPr>
          <w:p w14:paraId="523E0C05"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455A7B9F" w14:textId="77777777" w:rsidTr="000E43C6">
        <w:trPr>
          <w:trHeight w:val="340"/>
        </w:trPr>
        <w:tc>
          <w:tcPr>
            <w:tcW w:w="480" w:type="pct"/>
            <w:vAlign w:val="center"/>
          </w:tcPr>
          <w:p w14:paraId="4A17F76D"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2.2</w:t>
            </w:r>
          </w:p>
        </w:tc>
        <w:tc>
          <w:tcPr>
            <w:tcW w:w="2625" w:type="pct"/>
            <w:vAlign w:val="center"/>
          </w:tcPr>
          <w:p w14:paraId="147BEEC9"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18454DB" w14:textId="77777777" w:rsidR="007655BC" w:rsidRPr="009E02CC" w:rsidRDefault="00B2637B" w:rsidP="00C52415">
            <w:pPr>
              <w:pStyle w:val="TableParagraph"/>
              <w:widowControl/>
              <w:spacing w:before="60" w:after="60"/>
              <w:rPr>
                <w:sz w:val="28"/>
                <w:szCs w:val="28"/>
              </w:rPr>
            </w:pPr>
            <w:r w:rsidRPr="009E02CC">
              <w:rPr>
                <w:spacing w:val="-5"/>
                <w:sz w:val="28"/>
                <w:szCs w:val="28"/>
              </w:rPr>
              <w:t>ODT</w:t>
            </w:r>
          </w:p>
        </w:tc>
        <w:tc>
          <w:tcPr>
            <w:tcW w:w="1030" w:type="pct"/>
            <w:vAlign w:val="center"/>
          </w:tcPr>
          <w:p w14:paraId="7CB84C77"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549,79</w:t>
            </w:r>
          </w:p>
        </w:tc>
      </w:tr>
      <w:tr w:rsidR="007655BC" w:rsidRPr="009E02CC" w14:paraId="42CDBF48" w14:textId="77777777" w:rsidTr="000E43C6">
        <w:trPr>
          <w:trHeight w:val="340"/>
        </w:trPr>
        <w:tc>
          <w:tcPr>
            <w:tcW w:w="480" w:type="pct"/>
            <w:vAlign w:val="center"/>
          </w:tcPr>
          <w:p w14:paraId="3B456F7C"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2.3</w:t>
            </w:r>
          </w:p>
        </w:tc>
        <w:tc>
          <w:tcPr>
            <w:tcW w:w="2625" w:type="pct"/>
            <w:vAlign w:val="center"/>
          </w:tcPr>
          <w:p w14:paraId="71D2B106"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ADE303C" w14:textId="77777777" w:rsidR="007655BC" w:rsidRPr="009E02CC" w:rsidRDefault="00B2637B" w:rsidP="00C52415">
            <w:pPr>
              <w:pStyle w:val="TableParagraph"/>
              <w:widowControl/>
              <w:spacing w:before="60" w:after="60"/>
              <w:rPr>
                <w:sz w:val="28"/>
                <w:szCs w:val="28"/>
              </w:rPr>
            </w:pPr>
            <w:r w:rsidRPr="009E02CC">
              <w:rPr>
                <w:spacing w:val="-5"/>
                <w:sz w:val="28"/>
                <w:szCs w:val="28"/>
              </w:rPr>
              <w:t>TSC</w:t>
            </w:r>
          </w:p>
        </w:tc>
        <w:tc>
          <w:tcPr>
            <w:tcW w:w="1030" w:type="pct"/>
            <w:vAlign w:val="center"/>
          </w:tcPr>
          <w:p w14:paraId="78ED4DC7"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2,08</w:t>
            </w:r>
          </w:p>
        </w:tc>
      </w:tr>
      <w:tr w:rsidR="007655BC" w:rsidRPr="009E02CC" w14:paraId="4D8803D4" w14:textId="77777777" w:rsidTr="000E43C6">
        <w:trPr>
          <w:trHeight w:val="340"/>
        </w:trPr>
        <w:tc>
          <w:tcPr>
            <w:tcW w:w="480" w:type="pct"/>
            <w:vAlign w:val="center"/>
          </w:tcPr>
          <w:p w14:paraId="6A300DE3"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2.4</w:t>
            </w:r>
          </w:p>
        </w:tc>
        <w:tc>
          <w:tcPr>
            <w:tcW w:w="2625" w:type="pct"/>
            <w:vAlign w:val="center"/>
          </w:tcPr>
          <w:p w14:paraId="5091AA69"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F435C07" w14:textId="77777777" w:rsidR="007655BC" w:rsidRPr="009E02CC" w:rsidRDefault="00B2637B" w:rsidP="00C52415">
            <w:pPr>
              <w:pStyle w:val="TableParagraph"/>
              <w:widowControl/>
              <w:spacing w:before="60" w:after="60"/>
              <w:rPr>
                <w:sz w:val="28"/>
                <w:szCs w:val="28"/>
              </w:rPr>
            </w:pPr>
            <w:r w:rsidRPr="009E02CC">
              <w:rPr>
                <w:spacing w:val="-5"/>
                <w:sz w:val="28"/>
                <w:szCs w:val="28"/>
              </w:rPr>
              <w:t>CQP</w:t>
            </w:r>
          </w:p>
        </w:tc>
        <w:tc>
          <w:tcPr>
            <w:tcW w:w="1030" w:type="pct"/>
            <w:vAlign w:val="center"/>
          </w:tcPr>
          <w:p w14:paraId="562E693C"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6,39</w:t>
            </w:r>
          </w:p>
        </w:tc>
      </w:tr>
      <w:tr w:rsidR="007655BC" w:rsidRPr="009E02CC" w14:paraId="30320CD1" w14:textId="77777777" w:rsidTr="000E43C6">
        <w:trPr>
          <w:trHeight w:val="340"/>
        </w:trPr>
        <w:tc>
          <w:tcPr>
            <w:tcW w:w="480" w:type="pct"/>
            <w:vAlign w:val="center"/>
          </w:tcPr>
          <w:p w14:paraId="7607BE78"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2.5</w:t>
            </w:r>
          </w:p>
        </w:tc>
        <w:tc>
          <w:tcPr>
            <w:tcW w:w="2625" w:type="pct"/>
            <w:vAlign w:val="center"/>
          </w:tcPr>
          <w:p w14:paraId="2222F55C"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22B9653" w14:textId="77777777" w:rsidR="007655BC" w:rsidRPr="009E02CC" w:rsidRDefault="00B2637B" w:rsidP="00C52415">
            <w:pPr>
              <w:pStyle w:val="TableParagraph"/>
              <w:widowControl/>
              <w:spacing w:before="60" w:after="60"/>
              <w:rPr>
                <w:sz w:val="28"/>
                <w:szCs w:val="28"/>
              </w:rPr>
            </w:pPr>
            <w:r w:rsidRPr="009E02CC">
              <w:rPr>
                <w:spacing w:val="-5"/>
                <w:sz w:val="28"/>
                <w:szCs w:val="28"/>
              </w:rPr>
              <w:t>CAN</w:t>
            </w:r>
          </w:p>
        </w:tc>
        <w:tc>
          <w:tcPr>
            <w:tcW w:w="1030" w:type="pct"/>
            <w:vAlign w:val="center"/>
          </w:tcPr>
          <w:p w14:paraId="4D32C811"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4,05</w:t>
            </w:r>
          </w:p>
        </w:tc>
      </w:tr>
      <w:tr w:rsidR="007655BC" w:rsidRPr="009E02CC" w14:paraId="4251B034" w14:textId="77777777" w:rsidTr="000E43C6">
        <w:trPr>
          <w:trHeight w:val="340"/>
        </w:trPr>
        <w:tc>
          <w:tcPr>
            <w:tcW w:w="480" w:type="pct"/>
            <w:vAlign w:val="center"/>
          </w:tcPr>
          <w:p w14:paraId="0B228333" w14:textId="77777777" w:rsidR="007655BC" w:rsidRPr="009E02CC" w:rsidRDefault="00B2637B" w:rsidP="00C52415">
            <w:pPr>
              <w:pStyle w:val="TableParagraph"/>
              <w:widowControl/>
              <w:spacing w:before="60" w:after="60"/>
              <w:rPr>
                <w:sz w:val="28"/>
                <w:szCs w:val="28"/>
              </w:rPr>
            </w:pPr>
            <w:r w:rsidRPr="009E02CC">
              <w:rPr>
                <w:spacing w:val="-5"/>
                <w:w w:val="105"/>
                <w:sz w:val="28"/>
                <w:szCs w:val="28"/>
              </w:rPr>
              <w:t>2.6</w:t>
            </w:r>
          </w:p>
        </w:tc>
        <w:tc>
          <w:tcPr>
            <w:tcW w:w="2625" w:type="pct"/>
            <w:vAlign w:val="center"/>
          </w:tcPr>
          <w:p w14:paraId="460FE3C4"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AA19E6F" w14:textId="77777777" w:rsidR="007655BC" w:rsidRPr="009E02CC" w:rsidRDefault="00B2637B" w:rsidP="00C52415">
            <w:pPr>
              <w:pStyle w:val="TableParagraph"/>
              <w:widowControl/>
              <w:spacing w:before="60" w:after="60"/>
              <w:rPr>
                <w:sz w:val="28"/>
                <w:szCs w:val="28"/>
              </w:rPr>
            </w:pPr>
            <w:r w:rsidRPr="009E02CC">
              <w:rPr>
                <w:spacing w:val="-5"/>
                <w:sz w:val="28"/>
                <w:szCs w:val="28"/>
              </w:rPr>
              <w:t>DSN</w:t>
            </w:r>
          </w:p>
        </w:tc>
        <w:tc>
          <w:tcPr>
            <w:tcW w:w="1030" w:type="pct"/>
            <w:vAlign w:val="center"/>
          </w:tcPr>
          <w:p w14:paraId="5547E60F"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44,42</w:t>
            </w:r>
          </w:p>
        </w:tc>
      </w:tr>
      <w:tr w:rsidR="007655BC" w:rsidRPr="009E02CC" w14:paraId="5FA34661" w14:textId="77777777" w:rsidTr="000E43C6">
        <w:trPr>
          <w:trHeight w:val="340"/>
        </w:trPr>
        <w:tc>
          <w:tcPr>
            <w:tcW w:w="480" w:type="pct"/>
            <w:vAlign w:val="center"/>
          </w:tcPr>
          <w:p w14:paraId="52E1A42A"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2.6.1</w:t>
            </w:r>
          </w:p>
        </w:tc>
        <w:tc>
          <w:tcPr>
            <w:tcW w:w="2625" w:type="pct"/>
            <w:vAlign w:val="center"/>
          </w:tcPr>
          <w:p w14:paraId="3563C0F7"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4EEE982D" w14:textId="77777777" w:rsidR="007655BC" w:rsidRPr="009E02CC" w:rsidRDefault="00B2637B" w:rsidP="00C52415">
            <w:pPr>
              <w:pStyle w:val="TableParagraph"/>
              <w:widowControl/>
              <w:spacing w:before="60" w:after="60"/>
              <w:rPr>
                <w:sz w:val="28"/>
                <w:szCs w:val="28"/>
              </w:rPr>
            </w:pPr>
            <w:r w:rsidRPr="009E02CC">
              <w:rPr>
                <w:spacing w:val="-5"/>
                <w:sz w:val="28"/>
                <w:szCs w:val="28"/>
              </w:rPr>
              <w:t>DVH</w:t>
            </w:r>
          </w:p>
        </w:tc>
        <w:tc>
          <w:tcPr>
            <w:tcW w:w="1030" w:type="pct"/>
            <w:vAlign w:val="center"/>
          </w:tcPr>
          <w:p w14:paraId="3250C506"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3,94</w:t>
            </w:r>
          </w:p>
        </w:tc>
      </w:tr>
      <w:tr w:rsidR="007655BC" w:rsidRPr="009E02CC" w14:paraId="04BA85FF" w14:textId="77777777" w:rsidTr="000E43C6">
        <w:trPr>
          <w:trHeight w:val="340"/>
        </w:trPr>
        <w:tc>
          <w:tcPr>
            <w:tcW w:w="480" w:type="pct"/>
            <w:vAlign w:val="center"/>
          </w:tcPr>
          <w:p w14:paraId="15CFD0DB"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2.6.2</w:t>
            </w:r>
          </w:p>
        </w:tc>
        <w:tc>
          <w:tcPr>
            <w:tcW w:w="2625" w:type="pct"/>
            <w:vAlign w:val="center"/>
          </w:tcPr>
          <w:p w14:paraId="608C1E53"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7A743BE7" w14:textId="77777777" w:rsidR="007655BC" w:rsidRPr="009E02CC" w:rsidRDefault="00B2637B" w:rsidP="00C52415">
            <w:pPr>
              <w:pStyle w:val="TableParagraph"/>
              <w:widowControl/>
              <w:spacing w:before="60" w:after="60"/>
              <w:rPr>
                <w:sz w:val="28"/>
                <w:szCs w:val="28"/>
              </w:rPr>
            </w:pPr>
            <w:r w:rsidRPr="009E02CC">
              <w:rPr>
                <w:spacing w:val="-5"/>
                <w:sz w:val="28"/>
                <w:szCs w:val="28"/>
              </w:rPr>
              <w:t>DXH</w:t>
            </w:r>
          </w:p>
        </w:tc>
        <w:tc>
          <w:tcPr>
            <w:tcW w:w="1030" w:type="pct"/>
            <w:vAlign w:val="center"/>
          </w:tcPr>
          <w:p w14:paraId="582B0062"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1,00</w:t>
            </w:r>
          </w:p>
        </w:tc>
      </w:tr>
      <w:tr w:rsidR="007655BC" w:rsidRPr="009E02CC" w14:paraId="57DCA138" w14:textId="77777777" w:rsidTr="000E43C6">
        <w:trPr>
          <w:trHeight w:val="340"/>
        </w:trPr>
        <w:tc>
          <w:tcPr>
            <w:tcW w:w="480" w:type="pct"/>
            <w:vAlign w:val="center"/>
          </w:tcPr>
          <w:p w14:paraId="02B34BAD"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lastRenderedPageBreak/>
              <w:t>2.6.3</w:t>
            </w:r>
          </w:p>
        </w:tc>
        <w:tc>
          <w:tcPr>
            <w:tcW w:w="2625" w:type="pct"/>
            <w:vAlign w:val="center"/>
          </w:tcPr>
          <w:p w14:paraId="336ADCA1"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59EC97C" w14:textId="77777777" w:rsidR="007655BC" w:rsidRPr="009E02CC" w:rsidRDefault="00B2637B" w:rsidP="00C52415">
            <w:pPr>
              <w:pStyle w:val="TableParagraph"/>
              <w:widowControl/>
              <w:spacing w:before="60" w:after="60"/>
              <w:rPr>
                <w:sz w:val="28"/>
                <w:szCs w:val="28"/>
              </w:rPr>
            </w:pPr>
            <w:r w:rsidRPr="009E02CC">
              <w:rPr>
                <w:spacing w:val="-5"/>
                <w:sz w:val="28"/>
                <w:szCs w:val="28"/>
              </w:rPr>
              <w:t>DYT</w:t>
            </w:r>
          </w:p>
        </w:tc>
        <w:tc>
          <w:tcPr>
            <w:tcW w:w="1030" w:type="pct"/>
            <w:vAlign w:val="center"/>
          </w:tcPr>
          <w:p w14:paraId="57A45EFB"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9,99</w:t>
            </w:r>
          </w:p>
        </w:tc>
      </w:tr>
      <w:tr w:rsidR="007655BC" w:rsidRPr="009E02CC" w14:paraId="4E5C5E52" w14:textId="77777777" w:rsidTr="000E43C6">
        <w:trPr>
          <w:trHeight w:val="340"/>
        </w:trPr>
        <w:tc>
          <w:tcPr>
            <w:tcW w:w="480" w:type="pct"/>
            <w:vAlign w:val="center"/>
          </w:tcPr>
          <w:p w14:paraId="4621B99C"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2.6.4</w:t>
            </w:r>
          </w:p>
        </w:tc>
        <w:tc>
          <w:tcPr>
            <w:tcW w:w="2625" w:type="pct"/>
            <w:vAlign w:val="center"/>
          </w:tcPr>
          <w:p w14:paraId="16DA6E77"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4CC8812" w14:textId="77777777" w:rsidR="007655BC" w:rsidRPr="009E02CC" w:rsidRDefault="00B2637B" w:rsidP="00C52415">
            <w:pPr>
              <w:pStyle w:val="TableParagraph"/>
              <w:widowControl/>
              <w:spacing w:before="60" w:after="60"/>
              <w:rPr>
                <w:sz w:val="28"/>
                <w:szCs w:val="28"/>
              </w:rPr>
            </w:pPr>
            <w:r w:rsidRPr="009E02CC">
              <w:rPr>
                <w:spacing w:val="-5"/>
                <w:sz w:val="28"/>
                <w:szCs w:val="28"/>
              </w:rPr>
              <w:t>DGD</w:t>
            </w:r>
          </w:p>
        </w:tc>
        <w:tc>
          <w:tcPr>
            <w:tcW w:w="1030" w:type="pct"/>
            <w:vAlign w:val="center"/>
          </w:tcPr>
          <w:p w14:paraId="458D0743"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18,01</w:t>
            </w:r>
          </w:p>
        </w:tc>
      </w:tr>
      <w:tr w:rsidR="007655BC" w:rsidRPr="009E02CC" w14:paraId="67F7DCCA" w14:textId="77777777" w:rsidTr="000E43C6">
        <w:trPr>
          <w:trHeight w:val="340"/>
        </w:trPr>
        <w:tc>
          <w:tcPr>
            <w:tcW w:w="480" w:type="pct"/>
            <w:vAlign w:val="center"/>
          </w:tcPr>
          <w:p w14:paraId="489B467B"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2.6.5</w:t>
            </w:r>
          </w:p>
        </w:tc>
        <w:tc>
          <w:tcPr>
            <w:tcW w:w="2625" w:type="pct"/>
            <w:vAlign w:val="center"/>
          </w:tcPr>
          <w:p w14:paraId="07EBBC98"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9AED9DF" w14:textId="77777777" w:rsidR="007655BC" w:rsidRPr="009E02CC" w:rsidRDefault="00B2637B" w:rsidP="00C52415">
            <w:pPr>
              <w:pStyle w:val="TableParagraph"/>
              <w:widowControl/>
              <w:spacing w:before="60" w:after="60"/>
              <w:rPr>
                <w:sz w:val="28"/>
                <w:szCs w:val="28"/>
              </w:rPr>
            </w:pPr>
            <w:r w:rsidRPr="009E02CC">
              <w:rPr>
                <w:spacing w:val="-5"/>
                <w:sz w:val="28"/>
                <w:szCs w:val="28"/>
              </w:rPr>
              <w:t>DTT</w:t>
            </w:r>
          </w:p>
        </w:tc>
        <w:tc>
          <w:tcPr>
            <w:tcW w:w="1030" w:type="pct"/>
            <w:vAlign w:val="center"/>
          </w:tcPr>
          <w:p w14:paraId="43E94B3B"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11,14</w:t>
            </w:r>
          </w:p>
        </w:tc>
      </w:tr>
      <w:tr w:rsidR="007655BC" w:rsidRPr="009E02CC" w14:paraId="4010DA23" w14:textId="77777777" w:rsidTr="000E43C6">
        <w:trPr>
          <w:trHeight w:val="340"/>
        </w:trPr>
        <w:tc>
          <w:tcPr>
            <w:tcW w:w="480" w:type="pct"/>
            <w:vAlign w:val="center"/>
          </w:tcPr>
          <w:p w14:paraId="2ADE20BA"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2.6.6</w:t>
            </w:r>
          </w:p>
        </w:tc>
        <w:tc>
          <w:tcPr>
            <w:tcW w:w="2625" w:type="pct"/>
            <w:vAlign w:val="center"/>
          </w:tcPr>
          <w:p w14:paraId="269A5644"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09EC2840" w14:textId="77777777" w:rsidR="007655BC" w:rsidRPr="009E02CC" w:rsidRDefault="00B2637B" w:rsidP="00C52415">
            <w:pPr>
              <w:pStyle w:val="TableParagraph"/>
              <w:widowControl/>
              <w:spacing w:before="60" w:after="60"/>
              <w:rPr>
                <w:sz w:val="28"/>
                <w:szCs w:val="28"/>
              </w:rPr>
            </w:pPr>
            <w:r w:rsidRPr="009E02CC">
              <w:rPr>
                <w:spacing w:val="-5"/>
                <w:sz w:val="28"/>
                <w:szCs w:val="28"/>
              </w:rPr>
              <w:t>DKH</w:t>
            </w:r>
          </w:p>
        </w:tc>
        <w:tc>
          <w:tcPr>
            <w:tcW w:w="1030" w:type="pct"/>
            <w:vAlign w:val="center"/>
          </w:tcPr>
          <w:p w14:paraId="43D0E5E8"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0,01</w:t>
            </w:r>
          </w:p>
        </w:tc>
      </w:tr>
      <w:tr w:rsidR="007655BC" w:rsidRPr="009E02CC" w14:paraId="3DD0EF6A" w14:textId="77777777" w:rsidTr="000E43C6">
        <w:trPr>
          <w:trHeight w:val="340"/>
        </w:trPr>
        <w:tc>
          <w:tcPr>
            <w:tcW w:w="480" w:type="pct"/>
            <w:vAlign w:val="center"/>
          </w:tcPr>
          <w:p w14:paraId="618D36EC"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2.6.7</w:t>
            </w:r>
          </w:p>
        </w:tc>
        <w:tc>
          <w:tcPr>
            <w:tcW w:w="2625" w:type="pct"/>
            <w:vAlign w:val="center"/>
          </w:tcPr>
          <w:p w14:paraId="0180DD25"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7B08D03" w14:textId="77777777" w:rsidR="007655BC" w:rsidRPr="009E02CC" w:rsidRDefault="00B2637B" w:rsidP="00C52415">
            <w:pPr>
              <w:pStyle w:val="TableParagraph"/>
              <w:widowControl/>
              <w:spacing w:before="60" w:after="60"/>
              <w:rPr>
                <w:sz w:val="28"/>
                <w:szCs w:val="28"/>
              </w:rPr>
            </w:pPr>
            <w:r w:rsidRPr="009E02CC">
              <w:rPr>
                <w:spacing w:val="-5"/>
                <w:sz w:val="28"/>
                <w:szCs w:val="28"/>
              </w:rPr>
              <w:t>DMT</w:t>
            </w:r>
          </w:p>
        </w:tc>
        <w:tc>
          <w:tcPr>
            <w:tcW w:w="1030" w:type="pct"/>
            <w:vAlign w:val="center"/>
          </w:tcPr>
          <w:p w14:paraId="5B1E8B40"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0,01</w:t>
            </w:r>
          </w:p>
        </w:tc>
      </w:tr>
      <w:tr w:rsidR="007655BC" w:rsidRPr="009E02CC" w14:paraId="0324C425" w14:textId="77777777" w:rsidTr="000E43C6">
        <w:trPr>
          <w:trHeight w:val="340"/>
        </w:trPr>
        <w:tc>
          <w:tcPr>
            <w:tcW w:w="480" w:type="pct"/>
            <w:vAlign w:val="center"/>
          </w:tcPr>
          <w:p w14:paraId="137D9532"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2.6.8</w:t>
            </w:r>
          </w:p>
        </w:tc>
        <w:tc>
          <w:tcPr>
            <w:tcW w:w="2625" w:type="pct"/>
            <w:vAlign w:val="center"/>
          </w:tcPr>
          <w:p w14:paraId="53D150EA"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01A123A" w14:textId="77777777" w:rsidR="007655BC" w:rsidRPr="009E02CC" w:rsidRDefault="00B2637B" w:rsidP="00C52415">
            <w:pPr>
              <w:pStyle w:val="TableParagraph"/>
              <w:widowControl/>
              <w:spacing w:before="60" w:after="60"/>
              <w:rPr>
                <w:sz w:val="28"/>
                <w:szCs w:val="28"/>
              </w:rPr>
            </w:pPr>
            <w:r w:rsidRPr="009E02CC">
              <w:rPr>
                <w:spacing w:val="-5"/>
                <w:sz w:val="28"/>
                <w:szCs w:val="28"/>
              </w:rPr>
              <w:t>DKT</w:t>
            </w:r>
          </w:p>
        </w:tc>
        <w:tc>
          <w:tcPr>
            <w:tcW w:w="1030" w:type="pct"/>
            <w:vAlign w:val="center"/>
          </w:tcPr>
          <w:p w14:paraId="233A0028"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67895498" w14:textId="77777777" w:rsidTr="000E43C6">
        <w:trPr>
          <w:trHeight w:val="340"/>
        </w:trPr>
        <w:tc>
          <w:tcPr>
            <w:tcW w:w="480" w:type="pct"/>
            <w:vAlign w:val="center"/>
          </w:tcPr>
          <w:p w14:paraId="3485691A"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2.6.9</w:t>
            </w:r>
          </w:p>
        </w:tc>
        <w:tc>
          <w:tcPr>
            <w:tcW w:w="2625" w:type="pct"/>
            <w:vAlign w:val="center"/>
          </w:tcPr>
          <w:p w14:paraId="7D1DE3FC"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EC02DB5" w14:textId="77777777" w:rsidR="007655BC" w:rsidRPr="009E02CC" w:rsidRDefault="00B2637B" w:rsidP="00C52415">
            <w:pPr>
              <w:pStyle w:val="TableParagraph"/>
              <w:widowControl/>
              <w:spacing w:before="60" w:after="60"/>
              <w:rPr>
                <w:sz w:val="28"/>
                <w:szCs w:val="28"/>
              </w:rPr>
            </w:pPr>
            <w:r w:rsidRPr="009E02CC">
              <w:rPr>
                <w:spacing w:val="-5"/>
                <w:sz w:val="28"/>
                <w:szCs w:val="28"/>
              </w:rPr>
              <w:t>DNG</w:t>
            </w:r>
          </w:p>
        </w:tc>
        <w:tc>
          <w:tcPr>
            <w:tcW w:w="1030" w:type="pct"/>
            <w:vAlign w:val="center"/>
          </w:tcPr>
          <w:p w14:paraId="2DA68000"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r w:rsidR="007655BC" w:rsidRPr="009E02CC" w14:paraId="70A9B998" w14:textId="77777777" w:rsidTr="000E43C6">
        <w:trPr>
          <w:trHeight w:val="340"/>
        </w:trPr>
        <w:tc>
          <w:tcPr>
            <w:tcW w:w="480" w:type="pct"/>
            <w:vAlign w:val="center"/>
          </w:tcPr>
          <w:p w14:paraId="1A7F27D5"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2.6.10</w:t>
            </w:r>
          </w:p>
        </w:tc>
        <w:tc>
          <w:tcPr>
            <w:tcW w:w="2625" w:type="pct"/>
            <w:vAlign w:val="center"/>
          </w:tcPr>
          <w:p w14:paraId="1B27DD57"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363069B" w14:textId="77777777" w:rsidR="007655BC" w:rsidRPr="009E02CC" w:rsidRDefault="00B2637B" w:rsidP="00C52415">
            <w:pPr>
              <w:pStyle w:val="TableParagraph"/>
              <w:widowControl/>
              <w:spacing w:before="60" w:after="60"/>
              <w:rPr>
                <w:sz w:val="28"/>
                <w:szCs w:val="28"/>
              </w:rPr>
            </w:pPr>
            <w:r w:rsidRPr="009E02CC">
              <w:rPr>
                <w:spacing w:val="-5"/>
                <w:sz w:val="28"/>
                <w:szCs w:val="28"/>
              </w:rPr>
              <w:t>DSK</w:t>
            </w:r>
          </w:p>
        </w:tc>
        <w:tc>
          <w:tcPr>
            <w:tcW w:w="1030" w:type="pct"/>
            <w:vAlign w:val="center"/>
          </w:tcPr>
          <w:p w14:paraId="69014465" w14:textId="77777777" w:rsidR="007655BC" w:rsidRPr="009E02CC" w:rsidRDefault="00B2637B" w:rsidP="00C52415">
            <w:pPr>
              <w:pStyle w:val="TableParagraph"/>
              <w:widowControl/>
              <w:spacing w:before="60" w:after="60"/>
              <w:jc w:val="right"/>
              <w:rPr>
                <w:sz w:val="28"/>
                <w:szCs w:val="28"/>
              </w:rPr>
            </w:pPr>
            <w:r w:rsidRPr="009E02CC">
              <w:rPr>
                <w:spacing w:val="-4"/>
                <w:sz w:val="28"/>
                <w:szCs w:val="28"/>
              </w:rPr>
              <w:t>0,32</w:t>
            </w:r>
          </w:p>
        </w:tc>
      </w:tr>
      <w:tr w:rsidR="007655BC" w:rsidRPr="009E02CC" w14:paraId="082A32CC" w14:textId="77777777" w:rsidTr="000E43C6">
        <w:trPr>
          <w:trHeight w:val="340"/>
        </w:trPr>
        <w:tc>
          <w:tcPr>
            <w:tcW w:w="480" w:type="pct"/>
            <w:vAlign w:val="center"/>
          </w:tcPr>
          <w:p w14:paraId="3A41F36E" w14:textId="77777777" w:rsidR="007655BC" w:rsidRPr="009E02CC" w:rsidRDefault="00B2637B" w:rsidP="00C52415">
            <w:pPr>
              <w:pStyle w:val="TableParagraph"/>
              <w:widowControl/>
              <w:spacing w:before="60" w:after="60"/>
              <w:rPr>
                <w:b/>
                <w:sz w:val="28"/>
                <w:szCs w:val="28"/>
              </w:rPr>
            </w:pPr>
            <w:r w:rsidRPr="009E02CC">
              <w:rPr>
                <w:b/>
                <w:spacing w:val="-5"/>
                <w:w w:val="105"/>
                <w:sz w:val="28"/>
                <w:szCs w:val="28"/>
              </w:rPr>
              <w:t>2.7</w:t>
            </w:r>
          </w:p>
        </w:tc>
        <w:tc>
          <w:tcPr>
            <w:tcW w:w="2625" w:type="pct"/>
            <w:vAlign w:val="center"/>
          </w:tcPr>
          <w:p w14:paraId="0F249C81" w14:textId="77777777" w:rsidR="007655BC" w:rsidRPr="009E02CC" w:rsidRDefault="00B2637B" w:rsidP="00C52415">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0A94B6AA" w14:textId="77777777" w:rsidR="007655BC" w:rsidRPr="009E02CC" w:rsidRDefault="00B2637B" w:rsidP="00C52415">
            <w:pPr>
              <w:pStyle w:val="TableParagraph"/>
              <w:widowControl/>
              <w:spacing w:before="60" w:after="60"/>
              <w:rPr>
                <w:b/>
                <w:sz w:val="28"/>
                <w:szCs w:val="28"/>
              </w:rPr>
            </w:pPr>
            <w:r w:rsidRPr="009E02CC">
              <w:rPr>
                <w:b/>
                <w:spacing w:val="-5"/>
                <w:sz w:val="28"/>
                <w:szCs w:val="28"/>
              </w:rPr>
              <w:t>CSK</w:t>
            </w:r>
          </w:p>
        </w:tc>
        <w:tc>
          <w:tcPr>
            <w:tcW w:w="1030" w:type="pct"/>
            <w:vAlign w:val="center"/>
          </w:tcPr>
          <w:p w14:paraId="06305B46" w14:textId="77777777" w:rsidR="007655BC" w:rsidRPr="009E02CC" w:rsidRDefault="00B2637B" w:rsidP="00C52415">
            <w:pPr>
              <w:pStyle w:val="TableParagraph"/>
              <w:widowControl/>
              <w:spacing w:before="60" w:after="60"/>
              <w:jc w:val="right"/>
              <w:rPr>
                <w:b/>
                <w:sz w:val="28"/>
                <w:szCs w:val="28"/>
              </w:rPr>
            </w:pPr>
            <w:r w:rsidRPr="009E02CC">
              <w:rPr>
                <w:b/>
                <w:spacing w:val="-2"/>
                <w:sz w:val="28"/>
                <w:szCs w:val="28"/>
              </w:rPr>
              <w:t>126,21</w:t>
            </w:r>
          </w:p>
        </w:tc>
      </w:tr>
      <w:tr w:rsidR="007655BC" w:rsidRPr="009E02CC" w14:paraId="4D2FC229" w14:textId="77777777" w:rsidTr="000E43C6">
        <w:trPr>
          <w:trHeight w:val="340"/>
        </w:trPr>
        <w:tc>
          <w:tcPr>
            <w:tcW w:w="480" w:type="pct"/>
            <w:vAlign w:val="center"/>
          </w:tcPr>
          <w:p w14:paraId="55EB6F96"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2.7.1</w:t>
            </w:r>
          </w:p>
        </w:tc>
        <w:tc>
          <w:tcPr>
            <w:tcW w:w="2625" w:type="pct"/>
            <w:vAlign w:val="center"/>
          </w:tcPr>
          <w:p w14:paraId="44249F2A"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BFAE7A6" w14:textId="77777777" w:rsidR="007655BC" w:rsidRPr="009E02CC" w:rsidRDefault="00B2637B" w:rsidP="00C52415">
            <w:pPr>
              <w:pStyle w:val="TableParagraph"/>
              <w:widowControl/>
              <w:spacing w:before="60" w:after="60"/>
              <w:rPr>
                <w:sz w:val="28"/>
                <w:szCs w:val="28"/>
              </w:rPr>
            </w:pPr>
            <w:r w:rsidRPr="009E02CC">
              <w:rPr>
                <w:spacing w:val="-5"/>
                <w:sz w:val="28"/>
                <w:szCs w:val="28"/>
              </w:rPr>
              <w:t>SKK</w:t>
            </w:r>
          </w:p>
        </w:tc>
        <w:tc>
          <w:tcPr>
            <w:tcW w:w="1030" w:type="pct"/>
            <w:vAlign w:val="center"/>
          </w:tcPr>
          <w:p w14:paraId="73959987" w14:textId="77777777" w:rsidR="007655BC" w:rsidRPr="009E02CC" w:rsidRDefault="00B2637B" w:rsidP="00C52415">
            <w:pPr>
              <w:pStyle w:val="TableParagraph"/>
              <w:widowControl/>
              <w:spacing w:before="60" w:after="60"/>
              <w:jc w:val="right"/>
              <w:rPr>
                <w:sz w:val="28"/>
                <w:szCs w:val="28"/>
              </w:rPr>
            </w:pPr>
            <w:r w:rsidRPr="009E02CC">
              <w:rPr>
                <w:spacing w:val="-2"/>
                <w:sz w:val="28"/>
                <w:szCs w:val="28"/>
              </w:rPr>
              <w:t>44,87</w:t>
            </w:r>
          </w:p>
        </w:tc>
      </w:tr>
      <w:tr w:rsidR="007655BC" w:rsidRPr="009E02CC" w14:paraId="54E7B849" w14:textId="77777777" w:rsidTr="000E43C6">
        <w:trPr>
          <w:trHeight w:val="340"/>
        </w:trPr>
        <w:tc>
          <w:tcPr>
            <w:tcW w:w="480" w:type="pct"/>
            <w:vAlign w:val="center"/>
          </w:tcPr>
          <w:p w14:paraId="3C386AF3" w14:textId="77777777" w:rsidR="007655BC" w:rsidRPr="009E02CC" w:rsidRDefault="00B2637B" w:rsidP="00C52415">
            <w:pPr>
              <w:pStyle w:val="TableParagraph"/>
              <w:widowControl/>
              <w:spacing w:before="60" w:after="60"/>
              <w:rPr>
                <w:sz w:val="28"/>
                <w:szCs w:val="28"/>
              </w:rPr>
            </w:pPr>
            <w:r w:rsidRPr="009E02CC">
              <w:rPr>
                <w:spacing w:val="-2"/>
                <w:w w:val="105"/>
                <w:sz w:val="28"/>
                <w:szCs w:val="28"/>
              </w:rPr>
              <w:t>2.7.2</w:t>
            </w:r>
          </w:p>
        </w:tc>
        <w:tc>
          <w:tcPr>
            <w:tcW w:w="2625" w:type="pct"/>
            <w:vAlign w:val="center"/>
          </w:tcPr>
          <w:p w14:paraId="5B6BADC3" w14:textId="77777777" w:rsidR="007655BC" w:rsidRPr="009E02CC" w:rsidRDefault="00B2637B" w:rsidP="00C52415">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CF6089A" w14:textId="77777777" w:rsidR="007655BC" w:rsidRPr="009E02CC" w:rsidRDefault="00B2637B" w:rsidP="00C52415">
            <w:pPr>
              <w:pStyle w:val="TableParagraph"/>
              <w:widowControl/>
              <w:spacing w:before="60" w:after="60"/>
              <w:rPr>
                <w:sz w:val="28"/>
                <w:szCs w:val="28"/>
              </w:rPr>
            </w:pPr>
            <w:r w:rsidRPr="009E02CC">
              <w:rPr>
                <w:spacing w:val="-5"/>
                <w:sz w:val="28"/>
                <w:szCs w:val="28"/>
              </w:rPr>
              <w:t>SKN</w:t>
            </w:r>
          </w:p>
        </w:tc>
        <w:tc>
          <w:tcPr>
            <w:tcW w:w="1030" w:type="pct"/>
            <w:vAlign w:val="center"/>
          </w:tcPr>
          <w:p w14:paraId="15B4D1F7" w14:textId="77777777" w:rsidR="007655BC" w:rsidRPr="009E02CC" w:rsidRDefault="00B2637B" w:rsidP="00C52415">
            <w:pPr>
              <w:pStyle w:val="TableParagraph"/>
              <w:widowControl/>
              <w:spacing w:before="60" w:after="60"/>
              <w:jc w:val="right"/>
              <w:rPr>
                <w:sz w:val="28"/>
                <w:szCs w:val="28"/>
              </w:rPr>
            </w:pPr>
            <w:r w:rsidRPr="009E02CC">
              <w:rPr>
                <w:spacing w:val="-10"/>
                <w:sz w:val="28"/>
                <w:szCs w:val="28"/>
              </w:rPr>
              <w:t>-</w:t>
            </w:r>
          </w:p>
        </w:tc>
      </w:tr>
    </w:tbl>
    <w:p w14:paraId="5895B444" w14:textId="77777777" w:rsidR="007655BC" w:rsidRPr="009E02CC" w:rsidRDefault="007655BC">
      <w:pPr>
        <w:pStyle w:val="TableParagraph"/>
        <w:jc w:val="right"/>
        <w:rPr>
          <w:sz w:val="28"/>
          <w:szCs w:val="28"/>
        </w:rPr>
        <w:sectPr w:rsidR="007655BC" w:rsidRPr="009E02CC" w:rsidSect="00B32424">
          <w:pgSz w:w="11910" w:h="16840" w:code="9"/>
          <w:pgMar w:top="1134" w:right="1134" w:bottom="851" w:left="1134" w:header="567" w:footer="567" w:gutter="0"/>
          <w:paperSrc w:first="15" w:other="15"/>
          <w:cols w:space="720"/>
        </w:sectPr>
      </w:pPr>
    </w:p>
    <w:tbl>
      <w:tblPr>
        <w:tblStyle w:val="TableGrid"/>
        <w:tblW w:w="5000" w:type="pct"/>
        <w:jc w:val="center"/>
        <w:tblLook w:val="01E0" w:firstRow="1" w:lastRow="1" w:firstColumn="1" w:lastColumn="1" w:noHBand="0" w:noVBand="0"/>
      </w:tblPr>
      <w:tblGrid>
        <w:gridCol w:w="939"/>
        <w:gridCol w:w="5052"/>
        <w:gridCol w:w="1661"/>
        <w:gridCol w:w="1980"/>
      </w:tblGrid>
      <w:tr w:rsidR="007655BC" w:rsidRPr="009E02CC" w14:paraId="4F5F5D7F" w14:textId="77777777" w:rsidTr="00C52415">
        <w:trPr>
          <w:trHeight w:val="693"/>
          <w:jc w:val="center"/>
        </w:trPr>
        <w:tc>
          <w:tcPr>
            <w:tcW w:w="480" w:type="pct"/>
            <w:vAlign w:val="center"/>
          </w:tcPr>
          <w:p w14:paraId="3E8FCEFA" w14:textId="77777777" w:rsidR="007655BC" w:rsidRPr="009E02CC" w:rsidRDefault="00B2637B" w:rsidP="00C52415">
            <w:pPr>
              <w:pStyle w:val="TableParagraph"/>
              <w:spacing w:before="60" w:after="60"/>
              <w:rPr>
                <w:b/>
                <w:sz w:val="28"/>
                <w:szCs w:val="28"/>
              </w:rPr>
            </w:pPr>
            <w:r w:rsidRPr="009E02CC">
              <w:rPr>
                <w:b/>
                <w:spacing w:val="-5"/>
                <w:sz w:val="28"/>
                <w:szCs w:val="28"/>
              </w:rPr>
              <w:t>STT</w:t>
            </w:r>
          </w:p>
        </w:tc>
        <w:tc>
          <w:tcPr>
            <w:tcW w:w="2625" w:type="pct"/>
            <w:vAlign w:val="center"/>
          </w:tcPr>
          <w:p w14:paraId="707A07FF" w14:textId="77777777" w:rsidR="007655BC" w:rsidRPr="009E02CC" w:rsidRDefault="00B2637B" w:rsidP="00C52415">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6F70494" w14:textId="77777777" w:rsidR="007655BC" w:rsidRPr="009E02CC" w:rsidRDefault="00B2637B" w:rsidP="00C52415">
            <w:pPr>
              <w:pStyle w:val="TableParagraph"/>
              <w:spacing w:before="60" w:after="60"/>
              <w:rPr>
                <w:b/>
                <w:sz w:val="28"/>
                <w:szCs w:val="28"/>
              </w:rPr>
            </w:pPr>
            <w:r w:rsidRPr="009E02CC">
              <w:rPr>
                <w:b/>
                <w:spacing w:val="-5"/>
                <w:sz w:val="28"/>
                <w:szCs w:val="28"/>
              </w:rPr>
              <w:t>Mã</w:t>
            </w:r>
          </w:p>
        </w:tc>
        <w:tc>
          <w:tcPr>
            <w:tcW w:w="1030" w:type="pct"/>
            <w:vAlign w:val="center"/>
          </w:tcPr>
          <w:p w14:paraId="2CBC503F" w14:textId="77777777" w:rsidR="007655BC" w:rsidRPr="009E02CC" w:rsidRDefault="00B2637B" w:rsidP="00C52415">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A7736BD" w14:textId="77777777" w:rsidTr="00C52415">
        <w:trPr>
          <w:trHeight w:val="228"/>
          <w:jc w:val="center"/>
        </w:trPr>
        <w:tc>
          <w:tcPr>
            <w:tcW w:w="480" w:type="pct"/>
            <w:vAlign w:val="center"/>
          </w:tcPr>
          <w:p w14:paraId="1892BE76" w14:textId="77777777" w:rsidR="007655BC" w:rsidRPr="009E02CC" w:rsidRDefault="00B2637B" w:rsidP="00C52415">
            <w:pPr>
              <w:pStyle w:val="TableParagraph"/>
              <w:spacing w:before="60" w:after="60"/>
              <w:rPr>
                <w:i/>
                <w:sz w:val="28"/>
                <w:szCs w:val="28"/>
              </w:rPr>
            </w:pPr>
            <w:r w:rsidRPr="009E02CC">
              <w:rPr>
                <w:i/>
                <w:spacing w:val="-5"/>
                <w:w w:val="105"/>
                <w:sz w:val="28"/>
                <w:szCs w:val="28"/>
              </w:rPr>
              <w:t>(1)</w:t>
            </w:r>
          </w:p>
        </w:tc>
        <w:tc>
          <w:tcPr>
            <w:tcW w:w="2625" w:type="pct"/>
            <w:vAlign w:val="center"/>
          </w:tcPr>
          <w:p w14:paraId="50A168DE" w14:textId="77777777" w:rsidR="007655BC" w:rsidRPr="009E02CC" w:rsidRDefault="00B2637B" w:rsidP="00C52415">
            <w:pPr>
              <w:pStyle w:val="TableParagraph"/>
              <w:spacing w:before="60" w:after="60"/>
              <w:rPr>
                <w:i/>
                <w:sz w:val="28"/>
                <w:szCs w:val="28"/>
              </w:rPr>
            </w:pPr>
            <w:r w:rsidRPr="009E02CC">
              <w:rPr>
                <w:i/>
                <w:spacing w:val="-5"/>
                <w:w w:val="105"/>
                <w:sz w:val="28"/>
                <w:szCs w:val="28"/>
              </w:rPr>
              <w:t>(2)</w:t>
            </w:r>
          </w:p>
        </w:tc>
        <w:tc>
          <w:tcPr>
            <w:tcW w:w="865" w:type="pct"/>
            <w:vAlign w:val="center"/>
          </w:tcPr>
          <w:p w14:paraId="5B40E8BC" w14:textId="77777777" w:rsidR="007655BC" w:rsidRPr="009E02CC" w:rsidRDefault="00B2637B" w:rsidP="00C52415">
            <w:pPr>
              <w:pStyle w:val="TableParagraph"/>
              <w:spacing w:before="60" w:after="60"/>
              <w:rPr>
                <w:i/>
                <w:sz w:val="28"/>
                <w:szCs w:val="28"/>
              </w:rPr>
            </w:pPr>
            <w:r w:rsidRPr="009E02CC">
              <w:rPr>
                <w:i/>
                <w:spacing w:val="-5"/>
                <w:w w:val="105"/>
                <w:sz w:val="28"/>
                <w:szCs w:val="28"/>
              </w:rPr>
              <w:t>(3)</w:t>
            </w:r>
          </w:p>
        </w:tc>
        <w:tc>
          <w:tcPr>
            <w:tcW w:w="1030" w:type="pct"/>
            <w:vAlign w:val="center"/>
          </w:tcPr>
          <w:p w14:paraId="642D5733" w14:textId="77777777" w:rsidR="007655BC" w:rsidRPr="009E02CC" w:rsidRDefault="00B2637B" w:rsidP="00C52415">
            <w:pPr>
              <w:pStyle w:val="TableParagraph"/>
              <w:spacing w:before="60" w:after="60"/>
              <w:rPr>
                <w:i/>
                <w:sz w:val="28"/>
                <w:szCs w:val="28"/>
              </w:rPr>
            </w:pPr>
            <w:r w:rsidRPr="009E02CC">
              <w:rPr>
                <w:i/>
                <w:spacing w:val="-5"/>
                <w:w w:val="105"/>
                <w:sz w:val="28"/>
                <w:szCs w:val="28"/>
              </w:rPr>
              <w:t>(4)</w:t>
            </w:r>
          </w:p>
        </w:tc>
      </w:tr>
      <w:tr w:rsidR="007655BC" w:rsidRPr="009E02CC" w14:paraId="6CB9EC5A" w14:textId="77777777" w:rsidTr="00C52415">
        <w:trPr>
          <w:trHeight w:val="335"/>
          <w:jc w:val="center"/>
        </w:trPr>
        <w:tc>
          <w:tcPr>
            <w:tcW w:w="480" w:type="pct"/>
            <w:vAlign w:val="center"/>
          </w:tcPr>
          <w:p w14:paraId="0A7BCA21" w14:textId="77777777" w:rsidR="007655BC" w:rsidRPr="009E02CC" w:rsidRDefault="00B2637B" w:rsidP="00C52415">
            <w:pPr>
              <w:pStyle w:val="TableParagraph"/>
              <w:spacing w:before="60" w:after="60"/>
              <w:rPr>
                <w:sz w:val="28"/>
                <w:szCs w:val="28"/>
              </w:rPr>
            </w:pPr>
            <w:r w:rsidRPr="009E02CC">
              <w:rPr>
                <w:spacing w:val="-2"/>
                <w:w w:val="105"/>
                <w:sz w:val="28"/>
                <w:szCs w:val="28"/>
              </w:rPr>
              <w:t>2.7.3</w:t>
            </w:r>
          </w:p>
        </w:tc>
        <w:tc>
          <w:tcPr>
            <w:tcW w:w="2625" w:type="pct"/>
            <w:vAlign w:val="center"/>
          </w:tcPr>
          <w:p w14:paraId="4A0602D1"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3A6F9EB" w14:textId="77777777" w:rsidR="007655BC" w:rsidRPr="009E02CC" w:rsidRDefault="00B2637B" w:rsidP="00C52415">
            <w:pPr>
              <w:pStyle w:val="TableParagraph"/>
              <w:spacing w:before="60" w:after="60"/>
              <w:rPr>
                <w:sz w:val="28"/>
                <w:szCs w:val="28"/>
              </w:rPr>
            </w:pPr>
            <w:r w:rsidRPr="009E02CC">
              <w:rPr>
                <w:spacing w:val="-5"/>
                <w:sz w:val="28"/>
                <w:szCs w:val="28"/>
              </w:rPr>
              <w:t>SCT</w:t>
            </w:r>
          </w:p>
        </w:tc>
        <w:tc>
          <w:tcPr>
            <w:tcW w:w="1030" w:type="pct"/>
            <w:vAlign w:val="center"/>
          </w:tcPr>
          <w:p w14:paraId="17CE9F17"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304D8701" w14:textId="77777777" w:rsidTr="00C52415">
        <w:trPr>
          <w:trHeight w:val="335"/>
          <w:jc w:val="center"/>
        </w:trPr>
        <w:tc>
          <w:tcPr>
            <w:tcW w:w="480" w:type="pct"/>
            <w:vAlign w:val="center"/>
          </w:tcPr>
          <w:p w14:paraId="33AD1EF9" w14:textId="77777777" w:rsidR="007655BC" w:rsidRPr="009E02CC" w:rsidRDefault="00B2637B" w:rsidP="00C52415">
            <w:pPr>
              <w:pStyle w:val="TableParagraph"/>
              <w:spacing w:before="60" w:after="60"/>
              <w:rPr>
                <w:sz w:val="28"/>
                <w:szCs w:val="28"/>
              </w:rPr>
            </w:pPr>
            <w:r w:rsidRPr="009E02CC">
              <w:rPr>
                <w:spacing w:val="-2"/>
                <w:w w:val="105"/>
                <w:sz w:val="28"/>
                <w:szCs w:val="28"/>
              </w:rPr>
              <w:t>2.7.4</w:t>
            </w:r>
          </w:p>
        </w:tc>
        <w:tc>
          <w:tcPr>
            <w:tcW w:w="2625" w:type="pct"/>
            <w:vAlign w:val="center"/>
          </w:tcPr>
          <w:p w14:paraId="138A0E0D"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249C92A" w14:textId="77777777" w:rsidR="007655BC" w:rsidRPr="009E02CC" w:rsidRDefault="00B2637B" w:rsidP="00C52415">
            <w:pPr>
              <w:pStyle w:val="TableParagraph"/>
              <w:spacing w:before="60" w:after="60"/>
              <w:rPr>
                <w:sz w:val="28"/>
                <w:szCs w:val="28"/>
              </w:rPr>
            </w:pPr>
            <w:r w:rsidRPr="009E02CC">
              <w:rPr>
                <w:spacing w:val="-5"/>
                <w:sz w:val="28"/>
                <w:szCs w:val="28"/>
              </w:rPr>
              <w:t>TMD</w:t>
            </w:r>
          </w:p>
        </w:tc>
        <w:tc>
          <w:tcPr>
            <w:tcW w:w="1030" w:type="pct"/>
            <w:vAlign w:val="center"/>
          </w:tcPr>
          <w:p w14:paraId="53B70BD3" w14:textId="77777777" w:rsidR="007655BC" w:rsidRPr="009E02CC" w:rsidRDefault="00B2637B" w:rsidP="00C52415">
            <w:pPr>
              <w:pStyle w:val="TableParagraph"/>
              <w:spacing w:before="60" w:after="60"/>
              <w:jc w:val="right"/>
              <w:rPr>
                <w:sz w:val="28"/>
                <w:szCs w:val="28"/>
              </w:rPr>
            </w:pPr>
            <w:r w:rsidRPr="009E02CC">
              <w:rPr>
                <w:spacing w:val="-2"/>
                <w:sz w:val="28"/>
                <w:szCs w:val="28"/>
              </w:rPr>
              <w:t>58,89</w:t>
            </w:r>
          </w:p>
        </w:tc>
      </w:tr>
      <w:tr w:rsidR="007655BC" w:rsidRPr="009E02CC" w14:paraId="39283649" w14:textId="77777777" w:rsidTr="00C52415">
        <w:trPr>
          <w:trHeight w:val="335"/>
          <w:jc w:val="center"/>
        </w:trPr>
        <w:tc>
          <w:tcPr>
            <w:tcW w:w="480" w:type="pct"/>
            <w:vAlign w:val="center"/>
          </w:tcPr>
          <w:p w14:paraId="2940F3AD" w14:textId="77777777" w:rsidR="007655BC" w:rsidRPr="009E02CC" w:rsidRDefault="00B2637B" w:rsidP="00C52415">
            <w:pPr>
              <w:pStyle w:val="TableParagraph"/>
              <w:spacing w:before="60" w:after="60"/>
              <w:rPr>
                <w:sz w:val="28"/>
                <w:szCs w:val="28"/>
              </w:rPr>
            </w:pPr>
            <w:r w:rsidRPr="009E02CC">
              <w:rPr>
                <w:spacing w:val="-2"/>
                <w:w w:val="105"/>
                <w:sz w:val="28"/>
                <w:szCs w:val="28"/>
              </w:rPr>
              <w:t>2.7.5</w:t>
            </w:r>
          </w:p>
        </w:tc>
        <w:tc>
          <w:tcPr>
            <w:tcW w:w="2625" w:type="pct"/>
            <w:vAlign w:val="center"/>
          </w:tcPr>
          <w:p w14:paraId="3BD1042C"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5C99DB08" w14:textId="77777777" w:rsidR="007655BC" w:rsidRPr="009E02CC" w:rsidRDefault="00B2637B" w:rsidP="00C52415">
            <w:pPr>
              <w:pStyle w:val="TableParagraph"/>
              <w:spacing w:before="60" w:after="60"/>
              <w:rPr>
                <w:sz w:val="28"/>
                <w:szCs w:val="28"/>
              </w:rPr>
            </w:pPr>
            <w:r w:rsidRPr="009E02CC">
              <w:rPr>
                <w:spacing w:val="-5"/>
                <w:sz w:val="28"/>
                <w:szCs w:val="28"/>
              </w:rPr>
              <w:t>SKC</w:t>
            </w:r>
          </w:p>
        </w:tc>
        <w:tc>
          <w:tcPr>
            <w:tcW w:w="1030" w:type="pct"/>
            <w:vAlign w:val="center"/>
          </w:tcPr>
          <w:p w14:paraId="1574B3F3" w14:textId="77777777" w:rsidR="007655BC" w:rsidRPr="009E02CC" w:rsidRDefault="00B2637B" w:rsidP="00C52415">
            <w:pPr>
              <w:pStyle w:val="TableParagraph"/>
              <w:spacing w:before="60" w:after="60"/>
              <w:jc w:val="right"/>
              <w:rPr>
                <w:sz w:val="28"/>
                <w:szCs w:val="28"/>
              </w:rPr>
            </w:pPr>
            <w:r w:rsidRPr="009E02CC">
              <w:rPr>
                <w:spacing w:val="-2"/>
                <w:sz w:val="28"/>
                <w:szCs w:val="28"/>
              </w:rPr>
              <w:t>22,45</w:t>
            </w:r>
          </w:p>
        </w:tc>
      </w:tr>
      <w:tr w:rsidR="007655BC" w:rsidRPr="009E02CC" w14:paraId="6C2ADFC9" w14:textId="77777777" w:rsidTr="00C52415">
        <w:trPr>
          <w:trHeight w:val="336"/>
          <w:jc w:val="center"/>
        </w:trPr>
        <w:tc>
          <w:tcPr>
            <w:tcW w:w="480" w:type="pct"/>
            <w:vAlign w:val="center"/>
          </w:tcPr>
          <w:p w14:paraId="56B77386" w14:textId="77777777" w:rsidR="007655BC" w:rsidRPr="009E02CC" w:rsidRDefault="00B2637B" w:rsidP="00C52415">
            <w:pPr>
              <w:pStyle w:val="TableParagraph"/>
              <w:spacing w:before="60" w:after="60"/>
              <w:rPr>
                <w:sz w:val="28"/>
                <w:szCs w:val="28"/>
              </w:rPr>
            </w:pPr>
            <w:r w:rsidRPr="009E02CC">
              <w:rPr>
                <w:spacing w:val="-2"/>
                <w:w w:val="105"/>
                <w:sz w:val="28"/>
                <w:szCs w:val="28"/>
              </w:rPr>
              <w:t>2.7.6</w:t>
            </w:r>
          </w:p>
        </w:tc>
        <w:tc>
          <w:tcPr>
            <w:tcW w:w="2625" w:type="pct"/>
            <w:vAlign w:val="center"/>
          </w:tcPr>
          <w:p w14:paraId="56D7AFD3"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2B810AD2" w14:textId="77777777" w:rsidR="007655BC" w:rsidRPr="009E02CC" w:rsidRDefault="00B2637B" w:rsidP="00C52415">
            <w:pPr>
              <w:pStyle w:val="TableParagraph"/>
              <w:spacing w:before="60" w:after="60"/>
              <w:rPr>
                <w:sz w:val="28"/>
                <w:szCs w:val="28"/>
              </w:rPr>
            </w:pPr>
            <w:r w:rsidRPr="009E02CC">
              <w:rPr>
                <w:spacing w:val="-5"/>
                <w:sz w:val="28"/>
                <w:szCs w:val="28"/>
              </w:rPr>
              <w:t>SKS</w:t>
            </w:r>
          </w:p>
        </w:tc>
        <w:tc>
          <w:tcPr>
            <w:tcW w:w="1030" w:type="pct"/>
            <w:vAlign w:val="center"/>
          </w:tcPr>
          <w:p w14:paraId="1088D39D"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0AD13CA4" w14:textId="77777777" w:rsidTr="00C52415">
        <w:trPr>
          <w:trHeight w:val="335"/>
          <w:jc w:val="center"/>
        </w:trPr>
        <w:tc>
          <w:tcPr>
            <w:tcW w:w="480" w:type="pct"/>
            <w:vAlign w:val="center"/>
          </w:tcPr>
          <w:p w14:paraId="43D8133C" w14:textId="77777777" w:rsidR="007655BC" w:rsidRPr="009E02CC" w:rsidRDefault="00B2637B" w:rsidP="00C52415">
            <w:pPr>
              <w:pStyle w:val="TableParagraph"/>
              <w:spacing w:before="60" w:after="60"/>
              <w:rPr>
                <w:b/>
                <w:sz w:val="28"/>
                <w:szCs w:val="28"/>
              </w:rPr>
            </w:pPr>
            <w:r w:rsidRPr="009E02CC">
              <w:rPr>
                <w:b/>
                <w:spacing w:val="-5"/>
                <w:w w:val="105"/>
                <w:sz w:val="28"/>
                <w:szCs w:val="28"/>
              </w:rPr>
              <w:t>2.8</w:t>
            </w:r>
          </w:p>
        </w:tc>
        <w:tc>
          <w:tcPr>
            <w:tcW w:w="2625" w:type="pct"/>
            <w:vAlign w:val="center"/>
          </w:tcPr>
          <w:p w14:paraId="5366D051" w14:textId="77777777" w:rsidR="007655BC" w:rsidRPr="009E02CC" w:rsidRDefault="00B2637B" w:rsidP="00C52415">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A52A65E" w14:textId="77777777" w:rsidR="007655BC" w:rsidRPr="009E02CC" w:rsidRDefault="00B2637B" w:rsidP="00C52415">
            <w:pPr>
              <w:pStyle w:val="TableParagraph"/>
              <w:spacing w:before="60" w:after="60"/>
              <w:rPr>
                <w:b/>
                <w:sz w:val="28"/>
                <w:szCs w:val="28"/>
              </w:rPr>
            </w:pPr>
            <w:r w:rsidRPr="009E02CC">
              <w:rPr>
                <w:b/>
                <w:spacing w:val="-5"/>
                <w:sz w:val="28"/>
                <w:szCs w:val="28"/>
              </w:rPr>
              <w:t>CCC</w:t>
            </w:r>
          </w:p>
        </w:tc>
        <w:tc>
          <w:tcPr>
            <w:tcW w:w="1030" w:type="pct"/>
            <w:vAlign w:val="center"/>
          </w:tcPr>
          <w:p w14:paraId="3FC5300D" w14:textId="77777777" w:rsidR="007655BC" w:rsidRPr="009E02CC" w:rsidRDefault="00B2637B" w:rsidP="00C52415">
            <w:pPr>
              <w:pStyle w:val="TableParagraph"/>
              <w:spacing w:before="60" w:after="60"/>
              <w:jc w:val="right"/>
              <w:rPr>
                <w:b/>
                <w:sz w:val="28"/>
                <w:szCs w:val="28"/>
              </w:rPr>
            </w:pPr>
            <w:r w:rsidRPr="009E02CC">
              <w:rPr>
                <w:b/>
                <w:spacing w:val="-2"/>
                <w:sz w:val="28"/>
                <w:szCs w:val="28"/>
              </w:rPr>
              <w:t>417,97</w:t>
            </w:r>
          </w:p>
        </w:tc>
      </w:tr>
      <w:tr w:rsidR="007655BC" w:rsidRPr="009E02CC" w14:paraId="0BD1093A" w14:textId="77777777" w:rsidTr="00C52415">
        <w:trPr>
          <w:trHeight w:val="335"/>
          <w:jc w:val="center"/>
        </w:trPr>
        <w:tc>
          <w:tcPr>
            <w:tcW w:w="480" w:type="pct"/>
            <w:vAlign w:val="center"/>
          </w:tcPr>
          <w:p w14:paraId="181011DC" w14:textId="77777777" w:rsidR="007655BC" w:rsidRPr="009E02CC" w:rsidRDefault="00B2637B" w:rsidP="00C52415">
            <w:pPr>
              <w:pStyle w:val="TableParagraph"/>
              <w:spacing w:before="60" w:after="60"/>
              <w:rPr>
                <w:sz w:val="28"/>
                <w:szCs w:val="28"/>
              </w:rPr>
            </w:pPr>
            <w:r w:rsidRPr="009E02CC">
              <w:rPr>
                <w:spacing w:val="-2"/>
                <w:w w:val="105"/>
                <w:sz w:val="28"/>
                <w:szCs w:val="28"/>
              </w:rPr>
              <w:t>2.8.1</w:t>
            </w:r>
          </w:p>
        </w:tc>
        <w:tc>
          <w:tcPr>
            <w:tcW w:w="2625" w:type="pct"/>
            <w:vAlign w:val="center"/>
          </w:tcPr>
          <w:p w14:paraId="3B89D3D4"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1903A9E" w14:textId="77777777" w:rsidR="007655BC" w:rsidRPr="009E02CC" w:rsidRDefault="00B2637B" w:rsidP="00C52415">
            <w:pPr>
              <w:pStyle w:val="TableParagraph"/>
              <w:spacing w:before="60" w:after="60"/>
              <w:rPr>
                <w:sz w:val="28"/>
                <w:szCs w:val="28"/>
              </w:rPr>
            </w:pPr>
            <w:r w:rsidRPr="009E02CC">
              <w:rPr>
                <w:spacing w:val="-5"/>
                <w:sz w:val="28"/>
                <w:szCs w:val="28"/>
              </w:rPr>
              <w:t>DGT</w:t>
            </w:r>
          </w:p>
        </w:tc>
        <w:tc>
          <w:tcPr>
            <w:tcW w:w="1030" w:type="pct"/>
            <w:vAlign w:val="center"/>
          </w:tcPr>
          <w:p w14:paraId="052587A2" w14:textId="77777777" w:rsidR="007655BC" w:rsidRPr="009E02CC" w:rsidRDefault="00B2637B" w:rsidP="00C52415">
            <w:pPr>
              <w:pStyle w:val="TableParagraph"/>
              <w:spacing w:before="60" w:after="60"/>
              <w:jc w:val="right"/>
              <w:rPr>
                <w:sz w:val="28"/>
                <w:szCs w:val="28"/>
              </w:rPr>
            </w:pPr>
            <w:r w:rsidRPr="009E02CC">
              <w:rPr>
                <w:spacing w:val="-2"/>
                <w:sz w:val="28"/>
                <w:szCs w:val="28"/>
              </w:rPr>
              <w:t>319,12</w:t>
            </w:r>
          </w:p>
        </w:tc>
      </w:tr>
      <w:tr w:rsidR="007655BC" w:rsidRPr="009E02CC" w14:paraId="63EE74AA" w14:textId="77777777" w:rsidTr="00C52415">
        <w:trPr>
          <w:trHeight w:val="335"/>
          <w:jc w:val="center"/>
        </w:trPr>
        <w:tc>
          <w:tcPr>
            <w:tcW w:w="480" w:type="pct"/>
            <w:vAlign w:val="center"/>
          </w:tcPr>
          <w:p w14:paraId="6D5BB276" w14:textId="77777777" w:rsidR="007655BC" w:rsidRPr="009E02CC" w:rsidRDefault="00B2637B" w:rsidP="00C52415">
            <w:pPr>
              <w:pStyle w:val="TableParagraph"/>
              <w:spacing w:before="60" w:after="60"/>
              <w:rPr>
                <w:sz w:val="28"/>
                <w:szCs w:val="28"/>
              </w:rPr>
            </w:pPr>
            <w:r w:rsidRPr="009E02CC">
              <w:rPr>
                <w:spacing w:val="-2"/>
                <w:w w:val="105"/>
                <w:sz w:val="28"/>
                <w:szCs w:val="28"/>
              </w:rPr>
              <w:t>2.8.2</w:t>
            </w:r>
          </w:p>
        </w:tc>
        <w:tc>
          <w:tcPr>
            <w:tcW w:w="2625" w:type="pct"/>
            <w:vAlign w:val="center"/>
          </w:tcPr>
          <w:p w14:paraId="71DA4224"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5D2840DC" w14:textId="77777777" w:rsidR="007655BC" w:rsidRPr="009E02CC" w:rsidRDefault="00B2637B" w:rsidP="00C52415">
            <w:pPr>
              <w:pStyle w:val="TableParagraph"/>
              <w:spacing w:before="60" w:after="60"/>
              <w:rPr>
                <w:sz w:val="28"/>
                <w:szCs w:val="28"/>
              </w:rPr>
            </w:pPr>
            <w:r w:rsidRPr="009E02CC">
              <w:rPr>
                <w:spacing w:val="-5"/>
                <w:sz w:val="28"/>
                <w:szCs w:val="28"/>
              </w:rPr>
              <w:t>DTL</w:t>
            </w:r>
          </w:p>
        </w:tc>
        <w:tc>
          <w:tcPr>
            <w:tcW w:w="1030" w:type="pct"/>
            <w:vAlign w:val="center"/>
          </w:tcPr>
          <w:p w14:paraId="6C4D1368" w14:textId="77777777" w:rsidR="007655BC" w:rsidRPr="009E02CC" w:rsidRDefault="00B2637B" w:rsidP="00C52415">
            <w:pPr>
              <w:pStyle w:val="TableParagraph"/>
              <w:spacing w:before="60" w:after="60"/>
              <w:jc w:val="right"/>
              <w:rPr>
                <w:sz w:val="28"/>
                <w:szCs w:val="28"/>
              </w:rPr>
            </w:pPr>
            <w:r w:rsidRPr="009E02CC">
              <w:rPr>
                <w:spacing w:val="-2"/>
                <w:sz w:val="28"/>
                <w:szCs w:val="28"/>
              </w:rPr>
              <w:t>19,76</w:t>
            </w:r>
          </w:p>
        </w:tc>
      </w:tr>
      <w:tr w:rsidR="007655BC" w:rsidRPr="009E02CC" w14:paraId="0FDFB7B1" w14:textId="77777777" w:rsidTr="00C52415">
        <w:trPr>
          <w:trHeight w:val="335"/>
          <w:jc w:val="center"/>
        </w:trPr>
        <w:tc>
          <w:tcPr>
            <w:tcW w:w="480" w:type="pct"/>
            <w:vAlign w:val="center"/>
          </w:tcPr>
          <w:p w14:paraId="4DFE8F93" w14:textId="77777777" w:rsidR="007655BC" w:rsidRPr="009E02CC" w:rsidRDefault="00B2637B" w:rsidP="00C52415">
            <w:pPr>
              <w:pStyle w:val="TableParagraph"/>
              <w:spacing w:before="60" w:after="60"/>
              <w:rPr>
                <w:sz w:val="28"/>
                <w:szCs w:val="28"/>
              </w:rPr>
            </w:pPr>
            <w:r w:rsidRPr="009E02CC">
              <w:rPr>
                <w:spacing w:val="-2"/>
                <w:w w:val="105"/>
                <w:sz w:val="28"/>
                <w:szCs w:val="28"/>
              </w:rPr>
              <w:t>2.8.3</w:t>
            </w:r>
          </w:p>
        </w:tc>
        <w:tc>
          <w:tcPr>
            <w:tcW w:w="2625" w:type="pct"/>
            <w:vAlign w:val="center"/>
          </w:tcPr>
          <w:p w14:paraId="39D6D0DF"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0117C605" w14:textId="77777777" w:rsidR="007655BC" w:rsidRPr="009E02CC" w:rsidRDefault="00B2637B" w:rsidP="00C52415">
            <w:pPr>
              <w:pStyle w:val="TableParagraph"/>
              <w:spacing w:before="60" w:after="60"/>
              <w:rPr>
                <w:sz w:val="28"/>
                <w:szCs w:val="28"/>
              </w:rPr>
            </w:pPr>
            <w:r w:rsidRPr="009E02CC">
              <w:rPr>
                <w:spacing w:val="-5"/>
                <w:sz w:val="28"/>
                <w:szCs w:val="28"/>
              </w:rPr>
              <w:t>DCT</w:t>
            </w:r>
          </w:p>
        </w:tc>
        <w:tc>
          <w:tcPr>
            <w:tcW w:w="1030" w:type="pct"/>
            <w:vAlign w:val="center"/>
          </w:tcPr>
          <w:p w14:paraId="08145A7A" w14:textId="77777777" w:rsidR="007655BC" w:rsidRPr="009E02CC" w:rsidRDefault="00B2637B" w:rsidP="00C52415">
            <w:pPr>
              <w:pStyle w:val="TableParagraph"/>
              <w:spacing w:before="60" w:after="60"/>
              <w:jc w:val="right"/>
              <w:rPr>
                <w:sz w:val="28"/>
                <w:szCs w:val="28"/>
              </w:rPr>
            </w:pPr>
            <w:r w:rsidRPr="009E02CC">
              <w:rPr>
                <w:spacing w:val="-4"/>
                <w:sz w:val="28"/>
                <w:szCs w:val="28"/>
              </w:rPr>
              <w:t>2,20</w:t>
            </w:r>
          </w:p>
        </w:tc>
      </w:tr>
      <w:tr w:rsidR="007655BC" w:rsidRPr="009E02CC" w14:paraId="0DE6BD98" w14:textId="77777777" w:rsidTr="00C52415">
        <w:trPr>
          <w:trHeight w:val="335"/>
          <w:jc w:val="center"/>
        </w:trPr>
        <w:tc>
          <w:tcPr>
            <w:tcW w:w="480" w:type="pct"/>
            <w:vAlign w:val="center"/>
          </w:tcPr>
          <w:p w14:paraId="1496B737" w14:textId="77777777" w:rsidR="007655BC" w:rsidRPr="009E02CC" w:rsidRDefault="00B2637B" w:rsidP="00C52415">
            <w:pPr>
              <w:pStyle w:val="TableParagraph"/>
              <w:spacing w:before="60" w:after="60"/>
              <w:rPr>
                <w:sz w:val="28"/>
                <w:szCs w:val="28"/>
              </w:rPr>
            </w:pPr>
            <w:r w:rsidRPr="009E02CC">
              <w:rPr>
                <w:spacing w:val="-2"/>
                <w:w w:val="105"/>
                <w:sz w:val="28"/>
                <w:szCs w:val="28"/>
              </w:rPr>
              <w:t>2.8.4</w:t>
            </w:r>
          </w:p>
        </w:tc>
        <w:tc>
          <w:tcPr>
            <w:tcW w:w="2625" w:type="pct"/>
            <w:vAlign w:val="center"/>
          </w:tcPr>
          <w:p w14:paraId="74FF73C2"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708D992" w14:textId="77777777" w:rsidR="007655BC" w:rsidRPr="009E02CC" w:rsidRDefault="00B2637B" w:rsidP="00C52415">
            <w:pPr>
              <w:pStyle w:val="TableParagraph"/>
              <w:spacing w:before="60" w:after="60"/>
              <w:rPr>
                <w:sz w:val="28"/>
                <w:szCs w:val="28"/>
              </w:rPr>
            </w:pPr>
            <w:r w:rsidRPr="009E02CC">
              <w:rPr>
                <w:spacing w:val="-5"/>
                <w:sz w:val="28"/>
                <w:szCs w:val="28"/>
              </w:rPr>
              <w:t>DPC</w:t>
            </w:r>
          </w:p>
        </w:tc>
        <w:tc>
          <w:tcPr>
            <w:tcW w:w="1030" w:type="pct"/>
            <w:vAlign w:val="center"/>
          </w:tcPr>
          <w:p w14:paraId="798F6A1C" w14:textId="77777777" w:rsidR="007655BC" w:rsidRPr="009E02CC" w:rsidRDefault="00B2637B" w:rsidP="00C52415">
            <w:pPr>
              <w:pStyle w:val="TableParagraph"/>
              <w:spacing w:before="60" w:after="60"/>
              <w:jc w:val="right"/>
              <w:rPr>
                <w:sz w:val="28"/>
                <w:szCs w:val="28"/>
              </w:rPr>
            </w:pPr>
            <w:r w:rsidRPr="009E02CC">
              <w:rPr>
                <w:spacing w:val="-4"/>
                <w:sz w:val="28"/>
                <w:szCs w:val="28"/>
              </w:rPr>
              <w:t>1,00</w:t>
            </w:r>
          </w:p>
        </w:tc>
      </w:tr>
      <w:tr w:rsidR="007655BC" w:rsidRPr="009E02CC" w14:paraId="6702D699" w14:textId="77777777" w:rsidTr="00C52415">
        <w:trPr>
          <w:trHeight w:val="578"/>
          <w:jc w:val="center"/>
        </w:trPr>
        <w:tc>
          <w:tcPr>
            <w:tcW w:w="480" w:type="pct"/>
            <w:vAlign w:val="center"/>
          </w:tcPr>
          <w:p w14:paraId="680428CA" w14:textId="77777777" w:rsidR="007655BC" w:rsidRPr="009E02CC" w:rsidRDefault="00B2637B" w:rsidP="00C52415">
            <w:pPr>
              <w:pStyle w:val="TableParagraph"/>
              <w:spacing w:before="60" w:after="60"/>
              <w:rPr>
                <w:sz w:val="28"/>
                <w:szCs w:val="28"/>
              </w:rPr>
            </w:pPr>
            <w:r w:rsidRPr="009E02CC">
              <w:rPr>
                <w:spacing w:val="-2"/>
                <w:w w:val="105"/>
                <w:sz w:val="28"/>
                <w:szCs w:val="28"/>
              </w:rPr>
              <w:t>2.8.5</w:t>
            </w:r>
          </w:p>
        </w:tc>
        <w:tc>
          <w:tcPr>
            <w:tcW w:w="2625" w:type="pct"/>
            <w:vAlign w:val="center"/>
          </w:tcPr>
          <w:p w14:paraId="029DAC8C"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5F11E32" w14:textId="77777777" w:rsidR="007655BC" w:rsidRPr="009E02CC" w:rsidRDefault="00B2637B" w:rsidP="00C52415">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E204BDE" w14:textId="77777777" w:rsidR="007655BC" w:rsidRPr="009E02CC" w:rsidRDefault="00B2637B" w:rsidP="00C52415">
            <w:pPr>
              <w:pStyle w:val="TableParagraph"/>
              <w:spacing w:before="60" w:after="60"/>
              <w:rPr>
                <w:sz w:val="28"/>
                <w:szCs w:val="28"/>
              </w:rPr>
            </w:pPr>
            <w:r w:rsidRPr="009E02CC">
              <w:rPr>
                <w:spacing w:val="-5"/>
                <w:sz w:val="28"/>
                <w:szCs w:val="28"/>
              </w:rPr>
              <w:t>DDD</w:t>
            </w:r>
          </w:p>
        </w:tc>
        <w:tc>
          <w:tcPr>
            <w:tcW w:w="1030" w:type="pct"/>
            <w:vAlign w:val="center"/>
          </w:tcPr>
          <w:p w14:paraId="780B5D2F" w14:textId="77777777" w:rsidR="007655BC" w:rsidRPr="009E02CC" w:rsidRDefault="00B2637B" w:rsidP="00C52415">
            <w:pPr>
              <w:pStyle w:val="TableParagraph"/>
              <w:spacing w:before="60" w:after="60"/>
              <w:jc w:val="right"/>
              <w:rPr>
                <w:sz w:val="28"/>
                <w:szCs w:val="28"/>
              </w:rPr>
            </w:pPr>
            <w:r w:rsidRPr="009E02CC">
              <w:rPr>
                <w:spacing w:val="-4"/>
                <w:sz w:val="28"/>
                <w:szCs w:val="28"/>
              </w:rPr>
              <w:t>3,50</w:t>
            </w:r>
          </w:p>
        </w:tc>
      </w:tr>
      <w:tr w:rsidR="007655BC" w:rsidRPr="009E02CC" w14:paraId="4C541B39" w14:textId="77777777" w:rsidTr="00C52415">
        <w:trPr>
          <w:trHeight w:val="335"/>
          <w:jc w:val="center"/>
        </w:trPr>
        <w:tc>
          <w:tcPr>
            <w:tcW w:w="480" w:type="pct"/>
            <w:vAlign w:val="center"/>
          </w:tcPr>
          <w:p w14:paraId="72EF959A" w14:textId="77777777" w:rsidR="007655BC" w:rsidRPr="009E02CC" w:rsidRDefault="00B2637B" w:rsidP="00C52415">
            <w:pPr>
              <w:pStyle w:val="TableParagraph"/>
              <w:spacing w:before="60" w:after="60"/>
              <w:rPr>
                <w:sz w:val="28"/>
                <w:szCs w:val="28"/>
              </w:rPr>
            </w:pPr>
            <w:r w:rsidRPr="009E02CC">
              <w:rPr>
                <w:spacing w:val="-2"/>
                <w:w w:val="105"/>
                <w:sz w:val="28"/>
                <w:szCs w:val="28"/>
              </w:rPr>
              <w:t>2.8.6</w:t>
            </w:r>
          </w:p>
        </w:tc>
        <w:tc>
          <w:tcPr>
            <w:tcW w:w="2625" w:type="pct"/>
            <w:vAlign w:val="center"/>
          </w:tcPr>
          <w:p w14:paraId="6C4B35F8"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1C626335" w14:textId="77777777" w:rsidR="007655BC" w:rsidRPr="009E02CC" w:rsidRDefault="00B2637B" w:rsidP="00C52415">
            <w:pPr>
              <w:pStyle w:val="TableParagraph"/>
              <w:spacing w:before="60" w:after="60"/>
              <w:rPr>
                <w:sz w:val="28"/>
                <w:szCs w:val="28"/>
              </w:rPr>
            </w:pPr>
            <w:r w:rsidRPr="009E02CC">
              <w:rPr>
                <w:spacing w:val="-5"/>
                <w:sz w:val="28"/>
                <w:szCs w:val="28"/>
              </w:rPr>
              <w:t>DRA</w:t>
            </w:r>
          </w:p>
        </w:tc>
        <w:tc>
          <w:tcPr>
            <w:tcW w:w="1030" w:type="pct"/>
            <w:vAlign w:val="center"/>
          </w:tcPr>
          <w:p w14:paraId="0584A254" w14:textId="77777777" w:rsidR="007655BC" w:rsidRPr="009E02CC" w:rsidRDefault="00B2637B" w:rsidP="00C52415">
            <w:pPr>
              <w:pStyle w:val="TableParagraph"/>
              <w:spacing w:before="60" w:after="60"/>
              <w:jc w:val="right"/>
              <w:rPr>
                <w:sz w:val="28"/>
                <w:szCs w:val="28"/>
              </w:rPr>
            </w:pPr>
            <w:r w:rsidRPr="009E02CC">
              <w:rPr>
                <w:spacing w:val="-4"/>
                <w:sz w:val="28"/>
                <w:szCs w:val="28"/>
              </w:rPr>
              <w:t>2,24</w:t>
            </w:r>
          </w:p>
        </w:tc>
      </w:tr>
      <w:tr w:rsidR="007655BC" w:rsidRPr="009E02CC" w14:paraId="2F973B1A" w14:textId="77777777" w:rsidTr="00C52415">
        <w:trPr>
          <w:trHeight w:val="336"/>
          <w:jc w:val="center"/>
        </w:trPr>
        <w:tc>
          <w:tcPr>
            <w:tcW w:w="480" w:type="pct"/>
            <w:vAlign w:val="center"/>
          </w:tcPr>
          <w:p w14:paraId="51A54813" w14:textId="77777777" w:rsidR="007655BC" w:rsidRPr="009E02CC" w:rsidRDefault="00B2637B" w:rsidP="00C52415">
            <w:pPr>
              <w:pStyle w:val="TableParagraph"/>
              <w:spacing w:before="60" w:after="60"/>
              <w:rPr>
                <w:sz w:val="28"/>
                <w:szCs w:val="28"/>
              </w:rPr>
            </w:pPr>
            <w:r w:rsidRPr="009E02CC">
              <w:rPr>
                <w:spacing w:val="-2"/>
                <w:w w:val="105"/>
                <w:sz w:val="28"/>
                <w:szCs w:val="28"/>
              </w:rPr>
              <w:t>2.8.7</w:t>
            </w:r>
          </w:p>
        </w:tc>
        <w:tc>
          <w:tcPr>
            <w:tcW w:w="2625" w:type="pct"/>
            <w:vAlign w:val="center"/>
          </w:tcPr>
          <w:p w14:paraId="4CCAF018"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069B7D7" w14:textId="77777777" w:rsidR="007655BC" w:rsidRPr="009E02CC" w:rsidRDefault="00B2637B" w:rsidP="00C52415">
            <w:pPr>
              <w:pStyle w:val="TableParagraph"/>
              <w:spacing w:before="60" w:after="60"/>
              <w:rPr>
                <w:sz w:val="28"/>
                <w:szCs w:val="28"/>
              </w:rPr>
            </w:pPr>
            <w:r w:rsidRPr="009E02CC">
              <w:rPr>
                <w:spacing w:val="-5"/>
                <w:sz w:val="28"/>
                <w:szCs w:val="28"/>
              </w:rPr>
              <w:t>DNL</w:t>
            </w:r>
          </w:p>
        </w:tc>
        <w:tc>
          <w:tcPr>
            <w:tcW w:w="1030" w:type="pct"/>
            <w:vAlign w:val="center"/>
          </w:tcPr>
          <w:p w14:paraId="12BE74E5" w14:textId="77777777" w:rsidR="007655BC" w:rsidRPr="009E02CC" w:rsidRDefault="00B2637B" w:rsidP="00C52415">
            <w:pPr>
              <w:pStyle w:val="TableParagraph"/>
              <w:spacing w:before="60" w:after="60"/>
              <w:jc w:val="right"/>
              <w:rPr>
                <w:sz w:val="28"/>
                <w:szCs w:val="28"/>
              </w:rPr>
            </w:pPr>
            <w:r w:rsidRPr="009E02CC">
              <w:rPr>
                <w:spacing w:val="-2"/>
                <w:sz w:val="28"/>
                <w:szCs w:val="28"/>
              </w:rPr>
              <w:t>36,63</w:t>
            </w:r>
          </w:p>
        </w:tc>
      </w:tr>
      <w:tr w:rsidR="007655BC" w:rsidRPr="009E02CC" w14:paraId="29F56AB9" w14:textId="77777777" w:rsidTr="00C52415">
        <w:trPr>
          <w:trHeight w:val="549"/>
          <w:jc w:val="center"/>
        </w:trPr>
        <w:tc>
          <w:tcPr>
            <w:tcW w:w="480" w:type="pct"/>
            <w:vAlign w:val="center"/>
          </w:tcPr>
          <w:p w14:paraId="57C319FA" w14:textId="77777777" w:rsidR="007655BC" w:rsidRPr="009E02CC" w:rsidRDefault="00B2637B" w:rsidP="00C52415">
            <w:pPr>
              <w:pStyle w:val="TableParagraph"/>
              <w:spacing w:before="60" w:after="60"/>
              <w:rPr>
                <w:sz w:val="28"/>
                <w:szCs w:val="28"/>
              </w:rPr>
            </w:pPr>
            <w:r w:rsidRPr="009E02CC">
              <w:rPr>
                <w:spacing w:val="-2"/>
                <w:w w:val="105"/>
                <w:sz w:val="28"/>
                <w:szCs w:val="28"/>
              </w:rPr>
              <w:t>2.8.8</w:t>
            </w:r>
          </w:p>
        </w:tc>
        <w:tc>
          <w:tcPr>
            <w:tcW w:w="2625" w:type="pct"/>
            <w:vAlign w:val="center"/>
          </w:tcPr>
          <w:p w14:paraId="72C87B3C"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02CB0D3" w14:textId="77777777" w:rsidR="007655BC" w:rsidRPr="009E02CC" w:rsidRDefault="00B2637B" w:rsidP="00C52415">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1D88443A" w14:textId="77777777" w:rsidR="007655BC" w:rsidRPr="009E02CC" w:rsidRDefault="00B2637B" w:rsidP="00C52415">
            <w:pPr>
              <w:pStyle w:val="TableParagraph"/>
              <w:spacing w:before="60" w:after="60"/>
              <w:rPr>
                <w:sz w:val="28"/>
                <w:szCs w:val="28"/>
              </w:rPr>
            </w:pPr>
            <w:r w:rsidRPr="009E02CC">
              <w:rPr>
                <w:spacing w:val="-5"/>
                <w:sz w:val="28"/>
                <w:szCs w:val="28"/>
              </w:rPr>
              <w:lastRenderedPageBreak/>
              <w:t>DBV</w:t>
            </w:r>
          </w:p>
        </w:tc>
        <w:tc>
          <w:tcPr>
            <w:tcW w:w="1030" w:type="pct"/>
            <w:vAlign w:val="center"/>
          </w:tcPr>
          <w:p w14:paraId="0FAE3A0B" w14:textId="77777777" w:rsidR="007655BC" w:rsidRPr="009E02CC" w:rsidRDefault="00B2637B" w:rsidP="00C52415">
            <w:pPr>
              <w:pStyle w:val="TableParagraph"/>
              <w:spacing w:before="60" w:after="60"/>
              <w:jc w:val="right"/>
              <w:rPr>
                <w:sz w:val="28"/>
                <w:szCs w:val="28"/>
              </w:rPr>
            </w:pPr>
            <w:r w:rsidRPr="009E02CC">
              <w:rPr>
                <w:spacing w:val="-4"/>
                <w:sz w:val="28"/>
                <w:szCs w:val="28"/>
              </w:rPr>
              <w:t>0,04</w:t>
            </w:r>
          </w:p>
        </w:tc>
      </w:tr>
      <w:tr w:rsidR="007655BC" w:rsidRPr="009E02CC" w14:paraId="61BCB2F5" w14:textId="77777777" w:rsidTr="00C52415">
        <w:trPr>
          <w:trHeight w:val="335"/>
          <w:jc w:val="center"/>
        </w:trPr>
        <w:tc>
          <w:tcPr>
            <w:tcW w:w="480" w:type="pct"/>
            <w:vAlign w:val="center"/>
          </w:tcPr>
          <w:p w14:paraId="470C13EC" w14:textId="77777777" w:rsidR="007655BC" w:rsidRPr="009E02CC" w:rsidRDefault="00B2637B" w:rsidP="00C52415">
            <w:pPr>
              <w:pStyle w:val="TableParagraph"/>
              <w:spacing w:before="60" w:after="60"/>
              <w:rPr>
                <w:sz w:val="28"/>
                <w:szCs w:val="28"/>
              </w:rPr>
            </w:pPr>
            <w:r w:rsidRPr="009E02CC">
              <w:rPr>
                <w:spacing w:val="-2"/>
                <w:w w:val="105"/>
                <w:sz w:val="28"/>
                <w:szCs w:val="28"/>
              </w:rPr>
              <w:t>2.8.9</w:t>
            </w:r>
          </w:p>
        </w:tc>
        <w:tc>
          <w:tcPr>
            <w:tcW w:w="2625" w:type="pct"/>
            <w:vAlign w:val="center"/>
          </w:tcPr>
          <w:p w14:paraId="356520F9"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03AEBAF1" w14:textId="77777777" w:rsidR="007655BC" w:rsidRPr="009E02CC" w:rsidRDefault="00B2637B" w:rsidP="00C52415">
            <w:pPr>
              <w:pStyle w:val="TableParagraph"/>
              <w:spacing w:before="60" w:after="60"/>
              <w:rPr>
                <w:sz w:val="28"/>
                <w:szCs w:val="28"/>
              </w:rPr>
            </w:pPr>
            <w:r w:rsidRPr="009E02CC">
              <w:rPr>
                <w:spacing w:val="-5"/>
                <w:sz w:val="28"/>
                <w:szCs w:val="28"/>
              </w:rPr>
              <w:t>DCH</w:t>
            </w:r>
          </w:p>
        </w:tc>
        <w:tc>
          <w:tcPr>
            <w:tcW w:w="1030" w:type="pct"/>
            <w:vAlign w:val="center"/>
          </w:tcPr>
          <w:p w14:paraId="614651CB" w14:textId="77777777" w:rsidR="007655BC" w:rsidRPr="009E02CC" w:rsidRDefault="00B2637B" w:rsidP="00C52415">
            <w:pPr>
              <w:pStyle w:val="TableParagraph"/>
              <w:spacing w:before="60" w:after="60"/>
              <w:jc w:val="right"/>
              <w:rPr>
                <w:sz w:val="28"/>
                <w:szCs w:val="28"/>
              </w:rPr>
            </w:pPr>
            <w:r w:rsidRPr="009E02CC">
              <w:rPr>
                <w:spacing w:val="-4"/>
                <w:sz w:val="28"/>
                <w:szCs w:val="28"/>
              </w:rPr>
              <w:t>2,29</w:t>
            </w:r>
          </w:p>
        </w:tc>
      </w:tr>
      <w:tr w:rsidR="007655BC" w:rsidRPr="009E02CC" w14:paraId="4E26C067" w14:textId="77777777" w:rsidTr="00C52415">
        <w:trPr>
          <w:trHeight w:val="535"/>
          <w:jc w:val="center"/>
        </w:trPr>
        <w:tc>
          <w:tcPr>
            <w:tcW w:w="480" w:type="pct"/>
            <w:vAlign w:val="center"/>
          </w:tcPr>
          <w:p w14:paraId="1F2A5585" w14:textId="77777777" w:rsidR="007655BC" w:rsidRPr="009E02CC" w:rsidRDefault="00B2637B" w:rsidP="00C52415">
            <w:pPr>
              <w:pStyle w:val="TableParagraph"/>
              <w:spacing w:before="60" w:after="60"/>
              <w:rPr>
                <w:sz w:val="28"/>
                <w:szCs w:val="28"/>
              </w:rPr>
            </w:pPr>
            <w:r w:rsidRPr="009E02CC">
              <w:rPr>
                <w:spacing w:val="-2"/>
                <w:w w:val="105"/>
                <w:sz w:val="28"/>
                <w:szCs w:val="28"/>
              </w:rPr>
              <w:t>2.8.10</w:t>
            </w:r>
          </w:p>
        </w:tc>
        <w:tc>
          <w:tcPr>
            <w:tcW w:w="2625" w:type="pct"/>
            <w:vAlign w:val="center"/>
          </w:tcPr>
          <w:p w14:paraId="361F941A"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481798A" w14:textId="77777777" w:rsidR="007655BC" w:rsidRPr="009E02CC" w:rsidRDefault="00B2637B" w:rsidP="00C52415">
            <w:pPr>
              <w:pStyle w:val="TableParagraph"/>
              <w:spacing w:before="60" w:after="60"/>
              <w:rPr>
                <w:sz w:val="28"/>
                <w:szCs w:val="28"/>
              </w:rPr>
            </w:pPr>
            <w:r w:rsidRPr="009E02CC">
              <w:rPr>
                <w:spacing w:val="-5"/>
                <w:sz w:val="28"/>
                <w:szCs w:val="28"/>
              </w:rPr>
              <w:t>DKV</w:t>
            </w:r>
          </w:p>
        </w:tc>
        <w:tc>
          <w:tcPr>
            <w:tcW w:w="1030" w:type="pct"/>
            <w:vAlign w:val="center"/>
          </w:tcPr>
          <w:p w14:paraId="2620AA01" w14:textId="77777777" w:rsidR="007655BC" w:rsidRPr="009E02CC" w:rsidRDefault="00B2637B" w:rsidP="00C52415">
            <w:pPr>
              <w:pStyle w:val="TableParagraph"/>
              <w:spacing w:before="60" w:after="60"/>
              <w:jc w:val="right"/>
              <w:rPr>
                <w:sz w:val="28"/>
                <w:szCs w:val="28"/>
              </w:rPr>
            </w:pPr>
            <w:r w:rsidRPr="009E02CC">
              <w:rPr>
                <w:spacing w:val="-2"/>
                <w:sz w:val="28"/>
                <w:szCs w:val="28"/>
              </w:rPr>
              <w:t>31,19</w:t>
            </w:r>
          </w:p>
        </w:tc>
      </w:tr>
      <w:tr w:rsidR="007655BC" w:rsidRPr="009E02CC" w14:paraId="179DA965" w14:textId="77777777" w:rsidTr="00C52415">
        <w:trPr>
          <w:trHeight w:val="335"/>
          <w:jc w:val="center"/>
        </w:trPr>
        <w:tc>
          <w:tcPr>
            <w:tcW w:w="480" w:type="pct"/>
            <w:vAlign w:val="center"/>
          </w:tcPr>
          <w:p w14:paraId="3FB019AB" w14:textId="77777777" w:rsidR="007655BC" w:rsidRPr="009E02CC" w:rsidRDefault="00B2637B" w:rsidP="00C52415">
            <w:pPr>
              <w:pStyle w:val="TableParagraph"/>
              <w:spacing w:before="60" w:after="60"/>
              <w:rPr>
                <w:b/>
                <w:sz w:val="28"/>
                <w:szCs w:val="28"/>
              </w:rPr>
            </w:pPr>
            <w:r w:rsidRPr="009E02CC">
              <w:rPr>
                <w:b/>
                <w:spacing w:val="-5"/>
                <w:w w:val="105"/>
                <w:sz w:val="28"/>
                <w:szCs w:val="28"/>
              </w:rPr>
              <w:t>2.9</w:t>
            </w:r>
          </w:p>
        </w:tc>
        <w:tc>
          <w:tcPr>
            <w:tcW w:w="2625" w:type="pct"/>
            <w:vAlign w:val="center"/>
          </w:tcPr>
          <w:p w14:paraId="61D57E53" w14:textId="77777777" w:rsidR="007655BC" w:rsidRPr="009E02CC" w:rsidRDefault="00B2637B" w:rsidP="00C52415">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65C21C0" w14:textId="77777777" w:rsidR="007655BC" w:rsidRPr="009E02CC" w:rsidRDefault="00B2637B" w:rsidP="00C52415">
            <w:pPr>
              <w:pStyle w:val="TableParagraph"/>
              <w:spacing w:before="60" w:after="60"/>
              <w:rPr>
                <w:b/>
                <w:sz w:val="28"/>
                <w:szCs w:val="28"/>
              </w:rPr>
            </w:pPr>
            <w:r w:rsidRPr="009E02CC">
              <w:rPr>
                <w:b/>
                <w:spacing w:val="-5"/>
                <w:sz w:val="28"/>
                <w:szCs w:val="28"/>
              </w:rPr>
              <w:t>TON</w:t>
            </w:r>
          </w:p>
        </w:tc>
        <w:tc>
          <w:tcPr>
            <w:tcW w:w="1030" w:type="pct"/>
            <w:vAlign w:val="center"/>
          </w:tcPr>
          <w:p w14:paraId="2787964C" w14:textId="77777777" w:rsidR="007655BC" w:rsidRPr="009E02CC" w:rsidRDefault="00B2637B" w:rsidP="00C52415">
            <w:pPr>
              <w:pStyle w:val="TableParagraph"/>
              <w:spacing w:before="60" w:after="60"/>
              <w:jc w:val="right"/>
              <w:rPr>
                <w:b/>
                <w:sz w:val="28"/>
                <w:szCs w:val="28"/>
              </w:rPr>
            </w:pPr>
            <w:r w:rsidRPr="009E02CC">
              <w:rPr>
                <w:b/>
                <w:spacing w:val="-4"/>
                <w:sz w:val="28"/>
                <w:szCs w:val="28"/>
              </w:rPr>
              <w:t>5,98</w:t>
            </w:r>
          </w:p>
        </w:tc>
      </w:tr>
      <w:tr w:rsidR="007655BC" w:rsidRPr="009E02CC" w14:paraId="02EFF605" w14:textId="77777777" w:rsidTr="00C52415">
        <w:trPr>
          <w:trHeight w:val="335"/>
          <w:jc w:val="center"/>
        </w:trPr>
        <w:tc>
          <w:tcPr>
            <w:tcW w:w="480" w:type="pct"/>
            <w:vAlign w:val="center"/>
          </w:tcPr>
          <w:p w14:paraId="16783B9F" w14:textId="77777777" w:rsidR="007655BC" w:rsidRPr="009E02CC" w:rsidRDefault="00B2637B" w:rsidP="00C52415">
            <w:pPr>
              <w:pStyle w:val="TableParagraph"/>
              <w:spacing w:before="60" w:after="60"/>
              <w:rPr>
                <w:b/>
                <w:sz w:val="28"/>
                <w:szCs w:val="28"/>
              </w:rPr>
            </w:pPr>
            <w:r w:rsidRPr="009E02CC">
              <w:rPr>
                <w:b/>
                <w:spacing w:val="-4"/>
                <w:w w:val="105"/>
                <w:sz w:val="28"/>
                <w:szCs w:val="28"/>
              </w:rPr>
              <w:t>2.10</w:t>
            </w:r>
          </w:p>
        </w:tc>
        <w:tc>
          <w:tcPr>
            <w:tcW w:w="2625" w:type="pct"/>
            <w:vAlign w:val="center"/>
          </w:tcPr>
          <w:p w14:paraId="1D93F185" w14:textId="77777777" w:rsidR="007655BC" w:rsidRPr="009E02CC" w:rsidRDefault="00B2637B" w:rsidP="00C52415">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FA53BFB" w14:textId="77777777" w:rsidR="007655BC" w:rsidRPr="009E02CC" w:rsidRDefault="00B2637B" w:rsidP="00C52415">
            <w:pPr>
              <w:pStyle w:val="TableParagraph"/>
              <w:spacing w:before="60" w:after="60"/>
              <w:rPr>
                <w:b/>
                <w:sz w:val="28"/>
                <w:szCs w:val="28"/>
              </w:rPr>
            </w:pPr>
            <w:r w:rsidRPr="009E02CC">
              <w:rPr>
                <w:b/>
                <w:spacing w:val="-5"/>
                <w:sz w:val="28"/>
                <w:szCs w:val="28"/>
              </w:rPr>
              <w:t>TIN</w:t>
            </w:r>
          </w:p>
        </w:tc>
        <w:tc>
          <w:tcPr>
            <w:tcW w:w="1030" w:type="pct"/>
            <w:vAlign w:val="center"/>
          </w:tcPr>
          <w:p w14:paraId="10FADCA9" w14:textId="77777777" w:rsidR="007655BC" w:rsidRPr="009E02CC" w:rsidRDefault="00B2637B" w:rsidP="00C52415">
            <w:pPr>
              <w:pStyle w:val="TableParagraph"/>
              <w:spacing w:before="60" w:after="60"/>
              <w:jc w:val="right"/>
              <w:rPr>
                <w:b/>
                <w:sz w:val="28"/>
                <w:szCs w:val="28"/>
              </w:rPr>
            </w:pPr>
            <w:r w:rsidRPr="009E02CC">
              <w:rPr>
                <w:b/>
                <w:spacing w:val="-4"/>
                <w:sz w:val="28"/>
                <w:szCs w:val="28"/>
              </w:rPr>
              <w:t>0,17</w:t>
            </w:r>
          </w:p>
        </w:tc>
      </w:tr>
      <w:tr w:rsidR="007655BC" w:rsidRPr="009E02CC" w14:paraId="1DA867D5" w14:textId="77777777" w:rsidTr="00C52415">
        <w:trPr>
          <w:trHeight w:val="592"/>
          <w:jc w:val="center"/>
        </w:trPr>
        <w:tc>
          <w:tcPr>
            <w:tcW w:w="480" w:type="pct"/>
            <w:vAlign w:val="center"/>
          </w:tcPr>
          <w:p w14:paraId="4ABDE140" w14:textId="77777777" w:rsidR="007655BC" w:rsidRPr="009E02CC" w:rsidRDefault="00B2637B" w:rsidP="00C52415">
            <w:pPr>
              <w:pStyle w:val="TableParagraph"/>
              <w:spacing w:before="60" w:after="60"/>
              <w:rPr>
                <w:b/>
                <w:sz w:val="28"/>
                <w:szCs w:val="28"/>
              </w:rPr>
            </w:pPr>
            <w:r w:rsidRPr="009E02CC">
              <w:rPr>
                <w:b/>
                <w:spacing w:val="-4"/>
                <w:w w:val="105"/>
                <w:sz w:val="28"/>
                <w:szCs w:val="28"/>
              </w:rPr>
              <w:t>2.11</w:t>
            </w:r>
          </w:p>
        </w:tc>
        <w:tc>
          <w:tcPr>
            <w:tcW w:w="2625" w:type="pct"/>
            <w:vAlign w:val="center"/>
          </w:tcPr>
          <w:p w14:paraId="7177405F" w14:textId="77777777" w:rsidR="007655BC" w:rsidRPr="009E02CC" w:rsidRDefault="00B2637B" w:rsidP="00C52415">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6ED717B" w14:textId="77777777" w:rsidR="007655BC" w:rsidRPr="009E02CC" w:rsidRDefault="00B2637B" w:rsidP="00C52415">
            <w:pPr>
              <w:pStyle w:val="TableParagraph"/>
              <w:spacing w:before="60" w:after="60"/>
              <w:rPr>
                <w:b/>
                <w:sz w:val="28"/>
                <w:szCs w:val="28"/>
              </w:rPr>
            </w:pPr>
            <w:r w:rsidRPr="009E02CC">
              <w:rPr>
                <w:b/>
                <w:spacing w:val="-5"/>
                <w:sz w:val="28"/>
                <w:szCs w:val="28"/>
              </w:rPr>
              <w:t>NTD</w:t>
            </w:r>
          </w:p>
        </w:tc>
        <w:tc>
          <w:tcPr>
            <w:tcW w:w="1030" w:type="pct"/>
            <w:vAlign w:val="center"/>
          </w:tcPr>
          <w:p w14:paraId="5E271DA0" w14:textId="77777777" w:rsidR="007655BC" w:rsidRPr="009E02CC" w:rsidRDefault="00B2637B" w:rsidP="00C52415">
            <w:pPr>
              <w:pStyle w:val="TableParagraph"/>
              <w:spacing w:before="60" w:after="60"/>
              <w:jc w:val="right"/>
              <w:rPr>
                <w:b/>
                <w:sz w:val="28"/>
                <w:szCs w:val="28"/>
              </w:rPr>
            </w:pPr>
            <w:r w:rsidRPr="009E02CC">
              <w:rPr>
                <w:b/>
                <w:spacing w:val="-2"/>
                <w:sz w:val="28"/>
                <w:szCs w:val="28"/>
              </w:rPr>
              <w:t>16,93</w:t>
            </w:r>
          </w:p>
        </w:tc>
      </w:tr>
      <w:tr w:rsidR="007655BC" w:rsidRPr="009E02CC" w14:paraId="5F4D4F1B" w14:textId="77777777" w:rsidTr="00C52415">
        <w:trPr>
          <w:trHeight w:val="336"/>
          <w:jc w:val="center"/>
        </w:trPr>
        <w:tc>
          <w:tcPr>
            <w:tcW w:w="480" w:type="pct"/>
            <w:vAlign w:val="center"/>
          </w:tcPr>
          <w:p w14:paraId="60A40EA6" w14:textId="77777777" w:rsidR="007655BC" w:rsidRPr="009E02CC" w:rsidRDefault="00B2637B" w:rsidP="00C52415">
            <w:pPr>
              <w:pStyle w:val="TableParagraph"/>
              <w:spacing w:before="60" w:after="60"/>
              <w:rPr>
                <w:b/>
                <w:sz w:val="28"/>
                <w:szCs w:val="28"/>
              </w:rPr>
            </w:pPr>
            <w:r w:rsidRPr="009E02CC">
              <w:rPr>
                <w:b/>
                <w:spacing w:val="-4"/>
                <w:w w:val="105"/>
                <w:sz w:val="28"/>
                <w:szCs w:val="28"/>
              </w:rPr>
              <w:t>2.12</w:t>
            </w:r>
          </w:p>
        </w:tc>
        <w:tc>
          <w:tcPr>
            <w:tcW w:w="2625" w:type="pct"/>
            <w:vAlign w:val="center"/>
          </w:tcPr>
          <w:p w14:paraId="10D2DFF5" w14:textId="77777777" w:rsidR="007655BC" w:rsidRPr="009E02CC" w:rsidRDefault="00B2637B" w:rsidP="00C52415">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04E671D4" w14:textId="77777777" w:rsidR="007655BC" w:rsidRPr="009E02CC" w:rsidRDefault="00B2637B" w:rsidP="00C52415">
            <w:pPr>
              <w:pStyle w:val="TableParagraph"/>
              <w:spacing w:before="60" w:after="60"/>
              <w:rPr>
                <w:b/>
                <w:sz w:val="28"/>
                <w:szCs w:val="28"/>
              </w:rPr>
            </w:pPr>
            <w:r w:rsidRPr="009E02CC">
              <w:rPr>
                <w:b/>
                <w:spacing w:val="-5"/>
                <w:sz w:val="28"/>
                <w:szCs w:val="28"/>
              </w:rPr>
              <w:t>TVC</w:t>
            </w:r>
          </w:p>
        </w:tc>
        <w:tc>
          <w:tcPr>
            <w:tcW w:w="1030" w:type="pct"/>
            <w:vAlign w:val="center"/>
          </w:tcPr>
          <w:p w14:paraId="17A991DB" w14:textId="77777777" w:rsidR="007655BC" w:rsidRPr="009E02CC" w:rsidRDefault="00B2637B" w:rsidP="00C52415">
            <w:pPr>
              <w:pStyle w:val="TableParagraph"/>
              <w:spacing w:before="60" w:after="60"/>
              <w:jc w:val="right"/>
              <w:rPr>
                <w:b/>
                <w:sz w:val="28"/>
                <w:szCs w:val="28"/>
              </w:rPr>
            </w:pPr>
            <w:r w:rsidRPr="009E02CC">
              <w:rPr>
                <w:b/>
                <w:spacing w:val="-2"/>
                <w:sz w:val="28"/>
                <w:szCs w:val="28"/>
              </w:rPr>
              <w:t>55,24</w:t>
            </w:r>
          </w:p>
        </w:tc>
      </w:tr>
      <w:tr w:rsidR="007655BC" w:rsidRPr="009E02CC" w14:paraId="4EAD4B09" w14:textId="77777777" w:rsidTr="00C52415">
        <w:trPr>
          <w:trHeight w:val="335"/>
          <w:jc w:val="center"/>
        </w:trPr>
        <w:tc>
          <w:tcPr>
            <w:tcW w:w="480" w:type="pct"/>
            <w:vAlign w:val="center"/>
          </w:tcPr>
          <w:p w14:paraId="33E0A2C4" w14:textId="77777777" w:rsidR="007655BC" w:rsidRPr="009E02CC" w:rsidRDefault="00B2637B" w:rsidP="00C52415">
            <w:pPr>
              <w:pStyle w:val="TableParagraph"/>
              <w:spacing w:before="60" w:after="60"/>
              <w:rPr>
                <w:sz w:val="28"/>
                <w:szCs w:val="28"/>
              </w:rPr>
            </w:pPr>
            <w:r w:rsidRPr="009E02CC">
              <w:rPr>
                <w:spacing w:val="-2"/>
                <w:w w:val="105"/>
                <w:sz w:val="28"/>
                <w:szCs w:val="28"/>
              </w:rPr>
              <w:t>2.12.1</w:t>
            </w:r>
          </w:p>
        </w:tc>
        <w:tc>
          <w:tcPr>
            <w:tcW w:w="2625" w:type="pct"/>
            <w:vAlign w:val="center"/>
          </w:tcPr>
          <w:p w14:paraId="4BD0F884"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2ADACC73" w14:textId="77777777" w:rsidR="007655BC" w:rsidRPr="009E02CC" w:rsidRDefault="00B2637B" w:rsidP="00C52415">
            <w:pPr>
              <w:pStyle w:val="TableParagraph"/>
              <w:spacing w:before="60" w:after="60"/>
              <w:rPr>
                <w:sz w:val="28"/>
                <w:szCs w:val="28"/>
              </w:rPr>
            </w:pPr>
            <w:r w:rsidRPr="009E02CC">
              <w:rPr>
                <w:spacing w:val="-5"/>
                <w:sz w:val="28"/>
                <w:szCs w:val="28"/>
              </w:rPr>
              <w:t>MNC</w:t>
            </w:r>
          </w:p>
        </w:tc>
        <w:tc>
          <w:tcPr>
            <w:tcW w:w="1030" w:type="pct"/>
            <w:vAlign w:val="center"/>
          </w:tcPr>
          <w:p w14:paraId="26E23238"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47F641E9" w14:textId="77777777" w:rsidTr="00C52415">
        <w:trPr>
          <w:trHeight w:val="335"/>
          <w:jc w:val="center"/>
        </w:trPr>
        <w:tc>
          <w:tcPr>
            <w:tcW w:w="480" w:type="pct"/>
            <w:vAlign w:val="center"/>
          </w:tcPr>
          <w:p w14:paraId="6924770D" w14:textId="77777777" w:rsidR="007655BC" w:rsidRPr="009E02CC" w:rsidRDefault="00B2637B" w:rsidP="00C52415">
            <w:pPr>
              <w:pStyle w:val="TableParagraph"/>
              <w:spacing w:before="60" w:after="60"/>
              <w:rPr>
                <w:sz w:val="28"/>
                <w:szCs w:val="28"/>
              </w:rPr>
            </w:pPr>
            <w:r w:rsidRPr="009E02CC">
              <w:rPr>
                <w:spacing w:val="-2"/>
                <w:w w:val="105"/>
                <w:sz w:val="28"/>
                <w:szCs w:val="28"/>
              </w:rPr>
              <w:t>2.12.2</w:t>
            </w:r>
          </w:p>
        </w:tc>
        <w:tc>
          <w:tcPr>
            <w:tcW w:w="2625" w:type="pct"/>
            <w:vAlign w:val="center"/>
          </w:tcPr>
          <w:p w14:paraId="36F8254F"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8BC1DA4" w14:textId="77777777" w:rsidR="007655BC" w:rsidRPr="009E02CC" w:rsidRDefault="00B2637B" w:rsidP="00C52415">
            <w:pPr>
              <w:pStyle w:val="TableParagraph"/>
              <w:spacing w:before="60" w:after="60"/>
              <w:rPr>
                <w:sz w:val="28"/>
                <w:szCs w:val="28"/>
              </w:rPr>
            </w:pPr>
            <w:r w:rsidRPr="009E02CC">
              <w:rPr>
                <w:spacing w:val="-5"/>
                <w:sz w:val="28"/>
                <w:szCs w:val="28"/>
              </w:rPr>
              <w:t>SON</w:t>
            </w:r>
          </w:p>
        </w:tc>
        <w:tc>
          <w:tcPr>
            <w:tcW w:w="1030" w:type="pct"/>
            <w:vAlign w:val="center"/>
          </w:tcPr>
          <w:p w14:paraId="13CA0388" w14:textId="77777777" w:rsidR="007655BC" w:rsidRPr="009E02CC" w:rsidRDefault="00B2637B" w:rsidP="00C52415">
            <w:pPr>
              <w:pStyle w:val="TableParagraph"/>
              <w:spacing w:before="60" w:after="60"/>
              <w:jc w:val="right"/>
              <w:rPr>
                <w:sz w:val="28"/>
                <w:szCs w:val="28"/>
              </w:rPr>
            </w:pPr>
            <w:r w:rsidRPr="009E02CC">
              <w:rPr>
                <w:spacing w:val="-2"/>
                <w:sz w:val="28"/>
                <w:szCs w:val="28"/>
              </w:rPr>
              <w:t>55,24</w:t>
            </w:r>
          </w:p>
        </w:tc>
      </w:tr>
      <w:tr w:rsidR="007655BC" w:rsidRPr="009E02CC" w14:paraId="1F8963BA" w14:textId="77777777" w:rsidTr="00C52415">
        <w:trPr>
          <w:trHeight w:val="335"/>
          <w:jc w:val="center"/>
        </w:trPr>
        <w:tc>
          <w:tcPr>
            <w:tcW w:w="480" w:type="pct"/>
            <w:vAlign w:val="center"/>
          </w:tcPr>
          <w:p w14:paraId="4D4B68C0" w14:textId="77777777" w:rsidR="007655BC" w:rsidRPr="009E02CC" w:rsidRDefault="00B2637B" w:rsidP="00C52415">
            <w:pPr>
              <w:pStyle w:val="TableParagraph"/>
              <w:spacing w:before="60" w:after="60"/>
              <w:rPr>
                <w:sz w:val="28"/>
                <w:szCs w:val="28"/>
              </w:rPr>
            </w:pPr>
            <w:r w:rsidRPr="009E02CC">
              <w:rPr>
                <w:spacing w:val="-4"/>
                <w:w w:val="105"/>
                <w:sz w:val="28"/>
                <w:szCs w:val="28"/>
              </w:rPr>
              <w:t>2.13</w:t>
            </w:r>
          </w:p>
        </w:tc>
        <w:tc>
          <w:tcPr>
            <w:tcW w:w="2625" w:type="pct"/>
            <w:vAlign w:val="center"/>
          </w:tcPr>
          <w:p w14:paraId="60FE772C"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D2EC2A1" w14:textId="77777777" w:rsidR="007655BC" w:rsidRPr="009E02CC" w:rsidRDefault="00B2637B" w:rsidP="00C52415">
            <w:pPr>
              <w:pStyle w:val="TableParagraph"/>
              <w:spacing w:before="60" w:after="60"/>
              <w:rPr>
                <w:sz w:val="28"/>
                <w:szCs w:val="28"/>
              </w:rPr>
            </w:pPr>
            <w:r w:rsidRPr="009E02CC">
              <w:rPr>
                <w:spacing w:val="-5"/>
                <w:sz w:val="28"/>
                <w:szCs w:val="28"/>
              </w:rPr>
              <w:t>PNK</w:t>
            </w:r>
          </w:p>
        </w:tc>
        <w:tc>
          <w:tcPr>
            <w:tcW w:w="1030" w:type="pct"/>
            <w:vAlign w:val="center"/>
          </w:tcPr>
          <w:p w14:paraId="25ED66B1"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09F7DC46" w14:textId="77777777" w:rsidTr="00C52415">
        <w:trPr>
          <w:trHeight w:val="335"/>
          <w:jc w:val="center"/>
        </w:trPr>
        <w:tc>
          <w:tcPr>
            <w:tcW w:w="480" w:type="pct"/>
            <w:vAlign w:val="center"/>
          </w:tcPr>
          <w:p w14:paraId="74C39EB9" w14:textId="77777777" w:rsidR="007655BC" w:rsidRPr="009E02CC" w:rsidRDefault="00B2637B" w:rsidP="00C52415">
            <w:pPr>
              <w:pStyle w:val="TableParagraph"/>
              <w:spacing w:before="60" w:after="60"/>
              <w:rPr>
                <w:b/>
                <w:sz w:val="28"/>
                <w:szCs w:val="28"/>
              </w:rPr>
            </w:pPr>
            <w:r w:rsidRPr="009E02CC">
              <w:rPr>
                <w:b/>
                <w:spacing w:val="-10"/>
                <w:w w:val="105"/>
                <w:sz w:val="28"/>
                <w:szCs w:val="28"/>
              </w:rPr>
              <w:t>3</w:t>
            </w:r>
          </w:p>
        </w:tc>
        <w:tc>
          <w:tcPr>
            <w:tcW w:w="2625" w:type="pct"/>
            <w:vAlign w:val="center"/>
          </w:tcPr>
          <w:p w14:paraId="0FAD1C57" w14:textId="77777777" w:rsidR="007655BC" w:rsidRPr="009E02CC" w:rsidRDefault="00B2637B" w:rsidP="00C52415">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7F24F644" w14:textId="77777777" w:rsidR="007655BC" w:rsidRPr="009E02CC" w:rsidRDefault="00B2637B" w:rsidP="00C52415">
            <w:pPr>
              <w:pStyle w:val="TableParagraph"/>
              <w:spacing w:before="60" w:after="60"/>
              <w:rPr>
                <w:b/>
                <w:sz w:val="28"/>
                <w:szCs w:val="28"/>
              </w:rPr>
            </w:pPr>
            <w:r w:rsidRPr="009E02CC">
              <w:rPr>
                <w:b/>
                <w:spacing w:val="-5"/>
                <w:sz w:val="28"/>
                <w:szCs w:val="28"/>
              </w:rPr>
              <w:t>CSD</w:t>
            </w:r>
          </w:p>
        </w:tc>
        <w:tc>
          <w:tcPr>
            <w:tcW w:w="1030" w:type="pct"/>
            <w:vAlign w:val="center"/>
          </w:tcPr>
          <w:p w14:paraId="4808858A" w14:textId="77777777" w:rsidR="007655BC" w:rsidRPr="009E02CC" w:rsidRDefault="00B2637B" w:rsidP="00C52415">
            <w:pPr>
              <w:pStyle w:val="TableParagraph"/>
              <w:spacing w:before="60" w:after="60"/>
              <w:jc w:val="right"/>
              <w:rPr>
                <w:b/>
                <w:sz w:val="28"/>
                <w:szCs w:val="28"/>
              </w:rPr>
            </w:pPr>
            <w:r w:rsidRPr="009E02CC">
              <w:rPr>
                <w:b/>
                <w:spacing w:val="-10"/>
                <w:sz w:val="28"/>
                <w:szCs w:val="28"/>
              </w:rPr>
              <w:t>-</w:t>
            </w:r>
          </w:p>
        </w:tc>
      </w:tr>
      <w:tr w:rsidR="007655BC" w:rsidRPr="009E02CC" w14:paraId="3EF82F68" w14:textId="77777777" w:rsidTr="00C52415">
        <w:trPr>
          <w:trHeight w:val="335"/>
          <w:jc w:val="center"/>
        </w:trPr>
        <w:tc>
          <w:tcPr>
            <w:tcW w:w="480" w:type="pct"/>
            <w:vAlign w:val="center"/>
          </w:tcPr>
          <w:p w14:paraId="04CA1471" w14:textId="77777777" w:rsidR="007655BC" w:rsidRPr="009E02CC" w:rsidRDefault="007655BC" w:rsidP="00C52415">
            <w:pPr>
              <w:pStyle w:val="TableParagraph"/>
              <w:spacing w:before="60" w:after="60"/>
              <w:jc w:val="left"/>
              <w:rPr>
                <w:sz w:val="28"/>
                <w:szCs w:val="28"/>
              </w:rPr>
            </w:pPr>
          </w:p>
        </w:tc>
        <w:tc>
          <w:tcPr>
            <w:tcW w:w="2625" w:type="pct"/>
            <w:vAlign w:val="center"/>
          </w:tcPr>
          <w:p w14:paraId="577EF091" w14:textId="77777777" w:rsidR="007655BC" w:rsidRPr="009E02CC" w:rsidRDefault="00B2637B" w:rsidP="00C52415">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BDFC963" w14:textId="77777777" w:rsidR="007655BC" w:rsidRPr="009E02CC" w:rsidRDefault="007655BC" w:rsidP="00C52415">
            <w:pPr>
              <w:pStyle w:val="TableParagraph"/>
              <w:spacing w:before="60" w:after="60"/>
              <w:jc w:val="left"/>
              <w:rPr>
                <w:sz w:val="28"/>
                <w:szCs w:val="28"/>
              </w:rPr>
            </w:pPr>
          </w:p>
        </w:tc>
        <w:tc>
          <w:tcPr>
            <w:tcW w:w="1030" w:type="pct"/>
            <w:vAlign w:val="center"/>
          </w:tcPr>
          <w:p w14:paraId="133DA539"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45EDD01B" w14:textId="77777777" w:rsidTr="00C52415">
        <w:trPr>
          <w:trHeight w:val="335"/>
          <w:jc w:val="center"/>
        </w:trPr>
        <w:tc>
          <w:tcPr>
            <w:tcW w:w="480" w:type="pct"/>
            <w:vAlign w:val="center"/>
          </w:tcPr>
          <w:p w14:paraId="523F8F5B" w14:textId="77777777" w:rsidR="007655BC" w:rsidRPr="009E02CC" w:rsidRDefault="00B2637B" w:rsidP="00C52415">
            <w:pPr>
              <w:pStyle w:val="TableParagraph"/>
              <w:spacing w:before="60" w:after="60"/>
              <w:rPr>
                <w:sz w:val="28"/>
                <w:szCs w:val="28"/>
              </w:rPr>
            </w:pPr>
            <w:r w:rsidRPr="009E02CC">
              <w:rPr>
                <w:spacing w:val="-5"/>
                <w:w w:val="105"/>
                <w:sz w:val="28"/>
                <w:szCs w:val="28"/>
              </w:rPr>
              <w:t>3.1</w:t>
            </w:r>
          </w:p>
        </w:tc>
        <w:tc>
          <w:tcPr>
            <w:tcW w:w="2625" w:type="pct"/>
            <w:vAlign w:val="center"/>
          </w:tcPr>
          <w:p w14:paraId="6B6B8972"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1784D021" w14:textId="77777777" w:rsidR="007655BC" w:rsidRPr="009E02CC" w:rsidRDefault="00B2637B" w:rsidP="00C52415">
            <w:pPr>
              <w:pStyle w:val="TableParagraph"/>
              <w:spacing w:before="60" w:after="60"/>
              <w:rPr>
                <w:sz w:val="28"/>
                <w:szCs w:val="28"/>
              </w:rPr>
            </w:pPr>
            <w:r w:rsidRPr="009E02CC">
              <w:rPr>
                <w:spacing w:val="-5"/>
                <w:sz w:val="28"/>
                <w:szCs w:val="28"/>
              </w:rPr>
              <w:t>BCS</w:t>
            </w:r>
          </w:p>
        </w:tc>
        <w:tc>
          <w:tcPr>
            <w:tcW w:w="1030" w:type="pct"/>
            <w:vAlign w:val="center"/>
          </w:tcPr>
          <w:p w14:paraId="5D314340"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52CF0D49" w14:textId="77777777" w:rsidTr="00C52415">
        <w:trPr>
          <w:trHeight w:val="335"/>
          <w:jc w:val="center"/>
        </w:trPr>
        <w:tc>
          <w:tcPr>
            <w:tcW w:w="480" w:type="pct"/>
            <w:vAlign w:val="center"/>
          </w:tcPr>
          <w:p w14:paraId="4F557E30" w14:textId="77777777" w:rsidR="007655BC" w:rsidRPr="009E02CC" w:rsidRDefault="00B2637B" w:rsidP="00C52415">
            <w:pPr>
              <w:pStyle w:val="TableParagraph"/>
              <w:spacing w:before="60" w:after="60"/>
              <w:rPr>
                <w:sz w:val="28"/>
                <w:szCs w:val="28"/>
              </w:rPr>
            </w:pPr>
            <w:r w:rsidRPr="009E02CC">
              <w:rPr>
                <w:spacing w:val="-5"/>
                <w:w w:val="105"/>
                <w:sz w:val="28"/>
                <w:szCs w:val="28"/>
              </w:rPr>
              <w:t>3.2</w:t>
            </w:r>
          </w:p>
        </w:tc>
        <w:tc>
          <w:tcPr>
            <w:tcW w:w="2625" w:type="pct"/>
            <w:vAlign w:val="center"/>
          </w:tcPr>
          <w:p w14:paraId="1DD6E43C"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7FEA1BF" w14:textId="77777777" w:rsidR="007655BC" w:rsidRPr="009E02CC" w:rsidRDefault="00B2637B" w:rsidP="00C52415">
            <w:pPr>
              <w:pStyle w:val="TableParagraph"/>
              <w:spacing w:before="60" w:after="60"/>
              <w:rPr>
                <w:sz w:val="28"/>
                <w:szCs w:val="28"/>
              </w:rPr>
            </w:pPr>
            <w:r w:rsidRPr="009E02CC">
              <w:rPr>
                <w:spacing w:val="-5"/>
                <w:sz w:val="28"/>
                <w:szCs w:val="28"/>
              </w:rPr>
              <w:t>DCS</w:t>
            </w:r>
          </w:p>
        </w:tc>
        <w:tc>
          <w:tcPr>
            <w:tcW w:w="1030" w:type="pct"/>
            <w:vAlign w:val="center"/>
          </w:tcPr>
          <w:p w14:paraId="5E8FEEF5"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4F7CCED1" w14:textId="77777777" w:rsidTr="00C52415">
        <w:trPr>
          <w:trHeight w:val="336"/>
          <w:jc w:val="center"/>
        </w:trPr>
        <w:tc>
          <w:tcPr>
            <w:tcW w:w="480" w:type="pct"/>
            <w:vAlign w:val="center"/>
          </w:tcPr>
          <w:p w14:paraId="6C3D9304" w14:textId="77777777" w:rsidR="007655BC" w:rsidRPr="009E02CC" w:rsidRDefault="00B2637B" w:rsidP="00C52415">
            <w:pPr>
              <w:pStyle w:val="TableParagraph"/>
              <w:spacing w:before="60" w:after="60"/>
              <w:rPr>
                <w:sz w:val="28"/>
                <w:szCs w:val="28"/>
              </w:rPr>
            </w:pPr>
            <w:r w:rsidRPr="009E02CC">
              <w:rPr>
                <w:spacing w:val="-5"/>
                <w:w w:val="105"/>
                <w:sz w:val="28"/>
                <w:szCs w:val="28"/>
              </w:rPr>
              <w:t>3.3</w:t>
            </w:r>
          </w:p>
        </w:tc>
        <w:tc>
          <w:tcPr>
            <w:tcW w:w="2625" w:type="pct"/>
            <w:vAlign w:val="center"/>
          </w:tcPr>
          <w:p w14:paraId="113DF711" w14:textId="77777777" w:rsidR="007655BC" w:rsidRPr="009E02CC" w:rsidRDefault="00B2637B" w:rsidP="00C52415">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13C0F56" w14:textId="77777777" w:rsidR="007655BC" w:rsidRPr="009E02CC" w:rsidRDefault="00B2637B" w:rsidP="00C52415">
            <w:pPr>
              <w:pStyle w:val="TableParagraph"/>
              <w:spacing w:before="60" w:after="60"/>
              <w:rPr>
                <w:sz w:val="28"/>
                <w:szCs w:val="28"/>
              </w:rPr>
            </w:pPr>
            <w:r w:rsidRPr="009E02CC">
              <w:rPr>
                <w:spacing w:val="-5"/>
                <w:sz w:val="28"/>
                <w:szCs w:val="28"/>
              </w:rPr>
              <w:t>NCS</w:t>
            </w:r>
          </w:p>
        </w:tc>
        <w:tc>
          <w:tcPr>
            <w:tcW w:w="1030" w:type="pct"/>
            <w:vAlign w:val="center"/>
          </w:tcPr>
          <w:p w14:paraId="482506A5"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490E2D2E" w14:textId="77777777" w:rsidTr="00C52415">
        <w:trPr>
          <w:trHeight w:val="335"/>
          <w:jc w:val="center"/>
        </w:trPr>
        <w:tc>
          <w:tcPr>
            <w:tcW w:w="480" w:type="pct"/>
            <w:vAlign w:val="center"/>
          </w:tcPr>
          <w:p w14:paraId="021710D4" w14:textId="77777777" w:rsidR="007655BC" w:rsidRPr="009E02CC" w:rsidRDefault="00B2637B" w:rsidP="00C52415">
            <w:pPr>
              <w:pStyle w:val="TableParagraph"/>
              <w:spacing w:before="60" w:after="60"/>
              <w:rPr>
                <w:sz w:val="28"/>
                <w:szCs w:val="28"/>
              </w:rPr>
            </w:pPr>
            <w:r w:rsidRPr="009E02CC">
              <w:rPr>
                <w:spacing w:val="-5"/>
                <w:w w:val="105"/>
                <w:sz w:val="28"/>
                <w:szCs w:val="28"/>
              </w:rPr>
              <w:t>3.4</w:t>
            </w:r>
          </w:p>
        </w:tc>
        <w:tc>
          <w:tcPr>
            <w:tcW w:w="2625" w:type="pct"/>
            <w:vAlign w:val="center"/>
          </w:tcPr>
          <w:p w14:paraId="49ED53E1" w14:textId="77777777" w:rsidR="007655BC" w:rsidRPr="009E02CC" w:rsidRDefault="00B2637B" w:rsidP="00C5241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0B7C7CB" w14:textId="77777777" w:rsidR="007655BC" w:rsidRPr="009E02CC" w:rsidRDefault="00B2637B" w:rsidP="00C52415">
            <w:pPr>
              <w:pStyle w:val="TableParagraph"/>
              <w:spacing w:before="60" w:after="60"/>
              <w:rPr>
                <w:sz w:val="28"/>
                <w:szCs w:val="28"/>
              </w:rPr>
            </w:pPr>
            <w:r w:rsidRPr="009E02CC">
              <w:rPr>
                <w:spacing w:val="-5"/>
                <w:sz w:val="28"/>
                <w:szCs w:val="28"/>
              </w:rPr>
              <w:t>MCS</w:t>
            </w:r>
          </w:p>
        </w:tc>
        <w:tc>
          <w:tcPr>
            <w:tcW w:w="1030" w:type="pct"/>
            <w:vAlign w:val="center"/>
          </w:tcPr>
          <w:p w14:paraId="15787431"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r w:rsidR="007655BC" w:rsidRPr="009E02CC" w14:paraId="28488C5B" w14:textId="77777777" w:rsidTr="00C52415">
        <w:trPr>
          <w:trHeight w:val="327"/>
          <w:jc w:val="center"/>
        </w:trPr>
        <w:tc>
          <w:tcPr>
            <w:tcW w:w="480" w:type="pct"/>
            <w:vAlign w:val="center"/>
          </w:tcPr>
          <w:p w14:paraId="3FE80C16" w14:textId="77777777" w:rsidR="007655BC" w:rsidRPr="009E02CC" w:rsidRDefault="00B2637B" w:rsidP="00C52415">
            <w:pPr>
              <w:pStyle w:val="TableParagraph"/>
              <w:spacing w:before="60" w:after="60"/>
              <w:rPr>
                <w:b/>
                <w:sz w:val="28"/>
                <w:szCs w:val="28"/>
              </w:rPr>
            </w:pPr>
            <w:r w:rsidRPr="009E02CC">
              <w:rPr>
                <w:b/>
                <w:spacing w:val="-10"/>
                <w:w w:val="105"/>
                <w:sz w:val="28"/>
                <w:szCs w:val="28"/>
              </w:rPr>
              <w:t>4</w:t>
            </w:r>
          </w:p>
        </w:tc>
        <w:tc>
          <w:tcPr>
            <w:tcW w:w="2625" w:type="pct"/>
            <w:vAlign w:val="center"/>
          </w:tcPr>
          <w:p w14:paraId="442481AE" w14:textId="77777777" w:rsidR="007655BC" w:rsidRPr="009E02CC" w:rsidRDefault="00B2637B" w:rsidP="00C52415">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78FDA4F" w14:textId="77777777" w:rsidR="007655BC" w:rsidRPr="009E02CC" w:rsidRDefault="007655BC" w:rsidP="00C52415">
            <w:pPr>
              <w:pStyle w:val="TableParagraph"/>
              <w:spacing w:before="60" w:after="60"/>
              <w:jc w:val="left"/>
              <w:rPr>
                <w:sz w:val="28"/>
                <w:szCs w:val="28"/>
              </w:rPr>
            </w:pPr>
          </w:p>
        </w:tc>
        <w:tc>
          <w:tcPr>
            <w:tcW w:w="1030" w:type="pct"/>
            <w:vAlign w:val="center"/>
          </w:tcPr>
          <w:p w14:paraId="74B6EA54" w14:textId="77777777" w:rsidR="007655BC" w:rsidRPr="009E02CC" w:rsidRDefault="00B2637B" w:rsidP="00C52415">
            <w:pPr>
              <w:pStyle w:val="TableParagraph"/>
              <w:spacing w:before="60" w:after="60"/>
              <w:jc w:val="right"/>
              <w:rPr>
                <w:sz w:val="28"/>
                <w:szCs w:val="28"/>
              </w:rPr>
            </w:pPr>
            <w:r w:rsidRPr="009E02CC">
              <w:rPr>
                <w:spacing w:val="-10"/>
                <w:sz w:val="28"/>
                <w:szCs w:val="28"/>
              </w:rPr>
              <w:t>-</w:t>
            </w:r>
          </w:p>
        </w:tc>
      </w:tr>
    </w:tbl>
    <w:p w14:paraId="023D5202" w14:textId="77777777" w:rsidR="007655BC" w:rsidRPr="009E02CC" w:rsidRDefault="00B2637B" w:rsidP="00C52415">
      <w:pPr>
        <w:widowControl/>
        <w:spacing w:before="120"/>
        <w:ind w:firstLine="567"/>
        <w:rPr>
          <w:i/>
          <w:sz w:val="28"/>
          <w:szCs w:val="28"/>
        </w:rPr>
      </w:pPr>
      <w:r w:rsidRPr="00C52415">
        <w:rPr>
          <w:b/>
          <w:bCs/>
          <w:i/>
          <w:sz w:val="28"/>
          <w:szCs w:val="28"/>
        </w:rPr>
        <w:t>Ghi</w:t>
      </w:r>
      <w:r w:rsidRPr="00C52415">
        <w:rPr>
          <w:b/>
          <w:bCs/>
          <w:i/>
          <w:spacing w:val="8"/>
          <w:sz w:val="28"/>
          <w:szCs w:val="28"/>
        </w:rPr>
        <w:t xml:space="preserve"> </w:t>
      </w:r>
      <w:r w:rsidRPr="00C52415">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57FCD21" w14:textId="77777777" w:rsidR="007655BC" w:rsidRPr="009E02CC" w:rsidRDefault="007655BC">
      <w:pPr>
        <w:rPr>
          <w:i/>
          <w:sz w:val="28"/>
          <w:szCs w:val="28"/>
        </w:rPr>
        <w:sectPr w:rsidR="007655BC" w:rsidRPr="009E02CC" w:rsidSect="00B32424">
          <w:type w:val="continuous"/>
          <w:pgSz w:w="11910" w:h="16840" w:code="9"/>
          <w:pgMar w:top="1134" w:right="1134" w:bottom="851" w:left="1134" w:header="567" w:footer="567" w:gutter="0"/>
          <w:paperSrc w:first="15" w:other="15"/>
          <w:cols w:space="720"/>
        </w:sectPr>
      </w:pPr>
    </w:p>
    <w:p w14:paraId="12ED1986" w14:textId="77777777" w:rsidR="007655BC" w:rsidRPr="009E02CC" w:rsidRDefault="00B2637B" w:rsidP="004D330B">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3</w:t>
      </w:r>
    </w:p>
    <w:p w14:paraId="2CF8EC6F" w14:textId="77777777" w:rsidR="007655BC" w:rsidRPr="009E02CC" w:rsidRDefault="00B2637B" w:rsidP="004D330B">
      <w:pPr>
        <w:pStyle w:val="Heading1"/>
        <w:widowControl/>
        <w:spacing w:before="0"/>
        <w:ind w:left="0" w:right="0"/>
        <w:rPr>
          <w:sz w:val="28"/>
          <w:szCs w:val="28"/>
        </w:rPr>
      </w:pPr>
      <w:r w:rsidRPr="009E02CC">
        <w:rPr>
          <w:sz w:val="28"/>
          <w:szCs w:val="28"/>
        </w:rPr>
        <w:t>ĐIỀU CHỈNH PHÂN BỔ CHỈ TIÊU SỬ DỤNG ĐẤT ĐẾN NĂM 2030 ĐỐI VỚI PHƯỜNG BÌNH LỘC</w:t>
      </w:r>
    </w:p>
    <w:p w14:paraId="649322D8" w14:textId="77777777" w:rsidR="007655BC" w:rsidRPr="009E02CC" w:rsidRDefault="00B2637B" w:rsidP="004D330B">
      <w:pPr>
        <w:widowControl/>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726F58" w:rsidRPr="009E02CC" w14:paraId="1AA76DAC" w14:textId="77777777" w:rsidTr="004D330B">
        <w:trPr>
          <w:trHeight w:val="566"/>
        </w:trPr>
        <w:tc>
          <w:tcPr>
            <w:tcW w:w="515" w:type="pct"/>
            <w:vAlign w:val="center"/>
          </w:tcPr>
          <w:p w14:paraId="29F7F9EC" w14:textId="0F412FC8" w:rsidR="00726F58" w:rsidRPr="009E02CC" w:rsidRDefault="00726F58" w:rsidP="004D330B">
            <w:pPr>
              <w:pStyle w:val="TableParagraph"/>
              <w:spacing w:before="60" w:after="60"/>
              <w:rPr>
                <w:b/>
                <w:sz w:val="28"/>
                <w:szCs w:val="28"/>
              </w:rPr>
            </w:pPr>
            <w:r w:rsidRPr="009E02CC">
              <w:rPr>
                <w:b/>
                <w:spacing w:val="-5"/>
                <w:sz w:val="28"/>
                <w:szCs w:val="28"/>
              </w:rPr>
              <w:t>STT</w:t>
            </w:r>
          </w:p>
        </w:tc>
        <w:tc>
          <w:tcPr>
            <w:tcW w:w="2613" w:type="pct"/>
            <w:vAlign w:val="center"/>
          </w:tcPr>
          <w:p w14:paraId="6D7B818F" w14:textId="7A266B15" w:rsidR="00726F58" w:rsidRPr="009E02CC" w:rsidRDefault="00726F58" w:rsidP="004D330B">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75C7ACCB" w14:textId="6C1C3A4E" w:rsidR="00726F58" w:rsidRPr="009E02CC" w:rsidRDefault="00726F58" w:rsidP="004D330B">
            <w:pPr>
              <w:pStyle w:val="TableParagraph"/>
              <w:spacing w:before="60" w:after="60"/>
              <w:rPr>
                <w:b/>
                <w:sz w:val="28"/>
                <w:szCs w:val="28"/>
              </w:rPr>
            </w:pPr>
            <w:r w:rsidRPr="009E02CC">
              <w:rPr>
                <w:b/>
                <w:spacing w:val="-5"/>
                <w:sz w:val="28"/>
                <w:szCs w:val="28"/>
              </w:rPr>
              <w:t>Mã</w:t>
            </w:r>
          </w:p>
        </w:tc>
        <w:tc>
          <w:tcPr>
            <w:tcW w:w="1018" w:type="pct"/>
            <w:vAlign w:val="center"/>
          </w:tcPr>
          <w:p w14:paraId="201D2F2C" w14:textId="17EDCB3B" w:rsidR="00726F58" w:rsidRPr="009E02CC" w:rsidRDefault="00726F58" w:rsidP="004D330B">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6F81E42" w14:textId="77777777" w:rsidTr="004D330B">
        <w:trPr>
          <w:trHeight w:val="274"/>
        </w:trPr>
        <w:tc>
          <w:tcPr>
            <w:tcW w:w="515" w:type="pct"/>
            <w:vAlign w:val="center"/>
          </w:tcPr>
          <w:p w14:paraId="24272C4A" w14:textId="77777777" w:rsidR="007655BC" w:rsidRPr="009E02CC" w:rsidRDefault="00B2637B" w:rsidP="004D330B">
            <w:pPr>
              <w:pStyle w:val="TableParagraph"/>
              <w:spacing w:before="60" w:after="60"/>
              <w:rPr>
                <w:i/>
                <w:sz w:val="28"/>
                <w:szCs w:val="28"/>
              </w:rPr>
            </w:pPr>
            <w:r w:rsidRPr="009E02CC">
              <w:rPr>
                <w:i/>
                <w:spacing w:val="-5"/>
                <w:sz w:val="28"/>
                <w:szCs w:val="28"/>
              </w:rPr>
              <w:t>(1)</w:t>
            </w:r>
          </w:p>
        </w:tc>
        <w:tc>
          <w:tcPr>
            <w:tcW w:w="2613" w:type="pct"/>
            <w:vAlign w:val="center"/>
          </w:tcPr>
          <w:p w14:paraId="0DDACD55" w14:textId="77777777" w:rsidR="007655BC" w:rsidRPr="009E02CC" w:rsidRDefault="00B2637B" w:rsidP="004D330B">
            <w:pPr>
              <w:pStyle w:val="TableParagraph"/>
              <w:spacing w:before="60" w:after="60"/>
              <w:rPr>
                <w:i/>
                <w:sz w:val="28"/>
                <w:szCs w:val="28"/>
              </w:rPr>
            </w:pPr>
            <w:r w:rsidRPr="009E02CC">
              <w:rPr>
                <w:i/>
                <w:spacing w:val="-5"/>
                <w:sz w:val="28"/>
                <w:szCs w:val="28"/>
              </w:rPr>
              <w:t>(2)</w:t>
            </w:r>
          </w:p>
        </w:tc>
        <w:tc>
          <w:tcPr>
            <w:tcW w:w="853" w:type="pct"/>
            <w:vAlign w:val="center"/>
          </w:tcPr>
          <w:p w14:paraId="1E03DD12" w14:textId="77777777" w:rsidR="007655BC" w:rsidRPr="009E02CC" w:rsidRDefault="00B2637B" w:rsidP="004D330B">
            <w:pPr>
              <w:pStyle w:val="TableParagraph"/>
              <w:spacing w:before="60" w:after="60"/>
              <w:rPr>
                <w:i/>
                <w:sz w:val="28"/>
                <w:szCs w:val="28"/>
              </w:rPr>
            </w:pPr>
            <w:r w:rsidRPr="009E02CC">
              <w:rPr>
                <w:i/>
                <w:spacing w:val="-5"/>
                <w:sz w:val="28"/>
                <w:szCs w:val="28"/>
              </w:rPr>
              <w:t>(3)</w:t>
            </w:r>
          </w:p>
        </w:tc>
        <w:tc>
          <w:tcPr>
            <w:tcW w:w="1018" w:type="pct"/>
            <w:vAlign w:val="center"/>
          </w:tcPr>
          <w:p w14:paraId="1544AEF1" w14:textId="77777777" w:rsidR="007655BC" w:rsidRPr="009E02CC" w:rsidRDefault="00B2637B" w:rsidP="004D330B">
            <w:pPr>
              <w:pStyle w:val="TableParagraph"/>
              <w:spacing w:before="60" w:after="60"/>
              <w:rPr>
                <w:i/>
                <w:sz w:val="28"/>
                <w:szCs w:val="28"/>
              </w:rPr>
            </w:pPr>
            <w:r w:rsidRPr="009E02CC">
              <w:rPr>
                <w:i/>
                <w:spacing w:val="-5"/>
                <w:sz w:val="28"/>
                <w:szCs w:val="28"/>
              </w:rPr>
              <w:t>(4)</w:t>
            </w:r>
          </w:p>
        </w:tc>
      </w:tr>
      <w:tr w:rsidR="007655BC" w:rsidRPr="009E02CC" w14:paraId="1E010960" w14:textId="77777777" w:rsidTr="004D330B">
        <w:trPr>
          <w:trHeight w:val="340"/>
        </w:trPr>
        <w:tc>
          <w:tcPr>
            <w:tcW w:w="515" w:type="pct"/>
            <w:vAlign w:val="center"/>
          </w:tcPr>
          <w:p w14:paraId="77AD811F" w14:textId="77777777" w:rsidR="007655BC" w:rsidRPr="009E02CC" w:rsidRDefault="007655BC" w:rsidP="004D330B">
            <w:pPr>
              <w:pStyle w:val="TableParagraph"/>
              <w:spacing w:before="60" w:after="60"/>
              <w:jc w:val="left"/>
              <w:rPr>
                <w:sz w:val="28"/>
                <w:szCs w:val="28"/>
              </w:rPr>
            </w:pPr>
          </w:p>
        </w:tc>
        <w:tc>
          <w:tcPr>
            <w:tcW w:w="2613" w:type="pct"/>
            <w:vAlign w:val="center"/>
          </w:tcPr>
          <w:p w14:paraId="563F7679" w14:textId="77777777" w:rsidR="007655BC" w:rsidRPr="009E02CC" w:rsidRDefault="00B2637B" w:rsidP="004D330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53" w:type="pct"/>
            <w:vAlign w:val="center"/>
          </w:tcPr>
          <w:p w14:paraId="5BB0F5AB" w14:textId="77777777" w:rsidR="007655BC" w:rsidRPr="009E02CC" w:rsidRDefault="007655BC" w:rsidP="004D330B">
            <w:pPr>
              <w:pStyle w:val="TableParagraph"/>
              <w:spacing w:before="60" w:after="60"/>
              <w:jc w:val="left"/>
              <w:rPr>
                <w:sz w:val="28"/>
                <w:szCs w:val="28"/>
              </w:rPr>
            </w:pPr>
          </w:p>
        </w:tc>
        <w:tc>
          <w:tcPr>
            <w:tcW w:w="1018" w:type="pct"/>
            <w:vAlign w:val="center"/>
          </w:tcPr>
          <w:p w14:paraId="2ECD88AC" w14:textId="77777777" w:rsidR="007655BC" w:rsidRPr="009E02CC" w:rsidRDefault="00B2637B" w:rsidP="004D330B">
            <w:pPr>
              <w:pStyle w:val="TableParagraph"/>
              <w:spacing w:before="60" w:after="60"/>
              <w:jc w:val="right"/>
              <w:rPr>
                <w:b/>
                <w:sz w:val="28"/>
                <w:szCs w:val="28"/>
              </w:rPr>
            </w:pPr>
            <w:r w:rsidRPr="009E02CC">
              <w:rPr>
                <w:b/>
                <w:spacing w:val="-2"/>
                <w:sz w:val="28"/>
                <w:szCs w:val="28"/>
              </w:rPr>
              <w:t>7.720,36</w:t>
            </w:r>
          </w:p>
        </w:tc>
      </w:tr>
      <w:tr w:rsidR="007655BC" w:rsidRPr="009E02CC" w14:paraId="176F468A" w14:textId="77777777" w:rsidTr="004D330B">
        <w:trPr>
          <w:trHeight w:val="340"/>
        </w:trPr>
        <w:tc>
          <w:tcPr>
            <w:tcW w:w="515" w:type="pct"/>
            <w:vAlign w:val="center"/>
          </w:tcPr>
          <w:p w14:paraId="28D16804" w14:textId="77777777" w:rsidR="007655BC" w:rsidRPr="009E02CC" w:rsidRDefault="00B2637B" w:rsidP="004D330B">
            <w:pPr>
              <w:pStyle w:val="TableParagraph"/>
              <w:spacing w:before="60" w:after="60"/>
              <w:rPr>
                <w:b/>
                <w:sz w:val="28"/>
                <w:szCs w:val="28"/>
              </w:rPr>
            </w:pPr>
            <w:r w:rsidRPr="009E02CC">
              <w:rPr>
                <w:b/>
                <w:spacing w:val="-10"/>
                <w:w w:val="105"/>
                <w:sz w:val="28"/>
                <w:szCs w:val="28"/>
              </w:rPr>
              <w:t>1</w:t>
            </w:r>
          </w:p>
        </w:tc>
        <w:tc>
          <w:tcPr>
            <w:tcW w:w="2613" w:type="pct"/>
            <w:vAlign w:val="center"/>
          </w:tcPr>
          <w:p w14:paraId="04902784" w14:textId="77777777" w:rsidR="007655BC" w:rsidRPr="009E02CC" w:rsidRDefault="00B2637B" w:rsidP="004D330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2948A010" w14:textId="77777777" w:rsidR="007655BC" w:rsidRPr="009E02CC" w:rsidRDefault="00B2637B" w:rsidP="004D330B">
            <w:pPr>
              <w:pStyle w:val="TableParagraph"/>
              <w:spacing w:before="60" w:after="60"/>
              <w:rPr>
                <w:b/>
                <w:sz w:val="28"/>
                <w:szCs w:val="28"/>
              </w:rPr>
            </w:pPr>
            <w:r w:rsidRPr="009E02CC">
              <w:rPr>
                <w:b/>
                <w:spacing w:val="-5"/>
                <w:sz w:val="28"/>
                <w:szCs w:val="28"/>
              </w:rPr>
              <w:t>NNP</w:t>
            </w:r>
          </w:p>
        </w:tc>
        <w:tc>
          <w:tcPr>
            <w:tcW w:w="1018" w:type="pct"/>
            <w:vAlign w:val="center"/>
          </w:tcPr>
          <w:p w14:paraId="623146A0" w14:textId="77777777" w:rsidR="007655BC" w:rsidRPr="009E02CC" w:rsidRDefault="00B2637B" w:rsidP="004D330B">
            <w:pPr>
              <w:pStyle w:val="TableParagraph"/>
              <w:spacing w:before="60" w:after="60"/>
              <w:jc w:val="right"/>
              <w:rPr>
                <w:b/>
                <w:sz w:val="28"/>
                <w:szCs w:val="28"/>
              </w:rPr>
            </w:pPr>
            <w:r w:rsidRPr="009E02CC">
              <w:rPr>
                <w:b/>
                <w:spacing w:val="-2"/>
                <w:sz w:val="28"/>
                <w:szCs w:val="28"/>
              </w:rPr>
              <w:t>4.253,84</w:t>
            </w:r>
          </w:p>
        </w:tc>
      </w:tr>
      <w:tr w:rsidR="007655BC" w:rsidRPr="009E02CC" w14:paraId="110D5BF8" w14:textId="77777777" w:rsidTr="004D330B">
        <w:trPr>
          <w:trHeight w:val="340"/>
        </w:trPr>
        <w:tc>
          <w:tcPr>
            <w:tcW w:w="515" w:type="pct"/>
            <w:vAlign w:val="center"/>
          </w:tcPr>
          <w:p w14:paraId="22F1CA84" w14:textId="77777777" w:rsidR="007655BC" w:rsidRPr="009E02CC" w:rsidRDefault="007655BC" w:rsidP="004D330B">
            <w:pPr>
              <w:pStyle w:val="TableParagraph"/>
              <w:spacing w:before="60" w:after="60"/>
              <w:jc w:val="left"/>
              <w:rPr>
                <w:sz w:val="28"/>
                <w:szCs w:val="28"/>
              </w:rPr>
            </w:pPr>
          </w:p>
        </w:tc>
        <w:tc>
          <w:tcPr>
            <w:tcW w:w="2613" w:type="pct"/>
            <w:vAlign w:val="center"/>
          </w:tcPr>
          <w:p w14:paraId="30F2EE24" w14:textId="77777777" w:rsidR="007655BC" w:rsidRPr="009E02CC" w:rsidRDefault="00B2637B" w:rsidP="004D330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72A699CA" w14:textId="77777777" w:rsidR="007655BC" w:rsidRPr="009E02CC" w:rsidRDefault="007655BC" w:rsidP="004D330B">
            <w:pPr>
              <w:pStyle w:val="TableParagraph"/>
              <w:spacing w:before="60" w:after="60"/>
              <w:jc w:val="left"/>
              <w:rPr>
                <w:sz w:val="28"/>
                <w:szCs w:val="28"/>
              </w:rPr>
            </w:pPr>
          </w:p>
        </w:tc>
        <w:tc>
          <w:tcPr>
            <w:tcW w:w="1018" w:type="pct"/>
            <w:vAlign w:val="center"/>
          </w:tcPr>
          <w:p w14:paraId="7C66DBDB"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2E67DAE4" w14:textId="77777777" w:rsidTr="004D330B">
        <w:trPr>
          <w:trHeight w:val="340"/>
        </w:trPr>
        <w:tc>
          <w:tcPr>
            <w:tcW w:w="515" w:type="pct"/>
            <w:vAlign w:val="center"/>
          </w:tcPr>
          <w:p w14:paraId="488DF2DD" w14:textId="77777777" w:rsidR="007655BC" w:rsidRPr="009E02CC" w:rsidRDefault="00B2637B" w:rsidP="004D330B">
            <w:pPr>
              <w:pStyle w:val="TableParagraph"/>
              <w:spacing w:before="60" w:after="60"/>
              <w:rPr>
                <w:sz w:val="28"/>
                <w:szCs w:val="28"/>
              </w:rPr>
            </w:pPr>
            <w:r w:rsidRPr="009E02CC">
              <w:rPr>
                <w:spacing w:val="-5"/>
                <w:w w:val="105"/>
                <w:sz w:val="28"/>
                <w:szCs w:val="28"/>
              </w:rPr>
              <w:t>1.1</w:t>
            </w:r>
          </w:p>
        </w:tc>
        <w:tc>
          <w:tcPr>
            <w:tcW w:w="2613" w:type="pct"/>
            <w:vAlign w:val="center"/>
          </w:tcPr>
          <w:p w14:paraId="08AAE3DA"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1EF3D453" w14:textId="77777777" w:rsidR="007655BC" w:rsidRPr="009E02CC" w:rsidRDefault="00B2637B" w:rsidP="004D330B">
            <w:pPr>
              <w:pStyle w:val="TableParagraph"/>
              <w:spacing w:before="60" w:after="60"/>
              <w:rPr>
                <w:sz w:val="28"/>
                <w:szCs w:val="28"/>
              </w:rPr>
            </w:pPr>
            <w:r w:rsidRPr="009E02CC">
              <w:rPr>
                <w:spacing w:val="-5"/>
                <w:sz w:val="28"/>
                <w:szCs w:val="28"/>
              </w:rPr>
              <w:t>LUA</w:t>
            </w:r>
          </w:p>
        </w:tc>
        <w:tc>
          <w:tcPr>
            <w:tcW w:w="1018" w:type="pct"/>
            <w:vAlign w:val="center"/>
          </w:tcPr>
          <w:p w14:paraId="0B253B7D"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3DC69FE6" w14:textId="77777777" w:rsidTr="004D330B">
        <w:trPr>
          <w:trHeight w:val="340"/>
        </w:trPr>
        <w:tc>
          <w:tcPr>
            <w:tcW w:w="515" w:type="pct"/>
            <w:vAlign w:val="center"/>
          </w:tcPr>
          <w:p w14:paraId="6145244F" w14:textId="77777777" w:rsidR="007655BC" w:rsidRPr="009E02CC" w:rsidRDefault="00B2637B" w:rsidP="004D330B">
            <w:pPr>
              <w:pStyle w:val="TableParagraph"/>
              <w:spacing w:before="60" w:after="60"/>
              <w:rPr>
                <w:sz w:val="28"/>
                <w:szCs w:val="28"/>
              </w:rPr>
            </w:pPr>
            <w:r w:rsidRPr="009E02CC">
              <w:rPr>
                <w:spacing w:val="-2"/>
                <w:w w:val="105"/>
                <w:sz w:val="28"/>
                <w:szCs w:val="28"/>
              </w:rPr>
              <w:t>1.1.1</w:t>
            </w:r>
          </w:p>
        </w:tc>
        <w:tc>
          <w:tcPr>
            <w:tcW w:w="2613" w:type="pct"/>
            <w:vAlign w:val="center"/>
          </w:tcPr>
          <w:p w14:paraId="348ECF7B"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65BA60EC" w14:textId="77777777" w:rsidR="007655BC" w:rsidRPr="009E02CC" w:rsidRDefault="00B2637B" w:rsidP="004D330B">
            <w:pPr>
              <w:pStyle w:val="TableParagraph"/>
              <w:spacing w:before="60" w:after="60"/>
              <w:rPr>
                <w:sz w:val="28"/>
                <w:szCs w:val="28"/>
              </w:rPr>
            </w:pPr>
            <w:r w:rsidRPr="009E02CC">
              <w:rPr>
                <w:spacing w:val="-5"/>
                <w:sz w:val="28"/>
                <w:szCs w:val="28"/>
              </w:rPr>
              <w:t>LUC</w:t>
            </w:r>
          </w:p>
        </w:tc>
        <w:tc>
          <w:tcPr>
            <w:tcW w:w="1018" w:type="pct"/>
            <w:vAlign w:val="center"/>
          </w:tcPr>
          <w:p w14:paraId="3A252343"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609DDDB2" w14:textId="77777777" w:rsidTr="004D330B">
        <w:trPr>
          <w:trHeight w:val="340"/>
        </w:trPr>
        <w:tc>
          <w:tcPr>
            <w:tcW w:w="515" w:type="pct"/>
            <w:vAlign w:val="center"/>
          </w:tcPr>
          <w:p w14:paraId="07F11D3D" w14:textId="77777777" w:rsidR="007655BC" w:rsidRPr="009E02CC" w:rsidRDefault="00B2637B" w:rsidP="004D330B">
            <w:pPr>
              <w:pStyle w:val="TableParagraph"/>
              <w:spacing w:before="60" w:after="60"/>
              <w:rPr>
                <w:sz w:val="28"/>
                <w:szCs w:val="28"/>
              </w:rPr>
            </w:pPr>
            <w:r w:rsidRPr="009E02CC">
              <w:rPr>
                <w:spacing w:val="-2"/>
                <w:w w:val="105"/>
                <w:sz w:val="28"/>
                <w:szCs w:val="28"/>
              </w:rPr>
              <w:t>1.1.2</w:t>
            </w:r>
          </w:p>
        </w:tc>
        <w:tc>
          <w:tcPr>
            <w:tcW w:w="2613" w:type="pct"/>
            <w:vAlign w:val="center"/>
          </w:tcPr>
          <w:p w14:paraId="47FB691A"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53" w:type="pct"/>
            <w:vAlign w:val="center"/>
          </w:tcPr>
          <w:p w14:paraId="12FBF047" w14:textId="77777777" w:rsidR="007655BC" w:rsidRPr="009E02CC" w:rsidRDefault="00B2637B" w:rsidP="004D330B">
            <w:pPr>
              <w:pStyle w:val="TableParagraph"/>
              <w:spacing w:before="60" w:after="60"/>
              <w:rPr>
                <w:sz w:val="28"/>
                <w:szCs w:val="28"/>
              </w:rPr>
            </w:pPr>
            <w:r w:rsidRPr="009E02CC">
              <w:rPr>
                <w:spacing w:val="-5"/>
                <w:sz w:val="28"/>
                <w:szCs w:val="28"/>
              </w:rPr>
              <w:t>LUK</w:t>
            </w:r>
          </w:p>
        </w:tc>
        <w:tc>
          <w:tcPr>
            <w:tcW w:w="1018" w:type="pct"/>
            <w:vAlign w:val="center"/>
          </w:tcPr>
          <w:p w14:paraId="663D817F"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63588217" w14:textId="77777777" w:rsidTr="004D330B">
        <w:trPr>
          <w:trHeight w:val="340"/>
        </w:trPr>
        <w:tc>
          <w:tcPr>
            <w:tcW w:w="515" w:type="pct"/>
            <w:vAlign w:val="center"/>
          </w:tcPr>
          <w:p w14:paraId="234ED978" w14:textId="77777777" w:rsidR="007655BC" w:rsidRPr="009E02CC" w:rsidRDefault="00B2637B" w:rsidP="004D330B">
            <w:pPr>
              <w:pStyle w:val="TableParagraph"/>
              <w:spacing w:before="60" w:after="60"/>
              <w:rPr>
                <w:sz w:val="28"/>
                <w:szCs w:val="28"/>
              </w:rPr>
            </w:pPr>
            <w:r w:rsidRPr="009E02CC">
              <w:rPr>
                <w:spacing w:val="-5"/>
                <w:w w:val="105"/>
                <w:sz w:val="28"/>
                <w:szCs w:val="28"/>
              </w:rPr>
              <w:t>1.2</w:t>
            </w:r>
          </w:p>
        </w:tc>
        <w:tc>
          <w:tcPr>
            <w:tcW w:w="2613" w:type="pct"/>
            <w:vAlign w:val="center"/>
          </w:tcPr>
          <w:p w14:paraId="22F9A856"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53" w:type="pct"/>
            <w:vAlign w:val="center"/>
          </w:tcPr>
          <w:p w14:paraId="5EBBB99E" w14:textId="77777777" w:rsidR="007655BC" w:rsidRPr="009E02CC" w:rsidRDefault="00B2637B" w:rsidP="004D330B">
            <w:pPr>
              <w:pStyle w:val="TableParagraph"/>
              <w:spacing w:before="60" w:after="60"/>
              <w:rPr>
                <w:sz w:val="28"/>
                <w:szCs w:val="28"/>
              </w:rPr>
            </w:pPr>
            <w:r w:rsidRPr="009E02CC">
              <w:rPr>
                <w:spacing w:val="-5"/>
                <w:sz w:val="28"/>
                <w:szCs w:val="28"/>
              </w:rPr>
              <w:t>HNK</w:t>
            </w:r>
          </w:p>
        </w:tc>
        <w:tc>
          <w:tcPr>
            <w:tcW w:w="1018" w:type="pct"/>
            <w:vAlign w:val="center"/>
          </w:tcPr>
          <w:p w14:paraId="62CCBC16"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1C4A79E5" w14:textId="77777777" w:rsidTr="004D330B">
        <w:trPr>
          <w:trHeight w:val="340"/>
        </w:trPr>
        <w:tc>
          <w:tcPr>
            <w:tcW w:w="515" w:type="pct"/>
            <w:vAlign w:val="center"/>
          </w:tcPr>
          <w:p w14:paraId="55838DFC" w14:textId="77777777" w:rsidR="007655BC" w:rsidRPr="009E02CC" w:rsidRDefault="00B2637B" w:rsidP="004D330B">
            <w:pPr>
              <w:pStyle w:val="TableParagraph"/>
              <w:spacing w:before="60" w:after="60"/>
              <w:rPr>
                <w:sz w:val="28"/>
                <w:szCs w:val="28"/>
              </w:rPr>
            </w:pPr>
            <w:r w:rsidRPr="009E02CC">
              <w:rPr>
                <w:spacing w:val="-5"/>
                <w:w w:val="105"/>
                <w:sz w:val="28"/>
                <w:szCs w:val="28"/>
              </w:rPr>
              <w:t>1.3</w:t>
            </w:r>
          </w:p>
        </w:tc>
        <w:tc>
          <w:tcPr>
            <w:tcW w:w="2613" w:type="pct"/>
            <w:vAlign w:val="center"/>
          </w:tcPr>
          <w:p w14:paraId="32EAF063"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53" w:type="pct"/>
            <w:vAlign w:val="center"/>
          </w:tcPr>
          <w:p w14:paraId="7A14D8C2" w14:textId="77777777" w:rsidR="007655BC" w:rsidRPr="009E02CC" w:rsidRDefault="00B2637B" w:rsidP="004D330B">
            <w:pPr>
              <w:pStyle w:val="TableParagraph"/>
              <w:spacing w:before="60" w:after="60"/>
              <w:rPr>
                <w:sz w:val="28"/>
                <w:szCs w:val="28"/>
              </w:rPr>
            </w:pPr>
            <w:r w:rsidRPr="009E02CC">
              <w:rPr>
                <w:spacing w:val="-5"/>
                <w:sz w:val="28"/>
                <w:szCs w:val="28"/>
              </w:rPr>
              <w:t>CLN</w:t>
            </w:r>
          </w:p>
        </w:tc>
        <w:tc>
          <w:tcPr>
            <w:tcW w:w="1018" w:type="pct"/>
            <w:vAlign w:val="center"/>
          </w:tcPr>
          <w:p w14:paraId="0CCC7FAB" w14:textId="77777777" w:rsidR="007655BC" w:rsidRPr="009E02CC" w:rsidRDefault="00B2637B" w:rsidP="004D330B">
            <w:pPr>
              <w:pStyle w:val="TableParagraph"/>
              <w:spacing w:before="60" w:after="60"/>
              <w:jc w:val="right"/>
              <w:rPr>
                <w:sz w:val="28"/>
                <w:szCs w:val="28"/>
              </w:rPr>
            </w:pPr>
            <w:r w:rsidRPr="009E02CC">
              <w:rPr>
                <w:spacing w:val="-2"/>
                <w:sz w:val="28"/>
                <w:szCs w:val="28"/>
              </w:rPr>
              <w:t>3.800,23</w:t>
            </w:r>
          </w:p>
        </w:tc>
      </w:tr>
      <w:tr w:rsidR="007655BC" w:rsidRPr="009E02CC" w14:paraId="123EE64C" w14:textId="77777777" w:rsidTr="004D330B">
        <w:trPr>
          <w:trHeight w:val="340"/>
        </w:trPr>
        <w:tc>
          <w:tcPr>
            <w:tcW w:w="515" w:type="pct"/>
            <w:vAlign w:val="center"/>
          </w:tcPr>
          <w:p w14:paraId="70331790" w14:textId="77777777" w:rsidR="007655BC" w:rsidRPr="009E02CC" w:rsidRDefault="00B2637B" w:rsidP="004D330B">
            <w:pPr>
              <w:pStyle w:val="TableParagraph"/>
              <w:spacing w:before="60" w:after="60"/>
              <w:rPr>
                <w:sz w:val="28"/>
                <w:szCs w:val="28"/>
              </w:rPr>
            </w:pPr>
            <w:r w:rsidRPr="009E02CC">
              <w:rPr>
                <w:spacing w:val="-5"/>
                <w:w w:val="105"/>
                <w:sz w:val="28"/>
                <w:szCs w:val="28"/>
              </w:rPr>
              <w:t>1.4</w:t>
            </w:r>
          </w:p>
        </w:tc>
        <w:tc>
          <w:tcPr>
            <w:tcW w:w="2613" w:type="pct"/>
            <w:vAlign w:val="center"/>
          </w:tcPr>
          <w:p w14:paraId="731BD330"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53" w:type="pct"/>
            <w:vAlign w:val="center"/>
          </w:tcPr>
          <w:p w14:paraId="0D81DD97" w14:textId="77777777" w:rsidR="007655BC" w:rsidRPr="009E02CC" w:rsidRDefault="00B2637B" w:rsidP="004D330B">
            <w:pPr>
              <w:pStyle w:val="TableParagraph"/>
              <w:spacing w:before="60" w:after="60"/>
              <w:rPr>
                <w:sz w:val="28"/>
                <w:szCs w:val="28"/>
              </w:rPr>
            </w:pPr>
            <w:r w:rsidRPr="009E02CC">
              <w:rPr>
                <w:spacing w:val="-5"/>
                <w:sz w:val="28"/>
                <w:szCs w:val="28"/>
              </w:rPr>
              <w:t>RDD</w:t>
            </w:r>
          </w:p>
        </w:tc>
        <w:tc>
          <w:tcPr>
            <w:tcW w:w="1018" w:type="pct"/>
            <w:vAlign w:val="center"/>
          </w:tcPr>
          <w:p w14:paraId="4A1E94CA"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7290E3EF" w14:textId="77777777" w:rsidTr="004D330B">
        <w:trPr>
          <w:trHeight w:val="340"/>
        </w:trPr>
        <w:tc>
          <w:tcPr>
            <w:tcW w:w="515" w:type="pct"/>
            <w:vAlign w:val="center"/>
          </w:tcPr>
          <w:p w14:paraId="1215AE14" w14:textId="77777777" w:rsidR="007655BC" w:rsidRPr="009E02CC" w:rsidRDefault="00B2637B" w:rsidP="004D330B">
            <w:pPr>
              <w:pStyle w:val="TableParagraph"/>
              <w:spacing w:before="60" w:after="60"/>
              <w:rPr>
                <w:sz w:val="28"/>
                <w:szCs w:val="28"/>
              </w:rPr>
            </w:pPr>
            <w:r w:rsidRPr="009E02CC">
              <w:rPr>
                <w:spacing w:val="-5"/>
                <w:w w:val="105"/>
                <w:sz w:val="28"/>
                <w:szCs w:val="28"/>
              </w:rPr>
              <w:t>1.5</w:t>
            </w:r>
          </w:p>
        </w:tc>
        <w:tc>
          <w:tcPr>
            <w:tcW w:w="2613" w:type="pct"/>
            <w:vAlign w:val="center"/>
          </w:tcPr>
          <w:p w14:paraId="64C3FF25"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53" w:type="pct"/>
            <w:vAlign w:val="center"/>
          </w:tcPr>
          <w:p w14:paraId="4E200C07" w14:textId="77777777" w:rsidR="007655BC" w:rsidRPr="009E02CC" w:rsidRDefault="00B2637B" w:rsidP="004D330B">
            <w:pPr>
              <w:pStyle w:val="TableParagraph"/>
              <w:spacing w:before="60" w:after="60"/>
              <w:rPr>
                <w:sz w:val="28"/>
                <w:szCs w:val="28"/>
              </w:rPr>
            </w:pPr>
            <w:r w:rsidRPr="009E02CC">
              <w:rPr>
                <w:spacing w:val="-5"/>
                <w:sz w:val="28"/>
                <w:szCs w:val="28"/>
              </w:rPr>
              <w:t>RPH</w:t>
            </w:r>
          </w:p>
        </w:tc>
        <w:tc>
          <w:tcPr>
            <w:tcW w:w="1018" w:type="pct"/>
            <w:vAlign w:val="center"/>
          </w:tcPr>
          <w:p w14:paraId="3E7A3D5D"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00C779E1" w14:textId="77777777" w:rsidTr="004D330B">
        <w:trPr>
          <w:trHeight w:val="340"/>
        </w:trPr>
        <w:tc>
          <w:tcPr>
            <w:tcW w:w="515" w:type="pct"/>
            <w:vAlign w:val="center"/>
          </w:tcPr>
          <w:p w14:paraId="3B854F25" w14:textId="77777777" w:rsidR="007655BC" w:rsidRPr="009E02CC" w:rsidRDefault="00B2637B" w:rsidP="004D330B">
            <w:pPr>
              <w:pStyle w:val="TableParagraph"/>
              <w:spacing w:before="60" w:after="60"/>
              <w:rPr>
                <w:sz w:val="28"/>
                <w:szCs w:val="28"/>
              </w:rPr>
            </w:pPr>
            <w:r w:rsidRPr="009E02CC">
              <w:rPr>
                <w:spacing w:val="-5"/>
                <w:w w:val="105"/>
                <w:sz w:val="28"/>
                <w:szCs w:val="28"/>
              </w:rPr>
              <w:t>1.6</w:t>
            </w:r>
          </w:p>
        </w:tc>
        <w:tc>
          <w:tcPr>
            <w:tcW w:w="2613" w:type="pct"/>
            <w:vAlign w:val="center"/>
          </w:tcPr>
          <w:p w14:paraId="043A1A15"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53" w:type="pct"/>
            <w:vAlign w:val="center"/>
          </w:tcPr>
          <w:p w14:paraId="440750B9" w14:textId="77777777" w:rsidR="007655BC" w:rsidRPr="009E02CC" w:rsidRDefault="00B2637B" w:rsidP="004D330B">
            <w:pPr>
              <w:pStyle w:val="TableParagraph"/>
              <w:spacing w:before="60" w:after="60"/>
              <w:rPr>
                <w:sz w:val="28"/>
                <w:szCs w:val="28"/>
              </w:rPr>
            </w:pPr>
            <w:r w:rsidRPr="009E02CC">
              <w:rPr>
                <w:spacing w:val="-5"/>
                <w:sz w:val="28"/>
                <w:szCs w:val="28"/>
              </w:rPr>
              <w:t>RSX</w:t>
            </w:r>
          </w:p>
        </w:tc>
        <w:tc>
          <w:tcPr>
            <w:tcW w:w="1018" w:type="pct"/>
            <w:vAlign w:val="center"/>
          </w:tcPr>
          <w:p w14:paraId="67B0B2C7"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632A0804" w14:textId="77777777" w:rsidTr="004D330B">
        <w:trPr>
          <w:trHeight w:val="340"/>
        </w:trPr>
        <w:tc>
          <w:tcPr>
            <w:tcW w:w="515" w:type="pct"/>
            <w:vAlign w:val="center"/>
          </w:tcPr>
          <w:p w14:paraId="7F9B4A55" w14:textId="77777777" w:rsidR="007655BC" w:rsidRPr="009E02CC" w:rsidRDefault="007655BC" w:rsidP="004D330B">
            <w:pPr>
              <w:pStyle w:val="TableParagraph"/>
              <w:spacing w:before="60" w:after="60"/>
              <w:jc w:val="left"/>
              <w:rPr>
                <w:sz w:val="28"/>
                <w:szCs w:val="28"/>
              </w:rPr>
            </w:pPr>
          </w:p>
        </w:tc>
        <w:tc>
          <w:tcPr>
            <w:tcW w:w="2613" w:type="pct"/>
            <w:vAlign w:val="center"/>
          </w:tcPr>
          <w:p w14:paraId="037F956C" w14:textId="77777777" w:rsidR="007655BC" w:rsidRPr="009E02CC" w:rsidRDefault="00B2637B" w:rsidP="004D330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53" w:type="pct"/>
            <w:vAlign w:val="center"/>
          </w:tcPr>
          <w:p w14:paraId="5093F686" w14:textId="77777777" w:rsidR="007655BC" w:rsidRPr="009E02CC" w:rsidRDefault="00B2637B" w:rsidP="004D330B">
            <w:pPr>
              <w:pStyle w:val="TableParagraph"/>
              <w:spacing w:before="60" w:after="60"/>
              <w:rPr>
                <w:i/>
                <w:sz w:val="28"/>
                <w:szCs w:val="28"/>
              </w:rPr>
            </w:pPr>
            <w:r w:rsidRPr="009E02CC">
              <w:rPr>
                <w:i/>
                <w:spacing w:val="-5"/>
                <w:sz w:val="28"/>
                <w:szCs w:val="28"/>
              </w:rPr>
              <w:t>RSN</w:t>
            </w:r>
          </w:p>
        </w:tc>
        <w:tc>
          <w:tcPr>
            <w:tcW w:w="1018" w:type="pct"/>
            <w:vAlign w:val="center"/>
          </w:tcPr>
          <w:p w14:paraId="5765458D"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0972C2DF" w14:textId="77777777" w:rsidTr="004D330B">
        <w:trPr>
          <w:trHeight w:val="340"/>
        </w:trPr>
        <w:tc>
          <w:tcPr>
            <w:tcW w:w="515" w:type="pct"/>
            <w:vAlign w:val="center"/>
          </w:tcPr>
          <w:p w14:paraId="5E825A77" w14:textId="77777777" w:rsidR="007655BC" w:rsidRPr="009E02CC" w:rsidRDefault="00B2637B" w:rsidP="004D330B">
            <w:pPr>
              <w:pStyle w:val="TableParagraph"/>
              <w:spacing w:before="60" w:after="60"/>
              <w:rPr>
                <w:sz w:val="28"/>
                <w:szCs w:val="28"/>
              </w:rPr>
            </w:pPr>
            <w:r w:rsidRPr="009E02CC">
              <w:rPr>
                <w:spacing w:val="-5"/>
                <w:w w:val="105"/>
                <w:sz w:val="28"/>
                <w:szCs w:val="28"/>
              </w:rPr>
              <w:t>1.7</w:t>
            </w:r>
          </w:p>
        </w:tc>
        <w:tc>
          <w:tcPr>
            <w:tcW w:w="2613" w:type="pct"/>
            <w:vAlign w:val="center"/>
          </w:tcPr>
          <w:p w14:paraId="49D57F57"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53" w:type="pct"/>
            <w:vAlign w:val="center"/>
          </w:tcPr>
          <w:p w14:paraId="1E830CF7" w14:textId="77777777" w:rsidR="007655BC" w:rsidRPr="009E02CC" w:rsidRDefault="00B2637B" w:rsidP="004D330B">
            <w:pPr>
              <w:pStyle w:val="TableParagraph"/>
              <w:spacing w:before="60" w:after="60"/>
              <w:rPr>
                <w:sz w:val="28"/>
                <w:szCs w:val="28"/>
              </w:rPr>
            </w:pPr>
            <w:r w:rsidRPr="009E02CC">
              <w:rPr>
                <w:spacing w:val="-5"/>
                <w:sz w:val="28"/>
                <w:szCs w:val="28"/>
              </w:rPr>
              <w:t>NTS</w:t>
            </w:r>
          </w:p>
        </w:tc>
        <w:tc>
          <w:tcPr>
            <w:tcW w:w="1018" w:type="pct"/>
            <w:vAlign w:val="center"/>
          </w:tcPr>
          <w:p w14:paraId="249529D6" w14:textId="77777777" w:rsidR="007655BC" w:rsidRPr="009E02CC" w:rsidRDefault="00B2637B" w:rsidP="004D330B">
            <w:pPr>
              <w:pStyle w:val="TableParagraph"/>
              <w:spacing w:before="60" w:after="60"/>
              <w:jc w:val="right"/>
              <w:rPr>
                <w:sz w:val="28"/>
                <w:szCs w:val="28"/>
              </w:rPr>
            </w:pPr>
            <w:r w:rsidRPr="009E02CC">
              <w:rPr>
                <w:spacing w:val="-4"/>
                <w:sz w:val="28"/>
                <w:szCs w:val="28"/>
              </w:rPr>
              <w:t>4,54</w:t>
            </w:r>
          </w:p>
        </w:tc>
      </w:tr>
      <w:tr w:rsidR="007655BC" w:rsidRPr="009E02CC" w14:paraId="4700A711" w14:textId="77777777" w:rsidTr="004D330B">
        <w:trPr>
          <w:trHeight w:val="340"/>
        </w:trPr>
        <w:tc>
          <w:tcPr>
            <w:tcW w:w="515" w:type="pct"/>
            <w:vAlign w:val="center"/>
          </w:tcPr>
          <w:p w14:paraId="12AAAD78" w14:textId="77777777" w:rsidR="007655BC" w:rsidRPr="009E02CC" w:rsidRDefault="00B2637B" w:rsidP="004D330B">
            <w:pPr>
              <w:pStyle w:val="TableParagraph"/>
              <w:spacing w:before="60" w:after="60"/>
              <w:rPr>
                <w:sz w:val="28"/>
                <w:szCs w:val="28"/>
              </w:rPr>
            </w:pPr>
            <w:r w:rsidRPr="009E02CC">
              <w:rPr>
                <w:spacing w:val="-5"/>
                <w:w w:val="105"/>
                <w:sz w:val="28"/>
                <w:szCs w:val="28"/>
              </w:rPr>
              <w:t>1.8</w:t>
            </w:r>
          </w:p>
        </w:tc>
        <w:tc>
          <w:tcPr>
            <w:tcW w:w="2613" w:type="pct"/>
            <w:vAlign w:val="center"/>
          </w:tcPr>
          <w:p w14:paraId="38CDA0DF"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53" w:type="pct"/>
            <w:vAlign w:val="center"/>
          </w:tcPr>
          <w:p w14:paraId="43A16167" w14:textId="77777777" w:rsidR="007655BC" w:rsidRPr="009E02CC" w:rsidRDefault="00B2637B" w:rsidP="004D330B">
            <w:pPr>
              <w:pStyle w:val="TableParagraph"/>
              <w:spacing w:before="60" w:after="60"/>
              <w:rPr>
                <w:sz w:val="28"/>
                <w:szCs w:val="28"/>
              </w:rPr>
            </w:pPr>
            <w:r w:rsidRPr="009E02CC">
              <w:rPr>
                <w:spacing w:val="-5"/>
                <w:sz w:val="28"/>
                <w:szCs w:val="28"/>
              </w:rPr>
              <w:t>CNT</w:t>
            </w:r>
          </w:p>
        </w:tc>
        <w:tc>
          <w:tcPr>
            <w:tcW w:w="1018" w:type="pct"/>
            <w:vAlign w:val="center"/>
          </w:tcPr>
          <w:p w14:paraId="212296D1" w14:textId="77777777" w:rsidR="007655BC" w:rsidRPr="009E02CC" w:rsidRDefault="00B2637B" w:rsidP="004D330B">
            <w:pPr>
              <w:pStyle w:val="TableParagraph"/>
              <w:spacing w:before="60" w:after="60"/>
              <w:jc w:val="right"/>
              <w:rPr>
                <w:sz w:val="28"/>
                <w:szCs w:val="28"/>
              </w:rPr>
            </w:pPr>
            <w:r w:rsidRPr="009E02CC">
              <w:rPr>
                <w:spacing w:val="-2"/>
                <w:sz w:val="28"/>
                <w:szCs w:val="28"/>
              </w:rPr>
              <w:t>34,69</w:t>
            </w:r>
          </w:p>
        </w:tc>
      </w:tr>
      <w:tr w:rsidR="007655BC" w:rsidRPr="009E02CC" w14:paraId="7CC210B7" w14:textId="77777777" w:rsidTr="004D330B">
        <w:trPr>
          <w:trHeight w:val="340"/>
        </w:trPr>
        <w:tc>
          <w:tcPr>
            <w:tcW w:w="515" w:type="pct"/>
            <w:vAlign w:val="center"/>
          </w:tcPr>
          <w:p w14:paraId="7F161A87" w14:textId="77777777" w:rsidR="007655BC" w:rsidRPr="009E02CC" w:rsidRDefault="00B2637B" w:rsidP="004D330B">
            <w:pPr>
              <w:pStyle w:val="TableParagraph"/>
              <w:spacing w:before="60" w:after="60"/>
              <w:rPr>
                <w:sz w:val="28"/>
                <w:szCs w:val="28"/>
              </w:rPr>
            </w:pPr>
            <w:r w:rsidRPr="009E02CC">
              <w:rPr>
                <w:spacing w:val="-5"/>
                <w:w w:val="105"/>
                <w:sz w:val="28"/>
                <w:szCs w:val="28"/>
              </w:rPr>
              <w:t>1.9</w:t>
            </w:r>
          </w:p>
        </w:tc>
        <w:tc>
          <w:tcPr>
            <w:tcW w:w="2613" w:type="pct"/>
            <w:vAlign w:val="center"/>
          </w:tcPr>
          <w:p w14:paraId="0E04A7B4"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53" w:type="pct"/>
            <w:vAlign w:val="center"/>
          </w:tcPr>
          <w:p w14:paraId="63A26534" w14:textId="77777777" w:rsidR="007655BC" w:rsidRPr="009E02CC" w:rsidRDefault="00B2637B" w:rsidP="004D330B">
            <w:pPr>
              <w:pStyle w:val="TableParagraph"/>
              <w:spacing w:before="60" w:after="60"/>
              <w:rPr>
                <w:sz w:val="28"/>
                <w:szCs w:val="28"/>
              </w:rPr>
            </w:pPr>
            <w:r w:rsidRPr="009E02CC">
              <w:rPr>
                <w:spacing w:val="-5"/>
                <w:sz w:val="28"/>
                <w:szCs w:val="28"/>
              </w:rPr>
              <w:t>LMU</w:t>
            </w:r>
          </w:p>
        </w:tc>
        <w:tc>
          <w:tcPr>
            <w:tcW w:w="1018" w:type="pct"/>
            <w:vAlign w:val="center"/>
          </w:tcPr>
          <w:p w14:paraId="68115A4C"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53DDC155" w14:textId="77777777" w:rsidTr="004D330B">
        <w:trPr>
          <w:trHeight w:val="340"/>
        </w:trPr>
        <w:tc>
          <w:tcPr>
            <w:tcW w:w="515" w:type="pct"/>
            <w:vAlign w:val="center"/>
          </w:tcPr>
          <w:p w14:paraId="3C082707" w14:textId="77777777" w:rsidR="007655BC" w:rsidRPr="009E02CC" w:rsidRDefault="00B2637B" w:rsidP="004D330B">
            <w:pPr>
              <w:pStyle w:val="TableParagraph"/>
              <w:spacing w:before="60" w:after="60"/>
              <w:rPr>
                <w:sz w:val="28"/>
                <w:szCs w:val="28"/>
              </w:rPr>
            </w:pPr>
            <w:r w:rsidRPr="009E02CC">
              <w:rPr>
                <w:spacing w:val="-4"/>
                <w:w w:val="105"/>
                <w:sz w:val="28"/>
                <w:szCs w:val="28"/>
              </w:rPr>
              <w:t>1.10</w:t>
            </w:r>
          </w:p>
        </w:tc>
        <w:tc>
          <w:tcPr>
            <w:tcW w:w="2613" w:type="pct"/>
            <w:vAlign w:val="center"/>
          </w:tcPr>
          <w:p w14:paraId="1FCE1CC6"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41329A9E" w14:textId="77777777" w:rsidR="007655BC" w:rsidRPr="009E02CC" w:rsidRDefault="00B2637B" w:rsidP="004D330B">
            <w:pPr>
              <w:pStyle w:val="TableParagraph"/>
              <w:spacing w:before="60" w:after="60"/>
              <w:rPr>
                <w:sz w:val="28"/>
                <w:szCs w:val="28"/>
              </w:rPr>
            </w:pPr>
            <w:r w:rsidRPr="009E02CC">
              <w:rPr>
                <w:spacing w:val="-5"/>
                <w:sz w:val="28"/>
                <w:szCs w:val="28"/>
              </w:rPr>
              <w:t>NKH</w:t>
            </w:r>
          </w:p>
        </w:tc>
        <w:tc>
          <w:tcPr>
            <w:tcW w:w="1018" w:type="pct"/>
            <w:vAlign w:val="center"/>
          </w:tcPr>
          <w:p w14:paraId="4D626C33" w14:textId="77777777" w:rsidR="007655BC" w:rsidRPr="009E02CC" w:rsidRDefault="00B2637B" w:rsidP="004D330B">
            <w:pPr>
              <w:pStyle w:val="TableParagraph"/>
              <w:spacing w:before="60" w:after="60"/>
              <w:jc w:val="right"/>
              <w:rPr>
                <w:sz w:val="28"/>
                <w:szCs w:val="28"/>
              </w:rPr>
            </w:pPr>
            <w:r w:rsidRPr="009E02CC">
              <w:rPr>
                <w:spacing w:val="-2"/>
                <w:sz w:val="28"/>
                <w:szCs w:val="28"/>
              </w:rPr>
              <w:t>414,38</w:t>
            </w:r>
          </w:p>
        </w:tc>
      </w:tr>
      <w:tr w:rsidR="007655BC" w:rsidRPr="009E02CC" w14:paraId="0A15A81D" w14:textId="77777777" w:rsidTr="004D330B">
        <w:trPr>
          <w:trHeight w:val="340"/>
        </w:trPr>
        <w:tc>
          <w:tcPr>
            <w:tcW w:w="515" w:type="pct"/>
            <w:vAlign w:val="center"/>
          </w:tcPr>
          <w:p w14:paraId="7D4ECDCA" w14:textId="77777777" w:rsidR="007655BC" w:rsidRPr="009E02CC" w:rsidRDefault="00B2637B" w:rsidP="004D330B">
            <w:pPr>
              <w:pStyle w:val="TableParagraph"/>
              <w:spacing w:before="60" w:after="60"/>
              <w:rPr>
                <w:b/>
                <w:sz w:val="28"/>
                <w:szCs w:val="28"/>
              </w:rPr>
            </w:pPr>
            <w:r w:rsidRPr="009E02CC">
              <w:rPr>
                <w:b/>
                <w:spacing w:val="-10"/>
                <w:w w:val="105"/>
                <w:sz w:val="28"/>
                <w:szCs w:val="28"/>
              </w:rPr>
              <w:t>2</w:t>
            </w:r>
          </w:p>
        </w:tc>
        <w:tc>
          <w:tcPr>
            <w:tcW w:w="2613" w:type="pct"/>
            <w:vAlign w:val="center"/>
          </w:tcPr>
          <w:p w14:paraId="5339BE82" w14:textId="77777777" w:rsidR="007655BC" w:rsidRPr="009E02CC" w:rsidRDefault="00B2637B" w:rsidP="004D330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694E7271" w14:textId="77777777" w:rsidR="007655BC" w:rsidRPr="009E02CC" w:rsidRDefault="00B2637B" w:rsidP="004D330B">
            <w:pPr>
              <w:pStyle w:val="TableParagraph"/>
              <w:spacing w:before="60" w:after="60"/>
              <w:rPr>
                <w:b/>
                <w:sz w:val="28"/>
                <w:szCs w:val="28"/>
              </w:rPr>
            </w:pPr>
            <w:r w:rsidRPr="009E02CC">
              <w:rPr>
                <w:b/>
                <w:spacing w:val="-5"/>
                <w:sz w:val="28"/>
                <w:szCs w:val="28"/>
              </w:rPr>
              <w:t>PNN</w:t>
            </w:r>
          </w:p>
        </w:tc>
        <w:tc>
          <w:tcPr>
            <w:tcW w:w="1018" w:type="pct"/>
            <w:vAlign w:val="center"/>
          </w:tcPr>
          <w:p w14:paraId="01894481" w14:textId="77777777" w:rsidR="007655BC" w:rsidRPr="009E02CC" w:rsidRDefault="00B2637B" w:rsidP="004D330B">
            <w:pPr>
              <w:pStyle w:val="TableParagraph"/>
              <w:spacing w:before="60" w:after="60"/>
              <w:jc w:val="right"/>
              <w:rPr>
                <w:b/>
                <w:sz w:val="28"/>
                <w:szCs w:val="28"/>
              </w:rPr>
            </w:pPr>
            <w:r w:rsidRPr="009E02CC">
              <w:rPr>
                <w:b/>
                <w:spacing w:val="-2"/>
                <w:sz w:val="28"/>
                <w:szCs w:val="28"/>
              </w:rPr>
              <w:t>3.466,52</w:t>
            </w:r>
          </w:p>
        </w:tc>
      </w:tr>
      <w:tr w:rsidR="007655BC" w:rsidRPr="009E02CC" w14:paraId="47BE5AC5" w14:textId="77777777" w:rsidTr="004D330B">
        <w:trPr>
          <w:trHeight w:val="340"/>
        </w:trPr>
        <w:tc>
          <w:tcPr>
            <w:tcW w:w="515" w:type="pct"/>
            <w:vAlign w:val="center"/>
          </w:tcPr>
          <w:p w14:paraId="7BDF0A31" w14:textId="77777777" w:rsidR="007655BC" w:rsidRPr="009E02CC" w:rsidRDefault="007655BC" w:rsidP="004D330B">
            <w:pPr>
              <w:pStyle w:val="TableParagraph"/>
              <w:spacing w:before="60" w:after="60"/>
              <w:jc w:val="left"/>
              <w:rPr>
                <w:sz w:val="28"/>
                <w:szCs w:val="28"/>
              </w:rPr>
            </w:pPr>
          </w:p>
        </w:tc>
        <w:tc>
          <w:tcPr>
            <w:tcW w:w="2613" w:type="pct"/>
            <w:vAlign w:val="center"/>
          </w:tcPr>
          <w:p w14:paraId="36970535" w14:textId="77777777" w:rsidR="007655BC" w:rsidRPr="009E02CC" w:rsidRDefault="00B2637B" w:rsidP="004D330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5AAF86D0" w14:textId="77777777" w:rsidR="007655BC" w:rsidRPr="009E02CC" w:rsidRDefault="007655BC" w:rsidP="004D330B">
            <w:pPr>
              <w:pStyle w:val="TableParagraph"/>
              <w:spacing w:before="60" w:after="60"/>
              <w:jc w:val="left"/>
              <w:rPr>
                <w:sz w:val="28"/>
                <w:szCs w:val="28"/>
              </w:rPr>
            </w:pPr>
          </w:p>
        </w:tc>
        <w:tc>
          <w:tcPr>
            <w:tcW w:w="1018" w:type="pct"/>
            <w:vAlign w:val="center"/>
          </w:tcPr>
          <w:p w14:paraId="1AD3BB1F"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0865F71C" w14:textId="77777777" w:rsidTr="004D330B">
        <w:trPr>
          <w:trHeight w:val="340"/>
        </w:trPr>
        <w:tc>
          <w:tcPr>
            <w:tcW w:w="515" w:type="pct"/>
            <w:vAlign w:val="center"/>
          </w:tcPr>
          <w:p w14:paraId="6CAD0E7B" w14:textId="77777777" w:rsidR="007655BC" w:rsidRPr="009E02CC" w:rsidRDefault="00B2637B" w:rsidP="004D330B">
            <w:pPr>
              <w:pStyle w:val="TableParagraph"/>
              <w:spacing w:before="60" w:after="60"/>
              <w:rPr>
                <w:sz w:val="28"/>
                <w:szCs w:val="28"/>
              </w:rPr>
            </w:pPr>
            <w:r w:rsidRPr="009E02CC">
              <w:rPr>
                <w:spacing w:val="-5"/>
                <w:w w:val="105"/>
                <w:sz w:val="28"/>
                <w:szCs w:val="28"/>
              </w:rPr>
              <w:t>2.1</w:t>
            </w:r>
          </w:p>
        </w:tc>
        <w:tc>
          <w:tcPr>
            <w:tcW w:w="2613" w:type="pct"/>
            <w:vAlign w:val="center"/>
          </w:tcPr>
          <w:p w14:paraId="4611797F"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53" w:type="pct"/>
            <w:vAlign w:val="center"/>
          </w:tcPr>
          <w:p w14:paraId="276EDDDF" w14:textId="77777777" w:rsidR="007655BC" w:rsidRPr="009E02CC" w:rsidRDefault="00B2637B" w:rsidP="004D330B">
            <w:pPr>
              <w:pStyle w:val="TableParagraph"/>
              <w:spacing w:before="60" w:after="60"/>
              <w:rPr>
                <w:sz w:val="28"/>
                <w:szCs w:val="28"/>
              </w:rPr>
            </w:pPr>
            <w:r w:rsidRPr="009E02CC">
              <w:rPr>
                <w:spacing w:val="-5"/>
                <w:sz w:val="28"/>
                <w:szCs w:val="28"/>
              </w:rPr>
              <w:t>ONT</w:t>
            </w:r>
          </w:p>
        </w:tc>
        <w:tc>
          <w:tcPr>
            <w:tcW w:w="1018" w:type="pct"/>
            <w:vAlign w:val="center"/>
          </w:tcPr>
          <w:p w14:paraId="63427A98"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4B011AD7" w14:textId="77777777" w:rsidTr="004D330B">
        <w:trPr>
          <w:trHeight w:val="340"/>
        </w:trPr>
        <w:tc>
          <w:tcPr>
            <w:tcW w:w="515" w:type="pct"/>
            <w:vAlign w:val="center"/>
          </w:tcPr>
          <w:p w14:paraId="4AC59123" w14:textId="77777777" w:rsidR="007655BC" w:rsidRPr="009E02CC" w:rsidRDefault="00B2637B" w:rsidP="004D330B">
            <w:pPr>
              <w:pStyle w:val="TableParagraph"/>
              <w:spacing w:before="60" w:after="60"/>
              <w:rPr>
                <w:sz w:val="28"/>
                <w:szCs w:val="28"/>
              </w:rPr>
            </w:pPr>
            <w:r w:rsidRPr="009E02CC">
              <w:rPr>
                <w:spacing w:val="-5"/>
                <w:w w:val="105"/>
                <w:sz w:val="28"/>
                <w:szCs w:val="28"/>
              </w:rPr>
              <w:t>2.2</w:t>
            </w:r>
          </w:p>
        </w:tc>
        <w:tc>
          <w:tcPr>
            <w:tcW w:w="2613" w:type="pct"/>
            <w:vAlign w:val="center"/>
          </w:tcPr>
          <w:p w14:paraId="185DCCC0"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53" w:type="pct"/>
            <w:vAlign w:val="center"/>
          </w:tcPr>
          <w:p w14:paraId="61849DD7" w14:textId="77777777" w:rsidR="007655BC" w:rsidRPr="009E02CC" w:rsidRDefault="00B2637B" w:rsidP="004D330B">
            <w:pPr>
              <w:pStyle w:val="TableParagraph"/>
              <w:spacing w:before="60" w:after="60"/>
              <w:rPr>
                <w:sz w:val="28"/>
                <w:szCs w:val="28"/>
              </w:rPr>
            </w:pPr>
            <w:r w:rsidRPr="009E02CC">
              <w:rPr>
                <w:spacing w:val="-5"/>
                <w:sz w:val="28"/>
                <w:szCs w:val="28"/>
              </w:rPr>
              <w:t>ODT</w:t>
            </w:r>
          </w:p>
        </w:tc>
        <w:tc>
          <w:tcPr>
            <w:tcW w:w="1018" w:type="pct"/>
            <w:vAlign w:val="center"/>
          </w:tcPr>
          <w:p w14:paraId="37A834DF" w14:textId="77777777" w:rsidR="007655BC" w:rsidRPr="009E02CC" w:rsidRDefault="00B2637B" w:rsidP="004D330B">
            <w:pPr>
              <w:pStyle w:val="TableParagraph"/>
              <w:spacing w:before="60" w:after="60"/>
              <w:jc w:val="right"/>
              <w:rPr>
                <w:sz w:val="28"/>
                <w:szCs w:val="28"/>
              </w:rPr>
            </w:pPr>
            <w:r w:rsidRPr="009E02CC">
              <w:rPr>
                <w:spacing w:val="-2"/>
                <w:sz w:val="28"/>
                <w:szCs w:val="28"/>
              </w:rPr>
              <w:t>661,41</w:t>
            </w:r>
          </w:p>
        </w:tc>
      </w:tr>
      <w:tr w:rsidR="007655BC" w:rsidRPr="009E02CC" w14:paraId="62E7FF52" w14:textId="77777777" w:rsidTr="004D330B">
        <w:trPr>
          <w:trHeight w:val="340"/>
        </w:trPr>
        <w:tc>
          <w:tcPr>
            <w:tcW w:w="515" w:type="pct"/>
            <w:vAlign w:val="center"/>
          </w:tcPr>
          <w:p w14:paraId="046F7D0E" w14:textId="77777777" w:rsidR="007655BC" w:rsidRPr="009E02CC" w:rsidRDefault="00B2637B" w:rsidP="004D330B">
            <w:pPr>
              <w:pStyle w:val="TableParagraph"/>
              <w:spacing w:before="60" w:after="60"/>
              <w:rPr>
                <w:sz w:val="28"/>
                <w:szCs w:val="28"/>
              </w:rPr>
            </w:pPr>
            <w:r w:rsidRPr="009E02CC">
              <w:rPr>
                <w:spacing w:val="-5"/>
                <w:w w:val="105"/>
                <w:sz w:val="28"/>
                <w:szCs w:val="28"/>
              </w:rPr>
              <w:t>2.3</w:t>
            </w:r>
          </w:p>
        </w:tc>
        <w:tc>
          <w:tcPr>
            <w:tcW w:w="2613" w:type="pct"/>
            <w:vAlign w:val="center"/>
          </w:tcPr>
          <w:p w14:paraId="441D387C"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53" w:type="pct"/>
            <w:vAlign w:val="center"/>
          </w:tcPr>
          <w:p w14:paraId="300CC1F1" w14:textId="77777777" w:rsidR="007655BC" w:rsidRPr="009E02CC" w:rsidRDefault="00B2637B" w:rsidP="004D330B">
            <w:pPr>
              <w:pStyle w:val="TableParagraph"/>
              <w:spacing w:before="60" w:after="60"/>
              <w:rPr>
                <w:sz w:val="28"/>
                <w:szCs w:val="28"/>
              </w:rPr>
            </w:pPr>
            <w:r w:rsidRPr="009E02CC">
              <w:rPr>
                <w:spacing w:val="-5"/>
                <w:sz w:val="28"/>
                <w:szCs w:val="28"/>
              </w:rPr>
              <w:t>TSC</w:t>
            </w:r>
          </w:p>
        </w:tc>
        <w:tc>
          <w:tcPr>
            <w:tcW w:w="1018" w:type="pct"/>
            <w:vAlign w:val="center"/>
          </w:tcPr>
          <w:p w14:paraId="74790CAB" w14:textId="77777777" w:rsidR="007655BC" w:rsidRPr="009E02CC" w:rsidRDefault="00B2637B" w:rsidP="004D330B">
            <w:pPr>
              <w:pStyle w:val="TableParagraph"/>
              <w:spacing w:before="60" w:after="60"/>
              <w:jc w:val="right"/>
              <w:rPr>
                <w:sz w:val="28"/>
                <w:szCs w:val="28"/>
              </w:rPr>
            </w:pPr>
            <w:r w:rsidRPr="009E02CC">
              <w:rPr>
                <w:spacing w:val="-2"/>
                <w:sz w:val="28"/>
                <w:szCs w:val="28"/>
              </w:rPr>
              <w:t>22,58</w:t>
            </w:r>
          </w:p>
        </w:tc>
      </w:tr>
      <w:tr w:rsidR="007655BC" w:rsidRPr="009E02CC" w14:paraId="11FFA141" w14:textId="77777777" w:rsidTr="004D330B">
        <w:trPr>
          <w:trHeight w:val="340"/>
        </w:trPr>
        <w:tc>
          <w:tcPr>
            <w:tcW w:w="515" w:type="pct"/>
            <w:vAlign w:val="center"/>
          </w:tcPr>
          <w:p w14:paraId="793AC8B9" w14:textId="77777777" w:rsidR="007655BC" w:rsidRPr="009E02CC" w:rsidRDefault="00B2637B" w:rsidP="004D330B">
            <w:pPr>
              <w:pStyle w:val="TableParagraph"/>
              <w:spacing w:before="60" w:after="60"/>
              <w:rPr>
                <w:sz w:val="28"/>
                <w:szCs w:val="28"/>
              </w:rPr>
            </w:pPr>
            <w:r w:rsidRPr="009E02CC">
              <w:rPr>
                <w:spacing w:val="-5"/>
                <w:w w:val="105"/>
                <w:sz w:val="28"/>
                <w:szCs w:val="28"/>
              </w:rPr>
              <w:t>2.4</w:t>
            </w:r>
          </w:p>
        </w:tc>
        <w:tc>
          <w:tcPr>
            <w:tcW w:w="2613" w:type="pct"/>
            <w:vAlign w:val="center"/>
          </w:tcPr>
          <w:p w14:paraId="5F335C8A"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53" w:type="pct"/>
            <w:vAlign w:val="center"/>
          </w:tcPr>
          <w:p w14:paraId="5071F35F" w14:textId="77777777" w:rsidR="007655BC" w:rsidRPr="009E02CC" w:rsidRDefault="00B2637B" w:rsidP="004D330B">
            <w:pPr>
              <w:pStyle w:val="TableParagraph"/>
              <w:spacing w:before="60" w:after="60"/>
              <w:rPr>
                <w:sz w:val="28"/>
                <w:szCs w:val="28"/>
              </w:rPr>
            </w:pPr>
            <w:r w:rsidRPr="009E02CC">
              <w:rPr>
                <w:spacing w:val="-5"/>
                <w:sz w:val="28"/>
                <w:szCs w:val="28"/>
              </w:rPr>
              <w:t>CQP</w:t>
            </w:r>
          </w:p>
        </w:tc>
        <w:tc>
          <w:tcPr>
            <w:tcW w:w="1018" w:type="pct"/>
            <w:vAlign w:val="center"/>
          </w:tcPr>
          <w:p w14:paraId="3E926A2A" w14:textId="77777777" w:rsidR="007655BC" w:rsidRPr="009E02CC" w:rsidRDefault="00B2637B" w:rsidP="004D330B">
            <w:pPr>
              <w:pStyle w:val="TableParagraph"/>
              <w:spacing w:before="60" w:after="60"/>
              <w:jc w:val="right"/>
              <w:rPr>
                <w:sz w:val="28"/>
                <w:szCs w:val="28"/>
              </w:rPr>
            </w:pPr>
            <w:r w:rsidRPr="009E02CC">
              <w:rPr>
                <w:spacing w:val="-2"/>
                <w:sz w:val="28"/>
                <w:szCs w:val="28"/>
              </w:rPr>
              <w:t>52,80</w:t>
            </w:r>
          </w:p>
        </w:tc>
      </w:tr>
      <w:tr w:rsidR="007655BC" w:rsidRPr="009E02CC" w14:paraId="2295A073" w14:textId="77777777" w:rsidTr="004D330B">
        <w:trPr>
          <w:trHeight w:val="340"/>
        </w:trPr>
        <w:tc>
          <w:tcPr>
            <w:tcW w:w="515" w:type="pct"/>
            <w:vAlign w:val="center"/>
          </w:tcPr>
          <w:p w14:paraId="16DA05D8" w14:textId="77777777" w:rsidR="007655BC" w:rsidRPr="009E02CC" w:rsidRDefault="00B2637B" w:rsidP="004D330B">
            <w:pPr>
              <w:pStyle w:val="TableParagraph"/>
              <w:spacing w:before="60" w:after="60"/>
              <w:rPr>
                <w:sz w:val="28"/>
                <w:szCs w:val="28"/>
              </w:rPr>
            </w:pPr>
            <w:r w:rsidRPr="009E02CC">
              <w:rPr>
                <w:spacing w:val="-5"/>
                <w:w w:val="105"/>
                <w:sz w:val="28"/>
                <w:szCs w:val="28"/>
              </w:rPr>
              <w:t>2.5</w:t>
            </w:r>
          </w:p>
        </w:tc>
        <w:tc>
          <w:tcPr>
            <w:tcW w:w="2613" w:type="pct"/>
            <w:vAlign w:val="center"/>
          </w:tcPr>
          <w:p w14:paraId="451EF108"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53" w:type="pct"/>
            <w:vAlign w:val="center"/>
          </w:tcPr>
          <w:p w14:paraId="4F119746" w14:textId="77777777" w:rsidR="007655BC" w:rsidRPr="009E02CC" w:rsidRDefault="00B2637B" w:rsidP="004D330B">
            <w:pPr>
              <w:pStyle w:val="TableParagraph"/>
              <w:spacing w:before="60" w:after="60"/>
              <w:rPr>
                <w:sz w:val="28"/>
                <w:szCs w:val="28"/>
              </w:rPr>
            </w:pPr>
            <w:r w:rsidRPr="009E02CC">
              <w:rPr>
                <w:spacing w:val="-5"/>
                <w:sz w:val="28"/>
                <w:szCs w:val="28"/>
              </w:rPr>
              <w:t>CAN</w:t>
            </w:r>
          </w:p>
        </w:tc>
        <w:tc>
          <w:tcPr>
            <w:tcW w:w="1018" w:type="pct"/>
            <w:vAlign w:val="center"/>
          </w:tcPr>
          <w:p w14:paraId="70E52A53" w14:textId="77777777" w:rsidR="007655BC" w:rsidRPr="009E02CC" w:rsidRDefault="00B2637B" w:rsidP="004D330B">
            <w:pPr>
              <w:pStyle w:val="TableParagraph"/>
              <w:spacing w:before="60" w:after="60"/>
              <w:jc w:val="right"/>
              <w:rPr>
                <w:sz w:val="28"/>
                <w:szCs w:val="28"/>
              </w:rPr>
            </w:pPr>
            <w:r w:rsidRPr="009E02CC">
              <w:rPr>
                <w:spacing w:val="-4"/>
                <w:sz w:val="28"/>
                <w:szCs w:val="28"/>
              </w:rPr>
              <w:t>8,54</w:t>
            </w:r>
          </w:p>
        </w:tc>
      </w:tr>
      <w:tr w:rsidR="007655BC" w:rsidRPr="009E02CC" w14:paraId="0E4E709D" w14:textId="77777777" w:rsidTr="004D330B">
        <w:trPr>
          <w:trHeight w:val="340"/>
        </w:trPr>
        <w:tc>
          <w:tcPr>
            <w:tcW w:w="515" w:type="pct"/>
            <w:vAlign w:val="center"/>
          </w:tcPr>
          <w:p w14:paraId="61391DA3" w14:textId="77777777" w:rsidR="007655BC" w:rsidRPr="009E02CC" w:rsidRDefault="00B2637B" w:rsidP="004D330B">
            <w:pPr>
              <w:pStyle w:val="TableParagraph"/>
              <w:spacing w:before="60" w:after="60"/>
              <w:rPr>
                <w:sz w:val="28"/>
                <w:szCs w:val="28"/>
              </w:rPr>
            </w:pPr>
            <w:r w:rsidRPr="009E02CC">
              <w:rPr>
                <w:spacing w:val="-5"/>
                <w:w w:val="105"/>
                <w:sz w:val="28"/>
                <w:szCs w:val="28"/>
              </w:rPr>
              <w:t>2.6</w:t>
            </w:r>
          </w:p>
        </w:tc>
        <w:tc>
          <w:tcPr>
            <w:tcW w:w="2613" w:type="pct"/>
            <w:vAlign w:val="center"/>
          </w:tcPr>
          <w:p w14:paraId="6732E974"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53" w:type="pct"/>
            <w:vAlign w:val="center"/>
          </w:tcPr>
          <w:p w14:paraId="2732EEEB" w14:textId="77777777" w:rsidR="007655BC" w:rsidRPr="009E02CC" w:rsidRDefault="00B2637B" w:rsidP="004D330B">
            <w:pPr>
              <w:pStyle w:val="TableParagraph"/>
              <w:spacing w:before="60" w:after="60"/>
              <w:rPr>
                <w:sz w:val="28"/>
                <w:szCs w:val="28"/>
              </w:rPr>
            </w:pPr>
            <w:r w:rsidRPr="009E02CC">
              <w:rPr>
                <w:spacing w:val="-5"/>
                <w:sz w:val="28"/>
                <w:szCs w:val="28"/>
              </w:rPr>
              <w:t>DSN</w:t>
            </w:r>
          </w:p>
        </w:tc>
        <w:tc>
          <w:tcPr>
            <w:tcW w:w="1018" w:type="pct"/>
            <w:vAlign w:val="center"/>
          </w:tcPr>
          <w:p w14:paraId="680476CC" w14:textId="77777777" w:rsidR="007655BC" w:rsidRPr="009E02CC" w:rsidRDefault="00B2637B" w:rsidP="004D330B">
            <w:pPr>
              <w:pStyle w:val="TableParagraph"/>
              <w:spacing w:before="60" w:after="60"/>
              <w:jc w:val="right"/>
              <w:rPr>
                <w:sz w:val="28"/>
                <w:szCs w:val="28"/>
              </w:rPr>
            </w:pPr>
            <w:r w:rsidRPr="009E02CC">
              <w:rPr>
                <w:spacing w:val="-2"/>
                <w:sz w:val="28"/>
                <w:szCs w:val="28"/>
              </w:rPr>
              <w:t>504,12</w:t>
            </w:r>
          </w:p>
        </w:tc>
      </w:tr>
      <w:tr w:rsidR="007655BC" w:rsidRPr="009E02CC" w14:paraId="6CB42495" w14:textId="77777777" w:rsidTr="004D330B">
        <w:trPr>
          <w:trHeight w:val="340"/>
        </w:trPr>
        <w:tc>
          <w:tcPr>
            <w:tcW w:w="515" w:type="pct"/>
            <w:vAlign w:val="center"/>
          </w:tcPr>
          <w:p w14:paraId="7242FE37" w14:textId="77777777" w:rsidR="007655BC" w:rsidRPr="009E02CC" w:rsidRDefault="00B2637B" w:rsidP="004D330B">
            <w:pPr>
              <w:pStyle w:val="TableParagraph"/>
              <w:spacing w:before="60" w:after="60"/>
              <w:rPr>
                <w:sz w:val="28"/>
                <w:szCs w:val="28"/>
              </w:rPr>
            </w:pPr>
            <w:r w:rsidRPr="009E02CC">
              <w:rPr>
                <w:spacing w:val="-2"/>
                <w:w w:val="105"/>
                <w:sz w:val="28"/>
                <w:szCs w:val="28"/>
              </w:rPr>
              <w:t>2.6.1</w:t>
            </w:r>
          </w:p>
        </w:tc>
        <w:tc>
          <w:tcPr>
            <w:tcW w:w="2613" w:type="pct"/>
            <w:vAlign w:val="center"/>
          </w:tcPr>
          <w:p w14:paraId="0F1F7341"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53" w:type="pct"/>
            <w:vAlign w:val="center"/>
          </w:tcPr>
          <w:p w14:paraId="44952E0C" w14:textId="77777777" w:rsidR="007655BC" w:rsidRPr="009E02CC" w:rsidRDefault="00B2637B" w:rsidP="004D330B">
            <w:pPr>
              <w:pStyle w:val="TableParagraph"/>
              <w:spacing w:before="60" w:after="60"/>
              <w:rPr>
                <w:sz w:val="28"/>
                <w:szCs w:val="28"/>
              </w:rPr>
            </w:pPr>
            <w:r w:rsidRPr="009E02CC">
              <w:rPr>
                <w:spacing w:val="-5"/>
                <w:sz w:val="28"/>
                <w:szCs w:val="28"/>
              </w:rPr>
              <w:t>DVH</w:t>
            </w:r>
          </w:p>
        </w:tc>
        <w:tc>
          <w:tcPr>
            <w:tcW w:w="1018" w:type="pct"/>
            <w:vAlign w:val="center"/>
          </w:tcPr>
          <w:p w14:paraId="2A146D5C" w14:textId="77777777" w:rsidR="007655BC" w:rsidRPr="009E02CC" w:rsidRDefault="00B2637B" w:rsidP="004D330B">
            <w:pPr>
              <w:pStyle w:val="TableParagraph"/>
              <w:spacing w:before="60" w:after="60"/>
              <w:jc w:val="right"/>
              <w:rPr>
                <w:sz w:val="28"/>
                <w:szCs w:val="28"/>
              </w:rPr>
            </w:pPr>
            <w:r w:rsidRPr="009E02CC">
              <w:rPr>
                <w:spacing w:val="-2"/>
                <w:sz w:val="28"/>
                <w:szCs w:val="28"/>
              </w:rPr>
              <w:t>15,95</w:t>
            </w:r>
          </w:p>
        </w:tc>
      </w:tr>
      <w:tr w:rsidR="007655BC" w:rsidRPr="009E02CC" w14:paraId="7D60FD00" w14:textId="77777777" w:rsidTr="004D330B">
        <w:trPr>
          <w:trHeight w:val="340"/>
        </w:trPr>
        <w:tc>
          <w:tcPr>
            <w:tcW w:w="515" w:type="pct"/>
            <w:vAlign w:val="center"/>
          </w:tcPr>
          <w:p w14:paraId="55EC50E1" w14:textId="77777777" w:rsidR="007655BC" w:rsidRPr="009E02CC" w:rsidRDefault="00B2637B" w:rsidP="004D330B">
            <w:pPr>
              <w:pStyle w:val="TableParagraph"/>
              <w:spacing w:before="60" w:after="60"/>
              <w:rPr>
                <w:sz w:val="28"/>
                <w:szCs w:val="28"/>
              </w:rPr>
            </w:pPr>
            <w:r w:rsidRPr="009E02CC">
              <w:rPr>
                <w:spacing w:val="-2"/>
                <w:w w:val="105"/>
                <w:sz w:val="28"/>
                <w:szCs w:val="28"/>
              </w:rPr>
              <w:t>2.6.2</w:t>
            </w:r>
          </w:p>
        </w:tc>
        <w:tc>
          <w:tcPr>
            <w:tcW w:w="2613" w:type="pct"/>
            <w:vAlign w:val="center"/>
          </w:tcPr>
          <w:p w14:paraId="65E79F2D"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53" w:type="pct"/>
            <w:vAlign w:val="center"/>
          </w:tcPr>
          <w:p w14:paraId="01D28094" w14:textId="77777777" w:rsidR="007655BC" w:rsidRPr="009E02CC" w:rsidRDefault="00B2637B" w:rsidP="004D330B">
            <w:pPr>
              <w:pStyle w:val="TableParagraph"/>
              <w:spacing w:before="60" w:after="60"/>
              <w:rPr>
                <w:sz w:val="28"/>
                <w:szCs w:val="28"/>
              </w:rPr>
            </w:pPr>
            <w:r w:rsidRPr="009E02CC">
              <w:rPr>
                <w:spacing w:val="-5"/>
                <w:sz w:val="28"/>
                <w:szCs w:val="28"/>
              </w:rPr>
              <w:t>DXH</w:t>
            </w:r>
          </w:p>
        </w:tc>
        <w:tc>
          <w:tcPr>
            <w:tcW w:w="1018" w:type="pct"/>
            <w:vAlign w:val="center"/>
          </w:tcPr>
          <w:p w14:paraId="039B7194" w14:textId="77777777" w:rsidR="007655BC" w:rsidRPr="009E02CC" w:rsidRDefault="00B2637B" w:rsidP="004D330B">
            <w:pPr>
              <w:pStyle w:val="TableParagraph"/>
              <w:spacing w:before="60" w:after="60"/>
              <w:jc w:val="right"/>
              <w:rPr>
                <w:sz w:val="28"/>
                <w:szCs w:val="28"/>
              </w:rPr>
            </w:pPr>
            <w:r w:rsidRPr="009E02CC">
              <w:rPr>
                <w:spacing w:val="-4"/>
                <w:sz w:val="28"/>
                <w:szCs w:val="28"/>
              </w:rPr>
              <w:t>2,09</w:t>
            </w:r>
          </w:p>
        </w:tc>
      </w:tr>
      <w:tr w:rsidR="007655BC" w:rsidRPr="009E02CC" w14:paraId="294DB6AA" w14:textId="77777777" w:rsidTr="004D330B">
        <w:trPr>
          <w:trHeight w:val="340"/>
        </w:trPr>
        <w:tc>
          <w:tcPr>
            <w:tcW w:w="515" w:type="pct"/>
            <w:vAlign w:val="center"/>
          </w:tcPr>
          <w:p w14:paraId="0CD6EFB7" w14:textId="77777777" w:rsidR="007655BC" w:rsidRPr="009E02CC" w:rsidRDefault="00B2637B" w:rsidP="004D330B">
            <w:pPr>
              <w:pStyle w:val="TableParagraph"/>
              <w:spacing w:before="60" w:after="60"/>
              <w:rPr>
                <w:sz w:val="28"/>
                <w:szCs w:val="28"/>
              </w:rPr>
            </w:pPr>
            <w:r w:rsidRPr="009E02CC">
              <w:rPr>
                <w:spacing w:val="-2"/>
                <w:w w:val="105"/>
                <w:sz w:val="28"/>
                <w:szCs w:val="28"/>
              </w:rPr>
              <w:lastRenderedPageBreak/>
              <w:t>2.6.3</w:t>
            </w:r>
          </w:p>
        </w:tc>
        <w:tc>
          <w:tcPr>
            <w:tcW w:w="2613" w:type="pct"/>
            <w:vAlign w:val="center"/>
          </w:tcPr>
          <w:p w14:paraId="2CB6FA73"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53" w:type="pct"/>
            <w:vAlign w:val="center"/>
          </w:tcPr>
          <w:p w14:paraId="02B2E5BF" w14:textId="77777777" w:rsidR="007655BC" w:rsidRPr="009E02CC" w:rsidRDefault="00B2637B" w:rsidP="004D330B">
            <w:pPr>
              <w:pStyle w:val="TableParagraph"/>
              <w:spacing w:before="60" w:after="60"/>
              <w:rPr>
                <w:sz w:val="28"/>
                <w:szCs w:val="28"/>
              </w:rPr>
            </w:pPr>
            <w:r w:rsidRPr="009E02CC">
              <w:rPr>
                <w:spacing w:val="-5"/>
                <w:sz w:val="28"/>
                <w:szCs w:val="28"/>
              </w:rPr>
              <w:t>DYT</w:t>
            </w:r>
          </w:p>
        </w:tc>
        <w:tc>
          <w:tcPr>
            <w:tcW w:w="1018" w:type="pct"/>
            <w:vAlign w:val="center"/>
          </w:tcPr>
          <w:p w14:paraId="24248D4E" w14:textId="77777777" w:rsidR="007655BC" w:rsidRPr="009E02CC" w:rsidRDefault="00B2637B" w:rsidP="004D330B">
            <w:pPr>
              <w:pStyle w:val="TableParagraph"/>
              <w:spacing w:before="60" w:after="60"/>
              <w:jc w:val="right"/>
              <w:rPr>
                <w:sz w:val="28"/>
                <w:szCs w:val="28"/>
              </w:rPr>
            </w:pPr>
            <w:r w:rsidRPr="009E02CC">
              <w:rPr>
                <w:spacing w:val="-2"/>
                <w:sz w:val="28"/>
                <w:szCs w:val="28"/>
              </w:rPr>
              <w:t>53,38</w:t>
            </w:r>
          </w:p>
        </w:tc>
      </w:tr>
      <w:tr w:rsidR="007655BC" w:rsidRPr="009E02CC" w14:paraId="037152A6" w14:textId="77777777" w:rsidTr="004D330B">
        <w:trPr>
          <w:trHeight w:val="340"/>
        </w:trPr>
        <w:tc>
          <w:tcPr>
            <w:tcW w:w="515" w:type="pct"/>
            <w:vAlign w:val="center"/>
          </w:tcPr>
          <w:p w14:paraId="2565739F" w14:textId="77777777" w:rsidR="007655BC" w:rsidRPr="009E02CC" w:rsidRDefault="00B2637B" w:rsidP="004D330B">
            <w:pPr>
              <w:pStyle w:val="TableParagraph"/>
              <w:spacing w:before="60" w:after="60"/>
              <w:rPr>
                <w:sz w:val="28"/>
                <w:szCs w:val="28"/>
              </w:rPr>
            </w:pPr>
            <w:r w:rsidRPr="009E02CC">
              <w:rPr>
                <w:spacing w:val="-2"/>
                <w:w w:val="105"/>
                <w:sz w:val="28"/>
                <w:szCs w:val="28"/>
              </w:rPr>
              <w:t>2.6.4</w:t>
            </w:r>
          </w:p>
        </w:tc>
        <w:tc>
          <w:tcPr>
            <w:tcW w:w="2613" w:type="pct"/>
            <w:vAlign w:val="center"/>
          </w:tcPr>
          <w:p w14:paraId="401168C3"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53" w:type="pct"/>
            <w:vAlign w:val="center"/>
          </w:tcPr>
          <w:p w14:paraId="76ECDE0C" w14:textId="77777777" w:rsidR="007655BC" w:rsidRPr="009E02CC" w:rsidRDefault="00B2637B" w:rsidP="004D330B">
            <w:pPr>
              <w:pStyle w:val="TableParagraph"/>
              <w:spacing w:before="60" w:after="60"/>
              <w:rPr>
                <w:sz w:val="28"/>
                <w:szCs w:val="28"/>
              </w:rPr>
            </w:pPr>
            <w:r w:rsidRPr="009E02CC">
              <w:rPr>
                <w:spacing w:val="-5"/>
                <w:sz w:val="28"/>
                <w:szCs w:val="28"/>
              </w:rPr>
              <w:t>DGD</w:t>
            </w:r>
          </w:p>
        </w:tc>
        <w:tc>
          <w:tcPr>
            <w:tcW w:w="1018" w:type="pct"/>
            <w:vAlign w:val="center"/>
          </w:tcPr>
          <w:p w14:paraId="780F710F" w14:textId="77777777" w:rsidR="007655BC" w:rsidRPr="009E02CC" w:rsidRDefault="00B2637B" w:rsidP="004D330B">
            <w:pPr>
              <w:pStyle w:val="TableParagraph"/>
              <w:spacing w:before="60" w:after="60"/>
              <w:jc w:val="right"/>
              <w:rPr>
                <w:sz w:val="28"/>
                <w:szCs w:val="28"/>
              </w:rPr>
            </w:pPr>
            <w:r w:rsidRPr="009E02CC">
              <w:rPr>
                <w:spacing w:val="-2"/>
                <w:sz w:val="28"/>
                <w:szCs w:val="28"/>
              </w:rPr>
              <w:t>398,07</w:t>
            </w:r>
          </w:p>
        </w:tc>
      </w:tr>
      <w:tr w:rsidR="007655BC" w:rsidRPr="009E02CC" w14:paraId="68A24F7E" w14:textId="77777777" w:rsidTr="004D330B">
        <w:trPr>
          <w:trHeight w:val="340"/>
        </w:trPr>
        <w:tc>
          <w:tcPr>
            <w:tcW w:w="515" w:type="pct"/>
            <w:vAlign w:val="center"/>
          </w:tcPr>
          <w:p w14:paraId="2D7C6A12" w14:textId="77777777" w:rsidR="007655BC" w:rsidRPr="009E02CC" w:rsidRDefault="00B2637B" w:rsidP="004D330B">
            <w:pPr>
              <w:pStyle w:val="TableParagraph"/>
              <w:spacing w:before="60" w:after="60"/>
              <w:rPr>
                <w:sz w:val="28"/>
                <w:szCs w:val="28"/>
              </w:rPr>
            </w:pPr>
            <w:r w:rsidRPr="009E02CC">
              <w:rPr>
                <w:spacing w:val="-2"/>
                <w:w w:val="105"/>
                <w:sz w:val="28"/>
                <w:szCs w:val="28"/>
              </w:rPr>
              <w:t>2.6.5</w:t>
            </w:r>
          </w:p>
        </w:tc>
        <w:tc>
          <w:tcPr>
            <w:tcW w:w="2613" w:type="pct"/>
            <w:vAlign w:val="center"/>
          </w:tcPr>
          <w:p w14:paraId="18FDFE1F"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53" w:type="pct"/>
            <w:vAlign w:val="center"/>
          </w:tcPr>
          <w:p w14:paraId="630AACF9" w14:textId="77777777" w:rsidR="007655BC" w:rsidRPr="009E02CC" w:rsidRDefault="00B2637B" w:rsidP="004D330B">
            <w:pPr>
              <w:pStyle w:val="TableParagraph"/>
              <w:spacing w:before="60" w:after="60"/>
              <w:rPr>
                <w:sz w:val="28"/>
                <w:szCs w:val="28"/>
              </w:rPr>
            </w:pPr>
            <w:r w:rsidRPr="009E02CC">
              <w:rPr>
                <w:spacing w:val="-5"/>
                <w:sz w:val="28"/>
                <w:szCs w:val="28"/>
              </w:rPr>
              <w:t>DTT</w:t>
            </w:r>
          </w:p>
        </w:tc>
        <w:tc>
          <w:tcPr>
            <w:tcW w:w="1018" w:type="pct"/>
            <w:vAlign w:val="center"/>
          </w:tcPr>
          <w:p w14:paraId="2B9AB1C3" w14:textId="77777777" w:rsidR="007655BC" w:rsidRPr="009E02CC" w:rsidRDefault="00B2637B" w:rsidP="004D330B">
            <w:pPr>
              <w:pStyle w:val="TableParagraph"/>
              <w:spacing w:before="60" w:after="60"/>
              <w:jc w:val="right"/>
              <w:rPr>
                <w:sz w:val="28"/>
                <w:szCs w:val="28"/>
              </w:rPr>
            </w:pPr>
            <w:r w:rsidRPr="009E02CC">
              <w:rPr>
                <w:spacing w:val="-2"/>
                <w:sz w:val="28"/>
                <w:szCs w:val="28"/>
              </w:rPr>
              <w:t>32,45</w:t>
            </w:r>
          </w:p>
        </w:tc>
      </w:tr>
      <w:tr w:rsidR="007655BC" w:rsidRPr="009E02CC" w14:paraId="19EDDD60" w14:textId="77777777" w:rsidTr="004D330B">
        <w:trPr>
          <w:trHeight w:val="340"/>
        </w:trPr>
        <w:tc>
          <w:tcPr>
            <w:tcW w:w="515" w:type="pct"/>
            <w:vAlign w:val="center"/>
          </w:tcPr>
          <w:p w14:paraId="35D083D1" w14:textId="77777777" w:rsidR="007655BC" w:rsidRPr="009E02CC" w:rsidRDefault="00B2637B" w:rsidP="004D330B">
            <w:pPr>
              <w:pStyle w:val="TableParagraph"/>
              <w:spacing w:before="60" w:after="60"/>
              <w:rPr>
                <w:sz w:val="28"/>
                <w:szCs w:val="28"/>
              </w:rPr>
            </w:pPr>
            <w:r w:rsidRPr="009E02CC">
              <w:rPr>
                <w:spacing w:val="-2"/>
                <w:w w:val="105"/>
                <w:sz w:val="28"/>
                <w:szCs w:val="28"/>
              </w:rPr>
              <w:t>2.6.6</w:t>
            </w:r>
          </w:p>
        </w:tc>
        <w:tc>
          <w:tcPr>
            <w:tcW w:w="2613" w:type="pct"/>
            <w:vAlign w:val="center"/>
          </w:tcPr>
          <w:p w14:paraId="1B5DCA1C"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53" w:type="pct"/>
            <w:vAlign w:val="center"/>
          </w:tcPr>
          <w:p w14:paraId="781F5E33" w14:textId="77777777" w:rsidR="007655BC" w:rsidRPr="009E02CC" w:rsidRDefault="00B2637B" w:rsidP="004D330B">
            <w:pPr>
              <w:pStyle w:val="TableParagraph"/>
              <w:spacing w:before="60" w:after="60"/>
              <w:rPr>
                <w:sz w:val="28"/>
                <w:szCs w:val="28"/>
              </w:rPr>
            </w:pPr>
            <w:r w:rsidRPr="009E02CC">
              <w:rPr>
                <w:spacing w:val="-5"/>
                <w:sz w:val="28"/>
                <w:szCs w:val="28"/>
              </w:rPr>
              <w:t>DKH</w:t>
            </w:r>
          </w:p>
        </w:tc>
        <w:tc>
          <w:tcPr>
            <w:tcW w:w="1018" w:type="pct"/>
            <w:vAlign w:val="center"/>
          </w:tcPr>
          <w:p w14:paraId="666DB60C" w14:textId="77777777" w:rsidR="007655BC" w:rsidRPr="009E02CC" w:rsidRDefault="00B2637B" w:rsidP="004D330B">
            <w:pPr>
              <w:pStyle w:val="TableParagraph"/>
              <w:spacing w:before="60" w:after="60"/>
              <w:jc w:val="right"/>
              <w:rPr>
                <w:sz w:val="28"/>
                <w:szCs w:val="28"/>
              </w:rPr>
            </w:pPr>
            <w:r w:rsidRPr="009E02CC">
              <w:rPr>
                <w:spacing w:val="-4"/>
                <w:sz w:val="28"/>
                <w:szCs w:val="28"/>
              </w:rPr>
              <w:t>0,02</w:t>
            </w:r>
          </w:p>
        </w:tc>
      </w:tr>
      <w:tr w:rsidR="007655BC" w:rsidRPr="009E02CC" w14:paraId="4E71DCC8" w14:textId="77777777" w:rsidTr="004D330B">
        <w:trPr>
          <w:trHeight w:val="340"/>
        </w:trPr>
        <w:tc>
          <w:tcPr>
            <w:tcW w:w="515" w:type="pct"/>
            <w:vAlign w:val="center"/>
          </w:tcPr>
          <w:p w14:paraId="55527EBF" w14:textId="77777777" w:rsidR="007655BC" w:rsidRPr="009E02CC" w:rsidRDefault="00B2637B" w:rsidP="004D330B">
            <w:pPr>
              <w:pStyle w:val="TableParagraph"/>
              <w:spacing w:before="60" w:after="60"/>
              <w:rPr>
                <w:sz w:val="28"/>
                <w:szCs w:val="28"/>
              </w:rPr>
            </w:pPr>
            <w:r w:rsidRPr="009E02CC">
              <w:rPr>
                <w:spacing w:val="-2"/>
                <w:w w:val="105"/>
                <w:sz w:val="28"/>
                <w:szCs w:val="28"/>
              </w:rPr>
              <w:t>2.6.7</w:t>
            </w:r>
          </w:p>
        </w:tc>
        <w:tc>
          <w:tcPr>
            <w:tcW w:w="2613" w:type="pct"/>
            <w:vAlign w:val="center"/>
          </w:tcPr>
          <w:p w14:paraId="58D53B2E"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53" w:type="pct"/>
            <w:vAlign w:val="center"/>
          </w:tcPr>
          <w:p w14:paraId="074C2CBB" w14:textId="77777777" w:rsidR="007655BC" w:rsidRPr="009E02CC" w:rsidRDefault="00B2637B" w:rsidP="004D330B">
            <w:pPr>
              <w:pStyle w:val="TableParagraph"/>
              <w:spacing w:before="60" w:after="60"/>
              <w:rPr>
                <w:sz w:val="28"/>
                <w:szCs w:val="28"/>
              </w:rPr>
            </w:pPr>
            <w:r w:rsidRPr="009E02CC">
              <w:rPr>
                <w:spacing w:val="-5"/>
                <w:sz w:val="28"/>
                <w:szCs w:val="28"/>
              </w:rPr>
              <w:t>DMT</w:t>
            </w:r>
          </w:p>
        </w:tc>
        <w:tc>
          <w:tcPr>
            <w:tcW w:w="1018" w:type="pct"/>
            <w:vAlign w:val="center"/>
          </w:tcPr>
          <w:p w14:paraId="105CAD52" w14:textId="77777777" w:rsidR="007655BC" w:rsidRPr="009E02CC" w:rsidRDefault="00B2637B" w:rsidP="004D330B">
            <w:pPr>
              <w:pStyle w:val="TableParagraph"/>
              <w:spacing w:before="60" w:after="60"/>
              <w:jc w:val="right"/>
              <w:rPr>
                <w:sz w:val="28"/>
                <w:szCs w:val="28"/>
              </w:rPr>
            </w:pPr>
            <w:r w:rsidRPr="009E02CC">
              <w:rPr>
                <w:spacing w:val="-4"/>
                <w:sz w:val="28"/>
                <w:szCs w:val="28"/>
              </w:rPr>
              <w:t>0,01</w:t>
            </w:r>
          </w:p>
        </w:tc>
      </w:tr>
      <w:tr w:rsidR="007655BC" w:rsidRPr="009E02CC" w14:paraId="18CB3AEF" w14:textId="77777777" w:rsidTr="004D330B">
        <w:trPr>
          <w:trHeight w:val="340"/>
        </w:trPr>
        <w:tc>
          <w:tcPr>
            <w:tcW w:w="515" w:type="pct"/>
            <w:vAlign w:val="center"/>
          </w:tcPr>
          <w:p w14:paraId="012FD521" w14:textId="77777777" w:rsidR="007655BC" w:rsidRPr="009E02CC" w:rsidRDefault="00B2637B" w:rsidP="004D330B">
            <w:pPr>
              <w:pStyle w:val="TableParagraph"/>
              <w:spacing w:before="60" w:after="60"/>
              <w:rPr>
                <w:sz w:val="28"/>
                <w:szCs w:val="28"/>
              </w:rPr>
            </w:pPr>
            <w:r w:rsidRPr="009E02CC">
              <w:rPr>
                <w:spacing w:val="-2"/>
                <w:w w:val="105"/>
                <w:sz w:val="28"/>
                <w:szCs w:val="28"/>
              </w:rPr>
              <w:t>2.6.8</w:t>
            </w:r>
          </w:p>
        </w:tc>
        <w:tc>
          <w:tcPr>
            <w:tcW w:w="2613" w:type="pct"/>
            <w:vAlign w:val="center"/>
          </w:tcPr>
          <w:p w14:paraId="230FF8C1"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53" w:type="pct"/>
            <w:vAlign w:val="center"/>
          </w:tcPr>
          <w:p w14:paraId="36C6CC92" w14:textId="77777777" w:rsidR="007655BC" w:rsidRPr="009E02CC" w:rsidRDefault="00B2637B" w:rsidP="004D330B">
            <w:pPr>
              <w:pStyle w:val="TableParagraph"/>
              <w:spacing w:before="60" w:after="60"/>
              <w:rPr>
                <w:sz w:val="28"/>
                <w:szCs w:val="28"/>
              </w:rPr>
            </w:pPr>
            <w:r w:rsidRPr="009E02CC">
              <w:rPr>
                <w:spacing w:val="-5"/>
                <w:sz w:val="28"/>
                <w:szCs w:val="28"/>
              </w:rPr>
              <w:t>DKT</w:t>
            </w:r>
          </w:p>
        </w:tc>
        <w:tc>
          <w:tcPr>
            <w:tcW w:w="1018" w:type="pct"/>
            <w:vAlign w:val="center"/>
          </w:tcPr>
          <w:p w14:paraId="03A2D4D2"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674AEE63" w14:textId="77777777" w:rsidTr="004D330B">
        <w:trPr>
          <w:trHeight w:val="340"/>
        </w:trPr>
        <w:tc>
          <w:tcPr>
            <w:tcW w:w="515" w:type="pct"/>
            <w:vAlign w:val="center"/>
          </w:tcPr>
          <w:p w14:paraId="47A0909B" w14:textId="77777777" w:rsidR="007655BC" w:rsidRPr="009E02CC" w:rsidRDefault="00B2637B" w:rsidP="004D330B">
            <w:pPr>
              <w:pStyle w:val="TableParagraph"/>
              <w:spacing w:before="60" w:after="60"/>
              <w:rPr>
                <w:sz w:val="28"/>
                <w:szCs w:val="28"/>
              </w:rPr>
            </w:pPr>
            <w:r w:rsidRPr="009E02CC">
              <w:rPr>
                <w:spacing w:val="-2"/>
                <w:w w:val="105"/>
                <w:sz w:val="28"/>
                <w:szCs w:val="28"/>
              </w:rPr>
              <w:t>2.6.9</w:t>
            </w:r>
          </w:p>
        </w:tc>
        <w:tc>
          <w:tcPr>
            <w:tcW w:w="2613" w:type="pct"/>
            <w:vAlign w:val="center"/>
          </w:tcPr>
          <w:p w14:paraId="75D86378"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53" w:type="pct"/>
            <w:vAlign w:val="center"/>
          </w:tcPr>
          <w:p w14:paraId="096CF8A5" w14:textId="77777777" w:rsidR="007655BC" w:rsidRPr="009E02CC" w:rsidRDefault="00B2637B" w:rsidP="004D330B">
            <w:pPr>
              <w:pStyle w:val="TableParagraph"/>
              <w:spacing w:before="60" w:after="60"/>
              <w:rPr>
                <w:sz w:val="28"/>
                <w:szCs w:val="28"/>
              </w:rPr>
            </w:pPr>
            <w:r w:rsidRPr="009E02CC">
              <w:rPr>
                <w:spacing w:val="-5"/>
                <w:sz w:val="28"/>
                <w:szCs w:val="28"/>
              </w:rPr>
              <w:t>DNG</w:t>
            </w:r>
          </w:p>
        </w:tc>
        <w:tc>
          <w:tcPr>
            <w:tcW w:w="1018" w:type="pct"/>
            <w:vAlign w:val="center"/>
          </w:tcPr>
          <w:p w14:paraId="348B83C5"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r w:rsidR="007655BC" w:rsidRPr="009E02CC" w14:paraId="2AA87C4D" w14:textId="77777777" w:rsidTr="004D330B">
        <w:trPr>
          <w:trHeight w:val="340"/>
        </w:trPr>
        <w:tc>
          <w:tcPr>
            <w:tcW w:w="515" w:type="pct"/>
            <w:vAlign w:val="center"/>
          </w:tcPr>
          <w:p w14:paraId="40A8334B" w14:textId="77777777" w:rsidR="007655BC" w:rsidRPr="009E02CC" w:rsidRDefault="00B2637B" w:rsidP="004D330B">
            <w:pPr>
              <w:pStyle w:val="TableParagraph"/>
              <w:spacing w:before="60" w:after="60"/>
              <w:rPr>
                <w:sz w:val="28"/>
                <w:szCs w:val="28"/>
              </w:rPr>
            </w:pPr>
            <w:r w:rsidRPr="009E02CC">
              <w:rPr>
                <w:spacing w:val="-2"/>
                <w:w w:val="105"/>
                <w:sz w:val="28"/>
                <w:szCs w:val="28"/>
              </w:rPr>
              <w:t>2.6.10</w:t>
            </w:r>
          </w:p>
        </w:tc>
        <w:tc>
          <w:tcPr>
            <w:tcW w:w="2613" w:type="pct"/>
            <w:vAlign w:val="center"/>
          </w:tcPr>
          <w:p w14:paraId="0FC48A3B"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01F7C5F1" w14:textId="77777777" w:rsidR="007655BC" w:rsidRPr="009E02CC" w:rsidRDefault="00B2637B" w:rsidP="004D330B">
            <w:pPr>
              <w:pStyle w:val="TableParagraph"/>
              <w:spacing w:before="60" w:after="60"/>
              <w:rPr>
                <w:sz w:val="28"/>
                <w:szCs w:val="28"/>
              </w:rPr>
            </w:pPr>
            <w:r w:rsidRPr="009E02CC">
              <w:rPr>
                <w:spacing w:val="-5"/>
                <w:sz w:val="28"/>
                <w:szCs w:val="28"/>
              </w:rPr>
              <w:t>DSK</w:t>
            </w:r>
          </w:p>
        </w:tc>
        <w:tc>
          <w:tcPr>
            <w:tcW w:w="1018" w:type="pct"/>
            <w:vAlign w:val="center"/>
          </w:tcPr>
          <w:p w14:paraId="19714D20" w14:textId="77777777" w:rsidR="007655BC" w:rsidRPr="009E02CC" w:rsidRDefault="00B2637B" w:rsidP="004D330B">
            <w:pPr>
              <w:pStyle w:val="TableParagraph"/>
              <w:spacing w:before="60" w:after="60"/>
              <w:jc w:val="right"/>
              <w:rPr>
                <w:sz w:val="28"/>
                <w:szCs w:val="28"/>
              </w:rPr>
            </w:pPr>
            <w:r w:rsidRPr="009E02CC">
              <w:rPr>
                <w:spacing w:val="-4"/>
                <w:sz w:val="28"/>
                <w:szCs w:val="28"/>
              </w:rPr>
              <w:t>2,15</w:t>
            </w:r>
          </w:p>
        </w:tc>
      </w:tr>
      <w:tr w:rsidR="007655BC" w:rsidRPr="009E02CC" w14:paraId="18760611" w14:textId="77777777" w:rsidTr="004D330B">
        <w:trPr>
          <w:trHeight w:val="340"/>
        </w:trPr>
        <w:tc>
          <w:tcPr>
            <w:tcW w:w="515" w:type="pct"/>
            <w:vAlign w:val="center"/>
          </w:tcPr>
          <w:p w14:paraId="1CB55EE1" w14:textId="77777777" w:rsidR="007655BC" w:rsidRPr="009E02CC" w:rsidRDefault="00B2637B" w:rsidP="004D330B">
            <w:pPr>
              <w:pStyle w:val="TableParagraph"/>
              <w:spacing w:before="60" w:after="60"/>
              <w:rPr>
                <w:b/>
                <w:sz w:val="28"/>
                <w:szCs w:val="28"/>
              </w:rPr>
            </w:pPr>
            <w:r w:rsidRPr="009E02CC">
              <w:rPr>
                <w:b/>
                <w:spacing w:val="-5"/>
                <w:w w:val="105"/>
                <w:sz w:val="28"/>
                <w:szCs w:val="28"/>
              </w:rPr>
              <w:t>2.7</w:t>
            </w:r>
          </w:p>
        </w:tc>
        <w:tc>
          <w:tcPr>
            <w:tcW w:w="2613" w:type="pct"/>
            <w:vAlign w:val="center"/>
          </w:tcPr>
          <w:p w14:paraId="7505AD76" w14:textId="77777777" w:rsidR="007655BC" w:rsidRPr="009E02CC" w:rsidRDefault="00B2637B" w:rsidP="004D330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53" w:type="pct"/>
            <w:vAlign w:val="center"/>
          </w:tcPr>
          <w:p w14:paraId="75DC6BE5" w14:textId="77777777" w:rsidR="007655BC" w:rsidRPr="009E02CC" w:rsidRDefault="00B2637B" w:rsidP="004D330B">
            <w:pPr>
              <w:pStyle w:val="TableParagraph"/>
              <w:spacing w:before="60" w:after="60"/>
              <w:rPr>
                <w:b/>
                <w:sz w:val="28"/>
                <w:szCs w:val="28"/>
              </w:rPr>
            </w:pPr>
            <w:r w:rsidRPr="009E02CC">
              <w:rPr>
                <w:b/>
                <w:spacing w:val="-5"/>
                <w:sz w:val="28"/>
                <w:szCs w:val="28"/>
              </w:rPr>
              <w:t>CSK</w:t>
            </w:r>
          </w:p>
        </w:tc>
        <w:tc>
          <w:tcPr>
            <w:tcW w:w="1018" w:type="pct"/>
            <w:vAlign w:val="center"/>
          </w:tcPr>
          <w:p w14:paraId="24241CEA" w14:textId="77777777" w:rsidR="007655BC" w:rsidRPr="009E02CC" w:rsidRDefault="00B2637B" w:rsidP="004D330B">
            <w:pPr>
              <w:pStyle w:val="TableParagraph"/>
              <w:spacing w:before="60" w:after="60"/>
              <w:jc w:val="right"/>
              <w:rPr>
                <w:b/>
                <w:sz w:val="28"/>
                <w:szCs w:val="28"/>
              </w:rPr>
            </w:pPr>
            <w:r w:rsidRPr="009E02CC">
              <w:rPr>
                <w:b/>
                <w:spacing w:val="-2"/>
                <w:sz w:val="28"/>
                <w:szCs w:val="28"/>
              </w:rPr>
              <w:t>1.257,51</w:t>
            </w:r>
          </w:p>
        </w:tc>
      </w:tr>
      <w:tr w:rsidR="007655BC" w:rsidRPr="009E02CC" w14:paraId="05EC092F" w14:textId="77777777" w:rsidTr="004D330B">
        <w:trPr>
          <w:trHeight w:val="340"/>
        </w:trPr>
        <w:tc>
          <w:tcPr>
            <w:tcW w:w="515" w:type="pct"/>
            <w:vAlign w:val="center"/>
          </w:tcPr>
          <w:p w14:paraId="02D3717A" w14:textId="77777777" w:rsidR="007655BC" w:rsidRPr="009E02CC" w:rsidRDefault="00B2637B" w:rsidP="004D330B">
            <w:pPr>
              <w:pStyle w:val="TableParagraph"/>
              <w:spacing w:before="60" w:after="60"/>
              <w:rPr>
                <w:sz w:val="28"/>
                <w:szCs w:val="28"/>
              </w:rPr>
            </w:pPr>
            <w:r w:rsidRPr="009E02CC">
              <w:rPr>
                <w:spacing w:val="-2"/>
                <w:w w:val="105"/>
                <w:sz w:val="28"/>
                <w:szCs w:val="28"/>
              </w:rPr>
              <w:t>2.7.1</w:t>
            </w:r>
          </w:p>
        </w:tc>
        <w:tc>
          <w:tcPr>
            <w:tcW w:w="2613" w:type="pct"/>
            <w:vAlign w:val="center"/>
          </w:tcPr>
          <w:p w14:paraId="04B50AC0"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53" w:type="pct"/>
            <w:vAlign w:val="center"/>
          </w:tcPr>
          <w:p w14:paraId="306A086C" w14:textId="77777777" w:rsidR="007655BC" w:rsidRPr="009E02CC" w:rsidRDefault="00B2637B" w:rsidP="004D330B">
            <w:pPr>
              <w:pStyle w:val="TableParagraph"/>
              <w:spacing w:before="60" w:after="60"/>
              <w:rPr>
                <w:sz w:val="28"/>
                <w:szCs w:val="28"/>
              </w:rPr>
            </w:pPr>
            <w:r w:rsidRPr="009E02CC">
              <w:rPr>
                <w:spacing w:val="-5"/>
                <w:sz w:val="28"/>
                <w:szCs w:val="28"/>
              </w:rPr>
              <w:t>SKK</w:t>
            </w:r>
          </w:p>
        </w:tc>
        <w:tc>
          <w:tcPr>
            <w:tcW w:w="1018" w:type="pct"/>
            <w:vAlign w:val="center"/>
          </w:tcPr>
          <w:p w14:paraId="6ED1E932" w14:textId="77777777" w:rsidR="007655BC" w:rsidRPr="009E02CC" w:rsidRDefault="00B2637B" w:rsidP="004D330B">
            <w:pPr>
              <w:pStyle w:val="TableParagraph"/>
              <w:spacing w:before="60" w:after="60"/>
              <w:jc w:val="right"/>
              <w:rPr>
                <w:sz w:val="28"/>
                <w:szCs w:val="28"/>
              </w:rPr>
            </w:pPr>
            <w:r w:rsidRPr="009E02CC">
              <w:rPr>
                <w:spacing w:val="-2"/>
                <w:sz w:val="28"/>
                <w:szCs w:val="28"/>
              </w:rPr>
              <w:t>845,38</w:t>
            </w:r>
          </w:p>
        </w:tc>
      </w:tr>
      <w:tr w:rsidR="007655BC" w:rsidRPr="009E02CC" w14:paraId="568CAEDB" w14:textId="77777777" w:rsidTr="004D330B">
        <w:trPr>
          <w:trHeight w:val="340"/>
        </w:trPr>
        <w:tc>
          <w:tcPr>
            <w:tcW w:w="515" w:type="pct"/>
            <w:vAlign w:val="center"/>
          </w:tcPr>
          <w:p w14:paraId="4B28FC0F" w14:textId="77777777" w:rsidR="007655BC" w:rsidRPr="009E02CC" w:rsidRDefault="00B2637B" w:rsidP="004D330B">
            <w:pPr>
              <w:pStyle w:val="TableParagraph"/>
              <w:spacing w:before="60" w:after="60"/>
              <w:rPr>
                <w:sz w:val="28"/>
                <w:szCs w:val="28"/>
              </w:rPr>
            </w:pPr>
            <w:r w:rsidRPr="009E02CC">
              <w:rPr>
                <w:spacing w:val="-2"/>
                <w:w w:val="105"/>
                <w:sz w:val="28"/>
                <w:szCs w:val="28"/>
              </w:rPr>
              <w:t>2.7.2</w:t>
            </w:r>
          </w:p>
        </w:tc>
        <w:tc>
          <w:tcPr>
            <w:tcW w:w="2613" w:type="pct"/>
            <w:vAlign w:val="center"/>
          </w:tcPr>
          <w:p w14:paraId="7E5A96D3" w14:textId="77777777" w:rsidR="007655BC" w:rsidRPr="009E02CC" w:rsidRDefault="00B2637B" w:rsidP="004D330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53" w:type="pct"/>
            <w:vAlign w:val="center"/>
          </w:tcPr>
          <w:p w14:paraId="74591283" w14:textId="77777777" w:rsidR="007655BC" w:rsidRPr="009E02CC" w:rsidRDefault="00B2637B" w:rsidP="004D330B">
            <w:pPr>
              <w:pStyle w:val="TableParagraph"/>
              <w:spacing w:before="60" w:after="60"/>
              <w:rPr>
                <w:sz w:val="28"/>
                <w:szCs w:val="28"/>
              </w:rPr>
            </w:pPr>
            <w:r w:rsidRPr="009E02CC">
              <w:rPr>
                <w:spacing w:val="-5"/>
                <w:sz w:val="28"/>
                <w:szCs w:val="28"/>
              </w:rPr>
              <w:t>SKN</w:t>
            </w:r>
          </w:p>
        </w:tc>
        <w:tc>
          <w:tcPr>
            <w:tcW w:w="1018" w:type="pct"/>
            <w:vAlign w:val="center"/>
          </w:tcPr>
          <w:p w14:paraId="18282128" w14:textId="77777777" w:rsidR="007655BC" w:rsidRPr="009E02CC" w:rsidRDefault="00B2637B" w:rsidP="004D330B">
            <w:pPr>
              <w:pStyle w:val="TableParagraph"/>
              <w:spacing w:before="60" w:after="60"/>
              <w:jc w:val="right"/>
              <w:rPr>
                <w:sz w:val="28"/>
                <w:szCs w:val="28"/>
              </w:rPr>
            </w:pPr>
            <w:r w:rsidRPr="009E02CC">
              <w:rPr>
                <w:spacing w:val="-10"/>
                <w:sz w:val="28"/>
                <w:szCs w:val="28"/>
              </w:rPr>
              <w:t>-</w:t>
            </w:r>
          </w:p>
        </w:tc>
      </w:tr>
    </w:tbl>
    <w:p w14:paraId="6E1CF1A8" w14:textId="77777777" w:rsidR="007655BC" w:rsidRPr="009E02CC" w:rsidRDefault="007655BC">
      <w:pPr>
        <w:pStyle w:val="TableParagraph"/>
        <w:jc w:val="right"/>
        <w:rPr>
          <w:sz w:val="28"/>
          <w:szCs w:val="28"/>
        </w:rPr>
        <w:sectPr w:rsidR="007655BC" w:rsidRPr="009E02CC" w:rsidSect="00B32424">
          <w:pgSz w:w="11910" w:h="16840" w:code="9"/>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28955D76" w14:textId="77777777" w:rsidTr="0021382E">
        <w:trPr>
          <w:trHeight w:val="20"/>
        </w:trPr>
        <w:tc>
          <w:tcPr>
            <w:tcW w:w="480" w:type="pct"/>
          </w:tcPr>
          <w:p w14:paraId="3FB3964F" w14:textId="0C6DF316" w:rsidR="00726F58" w:rsidRPr="009E02CC" w:rsidRDefault="00726F58" w:rsidP="0021382E">
            <w:pPr>
              <w:pStyle w:val="TableParagraph"/>
              <w:widowControl/>
              <w:spacing w:before="60" w:after="60"/>
              <w:rPr>
                <w:b/>
                <w:sz w:val="28"/>
                <w:szCs w:val="28"/>
              </w:rPr>
            </w:pPr>
            <w:r w:rsidRPr="009E02CC">
              <w:rPr>
                <w:b/>
                <w:spacing w:val="-5"/>
                <w:sz w:val="28"/>
                <w:szCs w:val="28"/>
              </w:rPr>
              <w:t>STT</w:t>
            </w:r>
          </w:p>
        </w:tc>
        <w:tc>
          <w:tcPr>
            <w:tcW w:w="2625" w:type="pct"/>
          </w:tcPr>
          <w:p w14:paraId="20F555F0" w14:textId="0A77E74C" w:rsidR="00726F58" w:rsidRPr="009E02CC" w:rsidRDefault="00726F58" w:rsidP="0021382E">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20FDA418" w14:textId="1CCD18F6" w:rsidR="00726F58" w:rsidRPr="009E02CC" w:rsidRDefault="00726F58" w:rsidP="0021382E">
            <w:pPr>
              <w:pStyle w:val="TableParagraph"/>
              <w:widowControl/>
              <w:spacing w:before="60" w:after="60"/>
              <w:rPr>
                <w:b/>
                <w:sz w:val="28"/>
                <w:szCs w:val="28"/>
              </w:rPr>
            </w:pPr>
            <w:r w:rsidRPr="009E02CC">
              <w:rPr>
                <w:b/>
                <w:spacing w:val="-5"/>
                <w:sz w:val="28"/>
                <w:szCs w:val="28"/>
              </w:rPr>
              <w:t>Mã</w:t>
            </w:r>
          </w:p>
        </w:tc>
        <w:tc>
          <w:tcPr>
            <w:tcW w:w="1030" w:type="pct"/>
          </w:tcPr>
          <w:p w14:paraId="64AEFFBA" w14:textId="47AA5401" w:rsidR="00726F58" w:rsidRPr="009E02CC" w:rsidRDefault="00726F58" w:rsidP="0021382E">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D7B06A6" w14:textId="77777777" w:rsidTr="0021382E">
        <w:trPr>
          <w:trHeight w:val="20"/>
        </w:trPr>
        <w:tc>
          <w:tcPr>
            <w:tcW w:w="480" w:type="pct"/>
          </w:tcPr>
          <w:p w14:paraId="052F3802" w14:textId="77777777" w:rsidR="007655BC" w:rsidRPr="009E02CC" w:rsidRDefault="00B2637B" w:rsidP="0021382E">
            <w:pPr>
              <w:pStyle w:val="TableParagraph"/>
              <w:widowControl/>
              <w:spacing w:before="60" w:after="60"/>
              <w:rPr>
                <w:i/>
                <w:sz w:val="28"/>
                <w:szCs w:val="28"/>
              </w:rPr>
            </w:pPr>
            <w:r w:rsidRPr="009E02CC">
              <w:rPr>
                <w:i/>
                <w:spacing w:val="-5"/>
                <w:sz w:val="28"/>
                <w:szCs w:val="28"/>
              </w:rPr>
              <w:t>(1)</w:t>
            </w:r>
          </w:p>
        </w:tc>
        <w:tc>
          <w:tcPr>
            <w:tcW w:w="2625" w:type="pct"/>
          </w:tcPr>
          <w:p w14:paraId="7F846AC8" w14:textId="77777777" w:rsidR="007655BC" w:rsidRPr="009E02CC" w:rsidRDefault="00B2637B" w:rsidP="0021382E">
            <w:pPr>
              <w:pStyle w:val="TableParagraph"/>
              <w:widowControl/>
              <w:spacing w:before="60" w:after="60"/>
              <w:rPr>
                <w:i/>
                <w:sz w:val="28"/>
                <w:szCs w:val="28"/>
              </w:rPr>
            </w:pPr>
            <w:r w:rsidRPr="009E02CC">
              <w:rPr>
                <w:i/>
                <w:spacing w:val="-5"/>
                <w:sz w:val="28"/>
                <w:szCs w:val="28"/>
              </w:rPr>
              <w:t>(2)</w:t>
            </w:r>
          </w:p>
        </w:tc>
        <w:tc>
          <w:tcPr>
            <w:tcW w:w="865" w:type="pct"/>
          </w:tcPr>
          <w:p w14:paraId="1601747E" w14:textId="77777777" w:rsidR="007655BC" w:rsidRPr="009E02CC" w:rsidRDefault="00B2637B" w:rsidP="0021382E">
            <w:pPr>
              <w:pStyle w:val="TableParagraph"/>
              <w:widowControl/>
              <w:spacing w:before="60" w:after="60"/>
              <w:rPr>
                <w:i/>
                <w:sz w:val="28"/>
                <w:szCs w:val="28"/>
              </w:rPr>
            </w:pPr>
            <w:r w:rsidRPr="009E02CC">
              <w:rPr>
                <w:i/>
                <w:spacing w:val="-5"/>
                <w:sz w:val="28"/>
                <w:szCs w:val="28"/>
              </w:rPr>
              <w:t>(3)</w:t>
            </w:r>
          </w:p>
        </w:tc>
        <w:tc>
          <w:tcPr>
            <w:tcW w:w="1030" w:type="pct"/>
          </w:tcPr>
          <w:p w14:paraId="50DEC6BC" w14:textId="77777777" w:rsidR="007655BC" w:rsidRPr="009E02CC" w:rsidRDefault="00B2637B" w:rsidP="0021382E">
            <w:pPr>
              <w:pStyle w:val="TableParagraph"/>
              <w:widowControl/>
              <w:spacing w:before="60" w:after="60"/>
              <w:rPr>
                <w:i/>
                <w:sz w:val="28"/>
                <w:szCs w:val="28"/>
              </w:rPr>
            </w:pPr>
            <w:r w:rsidRPr="009E02CC">
              <w:rPr>
                <w:i/>
                <w:spacing w:val="-5"/>
                <w:sz w:val="28"/>
                <w:szCs w:val="28"/>
              </w:rPr>
              <w:t>(4)</w:t>
            </w:r>
          </w:p>
        </w:tc>
      </w:tr>
      <w:tr w:rsidR="007655BC" w:rsidRPr="009E02CC" w14:paraId="50F11B2B" w14:textId="77777777" w:rsidTr="0021382E">
        <w:trPr>
          <w:trHeight w:val="20"/>
        </w:trPr>
        <w:tc>
          <w:tcPr>
            <w:tcW w:w="480" w:type="pct"/>
          </w:tcPr>
          <w:p w14:paraId="43BAB471"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2.7.3</w:t>
            </w:r>
          </w:p>
        </w:tc>
        <w:tc>
          <w:tcPr>
            <w:tcW w:w="2625" w:type="pct"/>
          </w:tcPr>
          <w:p w14:paraId="6CA93E58"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33C9BA5E" w14:textId="77777777" w:rsidR="007655BC" w:rsidRPr="009E02CC" w:rsidRDefault="00B2637B" w:rsidP="0021382E">
            <w:pPr>
              <w:pStyle w:val="TableParagraph"/>
              <w:widowControl/>
              <w:spacing w:before="60" w:after="60"/>
              <w:rPr>
                <w:sz w:val="28"/>
                <w:szCs w:val="28"/>
              </w:rPr>
            </w:pPr>
            <w:r w:rsidRPr="009E02CC">
              <w:rPr>
                <w:spacing w:val="-5"/>
                <w:sz w:val="28"/>
                <w:szCs w:val="28"/>
              </w:rPr>
              <w:t>SCT</w:t>
            </w:r>
          </w:p>
        </w:tc>
        <w:tc>
          <w:tcPr>
            <w:tcW w:w="1030" w:type="pct"/>
          </w:tcPr>
          <w:p w14:paraId="5CFF807D"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r w:rsidR="007655BC" w:rsidRPr="009E02CC" w14:paraId="61365DDD" w14:textId="77777777" w:rsidTr="0021382E">
        <w:trPr>
          <w:trHeight w:val="20"/>
        </w:trPr>
        <w:tc>
          <w:tcPr>
            <w:tcW w:w="480" w:type="pct"/>
          </w:tcPr>
          <w:p w14:paraId="4CAC1FB4"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2.7.4</w:t>
            </w:r>
          </w:p>
        </w:tc>
        <w:tc>
          <w:tcPr>
            <w:tcW w:w="2625" w:type="pct"/>
          </w:tcPr>
          <w:p w14:paraId="0249297E"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4BC965DE" w14:textId="77777777" w:rsidR="007655BC" w:rsidRPr="009E02CC" w:rsidRDefault="00B2637B" w:rsidP="0021382E">
            <w:pPr>
              <w:pStyle w:val="TableParagraph"/>
              <w:widowControl/>
              <w:spacing w:before="60" w:after="60"/>
              <w:rPr>
                <w:sz w:val="28"/>
                <w:szCs w:val="28"/>
              </w:rPr>
            </w:pPr>
            <w:r w:rsidRPr="009E02CC">
              <w:rPr>
                <w:spacing w:val="-5"/>
                <w:sz w:val="28"/>
                <w:szCs w:val="28"/>
              </w:rPr>
              <w:t>TMD</w:t>
            </w:r>
          </w:p>
        </w:tc>
        <w:tc>
          <w:tcPr>
            <w:tcW w:w="1030" w:type="pct"/>
          </w:tcPr>
          <w:p w14:paraId="0855DE1B"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154,68</w:t>
            </w:r>
          </w:p>
        </w:tc>
      </w:tr>
      <w:tr w:rsidR="007655BC" w:rsidRPr="009E02CC" w14:paraId="0CB849A2" w14:textId="77777777" w:rsidTr="0021382E">
        <w:trPr>
          <w:trHeight w:val="20"/>
        </w:trPr>
        <w:tc>
          <w:tcPr>
            <w:tcW w:w="480" w:type="pct"/>
          </w:tcPr>
          <w:p w14:paraId="7DBBDFFE"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2.7.5</w:t>
            </w:r>
          </w:p>
        </w:tc>
        <w:tc>
          <w:tcPr>
            <w:tcW w:w="2625" w:type="pct"/>
          </w:tcPr>
          <w:p w14:paraId="2B8D0504"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5C063A1A" w14:textId="77777777" w:rsidR="007655BC" w:rsidRPr="009E02CC" w:rsidRDefault="00B2637B" w:rsidP="0021382E">
            <w:pPr>
              <w:pStyle w:val="TableParagraph"/>
              <w:widowControl/>
              <w:spacing w:before="60" w:after="60"/>
              <w:rPr>
                <w:sz w:val="28"/>
                <w:szCs w:val="28"/>
              </w:rPr>
            </w:pPr>
            <w:r w:rsidRPr="009E02CC">
              <w:rPr>
                <w:spacing w:val="-5"/>
                <w:sz w:val="28"/>
                <w:szCs w:val="28"/>
              </w:rPr>
              <w:t>SKC</w:t>
            </w:r>
          </w:p>
        </w:tc>
        <w:tc>
          <w:tcPr>
            <w:tcW w:w="1030" w:type="pct"/>
          </w:tcPr>
          <w:p w14:paraId="75EFD481"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112,85</w:t>
            </w:r>
          </w:p>
        </w:tc>
      </w:tr>
      <w:tr w:rsidR="007655BC" w:rsidRPr="009E02CC" w14:paraId="2456C642" w14:textId="77777777" w:rsidTr="0021382E">
        <w:trPr>
          <w:trHeight w:val="20"/>
        </w:trPr>
        <w:tc>
          <w:tcPr>
            <w:tcW w:w="480" w:type="pct"/>
          </w:tcPr>
          <w:p w14:paraId="14ED8D91"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2.7.6</w:t>
            </w:r>
          </w:p>
        </w:tc>
        <w:tc>
          <w:tcPr>
            <w:tcW w:w="2625" w:type="pct"/>
          </w:tcPr>
          <w:p w14:paraId="785CB29D"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173D210E" w14:textId="77777777" w:rsidR="007655BC" w:rsidRPr="009E02CC" w:rsidRDefault="00B2637B" w:rsidP="0021382E">
            <w:pPr>
              <w:pStyle w:val="TableParagraph"/>
              <w:widowControl/>
              <w:spacing w:before="60" w:after="60"/>
              <w:rPr>
                <w:sz w:val="28"/>
                <w:szCs w:val="28"/>
              </w:rPr>
            </w:pPr>
            <w:r w:rsidRPr="009E02CC">
              <w:rPr>
                <w:spacing w:val="-5"/>
                <w:sz w:val="28"/>
                <w:szCs w:val="28"/>
              </w:rPr>
              <w:t>SKS</w:t>
            </w:r>
          </w:p>
        </w:tc>
        <w:tc>
          <w:tcPr>
            <w:tcW w:w="1030" w:type="pct"/>
          </w:tcPr>
          <w:p w14:paraId="1F29DED8"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144,60</w:t>
            </w:r>
          </w:p>
        </w:tc>
      </w:tr>
      <w:tr w:rsidR="007655BC" w:rsidRPr="009E02CC" w14:paraId="2D81E32D" w14:textId="77777777" w:rsidTr="0021382E">
        <w:trPr>
          <w:trHeight w:val="20"/>
        </w:trPr>
        <w:tc>
          <w:tcPr>
            <w:tcW w:w="480" w:type="pct"/>
          </w:tcPr>
          <w:p w14:paraId="300097E3" w14:textId="77777777" w:rsidR="007655BC" w:rsidRPr="009E02CC" w:rsidRDefault="00B2637B" w:rsidP="0021382E">
            <w:pPr>
              <w:pStyle w:val="TableParagraph"/>
              <w:widowControl/>
              <w:spacing w:before="60" w:after="60"/>
              <w:rPr>
                <w:b/>
                <w:sz w:val="28"/>
                <w:szCs w:val="28"/>
              </w:rPr>
            </w:pPr>
            <w:r w:rsidRPr="009E02CC">
              <w:rPr>
                <w:b/>
                <w:spacing w:val="-5"/>
                <w:w w:val="105"/>
                <w:sz w:val="28"/>
                <w:szCs w:val="28"/>
              </w:rPr>
              <w:t>2.8</w:t>
            </w:r>
          </w:p>
        </w:tc>
        <w:tc>
          <w:tcPr>
            <w:tcW w:w="2625" w:type="pct"/>
          </w:tcPr>
          <w:p w14:paraId="21CFA500" w14:textId="77777777" w:rsidR="007655BC" w:rsidRPr="009E02CC" w:rsidRDefault="00B2637B" w:rsidP="0021382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35F9BA0E" w14:textId="77777777" w:rsidR="007655BC" w:rsidRPr="009E02CC" w:rsidRDefault="00B2637B" w:rsidP="0021382E">
            <w:pPr>
              <w:pStyle w:val="TableParagraph"/>
              <w:widowControl/>
              <w:spacing w:before="60" w:after="60"/>
              <w:rPr>
                <w:b/>
                <w:sz w:val="28"/>
                <w:szCs w:val="28"/>
              </w:rPr>
            </w:pPr>
            <w:r w:rsidRPr="009E02CC">
              <w:rPr>
                <w:b/>
                <w:spacing w:val="-5"/>
                <w:sz w:val="28"/>
                <w:szCs w:val="28"/>
              </w:rPr>
              <w:t>CCC</w:t>
            </w:r>
          </w:p>
        </w:tc>
        <w:tc>
          <w:tcPr>
            <w:tcW w:w="1030" w:type="pct"/>
          </w:tcPr>
          <w:p w14:paraId="486388BF" w14:textId="77777777" w:rsidR="007655BC" w:rsidRPr="009E02CC" w:rsidRDefault="00B2637B" w:rsidP="0021382E">
            <w:pPr>
              <w:pStyle w:val="TableParagraph"/>
              <w:widowControl/>
              <w:spacing w:before="60" w:after="60"/>
              <w:jc w:val="right"/>
              <w:rPr>
                <w:b/>
                <w:sz w:val="28"/>
                <w:szCs w:val="28"/>
              </w:rPr>
            </w:pPr>
            <w:r w:rsidRPr="009E02CC">
              <w:rPr>
                <w:b/>
                <w:spacing w:val="-2"/>
                <w:sz w:val="28"/>
                <w:szCs w:val="28"/>
              </w:rPr>
              <w:t>790,97</w:t>
            </w:r>
          </w:p>
        </w:tc>
      </w:tr>
      <w:tr w:rsidR="007655BC" w:rsidRPr="009E02CC" w14:paraId="78154528" w14:textId="77777777" w:rsidTr="0021382E">
        <w:trPr>
          <w:trHeight w:val="20"/>
        </w:trPr>
        <w:tc>
          <w:tcPr>
            <w:tcW w:w="480" w:type="pct"/>
          </w:tcPr>
          <w:p w14:paraId="6AF4FC61"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2.8.1</w:t>
            </w:r>
          </w:p>
        </w:tc>
        <w:tc>
          <w:tcPr>
            <w:tcW w:w="2625" w:type="pct"/>
          </w:tcPr>
          <w:p w14:paraId="5382F692"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623A1714" w14:textId="77777777" w:rsidR="007655BC" w:rsidRPr="009E02CC" w:rsidRDefault="00B2637B" w:rsidP="0021382E">
            <w:pPr>
              <w:pStyle w:val="TableParagraph"/>
              <w:widowControl/>
              <w:spacing w:before="60" w:after="60"/>
              <w:rPr>
                <w:sz w:val="28"/>
                <w:szCs w:val="28"/>
              </w:rPr>
            </w:pPr>
            <w:r w:rsidRPr="009E02CC">
              <w:rPr>
                <w:spacing w:val="-5"/>
                <w:sz w:val="28"/>
                <w:szCs w:val="28"/>
              </w:rPr>
              <w:t>DGT</w:t>
            </w:r>
          </w:p>
        </w:tc>
        <w:tc>
          <w:tcPr>
            <w:tcW w:w="1030" w:type="pct"/>
          </w:tcPr>
          <w:p w14:paraId="69944483"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516,99</w:t>
            </w:r>
          </w:p>
        </w:tc>
      </w:tr>
      <w:tr w:rsidR="007655BC" w:rsidRPr="009E02CC" w14:paraId="466970B5" w14:textId="77777777" w:rsidTr="0021382E">
        <w:trPr>
          <w:trHeight w:val="20"/>
        </w:trPr>
        <w:tc>
          <w:tcPr>
            <w:tcW w:w="480" w:type="pct"/>
          </w:tcPr>
          <w:p w14:paraId="630AFB20"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2.8.2</w:t>
            </w:r>
          </w:p>
        </w:tc>
        <w:tc>
          <w:tcPr>
            <w:tcW w:w="2625" w:type="pct"/>
          </w:tcPr>
          <w:p w14:paraId="3750F489"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37C1F38D" w14:textId="77777777" w:rsidR="007655BC" w:rsidRPr="009E02CC" w:rsidRDefault="00B2637B" w:rsidP="0021382E">
            <w:pPr>
              <w:pStyle w:val="TableParagraph"/>
              <w:widowControl/>
              <w:spacing w:before="60" w:after="60"/>
              <w:rPr>
                <w:sz w:val="28"/>
                <w:szCs w:val="28"/>
              </w:rPr>
            </w:pPr>
            <w:r w:rsidRPr="009E02CC">
              <w:rPr>
                <w:spacing w:val="-5"/>
                <w:sz w:val="28"/>
                <w:szCs w:val="28"/>
              </w:rPr>
              <w:t>DTL</w:t>
            </w:r>
          </w:p>
        </w:tc>
        <w:tc>
          <w:tcPr>
            <w:tcW w:w="1030" w:type="pct"/>
          </w:tcPr>
          <w:p w14:paraId="26A94283"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59,40</w:t>
            </w:r>
          </w:p>
        </w:tc>
      </w:tr>
      <w:tr w:rsidR="007655BC" w:rsidRPr="009E02CC" w14:paraId="6CD3FCBB" w14:textId="77777777" w:rsidTr="0021382E">
        <w:trPr>
          <w:trHeight w:val="20"/>
        </w:trPr>
        <w:tc>
          <w:tcPr>
            <w:tcW w:w="480" w:type="pct"/>
          </w:tcPr>
          <w:p w14:paraId="5615B6C7"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2.8.3</w:t>
            </w:r>
          </w:p>
        </w:tc>
        <w:tc>
          <w:tcPr>
            <w:tcW w:w="2625" w:type="pct"/>
          </w:tcPr>
          <w:p w14:paraId="1A11E722"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3BDCB9FA" w14:textId="77777777" w:rsidR="007655BC" w:rsidRPr="009E02CC" w:rsidRDefault="00B2637B" w:rsidP="0021382E">
            <w:pPr>
              <w:pStyle w:val="TableParagraph"/>
              <w:widowControl/>
              <w:spacing w:before="60" w:after="60"/>
              <w:rPr>
                <w:sz w:val="28"/>
                <w:szCs w:val="28"/>
              </w:rPr>
            </w:pPr>
            <w:r w:rsidRPr="009E02CC">
              <w:rPr>
                <w:spacing w:val="-5"/>
                <w:sz w:val="28"/>
                <w:szCs w:val="28"/>
              </w:rPr>
              <w:t>DCT</w:t>
            </w:r>
          </w:p>
        </w:tc>
        <w:tc>
          <w:tcPr>
            <w:tcW w:w="1030" w:type="pct"/>
          </w:tcPr>
          <w:p w14:paraId="1DD76F42"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59,40</w:t>
            </w:r>
          </w:p>
        </w:tc>
      </w:tr>
      <w:tr w:rsidR="007655BC" w:rsidRPr="009E02CC" w14:paraId="14A197FA" w14:textId="77777777" w:rsidTr="0021382E">
        <w:trPr>
          <w:trHeight w:val="20"/>
        </w:trPr>
        <w:tc>
          <w:tcPr>
            <w:tcW w:w="480" w:type="pct"/>
          </w:tcPr>
          <w:p w14:paraId="1B939642"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2.8.4</w:t>
            </w:r>
          </w:p>
        </w:tc>
        <w:tc>
          <w:tcPr>
            <w:tcW w:w="2625" w:type="pct"/>
          </w:tcPr>
          <w:p w14:paraId="07F8336D"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57D9A115" w14:textId="77777777" w:rsidR="007655BC" w:rsidRPr="009E02CC" w:rsidRDefault="00B2637B" w:rsidP="0021382E">
            <w:pPr>
              <w:pStyle w:val="TableParagraph"/>
              <w:widowControl/>
              <w:spacing w:before="60" w:after="60"/>
              <w:rPr>
                <w:sz w:val="28"/>
                <w:szCs w:val="28"/>
              </w:rPr>
            </w:pPr>
            <w:r w:rsidRPr="009E02CC">
              <w:rPr>
                <w:spacing w:val="-5"/>
                <w:sz w:val="28"/>
                <w:szCs w:val="28"/>
              </w:rPr>
              <w:t>DPC</w:t>
            </w:r>
          </w:p>
        </w:tc>
        <w:tc>
          <w:tcPr>
            <w:tcW w:w="1030" w:type="pct"/>
          </w:tcPr>
          <w:p w14:paraId="53057D37"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58,90</w:t>
            </w:r>
          </w:p>
        </w:tc>
      </w:tr>
      <w:tr w:rsidR="007655BC" w:rsidRPr="009E02CC" w14:paraId="3D692C7B" w14:textId="77777777" w:rsidTr="0021382E">
        <w:trPr>
          <w:trHeight w:val="20"/>
        </w:trPr>
        <w:tc>
          <w:tcPr>
            <w:tcW w:w="480" w:type="pct"/>
          </w:tcPr>
          <w:p w14:paraId="16500201"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2.8.5</w:t>
            </w:r>
          </w:p>
        </w:tc>
        <w:tc>
          <w:tcPr>
            <w:tcW w:w="2625" w:type="pct"/>
          </w:tcPr>
          <w:p w14:paraId="16698BF9"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A2B9E5B" w14:textId="77777777" w:rsidR="007655BC" w:rsidRPr="009E02CC" w:rsidRDefault="00B2637B" w:rsidP="0021382E">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2666ED2A" w14:textId="77777777" w:rsidR="007655BC" w:rsidRPr="009E02CC" w:rsidRDefault="00B2637B" w:rsidP="0021382E">
            <w:pPr>
              <w:pStyle w:val="TableParagraph"/>
              <w:widowControl/>
              <w:spacing w:before="60" w:after="60"/>
              <w:rPr>
                <w:sz w:val="28"/>
                <w:szCs w:val="28"/>
              </w:rPr>
            </w:pPr>
            <w:r w:rsidRPr="009E02CC">
              <w:rPr>
                <w:spacing w:val="-5"/>
                <w:sz w:val="28"/>
                <w:szCs w:val="28"/>
              </w:rPr>
              <w:t>DDD</w:t>
            </w:r>
          </w:p>
        </w:tc>
        <w:tc>
          <w:tcPr>
            <w:tcW w:w="1030" w:type="pct"/>
          </w:tcPr>
          <w:p w14:paraId="55A53182" w14:textId="77777777" w:rsidR="007655BC" w:rsidRPr="009E02CC" w:rsidRDefault="00B2637B" w:rsidP="0021382E">
            <w:pPr>
              <w:pStyle w:val="TableParagraph"/>
              <w:widowControl/>
              <w:spacing w:before="60" w:after="60"/>
              <w:jc w:val="right"/>
              <w:rPr>
                <w:sz w:val="28"/>
                <w:szCs w:val="28"/>
              </w:rPr>
            </w:pPr>
            <w:r w:rsidRPr="009E02CC">
              <w:rPr>
                <w:spacing w:val="-4"/>
                <w:sz w:val="28"/>
                <w:szCs w:val="28"/>
              </w:rPr>
              <w:t>0,01</w:t>
            </w:r>
          </w:p>
        </w:tc>
      </w:tr>
      <w:tr w:rsidR="007655BC" w:rsidRPr="009E02CC" w14:paraId="34C94EBD" w14:textId="77777777" w:rsidTr="0021382E">
        <w:trPr>
          <w:trHeight w:val="20"/>
        </w:trPr>
        <w:tc>
          <w:tcPr>
            <w:tcW w:w="480" w:type="pct"/>
          </w:tcPr>
          <w:p w14:paraId="06DC45E0"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2.8.6</w:t>
            </w:r>
          </w:p>
        </w:tc>
        <w:tc>
          <w:tcPr>
            <w:tcW w:w="2625" w:type="pct"/>
          </w:tcPr>
          <w:p w14:paraId="4B715806"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564ABA1E" w14:textId="77777777" w:rsidR="007655BC" w:rsidRPr="009E02CC" w:rsidRDefault="00B2637B" w:rsidP="0021382E">
            <w:pPr>
              <w:pStyle w:val="TableParagraph"/>
              <w:widowControl/>
              <w:spacing w:before="60" w:after="60"/>
              <w:rPr>
                <w:sz w:val="28"/>
                <w:szCs w:val="28"/>
              </w:rPr>
            </w:pPr>
            <w:r w:rsidRPr="009E02CC">
              <w:rPr>
                <w:spacing w:val="-5"/>
                <w:sz w:val="28"/>
                <w:szCs w:val="28"/>
              </w:rPr>
              <w:t>DRA</w:t>
            </w:r>
          </w:p>
        </w:tc>
        <w:tc>
          <w:tcPr>
            <w:tcW w:w="1030" w:type="pct"/>
          </w:tcPr>
          <w:p w14:paraId="0BD2E5DF" w14:textId="77777777" w:rsidR="007655BC" w:rsidRPr="009E02CC" w:rsidRDefault="00B2637B" w:rsidP="0021382E">
            <w:pPr>
              <w:pStyle w:val="TableParagraph"/>
              <w:widowControl/>
              <w:spacing w:before="60" w:after="60"/>
              <w:jc w:val="right"/>
              <w:rPr>
                <w:sz w:val="28"/>
                <w:szCs w:val="28"/>
              </w:rPr>
            </w:pPr>
            <w:r w:rsidRPr="009E02CC">
              <w:rPr>
                <w:spacing w:val="-4"/>
                <w:sz w:val="28"/>
                <w:szCs w:val="28"/>
              </w:rPr>
              <w:t>2,61</w:t>
            </w:r>
          </w:p>
        </w:tc>
      </w:tr>
      <w:tr w:rsidR="007655BC" w:rsidRPr="009E02CC" w14:paraId="0211BAAB" w14:textId="77777777" w:rsidTr="0021382E">
        <w:trPr>
          <w:trHeight w:val="20"/>
        </w:trPr>
        <w:tc>
          <w:tcPr>
            <w:tcW w:w="480" w:type="pct"/>
          </w:tcPr>
          <w:p w14:paraId="29DE8160"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2.8.7</w:t>
            </w:r>
          </w:p>
        </w:tc>
        <w:tc>
          <w:tcPr>
            <w:tcW w:w="2625" w:type="pct"/>
          </w:tcPr>
          <w:p w14:paraId="58161C1C"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63414F03" w14:textId="77777777" w:rsidR="007655BC" w:rsidRPr="009E02CC" w:rsidRDefault="00B2637B" w:rsidP="0021382E">
            <w:pPr>
              <w:pStyle w:val="TableParagraph"/>
              <w:widowControl/>
              <w:spacing w:before="60" w:after="60"/>
              <w:rPr>
                <w:sz w:val="28"/>
                <w:szCs w:val="28"/>
              </w:rPr>
            </w:pPr>
            <w:r w:rsidRPr="009E02CC">
              <w:rPr>
                <w:spacing w:val="-5"/>
                <w:sz w:val="28"/>
                <w:szCs w:val="28"/>
              </w:rPr>
              <w:t>DNL</w:t>
            </w:r>
          </w:p>
        </w:tc>
        <w:tc>
          <w:tcPr>
            <w:tcW w:w="1030" w:type="pct"/>
          </w:tcPr>
          <w:p w14:paraId="5B81150F"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41,02</w:t>
            </w:r>
          </w:p>
        </w:tc>
      </w:tr>
      <w:tr w:rsidR="007655BC" w:rsidRPr="009E02CC" w14:paraId="669498C5" w14:textId="77777777" w:rsidTr="0021382E">
        <w:trPr>
          <w:trHeight w:val="20"/>
        </w:trPr>
        <w:tc>
          <w:tcPr>
            <w:tcW w:w="480" w:type="pct"/>
          </w:tcPr>
          <w:p w14:paraId="7D32D9E8"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2.8.8</w:t>
            </w:r>
          </w:p>
        </w:tc>
        <w:tc>
          <w:tcPr>
            <w:tcW w:w="2625" w:type="pct"/>
          </w:tcPr>
          <w:p w14:paraId="22DE846F"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D8B5723" w14:textId="77777777" w:rsidR="007655BC" w:rsidRPr="009E02CC" w:rsidRDefault="00B2637B" w:rsidP="0021382E">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759AB81F" w14:textId="77777777" w:rsidR="007655BC" w:rsidRPr="009E02CC" w:rsidRDefault="00B2637B" w:rsidP="0021382E">
            <w:pPr>
              <w:pStyle w:val="TableParagraph"/>
              <w:widowControl/>
              <w:spacing w:before="60" w:after="60"/>
              <w:rPr>
                <w:sz w:val="28"/>
                <w:szCs w:val="28"/>
              </w:rPr>
            </w:pPr>
            <w:r w:rsidRPr="009E02CC">
              <w:rPr>
                <w:spacing w:val="-5"/>
                <w:sz w:val="28"/>
                <w:szCs w:val="28"/>
              </w:rPr>
              <w:t>DBV</w:t>
            </w:r>
          </w:p>
        </w:tc>
        <w:tc>
          <w:tcPr>
            <w:tcW w:w="1030" w:type="pct"/>
          </w:tcPr>
          <w:p w14:paraId="4B96785E" w14:textId="77777777" w:rsidR="007655BC" w:rsidRPr="009E02CC" w:rsidRDefault="00B2637B" w:rsidP="0021382E">
            <w:pPr>
              <w:pStyle w:val="TableParagraph"/>
              <w:widowControl/>
              <w:spacing w:before="60" w:after="60"/>
              <w:jc w:val="right"/>
              <w:rPr>
                <w:sz w:val="28"/>
                <w:szCs w:val="28"/>
              </w:rPr>
            </w:pPr>
            <w:r w:rsidRPr="009E02CC">
              <w:rPr>
                <w:spacing w:val="-4"/>
                <w:sz w:val="28"/>
                <w:szCs w:val="28"/>
              </w:rPr>
              <w:t>3,51</w:t>
            </w:r>
          </w:p>
        </w:tc>
      </w:tr>
      <w:tr w:rsidR="007655BC" w:rsidRPr="009E02CC" w14:paraId="5B757B08" w14:textId="77777777" w:rsidTr="0021382E">
        <w:trPr>
          <w:trHeight w:val="20"/>
        </w:trPr>
        <w:tc>
          <w:tcPr>
            <w:tcW w:w="480" w:type="pct"/>
          </w:tcPr>
          <w:p w14:paraId="6DB5A99C"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lastRenderedPageBreak/>
              <w:t>2.8.9</w:t>
            </w:r>
          </w:p>
        </w:tc>
        <w:tc>
          <w:tcPr>
            <w:tcW w:w="2625" w:type="pct"/>
          </w:tcPr>
          <w:p w14:paraId="6D38C306"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359EB90A" w14:textId="77777777" w:rsidR="007655BC" w:rsidRPr="009E02CC" w:rsidRDefault="00B2637B" w:rsidP="0021382E">
            <w:pPr>
              <w:pStyle w:val="TableParagraph"/>
              <w:widowControl/>
              <w:spacing w:before="60" w:after="60"/>
              <w:rPr>
                <w:sz w:val="28"/>
                <w:szCs w:val="28"/>
              </w:rPr>
            </w:pPr>
            <w:r w:rsidRPr="009E02CC">
              <w:rPr>
                <w:spacing w:val="-5"/>
                <w:sz w:val="28"/>
                <w:szCs w:val="28"/>
              </w:rPr>
              <w:t>DCH</w:t>
            </w:r>
          </w:p>
        </w:tc>
        <w:tc>
          <w:tcPr>
            <w:tcW w:w="1030" w:type="pct"/>
          </w:tcPr>
          <w:p w14:paraId="252D71DA" w14:textId="77777777" w:rsidR="007655BC" w:rsidRPr="009E02CC" w:rsidRDefault="00B2637B" w:rsidP="0021382E">
            <w:pPr>
              <w:pStyle w:val="TableParagraph"/>
              <w:widowControl/>
              <w:spacing w:before="60" w:after="60"/>
              <w:jc w:val="right"/>
              <w:rPr>
                <w:sz w:val="28"/>
                <w:szCs w:val="28"/>
              </w:rPr>
            </w:pPr>
            <w:r w:rsidRPr="009E02CC">
              <w:rPr>
                <w:spacing w:val="-4"/>
                <w:sz w:val="28"/>
                <w:szCs w:val="28"/>
              </w:rPr>
              <w:t>2,75</w:t>
            </w:r>
          </w:p>
        </w:tc>
      </w:tr>
      <w:tr w:rsidR="007655BC" w:rsidRPr="009E02CC" w14:paraId="18EE8710" w14:textId="77777777" w:rsidTr="0021382E">
        <w:trPr>
          <w:trHeight w:val="20"/>
        </w:trPr>
        <w:tc>
          <w:tcPr>
            <w:tcW w:w="480" w:type="pct"/>
          </w:tcPr>
          <w:p w14:paraId="44FDBCA5"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2.8.10</w:t>
            </w:r>
          </w:p>
        </w:tc>
        <w:tc>
          <w:tcPr>
            <w:tcW w:w="2625" w:type="pct"/>
          </w:tcPr>
          <w:p w14:paraId="553ADE81"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4E76EF87" w14:textId="77777777" w:rsidR="007655BC" w:rsidRPr="009E02CC" w:rsidRDefault="00B2637B" w:rsidP="0021382E">
            <w:pPr>
              <w:pStyle w:val="TableParagraph"/>
              <w:widowControl/>
              <w:spacing w:before="60" w:after="60"/>
              <w:rPr>
                <w:sz w:val="28"/>
                <w:szCs w:val="28"/>
              </w:rPr>
            </w:pPr>
            <w:r w:rsidRPr="009E02CC">
              <w:rPr>
                <w:spacing w:val="-5"/>
                <w:sz w:val="28"/>
                <w:szCs w:val="28"/>
              </w:rPr>
              <w:t>DKV</w:t>
            </w:r>
          </w:p>
        </w:tc>
        <w:tc>
          <w:tcPr>
            <w:tcW w:w="1030" w:type="pct"/>
          </w:tcPr>
          <w:p w14:paraId="43CFE0C4"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46,38</w:t>
            </w:r>
          </w:p>
        </w:tc>
      </w:tr>
      <w:tr w:rsidR="007655BC" w:rsidRPr="009E02CC" w14:paraId="1B3EFEA5" w14:textId="77777777" w:rsidTr="0021382E">
        <w:trPr>
          <w:trHeight w:val="20"/>
        </w:trPr>
        <w:tc>
          <w:tcPr>
            <w:tcW w:w="480" w:type="pct"/>
          </w:tcPr>
          <w:p w14:paraId="11C02BB6" w14:textId="77777777" w:rsidR="007655BC" w:rsidRPr="009E02CC" w:rsidRDefault="00B2637B" w:rsidP="0021382E">
            <w:pPr>
              <w:pStyle w:val="TableParagraph"/>
              <w:widowControl/>
              <w:spacing w:before="60" w:after="60"/>
              <w:rPr>
                <w:b/>
                <w:sz w:val="28"/>
                <w:szCs w:val="28"/>
              </w:rPr>
            </w:pPr>
            <w:r w:rsidRPr="009E02CC">
              <w:rPr>
                <w:b/>
                <w:spacing w:val="-5"/>
                <w:w w:val="105"/>
                <w:sz w:val="28"/>
                <w:szCs w:val="28"/>
              </w:rPr>
              <w:t>2.9</w:t>
            </w:r>
          </w:p>
        </w:tc>
        <w:tc>
          <w:tcPr>
            <w:tcW w:w="2625" w:type="pct"/>
          </w:tcPr>
          <w:p w14:paraId="14598FC1" w14:textId="77777777" w:rsidR="007655BC" w:rsidRPr="009E02CC" w:rsidRDefault="00B2637B" w:rsidP="0021382E">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4AECA027" w14:textId="77777777" w:rsidR="007655BC" w:rsidRPr="009E02CC" w:rsidRDefault="00B2637B" w:rsidP="0021382E">
            <w:pPr>
              <w:pStyle w:val="TableParagraph"/>
              <w:widowControl/>
              <w:spacing w:before="60" w:after="60"/>
              <w:rPr>
                <w:b/>
                <w:sz w:val="28"/>
                <w:szCs w:val="28"/>
              </w:rPr>
            </w:pPr>
            <w:r w:rsidRPr="009E02CC">
              <w:rPr>
                <w:b/>
                <w:spacing w:val="-5"/>
                <w:sz w:val="28"/>
                <w:szCs w:val="28"/>
              </w:rPr>
              <w:t>TON</w:t>
            </w:r>
          </w:p>
        </w:tc>
        <w:tc>
          <w:tcPr>
            <w:tcW w:w="1030" w:type="pct"/>
          </w:tcPr>
          <w:p w14:paraId="72C8C51E" w14:textId="77777777" w:rsidR="007655BC" w:rsidRPr="009E02CC" w:rsidRDefault="00B2637B" w:rsidP="0021382E">
            <w:pPr>
              <w:pStyle w:val="TableParagraph"/>
              <w:widowControl/>
              <w:spacing w:before="60" w:after="60"/>
              <w:jc w:val="right"/>
              <w:rPr>
                <w:b/>
                <w:sz w:val="28"/>
                <w:szCs w:val="28"/>
              </w:rPr>
            </w:pPr>
            <w:r w:rsidRPr="009E02CC">
              <w:rPr>
                <w:b/>
                <w:spacing w:val="-2"/>
                <w:sz w:val="28"/>
                <w:szCs w:val="28"/>
              </w:rPr>
              <w:t>12,83</w:t>
            </w:r>
          </w:p>
        </w:tc>
      </w:tr>
      <w:tr w:rsidR="007655BC" w:rsidRPr="009E02CC" w14:paraId="1A6E9E8F" w14:textId="77777777" w:rsidTr="0021382E">
        <w:trPr>
          <w:trHeight w:val="20"/>
        </w:trPr>
        <w:tc>
          <w:tcPr>
            <w:tcW w:w="480" w:type="pct"/>
          </w:tcPr>
          <w:p w14:paraId="5ABBC566" w14:textId="77777777" w:rsidR="007655BC" w:rsidRPr="009E02CC" w:rsidRDefault="00B2637B" w:rsidP="0021382E">
            <w:pPr>
              <w:pStyle w:val="TableParagraph"/>
              <w:widowControl/>
              <w:spacing w:before="60" w:after="60"/>
              <w:rPr>
                <w:b/>
                <w:sz w:val="28"/>
                <w:szCs w:val="28"/>
              </w:rPr>
            </w:pPr>
            <w:r w:rsidRPr="009E02CC">
              <w:rPr>
                <w:b/>
                <w:spacing w:val="-4"/>
                <w:w w:val="105"/>
                <w:sz w:val="28"/>
                <w:szCs w:val="28"/>
              </w:rPr>
              <w:t>2.10</w:t>
            </w:r>
          </w:p>
        </w:tc>
        <w:tc>
          <w:tcPr>
            <w:tcW w:w="2625" w:type="pct"/>
          </w:tcPr>
          <w:p w14:paraId="7090C281" w14:textId="77777777" w:rsidR="007655BC" w:rsidRPr="009E02CC" w:rsidRDefault="00B2637B" w:rsidP="0021382E">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7C82B0A4" w14:textId="77777777" w:rsidR="007655BC" w:rsidRPr="009E02CC" w:rsidRDefault="00B2637B" w:rsidP="0021382E">
            <w:pPr>
              <w:pStyle w:val="TableParagraph"/>
              <w:widowControl/>
              <w:spacing w:before="60" w:after="60"/>
              <w:rPr>
                <w:b/>
                <w:sz w:val="28"/>
                <w:szCs w:val="28"/>
              </w:rPr>
            </w:pPr>
            <w:r w:rsidRPr="009E02CC">
              <w:rPr>
                <w:b/>
                <w:spacing w:val="-5"/>
                <w:sz w:val="28"/>
                <w:szCs w:val="28"/>
              </w:rPr>
              <w:t>TIN</w:t>
            </w:r>
          </w:p>
        </w:tc>
        <w:tc>
          <w:tcPr>
            <w:tcW w:w="1030" w:type="pct"/>
          </w:tcPr>
          <w:p w14:paraId="3CBF856E" w14:textId="77777777" w:rsidR="007655BC" w:rsidRPr="009E02CC" w:rsidRDefault="00B2637B" w:rsidP="0021382E">
            <w:pPr>
              <w:pStyle w:val="TableParagraph"/>
              <w:widowControl/>
              <w:spacing w:before="60" w:after="60"/>
              <w:jc w:val="right"/>
              <w:rPr>
                <w:b/>
                <w:sz w:val="28"/>
                <w:szCs w:val="28"/>
              </w:rPr>
            </w:pPr>
            <w:r w:rsidRPr="009E02CC">
              <w:rPr>
                <w:b/>
                <w:spacing w:val="-4"/>
                <w:sz w:val="28"/>
                <w:szCs w:val="28"/>
              </w:rPr>
              <w:t>1,11</w:t>
            </w:r>
          </w:p>
        </w:tc>
      </w:tr>
      <w:tr w:rsidR="007655BC" w:rsidRPr="009E02CC" w14:paraId="68B02D27" w14:textId="77777777" w:rsidTr="0021382E">
        <w:trPr>
          <w:trHeight w:val="20"/>
        </w:trPr>
        <w:tc>
          <w:tcPr>
            <w:tcW w:w="480" w:type="pct"/>
          </w:tcPr>
          <w:p w14:paraId="20C5A65F" w14:textId="77777777" w:rsidR="007655BC" w:rsidRPr="009E02CC" w:rsidRDefault="00B2637B" w:rsidP="0021382E">
            <w:pPr>
              <w:pStyle w:val="TableParagraph"/>
              <w:widowControl/>
              <w:spacing w:before="60" w:after="60"/>
              <w:rPr>
                <w:b/>
                <w:sz w:val="28"/>
                <w:szCs w:val="28"/>
              </w:rPr>
            </w:pPr>
            <w:r w:rsidRPr="009E02CC">
              <w:rPr>
                <w:b/>
                <w:spacing w:val="-4"/>
                <w:w w:val="105"/>
                <w:sz w:val="28"/>
                <w:szCs w:val="28"/>
              </w:rPr>
              <w:t>2.11</w:t>
            </w:r>
          </w:p>
        </w:tc>
        <w:tc>
          <w:tcPr>
            <w:tcW w:w="2625" w:type="pct"/>
          </w:tcPr>
          <w:p w14:paraId="598C5CDB" w14:textId="77777777" w:rsidR="007655BC" w:rsidRPr="009E02CC" w:rsidRDefault="00B2637B" w:rsidP="0021382E">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78D32F4C" w14:textId="77777777" w:rsidR="007655BC" w:rsidRPr="009E02CC" w:rsidRDefault="00B2637B" w:rsidP="0021382E">
            <w:pPr>
              <w:pStyle w:val="TableParagraph"/>
              <w:widowControl/>
              <w:spacing w:before="60" w:after="60"/>
              <w:rPr>
                <w:b/>
                <w:sz w:val="28"/>
                <w:szCs w:val="28"/>
              </w:rPr>
            </w:pPr>
            <w:r w:rsidRPr="009E02CC">
              <w:rPr>
                <w:b/>
                <w:spacing w:val="-5"/>
                <w:sz w:val="28"/>
                <w:szCs w:val="28"/>
              </w:rPr>
              <w:t>NTD</w:t>
            </w:r>
          </w:p>
        </w:tc>
        <w:tc>
          <w:tcPr>
            <w:tcW w:w="1030" w:type="pct"/>
          </w:tcPr>
          <w:p w14:paraId="58CA6C78" w14:textId="77777777" w:rsidR="007655BC" w:rsidRPr="009E02CC" w:rsidRDefault="00B2637B" w:rsidP="0021382E">
            <w:pPr>
              <w:pStyle w:val="TableParagraph"/>
              <w:widowControl/>
              <w:spacing w:before="60" w:after="60"/>
              <w:jc w:val="right"/>
              <w:rPr>
                <w:b/>
                <w:sz w:val="28"/>
                <w:szCs w:val="28"/>
              </w:rPr>
            </w:pPr>
            <w:r w:rsidRPr="009E02CC">
              <w:rPr>
                <w:b/>
                <w:spacing w:val="-2"/>
                <w:sz w:val="28"/>
                <w:szCs w:val="28"/>
              </w:rPr>
              <w:t>19,89</w:t>
            </w:r>
          </w:p>
        </w:tc>
      </w:tr>
      <w:tr w:rsidR="007655BC" w:rsidRPr="009E02CC" w14:paraId="41685026" w14:textId="77777777" w:rsidTr="0021382E">
        <w:trPr>
          <w:trHeight w:val="20"/>
        </w:trPr>
        <w:tc>
          <w:tcPr>
            <w:tcW w:w="480" w:type="pct"/>
          </w:tcPr>
          <w:p w14:paraId="49C13125" w14:textId="77777777" w:rsidR="007655BC" w:rsidRPr="009E02CC" w:rsidRDefault="00B2637B" w:rsidP="0021382E">
            <w:pPr>
              <w:pStyle w:val="TableParagraph"/>
              <w:widowControl/>
              <w:spacing w:before="60" w:after="60"/>
              <w:rPr>
                <w:b/>
                <w:sz w:val="28"/>
                <w:szCs w:val="28"/>
              </w:rPr>
            </w:pPr>
            <w:r w:rsidRPr="009E02CC">
              <w:rPr>
                <w:b/>
                <w:spacing w:val="-4"/>
                <w:w w:val="105"/>
                <w:sz w:val="28"/>
                <w:szCs w:val="28"/>
              </w:rPr>
              <w:t>2.12</w:t>
            </w:r>
          </w:p>
        </w:tc>
        <w:tc>
          <w:tcPr>
            <w:tcW w:w="2625" w:type="pct"/>
          </w:tcPr>
          <w:p w14:paraId="13873B93" w14:textId="77777777" w:rsidR="007655BC" w:rsidRPr="009E02CC" w:rsidRDefault="00B2637B" w:rsidP="0021382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460535CB" w14:textId="77777777" w:rsidR="007655BC" w:rsidRPr="009E02CC" w:rsidRDefault="00B2637B" w:rsidP="0021382E">
            <w:pPr>
              <w:pStyle w:val="TableParagraph"/>
              <w:widowControl/>
              <w:spacing w:before="60" w:after="60"/>
              <w:rPr>
                <w:b/>
                <w:sz w:val="28"/>
                <w:szCs w:val="28"/>
              </w:rPr>
            </w:pPr>
            <w:r w:rsidRPr="009E02CC">
              <w:rPr>
                <w:b/>
                <w:spacing w:val="-5"/>
                <w:sz w:val="28"/>
                <w:szCs w:val="28"/>
              </w:rPr>
              <w:t>TVC</w:t>
            </w:r>
          </w:p>
        </w:tc>
        <w:tc>
          <w:tcPr>
            <w:tcW w:w="1030" w:type="pct"/>
          </w:tcPr>
          <w:p w14:paraId="50ED79D9" w14:textId="77777777" w:rsidR="007655BC" w:rsidRPr="009E02CC" w:rsidRDefault="00B2637B" w:rsidP="0021382E">
            <w:pPr>
              <w:pStyle w:val="TableParagraph"/>
              <w:widowControl/>
              <w:spacing w:before="60" w:after="60"/>
              <w:jc w:val="right"/>
              <w:rPr>
                <w:b/>
                <w:sz w:val="28"/>
                <w:szCs w:val="28"/>
              </w:rPr>
            </w:pPr>
            <w:r w:rsidRPr="009E02CC">
              <w:rPr>
                <w:b/>
                <w:spacing w:val="-2"/>
                <w:sz w:val="28"/>
                <w:szCs w:val="28"/>
              </w:rPr>
              <w:t>134,76</w:t>
            </w:r>
          </w:p>
        </w:tc>
      </w:tr>
      <w:tr w:rsidR="007655BC" w:rsidRPr="009E02CC" w14:paraId="488572A3" w14:textId="77777777" w:rsidTr="0021382E">
        <w:trPr>
          <w:trHeight w:val="20"/>
        </w:trPr>
        <w:tc>
          <w:tcPr>
            <w:tcW w:w="480" w:type="pct"/>
          </w:tcPr>
          <w:p w14:paraId="59D7A53C"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2.12.1</w:t>
            </w:r>
          </w:p>
        </w:tc>
        <w:tc>
          <w:tcPr>
            <w:tcW w:w="2625" w:type="pct"/>
          </w:tcPr>
          <w:p w14:paraId="40EACA0F"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0A56846F" w14:textId="77777777" w:rsidR="007655BC" w:rsidRPr="009E02CC" w:rsidRDefault="00B2637B" w:rsidP="0021382E">
            <w:pPr>
              <w:pStyle w:val="TableParagraph"/>
              <w:widowControl/>
              <w:spacing w:before="60" w:after="60"/>
              <w:rPr>
                <w:sz w:val="28"/>
                <w:szCs w:val="28"/>
              </w:rPr>
            </w:pPr>
            <w:r w:rsidRPr="009E02CC">
              <w:rPr>
                <w:spacing w:val="-5"/>
                <w:sz w:val="28"/>
                <w:szCs w:val="28"/>
              </w:rPr>
              <w:t>MNC</w:t>
            </w:r>
          </w:p>
        </w:tc>
        <w:tc>
          <w:tcPr>
            <w:tcW w:w="1030" w:type="pct"/>
          </w:tcPr>
          <w:p w14:paraId="342347C7"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70,59</w:t>
            </w:r>
          </w:p>
        </w:tc>
      </w:tr>
      <w:tr w:rsidR="007655BC" w:rsidRPr="009E02CC" w14:paraId="278C8919" w14:textId="77777777" w:rsidTr="0021382E">
        <w:trPr>
          <w:trHeight w:val="20"/>
        </w:trPr>
        <w:tc>
          <w:tcPr>
            <w:tcW w:w="480" w:type="pct"/>
          </w:tcPr>
          <w:p w14:paraId="428BACC8" w14:textId="77777777" w:rsidR="007655BC" w:rsidRPr="009E02CC" w:rsidRDefault="00B2637B" w:rsidP="0021382E">
            <w:pPr>
              <w:pStyle w:val="TableParagraph"/>
              <w:widowControl/>
              <w:spacing w:before="60" w:after="60"/>
              <w:rPr>
                <w:sz w:val="28"/>
                <w:szCs w:val="28"/>
              </w:rPr>
            </w:pPr>
            <w:r w:rsidRPr="009E02CC">
              <w:rPr>
                <w:spacing w:val="-2"/>
                <w:w w:val="105"/>
                <w:sz w:val="28"/>
                <w:szCs w:val="28"/>
              </w:rPr>
              <w:t>2.12.2</w:t>
            </w:r>
          </w:p>
        </w:tc>
        <w:tc>
          <w:tcPr>
            <w:tcW w:w="2625" w:type="pct"/>
          </w:tcPr>
          <w:p w14:paraId="03705F22"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08FE531A" w14:textId="77777777" w:rsidR="007655BC" w:rsidRPr="009E02CC" w:rsidRDefault="00B2637B" w:rsidP="0021382E">
            <w:pPr>
              <w:pStyle w:val="TableParagraph"/>
              <w:widowControl/>
              <w:spacing w:before="60" w:after="60"/>
              <w:rPr>
                <w:sz w:val="28"/>
                <w:szCs w:val="28"/>
              </w:rPr>
            </w:pPr>
            <w:r w:rsidRPr="009E02CC">
              <w:rPr>
                <w:spacing w:val="-5"/>
                <w:sz w:val="28"/>
                <w:szCs w:val="28"/>
              </w:rPr>
              <w:t>SON</w:t>
            </w:r>
          </w:p>
        </w:tc>
        <w:tc>
          <w:tcPr>
            <w:tcW w:w="1030" w:type="pct"/>
          </w:tcPr>
          <w:p w14:paraId="1FC6C551" w14:textId="77777777" w:rsidR="007655BC" w:rsidRPr="009E02CC" w:rsidRDefault="00B2637B" w:rsidP="0021382E">
            <w:pPr>
              <w:pStyle w:val="TableParagraph"/>
              <w:widowControl/>
              <w:spacing w:before="60" w:after="60"/>
              <w:jc w:val="right"/>
              <w:rPr>
                <w:sz w:val="28"/>
                <w:szCs w:val="28"/>
              </w:rPr>
            </w:pPr>
            <w:r w:rsidRPr="009E02CC">
              <w:rPr>
                <w:spacing w:val="-2"/>
                <w:sz w:val="28"/>
                <w:szCs w:val="28"/>
              </w:rPr>
              <w:t>64,17</w:t>
            </w:r>
          </w:p>
        </w:tc>
      </w:tr>
      <w:tr w:rsidR="007655BC" w:rsidRPr="009E02CC" w14:paraId="259D9191" w14:textId="77777777" w:rsidTr="0021382E">
        <w:trPr>
          <w:trHeight w:val="20"/>
        </w:trPr>
        <w:tc>
          <w:tcPr>
            <w:tcW w:w="480" w:type="pct"/>
          </w:tcPr>
          <w:p w14:paraId="5574414C" w14:textId="77777777" w:rsidR="007655BC" w:rsidRPr="009E02CC" w:rsidRDefault="00B2637B" w:rsidP="0021382E">
            <w:pPr>
              <w:pStyle w:val="TableParagraph"/>
              <w:widowControl/>
              <w:spacing w:before="60" w:after="60"/>
              <w:rPr>
                <w:sz w:val="28"/>
                <w:szCs w:val="28"/>
              </w:rPr>
            </w:pPr>
            <w:r w:rsidRPr="009E02CC">
              <w:rPr>
                <w:spacing w:val="-4"/>
                <w:w w:val="105"/>
                <w:sz w:val="28"/>
                <w:szCs w:val="28"/>
              </w:rPr>
              <w:t>2.13</w:t>
            </w:r>
          </w:p>
        </w:tc>
        <w:tc>
          <w:tcPr>
            <w:tcW w:w="2625" w:type="pct"/>
          </w:tcPr>
          <w:p w14:paraId="67F9E9CE"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98B84EF" w14:textId="77777777" w:rsidR="007655BC" w:rsidRPr="009E02CC" w:rsidRDefault="00B2637B" w:rsidP="0021382E">
            <w:pPr>
              <w:pStyle w:val="TableParagraph"/>
              <w:widowControl/>
              <w:spacing w:before="60" w:after="60"/>
              <w:rPr>
                <w:sz w:val="28"/>
                <w:szCs w:val="28"/>
              </w:rPr>
            </w:pPr>
            <w:r w:rsidRPr="009E02CC">
              <w:rPr>
                <w:spacing w:val="-5"/>
                <w:sz w:val="28"/>
                <w:szCs w:val="28"/>
              </w:rPr>
              <w:t>PNK</w:t>
            </w:r>
          </w:p>
        </w:tc>
        <w:tc>
          <w:tcPr>
            <w:tcW w:w="1030" w:type="pct"/>
          </w:tcPr>
          <w:p w14:paraId="7877C3C0"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r w:rsidR="007655BC" w:rsidRPr="009E02CC" w14:paraId="1B4A907D" w14:textId="77777777" w:rsidTr="0021382E">
        <w:trPr>
          <w:trHeight w:val="20"/>
        </w:trPr>
        <w:tc>
          <w:tcPr>
            <w:tcW w:w="480" w:type="pct"/>
          </w:tcPr>
          <w:p w14:paraId="28E6220C" w14:textId="77777777" w:rsidR="007655BC" w:rsidRPr="009E02CC" w:rsidRDefault="00B2637B" w:rsidP="0021382E">
            <w:pPr>
              <w:pStyle w:val="TableParagraph"/>
              <w:widowControl/>
              <w:spacing w:before="60" w:after="60"/>
              <w:rPr>
                <w:b/>
                <w:sz w:val="28"/>
                <w:szCs w:val="28"/>
              </w:rPr>
            </w:pPr>
            <w:r w:rsidRPr="009E02CC">
              <w:rPr>
                <w:b/>
                <w:spacing w:val="-10"/>
                <w:w w:val="105"/>
                <w:sz w:val="28"/>
                <w:szCs w:val="28"/>
              </w:rPr>
              <w:t>3</w:t>
            </w:r>
          </w:p>
        </w:tc>
        <w:tc>
          <w:tcPr>
            <w:tcW w:w="2625" w:type="pct"/>
          </w:tcPr>
          <w:p w14:paraId="1FB4ECF2" w14:textId="77777777" w:rsidR="007655BC" w:rsidRPr="009E02CC" w:rsidRDefault="00B2637B" w:rsidP="0021382E">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7AF2B76F" w14:textId="77777777" w:rsidR="007655BC" w:rsidRPr="009E02CC" w:rsidRDefault="00B2637B" w:rsidP="0021382E">
            <w:pPr>
              <w:pStyle w:val="TableParagraph"/>
              <w:widowControl/>
              <w:spacing w:before="60" w:after="60"/>
              <w:rPr>
                <w:b/>
                <w:sz w:val="28"/>
                <w:szCs w:val="28"/>
              </w:rPr>
            </w:pPr>
            <w:r w:rsidRPr="009E02CC">
              <w:rPr>
                <w:b/>
                <w:spacing w:val="-5"/>
                <w:sz w:val="28"/>
                <w:szCs w:val="28"/>
              </w:rPr>
              <w:t>CSD</w:t>
            </w:r>
          </w:p>
        </w:tc>
        <w:tc>
          <w:tcPr>
            <w:tcW w:w="1030" w:type="pct"/>
          </w:tcPr>
          <w:p w14:paraId="4C740E04" w14:textId="77777777" w:rsidR="007655BC" w:rsidRPr="009E02CC" w:rsidRDefault="00B2637B" w:rsidP="0021382E">
            <w:pPr>
              <w:pStyle w:val="TableParagraph"/>
              <w:widowControl/>
              <w:spacing w:before="60" w:after="60"/>
              <w:jc w:val="right"/>
              <w:rPr>
                <w:b/>
                <w:sz w:val="28"/>
                <w:szCs w:val="28"/>
              </w:rPr>
            </w:pPr>
            <w:r w:rsidRPr="009E02CC">
              <w:rPr>
                <w:b/>
                <w:spacing w:val="-10"/>
                <w:sz w:val="28"/>
                <w:szCs w:val="28"/>
              </w:rPr>
              <w:t>-</w:t>
            </w:r>
          </w:p>
        </w:tc>
      </w:tr>
      <w:tr w:rsidR="007655BC" w:rsidRPr="009E02CC" w14:paraId="60833A75" w14:textId="77777777" w:rsidTr="0021382E">
        <w:trPr>
          <w:trHeight w:val="20"/>
        </w:trPr>
        <w:tc>
          <w:tcPr>
            <w:tcW w:w="480" w:type="pct"/>
          </w:tcPr>
          <w:p w14:paraId="1695C781" w14:textId="77777777" w:rsidR="007655BC" w:rsidRPr="009E02CC" w:rsidRDefault="007655BC" w:rsidP="0021382E">
            <w:pPr>
              <w:pStyle w:val="TableParagraph"/>
              <w:widowControl/>
              <w:spacing w:before="60" w:after="60"/>
              <w:jc w:val="left"/>
              <w:rPr>
                <w:sz w:val="28"/>
                <w:szCs w:val="28"/>
              </w:rPr>
            </w:pPr>
          </w:p>
        </w:tc>
        <w:tc>
          <w:tcPr>
            <w:tcW w:w="2625" w:type="pct"/>
          </w:tcPr>
          <w:p w14:paraId="0B136D45" w14:textId="77777777" w:rsidR="007655BC" w:rsidRPr="009E02CC" w:rsidRDefault="00B2637B" w:rsidP="0021382E">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03539589" w14:textId="77777777" w:rsidR="007655BC" w:rsidRPr="009E02CC" w:rsidRDefault="007655BC" w:rsidP="0021382E">
            <w:pPr>
              <w:pStyle w:val="TableParagraph"/>
              <w:widowControl/>
              <w:spacing w:before="60" w:after="60"/>
              <w:jc w:val="left"/>
              <w:rPr>
                <w:sz w:val="28"/>
                <w:szCs w:val="28"/>
              </w:rPr>
            </w:pPr>
          </w:p>
        </w:tc>
        <w:tc>
          <w:tcPr>
            <w:tcW w:w="1030" w:type="pct"/>
          </w:tcPr>
          <w:p w14:paraId="389C555A"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r w:rsidR="007655BC" w:rsidRPr="009E02CC" w14:paraId="16337279" w14:textId="77777777" w:rsidTr="0021382E">
        <w:trPr>
          <w:trHeight w:val="20"/>
        </w:trPr>
        <w:tc>
          <w:tcPr>
            <w:tcW w:w="480" w:type="pct"/>
          </w:tcPr>
          <w:p w14:paraId="25668667" w14:textId="77777777" w:rsidR="007655BC" w:rsidRPr="009E02CC" w:rsidRDefault="00B2637B" w:rsidP="0021382E">
            <w:pPr>
              <w:pStyle w:val="TableParagraph"/>
              <w:widowControl/>
              <w:spacing w:before="60" w:after="60"/>
              <w:rPr>
                <w:sz w:val="28"/>
                <w:szCs w:val="28"/>
              </w:rPr>
            </w:pPr>
            <w:r w:rsidRPr="009E02CC">
              <w:rPr>
                <w:spacing w:val="-5"/>
                <w:w w:val="105"/>
                <w:sz w:val="28"/>
                <w:szCs w:val="28"/>
              </w:rPr>
              <w:t>3.1</w:t>
            </w:r>
          </w:p>
        </w:tc>
        <w:tc>
          <w:tcPr>
            <w:tcW w:w="2625" w:type="pct"/>
          </w:tcPr>
          <w:p w14:paraId="693EE679"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2D1C8D9E" w14:textId="77777777" w:rsidR="007655BC" w:rsidRPr="009E02CC" w:rsidRDefault="00B2637B" w:rsidP="0021382E">
            <w:pPr>
              <w:pStyle w:val="TableParagraph"/>
              <w:widowControl/>
              <w:spacing w:before="60" w:after="60"/>
              <w:rPr>
                <w:sz w:val="28"/>
                <w:szCs w:val="28"/>
              </w:rPr>
            </w:pPr>
            <w:r w:rsidRPr="009E02CC">
              <w:rPr>
                <w:spacing w:val="-5"/>
                <w:sz w:val="28"/>
                <w:szCs w:val="28"/>
              </w:rPr>
              <w:t>BCS</w:t>
            </w:r>
          </w:p>
        </w:tc>
        <w:tc>
          <w:tcPr>
            <w:tcW w:w="1030" w:type="pct"/>
          </w:tcPr>
          <w:p w14:paraId="3B71C230"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r w:rsidR="007655BC" w:rsidRPr="009E02CC" w14:paraId="61ECEDC1" w14:textId="77777777" w:rsidTr="0021382E">
        <w:trPr>
          <w:trHeight w:val="20"/>
        </w:trPr>
        <w:tc>
          <w:tcPr>
            <w:tcW w:w="480" w:type="pct"/>
          </w:tcPr>
          <w:p w14:paraId="4EBB46ED" w14:textId="77777777" w:rsidR="007655BC" w:rsidRPr="009E02CC" w:rsidRDefault="00B2637B" w:rsidP="0021382E">
            <w:pPr>
              <w:pStyle w:val="TableParagraph"/>
              <w:widowControl/>
              <w:spacing w:before="60" w:after="60"/>
              <w:rPr>
                <w:sz w:val="28"/>
                <w:szCs w:val="28"/>
              </w:rPr>
            </w:pPr>
            <w:r w:rsidRPr="009E02CC">
              <w:rPr>
                <w:spacing w:val="-5"/>
                <w:w w:val="105"/>
                <w:sz w:val="28"/>
                <w:szCs w:val="28"/>
              </w:rPr>
              <w:t>3.2</w:t>
            </w:r>
          </w:p>
        </w:tc>
        <w:tc>
          <w:tcPr>
            <w:tcW w:w="2625" w:type="pct"/>
          </w:tcPr>
          <w:p w14:paraId="019CCA11"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7700AB17" w14:textId="77777777" w:rsidR="007655BC" w:rsidRPr="009E02CC" w:rsidRDefault="00B2637B" w:rsidP="0021382E">
            <w:pPr>
              <w:pStyle w:val="TableParagraph"/>
              <w:widowControl/>
              <w:spacing w:before="60" w:after="60"/>
              <w:rPr>
                <w:sz w:val="28"/>
                <w:szCs w:val="28"/>
              </w:rPr>
            </w:pPr>
            <w:r w:rsidRPr="009E02CC">
              <w:rPr>
                <w:spacing w:val="-5"/>
                <w:sz w:val="28"/>
                <w:szCs w:val="28"/>
              </w:rPr>
              <w:t>DCS</w:t>
            </w:r>
          </w:p>
        </w:tc>
        <w:tc>
          <w:tcPr>
            <w:tcW w:w="1030" w:type="pct"/>
          </w:tcPr>
          <w:p w14:paraId="6FB0850B"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r w:rsidR="007655BC" w:rsidRPr="009E02CC" w14:paraId="673C2C60" w14:textId="77777777" w:rsidTr="0021382E">
        <w:trPr>
          <w:trHeight w:val="20"/>
        </w:trPr>
        <w:tc>
          <w:tcPr>
            <w:tcW w:w="480" w:type="pct"/>
          </w:tcPr>
          <w:p w14:paraId="596A0191" w14:textId="77777777" w:rsidR="007655BC" w:rsidRPr="009E02CC" w:rsidRDefault="00B2637B" w:rsidP="0021382E">
            <w:pPr>
              <w:pStyle w:val="TableParagraph"/>
              <w:widowControl/>
              <w:spacing w:before="60" w:after="60"/>
              <w:rPr>
                <w:sz w:val="28"/>
                <w:szCs w:val="28"/>
              </w:rPr>
            </w:pPr>
            <w:r w:rsidRPr="009E02CC">
              <w:rPr>
                <w:spacing w:val="-5"/>
                <w:w w:val="105"/>
                <w:sz w:val="28"/>
                <w:szCs w:val="28"/>
              </w:rPr>
              <w:t>3.3</w:t>
            </w:r>
          </w:p>
        </w:tc>
        <w:tc>
          <w:tcPr>
            <w:tcW w:w="2625" w:type="pct"/>
          </w:tcPr>
          <w:p w14:paraId="52CB0C90" w14:textId="77777777" w:rsidR="007655BC" w:rsidRPr="009E02CC" w:rsidRDefault="00B2637B" w:rsidP="0021382E">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52ADD7F0" w14:textId="77777777" w:rsidR="007655BC" w:rsidRPr="009E02CC" w:rsidRDefault="00B2637B" w:rsidP="0021382E">
            <w:pPr>
              <w:pStyle w:val="TableParagraph"/>
              <w:widowControl/>
              <w:spacing w:before="60" w:after="60"/>
              <w:rPr>
                <w:sz w:val="28"/>
                <w:szCs w:val="28"/>
              </w:rPr>
            </w:pPr>
            <w:r w:rsidRPr="009E02CC">
              <w:rPr>
                <w:spacing w:val="-5"/>
                <w:sz w:val="28"/>
                <w:szCs w:val="28"/>
              </w:rPr>
              <w:t>NCS</w:t>
            </w:r>
          </w:p>
        </w:tc>
        <w:tc>
          <w:tcPr>
            <w:tcW w:w="1030" w:type="pct"/>
          </w:tcPr>
          <w:p w14:paraId="7241F40B"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r w:rsidR="007655BC" w:rsidRPr="009E02CC" w14:paraId="0FF8ECD4" w14:textId="77777777" w:rsidTr="0021382E">
        <w:trPr>
          <w:trHeight w:val="20"/>
        </w:trPr>
        <w:tc>
          <w:tcPr>
            <w:tcW w:w="480" w:type="pct"/>
          </w:tcPr>
          <w:p w14:paraId="0A7F4BC0" w14:textId="77777777" w:rsidR="007655BC" w:rsidRPr="009E02CC" w:rsidRDefault="00B2637B" w:rsidP="0021382E">
            <w:pPr>
              <w:pStyle w:val="TableParagraph"/>
              <w:widowControl/>
              <w:spacing w:before="60" w:after="60"/>
              <w:rPr>
                <w:sz w:val="28"/>
                <w:szCs w:val="28"/>
              </w:rPr>
            </w:pPr>
            <w:r w:rsidRPr="009E02CC">
              <w:rPr>
                <w:spacing w:val="-5"/>
                <w:w w:val="105"/>
                <w:sz w:val="28"/>
                <w:szCs w:val="28"/>
              </w:rPr>
              <w:t>3.4</w:t>
            </w:r>
          </w:p>
        </w:tc>
        <w:tc>
          <w:tcPr>
            <w:tcW w:w="2625" w:type="pct"/>
          </w:tcPr>
          <w:p w14:paraId="5089B54E" w14:textId="77777777" w:rsidR="007655BC" w:rsidRPr="009E02CC" w:rsidRDefault="00B2637B" w:rsidP="0021382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4DFD3FC9" w14:textId="77777777" w:rsidR="007655BC" w:rsidRPr="009E02CC" w:rsidRDefault="00B2637B" w:rsidP="0021382E">
            <w:pPr>
              <w:pStyle w:val="TableParagraph"/>
              <w:widowControl/>
              <w:spacing w:before="60" w:after="60"/>
              <w:rPr>
                <w:sz w:val="28"/>
                <w:szCs w:val="28"/>
              </w:rPr>
            </w:pPr>
            <w:r w:rsidRPr="009E02CC">
              <w:rPr>
                <w:spacing w:val="-5"/>
                <w:sz w:val="28"/>
                <w:szCs w:val="28"/>
              </w:rPr>
              <w:t>MCS</w:t>
            </w:r>
          </w:p>
        </w:tc>
        <w:tc>
          <w:tcPr>
            <w:tcW w:w="1030" w:type="pct"/>
          </w:tcPr>
          <w:p w14:paraId="0784E2AE"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r w:rsidR="007655BC" w:rsidRPr="009E02CC" w14:paraId="24214E87" w14:textId="77777777" w:rsidTr="0021382E">
        <w:trPr>
          <w:trHeight w:val="20"/>
        </w:trPr>
        <w:tc>
          <w:tcPr>
            <w:tcW w:w="480" w:type="pct"/>
          </w:tcPr>
          <w:p w14:paraId="5BA23CA8" w14:textId="77777777" w:rsidR="007655BC" w:rsidRPr="009E02CC" w:rsidRDefault="00B2637B" w:rsidP="0021382E">
            <w:pPr>
              <w:pStyle w:val="TableParagraph"/>
              <w:widowControl/>
              <w:spacing w:before="60" w:after="60"/>
              <w:rPr>
                <w:b/>
                <w:sz w:val="28"/>
                <w:szCs w:val="28"/>
              </w:rPr>
            </w:pPr>
            <w:r w:rsidRPr="009E02CC">
              <w:rPr>
                <w:b/>
                <w:spacing w:val="-10"/>
                <w:w w:val="105"/>
                <w:sz w:val="28"/>
                <w:szCs w:val="28"/>
              </w:rPr>
              <w:t>4</w:t>
            </w:r>
          </w:p>
        </w:tc>
        <w:tc>
          <w:tcPr>
            <w:tcW w:w="2625" w:type="pct"/>
          </w:tcPr>
          <w:p w14:paraId="79FDE958" w14:textId="77777777" w:rsidR="007655BC" w:rsidRPr="009E02CC" w:rsidRDefault="00B2637B" w:rsidP="0021382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1CEDDFE3" w14:textId="77777777" w:rsidR="007655BC" w:rsidRPr="009E02CC" w:rsidRDefault="007655BC" w:rsidP="0021382E">
            <w:pPr>
              <w:pStyle w:val="TableParagraph"/>
              <w:widowControl/>
              <w:spacing w:before="60" w:after="60"/>
              <w:jc w:val="left"/>
              <w:rPr>
                <w:sz w:val="28"/>
                <w:szCs w:val="28"/>
              </w:rPr>
            </w:pPr>
          </w:p>
        </w:tc>
        <w:tc>
          <w:tcPr>
            <w:tcW w:w="1030" w:type="pct"/>
          </w:tcPr>
          <w:p w14:paraId="6CB2D84F" w14:textId="77777777" w:rsidR="007655BC" w:rsidRPr="009E02CC" w:rsidRDefault="00B2637B" w:rsidP="0021382E">
            <w:pPr>
              <w:pStyle w:val="TableParagraph"/>
              <w:widowControl/>
              <w:spacing w:before="60" w:after="60"/>
              <w:jc w:val="right"/>
              <w:rPr>
                <w:sz w:val="28"/>
                <w:szCs w:val="28"/>
              </w:rPr>
            </w:pPr>
            <w:r w:rsidRPr="009E02CC">
              <w:rPr>
                <w:spacing w:val="-10"/>
                <w:sz w:val="28"/>
                <w:szCs w:val="28"/>
              </w:rPr>
              <w:t>-</w:t>
            </w:r>
          </w:p>
        </w:tc>
      </w:tr>
    </w:tbl>
    <w:p w14:paraId="2CCE6663" w14:textId="77777777" w:rsidR="007655BC" w:rsidRPr="009E02CC" w:rsidRDefault="00B2637B" w:rsidP="0021382E">
      <w:pPr>
        <w:widowControl/>
        <w:spacing w:before="120"/>
        <w:ind w:firstLine="567"/>
        <w:rPr>
          <w:i/>
          <w:sz w:val="28"/>
          <w:szCs w:val="28"/>
        </w:rPr>
      </w:pPr>
      <w:r w:rsidRPr="0021382E">
        <w:rPr>
          <w:b/>
          <w:bCs/>
          <w:i/>
          <w:sz w:val="28"/>
          <w:szCs w:val="28"/>
        </w:rPr>
        <w:t>Ghi</w:t>
      </w:r>
      <w:r w:rsidRPr="0021382E">
        <w:rPr>
          <w:b/>
          <w:bCs/>
          <w:i/>
          <w:spacing w:val="8"/>
          <w:sz w:val="28"/>
          <w:szCs w:val="28"/>
        </w:rPr>
        <w:t xml:space="preserve"> </w:t>
      </w:r>
      <w:r w:rsidRPr="0021382E">
        <w:rPr>
          <w:b/>
          <w:bCs/>
          <w:i/>
          <w:sz w:val="28"/>
          <w:szCs w:val="28"/>
        </w:rPr>
        <w:t>chú</w:t>
      </w:r>
      <w:r w:rsidRPr="009E02CC">
        <w:rPr>
          <w:i/>
          <w:sz w:val="28"/>
          <w:szCs w:val="28"/>
        </w:rPr>
        <w:t>:</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53AB989" w14:textId="77777777" w:rsidR="007655BC" w:rsidRPr="009E02CC" w:rsidRDefault="007655BC">
      <w:pPr>
        <w:rPr>
          <w:i/>
          <w:sz w:val="28"/>
          <w:szCs w:val="28"/>
        </w:rPr>
        <w:sectPr w:rsidR="007655BC" w:rsidRPr="009E02CC" w:rsidSect="00B32424">
          <w:type w:val="continuous"/>
          <w:pgSz w:w="11910" w:h="16840" w:code="9"/>
          <w:pgMar w:top="1134" w:right="1134" w:bottom="851" w:left="1134" w:header="567" w:footer="567" w:gutter="0"/>
          <w:paperSrc w:first="15" w:other="15"/>
          <w:cols w:space="720"/>
        </w:sectPr>
      </w:pPr>
    </w:p>
    <w:p w14:paraId="38EC80E1" w14:textId="77777777" w:rsidR="007655BC" w:rsidRPr="009E02CC" w:rsidRDefault="00B2637B" w:rsidP="0021382E">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4</w:t>
      </w:r>
    </w:p>
    <w:p w14:paraId="641915D9" w14:textId="77777777" w:rsidR="007655BC" w:rsidRPr="009E02CC" w:rsidRDefault="00B2637B" w:rsidP="0021382E">
      <w:pPr>
        <w:pStyle w:val="Heading1"/>
        <w:widowControl/>
        <w:spacing w:before="0"/>
        <w:ind w:left="0" w:right="0"/>
        <w:rPr>
          <w:sz w:val="28"/>
          <w:szCs w:val="28"/>
        </w:rPr>
      </w:pPr>
      <w:r w:rsidRPr="009E02CC">
        <w:rPr>
          <w:sz w:val="28"/>
          <w:szCs w:val="28"/>
        </w:rPr>
        <w:t>ĐIỀU CHỈNH PHÂN BỔ CHỈ TIÊU SỬ DỤNG ĐẤT ĐẾN NĂM 2030 ĐỐI VỚI PHƯỜNG XUÂN LẬP</w:t>
      </w:r>
    </w:p>
    <w:p w14:paraId="31680511" w14:textId="77777777" w:rsidR="007655BC" w:rsidRPr="009E02CC" w:rsidRDefault="00B2637B" w:rsidP="0021382E">
      <w:pPr>
        <w:widowControl/>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726F58" w:rsidRPr="009E02CC" w14:paraId="27FE8E0C" w14:textId="77777777" w:rsidTr="00696A57">
        <w:trPr>
          <w:trHeight w:val="20"/>
        </w:trPr>
        <w:tc>
          <w:tcPr>
            <w:tcW w:w="515" w:type="pct"/>
            <w:vAlign w:val="center"/>
          </w:tcPr>
          <w:p w14:paraId="09600F0D" w14:textId="015CFD34" w:rsidR="00726F58" w:rsidRPr="009E02CC" w:rsidRDefault="00726F58" w:rsidP="00696A57">
            <w:pPr>
              <w:pStyle w:val="TableParagraph"/>
              <w:widowControl/>
              <w:spacing w:before="60" w:after="60"/>
              <w:rPr>
                <w:b/>
                <w:sz w:val="28"/>
                <w:szCs w:val="28"/>
              </w:rPr>
            </w:pPr>
            <w:r w:rsidRPr="009E02CC">
              <w:rPr>
                <w:b/>
                <w:spacing w:val="-5"/>
                <w:sz w:val="28"/>
                <w:szCs w:val="28"/>
              </w:rPr>
              <w:t>STT</w:t>
            </w:r>
          </w:p>
        </w:tc>
        <w:tc>
          <w:tcPr>
            <w:tcW w:w="2614" w:type="pct"/>
            <w:vAlign w:val="center"/>
          </w:tcPr>
          <w:p w14:paraId="16D9B090" w14:textId="79BB7F6B" w:rsidR="00726F58" w:rsidRPr="009E02CC" w:rsidRDefault="00726F58" w:rsidP="00696A57">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04351B5F" w14:textId="06EB7B11" w:rsidR="00726F58" w:rsidRPr="009E02CC" w:rsidRDefault="00726F58" w:rsidP="00696A57">
            <w:pPr>
              <w:pStyle w:val="TableParagraph"/>
              <w:widowControl/>
              <w:spacing w:before="60" w:after="60"/>
              <w:rPr>
                <w:b/>
                <w:sz w:val="28"/>
                <w:szCs w:val="28"/>
              </w:rPr>
            </w:pPr>
            <w:r w:rsidRPr="009E02CC">
              <w:rPr>
                <w:b/>
                <w:spacing w:val="-5"/>
                <w:sz w:val="28"/>
                <w:szCs w:val="28"/>
              </w:rPr>
              <w:t>Mã</w:t>
            </w:r>
          </w:p>
        </w:tc>
        <w:tc>
          <w:tcPr>
            <w:tcW w:w="1018" w:type="pct"/>
            <w:vAlign w:val="center"/>
          </w:tcPr>
          <w:p w14:paraId="197E93F3" w14:textId="4331D204" w:rsidR="00726F58" w:rsidRPr="009E02CC" w:rsidRDefault="00726F58" w:rsidP="00696A57">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97769F9" w14:textId="77777777" w:rsidTr="00696A57">
        <w:trPr>
          <w:trHeight w:val="20"/>
        </w:trPr>
        <w:tc>
          <w:tcPr>
            <w:tcW w:w="515" w:type="pct"/>
            <w:vAlign w:val="center"/>
          </w:tcPr>
          <w:p w14:paraId="6B9C21BF" w14:textId="77777777" w:rsidR="007655BC" w:rsidRPr="009E02CC" w:rsidRDefault="00B2637B" w:rsidP="00696A57">
            <w:pPr>
              <w:pStyle w:val="TableParagraph"/>
              <w:widowControl/>
              <w:spacing w:before="60" w:after="60"/>
              <w:rPr>
                <w:i/>
                <w:sz w:val="28"/>
                <w:szCs w:val="28"/>
              </w:rPr>
            </w:pPr>
            <w:r w:rsidRPr="009E02CC">
              <w:rPr>
                <w:i/>
                <w:spacing w:val="-5"/>
                <w:sz w:val="28"/>
                <w:szCs w:val="28"/>
              </w:rPr>
              <w:t>(1)</w:t>
            </w:r>
          </w:p>
        </w:tc>
        <w:tc>
          <w:tcPr>
            <w:tcW w:w="2614" w:type="pct"/>
            <w:vAlign w:val="center"/>
          </w:tcPr>
          <w:p w14:paraId="5FC78FD9" w14:textId="77777777" w:rsidR="007655BC" w:rsidRPr="009E02CC" w:rsidRDefault="00B2637B" w:rsidP="00696A57">
            <w:pPr>
              <w:pStyle w:val="TableParagraph"/>
              <w:widowControl/>
              <w:spacing w:before="60" w:after="60"/>
              <w:rPr>
                <w:i/>
                <w:sz w:val="28"/>
                <w:szCs w:val="28"/>
              </w:rPr>
            </w:pPr>
            <w:r w:rsidRPr="009E02CC">
              <w:rPr>
                <w:i/>
                <w:spacing w:val="-5"/>
                <w:sz w:val="28"/>
                <w:szCs w:val="28"/>
              </w:rPr>
              <w:t>(2)</w:t>
            </w:r>
          </w:p>
        </w:tc>
        <w:tc>
          <w:tcPr>
            <w:tcW w:w="853" w:type="pct"/>
            <w:vAlign w:val="center"/>
          </w:tcPr>
          <w:p w14:paraId="05E67497" w14:textId="77777777" w:rsidR="007655BC" w:rsidRPr="009E02CC" w:rsidRDefault="00B2637B" w:rsidP="00696A57">
            <w:pPr>
              <w:pStyle w:val="TableParagraph"/>
              <w:widowControl/>
              <w:spacing w:before="60" w:after="60"/>
              <w:rPr>
                <w:i/>
                <w:sz w:val="28"/>
                <w:szCs w:val="28"/>
              </w:rPr>
            </w:pPr>
            <w:r w:rsidRPr="009E02CC">
              <w:rPr>
                <w:i/>
                <w:spacing w:val="-5"/>
                <w:sz w:val="28"/>
                <w:szCs w:val="28"/>
              </w:rPr>
              <w:t>(3)</w:t>
            </w:r>
          </w:p>
        </w:tc>
        <w:tc>
          <w:tcPr>
            <w:tcW w:w="1018" w:type="pct"/>
            <w:vAlign w:val="center"/>
          </w:tcPr>
          <w:p w14:paraId="751388E3" w14:textId="77777777" w:rsidR="007655BC" w:rsidRPr="009E02CC" w:rsidRDefault="00B2637B" w:rsidP="00696A57">
            <w:pPr>
              <w:pStyle w:val="TableParagraph"/>
              <w:widowControl/>
              <w:spacing w:before="60" w:after="60"/>
              <w:rPr>
                <w:i/>
                <w:sz w:val="28"/>
                <w:szCs w:val="28"/>
              </w:rPr>
            </w:pPr>
            <w:r w:rsidRPr="009E02CC">
              <w:rPr>
                <w:i/>
                <w:spacing w:val="-5"/>
                <w:sz w:val="28"/>
                <w:szCs w:val="28"/>
              </w:rPr>
              <w:t>(4)</w:t>
            </w:r>
          </w:p>
        </w:tc>
      </w:tr>
      <w:tr w:rsidR="007655BC" w:rsidRPr="009E02CC" w14:paraId="7432920C" w14:textId="77777777" w:rsidTr="00696A57">
        <w:trPr>
          <w:trHeight w:val="20"/>
        </w:trPr>
        <w:tc>
          <w:tcPr>
            <w:tcW w:w="515" w:type="pct"/>
            <w:vAlign w:val="center"/>
          </w:tcPr>
          <w:p w14:paraId="45293286" w14:textId="77777777" w:rsidR="007655BC" w:rsidRPr="009E02CC" w:rsidRDefault="007655BC" w:rsidP="00696A57">
            <w:pPr>
              <w:pStyle w:val="TableParagraph"/>
              <w:widowControl/>
              <w:spacing w:before="60" w:after="60"/>
              <w:jc w:val="left"/>
              <w:rPr>
                <w:sz w:val="28"/>
                <w:szCs w:val="28"/>
              </w:rPr>
            </w:pPr>
          </w:p>
        </w:tc>
        <w:tc>
          <w:tcPr>
            <w:tcW w:w="2614" w:type="pct"/>
            <w:vAlign w:val="center"/>
          </w:tcPr>
          <w:p w14:paraId="588419F1" w14:textId="77777777" w:rsidR="007655BC" w:rsidRPr="009E02CC" w:rsidRDefault="00B2637B" w:rsidP="00696A57">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53" w:type="pct"/>
            <w:vAlign w:val="center"/>
          </w:tcPr>
          <w:p w14:paraId="5EE41588" w14:textId="77777777" w:rsidR="007655BC" w:rsidRPr="009E02CC" w:rsidRDefault="007655BC" w:rsidP="00696A57">
            <w:pPr>
              <w:pStyle w:val="TableParagraph"/>
              <w:widowControl/>
              <w:spacing w:before="60" w:after="60"/>
              <w:jc w:val="left"/>
              <w:rPr>
                <w:sz w:val="28"/>
                <w:szCs w:val="28"/>
              </w:rPr>
            </w:pPr>
          </w:p>
        </w:tc>
        <w:tc>
          <w:tcPr>
            <w:tcW w:w="1018" w:type="pct"/>
            <w:vAlign w:val="center"/>
          </w:tcPr>
          <w:p w14:paraId="6F1ADA38" w14:textId="77777777" w:rsidR="007655BC" w:rsidRPr="009E02CC" w:rsidRDefault="00B2637B" w:rsidP="00696A57">
            <w:pPr>
              <w:pStyle w:val="TableParagraph"/>
              <w:widowControl/>
              <w:spacing w:before="60" w:after="60"/>
              <w:jc w:val="right"/>
              <w:rPr>
                <w:b/>
                <w:sz w:val="28"/>
                <w:szCs w:val="28"/>
              </w:rPr>
            </w:pPr>
            <w:r w:rsidRPr="009E02CC">
              <w:rPr>
                <w:b/>
                <w:spacing w:val="-2"/>
                <w:sz w:val="28"/>
                <w:szCs w:val="28"/>
              </w:rPr>
              <w:t>2.919,15</w:t>
            </w:r>
          </w:p>
        </w:tc>
      </w:tr>
      <w:tr w:rsidR="007655BC" w:rsidRPr="009E02CC" w14:paraId="07DD9DE1" w14:textId="77777777" w:rsidTr="00696A57">
        <w:trPr>
          <w:trHeight w:val="20"/>
        </w:trPr>
        <w:tc>
          <w:tcPr>
            <w:tcW w:w="515" w:type="pct"/>
            <w:vAlign w:val="center"/>
          </w:tcPr>
          <w:p w14:paraId="5319D25D" w14:textId="77777777" w:rsidR="007655BC" w:rsidRPr="009E02CC" w:rsidRDefault="00B2637B" w:rsidP="00696A57">
            <w:pPr>
              <w:pStyle w:val="TableParagraph"/>
              <w:widowControl/>
              <w:spacing w:before="60" w:after="60"/>
              <w:rPr>
                <w:b/>
                <w:sz w:val="28"/>
                <w:szCs w:val="28"/>
              </w:rPr>
            </w:pPr>
            <w:r w:rsidRPr="009E02CC">
              <w:rPr>
                <w:b/>
                <w:spacing w:val="-10"/>
                <w:w w:val="105"/>
                <w:sz w:val="28"/>
                <w:szCs w:val="28"/>
              </w:rPr>
              <w:t>1</w:t>
            </w:r>
          </w:p>
        </w:tc>
        <w:tc>
          <w:tcPr>
            <w:tcW w:w="2614" w:type="pct"/>
            <w:vAlign w:val="center"/>
          </w:tcPr>
          <w:p w14:paraId="20A82B4E" w14:textId="77777777" w:rsidR="007655BC" w:rsidRPr="009E02CC" w:rsidRDefault="00B2637B" w:rsidP="00696A57">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6E9209ED" w14:textId="77777777" w:rsidR="007655BC" w:rsidRPr="009E02CC" w:rsidRDefault="00B2637B" w:rsidP="00696A57">
            <w:pPr>
              <w:pStyle w:val="TableParagraph"/>
              <w:widowControl/>
              <w:spacing w:before="60" w:after="60"/>
              <w:rPr>
                <w:b/>
                <w:sz w:val="28"/>
                <w:szCs w:val="28"/>
              </w:rPr>
            </w:pPr>
            <w:r w:rsidRPr="009E02CC">
              <w:rPr>
                <w:b/>
                <w:spacing w:val="-5"/>
                <w:sz w:val="28"/>
                <w:szCs w:val="28"/>
              </w:rPr>
              <w:t>NNP</w:t>
            </w:r>
          </w:p>
        </w:tc>
        <w:tc>
          <w:tcPr>
            <w:tcW w:w="1018" w:type="pct"/>
            <w:vAlign w:val="center"/>
          </w:tcPr>
          <w:p w14:paraId="7393CAF2" w14:textId="77777777" w:rsidR="007655BC" w:rsidRPr="009E02CC" w:rsidRDefault="00B2637B" w:rsidP="00696A57">
            <w:pPr>
              <w:pStyle w:val="TableParagraph"/>
              <w:widowControl/>
              <w:spacing w:before="60" w:after="60"/>
              <w:jc w:val="right"/>
              <w:rPr>
                <w:b/>
                <w:sz w:val="28"/>
                <w:szCs w:val="28"/>
              </w:rPr>
            </w:pPr>
            <w:r w:rsidRPr="009E02CC">
              <w:rPr>
                <w:b/>
                <w:spacing w:val="-2"/>
                <w:sz w:val="28"/>
                <w:szCs w:val="28"/>
              </w:rPr>
              <w:t>1.801,32</w:t>
            </w:r>
          </w:p>
        </w:tc>
      </w:tr>
      <w:tr w:rsidR="007655BC" w:rsidRPr="009E02CC" w14:paraId="5CA0DE96" w14:textId="77777777" w:rsidTr="00696A57">
        <w:trPr>
          <w:trHeight w:val="20"/>
        </w:trPr>
        <w:tc>
          <w:tcPr>
            <w:tcW w:w="515" w:type="pct"/>
            <w:vAlign w:val="center"/>
          </w:tcPr>
          <w:p w14:paraId="5BFE6CDF" w14:textId="77777777" w:rsidR="007655BC" w:rsidRPr="009E02CC" w:rsidRDefault="007655BC" w:rsidP="00696A57">
            <w:pPr>
              <w:pStyle w:val="TableParagraph"/>
              <w:widowControl/>
              <w:spacing w:before="60" w:after="60"/>
              <w:jc w:val="left"/>
              <w:rPr>
                <w:sz w:val="28"/>
                <w:szCs w:val="28"/>
              </w:rPr>
            </w:pPr>
          </w:p>
        </w:tc>
        <w:tc>
          <w:tcPr>
            <w:tcW w:w="2614" w:type="pct"/>
            <w:vAlign w:val="center"/>
          </w:tcPr>
          <w:p w14:paraId="4AA38053" w14:textId="77777777" w:rsidR="007655BC" w:rsidRPr="009E02CC" w:rsidRDefault="00B2637B" w:rsidP="00696A57">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7D7EDDC5" w14:textId="77777777" w:rsidR="007655BC" w:rsidRPr="009E02CC" w:rsidRDefault="007655BC" w:rsidP="00696A57">
            <w:pPr>
              <w:pStyle w:val="TableParagraph"/>
              <w:widowControl/>
              <w:spacing w:before="60" w:after="60"/>
              <w:jc w:val="left"/>
              <w:rPr>
                <w:sz w:val="28"/>
                <w:szCs w:val="28"/>
              </w:rPr>
            </w:pPr>
          </w:p>
        </w:tc>
        <w:tc>
          <w:tcPr>
            <w:tcW w:w="1018" w:type="pct"/>
            <w:vAlign w:val="center"/>
          </w:tcPr>
          <w:p w14:paraId="070EC4CF"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6BA2FAC0" w14:textId="77777777" w:rsidTr="00696A57">
        <w:trPr>
          <w:trHeight w:val="20"/>
        </w:trPr>
        <w:tc>
          <w:tcPr>
            <w:tcW w:w="515" w:type="pct"/>
            <w:vAlign w:val="center"/>
          </w:tcPr>
          <w:p w14:paraId="228812D6"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1.1</w:t>
            </w:r>
          </w:p>
        </w:tc>
        <w:tc>
          <w:tcPr>
            <w:tcW w:w="2614" w:type="pct"/>
            <w:vAlign w:val="center"/>
          </w:tcPr>
          <w:p w14:paraId="59475643"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20C51CDC" w14:textId="77777777" w:rsidR="007655BC" w:rsidRPr="009E02CC" w:rsidRDefault="00B2637B" w:rsidP="00696A57">
            <w:pPr>
              <w:pStyle w:val="TableParagraph"/>
              <w:widowControl/>
              <w:spacing w:before="60" w:after="60"/>
              <w:rPr>
                <w:sz w:val="28"/>
                <w:szCs w:val="28"/>
              </w:rPr>
            </w:pPr>
            <w:r w:rsidRPr="009E02CC">
              <w:rPr>
                <w:spacing w:val="-5"/>
                <w:sz w:val="28"/>
                <w:szCs w:val="28"/>
              </w:rPr>
              <w:t>LUA</w:t>
            </w:r>
          </w:p>
        </w:tc>
        <w:tc>
          <w:tcPr>
            <w:tcW w:w="1018" w:type="pct"/>
            <w:vAlign w:val="center"/>
          </w:tcPr>
          <w:p w14:paraId="44F0F991"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069B87D8" w14:textId="77777777" w:rsidTr="00696A57">
        <w:trPr>
          <w:trHeight w:val="20"/>
        </w:trPr>
        <w:tc>
          <w:tcPr>
            <w:tcW w:w="515" w:type="pct"/>
            <w:vAlign w:val="center"/>
          </w:tcPr>
          <w:p w14:paraId="667A981A"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1.1.1</w:t>
            </w:r>
          </w:p>
        </w:tc>
        <w:tc>
          <w:tcPr>
            <w:tcW w:w="2614" w:type="pct"/>
            <w:vAlign w:val="center"/>
          </w:tcPr>
          <w:p w14:paraId="0829FD22"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4DE0B31A" w14:textId="77777777" w:rsidR="007655BC" w:rsidRPr="009E02CC" w:rsidRDefault="00B2637B" w:rsidP="00696A57">
            <w:pPr>
              <w:pStyle w:val="TableParagraph"/>
              <w:widowControl/>
              <w:spacing w:before="60" w:after="60"/>
              <w:rPr>
                <w:sz w:val="28"/>
                <w:szCs w:val="28"/>
              </w:rPr>
            </w:pPr>
            <w:r w:rsidRPr="009E02CC">
              <w:rPr>
                <w:spacing w:val="-5"/>
                <w:sz w:val="28"/>
                <w:szCs w:val="28"/>
              </w:rPr>
              <w:t>LUC</w:t>
            </w:r>
          </w:p>
        </w:tc>
        <w:tc>
          <w:tcPr>
            <w:tcW w:w="1018" w:type="pct"/>
            <w:vAlign w:val="center"/>
          </w:tcPr>
          <w:p w14:paraId="4043DDAA"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34C3E591" w14:textId="77777777" w:rsidTr="00696A57">
        <w:trPr>
          <w:trHeight w:val="20"/>
        </w:trPr>
        <w:tc>
          <w:tcPr>
            <w:tcW w:w="515" w:type="pct"/>
            <w:vAlign w:val="center"/>
          </w:tcPr>
          <w:p w14:paraId="17B72F14"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1.1.2</w:t>
            </w:r>
          </w:p>
        </w:tc>
        <w:tc>
          <w:tcPr>
            <w:tcW w:w="2614" w:type="pct"/>
            <w:vAlign w:val="center"/>
          </w:tcPr>
          <w:p w14:paraId="6995E249"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53" w:type="pct"/>
            <w:vAlign w:val="center"/>
          </w:tcPr>
          <w:p w14:paraId="36170A6C" w14:textId="77777777" w:rsidR="007655BC" w:rsidRPr="009E02CC" w:rsidRDefault="00B2637B" w:rsidP="00696A57">
            <w:pPr>
              <w:pStyle w:val="TableParagraph"/>
              <w:widowControl/>
              <w:spacing w:before="60" w:after="60"/>
              <w:rPr>
                <w:sz w:val="28"/>
                <w:szCs w:val="28"/>
              </w:rPr>
            </w:pPr>
            <w:r w:rsidRPr="009E02CC">
              <w:rPr>
                <w:spacing w:val="-5"/>
                <w:sz w:val="28"/>
                <w:szCs w:val="28"/>
              </w:rPr>
              <w:t>LUK</w:t>
            </w:r>
          </w:p>
        </w:tc>
        <w:tc>
          <w:tcPr>
            <w:tcW w:w="1018" w:type="pct"/>
            <w:vAlign w:val="center"/>
          </w:tcPr>
          <w:p w14:paraId="2CF7AD66"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376A31B5" w14:textId="77777777" w:rsidTr="00696A57">
        <w:trPr>
          <w:trHeight w:val="20"/>
        </w:trPr>
        <w:tc>
          <w:tcPr>
            <w:tcW w:w="515" w:type="pct"/>
            <w:vAlign w:val="center"/>
          </w:tcPr>
          <w:p w14:paraId="5A4AB867"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1.2</w:t>
            </w:r>
          </w:p>
        </w:tc>
        <w:tc>
          <w:tcPr>
            <w:tcW w:w="2614" w:type="pct"/>
            <w:vAlign w:val="center"/>
          </w:tcPr>
          <w:p w14:paraId="7F912141"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53" w:type="pct"/>
            <w:vAlign w:val="center"/>
          </w:tcPr>
          <w:p w14:paraId="7DB5B2A5" w14:textId="77777777" w:rsidR="007655BC" w:rsidRPr="009E02CC" w:rsidRDefault="00B2637B" w:rsidP="00696A57">
            <w:pPr>
              <w:pStyle w:val="TableParagraph"/>
              <w:widowControl/>
              <w:spacing w:before="60" w:after="60"/>
              <w:rPr>
                <w:sz w:val="28"/>
                <w:szCs w:val="28"/>
              </w:rPr>
            </w:pPr>
            <w:r w:rsidRPr="009E02CC">
              <w:rPr>
                <w:spacing w:val="-5"/>
                <w:sz w:val="28"/>
                <w:szCs w:val="28"/>
              </w:rPr>
              <w:t>HNK</w:t>
            </w:r>
          </w:p>
        </w:tc>
        <w:tc>
          <w:tcPr>
            <w:tcW w:w="1018" w:type="pct"/>
            <w:vAlign w:val="center"/>
          </w:tcPr>
          <w:p w14:paraId="3E9363D8"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6AF5EA38" w14:textId="77777777" w:rsidTr="00696A57">
        <w:trPr>
          <w:trHeight w:val="20"/>
        </w:trPr>
        <w:tc>
          <w:tcPr>
            <w:tcW w:w="515" w:type="pct"/>
            <w:vAlign w:val="center"/>
          </w:tcPr>
          <w:p w14:paraId="0001B73D"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1.3</w:t>
            </w:r>
          </w:p>
        </w:tc>
        <w:tc>
          <w:tcPr>
            <w:tcW w:w="2614" w:type="pct"/>
            <w:vAlign w:val="center"/>
          </w:tcPr>
          <w:p w14:paraId="5CDF4167"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53" w:type="pct"/>
            <w:vAlign w:val="center"/>
          </w:tcPr>
          <w:p w14:paraId="7BDCE6A1" w14:textId="77777777" w:rsidR="007655BC" w:rsidRPr="009E02CC" w:rsidRDefault="00B2637B" w:rsidP="00696A57">
            <w:pPr>
              <w:pStyle w:val="TableParagraph"/>
              <w:widowControl/>
              <w:spacing w:before="60" w:after="60"/>
              <w:rPr>
                <w:sz w:val="28"/>
                <w:szCs w:val="28"/>
              </w:rPr>
            </w:pPr>
            <w:r w:rsidRPr="009E02CC">
              <w:rPr>
                <w:spacing w:val="-5"/>
                <w:sz w:val="28"/>
                <w:szCs w:val="28"/>
              </w:rPr>
              <w:t>CLN</w:t>
            </w:r>
          </w:p>
        </w:tc>
        <w:tc>
          <w:tcPr>
            <w:tcW w:w="1018" w:type="pct"/>
            <w:vAlign w:val="center"/>
          </w:tcPr>
          <w:p w14:paraId="6488B0DD"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1.793,07</w:t>
            </w:r>
          </w:p>
        </w:tc>
      </w:tr>
      <w:tr w:rsidR="007655BC" w:rsidRPr="009E02CC" w14:paraId="3F49B64E" w14:textId="77777777" w:rsidTr="00696A57">
        <w:trPr>
          <w:trHeight w:val="20"/>
        </w:trPr>
        <w:tc>
          <w:tcPr>
            <w:tcW w:w="515" w:type="pct"/>
            <w:vAlign w:val="center"/>
          </w:tcPr>
          <w:p w14:paraId="772761AC"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1.4</w:t>
            </w:r>
          </w:p>
        </w:tc>
        <w:tc>
          <w:tcPr>
            <w:tcW w:w="2614" w:type="pct"/>
            <w:vAlign w:val="center"/>
          </w:tcPr>
          <w:p w14:paraId="3CDB0316"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53" w:type="pct"/>
            <w:vAlign w:val="center"/>
          </w:tcPr>
          <w:p w14:paraId="391249B8" w14:textId="77777777" w:rsidR="007655BC" w:rsidRPr="009E02CC" w:rsidRDefault="00B2637B" w:rsidP="00696A57">
            <w:pPr>
              <w:pStyle w:val="TableParagraph"/>
              <w:widowControl/>
              <w:spacing w:before="60" w:after="60"/>
              <w:rPr>
                <w:sz w:val="28"/>
                <w:szCs w:val="28"/>
              </w:rPr>
            </w:pPr>
            <w:r w:rsidRPr="009E02CC">
              <w:rPr>
                <w:spacing w:val="-5"/>
                <w:sz w:val="28"/>
                <w:szCs w:val="28"/>
              </w:rPr>
              <w:t>RDD</w:t>
            </w:r>
          </w:p>
        </w:tc>
        <w:tc>
          <w:tcPr>
            <w:tcW w:w="1018" w:type="pct"/>
            <w:vAlign w:val="center"/>
          </w:tcPr>
          <w:p w14:paraId="0DA2F2CF"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1F42D465" w14:textId="77777777" w:rsidTr="00696A57">
        <w:trPr>
          <w:trHeight w:val="20"/>
        </w:trPr>
        <w:tc>
          <w:tcPr>
            <w:tcW w:w="515" w:type="pct"/>
            <w:vAlign w:val="center"/>
          </w:tcPr>
          <w:p w14:paraId="09E3B6A4"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1.5</w:t>
            </w:r>
          </w:p>
        </w:tc>
        <w:tc>
          <w:tcPr>
            <w:tcW w:w="2614" w:type="pct"/>
            <w:vAlign w:val="center"/>
          </w:tcPr>
          <w:p w14:paraId="7FE25F0E"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53" w:type="pct"/>
            <w:vAlign w:val="center"/>
          </w:tcPr>
          <w:p w14:paraId="2A65A61B" w14:textId="77777777" w:rsidR="007655BC" w:rsidRPr="009E02CC" w:rsidRDefault="00B2637B" w:rsidP="00696A57">
            <w:pPr>
              <w:pStyle w:val="TableParagraph"/>
              <w:widowControl/>
              <w:spacing w:before="60" w:after="60"/>
              <w:rPr>
                <w:sz w:val="28"/>
                <w:szCs w:val="28"/>
              </w:rPr>
            </w:pPr>
            <w:r w:rsidRPr="009E02CC">
              <w:rPr>
                <w:spacing w:val="-5"/>
                <w:sz w:val="28"/>
                <w:szCs w:val="28"/>
              </w:rPr>
              <w:t>RPH</w:t>
            </w:r>
          </w:p>
        </w:tc>
        <w:tc>
          <w:tcPr>
            <w:tcW w:w="1018" w:type="pct"/>
            <w:vAlign w:val="center"/>
          </w:tcPr>
          <w:p w14:paraId="18A223C4"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0DAFD2B7" w14:textId="77777777" w:rsidTr="00696A57">
        <w:trPr>
          <w:trHeight w:val="20"/>
        </w:trPr>
        <w:tc>
          <w:tcPr>
            <w:tcW w:w="515" w:type="pct"/>
            <w:vAlign w:val="center"/>
          </w:tcPr>
          <w:p w14:paraId="61DAF763"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1.6</w:t>
            </w:r>
          </w:p>
        </w:tc>
        <w:tc>
          <w:tcPr>
            <w:tcW w:w="2614" w:type="pct"/>
            <w:vAlign w:val="center"/>
          </w:tcPr>
          <w:p w14:paraId="285182DC"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53" w:type="pct"/>
            <w:vAlign w:val="center"/>
          </w:tcPr>
          <w:p w14:paraId="5A15E8FE" w14:textId="77777777" w:rsidR="007655BC" w:rsidRPr="009E02CC" w:rsidRDefault="00B2637B" w:rsidP="00696A57">
            <w:pPr>
              <w:pStyle w:val="TableParagraph"/>
              <w:widowControl/>
              <w:spacing w:before="60" w:after="60"/>
              <w:rPr>
                <w:sz w:val="28"/>
                <w:szCs w:val="28"/>
              </w:rPr>
            </w:pPr>
            <w:r w:rsidRPr="009E02CC">
              <w:rPr>
                <w:spacing w:val="-5"/>
                <w:sz w:val="28"/>
                <w:szCs w:val="28"/>
              </w:rPr>
              <w:t>RSX</w:t>
            </w:r>
          </w:p>
        </w:tc>
        <w:tc>
          <w:tcPr>
            <w:tcW w:w="1018" w:type="pct"/>
            <w:vAlign w:val="center"/>
          </w:tcPr>
          <w:p w14:paraId="15984586"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1B76E516" w14:textId="77777777" w:rsidTr="00696A57">
        <w:trPr>
          <w:trHeight w:val="20"/>
        </w:trPr>
        <w:tc>
          <w:tcPr>
            <w:tcW w:w="515" w:type="pct"/>
            <w:vAlign w:val="center"/>
          </w:tcPr>
          <w:p w14:paraId="2D337054" w14:textId="77777777" w:rsidR="007655BC" w:rsidRPr="009E02CC" w:rsidRDefault="007655BC" w:rsidP="00696A57">
            <w:pPr>
              <w:pStyle w:val="TableParagraph"/>
              <w:widowControl/>
              <w:spacing w:before="60" w:after="60"/>
              <w:jc w:val="left"/>
              <w:rPr>
                <w:sz w:val="28"/>
                <w:szCs w:val="28"/>
              </w:rPr>
            </w:pPr>
          </w:p>
        </w:tc>
        <w:tc>
          <w:tcPr>
            <w:tcW w:w="2614" w:type="pct"/>
            <w:vAlign w:val="center"/>
          </w:tcPr>
          <w:p w14:paraId="296902AF" w14:textId="77777777" w:rsidR="007655BC" w:rsidRPr="009E02CC" w:rsidRDefault="00B2637B" w:rsidP="00696A57">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53" w:type="pct"/>
            <w:vAlign w:val="center"/>
          </w:tcPr>
          <w:p w14:paraId="3C98C7F2" w14:textId="77777777" w:rsidR="007655BC" w:rsidRPr="009E02CC" w:rsidRDefault="00B2637B" w:rsidP="00696A57">
            <w:pPr>
              <w:pStyle w:val="TableParagraph"/>
              <w:widowControl/>
              <w:spacing w:before="60" w:after="60"/>
              <w:rPr>
                <w:i/>
                <w:sz w:val="28"/>
                <w:szCs w:val="28"/>
              </w:rPr>
            </w:pPr>
            <w:r w:rsidRPr="009E02CC">
              <w:rPr>
                <w:i/>
                <w:spacing w:val="-5"/>
                <w:sz w:val="28"/>
                <w:szCs w:val="28"/>
              </w:rPr>
              <w:t>RSN</w:t>
            </w:r>
          </w:p>
        </w:tc>
        <w:tc>
          <w:tcPr>
            <w:tcW w:w="1018" w:type="pct"/>
            <w:vAlign w:val="center"/>
          </w:tcPr>
          <w:p w14:paraId="4C3B569F"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416484B8" w14:textId="77777777" w:rsidTr="00696A57">
        <w:trPr>
          <w:trHeight w:val="20"/>
        </w:trPr>
        <w:tc>
          <w:tcPr>
            <w:tcW w:w="515" w:type="pct"/>
            <w:vAlign w:val="center"/>
          </w:tcPr>
          <w:p w14:paraId="3B3F2FDE"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1.7</w:t>
            </w:r>
          </w:p>
        </w:tc>
        <w:tc>
          <w:tcPr>
            <w:tcW w:w="2614" w:type="pct"/>
            <w:vAlign w:val="center"/>
          </w:tcPr>
          <w:p w14:paraId="021C3E4E"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53" w:type="pct"/>
            <w:vAlign w:val="center"/>
          </w:tcPr>
          <w:p w14:paraId="108EE3F8" w14:textId="77777777" w:rsidR="007655BC" w:rsidRPr="009E02CC" w:rsidRDefault="00B2637B" w:rsidP="00696A57">
            <w:pPr>
              <w:pStyle w:val="TableParagraph"/>
              <w:widowControl/>
              <w:spacing w:before="60" w:after="60"/>
              <w:rPr>
                <w:sz w:val="28"/>
                <w:szCs w:val="28"/>
              </w:rPr>
            </w:pPr>
            <w:r w:rsidRPr="009E02CC">
              <w:rPr>
                <w:spacing w:val="-5"/>
                <w:sz w:val="28"/>
                <w:szCs w:val="28"/>
              </w:rPr>
              <w:t>NTS</w:t>
            </w:r>
          </w:p>
        </w:tc>
        <w:tc>
          <w:tcPr>
            <w:tcW w:w="1018" w:type="pct"/>
            <w:vAlign w:val="center"/>
          </w:tcPr>
          <w:p w14:paraId="54CC6C53"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0,14</w:t>
            </w:r>
          </w:p>
        </w:tc>
      </w:tr>
      <w:tr w:rsidR="007655BC" w:rsidRPr="009E02CC" w14:paraId="7BAC2334" w14:textId="77777777" w:rsidTr="00696A57">
        <w:trPr>
          <w:trHeight w:val="20"/>
        </w:trPr>
        <w:tc>
          <w:tcPr>
            <w:tcW w:w="515" w:type="pct"/>
            <w:vAlign w:val="center"/>
          </w:tcPr>
          <w:p w14:paraId="48445525"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1.8</w:t>
            </w:r>
          </w:p>
        </w:tc>
        <w:tc>
          <w:tcPr>
            <w:tcW w:w="2614" w:type="pct"/>
            <w:vAlign w:val="center"/>
          </w:tcPr>
          <w:p w14:paraId="00833F2B"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53" w:type="pct"/>
            <w:vAlign w:val="center"/>
          </w:tcPr>
          <w:p w14:paraId="461AF61D" w14:textId="77777777" w:rsidR="007655BC" w:rsidRPr="009E02CC" w:rsidRDefault="00B2637B" w:rsidP="00696A57">
            <w:pPr>
              <w:pStyle w:val="TableParagraph"/>
              <w:widowControl/>
              <w:spacing w:before="60" w:after="60"/>
              <w:rPr>
                <w:sz w:val="28"/>
                <w:szCs w:val="28"/>
              </w:rPr>
            </w:pPr>
            <w:r w:rsidRPr="009E02CC">
              <w:rPr>
                <w:spacing w:val="-5"/>
                <w:sz w:val="28"/>
                <w:szCs w:val="28"/>
              </w:rPr>
              <w:t>CNT</w:t>
            </w:r>
          </w:p>
        </w:tc>
        <w:tc>
          <w:tcPr>
            <w:tcW w:w="1018" w:type="pct"/>
            <w:vAlign w:val="center"/>
          </w:tcPr>
          <w:p w14:paraId="136097CC"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68DFBDCC" w14:textId="77777777" w:rsidTr="00696A57">
        <w:trPr>
          <w:trHeight w:val="20"/>
        </w:trPr>
        <w:tc>
          <w:tcPr>
            <w:tcW w:w="515" w:type="pct"/>
            <w:vAlign w:val="center"/>
          </w:tcPr>
          <w:p w14:paraId="15CF87A4"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1.9</w:t>
            </w:r>
          </w:p>
        </w:tc>
        <w:tc>
          <w:tcPr>
            <w:tcW w:w="2614" w:type="pct"/>
            <w:vAlign w:val="center"/>
          </w:tcPr>
          <w:p w14:paraId="55935AE5"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53" w:type="pct"/>
            <w:vAlign w:val="center"/>
          </w:tcPr>
          <w:p w14:paraId="1112E580" w14:textId="77777777" w:rsidR="007655BC" w:rsidRPr="009E02CC" w:rsidRDefault="00B2637B" w:rsidP="00696A57">
            <w:pPr>
              <w:pStyle w:val="TableParagraph"/>
              <w:widowControl/>
              <w:spacing w:before="60" w:after="60"/>
              <w:rPr>
                <w:sz w:val="28"/>
                <w:szCs w:val="28"/>
              </w:rPr>
            </w:pPr>
            <w:r w:rsidRPr="009E02CC">
              <w:rPr>
                <w:spacing w:val="-5"/>
                <w:sz w:val="28"/>
                <w:szCs w:val="28"/>
              </w:rPr>
              <w:t>LMU</w:t>
            </w:r>
          </w:p>
        </w:tc>
        <w:tc>
          <w:tcPr>
            <w:tcW w:w="1018" w:type="pct"/>
            <w:vAlign w:val="center"/>
          </w:tcPr>
          <w:p w14:paraId="1CFB1EF7"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009FFB3F" w14:textId="77777777" w:rsidTr="00696A57">
        <w:trPr>
          <w:trHeight w:val="20"/>
        </w:trPr>
        <w:tc>
          <w:tcPr>
            <w:tcW w:w="515" w:type="pct"/>
            <w:vAlign w:val="center"/>
          </w:tcPr>
          <w:p w14:paraId="6A8133AB" w14:textId="77777777" w:rsidR="007655BC" w:rsidRPr="009E02CC" w:rsidRDefault="00B2637B" w:rsidP="00696A57">
            <w:pPr>
              <w:pStyle w:val="TableParagraph"/>
              <w:widowControl/>
              <w:spacing w:before="60" w:after="60"/>
              <w:rPr>
                <w:sz w:val="28"/>
                <w:szCs w:val="28"/>
              </w:rPr>
            </w:pPr>
            <w:r w:rsidRPr="009E02CC">
              <w:rPr>
                <w:spacing w:val="-4"/>
                <w:w w:val="105"/>
                <w:sz w:val="28"/>
                <w:szCs w:val="28"/>
              </w:rPr>
              <w:t>1.10</w:t>
            </w:r>
          </w:p>
        </w:tc>
        <w:tc>
          <w:tcPr>
            <w:tcW w:w="2614" w:type="pct"/>
            <w:vAlign w:val="center"/>
          </w:tcPr>
          <w:p w14:paraId="79A80AEC"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3EB7FDD7" w14:textId="77777777" w:rsidR="007655BC" w:rsidRPr="009E02CC" w:rsidRDefault="00B2637B" w:rsidP="00696A57">
            <w:pPr>
              <w:pStyle w:val="TableParagraph"/>
              <w:widowControl/>
              <w:spacing w:before="60" w:after="60"/>
              <w:rPr>
                <w:sz w:val="28"/>
                <w:szCs w:val="28"/>
              </w:rPr>
            </w:pPr>
            <w:r w:rsidRPr="009E02CC">
              <w:rPr>
                <w:spacing w:val="-5"/>
                <w:sz w:val="28"/>
                <w:szCs w:val="28"/>
              </w:rPr>
              <w:t>NKH</w:t>
            </w:r>
          </w:p>
        </w:tc>
        <w:tc>
          <w:tcPr>
            <w:tcW w:w="1018" w:type="pct"/>
            <w:vAlign w:val="center"/>
          </w:tcPr>
          <w:p w14:paraId="3391EF8E"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8,11</w:t>
            </w:r>
          </w:p>
        </w:tc>
      </w:tr>
      <w:tr w:rsidR="007655BC" w:rsidRPr="009E02CC" w14:paraId="1399909F" w14:textId="77777777" w:rsidTr="00696A57">
        <w:trPr>
          <w:trHeight w:val="20"/>
        </w:trPr>
        <w:tc>
          <w:tcPr>
            <w:tcW w:w="515" w:type="pct"/>
            <w:vAlign w:val="center"/>
          </w:tcPr>
          <w:p w14:paraId="14765F81" w14:textId="77777777" w:rsidR="007655BC" w:rsidRPr="009E02CC" w:rsidRDefault="00B2637B" w:rsidP="00696A57">
            <w:pPr>
              <w:pStyle w:val="TableParagraph"/>
              <w:widowControl/>
              <w:spacing w:before="60" w:after="60"/>
              <w:rPr>
                <w:b/>
                <w:sz w:val="28"/>
                <w:szCs w:val="28"/>
              </w:rPr>
            </w:pPr>
            <w:r w:rsidRPr="009E02CC">
              <w:rPr>
                <w:b/>
                <w:spacing w:val="-10"/>
                <w:w w:val="105"/>
                <w:sz w:val="28"/>
                <w:szCs w:val="28"/>
              </w:rPr>
              <w:t>2</w:t>
            </w:r>
          </w:p>
        </w:tc>
        <w:tc>
          <w:tcPr>
            <w:tcW w:w="2614" w:type="pct"/>
            <w:vAlign w:val="center"/>
          </w:tcPr>
          <w:p w14:paraId="1C3A9383" w14:textId="77777777" w:rsidR="007655BC" w:rsidRPr="009E02CC" w:rsidRDefault="00B2637B" w:rsidP="00696A57">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0E39B7B0" w14:textId="77777777" w:rsidR="007655BC" w:rsidRPr="009E02CC" w:rsidRDefault="00B2637B" w:rsidP="00696A57">
            <w:pPr>
              <w:pStyle w:val="TableParagraph"/>
              <w:widowControl/>
              <w:spacing w:before="60" w:after="60"/>
              <w:rPr>
                <w:b/>
                <w:sz w:val="28"/>
                <w:szCs w:val="28"/>
              </w:rPr>
            </w:pPr>
            <w:r w:rsidRPr="009E02CC">
              <w:rPr>
                <w:b/>
                <w:spacing w:val="-5"/>
                <w:sz w:val="28"/>
                <w:szCs w:val="28"/>
              </w:rPr>
              <w:t>PNN</w:t>
            </w:r>
          </w:p>
        </w:tc>
        <w:tc>
          <w:tcPr>
            <w:tcW w:w="1018" w:type="pct"/>
            <w:vAlign w:val="center"/>
          </w:tcPr>
          <w:p w14:paraId="57488169" w14:textId="77777777" w:rsidR="007655BC" w:rsidRPr="009E02CC" w:rsidRDefault="00B2637B" w:rsidP="00696A57">
            <w:pPr>
              <w:pStyle w:val="TableParagraph"/>
              <w:widowControl/>
              <w:spacing w:before="60" w:after="60"/>
              <w:jc w:val="right"/>
              <w:rPr>
                <w:b/>
                <w:sz w:val="28"/>
                <w:szCs w:val="28"/>
              </w:rPr>
            </w:pPr>
            <w:r w:rsidRPr="009E02CC">
              <w:rPr>
                <w:b/>
                <w:spacing w:val="-2"/>
                <w:sz w:val="28"/>
                <w:szCs w:val="28"/>
              </w:rPr>
              <w:t>1.117,83</w:t>
            </w:r>
          </w:p>
        </w:tc>
      </w:tr>
      <w:tr w:rsidR="007655BC" w:rsidRPr="009E02CC" w14:paraId="3371417C" w14:textId="77777777" w:rsidTr="00696A57">
        <w:trPr>
          <w:trHeight w:val="20"/>
        </w:trPr>
        <w:tc>
          <w:tcPr>
            <w:tcW w:w="515" w:type="pct"/>
            <w:vAlign w:val="center"/>
          </w:tcPr>
          <w:p w14:paraId="054DDC1D" w14:textId="77777777" w:rsidR="007655BC" w:rsidRPr="009E02CC" w:rsidRDefault="007655BC" w:rsidP="00696A57">
            <w:pPr>
              <w:pStyle w:val="TableParagraph"/>
              <w:widowControl/>
              <w:spacing w:before="60" w:after="60"/>
              <w:jc w:val="left"/>
              <w:rPr>
                <w:sz w:val="28"/>
                <w:szCs w:val="28"/>
              </w:rPr>
            </w:pPr>
          </w:p>
        </w:tc>
        <w:tc>
          <w:tcPr>
            <w:tcW w:w="2614" w:type="pct"/>
            <w:vAlign w:val="center"/>
          </w:tcPr>
          <w:p w14:paraId="1701E86E" w14:textId="77777777" w:rsidR="007655BC" w:rsidRPr="009E02CC" w:rsidRDefault="00B2637B" w:rsidP="00696A57">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3F3E77A9" w14:textId="77777777" w:rsidR="007655BC" w:rsidRPr="009E02CC" w:rsidRDefault="007655BC" w:rsidP="00696A57">
            <w:pPr>
              <w:pStyle w:val="TableParagraph"/>
              <w:widowControl/>
              <w:spacing w:before="60" w:after="60"/>
              <w:jc w:val="left"/>
              <w:rPr>
                <w:sz w:val="28"/>
                <w:szCs w:val="28"/>
              </w:rPr>
            </w:pPr>
          </w:p>
        </w:tc>
        <w:tc>
          <w:tcPr>
            <w:tcW w:w="1018" w:type="pct"/>
            <w:vAlign w:val="center"/>
          </w:tcPr>
          <w:p w14:paraId="5A8174F8"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5A1A905D" w14:textId="77777777" w:rsidTr="00696A57">
        <w:trPr>
          <w:trHeight w:val="20"/>
        </w:trPr>
        <w:tc>
          <w:tcPr>
            <w:tcW w:w="515" w:type="pct"/>
            <w:vAlign w:val="center"/>
          </w:tcPr>
          <w:p w14:paraId="1AEA0166"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2.1</w:t>
            </w:r>
          </w:p>
        </w:tc>
        <w:tc>
          <w:tcPr>
            <w:tcW w:w="2614" w:type="pct"/>
            <w:vAlign w:val="center"/>
          </w:tcPr>
          <w:p w14:paraId="1E44673F"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53" w:type="pct"/>
            <w:vAlign w:val="center"/>
          </w:tcPr>
          <w:p w14:paraId="41399069" w14:textId="77777777" w:rsidR="007655BC" w:rsidRPr="009E02CC" w:rsidRDefault="00B2637B" w:rsidP="00696A57">
            <w:pPr>
              <w:pStyle w:val="TableParagraph"/>
              <w:widowControl/>
              <w:spacing w:before="60" w:after="60"/>
              <w:rPr>
                <w:sz w:val="28"/>
                <w:szCs w:val="28"/>
              </w:rPr>
            </w:pPr>
            <w:r w:rsidRPr="009E02CC">
              <w:rPr>
                <w:spacing w:val="-5"/>
                <w:sz w:val="28"/>
                <w:szCs w:val="28"/>
              </w:rPr>
              <w:t>ONT</w:t>
            </w:r>
          </w:p>
        </w:tc>
        <w:tc>
          <w:tcPr>
            <w:tcW w:w="1018" w:type="pct"/>
            <w:vAlign w:val="center"/>
          </w:tcPr>
          <w:p w14:paraId="5865F2A5"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254217F6" w14:textId="77777777" w:rsidTr="00696A57">
        <w:trPr>
          <w:trHeight w:val="20"/>
        </w:trPr>
        <w:tc>
          <w:tcPr>
            <w:tcW w:w="515" w:type="pct"/>
            <w:vAlign w:val="center"/>
          </w:tcPr>
          <w:p w14:paraId="48211341"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2.2</w:t>
            </w:r>
          </w:p>
        </w:tc>
        <w:tc>
          <w:tcPr>
            <w:tcW w:w="2614" w:type="pct"/>
            <w:vAlign w:val="center"/>
          </w:tcPr>
          <w:p w14:paraId="37EC8BCA"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53" w:type="pct"/>
            <w:vAlign w:val="center"/>
          </w:tcPr>
          <w:p w14:paraId="08BBA2CC" w14:textId="77777777" w:rsidR="007655BC" w:rsidRPr="009E02CC" w:rsidRDefault="00B2637B" w:rsidP="00696A57">
            <w:pPr>
              <w:pStyle w:val="TableParagraph"/>
              <w:widowControl/>
              <w:spacing w:before="60" w:after="60"/>
              <w:rPr>
                <w:sz w:val="28"/>
                <w:szCs w:val="28"/>
              </w:rPr>
            </w:pPr>
            <w:r w:rsidRPr="009E02CC">
              <w:rPr>
                <w:spacing w:val="-5"/>
                <w:sz w:val="28"/>
                <w:szCs w:val="28"/>
              </w:rPr>
              <w:t>ODT</w:t>
            </w:r>
          </w:p>
        </w:tc>
        <w:tc>
          <w:tcPr>
            <w:tcW w:w="1018" w:type="pct"/>
            <w:vAlign w:val="center"/>
          </w:tcPr>
          <w:p w14:paraId="21611A7E"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266,79</w:t>
            </w:r>
          </w:p>
        </w:tc>
      </w:tr>
      <w:tr w:rsidR="007655BC" w:rsidRPr="009E02CC" w14:paraId="1763F38B" w14:textId="77777777" w:rsidTr="00696A57">
        <w:trPr>
          <w:trHeight w:val="20"/>
        </w:trPr>
        <w:tc>
          <w:tcPr>
            <w:tcW w:w="515" w:type="pct"/>
            <w:vAlign w:val="center"/>
          </w:tcPr>
          <w:p w14:paraId="739DF714"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2.3</w:t>
            </w:r>
          </w:p>
        </w:tc>
        <w:tc>
          <w:tcPr>
            <w:tcW w:w="2614" w:type="pct"/>
            <w:vAlign w:val="center"/>
          </w:tcPr>
          <w:p w14:paraId="0E1CBBBF"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53" w:type="pct"/>
            <w:vAlign w:val="center"/>
          </w:tcPr>
          <w:p w14:paraId="7F5B3D10" w14:textId="77777777" w:rsidR="007655BC" w:rsidRPr="009E02CC" w:rsidRDefault="00B2637B" w:rsidP="00696A57">
            <w:pPr>
              <w:pStyle w:val="TableParagraph"/>
              <w:widowControl/>
              <w:spacing w:before="60" w:after="60"/>
              <w:rPr>
                <w:sz w:val="28"/>
                <w:szCs w:val="28"/>
              </w:rPr>
            </w:pPr>
            <w:r w:rsidRPr="009E02CC">
              <w:rPr>
                <w:spacing w:val="-5"/>
                <w:sz w:val="28"/>
                <w:szCs w:val="28"/>
              </w:rPr>
              <w:t>TSC</w:t>
            </w:r>
          </w:p>
        </w:tc>
        <w:tc>
          <w:tcPr>
            <w:tcW w:w="1018" w:type="pct"/>
            <w:vAlign w:val="center"/>
          </w:tcPr>
          <w:p w14:paraId="6A42953B"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2,90</w:t>
            </w:r>
          </w:p>
        </w:tc>
      </w:tr>
      <w:tr w:rsidR="007655BC" w:rsidRPr="009E02CC" w14:paraId="04677C2A" w14:textId="77777777" w:rsidTr="00696A57">
        <w:trPr>
          <w:trHeight w:val="20"/>
        </w:trPr>
        <w:tc>
          <w:tcPr>
            <w:tcW w:w="515" w:type="pct"/>
            <w:vAlign w:val="center"/>
          </w:tcPr>
          <w:p w14:paraId="7082DFAE"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2.4</w:t>
            </w:r>
          </w:p>
        </w:tc>
        <w:tc>
          <w:tcPr>
            <w:tcW w:w="2614" w:type="pct"/>
            <w:vAlign w:val="center"/>
          </w:tcPr>
          <w:p w14:paraId="67CBFB49"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53" w:type="pct"/>
            <w:vAlign w:val="center"/>
          </w:tcPr>
          <w:p w14:paraId="17742113" w14:textId="77777777" w:rsidR="007655BC" w:rsidRPr="009E02CC" w:rsidRDefault="00B2637B" w:rsidP="00696A57">
            <w:pPr>
              <w:pStyle w:val="TableParagraph"/>
              <w:widowControl/>
              <w:spacing w:before="60" w:after="60"/>
              <w:rPr>
                <w:sz w:val="28"/>
                <w:szCs w:val="28"/>
              </w:rPr>
            </w:pPr>
            <w:r w:rsidRPr="009E02CC">
              <w:rPr>
                <w:spacing w:val="-5"/>
                <w:sz w:val="28"/>
                <w:szCs w:val="28"/>
              </w:rPr>
              <w:t>CQP</w:t>
            </w:r>
          </w:p>
        </w:tc>
        <w:tc>
          <w:tcPr>
            <w:tcW w:w="1018" w:type="pct"/>
            <w:vAlign w:val="center"/>
          </w:tcPr>
          <w:p w14:paraId="5D258B8D"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1,50</w:t>
            </w:r>
          </w:p>
        </w:tc>
      </w:tr>
      <w:tr w:rsidR="007655BC" w:rsidRPr="009E02CC" w14:paraId="60DB0745" w14:textId="77777777" w:rsidTr="00696A57">
        <w:trPr>
          <w:trHeight w:val="20"/>
        </w:trPr>
        <w:tc>
          <w:tcPr>
            <w:tcW w:w="515" w:type="pct"/>
            <w:vAlign w:val="center"/>
          </w:tcPr>
          <w:p w14:paraId="111305DE"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2.5</w:t>
            </w:r>
          </w:p>
        </w:tc>
        <w:tc>
          <w:tcPr>
            <w:tcW w:w="2614" w:type="pct"/>
            <w:vAlign w:val="center"/>
          </w:tcPr>
          <w:p w14:paraId="21D4C861"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53" w:type="pct"/>
            <w:vAlign w:val="center"/>
          </w:tcPr>
          <w:p w14:paraId="7B17E396" w14:textId="77777777" w:rsidR="007655BC" w:rsidRPr="009E02CC" w:rsidRDefault="00B2637B" w:rsidP="00696A57">
            <w:pPr>
              <w:pStyle w:val="TableParagraph"/>
              <w:widowControl/>
              <w:spacing w:before="60" w:after="60"/>
              <w:rPr>
                <w:sz w:val="28"/>
                <w:szCs w:val="28"/>
              </w:rPr>
            </w:pPr>
            <w:r w:rsidRPr="009E02CC">
              <w:rPr>
                <w:spacing w:val="-5"/>
                <w:sz w:val="28"/>
                <w:szCs w:val="28"/>
              </w:rPr>
              <w:t>CAN</w:t>
            </w:r>
          </w:p>
        </w:tc>
        <w:tc>
          <w:tcPr>
            <w:tcW w:w="1018" w:type="pct"/>
            <w:vAlign w:val="center"/>
          </w:tcPr>
          <w:p w14:paraId="5E82F417"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4,40</w:t>
            </w:r>
          </w:p>
        </w:tc>
      </w:tr>
      <w:tr w:rsidR="007655BC" w:rsidRPr="009E02CC" w14:paraId="5F758A7A" w14:textId="77777777" w:rsidTr="00696A57">
        <w:trPr>
          <w:trHeight w:val="20"/>
        </w:trPr>
        <w:tc>
          <w:tcPr>
            <w:tcW w:w="515" w:type="pct"/>
            <w:vAlign w:val="center"/>
          </w:tcPr>
          <w:p w14:paraId="4DB2D801"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2.6</w:t>
            </w:r>
          </w:p>
        </w:tc>
        <w:tc>
          <w:tcPr>
            <w:tcW w:w="2614" w:type="pct"/>
            <w:vAlign w:val="center"/>
          </w:tcPr>
          <w:p w14:paraId="61157474"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53" w:type="pct"/>
            <w:vAlign w:val="center"/>
          </w:tcPr>
          <w:p w14:paraId="0F217B08" w14:textId="77777777" w:rsidR="007655BC" w:rsidRPr="009E02CC" w:rsidRDefault="00B2637B" w:rsidP="00696A57">
            <w:pPr>
              <w:pStyle w:val="TableParagraph"/>
              <w:widowControl/>
              <w:spacing w:before="60" w:after="60"/>
              <w:rPr>
                <w:sz w:val="28"/>
                <w:szCs w:val="28"/>
              </w:rPr>
            </w:pPr>
            <w:r w:rsidRPr="009E02CC">
              <w:rPr>
                <w:spacing w:val="-5"/>
                <w:sz w:val="28"/>
                <w:szCs w:val="28"/>
              </w:rPr>
              <w:t>DSN</w:t>
            </w:r>
          </w:p>
        </w:tc>
        <w:tc>
          <w:tcPr>
            <w:tcW w:w="1018" w:type="pct"/>
            <w:vAlign w:val="center"/>
          </w:tcPr>
          <w:p w14:paraId="1279A32C"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51,79</w:t>
            </w:r>
          </w:p>
        </w:tc>
      </w:tr>
      <w:tr w:rsidR="007655BC" w:rsidRPr="009E02CC" w14:paraId="6DE65B62" w14:textId="77777777" w:rsidTr="00696A57">
        <w:trPr>
          <w:trHeight w:val="20"/>
        </w:trPr>
        <w:tc>
          <w:tcPr>
            <w:tcW w:w="515" w:type="pct"/>
            <w:vAlign w:val="center"/>
          </w:tcPr>
          <w:p w14:paraId="3B4E4CB4"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2.6.1</w:t>
            </w:r>
          </w:p>
        </w:tc>
        <w:tc>
          <w:tcPr>
            <w:tcW w:w="2614" w:type="pct"/>
            <w:vAlign w:val="center"/>
          </w:tcPr>
          <w:p w14:paraId="45E15BD3"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53" w:type="pct"/>
            <w:vAlign w:val="center"/>
          </w:tcPr>
          <w:p w14:paraId="718C7D99" w14:textId="77777777" w:rsidR="007655BC" w:rsidRPr="009E02CC" w:rsidRDefault="00B2637B" w:rsidP="00696A57">
            <w:pPr>
              <w:pStyle w:val="TableParagraph"/>
              <w:widowControl/>
              <w:spacing w:before="60" w:after="60"/>
              <w:rPr>
                <w:sz w:val="28"/>
                <w:szCs w:val="28"/>
              </w:rPr>
            </w:pPr>
            <w:r w:rsidRPr="009E02CC">
              <w:rPr>
                <w:spacing w:val="-5"/>
                <w:sz w:val="28"/>
                <w:szCs w:val="28"/>
              </w:rPr>
              <w:t>DVH</w:t>
            </w:r>
          </w:p>
        </w:tc>
        <w:tc>
          <w:tcPr>
            <w:tcW w:w="1018" w:type="pct"/>
            <w:vAlign w:val="center"/>
          </w:tcPr>
          <w:p w14:paraId="35BB4F84"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2,87</w:t>
            </w:r>
          </w:p>
        </w:tc>
      </w:tr>
      <w:tr w:rsidR="007655BC" w:rsidRPr="009E02CC" w14:paraId="5897292F" w14:textId="77777777" w:rsidTr="00696A57">
        <w:trPr>
          <w:trHeight w:val="20"/>
        </w:trPr>
        <w:tc>
          <w:tcPr>
            <w:tcW w:w="515" w:type="pct"/>
            <w:vAlign w:val="center"/>
          </w:tcPr>
          <w:p w14:paraId="394CB60A"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2.6.2</w:t>
            </w:r>
          </w:p>
        </w:tc>
        <w:tc>
          <w:tcPr>
            <w:tcW w:w="2614" w:type="pct"/>
            <w:vAlign w:val="center"/>
          </w:tcPr>
          <w:p w14:paraId="4EF065CA"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53" w:type="pct"/>
            <w:vAlign w:val="center"/>
          </w:tcPr>
          <w:p w14:paraId="777DCD26" w14:textId="77777777" w:rsidR="007655BC" w:rsidRPr="009E02CC" w:rsidRDefault="00B2637B" w:rsidP="00696A57">
            <w:pPr>
              <w:pStyle w:val="TableParagraph"/>
              <w:widowControl/>
              <w:spacing w:before="60" w:after="60"/>
              <w:rPr>
                <w:sz w:val="28"/>
                <w:szCs w:val="28"/>
              </w:rPr>
            </w:pPr>
            <w:r w:rsidRPr="009E02CC">
              <w:rPr>
                <w:spacing w:val="-5"/>
                <w:sz w:val="28"/>
                <w:szCs w:val="28"/>
              </w:rPr>
              <w:t>DXH</w:t>
            </w:r>
          </w:p>
        </w:tc>
        <w:tc>
          <w:tcPr>
            <w:tcW w:w="1018" w:type="pct"/>
            <w:vAlign w:val="center"/>
          </w:tcPr>
          <w:p w14:paraId="303411AF"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1,00</w:t>
            </w:r>
          </w:p>
        </w:tc>
      </w:tr>
      <w:tr w:rsidR="007655BC" w:rsidRPr="009E02CC" w14:paraId="7AE76A23" w14:textId="77777777" w:rsidTr="00696A57">
        <w:trPr>
          <w:trHeight w:val="20"/>
        </w:trPr>
        <w:tc>
          <w:tcPr>
            <w:tcW w:w="515" w:type="pct"/>
            <w:vAlign w:val="center"/>
          </w:tcPr>
          <w:p w14:paraId="3A13DC45"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2.6.3</w:t>
            </w:r>
          </w:p>
        </w:tc>
        <w:tc>
          <w:tcPr>
            <w:tcW w:w="2614" w:type="pct"/>
            <w:vAlign w:val="center"/>
          </w:tcPr>
          <w:p w14:paraId="26F627FF"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53" w:type="pct"/>
            <w:vAlign w:val="center"/>
          </w:tcPr>
          <w:p w14:paraId="4C692ED0" w14:textId="77777777" w:rsidR="007655BC" w:rsidRPr="009E02CC" w:rsidRDefault="00B2637B" w:rsidP="00696A57">
            <w:pPr>
              <w:pStyle w:val="TableParagraph"/>
              <w:widowControl/>
              <w:spacing w:before="60" w:after="60"/>
              <w:rPr>
                <w:sz w:val="28"/>
                <w:szCs w:val="28"/>
              </w:rPr>
            </w:pPr>
            <w:r w:rsidRPr="009E02CC">
              <w:rPr>
                <w:spacing w:val="-5"/>
                <w:sz w:val="28"/>
                <w:szCs w:val="28"/>
              </w:rPr>
              <w:t>DYT</w:t>
            </w:r>
          </w:p>
        </w:tc>
        <w:tc>
          <w:tcPr>
            <w:tcW w:w="1018" w:type="pct"/>
            <w:vAlign w:val="center"/>
          </w:tcPr>
          <w:p w14:paraId="7A35BED8"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9,06</w:t>
            </w:r>
          </w:p>
        </w:tc>
      </w:tr>
      <w:tr w:rsidR="007655BC" w:rsidRPr="009E02CC" w14:paraId="54DFDCB0" w14:textId="77777777" w:rsidTr="00696A57">
        <w:trPr>
          <w:trHeight w:val="20"/>
        </w:trPr>
        <w:tc>
          <w:tcPr>
            <w:tcW w:w="515" w:type="pct"/>
            <w:vAlign w:val="center"/>
          </w:tcPr>
          <w:p w14:paraId="1ADFC2B8"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lastRenderedPageBreak/>
              <w:t>2.6.4</w:t>
            </w:r>
          </w:p>
        </w:tc>
        <w:tc>
          <w:tcPr>
            <w:tcW w:w="2614" w:type="pct"/>
            <w:vAlign w:val="center"/>
          </w:tcPr>
          <w:p w14:paraId="153DC604"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53" w:type="pct"/>
            <w:vAlign w:val="center"/>
          </w:tcPr>
          <w:p w14:paraId="7DE251A1" w14:textId="77777777" w:rsidR="007655BC" w:rsidRPr="009E02CC" w:rsidRDefault="00B2637B" w:rsidP="00696A57">
            <w:pPr>
              <w:pStyle w:val="TableParagraph"/>
              <w:widowControl/>
              <w:spacing w:before="60" w:after="60"/>
              <w:rPr>
                <w:sz w:val="28"/>
                <w:szCs w:val="28"/>
              </w:rPr>
            </w:pPr>
            <w:r w:rsidRPr="009E02CC">
              <w:rPr>
                <w:spacing w:val="-5"/>
                <w:sz w:val="28"/>
                <w:szCs w:val="28"/>
              </w:rPr>
              <w:t>DGD</w:t>
            </w:r>
          </w:p>
        </w:tc>
        <w:tc>
          <w:tcPr>
            <w:tcW w:w="1018" w:type="pct"/>
            <w:vAlign w:val="center"/>
          </w:tcPr>
          <w:p w14:paraId="6E6286F2"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16,64</w:t>
            </w:r>
          </w:p>
        </w:tc>
      </w:tr>
      <w:tr w:rsidR="007655BC" w:rsidRPr="009E02CC" w14:paraId="39433AE8" w14:textId="77777777" w:rsidTr="00696A57">
        <w:trPr>
          <w:trHeight w:val="20"/>
        </w:trPr>
        <w:tc>
          <w:tcPr>
            <w:tcW w:w="515" w:type="pct"/>
            <w:vAlign w:val="center"/>
          </w:tcPr>
          <w:p w14:paraId="2B221FA2"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2.6.5</w:t>
            </w:r>
          </w:p>
        </w:tc>
        <w:tc>
          <w:tcPr>
            <w:tcW w:w="2614" w:type="pct"/>
            <w:vAlign w:val="center"/>
          </w:tcPr>
          <w:p w14:paraId="57245F92"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53" w:type="pct"/>
            <w:vAlign w:val="center"/>
          </w:tcPr>
          <w:p w14:paraId="29733616" w14:textId="77777777" w:rsidR="007655BC" w:rsidRPr="009E02CC" w:rsidRDefault="00B2637B" w:rsidP="00696A57">
            <w:pPr>
              <w:pStyle w:val="TableParagraph"/>
              <w:widowControl/>
              <w:spacing w:before="60" w:after="60"/>
              <w:rPr>
                <w:sz w:val="28"/>
                <w:szCs w:val="28"/>
              </w:rPr>
            </w:pPr>
            <w:r w:rsidRPr="009E02CC">
              <w:rPr>
                <w:spacing w:val="-5"/>
                <w:sz w:val="28"/>
                <w:szCs w:val="28"/>
              </w:rPr>
              <w:t>DTT</w:t>
            </w:r>
          </w:p>
        </w:tc>
        <w:tc>
          <w:tcPr>
            <w:tcW w:w="1018" w:type="pct"/>
            <w:vAlign w:val="center"/>
          </w:tcPr>
          <w:p w14:paraId="43EEBFDC"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21,91</w:t>
            </w:r>
          </w:p>
        </w:tc>
      </w:tr>
      <w:tr w:rsidR="007655BC" w:rsidRPr="009E02CC" w14:paraId="4B9E6FDC" w14:textId="77777777" w:rsidTr="00696A57">
        <w:trPr>
          <w:trHeight w:val="20"/>
        </w:trPr>
        <w:tc>
          <w:tcPr>
            <w:tcW w:w="515" w:type="pct"/>
            <w:vAlign w:val="center"/>
          </w:tcPr>
          <w:p w14:paraId="6337A3E8"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2.6.6</w:t>
            </w:r>
          </w:p>
        </w:tc>
        <w:tc>
          <w:tcPr>
            <w:tcW w:w="2614" w:type="pct"/>
            <w:vAlign w:val="center"/>
          </w:tcPr>
          <w:p w14:paraId="6897DC03"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53" w:type="pct"/>
            <w:vAlign w:val="center"/>
          </w:tcPr>
          <w:p w14:paraId="24E04C0A" w14:textId="77777777" w:rsidR="007655BC" w:rsidRPr="009E02CC" w:rsidRDefault="00B2637B" w:rsidP="00696A57">
            <w:pPr>
              <w:pStyle w:val="TableParagraph"/>
              <w:widowControl/>
              <w:spacing w:before="60" w:after="60"/>
              <w:rPr>
                <w:sz w:val="28"/>
                <w:szCs w:val="28"/>
              </w:rPr>
            </w:pPr>
            <w:r w:rsidRPr="009E02CC">
              <w:rPr>
                <w:spacing w:val="-5"/>
                <w:sz w:val="28"/>
                <w:szCs w:val="28"/>
              </w:rPr>
              <w:t>DKH</w:t>
            </w:r>
          </w:p>
        </w:tc>
        <w:tc>
          <w:tcPr>
            <w:tcW w:w="1018" w:type="pct"/>
            <w:vAlign w:val="center"/>
          </w:tcPr>
          <w:p w14:paraId="4BD1D327"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0,01</w:t>
            </w:r>
          </w:p>
        </w:tc>
      </w:tr>
      <w:tr w:rsidR="007655BC" w:rsidRPr="009E02CC" w14:paraId="6B866A30" w14:textId="77777777" w:rsidTr="00696A57">
        <w:trPr>
          <w:trHeight w:val="20"/>
        </w:trPr>
        <w:tc>
          <w:tcPr>
            <w:tcW w:w="515" w:type="pct"/>
            <w:vAlign w:val="center"/>
          </w:tcPr>
          <w:p w14:paraId="18362BF5"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2.6.7</w:t>
            </w:r>
          </w:p>
        </w:tc>
        <w:tc>
          <w:tcPr>
            <w:tcW w:w="2614" w:type="pct"/>
            <w:vAlign w:val="center"/>
          </w:tcPr>
          <w:p w14:paraId="71411218"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53" w:type="pct"/>
            <w:vAlign w:val="center"/>
          </w:tcPr>
          <w:p w14:paraId="6860167B" w14:textId="77777777" w:rsidR="007655BC" w:rsidRPr="009E02CC" w:rsidRDefault="00B2637B" w:rsidP="00696A57">
            <w:pPr>
              <w:pStyle w:val="TableParagraph"/>
              <w:widowControl/>
              <w:spacing w:before="60" w:after="60"/>
              <w:rPr>
                <w:sz w:val="28"/>
                <w:szCs w:val="28"/>
              </w:rPr>
            </w:pPr>
            <w:r w:rsidRPr="009E02CC">
              <w:rPr>
                <w:spacing w:val="-5"/>
                <w:sz w:val="28"/>
                <w:szCs w:val="28"/>
              </w:rPr>
              <w:t>DMT</w:t>
            </w:r>
          </w:p>
        </w:tc>
        <w:tc>
          <w:tcPr>
            <w:tcW w:w="1018" w:type="pct"/>
            <w:vAlign w:val="center"/>
          </w:tcPr>
          <w:p w14:paraId="494B5EF3"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0,01</w:t>
            </w:r>
          </w:p>
        </w:tc>
      </w:tr>
      <w:tr w:rsidR="007655BC" w:rsidRPr="009E02CC" w14:paraId="28D0CDE4" w14:textId="77777777" w:rsidTr="00696A57">
        <w:trPr>
          <w:trHeight w:val="20"/>
        </w:trPr>
        <w:tc>
          <w:tcPr>
            <w:tcW w:w="515" w:type="pct"/>
            <w:vAlign w:val="center"/>
          </w:tcPr>
          <w:p w14:paraId="1EA4B271"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2.6.8</w:t>
            </w:r>
          </w:p>
        </w:tc>
        <w:tc>
          <w:tcPr>
            <w:tcW w:w="2614" w:type="pct"/>
            <w:vAlign w:val="center"/>
          </w:tcPr>
          <w:p w14:paraId="2F5E6E65"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53" w:type="pct"/>
            <w:vAlign w:val="center"/>
          </w:tcPr>
          <w:p w14:paraId="54BDEE42" w14:textId="77777777" w:rsidR="007655BC" w:rsidRPr="009E02CC" w:rsidRDefault="00B2637B" w:rsidP="00696A57">
            <w:pPr>
              <w:pStyle w:val="TableParagraph"/>
              <w:widowControl/>
              <w:spacing w:before="60" w:after="60"/>
              <w:rPr>
                <w:sz w:val="28"/>
                <w:szCs w:val="28"/>
              </w:rPr>
            </w:pPr>
            <w:r w:rsidRPr="009E02CC">
              <w:rPr>
                <w:spacing w:val="-5"/>
                <w:sz w:val="28"/>
                <w:szCs w:val="28"/>
              </w:rPr>
              <w:t>DKT</w:t>
            </w:r>
          </w:p>
        </w:tc>
        <w:tc>
          <w:tcPr>
            <w:tcW w:w="1018" w:type="pct"/>
            <w:vAlign w:val="center"/>
          </w:tcPr>
          <w:p w14:paraId="156A4474"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1D6C5DBB" w14:textId="77777777" w:rsidTr="00696A57">
        <w:trPr>
          <w:trHeight w:val="20"/>
        </w:trPr>
        <w:tc>
          <w:tcPr>
            <w:tcW w:w="515" w:type="pct"/>
            <w:vAlign w:val="center"/>
          </w:tcPr>
          <w:p w14:paraId="6D775CB2"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2.6.9</w:t>
            </w:r>
          </w:p>
        </w:tc>
        <w:tc>
          <w:tcPr>
            <w:tcW w:w="2614" w:type="pct"/>
            <w:vAlign w:val="center"/>
          </w:tcPr>
          <w:p w14:paraId="172C13B3"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53" w:type="pct"/>
            <w:vAlign w:val="center"/>
          </w:tcPr>
          <w:p w14:paraId="10FC7766" w14:textId="77777777" w:rsidR="007655BC" w:rsidRPr="009E02CC" w:rsidRDefault="00B2637B" w:rsidP="00696A57">
            <w:pPr>
              <w:pStyle w:val="TableParagraph"/>
              <w:widowControl/>
              <w:spacing w:before="60" w:after="60"/>
              <w:rPr>
                <w:sz w:val="28"/>
                <w:szCs w:val="28"/>
              </w:rPr>
            </w:pPr>
            <w:r w:rsidRPr="009E02CC">
              <w:rPr>
                <w:spacing w:val="-5"/>
                <w:sz w:val="28"/>
                <w:szCs w:val="28"/>
              </w:rPr>
              <w:t>DNG</w:t>
            </w:r>
          </w:p>
        </w:tc>
        <w:tc>
          <w:tcPr>
            <w:tcW w:w="1018" w:type="pct"/>
            <w:vAlign w:val="center"/>
          </w:tcPr>
          <w:p w14:paraId="407D2E77"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420538D7" w14:textId="77777777" w:rsidTr="00696A57">
        <w:trPr>
          <w:trHeight w:val="20"/>
        </w:trPr>
        <w:tc>
          <w:tcPr>
            <w:tcW w:w="515" w:type="pct"/>
            <w:vAlign w:val="center"/>
          </w:tcPr>
          <w:p w14:paraId="615481E2"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2.6.10</w:t>
            </w:r>
          </w:p>
        </w:tc>
        <w:tc>
          <w:tcPr>
            <w:tcW w:w="2614" w:type="pct"/>
            <w:vAlign w:val="center"/>
          </w:tcPr>
          <w:p w14:paraId="0207A8BA"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7AE09114" w14:textId="77777777" w:rsidR="007655BC" w:rsidRPr="009E02CC" w:rsidRDefault="00B2637B" w:rsidP="00696A57">
            <w:pPr>
              <w:pStyle w:val="TableParagraph"/>
              <w:widowControl/>
              <w:spacing w:before="60" w:after="60"/>
              <w:rPr>
                <w:sz w:val="28"/>
                <w:szCs w:val="28"/>
              </w:rPr>
            </w:pPr>
            <w:r w:rsidRPr="009E02CC">
              <w:rPr>
                <w:spacing w:val="-5"/>
                <w:sz w:val="28"/>
                <w:szCs w:val="28"/>
              </w:rPr>
              <w:t>DSK</w:t>
            </w:r>
          </w:p>
        </w:tc>
        <w:tc>
          <w:tcPr>
            <w:tcW w:w="1018" w:type="pct"/>
            <w:vAlign w:val="center"/>
          </w:tcPr>
          <w:p w14:paraId="142A9E3D"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0,29</w:t>
            </w:r>
          </w:p>
        </w:tc>
      </w:tr>
      <w:tr w:rsidR="007655BC" w:rsidRPr="009E02CC" w14:paraId="03B2FEE6" w14:textId="77777777" w:rsidTr="00696A57">
        <w:trPr>
          <w:trHeight w:val="20"/>
        </w:trPr>
        <w:tc>
          <w:tcPr>
            <w:tcW w:w="515" w:type="pct"/>
            <w:vAlign w:val="center"/>
          </w:tcPr>
          <w:p w14:paraId="5D627029" w14:textId="77777777" w:rsidR="007655BC" w:rsidRPr="009E02CC" w:rsidRDefault="00B2637B" w:rsidP="00696A57">
            <w:pPr>
              <w:pStyle w:val="TableParagraph"/>
              <w:widowControl/>
              <w:spacing w:before="60" w:after="60"/>
              <w:rPr>
                <w:b/>
                <w:sz w:val="28"/>
                <w:szCs w:val="28"/>
              </w:rPr>
            </w:pPr>
            <w:r w:rsidRPr="009E02CC">
              <w:rPr>
                <w:b/>
                <w:spacing w:val="-5"/>
                <w:w w:val="105"/>
                <w:sz w:val="28"/>
                <w:szCs w:val="28"/>
              </w:rPr>
              <w:t>2.7</w:t>
            </w:r>
          </w:p>
        </w:tc>
        <w:tc>
          <w:tcPr>
            <w:tcW w:w="2614" w:type="pct"/>
            <w:vAlign w:val="center"/>
          </w:tcPr>
          <w:p w14:paraId="2475CFDB" w14:textId="77777777" w:rsidR="007655BC" w:rsidRPr="009E02CC" w:rsidRDefault="00B2637B" w:rsidP="00696A57">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53" w:type="pct"/>
            <w:vAlign w:val="center"/>
          </w:tcPr>
          <w:p w14:paraId="56B3BACE" w14:textId="77777777" w:rsidR="007655BC" w:rsidRPr="009E02CC" w:rsidRDefault="00B2637B" w:rsidP="00696A57">
            <w:pPr>
              <w:pStyle w:val="TableParagraph"/>
              <w:widowControl/>
              <w:spacing w:before="60" w:after="60"/>
              <w:rPr>
                <w:b/>
                <w:sz w:val="28"/>
                <w:szCs w:val="28"/>
              </w:rPr>
            </w:pPr>
            <w:r w:rsidRPr="009E02CC">
              <w:rPr>
                <w:b/>
                <w:spacing w:val="-5"/>
                <w:sz w:val="28"/>
                <w:szCs w:val="28"/>
              </w:rPr>
              <w:t>CSK</w:t>
            </w:r>
          </w:p>
        </w:tc>
        <w:tc>
          <w:tcPr>
            <w:tcW w:w="1018" w:type="pct"/>
            <w:vAlign w:val="center"/>
          </w:tcPr>
          <w:p w14:paraId="48125E28" w14:textId="77777777" w:rsidR="007655BC" w:rsidRPr="009E02CC" w:rsidRDefault="00B2637B" w:rsidP="00696A57">
            <w:pPr>
              <w:pStyle w:val="TableParagraph"/>
              <w:widowControl/>
              <w:spacing w:before="60" w:after="60"/>
              <w:jc w:val="right"/>
              <w:rPr>
                <w:b/>
                <w:sz w:val="28"/>
                <w:szCs w:val="28"/>
              </w:rPr>
            </w:pPr>
            <w:r w:rsidRPr="009E02CC">
              <w:rPr>
                <w:b/>
                <w:spacing w:val="-2"/>
                <w:sz w:val="28"/>
                <w:szCs w:val="28"/>
              </w:rPr>
              <w:t>312,00</w:t>
            </w:r>
          </w:p>
        </w:tc>
      </w:tr>
      <w:tr w:rsidR="007655BC" w:rsidRPr="009E02CC" w14:paraId="3B3D0B73" w14:textId="77777777" w:rsidTr="00696A57">
        <w:trPr>
          <w:trHeight w:val="20"/>
        </w:trPr>
        <w:tc>
          <w:tcPr>
            <w:tcW w:w="515" w:type="pct"/>
            <w:vAlign w:val="center"/>
          </w:tcPr>
          <w:p w14:paraId="04E97348"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2.7.1</w:t>
            </w:r>
          </w:p>
        </w:tc>
        <w:tc>
          <w:tcPr>
            <w:tcW w:w="2614" w:type="pct"/>
            <w:vAlign w:val="center"/>
          </w:tcPr>
          <w:p w14:paraId="0AF84DB4"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53" w:type="pct"/>
            <w:vAlign w:val="center"/>
          </w:tcPr>
          <w:p w14:paraId="72C99CDF" w14:textId="77777777" w:rsidR="007655BC" w:rsidRPr="009E02CC" w:rsidRDefault="00B2637B" w:rsidP="00696A57">
            <w:pPr>
              <w:pStyle w:val="TableParagraph"/>
              <w:widowControl/>
              <w:spacing w:before="60" w:after="60"/>
              <w:rPr>
                <w:sz w:val="28"/>
                <w:szCs w:val="28"/>
              </w:rPr>
            </w:pPr>
            <w:r w:rsidRPr="009E02CC">
              <w:rPr>
                <w:spacing w:val="-5"/>
                <w:sz w:val="28"/>
                <w:szCs w:val="28"/>
              </w:rPr>
              <w:t>SKK</w:t>
            </w:r>
          </w:p>
        </w:tc>
        <w:tc>
          <w:tcPr>
            <w:tcW w:w="1018" w:type="pct"/>
            <w:vAlign w:val="center"/>
          </w:tcPr>
          <w:p w14:paraId="3B9416D7"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5D1DC1A8" w14:textId="77777777" w:rsidTr="00696A57">
        <w:trPr>
          <w:trHeight w:val="20"/>
        </w:trPr>
        <w:tc>
          <w:tcPr>
            <w:tcW w:w="515" w:type="pct"/>
            <w:vAlign w:val="center"/>
          </w:tcPr>
          <w:p w14:paraId="2FED1059"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2.7.2</w:t>
            </w:r>
          </w:p>
        </w:tc>
        <w:tc>
          <w:tcPr>
            <w:tcW w:w="2614" w:type="pct"/>
            <w:vAlign w:val="center"/>
          </w:tcPr>
          <w:p w14:paraId="3498EA71"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53" w:type="pct"/>
            <w:vAlign w:val="center"/>
          </w:tcPr>
          <w:p w14:paraId="6966CF29" w14:textId="77777777" w:rsidR="007655BC" w:rsidRPr="009E02CC" w:rsidRDefault="00B2637B" w:rsidP="00696A57">
            <w:pPr>
              <w:pStyle w:val="TableParagraph"/>
              <w:widowControl/>
              <w:spacing w:before="60" w:after="60"/>
              <w:rPr>
                <w:sz w:val="28"/>
                <w:szCs w:val="28"/>
              </w:rPr>
            </w:pPr>
            <w:r w:rsidRPr="009E02CC">
              <w:rPr>
                <w:spacing w:val="-5"/>
                <w:sz w:val="28"/>
                <w:szCs w:val="28"/>
              </w:rPr>
              <w:t>SKN</w:t>
            </w:r>
          </w:p>
        </w:tc>
        <w:tc>
          <w:tcPr>
            <w:tcW w:w="1018" w:type="pct"/>
            <w:vAlign w:val="center"/>
          </w:tcPr>
          <w:p w14:paraId="28263721"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bl>
    <w:p w14:paraId="599B2D9C" w14:textId="77777777" w:rsidR="007655BC" w:rsidRPr="009E02CC" w:rsidRDefault="007655BC">
      <w:pPr>
        <w:pStyle w:val="TableParagraph"/>
        <w:jc w:val="right"/>
        <w:rPr>
          <w:sz w:val="28"/>
          <w:szCs w:val="28"/>
        </w:rPr>
        <w:sectPr w:rsidR="007655BC" w:rsidRPr="009E02CC" w:rsidSect="00B32424">
          <w:pgSz w:w="11910" w:h="16840" w:code="9"/>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613EEDBC" w14:textId="77777777" w:rsidTr="00696A57">
        <w:trPr>
          <w:trHeight w:val="20"/>
        </w:trPr>
        <w:tc>
          <w:tcPr>
            <w:tcW w:w="480" w:type="pct"/>
            <w:vAlign w:val="center"/>
          </w:tcPr>
          <w:p w14:paraId="58421FC0" w14:textId="281F845B" w:rsidR="00726F58" w:rsidRPr="009E02CC" w:rsidRDefault="00726F58" w:rsidP="00696A57">
            <w:pPr>
              <w:pStyle w:val="TableParagraph"/>
              <w:widowControl/>
              <w:spacing w:before="60" w:after="60"/>
              <w:rPr>
                <w:b/>
                <w:sz w:val="28"/>
                <w:szCs w:val="28"/>
              </w:rPr>
            </w:pPr>
            <w:r w:rsidRPr="009E02CC">
              <w:rPr>
                <w:b/>
                <w:spacing w:val="-5"/>
                <w:sz w:val="28"/>
                <w:szCs w:val="28"/>
              </w:rPr>
              <w:t>STT</w:t>
            </w:r>
          </w:p>
        </w:tc>
        <w:tc>
          <w:tcPr>
            <w:tcW w:w="2625" w:type="pct"/>
            <w:vAlign w:val="center"/>
          </w:tcPr>
          <w:p w14:paraId="6478AEB9" w14:textId="225505A5" w:rsidR="00726F58" w:rsidRPr="009E02CC" w:rsidRDefault="00726F58" w:rsidP="00696A57">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0862CF9" w14:textId="7C100CA0" w:rsidR="00726F58" w:rsidRPr="009E02CC" w:rsidRDefault="00726F58" w:rsidP="00696A57">
            <w:pPr>
              <w:pStyle w:val="TableParagraph"/>
              <w:widowControl/>
              <w:spacing w:before="60" w:after="60"/>
              <w:rPr>
                <w:b/>
                <w:sz w:val="28"/>
                <w:szCs w:val="28"/>
              </w:rPr>
            </w:pPr>
            <w:r w:rsidRPr="009E02CC">
              <w:rPr>
                <w:b/>
                <w:spacing w:val="-5"/>
                <w:sz w:val="28"/>
                <w:szCs w:val="28"/>
              </w:rPr>
              <w:t>Mã</w:t>
            </w:r>
          </w:p>
        </w:tc>
        <w:tc>
          <w:tcPr>
            <w:tcW w:w="1030" w:type="pct"/>
            <w:vAlign w:val="center"/>
          </w:tcPr>
          <w:p w14:paraId="0AE07D98" w14:textId="26E94AFE" w:rsidR="00726F58" w:rsidRPr="009E02CC" w:rsidRDefault="00726F58" w:rsidP="00696A57">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E4E7E41" w14:textId="77777777" w:rsidTr="00696A57">
        <w:trPr>
          <w:trHeight w:val="20"/>
        </w:trPr>
        <w:tc>
          <w:tcPr>
            <w:tcW w:w="480" w:type="pct"/>
            <w:vAlign w:val="center"/>
          </w:tcPr>
          <w:p w14:paraId="46332402" w14:textId="77777777" w:rsidR="007655BC" w:rsidRPr="009E02CC" w:rsidRDefault="00B2637B" w:rsidP="00696A57">
            <w:pPr>
              <w:pStyle w:val="TableParagraph"/>
              <w:widowControl/>
              <w:spacing w:before="60" w:after="60"/>
              <w:rPr>
                <w:i/>
                <w:sz w:val="28"/>
                <w:szCs w:val="28"/>
              </w:rPr>
            </w:pPr>
            <w:r w:rsidRPr="009E02CC">
              <w:rPr>
                <w:i/>
                <w:spacing w:val="-5"/>
                <w:sz w:val="28"/>
                <w:szCs w:val="28"/>
              </w:rPr>
              <w:t>(1)</w:t>
            </w:r>
          </w:p>
        </w:tc>
        <w:tc>
          <w:tcPr>
            <w:tcW w:w="2625" w:type="pct"/>
            <w:vAlign w:val="center"/>
          </w:tcPr>
          <w:p w14:paraId="32F92AFB" w14:textId="77777777" w:rsidR="007655BC" w:rsidRPr="009E02CC" w:rsidRDefault="00B2637B" w:rsidP="00696A57">
            <w:pPr>
              <w:pStyle w:val="TableParagraph"/>
              <w:widowControl/>
              <w:spacing w:before="60" w:after="60"/>
              <w:rPr>
                <w:i/>
                <w:sz w:val="28"/>
                <w:szCs w:val="28"/>
              </w:rPr>
            </w:pPr>
            <w:r w:rsidRPr="009E02CC">
              <w:rPr>
                <w:i/>
                <w:spacing w:val="-5"/>
                <w:sz w:val="28"/>
                <w:szCs w:val="28"/>
              </w:rPr>
              <w:t>(2)</w:t>
            </w:r>
          </w:p>
        </w:tc>
        <w:tc>
          <w:tcPr>
            <w:tcW w:w="865" w:type="pct"/>
            <w:vAlign w:val="center"/>
          </w:tcPr>
          <w:p w14:paraId="1BF2B940" w14:textId="77777777" w:rsidR="007655BC" w:rsidRPr="009E02CC" w:rsidRDefault="00B2637B" w:rsidP="00696A57">
            <w:pPr>
              <w:pStyle w:val="TableParagraph"/>
              <w:widowControl/>
              <w:spacing w:before="60" w:after="60"/>
              <w:rPr>
                <w:i/>
                <w:sz w:val="28"/>
                <w:szCs w:val="28"/>
              </w:rPr>
            </w:pPr>
            <w:r w:rsidRPr="009E02CC">
              <w:rPr>
                <w:i/>
                <w:spacing w:val="-5"/>
                <w:sz w:val="28"/>
                <w:szCs w:val="28"/>
              </w:rPr>
              <w:t>(3)</w:t>
            </w:r>
          </w:p>
        </w:tc>
        <w:tc>
          <w:tcPr>
            <w:tcW w:w="1030" w:type="pct"/>
            <w:vAlign w:val="center"/>
          </w:tcPr>
          <w:p w14:paraId="49B98C77" w14:textId="77777777" w:rsidR="007655BC" w:rsidRPr="009E02CC" w:rsidRDefault="00B2637B" w:rsidP="00696A57">
            <w:pPr>
              <w:pStyle w:val="TableParagraph"/>
              <w:widowControl/>
              <w:spacing w:before="60" w:after="60"/>
              <w:rPr>
                <w:i/>
                <w:sz w:val="28"/>
                <w:szCs w:val="28"/>
              </w:rPr>
            </w:pPr>
            <w:r w:rsidRPr="009E02CC">
              <w:rPr>
                <w:i/>
                <w:spacing w:val="-5"/>
                <w:sz w:val="28"/>
                <w:szCs w:val="28"/>
              </w:rPr>
              <w:t>(4)</w:t>
            </w:r>
          </w:p>
        </w:tc>
      </w:tr>
      <w:tr w:rsidR="007655BC" w:rsidRPr="009E02CC" w14:paraId="696D8BDE" w14:textId="77777777" w:rsidTr="00696A57">
        <w:trPr>
          <w:trHeight w:val="20"/>
        </w:trPr>
        <w:tc>
          <w:tcPr>
            <w:tcW w:w="480" w:type="pct"/>
            <w:vAlign w:val="center"/>
          </w:tcPr>
          <w:p w14:paraId="544E7953"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2.7.3</w:t>
            </w:r>
          </w:p>
        </w:tc>
        <w:tc>
          <w:tcPr>
            <w:tcW w:w="2625" w:type="pct"/>
            <w:vAlign w:val="center"/>
          </w:tcPr>
          <w:p w14:paraId="61914CC7"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E3B5027" w14:textId="77777777" w:rsidR="007655BC" w:rsidRPr="009E02CC" w:rsidRDefault="00B2637B" w:rsidP="00696A57">
            <w:pPr>
              <w:pStyle w:val="TableParagraph"/>
              <w:widowControl/>
              <w:spacing w:before="60" w:after="60"/>
              <w:rPr>
                <w:sz w:val="28"/>
                <w:szCs w:val="28"/>
              </w:rPr>
            </w:pPr>
            <w:r w:rsidRPr="009E02CC">
              <w:rPr>
                <w:spacing w:val="-5"/>
                <w:sz w:val="28"/>
                <w:szCs w:val="28"/>
              </w:rPr>
              <w:t>SCT</w:t>
            </w:r>
          </w:p>
        </w:tc>
        <w:tc>
          <w:tcPr>
            <w:tcW w:w="1030" w:type="pct"/>
            <w:vAlign w:val="center"/>
          </w:tcPr>
          <w:p w14:paraId="647EA42F"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029CDCF9" w14:textId="77777777" w:rsidTr="00696A57">
        <w:trPr>
          <w:trHeight w:val="20"/>
        </w:trPr>
        <w:tc>
          <w:tcPr>
            <w:tcW w:w="480" w:type="pct"/>
            <w:vAlign w:val="center"/>
          </w:tcPr>
          <w:p w14:paraId="2A9BB9F6"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2.7.4</w:t>
            </w:r>
          </w:p>
        </w:tc>
        <w:tc>
          <w:tcPr>
            <w:tcW w:w="2625" w:type="pct"/>
            <w:vAlign w:val="center"/>
          </w:tcPr>
          <w:p w14:paraId="3339E4F0"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F10AB78" w14:textId="77777777" w:rsidR="007655BC" w:rsidRPr="009E02CC" w:rsidRDefault="00B2637B" w:rsidP="00696A57">
            <w:pPr>
              <w:pStyle w:val="TableParagraph"/>
              <w:widowControl/>
              <w:spacing w:before="60" w:after="60"/>
              <w:rPr>
                <w:sz w:val="28"/>
                <w:szCs w:val="28"/>
              </w:rPr>
            </w:pPr>
            <w:r w:rsidRPr="009E02CC">
              <w:rPr>
                <w:spacing w:val="-5"/>
                <w:sz w:val="28"/>
                <w:szCs w:val="28"/>
              </w:rPr>
              <w:t>TMD</w:t>
            </w:r>
          </w:p>
        </w:tc>
        <w:tc>
          <w:tcPr>
            <w:tcW w:w="1030" w:type="pct"/>
            <w:vAlign w:val="center"/>
          </w:tcPr>
          <w:p w14:paraId="4D8F0418"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101,08</w:t>
            </w:r>
          </w:p>
        </w:tc>
      </w:tr>
      <w:tr w:rsidR="007655BC" w:rsidRPr="009E02CC" w14:paraId="116FF3CE" w14:textId="77777777" w:rsidTr="00696A57">
        <w:trPr>
          <w:trHeight w:val="20"/>
        </w:trPr>
        <w:tc>
          <w:tcPr>
            <w:tcW w:w="480" w:type="pct"/>
            <w:vAlign w:val="center"/>
          </w:tcPr>
          <w:p w14:paraId="56D5DE2C"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2.7.5</w:t>
            </w:r>
          </w:p>
        </w:tc>
        <w:tc>
          <w:tcPr>
            <w:tcW w:w="2625" w:type="pct"/>
            <w:vAlign w:val="center"/>
          </w:tcPr>
          <w:p w14:paraId="65B93426"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D127172" w14:textId="77777777" w:rsidR="007655BC" w:rsidRPr="009E02CC" w:rsidRDefault="00B2637B" w:rsidP="00696A57">
            <w:pPr>
              <w:pStyle w:val="TableParagraph"/>
              <w:widowControl/>
              <w:spacing w:before="60" w:after="60"/>
              <w:rPr>
                <w:sz w:val="28"/>
                <w:szCs w:val="28"/>
              </w:rPr>
            </w:pPr>
            <w:r w:rsidRPr="009E02CC">
              <w:rPr>
                <w:spacing w:val="-5"/>
                <w:sz w:val="28"/>
                <w:szCs w:val="28"/>
              </w:rPr>
              <w:t>SKC</w:t>
            </w:r>
          </w:p>
        </w:tc>
        <w:tc>
          <w:tcPr>
            <w:tcW w:w="1030" w:type="pct"/>
            <w:vAlign w:val="center"/>
          </w:tcPr>
          <w:p w14:paraId="1796DB83"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43,95</w:t>
            </w:r>
          </w:p>
        </w:tc>
      </w:tr>
      <w:tr w:rsidR="007655BC" w:rsidRPr="009E02CC" w14:paraId="65DF7718" w14:textId="77777777" w:rsidTr="00696A57">
        <w:trPr>
          <w:trHeight w:val="20"/>
        </w:trPr>
        <w:tc>
          <w:tcPr>
            <w:tcW w:w="480" w:type="pct"/>
            <w:vAlign w:val="center"/>
          </w:tcPr>
          <w:p w14:paraId="0EE8D6B1"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2.7.6</w:t>
            </w:r>
          </w:p>
        </w:tc>
        <w:tc>
          <w:tcPr>
            <w:tcW w:w="2625" w:type="pct"/>
            <w:vAlign w:val="center"/>
          </w:tcPr>
          <w:p w14:paraId="15810843"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1226C284" w14:textId="77777777" w:rsidR="007655BC" w:rsidRPr="009E02CC" w:rsidRDefault="00B2637B" w:rsidP="00696A57">
            <w:pPr>
              <w:pStyle w:val="TableParagraph"/>
              <w:widowControl/>
              <w:spacing w:before="60" w:after="60"/>
              <w:rPr>
                <w:sz w:val="28"/>
                <w:szCs w:val="28"/>
              </w:rPr>
            </w:pPr>
            <w:r w:rsidRPr="009E02CC">
              <w:rPr>
                <w:spacing w:val="-5"/>
                <w:sz w:val="28"/>
                <w:szCs w:val="28"/>
              </w:rPr>
              <w:t>SKS</w:t>
            </w:r>
          </w:p>
        </w:tc>
        <w:tc>
          <w:tcPr>
            <w:tcW w:w="1030" w:type="pct"/>
            <w:vAlign w:val="center"/>
          </w:tcPr>
          <w:p w14:paraId="74010310"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166,97</w:t>
            </w:r>
          </w:p>
        </w:tc>
      </w:tr>
      <w:tr w:rsidR="007655BC" w:rsidRPr="009E02CC" w14:paraId="723AFC19" w14:textId="77777777" w:rsidTr="00696A57">
        <w:trPr>
          <w:trHeight w:val="20"/>
        </w:trPr>
        <w:tc>
          <w:tcPr>
            <w:tcW w:w="480" w:type="pct"/>
            <w:vAlign w:val="center"/>
          </w:tcPr>
          <w:p w14:paraId="48E8BE57" w14:textId="77777777" w:rsidR="007655BC" w:rsidRPr="009E02CC" w:rsidRDefault="00B2637B" w:rsidP="00696A57">
            <w:pPr>
              <w:pStyle w:val="TableParagraph"/>
              <w:widowControl/>
              <w:spacing w:before="60" w:after="60"/>
              <w:rPr>
                <w:b/>
                <w:sz w:val="28"/>
                <w:szCs w:val="28"/>
              </w:rPr>
            </w:pPr>
            <w:r w:rsidRPr="009E02CC">
              <w:rPr>
                <w:b/>
                <w:spacing w:val="-5"/>
                <w:w w:val="105"/>
                <w:sz w:val="28"/>
                <w:szCs w:val="28"/>
              </w:rPr>
              <w:t>2.8</w:t>
            </w:r>
          </w:p>
        </w:tc>
        <w:tc>
          <w:tcPr>
            <w:tcW w:w="2625" w:type="pct"/>
            <w:vAlign w:val="center"/>
          </w:tcPr>
          <w:p w14:paraId="23DAFBA7" w14:textId="77777777" w:rsidR="007655BC" w:rsidRPr="009E02CC" w:rsidRDefault="00B2637B" w:rsidP="00696A5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2F50CA9" w14:textId="77777777" w:rsidR="007655BC" w:rsidRPr="009E02CC" w:rsidRDefault="00B2637B" w:rsidP="00696A57">
            <w:pPr>
              <w:pStyle w:val="TableParagraph"/>
              <w:widowControl/>
              <w:spacing w:before="60" w:after="60"/>
              <w:rPr>
                <w:b/>
                <w:sz w:val="28"/>
                <w:szCs w:val="28"/>
              </w:rPr>
            </w:pPr>
            <w:r w:rsidRPr="009E02CC">
              <w:rPr>
                <w:b/>
                <w:spacing w:val="-5"/>
                <w:sz w:val="28"/>
                <w:szCs w:val="28"/>
              </w:rPr>
              <w:t>CCC</w:t>
            </w:r>
          </w:p>
        </w:tc>
        <w:tc>
          <w:tcPr>
            <w:tcW w:w="1030" w:type="pct"/>
            <w:vAlign w:val="center"/>
          </w:tcPr>
          <w:p w14:paraId="2DF384D0" w14:textId="77777777" w:rsidR="007655BC" w:rsidRPr="009E02CC" w:rsidRDefault="00B2637B" w:rsidP="00696A57">
            <w:pPr>
              <w:pStyle w:val="TableParagraph"/>
              <w:widowControl/>
              <w:spacing w:before="60" w:after="60"/>
              <w:jc w:val="right"/>
              <w:rPr>
                <w:b/>
                <w:sz w:val="28"/>
                <w:szCs w:val="28"/>
              </w:rPr>
            </w:pPr>
            <w:r w:rsidRPr="009E02CC">
              <w:rPr>
                <w:b/>
                <w:spacing w:val="-2"/>
                <w:sz w:val="28"/>
                <w:szCs w:val="28"/>
              </w:rPr>
              <w:t>428,08</w:t>
            </w:r>
          </w:p>
        </w:tc>
      </w:tr>
      <w:tr w:rsidR="007655BC" w:rsidRPr="009E02CC" w14:paraId="4D188679" w14:textId="77777777" w:rsidTr="00696A57">
        <w:trPr>
          <w:trHeight w:val="20"/>
        </w:trPr>
        <w:tc>
          <w:tcPr>
            <w:tcW w:w="480" w:type="pct"/>
            <w:vAlign w:val="center"/>
          </w:tcPr>
          <w:p w14:paraId="5BE6316F"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2.8.1</w:t>
            </w:r>
          </w:p>
        </w:tc>
        <w:tc>
          <w:tcPr>
            <w:tcW w:w="2625" w:type="pct"/>
            <w:vAlign w:val="center"/>
          </w:tcPr>
          <w:p w14:paraId="29034DF6"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ED299A6" w14:textId="77777777" w:rsidR="007655BC" w:rsidRPr="009E02CC" w:rsidRDefault="00B2637B" w:rsidP="00696A57">
            <w:pPr>
              <w:pStyle w:val="TableParagraph"/>
              <w:widowControl/>
              <w:spacing w:before="60" w:after="60"/>
              <w:rPr>
                <w:sz w:val="28"/>
                <w:szCs w:val="28"/>
              </w:rPr>
            </w:pPr>
            <w:r w:rsidRPr="009E02CC">
              <w:rPr>
                <w:spacing w:val="-5"/>
                <w:sz w:val="28"/>
                <w:szCs w:val="28"/>
              </w:rPr>
              <w:t>DGT</w:t>
            </w:r>
          </w:p>
        </w:tc>
        <w:tc>
          <w:tcPr>
            <w:tcW w:w="1030" w:type="pct"/>
            <w:vAlign w:val="center"/>
          </w:tcPr>
          <w:p w14:paraId="705D79DA"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322,40</w:t>
            </w:r>
          </w:p>
        </w:tc>
      </w:tr>
      <w:tr w:rsidR="007655BC" w:rsidRPr="009E02CC" w14:paraId="6AB1C52C" w14:textId="77777777" w:rsidTr="00696A57">
        <w:trPr>
          <w:trHeight w:val="20"/>
        </w:trPr>
        <w:tc>
          <w:tcPr>
            <w:tcW w:w="480" w:type="pct"/>
            <w:vAlign w:val="center"/>
          </w:tcPr>
          <w:p w14:paraId="40EBA78C"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2.8.2</w:t>
            </w:r>
          </w:p>
        </w:tc>
        <w:tc>
          <w:tcPr>
            <w:tcW w:w="2625" w:type="pct"/>
            <w:vAlign w:val="center"/>
          </w:tcPr>
          <w:p w14:paraId="2B878CAA"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A2C1154" w14:textId="77777777" w:rsidR="007655BC" w:rsidRPr="009E02CC" w:rsidRDefault="00B2637B" w:rsidP="00696A57">
            <w:pPr>
              <w:pStyle w:val="TableParagraph"/>
              <w:widowControl/>
              <w:spacing w:before="60" w:after="60"/>
              <w:rPr>
                <w:sz w:val="28"/>
                <w:szCs w:val="28"/>
              </w:rPr>
            </w:pPr>
            <w:r w:rsidRPr="009E02CC">
              <w:rPr>
                <w:spacing w:val="-5"/>
                <w:sz w:val="28"/>
                <w:szCs w:val="28"/>
              </w:rPr>
              <w:t>DTL</w:t>
            </w:r>
          </w:p>
        </w:tc>
        <w:tc>
          <w:tcPr>
            <w:tcW w:w="1030" w:type="pct"/>
            <w:vAlign w:val="center"/>
          </w:tcPr>
          <w:p w14:paraId="57A18680"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31,02</w:t>
            </w:r>
          </w:p>
        </w:tc>
      </w:tr>
      <w:tr w:rsidR="007655BC" w:rsidRPr="009E02CC" w14:paraId="2B036706" w14:textId="77777777" w:rsidTr="00696A57">
        <w:trPr>
          <w:trHeight w:val="20"/>
        </w:trPr>
        <w:tc>
          <w:tcPr>
            <w:tcW w:w="480" w:type="pct"/>
            <w:vAlign w:val="center"/>
          </w:tcPr>
          <w:p w14:paraId="40E61FAC"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2.8.3</w:t>
            </w:r>
          </w:p>
        </w:tc>
        <w:tc>
          <w:tcPr>
            <w:tcW w:w="2625" w:type="pct"/>
            <w:vAlign w:val="center"/>
          </w:tcPr>
          <w:p w14:paraId="5759D888"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CD4CB73" w14:textId="77777777" w:rsidR="007655BC" w:rsidRPr="009E02CC" w:rsidRDefault="00B2637B" w:rsidP="00696A57">
            <w:pPr>
              <w:pStyle w:val="TableParagraph"/>
              <w:widowControl/>
              <w:spacing w:before="60" w:after="60"/>
              <w:rPr>
                <w:sz w:val="28"/>
                <w:szCs w:val="28"/>
              </w:rPr>
            </w:pPr>
            <w:r w:rsidRPr="009E02CC">
              <w:rPr>
                <w:spacing w:val="-5"/>
                <w:sz w:val="28"/>
                <w:szCs w:val="28"/>
              </w:rPr>
              <w:t>DCT</w:t>
            </w:r>
          </w:p>
        </w:tc>
        <w:tc>
          <w:tcPr>
            <w:tcW w:w="1030" w:type="pct"/>
            <w:vAlign w:val="center"/>
          </w:tcPr>
          <w:p w14:paraId="7A8DBFC8"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2,00</w:t>
            </w:r>
          </w:p>
        </w:tc>
      </w:tr>
      <w:tr w:rsidR="007655BC" w:rsidRPr="009E02CC" w14:paraId="15FA80BD" w14:textId="77777777" w:rsidTr="00696A57">
        <w:trPr>
          <w:trHeight w:val="20"/>
        </w:trPr>
        <w:tc>
          <w:tcPr>
            <w:tcW w:w="480" w:type="pct"/>
            <w:vAlign w:val="center"/>
          </w:tcPr>
          <w:p w14:paraId="3C942553"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2.8.4</w:t>
            </w:r>
          </w:p>
        </w:tc>
        <w:tc>
          <w:tcPr>
            <w:tcW w:w="2625" w:type="pct"/>
            <w:vAlign w:val="center"/>
          </w:tcPr>
          <w:p w14:paraId="1A68BA52"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EC0951C" w14:textId="77777777" w:rsidR="007655BC" w:rsidRPr="009E02CC" w:rsidRDefault="00B2637B" w:rsidP="00696A57">
            <w:pPr>
              <w:pStyle w:val="TableParagraph"/>
              <w:widowControl/>
              <w:spacing w:before="60" w:after="60"/>
              <w:rPr>
                <w:sz w:val="28"/>
                <w:szCs w:val="28"/>
              </w:rPr>
            </w:pPr>
            <w:r w:rsidRPr="009E02CC">
              <w:rPr>
                <w:spacing w:val="-5"/>
                <w:sz w:val="28"/>
                <w:szCs w:val="28"/>
              </w:rPr>
              <w:t>DPC</w:t>
            </w:r>
          </w:p>
        </w:tc>
        <w:tc>
          <w:tcPr>
            <w:tcW w:w="1030" w:type="pct"/>
            <w:vAlign w:val="center"/>
          </w:tcPr>
          <w:p w14:paraId="7D252B49"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1,00</w:t>
            </w:r>
          </w:p>
        </w:tc>
      </w:tr>
      <w:tr w:rsidR="007655BC" w:rsidRPr="009E02CC" w14:paraId="1D5E90CB" w14:textId="77777777" w:rsidTr="00696A57">
        <w:trPr>
          <w:trHeight w:val="20"/>
        </w:trPr>
        <w:tc>
          <w:tcPr>
            <w:tcW w:w="480" w:type="pct"/>
            <w:vAlign w:val="center"/>
          </w:tcPr>
          <w:p w14:paraId="462997D2"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2.8.5</w:t>
            </w:r>
          </w:p>
        </w:tc>
        <w:tc>
          <w:tcPr>
            <w:tcW w:w="2625" w:type="pct"/>
            <w:vAlign w:val="center"/>
          </w:tcPr>
          <w:p w14:paraId="44B21FDE"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07D538E" w14:textId="77777777" w:rsidR="007655BC" w:rsidRPr="009E02CC" w:rsidRDefault="00B2637B" w:rsidP="00696A57">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2FB2223" w14:textId="77777777" w:rsidR="007655BC" w:rsidRPr="009E02CC" w:rsidRDefault="00B2637B" w:rsidP="00696A57">
            <w:pPr>
              <w:pStyle w:val="TableParagraph"/>
              <w:widowControl/>
              <w:spacing w:before="60" w:after="60"/>
              <w:rPr>
                <w:sz w:val="28"/>
                <w:szCs w:val="28"/>
              </w:rPr>
            </w:pPr>
            <w:r w:rsidRPr="009E02CC">
              <w:rPr>
                <w:spacing w:val="-5"/>
                <w:sz w:val="28"/>
                <w:szCs w:val="28"/>
              </w:rPr>
              <w:t>DDD</w:t>
            </w:r>
          </w:p>
        </w:tc>
        <w:tc>
          <w:tcPr>
            <w:tcW w:w="1030" w:type="pct"/>
            <w:vAlign w:val="center"/>
          </w:tcPr>
          <w:p w14:paraId="5759715B"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203A9254" w14:textId="77777777" w:rsidTr="00696A57">
        <w:trPr>
          <w:trHeight w:val="20"/>
        </w:trPr>
        <w:tc>
          <w:tcPr>
            <w:tcW w:w="480" w:type="pct"/>
            <w:vAlign w:val="center"/>
          </w:tcPr>
          <w:p w14:paraId="4FE58254"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2.8.6</w:t>
            </w:r>
          </w:p>
        </w:tc>
        <w:tc>
          <w:tcPr>
            <w:tcW w:w="2625" w:type="pct"/>
            <w:vAlign w:val="center"/>
          </w:tcPr>
          <w:p w14:paraId="32C5AE67"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4C06FBF" w14:textId="77777777" w:rsidR="007655BC" w:rsidRPr="009E02CC" w:rsidRDefault="00B2637B" w:rsidP="00696A57">
            <w:pPr>
              <w:pStyle w:val="TableParagraph"/>
              <w:widowControl/>
              <w:spacing w:before="60" w:after="60"/>
              <w:rPr>
                <w:sz w:val="28"/>
                <w:szCs w:val="28"/>
              </w:rPr>
            </w:pPr>
            <w:r w:rsidRPr="009E02CC">
              <w:rPr>
                <w:spacing w:val="-5"/>
                <w:sz w:val="28"/>
                <w:szCs w:val="28"/>
              </w:rPr>
              <w:t>DRA</w:t>
            </w:r>
          </w:p>
        </w:tc>
        <w:tc>
          <w:tcPr>
            <w:tcW w:w="1030" w:type="pct"/>
            <w:vAlign w:val="center"/>
          </w:tcPr>
          <w:p w14:paraId="458BD36B"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2,00</w:t>
            </w:r>
          </w:p>
        </w:tc>
      </w:tr>
      <w:tr w:rsidR="007655BC" w:rsidRPr="009E02CC" w14:paraId="09C5A10A" w14:textId="77777777" w:rsidTr="00696A57">
        <w:trPr>
          <w:trHeight w:val="20"/>
        </w:trPr>
        <w:tc>
          <w:tcPr>
            <w:tcW w:w="480" w:type="pct"/>
            <w:vAlign w:val="center"/>
          </w:tcPr>
          <w:p w14:paraId="020C6DEC"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2.8.7</w:t>
            </w:r>
          </w:p>
        </w:tc>
        <w:tc>
          <w:tcPr>
            <w:tcW w:w="2625" w:type="pct"/>
            <w:vAlign w:val="center"/>
          </w:tcPr>
          <w:p w14:paraId="31E19C33"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732237A" w14:textId="77777777" w:rsidR="007655BC" w:rsidRPr="009E02CC" w:rsidRDefault="00B2637B" w:rsidP="00696A57">
            <w:pPr>
              <w:pStyle w:val="TableParagraph"/>
              <w:widowControl/>
              <w:spacing w:before="60" w:after="60"/>
              <w:rPr>
                <w:sz w:val="28"/>
                <w:szCs w:val="28"/>
              </w:rPr>
            </w:pPr>
            <w:r w:rsidRPr="009E02CC">
              <w:rPr>
                <w:spacing w:val="-5"/>
                <w:sz w:val="28"/>
                <w:szCs w:val="28"/>
              </w:rPr>
              <w:t>DNL</w:t>
            </w:r>
          </w:p>
        </w:tc>
        <w:tc>
          <w:tcPr>
            <w:tcW w:w="1030" w:type="pct"/>
            <w:vAlign w:val="center"/>
          </w:tcPr>
          <w:p w14:paraId="1987CCB9"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36,22</w:t>
            </w:r>
          </w:p>
        </w:tc>
      </w:tr>
      <w:tr w:rsidR="007655BC" w:rsidRPr="009E02CC" w14:paraId="5E0723F0" w14:textId="77777777" w:rsidTr="00696A57">
        <w:trPr>
          <w:trHeight w:val="20"/>
        </w:trPr>
        <w:tc>
          <w:tcPr>
            <w:tcW w:w="480" w:type="pct"/>
            <w:vAlign w:val="center"/>
          </w:tcPr>
          <w:p w14:paraId="7DBFA936"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2.8.8</w:t>
            </w:r>
          </w:p>
        </w:tc>
        <w:tc>
          <w:tcPr>
            <w:tcW w:w="2625" w:type="pct"/>
            <w:vAlign w:val="center"/>
          </w:tcPr>
          <w:p w14:paraId="3CCB7FBE"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5F07111" w14:textId="77777777" w:rsidR="007655BC" w:rsidRPr="009E02CC" w:rsidRDefault="00B2637B" w:rsidP="00696A57">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542E793C" w14:textId="77777777" w:rsidR="007655BC" w:rsidRPr="009E02CC" w:rsidRDefault="00B2637B" w:rsidP="00696A57">
            <w:pPr>
              <w:pStyle w:val="TableParagraph"/>
              <w:widowControl/>
              <w:spacing w:before="60" w:after="60"/>
              <w:rPr>
                <w:sz w:val="28"/>
                <w:szCs w:val="28"/>
              </w:rPr>
            </w:pPr>
            <w:r w:rsidRPr="009E02CC">
              <w:rPr>
                <w:spacing w:val="-5"/>
                <w:sz w:val="28"/>
                <w:szCs w:val="28"/>
              </w:rPr>
              <w:t>DBV</w:t>
            </w:r>
          </w:p>
        </w:tc>
        <w:tc>
          <w:tcPr>
            <w:tcW w:w="1030" w:type="pct"/>
            <w:vAlign w:val="center"/>
          </w:tcPr>
          <w:p w14:paraId="15EDC765"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0,16</w:t>
            </w:r>
          </w:p>
        </w:tc>
      </w:tr>
      <w:tr w:rsidR="007655BC" w:rsidRPr="009E02CC" w14:paraId="1355C93A" w14:textId="77777777" w:rsidTr="00696A57">
        <w:trPr>
          <w:trHeight w:val="20"/>
        </w:trPr>
        <w:tc>
          <w:tcPr>
            <w:tcW w:w="480" w:type="pct"/>
            <w:vAlign w:val="center"/>
          </w:tcPr>
          <w:p w14:paraId="52FA9B82"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2.8.9</w:t>
            </w:r>
          </w:p>
        </w:tc>
        <w:tc>
          <w:tcPr>
            <w:tcW w:w="2625" w:type="pct"/>
            <w:vAlign w:val="center"/>
          </w:tcPr>
          <w:p w14:paraId="732CA496"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2B310F2" w14:textId="77777777" w:rsidR="007655BC" w:rsidRPr="009E02CC" w:rsidRDefault="00B2637B" w:rsidP="00696A57">
            <w:pPr>
              <w:pStyle w:val="TableParagraph"/>
              <w:widowControl/>
              <w:spacing w:before="60" w:after="60"/>
              <w:rPr>
                <w:sz w:val="28"/>
                <w:szCs w:val="28"/>
              </w:rPr>
            </w:pPr>
            <w:r w:rsidRPr="009E02CC">
              <w:rPr>
                <w:spacing w:val="-5"/>
                <w:sz w:val="28"/>
                <w:szCs w:val="28"/>
              </w:rPr>
              <w:t>DCH</w:t>
            </w:r>
          </w:p>
        </w:tc>
        <w:tc>
          <w:tcPr>
            <w:tcW w:w="1030" w:type="pct"/>
            <w:vAlign w:val="center"/>
          </w:tcPr>
          <w:p w14:paraId="7A9DD087" w14:textId="77777777" w:rsidR="007655BC" w:rsidRPr="009E02CC" w:rsidRDefault="00B2637B" w:rsidP="00696A57">
            <w:pPr>
              <w:pStyle w:val="TableParagraph"/>
              <w:widowControl/>
              <w:spacing w:before="60" w:after="60"/>
              <w:jc w:val="right"/>
              <w:rPr>
                <w:sz w:val="28"/>
                <w:szCs w:val="28"/>
              </w:rPr>
            </w:pPr>
            <w:r w:rsidRPr="009E02CC">
              <w:rPr>
                <w:spacing w:val="-4"/>
                <w:sz w:val="28"/>
                <w:szCs w:val="28"/>
              </w:rPr>
              <w:t>1,16</w:t>
            </w:r>
          </w:p>
        </w:tc>
      </w:tr>
      <w:tr w:rsidR="007655BC" w:rsidRPr="009E02CC" w14:paraId="461453DB" w14:textId="77777777" w:rsidTr="00696A57">
        <w:trPr>
          <w:trHeight w:val="20"/>
        </w:trPr>
        <w:tc>
          <w:tcPr>
            <w:tcW w:w="480" w:type="pct"/>
            <w:vAlign w:val="center"/>
          </w:tcPr>
          <w:p w14:paraId="5D15650D"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lastRenderedPageBreak/>
              <w:t>2.8.10</w:t>
            </w:r>
          </w:p>
        </w:tc>
        <w:tc>
          <w:tcPr>
            <w:tcW w:w="2625" w:type="pct"/>
            <w:vAlign w:val="center"/>
          </w:tcPr>
          <w:p w14:paraId="18D2794B"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5D83F65B" w14:textId="77777777" w:rsidR="007655BC" w:rsidRPr="009E02CC" w:rsidRDefault="00B2637B" w:rsidP="00696A57">
            <w:pPr>
              <w:pStyle w:val="TableParagraph"/>
              <w:widowControl/>
              <w:spacing w:before="60" w:after="60"/>
              <w:rPr>
                <w:sz w:val="28"/>
                <w:szCs w:val="28"/>
              </w:rPr>
            </w:pPr>
            <w:r w:rsidRPr="009E02CC">
              <w:rPr>
                <w:spacing w:val="-5"/>
                <w:sz w:val="28"/>
                <w:szCs w:val="28"/>
              </w:rPr>
              <w:t>DKV</w:t>
            </w:r>
          </w:p>
        </w:tc>
        <w:tc>
          <w:tcPr>
            <w:tcW w:w="1030" w:type="pct"/>
            <w:vAlign w:val="center"/>
          </w:tcPr>
          <w:p w14:paraId="2A8EDF2C"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32,12</w:t>
            </w:r>
          </w:p>
        </w:tc>
      </w:tr>
      <w:tr w:rsidR="007655BC" w:rsidRPr="009E02CC" w14:paraId="4EBE1183" w14:textId="77777777" w:rsidTr="00696A57">
        <w:trPr>
          <w:trHeight w:val="20"/>
        </w:trPr>
        <w:tc>
          <w:tcPr>
            <w:tcW w:w="480" w:type="pct"/>
            <w:vAlign w:val="center"/>
          </w:tcPr>
          <w:p w14:paraId="14E1CD3B" w14:textId="77777777" w:rsidR="007655BC" w:rsidRPr="009E02CC" w:rsidRDefault="00B2637B" w:rsidP="00696A57">
            <w:pPr>
              <w:pStyle w:val="TableParagraph"/>
              <w:widowControl/>
              <w:spacing w:before="60" w:after="60"/>
              <w:rPr>
                <w:b/>
                <w:sz w:val="28"/>
                <w:szCs w:val="28"/>
              </w:rPr>
            </w:pPr>
            <w:r w:rsidRPr="009E02CC">
              <w:rPr>
                <w:b/>
                <w:spacing w:val="-5"/>
                <w:w w:val="105"/>
                <w:sz w:val="28"/>
                <w:szCs w:val="28"/>
              </w:rPr>
              <w:t>2.9</w:t>
            </w:r>
          </w:p>
        </w:tc>
        <w:tc>
          <w:tcPr>
            <w:tcW w:w="2625" w:type="pct"/>
            <w:vAlign w:val="center"/>
          </w:tcPr>
          <w:p w14:paraId="358B0DA7" w14:textId="77777777" w:rsidR="007655BC" w:rsidRPr="009E02CC" w:rsidRDefault="00B2637B" w:rsidP="00696A57">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2978281" w14:textId="77777777" w:rsidR="007655BC" w:rsidRPr="009E02CC" w:rsidRDefault="00B2637B" w:rsidP="00696A57">
            <w:pPr>
              <w:pStyle w:val="TableParagraph"/>
              <w:widowControl/>
              <w:spacing w:before="60" w:after="60"/>
              <w:rPr>
                <w:b/>
                <w:sz w:val="28"/>
                <w:szCs w:val="28"/>
              </w:rPr>
            </w:pPr>
            <w:r w:rsidRPr="009E02CC">
              <w:rPr>
                <w:b/>
                <w:spacing w:val="-5"/>
                <w:sz w:val="28"/>
                <w:szCs w:val="28"/>
              </w:rPr>
              <w:t>TON</w:t>
            </w:r>
          </w:p>
        </w:tc>
        <w:tc>
          <w:tcPr>
            <w:tcW w:w="1030" w:type="pct"/>
            <w:vAlign w:val="center"/>
          </w:tcPr>
          <w:p w14:paraId="79766999" w14:textId="77777777" w:rsidR="007655BC" w:rsidRPr="009E02CC" w:rsidRDefault="00B2637B" w:rsidP="00696A57">
            <w:pPr>
              <w:pStyle w:val="TableParagraph"/>
              <w:widowControl/>
              <w:spacing w:before="60" w:after="60"/>
              <w:jc w:val="right"/>
              <w:rPr>
                <w:b/>
                <w:sz w:val="28"/>
                <w:szCs w:val="28"/>
              </w:rPr>
            </w:pPr>
            <w:r w:rsidRPr="009E02CC">
              <w:rPr>
                <w:b/>
                <w:spacing w:val="-4"/>
                <w:sz w:val="28"/>
                <w:szCs w:val="28"/>
              </w:rPr>
              <w:t>2,91</w:t>
            </w:r>
          </w:p>
        </w:tc>
      </w:tr>
      <w:tr w:rsidR="007655BC" w:rsidRPr="009E02CC" w14:paraId="41C10632" w14:textId="77777777" w:rsidTr="00696A57">
        <w:trPr>
          <w:trHeight w:val="20"/>
        </w:trPr>
        <w:tc>
          <w:tcPr>
            <w:tcW w:w="480" w:type="pct"/>
            <w:vAlign w:val="center"/>
          </w:tcPr>
          <w:p w14:paraId="6CB29D0A" w14:textId="77777777" w:rsidR="007655BC" w:rsidRPr="009E02CC" w:rsidRDefault="00B2637B" w:rsidP="00696A57">
            <w:pPr>
              <w:pStyle w:val="TableParagraph"/>
              <w:widowControl/>
              <w:spacing w:before="60" w:after="60"/>
              <w:rPr>
                <w:b/>
                <w:sz w:val="28"/>
                <w:szCs w:val="28"/>
              </w:rPr>
            </w:pPr>
            <w:r w:rsidRPr="009E02CC">
              <w:rPr>
                <w:b/>
                <w:spacing w:val="-4"/>
                <w:w w:val="105"/>
                <w:sz w:val="28"/>
                <w:szCs w:val="28"/>
              </w:rPr>
              <w:t>2.10</w:t>
            </w:r>
          </w:p>
        </w:tc>
        <w:tc>
          <w:tcPr>
            <w:tcW w:w="2625" w:type="pct"/>
            <w:vAlign w:val="center"/>
          </w:tcPr>
          <w:p w14:paraId="1B3F694B" w14:textId="77777777" w:rsidR="007655BC" w:rsidRPr="009E02CC" w:rsidRDefault="00B2637B" w:rsidP="00696A57">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AB72202" w14:textId="77777777" w:rsidR="007655BC" w:rsidRPr="009E02CC" w:rsidRDefault="00B2637B" w:rsidP="00696A57">
            <w:pPr>
              <w:pStyle w:val="TableParagraph"/>
              <w:widowControl/>
              <w:spacing w:before="60" w:after="60"/>
              <w:rPr>
                <w:b/>
                <w:sz w:val="28"/>
                <w:szCs w:val="28"/>
              </w:rPr>
            </w:pPr>
            <w:r w:rsidRPr="009E02CC">
              <w:rPr>
                <w:b/>
                <w:spacing w:val="-5"/>
                <w:sz w:val="28"/>
                <w:szCs w:val="28"/>
              </w:rPr>
              <w:t>TIN</w:t>
            </w:r>
          </w:p>
        </w:tc>
        <w:tc>
          <w:tcPr>
            <w:tcW w:w="1030" w:type="pct"/>
            <w:vAlign w:val="center"/>
          </w:tcPr>
          <w:p w14:paraId="0EA096AC" w14:textId="77777777" w:rsidR="007655BC" w:rsidRPr="009E02CC" w:rsidRDefault="00B2637B" w:rsidP="00696A57">
            <w:pPr>
              <w:pStyle w:val="TableParagraph"/>
              <w:widowControl/>
              <w:spacing w:before="60" w:after="60"/>
              <w:jc w:val="right"/>
              <w:rPr>
                <w:b/>
                <w:sz w:val="28"/>
                <w:szCs w:val="28"/>
              </w:rPr>
            </w:pPr>
            <w:r w:rsidRPr="009E02CC">
              <w:rPr>
                <w:b/>
                <w:spacing w:val="-4"/>
                <w:sz w:val="28"/>
                <w:szCs w:val="28"/>
              </w:rPr>
              <w:t>0,53</w:t>
            </w:r>
          </w:p>
        </w:tc>
      </w:tr>
      <w:tr w:rsidR="007655BC" w:rsidRPr="009E02CC" w14:paraId="2E33D3F9" w14:textId="77777777" w:rsidTr="00696A57">
        <w:trPr>
          <w:trHeight w:val="20"/>
        </w:trPr>
        <w:tc>
          <w:tcPr>
            <w:tcW w:w="480" w:type="pct"/>
            <w:vAlign w:val="center"/>
          </w:tcPr>
          <w:p w14:paraId="25179178" w14:textId="77777777" w:rsidR="007655BC" w:rsidRPr="009E02CC" w:rsidRDefault="00B2637B" w:rsidP="00696A57">
            <w:pPr>
              <w:pStyle w:val="TableParagraph"/>
              <w:widowControl/>
              <w:spacing w:before="60" w:after="60"/>
              <w:rPr>
                <w:b/>
                <w:sz w:val="28"/>
                <w:szCs w:val="28"/>
              </w:rPr>
            </w:pPr>
            <w:r w:rsidRPr="009E02CC">
              <w:rPr>
                <w:b/>
                <w:spacing w:val="-4"/>
                <w:w w:val="105"/>
                <w:sz w:val="28"/>
                <w:szCs w:val="28"/>
              </w:rPr>
              <w:t>2.11</w:t>
            </w:r>
          </w:p>
        </w:tc>
        <w:tc>
          <w:tcPr>
            <w:tcW w:w="2625" w:type="pct"/>
            <w:vAlign w:val="center"/>
          </w:tcPr>
          <w:p w14:paraId="14347240" w14:textId="77777777" w:rsidR="007655BC" w:rsidRPr="009E02CC" w:rsidRDefault="00B2637B" w:rsidP="00696A57">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3B0FC9EE" w14:textId="77777777" w:rsidR="007655BC" w:rsidRPr="009E02CC" w:rsidRDefault="00B2637B" w:rsidP="00696A57">
            <w:pPr>
              <w:pStyle w:val="TableParagraph"/>
              <w:widowControl/>
              <w:spacing w:before="60" w:after="60"/>
              <w:rPr>
                <w:b/>
                <w:sz w:val="28"/>
                <w:szCs w:val="28"/>
              </w:rPr>
            </w:pPr>
            <w:r w:rsidRPr="009E02CC">
              <w:rPr>
                <w:b/>
                <w:spacing w:val="-5"/>
                <w:sz w:val="28"/>
                <w:szCs w:val="28"/>
              </w:rPr>
              <w:t>NTD</w:t>
            </w:r>
          </w:p>
        </w:tc>
        <w:tc>
          <w:tcPr>
            <w:tcW w:w="1030" w:type="pct"/>
            <w:vAlign w:val="center"/>
          </w:tcPr>
          <w:p w14:paraId="67C290A4" w14:textId="77777777" w:rsidR="007655BC" w:rsidRPr="009E02CC" w:rsidRDefault="00B2637B" w:rsidP="00696A57">
            <w:pPr>
              <w:pStyle w:val="TableParagraph"/>
              <w:widowControl/>
              <w:spacing w:before="60" w:after="60"/>
              <w:jc w:val="right"/>
              <w:rPr>
                <w:b/>
                <w:sz w:val="28"/>
                <w:szCs w:val="28"/>
              </w:rPr>
            </w:pPr>
            <w:r w:rsidRPr="009E02CC">
              <w:rPr>
                <w:b/>
                <w:spacing w:val="-4"/>
                <w:sz w:val="28"/>
                <w:szCs w:val="28"/>
              </w:rPr>
              <w:t>9,17</w:t>
            </w:r>
          </w:p>
        </w:tc>
      </w:tr>
      <w:tr w:rsidR="007655BC" w:rsidRPr="009E02CC" w14:paraId="2C538FE7" w14:textId="77777777" w:rsidTr="00696A57">
        <w:trPr>
          <w:trHeight w:val="20"/>
        </w:trPr>
        <w:tc>
          <w:tcPr>
            <w:tcW w:w="480" w:type="pct"/>
            <w:vAlign w:val="center"/>
          </w:tcPr>
          <w:p w14:paraId="1557BC9E" w14:textId="77777777" w:rsidR="007655BC" w:rsidRPr="009E02CC" w:rsidRDefault="00B2637B" w:rsidP="00696A57">
            <w:pPr>
              <w:pStyle w:val="TableParagraph"/>
              <w:widowControl/>
              <w:spacing w:before="60" w:after="60"/>
              <w:rPr>
                <w:b/>
                <w:sz w:val="28"/>
                <w:szCs w:val="28"/>
              </w:rPr>
            </w:pPr>
            <w:r w:rsidRPr="009E02CC">
              <w:rPr>
                <w:b/>
                <w:spacing w:val="-4"/>
                <w:w w:val="105"/>
                <w:sz w:val="28"/>
                <w:szCs w:val="28"/>
              </w:rPr>
              <w:t>2.12</w:t>
            </w:r>
          </w:p>
        </w:tc>
        <w:tc>
          <w:tcPr>
            <w:tcW w:w="2625" w:type="pct"/>
            <w:vAlign w:val="center"/>
          </w:tcPr>
          <w:p w14:paraId="61EBC5F9" w14:textId="77777777" w:rsidR="007655BC" w:rsidRPr="009E02CC" w:rsidRDefault="00B2637B" w:rsidP="00696A5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2D16D3B9" w14:textId="77777777" w:rsidR="007655BC" w:rsidRPr="009E02CC" w:rsidRDefault="00B2637B" w:rsidP="00696A57">
            <w:pPr>
              <w:pStyle w:val="TableParagraph"/>
              <w:widowControl/>
              <w:spacing w:before="60" w:after="60"/>
              <w:rPr>
                <w:b/>
                <w:sz w:val="28"/>
                <w:szCs w:val="28"/>
              </w:rPr>
            </w:pPr>
            <w:r w:rsidRPr="009E02CC">
              <w:rPr>
                <w:b/>
                <w:spacing w:val="-5"/>
                <w:sz w:val="28"/>
                <w:szCs w:val="28"/>
              </w:rPr>
              <w:t>TVC</w:t>
            </w:r>
          </w:p>
        </w:tc>
        <w:tc>
          <w:tcPr>
            <w:tcW w:w="1030" w:type="pct"/>
            <w:vAlign w:val="center"/>
          </w:tcPr>
          <w:p w14:paraId="5FC53A1F" w14:textId="77777777" w:rsidR="007655BC" w:rsidRPr="009E02CC" w:rsidRDefault="00B2637B" w:rsidP="00696A57">
            <w:pPr>
              <w:pStyle w:val="TableParagraph"/>
              <w:widowControl/>
              <w:spacing w:before="60" w:after="60"/>
              <w:jc w:val="right"/>
              <w:rPr>
                <w:b/>
                <w:sz w:val="28"/>
                <w:szCs w:val="28"/>
              </w:rPr>
            </w:pPr>
            <w:r w:rsidRPr="009E02CC">
              <w:rPr>
                <w:b/>
                <w:spacing w:val="-2"/>
                <w:sz w:val="28"/>
                <w:szCs w:val="28"/>
              </w:rPr>
              <w:t>37,76</w:t>
            </w:r>
          </w:p>
        </w:tc>
      </w:tr>
      <w:tr w:rsidR="007655BC" w:rsidRPr="009E02CC" w14:paraId="78903392" w14:textId="77777777" w:rsidTr="00696A57">
        <w:trPr>
          <w:trHeight w:val="20"/>
        </w:trPr>
        <w:tc>
          <w:tcPr>
            <w:tcW w:w="480" w:type="pct"/>
            <w:vAlign w:val="center"/>
          </w:tcPr>
          <w:p w14:paraId="1CC46630"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2.12.1</w:t>
            </w:r>
          </w:p>
        </w:tc>
        <w:tc>
          <w:tcPr>
            <w:tcW w:w="2625" w:type="pct"/>
            <w:vAlign w:val="center"/>
          </w:tcPr>
          <w:p w14:paraId="35910E0A"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8D45DDE" w14:textId="77777777" w:rsidR="007655BC" w:rsidRPr="009E02CC" w:rsidRDefault="00B2637B" w:rsidP="00696A57">
            <w:pPr>
              <w:pStyle w:val="TableParagraph"/>
              <w:widowControl/>
              <w:spacing w:before="60" w:after="60"/>
              <w:rPr>
                <w:sz w:val="28"/>
                <w:szCs w:val="28"/>
              </w:rPr>
            </w:pPr>
            <w:r w:rsidRPr="009E02CC">
              <w:rPr>
                <w:spacing w:val="-5"/>
                <w:sz w:val="28"/>
                <w:szCs w:val="28"/>
              </w:rPr>
              <w:t>MNC</w:t>
            </w:r>
          </w:p>
        </w:tc>
        <w:tc>
          <w:tcPr>
            <w:tcW w:w="1030" w:type="pct"/>
            <w:vAlign w:val="center"/>
          </w:tcPr>
          <w:p w14:paraId="2621C506"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20,20</w:t>
            </w:r>
          </w:p>
        </w:tc>
      </w:tr>
      <w:tr w:rsidR="007655BC" w:rsidRPr="009E02CC" w14:paraId="2B2C3C9B" w14:textId="77777777" w:rsidTr="00696A57">
        <w:trPr>
          <w:trHeight w:val="20"/>
        </w:trPr>
        <w:tc>
          <w:tcPr>
            <w:tcW w:w="480" w:type="pct"/>
            <w:vAlign w:val="center"/>
          </w:tcPr>
          <w:p w14:paraId="4F175150" w14:textId="77777777" w:rsidR="007655BC" w:rsidRPr="009E02CC" w:rsidRDefault="00B2637B" w:rsidP="00696A57">
            <w:pPr>
              <w:pStyle w:val="TableParagraph"/>
              <w:widowControl/>
              <w:spacing w:before="60" w:after="60"/>
              <w:rPr>
                <w:sz w:val="28"/>
                <w:szCs w:val="28"/>
              </w:rPr>
            </w:pPr>
            <w:r w:rsidRPr="009E02CC">
              <w:rPr>
                <w:spacing w:val="-2"/>
                <w:w w:val="105"/>
                <w:sz w:val="28"/>
                <w:szCs w:val="28"/>
              </w:rPr>
              <w:t>2.12.2</w:t>
            </w:r>
          </w:p>
        </w:tc>
        <w:tc>
          <w:tcPr>
            <w:tcW w:w="2625" w:type="pct"/>
            <w:vAlign w:val="center"/>
          </w:tcPr>
          <w:p w14:paraId="4C974BD8"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34578E1" w14:textId="77777777" w:rsidR="007655BC" w:rsidRPr="009E02CC" w:rsidRDefault="00B2637B" w:rsidP="00696A57">
            <w:pPr>
              <w:pStyle w:val="TableParagraph"/>
              <w:widowControl/>
              <w:spacing w:before="60" w:after="60"/>
              <w:rPr>
                <w:sz w:val="28"/>
                <w:szCs w:val="28"/>
              </w:rPr>
            </w:pPr>
            <w:r w:rsidRPr="009E02CC">
              <w:rPr>
                <w:spacing w:val="-5"/>
                <w:sz w:val="28"/>
                <w:szCs w:val="28"/>
              </w:rPr>
              <w:t>SON</w:t>
            </w:r>
          </w:p>
        </w:tc>
        <w:tc>
          <w:tcPr>
            <w:tcW w:w="1030" w:type="pct"/>
            <w:vAlign w:val="center"/>
          </w:tcPr>
          <w:p w14:paraId="7B3B40A7" w14:textId="77777777" w:rsidR="007655BC" w:rsidRPr="009E02CC" w:rsidRDefault="00B2637B" w:rsidP="00696A57">
            <w:pPr>
              <w:pStyle w:val="TableParagraph"/>
              <w:widowControl/>
              <w:spacing w:before="60" w:after="60"/>
              <w:jc w:val="right"/>
              <w:rPr>
                <w:sz w:val="28"/>
                <w:szCs w:val="28"/>
              </w:rPr>
            </w:pPr>
            <w:r w:rsidRPr="009E02CC">
              <w:rPr>
                <w:spacing w:val="-2"/>
                <w:sz w:val="28"/>
                <w:szCs w:val="28"/>
              </w:rPr>
              <w:t>17,56</w:t>
            </w:r>
          </w:p>
        </w:tc>
      </w:tr>
      <w:tr w:rsidR="007655BC" w:rsidRPr="009E02CC" w14:paraId="727F3602" w14:textId="77777777" w:rsidTr="00696A57">
        <w:trPr>
          <w:trHeight w:val="20"/>
        </w:trPr>
        <w:tc>
          <w:tcPr>
            <w:tcW w:w="480" w:type="pct"/>
            <w:vAlign w:val="center"/>
          </w:tcPr>
          <w:p w14:paraId="5B1DDC8D" w14:textId="77777777" w:rsidR="007655BC" w:rsidRPr="009E02CC" w:rsidRDefault="00B2637B" w:rsidP="00696A57">
            <w:pPr>
              <w:pStyle w:val="TableParagraph"/>
              <w:widowControl/>
              <w:spacing w:before="60" w:after="60"/>
              <w:rPr>
                <w:sz w:val="28"/>
                <w:szCs w:val="28"/>
              </w:rPr>
            </w:pPr>
            <w:r w:rsidRPr="009E02CC">
              <w:rPr>
                <w:spacing w:val="-4"/>
                <w:w w:val="105"/>
                <w:sz w:val="28"/>
                <w:szCs w:val="28"/>
              </w:rPr>
              <w:t>2.13</w:t>
            </w:r>
          </w:p>
        </w:tc>
        <w:tc>
          <w:tcPr>
            <w:tcW w:w="2625" w:type="pct"/>
            <w:vAlign w:val="center"/>
          </w:tcPr>
          <w:p w14:paraId="23A2E9B0"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BEBBDF5" w14:textId="77777777" w:rsidR="007655BC" w:rsidRPr="009E02CC" w:rsidRDefault="00B2637B" w:rsidP="00696A57">
            <w:pPr>
              <w:pStyle w:val="TableParagraph"/>
              <w:widowControl/>
              <w:spacing w:before="60" w:after="60"/>
              <w:rPr>
                <w:sz w:val="28"/>
                <w:szCs w:val="28"/>
              </w:rPr>
            </w:pPr>
            <w:r w:rsidRPr="009E02CC">
              <w:rPr>
                <w:spacing w:val="-5"/>
                <w:sz w:val="28"/>
                <w:szCs w:val="28"/>
              </w:rPr>
              <w:t>PNK</w:t>
            </w:r>
          </w:p>
        </w:tc>
        <w:tc>
          <w:tcPr>
            <w:tcW w:w="1030" w:type="pct"/>
            <w:vAlign w:val="center"/>
          </w:tcPr>
          <w:p w14:paraId="5DE3429C"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6A55608E" w14:textId="77777777" w:rsidTr="00696A57">
        <w:trPr>
          <w:trHeight w:val="20"/>
        </w:trPr>
        <w:tc>
          <w:tcPr>
            <w:tcW w:w="480" w:type="pct"/>
            <w:vAlign w:val="center"/>
          </w:tcPr>
          <w:p w14:paraId="1547D4AE" w14:textId="77777777" w:rsidR="007655BC" w:rsidRPr="009E02CC" w:rsidRDefault="00B2637B" w:rsidP="00696A57">
            <w:pPr>
              <w:pStyle w:val="TableParagraph"/>
              <w:widowControl/>
              <w:spacing w:before="60" w:after="60"/>
              <w:rPr>
                <w:b/>
                <w:sz w:val="28"/>
                <w:szCs w:val="28"/>
              </w:rPr>
            </w:pPr>
            <w:r w:rsidRPr="009E02CC">
              <w:rPr>
                <w:b/>
                <w:spacing w:val="-10"/>
                <w:w w:val="105"/>
                <w:sz w:val="28"/>
                <w:szCs w:val="28"/>
              </w:rPr>
              <w:t>3</w:t>
            </w:r>
          </w:p>
        </w:tc>
        <w:tc>
          <w:tcPr>
            <w:tcW w:w="2625" w:type="pct"/>
            <w:vAlign w:val="center"/>
          </w:tcPr>
          <w:p w14:paraId="7FB6C4B0" w14:textId="77777777" w:rsidR="007655BC" w:rsidRPr="009E02CC" w:rsidRDefault="00B2637B" w:rsidP="00696A57">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1A49DF5" w14:textId="77777777" w:rsidR="007655BC" w:rsidRPr="009E02CC" w:rsidRDefault="00B2637B" w:rsidP="00696A57">
            <w:pPr>
              <w:pStyle w:val="TableParagraph"/>
              <w:widowControl/>
              <w:spacing w:before="60" w:after="60"/>
              <w:rPr>
                <w:b/>
                <w:sz w:val="28"/>
                <w:szCs w:val="28"/>
              </w:rPr>
            </w:pPr>
            <w:r w:rsidRPr="009E02CC">
              <w:rPr>
                <w:b/>
                <w:spacing w:val="-5"/>
                <w:sz w:val="28"/>
                <w:szCs w:val="28"/>
              </w:rPr>
              <w:t>CSD</w:t>
            </w:r>
          </w:p>
        </w:tc>
        <w:tc>
          <w:tcPr>
            <w:tcW w:w="1030" w:type="pct"/>
            <w:vAlign w:val="center"/>
          </w:tcPr>
          <w:p w14:paraId="434C89F5" w14:textId="77777777" w:rsidR="007655BC" w:rsidRPr="009E02CC" w:rsidRDefault="00B2637B" w:rsidP="00696A57">
            <w:pPr>
              <w:pStyle w:val="TableParagraph"/>
              <w:widowControl/>
              <w:spacing w:before="60" w:after="60"/>
              <w:jc w:val="right"/>
              <w:rPr>
                <w:b/>
                <w:sz w:val="28"/>
                <w:szCs w:val="28"/>
              </w:rPr>
            </w:pPr>
            <w:r w:rsidRPr="009E02CC">
              <w:rPr>
                <w:b/>
                <w:spacing w:val="-10"/>
                <w:sz w:val="28"/>
                <w:szCs w:val="28"/>
              </w:rPr>
              <w:t>-</w:t>
            </w:r>
          </w:p>
        </w:tc>
      </w:tr>
      <w:tr w:rsidR="007655BC" w:rsidRPr="009E02CC" w14:paraId="1B566D99" w14:textId="77777777" w:rsidTr="00696A57">
        <w:trPr>
          <w:trHeight w:val="20"/>
        </w:trPr>
        <w:tc>
          <w:tcPr>
            <w:tcW w:w="480" w:type="pct"/>
            <w:vAlign w:val="center"/>
          </w:tcPr>
          <w:p w14:paraId="68661EA5" w14:textId="77777777" w:rsidR="007655BC" w:rsidRPr="009E02CC" w:rsidRDefault="007655BC" w:rsidP="00696A57">
            <w:pPr>
              <w:pStyle w:val="TableParagraph"/>
              <w:widowControl/>
              <w:spacing w:before="60" w:after="60"/>
              <w:jc w:val="left"/>
              <w:rPr>
                <w:sz w:val="28"/>
                <w:szCs w:val="28"/>
              </w:rPr>
            </w:pPr>
          </w:p>
        </w:tc>
        <w:tc>
          <w:tcPr>
            <w:tcW w:w="2625" w:type="pct"/>
            <w:vAlign w:val="center"/>
          </w:tcPr>
          <w:p w14:paraId="30B291D5" w14:textId="77777777" w:rsidR="007655BC" w:rsidRPr="009E02CC" w:rsidRDefault="00B2637B" w:rsidP="00696A57">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D9175D0" w14:textId="77777777" w:rsidR="007655BC" w:rsidRPr="009E02CC" w:rsidRDefault="007655BC" w:rsidP="00696A57">
            <w:pPr>
              <w:pStyle w:val="TableParagraph"/>
              <w:widowControl/>
              <w:spacing w:before="60" w:after="60"/>
              <w:jc w:val="left"/>
              <w:rPr>
                <w:sz w:val="28"/>
                <w:szCs w:val="28"/>
              </w:rPr>
            </w:pPr>
          </w:p>
        </w:tc>
        <w:tc>
          <w:tcPr>
            <w:tcW w:w="1030" w:type="pct"/>
            <w:vAlign w:val="center"/>
          </w:tcPr>
          <w:p w14:paraId="606199CE"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400E404F" w14:textId="77777777" w:rsidTr="00696A57">
        <w:trPr>
          <w:trHeight w:val="20"/>
        </w:trPr>
        <w:tc>
          <w:tcPr>
            <w:tcW w:w="480" w:type="pct"/>
            <w:vAlign w:val="center"/>
          </w:tcPr>
          <w:p w14:paraId="5DB7406D"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3.1</w:t>
            </w:r>
          </w:p>
        </w:tc>
        <w:tc>
          <w:tcPr>
            <w:tcW w:w="2625" w:type="pct"/>
            <w:vAlign w:val="center"/>
          </w:tcPr>
          <w:p w14:paraId="5A2F7821"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A205E5B" w14:textId="77777777" w:rsidR="007655BC" w:rsidRPr="009E02CC" w:rsidRDefault="00B2637B" w:rsidP="00696A57">
            <w:pPr>
              <w:pStyle w:val="TableParagraph"/>
              <w:widowControl/>
              <w:spacing w:before="60" w:after="60"/>
              <w:rPr>
                <w:sz w:val="28"/>
                <w:szCs w:val="28"/>
              </w:rPr>
            </w:pPr>
            <w:r w:rsidRPr="009E02CC">
              <w:rPr>
                <w:spacing w:val="-5"/>
                <w:sz w:val="28"/>
                <w:szCs w:val="28"/>
              </w:rPr>
              <w:t>BCS</w:t>
            </w:r>
          </w:p>
        </w:tc>
        <w:tc>
          <w:tcPr>
            <w:tcW w:w="1030" w:type="pct"/>
            <w:vAlign w:val="center"/>
          </w:tcPr>
          <w:p w14:paraId="76D0B720"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607B4E57" w14:textId="77777777" w:rsidTr="00696A57">
        <w:trPr>
          <w:trHeight w:val="20"/>
        </w:trPr>
        <w:tc>
          <w:tcPr>
            <w:tcW w:w="480" w:type="pct"/>
            <w:vAlign w:val="center"/>
          </w:tcPr>
          <w:p w14:paraId="7DC5EFEF"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3.2</w:t>
            </w:r>
          </w:p>
        </w:tc>
        <w:tc>
          <w:tcPr>
            <w:tcW w:w="2625" w:type="pct"/>
            <w:vAlign w:val="center"/>
          </w:tcPr>
          <w:p w14:paraId="2D92B0D7"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F96FC3F" w14:textId="77777777" w:rsidR="007655BC" w:rsidRPr="009E02CC" w:rsidRDefault="00B2637B" w:rsidP="00696A57">
            <w:pPr>
              <w:pStyle w:val="TableParagraph"/>
              <w:widowControl/>
              <w:spacing w:before="60" w:after="60"/>
              <w:rPr>
                <w:sz w:val="28"/>
                <w:szCs w:val="28"/>
              </w:rPr>
            </w:pPr>
            <w:r w:rsidRPr="009E02CC">
              <w:rPr>
                <w:spacing w:val="-5"/>
                <w:sz w:val="28"/>
                <w:szCs w:val="28"/>
              </w:rPr>
              <w:t>DCS</w:t>
            </w:r>
          </w:p>
        </w:tc>
        <w:tc>
          <w:tcPr>
            <w:tcW w:w="1030" w:type="pct"/>
            <w:vAlign w:val="center"/>
          </w:tcPr>
          <w:p w14:paraId="0E57FC6B"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0C589DCF" w14:textId="77777777" w:rsidTr="00696A57">
        <w:trPr>
          <w:trHeight w:val="20"/>
        </w:trPr>
        <w:tc>
          <w:tcPr>
            <w:tcW w:w="480" w:type="pct"/>
            <w:vAlign w:val="center"/>
          </w:tcPr>
          <w:p w14:paraId="757945A8"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3.3</w:t>
            </w:r>
          </w:p>
        </w:tc>
        <w:tc>
          <w:tcPr>
            <w:tcW w:w="2625" w:type="pct"/>
            <w:vAlign w:val="center"/>
          </w:tcPr>
          <w:p w14:paraId="48722701" w14:textId="77777777" w:rsidR="007655BC" w:rsidRPr="009E02CC" w:rsidRDefault="00B2637B" w:rsidP="00696A57">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E4F3DA2" w14:textId="77777777" w:rsidR="007655BC" w:rsidRPr="009E02CC" w:rsidRDefault="00B2637B" w:rsidP="00696A57">
            <w:pPr>
              <w:pStyle w:val="TableParagraph"/>
              <w:widowControl/>
              <w:spacing w:before="60" w:after="60"/>
              <w:rPr>
                <w:sz w:val="28"/>
                <w:szCs w:val="28"/>
              </w:rPr>
            </w:pPr>
            <w:r w:rsidRPr="009E02CC">
              <w:rPr>
                <w:spacing w:val="-5"/>
                <w:sz w:val="28"/>
                <w:szCs w:val="28"/>
              </w:rPr>
              <w:t>NCS</w:t>
            </w:r>
          </w:p>
        </w:tc>
        <w:tc>
          <w:tcPr>
            <w:tcW w:w="1030" w:type="pct"/>
            <w:vAlign w:val="center"/>
          </w:tcPr>
          <w:p w14:paraId="20FC5BC0"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13D3EFD5" w14:textId="77777777" w:rsidTr="00696A57">
        <w:trPr>
          <w:trHeight w:val="20"/>
        </w:trPr>
        <w:tc>
          <w:tcPr>
            <w:tcW w:w="480" w:type="pct"/>
            <w:vAlign w:val="center"/>
          </w:tcPr>
          <w:p w14:paraId="3EAAC57F" w14:textId="77777777" w:rsidR="007655BC" w:rsidRPr="009E02CC" w:rsidRDefault="00B2637B" w:rsidP="00696A57">
            <w:pPr>
              <w:pStyle w:val="TableParagraph"/>
              <w:widowControl/>
              <w:spacing w:before="60" w:after="60"/>
              <w:rPr>
                <w:sz w:val="28"/>
                <w:szCs w:val="28"/>
              </w:rPr>
            </w:pPr>
            <w:r w:rsidRPr="009E02CC">
              <w:rPr>
                <w:spacing w:val="-5"/>
                <w:w w:val="105"/>
                <w:sz w:val="28"/>
                <w:szCs w:val="28"/>
              </w:rPr>
              <w:t>3.4</w:t>
            </w:r>
          </w:p>
        </w:tc>
        <w:tc>
          <w:tcPr>
            <w:tcW w:w="2625" w:type="pct"/>
            <w:vAlign w:val="center"/>
          </w:tcPr>
          <w:p w14:paraId="386774ED" w14:textId="77777777" w:rsidR="007655BC" w:rsidRPr="009E02CC" w:rsidRDefault="00B2637B" w:rsidP="00696A5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3FD6F20" w14:textId="77777777" w:rsidR="007655BC" w:rsidRPr="009E02CC" w:rsidRDefault="00B2637B" w:rsidP="00696A57">
            <w:pPr>
              <w:pStyle w:val="TableParagraph"/>
              <w:widowControl/>
              <w:spacing w:before="60" w:after="60"/>
              <w:rPr>
                <w:sz w:val="28"/>
                <w:szCs w:val="28"/>
              </w:rPr>
            </w:pPr>
            <w:r w:rsidRPr="009E02CC">
              <w:rPr>
                <w:spacing w:val="-5"/>
                <w:sz w:val="28"/>
                <w:szCs w:val="28"/>
              </w:rPr>
              <w:t>MCS</w:t>
            </w:r>
          </w:p>
        </w:tc>
        <w:tc>
          <w:tcPr>
            <w:tcW w:w="1030" w:type="pct"/>
            <w:vAlign w:val="center"/>
          </w:tcPr>
          <w:p w14:paraId="5C9D2652"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r w:rsidR="007655BC" w:rsidRPr="009E02CC" w14:paraId="30DC9D4D" w14:textId="77777777" w:rsidTr="00696A57">
        <w:trPr>
          <w:trHeight w:val="20"/>
        </w:trPr>
        <w:tc>
          <w:tcPr>
            <w:tcW w:w="480" w:type="pct"/>
            <w:vAlign w:val="center"/>
          </w:tcPr>
          <w:p w14:paraId="44A48244" w14:textId="77777777" w:rsidR="007655BC" w:rsidRPr="009E02CC" w:rsidRDefault="00B2637B" w:rsidP="00696A57">
            <w:pPr>
              <w:pStyle w:val="TableParagraph"/>
              <w:widowControl/>
              <w:spacing w:before="60" w:after="60"/>
              <w:rPr>
                <w:b/>
                <w:sz w:val="28"/>
                <w:szCs w:val="28"/>
              </w:rPr>
            </w:pPr>
            <w:r w:rsidRPr="009E02CC">
              <w:rPr>
                <w:b/>
                <w:spacing w:val="-10"/>
                <w:w w:val="105"/>
                <w:sz w:val="28"/>
                <w:szCs w:val="28"/>
              </w:rPr>
              <w:t>4</w:t>
            </w:r>
          </w:p>
        </w:tc>
        <w:tc>
          <w:tcPr>
            <w:tcW w:w="2625" w:type="pct"/>
            <w:vAlign w:val="center"/>
          </w:tcPr>
          <w:p w14:paraId="762633E8" w14:textId="77777777" w:rsidR="007655BC" w:rsidRPr="009E02CC" w:rsidRDefault="00B2637B" w:rsidP="00696A5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2A236E1" w14:textId="77777777" w:rsidR="007655BC" w:rsidRPr="009E02CC" w:rsidRDefault="007655BC" w:rsidP="00696A57">
            <w:pPr>
              <w:pStyle w:val="TableParagraph"/>
              <w:widowControl/>
              <w:spacing w:before="60" w:after="60"/>
              <w:jc w:val="left"/>
              <w:rPr>
                <w:sz w:val="28"/>
                <w:szCs w:val="28"/>
              </w:rPr>
            </w:pPr>
          </w:p>
        </w:tc>
        <w:tc>
          <w:tcPr>
            <w:tcW w:w="1030" w:type="pct"/>
            <w:vAlign w:val="center"/>
          </w:tcPr>
          <w:p w14:paraId="14202949" w14:textId="77777777" w:rsidR="007655BC" w:rsidRPr="009E02CC" w:rsidRDefault="00B2637B" w:rsidP="00696A57">
            <w:pPr>
              <w:pStyle w:val="TableParagraph"/>
              <w:widowControl/>
              <w:spacing w:before="60" w:after="60"/>
              <w:jc w:val="right"/>
              <w:rPr>
                <w:sz w:val="28"/>
                <w:szCs w:val="28"/>
              </w:rPr>
            </w:pPr>
            <w:r w:rsidRPr="009E02CC">
              <w:rPr>
                <w:spacing w:val="-10"/>
                <w:sz w:val="28"/>
                <w:szCs w:val="28"/>
              </w:rPr>
              <w:t>-</w:t>
            </w:r>
          </w:p>
        </w:tc>
      </w:tr>
    </w:tbl>
    <w:p w14:paraId="1A8B6D44" w14:textId="77777777" w:rsidR="007655BC" w:rsidRPr="009E02CC" w:rsidRDefault="00B2637B" w:rsidP="00696A57">
      <w:pPr>
        <w:widowControl/>
        <w:spacing w:before="120"/>
        <w:ind w:firstLine="567"/>
        <w:rPr>
          <w:i/>
          <w:sz w:val="28"/>
          <w:szCs w:val="28"/>
        </w:rPr>
      </w:pPr>
      <w:r w:rsidRPr="00696A57">
        <w:rPr>
          <w:b/>
          <w:bCs/>
          <w:i/>
          <w:sz w:val="28"/>
          <w:szCs w:val="28"/>
        </w:rPr>
        <w:t>Ghi</w:t>
      </w:r>
      <w:r w:rsidRPr="00696A57">
        <w:rPr>
          <w:b/>
          <w:bCs/>
          <w:i/>
          <w:spacing w:val="8"/>
          <w:sz w:val="28"/>
          <w:szCs w:val="28"/>
        </w:rPr>
        <w:t xml:space="preserve"> </w:t>
      </w:r>
      <w:r w:rsidRPr="00696A57">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1EB7875" w14:textId="77777777" w:rsidR="007655BC" w:rsidRPr="009E02CC" w:rsidRDefault="007655BC">
      <w:pPr>
        <w:rPr>
          <w:i/>
          <w:sz w:val="28"/>
          <w:szCs w:val="28"/>
        </w:rPr>
        <w:sectPr w:rsidR="007655BC" w:rsidRPr="009E02CC" w:rsidSect="00B32424">
          <w:type w:val="continuous"/>
          <w:pgSz w:w="11910" w:h="16840" w:code="9"/>
          <w:pgMar w:top="1134" w:right="1134" w:bottom="851" w:left="1134" w:header="567" w:footer="567" w:gutter="0"/>
          <w:paperSrc w:first="15" w:other="15"/>
          <w:cols w:space="720"/>
        </w:sectPr>
      </w:pPr>
    </w:p>
    <w:p w14:paraId="71790787" w14:textId="77777777" w:rsidR="007655BC" w:rsidRPr="009E02CC" w:rsidRDefault="00B2637B" w:rsidP="00D15017">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5</w:t>
      </w:r>
    </w:p>
    <w:p w14:paraId="4B22BCF4" w14:textId="77777777" w:rsidR="007655BC" w:rsidRPr="009E02CC" w:rsidRDefault="00B2637B" w:rsidP="00D15017">
      <w:pPr>
        <w:pStyle w:val="Heading1"/>
        <w:widowControl/>
        <w:spacing w:before="0"/>
        <w:ind w:left="0" w:right="0"/>
        <w:rPr>
          <w:sz w:val="28"/>
          <w:szCs w:val="28"/>
        </w:rPr>
      </w:pPr>
      <w:r w:rsidRPr="009E02CC">
        <w:rPr>
          <w:sz w:val="28"/>
          <w:szCs w:val="28"/>
        </w:rPr>
        <w:t>ĐIỀU CHỈNH PHÂN BỔ CHỈ TIÊU SỬ DỤNG ĐẤT ĐẾN NĂM 2030 ĐỐI VỚI PHƯỜNG HÀNG GÒN</w:t>
      </w:r>
    </w:p>
    <w:p w14:paraId="0EB7C0AC" w14:textId="77777777" w:rsidR="007655BC" w:rsidRPr="009E02CC" w:rsidRDefault="00B2637B" w:rsidP="00D15017">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15791765" w14:textId="77777777" w:rsidTr="00D15017">
        <w:trPr>
          <w:trHeight w:val="612"/>
        </w:trPr>
        <w:tc>
          <w:tcPr>
            <w:tcW w:w="480" w:type="pct"/>
            <w:vAlign w:val="center"/>
          </w:tcPr>
          <w:p w14:paraId="27F8E394" w14:textId="7D9C33B7" w:rsidR="00726F58" w:rsidRPr="009E02CC" w:rsidRDefault="00726F58" w:rsidP="00D15017">
            <w:pPr>
              <w:pStyle w:val="TableParagraph"/>
              <w:widowControl/>
              <w:spacing w:before="60" w:after="60"/>
              <w:rPr>
                <w:b/>
                <w:sz w:val="28"/>
                <w:szCs w:val="28"/>
              </w:rPr>
            </w:pPr>
            <w:r w:rsidRPr="009E02CC">
              <w:rPr>
                <w:b/>
                <w:spacing w:val="-5"/>
                <w:sz w:val="28"/>
                <w:szCs w:val="28"/>
              </w:rPr>
              <w:t>STT</w:t>
            </w:r>
          </w:p>
        </w:tc>
        <w:tc>
          <w:tcPr>
            <w:tcW w:w="2625" w:type="pct"/>
            <w:vAlign w:val="center"/>
          </w:tcPr>
          <w:p w14:paraId="290E304D" w14:textId="7890A214" w:rsidR="00726F58" w:rsidRPr="009E02CC" w:rsidRDefault="00726F58" w:rsidP="00D15017">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4F4DF44" w14:textId="1C6DBF50" w:rsidR="00726F58" w:rsidRPr="009E02CC" w:rsidRDefault="00726F58" w:rsidP="00D15017">
            <w:pPr>
              <w:pStyle w:val="TableParagraph"/>
              <w:widowControl/>
              <w:spacing w:before="60" w:after="60"/>
              <w:rPr>
                <w:b/>
                <w:sz w:val="28"/>
                <w:szCs w:val="28"/>
              </w:rPr>
            </w:pPr>
            <w:r w:rsidRPr="009E02CC">
              <w:rPr>
                <w:b/>
                <w:spacing w:val="-5"/>
                <w:sz w:val="28"/>
                <w:szCs w:val="28"/>
              </w:rPr>
              <w:t>Mã</w:t>
            </w:r>
          </w:p>
        </w:tc>
        <w:tc>
          <w:tcPr>
            <w:tcW w:w="1030" w:type="pct"/>
            <w:vAlign w:val="center"/>
          </w:tcPr>
          <w:p w14:paraId="78A96448" w14:textId="77BD7769" w:rsidR="00726F58" w:rsidRPr="009E02CC" w:rsidRDefault="00726F58" w:rsidP="00D15017">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F6C0C14" w14:textId="77777777" w:rsidTr="00D15017">
        <w:trPr>
          <w:trHeight w:val="274"/>
        </w:trPr>
        <w:tc>
          <w:tcPr>
            <w:tcW w:w="480" w:type="pct"/>
            <w:vAlign w:val="center"/>
          </w:tcPr>
          <w:p w14:paraId="61832D45" w14:textId="77777777" w:rsidR="007655BC" w:rsidRPr="009E02CC" w:rsidRDefault="00B2637B" w:rsidP="00D15017">
            <w:pPr>
              <w:pStyle w:val="TableParagraph"/>
              <w:widowControl/>
              <w:spacing w:before="60" w:after="60"/>
              <w:rPr>
                <w:i/>
                <w:sz w:val="28"/>
                <w:szCs w:val="28"/>
              </w:rPr>
            </w:pPr>
            <w:r w:rsidRPr="009E02CC">
              <w:rPr>
                <w:i/>
                <w:spacing w:val="-5"/>
                <w:sz w:val="28"/>
                <w:szCs w:val="28"/>
              </w:rPr>
              <w:t>(1)</w:t>
            </w:r>
          </w:p>
        </w:tc>
        <w:tc>
          <w:tcPr>
            <w:tcW w:w="2625" w:type="pct"/>
            <w:vAlign w:val="center"/>
          </w:tcPr>
          <w:p w14:paraId="006C9706" w14:textId="77777777" w:rsidR="007655BC" w:rsidRPr="009E02CC" w:rsidRDefault="00B2637B" w:rsidP="00D15017">
            <w:pPr>
              <w:pStyle w:val="TableParagraph"/>
              <w:widowControl/>
              <w:spacing w:before="60" w:after="60"/>
              <w:rPr>
                <w:i/>
                <w:sz w:val="28"/>
                <w:szCs w:val="28"/>
              </w:rPr>
            </w:pPr>
            <w:r w:rsidRPr="009E02CC">
              <w:rPr>
                <w:i/>
                <w:spacing w:val="-5"/>
                <w:sz w:val="28"/>
                <w:szCs w:val="28"/>
              </w:rPr>
              <w:t>(2)</w:t>
            </w:r>
          </w:p>
        </w:tc>
        <w:tc>
          <w:tcPr>
            <w:tcW w:w="865" w:type="pct"/>
            <w:vAlign w:val="center"/>
          </w:tcPr>
          <w:p w14:paraId="60EA6452" w14:textId="77777777" w:rsidR="007655BC" w:rsidRPr="009E02CC" w:rsidRDefault="00B2637B" w:rsidP="00D15017">
            <w:pPr>
              <w:pStyle w:val="TableParagraph"/>
              <w:widowControl/>
              <w:spacing w:before="60" w:after="60"/>
              <w:rPr>
                <w:i/>
                <w:sz w:val="28"/>
                <w:szCs w:val="28"/>
              </w:rPr>
            </w:pPr>
            <w:r w:rsidRPr="009E02CC">
              <w:rPr>
                <w:i/>
                <w:spacing w:val="-5"/>
                <w:sz w:val="28"/>
                <w:szCs w:val="28"/>
              </w:rPr>
              <w:t>(3)</w:t>
            </w:r>
          </w:p>
        </w:tc>
        <w:tc>
          <w:tcPr>
            <w:tcW w:w="1030" w:type="pct"/>
            <w:vAlign w:val="center"/>
          </w:tcPr>
          <w:p w14:paraId="1B177EE6" w14:textId="77777777" w:rsidR="007655BC" w:rsidRPr="009E02CC" w:rsidRDefault="00B2637B" w:rsidP="00D15017">
            <w:pPr>
              <w:pStyle w:val="TableParagraph"/>
              <w:widowControl/>
              <w:spacing w:before="60" w:after="60"/>
              <w:rPr>
                <w:i/>
                <w:sz w:val="28"/>
                <w:szCs w:val="28"/>
              </w:rPr>
            </w:pPr>
            <w:r w:rsidRPr="009E02CC">
              <w:rPr>
                <w:i/>
                <w:spacing w:val="-5"/>
                <w:sz w:val="28"/>
                <w:szCs w:val="28"/>
              </w:rPr>
              <w:t>(4)</w:t>
            </w:r>
          </w:p>
        </w:tc>
      </w:tr>
      <w:tr w:rsidR="007655BC" w:rsidRPr="009E02CC" w14:paraId="403CAE57" w14:textId="77777777" w:rsidTr="00D15017">
        <w:trPr>
          <w:trHeight w:val="352"/>
        </w:trPr>
        <w:tc>
          <w:tcPr>
            <w:tcW w:w="480" w:type="pct"/>
            <w:vAlign w:val="center"/>
          </w:tcPr>
          <w:p w14:paraId="1F1842E5" w14:textId="77777777" w:rsidR="007655BC" w:rsidRPr="009E02CC" w:rsidRDefault="007655BC" w:rsidP="00D15017">
            <w:pPr>
              <w:pStyle w:val="TableParagraph"/>
              <w:widowControl/>
              <w:spacing w:before="60" w:after="60"/>
              <w:jc w:val="left"/>
              <w:rPr>
                <w:sz w:val="28"/>
                <w:szCs w:val="28"/>
              </w:rPr>
            </w:pPr>
          </w:p>
        </w:tc>
        <w:tc>
          <w:tcPr>
            <w:tcW w:w="2625" w:type="pct"/>
            <w:vAlign w:val="center"/>
          </w:tcPr>
          <w:p w14:paraId="00CB06C3" w14:textId="77777777" w:rsidR="007655BC" w:rsidRPr="009E02CC" w:rsidRDefault="00B2637B" w:rsidP="00D15017">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7CF29D4" w14:textId="77777777" w:rsidR="007655BC" w:rsidRPr="009E02CC" w:rsidRDefault="007655BC" w:rsidP="00D15017">
            <w:pPr>
              <w:pStyle w:val="TableParagraph"/>
              <w:widowControl/>
              <w:spacing w:before="60" w:after="60"/>
              <w:jc w:val="left"/>
              <w:rPr>
                <w:sz w:val="28"/>
                <w:szCs w:val="28"/>
              </w:rPr>
            </w:pPr>
          </w:p>
        </w:tc>
        <w:tc>
          <w:tcPr>
            <w:tcW w:w="1030" w:type="pct"/>
            <w:vAlign w:val="center"/>
          </w:tcPr>
          <w:p w14:paraId="31846C54" w14:textId="77777777" w:rsidR="007655BC" w:rsidRPr="009E02CC" w:rsidRDefault="00B2637B" w:rsidP="00D15017">
            <w:pPr>
              <w:pStyle w:val="TableParagraph"/>
              <w:widowControl/>
              <w:spacing w:before="60" w:after="60"/>
              <w:jc w:val="right"/>
              <w:rPr>
                <w:b/>
                <w:sz w:val="28"/>
                <w:szCs w:val="28"/>
              </w:rPr>
            </w:pPr>
            <w:r w:rsidRPr="009E02CC">
              <w:rPr>
                <w:b/>
                <w:spacing w:val="-2"/>
                <w:sz w:val="28"/>
                <w:szCs w:val="28"/>
              </w:rPr>
              <w:t>4.559,92</w:t>
            </w:r>
          </w:p>
        </w:tc>
      </w:tr>
      <w:tr w:rsidR="007655BC" w:rsidRPr="009E02CC" w14:paraId="65306E5F" w14:textId="77777777" w:rsidTr="00D15017">
        <w:trPr>
          <w:trHeight w:val="340"/>
        </w:trPr>
        <w:tc>
          <w:tcPr>
            <w:tcW w:w="480" w:type="pct"/>
            <w:vAlign w:val="center"/>
          </w:tcPr>
          <w:p w14:paraId="72F91D4D" w14:textId="77777777" w:rsidR="007655BC" w:rsidRPr="009E02CC" w:rsidRDefault="00B2637B" w:rsidP="00D15017">
            <w:pPr>
              <w:pStyle w:val="TableParagraph"/>
              <w:widowControl/>
              <w:spacing w:before="60" w:after="60"/>
              <w:rPr>
                <w:b/>
                <w:sz w:val="28"/>
                <w:szCs w:val="28"/>
              </w:rPr>
            </w:pPr>
            <w:r w:rsidRPr="009E02CC">
              <w:rPr>
                <w:b/>
                <w:spacing w:val="-10"/>
                <w:w w:val="105"/>
                <w:sz w:val="28"/>
                <w:szCs w:val="28"/>
              </w:rPr>
              <w:t>1</w:t>
            </w:r>
          </w:p>
        </w:tc>
        <w:tc>
          <w:tcPr>
            <w:tcW w:w="2625" w:type="pct"/>
            <w:vAlign w:val="center"/>
          </w:tcPr>
          <w:p w14:paraId="59E60576" w14:textId="77777777" w:rsidR="007655BC" w:rsidRPr="009E02CC" w:rsidRDefault="00B2637B" w:rsidP="00D15017">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86C6EAF" w14:textId="77777777" w:rsidR="007655BC" w:rsidRPr="009E02CC" w:rsidRDefault="00B2637B" w:rsidP="00D15017">
            <w:pPr>
              <w:pStyle w:val="TableParagraph"/>
              <w:widowControl/>
              <w:spacing w:before="60" w:after="60"/>
              <w:rPr>
                <w:b/>
                <w:sz w:val="28"/>
                <w:szCs w:val="28"/>
              </w:rPr>
            </w:pPr>
            <w:r w:rsidRPr="009E02CC">
              <w:rPr>
                <w:b/>
                <w:spacing w:val="-5"/>
                <w:sz w:val="28"/>
                <w:szCs w:val="28"/>
              </w:rPr>
              <w:t>NNP</w:t>
            </w:r>
          </w:p>
        </w:tc>
        <w:tc>
          <w:tcPr>
            <w:tcW w:w="1030" w:type="pct"/>
            <w:vAlign w:val="center"/>
          </w:tcPr>
          <w:p w14:paraId="22DF2237" w14:textId="77777777" w:rsidR="007655BC" w:rsidRPr="009E02CC" w:rsidRDefault="00B2637B" w:rsidP="00D15017">
            <w:pPr>
              <w:pStyle w:val="TableParagraph"/>
              <w:widowControl/>
              <w:spacing w:before="60" w:after="60"/>
              <w:jc w:val="right"/>
              <w:rPr>
                <w:b/>
                <w:sz w:val="28"/>
                <w:szCs w:val="28"/>
              </w:rPr>
            </w:pPr>
            <w:r w:rsidRPr="009E02CC">
              <w:rPr>
                <w:b/>
                <w:spacing w:val="-2"/>
                <w:sz w:val="28"/>
                <w:szCs w:val="28"/>
              </w:rPr>
              <w:t>2.490,13</w:t>
            </w:r>
          </w:p>
        </w:tc>
      </w:tr>
      <w:tr w:rsidR="007655BC" w:rsidRPr="009E02CC" w14:paraId="4B2786B9" w14:textId="77777777" w:rsidTr="00D15017">
        <w:trPr>
          <w:trHeight w:val="340"/>
        </w:trPr>
        <w:tc>
          <w:tcPr>
            <w:tcW w:w="480" w:type="pct"/>
            <w:vAlign w:val="center"/>
          </w:tcPr>
          <w:p w14:paraId="0E071CEA" w14:textId="77777777" w:rsidR="007655BC" w:rsidRPr="009E02CC" w:rsidRDefault="007655BC" w:rsidP="00D15017">
            <w:pPr>
              <w:pStyle w:val="TableParagraph"/>
              <w:widowControl/>
              <w:spacing w:before="60" w:after="60"/>
              <w:jc w:val="left"/>
              <w:rPr>
                <w:sz w:val="28"/>
                <w:szCs w:val="28"/>
              </w:rPr>
            </w:pPr>
          </w:p>
        </w:tc>
        <w:tc>
          <w:tcPr>
            <w:tcW w:w="2625" w:type="pct"/>
            <w:vAlign w:val="center"/>
          </w:tcPr>
          <w:p w14:paraId="41ECEDC9" w14:textId="77777777" w:rsidR="007655BC" w:rsidRPr="009E02CC" w:rsidRDefault="00B2637B" w:rsidP="00D15017">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96B1B60" w14:textId="77777777" w:rsidR="007655BC" w:rsidRPr="009E02CC" w:rsidRDefault="007655BC" w:rsidP="00D15017">
            <w:pPr>
              <w:pStyle w:val="TableParagraph"/>
              <w:widowControl/>
              <w:spacing w:before="60" w:after="60"/>
              <w:jc w:val="left"/>
              <w:rPr>
                <w:sz w:val="28"/>
                <w:szCs w:val="28"/>
              </w:rPr>
            </w:pPr>
          </w:p>
        </w:tc>
        <w:tc>
          <w:tcPr>
            <w:tcW w:w="1030" w:type="pct"/>
            <w:vAlign w:val="center"/>
          </w:tcPr>
          <w:p w14:paraId="5D06062B"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010251B1" w14:textId="77777777" w:rsidTr="00D15017">
        <w:trPr>
          <w:trHeight w:val="340"/>
        </w:trPr>
        <w:tc>
          <w:tcPr>
            <w:tcW w:w="480" w:type="pct"/>
            <w:vAlign w:val="center"/>
          </w:tcPr>
          <w:p w14:paraId="46683EA6"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1.1</w:t>
            </w:r>
          </w:p>
        </w:tc>
        <w:tc>
          <w:tcPr>
            <w:tcW w:w="2625" w:type="pct"/>
            <w:vAlign w:val="center"/>
          </w:tcPr>
          <w:p w14:paraId="28383F2C"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0DC3ECC" w14:textId="77777777" w:rsidR="007655BC" w:rsidRPr="009E02CC" w:rsidRDefault="00B2637B" w:rsidP="00D15017">
            <w:pPr>
              <w:pStyle w:val="TableParagraph"/>
              <w:widowControl/>
              <w:spacing w:before="60" w:after="60"/>
              <w:rPr>
                <w:sz w:val="28"/>
                <w:szCs w:val="28"/>
              </w:rPr>
            </w:pPr>
            <w:r w:rsidRPr="009E02CC">
              <w:rPr>
                <w:spacing w:val="-5"/>
                <w:sz w:val="28"/>
                <w:szCs w:val="28"/>
              </w:rPr>
              <w:t>LUA</w:t>
            </w:r>
          </w:p>
        </w:tc>
        <w:tc>
          <w:tcPr>
            <w:tcW w:w="1030" w:type="pct"/>
            <w:vAlign w:val="center"/>
          </w:tcPr>
          <w:p w14:paraId="6C61DA58"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2965C8F7" w14:textId="77777777" w:rsidTr="00D15017">
        <w:trPr>
          <w:trHeight w:val="340"/>
        </w:trPr>
        <w:tc>
          <w:tcPr>
            <w:tcW w:w="480" w:type="pct"/>
            <w:vAlign w:val="center"/>
          </w:tcPr>
          <w:p w14:paraId="5104A02F"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1.1.1</w:t>
            </w:r>
          </w:p>
        </w:tc>
        <w:tc>
          <w:tcPr>
            <w:tcW w:w="2625" w:type="pct"/>
            <w:vAlign w:val="center"/>
          </w:tcPr>
          <w:p w14:paraId="3981FD59"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AE10F35" w14:textId="77777777" w:rsidR="007655BC" w:rsidRPr="009E02CC" w:rsidRDefault="00B2637B" w:rsidP="00D15017">
            <w:pPr>
              <w:pStyle w:val="TableParagraph"/>
              <w:widowControl/>
              <w:spacing w:before="60" w:after="60"/>
              <w:rPr>
                <w:sz w:val="28"/>
                <w:szCs w:val="28"/>
              </w:rPr>
            </w:pPr>
            <w:r w:rsidRPr="009E02CC">
              <w:rPr>
                <w:spacing w:val="-5"/>
                <w:sz w:val="28"/>
                <w:szCs w:val="28"/>
              </w:rPr>
              <w:t>LUC</w:t>
            </w:r>
          </w:p>
        </w:tc>
        <w:tc>
          <w:tcPr>
            <w:tcW w:w="1030" w:type="pct"/>
            <w:vAlign w:val="center"/>
          </w:tcPr>
          <w:p w14:paraId="37112FDC"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1806FB3F" w14:textId="77777777" w:rsidTr="00D15017">
        <w:trPr>
          <w:trHeight w:val="340"/>
        </w:trPr>
        <w:tc>
          <w:tcPr>
            <w:tcW w:w="480" w:type="pct"/>
            <w:vAlign w:val="center"/>
          </w:tcPr>
          <w:p w14:paraId="40DB6E7E"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1.1.2</w:t>
            </w:r>
          </w:p>
        </w:tc>
        <w:tc>
          <w:tcPr>
            <w:tcW w:w="2625" w:type="pct"/>
            <w:vAlign w:val="center"/>
          </w:tcPr>
          <w:p w14:paraId="3D2AAB8B"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903D02F" w14:textId="77777777" w:rsidR="007655BC" w:rsidRPr="009E02CC" w:rsidRDefault="00B2637B" w:rsidP="00D15017">
            <w:pPr>
              <w:pStyle w:val="TableParagraph"/>
              <w:widowControl/>
              <w:spacing w:before="60" w:after="60"/>
              <w:rPr>
                <w:sz w:val="28"/>
                <w:szCs w:val="28"/>
              </w:rPr>
            </w:pPr>
            <w:r w:rsidRPr="009E02CC">
              <w:rPr>
                <w:spacing w:val="-5"/>
                <w:sz w:val="28"/>
                <w:szCs w:val="28"/>
              </w:rPr>
              <w:t>LUK</w:t>
            </w:r>
          </w:p>
        </w:tc>
        <w:tc>
          <w:tcPr>
            <w:tcW w:w="1030" w:type="pct"/>
            <w:vAlign w:val="center"/>
          </w:tcPr>
          <w:p w14:paraId="12566901"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78F13A89" w14:textId="77777777" w:rsidTr="00D15017">
        <w:trPr>
          <w:trHeight w:val="340"/>
        </w:trPr>
        <w:tc>
          <w:tcPr>
            <w:tcW w:w="480" w:type="pct"/>
            <w:vAlign w:val="center"/>
          </w:tcPr>
          <w:p w14:paraId="5EE155FC"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1.2</w:t>
            </w:r>
          </w:p>
        </w:tc>
        <w:tc>
          <w:tcPr>
            <w:tcW w:w="2625" w:type="pct"/>
            <w:vAlign w:val="center"/>
          </w:tcPr>
          <w:p w14:paraId="05AC83EF"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464E2411" w14:textId="77777777" w:rsidR="007655BC" w:rsidRPr="009E02CC" w:rsidRDefault="00B2637B" w:rsidP="00D15017">
            <w:pPr>
              <w:pStyle w:val="TableParagraph"/>
              <w:widowControl/>
              <w:spacing w:before="60" w:after="60"/>
              <w:rPr>
                <w:sz w:val="28"/>
                <w:szCs w:val="28"/>
              </w:rPr>
            </w:pPr>
            <w:r w:rsidRPr="009E02CC">
              <w:rPr>
                <w:spacing w:val="-5"/>
                <w:sz w:val="28"/>
                <w:szCs w:val="28"/>
              </w:rPr>
              <w:t>HNK</w:t>
            </w:r>
          </w:p>
        </w:tc>
        <w:tc>
          <w:tcPr>
            <w:tcW w:w="1030" w:type="pct"/>
            <w:vAlign w:val="center"/>
          </w:tcPr>
          <w:p w14:paraId="3ECA7B84"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05BB85EF" w14:textId="77777777" w:rsidTr="00D15017">
        <w:trPr>
          <w:trHeight w:val="340"/>
        </w:trPr>
        <w:tc>
          <w:tcPr>
            <w:tcW w:w="480" w:type="pct"/>
            <w:vAlign w:val="center"/>
          </w:tcPr>
          <w:p w14:paraId="595F93D4"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1.3</w:t>
            </w:r>
          </w:p>
        </w:tc>
        <w:tc>
          <w:tcPr>
            <w:tcW w:w="2625" w:type="pct"/>
            <w:vAlign w:val="center"/>
          </w:tcPr>
          <w:p w14:paraId="42B701CF"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1CD3B38" w14:textId="77777777" w:rsidR="007655BC" w:rsidRPr="009E02CC" w:rsidRDefault="00B2637B" w:rsidP="00D15017">
            <w:pPr>
              <w:pStyle w:val="TableParagraph"/>
              <w:widowControl/>
              <w:spacing w:before="60" w:after="60"/>
              <w:rPr>
                <w:sz w:val="28"/>
                <w:szCs w:val="28"/>
              </w:rPr>
            </w:pPr>
            <w:r w:rsidRPr="009E02CC">
              <w:rPr>
                <w:spacing w:val="-5"/>
                <w:sz w:val="28"/>
                <w:szCs w:val="28"/>
              </w:rPr>
              <w:t>CLN</w:t>
            </w:r>
          </w:p>
        </w:tc>
        <w:tc>
          <w:tcPr>
            <w:tcW w:w="1030" w:type="pct"/>
            <w:vAlign w:val="center"/>
          </w:tcPr>
          <w:p w14:paraId="39657EBA"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2.340,48</w:t>
            </w:r>
          </w:p>
        </w:tc>
      </w:tr>
      <w:tr w:rsidR="007655BC" w:rsidRPr="009E02CC" w14:paraId="2D83085B" w14:textId="77777777" w:rsidTr="00D15017">
        <w:trPr>
          <w:trHeight w:val="340"/>
        </w:trPr>
        <w:tc>
          <w:tcPr>
            <w:tcW w:w="480" w:type="pct"/>
            <w:vAlign w:val="center"/>
          </w:tcPr>
          <w:p w14:paraId="060DDC92"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1.4</w:t>
            </w:r>
          </w:p>
        </w:tc>
        <w:tc>
          <w:tcPr>
            <w:tcW w:w="2625" w:type="pct"/>
            <w:vAlign w:val="center"/>
          </w:tcPr>
          <w:p w14:paraId="5CD39019"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B4BFEBA" w14:textId="77777777" w:rsidR="007655BC" w:rsidRPr="009E02CC" w:rsidRDefault="00B2637B" w:rsidP="00D15017">
            <w:pPr>
              <w:pStyle w:val="TableParagraph"/>
              <w:widowControl/>
              <w:spacing w:before="60" w:after="60"/>
              <w:rPr>
                <w:sz w:val="28"/>
                <w:szCs w:val="28"/>
              </w:rPr>
            </w:pPr>
            <w:r w:rsidRPr="009E02CC">
              <w:rPr>
                <w:spacing w:val="-5"/>
                <w:sz w:val="28"/>
                <w:szCs w:val="28"/>
              </w:rPr>
              <w:t>RDD</w:t>
            </w:r>
          </w:p>
        </w:tc>
        <w:tc>
          <w:tcPr>
            <w:tcW w:w="1030" w:type="pct"/>
            <w:vAlign w:val="center"/>
          </w:tcPr>
          <w:p w14:paraId="6D77F1C5"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38DCAD64" w14:textId="77777777" w:rsidTr="00D15017">
        <w:trPr>
          <w:trHeight w:val="340"/>
        </w:trPr>
        <w:tc>
          <w:tcPr>
            <w:tcW w:w="480" w:type="pct"/>
            <w:vAlign w:val="center"/>
          </w:tcPr>
          <w:p w14:paraId="16E45338"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1.5</w:t>
            </w:r>
          </w:p>
        </w:tc>
        <w:tc>
          <w:tcPr>
            <w:tcW w:w="2625" w:type="pct"/>
            <w:vAlign w:val="center"/>
          </w:tcPr>
          <w:p w14:paraId="50593BBF"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A55F544" w14:textId="77777777" w:rsidR="007655BC" w:rsidRPr="009E02CC" w:rsidRDefault="00B2637B" w:rsidP="00D15017">
            <w:pPr>
              <w:pStyle w:val="TableParagraph"/>
              <w:widowControl/>
              <w:spacing w:before="60" w:after="60"/>
              <w:rPr>
                <w:sz w:val="28"/>
                <w:szCs w:val="28"/>
              </w:rPr>
            </w:pPr>
            <w:r w:rsidRPr="009E02CC">
              <w:rPr>
                <w:spacing w:val="-5"/>
                <w:sz w:val="28"/>
                <w:szCs w:val="28"/>
              </w:rPr>
              <w:t>RPH</w:t>
            </w:r>
          </w:p>
        </w:tc>
        <w:tc>
          <w:tcPr>
            <w:tcW w:w="1030" w:type="pct"/>
            <w:vAlign w:val="center"/>
          </w:tcPr>
          <w:p w14:paraId="1EAEF43E"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214DA8C9" w14:textId="77777777" w:rsidTr="00D15017">
        <w:trPr>
          <w:trHeight w:val="340"/>
        </w:trPr>
        <w:tc>
          <w:tcPr>
            <w:tcW w:w="480" w:type="pct"/>
            <w:vAlign w:val="center"/>
          </w:tcPr>
          <w:p w14:paraId="04F49805"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1.6</w:t>
            </w:r>
          </w:p>
        </w:tc>
        <w:tc>
          <w:tcPr>
            <w:tcW w:w="2625" w:type="pct"/>
            <w:vAlign w:val="center"/>
          </w:tcPr>
          <w:p w14:paraId="36789E41"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C5C046C" w14:textId="77777777" w:rsidR="007655BC" w:rsidRPr="009E02CC" w:rsidRDefault="00B2637B" w:rsidP="00D15017">
            <w:pPr>
              <w:pStyle w:val="TableParagraph"/>
              <w:widowControl/>
              <w:spacing w:before="60" w:after="60"/>
              <w:rPr>
                <w:sz w:val="28"/>
                <w:szCs w:val="28"/>
              </w:rPr>
            </w:pPr>
            <w:r w:rsidRPr="009E02CC">
              <w:rPr>
                <w:spacing w:val="-5"/>
                <w:sz w:val="28"/>
                <w:szCs w:val="28"/>
              </w:rPr>
              <w:t>RSX</w:t>
            </w:r>
          </w:p>
        </w:tc>
        <w:tc>
          <w:tcPr>
            <w:tcW w:w="1030" w:type="pct"/>
            <w:vAlign w:val="center"/>
          </w:tcPr>
          <w:p w14:paraId="012270CA"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168377F4" w14:textId="77777777" w:rsidTr="00D15017">
        <w:trPr>
          <w:trHeight w:val="340"/>
        </w:trPr>
        <w:tc>
          <w:tcPr>
            <w:tcW w:w="480" w:type="pct"/>
            <w:vAlign w:val="center"/>
          </w:tcPr>
          <w:p w14:paraId="3B50F1BA" w14:textId="77777777" w:rsidR="007655BC" w:rsidRPr="009E02CC" w:rsidRDefault="007655BC" w:rsidP="00D15017">
            <w:pPr>
              <w:pStyle w:val="TableParagraph"/>
              <w:widowControl/>
              <w:spacing w:before="60" w:after="60"/>
              <w:jc w:val="left"/>
              <w:rPr>
                <w:sz w:val="28"/>
                <w:szCs w:val="28"/>
              </w:rPr>
            </w:pPr>
          </w:p>
        </w:tc>
        <w:tc>
          <w:tcPr>
            <w:tcW w:w="2625" w:type="pct"/>
            <w:vAlign w:val="center"/>
          </w:tcPr>
          <w:p w14:paraId="2B562F38" w14:textId="77777777" w:rsidR="007655BC" w:rsidRPr="009E02CC" w:rsidRDefault="00B2637B" w:rsidP="00D15017">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45E53CF" w14:textId="77777777" w:rsidR="007655BC" w:rsidRPr="009E02CC" w:rsidRDefault="00B2637B" w:rsidP="00D15017">
            <w:pPr>
              <w:pStyle w:val="TableParagraph"/>
              <w:widowControl/>
              <w:spacing w:before="60" w:after="60"/>
              <w:rPr>
                <w:i/>
                <w:sz w:val="28"/>
                <w:szCs w:val="28"/>
              </w:rPr>
            </w:pPr>
            <w:r w:rsidRPr="009E02CC">
              <w:rPr>
                <w:i/>
                <w:spacing w:val="-5"/>
                <w:sz w:val="28"/>
                <w:szCs w:val="28"/>
              </w:rPr>
              <w:t>RSN</w:t>
            </w:r>
          </w:p>
        </w:tc>
        <w:tc>
          <w:tcPr>
            <w:tcW w:w="1030" w:type="pct"/>
            <w:vAlign w:val="center"/>
          </w:tcPr>
          <w:p w14:paraId="51C1E538"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525EFB92" w14:textId="77777777" w:rsidTr="00D15017">
        <w:trPr>
          <w:trHeight w:val="340"/>
        </w:trPr>
        <w:tc>
          <w:tcPr>
            <w:tcW w:w="480" w:type="pct"/>
            <w:vAlign w:val="center"/>
          </w:tcPr>
          <w:p w14:paraId="4C9D809D"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1.7</w:t>
            </w:r>
          </w:p>
        </w:tc>
        <w:tc>
          <w:tcPr>
            <w:tcW w:w="2625" w:type="pct"/>
            <w:vAlign w:val="center"/>
          </w:tcPr>
          <w:p w14:paraId="515BF0FC"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F38C73E" w14:textId="77777777" w:rsidR="007655BC" w:rsidRPr="009E02CC" w:rsidRDefault="00B2637B" w:rsidP="00D15017">
            <w:pPr>
              <w:pStyle w:val="TableParagraph"/>
              <w:widowControl/>
              <w:spacing w:before="60" w:after="60"/>
              <w:rPr>
                <w:sz w:val="28"/>
                <w:szCs w:val="28"/>
              </w:rPr>
            </w:pPr>
            <w:r w:rsidRPr="009E02CC">
              <w:rPr>
                <w:spacing w:val="-5"/>
                <w:sz w:val="28"/>
                <w:szCs w:val="28"/>
              </w:rPr>
              <w:t>NTS</w:t>
            </w:r>
          </w:p>
        </w:tc>
        <w:tc>
          <w:tcPr>
            <w:tcW w:w="1030" w:type="pct"/>
            <w:vAlign w:val="center"/>
          </w:tcPr>
          <w:p w14:paraId="50406B3E"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0,47</w:t>
            </w:r>
          </w:p>
        </w:tc>
      </w:tr>
      <w:tr w:rsidR="007655BC" w:rsidRPr="009E02CC" w14:paraId="62752FE8" w14:textId="77777777" w:rsidTr="00D15017">
        <w:trPr>
          <w:trHeight w:val="340"/>
        </w:trPr>
        <w:tc>
          <w:tcPr>
            <w:tcW w:w="480" w:type="pct"/>
            <w:vAlign w:val="center"/>
          </w:tcPr>
          <w:p w14:paraId="20E5E5E9"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1.8</w:t>
            </w:r>
          </w:p>
        </w:tc>
        <w:tc>
          <w:tcPr>
            <w:tcW w:w="2625" w:type="pct"/>
            <w:vAlign w:val="center"/>
          </w:tcPr>
          <w:p w14:paraId="2EB1D544"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74F5F53" w14:textId="77777777" w:rsidR="007655BC" w:rsidRPr="009E02CC" w:rsidRDefault="00B2637B" w:rsidP="00D15017">
            <w:pPr>
              <w:pStyle w:val="TableParagraph"/>
              <w:widowControl/>
              <w:spacing w:before="60" w:after="60"/>
              <w:rPr>
                <w:sz w:val="28"/>
                <w:szCs w:val="28"/>
              </w:rPr>
            </w:pPr>
            <w:r w:rsidRPr="009E02CC">
              <w:rPr>
                <w:spacing w:val="-5"/>
                <w:sz w:val="28"/>
                <w:szCs w:val="28"/>
              </w:rPr>
              <w:t>CNT</w:t>
            </w:r>
          </w:p>
        </w:tc>
        <w:tc>
          <w:tcPr>
            <w:tcW w:w="1030" w:type="pct"/>
            <w:vAlign w:val="center"/>
          </w:tcPr>
          <w:p w14:paraId="3B08FA40"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19,35</w:t>
            </w:r>
          </w:p>
        </w:tc>
      </w:tr>
      <w:tr w:rsidR="007655BC" w:rsidRPr="009E02CC" w14:paraId="2B8F0D53" w14:textId="77777777" w:rsidTr="00D15017">
        <w:trPr>
          <w:trHeight w:val="340"/>
        </w:trPr>
        <w:tc>
          <w:tcPr>
            <w:tcW w:w="480" w:type="pct"/>
            <w:vAlign w:val="center"/>
          </w:tcPr>
          <w:p w14:paraId="44BBBC23"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1.9</w:t>
            </w:r>
          </w:p>
        </w:tc>
        <w:tc>
          <w:tcPr>
            <w:tcW w:w="2625" w:type="pct"/>
            <w:vAlign w:val="center"/>
          </w:tcPr>
          <w:p w14:paraId="712D50EC"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2864F23" w14:textId="77777777" w:rsidR="007655BC" w:rsidRPr="009E02CC" w:rsidRDefault="00B2637B" w:rsidP="00D15017">
            <w:pPr>
              <w:pStyle w:val="TableParagraph"/>
              <w:widowControl/>
              <w:spacing w:before="60" w:after="60"/>
              <w:rPr>
                <w:sz w:val="28"/>
                <w:szCs w:val="28"/>
              </w:rPr>
            </w:pPr>
            <w:r w:rsidRPr="009E02CC">
              <w:rPr>
                <w:spacing w:val="-5"/>
                <w:sz w:val="28"/>
                <w:szCs w:val="28"/>
              </w:rPr>
              <w:t>LMU</w:t>
            </w:r>
          </w:p>
        </w:tc>
        <w:tc>
          <w:tcPr>
            <w:tcW w:w="1030" w:type="pct"/>
            <w:vAlign w:val="center"/>
          </w:tcPr>
          <w:p w14:paraId="2596F704"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691FE59A" w14:textId="77777777" w:rsidTr="00D15017">
        <w:trPr>
          <w:trHeight w:val="340"/>
        </w:trPr>
        <w:tc>
          <w:tcPr>
            <w:tcW w:w="480" w:type="pct"/>
            <w:vAlign w:val="center"/>
          </w:tcPr>
          <w:p w14:paraId="29FEFDD3" w14:textId="77777777" w:rsidR="007655BC" w:rsidRPr="009E02CC" w:rsidRDefault="00B2637B" w:rsidP="00D15017">
            <w:pPr>
              <w:pStyle w:val="TableParagraph"/>
              <w:widowControl/>
              <w:spacing w:before="60" w:after="60"/>
              <w:rPr>
                <w:sz w:val="28"/>
                <w:szCs w:val="28"/>
              </w:rPr>
            </w:pPr>
            <w:r w:rsidRPr="009E02CC">
              <w:rPr>
                <w:spacing w:val="-4"/>
                <w:w w:val="105"/>
                <w:sz w:val="28"/>
                <w:szCs w:val="28"/>
              </w:rPr>
              <w:t>1.10</w:t>
            </w:r>
          </w:p>
        </w:tc>
        <w:tc>
          <w:tcPr>
            <w:tcW w:w="2625" w:type="pct"/>
            <w:vAlign w:val="center"/>
          </w:tcPr>
          <w:p w14:paraId="365C44DF"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CCAE1DA" w14:textId="77777777" w:rsidR="007655BC" w:rsidRPr="009E02CC" w:rsidRDefault="00B2637B" w:rsidP="00D15017">
            <w:pPr>
              <w:pStyle w:val="TableParagraph"/>
              <w:widowControl/>
              <w:spacing w:before="60" w:after="60"/>
              <w:rPr>
                <w:sz w:val="28"/>
                <w:szCs w:val="28"/>
              </w:rPr>
            </w:pPr>
            <w:r w:rsidRPr="009E02CC">
              <w:rPr>
                <w:spacing w:val="-5"/>
                <w:sz w:val="28"/>
                <w:szCs w:val="28"/>
              </w:rPr>
              <w:t>NKH</w:t>
            </w:r>
          </w:p>
        </w:tc>
        <w:tc>
          <w:tcPr>
            <w:tcW w:w="1030" w:type="pct"/>
            <w:vAlign w:val="center"/>
          </w:tcPr>
          <w:p w14:paraId="5E471C92"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129,83</w:t>
            </w:r>
          </w:p>
        </w:tc>
      </w:tr>
      <w:tr w:rsidR="007655BC" w:rsidRPr="009E02CC" w14:paraId="5C957E0B" w14:textId="77777777" w:rsidTr="00D15017">
        <w:trPr>
          <w:trHeight w:val="340"/>
        </w:trPr>
        <w:tc>
          <w:tcPr>
            <w:tcW w:w="480" w:type="pct"/>
            <w:vAlign w:val="center"/>
          </w:tcPr>
          <w:p w14:paraId="07B8399D" w14:textId="77777777" w:rsidR="007655BC" w:rsidRPr="009E02CC" w:rsidRDefault="00B2637B" w:rsidP="00D15017">
            <w:pPr>
              <w:pStyle w:val="TableParagraph"/>
              <w:widowControl/>
              <w:spacing w:before="60" w:after="60"/>
              <w:rPr>
                <w:b/>
                <w:sz w:val="28"/>
                <w:szCs w:val="28"/>
              </w:rPr>
            </w:pPr>
            <w:r w:rsidRPr="009E02CC">
              <w:rPr>
                <w:b/>
                <w:spacing w:val="-10"/>
                <w:w w:val="105"/>
                <w:sz w:val="28"/>
                <w:szCs w:val="28"/>
              </w:rPr>
              <w:t>2</w:t>
            </w:r>
          </w:p>
        </w:tc>
        <w:tc>
          <w:tcPr>
            <w:tcW w:w="2625" w:type="pct"/>
            <w:vAlign w:val="center"/>
          </w:tcPr>
          <w:p w14:paraId="4186E865" w14:textId="77777777" w:rsidR="007655BC" w:rsidRPr="009E02CC" w:rsidRDefault="00B2637B" w:rsidP="00D15017">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F8E328C" w14:textId="77777777" w:rsidR="007655BC" w:rsidRPr="009E02CC" w:rsidRDefault="00B2637B" w:rsidP="00D15017">
            <w:pPr>
              <w:pStyle w:val="TableParagraph"/>
              <w:widowControl/>
              <w:spacing w:before="60" w:after="60"/>
              <w:rPr>
                <w:b/>
                <w:sz w:val="28"/>
                <w:szCs w:val="28"/>
              </w:rPr>
            </w:pPr>
            <w:r w:rsidRPr="009E02CC">
              <w:rPr>
                <w:b/>
                <w:spacing w:val="-5"/>
                <w:sz w:val="28"/>
                <w:szCs w:val="28"/>
              </w:rPr>
              <w:t>PNN</w:t>
            </w:r>
          </w:p>
        </w:tc>
        <w:tc>
          <w:tcPr>
            <w:tcW w:w="1030" w:type="pct"/>
            <w:vAlign w:val="center"/>
          </w:tcPr>
          <w:p w14:paraId="3D36061E" w14:textId="77777777" w:rsidR="007655BC" w:rsidRPr="009E02CC" w:rsidRDefault="00B2637B" w:rsidP="00D15017">
            <w:pPr>
              <w:pStyle w:val="TableParagraph"/>
              <w:widowControl/>
              <w:spacing w:before="60" w:after="60"/>
              <w:jc w:val="right"/>
              <w:rPr>
                <w:b/>
                <w:sz w:val="28"/>
                <w:szCs w:val="28"/>
              </w:rPr>
            </w:pPr>
            <w:r w:rsidRPr="009E02CC">
              <w:rPr>
                <w:b/>
                <w:spacing w:val="-2"/>
                <w:sz w:val="28"/>
                <w:szCs w:val="28"/>
              </w:rPr>
              <w:t>2.069,79</w:t>
            </w:r>
          </w:p>
        </w:tc>
      </w:tr>
      <w:tr w:rsidR="007655BC" w:rsidRPr="009E02CC" w14:paraId="142296B9" w14:textId="77777777" w:rsidTr="00D15017">
        <w:trPr>
          <w:trHeight w:val="340"/>
        </w:trPr>
        <w:tc>
          <w:tcPr>
            <w:tcW w:w="480" w:type="pct"/>
            <w:vAlign w:val="center"/>
          </w:tcPr>
          <w:p w14:paraId="6E116155" w14:textId="77777777" w:rsidR="007655BC" w:rsidRPr="009E02CC" w:rsidRDefault="007655BC" w:rsidP="00D15017">
            <w:pPr>
              <w:pStyle w:val="TableParagraph"/>
              <w:widowControl/>
              <w:spacing w:before="60" w:after="60"/>
              <w:jc w:val="left"/>
              <w:rPr>
                <w:sz w:val="28"/>
                <w:szCs w:val="28"/>
              </w:rPr>
            </w:pPr>
          </w:p>
        </w:tc>
        <w:tc>
          <w:tcPr>
            <w:tcW w:w="2625" w:type="pct"/>
            <w:vAlign w:val="center"/>
          </w:tcPr>
          <w:p w14:paraId="2BCFE4F4" w14:textId="77777777" w:rsidR="007655BC" w:rsidRPr="009E02CC" w:rsidRDefault="00B2637B" w:rsidP="00D15017">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18F2DD8" w14:textId="77777777" w:rsidR="007655BC" w:rsidRPr="009E02CC" w:rsidRDefault="007655BC" w:rsidP="00D15017">
            <w:pPr>
              <w:pStyle w:val="TableParagraph"/>
              <w:widowControl/>
              <w:spacing w:before="60" w:after="60"/>
              <w:jc w:val="left"/>
              <w:rPr>
                <w:sz w:val="28"/>
                <w:szCs w:val="28"/>
              </w:rPr>
            </w:pPr>
          </w:p>
        </w:tc>
        <w:tc>
          <w:tcPr>
            <w:tcW w:w="1030" w:type="pct"/>
            <w:vAlign w:val="center"/>
          </w:tcPr>
          <w:p w14:paraId="4CDEA311"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67E04D91" w14:textId="77777777" w:rsidTr="00D15017">
        <w:trPr>
          <w:trHeight w:val="340"/>
        </w:trPr>
        <w:tc>
          <w:tcPr>
            <w:tcW w:w="480" w:type="pct"/>
            <w:vAlign w:val="center"/>
          </w:tcPr>
          <w:p w14:paraId="0DFCFEFE"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2.1</w:t>
            </w:r>
          </w:p>
        </w:tc>
        <w:tc>
          <w:tcPr>
            <w:tcW w:w="2625" w:type="pct"/>
            <w:vAlign w:val="center"/>
          </w:tcPr>
          <w:p w14:paraId="3DCF0A33"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AC71BA5" w14:textId="77777777" w:rsidR="007655BC" w:rsidRPr="009E02CC" w:rsidRDefault="00B2637B" w:rsidP="00D15017">
            <w:pPr>
              <w:pStyle w:val="TableParagraph"/>
              <w:widowControl/>
              <w:spacing w:before="60" w:after="60"/>
              <w:rPr>
                <w:sz w:val="28"/>
                <w:szCs w:val="28"/>
              </w:rPr>
            </w:pPr>
            <w:r w:rsidRPr="009E02CC">
              <w:rPr>
                <w:spacing w:val="-5"/>
                <w:sz w:val="28"/>
                <w:szCs w:val="28"/>
              </w:rPr>
              <w:t>ONT</w:t>
            </w:r>
          </w:p>
        </w:tc>
        <w:tc>
          <w:tcPr>
            <w:tcW w:w="1030" w:type="pct"/>
            <w:vAlign w:val="center"/>
          </w:tcPr>
          <w:p w14:paraId="537C6FF8"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336748F6" w14:textId="77777777" w:rsidTr="00D15017">
        <w:trPr>
          <w:trHeight w:val="340"/>
        </w:trPr>
        <w:tc>
          <w:tcPr>
            <w:tcW w:w="480" w:type="pct"/>
            <w:vAlign w:val="center"/>
          </w:tcPr>
          <w:p w14:paraId="230C90AA"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2.2</w:t>
            </w:r>
          </w:p>
        </w:tc>
        <w:tc>
          <w:tcPr>
            <w:tcW w:w="2625" w:type="pct"/>
            <w:vAlign w:val="center"/>
          </w:tcPr>
          <w:p w14:paraId="34168D32"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0337CEC" w14:textId="77777777" w:rsidR="007655BC" w:rsidRPr="009E02CC" w:rsidRDefault="00B2637B" w:rsidP="00D15017">
            <w:pPr>
              <w:pStyle w:val="TableParagraph"/>
              <w:widowControl/>
              <w:spacing w:before="60" w:after="60"/>
              <w:rPr>
                <w:sz w:val="28"/>
                <w:szCs w:val="28"/>
              </w:rPr>
            </w:pPr>
            <w:r w:rsidRPr="009E02CC">
              <w:rPr>
                <w:spacing w:val="-5"/>
                <w:sz w:val="28"/>
                <w:szCs w:val="28"/>
              </w:rPr>
              <w:t>ODT</w:t>
            </w:r>
          </w:p>
        </w:tc>
        <w:tc>
          <w:tcPr>
            <w:tcW w:w="1030" w:type="pct"/>
            <w:vAlign w:val="center"/>
          </w:tcPr>
          <w:p w14:paraId="324C47B2"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410,06</w:t>
            </w:r>
          </w:p>
        </w:tc>
      </w:tr>
      <w:tr w:rsidR="007655BC" w:rsidRPr="009E02CC" w14:paraId="3D015A19" w14:textId="77777777" w:rsidTr="00D15017">
        <w:trPr>
          <w:trHeight w:val="340"/>
        </w:trPr>
        <w:tc>
          <w:tcPr>
            <w:tcW w:w="480" w:type="pct"/>
            <w:vAlign w:val="center"/>
          </w:tcPr>
          <w:p w14:paraId="1C66E248"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2.3</w:t>
            </w:r>
          </w:p>
        </w:tc>
        <w:tc>
          <w:tcPr>
            <w:tcW w:w="2625" w:type="pct"/>
            <w:vAlign w:val="center"/>
          </w:tcPr>
          <w:p w14:paraId="3203A0A0"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035E401" w14:textId="77777777" w:rsidR="007655BC" w:rsidRPr="009E02CC" w:rsidRDefault="00B2637B" w:rsidP="00D15017">
            <w:pPr>
              <w:pStyle w:val="TableParagraph"/>
              <w:widowControl/>
              <w:spacing w:before="60" w:after="60"/>
              <w:rPr>
                <w:sz w:val="28"/>
                <w:szCs w:val="28"/>
              </w:rPr>
            </w:pPr>
            <w:r w:rsidRPr="009E02CC">
              <w:rPr>
                <w:spacing w:val="-5"/>
                <w:sz w:val="28"/>
                <w:szCs w:val="28"/>
              </w:rPr>
              <w:t>TSC</w:t>
            </w:r>
          </w:p>
        </w:tc>
        <w:tc>
          <w:tcPr>
            <w:tcW w:w="1030" w:type="pct"/>
            <w:vAlign w:val="center"/>
          </w:tcPr>
          <w:p w14:paraId="3E78D7F3"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8,90</w:t>
            </w:r>
          </w:p>
        </w:tc>
      </w:tr>
      <w:tr w:rsidR="007655BC" w:rsidRPr="009E02CC" w14:paraId="07AB3CB4" w14:textId="77777777" w:rsidTr="00D15017">
        <w:trPr>
          <w:trHeight w:val="340"/>
        </w:trPr>
        <w:tc>
          <w:tcPr>
            <w:tcW w:w="480" w:type="pct"/>
            <w:vAlign w:val="center"/>
          </w:tcPr>
          <w:p w14:paraId="77EA3C3B"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2.4</w:t>
            </w:r>
          </w:p>
        </w:tc>
        <w:tc>
          <w:tcPr>
            <w:tcW w:w="2625" w:type="pct"/>
            <w:vAlign w:val="center"/>
          </w:tcPr>
          <w:p w14:paraId="7015AAC0"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A4489C1" w14:textId="77777777" w:rsidR="007655BC" w:rsidRPr="009E02CC" w:rsidRDefault="00B2637B" w:rsidP="00D15017">
            <w:pPr>
              <w:pStyle w:val="TableParagraph"/>
              <w:widowControl/>
              <w:spacing w:before="60" w:after="60"/>
              <w:rPr>
                <w:sz w:val="28"/>
                <w:szCs w:val="28"/>
              </w:rPr>
            </w:pPr>
            <w:r w:rsidRPr="009E02CC">
              <w:rPr>
                <w:spacing w:val="-5"/>
                <w:sz w:val="28"/>
                <w:szCs w:val="28"/>
              </w:rPr>
              <w:t>CQP</w:t>
            </w:r>
          </w:p>
        </w:tc>
        <w:tc>
          <w:tcPr>
            <w:tcW w:w="1030" w:type="pct"/>
            <w:vAlign w:val="center"/>
          </w:tcPr>
          <w:p w14:paraId="02656A4A"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10,36</w:t>
            </w:r>
          </w:p>
        </w:tc>
      </w:tr>
      <w:tr w:rsidR="007655BC" w:rsidRPr="009E02CC" w14:paraId="64D0D33E" w14:textId="77777777" w:rsidTr="00D15017">
        <w:trPr>
          <w:trHeight w:val="340"/>
        </w:trPr>
        <w:tc>
          <w:tcPr>
            <w:tcW w:w="480" w:type="pct"/>
            <w:vAlign w:val="center"/>
          </w:tcPr>
          <w:p w14:paraId="4F447220"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2.5</w:t>
            </w:r>
          </w:p>
        </w:tc>
        <w:tc>
          <w:tcPr>
            <w:tcW w:w="2625" w:type="pct"/>
            <w:vAlign w:val="center"/>
          </w:tcPr>
          <w:p w14:paraId="0FDB10F5"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2263B4D" w14:textId="77777777" w:rsidR="007655BC" w:rsidRPr="009E02CC" w:rsidRDefault="00B2637B" w:rsidP="00D15017">
            <w:pPr>
              <w:pStyle w:val="TableParagraph"/>
              <w:widowControl/>
              <w:spacing w:before="60" w:after="60"/>
              <w:rPr>
                <w:sz w:val="28"/>
                <w:szCs w:val="28"/>
              </w:rPr>
            </w:pPr>
            <w:r w:rsidRPr="009E02CC">
              <w:rPr>
                <w:spacing w:val="-5"/>
                <w:sz w:val="28"/>
                <w:szCs w:val="28"/>
              </w:rPr>
              <w:t>CAN</w:t>
            </w:r>
          </w:p>
        </w:tc>
        <w:tc>
          <w:tcPr>
            <w:tcW w:w="1030" w:type="pct"/>
            <w:vAlign w:val="center"/>
          </w:tcPr>
          <w:p w14:paraId="6FBDF0EE"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9,22</w:t>
            </w:r>
          </w:p>
        </w:tc>
      </w:tr>
      <w:tr w:rsidR="007655BC" w:rsidRPr="009E02CC" w14:paraId="5D4B681D" w14:textId="77777777" w:rsidTr="00D15017">
        <w:trPr>
          <w:trHeight w:val="340"/>
        </w:trPr>
        <w:tc>
          <w:tcPr>
            <w:tcW w:w="480" w:type="pct"/>
            <w:vAlign w:val="center"/>
          </w:tcPr>
          <w:p w14:paraId="3A44EA3C"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2.6</w:t>
            </w:r>
          </w:p>
        </w:tc>
        <w:tc>
          <w:tcPr>
            <w:tcW w:w="2625" w:type="pct"/>
            <w:vAlign w:val="center"/>
          </w:tcPr>
          <w:p w14:paraId="00DACB2E"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4B14CD8" w14:textId="77777777" w:rsidR="007655BC" w:rsidRPr="009E02CC" w:rsidRDefault="00B2637B" w:rsidP="00D15017">
            <w:pPr>
              <w:pStyle w:val="TableParagraph"/>
              <w:widowControl/>
              <w:spacing w:before="60" w:after="60"/>
              <w:rPr>
                <w:sz w:val="28"/>
                <w:szCs w:val="28"/>
              </w:rPr>
            </w:pPr>
            <w:r w:rsidRPr="009E02CC">
              <w:rPr>
                <w:spacing w:val="-5"/>
                <w:sz w:val="28"/>
                <w:szCs w:val="28"/>
              </w:rPr>
              <w:t>DSN</w:t>
            </w:r>
          </w:p>
        </w:tc>
        <w:tc>
          <w:tcPr>
            <w:tcW w:w="1030" w:type="pct"/>
            <w:vAlign w:val="center"/>
          </w:tcPr>
          <w:p w14:paraId="00DDEFF6"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405,44</w:t>
            </w:r>
          </w:p>
        </w:tc>
      </w:tr>
      <w:tr w:rsidR="007655BC" w:rsidRPr="009E02CC" w14:paraId="65AAEFAA" w14:textId="77777777" w:rsidTr="00D15017">
        <w:trPr>
          <w:trHeight w:val="340"/>
        </w:trPr>
        <w:tc>
          <w:tcPr>
            <w:tcW w:w="480" w:type="pct"/>
            <w:vAlign w:val="center"/>
          </w:tcPr>
          <w:p w14:paraId="30E5FFC5"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2.6.1</w:t>
            </w:r>
          </w:p>
        </w:tc>
        <w:tc>
          <w:tcPr>
            <w:tcW w:w="2625" w:type="pct"/>
            <w:vAlign w:val="center"/>
          </w:tcPr>
          <w:p w14:paraId="029208B4"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7649697" w14:textId="77777777" w:rsidR="007655BC" w:rsidRPr="009E02CC" w:rsidRDefault="00B2637B" w:rsidP="00D15017">
            <w:pPr>
              <w:pStyle w:val="TableParagraph"/>
              <w:widowControl/>
              <w:spacing w:before="60" w:after="60"/>
              <w:rPr>
                <w:sz w:val="28"/>
                <w:szCs w:val="28"/>
              </w:rPr>
            </w:pPr>
            <w:r w:rsidRPr="009E02CC">
              <w:rPr>
                <w:spacing w:val="-5"/>
                <w:sz w:val="28"/>
                <w:szCs w:val="28"/>
              </w:rPr>
              <w:t>DVH</w:t>
            </w:r>
          </w:p>
        </w:tc>
        <w:tc>
          <w:tcPr>
            <w:tcW w:w="1030" w:type="pct"/>
            <w:vAlign w:val="center"/>
          </w:tcPr>
          <w:p w14:paraId="28F1F75A"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3,04</w:t>
            </w:r>
          </w:p>
        </w:tc>
      </w:tr>
      <w:tr w:rsidR="007655BC" w:rsidRPr="009E02CC" w14:paraId="7D2BC21E" w14:textId="77777777" w:rsidTr="00D15017">
        <w:trPr>
          <w:trHeight w:val="340"/>
        </w:trPr>
        <w:tc>
          <w:tcPr>
            <w:tcW w:w="480" w:type="pct"/>
            <w:vAlign w:val="center"/>
          </w:tcPr>
          <w:p w14:paraId="69B940E5"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2.6.2</w:t>
            </w:r>
          </w:p>
        </w:tc>
        <w:tc>
          <w:tcPr>
            <w:tcW w:w="2625" w:type="pct"/>
            <w:vAlign w:val="center"/>
          </w:tcPr>
          <w:p w14:paraId="02FB7FDD"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564FFA1" w14:textId="77777777" w:rsidR="007655BC" w:rsidRPr="009E02CC" w:rsidRDefault="00B2637B" w:rsidP="00D15017">
            <w:pPr>
              <w:pStyle w:val="TableParagraph"/>
              <w:widowControl/>
              <w:spacing w:before="60" w:after="60"/>
              <w:rPr>
                <w:sz w:val="28"/>
                <w:szCs w:val="28"/>
              </w:rPr>
            </w:pPr>
            <w:r w:rsidRPr="009E02CC">
              <w:rPr>
                <w:spacing w:val="-5"/>
                <w:sz w:val="28"/>
                <w:szCs w:val="28"/>
              </w:rPr>
              <w:t>DXH</w:t>
            </w:r>
          </w:p>
        </w:tc>
        <w:tc>
          <w:tcPr>
            <w:tcW w:w="1030" w:type="pct"/>
            <w:vAlign w:val="center"/>
          </w:tcPr>
          <w:p w14:paraId="0EAF7BC4"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2,38</w:t>
            </w:r>
          </w:p>
        </w:tc>
      </w:tr>
      <w:tr w:rsidR="007655BC" w:rsidRPr="009E02CC" w14:paraId="627D6764" w14:textId="77777777" w:rsidTr="00D15017">
        <w:trPr>
          <w:trHeight w:val="340"/>
        </w:trPr>
        <w:tc>
          <w:tcPr>
            <w:tcW w:w="480" w:type="pct"/>
            <w:vAlign w:val="center"/>
          </w:tcPr>
          <w:p w14:paraId="12C2E523"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lastRenderedPageBreak/>
              <w:t>2.6.3</w:t>
            </w:r>
          </w:p>
        </w:tc>
        <w:tc>
          <w:tcPr>
            <w:tcW w:w="2625" w:type="pct"/>
            <w:vAlign w:val="center"/>
          </w:tcPr>
          <w:p w14:paraId="59DD1EB2"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2EF683C" w14:textId="77777777" w:rsidR="007655BC" w:rsidRPr="009E02CC" w:rsidRDefault="00B2637B" w:rsidP="00D15017">
            <w:pPr>
              <w:pStyle w:val="TableParagraph"/>
              <w:widowControl/>
              <w:spacing w:before="60" w:after="60"/>
              <w:rPr>
                <w:sz w:val="28"/>
                <w:szCs w:val="28"/>
              </w:rPr>
            </w:pPr>
            <w:r w:rsidRPr="009E02CC">
              <w:rPr>
                <w:spacing w:val="-5"/>
                <w:sz w:val="28"/>
                <w:szCs w:val="28"/>
              </w:rPr>
              <w:t>DYT</w:t>
            </w:r>
          </w:p>
        </w:tc>
        <w:tc>
          <w:tcPr>
            <w:tcW w:w="1030" w:type="pct"/>
            <w:vAlign w:val="center"/>
          </w:tcPr>
          <w:p w14:paraId="057E89E9"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9,18</w:t>
            </w:r>
          </w:p>
        </w:tc>
      </w:tr>
      <w:tr w:rsidR="007655BC" w:rsidRPr="009E02CC" w14:paraId="599F3627" w14:textId="77777777" w:rsidTr="00D15017">
        <w:trPr>
          <w:trHeight w:val="340"/>
        </w:trPr>
        <w:tc>
          <w:tcPr>
            <w:tcW w:w="480" w:type="pct"/>
            <w:vAlign w:val="center"/>
          </w:tcPr>
          <w:p w14:paraId="7FF4468F"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2.6.4</w:t>
            </w:r>
          </w:p>
        </w:tc>
        <w:tc>
          <w:tcPr>
            <w:tcW w:w="2625" w:type="pct"/>
            <w:vAlign w:val="center"/>
          </w:tcPr>
          <w:p w14:paraId="5943D6FB"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A9B3EEA" w14:textId="77777777" w:rsidR="007655BC" w:rsidRPr="009E02CC" w:rsidRDefault="00B2637B" w:rsidP="00D15017">
            <w:pPr>
              <w:pStyle w:val="TableParagraph"/>
              <w:widowControl/>
              <w:spacing w:before="60" w:after="60"/>
              <w:rPr>
                <w:sz w:val="28"/>
                <w:szCs w:val="28"/>
              </w:rPr>
            </w:pPr>
            <w:r w:rsidRPr="009E02CC">
              <w:rPr>
                <w:spacing w:val="-5"/>
                <w:sz w:val="28"/>
                <w:szCs w:val="28"/>
              </w:rPr>
              <w:t>DGD</w:t>
            </w:r>
          </w:p>
        </w:tc>
        <w:tc>
          <w:tcPr>
            <w:tcW w:w="1030" w:type="pct"/>
            <w:vAlign w:val="center"/>
          </w:tcPr>
          <w:p w14:paraId="50C967C8"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18,66</w:t>
            </w:r>
          </w:p>
        </w:tc>
      </w:tr>
      <w:tr w:rsidR="007655BC" w:rsidRPr="009E02CC" w14:paraId="1B1D8AC0" w14:textId="77777777" w:rsidTr="00D15017">
        <w:trPr>
          <w:trHeight w:val="340"/>
        </w:trPr>
        <w:tc>
          <w:tcPr>
            <w:tcW w:w="480" w:type="pct"/>
            <w:vAlign w:val="center"/>
          </w:tcPr>
          <w:p w14:paraId="4BED4F7B"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2.6.5</w:t>
            </w:r>
          </w:p>
        </w:tc>
        <w:tc>
          <w:tcPr>
            <w:tcW w:w="2625" w:type="pct"/>
            <w:vAlign w:val="center"/>
          </w:tcPr>
          <w:p w14:paraId="6A0F0F4D"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ECAF335" w14:textId="77777777" w:rsidR="007655BC" w:rsidRPr="009E02CC" w:rsidRDefault="00B2637B" w:rsidP="00D15017">
            <w:pPr>
              <w:pStyle w:val="TableParagraph"/>
              <w:widowControl/>
              <w:spacing w:before="60" w:after="60"/>
              <w:rPr>
                <w:sz w:val="28"/>
                <w:szCs w:val="28"/>
              </w:rPr>
            </w:pPr>
            <w:r w:rsidRPr="009E02CC">
              <w:rPr>
                <w:spacing w:val="-5"/>
                <w:sz w:val="28"/>
                <w:szCs w:val="28"/>
              </w:rPr>
              <w:t>DTT</w:t>
            </w:r>
          </w:p>
        </w:tc>
        <w:tc>
          <w:tcPr>
            <w:tcW w:w="1030" w:type="pct"/>
            <w:vAlign w:val="center"/>
          </w:tcPr>
          <w:p w14:paraId="2AE12A39"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270,37</w:t>
            </w:r>
          </w:p>
        </w:tc>
      </w:tr>
      <w:tr w:rsidR="007655BC" w:rsidRPr="009E02CC" w14:paraId="1112FE54" w14:textId="77777777" w:rsidTr="00D15017">
        <w:trPr>
          <w:trHeight w:val="340"/>
        </w:trPr>
        <w:tc>
          <w:tcPr>
            <w:tcW w:w="480" w:type="pct"/>
            <w:vAlign w:val="center"/>
          </w:tcPr>
          <w:p w14:paraId="5760AA83"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2.6.6</w:t>
            </w:r>
          </w:p>
        </w:tc>
        <w:tc>
          <w:tcPr>
            <w:tcW w:w="2625" w:type="pct"/>
            <w:vAlign w:val="center"/>
          </w:tcPr>
          <w:p w14:paraId="327A375C"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5AAA11C" w14:textId="77777777" w:rsidR="007655BC" w:rsidRPr="009E02CC" w:rsidRDefault="00B2637B" w:rsidP="00D15017">
            <w:pPr>
              <w:pStyle w:val="TableParagraph"/>
              <w:widowControl/>
              <w:spacing w:before="60" w:after="60"/>
              <w:rPr>
                <w:sz w:val="28"/>
                <w:szCs w:val="28"/>
              </w:rPr>
            </w:pPr>
            <w:r w:rsidRPr="009E02CC">
              <w:rPr>
                <w:spacing w:val="-5"/>
                <w:sz w:val="28"/>
                <w:szCs w:val="28"/>
              </w:rPr>
              <w:t>DKH</w:t>
            </w:r>
          </w:p>
        </w:tc>
        <w:tc>
          <w:tcPr>
            <w:tcW w:w="1030" w:type="pct"/>
            <w:vAlign w:val="center"/>
          </w:tcPr>
          <w:p w14:paraId="4DF37D19"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101,26</w:t>
            </w:r>
          </w:p>
        </w:tc>
      </w:tr>
      <w:tr w:rsidR="007655BC" w:rsidRPr="009E02CC" w14:paraId="489980FB" w14:textId="77777777" w:rsidTr="00D15017">
        <w:trPr>
          <w:trHeight w:val="340"/>
        </w:trPr>
        <w:tc>
          <w:tcPr>
            <w:tcW w:w="480" w:type="pct"/>
            <w:vAlign w:val="center"/>
          </w:tcPr>
          <w:p w14:paraId="20B3929E"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2.6.7</w:t>
            </w:r>
          </w:p>
        </w:tc>
        <w:tc>
          <w:tcPr>
            <w:tcW w:w="2625" w:type="pct"/>
            <w:vAlign w:val="center"/>
          </w:tcPr>
          <w:p w14:paraId="240C706C"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C419B7B" w14:textId="77777777" w:rsidR="007655BC" w:rsidRPr="009E02CC" w:rsidRDefault="00B2637B" w:rsidP="00D15017">
            <w:pPr>
              <w:pStyle w:val="TableParagraph"/>
              <w:widowControl/>
              <w:spacing w:before="60" w:after="60"/>
              <w:rPr>
                <w:sz w:val="28"/>
                <w:szCs w:val="28"/>
              </w:rPr>
            </w:pPr>
            <w:r w:rsidRPr="009E02CC">
              <w:rPr>
                <w:spacing w:val="-5"/>
                <w:sz w:val="28"/>
                <w:szCs w:val="28"/>
              </w:rPr>
              <w:t>DMT</w:t>
            </w:r>
          </w:p>
        </w:tc>
        <w:tc>
          <w:tcPr>
            <w:tcW w:w="1030" w:type="pct"/>
            <w:vAlign w:val="center"/>
          </w:tcPr>
          <w:p w14:paraId="4BF672A8"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0,01</w:t>
            </w:r>
          </w:p>
        </w:tc>
      </w:tr>
      <w:tr w:rsidR="007655BC" w:rsidRPr="009E02CC" w14:paraId="66C16856" w14:textId="77777777" w:rsidTr="00D15017">
        <w:trPr>
          <w:trHeight w:val="340"/>
        </w:trPr>
        <w:tc>
          <w:tcPr>
            <w:tcW w:w="480" w:type="pct"/>
            <w:vAlign w:val="center"/>
          </w:tcPr>
          <w:p w14:paraId="43F5F0E1"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2.6.8</w:t>
            </w:r>
          </w:p>
        </w:tc>
        <w:tc>
          <w:tcPr>
            <w:tcW w:w="2625" w:type="pct"/>
            <w:vAlign w:val="center"/>
          </w:tcPr>
          <w:p w14:paraId="4D26BD75"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623F038C" w14:textId="77777777" w:rsidR="007655BC" w:rsidRPr="009E02CC" w:rsidRDefault="00B2637B" w:rsidP="00D15017">
            <w:pPr>
              <w:pStyle w:val="TableParagraph"/>
              <w:widowControl/>
              <w:spacing w:before="60" w:after="60"/>
              <w:rPr>
                <w:sz w:val="28"/>
                <w:szCs w:val="28"/>
              </w:rPr>
            </w:pPr>
            <w:r w:rsidRPr="009E02CC">
              <w:rPr>
                <w:spacing w:val="-5"/>
                <w:sz w:val="28"/>
                <w:szCs w:val="28"/>
              </w:rPr>
              <w:t>DKT</w:t>
            </w:r>
          </w:p>
        </w:tc>
        <w:tc>
          <w:tcPr>
            <w:tcW w:w="1030" w:type="pct"/>
            <w:vAlign w:val="center"/>
          </w:tcPr>
          <w:p w14:paraId="26780E18"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233E03A0" w14:textId="77777777" w:rsidTr="00D15017">
        <w:trPr>
          <w:trHeight w:val="340"/>
        </w:trPr>
        <w:tc>
          <w:tcPr>
            <w:tcW w:w="480" w:type="pct"/>
            <w:vAlign w:val="center"/>
          </w:tcPr>
          <w:p w14:paraId="24CC9F3C"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2.6.9</w:t>
            </w:r>
          </w:p>
        </w:tc>
        <w:tc>
          <w:tcPr>
            <w:tcW w:w="2625" w:type="pct"/>
            <w:vAlign w:val="center"/>
          </w:tcPr>
          <w:p w14:paraId="59057B2A"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4252E734" w14:textId="77777777" w:rsidR="007655BC" w:rsidRPr="009E02CC" w:rsidRDefault="00B2637B" w:rsidP="00D15017">
            <w:pPr>
              <w:pStyle w:val="TableParagraph"/>
              <w:widowControl/>
              <w:spacing w:before="60" w:after="60"/>
              <w:rPr>
                <w:sz w:val="28"/>
                <w:szCs w:val="28"/>
              </w:rPr>
            </w:pPr>
            <w:r w:rsidRPr="009E02CC">
              <w:rPr>
                <w:spacing w:val="-5"/>
                <w:sz w:val="28"/>
                <w:szCs w:val="28"/>
              </w:rPr>
              <w:t>DNG</w:t>
            </w:r>
          </w:p>
        </w:tc>
        <w:tc>
          <w:tcPr>
            <w:tcW w:w="1030" w:type="pct"/>
            <w:vAlign w:val="center"/>
          </w:tcPr>
          <w:p w14:paraId="017C93C8"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668EA0EF" w14:textId="77777777" w:rsidTr="00D15017">
        <w:trPr>
          <w:trHeight w:val="340"/>
        </w:trPr>
        <w:tc>
          <w:tcPr>
            <w:tcW w:w="480" w:type="pct"/>
            <w:vAlign w:val="center"/>
          </w:tcPr>
          <w:p w14:paraId="1D1DCBCC"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2.6.10</w:t>
            </w:r>
          </w:p>
        </w:tc>
        <w:tc>
          <w:tcPr>
            <w:tcW w:w="2625" w:type="pct"/>
            <w:vAlign w:val="center"/>
          </w:tcPr>
          <w:p w14:paraId="1B2018B5"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9608D71" w14:textId="77777777" w:rsidR="007655BC" w:rsidRPr="009E02CC" w:rsidRDefault="00B2637B" w:rsidP="00D15017">
            <w:pPr>
              <w:pStyle w:val="TableParagraph"/>
              <w:widowControl/>
              <w:spacing w:before="60" w:after="60"/>
              <w:rPr>
                <w:sz w:val="28"/>
                <w:szCs w:val="28"/>
              </w:rPr>
            </w:pPr>
            <w:r w:rsidRPr="009E02CC">
              <w:rPr>
                <w:spacing w:val="-5"/>
                <w:sz w:val="28"/>
                <w:szCs w:val="28"/>
              </w:rPr>
              <w:t>DSK</w:t>
            </w:r>
          </w:p>
        </w:tc>
        <w:tc>
          <w:tcPr>
            <w:tcW w:w="1030" w:type="pct"/>
            <w:vAlign w:val="center"/>
          </w:tcPr>
          <w:p w14:paraId="481EF44A"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0,54</w:t>
            </w:r>
          </w:p>
        </w:tc>
      </w:tr>
      <w:tr w:rsidR="007655BC" w:rsidRPr="009E02CC" w14:paraId="2C6E1A07" w14:textId="77777777" w:rsidTr="00D15017">
        <w:trPr>
          <w:trHeight w:val="340"/>
        </w:trPr>
        <w:tc>
          <w:tcPr>
            <w:tcW w:w="480" w:type="pct"/>
            <w:vAlign w:val="center"/>
          </w:tcPr>
          <w:p w14:paraId="08C0D9CD" w14:textId="77777777" w:rsidR="007655BC" w:rsidRPr="009E02CC" w:rsidRDefault="00B2637B" w:rsidP="00D15017">
            <w:pPr>
              <w:pStyle w:val="TableParagraph"/>
              <w:widowControl/>
              <w:spacing w:before="60" w:after="60"/>
              <w:rPr>
                <w:b/>
                <w:sz w:val="28"/>
                <w:szCs w:val="28"/>
              </w:rPr>
            </w:pPr>
            <w:r w:rsidRPr="009E02CC">
              <w:rPr>
                <w:b/>
                <w:spacing w:val="-5"/>
                <w:w w:val="105"/>
                <w:sz w:val="28"/>
                <w:szCs w:val="28"/>
              </w:rPr>
              <w:t>2.7</w:t>
            </w:r>
          </w:p>
        </w:tc>
        <w:tc>
          <w:tcPr>
            <w:tcW w:w="2625" w:type="pct"/>
            <w:vAlign w:val="center"/>
          </w:tcPr>
          <w:p w14:paraId="6970534E" w14:textId="77777777" w:rsidR="007655BC" w:rsidRPr="009E02CC" w:rsidRDefault="00B2637B" w:rsidP="00D15017">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538BC44" w14:textId="77777777" w:rsidR="007655BC" w:rsidRPr="009E02CC" w:rsidRDefault="00B2637B" w:rsidP="00D15017">
            <w:pPr>
              <w:pStyle w:val="TableParagraph"/>
              <w:widowControl/>
              <w:spacing w:before="60" w:after="60"/>
              <w:rPr>
                <w:b/>
                <w:sz w:val="28"/>
                <w:szCs w:val="28"/>
              </w:rPr>
            </w:pPr>
            <w:r w:rsidRPr="009E02CC">
              <w:rPr>
                <w:b/>
                <w:spacing w:val="-5"/>
                <w:sz w:val="28"/>
                <w:szCs w:val="28"/>
              </w:rPr>
              <w:t>CSK</w:t>
            </w:r>
          </w:p>
        </w:tc>
        <w:tc>
          <w:tcPr>
            <w:tcW w:w="1030" w:type="pct"/>
            <w:vAlign w:val="center"/>
          </w:tcPr>
          <w:p w14:paraId="3C9B49E1" w14:textId="77777777" w:rsidR="007655BC" w:rsidRPr="009E02CC" w:rsidRDefault="00B2637B" w:rsidP="00D15017">
            <w:pPr>
              <w:pStyle w:val="TableParagraph"/>
              <w:widowControl/>
              <w:spacing w:before="60" w:after="60"/>
              <w:jc w:val="right"/>
              <w:rPr>
                <w:b/>
                <w:sz w:val="28"/>
                <w:szCs w:val="28"/>
              </w:rPr>
            </w:pPr>
            <w:r w:rsidRPr="009E02CC">
              <w:rPr>
                <w:b/>
                <w:spacing w:val="-2"/>
                <w:sz w:val="28"/>
                <w:szCs w:val="28"/>
              </w:rPr>
              <w:t>488,66</w:t>
            </w:r>
          </w:p>
        </w:tc>
      </w:tr>
      <w:tr w:rsidR="007655BC" w:rsidRPr="009E02CC" w14:paraId="46D391B7" w14:textId="77777777" w:rsidTr="00D15017">
        <w:trPr>
          <w:trHeight w:val="340"/>
        </w:trPr>
        <w:tc>
          <w:tcPr>
            <w:tcW w:w="480" w:type="pct"/>
            <w:vAlign w:val="center"/>
          </w:tcPr>
          <w:p w14:paraId="16E9377E"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2.7.1</w:t>
            </w:r>
          </w:p>
        </w:tc>
        <w:tc>
          <w:tcPr>
            <w:tcW w:w="2625" w:type="pct"/>
            <w:vAlign w:val="center"/>
          </w:tcPr>
          <w:p w14:paraId="0C02920D"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9A9B5D1" w14:textId="77777777" w:rsidR="007655BC" w:rsidRPr="009E02CC" w:rsidRDefault="00B2637B" w:rsidP="00D15017">
            <w:pPr>
              <w:pStyle w:val="TableParagraph"/>
              <w:widowControl/>
              <w:spacing w:before="60" w:after="60"/>
              <w:rPr>
                <w:sz w:val="28"/>
                <w:szCs w:val="28"/>
              </w:rPr>
            </w:pPr>
            <w:r w:rsidRPr="009E02CC">
              <w:rPr>
                <w:spacing w:val="-5"/>
                <w:sz w:val="28"/>
                <w:szCs w:val="28"/>
              </w:rPr>
              <w:t>SKK</w:t>
            </w:r>
          </w:p>
        </w:tc>
        <w:tc>
          <w:tcPr>
            <w:tcW w:w="1030" w:type="pct"/>
            <w:vAlign w:val="center"/>
          </w:tcPr>
          <w:p w14:paraId="5EB0FC80"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300,00</w:t>
            </w:r>
          </w:p>
        </w:tc>
      </w:tr>
      <w:tr w:rsidR="007655BC" w:rsidRPr="009E02CC" w14:paraId="5455E7B1" w14:textId="77777777" w:rsidTr="00D15017">
        <w:trPr>
          <w:trHeight w:val="340"/>
        </w:trPr>
        <w:tc>
          <w:tcPr>
            <w:tcW w:w="480" w:type="pct"/>
            <w:vAlign w:val="center"/>
          </w:tcPr>
          <w:p w14:paraId="3D8A03CE"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2.7.2</w:t>
            </w:r>
          </w:p>
        </w:tc>
        <w:tc>
          <w:tcPr>
            <w:tcW w:w="2625" w:type="pct"/>
            <w:vAlign w:val="center"/>
          </w:tcPr>
          <w:p w14:paraId="72C0C602"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8792233" w14:textId="77777777" w:rsidR="007655BC" w:rsidRPr="009E02CC" w:rsidRDefault="00B2637B" w:rsidP="00D15017">
            <w:pPr>
              <w:pStyle w:val="TableParagraph"/>
              <w:widowControl/>
              <w:spacing w:before="60" w:after="60"/>
              <w:rPr>
                <w:sz w:val="28"/>
                <w:szCs w:val="28"/>
              </w:rPr>
            </w:pPr>
            <w:r w:rsidRPr="009E02CC">
              <w:rPr>
                <w:spacing w:val="-5"/>
                <w:sz w:val="28"/>
                <w:szCs w:val="28"/>
              </w:rPr>
              <w:t>SKN</w:t>
            </w:r>
          </w:p>
        </w:tc>
        <w:tc>
          <w:tcPr>
            <w:tcW w:w="1030" w:type="pct"/>
            <w:vAlign w:val="center"/>
          </w:tcPr>
          <w:p w14:paraId="0A21F8E4"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70,00</w:t>
            </w:r>
          </w:p>
        </w:tc>
      </w:tr>
    </w:tbl>
    <w:p w14:paraId="7EA65939" w14:textId="77777777" w:rsidR="007655BC" w:rsidRPr="009E02CC" w:rsidRDefault="007655BC">
      <w:pPr>
        <w:pStyle w:val="TableParagraph"/>
        <w:jc w:val="right"/>
        <w:rPr>
          <w:sz w:val="28"/>
          <w:szCs w:val="28"/>
        </w:rPr>
        <w:sectPr w:rsidR="007655BC" w:rsidRPr="009E02CC" w:rsidSect="00B32424">
          <w:pgSz w:w="11910" w:h="16840" w:code="9"/>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4703E87A" w14:textId="77777777" w:rsidTr="00D15017">
        <w:trPr>
          <w:trHeight w:val="20"/>
        </w:trPr>
        <w:tc>
          <w:tcPr>
            <w:tcW w:w="487" w:type="pct"/>
            <w:vAlign w:val="center"/>
          </w:tcPr>
          <w:p w14:paraId="4B70E3BC" w14:textId="15A3A59F" w:rsidR="00726F58" w:rsidRPr="009E02CC" w:rsidRDefault="00726F58" w:rsidP="00D15017">
            <w:pPr>
              <w:pStyle w:val="TableParagraph"/>
              <w:widowControl/>
              <w:spacing w:before="60" w:after="60"/>
              <w:rPr>
                <w:b/>
                <w:sz w:val="28"/>
                <w:szCs w:val="28"/>
              </w:rPr>
            </w:pPr>
            <w:r w:rsidRPr="009E02CC">
              <w:rPr>
                <w:b/>
                <w:spacing w:val="-5"/>
                <w:sz w:val="28"/>
                <w:szCs w:val="28"/>
              </w:rPr>
              <w:t>STT</w:t>
            </w:r>
          </w:p>
        </w:tc>
        <w:tc>
          <w:tcPr>
            <w:tcW w:w="2623" w:type="pct"/>
            <w:vAlign w:val="center"/>
          </w:tcPr>
          <w:p w14:paraId="7F7E203D" w14:textId="50D73E1C" w:rsidR="00726F58" w:rsidRPr="009E02CC" w:rsidRDefault="00726F58" w:rsidP="00D15017">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2" w:type="pct"/>
            <w:vAlign w:val="center"/>
          </w:tcPr>
          <w:p w14:paraId="51506A89" w14:textId="1DCED79D" w:rsidR="00726F58" w:rsidRPr="009E02CC" w:rsidRDefault="00726F58" w:rsidP="00D15017">
            <w:pPr>
              <w:pStyle w:val="TableParagraph"/>
              <w:widowControl/>
              <w:spacing w:before="60" w:after="60"/>
              <w:rPr>
                <w:b/>
                <w:sz w:val="28"/>
                <w:szCs w:val="28"/>
              </w:rPr>
            </w:pPr>
            <w:r w:rsidRPr="009E02CC">
              <w:rPr>
                <w:b/>
                <w:spacing w:val="-5"/>
                <w:sz w:val="28"/>
                <w:szCs w:val="28"/>
              </w:rPr>
              <w:t>Mã</w:t>
            </w:r>
          </w:p>
        </w:tc>
        <w:tc>
          <w:tcPr>
            <w:tcW w:w="1028" w:type="pct"/>
            <w:vAlign w:val="center"/>
          </w:tcPr>
          <w:p w14:paraId="39ECA85E" w14:textId="616861D3" w:rsidR="00726F58" w:rsidRPr="009E02CC" w:rsidRDefault="00726F58" w:rsidP="00D15017">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2F91061" w14:textId="77777777" w:rsidTr="00D15017">
        <w:trPr>
          <w:trHeight w:val="20"/>
        </w:trPr>
        <w:tc>
          <w:tcPr>
            <w:tcW w:w="487" w:type="pct"/>
            <w:vAlign w:val="center"/>
          </w:tcPr>
          <w:p w14:paraId="7BFA7159" w14:textId="77777777" w:rsidR="007655BC" w:rsidRPr="009E02CC" w:rsidRDefault="00B2637B" w:rsidP="00D15017">
            <w:pPr>
              <w:pStyle w:val="TableParagraph"/>
              <w:widowControl/>
              <w:spacing w:before="60" w:after="60"/>
              <w:rPr>
                <w:i/>
                <w:sz w:val="28"/>
                <w:szCs w:val="28"/>
              </w:rPr>
            </w:pPr>
            <w:r w:rsidRPr="009E02CC">
              <w:rPr>
                <w:i/>
                <w:spacing w:val="-5"/>
                <w:sz w:val="28"/>
                <w:szCs w:val="28"/>
              </w:rPr>
              <w:t>(1)</w:t>
            </w:r>
          </w:p>
        </w:tc>
        <w:tc>
          <w:tcPr>
            <w:tcW w:w="2623" w:type="pct"/>
            <w:vAlign w:val="center"/>
          </w:tcPr>
          <w:p w14:paraId="51DB6C26" w14:textId="77777777" w:rsidR="007655BC" w:rsidRPr="009E02CC" w:rsidRDefault="00B2637B" w:rsidP="00D15017">
            <w:pPr>
              <w:pStyle w:val="TableParagraph"/>
              <w:widowControl/>
              <w:spacing w:before="60" w:after="60"/>
              <w:rPr>
                <w:i/>
                <w:sz w:val="28"/>
                <w:szCs w:val="28"/>
              </w:rPr>
            </w:pPr>
            <w:r w:rsidRPr="009E02CC">
              <w:rPr>
                <w:i/>
                <w:spacing w:val="-5"/>
                <w:sz w:val="28"/>
                <w:szCs w:val="28"/>
              </w:rPr>
              <w:t>(2)</w:t>
            </w:r>
          </w:p>
        </w:tc>
        <w:tc>
          <w:tcPr>
            <w:tcW w:w="862" w:type="pct"/>
            <w:vAlign w:val="center"/>
          </w:tcPr>
          <w:p w14:paraId="69D0E1B7" w14:textId="77777777" w:rsidR="007655BC" w:rsidRPr="009E02CC" w:rsidRDefault="00B2637B" w:rsidP="00D15017">
            <w:pPr>
              <w:pStyle w:val="TableParagraph"/>
              <w:widowControl/>
              <w:spacing w:before="60" w:after="60"/>
              <w:rPr>
                <w:i/>
                <w:sz w:val="28"/>
                <w:szCs w:val="28"/>
              </w:rPr>
            </w:pPr>
            <w:r w:rsidRPr="009E02CC">
              <w:rPr>
                <w:i/>
                <w:spacing w:val="-5"/>
                <w:sz w:val="28"/>
                <w:szCs w:val="28"/>
              </w:rPr>
              <w:t>(3)</w:t>
            </w:r>
          </w:p>
        </w:tc>
        <w:tc>
          <w:tcPr>
            <w:tcW w:w="1028" w:type="pct"/>
            <w:vAlign w:val="center"/>
          </w:tcPr>
          <w:p w14:paraId="0D70299C" w14:textId="77777777" w:rsidR="007655BC" w:rsidRPr="009E02CC" w:rsidRDefault="00B2637B" w:rsidP="00D15017">
            <w:pPr>
              <w:pStyle w:val="TableParagraph"/>
              <w:widowControl/>
              <w:spacing w:before="60" w:after="60"/>
              <w:rPr>
                <w:i/>
                <w:sz w:val="28"/>
                <w:szCs w:val="28"/>
              </w:rPr>
            </w:pPr>
            <w:r w:rsidRPr="009E02CC">
              <w:rPr>
                <w:i/>
                <w:spacing w:val="-5"/>
                <w:sz w:val="28"/>
                <w:szCs w:val="28"/>
              </w:rPr>
              <w:t>(4)</w:t>
            </w:r>
          </w:p>
        </w:tc>
      </w:tr>
      <w:tr w:rsidR="007655BC" w:rsidRPr="009E02CC" w14:paraId="3E7B8A2E" w14:textId="77777777" w:rsidTr="00D15017">
        <w:trPr>
          <w:trHeight w:val="20"/>
        </w:trPr>
        <w:tc>
          <w:tcPr>
            <w:tcW w:w="487" w:type="pct"/>
            <w:vAlign w:val="center"/>
          </w:tcPr>
          <w:p w14:paraId="47F61063"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2.7.3</w:t>
            </w:r>
          </w:p>
        </w:tc>
        <w:tc>
          <w:tcPr>
            <w:tcW w:w="2623" w:type="pct"/>
            <w:vAlign w:val="center"/>
          </w:tcPr>
          <w:p w14:paraId="45DF73D1"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2" w:type="pct"/>
            <w:vAlign w:val="center"/>
          </w:tcPr>
          <w:p w14:paraId="286AE834" w14:textId="77777777" w:rsidR="007655BC" w:rsidRPr="009E02CC" w:rsidRDefault="00B2637B" w:rsidP="00D15017">
            <w:pPr>
              <w:pStyle w:val="TableParagraph"/>
              <w:widowControl/>
              <w:spacing w:before="60" w:after="60"/>
              <w:rPr>
                <w:sz w:val="28"/>
                <w:szCs w:val="28"/>
              </w:rPr>
            </w:pPr>
            <w:r w:rsidRPr="009E02CC">
              <w:rPr>
                <w:spacing w:val="-5"/>
                <w:sz w:val="28"/>
                <w:szCs w:val="28"/>
              </w:rPr>
              <w:t>SCT</w:t>
            </w:r>
          </w:p>
        </w:tc>
        <w:tc>
          <w:tcPr>
            <w:tcW w:w="1028" w:type="pct"/>
            <w:vAlign w:val="center"/>
          </w:tcPr>
          <w:p w14:paraId="285ACD1D"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19FE5554" w14:textId="77777777" w:rsidTr="00D15017">
        <w:trPr>
          <w:trHeight w:val="20"/>
        </w:trPr>
        <w:tc>
          <w:tcPr>
            <w:tcW w:w="487" w:type="pct"/>
            <w:vAlign w:val="center"/>
          </w:tcPr>
          <w:p w14:paraId="2470ECD7"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2.7.4</w:t>
            </w:r>
          </w:p>
        </w:tc>
        <w:tc>
          <w:tcPr>
            <w:tcW w:w="2623" w:type="pct"/>
            <w:vAlign w:val="center"/>
          </w:tcPr>
          <w:p w14:paraId="1B3ABDB0"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2" w:type="pct"/>
            <w:vAlign w:val="center"/>
          </w:tcPr>
          <w:p w14:paraId="378BCAA7" w14:textId="77777777" w:rsidR="007655BC" w:rsidRPr="009E02CC" w:rsidRDefault="00B2637B" w:rsidP="00D15017">
            <w:pPr>
              <w:pStyle w:val="TableParagraph"/>
              <w:widowControl/>
              <w:spacing w:before="60" w:after="60"/>
              <w:rPr>
                <w:sz w:val="28"/>
                <w:szCs w:val="28"/>
              </w:rPr>
            </w:pPr>
            <w:r w:rsidRPr="009E02CC">
              <w:rPr>
                <w:spacing w:val="-5"/>
                <w:sz w:val="28"/>
                <w:szCs w:val="28"/>
              </w:rPr>
              <w:t>TMD</w:t>
            </w:r>
          </w:p>
        </w:tc>
        <w:tc>
          <w:tcPr>
            <w:tcW w:w="1028" w:type="pct"/>
            <w:vAlign w:val="center"/>
          </w:tcPr>
          <w:p w14:paraId="08EA279D"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86,29</w:t>
            </w:r>
          </w:p>
        </w:tc>
      </w:tr>
      <w:tr w:rsidR="007655BC" w:rsidRPr="009E02CC" w14:paraId="6C2DAF7D" w14:textId="77777777" w:rsidTr="00D15017">
        <w:trPr>
          <w:trHeight w:val="20"/>
        </w:trPr>
        <w:tc>
          <w:tcPr>
            <w:tcW w:w="487" w:type="pct"/>
            <w:vAlign w:val="center"/>
          </w:tcPr>
          <w:p w14:paraId="4D1C4032"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2.7.5</w:t>
            </w:r>
          </w:p>
        </w:tc>
        <w:tc>
          <w:tcPr>
            <w:tcW w:w="2623" w:type="pct"/>
            <w:vAlign w:val="center"/>
          </w:tcPr>
          <w:p w14:paraId="4FD79F58"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2" w:type="pct"/>
            <w:vAlign w:val="center"/>
          </w:tcPr>
          <w:p w14:paraId="1E08E35D" w14:textId="77777777" w:rsidR="007655BC" w:rsidRPr="009E02CC" w:rsidRDefault="00B2637B" w:rsidP="00D15017">
            <w:pPr>
              <w:pStyle w:val="TableParagraph"/>
              <w:widowControl/>
              <w:spacing w:before="60" w:after="60"/>
              <w:rPr>
                <w:sz w:val="28"/>
                <w:szCs w:val="28"/>
              </w:rPr>
            </w:pPr>
            <w:r w:rsidRPr="009E02CC">
              <w:rPr>
                <w:spacing w:val="-5"/>
                <w:sz w:val="28"/>
                <w:szCs w:val="28"/>
              </w:rPr>
              <w:t>SKC</w:t>
            </w:r>
          </w:p>
        </w:tc>
        <w:tc>
          <w:tcPr>
            <w:tcW w:w="1028" w:type="pct"/>
            <w:vAlign w:val="center"/>
          </w:tcPr>
          <w:p w14:paraId="56072BF1"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32,37</w:t>
            </w:r>
          </w:p>
        </w:tc>
      </w:tr>
      <w:tr w:rsidR="007655BC" w:rsidRPr="009E02CC" w14:paraId="5B177D71" w14:textId="77777777" w:rsidTr="00D15017">
        <w:trPr>
          <w:trHeight w:val="20"/>
        </w:trPr>
        <w:tc>
          <w:tcPr>
            <w:tcW w:w="487" w:type="pct"/>
            <w:vAlign w:val="center"/>
          </w:tcPr>
          <w:p w14:paraId="2FB240AD"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2.7.6</w:t>
            </w:r>
          </w:p>
        </w:tc>
        <w:tc>
          <w:tcPr>
            <w:tcW w:w="2623" w:type="pct"/>
            <w:vAlign w:val="center"/>
          </w:tcPr>
          <w:p w14:paraId="646806D6"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2" w:type="pct"/>
            <w:vAlign w:val="center"/>
          </w:tcPr>
          <w:p w14:paraId="05DB1F5B" w14:textId="77777777" w:rsidR="007655BC" w:rsidRPr="009E02CC" w:rsidRDefault="00B2637B" w:rsidP="00D15017">
            <w:pPr>
              <w:pStyle w:val="TableParagraph"/>
              <w:widowControl/>
              <w:spacing w:before="60" w:after="60"/>
              <w:rPr>
                <w:sz w:val="28"/>
                <w:szCs w:val="28"/>
              </w:rPr>
            </w:pPr>
            <w:r w:rsidRPr="009E02CC">
              <w:rPr>
                <w:spacing w:val="-5"/>
                <w:sz w:val="28"/>
                <w:szCs w:val="28"/>
              </w:rPr>
              <w:t>SKS</w:t>
            </w:r>
          </w:p>
        </w:tc>
        <w:tc>
          <w:tcPr>
            <w:tcW w:w="1028" w:type="pct"/>
            <w:vAlign w:val="center"/>
          </w:tcPr>
          <w:p w14:paraId="424E90D8"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2D055BB6" w14:textId="77777777" w:rsidTr="00D15017">
        <w:trPr>
          <w:trHeight w:val="20"/>
        </w:trPr>
        <w:tc>
          <w:tcPr>
            <w:tcW w:w="487" w:type="pct"/>
            <w:vAlign w:val="center"/>
          </w:tcPr>
          <w:p w14:paraId="2F344320" w14:textId="77777777" w:rsidR="007655BC" w:rsidRPr="009E02CC" w:rsidRDefault="00B2637B" w:rsidP="00D15017">
            <w:pPr>
              <w:pStyle w:val="TableParagraph"/>
              <w:widowControl/>
              <w:spacing w:before="60" w:after="60"/>
              <w:rPr>
                <w:b/>
                <w:sz w:val="28"/>
                <w:szCs w:val="28"/>
              </w:rPr>
            </w:pPr>
            <w:r w:rsidRPr="009E02CC">
              <w:rPr>
                <w:b/>
                <w:spacing w:val="-5"/>
                <w:w w:val="105"/>
                <w:sz w:val="28"/>
                <w:szCs w:val="28"/>
              </w:rPr>
              <w:t>2.8</w:t>
            </w:r>
          </w:p>
        </w:tc>
        <w:tc>
          <w:tcPr>
            <w:tcW w:w="2623" w:type="pct"/>
            <w:vAlign w:val="center"/>
          </w:tcPr>
          <w:p w14:paraId="02FFEBC2" w14:textId="77777777" w:rsidR="007655BC" w:rsidRPr="009E02CC" w:rsidRDefault="00B2637B" w:rsidP="00D1501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2" w:type="pct"/>
            <w:vAlign w:val="center"/>
          </w:tcPr>
          <w:p w14:paraId="2F042FBE" w14:textId="77777777" w:rsidR="007655BC" w:rsidRPr="009E02CC" w:rsidRDefault="00B2637B" w:rsidP="00D15017">
            <w:pPr>
              <w:pStyle w:val="TableParagraph"/>
              <w:widowControl/>
              <w:spacing w:before="60" w:after="60"/>
              <w:rPr>
                <w:b/>
                <w:sz w:val="28"/>
                <w:szCs w:val="28"/>
              </w:rPr>
            </w:pPr>
            <w:r w:rsidRPr="009E02CC">
              <w:rPr>
                <w:b/>
                <w:spacing w:val="-5"/>
                <w:sz w:val="28"/>
                <w:szCs w:val="28"/>
              </w:rPr>
              <w:t>CCC</w:t>
            </w:r>
          </w:p>
        </w:tc>
        <w:tc>
          <w:tcPr>
            <w:tcW w:w="1028" w:type="pct"/>
            <w:vAlign w:val="center"/>
          </w:tcPr>
          <w:p w14:paraId="4EA863B1" w14:textId="77777777" w:rsidR="007655BC" w:rsidRPr="009E02CC" w:rsidRDefault="00B2637B" w:rsidP="00D15017">
            <w:pPr>
              <w:pStyle w:val="TableParagraph"/>
              <w:widowControl/>
              <w:spacing w:before="60" w:after="60"/>
              <w:jc w:val="right"/>
              <w:rPr>
                <w:b/>
                <w:sz w:val="28"/>
                <w:szCs w:val="28"/>
              </w:rPr>
            </w:pPr>
            <w:r w:rsidRPr="009E02CC">
              <w:rPr>
                <w:b/>
                <w:spacing w:val="-2"/>
                <w:sz w:val="28"/>
                <w:szCs w:val="28"/>
              </w:rPr>
              <w:t>625,13</w:t>
            </w:r>
          </w:p>
        </w:tc>
      </w:tr>
      <w:tr w:rsidR="007655BC" w:rsidRPr="009E02CC" w14:paraId="162202A1" w14:textId="77777777" w:rsidTr="00D15017">
        <w:trPr>
          <w:trHeight w:val="20"/>
        </w:trPr>
        <w:tc>
          <w:tcPr>
            <w:tcW w:w="487" w:type="pct"/>
            <w:vAlign w:val="center"/>
          </w:tcPr>
          <w:p w14:paraId="419C29DC"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2.8.1</w:t>
            </w:r>
          </w:p>
        </w:tc>
        <w:tc>
          <w:tcPr>
            <w:tcW w:w="2623" w:type="pct"/>
            <w:vAlign w:val="center"/>
          </w:tcPr>
          <w:p w14:paraId="1EFEC779"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2" w:type="pct"/>
            <w:vAlign w:val="center"/>
          </w:tcPr>
          <w:p w14:paraId="2F372BAC" w14:textId="77777777" w:rsidR="007655BC" w:rsidRPr="009E02CC" w:rsidRDefault="00B2637B" w:rsidP="00D15017">
            <w:pPr>
              <w:pStyle w:val="TableParagraph"/>
              <w:widowControl/>
              <w:spacing w:before="60" w:after="60"/>
              <w:rPr>
                <w:sz w:val="28"/>
                <w:szCs w:val="28"/>
              </w:rPr>
            </w:pPr>
            <w:r w:rsidRPr="009E02CC">
              <w:rPr>
                <w:spacing w:val="-5"/>
                <w:sz w:val="28"/>
                <w:szCs w:val="28"/>
              </w:rPr>
              <w:t>DGT</w:t>
            </w:r>
          </w:p>
        </w:tc>
        <w:tc>
          <w:tcPr>
            <w:tcW w:w="1028" w:type="pct"/>
            <w:vAlign w:val="center"/>
          </w:tcPr>
          <w:p w14:paraId="72934098"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389,70</w:t>
            </w:r>
          </w:p>
        </w:tc>
      </w:tr>
      <w:tr w:rsidR="007655BC" w:rsidRPr="009E02CC" w14:paraId="3CC84159" w14:textId="77777777" w:rsidTr="00D15017">
        <w:trPr>
          <w:trHeight w:val="20"/>
        </w:trPr>
        <w:tc>
          <w:tcPr>
            <w:tcW w:w="487" w:type="pct"/>
            <w:vAlign w:val="center"/>
          </w:tcPr>
          <w:p w14:paraId="31CB9442"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2.8.2</w:t>
            </w:r>
          </w:p>
        </w:tc>
        <w:tc>
          <w:tcPr>
            <w:tcW w:w="2623" w:type="pct"/>
            <w:vAlign w:val="center"/>
          </w:tcPr>
          <w:p w14:paraId="6A038389"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2" w:type="pct"/>
            <w:vAlign w:val="center"/>
          </w:tcPr>
          <w:p w14:paraId="23DA1DA0" w14:textId="77777777" w:rsidR="007655BC" w:rsidRPr="009E02CC" w:rsidRDefault="00B2637B" w:rsidP="00D15017">
            <w:pPr>
              <w:pStyle w:val="TableParagraph"/>
              <w:widowControl/>
              <w:spacing w:before="60" w:after="60"/>
              <w:rPr>
                <w:sz w:val="28"/>
                <w:szCs w:val="28"/>
              </w:rPr>
            </w:pPr>
            <w:r w:rsidRPr="009E02CC">
              <w:rPr>
                <w:spacing w:val="-5"/>
                <w:sz w:val="28"/>
                <w:szCs w:val="28"/>
              </w:rPr>
              <w:t>DTL</w:t>
            </w:r>
          </w:p>
        </w:tc>
        <w:tc>
          <w:tcPr>
            <w:tcW w:w="1028" w:type="pct"/>
            <w:vAlign w:val="center"/>
          </w:tcPr>
          <w:p w14:paraId="01AF4A76"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152,21</w:t>
            </w:r>
          </w:p>
        </w:tc>
      </w:tr>
      <w:tr w:rsidR="007655BC" w:rsidRPr="009E02CC" w14:paraId="254D949E" w14:textId="77777777" w:rsidTr="00D15017">
        <w:trPr>
          <w:trHeight w:val="20"/>
        </w:trPr>
        <w:tc>
          <w:tcPr>
            <w:tcW w:w="487" w:type="pct"/>
            <w:vAlign w:val="center"/>
          </w:tcPr>
          <w:p w14:paraId="697FBAD0"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2.8.3</w:t>
            </w:r>
          </w:p>
        </w:tc>
        <w:tc>
          <w:tcPr>
            <w:tcW w:w="2623" w:type="pct"/>
            <w:vAlign w:val="center"/>
          </w:tcPr>
          <w:p w14:paraId="642EB958"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2" w:type="pct"/>
            <w:vAlign w:val="center"/>
          </w:tcPr>
          <w:p w14:paraId="6F894181" w14:textId="77777777" w:rsidR="007655BC" w:rsidRPr="009E02CC" w:rsidRDefault="00B2637B" w:rsidP="00D15017">
            <w:pPr>
              <w:pStyle w:val="TableParagraph"/>
              <w:widowControl/>
              <w:spacing w:before="60" w:after="60"/>
              <w:rPr>
                <w:sz w:val="28"/>
                <w:szCs w:val="28"/>
              </w:rPr>
            </w:pPr>
            <w:r w:rsidRPr="009E02CC">
              <w:rPr>
                <w:spacing w:val="-5"/>
                <w:sz w:val="28"/>
                <w:szCs w:val="28"/>
              </w:rPr>
              <w:t>DCT</w:t>
            </w:r>
          </w:p>
        </w:tc>
        <w:tc>
          <w:tcPr>
            <w:tcW w:w="1028" w:type="pct"/>
            <w:vAlign w:val="center"/>
          </w:tcPr>
          <w:p w14:paraId="7FA2D836"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6,40</w:t>
            </w:r>
          </w:p>
        </w:tc>
      </w:tr>
      <w:tr w:rsidR="007655BC" w:rsidRPr="009E02CC" w14:paraId="0EB5E3CE" w14:textId="77777777" w:rsidTr="00D15017">
        <w:trPr>
          <w:trHeight w:val="20"/>
        </w:trPr>
        <w:tc>
          <w:tcPr>
            <w:tcW w:w="487" w:type="pct"/>
            <w:vAlign w:val="center"/>
          </w:tcPr>
          <w:p w14:paraId="2C4B34C3"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2.8.4</w:t>
            </w:r>
          </w:p>
        </w:tc>
        <w:tc>
          <w:tcPr>
            <w:tcW w:w="2623" w:type="pct"/>
            <w:vAlign w:val="center"/>
          </w:tcPr>
          <w:p w14:paraId="5C33DBA1"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2" w:type="pct"/>
            <w:vAlign w:val="center"/>
          </w:tcPr>
          <w:p w14:paraId="4C7D9192" w14:textId="77777777" w:rsidR="007655BC" w:rsidRPr="009E02CC" w:rsidRDefault="00B2637B" w:rsidP="00D15017">
            <w:pPr>
              <w:pStyle w:val="TableParagraph"/>
              <w:widowControl/>
              <w:spacing w:before="60" w:after="60"/>
              <w:rPr>
                <w:sz w:val="28"/>
                <w:szCs w:val="28"/>
              </w:rPr>
            </w:pPr>
            <w:r w:rsidRPr="009E02CC">
              <w:rPr>
                <w:spacing w:val="-5"/>
                <w:sz w:val="28"/>
                <w:szCs w:val="28"/>
              </w:rPr>
              <w:t>DPC</w:t>
            </w:r>
          </w:p>
        </w:tc>
        <w:tc>
          <w:tcPr>
            <w:tcW w:w="1028" w:type="pct"/>
            <w:vAlign w:val="center"/>
          </w:tcPr>
          <w:p w14:paraId="08465EF7"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1,00</w:t>
            </w:r>
          </w:p>
        </w:tc>
      </w:tr>
      <w:tr w:rsidR="007655BC" w:rsidRPr="009E02CC" w14:paraId="5A481037" w14:textId="77777777" w:rsidTr="00D15017">
        <w:trPr>
          <w:trHeight w:val="20"/>
        </w:trPr>
        <w:tc>
          <w:tcPr>
            <w:tcW w:w="487" w:type="pct"/>
            <w:vAlign w:val="center"/>
          </w:tcPr>
          <w:p w14:paraId="72F1008B"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2.8.5</w:t>
            </w:r>
          </w:p>
        </w:tc>
        <w:tc>
          <w:tcPr>
            <w:tcW w:w="2623" w:type="pct"/>
            <w:vAlign w:val="center"/>
          </w:tcPr>
          <w:p w14:paraId="22AEC2DE"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576878E" w14:textId="77777777" w:rsidR="007655BC" w:rsidRPr="009E02CC" w:rsidRDefault="00B2637B" w:rsidP="00D15017">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2" w:type="pct"/>
            <w:vAlign w:val="center"/>
          </w:tcPr>
          <w:p w14:paraId="4F3B224F" w14:textId="77777777" w:rsidR="007655BC" w:rsidRPr="009E02CC" w:rsidRDefault="00B2637B" w:rsidP="00D15017">
            <w:pPr>
              <w:pStyle w:val="TableParagraph"/>
              <w:widowControl/>
              <w:spacing w:before="60" w:after="60"/>
              <w:rPr>
                <w:sz w:val="28"/>
                <w:szCs w:val="28"/>
              </w:rPr>
            </w:pPr>
            <w:r w:rsidRPr="009E02CC">
              <w:rPr>
                <w:spacing w:val="-5"/>
                <w:sz w:val="28"/>
                <w:szCs w:val="28"/>
              </w:rPr>
              <w:t>DDD</w:t>
            </w:r>
          </w:p>
        </w:tc>
        <w:tc>
          <w:tcPr>
            <w:tcW w:w="1028" w:type="pct"/>
            <w:vAlign w:val="center"/>
          </w:tcPr>
          <w:p w14:paraId="2AA014BB"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3,46</w:t>
            </w:r>
          </w:p>
        </w:tc>
      </w:tr>
      <w:tr w:rsidR="007655BC" w:rsidRPr="009E02CC" w14:paraId="32BC44BB" w14:textId="77777777" w:rsidTr="00D15017">
        <w:trPr>
          <w:trHeight w:val="20"/>
        </w:trPr>
        <w:tc>
          <w:tcPr>
            <w:tcW w:w="487" w:type="pct"/>
            <w:vAlign w:val="center"/>
          </w:tcPr>
          <w:p w14:paraId="19A2F65C"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2.8.6</w:t>
            </w:r>
          </w:p>
        </w:tc>
        <w:tc>
          <w:tcPr>
            <w:tcW w:w="2623" w:type="pct"/>
            <w:vAlign w:val="center"/>
          </w:tcPr>
          <w:p w14:paraId="1BD1DBE0"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2" w:type="pct"/>
            <w:vAlign w:val="center"/>
          </w:tcPr>
          <w:p w14:paraId="5CECD98B" w14:textId="77777777" w:rsidR="007655BC" w:rsidRPr="009E02CC" w:rsidRDefault="00B2637B" w:rsidP="00D15017">
            <w:pPr>
              <w:pStyle w:val="TableParagraph"/>
              <w:widowControl/>
              <w:spacing w:before="60" w:after="60"/>
              <w:rPr>
                <w:sz w:val="28"/>
                <w:szCs w:val="28"/>
              </w:rPr>
            </w:pPr>
            <w:r w:rsidRPr="009E02CC">
              <w:rPr>
                <w:spacing w:val="-5"/>
                <w:sz w:val="28"/>
                <w:szCs w:val="28"/>
              </w:rPr>
              <w:t>DRA</w:t>
            </w:r>
          </w:p>
        </w:tc>
        <w:tc>
          <w:tcPr>
            <w:tcW w:w="1028" w:type="pct"/>
            <w:vAlign w:val="center"/>
          </w:tcPr>
          <w:p w14:paraId="05629A0B"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3,75</w:t>
            </w:r>
          </w:p>
        </w:tc>
      </w:tr>
      <w:tr w:rsidR="007655BC" w:rsidRPr="009E02CC" w14:paraId="1CAB9456" w14:textId="77777777" w:rsidTr="00D15017">
        <w:trPr>
          <w:trHeight w:val="20"/>
        </w:trPr>
        <w:tc>
          <w:tcPr>
            <w:tcW w:w="487" w:type="pct"/>
            <w:vAlign w:val="center"/>
          </w:tcPr>
          <w:p w14:paraId="7BA57E44"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2.8.7</w:t>
            </w:r>
          </w:p>
        </w:tc>
        <w:tc>
          <w:tcPr>
            <w:tcW w:w="2623" w:type="pct"/>
            <w:vAlign w:val="center"/>
          </w:tcPr>
          <w:p w14:paraId="16E9E9B9"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2" w:type="pct"/>
            <w:vAlign w:val="center"/>
          </w:tcPr>
          <w:p w14:paraId="26B80ACB" w14:textId="77777777" w:rsidR="007655BC" w:rsidRPr="009E02CC" w:rsidRDefault="00B2637B" w:rsidP="00D15017">
            <w:pPr>
              <w:pStyle w:val="TableParagraph"/>
              <w:widowControl/>
              <w:spacing w:before="60" w:after="60"/>
              <w:rPr>
                <w:sz w:val="28"/>
                <w:szCs w:val="28"/>
              </w:rPr>
            </w:pPr>
            <w:r w:rsidRPr="009E02CC">
              <w:rPr>
                <w:spacing w:val="-5"/>
                <w:sz w:val="28"/>
                <w:szCs w:val="28"/>
              </w:rPr>
              <w:t>DNL</w:t>
            </w:r>
          </w:p>
        </w:tc>
        <w:tc>
          <w:tcPr>
            <w:tcW w:w="1028" w:type="pct"/>
            <w:vAlign w:val="center"/>
          </w:tcPr>
          <w:p w14:paraId="7D82C424"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39,64</w:t>
            </w:r>
          </w:p>
        </w:tc>
      </w:tr>
      <w:tr w:rsidR="007655BC" w:rsidRPr="009E02CC" w14:paraId="74943910" w14:textId="77777777" w:rsidTr="00D15017">
        <w:trPr>
          <w:trHeight w:val="20"/>
        </w:trPr>
        <w:tc>
          <w:tcPr>
            <w:tcW w:w="487" w:type="pct"/>
            <w:vAlign w:val="center"/>
          </w:tcPr>
          <w:p w14:paraId="7D66796F"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2.8.8</w:t>
            </w:r>
          </w:p>
        </w:tc>
        <w:tc>
          <w:tcPr>
            <w:tcW w:w="2623" w:type="pct"/>
            <w:vAlign w:val="center"/>
          </w:tcPr>
          <w:p w14:paraId="5F4DA17E"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0393684" w14:textId="77777777" w:rsidR="007655BC" w:rsidRPr="009E02CC" w:rsidRDefault="00B2637B" w:rsidP="00D15017">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2" w:type="pct"/>
            <w:vAlign w:val="center"/>
          </w:tcPr>
          <w:p w14:paraId="6DED3453" w14:textId="77777777" w:rsidR="007655BC" w:rsidRPr="009E02CC" w:rsidRDefault="00B2637B" w:rsidP="00D15017">
            <w:pPr>
              <w:pStyle w:val="TableParagraph"/>
              <w:widowControl/>
              <w:spacing w:before="60" w:after="60"/>
              <w:rPr>
                <w:sz w:val="28"/>
                <w:szCs w:val="28"/>
              </w:rPr>
            </w:pPr>
            <w:r w:rsidRPr="009E02CC">
              <w:rPr>
                <w:spacing w:val="-5"/>
                <w:sz w:val="28"/>
                <w:szCs w:val="28"/>
              </w:rPr>
              <w:t>DBV</w:t>
            </w:r>
          </w:p>
        </w:tc>
        <w:tc>
          <w:tcPr>
            <w:tcW w:w="1028" w:type="pct"/>
            <w:vAlign w:val="center"/>
          </w:tcPr>
          <w:p w14:paraId="3FFD5435"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0,03</w:t>
            </w:r>
          </w:p>
        </w:tc>
      </w:tr>
      <w:tr w:rsidR="007655BC" w:rsidRPr="009E02CC" w14:paraId="57E4619F" w14:textId="77777777" w:rsidTr="00D15017">
        <w:trPr>
          <w:trHeight w:val="20"/>
        </w:trPr>
        <w:tc>
          <w:tcPr>
            <w:tcW w:w="487" w:type="pct"/>
            <w:vAlign w:val="center"/>
          </w:tcPr>
          <w:p w14:paraId="755E0369"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lastRenderedPageBreak/>
              <w:t>2.8.9</w:t>
            </w:r>
          </w:p>
        </w:tc>
        <w:tc>
          <w:tcPr>
            <w:tcW w:w="2623" w:type="pct"/>
            <w:vAlign w:val="center"/>
          </w:tcPr>
          <w:p w14:paraId="32B5C2DD"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2" w:type="pct"/>
            <w:vAlign w:val="center"/>
          </w:tcPr>
          <w:p w14:paraId="02016B89" w14:textId="77777777" w:rsidR="007655BC" w:rsidRPr="009E02CC" w:rsidRDefault="00B2637B" w:rsidP="00D15017">
            <w:pPr>
              <w:pStyle w:val="TableParagraph"/>
              <w:widowControl/>
              <w:spacing w:before="60" w:after="60"/>
              <w:rPr>
                <w:sz w:val="28"/>
                <w:szCs w:val="28"/>
              </w:rPr>
            </w:pPr>
            <w:r w:rsidRPr="009E02CC">
              <w:rPr>
                <w:spacing w:val="-5"/>
                <w:sz w:val="28"/>
                <w:szCs w:val="28"/>
              </w:rPr>
              <w:t>DCH</w:t>
            </w:r>
          </w:p>
        </w:tc>
        <w:tc>
          <w:tcPr>
            <w:tcW w:w="1028" w:type="pct"/>
            <w:vAlign w:val="center"/>
          </w:tcPr>
          <w:p w14:paraId="0B8712AE"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1,62</w:t>
            </w:r>
          </w:p>
        </w:tc>
      </w:tr>
      <w:tr w:rsidR="007655BC" w:rsidRPr="009E02CC" w14:paraId="564159DD" w14:textId="77777777" w:rsidTr="00D15017">
        <w:trPr>
          <w:trHeight w:val="20"/>
        </w:trPr>
        <w:tc>
          <w:tcPr>
            <w:tcW w:w="487" w:type="pct"/>
            <w:vAlign w:val="center"/>
          </w:tcPr>
          <w:p w14:paraId="6F81FB5F"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2.8.10</w:t>
            </w:r>
          </w:p>
        </w:tc>
        <w:tc>
          <w:tcPr>
            <w:tcW w:w="2623" w:type="pct"/>
            <w:vAlign w:val="center"/>
          </w:tcPr>
          <w:p w14:paraId="68956EA2"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2" w:type="pct"/>
            <w:vAlign w:val="center"/>
          </w:tcPr>
          <w:p w14:paraId="47C23842" w14:textId="77777777" w:rsidR="007655BC" w:rsidRPr="009E02CC" w:rsidRDefault="00B2637B" w:rsidP="00D15017">
            <w:pPr>
              <w:pStyle w:val="TableParagraph"/>
              <w:widowControl/>
              <w:spacing w:before="60" w:after="60"/>
              <w:rPr>
                <w:sz w:val="28"/>
                <w:szCs w:val="28"/>
              </w:rPr>
            </w:pPr>
            <w:r w:rsidRPr="009E02CC">
              <w:rPr>
                <w:spacing w:val="-5"/>
                <w:sz w:val="28"/>
                <w:szCs w:val="28"/>
              </w:rPr>
              <w:t>DKV</w:t>
            </w:r>
          </w:p>
        </w:tc>
        <w:tc>
          <w:tcPr>
            <w:tcW w:w="1028" w:type="pct"/>
            <w:vAlign w:val="center"/>
          </w:tcPr>
          <w:p w14:paraId="00F51C0A"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27,32</w:t>
            </w:r>
          </w:p>
        </w:tc>
      </w:tr>
      <w:tr w:rsidR="007655BC" w:rsidRPr="009E02CC" w14:paraId="27673580" w14:textId="77777777" w:rsidTr="00D15017">
        <w:trPr>
          <w:trHeight w:val="20"/>
        </w:trPr>
        <w:tc>
          <w:tcPr>
            <w:tcW w:w="487" w:type="pct"/>
            <w:vAlign w:val="center"/>
          </w:tcPr>
          <w:p w14:paraId="24214FE6" w14:textId="77777777" w:rsidR="007655BC" w:rsidRPr="009E02CC" w:rsidRDefault="00B2637B" w:rsidP="00D15017">
            <w:pPr>
              <w:pStyle w:val="TableParagraph"/>
              <w:widowControl/>
              <w:spacing w:before="60" w:after="60"/>
              <w:rPr>
                <w:b/>
                <w:sz w:val="28"/>
                <w:szCs w:val="28"/>
              </w:rPr>
            </w:pPr>
            <w:r w:rsidRPr="009E02CC">
              <w:rPr>
                <w:b/>
                <w:spacing w:val="-5"/>
                <w:w w:val="105"/>
                <w:sz w:val="28"/>
                <w:szCs w:val="28"/>
              </w:rPr>
              <w:t>2.9</w:t>
            </w:r>
          </w:p>
        </w:tc>
        <w:tc>
          <w:tcPr>
            <w:tcW w:w="2623" w:type="pct"/>
            <w:vAlign w:val="center"/>
          </w:tcPr>
          <w:p w14:paraId="2D02FCFA" w14:textId="77777777" w:rsidR="007655BC" w:rsidRPr="009E02CC" w:rsidRDefault="00B2637B" w:rsidP="00D15017">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2" w:type="pct"/>
            <w:vAlign w:val="center"/>
          </w:tcPr>
          <w:p w14:paraId="66AFD52A" w14:textId="77777777" w:rsidR="007655BC" w:rsidRPr="009E02CC" w:rsidRDefault="00B2637B" w:rsidP="00D15017">
            <w:pPr>
              <w:pStyle w:val="TableParagraph"/>
              <w:widowControl/>
              <w:spacing w:before="60" w:after="60"/>
              <w:rPr>
                <w:b/>
                <w:sz w:val="28"/>
                <w:szCs w:val="28"/>
              </w:rPr>
            </w:pPr>
            <w:r w:rsidRPr="009E02CC">
              <w:rPr>
                <w:b/>
                <w:spacing w:val="-5"/>
                <w:sz w:val="28"/>
                <w:szCs w:val="28"/>
              </w:rPr>
              <w:t>TON</w:t>
            </w:r>
          </w:p>
        </w:tc>
        <w:tc>
          <w:tcPr>
            <w:tcW w:w="1028" w:type="pct"/>
            <w:vAlign w:val="center"/>
          </w:tcPr>
          <w:p w14:paraId="02919E01" w14:textId="77777777" w:rsidR="007655BC" w:rsidRPr="009E02CC" w:rsidRDefault="00B2637B" w:rsidP="00D15017">
            <w:pPr>
              <w:pStyle w:val="TableParagraph"/>
              <w:widowControl/>
              <w:spacing w:before="60" w:after="60"/>
              <w:jc w:val="right"/>
              <w:rPr>
                <w:b/>
                <w:sz w:val="28"/>
                <w:szCs w:val="28"/>
              </w:rPr>
            </w:pPr>
            <w:r w:rsidRPr="009E02CC">
              <w:rPr>
                <w:b/>
                <w:spacing w:val="-4"/>
                <w:sz w:val="28"/>
                <w:szCs w:val="28"/>
              </w:rPr>
              <w:t>3,51</w:t>
            </w:r>
          </w:p>
        </w:tc>
      </w:tr>
      <w:tr w:rsidR="007655BC" w:rsidRPr="009E02CC" w14:paraId="135A1036" w14:textId="77777777" w:rsidTr="00D15017">
        <w:trPr>
          <w:trHeight w:val="20"/>
        </w:trPr>
        <w:tc>
          <w:tcPr>
            <w:tcW w:w="487" w:type="pct"/>
            <w:vAlign w:val="center"/>
          </w:tcPr>
          <w:p w14:paraId="3D7C3EA1" w14:textId="77777777" w:rsidR="007655BC" w:rsidRPr="009E02CC" w:rsidRDefault="00B2637B" w:rsidP="00D15017">
            <w:pPr>
              <w:pStyle w:val="TableParagraph"/>
              <w:widowControl/>
              <w:spacing w:before="60" w:after="60"/>
              <w:rPr>
                <w:b/>
                <w:sz w:val="28"/>
                <w:szCs w:val="28"/>
              </w:rPr>
            </w:pPr>
            <w:r w:rsidRPr="009E02CC">
              <w:rPr>
                <w:b/>
                <w:spacing w:val="-4"/>
                <w:w w:val="105"/>
                <w:sz w:val="28"/>
                <w:szCs w:val="28"/>
              </w:rPr>
              <w:t>2.10</w:t>
            </w:r>
          </w:p>
        </w:tc>
        <w:tc>
          <w:tcPr>
            <w:tcW w:w="2623" w:type="pct"/>
            <w:vAlign w:val="center"/>
          </w:tcPr>
          <w:p w14:paraId="627B69C6" w14:textId="77777777" w:rsidR="007655BC" w:rsidRPr="009E02CC" w:rsidRDefault="00B2637B" w:rsidP="00D15017">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2" w:type="pct"/>
            <w:vAlign w:val="center"/>
          </w:tcPr>
          <w:p w14:paraId="3395AF1E" w14:textId="77777777" w:rsidR="007655BC" w:rsidRPr="009E02CC" w:rsidRDefault="00B2637B" w:rsidP="00D15017">
            <w:pPr>
              <w:pStyle w:val="TableParagraph"/>
              <w:widowControl/>
              <w:spacing w:before="60" w:after="60"/>
              <w:rPr>
                <w:b/>
                <w:sz w:val="28"/>
                <w:szCs w:val="28"/>
              </w:rPr>
            </w:pPr>
            <w:r w:rsidRPr="009E02CC">
              <w:rPr>
                <w:b/>
                <w:spacing w:val="-5"/>
                <w:sz w:val="28"/>
                <w:szCs w:val="28"/>
              </w:rPr>
              <w:t>TIN</w:t>
            </w:r>
          </w:p>
        </w:tc>
        <w:tc>
          <w:tcPr>
            <w:tcW w:w="1028" w:type="pct"/>
            <w:vAlign w:val="center"/>
          </w:tcPr>
          <w:p w14:paraId="106BD1BE" w14:textId="77777777" w:rsidR="007655BC" w:rsidRPr="009E02CC" w:rsidRDefault="00B2637B" w:rsidP="00D15017">
            <w:pPr>
              <w:pStyle w:val="TableParagraph"/>
              <w:widowControl/>
              <w:spacing w:before="60" w:after="60"/>
              <w:jc w:val="right"/>
              <w:rPr>
                <w:b/>
                <w:sz w:val="28"/>
                <w:szCs w:val="28"/>
              </w:rPr>
            </w:pPr>
            <w:r w:rsidRPr="009E02CC">
              <w:rPr>
                <w:b/>
                <w:spacing w:val="-4"/>
                <w:sz w:val="28"/>
                <w:szCs w:val="28"/>
              </w:rPr>
              <w:t>0,69</w:t>
            </w:r>
          </w:p>
        </w:tc>
      </w:tr>
      <w:tr w:rsidR="007655BC" w:rsidRPr="009E02CC" w14:paraId="37B06441" w14:textId="77777777" w:rsidTr="00D15017">
        <w:trPr>
          <w:trHeight w:val="20"/>
        </w:trPr>
        <w:tc>
          <w:tcPr>
            <w:tcW w:w="487" w:type="pct"/>
            <w:vAlign w:val="center"/>
          </w:tcPr>
          <w:p w14:paraId="012CA536" w14:textId="77777777" w:rsidR="007655BC" w:rsidRPr="009E02CC" w:rsidRDefault="00B2637B" w:rsidP="00D15017">
            <w:pPr>
              <w:pStyle w:val="TableParagraph"/>
              <w:widowControl/>
              <w:spacing w:before="60" w:after="60"/>
              <w:rPr>
                <w:b/>
                <w:sz w:val="28"/>
                <w:szCs w:val="28"/>
              </w:rPr>
            </w:pPr>
            <w:r w:rsidRPr="009E02CC">
              <w:rPr>
                <w:b/>
                <w:spacing w:val="-4"/>
                <w:w w:val="105"/>
                <w:sz w:val="28"/>
                <w:szCs w:val="28"/>
              </w:rPr>
              <w:t>2.11</w:t>
            </w:r>
          </w:p>
        </w:tc>
        <w:tc>
          <w:tcPr>
            <w:tcW w:w="2623" w:type="pct"/>
            <w:vAlign w:val="center"/>
          </w:tcPr>
          <w:p w14:paraId="28CAC7EF" w14:textId="77777777" w:rsidR="007655BC" w:rsidRPr="009E02CC" w:rsidRDefault="00B2637B" w:rsidP="00D15017">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2" w:type="pct"/>
            <w:vAlign w:val="center"/>
          </w:tcPr>
          <w:p w14:paraId="0664E1F6" w14:textId="77777777" w:rsidR="007655BC" w:rsidRPr="009E02CC" w:rsidRDefault="00B2637B" w:rsidP="00D15017">
            <w:pPr>
              <w:pStyle w:val="TableParagraph"/>
              <w:widowControl/>
              <w:spacing w:before="60" w:after="60"/>
              <w:rPr>
                <w:b/>
                <w:sz w:val="28"/>
                <w:szCs w:val="28"/>
              </w:rPr>
            </w:pPr>
            <w:r w:rsidRPr="009E02CC">
              <w:rPr>
                <w:b/>
                <w:spacing w:val="-5"/>
                <w:sz w:val="28"/>
                <w:szCs w:val="28"/>
              </w:rPr>
              <w:t>NTD</w:t>
            </w:r>
          </w:p>
        </w:tc>
        <w:tc>
          <w:tcPr>
            <w:tcW w:w="1028" w:type="pct"/>
            <w:vAlign w:val="center"/>
          </w:tcPr>
          <w:p w14:paraId="673D59F1" w14:textId="77777777" w:rsidR="007655BC" w:rsidRPr="009E02CC" w:rsidRDefault="00B2637B" w:rsidP="00D15017">
            <w:pPr>
              <w:pStyle w:val="TableParagraph"/>
              <w:widowControl/>
              <w:spacing w:before="60" w:after="60"/>
              <w:jc w:val="right"/>
              <w:rPr>
                <w:b/>
                <w:sz w:val="28"/>
                <w:szCs w:val="28"/>
              </w:rPr>
            </w:pPr>
            <w:r w:rsidRPr="009E02CC">
              <w:rPr>
                <w:b/>
                <w:spacing w:val="-2"/>
                <w:sz w:val="28"/>
                <w:szCs w:val="28"/>
              </w:rPr>
              <w:t>74,17</w:t>
            </w:r>
          </w:p>
        </w:tc>
      </w:tr>
      <w:tr w:rsidR="007655BC" w:rsidRPr="009E02CC" w14:paraId="438DEFAD" w14:textId="77777777" w:rsidTr="00D15017">
        <w:trPr>
          <w:trHeight w:val="20"/>
        </w:trPr>
        <w:tc>
          <w:tcPr>
            <w:tcW w:w="487" w:type="pct"/>
            <w:vAlign w:val="center"/>
          </w:tcPr>
          <w:p w14:paraId="0502F0C7" w14:textId="77777777" w:rsidR="007655BC" w:rsidRPr="009E02CC" w:rsidRDefault="00B2637B" w:rsidP="00D15017">
            <w:pPr>
              <w:pStyle w:val="TableParagraph"/>
              <w:widowControl/>
              <w:spacing w:before="60" w:after="60"/>
              <w:rPr>
                <w:b/>
                <w:sz w:val="28"/>
                <w:szCs w:val="28"/>
              </w:rPr>
            </w:pPr>
            <w:r w:rsidRPr="009E02CC">
              <w:rPr>
                <w:b/>
                <w:spacing w:val="-4"/>
                <w:w w:val="105"/>
                <w:sz w:val="28"/>
                <w:szCs w:val="28"/>
              </w:rPr>
              <w:t>2.12</w:t>
            </w:r>
          </w:p>
        </w:tc>
        <w:tc>
          <w:tcPr>
            <w:tcW w:w="2623" w:type="pct"/>
            <w:vAlign w:val="center"/>
          </w:tcPr>
          <w:p w14:paraId="5CDBA9A1" w14:textId="77777777" w:rsidR="007655BC" w:rsidRPr="009E02CC" w:rsidRDefault="00B2637B" w:rsidP="00D1501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2" w:type="pct"/>
            <w:vAlign w:val="center"/>
          </w:tcPr>
          <w:p w14:paraId="72076D30" w14:textId="77777777" w:rsidR="007655BC" w:rsidRPr="009E02CC" w:rsidRDefault="00B2637B" w:rsidP="00D15017">
            <w:pPr>
              <w:pStyle w:val="TableParagraph"/>
              <w:widowControl/>
              <w:spacing w:before="60" w:after="60"/>
              <w:rPr>
                <w:b/>
                <w:sz w:val="28"/>
                <w:szCs w:val="28"/>
              </w:rPr>
            </w:pPr>
            <w:r w:rsidRPr="009E02CC">
              <w:rPr>
                <w:b/>
                <w:spacing w:val="-5"/>
                <w:sz w:val="28"/>
                <w:szCs w:val="28"/>
              </w:rPr>
              <w:t>TVC</w:t>
            </w:r>
          </w:p>
        </w:tc>
        <w:tc>
          <w:tcPr>
            <w:tcW w:w="1028" w:type="pct"/>
            <w:vAlign w:val="center"/>
          </w:tcPr>
          <w:p w14:paraId="21F4B344" w14:textId="77777777" w:rsidR="007655BC" w:rsidRPr="009E02CC" w:rsidRDefault="00B2637B" w:rsidP="00D15017">
            <w:pPr>
              <w:pStyle w:val="TableParagraph"/>
              <w:widowControl/>
              <w:spacing w:before="60" w:after="60"/>
              <w:jc w:val="right"/>
              <w:rPr>
                <w:b/>
                <w:sz w:val="28"/>
                <w:szCs w:val="28"/>
              </w:rPr>
            </w:pPr>
            <w:r w:rsidRPr="009E02CC">
              <w:rPr>
                <w:b/>
                <w:spacing w:val="-2"/>
                <w:sz w:val="28"/>
                <w:szCs w:val="28"/>
              </w:rPr>
              <w:t>33,65</w:t>
            </w:r>
          </w:p>
        </w:tc>
      </w:tr>
      <w:tr w:rsidR="007655BC" w:rsidRPr="009E02CC" w14:paraId="1FB024FB" w14:textId="77777777" w:rsidTr="00D15017">
        <w:trPr>
          <w:trHeight w:val="20"/>
        </w:trPr>
        <w:tc>
          <w:tcPr>
            <w:tcW w:w="487" w:type="pct"/>
            <w:vAlign w:val="center"/>
          </w:tcPr>
          <w:p w14:paraId="37308DA0"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2.12.1</w:t>
            </w:r>
          </w:p>
        </w:tc>
        <w:tc>
          <w:tcPr>
            <w:tcW w:w="2623" w:type="pct"/>
            <w:vAlign w:val="center"/>
          </w:tcPr>
          <w:p w14:paraId="5CB5FB6E"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2" w:type="pct"/>
            <w:vAlign w:val="center"/>
          </w:tcPr>
          <w:p w14:paraId="4C7B8FAA" w14:textId="77777777" w:rsidR="007655BC" w:rsidRPr="009E02CC" w:rsidRDefault="00B2637B" w:rsidP="00D15017">
            <w:pPr>
              <w:pStyle w:val="TableParagraph"/>
              <w:widowControl/>
              <w:spacing w:before="60" w:after="60"/>
              <w:rPr>
                <w:sz w:val="28"/>
                <w:szCs w:val="28"/>
              </w:rPr>
            </w:pPr>
            <w:r w:rsidRPr="009E02CC">
              <w:rPr>
                <w:spacing w:val="-5"/>
                <w:sz w:val="28"/>
                <w:szCs w:val="28"/>
              </w:rPr>
              <w:t>MNC</w:t>
            </w:r>
          </w:p>
        </w:tc>
        <w:tc>
          <w:tcPr>
            <w:tcW w:w="1028" w:type="pct"/>
            <w:vAlign w:val="center"/>
          </w:tcPr>
          <w:p w14:paraId="3B434B65" w14:textId="77777777" w:rsidR="007655BC" w:rsidRPr="009E02CC" w:rsidRDefault="00B2637B" w:rsidP="00D15017">
            <w:pPr>
              <w:pStyle w:val="TableParagraph"/>
              <w:widowControl/>
              <w:spacing w:before="60" w:after="60"/>
              <w:jc w:val="right"/>
              <w:rPr>
                <w:sz w:val="28"/>
                <w:szCs w:val="28"/>
              </w:rPr>
            </w:pPr>
            <w:r w:rsidRPr="009E02CC">
              <w:rPr>
                <w:spacing w:val="-4"/>
                <w:sz w:val="28"/>
                <w:szCs w:val="28"/>
              </w:rPr>
              <w:t>8,21</w:t>
            </w:r>
          </w:p>
        </w:tc>
      </w:tr>
      <w:tr w:rsidR="007655BC" w:rsidRPr="009E02CC" w14:paraId="7D6E4712" w14:textId="77777777" w:rsidTr="00D15017">
        <w:trPr>
          <w:trHeight w:val="20"/>
        </w:trPr>
        <w:tc>
          <w:tcPr>
            <w:tcW w:w="487" w:type="pct"/>
            <w:vAlign w:val="center"/>
          </w:tcPr>
          <w:p w14:paraId="43876901" w14:textId="77777777" w:rsidR="007655BC" w:rsidRPr="009E02CC" w:rsidRDefault="00B2637B" w:rsidP="00D15017">
            <w:pPr>
              <w:pStyle w:val="TableParagraph"/>
              <w:widowControl/>
              <w:spacing w:before="60" w:after="60"/>
              <w:rPr>
                <w:sz w:val="28"/>
                <w:szCs w:val="28"/>
              </w:rPr>
            </w:pPr>
            <w:r w:rsidRPr="009E02CC">
              <w:rPr>
                <w:spacing w:val="-2"/>
                <w:w w:val="105"/>
                <w:sz w:val="28"/>
                <w:szCs w:val="28"/>
              </w:rPr>
              <w:t>2.12.2</w:t>
            </w:r>
          </w:p>
        </w:tc>
        <w:tc>
          <w:tcPr>
            <w:tcW w:w="2623" w:type="pct"/>
            <w:vAlign w:val="center"/>
          </w:tcPr>
          <w:p w14:paraId="3CD43191"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2" w:type="pct"/>
            <w:vAlign w:val="center"/>
          </w:tcPr>
          <w:p w14:paraId="337E583A" w14:textId="77777777" w:rsidR="007655BC" w:rsidRPr="009E02CC" w:rsidRDefault="00B2637B" w:rsidP="00D15017">
            <w:pPr>
              <w:pStyle w:val="TableParagraph"/>
              <w:widowControl/>
              <w:spacing w:before="60" w:after="60"/>
              <w:rPr>
                <w:sz w:val="28"/>
                <w:szCs w:val="28"/>
              </w:rPr>
            </w:pPr>
            <w:r w:rsidRPr="009E02CC">
              <w:rPr>
                <w:spacing w:val="-5"/>
                <w:sz w:val="28"/>
                <w:szCs w:val="28"/>
              </w:rPr>
              <w:t>SON</w:t>
            </w:r>
          </w:p>
        </w:tc>
        <w:tc>
          <w:tcPr>
            <w:tcW w:w="1028" w:type="pct"/>
            <w:vAlign w:val="center"/>
          </w:tcPr>
          <w:p w14:paraId="110B66AA" w14:textId="77777777" w:rsidR="007655BC" w:rsidRPr="009E02CC" w:rsidRDefault="00B2637B" w:rsidP="00D15017">
            <w:pPr>
              <w:pStyle w:val="TableParagraph"/>
              <w:widowControl/>
              <w:spacing w:before="60" w:after="60"/>
              <w:jc w:val="right"/>
              <w:rPr>
                <w:sz w:val="28"/>
                <w:szCs w:val="28"/>
              </w:rPr>
            </w:pPr>
            <w:r w:rsidRPr="009E02CC">
              <w:rPr>
                <w:spacing w:val="-2"/>
                <w:sz w:val="28"/>
                <w:szCs w:val="28"/>
              </w:rPr>
              <w:t>25,44</w:t>
            </w:r>
          </w:p>
        </w:tc>
      </w:tr>
      <w:tr w:rsidR="007655BC" w:rsidRPr="009E02CC" w14:paraId="1DCE26C6" w14:textId="77777777" w:rsidTr="00D15017">
        <w:trPr>
          <w:trHeight w:val="20"/>
        </w:trPr>
        <w:tc>
          <w:tcPr>
            <w:tcW w:w="487" w:type="pct"/>
            <w:vAlign w:val="center"/>
          </w:tcPr>
          <w:p w14:paraId="0AA96A0A" w14:textId="77777777" w:rsidR="007655BC" w:rsidRPr="009E02CC" w:rsidRDefault="00B2637B" w:rsidP="00D15017">
            <w:pPr>
              <w:pStyle w:val="TableParagraph"/>
              <w:widowControl/>
              <w:spacing w:before="60" w:after="60"/>
              <w:rPr>
                <w:sz w:val="28"/>
                <w:szCs w:val="28"/>
              </w:rPr>
            </w:pPr>
            <w:r w:rsidRPr="009E02CC">
              <w:rPr>
                <w:spacing w:val="-4"/>
                <w:w w:val="105"/>
                <w:sz w:val="28"/>
                <w:szCs w:val="28"/>
              </w:rPr>
              <w:t>2.13</w:t>
            </w:r>
          </w:p>
        </w:tc>
        <w:tc>
          <w:tcPr>
            <w:tcW w:w="2623" w:type="pct"/>
            <w:vAlign w:val="center"/>
          </w:tcPr>
          <w:p w14:paraId="2055B5B6"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1328C3D0" w14:textId="77777777" w:rsidR="007655BC" w:rsidRPr="009E02CC" w:rsidRDefault="00B2637B" w:rsidP="00D15017">
            <w:pPr>
              <w:pStyle w:val="TableParagraph"/>
              <w:widowControl/>
              <w:spacing w:before="60" w:after="60"/>
              <w:rPr>
                <w:sz w:val="28"/>
                <w:szCs w:val="28"/>
              </w:rPr>
            </w:pPr>
            <w:r w:rsidRPr="009E02CC">
              <w:rPr>
                <w:spacing w:val="-5"/>
                <w:sz w:val="28"/>
                <w:szCs w:val="28"/>
              </w:rPr>
              <w:t>PNK</w:t>
            </w:r>
          </w:p>
        </w:tc>
        <w:tc>
          <w:tcPr>
            <w:tcW w:w="1028" w:type="pct"/>
            <w:vAlign w:val="center"/>
          </w:tcPr>
          <w:p w14:paraId="1DECBAFC"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3264796B" w14:textId="77777777" w:rsidTr="00D15017">
        <w:trPr>
          <w:trHeight w:val="20"/>
        </w:trPr>
        <w:tc>
          <w:tcPr>
            <w:tcW w:w="487" w:type="pct"/>
            <w:vAlign w:val="center"/>
          </w:tcPr>
          <w:p w14:paraId="08B22983" w14:textId="77777777" w:rsidR="007655BC" w:rsidRPr="009E02CC" w:rsidRDefault="00B2637B" w:rsidP="00D15017">
            <w:pPr>
              <w:pStyle w:val="TableParagraph"/>
              <w:widowControl/>
              <w:spacing w:before="60" w:after="60"/>
              <w:rPr>
                <w:b/>
                <w:sz w:val="28"/>
                <w:szCs w:val="28"/>
              </w:rPr>
            </w:pPr>
            <w:r w:rsidRPr="009E02CC">
              <w:rPr>
                <w:b/>
                <w:spacing w:val="-10"/>
                <w:w w:val="105"/>
                <w:sz w:val="28"/>
                <w:szCs w:val="28"/>
              </w:rPr>
              <w:t>3</w:t>
            </w:r>
          </w:p>
        </w:tc>
        <w:tc>
          <w:tcPr>
            <w:tcW w:w="2623" w:type="pct"/>
            <w:vAlign w:val="center"/>
          </w:tcPr>
          <w:p w14:paraId="35EF472E" w14:textId="77777777" w:rsidR="007655BC" w:rsidRPr="009E02CC" w:rsidRDefault="00B2637B" w:rsidP="00D15017">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2" w:type="pct"/>
            <w:vAlign w:val="center"/>
          </w:tcPr>
          <w:p w14:paraId="378A7937" w14:textId="77777777" w:rsidR="007655BC" w:rsidRPr="009E02CC" w:rsidRDefault="00B2637B" w:rsidP="00D15017">
            <w:pPr>
              <w:pStyle w:val="TableParagraph"/>
              <w:widowControl/>
              <w:spacing w:before="60" w:after="60"/>
              <w:rPr>
                <w:b/>
                <w:sz w:val="28"/>
                <w:szCs w:val="28"/>
              </w:rPr>
            </w:pPr>
            <w:r w:rsidRPr="009E02CC">
              <w:rPr>
                <w:b/>
                <w:spacing w:val="-5"/>
                <w:sz w:val="28"/>
                <w:szCs w:val="28"/>
              </w:rPr>
              <w:t>CSD</w:t>
            </w:r>
          </w:p>
        </w:tc>
        <w:tc>
          <w:tcPr>
            <w:tcW w:w="1028" w:type="pct"/>
            <w:vAlign w:val="center"/>
          </w:tcPr>
          <w:p w14:paraId="56591416" w14:textId="77777777" w:rsidR="007655BC" w:rsidRPr="009E02CC" w:rsidRDefault="00B2637B" w:rsidP="00D15017">
            <w:pPr>
              <w:pStyle w:val="TableParagraph"/>
              <w:widowControl/>
              <w:spacing w:before="60" w:after="60"/>
              <w:jc w:val="right"/>
              <w:rPr>
                <w:b/>
                <w:sz w:val="28"/>
                <w:szCs w:val="28"/>
              </w:rPr>
            </w:pPr>
            <w:r w:rsidRPr="009E02CC">
              <w:rPr>
                <w:b/>
                <w:spacing w:val="-10"/>
                <w:sz w:val="28"/>
                <w:szCs w:val="28"/>
              </w:rPr>
              <w:t>-</w:t>
            </w:r>
          </w:p>
        </w:tc>
      </w:tr>
      <w:tr w:rsidR="007655BC" w:rsidRPr="009E02CC" w14:paraId="18E6B7BD" w14:textId="77777777" w:rsidTr="00D15017">
        <w:trPr>
          <w:trHeight w:val="20"/>
        </w:trPr>
        <w:tc>
          <w:tcPr>
            <w:tcW w:w="487" w:type="pct"/>
            <w:vAlign w:val="center"/>
          </w:tcPr>
          <w:p w14:paraId="5392C726" w14:textId="77777777" w:rsidR="007655BC" w:rsidRPr="009E02CC" w:rsidRDefault="007655BC" w:rsidP="00D15017">
            <w:pPr>
              <w:pStyle w:val="TableParagraph"/>
              <w:widowControl/>
              <w:spacing w:before="60" w:after="60"/>
              <w:jc w:val="left"/>
              <w:rPr>
                <w:sz w:val="28"/>
                <w:szCs w:val="28"/>
              </w:rPr>
            </w:pPr>
          </w:p>
        </w:tc>
        <w:tc>
          <w:tcPr>
            <w:tcW w:w="2623" w:type="pct"/>
            <w:vAlign w:val="center"/>
          </w:tcPr>
          <w:p w14:paraId="40EEEF5F" w14:textId="77777777" w:rsidR="007655BC" w:rsidRPr="009E02CC" w:rsidRDefault="00B2637B" w:rsidP="00D15017">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2961DEF0" w14:textId="77777777" w:rsidR="007655BC" w:rsidRPr="009E02CC" w:rsidRDefault="007655BC" w:rsidP="00D15017">
            <w:pPr>
              <w:pStyle w:val="TableParagraph"/>
              <w:widowControl/>
              <w:spacing w:before="60" w:after="60"/>
              <w:jc w:val="left"/>
              <w:rPr>
                <w:sz w:val="28"/>
                <w:szCs w:val="28"/>
              </w:rPr>
            </w:pPr>
          </w:p>
        </w:tc>
        <w:tc>
          <w:tcPr>
            <w:tcW w:w="1028" w:type="pct"/>
            <w:vAlign w:val="center"/>
          </w:tcPr>
          <w:p w14:paraId="2AB26558"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4B7B1359" w14:textId="77777777" w:rsidTr="00D15017">
        <w:trPr>
          <w:trHeight w:val="20"/>
        </w:trPr>
        <w:tc>
          <w:tcPr>
            <w:tcW w:w="487" w:type="pct"/>
            <w:vAlign w:val="center"/>
          </w:tcPr>
          <w:p w14:paraId="66238E2C"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3.1</w:t>
            </w:r>
          </w:p>
        </w:tc>
        <w:tc>
          <w:tcPr>
            <w:tcW w:w="2623" w:type="pct"/>
            <w:vAlign w:val="center"/>
          </w:tcPr>
          <w:p w14:paraId="7D1216E1"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2" w:type="pct"/>
            <w:vAlign w:val="center"/>
          </w:tcPr>
          <w:p w14:paraId="3A04C155" w14:textId="77777777" w:rsidR="007655BC" w:rsidRPr="009E02CC" w:rsidRDefault="00B2637B" w:rsidP="00D15017">
            <w:pPr>
              <w:pStyle w:val="TableParagraph"/>
              <w:widowControl/>
              <w:spacing w:before="60" w:after="60"/>
              <w:rPr>
                <w:sz w:val="28"/>
                <w:szCs w:val="28"/>
              </w:rPr>
            </w:pPr>
            <w:r w:rsidRPr="009E02CC">
              <w:rPr>
                <w:spacing w:val="-5"/>
                <w:sz w:val="28"/>
                <w:szCs w:val="28"/>
              </w:rPr>
              <w:t>BCS</w:t>
            </w:r>
          </w:p>
        </w:tc>
        <w:tc>
          <w:tcPr>
            <w:tcW w:w="1028" w:type="pct"/>
            <w:vAlign w:val="center"/>
          </w:tcPr>
          <w:p w14:paraId="63799CA3"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2E5BE5A5" w14:textId="77777777" w:rsidTr="00D15017">
        <w:trPr>
          <w:trHeight w:val="20"/>
        </w:trPr>
        <w:tc>
          <w:tcPr>
            <w:tcW w:w="487" w:type="pct"/>
            <w:vAlign w:val="center"/>
          </w:tcPr>
          <w:p w14:paraId="4BA21A05"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3.2</w:t>
            </w:r>
          </w:p>
        </w:tc>
        <w:tc>
          <w:tcPr>
            <w:tcW w:w="2623" w:type="pct"/>
            <w:vAlign w:val="center"/>
          </w:tcPr>
          <w:p w14:paraId="24CCFFBE"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677BF244" w14:textId="77777777" w:rsidR="007655BC" w:rsidRPr="009E02CC" w:rsidRDefault="00B2637B" w:rsidP="00D15017">
            <w:pPr>
              <w:pStyle w:val="TableParagraph"/>
              <w:widowControl/>
              <w:spacing w:before="60" w:after="60"/>
              <w:rPr>
                <w:sz w:val="28"/>
                <w:szCs w:val="28"/>
              </w:rPr>
            </w:pPr>
            <w:r w:rsidRPr="009E02CC">
              <w:rPr>
                <w:spacing w:val="-5"/>
                <w:sz w:val="28"/>
                <w:szCs w:val="28"/>
              </w:rPr>
              <w:t>DCS</w:t>
            </w:r>
          </w:p>
        </w:tc>
        <w:tc>
          <w:tcPr>
            <w:tcW w:w="1028" w:type="pct"/>
            <w:vAlign w:val="center"/>
          </w:tcPr>
          <w:p w14:paraId="1909F72B"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588A1F39" w14:textId="77777777" w:rsidTr="00D15017">
        <w:trPr>
          <w:trHeight w:val="20"/>
        </w:trPr>
        <w:tc>
          <w:tcPr>
            <w:tcW w:w="487" w:type="pct"/>
            <w:vAlign w:val="center"/>
          </w:tcPr>
          <w:p w14:paraId="1685A730"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3.3</w:t>
            </w:r>
          </w:p>
        </w:tc>
        <w:tc>
          <w:tcPr>
            <w:tcW w:w="2623" w:type="pct"/>
            <w:vAlign w:val="center"/>
          </w:tcPr>
          <w:p w14:paraId="206B916A" w14:textId="77777777" w:rsidR="007655BC" w:rsidRPr="009E02CC" w:rsidRDefault="00B2637B" w:rsidP="00D15017">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2" w:type="pct"/>
            <w:vAlign w:val="center"/>
          </w:tcPr>
          <w:p w14:paraId="59B65318" w14:textId="77777777" w:rsidR="007655BC" w:rsidRPr="009E02CC" w:rsidRDefault="00B2637B" w:rsidP="00D15017">
            <w:pPr>
              <w:pStyle w:val="TableParagraph"/>
              <w:widowControl/>
              <w:spacing w:before="60" w:after="60"/>
              <w:rPr>
                <w:sz w:val="28"/>
                <w:szCs w:val="28"/>
              </w:rPr>
            </w:pPr>
            <w:r w:rsidRPr="009E02CC">
              <w:rPr>
                <w:spacing w:val="-5"/>
                <w:sz w:val="28"/>
                <w:szCs w:val="28"/>
              </w:rPr>
              <w:t>NCS</w:t>
            </w:r>
          </w:p>
        </w:tc>
        <w:tc>
          <w:tcPr>
            <w:tcW w:w="1028" w:type="pct"/>
            <w:vAlign w:val="center"/>
          </w:tcPr>
          <w:p w14:paraId="429E936A"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58B9AA8B" w14:textId="77777777" w:rsidTr="00D15017">
        <w:trPr>
          <w:trHeight w:val="20"/>
        </w:trPr>
        <w:tc>
          <w:tcPr>
            <w:tcW w:w="487" w:type="pct"/>
            <w:vAlign w:val="center"/>
          </w:tcPr>
          <w:p w14:paraId="45DCC61E" w14:textId="77777777" w:rsidR="007655BC" w:rsidRPr="009E02CC" w:rsidRDefault="00B2637B" w:rsidP="00D15017">
            <w:pPr>
              <w:pStyle w:val="TableParagraph"/>
              <w:widowControl/>
              <w:spacing w:before="60" w:after="60"/>
              <w:rPr>
                <w:sz w:val="28"/>
                <w:szCs w:val="28"/>
              </w:rPr>
            </w:pPr>
            <w:r w:rsidRPr="009E02CC">
              <w:rPr>
                <w:spacing w:val="-5"/>
                <w:w w:val="105"/>
                <w:sz w:val="28"/>
                <w:szCs w:val="28"/>
              </w:rPr>
              <w:t>3.4</w:t>
            </w:r>
          </w:p>
        </w:tc>
        <w:tc>
          <w:tcPr>
            <w:tcW w:w="2623" w:type="pct"/>
            <w:vAlign w:val="center"/>
          </w:tcPr>
          <w:p w14:paraId="41A942C4" w14:textId="77777777" w:rsidR="007655BC" w:rsidRPr="009E02CC" w:rsidRDefault="00B2637B" w:rsidP="00D1501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15733930" w14:textId="77777777" w:rsidR="007655BC" w:rsidRPr="009E02CC" w:rsidRDefault="00B2637B" w:rsidP="00D15017">
            <w:pPr>
              <w:pStyle w:val="TableParagraph"/>
              <w:widowControl/>
              <w:spacing w:before="60" w:after="60"/>
              <w:rPr>
                <w:sz w:val="28"/>
                <w:szCs w:val="28"/>
              </w:rPr>
            </w:pPr>
            <w:r w:rsidRPr="009E02CC">
              <w:rPr>
                <w:spacing w:val="-5"/>
                <w:sz w:val="28"/>
                <w:szCs w:val="28"/>
              </w:rPr>
              <w:t>MCS</w:t>
            </w:r>
          </w:p>
        </w:tc>
        <w:tc>
          <w:tcPr>
            <w:tcW w:w="1028" w:type="pct"/>
            <w:vAlign w:val="center"/>
          </w:tcPr>
          <w:p w14:paraId="0065B411"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r w:rsidR="007655BC" w:rsidRPr="009E02CC" w14:paraId="75E54CEF" w14:textId="77777777" w:rsidTr="00D15017">
        <w:trPr>
          <w:trHeight w:val="20"/>
        </w:trPr>
        <w:tc>
          <w:tcPr>
            <w:tcW w:w="487" w:type="pct"/>
            <w:vAlign w:val="center"/>
          </w:tcPr>
          <w:p w14:paraId="65D08371" w14:textId="77777777" w:rsidR="007655BC" w:rsidRPr="009E02CC" w:rsidRDefault="00B2637B" w:rsidP="00D15017">
            <w:pPr>
              <w:pStyle w:val="TableParagraph"/>
              <w:widowControl/>
              <w:spacing w:before="60" w:after="60"/>
              <w:rPr>
                <w:b/>
                <w:sz w:val="28"/>
                <w:szCs w:val="28"/>
              </w:rPr>
            </w:pPr>
            <w:r w:rsidRPr="009E02CC">
              <w:rPr>
                <w:b/>
                <w:spacing w:val="-10"/>
                <w:w w:val="105"/>
                <w:sz w:val="28"/>
                <w:szCs w:val="28"/>
              </w:rPr>
              <w:t>4</w:t>
            </w:r>
          </w:p>
        </w:tc>
        <w:tc>
          <w:tcPr>
            <w:tcW w:w="2623" w:type="pct"/>
            <w:vAlign w:val="center"/>
          </w:tcPr>
          <w:p w14:paraId="0B4F7253" w14:textId="77777777" w:rsidR="007655BC" w:rsidRPr="009E02CC" w:rsidRDefault="00B2637B" w:rsidP="00D1501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2" w:type="pct"/>
            <w:vAlign w:val="center"/>
          </w:tcPr>
          <w:p w14:paraId="01E19FB1" w14:textId="77777777" w:rsidR="007655BC" w:rsidRPr="009E02CC" w:rsidRDefault="007655BC" w:rsidP="00D15017">
            <w:pPr>
              <w:pStyle w:val="TableParagraph"/>
              <w:widowControl/>
              <w:spacing w:before="60" w:after="60"/>
              <w:jc w:val="left"/>
              <w:rPr>
                <w:sz w:val="28"/>
                <w:szCs w:val="28"/>
              </w:rPr>
            </w:pPr>
          </w:p>
        </w:tc>
        <w:tc>
          <w:tcPr>
            <w:tcW w:w="1028" w:type="pct"/>
            <w:vAlign w:val="center"/>
          </w:tcPr>
          <w:p w14:paraId="47B7EBFE" w14:textId="77777777" w:rsidR="007655BC" w:rsidRPr="009E02CC" w:rsidRDefault="00B2637B" w:rsidP="00D15017">
            <w:pPr>
              <w:pStyle w:val="TableParagraph"/>
              <w:widowControl/>
              <w:spacing w:before="60" w:after="60"/>
              <w:jc w:val="right"/>
              <w:rPr>
                <w:sz w:val="28"/>
                <w:szCs w:val="28"/>
              </w:rPr>
            </w:pPr>
            <w:r w:rsidRPr="009E02CC">
              <w:rPr>
                <w:spacing w:val="-10"/>
                <w:sz w:val="28"/>
                <w:szCs w:val="28"/>
              </w:rPr>
              <w:t>-</w:t>
            </w:r>
          </w:p>
        </w:tc>
      </w:tr>
    </w:tbl>
    <w:p w14:paraId="78C55F9C" w14:textId="77777777" w:rsidR="007655BC" w:rsidRPr="009E02CC" w:rsidRDefault="00B2637B" w:rsidP="00D15017">
      <w:pPr>
        <w:widowControl/>
        <w:spacing w:before="120"/>
        <w:ind w:firstLine="567"/>
        <w:rPr>
          <w:i/>
          <w:sz w:val="28"/>
          <w:szCs w:val="28"/>
        </w:rPr>
      </w:pPr>
      <w:r w:rsidRPr="00D15017">
        <w:rPr>
          <w:b/>
          <w:bCs/>
          <w:i/>
          <w:sz w:val="28"/>
          <w:szCs w:val="28"/>
        </w:rPr>
        <w:t>Ghi</w:t>
      </w:r>
      <w:r w:rsidRPr="00D15017">
        <w:rPr>
          <w:b/>
          <w:bCs/>
          <w:i/>
          <w:spacing w:val="8"/>
          <w:sz w:val="28"/>
          <w:szCs w:val="28"/>
        </w:rPr>
        <w:t xml:space="preserve"> </w:t>
      </w:r>
      <w:r w:rsidRPr="00D15017">
        <w:rPr>
          <w:b/>
          <w:bCs/>
          <w:i/>
          <w:sz w:val="28"/>
          <w:szCs w:val="28"/>
        </w:rPr>
        <w:t>chú</w:t>
      </w:r>
      <w:r w:rsidRPr="009E02CC">
        <w:rPr>
          <w:i/>
          <w:sz w:val="28"/>
          <w:szCs w:val="28"/>
        </w:rPr>
        <w:t>:</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6F1EE5D" w14:textId="77777777" w:rsidR="007655BC" w:rsidRPr="009E02CC" w:rsidRDefault="007655BC">
      <w:pPr>
        <w:rPr>
          <w:i/>
          <w:sz w:val="28"/>
          <w:szCs w:val="28"/>
        </w:rPr>
        <w:sectPr w:rsidR="007655BC" w:rsidRPr="009E02CC" w:rsidSect="00B32424">
          <w:type w:val="continuous"/>
          <w:pgSz w:w="11910" w:h="16840" w:code="9"/>
          <w:pgMar w:top="1134" w:right="1134" w:bottom="851" w:left="1134" w:header="567" w:footer="567" w:gutter="0"/>
          <w:paperSrc w:first="15" w:other="15"/>
          <w:cols w:space="720"/>
        </w:sectPr>
      </w:pPr>
    </w:p>
    <w:p w14:paraId="4A524804" w14:textId="77777777" w:rsidR="007655BC" w:rsidRPr="009E02CC" w:rsidRDefault="00B2637B" w:rsidP="00D67BF0">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6</w:t>
      </w:r>
    </w:p>
    <w:p w14:paraId="51A1A050" w14:textId="77777777" w:rsidR="007655BC" w:rsidRPr="009E02CC" w:rsidRDefault="00B2637B" w:rsidP="00D67BF0">
      <w:pPr>
        <w:pStyle w:val="Heading1"/>
        <w:spacing w:before="0"/>
        <w:ind w:left="0" w:right="0"/>
        <w:rPr>
          <w:sz w:val="28"/>
          <w:szCs w:val="28"/>
        </w:rPr>
      </w:pPr>
      <w:r w:rsidRPr="009E02CC">
        <w:rPr>
          <w:sz w:val="28"/>
          <w:szCs w:val="28"/>
        </w:rPr>
        <w:t>ĐIỀU CHỈNH PHÂN BỔ CHỈ TIÊU SỬ DỤNG ĐẤT ĐẾN NĂM 2030 ĐỐI VỚI PHƯỜNG BIÊN HÒA</w:t>
      </w:r>
    </w:p>
    <w:p w14:paraId="408FF541" w14:textId="77777777" w:rsidR="007655BC" w:rsidRPr="009E02CC" w:rsidRDefault="00B2637B" w:rsidP="00D67BF0">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726F58" w:rsidRPr="009E02CC" w14:paraId="4D61392A" w14:textId="77777777" w:rsidTr="00D67BF0">
        <w:trPr>
          <w:trHeight w:val="551"/>
        </w:trPr>
        <w:tc>
          <w:tcPr>
            <w:tcW w:w="480" w:type="pct"/>
            <w:vAlign w:val="center"/>
          </w:tcPr>
          <w:p w14:paraId="0F71D9A7" w14:textId="575FA3D6" w:rsidR="00726F58" w:rsidRPr="009E02CC" w:rsidRDefault="00726F58" w:rsidP="00726F58">
            <w:pPr>
              <w:pStyle w:val="TableParagraph"/>
              <w:spacing w:before="1"/>
              <w:ind w:left="52" w:right="14"/>
              <w:rPr>
                <w:b/>
                <w:sz w:val="28"/>
                <w:szCs w:val="28"/>
              </w:rPr>
            </w:pPr>
            <w:r w:rsidRPr="009E02CC">
              <w:rPr>
                <w:b/>
                <w:spacing w:val="-5"/>
                <w:sz w:val="28"/>
                <w:szCs w:val="28"/>
              </w:rPr>
              <w:t>STT</w:t>
            </w:r>
          </w:p>
        </w:tc>
        <w:tc>
          <w:tcPr>
            <w:tcW w:w="2625" w:type="pct"/>
            <w:vAlign w:val="center"/>
          </w:tcPr>
          <w:p w14:paraId="28C4300B" w14:textId="7BCF513D" w:rsidR="00726F58" w:rsidRPr="009E02CC" w:rsidRDefault="00726F58" w:rsidP="00726F58">
            <w:pPr>
              <w:pStyle w:val="TableParagraph"/>
              <w:spacing w:before="1"/>
              <w:ind w:left="1696"/>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C04A19C" w14:textId="70E31994" w:rsidR="00726F58" w:rsidRPr="009E02CC" w:rsidRDefault="00726F58" w:rsidP="00726F58">
            <w:pPr>
              <w:pStyle w:val="TableParagraph"/>
              <w:spacing w:before="1"/>
              <w:ind w:left="76" w:right="55"/>
              <w:rPr>
                <w:b/>
                <w:sz w:val="28"/>
                <w:szCs w:val="28"/>
              </w:rPr>
            </w:pPr>
            <w:r w:rsidRPr="009E02CC">
              <w:rPr>
                <w:b/>
                <w:spacing w:val="-5"/>
                <w:sz w:val="28"/>
                <w:szCs w:val="28"/>
              </w:rPr>
              <w:t>Mã</w:t>
            </w:r>
          </w:p>
        </w:tc>
        <w:tc>
          <w:tcPr>
            <w:tcW w:w="1030" w:type="pct"/>
            <w:vAlign w:val="center"/>
          </w:tcPr>
          <w:p w14:paraId="00A1770F" w14:textId="2114E528" w:rsidR="00726F58" w:rsidRPr="009E02CC" w:rsidRDefault="00726F58" w:rsidP="00726F58">
            <w:pPr>
              <w:pStyle w:val="TableParagraph"/>
              <w:spacing w:before="1"/>
              <w:ind w:left="617"/>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6AAA868" w14:textId="77777777" w:rsidTr="00D67BF0">
        <w:trPr>
          <w:trHeight w:val="274"/>
        </w:trPr>
        <w:tc>
          <w:tcPr>
            <w:tcW w:w="480" w:type="pct"/>
            <w:vAlign w:val="center"/>
          </w:tcPr>
          <w:p w14:paraId="25DADB60" w14:textId="77777777" w:rsidR="007655BC" w:rsidRPr="009E02CC" w:rsidRDefault="00B2637B">
            <w:pPr>
              <w:pStyle w:val="TableParagraph"/>
              <w:spacing w:before="3"/>
              <w:ind w:left="38" w:right="52"/>
              <w:rPr>
                <w:i/>
                <w:sz w:val="28"/>
                <w:szCs w:val="28"/>
              </w:rPr>
            </w:pPr>
            <w:r w:rsidRPr="009E02CC">
              <w:rPr>
                <w:i/>
                <w:spacing w:val="-5"/>
                <w:sz w:val="28"/>
                <w:szCs w:val="28"/>
              </w:rPr>
              <w:t>(1)</w:t>
            </w:r>
          </w:p>
        </w:tc>
        <w:tc>
          <w:tcPr>
            <w:tcW w:w="2625" w:type="pct"/>
            <w:vAlign w:val="center"/>
          </w:tcPr>
          <w:p w14:paraId="581EAC05" w14:textId="77777777" w:rsidR="007655BC" w:rsidRPr="009E02CC" w:rsidRDefault="00B2637B">
            <w:pPr>
              <w:pStyle w:val="TableParagraph"/>
              <w:spacing w:before="3"/>
              <w:ind w:right="14"/>
              <w:rPr>
                <w:i/>
                <w:sz w:val="28"/>
                <w:szCs w:val="28"/>
              </w:rPr>
            </w:pPr>
            <w:r w:rsidRPr="009E02CC">
              <w:rPr>
                <w:i/>
                <w:spacing w:val="-5"/>
                <w:sz w:val="28"/>
                <w:szCs w:val="28"/>
              </w:rPr>
              <w:t>(2)</w:t>
            </w:r>
          </w:p>
        </w:tc>
        <w:tc>
          <w:tcPr>
            <w:tcW w:w="865" w:type="pct"/>
            <w:vAlign w:val="center"/>
          </w:tcPr>
          <w:p w14:paraId="2BBA13DC" w14:textId="77777777" w:rsidR="007655BC" w:rsidRPr="009E02CC" w:rsidRDefault="00B2637B">
            <w:pPr>
              <w:pStyle w:val="TableParagraph"/>
              <w:spacing w:before="3"/>
              <w:ind w:left="76" w:right="93"/>
              <w:rPr>
                <w:i/>
                <w:sz w:val="28"/>
                <w:szCs w:val="28"/>
              </w:rPr>
            </w:pPr>
            <w:r w:rsidRPr="009E02CC">
              <w:rPr>
                <w:i/>
                <w:spacing w:val="-5"/>
                <w:sz w:val="28"/>
                <w:szCs w:val="28"/>
              </w:rPr>
              <w:t>(3)</w:t>
            </w:r>
          </w:p>
        </w:tc>
        <w:tc>
          <w:tcPr>
            <w:tcW w:w="1030" w:type="pct"/>
            <w:vAlign w:val="center"/>
          </w:tcPr>
          <w:p w14:paraId="1C98A2CF" w14:textId="77777777" w:rsidR="007655BC" w:rsidRPr="009E02CC" w:rsidRDefault="00B2637B">
            <w:pPr>
              <w:pStyle w:val="TableParagraph"/>
              <w:spacing w:before="3"/>
              <w:ind w:right="18"/>
              <w:rPr>
                <w:i/>
                <w:sz w:val="28"/>
                <w:szCs w:val="28"/>
              </w:rPr>
            </w:pPr>
            <w:r w:rsidRPr="009E02CC">
              <w:rPr>
                <w:i/>
                <w:spacing w:val="-5"/>
                <w:sz w:val="28"/>
                <w:szCs w:val="28"/>
              </w:rPr>
              <w:t>(4)</w:t>
            </w:r>
          </w:p>
        </w:tc>
      </w:tr>
      <w:tr w:rsidR="007655BC" w:rsidRPr="009E02CC" w14:paraId="7DB0FFEB" w14:textId="77777777" w:rsidTr="00D67BF0">
        <w:trPr>
          <w:trHeight w:val="340"/>
        </w:trPr>
        <w:tc>
          <w:tcPr>
            <w:tcW w:w="480" w:type="pct"/>
            <w:vAlign w:val="center"/>
          </w:tcPr>
          <w:p w14:paraId="7C0B6303" w14:textId="77777777" w:rsidR="007655BC" w:rsidRPr="009E02CC" w:rsidRDefault="007655BC">
            <w:pPr>
              <w:pStyle w:val="TableParagraph"/>
              <w:spacing w:before="0"/>
              <w:jc w:val="left"/>
              <w:rPr>
                <w:sz w:val="28"/>
                <w:szCs w:val="28"/>
              </w:rPr>
            </w:pPr>
          </w:p>
        </w:tc>
        <w:tc>
          <w:tcPr>
            <w:tcW w:w="2625" w:type="pct"/>
            <w:vAlign w:val="center"/>
          </w:tcPr>
          <w:p w14:paraId="5BE263FF" w14:textId="77777777" w:rsidR="007655BC" w:rsidRPr="009E02CC" w:rsidRDefault="00B2637B">
            <w:pPr>
              <w:pStyle w:val="TableParagraph"/>
              <w:spacing w:before="5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7231BDC" w14:textId="77777777" w:rsidR="007655BC" w:rsidRPr="009E02CC" w:rsidRDefault="007655BC">
            <w:pPr>
              <w:pStyle w:val="TableParagraph"/>
              <w:spacing w:before="0"/>
              <w:jc w:val="left"/>
              <w:rPr>
                <w:sz w:val="28"/>
                <w:szCs w:val="28"/>
              </w:rPr>
            </w:pPr>
          </w:p>
        </w:tc>
        <w:tc>
          <w:tcPr>
            <w:tcW w:w="1030" w:type="pct"/>
            <w:vAlign w:val="center"/>
          </w:tcPr>
          <w:p w14:paraId="38F081D1" w14:textId="77777777" w:rsidR="007655BC" w:rsidRPr="009E02CC" w:rsidRDefault="00B2637B">
            <w:pPr>
              <w:pStyle w:val="TableParagraph"/>
              <w:spacing w:before="50"/>
              <w:ind w:right="15"/>
              <w:jc w:val="right"/>
              <w:rPr>
                <w:b/>
                <w:sz w:val="28"/>
                <w:szCs w:val="28"/>
              </w:rPr>
            </w:pPr>
            <w:r w:rsidRPr="009E02CC">
              <w:rPr>
                <w:b/>
                <w:spacing w:val="-2"/>
                <w:sz w:val="28"/>
                <w:szCs w:val="28"/>
              </w:rPr>
              <w:t>2.146,50</w:t>
            </w:r>
          </w:p>
        </w:tc>
      </w:tr>
      <w:tr w:rsidR="007655BC" w:rsidRPr="009E02CC" w14:paraId="16C62B93" w14:textId="77777777" w:rsidTr="00D67BF0">
        <w:trPr>
          <w:trHeight w:val="340"/>
        </w:trPr>
        <w:tc>
          <w:tcPr>
            <w:tcW w:w="480" w:type="pct"/>
            <w:vAlign w:val="center"/>
          </w:tcPr>
          <w:p w14:paraId="0A56E824" w14:textId="77777777" w:rsidR="007655BC" w:rsidRPr="009E02CC" w:rsidRDefault="00B2637B">
            <w:pPr>
              <w:pStyle w:val="TableParagraph"/>
              <w:spacing w:before="61"/>
              <w:ind w:left="38" w:right="17"/>
              <w:rPr>
                <w:b/>
                <w:sz w:val="28"/>
                <w:szCs w:val="28"/>
              </w:rPr>
            </w:pPr>
            <w:r w:rsidRPr="009E02CC">
              <w:rPr>
                <w:b/>
                <w:spacing w:val="-10"/>
                <w:w w:val="105"/>
                <w:sz w:val="28"/>
                <w:szCs w:val="28"/>
              </w:rPr>
              <w:t>1</w:t>
            </w:r>
          </w:p>
        </w:tc>
        <w:tc>
          <w:tcPr>
            <w:tcW w:w="2625" w:type="pct"/>
            <w:vAlign w:val="center"/>
          </w:tcPr>
          <w:p w14:paraId="431453AB" w14:textId="77777777" w:rsidR="007655BC" w:rsidRPr="009E02CC" w:rsidRDefault="00B2637B">
            <w:pPr>
              <w:pStyle w:val="TableParagraph"/>
              <w:spacing w:before="5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DDA8F80" w14:textId="77777777" w:rsidR="007655BC" w:rsidRPr="009E02CC" w:rsidRDefault="00B2637B">
            <w:pPr>
              <w:pStyle w:val="TableParagraph"/>
              <w:spacing w:before="50"/>
              <w:ind w:left="93" w:right="17"/>
              <w:rPr>
                <w:b/>
                <w:sz w:val="28"/>
                <w:szCs w:val="28"/>
              </w:rPr>
            </w:pPr>
            <w:r w:rsidRPr="009E02CC">
              <w:rPr>
                <w:b/>
                <w:spacing w:val="-5"/>
                <w:sz w:val="28"/>
                <w:szCs w:val="28"/>
              </w:rPr>
              <w:t>NNP</w:t>
            </w:r>
          </w:p>
        </w:tc>
        <w:tc>
          <w:tcPr>
            <w:tcW w:w="1030" w:type="pct"/>
            <w:vAlign w:val="center"/>
          </w:tcPr>
          <w:p w14:paraId="44C00D2C" w14:textId="77777777" w:rsidR="007655BC" w:rsidRPr="009E02CC" w:rsidRDefault="00B2637B">
            <w:pPr>
              <w:pStyle w:val="TableParagraph"/>
              <w:spacing w:before="50"/>
              <w:ind w:right="14"/>
              <w:jc w:val="right"/>
              <w:rPr>
                <w:b/>
                <w:sz w:val="28"/>
                <w:szCs w:val="28"/>
              </w:rPr>
            </w:pPr>
            <w:r w:rsidRPr="009E02CC">
              <w:rPr>
                <w:b/>
                <w:spacing w:val="-10"/>
                <w:sz w:val="28"/>
                <w:szCs w:val="28"/>
              </w:rPr>
              <w:t>-</w:t>
            </w:r>
          </w:p>
        </w:tc>
      </w:tr>
      <w:tr w:rsidR="007655BC" w:rsidRPr="009E02CC" w14:paraId="7CAD2B68" w14:textId="77777777" w:rsidTr="00D67BF0">
        <w:trPr>
          <w:trHeight w:val="340"/>
        </w:trPr>
        <w:tc>
          <w:tcPr>
            <w:tcW w:w="480" w:type="pct"/>
            <w:vAlign w:val="center"/>
          </w:tcPr>
          <w:p w14:paraId="4B827108" w14:textId="77777777" w:rsidR="007655BC" w:rsidRPr="009E02CC" w:rsidRDefault="007655BC">
            <w:pPr>
              <w:pStyle w:val="TableParagraph"/>
              <w:spacing w:before="0"/>
              <w:jc w:val="left"/>
              <w:rPr>
                <w:sz w:val="28"/>
                <w:szCs w:val="28"/>
              </w:rPr>
            </w:pPr>
          </w:p>
        </w:tc>
        <w:tc>
          <w:tcPr>
            <w:tcW w:w="2625" w:type="pct"/>
            <w:vAlign w:val="center"/>
          </w:tcPr>
          <w:p w14:paraId="66371672" w14:textId="77777777" w:rsidR="007655BC" w:rsidRPr="009E02CC" w:rsidRDefault="00B2637B">
            <w:pPr>
              <w:pStyle w:val="TableParagraph"/>
              <w:spacing w:before="45"/>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A650BBF" w14:textId="77777777" w:rsidR="007655BC" w:rsidRPr="009E02CC" w:rsidRDefault="007655BC">
            <w:pPr>
              <w:pStyle w:val="TableParagraph"/>
              <w:spacing w:before="0"/>
              <w:jc w:val="left"/>
              <w:rPr>
                <w:sz w:val="28"/>
                <w:szCs w:val="28"/>
              </w:rPr>
            </w:pPr>
          </w:p>
        </w:tc>
        <w:tc>
          <w:tcPr>
            <w:tcW w:w="1030" w:type="pct"/>
            <w:vAlign w:val="center"/>
          </w:tcPr>
          <w:p w14:paraId="418093A6"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1C2705A6" w14:textId="77777777" w:rsidTr="00D67BF0">
        <w:trPr>
          <w:trHeight w:val="340"/>
        </w:trPr>
        <w:tc>
          <w:tcPr>
            <w:tcW w:w="480" w:type="pct"/>
            <w:vAlign w:val="center"/>
          </w:tcPr>
          <w:p w14:paraId="1A672866" w14:textId="77777777" w:rsidR="007655BC" w:rsidRPr="009E02CC" w:rsidRDefault="00B2637B">
            <w:pPr>
              <w:pStyle w:val="TableParagraph"/>
              <w:spacing w:before="56"/>
              <w:ind w:left="38" w:right="17"/>
              <w:rPr>
                <w:sz w:val="28"/>
                <w:szCs w:val="28"/>
              </w:rPr>
            </w:pPr>
            <w:r w:rsidRPr="009E02CC">
              <w:rPr>
                <w:spacing w:val="-5"/>
                <w:w w:val="105"/>
                <w:sz w:val="28"/>
                <w:szCs w:val="28"/>
              </w:rPr>
              <w:t>1.1</w:t>
            </w:r>
          </w:p>
        </w:tc>
        <w:tc>
          <w:tcPr>
            <w:tcW w:w="2625" w:type="pct"/>
            <w:vAlign w:val="center"/>
          </w:tcPr>
          <w:p w14:paraId="02858F06"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8CC94F9" w14:textId="77777777" w:rsidR="007655BC" w:rsidRPr="009E02CC" w:rsidRDefault="00B2637B">
            <w:pPr>
              <w:pStyle w:val="TableParagraph"/>
              <w:spacing w:before="45"/>
              <w:ind w:left="90" w:right="17"/>
              <w:rPr>
                <w:sz w:val="28"/>
                <w:szCs w:val="28"/>
              </w:rPr>
            </w:pPr>
            <w:r w:rsidRPr="009E02CC">
              <w:rPr>
                <w:spacing w:val="-5"/>
                <w:sz w:val="28"/>
                <w:szCs w:val="28"/>
              </w:rPr>
              <w:t>LUA</w:t>
            </w:r>
          </w:p>
        </w:tc>
        <w:tc>
          <w:tcPr>
            <w:tcW w:w="1030" w:type="pct"/>
            <w:vAlign w:val="center"/>
          </w:tcPr>
          <w:p w14:paraId="3B7BEC5A"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5C8DC5ED" w14:textId="77777777" w:rsidTr="00D67BF0">
        <w:trPr>
          <w:trHeight w:val="340"/>
        </w:trPr>
        <w:tc>
          <w:tcPr>
            <w:tcW w:w="480" w:type="pct"/>
            <w:vAlign w:val="center"/>
          </w:tcPr>
          <w:p w14:paraId="201079B0" w14:textId="77777777" w:rsidR="007655BC" w:rsidRPr="009E02CC" w:rsidRDefault="00B2637B">
            <w:pPr>
              <w:pStyle w:val="TableParagraph"/>
              <w:spacing w:before="56"/>
              <w:ind w:left="38" w:right="18"/>
              <w:rPr>
                <w:sz w:val="28"/>
                <w:szCs w:val="28"/>
              </w:rPr>
            </w:pPr>
            <w:r w:rsidRPr="009E02CC">
              <w:rPr>
                <w:spacing w:val="-2"/>
                <w:w w:val="105"/>
                <w:sz w:val="28"/>
                <w:szCs w:val="28"/>
              </w:rPr>
              <w:t>1.1.1</w:t>
            </w:r>
          </w:p>
        </w:tc>
        <w:tc>
          <w:tcPr>
            <w:tcW w:w="2625" w:type="pct"/>
            <w:vAlign w:val="center"/>
          </w:tcPr>
          <w:p w14:paraId="33191A3F"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510BD66" w14:textId="77777777" w:rsidR="007655BC" w:rsidRPr="009E02CC" w:rsidRDefault="00B2637B">
            <w:pPr>
              <w:pStyle w:val="TableParagraph"/>
              <w:spacing w:before="45"/>
              <w:ind w:left="93" w:right="17"/>
              <w:rPr>
                <w:sz w:val="28"/>
                <w:szCs w:val="28"/>
              </w:rPr>
            </w:pPr>
            <w:r w:rsidRPr="009E02CC">
              <w:rPr>
                <w:spacing w:val="-5"/>
                <w:sz w:val="28"/>
                <w:szCs w:val="28"/>
              </w:rPr>
              <w:t>LUC</w:t>
            </w:r>
          </w:p>
        </w:tc>
        <w:tc>
          <w:tcPr>
            <w:tcW w:w="1030" w:type="pct"/>
            <w:vAlign w:val="center"/>
          </w:tcPr>
          <w:p w14:paraId="4E3EDC14"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191D02D8" w14:textId="77777777" w:rsidTr="00D67BF0">
        <w:trPr>
          <w:trHeight w:val="340"/>
        </w:trPr>
        <w:tc>
          <w:tcPr>
            <w:tcW w:w="480" w:type="pct"/>
            <w:vAlign w:val="center"/>
          </w:tcPr>
          <w:p w14:paraId="45EF0D0F" w14:textId="77777777" w:rsidR="007655BC" w:rsidRPr="009E02CC" w:rsidRDefault="00B2637B">
            <w:pPr>
              <w:pStyle w:val="TableParagraph"/>
              <w:spacing w:before="56"/>
              <w:ind w:left="38" w:right="18"/>
              <w:rPr>
                <w:sz w:val="28"/>
                <w:szCs w:val="28"/>
              </w:rPr>
            </w:pPr>
            <w:r w:rsidRPr="009E02CC">
              <w:rPr>
                <w:spacing w:val="-2"/>
                <w:w w:val="105"/>
                <w:sz w:val="28"/>
                <w:szCs w:val="28"/>
              </w:rPr>
              <w:t>1.1.2</w:t>
            </w:r>
          </w:p>
        </w:tc>
        <w:tc>
          <w:tcPr>
            <w:tcW w:w="2625" w:type="pct"/>
            <w:vAlign w:val="center"/>
          </w:tcPr>
          <w:p w14:paraId="7ED4CADE"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4779F5C" w14:textId="77777777" w:rsidR="007655BC" w:rsidRPr="009E02CC" w:rsidRDefault="00B2637B">
            <w:pPr>
              <w:pStyle w:val="TableParagraph"/>
              <w:spacing w:before="45"/>
              <w:ind w:left="90" w:right="17"/>
              <w:rPr>
                <w:sz w:val="28"/>
                <w:szCs w:val="28"/>
              </w:rPr>
            </w:pPr>
            <w:r w:rsidRPr="009E02CC">
              <w:rPr>
                <w:spacing w:val="-5"/>
                <w:sz w:val="28"/>
                <w:szCs w:val="28"/>
              </w:rPr>
              <w:t>LUK</w:t>
            </w:r>
          </w:p>
        </w:tc>
        <w:tc>
          <w:tcPr>
            <w:tcW w:w="1030" w:type="pct"/>
            <w:vAlign w:val="center"/>
          </w:tcPr>
          <w:p w14:paraId="3C2957E0"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64335722" w14:textId="77777777" w:rsidTr="00D67BF0">
        <w:trPr>
          <w:trHeight w:val="340"/>
        </w:trPr>
        <w:tc>
          <w:tcPr>
            <w:tcW w:w="480" w:type="pct"/>
            <w:vAlign w:val="center"/>
          </w:tcPr>
          <w:p w14:paraId="0902E37A" w14:textId="77777777" w:rsidR="007655BC" w:rsidRPr="009E02CC" w:rsidRDefault="00B2637B">
            <w:pPr>
              <w:pStyle w:val="TableParagraph"/>
              <w:spacing w:before="56"/>
              <w:ind w:left="38" w:right="17"/>
              <w:rPr>
                <w:sz w:val="28"/>
                <w:szCs w:val="28"/>
              </w:rPr>
            </w:pPr>
            <w:r w:rsidRPr="009E02CC">
              <w:rPr>
                <w:spacing w:val="-5"/>
                <w:w w:val="105"/>
                <w:sz w:val="28"/>
                <w:szCs w:val="28"/>
              </w:rPr>
              <w:t>1.2</w:t>
            </w:r>
          </w:p>
        </w:tc>
        <w:tc>
          <w:tcPr>
            <w:tcW w:w="2625" w:type="pct"/>
            <w:vAlign w:val="center"/>
          </w:tcPr>
          <w:p w14:paraId="4EDD6BFA"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1F84398D" w14:textId="77777777" w:rsidR="007655BC" w:rsidRPr="009E02CC" w:rsidRDefault="00B2637B">
            <w:pPr>
              <w:pStyle w:val="TableParagraph"/>
              <w:spacing w:before="45"/>
              <w:ind w:left="93" w:right="17"/>
              <w:rPr>
                <w:sz w:val="28"/>
                <w:szCs w:val="28"/>
              </w:rPr>
            </w:pPr>
            <w:r w:rsidRPr="009E02CC">
              <w:rPr>
                <w:spacing w:val="-5"/>
                <w:sz w:val="28"/>
                <w:szCs w:val="28"/>
              </w:rPr>
              <w:t>HNK</w:t>
            </w:r>
          </w:p>
        </w:tc>
        <w:tc>
          <w:tcPr>
            <w:tcW w:w="1030" w:type="pct"/>
            <w:vAlign w:val="center"/>
          </w:tcPr>
          <w:p w14:paraId="2EA0A6FF"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5412671E" w14:textId="77777777" w:rsidTr="00D67BF0">
        <w:trPr>
          <w:trHeight w:val="340"/>
        </w:trPr>
        <w:tc>
          <w:tcPr>
            <w:tcW w:w="480" w:type="pct"/>
            <w:vAlign w:val="center"/>
          </w:tcPr>
          <w:p w14:paraId="20A28CAB" w14:textId="77777777" w:rsidR="007655BC" w:rsidRPr="009E02CC" w:rsidRDefault="00B2637B">
            <w:pPr>
              <w:pStyle w:val="TableParagraph"/>
              <w:spacing w:before="56"/>
              <w:ind w:left="38" w:right="17"/>
              <w:rPr>
                <w:sz w:val="28"/>
                <w:szCs w:val="28"/>
              </w:rPr>
            </w:pPr>
            <w:r w:rsidRPr="009E02CC">
              <w:rPr>
                <w:spacing w:val="-5"/>
                <w:w w:val="105"/>
                <w:sz w:val="28"/>
                <w:szCs w:val="28"/>
              </w:rPr>
              <w:t>1.3</w:t>
            </w:r>
          </w:p>
        </w:tc>
        <w:tc>
          <w:tcPr>
            <w:tcW w:w="2625" w:type="pct"/>
            <w:vAlign w:val="center"/>
          </w:tcPr>
          <w:p w14:paraId="16FB4361"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054B01D" w14:textId="77777777" w:rsidR="007655BC" w:rsidRPr="009E02CC" w:rsidRDefault="00B2637B">
            <w:pPr>
              <w:pStyle w:val="TableParagraph"/>
              <w:spacing w:before="45"/>
              <w:ind w:left="93" w:right="17"/>
              <w:rPr>
                <w:sz w:val="28"/>
                <w:szCs w:val="28"/>
              </w:rPr>
            </w:pPr>
            <w:r w:rsidRPr="009E02CC">
              <w:rPr>
                <w:spacing w:val="-5"/>
                <w:sz w:val="28"/>
                <w:szCs w:val="28"/>
              </w:rPr>
              <w:t>CLN</w:t>
            </w:r>
          </w:p>
        </w:tc>
        <w:tc>
          <w:tcPr>
            <w:tcW w:w="1030" w:type="pct"/>
            <w:vAlign w:val="center"/>
          </w:tcPr>
          <w:p w14:paraId="0BF51424"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052DA626" w14:textId="77777777" w:rsidTr="00D67BF0">
        <w:trPr>
          <w:trHeight w:val="340"/>
        </w:trPr>
        <w:tc>
          <w:tcPr>
            <w:tcW w:w="480" w:type="pct"/>
            <w:vAlign w:val="center"/>
          </w:tcPr>
          <w:p w14:paraId="610AD305" w14:textId="77777777" w:rsidR="007655BC" w:rsidRPr="009E02CC" w:rsidRDefault="00B2637B">
            <w:pPr>
              <w:pStyle w:val="TableParagraph"/>
              <w:spacing w:before="57"/>
              <w:ind w:left="38" w:right="17"/>
              <w:rPr>
                <w:sz w:val="28"/>
                <w:szCs w:val="28"/>
              </w:rPr>
            </w:pPr>
            <w:r w:rsidRPr="009E02CC">
              <w:rPr>
                <w:spacing w:val="-5"/>
                <w:w w:val="105"/>
                <w:sz w:val="28"/>
                <w:szCs w:val="28"/>
              </w:rPr>
              <w:t>1.4</w:t>
            </w:r>
          </w:p>
        </w:tc>
        <w:tc>
          <w:tcPr>
            <w:tcW w:w="2625" w:type="pct"/>
            <w:vAlign w:val="center"/>
          </w:tcPr>
          <w:p w14:paraId="774E60F2" w14:textId="77777777" w:rsidR="007655BC" w:rsidRPr="009E02CC" w:rsidRDefault="00B2637B">
            <w:pPr>
              <w:pStyle w:val="TableParagraph"/>
              <w:spacing w:before="46"/>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4EA26F7" w14:textId="77777777" w:rsidR="007655BC" w:rsidRPr="009E02CC" w:rsidRDefault="00B2637B">
            <w:pPr>
              <w:pStyle w:val="TableParagraph"/>
              <w:spacing w:before="46"/>
              <w:ind w:left="90" w:right="17"/>
              <w:rPr>
                <w:sz w:val="28"/>
                <w:szCs w:val="28"/>
              </w:rPr>
            </w:pPr>
            <w:r w:rsidRPr="009E02CC">
              <w:rPr>
                <w:spacing w:val="-5"/>
                <w:sz w:val="28"/>
                <w:szCs w:val="28"/>
              </w:rPr>
              <w:t>RDD</w:t>
            </w:r>
          </w:p>
        </w:tc>
        <w:tc>
          <w:tcPr>
            <w:tcW w:w="1030" w:type="pct"/>
            <w:vAlign w:val="center"/>
          </w:tcPr>
          <w:p w14:paraId="75E59FBA" w14:textId="77777777" w:rsidR="007655BC" w:rsidRPr="009E02CC" w:rsidRDefault="00B2637B">
            <w:pPr>
              <w:pStyle w:val="TableParagraph"/>
              <w:spacing w:before="46"/>
              <w:ind w:right="12"/>
              <w:jc w:val="right"/>
              <w:rPr>
                <w:sz w:val="28"/>
                <w:szCs w:val="28"/>
              </w:rPr>
            </w:pPr>
            <w:r w:rsidRPr="009E02CC">
              <w:rPr>
                <w:spacing w:val="-10"/>
                <w:sz w:val="28"/>
                <w:szCs w:val="28"/>
              </w:rPr>
              <w:t>-</w:t>
            </w:r>
          </w:p>
        </w:tc>
      </w:tr>
      <w:tr w:rsidR="007655BC" w:rsidRPr="009E02CC" w14:paraId="4EB2D119" w14:textId="77777777" w:rsidTr="00D67BF0">
        <w:trPr>
          <w:trHeight w:val="340"/>
        </w:trPr>
        <w:tc>
          <w:tcPr>
            <w:tcW w:w="480" w:type="pct"/>
            <w:vAlign w:val="center"/>
          </w:tcPr>
          <w:p w14:paraId="434BB1C8" w14:textId="77777777" w:rsidR="007655BC" w:rsidRPr="009E02CC" w:rsidRDefault="00B2637B">
            <w:pPr>
              <w:pStyle w:val="TableParagraph"/>
              <w:spacing w:before="56"/>
              <w:ind w:left="38" w:right="17"/>
              <w:rPr>
                <w:sz w:val="28"/>
                <w:szCs w:val="28"/>
              </w:rPr>
            </w:pPr>
            <w:r w:rsidRPr="009E02CC">
              <w:rPr>
                <w:spacing w:val="-5"/>
                <w:w w:val="105"/>
                <w:sz w:val="28"/>
                <w:szCs w:val="28"/>
              </w:rPr>
              <w:t>1.5</w:t>
            </w:r>
          </w:p>
        </w:tc>
        <w:tc>
          <w:tcPr>
            <w:tcW w:w="2625" w:type="pct"/>
            <w:vAlign w:val="center"/>
          </w:tcPr>
          <w:p w14:paraId="49F0256A"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CD83298" w14:textId="77777777" w:rsidR="007655BC" w:rsidRPr="009E02CC" w:rsidRDefault="00B2637B">
            <w:pPr>
              <w:pStyle w:val="TableParagraph"/>
              <w:spacing w:before="45"/>
              <w:ind w:left="93" w:right="17"/>
              <w:rPr>
                <w:sz w:val="28"/>
                <w:szCs w:val="28"/>
              </w:rPr>
            </w:pPr>
            <w:r w:rsidRPr="009E02CC">
              <w:rPr>
                <w:spacing w:val="-5"/>
                <w:sz w:val="28"/>
                <w:szCs w:val="28"/>
              </w:rPr>
              <w:t>RPH</w:t>
            </w:r>
          </w:p>
        </w:tc>
        <w:tc>
          <w:tcPr>
            <w:tcW w:w="1030" w:type="pct"/>
            <w:vAlign w:val="center"/>
          </w:tcPr>
          <w:p w14:paraId="2D19B7F4"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6173A552" w14:textId="77777777" w:rsidTr="00D67BF0">
        <w:trPr>
          <w:trHeight w:val="340"/>
        </w:trPr>
        <w:tc>
          <w:tcPr>
            <w:tcW w:w="480" w:type="pct"/>
            <w:vAlign w:val="center"/>
          </w:tcPr>
          <w:p w14:paraId="3D0C9488" w14:textId="77777777" w:rsidR="007655BC" w:rsidRPr="009E02CC" w:rsidRDefault="00B2637B">
            <w:pPr>
              <w:pStyle w:val="TableParagraph"/>
              <w:spacing w:before="56"/>
              <w:ind w:left="38" w:right="17"/>
              <w:rPr>
                <w:sz w:val="28"/>
                <w:szCs w:val="28"/>
              </w:rPr>
            </w:pPr>
            <w:r w:rsidRPr="009E02CC">
              <w:rPr>
                <w:spacing w:val="-5"/>
                <w:w w:val="105"/>
                <w:sz w:val="28"/>
                <w:szCs w:val="28"/>
              </w:rPr>
              <w:t>1.6</w:t>
            </w:r>
          </w:p>
        </w:tc>
        <w:tc>
          <w:tcPr>
            <w:tcW w:w="2625" w:type="pct"/>
            <w:vAlign w:val="center"/>
          </w:tcPr>
          <w:p w14:paraId="26AB0731"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A3F97DB" w14:textId="77777777" w:rsidR="007655BC" w:rsidRPr="009E02CC" w:rsidRDefault="00B2637B">
            <w:pPr>
              <w:pStyle w:val="TableParagraph"/>
              <w:spacing w:before="45"/>
              <w:ind w:left="93" w:right="17"/>
              <w:rPr>
                <w:sz w:val="28"/>
                <w:szCs w:val="28"/>
              </w:rPr>
            </w:pPr>
            <w:r w:rsidRPr="009E02CC">
              <w:rPr>
                <w:spacing w:val="-5"/>
                <w:sz w:val="28"/>
                <w:szCs w:val="28"/>
              </w:rPr>
              <w:t>RSX</w:t>
            </w:r>
          </w:p>
        </w:tc>
        <w:tc>
          <w:tcPr>
            <w:tcW w:w="1030" w:type="pct"/>
            <w:vAlign w:val="center"/>
          </w:tcPr>
          <w:p w14:paraId="44B150C0"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7B50999D" w14:textId="77777777" w:rsidTr="00D67BF0">
        <w:trPr>
          <w:trHeight w:val="340"/>
        </w:trPr>
        <w:tc>
          <w:tcPr>
            <w:tcW w:w="480" w:type="pct"/>
            <w:vAlign w:val="center"/>
          </w:tcPr>
          <w:p w14:paraId="2C9A373F" w14:textId="77777777" w:rsidR="007655BC" w:rsidRPr="009E02CC" w:rsidRDefault="007655BC">
            <w:pPr>
              <w:pStyle w:val="TableParagraph"/>
              <w:spacing w:before="0"/>
              <w:jc w:val="left"/>
              <w:rPr>
                <w:sz w:val="28"/>
                <w:szCs w:val="28"/>
              </w:rPr>
            </w:pPr>
          </w:p>
        </w:tc>
        <w:tc>
          <w:tcPr>
            <w:tcW w:w="2625" w:type="pct"/>
            <w:vAlign w:val="center"/>
          </w:tcPr>
          <w:p w14:paraId="33463A6A" w14:textId="77777777" w:rsidR="007655BC" w:rsidRPr="009E02CC" w:rsidRDefault="00B2637B">
            <w:pPr>
              <w:pStyle w:val="TableParagraph"/>
              <w:spacing w:before="67"/>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83BB5C6" w14:textId="77777777" w:rsidR="007655BC" w:rsidRPr="009E02CC" w:rsidRDefault="00B2637B">
            <w:pPr>
              <w:pStyle w:val="TableParagraph"/>
              <w:spacing w:before="67"/>
              <w:ind w:left="76" w:right="41"/>
              <w:rPr>
                <w:i/>
                <w:sz w:val="28"/>
                <w:szCs w:val="28"/>
              </w:rPr>
            </w:pPr>
            <w:r w:rsidRPr="009E02CC">
              <w:rPr>
                <w:i/>
                <w:spacing w:val="-5"/>
                <w:sz w:val="28"/>
                <w:szCs w:val="28"/>
              </w:rPr>
              <w:t>RSN</w:t>
            </w:r>
          </w:p>
        </w:tc>
        <w:tc>
          <w:tcPr>
            <w:tcW w:w="1030" w:type="pct"/>
            <w:vAlign w:val="center"/>
          </w:tcPr>
          <w:p w14:paraId="15B9286D" w14:textId="77777777" w:rsidR="007655BC" w:rsidRPr="009E02CC" w:rsidRDefault="00B2637B">
            <w:pPr>
              <w:pStyle w:val="TableParagraph"/>
              <w:spacing w:before="67"/>
              <w:ind w:right="12"/>
              <w:jc w:val="right"/>
              <w:rPr>
                <w:sz w:val="28"/>
                <w:szCs w:val="28"/>
              </w:rPr>
            </w:pPr>
            <w:r w:rsidRPr="009E02CC">
              <w:rPr>
                <w:spacing w:val="-10"/>
                <w:sz w:val="28"/>
                <w:szCs w:val="28"/>
              </w:rPr>
              <w:t>-</w:t>
            </w:r>
          </w:p>
        </w:tc>
      </w:tr>
      <w:tr w:rsidR="007655BC" w:rsidRPr="009E02CC" w14:paraId="5CF002ED" w14:textId="77777777" w:rsidTr="00D67BF0">
        <w:trPr>
          <w:trHeight w:val="340"/>
        </w:trPr>
        <w:tc>
          <w:tcPr>
            <w:tcW w:w="480" w:type="pct"/>
            <w:vAlign w:val="center"/>
          </w:tcPr>
          <w:p w14:paraId="5E2208D4" w14:textId="77777777" w:rsidR="007655BC" w:rsidRPr="009E02CC" w:rsidRDefault="00B2637B">
            <w:pPr>
              <w:pStyle w:val="TableParagraph"/>
              <w:spacing w:before="56"/>
              <w:ind w:left="38" w:right="17"/>
              <w:rPr>
                <w:sz w:val="28"/>
                <w:szCs w:val="28"/>
              </w:rPr>
            </w:pPr>
            <w:r w:rsidRPr="009E02CC">
              <w:rPr>
                <w:spacing w:val="-5"/>
                <w:w w:val="105"/>
                <w:sz w:val="28"/>
                <w:szCs w:val="28"/>
              </w:rPr>
              <w:t>1.7</w:t>
            </w:r>
          </w:p>
        </w:tc>
        <w:tc>
          <w:tcPr>
            <w:tcW w:w="2625" w:type="pct"/>
            <w:vAlign w:val="center"/>
          </w:tcPr>
          <w:p w14:paraId="5AB9A353"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EBBA017" w14:textId="77777777" w:rsidR="007655BC" w:rsidRPr="009E02CC" w:rsidRDefault="00B2637B">
            <w:pPr>
              <w:pStyle w:val="TableParagraph"/>
              <w:spacing w:before="45"/>
              <w:ind w:left="90" w:right="17"/>
              <w:rPr>
                <w:sz w:val="28"/>
                <w:szCs w:val="28"/>
              </w:rPr>
            </w:pPr>
            <w:r w:rsidRPr="009E02CC">
              <w:rPr>
                <w:spacing w:val="-5"/>
                <w:sz w:val="28"/>
                <w:szCs w:val="28"/>
              </w:rPr>
              <w:t>NTS</w:t>
            </w:r>
          </w:p>
        </w:tc>
        <w:tc>
          <w:tcPr>
            <w:tcW w:w="1030" w:type="pct"/>
            <w:vAlign w:val="center"/>
          </w:tcPr>
          <w:p w14:paraId="1EF94C47"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74164B1C" w14:textId="77777777" w:rsidTr="00D67BF0">
        <w:trPr>
          <w:trHeight w:val="340"/>
        </w:trPr>
        <w:tc>
          <w:tcPr>
            <w:tcW w:w="480" w:type="pct"/>
            <w:vAlign w:val="center"/>
          </w:tcPr>
          <w:p w14:paraId="7EAD34B5" w14:textId="77777777" w:rsidR="007655BC" w:rsidRPr="009E02CC" w:rsidRDefault="00B2637B">
            <w:pPr>
              <w:pStyle w:val="TableParagraph"/>
              <w:spacing w:before="56"/>
              <w:ind w:left="38" w:right="17"/>
              <w:rPr>
                <w:sz w:val="28"/>
                <w:szCs w:val="28"/>
              </w:rPr>
            </w:pPr>
            <w:r w:rsidRPr="009E02CC">
              <w:rPr>
                <w:spacing w:val="-5"/>
                <w:w w:val="105"/>
                <w:sz w:val="28"/>
                <w:szCs w:val="28"/>
              </w:rPr>
              <w:t>1.8</w:t>
            </w:r>
          </w:p>
        </w:tc>
        <w:tc>
          <w:tcPr>
            <w:tcW w:w="2625" w:type="pct"/>
            <w:vAlign w:val="center"/>
          </w:tcPr>
          <w:p w14:paraId="55CBF232"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C175E7B" w14:textId="77777777" w:rsidR="007655BC" w:rsidRPr="009E02CC" w:rsidRDefault="00B2637B">
            <w:pPr>
              <w:pStyle w:val="TableParagraph"/>
              <w:spacing w:before="45"/>
              <w:ind w:left="91" w:right="17"/>
              <w:rPr>
                <w:sz w:val="28"/>
                <w:szCs w:val="28"/>
              </w:rPr>
            </w:pPr>
            <w:r w:rsidRPr="009E02CC">
              <w:rPr>
                <w:spacing w:val="-5"/>
                <w:sz w:val="28"/>
                <w:szCs w:val="28"/>
              </w:rPr>
              <w:t>CNT</w:t>
            </w:r>
          </w:p>
        </w:tc>
        <w:tc>
          <w:tcPr>
            <w:tcW w:w="1030" w:type="pct"/>
            <w:vAlign w:val="center"/>
          </w:tcPr>
          <w:p w14:paraId="779040E3"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23E8BCD7" w14:textId="77777777" w:rsidTr="00D67BF0">
        <w:trPr>
          <w:trHeight w:val="340"/>
        </w:trPr>
        <w:tc>
          <w:tcPr>
            <w:tcW w:w="480" w:type="pct"/>
            <w:vAlign w:val="center"/>
          </w:tcPr>
          <w:p w14:paraId="164C5AC0" w14:textId="77777777" w:rsidR="007655BC" w:rsidRPr="009E02CC" w:rsidRDefault="00B2637B">
            <w:pPr>
              <w:pStyle w:val="TableParagraph"/>
              <w:spacing w:before="56"/>
              <w:ind w:left="38" w:right="17"/>
              <w:rPr>
                <w:sz w:val="28"/>
                <w:szCs w:val="28"/>
              </w:rPr>
            </w:pPr>
            <w:r w:rsidRPr="009E02CC">
              <w:rPr>
                <w:spacing w:val="-5"/>
                <w:w w:val="105"/>
                <w:sz w:val="28"/>
                <w:szCs w:val="28"/>
              </w:rPr>
              <w:t>1.9</w:t>
            </w:r>
          </w:p>
        </w:tc>
        <w:tc>
          <w:tcPr>
            <w:tcW w:w="2625" w:type="pct"/>
            <w:vAlign w:val="center"/>
          </w:tcPr>
          <w:p w14:paraId="0A4228AF"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71F6624" w14:textId="77777777" w:rsidR="007655BC" w:rsidRPr="009E02CC" w:rsidRDefault="00B2637B">
            <w:pPr>
              <w:pStyle w:val="TableParagraph"/>
              <w:spacing w:before="45"/>
              <w:ind w:left="93" w:right="17"/>
              <w:rPr>
                <w:sz w:val="28"/>
                <w:szCs w:val="28"/>
              </w:rPr>
            </w:pPr>
            <w:r w:rsidRPr="009E02CC">
              <w:rPr>
                <w:spacing w:val="-5"/>
                <w:sz w:val="28"/>
                <w:szCs w:val="28"/>
              </w:rPr>
              <w:t>LMU</w:t>
            </w:r>
          </w:p>
        </w:tc>
        <w:tc>
          <w:tcPr>
            <w:tcW w:w="1030" w:type="pct"/>
            <w:vAlign w:val="center"/>
          </w:tcPr>
          <w:p w14:paraId="7A9E3F21"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1438ED63" w14:textId="77777777" w:rsidTr="00D67BF0">
        <w:trPr>
          <w:trHeight w:val="340"/>
        </w:trPr>
        <w:tc>
          <w:tcPr>
            <w:tcW w:w="480" w:type="pct"/>
            <w:vAlign w:val="center"/>
          </w:tcPr>
          <w:p w14:paraId="32A154A8" w14:textId="77777777" w:rsidR="007655BC" w:rsidRPr="009E02CC" w:rsidRDefault="00B2637B">
            <w:pPr>
              <w:pStyle w:val="TableParagraph"/>
              <w:spacing w:before="56"/>
              <w:ind w:left="38" w:right="15"/>
              <w:rPr>
                <w:sz w:val="28"/>
                <w:szCs w:val="28"/>
              </w:rPr>
            </w:pPr>
            <w:r w:rsidRPr="009E02CC">
              <w:rPr>
                <w:spacing w:val="-4"/>
                <w:w w:val="105"/>
                <w:sz w:val="28"/>
                <w:szCs w:val="28"/>
              </w:rPr>
              <w:t>1.10</w:t>
            </w:r>
          </w:p>
        </w:tc>
        <w:tc>
          <w:tcPr>
            <w:tcW w:w="2625" w:type="pct"/>
            <w:vAlign w:val="center"/>
          </w:tcPr>
          <w:p w14:paraId="72396E9F"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055AF71" w14:textId="77777777" w:rsidR="007655BC" w:rsidRPr="009E02CC" w:rsidRDefault="00B2637B">
            <w:pPr>
              <w:pStyle w:val="TableParagraph"/>
              <w:spacing w:before="45"/>
              <w:ind w:left="93" w:right="17"/>
              <w:rPr>
                <w:sz w:val="28"/>
                <w:szCs w:val="28"/>
              </w:rPr>
            </w:pPr>
            <w:r w:rsidRPr="009E02CC">
              <w:rPr>
                <w:spacing w:val="-5"/>
                <w:sz w:val="28"/>
                <w:szCs w:val="28"/>
              </w:rPr>
              <w:t>NKH</w:t>
            </w:r>
          </w:p>
        </w:tc>
        <w:tc>
          <w:tcPr>
            <w:tcW w:w="1030" w:type="pct"/>
            <w:vAlign w:val="center"/>
          </w:tcPr>
          <w:p w14:paraId="12384843"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3434990B" w14:textId="77777777" w:rsidTr="00D67BF0">
        <w:trPr>
          <w:trHeight w:val="340"/>
        </w:trPr>
        <w:tc>
          <w:tcPr>
            <w:tcW w:w="480" w:type="pct"/>
            <w:vAlign w:val="center"/>
          </w:tcPr>
          <w:p w14:paraId="66F7A789" w14:textId="77777777" w:rsidR="007655BC" w:rsidRPr="009E02CC" w:rsidRDefault="00B2637B">
            <w:pPr>
              <w:pStyle w:val="TableParagraph"/>
              <w:spacing w:before="62"/>
              <w:ind w:left="38" w:right="17"/>
              <w:rPr>
                <w:b/>
                <w:sz w:val="28"/>
                <w:szCs w:val="28"/>
              </w:rPr>
            </w:pPr>
            <w:r w:rsidRPr="009E02CC">
              <w:rPr>
                <w:b/>
                <w:spacing w:val="-10"/>
                <w:w w:val="105"/>
                <w:sz w:val="28"/>
                <w:szCs w:val="28"/>
              </w:rPr>
              <w:t>2</w:t>
            </w:r>
          </w:p>
        </w:tc>
        <w:tc>
          <w:tcPr>
            <w:tcW w:w="2625" w:type="pct"/>
            <w:vAlign w:val="center"/>
          </w:tcPr>
          <w:p w14:paraId="45E311EE" w14:textId="77777777" w:rsidR="007655BC" w:rsidRPr="009E02CC" w:rsidRDefault="00B2637B">
            <w:pPr>
              <w:pStyle w:val="TableParagraph"/>
              <w:spacing w:before="5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333A52A" w14:textId="77777777" w:rsidR="007655BC" w:rsidRPr="009E02CC" w:rsidRDefault="00B2637B">
            <w:pPr>
              <w:pStyle w:val="TableParagraph"/>
              <w:spacing w:before="50"/>
              <w:ind w:left="93" w:right="17"/>
              <w:rPr>
                <w:b/>
                <w:sz w:val="28"/>
                <w:szCs w:val="28"/>
              </w:rPr>
            </w:pPr>
            <w:r w:rsidRPr="009E02CC">
              <w:rPr>
                <w:b/>
                <w:spacing w:val="-5"/>
                <w:sz w:val="28"/>
                <w:szCs w:val="28"/>
              </w:rPr>
              <w:t>PNN</w:t>
            </w:r>
          </w:p>
        </w:tc>
        <w:tc>
          <w:tcPr>
            <w:tcW w:w="1030" w:type="pct"/>
            <w:vAlign w:val="center"/>
          </w:tcPr>
          <w:p w14:paraId="5F53FD98" w14:textId="77777777" w:rsidR="007655BC" w:rsidRPr="009E02CC" w:rsidRDefault="00B2637B">
            <w:pPr>
              <w:pStyle w:val="TableParagraph"/>
              <w:spacing w:before="50"/>
              <w:ind w:right="15"/>
              <w:jc w:val="right"/>
              <w:rPr>
                <w:b/>
                <w:sz w:val="28"/>
                <w:szCs w:val="28"/>
              </w:rPr>
            </w:pPr>
            <w:r w:rsidRPr="009E02CC">
              <w:rPr>
                <w:b/>
                <w:spacing w:val="-2"/>
                <w:sz w:val="28"/>
                <w:szCs w:val="28"/>
              </w:rPr>
              <w:t>2.146,50</w:t>
            </w:r>
          </w:p>
        </w:tc>
      </w:tr>
      <w:tr w:rsidR="007655BC" w:rsidRPr="009E02CC" w14:paraId="7C790E40" w14:textId="77777777" w:rsidTr="00D67BF0">
        <w:trPr>
          <w:trHeight w:val="340"/>
        </w:trPr>
        <w:tc>
          <w:tcPr>
            <w:tcW w:w="480" w:type="pct"/>
            <w:vAlign w:val="center"/>
          </w:tcPr>
          <w:p w14:paraId="60E01941" w14:textId="77777777" w:rsidR="007655BC" w:rsidRPr="009E02CC" w:rsidRDefault="007655BC">
            <w:pPr>
              <w:pStyle w:val="TableParagraph"/>
              <w:spacing w:before="0"/>
              <w:jc w:val="left"/>
              <w:rPr>
                <w:sz w:val="28"/>
                <w:szCs w:val="28"/>
              </w:rPr>
            </w:pPr>
          </w:p>
        </w:tc>
        <w:tc>
          <w:tcPr>
            <w:tcW w:w="2625" w:type="pct"/>
            <w:vAlign w:val="center"/>
          </w:tcPr>
          <w:p w14:paraId="1035BFC9" w14:textId="77777777" w:rsidR="007655BC" w:rsidRPr="009E02CC" w:rsidRDefault="00B2637B">
            <w:pPr>
              <w:pStyle w:val="TableParagraph"/>
              <w:spacing w:before="45"/>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90B4E71" w14:textId="77777777" w:rsidR="007655BC" w:rsidRPr="009E02CC" w:rsidRDefault="007655BC">
            <w:pPr>
              <w:pStyle w:val="TableParagraph"/>
              <w:spacing w:before="0"/>
              <w:jc w:val="left"/>
              <w:rPr>
                <w:sz w:val="28"/>
                <w:szCs w:val="28"/>
              </w:rPr>
            </w:pPr>
          </w:p>
        </w:tc>
        <w:tc>
          <w:tcPr>
            <w:tcW w:w="1030" w:type="pct"/>
            <w:vAlign w:val="center"/>
          </w:tcPr>
          <w:p w14:paraId="41CD4FBE"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4640949B" w14:textId="77777777" w:rsidTr="00D67BF0">
        <w:trPr>
          <w:trHeight w:val="340"/>
        </w:trPr>
        <w:tc>
          <w:tcPr>
            <w:tcW w:w="480" w:type="pct"/>
            <w:vAlign w:val="center"/>
          </w:tcPr>
          <w:p w14:paraId="4B24B279" w14:textId="77777777" w:rsidR="007655BC" w:rsidRPr="009E02CC" w:rsidRDefault="00B2637B">
            <w:pPr>
              <w:pStyle w:val="TableParagraph"/>
              <w:spacing w:before="56"/>
              <w:ind w:left="38" w:right="17"/>
              <w:rPr>
                <w:sz w:val="28"/>
                <w:szCs w:val="28"/>
              </w:rPr>
            </w:pPr>
            <w:r w:rsidRPr="009E02CC">
              <w:rPr>
                <w:spacing w:val="-5"/>
                <w:w w:val="105"/>
                <w:sz w:val="28"/>
                <w:szCs w:val="28"/>
              </w:rPr>
              <w:t>2.1</w:t>
            </w:r>
          </w:p>
        </w:tc>
        <w:tc>
          <w:tcPr>
            <w:tcW w:w="2625" w:type="pct"/>
            <w:vAlign w:val="center"/>
          </w:tcPr>
          <w:p w14:paraId="59DFA44C"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3AED75D" w14:textId="77777777" w:rsidR="007655BC" w:rsidRPr="009E02CC" w:rsidRDefault="00B2637B">
            <w:pPr>
              <w:pStyle w:val="TableParagraph"/>
              <w:spacing w:before="45"/>
              <w:ind w:left="93" w:right="17"/>
              <w:rPr>
                <w:sz w:val="28"/>
                <w:szCs w:val="28"/>
              </w:rPr>
            </w:pPr>
            <w:r w:rsidRPr="009E02CC">
              <w:rPr>
                <w:spacing w:val="-5"/>
                <w:sz w:val="28"/>
                <w:szCs w:val="28"/>
              </w:rPr>
              <w:t>ONT</w:t>
            </w:r>
          </w:p>
        </w:tc>
        <w:tc>
          <w:tcPr>
            <w:tcW w:w="1030" w:type="pct"/>
            <w:vAlign w:val="center"/>
          </w:tcPr>
          <w:p w14:paraId="1589103C" w14:textId="77777777" w:rsidR="007655BC" w:rsidRPr="009E02CC" w:rsidRDefault="00B2637B">
            <w:pPr>
              <w:pStyle w:val="TableParagraph"/>
              <w:spacing w:before="45"/>
              <w:ind w:right="12"/>
              <w:jc w:val="right"/>
              <w:rPr>
                <w:sz w:val="28"/>
                <w:szCs w:val="28"/>
              </w:rPr>
            </w:pPr>
            <w:r w:rsidRPr="009E02CC">
              <w:rPr>
                <w:spacing w:val="-10"/>
                <w:sz w:val="28"/>
                <w:szCs w:val="28"/>
              </w:rPr>
              <w:t>-</w:t>
            </w:r>
          </w:p>
        </w:tc>
      </w:tr>
      <w:tr w:rsidR="007655BC" w:rsidRPr="009E02CC" w14:paraId="60A678AB" w14:textId="77777777" w:rsidTr="00D67BF0">
        <w:trPr>
          <w:trHeight w:val="340"/>
        </w:trPr>
        <w:tc>
          <w:tcPr>
            <w:tcW w:w="480" w:type="pct"/>
            <w:vAlign w:val="center"/>
          </w:tcPr>
          <w:p w14:paraId="3691CABD" w14:textId="77777777" w:rsidR="007655BC" w:rsidRPr="009E02CC" w:rsidRDefault="00B2637B">
            <w:pPr>
              <w:pStyle w:val="TableParagraph"/>
              <w:spacing w:before="56"/>
              <w:ind w:left="38" w:right="17"/>
              <w:rPr>
                <w:sz w:val="28"/>
                <w:szCs w:val="28"/>
              </w:rPr>
            </w:pPr>
            <w:r w:rsidRPr="009E02CC">
              <w:rPr>
                <w:spacing w:val="-5"/>
                <w:w w:val="105"/>
                <w:sz w:val="28"/>
                <w:szCs w:val="28"/>
              </w:rPr>
              <w:t>2.2</w:t>
            </w:r>
          </w:p>
        </w:tc>
        <w:tc>
          <w:tcPr>
            <w:tcW w:w="2625" w:type="pct"/>
            <w:vAlign w:val="center"/>
          </w:tcPr>
          <w:p w14:paraId="121B72A1"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42094648" w14:textId="77777777" w:rsidR="007655BC" w:rsidRPr="009E02CC" w:rsidRDefault="00B2637B">
            <w:pPr>
              <w:pStyle w:val="TableParagraph"/>
              <w:spacing w:before="45"/>
              <w:ind w:left="93" w:right="17"/>
              <w:rPr>
                <w:sz w:val="28"/>
                <w:szCs w:val="28"/>
              </w:rPr>
            </w:pPr>
            <w:r w:rsidRPr="009E02CC">
              <w:rPr>
                <w:spacing w:val="-5"/>
                <w:sz w:val="28"/>
                <w:szCs w:val="28"/>
              </w:rPr>
              <w:t>ODT</w:t>
            </w:r>
          </w:p>
        </w:tc>
        <w:tc>
          <w:tcPr>
            <w:tcW w:w="1030" w:type="pct"/>
            <w:vAlign w:val="center"/>
          </w:tcPr>
          <w:p w14:paraId="78DA100B" w14:textId="77777777" w:rsidR="007655BC" w:rsidRPr="009E02CC" w:rsidRDefault="00B2637B">
            <w:pPr>
              <w:pStyle w:val="TableParagraph"/>
              <w:spacing w:before="45"/>
              <w:ind w:right="14"/>
              <w:jc w:val="right"/>
              <w:rPr>
                <w:sz w:val="28"/>
                <w:szCs w:val="28"/>
              </w:rPr>
            </w:pPr>
            <w:r w:rsidRPr="009E02CC">
              <w:rPr>
                <w:spacing w:val="-2"/>
                <w:sz w:val="28"/>
                <w:szCs w:val="28"/>
              </w:rPr>
              <w:t>709,28</w:t>
            </w:r>
          </w:p>
        </w:tc>
      </w:tr>
      <w:tr w:rsidR="007655BC" w:rsidRPr="009E02CC" w14:paraId="11AA49EB" w14:textId="77777777" w:rsidTr="00D67BF0">
        <w:trPr>
          <w:trHeight w:val="340"/>
        </w:trPr>
        <w:tc>
          <w:tcPr>
            <w:tcW w:w="480" w:type="pct"/>
            <w:vAlign w:val="center"/>
          </w:tcPr>
          <w:p w14:paraId="6D702FEE" w14:textId="77777777" w:rsidR="007655BC" w:rsidRPr="009E02CC" w:rsidRDefault="00B2637B">
            <w:pPr>
              <w:pStyle w:val="TableParagraph"/>
              <w:spacing w:before="56"/>
              <w:ind w:left="38" w:right="17"/>
              <w:rPr>
                <w:sz w:val="28"/>
                <w:szCs w:val="28"/>
              </w:rPr>
            </w:pPr>
            <w:r w:rsidRPr="009E02CC">
              <w:rPr>
                <w:spacing w:val="-5"/>
                <w:w w:val="105"/>
                <w:sz w:val="28"/>
                <w:szCs w:val="28"/>
              </w:rPr>
              <w:t>2.3</w:t>
            </w:r>
          </w:p>
        </w:tc>
        <w:tc>
          <w:tcPr>
            <w:tcW w:w="2625" w:type="pct"/>
            <w:vAlign w:val="center"/>
          </w:tcPr>
          <w:p w14:paraId="03EBA850"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02A4B971" w14:textId="77777777" w:rsidR="007655BC" w:rsidRPr="009E02CC" w:rsidRDefault="00B2637B">
            <w:pPr>
              <w:pStyle w:val="TableParagraph"/>
              <w:spacing w:before="45"/>
              <w:ind w:left="93" w:right="17"/>
              <w:rPr>
                <w:sz w:val="28"/>
                <w:szCs w:val="28"/>
              </w:rPr>
            </w:pPr>
            <w:r w:rsidRPr="009E02CC">
              <w:rPr>
                <w:spacing w:val="-5"/>
                <w:sz w:val="28"/>
                <w:szCs w:val="28"/>
              </w:rPr>
              <w:t>TSC</w:t>
            </w:r>
          </w:p>
        </w:tc>
        <w:tc>
          <w:tcPr>
            <w:tcW w:w="1030" w:type="pct"/>
            <w:vAlign w:val="center"/>
          </w:tcPr>
          <w:p w14:paraId="046AD642" w14:textId="77777777" w:rsidR="007655BC" w:rsidRPr="009E02CC" w:rsidRDefault="00B2637B">
            <w:pPr>
              <w:pStyle w:val="TableParagraph"/>
              <w:spacing w:before="45"/>
              <w:ind w:right="14"/>
              <w:jc w:val="right"/>
              <w:rPr>
                <w:sz w:val="28"/>
                <w:szCs w:val="28"/>
              </w:rPr>
            </w:pPr>
            <w:r w:rsidRPr="009E02CC">
              <w:rPr>
                <w:spacing w:val="-4"/>
                <w:sz w:val="28"/>
                <w:szCs w:val="28"/>
              </w:rPr>
              <w:t>6,50</w:t>
            </w:r>
          </w:p>
        </w:tc>
      </w:tr>
      <w:tr w:rsidR="007655BC" w:rsidRPr="009E02CC" w14:paraId="63BCEC22" w14:textId="77777777" w:rsidTr="00D67BF0">
        <w:trPr>
          <w:trHeight w:val="340"/>
        </w:trPr>
        <w:tc>
          <w:tcPr>
            <w:tcW w:w="480" w:type="pct"/>
            <w:vAlign w:val="center"/>
          </w:tcPr>
          <w:p w14:paraId="4CE27FB9" w14:textId="77777777" w:rsidR="007655BC" w:rsidRPr="009E02CC" w:rsidRDefault="00B2637B">
            <w:pPr>
              <w:pStyle w:val="TableParagraph"/>
              <w:spacing w:before="56"/>
              <w:ind w:left="38" w:right="17"/>
              <w:rPr>
                <w:sz w:val="28"/>
                <w:szCs w:val="28"/>
              </w:rPr>
            </w:pPr>
            <w:r w:rsidRPr="009E02CC">
              <w:rPr>
                <w:spacing w:val="-5"/>
                <w:w w:val="105"/>
                <w:sz w:val="28"/>
                <w:szCs w:val="28"/>
              </w:rPr>
              <w:t>2.4</w:t>
            </w:r>
          </w:p>
        </w:tc>
        <w:tc>
          <w:tcPr>
            <w:tcW w:w="2625" w:type="pct"/>
            <w:vAlign w:val="center"/>
          </w:tcPr>
          <w:p w14:paraId="284AB21D"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549FD2DB" w14:textId="77777777" w:rsidR="007655BC" w:rsidRPr="009E02CC" w:rsidRDefault="00B2637B">
            <w:pPr>
              <w:pStyle w:val="TableParagraph"/>
              <w:spacing w:before="45"/>
              <w:ind w:left="93" w:right="17"/>
              <w:rPr>
                <w:sz w:val="28"/>
                <w:szCs w:val="28"/>
              </w:rPr>
            </w:pPr>
            <w:r w:rsidRPr="009E02CC">
              <w:rPr>
                <w:spacing w:val="-5"/>
                <w:sz w:val="28"/>
                <w:szCs w:val="28"/>
              </w:rPr>
              <w:t>CQP</w:t>
            </w:r>
          </w:p>
        </w:tc>
        <w:tc>
          <w:tcPr>
            <w:tcW w:w="1030" w:type="pct"/>
            <w:vAlign w:val="center"/>
          </w:tcPr>
          <w:p w14:paraId="126910F9" w14:textId="77777777" w:rsidR="007655BC" w:rsidRPr="009E02CC" w:rsidRDefault="00B2637B">
            <w:pPr>
              <w:pStyle w:val="TableParagraph"/>
              <w:spacing w:before="45"/>
              <w:ind w:right="14"/>
              <w:jc w:val="right"/>
              <w:rPr>
                <w:sz w:val="28"/>
                <w:szCs w:val="28"/>
              </w:rPr>
            </w:pPr>
            <w:r w:rsidRPr="009E02CC">
              <w:rPr>
                <w:spacing w:val="-4"/>
                <w:sz w:val="28"/>
                <w:szCs w:val="28"/>
              </w:rPr>
              <w:t>1,50</w:t>
            </w:r>
          </w:p>
        </w:tc>
      </w:tr>
      <w:tr w:rsidR="007655BC" w:rsidRPr="009E02CC" w14:paraId="734AF7EA" w14:textId="77777777" w:rsidTr="00D67BF0">
        <w:trPr>
          <w:trHeight w:val="340"/>
        </w:trPr>
        <w:tc>
          <w:tcPr>
            <w:tcW w:w="480" w:type="pct"/>
            <w:vAlign w:val="center"/>
          </w:tcPr>
          <w:p w14:paraId="61BBBFB9" w14:textId="77777777" w:rsidR="007655BC" w:rsidRPr="009E02CC" w:rsidRDefault="00B2637B">
            <w:pPr>
              <w:pStyle w:val="TableParagraph"/>
              <w:spacing w:before="56"/>
              <w:ind w:left="38" w:right="17"/>
              <w:rPr>
                <w:sz w:val="28"/>
                <w:szCs w:val="28"/>
              </w:rPr>
            </w:pPr>
            <w:r w:rsidRPr="009E02CC">
              <w:rPr>
                <w:spacing w:val="-5"/>
                <w:w w:val="105"/>
                <w:sz w:val="28"/>
                <w:szCs w:val="28"/>
              </w:rPr>
              <w:t>2.5</w:t>
            </w:r>
          </w:p>
        </w:tc>
        <w:tc>
          <w:tcPr>
            <w:tcW w:w="2625" w:type="pct"/>
            <w:vAlign w:val="center"/>
          </w:tcPr>
          <w:p w14:paraId="7AB70135"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9B648C3" w14:textId="77777777" w:rsidR="007655BC" w:rsidRPr="009E02CC" w:rsidRDefault="00B2637B">
            <w:pPr>
              <w:pStyle w:val="TableParagraph"/>
              <w:spacing w:before="45"/>
              <w:ind w:left="90" w:right="17"/>
              <w:rPr>
                <w:sz w:val="28"/>
                <w:szCs w:val="28"/>
              </w:rPr>
            </w:pPr>
            <w:r w:rsidRPr="009E02CC">
              <w:rPr>
                <w:spacing w:val="-5"/>
                <w:sz w:val="28"/>
                <w:szCs w:val="28"/>
              </w:rPr>
              <w:t>CAN</w:t>
            </w:r>
          </w:p>
        </w:tc>
        <w:tc>
          <w:tcPr>
            <w:tcW w:w="1030" w:type="pct"/>
            <w:vAlign w:val="center"/>
          </w:tcPr>
          <w:p w14:paraId="41123A14" w14:textId="77777777" w:rsidR="007655BC" w:rsidRPr="009E02CC" w:rsidRDefault="00B2637B">
            <w:pPr>
              <w:pStyle w:val="TableParagraph"/>
              <w:spacing w:before="45"/>
              <w:ind w:right="14"/>
              <w:jc w:val="right"/>
              <w:rPr>
                <w:sz w:val="28"/>
                <w:szCs w:val="28"/>
              </w:rPr>
            </w:pPr>
            <w:r w:rsidRPr="009E02CC">
              <w:rPr>
                <w:spacing w:val="-4"/>
                <w:sz w:val="28"/>
                <w:szCs w:val="28"/>
              </w:rPr>
              <w:t>5,46</w:t>
            </w:r>
          </w:p>
        </w:tc>
      </w:tr>
      <w:tr w:rsidR="007655BC" w:rsidRPr="009E02CC" w14:paraId="25547235" w14:textId="77777777" w:rsidTr="00D67BF0">
        <w:trPr>
          <w:trHeight w:val="340"/>
        </w:trPr>
        <w:tc>
          <w:tcPr>
            <w:tcW w:w="480" w:type="pct"/>
            <w:vAlign w:val="center"/>
          </w:tcPr>
          <w:p w14:paraId="1E15C65E" w14:textId="77777777" w:rsidR="007655BC" w:rsidRPr="009E02CC" w:rsidRDefault="00B2637B">
            <w:pPr>
              <w:pStyle w:val="TableParagraph"/>
              <w:spacing w:before="56"/>
              <w:ind w:left="38" w:right="17"/>
              <w:rPr>
                <w:sz w:val="28"/>
                <w:szCs w:val="28"/>
              </w:rPr>
            </w:pPr>
            <w:r w:rsidRPr="009E02CC">
              <w:rPr>
                <w:spacing w:val="-5"/>
                <w:w w:val="105"/>
                <w:sz w:val="28"/>
                <w:szCs w:val="28"/>
              </w:rPr>
              <w:t>2.6</w:t>
            </w:r>
          </w:p>
        </w:tc>
        <w:tc>
          <w:tcPr>
            <w:tcW w:w="2625" w:type="pct"/>
            <w:vAlign w:val="center"/>
          </w:tcPr>
          <w:p w14:paraId="4467CF74"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D8E5DAB" w14:textId="77777777" w:rsidR="007655BC" w:rsidRPr="009E02CC" w:rsidRDefault="00B2637B">
            <w:pPr>
              <w:pStyle w:val="TableParagraph"/>
              <w:spacing w:before="45"/>
              <w:ind w:left="90" w:right="17"/>
              <w:rPr>
                <w:sz w:val="28"/>
                <w:szCs w:val="28"/>
              </w:rPr>
            </w:pPr>
            <w:r w:rsidRPr="009E02CC">
              <w:rPr>
                <w:spacing w:val="-5"/>
                <w:sz w:val="28"/>
                <w:szCs w:val="28"/>
              </w:rPr>
              <w:t>DSN</w:t>
            </w:r>
          </w:p>
        </w:tc>
        <w:tc>
          <w:tcPr>
            <w:tcW w:w="1030" w:type="pct"/>
            <w:vAlign w:val="center"/>
          </w:tcPr>
          <w:p w14:paraId="39AC62BB" w14:textId="77777777" w:rsidR="007655BC" w:rsidRPr="009E02CC" w:rsidRDefault="00B2637B">
            <w:pPr>
              <w:pStyle w:val="TableParagraph"/>
              <w:spacing w:before="45"/>
              <w:ind w:right="14"/>
              <w:jc w:val="right"/>
              <w:rPr>
                <w:sz w:val="28"/>
                <w:szCs w:val="28"/>
              </w:rPr>
            </w:pPr>
            <w:r w:rsidRPr="009E02CC">
              <w:rPr>
                <w:spacing w:val="-2"/>
                <w:sz w:val="28"/>
                <w:szCs w:val="28"/>
              </w:rPr>
              <w:t>73,58</w:t>
            </w:r>
          </w:p>
        </w:tc>
      </w:tr>
      <w:tr w:rsidR="007655BC" w:rsidRPr="009E02CC" w14:paraId="7039B3C2" w14:textId="77777777" w:rsidTr="00D67BF0">
        <w:trPr>
          <w:trHeight w:val="340"/>
        </w:trPr>
        <w:tc>
          <w:tcPr>
            <w:tcW w:w="480" w:type="pct"/>
            <w:vAlign w:val="center"/>
          </w:tcPr>
          <w:p w14:paraId="33AE1FAA" w14:textId="77777777" w:rsidR="007655BC" w:rsidRPr="009E02CC" w:rsidRDefault="00B2637B">
            <w:pPr>
              <w:pStyle w:val="TableParagraph"/>
              <w:spacing w:before="56"/>
              <w:ind w:left="38" w:right="18"/>
              <w:rPr>
                <w:sz w:val="28"/>
                <w:szCs w:val="28"/>
              </w:rPr>
            </w:pPr>
            <w:r w:rsidRPr="009E02CC">
              <w:rPr>
                <w:spacing w:val="-2"/>
                <w:w w:val="105"/>
                <w:sz w:val="28"/>
                <w:szCs w:val="28"/>
              </w:rPr>
              <w:t>2.6.1</w:t>
            </w:r>
          </w:p>
        </w:tc>
        <w:tc>
          <w:tcPr>
            <w:tcW w:w="2625" w:type="pct"/>
            <w:vAlign w:val="center"/>
          </w:tcPr>
          <w:p w14:paraId="3A019061"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690CA7FC" w14:textId="77777777" w:rsidR="007655BC" w:rsidRPr="009E02CC" w:rsidRDefault="00B2637B">
            <w:pPr>
              <w:pStyle w:val="TableParagraph"/>
              <w:spacing w:before="45"/>
              <w:ind w:left="93" w:right="17"/>
              <w:rPr>
                <w:sz w:val="28"/>
                <w:szCs w:val="28"/>
              </w:rPr>
            </w:pPr>
            <w:r w:rsidRPr="009E02CC">
              <w:rPr>
                <w:spacing w:val="-5"/>
                <w:sz w:val="28"/>
                <w:szCs w:val="28"/>
              </w:rPr>
              <w:t>DVH</w:t>
            </w:r>
          </w:p>
        </w:tc>
        <w:tc>
          <w:tcPr>
            <w:tcW w:w="1030" w:type="pct"/>
            <w:vAlign w:val="center"/>
          </w:tcPr>
          <w:p w14:paraId="25956B14" w14:textId="77777777" w:rsidR="007655BC" w:rsidRPr="009E02CC" w:rsidRDefault="00B2637B">
            <w:pPr>
              <w:pStyle w:val="TableParagraph"/>
              <w:spacing w:before="45"/>
              <w:ind w:right="14"/>
              <w:jc w:val="right"/>
              <w:rPr>
                <w:sz w:val="28"/>
                <w:szCs w:val="28"/>
              </w:rPr>
            </w:pPr>
            <w:r w:rsidRPr="009E02CC">
              <w:rPr>
                <w:spacing w:val="-4"/>
                <w:sz w:val="28"/>
                <w:szCs w:val="28"/>
              </w:rPr>
              <w:t>8,56</w:t>
            </w:r>
          </w:p>
        </w:tc>
      </w:tr>
      <w:tr w:rsidR="007655BC" w:rsidRPr="009E02CC" w14:paraId="2A775B31" w14:textId="77777777" w:rsidTr="00D67BF0">
        <w:trPr>
          <w:trHeight w:val="340"/>
        </w:trPr>
        <w:tc>
          <w:tcPr>
            <w:tcW w:w="480" w:type="pct"/>
            <w:vAlign w:val="center"/>
          </w:tcPr>
          <w:p w14:paraId="70B1FCFB" w14:textId="77777777" w:rsidR="007655BC" w:rsidRPr="009E02CC" w:rsidRDefault="00B2637B">
            <w:pPr>
              <w:pStyle w:val="TableParagraph"/>
              <w:spacing w:before="56"/>
              <w:ind w:left="38" w:right="18"/>
              <w:rPr>
                <w:sz w:val="28"/>
                <w:szCs w:val="28"/>
              </w:rPr>
            </w:pPr>
            <w:r w:rsidRPr="009E02CC">
              <w:rPr>
                <w:spacing w:val="-2"/>
                <w:w w:val="105"/>
                <w:sz w:val="28"/>
                <w:szCs w:val="28"/>
              </w:rPr>
              <w:t>2.6.2</w:t>
            </w:r>
          </w:p>
        </w:tc>
        <w:tc>
          <w:tcPr>
            <w:tcW w:w="2625" w:type="pct"/>
            <w:vAlign w:val="center"/>
          </w:tcPr>
          <w:p w14:paraId="77430B69"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219C071" w14:textId="77777777" w:rsidR="007655BC" w:rsidRPr="009E02CC" w:rsidRDefault="00B2637B">
            <w:pPr>
              <w:pStyle w:val="TableParagraph"/>
              <w:spacing w:before="45"/>
              <w:ind w:left="93" w:right="17"/>
              <w:rPr>
                <w:sz w:val="28"/>
                <w:szCs w:val="28"/>
              </w:rPr>
            </w:pPr>
            <w:r w:rsidRPr="009E02CC">
              <w:rPr>
                <w:spacing w:val="-5"/>
                <w:sz w:val="28"/>
                <w:szCs w:val="28"/>
              </w:rPr>
              <w:t>DXH</w:t>
            </w:r>
          </w:p>
        </w:tc>
        <w:tc>
          <w:tcPr>
            <w:tcW w:w="1030" w:type="pct"/>
            <w:vAlign w:val="center"/>
          </w:tcPr>
          <w:p w14:paraId="10F88E4A" w14:textId="77777777" w:rsidR="007655BC" w:rsidRPr="009E02CC" w:rsidRDefault="00B2637B">
            <w:pPr>
              <w:pStyle w:val="TableParagraph"/>
              <w:spacing w:before="45"/>
              <w:ind w:right="14"/>
              <w:jc w:val="right"/>
              <w:rPr>
                <w:sz w:val="28"/>
                <w:szCs w:val="28"/>
              </w:rPr>
            </w:pPr>
            <w:r w:rsidRPr="009E02CC">
              <w:rPr>
                <w:spacing w:val="-4"/>
                <w:sz w:val="28"/>
                <w:szCs w:val="28"/>
              </w:rPr>
              <w:t>2,14</w:t>
            </w:r>
          </w:p>
        </w:tc>
      </w:tr>
      <w:tr w:rsidR="007655BC" w:rsidRPr="009E02CC" w14:paraId="2F9BB1A2" w14:textId="77777777" w:rsidTr="00D67BF0">
        <w:trPr>
          <w:trHeight w:val="340"/>
        </w:trPr>
        <w:tc>
          <w:tcPr>
            <w:tcW w:w="480" w:type="pct"/>
            <w:vAlign w:val="center"/>
          </w:tcPr>
          <w:p w14:paraId="3FF22404" w14:textId="77777777" w:rsidR="007655BC" w:rsidRPr="009E02CC" w:rsidRDefault="00B2637B">
            <w:pPr>
              <w:pStyle w:val="TableParagraph"/>
              <w:spacing w:before="56"/>
              <w:ind w:left="38" w:right="18"/>
              <w:rPr>
                <w:sz w:val="28"/>
                <w:szCs w:val="28"/>
              </w:rPr>
            </w:pPr>
            <w:r w:rsidRPr="009E02CC">
              <w:rPr>
                <w:spacing w:val="-2"/>
                <w:w w:val="105"/>
                <w:sz w:val="28"/>
                <w:szCs w:val="28"/>
              </w:rPr>
              <w:t>2.6.3</w:t>
            </w:r>
          </w:p>
        </w:tc>
        <w:tc>
          <w:tcPr>
            <w:tcW w:w="2625" w:type="pct"/>
            <w:vAlign w:val="center"/>
          </w:tcPr>
          <w:p w14:paraId="475C96A7" w14:textId="77777777" w:rsidR="007655BC" w:rsidRPr="009E02CC" w:rsidRDefault="00B2637B">
            <w:pPr>
              <w:pStyle w:val="TableParagraph"/>
              <w:spacing w:before="45"/>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60C5F68" w14:textId="77777777" w:rsidR="007655BC" w:rsidRPr="009E02CC" w:rsidRDefault="00B2637B">
            <w:pPr>
              <w:pStyle w:val="TableParagraph"/>
              <w:spacing w:before="45"/>
              <w:ind w:left="93" w:right="17"/>
              <w:rPr>
                <w:sz w:val="28"/>
                <w:szCs w:val="28"/>
              </w:rPr>
            </w:pPr>
            <w:r w:rsidRPr="009E02CC">
              <w:rPr>
                <w:spacing w:val="-5"/>
                <w:sz w:val="28"/>
                <w:szCs w:val="28"/>
              </w:rPr>
              <w:t>DYT</w:t>
            </w:r>
          </w:p>
        </w:tc>
        <w:tc>
          <w:tcPr>
            <w:tcW w:w="1030" w:type="pct"/>
            <w:vAlign w:val="center"/>
          </w:tcPr>
          <w:p w14:paraId="63B4F158" w14:textId="77777777" w:rsidR="007655BC" w:rsidRPr="009E02CC" w:rsidRDefault="00B2637B">
            <w:pPr>
              <w:pStyle w:val="TableParagraph"/>
              <w:spacing w:before="45"/>
              <w:ind w:right="14"/>
              <w:jc w:val="right"/>
              <w:rPr>
                <w:sz w:val="28"/>
                <w:szCs w:val="28"/>
              </w:rPr>
            </w:pPr>
            <w:r w:rsidRPr="009E02CC">
              <w:rPr>
                <w:spacing w:val="-4"/>
                <w:sz w:val="28"/>
                <w:szCs w:val="28"/>
              </w:rPr>
              <w:t>9,54</w:t>
            </w:r>
          </w:p>
        </w:tc>
      </w:tr>
      <w:tr w:rsidR="007655BC" w:rsidRPr="009E02CC" w14:paraId="054C9F73" w14:textId="77777777" w:rsidTr="00D67BF0">
        <w:trPr>
          <w:trHeight w:val="340"/>
        </w:trPr>
        <w:tc>
          <w:tcPr>
            <w:tcW w:w="480" w:type="pct"/>
            <w:vAlign w:val="center"/>
          </w:tcPr>
          <w:p w14:paraId="02FA6694" w14:textId="77777777" w:rsidR="007655BC" w:rsidRPr="009E02CC" w:rsidRDefault="00B2637B">
            <w:pPr>
              <w:pStyle w:val="TableParagraph"/>
              <w:spacing w:before="97"/>
              <w:ind w:left="38" w:right="18"/>
              <w:rPr>
                <w:sz w:val="28"/>
                <w:szCs w:val="28"/>
              </w:rPr>
            </w:pPr>
            <w:r w:rsidRPr="009E02CC">
              <w:rPr>
                <w:spacing w:val="-2"/>
                <w:w w:val="105"/>
                <w:sz w:val="28"/>
                <w:szCs w:val="28"/>
              </w:rPr>
              <w:t>2.6.4</w:t>
            </w:r>
          </w:p>
        </w:tc>
        <w:tc>
          <w:tcPr>
            <w:tcW w:w="2625" w:type="pct"/>
            <w:vAlign w:val="center"/>
          </w:tcPr>
          <w:p w14:paraId="5B3DDD42" w14:textId="77777777" w:rsidR="007655BC" w:rsidRPr="009E02CC" w:rsidRDefault="00B2637B">
            <w:pPr>
              <w:pStyle w:val="TableParagraph"/>
              <w:spacing w:before="86"/>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F5E0E3C" w14:textId="77777777" w:rsidR="007655BC" w:rsidRPr="009E02CC" w:rsidRDefault="00B2637B">
            <w:pPr>
              <w:pStyle w:val="TableParagraph"/>
              <w:spacing w:before="86"/>
              <w:ind w:left="93" w:right="17"/>
              <w:rPr>
                <w:sz w:val="28"/>
                <w:szCs w:val="28"/>
              </w:rPr>
            </w:pPr>
            <w:r w:rsidRPr="009E02CC">
              <w:rPr>
                <w:spacing w:val="-5"/>
                <w:sz w:val="28"/>
                <w:szCs w:val="28"/>
              </w:rPr>
              <w:t>DGD</w:t>
            </w:r>
          </w:p>
        </w:tc>
        <w:tc>
          <w:tcPr>
            <w:tcW w:w="1030" w:type="pct"/>
            <w:vAlign w:val="center"/>
          </w:tcPr>
          <w:p w14:paraId="0654FBCD" w14:textId="77777777" w:rsidR="007655BC" w:rsidRPr="009E02CC" w:rsidRDefault="00B2637B">
            <w:pPr>
              <w:pStyle w:val="TableParagraph"/>
              <w:spacing w:before="86"/>
              <w:ind w:right="14"/>
              <w:jc w:val="right"/>
              <w:rPr>
                <w:sz w:val="28"/>
                <w:szCs w:val="28"/>
              </w:rPr>
            </w:pPr>
            <w:r w:rsidRPr="009E02CC">
              <w:rPr>
                <w:spacing w:val="-2"/>
                <w:sz w:val="28"/>
                <w:szCs w:val="28"/>
              </w:rPr>
              <w:t>26,75</w:t>
            </w:r>
          </w:p>
        </w:tc>
      </w:tr>
      <w:tr w:rsidR="007655BC" w:rsidRPr="009E02CC" w14:paraId="03338A5C" w14:textId="77777777" w:rsidTr="00D67BF0">
        <w:trPr>
          <w:trHeight w:val="340"/>
        </w:trPr>
        <w:tc>
          <w:tcPr>
            <w:tcW w:w="480" w:type="pct"/>
            <w:vAlign w:val="center"/>
          </w:tcPr>
          <w:p w14:paraId="678DA630" w14:textId="77777777" w:rsidR="007655BC" w:rsidRPr="009E02CC" w:rsidRDefault="00B2637B">
            <w:pPr>
              <w:pStyle w:val="TableParagraph"/>
              <w:spacing w:before="49"/>
              <w:ind w:left="38" w:right="18"/>
              <w:rPr>
                <w:sz w:val="28"/>
                <w:szCs w:val="28"/>
              </w:rPr>
            </w:pPr>
            <w:r w:rsidRPr="009E02CC">
              <w:rPr>
                <w:spacing w:val="-2"/>
                <w:w w:val="105"/>
                <w:sz w:val="28"/>
                <w:szCs w:val="28"/>
              </w:rPr>
              <w:t>2.6.5</w:t>
            </w:r>
          </w:p>
        </w:tc>
        <w:tc>
          <w:tcPr>
            <w:tcW w:w="2625" w:type="pct"/>
            <w:vAlign w:val="center"/>
          </w:tcPr>
          <w:p w14:paraId="402D6E1B"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9E5E684" w14:textId="77777777" w:rsidR="007655BC" w:rsidRPr="009E02CC" w:rsidRDefault="00B2637B">
            <w:pPr>
              <w:pStyle w:val="TableParagraph"/>
              <w:spacing w:before="38"/>
              <w:ind w:left="93" w:right="17"/>
              <w:rPr>
                <w:sz w:val="28"/>
                <w:szCs w:val="28"/>
              </w:rPr>
            </w:pPr>
            <w:r w:rsidRPr="009E02CC">
              <w:rPr>
                <w:spacing w:val="-5"/>
                <w:sz w:val="28"/>
                <w:szCs w:val="28"/>
              </w:rPr>
              <w:t>DTT</w:t>
            </w:r>
          </w:p>
        </w:tc>
        <w:tc>
          <w:tcPr>
            <w:tcW w:w="1030" w:type="pct"/>
            <w:vAlign w:val="center"/>
          </w:tcPr>
          <w:p w14:paraId="73C90E39" w14:textId="77777777" w:rsidR="007655BC" w:rsidRPr="009E02CC" w:rsidRDefault="00B2637B">
            <w:pPr>
              <w:pStyle w:val="TableParagraph"/>
              <w:spacing w:before="38"/>
              <w:ind w:right="14"/>
              <w:jc w:val="right"/>
              <w:rPr>
                <w:sz w:val="28"/>
                <w:szCs w:val="28"/>
              </w:rPr>
            </w:pPr>
            <w:r w:rsidRPr="009E02CC">
              <w:rPr>
                <w:spacing w:val="-2"/>
                <w:sz w:val="28"/>
                <w:szCs w:val="28"/>
              </w:rPr>
              <w:t>26,22</w:t>
            </w:r>
          </w:p>
        </w:tc>
      </w:tr>
      <w:tr w:rsidR="007655BC" w:rsidRPr="009E02CC" w14:paraId="5F6D72EF" w14:textId="77777777" w:rsidTr="00D67BF0">
        <w:trPr>
          <w:trHeight w:val="340"/>
        </w:trPr>
        <w:tc>
          <w:tcPr>
            <w:tcW w:w="480" w:type="pct"/>
            <w:vAlign w:val="center"/>
          </w:tcPr>
          <w:p w14:paraId="6B4FA364" w14:textId="77777777" w:rsidR="007655BC" w:rsidRPr="009E02CC" w:rsidRDefault="00B2637B">
            <w:pPr>
              <w:pStyle w:val="TableParagraph"/>
              <w:spacing w:before="49"/>
              <w:ind w:left="38" w:right="18"/>
              <w:rPr>
                <w:sz w:val="28"/>
                <w:szCs w:val="28"/>
              </w:rPr>
            </w:pPr>
            <w:r w:rsidRPr="009E02CC">
              <w:rPr>
                <w:spacing w:val="-2"/>
                <w:w w:val="105"/>
                <w:sz w:val="28"/>
                <w:szCs w:val="28"/>
              </w:rPr>
              <w:t>2.6.6</w:t>
            </w:r>
          </w:p>
        </w:tc>
        <w:tc>
          <w:tcPr>
            <w:tcW w:w="2625" w:type="pct"/>
            <w:vAlign w:val="center"/>
          </w:tcPr>
          <w:p w14:paraId="693C2778"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3C305FA" w14:textId="77777777" w:rsidR="007655BC" w:rsidRPr="009E02CC" w:rsidRDefault="00B2637B">
            <w:pPr>
              <w:pStyle w:val="TableParagraph"/>
              <w:spacing w:before="38"/>
              <w:ind w:left="93" w:right="17"/>
              <w:rPr>
                <w:sz w:val="28"/>
                <w:szCs w:val="28"/>
              </w:rPr>
            </w:pPr>
            <w:r w:rsidRPr="009E02CC">
              <w:rPr>
                <w:spacing w:val="-5"/>
                <w:sz w:val="28"/>
                <w:szCs w:val="28"/>
              </w:rPr>
              <w:t>DKH</w:t>
            </w:r>
          </w:p>
        </w:tc>
        <w:tc>
          <w:tcPr>
            <w:tcW w:w="1030" w:type="pct"/>
            <w:vAlign w:val="center"/>
          </w:tcPr>
          <w:p w14:paraId="2BC92A6D" w14:textId="77777777" w:rsidR="007655BC" w:rsidRPr="009E02CC" w:rsidRDefault="00B2637B">
            <w:pPr>
              <w:pStyle w:val="TableParagraph"/>
              <w:spacing w:before="38"/>
              <w:ind w:right="14"/>
              <w:jc w:val="right"/>
              <w:rPr>
                <w:sz w:val="28"/>
                <w:szCs w:val="28"/>
              </w:rPr>
            </w:pPr>
            <w:r w:rsidRPr="009E02CC">
              <w:rPr>
                <w:spacing w:val="-4"/>
                <w:sz w:val="28"/>
                <w:szCs w:val="28"/>
              </w:rPr>
              <w:t>0,01</w:t>
            </w:r>
          </w:p>
        </w:tc>
      </w:tr>
      <w:tr w:rsidR="007655BC" w:rsidRPr="009E02CC" w14:paraId="471973D2" w14:textId="77777777" w:rsidTr="00D67BF0">
        <w:trPr>
          <w:trHeight w:val="340"/>
        </w:trPr>
        <w:tc>
          <w:tcPr>
            <w:tcW w:w="480" w:type="pct"/>
            <w:vAlign w:val="center"/>
          </w:tcPr>
          <w:p w14:paraId="04DF24C7" w14:textId="77777777" w:rsidR="007655BC" w:rsidRPr="009E02CC" w:rsidRDefault="00B2637B">
            <w:pPr>
              <w:pStyle w:val="TableParagraph"/>
              <w:spacing w:before="49"/>
              <w:ind w:left="38" w:right="18"/>
              <w:rPr>
                <w:sz w:val="28"/>
                <w:szCs w:val="28"/>
              </w:rPr>
            </w:pPr>
            <w:r w:rsidRPr="009E02CC">
              <w:rPr>
                <w:spacing w:val="-2"/>
                <w:w w:val="105"/>
                <w:sz w:val="28"/>
                <w:szCs w:val="28"/>
              </w:rPr>
              <w:lastRenderedPageBreak/>
              <w:t>2.6.7</w:t>
            </w:r>
          </w:p>
        </w:tc>
        <w:tc>
          <w:tcPr>
            <w:tcW w:w="2625" w:type="pct"/>
            <w:vAlign w:val="center"/>
          </w:tcPr>
          <w:p w14:paraId="7F92939F"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53636D8" w14:textId="77777777" w:rsidR="007655BC" w:rsidRPr="009E02CC" w:rsidRDefault="00B2637B">
            <w:pPr>
              <w:pStyle w:val="TableParagraph"/>
              <w:spacing w:before="38"/>
              <w:ind w:left="91" w:right="17"/>
              <w:rPr>
                <w:sz w:val="28"/>
                <w:szCs w:val="28"/>
              </w:rPr>
            </w:pPr>
            <w:r w:rsidRPr="009E02CC">
              <w:rPr>
                <w:spacing w:val="-5"/>
                <w:sz w:val="28"/>
                <w:szCs w:val="28"/>
              </w:rPr>
              <w:t>DMT</w:t>
            </w:r>
          </w:p>
        </w:tc>
        <w:tc>
          <w:tcPr>
            <w:tcW w:w="1030" w:type="pct"/>
            <w:vAlign w:val="center"/>
          </w:tcPr>
          <w:p w14:paraId="7BE2CE83" w14:textId="77777777" w:rsidR="007655BC" w:rsidRPr="009E02CC" w:rsidRDefault="00B2637B">
            <w:pPr>
              <w:pStyle w:val="TableParagraph"/>
              <w:spacing w:before="38"/>
              <w:ind w:right="14"/>
              <w:jc w:val="right"/>
              <w:rPr>
                <w:sz w:val="28"/>
                <w:szCs w:val="28"/>
              </w:rPr>
            </w:pPr>
            <w:r w:rsidRPr="009E02CC">
              <w:rPr>
                <w:spacing w:val="-4"/>
                <w:sz w:val="28"/>
                <w:szCs w:val="28"/>
              </w:rPr>
              <w:t>0,01</w:t>
            </w:r>
          </w:p>
        </w:tc>
      </w:tr>
      <w:tr w:rsidR="007655BC" w:rsidRPr="009E02CC" w14:paraId="6AFBA481" w14:textId="77777777" w:rsidTr="00D67BF0">
        <w:trPr>
          <w:trHeight w:val="340"/>
        </w:trPr>
        <w:tc>
          <w:tcPr>
            <w:tcW w:w="480" w:type="pct"/>
            <w:vAlign w:val="center"/>
          </w:tcPr>
          <w:p w14:paraId="367D1F6C" w14:textId="77777777" w:rsidR="007655BC" w:rsidRPr="009E02CC" w:rsidRDefault="00B2637B">
            <w:pPr>
              <w:pStyle w:val="TableParagraph"/>
              <w:spacing w:before="49"/>
              <w:ind w:left="38" w:right="18"/>
              <w:rPr>
                <w:sz w:val="28"/>
                <w:szCs w:val="28"/>
              </w:rPr>
            </w:pPr>
            <w:r w:rsidRPr="009E02CC">
              <w:rPr>
                <w:spacing w:val="-2"/>
                <w:w w:val="105"/>
                <w:sz w:val="28"/>
                <w:szCs w:val="28"/>
              </w:rPr>
              <w:t>2.6.8</w:t>
            </w:r>
          </w:p>
        </w:tc>
        <w:tc>
          <w:tcPr>
            <w:tcW w:w="2625" w:type="pct"/>
            <w:vAlign w:val="center"/>
          </w:tcPr>
          <w:p w14:paraId="792B4DCB"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0D54639A" w14:textId="77777777" w:rsidR="007655BC" w:rsidRPr="009E02CC" w:rsidRDefault="00B2637B">
            <w:pPr>
              <w:pStyle w:val="TableParagraph"/>
              <w:spacing w:before="38"/>
              <w:ind w:left="93" w:right="17"/>
              <w:rPr>
                <w:sz w:val="28"/>
                <w:szCs w:val="28"/>
              </w:rPr>
            </w:pPr>
            <w:r w:rsidRPr="009E02CC">
              <w:rPr>
                <w:spacing w:val="-5"/>
                <w:sz w:val="28"/>
                <w:szCs w:val="28"/>
              </w:rPr>
              <w:t>DKT</w:t>
            </w:r>
          </w:p>
        </w:tc>
        <w:tc>
          <w:tcPr>
            <w:tcW w:w="1030" w:type="pct"/>
            <w:vAlign w:val="center"/>
          </w:tcPr>
          <w:p w14:paraId="797DD259"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r w:rsidR="007655BC" w:rsidRPr="009E02CC" w14:paraId="18CA5A29" w14:textId="77777777" w:rsidTr="00D67BF0">
        <w:trPr>
          <w:trHeight w:val="340"/>
        </w:trPr>
        <w:tc>
          <w:tcPr>
            <w:tcW w:w="480" w:type="pct"/>
            <w:vAlign w:val="center"/>
          </w:tcPr>
          <w:p w14:paraId="52E2D296" w14:textId="77777777" w:rsidR="007655BC" w:rsidRPr="009E02CC" w:rsidRDefault="00B2637B">
            <w:pPr>
              <w:pStyle w:val="TableParagraph"/>
              <w:spacing w:before="49"/>
              <w:ind w:left="38" w:right="18"/>
              <w:rPr>
                <w:sz w:val="28"/>
                <w:szCs w:val="28"/>
              </w:rPr>
            </w:pPr>
            <w:r w:rsidRPr="009E02CC">
              <w:rPr>
                <w:spacing w:val="-2"/>
                <w:w w:val="105"/>
                <w:sz w:val="28"/>
                <w:szCs w:val="28"/>
              </w:rPr>
              <w:t>2.6.9</w:t>
            </w:r>
          </w:p>
        </w:tc>
        <w:tc>
          <w:tcPr>
            <w:tcW w:w="2625" w:type="pct"/>
            <w:vAlign w:val="center"/>
          </w:tcPr>
          <w:p w14:paraId="62B5A9B8"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E3CE0E4" w14:textId="77777777" w:rsidR="007655BC" w:rsidRPr="009E02CC" w:rsidRDefault="00B2637B">
            <w:pPr>
              <w:pStyle w:val="TableParagraph"/>
              <w:spacing w:before="38"/>
              <w:ind w:left="93" w:right="17"/>
              <w:rPr>
                <w:sz w:val="28"/>
                <w:szCs w:val="28"/>
              </w:rPr>
            </w:pPr>
            <w:r w:rsidRPr="009E02CC">
              <w:rPr>
                <w:spacing w:val="-5"/>
                <w:sz w:val="28"/>
                <w:szCs w:val="28"/>
              </w:rPr>
              <w:t>DNG</w:t>
            </w:r>
          </w:p>
        </w:tc>
        <w:tc>
          <w:tcPr>
            <w:tcW w:w="1030" w:type="pct"/>
            <w:vAlign w:val="center"/>
          </w:tcPr>
          <w:p w14:paraId="308C7DFF"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r w:rsidR="007655BC" w:rsidRPr="009E02CC" w14:paraId="55F6C422" w14:textId="77777777" w:rsidTr="00D67BF0">
        <w:trPr>
          <w:trHeight w:val="340"/>
        </w:trPr>
        <w:tc>
          <w:tcPr>
            <w:tcW w:w="480" w:type="pct"/>
            <w:vAlign w:val="center"/>
          </w:tcPr>
          <w:p w14:paraId="25F1850D" w14:textId="77777777" w:rsidR="007655BC" w:rsidRPr="009E02CC" w:rsidRDefault="00B2637B">
            <w:pPr>
              <w:pStyle w:val="TableParagraph"/>
              <w:spacing w:before="50"/>
              <w:ind w:left="38" w:right="15"/>
              <w:rPr>
                <w:sz w:val="28"/>
                <w:szCs w:val="28"/>
              </w:rPr>
            </w:pPr>
            <w:r w:rsidRPr="009E02CC">
              <w:rPr>
                <w:spacing w:val="-2"/>
                <w:w w:val="105"/>
                <w:sz w:val="28"/>
                <w:szCs w:val="28"/>
              </w:rPr>
              <w:t>2.6.10</w:t>
            </w:r>
          </w:p>
        </w:tc>
        <w:tc>
          <w:tcPr>
            <w:tcW w:w="2625" w:type="pct"/>
            <w:vAlign w:val="center"/>
          </w:tcPr>
          <w:p w14:paraId="3D8A195E"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5FBF639" w14:textId="77777777" w:rsidR="007655BC" w:rsidRPr="009E02CC" w:rsidRDefault="00B2637B">
            <w:pPr>
              <w:pStyle w:val="TableParagraph"/>
              <w:spacing w:before="38"/>
              <w:ind w:left="90" w:right="17"/>
              <w:rPr>
                <w:sz w:val="28"/>
                <w:szCs w:val="28"/>
              </w:rPr>
            </w:pPr>
            <w:r w:rsidRPr="009E02CC">
              <w:rPr>
                <w:spacing w:val="-5"/>
                <w:sz w:val="28"/>
                <w:szCs w:val="28"/>
              </w:rPr>
              <w:t>DSK</w:t>
            </w:r>
          </w:p>
        </w:tc>
        <w:tc>
          <w:tcPr>
            <w:tcW w:w="1030" w:type="pct"/>
            <w:vAlign w:val="center"/>
          </w:tcPr>
          <w:p w14:paraId="5E21E90F" w14:textId="77777777" w:rsidR="007655BC" w:rsidRPr="009E02CC" w:rsidRDefault="00B2637B">
            <w:pPr>
              <w:pStyle w:val="TableParagraph"/>
              <w:spacing w:before="38"/>
              <w:ind w:right="14"/>
              <w:jc w:val="right"/>
              <w:rPr>
                <w:sz w:val="28"/>
                <w:szCs w:val="28"/>
              </w:rPr>
            </w:pPr>
            <w:r w:rsidRPr="009E02CC">
              <w:rPr>
                <w:spacing w:val="-4"/>
                <w:sz w:val="28"/>
                <w:szCs w:val="28"/>
              </w:rPr>
              <w:t>0,35</w:t>
            </w:r>
          </w:p>
        </w:tc>
      </w:tr>
      <w:tr w:rsidR="007655BC" w:rsidRPr="009E02CC" w14:paraId="4443441B" w14:textId="77777777" w:rsidTr="00D67BF0">
        <w:trPr>
          <w:trHeight w:val="340"/>
        </w:trPr>
        <w:tc>
          <w:tcPr>
            <w:tcW w:w="480" w:type="pct"/>
            <w:vAlign w:val="center"/>
          </w:tcPr>
          <w:p w14:paraId="76CF2477" w14:textId="77777777" w:rsidR="007655BC" w:rsidRPr="009E02CC" w:rsidRDefault="00B2637B">
            <w:pPr>
              <w:pStyle w:val="TableParagraph"/>
              <w:spacing w:before="52"/>
              <w:ind w:left="38" w:right="17"/>
              <w:rPr>
                <w:b/>
                <w:sz w:val="28"/>
                <w:szCs w:val="28"/>
              </w:rPr>
            </w:pPr>
            <w:r w:rsidRPr="009E02CC">
              <w:rPr>
                <w:b/>
                <w:spacing w:val="-5"/>
                <w:w w:val="105"/>
                <w:sz w:val="28"/>
                <w:szCs w:val="28"/>
              </w:rPr>
              <w:t>2.7</w:t>
            </w:r>
          </w:p>
        </w:tc>
        <w:tc>
          <w:tcPr>
            <w:tcW w:w="2625" w:type="pct"/>
            <w:vAlign w:val="center"/>
          </w:tcPr>
          <w:p w14:paraId="03B6DA73" w14:textId="77777777" w:rsidR="007655BC" w:rsidRPr="009E02CC" w:rsidRDefault="00B2637B">
            <w:pPr>
              <w:pStyle w:val="TableParagraph"/>
              <w:spacing w:before="43"/>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8E732F0" w14:textId="77777777" w:rsidR="007655BC" w:rsidRPr="009E02CC" w:rsidRDefault="00B2637B">
            <w:pPr>
              <w:pStyle w:val="TableParagraph"/>
              <w:spacing w:before="43"/>
              <w:ind w:left="93" w:right="17"/>
              <w:rPr>
                <w:b/>
                <w:sz w:val="28"/>
                <w:szCs w:val="28"/>
              </w:rPr>
            </w:pPr>
            <w:r w:rsidRPr="009E02CC">
              <w:rPr>
                <w:b/>
                <w:spacing w:val="-5"/>
                <w:sz w:val="28"/>
                <w:szCs w:val="28"/>
              </w:rPr>
              <w:t>CSK</w:t>
            </w:r>
          </w:p>
        </w:tc>
        <w:tc>
          <w:tcPr>
            <w:tcW w:w="1030" w:type="pct"/>
            <w:vAlign w:val="center"/>
          </w:tcPr>
          <w:p w14:paraId="7899EDC3" w14:textId="77777777" w:rsidR="007655BC" w:rsidRPr="009E02CC" w:rsidRDefault="00B2637B">
            <w:pPr>
              <w:pStyle w:val="TableParagraph"/>
              <w:spacing w:before="43"/>
              <w:ind w:right="14"/>
              <w:jc w:val="right"/>
              <w:rPr>
                <w:b/>
                <w:sz w:val="28"/>
                <w:szCs w:val="28"/>
              </w:rPr>
            </w:pPr>
            <w:r w:rsidRPr="009E02CC">
              <w:rPr>
                <w:b/>
                <w:spacing w:val="-2"/>
                <w:sz w:val="28"/>
                <w:szCs w:val="28"/>
              </w:rPr>
              <w:t>286,53</w:t>
            </w:r>
          </w:p>
        </w:tc>
      </w:tr>
      <w:tr w:rsidR="007655BC" w:rsidRPr="009E02CC" w14:paraId="7AC017E7" w14:textId="77777777" w:rsidTr="00D67BF0">
        <w:trPr>
          <w:trHeight w:val="340"/>
        </w:trPr>
        <w:tc>
          <w:tcPr>
            <w:tcW w:w="480" w:type="pct"/>
            <w:vAlign w:val="center"/>
          </w:tcPr>
          <w:p w14:paraId="639899CC" w14:textId="77777777" w:rsidR="007655BC" w:rsidRPr="009E02CC" w:rsidRDefault="00B2637B">
            <w:pPr>
              <w:pStyle w:val="TableParagraph"/>
              <w:spacing w:before="49"/>
              <w:ind w:left="38" w:right="18"/>
              <w:rPr>
                <w:sz w:val="28"/>
                <w:szCs w:val="28"/>
              </w:rPr>
            </w:pPr>
            <w:r w:rsidRPr="009E02CC">
              <w:rPr>
                <w:spacing w:val="-2"/>
                <w:w w:val="105"/>
                <w:sz w:val="28"/>
                <w:szCs w:val="28"/>
              </w:rPr>
              <w:t>2.7.1</w:t>
            </w:r>
          </w:p>
        </w:tc>
        <w:tc>
          <w:tcPr>
            <w:tcW w:w="2625" w:type="pct"/>
            <w:vAlign w:val="center"/>
          </w:tcPr>
          <w:p w14:paraId="705106B7"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F7B91FD" w14:textId="77777777" w:rsidR="007655BC" w:rsidRPr="009E02CC" w:rsidRDefault="00B2637B">
            <w:pPr>
              <w:pStyle w:val="TableParagraph"/>
              <w:spacing w:before="38"/>
              <w:ind w:left="90" w:right="17"/>
              <w:rPr>
                <w:sz w:val="28"/>
                <w:szCs w:val="28"/>
              </w:rPr>
            </w:pPr>
            <w:r w:rsidRPr="009E02CC">
              <w:rPr>
                <w:spacing w:val="-5"/>
                <w:sz w:val="28"/>
                <w:szCs w:val="28"/>
              </w:rPr>
              <w:t>SKK</w:t>
            </w:r>
          </w:p>
        </w:tc>
        <w:tc>
          <w:tcPr>
            <w:tcW w:w="1030" w:type="pct"/>
            <w:vAlign w:val="center"/>
          </w:tcPr>
          <w:p w14:paraId="729C8C52"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r w:rsidR="007655BC" w:rsidRPr="009E02CC" w14:paraId="4C9DAE50" w14:textId="77777777" w:rsidTr="00D67BF0">
        <w:trPr>
          <w:trHeight w:val="340"/>
        </w:trPr>
        <w:tc>
          <w:tcPr>
            <w:tcW w:w="480" w:type="pct"/>
            <w:vAlign w:val="center"/>
          </w:tcPr>
          <w:p w14:paraId="3661EB56" w14:textId="77777777" w:rsidR="007655BC" w:rsidRPr="009E02CC" w:rsidRDefault="00B2637B">
            <w:pPr>
              <w:pStyle w:val="TableParagraph"/>
              <w:spacing w:before="49"/>
              <w:ind w:left="38" w:right="18"/>
              <w:rPr>
                <w:sz w:val="28"/>
                <w:szCs w:val="28"/>
              </w:rPr>
            </w:pPr>
            <w:r w:rsidRPr="009E02CC">
              <w:rPr>
                <w:spacing w:val="-2"/>
                <w:w w:val="105"/>
                <w:sz w:val="28"/>
                <w:szCs w:val="28"/>
              </w:rPr>
              <w:t>2.7.2</w:t>
            </w:r>
          </w:p>
        </w:tc>
        <w:tc>
          <w:tcPr>
            <w:tcW w:w="2625" w:type="pct"/>
            <w:vAlign w:val="center"/>
          </w:tcPr>
          <w:p w14:paraId="658E03CD"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434CD35" w14:textId="77777777" w:rsidR="007655BC" w:rsidRPr="009E02CC" w:rsidRDefault="00B2637B">
            <w:pPr>
              <w:pStyle w:val="TableParagraph"/>
              <w:spacing w:before="38"/>
              <w:ind w:left="90" w:right="17"/>
              <w:rPr>
                <w:sz w:val="28"/>
                <w:szCs w:val="28"/>
              </w:rPr>
            </w:pPr>
            <w:r w:rsidRPr="009E02CC">
              <w:rPr>
                <w:spacing w:val="-5"/>
                <w:sz w:val="28"/>
                <w:szCs w:val="28"/>
              </w:rPr>
              <w:t>SKN</w:t>
            </w:r>
          </w:p>
        </w:tc>
        <w:tc>
          <w:tcPr>
            <w:tcW w:w="1030" w:type="pct"/>
            <w:vAlign w:val="center"/>
          </w:tcPr>
          <w:p w14:paraId="48B115C9" w14:textId="77777777" w:rsidR="007655BC" w:rsidRPr="009E02CC" w:rsidRDefault="00B2637B">
            <w:pPr>
              <w:pStyle w:val="TableParagraph"/>
              <w:spacing w:before="38"/>
              <w:ind w:right="14"/>
              <w:jc w:val="right"/>
              <w:rPr>
                <w:sz w:val="28"/>
                <w:szCs w:val="28"/>
              </w:rPr>
            </w:pPr>
            <w:r w:rsidRPr="009E02CC">
              <w:rPr>
                <w:spacing w:val="-2"/>
                <w:sz w:val="28"/>
                <w:szCs w:val="28"/>
              </w:rPr>
              <w:t>54,83</w:t>
            </w:r>
          </w:p>
        </w:tc>
      </w:tr>
      <w:tr w:rsidR="007655BC" w:rsidRPr="009E02CC" w14:paraId="2CD64F23" w14:textId="77777777" w:rsidTr="00D67BF0">
        <w:trPr>
          <w:trHeight w:val="340"/>
        </w:trPr>
        <w:tc>
          <w:tcPr>
            <w:tcW w:w="480" w:type="pct"/>
            <w:vAlign w:val="center"/>
          </w:tcPr>
          <w:p w14:paraId="58351B49" w14:textId="77777777" w:rsidR="007655BC" w:rsidRPr="009E02CC" w:rsidRDefault="00B2637B">
            <w:pPr>
              <w:pStyle w:val="TableParagraph"/>
              <w:spacing w:before="49"/>
              <w:ind w:left="38" w:right="18"/>
              <w:rPr>
                <w:sz w:val="28"/>
                <w:szCs w:val="28"/>
              </w:rPr>
            </w:pPr>
            <w:r w:rsidRPr="009E02CC">
              <w:rPr>
                <w:spacing w:val="-2"/>
                <w:w w:val="105"/>
                <w:sz w:val="28"/>
                <w:szCs w:val="28"/>
              </w:rPr>
              <w:t>2.7.3</w:t>
            </w:r>
          </w:p>
        </w:tc>
        <w:tc>
          <w:tcPr>
            <w:tcW w:w="2625" w:type="pct"/>
            <w:vAlign w:val="center"/>
          </w:tcPr>
          <w:p w14:paraId="0864B2C3" w14:textId="77777777" w:rsidR="007655BC" w:rsidRPr="009E02CC" w:rsidRDefault="00B2637B">
            <w:pPr>
              <w:pStyle w:val="TableParagraph"/>
              <w:spacing w:before="38"/>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A2AA441" w14:textId="77777777" w:rsidR="007655BC" w:rsidRPr="009E02CC" w:rsidRDefault="00B2637B">
            <w:pPr>
              <w:pStyle w:val="TableParagraph"/>
              <w:spacing w:before="38"/>
              <w:ind w:left="93" w:right="17"/>
              <w:rPr>
                <w:sz w:val="28"/>
                <w:szCs w:val="28"/>
              </w:rPr>
            </w:pPr>
            <w:r w:rsidRPr="009E02CC">
              <w:rPr>
                <w:spacing w:val="-5"/>
                <w:sz w:val="28"/>
                <w:szCs w:val="28"/>
              </w:rPr>
              <w:t>SCT</w:t>
            </w:r>
          </w:p>
        </w:tc>
        <w:tc>
          <w:tcPr>
            <w:tcW w:w="1030" w:type="pct"/>
            <w:vAlign w:val="center"/>
          </w:tcPr>
          <w:p w14:paraId="70EC1B0A" w14:textId="77777777" w:rsidR="007655BC" w:rsidRPr="009E02CC" w:rsidRDefault="00B2637B">
            <w:pPr>
              <w:pStyle w:val="TableParagraph"/>
              <w:spacing w:before="38"/>
              <w:ind w:right="12"/>
              <w:jc w:val="right"/>
              <w:rPr>
                <w:sz w:val="28"/>
                <w:szCs w:val="28"/>
              </w:rPr>
            </w:pPr>
            <w:r w:rsidRPr="009E02CC">
              <w:rPr>
                <w:spacing w:val="-10"/>
                <w:sz w:val="28"/>
                <w:szCs w:val="28"/>
              </w:rPr>
              <w:t>-</w:t>
            </w:r>
          </w:p>
        </w:tc>
      </w:tr>
    </w:tbl>
    <w:p w14:paraId="34A6B8F9" w14:textId="77777777" w:rsidR="007655BC" w:rsidRPr="009E02CC" w:rsidRDefault="007655BC">
      <w:pPr>
        <w:pStyle w:val="TableParagraph"/>
        <w:jc w:val="right"/>
        <w:rPr>
          <w:sz w:val="28"/>
          <w:szCs w:val="28"/>
        </w:rPr>
        <w:sectPr w:rsidR="007655BC" w:rsidRPr="009E02CC" w:rsidSect="00B32424">
          <w:pgSz w:w="11910" w:h="16840" w:code="9"/>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322CB344" w14:textId="77777777" w:rsidTr="00D67BF0">
        <w:trPr>
          <w:trHeight w:val="549"/>
        </w:trPr>
        <w:tc>
          <w:tcPr>
            <w:tcW w:w="480" w:type="pct"/>
            <w:vAlign w:val="center"/>
          </w:tcPr>
          <w:p w14:paraId="21CDA07C" w14:textId="20434F76" w:rsidR="00726F58" w:rsidRPr="009E02CC" w:rsidRDefault="00726F58" w:rsidP="00D67BF0">
            <w:pPr>
              <w:pStyle w:val="TableParagraph"/>
              <w:spacing w:before="60" w:after="60"/>
              <w:rPr>
                <w:b/>
                <w:sz w:val="28"/>
                <w:szCs w:val="28"/>
              </w:rPr>
            </w:pPr>
            <w:r w:rsidRPr="009E02CC">
              <w:rPr>
                <w:b/>
                <w:spacing w:val="-5"/>
                <w:sz w:val="28"/>
                <w:szCs w:val="28"/>
              </w:rPr>
              <w:t>STT</w:t>
            </w:r>
          </w:p>
        </w:tc>
        <w:tc>
          <w:tcPr>
            <w:tcW w:w="2625" w:type="pct"/>
            <w:vAlign w:val="center"/>
          </w:tcPr>
          <w:p w14:paraId="5558DBFC" w14:textId="70936EDA" w:rsidR="00726F58" w:rsidRPr="009E02CC" w:rsidRDefault="00726F58" w:rsidP="00D67BF0">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5787304" w14:textId="0D7A557F" w:rsidR="00726F58" w:rsidRPr="009E02CC" w:rsidRDefault="00726F58" w:rsidP="00D67BF0">
            <w:pPr>
              <w:pStyle w:val="TableParagraph"/>
              <w:spacing w:before="60" w:after="60"/>
              <w:rPr>
                <w:b/>
                <w:sz w:val="28"/>
                <w:szCs w:val="28"/>
              </w:rPr>
            </w:pPr>
            <w:r w:rsidRPr="009E02CC">
              <w:rPr>
                <w:b/>
                <w:spacing w:val="-5"/>
                <w:sz w:val="28"/>
                <w:szCs w:val="28"/>
              </w:rPr>
              <w:t>Mã</w:t>
            </w:r>
          </w:p>
        </w:tc>
        <w:tc>
          <w:tcPr>
            <w:tcW w:w="1030" w:type="pct"/>
            <w:vAlign w:val="center"/>
          </w:tcPr>
          <w:p w14:paraId="6B763DC6" w14:textId="7BF327F0" w:rsidR="00726F58" w:rsidRPr="009E02CC" w:rsidRDefault="00726F58" w:rsidP="00D67BF0">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B1DC6EC" w14:textId="77777777" w:rsidTr="00D67BF0">
        <w:trPr>
          <w:trHeight w:val="274"/>
        </w:trPr>
        <w:tc>
          <w:tcPr>
            <w:tcW w:w="480" w:type="pct"/>
            <w:vAlign w:val="center"/>
          </w:tcPr>
          <w:p w14:paraId="77E6058D" w14:textId="77777777" w:rsidR="007655BC" w:rsidRPr="009E02CC" w:rsidRDefault="00B2637B" w:rsidP="00D67BF0">
            <w:pPr>
              <w:pStyle w:val="TableParagraph"/>
              <w:spacing w:before="60" w:after="60"/>
              <w:rPr>
                <w:i/>
                <w:sz w:val="28"/>
                <w:szCs w:val="28"/>
              </w:rPr>
            </w:pPr>
            <w:r w:rsidRPr="009E02CC">
              <w:rPr>
                <w:i/>
                <w:spacing w:val="-5"/>
                <w:sz w:val="28"/>
                <w:szCs w:val="28"/>
              </w:rPr>
              <w:t>(1)</w:t>
            </w:r>
          </w:p>
        </w:tc>
        <w:tc>
          <w:tcPr>
            <w:tcW w:w="2625" w:type="pct"/>
            <w:vAlign w:val="center"/>
          </w:tcPr>
          <w:p w14:paraId="4E6FE7DC" w14:textId="77777777" w:rsidR="007655BC" w:rsidRPr="009E02CC" w:rsidRDefault="00B2637B" w:rsidP="00D67BF0">
            <w:pPr>
              <w:pStyle w:val="TableParagraph"/>
              <w:spacing w:before="60" w:after="60"/>
              <w:rPr>
                <w:i/>
                <w:sz w:val="28"/>
                <w:szCs w:val="28"/>
              </w:rPr>
            </w:pPr>
            <w:r w:rsidRPr="009E02CC">
              <w:rPr>
                <w:i/>
                <w:spacing w:val="-5"/>
                <w:sz w:val="28"/>
                <w:szCs w:val="28"/>
              </w:rPr>
              <w:t>(2)</w:t>
            </w:r>
          </w:p>
        </w:tc>
        <w:tc>
          <w:tcPr>
            <w:tcW w:w="865" w:type="pct"/>
            <w:vAlign w:val="center"/>
          </w:tcPr>
          <w:p w14:paraId="361EC3A8" w14:textId="77777777" w:rsidR="007655BC" w:rsidRPr="009E02CC" w:rsidRDefault="00B2637B" w:rsidP="00D67BF0">
            <w:pPr>
              <w:pStyle w:val="TableParagraph"/>
              <w:spacing w:before="60" w:after="60"/>
              <w:rPr>
                <w:i/>
                <w:sz w:val="28"/>
                <w:szCs w:val="28"/>
              </w:rPr>
            </w:pPr>
            <w:r w:rsidRPr="009E02CC">
              <w:rPr>
                <w:i/>
                <w:spacing w:val="-5"/>
                <w:sz w:val="28"/>
                <w:szCs w:val="28"/>
              </w:rPr>
              <w:t>(3)</w:t>
            </w:r>
          </w:p>
        </w:tc>
        <w:tc>
          <w:tcPr>
            <w:tcW w:w="1030" w:type="pct"/>
            <w:vAlign w:val="center"/>
          </w:tcPr>
          <w:p w14:paraId="5544CA9D" w14:textId="77777777" w:rsidR="007655BC" w:rsidRPr="009E02CC" w:rsidRDefault="00B2637B" w:rsidP="00D67BF0">
            <w:pPr>
              <w:pStyle w:val="TableParagraph"/>
              <w:spacing w:before="60" w:after="60"/>
              <w:rPr>
                <w:i/>
                <w:sz w:val="28"/>
                <w:szCs w:val="28"/>
              </w:rPr>
            </w:pPr>
            <w:r w:rsidRPr="009E02CC">
              <w:rPr>
                <w:i/>
                <w:spacing w:val="-5"/>
                <w:sz w:val="28"/>
                <w:szCs w:val="28"/>
              </w:rPr>
              <w:t>(4)</w:t>
            </w:r>
          </w:p>
        </w:tc>
      </w:tr>
      <w:tr w:rsidR="007655BC" w:rsidRPr="009E02CC" w14:paraId="5CD7FB53" w14:textId="77777777" w:rsidTr="00D67BF0">
        <w:trPr>
          <w:trHeight w:val="340"/>
        </w:trPr>
        <w:tc>
          <w:tcPr>
            <w:tcW w:w="480" w:type="pct"/>
            <w:vAlign w:val="center"/>
          </w:tcPr>
          <w:p w14:paraId="50651610" w14:textId="77777777" w:rsidR="007655BC" w:rsidRPr="009E02CC" w:rsidRDefault="00B2637B" w:rsidP="00D67BF0">
            <w:pPr>
              <w:pStyle w:val="TableParagraph"/>
              <w:spacing w:before="60" w:after="60"/>
              <w:rPr>
                <w:sz w:val="28"/>
                <w:szCs w:val="28"/>
              </w:rPr>
            </w:pPr>
            <w:r w:rsidRPr="009E02CC">
              <w:rPr>
                <w:spacing w:val="-2"/>
                <w:w w:val="105"/>
                <w:sz w:val="28"/>
                <w:szCs w:val="28"/>
              </w:rPr>
              <w:t>2.7.4</w:t>
            </w:r>
          </w:p>
        </w:tc>
        <w:tc>
          <w:tcPr>
            <w:tcW w:w="2625" w:type="pct"/>
            <w:vAlign w:val="center"/>
          </w:tcPr>
          <w:p w14:paraId="510C44D8"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EB9F4EC" w14:textId="77777777" w:rsidR="007655BC" w:rsidRPr="009E02CC" w:rsidRDefault="00B2637B" w:rsidP="00D67BF0">
            <w:pPr>
              <w:pStyle w:val="TableParagraph"/>
              <w:spacing w:before="60" w:after="60"/>
              <w:rPr>
                <w:sz w:val="28"/>
                <w:szCs w:val="28"/>
              </w:rPr>
            </w:pPr>
            <w:r w:rsidRPr="009E02CC">
              <w:rPr>
                <w:spacing w:val="-5"/>
                <w:sz w:val="28"/>
                <w:szCs w:val="28"/>
              </w:rPr>
              <w:t>TMD</w:t>
            </w:r>
          </w:p>
        </w:tc>
        <w:tc>
          <w:tcPr>
            <w:tcW w:w="1030" w:type="pct"/>
            <w:vAlign w:val="center"/>
          </w:tcPr>
          <w:p w14:paraId="1EF5F580" w14:textId="77777777" w:rsidR="007655BC" w:rsidRPr="009E02CC" w:rsidRDefault="00B2637B" w:rsidP="00D67BF0">
            <w:pPr>
              <w:pStyle w:val="TableParagraph"/>
              <w:spacing w:before="60" w:after="60"/>
              <w:jc w:val="right"/>
              <w:rPr>
                <w:sz w:val="28"/>
                <w:szCs w:val="28"/>
              </w:rPr>
            </w:pPr>
            <w:r w:rsidRPr="009E02CC">
              <w:rPr>
                <w:spacing w:val="-2"/>
                <w:sz w:val="28"/>
                <w:szCs w:val="28"/>
              </w:rPr>
              <w:t>94,14</w:t>
            </w:r>
          </w:p>
        </w:tc>
      </w:tr>
      <w:tr w:rsidR="007655BC" w:rsidRPr="009E02CC" w14:paraId="05A79F0C" w14:textId="77777777" w:rsidTr="00D67BF0">
        <w:trPr>
          <w:trHeight w:val="340"/>
        </w:trPr>
        <w:tc>
          <w:tcPr>
            <w:tcW w:w="480" w:type="pct"/>
            <w:vAlign w:val="center"/>
          </w:tcPr>
          <w:p w14:paraId="64D19876" w14:textId="77777777" w:rsidR="007655BC" w:rsidRPr="009E02CC" w:rsidRDefault="00B2637B" w:rsidP="00D67BF0">
            <w:pPr>
              <w:pStyle w:val="TableParagraph"/>
              <w:spacing w:before="60" w:after="60"/>
              <w:rPr>
                <w:sz w:val="28"/>
                <w:szCs w:val="28"/>
              </w:rPr>
            </w:pPr>
            <w:r w:rsidRPr="009E02CC">
              <w:rPr>
                <w:spacing w:val="-2"/>
                <w:w w:val="105"/>
                <w:sz w:val="28"/>
                <w:szCs w:val="28"/>
              </w:rPr>
              <w:t>2.7.5</w:t>
            </w:r>
          </w:p>
        </w:tc>
        <w:tc>
          <w:tcPr>
            <w:tcW w:w="2625" w:type="pct"/>
            <w:vAlign w:val="center"/>
          </w:tcPr>
          <w:p w14:paraId="57D2C3A1"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BA7CC62" w14:textId="77777777" w:rsidR="007655BC" w:rsidRPr="009E02CC" w:rsidRDefault="00B2637B" w:rsidP="00D67BF0">
            <w:pPr>
              <w:pStyle w:val="TableParagraph"/>
              <w:spacing w:before="60" w:after="60"/>
              <w:rPr>
                <w:sz w:val="28"/>
                <w:szCs w:val="28"/>
              </w:rPr>
            </w:pPr>
            <w:r w:rsidRPr="009E02CC">
              <w:rPr>
                <w:spacing w:val="-5"/>
                <w:sz w:val="28"/>
                <w:szCs w:val="28"/>
              </w:rPr>
              <w:t>SKC</w:t>
            </w:r>
          </w:p>
        </w:tc>
        <w:tc>
          <w:tcPr>
            <w:tcW w:w="1030" w:type="pct"/>
            <w:vAlign w:val="center"/>
          </w:tcPr>
          <w:p w14:paraId="7F589DB8" w14:textId="77777777" w:rsidR="007655BC" w:rsidRPr="009E02CC" w:rsidRDefault="00B2637B" w:rsidP="00D67BF0">
            <w:pPr>
              <w:pStyle w:val="TableParagraph"/>
              <w:spacing w:before="60" w:after="60"/>
              <w:jc w:val="right"/>
              <w:rPr>
                <w:sz w:val="28"/>
                <w:szCs w:val="28"/>
              </w:rPr>
            </w:pPr>
            <w:r w:rsidRPr="009E02CC">
              <w:rPr>
                <w:spacing w:val="-2"/>
                <w:sz w:val="28"/>
                <w:szCs w:val="28"/>
              </w:rPr>
              <w:t>137,56</w:t>
            </w:r>
          </w:p>
        </w:tc>
      </w:tr>
      <w:tr w:rsidR="007655BC" w:rsidRPr="009E02CC" w14:paraId="22E387BE" w14:textId="77777777" w:rsidTr="00D67BF0">
        <w:trPr>
          <w:trHeight w:val="340"/>
        </w:trPr>
        <w:tc>
          <w:tcPr>
            <w:tcW w:w="480" w:type="pct"/>
            <w:vAlign w:val="center"/>
          </w:tcPr>
          <w:p w14:paraId="0A8D44F0" w14:textId="77777777" w:rsidR="007655BC" w:rsidRPr="009E02CC" w:rsidRDefault="00B2637B" w:rsidP="00D67BF0">
            <w:pPr>
              <w:pStyle w:val="TableParagraph"/>
              <w:spacing w:before="60" w:after="60"/>
              <w:rPr>
                <w:sz w:val="28"/>
                <w:szCs w:val="28"/>
              </w:rPr>
            </w:pPr>
            <w:r w:rsidRPr="009E02CC">
              <w:rPr>
                <w:spacing w:val="-2"/>
                <w:w w:val="105"/>
                <w:sz w:val="28"/>
                <w:szCs w:val="28"/>
              </w:rPr>
              <w:t>2.7.6</w:t>
            </w:r>
          </w:p>
        </w:tc>
        <w:tc>
          <w:tcPr>
            <w:tcW w:w="2625" w:type="pct"/>
            <w:vAlign w:val="center"/>
          </w:tcPr>
          <w:p w14:paraId="689A59CA"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47399D7" w14:textId="77777777" w:rsidR="007655BC" w:rsidRPr="009E02CC" w:rsidRDefault="00B2637B" w:rsidP="00D67BF0">
            <w:pPr>
              <w:pStyle w:val="TableParagraph"/>
              <w:spacing w:before="60" w:after="60"/>
              <w:rPr>
                <w:sz w:val="28"/>
                <w:szCs w:val="28"/>
              </w:rPr>
            </w:pPr>
            <w:r w:rsidRPr="009E02CC">
              <w:rPr>
                <w:spacing w:val="-5"/>
                <w:sz w:val="28"/>
                <w:szCs w:val="28"/>
              </w:rPr>
              <w:t>SKS</w:t>
            </w:r>
          </w:p>
        </w:tc>
        <w:tc>
          <w:tcPr>
            <w:tcW w:w="1030" w:type="pct"/>
            <w:vAlign w:val="center"/>
          </w:tcPr>
          <w:p w14:paraId="61E17F75"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r w:rsidR="007655BC" w:rsidRPr="009E02CC" w14:paraId="4683647B" w14:textId="77777777" w:rsidTr="00D67BF0">
        <w:trPr>
          <w:trHeight w:val="340"/>
        </w:trPr>
        <w:tc>
          <w:tcPr>
            <w:tcW w:w="480" w:type="pct"/>
            <w:vAlign w:val="center"/>
          </w:tcPr>
          <w:p w14:paraId="0DDB4E81" w14:textId="77777777" w:rsidR="007655BC" w:rsidRPr="009E02CC" w:rsidRDefault="00B2637B" w:rsidP="00D67BF0">
            <w:pPr>
              <w:pStyle w:val="TableParagraph"/>
              <w:spacing w:before="60" w:after="60"/>
              <w:rPr>
                <w:b/>
                <w:sz w:val="28"/>
                <w:szCs w:val="28"/>
              </w:rPr>
            </w:pPr>
            <w:r w:rsidRPr="009E02CC">
              <w:rPr>
                <w:b/>
                <w:spacing w:val="-5"/>
                <w:w w:val="105"/>
                <w:sz w:val="28"/>
                <w:szCs w:val="28"/>
              </w:rPr>
              <w:t>2.8</w:t>
            </w:r>
          </w:p>
        </w:tc>
        <w:tc>
          <w:tcPr>
            <w:tcW w:w="2625" w:type="pct"/>
            <w:vAlign w:val="center"/>
          </w:tcPr>
          <w:p w14:paraId="315F7378" w14:textId="77777777" w:rsidR="007655BC" w:rsidRPr="009E02CC" w:rsidRDefault="00B2637B" w:rsidP="00D67BF0">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35DD9CCF" w14:textId="77777777" w:rsidR="007655BC" w:rsidRPr="009E02CC" w:rsidRDefault="00B2637B" w:rsidP="00D67BF0">
            <w:pPr>
              <w:pStyle w:val="TableParagraph"/>
              <w:spacing w:before="60" w:after="60"/>
              <w:rPr>
                <w:b/>
                <w:sz w:val="28"/>
                <w:szCs w:val="28"/>
              </w:rPr>
            </w:pPr>
            <w:r w:rsidRPr="009E02CC">
              <w:rPr>
                <w:b/>
                <w:spacing w:val="-5"/>
                <w:sz w:val="28"/>
                <w:szCs w:val="28"/>
              </w:rPr>
              <w:t>CCC</w:t>
            </w:r>
          </w:p>
        </w:tc>
        <w:tc>
          <w:tcPr>
            <w:tcW w:w="1030" w:type="pct"/>
            <w:vAlign w:val="center"/>
          </w:tcPr>
          <w:p w14:paraId="11D57F5A" w14:textId="77777777" w:rsidR="007655BC" w:rsidRPr="009E02CC" w:rsidRDefault="00B2637B" w:rsidP="00D67BF0">
            <w:pPr>
              <w:pStyle w:val="TableParagraph"/>
              <w:spacing w:before="60" w:after="60"/>
              <w:jc w:val="right"/>
              <w:rPr>
                <w:b/>
                <w:sz w:val="28"/>
                <w:szCs w:val="28"/>
              </w:rPr>
            </w:pPr>
            <w:r w:rsidRPr="009E02CC">
              <w:rPr>
                <w:b/>
                <w:spacing w:val="-2"/>
                <w:sz w:val="28"/>
                <w:szCs w:val="28"/>
              </w:rPr>
              <w:t>510,86</w:t>
            </w:r>
          </w:p>
        </w:tc>
      </w:tr>
      <w:tr w:rsidR="007655BC" w:rsidRPr="009E02CC" w14:paraId="1E32A421" w14:textId="77777777" w:rsidTr="00D67BF0">
        <w:trPr>
          <w:trHeight w:val="340"/>
        </w:trPr>
        <w:tc>
          <w:tcPr>
            <w:tcW w:w="480" w:type="pct"/>
            <w:vAlign w:val="center"/>
          </w:tcPr>
          <w:p w14:paraId="39B292C8" w14:textId="77777777" w:rsidR="007655BC" w:rsidRPr="009E02CC" w:rsidRDefault="00B2637B" w:rsidP="00D67BF0">
            <w:pPr>
              <w:pStyle w:val="TableParagraph"/>
              <w:spacing w:before="60" w:after="60"/>
              <w:rPr>
                <w:sz w:val="28"/>
                <w:szCs w:val="28"/>
              </w:rPr>
            </w:pPr>
            <w:r w:rsidRPr="009E02CC">
              <w:rPr>
                <w:spacing w:val="-2"/>
                <w:w w:val="105"/>
                <w:sz w:val="28"/>
                <w:szCs w:val="28"/>
              </w:rPr>
              <w:t>2.8.1</w:t>
            </w:r>
          </w:p>
        </w:tc>
        <w:tc>
          <w:tcPr>
            <w:tcW w:w="2625" w:type="pct"/>
            <w:vAlign w:val="center"/>
          </w:tcPr>
          <w:p w14:paraId="12B5E32B"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66D89A4C" w14:textId="77777777" w:rsidR="007655BC" w:rsidRPr="009E02CC" w:rsidRDefault="00B2637B" w:rsidP="00D67BF0">
            <w:pPr>
              <w:pStyle w:val="TableParagraph"/>
              <w:spacing w:before="60" w:after="60"/>
              <w:rPr>
                <w:sz w:val="28"/>
                <w:szCs w:val="28"/>
              </w:rPr>
            </w:pPr>
            <w:r w:rsidRPr="009E02CC">
              <w:rPr>
                <w:spacing w:val="-5"/>
                <w:sz w:val="28"/>
                <w:szCs w:val="28"/>
              </w:rPr>
              <w:t>DGT</w:t>
            </w:r>
          </w:p>
        </w:tc>
        <w:tc>
          <w:tcPr>
            <w:tcW w:w="1030" w:type="pct"/>
            <w:vAlign w:val="center"/>
          </w:tcPr>
          <w:p w14:paraId="1EA43FDC" w14:textId="77777777" w:rsidR="007655BC" w:rsidRPr="009E02CC" w:rsidRDefault="00B2637B" w:rsidP="00D67BF0">
            <w:pPr>
              <w:pStyle w:val="TableParagraph"/>
              <w:spacing w:before="60" w:after="60"/>
              <w:jc w:val="right"/>
              <w:rPr>
                <w:sz w:val="28"/>
                <w:szCs w:val="28"/>
              </w:rPr>
            </w:pPr>
            <w:r w:rsidRPr="009E02CC">
              <w:rPr>
                <w:spacing w:val="-2"/>
                <w:sz w:val="28"/>
                <w:szCs w:val="28"/>
              </w:rPr>
              <w:t>365,07</w:t>
            </w:r>
          </w:p>
        </w:tc>
      </w:tr>
      <w:tr w:rsidR="007655BC" w:rsidRPr="009E02CC" w14:paraId="25E87C4E" w14:textId="77777777" w:rsidTr="00D67BF0">
        <w:trPr>
          <w:trHeight w:val="340"/>
        </w:trPr>
        <w:tc>
          <w:tcPr>
            <w:tcW w:w="480" w:type="pct"/>
            <w:vAlign w:val="center"/>
          </w:tcPr>
          <w:p w14:paraId="17CF4B3A" w14:textId="77777777" w:rsidR="007655BC" w:rsidRPr="009E02CC" w:rsidRDefault="00B2637B" w:rsidP="00D67BF0">
            <w:pPr>
              <w:pStyle w:val="TableParagraph"/>
              <w:spacing w:before="60" w:after="60"/>
              <w:rPr>
                <w:sz w:val="28"/>
                <w:szCs w:val="28"/>
              </w:rPr>
            </w:pPr>
            <w:r w:rsidRPr="009E02CC">
              <w:rPr>
                <w:spacing w:val="-2"/>
                <w:w w:val="105"/>
                <w:sz w:val="28"/>
                <w:szCs w:val="28"/>
              </w:rPr>
              <w:t>2.8.2</w:t>
            </w:r>
          </w:p>
        </w:tc>
        <w:tc>
          <w:tcPr>
            <w:tcW w:w="2625" w:type="pct"/>
            <w:vAlign w:val="center"/>
          </w:tcPr>
          <w:p w14:paraId="06859D42"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EEE8E65" w14:textId="77777777" w:rsidR="007655BC" w:rsidRPr="009E02CC" w:rsidRDefault="00B2637B" w:rsidP="00D67BF0">
            <w:pPr>
              <w:pStyle w:val="TableParagraph"/>
              <w:spacing w:before="60" w:after="60"/>
              <w:rPr>
                <w:sz w:val="28"/>
                <w:szCs w:val="28"/>
              </w:rPr>
            </w:pPr>
            <w:r w:rsidRPr="009E02CC">
              <w:rPr>
                <w:spacing w:val="-5"/>
                <w:sz w:val="28"/>
                <w:szCs w:val="28"/>
              </w:rPr>
              <w:t>DTL</w:t>
            </w:r>
          </w:p>
        </w:tc>
        <w:tc>
          <w:tcPr>
            <w:tcW w:w="1030" w:type="pct"/>
            <w:vAlign w:val="center"/>
          </w:tcPr>
          <w:p w14:paraId="30D992FB" w14:textId="77777777" w:rsidR="007655BC" w:rsidRPr="009E02CC" w:rsidRDefault="00B2637B" w:rsidP="00D67BF0">
            <w:pPr>
              <w:pStyle w:val="TableParagraph"/>
              <w:spacing w:before="60" w:after="60"/>
              <w:jc w:val="right"/>
              <w:rPr>
                <w:sz w:val="28"/>
                <w:szCs w:val="28"/>
              </w:rPr>
            </w:pPr>
            <w:r w:rsidRPr="009E02CC">
              <w:rPr>
                <w:spacing w:val="-2"/>
                <w:sz w:val="28"/>
                <w:szCs w:val="28"/>
              </w:rPr>
              <w:t>25,70</w:t>
            </w:r>
          </w:p>
        </w:tc>
      </w:tr>
      <w:tr w:rsidR="007655BC" w:rsidRPr="009E02CC" w14:paraId="1B483854" w14:textId="77777777" w:rsidTr="00D67BF0">
        <w:trPr>
          <w:trHeight w:val="340"/>
        </w:trPr>
        <w:tc>
          <w:tcPr>
            <w:tcW w:w="480" w:type="pct"/>
            <w:vAlign w:val="center"/>
          </w:tcPr>
          <w:p w14:paraId="62F57CFF" w14:textId="77777777" w:rsidR="007655BC" w:rsidRPr="009E02CC" w:rsidRDefault="00B2637B" w:rsidP="00D67BF0">
            <w:pPr>
              <w:pStyle w:val="TableParagraph"/>
              <w:spacing w:before="60" w:after="60"/>
              <w:rPr>
                <w:sz w:val="28"/>
                <w:szCs w:val="28"/>
              </w:rPr>
            </w:pPr>
            <w:r w:rsidRPr="009E02CC">
              <w:rPr>
                <w:spacing w:val="-2"/>
                <w:w w:val="105"/>
                <w:sz w:val="28"/>
                <w:szCs w:val="28"/>
              </w:rPr>
              <w:t>2.8.3</w:t>
            </w:r>
          </w:p>
        </w:tc>
        <w:tc>
          <w:tcPr>
            <w:tcW w:w="2625" w:type="pct"/>
            <w:vAlign w:val="center"/>
          </w:tcPr>
          <w:p w14:paraId="7EC93978"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08AEB3F2" w14:textId="77777777" w:rsidR="007655BC" w:rsidRPr="009E02CC" w:rsidRDefault="00B2637B" w:rsidP="00D67BF0">
            <w:pPr>
              <w:pStyle w:val="TableParagraph"/>
              <w:spacing w:before="60" w:after="60"/>
              <w:rPr>
                <w:sz w:val="28"/>
                <w:szCs w:val="28"/>
              </w:rPr>
            </w:pPr>
            <w:r w:rsidRPr="009E02CC">
              <w:rPr>
                <w:spacing w:val="-5"/>
                <w:sz w:val="28"/>
                <w:szCs w:val="28"/>
              </w:rPr>
              <w:t>DCT</w:t>
            </w:r>
          </w:p>
        </w:tc>
        <w:tc>
          <w:tcPr>
            <w:tcW w:w="1030" w:type="pct"/>
            <w:vAlign w:val="center"/>
          </w:tcPr>
          <w:p w14:paraId="313A0E6D" w14:textId="77777777" w:rsidR="007655BC" w:rsidRPr="009E02CC" w:rsidRDefault="00B2637B" w:rsidP="00D67BF0">
            <w:pPr>
              <w:pStyle w:val="TableParagraph"/>
              <w:spacing w:before="60" w:after="60"/>
              <w:jc w:val="right"/>
              <w:rPr>
                <w:sz w:val="28"/>
                <w:szCs w:val="28"/>
              </w:rPr>
            </w:pPr>
            <w:r w:rsidRPr="009E02CC">
              <w:rPr>
                <w:spacing w:val="-2"/>
                <w:sz w:val="28"/>
                <w:szCs w:val="28"/>
              </w:rPr>
              <w:t>25,57</w:t>
            </w:r>
          </w:p>
        </w:tc>
      </w:tr>
      <w:tr w:rsidR="007655BC" w:rsidRPr="009E02CC" w14:paraId="567AC110" w14:textId="77777777" w:rsidTr="00D67BF0">
        <w:trPr>
          <w:trHeight w:val="340"/>
        </w:trPr>
        <w:tc>
          <w:tcPr>
            <w:tcW w:w="480" w:type="pct"/>
            <w:vAlign w:val="center"/>
          </w:tcPr>
          <w:p w14:paraId="3CA5A1FE" w14:textId="77777777" w:rsidR="007655BC" w:rsidRPr="009E02CC" w:rsidRDefault="00B2637B" w:rsidP="00D67BF0">
            <w:pPr>
              <w:pStyle w:val="TableParagraph"/>
              <w:spacing w:before="60" w:after="60"/>
              <w:rPr>
                <w:sz w:val="28"/>
                <w:szCs w:val="28"/>
              </w:rPr>
            </w:pPr>
            <w:r w:rsidRPr="009E02CC">
              <w:rPr>
                <w:spacing w:val="-2"/>
                <w:w w:val="105"/>
                <w:sz w:val="28"/>
                <w:szCs w:val="28"/>
              </w:rPr>
              <w:t>2.8.4</w:t>
            </w:r>
          </w:p>
        </w:tc>
        <w:tc>
          <w:tcPr>
            <w:tcW w:w="2625" w:type="pct"/>
            <w:vAlign w:val="center"/>
          </w:tcPr>
          <w:p w14:paraId="39445EF2"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EFB434F" w14:textId="77777777" w:rsidR="007655BC" w:rsidRPr="009E02CC" w:rsidRDefault="00B2637B" w:rsidP="00D67BF0">
            <w:pPr>
              <w:pStyle w:val="TableParagraph"/>
              <w:spacing w:before="60" w:after="60"/>
              <w:rPr>
                <w:sz w:val="28"/>
                <w:szCs w:val="28"/>
              </w:rPr>
            </w:pPr>
            <w:r w:rsidRPr="009E02CC">
              <w:rPr>
                <w:spacing w:val="-5"/>
                <w:sz w:val="28"/>
                <w:szCs w:val="28"/>
              </w:rPr>
              <w:t>DPC</w:t>
            </w:r>
          </w:p>
        </w:tc>
        <w:tc>
          <w:tcPr>
            <w:tcW w:w="1030" w:type="pct"/>
            <w:vAlign w:val="center"/>
          </w:tcPr>
          <w:p w14:paraId="5851D58F" w14:textId="77777777" w:rsidR="007655BC" w:rsidRPr="009E02CC" w:rsidRDefault="00B2637B" w:rsidP="00D67BF0">
            <w:pPr>
              <w:pStyle w:val="TableParagraph"/>
              <w:spacing w:before="60" w:after="60"/>
              <w:jc w:val="right"/>
              <w:rPr>
                <w:sz w:val="28"/>
                <w:szCs w:val="28"/>
              </w:rPr>
            </w:pPr>
            <w:r w:rsidRPr="009E02CC">
              <w:rPr>
                <w:spacing w:val="-2"/>
                <w:sz w:val="28"/>
                <w:szCs w:val="28"/>
              </w:rPr>
              <w:t>14,28</w:t>
            </w:r>
          </w:p>
        </w:tc>
      </w:tr>
      <w:tr w:rsidR="007655BC" w:rsidRPr="009E02CC" w14:paraId="3626D604" w14:textId="77777777" w:rsidTr="00D67BF0">
        <w:trPr>
          <w:trHeight w:val="340"/>
        </w:trPr>
        <w:tc>
          <w:tcPr>
            <w:tcW w:w="480" w:type="pct"/>
            <w:vAlign w:val="center"/>
          </w:tcPr>
          <w:p w14:paraId="3E4D7527" w14:textId="77777777" w:rsidR="007655BC" w:rsidRPr="009E02CC" w:rsidRDefault="00B2637B" w:rsidP="00D67BF0">
            <w:pPr>
              <w:pStyle w:val="TableParagraph"/>
              <w:spacing w:before="60" w:after="60"/>
              <w:rPr>
                <w:sz w:val="28"/>
                <w:szCs w:val="28"/>
              </w:rPr>
            </w:pPr>
            <w:r w:rsidRPr="009E02CC">
              <w:rPr>
                <w:spacing w:val="-2"/>
                <w:w w:val="105"/>
                <w:sz w:val="28"/>
                <w:szCs w:val="28"/>
              </w:rPr>
              <w:t>2.8.5</w:t>
            </w:r>
          </w:p>
        </w:tc>
        <w:tc>
          <w:tcPr>
            <w:tcW w:w="2625" w:type="pct"/>
            <w:vAlign w:val="center"/>
          </w:tcPr>
          <w:p w14:paraId="3C943A0D"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D83D93F" w14:textId="77777777" w:rsidR="007655BC" w:rsidRPr="009E02CC" w:rsidRDefault="00B2637B" w:rsidP="00D67BF0">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631F52A" w14:textId="77777777" w:rsidR="007655BC" w:rsidRPr="009E02CC" w:rsidRDefault="00B2637B" w:rsidP="00D67BF0">
            <w:pPr>
              <w:pStyle w:val="TableParagraph"/>
              <w:spacing w:before="60" w:after="60"/>
              <w:rPr>
                <w:sz w:val="28"/>
                <w:szCs w:val="28"/>
              </w:rPr>
            </w:pPr>
            <w:r w:rsidRPr="009E02CC">
              <w:rPr>
                <w:spacing w:val="-5"/>
                <w:sz w:val="28"/>
                <w:szCs w:val="28"/>
              </w:rPr>
              <w:t>DDD</w:t>
            </w:r>
          </w:p>
        </w:tc>
        <w:tc>
          <w:tcPr>
            <w:tcW w:w="1030" w:type="pct"/>
            <w:vAlign w:val="center"/>
          </w:tcPr>
          <w:p w14:paraId="25973DB4" w14:textId="77777777" w:rsidR="007655BC" w:rsidRPr="009E02CC" w:rsidRDefault="00B2637B" w:rsidP="00D67BF0">
            <w:pPr>
              <w:pStyle w:val="TableParagraph"/>
              <w:spacing w:before="60" w:after="60"/>
              <w:jc w:val="right"/>
              <w:rPr>
                <w:sz w:val="28"/>
                <w:szCs w:val="28"/>
              </w:rPr>
            </w:pPr>
            <w:r w:rsidRPr="009E02CC">
              <w:rPr>
                <w:spacing w:val="-4"/>
                <w:sz w:val="28"/>
                <w:szCs w:val="28"/>
              </w:rPr>
              <w:t>0,47</w:t>
            </w:r>
          </w:p>
        </w:tc>
      </w:tr>
      <w:tr w:rsidR="007655BC" w:rsidRPr="009E02CC" w14:paraId="500F816A" w14:textId="77777777" w:rsidTr="00D67BF0">
        <w:trPr>
          <w:trHeight w:val="340"/>
        </w:trPr>
        <w:tc>
          <w:tcPr>
            <w:tcW w:w="480" w:type="pct"/>
            <w:vAlign w:val="center"/>
          </w:tcPr>
          <w:p w14:paraId="0AED3711" w14:textId="77777777" w:rsidR="007655BC" w:rsidRPr="009E02CC" w:rsidRDefault="00B2637B" w:rsidP="00D67BF0">
            <w:pPr>
              <w:pStyle w:val="TableParagraph"/>
              <w:spacing w:before="60" w:after="60"/>
              <w:rPr>
                <w:sz w:val="28"/>
                <w:szCs w:val="28"/>
              </w:rPr>
            </w:pPr>
            <w:r w:rsidRPr="009E02CC">
              <w:rPr>
                <w:spacing w:val="-2"/>
                <w:w w:val="105"/>
                <w:sz w:val="28"/>
                <w:szCs w:val="28"/>
              </w:rPr>
              <w:t>2.8.6</w:t>
            </w:r>
          </w:p>
        </w:tc>
        <w:tc>
          <w:tcPr>
            <w:tcW w:w="2625" w:type="pct"/>
            <w:vAlign w:val="center"/>
          </w:tcPr>
          <w:p w14:paraId="496631F6"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70977957" w14:textId="77777777" w:rsidR="007655BC" w:rsidRPr="009E02CC" w:rsidRDefault="00B2637B" w:rsidP="00D67BF0">
            <w:pPr>
              <w:pStyle w:val="TableParagraph"/>
              <w:spacing w:before="60" w:after="60"/>
              <w:rPr>
                <w:sz w:val="28"/>
                <w:szCs w:val="28"/>
              </w:rPr>
            </w:pPr>
            <w:r w:rsidRPr="009E02CC">
              <w:rPr>
                <w:spacing w:val="-5"/>
                <w:sz w:val="28"/>
                <w:szCs w:val="28"/>
              </w:rPr>
              <w:t>DRA</w:t>
            </w:r>
          </w:p>
        </w:tc>
        <w:tc>
          <w:tcPr>
            <w:tcW w:w="1030" w:type="pct"/>
            <w:vAlign w:val="center"/>
          </w:tcPr>
          <w:p w14:paraId="7E16E9AD" w14:textId="77777777" w:rsidR="007655BC" w:rsidRPr="009E02CC" w:rsidRDefault="00B2637B" w:rsidP="00D67BF0">
            <w:pPr>
              <w:pStyle w:val="TableParagraph"/>
              <w:spacing w:before="60" w:after="60"/>
              <w:jc w:val="right"/>
              <w:rPr>
                <w:sz w:val="28"/>
                <w:szCs w:val="28"/>
              </w:rPr>
            </w:pPr>
            <w:r w:rsidRPr="009E02CC">
              <w:rPr>
                <w:spacing w:val="-4"/>
                <w:sz w:val="28"/>
                <w:szCs w:val="28"/>
              </w:rPr>
              <w:t>2,00</w:t>
            </w:r>
          </w:p>
        </w:tc>
      </w:tr>
      <w:tr w:rsidR="007655BC" w:rsidRPr="009E02CC" w14:paraId="3AD0892E" w14:textId="77777777" w:rsidTr="00D67BF0">
        <w:trPr>
          <w:trHeight w:val="340"/>
        </w:trPr>
        <w:tc>
          <w:tcPr>
            <w:tcW w:w="480" w:type="pct"/>
            <w:vAlign w:val="center"/>
          </w:tcPr>
          <w:p w14:paraId="7DE4AB2D" w14:textId="77777777" w:rsidR="007655BC" w:rsidRPr="009E02CC" w:rsidRDefault="00B2637B" w:rsidP="00D67BF0">
            <w:pPr>
              <w:pStyle w:val="TableParagraph"/>
              <w:spacing w:before="60" w:after="60"/>
              <w:rPr>
                <w:sz w:val="28"/>
                <w:szCs w:val="28"/>
              </w:rPr>
            </w:pPr>
            <w:r w:rsidRPr="009E02CC">
              <w:rPr>
                <w:spacing w:val="-2"/>
                <w:w w:val="105"/>
                <w:sz w:val="28"/>
                <w:szCs w:val="28"/>
              </w:rPr>
              <w:t>2.8.7</w:t>
            </w:r>
          </w:p>
        </w:tc>
        <w:tc>
          <w:tcPr>
            <w:tcW w:w="2625" w:type="pct"/>
            <w:vAlign w:val="center"/>
          </w:tcPr>
          <w:p w14:paraId="4887DE39"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F651ABC" w14:textId="77777777" w:rsidR="007655BC" w:rsidRPr="009E02CC" w:rsidRDefault="00B2637B" w:rsidP="00D67BF0">
            <w:pPr>
              <w:pStyle w:val="TableParagraph"/>
              <w:spacing w:before="60" w:after="60"/>
              <w:rPr>
                <w:sz w:val="28"/>
                <w:szCs w:val="28"/>
              </w:rPr>
            </w:pPr>
            <w:r w:rsidRPr="009E02CC">
              <w:rPr>
                <w:spacing w:val="-5"/>
                <w:sz w:val="28"/>
                <w:szCs w:val="28"/>
              </w:rPr>
              <w:t>DNL</w:t>
            </w:r>
          </w:p>
        </w:tc>
        <w:tc>
          <w:tcPr>
            <w:tcW w:w="1030" w:type="pct"/>
            <w:vAlign w:val="center"/>
          </w:tcPr>
          <w:p w14:paraId="04BF529A" w14:textId="77777777" w:rsidR="007655BC" w:rsidRPr="009E02CC" w:rsidRDefault="00B2637B" w:rsidP="00D67BF0">
            <w:pPr>
              <w:pStyle w:val="TableParagraph"/>
              <w:spacing w:before="60" w:after="60"/>
              <w:jc w:val="right"/>
              <w:rPr>
                <w:sz w:val="28"/>
                <w:szCs w:val="28"/>
              </w:rPr>
            </w:pPr>
            <w:r w:rsidRPr="009E02CC">
              <w:rPr>
                <w:spacing w:val="-2"/>
                <w:sz w:val="28"/>
                <w:szCs w:val="28"/>
              </w:rPr>
              <w:t>33,91</w:t>
            </w:r>
          </w:p>
        </w:tc>
      </w:tr>
      <w:tr w:rsidR="007655BC" w:rsidRPr="009E02CC" w14:paraId="1DDC7AC0" w14:textId="77777777" w:rsidTr="00D67BF0">
        <w:trPr>
          <w:trHeight w:val="340"/>
        </w:trPr>
        <w:tc>
          <w:tcPr>
            <w:tcW w:w="480" w:type="pct"/>
            <w:vAlign w:val="center"/>
          </w:tcPr>
          <w:p w14:paraId="6D2B7C21" w14:textId="77777777" w:rsidR="007655BC" w:rsidRPr="009E02CC" w:rsidRDefault="00B2637B" w:rsidP="00D67BF0">
            <w:pPr>
              <w:pStyle w:val="TableParagraph"/>
              <w:spacing w:before="60" w:after="60"/>
              <w:rPr>
                <w:sz w:val="28"/>
                <w:szCs w:val="28"/>
              </w:rPr>
            </w:pPr>
            <w:r w:rsidRPr="009E02CC">
              <w:rPr>
                <w:spacing w:val="-2"/>
                <w:w w:val="105"/>
                <w:sz w:val="28"/>
                <w:szCs w:val="28"/>
              </w:rPr>
              <w:t>2.8.8</w:t>
            </w:r>
          </w:p>
        </w:tc>
        <w:tc>
          <w:tcPr>
            <w:tcW w:w="2625" w:type="pct"/>
            <w:vAlign w:val="center"/>
          </w:tcPr>
          <w:p w14:paraId="3845F6B3"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F15FC7A" w14:textId="77777777" w:rsidR="007655BC" w:rsidRPr="009E02CC" w:rsidRDefault="00B2637B" w:rsidP="00D67BF0">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983D127" w14:textId="77777777" w:rsidR="007655BC" w:rsidRPr="009E02CC" w:rsidRDefault="00B2637B" w:rsidP="00D67BF0">
            <w:pPr>
              <w:pStyle w:val="TableParagraph"/>
              <w:spacing w:before="60" w:after="60"/>
              <w:rPr>
                <w:sz w:val="28"/>
                <w:szCs w:val="28"/>
              </w:rPr>
            </w:pPr>
            <w:r w:rsidRPr="009E02CC">
              <w:rPr>
                <w:spacing w:val="-5"/>
                <w:sz w:val="28"/>
                <w:szCs w:val="28"/>
              </w:rPr>
              <w:t>DBV</w:t>
            </w:r>
          </w:p>
        </w:tc>
        <w:tc>
          <w:tcPr>
            <w:tcW w:w="1030" w:type="pct"/>
            <w:vAlign w:val="center"/>
          </w:tcPr>
          <w:p w14:paraId="10FB9053" w14:textId="77777777" w:rsidR="007655BC" w:rsidRPr="009E02CC" w:rsidRDefault="00B2637B" w:rsidP="00D67BF0">
            <w:pPr>
              <w:pStyle w:val="TableParagraph"/>
              <w:spacing w:before="60" w:after="60"/>
              <w:jc w:val="right"/>
              <w:rPr>
                <w:sz w:val="28"/>
                <w:szCs w:val="28"/>
              </w:rPr>
            </w:pPr>
            <w:r w:rsidRPr="009E02CC">
              <w:rPr>
                <w:spacing w:val="-4"/>
                <w:sz w:val="28"/>
                <w:szCs w:val="28"/>
              </w:rPr>
              <w:t>4,30</w:t>
            </w:r>
          </w:p>
        </w:tc>
      </w:tr>
      <w:tr w:rsidR="007655BC" w:rsidRPr="009E02CC" w14:paraId="3DBE112B" w14:textId="77777777" w:rsidTr="00D67BF0">
        <w:trPr>
          <w:trHeight w:val="340"/>
        </w:trPr>
        <w:tc>
          <w:tcPr>
            <w:tcW w:w="480" w:type="pct"/>
            <w:vAlign w:val="center"/>
          </w:tcPr>
          <w:p w14:paraId="2E5DCCE0" w14:textId="77777777" w:rsidR="007655BC" w:rsidRPr="009E02CC" w:rsidRDefault="00B2637B" w:rsidP="00D67BF0">
            <w:pPr>
              <w:pStyle w:val="TableParagraph"/>
              <w:spacing w:before="60" w:after="60"/>
              <w:rPr>
                <w:sz w:val="28"/>
                <w:szCs w:val="28"/>
              </w:rPr>
            </w:pPr>
            <w:r w:rsidRPr="009E02CC">
              <w:rPr>
                <w:spacing w:val="-2"/>
                <w:w w:val="105"/>
                <w:sz w:val="28"/>
                <w:szCs w:val="28"/>
              </w:rPr>
              <w:t>2.8.9</w:t>
            </w:r>
          </w:p>
        </w:tc>
        <w:tc>
          <w:tcPr>
            <w:tcW w:w="2625" w:type="pct"/>
            <w:vAlign w:val="center"/>
          </w:tcPr>
          <w:p w14:paraId="5F897EE5"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8D60902" w14:textId="77777777" w:rsidR="007655BC" w:rsidRPr="009E02CC" w:rsidRDefault="00B2637B" w:rsidP="00D67BF0">
            <w:pPr>
              <w:pStyle w:val="TableParagraph"/>
              <w:spacing w:before="60" w:after="60"/>
              <w:rPr>
                <w:sz w:val="28"/>
                <w:szCs w:val="28"/>
              </w:rPr>
            </w:pPr>
            <w:r w:rsidRPr="009E02CC">
              <w:rPr>
                <w:spacing w:val="-5"/>
                <w:sz w:val="28"/>
                <w:szCs w:val="28"/>
              </w:rPr>
              <w:t>DCH</w:t>
            </w:r>
          </w:p>
        </w:tc>
        <w:tc>
          <w:tcPr>
            <w:tcW w:w="1030" w:type="pct"/>
            <w:vAlign w:val="center"/>
          </w:tcPr>
          <w:p w14:paraId="06246833" w14:textId="77777777" w:rsidR="007655BC" w:rsidRPr="009E02CC" w:rsidRDefault="00B2637B" w:rsidP="00D67BF0">
            <w:pPr>
              <w:pStyle w:val="TableParagraph"/>
              <w:spacing w:before="60" w:after="60"/>
              <w:jc w:val="right"/>
              <w:rPr>
                <w:sz w:val="28"/>
                <w:szCs w:val="28"/>
              </w:rPr>
            </w:pPr>
            <w:r w:rsidRPr="009E02CC">
              <w:rPr>
                <w:spacing w:val="-4"/>
                <w:sz w:val="28"/>
                <w:szCs w:val="28"/>
              </w:rPr>
              <w:t>2,66</w:t>
            </w:r>
          </w:p>
        </w:tc>
      </w:tr>
      <w:tr w:rsidR="007655BC" w:rsidRPr="009E02CC" w14:paraId="28769288" w14:textId="77777777" w:rsidTr="00D67BF0">
        <w:trPr>
          <w:trHeight w:val="340"/>
        </w:trPr>
        <w:tc>
          <w:tcPr>
            <w:tcW w:w="480" w:type="pct"/>
            <w:vAlign w:val="center"/>
          </w:tcPr>
          <w:p w14:paraId="3FA571A4" w14:textId="77777777" w:rsidR="007655BC" w:rsidRPr="009E02CC" w:rsidRDefault="00B2637B" w:rsidP="00D67BF0">
            <w:pPr>
              <w:pStyle w:val="TableParagraph"/>
              <w:spacing w:before="60" w:after="60"/>
              <w:rPr>
                <w:sz w:val="28"/>
                <w:szCs w:val="28"/>
              </w:rPr>
            </w:pPr>
            <w:r w:rsidRPr="009E02CC">
              <w:rPr>
                <w:spacing w:val="-2"/>
                <w:w w:val="105"/>
                <w:sz w:val="28"/>
                <w:szCs w:val="28"/>
              </w:rPr>
              <w:t>2.8.10</w:t>
            </w:r>
          </w:p>
        </w:tc>
        <w:tc>
          <w:tcPr>
            <w:tcW w:w="2625" w:type="pct"/>
            <w:vAlign w:val="center"/>
          </w:tcPr>
          <w:p w14:paraId="4905844F"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3B19B78" w14:textId="77777777" w:rsidR="007655BC" w:rsidRPr="009E02CC" w:rsidRDefault="00B2637B" w:rsidP="00D67BF0">
            <w:pPr>
              <w:pStyle w:val="TableParagraph"/>
              <w:spacing w:before="60" w:after="60"/>
              <w:rPr>
                <w:sz w:val="28"/>
                <w:szCs w:val="28"/>
              </w:rPr>
            </w:pPr>
            <w:r w:rsidRPr="009E02CC">
              <w:rPr>
                <w:spacing w:val="-5"/>
                <w:sz w:val="28"/>
                <w:szCs w:val="28"/>
              </w:rPr>
              <w:t>DKV</w:t>
            </w:r>
          </w:p>
        </w:tc>
        <w:tc>
          <w:tcPr>
            <w:tcW w:w="1030" w:type="pct"/>
            <w:vAlign w:val="center"/>
          </w:tcPr>
          <w:p w14:paraId="7FA64373" w14:textId="77777777" w:rsidR="007655BC" w:rsidRPr="009E02CC" w:rsidRDefault="00B2637B" w:rsidP="00D67BF0">
            <w:pPr>
              <w:pStyle w:val="TableParagraph"/>
              <w:spacing w:before="60" w:after="60"/>
              <w:jc w:val="right"/>
              <w:rPr>
                <w:sz w:val="28"/>
                <w:szCs w:val="28"/>
              </w:rPr>
            </w:pPr>
            <w:r w:rsidRPr="009E02CC">
              <w:rPr>
                <w:spacing w:val="-2"/>
                <w:sz w:val="28"/>
                <w:szCs w:val="28"/>
              </w:rPr>
              <w:t>36,90</w:t>
            </w:r>
          </w:p>
        </w:tc>
      </w:tr>
      <w:tr w:rsidR="007655BC" w:rsidRPr="009E02CC" w14:paraId="5CE7A14E" w14:textId="77777777" w:rsidTr="00D67BF0">
        <w:trPr>
          <w:trHeight w:val="340"/>
        </w:trPr>
        <w:tc>
          <w:tcPr>
            <w:tcW w:w="480" w:type="pct"/>
            <w:vAlign w:val="center"/>
          </w:tcPr>
          <w:p w14:paraId="67E039B4" w14:textId="77777777" w:rsidR="007655BC" w:rsidRPr="009E02CC" w:rsidRDefault="00B2637B" w:rsidP="00D67BF0">
            <w:pPr>
              <w:pStyle w:val="TableParagraph"/>
              <w:spacing w:before="60" w:after="60"/>
              <w:rPr>
                <w:b/>
                <w:sz w:val="28"/>
                <w:szCs w:val="28"/>
              </w:rPr>
            </w:pPr>
            <w:r w:rsidRPr="009E02CC">
              <w:rPr>
                <w:b/>
                <w:spacing w:val="-5"/>
                <w:w w:val="105"/>
                <w:sz w:val="28"/>
                <w:szCs w:val="28"/>
              </w:rPr>
              <w:t>2.9</w:t>
            </w:r>
          </w:p>
        </w:tc>
        <w:tc>
          <w:tcPr>
            <w:tcW w:w="2625" w:type="pct"/>
            <w:vAlign w:val="center"/>
          </w:tcPr>
          <w:p w14:paraId="2012A77A" w14:textId="77777777" w:rsidR="007655BC" w:rsidRPr="009E02CC" w:rsidRDefault="00B2637B" w:rsidP="00D67BF0">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6AFBB2E" w14:textId="77777777" w:rsidR="007655BC" w:rsidRPr="009E02CC" w:rsidRDefault="00B2637B" w:rsidP="00D67BF0">
            <w:pPr>
              <w:pStyle w:val="TableParagraph"/>
              <w:spacing w:before="60" w:after="60"/>
              <w:rPr>
                <w:b/>
                <w:sz w:val="28"/>
                <w:szCs w:val="28"/>
              </w:rPr>
            </w:pPr>
            <w:r w:rsidRPr="009E02CC">
              <w:rPr>
                <w:b/>
                <w:spacing w:val="-5"/>
                <w:sz w:val="28"/>
                <w:szCs w:val="28"/>
              </w:rPr>
              <w:t>TON</w:t>
            </w:r>
          </w:p>
        </w:tc>
        <w:tc>
          <w:tcPr>
            <w:tcW w:w="1030" w:type="pct"/>
            <w:vAlign w:val="center"/>
          </w:tcPr>
          <w:p w14:paraId="1EAC8E9B" w14:textId="77777777" w:rsidR="007655BC" w:rsidRPr="009E02CC" w:rsidRDefault="00B2637B" w:rsidP="00D67BF0">
            <w:pPr>
              <w:pStyle w:val="TableParagraph"/>
              <w:spacing w:before="60" w:after="60"/>
              <w:jc w:val="right"/>
              <w:rPr>
                <w:b/>
                <w:sz w:val="28"/>
                <w:szCs w:val="28"/>
              </w:rPr>
            </w:pPr>
            <w:r w:rsidRPr="009E02CC">
              <w:rPr>
                <w:b/>
                <w:spacing w:val="-4"/>
                <w:sz w:val="28"/>
                <w:szCs w:val="28"/>
              </w:rPr>
              <w:t>8,80</w:t>
            </w:r>
          </w:p>
        </w:tc>
      </w:tr>
      <w:tr w:rsidR="007655BC" w:rsidRPr="009E02CC" w14:paraId="6D798B39" w14:textId="77777777" w:rsidTr="00D67BF0">
        <w:trPr>
          <w:trHeight w:val="340"/>
        </w:trPr>
        <w:tc>
          <w:tcPr>
            <w:tcW w:w="480" w:type="pct"/>
            <w:vAlign w:val="center"/>
          </w:tcPr>
          <w:p w14:paraId="3D2414BD" w14:textId="77777777" w:rsidR="007655BC" w:rsidRPr="009E02CC" w:rsidRDefault="00B2637B" w:rsidP="00D67BF0">
            <w:pPr>
              <w:pStyle w:val="TableParagraph"/>
              <w:spacing w:before="60" w:after="60"/>
              <w:rPr>
                <w:b/>
                <w:sz w:val="28"/>
                <w:szCs w:val="28"/>
              </w:rPr>
            </w:pPr>
            <w:r w:rsidRPr="009E02CC">
              <w:rPr>
                <w:b/>
                <w:spacing w:val="-4"/>
                <w:w w:val="105"/>
                <w:sz w:val="28"/>
                <w:szCs w:val="28"/>
              </w:rPr>
              <w:t>2.10</w:t>
            </w:r>
          </w:p>
        </w:tc>
        <w:tc>
          <w:tcPr>
            <w:tcW w:w="2625" w:type="pct"/>
            <w:vAlign w:val="center"/>
          </w:tcPr>
          <w:p w14:paraId="2C3C639D" w14:textId="77777777" w:rsidR="007655BC" w:rsidRPr="009E02CC" w:rsidRDefault="00B2637B" w:rsidP="00D67BF0">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3C6466B" w14:textId="77777777" w:rsidR="007655BC" w:rsidRPr="009E02CC" w:rsidRDefault="00B2637B" w:rsidP="00D67BF0">
            <w:pPr>
              <w:pStyle w:val="TableParagraph"/>
              <w:spacing w:before="60" w:after="60"/>
              <w:rPr>
                <w:b/>
                <w:sz w:val="28"/>
                <w:szCs w:val="28"/>
              </w:rPr>
            </w:pPr>
            <w:r w:rsidRPr="009E02CC">
              <w:rPr>
                <w:b/>
                <w:spacing w:val="-5"/>
                <w:sz w:val="28"/>
                <w:szCs w:val="28"/>
              </w:rPr>
              <w:t>TIN</w:t>
            </w:r>
          </w:p>
        </w:tc>
        <w:tc>
          <w:tcPr>
            <w:tcW w:w="1030" w:type="pct"/>
            <w:vAlign w:val="center"/>
          </w:tcPr>
          <w:p w14:paraId="08883C2F" w14:textId="77777777" w:rsidR="007655BC" w:rsidRPr="009E02CC" w:rsidRDefault="00B2637B" w:rsidP="00D67BF0">
            <w:pPr>
              <w:pStyle w:val="TableParagraph"/>
              <w:spacing w:before="60" w:after="60"/>
              <w:jc w:val="right"/>
              <w:rPr>
                <w:b/>
                <w:sz w:val="28"/>
                <w:szCs w:val="28"/>
              </w:rPr>
            </w:pPr>
            <w:r w:rsidRPr="009E02CC">
              <w:rPr>
                <w:b/>
                <w:spacing w:val="-4"/>
                <w:sz w:val="28"/>
                <w:szCs w:val="28"/>
              </w:rPr>
              <w:t>3,14</w:t>
            </w:r>
          </w:p>
        </w:tc>
      </w:tr>
      <w:tr w:rsidR="007655BC" w:rsidRPr="009E02CC" w14:paraId="6EA1D9CA" w14:textId="77777777" w:rsidTr="00D67BF0">
        <w:trPr>
          <w:trHeight w:val="340"/>
        </w:trPr>
        <w:tc>
          <w:tcPr>
            <w:tcW w:w="480" w:type="pct"/>
            <w:vAlign w:val="center"/>
          </w:tcPr>
          <w:p w14:paraId="6ADEF3BA" w14:textId="77777777" w:rsidR="007655BC" w:rsidRPr="009E02CC" w:rsidRDefault="00B2637B" w:rsidP="00D67BF0">
            <w:pPr>
              <w:pStyle w:val="TableParagraph"/>
              <w:spacing w:before="60" w:after="60"/>
              <w:rPr>
                <w:b/>
                <w:sz w:val="28"/>
                <w:szCs w:val="28"/>
              </w:rPr>
            </w:pPr>
            <w:r w:rsidRPr="009E02CC">
              <w:rPr>
                <w:b/>
                <w:spacing w:val="-4"/>
                <w:w w:val="105"/>
                <w:sz w:val="28"/>
                <w:szCs w:val="28"/>
              </w:rPr>
              <w:t>2.11</w:t>
            </w:r>
          </w:p>
        </w:tc>
        <w:tc>
          <w:tcPr>
            <w:tcW w:w="2625" w:type="pct"/>
            <w:vAlign w:val="center"/>
          </w:tcPr>
          <w:p w14:paraId="063927AD" w14:textId="77777777" w:rsidR="007655BC" w:rsidRPr="009E02CC" w:rsidRDefault="00B2637B" w:rsidP="00D67BF0">
            <w:pPr>
              <w:pStyle w:val="TableParagraph"/>
              <w:spacing w:before="60" w:after="60"/>
              <w:jc w:val="left"/>
              <w:rPr>
                <w:b/>
                <w:sz w:val="28"/>
                <w:szCs w:val="28"/>
              </w:rPr>
            </w:pPr>
            <w:r w:rsidRPr="009E02CC">
              <w:rPr>
                <w:b/>
                <w:sz w:val="28"/>
                <w:szCs w:val="28"/>
              </w:rPr>
              <w:t xml:space="preserve">Đất nghĩa trang, nhà tang lễ, cơ sở hỏa </w:t>
            </w:r>
            <w:r w:rsidRPr="009E02CC">
              <w:rPr>
                <w:b/>
                <w:sz w:val="28"/>
                <w:szCs w:val="28"/>
              </w:rPr>
              <w:lastRenderedPageBreak/>
              <w:t>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59B3CA20" w14:textId="77777777" w:rsidR="007655BC" w:rsidRPr="009E02CC" w:rsidRDefault="00B2637B" w:rsidP="00D67BF0">
            <w:pPr>
              <w:pStyle w:val="TableParagraph"/>
              <w:spacing w:before="60" w:after="60"/>
              <w:rPr>
                <w:b/>
                <w:sz w:val="28"/>
                <w:szCs w:val="28"/>
              </w:rPr>
            </w:pPr>
            <w:r w:rsidRPr="009E02CC">
              <w:rPr>
                <w:b/>
                <w:spacing w:val="-5"/>
                <w:sz w:val="28"/>
                <w:szCs w:val="28"/>
              </w:rPr>
              <w:lastRenderedPageBreak/>
              <w:t>NTD</w:t>
            </w:r>
          </w:p>
        </w:tc>
        <w:tc>
          <w:tcPr>
            <w:tcW w:w="1030" w:type="pct"/>
            <w:vAlign w:val="center"/>
          </w:tcPr>
          <w:p w14:paraId="615E02E4" w14:textId="77777777" w:rsidR="007655BC" w:rsidRPr="009E02CC" w:rsidRDefault="00B2637B" w:rsidP="00D67BF0">
            <w:pPr>
              <w:pStyle w:val="TableParagraph"/>
              <w:spacing w:before="60" w:after="60"/>
              <w:jc w:val="right"/>
              <w:rPr>
                <w:b/>
                <w:sz w:val="28"/>
                <w:szCs w:val="28"/>
              </w:rPr>
            </w:pPr>
            <w:r w:rsidRPr="009E02CC">
              <w:rPr>
                <w:b/>
                <w:spacing w:val="-2"/>
                <w:sz w:val="28"/>
                <w:szCs w:val="28"/>
              </w:rPr>
              <w:t>54,87</w:t>
            </w:r>
          </w:p>
        </w:tc>
      </w:tr>
      <w:tr w:rsidR="007655BC" w:rsidRPr="009E02CC" w14:paraId="74F3A971" w14:textId="77777777" w:rsidTr="00D67BF0">
        <w:trPr>
          <w:trHeight w:val="340"/>
        </w:trPr>
        <w:tc>
          <w:tcPr>
            <w:tcW w:w="480" w:type="pct"/>
            <w:vAlign w:val="center"/>
          </w:tcPr>
          <w:p w14:paraId="522D08FA" w14:textId="77777777" w:rsidR="007655BC" w:rsidRPr="009E02CC" w:rsidRDefault="00B2637B" w:rsidP="00D67BF0">
            <w:pPr>
              <w:pStyle w:val="TableParagraph"/>
              <w:spacing w:before="60" w:after="60"/>
              <w:rPr>
                <w:b/>
                <w:sz w:val="28"/>
                <w:szCs w:val="28"/>
              </w:rPr>
            </w:pPr>
            <w:r w:rsidRPr="009E02CC">
              <w:rPr>
                <w:b/>
                <w:spacing w:val="-4"/>
                <w:w w:val="105"/>
                <w:sz w:val="28"/>
                <w:szCs w:val="28"/>
              </w:rPr>
              <w:t>2.12</w:t>
            </w:r>
          </w:p>
        </w:tc>
        <w:tc>
          <w:tcPr>
            <w:tcW w:w="2625" w:type="pct"/>
            <w:vAlign w:val="center"/>
          </w:tcPr>
          <w:p w14:paraId="24BE3C8F" w14:textId="77777777" w:rsidR="007655BC" w:rsidRPr="009E02CC" w:rsidRDefault="00B2637B" w:rsidP="00D67BF0">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3125F658" w14:textId="77777777" w:rsidR="007655BC" w:rsidRPr="009E02CC" w:rsidRDefault="00B2637B" w:rsidP="00D67BF0">
            <w:pPr>
              <w:pStyle w:val="TableParagraph"/>
              <w:spacing w:before="60" w:after="60"/>
              <w:rPr>
                <w:b/>
                <w:sz w:val="28"/>
                <w:szCs w:val="28"/>
              </w:rPr>
            </w:pPr>
            <w:r w:rsidRPr="009E02CC">
              <w:rPr>
                <w:b/>
                <w:spacing w:val="-5"/>
                <w:sz w:val="28"/>
                <w:szCs w:val="28"/>
              </w:rPr>
              <w:t>TVC</w:t>
            </w:r>
          </w:p>
        </w:tc>
        <w:tc>
          <w:tcPr>
            <w:tcW w:w="1030" w:type="pct"/>
            <w:vAlign w:val="center"/>
          </w:tcPr>
          <w:p w14:paraId="186850E2" w14:textId="77777777" w:rsidR="007655BC" w:rsidRPr="009E02CC" w:rsidRDefault="00B2637B" w:rsidP="00D67BF0">
            <w:pPr>
              <w:pStyle w:val="TableParagraph"/>
              <w:spacing w:before="60" w:after="60"/>
              <w:jc w:val="right"/>
              <w:rPr>
                <w:b/>
                <w:sz w:val="28"/>
                <w:szCs w:val="28"/>
              </w:rPr>
            </w:pPr>
            <w:r w:rsidRPr="009E02CC">
              <w:rPr>
                <w:b/>
                <w:spacing w:val="-2"/>
                <w:sz w:val="28"/>
                <w:szCs w:val="28"/>
              </w:rPr>
              <w:t>485,98</w:t>
            </w:r>
          </w:p>
        </w:tc>
      </w:tr>
      <w:tr w:rsidR="007655BC" w:rsidRPr="009E02CC" w14:paraId="2966FC7A" w14:textId="77777777" w:rsidTr="00D67BF0">
        <w:trPr>
          <w:trHeight w:val="340"/>
        </w:trPr>
        <w:tc>
          <w:tcPr>
            <w:tcW w:w="480" w:type="pct"/>
            <w:vAlign w:val="center"/>
          </w:tcPr>
          <w:p w14:paraId="42B84EDC" w14:textId="77777777" w:rsidR="007655BC" w:rsidRPr="009E02CC" w:rsidRDefault="00B2637B" w:rsidP="00D67BF0">
            <w:pPr>
              <w:pStyle w:val="TableParagraph"/>
              <w:spacing w:before="60" w:after="60"/>
              <w:rPr>
                <w:sz w:val="28"/>
                <w:szCs w:val="28"/>
              </w:rPr>
            </w:pPr>
            <w:r w:rsidRPr="009E02CC">
              <w:rPr>
                <w:spacing w:val="-2"/>
                <w:w w:val="105"/>
                <w:sz w:val="28"/>
                <w:szCs w:val="28"/>
              </w:rPr>
              <w:t>2.12.1</w:t>
            </w:r>
          </w:p>
        </w:tc>
        <w:tc>
          <w:tcPr>
            <w:tcW w:w="2625" w:type="pct"/>
            <w:vAlign w:val="center"/>
          </w:tcPr>
          <w:p w14:paraId="33B61CAC"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6C76C8A6" w14:textId="77777777" w:rsidR="007655BC" w:rsidRPr="009E02CC" w:rsidRDefault="00B2637B" w:rsidP="00D67BF0">
            <w:pPr>
              <w:pStyle w:val="TableParagraph"/>
              <w:spacing w:before="60" w:after="60"/>
              <w:rPr>
                <w:sz w:val="28"/>
                <w:szCs w:val="28"/>
              </w:rPr>
            </w:pPr>
            <w:r w:rsidRPr="009E02CC">
              <w:rPr>
                <w:spacing w:val="-5"/>
                <w:sz w:val="28"/>
                <w:szCs w:val="28"/>
              </w:rPr>
              <w:t>MNC</w:t>
            </w:r>
          </w:p>
        </w:tc>
        <w:tc>
          <w:tcPr>
            <w:tcW w:w="1030" w:type="pct"/>
            <w:vAlign w:val="center"/>
          </w:tcPr>
          <w:p w14:paraId="23FC842A" w14:textId="77777777" w:rsidR="007655BC" w:rsidRPr="009E02CC" w:rsidRDefault="00B2637B" w:rsidP="00D67BF0">
            <w:pPr>
              <w:pStyle w:val="TableParagraph"/>
              <w:spacing w:before="60" w:after="60"/>
              <w:jc w:val="right"/>
              <w:rPr>
                <w:sz w:val="28"/>
                <w:szCs w:val="28"/>
              </w:rPr>
            </w:pPr>
            <w:r w:rsidRPr="009E02CC">
              <w:rPr>
                <w:spacing w:val="-2"/>
                <w:sz w:val="28"/>
                <w:szCs w:val="28"/>
              </w:rPr>
              <w:t>175,84</w:t>
            </w:r>
          </w:p>
        </w:tc>
      </w:tr>
      <w:tr w:rsidR="007655BC" w:rsidRPr="009E02CC" w14:paraId="35E920C8" w14:textId="77777777" w:rsidTr="00D67BF0">
        <w:trPr>
          <w:trHeight w:val="340"/>
        </w:trPr>
        <w:tc>
          <w:tcPr>
            <w:tcW w:w="480" w:type="pct"/>
            <w:vAlign w:val="center"/>
          </w:tcPr>
          <w:p w14:paraId="6EF09727" w14:textId="77777777" w:rsidR="007655BC" w:rsidRPr="009E02CC" w:rsidRDefault="00B2637B" w:rsidP="00D67BF0">
            <w:pPr>
              <w:pStyle w:val="TableParagraph"/>
              <w:spacing w:before="60" w:after="60"/>
              <w:rPr>
                <w:sz w:val="28"/>
                <w:szCs w:val="28"/>
              </w:rPr>
            </w:pPr>
            <w:r w:rsidRPr="009E02CC">
              <w:rPr>
                <w:spacing w:val="-2"/>
                <w:w w:val="105"/>
                <w:sz w:val="28"/>
                <w:szCs w:val="28"/>
              </w:rPr>
              <w:t>2.12.2</w:t>
            </w:r>
          </w:p>
        </w:tc>
        <w:tc>
          <w:tcPr>
            <w:tcW w:w="2625" w:type="pct"/>
            <w:vAlign w:val="center"/>
          </w:tcPr>
          <w:p w14:paraId="1EE3B446"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208793B5" w14:textId="77777777" w:rsidR="007655BC" w:rsidRPr="009E02CC" w:rsidRDefault="00B2637B" w:rsidP="00D67BF0">
            <w:pPr>
              <w:pStyle w:val="TableParagraph"/>
              <w:spacing w:before="60" w:after="60"/>
              <w:rPr>
                <w:sz w:val="28"/>
                <w:szCs w:val="28"/>
              </w:rPr>
            </w:pPr>
            <w:r w:rsidRPr="009E02CC">
              <w:rPr>
                <w:spacing w:val="-5"/>
                <w:sz w:val="28"/>
                <w:szCs w:val="28"/>
              </w:rPr>
              <w:t>SON</w:t>
            </w:r>
          </w:p>
        </w:tc>
        <w:tc>
          <w:tcPr>
            <w:tcW w:w="1030" w:type="pct"/>
            <w:vAlign w:val="center"/>
          </w:tcPr>
          <w:p w14:paraId="0C3A5C07" w14:textId="77777777" w:rsidR="007655BC" w:rsidRPr="009E02CC" w:rsidRDefault="00B2637B" w:rsidP="00D67BF0">
            <w:pPr>
              <w:pStyle w:val="TableParagraph"/>
              <w:spacing w:before="60" w:after="60"/>
              <w:jc w:val="right"/>
              <w:rPr>
                <w:sz w:val="28"/>
                <w:szCs w:val="28"/>
              </w:rPr>
            </w:pPr>
            <w:r w:rsidRPr="009E02CC">
              <w:rPr>
                <w:spacing w:val="-2"/>
                <w:sz w:val="28"/>
                <w:szCs w:val="28"/>
              </w:rPr>
              <w:t>310,14</w:t>
            </w:r>
          </w:p>
        </w:tc>
      </w:tr>
      <w:tr w:rsidR="007655BC" w:rsidRPr="009E02CC" w14:paraId="47082DAB" w14:textId="77777777" w:rsidTr="00D67BF0">
        <w:trPr>
          <w:trHeight w:val="340"/>
        </w:trPr>
        <w:tc>
          <w:tcPr>
            <w:tcW w:w="480" w:type="pct"/>
            <w:vAlign w:val="center"/>
          </w:tcPr>
          <w:p w14:paraId="4B9B60E3" w14:textId="77777777" w:rsidR="007655BC" w:rsidRPr="009E02CC" w:rsidRDefault="00B2637B" w:rsidP="00D67BF0">
            <w:pPr>
              <w:pStyle w:val="TableParagraph"/>
              <w:spacing w:before="60" w:after="60"/>
              <w:rPr>
                <w:sz w:val="28"/>
                <w:szCs w:val="28"/>
              </w:rPr>
            </w:pPr>
            <w:r w:rsidRPr="009E02CC">
              <w:rPr>
                <w:spacing w:val="-4"/>
                <w:w w:val="105"/>
                <w:sz w:val="28"/>
                <w:szCs w:val="28"/>
              </w:rPr>
              <w:t>2.13</w:t>
            </w:r>
          </w:p>
        </w:tc>
        <w:tc>
          <w:tcPr>
            <w:tcW w:w="2625" w:type="pct"/>
            <w:vAlign w:val="center"/>
          </w:tcPr>
          <w:p w14:paraId="22E0C234"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3870149" w14:textId="77777777" w:rsidR="007655BC" w:rsidRPr="009E02CC" w:rsidRDefault="00B2637B" w:rsidP="00D67BF0">
            <w:pPr>
              <w:pStyle w:val="TableParagraph"/>
              <w:spacing w:before="60" w:after="60"/>
              <w:rPr>
                <w:sz w:val="28"/>
                <w:szCs w:val="28"/>
              </w:rPr>
            </w:pPr>
            <w:r w:rsidRPr="009E02CC">
              <w:rPr>
                <w:spacing w:val="-5"/>
                <w:sz w:val="28"/>
                <w:szCs w:val="28"/>
              </w:rPr>
              <w:t>PNK</w:t>
            </w:r>
          </w:p>
        </w:tc>
        <w:tc>
          <w:tcPr>
            <w:tcW w:w="1030" w:type="pct"/>
            <w:vAlign w:val="center"/>
          </w:tcPr>
          <w:p w14:paraId="0D49106F"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r w:rsidR="007655BC" w:rsidRPr="009E02CC" w14:paraId="0BF0F0F8" w14:textId="77777777" w:rsidTr="00D67BF0">
        <w:trPr>
          <w:trHeight w:val="340"/>
        </w:trPr>
        <w:tc>
          <w:tcPr>
            <w:tcW w:w="480" w:type="pct"/>
            <w:vAlign w:val="center"/>
          </w:tcPr>
          <w:p w14:paraId="1FCCCD91" w14:textId="77777777" w:rsidR="007655BC" w:rsidRPr="009E02CC" w:rsidRDefault="00B2637B" w:rsidP="00D67BF0">
            <w:pPr>
              <w:pStyle w:val="TableParagraph"/>
              <w:spacing w:before="60" w:after="60"/>
              <w:rPr>
                <w:b/>
                <w:sz w:val="28"/>
                <w:szCs w:val="28"/>
              </w:rPr>
            </w:pPr>
            <w:r w:rsidRPr="009E02CC">
              <w:rPr>
                <w:b/>
                <w:spacing w:val="-10"/>
                <w:w w:val="105"/>
                <w:sz w:val="28"/>
                <w:szCs w:val="28"/>
              </w:rPr>
              <w:t>3</w:t>
            </w:r>
          </w:p>
        </w:tc>
        <w:tc>
          <w:tcPr>
            <w:tcW w:w="2625" w:type="pct"/>
            <w:vAlign w:val="center"/>
          </w:tcPr>
          <w:p w14:paraId="0EF7025B" w14:textId="77777777" w:rsidR="007655BC" w:rsidRPr="009E02CC" w:rsidRDefault="00B2637B" w:rsidP="00D67BF0">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352205E5" w14:textId="77777777" w:rsidR="007655BC" w:rsidRPr="009E02CC" w:rsidRDefault="00B2637B" w:rsidP="00D67BF0">
            <w:pPr>
              <w:pStyle w:val="TableParagraph"/>
              <w:spacing w:before="60" w:after="60"/>
              <w:rPr>
                <w:b/>
                <w:sz w:val="28"/>
                <w:szCs w:val="28"/>
              </w:rPr>
            </w:pPr>
            <w:r w:rsidRPr="009E02CC">
              <w:rPr>
                <w:b/>
                <w:spacing w:val="-5"/>
                <w:sz w:val="28"/>
                <w:szCs w:val="28"/>
              </w:rPr>
              <w:t>CSD</w:t>
            </w:r>
          </w:p>
        </w:tc>
        <w:tc>
          <w:tcPr>
            <w:tcW w:w="1030" w:type="pct"/>
            <w:vAlign w:val="center"/>
          </w:tcPr>
          <w:p w14:paraId="7548FBCD" w14:textId="77777777" w:rsidR="007655BC" w:rsidRPr="009E02CC" w:rsidRDefault="00B2637B" w:rsidP="00D67BF0">
            <w:pPr>
              <w:pStyle w:val="TableParagraph"/>
              <w:spacing w:before="60" w:after="60"/>
              <w:jc w:val="right"/>
              <w:rPr>
                <w:b/>
                <w:sz w:val="28"/>
                <w:szCs w:val="28"/>
              </w:rPr>
            </w:pPr>
            <w:r w:rsidRPr="009E02CC">
              <w:rPr>
                <w:b/>
                <w:spacing w:val="-10"/>
                <w:sz w:val="28"/>
                <w:szCs w:val="28"/>
              </w:rPr>
              <w:t>-</w:t>
            </w:r>
          </w:p>
        </w:tc>
      </w:tr>
      <w:tr w:rsidR="007655BC" w:rsidRPr="009E02CC" w14:paraId="5244BBEF" w14:textId="77777777" w:rsidTr="00D67BF0">
        <w:trPr>
          <w:trHeight w:val="340"/>
        </w:trPr>
        <w:tc>
          <w:tcPr>
            <w:tcW w:w="480" w:type="pct"/>
            <w:vAlign w:val="center"/>
          </w:tcPr>
          <w:p w14:paraId="3559198F" w14:textId="77777777" w:rsidR="007655BC" w:rsidRPr="009E02CC" w:rsidRDefault="007655BC" w:rsidP="00D67BF0">
            <w:pPr>
              <w:pStyle w:val="TableParagraph"/>
              <w:spacing w:before="60" w:after="60"/>
              <w:jc w:val="left"/>
              <w:rPr>
                <w:sz w:val="28"/>
                <w:szCs w:val="28"/>
              </w:rPr>
            </w:pPr>
          </w:p>
        </w:tc>
        <w:tc>
          <w:tcPr>
            <w:tcW w:w="2625" w:type="pct"/>
            <w:vAlign w:val="center"/>
          </w:tcPr>
          <w:p w14:paraId="36365705" w14:textId="77777777" w:rsidR="007655BC" w:rsidRPr="009E02CC" w:rsidRDefault="00B2637B" w:rsidP="00D67BF0">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DB52D03" w14:textId="77777777" w:rsidR="007655BC" w:rsidRPr="009E02CC" w:rsidRDefault="007655BC" w:rsidP="00D67BF0">
            <w:pPr>
              <w:pStyle w:val="TableParagraph"/>
              <w:spacing w:before="60" w:after="60"/>
              <w:jc w:val="left"/>
              <w:rPr>
                <w:sz w:val="28"/>
                <w:szCs w:val="28"/>
              </w:rPr>
            </w:pPr>
          </w:p>
        </w:tc>
        <w:tc>
          <w:tcPr>
            <w:tcW w:w="1030" w:type="pct"/>
            <w:vAlign w:val="center"/>
          </w:tcPr>
          <w:p w14:paraId="0A8CAFE6"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r w:rsidR="007655BC" w:rsidRPr="009E02CC" w14:paraId="48CE7108" w14:textId="77777777" w:rsidTr="00D67BF0">
        <w:trPr>
          <w:trHeight w:val="340"/>
        </w:trPr>
        <w:tc>
          <w:tcPr>
            <w:tcW w:w="480" w:type="pct"/>
            <w:vAlign w:val="center"/>
          </w:tcPr>
          <w:p w14:paraId="31EA8E33" w14:textId="77777777" w:rsidR="007655BC" w:rsidRPr="009E02CC" w:rsidRDefault="00B2637B" w:rsidP="00D67BF0">
            <w:pPr>
              <w:pStyle w:val="TableParagraph"/>
              <w:spacing w:before="60" w:after="60"/>
              <w:rPr>
                <w:sz w:val="28"/>
                <w:szCs w:val="28"/>
              </w:rPr>
            </w:pPr>
            <w:r w:rsidRPr="009E02CC">
              <w:rPr>
                <w:spacing w:val="-5"/>
                <w:w w:val="105"/>
                <w:sz w:val="28"/>
                <w:szCs w:val="28"/>
              </w:rPr>
              <w:t>3.1</w:t>
            </w:r>
          </w:p>
        </w:tc>
        <w:tc>
          <w:tcPr>
            <w:tcW w:w="2625" w:type="pct"/>
            <w:vAlign w:val="center"/>
          </w:tcPr>
          <w:p w14:paraId="0E5E1438"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A3A6C14" w14:textId="77777777" w:rsidR="007655BC" w:rsidRPr="009E02CC" w:rsidRDefault="00B2637B" w:rsidP="00D67BF0">
            <w:pPr>
              <w:pStyle w:val="TableParagraph"/>
              <w:spacing w:before="60" w:after="60"/>
              <w:rPr>
                <w:sz w:val="28"/>
                <w:szCs w:val="28"/>
              </w:rPr>
            </w:pPr>
            <w:r w:rsidRPr="009E02CC">
              <w:rPr>
                <w:spacing w:val="-5"/>
                <w:sz w:val="28"/>
                <w:szCs w:val="28"/>
              </w:rPr>
              <w:t>BCS</w:t>
            </w:r>
          </w:p>
        </w:tc>
        <w:tc>
          <w:tcPr>
            <w:tcW w:w="1030" w:type="pct"/>
            <w:vAlign w:val="center"/>
          </w:tcPr>
          <w:p w14:paraId="3E511CE6"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r w:rsidR="007655BC" w:rsidRPr="009E02CC" w14:paraId="1E5917F3" w14:textId="77777777" w:rsidTr="00D67BF0">
        <w:trPr>
          <w:trHeight w:val="340"/>
        </w:trPr>
        <w:tc>
          <w:tcPr>
            <w:tcW w:w="480" w:type="pct"/>
            <w:vAlign w:val="center"/>
          </w:tcPr>
          <w:p w14:paraId="32D312B4" w14:textId="77777777" w:rsidR="007655BC" w:rsidRPr="009E02CC" w:rsidRDefault="00B2637B" w:rsidP="00D67BF0">
            <w:pPr>
              <w:pStyle w:val="TableParagraph"/>
              <w:spacing w:before="60" w:after="60"/>
              <w:rPr>
                <w:sz w:val="28"/>
                <w:szCs w:val="28"/>
              </w:rPr>
            </w:pPr>
            <w:r w:rsidRPr="009E02CC">
              <w:rPr>
                <w:spacing w:val="-5"/>
                <w:w w:val="105"/>
                <w:sz w:val="28"/>
                <w:szCs w:val="28"/>
              </w:rPr>
              <w:t>3.2</w:t>
            </w:r>
          </w:p>
        </w:tc>
        <w:tc>
          <w:tcPr>
            <w:tcW w:w="2625" w:type="pct"/>
            <w:vAlign w:val="center"/>
          </w:tcPr>
          <w:p w14:paraId="66815237"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A3BE51F" w14:textId="77777777" w:rsidR="007655BC" w:rsidRPr="009E02CC" w:rsidRDefault="00B2637B" w:rsidP="00D67BF0">
            <w:pPr>
              <w:pStyle w:val="TableParagraph"/>
              <w:spacing w:before="60" w:after="60"/>
              <w:rPr>
                <w:sz w:val="28"/>
                <w:szCs w:val="28"/>
              </w:rPr>
            </w:pPr>
            <w:r w:rsidRPr="009E02CC">
              <w:rPr>
                <w:spacing w:val="-5"/>
                <w:sz w:val="28"/>
                <w:szCs w:val="28"/>
              </w:rPr>
              <w:t>DCS</w:t>
            </w:r>
          </w:p>
        </w:tc>
        <w:tc>
          <w:tcPr>
            <w:tcW w:w="1030" w:type="pct"/>
            <w:vAlign w:val="center"/>
          </w:tcPr>
          <w:p w14:paraId="36D18145"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r w:rsidR="007655BC" w:rsidRPr="009E02CC" w14:paraId="1D3B3A40" w14:textId="77777777" w:rsidTr="00D67BF0">
        <w:trPr>
          <w:trHeight w:val="340"/>
        </w:trPr>
        <w:tc>
          <w:tcPr>
            <w:tcW w:w="480" w:type="pct"/>
            <w:vAlign w:val="center"/>
          </w:tcPr>
          <w:p w14:paraId="5AF87D9F" w14:textId="77777777" w:rsidR="007655BC" w:rsidRPr="009E02CC" w:rsidRDefault="00B2637B" w:rsidP="00D67BF0">
            <w:pPr>
              <w:pStyle w:val="TableParagraph"/>
              <w:spacing w:before="60" w:after="60"/>
              <w:rPr>
                <w:sz w:val="28"/>
                <w:szCs w:val="28"/>
              </w:rPr>
            </w:pPr>
            <w:r w:rsidRPr="009E02CC">
              <w:rPr>
                <w:spacing w:val="-5"/>
                <w:w w:val="105"/>
                <w:sz w:val="28"/>
                <w:szCs w:val="28"/>
              </w:rPr>
              <w:t>3.3</w:t>
            </w:r>
          </w:p>
        </w:tc>
        <w:tc>
          <w:tcPr>
            <w:tcW w:w="2625" w:type="pct"/>
            <w:vAlign w:val="center"/>
          </w:tcPr>
          <w:p w14:paraId="09F82D62" w14:textId="77777777" w:rsidR="007655BC" w:rsidRPr="009E02CC" w:rsidRDefault="00B2637B" w:rsidP="00D67BF0">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0F1BC4E" w14:textId="77777777" w:rsidR="007655BC" w:rsidRPr="009E02CC" w:rsidRDefault="00B2637B" w:rsidP="00D67BF0">
            <w:pPr>
              <w:pStyle w:val="TableParagraph"/>
              <w:spacing w:before="60" w:after="60"/>
              <w:rPr>
                <w:sz w:val="28"/>
                <w:szCs w:val="28"/>
              </w:rPr>
            </w:pPr>
            <w:r w:rsidRPr="009E02CC">
              <w:rPr>
                <w:spacing w:val="-5"/>
                <w:sz w:val="28"/>
                <w:szCs w:val="28"/>
              </w:rPr>
              <w:t>NCS</w:t>
            </w:r>
          </w:p>
        </w:tc>
        <w:tc>
          <w:tcPr>
            <w:tcW w:w="1030" w:type="pct"/>
            <w:vAlign w:val="center"/>
          </w:tcPr>
          <w:p w14:paraId="24D1BC8D"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r w:rsidR="007655BC" w:rsidRPr="009E02CC" w14:paraId="75FDCDD0" w14:textId="77777777" w:rsidTr="00D67BF0">
        <w:trPr>
          <w:trHeight w:val="340"/>
        </w:trPr>
        <w:tc>
          <w:tcPr>
            <w:tcW w:w="480" w:type="pct"/>
            <w:vAlign w:val="center"/>
          </w:tcPr>
          <w:p w14:paraId="0436789A" w14:textId="77777777" w:rsidR="007655BC" w:rsidRPr="009E02CC" w:rsidRDefault="00B2637B" w:rsidP="00D67BF0">
            <w:pPr>
              <w:pStyle w:val="TableParagraph"/>
              <w:spacing w:before="60" w:after="60"/>
              <w:rPr>
                <w:sz w:val="28"/>
                <w:szCs w:val="28"/>
              </w:rPr>
            </w:pPr>
            <w:r w:rsidRPr="009E02CC">
              <w:rPr>
                <w:spacing w:val="-5"/>
                <w:w w:val="105"/>
                <w:sz w:val="28"/>
                <w:szCs w:val="28"/>
              </w:rPr>
              <w:t>3.4</w:t>
            </w:r>
          </w:p>
        </w:tc>
        <w:tc>
          <w:tcPr>
            <w:tcW w:w="2625" w:type="pct"/>
            <w:vAlign w:val="center"/>
          </w:tcPr>
          <w:p w14:paraId="38BD6D22" w14:textId="77777777" w:rsidR="007655BC" w:rsidRPr="009E02CC" w:rsidRDefault="00B2637B" w:rsidP="00D67BF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6108C3D" w14:textId="77777777" w:rsidR="007655BC" w:rsidRPr="009E02CC" w:rsidRDefault="00B2637B" w:rsidP="00D67BF0">
            <w:pPr>
              <w:pStyle w:val="TableParagraph"/>
              <w:spacing w:before="60" w:after="60"/>
              <w:rPr>
                <w:sz w:val="28"/>
                <w:szCs w:val="28"/>
              </w:rPr>
            </w:pPr>
            <w:r w:rsidRPr="009E02CC">
              <w:rPr>
                <w:spacing w:val="-5"/>
                <w:sz w:val="28"/>
                <w:szCs w:val="28"/>
              </w:rPr>
              <w:t>MCS</w:t>
            </w:r>
          </w:p>
        </w:tc>
        <w:tc>
          <w:tcPr>
            <w:tcW w:w="1030" w:type="pct"/>
            <w:vAlign w:val="center"/>
          </w:tcPr>
          <w:p w14:paraId="53E0E6A9"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r w:rsidR="007655BC" w:rsidRPr="009E02CC" w14:paraId="17398C80" w14:textId="77777777" w:rsidTr="00D67BF0">
        <w:trPr>
          <w:trHeight w:val="340"/>
        </w:trPr>
        <w:tc>
          <w:tcPr>
            <w:tcW w:w="480" w:type="pct"/>
            <w:vAlign w:val="center"/>
          </w:tcPr>
          <w:p w14:paraId="24CD9E66" w14:textId="77777777" w:rsidR="007655BC" w:rsidRPr="009E02CC" w:rsidRDefault="00B2637B" w:rsidP="00D67BF0">
            <w:pPr>
              <w:pStyle w:val="TableParagraph"/>
              <w:spacing w:before="60" w:after="60"/>
              <w:rPr>
                <w:b/>
                <w:sz w:val="28"/>
                <w:szCs w:val="28"/>
              </w:rPr>
            </w:pPr>
            <w:r w:rsidRPr="009E02CC">
              <w:rPr>
                <w:b/>
                <w:spacing w:val="-10"/>
                <w:w w:val="105"/>
                <w:sz w:val="28"/>
                <w:szCs w:val="28"/>
              </w:rPr>
              <w:t>4</w:t>
            </w:r>
          </w:p>
        </w:tc>
        <w:tc>
          <w:tcPr>
            <w:tcW w:w="2625" w:type="pct"/>
            <w:vAlign w:val="center"/>
          </w:tcPr>
          <w:p w14:paraId="7F427004" w14:textId="77777777" w:rsidR="007655BC" w:rsidRPr="009E02CC" w:rsidRDefault="00B2637B" w:rsidP="00D67BF0">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2D035CD" w14:textId="77777777" w:rsidR="007655BC" w:rsidRPr="009E02CC" w:rsidRDefault="007655BC" w:rsidP="00D67BF0">
            <w:pPr>
              <w:pStyle w:val="TableParagraph"/>
              <w:spacing w:before="60" w:after="60"/>
              <w:jc w:val="left"/>
              <w:rPr>
                <w:sz w:val="28"/>
                <w:szCs w:val="28"/>
              </w:rPr>
            </w:pPr>
          </w:p>
        </w:tc>
        <w:tc>
          <w:tcPr>
            <w:tcW w:w="1030" w:type="pct"/>
            <w:vAlign w:val="center"/>
          </w:tcPr>
          <w:p w14:paraId="78ACC61F" w14:textId="77777777" w:rsidR="007655BC" w:rsidRPr="009E02CC" w:rsidRDefault="00B2637B" w:rsidP="00D67BF0">
            <w:pPr>
              <w:pStyle w:val="TableParagraph"/>
              <w:spacing w:before="60" w:after="60"/>
              <w:jc w:val="right"/>
              <w:rPr>
                <w:sz w:val="28"/>
                <w:szCs w:val="28"/>
              </w:rPr>
            </w:pPr>
            <w:r w:rsidRPr="009E02CC">
              <w:rPr>
                <w:spacing w:val="-10"/>
                <w:sz w:val="28"/>
                <w:szCs w:val="28"/>
              </w:rPr>
              <w:t>-</w:t>
            </w:r>
          </w:p>
        </w:tc>
      </w:tr>
    </w:tbl>
    <w:p w14:paraId="15CFBA15" w14:textId="77777777" w:rsidR="007655BC" w:rsidRPr="009E02CC" w:rsidRDefault="00B2637B" w:rsidP="00D67BF0">
      <w:pPr>
        <w:widowControl/>
        <w:spacing w:before="120"/>
        <w:ind w:firstLine="567"/>
        <w:rPr>
          <w:i/>
          <w:sz w:val="28"/>
          <w:szCs w:val="28"/>
        </w:rPr>
      </w:pPr>
      <w:r w:rsidRPr="00D67BF0">
        <w:rPr>
          <w:b/>
          <w:bCs/>
          <w:i/>
          <w:sz w:val="28"/>
          <w:szCs w:val="28"/>
        </w:rPr>
        <w:t>Ghi</w:t>
      </w:r>
      <w:r w:rsidRPr="00D67BF0">
        <w:rPr>
          <w:b/>
          <w:bCs/>
          <w:i/>
          <w:spacing w:val="8"/>
          <w:sz w:val="28"/>
          <w:szCs w:val="28"/>
        </w:rPr>
        <w:t xml:space="preserve"> </w:t>
      </w:r>
      <w:r w:rsidRPr="00D67BF0">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5D227837" w14:textId="77777777" w:rsidR="007655BC" w:rsidRPr="009E02CC" w:rsidRDefault="007655BC">
      <w:pPr>
        <w:rPr>
          <w:i/>
          <w:sz w:val="28"/>
          <w:szCs w:val="28"/>
        </w:rPr>
        <w:sectPr w:rsidR="007655BC" w:rsidRPr="009E02CC" w:rsidSect="00B32424">
          <w:type w:val="continuous"/>
          <w:pgSz w:w="11910" w:h="16840" w:code="9"/>
          <w:pgMar w:top="1134" w:right="1134" w:bottom="851" w:left="1134" w:header="567" w:footer="567" w:gutter="0"/>
          <w:paperSrc w:first="15" w:other="15"/>
          <w:cols w:space="720"/>
        </w:sectPr>
      </w:pPr>
    </w:p>
    <w:p w14:paraId="0E6AC5DA" w14:textId="77777777" w:rsidR="007655BC" w:rsidRPr="009E02CC" w:rsidRDefault="00B2637B" w:rsidP="00D67BF0">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7</w:t>
      </w:r>
    </w:p>
    <w:p w14:paraId="3134F6F1" w14:textId="77777777" w:rsidR="007655BC" w:rsidRPr="009E02CC" w:rsidRDefault="00B2637B" w:rsidP="00D67BF0">
      <w:pPr>
        <w:pStyle w:val="Heading1"/>
        <w:widowControl/>
        <w:spacing w:before="0"/>
        <w:ind w:left="0" w:right="0"/>
        <w:rPr>
          <w:sz w:val="28"/>
          <w:szCs w:val="28"/>
        </w:rPr>
      </w:pPr>
      <w:r w:rsidRPr="009E02CC">
        <w:rPr>
          <w:sz w:val="28"/>
          <w:szCs w:val="28"/>
        </w:rPr>
        <w:t>ĐIỀU CHỈNH PHÂN BỔ CHỈ TIÊU SỬ DỤNG ĐẤT ĐẾN NĂM 2030 ĐỐI VỚI PHƯỜNG TRẤN BIÊN</w:t>
      </w:r>
    </w:p>
    <w:p w14:paraId="57F23E9C" w14:textId="77777777" w:rsidR="007655BC" w:rsidRPr="009E02CC" w:rsidRDefault="00B2637B" w:rsidP="00D67BF0">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08402344" w14:textId="77777777" w:rsidTr="00812929">
        <w:trPr>
          <w:trHeight w:val="552"/>
        </w:trPr>
        <w:tc>
          <w:tcPr>
            <w:tcW w:w="480" w:type="pct"/>
            <w:vAlign w:val="center"/>
          </w:tcPr>
          <w:p w14:paraId="0222ADA2" w14:textId="28821441" w:rsidR="00726F58" w:rsidRPr="009E02CC" w:rsidRDefault="00726F58" w:rsidP="00812929">
            <w:pPr>
              <w:pStyle w:val="TableParagraph"/>
              <w:widowControl/>
              <w:spacing w:before="60" w:after="60"/>
              <w:rPr>
                <w:b/>
                <w:sz w:val="28"/>
                <w:szCs w:val="28"/>
              </w:rPr>
            </w:pPr>
            <w:r w:rsidRPr="009E02CC">
              <w:rPr>
                <w:b/>
                <w:spacing w:val="-5"/>
                <w:sz w:val="28"/>
                <w:szCs w:val="28"/>
              </w:rPr>
              <w:t>STT</w:t>
            </w:r>
          </w:p>
        </w:tc>
        <w:tc>
          <w:tcPr>
            <w:tcW w:w="2625" w:type="pct"/>
            <w:vAlign w:val="center"/>
          </w:tcPr>
          <w:p w14:paraId="4D07812A" w14:textId="0AB7BB76" w:rsidR="00726F58" w:rsidRPr="009E02CC" w:rsidRDefault="00726F58" w:rsidP="00812929">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FA08C58" w14:textId="0C39EC0F" w:rsidR="00726F58" w:rsidRPr="009E02CC" w:rsidRDefault="00726F58" w:rsidP="00812929">
            <w:pPr>
              <w:pStyle w:val="TableParagraph"/>
              <w:widowControl/>
              <w:spacing w:before="60" w:after="60"/>
              <w:rPr>
                <w:b/>
                <w:sz w:val="28"/>
                <w:szCs w:val="28"/>
              </w:rPr>
            </w:pPr>
            <w:r w:rsidRPr="009E02CC">
              <w:rPr>
                <w:b/>
                <w:spacing w:val="-5"/>
                <w:sz w:val="28"/>
                <w:szCs w:val="28"/>
              </w:rPr>
              <w:t>Mã</w:t>
            </w:r>
          </w:p>
        </w:tc>
        <w:tc>
          <w:tcPr>
            <w:tcW w:w="1030" w:type="pct"/>
            <w:vAlign w:val="center"/>
          </w:tcPr>
          <w:p w14:paraId="0DB2324B" w14:textId="1754D661" w:rsidR="00726F58" w:rsidRPr="009E02CC" w:rsidRDefault="00726F58" w:rsidP="00812929">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49C599B" w14:textId="77777777" w:rsidTr="00812929">
        <w:trPr>
          <w:trHeight w:val="274"/>
        </w:trPr>
        <w:tc>
          <w:tcPr>
            <w:tcW w:w="480" w:type="pct"/>
            <w:vAlign w:val="center"/>
          </w:tcPr>
          <w:p w14:paraId="1F95AE23" w14:textId="77777777" w:rsidR="007655BC" w:rsidRPr="009E02CC" w:rsidRDefault="00B2637B" w:rsidP="00812929">
            <w:pPr>
              <w:pStyle w:val="TableParagraph"/>
              <w:widowControl/>
              <w:spacing w:before="60" w:after="60"/>
              <w:rPr>
                <w:i/>
                <w:sz w:val="28"/>
                <w:szCs w:val="28"/>
              </w:rPr>
            </w:pPr>
            <w:r w:rsidRPr="009E02CC">
              <w:rPr>
                <w:i/>
                <w:spacing w:val="-5"/>
                <w:sz w:val="28"/>
                <w:szCs w:val="28"/>
              </w:rPr>
              <w:t>(1)</w:t>
            </w:r>
          </w:p>
        </w:tc>
        <w:tc>
          <w:tcPr>
            <w:tcW w:w="2625" w:type="pct"/>
            <w:vAlign w:val="center"/>
          </w:tcPr>
          <w:p w14:paraId="4C4644AA" w14:textId="77777777" w:rsidR="007655BC" w:rsidRPr="009E02CC" w:rsidRDefault="00B2637B" w:rsidP="00812929">
            <w:pPr>
              <w:pStyle w:val="TableParagraph"/>
              <w:widowControl/>
              <w:spacing w:before="60" w:after="60"/>
              <w:rPr>
                <w:i/>
                <w:sz w:val="28"/>
                <w:szCs w:val="28"/>
              </w:rPr>
            </w:pPr>
            <w:r w:rsidRPr="009E02CC">
              <w:rPr>
                <w:i/>
                <w:spacing w:val="-5"/>
                <w:sz w:val="28"/>
                <w:szCs w:val="28"/>
              </w:rPr>
              <w:t>(2)</w:t>
            </w:r>
          </w:p>
        </w:tc>
        <w:tc>
          <w:tcPr>
            <w:tcW w:w="865" w:type="pct"/>
            <w:vAlign w:val="center"/>
          </w:tcPr>
          <w:p w14:paraId="3EC50054" w14:textId="77777777" w:rsidR="007655BC" w:rsidRPr="009E02CC" w:rsidRDefault="00B2637B" w:rsidP="00812929">
            <w:pPr>
              <w:pStyle w:val="TableParagraph"/>
              <w:widowControl/>
              <w:spacing w:before="60" w:after="60"/>
              <w:rPr>
                <w:i/>
                <w:sz w:val="28"/>
                <w:szCs w:val="28"/>
              </w:rPr>
            </w:pPr>
            <w:r w:rsidRPr="009E02CC">
              <w:rPr>
                <w:i/>
                <w:spacing w:val="-5"/>
                <w:sz w:val="28"/>
                <w:szCs w:val="28"/>
              </w:rPr>
              <w:t>(3)</w:t>
            </w:r>
          </w:p>
        </w:tc>
        <w:tc>
          <w:tcPr>
            <w:tcW w:w="1030" w:type="pct"/>
            <w:vAlign w:val="center"/>
          </w:tcPr>
          <w:p w14:paraId="26AA76CD" w14:textId="77777777" w:rsidR="007655BC" w:rsidRPr="009E02CC" w:rsidRDefault="00B2637B" w:rsidP="00812929">
            <w:pPr>
              <w:pStyle w:val="TableParagraph"/>
              <w:widowControl/>
              <w:spacing w:before="60" w:after="60"/>
              <w:rPr>
                <w:i/>
                <w:sz w:val="28"/>
                <w:szCs w:val="28"/>
              </w:rPr>
            </w:pPr>
            <w:r w:rsidRPr="009E02CC">
              <w:rPr>
                <w:i/>
                <w:spacing w:val="-5"/>
                <w:sz w:val="28"/>
                <w:szCs w:val="28"/>
              </w:rPr>
              <w:t>(4)</w:t>
            </w:r>
          </w:p>
        </w:tc>
      </w:tr>
      <w:tr w:rsidR="007655BC" w:rsidRPr="009E02CC" w14:paraId="2D4DCE9F" w14:textId="77777777" w:rsidTr="00812929">
        <w:trPr>
          <w:trHeight w:val="340"/>
        </w:trPr>
        <w:tc>
          <w:tcPr>
            <w:tcW w:w="480" w:type="pct"/>
            <w:vAlign w:val="center"/>
          </w:tcPr>
          <w:p w14:paraId="2D2685EC" w14:textId="77777777" w:rsidR="007655BC" w:rsidRPr="009E02CC" w:rsidRDefault="007655BC" w:rsidP="00812929">
            <w:pPr>
              <w:pStyle w:val="TableParagraph"/>
              <w:widowControl/>
              <w:spacing w:before="60" w:after="60"/>
              <w:jc w:val="left"/>
              <w:rPr>
                <w:sz w:val="28"/>
                <w:szCs w:val="28"/>
              </w:rPr>
            </w:pPr>
          </w:p>
        </w:tc>
        <w:tc>
          <w:tcPr>
            <w:tcW w:w="2625" w:type="pct"/>
            <w:vAlign w:val="center"/>
          </w:tcPr>
          <w:p w14:paraId="39EC76E4" w14:textId="77777777" w:rsidR="007655BC" w:rsidRPr="009E02CC" w:rsidRDefault="00B2637B" w:rsidP="00812929">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F99DF98" w14:textId="77777777" w:rsidR="007655BC" w:rsidRPr="009E02CC" w:rsidRDefault="007655BC" w:rsidP="00812929">
            <w:pPr>
              <w:pStyle w:val="TableParagraph"/>
              <w:widowControl/>
              <w:spacing w:before="60" w:after="60"/>
              <w:jc w:val="left"/>
              <w:rPr>
                <w:sz w:val="28"/>
                <w:szCs w:val="28"/>
              </w:rPr>
            </w:pPr>
          </w:p>
        </w:tc>
        <w:tc>
          <w:tcPr>
            <w:tcW w:w="1030" w:type="pct"/>
            <w:vAlign w:val="center"/>
          </w:tcPr>
          <w:p w14:paraId="0D23B119" w14:textId="77777777" w:rsidR="007655BC" w:rsidRPr="009E02CC" w:rsidRDefault="00B2637B" w:rsidP="00812929">
            <w:pPr>
              <w:pStyle w:val="TableParagraph"/>
              <w:widowControl/>
              <w:spacing w:before="60" w:after="60"/>
              <w:jc w:val="right"/>
              <w:rPr>
                <w:b/>
                <w:sz w:val="28"/>
                <w:szCs w:val="28"/>
              </w:rPr>
            </w:pPr>
            <w:r w:rsidRPr="009E02CC">
              <w:rPr>
                <w:b/>
                <w:spacing w:val="-2"/>
                <w:sz w:val="28"/>
                <w:szCs w:val="28"/>
              </w:rPr>
              <w:t>3.103,00</w:t>
            </w:r>
          </w:p>
        </w:tc>
      </w:tr>
      <w:tr w:rsidR="007655BC" w:rsidRPr="009E02CC" w14:paraId="417FD896" w14:textId="77777777" w:rsidTr="00812929">
        <w:trPr>
          <w:trHeight w:val="340"/>
        </w:trPr>
        <w:tc>
          <w:tcPr>
            <w:tcW w:w="480" w:type="pct"/>
            <w:vAlign w:val="center"/>
          </w:tcPr>
          <w:p w14:paraId="1CFC68A1" w14:textId="77777777" w:rsidR="007655BC" w:rsidRPr="009E02CC" w:rsidRDefault="00B2637B" w:rsidP="00812929">
            <w:pPr>
              <w:pStyle w:val="TableParagraph"/>
              <w:widowControl/>
              <w:spacing w:before="60" w:after="60"/>
              <w:rPr>
                <w:b/>
                <w:sz w:val="28"/>
                <w:szCs w:val="28"/>
              </w:rPr>
            </w:pPr>
            <w:r w:rsidRPr="009E02CC">
              <w:rPr>
                <w:b/>
                <w:spacing w:val="-10"/>
                <w:w w:val="105"/>
                <w:sz w:val="28"/>
                <w:szCs w:val="28"/>
              </w:rPr>
              <w:t>1</w:t>
            </w:r>
          </w:p>
        </w:tc>
        <w:tc>
          <w:tcPr>
            <w:tcW w:w="2625" w:type="pct"/>
            <w:vAlign w:val="center"/>
          </w:tcPr>
          <w:p w14:paraId="1A46AB2D" w14:textId="77777777" w:rsidR="007655BC" w:rsidRPr="009E02CC" w:rsidRDefault="00B2637B" w:rsidP="00812929">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421AA27" w14:textId="77777777" w:rsidR="007655BC" w:rsidRPr="009E02CC" w:rsidRDefault="00B2637B" w:rsidP="00812929">
            <w:pPr>
              <w:pStyle w:val="TableParagraph"/>
              <w:widowControl/>
              <w:spacing w:before="60" w:after="60"/>
              <w:rPr>
                <w:b/>
                <w:sz w:val="28"/>
                <w:szCs w:val="28"/>
              </w:rPr>
            </w:pPr>
            <w:r w:rsidRPr="009E02CC">
              <w:rPr>
                <w:b/>
                <w:spacing w:val="-5"/>
                <w:sz w:val="28"/>
                <w:szCs w:val="28"/>
              </w:rPr>
              <w:t>NNP</w:t>
            </w:r>
          </w:p>
        </w:tc>
        <w:tc>
          <w:tcPr>
            <w:tcW w:w="1030" w:type="pct"/>
            <w:vAlign w:val="center"/>
          </w:tcPr>
          <w:p w14:paraId="3A89549D" w14:textId="77777777" w:rsidR="007655BC" w:rsidRPr="009E02CC" w:rsidRDefault="00B2637B" w:rsidP="00812929">
            <w:pPr>
              <w:pStyle w:val="TableParagraph"/>
              <w:widowControl/>
              <w:spacing w:before="60" w:after="60"/>
              <w:jc w:val="right"/>
              <w:rPr>
                <w:b/>
                <w:sz w:val="28"/>
                <w:szCs w:val="28"/>
              </w:rPr>
            </w:pPr>
            <w:r w:rsidRPr="009E02CC">
              <w:rPr>
                <w:b/>
                <w:spacing w:val="-10"/>
                <w:sz w:val="28"/>
                <w:szCs w:val="28"/>
              </w:rPr>
              <w:t>-</w:t>
            </w:r>
          </w:p>
        </w:tc>
      </w:tr>
      <w:tr w:rsidR="007655BC" w:rsidRPr="009E02CC" w14:paraId="7B947BB8" w14:textId="77777777" w:rsidTr="00812929">
        <w:trPr>
          <w:trHeight w:val="340"/>
        </w:trPr>
        <w:tc>
          <w:tcPr>
            <w:tcW w:w="480" w:type="pct"/>
            <w:vAlign w:val="center"/>
          </w:tcPr>
          <w:p w14:paraId="60A4CC41" w14:textId="77777777" w:rsidR="007655BC" w:rsidRPr="009E02CC" w:rsidRDefault="007655BC" w:rsidP="00812929">
            <w:pPr>
              <w:pStyle w:val="TableParagraph"/>
              <w:widowControl/>
              <w:spacing w:before="60" w:after="60"/>
              <w:jc w:val="left"/>
              <w:rPr>
                <w:sz w:val="28"/>
                <w:szCs w:val="28"/>
              </w:rPr>
            </w:pPr>
          </w:p>
        </w:tc>
        <w:tc>
          <w:tcPr>
            <w:tcW w:w="2625" w:type="pct"/>
            <w:vAlign w:val="center"/>
          </w:tcPr>
          <w:p w14:paraId="2D3CCAAE" w14:textId="77777777" w:rsidR="007655BC" w:rsidRPr="009E02CC" w:rsidRDefault="00B2637B" w:rsidP="00812929">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03852BA" w14:textId="77777777" w:rsidR="007655BC" w:rsidRPr="009E02CC" w:rsidRDefault="007655BC" w:rsidP="00812929">
            <w:pPr>
              <w:pStyle w:val="TableParagraph"/>
              <w:widowControl/>
              <w:spacing w:before="60" w:after="60"/>
              <w:jc w:val="left"/>
              <w:rPr>
                <w:sz w:val="28"/>
                <w:szCs w:val="28"/>
              </w:rPr>
            </w:pPr>
          </w:p>
        </w:tc>
        <w:tc>
          <w:tcPr>
            <w:tcW w:w="1030" w:type="pct"/>
            <w:vAlign w:val="center"/>
          </w:tcPr>
          <w:p w14:paraId="5BCA510E"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0BC015E9" w14:textId="77777777" w:rsidTr="00812929">
        <w:trPr>
          <w:trHeight w:val="340"/>
        </w:trPr>
        <w:tc>
          <w:tcPr>
            <w:tcW w:w="480" w:type="pct"/>
            <w:vAlign w:val="center"/>
          </w:tcPr>
          <w:p w14:paraId="0A5B48CB"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1.1</w:t>
            </w:r>
          </w:p>
        </w:tc>
        <w:tc>
          <w:tcPr>
            <w:tcW w:w="2625" w:type="pct"/>
            <w:vAlign w:val="center"/>
          </w:tcPr>
          <w:p w14:paraId="6B044C77"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EF65E54" w14:textId="77777777" w:rsidR="007655BC" w:rsidRPr="009E02CC" w:rsidRDefault="00B2637B" w:rsidP="00812929">
            <w:pPr>
              <w:pStyle w:val="TableParagraph"/>
              <w:widowControl/>
              <w:spacing w:before="60" w:after="60"/>
              <w:rPr>
                <w:sz w:val="28"/>
                <w:szCs w:val="28"/>
              </w:rPr>
            </w:pPr>
            <w:r w:rsidRPr="009E02CC">
              <w:rPr>
                <w:spacing w:val="-5"/>
                <w:sz w:val="28"/>
                <w:szCs w:val="28"/>
              </w:rPr>
              <w:t>LUA</w:t>
            </w:r>
          </w:p>
        </w:tc>
        <w:tc>
          <w:tcPr>
            <w:tcW w:w="1030" w:type="pct"/>
            <w:vAlign w:val="center"/>
          </w:tcPr>
          <w:p w14:paraId="6C8D81F9"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384D2BDC" w14:textId="77777777" w:rsidTr="00812929">
        <w:trPr>
          <w:trHeight w:val="340"/>
        </w:trPr>
        <w:tc>
          <w:tcPr>
            <w:tcW w:w="480" w:type="pct"/>
            <w:vAlign w:val="center"/>
          </w:tcPr>
          <w:p w14:paraId="63154736"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1.1.1</w:t>
            </w:r>
          </w:p>
        </w:tc>
        <w:tc>
          <w:tcPr>
            <w:tcW w:w="2625" w:type="pct"/>
            <w:vAlign w:val="center"/>
          </w:tcPr>
          <w:p w14:paraId="4259CBF7"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9F2AB69" w14:textId="77777777" w:rsidR="007655BC" w:rsidRPr="009E02CC" w:rsidRDefault="00B2637B" w:rsidP="00812929">
            <w:pPr>
              <w:pStyle w:val="TableParagraph"/>
              <w:widowControl/>
              <w:spacing w:before="60" w:after="60"/>
              <w:rPr>
                <w:sz w:val="28"/>
                <w:szCs w:val="28"/>
              </w:rPr>
            </w:pPr>
            <w:r w:rsidRPr="009E02CC">
              <w:rPr>
                <w:spacing w:val="-5"/>
                <w:sz w:val="28"/>
                <w:szCs w:val="28"/>
              </w:rPr>
              <w:t>LUC</w:t>
            </w:r>
          </w:p>
        </w:tc>
        <w:tc>
          <w:tcPr>
            <w:tcW w:w="1030" w:type="pct"/>
            <w:vAlign w:val="center"/>
          </w:tcPr>
          <w:p w14:paraId="3DA6851B"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4247D228" w14:textId="77777777" w:rsidTr="00812929">
        <w:trPr>
          <w:trHeight w:val="340"/>
        </w:trPr>
        <w:tc>
          <w:tcPr>
            <w:tcW w:w="480" w:type="pct"/>
            <w:vAlign w:val="center"/>
          </w:tcPr>
          <w:p w14:paraId="0398629A"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1.1.2</w:t>
            </w:r>
          </w:p>
        </w:tc>
        <w:tc>
          <w:tcPr>
            <w:tcW w:w="2625" w:type="pct"/>
            <w:vAlign w:val="center"/>
          </w:tcPr>
          <w:p w14:paraId="080B72F5"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3A45DFA5" w14:textId="77777777" w:rsidR="007655BC" w:rsidRPr="009E02CC" w:rsidRDefault="00B2637B" w:rsidP="00812929">
            <w:pPr>
              <w:pStyle w:val="TableParagraph"/>
              <w:widowControl/>
              <w:spacing w:before="60" w:after="60"/>
              <w:rPr>
                <w:sz w:val="28"/>
                <w:szCs w:val="28"/>
              </w:rPr>
            </w:pPr>
            <w:r w:rsidRPr="009E02CC">
              <w:rPr>
                <w:spacing w:val="-5"/>
                <w:sz w:val="28"/>
                <w:szCs w:val="28"/>
              </w:rPr>
              <w:t>LUK</w:t>
            </w:r>
          </w:p>
        </w:tc>
        <w:tc>
          <w:tcPr>
            <w:tcW w:w="1030" w:type="pct"/>
            <w:vAlign w:val="center"/>
          </w:tcPr>
          <w:p w14:paraId="25A19116"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4EDF15E8" w14:textId="77777777" w:rsidTr="00812929">
        <w:trPr>
          <w:trHeight w:val="340"/>
        </w:trPr>
        <w:tc>
          <w:tcPr>
            <w:tcW w:w="480" w:type="pct"/>
            <w:vAlign w:val="center"/>
          </w:tcPr>
          <w:p w14:paraId="58562837"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1.2</w:t>
            </w:r>
          </w:p>
        </w:tc>
        <w:tc>
          <w:tcPr>
            <w:tcW w:w="2625" w:type="pct"/>
            <w:vAlign w:val="center"/>
          </w:tcPr>
          <w:p w14:paraId="7C519E18"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622AEFEF" w14:textId="77777777" w:rsidR="007655BC" w:rsidRPr="009E02CC" w:rsidRDefault="00B2637B" w:rsidP="00812929">
            <w:pPr>
              <w:pStyle w:val="TableParagraph"/>
              <w:widowControl/>
              <w:spacing w:before="60" w:after="60"/>
              <w:rPr>
                <w:sz w:val="28"/>
                <w:szCs w:val="28"/>
              </w:rPr>
            </w:pPr>
            <w:r w:rsidRPr="009E02CC">
              <w:rPr>
                <w:spacing w:val="-5"/>
                <w:sz w:val="28"/>
                <w:szCs w:val="28"/>
              </w:rPr>
              <w:t>HNK</w:t>
            </w:r>
          </w:p>
        </w:tc>
        <w:tc>
          <w:tcPr>
            <w:tcW w:w="1030" w:type="pct"/>
            <w:vAlign w:val="center"/>
          </w:tcPr>
          <w:p w14:paraId="24438F59"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44F79273" w14:textId="77777777" w:rsidTr="00812929">
        <w:trPr>
          <w:trHeight w:val="340"/>
        </w:trPr>
        <w:tc>
          <w:tcPr>
            <w:tcW w:w="480" w:type="pct"/>
            <w:vAlign w:val="center"/>
          </w:tcPr>
          <w:p w14:paraId="5F58578C"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1.3</w:t>
            </w:r>
          </w:p>
        </w:tc>
        <w:tc>
          <w:tcPr>
            <w:tcW w:w="2625" w:type="pct"/>
            <w:vAlign w:val="center"/>
          </w:tcPr>
          <w:p w14:paraId="5B236FC6"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983D791" w14:textId="77777777" w:rsidR="007655BC" w:rsidRPr="009E02CC" w:rsidRDefault="00B2637B" w:rsidP="00812929">
            <w:pPr>
              <w:pStyle w:val="TableParagraph"/>
              <w:widowControl/>
              <w:spacing w:before="60" w:after="60"/>
              <w:rPr>
                <w:sz w:val="28"/>
                <w:szCs w:val="28"/>
              </w:rPr>
            </w:pPr>
            <w:r w:rsidRPr="009E02CC">
              <w:rPr>
                <w:spacing w:val="-5"/>
                <w:sz w:val="28"/>
                <w:szCs w:val="28"/>
              </w:rPr>
              <w:t>CLN</w:t>
            </w:r>
          </w:p>
        </w:tc>
        <w:tc>
          <w:tcPr>
            <w:tcW w:w="1030" w:type="pct"/>
            <w:vAlign w:val="center"/>
          </w:tcPr>
          <w:p w14:paraId="51F1D14F"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50F7779C" w14:textId="77777777" w:rsidTr="00812929">
        <w:trPr>
          <w:trHeight w:val="340"/>
        </w:trPr>
        <w:tc>
          <w:tcPr>
            <w:tcW w:w="480" w:type="pct"/>
            <w:vAlign w:val="center"/>
          </w:tcPr>
          <w:p w14:paraId="68BA1BF1"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1.4</w:t>
            </w:r>
          </w:p>
        </w:tc>
        <w:tc>
          <w:tcPr>
            <w:tcW w:w="2625" w:type="pct"/>
            <w:vAlign w:val="center"/>
          </w:tcPr>
          <w:p w14:paraId="46CEE868"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AB6C14A" w14:textId="77777777" w:rsidR="007655BC" w:rsidRPr="009E02CC" w:rsidRDefault="00B2637B" w:rsidP="00812929">
            <w:pPr>
              <w:pStyle w:val="TableParagraph"/>
              <w:widowControl/>
              <w:spacing w:before="60" w:after="60"/>
              <w:rPr>
                <w:sz w:val="28"/>
                <w:szCs w:val="28"/>
              </w:rPr>
            </w:pPr>
            <w:r w:rsidRPr="009E02CC">
              <w:rPr>
                <w:spacing w:val="-5"/>
                <w:sz w:val="28"/>
                <w:szCs w:val="28"/>
              </w:rPr>
              <w:t>RDD</w:t>
            </w:r>
          </w:p>
        </w:tc>
        <w:tc>
          <w:tcPr>
            <w:tcW w:w="1030" w:type="pct"/>
            <w:vAlign w:val="center"/>
          </w:tcPr>
          <w:p w14:paraId="2021EFC1"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36FD7188" w14:textId="77777777" w:rsidTr="00812929">
        <w:trPr>
          <w:trHeight w:val="340"/>
        </w:trPr>
        <w:tc>
          <w:tcPr>
            <w:tcW w:w="480" w:type="pct"/>
            <w:vAlign w:val="center"/>
          </w:tcPr>
          <w:p w14:paraId="40B473DD"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1.5</w:t>
            </w:r>
          </w:p>
        </w:tc>
        <w:tc>
          <w:tcPr>
            <w:tcW w:w="2625" w:type="pct"/>
            <w:vAlign w:val="center"/>
          </w:tcPr>
          <w:p w14:paraId="65CDB71B"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FF66E23" w14:textId="77777777" w:rsidR="007655BC" w:rsidRPr="009E02CC" w:rsidRDefault="00B2637B" w:rsidP="00812929">
            <w:pPr>
              <w:pStyle w:val="TableParagraph"/>
              <w:widowControl/>
              <w:spacing w:before="60" w:after="60"/>
              <w:rPr>
                <w:sz w:val="28"/>
                <w:szCs w:val="28"/>
              </w:rPr>
            </w:pPr>
            <w:r w:rsidRPr="009E02CC">
              <w:rPr>
                <w:spacing w:val="-5"/>
                <w:sz w:val="28"/>
                <w:szCs w:val="28"/>
              </w:rPr>
              <w:t>RPH</w:t>
            </w:r>
          </w:p>
        </w:tc>
        <w:tc>
          <w:tcPr>
            <w:tcW w:w="1030" w:type="pct"/>
            <w:vAlign w:val="center"/>
          </w:tcPr>
          <w:p w14:paraId="4BEBFAB3"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3104AAED" w14:textId="77777777" w:rsidTr="00812929">
        <w:trPr>
          <w:trHeight w:val="340"/>
        </w:trPr>
        <w:tc>
          <w:tcPr>
            <w:tcW w:w="480" w:type="pct"/>
            <w:vAlign w:val="center"/>
          </w:tcPr>
          <w:p w14:paraId="33F93357"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1.6</w:t>
            </w:r>
          </w:p>
        </w:tc>
        <w:tc>
          <w:tcPr>
            <w:tcW w:w="2625" w:type="pct"/>
            <w:vAlign w:val="center"/>
          </w:tcPr>
          <w:p w14:paraId="7A336EA3"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22861D9" w14:textId="77777777" w:rsidR="007655BC" w:rsidRPr="009E02CC" w:rsidRDefault="00B2637B" w:rsidP="00812929">
            <w:pPr>
              <w:pStyle w:val="TableParagraph"/>
              <w:widowControl/>
              <w:spacing w:before="60" w:after="60"/>
              <w:rPr>
                <w:sz w:val="28"/>
                <w:szCs w:val="28"/>
              </w:rPr>
            </w:pPr>
            <w:r w:rsidRPr="009E02CC">
              <w:rPr>
                <w:spacing w:val="-5"/>
                <w:sz w:val="28"/>
                <w:szCs w:val="28"/>
              </w:rPr>
              <w:t>RSX</w:t>
            </w:r>
          </w:p>
        </w:tc>
        <w:tc>
          <w:tcPr>
            <w:tcW w:w="1030" w:type="pct"/>
            <w:vAlign w:val="center"/>
          </w:tcPr>
          <w:p w14:paraId="023E746A"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38D2D95B" w14:textId="77777777" w:rsidTr="00812929">
        <w:trPr>
          <w:trHeight w:val="340"/>
        </w:trPr>
        <w:tc>
          <w:tcPr>
            <w:tcW w:w="480" w:type="pct"/>
            <w:vAlign w:val="center"/>
          </w:tcPr>
          <w:p w14:paraId="1B1E0438" w14:textId="77777777" w:rsidR="007655BC" w:rsidRPr="009E02CC" w:rsidRDefault="007655BC" w:rsidP="00812929">
            <w:pPr>
              <w:pStyle w:val="TableParagraph"/>
              <w:widowControl/>
              <w:spacing w:before="60" w:after="60"/>
              <w:jc w:val="left"/>
              <w:rPr>
                <w:sz w:val="28"/>
                <w:szCs w:val="28"/>
              </w:rPr>
            </w:pPr>
          </w:p>
        </w:tc>
        <w:tc>
          <w:tcPr>
            <w:tcW w:w="2625" w:type="pct"/>
            <w:vAlign w:val="center"/>
          </w:tcPr>
          <w:p w14:paraId="699492B6" w14:textId="77777777" w:rsidR="007655BC" w:rsidRPr="009E02CC" w:rsidRDefault="00B2637B" w:rsidP="00812929">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03CD3D11" w14:textId="77777777" w:rsidR="007655BC" w:rsidRPr="009E02CC" w:rsidRDefault="00B2637B" w:rsidP="00812929">
            <w:pPr>
              <w:pStyle w:val="TableParagraph"/>
              <w:widowControl/>
              <w:spacing w:before="60" w:after="60"/>
              <w:rPr>
                <w:i/>
                <w:sz w:val="28"/>
                <w:szCs w:val="28"/>
              </w:rPr>
            </w:pPr>
            <w:r w:rsidRPr="009E02CC">
              <w:rPr>
                <w:i/>
                <w:spacing w:val="-5"/>
                <w:sz w:val="28"/>
                <w:szCs w:val="28"/>
              </w:rPr>
              <w:t>RSN</w:t>
            </w:r>
          </w:p>
        </w:tc>
        <w:tc>
          <w:tcPr>
            <w:tcW w:w="1030" w:type="pct"/>
            <w:vAlign w:val="center"/>
          </w:tcPr>
          <w:p w14:paraId="73AC6CB2"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75D478E4" w14:textId="77777777" w:rsidTr="00812929">
        <w:trPr>
          <w:trHeight w:val="340"/>
        </w:trPr>
        <w:tc>
          <w:tcPr>
            <w:tcW w:w="480" w:type="pct"/>
            <w:vAlign w:val="center"/>
          </w:tcPr>
          <w:p w14:paraId="0BE95918"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1.7</w:t>
            </w:r>
          </w:p>
        </w:tc>
        <w:tc>
          <w:tcPr>
            <w:tcW w:w="2625" w:type="pct"/>
            <w:vAlign w:val="center"/>
          </w:tcPr>
          <w:p w14:paraId="120BA9D0"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647E5DF6" w14:textId="77777777" w:rsidR="007655BC" w:rsidRPr="009E02CC" w:rsidRDefault="00B2637B" w:rsidP="00812929">
            <w:pPr>
              <w:pStyle w:val="TableParagraph"/>
              <w:widowControl/>
              <w:spacing w:before="60" w:after="60"/>
              <w:rPr>
                <w:sz w:val="28"/>
                <w:szCs w:val="28"/>
              </w:rPr>
            </w:pPr>
            <w:r w:rsidRPr="009E02CC">
              <w:rPr>
                <w:spacing w:val="-5"/>
                <w:sz w:val="28"/>
                <w:szCs w:val="28"/>
              </w:rPr>
              <w:t>NTS</w:t>
            </w:r>
          </w:p>
        </w:tc>
        <w:tc>
          <w:tcPr>
            <w:tcW w:w="1030" w:type="pct"/>
            <w:vAlign w:val="center"/>
          </w:tcPr>
          <w:p w14:paraId="5EE7988E"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165999EB" w14:textId="77777777" w:rsidTr="00812929">
        <w:trPr>
          <w:trHeight w:val="340"/>
        </w:trPr>
        <w:tc>
          <w:tcPr>
            <w:tcW w:w="480" w:type="pct"/>
            <w:vAlign w:val="center"/>
          </w:tcPr>
          <w:p w14:paraId="732EC5F3"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1.8</w:t>
            </w:r>
          </w:p>
        </w:tc>
        <w:tc>
          <w:tcPr>
            <w:tcW w:w="2625" w:type="pct"/>
            <w:vAlign w:val="center"/>
          </w:tcPr>
          <w:p w14:paraId="646CF6AF"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434077B5" w14:textId="77777777" w:rsidR="007655BC" w:rsidRPr="009E02CC" w:rsidRDefault="00B2637B" w:rsidP="00812929">
            <w:pPr>
              <w:pStyle w:val="TableParagraph"/>
              <w:widowControl/>
              <w:spacing w:before="60" w:after="60"/>
              <w:rPr>
                <w:sz w:val="28"/>
                <w:szCs w:val="28"/>
              </w:rPr>
            </w:pPr>
            <w:r w:rsidRPr="009E02CC">
              <w:rPr>
                <w:spacing w:val="-5"/>
                <w:sz w:val="28"/>
                <w:szCs w:val="28"/>
              </w:rPr>
              <w:t>CNT</w:t>
            </w:r>
          </w:p>
        </w:tc>
        <w:tc>
          <w:tcPr>
            <w:tcW w:w="1030" w:type="pct"/>
            <w:vAlign w:val="center"/>
          </w:tcPr>
          <w:p w14:paraId="1B3D3652"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1163AE63" w14:textId="77777777" w:rsidTr="00812929">
        <w:trPr>
          <w:trHeight w:val="340"/>
        </w:trPr>
        <w:tc>
          <w:tcPr>
            <w:tcW w:w="480" w:type="pct"/>
            <w:vAlign w:val="center"/>
          </w:tcPr>
          <w:p w14:paraId="067293B5"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1.9</w:t>
            </w:r>
          </w:p>
        </w:tc>
        <w:tc>
          <w:tcPr>
            <w:tcW w:w="2625" w:type="pct"/>
            <w:vAlign w:val="center"/>
          </w:tcPr>
          <w:p w14:paraId="7499373B"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4E8C048" w14:textId="77777777" w:rsidR="007655BC" w:rsidRPr="009E02CC" w:rsidRDefault="00B2637B" w:rsidP="00812929">
            <w:pPr>
              <w:pStyle w:val="TableParagraph"/>
              <w:widowControl/>
              <w:spacing w:before="60" w:after="60"/>
              <w:rPr>
                <w:sz w:val="28"/>
                <w:szCs w:val="28"/>
              </w:rPr>
            </w:pPr>
            <w:r w:rsidRPr="009E02CC">
              <w:rPr>
                <w:spacing w:val="-5"/>
                <w:sz w:val="28"/>
                <w:szCs w:val="28"/>
              </w:rPr>
              <w:t>LMU</w:t>
            </w:r>
          </w:p>
        </w:tc>
        <w:tc>
          <w:tcPr>
            <w:tcW w:w="1030" w:type="pct"/>
            <w:vAlign w:val="center"/>
          </w:tcPr>
          <w:p w14:paraId="602548B8"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16B2C3EE" w14:textId="77777777" w:rsidTr="00812929">
        <w:trPr>
          <w:trHeight w:val="340"/>
        </w:trPr>
        <w:tc>
          <w:tcPr>
            <w:tcW w:w="480" w:type="pct"/>
            <w:vAlign w:val="center"/>
          </w:tcPr>
          <w:p w14:paraId="3825C2E3" w14:textId="77777777" w:rsidR="007655BC" w:rsidRPr="009E02CC" w:rsidRDefault="00B2637B" w:rsidP="00812929">
            <w:pPr>
              <w:pStyle w:val="TableParagraph"/>
              <w:widowControl/>
              <w:spacing w:before="60" w:after="60"/>
              <w:rPr>
                <w:sz w:val="28"/>
                <w:szCs w:val="28"/>
              </w:rPr>
            </w:pPr>
            <w:r w:rsidRPr="009E02CC">
              <w:rPr>
                <w:spacing w:val="-4"/>
                <w:w w:val="105"/>
                <w:sz w:val="28"/>
                <w:szCs w:val="28"/>
              </w:rPr>
              <w:t>1.10</w:t>
            </w:r>
          </w:p>
        </w:tc>
        <w:tc>
          <w:tcPr>
            <w:tcW w:w="2625" w:type="pct"/>
            <w:vAlign w:val="center"/>
          </w:tcPr>
          <w:p w14:paraId="1BB25DC7"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4C45092" w14:textId="77777777" w:rsidR="007655BC" w:rsidRPr="009E02CC" w:rsidRDefault="00B2637B" w:rsidP="00812929">
            <w:pPr>
              <w:pStyle w:val="TableParagraph"/>
              <w:widowControl/>
              <w:spacing w:before="60" w:after="60"/>
              <w:rPr>
                <w:sz w:val="28"/>
                <w:szCs w:val="28"/>
              </w:rPr>
            </w:pPr>
            <w:r w:rsidRPr="009E02CC">
              <w:rPr>
                <w:spacing w:val="-5"/>
                <w:sz w:val="28"/>
                <w:szCs w:val="28"/>
              </w:rPr>
              <w:t>NKH</w:t>
            </w:r>
          </w:p>
        </w:tc>
        <w:tc>
          <w:tcPr>
            <w:tcW w:w="1030" w:type="pct"/>
            <w:vAlign w:val="center"/>
          </w:tcPr>
          <w:p w14:paraId="1A53AA23"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6B576476" w14:textId="77777777" w:rsidTr="00812929">
        <w:trPr>
          <w:trHeight w:val="340"/>
        </w:trPr>
        <w:tc>
          <w:tcPr>
            <w:tcW w:w="480" w:type="pct"/>
            <w:vAlign w:val="center"/>
          </w:tcPr>
          <w:p w14:paraId="63133250" w14:textId="77777777" w:rsidR="007655BC" w:rsidRPr="009E02CC" w:rsidRDefault="00B2637B" w:rsidP="00812929">
            <w:pPr>
              <w:pStyle w:val="TableParagraph"/>
              <w:widowControl/>
              <w:spacing w:before="60" w:after="60"/>
              <w:rPr>
                <w:b/>
                <w:sz w:val="28"/>
                <w:szCs w:val="28"/>
              </w:rPr>
            </w:pPr>
            <w:r w:rsidRPr="009E02CC">
              <w:rPr>
                <w:b/>
                <w:spacing w:val="-10"/>
                <w:w w:val="105"/>
                <w:sz w:val="28"/>
                <w:szCs w:val="28"/>
              </w:rPr>
              <w:t>2</w:t>
            </w:r>
          </w:p>
        </w:tc>
        <w:tc>
          <w:tcPr>
            <w:tcW w:w="2625" w:type="pct"/>
            <w:vAlign w:val="center"/>
          </w:tcPr>
          <w:p w14:paraId="727E1162" w14:textId="77777777" w:rsidR="007655BC" w:rsidRPr="009E02CC" w:rsidRDefault="00B2637B" w:rsidP="00812929">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96DD323" w14:textId="77777777" w:rsidR="007655BC" w:rsidRPr="009E02CC" w:rsidRDefault="00B2637B" w:rsidP="00812929">
            <w:pPr>
              <w:pStyle w:val="TableParagraph"/>
              <w:widowControl/>
              <w:spacing w:before="60" w:after="60"/>
              <w:rPr>
                <w:b/>
                <w:sz w:val="28"/>
                <w:szCs w:val="28"/>
              </w:rPr>
            </w:pPr>
            <w:r w:rsidRPr="009E02CC">
              <w:rPr>
                <w:b/>
                <w:spacing w:val="-5"/>
                <w:sz w:val="28"/>
                <w:szCs w:val="28"/>
              </w:rPr>
              <w:t>PNN</w:t>
            </w:r>
          </w:p>
        </w:tc>
        <w:tc>
          <w:tcPr>
            <w:tcW w:w="1030" w:type="pct"/>
            <w:vAlign w:val="center"/>
          </w:tcPr>
          <w:p w14:paraId="3549CD57" w14:textId="77777777" w:rsidR="007655BC" w:rsidRPr="009E02CC" w:rsidRDefault="00B2637B" w:rsidP="00812929">
            <w:pPr>
              <w:pStyle w:val="TableParagraph"/>
              <w:widowControl/>
              <w:spacing w:before="60" w:after="60"/>
              <w:jc w:val="right"/>
              <w:rPr>
                <w:b/>
                <w:sz w:val="28"/>
                <w:szCs w:val="28"/>
              </w:rPr>
            </w:pPr>
            <w:r w:rsidRPr="009E02CC">
              <w:rPr>
                <w:b/>
                <w:spacing w:val="-2"/>
                <w:sz w:val="28"/>
                <w:szCs w:val="28"/>
              </w:rPr>
              <w:t>3.103,00</w:t>
            </w:r>
          </w:p>
        </w:tc>
      </w:tr>
      <w:tr w:rsidR="007655BC" w:rsidRPr="009E02CC" w14:paraId="72A689BC" w14:textId="77777777" w:rsidTr="00812929">
        <w:trPr>
          <w:trHeight w:val="340"/>
        </w:trPr>
        <w:tc>
          <w:tcPr>
            <w:tcW w:w="480" w:type="pct"/>
            <w:vAlign w:val="center"/>
          </w:tcPr>
          <w:p w14:paraId="12B5E540" w14:textId="77777777" w:rsidR="007655BC" w:rsidRPr="009E02CC" w:rsidRDefault="007655BC" w:rsidP="00812929">
            <w:pPr>
              <w:pStyle w:val="TableParagraph"/>
              <w:widowControl/>
              <w:spacing w:before="60" w:after="60"/>
              <w:jc w:val="left"/>
              <w:rPr>
                <w:sz w:val="28"/>
                <w:szCs w:val="28"/>
              </w:rPr>
            </w:pPr>
          </w:p>
        </w:tc>
        <w:tc>
          <w:tcPr>
            <w:tcW w:w="2625" w:type="pct"/>
            <w:vAlign w:val="center"/>
          </w:tcPr>
          <w:p w14:paraId="67288EC1" w14:textId="77777777" w:rsidR="007655BC" w:rsidRPr="009E02CC" w:rsidRDefault="00B2637B" w:rsidP="00812929">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9F97F65" w14:textId="77777777" w:rsidR="007655BC" w:rsidRPr="009E02CC" w:rsidRDefault="007655BC" w:rsidP="00812929">
            <w:pPr>
              <w:pStyle w:val="TableParagraph"/>
              <w:widowControl/>
              <w:spacing w:before="60" w:after="60"/>
              <w:jc w:val="left"/>
              <w:rPr>
                <w:sz w:val="28"/>
                <w:szCs w:val="28"/>
              </w:rPr>
            </w:pPr>
          </w:p>
        </w:tc>
        <w:tc>
          <w:tcPr>
            <w:tcW w:w="1030" w:type="pct"/>
            <w:vAlign w:val="center"/>
          </w:tcPr>
          <w:p w14:paraId="13991425"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1E4E3F25" w14:textId="77777777" w:rsidTr="00812929">
        <w:trPr>
          <w:trHeight w:val="340"/>
        </w:trPr>
        <w:tc>
          <w:tcPr>
            <w:tcW w:w="480" w:type="pct"/>
            <w:vAlign w:val="center"/>
          </w:tcPr>
          <w:p w14:paraId="79FED745"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2.1</w:t>
            </w:r>
          </w:p>
        </w:tc>
        <w:tc>
          <w:tcPr>
            <w:tcW w:w="2625" w:type="pct"/>
            <w:vAlign w:val="center"/>
          </w:tcPr>
          <w:p w14:paraId="40957A83"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189C496" w14:textId="77777777" w:rsidR="007655BC" w:rsidRPr="009E02CC" w:rsidRDefault="00B2637B" w:rsidP="00812929">
            <w:pPr>
              <w:pStyle w:val="TableParagraph"/>
              <w:widowControl/>
              <w:spacing w:before="60" w:after="60"/>
              <w:rPr>
                <w:sz w:val="28"/>
                <w:szCs w:val="28"/>
              </w:rPr>
            </w:pPr>
            <w:r w:rsidRPr="009E02CC">
              <w:rPr>
                <w:spacing w:val="-5"/>
                <w:sz w:val="28"/>
                <w:szCs w:val="28"/>
              </w:rPr>
              <w:t>ONT</w:t>
            </w:r>
          </w:p>
        </w:tc>
        <w:tc>
          <w:tcPr>
            <w:tcW w:w="1030" w:type="pct"/>
            <w:vAlign w:val="center"/>
          </w:tcPr>
          <w:p w14:paraId="5D4795E4"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7C694493" w14:textId="77777777" w:rsidTr="00812929">
        <w:trPr>
          <w:trHeight w:val="340"/>
        </w:trPr>
        <w:tc>
          <w:tcPr>
            <w:tcW w:w="480" w:type="pct"/>
            <w:vAlign w:val="center"/>
          </w:tcPr>
          <w:p w14:paraId="3AD936D3"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2.2</w:t>
            </w:r>
          </w:p>
        </w:tc>
        <w:tc>
          <w:tcPr>
            <w:tcW w:w="2625" w:type="pct"/>
            <w:vAlign w:val="center"/>
          </w:tcPr>
          <w:p w14:paraId="3A1901F6"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C6D14E1" w14:textId="77777777" w:rsidR="007655BC" w:rsidRPr="009E02CC" w:rsidRDefault="00B2637B" w:rsidP="00812929">
            <w:pPr>
              <w:pStyle w:val="TableParagraph"/>
              <w:widowControl/>
              <w:spacing w:before="60" w:after="60"/>
              <w:rPr>
                <w:sz w:val="28"/>
                <w:szCs w:val="28"/>
              </w:rPr>
            </w:pPr>
            <w:r w:rsidRPr="009E02CC">
              <w:rPr>
                <w:spacing w:val="-5"/>
                <w:sz w:val="28"/>
                <w:szCs w:val="28"/>
              </w:rPr>
              <w:t>ODT</w:t>
            </w:r>
          </w:p>
        </w:tc>
        <w:tc>
          <w:tcPr>
            <w:tcW w:w="1030" w:type="pct"/>
            <w:vAlign w:val="center"/>
          </w:tcPr>
          <w:p w14:paraId="2FC6E5C3"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884,54</w:t>
            </w:r>
          </w:p>
        </w:tc>
      </w:tr>
      <w:tr w:rsidR="007655BC" w:rsidRPr="009E02CC" w14:paraId="60719243" w14:textId="77777777" w:rsidTr="00812929">
        <w:trPr>
          <w:trHeight w:val="340"/>
        </w:trPr>
        <w:tc>
          <w:tcPr>
            <w:tcW w:w="480" w:type="pct"/>
            <w:vAlign w:val="center"/>
          </w:tcPr>
          <w:p w14:paraId="6D78BA54"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2.3</w:t>
            </w:r>
          </w:p>
        </w:tc>
        <w:tc>
          <w:tcPr>
            <w:tcW w:w="2625" w:type="pct"/>
            <w:vAlign w:val="center"/>
          </w:tcPr>
          <w:p w14:paraId="4B911D54"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91F0040" w14:textId="77777777" w:rsidR="007655BC" w:rsidRPr="009E02CC" w:rsidRDefault="00B2637B" w:rsidP="00812929">
            <w:pPr>
              <w:pStyle w:val="TableParagraph"/>
              <w:widowControl/>
              <w:spacing w:before="60" w:after="60"/>
              <w:rPr>
                <w:sz w:val="28"/>
                <w:szCs w:val="28"/>
              </w:rPr>
            </w:pPr>
            <w:r w:rsidRPr="009E02CC">
              <w:rPr>
                <w:spacing w:val="-5"/>
                <w:sz w:val="28"/>
                <w:szCs w:val="28"/>
              </w:rPr>
              <w:t>TSC</w:t>
            </w:r>
          </w:p>
        </w:tc>
        <w:tc>
          <w:tcPr>
            <w:tcW w:w="1030" w:type="pct"/>
            <w:vAlign w:val="center"/>
          </w:tcPr>
          <w:p w14:paraId="55595DD5"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59,19</w:t>
            </w:r>
          </w:p>
        </w:tc>
      </w:tr>
      <w:tr w:rsidR="007655BC" w:rsidRPr="009E02CC" w14:paraId="34A3A406" w14:textId="77777777" w:rsidTr="00812929">
        <w:trPr>
          <w:trHeight w:val="340"/>
        </w:trPr>
        <w:tc>
          <w:tcPr>
            <w:tcW w:w="480" w:type="pct"/>
            <w:vAlign w:val="center"/>
          </w:tcPr>
          <w:p w14:paraId="00050509"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2.4</w:t>
            </w:r>
          </w:p>
        </w:tc>
        <w:tc>
          <w:tcPr>
            <w:tcW w:w="2625" w:type="pct"/>
            <w:vAlign w:val="center"/>
          </w:tcPr>
          <w:p w14:paraId="5B9EE4F0"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9C1ADA4" w14:textId="77777777" w:rsidR="007655BC" w:rsidRPr="009E02CC" w:rsidRDefault="00B2637B" w:rsidP="00812929">
            <w:pPr>
              <w:pStyle w:val="TableParagraph"/>
              <w:widowControl/>
              <w:spacing w:before="60" w:after="60"/>
              <w:rPr>
                <w:sz w:val="28"/>
                <w:szCs w:val="28"/>
              </w:rPr>
            </w:pPr>
            <w:r w:rsidRPr="009E02CC">
              <w:rPr>
                <w:spacing w:val="-5"/>
                <w:sz w:val="28"/>
                <w:szCs w:val="28"/>
              </w:rPr>
              <w:t>CQP</w:t>
            </w:r>
          </w:p>
        </w:tc>
        <w:tc>
          <w:tcPr>
            <w:tcW w:w="1030" w:type="pct"/>
            <w:vAlign w:val="center"/>
          </w:tcPr>
          <w:p w14:paraId="162F6E35"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119,70</w:t>
            </w:r>
          </w:p>
        </w:tc>
      </w:tr>
      <w:tr w:rsidR="007655BC" w:rsidRPr="009E02CC" w14:paraId="7615F085" w14:textId="77777777" w:rsidTr="00812929">
        <w:trPr>
          <w:trHeight w:val="340"/>
        </w:trPr>
        <w:tc>
          <w:tcPr>
            <w:tcW w:w="480" w:type="pct"/>
            <w:vAlign w:val="center"/>
          </w:tcPr>
          <w:p w14:paraId="04D83993"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2.5</w:t>
            </w:r>
          </w:p>
        </w:tc>
        <w:tc>
          <w:tcPr>
            <w:tcW w:w="2625" w:type="pct"/>
            <w:vAlign w:val="center"/>
          </w:tcPr>
          <w:p w14:paraId="76256323"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3593266" w14:textId="77777777" w:rsidR="007655BC" w:rsidRPr="009E02CC" w:rsidRDefault="00B2637B" w:rsidP="00812929">
            <w:pPr>
              <w:pStyle w:val="TableParagraph"/>
              <w:widowControl/>
              <w:spacing w:before="60" w:after="60"/>
              <w:rPr>
                <w:sz w:val="28"/>
                <w:szCs w:val="28"/>
              </w:rPr>
            </w:pPr>
            <w:r w:rsidRPr="009E02CC">
              <w:rPr>
                <w:spacing w:val="-5"/>
                <w:sz w:val="28"/>
                <w:szCs w:val="28"/>
              </w:rPr>
              <w:t>CAN</w:t>
            </w:r>
          </w:p>
        </w:tc>
        <w:tc>
          <w:tcPr>
            <w:tcW w:w="1030" w:type="pct"/>
            <w:vAlign w:val="center"/>
          </w:tcPr>
          <w:p w14:paraId="5FEF301F"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14,26</w:t>
            </w:r>
          </w:p>
        </w:tc>
      </w:tr>
      <w:tr w:rsidR="007655BC" w:rsidRPr="009E02CC" w14:paraId="4BD0AF80" w14:textId="77777777" w:rsidTr="00812929">
        <w:trPr>
          <w:trHeight w:val="340"/>
        </w:trPr>
        <w:tc>
          <w:tcPr>
            <w:tcW w:w="480" w:type="pct"/>
            <w:vAlign w:val="center"/>
          </w:tcPr>
          <w:p w14:paraId="42B927A9"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2.6</w:t>
            </w:r>
          </w:p>
        </w:tc>
        <w:tc>
          <w:tcPr>
            <w:tcW w:w="2625" w:type="pct"/>
            <w:vAlign w:val="center"/>
          </w:tcPr>
          <w:p w14:paraId="54335649"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0820AD5" w14:textId="77777777" w:rsidR="007655BC" w:rsidRPr="009E02CC" w:rsidRDefault="00B2637B" w:rsidP="00812929">
            <w:pPr>
              <w:pStyle w:val="TableParagraph"/>
              <w:widowControl/>
              <w:spacing w:before="60" w:after="60"/>
              <w:rPr>
                <w:sz w:val="28"/>
                <w:szCs w:val="28"/>
              </w:rPr>
            </w:pPr>
            <w:r w:rsidRPr="009E02CC">
              <w:rPr>
                <w:spacing w:val="-5"/>
                <w:sz w:val="28"/>
                <w:szCs w:val="28"/>
              </w:rPr>
              <w:t>DSN</w:t>
            </w:r>
          </w:p>
        </w:tc>
        <w:tc>
          <w:tcPr>
            <w:tcW w:w="1030" w:type="pct"/>
            <w:vAlign w:val="center"/>
          </w:tcPr>
          <w:p w14:paraId="27E65ED4"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189,19</w:t>
            </w:r>
          </w:p>
        </w:tc>
      </w:tr>
      <w:tr w:rsidR="007655BC" w:rsidRPr="009E02CC" w14:paraId="2C348B6B" w14:textId="77777777" w:rsidTr="00812929">
        <w:trPr>
          <w:trHeight w:val="340"/>
        </w:trPr>
        <w:tc>
          <w:tcPr>
            <w:tcW w:w="480" w:type="pct"/>
            <w:vAlign w:val="center"/>
          </w:tcPr>
          <w:p w14:paraId="1FE99C17"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2.6.1</w:t>
            </w:r>
          </w:p>
        </w:tc>
        <w:tc>
          <w:tcPr>
            <w:tcW w:w="2625" w:type="pct"/>
            <w:vAlign w:val="center"/>
          </w:tcPr>
          <w:p w14:paraId="6015E8FB"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4397E217" w14:textId="77777777" w:rsidR="007655BC" w:rsidRPr="009E02CC" w:rsidRDefault="00B2637B" w:rsidP="00812929">
            <w:pPr>
              <w:pStyle w:val="TableParagraph"/>
              <w:widowControl/>
              <w:spacing w:before="60" w:after="60"/>
              <w:rPr>
                <w:sz w:val="28"/>
                <w:szCs w:val="28"/>
              </w:rPr>
            </w:pPr>
            <w:r w:rsidRPr="009E02CC">
              <w:rPr>
                <w:spacing w:val="-5"/>
                <w:sz w:val="28"/>
                <w:szCs w:val="28"/>
              </w:rPr>
              <w:t>DVH</w:t>
            </w:r>
          </w:p>
        </w:tc>
        <w:tc>
          <w:tcPr>
            <w:tcW w:w="1030" w:type="pct"/>
            <w:vAlign w:val="center"/>
          </w:tcPr>
          <w:p w14:paraId="34C95E54"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23,95</w:t>
            </w:r>
          </w:p>
        </w:tc>
      </w:tr>
      <w:tr w:rsidR="007655BC" w:rsidRPr="009E02CC" w14:paraId="59471CAC" w14:textId="77777777" w:rsidTr="00812929">
        <w:trPr>
          <w:trHeight w:val="340"/>
        </w:trPr>
        <w:tc>
          <w:tcPr>
            <w:tcW w:w="480" w:type="pct"/>
            <w:vAlign w:val="center"/>
          </w:tcPr>
          <w:p w14:paraId="76D5459C"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2.6.2</w:t>
            </w:r>
          </w:p>
        </w:tc>
        <w:tc>
          <w:tcPr>
            <w:tcW w:w="2625" w:type="pct"/>
            <w:vAlign w:val="center"/>
          </w:tcPr>
          <w:p w14:paraId="6EDC6549"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182685DA" w14:textId="77777777" w:rsidR="007655BC" w:rsidRPr="009E02CC" w:rsidRDefault="00B2637B" w:rsidP="00812929">
            <w:pPr>
              <w:pStyle w:val="TableParagraph"/>
              <w:widowControl/>
              <w:spacing w:before="60" w:after="60"/>
              <w:rPr>
                <w:sz w:val="28"/>
                <w:szCs w:val="28"/>
              </w:rPr>
            </w:pPr>
            <w:r w:rsidRPr="009E02CC">
              <w:rPr>
                <w:spacing w:val="-5"/>
                <w:sz w:val="28"/>
                <w:szCs w:val="28"/>
              </w:rPr>
              <w:t>DXH</w:t>
            </w:r>
          </w:p>
        </w:tc>
        <w:tc>
          <w:tcPr>
            <w:tcW w:w="1030" w:type="pct"/>
            <w:vAlign w:val="center"/>
          </w:tcPr>
          <w:p w14:paraId="18E9B811"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1,02</w:t>
            </w:r>
          </w:p>
        </w:tc>
      </w:tr>
      <w:tr w:rsidR="007655BC" w:rsidRPr="009E02CC" w14:paraId="26D10158" w14:textId="77777777" w:rsidTr="00812929">
        <w:trPr>
          <w:trHeight w:val="340"/>
        </w:trPr>
        <w:tc>
          <w:tcPr>
            <w:tcW w:w="480" w:type="pct"/>
            <w:vAlign w:val="center"/>
          </w:tcPr>
          <w:p w14:paraId="1823CAAD"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lastRenderedPageBreak/>
              <w:t>2.6.3</w:t>
            </w:r>
          </w:p>
        </w:tc>
        <w:tc>
          <w:tcPr>
            <w:tcW w:w="2625" w:type="pct"/>
            <w:vAlign w:val="center"/>
          </w:tcPr>
          <w:p w14:paraId="302320AC"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EA92772" w14:textId="77777777" w:rsidR="007655BC" w:rsidRPr="009E02CC" w:rsidRDefault="00B2637B" w:rsidP="00812929">
            <w:pPr>
              <w:pStyle w:val="TableParagraph"/>
              <w:widowControl/>
              <w:spacing w:before="60" w:after="60"/>
              <w:rPr>
                <w:sz w:val="28"/>
                <w:szCs w:val="28"/>
              </w:rPr>
            </w:pPr>
            <w:r w:rsidRPr="009E02CC">
              <w:rPr>
                <w:spacing w:val="-5"/>
                <w:sz w:val="28"/>
                <w:szCs w:val="28"/>
              </w:rPr>
              <w:t>DYT</w:t>
            </w:r>
          </w:p>
        </w:tc>
        <w:tc>
          <w:tcPr>
            <w:tcW w:w="1030" w:type="pct"/>
            <w:vAlign w:val="center"/>
          </w:tcPr>
          <w:p w14:paraId="4A5B2CC3"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13,35</w:t>
            </w:r>
          </w:p>
        </w:tc>
      </w:tr>
      <w:tr w:rsidR="007655BC" w:rsidRPr="009E02CC" w14:paraId="24D7CEBF" w14:textId="77777777" w:rsidTr="00812929">
        <w:trPr>
          <w:trHeight w:val="340"/>
        </w:trPr>
        <w:tc>
          <w:tcPr>
            <w:tcW w:w="480" w:type="pct"/>
            <w:vAlign w:val="center"/>
          </w:tcPr>
          <w:p w14:paraId="3B2D51E7"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2.6.4</w:t>
            </w:r>
          </w:p>
        </w:tc>
        <w:tc>
          <w:tcPr>
            <w:tcW w:w="2625" w:type="pct"/>
            <w:vAlign w:val="center"/>
          </w:tcPr>
          <w:p w14:paraId="54ABE8F4"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214B0E8" w14:textId="77777777" w:rsidR="007655BC" w:rsidRPr="009E02CC" w:rsidRDefault="00B2637B" w:rsidP="00812929">
            <w:pPr>
              <w:pStyle w:val="TableParagraph"/>
              <w:widowControl/>
              <w:spacing w:before="60" w:after="60"/>
              <w:rPr>
                <w:sz w:val="28"/>
                <w:szCs w:val="28"/>
              </w:rPr>
            </w:pPr>
            <w:r w:rsidRPr="009E02CC">
              <w:rPr>
                <w:spacing w:val="-5"/>
                <w:sz w:val="28"/>
                <w:szCs w:val="28"/>
              </w:rPr>
              <w:t>DGD</w:t>
            </w:r>
          </w:p>
        </w:tc>
        <w:tc>
          <w:tcPr>
            <w:tcW w:w="1030" w:type="pct"/>
            <w:vAlign w:val="center"/>
          </w:tcPr>
          <w:p w14:paraId="4ED38D12"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95,60</w:t>
            </w:r>
          </w:p>
        </w:tc>
      </w:tr>
      <w:tr w:rsidR="007655BC" w:rsidRPr="009E02CC" w14:paraId="10ED971D" w14:textId="77777777" w:rsidTr="00812929">
        <w:trPr>
          <w:trHeight w:val="340"/>
        </w:trPr>
        <w:tc>
          <w:tcPr>
            <w:tcW w:w="480" w:type="pct"/>
            <w:vAlign w:val="center"/>
          </w:tcPr>
          <w:p w14:paraId="06233BC0"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2.6.5</w:t>
            </w:r>
          </w:p>
        </w:tc>
        <w:tc>
          <w:tcPr>
            <w:tcW w:w="2625" w:type="pct"/>
            <w:vAlign w:val="center"/>
          </w:tcPr>
          <w:p w14:paraId="10B7D75F"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7CE07D6" w14:textId="77777777" w:rsidR="007655BC" w:rsidRPr="009E02CC" w:rsidRDefault="00B2637B" w:rsidP="00812929">
            <w:pPr>
              <w:pStyle w:val="TableParagraph"/>
              <w:widowControl/>
              <w:spacing w:before="60" w:after="60"/>
              <w:rPr>
                <w:sz w:val="28"/>
                <w:szCs w:val="28"/>
              </w:rPr>
            </w:pPr>
            <w:r w:rsidRPr="009E02CC">
              <w:rPr>
                <w:spacing w:val="-5"/>
                <w:sz w:val="28"/>
                <w:szCs w:val="28"/>
              </w:rPr>
              <w:t>DTT</w:t>
            </w:r>
          </w:p>
        </w:tc>
        <w:tc>
          <w:tcPr>
            <w:tcW w:w="1030" w:type="pct"/>
            <w:vAlign w:val="center"/>
          </w:tcPr>
          <w:p w14:paraId="360FA304"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54,65</w:t>
            </w:r>
          </w:p>
        </w:tc>
      </w:tr>
      <w:tr w:rsidR="007655BC" w:rsidRPr="009E02CC" w14:paraId="7628C876" w14:textId="77777777" w:rsidTr="00812929">
        <w:trPr>
          <w:trHeight w:val="340"/>
        </w:trPr>
        <w:tc>
          <w:tcPr>
            <w:tcW w:w="480" w:type="pct"/>
            <w:vAlign w:val="center"/>
          </w:tcPr>
          <w:p w14:paraId="05CAF207"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2.6.6</w:t>
            </w:r>
          </w:p>
        </w:tc>
        <w:tc>
          <w:tcPr>
            <w:tcW w:w="2625" w:type="pct"/>
            <w:vAlign w:val="center"/>
          </w:tcPr>
          <w:p w14:paraId="55B3BCC0"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B5CF328" w14:textId="77777777" w:rsidR="007655BC" w:rsidRPr="009E02CC" w:rsidRDefault="00B2637B" w:rsidP="00812929">
            <w:pPr>
              <w:pStyle w:val="TableParagraph"/>
              <w:widowControl/>
              <w:spacing w:before="60" w:after="60"/>
              <w:rPr>
                <w:sz w:val="28"/>
                <w:szCs w:val="28"/>
              </w:rPr>
            </w:pPr>
            <w:r w:rsidRPr="009E02CC">
              <w:rPr>
                <w:spacing w:val="-5"/>
                <w:sz w:val="28"/>
                <w:szCs w:val="28"/>
              </w:rPr>
              <w:t>DKH</w:t>
            </w:r>
          </w:p>
        </w:tc>
        <w:tc>
          <w:tcPr>
            <w:tcW w:w="1030" w:type="pct"/>
            <w:vAlign w:val="center"/>
          </w:tcPr>
          <w:p w14:paraId="67E92477"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0,01</w:t>
            </w:r>
          </w:p>
        </w:tc>
      </w:tr>
      <w:tr w:rsidR="007655BC" w:rsidRPr="009E02CC" w14:paraId="3BF13657" w14:textId="77777777" w:rsidTr="00812929">
        <w:trPr>
          <w:trHeight w:val="340"/>
        </w:trPr>
        <w:tc>
          <w:tcPr>
            <w:tcW w:w="480" w:type="pct"/>
            <w:vAlign w:val="center"/>
          </w:tcPr>
          <w:p w14:paraId="159F51E7"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2.6.7</w:t>
            </w:r>
          </w:p>
        </w:tc>
        <w:tc>
          <w:tcPr>
            <w:tcW w:w="2625" w:type="pct"/>
            <w:vAlign w:val="center"/>
          </w:tcPr>
          <w:p w14:paraId="1C15C849"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AB1694C" w14:textId="77777777" w:rsidR="007655BC" w:rsidRPr="009E02CC" w:rsidRDefault="00B2637B" w:rsidP="00812929">
            <w:pPr>
              <w:pStyle w:val="TableParagraph"/>
              <w:widowControl/>
              <w:spacing w:before="60" w:after="60"/>
              <w:rPr>
                <w:sz w:val="28"/>
                <w:szCs w:val="28"/>
              </w:rPr>
            </w:pPr>
            <w:r w:rsidRPr="009E02CC">
              <w:rPr>
                <w:spacing w:val="-5"/>
                <w:sz w:val="28"/>
                <w:szCs w:val="28"/>
              </w:rPr>
              <w:t>DMT</w:t>
            </w:r>
          </w:p>
        </w:tc>
        <w:tc>
          <w:tcPr>
            <w:tcW w:w="1030" w:type="pct"/>
            <w:vAlign w:val="center"/>
          </w:tcPr>
          <w:p w14:paraId="532134BE"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0,01</w:t>
            </w:r>
          </w:p>
        </w:tc>
      </w:tr>
      <w:tr w:rsidR="007655BC" w:rsidRPr="009E02CC" w14:paraId="6C603741" w14:textId="77777777" w:rsidTr="00812929">
        <w:trPr>
          <w:trHeight w:val="340"/>
        </w:trPr>
        <w:tc>
          <w:tcPr>
            <w:tcW w:w="480" w:type="pct"/>
            <w:vAlign w:val="center"/>
          </w:tcPr>
          <w:p w14:paraId="2FBE6EDD"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2.6.8</w:t>
            </w:r>
          </w:p>
        </w:tc>
        <w:tc>
          <w:tcPr>
            <w:tcW w:w="2625" w:type="pct"/>
            <w:vAlign w:val="center"/>
          </w:tcPr>
          <w:p w14:paraId="37AFE429"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1D0C47F" w14:textId="77777777" w:rsidR="007655BC" w:rsidRPr="009E02CC" w:rsidRDefault="00B2637B" w:rsidP="00812929">
            <w:pPr>
              <w:pStyle w:val="TableParagraph"/>
              <w:widowControl/>
              <w:spacing w:before="60" w:after="60"/>
              <w:rPr>
                <w:sz w:val="28"/>
                <w:szCs w:val="28"/>
              </w:rPr>
            </w:pPr>
            <w:r w:rsidRPr="009E02CC">
              <w:rPr>
                <w:spacing w:val="-5"/>
                <w:sz w:val="28"/>
                <w:szCs w:val="28"/>
              </w:rPr>
              <w:t>DKT</w:t>
            </w:r>
          </w:p>
        </w:tc>
        <w:tc>
          <w:tcPr>
            <w:tcW w:w="1030" w:type="pct"/>
            <w:vAlign w:val="center"/>
          </w:tcPr>
          <w:p w14:paraId="710F208A"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6F6A0AC0" w14:textId="77777777" w:rsidTr="00812929">
        <w:trPr>
          <w:trHeight w:val="340"/>
        </w:trPr>
        <w:tc>
          <w:tcPr>
            <w:tcW w:w="480" w:type="pct"/>
            <w:vAlign w:val="center"/>
          </w:tcPr>
          <w:p w14:paraId="4234B2D2"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2.6.9</w:t>
            </w:r>
          </w:p>
        </w:tc>
        <w:tc>
          <w:tcPr>
            <w:tcW w:w="2625" w:type="pct"/>
            <w:vAlign w:val="center"/>
          </w:tcPr>
          <w:p w14:paraId="7ABD0604"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409CBE97" w14:textId="77777777" w:rsidR="007655BC" w:rsidRPr="009E02CC" w:rsidRDefault="00B2637B" w:rsidP="00812929">
            <w:pPr>
              <w:pStyle w:val="TableParagraph"/>
              <w:widowControl/>
              <w:spacing w:before="60" w:after="60"/>
              <w:rPr>
                <w:sz w:val="28"/>
                <w:szCs w:val="28"/>
              </w:rPr>
            </w:pPr>
            <w:r w:rsidRPr="009E02CC">
              <w:rPr>
                <w:spacing w:val="-5"/>
                <w:sz w:val="28"/>
                <w:szCs w:val="28"/>
              </w:rPr>
              <w:t>DNG</w:t>
            </w:r>
          </w:p>
        </w:tc>
        <w:tc>
          <w:tcPr>
            <w:tcW w:w="1030" w:type="pct"/>
            <w:vAlign w:val="center"/>
          </w:tcPr>
          <w:p w14:paraId="58487980"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43767B01" w14:textId="77777777" w:rsidTr="00812929">
        <w:trPr>
          <w:trHeight w:val="340"/>
        </w:trPr>
        <w:tc>
          <w:tcPr>
            <w:tcW w:w="480" w:type="pct"/>
            <w:vAlign w:val="center"/>
          </w:tcPr>
          <w:p w14:paraId="522B4D21"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2.6.10</w:t>
            </w:r>
          </w:p>
        </w:tc>
        <w:tc>
          <w:tcPr>
            <w:tcW w:w="2625" w:type="pct"/>
            <w:vAlign w:val="center"/>
          </w:tcPr>
          <w:p w14:paraId="623ABBAF"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23F1A78" w14:textId="77777777" w:rsidR="007655BC" w:rsidRPr="009E02CC" w:rsidRDefault="00B2637B" w:rsidP="00812929">
            <w:pPr>
              <w:pStyle w:val="TableParagraph"/>
              <w:widowControl/>
              <w:spacing w:before="60" w:after="60"/>
              <w:rPr>
                <w:sz w:val="28"/>
                <w:szCs w:val="28"/>
              </w:rPr>
            </w:pPr>
            <w:r w:rsidRPr="009E02CC">
              <w:rPr>
                <w:spacing w:val="-5"/>
                <w:sz w:val="28"/>
                <w:szCs w:val="28"/>
              </w:rPr>
              <w:t>DSK</w:t>
            </w:r>
          </w:p>
        </w:tc>
        <w:tc>
          <w:tcPr>
            <w:tcW w:w="1030" w:type="pct"/>
            <w:vAlign w:val="center"/>
          </w:tcPr>
          <w:p w14:paraId="49E724AA"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0,60</w:t>
            </w:r>
          </w:p>
        </w:tc>
      </w:tr>
      <w:tr w:rsidR="007655BC" w:rsidRPr="009E02CC" w14:paraId="3B6430B3" w14:textId="77777777" w:rsidTr="00812929">
        <w:trPr>
          <w:trHeight w:val="340"/>
        </w:trPr>
        <w:tc>
          <w:tcPr>
            <w:tcW w:w="480" w:type="pct"/>
            <w:vAlign w:val="center"/>
          </w:tcPr>
          <w:p w14:paraId="3359BFC3" w14:textId="77777777" w:rsidR="007655BC" w:rsidRPr="009E02CC" w:rsidRDefault="00B2637B" w:rsidP="00812929">
            <w:pPr>
              <w:pStyle w:val="TableParagraph"/>
              <w:widowControl/>
              <w:spacing w:before="60" w:after="60"/>
              <w:rPr>
                <w:b/>
                <w:sz w:val="28"/>
                <w:szCs w:val="28"/>
              </w:rPr>
            </w:pPr>
            <w:r w:rsidRPr="009E02CC">
              <w:rPr>
                <w:b/>
                <w:spacing w:val="-5"/>
                <w:w w:val="105"/>
                <w:sz w:val="28"/>
                <w:szCs w:val="28"/>
              </w:rPr>
              <w:t>2.7</w:t>
            </w:r>
          </w:p>
        </w:tc>
        <w:tc>
          <w:tcPr>
            <w:tcW w:w="2625" w:type="pct"/>
            <w:vAlign w:val="center"/>
          </w:tcPr>
          <w:p w14:paraId="151E72FC" w14:textId="77777777" w:rsidR="007655BC" w:rsidRPr="009E02CC" w:rsidRDefault="00B2637B" w:rsidP="00812929">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4C2DEA8A" w14:textId="77777777" w:rsidR="007655BC" w:rsidRPr="009E02CC" w:rsidRDefault="00B2637B" w:rsidP="00812929">
            <w:pPr>
              <w:pStyle w:val="TableParagraph"/>
              <w:widowControl/>
              <w:spacing w:before="60" w:after="60"/>
              <w:rPr>
                <w:b/>
                <w:sz w:val="28"/>
                <w:szCs w:val="28"/>
              </w:rPr>
            </w:pPr>
            <w:r w:rsidRPr="009E02CC">
              <w:rPr>
                <w:b/>
                <w:spacing w:val="-5"/>
                <w:sz w:val="28"/>
                <w:szCs w:val="28"/>
              </w:rPr>
              <w:t>CSK</w:t>
            </w:r>
          </w:p>
        </w:tc>
        <w:tc>
          <w:tcPr>
            <w:tcW w:w="1030" w:type="pct"/>
            <w:vAlign w:val="center"/>
          </w:tcPr>
          <w:p w14:paraId="188B846E" w14:textId="77777777" w:rsidR="007655BC" w:rsidRPr="009E02CC" w:rsidRDefault="00B2637B" w:rsidP="00812929">
            <w:pPr>
              <w:pStyle w:val="TableParagraph"/>
              <w:widowControl/>
              <w:spacing w:before="60" w:after="60"/>
              <w:jc w:val="right"/>
              <w:rPr>
                <w:b/>
                <w:sz w:val="28"/>
                <w:szCs w:val="28"/>
              </w:rPr>
            </w:pPr>
            <w:r w:rsidRPr="009E02CC">
              <w:rPr>
                <w:b/>
                <w:spacing w:val="-2"/>
                <w:sz w:val="28"/>
                <w:szCs w:val="28"/>
              </w:rPr>
              <w:t>492,34</w:t>
            </w:r>
          </w:p>
        </w:tc>
      </w:tr>
      <w:tr w:rsidR="007655BC" w:rsidRPr="009E02CC" w14:paraId="77EB4621" w14:textId="77777777" w:rsidTr="00812929">
        <w:trPr>
          <w:trHeight w:val="340"/>
        </w:trPr>
        <w:tc>
          <w:tcPr>
            <w:tcW w:w="480" w:type="pct"/>
            <w:vAlign w:val="center"/>
          </w:tcPr>
          <w:p w14:paraId="0DAD1A79"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2.7.1</w:t>
            </w:r>
          </w:p>
        </w:tc>
        <w:tc>
          <w:tcPr>
            <w:tcW w:w="2625" w:type="pct"/>
            <w:vAlign w:val="center"/>
          </w:tcPr>
          <w:p w14:paraId="44DD4675"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77E4E0AD" w14:textId="77777777" w:rsidR="007655BC" w:rsidRPr="009E02CC" w:rsidRDefault="00B2637B" w:rsidP="00812929">
            <w:pPr>
              <w:pStyle w:val="TableParagraph"/>
              <w:widowControl/>
              <w:spacing w:before="60" w:after="60"/>
              <w:rPr>
                <w:sz w:val="28"/>
                <w:szCs w:val="28"/>
              </w:rPr>
            </w:pPr>
            <w:r w:rsidRPr="009E02CC">
              <w:rPr>
                <w:spacing w:val="-5"/>
                <w:sz w:val="28"/>
                <w:szCs w:val="28"/>
              </w:rPr>
              <w:t>SKK</w:t>
            </w:r>
          </w:p>
        </w:tc>
        <w:tc>
          <w:tcPr>
            <w:tcW w:w="1030" w:type="pct"/>
            <w:vAlign w:val="center"/>
          </w:tcPr>
          <w:p w14:paraId="228C3573"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270,62</w:t>
            </w:r>
          </w:p>
        </w:tc>
      </w:tr>
      <w:tr w:rsidR="007655BC" w:rsidRPr="009E02CC" w14:paraId="01F24E46" w14:textId="77777777" w:rsidTr="00812929">
        <w:trPr>
          <w:trHeight w:val="340"/>
        </w:trPr>
        <w:tc>
          <w:tcPr>
            <w:tcW w:w="480" w:type="pct"/>
            <w:vAlign w:val="center"/>
          </w:tcPr>
          <w:p w14:paraId="17EE5986"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2.7.2</w:t>
            </w:r>
          </w:p>
        </w:tc>
        <w:tc>
          <w:tcPr>
            <w:tcW w:w="2625" w:type="pct"/>
            <w:vAlign w:val="center"/>
          </w:tcPr>
          <w:p w14:paraId="2DED3522"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01C2FD3" w14:textId="77777777" w:rsidR="007655BC" w:rsidRPr="009E02CC" w:rsidRDefault="00B2637B" w:rsidP="00812929">
            <w:pPr>
              <w:pStyle w:val="TableParagraph"/>
              <w:widowControl/>
              <w:spacing w:before="60" w:after="60"/>
              <w:rPr>
                <w:sz w:val="28"/>
                <w:szCs w:val="28"/>
              </w:rPr>
            </w:pPr>
            <w:r w:rsidRPr="009E02CC">
              <w:rPr>
                <w:spacing w:val="-5"/>
                <w:sz w:val="28"/>
                <w:szCs w:val="28"/>
              </w:rPr>
              <w:t>SKN</w:t>
            </w:r>
          </w:p>
        </w:tc>
        <w:tc>
          <w:tcPr>
            <w:tcW w:w="1030" w:type="pct"/>
            <w:vAlign w:val="center"/>
          </w:tcPr>
          <w:p w14:paraId="5463564B"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bl>
    <w:p w14:paraId="47B178D2" w14:textId="77777777" w:rsidR="007655BC" w:rsidRPr="009E02CC" w:rsidRDefault="007655BC">
      <w:pPr>
        <w:pStyle w:val="TableParagraph"/>
        <w:jc w:val="right"/>
        <w:rPr>
          <w:sz w:val="28"/>
          <w:szCs w:val="28"/>
        </w:rPr>
        <w:sectPr w:rsidR="007655BC" w:rsidRPr="009E02CC" w:rsidSect="00B32424">
          <w:pgSz w:w="11910" w:h="16840" w:code="9"/>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6"/>
        <w:gridCol w:w="1643"/>
        <w:gridCol w:w="1961"/>
      </w:tblGrid>
      <w:tr w:rsidR="00A72A66" w:rsidRPr="009E02CC" w14:paraId="684409D7" w14:textId="77777777" w:rsidTr="00812929">
        <w:trPr>
          <w:trHeight w:val="549"/>
        </w:trPr>
        <w:tc>
          <w:tcPr>
            <w:tcW w:w="515" w:type="pct"/>
            <w:vAlign w:val="center"/>
          </w:tcPr>
          <w:p w14:paraId="64331496" w14:textId="4BB3FC04" w:rsidR="00A72A66" w:rsidRPr="009E02CC" w:rsidRDefault="00A72A66" w:rsidP="00812929">
            <w:pPr>
              <w:pStyle w:val="TableParagraph"/>
              <w:widowControl/>
              <w:spacing w:before="60" w:after="60"/>
              <w:rPr>
                <w:b/>
                <w:sz w:val="28"/>
                <w:szCs w:val="28"/>
              </w:rPr>
            </w:pPr>
            <w:r w:rsidRPr="009E02CC">
              <w:rPr>
                <w:b/>
                <w:spacing w:val="-5"/>
                <w:sz w:val="28"/>
                <w:szCs w:val="28"/>
              </w:rPr>
              <w:t>STT</w:t>
            </w:r>
          </w:p>
        </w:tc>
        <w:tc>
          <w:tcPr>
            <w:tcW w:w="2613" w:type="pct"/>
            <w:vAlign w:val="center"/>
          </w:tcPr>
          <w:p w14:paraId="06DD9D2C" w14:textId="4158C9B7" w:rsidR="00A72A66" w:rsidRPr="009E02CC" w:rsidRDefault="00A72A66" w:rsidP="00812929">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6FF2DE25" w14:textId="43CF2AC2" w:rsidR="00A72A66" w:rsidRPr="009E02CC" w:rsidRDefault="00A72A66" w:rsidP="00812929">
            <w:pPr>
              <w:pStyle w:val="TableParagraph"/>
              <w:widowControl/>
              <w:spacing w:before="60" w:after="60"/>
              <w:rPr>
                <w:b/>
                <w:sz w:val="28"/>
                <w:szCs w:val="28"/>
              </w:rPr>
            </w:pPr>
            <w:r w:rsidRPr="009E02CC">
              <w:rPr>
                <w:b/>
                <w:spacing w:val="-5"/>
                <w:sz w:val="28"/>
                <w:szCs w:val="28"/>
              </w:rPr>
              <w:t>Mã</w:t>
            </w:r>
          </w:p>
        </w:tc>
        <w:tc>
          <w:tcPr>
            <w:tcW w:w="1018" w:type="pct"/>
            <w:vAlign w:val="center"/>
          </w:tcPr>
          <w:p w14:paraId="02D609D6" w14:textId="35484AA7" w:rsidR="00A72A66" w:rsidRPr="009E02CC" w:rsidRDefault="00A72A66" w:rsidP="00812929">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0752A4F" w14:textId="77777777" w:rsidTr="00812929">
        <w:trPr>
          <w:trHeight w:val="274"/>
        </w:trPr>
        <w:tc>
          <w:tcPr>
            <w:tcW w:w="515" w:type="pct"/>
            <w:vAlign w:val="center"/>
          </w:tcPr>
          <w:p w14:paraId="153A78AB" w14:textId="77777777" w:rsidR="007655BC" w:rsidRPr="009E02CC" w:rsidRDefault="00B2637B" w:rsidP="00812929">
            <w:pPr>
              <w:pStyle w:val="TableParagraph"/>
              <w:widowControl/>
              <w:spacing w:before="60" w:after="60"/>
              <w:rPr>
                <w:i/>
                <w:sz w:val="28"/>
                <w:szCs w:val="28"/>
              </w:rPr>
            </w:pPr>
            <w:r w:rsidRPr="009E02CC">
              <w:rPr>
                <w:i/>
                <w:spacing w:val="-5"/>
                <w:sz w:val="28"/>
                <w:szCs w:val="28"/>
              </w:rPr>
              <w:t>(1)</w:t>
            </w:r>
          </w:p>
        </w:tc>
        <w:tc>
          <w:tcPr>
            <w:tcW w:w="2613" w:type="pct"/>
            <w:vAlign w:val="center"/>
          </w:tcPr>
          <w:p w14:paraId="7F33F064" w14:textId="77777777" w:rsidR="007655BC" w:rsidRPr="009E02CC" w:rsidRDefault="00B2637B" w:rsidP="00812929">
            <w:pPr>
              <w:pStyle w:val="TableParagraph"/>
              <w:widowControl/>
              <w:spacing w:before="60" w:after="60"/>
              <w:rPr>
                <w:i/>
                <w:sz w:val="28"/>
                <w:szCs w:val="28"/>
              </w:rPr>
            </w:pPr>
            <w:r w:rsidRPr="009E02CC">
              <w:rPr>
                <w:i/>
                <w:spacing w:val="-5"/>
                <w:sz w:val="28"/>
                <w:szCs w:val="28"/>
              </w:rPr>
              <w:t>(2)</w:t>
            </w:r>
          </w:p>
        </w:tc>
        <w:tc>
          <w:tcPr>
            <w:tcW w:w="853" w:type="pct"/>
            <w:vAlign w:val="center"/>
          </w:tcPr>
          <w:p w14:paraId="069A15FB" w14:textId="77777777" w:rsidR="007655BC" w:rsidRPr="009E02CC" w:rsidRDefault="00B2637B" w:rsidP="00812929">
            <w:pPr>
              <w:pStyle w:val="TableParagraph"/>
              <w:widowControl/>
              <w:spacing w:before="60" w:after="60"/>
              <w:rPr>
                <w:i/>
                <w:sz w:val="28"/>
                <w:szCs w:val="28"/>
              </w:rPr>
            </w:pPr>
            <w:r w:rsidRPr="009E02CC">
              <w:rPr>
                <w:i/>
                <w:spacing w:val="-5"/>
                <w:sz w:val="28"/>
                <w:szCs w:val="28"/>
              </w:rPr>
              <w:t>(3)</w:t>
            </w:r>
          </w:p>
        </w:tc>
        <w:tc>
          <w:tcPr>
            <w:tcW w:w="1018" w:type="pct"/>
            <w:vAlign w:val="center"/>
          </w:tcPr>
          <w:p w14:paraId="6049F627" w14:textId="77777777" w:rsidR="007655BC" w:rsidRPr="009E02CC" w:rsidRDefault="00B2637B" w:rsidP="00812929">
            <w:pPr>
              <w:pStyle w:val="TableParagraph"/>
              <w:widowControl/>
              <w:spacing w:before="60" w:after="60"/>
              <w:rPr>
                <w:i/>
                <w:sz w:val="28"/>
                <w:szCs w:val="28"/>
              </w:rPr>
            </w:pPr>
            <w:r w:rsidRPr="009E02CC">
              <w:rPr>
                <w:i/>
                <w:spacing w:val="-5"/>
                <w:sz w:val="28"/>
                <w:szCs w:val="28"/>
              </w:rPr>
              <w:t>(4)</w:t>
            </w:r>
          </w:p>
        </w:tc>
      </w:tr>
      <w:tr w:rsidR="007655BC" w:rsidRPr="009E02CC" w14:paraId="390EFB2B" w14:textId="77777777" w:rsidTr="00812929">
        <w:trPr>
          <w:trHeight w:val="340"/>
        </w:trPr>
        <w:tc>
          <w:tcPr>
            <w:tcW w:w="515" w:type="pct"/>
            <w:vAlign w:val="center"/>
          </w:tcPr>
          <w:p w14:paraId="79E4E100"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2.7.3</w:t>
            </w:r>
          </w:p>
        </w:tc>
        <w:tc>
          <w:tcPr>
            <w:tcW w:w="2613" w:type="pct"/>
            <w:vAlign w:val="center"/>
          </w:tcPr>
          <w:p w14:paraId="5C98C811"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53" w:type="pct"/>
            <w:vAlign w:val="center"/>
          </w:tcPr>
          <w:p w14:paraId="6C4012CF" w14:textId="77777777" w:rsidR="007655BC" w:rsidRPr="009E02CC" w:rsidRDefault="00B2637B" w:rsidP="00812929">
            <w:pPr>
              <w:pStyle w:val="TableParagraph"/>
              <w:widowControl/>
              <w:spacing w:before="60" w:after="60"/>
              <w:rPr>
                <w:sz w:val="28"/>
                <w:szCs w:val="28"/>
              </w:rPr>
            </w:pPr>
            <w:r w:rsidRPr="009E02CC">
              <w:rPr>
                <w:spacing w:val="-5"/>
                <w:sz w:val="28"/>
                <w:szCs w:val="28"/>
              </w:rPr>
              <w:t>SCT</w:t>
            </w:r>
          </w:p>
        </w:tc>
        <w:tc>
          <w:tcPr>
            <w:tcW w:w="1018" w:type="pct"/>
            <w:vAlign w:val="center"/>
          </w:tcPr>
          <w:p w14:paraId="711E78D8"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00E007DF" w14:textId="77777777" w:rsidTr="00812929">
        <w:trPr>
          <w:trHeight w:val="340"/>
        </w:trPr>
        <w:tc>
          <w:tcPr>
            <w:tcW w:w="515" w:type="pct"/>
            <w:vAlign w:val="center"/>
          </w:tcPr>
          <w:p w14:paraId="0EC66E7A"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2.7.4</w:t>
            </w:r>
          </w:p>
        </w:tc>
        <w:tc>
          <w:tcPr>
            <w:tcW w:w="2613" w:type="pct"/>
            <w:vAlign w:val="center"/>
          </w:tcPr>
          <w:p w14:paraId="6D88E73B"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53" w:type="pct"/>
            <w:vAlign w:val="center"/>
          </w:tcPr>
          <w:p w14:paraId="381BA304" w14:textId="77777777" w:rsidR="007655BC" w:rsidRPr="009E02CC" w:rsidRDefault="00B2637B" w:rsidP="00812929">
            <w:pPr>
              <w:pStyle w:val="TableParagraph"/>
              <w:widowControl/>
              <w:spacing w:before="60" w:after="60"/>
              <w:rPr>
                <w:sz w:val="28"/>
                <w:szCs w:val="28"/>
              </w:rPr>
            </w:pPr>
            <w:r w:rsidRPr="009E02CC">
              <w:rPr>
                <w:spacing w:val="-5"/>
                <w:sz w:val="28"/>
                <w:szCs w:val="28"/>
              </w:rPr>
              <w:t>TMD</w:t>
            </w:r>
          </w:p>
        </w:tc>
        <w:tc>
          <w:tcPr>
            <w:tcW w:w="1018" w:type="pct"/>
            <w:vAlign w:val="center"/>
          </w:tcPr>
          <w:p w14:paraId="1749AF8A"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185,81</w:t>
            </w:r>
          </w:p>
        </w:tc>
      </w:tr>
      <w:tr w:rsidR="007655BC" w:rsidRPr="009E02CC" w14:paraId="503DA299" w14:textId="77777777" w:rsidTr="00812929">
        <w:trPr>
          <w:trHeight w:val="340"/>
        </w:trPr>
        <w:tc>
          <w:tcPr>
            <w:tcW w:w="515" w:type="pct"/>
            <w:vAlign w:val="center"/>
          </w:tcPr>
          <w:p w14:paraId="2D9A951C"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2.7.5</w:t>
            </w:r>
          </w:p>
        </w:tc>
        <w:tc>
          <w:tcPr>
            <w:tcW w:w="2613" w:type="pct"/>
            <w:vAlign w:val="center"/>
          </w:tcPr>
          <w:p w14:paraId="1E571543"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53" w:type="pct"/>
            <w:vAlign w:val="center"/>
          </w:tcPr>
          <w:p w14:paraId="0DD77243" w14:textId="77777777" w:rsidR="007655BC" w:rsidRPr="009E02CC" w:rsidRDefault="00B2637B" w:rsidP="00812929">
            <w:pPr>
              <w:pStyle w:val="TableParagraph"/>
              <w:widowControl/>
              <w:spacing w:before="60" w:after="60"/>
              <w:rPr>
                <w:sz w:val="28"/>
                <w:szCs w:val="28"/>
              </w:rPr>
            </w:pPr>
            <w:r w:rsidRPr="009E02CC">
              <w:rPr>
                <w:spacing w:val="-5"/>
                <w:sz w:val="28"/>
                <w:szCs w:val="28"/>
              </w:rPr>
              <w:t>SKC</w:t>
            </w:r>
          </w:p>
        </w:tc>
        <w:tc>
          <w:tcPr>
            <w:tcW w:w="1018" w:type="pct"/>
            <w:vAlign w:val="center"/>
          </w:tcPr>
          <w:p w14:paraId="1D47380A"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35,91</w:t>
            </w:r>
          </w:p>
        </w:tc>
      </w:tr>
      <w:tr w:rsidR="007655BC" w:rsidRPr="009E02CC" w14:paraId="691B14FE" w14:textId="77777777" w:rsidTr="00812929">
        <w:trPr>
          <w:trHeight w:val="340"/>
        </w:trPr>
        <w:tc>
          <w:tcPr>
            <w:tcW w:w="515" w:type="pct"/>
            <w:vAlign w:val="center"/>
          </w:tcPr>
          <w:p w14:paraId="6793AA4C"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2.7.6</w:t>
            </w:r>
          </w:p>
        </w:tc>
        <w:tc>
          <w:tcPr>
            <w:tcW w:w="2613" w:type="pct"/>
            <w:vAlign w:val="center"/>
          </w:tcPr>
          <w:p w14:paraId="26F91E8C"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53" w:type="pct"/>
            <w:vAlign w:val="center"/>
          </w:tcPr>
          <w:p w14:paraId="3E159AC8" w14:textId="77777777" w:rsidR="007655BC" w:rsidRPr="009E02CC" w:rsidRDefault="00B2637B" w:rsidP="00812929">
            <w:pPr>
              <w:pStyle w:val="TableParagraph"/>
              <w:widowControl/>
              <w:spacing w:before="60" w:after="60"/>
              <w:rPr>
                <w:sz w:val="28"/>
                <w:szCs w:val="28"/>
              </w:rPr>
            </w:pPr>
            <w:r w:rsidRPr="009E02CC">
              <w:rPr>
                <w:spacing w:val="-5"/>
                <w:sz w:val="28"/>
                <w:szCs w:val="28"/>
              </w:rPr>
              <w:t>SKS</w:t>
            </w:r>
          </w:p>
        </w:tc>
        <w:tc>
          <w:tcPr>
            <w:tcW w:w="1018" w:type="pct"/>
            <w:vAlign w:val="center"/>
          </w:tcPr>
          <w:p w14:paraId="5DDFADCA"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42BFF9D9" w14:textId="77777777" w:rsidTr="00812929">
        <w:trPr>
          <w:trHeight w:val="340"/>
        </w:trPr>
        <w:tc>
          <w:tcPr>
            <w:tcW w:w="515" w:type="pct"/>
            <w:vAlign w:val="center"/>
          </w:tcPr>
          <w:p w14:paraId="4F0142B8" w14:textId="77777777" w:rsidR="007655BC" w:rsidRPr="009E02CC" w:rsidRDefault="00B2637B" w:rsidP="00812929">
            <w:pPr>
              <w:pStyle w:val="TableParagraph"/>
              <w:widowControl/>
              <w:spacing w:before="60" w:after="60"/>
              <w:rPr>
                <w:b/>
                <w:sz w:val="28"/>
                <w:szCs w:val="28"/>
              </w:rPr>
            </w:pPr>
            <w:r w:rsidRPr="009E02CC">
              <w:rPr>
                <w:b/>
                <w:spacing w:val="-5"/>
                <w:w w:val="105"/>
                <w:sz w:val="28"/>
                <w:szCs w:val="28"/>
              </w:rPr>
              <w:t>2.8</w:t>
            </w:r>
          </w:p>
        </w:tc>
        <w:tc>
          <w:tcPr>
            <w:tcW w:w="2613" w:type="pct"/>
            <w:vAlign w:val="center"/>
          </w:tcPr>
          <w:p w14:paraId="7E695CA4" w14:textId="77777777" w:rsidR="007655BC" w:rsidRPr="009E02CC" w:rsidRDefault="00B2637B" w:rsidP="00812929">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53" w:type="pct"/>
            <w:vAlign w:val="center"/>
          </w:tcPr>
          <w:p w14:paraId="2B13EA94" w14:textId="77777777" w:rsidR="007655BC" w:rsidRPr="009E02CC" w:rsidRDefault="00B2637B" w:rsidP="00812929">
            <w:pPr>
              <w:pStyle w:val="TableParagraph"/>
              <w:widowControl/>
              <w:spacing w:before="60" w:after="60"/>
              <w:rPr>
                <w:b/>
                <w:sz w:val="28"/>
                <w:szCs w:val="28"/>
              </w:rPr>
            </w:pPr>
            <w:r w:rsidRPr="009E02CC">
              <w:rPr>
                <w:b/>
                <w:spacing w:val="-5"/>
                <w:sz w:val="28"/>
                <w:szCs w:val="28"/>
              </w:rPr>
              <w:t>CCC</w:t>
            </w:r>
          </w:p>
        </w:tc>
        <w:tc>
          <w:tcPr>
            <w:tcW w:w="1018" w:type="pct"/>
            <w:vAlign w:val="center"/>
          </w:tcPr>
          <w:p w14:paraId="361AF1EE" w14:textId="77777777" w:rsidR="007655BC" w:rsidRPr="009E02CC" w:rsidRDefault="00B2637B" w:rsidP="00812929">
            <w:pPr>
              <w:pStyle w:val="TableParagraph"/>
              <w:widowControl/>
              <w:spacing w:before="60" w:after="60"/>
              <w:jc w:val="right"/>
              <w:rPr>
                <w:b/>
                <w:sz w:val="28"/>
                <w:szCs w:val="28"/>
              </w:rPr>
            </w:pPr>
            <w:r w:rsidRPr="009E02CC">
              <w:rPr>
                <w:b/>
                <w:spacing w:val="-2"/>
                <w:sz w:val="28"/>
                <w:szCs w:val="28"/>
              </w:rPr>
              <w:t>795,80</w:t>
            </w:r>
          </w:p>
        </w:tc>
      </w:tr>
      <w:tr w:rsidR="007655BC" w:rsidRPr="009E02CC" w14:paraId="002EB794" w14:textId="77777777" w:rsidTr="00812929">
        <w:trPr>
          <w:trHeight w:val="340"/>
        </w:trPr>
        <w:tc>
          <w:tcPr>
            <w:tcW w:w="515" w:type="pct"/>
            <w:vAlign w:val="center"/>
          </w:tcPr>
          <w:p w14:paraId="59E0D11F"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2.8.1</w:t>
            </w:r>
          </w:p>
        </w:tc>
        <w:tc>
          <w:tcPr>
            <w:tcW w:w="2613" w:type="pct"/>
            <w:vAlign w:val="center"/>
          </w:tcPr>
          <w:p w14:paraId="20C3838E"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53" w:type="pct"/>
            <w:vAlign w:val="center"/>
          </w:tcPr>
          <w:p w14:paraId="079AAAA4" w14:textId="77777777" w:rsidR="007655BC" w:rsidRPr="009E02CC" w:rsidRDefault="00B2637B" w:rsidP="00812929">
            <w:pPr>
              <w:pStyle w:val="TableParagraph"/>
              <w:widowControl/>
              <w:spacing w:before="60" w:after="60"/>
              <w:rPr>
                <w:sz w:val="28"/>
                <w:szCs w:val="28"/>
              </w:rPr>
            </w:pPr>
            <w:r w:rsidRPr="009E02CC">
              <w:rPr>
                <w:spacing w:val="-5"/>
                <w:sz w:val="28"/>
                <w:szCs w:val="28"/>
              </w:rPr>
              <w:t>DGT</w:t>
            </w:r>
          </w:p>
        </w:tc>
        <w:tc>
          <w:tcPr>
            <w:tcW w:w="1018" w:type="pct"/>
            <w:vAlign w:val="center"/>
          </w:tcPr>
          <w:p w14:paraId="53911711"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474,57</w:t>
            </w:r>
          </w:p>
        </w:tc>
      </w:tr>
      <w:tr w:rsidR="007655BC" w:rsidRPr="009E02CC" w14:paraId="25961281" w14:textId="77777777" w:rsidTr="00812929">
        <w:trPr>
          <w:trHeight w:val="340"/>
        </w:trPr>
        <w:tc>
          <w:tcPr>
            <w:tcW w:w="515" w:type="pct"/>
            <w:vAlign w:val="center"/>
          </w:tcPr>
          <w:p w14:paraId="1B45586C"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2.8.2</w:t>
            </w:r>
          </w:p>
        </w:tc>
        <w:tc>
          <w:tcPr>
            <w:tcW w:w="2613" w:type="pct"/>
            <w:vAlign w:val="center"/>
          </w:tcPr>
          <w:p w14:paraId="4E5DEECB"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53" w:type="pct"/>
            <w:vAlign w:val="center"/>
          </w:tcPr>
          <w:p w14:paraId="049EB585" w14:textId="77777777" w:rsidR="007655BC" w:rsidRPr="009E02CC" w:rsidRDefault="00B2637B" w:rsidP="00812929">
            <w:pPr>
              <w:pStyle w:val="TableParagraph"/>
              <w:widowControl/>
              <w:spacing w:before="60" w:after="60"/>
              <w:rPr>
                <w:sz w:val="28"/>
                <w:szCs w:val="28"/>
              </w:rPr>
            </w:pPr>
            <w:r w:rsidRPr="009E02CC">
              <w:rPr>
                <w:spacing w:val="-5"/>
                <w:sz w:val="28"/>
                <w:szCs w:val="28"/>
              </w:rPr>
              <w:t>DTL</w:t>
            </w:r>
          </w:p>
        </w:tc>
        <w:tc>
          <w:tcPr>
            <w:tcW w:w="1018" w:type="pct"/>
            <w:vAlign w:val="center"/>
          </w:tcPr>
          <w:p w14:paraId="57A665A3"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10,49</w:t>
            </w:r>
          </w:p>
        </w:tc>
      </w:tr>
      <w:tr w:rsidR="007655BC" w:rsidRPr="009E02CC" w14:paraId="47E603CF" w14:textId="77777777" w:rsidTr="00812929">
        <w:trPr>
          <w:trHeight w:val="340"/>
        </w:trPr>
        <w:tc>
          <w:tcPr>
            <w:tcW w:w="515" w:type="pct"/>
            <w:vAlign w:val="center"/>
          </w:tcPr>
          <w:p w14:paraId="0950B51C"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2.8.3</w:t>
            </w:r>
          </w:p>
        </w:tc>
        <w:tc>
          <w:tcPr>
            <w:tcW w:w="2613" w:type="pct"/>
            <w:vAlign w:val="center"/>
          </w:tcPr>
          <w:p w14:paraId="7840A944"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53" w:type="pct"/>
            <w:vAlign w:val="center"/>
          </w:tcPr>
          <w:p w14:paraId="63AA9B73" w14:textId="77777777" w:rsidR="007655BC" w:rsidRPr="009E02CC" w:rsidRDefault="00B2637B" w:rsidP="00812929">
            <w:pPr>
              <w:pStyle w:val="TableParagraph"/>
              <w:widowControl/>
              <w:spacing w:before="60" w:after="60"/>
              <w:rPr>
                <w:sz w:val="28"/>
                <w:szCs w:val="28"/>
              </w:rPr>
            </w:pPr>
            <w:r w:rsidRPr="009E02CC">
              <w:rPr>
                <w:spacing w:val="-5"/>
                <w:sz w:val="28"/>
                <w:szCs w:val="28"/>
              </w:rPr>
              <w:t>DCT</w:t>
            </w:r>
          </w:p>
        </w:tc>
        <w:tc>
          <w:tcPr>
            <w:tcW w:w="1018" w:type="pct"/>
            <w:vAlign w:val="center"/>
          </w:tcPr>
          <w:p w14:paraId="231A6D76"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54,86</w:t>
            </w:r>
          </w:p>
        </w:tc>
      </w:tr>
      <w:tr w:rsidR="007655BC" w:rsidRPr="009E02CC" w14:paraId="74D0ADC5" w14:textId="77777777" w:rsidTr="00812929">
        <w:trPr>
          <w:trHeight w:val="340"/>
        </w:trPr>
        <w:tc>
          <w:tcPr>
            <w:tcW w:w="515" w:type="pct"/>
            <w:vAlign w:val="center"/>
          </w:tcPr>
          <w:p w14:paraId="5E2D0206"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2.8.4</w:t>
            </w:r>
          </w:p>
        </w:tc>
        <w:tc>
          <w:tcPr>
            <w:tcW w:w="2613" w:type="pct"/>
            <w:vAlign w:val="center"/>
          </w:tcPr>
          <w:p w14:paraId="7FB39A9C"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53" w:type="pct"/>
            <w:vAlign w:val="center"/>
          </w:tcPr>
          <w:p w14:paraId="283F4B3C" w14:textId="77777777" w:rsidR="007655BC" w:rsidRPr="009E02CC" w:rsidRDefault="00B2637B" w:rsidP="00812929">
            <w:pPr>
              <w:pStyle w:val="TableParagraph"/>
              <w:widowControl/>
              <w:spacing w:before="60" w:after="60"/>
              <w:rPr>
                <w:sz w:val="28"/>
                <w:szCs w:val="28"/>
              </w:rPr>
            </w:pPr>
            <w:r w:rsidRPr="009E02CC">
              <w:rPr>
                <w:spacing w:val="-5"/>
                <w:sz w:val="28"/>
                <w:szCs w:val="28"/>
              </w:rPr>
              <w:t>DPC</w:t>
            </w:r>
          </w:p>
        </w:tc>
        <w:tc>
          <w:tcPr>
            <w:tcW w:w="1018" w:type="pct"/>
            <w:vAlign w:val="center"/>
          </w:tcPr>
          <w:p w14:paraId="1F35FA51"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25,96</w:t>
            </w:r>
          </w:p>
        </w:tc>
      </w:tr>
      <w:tr w:rsidR="007655BC" w:rsidRPr="009E02CC" w14:paraId="3857EF37" w14:textId="77777777" w:rsidTr="00812929">
        <w:trPr>
          <w:trHeight w:val="340"/>
        </w:trPr>
        <w:tc>
          <w:tcPr>
            <w:tcW w:w="515" w:type="pct"/>
            <w:vAlign w:val="center"/>
          </w:tcPr>
          <w:p w14:paraId="04A74F30"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2.8.5</w:t>
            </w:r>
          </w:p>
        </w:tc>
        <w:tc>
          <w:tcPr>
            <w:tcW w:w="2613" w:type="pct"/>
            <w:vAlign w:val="center"/>
          </w:tcPr>
          <w:p w14:paraId="21959837"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2FD3D2B" w14:textId="77777777" w:rsidR="007655BC" w:rsidRPr="009E02CC" w:rsidRDefault="00B2637B" w:rsidP="00812929">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53" w:type="pct"/>
            <w:vAlign w:val="center"/>
          </w:tcPr>
          <w:p w14:paraId="48203D2A" w14:textId="77777777" w:rsidR="007655BC" w:rsidRPr="009E02CC" w:rsidRDefault="00B2637B" w:rsidP="00812929">
            <w:pPr>
              <w:pStyle w:val="TableParagraph"/>
              <w:widowControl/>
              <w:spacing w:before="60" w:after="60"/>
              <w:rPr>
                <w:sz w:val="28"/>
                <w:szCs w:val="28"/>
              </w:rPr>
            </w:pPr>
            <w:r w:rsidRPr="009E02CC">
              <w:rPr>
                <w:spacing w:val="-5"/>
                <w:sz w:val="28"/>
                <w:szCs w:val="28"/>
              </w:rPr>
              <w:t>DDD</w:t>
            </w:r>
          </w:p>
        </w:tc>
        <w:tc>
          <w:tcPr>
            <w:tcW w:w="1018" w:type="pct"/>
            <w:vAlign w:val="center"/>
          </w:tcPr>
          <w:p w14:paraId="17D743FD"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57,32</w:t>
            </w:r>
          </w:p>
        </w:tc>
      </w:tr>
      <w:tr w:rsidR="007655BC" w:rsidRPr="009E02CC" w14:paraId="58FBE01D" w14:textId="77777777" w:rsidTr="00812929">
        <w:trPr>
          <w:trHeight w:val="340"/>
        </w:trPr>
        <w:tc>
          <w:tcPr>
            <w:tcW w:w="515" w:type="pct"/>
            <w:vAlign w:val="center"/>
          </w:tcPr>
          <w:p w14:paraId="2080F490"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2.8.6</w:t>
            </w:r>
          </w:p>
        </w:tc>
        <w:tc>
          <w:tcPr>
            <w:tcW w:w="2613" w:type="pct"/>
            <w:vAlign w:val="center"/>
          </w:tcPr>
          <w:p w14:paraId="0E32FB27"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53" w:type="pct"/>
            <w:vAlign w:val="center"/>
          </w:tcPr>
          <w:p w14:paraId="54D9BB8B" w14:textId="77777777" w:rsidR="007655BC" w:rsidRPr="009E02CC" w:rsidRDefault="00B2637B" w:rsidP="00812929">
            <w:pPr>
              <w:pStyle w:val="TableParagraph"/>
              <w:widowControl/>
              <w:spacing w:before="60" w:after="60"/>
              <w:rPr>
                <w:sz w:val="28"/>
                <w:szCs w:val="28"/>
              </w:rPr>
            </w:pPr>
            <w:r w:rsidRPr="009E02CC">
              <w:rPr>
                <w:spacing w:val="-5"/>
                <w:sz w:val="28"/>
                <w:szCs w:val="28"/>
              </w:rPr>
              <w:t>DRA</w:t>
            </w:r>
          </w:p>
        </w:tc>
        <w:tc>
          <w:tcPr>
            <w:tcW w:w="1018" w:type="pct"/>
            <w:vAlign w:val="center"/>
          </w:tcPr>
          <w:p w14:paraId="3FFC9C10"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2,00</w:t>
            </w:r>
          </w:p>
        </w:tc>
      </w:tr>
      <w:tr w:rsidR="007655BC" w:rsidRPr="009E02CC" w14:paraId="44A742D6" w14:textId="77777777" w:rsidTr="00812929">
        <w:trPr>
          <w:trHeight w:val="340"/>
        </w:trPr>
        <w:tc>
          <w:tcPr>
            <w:tcW w:w="515" w:type="pct"/>
            <w:vAlign w:val="center"/>
          </w:tcPr>
          <w:p w14:paraId="51D18B41"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2.8.7</w:t>
            </w:r>
          </w:p>
        </w:tc>
        <w:tc>
          <w:tcPr>
            <w:tcW w:w="2613" w:type="pct"/>
            <w:vAlign w:val="center"/>
          </w:tcPr>
          <w:p w14:paraId="6ED82AD5"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53" w:type="pct"/>
            <w:vAlign w:val="center"/>
          </w:tcPr>
          <w:p w14:paraId="75F00EA2" w14:textId="77777777" w:rsidR="007655BC" w:rsidRPr="009E02CC" w:rsidRDefault="00B2637B" w:rsidP="00812929">
            <w:pPr>
              <w:pStyle w:val="TableParagraph"/>
              <w:widowControl/>
              <w:spacing w:before="60" w:after="60"/>
              <w:rPr>
                <w:sz w:val="28"/>
                <w:szCs w:val="28"/>
              </w:rPr>
            </w:pPr>
            <w:r w:rsidRPr="009E02CC">
              <w:rPr>
                <w:spacing w:val="-5"/>
                <w:sz w:val="28"/>
                <w:szCs w:val="28"/>
              </w:rPr>
              <w:t>DNL</w:t>
            </w:r>
          </w:p>
        </w:tc>
        <w:tc>
          <w:tcPr>
            <w:tcW w:w="1018" w:type="pct"/>
            <w:vAlign w:val="center"/>
          </w:tcPr>
          <w:p w14:paraId="156E545D"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26,30</w:t>
            </w:r>
          </w:p>
        </w:tc>
      </w:tr>
      <w:tr w:rsidR="007655BC" w:rsidRPr="009E02CC" w14:paraId="67AF9DA1" w14:textId="77777777" w:rsidTr="00812929">
        <w:trPr>
          <w:trHeight w:val="340"/>
        </w:trPr>
        <w:tc>
          <w:tcPr>
            <w:tcW w:w="515" w:type="pct"/>
            <w:vAlign w:val="center"/>
          </w:tcPr>
          <w:p w14:paraId="5FBBD76B"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2.8.8</w:t>
            </w:r>
          </w:p>
        </w:tc>
        <w:tc>
          <w:tcPr>
            <w:tcW w:w="2613" w:type="pct"/>
            <w:vAlign w:val="center"/>
          </w:tcPr>
          <w:p w14:paraId="44440F3E"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209A288" w14:textId="77777777" w:rsidR="007655BC" w:rsidRPr="009E02CC" w:rsidRDefault="00B2637B" w:rsidP="00812929">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53" w:type="pct"/>
            <w:vAlign w:val="center"/>
          </w:tcPr>
          <w:p w14:paraId="46ACE930" w14:textId="77777777" w:rsidR="007655BC" w:rsidRPr="009E02CC" w:rsidRDefault="00B2637B" w:rsidP="00812929">
            <w:pPr>
              <w:pStyle w:val="TableParagraph"/>
              <w:widowControl/>
              <w:spacing w:before="60" w:after="60"/>
              <w:rPr>
                <w:sz w:val="28"/>
                <w:szCs w:val="28"/>
              </w:rPr>
            </w:pPr>
            <w:r w:rsidRPr="009E02CC">
              <w:rPr>
                <w:spacing w:val="-5"/>
                <w:sz w:val="28"/>
                <w:szCs w:val="28"/>
              </w:rPr>
              <w:t>DBV</w:t>
            </w:r>
          </w:p>
        </w:tc>
        <w:tc>
          <w:tcPr>
            <w:tcW w:w="1018" w:type="pct"/>
            <w:vAlign w:val="center"/>
          </w:tcPr>
          <w:p w14:paraId="727AAF9A"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2,31</w:t>
            </w:r>
          </w:p>
        </w:tc>
      </w:tr>
      <w:tr w:rsidR="007655BC" w:rsidRPr="009E02CC" w14:paraId="30D26A12" w14:textId="77777777" w:rsidTr="00812929">
        <w:trPr>
          <w:trHeight w:val="340"/>
        </w:trPr>
        <w:tc>
          <w:tcPr>
            <w:tcW w:w="515" w:type="pct"/>
            <w:vAlign w:val="center"/>
          </w:tcPr>
          <w:p w14:paraId="573F1EE6"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lastRenderedPageBreak/>
              <w:t>2.8.9</w:t>
            </w:r>
          </w:p>
        </w:tc>
        <w:tc>
          <w:tcPr>
            <w:tcW w:w="2613" w:type="pct"/>
            <w:vAlign w:val="center"/>
          </w:tcPr>
          <w:p w14:paraId="2B914F99"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53" w:type="pct"/>
            <w:vAlign w:val="center"/>
          </w:tcPr>
          <w:p w14:paraId="00A76598" w14:textId="77777777" w:rsidR="007655BC" w:rsidRPr="009E02CC" w:rsidRDefault="00B2637B" w:rsidP="00812929">
            <w:pPr>
              <w:pStyle w:val="TableParagraph"/>
              <w:widowControl/>
              <w:spacing w:before="60" w:after="60"/>
              <w:rPr>
                <w:sz w:val="28"/>
                <w:szCs w:val="28"/>
              </w:rPr>
            </w:pPr>
            <w:r w:rsidRPr="009E02CC">
              <w:rPr>
                <w:spacing w:val="-5"/>
                <w:sz w:val="28"/>
                <w:szCs w:val="28"/>
              </w:rPr>
              <w:t>DCH</w:t>
            </w:r>
          </w:p>
        </w:tc>
        <w:tc>
          <w:tcPr>
            <w:tcW w:w="1018" w:type="pct"/>
            <w:vAlign w:val="center"/>
          </w:tcPr>
          <w:p w14:paraId="30F136DC"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1,70</w:t>
            </w:r>
          </w:p>
        </w:tc>
      </w:tr>
      <w:tr w:rsidR="007655BC" w:rsidRPr="009E02CC" w14:paraId="0EE156B9" w14:textId="77777777" w:rsidTr="00812929">
        <w:trPr>
          <w:trHeight w:val="340"/>
        </w:trPr>
        <w:tc>
          <w:tcPr>
            <w:tcW w:w="515" w:type="pct"/>
            <w:vAlign w:val="center"/>
          </w:tcPr>
          <w:p w14:paraId="133BF2D8"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2.8.10</w:t>
            </w:r>
          </w:p>
        </w:tc>
        <w:tc>
          <w:tcPr>
            <w:tcW w:w="2613" w:type="pct"/>
            <w:vAlign w:val="center"/>
          </w:tcPr>
          <w:p w14:paraId="7DE0106F"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53" w:type="pct"/>
            <w:vAlign w:val="center"/>
          </w:tcPr>
          <w:p w14:paraId="17E37138" w14:textId="77777777" w:rsidR="007655BC" w:rsidRPr="009E02CC" w:rsidRDefault="00B2637B" w:rsidP="00812929">
            <w:pPr>
              <w:pStyle w:val="TableParagraph"/>
              <w:widowControl/>
              <w:spacing w:before="60" w:after="60"/>
              <w:rPr>
                <w:sz w:val="28"/>
                <w:szCs w:val="28"/>
              </w:rPr>
            </w:pPr>
            <w:r w:rsidRPr="009E02CC">
              <w:rPr>
                <w:spacing w:val="-5"/>
                <w:sz w:val="28"/>
                <w:szCs w:val="28"/>
              </w:rPr>
              <w:t>DKV</w:t>
            </w:r>
          </w:p>
        </w:tc>
        <w:tc>
          <w:tcPr>
            <w:tcW w:w="1018" w:type="pct"/>
            <w:vAlign w:val="center"/>
          </w:tcPr>
          <w:p w14:paraId="0B7B2905"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140,29</w:t>
            </w:r>
          </w:p>
        </w:tc>
      </w:tr>
      <w:tr w:rsidR="007655BC" w:rsidRPr="009E02CC" w14:paraId="3E684967" w14:textId="77777777" w:rsidTr="00812929">
        <w:trPr>
          <w:trHeight w:val="340"/>
        </w:trPr>
        <w:tc>
          <w:tcPr>
            <w:tcW w:w="515" w:type="pct"/>
            <w:vAlign w:val="center"/>
          </w:tcPr>
          <w:p w14:paraId="75C8A9A1" w14:textId="77777777" w:rsidR="007655BC" w:rsidRPr="009E02CC" w:rsidRDefault="00B2637B" w:rsidP="00812929">
            <w:pPr>
              <w:pStyle w:val="TableParagraph"/>
              <w:widowControl/>
              <w:spacing w:before="60" w:after="60"/>
              <w:rPr>
                <w:b/>
                <w:sz w:val="28"/>
                <w:szCs w:val="28"/>
              </w:rPr>
            </w:pPr>
            <w:r w:rsidRPr="009E02CC">
              <w:rPr>
                <w:b/>
                <w:spacing w:val="-5"/>
                <w:w w:val="105"/>
                <w:sz w:val="28"/>
                <w:szCs w:val="28"/>
              </w:rPr>
              <w:t>2.9</w:t>
            </w:r>
          </w:p>
        </w:tc>
        <w:tc>
          <w:tcPr>
            <w:tcW w:w="2613" w:type="pct"/>
            <w:vAlign w:val="center"/>
          </w:tcPr>
          <w:p w14:paraId="2E208F0F" w14:textId="77777777" w:rsidR="007655BC" w:rsidRPr="009E02CC" w:rsidRDefault="00B2637B" w:rsidP="00812929">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53" w:type="pct"/>
            <w:vAlign w:val="center"/>
          </w:tcPr>
          <w:p w14:paraId="321CF8CF" w14:textId="77777777" w:rsidR="007655BC" w:rsidRPr="009E02CC" w:rsidRDefault="00B2637B" w:rsidP="00812929">
            <w:pPr>
              <w:pStyle w:val="TableParagraph"/>
              <w:widowControl/>
              <w:spacing w:before="60" w:after="60"/>
              <w:rPr>
                <w:b/>
                <w:sz w:val="28"/>
                <w:szCs w:val="28"/>
              </w:rPr>
            </w:pPr>
            <w:r w:rsidRPr="009E02CC">
              <w:rPr>
                <w:b/>
                <w:spacing w:val="-5"/>
                <w:sz w:val="28"/>
                <w:szCs w:val="28"/>
              </w:rPr>
              <w:t>TON</w:t>
            </w:r>
          </w:p>
        </w:tc>
        <w:tc>
          <w:tcPr>
            <w:tcW w:w="1018" w:type="pct"/>
            <w:vAlign w:val="center"/>
          </w:tcPr>
          <w:p w14:paraId="1C81E62F" w14:textId="77777777" w:rsidR="007655BC" w:rsidRPr="009E02CC" w:rsidRDefault="00B2637B" w:rsidP="00812929">
            <w:pPr>
              <w:pStyle w:val="TableParagraph"/>
              <w:widowControl/>
              <w:spacing w:before="60" w:after="60"/>
              <w:jc w:val="right"/>
              <w:rPr>
                <w:b/>
                <w:sz w:val="28"/>
                <w:szCs w:val="28"/>
              </w:rPr>
            </w:pPr>
            <w:r w:rsidRPr="009E02CC">
              <w:rPr>
                <w:b/>
                <w:spacing w:val="-2"/>
                <w:sz w:val="28"/>
                <w:szCs w:val="28"/>
              </w:rPr>
              <w:t>23,80</w:t>
            </w:r>
          </w:p>
        </w:tc>
      </w:tr>
      <w:tr w:rsidR="007655BC" w:rsidRPr="009E02CC" w14:paraId="30316578" w14:textId="77777777" w:rsidTr="00812929">
        <w:trPr>
          <w:trHeight w:val="340"/>
        </w:trPr>
        <w:tc>
          <w:tcPr>
            <w:tcW w:w="515" w:type="pct"/>
            <w:vAlign w:val="center"/>
          </w:tcPr>
          <w:p w14:paraId="41D4D454" w14:textId="77777777" w:rsidR="007655BC" w:rsidRPr="009E02CC" w:rsidRDefault="00B2637B" w:rsidP="00812929">
            <w:pPr>
              <w:pStyle w:val="TableParagraph"/>
              <w:widowControl/>
              <w:spacing w:before="60" w:after="60"/>
              <w:rPr>
                <w:b/>
                <w:sz w:val="28"/>
                <w:szCs w:val="28"/>
              </w:rPr>
            </w:pPr>
            <w:r w:rsidRPr="009E02CC">
              <w:rPr>
                <w:b/>
                <w:spacing w:val="-4"/>
                <w:w w:val="105"/>
                <w:sz w:val="28"/>
                <w:szCs w:val="28"/>
              </w:rPr>
              <w:t>2.10</w:t>
            </w:r>
          </w:p>
        </w:tc>
        <w:tc>
          <w:tcPr>
            <w:tcW w:w="2613" w:type="pct"/>
            <w:vAlign w:val="center"/>
          </w:tcPr>
          <w:p w14:paraId="1CE2612D" w14:textId="77777777" w:rsidR="007655BC" w:rsidRPr="009E02CC" w:rsidRDefault="00B2637B" w:rsidP="00812929">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53" w:type="pct"/>
            <w:vAlign w:val="center"/>
          </w:tcPr>
          <w:p w14:paraId="33B6B9D7" w14:textId="77777777" w:rsidR="007655BC" w:rsidRPr="009E02CC" w:rsidRDefault="00B2637B" w:rsidP="00812929">
            <w:pPr>
              <w:pStyle w:val="TableParagraph"/>
              <w:widowControl/>
              <w:spacing w:before="60" w:after="60"/>
              <w:rPr>
                <w:b/>
                <w:sz w:val="28"/>
                <w:szCs w:val="28"/>
              </w:rPr>
            </w:pPr>
            <w:r w:rsidRPr="009E02CC">
              <w:rPr>
                <w:b/>
                <w:spacing w:val="-5"/>
                <w:sz w:val="28"/>
                <w:szCs w:val="28"/>
              </w:rPr>
              <w:t>TIN</w:t>
            </w:r>
          </w:p>
        </w:tc>
        <w:tc>
          <w:tcPr>
            <w:tcW w:w="1018" w:type="pct"/>
            <w:vAlign w:val="center"/>
          </w:tcPr>
          <w:p w14:paraId="04043351" w14:textId="77777777" w:rsidR="007655BC" w:rsidRPr="009E02CC" w:rsidRDefault="00B2637B" w:rsidP="00812929">
            <w:pPr>
              <w:pStyle w:val="TableParagraph"/>
              <w:widowControl/>
              <w:spacing w:before="60" w:after="60"/>
              <w:jc w:val="right"/>
              <w:rPr>
                <w:b/>
                <w:sz w:val="28"/>
                <w:szCs w:val="28"/>
              </w:rPr>
            </w:pPr>
            <w:r w:rsidRPr="009E02CC">
              <w:rPr>
                <w:b/>
                <w:spacing w:val="-4"/>
                <w:sz w:val="28"/>
                <w:szCs w:val="28"/>
              </w:rPr>
              <w:t>7,04</w:t>
            </w:r>
          </w:p>
        </w:tc>
      </w:tr>
      <w:tr w:rsidR="007655BC" w:rsidRPr="009E02CC" w14:paraId="22ECC132" w14:textId="77777777" w:rsidTr="00812929">
        <w:trPr>
          <w:trHeight w:val="340"/>
        </w:trPr>
        <w:tc>
          <w:tcPr>
            <w:tcW w:w="515" w:type="pct"/>
            <w:vAlign w:val="center"/>
          </w:tcPr>
          <w:p w14:paraId="720E8B86" w14:textId="77777777" w:rsidR="007655BC" w:rsidRPr="009E02CC" w:rsidRDefault="00B2637B" w:rsidP="00812929">
            <w:pPr>
              <w:pStyle w:val="TableParagraph"/>
              <w:widowControl/>
              <w:spacing w:before="60" w:after="60"/>
              <w:rPr>
                <w:b/>
                <w:sz w:val="28"/>
                <w:szCs w:val="28"/>
              </w:rPr>
            </w:pPr>
            <w:r w:rsidRPr="009E02CC">
              <w:rPr>
                <w:b/>
                <w:spacing w:val="-4"/>
                <w:w w:val="105"/>
                <w:sz w:val="28"/>
                <w:szCs w:val="28"/>
              </w:rPr>
              <w:t>2.11</w:t>
            </w:r>
          </w:p>
        </w:tc>
        <w:tc>
          <w:tcPr>
            <w:tcW w:w="2613" w:type="pct"/>
            <w:vAlign w:val="center"/>
          </w:tcPr>
          <w:p w14:paraId="330B9934" w14:textId="77777777" w:rsidR="007655BC" w:rsidRPr="009E02CC" w:rsidRDefault="00B2637B" w:rsidP="00812929">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53" w:type="pct"/>
            <w:vAlign w:val="center"/>
          </w:tcPr>
          <w:p w14:paraId="5F012DBD" w14:textId="77777777" w:rsidR="007655BC" w:rsidRPr="009E02CC" w:rsidRDefault="00B2637B" w:rsidP="00812929">
            <w:pPr>
              <w:pStyle w:val="TableParagraph"/>
              <w:widowControl/>
              <w:spacing w:before="60" w:after="60"/>
              <w:rPr>
                <w:b/>
                <w:sz w:val="28"/>
                <w:szCs w:val="28"/>
              </w:rPr>
            </w:pPr>
            <w:r w:rsidRPr="009E02CC">
              <w:rPr>
                <w:b/>
                <w:spacing w:val="-5"/>
                <w:sz w:val="28"/>
                <w:szCs w:val="28"/>
              </w:rPr>
              <w:t>NTD</w:t>
            </w:r>
          </w:p>
        </w:tc>
        <w:tc>
          <w:tcPr>
            <w:tcW w:w="1018" w:type="pct"/>
            <w:vAlign w:val="center"/>
          </w:tcPr>
          <w:p w14:paraId="4B44A14C" w14:textId="77777777" w:rsidR="007655BC" w:rsidRPr="009E02CC" w:rsidRDefault="00B2637B" w:rsidP="00812929">
            <w:pPr>
              <w:pStyle w:val="TableParagraph"/>
              <w:widowControl/>
              <w:spacing w:before="60" w:after="60"/>
              <w:jc w:val="right"/>
              <w:rPr>
                <w:b/>
                <w:sz w:val="28"/>
                <w:szCs w:val="28"/>
              </w:rPr>
            </w:pPr>
            <w:r w:rsidRPr="009E02CC">
              <w:rPr>
                <w:b/>
                <w:spacing w:val="-2"/>
                <w:sz w:val="28"/>
                <w:szCs w:val="28"/>
              </w:rPr>
              <w:t>19,96</w:t>
            </w:r>
          </w:p>
        </w:tc>
      </w:tr>
      <w:tr w:rsidR="007655BC" w:rsidRPr="009E02CC" w14:paraId="5AD4F4F0" w14:textId="77777777" w:rsidTr="00812929">
        <w:trPr>
          <w:trHeight w:val="340"/>
        </w:trPr>
        <w:tc>
          <w:tcPr>
            <w:tcW w:w="515" w:type="pct"/>
            <w:vAlign w:val="center"/>
          </w:tcPr>
          <w:p w14:paraId="6FBC53CF" w14:textId="77777777" w:rsidR="007655BC" w:rsidRPr="009E02CC" w:rsidRDefault="00B2637B" w:rsidP="00812929">
            <w:pPr>
              <w:pStyle w:val="TableParagraph"/>
              <w:widowControl/>
              <w:spacing w:before="60" w:after="60"/>
              <w:rPr>
                <w:b/>
                <w:sz w:val="28"/>
                <w:szCs w:val="28"/>
              </w:rPr>
            </w:pPr>
            <w:r w:rsidRPr="009E02CC">
              <w:rPr>
                <w:b/>
                <w:spacing w:val="-4"/>
                <w:w w:val="105"/>
                <w:sz w:val="28"/>
                <w:szCs w:val="28"/>
              </w:rPr>
              <w:t>2.12</w:t>
            </w:r>
          </w:p>
        </w:tc>
        <w:tc>
          <w:tcPr>
            <w:tcW w:w="2613" w:type="pct"/>
            <w:vAlign w:val="center"/>
          </w:tcPr>
          <w:p w14:paraId="26E81254" w14:textId="77777777" w:rsidR="007655BC" w:rsidRPr="009E02CC" w:rsidRDefault="00B2637B" w:rsidP="00812929">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53" w:type="pct"/>
            <w:vAlign w:val="center"/>
          </w:tcPr>
          <w:p w14:paraId="3013EA2C" w14:textId="77777777" w:rsidR="007655BC" w:rsidRPr="009E02CC" w:rsidRDefault="00B2637B" w:rsidP="00812929">
            <w:pPr>
              <w:pStyle w:val="TableParagraph"/>
              <w:widowControl/>
              <w:spacing w:before="60" w:after="60"/>
              <w:rPr>
                <w:b/>
                <w:sz w:val="28"/>
                <w:szCs w:val="28"/>
              </w:rPr>
            </w:pPr>
            <w:r w:rsidRPr="009E02CC">
              <w:rPr>
                <w:b/>
                <w:spacing w:val="-5"/>
                <w:sz w:val="28"/>
                <w:szCs w:val="28"/>
              </w:rPr>
              <w:t>TVC</w:t>
            </w:r>
          </w:p>
        </w:tc>
        <w:tc>
          <w:tcPr>
            <w:tcW w:w="1018" w:type="pct"/>
            <w:vAlign w:val="center"/>
          </w:tcPr>
          <w:p w14:paraId="070B62AB" w14:textId="77777777" w:rsidR="007655BC" w:rsidRPr="009E02CC" w:rsidRDefault="00B2637B" w:rsidP="00812929">
            <w:pPr>
              <w:pStyle w:val="TableParagraph"/>
              <w:widowControl/>
              <w:spacing w:before="60" w:after="60"/>
              <w:jc w:val="right"/>
              <w:rPr>
                <w:b/>
                <w:sz w:val="28"/>
                <w:szCs w:val="28"/>
              </w:rPr>
            </w:pPr>
            <w:r w:rsidRPr="009E02CC">
              <w:rPr>
                <w:b/>
                <w:spacing w:val="-2"/>
                <w:sz w:val="28"/>
                <w:szCs w:val="28"/>
              </w:rPr>
              <w:t>496,87</w:t>
            </w:r>
          </w:p>
        </w:tc>
      </w:tr>
      <w:tr w:rsidR="007655BC" w:rsidRPr="009E02CC" w14:paraId="611BE47B" w14:textId="77777777" w:rsidTr="00812929">
        <w:trPr>
          <w:trHeight w:val="340"/>
        </w:trPr>
        <w:tc>
          <w:tcPr>
            <w:tcW w:w="515" w:type="pct"/>
            <w:vAlign w:val="center"/>
          </w:tcPr>
          <w:p w14:paraId="36C58B95"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2.12.1</w:t>
            </w:r>
          </w:p>
        </w:tc>
        <w:tc>
          <w:tcPr>
            <w:tcW w:w="2613" w:type="pct"/>
            <w:vAlign w:val="center"/>
          </w:tcPr>
          <w:p w14:paraId="53889849"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53" w:type="pct"/>
            <w:vAlign w:val="center"/>
          </w:tcPr>
          <w:p w14:paraId="3A471B76" w14:textId="77777777" w:rsidR="007655BC" w:rsidRPr="009E02CC" w:rsidRDefault="00B2637B" w:rsidP="00812929">
            <w:pPr>
              <w:pStyle w:val="TableParagraph"/>
              <w:widowControl/>
              <w:spacing w:before="60" w:after="60"/>
              <w:rPr>
                <w:sz w:val="28"/>
                <w:szCs w:val="28"/>
              </w:rPr>
            </w:pPr>
            <w:r w:rsidRPr="009E02CC">
              <w:rPr>
                <w:spacing w:val="-5"/>
                <w:sz w:val="28"/>
                <w:szCs w:val="28"/>
              </w:rPr>
              <w:t>MNC</w:t>
            </w:r>
          </w:p>
        </w:tc>
        <w:tc>
          <w:tcPr>
            <w:tcW w:w="1018" w:type="pct"/>
            <w:vAlign w:val="center"/>
          </w:tcPr>
          <w:p w14:paraId="54F549C5"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7,38</w:t>
            </w:r>
          </w:p>
        </w:tc>
      </w:tr>
      <w:tr w:rsidR="007655BC" w:rsidRPr="009E02CC" w14:paraId="2F010C32" w14:textId="77777777" w:rsidTr="00812929">
        <w:trPr>
          <w:trHeight w:val="340"/>
        </w:trPr>
        <w:tc>
          <w:tcPr>
            <w:tcW w:w="515" w:type="pct"/>
            <w:vAlign w:val="center"/>
          </w:tcPr>
          <w:p w14:paraId="06191B54" w14:textId="77777777" w:rsidR="007655BC" w:rsidRPr="009E02CC" w:rsidRDefault="00B2637B" w:rsidP="00812929">
            <w:pPr>
              <w:pStyle w:val="TableParagraph"/>
              <w:widowControl/>
              <w:spacing w:before="60" w:after="60"/>
              <w:rPr>
                <w:sz w:val="28"/>
                <w:szCs w:val="28"/>
              </w:rPr>
            </w:pPr>
            <w:r w:rsidRPr="009E02CC">
              <w:rPr>
                <w:spacing w:val="-2"/>
                <w:w w:val="105"/>
                <w:sz w:val="28"/>
                <w:szCs w:val="28"/>
              </w:rPr>
              <w:t>2.12.2</w:t>
            </w:r>
          </w:p>
        </w:tc>
        <w:tc>
          <w:tcPr>
            <w:tcW w:w="2613" w:type="pct"/>
            <w:vAlign w:val="center"/>
          </w:tcPr>
          <w:p w14:paraId="0C3A146D"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53" w:type="pct"/>
            <w:vAlign w:val="center"/>
          </w:tcPr>
          <w:p w14:paraId="2B2E41D6" w14:textId="77777777" w:rsidR="007655BC" w:rsidRPr="009E02CC" w:rsidRDefault="00B2637B" w:rsidP="00812929">
            <w:pPr>
              <w:pStyle w:val="TableParagraph"/>
              <w:widowControl/>
              <w:spacing w:before="60" w:after="60"/>
              <w:rPr>
                <w:sz w:val="28"/>
                <w:szCs w:val="28"/>
              </w:rPr>
            </w:pPr>
            <w:r w:rsidRPr="009E02CC">
              <w:rPr>
                <w:spacing w:val="-5"/>
                <w:sz w:val="28"/>
                <w:szCs w:val="28"/>
              </w:rPr>
              <w:t>SON</w:t>
            </w:r>
          </w:p>
        </w:tc>
        <w:tc>
          <w:tcPr>
            <w:tcW w:w="1018" w:type="pct"/>
            <w:vAlign w:val="center"/>
          </w:tcPr>
          <w:p w14:paraId="28A076FA" w14:textId="77777777" w:rsidR="007655BC" w:rsidRPr="009E02CC" w:rsidRDefault="00B2637B" w:rsidP="00812929">
            <w:pPr>
              <w:pStyle w:val="TableParagraph"/>
              <w:widowControl/>
              <w:spacing w:before="60" w:after="60"/>
              <w:jc w:val="right"/>
              <w:rPr>
                <w:sz w:val="28"/>
                <w:szCs w:val="28"/>
              </w:rPr>
            </w:pPr>
            <w:r w:rsidRPr="009E02CC">
              <w:rPr>
                <w:spacing w:val="-2"/>
                <w:sz w:val="28"/>
                <w:szCs w:val="28"/>
              </w:rPr>
              <w:t>489,49</w:t>
            </w:r>
          </w:p>
        </w:tc>
      </w:tr>
      <w:tr w:rsidR="007655BC" w:rsidRPr="009E02CC" w14:paraId="47D60A80" w14:textId="77777777" w:rsidTr="00812929">
        <w:trPr>
          <w:trHeight w:val="340"/>
        </w:trPr>
        <w:tc>
          <w:tcPr>
            <w:tcW w:w="515" w:type="pct"/>
            <w:vAlign w:val="center"/>
          </w:tcPr>
          <w:p w14:paraId="563D968E" w14:textId="77777777" w:rsidR="007655BC" w:rsidRPr="009E02CC" w:rsidRDefault="00B2637B" w:rsidP="00812929">
            <w:pPr>
              <w:pStyle w:val="TableParagraph"/>
              <w:widowControl/>
              <w:spacing w:before="60" w:after="60"/>
              <w:rPr>
                <w:sz w:val="28"/>
                <w:szCs w:val="28"/>
              </w:rPr>
            </w:pPr>
            <w:r w:rsidRPr="009E02CC">
              <w:rPr>
                <w:spacing w:val="-4"/>
                <w:w w:val="105"/>
                <w:sz w:val="28"/>
                <w:szCs w:val="28"/>
              </w:rPr>
              <w:t>2.13</w:t>
            </w:r>
          </w:p>
        </w:tc>
        <w:tc>
          <w:tcPr>
            <w:tcW w:w="2613" w:type="pct"/>
            <w:vAlign w:val="center"/>
          </w:tcPr>
          <w:p w14:paraId="13C5AEDD"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21D20FA1" w14:textId="77777777" w:rsidR="007655BC" w:rsidRPr="009E02CC" w:rsidRDefault="00B2637B" w:rsidP="00812929">
            <w:pPr>
              <w:pStyle w:val="TableParagraph"/>
              <w:widowControl/>
              <w:spacing w:before="60" w:after="60"/>
              <w:rPr>
                <w:sz w:val="28"/>
                <w:szCs w:val="28"/>
              </w:rPr>
            </w:pPr>
            <w:r w:rsidRPr="009E02CC">
              <w:rPr>
                <w:spacing w:val="-5"/>
                <w:sz w:val="28"/>
                <w:szCs w:val="28"/>
              </w:rPr>
              <w:t>PNK</w:t>
            </w:r>
          </w:p>
        </w:tc>
        <w:tc>
          <w:tcPr>
            <w:tcW w:w="1018" w:type="pct"/>
            <w:vAlign w:val="center"/>
          </w:tcPr>
          <w:p w14:paraId="12AE67F0" w14:textId="77777777" w:rsidR="007655BC" w:rsidRPr="009E02CC" w:rsidRDefault="00B2637B" w:rsidP="00812929">
            <w:pPr>
              <w:pStyle w:val="TableParagraph"/>
              <w:widowControl/>
              <w:spacing w:before="60" w:after="60"/>
              <w:jc w:val="right"/>
              <w:rPr>
                <w:sz w:val="28"/>
                <w:szCs w:val="28"/>
              </w:rPr>
            </w:pPr>
            <w:r w:rsidRPr="009E02CC">
              <w:rPr>
                <w:spacing w:val="-4"/>
                <w:sz w:val="28"/>
                <w:szCs w:val="28"/>
              </w:rPr>
              <w:t>0,31</w:t>
            </w:r>
          </w:p>
        </w:tc>
      </w:tr>
      <w:tr w:rsidR="007655BC" w:rsidRPr="009E02CC" w14:paraId="567DEA54" w14:textId="77777777" w:rsidTr="00812929">
        <w:trPr>
          <w:trHeight w:val="340"/>
        </w:trPr>
        <w:tc>
          <w:tcPr>
            <w:tcW w:w="515" w:type="pct"/>
            <w:vAlign w:val="center"/>
          </w:tcPr>
          <w:p w14:paraId="795D9FB2" w14:textId="77777777" w:rsidR="007655BC" w:rsidRPr="009E02CC" w:rsidRDefault="00B2637B" w:rsidP="00812929">
            <w:pPr>
              <w:pStyle w:val="TableParagraph"/>
              <w:widowControl/>
              <w:spacing w:before="60" w:after="60"/>
              <w:rPr>
                <w:b/>
                <w:sz w:val="28"/>
                <w:szCs w:val="28"/>
              </w:rPr>
            </w:pPr>
            <w:r w:rsidRPr="009E02CC">
              <w:rPr>
                <w:b/>
                <w:spacing w:val="-10"/>
                <w:w w:val="105"/>
                <w:sz w:val="28"/>
                <w:szCs w:val="28"/>
              </w:rPr>
              <w:t>3</w:t>
            </w:r>
          </w:p>
        </w:tc>
        <w:tc>
          <w:tcPr>
            <w:tcW w:w="2613" w:type="pct"/>
            <w:vAlign w:val="center"/>
          </w:tcPr>
          <w:p w14:paraId="17C46FA5" w14:textId="77777777" w:rsidR="007655BC" w:rsidRPr="009E02CC" w:rsidRDefault="00B2637B" w:rsidP="00812929">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53" w:type="pct"/>
            <w:vAlign w:val="center"/>
          </w:tcPr>
          <w:p w14:paraId="65FBC9B5" w14:textId="77777777" w:rsidR="007655BC" w:rsidRPr="009E02CC" w:rsidRDefault="00B2637B" w:rsidP="00812929">
            <w:pPr>
              <w:pStyle w:val="TableParagraph"/>
              <w:widowControl/>
              <w:spacing w:before="60" w:after="60"/>
              <w:rPr>
                <w:b/>
                <w:sz w:val="28"/>
                <w:szCs w:val="28"/>
              </w:rPr>
            </w:pPr>
            <w:r w:rsidRPr="009E02CC">
              <w:rPr>
                <w:b/>
                <w:spacing w:val="-5"/>
                <w:sz w:val="28"/>
                <w:szCs w:val="28"/>
              </w:rPr>
              <w:t>CSD</w:t>
            </w:r>
          </w:p>
        </w:tc>
        <w:tc>
          <w:tcPr>
            <w:tcW w:w="1018" w:type="pct"/>
            <w:vAlign w:val="center"/>
          </w:tcPr>
          <w:p w14:paraId="07760A83" w14:textId="77777777" w:rsidR="007655BC" w:rsidRPr="009E02CC" w:rsidRDefault="00B2637B" w:rsidP="00812929">
            <w:pPr>
              <w:pStyle w:val="TableParagraph"/>
              <w:widowControl/>
              <w:spacing w:before="60" w:after="60"/>
              <w:jc w:val="right"/>
              <w:rPr>
                <w:b/>
                <w:sz w:val="28"/>
                <w:szCs w:val="28"/>
              </w:rPr>
            </w:pPr>
            <w:r w:rsidRPr="009E02CC">
              <w:rPr>
                <w:b/>
                <w:spacing w:val="-10"/>
                <w:sz w:val="28"/>
                <w:szCs w:val="28"/>
              </w:rPr>
              <w:t>-</w:t>
            </w:r>
          </w:p>
        </w:tc>
      </w:tr>
      <w:tr w:rsidR="007655BC" w:rsidRPr="009E02CC" w14:paraId="1C0FBDA7" w14:textId="77777777" w:rsidTr="00812929">
        <w:trPr>
          <w:trHeight w:val="340"/>
        </w:trPr>
        <w:tc>
          <w:tcPr>
            <w:tcW w:w="515" w:type="pct"/>
            <w:vAlign w:val="center"/>
          </w:tcPr>
          <w:p w14:paraId="37936ED5" w14:textId="77777777" w:rsidR="007655BC" w:rsidRPr="009E02CC" w:rsidRDefault="007655BC" w:rsidP="00812929">
            <w:pPr>
              <w:pStyle w:val="TableParagraph"/>
              <w:widowControl/>
              <w:spacing w:before="60" w:after="60"/>
              <w:jc w:val="left"/>
              <w:rPr>
                <w:sz w:val="28"/>
                <w:szCs w:val="28"/>
              </w:rPr>
            </w:pPr>
          </w:p>
        </w:tc>
        <w:tc>
          <w:tcPr>
            <w:tcW w:w="2613" w:type="pct"/>
            <w:vAlign w:val="center"/>
          </w:tcPr>
          <w:p w14:paraId="2E0FC4CF" w14:textId="77777777" w:rsidR="007655BC" w:rsidRPr="009E02CC" w:rsidRDefault="00B2637B" w:rsidP="00812929">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2DFE1477" w14:textId="77777777" w:rsidR="007655BC" w:rsidRPr="009E02CC" w:rsidRDefault="007655BC" w:rsidP="00812929">
            <w:pPr>
              <w:pStyle w:val="TableParagraph"/>
              <w:widowControl/>
              <w:spacing w:before="60" w:after="60"/>
              <w:jc w:val="left"/>
              <w:rPr>
                <w:sz w:val="28"/>
                <w:szCs w:val="28"/>
              </w:rPr>
            </w:pPr>
          </w:p>
        </w:tc>
        <w:tc>
          <w:tcPr>
            <w:tcW w:w="1018" w:type="pct"/>
            <w:vAlign w:val="center"/>
          </w:tcPr>
          <w:p w14:paraId="0763D5DA"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38D1A8C4" w14:textId="77777777" w:rsidTr="00812929">
        <w:trPr>
          <w:trHeight w:val="340"/>
        </w:trPr>
        <w:tc>
          <w:tcPr>
            <w:tcW w:w="515" w:type="pct"/>
            <w:vAlign w:val="center"/>
          </w:tcPr>
          <w:p w14:paraId="22EB5EA6"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3.1</w:t>
            </w:r>
          </w:p>
        </w:tc>
        <w:tc>
          <w:tcPr>
            <w:tcW w:w="2613" w:type="pct"/>
            <w:vAlign w:val="center"/>
          </w:tcPr>
          <w:p w14:paraId="3A9ADBE0"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53" w:type="pct"/>
            <w:vAlign w:val="center"/>
          </w:tcPr>
          <w:p w14:paraId="61F1E47C" w14:textId="77777777" w:rsidR="007655BC" w:rsidRPr="009E02CC" w:rsidRDefault="00B2637B" w:rsidP="00812929">
            <w:pPr>
              <w:pStyle w:val="TableParagraph"/>
              <w:widowControl/>
              <w:spacing w:before="60" w:after="60"/>
              <w:rPr>
                <w:sz w:val="28"/>
                <w:szCs w:val="28"/>
              </w:rPr>
            </w:pPr>
            <w:r w:rsidRPr="009E02CC">
              <w:rPr>
                <w:spacing w:val="-5"/>
                <w:sz w:val="28"/>
                <w:szCs w:val="28"/>
              </w:rPr>
              <w:t>BCS</w:t>
            </w:r>
          </w:p>
        </w:tc>
        <w:tc>
          <w:tcPr>
            <w:tcW w:w="1018" w:type="pct"/>
            <w:vAlign w:val="center"/>
          </w:tcPr>
          <w:p w14:paraId="17D74729"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71BEC937" w14:textId="77777777" w:rsidTr="00812929">
        <w:trPr>
          <w:trHeight w:val="340"/>
        </w:trPr>
        <w:tc>
          <w:tcPr>
            <w:tcW w:w="515" w:type="pct"/>
            <w:vAlign w:val="center"/>
          </w:tcPr>
          <w:p w14:paraId="5E443BDF"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3.2</w:t>
            </w:r>
          </w:p>
        </w:tc>
        <w:tc>
          <w:tcPr>
            <w:tcW w:w="2613" w:type="pct"/>
            <w:vAlign w:val="center"/>
          </w:tcPr>
          <w:p w14:paraId="7AB9BD97"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42AB330E" w14:textId="77777777" w:rsidR="007655BC" w:rsidRPr="009E02CC" w:rsidRDefault="00B2637B" w:rsidP="00812929">
            <w:pPr>
              <w:pStyle w:val="TableParagraph"/>
              <w:widowControl/>
              <w:spacing w:before="60" w:after="60"/>
              <w:rPr>
                <w:sz w:val="28"/>
                <w:szCs w:val="28"/>
              </w:rPr>
            </w:pPr>
            <w:r w:rsidRPr="009E02CC">
              <w:rPr>
                <w:spacing w:val="-5"/>
                <w:sz w:val="28"/>
                <w:szCs w:val="28"/>
              </w:rPr>
              <w:t>DCS</w:t>
            </w:r>
          </w:p>
        </w:tc>
        <w:tc>
          <w:tcPr>
            <w:tcW w:w="1018" w:type="pct"/>
            <w:vAlign w:val="center"/>
          </w:tcPr>
          <w:p w14:paraId="3CD27AD3"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1BD7D273" w14:textId="77777777" w:rsidTr="00812929">
        <w:trPr>
          <w:trHeight w:val="340"/>
        </w:trPr>
        <w:tc>
          <w:tcPr>
            <w:tcW w:w="515" w:type="pct"/>
            <w:vAlign w:val="center"/>
          </w:tcPr>
          <w:p w14:paraId="3F3A37A5"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3.3</w:t>
            </w:r>
          </w:p>
        </w:tc>
        <w:tc>
          <w:tcPr>
            <w:tcW w:w="2613" w:type="pct"/>
            <w:vAlign w:val="center"/>
          </w:tcPr>
          <w:p w14:paraId="377587BD" w14:textId="77777777" w:rsidR="007655BC" w:rsidRPr="009E02CC" w:rsidRDefault="00B2637B" w:rsidP="00812929">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53" w:type="pct"/>
            <w:vAlign w:val="center"/>
          </w:tcPr>
          <w:p w14:paraId="32E52C7C" w14:textId="77777777" w:rsidR="007655BC" w:rsidRPr="009E02CC" w:rsidRDefault="00B2637B" w:rsidP="00812929">
            <w:pPr>
              <w:pStyle w:val="TableParagraph"/>
              <w:widowControl/>
              <w:spacing w:before="60" w:after="60"/>
              <w:rPr>
                <w:sz w:val="28"/>
                <w:szCs w:val="28"/>
              </w:rPr>
            </w:pPr>
            <w:r w:rsidRPr="009E02CC">
              <w:rPr>
                <w:spacing w:val="-5"/>
                <w:sz w:val="28"/>
                <w:szCs w:val="28"/>
              </w:rPr>
              <w:t>NCS</w:t>
            </w:r>
          </w:p>
        </w:tc>
        <w:tc>
          <w:tcPr>
            <w:tcW w:w="1018" w:type="pct"/>
            <w:vAlign w:val="center"/>
          </w:tcPr>
          <w:p w14:paraId="1CE86E2F"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68DDEF5B" w14:textId="77777777" w:rsidTr="00812929">
        <w:trPr>
          <w:trHeight w:val="340"/>
        </w:trPr>
        <w:tc>
          <w:tcPr>
            <w:tcW w:w="515" w:type="pct"/>
            <w:vAlign w:val="center"/>
          </w:tcPr>
          <w:p w14:paraId="41B1434B" w14:textId="77777777" w:rsidR="007655BC" w:rsidRPr="009E02CC" w:rsidRDefault="00B2637B" w:rsidP="00812929">
            <w:pPr>
              <w:pStyle w:val="TableParagraph"/>
              <w:widowControl/>
              <w:spacing w:before="60" w:after="60"/>
              <w:rPr>
                <w:sz w:val="28"/>
                <w:szCs w:val="28"/>
              </w:rPr>
            </w:pPr>
            <w:r w:rsidRPr="009E02CC">
              <w:rPr>
                <w:spacing w:val="-5"/>
                <w:w w:val="105"/>
                <w:sz w:val="28"/>
                <w:szCs w:val="28"/>
              </w:rPr>
              <w:t>3.4</w:t>
            </w:r>
          </w:p>
        </w:tc>
        <w:tc>
          <w:tcPr>
            <w:tcW w:w="2613" w:type="pct"/>
            <w:vAlign w:val="center"/>
          </w:tcPr>
          <w:p w14:paraId="486F72F5" w14:textId="77777777" w:rsidR="007655BC" w:rsidRPr="009E02CC" w:rsidRDefault="00B2637B" w:rsidP="00812929">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7699EB41" w14:textId="77777777" w:rsidR="007655BC" w:rsidRPr="009E02CC" w:rsidRDefault="00B2637B" w:rsidP="00812929">
            <w:pPr>
              <w:pStyle w:val="TableParagraph"/>
              <w:widowControl/>
              <w:spacing w:before="60" w:after="60"/>
              <w:rPr>
                <w:sz w:val="28"/>
                <w:szCs w:val="28"/>
              </w:rPr>
            </w:pPr>
            <w:r w:rsidRPr="009E02CC">
              <w:rPr>
                <w:spacing w:val="-5"/>
                <w:sz w:val="28"/>
                <w:szCs w:val="28"/>
              </w:rPr>
              <w:t>MCS</w:t>
            </w:r>
          </w:p>
        </w:tc>
        <w:tc>
          <w:tcPr>
            <w:tcW w:w="1018" w:type="pct"/>
            <w:vAlign w:val="center"/>
          </w:tcPr>
          <w:p w14:paraId="09E31D0B"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r w:rsidR="007655BC" w:rsidRPr="009E02CC" w14:paraId="310A6EEF" w14:textId="77777777" w:rsidTr="00812929">
        <w:trPr>
          <w:trHeight w:val="340"/>
        </w:trPr>
        <w:tc>
          <w:tcPr>
            <w:tcW w:w="515" w:type="pct"/>
            <w:vAlign w:val="center"/>
          </w:tcPr>
          <w:p w14:paraId="25347763" w14:textId="77777777" w:rsidR="007655BC" w:rsidRPr="009E02CC" w:rsidRDefault="00B2637B" w:rsidP="00812929">
            <w:pPr>
              <w:pStyle w:val="TableParagraph"/>
              <w:widowControl/>
              <w:spacing w:before="60" w:after="60"/>
              <w:rPr>
                <w:b/>
                <w:sz w:val="28"/>
                <w:szCs w:val="28"/>
              </w:rPr>
            </w:pPr>
            <w:r w:rsidRPr="009E02CC">
              <w:rPr>
                <w:b/>
                <w:spacing w:val="-10"/>
                <w:w w:val="105"/>
                <w:sz w:val="28"/>
                <w:szCs w:val="28"/>
              </w:rPr>
              <w:t>4</w:t>
            </w:r>
          </w:p>
        </w:tc>
        <w:tc>
          <w:tcPr>
            <w:tcW w:w="2613" w:type="pct"/>
            <w:vAlign w:val="center"/>
          </w:tcPr>
          <w:p w14:paraId="68D4D812" w14:textId="77777777" w:rsidR="007655BC" w:rsidRPr="009E02CC" w:rsidRDefault="00B2637B" w:rsidP="00812929">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53" w:type="pct"/>
            <w:vAlign w:val="center"/>
          </w:tcPr>
          <w:p w14:paraId="487212D7" w14:textId="77777777" w:rsidR="007655BC" w:rsidRPr="009E02CC" w:rsidRDefault="007655BC" w:rsidP="00812929">
            <w:pPr>
              <w:pStyle w:val="TableParagraph"/>
              <w:widowControl/>
              <w:spacing w:before="60" w:after="60"/>
              <w:jc w:val="left"/>
              <w:rPr>
                <w:sz w:val="28"/>
                <w:szCs w:val="28"/>
              </w:rPr>
            </w:pPr>
          </w:p>
        </w:tc>
        <w:tc>
          <w:tcPr>
            <w:tcW w:w="1018" w:type="pct"/>
            <w:vAlign w:val="center"/>
          </w:tcPr>
          <w:p w14:paraId="5B4995F3" w14:textId="77777777" w:rsidR="007655BC" w:rsidRPr="009E02CC" w:rsidRDefault="00B2637B" w:rsidP="00812929">
            <w:pPr>
              <w:pStyle w:val="TableParagraph"/>
              <w:widowControl/>
              <w:spacing w:before="60" w:after="60"/>
              <w:jc w:val="right"/>
              <w:rPr>
                <w:sz w:val="28"/>
                <w:szCs w:val="28"/>
              </w:rPr>
            </w:pPr>
            <w:r w:rsidRPr="009E02CC">
              <w:rPr>
                <w:spacing w:val="-10"/>
                <w:sz w:val="28"/>
                <w:szCs w:val="28"/>
              </w:rPr>
              <w:t>-</w:t>
            </w:r>
          </w:p>
        </w:tc>
      </w:tr>
    </w:tbl>
    <w:p w14:paraId="784E90A0" w14:textId="77777777" w:rsidR="007655BC" w:rsidRPr="009E02CC" w:rsidRDefault="00B2637B" w:rsidP="00AB5B12">
      <w:pPr>
        <w:spacing w:before="120"/>
        <w:ind w:firstLine="567"/>
        <w:rPr>
          <w:i/>
          <w:sz w:val="28"/>
          <w:szCs w:val="28"/>
        </w:rPr>
      </w:pPr>
      <w:r w:rsidRPr="00AB5B12">
        <w:rPr>
          <w:b/>
          <w:bCs/>
          <w:i/>
          <w:sz w:val="28"/>
          <w:szCs w:val="28"/>
        </w:rPr>
        <w:t>Ghi</w:t>
      </w:r>
      <w:r w:rsidRPr="00AB5B12">
        <w:rPr>
          <w:b/>
          <w:bCs/>
          <w:i/>
          <w:spacing w:val="8"/>
          <w:sz w:val="28"/>
          <w:szCs w:val="28"/>
        </w:rPr>
        <w:t xml:space="preserve"> </w:t>
      </w:r>
      <w:r w:rsidRPr="00AB5B12">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90F471A" w14:textId="77777777" w:rsidR="007655BC" w:rsidRPr="009E02CC" w:rsidRDefault="007655BC">
      <w:pPr>
        <w:rPr>
          <w:i/>
          <w:sz w:val="28"/>
          <w:szCs w:val="28"/>
        </w:rPr>
        <w:sectPr w:rsidR="007655BC" w:rsidRPr="009E02CC" w:rsidSect="00AB5B12">
          <w:type w:val="continuous"/>
          <w:pgSz w:w="11910" w:h="16840" w:code="9"/>
          <w:pgMar w:top="1134" w:right="1134" w:bottom="851" w:left="1134" w:header="567" w:footer="567" w:gutter="0"/>
          <w:paperSrc w:first="15" w:other="15"/>
          <w:cols w:space="720"/>
        </w:sectPr>
      </w:pPr>
    </w:p>
    <w:p w14:paraId="5A27AFBF" w14:textId="77777777" w:rsidR="007655BC" w:rsidRPr="009E02CC" w:rsidRDefault="00B2637B" w:rsidP="00AB5B12">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8</w:t>
      </w:r>
    </w:p>
    <w:p w14:paraId="3F8E239B" w14:textId="77777777" w:rsidR="007655BC" w:rsidRPr="009E02CC" w:rsidRDefault="00B2637B" w:rsidP="00AB5B12">
      <w:pPr>
        <w:pStyle w:val="Heading1"/>
        <w:widowControl/>
        <w:spacing w:before="0"/>
        <w:ind w:left="0" w:right="0"/>
        <w:rPr>
          <w:sz w:val="28"/>
          <w:szCs w:val="28"/>
        </w:rPr>
      </w:pPr>
      <w:r w:rsidRPr="009E02CC">
        <w:rPr>
          <w:sz w:val="28"/>
          <w:szCs w:val="28"/>
        </w:rPr>
        <w:t>ĐIỀU CHỈNH PHÂN BỔ CHỈ TIÊU SỬ DỤNG ĐẤT ĐẾN NĂM 2030 ĐỐI VỚI PHƯỜNG LONG BÌNH</w:t>
      </w:r>
    </w:p>
    <w:p w14:paraId="4AF8B664" w14:textId="77777777" w:rsidR="007655BC" w:rsidRPr="009E02CC" w:rsidRDefault="00B2637B" w:rsidP="00AB5B12">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726F58" w:rsidRPr="009E02CC" w14:paraId="4285D68B" w14:textId="77777777" w:rsidTr="00AB5B12">
        <w:trPr>
          <w:trHeight w:val="20"/>
        </w:trPr>
        <w:tc>
          <w:tcPr>
            <w:tcW w:w="515" w:type="pct"/>
            <w:vAlign w:val="center"/>
          </w:tcPr>
          <w:p w14:paraId="5E5087FF" w14:textId="00B05C34" w:rsidR="00726F58" w:rsidRPr="009E02CC" w:rsidRDefault="00726F58" w:rsidP="00AB5B12">
            <w:pPr>
              <w:pStyle w:val="TableParagraph"/>
              <w:spacing w:before="60" w:after="60"/>
              <w:rPr>
                <w:b/>
                <w:sz w:val="28"/>
                <w:szCs w:val="28"/>
              </w:rPr>
            </w:pPr>
            <w:r w:rsidRPr="009E02CC">
              <w:rPr>
                <w:b/>
                <w:spacing w:val="-5"/>
                <w:sz w:val="28"/>
                <w:szCs w:val="28"/>
              </w:rPr>
              <w:t>STT</w:t>
            </w:r>
          </w:p>
        </w:tc>
        <w:tc>
          <w:tcPr>
            <w:tcW w:w="2613" w:type="pct"/>
            <w:vAlign w:val="center"/>
          </w:tcPr>
          <w:p w14:paraId="4AE56982" w14:textId="5F73E082" w:rsidR="00726F58" w:rsidRPr="009E02CC" w:rsidRDefault="00726F58" w:rsidP="00AB5B1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4877D42C" w14:textId="63F60A38" w:rsidR="00726F58" w:rsidRPr="009E02CC" w:rsidRDefault="00726F58" w:rsidP="00AB5B12">
            <w:pPr>
              <w:pStyle w:val="TableParagraph"/>
              <w:spacing w:before="60" w:after="60"/>
              <w:rPr>
                <w:b/>
                <w:sz w:val="28"/>
                <w:szCs w:val="28"/>
              </w:rPr>
            </w:pPr>
            <w:r w:rsidRPr="009E02CC">
              <w:rPr>
                <w:b/>
                <w:spacing w:val="-5"/>
                <w:sz w:val="28"/>
                <w:szCs w:val="28"/>
              </w:rPr>
              <w:t>Mã</w:t>
            </w:r>
          </w:p>
        </w:tc>
        <w:tc>
          <w:tcPr>
            <w:tcW w:w="1018" w:type="pct"/>
            <w:vAlign w:val="center"/>
          </w:tcPr>
          <w:p w14:paraId="5D9BF153" w14:textId="3427135D" w:rsidR="00726F58" w:rsidRPr="009E02CC" w:rsidRDefault="00726F58" w:rsidP="00AB5B1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964F4B7" w14:textId="77777777" w:rsidTr="00AB5B12">
        <w:trPr>
          <w:trHeight w:val="20"/>
        </w:trPr>
        <w:tc>
          <w:tcPr>
            <w:tcW w:w="515" w:type="pct"/>
            <w:vAlign w:val="center"/>
          </w:tcPr>
          <w:p w14:paraId="238460B9" w14:textId="77777777" w:rsidR="007655BC" w:rsidRPr="009E02CC" w:rsidRDefault="00B2637B" w:rsidP="00AB5B12">
            <w:pPr>
              <w:pStyle w:val="TableParagraph"/>
              <w:spacing w:before="60" w:after="60"/>
              <w:rPr>
                <w:i/>
                <w:sz w:val="28"/>
                <w:szCs w:val="28"/>
              </w:rPr>
            </w:pPr>
            <w:r w:rsidRPr="009E02CC">
              <w:rPr>
                <w:i/>
                <w:spacing w:val="-5"/>
                <w:sz w:val="28"/>
                <w:szCs w:val="28"/>
              </w:rPr>
              <w:t>(1)</w:t>
            </w:r>
          </w:p>
        </w:tc>
        <w:tc>
          <w:tcPr>
            <w:tcW w:w="2613" w:type="pct"/>
            <w:vAlign w:val="center"/>
          </w:tcPr>
          <w:p w14:paraId="287F64F6" w14:textId="77777777" w:rsidR="007655BC" w:rsidRPr="009E02CC" w:rsidRDefault="00B2637B" w:rsidP="00AB5B12">
            <w:pPr>
              <w:pStyle w:val="TableParagraph"/>
              <w:spacing w:before="60" w:after="60"/>
              <w:rPr>
                <w:i/>
                <w:sz w:val="28"/>
                <w:szCs w:val="28"/>
              </w:rPr>
            </w:pPr>
            <w:r w:rsidRPr="009E02CC">
              <w:rPr>
                <w:i/>
                <w:spacing w:val="-5"/>
                <w:sz w:val="28"/>
                <w:szCs w:val="28"/>
              </w:rPr>
              <w:t>(2)</w:t>
            </w:r>
          </w:p>
        </w:tc>
        <w:tc>
          <w:tcPr>
            <w:tcW w:w="853" w:type="pct"/>
            <w:vAlign w:val="center"/>
          </w:tcPr>
          <w:p w14:paraId="3A50FD58" w14:textId="77777777" w:rsidR="007655BC" w:rsidRPr="009E02CC" w:rsidRDefault="00B2637B" w:rsidP="00AB5B12">
            <w:pPr>
              <w:pStyle w:val="TableParagraph"/>
              <w:spacing w:before="60" w:after="60"/>
              <w:rPr>
                <w:i/>
                <w:sz w:val="28"/>
                <w:szCs w:val="28"/>
              </w:rPr>
            </w:pPr>
            <w:r w:rsidRPr="009E02CC">
              <w:rPr>
                <w:i/>
                <w:spacing w:val="-5"/>
                <w:sz w:val="28"/>
                <w:szCs w:val="28"/>
              </w:rPr>
              <w:t>(3)</w:t>
            </w:r>
          </w:p>
        </w:tc>
        <w:tc>
          <w:tcPr>
            <w:tcW w:w="1018" w:type="pct"/>
            <w:vAlign w:val="center"/>
          </w:tcPr>
          <w:p w14:paraId="5013F9DA" w14:textId="77777777" w:rsidR="007655BC" w:rsidRPr="009E02CC" w:rsidRDefault="00B2637B" w:rsidP="00AB5B12">
            <w:pPr>
              <w:pStyle w:val="TableParagraph"/>
              <w:spacing w:before="60" w:after="60"/>
              <w:rPr>
                <w:i/>
                <w:sz w:val="28"/>
                <w:szCs w:val="28"/>
              </w:rPr>
            </w:pPr>
            <w:r w:rsidRPr="009E02CC">
              <w:rPr>
                <w:i/>
                <w:spacing w:val="-5"/>
                <w:sz w:val="28"/>
                <w:szCs w:val="28"/>
              </w:rPr>
              <w:t>(4)</w:t>
            </w:r>
          </w:p>
        </w:tc>
      </w:tr>
      <w:tr w:rsidR="007655BC" w:rsidRPr="009E02CC" w14:paraId="7E377CFA" w14:textId="77777777" w:rsidTr="00AB5B12">
        <w:trPr>
          <w:trHeight w:val="20"/>
        </w:trPr>
        <w:tc>
          <w:tcPr>
            <w:tcW w:w="515" w:type="pct"/>
            <w:vAlign w:val="center"/>
          </w:tcPr>
          <w:p w14:paraId="210CE620" w14:textId="77777777" w:rsidR="007655BC" w:rsidRPr="009E02CC" w:rsidRDefault="007655BC" w:rsidP="00AB5B12">
            <w:pPr>
              <w:pStyle w:val="TableParagraph"/>
              <w:spacing w:before="60" w:after="60"/>
              <w:jc w:val="left"/>
              <w:rPr>
                <w:sz w:val="28"/>
                <w:szCs w:val="28"/>
              </w:rPr>
            </w:pPr>
          </w:p>
        </w:tc>
        <w:tc>
          <w:tcPr>
            <w:tcW w:w="2613" w:type="pct"/>
            <w:vAlign w:val="center"/>
          </w:tcPr>
          <w:p w14:paraId="06E524B5" w14:textId="77777777" w:rsidR="007655BC" w:rsidRPr="009E02CC" w:rsidRDefault="00B2637B" w:rsidP="00AB5B1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53" w:type="pct"/>
            <w:vAlign w:val="center"/>
          </w:tcPr>
          <w:p w14:paraId="1FBDE762" w14:textId="77777777" w:rsidR="007655BC" w:rsidRPr="009E02CC" w:rsidRDefault="007655BC" w:rsidP="00AB5B12">
            <w:pPr>
              <w:pStyle w:val="TableParagraph"/>
              <w:spacing w:before="60" w:after="60"/>
              <w:jc w:val="left"/>
              <w:rPr>
                <w:sz w:val="28"/>
                <w:szCs w:val="28"/>
              </w:rPr>
            </w:pPr>
          </w:p>
        </w:tc>
        <w:tc>
          <w:tcPr>
            <w:tcW w:w="1018" w:type="pct"/>
            <w:vAlign w:val="center"/>
          </w:tcPr>
          <w:p w14:paraId="536253D9" w14:textId="77777777" w:rsidR="007655BC" w:rsidRPr="009E02CC" w:rsidRDefault="00B2637B" w:rsidP="00AB5B12">
            <w:pPr>
              <w:pStyle w:val="TableParagraph"/>
              <w:spacing w:before="60" w:after="60"/>
              <w:jc w:val="right"/>
              <w:rPr>
                <w:b/>
                <w:sz w:val="28"/>
                <w:szCs w:val="28"/>
              </w:rPr>
            </w:pPr>
            <w:r w:rsidRPr="009E02CC">
              <w:rPr>
                <w:b/>
                <w:spacing w:val="-2"/>
                <w:sz w:val="28"/>
                <w:szCs w:val="28"/>
              </w:rPr>
              <w:t>4.491,66</w:t>
            </w:r>
          </w:p>
        </w:tc>
      </w:tr>
      <w:tr w:rsidR="007655BC" w:rsidRPr="009E02CC" w14:paraId="3C175493" w14:textId="77777777" w:rsidTr="00AB5B12">
        <w:trPr>
          <w:trHeight w:val="20"/>
        </w:trPr>
        <w:tc>
          <w:tcPr>
            <w:tcW w:w="515" w:type="pct"/>
            <w:vAlign w:val="center"/>
          </w:tcPr>
          <w:p w14:paraId="31C27829" w14:textId="77777777" w:rsidR="007655BC" w:rsidRPr="009E02CC" w:rsidRDefault="00B2637B" w:rsidP="00AB5B12">
            <w:pPr>
              <w:pStyle w:val="TableParagraph"/>
              <w:spacing w:before="60" w:after="60"/>
              <w:rPr>
                <w:b/>
                <w:sz w:val="28"/>
                <w:szCs w:val="28"/>
              </w:rPr>
            </w:pPr>
            <w:r w:rsidRPr="009E02CC">
              <w:rPr>
                <w:b/>
                <w:spacing w:val="-10"/>
                <w:w w:val="105"/>
                <w:sz w:val="28"/>
                <w:szCs w:val="28"/>
              </w:rPr>
              <w:t>1</w:t>
            </w:r>
          </w:p>
        </w:tc>
        <w:tc>
          <w:tcPr>
            <w:tcW w:w="2613" w:type="pct"/>
            <w:vAlign w:val="center"/>
          </w:tcPr>
          <w:p w14:paraId="0C8881C2" w14:textId="77777777" w:rsidR="007655BC" w:rsidRPr="009E02CC" w:rsidRDefault="00B2637B" w:rsidP="00AB5B1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6BE6A02D" w14:textId="77777777" w:rsidR="007655BC" w:rsidRPr="009E02CC" w:rsidRDefault="00B2637B" w:rsidP="00AB5B12">
            <w:pPr>
              <w:pStyle w:val="TableParagraph"/>
              <w:spacing w:before="60" w:after="60"/>
              <w:rPr>
                <w:b/>
                <w:sz w:val="28"/>
                <w:szCs w:val="28"/>
              </w:rPr>
            </w:pPr>
            <w:r w:rsidRPr="009E02CC">
              <w:rPr>
                <w:b/>
                <w:spacing w:val="-5"/>
                <w:sz w:val="28"/>
                <w:szCs w:val="28"/>
              </w:rPr>
              <w:t>NNP</w:t>
            </w:r>
          </w:p>
        </w:tc>
        <w:tc>
          <w:tcPr>
            <w:tcW w:w="1018" w:type="pct"/>
            <w:vAlign w:val="center"/>
          </w:tcPr>
          <w:p w14:paraId="099BE11A" w14:textId="271DAE26" w:rsidR="007655BC" w:rsidRPr="009E02CC" w:rsidRDefault="0045434B" w:rsidP="00AB5B12">
            <w:pPr>
              <w:pStyle w:val="TableParagraph"/>
              <w:spacing w:before="60" w:after="60"/>
              <w:jc w:val="right"/>
              <w:rPr>
                <w:b/>
                <w:sz w:val="28"/>
                <w:szCs w:val="28"/>
              </w:rPr>
            </w:pPr>
            <w:r w:rsidRPr="009E02CC">
              <w:rPr>
                <w:b/>
                <w:spacing w:val="-2"/>
                <w:sz w:val="28"/>
                <w:szCs w:val="28"/>
              </w:rPr>
              <w:t>71,98</w:t>
            </w:r>
          </w:p>
        </w:tc>
      </w:tr>
      <w:tr w:rsidR="007655BC" w:rsidRPr="009E02CC" w14:paraId="5D471C2C" w14:textId="77777777" w:rsidTr="00AB5B12">
        <w:trPr>
          <w:trHeight w:val="20"/>
        </w:trPr>
        <w:tc>
          <w:tcPr>
            <w:tcW w:w="515" w:type="pct"/>
            <w:vAlign w:val="center"/>
          </w:tcPr>
          <w:p w14:paraId="661452BB" w14:textId="77777777" w:rsidR="007655BC" w:rsidRPr="009E02CC" w:rsidRDefault="007655BC" w:rsidP="00AB5B12">
            <w:pPr>
              <w:pStyle w:val="TableParagraph"/>
              <w:spacing w:before="60" w:after="60"/>
              <w:jc w:val="left"/>
              <w:rPr>
                <w:sz w:val="28"/>
                <w:szCs w:val="28"/>
              </w:rPr>
            </w:pPr>
          </w:p>
        </w:tc>
        <w:tc>
          <w:tcPr>
            <w:tcW w:w="2613" w:type="pct"/>
            <w:vAlign w:val="center"/>
          </w:tcPr>
          <w:p w14:paraId="34B6CD24" w14:textId="77777777" w:rsidR="007655BC" w:rsidRPr="009E02CC" w:rsidRDefault="00B2637B" w:rsidP="00AB5B1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63E8A58F" w14:textId="77777777" w:rsidR="007655BC" w:rsidRPr="009E02CC" w:rsidRDefault="007655BC" w:rsidP="00AB5B12">
            <w:pPr>
              <w:pStyle w:val="TableParagraph"/>
              <w:spacing w:before="60" w:after="60"/>
              <w:jc w:val="left"/>
              <w:rPr>
                <w:sz w:val="28"/>
                <w:szCs w:val="28"/>
              </w:rPr>
            </w:pPr>
          </w:p>
        </w:tc>
        <w:tc>
          <w:tcPr>
            <w:tcW w:w="1018" w:type="pct"/>
            <w:vAlign w:val="center"/>
          </w:tcPr>
          <w:p w14:paraId="6F2443BA"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1F4B2A65" w14:textId="77777777" w:rsidTr="00AB5B12">
        <w:trPr>
          <w:trHeight w:val="20"/>
        </w:trPr>
        <w:tc>
          <w:tcPr>
            <w:tcW w:w="515" w:type="pct"/>
            <w:vAlign w:val="center"/>
          </w:tcPr>
          <w:p w14:paraId="0C10A984" w14:textId="77777777" w:rsidR="007655BC" w:rsidRPr="009E02CC" w:rsidRDefault="00B2637B" w:rsidP="00AB5B12">
            <w:pPr>
              <w:pStyle w:val="TableParagraph"/>
              <w:spacing w:before="60" w:after="60"/>
              <w:rPr>
                <w:sz w:val="28"/>
                <w:szCs w:val="28"/>
              </w:rPr>
            </w:pPr>
            <w:r w:rsidRPr="009E02CC">
              <w:rPr>
                <w:spacing w:val="-5"/>
                <w:w w:val="105"/>
                <w:sz w:val="28"/>
                <w:szCs w:val="28"/>
              </w:rPr>
              <w:t>1.1</w:t>
            </w:r>
          </w:p>
        </w:tc>
        <w:tc>
          <w:tcPr>
            <w:tcW w:w="2613" w:type="pct"/>
            <w:vAlign w:val="center"/>
          </w:tcPr>
          <w:p w14:paraId="7643E525"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25BAC57D" w14:textId="77777777" w:rsidR="007655BC" w:rsidRPr="009E02CC" w:rsidRDefault="00B2637B" w:rsidP="00AB5B12">
            <w:pPr>
              <w:pStyle w:val="TableParagraph"/>
              <w:spacing w:before="60" w:after="60"/>
              <w:rPr>
                <w:sz w:val="28"/>
                <w:szCs w:val="28"/>
              </w:rPr>
            </w:pPr>
            <w:r w:rsidRPr="009E02CC">
              <w:rPr>
                <w:spacing w:val="-5"/>
                <w:sz w:val="28"/>
                <w:szCs w:val="28"/>
              </w:rPr>
              <w:t>LUA</w:t>
            </w:r>
          </w:p>
        </w:tc>
        <w:tc>
          <w:tcPr>
            <w:tcW w:w="1018" w:type="pct"/>
            <w:vAlign w:val="center"/>
          </w:tcPr>
          <w:p w14:paraId="0937086E"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66471568" w14:textId="77777777" w:rsidTr="00AB5B12">
        <w:trPr>
          <w:trHeight w:val="20"/>
        </w:trPr>
        <w:tc>
          <w:tcPr>
            <w:tcW w:w="515" w:type="pct"/>
            <w:vAlign w:val="center"/>
          </w:tcPr>
          <w:p w14:paraId="21A634A4" w14:textId="77777777" w:rsidR="007655BC" w:rsidRPr="009E02CC" w:rsidRDefault="00B2637B" w:rsidP="00AB5B12">
            <w:pPr>
              <w:pStyle w:val="TableParagraph"/>
              <w:spacing w:before="60" w:after="60"/>
              <w:rPr>
                <w:sz w:val="28"/>
                <w:szCs w:val="28"/>
              </w:rPr>
            </w:pPr>
            <w:r w:rsidRPr="009E02CC">
              <w:rPr>
                <w:spacing w:val="-2"/>
                <w:w w:val="105"/>
                <w:sz w:val="28"/>
                <w:szCs w:val="28"/>
              </w:rPr>
              <w:t>1.1.1</w:t>
            </w:r>
          </w:p>
        </w:tc>
        <w:tc>
          <w:tcPr>
            <w:tcW w:w="2613" w:type="pct"/>
            <w:vAlign w:val="center"/>
          </w:tcPr>
          <w:p w14:paraId="003E4A27"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70AF7416" w14:textId="77777777" w:rsidR="007655BC" w:rsidRPr="009E02CC" w:rsidRDefault="00B2637B" w:rsidP="00AB5B12">
            <w:pPr>
              <w:pStyle w:val="TableParagraph"/>
              <w:spacing w:before="60" w:after="60"/>
              <w:rPr>
                <w:sz w:val="28"/>
                <w:szCs w:val="28"/>
              </w:rPr>
            </w:pPr>
            <w:r w:rsidRPr="009E02CC">
              <w:rPr>
                <w:spacing w:val="-5"/>
                <w:sz w:val="28"/>
                <w:szCs w:val="28"/>
              </w:rPr>
              <w:t>LUC</w:t>
            </w:r>
          </w:p>
        </w:tc>
        <w:tc>
          <w:tcPr>
            <w:tcW w:w="1018" w:type="pct"/>
            <w:vAlign w:val="center"/>
          </w:tcPr>
          <w:p w14:paraId="1605597F"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7EA05C5C" w14:textId="77777777" w:rsidTr="00AB5B12">
        <w:trPr>
          <w:trHeight w:val="20"/>
        </w:trPr>
        <w:tc>
          <w:tcPr>
            <w:tcW w:w="515" w:type="pct"/>
            <w:vAlign w:val="center"/>
          </w:tcPr>
          <w:p w14:paraId="500D206E" w14:textId="77777777" w:rsidR="007655BC" w:rsidRPr="009E02CC" w:rsidRDefault="00B2637B" w:rsidP="00AB5B12">
            <w:pPr>
              <w:pStyle w:val="TableParagraph"/>
              <w:spacing w:before="60" w:after="60"/>
              <w:rPr>
                <w:sz w:val="28"/>
                <w:szCs w:val="28"/>
              </w:rPr>
            </w:pPr>
            <w:r w:rsidRPr="009E02CC">
              <w:rPr>
                <w:spacing w:val="-2"/>
                <w:w w:val="105"/>
                <w:sz w:val="28"/>
                <w:szCs w:val="28"/>
              </w:rPr>
              <w:t>1.1.2</w:t>
            </w:r>
          </w:p>
        </w:tc>
        <w:tc>
          <w:tcPr>
            <w:tcW w:w="2613" w:type="pct"/>
            <w:vAlign w:val="center"/>
          </w:tcPr>
          <w:p w14:paraId="22A1FA26"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53" w:type="pct"/>
            <w:vAlign w:val="center"/>
          </w:tcPr>
          <w:p w14:paraId="3B0643A5" w14:textId="77777777" w:rsidR="007655BC" w:rsidRPr="009E02CC" w:rsidRDefault="00B2637B" w:rsidP="00AB5B12">
            <w:pPr>
              <w:pStyle w:val="TableParagraph"/>
              <w:spacing w:before="60" w:after="60"/>
              <w:rPr>
                <w:sz w:val="28"/>
                <w:szCs w:val="28"/>
              </w:rPr>
            </w:pPr>
            <w:r w:rsidRPr="009E02CC">
              <w:rPr>
                <w:spacing w:val="-5"/>
                <w:sz w:val="28"/>
                <w:szCs w:val="28"/>
              </w:rPr>
              <w:t>LUK</w:t>
            </w:r>
          </w:p>
        </w:tc>
        <w:tc>
          <w:tcPr>
            <w:tcW w:w="1018" w:type="pct"/>
            <w:vAlign w:val="center"/>
          </w:tcPr>
          <w:p w14:paraId="7A5DE17C"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3A2A61A4" w14:textId="77777777" w:rsidTr="00AB5B12">
        <w:trPr>
          <w:trHeight w:val="20"/>
        </w:trPr>
        <w:tc>
          <w:tcPr>
            <w:tcW w:w="515" w:type="pct"/>
            <w:vAlign w:val="center"/>
          </w:tcPr>
          <w:p w14:paraId="6904419C" w14:textId="77777777" w:rsidR="007655BC" w:rsidRPr="009E02CC" w:rsidRDefault="00B2637B" w:rsidP="00AB5B12">
            <w:pPr>
              <w:pStyle w:val="TableParagraph"/>
              <w:spacing w:before="60" w:after="60"/>
              <w:rPr>
                <w:sz w:val="28"/>
                <w:szCs w:val="28"/>
              </w:rPr>
            </w:pPr>
            <w:r w:rsidRPr="009E02CC">
              <w:rPr>
                <w:spacing w:val="-5"/>
                <w:w w:val="105"/>
                <w:sz w:val="28"/>
                <w:szCs w:val="28"/>
              </w:rPr>
              <w:t>1.2</w:t>
            </w:r>
          </w:p>
        </w:tc>
        <w:tc>
          <w:tcPr>
            <w:tcW w:w="2613" w:type="pct"/>
            <w:vAlign w:val="center"/>
          </w:tcPr>
          <w:p w14:paraId="6355F82E"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53" w:type="pct"/>
            <w:vAlign w:val="center"/>
          </w:tcPr>
          <w:p w14:paraId="741ED5DF" w14:textId="77777777" w:rsidR="007655BC" w:rsidRPr="009E02CC" w:rsidRDefault="00B2637B" w:rsidP="00AB5B12">
            <w:pPr>
              <w:pStyle w:val="TableParagraph"/>
              <w:spacing w:before="60" w:after="60"/>
              <w:rPr>
                <w:sz w:val="28"/>
                <w:szCs w:val="28"/>
              </w:rPr>
            </w:pPr>
            <w:r w:rsidRPr="009E02CC">
              <w:rPr>
                <w:spacing w:val="-5"/>
                <w:sz w:val="28"/>
                <w:szCs w:val="28"/>
              </w:rPr>
              <w:t>HNK</w:t>
            </w:r>
          </w:p>
        </w:tc>
        <w:tc>
          <w:tcPr>
            <w:tcW w:w="1018" w:type="pct"/>
            <w:vAlign w:val="center"/>
          </w:tcPr>
          <w:p w14:paraId="5DFFD20F"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65067892" w14:textId="77777777" w:rsidTr="00AB5B12">
        <w:trPr>
          <w:trHeight w:val="20"/>
        </w:trPr>
        <w:tc>
          <w:tcPr>
            <w:tcW w:w="515" w:type="pct"/>
            <w:vAlign w:val="center"/>
          </w:tcPr>
          <w:p w14:paraId="06F0A267" w14:textId="77777777" w:rsidR="007655BC" w:rsidRPr="009E02CC" w:rsidRDefault="00B2637B" w:rsidP="00AB5B12">
            <w:pPr>
              <w:pStyle w:val="TableParagraph"/>
              <w:spacing w:before="60" w:after="60"/>
              <w:rPr>
                <w:sz w:val="28"/>
                <w:szCs w:val="28"/>
              </w:rPr>
            </w:pPr>
            <w:r w:rsidRPr="009E02CC">
              <w:rPr>
                <w:spacing w:val="-5"/>
                <w:w w:val="105"/>
                <w:sz w:val="28"/>
                <w:szCs w:val="28"/>
              </w:rPr>
              <w:t>1.3</w:t>
            </w:r>
          </w:p>
        </w:tc>
        <w:tc>
          <w:tcPr>
            <w:tcW w:w="2613" w:type="pct"/>
            <w:vAlign w:val="center"/>
          </w:tcPr>
          <w:p w14:paraId="58930A61"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53" w:type="pct"/>
            <w:vAlign w:val="center"/>
          </w:tcPr>
          <w:p w14:paraId="1C021796" w14:textId="77777777" w:rsidR="007655BC" w:rsidRPr="009E02CC" w:rsidRDefault="00B2637B" w:rsidP="00AB5B12">
            <w:pPr>
              <w:pStyle w:val="TableParagraph"/>
              <w:spacing w:before="60" w:after="60"/>
              <w:rPr>
                <w:sz w:val="28"/>
                <w:szCs w:val="28"/>
              </w:rPr>
            </w:pPr>
            <w:r w:rsidRPr="009E02CC">
              <w:rPr>
                <w:spacing w:val="-5"/>
                <w:sz w:val="28"/>
                <w:szCs w:val="28"/>
              </w:rPr>
              <w:t>CLN</w:t>
            </w:r>
          </w:p>
        </w:tc>
        <w:tc>
          <w:tcPr>
            <w:tcW w:w="1018" w:type="pct"/>
            <w:vAlign w:val="center"/>
          </w:tcPr>
          <w:p w14:paraId="174FA1FF" w14:textId="1E14C47E" w:rsidR="007655BC" w:rsidRPr="009E02CC" w:rsidRDefault="0045434B" w:rsidP="00AB5B12">
            <w:pPr>
              <w:pStyle w:val="TableParagraph"/>
              <w:spacing w:before="60" w:after="60"/>
              <w:jc w:val="right"/>
              <w:rPr>
                <w:sz w:val="28"/>
                <w:szCs w:val="28"/>
                <w:lang w:val="en-US"/>
              </w:rPr>
            </w:pPr>
            <w:r w:rsidRPr="009E02CC">
              <w:rPr>
                <w:spacing w:val="-4"/>
                <w:sz w:val="28"/>
                <w:szCs w:val="28"/>
                <w:lang w:val="en-US"/>
              </w:rPr>
              <w:t>-</w:t>
            </w:r>
          </w:p>
        </w:tc>
      </w:tr>
      <w:tr w:rsidR="007655BC" w:rsidRPr="009E02CC" w14:paraId="6FCB9C0D" w14:textId="77777777" w:rsidTr="00AB5B12">
        <w:trPr>
          <w:trHeight w:val="20"/>
        </w:trPr>
        <w:tc>
          <w:tcPr>
            <w:tcW w:w="515" w:type="pct"/>
            <w:vAlign w:val="center"/>
          </w:tcPr>
          <w:p w14:paraId="444C5713" w14:textId="77777777" w:rsidR="007655BC" w:rsidRPr="009E02CC" w:rsidRDefault="00B2637B" w:rsidP="00AB5B12">
            <w:pPr>
              <w:pStyle w:val="TableParagraph"/>
              <w:spacing w:before="60" w:after="60"/>
              <w:rPr>
                <w:sz w:val="28"/>
                <w:szCs w:val="28"/>
              </w:rPr>
            </w:pPr>
            <w:r w:rsidRPr="009E02CC">
              <w:rPr>
                <w:spacing w:val="-5"/>
                <w:w w:val="105"/>
                <w:sz w:val="28"/>
                <w:szCs w:val="28"/>
              </w:rPr>
              <w:t>1.4</w:t>
            </w:r>
          </w:p>
        </w:tc>
        <w:tc>
          <w:tcPr>
            <w:tcW w:w="2613" w:type="pct"/>
            <w:vAlign w:val="center"/>
          </w:tcPr>
          <w:p w14:paraId="3FB54C2B"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53" w:type="pct"/>
            <w:vAlign w:val="center"/>
          </w:tcPr>
          <w:p w14:paraId="2937E66A" w14:textId="77777777" w:rsidR="007655BC" w:rsidRPr="009E02CC" w:rsidRDefault="00B2637B" w:rsidP="00AB5B12">
            <w:pPr>
              <w:pStyle w:val="TableParagraph"/>
              <w:spacing w:before="60" w:after="60"/>
              <w:rPr>
                <w:sz w:val="28"/>
                <w:szCs w:val="28"/>
              </w:rPr>
            </w:pPr>
            <w:r w:rsidRPr="009E02CC">
              <w:rPr>
                <w:spacing w:val="-5"/>
                <w:sz w:val="28"/>
                <w:szCs w:val="28"/>
              </w:rPr>
              <w:t>RDD</w:t>
            </w:r>
          </w:p>
        </w:tc>
        <w:tc>
          <w:tcPr>
            <w:tcW w:w="1018" w:type="pct"/>
            <w:vAlign w:val="center"/>
          </w:tcPr>
          <w:p w14:paraId="608F2D59" w14:textId="77777777" w:rsidR="007655BC" w:rsidRPr="009E02CC" w:rsidRDefault="00B2637B" w:rsidP="00AB5B12">
            <w:pPr>
              <w:pStyle w:val="TableParagraph"/>
              <w:spacing w:before="60" w:after="60"/>
              <w:jc w:val="right"/>
              <w:rPr>
                <w:sz w:val="28"/>
                <w:szCs w:val="28"/>
              </w:rPr>
            </w:pPr>
            <w:r w:rsidRPr="009E02CC">
              <w:rPr>
                <w:spacing w:val="-2"/>
                <w:sz w:val="28"/>
                <w:szCs w:val="28"/>
              </w:rPr>
              <w:t>71,98</w:t>
            </w:r>
          </w:p>
        </w:tc>
      </w:tr>
      <w:tr w:rsidR="007655BC" w:rsidRPr="009E02CC" w14:paraId="76F72975" w14:textId="77777777" w:rsidTr="00AB5B12">
        <w:trPr>
          <w:trHeight w:val="20"/>
        </w:trPr>
        <w:tc>
          <w:tcPr>
            <w:tcW w:w="515" w:type="pct"/>
            <w:vAlign w:val="center"/>
          </w:tcPr>
          <w:p w14:paraId="712E8E10" w14:textId="77777777" w:rsidR="007655BC" w:rsidRPr="009E02CC" w:rsidRDefault="00B2637B" w:rsidP="00AB5B12">
            <w:pPr>
              <w:pStyle w:val="TableParagraph"/>
              <w:spacing w:before="60" w:after="60"/>
              <w:rPr>
                <w:sz w:val="28"/>
                <w:szCs w:val="28"/>
              </w:rPr>
            </w:pPr>
            <w:r w:rsidRPr="009E02CC">
              <w:rPr>
                <w:spacing w:val="-5"/>
                <w:w w:val="105"/>
                <w:sz w:val="28"/>
                <w:szCs w:val="28"/>
              </w:rPr>
              <w:t>1.5</w:t>
            </w:r>
          </w:p>
        </w:tc>
        <w:tc>
          <w:tcPr>
            <w:tcW w:w="2613" w:type="pct"/>
            <w:vAlign w:val="center"/>
          </w:tcPr>
          <w:p w14:paraId="220CF905"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53" w:type="pct"/>
            <w:vAlign w:val="center"/>
          </w:tcPr>
          <w:p w14:paraId="66B9FC5F" w14:textId="77777777" w:rsidR="007655BC" w:rsidRPr="009E02CC" w:rsidRDefault="00B2637B" w:rsidP="00AB5B12">
            <w:pPr>
              <w:pStyle w:val="TableParagraph"/>
              <w:spacing w:before="60" w:after="60"/>
              <w:rPr>
                <w:sz w:val="28"/>
                <w:szCs w:val="28"/>
              </w:rPr>
            </w:pPr>
            <w:r w:rsidRPr="009E02CC">
              <w:rPr>
                <w:spacing w:val="-5"/>
                <w:sz w:val="28"/>
                <w:szCs w:val="28"/>
              </w:rPr>
              <w:t>RPH</w:t>
            </w:r>
          </w:p>
        </w:tc>
        <w:tc>
          <w:tcPr>
            <w:tcW w:w="1018" w:type="pct"/>
            <w:vAlign w:val="center"/>
          </w:tcPr>
          <w:p w14:paraId="0813B443"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663DC01E" w14:textId="77777777" w:rsidTr="00AB5B12">
        <w:trPr>
          <w:trHeight w:val="20"/>
        </w:trPr>
        <w:tc>
          <w:tcPr>
            <w:tcW w:w="515" w:type="pct"/>
            <w:vAlign w:val="center"/>
          </w:tcPr>
          <w:p w14:paraId="02FE5369" w14:textId="77777777" w:rsidR="007655BC" w:rsidRPr="009E02CC" w:rsidRDefault="00B2637B" w:rsidP="00AB5B12">
            <w:pPr>
              <w:pStyle w:val="TableParagraph"/>
              <w:spacing w:before="60" w:after="60"/>
              <w:rPr>
                <w:sz w:val="28"/>
                <w:szCs w:val="28"/>
              </w:rPr>
            </w:pPr>
            <w:r w:rsidRPr="009E02CC">
              <w:rPr>
                <w:spacing w:val="-5"/>
                <w:w w:val="105"/>
                <w:sz w:val="28"/>
                <w:szCs w:val="28"/>
              </w:rPr>
              <w:t>1.6</w:t>
            </w:r>
          </w:p>
        </w:tc>
        <w:tc>
          <w:tcPr>
            <w:tcW w:w="2613" w:type="pct"/>
            <w:vAlign w:val="center"/>
          </w:tcPr>
          <w:p w14:paraId="71D297D1"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53" w:type="pct"/>
            <w:vAlign w:val="center"/>
          </w:tcPr>
          <w:p w14:paraId="3717215E" w14:textId="77777777" w:rsidR="007655BC" w:rsidRPr="009E02CC" w:rsidRDefault="00B2637B" w:rsidP="00AB5B12">
            <w:pPr>
              <w:pStyle w:val="TableParagraph"/>
              <w:spacing w:before="60" w:after="60"/>
              <w:rPr>
                <w:sz w:val="28"/>
                <w:szCs w:val="28"/>
              </w:rPr>
            </w:pPr>
            <w:r w:rsidRPr="009E02CC">
              <w:rPr>
                <w:spacing w:val="-5"/>
                <w:sz w:val="28"/>
                <w:szCs w:val="28"/>
              </w:rPr>
              <w:t>RSX</w:t>
            </w:r>
          </w:p>
        </w:tc>
        <w:tc>
          <w:tcPr>
            <w:tcW w:w="1018" w:type="pct"/>
            <w:vAlign w:val="center"/>
          </w:tcPr>
          <w:p w14:paraId="0D67E80C"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6B9E32C2" w14:textId="77777777" w:rsidTr="00AB5B12">
        <w:trPr>
          <w:trHeight w:val="20"/>
        </w:trPr>
        <w:tc>
          <w:tcPr>
            <w:tcW w:w="515" w:type="pct"/>
            <w:vAlign w:val="center"/>
          </w:tcPr>
          <w:p w14:paraId="6A001BBB" w14:textId="77777777" w:rsidR="007655BC" w:rsidRPr="009E02CC" w:rsidRDefault="007655BC" w:rsidP="00AB5B12">
            <w:pPr>
              <w:pStyle w:val="TableParagraph"/>
              <w:spacing w:before="60" w:after="60"/>
              <w:jc w:val="left"/>
              <w:rPr>
                <w:sz w:val="28"/>
                <w:szCs w:val="28"/>
              </w:rPr>
            </w:pPr>
          </w:p>
        </w:tc>
        <w:tc>
          <w:tcPr>
            <w:tcW w:w="2613" w:type="pct"/>
            <w:vAlign w:val="center"/>
          </w:tcPr>
          <w:p w14:paraId="2134D729" w14:textId="77777777" w:rsidR="007655BC" w:rsidRPr="009E02CC" w:rsidRDefault="00B2637B" w:rsidP="00AB5B1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53" w:type="pct"/>
            <w:vAlign w:val="center"/>
          </w:tcPr>
          <w:p w14:paraId="032F0DE6" w14:textId="77777777" w:rsidR="007655BC" w:rsidRPr="009E02CC" w:rsidRDefault="00B2637B" w:rsidP="00AB5B12">
            <w:pPr>
              <w:pStyle w:val="TableParagraph"/>
              <w:spacing w:before="60" w:after="60"/>
              <w:rPr>
                <w:i/>
                <w:sz w:val="28"/>
                <w:szCs w:val="28"/>
              </w:rPr>
            </w:pPr>
            <w:r w:rsidRPr="009E02CC">
              <w:rPr>
                <w:i/>
                <w:spacing w:val="-5"/>
                <w:sz w:val="28"/>
                <w:szCs w:val="28"/>
              </w:rPr>
              <w:t>RSN</w:t>
            </w:r>
          </w:p>
        </w:tc>
        <w:tc>
          <w:tcPr>
            <w:tcW w:w="1018" w:type="pct"/>
            <w:vAlign w:val="center"/>
          </w:tcPr>
          <w:p w14:paraId="3F34E767"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42402A76" w14:textId="77777777" w:rsidTr="00AB5B12">
        <w:trPr>
          <w:trHeight w:val="20"/>
        </w:trPr>
        <w:tc>
          <w:tcPr>
            <w:tcW w:w="515" w:type="pct"/>
            <w:vAlign w:val="center"/>
          </w:tcPr>
          <w:p w14:paraId="2F0E333D" w14:textId="77777777" w:rsidR="007655BC" w:rsidRPr="009E02CC" w:rsidRDefault="00B2637B" w:rsidP="00AB5B12">
            <w:pPr>
              <w:pStyle w:val="TableParagraph"/>
              <w:spacing w:before="60" w:after="60"/>
              <w:rPr>
                <w:sz w:val="28"/>
                <w:szCs w:val="28"/>
              </w:rPr>
            </w:pPr>
            <w:r w:rsidRPr="009E02CC">
              <w:rPr>
                <w:spacing w:val="-5"/>
                <w:w w:val="105"/>
                <w:sz w:val="28"/>
                <w:szCs w:val="28"/>
              </w:rPr>
              <w:t>1.7</w:t>
            </w:r>
          </w:p>
        </w:tc>
        <w:tc>
          <w:tcPr>
            <w:tcW w:w="2613" w:type="pct"/>
            <w:vAlign w:val="center"/>
          </w:tcPr>
          <w:p w14:paraId="4ED08141"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53" w:type="pct"/>
            <w:vAlign w:val="center"/>
          </w:tcPr>
          <w:p w14:paraId="2FFB6924" w14:textId="77777777" w:rsidR="007655BC" w:rsidRPr="009E02CC" w:rsidRDefault="00B2637B" w:rsidP="00AB5B12">
            <w:pPr>
              <w:pStyle w:val="TableParagraph"/>
              <w:spacing w:before="60" w:after="60"/>
              <w:rPr>
                <w:sz w:val="28"/>
                <w:szCs w:val="28"/>
              </w:rPr>
            </w:pPr>
            <w:r w:rsidRPr="009E02CC">
              <w:rPr>
                <w:spacing w:val="-5"/>
                <w:sz w:val="28"/>
                <w:szCs w:val="28"/>
              </w:rPr>
              <w:t>NTS</w:t>
            </w:r>
          </w:p>
        </w:tc>
        <w:tc>
          <w:tcPr>
            <w:tcW w:w="1018" w:type="pct"/>
            <w:vAlign w:val="center"/>
          </w:tcPr>
          <w:p w14:paraId="5AFD4B57"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6A418788" w14:textId="77777777" w:rsidTr="00AB5B12">
        <w:trPr>
          <w:trHeight w:val="20"/>
        </w:trPr>
        <w:tc>
          <w:tcPr>
            <w:tcW w:w="515" w:type="pct"/>
            <w:vAlign w:val="center"/>
          </w:tcPr>
          <w:p w14:paraId="32A9D340" w14:textId="77777777" w:rsidR="007655BC" w:rsidRPr="009E02CC" w:rsidRDefault="00B2637B" w:rsidP="00AB5B12">
            <w:pPr>
              <w:pStyle w:val="TableParagraph"/>
              <w:spacing w:before="60" w:after="60"/>
              <w:rPr>
                <w:sz w:val="28"/>
                <w:szCs w:val="28"/>
              </w:rPr>
            </w:pPr>
            <w:r w:rsidRPr="009E02CC">
              <w:rPr>
                <w:spacing w:val="-5"/>
                <w:w w:val="105"/>
                <w:sz w:val="28"/>
                <w:szCs w:val="28"/>
              </w:rPr>
              <w:t>1.8</w:t>
            </w:r>
          </w:p>
        </w:tc>
        <w:tc>
          <w:tcPr>
            <w:tcW w:w="2613" w:type="pct"/>
            <w:vAlign w:val="center"/>
          </w:tcPr>
          <w:p w14:paraId="381A04AF"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53" w:type="pct"/>
            <w:vAlign w:val="center"/>
          </w:tcPr>
          <w:p w14:paraId="59327D86" w14:textId="77777777" w:rsidR="007655BC" w:rsidRPr="009E02CC" w:rsidRDefault="00B2637B" w:rsidP="00AB5B12">
            <w:pPr>
              <w:pStyle w:val="TableParagraph"/>
              <w:spacing w:before="60" w:after="60"/>
              <w:rPr>
                <w:sz w:val="28"/>
                <w:szCs w:val="28"/>
              </w:rPr>
            </w:pPr>
            <w:r w:rsidRPr="009E02CC">
              <w:rPr>
                <w:spacing w:val="-5"/>
                <w:sz w:val="28"/>
                <w:szCs w:val="28"/>
              </w:rPr>
              <w:t>CNT</w:t>
            </w:r>
          </w:p>
        </w:tc>
        <w:tc>
          <w:tcPr>
            <w:tcW w:w="1018" w:type="pct"/>
            <w:vAlign w:val="center"/>
          </w:tcPr>
          <w:p w14:paraId="01065041"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3668A425" w14:textId="77777777" w:rsidTr="00AB5B12">
        <w:trPr>
          <w:trHeight w:val="20"/>
        </w:trPr>
        <w:tc>
          <w:tcPr>
            <w:tcW w:w="515" w:type="pct"/>
            <w:vAlign w:val="center"/>
          </w:tcPr>
          <w:p w14:paraId="6EF955E7" w14:textId="77777777" w:rsidR="007655BC" w:rsidRPr="009E02CC" w:rsidRDefault="00B2637B" w:rsidP="00AB5B12">
            <w:pPr>
              <w:pStyle w:val="TableParagraph"/>
              <w:spacing w:before="60" w:after="60"/>
              <w:rPr>
                <w:sz w:val="28"/>
                <w:szCs w:val="28"/>
              </w:rPr>
            </w:pPr>
            <w:r w:rsidRPr="009E02CC">
              <w:rPr>
                <w:spacing w:val="-5"/>
                <w:w w:val="105"/>
                <w:sz w:val="28"/>
                <w:szCs w:val="28"/>
              </w:rPr>
              <w:t>1.9</w:t>
            </w:r>
          </w:p>
        </w:tc>
        <w:tc>
          <w:tcPr>
            <w:tcW w:w="2613" w:type="pct"/>
            <w:vAlign w:val="center"/>
          </w:tcPr>
          <w:p w14:paraId="6E6180FE"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53" w:type="pct"/>
            <w:vAlign w:val="center"/>
          </w:tcPr>
          <w:p w14:paraId="2D9E76B4" w14:textId="77777777" w:rsidR="007655BC" w:rsidRPr="009E02CC" w:rsidRDefault="00B2637B" w:rsidP="00AB5B12">
            <w:pPr>
              <w:pStyle w:val="TableParagraph"/>
              <w:spacing w:before="60" w:after="60"/>
              <w:rPr>
                <w:sz w:val="28"/>
                <w:szCs w:val="28"/>
              </w:rPr>
            </w:pPr>
            <w:r w:rsidRPr="009E02CC">
              <w:rPr>
                <w:spacing w:val="-5"/>
                <w:sz w:val="28"/>
                <w:szCs w:val="28"/>
              </w:rPr>
              <w:t>LMU</w:t>
            </w:r>
          </w:p>
        </w:tc>
        <w:tc>
          <w:tcPr>
            <w:tcW w:w="1018" w:type="pct"/>
            <w:vAlign w:val="center"/>
          </w:tcPr>
          <w:p w14:paraId="333C968E"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6B8C2719" w14:textId="77777777" w:rsidTr="00AB5B12">
        <w:trPr>
          <w:trHeight w:val="20"/>
        </w:trPr>
        <w:tc>
          <w:tcPr>
            <w:tcW w:w="515" w:type="pct"/>
            <w:vAlign w:val="center"/>
          </w:tcPr>
          <w:p w14:paraId="676E021F" w14:textId="77777777" w:rsidR="007655BC" w:rsidRPr="009E02CC" w:rsidRDefault="00B2637B" w:rsidP="00AB5B12">
            <w:pPr>
              <w:pStyle w:val="TableParagraph"/>
              <w:spacing w:before="60" w:after="60"/>
              <w:rPr>
                <w:sz w:val="28"/>
                <w:szCs w:val="28"/>
              </w:rPr>
            </w:pPr>
            <w:r w:rsidRPr="009E02CC">
              <w:rPr>
                <w:spacing w:val="-4"/>
                <w:w w:val="105"/>
                <w:sz w:val="28"/>
                <w:szCs w:val="28"/>
              </w:rPr>
              <w:t>1.10</w:t>
            </w:r>
          </w:p>
        </w:tc>
        <w:tc>
          <w:tcPr>
            <w:tcW w:w="2613" w:type="pct"/>
            <w:vAlign w:val="center"/>
          </w:tcPr>
          <w:p w14:paraId="02544192"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75643D80" w14:textId="77777777" w:rsidR="007655BC" w:rsidRPr="009E02CC" w:rsidRDefault="00B2637B" w:rsidP="00AB5B12">
            <w:pPr>
              <w:pStyle w:val="TableParagraph"/>
              <w:spacing w:before="60" w:after="60"/>
              <w:rPr>
                <w:sz w:val="28"/>
                <w:szCs w:val="28"/>
              </w:rPr>
            </w:pPr>
            <w:r w:rsidRPr="009E02CC">
              <w:rPr>
                <w:spacing w:val="-5"/>
                <w:sz w:val="28"/>
                <w:szCs w:val="28"/>
              </w:rPr>
              <w:t>NKH</w:t>
            </w:r>
          </w:p>
        </w:tc>
        <w:tc>
          <w:tcPr>
            <w:tcW w:w="1018" w:type="pct"/>
            <w:vAlign w:val="center"/>
          </w:tcPr>
          <w:p w14:paraId="219851F0"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3F8DD5E1" w14:textId="77777777" w:rsidTr="00AB5B12">
        <w:trPr>
          <w:trHeight w:val="20"/>
        </w:trPr>
        <w:tc>
          <w:tcPr>
            <w:tcW w:w="515" w:type="pct"/>
            <w:vAlign w:val="center"/>
          </w:tcPr>
          <w:p w14:paraId="7AC4CBC9" w14:textId="77777777" w:rsidR="007655BC" w:rsidRPr="009E02CC" w:rsidRDefault="00B2637B" w:rsidP="00AB5B12">
            <w:pPr>
              <w:pStyle w:val="TableParagraph"/>
              <w:spacing w:before="60" w:after="60"/>
              <w:rPr>
                <w:b/>
                <w:sz w:val="28"/>
                <w:szCs w:val="28"/>
              </w:rPr>
            </w:pPr>
            <w:r w:rsidRPr="009E02CC">
              <w:rPr>
                <w:b/>
                <w:spacing w:val="-10"/>
                <w:w w:val="105"/>
                <w:sz w:val="28"/>
                <w:szCs w:val="28"/>
              </w:rPr>
              <w:t>2</w:t>
            </w:r>
          </w:p>
        </w:tc>
        <w:tc>
          <w:tcPr>
            <w:tcW w:w="2613" w:type="pct"/>
            <w:vAlign w:val="center"/>
          </w:tcPr>
          <w:p w14:paraId="6ACAD8D3" w14:textId="77777777" w:rsidR="007655BC" w:rsidRPr="009E02CC" w:rsidRDefault="00B2637B" w:rsidP="00AB5B1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02ED0BC5" w14:textId="77777777" w:rsidR="007655BC" w:rsidRPr="009E02CC" w:rsidRDefault="00B2637B" w:rsidP="00AB5B12">
            <w:pPr>
              <w:pStyle w:val="TableParagraph"/>
              <w:spacing w:before="60" w:after="60"/>
              <w:rPr>
                <w:b/>
                <w:sz w:val="28"/>
                <w:szCs w:val="28"/>
              </w:rPr>
            </w:pPr>
            <w:r w:rsidRPr="009E02CC">
              <w:rPr>
                <w:b/>
                <w:spacing w:val="-5"/>
                <w:sz w:val="28"/>
                <w:szCs w:val="28"/>
              </w:rPr>
              <w:t>PNN</w:t>
            </w:r>
          </w:p>
        </w:tc>
        <w:tc>
          <w:tcPr>
            <w:tcW w:w="1018" w:type="pct"/>
            <w:vAlign w:val="center"/>
          </w:tcPr>
          <w:p w14:paraId="5AE93472" w14:textId="089CCC48" w:rsidR="007655BC" w:rsidRPr="009E02CC" w:rsidRDefault="0045434B" w:rsidP="00AB5B12">
            <w:pPr>
              <w:pStyle w:val="TableParagraph"/>
              <w:spacing w:before="60" w:after="60"/>
              <w:jc w:val="right"/>
              <w:rPr>
                <w:b/>
                <w:sz w:val="28"/>
                <w:szCs w:val="28"/>
              </w:rPr>
            </w:pPr>
            <w:r w:rsidRPr="009E02CC">
              <w:rPr>
                <w:b/>
                <w:spacing w:val="-2"/>
                <w:sz w:val="28"/>
                <w:szCs w:val="28"/>
              </w:rPr>
              <w:t>4.419,68</w:t>
            </w:r>
          </w:p>
        </w:tc>
      </w:tr>
      <w:tr w:rsidR="007655BC" w:rsidRPr="009E02CC" w14:paraId="4AD7B030" w14:textId="77777777" w:rsidTr="00AB5B12">
        <w:trPr>
          <w:trHeight w:val="20"/>
        </w:trPr>
        <w:tc>
          <w:tcPr>
            <w:tcW w:w="515" w:type="pct"/>
            <w:vAlign w:val="center"/>
          </w:tcPr>
          <w:p w14:paraId="3F52E8C3" w14:textId="77777777" w:rsidR="007655BC" w:rsidRPr="009E02CC" w:rsidRDefault="007655BC" w:rsidP="00AB5B12">
            <w:pPr>
              <w:pStyle w:val="TableParagraph"/>
              <w:spacing w:before="60" w:after="60"/>
              <w:jc w:val="left"/>
              <w:rPr>
                <w:sz w:val="28"/>
                <w:szCs w:val="28"/>
              </w:rPr>
            </w:pPr>
          </w:p>
        </w:tc>
        <w:tc>
          <w:tcPr>
            <w:tcW w:w="2613" w:type="pct"/>
            <w:vAlign w:val="center"/>
          </w:tcPr>
          <w:p w14:paraId="6AB85A60" w14:textId="77777777" w:rsidR="007655BC" w:rsidRPr="009E02CC" w:rsidRDefault="00B2637B" w:rsidP="00AB5B1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3D701767" w14:textId="77777777" w:rsidR="007655BC" w:rsidRPr="009E02CC" w:rsidRDefault="007655BC" w:rsidP="00AB5B12">
            <w:pPr>
              <w:pStyle w:val="TableParagraph"/>
              <w:spacing w:before="60" w:after="60"/>
              <w:jc w:val="left"/>
              <w:rPr>
                <w:sz w:val="28"/>
                <w:szCs w:val="28"/>
              </w:rPr>
            </w:pPr>
          </w:p>
        </w:tc>
        <w:tc>
          <w:tcPr>
            <w:tcW w:w="1018" w:type="pct"/>
            <w:vAlign w:val="center"/>
          </w:tcPr>
          <w:p w14:paraId="103E8DEE"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4F8904A9" w14:textId="77777777" w:rsidTr="00AB5B12">
        <w:trPr>
          <w:trHeight w:val="20"/>
        </w:trPr>
        <w:tc>
          <w:tcPr>
            <w:tcW w:w="515" w:type="pct"/>
            <w:vAlign w:val="center"/>
          </w:tcPr>
          <w:p w14:paraId="4F8EFB47" w14:textId="77777777" w:rsidR="007655BC" w:rsidRPr="009E02CC" w:rsidRDefault="00B2637B" w:rsidP="00AB5B12">
            <w:pPr>
              <w:pStyle w:val="TableParagraph"/>
              <w:spacing w:before="60" w:after="60"/>
              <w:rPr>
                <w:sz w:val="28"/>
                <w:szCs w:val="28"/>
              </w:rPr>
            </w:pPr>
            <w:r w:rsidRPr="009E02CC">
              <w:rPr>
                <w:spacing w:val="-5"/>
                <w:w w:val="105"/>
                <w:sz w:val="28"/>
                <w:szCs w:val="28"/>
              </w:rPr>
              <w:t>2.1</w:t>
            </w:r>
          </w:p>
        </w:tc>
        <w:tc>
          <w:tcPr>
            <w:tcW w:w="2613" w:type="pct"/>
            <w:vAlign w:val="center"/>
          </w:tcPr>
          <w:p w14:paraId="3B4AA477"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53" w:type="pct"/>
            <w:vAlign w:val="center"/>
          </w:tcPr>
          <w:p w14:paraId="3994429F" w14:textId="77777777" w:rsidR="007655BC" w:rsidRPr="009E02CC" w:rsidRDefault="00B2637B" w:rsidP="00AB5B12">
            <w:pPr>
              <w:pStyle w:val="TableParagraph"/>
              <w:spacing w:before="60" w:after="60"/>
              <w:rPr>
                <w:sz w:val="28"/>
                <w:szCs w:val="28"/>
              </w:rPr>
            </w:pPr>
            <w:r w:rsidRPr="009E02CC">
              <w:rPr>
                <w:spacing w:val="-5"/>
                <w:sz w:val="28"/>
                <w:szCs w:val="28"/>
              </w:rPr>
              <w:t>ONT</w:t>
            </w:r>
          </w:p>
        </w:tc>
        <w:tc>
          <w:tcPr>
            <w:tcW w:w="1018" w:type="pct"/>
            <w:vAlign w:val="center"/>
          </w:tcPr>
          <w:p w14:paraId="07CC9BFE"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7C6E2E58" w14:textId="77777777" w:rsidTr="00AB5B12">
        <w:trPr>
          <w:trHeight w:val="20"/>
        </w:trPr>
        <w:tc>
          <w:tcPr>
            <w:tcW w:w="515" w:type="pct"/>
            <w:vAlign w:val="center"/>
          </w:tcPr>
          <w:p w14:paraId="5684B9BC" w14:textId="77777777" w:rsidR="007655BC" w:rsidRPr="009E02CC" w:rsidRDefault="00B2637B" w:rsidP="00AB5B12">
            <w:pPr>
              <w:pStyle w:val="TableParagraph"/>
              <w:spacing w:before="60" w:after="60"/>
              <w:rPr>
                <w:sz w:val="28"/>
                <w:szCs w:val="28"/>
              </w:rPr>
            </w:pPr>
            <w:r w:rsidRPr="009E02CC">
              <w:rPr>
                <w:spacing w:val="-5"/>
                <w:w w:val="105"/>
                <w:sz w:val="28"/>
                <w:szCs w:val="28"/>
              </w:rPr>
              <w:t>2.2</w:t>
            </w:r>
          </w:p>
        </w:tc>
        <w:tc>
          <w:tcPr>
            <w:tcW w:w="2613" w:type="pct"/>
            <w:vAlign w:val="center"/>
          </w:tcPr>
          <w:p w14:paraId="3CD6422E"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53" w:type="pct"/>
            <w:vAlign w:val="center"/>
          </w:tcPr>
          <w:p w14:paraId="02B5B33C" w14:textId="77777777" w:rsidR="007655BC" w:rsidRPr="009E02CC" w:rsidRDefault="00B2637B" w:rsidP="00AB5B12">
            <w:pPr>
              <w:pStyle w:val="TableParagraph"/>
              <w:spacing w:before="60" w:after="60"/>
              <w:rPr>
                <w:sz w:val="28"/>
                <w:szCs w:val="28"/>
              </w:rPr>
            </w:pPr>
            <w:r w:rsidRPr="009E02CC">
              <w:rPr>
                <w:spacing w:val="-5"/>
                <w:sz w:val="28"/>
                <w:szCs w:val="28"/>
              </w:rPr>
              <w:t>ODT</w:t>
            </w:r>
          </w:p>
        </w:tc>
        <w:tc>
          <w:tcPr>
            <w:tcW w:w="1018" w:type="pct"/>
            <w:vAlign w:val="center"/>
          </w:tcPr>
          <w:p w14:paraId="0FA9B414" w14:textId="6AB203D1" w:rsidR="007655BC" w:rsidRPr="009E02CC" w:rsidRDefault="0045434B" w:rsidP="00AB5B12">
            <w:pPr>
              <w:pStyle w:val="TableParagraph"/>
              <w:spacing w:before="60" w:after="60"/>
              <w:jc w:val="right"/>
              <w:rPr>
                <w:sz w:val="28"/>
                <w:szCs w:val="28"/>
              </w:rPr>
            </w:pPr>
            <w:r w:rsidRPr="009E02CC">
              <w:rPr>
                <w:spacing w:val="-2"/>
                <w:sz w:val="28"/>
                <w:szCs w:val="28"/>
              </w:rPr>
              <w:t>973,24</w:t>
            </w:r>
          </w:p>
        </w:tc>
      </w:tr>
      <w:tr w:rsidR="007655BC" w:rsidRPr="009E02CC" w14:paraId="23D524B7" w14:textId="77777777" w:rsidTr="00AB5B12">
        <w:trPr>
          <w:trHeight w:val="20"/>
        </w:trPr>
        <w:tc>
          <w:tcPr>
            <w:tcW w:w="515" w:type="pct"/>
            <w:vAlign w:val="center"/>
          </w:tcPr>
          <w:p w14:paraId="29F4D6F6" w14:textId="77777777" w:rsidR="007655BC" w:rsidRPr="009E02CC" w:rsidRDefault="00B2637B" w:rsidP="00AB5B12">
            <w:pPr>
              <w:pStyle w:val="TableParagraph"/>
              <w:spacing w:before="60" w:after="60"/>
              <w:rPr>
                <w:sz w:val="28"/>
                <w:szCs w:val="28"/>
              </w:rPr>
            </w:pPr>
            <w:r w:rsidRPr="009E02CC">
              <w:rPr>
                <w:spacing w:val="-5"/>
                <w:w w:val="105"/>
                <w:sz w:val="28"/>
                <w:szCs w:val="28"/>
              </w:rPr>
              <w:t>2.3</w:t>
            </w:r>
          </w:p>
        </w:tc>
        <w:tc>
          <w:tcPr>
            <w:tcW w:w="2613" w:type="pct"/>
            <w:vAlign w:val="center"/>
          </w:tcPr>
          <w:p w14:paraId="30E771E9"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53" w:type="pct"/>
            <w:vAlign w:val="center"/>
          </w:tcPr>
          <w:p w14:paraId="3A09C99E" w14:textId="77777777" w:rsidR="007655BC" w:rsidRPr="009E02CC" w:rsidRDefault="00B2637B" w:rsidP="00AB5B12">
            <w:pPr>
              <w:pStyle w:val="TableParagraph"/>
              <w:spacing w:before="60" w:after="60"/>
              <w:rPr>
                <w:sz w:val="28"/>
                <w:szCs w:val="28"/>
              </w:rPr>
            </w:pPr>
            <w:r w:rsidRPr="009E02CC">
              <w:rPr>
                <w:spacing w:val="-5"/>
                <w:sz w:val="28"/>
                <w:szCs w:val="28"/>
              </w:rPr>
              <w:t>TSC</w:t>
            </w:r>
          </w:p>
        </w:tc>
        <w:tc>
          <w:tcPr>
            <w:tcW w:w="1018" w:type="pct"/>
            <w:vAlign w:val="center"/>
          </w:tcPr>
          <w:p w14:paraId="2488814D" w14:textId="77777777" w:rsidR="007655BC" w:rsidRPr="009E02CC" w:rsidRDefault="00B2637B" w:rsidP="00AB5B12">
            <w:pPr>
              <w:pStyle w:val="TableParagraph"/>
              <w:spacing w:before="60" w:after="60"/>
              <w:jc w:val="right"/>
              <w:rPr>
                <w:sz w:val="28"/>
                <w:szCs w:val="28"/>
              </w:rPr>
            </w:pPr>
            <w:r w:rsidRPr="009E02CC">
              <w:rPr>
                <w:spacing w:val="-4"/>
                <w:sz w:val="28"/>
                <w:szCs w:val="28"/>
              </w:rPr>
              <w:t>2,61</w:t>
            </w:r>
          </w:p>
        </w:tc>
      </w:tr>
      <w:tr w:rsidR="007655BC" w:rsidRPr="009E02CC" w14:paraId="74F5B3A6" w14:textId="77777777" w:rsidTr="00AB5B12">
        <w:trPr>
          <w:trHeight w:val="20"/>
        </w:trPr>
        <w:tc>
          <w:tcPr>
            <w:tcW w:w="515" w:type="pct"/>
            <w:vAlign w:val="center"/>
          </w:tcPr>
          <w:p w14:paraId="42EE4DBB" w14:textId="77777777" w:rsidR="007655BC" w:rsidRPr="009E02CC" w:rsidRDefault="00B2637B" w:rsidP="00AB5B12">
            <w:pPr>
              <w:pStyle w:val="TableParagraph"/>
              <w:spacing w:before="60" w:after="60"/>
              <w:rPr>
                <w:sz w:val="28"/>
                <w:szCs w:val="28"/>
              </w:rPr>
            </w:pPr>
            <w:r w:rsidRPr="009E02CC">
              <w:rPr>
                <w:spacing w:val="-5"/>
                <w:w w:val="105"/>
                <w:sz w:val="28"/>
                <w:szCs w:val="28"/>
              </w:rPr>
              <w:t>2.4</w:t>
            </w:r>
          </w:p>
        </w:tc>
        <w:tc>
          <w:tcPr>
            <w:tcW w:w="2613" w:type="pct"/>
            <w:vAlign w:val="center"/>
          </w:tcPr>
          <w:p w14:paraId="4B28E330"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53" w:type="pct"/>
            <w:vAlign w:val="center"/>
          </w:tcPr>
          <w:p w14:paraId="7AA0839F" w14:textId="77777777" w:rsidR="007655BC" w:rsidRPr="009E02CC" w:rsidRDefault="00B2637B" w:rsidP="00AB5B12">
            <w:pPr>
              <w:pStyle w:val="TableParagraph"/>
              <w:spacing w:before="60" w:after="60"/>
              <w:rPr>
                <w:sz w:val="28"/>
                <w:szCs w:val="28"/>
              </w:rPr>
            </w:pPr>
            <w:r w:rsidRPr="009E02CC">
              <w:rPr>
                <w:spacing w:val="-5"/>
                <w:sz w:val="28"/>
                <w:szCs w:val="28"/>
              </w:rPr>
              <w:t>CQP</w:t>
            </w:r>
          </w:p>
        </w:tc>
        <w:tc>
          <w:tcPr>
            <w:tcW w:w="1018" w:type="pct"/>
            <w:vAlign w:val="center"/>
          </w:tcPr>
          <w:p w14:paraId="7AE66D22" w14:textId="77777777" w:rsidR="007655BC" w:rsidRPr="009E02CC" w:rsidRDefault="00B2637B" w:rsidP="00AB5B12">
            <w:pPr>
              <w:pStyle w:val="TableParagraph"/>
              <w:spacing w:before="60" w:after="60"/>
              <w:jc w:val="right"/>
              <w:rPr>
                <w:sz w:val="28"/>
                <w:szCs w:val="28"/>
              </w:rPr>
            </w:pPr>
            <w:r w:rsidRPr="009E02CC">
              <w:rPr>
                <w:spacing w:val="-2"/>
                <w:sz w:val="28"/>
                <w:szCs w:val="28"/>
              </w:rPr>
              <w:t>1.815,33</w:t>
            </w:r>
          </w:p>
        </w:tc>
      </w:tr>
      <w:tr w:rsidR="007655BC" w:rsidRPr="009E02CC" w14:paraId="44D6166B" w14:textId="77777777" w:rsidTr="00AB5B12">
        <w:trPr>
          <w:trHeight w:val="20"/>
        </w:trPr>
        <w:tc>
          <w:tcPr>
            <w:tcW w:w="515" w:type="pct"/>
            <w:vAlign w:val="center"/>
          </w:tcPr>
          <w:p w14:paraId="10F9E2B7" w14:textId="77777777" w:rsidR="007655BC" w:rsidRPr="009E02CC" w:rsidRDefault="00B2637B" w:rsidP="00AB5B12">
            <w:pPr>
              <w:pStyle w:val="TableParagraph"/>
              <w:spacing w:before="60" w:after="60"/>
              <w:rPr>
                <w:sz w:val="28"/>
                <w:szCs w:val="28"/>
              </w:rPr>
            </w:pPr>
            <w:r w:rsidRPr="009E02CC">
              <w:rPr>
                <w:spacing w:val="-5"/>
                <w:w w:val="105"/>
                <w:sz w:val="28"/>
                <w:szCs w:val="28"/>
              </w:rPr>
              <w:t>2.5</w:t>
            </w:r>
          </w:p>
        </w:tc>
        <w:tc>
          <w:tcPr>
            <w:tcW w:w="2613" w:type="pct"/>
            <w:vAlign w:val="center"/>
          </w:tcPr>
          <w:p w14:paraId="5D7B4040"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53" w:type="pct"/>
            <w:vAlign w:val="center"/>
          </w:tcPr>
          <w:p w14:paraId="5C5CB2D0" w14:textId="77777777" w:rsidR="007655BC" w:rsidRPr="009E02CC" w:rsidRDefault="00B2637B" w:rsidP="00AB5B12">
            <w:pPr>
              <w:pStyle w:val="TableParagraph"/>
              <w:spacing w:before="60" w:after="60"/>
              <w:rPr>
                <w:sz w:val="28"/>
                <w:szCs w:val="28"/>
              </w:rPr>
            </w:pPr>
            <w:r w:rsidRPr="009E02CC">
              <w:rPr>
                <w:spacing w:val="-5"/>
                <w:sz w:val="28"/>
                <w:szCs w:val="28"/>
              </w:rPr>
              <w:t>CAN</w:t>
            </w:r>
          </w:p>
        </w:tc>
        <w:tc>
          <w:tcPr>
            <w:tcW w:w="1018" w:type="pct"/>
            <w:vAlign w:val="center"/>
          </w:tcPr>
          <w:p w14:paraId="6B44AE0D" w14:textId="77777777" w:rsidR="007655BC" w:rsidRPr="009E02CC" w:rsidRDefault="00B2637B" w:rsidP="00AB5B12">
            <w:pPr>
              <w:pStyle w:val="TableParagraph"/>
              <w:spacing w:before="60" w:after="60"/>
              <w:jc w:val="right"/>
              <w:rPr>
                <w:sz w:val="28"/>
                <w:szCs w:val="28"/>
              </w:rPr>
            </w:pPr>
            <w:r w:rsidRPr="009E02CC">
              <w:rPr>
                <w:spacing w:val="-4"/>
                <w:sz w:val="28"/>
                <w:szCs w:val="28"/>
              </w:rPr>
              <w:t>4,91</w:t>
            </w:r>
          </w:p>
        </w:tc>
      </w:tr>
      <w:tr w:rsidR="007655BC" w:rsidRPr="009E02CC" w14:paraId="01195687" w14:textId="77777777" w:rsidTr="00AB5B12">
        <w:trPr>
          <w:trHeight w:val="20"/>
        </w:trPr>
        <w:tc>
          <w:tcPr>
            <w:tcW w:w="515" w:type="pct"/>
            <w:vAlign w:val="center"/>
          </w:tcPr>
          <w:p w14:paraId="6426DDB6" w14:textId="77777777" w:rsidR="007655BC" w:rsidRPr="009E02CC" w:rsidRDefault="00B2637B" w:rsidP="00AB5B12">
            <w:pPr>
              <w:pStyle w:val="TableParagraph"/>
              <w:spacing w:before="60" w:after="60"/>
              <w:rPr>
                <w:sz w:val="28"/>
                <w:szCs w:val="28"/>
              </w:rPr>
            </w:pPr>
            <w:r w:rsidRPr="009E02CC">
              <w:rPr>
                <w:spacing w:val="-5"/>
                <w:w w:val="105"/>
                <w:sz w:val="28"/>
                <w:szCs w:val="28"/>
              </w:rPr>
              <w:t>2.6</w:t>
            </w:r>
          </w:p>
        </w:tc>
        <w:tc>
          <w:tcPr>
            <w:tcW w:w="2613" w:type="pct"/>
            <w:vAlign w:val="center"/>
          </w:tcPr>
          <w:p w14:paraId="42147CF6"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53" w:type="pct"/>
            <w:vAlign w:val="center"/>
          </w:tcPr>
          <w:p w14:paraId="270ACE26" w14:textId="77777777" w:rsidR="007655BC" w:rsidRPr="009E02CC" w:rsidRDefault="00B2637B" w:rsidP="00AB5B12">
            <w:pPr>
              <w:pStyle w:val="TableParagraph"/>
              <w:spacing w:before="60" w:after="60"/>
              <w:rPr>
                <w:sz w:val="28"/>
                <w:szCs w:val="28"/>
              </w:rPr>
            </w:pPr>
            <w:r w:rsidRPr="009E02CC">
              <w:rPr>
                <w:spacing w:val="-5"/>
                <w:sz w:val="28"/>
                <w:szCs w:val="28"/>
              </w:rPr>
              <w:t>DSN</w:t>
            </w:r>
          </w:p>
        </w:tc>
        <w:tc>
          <w:tcPr>
            <w:tcW w:w="1018" w:type="pct"/>
            <w:vAlign w:val="center"/>
          </w:tcPr>
          <w:p w14:paraId="6493470B" w14:textId="77777777" w:rsidR="007655BC" w:rsidRPr="009E02CC" w:rsidRDefault="00B2637B" w:rsidP="00AB5B12">
            <w:pPr>
              <w:pStyle w:val="TableParagraph"/>
              <w:spacing w:before="60" w:after="60"/>
              <w:jc w:val="right"/>
              <w:rPr>
                <w:sz w:val="28"/>
                <w:szCs w:val="28"/>
              </w:rPr>
            </w:pPr>
            <w:r w:rsidRPr="009E02CC">
              <w:rPr>
                <w:spacing w:val="-2"/>
                <w:sz w:val="28"/>
                <w:szCs w:val="28"/>
              </w:rPr>
              <w:t>63,91</w:t>
            </w:r>
          </w:p>
        </w:tc>
      </w:tr>
      <w:tr w:rsidR="007655BC" w:rsidRPr="009E02CC" w14:paraId="2E9573CD" w14:textId="77777777" w:rsidTr="00AB5B12">
        <w:trPr>
          <w:trHeight w:val="20"/>
        </w:trPr>
        <w:tc>
          <w:tcPr>
            <w:tcW w:w="515" w:type="pct"/>
            <w:vAlign w:val="center"/>
          </w:tcPr>
          <w:p w14:paraId="4419313D" w14:textId="77777777" w:rsidR="007655BC" w:rsidRPr="009E02CC" w:rsidRDefault="00B2637B" w:rsidP="00AB5B12">
            <w:pPr>
              <w:pStyle w:val="TableParagraph"/>
              <w:spacing w:before="60" w:after="60"/>
              <w:rPr>
                <w:sz w:val="28"/>
                <w:szCs w:val="28"/>
              </w:rPr>
            </w:pPr>
            <w:r w:rsidRPr="009E02CC">
              <w:rPr>
                <w:spacing w:val="-2"/>
                <w:w w:val="105"/>
                <w:sz w:val="28"/>
                <w:szCs w:val="28"/>
              </w:rPr>
              <w:t>2.6.1</w:t>
            </w:r>
          </w:p>
        </w:tc>
        <w:tc>
          <w:tcPr>
            <w:tcW w:w="2613" w:type="pct"/>
            <w:vAlign w:val="center"/>
          </w:tcPr>
          <w:p w14:paraId="1582D3D8"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53" w:type="pct"/>
            <w:vAlign w:val="center"/>
          </w:tcPr>
          <w:p w14:paraId="5705CCE0" w14:textId="77777777" w:rsidR="007655BC" w:rsidRPr="009E02CC" w:rsidRDefault="00B2637B" w:rsidP="00AB5B12">
            <w:pPr>
              <w:pStyle w:val="TableParagraph"/>
              <w:spacing w:before="60" w:after="60"/>
              <w:rPr>
                <w:sz w:val="28"/>
                <w:szCs w:val="28"/>
              </w:rPr>
            </w:pPr>
            <w:r w:rsidRPr="009E02CC">
              <w:rPr>
                <w:spacing w:val="-5"/>
                <w:sz w:val="28"/>
                <w:szCs w:val="28"/>
              </w:rPr>
              <w:t>DVH</w:t>
            </w:r>
          </w:p>
        </w:tc>
        <w:tc>
          <w:tcPr>
            <w:tcW w:w="1018" w:type="pct"/>
            <w:vAlign w:val="center"/>
          </w:tcPr>
          <w:p w14:paraId="14918B30" w14:textId="77777777" w:rsidR="007655BC" w:rsidRPr="009E02CC" w:rsidRDefault="00B2637B" w:rsidP="00AB5B12">
            <w:pPr>
              <w:pStyle w:val="TableParagraph"/>
              <w:spacing w:before="60" w:after="60"/>
              <w:jc w:val="right"/>
              <w:rPr>
                <w:sz w:val="28"/>
                <w:szCs w:val="28"/>
              </w:rPr>
            </w:pPr>
            <w:r w:rsidRPr="009E02CC">
              <w:rPr>
                <w:spacing w:val="-4"/>
                <w:sz w:val="28"/>
                <w:szCs w:val="28"/>
              </w:rPr>
              <w:t>3,24</w:t>
            </w:r>
          </w:p>
        </w:tc>
      </w:tr>
      <w:tr w:rsidR="007655BC" w:rsidRPr="009E02CC" w14:paraId="7AC4B4CD" w14:textId="77777777" w:rsidTr="00AB5B12">
        <w:trPr>
          <w:trHeight w:val="20"/>
        </w:trPr>
        <w:tc>
          <w:tcPr>
            <w:tcW w:w="515" w:type="pct"/>
            <w:vAlign w:val="center"/>
          </w:tcPr>
          <w:p w14:paraId="36883E43" w14:textId="77777777" w:rsidR="007655BC" w:rsidRPr="009E02CC" w:rsidRDefault="00B2637B" w:rsidP="00AB5B12">
            <w:pPr>
              <w:pStyle w:val="TableParagraph"/>
              <w:spacing w:before="60" w:after="60"/>
              <w:rPr>
                <w:sz w:val="28"/>
                <w:szCs w:val="28"/>
              </w:rPr>
            </w:pPr>
            <w:r w:rsidRPr="009E02CC">
              <w:rPr>
                <w:spacing w:val="-2"/>
                <w:w w:val="105"/>
                <w:sz w:val="28"/>
                <w:szCs w:val="28"/>
              </w:rPr>
              <w:t>2.6.2</w:t>
            </w:r>
          </w:p>
        </w:tc>
        <w:tc>
          <w:tcPr>
            <w:tcW w:w="2613" w:type="pct"/>
            <w:vAlign w:val="center"/>
          </w:tcPr>
          <w:p w14:paraId="23C9726C"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53" w:type="pct"/>
            <w:vAlign w:val="center"/>
          </w:tcPr>
          <w:p w14:paraId="02376A29" w14:textId="77777777" w:rsidR="007655BC" w:rsidRPr="009E02CC" w:rsidRDefault="00B2637B" w:rsidP="00AB5B12">
            <w:pPr>
              <w:pStyle w:val="TableParagraph"/>
              <w:spacing w:before="60" w:after="60"/>
              <w:rPr>
                <w:sz w:val="28"/>
                <w:szCs w:val="28"/>
              </w:rPr>
            </w:pPr>
            <w:r w:rsidRPr="009E02CC">
              <w:rPr>
                <w:spacing w:val="-5"/>
                <w:sz w:val="28"/>
                <w:szCs w:val="28"/>
              </w:rPr>
              <w:t>DXH</w:t>
            </w:r>
          </w:p>
        </w:tc>
        <w:tc>
          <w:tcPr>
            <w:tcW w:w="1018" w:type="pct"/>
            <w:vAlign w:val="center"/>
          </w:tcPr>
          <w:p w14:paraId="22F060F7" w14:textId="77777777" w:rsidR="007655BC" w:rsidRPr="009E02CC" w:rsidRDefault="00B2637B" w:rsidP="00AB5B12">
            <w:pPr>
              <w:pStyle w:val="TableParagraph"/>
              <w:spacing w:before="60" w:after="60"/>
              <w:jc w:val="right"/>
              <w:rPr>
                <w:sz w:val="28"/>
                <w:szCs w:val="28"/>
              </w:rPr>
            </w:pPr>
            <w:r w:rsidRPr="009E02CC">
              <w:rPr>
                <w:spacing w:val="-4"/>
                <w:sz w:val="28"/>
                <w:szCs w:val="28"/>
              </w:rPr>
              <w:t>1,49</w:t>
            </w:r>
          </w:p>
        </w:tc>
      </w:tr>
      <w:tr w:rsidR="007655BC" w:rsidRPr="009E02CC" w14:paraId="48185F66" w14:textId="77777777" w:rsidTr="00AB5B12">
        <w:trPr>
          <w:trHeight w:val="20"/>
        </w:trPr>
        <w:tc>
          <w:tcPr>
            <w:tcW w:w="515" w:type="pct"/>
            <w:vAlign w:val="center"/>
          </w:tcPr>
          <w:p w14:paraId="675921D8" w14:textId="77777777" w:rsidR="007655BC" w:rsidRPr="009E02CC" w:rsidRDefault="00B2637B" w:rsidP="00AB5B12">
            <w:pPr>
              <w:pStyle w:val="TableParagraph"/>
              <w:spacing w:before="60" w:after="60"/>
              <w:rPr>
                <w:sz w:val="28"/>
                <w:szCs w:val="28"/>
              </w:rPr>
            </w:pPr>
            <w:r w:rsidRPr="009E02CC">
              <w:rPr>
                <w:spacing w:val="-2"/>
                <w:w w:val="105"/>
                <w:sz w:val="28"/>
                <w:szCs w:val="28"/>
              </w:rPr>
              <w:lastRenderedPageBreak/>
              <w:t>2.6.3</w:t>
            </w:r>
          </w:p>
        </w:tc>
        <w:tc>
          <w:tcPr>
            <w:tcW w:w="2613" w:type="pct"/>
            <w:vAlign w:val="center"/>
          </w:tcPr>
          <w:p w14:paraId="61744198"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53" w:type="pct"/>
            <w:vAlign w:val="center"/>
          </w:tcPr>
          <w:p w14:paraId="44055429" w14:textId="77777777" w:rsidR="007655BC" w:rsidRPr="009E02CC" w:rsidRDefault="00B2637B" w:rsidP="00AB5B12">
            <w:pPr>
              <w:pStyle w:val="TableParagraph"/>
              <w:spacing w:before="60" w:after="60"/>
              <w:rPr>
                <w:sz w:val="28"/>
                <w:szCs w:val="28"/>
              </w:rPr>
            </w:pPr>
            <w:r w:rsidRPr="009E02CC">
              <w:rPr>
                <w:spacing w:val="-5"/>
                <w:sz w:val="28"/>
                <w:szCs w:val="28"/>
              </w:rPr>
              <w:t>DYT</w:t>
            </w:r>
          </w:p>
        </w:tc>
        <w:tc>
          <w:tcPr>
            <w:tcW w:w="1018" w:type="pct"/>
            <w:vAlign w:val="center"/>
          </w:tcPr>
          <w:p w14:paraId="1B7A90F9" w14:textId="77777777" w:rsidR="007655BC" w:rsidRPr="009E02CC" w:rsidRDefault="00B2637B" w:rsidP="00AB5B12">
            <w:pPr>
              <w:pStyle w:val="TableParagraph"/>
              <w:spacing w:before="60" w:after="60"/>
              <w:jc w:val="right"/>
              <w:rPr>
                <w:sz w:val="28"/>
                <w:szCs w:val="28"/>
              </w:rPr>
            </w:pPr>
            <w:r w:rsidRPr="009E02CC">
              <w:rPr>
                <w:spacing w:val="-2"/>
                <w:sz w:val="28"/>
                <w:szCs w:val="28"/>
              </w:rPr>
              <w:t>13,31</w:t>
            </w:r>
          </w:p>
        </w:tc>
      </w:tr>
      <w:tr w:rsidR="007655BC" w:rsidRPr="009E02CC" w14:paraId="7A1529F3" w14:textId="77777777" w:rsidTr="00AB5B12">
        <w:trPr>
          <w:trHeight w:val="20"/>
        </w:trPr>
        <w:tc>
          <w:tcPr>
            <w:tcW w:w="515" w:type="pct"/>
            <w:vAlign w:val="center"/>
          </w:tcPr>
          <w:p w14:paraId="6A1095B5" w14:textId="77777777" w:rsidR="007655BC" w:rsidRPr="009E02CC" w:rsidRDefault="00B2637B" w:rsidP="00AB5B12">
            <w:pPr>
              <w:pStyle w:val="TableParagraph"/>
              <w:spacing w:before="60" w:after="60"/>
              <w:rPr>
                <w:sz w:val="28"/>
                <w:szCs w:val="28"/>
              </w:rPr>
            </w:pPr>
            <w:r w:rsidRPr="009E02CC">
              <w:rPr>
                <w:spacing w:val="-2"/>
                <w:w w:val="105"/>
                <w:sz w:val="28"/>
                <w:szCs w:val="28"/>
              </w:rPr>
              <w:t>2.6.4</w:t>
            </w:r>
          </w:p>
        </w:tc>
        <w:tc>
          <w:tcPr>
            <w:tcW w:w="2613" w:type="pct"/>
            <w:vAlign w:val="center"/>
          </w:tcPr>
          <w:p w14:paraId="194C2FCD"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53" w:type="pct"/>
            <w:vAlign w:val="center"/>
          </w:tcPr>
          <w:p w14:paraId="1AD2864B" w14:textId="77777777" w:rsidR="007655BC" w:rsidRPr="009E02CC" w:rsidRDefault="00B2637B" w:rsidP="00AB5B12">
            <w:pPr>
              <w:pStyle w:val="TableParagraph"/>
              <w:spacing w:before="60" w:after="60"/>
              <w:rPr>
                <w:sz w:val="28"/>
                <w:szCs w:val="28"/>
              </w:rPr>
            </w:pPr>
            <w:r w:rsidRPr="009E02CC">
              <w:rPr>
                <w:spacing w:val="-5"/>
                <w:sz w:val="28"/>
                <w:szCs w:val="28"/>
              </w:rPr>
              <w:t>DGD</w:t>
            </w:r>
          </w:p>
        </w:tc>
        <w:tc>
          <w:tcPr>
            <w:tcW w:w="1018" w:type="pct"/>
            <w:vAlign w:val="center"/>
          </w:tcPr>
          <w:p w14:paraId="1976B547" w14:textId="77777777" w:rsidR="007655BC" w:rsidRPr="009E02CC" w:rsidRDefault="00B2637B" w:rsidP="00AB5B12">
            <w:pPr>
              <w:pStyle w:val="TableParagraph"/>
              <w:spacing w:before="60" w:after="60"/>
              <w:jc w:val="right"/>
              <w:rPr>
                <w:sz w:val="28"/>
                <w:szCs w:val="28"/>
              </w:rPr>
            </w:pPr>
            <w:r w:rsidRPr="009E02CC">
              <w:rPr>
                <w:spacing w:val="-2"/>
                <w:sz w:val="28"/>
                <w:szCs w:val="28"/>
              </w:rPr>
              <w:t>33,98</w:t>
            </w:r>
          </w:p>
        </w:tc>
      </w:tr>
      <w:tr w:rsidR="007655BC" w:rsidRPr="009E02CC" w14:paraId="297A6749" w14:textId="77777777" w:rsidTr="00AB5B12">
        <w:trPr>
          <w:trHeight w:val="20"/>
        </w:trPr>
        <w:tc>
          <w:tcPr>
            <w:tcW w:w="515" w:type="pct"/>
            <w:vAlign w:val="center"/>
          </w:tcPr>
          <w:p w14:paraId="18F74238" w14:textId="77777777" w:rsidR="007655BC" w:rsidRPr="009E02CC" w:rsidRDefault="00B2637B" w:rsidP="00AB5B12">
            <w:pPr>
              <w:pStyle w:val="TableParagraph"/>
              <w:spacing w:before="60" w:after="60"/>
              <w:rPr>
                <w:sz w:val="28"/>
                <w:szCs w:val="28"/>
              </w:rPr>
            </w:pPr>
            <w:r w:rsidRPr="009E02CC">
              <w:rPr>
                <w:spacing w:val="-2"/>
                <w:w w:val="105"/>
                <w:sz w:val="28"/>
                <w:szCs w:val="28"/>
              </w:rPr>
              <w:t>2.6.5</w:t>
            </w:r>
          </w:p>
        </w:tc>
        <w:tc>
          <w:tcPr>
            <w:tcW w:w="2613" w:type="pct"/>
            <w:vAlign w:val="center"/>
          </w:tcPr>
          <w:p w14:paraId="60B42A65"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53" w:type="pct"/>
            <w:vAlign w:val="center"/>
          </w:tcPr>
          <w:p w14:paraId="7ACB4C8A" w14:textId="77777777" w:rsidR="007655BC" w:rsidRPr="009E02CC" w:rsidRDefault="00B2637B" w:rsidP="00AB5B12">
            <w:pPr>
              <w:pStyle w:val="TableParagraph"/>
              <w:spacing w:before="60" w:after="60"/>
              <w:rPr>
                <w:sz w:val="28"/>
                <w:szCs w:val="28"/>
              </w:rPr>
            </w:pPr>
            <w:r w:rsidRPr="009E02CC">
              <w:rPr>
                <w:spacing w:val="-5"/>
                <w:sz w:val="28"/>
                <w:szCs w:val="28"/>
              </w:rPr>
              <w:t>DTT</w:t>
            </w:r>
          </w:p>
        </w:tc>
        <w:tc>
          <w:tcPr>
            <w:tcW w:w="1018" w:type="pct"/>
            <w:vAlign w:val="center"/>
          </w:tcPr>
          <w:p w14:paraId="644440E4" w14:textId="77777777" w:rsidR="007655BC" w:rsidRPr="009E02CC" w:rsidRDefault="00B2637B" w:rsidP="00AB5B12">
            <w:pPr>
              <w:pStyle w:val="TableParagraph"/>
              <w:spacing w:before="60" w:after="60"/>
              <w:jc w:val="right"/>
              <w:rPr>
                <w:sz w:val="28"/>
                <w:szCs w:val="28"/>
              </w:rPr>
            </w:pPr>
            <w:r w:rsidRPr="009E02CC">
              <w:rPr>
                <w:spacing w:val="-2"/>
                <w:sz w:val="28"/>
                <w:szCs w:val="28"/>
              </w:rPr>
              <w:t>10,00</w:t>
            </w:r>
          </w:p>
        </w:tc>
      </w:tr>
      <w:tr w:rsidR="007655BC" w:rsidRPr="009E02CC" w14:paraId="4DC1DA17" w14:textId="77777777" w:rsidTr="00AB5B12">
        <w:trPr>
          <w:trHeight w:val="20"/>
        </w:trPr>
        <w:tc>
          <w:tcPr>
            <w:tcW w:w="515" w:type="pct"/>
            <w:vAlign w:val="center"/>
          </w:tcPr>
          <w:p w14:paraId="57D92A0B" w14:textId="77777777" w:rsidR="007655BC" w:rsidRPr="009E02CC" w:rsidRDefault="00B2637B" w:rsidP="00AB5B12">
            <w:pPr>
              <w:pStyle w:val="TableParagraph"/>
              <w:spacing w:before="60" w:after="60"/>
              <w:rPr>
                <w:sz w:val="28"/>
                <w:szCs w:val="28"/>
              </w:rPr>
            </w:pPr>
            <w:r w:rsidRPr="009E02CC">
              <w:rPr>
                <w:spacing w:val="-2"/>
                <w:w w:val="105"/>
                <w:sz w:val="28"/>
                <w:szCs w:val="28"/>
              </w:rPr>
              <w:t>2.6.6</w:t>
            </w:r>
          </w:p>
        </w:tc>
        <w:tc>
          <w:tcPr>
            <w:tcW w:w="2613" w:type="pct"/>
            <w:vAlign w:val="center"/>
          </w:tcPr>
          <w:p w14:paraId="412ECF9F"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53" w:type="pct"/>
            <w:vAlign w:val="center"/>
          </w:tcPr>
          <w:p w14:paraId="3BDFE89E" w14:textId="77777777" w:rsidR="007655BC" w:rsidRPr="009E02CC" w:rsidRDefault="00B2637B" w:rsidP="00AB5B12">
            <w:pPr>
              <w:pStyle w:val="TableParagraph"/>
              <w:spacing w:before="60" w:after="60"/>
              <w:rPr>
                <w:sz w:val="28"/>
                <w:szCs w:val="28"/>
              </w:rPr>
            </w:pPr>
            <w:r w:rsidRPr="009E02CC">
              <w:rPr>
                <w:spacing w:val="-5"/>
                <w:sz w:val="28"/>
                <w:szCs w:val="28"/>
              </w:rPr>
              <w:t>DKH</w:t>
            </w:r>
          </w:p>
        </w:tc>
        <w:tc>
          <w:tcPr>
            <w:tcW w:w="1018" w:type="pct"/>
            <w:vAlign w:val="center"/>
          </w:tcPr>
          <w:p w14:paraId="17EBD7C8" w14:textId="77777777" w:rsidR="007655BC" w:rsidRPr="009E02CC" w:rsidRDefault="00B2637B" w:rsidP="00AB5B12">
            <w:pPr>
              <w:pStyle w:val="TableParagraph"/>
              <w:spacing w:before="60" w:after="60"/>
              <w:jc w:val="right"/>
              <w:rPr>
                <w:sz w:val="28"/>
                <w:szCs w:val="28"/>
              </w:rPr>
            </w:pPr>
            <w:r w:rsidRPr="009E02CC">
              <w:rPr>
                <w:spacing w:val="-4"/>
                <w:sz w:val="28"/>
                <w:szCs w:val="28"/>
              </w:rPr>
              <w:t>0,02</w:t>
            </w:r>
          </w:p>
        </w:tc>
      </w:tr>
      <w:tr w:rsidR="007655BC" w:rsidRPr="009E02CC" w14:paraId="302A66D0" w14:textId="77777777" w:rsidTr="00AB5B12">
        <w:trPr>
          <w:trHeight w:val="20"/>
        </w:trPr>
        <w:tc>
          <w:tcPr>
            <w:tcW w:w="515" w:type="pct"/>
            <w:vAlign w:val="center"/>
          </w:tcPr>
          <w:p w14:paraId="20D8744E" w14:textId="77777777" w:rsidR="007655BC" w:rsidRPr="009E02CC" w:rsidRDefault="00B2637B" w:rsidP="00AB5B12">
            <w:pPr>
              <w:pStyle w:val="TableParagraph"/>
              <w:spacing w:before="60" w:after="60"/>
              <w:rPr>
                <w:sz w:val="28"/>
                <w:szCs w:val="28"/>
              </w:rPr>
            </w:pPr>
            <w:r w:rsidRPr="009E02CC">
              <w:rPr>
                <w:spacing w:val="-2"/>
                <w:w w:val="105"/>
                <w:sz w:val="28"/>
                <w:szCs w:val="28"/>
              </w:rPr>
              <w:t>2.6.7</w:t>
            </w:r>
          </w:p>
        </w:tc>
        <w:tc>
          <w:tcPr>
            <w:tcW w:w="2613" w:type="pct"/>
            <w:vAlign w:val="center"/>
          </w:tcPr>
          <w:p w14:paraId="2AF2A6E9"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53" w:type="pct"/>
            <w:vAlign w:val="center"/>
          </w:tcPr>
          <w:p w14:paraId="39F9F291" w14:textId="77777777" w:rsidR="007655BC" w:rsidRPr="009E02CC" w:rsidRDefault="00B2637B" w:rsidP="00AB5B12">
            <w:pPr>
              <w:pStyle w:val="TableParagraph"/>
              <w:spacing w:before="60" w:after="60"/>
              <w:rPr>
                <w:sz w:val="28"/>
                <w:szCs w:val="28"/>
              </w:rPr>
            </w:pPr>
            <w:r w:rsidRPr="009E02CC">
              <w:rPr>
                <w:spacing w:val="-5"/>
                <w:sz w:val="28"/>
                <w:szCs w:val="28"/>
              </w:rPr>
              <w:t>DMT</w:t>
            </w:r>
          </w:p>
        </w:tc>
        <w:tc>
          <w:tcPr>
            <w:tcW w:w="1018" w:type="pct"/>
            <w:vAlign w:val="center"/>
          </w:tcPr>
          <w:p w14:paraId="44DB67D0" w14:textId="77777777" w:rsidR="007655BC" w:rsidRPr="009E02CC" w:rsidRDefault="00B2637B" w:rsidP="00AB5B12">
            <w:pPr>
              <w:pStyle w:val="TableParagraph"/>
              <w:spacing w:before="60" w:after="60"/>
              <w:jc w:val="right"/>
              <w:rPr>
                <w:sz w:val="28"/>
                <w:szCs w:val="28"/>
              </w:rPr>
            </w:pPr>
            <w:r w:rsidRPr="009E02CC">
              <w:rPr>
                <w:spacing w:val="-4"/>
                <w:sz w:val="28"/>
                <w:szCs w:val="28"/>
              </w:rPr>
              <w:t>0,01</w:t>
            </w:r>
          </w:p>
        </w:tc>
      </w:tr>
      <w:tr w:rsidR="007655BC" w:rsidRPr="009E02CC" w14:paraId="79123455" w14:textId="77777777" w:rsidTr="00AB5B12">
        <w:trPr>
          <w:trHeight w:val="20"/>
        </w:trPr>
        <w:tc>
          <w:tcPr>
            <w:tcW w:w="515" w:type="pct"/>
            <w:vAlign w:val="center"/>
          </w:tcPr>
          <w:p w14:paraId="65B701A4" w14:textId="77777777" w:rsidR="007655BC" w:rsidRPr="009E02CC" w:rsidRDefault="00B2637B" w:rsidP="00AB5B12">
            <w:pPr>
              <w:pStyle w:val="TableParagraph"/>
              <w:spacing w:before="60" w:after="60"/>
              <w:rPr>
                <w:sz w:val="28"/>
                <w:szCs w:val="28"/>
              </w:rPr>
            </w:pPr>
            <w:r w:rsidRPr="009E02CC">
              <w:rPr>
                <w:spacing w:val="-2"/>
                <w:w w:val="105"/>
                <w:sz w:val="28"/>
                <w:szCs w:val="28"/>
              </w:rPr>
              <w:t>2.6.8</w:t>
            </w:r>
          </w:p>
        </w:tc>
        <w:tc>
          <w:tcPr>
            <w:tcW w:w="2613" w:type="pct"/>
            <w:vAlign w:val="center"/>
          </w:tcPr>
          <w:p w14:paraId="38C6E6BE"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53" w:type="pct"/>
            <w:vAlign w:val="center"/>
          </w:tcPr>
          <w:p w14:paraId="418ECBA8" w14:textId="77777777" w:rsidR="007655BC" w:rsidRPr="009E02CC" w:rsidRDefault="00B2637B" w:rsidP="00AB5B12">
            <w:pPr>
              <w:pStyle w:val="TableParagraph"/>
              <w:spacing w:before="60" w:after="60"/>
              <w:rPr>
                <w:sz w:val="28"/>
                <w:szCs w:val="28"/>
              </w:rPr>
            </w:pPr>
            <w:r w:rsidRPr="009E02CC">
              <w:rPr>
                <w:spacing w:val="-5"/>
                <w:sz w:val="28"/>
                <w:szCs w:val="28"/>
              </w:rPr>
              <w:t>DKT</w:t>
            </w:r>
          </w:p>
        </w:tc>
        <w:tc>
          <w:tcPr>
            <w:tcW w:w="1018" w:type="pct"/>
            <w:vAlign w:val="center"/>
          </w:tcPr>
          <w:p w14:paraId="1E27D48F"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2E84F980" w14:textId="77777777" w:rsidTr="00AB5B12">
        <w:trPr>
          <w:trHeight w:val="20"/>
        </w:trPr>
        <w:tc>
          <w:tcPr>
            <w:tcW w:w="515" w:type="pct"/>
            <w:vAlign w:val="center"/>
          </w:tcPr>
          <w:p w14:paraId="4A6E9E89" w14:textId="77777777" w:rsidR="007655BC" w:rsidRPr="009E02CC" w:rsidRDefault="00B2637B" w:rsidP="00AB5B12">
            <w:pPr>
              <w:pStyle w:val="TableParagraph"/>
              <w:spacing w:before="60" w:after="60"/>
              <w:rPr>
                <w:sz w:val="28"/>
                <w:szCs w:val="28"/>
              </w:rPr>
            </w:pPr>
            <w:r w:rsidRPr="009E02CC">
              <w:rPr>
                <w:spacing w:val="-2"/>
                <w:w w:val="105"/>
                <w:sz w:val="28"/>
                <w:szCs w:val="28"/>
              </w:rPr>
              <w:t>2.6.9</w:t>
            </w:r>
          </w:p>
        </w:tc>
        <w:tc>
          <w:tcPr>
            <w:tcW w:w="2613" w:type="pct"/>
            <w:vAlign w:val="center"/>
          </w:tcPr>
          <w:p w14:paraId="10C4B8C7"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53" w:type="pct"/>
            <w:vAlign w:val="center"/>
          </w:tcPr>
          <w:p w14:paraId="65F156F3" w14:textId="77777777" w:rsidR="007655BC" w:rsidRPr="009E02CC" w:rsidRDefault="00B2637B" w:rsidP="00AB5B12">
            <w:pPr>
              <w:pStyle w:val="TableParagraph"/>
              <w:spacing w:before="60" w:after="60"/>
              <w:rPr>
                <w:sz w:val="28"/>
                <w:szCs w:val="28"/>
              </w:rPr>
            </w:pPr>
            <w:r w:rsidRPr="009E02CC">
              <w:rPr>
                <w:spacing w:val="-5"/>
                <w:sz w:val="28"/>
                <w:szCs w:val="28"/>
              </w:rPr>
              <w:t>DNG</w:t>
            </w:r>
          </w:p>
        </w:tc>
        <w:tc>
          <w:tcPr>
            <w:tcW w:w="1018" w:type="pct"/>
            <w:vAlign w:val="center"/>
          </w:tcPr>
          <w:p w14:paraId="76A18C01"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r w:rsidR="007655BC" w:rsidRPr="009E02CC" w14:paraId="00DBE04E" w14:textId="77777777" w:rsidTr="00AB5B12">
        <w:trPr>
          <w:trHeight w:val="20"/>
        </w:trPr>
        <w:tc>
          <w:tcPr>
            <w:tcW w:w="515" w:type="pct"/>
            <w:vAlign w:val="center"/>
          </w:tcPr>
          <w:p w14:paraId="3E647625" w14:textId="77777777" w:rsidR="007655BC" w:rsidRPr="009E02CC" w:rsidRDefault="00B2637B" w:rsidP="00AB5B12">
            <w:pPr>
              <w:pStyle w:val="TableParagraph"/>
              <w:spacing w:before="60" w:after="60"/>
              <w:rPr>
                <w:sz w:val="28"/>
                <w:szCs w:val="28"/>
              </w:rPr>
            </w:pPr>
            <w:r w:rsidRPr="009E02CC">
              <w:rPr>
                <w:spacing w:val="-2"/>
                <w:w w:val="105"/>
                <w:sz w:val="28"/>
                <w:szCs w:val="28"/>
              </w:rPr>
              <w:t>2.6.10</w:t>
            </w:r>
          </w:p>
        </w:tc>
        <w:tc>
          <w:tcPr>
            <w:tcW w:w="2613" w:type="pct"/>
            <w:vAlign w:val="center"/>
          </w:tcPr>
          <w:p w14:paraId="2F1550B2"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5FC57BAD" w14:textId="77777777" w:rsidR="007655BC" w:rsidRPr="009E02CC" w:rsidRDefault="00B2637B" w:rsidP="00AB5B12">
            <w:pPr>
              <w:pStyle w:val="TableParagraph"/>
              <w:spacing w:before="60" w:after="60"/>
              <w:rPr>
                <w:sz w:val="28"/>
                <w:szCs w:val="28"/>
              </w:rPr>
            </w:pPr>
            <w:r w:rsidRPr="009E02CC">
              <w:rPr>
                <w:spacing w:val="-5"/>
                <w:sz w:val="28"/>
                <w:szCs w:val="28"/>
              </w:rPr>
              <w:t>DSK</w:t>
            </w:r>
          </w:p>
        </w:tc>
        <w:tc>
          <w:tcPr>
            <w:tcW w:w="1018" w:type="pct"/>
            <w:vAlign w:val="center"/>
          </w:tcPr>
          <w:p w14:paraId="362692D6" w14:textId="77777777" w:rsidR="007655BC" w:rsidRPr="009E02CC" w:rsidRDefault="00B2637B" w:rsidP="00AB5B12">
            <w:pPr>
              <w:pStyle w:val="TableParagraph"/>
              <w:spacing w:before="60" w:after="60"/>
              <w:jc w:val="right"/>
              <w:rPr>
                <w:sz w:val="28"/>
                <w:szCs w:val="28"/>
              </w:rPr>
            </w:pPr>
            <w:r w:rsidRPr="009E02CC">
              <w:rPr>
                <w:spacing w:val="-4"/>
                <w:sz w:val="28"/>
                <w:szCs w:val="28"/>
              </w:rPr>
              <w:t>1,86</w:t>
            </w:r>
          </w:p>
        </w:tc>
      </w:tr>
      <w:tr w:rsidR="007655BC" w:rsidRPr="009E02CC" w14:paraId="3F6400D9" w14:textId="77777777" w:rsidTr="00AB5B12">
        <w:trPr>
          <w:trHeight w:val="20"/>
        </w:trPr>
        <w:tc>
          <w:tcPr>
            <w:tcW w:w="515" w:type="pct"/>
            <w:vAlign w:val="center"/>
          </w:tcPr>
          <w:p w14:paraId="0E38CB88" w14:textId="77777777" w:rsidR="007655BC" w:rsidRPr="009E02CC" w:rsidRDefault="00B2637B" w:rsidP="00AB5B12">
            <w:pPr>
              <w:pStyle w:val="TableParagraph"/>
              <w:spacing w:before="60" w:after="60"/>
              <w:rPr>
                <w:b/>
                <w:sz w:val="28"/>
                <w:szCs w:val="28"/>
              </w:rPr>
            </w:pPr>
            <w:r w:rsidRPr="009E02CC">
              <w:rPr>
                <w:b/>
                <w:spacing w:val="-5"/>
                <w:w w:val="105"/>
                <w:sz w:val="28"/>
                <w:szCs w:val="28"/>
              </w:rPr>
              <w:t>2.7</w:t>
            </w:r>
          </w:p>
        </w:tc>
        <w:tc>
          <w:tcPr>
            <w:tcW w:w="2613" w:type="pct"/>
            <w:vAlign w:val="center"/>
          </w:tcPr>
          <w:p w14:paraId="33E4E6EA" w14:textId="77777777" w:rsidR="007655BC" w:rsidRPr="009E02CC" w:rsidRDefault="00B2637B" w:rsidP="00AB5B1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53" w:type="pct"/>
            <w:vAlign w:val="center"/>
          </w:tcPr>
          <w:p w14:paraId="6F7B816C" w14:textId="77777777" w:rsidR="007655BC" w:rsidRPr="009E02CC" w:rsidRDefault="00B2637B" w:rsidP="00AB5B12">
            <w:pPr>
              <w:pStyle w:val="TableParagraph"/>
              <w:spacing w:before="60" w:after="60"/>
              <w:rPr>
                <w:b/>
                <w:sz w:val="28"/>
                <w:szCs w:val="28"/>
              </w:rPr>
            </w:pPr>
            <w:r w:rsidRPr="009E02CC">
              <w:rPr>
                <w:b/>
                <w:spacing w:val="-5"/>
                <w:sz w:val="28"/>
                <w:szCs w:val="28"/>
              </w:rPr>
              <w:t>CSK</w:t>
            </w:r>
          </w:p>
        </w:tc>
        <w:tc>
          <w:tcPr>
            <w:tcW w:w="1018" w:type="pct"/>
            <w:vAlign w:val="center"/>
          </w:tcPr>
          <w:p w14:paraId="70210FB2" w14:textId="77777777" w:rsidR="007655BC" w:rsidRPr="009E02CC" w:rsidRDefault="00B2637B" w:rsidP="00AB5B12">
            <w:pPr>
              <w:pStyle w:val="TableParagraph"/>
              <w:spacing w:before="60" w:after="60"/>
              <w:jc w:val="right"/>
              <w:rPr>
                <w:b/>
                <w:sz w:val="28"/>
                <w:szCs w:val="28"/>
              </w:rPr>
            </w:pPr>
            <w:r w:rsidRPr="009E02CC">
              <w:rPr>
                <w:b/>
                <w:spacing w:val="-2"/>
                <w:sz w:val="28"/>
                <w:szCs w:val="28"/>
              </w:rPr>
              <w:t>964,28</w:t>
            </w:r>
          </w:p>
        </w:tc>
      </w:tr>
      <w:tr w:rsidR="007655BC" w:rsidRPr="009E02CC" w14:paraId="0C9921A2" w14:textId="77777777" w:rsidTr="00AB5B12">
        <w:trPr>
          <w:trHeight w:val="20"/>
        </w:trPr>
        <w:tc>
          <w:tcPr>
            <w:tcW w:w="515" w:type="pct"/>
            <w:vAlign w:val="center"/>
          </w:tcPr>
          <w:p w14:paraId="7A814EEF" w14:textId="77777777" w:rsidR="007655BC" w:rsidRPr="009E02CC" w:rsidRDefault="00B2637B" w:rsidP="00AB5B12">
            <w:pPr>
              <w:pStyle w:val="TableParagraph"/>
              <w:spacing w:before="60" w:after="60"/>
              <w:rPr>
                <w:sz w:val="28"/>
                <w:szCs w:val="28"/>
              </w:rPr>
            </w:pPr>
            <w:r w:rsidRPr="009E02CC">
              <w:rPr>
                <w:spacing w:val="-2"/>
                <w:w w:val="105"/>
                <w:sz w:val="28"/>
                <w:szCs w:val="28"/>
              </w:rPr>
              <w:t>2.7.1</w:t>
            </w:r>
          </w:p>
        </w:tc>
        <w:tc>
          <w:tcPr>
            <w:tcW w:w="2613" w:type="pct"/>
            <w:vAlign w:val="center"/>
          </w:tcPr>
          <w:p w14:paraId="4DBE1950"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53" w:type="pct"/>
            <w:vAlign w:val="center"/>
          </w:tcPr>
          <w:p w14:paraId="10DE00E2" w14:textId="77777777" w:rsidR="007655BC" w:rsidRPr="009E02CC" w:rsidRDefault="00B2637B" w:rsidP="00AB5B12">
            <w:pPr>
              <w:pStyle w:val="TableParagraph"/>
              <w:spacing w:before="60" w:after="60"/>
              <w:rPr>
                <w:sz w:val="28"/>
                <w:szCs w:val="28"/>
              </w:rPr>
            </w:pPr>
            <w:r w:rsidRPr="009E02CC">
              <w:rPr>
                <w:spacing w:val="-5"/>
                <w:sz w:val="28"/>
                <w:szCs w:val="28"/>
              </w:rPr>
              <w:t>SKK</w:t>
            </w:r>
          </w:p>
        </w:tc>
        <w:tc>
          <w:tcPr>
            <w:tcW w:w="1018" w:type="pct"/>
            <w:vAlign w:val="center"/>
          </w:tcPr>
          <w:p w14:paraId="2FD4AA61" w14:textId="77777777" w:rsidR="007655BC" w:rsidRPr="009E02CC" w:rsidRDefault="00B2637B" w:rsidP="00AB5B12">
            <w:pPr>
              <w:pStyle w:val="TableParagraph"/>
              <w:spacing w:before="60" w:after="60"/>
              <w:jc w:val="right"/>
              <w:rPr>
                <w:sz w:val="28"/>
                <w:szCs w:val="28"/>
              </w:rPr>
            </w:pPr>
            <w:r w:rsidRPr="009E02CC">
              <w:rPr>
                <w:spacing w:val="-2"/>
                <w:sz w:val="28"/>
                <w:szCs w:val="28"/>
              </w:rPr>
              <w:t>713,58</w:t>
            </w:r>
          </w:p>
        </w:tc>
      </w:tr>
      <w:tr w:rsidR="007655BC" w:rsidRPr="009E02CC" w14:paraId="4395F2D3" w14:textId="77777777" w:rsidTr="00AB5B12">
        <w:trPr>
          <w:trHeight w:val="20"/>
        </w:trPr>
        <w:tc>
          <w:tcPr>
            <w:tcW w:w="515" w:type="pct"/>
            <w:vAlign w:val="center"/>
          </w:tcPr>
          <w:p w14:paraId="69AC07E2" w14:textId="77777777" w:rsidR="007655BC" w:rsidRPr="009E02CC" w:rsidRDefault="00B2637B" w:rsidP="00AB5B12">
            <w:pPr>
              <w:pStyle w:val="TableParagraph"/>
              <w:spacing w:before="60" w:after="60"/>
              <w:rPr>
                <w:sz w:val="28"/>
                <w:szCs w:val="28"/>
              </w:rPr>
            </w:pPr>
            <w:r w:rsidRPr="009E02CC">
              <w:rPr>
                <w:spacing w:val="-2"/>
                <w:w w:val="105"/>
                <w:sz w:val="28"/>
                <w:szCs w:val="28"/>
              </w:rPr>
              <w:t>2.7.2</w:t>
            </w:r>
          </w:p>
        </w:tc>
        <w:tc>
          <w:tcPr>
            <w:tcW w:w="2613" w:type="pct"/>
            <w:vAlign w:val="center"/>
          </w:tcPr>
          <w:p w14:paraId="07B7669C" w14:textId="77777777" w:rsidR="007655BC" w:rsidRPr="009E02CC" w:rsidRDefault="00B2637B" w:rsidP="00AB5B1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53" w:type="pct"/>
            <w:vAlign w:val="center"/>
          </w:tcPr>
          <w:p w14:paraId="21E82BAA" w14:textId="77777777" w:rsidR="007655BC" w:rsidRPr="009E02CC" w:rsidRDefault="00B2637B" w:rsidP="00AB5B12">
            <w:pPr>
              <w:pStyle w:val="TableParagraph"/>
              <w:spacing w:before="60" w:after="60"/>
              <w:rPr>
                <w:sz w:val="28"/>
                <w:szCs w:val="28"/>
              </w:rPr>
            </w:pPr>
            <w:r w:rsidRPr="009E02CC">
              <w:rPr>
                <w:spacing w:val="-5"/>
                <w:sz w:val="28"/>
                <w:szCs w:val="28"/>
              </w:rPr>
              <w:t>SKN</w:t>
            </w:r>
          </w:p>
        </w:tc>
        <w:tc>
          <w:tcPr>
            <w:tcW w:w="1018" w:type="pct"/>
            <w:vAlign w:val="center"/>
          </w:tcPr>
          <w:p w14:paraId="62DFED0D" w14:textId="77777777" w:rsidR="007655BC" w:rsidRPr="009E02CC" w:rsidRDefault="00B2637B" w:rsidP="00AB5B12">
            <w:pPr>
              <w:pStyle w:val="TableParagraph"/>
              <w:spacing w:before="60" w:after="60"/>
              <w:jc w:val="right"/>
              <w:rPr>
                <w:sz w:val="28"/>
                <w:szCs w:val="28"/>
              </w:rPr>
            </w:pPr>
            <w:r w:rsidRPr="009E02CC">
              <w:rPr>
                <w:spacing w:val="-10"/>
                <w:sz w:val="28"/>
                <w:szCs w:val="28"/>
              </w:rPr>
              <w:t>-</w:t>
            </w:r>
          </w:p>
        </w:tc>
      </w:tr>
    </w:tbl>
    <w:p w14:paraId="6A916017"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2F766031" w14:textId="77777777" w:rsidTr="00831D3E">
        <w:trPr>
          <w:trHeight w:val="549"/>
        </w:trPr>
        <w:tc>
          <w:tcPr>
            <w:tcW w:w="480" w:type="pct"/>
            <w:vAlign w:val="center"/>
          </w:tcPr>
          <w:p w14:paraId="00E6AB4E" w14:textId="6C2758C7" w:rsidR="00726F58" w:rsidRPr="009E02CC" w:rsidRDefault="00726F58" w:rsidP="00831D3E">
            <w:pPr>
              <w:pStyle w:val="TableParagraph"/>
              <w:widowControl/>
              <w:spacing w:before="60" w:after="60"/>
              <w:rPr>
                <w:b/>
                <w:sz w:val="28"/>
                <w:szCs w:val="28"/>
              </w:rPr>
            </w:pPr>
            <w:r w:rsidRPr="009E02CC">
              <w:rPr>
                <w:b/>
                <w:spacing w:val="-5"/>
                <w:sz w:val="28"/>
                <w:szCs w:val="28"/>
              </w:rPr>
              <w:t>STT</w:t>
            </w:r>
          </w:p>
        </w:tc>
        <w:tc>
          <w:tcPr>
            <w:tcW w:w="2625" w:type="pct"/>
            <w:vAlign w:val="center"/>
          </w:tcPr>
          <w:p w14:paraId="2A4B7DC3" w14:textId="6F694D56" w:rsidR="00726F58" w:rsidRPr="009E02CC" w:rsidRDefault="00726F58" w:rsidP="00831D3E">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6A33DC1" w14:textId="767E6A91" w:rsidR="00726F58" w:rsidRPr="009E02CC" w:rsidRDefault="00726F58" w:rsidP="00831D3E">
            <w:pPr>
              <w:pStyle w:val="TableParagraph"/>
              <w:widowControl/>
              <w:spacing w:before="60" w:after="60"/>
              <w:rPr>
                <w:b/>
                <w:sz w:val="28"/>
                <w:szCs w:val="28"/>
              </w:rPr>
            </w:pPr>
            <w:r w:rsidRPr="009E02CC">
              <w:rPr>
                <w:b/>
                <w:spacing w:val="-5"/>
                <w:sz w:val="28"/>
                <w:szCs w:val="28"/>
              </w:rPr>
              <w:t>Mã</w:t>
            </w:r>
          </w:p>
        </w:tc>
        <w:tc>
          <w:tcPr>
            <w:tcW w:w="1030" w:type="pct"/>
            <w:vAlign w:val="center"/>
          </w:tcPr>
          <w:p w14:paraId="4D076339" w14:textId="12CE6B59" w:rsidR="00726F58" w:rsidRPr="009E02CC" w:rsidRDefault="00726F58" w:rsidP="00831D3E">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55C23B3" w14:textId="77777777" w:rsidTr="00831D3E">
        <w:trPr>
          <w:trHeight w:val="274"/>
        </w:trPr>
        <w:tc>
          <w:tcPr>
            <w:tcW w:w="480" w:type="pct"/>
            <w:vAlign w:val="center"/>
          </w:tcPr>
          <w:p w14:paraId="6B551383" w14:textId="77777777" w:rsidR="007655BC" w:rsidRPr="009E02CC" w:rsidRDefault="00B2637B" w:rsidP="00831D3E">
            <w:pPr>
              <w:pStyle w:val="TableParagraph"/>
              <w:widowControl/>
              <w:spacing w:before="60" w:after="60"/>
              <w:rPr>
                <w:i/>
                <w:sz w:val="28"/>
                <w:szCs w:val="28"/>
              </w:rPr>
            </w:pPr>
            <w:r w:rsidRPr="009E02CC">
              <w:rPr>
                <w:i/>
                <w:spacing w:val="-5"/>
                <w:sz w:val="28"/>
                <w:szCs w:val="28"/>
              </w:rPr>
              <w:t>(1)</w:t>
            </w:r>
          </w:p>
        </w:tc>
        <w:tc>
          <w:tcPr>
            <w:tcW w:w="2625" w:type="pct"/>
            <w:vAlign w:val="center"/>
          </w:tcPr>
          <w:p w14:paraId="39DA6F04" w14:textId="77777777" w:rsidR="007655BC" w:rsidRPr="009E02CC" w:rsidRDefault="00B2637B" w:rsidP="00831D3E">
            <w:pPr>
              <w:pStyle w:val="TableParagraph"/>
              <w:widowControl/>
              <w:spacing w:before="60" w:after="60"/>
              <w:rPr>
                <w:i/>
                <w:sz w:val="28"/>
                <w:szCs w:val="28"/>
              </w:rPr>
            </w:pPr>
            <w:r w:rsidRPr="009E02CC">
              <w:rPr>
                <w:i/>
                <w:spacing w:val="-5"/>
                <w:sz w:val="28"/>
                <w:szCs w:val="28"/>
              </w:rPr>
              <w:t>(2)</w:t>
            </w:r>
          </w:p>
        </w:tc>
        <w:tc>
          <w:tcPr>
            <w:tcW w:w="865" w:type="pct"/>
            <w:vAlign w:val="center"/>
          </w:tcPr>
          <w:p w14:paraId="0BE1D1FC" w14:textId="77777777" w:rsidR="007655BC" w:rsidRPr="009E02CC" w:rsidRDefault="00B2637B" w:rsidP="00831D3E">
            <w:pPr>
              <w:pStyle w:val="TableParagraph"/>
              <w:widowControl/>
              <w:spacing w:before="60" w:after="60"/>
              <w:rPr>
                <w:i/>
                <w:sz w:val="28"/>
                <w:szCs w:val="28"/>
              </w:rPr>
            </w:pPr>
            <w:r w:rsidRPr="009E02CC">
              <w:rPr>
                <w:i/>
                <w:spacing w:val="-5"/>
                <w:sz w:val="28"/>
                <w:szCs w:val="28"/>
              </w:rPr>
              <w:t>(3)</w:t>
            </w:r>
          </w:p>
        </w:tc>
        <w:tc>
          <w:tcPr>
            <w:tcW w:w="1030" w:type="pct"/>
            <w:vAlign w:val="center"/>
          </w:tcPr>
          <w:p w14:paraId="714168BE" w14:textId="77777777" w:rsidR="007655BC" w:rsidRPr="009E02CC" w:rsidRDefault="00B2637B" w:rsidP="00831D3E">
            <w:pPr>
              <w:pStyle w:val="TableParagraph"/>
              <w:widowControl/>
              <w:spacing w:before="60" w:after="60"/>
              <w:rPr>
                <w:i/>
                <w:sz w:val="28"/>
                <w:szCs w:val="28"/>
              </w:rPr>
            </w:pPr>
            <w:r w:rsidRPr="009E02CC">
              <w:rPr>
                <w:i/>
                <w:spacing w:val="-5"/>
                <w:sz w:val="28"/>
                <w:szCs w:val="28"/>
              </w:rPr>
              <w:t>(4)</w:t>
            </w:r>
          </w:p>
        </w:tc>
      </w:tr>
      <w:tr w:rsidR="007655BC" w:rsidRPr="009E02CC" w14:paraId="5DE78806" w14:textId="77777777" w:rsidTr="00831D3E">
        <w:trPr>
          <w:trHeight w:val="340"/>
        </w:trPr>
        <w:tc>
          <w:tcPr>
            <w:tcW w:w="480" w:type="pct"/>
            <w:vAlign w:val="center"/>
          </w:tcPr>
          <w:p w14:paraId="6AD292C5"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2.7.3</w:t>
            </w:r>
          </w:p>
        </w:tc>
        <w:tc>
          <w:tcPr>
            <w:tcW w:w="2625" w:type="pct"/>
            <w:vAlign w:val="center"/>
          </w:tcPr>
          <w:p w14:paraId="2B557C70"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0993ABAF" w14:textId="77777777" w:rsidR="007655BC" w:rsidRPr="009E02CC" w:rsidRDefault="00B2637B" w:rsidP="00831D3E">
            <w:pPr>
              <w:pStyle w:val="TableParagraph"/>
              <w:widowControl/>
              <w:spacing w:before="60" w:after="60"/>
              <w:rPr>
                <w:sz w:val="28"/>
                <w:szCs w:val="28"/>
              </w:rPr>
            </w:pPr>
            <w:r w:rsidRPr="009E02CC">
              <w:rPr>
                <w:spacing w:val="-5"/>
                <w:sz w:val="28"/>
                <w:szCs w:val="28"/>
              </w:rPr>
              <w:t>SCT</w:t>
            </w:r>
          </w:p>
        </w:tc>
        <w:tc>
          <w:tcPr>
            <w:tcW w:w="1030" w:type="pct"/>
            <w:vAlign w:val="center"/>
          </w:tcPr>
          <w:p w14:paraId="012E07A2"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6CB16B6C" w14:textId="77777777" w:rsidTr="00831D3E">
        <w:trPr>
          <w:trHeight w:val="340"/>
        </w:trPr>
        <w:tc>
          <w:tcPr>
            <w:tcW w:w="480" w:type="pct"/>
            <w:vAlign w:val="center"/>
          </w:tcPr>
          <w:p w14:paraId="165A3489"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2.7.4</w:t>
            </w:r>
          </w:p>
        </w:tc>
        <w:tc>
          <w:tcPr>
            <w:tcW w:w="2625" w:type="pct"/>
            <w:vAlign w:val="center"/>
          </w:tcPr>
          <w:p w14:paraId="1D9E2F5B"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88B89C1" w14:textId="77777777" w:rsidR="007655BC" w:rsidRPr="009E02CC" w:rsidRDefault="00B2637B" w:rsidP="00831D3E">
            <w:pPr>
              <w:pStyle w:val="TableParagraph"/>
              <w:widowControl/>
              <w:spacing w:before="60" w:after="60"/>
              <w:rPr>
                <w:sz w:val="28"/>
                <w:szCs w:val="28"/>
              </w:rPr>
            </w:pPr>
            <w:r w:rsidRPr="009E02CC">
              <w:rPr>
                <w:spacing w:val="-5"/>
                <w:sz w:val="28"/>
                <w:szCs w:val="28"/>
              </w:rPr>
              <w:t>TMD</w:t>
            </w:r>
          </w:p>
        </w:tc>
        <w:tc>
          <w:tcPr>
            <w:tcW w:w="1030" w:type="pct"/>
            <w:vAlign w:val="center"/>
          </w:tcPr>
          <w:p w14:paraId="7C3086D4"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66,05</w:t>
            </w:r>
          </w:p>
        </w:tc>
      </w:tr>
      <w:tr w:rsidR="007655BC" w:rsidRPr="009E02CC" w14:paraId="64FC02E9" w14:textId="77777777" w:rsidTr="00831D3E">
        <w:trPr>
          <w:trHeight w:val="340"/>
        </w:trPr>
        <w:tc>
          <w:tcPr>
            <w:tcW w:w="480" w:type="pct"/>
            <w:vAlign w:val="center"/>
          </w:tcPr>
          <w:p w14:paraId="6D730A8A"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2.7.5</w:t>
            </w:r>
          </w:p>
        </w:tc>
        <w:tc>
          <w:tcPr>
            <w:tcW w:w="2625" w:type="pct"/>
            <w:vAlign w:val="center"/>
          </w:tcPr>
          <w:p w14:paraId="71683728"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618F071" w14:textId="77777777" w:rsidR="007655BC" w:rsidRPr="009E02CC" w:rsidRDefault="00B2637B" w:rsidP="00831D3E">
            <w:pPr>
              <w:pStyle w:val="TableParagraph"/>
              <w:widowControl/>
              <w:spacing w:before="60" w:after="60"/>
              <w:rPr>
                <w:sz w:val="28"/>
                <w:szCs w:val="28"/>
              </w:rPr>
            </w:pPr>
            <w:r w:rsidRPr="009E02CC">
              <w:rPr>
                <w:spacing w:val="-5"/>
                <w:sz w:val="28"/>
                <w:szCs w:val="28"/>
              </w:rPr>
              <w:t>SKC</w:t>
            </w:r>
          </w:p>
        </w:tc>
        <w:tc>
          <w:tcPr>
            <w:tcW w:w="1030" w:type="pct"/>
            <w:vAlign w:val="center"/>
          </w:tcPr>
          <w:p w14:paraId="45CD0314"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184,65</w:t>
            </w:r>
          </w:p>
        </w:tc>
      </w:tr>
      <w:tr w:rsidR="007655BC" w:rsidRPr="009E02CC" w14:paraId="688AAB84" w14:textId="77777777" w:rsidTr="00831D3E">
        <w:trPr>
          <w:trHeight w:val="340"/>
        </w:trPr>
        <w:tc>
          <w:tcPr>
            <w:tcW w:w="480" w:type="pct"/>
            <w:vAlign w:val="center"/>
          </w:tcPr>
          <w:p w14:paraId="33088D05"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2.7.6</w:t>
            </w:r>
          </w:p>
        </w:tc>
        <w:tc>
          <w:tcPr>
            <w:tcW w:w="2625" w:type="pct"/>
            <w:vAlign w:val="center"/>
          </w:tcPr>
          <w:p w14:paraId="6A16D3A1"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8C1A707" w14:textId="77777777" w:rsidR="007655BC" w:rsidRPr="009E02CC" w:rsidRDefault="00B2637B" w:rsidP="00831D3E">
            <w:pPr>
              <w:pStyle w:val="TableParagraph"/>
              <w:widowControl/>
              <w:spacing w:before="60" w:after="60"/>
              <w:rPr>
                <w:sz w:val="28"/>
                <w:szCs w:val="28"/>
              </w:rPr>
            </w:pPr>
            <w:r w:rsidRPr="009E02CC">
              <w:rPr>
                <w:spacing w:val="-5"/>
                <w:sz w:val="28"/>
                <w:szCs w:val="28"/>
              </w:rPr>
              <w:t>SKS</w:t>
            </w:r>
          </w:p>
        </w:tc>
        <w:tc>
          <w:tcPr>
            <w:tcW w:w="1030" w:type="pct"/>
            <w:vAlign w:val="center"/>
          </w:tcPr>
          <w:p w14:paraId="08315B5D"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942AB74" w14:textId="77777777" w:rsidTr="00831D3E">
        <w:trPr>
          <w:trHeight w:val="340"/>
        </w:trPr>
        <w:tc>
          <w:tcPr>
            <w:tcW w:w="480" w:type="pct"/>
            <w:vAlign w:val="center"/>
          </w:tcPr>
          <w:p w14:paraId="2AE2D1A7" w14:textId="77777777" w:rsidR="007655BC" w:rsidRPr="009E02CC" w:rsidRDefault="00B2637B" w:rsidP="00831D3E">
            <w:pPr>
              <w:pStyle w:val="TableParagraph"/>
              <w:widowControl/>
              <w:spacing w:before="60" w:after="60"/>
              <w:rPr>
                <w:b/>
                <w:sz w:val="28"/>
                <w:szCs w:val="28"/>
              </w:rPr>
            </w:pPr>
            <w:r w:rsidRPr="009E02CC">
              <w:rPr>
                <w:b/>
                <w:spacing w:val="-5"/>
                <w:w w:val="105"/>
                <w:sz w:val="28"/>
                <w:szCs w:val="28"/>
              </w:rPr>
              <w:t>2.8</w:t>
            </w:r>
          </w:p>
        </w:tc>
        <w:tc>
          <w:tcPr>
            <w:tcW w:w="2625" w:type="pct"/>
            <w:vAlign w:val="center"/>
          </w:tcPr>
          <w:p w14:paraId="5A91C051"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48BDCA9" w14:textId="77777777" w:rsidR="007655BC" w:rsidRPr="009E02CC" w:rsidRDefault="00B2637B" w:rsidP="00831D3E">
            <w:pPr>
              <w:pStyle w:val="TableParagraph"/>
              <w:widowControl/>
              <w:spacing w:before="60" w:after="60"/>
              <w:rPr>
                <w:b/>
                <w:sz w:val="28"/>
                <w:szCs w:val="28"/>
              </w:rPr>
            </w:pPr>
            <w:r w:rsidRPr="009E02CC">
              <w:rPr>
                <w:b/>
                <w:spacing w:val="-5"/>
                <w:sz w:val="28"/>
                <w:szCs w:val="28"/>
              </w:rPr>
              <w:t>CCC</w:t>
            </w:r>
          </w:p>
        </w:tc>
        <w:tc>
          <w:tcPr>
            <w:tcW w:w="1030" w:type="pct"/>
            <w:vAlign w:val="center"/>
          </w:tcPr>
          <w:p w14:paraId="249D1530"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406,22</w:t>
            </w:r>
          </w:p>
        </w:tc>
      </w:tr>
      <w:tr w:rsidR="007655BC" w:rsidRPr="009E02CC" w14:paraId="5976B6C3" w14:textId="77777777" w:rsidTr="00831D3E">
        <w:trPr>
          <w:trHeight w:val="340"/>
        </w:trPr>
        <w:tc>
          <w:tcPr>
            <w:tcW w:w="480" w:type="pct"/>
            <w:vAlign w:val="center"/>
          </w:tcPr>
          <w:p w14:paraId="4DB852E3"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2.8.1</w:t>
            </w:r>
          </w:p>
        </w:tc>
        <w:tc>
          <w:tcPr>
            <w:tcW w:w="2625" w:type="pct"/>
            <w:vAlign w:val="center"/>
          </w:tcPr>
          <w:p w14:paraId="3350AED3"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94F9EC2" w14:textId="77777777" w:rsidR="007655BC" w:rsidRPr="009E02CC" w:rsidRDefault="00B2637B" w:rsidP="00831D3E">
            <w:pPr>
              <w:pStyle w:val="TableParagraph"/>
              <w:widowControl/>
              <w:spacing w:before="60" w:after="60"/>
              <w:rPr>
                <w:sz w:val="28"/>
                <w:szCs w:val="28"/>
              </w:rPr>
            </w:pPr>
            <w:r w:rsidRPr="009E02CC">
              <w:rPr>
                <w:spacing w:val="-5"/>
                <w:sz w:val="28"/>
                <w:szCs w:val="28"/>
              </w:rPr>
              <w:t>DGT</w:t>
            </w:r>
          </w:p>
        </w:tc>
        <w:tc>
          <w:tcPr>
            <w:tcW w:w="1030" w:type="pct"/>
            <w:vAlign w:val="center"/>
          </w:tcPr>
          <w:p w14:paraId="3E8A449B"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260,52</w:t>
            </w:r>
          </w:p>
        </w:tc>
      </w:tr>
      <w:tr w:rsidR="007655BC" w:rsidRPr="009E02CC" w14:paraId="7E7685E3" w14:textId="77777777" w:rsidTr="00831D3E">
        <w:trPr>
          <w:trHeight w:val="340"/>
        </w:trPr>
        <w:tc>
          <w:tcPr>
            <w:tcW w:w="480" w:type="pct"/>
            <w:vAlign w:val="center"/>
          </w:tcPr>
          <w:p w14:paraId="3A4E497B"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2.8.2</w:t>
            </w:r>
          </w:p>
        </w:tc>
        <w:tc>
          <w:tcPr>
            <w:tcW w:w="2625" w:type="pct"/>
            <w:vAlign w:val="center"/>
          </w:tcPr>
          <w:p w14:paraId="6865CA13"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406254D" w14:textId="77777777" w:rsidR="007655BC" w:rsidRPr="009E02CC" w:rsidRDefault="00B2637B" w:rsidP="00831D3E">
            <w:pPr>
              <w:pStyle w:val="TableParagraph"/>
              <w:widowControl/>
              <w:spacing w:before="60" w:after="60"/>
              <w:rPr>
                <w:sz w:val="28"/>
                <w:szCs w:val="28"/>
              </w:rPr>
            </w:pPr>
            <w:r w:rsidRPr="009E02CC">
              <w:rPr>
                <w:spacing w:val="-5"/>
                <w:sz w:val="28"/>
                <w:szCs w:val="28"/>
              </w:rPr>
              <w:t>DTL</w:t>
            </w:r>
          </w:p>
        </w:tc>
        <w:tc>
          <w:tcPr>
            <w:tcW w:w="1030" w:type="pct"/>
            <w:vAlign w:val="center"/>
          </w:tcPr>
          <w:p w14:paraId="1AD1D21E"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22,57</w:t>
            </w:r>
          </w:p>
        </w:tc>
      </w:tr>
      <w:tr w:rsidR="007655BC" w:rsidRPr="009E02CC" w14:paraId="4BAB1B33" w14:textId="77777777" w:rsidTr="00831D3E">
        <w:trPr>
          <w:trHeight w:val="340"/>
        </w:trPr>
        <w:tc>
          <w:tcPr>
            <w:tcW w:w="480" w:type="pct"/>
            <w:vAlign w:val="center"/>
          </w:tcPr>
          <w:p w14:paraId="23FB5020"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2.8.3</w:t>
            </w:r>
          </w:p>
        </w:tc>
        <w:tc>
          <w:tcPr>
            <w:tcW w:w="2625" w:type="pct"/>
            <w:vAlign w:val="center"/>
          </w:tcPr>
          <w:p w14:paraId="7B3D9C6F"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05A7531A" w14:textId="77777777" w:rsidR="007655BC" w:rsidRPr="009E02CC" w:rsidRDefault="00B2637B" w:rsidP="00831D3E">
            <w:pPr>
              <w:pStyle w:val="TableParagraph"/>
              <w:widowControl/>
              <w:spacing w:before="60" w:after="60"/>
              <w:rPr>
                <w:sz w:val="28"/>
                <w:szCs w:val="28"/>
              </w:rPr>
            </w:pPr>
            <w:r w:rsidRPr="009E02CC">
              <w:rPr>
                <w:spacing w:val="-5"/>
                <w:sz w:val="28"/>
                <w:szCs w:val="28"/>
              </w:rPr>
              <w:t>DCT</w:t>
            </w:r>
          </w:p>
        </w:tc>
        <w:tc>
          <w:tcPr>
            <w:tcW w:w="1030" w:type="pct"/>
            <w:vAlign w:val="center"/>
          </w:tcPr>
          <w:p w14:paraId="7F2BBAD3"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60,05</w:t>
            </w:r>
          </w:p>
        </w:tc>
      </w:tr>
      <w:tr w:rsidR="007655BC" w:rsidRPr="009E02CC" w14:paraId="20EFFE50" w14:textId="77777777" w:rsidTr="00831D3E">
        <w:trPr>
          <w:trHeight w:val="340"/>
        </w:trPr>
        <w:tc>
          <w:tcPr>
            <w:tcW w:w="480" w:type="pct"/>
            <w:vAlign w:val="center"/>
          </w:tcPr>
          <w:p w14:paraId="7E3F58C1"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2.8.4</w:t>
            </w:r>
          </w:p>
        </w:tc>
        <w:tc>
          <w:tcPr>
            <w:tcW w:w="2625" w:type="pct"/>
            <w:vAlign w:val="center"/>
          </w:tcPr>
          <w:p w14:paraId="5F3CCD29"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A979136" w14:textId="77777777" w:rsidR="007655BC" w:rsidRPr="009E02CC" w:rsidRDefault="00B2637B" w:rsidP="00831D3E">
            <w:pPr>
              <w:pStyle w:val="TableParagraph"/>
              <w:widowControl/>
              <w:spacing w:before="60" w:after="60"/>
              <w:rPr>
                <w:sz w:val="28"/>
                <w:szCs w:val="28"/>
              </w:rPr>
            </w:pPr>
            <w:r w:rsidRPr="009E02CC">
              <w:rPr>
                <w:spacing w:val="-5"/>
                <w:sz w:val="28"/>
                <w:szCs w:val="28"/>
              </w:rPr>
              <w:t>DPC</w:t>
            </w:r>
          </w:p>
        </w:tc>
        <w:tc>
          <w:tcPr>
            <w:tcW w:w="1030" w:type="pct"/>
            <w:vAlign w:val="center"/>
          </w:tcPr>
          <w:p w14:paraId="63AA8CFF"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7,75</w:t>
            </w:r>
          </w:p>
        </w:tc>
      </w:tr>
      <w:tr w:rsidR="007655BC" w:rsidRPr="009E02CC" w14:paraId="5410E4EB" w14:textId="77777777" w:rsidTr="00831D3E">
        <w:trPr>
          <w:trHeight w:val="340"/>
        </w:trPr>
        <w:tc>
          <w:tcPr>
            <w:tcW w:w="480" w:type="pct"/>
            <w:vAlign w:val="center"/>
          </w:tcPr>
          <w:p w14:paraId="31FBF737"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2.8.5</w:t>
            </w:r>
          </w:p>
        </w:tc>
        <w:tc>
          <w:tcPr>
            <w:tcW w:w="2625" w:type="pct"/>
            <w:vAlign w:val="center"/>
          </w:tcPr>
          <w:p w14:paraId="2A47BCA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D1CBA3E" w14:textId="77777777" w:rsidR="007655BC" w:rsidRPr="009E02CC" w:rsidRDefault="00B2637B" w:rsidP="00831D3E">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7221AE1E" w14:textId="77777777" w:rsidR="007655BC" w:rsidRPr="009E02CC" w:rsidRDefault="00B2637B" w:rsidP="00831D3E">
            <w:pPr>
              <w:pStyle w:val="TableParagraph"/>
              <w:widowControl/>
              <w:spacing w:before="60" w:after="60"/>
              <w:rPr>
                <w:sz w:val="28"/>
                <w:szCs w:val="28"/>
              </w:rPr>
            </w:pPr>
            <w:r w:rsidRPr="009E02CC">
              <w:rPr>
                <w:spacing w:val="-5"/>
                <w:sz w:val="28"/>
                <w:szCs w:val="28"/>
              </w:rPr>
              <w:t>DDD</w:t>
            </w:r>
          </w:p>
        </w:tc>
        <w:tc>
          <w:tcPr>
            <w:tcW w:w="1030" w:type="pct"/>
            <w:vAlign w:val="center"/>
          </w:tcPr>
          <w:p w14:paraId="1121ADB0"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0,35</w:t>
            </w:r>
          </w:p>
        </w:tc>
      </w:tr>
      <w:tr w:rsidR="007655BC" w:rsidRPr="009E02CC" w14:paraId="70BE887E" w14:textId="77777777" w:rsidTr="00831D3E">
        <w:trPr>
          <w:trHeight w:val="340"/>
        </w:trPr>
        <w:tc>
          <w:tcPr>
            <w:tcW w:w="480" w:type="pct"/>
            <w:vAlign w:val="center"/>
          </w:tcPr>
          <w:p w14:paraId="272AFD1D"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2.8.6</w:t>
            </w:r>
          </w:p>
        </w:tc>
        <w:tc>
          <w:tcPr>
            <w:tcW w:w="2625" w:type="pct"/>
            <w:vAlign w:val="center"/>
          </w:tcPr>
          <w:p w14:paraId="373D1109"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CC35565" w14:textId="77777777" w:rsidR="007655BC" w:rsidRPr="009E02CC" w:rsidRDefault="00B2637B" w:rsidP="00831D3E">
            <w:pPr>
              <w:pStyle w:val="TableParagraph"/>
              <w:widowControl/>
              <w:spacing w:before="60" w:after="60"/>
              <w:rPr>
                <w:sz w:val="28"/>
                <w:szCs w:val="28"/>
              </w:rPr>
            </w:pPr>
            <w:r w:rsidRPr="009E02CC">
              <w:rPr>
                <w:spacing w:val="-5"/>
                <w:sz w:val="28"/>
                <w:szCs w:val="28"/>
              </w:rPr>
              <w:t>DRA</w:t>
            </w:r>
          </w:p>
        </w:tc>
        <w:tc>
          <w:tcPr>
            <w:tcW w:w="1030" w:type="pct"/>
            <w:vAlign w:val="center"/>
          </w:tcPr>
          <w:p w14:paraId="2CAFD657"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2,31</w:t>
            </w:r>
          </w:p>
        </w:tc>
      </w:tr>
      <w:tr w:rsidR="007655BC" w:rsidRPr="009E02CC" w14:paraId="402A6BE7" w14:textId="77777777" w:rsidTr="00831D3E">
        <w:trPr>
          <w:trHeight w:val="340"/>
        </w:trPr>
        <w:tc>
          <w:tcPr>
            <w:tcW w:w="480" w:type="pct"/>
            <w:vAlign w:val="center"/>
          </w:tcPr>
          <w:p w14:paraId="58872F26"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2.8.7</w:t>
            </w:r>
          </w:p>
        </w:tc>
        <w:tc>
          <w:tcPr>
            <w:tcW w:w="2625" w:type="pct"/>
            <w:vAlign w:val="center"/>
          </w:tcPr>
          <w:p w14:paraId="5528BBDD"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6BBFF2E" w14:textId="77777777" w:rsidR="007655BC" w:rsidRPr="009E02CC" w:rsidRDefault="00B2637B" w:rsidP="00831D3E">
            <w:pPr>
              <w:pStyle w:val="TableParagraph"/>
              <w:widowControl/>
              <w:spacing w:before="60" w:after="60"/>
              <w:rPr>
                <w:sz w:val="28"/>
                <w:szCs w:val="28"/>
              </w:rPr>
            </w:pPr>
            <w:r w:rsidRPr="009E02CC">
              <w:rPr>
                <w:spacing w:val="-5"/>
                <w:sz w:val="28"/>
                <w:szCs w:val="28"/>
              </w:rPr>
              <w:t>DNL</w:t>
            </w:r>
          </w:p>
        </w:tc>
        <w:tc>
          <w:tcPr>
            <w:tcW w:w="1030" w:type="pct"/>
            <w:vAlign w:val="center"/>
          </w:tcPr>
          <w:p w14:paraId="45393EC9"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36,57</w:t>
            </w:r>
          </w:p>
        </w:tc>
      </w:tr>
      <w:tr w:rsidR="007655BC" w:rsidRPr="009E02CC" w14:paraId="0BD644BB" w14:textId="77777777" w:rsidTr="00831D3E">
        <w:trPr>
          <w:trHeight w:val="340"/>
        </w:trPr>
        <w:tc>
          <w:tcPr>
            <w:tcW w:w="480" w:type="pct"/>
            <w:vAlign w:val="center"/>
          </w:tcPr>
          <w:p w14:paraId="367A5050"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2.8.8</w:t>
            </w:r>
          </w:p>
        </w:tc>
        <w:tc>
          <w:tcPr>
            <w:tcW w:w="2625" w:type="pct"/>
            <w:vAlign w:val="center"/>
          </w:tcPr>
          <w:p w14:paraId="0D67ED46"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7065298" w14:textId="77777777" w:rsidR="007655BC" w:rsidRPr="009E02CC" w:rsidRDefault="00B2637B" w:rsidP="00831D3E">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789B8BF3" w14:textId="77777777" w:rsidR="007655BC" w:rsidRPr="009E02CC" w:rsidRDefault="00B2637B" w:rsidP="00831D3E">
            <w:pPr>
              <w:pStyle w:val="TableParagraph"/>
              <w:widowControl/>
              <w:spacing w:before="60" w:after="60"/>
              <w:rPr>
                <w:sz w:val="28"/>
                <w:szCs w:val="28"/>
              </w:rPr>
            </w:pPr>
            <w:r w:rsidRPr="009E02CC">
              <w:rPr>
                <w:spacing w:val="-5"/>
                <w:sz w:val="28"/>
                <w:szCs w:val="28"/>
              </w:rPr>
              <w:t>DBV</w:t>
            </w:r>
          </w:p>
        </w:tc>
        <w:tc>
          <w:tcPr>
            <w:tcW w:w="1030" w:type="pct"/>
            <w:vAlign w:val="center"/>
          </w:tcPr>
          <w:p w14:paraId="0254D75A"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0,07</w:t>
            </w:r>
          </w:p>
        </w:tc>
      </w:tr>
      <w:tr w:rsidR="007655BC" w:rsidRPr="009E02CC" w14:paraId="1E419F4D" w14:textId="77777777" w:rsidTr="00831D3E">
        <w:trPr>
          <w:trHeight w:val="340"/>
        </w:trPr>
        <w:tc>
          <w:tcPr>
            <w:tcW w:w="480" w:type="pct"/>
            <w:vAlign w:val="center"/>
          </w:tcPr>
          <w:p w14:paraId="361773C8"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lastRenderedPageBreak/>
              <w:t>2.8.9</w:t>
            </w:r>
          </w:p>
        </w:tc>
        <w:tc>
          <w:tcPr>
            <w:tcW w:w="2625" w:type="pct"/>
            <w:vAlign w:val="center"/>
          </w:tcPr>
          <w:p w14:paraId="3CC192D1"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692A3E4E" w14:textId="77777777" w:rsidR="007655BC" w:rsidRPr="009E02CC" w:rsidRDefault="00B2637B" w:rsidP="00831D3E">
            <w:pPr>
              <w:pStyle w:val="TableParagraph"/>
              <w:widowControl/>
              <w:spacing w:before="60" w:after="60"/>
              <w:rPr>
                <w:sz w:val="28"/>
                <w:szCs w:val="28"/>
              </w:rPr>
            </w:pPr>
            <w:r w:rsidRPr="009E02CC">
              <w:rPr>
                <w:spacing w:val="-5"/>
                <w:sz w:val="28"/>
                <w:szCs w:val="28"/>
              </w:rPr>
              <w:t>DCH</w:t>
            </w:r>
          </w:p>
        </w:tc>
        <w:tc>
          <w:tcPr>
            <w:tcW w:w="1030" w:type="pct"/>
            <w:vAlign w:val="center"/>
          </w:tcPr>
          <w:p w14:paraId="14A52323"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2,74</w:t>
            </w:r>
          </w:p>
        </w:tc>
      </w:tr>
      <w:tr w:rsidR="007655BC" w:rsidRPr="009E02CC" w14:paraId="33F913B8" w14:textId="77777777" w:rsidTr="00831D3E">
        <w:trPr>
          <w:trHeight w:val="340"/>
        </w:trPr>
        <w:tc>
          <w:tcPr>
            <w:tcW w:w="480" w:type="pct"/>
            <w:vAlign w:val="center"/>
          </w:tcPr>
          <w:p w14:paraId="56891F8B"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2.8.10</w:t>
            </w:r>
          </w:p>
        </w:tc>
        <w:tc>
          <w:tcPr>
            <w:tcW w:w="2625" w:type="pct"/>
            <w:vAlign w:val="center"/>
          </w:tcPr>
          <w:p w14:paraId="658BF7C7"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5AD76CB" w14:textId="77777777" w:rsidR="007655BC" w:rsidRPr="009E02CC" w:rsidRDefault="00B2637B" w:rsidP="00831D3E">
            <w:pPr>
              <w:pStyle w:val="TableParagraph"/>
              <w:widowControl/>
              <w:spacing w:before="60" w:after="60"/>
              <w:rPr>
                <w:sz w:val="28"/>
                <w:szCs w:val="28"/>
              </w:rPr>
            </w:pPr>
            <w:r w:rsidRPr="009E02CC">
              <w:rPr>
                <w:spacing w:val="-5"/>
                <w:sz w:val="28"/>
                <w:szCs w:val="28"/>
              </w:rPr>
              <w:t>DKV</w:t>
            </w:r>
          </w:p>
        </w:tc>
        <w:tc>
          <w:tcPr>
            <w:tcW w:w="1030" w:type="pct"/>
            <w:vAlign w:val="center"/>
          </w:tcPr>
          <w:p w14:paraId="2AB319FF"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13,29</w:t>
            </w:r>
          </w:p>
        </w:tc>
      </w:tr>
      <w:tr w:rsidR="007655BC" w:rsidRPr="009E02CC" w14:paraId="5EC94E1F" w14:textId="77777777" w:rsidTr="00831D3E">
        <w:trPr>
          <w:trHeight w:val="340"/>
        </w:trPr>
        <w:tc>
          <w:tcPr>
            <w:tcW w:w="480" w:type="pct"/>
            <w:vAlign w:val="center"/>
          </w:tcPr>
          <w:p w14:paraId="757649A4" w14:textId="77777777" w:rsidR="007655BC" w:rsidRPr="009E02CC" w:rsidRDefault="00B2637B" w:rsidP="00831D3E">
            <w:pPr>
              <w:pStyle w:val="TableParagraph"/>
              <w:widowControl/>
              <w:spacing w:before="60" w:after="60"/>
              <w:rPr>
                <w:b/>
                <w:sz w:val="28"/>
                <w:szCs w:val="28"/>
              </w:rPr>
            </w:pPr>
            <w:r w:rsidRPr="009E02CC">
              <w:rPr>
                <w:b/>
                <w:spacing w:val="-5"/>
                <w:w w:val="105"/>
                <w:sz w:val="28"/>
                <w:szCs w:val="28"/>
              </w:rPr>
              <w:t>2.9</w:t>
            </w:r>
          </w:p>
        </w:tc>
        <w:tc>
          <w:tcPr>
            <w:tcW w:w="2625" w:type="pct"/>
            <w:vAlign w:val="center"/>
          </w:tcPr>
          <w:p w14:paraId="55F40393"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D3A06EE" w14:textId="77777777" w:rsidR="007655BC" w:rsidRPr="009E02CC" w:rsidRDefault="00B2637B" w:rsidP="00831D3E">
            <w:pPr>
              <w:pStyle w:val="TableParagraph"/>
              <w:widowControl/>
              <w:spacing w:before="60" w:after="60"/>
              <w:rPr>
                <w:b/>
                <w:sz w:val="28"/>
                <w:szCs w:val="28"/>
              </w:rPr>
            </w:pPr>
            <w:r w:rsidRPr="009E02CC">
              <w:rPr>
                <w:b/>
                <w:spacing w:val="-5"/>
                <w:sz w:val="28"/>
                <w:szCs w:val="28"/>
              </w:rPr>
              <w:t>TON</w:t>
            </w:r>
          </w:p>
        </w:tc>
        <w:tc>
          <w:tcPr>
            <w:tcW w:w="1030" w:type="pct"/>
            <w:vAlign w:val="center"/>
          </w:tcPr>
          <w:p w14:paraId="06289ADA"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56,24</w:t>
            </w:r>
          </w:p>
        </w:tc>
      </w:tr>
      <w:tr w:rsidR="007655BC" w:rsidRPr="009E02CC" w14:paraId="46937B50" w14:textId="77777777" w:rsidTr="00831D3E">
        <w:trPr>
          <w:trHeight w:val="340"/>
        </w:trPr>
        <w:tc>
          <w:tcPr>
            <w:tcW w:w="480" w:type="pct"/>
            <w:vAlign w:val="center"/>
          </w:tcPr>
          <w:p w14:paraId="6BC6EC8D" w14:textId="77777777" w:rsidR="007655BC" w:rsidRPr="009E02CC" w:rsidRDefault="00B2637B" w:rsidP="00831D3E">
            <w:pPr>
              <w:pStyle w:val="TableParagraph"/>
              <w:widowControl/>
              <w:spacing w:before="60" w:after="60"/>
              <w:rPr>
                <w:b/>
                <w:sz w:val="28"/>
                <w:szCs w:val="28"/>
              </w:rPr>
            </w:pPr>
            <w:r w:rsidRPr="009E02CC">
              <w:rPr>
                <w:b/>
                <w:spacing w:val="-4"/>
                <w:w w:val="105"/>
                <w:sz w:val="28"/>
                <w:szCs w:val="28"/>
              </w:rPr>
              <w:t>2.10</w:t>
            </w:r>
          </w:p>
        </w:tc>
        <w:tc>
          <w:tcPr>
            <w:tcW w:w="2625" w:type="pct"/>
            <w:vAlign w:val="center"/>
          </w:tcPr>
          <w:p w14:paraId="496DCFA3"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14C38825" w14:textId="77777777" w:rsidR="007655BC" w:rsidRPr="009E02CC" w:rsidRDefault="00B2637B" w:rsidP="00831D3E">
            <w:pPr>
              <w:pStyle w:val="TableParagraph"/>
              <w:widowControl/>
              <w:spacing w:before="60" w:after="60"/>
              <w:rPr>
                <w:b/>
                <w:sz w:val="28"/>
                <w:szCs w:val="28"/>
              </w:rPr>
            </w:pPr>
            <w:r w:rsidRPr="009E02CC">
              <w:rPr>
                <w:b/>
                <w:spacing w:val="-5"/>
                <w:sz w:val="28"/>
                <w:szCs w:val="28"/>
              </w:rPr>
              <w:t>TIN</w:t>
            </w:r>
          </w:p>
        </w:tc>
        <w:tc>
          <w:tcPr>
            <w:tcW w:w="1030" w:type="pct"/>
            <w:vAlign w:val="center"/>
          </w:tcPr>
          <w:p w14:paraId="2C4AA472" w14:textId="77777777" w:rsidR="007655BC" w:rsidRPr="009E02CC" w:rsidRDefault="00B2637B" w:rsidP="00831D3E">
            <w:pPr>
              <w:pStyle w:val="TableParagraph"/>
              <w:widowControl/>
              <w:spacing w:before="60" w:after="60"/>
              <w:jc w:val="right"/>
              <w:rPr>
                <w:b/>
                <w:sz w:val="28"/>
                <w:szCs w:val="28"/>
              </w:rPr>
            </w:pPr>
            <w:r w:rsidRPr="009E02CC">
              <w:rPr>
                <w:b/>
                <w:spacing w:val="-4"/>
                <w:sz w:val="28"/>
                <w:szCs w:val="28"/>
              </w:rPr>
              <w:t>0,02</w:t>
            </w:r>
          </w:p>
        </w:tc>
      </w:tr>
      <w:tr w:rsidR="007655BC" w:rsidRPr="009E02CC" w14:paraId="45268019" w14:textId="77777777" w:rsidTr="00831D3E">
        <w:trPr>
          <w:trHeight w:val="340"/>
        </w:trPr>
        <w:tc>
          <w:tcPr>
            <w:tcW w:w="480" w:type="pct"/>
            <w:vAlign w:val="center"/>
          </w:tcPr>
          <w:p w14:paraId="22EE73FF" w14:textId="77777777" w:rsidR="007655BC" w:rsidRPr="009E02CC" w:rsidRDefault="00B2637B" w:rsidP="00831D3E">
            <w:pPr>
              <w:pStyle w:val="TableParagraph"/>
              <w:widowControl/>
              <w:spacing w:before="60" w:after="60"/>
              <w:rPr>
                <w:b/>
                <w:sz w:val="28"/>
                <w:szCs w:val="28"/>
              </w:rPr>
            </w:pPr>
            <w:r w:rsidRPr="009E02CC">
              <w:rPr>
                <w:b/>
                <w:spacing w:val="-4"/>
                <w:w w:val="105"/>
                <w:sz w:val="28"/>
                <w:szCs w:val="28"/>
              </w:rPr>
              <w:t>2.11</w:t>
            </w:r>
          </w:p>
        </w:tc>
        <w:tc>
          <w:tcPr>
            <w:tcW w:w="2625" w:type="pct"/>
            <w:vAlign w:val="center"/>
          </w:tcPr>
          <w:p w14:paraId="30E4BF80"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52935E60" w14:textId="77777777" w:rsidR="007655BC" w:rsidRPr="009E02CC" w:rsidRDefault="00B2637B" w:rsidP="00831D3E">
            <w:pPr>
              <w:pStyle w:val="TableParagraph"/>
              <w:widowControl/>
              <w:spacing w:before="60" w:after="60"/>
              <w:rPr>
                <w:b/>
                <w:sz w:val="28"/>
                <w:szCs w:val="28"/>
              </w:rPr>
            </w:pPr>
            <w:r w:rsidRPr="009E02CC">
              <w:rPr>
                <w:b/>
                <w:spacing w:val="-5"/>
                <w:sz w:val="28"/>
                <w:szCs w:val="28"/>
              </w:rPr>
              <w:t>NTD</w:t>
            </w:r>
          </w:p>
        </w:tc>
        <w:tc>
          <w:tcPr>
            <w:tcW w:w="1030" w:type="pct"/>
            <w:vAlign w:val="center"/>
          </w:tcPr>
          <w:p w14:paraId="7A9870A6"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93,59</w:t>
            </w:r>
          </w:p>
        </w:tc>
      </w:tr>
      <w:tr w:rsidR="007655BC" w:rsidRPr="009E02CC" w14:paraId="5B9CCCA0" w14:textId="77777777" w:rsidTr="00831D3E">
        <w:trPr>
          <w:trHeight w:val="340"/>
        </w:trPr>
        <w:tc>
          <w:tcPr>
            <w:tcW w:w="480" w:type="pct"/>
            <w:vAlign w:val="center"/>
          </w:tcPr>
          <w:p w14:paraId="710D1938" w14:textId="77777777" w:rsidR="007655BC" w:rsidRPr="009E02CC" w:rsidRDefault="00B2637B" w:rsidP="00831D3E">
            <w:pPr>
              <w:pStyle w:val="TableParagraph"/>
              <w:widowControl/>
              <w:spacing w:before="60" w:after="60"/>
              <w:rPr>
                <w:b/>
                <w:sz w:val="28"/>
                <w:szCs w:val="28"/>
              </w:rPr>
            </w:pPr>
            <w:r w:rsidRPr="009E02CC">
              <w:rPr>
                <w:b/>
                <w:spacing w:val="-4"/>
                <w:w w:val="105"/>
                <w:sz w:val="28"/>
                <w:szCs w:val="28"/>
              </w:rPr>
              <w:t>2.12</w:t>
            </w:r>
          </w:p>
        </w:tc>
        <w:tc>
          <w:tcPr>
            <w:tcW w:w="2625" w:type="pct"/>
            <w:vAlign w:val="center"/>
          </w:tcPr>
          <w:p w14:paraId="1E8D66E4"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31B101E2" w14:textId="77777777" w:rsidR="007655BC" w:rsidRPr="009E02CC" w:rsidRDefault="00B2637B" w:rsidP="00831D3E">
            <w:pPr>
              <w:pStyle w:val="TableParagraph"/>
              <w:widowControl/>
              <w:spacing w:before="60" w:after="60"/>
              <w:rPr>
                <w:b/>
                <w:sz w:val="28"/>
                <w:szCs w:val="28"/>
              </w:rPr>
            </w:pPr>
            <w:r w:rsidRPr="009E02CC">
              <w:rPr>
                <w:b/>
                <w:spacing w:val="-5"/>
                <w:sz w:val="28"/>
                <w:szCs w:val="28"/>
              </w:rPr>
              <w:t>TVC</w:t>
            </w:r>
          </w:p>
        </w:tc>
        <w:tc>
          <w:tcPr>
            <w:tcW w:w="1030" w:type="pct"/>
            <w:vAlign w:val="center"/>
          </w:tcPr>
          <w:p w14:paraId="6EA218C2"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39,33</w:t>
            </w:r>
          </w:p>
        </w:tc>
      </w:tr>
      <w:tr w:rsidR="007655BC" w:rsidRPr="009E02CC" w14:paraId="23A30307" w14:textId="77777777" w:rsidTr="00831D3E">
        <w:trPr>
          <w:trHeight w:val="340"/>
        </w:trPr>
        <w:tc>
          <w:tcPr>
            <w:tcW w:w="480" w:type="pct"/>
            <w:vAlign w:val="center"/>
          </w:tcPr>
          <w:p w14:paraId="29630399"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2.12.1</w:t>
            </w:r>
          </w:p>
        </w:tc>
        <w:tc>
          <w:tcPr>
            <w:tcW w:w="2625" w:type="pct"/>
            <w:vAlign w:val="center"/>
          </w:tcPr>
          <w:p w14:paraId="568DC685"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805B02A" w14:textId="77777777" w:rsidR="007655BC" w:rsidRPr="009E02CC" w:rsidRDefault="00B2637B" w:rsidP="00831D3E">
            <w:pPr>
              <w:pStyle w:val="TableParagraph"/>
              <w:widowControl/>
              <w:spacing w:before="60" w:after="60"/>
              <w:rPr>
                <w:sz w:val="28"/>
                <w:szCs w:val="28"/>
              </w:rPr>
            </w:pPr>
            <w:r w:rsidRPr="009E02CC">
              <w:rPr>
                <w:spacing w:val="-5"/>
                <w:sz w:val="28"/>
                <w:szCs w:val="28"/>
              </w:rPr>
              <w:t>MNC</w:t>
            </w:r>
          </w:p>
        </w:tc>
        <w:tc>
          <w:tcPr>
            <w:tcW w:w="1030" w:type="pct"/>
            <w:vAlign w:val="center"/>
          </w:tcPr>
          <w:p w14:paraId="2D43F88D"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1CB86CD7" w14:textId="77777777" w:rsidTr="00831D3E">
        <w:trPr>
          <w:trHeight w:val="340"/>
        </w:trPr>
        <w:tc>
          <w:tcPr>
            <w:tcW w:w="480" w:type="pct"/>
            <w:vAlign w:val="center"/>
          </w:tcPr>
          <w:p w14:paraId="3FB7FA29"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2.12.2</w:t>
            </w:r>
          </w:p>
        </w:tc>
        <w:tc>
          <w:tcPr>
            <w:tcW w:w="2625" w:type="pct"/>
            <w:vAlign w:val="center"/>
          </w:tcPr>
          <w:p w14:paraId="1004CFD6"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23A60F86" w14:textId="77777777" w:rsidR="007655BC" w:rsidRPr="009E02CC" w:rsidRDefault="00B2637B" w:rsidP="00831D3E">
            <w:pPr>
              <w:pStyle w:val="TableParagraph"/>
              <w:widowControl/>
              <w:spacing w:before="60" w:after="60"/>
              <w:rPr>
                <w:sz w:val="28"/>
                <w:szCs w:val="28"/>
              </w:rPr>
            </w:pPr>
            <w:r w:rsidRPr="009E02CC">
              <w:rPr>
                <w:spacing w:val="-5"/>
                <w:sz w:val="28"/>
                <w:szCs w:val="28"/>
              </w:rPr>
              <w:t>SON</w:t>
            </w:r>
          </w:p>
        </w:tc>
        <w:tc>
          <w:tcPr>
            <w:tcW w:w="1030" w:type="pct"/>
            <w:vAlign w:val="center"/>
          </w:tcPr>
          <w:p w14:paraId="34AE45CC"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39,33</w:t>
            </w:r>
          </w:p>
        </w:tc>
      </w:tr>
      <w:tr w:rsidR="007655BC" w:rsidRPr="009E02CC" w14:paraId="4234C4F5" w14:textId="77777777" w:rsidTr="00831D3E">
        <w:trPr>
          <w:trHeight w:val="340"/>
        </w:trPr>
        <w:tc>
          <w:tcPr>
            <w:tcW w:w="480" w:type="pct"/>
            <w:vAlign w:val="center"/>
          </w:tcPr>
          <w:p w14:paraId="6A3443C1" w14:textId="77777777" w:rsidR="007655BC" w:rsidRPr="009E02CC" w:rsidRDefault="00B2637B" w:rsidP="00831D3E">
            <w:pPr>
              <w:pStyle w:val="TableParagraph"/>
              <w:widowControl/>
              <w:spacing w:before="60" w:after="60"/>
              <w:rPr>
                <w:sz w:val="28"/>
                <w:szCs w:val="28"/>
              </w:rPr>
            </w:pPr>
            <w:r w:rsidRPr="009E02CC">
              <w:rPr>
                <w:spacing w:val="-4"/>
                <w:w w:val="105"/>
                <w:sz w:val="28"/>
                <w:szCs w:val="28"/>
              </w:rPr>
              <w:t>2.13</w:t>
            </w:r>
          </w:p>
        </w:tc>
        <w:tc>
          <w:tcPr>
            <w:tcW w:w="2625" w:type="pct"/>
            <w:vAlign w:val="center"/>
          </w:tcPr>
          <w:p w14:paraId="7218202C"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29728C1" w14:textId="77777777" w:rsidR="007655BC" w:rsidRPr="009E02CC" w:rsidRDefault="00B2637B" w:rsidP="00831D3E">
            <w:pPr>
              <w:pStyle w:val="TableParagraph"/>
              <w:widowControl/>
              <w:spacing w:before="60" w:after="60"/>
              <w:rPr>
                <w:sz w:val="28"/>
                <w:szCs w:val="28"/>
              </w:rPr>
            </w:pPr>
            <w:r w:rsidRPr="009E02CC">
              <w:rPr>
                <w:spacing w:val="-5"/>
                <w:sz w:val="28"/>
                <w:szCs w:val="28"/>
              </w:rPr>
              <w:t>PNK</w:t>
            </w:r>
          </w:p>
        </w:tc>
        <w:tc>
          <w:tcPr>
            <w:tcW w:w="1030" w:type="pct"/>
            <w:vAlign w:val="center"/>
          </w:tcPr>
          <w:p w14:paraId="1C0335D4"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13B312A0" w14:textId="77777777" w:rsidTr="00831D3E">
        <w:trPr>
          <w:trHeight w:val="340"/>
        </w:trPr>
        <w:tc>
          <w:tcPr>
            <w:tcW w:w="480" w:type="pct"/>
            <w:vAlign w:val="center"/>
          </w:tcPr>
          <w:p w14:paraId="7D74B4A8" w14:textId="77777777" w:rsidR="007655BC" w:rsidRPr="009E02CC" w:rsidRDefault="00B2637B" w:rsidP="00831D3E">
            <w:pPr>
              <w:pStyle w:val="TableParagraph"/>
              <w:widowControl/>
              <w:spacing w:before="60" w:after="60"/>
              <w:rPr>
                <w:b/>
                <w:sz w:val="28"/>
                <w:szCs w:val="28"/>
              </w:rPr>
            </w:pPr>
            <w:r w:rsidRPr="009E02CC">
              <w:rPr>
                <w:b/>
                <w:spacing w:val="-10"/>
                <w:w w:val="105"/>
                <w:sz w:val="28"/>
                <w:szCs w:val="28"/>
              </w:rPr>
              <w:t>3</w:t>
            </w:r>
          </w:p>
        </w:tc>
        <w:tc>
          <w:tcPr>
            <w:tcW w:w="2625" w:type="pct"/>
            <w:vAlign w:val="center"/>
          </w:tcPr>
          <w:p w14:paraId="01438014" w14:textId="77777777" w:rsidR="007655BC" w:rsidRPr="009E02CC" w:rsidRDefault="00B2637B" w:rsidP="00831D3E">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15953A3D" w14:textId="77777777" w:rsidR="007655BC" w:rsidRPr="009E02CC" w:rsidRDefault="00B2637B" w:rsidP="00831D3E">
            <w:pPr>
              <w:pStyle w:val="TableParagraph"/>
              <w:widowControl/>
              <w:spacing w:before="60" w:after="60"/>
              <w:rPr>
                <w:b/>
                <w:sz w:val="28"/>
                <w:szCs w:val="28"/>
              </w:rPr>
            </w:pPr>
            <w:r w:rsidRPr="009E02CC">
              <w:rPr>
                <w:b/>
                <w:spacing w:val="-5"/>
                <w:sz w:val="28"/>
                <w:szCs w:val="28"/>
              </w:rPr>
              <w:t>CSD</w:t>
            </w:r>
          </w:p>
        </w:tc>
        <w:tc>
          <w:tcPr>
            <w:tcW w:w="1030" w:type="pct"/>
            <w:vAlign w:val="center"/>
          </w:tcPr>
          <w:p w14:paraId="18E7E7C4" w14:textId="77777777" w:rsidR="007655BC" w:rsidRPr="009E02CC" w:rsidRDefault="00B2637B" w:rsidP="00831D3E">
            <w:pPr>
              <w:pStyle w:val="TableParagraph"/>
              <w:widowControl/>
              <w:spacing w:before="60" w:after="60"/>
              <w:jc w:val="right"/>
              <w:rPr>
                <w:b/>
                <w:sz w:val="28"/>
                <w:szCs w:val="28"/>
              </w:rPr>
            </w:pPr>
            <w:r w:rsidRPr="009E02CC">
              <w:rPr>
                <w:b/>
                <w:spacing w:val="-10"/>
                <w:sz w:val="28"/>
                <w:szCs w:val="28"/>
              </w:rPr>
              <w:t>-</w:t>
            </w:r>
          </w:p>
        </w:tc>
      </w:tr>
      <w:tr w:rsidR="007655BC" w:rsidRPr="009E02CC" w14:paraId="6969D862" w14:textId="77777777" w:rsidTr="00831D3E">
        <w:trPr>
          <w:trHeight w:val="340"/>
        </w:trPr>
        <w:tc>
          <w:tcPr>
            <w:tcW w:w="480" w:type="pct"/>
            <w:vAlign w:val="center"/>
          </w:tcPr>
          <w:p w14:paraId="57DE39BC" w14:textId="77777777" w:rsidR="007655BC" w:rsidRPr="009E02CC" w:rsidRDefault="007655BC" w:rsidP="00831D3E">
            <w:pPr>
              <w:pStyle w:val="TableParagraph"/>
              <w:widowControl/>
              <w:spacing w:before="60" w:after="60"/>
              <w:jc w:val="left"/>
              <w:rPr>
                <w:sz w:val="28"/>
                <w:szCs w:val="28"/>
              </w:rPr>
            </w:pPr>
          </w:p>
        </w:tc>
        <w:tc>
          <w:tcPr>
            <w:tcW w:w="2625" w:type="pct"/>
            <w:vAlign w:val="center"/>
          </w:tcPr>
          <w:p w14:paraId="0359CCEF" w14:textId="77777777" w:rsidR="007655BC" w:rsidRPr="009E02CC" w:rsidRDefault="00B2637B" w:rsidP="00831D3E">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717B0B6" w14:textId="77777777" w:rsidR="007655BC" w:rsidRPr="009E02CC" w:rsidRDefault="007655BC" w:rsidP="00831D3E">
            <w:pPr>
              <w:pStyle w:val="TableParagraph"/>
              <w:widowControl/>
              <w:spacing w:before="60" w:after="60"/>
              <w:jc w:val="left"/>
              <w:rPr>
                <w:sz w:val="28"/>
                <w:szCs w:val="28"/>
              </w:rPr>
            </w:pPr>
          </w:p>
        </w:tc>
        <w:tc>
          <w:tcPr>
            <w:tcW w:w="1030" w:type="pct"/>
            <w:vAlign w:val="center"/>
          </w:tcPr>
          <w:p w14:paraId="52E2FF52"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0B4104E3" w14:textId="77777777" w:rsidTr="00831D3E">
        <w:trPr>
          <w:trHeight w:val="340"/>
        </w:trPr>
        <w:tc>
          <w:tcPr>
            <w:tcW w:w="480" w:type="pct"/>
            <w:vAlign w:val="center"/>
          </w:tcPr>
          <w:p w14:paraId="1C9F2183"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3.1</w:t>
            </w:r>
          </w:p>
        </w:tc>
        <w:tc>
          <w:tcPr>
            <w:tcW w:w="2625" w:type="pct"/>
            <w:vAlign w:val="center"/>
          </w:tcPr>
          <w:p w14:paraId="1FD56660"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58C524CD" w14:textId="77777777" w:rsidR="007655BC" w:rsidRPr="009E02CC" w:rsidRDefault="00B2637B" w:rsidP="00831D3E">
            <w:pPr>
              <w:pStyle w:val="TableParagraph"/>
              <w:widowControl/>
              <w:spacing w:before="60" w:after="60"/>
              <w:rPr>
                <w:sz w:val="28"/>
                <w:szCs w:val="28"/>
              </w:rPr>
            </w:pPr>
            <w:r w:rsidRPr="009E02CC">
              <w:rPr>
                <w:spacing w:val="-5"/>
                <w:sz w:val="28"/>
                <w:szCs w:val="28"/>
              </w:rPr>
              <w:t>BCS</w:t>
            </w:r>
          </w:p>
        </w:tc>
        <w:tc>
          <w:tcPr>
            <w:tcW w:w="1030" w:type="pct"/>
            <w:vAlign w:val="center"/>
          </w:tcPr>
          <w:p w14:paraId="1E21A198"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51B1FC54" w14:textId="77777777" w:rsidTr="00831D3E">
        <w:trPr>
          <w:trHeight w:val="340"/>
        </w:trPr>
        <w:tc>
          <w:tcPr>
            <w:tcW w:w="480" w:type="pct"/>
            <w:vAlign w:val="center"/>
          </w:tcPr>
          <w:p w14:paraId="58652293"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3.2</w:t>
            </w:r>
          </w:p>
        </w:tc>
        <w:tc>
          <w:tcPr>
            <w:tcW w:w="2625" w:type="pct"/>
            <w:vAlign w:val="center"/>
          </w:tcPr>
          <w:p w14:paraId="3AEC3E6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42245C4" w14:textId="77777777" w:rsidR="007655BC" w:rsidRPr="009E02CC" w:rsidRDefault="00B2637B" w:rsidP="00831D3E">
            <w:pPr>
              <w:pStyle w:val="TableParagraph"/>
              <w:widowControl/>
              <w:spacing w:before="60" w:after="60"/>
              <w:rPr>
                <w:sz w:val="28"/>
                <w:szCs w:val="28"/>
              </w:rPr>
            </w:pPr>
            <w:r w:rsidRPr="009E02CC">
              <w:rPr>
                <w:spacing w:val="-5"/>
                <w:sz w:val="28"/>
                <w:szCs w:val="28"/>
              </w:rPr>
              <w:t>DCS</w:t>
            </w:r>
          </w:p>
        </w:tc>
        <w:tc>
          <w:tcPr>
            <w:tcW w:w="1030" w:type="pct"/>
            <w:vAlign w:val="center"/>
          </w:tcPr>
          <w:p w14:paraId="01DB35F7"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5CE8382C" w14:textId="77777777" w:rsidTr="00831D3E">
        <w:trPr>
          <w:trHeight w:val="340"/>
        </w:trPr>
        <w:tc>
          <w:tcPr>
            <w:tcW w:w="480" w:type="pct"/>
            <w:vAlign w:val="center"/>
          </w:tcPr>
          <w:p w14:paraId="3429F3D1"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3.3</w:t>
            </w:r>
          </w:p>
        </w:tc>
        <w:tc>
          <w:tcPr>
            <w:tcW w:w="2625" w:type="pct"/>
            <w:vAlign w:val="center"/>
          </w:tcPr>
          <w:p w14:paraId="487B667A" w14:textId="77777777" w:rsidR="007655BC" w:rsidRPr="009E02CC" w:rsidRDefault="00B2637B" w:rsidP="00831D3E">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41173016" w14:textId="77777777" w:rsidR="007655BC" w:rsidRPr="009E02CC" w:rsidRDefault="00B2637B" w:rsidP="00831D3E">
            <w:pPr>
              <w:pStyle w:val="TableParagraph"/>
              <w:widowControl/>
              <w:spacing w:before="60" w:after="60"/>
              <w:rPr>
                <w:sz w:val="28"/>
                <w:szCs w:val="28"/>
              </w:rPr>
            </w:pPr>
            <w:r w:rsidRPr="009E02CC">
              <w:rPr>
                <w:spacing w:val="-5"/>
                <w:sz w:val="28"/>
                <w:szCs w:val="28"/>
              </w:rPr>
              <w:t>NCS</w:t>
            </w:r>
          </w:p>
        </w:tc>
        <w:tc>
          <w:tcPr>
            <w:tcW w:w="1030" w:type="pct"/>
            <w:vAlign w:val="center"/>
          </w:tcPr>
          <w:p w14:paraId="319C86B2"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3241AD9" w14:textId="77777777" w:rsidTr="00831D3E">
        <w:trPr>
          <w:trHeight w:val="340"/>
        </w:trPr>
        <w:tc>
          <w:tcPr>
            <w:tcW w:w="480" w:type="pct"/>
            <w:vAlign w:val="center"/>
          </w:tcPr>
          <w:p w14:paraId="53BFE433"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3.4</w:t>
            </w:r>
          </w:p>
        </w:tc>
        <w:tc>
          <w:tcPr>
            <w:tcW w:w="2625" w:type="pct"/>
            <w:vAlign w:val="center"/>
          </w:tcPr>
          <w:p w14:paraId="03A247CE"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3A9640F" w14:textId="77777777" w:rsidR="007655BC" w:rsidRPr="009E02CC" w:rsidRDefault="00B2637B" w:rsidP="00831D3E">
            <w:pPr>
              <w:pStyle w:val="TableParagraph"/>
              <w:widowControl/>
              <w:spacing w:before="60" w:after="60"/>
              <w:rPr>
                <w:sz w:val="28"/>
                <w:szCs w:val="28"/>
              </w:rPr>
            </w:pPr>
            <w:r w:rsidRPr="009E02CC">
              <w:rPr>
                <w:spacing w:val="-5"/>
                <w:sz w:val="28"/>
                <w:szCs w:val="28"/>
              </w:rPr>
              <w:t>MCS</w:t>
            </w:r>
          </w:p>
        </w:tc>
        <w:tc>
          <w:tcPr>
            <w:tcW w:w="1030" w:type="pct"/>
            <w:vAlign w:val="center"/>
          </w:tcPr>
          <w:p w14:paraId="14704C19"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4623500C" w14:textId="77777777" w:rsidTr="00831D3E">
        <w:trPr>
          <w:trHeight w:val="340"/>
        </w:trPr>
        <w:tc>
          <w:tcPr>
            <w:tcW w:w="480" w:type="pct"/>
            <w:vAlign w:val="center"/>
          </w:tcPr>
          <w:p w14:paraId="0B26C06A" w14:textId="77777777" w:rsidR="007655BC" w:rsidRPr="009E02CC" w:rsidRDefault="00B2637B" w:rsidP="00831D3E">
            <w:pPr>
              <w:pStyle w:val="TableParagraph"/>
              <w:widowControl/>
              <w:spacing w:before="60" w:after="60"/>
              <w:rPr>
                <w:b/>
                <w:sz w:val="28"/>
                <w:szCs w:val="28"/>
              </w:rPr>
            </w:pPr>
            <w:r w:rsidRPr="009E02CC">
              <w:rPr>
                <w:b/>
                <w:spacing w:val="-10"/>
                <w:w w:val="105"/>
                <w:sz w:val="28"/>
                <w:szCs w:val="28"/>
              </w:rPr>
              <w:t>4</w:t>
            </w:r>
          </w:p>
        </w:tc>
        <w:tc>
          <w:tcPr>
            <w:tcW w:w="2625" w:type="pct"/>
            <w:vAlign w:val="center"/>
          </w:tcPr>
          <w:p w14:paraId="68B06438"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2019DA5" w14:textId="77777777" w:rsidR="007655BC" w:rsidRPr="009E02CC" w:rsidRDefault="007655BC" w:rsidP="00831D3E">
            <w:pPr>
              <w:pStyle w:val="TableParagraph"/>
              <w:widowControl/>
              <w:spacing w:before="60" w:after="60"/>
              <w:jc w:val="left"/>
              <w:rPr>
                <w:sz w:val="28"/>
                <w:szCs w:val="28"/>
              </w:rPr>
            </w:pPr>
          </w:p>
        </w:tc>
        <w:tc>
          <w:tcPr>
            <w:tcW w:w="1030" w:type="pct"/>
            <w:vAlign w:val="center"/>
          </w:tcPr>
          <w:p w14:paraId="2309B2F6"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bl>
    <w:p w14:paraId="53C2BD8A" w14:textId="77777777" w:rsidR="007655BC" w:rsidRPr="009E02CC" w:rsidRDefault="00B2637B" w:rsidP="00831D3E">
      <w:pPr>
        <w:widowControl/>
        <w:spacing w:before="120"/>
        <w:ind w:firstLine="567"/>
        <w:rPr>
          <w:i/>
          <w:sz w:val="28"/>
          <w:szCs w:val="28"/>
        </w:rPr>
      </w:pPr>
      <w:r w:rsidRPr="00831D3E">
        <w:rPr>
          <w:b/>
          <w:bCs/>
          <w:i/>
          <w:sz w:val="28"/>
          <w:szCs w:val="28"/>
        </w:rPr>
        <w:t>Ghi</w:t>
      </w:r>
      <w:r w:rsidRPr="00831D3E">
        <w:rPr>
          <w:b/>
          <w:bCs/>
          <w:i/>
          <w:spacing w:val="8"/>
          <w:sz w:val="28"/>
          <w:szCs w:val="28"/>
        </w:rPr>
        <w:t xml:space="preserve"> </w:t>
      </w:r>
      <w:r w:rsidRPr="00831D3E">
        <w:rPr>
          <w:b/>
          <w:bCs/>
          <w:i/>
          <w:sz w:val="28"/>
          <w:szCs w:val="28"/>
        </w:rPr>
        <w:t>chú:</w:t>
      </w:r>
      <w:r w:rsidRPr="00831D3E">
        <w:rPr>
          <w:i/>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0EE4786"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03ACB35" w14:textId="77777777" w:rsidR="007655BC" w:rsidRPr="009E02CC" w:rsidRDefault="00B2637B" w:rsidP="00831D3E">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10"/>
          <w:sz w:val="28"/>
          <w:szCs w:val="28"/>
        </w:rPr>
        <w:t>9</w:t>
      </w:r>
    </w:p>
    <w:p w14:paraId="6A92568A" w14:textId="77777777" w:rsidR="007655BC" w:rsidRPr="009E02CC" w:rsidRDefault="00B2637B" w:rsidP="00831D3E">
      <w:pPr>
        <w:pStyle w:val="Heading1"/>
        <w:widowControl/>
        <w:spacing w:before="0"/>
        <w:ind w:left="0" w:right="0"/>
        <w:rPr>
          <w:sz w:val="28"/>
          <w:szCs w:val="28"/>
        </w:rPr>
      </w:pPr>
      <w:r w:rsidRPr="009E02CC">
        <w:rPr>
          <w:sz w:val="28"/>
          <w:szCs w:val="28"/>
        </w:rPr>
        <w:t>ĐIỀU CHỈNH PHÂN BỔ CHỈ TIÊU SỬ DỤNG ĐẤT ĐẾN NĂM 2030 ĐỐI VỚI PHƯỜNG LONG HƯNG</w:t>
      </w:r>
    </w:p>
    <w:p w14:paraId="0B0EE55F" w14:textId="77777777" w:rsidR="007655BC" w:rsidRPr="009E02CC" w:rsidRDefault="00B2637B" w:rsidP="00831D3E">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0CBEBEF4" w14:textId="77777777" w:rsidTr="00831D3E">
        <w:trPr>
          <w:trHeight w:val="20"/>
        </w:trPr>
        <w:tc>
          <w:tcPr>
            <w:tcW w:w="480" w:type="pct"/>
            <w:vAlign w:val="center"/>
          </w:tcPr>
          <w:p w14:paraId="7DC509BB" w14:textId="1B8DF1CE" w:rsidR="00726F58" w:rsidRPr="009E02CC" w:rsidRDefault="00726F58" w:rsidP="00831D3E">
            <w:pPr>
              <w:pStyle w:val="TableParagraph"/>
              <w:widowControl/>
              <w:spacing w:before="60" w:after="60"/>
              <w:rPr>
                <w:b/>
                <w:sz w:val="28"/>
                <w:szCs w:val="28"/>
              </w:rPr>
            </w:pPr>
            <w:r w:rsidRPr="009E02CC">
              <w:rPr>
                <w:b/>
                <w:spacing w:val="-5"/>
                <w:sz w:val="28"/>
                <w:szCs w:val="28"/>
              </w:rPr>
              <w:t>STT</w:t>
            </w:r>
          </w:p>
        </w:tc>
        <w:tc>
          <w:tcPr>
            <w:tcW w:w="2625" w:type="pct"/>
            <w:vAlign w:val="center"/>
          </w:tcPr>
          <w:p w14:paraId="7F27C498" w14:textId="2D235B4E" w:rsidR="00726F58" w:rsidRPr="009E02CC" w:rsidRDefault="00726F58" w:rsidP="00831D3E">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56AC65C" w14:textId="070F2929" w:rsidR="00726F58" w:rsidRPr="009E02CC" w:rsidRDefault="00726F58" w:rsidP="00831D3E">
            <w:pPr>
              <w:pStyle w:val="TableParagraph"/>
              <w:widowControl/>
              <w:spacing w:before="60" w:after="60"/>
              <w:rPr>
                <w:b/>
                <w:sz w:val="28"/>
                <w:szCs w:val="28"/>
              </w:rPr>
            </w:pPr>
            <w:r w:rsidRPr="009E02CC">
              <w:rPr>
                <w:b/>
                <w:spacing w:val="-5"/>
                <w:sz w:val="28"/>
                <w:szCs w:val="28"/>
              </w:rPr>
              <w:t>Mã</w:t>
            </w:r>
          </w:p>
        </w:tc>
        <w:tc>
          <w:tcPr>
            <w:tcW w:w="1030" w:type="pct"/>
            <w:vAlign w:val="center"/>
          </w:tcPr>
          <w:p w14:paraId="62EBD7B2" w14:textId="12A25AFE" w:rsidR="00726F58" w:rsidRPr="009E02CC" w:rsidRDefault="00726F58" w:rsidP="00831D3E">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41CEBA9" w14:textId="77777777" w:rsidTr="00831D3E">
        <w:trPr>
          <w:trHeight w:val="20"/>
        </w:trPr>
        <w:tc>
          <w:tcPr>
            <w:tcW w:w="480" w:type="pct"/>
            <w:vAlign w:val="center"/>
          </w:tcPr>
          <w:p w14:paraId="0CB050B7" w14:textId="77777777" w:rsidR="007655BC" w:rsidRPr="009E02CC" w:rsidRDefault="00B2637B" w:rsidP="00831D3E">
            <w:pPr>
              <w:pStyle w:val="TableParagraph"/>
              <w:widowControl/>
              <w:spacing w:before="60" w:after="60"/>
              <w:rPr>
                <w:i/>
                <w:sz w:val="28"/>
                <w:szCs w:val="28"/>
              </w:rPr>
            </w:pPr>
            <w:r w:rsidRPr="009E02CC">
              <w:rPr>
                <w:i/>
                <w:spacing w:val="-5"/>
                <w:sz w:val="28"/>
                <w:szCs w:val="28"/>
              </w:rPr>
              <w:t>(1)</w:t>
            </w:r>
          </w:p>
        </w:tc>
        <w:tc>
          <w:tcPr>
            <w:tcW w:w="2625" w:type="pct"/>
            <w:vAlign w:val="center"/>
          </w:tcPr>
          <w:p w14:paraId="63152730" w14:textId="77777777" w:rsidR="007655BC" w:rsidRPr="009E02CC" w:rsidRDefault="00B2637B" w:rsidP="00831D3E">
            <w:pPr>
              <w:pStyle w:val="TableParagraph"/>
              <w:widowControl/>
              <w:spacing w:before="60" w:after="60"/>
              <w:rPr>
                <w:i/>
                <w:sz w:val="28"/>
                <w:szCs w:val="28"/>
              </w:rPr>
            </w:pPr>
            <w:r w:rsidRPr="009E02CC">
              <w:rPr>
                <w:i/>
                <w:spacing w:val="-5"/>
                <w:sz w:val="28"/>
                <w:szCs w:val="28"/>
              </w:rPr>
              <w:t>(2)</w:t>
            </w:r>
          </w:p>
        </w:tc>
        <w:tc>
          <w:tcPr>
            <w:tcW w:w="865" w:type="pct"/>
            <w:vAlign w:val="center"/>
          </w:tcPr>
          <w:p w14:paraId="3D8D4ACF" w14:textId="77777777" w:rsidR="007655BC" w:rsidRPr="009E02CC" w:rsidRDefault="00B2637B" w:rsidP="00831D3E">
            <w:pPr>
              <w:pStyle w:val="TableParagraph"/>
              <w:widowControl/>
              <w:spacing w:before="60" w:after="60"/>
              <w:rPr>
                <w:i/>
                <w:sz w:val="28"/>
                <w:szCs w:val="28"/>
              </w:rPr>
            </w:pPr>
            <w:r w:rsidRPr="009E02CC">
              <w:rPr>
                <w:i/>
                <w:spacing w:val="-5"/>
                <w:sz w:val="28"/>
                <w:szCs w:val="28"/>
              </w:rPr>
              <w:t>(3)</w:t>
            </w:r>
          </w:p>
        </w:tc>
        <w:tc>
          <w:tcPr>
            <w:tcW w:w="1030" w:type="pct"/>
            <w:vAlign w:val="center"/>
          </w:tcPr>
          <w:p w14:paraId="707BB007" w14:textId="77777777" w:rsidR="007655BC" w:rsidRPr="009E02CC" w:rsidRDefault="00B2637B" w:rsidP="00831D3E">
            <w:pPr>
              <w:pStyle w:val="TableParagraph"/>
              <w:widowControl/>
              <w:spacing w:before="60" w:after="60"/>
              <w:rPr>
                <w:i/>
                <w:sz w:val="28"/>
                <w:szCs w:val="28"/>
              </w:rPr>
            </w:pPr>
            <w:r w:rsidRPr="009E02CC">
              <w:rPr>
                <w:i/>
                <w:spacing w:val="-5"/>
                <w:sz w:val="28"/>
                <w:szCs w:val="28"/>
              </w:rPr>
              <w:t>(4)</w:t>
            </w:r>
          </w:p>
        </w:tc>
      </w:tr>
      <w:tr w:rsidR="007655BC" w:rsidRPr="009E02CC" w14:paraId="36BA4A50" w14:textId="77777777" w:rsidTr="00831D3E">
        <w:trPr>
          <w:trHeight w:val="20"/>
        </w:trPr>
        <w:tc>
          <w:tcPr>
            <w:tcW w:w="480" w:type="pct"/>
            <w:vAlign w:val="center"/>
          </w:tcPr>
          <w:p w14:paraId="74899A9E" w14:textId="77777777" w:rsidR="007655BC" w:rsidRPr="009E02CC" w:rsidRDefault="007655BC" w:rsidP="00831D3E">
            <w:pPr>
              <w:pStyle w:val="TableParagraph"/>
              <w:widowControl/>
              <w:spacing w:before="60" w:after="60"/>
              <w:jc w:val="left"/>
              <w:rPr>
                <w:sz w:val="28"/>
                <w:szCs w:val="28"/>
              </w:rPr>
            </w:pPr>
          </w:p>
        </w:tc>
        <w:tc>
          <w:tcPr>
            <w:tcW w:w="2625" w:type="pct"/>
            <w:vAlign w:val="center"/>
          </w:tcPr>
          <w:p w14:paraId="5DFD92A3" w14:textId="77777777" w:rsidR="007655BC" w:rsidRPr="009E02CC" w:rsidRDefault="00B2637B" w:rsidP="00831D3E">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3EF5F23" w14:textId="77777777" w:rsidR="007655BC" w:rsidRPr="009E02CC" w:rsidRDefault="007655BC" w:rsidP="00831D3E">
            <w:pPr>
              <w:pStyle w:val="TableParagraph"/>
              <w:widowControl/>
              <w:spacing w:before="60" w:after="60"/>
              <w:jc w:val="left"/>
              <w:rPr>
                <w:sz w:val="28"/>
                <w:szCs w:val="28"/>
              </w:rPr>
            </w:pPr>
          </w:p>
        </w:tc>
        <w:tc>
          <w:tcPr>
            <w:tcW w:w="1030" w:type="pct"/>
            <w:vAlign w:val="center"/>
          </w:tcPr>
          <w:p w14:paraId="7121BF71"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3.240,53</w:t>
            </w:r>
          </w:p>
        </w:tc>
      </w:tr>
      <w:tr w:rsidR="007655BC" w:rsidRPr="009E02CC" w14:paraId="51B8FA77" w14:textId="77777777" w:rsidTr="00831D3E">
        <w:trPr>
          <w:trHeight w:val="20"/>
        </w:trPr>
        <w:tc>
          <w:tcPr>
            <w:tcW w:w="480" w:type="pct"/>
            <w:vAlign w:val="center"/>
          </w:tcPr>
          <w:p w14:paraId="23C1A712" w14:textId="77777777" w:rsidR="007655BC" w:rsidRPr="009E02CC" w:rsidRDefault="00B2637B" w:rsidP="00831D3E">
            <w:pPr>
              <w:pStyle w:val="TableParagraph"/>
              <w:widowControl/>
              <w:spacing w:before="60" w:after="60"/>
              <w:rPr>
                <w:b/>
                <w:sz w:val="28"/>
                <w:szCs w:val="28"/>
              </w:rPr>
            </w:pPr>
            <w:r w:rsidRPr="009E02CC">
              <w:rPr>
                <w:b/>
                <w:spacing w:val="-10"/>
                <w:w w:val="105"/>
                <w:sz w:val="28"/>
                <w:szCs w:val="28"/>
              </w:rPr>
              <w:t>1</w:t>
            </w:r>
          </w:p>
        </w:tc>
        <w:tc>
          <w:tcPr>
            <w:tcW w:w="2625" w:type="pct"/>
            <w:vAlign w:val="center"/>
          </w:tcPr>
          <w:p w14:paraId="5733265E" w14:textId="77777777" w:rsidR="007655BC" w:rsidRPr="009E02CC" w:rsidRDefault="00B2637B" w:rsidP="00831D3E">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053D344" w14:textId="77777777" w:rsidR="007655BC" w:rsidRPr="009E02CC" w:rsidRDefault="00B2637B" w:rsidP="00831D3E">
            <w:pPr>
              <w:pStyle w:val="TableParagraph"/>
              <w:widowControl/>
              <w:spacing w:before="60" w:after="60"/>
              <w:rPr>
                <w:b/>
                <w:sz w:val="28"/>
                <w:szCs w:val="28"/>
              </w:rPr>
            </w:pPr>
            <w:r w:rsidRPr="009E02CC">
              <w:rPr>
                <w:b/>
                <w:spacing w:val="-5"/>
                <w:sz w:val="28"/>
                <w:szCs w:val="28"/>
              </w:rPr>
              <w:t>NNP</w:t>
            </w:r>
          </w:p>
        </w:tc>
        <w:tc>
          <w:tcPr>
            <w:tcW w:w="1030" w:type="pct"/>
            <w:vAlign w:val="center"/>
          </w:tcPr>
          <w:p w14:paraId="0ADCBFDB" w14:textId="3643A99D" w:rsidR="007655BC" w:rsidRPr="009E02CC" w:rsidRDefault="0042287D" w:rsidP="00831D3E">
            <w:pPr>
              <w:pStyle w:val="TableParagraph"/>
              <w:widowControl/>
              <w:spacing w:before="60" w:after="60"/>
              <w:jc w:val="right"/>
              <w:rPr>
                <w:b/>
                <w:sz w:val="28"/>
                <w:szCs w:val="28"/>
                <w:lang w:val="en-US"/>
              </w:rPr>
            </w:pPr>
            <w:r w:rsidRPr="009E02CC">
              <w:rPr>
                <w:b/>
                <w:spacing w:val="-4"/>
                <w:sz w:val="28"/>
                <w:szCs w:val="28"/>
                <w:lang w:val="en-US"/>
              </w:rPr>
              <w:t>-</w:t>
            </w:r>
          </w:p>
        </w:tc>
      </w:tr>
      <w:tr w:rsidR="007655BC" w:rsidRPr="009E02CC" w14:paraId="6153AC52" w14:textId="77777777" w:rsidTr="00831D3E">
        <w:trPr>
          <w:trHeight w:val="20"/>
        </w:trPr>
        <w:tc>
          <w:tcPr>
            <w:tcW w:w="480" w:type="pct"/>
            <w:vAlign w:val="center"/>
          </w:tcPr>
          <w:p w14:paraId="406D9321" w14:textId="77777777" w:rsidR="007655BC" w:rsidRPr="009E02CC" w:rsidRDefault="007655BC" w:rsidP="00831D3E">
            <w:pPr>
              <w:pStyle w:val="TableParagraph"/>
              <w:widowControl/>
              <w:spacing w:before="60" w:after="60"/>
              <w:jc w:val="left"/>
              <w:rPr>
                <w:sz w:val="28"/>
                <w:szCs w:val="28"/>
              </w:rPr>
            </w:pPr>
          </w:p>
        </w:tc>
        <w:tc>
          <w:tcPr>
            <w:tcW w:w="2625" w:type="pct"/>
            <w:vAlign w:val="center"/>
          </w:tcPr>
          <w:p w14:paraId="46B2220B" w14:textId="77777777" w:rsidR="007655BC" w:rsidRPr="009E02CC" w:rsidRDefault="00B2637B" w:rsidP="00831D3E">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AD0DDA8" w14:textId="77777777" w:rsidR="007655BC" w:rsidRPr="009E02CC" w:rsidRDefault="007655BC" w:rsidP="00831D3E">
            <w:pPr>
              <w:pStyle w:val="TableParagraph"/>
              <w:widowControl/>
              <w:spacing w:before="60" w:after="60"/>
              <w:jc w:val="left"/>
              <w:rPr>
                <w:sz w:val="28"/>
                <w:szCs w:val="28"/>
              </w:rPr>
            </w:pPr>
          </w:p>
        </w:tc>
        <w:tc>
          <w:tcPr>
            <w:tcW w:w="1030" w:type="pct"/>
            <w:vAlign w:val="center"/>
          </w:tcPr>
          <w:p w14:paraId="79D451D1"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456A890B" w14:textId="77777777" w:rsidTr="00831D3E">
        <w:trPr>
          <w:trHeight w:val="20"/>
        </w:trPr>
        <w:tc>
          <w:tcPr>
            <w:tcW w:w="480" w:type="pct"/>
            <w:vAlign w:val="center"/>
          </w:tcPr>
          <w:p w14:paraId="6206A71F"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1.1</w:t>
            </w:r>
          </w:p>
        </w:tc>
        <w:tc>
          <w:tcPr>
            <w:tcW w:w="2625" w:type="pct"/>
            <w:vAlign w:val="center"/>
          </w:tcPr>
          <w:p w14:paraId="3446283B"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2821C5B" w14:textId="77777777" w:rsidR="007655BC" w:rsidRPr="009E02CC" w:rsidRDefault="00B2637B" w:rsidP="00831D3E">
            <w:pPr>
              <w:pStyle w:val="TableParagraph"/>
              <w:widowControl/>
              <w:spacing w:before="60" w:after="60"/>
              <w:rPr>
                <w:sz w:val="28"/>
                <w:szCs w:val="28"/>
              </w:rPr>
            </w:pPr>
            <w:r w:rsidRPr="009E02CC">
              <w:rPr>
                <w:spacing w:val="-5"/>
                <w:sz w:val="28"/>
                <w:szCs w:val="28"/>
              </w:rPr>
              <w:t>LUA</w:t>
            </w:r>
          </w:p>
        </w:tc>
        <w:tc>
          <w:tcPr>
            <w:tcW w:w="1030" w:type="pct"/>
            <w:vAlign w:val="center"/>
          </w:tcPr>
          <w:p w14:paraId="54867605"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5C8DE3FB" w14:textId="77777777" w:rsidTr="00831D3E">
        <w:trPr>
          <w:trHeight w:val="20"/>
        </w:trPr>
        <w:tc>
          <w:tcPr>
            <w:tcW w:w="480" w:type="pct"/>
            <w:vAlign w:val="center"/>
          </w:tcPr>
          <w:p w14:paraId="231832B4"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1.1.1</w:t>
            </w:r>
          </w:p>
        </w:tc>
        <w:tc>
          <w:tcPr>
            <w:tcW w:w="2625" w:type="pct"/>
            <w:vAlign w:val="center"/>
          </w:tcPr>
          <w:p w14:paraId="725DF6B5"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9CE7D5C" w14:textId="77777777" w:rsidR="007655BC" w:rsidRPr="009E02CC" w:rsidRDefault="00B2637B" w:rsidP="00831D3E">
            <w:pPr>
              <w:pStyle w:val="TableParagraph"/>
              <w:widowControl/>
              <w:spacing w:before="60" w:after="60"/>
              <w:rPr>
                <w:sz w:val="28"/>
                <w:szCs w:val="28"/>
              </w:rPr>
            </w:pPr>
            <w:r w:rsidRPr="009E02CC">
              <w:rPr>
                <w:spacing w:val="-5"/>
                <w:sz w:val="28"/>
                <w:szCs w:val="28"/>
              </w:rPr>
              <w:t>LUC</w:t>
            </w:r>
          </w:p>
        </w:tc>
        <w:tc>
          <w:tcPr>
            <w:tcW w:w="1030" w:type="pct"/>
            <w:vAlign w:val="center"/>
          </w:tcPr>
          <w:p w14:paraId="21ABF2CA"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0AD6766D" w14:textId="77777777" w:rsidTr="00831D3E">
        <w:trPr>
          <w:trHeight w:val="20"/>
        </w:trPr>
        <w:tc>
          <w:tcPr>
            <w:tcW w:w="480" w:type="pct"/>
            <w:vAlign w:val="center"/>
          </w:tcPr>
          <w:p w14:paraId="4A7001A7"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1.1.2</w:t>
            </w:r>
          </w:p>
        </w:tc>
        <w:tc>
          <w:tcPr>
            <w:tcW w:w="2625" w:type="pct"/>
            <w:vAlign w:val="center"/>
          </w:tcPr>
          <w:p w14:paraId="45FC4BF8"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AFB3CEF" w14:textId="77777777" w:rsidR="007655BC" w:rsidRPr="009E02CC" w:rsidRDefault="00B2637B" w:rsidP="00831D3E">
            <w:pPr>
              <w:pStyle w:val="TableParagraph"/>
              <w:widowControl/>
              <w:spacing w:before="60" w:after="60"/>
              <w:rPr>
                <w:sz w:val="28"/>
                <w:szCs w:val="28"/>
              </w:rPr>
            </w:pPr>
            <w:r w:rsidRPr="009E02CC">
              <w:rPr>
                <w:spacing w:val="-5"/>
                <w:sz w:val="28"/>
                <w:szCs w:val="28"/>
              </w:rPr>
              <w:t>LUK</w:t>
            </w:r>
          </w:p>
        </w:tc>
        <w:tc>
          <w:tcPr>
            <w:tcW w:w="1030" w:type="pct"/>
            <w:vAlign w:val="center"/>
          </w:tcPr>
          <w:p w14:paraId="135DA6D8"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549AE7FA" w14:textId="77777777" w:rsidTr="00831D3E">
        <w:trPr>
          <w:trHeight w:val="20"/>
        </w:trPr>
        <w:tc>
          <w:tcPr>
            <w:tcW w:w="480" w:type="pct"/>
            <w:vAlign w:val="center"/>
          </w:tcPr>
          <w:p w14:paraId="6089F1C9"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1.2</w:t>
            </w:r>
          </w:p>
        </w:tc>
        <w:tc>
          <w:tcPr>
            <w:tcW w:w="2625" w:type="pct"/>
            <w:vAlign w:val="center"/>
          </w:tcPr>
          <w:p w14:paraId="270DA315"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1362828" w14:textId="77777777" w:rsidR="007655BC" w:rsidRPr="009E02CC" w:rsidRDefault="00B2637B" w:rsidP="00831D3E">
            <w:pPr>
              <w:pStyle w:val="TableParagraph"/>
              <w:widowControl/>
              <w:spacing w:before="60" w:after="60"/>
              <w:rPr>
                <w:sz w:val="28"/>
                <w:szCs w:val="28"/>
              </w:rPr>
            </w:pPr>
            <w:r w:rsidRPr="009E02CC">
              <w:rPr>
                <w:spacing w:val="-5"/>
                <w:sz w:val="28"/>
                <w:szCs w:val="28"/>
              </w:rPr>
              <w:t>HNK</w:t>
            </w:r>
          </w:p>
        </w:tc>
        <w:tc>
          <w:tcPr>
            <w:tcW w:w="1030" w:type="pct"/>
            <w:vAlign w:val="center"/>
          </w:tcPr>
          <w:p w14:paraId="25AF63F8"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17FA8F0" w14:textId="77777777" w:rsidTr="00831D3E">
        <w:trPr>
          <w:trHeight w:val="20"/>
        </w:trPr>
        <w:tc>
          <w:tcPr>
            <w:tcW w:w="480" w:type="pct"/>
            <w:vAlign w:val="center"/>
          </w:tcPr>
          <w:p w14:paraId="55C23537"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1.3</w:t>
            </w:r>
          </w:p>
        </w:tc>
        <w:tc>
          <w:tcPr>
            <w:tcW w:w="2625" w:type="pct"/>
            <w:vAlign w:val="center"/>
          </w:tcPr>
          <w:p w14:paraId="16805F31"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5D096F8" w14:textId="77777777" w:rsidR="007655BC" w:rsidRPr="009E02CC" w:rsidRDefault="00B2637B" w:rsidP="00831D3E">
            <w:pPr>
              <w:pStyle w:val="TableParagraph"/>
              <w:widowControl/>
              <w:spacing w:before="60" w:after="60"/>
              <w:rPr>
                <w:sz w:val="28"/>
                <w:szCs w:val="28"/>
              </w:rPr>
            </w:pPr>
            <w:r w:rsidRPr="009E02CC">
              <w:rPr>
                <w:spacing w:val="-5"/>
                <w:sz w:val="28"/>
                <w:szCs w:val="28"/>
              </w:rPr>
              <w:t>CLN</w:t>
            </w:r>
          </w:p>
        </w:tc>
        <w:tc>
          <w:tcPr>
            <w:tcW w:w="1030" w:type="pct"/>
            <w:vAlign w:val="center"/>
          </w:tcPr>
          <w:p w14:paraId="3E3C7C77" w14:textId="7F9061D3" w:rsidR="007655BC" w:rsidRPr="009E02CC" w:rsidRDefault="0042287D" w:rsidP="00831D3E">
            <w:pPr>
              <w:pStyle w:val="TableParagraph"/>
              <w:widowControl/>
              <w:spacing w:before="60" w:after="60"/>
              <w:jc w:val="right"/>
              <w:rPr>
                <w:sz w:val="28"/>
                <w:szCs w:val="28"/>
                <w:lang w:val="en-US"/>
              </w:rPr>
            </w:pPr>
            <w:r w:rsidRPr="009E02CC">
              <w:rPr>
                <w:spacing w:val="-4"/>
                <w:sz w:val="28"/>
                <w:szCs w:val="28"/>
                <w:lang w:val="en-US"/>
              </w:rPr>
              <w:t>-</w:t>
            </w:r>
          </w:p>
        </w:tc>
      </w:tr>
      <w:tr w:rsidR="007655BC" w:rsidRPr="009E02CC" w14:paraId="458E1D50" w14:textId="77777777" w:rsidTr="00831D3E">
        <w:trPr>
          <w:trHeight w:val="20"/>
        </w:trPr>
        <w:tc>
          <w:tcPr>
            <w:tcW w:w="480" w:type="pct"/>
            <w:vAlign w:val="center"/>
          </w:tcPr>
          <w:p w14:paraId="0980D283"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1.4</w:t>
            </w:r>
          </w:p>
        </w:tc>
        <w:tc>
          <w:tcPr>
            <w:tcW w:w="2625" w:type="pct"/>
            <w:vAlign w:val="center"/>
          </w:tcPr>
          <w:p w14:paraId="2E189E78"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18421E3" w14:textId="77777777" w:rsidR="007655BC" w:rsidRPr="009E02CC" w:rsidRDefault="00B2637B" w:rsidP="00831D3E">
            <w:pPr>
              <w:pStyle w:val="TableParagraph"/>
              <w:widowControl/>
              <w:spacing w:before="60" w:after="60"/>
              <w:rPr>
                <w:sz w:val="28"/>
                <w:szCs w:val="28"/>
              </w:rPr>
            </w:pPr>
            <w:r w:rsidRPr="009E02CC">
              <w:rPr>
                <w:spacing w:val="-5"/>
                <w:sz w:val="28"/>
                <w:szCs w:val="28"/>
              </w:rPr>
              <w:t>RDD</w:t>
            </w:r>
          </w:p>
        </w:tc>
        <w:tc>
          <w:tcPr>
            <w:tcW w:w="1030" w:type="pct"/>
            <w:vAlign w:val="center"/>
          </w:tcPr>
          <w:p w14:paraId="4514AF19"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2F26193B" w14:textId="77777777" w:rsidTr="00831D3E">
        <w:trPr>
          <w:trHeight w:val="20"/>
        </w:trPr>
        <w:tc>
          <w:tcPr>
            <w:tcW w:w="480" w:type="pct"/>
            <w:vAlign w:val="center"/>
          </w:tcPr>
          <w:p w14:paraId="78075316"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1.5</w:t>
            </w:r>
          </w:p>
        </w:tc>
        <w:tc>
          <w:tcPr>
            <w:tcW w:w="2625" w:type="pct"/>
            <w:vAlign w:val="center"/>
          </w:tcPr>
          <w:p w14:paraId="4C0B68B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6CBCA904" w14:textId="77777777" w:rsidR="007655BC" w:rsidRPr="009E02CC" w:rsidRDefault="00B2637B" w:rsidP="00831D3E">
            <w:pPr>
              <w:pStyle w:val="TableParagraph"/>
              <w:widowControl/>
              <w:spacing w:before="60" w:after="60"/>
              <w:rPr>
                <w:sz w:val="28"/>
                <w:szCs w:val="28"/>
              </w:rPr>
            </w:pPr>
            <w:r w:rsidRPr="009E02CC">
              <w:rPr>
                <w:spacing w:val="-5"/>
                <w:sz w:val="28"/>
                <w:szCs w:val="28"/>
              </w:rPr>
              <w:t>RPH</w:t>
            </w:r>
          </w:p>
        </w:tc>
        <w:tc>
          <w:tcPr>
            <w:tcW w:w="1030" w:type="pct"/>
            <w:vAlign w:val="center"/>
          </w:tcPr>
          <w:p w14:paraId="1CACE050"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0DE0EDEA" w14:textId="77777777" w:rsidTr="00831D3E">
        <w:trPr>
          <w:trHeight w:val="20"/>
        </w:trPr>
        <w:tc>
          <w:tcPr>
            <w:tcW w:w="480" w:type="pct"/>
            <w:vAlign w:val="center"/>
          </w:tcPr>
          <w:p w14:paraId="63A2C0CD"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1.6</w:t>
            </w:r>
          </w:p>
        </w:tc>
        <w:tc>
          <w:tcPr>
            <w:tcW w:w="2625" w:type="pct"/>
            <w:vAlign w:val="center"/>
          </w:tcPr>
          <w:p w14:paraId="75CB668A"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729B5D2" w14:textId="77777777" w:rsidR="007655BC" w:rsidRPr="009E02CC" w:rsidRDefault="00B2637B" w:rsidP="00831D3E">
            <w:pPr>
              <w:pStyle w:val="TableParagraph"/>
              <w:widowControl/>
              <w:spacing w:before="60" w:after="60"/>
              <w:rPr>
                <w:sz w:val="28"/>
                <w:szCs w:val="28"/>
              </w:rPr>
            </w:pPr>
            <w:r w:rsidRPr="009E02CC">
              <w:rPr>
                <w:spacing w:val="-5"/>
                <w:sz w:val="28"/>
                <w:szCs w:val="28"/>
              </w:rPr>
              <w:t>RSX</w:t>
            </w:r>
          </w:p>
        </w:tc>
        <w:tc>
          <w:tcPr>
            <w:tcW w:w="1030" w:type="pct"/>
            <w:vAlign w:val="center"/>
          </w:tcPr>
          <w:p w14:paraId="3630EC2B"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10276627" w14:textId="77777777" w:rsidTr="00831D3E">
        <w:trPr>
          <w:trHeight w:val="20"/>
        </w:trPr>
        <w:tc>
          <w:tcPr>
            <w:tcW w:w="480" w:type="pct"/>
            <w:vAlign w:val="center"/>
          </w:tcPr>
          <w:p w14:paraId="0913D7A5" w14:textId="77777777" w:rsidR="007655BC" w:rsidRPr="009E02CC" w:rsidRDefault="007655BC" w:rsidP="00831D3E">
            <w:pPr>
              <w:pStyle w:val="TableParagraph"/>
              <w:widowControl/>
              <w:spacing w:before="60" w:after="60"/>
              <w:jc w:val="left"/>
              <w:rPr>
                <w:sz w:val="28"/>
                <w:szCs w:val="28"/>
              </w:rPr>
            </w:pPr>
          </w:p>
        </w:tc>
        <w:tc>
          <w:tcPr>
            <w:tcW w:w="2625" w:type="pct"/>
            <w:vAlign w:val="center"/>
          </w:tcPr>
          <w:p w14:paraId="594479CE" w14:textId="77777777" w:rsidR="007655BC" w:rsidRPr="009E02CC" w:rsidRDefault="00B2637B" w:rsidP="00831D3E">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301BBC3" w14:textId="77777777" w:rsidR="007655BC" w:rsidRPr="009E02CC" w:rsidRDefault="00B2637B" w:rsidP="00831D3E">
            <w:pPr>
              <w:pStyle w:val="TableParagraph"/>
              <w:widowControl/>
              <w:spacing w:before="60" w:after="60"/>
              <w:rPr>
                <w:i/>
                <w:sz w:val="28"/>
                <w:szCs w:val="28"/>
              </w:rPr>
            </w:pPr>
            <w:r w:rsidRPr="009E02CC">
              <w:rPr>
                <w:i/>
                <w:spacing w:val="-5"/>
                <w:sz w:val="28"/>
                <w:szCs w:val="28"/>
              </w:rPr>
              <w:t>RSN</w:t>
            </w:r>
          </w:p>
        </w:tc>
        <w:tc>
          <w:tcPr>
            <w:tcW w:w="1030" w:type="pct"/>
            <w:vAlign w:val="center"/>
          </w:tcPr>
          <w:p w14:paraId="648CFF34"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8AECD37" w14:textId="77777777" w:rsidTr="00831D3E">
        <w:trPr>
          <w:trHeight w:val="20"/>
        </w:trPr>
        <w:tc>
          <w:tcPr>
            <w:tcW w:w="480" w:type="pct"/>
            <w:vAlign w:val="center"/>
          </w:tcPr>
          <w:p w14:paraId="5286AE19"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1.7</w:t>
            </w:r>
          </w:p>
        </w:tc>
        <w:tc>
          <w:tcPr>
            <w:tcW w:w="2625" w:type="pct"/>
            <w:vAlign w:val="center"/>
          </w:tcPr>
          <w:p w14:paraId="13D1DD4F"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7523EC93" w14:textId="77777777" w:rsidR="007655BC" w:rsidRPr="009E02CC" w:rsidRDefault="00B2637B" w:rsidP="00831D3E">
            <w:pPr>
              <w:pStyle w:val="TableParagraph"/>
              <w:widowControl/>
              <w:spacing w:before="60" w:after="60"/>
              <w:rPr>
                <w:sz w:val="28"/>
                <w:szCs w:val="28"/>
              </w:rPr>
            </w:pPr>
            <w:r w:rsidRPr="009E02CC">
              <w:rPr>
                <w:spacing w:val="-5"/>
                <w:sz w:val="28"/>
                <w:szCs w:val="28"/>
              </w:rPr>
              <w:t>NTS</w:t>
            </w:r>
          </w:p>
        </w:tc>
        <w:tc>
          <w:tcPr>
            <w:tcW w:w="1030" w:type="pct"/>
            <w:vAlign w:val="center"/>
          </w:tcPr>
          <w:p w14:paraId="7E37AB2D"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04547A4F" w14:textId="77777777" w:rsidTr="00831D3E">
        <w:trPr>
          <w:trHeight w:val="20"/>
        </w:trPr>
        <w:tc>
          <w:tcPr>
            <w:tcW w:w="480" w:type="pct"/>
            <w:vAlign w:val="center"/>
          </w:tcPr>
          <w:p w14:paraId="2503982A"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1.8</w:t>
            </w:r>
          </w:p>
        </w:tc>
        <w:tc>
          <w:tcPr>
            <w:tcW w:w="2625" w:type="pct"/>
            <w:vAlign w:val="center"/>
          </w:tcPr>
          <w:p w14:paraId="15F14D4A"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652ED50A" w14:textId="77777777" w:rsidR="007655BC" w:rsidRPr="009E02CC" w:rsidRDefault="00B2637B" w:rsidP="00831D3E">
            <w:pPr>
              <w:pStyle w:val="TableParagraph"/>
              <w:widowControl/>
              <w:spacing w:before="60" w:after="60"/>
              <w:rPr>
                <w:sz w:val="28"/>
                <w:szCs w:val="28"/>
              </w:rPr>
            </w:pPr>
            <w:r w:rsidRPr="009E02CC">
              <w:rPr>
                <w:spacing w:val="-5"/>
                <w:sz w:val="28"/>
                <w:szCs w:val="28"/>
              </w:rPr>
              <w:t>CNT</w:t>
            </w:r>
          </w:p>
        </w:tc>
        <w:tc>
          <w:tcPr>
            <w:tcW w:w="1030" w:type="pct"/>
            <w:vAlign w:val="center"/>
          </w:tcPr>
          <w:p w14:paraId="50AFD392"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18301CE" w14:textId="77777777" w:rsidTr="00831D3E">
        <w:trPr>
          <w:trHeight w:val="20"/>
        </w:trPr>
        <w:tc>
          <w:tcPr>
            <w:tcW w:w="480" w:type="pct"/>
            <w:vAlign w:val="center"/>
          </w:tcPr>
          <w:p w14:paraId="37E4DC40"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1.9</w:t>
            </w:r>
          </w:p>
        </w:tc>
        <w:tc>
          <w:tcPr>
            <w:tcW w:w="2625" w:type="pct"/>
            <w:vAlign w:val="center"/>
          </w:tcPr>
          <w:p w14:paraId="61E25BE3"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3EC0F19" w14:textId="77777777" w:rsidR="007655BC" w:rsidRPr="009E02CC" w:rsidRDefault="00B2637B" w:rsidP="00831D3E">
            <w:pPr>
              <w:pStyle w:val="TableParagraph"/>
              <w:widowControl/>
              <w:spacing w:before="60" w:after="60"/>
              <w:rPr>
                <w:sz w:val="28"/>
                <w:szCs w:val="28"/>
              </w:rPr>
            </w:pPr>
            <w:r w:rsidRPr="009E02CC">
              <w:rPr>
                <w:spacing w:val="-5"/>
                <w:sz w:val="28"/>
                <w:szCs w:val="28"/>
              </w:rPr>
              <w:t>LMU</w:t>
            </w:r>
          </w:p>
        </w:tc>
        <w:tc>
          <w:tcPr>
            <w:tcW w:w="1030" w:type="pct"/>
            <w:vAlign w:val="center"/>
          </w:tcPr>
          <w:p w14:paraId="520C00AE"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1C235B20" w14:textId="77777777" w:rsidTr="00831D3E">
        <w:trPr>
          <w:trHeight w:val="20"/>
        </w:trPr>
        <w:tc>
          <w:tcPr>
            <w:tcW w:w="480" w:type="pct"/>
            <w:vAlign w:val="center"/>
          </w:tcPr>
          <w:p w14:paraId="09E91993" w14:textId="77777777" w:rsidR="007655BC" w:rsidRPr="009E02CC" w:rsidRDefault="00B2637B" w:rsidP="00831D3E">
            <w:pPr>
              <w:pStyle w:val="TableParagraph"/>
              <w:widowControl/>
              <w:spacing w:before="60" w:after="60"/>
              <w:rPr>
                <w:sz w:val="28"/>
                <w:szCs w:val="28"/>
              </w:rPr>
            </w:pPr>
            <w:r w:rsidRPr="009E02CC">
              <w:rPr>
                <w:spacing w:val="-4"/>
                <w:w w:val="105"/>
                <w:sz w:val="28"/>
                <w:szCs w:val="28"/>
              </w:rPr>
              <w:t>1.10</w:t>
            </w:r>
          </w:p>
        </w:tc>
        <w:tc>
          <w:tcPr>
            <w:tcW w:w="2625" w:type="pct"/>
            <w:vAlign w:val="center"/>
          </w:tcPr>
          <w:p w14:paraId="4E86D8CB"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637CD06" w14:textId="77777777" w:rsidR="007655BC" w:rsidRPr="009E02CC" w:rsidRDefault="00B2637B" w:rsidP="00831D3E">
            <w:pPr>
              <w:pStyle w:val="TableParagraph"/>
              <w:widowControl/>
              <w:spacing w:before="60" w:after="60"/>
              <w:rPr>
                <w:sz w:val="28"/>
                <w:szCs w:val="28"/>
              </w:rPr>
            </w:pPr>
            <w:r w:rsidRPr="009E02CC">
              <w:rPr>
                <w:spacing w:val="-5"/>
                <w:sz w:val="28"/>
                <w:szCs w:val="28"/>
              </w:rPr>
              <w:t>NKH</w:t>
            </w:r>
          </w:p>
        </w:tc>
        <w:tc>
          <w:tcPr>
            <w:tcW w:w="1030" w:type="pct"/>
            <w:vAlign w:val="center"/>
          </w:tcPr>
          <w:p w14:paraId="45C11A86"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67A12ADE" w14:textId="77777777" w:rsidTr="00831D3E">
        <w:trPr>
          <w:trHeight w:val="20"/>
        </w:trPr>
        <w:tc>
          <w:tcPr>
            <w:tcW w:w="480" w:type="pct"/>
            <w:vAlign w:val="center"/>
          </w:tcPr>
          <w:p w14:paraId="136BA94E" w14:textId="77777777" w:rsidR="007655BC" w:rsidRPr="009E02CC" w:rsidRDefault="00B2637B" w:rsidP="00831D3E">
            <w:pPr>
              <w:pStyle w:val="TableParagraph"/>
              <w:widowControl/>
              <w:spacing w:before="60" w:after="60"/>
              <w:rPr>
                <w:b/>
                <w:sz w:val="28"/>
                <w:szCs w:val="28"/>
              </w:rPr>
            </w:pPr>
            <w:r w:rsidRPr="009E02CC">
              <w:rPr>
                <w:b/>
                <w:spacing w:val="-10"/>
                <w:w w:val="105"/>
                <w:sz w:val="28"/>
                <w:szCs w:val="28"/>
              </w:rPr>
              <w:t>2</w:t>
            </w:r>
          </w:p>
        </w:tc>
        <w:tc>
          <w:tcPr>
            <w:tcW w:w="2625" w:type="pct"/>
            <w:vAlign w:val="center"/>
          </w:tcPr>
          <w:p w14:paraId="244ABE2D" w14:textId="77777777" w:rsidR="007655BC" w:rsidRPr="009E02CC" w:rsidRDefault="00B2637B" w:rsidP="00831D3E">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26E7799" w14:textId="77777777" w:rsidR="007655BC" w:rsidRPr="009E02CC" w:rsidRDefault="00B2637B" w:rsidP="00831D3E">
            <w:pPr>
              <w:pStyle w:val="TableParagraph"/>
              <w:widowControl/>
              <w:spacing w:before="60" w:after="60"/>
              <w:rPr>
                <w:b/>
                <w:sz w:val="28"/>
                <w:szCs w:val="28"/>
              </w:rPr>
            </w:pPr>
            <w:r w:rsidRPr="009E02CC">
              <w:rPr>
                <w:b/>
                <w:spacing w:val="-5"/>
                <w:sz w:val="28"/>
                <w:szCs w:val="28"/>
              </w:rPr>
              <w:t>PNN</w:t>
            </w:r>
          </w:p>
        </w:tc>
        <w:tc>
          <w:tcPr>
            <w:tcW w:w="1030" w:type="pct"/>
            <w:vAlign w:val="center"/>
          </w:tcPr>
          <w:p w14:paraId="42EF0BB6" w14:textId="101384A8" w:rsidR="007655BC" w:rsidRPr="009E02CC" w:rsidRDefault="0042287D" w:rsidP="00831D3E">
            <w:pPr>
              <w:pStyle w:val="TableParagraph"/>
              <w:widowControl/>
              <w:spacing w:before="60" w:after="60"/>
              <w:jc w:val="right"/>
              <w:rPr>
                <w:b/>
                <w:sz w:val="28"/>
                <w:szCs w:val="28"/>
              </w:rPr>
            </w:pPr>
            <w:r w:rsidRPr="009E02CC">
              <w:rPr>
                <w:b/>
                <w:spacing w:val="-2"/>
                <w:sz w:val="28"/>
                <w:szCs w:val="28"/>
              </w:rPr>
              <w:t>3.240,53</w:t>
            </w:r>
          </w:p>
        </w:tc>
      </w:tr>
      <w:tr w:rsidR="007655BC" w:rsidRPr="009E02CC" w14:paraId="574B17F2" w14:textId="77777777" w:rsidTr="00831D3E">
        <w:trPr>
          <w:trHeight w:val="20"/>
        </w:trPr>
        <w:tc>
          <w:tcPr>
            <w:tcW w:w="480" w:type="pct"/>
            <w:vAlign w:val="center"/>
          </w:tcPr>
          <w:p w14:paraId="2CF67A1D" w14:textId="77777777" w:rsidR="007655BC" w:rsidRPr="009E02CC" w:rsidRDefault="007655BC" w:rsidP="00831D3E">
            <w:pPr>
              <w:pStyle w:val="TableParagraph"/>
              <w:widowControl/>
              <w:spacing w:before="60" w:after="60"/>
              <w:jc w:val="left"/>
              <w:rPr>
                <w:sz w:val="28"/>
                <w:szCs w:val="28"/>
              </w:rPr>
            </w:pPr>
          </w:p>
        </w:tc>
        <w:tc>
          <w:tcPr>
            <w:tcW w:w="2625" w:type="pct"/>
            <w:vAlign w:val="center"/>
          </w:tcPr>
          <w:p w14:paraId="06B780DB" w14:textId="77777777" w:rsidR="007655BC" w:rsidRPr="009E02CC" w:rsidRDefault="00B2637B" w:rsidP="00831D3E">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8D70EA0" w14:textId="77777777" w:rsidR="007655BC" w:rsidRPr="009E02CC" w:rsidRDefault="007655BC" w:rsidP="00831D3E">
            <w:pPr>
              <w:pStyle w:val="TableParagraph"/>
              <w:widowControl/>
              <w:spacing w:before="60" w:after="60"/>
              <w:jc w:val="left"/>
              <w:rPr>
                <w:sz w:val="28"/>
                <w:szCs w:val="28"/>
              </w:rPr>
            </w:pPr>
          </w:p>
        </w:tc>
        <w:tc>
          <w:tcPr>
            <w:tcW w:w="1030" w:type="pct"/>
            <w:vAlign w:val="center"/>
          </w:tcPr>
          <w:p w14:paraId="7D58EB62"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218ABAC" w14:textId="77777777" w:rsidTr="00831D3E">
        <w:trPr>
          <w:trHeight w:val="20"/>
        </w:trPr>
        <w:tc>
          <w:tcPr>
            <w:tcW w:w="480" w:type="pct"/>
            <w:vAlign w:val="center"/>
          </w:tcPr>
          <w:p w14:paraId="76E276CD"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2.1</w:t>
            </w:r>
          </w:p>
        </w:tc>
        <w:tc>
          <w:tcPr>
            <w:tcW w:w="2625" w:type="pct"/>
            <w:vAlign w:val="center"/>
          </w:tcPr>
          <w:p w14:paraId="68F49925"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AA41841" w14:textId="77777777" w:rsidR="007655BC" w:rsidRPr="009E02CC" w:rsidRDefault="00B2637B" w:rsidP="00831D3E">
            <w:pPr>
              <w:pStyle w:val="TableParagraph"/>
              <w:widowControl/>
              <w:spacing w:before="60" w:after="60"/>
              <w:rPr>
                <w:sz w:val="28"/>
                <w:szCs w:val="28"/>
              </w:rPr>
            </w:pPr>
            <w:r w:rsidRPr="009E02CC">
              <w:rPr>
                <w:spacing w:val="-5"/>
                <w:sz w:val="28"/>
                <w:szCs w:val="28"/>
              </w:rPr>
              <w:t>ONT</w:t>
            </w:r>
          </w:p>
        </w:tc>
        <w:tc>
          <w:tcPr>
            <w:tcW w:w="1030" w:type="pct"/>
            <w:vAlign w:val="center"/>
          </w:tcPr>
          <w:p w14:paraId="54433A19"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6648872" w14:textId="77777777" w:rsidTr="00831D3E">
        <w:trPr>
          <w:trHeight w:val="20"/>
        </w:trPr>
        <w:tc>
          <w:tcPr>
            <w:tcW w:w="480" w:type="pct"/>
            <w:vAlign w:val="center"/>
          </w:tcPr>
          <w:p w14:paraId="777EB01C"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2.2</w:t>
            </w:r>
          </w:p>
        </w:tc>
        <w:tc>
          <w:tcPr>
            <w:tcW w:w="2625" w:type="pct"/>
            <w:vAlign w:val="center"/>
          </w:tcPr>
          <w:p w14:paraId="52371F1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27B01450" w14:textId="77777777" w:rsidR="007655BC" w:rsidRPr="009E02CC" w:rsidRDefault="00B2637B" w:rsidP="00831D3E">
            <w:pPr>
              <w:pStyle w:val="TableParagraph"/>
              <w:widowControl/>
              <w:spacing w:before="60" w:after="60"/>
              <w:rPr>
                <w:sz w:val="28"/>
                <w:szCs w:val="28"/>
              </w:rPr>
            </w:pPr>
            <w:r w:rsidRPr="009E02CC">
              <w:rPr>
                <w:spacing w:val="-5"/>
                <w:sz w:val="28"/>
                <w:szCs w:val="28"/>
              </w:rPr>
              <w:t>ODT</w:t>
            </w:r>
          </w:p>
        </w:tc>
        <w:tc>
          <w:tcPr>
            <w:tcW w:w="1030" w:type="pct"/>
            <w:vAlign w:val="center"/>
          </w:tcPr>
          <w:p w14:paraId="290816EF" w14:textId="142CC71D" w:rsidR="007655BC" w:rsidRPr="009E02CC" w:rsidRDefault="0042287D" w:rsidP="00831D3E">
            <w:pPr>
              <w:pStyle w:val="TableParagraph"/>
              <w:widowControl/>
              <w:spacing w:before="60" w:after="60"/>
              <w:jc w:val="right"/>
              <w:rPr>
                <w:sz w:val="28"/>
                <w:szCs w:val="28"/>
              </w:rPr>
            </w:pPr>
            <w:r w:rsidRPr="009E02CC">
              <w:rPr>
                <w:spacing w:val="-2"/>
                <w:sz w:val="28"/>
                <w:szCs w:val="28"/>
              </w:rPr>
              <w:t>999,58</w:t>
            </w:r>
          </w:p>
        </w:tc>
      </w:tr>
      <w:tr w:rsidR="007655BC" w:rsidRPr="009E02CC" w14:paraId="563090B1" w14:textId="77777777" w:rsidTr="00831D3E">
        <w:trPr>
          <w:trHeight w:val="20"/>
        </w:trPr>
        <w:tc>
          <w:tcPr>
            <w:tcW w:w="480" w:type="pct"/>
            <w:vAlign w:val="center"/>
          </w:tcPr>
          <w:p w14:paraId="49D34B0A"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2.3</w:t>
            </w:r>
          </w:p>
        </w:tc>
        <w:tc>
          <w:tcPr>
            <w:tcW w:w="2625" w:type="pct"/>
            <w:vAlign w:val="center"/>
          </w:tcPr>
          <w:p w14:paraId="49F29F5D"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7BD89FBA" w14:textId="77777777" w:rsidR="007655BC" w:rsidRPr="009E02CC" w:rsidRDefault="00B2637B" w:rsidP="00831D3E">
            <w:pPr>
              <w:pStyle w:val="TableParagraph"/>
              <w:widowControl/>
              <w:spacing w:before="60" w:after="60"/>
              <w:rPr>
                <w:sz w:val="28"/>
                <w:szCs w:val="28"/>
              </w:rPr>
            </w:pPr>
            <w:r w:rsidRPr="009E02CC">
              <w:rPr>
                <w:spacing w:val="-5"/>
                <w:sz w:val="28"/>
                <w:szCs w:val="28"/>
              </w:rPr>
              <w:t>TSC</w:t>
            </w:r>
          </w:p>
        </w:tc>
        <w:tc>
          <w:tcPr>
            <w:tcW w:w="1030" w:type="pct"/>
            <w:vAlign w:val="center"/>
          </w:tcPr>
          <w:p w14:paraId="4074A6D2"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4,83</w:t>
            </w:r>
          </w:p>
        </w:tc>
      </w:tr>
      <w:tr w:rsidR="007655BC" w:rsidRPr="009E02CC" w14:paraId="531C98D4" w14:textId="77777777" w:rsidTr="00831D3E">
        <w:trPr>
          <w:trHeight w:val="20"/>
        </w:trPr>
        <w:tc>
          <w:tcPr>
            <w:tcW w:w="480" w:type="pct"/>
            <w:vAlign w:val="center"/>
          </w:tcPr>
          <w:p w14:paraId="202BBE4E"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2.4</w:t>
            </w:r>
          </w:p>
        </w:tc>
        <w:tc>
          <w:tcPr>
            <w:tcW w:w="2625" w:type="pct"/>
            <w:vAlign w:val="center"/>
          </w:tcPr>
          <w:p w14:paraId="49306E4F"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2049A79" w14:textId="77777777" w:rsidR="007655BC" w:rsidRPr="009E02CC" w:rsidRDefault="00B2637B" w:rsidP="00831D3E">
            <w:pPr>
              <w:pStyle w:val="TableParagraph"/>
              <w:widowControl/>
              <w:spacing w:before="60" w:after="60"/>
              <w:rPr>
                <w:sz w:val="28"/>
                <w:szCs w:val="28"/>
              </w:rPr>
            </w:pPr>
            <w:r w:rsidRPr="009E02CC">
              <w:rPr>
                <w:spacing w:val="-5"/>
                <w:sz w:val="28"/>
                <w:szCs w:val="28"/>
              </w:rPr>
              <w:t>CQP</w:t>
            </w:r>
          </w:p>
        </w:tc>
        <w:tc>
          <w:tcPr>
            <w:tcW w:w="1030" w:type="pct"/>
            <w:vAlign w:val="center"/>
          </w:tcPr>
          <w:p w14:paraId="65A702A0"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318,40</w:t>
            </w:r>
          </w:p>
        </w:tc>
      </w:tr>
      <w:tr w:rsidR="007655BC" w:rsidRPr="009E02CC" w14:paraId="7DDAAC1A" w14:textId="77777777" w:rsidTr="00831D3E">
        <w:trPr>
          <w:trHeight w:val="20"/>
        </w:trPr>
        <w:tc>
          <w:tcPr>
            <w:tcW w:w="480" w:type="pct"/>
            <w:vAlign w:val="center"/>
          </w:tcPr>
          <w:p w14:paraId="0B1FDBA7"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2.5</w:t>
            </w:r>
          </w:p>
        </w:tc>
        <w:tc>
          <w:tcPr>
            <w:tcW w:w="2625" w:type="pct"/>
            <w:vAlign w:val="center"/>
          </w:tcPr>
          <w:p w14:paraId="603A58F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97366D4" w14:textId="77777777" w:rsidR="007655BC" w:rsidRPr="009E02CC" w:rsidRDefault="00B2637B" w:rsidP="00831D3E">
            <w:pPr>
              <w:pStyle w:val="TableParagraph"/>
              <w:widowControl/>
              <w:spacing w:before="60" w:after="60"/>
              <w:rPr>
                <w:sz w:val="28"/>
                <w:szCs w:val="28"/>
              </w:rPr>
            </w:pPr>
            <w:r w:rsidRPr="009E02CC">
              <w:rPr>
                <w:spacing w:val="-5"/>
                <w:sz w:val="28"/>
                <w:szCs w:val="28"/>
              </w:rPr>
              <w:t>CAN</w:t>
            </w:r>
          </w:p>
        </w:tc>
        <w:tc>
          <w:tcPr>
            <w:tcW w:w="1030" w:type="pct"/>
            <w:vAlign w:val="center"/>
          </w:tcPr>
          <w:p w14:paraId="1B3C92DB"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4,68</w:t>
            </w:r>
          </w:p>
        </w:tc>
      </w:tr>
      <w:tr w:rsidR="007655BC" w:rsidRPr="009E02CC" w14:paraId="24710471" w14:textId="77777777" w:rsidTr="00831D3E">
        <w:trPr>
          <w:trHeight w:val="20"/>
        </w:trPr>
        <w:tc>
          <w:tcPr>
            <w:tcW w:w="480" w:type="pct"/>
            <w:vAlign w:val="center"/>
          </w:tcPr>
          <w:p w14:paraId="49096BC3"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2.6</w:t>
            </w:r>
          </w:p>
        </w:tc>
        <w:tc>
          <w:tcPr>
            <w:tcW w:w="2625" w:type="pct"/>
            <w:vAlign w:val="center"/>
          </w:tcPr>
          <w:p w14:paraId="0977FDAC"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B4B5D30" w14:textId="77777777" w:rsidR="007655BC" w:rsidRPr="009E02CC" w:rsidRDefault="00B2637B" w:rsidP="00831D3E">
            <w:pPr>
              <w:pStyle w:val="TableParagraph"/>
              <w:widowControl/>
              <w:spacing w:before="60" w:after="60"/>
              <w:rPr>
                <w:sz w:val="28"/>
                <w:szCs w:val="28"/>
              </w:rPr>
            </w:pPr>
            <w:r w:rsidRPr="009E02CC">
              <w:rPr>
                <w:spacing w:val="-5"/>
                <w:sz w:val="28"/>
                <w:szCs w:val="28"/>
              </w:rPr>
              <w:t>DSN</w:t>
            </w:r>
          </w:p>
        </w:tc>
        <w:tc>
          <w:tcPr>
            <w:tcW w:w="1030" w:type="pct"/>
            <w:vAlign w:val="center"/>
          </w:tcPr>
          <w:p w14:paraId="7542F2FF"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164,70</w:t>
            </w:r>
          </w:p>
        </w:tc>
      </w:tr>
      <w:tr w:rsidR="007655BC" w:rsidRPr="009E02CC" w14:paraId="67F23281" w14:textId="77777777" w:rsidTr="00831D3E">
        <w:trPr>
          <w:trHeight w:val="20"/>
        </w:trPr>
        <w:tc>
          <w:tcPr>
            <w:tcW w:w="480" w:type="pct"/>
            <w:vAlign w:val="center"/>
          </w:tcPr>
          <w:p w14:paraId="1EC43ACB"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2.6.1</w:t>
            </w:r>
          </w:p>
        </w:tc>
        <w:tc>
          <w:tcPr>
            <w:tcW w:w="2625" w:type="pct"/>
            <w:vAlign w:val="center"/>
          </w:tcPr>
          <w:p w14:paraId="69104C1E"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1451AF4" w14:textId="77777777" w:rsidR="007655BC" w:rsidRPr="009E02CC" w:rsidRDefault="00B2637B" w:rsidP="00831D3E">
            <w:pPr>
              <w:pStyle w:val="TableParagraph"/>
              <w:widowControl/>
              <w:spacing w:before="60" w:after="60"/>
              <w:rPr>
                <w:sz w:val="28"/>
                <w:szCs w:val="28"/>
              </w:rPr>
            </w:pPr>
            <w:r w:rsidRPr="009E02CC">
              <w:rPr>
                <w:spacing w:val="-5"/>
                <w:sz w:val="28"/>
                <w:szCs w:val="28"/>
              </w:rPr>
              <w:t>DVH</w:t>
            </w:r>
          </w:p>
        </w:tc>
        <w:tc>
          <w:tcPr>
            <w:tcW w:w="1030" w:type="pct"/>
            <w:vAlign w:val="center"/>
          </w:tcPr>
          <w:p w14:paraId="4327C660"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9,19</w:t>
            </w:r>
          </w:p>
        </w:tc>
      </w:tr>
      <w:tr w:rsidR="007655BC" w:rsidRPr="009E02CC" w14:paraId="58D912B1" w14:textId="77777777" w:rsidTr="00831D3E">
        <w:trPr>
          <w:trHeight w:val="20"/>
        </w:trPr>
        <w:tc>
          <w:tcPr>
            <w:tcW w:w="480" w:type="pct"/>
            <w:vAlign w:val="center"/>
          </w:tcPr>
          <w:p w14:paraId="518872B4"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2.6.2</w:t>
            </w:r>
          </w:p>
        </w:tc>
        <w:tc>
          <w:tcPr>
            <w:tcW w:w="2625" w:type="pct"/>
            <w:vAlign w:val="center"/>
          </w:tcPr>
          <w:p w14:paraId="7AA5362F"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F1C9E43" w14:textId="77777777" w:rsidR="007655BC" w:rsidRPr="009E02CC" w:rsidRDefault="00B2637B" w:rsidP="00831D3E">
            <w:pPr>
              <w:pStyle w:val="TableParagraph"/>
              <w:widowControl/>
              <w:spacing w:before="60" w:after="60"/>
              <w:rPr>
                <w:sz w:val="28"/>
                <w:szCs w:val="28"/>
              </w:rPr>
            </w:pPr>
            <w:r w:rsidRPr="009E02CC">
              <w:rPr>
                <w:spacing w:val="-5"/>
                <w:sz w:val="28"/>
                <w:szCs w:val="28"/>
              </w:rPr>
              <w:t>DXH</w:t>
            </w:r>
          </w:p>
        </w:tc>
        <w:tc>
          <w:tcPr>
            <w:tcW w:w="1030" w:type="pct"/>
            <w:vAlign w:val="center"/>
          </w:tcPr>
          <w:p w14:paraId="77F04D79"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1,00</w:t>
            </w:r>
          </w:p>
        </w:tc>
      </w:tr>
      <w:tr w:rsidR="007655BC" w:rsidRPr="009E02CC" w14:paraId="05485C47" w14:textId="77777777" w:rsidTr="00831D3E">
        <w:trPr>
          <w:trHeight w:val="20"/>
        </w:trPr>
        <w:tc>
          <w:tcPr>
            <w:tcW w:w="480" w:type="pct"/>
            <w:vAlign w:val="center"/>
          </w:tcPr>
          <w:p w14:paraId="1AAEF455"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lastRenderedPageBreak/>
              <w:t>2.6.3</w:t>
            </w:r>
          </w:p>
        </w:tc>
        <w:tc>
          <w:tcPr>
            <w:tcW w:w="2625" w:type="pct"/>
            <w:vAlign w:val="center"/>
          </w:tcPr>
          <w:p w14:paraId="44E02729"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664B3845" w14:textId="77777777" w:rsidR="007655BC" w:rsidRPr="009E02CC" w:rsidRDefault="00B2637B" w:rsidP="00831D3E">
            <w:pPr>
              <w:pStyle w:val="TableParagraph"/>
              <w:widowControl/>
              <w:spacing w:before="60" w:after="60"/>
              <w:rPr>
                <w:sz w:val="28"/>
                <w:szCs w:val="28"/>
              </w:rPr>
            </w:pPr>
            <w:r w:rsidRPr="009E02CC">
              <w:rPr>
                <w:spacing w:val="-5"/>
                <w:sz w:val="28"/>
                <w:szCs w:val="28"/>
              </w:rPr>
              <w:t>DYT</w:t>
            </w:r>
          </w:p>
        </w:tc>
        <w:tc>
          <w:tcPr>
            <w:tcW w:w="1030" w:type="pct"/>
            <w:vAlign w:val="center"/>
          </w:tcPr>
          <w:p w14:paraId="6EBA89E1"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24,99</w:t>
            </w:r>
          </w:p>
        </w:tc>
      </w:tr>
      <w:tr w:rsidR="007655BC" w:rsidRPr="009E02CC" w14:paraId="527D8047" w14:textId="77777777" w:rsidTr="00831D3E">
        <w:trPr>
          <w:trHeight w:val="20"/>
        </w:trPr>
        <w:tc>
          <w:tcPr>
            <w:tcW w:w="480" w:type="pct"/>
            <w:vAlign w:val="center"/>
          </w:tcPr>
          <w:p w14:paraId="4408B3AF"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2.6.4</w:t>
            </w:r>
          </w:p>
        </w:tc>
        <w:tc>
          <w:tcPr>
            <w:tcW w:w="2625" w:type="pct"/>
            <w:vAlign w:val="center"/>
          </w:tcPr>
          <w:p w14:paraId="1CE21AA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924C5CB" w14:textId="77777777" w:rsidR="007655BC" w:rsidRPr="009E02CC" w:rsidRDefault="00B2637B" w:rsidP="00831D3E">
            <w:pPr>
              <w:pStyle w:val="TableParagraph"/>
              <w:widowControl/>
              <w:spacing w:before="60" w:after="60"/>
              <w:rPr>
                <w:sz w:val="28"/>
                <w:szCs w:val="28"/>
              </w:rPr>
            </w:pPr>
            <w:r w:rsidRPr="009E02CC">
              <w:rPr>
                <w:spacing w:val="-5"/>
                <w:sz w:val="28"/>
                <w:szCs w:val="28"/>
              </w:rPr>
              <w:t>DGD</w:t>
            </w:r>
          </w:p>
        </w:tc>
        <w:tc>
          <w:tcPr>
            <w:tcW w:w="1030" w:type="pct"/>
            <w:vAlign w:val="center"/>
          </w:tcPr>
          <w:p w14:paraId="02C4C9C7"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112,71</w:t>
            </w:r>
          </w:p>
        </w:tc>
      </w:tr>
      <w:tr w:rsidR="007655BC" w:rsidRPr="009E02CC" w14:paraId="20FBB0BC" w14:textId="77777777" w:rsidTr="00831D3E">
        <w:trPr>
          <w:trHeight w:val="20"/>
        </w:trPr>
        <w:tc>
          <w:tcPr>
            <w:tcW w:w="480" w:type="pct"/>
            <w:vAlign w:val="center"/>
          </w:tcPr>
          <w:p w14:paraId="33AF0B59"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2.6.5</w:t>
            </w:r>
          </w:p>
        </w:tc>
        <w:tc>
          <w:tcPr>
            <w:tcW w:w="2625" w:type="pct"/>
            <w:vAlign w:val="center"/>
          </w:tcPr>
          <w:p w14:paraId="5D5320DC"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920755B" w14:textId="77777777" w:rsidR="007655BC" w:rsidRPr="009E02CC" w:rsidRDefault="00B2637B" w:rsidP="00831D3E">
            <w:pPr>
              <w:pStyle w:val="TableParagraph"/>
              <w:widowControl/>
              <w:spacing w:before="60" w:after="60"/>
              <w:rPr>
                <w:sz w:val="28"/>
                <w:szCs w:val="28"/>
              </w:rPr>
            </w:pPr>
            <w:r w:rsidRPr="009E02CC">
              <w:rPr>
                <w:spacing w:val="-5"/>
                <w:sz w:val="28"/>
                <w:szCs w:val="28"/>
              </w:rPr>
              <w:t>DTT</w:t>
            </w:r>
          </w:p>
        </w:tc>
        <w:tc>
          <w:tcPr>
            <w:tcW w:w="1030" w:type="pct"/>
            <w:vAlign w:val="center"/>
          </w:tcPr>
          <w:p w14:paraId="4D43114E"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16,79</w:t>
            </w:r>
          </w:p>
        </w:tc>
      </w:tr>
      <w:tr w:rsidR="007655BC" w:rsidRPr="009E02CC" w14:paraId="4A6B859A" w14:textId="77777777" w:rsidTr="00831D3E">
        <w:trPr>
          <w:trHeight w:val="20"/>
        </w:trPr>
        <w:tc>
          <w:tcPr>
            <w:tcW w:w="480" w:type="pct"/>
            <w:vAlign w:val="center"/>
          </w:tcPr>
          <w:p w14:paraId="72B7D624"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2.6.6</w:t>
            </w:r>
          </w:p>
        </w:tc>
        <w:tc>
          <w:tcPr>
            <w:tcW w:w="2625" w:type="pct"/>
            <w:vAlign w:val="center"/>
          </w:tcPr>
          <w:p w14:paraId="119F059D"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CA7061E" w14:textId="77777777" w:rsidR="007655BC" w:rsidRPr="009E02CC" w:rsidRDefault="00B2637B" w:rsidP="00831D3E">
            <w:pPr>
              <w:pStyle w:val="TableParagraph"/>
              <w:widowControl/>
              <w:spacing w:before="60" w:after="60"/>
              <w:rPr>
                <w:sz w:val="28"/>
                <w:szCs w:val="28"/>
              </w:rPr>
            </w:pPr>
            <w:r w:rsidRPr="009E02CC">
              <w:rPr>
                <w:spacing w:val="-5"/>
                <w:sz w:val="28"/>
                <w:szCs w:val="28"/>
              </w:rPr>
              <w:t>DKH</w:t>
            </w:r>
          </w:p>
        </w:tc>
        <w:tc>
          <w:tcPr>
            <w:tcW w:w="1030" w:type="pct"/>
            <w:vAlign w:val="center"/>
          </w:tcPr>
          <w:p w14:paraId="4EA27B93"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0,01</w:t>
            </w:r>
          </w:p>
        </w:tc>
      </w:tr>
      <w:tr w:rsidR="007655BC" w:rsidRPr="009E02CC" w14:paraId="6048E9B0" w14:textId="77777777" w:rsidTr="00831D3E">
        <w:trPr>
          <w:trHeight w:val="20"/>
        </w:trPr>
        <w:tc>
          <w:tcPr>
            <w:tcW w:w="480" w:type="pct"/>
            <w:vAlign w:val="center"/>
          </w:tcPr>
          <w:p w14:paraId="19F13E90"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2.6.7</w:t>
            </w:r>
          </w:p>
        </w:tc>
        <w:tc>
          <w:tcPr>
            <w:tcW w:w="2625" w:type="pct"/>
            <w:vAlign w:val="center"/>
          </w:tcPr>
          <w:p w14:paraId="56F9D71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9BD0005" w14:textId="77777777" w:rsidR="007655BC" w:rsidRPr="009E02CC" w:rsidRDefault="00B2637B" w:rsidP="00831D3E">
            <w:pPr>
              <w:pStyle w:val="TableParagraph"/>
              <w:widowControl/>
              <w:spacing w:before="60" w:after="60"/>
              <w:rPr>
                <w:sz w:val="28"/>
                <w:szCs w:val="28"/>
              </w:rPr>
            </w:pPr>
            <w:r w:rsidRPr="009E02CC">
              <w:rPr>
                <w:spacing w:val="-5"/>
                <w:sz w:val="28"/>
                <w:szCs w:val="28"/>
              </w:rPr>
              <w:t>DMT</w:t>
            </w:r>
          </w:p>
        </w:tc>
        <w:tc>
          <w:tcPr>
            <w:tcW w:w="1030" w:type="pct"/>
            <w:vAlign w:val="center"/>
          </w:tcPr>
          <w:p w14:paraId="72B68CEA"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0,01</w:t>
            </w:r>
          </w:p>
        </w:tc>
      </w:tr>
      <w:tr w:rsidR="007655BC" w:rsidRPr="009E02CC" w14:paraId="3500EF65" w14:textId="77777777" w:rsidTr="00831D3E">
        <w:trPr>
          <w:trHeight w:val="20"/>
        </w:trPr>
        <w:tc>
          <w:tcPr>
            <w:tcW w:w="480" w:type="pct"/>
            <w:vAlign w:val="center"/>
          </w:tcPr>
          <w:p w14:paraId="6839E85D"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2.6.8</w:t>
            </w:r>
          </w:p>
        </w:tc>
        <w:tc>
          <w:tcPr>
            <w:tcW w:w="2625" w:type="pct"/>
            <w:vAlign w:val="center"/>
          </w:tcPr>
          <w:p w14:paraId="1094396A"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16B5421" w14:textId="77777777" w:rsidR="007655BC" w:rsidRPr="009E02CC" w:rsidRDefault="00B2637B" w:rsidP="00831D3E">
            <w:pPr>
              <w:pStyle w:val="TableParagraph"/>
              <w:widowControl/>
              <w:spacing w:before="60" w:after="60"/>
              <w:rPr>
                <w:sz w:val="28"/>
                <w:szCs w:val="28"/>
              </w:rPr>
            </w:pPr>
            <w:r w:rsidRPr="009E02CC">
              <w:rPr>
                <w:spacing w:val="-5"/>
                <w:sz w:val="28"/>
                <w:szCs w:val="28"/>
              </w:rPr>
              <w:t>DKT</w:t>
            </w:r>
          </w:p>
        </w:tc>
        <w:tc>
          <w:tcPr>
            <w:tcW w:w="1030" w:type="pct"/>
            <w:vAlign w:val="center"/>
          </w:tcPr>
          <w:p w14:paraId="2D872771"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419FEA96" w14:textId="77777777" w:rsidTr="00831D3E">
        <w:trPr>
          <w:trHeight w:val="20"/>
        </w:trPr>
        <w:tc>
          <w:tcPr>
            <w:tcW w:w="480" w:type="pct"/>
            <w:vAlign w:val="center"/>
          </w:tcPr>
          <w:p w14:paraId="7FECCB42"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2.6.9</w:t>
            </w:r>
          </w:p>
        </w:tc>
        <w:tc>
          <w:tcPr>
            <w:tcW w:w="2625" w:type="pct"/>
            <w:vAlign w:val="center"/>
          </w:tcPr>
          <w:p w14:paraId="3A3E8D73"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CC552F7" w14:textId="77777777" w:rsidR="007655BC" w:rsidRPr="009E02CC" w:rsidRDefault="00B2637B" w:rsidP="00831D3E">
            <w:pPr>
              <w:pStyle w:val="TableParagraph"/>
              <w:widowControl/>
              <w:spacing w:before="60" w:after="60"/>
              <w:rPr>
                <w:sz w:val="28"/>
                <w:szCs w:val="28"/>
              </w:rPr>
            </w:pPr>
            <w:r w:rsidRPr="009E02CC">
              <w:rPr>
                <w:spacing w:val="-5"/>
                <w:sz w:val="28"/>
                <w:szCs w:val="28"/>
              </w:rPr>
              <w:t>DNG</w:t>
            </w:r>
          </w:p>
        </w:tc>
        <w:tc>
          <w:tcPr>
            <w:tcW w:w="1030" w:type="pct"/>
            <w:vAlign w:val="center"/>
          </w:tcPr>
          <w:p w14:paraId="090C8D93"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67EF8FE8" w14:textId="77777777" w:rsidTr="00831D3E">
        <w:trPr>
          <w:trHeight w:val="20"/>
        </w:trPr>
        <w:tc>
          <w:tcPr>
            <w:tcW w:w="480" w:type="pct"/>
            <w:vAlign w:val="center"/>
          </w:tcPr>
          <w:p w14:paraId="2EF76073"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2.6.10</w:t>
            </w:r>
          </w:p>
        </w:tc>
        <w:tc>
          <w:tcPr>
            <w:tcW w:w="2625" w:type="pct"/>
            <w:vAlign w:val="center"/>
          </w:tcPr>
          <w:p w14:paraId="633BDB17"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A50EDDB" w14:textId="77777777" w:rsidR="007655BC" w:rsidRPr="009E02CC" w:rsidRDefault="00B2637B" w:rsidP="00831D3E">
            <w:pPr>
              <w:pStyle w:val="TableParagraph"/>
              <w:widowControl/>
              <w:spacing w:before="60" w:after="60"/>
              <w:rPr>
                <w:sz w:val="28"/>
                <w:szCs w:val="28"/>
              </w:rPr>
            </w:pPr>
            <w:r w:rsidRPr="009E02CC">
              <w:rPr>
                <w:spacing w:val="-5"/>
                <w:sz w:val="28"/>
                <w:szCs w:val="28"/>
              </w:rPr>
              <w:t>DSK</w:t>
            </w:r>
          </w:p>
        </w:tc>
        <w:tc>
          <w:tcPr>
            <w:tcW w:w="1030" w:type="pct"/>
            <w:vAlign w:val="center"/>
          </w:tcPr>
          <w:p w14:paraId="5DC19EA2"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4375C85C" w14:textId="77777777" w:rsidTr="00831D3E">
        <w:trPr>
          <w:trHeight w:val="20"/>
        </w:trPr>
        <w:tc>
          <w:tcPr>
            <w:tcW w:w="480" w:type="pct"/>
            <w:vAlign w:val="center"/>
          </w:tcPr>
          <w:p w14:paraId="6C709610" w14:textId="77777777" w:rsidR="007655BC" w:rsidRPr="009E02CC" w:rsidRDefault="00B2637B" w:rsidP="00831D3E">
            <w:pPr>
              <w:pStyle w:val="TableParagraph"/>
              <w:widowControl/>
              <w:spacing w:before="60" w:after="60"/>
              <w:rPr>
                <w:b/>
                <w:sz w:val="28"/>
                <w:szCs w:val="28"/>
              </w:rPr>
            </w:pPr>
            <w:r w:rsidRPr="009E02CC">
              <w:rPr>
                <w:b/>
                <w:spacing w:val="-5"/>
                <w:w w:val="105"/>
                <w:sz w:val="28"/>
                <w:szCs w:val="28"/>
              </w:rPr>
              <w:t>2.7</w:t>
            </w:r>
          </w:p>
        </w:tc>
        <w:tc>
          <w:tcPr>
            <w:tcW w:w="2625" w:type="pct"/>
            <w:vAlign w:val="center"/>
          </w:tcPr>
          <w:p w14:paraId="3639DB66"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4A2ADFF" w14:textId="77777777" w:rsidR="007655BC" w:rsidRPr="009E02CC" w:rsidRDefault="00B2637B" w:rsidP="00831D3E">
            <w:pPr>
              <w:pStyle w:val="TableParagraph"/>
              <w:widowControl/>
              <w:spacing w:before="60" w:after="60"/>
              <w:rPr>
                <w:b/>
                <w:sz w:val="28"/>
                <w:szCs w:val="28"/>
              </w:rPr>
            </w:pPr>
            <w:r w:rsidRPr="009E02CC">
              <w:rPr>
                <w:b/>
                <w:spacing w:val="-5"/>
                <w:sz w:val="28"/>
                <w:szCs w:val="28"/>
              </w:rPr>
              <w:t>CSK</w:t>
            </w:r>
          </w:p>
        </w:tc>
        <w:tc>
          <w:tcPr>
            <w:tcW w:w="1030" w:type="pct"/>
            <w:vAlign w:val="center"/>
          </w:tcPr>
          <w:p w14:paraId="4FF9F696"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456,38</w:t>
            </w:r>
          </w:p>
        </w:tc>
      </w:tr>
      <w:tr w:rsidR="007655BC" w:rsidRPr="009E02CC" w14:paraId="307F5031" w14:textId="77777777" w:rsidTr="00831D3E">
        <w:trPr>
          <w:trHeight w:val="20"/>
        </w:trPr>
        <w:tc>
          <w:tcPr>
            <w:tcW w:w="480" w:type="pct"/>
            <w:vAlign w:val="center"/>
          </w:tcPr>
          <w:p w14:paraId="18945288"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2.7.1</w:t>
            </w:r>
          </w:p>
        </w:tc>
        <w:tc>
          <w:tcPr>
            <w:tcW w:w="2625" w:type="pct"/>
            <w:vAlign w:val="center"/>
          </w:tcPr>
          <w:p w14:paraId="0D2EEE78"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C7F3ADF" w14:textId="77777777" w:rsidR="007655BC" w:rsidRPr="009E02CC" w:rsidRDefault="00B2637B" w:rsidP="00831D3E">
            <w:pPr>
              <w:pStyle w:val="TableParagraph"/>
              <w:widowControl/>
              <w:spacing w:before="60" w:after="60"/>
              <w:rPr>
                <w:sz w:val="28"/>
                <w:szCs w:val="28"/>
              </w:rPr>
            </w:pPr>
            <w:r w:rsidRPr="009E02CC">
              <w:rPr>
                <w:spacing w:val="-5"/>
                <w:sz w:val="28"/>
                <w:szCs w:val="28"/>
              </w:rPr>
              <w:t>SKK</w:t>
            </w:r>
          </w:p>
        </w:tc>
        <w:tc>
          <w:tcPr>
            <w:tcW w:w="1030" w:type="pct"/>
            <w:vAlign w:val="center"/>
          </w:tcPr>
          <w:p w14:paraId="18026F94"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124,00</w:t>
            </w:r>
          </w:p>
        </w:tc>
      </w:tr>
      <w:tr w:rsidR="007655BC" w:rsidRPr="009E02CC" w14:paraId="6AA05681" w14:textId="77777777" w:rsidTr="00831D3E">
        <w:trPr>
          <w:trHeight w:val="20"/>
        </w:trPr>
        <w:tc>
          <w:tcPr>
            <w:tcW w:w="480" w:type="pct"/>
            <w:vAlign w:val="center"/>
          </w:tcPr>
          <w:p w14:paraId="1F342FF6"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2.7.2</w:t>
            </w:r>
          </w:p>
        </w:tc>
        <w:tc>
          <w:tcPr>
            <w:tcW w:w="2625" w:type="pct"/>
            <w:vAlign w:val="center"/>
          </w:tcPr>
          <w:p w14:paraId="3020A0C6"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EC48C71" w14:textId="77777777" w:rsidR="007655BC" w:rsidRPr="009E02CC" w:rsidRDefault="00B2637B" w:rsidP="00831D3E">
            <w:pPr>
              <w:pStyle w:val="TableParagraph"/>
              <w:widowControl/>
              <w:spacing w:before="60" w:after="60"/>
              <w:rPr>
                <w:sz w:val="28"/>
                <w:szCs w:val="28"/>
              </w:rPr>
            </w:pPr>
            <w:r w:rsidRPr="009E02CC">
              <w:rPr>
                <w:spacing w:val="-5"/>
                <w:sz w:val="28"/>
                <w:szCs w:val="28"/>
              </w:rPr>
              <w:t>SKN</w:t>
            </w:r>
          </w:p>
        </w:tc>
        <w:tc>
          <w:tcPr>
            <w:tcW w:w="1030" w:type="pct"/>
            <w:vAlign w:val="center"/>
          </w:tcPr>
          <w:p w14:paraId="054CB3F4"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bl>
    <w:p w14:paraId="24237BEA" w14:textId="77777777" w:rsidR="007655BC" w:rsidRPr="009E02CC" w:rsidRDefault="007655BC">
      <w:pPr>
        <w:pStyle w:val="TableParagraph"/>
        <w:jc w:val="right"/>
        <w:rPr>
          <w:sz w:val="28"/>
          <w:szCs w:val="28"/>
        </w:rPr>
        <w:sectPr w:rsidR="007655BC" w:rsidRPr="009E02CC" w:rsidSect="00831D3E">
          <w:pgSz w:w="11910" w:h="16840" w:code="9"/>
          <w:pgMar w:top="1134" w:right="1134" w:bottom="851" w:left="1134" w:header="567" w:footer="567" w:gutter="0"/>
          <w:paperSrc w:first="15" w:other="15"/>
          <w:cols w:space="720"/>
        </w:sectPr>
      </w:pPr>
    </w:p>
    <w:tbl>
      <w:tblPr>
        <w:tblStyle w:val="TableGrid"/>
        <w:tblW w:w="5000" w:type="pct"/>
        <w:jc w:val="center"/>
        <w:tblLook w:val="01E0" w:firstRow="1" w:lastRow="1" w:firstColumn="1" w:lastColumn="1" w:noHBand="0" w:noVBand="0"/>
      </w:tblPr>
      <w:tblGrid>
        <w:gridCol w:w="939"/>
        <w:gridCol w:w="5052"/>
        <w:gridCol w:w="1661"/>
        <w:gridCol w:w="1980"/>
      </w:tblGrid>
      <w:tr w:rsidR="00726F58" w:rsidRPr="009E02CC" w14:paraId="2DAD7E80" w14:textId="77777777" w:rsidTr="00831D3E">
        <w:trPr>
          <w:trHeight w:val="549"/>
          <w:jc w:val="center"/>
        </w:trPr>
        <w:tc>
          <w:tcPr>
            <w:tcW w:w="487" w:type="pct"/>
            <w:vAlign w:val="center"/>
          </w:tcPr>
          <w:p w14:paraId="6D07C201" w14:textId="42523FA7" w:rsidR="00726F58" w:rsidRPr="009E02CC" w:rsidRDefault="00726F58" w:rsidP="00831D3E">
            <w:pPr>
              <w:pStyle w:val="TableParagraph"/>
              <w:widowControl/>
              <w:spacing w:before="60" w:after="60"/>
              <w:rPr>
                <w:b/>
                <w:sz w:val="28"/>
                <w:szCs w:val="28"/>
              </w:rPr>
            </w:pPr>
            <w:r w:rsidRPr="009E02CC">
              <w:rPr>
                <w:b/>
                <w:spacing w:val="-5"/>
                <w:sz w:val="28"/>
                <w:szCs w:val="28"/>
              </w:rPr>
              <w:t>STT</w:t>
            </w:r>
          </w:p>
        </w:tc>
        <w:tc>
          <w:tcPr>
            <w:tcW w:w="2623" w:type="pct"/>
            <w:vAlign w:val="center"/>
          </w:tcPr>
          <w:p w14:paraId="74075004" w14:textId="6334D40E" w:rsidR="00726F58" w:rsidRPr="009E02CC" w:rsidRDefault="00726F58" w:rsidP="00831D3E">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2" w:type="pct"/>
            <w:vAlign w:val="center"/>
          </w:tcPr>
          <w:p w14:paraId="21A91A3A" w14:textId="38DEEFE4" w:rsidR="00726F58" w:rsidRPr="009E02CC" w:rsidRDefault="00726F58" w:rsidP="00831D3E">
            <w:pPr>
              <w:pStyle w:val="TableParagraph"/>
              <w:widowControl/>
              <w:spacing w:before="60" w:after="60"/>
              <w:rPr>
                <w:b/>
                <w:sz w:val="28"/>
                <w:szCs w:val="28"/>
              </w:rPr>
            </w:pPr>
            <w:r w:rsidRPr="009E02CC">
              <w:rPr>
                <w:b/>
                <w:spacing w:val="-5"/>
                <w:sz w:val="28"/>
                <w:szCs w:val="28"/>
              </w:rPr>
              <w:t>Mã</w:t>
            </w:r>
          </w:p>
        </w:tc>
        <w:tc>
          <w:tcPr>
            <w:tcW w:w="1028" w:type="pct"/>
            <w:vAlign w:val="center"/>
          </w:tcPr>
          <w:p w14:paraId="50176C95" w14:textId="02F69C51" w:rsidR="00726F58" w:rsidRPr="009E02CC" w:rsidRDefault="00726F58" w:rsidP="00831D3E">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B0335DA" w14:textId="77777777" w:rsidTr="00831D3E">
        <w:trPr>
          <w:trHeight w:val="274"/>
          <w:jc w:val="center"/>
        </w:trPr>
        <w:tc>
          <w:tcPr>
            <w:tcW w:w="487" w:type="pct"/>
            <w:vAlign w:val="center"/>
          </w:tcPr>
          <w:p w14:paraId="73DABD54" w14:textId="77777777" w:rsidR="007655BC" w:rsidRPr="009E02CC" w:rsidRDefault="00B2637B" w:rsidP="00831D3E">
            <w:pPr>
              <w:pStyle w:val="TableParagraph"/>
              <w:widowControl/>
              <w:spacing w:before="60" w:after="60"/>
              <w:rPr>
                <w:i/>
                <w:sz w:val="28"/>
                <w:szCs w:val="28"/>
              </w:rPr>
            </w:pPr>
            <w:r w:rsidRPr="009E02CC">
              <w:rPr>
                <w:i/>
                <w:spacing w:val="-5"/>
                <w:sz w:val="28"/>
                <w:szCs w:val="28"/>
              </w:rPr>
              <w:t>(1)</w:t>
            </w:r>
          </w:p>
        </w:tc>
        <w:tc>
          <w:tcPr>
            <w:tcW w:w="2623" w:type="pct"/>
            <w:vAlign w:val="center"/>
          </w:tcPr>
          <w:p w14:paraId="299E2EA3" w14:textId="77777777" w:rsidR="007655BC" w:rsidRPr="009E02CC" w:rsidRDefault="00B2637B" w:rsidP="00831D3E">
            <w:pPr>
              <w:pStyle w:val="TableParagraph"/>
              <w:widowControl/>
              <w:spacing w:before="60" w:after="60"/>
              <w:rPr>
                <w:i/>
                <w:sz w:val="28"/>
                <w:szCs w:val="28"/>
              </w:rPr>
            </w:pPr>
            <w:r w:rsidRPr="009E02CC">
              <w:rPr>
                <w:i/>
                <w:spacing w:val="-5"/>
                <w:sz w:val="28"/>
                <w:szCs w:val="28"/>
              </w:rPr>
              <w:t>(2)</w:t>
            </w:r>
          </w:p>
        </w:tc>
        <w:tc>
          <w:tcPr>
            <w:tcW w:w="862" w:type="pct"/>
            <w:vAlign w:val="center"/>
          </w:tcPr>
          <w:p w14:paraId="346FE514" w14:textId="77777777" w:rsidR="007655BC" w:rsidRPr="009E02CC" w:rsidRDefault="00B2637B" w:rsidP="00831D3E">
            <w:pPr>
              <w:pStyle w:val="TableParagraph"/>
              <w:widowControl/>
              <w:spacing w:before="60" w:after="60"/>
              <w:rPr>
                <w:i/>
                <w:sz w:val="28"/>
                <w:szCs w:val="28"/>
              </w:rPr>
            </w:pPr>
            <w:r w:rsidRPr="009E02CC">
              <w:rPr>
                <w:i/>
                <w:spacing w:val="-5"/>
                <w:sz w:val="28"/>
                <w:szCs w:val="28"/>
              </w:rPr>
              <w:t>(3)</w:t>
            </w:r>
          </w:p>
        </w:tc>
        <w:tc>
          <w:tcPr>
            <w:tcW w:w="1028" w:type="pct"/>
            <w:vAlign w:val="center"/>
          </w:tcPr>
          <w:p w14:paraId="43B3FD24" w14:textId="77777777" w:rsidR="007655BC" w:rsidRPr="009E02CC" w:rsidRDefault="00B2637B" w:rsidP="00831D3E">
            <w:pPr>
              <w:pStyle w:val="TableParagraph"/>
              <w:widowControl/>
              <w:spacing w:before="60" w:after="60"/>
              <w:rPr>
                <w:i/>
                <w:sz w:val="28"/>
                <w:szCs w:val="28"/>
              </w:rPr>
            </w:pPr>
            <w:r w:rsidRPr="009E02CC">
              <w:rPr>
                <w:i/>
                <w:spacing w:val="-5"/>
                <w:sz w:val="28"/>
                <w:szCs w:val="28"/>
              </w:rPr>
              <w:t>(4)</w:t>
            </w:r>
          </w:p>
        </w:tc>
      </w:tr>
      <w:tr w:rsidR="007655BC" w:rsidRPr="009E02CC" w14:paraId="15E5840E" w14:textId="77777777" w:rsidTr="00831D3E">
        <w:trPr>
          <w:trHeight w:val="340"/>
          <w:jc w:val="center"/>
        </w:trPr>
        <w:tc>
          <w:tcPr>
            <w:tcW w:w="487" w:type="pct"/>
            <w:vAlign w:val="center"/>
          </w:tcPr>
          <w:p w14:paraId="7535DBFC"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2.7.3</w:t>
            </w:r>
          </w:p>
        </w:tc>
        <w:tc>
          <w:tcPr>
            <w:tcW w:w="2623" w:type="pct"/>
            <w:vAlign w:val="center"/>
          </w:tcPr>
          <w:p w14:paraId="2E45530D"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2" w:type="pct"/>
            <w:vAlign w:val="center"/>
          </w:tcPr>
          <w:p w14:paraId="348FE0FB" w14:textId="77777777" w:rsidR="007655BC" w:rsidRPr="009E02CC" w:rsidRDefault="00B2637B" w:rsidP="00831D3E">
            <w:pPr>
              <w:pStyle w:val="TableParagraph"/>
              <w:widowControl/>
              <w:spacing w:before="60" w:after="60"/>
              <w:rPr>
                <w:sz w:val="28"/>
                <w:szCs w:val="28"/>
              </w:rPr>
            </w:pPr>
            <w:r w:rsidRPr="009E02CC">
              <w:rPr>
                <w:spacing w:val="-5"/>
                <w:sz w:val="28"/>
                <w:szCs w:val="28"/>
              </w:rPr>
              <w:t>SCT</w:t>
            </w:r>
          </w:p>
        </w:tc>
        <w:tc>
          <w:tcPr>
            <w:tcW w:w="1028" w:type="pct"/>
            <w:vAlign w:val="center"/>
          </w:tcPr>
          <w:p w14:paraId="0EB6CD0F"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36B9134A" w14:textId="77777777" w:rsidTr="00831D3E">
        <w:trPr>
          <w:trHeight w:val="340"/>
          <w:jc w:val="center"/>
        </w:trPr>
        <w:tc>
          <w:tcPr>
            <w:tcW w:w="487" w:type="pct"/>
            <w:vAlign w:val="center"/>
          </w:tcPr>
          <w:p w14:paraId="2107CB21"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2.7.4</w:t>
            </w:r>
          </w:p>
        </w:tc>
        <w:tc>
          <w:tcPr>
            <w:tcW w:w="2623" w:type="pct"/>
            <w:vAlign w:val="center"/>
          </w:tcPr>
          <w:p w14:paraId="430873C0"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2" w:type="pct"/>
            <w:vAlign w:val="center"/>
          </w:tcPr>
          <w:p w14:paraId="364D6085" w14:textId="77777777" w:rsidR="007655BC" w:rsidRPr="009E02CC" w:rsidRDefault="00B2637B" w:rsidP="00831D3E">
            <w:pPr>
              <w:pStyle w:val="TableParagraph"/>
              <w:widowControl/>
              <w:spacing w:before="60" w:after="60"/>
              <w:rPr>
                <w:sz w:val="28"/>
                <w:szCs w:val="28"/>
              </w:rPr>
            </w:pPr>
            <w:r w:rsidRPr="009E02CC">
              <w:rPr>
                <w:spacing w:val="-5"/>
                <w:sz w:val="28"/>
                <w:szCs w:val="28"/>
              </w:rPr>
              <w:t>TMD</w:t>
            </w:r>
          </w:p>
        </w:tc>
        <w:tc>
          <w:tcPr>
            <w:tcW w:w="1028" w:type="pct"/>
            <w:vAlign w:val="center"/>
          </w:tcPr>
          <w:p w14:paraId="517CAB01"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271,31</w:t>
            </w:r>
          </w:p>
        </w:tc>
      </w:tr>
      <w:tr w:rsidR="007655BC" w:rsidRPr="009E02CC" w14:paraId="48094DCD" w14:textId="77777777" w:rsidTr="00831D3E">
        <w:trPr>
          <w:trHeight w:val="340"/>
          <w:jc w:val="center"/>
        </w:trPr>
        <w:tc>
          <w:tcPr>
            <w:tcW w:w="487" w:type="pct"/>
            <w:vAlign w:val="center"/>
          </w:tcPr>
          <w:p w14:paraId="7525D41F"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2.7.5</w:t>
            </w:r>
          </w:p>
        </w:tc>
        <w:tc>
          <w:tcPr>
            <w:tcW w:w="2623" w:type="pct"/>
            <w:vAlign w:val="center"/>
          </w:tcPr>
          <w:p w14:paraId="4747AC16"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2" w:type="pct"/>
            <w:vAlign w:val="center"/>
          </w:tcPr>
          <w:p w14:paraId="23A1A787" w14:textId="77777777" w:rsidR="007655BC" w:rsidRPr="009E02CC" w:rsidRDefault="00B2637B" w:rsidP="00831D3E">
            <w:pPr>
              <w:pStyle w:val="TableParagraph"/>
              <w:widowControl/>
              <w:spacing w:before="60" w:after="60"/>
              <w:rPr>
                <w:sz w:val="28"/>
                <w:szCs w:val="28"/>
              </w:rPr>
            </w:pPr>
            <w:r w:rsidRPr="009E02CC">
              <w:rPr>
                <w:spacing w:val="-5"/>
                <w:sz w:val="28"/>
                <w:szCs w:val="28"/>
              </w:rPr>
              <w:t>SKC</w:t>
            </w:r>
          </w:p>
        </w:tc>
        <w:tc>
          <w:tcPr>
            <w:tcW w:w="1028" w:type="pct"/>
            <w:vAlign w:val="center"/>
          </w:tcPr>
          <w:p w14:paraId="0BA4B03A"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61,07</w:t>
            </w:r>
          </w:p>
        </w:tc>
      </w:tr>
      <w:tr w:rsidR="007655BC" w:rsidRPr="009E02CC" w14:paraId="774A8508" w14:textId="77777777" w:rsidTr="00831D3E">
        <w:trPr>
          <w:trHeight w:val="340"/>
          <w:jc w:val="center"/>
        </w:trPr>
        <w:tc>
          <w:tcPr>
            <w:tcW w:w="487" w:type="pct"/>
            <w:vAlign w:val="center"/>
          </w:tcPr>
          <w:p w14:paraId="27FA9C2C"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2.7.6</w:t>
            </w:r>
          </w:p>
        </w:tc>
        <w:tc>
          <w:tcPr>
            <w:tcW w:w="2623" w:type="pct"/>
            <w:vAlign w:val="center"/>
          </w:tcPr>
          <w:p w14:paraId="544610A3"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2" w:type="pct"/>
            <w:vAlign w:val="center"/>
          </w:tcPr>
          <w:p w14:paraId="1EF91016" w14:textId="77777777" w:rsidR="007655BC" w:rsidRPr="009E02CC" w:rsidRDefault="00B2637B" w:rsidP="00831D3E">
            <w:pPr>
              <w:pStyle w:val="TableParagraph"/>
              <w:widowControl/>
              <w:spacing w:before="60" w:after="60"/>
              <w:rPr>
                <w:sz w:val="28"/>
                <w:szCs w:val="28"/>
              </w:rPr>
            </w:pPr>
            <w:r w:rsidRPr="009E02CC">
              <w:rPr>
                <w:spacing w:val="-5"/>
                <w:sz w:val="28"/>
                <w:szCs w:val="28"/>
              </w:rPr>
              <w:t>SKS</w:t>
            </w:r>
          </w:p>
        </w:tc>
        <w:tc>
          <w:tcPr>
            <w:tcW w:w="1028" w:type="pct"/>
            <w:vAlign w:val="center"/>
          </w:tcPr>
          <w:p w14:paraId="53EAF1C9"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47D18DFE" w14:textId="77777777" w:rsidTr="00831D3E">
        <w:trPr>
          <w:trHeight w:val="340"/>
          <w:jc w:val="center"/>
        </w:trPr>
        <w:tc>
          <w:tcPr>
            <w:tcW w:w="487" w:type="pct"/>
            <w:vAlign w:val="center"/>
          </w:tcPr>
          <w:p w14:paraId="00DE7C05" w14:textId="77777777" w:rsidR="007655BC" w:rsidRPr="009E02CC" w:rsidRDefault="00B2637B" w:rsidP="00831D3E">
            <w:pPr>
              <w:pStyle w:val="TableParagraph"/>
              <w:widowControl/>
              <w:spacing w:before="60" w:after="60"/>
              <w:rPr>
                <w:b/>
                <w:sz w:val="28"/>
                <w:szCs w:val="28"/>
              </w:rPr>
            </w:pPr>
            <w:r w:rsidRPr="009E02CC">
              <w:rPr>
                <w:b/>
                <w:spacing w:val="-5"/>
                <w:w w:val="105"/>
                <w:sz w:val="28"/>
                <w:szCs w:val="28"/>
              </w:rPr>
              <w:t>2.8</w:t>
            </w:r>
          </w:p>
        </w:tc>
        <w:tc>
          <w:tcPr>
            <w:tcW w:w="2623" w:type="pct"/>
            <w:vAlign w:val="center"/>
          </w:tcPr>
          <w:p w14:paraId="724885E2"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2" w:type="pct"/>
            <w:vAlign w:val="center"/>
          </w:tcPr>
          <w:p w14:paraId="63452689" w14:textId="77777777" w:rsidR="007655BC" w:rsidRPr="009E02CC" w:rsidRDefault="00B2637B" w:rsidP="00831D3E">
            <w:pPr>
              <w:pStyle w:val="TableParagraph"/>
              <w:widowControl/>
              <w:spacing w:before="60" w:after="60"/>
              <w:rPr>
                <w:b/>
                <w:sz w:val="28"/>
                <w:szCs w:val="28"/>
              </w:rPr>
            </w:pPr>
            <w:r w:rsidRPr="009E02CC">
              <w:rPr>
                <w:b/>
                <w:spacing w:val="-5"/>
                <w:sz w:val="28"/>
                <w:szCs w:val="28"/>
              </w:rPr>
              <w:t>CCC</w:t>
            </w:r>
          </w:p>
        </w:tc>
        <w:tc>
          <w:tcPr>
            <w:tcW w:w="1028" w:type="pct"/>
            <w:vAlign w:val="center"/>
          </w:tcPr>
          <w:p w14:paraId="6EE44FAD"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756,01</w:t>
            </w:r>
          </w:p>
        </w:tc>
      </w:tr>
      <w:tr w:rsidR="007655BC" w:rsidRPr="009E02CC" w14:paraId="46C95F53" w14:textId="77777777" w:rsidTr="00831D3E">
        <w:trPr>
          <w:trHeight w:val="340"/>
          <w:jc w:val="center"/>
        </w:trPr>
        <w:tc>
          <w:tcPr>
            <w:tcW w:w="487" w:type="pct"/>
            <w:vAlign w:val="center"/>
          </w:tcPr>
          <w:p w14:paraId="4D4123B6"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2.8.1</w:t>
            </w:r>
          </w:p>
        </w:tc>
        <w:tc>
          <w:tcPr>
            <w:tcW w:w="2623" w:type="pct"/>
            <w:vAlign w:val="center"/>
          </w:tcPr>
          <w:p w14:paraId="5703E02C"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2" w:type="pct"/>
            <w:vAlign w:val="center"/>
          </w:tcPr>
          <w:p w14:paraId="4ABBD6C5" w14:textId="77777777" w:rsidR="007655BC" w:rsidRPr="009E02CC" w:rsidRDefault="00B2637B" w:rsidP="00831D3E">
            <w:pPr>
              <w:pStyle w:val="TableParagraph"/>
              <w:widowControl/>
              <w:spacing w:before="60" w:after="60"/>
              <w:rPr>
                <w:sz w:val="28"/>
                <w:szCs w:val="28"/>
              </w:rPr>
            </w:pPr>
            <w:r w:rsidRPr="009E02CC">
              <w:rPr>
                <w:spacing w:val="-5"/>
                <w:sz w:val="28"/>
                <w:szCs w:val="28"/>
              </w:rPr>
              <w:t>DGT</w:t>
            </w:r>
          </w:p>
        </w:tc>
        <w:tc>
          <w:tcPr>
            <w:tcW w:w="1028" w:type="pct"/>
            <w:vAlign w:val="center"/>
          </w:tcPr>
          <w:p w14:paraId="232B14CA"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529,98</w:t>
            </w:r>
          </w:p>
        </w:tc>
      </w:tr>
      <w:tr w:rsidR="007655BC" w:rsidRPr="009E02CC" w14:paraId="7FA315A3" w14:textId="77777777" w:rsidTr="00831D3E">
        <w:trPr>
          <w:trHeight w:val="340"/>
          <w:jc w:val="center"/>
        </w:trPr>
        <w:tc>
          <w:tcPr>
            <w:tcW w:w="487" w:type="pct"/>
            <w:vAlign w:val="center"/>
          </w:tcPr>
          <w:p w14:paraId="365ADA1B"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2.8.2</w:t>
            </w:r>
          </w:p>
        </w:tc>
        <w:tc>
          <w:tcPr>
            <w:tcW w:w="2623" w:type="pct"/>
            <w:vAlign w:val="center"/>
          </w:tcPr>
          <w:p w14:paraId="566E0750"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2" w:type="pct"/>
            <w:vAlign w:val="center"/>
          </w:tcPr>
          <w:p w14:paraId="561B692B" w14:textId="77777777" w:rsidR="007655BC" w:rsidRPr="009E02CC" w:rsidRDefault="00B2637B" w:rsidP="00831D3E">
            <w:pPr>
              <w:pStyle w:val="TableParagraph"/>
              <w:widowControl/>
              <w:spacing w:before="60" w:after="60"/>
              <w:rPr>
                <w:sz w:val="28"/>
                <w:szCs w:val="28"/>
              </w:rPr>
            </w:pPr>
            <w:r w:rsidRPr="009E02CC">
              <w:rPr>
                <w:spacing w:val="-5"/>
                <w:sz w:val="28"/>
                <w:szCs w:val="28"/>
              </w:rPr>
              <w:t>DTL</w:t>
            </w:r>
          </w:p>
        </w:tc>
        <w:tc>
          <w:tcPr>
            <w:tcW w:w="1028" w:type="pct"/>
            <w:vAlign w:val="center"/>
          </w:tcPr>
          <w:p w14:paraId="749E800B"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14,17</w:t>
            </w:r>
          </w:p>
        </w:tc>
      </w:tr>
      <w:tr w:rsidR="007655BC" w:rsidRPr="009E02CC" w14:paraId="516402D6" w14:textId="77777777" w:rsidTr="00831D3E">
        <w:trPr>
          <w:trHeight w:val="340"/>
          <w:jc w:val="center"/>
        </w:trPr>
        <w:tc>
          <w:tcPr>
            <w:tcW w:w="487" w:type="pct"/>
            <w:vAlign w:val="center"/>
          </w:tcPr>
          <w:p w14:paraId="2E8200EE"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2.8.3</w:t>
            </w:r>
          </w:p>
        </w:tc>
        <w:tc>
          <w:tcPr>
            <w:tcW w:w="2623" w:type="pct"/>
            <w:vAlign w:val="center"/>
          </w:tcPr>
          <w:p w14:paraId="4C6A87E5"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2" w:type="pct"/>
            <w:vAlign w:val="center"/>
          </w:tcPr>
          <w:p w14:paraId="2DEC4970" w14:textId="77777777" w:rsidR="007655BC" w:rsidRPr="009E02CC" w:rsidRDefault="00B2637B" w:rsidP="00831D3E">
            <w:pPr>
              <w:pStyle w:val="TableParagraph"/>
              <w:widowControl/>
              <w:spacing w:before="60" w:after="60"/>
              <w:rPr>
                <w:sz w:val="28"/>
                <w:szCs w:val="28"/>
              </w:rPr>
            </w:pPr>
            <w:r w:rsidRPr="009E02CC">
              <w:rPr>
                <w:spacing w:val="-5"/>
                <w:sz w:val="28"/>
                <w:szCs w:val="28"/>
              </w:rPr>
              <w:t>DCT</w:t>
            </w:r>
          </w:p>
        </w:tc>
        <w:tc>
          <w:tcPr>
            <w:tcW w:w="1028" w:type="pct"/>
            <w:vAlign w:val="center"/>
          </w:tcPr>
          <w:p w14:paraId="5CCA2115"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6,09</w:t>
            </w:r>
          </w:p>
        </w:tc>
      </w:tr>
      <w:tr w:rsidR="007655BC" w:rsidRPr="009E02CC" w14:paraId="3FD90725" w14:textId="77777777" w:rsidTr="00831D3E">
        <w:trPr>
          <w:trHeight w:val="340"/>
          <w:jc w:val="center"/>
        </w:trPr>
        <w:tc>
          <w:tcPr>
            <w:tcW w:w="487" w:type="pct"/>
            <w:vAlign w:val="center"/>
          </w:tcPr>
          <w:p w14:paraId="04CDAE47"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2.8.4</w:t>
            </w:r>
          </w:p>
        </w:tc>
        <w:tc>
          <w:tcPr>
            <w:tcW w:w="2623" w:type="pct"/>
            <w:vAlign w:val="center"/>
          </w:tcPr>
          <w:p w14:paraId="61A387CC"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2" w:type="pct"/>
            <w:vAlign w:val="center"/>
          </w:tcPr>
          <w:p w14:paraId="599D8B2E" w14:textId="77777777" w:rsidR="007655BC" w:rsidRPr="009E02CC" w:rsidRDefault="00B2637B" w:rsidP="00831D3E">
            <w:pPr>
              <w:pStyle w:val="TableParagraph"/>
              <w:widowControl/>
              <w:spacing w:before="60" w:after="60"/>
              <w:rPr>
                <w:sz w:val="28"/>
                <w:szCs w:val="28"/>
              </w:rPr>
            </w:pPr>
            <w:r w:rsidRPr="009E02CC">
              <w:rPr>
                <w:spacing w:val="-5"/>
                <w:sz w:val="28"/>
                <w:szCs w:val="28"/>
              </w:rPr>
              <w:t>DPC</w:t>
            </w:r>
          </w:p>
        </w:tc>
        <w:tc>
          <w:tcPr>
            <w:tcW w:w="1028" w:type="pct"/>
            <w:vAlign w:val="center"/>
          </w:tcPr>
          <w:p w14:paraId="0BF13709"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24,60</w:t>
            </w:r>
          </w:p>
        </w:tc>
      </w:tr>
      <w:tr w:rsidR="007655BC" w:rsidRPr="009E02CC" w14:paraId="1FE4F8AA" w14:textId="77777777" w:rsidTr="00831D3E">
        <w:trPr>
          <w:trHeight w:val="340"/>
          <w:jc w:val="center"/>
        </w:trPr>
        <w:tc>
          <w:tcPr>
            <w:tcW w:w="487" w:type="pct"/>
            <w:vAlign w:val="center"/>
          </w:tcPr>
          <w:p w14:paraId="03F3FD19"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2.8.5</w:t>
            </w:r>
          </w:p>
        </w:tc>
        <w:tc>
          <w:tcPr>
            <w:tcW w:w="2623" w:type="pct"/>
            <w:vAlign w:val="center"/>
          </w:tcPr>
          <w:p w14:paraId="424155B7"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F8218B5" w14:textId="77777777" w:rsidR="007655BC" w:rsidRPr="009E02CC" w:rsidRDefault="00B2637B" w:rsidP="00831D3E">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2" w:type="pct"/>
            <w:vAlign w:val="center"/>
          </w:tcPr>
          <w:p w14:paraId="1CFABFAF" w14:textId="77777777" w:rsidR="007655BC" w:rsidRPr="009E02CC" w:rsidRDefault="00B2637B" w:rsidP="00831D3E">
            <w:pPr>
              <w:pStyle w:val="TableParagraph"/>
              <w:widowControl/>
              <w:spacing w:before="60" w:after="60"/>
              <w:rPr>
                <w:sz w:val="28"/>
                <w:szCs w:val="28"/>
              </w:rPr>
            </w:pPr>
            <w:r w:rsidRPr="009E02CC">
              <w:rPr>
                <w:spacing w:val="-5"/>
                <w:sz w:val="28"/>
                <w:szCs w:val="28"/>
              </w:rPr>
              <w:t>DDD</w:t>
            </w:r>
          </w:p>
        </w:tc>
        <w:tc>
          <w:tcPr>
            <w:tcW w:w="1028" w:type="pct"/>
            <w:vAlign w:val="center"/>
          </w:tcPr>
          <w:p w14:paraId="5A984D93"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0,25</w:t>
            </w:r>
          </w:p>
        </w:tc>
      </w:tr>
      <w:tr w:rsidR="007655BC" w:rsidRPr="009E02CC" w14:paraId="5AD1A46B" w14:textId="77777777" w:rsidTr="00831D3E">
        <w:trPr>
          <w:trHeight w:val="340"/>
          <w:jc w:val="center"/>
        </w:trPr>
        <w:tc>
          <w:tcPr>
            <w:tcW w:w="487" w:type="pct"/>
            <w:vAlign w:val="center"/>
          </w:tcPr>
          <w:p w14:paraId="2E2459B1"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2.8.6</w:t>
            </w:r>
          </w:p>
        </w:tc>
        <w:tc>
          <w:tcPr>
            <w:tcW w:w="2623" w:type="pct"/>
            <w:vAlign w:val="center"/>
          </w:tcPr>
          <w:p w14:paraId="43919D2A"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2" w:type="pct"/>
            <w:vAlign w:val="center"/>
          </w:tcPr>
          <w:p w14:paraId="44472122" w14:textId="77777777" w:rsidR="007655BC" w:rsidRPr="009E02CC" w:rsidRDefault="00B2637B" w:rsidP="00831D3E">
            <w:pPr>
              <w:pStyle w:val="TableParagraph"/>
              <w:widowControl/>
              <w:spacing w:before="60" w:after="60"/>
              <w:rPr>
                <w:sz w:val="28"/>
                <w:szCs w:val="28"/>
              </w:rPr>
            </w:pPr>
            <w:r w:rsidRPr="009E02CC">
              <w:rPr>
                <w:spacing w:val="-5"/>
                <w:sz w:val="28"/>
                <w:szCs w:val="28"/>
              </w:rPr>
              <w:t>DRA</w:t>
            </w:r>
          </w:p>
        </w:tc>
        <w:tc>
          <w:tcPr>
            <w:tcW w:w="1028" w:type="pct"/>
            <w:vAlign w:val="center"/>
          </w:tcPr>
          <w:p w14:paraId="77CEFD20"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2,31</w:t>
            </w:r>
          </w:p>
        </w:tc>
      </w:tr>
      <w:tr w:rsidR="007655BC" w:rsidRPr="009E02CC" w14:paraId="3EE8D0C3" w14:textId="77777777" w:rsidTr="00831D3E">
        <w:trPr>
          <w:trHeight w:val="340"/>
          <w:jc w:val="center"/>
        </w:trPr>
        <w:tc>
          <w:tcPr>
            <w:tcW w:w="487" w:type="pct"/>
            <w:vAlign w:val="center"/>
          </w:tcPr>
          <w:p w14:paraId="379D7703"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2.8.7</w:t>
            </w:r>
          </w:p>
        </w:tc>
        <w:tc>
          <w:tcPr>
            <w:tcW w:w="2623" w:type="pct"/>
            <w:vAlign w:val="center"/>
          </w:tcPr>
          <w:p w14:paraId="2EEB7546"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2" w:type="pct"/>
            <w:vAlign w:val="center"/>
          </w:tcPr>
          <w:p w14:paraId="19FEC756" w14:textId="77777777" w:rsidR="007655BC" w:rsidRPr="009E02CC" w:rsidRDefault="00B2637B" w:rsidP="00831D3E">
            <w:pPr>
              <w:pStyle w:val="TableParagraph"/>
              <w:widowControl/>
              <w:spacing w:before="60" w:after="60"/>
              <w:rPr>
                <w:sz w:val="28"/>
                <w:szCs w:val="28"/>
              </w:rPr>
            </w:pPr>
            <w:r w:rsidRPr="009E02CC">
              <w:rPr>
                <w:spacing w:val="-5"/>
                <w:sz w:val="28"/>
                <w:szCs w:val="28"/>
              </w:rPr>
              <w:t>DNL</w:t>
            </w:r>
          </w:p>
        </w:tc>
        <w:tc>
          <w:tcPr>
            <w:tcW w:w="1028" w:type="pct"/>
            <w:vAlign w:val="center"/>
          </w:tcPr>
          <w:p w14:paraId="5E31FDF7"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28,17</w:t>
            </w:r>
          </w:p>
        </w:tc>
      </w:tr>
      <w:tr w:rsidR="007655BC" w:rsidRPr="009E02CC" w14:paraId="56C521A9" w14:textId="77777777" w:rsidTr="00831D3E">
        <w:trPr>
          <w:trHeight w:val="340"/>
          <w:jc w:val="center"/>
        </w:trPr>
        <w:tc>
          <w:tcPr>
            <w:tcW w:w="487" w:type="pct"/>
            <w:vAlign w:val="center"/>
          </w:tcPr>
          <w:p w14:paraId="049D8F20"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2.8.8</w:t>
            </w:r>
          </w:p>
        </w:tc>
        <w:tc>
          <w:tcPr>
            <w:tcW w:w="2623" w:type="pct"/>
            <w:vAlign w:val="center"/>
          </w:tcPr>
          <w:p w14:paraId="2B8880A3"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EBBC808" w14:textId="77777777" w:rsidR="007655BC" w:rsidRPr="009E02CC" w:rsidRDefault="00B2637B" w:rsidP="00831D3E">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2" w:type="pct"/>
            <w:vAlign w:val="center"/>
          </w:tcPr>
          <w:p w14:paraId="74F59413" w14:textId="77777777" w:rsidR="007655BC" w:rsidRPr="009E02CC" w:rsidRDefault="00B2637B" w:rsidP="00831D3E">
            <w:pPr>
              <w:pStyle w:val="TableParagraph"/>
              <w:widowControl/>
              <w:spacing w:before="60" w:after="60"/>
              <w:rPr>
                <w:sz w:val="28"/>
                <w:szCs w:val="28"/>
              </w:rPr>
            </w:pPr>
            <w:r w:rsidRPr="009E02CC">
              <w:rPr>
                <w:spacing w:val="-5"/>
                <w:sz w:val="28"/>
                <w:szCs w:val="28"/>
              </w:rPr>
              <w:t>DBV</w:t>
            </w:r>
          </w:p>
        </w:tc>
        <w:tc>
          <w:tcPr>
            <w:tcW w:w="1028" w:type="pct"/>
            <w:vAlign w:val="center"/>
          </w:tcPr>
          <w:p w14:paraId="0C3E8D73"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0,18</w:t>
            </w:r>
          </w:p>
        </w:tc>
      </w:tr>
      <w:tr w:rsidR="007655BC" w:rsidRPr="009E02CC" w14:paraId="7578F569" w14:textId="77777777" w:rsidTr="00831D3E">
        <w:trPr>
          <w:trHeight w:val="340"/>
          <w:jc w:val="center"/>
        </w:trPr>
        <w:tc>
          <w:tcPr>
            <w:tcW w:w="487" w:type="pct"/>
            <w:vAlign w:val="center"/>
          </w:tcPr>
          <w:p w14:paraId="63A922AA"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lastRenderedPageBreak/>
              <w:t>2.8.9</w:t>
            </w:r>
          </w:p>
        </w:tc>
        <w:tc>
          <w:tcPr>
            <w:tcW w:w="2623" w:type="pct"/>
            <w:vAlign w:val="center"/>
          </w:tcPr>
          <w:p w14:paraId="6AA3BE87"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2" w:type="pct"/>
            <w:vAlign w:val="center"/>
          </w:tcPr>
          <w:p w14:paraId="26D13B07" w14:textId="77777777" w:rsidR="007655BC" w:rsidRPr="009E02CC" w:rsidRDefault="00B2637B" w:rsidP="00831D3E">
            <w:pPr>
              <w:pStyle w:val="TableParagraph"/>
              <w:widowControl/>
              <w:spacing w:before="60" w:after="60"/>
              <w:rPr>
                <w:sz w:val="28"/>
                <w:szCs w:val="28"/>
              </w:rPr>
            </w:pPr>
            <w:r w:rsidRPr="009E02CC">
              <w:rPr>
                <w:spacing w:val="-5"/>
                <w:sz w:val="28"/>
                <w:szCs w:val="28"/>
              </w:rPr>
              <w:t>DCH</w:t>
            </w:r>
          </w:p>
        </w:tc>
        <w:tc>
          <w:tcPr>
            <w:tcW w:w="1028" w:type="pct"/>
            <w:vAlign w:val="center"/>
          </w:tcPr>
          <w:p w14:paraId="43D24A4B"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1,67</w:t>
            </w:r>
          </w:p>
        </w:tc>
      </w:tr>
      <w:tr w:rsidR="007655BC" w:rsidRPr="009E02CC" w14:paraId="7FF43828" w14:textId="77777777" w:rsidTr="00831D3E">
        <w:trPr>
          <w:trHeight w:val="340"/>
          <w:jc w:val="center"/>
        </w:trPr>
        <w:tc>
          <w:tcPr>
            <w:tcW w:w="487" w:type="pct"/>
            <w:vAlign w:val="center"/>
          </w:tcPr>
          <w:p w14:paraId="3C6BB900"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2.8.10</w:t>
            </w:r>
          </w:p>
        </w:tc>
        <w:tc>
          <w:tcPr>
            <w:tcW w:w="2623" w:type="pct"/>
            <w:vAlign w:val="center"/>
          </w:tcPr>
          <w:p w14:paraId="0BA51895"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2" w:type="pct"/>
            <w:vAlign w:val="center"/>
          </w:tcPr>
          <w:p w14:paraId="57ACCEF7" w14:textId="77777777" w:rsidR="007655BC" w:rsidRPr="009E02CC" w:rsidRDefault="00B2637B" w:rsidP="00831D3E">
            <w:pPr>
              <w:pStyle w:val="TableParagraph"/>
              <w:widowControl/>
              <w:spacing w:before="60" w:after="60"/>
              <w:rPr>
                <w:sz w:val="28"/>
                <w:szCs w:val="28"/>
              </w:rPr>
            </w:pPr>
            <w:r w:rsidRPr="009E02CC">
              <w:rPr>
                <w:spacing w:val="-5"/>
                <w:sz w:val="28"/>
                <w:szCs w:val="28"/>
              </w:rPr>
              <w:t>DKV</w:t>
            </w:r>
          </w:p>
        </w:tc>
        <w:tc>
          <w:tcPr>
            <w:tcW w:w="1028" w:type="pct"/>
            <w:vAlign w:val="center"/>
          </w:tcPr>
          <w:p w14:paraId="1B8CB479"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148,59</w:t>
            </w:r>
          </w:p>
        </w:tc>
      </w:tr>
      <w:tr w:rsidR="007655BC" w:rsidRPr="009E02CC" w14:paraId="199683A3" w14:textId="77777777" w:rsidTr="00831D3E">
        <w:trPr>
          <w:trHeight w:val="340"/>
          <w:jc w:val="center"/>
        </w:trPr>
        <w:tc>
          <w:tcPr>
            <w:tcW w:w="487" w:type="pct"/>
            <w:vAlign w:val="center"/>
          </w:tcPr>
          <w:p w14:paraId="571B4B32" w14:textId="77777777" w:rsidR="007655BC" w:rsidRPr="009E02CC" w:rsidRDefault="00B2637B" w:rsidP="00831D3E">
            <w:pPr>
              <w:pStyle w:val="TableParagraph"/>
              <w:widowControl/>
              <w:spacing w:before="60" w:after="60"/>
              <w:rPr>
                <w:b/>
                <w:sz w:val="28"/>
                <w:szCs w:val="28"/>
              </w:rPr>
            </w:pPr>
            <w:r w:rsidRPr="009E02CC">
              <w:rPr>
                <w:b/>
                <w:spacing w:val="-5"/>
                <w:w w:val="105"/>
                <w:sz w:val="28"/>
                <w:szCs w:val="28"/>
              </w:rPr>
              <w:t>2.9</w:t>
            </w:r>
          </w:p>
        </w:tc>
        <w:tc>
          <w:tcPr>
            <w:tcW w:w="2623" w:type="pct"/>
            <w:vAlign w:val="center"/>
          </w:tcPr>
          <w:p w14:paraId="4D208FF6"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2" w:type="pct"/>
            <w:vAlign w:val="center"/>
          </w:tcPr>
          <w:p w14:paraId="753F9F30" w14:textId="77777777" w:rsidR="007655BC" w:rsidRPr="009E02CC" w:rsidRDefault="00B2637B" w:rsidP="00831D3E">
            <w:pPr>
              <w:pStyle w:val="TableParagraph"/>
              <w:widowControl/>
              <w:spacing w:before="60" w:after="60"/>
              <w:rPr>
                <w:b/>
                <w:sz w:val="28"/>
                <w:szCs w:val="28"/>
              </w:rPr>
            </w:pPr>
            <w:r w:rsidRPr="009E02CC">
              <w:rPr>
                <w:b/>
                <w:spacing w:val="-5"/>
                <w:sz w:val="28"/>
                <w:szCs w:val="28"/>
              </w:rPr>
              <w:t>TON</w:t>
            </w:r>
          </w:p>
        </w:tc>
        <w:tc>
          <w:tcPr>
            <w:tcW w:w="1028" w:type="pct"/>
            <w:vAlign w:val="center"/>
          </w:tcPr>
          <w:p w14:paraId="24CAF7F0" w14:textId="77777777" w:rsidR="007655BC" w:rsidRPr="009E02CC" w:rsidRDefault="00B2637B" w:rsidP="00831D3E">
            <w:pPr>
              <w:pStyle w:val="TableParagraph"/>
              <w:widowControl/>
              <w:spacing w:before="60" w:after="60"/>
              <w:jc w:val="right"/>
              <w:rPr>
                <w:b/>
                <w:sz w:val="28"/>
                <w:szCs w:val="28"/>
              </w:rPr>
            </w:pPr>
            <w:r w:rsidRPr="009E02CC">
              <w:rPr>
                <w:b/>
                <w:spacing w:val="-4"/>
                <w:sz w:val="28"/>
                <w:szCs w:val="28"/>
              </w:rPr>
              <w:t>3,56</w:t>
            </w:r>
          </w:p>
        </w:tc>
      </w:tr>
      <w:tr w:rsidR="007655BC" w:rsidRPr="009E02CC" w14:paraId="639575F6" w14:textId="77777777" w:rsidTr="00831D3E">
        <w:trPr>
          <w:trHeight w:val="340"/>
          <w:jc w:val="center"/>
        </w:trPr>
        <w:tc>
          <w:tcPr>
            <w:tcW w:w="487" w:type="pct"/>
            <w:vAlign w:val="center"/>
          </w:tcPr>
          <w:p w14:paraId="3E44C8B3" w14:textId="77777777" w:rsidR="007655BC" w:rsidRPr="009E02CC" w:rsidRDefault="00B2637B" w:rsidP="00831D3E">
            <w:pPr>
              <w:pStyle w:val="TableParagraph"/>
              <w:widowControl/>
              <w:spacing w:before="60" w:after="60"/>
              <w:rPr>
                <w:b/>
                <w:sz w:val="28"/>
                <w:szCs w:val="28"/>
              </w:rPr>
            </w:pPr>
            <w:r w:rsidRPr="009E02CC">
              <w:rPr>
                <w:b/>
                <w:spacing w:val="-4"/>
                <w:w w:val="105"/>
                <w:sz w:val="28"/>
                <w:szCs w:val="28"/>
              </w:rPr>
              <w:t>2.10</w:t>
            </w:r>
          </w:p>
        </w:tc>
        <w:tc>
          <w:tcPr>
            <w:tcW w:w="2623" w:type="pct"/>
            <w:vAlign w:val="center"/>
          </w:tcPr>
          <w:p w14:paraId="6FD4559D"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2" w:type="pct"/>
            <w:vAlign w:val="center"/>
          </w:tcPr>
          <w:p w14:paraId="3FE55907" w14:textId="77777777" w:rsidR="007655BC" w:rsidRPr="009E02CC" w:rsidRDefault="00B2637B" w:rsidP="00831D3E">
            <w:pPr>
              <w:pStyle w:val="TableParagraph"/>
              <w:widowControl/>
              <w:spacing w:before="60" w:after="60"/>
              <w:rPr>
                <w:b/>
                <w:sz w:val="28"/>
                <w:szCs w:val="28"/>
              </w:rPr>
            </w:pPr>
            <w:r w:rsidRPr="009E02CC">
              <w:rPr>
                <w:b/>
                <w:spacing w:val="-5"/>
                <w:sz w:val="28"/>
                <w:szCs w:val="28"/>
              </w:rPr>
              <w:t>TIN</w:t>
            </w:r>
          </w:p>
        </w:tc>
        <w:tc>
          <w:tcPr>
            <w:tcW w:w="1028" w:type="pct"/>
            <w:vAlign w:val="center"/>
          </w:tcPr>
          <w:p w14:paraId="5C953815" w14:textId="77777777" w:rsidR="007655BC" w:rsidRPr="009E02CC" w:rsidRDefault="00B2637B" w:rsidP="00831D3E">
            <w:pPr>
              <w:pStyle w:val="TableParagraph"/>
              <w:widowControl/>
              <w:spacing w:before="60" w:after="60"/>
              <w:jc w:val="right"/>
              <w:rPr>
                <w:b/>
                <w:sz w:val="28"/>
                <w:szCs w:val="28"/>
              </w:rPr>
            </w:pPr>
            <w:r w:rsidRPr="009E02CC">
              <w:rPr>
                <w:b/>
                <w:spacing w:val="-4"/>
                <w:sz w:val="28"/>
                <w:szCs w:val="28"/>
              </w:rPr>
              <w:t>2,04</w:t>
            </w:r>
          </w:p>
        </w:tc>
      </w:tr>
      <w:tr w:rsidR="007655BC" w:rsidRPr="009E02CC" w14:paraId="40FE6E05" w14:textId="77777777" w:rsidTr="00831D3E">
        <w:trPr>
          <w:trHeight w:val="340"/>
          <w:jc w:val="center"/>
        </w:trPr>
        <w:tc>
          <w:tcPr>
            <w:tcW w:w="487" w:type="pct"/>
            <w:vAlign w:val="center"/>
          </w:tcPr>
          <w:p w14:paraId="77DB53A0" w14:textId="77777777" w:rsidR="007655BC" w:rsidRPr="009E02CC" w:rsidRDefault="00B2637B" w:rsidP="00831D3E">
            <w:pPr>
              <w:pStyle w:val="TableParagraph"/>
              <w:widowControl/>
              <w:spacing w:before="60" w:after="60"/>
              <w:rPr>
                <w:b/>
                <w:sz w:val="28"/>
                <w:szCs w:val="28"/>
              </w:rPr>
            </w:pPr>
            <w:r w:rsidRPr="009E02CC">
              <w:rPr>
                <w:b/>
                <w:spacing w:val="-4"/>
                <w:w w:val="105"/>
                <w:sz w:val="28"/>
                <w:szCs w:val="28"/>
              </w:rPr>
              <w:t>2.11</w:t>
            </w:r>
          </w:p>
        </w:tc>
        <w:tc>
          <w:tcPr>
            <w:tcW w:w="2623" w:type="pct"/>
            <w:vAlign w:val="center"/>
          </w:tcPr>
          <w:p w14:paraId="34242B98"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2" w:type="pct"/>
            <w:vAlign w:val="center"/>
          </w:tcPr>
          <w:p w14:paraId="6AA93378" w14:textId="77777777" w:rsidR="007655BC" w:rsidRPr="009E02CC" w:rsidRDefault="00B2637B" w:rsidP="00831D3E">
            <w:pPr>
              <w:pStyle w:val="TableParagraph"/>
              <w:widowControl/>
              <w:spacing w:before="60" w:after="60"/>
              <w:rPr>
                <w:b/>
                <w:sz w:val="28"/>
                <w:szCs w:val="28"/>
              </w:rPr>
            </w:pPr>
            <w:r w:rsidRPr="009E02CC">
              <w:rPr>
                <w:b/>
                <w:spacing w:val="-5"/>
                <w:sz w:val="28"/>
                <w:szCs w:val="28"/>
              </w:rPr>
              <w:t>NTD</w:t>
            </w:r>
          </w:p>
        </w:tc>
        <w:tc>
          <w:tcPr>
            <w:tcW w:w="1028" w:type="pct"/>
            <w:vAlign w:val="center"/>
          </w:tcPr>
          <w:p w14:paraId="782866D8" w14:textId="77777777" w:rsidR="007655BC" w:rsidRPr="009E02CC" w:rsidRDefault="00B2637B" w:rsidP="00831D3E">
            <w:pPr>
              <w:pStyle w:val="TableParagraph"/>
              <w:widowControl/>
              <w:spacing w:before="60" w:after="60"/>
              <w:jc w:val="right"/>
              <w:rPr>
                <w:b/>
                <w:sz w:val="28"/>
                <w:szCs w:val="28"/>
              </w:rPr>
            </w:pPr>
            <w:r w:rsidRPr="009E02CC">
              <w:rPr>
                <w:b/>
                <w:spacing w:val="-4"/>
                <w:sz w:val="28"/>
                <w:szCs w:val="28"/>
              </w:rPr>
              <w:t>5,23</w:t>
            </w:r>
          </w:p>
        </w:tc>
      </w:tr>
      <w:tr w:rsidR="007655BC" w:rsidRPr="009E02CC" w14:paraId="076E6BED" w14:textId="77777777" w:rsidTr="00831D3E">
        <w:trPr>
          <w:trHeight w:val="340"/>
          <w:jc w:val="center"/>
        </w:trPr>
        <w:tc>
          <w:tcPr>
            <w:tcW w:w="487" w:type="pct"/>
            <w:vAlign w:val="center"/>
          </w:tcPr>
          <w:p w14:paraId="7BCF91E6" w14:textId="77777777" w:rsidR="007655BC" w:rsidRPr="009E02CC" w:rsidRDefault="00B2637B" w:rsidP="00831D3E">
            <w:pPr>
              <w:pStyle w:val="TableParagraph"/>
              <w:widowControl/>
              <w:spacing w:before="60" w:after="60"/>
              <w:rPr>
                <w:b/>
                <w:sz w:val="28"/>
                <w:szCs w:val="28"/>
              </w:rPr>
            </w:pPr>
            <w:r w:rsidRPr="009E02CC">
              <w:rPr>
                <w:b/>
                <w:spacing w:val="-4"/>
                <w:w w:val="105"/>
                <w:sz w:val="28"/>
                <w:szCs w:val="28"/>
              </w:rPr>
              <w:t>2.12</w:t>
            </w:r>
          </w:p>
        </w:tc>
        <w:tc>
          <w:tcPr>
            <w:tcW w:w="2623" w:type="pct"/>
            <w:vAlign w:val="center"/>
          </w:tcPr>
          <w:p w14:paraId="651D2DD2"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2" w:type="pct"/>
            <w:vAlign w:val="center"/>
          </w:tcPr>
          <w:p w14:paraId="2B73C880" w14:textId="77777777" w:rsidR="007655BC" w:rsidRPr="009E02CC" w:rsidRDefault="00B2637B" w:rsidP="00831D3E">
            <w:pPr>
              <w:pStyle w:val="TableParagraph"/>
              <w:widowControl/>
              <w:spacing w:before="60" w:after="60"/>
              <w:rPr>
                <w:b/>
                <w:sz w:val="28"/>
                <w:szCs w:val="28"/>
              </w:rPr>
            </w:pPr>
            <w:r w:rsidRPr="009E02CC">
              <w:rPr>
                <w:b/>
                <w:spacing w:val="-5"/>
                <w:sz w:val="28"/>
                <w:szCs w:val="28"/>
              </w:rPr>
              <w:t>TVC</w:t>
            </w:r>
          </w:p>
        </w:tc>
        <w:tc>
          <w:tcPr>
            <w:tcW w:w="1028" w:type="pct"/>
            <w:vAlign w:val="center"/>
          </w:tcPr>
          <w:p w14:paraId="13DFAFF8" w14:textId="77777777" w:rsidR="007655BC" w:rsidRPr="009E02CC" w:rsidRDefault="00B2637B" w:rsidP="00831D3E">
            <w:pPr>
              <w:pStyle w:val="TableParagraph"/>
              <w:widowControl/>
              <w:spacing w:before="60" w:after="60"/>
              <w:jc w:val="right"/>
              <w:rPr>
                <w:b/>
                <w:sz w:val="28"/>
                <w:szCs w:val="28"/>
              </w:rPr>
            </w:pPr>
            <w:r w:rsidRPr="009E02CC">
              <w:rPr>
                <w:b/>
                <w:spacing w:val="-2"/>
                <w:sz w:val="28"/>
                <w:szCs w:val="28"/>
              </w:rPr>
              <w:t>523,24</w:t>
            </w:r>
          </w:p>
        </w:tc>
      </w:tr>
      <w:tr w:rsidR="007655BC" w:rsidRPr="009E02CC" w14:paraId="65BD2FF8" w14:textId="77777777" w:rsidTr="00831D3E">
        <w:trPr>
          <w:trHeight w:val="340"/>
          <w:jc w:val="center"/>
        </w:trPr>
        <w:tc>
          <w:tcPr>
            <w:tcW w:w="487" w:type="pct"/>
            <w:vAlign w:val="center"/>
          </w:tcPr>
          <w:p w14:paraId="322F2ABB"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2.12.1</w:t>
            </w:r>
          </w:p>
        </w:tc>
        <w:tc>
          <w:tcPr>
            <w:tcW w:w="2623" w:type="pct"/>
            <w:vAlign w:val="center"/>
          </w:tcPr>
          <w:p w14:paraId="56871449"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2" w:type="pct"/>
            <w:vAlign w:val="center"/>
          </w:tcPr>
          <w:p w14:paraId="172211E2" w14:textId="77777777" w:rsidR="007655BC" w:rsidRPr="009E02CC" w:rsidRDefault="00B2637B" w:rsidP="00831D3E">
            <w:pPr>
              <w:pStyle w:val="TableParagraph"/>
              <w:widowControl/>
              <w:spacing w:before="60" w:after="60"/>
              <w:rPr>
                <w:sz w:val="28"/>
                <w:szCs w:val="28"/>
              </w:rPr>
            </w:pPr>
            <w:r w:rsidRPr="009E02CC">
              <w:rPr>
                <w:spacing w:val="-5"/>
                <w:sz w:val="28"/>
                <w:szCs w:val="28"/>
              </w:rPr>
              <w:t>MNC</w:t>
            </w:r>
          </w:p>
        </w:tc>
        <w:tc>
          <w:tcPr>
            <w:tcW w:w="1028" w:type="pct"/>
            <w:vAlign w:val="center"/>
          </w:tcPr>
          <w:p w14:paraId="1114CB05"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38,28</w:t>
            </w:r>
          </w:p>
        </w:tc>
      </w:tr>
      <w:tr w:rsidR="007655BC" w:rsidRPr="009E02CC" w14:paraId="740A7E56" w14:textId="77777777" w:rsidTr="00831D3E">
        <w:trPr>
          <w:trHeight w:val="340"/>
          <w:jc w:val="center"/>
        </w:trPr>
        <w:tc>
          <w:tcPr>
            <w:tcW w:w="487" w:type="pct"/>
            <w:vAlign w:val="center"/>
          </w:tcPr>
          <w:p w14:paraId="25E61CEE" w14:textId="77777777" w:rsidR="007655BC" w:rsidRPr="009E02CC" w:rsidRDefault="00B2637B" w:rsidP="00831D3E">
            <w:pPr>
              <w:pStyle w:val="TableParagraph"/>
              <w:widowControl/>
              <w:spacing w:before="60" w:after="60"/>
              <w:rPr>
                <w:sz w:val="28"/>
                <w:szCs w:val="28"/>
              </w:rPr>
            </w:pPr>
            <w:r w:rsidRPr="009E02CC">
              <w:rPr>
                <w:spacing w:val="-2"/>
                <w:w w:val="105"/>
                <w:sz w:val="28"/>
                <w:szCs w:val="28"/>
              </w:rPr>
              <w:t>2.12.2</w:t>
            </w:r>
          </w:p>
        </w:tc>
        <w:tc>
          <w:tcPr>
            <w:tcW w:w="2623" w:type="pct"/>
            <w:vAlign w:val="center"/>
          </w:tcPr>
          <w:p w14:paraId="07F09627"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2" w:type="pct"/>
            <w:vAlign w:val="center"/>
          </w:tcPr>
          <w:p w14:paraId="33BD18C8" w14:textId="77777777" w:rsidR="007655BC" w:rsidRPr="009E02CC" w:rsidRDefault="00B2637B" w:rsidP="00831D3E">
            <w:pPr>
              <w:pStyle w:val="TableParagraph"/>
              <w:widowControl/>
              <w:spacing w:before="60" w:after="60"/>
              <w:rPr>
                <w:sz w:val="28"/>
                <w:szCs w:val="28"/>
              </w:rPr>
            </w:pPr>
            <w:r w:rsidRPr="009E02CC">
              <w:rPr>
                <w:spacing w:val="-5"/>
                <w:sz w:val="28"/>
                <w:szCs w:val="28"/>
              </w:rPr>
              <w:t>SON</w:t>
            </w:r>
          </w:p>
        </w:tc>
        <w:tc>
          <w:tcPr>
            <w:tcW w:w="1028" w:type="pct"/>
            <w:vAlign w:val="center"/>
          </w:tcPr>
          <w:p w14:paraId="786C767C" w14:textId="77777777" w:rsidR="007655BC" w:rsidRPr="009E02CC" w:rsidRDefault="00B2637B" w:rsidP="00831D3E">
            <w:pPr>
              <w:pStyle w:val="TableParagraph"/>
              <w:widowControl/>
              <w:spacing w:before="60" w:after="60"/>
              <w:jc w:val="right"/>
              <w:rPr>
                <w:sz w:val="28"/>
                <w:szCs w:val="28"/>
              </w:rPr>
            </w:pPr>
            <w:r w:rsidRPr="009E02CC">
              <w:rPr>
                <w:spacing w:val="-2"/>
                <w:sz w:val="28"/>
                <w:szCs w:val="28"/>
              </w:rPr>
              <w:t>484,96</w:t>
            </w:r>
          </w:p>
        </w:tc>
      </w:tr>
      <w:tr w:rsidR="007655BC" w:rsidRPr="009E02CC" w14:paraId="72377CFA" w14:textId="77777777" w:rsidTr="00831D3E">
        <w:trPr>
          <w:trHeight w:val="340"/>
          <w:jc w:val="center"/>
        </w:trPr>
        <w:tc>
          <w:tcPr>
            <w:tcW w:w="487" w:type="pct"/>
            <w:vAlign w:val="center"/>
          </w:tcPr>
          <w:p w14:paraId="519D9CDB" w14:textId="77777777" w:rsidR="007655BC" w:rsidRPr="009E02CC" w:rsidRDefault="00B2637B" w:rsidP="00831D3E">
            <w:pPr>
              <w:pStyle w:val="TableParagraph"/>
              <w:widowControl/>
              <w:spacing w:before="60" w:after="60"/>
              <w:rPr>
                <w:sz w:val="28"/>
                <w:szCs w:val="28"/>
              </w:rPr>
            </w:pPr>
            <w:r w:rsidRPr="009E02CC">
              <w:rPr>
                <w:spacing w:val="-4"/>
                <w:w w:val="105"/>
                <w:sz w:val="28"/>
                <w:szCs w:val="28"/>
              </w:rPr>
              <w:t>2.13</w:t>
            </w:r>
          </w:p>
        </w:tc>
        <w:tc>
          <w:tcPr>
            <w:tcW w:w="2623" w:type="pct"/>
            <w:vAlign w:val="center"/>
          </w:tcPr>
          <w:p w14:paraId="269761E4"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189323A0" w14:textId="77777777" w:rsidR="007655BC" w:rsidRPr="009E02CC" w:rsidRDefault="00B2637B" w:rsidP="00831D3E">
            <w:pPr>
              <w:pStyle w:val="TableParagraph"/>
              <w:widowControl/>
              <w:spacing w:before="60" w:after="60"/>
              <w:rPr>
                <w:sz w:val="28"/>
                <w:szCs w:val="28"/>
              </w:rPr>
            </w:pPr>
            <w:r w:rsidRPr="009E02CC">
              <w:rPr>
                <w:spacing w:val="-5"/>
                <w:sz w:val="28"/>
                <w:szCs w:val="28"/>
              </w:rPr>
              <w:t>PNK</w:t>
            </w:r>
          </w:p>
        </w:tc>
        <w:tc>
          <w:tcPr>
            <w:tcW w:w="1028" w:type="pct"/>
            <w:vAlign w:val="center"/>
          </w:tcPr>
          <w:p w14:paraId="5FCA62A7" w14:textId="77777777" w:rsidR="007655BC" w:rsidRPr="009E02CC" w:rsidRDefault="00B2637B" w:rsidP="00831D3E">
            <w:pPr>
              <w:pStyle w:val="TableParagraph"/>
              <w:widowControl/>
              <w:spacing w:before="60" w:after="60"/>
              <w:jc w:val="right"/>
              <w:rPr>
                <w:sz w:val="28"/>
                <w:szCs w:val="28"/>
              </w:rPr>
            </w:pPr>
            <w:r w:rsidRPr="009E02CC">
              <w:rPr>
                <w:spacing w:val="-4"/>
                <w:sz w:val="28"/>
                <w:szCs w:val="28"/>
              </w:rPr>
              <w:t>1,88</w:t>
            </w:r>
          </w:p>
        </w:tc>
      </w:tr>
      <w:tr w:rsidR="007655BC" w:rsidRPr="009E02CC" w14:paraId="7786C778" w14:textId="77777777" w:rsidTr="00831D3E">
        <w:trPr>
          <w:trHeight w:val="340"/>
          <w:jc w:val="center"/>
        </w:trPr>
        <w:tc>
          <w:tcPr>
            <w:tcW w:w="487" w:type="pct"/>
            <w:vAlign w:val="center"/>
          </w:tcPr>
          <w:p w14:paraId="55C27AA1" w14:textId="77777777" w:rsidR="007655BC" w:rsidRPr="009E02CC" w:rsidRDefault="00B2637B" w:rsidP="00831D3E">
            <w:pPr>
              <w:pStyle w:val="TableParagraph"/>
              <w:widowControl/>
              <w:spacing w:before="60" w:after="60"/>
              <w:rPr>
                <w:b/>
                <w:sz w:val="28"/>
                <w:szCs w:val="28"/>
              </w:rPr>
            </w:pPr>
            <w:r w:rsidRPr="009E02CC">
              <w:rPr>
                <w:b/>
                <w:spacing w:val="-10"/>
                <w:w w:val="105"/>
                <w:sz w:val="28"/>
                <w:szCs w:val="28"/>
              </w:rPr>
              <w:t>3</w:t>
            </w:r>
          </w:p>
        </w:tc>
        <w:tc>
          <w:tcPr>
            <w:tcW w:w="2623" w:type="pct"/>
            <w:vAlign w:val="center"/>
          </w:tcPr>
          <w:p w14:paraId="20E75D6A" w14:textId="77777777" w:rsidR="007655BC" w:rsidRPr="009E02CC" w:rsidRDefault="00B2637B" w:rsidP="00831D3E">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2" w:type="pct"/>
            <w:vAlign w:val="center"/>
          </w:tcPr>
          <w:p w14:paraId="66F766B3" w14:textId="77777777" w:rsidR="007655BC" w:rsidRPr="009E02CC" w:rsidRDefault="00B2637B" w:rsidP="00831D3E">
            <w:pPr>
              <w:pStyle w:val="TableParagraph"/>
              <w:widowControl/>
              <w:spacing w:before="60" w:after="60"/>
              <w:rPr>
                <w:b/>
                <w:sz w:val="28"/>
                <w:szCs w:val="28"/>
              </w:rPr>
            </w:pPr>
            <w:r w:rsidRPr="009E02CC">
              <w:rPr>
                <w:b/>
                <w:spacing w:val="-5"/>
                <w:sz w:val="28"/>
                <w:szCs w:val="28"/>
              </w:rPr>
              <w:t>CSD</w:t>
            </w:r>
          </w:p>
        </w:tc>
        <w:tc>
          <w:tcPr>
            <w:tcW w:w="1028" w:type="pct"/>
            <w:vAlign w:val="center"/>
          </w:tcPr>
          <w:p w14:paraId="3C2BCDE6" w14:textId="77777777" w:rsidR="007655BC" w:rsidRPr="009E02CC" w:rsidRDefault="00B2637B" w:rsidP="00831D3E">
            <w:pPr>
              <w:pStyle w:val="TableParagraph"/>
              <w:widowControl/>
              <w:spacing w:before="60" w:after="60"/>
              <w:jc w:val="right"/>
              <w:rPr>
                <w:b/>
                <w:sz w:val="28"/>
                <w:szCs w:val="28"/>
              </w:rPr>
            </w:pPr>
            <w:r w:rsidRPr="009E02CC">
              <w:rPr>
                <w:b/>
                <w:spacing w:val="-10"/>
                <w:sz w:val="28"/>
                <w:szCs w:val="28"/>
              </w:rPr>
              <w:t>-</w:t>
            </w:r>
          </w:p>
        </w:tc>
      </w:tr>
      <w:tr w:rsidR="007655BC" w:rsidRPr="009E02CC" w14:paraId="33259F5C" w14:textId="77777777" w:rsidTr="00831D3E">
        <w:trPr>
          <w:trHeight w:val="340"/>
          <w:jc w:val="center"/>
        </w:trPr>
        <w:tc>
          <w:tcPr>
            <w:tcW w:w="487" w:type="pct"/>
            <w:vAlign w:val="center"/>
          </w:tcPr>
          <w:p w14:paraId="089F3B69" w14:textId="77777777" w:rsidR="007655BC" w:rsidRPr="009E02CC" w:rsidRDefault="007655BC" w:rsidP="00831D3E">
            <w:pPr>
              <w:pStyle w:val="TableParagraph"/>
              <w:widowControl/>
              <w:spacing w:before="60" w:after="60"/>
              <w:jc w:val="left"/>
              <w:rPr>
                <w:sz w:val="28"/>
                <w:szCs w:val="28"/>
              </w:rPr>
            </w:pPr>
          </w:p>
        </w:tc>
        <w:tc>
          <w:tcPr>
            <w:tcW w:w="2623" w:type="pct"/>
            <w:vAlign w:val="center"/>
          </w:tcPr>
          <w:p w14:paraId="5FB6E583" w14:textId="77777777" w:rsidR="007655BC" w:rsidRPr="009E02CC" w:rsidRDefault="00B2637B" w:rsidP="00831D3E">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068FBF8A" w14:textId="77777777" w:rsidR="007655BC" w:rsidRPr="009E02CC" w:rsidRDefault="007655BC" w:rsidP="00831D3E">
            <w:pPr>
              <w:pStyle w:val="TableParagraph"/>
              <w:widowControl/>
              <w:spacing w:before="60" w:after="60"/>
              <w:jc w:val="left"/>
              <w:rPr>
                <w:sz w:val="28"/>
                <w:szCs w:val="28"/>
              </w:rPr>
            </w:pPr>
          </w:p>
        </w:tc>
        <w:tc>
          <w:tcPr>
            <w:tcW w:w="1028" w:type="pct"/>
            <w:vAlign w:val="center"/>
          </w:tcPr>
          <w:p w14:paraId="53B3C8A7"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538F63B1" w14:textId="77777777" w:rsidTr="00831D3E">
        <w:trPr>
          <w:trHeight w:val="340"/>
          <w:jc w:val="center"/>
        </w:trPr>
        <w:tc>
          <w:tcPr>
            <w:tcW w:w="487" w:type="pct"/>
            <w:vAlign w:val="center"/>
          </w:tcPr>
          <w:p w14:paraId="455F6D74"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3.1</w:t>
            </w:r>
          </w:p>
        </w:tc>
        <w:tc>
          <w:tcPr>
            <w:tcW w:w="2623" w:type="pct"/>
            <w:vAlign w:val="center"/>
          </w:tcPr>
          <w:p w14:paraId="78F6DD98"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2" w:type="pct"/>
            <w:vAlign w:val="center"/>
          </w:tcPr>
          <w:p w14:paraId="31A003FC" w14:textId="77777777" w:rsidR="007655BC" w:rsidRPr="009E02CC" w:rsidRDefault="00B2637B" w:rsidP="00831D3E">
            <w:pPr>
              <w:pStyle w:val="TableParagraph"/>
              <w:widowControl/>
              <w:spacing w:before="60" w:after="60"/>
              <w:rPr>
                <w:sz w:val="28"/>
                <w:szCs w:val="28"/>
              </w:rPr>
            </w:pPr>
            <w:r w:rsidRPr="009E02CC">
              <w:rPr>
                <w:spacing w:val="-5"/>
                <w:sz w:val="28"/>
                <w:szCs w:val="28"/>
              </w:rPr>
              <w:t>BCS</w:t>
            </w:r>
          </w:p>
        </w:tc>
        <w:tc>
          <w:tcPr>
            <w:tcW w:w="1028" w:type="pct"/>
            <w:vAlign w:val="center"/>
          </w:tcPr>
          <w:p w14:paraId="62C5A673"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220D7930" w14:textId="77777777" w:rsidTr="00831D3E">
        <w:trPr>
          <w:trHeight w:val="340"/>
          <w:jc w:val="center"/>
        </w:trPr>
        <w:tc>
          <w:tcPr>
            <w:tcW w:w="487" w:type="pct"/>
            <w:vAlign w:val="center"/>
          </w:tcPr>
          <w:p w14:paraId="3EF055F1"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3.2</w:t>
            </w:r>
          </w:p>
        </w:tc>
        <w:tc>
          <w:tcPr>
            <w:tcW w:w="2623" w:type="pct"/>
            <w:vAlign w:val="center"/>
          </w:tcPr>
          <w:p w14:paraId="251DD3D2"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0453EDE5" w14:textId="77777777" w:rsidR="007655BC" w:rsidRPr="009E02CC" w:rsidRDefault="00B2637B" w:rsidP="00831D3E">
            <w:pPr>
              <w:pStyle w:val="TableParagraph"/>
              <w:widowControl/>
              <w:spacing w:before="60" w:after="60"/>
              <w:rPr>
                <w:sz w:val="28"/>
                <w:szCs w:val="28"/>
              </w:rPr>
            </w:pPr>
            <w:r w:rsidRPr="009E02CC">
              <w:rPr>
                <w:spacing w:val="-5"/>
                <w:sz w:val="28"/>
                <w:szCs w:val="28"/>
              </w:rPr>
              <w:t>DCS</w:t>
            </w:r>
          </w:p>
        </w:tc>
        <w:tc>
          <w:tcPr>
            <w:tcW w:w="1028" w:type="pct"/>
            <w:vAlign w:val="center"/>
          </w:tcPr>
          <w:p w14:paraId="22DA0C10"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6B4BE389" w14:textId="77777777" w:rsidTr="00831D3E">
        <w:trPr>
          <w:trHeight w:val="340"/>
          <w:jc w:val="center"/>
        </w:trPr>
        <w:tc>
          <w:tcPr>
            <w:tcW w:w="487" w:type="pct"/>
            <w:vAlign w:val="center"/>
          </w:tcPr>
          <w:p w14:paraId="79EEE2D4"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3.3</w:t>
            </w:r>
          </w:p>
        </w:tc>
        <w:tc>
          <w:tcPr>
            <w:tcW w:w="2623" w:type="pct"/>
            <w:vAlign w:val="center"/>
          </w:tcPr>
          <w:p w14:paraId="5C80C84A" w14:textId="77777777" w:rsidR="007655BC" w:rsidRPr="009E02CC" w:rsidRDefault="00B2637B" w:rsidP="00831D3E">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2" w:type="pct"/>
            <w:vAlign w:val="center"/>
          </w:tcPr>
          <w:p w14:paraId="5390A0AA" w14:textId="77777777" w:rsidR="007655BC" w:rsidRPr="009E02CC" w:rsidRDefault="00B2637B" w:rsidP="00831D3E">
            <w:pPr>
              <w:pStyle w:val="TableParagraph"/>
              <w:widowControl/>
              <w:spacing w:before="60" w:after="60"/>
              <w:rPr>
                <w:sz w:val="28"/>
                <w:szCs w:val="28"/>
              </w:rPr>
            </w:pPr>
            <w:r w:rsidRPr="009E02CC">
              <w:rPr>
                <w:spacing w:val="-5"/>
                <w:sz w:val="28"/>
                <w:szCs w:val="28"/>
              </w:rPr>
              <w:t>NCS</w:t>
            </w:r>
          </w:p>
        </w:tc>
        <w:tc>
          <w:tcPr>
            <w:tcW w:w="1028" w:type="pct"/>
            <w:vAlign w:val="center"/>
          </w:tcPr>
          <w:p w14:paraId="6E70752B"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6FD88D00" w14:textId="77777777" w:rsidTr="00831D3E">
        <w:trPr>
          <w:trHeight w:val="340"/>
          <w:jc w:val="center"/>
        </w:trPr>
        <w:tc>
          <w:tcPr>
            <w:tcW w:w="487" w:type="pct"/>
            <w:vAlign w:val="center"/>
          </w:tcPr>
          <w:p w14:paraId="5964F4C8" w14:textId="77777777" w:rsidR="007655BC" w:rsidRPr="009E02CC" w:rsidRDefault="00B2637B" w:rsidP="00831D3E">
            <w:pPr>
              <w:pStyle w:val="TableParagraph"/>
              <w:widowControl/>
              <w:spacing w:before="60" w:after="60"/>
              <w:rPr>
                <w:sz w:val="28"/>
                <w:szCs w:val="28"/>
              </w:rPr>
            </w:pPr>
            <w:r w:rsidRPr="009E02CC">
              <w:rPr>
                <w:spacing w:val="-5"/>
                <w:w w:val="105"/>
                <w:sz w:val="28"/>
                <w:szCs w:val="28"/>
              </w:rPr>
              <w:t>3.4</w:t>
            </w:r>
          </w:p>
        </w:tc>
        <w:tc>
          <w:tcPr>
            <w:tcW w:w="2623" w:type="pct"/>
            <w:vAlign w:val="center"/>
          </w:tcPr>
          <w:p w14:paraId="110F79CC" w14:textId="77777777" w:rsidR="007655BC" w:rsidRPr="009E02CC" w:rsidRDefault="00B2637B" w:rsidP="00831D3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19C0321F" w14:textId="77777777" w:rsidR="007655BC" w:rsidRPr="009E02CC" w:rsidRDefault="00B2637B" w:rsidP="00831D3E">
            <w:pPr>
              <w:pStyle w:val="TableParagraph"/>
              <w:widowControl/>
              <w:spacing w:before="60" w:after="60"/>
              <w:rPr>
                <w:sz w:val="28"/>
                <w:szCs w:val="28"/>
              </w:rPr>
            </w:pPr>
            <w:r w:rsidRPr="009E02CC">
              <w:rPr>
                <w:spacing w:val="-5"/>
                <w:sz w:val="28"/>
                <w:szCs w:val="28"/>
              </w:rPr>
              <w:t>MCS</w:t>
            </w:r>
          </w:p>
        </w:tc>
        <w:tc>
          <w:tcPr>
            <w:tcW w:w="1028" w:type="pct"/>
            <w:vAlign w:val="center"/>
          </w:tcPr>
          <w:p w14:paraId="7D4F8CC6"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r w:rsidR="007655BC" w:rsidRPr="009E02CC" w14:paraId="7B2A4199" w14:textId="77777777" w:rsidTr="00831D3E">
        <w:trPr>
          <w:trHeight w:val="340"/>
          <w:jc w:val="center"/>
        </w:trPr>
        <w:tc>
          <w:tcPr>
            <w:tcW w:w="487" w:type="pct"/>
            <w:vAlign w:val="center"/>
          </w:tcPr>
          <w:p w14:paraId="61A6299E" w14:textId="77777777" w:rsidR="007655BC" w:rsidRPr="009E02CC" w:rsidRDefault="00B2637B" w:rsidP="00831D3E">
            <w:pPr>
              <w:pStyle w:val="TableParagraph"/>
              <w:widowControl/>
              <w:spacing w:before="60" w:after="60"/>
              <w:rPr>
                <w:b/>
                <w:sz w:val="28"/>
                <w:szCs w:val="28"/>
              </w:rPr>
            </w:pPr>
            <w:r w:rsidRPr="009E02CC">
              <w:rPr>
                <w:b/>
                <w:spacing w:val="-10"/>
                <w:w w:val="105"/>
                <w:sz w:val="28"/>
                <w:szCs w:val="28"/>
              </w:rPr>
              <w:t>4</w:t>
            </w:r>
          </w:p>
        </w:tc>
        <w:tc>
          <w:tcPr>
            <w:tcW w:w="2623" w:type="pct"/>
            <w:vAlign w:val="center"/>
          </w:tcPr>
          <w:p w14:paraId="3E976C8A" w14:textId="77777777" w:rsidR="007655BC" w:rsidRPr="009E02CC" w:rsidRDefault="00B2637B" w:rsidP="00831D3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2" w:type="pct"/>
            <w:vAlign w:val="center"/>
          </w:tcPr>
          <w:p w14:paraId="522BB150" w14:textId="77777777" w:rsidR="007655BC" w:rsidRPr="009E02CC" w:rsidRDefault="007655BC" w:rsidP="00831D3E">
            <w:pPr>
              <w:pStyle w:val="TableParagraph"/>
              <w:widowControl/>
              <w:spacing w:before="60" w:after="60"/>
              <w:jc w:val="left"/>
              <w:rPr>
                <w:sz w:val="28"/>
                <w:szCs w:val="28"/>
              </w:rPr>
            </w:pPr>
          </w:p>
        </w:tc>
        <w:tc>
          <w:tcPr>
            <w:tcW w:w="1028" w:type="pct"/>
            <w:vAlign w:val="center"/>
          </w:tcPr>
          <w:p w14:paraId="713E3954" w14:textId="77777777" w:rsidR="007655BC" w:rsidRPr="009E02CC" w:rsidRDefault="00B2637B" w:rsidP="00831D3E">
            <w:pPr>
              <w:pStyle w:val="TableParagraph"/>
              <w:widowControl/>
              <w:spacing w:before="60" w:after="60"/>
              <w:jc w:val="right"/>
              <w:rPr>
                <w:sz w:val="28"/>
                <w:szCs w:val="28"/>
              </w:rPr>
            </w:pPr>
            <w:r w:rsidRPr="009E02CC">
              <w:rPr>
                <w:spacing w:val="-10"/>
                <w:sz w:val="28"/>
                <w:szCs w:val="28"/>
              </w:rPr>
              <w:t>-</w:t>
            </w:r>
          </w:p>
        </w:tc>
      </w:tr>
    </w:tbl>
    <w:p w14:paraId="1F2394FA" w14:textId="77777777" w:rsidR="007655BC" w:rsidRPr="009E02CC" w:rsidRDefault="00B2637B" w:rsidP="00831D3E">
      <w:pPr>
        <w:widowControl/>
        <w:spacing w:before="120"/>
        <w:ind w:firstLine="567"/>
        <w:rPr>
          <w:i/>
          <w:sz w:val="28"/>
          <w:szCs w:val="28"/>
        </w:rPr>
      </w:pPr>
      <w:r w:rsidRPr="00831D3E">
        <w:rPr>
          <w:b/>
          <w:bCs/>
          <w:i/>
          <w:sz w:val="28"/>
          <w:szCs w:val="28"/>
        </w:rPr>
        <w:t>Ghi</w:t>
      </w:r>
      <w:r w:rsidRPr="00831D3E">
        <w:rPr>
          <w:b/>
          <w:bCs/>
          <w:i/>
          <w:spacing w:val="8"/>
          <w:sz w:val="28"/>
          <w:szCs w:val="28"/>
        </w:rPr>
        <w:t xml:space="preserve"> </w:t>
      </w:r>
      <w:r w:rsidRPr="00831D3E">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317012E" w14:textId="77777777" w:rsidR="007655BC" w:rsidRPr="009E02CC" w:rsidRDefault="007655BC">
      <w:pPr>
        <w:rPr>
          <w:i/>
          <w:sz w:val="28"/>
          <w:szCs w:val="28"/>
        </w:rPr>
        <w:sectPr w:rsidR="007655BC" w:rsidRPr="009E02CC" w:rsidSect="00831D3E">
          <w:type w:val="continuous"/>
          <w:pgSz w:w="11910" w:h="16840" w:code="9"/>
          <w:pgMar w:top="1134" w:right="1134" w:bottom="851" w:left="1134" w:header="567" w:footer="567" w:gutter="0"/>
          <w:paperSrc w:first="15" w:other="15"/>
          <w:cols w:space="720"/>
        </w:sectPr>
      </w:pPr>
    </w:p>
    <w:p w14:paraId="14950AB2" w14:textId="77777777" w:rsidR="007655BC" w:rsidRPr="009E02CC" w:rsidRDefault="00B2637B" w:rsidP="00626D2B">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10</w:t>
      </w:r>
    </w:p>
    <w:p w14:paraId="34C7FEFE" w14:textId="77777777" w:rsidR="007655BC" w:rsidRPr="009E02CC" w:rsidRDefault="00B2637B" w:rsidP="00626D2B">
      <w:pPr>
        <w:pStyle w:val="Heading1"/>
        <w:widowControl/>
        <w:spacing w:before="0"/>
        <w:ind w:left="0" w:right="0"/>
        <w:rPr>
          <w:sz w:val="28"/>
          <w:szCs w:val="28"/>
        </w:rPr>
      </w:pPr>
      <w:r w:rsidRPr="009E02CC">
        <w:rPr>
          <w:sz w:val="28"/>
          <w:szCs w:val="28"/>
        </w:rPr>
        <w:t>ĐIỀU CHỈNH PHÂN BỔ CHỈ TIÊU SỬ DỤNG ĐẤT ĐẾN NĂM 2030 ĐỐI VỚI PHƯỜNG PHƯỚC TÂN</w:t>
      </w:r>
    </w:p>
    <w:p w14:paraId="778E362E" w14:textId="77777777" w:rsidR="007655BC" w:rsidRPr="009E02CC" w:rsidRDefault="00B2637B" w:rsidP="00626D2B">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2900B408" w14:textId="77777777" w:rsidTr="00626D2B">
        <w:trPr>
          <w:trHeight w:val="20"/>
        </w:trPr>
        <w:tc>
          <w:tcPr>
            <w:tcW w:w="480" w:type="pct"/>
            <w:vAlign w:val="center"/>
          </w:tcPr>
          <w:p w14:paraId="08E83DDE" w14:textId="6F6FD0B0" w:rsidR="00726F58" w:rsidRPr="009E02CC" w:rsidRDefault="00726F58" w:rsidP="00626D2B">
            <w:pPr>
              <w:pStyle w:val="TableParagraph"/>
              <w:widowControl/>
              <w:spacing w:before="60" w:after="60"/>
              <w:rPr>
                <w:b/>
                <w:sz w:val="28"/>
                <w:szCs w:val="28"/>
              </w:rPr>
            </w:pPr>
            <w:r w:rsidRPr="009E02CC">
              <w:rPr>
                <w:b/>
                <w:spacing w:val="-5"/>
                <w:sz w:val="28"/>
                <w:szCs w:val="28"/>
              </w:rPr>
              <w:t>STT</w:t>
            </w:r>
          </w:p>
        </w:tc>
        <w:tc>
          <w:tcPr>
            <w:tcW w:w="2625" w:type="pct"/>
            <w:vAlign w:val="center"/>
          </w:tcPr>
          <w:p w14:paraId="420FD027" w14:textId="097C438A" w:rsidR="00726F58" w:rsidRPr="009E02CC" w:rsidRDefault="00726F58" w:rsidP="00626D2B">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30FEEF4" w14:textId="17CBE92F" w:rsidR="00726F58" w:rsidRPr="009E02CC" w:rsidRDefault="00726F58" w:rsidP="00626D2B">
            <w:pPr>
              <w:pStyle w:val="TableParagraph"/>
              <w:widowControl/>
              <w:spacing w:before="60" w:after="60"/>
              <w:rPr>
                <w:b/>
                <w:sz w:val="28"/>
                <w:szCs w:val="28"/>
              </w:rPr>
            </w:pPr>
            <w:r w:rsidRPr="009E02CC">
              <w:rPr>
                <w:b/>
                <w:spacing w:val="-5"/>
                <w:sz w:val="28"/>
                <w:szCs w:val="28"/>
              </w:rPr>
              <w:t>Mã</w:t>
            </w:r>
          </w:p>
        </w:tc>
        <w:tc>
          <w:tcPr>
            <w:tcW w:w="1030" w:type="pct"/>
            <w:vAlign w:val="center"/>
          </w:tcPr>
          <w:p w14:paraId="04A0D464" w14:textId="70C36857" w:rsidR="00726F58" w:rsidRPr="009E02CC" w:rsidRDefault="00726F58" w:rsidP="00626D2B">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4447B70" w14:textId="77777777" w:rsidTr="00626D2B">
        <w:trPr>
          <w:trHeight w:val="20"/>
        </w:trPr>
        <w:tc>
          <w:tcPr>
            <w:tcW w:w="480" w:type="pct"/>
            <w:vAlign w:val="center"/>
          </w:tcPr>
          <w:p w14:paraId="1B07571F" w14:textId="77777777" w:rsidR="007655BC" w:rsidRPr="009E02CC" w:rsidRDefault="00B2637B" w:rsidP="00626D2B">
            <w:pPr>
              <w:pStyle w:val="TableParagraph"/>
              <w:widowControl/>
              <w:spacing w:before="60" w:after="60"/>
              <w:rPr>
                <w:i/>
                <w:sz w:val="28"/>
                <w:szCs w:val="28"/>
              </w:rPr>
            </w:pPr>
            <w:r w:rsidRPr="009E02CC">
              <w:rPr>
                <w:i/>
                <w:spacing w:val="-5"/>
                <w:sz w:val="28"/>
                <w:szCs w:val="28"/>
              </w:rPr>
              <w:t>(1)</w:t>
            </w:r>
          </w:p>
        </w:tc>
        <w:tc>
          <w:tcPr>
            <w:tcW w:w="2625" w:type="pct"/>
            <w:vAlign w:val="center"/>
          </w:tcPr>
          <w:p w14:paraId="03A60D4B" w14:textId="77777777" w:rsidR="007655BC" w:rsidRPr="009E02CC" w:rsidRDefault="00B2637B" w:rsidP="00626D2B">
            <w:pPr>
              <w:pStyle w:val="TableParagraph"/>
              <w:widowControl/>
              <w:spacing w:before="60" w:after="60"/>
              <w:rPr>
                <w:i/>
                <w:sz w:val="28"/>
                <w:szCs w:val="28"/>
              </w:rPr>
            </w:pPr>
            <w:r w:rsidRPr="009E02CC">
              <w:rPr>
                <w:i/>
                <w:spacing w:val="-5"/>
                <w:sz w:val="28"/>
                <w:szCs w:val="28"/>
              </w:rPr>
              <w:t>(2)</w:t>
            </w:r>
          </w:p>
        </w:tc>
        <w:tc>
          <w:tcPr>
            <w:tcW w:w="865" w:type="pct"/>
            <w:vAlign w:val="center"/>
          </w:tcPr>
          <w:p w14:paraId="14589F3C" w14:textId="77777777" w:rsidR="007655BC" w:rsidRPr="009E02CC" w:rsidRDefault="00B2637B" w:rsidP="00626D2B">
            <w:pPr>
              <w:pStyle w:val="TableParagraph"/>
              <w:widowControl/>
              <w:spacing w:before="60" w:after="60"/>
              <w:rPr>
                <w:i/>
                <w:sz w:val="28"/>
                <w:szCs w:val="28"/>
              </w:rPr>
            </w:pPr>
            <w:r w:rsidRPr="009E02CC">
              <w:rPr>
                <w:i/>
                <w:spacing w:val="-5"/>
                <w:sz w:val="28"/>
                <w:szCs w:val="28"/>
              </w:rPr>
              <w:t>(3)</w:t>
            </w:r>
          </w:p>
        </w:tc>
        <w:tc>
          <w:tcPr>
            <w:tcW w:w="1030" w:type="pct"/>
            <w:vAlign w:val="center"/>
          </w:tcPr>
          <w:p w14:paraId="26E181FD" w14:textId="77777777" w:rsidR="007655BC" w:rsidRPr="009E02CC" w:rsidRDefault="00B2637B" w:rsidP="00626D2B">
            <w:pPr>
              <w:pStyle w:val="TableParagraph"/>
              <w:widowControl/>
              <w:spacing w:before="60" w:after="60"/>
              <w:rPr>
                <w:i/>
                <w:sz w:val="28"/>
                <w:szCs w:val="28"/>
              </w:rPr>
            </w:pPr>
            <w:r w:rsidRPr="009E02CC">
              <w:rPr>
                <w:i/>
                <w:spacing w:val="-5"/>
                <w:sz w:val="28"/>
                <w:szCs w:val="28"/>
              </w:rPr>
              <w:t>(4)</w:t>
            </w:r>
          </w:p>
        </w:tc>
      </w:tr>
      <w:tr w:rsidR="007655BC" w:rsidRPr="009E02CC" w14:paraId="52839F59" w14:textId="77777777" w:rsidTr="00626D2B">
        <w:trPr>
          <w:trHeight w:val="20"/>
        </w:trPr>
        <w:tc>
          <w:tcPr>
            <w:tcW w:w="480" w:type="pct"/>
            <w:vAlign w:val="center"/>
          </w:tcPr>
          <w:p w14:paraId="424037D4" w14:textId="77777777" w:rsidR="007655BC" w:rsidRPr="009E02CC" w:rsidRDefault="007655BC" w:rsidP="00626D2B">
            <w:pPr>
              <w:pStyle w:val="TableParagraph"/>
              <w:widowControl/>
              <w:spacing w:before="60" w:after="60"/>
              <w:jc w:val="left"/>
              <w:rPr>
                <w:sz w:val="28"/>
                <w:szCs w:val="28"/>
              </w:rPr>
            </w:pPr>
          </w:p>
        </w:tc>
        <w:tc>
          <w:tcPr>
            <w:tcW w:w="2625" w:type="pct"/>
            <w:vAlign w:val="center"/>
          </w:tcPr>
          <w:p w14:paraId="34AA8613" w14:textId="77777777" w:rsidR="007655BC" w:rsidRPr="009E02CC" w:rsidRDefault="00B2637B" w:rsidP="00626D2B">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CE65A60" w14:textId="77777777" w:rsidR="007655BC" w:rsidRPr="009E02CC" w:rsidRDefault="007655BC" w:rsidP="00626D2B">
            <w:pPr>
              <w:pStyle w:val="TableParagraph"/>
              <w:widowControl/>
              <w:spacing w:before="60" w:after="60"/>
              <w:jc w:val="left"/>
              <w:rPr>
                <w:sz w:val="28"/>
                <w:szCs w:val="28"/>
              </w:rPr>
            </w:pPr>
          </w:p>
        </w:tc>
        <w:tc>
          <w:tcPr>
            <w:tcW w:w="1030" w:type="pct"/>
            <w:vAlign w:val="center"/>
          </w:tcPr>
          <w:p w14:paraId="7C25D5AF"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4.282,68</w:t>
            </w:r>
          </w:p>
        </w:tc>
      </w:tr>
      <w:tr w:rsidR="007655BC" w:rsidRPr="009E02CC" w14:paraId="617F3479" w14:textId="77777777" w:rsidTr="00626D2B">
        <w:trPr>
          <w:trHeight w:val="20"/>
        </w:trPr>
        <w:tc>
          <w:tcPr>
            <w:tcW w:w="480" w:type="pct"/>
            <w:vAlign w:val="center"/>
          </w:tcPr>
          <w:p w14:paraId="1E84EE14" w14:textId="77777777" w:rsidR="007655BC" w:rsidRPr="009E02CC" w:rsidRDefault="00B2637B" w:rsidP="00626D2B">
            <w:pPr>
              <w:pStyle w:val="TableParagraph"/>
              <w:widowControl/>
              <w:spacing w:before="60" w:after="60"/>
              <w:rPr>
                <w:b/>
                <w:sz w:val="28"/>
                <w:szCs w:val="28"/>
              </w:rPr>
            </w:pPr>
            <w:r w:rsidRPr="009E02CC">
              <w:rPr>
                <w:b/>
                <w:spacing w:val="-10"/>
                <w:w w:val="105"/>
                <w:sz w:val="28"/>
                <w:szCs w:val="28"/>
              </w:rPr>
              <w:t>1</w:t>
            </w:r>
          </w:p>
        </w:tc>
        <w:tc>
          <w:tcPr>
            <w:tcW w:w="2625" w:type="pct"/>
            <w:vAlign w:val="center"/>
          </w:tcPr>
          <w:p w14:paraId="6CAE3973" w14:textId="77777777" w:rsidR="007655BC" w:rsidRPr="009E02CC" w:rsidRDefault="00B2637B" w:rsidP="00626D2B">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2DED5DA" w14:textId="77777777" w:rsidR="007655BC" w:rsidRPr="009E02CC" w:rsidRDefault="00B2637B" w:rsidP="00626D2B">
            <w:pPr>
              <w:pStyle w:val="TableParagraph"/>
              <w:widowControl/>
              <w:spacing w:before="60" w:after="60"/>
              <w:rPr>
                <w:b/>
                <w:sz w:val="28"/>
                <w:szCs w:val="28"/>
              </w:rPr>
            </w:pPr>
            <w:r w:rsidRPr="009E02CC">
              <w:rPr>
                <w:b/>
                <w:spacing w:val="-5"/>
                <w:sz w:val="28"/>
                <w:szCs w:val="28"/>
              </w:rPr>
              <w:t>NNP</w:t>
            </w:r>
          </w:p>
        </w:tc>
        <w:tc>
          <w:tcPr>
            <w:tcW w:w="1030" w:type="pct"/>
            <w:vAlign w:val="center"/>
          </w:tcPr>
          <w:p w14:paraId="69BF0DBE"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773,18</w:t>
            </w:r>
          </w:p>
        </w:tc>
      </w:tr>
      <w:tr w:rsidR="007655BC" w:rsidRPr="009E02CC" w14:paraId="6267E3E4" w14:textId="77777777" w:rsidTr="00626D2B">
        <w:trPr>
          <w:trHeight w:val="20"/>
        </w:trPr>
        <w:tc>
          <w:tcPr>
            <w:tcW w:w="480" w:type="pct"/>
            <w:vAlign w:val="center"/>
          </w:tcPr>
          <w:p w14:paraId="680CE8DC" w14:textId="77777777" w:rsidR="007655BC" w:rsidRPr="009E02CC" w:rsidRDefault="007655BC" w:rsidP="00626D2B">
            <w:pPr>
              <w:pStyle w:val="TableParagraph"/>
              <w:widowControl/>
              <w:spacing w:before="60" w:after="60"/>
              <w:jc w:val="left"/>
              <w:rPr>
                <w:sz w:val="28"/>
                <w:szCs w:val="28"/>
              </w:rPr>
            </w:pPr>
          </w:p>
        </w:tc>
        <w:tc>
          <w:tcPr>
            <w:tcW w:w="2625" w:type="pct"/>
            <w:vAlign w:val="center"/>
          </w:tcPr>
          <w:p w14:paraId="524E3722" w14:textId="77777777" w:rsidR="007655BC" w:rsidRPr="009E02CC" w:rsidRDefault="00B2637B" w:rsidP="00626D2B">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DA5ECD2" w14:textId="77777777" w:rsidR="007655BC" w:rsidRPr="009E02CC" w:rsidRDefault="007655BC" w:rsidP="00626D2B">
            <w:pPr>
              <w:pStyle w:val="TableParagraph"/>
              <w:widowControl/>
              <w:spacing w:before="60" w:after="60"/>
              <w:jc w:val="left"/>
              <w:rPr>
                <w:sz w:val="28"/>
                <w:szCs w:val="28"/>
              </w:rPr>
            </w:pPr>
          </w:p>
        </w:tc>
        <w:tc>
          <w:tcPr>
            <w:tcW w:w="1030" w:type="pct"/>
            <w:vAlign w:val="center"/>
          </w:tcPr>
          <w:p w14:paraId="017AE320"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6F8C4FD5" w14:textId="77777777" w:rsidTr="00626D2B">
        <w:trPr>
          <w:trHeight w:val="20"/>
        </w:trPr>
        <w:tc>
          <w:tcPr>
            <w:tcW w:w="480" w:type="pct"/>
            <w:vAlign w:val="center"/>
          </w:tcPr>
          <w:p w14:paraId="469E948B"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1.1</w:t>
            </w:r>
          </w:p>
        </w:tc>
        <w:tc>
          <w:tcPr>
            <w:tcW w:w="2625" w:type="pct"/>
            <w:vAlign w:val="center"/>
          </w:tcPr>
          <w:p w14:paraId="4CB58152"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A2F050C" w14:textId="77777777" w:rsidR="007655BC" w:rsidRPr="009E02CC" w:rsidRDefault="00B2637B" w:rsidP="00626D2B">
            <w:pPr>
              <w:pStyle w:val="TableParagraph"/>
              <w:widowControl/>
              <w:spacing w:before="60" w:after="60"/>
              <w:rPr>
                <w:sz w:val="28"/>
                <w:szCs w:val="28"/>
              </w:rPr>
            </w:pPr>
            <w:r w:rsidRPr="009E02CC">
              <w:rPr>
                <w:spacing w:val="-5"/>
                <w:sz w:val="28"/>
                <w:szCs w:val="28"/>
              </w:rPr>
              <w:t>LUA</w:t>
            </w:r>
          </w:p>
        </w:tc>
        <w:tc>
          <w:tcPr>
            <w:tcW w:w="1030" w:type="pct"/>
            <w:vAlign w:val="center"/>
          </w:tcPr>
          <w:p w14:paraId="28E18A88"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68AC7E2B" w14:textId="77777777" w:rsidTr="00626D2B">
        <w:trPr>
          <w:trHeight w:val="20"/>
        </w:trPr>
        <w:tc>
          <w:tcPr>
            <w:tcW w:w="480" w:type="pct"/>
            <w:vAlign w:val="center"/>
          </w:tcPr>
          <w:p w14:paraId="74DF82B4"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1.1.1</w:t>
            </w:r>
          </w:p>
        </w:tc>
        <w:tc>
          <w:tcPr>
            <w:tcW w:w="2625" w:type="pct"/>
            <w:vAlign w:val="center"/>
          </w:tcPr>
          <w:p w14:paraId="3DA63BFC"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D58117C" w14:textId="77777777" w:rsidR="007655BC" w:rsidRPr="009E02CC" w:rsidRDefault="00B2637B" w:rsidP="00626D2B">
            <w:pPr>
              <w:pStyle w:val="TableParagraph"/>
              <w:widowControl/>
              <w:spacing w:before="60" w:after="60"/>
              <w:rPr>
                <w:sz w:val="28"/>
                <w:szCs w:val="28"/>
              </w:rPr>
            </w:pPr>
            <w:r w:rsidRPr="009E02CC">
              <w:rPr>
                <w:spacing w:val="-5"/>
                <w:sz w:val="28"/>
                <w:szCs w:val="28"/>
              </w:rPr>
              <w:t>LUC</w:t>
            </w:r>
          </w:p>
        </w:tc>
        <w:tc>
          <w:tcPr>
            <w:tcW w:w="1030" w:type="pct"/>
            <w:vAlign w:val="center"/>
          </w:tcPr>
          <w:p w14:paraId="26A37AD8"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3AA5AD4C" w14:textId="77777777" w:rsidTr="00626D2B">
        <w:trPr>
          <w:trHeight w:val="20"/>
        </w:trPr>
        <w:tc>
          <w:tcPr>
            <w:tcW w:w="480" w:type="pct"/>
            <w:vAlign w:val="center"/>
          </w:tcPr>
          <w:p w14:paraId="3C711F53"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1.1.2</w:t>
            </w:r>
          </w:p>
        </w:tc>
        <w:tc>
          <w:tcPr>
            <w:tcW w:w="2625" w:type="pct"/>
            <w:vAlign w:val="center"/>
          </w:tcPr>
          <w:p w14:paraId="5ACB759D"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A6BE64B" w14:textId="77777777" w:rsidR="007655BC" w:rsidRPr="009E02CC" w:rsidRDefault="00B2637B" w:rsidP="00626D2B">
            <w:pPr>
              <w:pStyle w:val="TableParagraph"/>
              <w:widowControl/>
              <w:spacing w:before="60" w:after="60"/>
              <w:rPr>
                <w:sz w:val="28"/>
                <w:szCs w:val="28"/>
              </w:rPr>
            </w:pPr>
            <w:r w:rsidRPr="009E02CC">
              <w:rPr>
                <w:spacing w:val="-5"/>
                <w:sz w:val="28"/>
                <w:szCs w:val="28"/>
              </w:rPr>
              <w:t>LUK</w:t>
            </w:r>
          </w:p>
        </w:tc>
        <w:tc>
          <w:tcPr>
            <w:tcW w:w="1030" w:type="pct"/>
            <w:vAlign w:val="center"/>
          </w:tcPr>
          <w:p w14:paraId="286EB86B"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5DD83B32" w14:textId="77777777" w:rsidTr="00626D2B">
        <w:trPr>
          <w:trHeight w:val="20"/>
        </w:trPr>
        <w:tc>
          <w:tcPr>
            <w:tcW w:w="480" w:type="pct"/>
            <w:vAlign w:val="center"/>
          </w:tcPr>
          <w:p w14:paraId="00F620F1"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1.2</w:t>
            </w:r>
          </w:p>
        </w:tc>
        <w:tc>
          <w:tcPr>
            <w:tcW w:w="2625" w:type="pct"/>
            <w:vAlign w:val="center"/>
          </w:tcPr>
          <w:p w14:paraId="7D5A7957"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12EDFCDD" w14:textId="77777777" w:rsidR="007655BC" w:rsidRPr="009E02CC" w:rsidRDefault="00B2637B" w:rsidP="00626D2B">
            <w:pPr>
              <w:pStyle w:val="TableParagraph"/>
              <w:widowControl/>
              <w:spacing w:before="60" w:after="60"/>
              <w:rPr>
                <w:sz w:val="28"/>
                <w:szCs w:val="28"/>
              </w:rPr>
            </w:pPr>
            <w:r w:rsidRPr="009E02CC">
              <w:rPr>
                <w:spacing w:val="-5"/>
                <w:sz w:val="28"/>
                <w:szCs w:val="28"/>
              </w:rPr>
              <w:t>HNK</w:t>
            </w:r>
          </w:p>
        </w:tc>
        <w:tc>
          <w:tcPr>
            <w:tcW w:w="1030" w:type="pct"/>
            <w:vAlign w:val="center"/>
          </w:tcPr>
          <w:p w14:paraId="4F0A6BD9"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223,03</w:t>
            </w:r>
          </w:p>
        </w:tc>
      </w:tr>
      <w:tr w:rsidR="007655BC" w:rsidRPr="009E02CC" w14:paraId="4D90BD53" w14:textId="77777777" w:rsidTr="00626D2B">
        <w:trPr>
          <w:trHeight w:val="20"/>
        </w:trPr>
        <w:tc>
          <w:tcPr>
            <w:tcW w:w="480" w:type="pct"/>
            <w:vAlign w:val="center"/>
          </w:tcPr>
          <w:p w14:paraId="4B63E56C"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1.3</w:t>
            </w:r>
          </w:p>
        </w:tc>
        <w:tc>
          <w:tcPr>
            <w:tcW w:w="2625" w:type="pct"/>
            <w:vAlign w:val="center"/>
          </w:tcPr>
          <w:p w14:paraId="52654E87"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13827945" w14:textId="77777777" w:rsidR="007655BC" w:rsidRPr="009E02CC" w:rsidRDefault="00B2637B" w:rsidP="00626D2B">
            <w:pPr>
              <w:pStyle w:val="TableParagraph"/>
              <w:widowControl/>
              <w:spacing w:before="60" w:after="60"/>
              <w:rPr>
                <w:sz w:val="28"/>
                <w:szCs w:val="28"/>
              </w:rPr>
            </w:pPr>
            <w:r w:rsidRPr="009E02CC">
              <w:rPr>
                <w:spacing w:val="-5"/>
                <w:sz w:val="28"/>
                <w:szCs w:val="28"/>
              </w:rPr>
              <w:t>CLN</w:t>
            </w:r>
          </w:p>
        </w:tc>
        <w:tc>
          <w:tcPr>
            <w:tcW w:w="1030" w:type="pct"/>
            <w:vAlign w:val="center"/>
          </w:tcPr>
          <w:p w14:paraId="0F7318F2"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516,78</w:t>
            </w:r>
          </w:p>
        </w:tc>
      </w:tr>
      <w:tr w:rsidR="007655BC" w:rsidRPr="009E02CC" w14:paraId="216620ED" w14:textId="77777777" w:rsidTr="00626D2B">
        <w:trPr>
          <w:trHeight w:val="20"/>
        </w:trPr>
        <w:tc>
          <w:tcPr>
            <w:tcW w:w="480" w:type="pct"/>
            <w:vAlign w:val="center"/>
          </w:tcPr>
          <w:p w14:paraId="44BC08F2"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1.4</w:t>
            </w:r>
          </w:p>
        </w:tc>
        <w:tc>
          <w:tcPr>
            <w:tcW w:w="2625" w:type="pct"/>
            <w:vAlign w:val="center"/>
          </w:tcPr>
          <w:p w14:paraId="7CB0060D"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7E50E46" w14:textId="77777777" w:rsidR="007655BC" w:rsidRPr="009E02CC" w:rsidRDefault="00B2637B" w:rsidP="00626D2B">
            <w:pPr>
              <w:pStyle w:val="TableParagraph"/>
              <w:widowControl/>
              <w:spacing w:before="60" w:after="60"/>
              <w:rPr>
                <w:sz w:val="28"/>
                <w:szCs w:val="28"/>
              </w:rPr>
            </w:pPr>
            <w:r w:rsidRPr="009E02CC">
              <w:rPr>
                <w:spacing w:val="-5"/>
                <w:sz w:val="28"/>
                <w:szCs w:val="28"/>
              </w:rPr>
              <w:t>RDD</w:t>
            </w:r>
          </w:p>
        </w:tc>
        <w:tc>
          <w:tcPr>
            <w:tcW w:w="1030" w:type="pct"/>
            <w:vAlign w:val="center"/>
          </w:tcPr>
          <w:p w14:paraId="7961361E"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2191010B" w14:textId="77777777" w:rsidTr="00626D2B">
        <w:trPr>
          <w:trHeight w:val="20"/>
        </w:trPr>
        <w:tc>
          <w:tcPr>
            <w:tcW w:w="480" w:type="pct"/>
            <w:vAlign w:val="center"/>
          </w:tcPr>
          <w:p w14:paraId="6609D9AB"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1.5</w:t>
            </w:r>
          </w:p>
        </w:tc>
        <w:tc>
          <w:tcPr>
            <w:tcW w:w="2625" w:type="pct"/>
            <w:vAlign w:val="center"/>
          </w:tcPr>
          <w:p w14:paraId="22F07075"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7D16EB3A" w14:textId="77777777" w:rsidR="007655BC" w:rsidRPr="009E02CC" w:rsidRDefault="00B2637B" w:rsidP="00626D2B">
            <w:pPr>
              <w:pStyle w:val="TableParagraph"/>
              <w:widowControl/>
              <w:spacing w:before="60" w:after="60"/>
              <w:rPr>
                <w:sz w:val="28"/>
                <w:szCs w:val="28"/>
              </w:rPr>
            </w:pPr>
            <w:r w:rsidRPr="009E02CC">
              <w:rPr>
                <w:spacing w:val="-5"/>
                <w:sz w:val="28"/>
                <w:szCs w:val="28"/>
              </w:rPr>
              <w:t>RPH</w:t>
            </w:r>
          </w:p>
        </w:tc>
        <w:tc>
          <w:tcPr>
            <w:tcW w:w="1030" w:type="pct"/>
            <w:vAlign w:val="center"/>
          </w:tcPr>
          <w:p w14:paraId="734B0F25"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78281421" w14:textId="77777777" w:rsidTr="00626D2B">
        <w:trPr>
          <w:trHeight w:val="20"/>
        </w:trPr>
        <w:tc>
          <w:tcPr>
            <w:tcW w:w="480" w:type="pct"/>
            <w:vAlign w:val="center"/>
          </w:tcPr>
          <w:p w14:paraId="52E1CD8D"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1.6</w:t>
            </w:r>
          </w:p>
        </w:tc>
        <w:tc>
          <w:tcPr>
            <w:tcW w:w="2625" w:type="pct"/>
            <w:vAlign w:val="center"/>
          </w:tcPr>
          <w:p w14:paraId="3B9769CC"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AC28D34" w14:textId="77777777" w:rsidR="007655BC" w:rsidRPr="009E02CC" w:rsidRDefault="00B2637B" w:rsidP="00626D2B">
            <w:pPr>
              <w:pStyle w:val="TableParagraph"/>
              <w:widowControl/>
              <w:spacing w:before="60" w:after="60"/>
              <w:rPr>
                <w:sz w:val="28"/>
                <w:szCs w:val="28"/>
              </w:rPr>
            </w:pPr>
            <w:r w:rsidRPr="009E02CC">
              <w:rPr>
                <w:spacing w:val="-5"/>
                <w:sz w:val="28"/>
                <w:szCs w:val="28"/>
              </w:rPr>
              <w:t>RSX</w:t>
            </w:r>
          </w:p>
        </w:tc>
        <w:tc>
          <w:tcPr>
            <w:tcW w:w="1030" w:type="pct"/>
            <w:vAlign w:val="center"/>
          </w:tcPr>
          <w:p w14:paraId="54AFD26A"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78AFA854" w14:textId="77777777" w:rsidTr="00626D2B">
        <w:trPr>
          <w:trHeight w:val="20"/>
        </w:trPr>
        <w:tc>
          <w:tcPr>
            <w:tcW w:w="480" w:type="pct"/>
            <w:vAlign w:val="center"/>
          </w:tcPr>
          <w:p w14:paraId="34993E35" w14:textId="77777777" w:rsidR="007655BC" w:rsidRPr="009E02CC" w:rsidRDefault="007655BC" w:rsidP="00626D2B">
            <w:pPr>
              <w:pStyle w:val="TableParagraph"/>
              <w:widowControl/>
              <w:spacing w:before="60" w:after="60"/>
              <w:jc w:val="left"/>
              <w:rPr>
                <w:sz w:val="28"/>
                <w:szCs w:val="28"/>
              </w:rPr>
            </w:pPr>
          </w:p>
        </w:tc>
        <w:tc>
          <w:tcPr>
            <w:tcW w:w="2625" w:type="pct"/>
            <w:vAlign w:val="center"/>
          </w:tcPr>
          <w:p w14:paraId="75F459C8" w14:textId="77777777" w:rsidR="007655BC" w:rsidRPr="009E02CC" w:rsidRDefault="00B2637B" w:rsidP="00626D2B">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A254864" w14:textId="77777777" w:rsidR="007655BC" w:rsidRPr="009E02CC" w:rsidRDefault="00B2637B" w:rsidP="00626D2B">
            <w:pPr>
              <w:pStyle w:val="TableParagraph"/>
              <w:widowControl/>
              <w:spacing w:before="60" w:after="60"/>
              <w:rPr>
                <w:i/>
                <w:sz w:val="28"/>
                <w:szCs w:val="28"/>
              </w:rPr>
            </w:pPr>
            <w:r w:rsidRPr="009E02CC">
              <w:rPr>
                <w:i/>
                <w:spacing w:val="-5"/>
                <w:sz w:val="28"/>
                <w:szCs w:val="28"/>
              </w:rPr>
              <w:t>RSN</w:t>
            </w:r>
          </w:p>
        </w:tc>
        <w:tc>
          <w:tcPr>
            <w:tcW w:w="1030" w:type="pct"/>
            <w:vAlign w:val="center"/>
          </w:tcPr>
          <w:p w14:paraId="4356EC2F"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5E03F594" w14:textId="77777777" w:rsidTr="00626D2B">
        <w:trPr>
          <w:trHeight w:val="20"/>
        </w:trPr>
        <w:tc>
          <w:tcPr>
            <w:tcW w:w="480" w:type="pct"/>
            <w:vAlign w:val="center"/>
          </w:tcPr>
          <w:p w14:paraId="05D995E1"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1.7</w:t>
            </w:r>
          </w:p>
        </w:tc>
        <w:tc>
          <w:tcPr>
            <w:tcW w:w="2625" w:type="pct"/>
            <w:vAlign w:val="center"/>
          </w:tcPr>
          <w:p w14:paraId="075799DB"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6B6141D" w14:textId="77777777" w:rsidR="007655BC" w:rsidRPr="009E02CC" w:rsidRDefault="00B2637B" w:rsidP="00626D2B">
            <w:pPr>
              <w:pStyle w:val="TableParagraph"/>
              <w:widowControl/>
              <w:spacing w:before="60" w:after="60"/>
              <w:rPr>
                <w:sz w:val="28"/>
                <w:szCs w:val="28"/>
              </w:rPr>
            </w:pPr>
            <w:r w:rsidRPr="009E02CC">
              <w:rPr>
                <w:spacing w:val="-5"/>
                <w:sz w:val="28"/>
                <w:szCs w:val="28"/>
              </w:rPr>
              <w:t>NTS</w:t>
            </w:r>
          </w:p>
        </w:tc>
        <w:tc>
          <w:tcPr>
            <w:tcW w:w="1030" w:type="pct"/>
            <w:vAlign w:val="center"/>
          </w:tcPr>
          <w:p w14:paraId="522E8728"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31,55</w:t>
            </w:r>
          </w:p>
        </w:tc>
      </w:tr>
      <w:tr w:rsidR="007655BC" w:rsidRPr="009E02CC" w14:paraId="2492BA39" w14:textId="77777777" w:rsidTr="00626D2B">
        <w:trPr>
          <w:trHeight w:val="20"/>
        </w:trPr>
        <w:tc>
          <w:tcPr>
            <w:tcW w:w="480" w:type="pct"/>
            <w:vAlign w:val="center"/>
          </w:tcPr>
          <w:p w14:paraId="58F105C2"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1.8</w:t>
            </w:r>
          </w:p>
        </w:tc>
        <w:tc>
          <w:tcPr>
            <w:tcW w:w="2625" w:type="pct"/>
            <w:vAlign w:val="center"/>
          </w:tcPr>
          <w:p w14:paraId="3176B8E5"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32A005BB" w14:textId="77777777" w:rsidR="007655BC" w:rsidRPr="009E02CC" w:rsidRDefault="00B2637B" w:rsidP="00626D2B">
            <w:pPr>
              <w:pStyle w:val="TableParagraph"/>
              <w:widowControl/>
              <w:spacing w:before="60" w:after="60"/>
              <w:rPr>
                <w:sz w:val="28"/>
                <w:szCs w:val="28"/>
              </w:rPr>
            </w:pPr>
            <w:r w:rsidRPr="009E02CC">
              <w:rPr>
                <w:spacing w:val="-5"/>
                <w:sz w:val="28"/>
                <w:szCs w:val="28"/>
              </w:rPr>
              <w:t>CNT</w:t>
            </w:r>
          </w:p>
        </w:tc>
        <w:tc>
          <w:tcPr>
            <w:tcW w:w="1030" w:type="pct"/>
            <w:vAlign w:val="center"/>
          </w:tcPr>
          <w:p w14:paraId="400896EC"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3C34364B" w14:textId="77777777" w:rsidTr="00626D2B">
        <w:trPr>
          <w:trHeight w:val="20"/>
        </w:trPr>
        <w:tc>
          <w:tcPr>
            <w:tcW w:w="480" w:type="pct"/>
            <w:vAlign w:val="center"/>
          </w:tcPr>
          <w:p w14:paraId="2BFED20F"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1.9</w:t>
            </w:r>
          </w:p>
        </w:tc>
        <w:tc>
          <w:tcPr>
            <w:tcW w:w="2625" w:type="pct"/>
            <w:vAlign w:val="center"/>
          </w:tcPr>
          <w:p w14:paraId="69CD4983"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038A0C0C" w14:textId="77777777" w:rsidR="007655BC" w:rsidRPr="009E02CC" w:rsidRDefault="00B2637B" w:rsidP="00626D2B">
            <w:pPr>
              <w:pStyle w:val="TableParagraph"/>
              <w:widowControl/>
              <w:spacing w:before="60" w:after="60"/>
              <w:rPr>
                <w:sz w:val="28"/>
                <w:szCs w:val="28"/>
              </w:rPr>
            </w:pPr>
            <w:r w:rsidRPr="009E02CC">
              <w:rPr>
                <w:spacing w:val="-5"/>
                <w:sz w:val="28"/>
                <w:szCs w:val="28"/>
              </w:rPr>
              <w:t>LMU</w:t>
            </w:r>
          </w:p>
        </w:tc>
        <w:tc>
          <w:tcPr>
            <w:tcW w:w="1030" w:type="pct"/>
            <w:vAlign w:val="center"/>
          </w:tcPr>
          <w:p w14:paraId="61FCD996"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01E1DB84" w14:textId="77777777" w:rsidTr="00626D2B">
        <w:trPr>
          <w:trHeight w:val="20"/>
        </w:trPr>
        <w:tc>
          <w:tcPr>
            <w:tcW w:w="480" w:type="pct"/>
            <w:vAlign w:val="center"/>
          </w:tcPr>
          <w:p w14:paraId="3A13BD2E" w14:textId="77777777" w:rsidR="007655BC" w:rsidRPr="009E02CC" w:rsidRDefault="00B2637B" w:rsidP="00626D2B">
            <w:pPr>
              <w:pStyle w:val="TableParagraph"/>
              <w:widowControl/>
              <w:spacing w:before="60" w:after="60"/>
              <w:rPr>
                <w:sz w:val="28"/>
                <w:szCs w:val="28"/>
              </w:rPr>
            </w:pPr>
            <w:r w:rsidRPr="009E02CC">
              <w:rPr>
                <w:spacing w:val="-4"/>
                <w:w w:val="105"/>
                <w:sz w:val="28"/>
                <w:szCs w:val="28"/>
              </w:rPr>
              <w:t>1.10</w:t>
            </w:r>
          </w:p>
        </w:tc>
        <w:tc>
          <w:tcPr>
            <w:tcW w:w="2625" w:type="pct"/>
            <w:vAlign w:val="center"/>
          </w:tcPr>
          <w:p w14:paraId="224D50B3"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B1DA558" w14:textId="77777777" w:rsidR="007655BC" w:rsidRPr="009E02CC" w:rsidRDefault="00B2637B" w:rsidP="00626D2B">
            <w:pPr>
              <w:pStyle w:val="TableParagraph"/>
              <w:widowControl/>
              <w:spacing w:before="60" w:after="60"/>
              <w:rPr>
                <w:sz w:val="28"/>
                <w:szCs w:val="28"/>
              </w:rPr>
            </w:pPr>
            <w:r w:rsidRPr="009E02CC">
              <w:rPr>
                <w:spacing w:val="-5"/>
                <w:sz w:val="28"/>
                <w:szCs w:val="28"/>
              </w:rPr>
              <w:t>NKH</w:t>
            </w:r>
          </w:p>
        </w:tc>
        <w:tc>
          <w:tcPr>
            <w:tcW w:w="1030" w:type="pct"/>
            <w:vAlign w:val="center"/>
          </w:tcPr>
          <w:p w14:paraId="0B5CCAEF"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1,82</w:t>
            </w:r>
          </w:p>
        </w:tc>
      </w:tr>
      <w:tr w:rsidR="007655BC" w:rsidRPr="009E02CC" w14:paraId="1AE01059" w14:textId="77777777" w:rsidTr="00626D2B">
        <w:trPr>
          <w:trHeight w:val="20"/>
        </w:trPr>
        <w:tc>
          <w:tcPr>
            <w:tcW w:w="480" w:type="pct"/>
            <w:vAlign w:val="center"/>
          </w:tcPr>
          <w:p w14:paraId="50AEFC44" w14:textId="77777777" w:rsidR="007655BC" w:rsidRPr="009E02CC" w:rsidRDefault="00B2637B" w:rsidP="00626D2B">
            <w:pPr>
              <w:pStyle w:val="TableParagraph"/>
              <w:widowControl/>
              <w:spacing w:before="60" w:after="60"/>
              <w:rPr>
                <w:b/>
                <w:sz w:val="28"/>
                <w:szCs w:val="28"/>
              </w:rPr>
            </w:pPr>
            <w:r w:rsidRPr="009E02CC">
              <w:rPr>
                <w:b/>
                <w:spacing w:val="-10"/>
                <w:w w:val="105"/>
                <w:sz w:val="28"/>
                <w:szCs w:val="28"/>
              </w:rPr>
              <w:t>2</w:t>
            </w:r>
          </w:p>
        </w:tc>
        <w:tc>
          <w:tcPr>
            <w:tcW w:w="2625" w:type="pct"/>
            <w:vAlign w:val="center"/>
          </w:tcPr>
          <w:p w14:paraId="6410A813" w14:textId="77777777" w:rsidR="007655BC" w:rsidRPr="009E02CC" w:rsidRDefault="00B2637B" w:rsidP="00626D2B">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E0CDCE8" w14:textId="77777777" w:rsidR="007655BC" w:rsidRPr="009E02CC" w:rsidRDefault="00B2637B" w:rsidP="00626D2B">
            <w:pPr>
              <w:pStyle w:val="TableParagraph"/>
              <w:widowControl/>
              <w:spacing w:before="60" w:after="60"/>
              <w:rPr>
                <w:b/>
                <w:sz w:val="28"/>
                <w:szCs w:val="28"/>
              </w:rPr>
            </w:pPr>
            <w:r w:rsidRPr="009E02CC">
              <w:rPr>
                <w:b/>
                <w:spacing w:val="-5"/>
                <w:sz w:val="28"/>
                <w:szCs w:val="28"/>
              </w:rPr>
              <w:t>PNN</w:t>
            </w:r>
          </w:p>
        </w:tc>
        <w:tc>
          <w:tcPr>
            <w:tcW w:w="1030" w:type="pct"/>
            <w:vAlign w:val="center"/>
          </w:tcPr>
          <w:p w14:paraId="7E83A1B8"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3.509,50</w:t>
            </w:r>
          </w:p>
        </w:tc>
      </w:tr>
      <w:tr w:rsidR="007655BC" w:rsidRPr="009E02CC" w14:paraId="66F5831B" w14:textId="77777777" w:rsidTr="00626D2B">
        <w:trPr>
          <w:trHeight w:val="20"/>
        </w:trPr>
        <w:tc>
          <w:tcPr>
            <w:tcW w:w="480" w:type="pct"/>
            <w:vAlign w:val="center"/>
          </w:tcPr>
          <w:p w14:paraId="20DFED97" w14:textId="77777777" w:rsidR="007655BC" w:rsidRPr="009E02CC" w:rsidRDefault="007655BC" w:rsidP="00626D2B">
            <w:pPr>
              <w:pStyle w:val="TableParagraph"/>
              <w:widowControl/>
              <w:spacing w:before="60" w:after="60"/>
              <w:jc w:val="left"/>
              <w:rPr>
                <w:sz w:val="28"/>
                <w:szCs w:val="28"/>
              </w:rPr>
            </w:pPr>
          </w:p>
        </w:tc>
        <w:tc>
          <w:tcPr>
            <w:tcW w:w="2625" w:type="pct"/>
            <w:vAlign w:val="center"/>
          </w:tcPr>
          <w:p w14:paraId="49AA89BB" w14:textId="77777777" w:rsidR="007655BC" w:rsidRPr="009E02CC" w:rsidRDefault="00B2637B" w:rsidP="00626D2B">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E72968A" w14:textId="77777777" w:rsidR="007655BC" w:rsidRPr="009E02CC" w:rsidRDefault="007655BC" w:rsidP="00626D2B">
            <w:pPr>
              <w:pStyle w:val="TableParagraph"/>
              <w:widowControl/>
              <w:spacing w:before="60" w:after="60"/>
              <w:jc w:val="left"/>
              <w:rPr>
                <w:sz w:val="28"/>
                <w:szCs w:val="28"/>
              </w:rPr>
            </w:pPr>
          </w:p>
        </w:tc>
        <w:tc>
          <w:tcPr>
            <w:tcW w:w="1030" w:type="pct"/>
            <w:vAlign w:val="center"/>
          </w:tcPr>
          <w:p w14:paraId="7D05EA2C"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50BC1F68" w14:textId="77777777" w:rsidTr="00626D2B">
        <w:trPr>
          <w:trHeight w:val="20"/>
        </w:trPr>
        <w:tc>
          <w:tcPr>
            <w:tcW w:w="480" w:type="pct"/>
            <w:vAlign w:val="center"/>
          </w:tcPr>
          <w:p w14:paraId="73B39D04"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2.1</w:t>
            </w:r>
          </w:p>
        </w:tc>
        <w:tc>
          <w:tcPr>
            <w:tcW w:w="2625" w:type="pct"/>
            <w:vAlign w:val="center"/>
          </w:tcPr>
          <w:p w14:paraId="4C9B861B"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574AA21" w14:textId="77777777" w:rsidR="007655BC" w:rsidRPr="009E02CC" w:rsidRDefault="00B2637B" w:rsidP="00626D2B">
            <w:pPr>
              <w:pStyle w:val="TableParagraph"/>
              <w:widowControl/>
              <w:spacing w:before="60" w:after="60"/>
              <w:rPr>
                <w:sz w:val="28"/>
                <w:szCs w:val="28"/>
              </w:rPr>
            </w:pPr>
            <w:r w:rsidRPr="009E02CC">
              <w:rPr>
                <w:spacing w:val="-5"/>
                <w:sz w:val="28"/>
                <w:szCs w:val="28"/>
              </w:rPr>
              <w:t>ONT</w:t>
            </w:r>
          </w:p>
        </w:tc>
        <w:tc>
          <w:tcPr>
            <w:tcW w:w="1030" w:type="pct"/>
            <w:vAlign w:val="center"/>
          </w:tcPr>
          <w:p w14:paraId="67AF722D"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256F28F5" w14:textId="77777777" w:rsidTr="00626D2B">
        <w:trPr>
          <w:trHeight w:val="20"/>
        </w:trPr>
        <w:tc>
          <w:tcPr>
            <w:tcW w:w="480" w:type="pct"/>
            <w:vAlign w:val="center"/>
          </w:tcPr>
          <w:p w14:paraId="5C0DCAAC"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2.2</w:t>
            </w:r>
          </w:p>
        </w:tc>
        <w:tc>
          <w:tcPr>
            <w:tcW w:w="2625" w:type="pct"/>
            <w:vAlign w:val="center"/>
          </w:tcPr>
          <w:p w14:paraId="182505EC"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F60F59D" w14:textId="77777777" w:rsidR="007655BC" w:rsidRPr="009E02CC" w:rsidRDefault="00B2637B" w:rsidP="00626D2B">
            <w:pPr>
              <w:pStyle w:val="TableParagraph"/>
              <w:widowControl/>
              <w:spacing w:before="60" w:after="60"/>
              <w:rPr>
                <w:sz w:val="28"/>
                <w:szCs w:val="28"/>
              </w:rPr>
            </w:pPr>
            <w:r w:rsidRPr="009E02CC">
              <w:rPr>
                <w:spacing w:val="-5"/>
                <w:sz w:val="28"/>
                <w:szCs w:val="28"/>
              </w:rPr>
              <w:t>ODT</w:t>
            </w:r>
          </w:p>
        </w:tc>
        <w:tc>
          <w:tcPr>
            <w:tcW w:w="1030" w:type="pct"/>
            <w:vAlign w:val="center"/>
          </w:tcPr>
          <w:p w14:paraId="25BB81CC"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856,31</w:t>
            </w:r>
          </w:p>
        </w:tc>
      </w:tr>
      <w:tr w:rsidR="007655BC" w:rsidRPr="009E02CC" w14:paraId="448D58EB" w14:textId="77777777" w:rsidTr="00626D2B">
        <w:trPr>
          <w:trHeight w:val="20"/>
        </w:trPr>
        <w:tc>
          <w:tcPr>
            <w:tcW w:w="480" w:type="pct"/>
            <w:vAlign w:val="center"/>
          </w:tcPr>
          <w:p w14:paraId="3482FB2C"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2.3</w:t>
            </w:r>
          </w:p>
        </w:tc>
        <w:tc>
          <w:tcPr>
            <w:tcW w:w="2625" w:type="pct"/>
            <w:vAlign w:val="center"/>
          </w:tcPr>
          <w:p w14:paraId="1FEA9B5B"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0656B9C5" w14:textId="77777777" w:rsidR="007655BC" w:rsidRPr="009E02CC" w:rsidRDefault="00B2637B" w:rsidP="00626D2B">
            <w:pPr>
              <w:pStyle w:val="TableParagraph"/>
              <w:widowControl/>
              <w:spacing w:before="60" w:after="60"/>
              <w:rPr>
                <w:sz w:val="28"/>
                <w:szCs w:val="28"/>
              </w:rPr>
            </w:pPr>
            <w:r w:rsidRPr="009E02CC">
              <w:rPr>
                <w:spacing w:val="-5"/>
                <w:sz w:val="28"/>
                <w:szCs w:val="28"/>
              </w:rPr>
              <w:t>TSC</w:t>
            </w:r>
          </w:p>
        </w:tc>
        <w:tc>
          <w:tcPr>
            <w:tcW w:w="1030" w:type="pct"/>
            <w:vAlign w:val="center"/>
          </w:tcPr>
          <w:p w14:paraId="48216786"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1,43</w:t>
            </w:r>
          </w:p>
        </w:tc>
      </w:tr>
      <w:tr w:rsidR="007655BC" w:rsidRPr="009E02CC" w14:paraId="6A72B3A4" w14:textId="77777777" w:rsidTr="00626D2B">
        <w:trPr>
          <w:trHeight w:val="20"/>
        </w:trPr>
        <w:tc>
          <w:tcPr>
            <w:tcW w:w="480" w:type="pct"/>
            <w:vAlign w:val="center"/>
          </w:tcPr>
          <w:p w14:paraId="7D991605"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2.4</w:t>
            </w:r>
          </w:p>
        </w:tc>
        <w:tc>
          <w:tcPr>
            <w:tcW w:w="2625" w:type="pct"/>
            <w:vAlign w:val="center"/>
          </w:tcPr>
          <w:p w14:paraId="74EEB82C"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51C61A8" w14:textId="77777777" w:rsidR="007655BC" w:rsidRPr="009E02CC" w:rsidRDefault="00B2637B" w:rsidP="00626D2B">
            <w:pPr>
              <w:pStyle w:val="TableParagraph"/>
              <w:widowControl/>
              <w:spacing w:before="60" w:after="60"/>
              <w:rPr>
                <w:sz w:val="28"/>
                <w:szCs w:val="28"/>
              </w:rPr>
            </w:pPr>
            <w:r w:rsidRPr="009E02CC">
              <w:rPr>
                <w:spacing w:val="-5"/>
                <w:sz w:val="28"/>
                <w:szCs w:val="28"/>
              </w:rPr>
              <w:t>CQP</w:t>
            </w:r>
          </w:p>
        </w:tc>
        <w:tc>
          <w:tcPr>
            <w:tcW w:w="1030" w:type="pct"/>
            <w:vAlign w:val="center"/>
          </w:tcPr>
          <w:p w14:paraId="2CDB0C46"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55,05</w:t>
            </w:r>
          </w:p>
        </w:tc>
      </w:tr>
      <w:tr w:rsidR="007655BC" w:rsidRPr="009E02CC" w14:paraId="6D17E66A" w14:textId="77777777" w:rsidTr="00626D2B">
        <w:trPr>
          <w:trHeight w:val="20"/>
        </w:trPr>
        <w:tc>
          <w:tcPr>
            <w:tcW w:w="480" w:type="pct"/>
            <w:vAlign w:val="center"/>
          </w:tcPr>
          <w:p w14:paraId="4D628F17"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2.5</w:t>
            </w:r>
          </w:p>
        </w:tc>
        <w:tc>
          <w:tcPr>
            <w:tcW w:w="2625" w:type="pct"/>
            <w:vAlign w:val="center"/>
          </w:tcPr>
          <w:p w14:paraId="59185080"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4D534F7" w14:textId="77777777" w:rsidR="007655BC" w:rsidRPr="009E02CC" w:rsidRDefault="00B2637B" w:rsidP="00626D2B">
            <w:pPr>
              <w:pStyle w:val="TableParagraph"/>
              <w:widowControl/>
              <w:spacing w:before="60" w:after="60"/>
              <w:rPr>
                <w:sz w:val="28"/>
                <w:szCs w:val="28"/>
              </w:rPr>
            </w:pPr>
            <w:r w:rsidRPr="009E02CC">
              <w:rPr>
                <w:spacing w:val="-5"/>
                <w:sz w:val="28"/>
                <w:szCs w:val="28"/>
              </w:rPr>
              <w:t>CAN</w:t>
            </w:r>
          </w:p>
        </w:tc>
        <w:tc>
          <w:tcPr>
            <w:tcW w:w="1030" w:type="pct"/>
            <w:vAlign w:val="center"/>
          </w:tcPr>
          <w:p w14:paraId="525DA1E0"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7,25</w:t>
            </w:r>
          </w:p>
        </w:tc>
      </w:tr>
      <w:tr w:rsidR="007655BC" w:rsidRPr="009E02CC" w14:paraId="746AAE92" w14:textId="77777777" w:rsidTr="00626D2B">
        <w:trPr>
          <w:trHeight w:val="20"/>
        </w:trPr>
        <w:tc>
          <w:tcPr>
            <w:tcW w:w="480" w:type="pct"/>
            <w:vAlign w:val="center"/>
          </w:tcPr>
          <w:p w14:paraId="48EF5AC2"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2.6</w:t>
            </w:r>
          </w:p>
        </w:tc>
        <w:tc>
          <w:tcPr>
            <w:tcW w:w="2625" w:type="pct"/>
            <w:vAlign w:val="center"/>
          </w:tcPr>
          <w:p w14:paraId="21798DD5"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4F42F78C" w14:textId="77777777" w:rsidR="007655BC" w:rsidRPr="009E02CC" w:rsidRDefault="00B2637B" w:rsidP="00626D2B">
            <w:pPr>
              <w:pStyle w:val="TableParagraph"/>
              <w:widowControl/>
              <w:spacing w:before="60" w:after="60"/>
              <w:rPr>
                <w:sz w:val="28"/>
                <w:szCs w:val="28"/>
              </w:rPr>
            </w:pPr>
            <w:r w:rsidRPr="009E02CC">
              <w:rPr>
                <w:spacing w:val="-5"/>
                <w:sz w:val="28"/>
                <w:szCs w:val="28"/>
              </w:rPr>
              <w:t>DSN</w:t>
            </w:r>
          </w:p>
        </w:tc>
        <w:tc>
          <w:tcPr>
            <w:tcW w:w="1030" w:type="pct"/>
            <w:vAlign w:val="center"/>
          </w:tcPr>
          <w:p w14:paraId="571FA786"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224,88</w:t>
            </w:r>
          </w:p>
        </w:tc>
      </w:tr>
      <w:tr w:rsidR="007655BC" w:rsidRPr="009E02CC" w14:paraId="05BB820D" w14:textId="77777777" w:rsidTr="00626D2B">
        <w:trPr>
          <w:trHeight w:val="20"/>
        </w:trPr>
        <w:tc>
          <w:tcPr>
            <w:tcW w:w="480" w:type="pct"/>
            <w:vAlign w:val="center"/>
          </w:tcPr>
          <w:p w14:paraId="3BB810A6"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2.6.1</w:t>
            </w:r>
          </w:p>
        </w:tc>
        <w:tc>
          <w:tcPr>
            <w:tcW w:w="2625" w:type="pct"/>
            <w:vAlign w:val="center"/>
          </w:tcPr>
          <w:p w14:paraId="1F6382A7"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47980C0C" w14:textId="77777777" w:rsidR="007655BC" w:rsidRPr="009E02CC" w:rsidRDefault="00B2637B" w:rsidP="00626D2B">
            <w:pPr>
              <w:pStyle w:val="TableParagraph"/>
              <w:widowControl/>
              <w:spacing w:before="60" w:after="60"/>
              <w:rPr>
                <w:sz w:val="28"/>
                <w:szCs w:val="28"/>
              </w:rPr>
            </w:pPr>
            <w:r w:rsidRPr="009E02CC">
              <w:rPr>
                <w:spacing w:val="-5"/>
                <w:sz w:val="28"/>
                <w:szCs w:val="28"/>
              </w:rPr>
              <w:t>DVH</w:t>
            </w:r>
          </w:p>
        </w:tc>
        <w:tc>
          <w:tcPr>
            <w:tcW w:w="1030" w:type="pct"/>
            <w:vAlign w:val="center"/>
          </w:tcPr>
          <w:p w14:paraId="2F12F7DC"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3,72</w:t>
            </w:r>
          </w:p>
        </w:tc>
      </w:tr>
      <w:tr w:rsidR="007655BC" w:rsidRPr="009E02CC" w14:paraId="25C719EA" w14:textId="77777777" w:rsidTr="00626D2B">
        <w:trPr>
          <w:trHeight w:val="20"/>
        </w:trPr>
        <w:tc>
          <w:tcPr>
            <w:tcW w:w="480" w:type="pct"/>
            <w:vAlign w:val="center"/>
          </w:tcPr>
          <w:p w14:paraId="0578D902"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2.6.2</w:t>
            </w:r>
          </w:p>
        </w:tc>
        <w:tc>
          <w:tcPr>
            <w:tcW w:w="2625" w:type="pct"/>
            <w:vAlign w:val="center"/>
          </w:tcPr>
          <w:p w14:paraId="0829E29E"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9E7866A" w14:textId="77777777" w:rsidR="007655BC" w:rsidRPr="009E02CC" w:rsidRDefault="00B2637B" w:rsidP="00626D2B">
            <w:pPr>
              <w:pStyle w:val="TableParagraph"/>
              <w:widowControl/>
              <w:spacing w:before="60" w:after="60"/>
              <w:rPr>
                <w:sz w:val="28"/>
                <w:szCs w:val="28"/>
              </w:rPr>
            </w:pPr>
            <w:r w:rsidRPr="009E02CC">
              <w:rPr>
                <w:spacing w:val="-5"/>
                <w:sz w:val="28"/>
                <w:szCs w:val="28"/>
              </w:rPr>
              <w:t>DXH</w:t>
            </w:r>
          </w:p>
        </w:tc>
        <w:tc>
          <w:tcPr>
            <w:tcW w:w="1030" w:type="pct"/>
            <w:vAlign w:val="center"/>
          </w:tcPr>
          <w:p w14:paraId="521C6121"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22,98</w:t>
            </w:r>
          </w:p>
        </w:tc>
      </w:tr>
      <w:tr w:rsidR="007655BC" w:rsidRPr="009E02CC" w14:paraId="504667F0" w14:textId="77777777" w:rsidTr="00626D2B">
        <w:trPr>
          <w:trHeight w:val="20"/>
        </w:trPr>
        <w:tc>
          <w:tcPr>
            <w:tcW w:w="480" w:type="pct"/>
            <w:vAlign w:val="center"/>
          </w:tcPr>
          <w:p w14:paraId="6239E133"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lastRenderedPageBreak/>
              <w:t>2.6.3</w:t>
            </w:r>
          </w:p>
        </w:tc>
        <w:tc>
          <w:tcPr>
            <w:tcW w:w="2625" w:type="pct"/>
            <w:vAlign w:val="center"/>
          </w:tcPr>
          <w:p w14:paraId="61814E65"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8A975F9" w14:textId="77777777" w:rsidR="007655BC" w:rsidRPr="009E02CC" w:rsidRDefault="00B2637B" w:rsidP="00626D2B">
            <w:pPr>
              <w:pStyle w:val="TableParagraph"/>
              <w:widowControl/>
              <w:spacing w:before="60" w:after="60"/>
              <w:rPr>
                <w:sz w:val="28"/>
                <w:szCs w:val="28"/>
              </w:rPr>
            </w:pPr>
            <w:r w:rsidRPr="009E02CC">
              <w:rPr>
                <w:spacing w:val="-5"/>
                <w:sz w:val="28"/>
                <w:szCs w:val="28"/>
              </w:rPr>
              <w:t>DYT</w:t>
            </w:r>
          </w:p>
        </w:tc>
        <w:tc>
          <w:tcPr>
            <w:tcW w:w="1030" w:type="pct"/>
            <w:vAlign w:val="center"/>
          </w:tcPr>
          <w:p w14:paraId="581F9FE8"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14,08</w:t>
            </w:r>
          </w:p>
        </w:tc>
      </w:tr>
      <w:tr w:rsidR="007655BC" w:rsidRPr="009E02CC" w14:paraId="7C426B30" w14:textId="77777777" w:rsidTr="00626D2B">
        <w:trPr>
          <w:trHeight w:val="20"/>
        </w:trPr>
        <w:tc>
          <w:tcPr>
            <w:tcW w:w="480" w:type="pct"/>
            <w:vAlign w:val="center"/>
          </w:tcPr>
          <w:p w14:paraId="380E482A"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2.6.4</w:t>
            </w:r>
          </w:p>
        </w:tc>
        <w:tc>
          <w:tcPr>
            <w:tcW w:w="2625" w:type="pct"/>
            <w:vAlign w:val="center"/>
          </w:tcPr>
          <w:p w14:paraId="16F35544"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01ADBA9" w14:textId="77777777" w:rsidR="007655BC" w:rsidRPr="009E02CC" w:rsidRDefault="00B2637B" w:rsidP="00626D2B">
            <w:pPr>
              <w:pStyle w:val="TableParagraph"/>
              <w:widowControl/>
              <w:spacing w:before="60" w:after="60"/>
              <w:rPr>
                <w:sz w:val="28"/>
                <w:szCs w:val="28"/>
              </w:rPr>
            </w:pPr>
            <w:r w:rsidRPr="009E02CC">
              <w:rPr>
                <w:spacing w:val="-5"/>
                <w:sz w:val="28"/>
                <w:szCs w:val="28"/>
              </w:rPr>
              <w:t>DGD</w:t>
            </w:r>
          </w:p>
        </w:tc>
        <w:tc>
          <w:tcPr>
            <w:tcW w:w="1030" w:type="pct"/>
            <w:vAlign w:val="center"/>
          </w:tcPr>
          <w:p w14:paraId="7169A095"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47,91</w:t>
            </w:r>
          </w:p>
        </w:tc>
      </w:tr>
      <w:tr w:rsidR="007655BC" w:rsidRPr="009E02CC" w14:paraId="644758AE" w14:textId="77777777" w:rsidTr="00626D2B">
        <w:trPr>
          <w:trHeight w:val="20"/>
        </w:trPr>
        <w:tc>
          <w:tcPr>
            <w:tcW w:w="480" w:type="pct"/>
            <w:vAlign w:val="center"/>
          </w:tcPr>
          <w:p w14:paraId="1B170268"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2.6.5</w:t>
            </w:r>
          </w:p>
        </w:tc>
        <w:tc>
          <w:tcPr>
            <w:tcW w:w="2625" w:type="pct"/>
            <w:vAlign w:val="center"/>
          </w:tcPr>
          <w:p w14:paraId="5CC40DE5"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855FA48" w14:textId="77777777" w:rsidR="007655BC" w:rsidRPr="009E02CC" w:rsidRDefault="00B2637B" w:rsidP="00626D2B">
            <w:pPr>
              <w:pStyle w:val="TableParagraph"/>
              <w:widowControl/>
              <w:spacing w:before="60" w:after="60"/>
              <w:rPr>
                <w:sz w:val="28"/>
                <w:szCs w:val="28"/>
              </w:rPr>
            </w:pPr>
            <w:r w:rsidRPr="009E02CC">
              <w:rPr>
                <w:spacing w:val="-5"/>
                <w:sz w:val="28"/>
                <w:szCs w:val="28"/>
              </w:rPr>
              <w:t>DTT</w:t>
            </w:r>
          </w:p>
        </w:tc>
        <w:tc>
          <w:tcPr>
            <w:tcW w:w="1030" w:type="pct"/>
            <w:vAlign w:val="center"/>
          </w:tcPr>
          <w:p w14:paraId="456F922B"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135,88</w:t>
            </w:r>
          </w:p>
        </w:tc>
      </w:tr>
      <w:tr w:rsidR="007655BC" w:rsidRPr="009E02CC" w14:paraId="4B89F839" w14:textId="77777777" w:rsidTr="00626D2B">
        <w:trPr>
          <w:trHeight w:val="20"/>
        </w:trPr>
        <w:tc>
          <w:tcPr>
            <w:tcW w:w="480" w:type="pct"/>
            <w:vAlign w:val="center"/>
          </w:tcPr>
          <w:p w14:paraId="2021FBFB"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2.6.6</w:t>
            </w:r>
          </w:p>
        </w:tc>
        <w:tc>
          <w:tcPr>
            <w:tcW w:w="2625" w:type="pct"/>
            <w:vAlign w:val="center"/>
          </w:tcPr>
          <w:p w14:paraId="52CC8DD2"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0C698FA1" w14:textId="77777777" w:rsidR="007655BC" w:rsidRPr="009E02CC" w:rsidRDefault="00B2637B" w:rsidP="00626D2B">
            <w:pPr>
              <w:pStyle w:val="TableParagraph"/>
              <w:widowControl/>
              <w:spacing w:before="60" w:after="60"/>
              <w:rPr>
                <w:sz w:val="28"/>
                <w:szCs w:val="28"/>
              </w:rPr>
            </w:pPr>
            <w:r w:rsidRPr="009E02CC">
              <w:rPr>
                <w:spacing w:val="-5"/>
                <w:sz w:val="28"/>
                <w:szCs w:val="28"/>
              </w:rPr>
              <w:t>DKH</w:t>
            </w:r>
          </w:p>
        </w:tc>
        <w:tc>
          <w:tcPr>
            <w:tcW w:w="1030" w:type="pct"/>
            <w:vAlign w:val="center"/>
          </w:tcPr>
          <w:p w14:paraId="48B7BAE6"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0,01</w:t>
            </w:r>
          </w:p>
        </w:tc>
      </w:tr>
      <w:tr w:rsidR="007655BC" w:rsidRPr="009E02CC" w14:paraId="61B44D7F" w14:textId="77777777" w:rsidTr="00626D2B">
        <w:trPr>
          <w:trHeight w:val="20"/>
        </w:trPr>
        <w:tc>
          <w:tcPr>
            <w:tcW w:w="480" w:type="pct"/>
            <w:vAlign w:val="center"/>
          </w:tcPr>
          <w:p w14:paraId="0704876A"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2.6.7</w:t>
            </w:r>
          </w:p>
        </w:tc>
        <w:tc>
          <w:tcPr>
            <w:tcW w:w="2625" w:type="pct"/>
            <w:vAlign w:val="center"/>
          </w:tcPr>
          <w:p w14:paraId="53CBA5C7"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6A3ACF1" w14:textId="77777777" w:rsidR="007655BC" w:rsidRPr="009E02CC" w:rsidRDefault="00B2637B" w:rsidP="00626D2B">
            <w:pPr>
              <w:pStyle w:val="TableParagraph"/>
              <w:widowControl/>
              <w:spacing w:before="60" w:after="60"/>
              <w:rPr>
                <w:sz w:val="28"/>
                <w:szCs w:val="28"/>
              </w:rPr>
            </w:pPr>
            <w:r w:rsidRPr="009E02CC">
              <w:rPr>
                <w:spacing w:val="-5"/>
                <w:sz w:val="28"/>
                <w:szCs w:val="28"/>
              </w:rPr>
              <w:t>DMT</w:t>
            </w:r>
          </w:p>
        </w:tc>
        <w:tc>
          <w:tcPr>
            <w:tcW w:w="1030" w:type="pct"/>
            <w:vAlign w:val="center"/>
          </w:tcPr>
          <w:p w14:paraId="102E77BD"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0,01</w:t>
            </w:r>
          </w:p>
        </w:tc>
      </w:tr>
      <w:tr w:rsidR="007655BC" w:rsidRPr="009E02CC" w14:paraId="03C7F5D8" w14:textId="77777777" w:rsidTr="00626D2B">
        <w:trPr>
          <w:trHeight w:val="20"/>
        </w:trPr>
        <w:tc>
          <w:tcPr>
            <w:tcW w:w="480" w:type="pct"/>
            <w:vAlign w:val="center"/>
          </w:tcPr>
          <w:p w14:paraId="5D0DF80C"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2.6.8</w:t>
            </w:r>
          </w:p>
        </w:tc>
        <w:tc>
          <w:tcPr>
            <w:tcW w:w="2625" w:type="pct"/>
            <w:vAlign w:val="center"/>
          </w:tcPr>
          <w:p w14:paraId="7BF1C84F"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059E8ABE" w14:textId="77777777" w:rsidR="007655BC" w:rsidRPr="009E02CC" w:rsidRDefault="00B2637B" w:rsidP="00626D2B">
            <w:pPr>
              <w:pStyle w:val="TableParagraph"/>
              <w:widowControl/>
              <w:spacing w:before="60" w:after="60"/>
              <w:rPr>
                <w:sz w:val="28"/>
                <w:szCs w:val="28"/>
              </w:rPr>
            </w:pPr>
            <w:r w:rsidRPr="009E02CC">
              <w:rPr>
                <w:spacing w:val="-5"/>
                <w:sz w:val="28"/>
                <w:szCs w:val="28"/>
              </w:rPr>
              <w:t>DKT</w:t>
            </w:r>
          </w:p>
        </w:tc>
        <w:tc>
          <w:tcPr>
            <w:tcW w:w="1030" w:type="pct"/>
            <w:vAlign w:val="center"/>
          </w:tcPr>
          <w:p w14:paraId="2E3D613C"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7A5B595B" w14:textId="77777777" w:rsidTr="00626D2B">
        <w:trPr>
          <w:trHeight w:val="20"/>
        </w:trPr>
        <w:tc>
          <w:tcPr>
            <w:tcW w:w="480" w:type="pct"/>
            <w:vAlign w:val="center"/>
          </w:tcPr>
          <w:p w14:paraId="292F180B"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2.6.9</w:t>
            </w:r>
          </w:p>
        </w:tc>
        <w:tc>
          <w:tcPr>
            <w:tcW w:w="2625" w:type="pct"/>
            <w:vAlign w:val="center"/>
          </w:tcPr>
          <w:p w14:paraId="0EBA16CC"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4093773" w14:textId="77777777" w:rsidR="007655BC" w:rsidRPr="009E02CC" w:rsidRDefault="00B2637B" w:rsidP="00626D2B">
            <w:pPr>
              <w:pStyle w:val="TableParagraph"/>
              <w:widowControl/>
              <w:spacing w:before="60" w:after="60"/>
              <w:rPr>
                <w:sz w:val="28"/>
                <w:szCs w:val="28"/>
              </w:rPr>
            </w:pPr>
            <w:r w:rsidRPr="009E02CC">
              <w:rPr>
                <w:spacing w:val="-5"/>
                <w:sz w:val="28"/>
                <w:szCs w:val="28"/>
              </w:rPr>
              <w:t>DNG</w:t>
            </w:r>
          </w:p>
        </w:tc>
        <w:tc>
          <w:tcPr>
            <w:tcW w:w="1030" w:type="pct"/>
            <w:vAlign w:val="center"/>
          </w:tcPr>
          <w:p w14:paraId="40A0F81D"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323B35A6" w14:textId="77777777" w:rsidTr="00626D2B">
        <w:trPr>
          <w:trHeight w:val="20"/>
        </w:trPr>
        <w:tc>
          <w:tcPr>
            <w:tcW w:w="480" w:type="pct"/>
            <w:vAlign w:val="center"/>
          </w:tcPr>
          <w:p w14:paraId="1D7FFCAF"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2.6.10</w:t>
            </w:r>
          </w:p>
        </w:tc>
        <w:tc>
          <w:tcPr>
            <w:tcW w:w="2625" w:type="pct"/>
            <w:vAlign w:val="center"/>
          </w:tcPr>
          <w:p w14:paraId="520D8C88"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CD517C4" w14:textId="77777777" w:rsidR="007655BC" w:rsidRPr="009E02CC" w:rsidRDefault="00B2637B" w:rsidP="00626D2B">
            <w:pPr>
              <w:pStyle w:val="TableParagraph"/>
              <w:widowControl/>
              <w:spacing w:before="60" w:after="60"/>
              <w:rPr>
                <w:sz w:val="28"/>
                <w:szCs w:val="28"/>
              </w:rPr>
            </w:pPr>
            <w:r w:rsidRPr="009E02CC">
              <w:rPr>
                <w:spacing w:val="-5"/>
                <w:sz w:val="28"/>
                <w:szCs w:val="28"/>
              </w:rPr>
              <w:t>DSK</w:t>
            </w:r>
          </w:p>
        </w:tc>
        <w:tc>
          <w:tcPr>
            <w:tcW w:w="1030" w:type="pct"/>
            <w:vAlign w:val="center"/>
          </w:tcPr>
          <w:p w14:paraId="45FDBCA7"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0,29</w:t>
            </w:r>
          </w:p>
        </w:tc>
      </w:tr>
      <w:tr w:rsidR="007655BC" w:rsidRPr="009E02CC" w14:paraId="15EB83F2" w14:textId="77777777" w:rsidTr="00626D2B">
        <w:trPr>
          <w:trHeight w:val="20"/>
        </w:trPr>
        <w:tc>
          <w:tcPr>
            <w:tcW w:w="480" w:type="pct"/>
            <w:vAlign w:val="center"/>
          </w:tcPr>
          <w:p w14:paraId="2485F91F" w14:textId="77777777" w:rsidR="007655BC" w:rsidRPr="009E02CC" w:rsidRDefault="00B2637B" w:rsidP="00626D2B">
            <w:pPr>
              <w:pStyle w:val="TableParagraph"/>
              <w:widowControl/>
              <w:spacing w:before="60" w:after="60"/>
              <w:rPr>
                <w:b/>
                <w:sz w:val="28"/>
                <w:szCs w:val="28"/>
              </w:rPr>
            </w:pPr>
            <w:r w:rsidRPr="009E02CC">
              <w:rPr>
                <w:b/>
                <w:spacing w:val="-5"/>
                <w:w w:val="105"/>
                <w:sz w:val="28"/>
                <w:szCs w:val="28"/>
              </w:rPr>
              <w:t>2.7</w:t>
            </w:r>
          </w:p>
        </w:tc>
        <w:tc>
          <w:tcPr>
            <w:tcW w:w="2625" w:type="pct"/>
            <w:vAlign w:val="center"/>
          </w:tcPr>
          <w:p w14:paraId="42B2EF9B" w14:textId="77777777" w:rsidR="007655BC" w:rsidRPr="009E02CC" w:rsidRDefault="00B2637B" w:rsidP="00626D2B">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59EE2E0" w14:textId="77777777" w:rsidR="007655BC" w:rsidRPr="009E02CC" w:rsidRDefault="00B2637B" w:rsidP="00626D2B">
            <w:pPr>
              <w:pStyle w:val="TableParagraph"/>
              <w:widowControl/>
              <w:spacing w:before="60" w:after="60"/>
              <w:rPr>
                <w:b/>
                <w:sz w:val="28"/>
                <w:szCs w:val="28"/>
              </w:rPr>
            </w:pPr>
            <w:r w:rsidRPr="009E02CC">
              <w:rPr>
                <w:b/>
                <w:spacing w:val="-5"/>
                <w:sz w:val="28"/>
                <w:szCs w:val="28"/>
              </w:rPr>
              <w:t>CSK</w:t>
            </w:r>
          </w:p>
        </w:tc>
        <w:tc>
          <w:tcPr>
            <w:tcW w:w="1030" w:type="pct"/>
            <w:vAlign w:val="center"/>
          </w:tcPr>
          <w:p w14:paraId="1B7295DA"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1.043,47</w:t>
            </w:r>
          </w:p>
        </w:tc>
      </w:tr>
      <w:tr w:rsidR="007655BC" w:rsidRPr="009E02CC" w14:paraId="2BD05CE8" w14:textId="77777777" w:rsidTr="00626D2B">
        <w:trPr>
          <w:trHeight w:val="20"/>
        </w:trPr>
        <w:tc>
          <w:tcPr>
            <w:tcW w:w="480" w:type="pct"/>
            <w:vAlign w:val="center"/>
          </w:tcPr>
          <w:p w14:paraId="073193CA"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2.7.1</w:t>
            </w:r>
          </w:p>
        </w:tc>
        <w:tc>
          <w:tcPr>
            <w:tcW w:w="2625" w:type="pct"/>
            <w:vAlign w:val="center"/>
          </w:tcPr>
          <w:p w14:paraId="13FF5AB1"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646F584" w14:textId="77777777" w:rsidR="007655BC" w:rsidRPr="009E02CC" w:rsidRDefault="00B2637B" w:rsidP="00626D2B">
            <w:pPr>
              <w:pStyle w:val="TableParagraph"/>
              <w:widowControl/>
              <w:spacing w:before="60" w:after="60"/>
              <w:rPr>
                <w:sz w:val="28"/>
                <w:szCs w:val="28"/>
              </w:rPr>
            </w:pPr>
            <w:r w:rsidRPr="009E02CC">
              <w:rPr>
                <w:spacing w:val="-5"/>
                <w:sz w:val="28"/>
                <w:szCs w:val="28"/>
              </w:rPr>
              <w:t>SKK</w:t>
            </w:r>
          </w:p>
        </w:tc>
        <w:tc>
          <w:tcPr>
            <w:tcW w:w="1030" w:type="pct"/>
            <w:vAlign w:val="center"/>
          </w:tcPr>
          <w:p w14:paraId="2B45B227"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97,07</w:t>
            </w:r>
          </w:p>
        </w:tc>
      </w:tr>
      <w:tr w:rsidR="007655BC" w:rsidRPr="009E02CC" w14:paraId="4F43077F" w14:textId="77777777" w:rsidTr="00626D2B">
        <w:trPr>
          <w:trHeight w:val="20"/>
        </w:trPr>
        <w:tc>
          <w:tcPr>
            <w:tcW w:w="480" w:type="pct"/>
            <w:vAlign w:val="center"/>
          </w:tcPr>
          <w:p w14:paraId="738908D8"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2.7.2</w:t>
            </w:r>
          </w:p>
        </w:tc>
        <w:tc>
          <w:tcPr>
            <w:tcW w:w="2625" w:type="pct"/>
            <w:vAlign w:val="center"/>
          </w:tcPr>
          <w:p w14:paraId="6B253B21"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E5A5A27" w14:textId="77777777" w:rsidR="007655BC" w:rsidRPr="009E02CC" w:rsidRDefault="00B2637B" w:rsidP="00626D2B">
            <w:pPr>
              <w:pStyle w:val="TableParagraph"/>
              <w:widowControl/>
              <w:spacing w:before="60" w:after="60"/>
              <w:rPr>
                <w:sz w:val="28"/>
                <w:szCs w:val="28"/>
              </w:rPr>
            </w:pPr>
            <w:r w:rsidRPr="009E02CC">
              <w:rPr>
                <w:spacing w:val="-5"/>
                <w:sz w:val="28"/>
                <w:szCs w:val="28"/>
              </w:rPr>
              <w:t>SKN</w:t>
            </w:r>
          </w:p>
        </w:tc>
        <w:tc>
          <w:tcPr>
            <w:tcW w:w="1030" w:type="pct"/>
            <w:vAlign w:val="center"/>
          </w:tcPr>
          <w:p w14:paraId="3B4132B4"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bl>
    <w:p w14:paraId="5983606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77FECAE0" w14:textId="77777777" w:rsidTr="00626D2B">
        <w:trPr>
          <w:trHeight w:val="20"/>
        </w:trPr>
        <w:tc>
          <w:tcPr>
            <w:tcW w:w="480" w:type="pct"/>
            <w:vAlign w:val="center"/>
          </w:tcPr>
          <w:p w14:paraId="77CA3187" w14:textId="0E27EF07" w:rsidR="00726F58" w:rsidRPr="009E02CC" w:rsidRDefault="00726F58" w:rsidP="00626D2B">
            <w:pPr>
              <w:pStyle w:val="TableParagraph"/>
              <w:widowControl/>
              <w:spacing w:before="60" w:after="60"/>
              <w:rPr>
                <w:b/>
                <w:sz w:val="28"/>
                <w:szCs w:val="28"/>
              </w:rPr>
            </w:pPr>
            <w:r w:rsidRPr="009E02CC">
              <w:rPr>
                <w:b/>
                <w:spacing w:val="-5"/>
                <w:sz w:val="28"/>
                <w:szCs w:val="28"/>
              </w:rPr>
              <w:t>STT</w:t>
            </w:r>
          </w:p>
        </w:tc>
        <w:tc>
          <w:tcPr>
            <w:tcW w:w="2625" w:type="pct"/>
            <w:vAlign w:val="center"/>
          </w:tcPr>
          <w:p w14:paraId="482B86CF" w14:textId="64CCC7CE" w:rsidR="00726F58" w:rsidRPr="009E02CC" w:rsidRDefault="00726F58" w:rsidP="00626D2B">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277B2B6" w14:textId="44CC6CDB" w:rsidR="00726F58" w:rsidRPr="009E02CC" w:rsidRDefault="00726F58" w:rsidP="00626D2B">
            <w:pPr>
              <w:pStyle w:val="TableParagraph"/>
              <w:widowControl/>
              <w:spacing w:before="60" w:after="60"/>
              <w:rPr>
                <w:b/>
                <w:sz w:val="28"/>
                <w:szCs w:val="28"/>
              </w:rPr>
            </w:pPr>
            <w:r w:rsidRPr="009E02CC">
              <w:rPr>
                <w:b/>
                <w:spacing w:val="-5"/>
                <w:sz w:val="28"/>
                <w:szCs w:val="28"/>
              </w:rPr>
              <w:t>Mã</w:t>
            </w:r>
          </w:p>
        </w:tc>
        <w:tc>
          <w:tcPr>
            <w:tcW w:w="1030" w:type="pct"/>
            <w:vAlign w:val="center"/>
          </w:tcPr>
          <w:p w14:paraId="49986F9E" w14:textId="451E7390" w:rsidR="00726F58" w:rsidRPr="009E02CC" w:rsidRDefault="00726F58" w:rsidP="00626D2B">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86F87DB" w14:textId="77777777" w:rsidTr="00626D2B">
        <w:trPr>
          <w:trHeight w:val="20"/>
        </w:trPr>
        <w:tc>
          <w:tcPr>
            <w:tcW w:w="480" w:type="pct"/>
            <w:vAlign w:val="center"/>
          </w:tcPr>
          <w:p w14:paraId="04B9E259" w14:textId="77777777" w:rsidR="007655BC" w:rsidRPr="009E02CC" w:rsidRDefault="00B2637B" w:rsidP="00626D2B">
            <w:pPr>
              <w:pStyle w:val="TableParagraph"/>
              <w:widowControl/>
              <w:spacing w:before="60" w:after="60"/>
              <w:rPr>
                <w:i/>
                <w:sz w:val="28"/>
                <w:szCs w:val="28"/>
              </w:rPr>
            </w:pPr>
            <w:r w:rsidRPr="009E02CC">
              <w:rPr>
                <w:i/>
                <w:spacing w:val="-5"/>
                <w:sz w:val="28"/>
                <w:szCs w:val="28"/>
              </w:rPr>
              <w:t>(1)</w:t>
            </w:r>
          </w:p>
        </w:tc>
        <w:tc>
          <w:tcPr>
            <w:tcW w:w="2625" w:type="pct"/>
            <w:vAlign w:val="center"/>
          </w:tcPr>
          <w:p w14:paraId="6A2D2441" w14:textId="77777777" w:rsidR="007655BC" w:rsidRPr="009E02CC" w:rsidRDefault="00B2637B" w:rsidP="00626D2B">
            <w:pPr>
              <w:pStyle w:val="TableParagraph"/>
              <w:widowControl/>
              <w:spacing w:before="60" w:after="60"/>
              <w:rPr>
                <w:i/>
                <w:sz w:val="28"/>
                <w:szCs w:val="28"/>
              </w:rPr>
            </w:pPr>
            <w:r w:rsidRPr="009E02CC">
              <w:rPr>
                <w:i/>
                <w:spacing w:val="-5"/>
                <w:sz w:val="28"/>
                <w:szCs w:val="28"/>
              </w:rPr>
              <w:t>(2)</w:t>
            </w:r>
          </w:p>
        </w:tc>
        <w:tc>
          <w:tcPr>
            <w:tcW w:w="865" w:type="pct"/>
            <w:vAlign w:val="center"/>
          </w:tcPr>
          <w:p w14:paraId="60D4CD18" w14:textId="77777777" w:rsidR="007655BC" w:rsidRPr="009E02CC" w:rsidRDefault="00B2637B" w:rsidP="00626D2B">
            <w:pPr>
              <w:pStyle w:val="TableParagraph"/>
              <w:widowControl/>
              <w:spacing w:before="60" w:after="60"/>
              <w:rPr>
                <w:i/>
                <w:sz w:val="28"/>
                <w:szCs w:val="28"/>
              </w:rPr>
            </w:pPr>
            <w:r w:rsidRPr="009E02CC">
              <w:rPr>
                <w:i/>
                <w:spacing w:val="-5"/>
                <w:sz w:val="28"/>
                <w:szCs w:val="28"/>
              </w:rPr>
              <w:t>(3)</w:t>
            </w:r>
          </w:p>
        </w:tc>
        <w:tc>
          <w:tcPr>
            <w:tcW w:w="1030" w:type="pct"/>
            <w:vAlign w:val="center"/>
          </w:tcPr>
          <w:p w14:paraId="5ECCF8BE" w14:textId="77777777" w:rsidR="007655BC" w:rsidRPr="009E02CC" w:rsidRDefault="00B2637B" w:rsidP="00626D2B">
            <w:pPr>
              <w:pStyle w:val="TableParagraph"/>
              <w:widowControl/>
              <w:spacing w:before="60" w:after="60"/>
              <w:rPr>
                <w:i/>
                <w:sz w:val="28"/>
                <w:szCs w:val="28"/>
              </w:rPr>
            </w:pPr>
            <w:r w:rsidRPr="009E02CC">
              <w:rPr>
                <w:i/>
                <w:spacing w:val="-5"/>
                <w:sz w:val="28"/>
                <w:szCs w:val="28"/>
              </w:rPr>
              <w:t>(4)</w:t>
            </w:r>
          </w:p>
        </w:tc>
      </w:tr>
      <w:tr w:rsidR="007655BC" w:rsidRPr="009E02CC" w14:paraId="6415A499" w14:textId="77777777" w:rsidTr="00626D2B">
        <w:trPr>
          <w:trHeight w:val="20"/>
        </w:trPr>
        <w:tc>
          <w:tcPr>
            <w:tcW w:w="480" w:type="pct"/>
            <w:vAlign w:val="center"/>
          </w:tcPr>
          <w:p w14:paraId="69BBDFE8"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2.7.3</w:t>
            </w:r>
          </w:p>
        </w:tc>
        <w:tc>
          <w:tcPr>
            <w:tcW w:w="2625" w:type="pct"/>
            <w:vAlign w:val="center"/>
          </w:tcPr>
          <w:p w14:paraId="6789B127"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85E1842" w14:textId="77777777" w:rsidR="007655BC" w:rsidRPr="009E02CC" w:rsidRDefault="00B2637B" w:rsidP="00626D2B">
            <w:pPr>
              <w:pStyle w:val="TableParagraph"/>
              <w:widowControl/>
              <w:spacing w:before="60" w:after="60"/>
              <w:rPr>
                <w:sz w:val="28"/>
                <w:szCs w:val="28"/>
              </w:rPr>
            </w:pPr>
            <w:r w:rsidRPr="009E02CC">
              <w:rPr>
                <w:spacing w:val="-5"/>
                <w:sz w:val="28"/>
                <w:szCs w:val="28"/>
              </w:rPr>
              <w:t>SCT</w:t>
            </w:r>
          </w:p>
        </w:tc>
        <w:tc>
          <w:tcPr>
            <w:tcW w:w="1030" w:type="pct"/>
            <w:vAlign w:val="center"/>
          </w:tcPr>
          <w:p w14:paraId="3CD575D1"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4DFA59A8" w14:textId="77777777" w:rsidTr="00626D2B">
        <w:trPr>
          <w:trHeight w:val="20"/>
        </w:trPr>
        <w:tc>
          <w:tcPr>
            <w:tcW w:w="480" w:type="pct"/>
            <w:vAlign w:val="center"/>
          </w:tcPr>
          <w:p w14:paraId="2D585AF9"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2.7.4</w:t>
            </w:r>
          </w:p>
        </w:tc>
        <w:tc>
          <w:tcPr>
            <w:tcW w:w="2625" w:type="pct"/>
            <w:vAlign w:val="center"/>
          </w:tcPr>
          <w:p w14:paraId="31A6D0AF"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67A09553" w14:textId="77777777" w:rsidR="007655BC" w:rsidRPr="009E02CC" w:rsidRDefault="00B2637B" w:rsidP="00626D2B">
            <w:pPr>
              <w:pStyle w:val="TableParagraph"/>
              <w:widowControl/>
              <w:spacing w:before="60" w:after="60"/>
              <w:rPr>
                <w:sz w:val="28"/>
                <w:szCs w:val="28"/>
              </w:rPr>
            </w:pPr>
            <w:r w:rsidRPr="009E02CC">
              <w:rPr>
                <w:spacing w:val="-5"/>
                <w:sz w:val="28"/>
                <w:szCs w:val="28"/>
              </w:rPr>
              <w:t>TMD</w:t>
            </w:r>
          </w:p>
        </w:tc>
        <w:tc>
          <w:tcPr>
            <w:tcW w:w="1030" w:type="pct"/>
            <w:vAlign w:val="center"/>
          </w:tcPr>
          <w:p w14:paraId="168D837F"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285,56</w:t>
            </w:r>
          </w:p>
        </w:tc>
      </w:tr>
      <w:tr w:rsidR="007655BC" w:rsidRPr="009E02CC" w14:paraId="7C084D8E" w14:textId="77777777" w:rsidTr="00626D2B">
        <w:trPr>
          <w:trHeight w:val="20"/>
        </w:trPr>
        <w:tc>
          <w:tcPr>
            <w:tcW w:w="480" w:type="pct"/>
            <w:vAlign w:val="center"/>
          </w:tcPr>
          <w:p w14:paraId="184E568E"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2.7.5</w:t>
            </w:r>
          </w:p>
        </w:tc>
        <w:tc>
          <w:tcPr>
            <w:tcW w:w="2625" w:type="pct"/>
            <w:vAlign w:val="center"/>
          </w:tcPr>
          <w:p w14:paraId="105B34DE"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1607F3BB" w14:textId="77777777" w:rsidR="007655BC" w:rsidRPr="009E02CC" w:rsidRDefault="00B2637B" w:rsidP="00626D2B">
            <w:pPr>
              <w:pStyle w:val="TableParagraph"/>
              <w:widowControl/>
              <w:spacing w:before="60" w:after="60"/>
              <w:rPr>
                <w:sz w:val="28"/>
                <w:szCs w:val="28"/>
              </w:rPr>
            </w:pPr>
            <w:r w:rsidRPr="009E02CC">
              <w:rPr>
                <w:spacing w:val="-5"/>
                <w:sz w:val="28"/>
                <w:szCs w:val="28"/>
              </w:rPr>
              <w:t>SKC</w:t>
            </w:r>
          </w:p>
        </w:tc>
        <w:tc>
          <w:tcPr>
            <w:tcW w:w="1030" w:type="pct"/>
            <w:vAlign w:val="center"/>
          </w:tcPr>
          <w:p w14:paraId="4A1E008F"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265,13</w:t>
            </w:r>
          </w:p>
        </w:tc>
      </w:tr>
      <w:tr w:rsidR="007655BC" w:rsidRPr="009E02CC" w14:paraId="25194A04" w14:textId="77777777" w:rsidTr="00626D2B">
        <w:trPr>
          <w:trHeight w:val="20"/>
        </w:trPr>
        <w:tc>
          <w:tcPr>
            <w:tcW w:w="480" w:type="pct"/>
            <w:vAlign w:val="center"/>
          </w:tcPr>
          <w:p w14:paraId="65943818"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2.7.6</w:t>
            </w:r>
          </w:p>
        </w:tc>
        <w:tc>
          <w:tcPr>
            <w:tcW w:w="2625" w:type="pct"/>
            <w:vAlign w:val="center"/>
          </w:tcPr>
          <w:p w14:paraId="0238E623"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BE17207" w14:textId="77777777" w:rsidR="007655BC" w:rsidRPr="009E02CC" w:rsidRDefault="00B2637B" w:rsidP="00626D2B">
            <w:pPr>
              <w:pStyle w:val="TableParagraph"/>
              <w:widowControl/>
              <w:spacing w:before="60" w:after="60"/>
              <w:rPr>
                <w:sz w:val="28"/>
                <w:szCs w:val="28"/>
              </w:rPr>
            </w:pPr>
            <w:r w:rsidRPr="009E02CC">
              <w:rPr>
                <w:spacing w:val="-5"/>
                <w:sz w:val="28"/>
                <w:szCs w:val="28"/>
              </w:rPr>
              <w:t>SKS</w:t>
            </w:r>
          </w:p>
        </w:tc>
        <w:tc>
          <w:tcPr>
            <w:tcW w:w="1030" w:type="pct"/>
            <w:vAlign w:val="center"/>
          </w:tcPr>
          <w:p w14:paraId="72E061EA"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395,71</w:t>
            </w:r>
          </w:p>
        </w:tc>
      </w:tr>
      <w:tr w:rsidR="007655BC" w:rsidRPr="009E02CC" w14:paraId="5A321979" w14:textId="77777777" w:rsidTr="00626D2B">
        <w:trPr>
          <w:trHeight w:val="20"/>
        </w:trPr>
        <w:tc>
          <w:tcPr>
            <w:tcW w:w="480" w:type="pct"/>
            <w:vAlign w:val="center"/>
          </w:tcPr>
          <w:p w14:paraId="5639469B" w14:textId="77777777" w:rsidR="007655BC" w:rsidRPr="009E02CC" w:rsidRDefault="00B2637B" w:rsidP="00626D2B">
            <w:pPr>
              <w:pStyle w:val="TableParagraph"/>
              <w:widowControl/>
              <w:spacing w:before="60" w:after="60"/>
              <w:rPr>
                <w:b/>
                <w:sz w:val="28"/>
                <w:szCs w:val="28"/>
              </w:rPr>
            </w:pPr>
            <w:r w:rsidRPr="009E02CC">
              <w:rPr>
                <w:b/>
                <w:spacing w:val="-5"/>
                <w:w w:val="105"/>
                <w:sz w:val="28"/>
                <w:szCs w:val="28"/>
              </w:rPr>
              <w:t>2.8</w:t>
            </w:r>
          </w:p>
        </w:tc>
        <w:tc>
          <w:tcPr>
            <w:tcW w:w="2625" w:type="pct"/>
            <w:vAlign w:val="center"/>
          </w:tcPr>
          <w:p w14:paraId="6E568943" w14:textId="77777777" w:rsidR="007655BC" w:rsidRPr="009E02CC" w:rsidRDefault="00B2637B" w:rsidP="00626D2B">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08DCD132" w14:textId="77777777" w:rsidR="007655BC" w:rsidRPr="009E02CC" w:rsidRDefault="00B2637B" w:rsidP="00626D2B">
            <w:pPr>
              <w:pStyle w:val="TableParagraph"/>
              <w:widowControl/>
              <w:spacing w:before="60" w:after="60"/>
              <w:rPr>
                <w:b/>
                <w:sz w:val="28"/>
                <w:szCs w:val="28"/>
              </w:rPr>
            </w:pPr>
            <w:r w:rsidRPr="009E02CC">
              <w:rPr>
                <w:b/>
                <w:spacing w:val="-5"/>
                <w:sz w:val="28"/>
                <w:szCs w:val="28"/>
              </w:rPr>
              <w:t>CCC</w:t>
            </w:r>
          </w:p>
        </w:tc>
        <w:tc>
          <w:tcPr>
            <w:tcW w:w="1030" w:type="pct"/>
            <w:vAlign w:val="center"/>
          </w:tcPr>
          <w:p w14:paraId="1A521666"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1.061,05</w:t>
            </w:r>
          </w:p>
        </w:tc>
      </w:tr>
      <w:tr w:rsidR="007655BC" w:rsidRPr="009E02CC" w14:paraId="2F06B546" w14:textId="77777777" w:rsidTr="00626D2B">
        <w:trPr>
          <w:trHeight w:val="20"/>
        </w:trPr>
        <w:tc>
          <w:tcPr>
            <w:tcW w:w="480" w:type="pct"/>
            <w:vAlign w:val="center"/>
          </w:tcPr>
          <w:p w14:paraId="4F082FAA"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2.8.1</w:t>
            </w:r>
          </w:p>
        </w:tc>
        <w:tc>
          <w:tcPr>
            <w:tcW w:w="2625" w:type="pct"/>
            <w:vAlign w:val="center"/>
          </w:tcPr>
          <w:p w14:paraId="08197E81"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516C3FF" w14:textId="77777777" w:rsidR="007655BC" w:rsidRPr="009E02CC" w:rsidRDefault="00B2637B" w:rsidP="00626D2B">
            <w:pPr>
              <w:pStyle w:val="TableParagraph"/>
              <w:widowControl/>
              <w:spacing w:before="60" w:after="60"/>
              <w:rPr>
                <w:sz w:val="28"/>
                <w:szCs w:val="28"/>
              </w:rPr>
            </w:pPr>
            <w:r w:rsidRPr="009E02CC">
              <w:rPr>
                <w:spacing w:val="-5"/>
                <w:sz w:val="28"/>
                <w:szCs w:val="28"/>
              </w:rPr>
              <w:t>DGT</w:t>
            </w:r>
          </w:p>
        </w:tc>
        <w:tc>
          <w:tcPr>
            <w:tcW w:w="1030" w:type="pct"/>
            <w:vAlign w:val="center"/>
          </w:tcPr>
          <w:p w14:paraId="656A031F"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746,90</w:t>
            </w:r>
          </w:p>
        </w:tc>
      </w:tr>
      <w:tr w:rsidR="007655BC" w:rsidRPr="009E02CC" w14:paraId="0288BC29" w14:textId="77777777" w:rsidTr="00626D2B">
        <w:trPr>
          <w:trHeight w:val="20"/>
        </w:trPr>
        <w:tc>
          <w:tcPr>
            <w:tcW w:w="480" w:type="pct"/>
            <w:vAlign w:val="center"/>
          </w:tcPr>
          <w:p w14:paraId="2F64FF52"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2.8.2</w:t>
            </w:r>
          </w:p>
        </w:tc>
        <w:tc>
          <w:tcPr>
            <w:tcW w:w="2625" w:type="pct"/>
            <w:vAlign w:val="center"/>
          </w:tcPr>
          <w:p w14:paraId="50A3ABCE"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202CE76" w14:textId="77777777" w:rsidR="007655BC" w:rsidRPr="009E02CC" w:rsidRDefault="00B2637B" w:rsidP="00626D2B">
            <w:pPr>
              <w:pStyle w:val="TableParagraph"/>
              <w:widowControl/>
              <w:spacing w:before="60" w:after="60"/>
              <w:rPr>
                <w:sz w:val="28"/>
                <w:szCs w:val="28"/>
              </w:rPr>
            </w:pPr>
            <w:r w:rsidRPr="009E02CC">
              <w:rPr>
                <w:spacing w:val="-5"/>
                <w:sz w:val="28"/>
                <w:szCs w:val="28"/>
              </w:rPr>
              <w:t>DTL</w:t>
            </w:r>
          </w:p>
        </w:tc>
        <w:tc>
          <w:tcPr>
            <w:tcW w:w="1030" w:type="pct"/>
            <w:vAlign w:val="center"/>
          </w:tcPr>
          <w:p w14:paraId="30B7496E"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132,22</w:t>
            </w:r>
          </w:p>
        </w:tc>
      </w:tr>
      <w:tr w:rsidR="007655BC" w:rsidRPr="009E02CC" w14:paraId="0E28E84F" w14:textId="77777777" w:rsidTr="00626D2B">
        <w:trPr>
          <w:trHeight w:val="20"/>
        </w:trPr>
        <w:tc>
          <w:tcPr>
            <w:tcW w:w="480" w:type="pct"/>
            <w:vAlign w:val="center"/>
          </w:tcPr>
          <w:p w14:paraId="52A7110A"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2.8.3</w:t>
            </w:r>
          </w:p>
        </w:tc>
        <w:tc>
          <w:tcPr>
            <w:tcW w:w="2625" w:type="pct"/>
            <w:vAlign w:val="center"/>
          </w:tcPr>
          <w:p w14:paraId="6E45838D"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7BD49DAC" w14:textId="77777777" w:rsidR="007655BC" w:rsidRPr="009E02CC" w:rsidRDefault="00B2637B" w:rsidP="00626D2B">
            <w:pPr>
              <w:pStyle w:val="TableParagraph"/>
              <w:widowControl/>
              <w:spacing w:before="60" w:after="60"/>
              <w:rPr>
                <w:sz w:val="28"/>
                <w:szCs w:val="28"/>
              </w:rPr>
            </w:pPr>
            <w:r w:rsidRPr="009E02CC">
              <w:rPr>
                <w:spacing w:val="-5"/>
                <w:sz w:val="28"/>
                <w:szCs w:val="28"/>
              </w:rPr>
              <w:t>DCT</w:t>
            </w:r>
          </w:p>
        </w:tc>
        <w:tc>
          <w:tcPr>
            <w:tcW w:w="1030" w:type="pct"/>
            <w:vAlign w:val="center"/>
          </w:tcPr>
          <w:p w14:paraId="26B1CD97"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14,74</w:t>
            </w:r>
          </w:p>
        </w:tc>
      </w:tr>
      <w:tr w:rsidR="007655BC" w:rsidRPr="009E02CC" w14:paraId="6480A604" w14:textId="77777777" w:rsidTr="00626D2B">
        <w:trPr>
          <w:trHeight w:val="20"/>
        </w:trPr>
        <w:tc>
          <w:tcPr>
            <w:tcW w:w="480" w:type="pct"/>
            <w:vAlign w:val="center"/>
          </w:tcPr>
          <w:p w14:paraId="5264D8FE"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2.8.4</w:t>
            </w:r>
          </w:p>
        </w:tc>
        <w:tc>
          <w:tcPr>
            <w:tcW w:w="2625" w:type="pct"/>
            <w:vAlign w:val="center"/>
          </w:tcPr>
          <w:p w14:paraId="01E56E41"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9C36F41" w14:textId="77777777" w:rsidR="007655BC" w:rsidRPr="009E02CC" w:rsidRDefault="00B2637B" w:rsidP="00626D2B">
            <w:pPr>
              <w:pStyle w:val="TableParagraph"/>
              <w:widowControl/>
              <w:spacing w:before="60" w:after="60"/>
              <w:rPr>
                <w:sz w:val="28"/>
                <w:szCs w:val="28"/>
              </w:rPr>
            </w:pPr>
            <w:r w:rsidRPr="009E02CC">
              <w:rPr>
                <w:spacing w:val="-5"/>
                <w:sz w:val="28"/>
                <w:szCs w:val="28"/>
              </w:rPr>
              <w:t>DPC</w:t>
            </w:r>
          </w:p>
        </w:tc>
        <w:tc>
          <w:tcPr>
            <w:tcW w:w="1030" w:type="pct"/>
            <w:vAlign w:val="center"/>
          </w:tcPr>
          <w:p w14:paraId="399000EF"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21,00</w:t>
            </w:r>
          </w:p>
        </w:tc>
      </w:tr>
      <w:tr w:rsidR="007655BC" w:rsidRPr="009E02CC" w14:paraId="5A594945" w14:textId="77777777" w:rsidTr="00626D2B">
        <w:trPr>
          <w:trHeight w:val="20"/>
        </w:trPr>
        <w:tc>
          <w:tcPr>
            <w:tcW w:w="480" w:type="pct"/>
            <w:vAlign w:val="center"/>
          </w:tcPr>
          <w:p w14:paraId="366DD573"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2.8.5</w:t>
            </w:r>
          </w:p>
        </w:tc>
        <w:tc>
          <w:tcPr>
            <w:tcW w:w="2625" w:type="pct"/>
            <w:vAlign w:val="center"/>
          </w:tcPr>
          <w:p w14:paraId="2EA26921"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7A7F45A" w14:textId="77777777" w:rsidR="007655BC" w:rsidRPr="009E02CC" w:rsidRDefault="00B2637B" w:rsidP="00626D2B">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7155E09B" w14:textId="77777777" w:rsidR="007655BC" w:rsidRPr="009E02CC" w:rsidRDefault="00B2637B" w:rsidP="00626D2B">
            <w:pPr>
              <w:pStyle w:val="TableParagraph"/>
              <w:widowControl/>
              <w:spacing w:before="60" w:after="60"/>
              <w:rPr>
                <w:sz w:val="28"/>
                <w:szCs w:val="28"/>
              </w:rPr>
            </w:pPr>
            <w:r w:rsidRPr="009E02CC">
              <w:rPr>
                <w:spacing w:val="-5"/>
                <w:sz w:val="28"/>
                <w:szCs w:val="28"/>
              </w:rPr>
              <w:t>DDD</w:t>
            </w:r>
          </w:p>
        </w:tc>
        <w:tc>
          <w:tcPr>
            <w:tcW w:w="1030" w:type="pct"/>
            <w:vAlign w:val="center"/>
          </w:tcPr>
          <w:p w14:paraId="06969831"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709E4A3F" w14:textId="77777777" w:rsidTr="00626D2B">
        <w:trPr>
          <w:trHeight w:val="20"/>
        </w:trPr>
        <w:tc>
          <w:tcPr>
            <w:tcW w:w="480" w:type="pct"/>
            <w:vAlign w:val="center"/>
          </w:tcPr>
          <w:p w14:paraId="2E5CC21F"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2.8.6</w:t>
            </w:r>
          </w:p>
        </w:tc>
        <w:tc>
          <w:tcPr>
            <w:tcW w:w="2625" w:type="pct"/>
            <w:vAlign w:val="center"/>
          </w:tcPr>
          <w:p w14:paraId="378FE1E0"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25D91436" w14:textId="77777777" w:rsidR="007655BC" w:rsidRPr="009E02CC" w:rsidRDefault="00B2637B" w:rsidP="00626D2B">
            <w:pPr>
              <w:pStyle w:val="TableParagraph"/>
              <w:widowControl/>
              <w:spacing w:before="60" w:after="60"/>
              <w:rPr>
                <w:sz w:val="28"/>
                <w:szCs w:val="28"/>
              </w:rPr>
            </w:pPr>
            <w:r w:rsidRPr="009E02CC">
              <w:rPr>
                <w:spacing w:val="-5"/>
                <w:sz w:val="28"/>
                <w:szCs w:val="28"/>
              </w:rPr>
              <w:t>DRA</w:t>
            </w:r>
          </w:p>
        </w:tc>
        <w:tc>
          <w:tcPr>
            <w:tcW w:w="1030" w:type="pct"/>
            <w:vAlign w:val="center"/>
          </w:tcPr>
          <w:p w14:paraId="13E91A2F"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2,19</w:t>
            </w:r>
          </w:p>
        </w:tc>
      </w:tr>
      <w:tr w:rsidR="007655BC" w:rsidRPr="009E02CC" w14:paraId="1C9C68A7" w14:textId="77777777" w:rsidTr="00626D2B">
        <w:trPr>
          <w:trHeight w:val="20"/>
        </w:trPr>
        <w:tc>
          <w:tcPr>
            <w:tcW w:w="480" w:type="pct"/>
            <w:vAlign w:val="center"/>
          </w:tcPr>
          <w:p w14:paraId="0393568A"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2.8.7</w:t>
            </w:r>
          </w:p>
        </w:tc>
        <w:tc>
          <w:tcPr>
            <w:tcW w:w="2625" w:type="pct"/>
            <w:vAlign w:val="center"/>
          </w:tcPr>
          <w:p w14:paraId="466BA527"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AABABC6" w14:textId="77777777" w:rsidR="007655BC" w:rsidRPr="009E02CC" w:rsidRDefault="00B2637B" w:rsidP="00626D2B">
            <w:pPr>
              <w:pStyle w:val="TableParagraph"/>
              <w:widowControl/>
              <w:spacing w:before="60" w:after="60"/>
              <w:rPr>
                <w:sz w:val="28"/>
                <w:szCs w:val="28"/>
              </w:rPr>
            </w:pPr>
            <w:r w:rsidRPr="009E02CC">
              <w:rPr>
                <w:spacing w:val="-5"/>
                <w:sz w:val="28"/>
                <w:szCs w:val="28"/>
              </w:rPr>
              <w:t>DNL</w:t>
            </w:r>
          </w:p>
        </w:tc>
        <w:tc>
          <w:tcPr>
            <w:tcW w:w="1030" w:type="pct"/>
            <w:vAlign w:val="center"/>
          </w:tcPr>
          <w:p w14:paraId="16E9A645"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43,93</w:t>
            </w:r>
          </w:p>
        </w:tc>
      </w:tr>
      <w:tr w:rsidR="007655BC" w:rsidRPr="009E02CC" w14:paraId="21ACFF08" w14:textId="77777777" w:rsidTr="00626D2B">
        <w:trPr>
          <w:trHeight w:val="20"/>
        </w:trPr>
        <w:tc>
          <w:tcPr>
            <w:tcW w:w="480" w:type="pct"/>
            <w:vAlign w:val="center"/>
          </w:tcPr>
          <w:p w14:paraId="3767A25D"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2.8.8</w:t>
            </w:r>
          </w:p>
        </w:tc>
        <w:tc>
          <w:tcPr>
            <w:tcW w:w="2625" w:type="pct"/>
            <w:vAlign w:val="center"/>
          </w:tcPr>
          <w:p w14:paraId="1DCC9F81"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E0FE9E9" w14:textId="77777777" w:rsidR="007655BC" w:rsidRPr="009E02CC" w:rsidRDefault="00B2637B" w:rsidP="00626D2B">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538D6583" w14:textId="77777777" w:rsidR="007655BC" w:rsidRPr="009E02CC" w:rsidRDefault="00B2637B" w:rsidP="00626D2B">
            <w:pPr>
              <w:pStyle w:val="TableParagraph"/>
              <w:widowControl/>
              <w:spacing w:before="60" w:after="60"/>
              <w:rPr>
                <w:sz w:val="28"/>
                <w:szCs w:val="28"/>
              </w:rPr>
            </w:pPr>
            <w:r w:rsidRPr="009E02CC">
              <w:rPr>
                <w:spacing w:val="-5"/>
                <w:sz w:val="28"/>
                <w:szCs w:val="28"/>
              </w:rPr>
              <w:t>DBV</w:t>
            </w:r>
          </w:p>
        </w:tc>
        <w:tc>
          <w:tcPr>
            <w:tcW w:w="1030" w:type="pct"/>
            <w:vAlign w:val="center"/>
          </w:tcPr>
          <w:p w14:paraId="727C3292"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0,11</w:t>
            </w:r>
          </w:p>
        </w:tc>
      </w:tr>
      <w:tr w:rsidR="007655BC" w:rsidRPr="009E02CC" w14:paraId="67D84BA7" w14:textId="77777777" w:rsidTr="00626D2B">
        <w:trPr>
          <w:trHeight w:val="20"/>
        </w:trPr>
        <w:tc>
          <w:tcPr>
            <w:tcW w:w="480" w:type="pct"/>
            <w:vAlign w:val="center"/>
          </w:tcPr>
          <w:p w14:paraId="04C09048"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lastRenderedPageBreak/>
              <w:t>2.8.9</w:t>
            </w:r>
          </w:p>
        </w:tc>
        <w:tc>
          <w:tcPr>
            <w:tcW w:w="2625" w:type="pct"/>
            <w:vAlign w:val="center"/>
          </w:tcPr>
          <w:p w14:paraId="6A6BBA60"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41D9D2C3" w14:textId="77777777" w:rsidR="007655BC" w:rsidRPr="009E02CC" w:rsidRDefault="00B2637B" w:rsidP="00626D2B">
            <w:pPr>
              <w:pStyle w:val="TableParagraph"/>
              <w:widowControl/>
              <w:spacing w:before="60" w:after="60"/>
              <w:rPr>
                <w:sz w:val="28"/>
                <w:szCs w:val="28"/>
              </w:rPr>
            </w:pPr>
            <w:r w:rsidRPr="009E02CC">
              <w:rPr>
                <w:spacing w:val="-5"/>
                <w:sz w:val="28"/>
                <w:szCs w:val="28"/>
              </w:rPr>
              <w:t>DCH</w:t>
            </w:r>
          </w:p>
        </w:tc>
        <w:tc>
          <w:tcPr>
            <w:tcW w:w="1030" w:type="pct"/>
            <w:vAlign w:val="center"/>
          </w:tcPr>
          <w:p w14:paraId="5C774D2B"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2,17</w:t>
            </w:r>
          </w:p>
        </w:tc>
      </w:tr>
      <w:tr w:rsidR="007655BC" w:rsidRPr="009E02CC" w14:paraId="65AD7F27" w14:textId="77777777" w:rsidTr="00626D2B">
        <w:trPr>
          <w:trHeight w:val="20"/>
        </w:trPr>
        <w:tc>
          <w:tcPr>
            <w:tcW w:w="480" w:type="pct"/>
            <w:vAlign w:val="center"/>
          </w:tcPr>
          <w:p w14:paraId="6FDB281F"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2.8.10</w:t>
            </w:r>
          </w:p>
        </w:tc>
        <w:tc>
          <w:tcPr>
            <w:tcW w:w="2625" w:type="pct"/>
            <w:vAlign w:val="center"/>
          </w:tcPr>
          <w:p w14:paraId="459F2107"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04C2D573" w14:textId="77777777" w:rsidR="007655BC" w:rsidRPr="009E02CC" w:rsidRDefault="00B2637B" w:rsidP="00626D2B">
            <w:pPr>
              <w:pStyle w:val="TableParagraph"/>
              <w:widowControl/>
              <w:spacing w:before="60" w:after="60"/>
              <w:rPr>
                <w:sz w:val="28"/>
                <w:szCs w:val="28"/>
              </w:rPr>
            </w:pPr>
            <w:r w:rsidRPr="009E02CC">
              <w:rPr>
                <w:spacing w:val="-5"/>
                <w:sz w:val="28"/>
                <w:szCs w:val="28"/>
              </w:rPr>
              <w:t>DKV</w:t>
            </w:r>
          </w:p>
        </w:tc>
        <w:tc>
          <w:tcPr>
            <w:tcW w:w="1030" w:type="pct"/>
            <w:vAlign w:val="center"/>
          </w:tcPr>
          <w:p w14:paraId="41835054"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97,79</w:t>
            </w:r>
          </w:p>
        </w:tc>
      </w:tr>
      <w:tr w:rsidR="007655BC" w:rsidRPr="009E02CC" w14:paraId="3BB46EC0" w14:textId="77777777" w:rsidTr="00626D2B">
        <w:trPr>
          <w:trHeight w:val="20"/>
        </w:trPr>
        <w:tc>
          <w:tcPr>
            <w:tcW w:w="480" w:type="pct"/>
            <w:vAlign w:val="center"/>
          </w:tcPr>
          <w:p w14:paraId="4BF3F6CD" w14:textId="77777777" w:rsidR="007655BC" w:rsidRPr="009E02CC" w:rsidRDefault="00B2637B" w:rsidP="00626D2B">
            <w:pPr>
              <w:pStyle w:val="TableParagraph"/>
              <w:widowControl/>
              <w:spacing w:before="60" w:after="60"/>
              <w:rPr>
                <w:b/>
                <w:sz w:val="28"/>
                <w:szCs w:val="28"/>
              </w:rPr>
            </w:pPr>
            <w:r w:rsidRPr="009E02CC">
              <w:rPr>
                <w:b/>
                <w:spacing w:val="-5"/>
                <w:w w:val="105"/>
                <w:sz w:val="28"/>
                <w:szCs w:val="28"/>
              </w:rPr>
              <w:t>2.9</w:t>
            </w:r>
          </w:p>
        </w:tc>
        <w:tc>
          <w:tcPr>
            <w:tcW w:w="2625" w:type="pct"/>
            <w:vAlign w:val="center"/>
          </w:tcPr>
          <w:p w14:paraId="694FE512" w14:textId="77777777" w:rsidR="007655BC" w:rsidRPr="009E02CC" w:rsidRDefault="00B2637B" w:rsidP="00626D2B">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913D222" w14:textId="77777777" w:rsidR="007655BC" w:rsidRPr="009E02CC" w:rsidRDefault="00B2637B" w:rsidP="00626D2B">
            <w:pPr>
              <w:pStyle w:val="TableParagraph"/>
              <w:widowControl/>
              <w:spacing w:before="60" w:after="60"/>
              <w:rPr>
                <w:b/>
                <w:sz w:val="28"/>
                <w:szCs w:val="28"/>
              </w:rPr>
            </w:pPr>
            <w:r w:rsidRPr="009E02CC">
              <w:rPr>
                <w:b/>
                <w:spacing w:val="-5"/>
                <w:sz w:val="28"/>
                <w:szCs w:val="28"/>
              </w:rPr>
              <w:t>TON</w:t>
            </w:r>
          </w:p>
        </w:tc>
        <w:tc>
          <w:tcPr>
            <w:tcW w:w="1030" w:type="pct"/>
            <w:vAlign w:val="center"/>
          </w:tcPr>
          <w:p w14:paraId="48714016"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55,33</w:t>
            </w:r>
          </w:p>
        </w:tc>
      </w:tr>
      <w:tr w:rsidR="007655BC" w:rsidRPr="009E02CC" w14:paraId="1175C111" w14:textId="77777777" w:rsidTr="00626D2B">
        <w:trPr>
          <w:trHeight w:val="20"/>
        </w:trPr>
        <w:tc>
          <w:tcPr>
            <w:tcW w:w="480" w:type="pct"/>
            <w:vAlign w:val="center"/>
          </w:tcPr>
          <w:p w14:paraId="14097EAA" w14:textId="77777777" w:rsidR="007655BC" w:rsidRPr="009E02CC" w:rsidRDefault="00B2637B" w:rsidP="00626D2B">
            <w:pPr>
              <w:pStyle w:val="TableParagraph"/>
              <w:widowControl/>
              <w:spacing w:before="60" w:after="60"/>
              <w:rPr>
                <w:b/>
                <w:sz w:val="28"/>
                <w:szCs w:val="28"/>
              </w:rPr>
            </w:pPr>
            <w:r w:rsidRPr="009E02CC">
              <w:rPr>
                <w:b/>
                <w:spacing w:val="-4"/>
                <w:w w:val="105"/>
                <w:sz w:val="28"/>
                <w:szCs w:val="28"/>
              </w:rPr>
              <w:t>2.10</w:t>
            </w:r>
          </w:p>
        </w:tc>
        <w:tc>
          <w:tcPr>
            <w:tcW w:w="2625" w:type="pct"/>
            <w:vAlign w:val="center"/>
          </w:tcPr>
          <w:p w14:paraId="4B4CFB1A" w14:textId="77777777" w:rsidR="007655BC" w:rsidRPr="009E02CC" w:rsidRDefault="00B2637B" w:rsidP="00626D2B">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349E8E3" w14:textId="77777777" w:rsidR="007655BC" w:rsidRPr="009E02CC" w:rsidRDefault="00B2637B" w:rsidP="00626D2B">
            <w:pPr>
              <w:pStyle w:val="TableParagraph"/>
              <w:widowControl/>
              <w:spacing w:before="60" w:after="60"/>
              <w:rPr>
                <w:b/>
                <w:sz w:val="28"/>
                <w:szCs w:val="28"/>
              </w:rPr>
            </w:pPr>
            <w:r w:rsidRPr="009E02CC">
              <w:rPr>
                <w:b/>
                <w:spacing w:val="-5"/>
                <w:sz w:val="28"/>
                <w:szCs w:val="28"/>
              </w:rPr>
              <w:t>TIN</w:t>
            </w:r>
          </w:p>
        </w:tc>
        <w:tc>
          <w:tcPr>
            <w:tcW w:w="1030" w:type="pct"/>
            <w:vAlign w:val="center"/>
          </w:tcPr>
          <w:p w14:paraId="25784181" w14:textId="77777777" w:rsidR="007655BC" w:rsidRPr="009E02CC" w:rsidRDefault="00B2637B" w:rsidP="00626D2B">
            <w:pPr>
              <w:pStyle w:val="TableParagraph"/>
              <w:widowControl/>
              <w:spacing w:before="60" w:after="60"/>
              <w:jc w:val="right"/>
              <w:rPr>
                <w:b/>
                <w:sz w:val="28"/>
                <w:szCs w:val="28"/>
              </w:rPr>
            </w:pPr>
            <w:r w:rsidRPr="009E02CC">
              <w:rPr>
                <w:b/>
                <w:spacing w:val="-4"/>
                <w:sz w:val="28"/>
                <w:szCs w:val="28"/>
              </w:rPr>
              <w:t>1,64</w:t>
            </w:r>
          </w:p>
        </w:tc>
      </w:tr>
      <w:tr w:rsidR="007655BC" w:rsidRPr="009E02CC" w14:paraId="76E707D1" w14:textId="77777777" w:rsidTr="00626D2B">
        <w:trPr>
          <w:trHeight w:val="20"/>
        </w:trPr>
        <w:tc>
          <w:tcPr>
            <w:tcW w:w="480" w:type="pct"/>
            <w:vAlign w:val="center"/>
          </w:tcPr>
          <w:p w14:paraId="6D7C5C6D" w14:textId="77777777" w:rsidR="007655BC" w:rsidRPr="009E02CC" w:rsidRDefault="00B2637B" w:rsidP="00626D2B">
            <w:pPr>
              <w:pStyle w:val="TableParagraph"/>
              <w:widowControl/>
              <w:spacing w:before="60" w:after="60"/>
              <w:rPr>
                <w:b/>
                <w:sz w:val="28"/>
                <w:szCs w:val="28"/>
              </w:rPr>
            </w:pPr>
            <w:r w:rsidRPr="009E02CC">
              <w:rPr>
                <w:b/>
                <w:spacing w:val="-4"/>
                <w:w w:val="105"/>
                <w:sz w:val="28"/>
                <w:szCs w:val="28"/>
              </w:rPr>
              <w:t>2.11</w:t>
            </w:r>
          </w:p>
        </w:tc>
        <w:tc>
          <w:tcPr>
            <w:tcW w:w="2625" w:type="pct"/>
            <w:vAlign w:val="center"/>
          </w:tcPr>
          <w:p w14:paraId="56F2A4BA" w14:textId="77777777" w:rsidR="007655BC" w:rsidRPr="009E02CC" w:rsidRDefault="00B2637B" w:rsidP="00626D2B">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35A65966" w14:textId="77777777" w:rsidR="007655BC" w:rsidRPr="009E02CC" w:rsidRDefault="00B2637B" w:rsidP="00626D2B">
            <w:pPr>
              <w:pStyle w:val="TableParagraph"/>
              <w:widowControl/>
              <w:spacing w:before="60" w:after="60"/>
              <w:rPr>
                <w:b/>
                <w:sz w:val="28"/>
                <w:szCs w:val="28"/>
              </w:rPr>
            </w:pPr>
            <w:r w:rsidRPr="009E02CC">
              <w:rPr>
                <w:b/>
                <w:spacing w:val="-5"/>
                <w:sz w:val="28"/>
                <w:szCs w:val="28"/>
              </w:rPr>
              <w:t>NTD</w:t>
            </w:r>
          </w:p>
        </w:tc>
        <w:tc>
          <w:tcPr>
            <w:tcW w:w="1030" w:type="pct"/>
            <w:vAlign w:val="center"/>
          </w:tcPr>
          <w:p w14:paraId="49C07220"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13,41</w:t>
            </w:r>
          </w:p>
        </w:tc>
      </w:tr>
      <w:tr w:rsidR="007655BC" w:rsidRPr="009E02CC" w14:paraId="01C401B8" w14:textId="77777777" w:rsidTr="00626D2B">
        <w:trPr>
          <w:trHeight w:val="20"/>
        </w:trPr>
        <w:tc>
          <w:tcPr>
            <w:tcW w:w="480" w:type="pct"/>
            <w:vAlign w:val="center"/>
          </w:tcPr>
          <w:p w14:paraId="1823E719" w14:textId="77777777" w:rsidR="007655BC" w:rsidRPr="009E02CC" w:rsidRDefault="00B2637B" w:rsidP="00626D2B">
            <w:pPr>
              <w:pStyle w:val="TableParagraph"/>
              <w:widowControl/>
              <w:spacing w:before="60" w:after="60"/>
              <w:rPr>
                <w:b/>
                <w:sz w:val="28"/>
                <w:szCs w:val="28"/>
              </w:rPr>
            </w:pPr>
            <w:r w:rsidRPr="009E02CC">
              <w:rPr>
                <w:b/>
                <w:spacing w:val="-4"/>
                <w:w w:val="105"/>
                <w:sz w:val="28"/>
                <w:szCs w:val="28"/>
              </w:rPr>
              <w:t>2.12</w:t>
            </w:r>
          </w:p>
        </w:tc>
        <w:tc>
          <w:tcPr>
            <w:tcW w:w="2625" w:type="pct"/>
            <w:vAlign w:val="center"/>
          </w:tcPr>
          <w:p w14:paraId="34655B76" w14:textId="77777777" w:rsidR="007655BC" w:rsidRPr="009E02CC" w:rsidRDefault="00B2637B" w:rsidP="00626D2B">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2F728C3E" w14:textId="77777777" w:rsidR="007655BC" w:rsidRPr="009E02CC" w:rsidRDefault="00B2637B" w:rsidP="00626D2B">
            <w:pPr>
              <w:pStyle w:val="TableParagraph"/>
              <w:widowControl/>
              <w:spacing w:before="60" w:after="60"/>
              <w:rPr>
                <w:b/>
                <w:sz w:val="28"/>
                <w:szCs w:val="28"/>
              </w:rPr>
            </w:pPr>
            <w:r w:rsidRPr="009E02CC">
              <w:rPr>
                <w:b/>
                <w:spacing w:val="-5"/>
                <w:sz w:val="28"/>
                <w:szCs w:val="28"/>
              </w:rPr>
              <w:t>TVC</w:t>
            </w:r>
          </w:p>
        </w:tc>
        <w:tc>
          <w:tcPr>
            <w:tcW w:w="1030" w:type="pct"/>
            <w:vAlign w:val="center"/>
          </w:tcPr>
          <w:p w14:paraId="587B0036" w14:textId="77777777" w:rsidR="007655BC" w:rsidRPr="009E02CC" w:rsidRDefault="00B2637B" w:rsidP="00626D2B">
            <w:pPr>
              <w:pStyle w:val="TableParagraph"/>
              <w:widowControl/>
              <w:spacing w:before="60" w:after="60"/>
              <w:jc w:val="right"/>
              <w:rPr>
                <w:b/>
                <w:sz w:val="28"/>
                <w:szCs w:val="28"/>
              </w:rPr>
            </w:pPr>
            <w:r w:rsidRPr="009E02CC">
              <w:rPr>
                <w:b/>
                <w:spacing w:val="-2"/>
                <w:sz w:val="28"/>
                <w:szCs w:val="28"/>
              </w:rPr>
              <w:t>189,44</w:t>
            </w:r>
          </w:p>
        </w:tc>
      </w:tr>
      <w:tr w:rsidR="007655BC" w:rsidRPr="009E02CC" w14:paraId="54BA1D74" w14:textId="77777777" w:rsidTr="00626D2B">
        <w:trPr>
          <w:trHeight w:val="20"/>
        </w:trPr>
        <w:tc>
          <w:tcPr>
            <w:tcW w:w="480" w:type="pct"/>
            <w:vAlign w:val="center"/>
          </w:tcPr>
          <w:p w14:paraId="5782AB1C"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2.12.1</w:t>
            </w:r>
          </w:p>
        </w:tc>
        <w:tc>
          <w:tcPr>
            <w:tcW w:w="2625" w:type="pct"/>
            <w:vAlign w:val="center"/>
          </w:tcPr>
          <w:p w14:paraId="4AEB4503"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EC36DE4" w14:textId="77777777" w:rsidR="007655BC" w:rsidRPr="009E02CC" w:rsidRDefault="00B2637B" w:rsidP="00626D2B">
            <w:pPr>
              <w:pStyle w:val="TableParagraph"/>
              <w:widowControl/>
              <w:spacing w:before="60" w:after="60"/>
              <w:rPr>
                <w:sz w:val="28"/>
                <w:szCs w:val="28"/>
              </w:rPr>
            </w:pPr>
            <w:r w:rsidRPr="009E02CC">
              <w:rPr>
                <w:spacing w:val="-5"/>
                <w:sz w:val="28"/>
                <w:szCs w:val="28"/>
              </w:rPr>
              <w:t>MNC</w:t>
            </w:r>
          </w:p>
        </w:tc>
        <w:tc>
          <w:tcPr>
            <w:tcW w:w="1030" w:type="pct"/>
            <w:vAlign w:val="center"/>
          </w:tcPr>
          <w:p w14:paraId="6A5B8996"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17,03</w:t>
            </w:r>
          </w:p>
        </w:tc>
      </w:tr>
      <w:tr w:rsidR="007655BC" w:rsidRPr="009E02CC" w14:paraId="56707360" w14:textId="77777777" w:rsidTr="00626D2B">
        <w:trPr>
          <w:trHeight w:val="20"/>
        </w:trPr>
        <w:tc>
          <w:tcPr>
            <w:tcW w:w="480" w:type="pct"/>
            <w:vAlign w:val="center"/>
          </w:tcPr>
          <w:p w14:paraId="0308BC71" w14:textId="77777777" w:rsidR="007655BC" w:rsidRPr="009E02CC" w:rsidRDefault="00B2637B" w:rsidP="00626D2B">
            <w:pPr>
              <w:pStyle w:val="TableParagraph"/>
              <w:widowControl/>
              <w:spacing w:before="60" w:after="60"/>
              <w:rPr>
                <w:sz w:val="28"/>
                <w:szCs w:val="28"/>
              </w:rPr>
            </w:pPr>
            <w:r w:rsidRPr="009E02CC">
              <w:rPr>
                <w:spacing w:val="-2"/>
                <w:w w:val="105"/>
                <w:sz w:val="28"/>
                <w:szCs w:val="28"/>
              </w:rPr>
              <w:t>2.12.2</w:t>
            </w:r>
          </w:p>
        </w:tc>
        <w:tc>
          <w:tcPr>
            <w:tcW w:w="2625" w:type="pct"/>
            <w:vAlign w:val="center"/>
          </w:tcPr>
          <w:p w14:paraId="0131F19A"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40E5D69" w14:textId="77777777" w:rsidR="007655BC" w:rsidRPr="009E02CC" w:rsidRDefault="00B2637B" w:rsidP="00626D2B">
            <w:pPr>
              <w:pStyle w:val="TableParagraph"/>
              <w:widowControl/>
              <w:spacing w:before="60" w:after="60"/>
              <w:rPr>
                <w:sz w:val="28"/>
                <w:szCs w:val="28"/>
              </w:rPr>
            </w:pPr>
            <w:r w:rsidRPr="009E02CC">
              <w:rPr>
                <w:spacing w:val="-5"/>
                <w:sz w:val="28"/>
                <w:szCs w:val="28"/>
              </w:rPr>
              <w:t>SON</w:t>
            </w:r>
          </w:p>
        </w:tc>
        <w:tc>
          <w:tcPr>
            <w:tcW w:w="1030" w:type="pct"/>
            <w:vAlign w:val="center"/>
          </w:tcPr>
          <w:p w14:paraId="66228C62" w14:textId="77777777" w:rsidR="007655BC" w:rsidRPr="009E02CC" w:rsidRDefault="00B2637B" w:rsidP="00626D2B">
            <w:pPr>
              <w:pStyle w:val="TableParagraph"/>
              <w:widowControl/>
              <w:spacing w:before="60" w:after="60"/>
              <w:jc w:val="right"/>
              <w:rPr>
                <w:sz w:val="28"/>
                <w:szCs w:val="28"/>
              </w:rPr>
            </w:pPr>
            <w:r w:rsidRPr="009E02CC">
              <w:rPr>
                <w:spacing w:val="-2"/>
                <w:sz w:val="28"/>
                <w:szCs w:val="28"/>
              </w:rPr>
              <w:t>172,41</w:t>
            </w:r>
          </w:p>
        </w:tc>
      </w:tr>
      <w:tr w:rsidR="007655BC" w:rsidRPr="009E02CC" w14:paraId="2C037738" w14:textId="77777777" w:rsidTr="00626D2B">
        <w:trPr>
          <w:trHeight w:val="20"/>
        </w:trPr>
        <w:tc>
          <w:tcPr>
            <w:tcW w:w="480" w:type="pct"/>
            <w:vAlign w:val="center"/>
          </w:tcPr>
          <w:p w14:paraId="330719AB" w14:textId="77777777" w:rsidR="007655BC" w:rsidRPr="009E02CC" w:rsidRDefault="00B2637B" w:rsidP="00626D2B">
            <w:pPr>
              <w:pStyle w:val="TableParagraph"/>
              <w:widowControl/>
              <w:spacing w:before="60" w:after="60"/>
              <w:rPr>
                <w:sz w:val="28"/>
                <w:szCs w:val="28"/>
              </w:rPr>
            </w:pPr>
            <w:r w:rsidRPr="009E02CC">
              <w:rPr>
                <w:spacing w:val="-4"/>
                <w:w w:val="105"/>
                <w:sz w:val="28"/>
                <w:szCs w:val="28"/>
              </w:rPr>
              <w:t>2.13</w:t>
            </w:r>
          </w:p>
        </w:tc>
        <w:tc>
          <w:tcPr>
            <w:tcW w:w="2625" w:type="pct"/>
            <w:vAlign w:val="center"/>
          </w:tcPr>
          <w:p w14:paraId="32708F43"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334C486" w14:textId="77777777" w:rsidR="007655BC" w:rsidRPr="009E02CC" w:rsidRDefault="00B2637B" w:rsidP="00626D2B">
            <w:pPr>
              <w:pStyle w:val="TableParagraph"/>
              <w:widowControl/>
              <w:spacing w:before="60" w:after="60"/>
              <w:rPr>
                <w:sz w:val="28"/>
                <w:szCs w:val="28"/>
              </w:rPr>
            </w:pPr>
            <w:r w:rsidRPr="009E02CC">
              <w:rPr>
                <w:spacing w:val="-5"/>
                <w:sz w:val="28"/>
                <w:szCs w:val="28"/>
              </w:rPr>
              <w:t>PNK</w:t>
            </w:r>
          </w:p>
        </w:tc>
        <w:tc>
          <w:tcPr>
            <w:tcW w:w="1030" w:type="pct"/>
            <w:vAlign w:val="center"/>
          </w:tcPr>
          <w:p w14:paraId="3A641196" w14:textId="77777777" w:rsidR="007655BC" w:rsidRPr="009E02CC" w:rsidRDefault="00B2637B" w:rsidP="00626D2B">
            <w:pPr>
              <w:pStyle w:val="TableParagraph"/>
              <w:widowControl/>
              <w:spacing w:before="60" w:after="60"/>
              <w:jc w:val="right"/>
              <w:rPr>
                <w:sz w:val="28"/>
                <w:szCs w:val="28"/>
              </w:rPr>
            </w:pPr>
            <w:r w:rsidRPr="009E02CC">
              <w:rPr>
                <w:spacing w:val="-4"/>
                <w:sz w:val="28"/>
                <w:szCs w:val="28"/>
              </w:rPr>
              <w:t>0,24</w:t>
            </w:r>
          </w:p>
        </w:tc>
      </w:tr>
      <w:tr w:rsidR="007655BC" w:rsidRPr="009E02CC" w14:paraId="7E70B432" w14:textId="77777777" w:rsidTr="00626D2B">
        <w:trPr>
          <w:trHeight w:val="20"/>
        </w:trPr>
        <w:tc>
          <w:tcPr>
            <w:tcW w:w="480" w:type="pct"/>
            <w:vAlign w:val="center"/>
          </w:tcPr>
          <w:p w14:paraId="1C015D03" w14:textId="77777777" w:rsidR="007655BC" w:rsidRPr="009E02CC" w:rsidRDefault="00B2637B" w:rsidP="00626D2B">
            <w:pPr>
              <w:pStyle w:val="TableParagraph"/>
              <w:widowControl/>
              <w:spacing w:before="60" w:after="60"/>
              <w:rPr>
                <w:b/>
                <w:sz w:val="28"/>
                <w:szCs w:val="28"/>
              </w:rPr>
            </w:pPr>
            <w:r w:rsidRPr="009E02CC">
              <w:rPr>
                <w:b/>
                <w:spacing w:val="-10"/>
                <w:w w:val="105"/>
                <w:sz w:val="28"/>
                <w:szCs w:val="28"/>
              </w:rPr>
              <w:t>3</w:t>
            </w:r>
          </w:p>
        </w:tc>
        <w:tc>
          <w:tcPr>
            <w:tcW w:w="2625" w:type="pct"/>
            <w:vAlign w:val="center"/>
          </w:tcPr>
          <w:p w14:paraId="7B5A025F" w14:textId="77777777" w:rsidR="007655BC" w:rsidRPr="009E02CC" w:rsidRDefault="00B2637B" w:rsidP="00626D2B">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719DEE3" w14:textId="77777777" w:rsidR="007655BC" w:rsidRPr="009E02CC" w:rsidRDefault="00B2637B" w:rsidP="00626D2B">
            <w:pPr>
              <w:pStyle w:val="TableParagraph"/>
              <w:widowControl/>
              <w:spacing w:before="60" w:after="60"/>
              <w:rPr>
                <w:b/>
                <w:sz w:val="28"/>
                <w:szCs w:val="28"/>
              </w:rPr>
            </w:pPr>
            <w:r w:rsidRPr="009E02CC">
              <w:rPr>
                <w:b/>
                <w:spacing w:val="-5"/>
                <w:sz w:val="28"/>
                <w:szCs w:val="28"/>
              </w:rPr>
              <w:t>CSD</w:t>
            </w:r>
          </w:p>
        </w:tc>
        <w:tc>
          <w:tcPr>
            <w:tcW w:w="1030" w:type="pct"/>
            <w:vAlign w:val="center"/>
          </w:tcPr>
          <w:p w14:paraId="4688855A" w14:textId="77777777" w:rsidR="007655BC" w:rsidRPr="009E02CC" w:rsidRDefault="00B2637B" w:rsidP="00626D2B">
            <w:pPr>
              <w:pStyle w:val="TableParagraph"/>
              <w:widowControl/>
              <w:spacing w:before="60" w:after="60"/>
              <w:jc w:val="right"/>
              <w:rPr>
                <w:b/>
                <w:sz w:val="28"/>
                <w:szCs w:val="28"/>
              </w:rPr>
            </w:pPr>
            <w:r w:rsidRPr="009E02CC">
              <w:rPr>
                <w:b/>
                <w:spacing w:val="-10"/>
                <w:sz w:val="28"/>
                <w:szCs w:val="28"/>
              </w:rPr>
              <w:t>-</w:t>
            </w:r>
          </w:p>
        </w:tc>
      </w:tr>
      <w:tr w:rsidR="007655BC" w:rsidRPr="009E02CC" w14:paraId="1D9C263B" w14:textId="77777777" w:rsidTr="00626D2B">
        <w:trPr>
          <w:trHeight w:val="20"/>
        </w:trPr>
        <w:tc>
          <w:tcPr>
            <w:tcW w:w="480" w:type="pct"/>
            <w:vAlign w:val="center"/>
          </w:tcPr>
          <w:p w14:paraId="44BDCE96" w14:textId="77777777" w:rsidR="007655BC" w:rsidRPr="009E02CC" w:rsidRDefault="007655BC" w:rsidP="00626D2B">
            <w:pPr>
              <w:pStyle w:val="TableParagraph"/>
              <w:widowControl/>
              <w:spacing w:before="60" w:after="60"/>
              <w:jc w:val="left"/>
              <w:rPr>
                <w:sz w:val="28"/>
                <w:szCs w:val="28"/>
              </w:rPr>
            </w:pPr>
          </w:p>
        </w:tc>
        <w:tc>
          <w:tcPr>
            <w:tcW w:w="2625" w:type="pct"/>
            <w:vAlign w:val="center"/>
          </w:tcPr>
          <w:p w14:paraId="40AB240A" w14:textId="77777777" w:rsidR="007655BC" w:rsidRPr="009E02CC" w:rsidRDefault="00B2637B" w:rsidP="00626D2B">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0925B6B" w14:textId="77777777" w:rsidR="007655BC" w:rsidRPr="009E02CC" w:rsidRDefault="007655BC" w:rsidP="00626D2B">
            <w:pPr>
              <w:pStyle w:val="TableParagraph"/>
              <w:widowControl/>
              <w:spacing w:before="60" w:after="60"/>
              <w:jc w:val="left"/>
              <w:rPr>
                <w:sz w:val="28"/>
                <w:szCs w:val="28"/>
              </w:rPr>
            </w:pPr>
          </w:p>
        </w:tc>
        <w:tc>
          <w:tcPr>
            <w:tcW w:w="1030" w:type="pct"/>
            <w:vAlign w:val="center"/>
          </w:tcPr>
          <w:p w14:paraId="09C9CBCD"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02EAD802" w14:textId="77777777" w:rsidTr="00626D2B">
        <w:trPr>
          <w:trHeight w:val="20"/>
        </w:trPr>
        <w:tc>
          <w:tcPr>
            <w:tcW w:w="480" w:type="pct"/>
            <w:vAlign w:val="center"/>
          </w:tcPr>
          <w:p w14:paraId="0A73719A"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3.1</w:t>
            </w:r>
          </w:p>
        </w:tc>
        <w:tc>
          <w:tcPr>
            <w:tcW w:w="2625" w:type="pct"/>
            <w:vAlign w:val="center"/>
          </w:tcPr>
          <w:p w14:paraId="09D9D9B5"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581ABCB" w14:textId="77777777" w:rsidR="007655BC" w:rsidRPr="009E02CC" w:rsidRDefault="00B2637B" w:rsidP="00626D2B">
            <w:pPr>
              <w:pStyle w:val="TableParagraph"/>
              <w:widowControl/>
              <w:spacing w:before="60" w:after="60"/>
              <w:rPr>
                <w:sz w:val="28"/>
                <w:szCs w:val="28"/>
              </w:rPr>
            </w:pPr>
            <w:r w:rsidRPr="009E02CC">
              <w:rPr>
                <w:spacing w:val="-5"/>
                <w:sz w:val="28"/>
                <w:szCs w:val="28"/>
              </w:rPr>
              <w:t>BCS</w:t>
            </w:r>
          </w:p>
        </w:tc>
        <w:tc>
          <w:tcPr>
            <w:tcW w:w="1030" w:type="pct"/>
            <w:vAlign w:val="center"/>
          </w:tcPr>
          <w:p w14:paraId="5AA83AF6"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425EBBF5" w14:textId="77777777" w:rsidTr="00626D2B">
        <w:trPr>
          <w:trHeight w:val="20"/>
        </w:trPr>
        <w:tc>
          <w:tcPr>
            <w:tcW w:w="480" w:type="pct"/>
            <w:vAlign w:val="center"/>
          </w:tcPr>
          <w:p w14:paraId="066D7E6D"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3.2</w:t>
            </w:r>
          </w:p>
        </w:tc>
        <w:tc>
          <w:tcPr>
            <w:tcW w:w="2625" w:type="pct"/>
            <w:vAlign w:val="center"/>
          </w:tcPr>
          <w:p w14:paraId="3197C9D5"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726BD9F" w14:textId="77777777" w:rsidR="007655BC" w:rsidRPr="009E02CC" w:rsidRDefault="00B2637B" w:rsidP="00626D2B">
            <w:pPr>
              <w:pStyle w:val="TableParagraph"/>
              <w:widowControl/>
              <w:spacing w:before="60" w:after="60"/>
              <w:rPr>
                <w:sz w:val="28"/>
                <w:szCs w:val="28"/>
              </w:rPr>
            </w:pPr>
            <w:r w:rsidRPr="009E02CC">
              <w:rPr>
                <w:spacing w:val="-5"/>
                <w:sz w:val="28"/>
                <w:szCs w:val="28"/>
              </w:rPr>
              <w:t>DCS</w:t>
            </w:r>
          </w:p>
        </w:tc>
        <w:tc>
          <w:tcPr>
            <w:tcW w:w="1030" w:type="pct"/>
            <w:vAlign w:val="center"/>
          </w:tcPr>
          <w:p w14:paraId="144551C5"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71E63B5E" w14:textId="77777777" w:rsidTr="00626D2B">
        <w:trPr>
          <w:trHeight w:val="20"/>
        </w:trPr>
        <w:tc>
          <w:tcPr>
            <w:tcW w:w="480" w:type="pct"/>
            <w:vAlign w:val="center"/>
          </w:tcPr>
          <w:p w14:paraId="475D8FD7"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3.3</w:t>
            </w:r>
          </w:p>
        </w:tc>
        <w:tc>
          <w:tcPr>
            <w:tcW w:w="2625" w:type="pct"/>
            <w:vAlign w:val="center"/>
          </w:tcPr>
          <w:p w14:paraId="6B640791" w14:textId="77777777" w:rsidR="007655BC" w:rsidRPr="009E02CC" w:rsidRDefault="00B2637B" w:rsidP="00626D2B">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7783250E" w14:textId="77777777" w:rsidR="007655BC" w:rsidRPr="009E02CC" w:rsidRDefault="00B2637B" w:rsidP="00626D2B">
            <w:pPr>
              <w:pStyle w:val="TableParagraph"/>
              <w:widowControl/>
              <w:spacing w:before="60" w:after="60"/>
              <w:rPr>
                <w:sz w:val="28"/>
                <w:szCs w:val="28"/>
              </w:rPr>
            </w:pPr>
            <w:r w:rsidRPr="009E02CC">
              <w:rPr>
                <w:spacing w:val="-5"/>
                <w:sz w:val="28"/>
                <w:szCs w:val="28"/>
              </w:rPr>
              <w:t>NCS</w:t>
            </w:r>
          </w:p>
        </w:tc>
        <w:tc>
          <w:tcPr>
            <w:tcW w:w="1030" w:type="pct"/>
            <w:vAlign w:val="center"/>
          </w:tcPr>
          <w:p w14:paraId="7D319320"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045BA62E" w14:textId="77777777" w:rsidTr="00626D2B">
        <w:trPr>
          <w:trHeight w:val="20"/>
        </w:trPr>
        <w:tc>
          <w:tcPr>
            <w:tcW w:w="480" w:type="pct"/>
            <w:vAlign w:val="center"/>
          </w:tcPr>
          <w:p w14:paraId="28807205" w14:textId="77777777" w:rsidR="007655BC" w:rsidRPr="009E02CC" w:rsidRDefault="00B2637B" w:rsidP="00626D2B">
            <w:pPr>
              <w:pStyle w:val="TableParagraph"/>
              <w:widowControl/>
              <w:spacing w:before="60" w:after="60"/>
              <w:rPr>
                <w:sz w:val="28"/>
                <w:szCs w:val="28"/>
              </w:rPr>
            </w:pPr>
            <w:r w:rsidRPr="009E02CC">
              <w:rPr>
                <w:spacing w:val="-5"/>
                <w:w w:val="105"/>
                <w:sz w:val="28"/>
                <w:szCs w:val="28"/>
              </w:rPr>
              <w:t>3.4</w:t>
            </w:r>
          </w:p>
        </w:tc>
        <w:tc>
          <w:tcPr>
            <w:tcW w:w="2625" w:type="pct"/>
            <w:vAlign w:val="center"/>
          </w:tcPr>
          <w:p w14:paraId="62A300CE" w14:textId="77777777" w:rsidR="007655BC" w:rsidRPr="009E02CC" w:rsidRDefault="00B2637B" w:rsidP="00626D2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262DA9F" w14:textId="77777777" w:rsidR="007655BC" w:rsidRPr="009E02CC" w:rsidRDefault="00B2637B" w:rsidP="00626D2B">
            <w:pPr>
              <w:pStyle w:val="TableParagraph"/>
              <w:widowControl/>
              <w:spacing w:before="60" w:after="60"/>
              <w:rPr>
                <w:sz w:val="28"/>
                <w:szCs w:val="28"/>
              </w:rPr>
            </w:pPr>
            <w:r w:rsidRPr="009E02CC">
              <w:rPr>
                <w:spacing w:val="-5"/>
                <w:sz w:val="28"/>
                <w:szCs w:val="28"/>
              </w:rPr>
              <w:t>MCS</w:t>
            </w:r>
          </w:p>
        </w:tc>
        <w:tc>
          <w:tcPr>
            <w:tcW w:w="1030" w:type="pct"/>
            <w:vAlign w:val="center"/>
          </w:tcPr>
          <w:p w14:paraId="4569BBEF"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r w:rsidR="007655BC" w:rsidRPr="009E02CC" w14:paraId="0143B4C4" w14:textId="77777777" w:rsidTr="00626D2B">
        <w:trPr>
          <w:trHeight w:val="20"/>
        </w:trPr>
        <w:tc>
          <w:tcPr>
            <w:tcW w:w="480" w:type="pct"/>
            <w:vAlign w:val="center"/>
          </w:tcPr>
          <w:p w14:paraId="4B02EAD5" w14:textId="77777777" w:rsidR="007655BC" w:rsidRPr="009E02CC" w:rsidRDefault="00B2637B" w:rsidP="00626D2B">
            <w:pPr>
              <w:pStyle w:val="TableParagraph"/>
              <w:widowControl/>
              <w:spacing w:before="60" w:after="60"/>
              <w:rPr>
                <w:b/>
                <w:sz w:val="28"/>
                <w:szCs w:val="28"/>
              </w:rPr>
            </w:pPr>
            <w:r w:rsidRPr="009E02CC">
              <w:rPr>
                <w:b/>
                <w:spacing w:val="-10"/>
                <w:w w:val="105"/>
                <w:sz w:val="28"/>
                <w:szCs w:val="28"/>
              </w:rPr>
              <w:t>4</w:t>
            </w:r>
          </w:p>
        </w:tc>
        <w:tc>
          <w:tcPr>
            <w:tcW w:w="2625" w:type="pct"/>
            <w:vAlign w:val="center"/>
          </w:tcPr>
          <w:p w14:paraId="49F7C917" w14:textId="77777777" w:rsidR="007655BC" w:rsidRPr="009E02CC" w:rsidRDefault="00B2637B" w:rsidP="00626D2B">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1EA5DC8" w14:textId="77777777" w:rsidR="007655BC" w:rsidRPr="009E02CC" w:rsidRDefault="007655BC" w:rsidP="00626D2B">
            <w:pPr>
              <w:pStyle w:val="TableParagraph"/>
              <w:widowControl/>
              <w:spacing w:before="60" w:after="60"/>
              <w:jc w:val="left"/>
              <w:rPr>
                <w:sz w:val="28"/>
                <w:szCs w:val="28"/>
              </w:rPr>
            </w:pPr>
          </w:p>
        </w:tc>
        <w:tc>
          <w:tcPr>
            <w:tcW w:w="1030" w:type="pct"/>
            <w:vAlign w:val="center"/>
          </w:tcPr>
          <w:p w14:paraId="571CA71C" w14:textId="77777777" w:rsidR="007655BC" w:rsidRPr="009E02CC" w:rsidRDefault="00B2637B" w:rsidP="00626D2B">
            <w:pPr>
              <w:pStyle w:val="TableParagraph"/>
              <w:widowControl/>
              <w:spacing w:before="60" w:after="60"/>
              <w:jc w:val="right"/>
              <w:rPr>
                <w:sz w:val="28"/>
                <w:szCs w:val="28"/>
              </w:rPr>
            </w:pPr>
            <w:r w:rsidRPr="009E02CC">
              <w:rPr>
                <w:spacing w:val="-10"/>
                <w:sz w:val="28"/>
                <w:szCs w:val="28"/>
              </w:rPr>
              <w:t>-</w:t>
            </w:r>
          </w:p>
        </w:tc>
      </w:tr>
    </w:tbl>
    <w:p w14:paraId="1D7A83A5" w14:textId="77777777" w:rsidR="007655BC" w:rsidRPr="009E02CC" w:rsidRDefault="00B2637B" w:rsidP="00626D2B">
      <w:pPr>
        <w:spacing w:before="120"/>
        <w:ind w:firstLine="567"/>
        <w:rPr>
          <w:i/>
          <w:sz w:val="28"/>
          <w:szCs w:val="28"/>
        </w:rPr>
      </w:pPr>
      <w:r w:rsidRPr="00626D2B">
        <w:rPr>
          <w:b/>
          <w:bCs/>
          <w:i/>
          <w:sz w:val="28"/>
          <w:szCs w:val="28"/>
        </w:rPr>
        <w:t>Ghi</w:t>
      </w:r>
      <w:r w:rsidRPr="00626D2B">
        <w:rPr>
          <w:b/>
          <w:bCs/>
          <w:i/>
          <w:spacing w:val="8"/>
          <w:sz w:val="28"/>
          <w:szCs w:val="28"/>
        </w:rPr>
        <w:t xml:space="preserve"> </w:t>
      </w:r>
      <w:r w:rsidRPr="00626D2B">
        <w:rPr>
          <w:b/>
          <w:bCs/>
          <w:i/>
          <w:sz w:val="28"/>
          <w:szCs w:val="28"/>
        </w:rPr>
        <w:t>chú:</w:t>
      </w:r>
      <w:r w:rsidRPr="00626D2B">
        <w:rPr>
          <w:i/>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0190C84"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5C01CC13" w14:textId="77777777" w:rsidR="007655BC" w:rsidRPr="009E02CC" w:rsidRDefault="00B2637B" w:rsidP="00626D2B">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11</w:t>
      </w:r>
    </w:p>
    <w:p w14:paraId="4BFEEC3A" w14:textId="77777777" w:rsidR="007655BC" w:rsidRPr="009E02CC" w:rsidRDefault="00B2637B" w:rsidP="00626D2B">
      <w:pPr>
        <w:pStyle w:val="Heading1"/>
        <w:widowControl/>
        <w:spacing w:before="0"/>
        <w:ind w:left="0" w:right="0"/>
        <w:rPr>
          <w:sz w:val="28"/>
          <w:szCs w:val="28"/>
        </w:rPr>
      </w:pPr>
      <w:r w:rsidRPr="009E02CC">
        <w:rPr>
          <w:sz w:val="28"/>
          <w:szCs w:val="28"/>
        </w:rPr>
        <w:t>ĐIỀU CHỈNH PHÂN BỔ CHỈ TIÊU SỬ DỤNG ĐẤT ĐẾN NĂM 2030 ĐỐI VỚI PHƯỜNG TAM HIỆP</w:t>
      </w:r>
    </w:p>
    <w:p w14:paraId="0DB94B7C" w14:textId="77777777" w:rsidR="007655BC" w:rsidRPr="009E02CC" w:rsidRDefault="00B2637B" w:rsidP="00626D2B">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0DF1E7A1" w14:textId="77777777" w:rsidTr="00626D2B">
        <w:trPr>
          <w:trHeight w:val="612"/>
        </w:trPr>
        <w:tc>
          <w:tcPr>
            <w:tcW w:w="480" w:type="pct"/>
            <w:vAlign w:val="center"/>
          </w:tcPr>
          <w:p w14:paraId="21457A26" w14:textId="66C83F46" w:rsidR="00726F58" w:rsidRPr="009E02CC" w:rsidRDefault="00726F58" w:rsidP="00626D2B">
            <w:pPr>
              <w:pStyle w:val="TableParagraph"/>
              <w:spacing w:before="60" w:after="60"/>
              <w:rPr>
                <w:b/>
                <w:sz w:val="28"/>
                <w:szCs w:val="28"/>
              </w:rPr>
            </w:pPr>
            <w:r w:rsidRPr="009E02CC">
              <w:rPr>
                <w:b/>
                <w:spacing w:val="-5"/>
                <w:sz w:val="28"/>
                <w:szCs w:val="28"/>
              </w:rPr>
              <w:t>STT</w:t>
            </w:r>
          </w:p>
        </w:tc>
        <w:tc>
          <w:tcPr>
            <w:tcW w:w="2625" w:type="pct"/>
            <w:vAlign w:val="center"/>
          </w:tcPr>
          <w:p w14:paraId="1E12436E" w14:textId="77CD317B" w:rsidR="00726F58" w:rsidRPr="009E02CC" w:rsidRDefault="00726F58" w:rsidP="00626D2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38719EC" w14:textId="3A9B37A2" w:rsidR="00726F58" w:rsidRPr="009E02CC" w:rsidRDefault="00726F58" w:rsidP="00626D2B">
            <w:pPr>
              <w:pStyle w:val="TableParagraph"/>
              <w:spacing w:before="60" w:after="60"/>
              <w:rPr>
                <w:b/>
                <w:sz w:val="28"/>
                <w:szCs w:val="28"/>
              </w:rPr>
            </w:pPr>
            <w:r w:rsidRPr="009E02CC">
              <w:rPr>
                <w:b/>
                <w:spacing w:val="-5"/>
                <w:sz w:val="28"/>
                <w:szCs w:val="28"/>
              </w:rPr>
              <w:t>Mã</w:t>
            </w:r>
          </w:p>
        </w:tc>
        <w:tc>
          <w:tcPr>
            <w:tcW w:w="1030" w:type="pct"/>
            <w:vAlign w:val="center"/>
          </w:tcPr>
          <w:p w14:paraId="2EBFC4E9" w14:textId="1B1FF20A" w:rsidR="00726F58" w:rsidRPr="009E02CC" w:rsidRDefault="00726F58" w:rsidP="00626D2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74141DA" w14:textId="77777777" w:rsidTr="00626D2B">
        <w:trPr>
          <w:trHeight w:val="274"/>
        </w:trPr>
        <w:tc>
          <w:tcPr>
            <w:tcW w:w="480" w:type="pct"/>
            <w:vAlign w:val="center"/>
          </w:tcPr>
          <w:p w14:paraId="144FBBD2" w14:textId="77777777" w:rsidR="007655BC" w:rsidRPr="009E02CC" w:rsidRDefault="00B2637B" w:rsidP="00626D2B">
            <w:pPr>
              <w:pStyle w:val="TableParagraph"/>
              <w:spacing w:before="60" w:after="60"/>
              <w:rPr>
                <w:i/>
                <w:sz w:val="28"/>
                <w:szCs w:val="28"/>
              </w:rPr>
            </w:pPr>
            <w:r w:rsidRPr="009E02CC">
              <w:rPr>
                <w:i/>
                <w:spacing w:val="-5"/>
                <w:sz w:val="28"/>
                <w:szCs w:val="28"/>
              </w:rPr>
              <w:t>(1)</w:t>
            </w:r>
          </w:p>
        </w:tc>
        <w:tc>
          <w:tcPr>
            <w:tcW w:w="2625" w:type="pct"/>
            <w:vAlign w:val="center"/>
          </w:tcPr>
          <w:p w14:paraId="51E520D5" w14:textId="77777777" w:rsidR="007655BC" w:rsidRPr="009E02CC" w:rsidRDefault="00B2637B" w:rsidP="00626D2B">
            <w:pPr>
              <w:pStyle w:val="TableParagraph"/>
              <w:spacing w:before="60" w:after="60"/>
              <w:rPr>
                <w:i/>
                <w:sz w:val="28"/>
                <w:szCs w:val="28"/>
              </w:rPr>
            </w:pPr>
            <w:r w:rsidRPr="009E02CC">
              <w:rPr>
                <w:i/>
                <w:spacing w:val="-5"/>
                <w:sz w:val="28"/>
                <w:szCs w:val="28"/>
              </w:rPr>
              <w:t>(2)</w:t>
            </w:r>
          </w:p>
        </w:tc>
        <w:tc>
          <w:tcPr>
            <w:tcW w:w="865" w:type="pct"/>
            <w:vAlign w:val="center"/>
          </w:tcPr>
          <w:p w14:paraId="5E297866" w14:textId="77777777" w:rsidR="007655BC" w:rsidRPr="009E02CC" w:rsidRDefault="00B2637B" w:rsidP="00626D2B">
            <w:pPr>
              <w:pStyle w:val="TableParagraph"/>
              <w:spacing w:before="60" w:after="60"/>
              <w:rPr>
                <w:i/>
                <w:sz w:val="28"/>
                <w:szCs w:val="28"/>
              </w:rPr>
            </w:pPr>
            <w:r w:rsidRPr="009E02CC">
              <w:rPr>
                <w:i/>
                <w:spacing w:val="-5"/>
                <w:sz w:val="28"/>
                <w:szCs w:val="28"/>
              </w:rPr>
              <w:t>(3)</w:t>
            </w:r>
          </w:p>
        </w:tc>
        <w:tc>
          <w:tcPr>
            <w:tcW w:w="1030" w:type="pct"/>
            <w:vAlign w:val="center"/>
          </w:tcPr>
          <w:p w14:paraId="77FCC5E8" w14:textId="77777777" w:rsidR="007655BC" w:rsidRPr="009E02CC" w:rsidRDefault="00B2637B" w:rsidP="00626D2B">
            <w:pPr>
              <w:pStyle w:val="TableParagraph"/>
              <w:spacing w:before="60" w:after="60"/>
              <w:rPr>
                <w:i/>
                <w:sz w:val="28"/>
                <w:szCs w:val="28"/>
              </w:rPr>
            </w:pPr>
            <w:r w:rsidRPr="009E02CC">
              <w:rPr>
                <w:i/>
                <w:spacing w:val="-5"/>
                <w:sz w:val="28"/>
                <w:szCs w:val="28"/>
              </w:rPr>
              <w:t>(4)</w:t>
            </w:r>
          </w:p>
        </w:tc>
      </w:tr>
      <w:tr w:rsidR="007655BC" w:rsidRPr="009E02CC" w14:paraId="03DF86B0" w14:textId="77777777" w:rsidTr="00626D2B">
        <w:trPr>
          <w:trHeight w:val="340"/>
        </w:trPr>
        <w:tc>
          <w:tcPr>
            <w:tcW w:w="480" w:type="pct"/>
            <w:vAlign w:val="center"/>
          </w:tcPr>
          <w:p w14:paraId="5D8829AD" w14:textId="77777777" w:rsidR="007655BC" w:rsidRPr="009E02CC" w:rsidRDefault="007655BC" w:rsidP="00626D2B">
            <w:pPr>
              <w:pStyle w:val="TableParagraph"/>
              <w:spacing w:before="60" w:after="60"/>
              <w:jc w:val="left"/>
              <w:rPr>
                <w:sz w:val="28"/>
                <w:szCs w:val="28"/>
              </w:rPr>
            </w:pPr>
          </w:p>
        </w:tc>
        <w:tc>
          <w:tcPr>
            <w:tcW w:w="2625" w:type="pct"/>
            <w:vAlign w:val="center"/>
          </w:tcPr>
          <w:p w14:paraId="4BB3B7C0" w14:textId="77777777" w:rsidR="007655BC" w:rsidRPr="009E02CC" w:rsidRDefault="00B2637B" w:rsidP="00626D2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89D1BCA" w14:textId="77777777" w:rsidR="007655BC" w:rsidRPr="009E02CC" w:rsidRDefault="007655BC" w:rsidP="00626D2B">
            <w:pPr>
              <w:pStyle w:val="TableParagraph"/>
              <w:spacing w:before="60" w:after="60"/>
              <w:jc w:val="left"/>
              <w:rPr>
                <w:sz w:val="28"/>
                <w:szCs w:val="28"/>
              </w:rPr>
            </w:pPr>
          </w:p>
        </w:tc>
        <w:tc>
          <w:tcPr>
            <w:tcW w:w="1030" w:type="pct"/>
            <w:vAlign w:val="center"/>
          </w:tcPr>
          <w:p w14:paraId="4E3FE275" w14:textId="77777777" w:rsidR="007655BC" w:rsidRPr="009E02CC" w:rsidRDefault="00B2637B" w:rsidP="00626D2B">
            <w:pPr>
              <w:pStyle w:val="TableParagraph"/>
              <w:spacing w:before="60" w:after="60"/>
              <w:jc w:val="right"/>
              <w:rPr>
                <w:b/>
                <w:sz w:val="28"/>
                <w:szCs w:val="28"/>
              </w:rPr>
            </w:pPr>
            <w:r w:rsidRPr="009E02CC">
              <w:rPr>
                <w:b/>
                <w:spacing w:val="-2"/>
                <w:sz w:val="28"/>
                <w:szCs w:val="28"/>
              </w:rPr>
              <w:t>1.080,09</w:t>
            </w:r>
          </w:p>
        </w:tc>
      </w:tr>
      <w:tr w:rsidR="007655BC" w:rsidRPr="009E02CC" w14:paraId="7582C38F" w14:textId="77777777" w:rsidTr="00626D2B">
        <w:trPr>
          <w:trHeight w:val="340"/>
        </w:trPr>
        <w:tc>
          <w:tcPr>
            <w:tcW w:w="480" w:type="pct"/>
            <w:vAlign w:val="center"/>
          </w:tcPr>
          <w:p w14:paraId="313EBBCB" w14:textId="77777777" w:rsidR="007655BC" w:rsidRPr="009E02CC" w:rsidRDefault="00B2637B" w:rsidP="00626D2B">
            <w:pPr>
              <w:pStyle w:val="TableParagraph"/>
              <w:spacing w:before="60" w:after="60"/>
              <w:rPr>
                <w:b/>
                <w:sz w:val="28"/>
                <w:szCs w:val="28"/>
              </w:rPr>
            </w:pPr>
            <w:r w:rsidRPr="009E02CC">
              <w:rPr>
                <w:b/>
                <w:spacing w:val="-10"/>
                <w:w w:val="105"/>
                <w:sz w:val="28"/>
                <w:szCs w:val="28"/>
              </w:rPr>
              <w:t>1</w:t>
            </w:r>
          </w:p>
        </w:tc>
        <w:tc>
          <w:tcPr>
            <w:tcW w:w="2625" w:type="pct"/>
            <w:vAlign w:val="center"/>
          </w:tcPr>
          <w:p w14:paraId="4EB73AE1" w14:textId="77777777" w:rsidR="007655BC" w:rsidRPr="009E02CC" w:rsidRDefault="00B2637B" w:rsidP="00626D2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65AA54C" w14:textId="77777777" w:rsidR="007655BC" w:rsidRPr="009E02CC" w:rsidRDefault="00B2637B" w:rsidP="00626D2B">
            <w:pPr>
              <w:pStyle w:val="TableParagraph"/>
              <w:spacing w:before="60" w:after="60"/>
              <w:rPr>
                <w:b/>
                <w:sz w:val="28"/>
                <w:szCs w:val="28"/>
              </w:rPr>
            </w:pPr>
            <w:r w:rsidRPr="009E02CC">
              <w:rPr>
                <w:b/>
                <w:spacing w:val="-5"/>
                <w:sz w:val="28"/>
                <w:szCs w:val="28"/>
              </w:rPr>
              <w:t>NNP</w:t>
            </w:r>
          </w:p>
        </w:tc>
        <w:tc>
          <w:tcPr>
            <w:tcW w:w="1030" w:type="pct"/>
            <w:vAlign w:val="center"/>
          </w:tcPr>
          <w:p w14:paraId="3E845377" w14:textId="77777777" w:rsidR="007655BC" w:rsidRPr="009E02CC" w:rsidRDefault="00B2637B" w:rsidP="00626D2B">
            <w:pPr>
              <w:pStyle w:val="TableParagraph"/>
              <w:spacing w:before="60" w:after="60"/>
              <w:jc w:val="right"/>
              <w:rPr>
                <w:b/>
                <w:sz w:val="28"/>
                <w:szCs w:val="28"/>
              </w:rPr>
            </w:pPr>
            <w:r w:rsidRPr="009E02CC">
              <w:rPr>
                <w:b/>
                <w:spacing w:val="-10"/>
                <w:sz w:val="28"/>
                <w:szCs w:val="28"/>
              </w:rPr>
              <w:t>-</w:t>
            </w:r>
          </w:p>
        </w:tc>
      </w:tr>
      <w:tr w:rsidR="007655BC" w:rsidRPr="009E02CC" w14:paraId="778F1E0D" w14:textId="77777777" w:rsidTr="00626D2B">
        <w:trPr>
          <w:trHeight w:val="340"/>
        </w:trPr>
        <w:tc>
          <w:tcPr>
            <w:tcW w:w="480" w:type="pct"/>
            <w:vAlign w:val="center"/>
          </w:tcPr>
          <w:p w14:paraId="34954228" w14:textId="77777777" w:rsidR="007655BC" w:rsidRPr="009E02CC" w:rsidRDefault="007655BC" w:rsidP="00626D2B">
            <w:pPr>
              <w:pStyle w:val="TableParagraph"/>
              <w:spacing w:before="60" w:after="60"/>
              <w:jc w:val="left"/>
              <w:rPr>
                <w:sz w:val="28"/>
                <w:szCs w:val="28"/>
              </w:rPr>
            </w:pPr>
          </w:p>
        </w:tc>
        <w:tc>
          <w:tcPr>
            <w:tcW w:w="2625" w:type="pct"/>
            <w:vAlign w:val="center"/>
          </w:tcPr>
          <w:p w14:paraId="5D17C016" w14:textId="77777777" w:rsidR="007655BC" w:rsidRPr="009E02CC" w:rsidRDefault="00B2637B" w:rsidP="00626D2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330F7BC" w14:textId="77777777" w:rsidR="007655BC" w:rsidRPr="009E02CC" w:rsidRDefault="007655BC" w:rsidP="00626D2B">
            <w:pPr>
              <w:pStyle w:val="TableParagraph"/>
              <w:spacing w:before="60" w:after="60"/>
              <w:jc w:val="left"/>
              <w:rPr>
                <w:sz w:val="28"/>
                <w:szCs w:val="28"/>
              </w:rPr>
            </w:pPr>
          </w:p>
        </w:tc>
        <w:tc>
          <w:tcPr>
            <w:tcW w:w="1030" w:type="pct"/>
            <w:vAlign w:val="center"/>
          </w:tcPr>
          <w:p w14:paraId="389CEF25"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47687668" w14:textId="77777777" w:rsidTr="00626D2B">
        <w:trPr>
          <w:trHeight w:val="340"/>
        </w:trPr>
        <w:tc>
          <w:tcPr>
            <w:tcW w:w="480" w:type="pct"/>
            <w:vAlign w:val="center"/>
          </w:tcPr>
          <w:p w14:paraId="4880E118" w14:textId="77777777" w:rsidR="007655BC" w:rsidRPr="009E02CC" w:rsidRDefault="00B2637B" w:rsidP="00626D2B">
            <w:pPr>
              <w:pStyle w:val="TableParagraph"/>
              <w:spacing w:before="60" w:after="60"/>
              <w:rPr>
                <w:sz w:val="28"/>
                <w:szCs w:val="28"/>
              </w:rPr>
            </w:pPr>
            <w:r w:rsidRPr="009E02CC">
              <w:rPr>
                <w:spacing w:val="-5"/>
                <w:w w:val="105"/>
                <w:sz w:val="28"/>
                <w:szCs w:val="28"/>
              </w:rPr>
              <w:t>1.1</w:t>
            </w:r>
          </w:p>
        </w:tc>
        <w:tc>
          <w:tcPr>
            <w:tcW w:w="2625" w:type="pct"/>
            <w:vAlign w:val="center"/>
          </w:tcPr>
          <w:p w14:paraId="13481FAD"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0F3EE0A" w14:textId="77777777" w:rsidR="007655BC" w:rsidRPr="009E02CC" w:rsidRDefault="00B2637B" w:rsidP="00626D2B">
            <w:pPr>
              <w:pStyle w:val="TableParagraph"/>
              <w:spacing w:before="60" w:after="60"/>
              <w:rPr>
                <w:sz w:val="28"/>
                <w:szCs w:val="28"/>
              </w:rPr>
            </w:pPr>
            <w:r w:rsidRPr="009E02CC">
              <w:rPr>
                <w:spacing w:val="-5"/>
                <w:sz w:val="28"/>
                <w:szCs w:val="28"/>
              </w:rPr>
              <w:t>LUA</w:t>
            </w:r>
          </w:p>
        </w:tc>
        <w:tc>
          <w:tcPr>
            <w:tcW w:w="1030" w:type="pct"/>
            <w:vAlign w:val="center"/>
          </w:tcPr>
          <w:p w14:paraId="38FFC655"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235A0838" w14:textId="77777777" w:rsidTr="00626D2B">
        <w:trPr>
          <w:trHeight w:val="340"/>
        </w:trPr>
        <w:tc>
          <w:tcPr>
            <w:tcW w:w="480" w:type="pct"/>
            <w:vAlign w:val="center"/>
          </w:tcPr>
          <w:p w14:paraId="0D935138" w14:textId="77777777" w:rsidR="007655BC" w:rsidRPr="009E02CC" w:rsidRDefault="00B2637B" w:rsidP="00626D2B">
            <w:pPr>
              <w:pStyle w:val="TableParagraph"/>
              <w:spacing w:before="60" w:after="60"/>
              <w:rPr>
                <w:sz w:val="28"/>
                <w:szCs w:val="28"/>
              </w:rPr>
            </w:pPr>
            <w:r w:rsidRPr="009E02CC">
              <w:rPr>
                <w:spacing w:val="-2"/>
                <w:w w:val="105"/>
                <w:sz w:val="28"/>
                <w:szCs w:val="28"/>
              </w:rPr>
              <w:t>1.1.1</w:t>
            </w:r>
          </w:p>
        </w:tc>
        <w:tc>
          <w:tcPr>
            <w:tcW w:w="2625" w:type="pct"/>
            <w:vAlign w:val="center"/>
          </w:tcPr>
          <w:p w14:paraId="679F9839"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09FBC76" w14:textId="77777777" w:rsidR="007655BC" w:rsidRPr="009E02CC" w:rsidRDefault="00B2637B" w:rsidP="00626D2B">
            <w:pPr>
              <w:pStyle w:val="TableParagraph"/>
              <w:spacing w:before="60" w:after="60"/>
              <w:rPr>
                <w:sz w:val="28"/>
                <w:szCs w:val="28"/>
              </w:rPr>
            </w:pPr>
            <w:r w:rsidRPr="009E02CC">
              <w:rPr>
                <w:spacing w:val="-5"/>
                <w:sz w:val="28"/>
                <w:szCs w:val="28"/>
              </w:rPr>
              <w:t>LUC</w:t>
            </w:r>
          </w:p>
        </w:tc>
        <w:tc>
          <w:tcPr>
            <w:tcW w:w="1030" w:type="pct"/>
            <w:vAlign w:val="center"/>
          </w:tcPr>
          <w:p w14:paraId="3B0E0170"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726CFA21" w14:textId="77777777" w:rsidTr="00626D2B">
        <w:trPr>
          <w:trHeight w:val="340"/>
        </w:trPr>
        <w:tc>
          <w:tcPr>
            <w:tcW w:w="480" w:type="pct"/>
            <w:vAlign w:val="center"/>
          </w:tcPr>
          <w:p w14:paraId="4FFA20B6" w14:textId="77777777" w:rsidR="007655BC" w:rsidRPr="009E02CC" w:rsidRDefault="00B2637B" w:rsidP="00626D2B">
            <w:pPr>
              <w:pStyle w:val="TableParagraph"/>
              <w:spacing w:before="60" w:after="60"/>
              <w:rPr>
                <w:sz w:val="28"/>
                <w:szCs w:val="28"/>
              </w:rPr>
            </w:pPr>
            <w:r w:rsidRPr="009E02CC">
              <w:rPr>
                <w:spacing w:val="-2"/>
                <w:w w:val="105"/>
                <w:sz w:val="28"/>
                <w:szCs w:val="28"/>
              </w:rPr>
              <w:t>1.1.2</w:t>
            </w:r>
          </w:p>
        </w:tc>
        <w:tc>
          <w:tcPr>
            <w:tcW w:w="2625" w:type="pct"/>
            <w:vAlign w:val="center"/>
          </w:tcPr>
          <w:p w14:paraId="49C5D430"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56A08C2" w14:textId="77777777" w:rsidR="007655BC" w:rsidRPr="009E02CC" w:rsidRDefault="00B2637B" w:rsidP="00626D2B">
            <w:pPr>
              <w:pStyle w:val="TableParagraph"/>
              <w:spacing w:before="60" w:after="60"/>
              <w:rPr>
                <w:sz w:val="28"/>
                <w:szCs w:val="28"/>
              </w:rPr>
            </w:pPr>
            <w:r w:rsidRPr="009E02CC">
              <w:rPr>
                <w:spacing w:val="-5"/>
                <w:sz w:val="28"/>
                <w:szCs w:val="28"/>
              </w:rPr>
              <w:t>LUK</w:t>
            </w:r>
          </w:p>
        </w:tc>
        <w:tc>
          <w:tcPr>
            <w:tcW w:w="1030" w:type="pct"/>
            <w:vAlign w:val="center"/>
          </w:tcPr>
          <w:p w14:paraId="0FDED3B8"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49D2E31F" w14:textId="77777777" w:rsidTr="00626D2B">
        <w:trPr>
          <w:trHeight w:val="340"/>
        </w:trPr>
        <w:tc>
          <w:tcPr>
            <w:tcW w:w="480" w:type="pct"/>
            <w:vAlign w:val="center"/>
          </w:tcPr>
          <w:p w14:paraId="59C4BE58" w14:textId="77777777" w:rsidR="007655BC" w:rsidRPr="009E02CC" w:rsidRDefault="00B2637B" w:rsidP="00626D2B">
            <w:pPr>
              <w:pStyle w:val="TableParagraph"/>
              <w:spacing w:before="60" w:after="60"/>
              <w:rPr>
                <w:sz w:val="28"/>
                <w:szCs w:val="28"/>
              </w:rPr>
            </w:pPr>
            <w:r w:rsidRPr="009E02CC">
              <w:rPr>
                <w:spacing w:val="-5"/>
                <w:w w:val="105"/>
                <w:sz w:val="28"/>
                <w:szCs w:val="28"/>
              </w:rPr>
              <w:t>1.2</w:t>
            </w:r>
          </w:p>
        </w:tc>
        <w:tc>
          <w:tcPr>
            <w:tcW w:w="2625" w:type="pct"/>
            <w:vAlign w:val="center"/>
          </w:tcPr>
          <w:p w14:paraId="6BC727A2"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24860BF" w14:textId="77777777" w:rsidR="007655BC" w:rsidRPr="009E02CC" w:rsidRDefault="00B2637B" w:rsidP="00626D2B">
            <w:pPr>
              <w:pStyle w:val="TableParagraph"/>
              <w:spacing w:before="60" w:after="60"/>
              <w:rPr>
                <w:sz w:val="28"/>
                <w:szCs w:val="28"/>
              </w:rPr>
            </w:pPr>
            <w:r w:rsidRPr="009E02CC">
              <w:rPr>
                <w:spacing w:val="-5"/>
                <w:sz w:val="28"/>
                <w:szCs w:val="28"/>
              </w:rPr>
              <w:t>HNK</w:t>
            </w:r>
          </w:p>
        </w:tc>
        <w:tc>
          <w:tcPr>
            <w:tcW w:w="1030" w:type="pct"/>
            <w:vAlign w:val="center"/>
          </w:tcPr>
          <w:p w14:paraId="3DB452A2"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7EEED177" w14:textId="77777777" w:rsidTr="00626D2B">
        <w:trPr>
          <w:trHeight w:val="340"/>
        </w:trPr>
        <w:tc>
          <w:tcPr>
            <w:tcW w:w="480" w:type="pct"/>
            <w:vAlign w:val="center"/>
          </w:tcPr>
          <w:p w14:paraId="3A600709" w14:textId="77777777" w:rsidR="007655BC" w:rsidRPr="009E02CC" w:rsidRDefault="00B2637B" w:rsidP="00626D2B">
            <w:pPr>
              <w:pStyle w:val="TableParagraph"/>
              <w:spacing w:before="60" w:after="60"/>
              <w:rPr>
                <w:sz w:val="28"/>
                <w:szCs w:val="28"/>
              </w:rPr>
            </w:pPr>
            <w:r w:rsidRPr="009E02CC">
              <w:rPr>
                <w:spacing w:val="-5"/>
                <w:w w:val="105"/>
                <w:sz w:val="28"/>
                <w:szCs w:val="28"/>
              </w:rPr>
              <w:t>1.3</w:t>
            </w:r>
          </w:p>
        </w:tc>
        <w:tc>
          <w:tcPr>
            <w:tcW w:w="2625" w:type="pct"/>
            <w:vAlign w:val="center"/>
          </w:tcPr>
          <w:p w14:paraId="10FAB7E5"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D6D7493" w14:textId="77777777" w:rsidR="007655BC" w:rsidRPr="009E02CC" w:rsidRDefault="00B2637B" w:rsidP="00626D2B">
            <w:pPr>
              <w:pStyle w:val="TableParagraph"/>
              <w:spacing w:before="60" w:after="60"/>
              <w:rPr>
                <w:sz w:val="28"/>
                <w:szCs w:val="28"/>
              </w:rPr>
            </w:pPr>
            <w:r w:rsidRPr="009E02CC">
              <w:rPr>
                <w:spacing w:val="-5"/>
                <w:sz w:val="28"/>
                <w:szCs w:val="28"/>
              </w:rPr>
              <w:t>CLN</w:t>
            </w:r>
          </w:p>
        </w:tc>
        <w:tc>
          <w:tcPr>
            <w:tcW w:w="1030" w:type="pct"/>
            <w:vAlign w:val="center"/>
          </w:tcPr>
          <w:p w14:paraId="6B1E27EE"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5C80DFF0" w14:textId="77777777" w:rsidTr="00626D2B">
        <w:trPr>
          <w:trHeight w:val="340"/>
        </w:trPr>
        <w:tc>
          <w:tcPr>
            <w:tcW w:w="480" w:type="pct"/>
            <w:vAlign w:val="center"/>
          </w:tcPr>
          <w:p w14:paraId="2AE6B3C0" w14:textId="77777777" w:rsidR="007655BC" w:rsidRPr="009E02CC" w:rsidRDefault="00B2637B" w:rsidP="00626D2B">
            <w:pPr>
              <w:pStyle w:val="TableParagraph"/>
              <w:spacing w:before="60" w:after="60"/>
              <w:rPr>
                <w:sz w:val="28"/>
                <w:szCs w:val="28"/>
              </w:rPr>
            </w:pPr>
            <w:r w:rsidRPr="009E02CC">
              <w:rPr>
                <w:spacing w:val="-5"/>
                <w:w w:val="105"/>
                <w:sz w:val="28"/>
                <w:szCs w:val="28"/>
              </w:rPr>
              <w:t>1.4</w:t>
            </w:r>
          </w:p>
        </w:tc>
        <w:tc>
          <w:tcPr>
            <w:tcW w:w="2625" w:type="pct"/>
            <w:vAlign w:val="center"/>
          </w:tcPr>
          <w:p w14:paraId="6F8A876B"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079F654" w14:textId="77777777" w:rsidR="007655BC" w:rsidRPr="009E02CC" w:rsidRDefault="00B2637B" w:rsidP="00626D2B">
            <w:pPr>
              <w:pStyle w:val="TableParagraph"/>
              <w:spacing w:before="60" w:after="60"/>
              <w:rPr>
                <w:sz w:val="28"/>
                <w:szCs w:val="28"/>
              </w:rPr>
            </w:pPr>
            <w:r w:rsidRPr="009E02CC">
              <w:rPr>
                <w:spacing w:val="-5"/>
                <w:sz w:val="28"/>
                <w:szCs w:val="28"/>
              </w:rPr>
              <w:t>RDD</w:t>
            </w:r>
          </w:p>
        </w:tc>
        <w:tc>
          <w:tcPr>
            <w:tcW w:w="1030" w:type="pct"/>
            <w:vAlign w:val="center"/>
          </w:tcPr>
          <w:p w14:paraId="51EBC211"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238005CE" w14:textId="77777777" w:rsidTr="00626D2B">
        <w:trPr>
          <w:trHeight w:val="340"/>
        </w:trPr>
        <w:tc>
          <w:tcPr>
            <w:tcW w:w="480" w:type="pct"/>
            <w:vAlign w:val="center"/>
          </w:tcPr>
          <w:p w14:paraId="571BEB41" w14:textId="77777777" w:rsidR="007655BC" w:rsidRPr="009E02CC" w:rsidRDefault="00B2637B" w:rsidP="00626D2B">
            <w:pPr>
              <w:pStyle w:val="TableParagraph"/>
              <w:spacing w:before="60" w:after="60"/>
              <w:rPr>
                <w:sz w:val="28"/>
                <w:szCs w:val="28"/>
              </w:rPr>
            </w:pPr>
            <w:r w:rsidRPr="009E02CC">
              <w:rPr>
                <w:spacing w:val="-5"/>
                <w:w w:val="105"/>
                <w:sz w:val="28"/>
                <w:szCs w:val="28"/>
              </w:rPr>
              <w:t>1.5</w:t>
            </w:r>
          </w:p>
        </w:tc>
        <w:tc>
          <w:tcPr>
            <w:tcW w:w="2625" w:type="pct"/>
            <w:vAlign w:val="center"/>
          </w:tcPr>
          <w:p w14:paraId="651CFA1F"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3B46B7A" w14:textId="77777777" w:rsidR="007655BC" w:rsidRPr="009E02CC" w:rsidRDefault="00B2637B" w:rsidP="00626D2B">
            <w:pPr>
              <w:pStyle w:val="TableParagraph"/>
              <w:spacing w:before="60" w:after="60"/>
              <w:rPr>
                <w:sz w:val="28"/>
                <w:szCs w:val="28"/>
              </w:rPr>
            </w:pPr>
            <w:r w:rsidRPr="009E02CC">
              <w:rPr>
                <w:spacing w:val="-5"/>
                <w:sz w:val="28"/>
                <w:szCs w:val="28"/>
              </w:rPr>
              <w:t>RPH</w:t>
            </w:r>
          </w:p>
        </w:tc>
        <w:tc>
          <w:tcPr>
            <w:tcW w:w="1030" w:type="pct"/>
            <w:vAlign w:val="center"/>
          </w:tcPr>
          <w:p w14:paraId="5B8BF698"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5B08DB9E" w14:textId="77777777" w:rsidTr="00626D2B">
        <w:trPr>
          <w:trHeight w:val="340"/>
        </w:trPr>
        <w:tc>
          <w:tcPr>
            <w:tcW w:w="480" w:type="pct"/>
            <w:vAlign w:val="center"/>
          </w:tcPr>
          <w:p w14:paraId="016B687C" w14:textId="77777777" w:rsidR="007655BC" w:rsidRPr="009E02CC" w:rsidRDefault="00B2637B" w:rsidP="00626D2B">
            <w:pPr>
              <w:pStyle w:val="TableParagraph"/>
              <w:spacing w:before="60" w:after="60"/>
              <w:rPr>
                <w:sz w:val="28"/>
                <w:szCs w:val="28"/>
              </w:rPr>
            </w:pPr>
            <w:r w:rsidRPr="009E02CC">
              <w:rPr>
                <w:spacing w:val="-5"/>
                <w:w w:val="105"/>
                <w:sz w:val="28"/>
                <w:szCs w:val="28"/>
              </w:rPr>
              <w:t>1.6</w:t>
            </w:r>
          </w:p>
        </w:tc>
        <w:tc>
          <w:tcPr>
            <w:tcW w:w="2625" w:type="pct"/>
            <w:vAlign w:val="center"/>
          </w:tcPr>
          <w:p w14:paraId="10941CD0"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D222125" w14:textId="77777777" w:rsidR="007655BC" w:rsidRPr="009E02CC" w:rsidRDefault="00B2637B" w:rsidP="00626D2B">
            <w:pPr>
              <w:pStyle w:val="TableParagraph"/>
              <w:spacing w:before="60" w:after="60"/>
              <w:rPr>
                <w:sz w:val="28"/>
                <w:szCs w:val="28"/>
              </w:rPr>
            </w:pPr>
            <w:r w:rsidRPr="009E02CC">
              <w:rPr>
                <w:spacing w:val="-5"/>
                <w:sz w:val="28"/>
                <w:szCs w:val="28"/>
              </w:rPr>
              <w:t>RSX</w:t>
            </w:r>
          </w:p>
        </w:tc>
        <w:tc>
          <w:tcPr>
            <w:tcW w:w="1030" w:type="pct"/>
            <w:vAlign w:val="center"/>
          </w:tcPr>
          <w:p w14:paraId="415E55A8"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151AA576" w14:textId="77777777" w:rsidTr="00626D2B">
        <w:trPr>
          <w:trHeight w:val="340"/>
        </w:trPr>
        <w:tc>
          <w:tcPr>
            <w:tcW w:w="480" w:type="pct"/>
            <w:vAlign w:val="center"/>
          </w:tcPr>
          <w:p w14:paraId="7DDE2CCA" w14:textId="77777777" w:rsidR="007655BC" w:rsidRPr="009E02CC" w:rsidRDefault="007655BC" w:rsidP="00626D2B">
            <w:pPr>
              <w:pStyle w:val="TableParagraph"/>
              <w:spacing w:before="60" w:after="60"/>
              <w:jc w:val="left"/>
              <w:rPr>
                <w:sz w:val="28"/>
                <w:szCs w:val="28"/>
              </w:rPr>
            </w:pPr>
          </w:p>
        </w:tc>
        <w:tc>
          <w:tcPr>
            <w:tcW w:w="2625" w:type="pct"/>
            <w:vAlign w:val="center"/>
          </w:tcPr>
          <w:p w14:paraId="4F692CE8" w14:textId="77777777" w:rsidR="007655BC" w:rsidRPr="009E02CC" w:rsidRDefault="00B2637B" w:rsidP="00626D2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10EC8CF0" w14:textId="77777777" w:rsidR="007655BC" w:rsidRPr="009E02CC" w:rsidRDefault="00B2637B" w:rsidP="00626D2B">
            <w:pPr>
              <w:pStyle w:val="TableParagraph"/>
              <w:spacing w:before="60" w:after="60"/>
              <w:rPr>
                <w:i/>
                <w:sz w:val="28"/>
                <w:szCs w:val="28"/>
              </w:rPr>
            </w:pPr>
            <w:r w:rsidRPr="009E02CC">
              <w:rPr>
                <w:i/>
                <w:spacing w:val="-5"/>
                <w:sz w:val="28"/>
                <w:szCs w:val="28"/>
              </w:rPr>
              <w:t>RSN</w:t>
            </w:r>
          </w:p>
        </w:tc>
        <w:tc>
          <w:tcPr>
            <w:tcW w:w="1030" w:type="pct"/>
            <w:vAlign w:val="center"/>
          </w:tcPr>
          <w:p w14:paraId="5DE77FB2"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2CA1807C" w14:textId="77777777" w:rsidTr="00626D2B">
        <w:trPr>
          <w:trHeight w:val="340"/>
        </w:trPr>
        <w:tc>
          <w:tcPr>
            <w:tcW w:w="480" w:type="pct"/>
            <w:vAlign w:val="center"/>
          </w:tcPr>
          <w:p w14:paraId="3A4A5285" w14:textId="77777777" w:rsidR="007655BC" w:rsidRPr="009E02CC" w:rsidRDefault="00B2637B" w:rsidP="00626D2B">
            <w:pPr>
              <w:pStyle w:val="TableParagraph"/>
              <w:spacing w:before="60" w:after="60"/>
              <w:rPr>
                <w:sz w:val="28"/>
                <w:szCs w:val="28"/>
              </w:rPr>
            </w:pPr>
            <w:r w:rsidRPr="009E02CC">
              <w:rPr>
                <w:spacing w:val="-5"/>
                <w:w w:val="105"/>
                <w:sz w:val="28"/>
                <w:szCs w:val="28"/>
              </w:rPr>
              <w:t>1.7</w:t>
            </w:r>
          </w:p>
        </w:tc>
        <w:tc>
          <w:tcPr>
            <w:tcW w:w="2625" w:type="pct"/>
            <w:vAlign w:val="center"/>
          </w:tcPr>
          <w:p w14:paraId="504C8A10"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359682C" w14:textId="77777777" w:rsidR="007655BC" w:rsidRPr="009E02CC" w:rsidRDefault="00B2637B" w:rsidP="00626D2B">
            <w:pPr>
              <w:pStyle w:val="TableParagraph"/>
              <w:spacing w:before="60" w:after="60"/>
              <w:rPr>
                <w:sz w:val="28"/>
                <w:szCs w:val="28"/>
              </w:rPr>
            </w:pPr>
            <w:r w:rsidRPr="009E02CC">
              <w:rPr>
                <w:spacing w:val="-5"/>
                <w:sz w:val="28"/>
                <w:szCs w:val="28"/>
              </w:rPr>
              <w:t>NTS</w:t>
            </w:r>
          </w:p>
        </w:tc>
        <w:tc>
          <w:tcPr>
            <w:tcW w:w="1030" w:type="pct"/>
            <w:vAlign w:val="center"/>
          </w:tcPr>
          <w:p w14:paraId="37FE2A17"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6A3B7D6A" w14:textId="77777777" w:rsidTr="00626D2B">
        <w:trPr>
          <w:trHeight w:val="340"/>
        </w:trPr>
        <w:tc>
          <w:tcPr>
            <w:tcW w:w="480" w:type="pct"/>
            <w:vAlign w:val="center"/>
          </w:tcPr>
          <w:p w14:paraId="4ACADD81" w14:textId="77777777" w:rsidR="007655BC" w:rsidRPr="009E02CC" w:rsidRDefault="00B2637B" w:rsidP="00626D2B">
            <w:pPr>
              <w:pStyle w:val="TableParagraph"/>
              <w:spacing w:before="60" w:after="60"/>
              <w:rPr>
                <w:sz w:val="28"/>
                <w:szCs w:val="28"/>
              </w:rPr>
            </w:pPr>
            <w:r w:rsidRPr="009E02CC">
              <w:rPr>
                <w:spacing w:val="-5"/>
                <w:w w:val="105"/>
                <w:sz w:val="28"/>
                <w:szCs w:val="28"/>
              </w:rPr>
              <w:t>1.8</w:t>
            </w:r>
          </w:p>
        </w:tc>
        <w:tc>
          <w:tcPr>
            <w:tcW w:w="2625" w:type="pct"/>
            <w:vAlign w:val="center"/>
          </w:tcPr>
          <w:p w14:paraId="63A06A23"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C14BD79" w14:textId="77777777" w:rsidR="007655BC" w:rsidRPr="009E02CC" w:rsidRDefault="00B2637B" w:rsidP="00626D2B">
            <w:pPr>
              <w:pStyle w:val="TableParagraph"/>
              <w:spacing w:before="60" w:after="60"/>
              <w:rPr>
                <w:sz w:val="28"/>
                <w:szCs w:val="28"/>
              </w:rPr>
            </w:pPr>
            <w:r w:rsidRPr="009E02CC">
              <w:rPr>
                <w:spacing w:val="-5"/>
                <w:sz w:val="28"/>
                <w:szCs w:val="28"/>
              </w:rPr>
              <w:t>CNT</w:t>
            </w:r>
          </w:p>
        </w:tc>
        <w:tc>
          <w:tcPr>
            <w:tcW w:w="1030" w:type="pct"/>
            <w:vAlign w:val="center"/>
          </w:tcPr>
          <w:p w14:paraId="62B58EFD"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2ADB7339" w14:textId="77777777" w:rsidTr="00626D2B">
        <w:trPr>
          <w:trHeight w:val="340"/>
        </w:trPr>
        <w:tc>
          <w:tcPr>
            <w:tcW w:w="480" w:type="pct"/>
            <w:vAlign w:val="center"/>
          </w:tcPr>
          <w:p w14:paraId="07472EDE" w14:textId="77777777" w:rsidR="007655BC" w:rsidRPr="009E02CC" w:rsidRDefault="00B2637B" w:rsidP="00626D2B">
            <w:pPr>
              <w:pStyle w:val="TableParagraph"/>
              <w:spacing w:before="60" w:after="60"/>
              <w:rPr>
                <w:sz w:val="28"/>
                <w:szCs w:val="28"/>
              </w:rPr>
            </w:pPr>
            <w:r w:rsidRPr="009E02CC">
              <w:rPr>
                <w:spacing w:val="-5"/>
                <w:w w:val="105"/>
                <w:sz w:val="28"/>
                <w:szCs w:val="28"/>
              </w:rPr>
              <w:t>1.9</w:t>
            </w:r>
          </w:p>
        </w:tc>
        <w:tc>
          <w:tcPr>
            <w:tcW w:w="2625" w:type="pct"/>
            <w:vAlign w:val="center"/>
          </w:tcPr>
          <w:p w14:paraId="50DDA894"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2991CDD" w14:textId="77777777" w:rsidR="007655BC" w:rsidRPr="009E02CC" w:rsidRDefault="00B2637B" w:rsidP="00626D2B">
            <w:pPr>
              <w:pStyle w:val="TableParagraph"/>
              <w:spacing w:before="60" w:after="60"/>
              <w:rPr>
                <w:sz w:val="28"/>
                <w:szCs w:val="28"/>
              </w:rPr>
            </w:pPr>
            <w:r w:rsidRPr="009E02CC">
              <w:rPr>
                <w:spacing w:val="-5"/>
                <w:sz w:val="28"/>
                <w:szCs w:val="28"/>
              </w:rPr>
              <w:t>LMU</w:t>
            </w:r>
          </w:p>
        </w:tc>
        <w:tc>
          <w:tcPr>
            <w:tcW w:w="1030" w:type="pct"/>
            <w:vAlign w:val="center"/>
          </w:tcPr>
          <w:p w14:paraId="26F54817"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32A5D983" w14:textId="77777777" w:rsidTr="00626D2B">
        <w:trPr>
          <w:trHeight w:val="340"/>
        </w:trPr>
        <w:tc>
          <w:tcPr>
            <w:tcW w:w="480" w:type="pct"/>
            <w:vAlign w:val="center"/>
          </w:tcPr>
          <w:p w14:paraId="3FE01584" w14:textId="77777777" w:rsidR="007655BC" w:rsidRPr="009E02CC" w:rsidRDefault="00B2637B" w:rsidP="00626D2B">
            <w:pPr>
              <w:pStyle w:val="TableParagraph"/>
              <w:spacing w:before="60" w:after="60"/>
              <w:rPr>
                <w:sz w:val="28"/>
                <w:szCs w:val="28"/>
              </w:rPr>
            </w:pPr>
            <w:r w:rsidRPr="009E02CC">
              <w:rPr>
                <w:spacing w:val="-4"/>
                <w:w w:val="105"/>
                <w:sz w:val="28"/>
                <w:szCs w:val="28"/>
              </w:rPr>
              <w:t>1.10</w:t>
            </w:r>
          </w:p>
        </w:tc>
        <w:tc>
          <w:tcPr>
            <w:tcW w:w="2625" w:type="pct"/>
            <w:vAlign w:val="center"/>
          </w:tcPr>
          <w:p w14:paraId="12A6518E"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1937DF2" w14:textId="77777777" w:rsidR="007655BC" w:rsidRPr="009E02CC" w:rsidRDefault="00B2637B" w:rsidP="00626D2B">
            <w:pPr>
              <w:pStyle w:val="TableParagraph"/>
              <w:spacing w:before="60" w:after="60"/>
              <w:rPr>
                <w:sz w:val="28"/>
                <w:szCs w:val="28"/>
              </w:rPr>
            </w:pPr>
            <w:r w:rsidRPr="009E02CC">
              <w:rPr>
                <w:spacing w:val="-5"/>
                <w:sz w:val="28"/>
                <w:szCs w:val="28"/>
              </w:rPr>
              <w:t>NKH</w:t>
            </w:r>
          </w:p>
        </w:tc>
        <w:tc>
          <w:tcPr>
            <w:tcW w:w="1030" w:type="pct"/>
            <w:vAlign w:val="center"/>
          </w:tcPr>
          <w:p w14:paraId="625359B8"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7E05E443" w14:textId="77777777" w:rsidTr="00626D2B">
        <w:trPr>
          <w:trHeight w:val="340"/>
        </w:trPr>
        <w:tc>
          <w:tcPr>
            <w:tcW w:w="480" w:type="pct"/>
            <w:vAlign w:val="center"/>
          </w:tcPr>
          <w:p w14:paraId="1F963F1F" w14:textId="77777777" w:rsidR="007655BC" w:rsidRPr="009E02CC" w:rsidRDefault="00B2637B" w:rsidP="00626D2B">
            <w:pPr>
              <w:pStyle w:val="TableParagraph"/>
              <w:spacing w:before="60" w:after="60"/>
              <w:rPr>
                <w:b/>
                <w:sz w:val="28"/>
                <w:szCs w:val="28"/>
              </w:rPr>
            </w:pPr>
            <w:r w:rsidRPr="009E02CC">
              <w:rPr>
                <w:b/>
                <w:spacing w:val="-10"/>
                <w:w w:val="105"/>
                <w:sz w:val="28"/>
                <w:szCs w:val="28"/>
              </w:rPr>
              <w:t>2</w:t>
            </w:r>
          </w:p>
        </w:tc>
        <w:tc>
          <w:tcPr>
            <w:tcW w:w="2625" w:type="pct"/>
            <w:vAlign w:val="center"/>
          </w:tcPr>
          <w:p w14:paraId="62005B81" w14:textId="77777777" w:rsidR="007655BC" w:rsidRPr="009E02CC" w:rsidRDefault="00B2637B" w:rsidP="00626D2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2C35C7F" w14:textId="77777777" w:rsidR="007655BC" w:rsidRPr="009E02CC" w:rsidRDefault="00B2637B" w:rsidP="00626D2B">
            <w:pPr>
              <w:pStyle w:val="TableParagraph"/>
              <w:spacing w:before="60" w:after="60"/>
              <w:rPr>
                <w:b/>
                <w:sz w:val="28"/>
                <w:szCs w:val="28"/>
              </w:rPr>
            </w:pPr>
            <w:r w:rsidRPr="009E02CC">
              <w:rPr>
                <w:b/>
                <w:spacing w:val="-5"/>
                <w:sz w:val="28"/>
                <w:szCs w:val="28"/>
              </w:rPr>
              <w:t>PNN</w:t>
            </w:r>
          </w:p>
        </w:tc>
        <w:tc>
          <w:tcPr>
            <w:tcW w:w="1030" w:type="pct"/>
            <w:vAlign w:val="center"/>
          </w:tcPr>
          <w:p w14:paraId="5BC05EE8" w14:textId="77777777" w:rsidR="007655BC" w:rsidRPr="009E02CC" w:rsidRDefault="00B2637B" w:rsidP="00626D2B">
            <w:pPr>
              <w:pStyle w:val="TableParagraph"/>
              <w:spacing w:before="60" w:after="60"/>
              <w:jc w:val="right"/>
              <w:rPr>
                <w:b/>
                <w:sz w:val="28"/>
                <w:szCs w:val="28"/>
              </w:rPr>
            </w:pPr>
            <w:r w:rsidRPr="009E02CC">
              <w:rPr>
                <w:b/>
                <w:spacing w:val="-2"/>
                <w:sz w:val="28"/>
                <w:szCs w:val="28"/>
              </w:rPr>
              <w:t>1.080,09</w:t>
            </w:r>
          </w:p>
        </w:tc>
      </w:tr>
      <w:tr w:rsidR="007655BC" w:rsidRPr="009E02CC" w14:paraId="4775B8D8" w14:textId="77777777" w:rsidTr="00626D2B">
        <w:trPr>
          <w:trHeight w:val="340"/>
        </w:trPr>
        <w:tc>
          <w:tcPr>
            <w:tcW w:w="480" w:type="pct"/>
            <w:vAlign w:val="center"/>
          </w:tcPr>
          <w:p w14:paraId="4312D374" w14:textId="77777777" w:rsidR="007655BC" w:rsidRPr="009E02CC" w:rsidRDefault="007655BC" w:rsidP="00626D2B">
            <w:pPr>
              <w:pStyle w:val="TableParagraph"/>
              <w:spacing w:before="60" w:after="60"/>
              <w:jc w:val="left"/>
              <w:rPr>
                <w:sz w:val="28"/>
                <w:szCs w:val="28"/>
              </w:rPr>
            </w:pPr>
          </w:p>
        </w:tc>
        <w:tc>
          <w:tcPr>
            <w:tcW w:w="2625" w:type="pct"/>
            <w:vAlign w:val="center"/>
          </w:tcPr>
          <w:p w14:paraId="4446DF62" w14:textId="77777777" w:rsidR="007655BC" w:rsidRPr="009E02CC" w:rsidRDefault="00B2637B" w:rsidP="00626D2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DF48F10" w14:textId="77777777" w:rsidR="007655BC" w:rsidRPr="009E02CC" w:rsidRDefault="007655BC" w:rsidP="00626D2B">
            <w:pPr>
              <w:pStyle w:val="TableParagraph"/>
              <w:spacing w:before="60" w:after="60"/>
              <w:jc w:val="left"/>
              <w:rPr>
                <w:sz w:val="28"/>
                <w:szCs w:val="28"/>
              </w:rPr>
            </w:pPr>
          </w:p>
        </w:tc>
        <w:tc>
          <w:tcPr>
            <w:tcW w:w="1030" w:type="pct"/>
            <w:vAlign w:val="center"/>
          </w:tcPr>
          <w:p w14:paraId="5A213832"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336738A2" w14:textId="77777777" w:rsidTr="00626D2B">
        <w:trPr>
          <w:trHeight w:val="340"/>
        </w:trPr>
        <w:tc>
          <w:tcPr>
            <w:tcW w:w="480" w:type="pct"/>
            <w:vAlign w:val="center"/>
          </w:tcPr>
          <w:p w14:paraId="0A4118C7" w14:textId="77777777" w:rsidR="007655BC" w:rsidRPr="009E02CC" w:rsidRDefault="00B2637B" w:rsidP="00626D2B">
            <w:pPr>
              <w:pStyle w:val="TableParagraph"/>
              <w:spacing w:before="60" w:after="60"/>
              <w:rPr>
                <w:sz w:val="28"/>
                <w:szCs w:val="28"/>
              </w:rPr>
            </w:pPr>
            <w:r w:rsidRPr="009E02CC">
              <w:rPr>
                <w:spacing w:val="-5"/>
                <w:w w:val="105"/>
                <w:sz w:val="28"/>
                <w:szCs w:val="28"/>
              </w:rPr>
              <w:t>2.1</w:t>
            </w:r>
          </w:p>
        </w:tc>
        <w:tc>
          <w:tcPr>
            <w:tcW w:w="2625" w:type="pct"/>
            <w:vAlign w:val="center"/>
          </w:tcPr>
          <w:p w14:paraId="7E6049C1"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EFA6B8C" w14:textId="77777777" w:rsidR="007655BC" w:rsidRPr="009E02CC" w:rsidRDefault="00B2637B" w:rsidP="00626D2B">
            <w:pPr>
              <w:pStyle w:val="TableParagraph"/>
              <w:spacing w:before="60" w:after="60"/>
              <w:rPr>
                <w:sz w:val="28"/>
                <w:szCs w:val="28"/>
              </w:rPr>
            </w:pPr>
            <w:r w:rsidRPr="009E02CC">
              <w:rPr>
                <w:spacing w:val="-5"/>
                <w:sz w:val="28"/>
                <w:szCs w:val="28"/>
              </w:rPr>
              <w:t>ONT</w:t>
            </w:r>
          </w:p>
        </w:tc>
        <w:tc>
          <w:tcPr>
            <w:tcW w:w="1030" w:type="pct"/>
            <w:vAlign w:val="center"/>
          </w:tcPr>
          <w:p w14:paraId="77FCAC34"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2EA7A405" w14:textId="77777777" w:rsidTr="00626D2B">
        <w:trPr>
          <w:trHeight w:val="340"/>
        </w:trPr>
        <w:tc>
          <w:tcPr>
            <w:tcW w:w="480" w:type="pct"/>
            <w:vAlign w:val="center"/>
          </w:tcPr>
          <w:p w14:paraId="19F46E81" w14:textId="77777777" w:rsidR="007655BC" w:rsidRPr="009E02CC" w:rsidRDefault="00B2637B" w:rsidP="00626D2B">
            <w:pPr>
              <w:pStyle w:val="TableParagraph"/>
              <w:spacing w:before="60" w:after="60"/>
              <w:rPr>
                <w:sz w:val="28"/>
                <w:szCs w:val="28"/>
              </w:rPr>
            </w:pPr>
            <w:r w:rsidRPr="009E02CC">
              <w:rPr>
                <w:spacing w:val="-5"/>
                <w:w w:val="105"/>
                <w:sz w:val="28"/>
                <w:szCs w:val="28"/>
              </w:rPr>
              <w:t>2.2</w:t>
            </w:r>
          </w:p>
        </w:tc>
        <w:tc>
          <w:tcPr>
            <w:tcW w:w="2625" w:type="pct"/>
            <w:vAlign w:val="center"/>
          </w:tcPr>
          <w:p w14:paraId="5140018F"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1F88BBB8" w14:textId="77777777" w:rsidR="007655BC" w:rsidRPr="009E02CC" w:rsidRDefault="00B2637B" w:rsidP="00626D2B">
            <w:pPr>
              <w:pStyle w:val="TableParagraph"/>
              <w:spacing w:before="60" w:after="60"/>
              <w:rPr>
                <w:sz w:val="28"/>
                <w:szCs w:val="28"/>
              </w:rPr>
            </w:pPr>
            <w:r w:rsidRPr="009E02CC">
              <w:rPr>
                <w:spacing w:val="-5"/>
                <w:sz w:val="28"/>
                <w:szCs w:val="28"/>
              </w:rPr>
              <w:t>ODT</w:t>
            </w:r>
          </w:p>
        </w:tc>
        <w:tc>
          <w:tcPr>
            <w:tcW w:w="1030" w:type="pct"/>
            <w:vAlign w:val="center"/>
          </w:tcPr>
          <w:p w14:paraId="5B96437B" w14:textId="77777777" w:rsidR="007655BC" w:rsidRPr="009E02CC" w:rsidRDefault="00B2637B" w:rsidP="00626D2B">
            <w:pPr>
              <w:pStyle w:val="TableParagraph"/>
              <w:spacing w:before="60" w:after="60"/>
              <w:jc w:val="right"/>
              <w:rPr>
                <w:sz w:val="28"/>
                <w:szCs w:val="28"/>
              </w:rPr>
            </w:pPr>
            <w:r w:rsidRPr="009E02CC">
              <w:rPr>
                <w:spacing w:val="-2"/>
                <w:sz w:val="28"/>
                <w:szCs w:val="28"/>
              </w:rPr>
              <w:t>533,79</w:t>
            </w:r>
          </w:p>
        </w:tc>
      </w:tr>
      <w:tr w:rsidR="007655BC" w:rsidRPr="009E02CC" w14:paraId="01032457" w14:textId="77777777" w:rsidTr="00626D2B">
        <w:trPr>
          <w:trHeight w:val="340"/>
        </w:trPr>
        <w:tc>
          <w:tcPr>
            <w:tcW w:w="480" w:type="pct"/>
            <w:vAlign w:val="center"/>
          </w:tcPr>
          <w:p w14:paraId="704C2197" w14:textId="77777777" w:rsidR="007655BC" w:rsidRPr="009E02CC" w:rsidRDefault="00B2637B" w:rsidP="00626D2B">
            <w:pPr>
              <w:pStyle w:val="TableParagraph"/>
              <w:spacing w:before="60" w:after="60"/>
              <w:rPr>
                <w:sz w:val="28"/>
                <w:szCs w:val="28"/>
              </w:rPr>
            </w:pPr>
            <w:r w:rsidRPr="009E02CC">
              <w:rPr>
                <w:spacing w:val="-5"/>
                <w:w w:val="105"/>
                <w:sz w:val="28"/>
                <w:szCs w:val="28"/>
              </w:rPr>
              <w:t>2.3</w:t>
            </w:r>
          </w:p>
        </w:tc>
        <w:tc>
          <w:tcPr>
            <w:tcW w:w="2625" w:type="pct"/>
            <w:vAlign w:val="center"/>
          </w:tcPr>
          <w:p w14:paraId="33B18C87"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D68D575" w14:textId="77777777" w:rsidR="007655BC" w:rsidRPr="009E02CC" w:rsidRDefault="00B2637B" w:rsidP="00626D2B">
            <w:pPr>
              <w:pStyle w:val="TableParagraph"/>
              <w:spacing w:before="60" w:after="60"/>
              <w:rPr>
                <w:sz w:val="28"/>
                <w:szCs w:val="28"/>
              </w:rPr>
            </w:pPr>
            <w:r w:rsidRPr="009E02CC">
              <w:rPr>
                <w:spacing w:val="-5"/>
                <w:sz w:val="28"/>
                <w:szCs w:val="28"/>
              </w:rPr>
              <w:t>TSC</w:t>
            </w:r>
          </w:p>
        </w:tc>
        <w:tc>
          <w:tcPr>
            <w:tcW w:w="1030" w:type="pct"/>
            <w:vAlign w:val="center"/>
          </w:tcPr>
          <w:p w14:paraId="79D1CF1A" w14:textId="77777777" w:rsidR="007655BC" w:rsidRPr="009E02CC" w:rsidRDefault="00B2637B" w:rsidP="00626D2B">
            <w:pPr>
              <w:pStyle w:val="TableParagraph"/>
              <w:spacing w:before="60" w:after="60"/>
              <w:jc w:val="right"/>
              <w:rPr>
                <w:sz w:val="28"/>
                <w:szCs w:val="28"/>
              </w:rPr>
            </w:pPr>
            <w:r w:rsidRPr="009E02CC">
              <w:rPr>
                <w:spacing w:val="-4"/>
                <w:sz w:val="28"/>
                <w:szCs w:val="28"/>
              </w:rPr>
              <w:t>7,47</w:t>
            </w:r>
          </w:p>
        </w:tc>
      </w:tr>
      <w:tr w:rsidR="007655BC" w:rsidRPr="009E02CC" w14:paraId="7574FE9E" w14:textId="77777777" w:rsidTr="00626D2B">
        <w:trPr>
          <w:trHeight w:val="340"/>
        </w:trPr>
        <w:tc>
          <w:tcPr>
            <w:tcW w:w="480" w:type="pct"/>
            <w:vAlign w:val="center"/>
          </w:tcPr>
          <w:p w14:paraId="7095D5E0" w14:textId="77777777" w:rsidR="007655BC" w:rsidRPr="009E02CC" w:rsidRDefault="00B2637B" w:rsidP="00626D2B">
            <w:pPr>
              <w:pStyle w:val="TableParagraph"/>
              <w:spacing w:before="60" w:after="60"/>
              <w:rPr>
                <w:sz w:val="28"/>
                <w:szCs w:val="28"/>
              </w:rPr>
            </w:pPr>
            <w:r w:rsidRPr="009E02CC">
              <w:rPr>
                <w:spacing w:val="-5"/>
                <w:w w:val="105"/>
                <w:sz w:val="28"/>
                <w:szCs w:val="28"/>
              </w:rPr>
              <w:t>2.4</w:t>
            </w:r>
          </w:p>
        </w:tc>
        <w:tc>
          <w:tcPr>
            <w:tcW w:w="2625" w:type="pct"/>
            <w:vAlign w:val="center"/>
          </w:tcPr>
          <w:p w14:paraId="3F3ADC07"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5017BBE7" w14:textId="77777777" w:rsidR="007655BC" w:rsidRPr="009E02CC" w:rsidRDefault="00B2637B" w:rsidP="00626D2B">
            <w:pPr>
              <w:pStyle w:val="TableParagraph"/>
              <w:spacing w:before="60" w:after="60"/>
              <w:rPr>
                <w:sz w:val="28"/>
                <w:szCs w:val="28"/>
              </w:rPr>
            </w:pPr>
            <w:r w:rsidRPr="009E02CC">
              <w:rPr>
                <w:spacing w:val="-5"/>
                <w:sz w:val="28"/>
                <w:szCs w:val="28"/>
              </w:rPr>
              <w:t>CQP</w:t>
            </w:r>
          </w:p>
        </w:tc>
        <w:tc>
          <w:tcPr>
            <w:tcW w:w="1030" w:type="pct"/>
            <w:vAlign w:val="center"/>
          </w:tcPr>
          <w:p w14:paraId="39907212" w14:textId="77777777" w:rsidR="007655BC" w:rsidRPr="009E02CC" w:rsidRDefault="00B2637B" w:rsidP="00626D2B">
            <w:pPr>
              <w:pStyle w:val="TableParagraph"/>
              <w:spacing w:before="60" w:after="60"/>
              <w:jc w:val="right"/>
              <w:rPr>
                <w:sz w:val="28"/>
                <w:szCs w:val="28"/>
              </w:rPr>
            </w:pPr>
            <w:r w:rsidRPr="009E02CC">
              <w:rPr>
                <w:spacing w:val="-2"/>
                <w:sz w:val="28"/>
                <w:szCs w:val="28"/>
              </w:rPr>
              <w:t>58,47</w:t>
            </w:r>
          </w:p>
        </w:tc>
      </w:tr>
      <w:tr w:rsidR="007655BC" w:rsidRPr="009E02CC" w14:paraId="32721F82" w14:textId="77777777" w:rsidTr="00626D2B">
        <w:trPr>
          <w:trHeight w:val="340"/>
        </w:trPr>
        <w:tc>
          <w:tcPr>
            <w:tcW w:w="480" w:type="pct"/>
            <w:vAlign w:val="center"/>
          </w:tcPr>
          <w:p w14:paraId="2458EAB0" w14:textId="77777777" w:rsidR="007655BC" w:rsidRPr="009E02CC" w:rsidRDefault="00B2637B" w:rsidP="00626D2B">
            <w:pPr>
              <w:pStyle w:val="TableParagraph"/>
              <w:spacing w:before="60" w:after="60"/>
              <w:rPr>
                <w:sz w:val="28"/>
                <w:szCs w:val="28"/>
              </w:rPr>
            </w:pPr>
            <w:r w:rsidRPr="009E02CC">
              <w:rPr>
                <w:spacing w:val="-5"/>
                <w:w w:val="105"/>
                <w:sz w:val="28"/>
                <w:szCs w:val="28"/>
              </w:rPr>
              <w:t>2.5</w:t>
            </w:r>
          </w:p>
        </w:tc>
        <w:tc>
          <w:tcPr>
            <w:tcW w:w="2625" w:type="pct"/>
            <w:vAlign w:val="center"/>
          </w:tcPr>
          <w:p w14:paraId="02301C03"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AAF49CD" w14:textId="77777777" w:rsidR="007655BC" w:rsidRPr="009E02CC" w:rsidRDefault="00B2637B" w:rsidP="00626D2B">
            <w:pPr>
              <w:pStyle w:val="TableParagraph"/>
              <w:spacing w:before="60" w:after="60"/>
              <w:rPr>
                <w:sz w:val="28"/>
                <w:szCs w:val="28"/>
              </w:rPr>
            </w:pPr>
            <w:r w:rsidRPr="009E02CC">
              <w:rPr>
                <w:spacing w:val="-5"/>
                <w:sz w:val="28"/>
                <w:szCs w:val="28"/>
              </w:rPr>
              <w:t>CAN</w:t>
            </w:r>
          </w:p>
        </w:tc>
        <w:tc>
          <w:tcPr>
            <w:tcW w:w="1030" w:type="pct"/>
            <w:vAlign w:val="center"/>
          </w:tcPr>
          <w:p w14:paraId="01AF057C" w14:textId="77777777" w:rsidR="007655BC" w:rsidRPr="009E02CC" w:rsidRDefault="00B2637B" w:rsidP="00626D2B">
            <w:pPr>
              <w:pStyle w:val="TableParagraph"/>
              <w:spacing w:before="60" w:after="60"/>
              <w:jc w:val="right"/>
              <w:rPr>
                <w:sz w:val="28"/>
                <w:szCs w:val="28"/>
              </w:rPr>
            </w:pPr>
            <w:r w:rsidRPr="009E02CC">
              <w:rPr>
                <w:spacing w:val="-2"/>
                <w:sz w:val="28"/>
                <w:szCs w:val="28"/>
              </w:rPr>
              <w:t>18,37</w:t>
            </w:r>
          </w:p>
        </w:tc>
      </w:tr>
      <w:tr w:rsidR="007655BC" w:rsidRPr="009E02CC" w14:paraId="76A5D67C" w14:textId="77777777" w:rsidTr="00626D2B">
        <w:trPr>
          <w:trHeight w:val="340"/>
        </w:trPr>
        <w:tc>
          <w:tcPr>
            <w:tcW w:w="480" w:type="pct"/>
            <w:vAlign w:val="center"/>
          </w:tcPr>
          <w:p w14:paraId="5F2F9506" w14:textId="77777777" w:rsidR="007655BC" w:rsidRPr="009E02CC" w:rsidRDefault="00B2637B" w:rsidP="00626D2B">
            <w:pPr>
              <w:pStyle w:val="TableParagraph"/>
              <w:spacing w:before="60" w:after="60"/>
              <w:rPr>
                <w:sz w:val="28"/>
                <w:szCs w:val="28"/>
              </w:rPr>
            </w:pPr>
            <w:r w:rsidRPr="009E02CC">
              <w:rPr>
                <w:spacing w:val="-5"/>
                <w:w w:val="105"/>
                <w:sz w:val="28"/>
                <w:szCs w:val="28"/>
              </w:rPr>
              <w:t>2.6</w:t>
            </w:r>
          </w:p>
        </w:tc>
        <w:tc>
          <w:tcPr>
            <w:tcW w:w="2625" w:type="pct"/>
            <w:vAlign w:val="center"/>
          </w:tcPr>
          <w:p w14:paraId="3F74E61D"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02ACC5B3" w14:textId="77777777" w:rsidR="007655BC" w:rsidRPr="009E02CC" w:rsidRDefault="00B2637B" w:rsidP="00626D2B">
            <w:pPr>
              <w:pStyle w:val="TableParagraph"/>
              <w:spacing w:before="60" w:after="60"/>
              <w:rPr>
                <w:sz w:val="28"/>
                <w:szCs w:val="28"/>
              </w:rPr>
            </w:pPr>
            <w:r w:rsidRPr="009E02CC">
              <w:rPr>
                <w:spacing w:val="-5"/>
                <w:sz w:val="28"/>
                <w:szCs w:val="28"/>
              </w:rPr>
              <w:t>DSN</w:t>
            </w:r>
          </w:p>
        </w:tc>
        <w:tc>
          <w:tcPr>
            <w:tcW w:w="1030" w:type="pct"/>
            <w:vAlign w:val="center"/>
          </w:tcPr>
          <w:p w14:paraId="39290B5E" w14:textId="77777777" w:rsidR="007655BC" w:rsidRPr="009E02CC" w:rsidRDefault="00B2637B" w:rsidP="00626D2B">
            <w:pPr>
              <w:pStyle w:val="TableParagraph"/>
              <w:spacing w:before="60" w:after="60"/>
              <w:jc w:val="right"/>
              <w:rPr>
                <w:sz w:val="28"/>
                <w:szCs w:val="28"/>
              </w:rPr>
            </w:pPr>
            <w:r w:rsidRPr="009E02CC">
              <w:rPr>
                <w:spacing w:val="-2"/>
                <w:sz w:val="28"/>
                <w:szCs w:val="28"/>
              </w:rPr>
              <w:t>113,81</w:t>
            </w:r>
          </w:p>
        </w:tc>
      </w:tr>
      <w:tr w:rsidR="007655BC" w:rsidRPr="009E02CC" w14:paraId="3C4D7182" w14:textId="77777777" w:rsidTr="00626D2B">
        <w:trPr>
          <w:trHeight w:val="340"/>
        </w:trPr>
        <w:tc>
          <w:tcPr>
            <w:tcW w:w="480" w:type="pct"/>
            <w:vAlign w:val="center"/>
          </w:tcPr>
          <w:p w14:paraId="532252E0" w14:textId="77777777" w:rsidR="007655BC" w:rsidRPr="009E02CC" w:rsidRDefault="00B2637B" w:rsidP="00626D2B">
            <w:pPr>
              <w:pStyle w:val="TableParagraph"/>
              <w:spacing w:before="60" w:after="60"/>
              <w:rPr>
                <w:sz w:val="28"/>
                <w:szCs w:val="28"/>
              </w:rPr>
            </w:pPr>
            <w:r w:rsidRPr="009E02CC">
              <w:rPr>
                <w:spacing w:val="-2"/>
                <w:w w:val="105"/>
                <w:sz w:val="28"/>
                <w:szCs w:val="28"/>
              </w:rPr>
              <w:t>2.6.1</w:t>
            </w:r>
          </w:p>
        </w:tc>
        <w:tc>
          <w:tcPr>
            <w:tcW w:w="2625" w:type="pct"/>
            <w:vAlign w:val="center"/>
          </w:tcPr>
          <w:p w14:paraId="66D230B7"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28A3D86A" w14:textId="77777777" w:rsidR="007655BC" w:rsidRPr="009E02CC" w:rsidRDefault="00B2637B" w:rsidP="00626D2B">
            <w:pPr>
              <w:pStyle w:val="TableParagraph"/>
              <w:spacing w:before="60" w:after="60"/>
              <w:rPr>
                <w:sz w:val="28"/>
                <w:szCs w:val="28"/>
              </w:rPr>
            </w:pPr>
            <w:r w:rsidRPr="009E02CC">
              <w:rPr>
                <w:spacing w:val="-5"/>
                <w:sz w:val="28"/>
                <w:szCs w:val="28"/>
              </w:rPr>
              <w:t>DVH</w:t>
            </w:r>
          </w:p>
        </w:tc>
        <w:tc>
          <w:tcPr>
            <w:tcW w:w="1030" w:type="pct"/>
            <w:vAlign w:val="center"/>
          </w:tcPr>
          <w:p w14:paraId="30B21E9E" w14:textId="77777777" w:rsidR="007655BC" w:rsidRPr="009E02CC" w:rsidRDefault="00B2637B" w:rsidP="00626D2B">
            <w:pPr>
              <w:pStyle w:val="TableParagraph"/>
              <w:spacing w:before="60" w:after="60"/>
              <w:jc w:val="right"/>
              <w:rPr>
                <w:sz w:val="28"/>
                <w:szCs w:val="28"/>
              </w:rPr>
            </w:pPr>
            <w:r w:rsidRPr="009E02CC">
              <w:rPr>
                <w:spacing w:val="-4"/>
                <w:sz w:val="28"/>
                <w:szCs w:val="28"/>
              </w:rPr>
              <w:t>8,92</w:t>
            </w:r>
          </w:p>
        </w:tc>
      </w:tr>
      <w:tr w:rsidR="007655BC" w:rsidRPr="009E02CC" w14:paraId="6BF04070" w14:textId="77777777" w:rsidTr="00626D2B">
        <w:trPr>
          <w:trHeight w:val="340"/>
        </w:trPr>
        <w:tc>
          <w:tcPr>
            <w:tcW w:w="480" w:type="pct"/>
            <w:vAlign w:val="center"/>
          </w:tcPr>
          <w:p w14:paraId="02086777" w14:textId="77777777" w:rsidR="007655BC" w:rsidRPr="009E02CC" w:rsidRDefault="00B2637B" w:rsidP="00626D2B">
            <w:pPr>
              <w:pStyle w:val="TableParagraph"/>
              <w:spacing w:before="60" w:after="60"/>
              <w:rPr>
                <w:sz w:val="28"/>
                <w:szCs w:val="28"/>
              </w:rPr>
            </w:pPr>
            <w:r w:rsidRPr="009E02CC">
              <w:rPr>
                <w:spacing w:val="-2"/>
                <w:w w:val="105"/>
                <w:sz w:val="28"/>
                <w:szCs w:val="28"/>
              </w:rPr>
              <w:t>2.6.2</w:t>
            </w:r>
          </w:p>
        </w:tc>
        <w:tc>
          <w:tcPr>
            <w:tcW w:w="2625" w:type="pct"/>
            <w:vAlign w:val="center"/>
          </w:tcPr>
          <w:p w14:paraId="1775EE8A"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24CE15B" w14:textId="77777777" w:rsidR="007655BC" w:rsidRPr="009E02CC" w:rsidRDefault="00B2637B" w:rsidP="00626D2B">
            <w:pPr>
              <w:pStyle w:val="TableParagraph"/>
              <w:spacing w:before="60" w:after="60"/>
              <w:rPr>
                <w:sz w:val="28"/>
                <w:szCs w:val="28"/>
              </w:rPr>
            </w:pPr>
            <w:r w:rsidRPr="009E02CC">
              <w:rPr>
                <w:spacing w:val="-5"/>
                <w:sz w:val="28"/>
                <w:szCs w:val="28"/>
              </w:rPr>
              <w:t>DXH</w:t>
            </w:r>
          </w:p>
        </w:tc>
        <w:tc>
          <w:tcPr>
            <w:tcW w:w="1030" w:type="pct"/>
            <w:vAlign w:val="center"/>
          </w:tcPr>
          <w:p w14:paraId="7A6E1388" w14:textId="77777777" w:rsidR="007655BC" w:rsidRPr="009E02CC" w:rsidRDefault="00B2637B" w:rsidP="00626D2B">
            <w:pPr>
              <w:pStyle w:val="TableParagraph"/>
              <w:spacing w:before="60" w:after="60"/>
              <w:jc w:val="right"/>
              <w:rPr>
                <w:sz w:val="28"/>
                <w:szCs w:val="28"/>
              </w:rPr>
            </w:pPr>
            <w:r w:rsidRPr="009E02CC">
              <w:rPr>
                <w:spacing w:val="-2"/>
                <w:sz w:val="28"/>
                <w:szCs w:val="28"/>
              </w:rPr>
              <w:t>17,14</w:t>
            </w:r>
          </w:p>
        </w:tc>
      </w:tr>
      <w:tr w:rsidR="007655BC" w:rsidRPr="009E02CC" w14:paraId="6173A974" w14:textId="77777777" w:rsidTr="00626D2B">
        <w:trPr>
          <w:trHeight w:val="340"/>
        </w:trPr>
        <w:tc>
          <w:tcPr>
            <w:tcW w:w="480" w:type="pct"/>
            <w:vAlign w:val="center"/>
          </w:tcPr>
          <w:p w14:paraId="7AE50896" w14:textId="77777777" w:rsidR="007655BC" w:rsidRPr="009E02CC" w:rsidRDefault="00B2637B" w:rsidP="00626D2B">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F876518"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83E1446" w14:textId="77777777" w:rsidR="007655BC" w:rsidRPr="009E02CC" w:rsidRDefault="00B2637B" w:rsidP="00626D2B">
            <w:pPr>
              <w:pStyle w:val="TableParagraph"/>
              <w:spacing w:before="60" w:after="60"/>
              <w:rPr>
                <w:sz w:val="28"/>
                <w:szCs w:val="28"/>
              </w:rPr>
            </w:pPr>
            <w:r w:rsidRPr="009E02CC">
              <w:rPr>
                <w:spacing w:val="-5"/>
                <w:sz w:val="28"/>
                <w:szCs w:val="28"/>
              </w:rPr>
              <w:t>DYT</w:t>
            </w:r>
          </w:p>
        </w:tc>
        <w:tc>
          <w:tcPr>
            <w:tcW w:w="1030" w:type="pct"/>
            <w:vAlign w:val="center"/>
          </w:tcPr>
          <w:p w14:paraId="109C9102" w14:textId="77777777" w:rsidR="007655BC" w:rsidRPr="009E02CC" w:rsidRDefault="00B2637B" w:rsidP="00626D2B">
            <w:pPr>
              <w:pStyle w:val="TableParagraph"/>
              <w:spacing w:before="60" w:after="60"/>
              <w:jc w:val="right"/>
              <w:rPr>
                <w:sz w:val="28"/>
                <w:szCs w:val="28"/>
              </w:rPr>
            </w:pPr>
            <w:r w:rsidRPr="009E02CC">
              <w:rPr>
                <w:spacing w:val="-2"/>
                <w:sz w:val="28"/>
                <w:szCs w:val="28"/>
              </w:rPr>
              <w:t>15,02</w:t>
            </w:r>
          </w:p>
        </w:tc>
      </w:tr>
      <w:tr w:rsidR="007655BC" w:rsidRPr="009E02CC" w14:paraId="520A2C90" w14:textId="77777777" w:rsidTr="00626D2B">
        <w:trPr>
          <w:trHeight w:val="340"/>
        </w:trPr>
        <w:tc>
          <w:tcPr>
            <w:tcW w:w="480" w:type="pct"/>
            <w:vAlign w:val="center"/>
          </w:tcPr>
          <w:p w14:paraId="2D38BC08" w14:textId="77777777" w:rsidR="007655BC" w:rsidRPr="009E02CC" w:rsidRDefault="00B2637B" w:rsidP="00626D2B">
            <w:pPr>
              <w:pStyle w:val="TableParagraph"/>
              <w:spacing w:before="60" w:after="60"/>
              <w:rPr>
                <w:sz w:val="28"/>
                <w:szCs w:val="28"/>
              </w:rPr>
            </w:pPr>
            <w:r w:rsidRPr="009E02CC">
              <w:rPr>
                <w:spacing w:val="-2"/>
                <w:w w:val="105"/>
                <w:sz w:val="28"/>
                <w:szCs w:val="28"/>
              </w:rPr>
              <w:t>2.6.4</w:t>
            </w:r>
          </w:p>
        </w:tc>
        <w:tc>
          <w:tcPr>
            <w:tcW w:w="2625" w:type="pct"/>
            <w:vAlign w:val="center"/>
          </w:tcPr>
          <w:p w14:paraId="7492402A"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9B4937B" w14:textId="77777777" w:rsidR="007655BC" w:rsidRPr="009E02CC" w:rsidRDefault="00B2637B" w:rsidP="00626D2B">
            <w:pPr>
              <w:pStyle w:val="TableParagraph"/>
              <w:spacing w:before="60" w:after="60"/>
              <w:rPr>
                <w:sz w:val="28"/>
                <w:szCs w:val="28"/>
              </w:rPr>
            </w:pPr>
            <w:r w:rsidRPr="009E02CC">
              <w:rPr>
                <w:spacing w:val="-5"/>
                <w:sz w:val="28"/>
                <w:szCs w:val="28"/>
              </w:rPr>
              <w:t>DGD</w:t>
            </w:r>
          </w:p>
        </w:tc>
        <w:tc>
          <w:tcPr>
            <w:tcW w:w="1030" w:type="pct"/>
            <w:vAlign w:val="center"/>
          </w:tcPr>
          <w:p w14:paraId="0F8A91DB" w14:textId="77777777" w:rsidR="007655BC" w:rsidRPr="009E02CC" w:rsidRDefault="00B2637B" w:rsidP="00626D2B">
            <w:pPr>
              <w:pStyle w:val="TableParagraph"/>
              <w:spacing w:before="60" w:after="60"/>
              <w:jc w:val="right"/>
              <w:rPr>
                <w:sz w:val="28"/>
                <w:szCs w:val="28"/>
              </w:rPr>
            </w:pPr>
            <w:r w:rsidRPr="009E02CC">
              <w:rPr>
                <w:spacing w:val="-2"/>
                <w:sz w:val="28"/>
                <w:szCs w:val="28"/>
              </w:rPr>
              <w:t>44,03</w:t>
            </w:r>
          </w:p>
        </w:tc>
      </w:tr>
      <w:tr w:rsidR="007655BC" w:rsidRPr="009E02CC" w14:paraId="737FCF2A" w14:textId="77777777" w:rsidTr="00626D2B">
        <w:trPr>
          <w:trHeight w:val="340"/>
        </w:trPr>
        <w:tc>
          <w:tcPr>
            <w:tcW w:w="480" w:type="pct"/>
            <w:vAlign w:val="center"/>
          </w:tcPr>
          <w:p w14:paraId="6B5C7E61" w14:textId="77777777" w:rsidR="007655BC" w:rsidRPr="009E02CC" w:rsidRDefault="00B2637B" w:rsidP="00626D2B">
            <w:pPr>
              <w:pStyle w:val="TableParagraph"/>
              <w:spacing w:before="60" w:after="60"/>
              <w:rPr>
                <w:sz w:val="28"/>
                <w:szCs w:val="28"/>
              </w:rPr>
            </w:pPr>
            <w:r w:rsidRPr="009E02CC">
              <w:rPr>
                <w:spacing w:val="-2"/>
                <w:w w:val="105"/>
                <w:sz w:val="28"/>
                <w:szCs w:val="28"/>
              </w:rPr>
              <w:t>2.6.5</w:t>
            </w:r>
          </w:p>
        </w:tc>
        <w:tc>
          <w:tcPr>
            <w:tcW w:w="2625" w:type="pct"/>
            <w:vAlign w:val="center"/>
          </w:tcPr>
          <w:p w14:paraId="566948EC"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01F5EFA" w14:textId="77777777" w:rsidR="007655BC" w:rsidRPr="009E02CC" w:rsidRDefault="00B2637B" w:rsidP="00626D2B">
            <w:pPr>
              <w:pStyle w:val="TableParagraph"/>
              <w:spacing w:before="60" w:after="60"/>
              <w:rPr>
                <w:sz w:val="28"/>
                <w:szCs w:val="28"/>
              </w:rPr>
            </w:pPr>
            <w:r w:rsidRPr="009E02CC">
              <w:rPr>
                <w:spacing w:val="-5"/>
                <w:sz w:val="28"/>
                <w:szCs w:val="28"/>
              </w:rPr>
              <w:t>DTT</w:t>
            </w:r>
          </w:p>
        </w:tc>
        <w:tc>
          <w:tcPr>
            <w:tcW w:w="1030" w:type="pct"/>
            <w:vAlign w:val="center"/>
          </w:tcPr>
          <w:p w14:paraId="6E8B5D1B" w14:textId="77777777" w:rsidR="007655BC" w:rsidRPr="009E02CC" w:rsidRDefault="00B2637B" w:rsidP="00626D2B">
            <w:pPr>
              <w:pStyle w:val="TableParagraph"/>
              <w:spacing w:before="60" w:after="60"/>
              <w:jc w:val="right"/>
              <w:rPr>
                <w:sz w:val="28"/>
                <w:szCs w:val="28"/>
              </w:rPr>
            </w:pPr>
            <w:r w:rsidRPr="009E02CC">
              <w:rPr>
                <w:spacing w:val="-2"/>
                <w:sz w:val="28"/>
                <w:szCs w:val="28"/>
              </w:rPr>
              <w:t>13,73</w:t>
            </w:r>
          </w:p>
        </w:tc>
      </w:tr>
      <w:tr w:rsidR="007655BC" w:rsidRPr="009E02CC" w14:paraId="30F121A7" w14:textId="77777777" w:rsidTr="00626D2B">
        <w:trPr>
          <w:trHeight w:val="340"/>
        </w:trPr>
        <w:tc>
          <w:tcPr>
            <w:tcW w:w="480" w:type="pct"/>
            <w:vAlign w:val="center"/>
          </w:tcPr>
          <w:p w14:paraId="093B6FED" w14:textId="77777777" w:rsidR="007655BC" w:rsidRPr="009E02CC" w:rsidRDefault="00B2637B" w:rsidP="00626D2B">
            <w:pPr>
              <w:pStyle w:val="TableParagraph"/>
              <w:spacing w:before="60" w:after="60"/>
              <w:rPr>
                <w:sz w:val="28"/>
                <w:szCs w:val="28"/>
              </w:rPr>
            </w:pPr>
            <w:r w:rsidRPr="009E02CC">
              <w:rPr>
                <w:spacing w:val="-2"/>
                <w:w w:val="105"/>
                <w:sz w:val="28"/>
                <w:szCs w:val="28"/>
              </w:rPr>
              <w:t>2.6.6</w:t>
            </w:r>
          </w:p>
        </w:tc>
        <w:tc>
          <w:tcPr>
            <w:tcW w:w="2625" w:type="pct"/>
            <w:vAlign w:val="center"/>
          </w:tcPr>
          <w:p w14:paraId="48419FB4"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898969B" w14:textId="77777777" w:rsidR="007655BC" w:rsidRPr="009E02CC" w:rsidRDefault="00B2637B" w:rsidP="00626D2B">
            <w:pPr>
              <w:pStyle w:val="TableParagraph"/>
              <w:spacing w:before="60" w:after="60"/>
              <w:rPr>
                <w:sz w:val="28"/>
                <w:szCs w:val="28"/>
              </w:rPr>
            </w:pPr>
            <w:r w:rsidRPr="009E02CC">
              <w:rPr>
                <w:spacing w:val="-5"/>
                <w:sz w:val="28"/>
                <w:szCs w:val="28"/>
              </w:rPr>
              <w:t>DKH</w:t>
            </w:r>
          </w:p>
        </w:tc>
        <w:tc>
          <w:tcPr>
            <w:tcW w:w="1030" w:type="pct"/>
            <w:vAlign w:val="center"/>
          </w:tcPr>
          <w:p w14:paraId="30D68676" w14:textId="77777777" w:rsidR="007655BC" w:rsidRPr="009E02CC" w:rsidRDefault="00B2637B" w:rsidP="00626D2B">
            <w:pPr>
              <w:pStyle w:val="TableParagraph"/>
              <w:spacing w:before="60" w:after="60"/>
              <w:jc w:val="right"/>
              <w:rPr>
                <w:sz w:val="28"/>
                <w:szCs w:val="28"/>
              </w:rPr>
            </w:pPr>
            <w:r w:rsidRPr="009E02CC">
              <w:rPr>
                <w:spacing w:val="-4"/>
                <w:sz w:val="28"/>
                <w:szCs w:val="28"/>
              </w:rPr>
              <w:t>0,01</w:t>
            </w:r>
          </w:p>
        </w:tc>
      </w:tr>
      <w:tr w:rsidR="007655BC" w:rsidRPr="009E02CC" w14:paraId="7C9F15DC" w14:textId="77777777" w:rsidTr="00626D2B">
        <w:trPr>
          <w:trHeight w:val="340"/>
        </w:trPr>
        <w:tc>
          <w:tcPr>
            <w:tcW w:w="480" w:type="pct"/>
            <w:vAlign w:val="center"/>
          </w:tcPr>
          <w:p w14:paraId="2DA4D3C5" w14:textId="77777777" w:rsidR="007655BC" w:rsidRPr="009E02CC" w:rsidRDefault="00B2637B" w:rsidP="00626D2B">
            <w:pPr>
              <w:pStyle w:val="TableParagraph"/>
              <w:spacing w:before="60" w:after="60"/>
              <w:rPr>
                <w:sz w:val="28"/>
                <w:szCs w:val="28"/>
              </w:rPr>
            </w:pPr>
            <w:r w:rsidRPr="009E02CC">
              <w:rPr>
                <w:spacing w:val="-2"/>
                <w:w w:val="105"/>
                <w:sz w:val="28"/>
                <w:szCs w:val="28"/>
              </w:rPr>
              <w:t>2.6.7</w:t>
            </w:r>
          </w:p>
        </w:tc>
        <w:tc>
          <w:tcPr>
            <w:tcW w:w="2625" w:type="pct"/>
            <w:vAlign w:val="center"/>
          </w:tcPr>
          <w:p w14:paraId="275CE6B6"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20BAC29" w14:textId="77777777" w:rsidR="007655BC" w:rsidRPr="009E02CC" w:rsidRDefault="00B2637B" w:rsidP="00626D2B">
            <w:pPr>
              <w:pStyle w:val="TableParagraph"/>
              <w:spacing w:before="60" w:after="60"/>
              <w:rPr>
                <w:sz w:val="28"/>
                <w:szCs w:val="28"/>
              </w:rPr>
            </w:pPr>
            <w:r w:rsidRPr="009E02CC">
              <w:rPr>
                <w:spacing w:val="-5"/>
                <w:sz w:val="28"/>
                <w:szCs w:val="28"/>
              </w:rPr>
              <w:t>DMT</w:t>
            </w:r>
          </w:p>
        </w:tc>
        <w:tc>
          <w:tcPr>
            <w:tcW w:w="1030" w:type="pct"/>
            <w:vAlign w:val="center"/>
          </w:tcPr>
          <w:p w14:paraId="04D864C9" w14:textId="77777777" w:rsidR="007655BC" w:rsidRPr="009E02CC" w:rsidRDefault="00B2637B" w:rsidP="00626D2B">
            <w:pPr>
              <w:pStyle w:val="TableParagraph"/>
              <w:spacing w:before="60" w:after="60"/>
              <w:jc w:val="right"/>
              <w:rPr>
                <w:sz w:val="28"/>
                <w:szCs w:val="28"/>
              </w:rPr>
            </w:pPr>
            <w:r w:rsidRPr="009E02CC">
              <w:rPr>
                <w:spacing w:val="-4"/>
                <w:sz w:val="28"/>
                <w:szCs w:val="28"/>
              </w:rPr>
              <w:t>0,01</w:t>
            </w:r>
          </w:p>
        </w:tc>
      </w:tr>
      <w:tr w:rsidR="007655BC" w:rsidRPr="009E02CC" w14:paraId="2BE24164" w14:textId="77777777" w:rsidTr="00626D2B">
        <w:trPr>
          <w:trHeight w:val="340"/>
        </w:trPr>
        <w:tc>
          <w:tcPr>
            <w:tcW w:w="480" w:type="pct"/>
            <w:vAlign w:val="center"/>
          </w:tcPr>
          <w:p w14:paraId="7E168484" w14:textId="77777777" w:rsidR="007655BC" w:rsidRPr="009E02CC" w:rsidRDefault="00B2637B" w:rsidP="00626D2B">
            <w:pPr>
              <w:pStyle w:val="TableParagraph"/>
              <w:spacing w:before="60" w:after="60"/>
              <w:rPr>
                <w:sz w:val="28"/>
                <w:szCs w:val="28"/>
              </w:rPr>
            </w:pPr>
            <w:r w:rsidRPr="009E02CC">
              <w:rPr>
                <w:spacing w:val="-2"/>
                <w:w w:val="105"/>
                <w:sz w:val="28"/>
                <w:szCs w:val="28"/>
              </w:rPr>
              <w:t>2.6.8</w:t>
            </w:r>
          </w:p>
        </w:tc>
        <w:tc>
          <w:tcPr>
            <w:tcW w:w="2625" w:type="pct"/>
            <w:vAlign w:val="center"/>
          </w:tcPr>
          <w:p w14:paraId="40E6B5DD"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6DDBA724" w14:textId="77777777" w:rsidR="007655BC" w:rsidRPr="009E02CC" w:rsidRDefault="00B2637B" w:rsidP="00626D2B">
            <w:pPr>
              <w:pStyle w:val="TableParagraph"/>
              <w:spacing w:before="60" w:after="60"/>
              <w:rPr>
                <w:sz w:val="28"/>
                <w:szCs w:val="28"/>
              </w:rPr>
            </w:pPr>
            <w:r w:rsidRPr="009E02CC">
              <w:rPr>
                <w:spacing w:val="-5"/>
                <w:sz w:val="28"/>
                <w:szCs w:val="28"/>
              </w:rPr>
              <w:t>DKT</w:t>
            </w:r>
          </w:p>
        </w:tc>
        <w:tc>
          <w:tcPr>
            <w:tcW w:w="1030" w:type="pct"/>
            <w:vAlign w:val="center"/>
          </w:tcPr>
          <w:p w14:paraId="1EA7F156" w14:textId="77777777" w:rsidR="007655BC" w:rsidRPr="009E02CC" w:rsidRDefault="00B2637B" w:rsidP="00626D2B">
            <w:pPr>
              <w:pStyle w:val="TableParagraph"/>
              <w:spacing w:before="60" w:after="60"/>
              <w:jc w:val="right"/>
              <w:rPr>
                <w:sz w:val="28"/>
                <w:szCs w:val="28"/>
              </w:rPr>
            </w:pPr>
            <w:r w:rsidRPr="009E02CC">
              <w:rPr>
                <w:spacing w:val="-4"/>
                <w:sz w:val="28"/>
                <w:szCs w:val="28"/>
              </w:rPr>
              <w:t>0,73</w:t>
            </w:r>
          </w:p>
        </w:tc>
      </w:tr>
      <w:tr w:rsidR="007655BC" w:rsidRPr="009E02CC" w14:paraId="0D31A54D" w14:textId="77777777" w:rsidTr="00626D2B">
        <w:trPr>
          <w:trHeight w:val="340"/>
        </w:trPr>
        <w:tc>
          <w:tcPr>
            <w:tcW w:w="480" w:type="pct"/>
            <w:vAlign w:val="center"/>
          </w:tcPr>
          <w:p w14:paraId="21F3684E" w14:textId="77777777" w:rsidR="007655BC" w:rsidRPr="009E02CC" w:rsidRDefault="00B2637B" w:rsidP="00626D2B">
            <w:pPr>
              <w:pStyle w:val="TableParagraph"/>
              <w:spacing w:before="60" w:after="60"/>
              <w:rPr>
                <w:sz w:val="28"/>
                <w:szCs w:val="28"/>
              </w:rPr>
            </w:pPr>
            <w:r w:rsidRPr="009E02CC">
              <w:rPr>
                <w:spacing w:val="-2"/>
                <w:w w:val="105"/>
                <w:sz w:val="28"/>
                <w:szCs w:val="28"/>
              </w:rPr>
              <w:t>2.6.9</w:t>
            </w:r>
          </w:p>
        </w:tc>
        <w:tc>
          <w:tcPr>
            <w:tcW w:w="2625" w:type="pct"/>
            <w:vAlign w:val="center"/>
          </w:tcPr>
          <w:p w14:paraId="11F53D0C"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833BE7E" w14:textId="77777777" w:rsidR="007655BC" w:rsidRPr="009E02CC" w:rsidRDefault="00B2637B" w:rsidP="00626D2B">
            <w:pPr>
              <w:pStyle w:val="TableParagraph"/>
              <w:spacing w:before="60" w:after="60"/>
              <w:rPr>
                <w:sz w:val="28"/>
                <w:szCs w:val="28"/>
              </w:rPr>
            </w:pPr>
            <w:r w:rsidRPr="009E02CC">
              <w:rPr>
                <w:spacing w:val="-5"/>
                <w:sz w:val="28"/>
                <w:szCs w:val="28"/>
              </w:rPr>
              <w:t>DNG</w:t>
            </w:r>
          </w:p>
        </w:tc>
        <w:tc>
          <w:tcPr>
            <w:tcW w:w="1030" w:type="pct"/>
            <w:vAlign w:val="center"/>
          </w:tcPr>
          <w:p w14:paraId="441FA60A"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64F947BC" w14:textId="77777777" w:rsidTr="00626D2B">
        <w:trPr>
          <w:trHeight w:val="340"/>
        </w:trPr>
        <w:tc>
          <w:tcPr>
            <w:tcW w:w="480" w:type="pct"/>
            <w:vAlign w:val="center"/>
          </w:tcPr>
          <w:p w14:paraId="449F4261" w14:textId="77777777" w:rsidR="007655BC" w:rsidRPr="009E02CC" w:rsidRDefault="00B2637B" w:rsidP="00626D2B">
            <w:pPr>
              <w:pStyle w:val="TableParagraph"/>
              <w:spacing w:before="60" w:after="60"/>
              <w:rPr>
                <w:sz w:val="28"/>
                <w:szCs w:val="28"/>
              </w:rPr>
            </w:pPr>
            <w:r w:rsidRPr="009E02CC">
              <w:rPr>
                <w:spacing w:val="-2"/>
                <w:w w:val="105"/>
                <w:sz w:val="28"/>
                <w:szCs w:val="28"/>
              </w:rPr>
              <w:t>2.6.10</w:t>
            </w:r>
          </w:p>
        </w:tc>
        <w:tc>
          <w:tcPr>
            <w:tcW w:w="2625" w:type="pct"/>
            <w:vAlign w:val="center"/>
          </w:tcPr>
          <w:p w14:paraId="2CC2610D"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811F316" w14:textId="77777777" w:rsidR="007655BC" w:rsidRPr="009E02CC" w:rsidRDefault="00B2637B" w:rsidP="00626D2B">
            <w:pPr>
              <w:pStyle w:val="TableParagraph"/>
              <w:spacing w:before="60" w:after="60"/>
              <w:rPr>
                <w:sz w:val="28"/>
                <w:szCs w:val="28"/>
              </w:rPr>
            </w:pPr>
            <w:r w:rsidRPr="009E02CC">
              <w:rPr>
                <w:spacing w:val="-5"/>
                <w:sz w:val="28"/>
                <w:szCs w:val="28"/>
              </w:rPr>
              <w:t>DSK</w:t>
            </w:r>
          </w:p>
        </w:tc>
        <w:tc>
          <w:tcPr>
            <w:tcW w:w="1030" w:type="pct"/>
            <w:vAlign w:val="center"/>
          </w:tcPr>
          <w:p w14:paraId="23A751C9" w14:textId="77777777" w:rsidR="007655BC" w:rsidRPr="009E02CC" w:rsidRDefault="00B2637B" w:rsidP="00626D2B">
            <w:pPr>
              <w:pStyle w:val="TableParagraph"/>
              <w:spacing w:before="60" w:after="60"/>
              <w:jc w:val="right"/>
              <w:rPr>
                <w:sz w:val="28"/>
                <w:szCs w:val="28"/>
              </w:rPr>
            </w:pPr>
            <w:r w:rsidRPr="009E02CC">
              <w:rPr>
                <w:spacing w:val="-2"/>
                <w:sz w:val="28"/>
                <w:szCs w:val="28"/>
              </w:rPr>
              <w:t>14,22</w:t>
            </w:r>
          </w:p>
        </w:tc>
      </w:tr>
      <w:tr w:rsidR="007655BC" w:rsidRPr="009E02CC" w14:paraId="65FFC149" w14:textId="77777777" w:rsidTr="00626D2B">
        <w:trPr>
          <w:trHeight w:val="340"/>
        </w:trPr>
        <w:tc>
          <w:tcPr>
            <w:tcW w:w="480" w:type="pct"/>
            <w:vAlign w:val="center"/>
          </w:tcPr>
          <w:p w14:paraId="4A41EE95" w14:textId="77777777" w:rsidR="007655BC" w:rsidRPr="009E02CC" w:rsidRDefault="00B2637B" w:rsidP="00626D2B">
            <w:pPr>
              <w:pStyle w:val="TableParagraph"/>
              <w:spacing w:before="60" w:after="60"/>
              <w:rPr>
                <w:b/>
                <w:sz w:val="28"/>
                <w:szCs w:val="28"/>
              </w:rPr>
            </w:pPr>
            <w:r w:rsidRPr="009E02CC">
              <w:rPr>
                <w:b/>
                <w:spacing w:val="-5"/>
                <w:w w:val="105"/>
                <w:sz w:val="28"/>
                <w:szCs w:val="28"/>
              </w:rPr>
              <w:t>2.7</w:t>
            </w:r>
          </w:p>
        </w:tc>
        <w:tc>
          <w:tcPr>
            <w:tcW w:w="2625" w:type="pct"/>
            <w:vAlign w:val="center"/>
          </w:tcPr>
          <w:p w14:paraId="5E6AAA8F" w14:textId="77777777" w:rsidR="007655BC" w:rsidRPr="009E02CC" w:rsidRDefault="00B2637B" w:rsidP="00626D2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3D1E2763" w14:textId="77777777" w:rsidR="007655BC" w:rsidRPr="009E02CC" w:rsidRDefault="00B2637B" w:rsidP="00626D2B">
            <w:pPr>
              <w:pStyle w:val="TableParagraph"/>
              <w:spacing w:before="60" w:after="60"/>
              <w:rPr>
                <w:b/>
                <w:sz w:val="28"/>
                <w:szCs w:val="28"/>
              </w:rPr>
            </w:pPr>
            <w:r w:rsidRPr="009E02CC">
              <w:rPr>
                <w:b/>
                <w:spacing w:val="-5"/>
                <w:sz w:val="28"/>
                <w:szCs w:val="28"/>
              </w:rPr>
              <w:t>CSK</w:t>
            </w:r>
          </w:p>
        </w:tc>
        <w:tc>
          <w:tcPr>
            <w:tcW w:w="1030" w:type="pct"/>
            <w:vAlign w:val="center"/>
          </w:tcPr>
          <w:p w14:paraId="48D9C8F9" w14:textId="77777777" w:rsidR="007655BC" w:rsidRPr="009E02CC" w:rsidRDefault="00B2637B" w:rsidP="00626D2B">
            <w:pPr>
              <w:pStyle w:val="TableParagraph"/>
              <w:spacing w:before="60" w:after="60"/>
              <w:jc w:val="right"/>
              <w:rPr>
                <w:b/>
                <w:sz w:val="28"/>
                <w:szCs w:val="28"/>
              </w:rPr>
            </w:pPr>
            <w:r w:rsidRPr="009E02CC">
              <w:rPr>
                <w:b/>
                <w:spacing w:val="-2"/>
                <w:sz w:val="28"/>
                <w:szCs w:val="28"/>
              </w:rPr>
              <w:t>48,99</w:t>
            </w:r>
          </w:p>
        </w:tc>
      </w:tr>
      <w:tr w:rsidR="007655BC" w:rsidRPr="009E02CC" w14:paraId="329C219A" w14:textId="77777777" w:rsidTr="00626D2B">
        <w:trPr>
          <w:trHeight w:val="340"/>
        </w:trPr>
        <w:tc>
          <w:tcPr>
            <w:tcW w:w="480" w:type="pct"/>
            <w:vAlign w:val="center"/>
          </w:tcPr>
          <w:p w14:paraId="1FA6FCA4" w14:textId="77777777" w:rsidR="007655BC" w:rsidRPr="009E02CC" w:rsidRDefault="00B2637B" w:rsidP="00626D2B">
            <w:pPr>
              <w:pStyle w:val="TableParagraph"/>
              <w:spacing w:before="60" w:after="60"/>
              <w:rPr>
                <w:sz w:val="28"/>
                <w:szCs w:val="28"/>
              </w:rPr>
            </w:pPr>
            <w:r w:rsidRPr="009E02CC">
              <w:rPr>
                <w:spacing w:val="-2"/>
                <w:w w:val="105"/>
                <w:sz w:val="28"/>
                <w:szCs w:val="28"/>
              </w:rPr>
              <w:t>2.7.1</w:t>
            </w:r>
          </w:p>
        </w:tc>
        <w:tc>
          <w:tcPr>
            <w:tcW w:w="2625" w:type="pct"/>
            <w:vAlign w:val="center"/>
          </w:tcPr>
          <w:p w14:paraId="6436E15D"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870990F" w14:textId="77777777" w:rsidR="007655BC" w:rsidRPr="009E02CC" w:rsidRDefault="00B2637B" w:rsidP="00626D2B">
            <w:pPr>
              <w:pStyle w:val="TableParagraph"/>
              <w:spacing w:before="60" w:after="60"/>
              <w:rPr>
                <w:sz w:val="28"/>
                <w:szCs w:val="28"/>
              </w:rPr>
            </w:pPr>
            <w:r w:rsidRPr="009E02CC">
              <w:rPr>
                <w:spacing w:val="-5"/>
                <w:sz w:val="28"/>
                <w:szCs w:val="28"/>
              </w:rPr>
              <w:t>SKK</w:t>
            </w:r>
          </w:p>
        </w:tc>
        <w:tc>
          <w:tcPr>
            <w:tcW w:w="1030" w:type="pct"/>
            <w:vAlign w:val="center"/>
          </w:tcPr>
          <w:p w14:paraId="02AC99FD"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r w:rsidR="007655BC" w:rsidRPr="009E02CC" w14:paraId="6A4DD1BB" w14:textId="77777777" w:rsidTr="00626D2B">
        <w:trPr>
          <w:trHeight w:val="340"/>
        </w:trPr>
        <w:tc>
          <w:tcPr>
            <w:tcW w:w="480" w:type="pct"/>
            <w:vAlign w:val="center"/>
          </w:tcPr>
          <w:p w14:paraId="2AC1EE9C" w14:textId="77777777" w:rsidR="007655BC" w:rsidRPr="009E02CC" w:rsidRDefault="00B2637B" w:rsidP="00626D2B">
            <w:pPr>
              <w:pStyle w:val="TableParagraph"/>
              <w:spacing w:before="60" w:after="60"/>
              <w:rPr>
                <w:sz w:val="28"/>
                <w:szCs w:val="28"/>
              </w:rPr>
            </w:pPr>
            <w:r w:rsidRPr="009E02CC">
              <w:rPr>
                <w:spacing w:val="-2"/>
                <w:w w:val="105"/>
                <w:sz w:val="28"/>
                <w:szCs w:val="28"/>
              </w:rPr>
              <w:t>2.7.2</w:t>
            </w:r>
          </w:p>
        </w:tc>
        <w:tc>
          <w:tcPr>
            <w:tcW w:w="2625" w:type="pct"/>
            <w:vAlign w:val="center"/>
          </w:tcPr>
          <w:p w14:paraId="6CEBA319" w14:textId="77777777" w:rsidR="007655BC" w:rsidRPr="009E02CC" w:rsidRDefault="00B2637B" w:rsidP="00626D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26DCDA6A" w14:textId="77777777" w:rsidR="007655BC" w:rsidRPr="009E02CC" w:rsidRDefault="00B2637B" w:rsidP="00626D2B">
            <w:pPr>
              <w:pStyle w:val="TableParagraph"/>
              <w:spacing w:before="60" w:after="60"/>
              <w:rPr>
                <w:sz w:val="28"/>
                <w:szCs w:val="28"/>
              </w:rPr>
            </w:pPr>
            <w:r w:rsidRPr="009E02CC">
              <w:rPr>
                <w:spacing w:val="-5"/>
                <w:sz w:val="28"/>
                <w:szCs w:val="28"/>
              </w:rPr>
              <w:t>SKN</w:t>
            </w:r>
          </w:p>
        </w:tc>
        <w:tc>
          <w:tcPr>
            <w:tcW w:w="1030" w:type="pct"/>
            <w:vAlign w:val="center"/>
          </w:tcPr>
          <w:p w14:paraId="01B3D061" w14:textId="77777777" w:rsidR="007655BC" w:rsidRPr="009E02CC" w:rsidRDefault="00B2637B" w:rsidP="00626D2B">
            <w:pPr>
              <w:pStyle w:val="TableParagraph"/>
              <w:spacing w:before="60" w:after="60"/>
              <w:jc w:val="right"/>
              <w:rPr>
                <w:sz w:val="28"/>
                <w:szCs w:val="28"/>
              </w:rPr>
            </w:pPr>
            <w:r w:rsidRPr="009E02CC">
              <w:rPr>
                <w:spacing w:val="-10"/>
                <w:sz w:val="28"/>
                <w:szCs w:val="28"/>
              </w:rPr>
              <w:t>-</w:t>
            </w:r>
          </w:p>
        </w:tc>
      </w:tr>
    </w:tbl>
    <w:p w14:paraId="4673F17D"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726F58" w:rsidRPr="009E02CC" w14:paraId="2AAA2672" w14:textId="77777777" w:rsidTr="002852BD">
        <w:trPr>
          <w:trHeight w:val="20"/>
        </w:trPr>
        <w:tc>
          <w:tcPr>
            <w:tcW w:w="480" w:type="pct"/>
          </w:tcPr>
          <w:p w14:paraId="60E1A90E" w14:textId="16A2F6EB" w:rsidR="00726F58" w:rsidRPr="009E02CC" w:rsidRDefault="00726F58" w:rsidP="002852BD">
            <w:pPr>
              <w:pStyle w:val="TableParagraph"/>
              <w:spacing w:before="60" w:after="60"/>
              <w:rPr>
                <w:b/>
                <w:sz w:val="28"/>
                <w:szCs w:val="28"/>
              </w:rPr>
            </w:pPr>
            <w:r w:rsidRPr="009E02CC">
              <w:rPr>
                <w:b/>
                <w:spacing w:val="-5"/>
                <w:sz w:val="28"/>
                <w:szCs w:val="28"/>
              </w:rPr>
              <w:t>STT</w:t>
            </w:r>
          </w:p>
        </w:tc>
        <w:tc>
          <w:tcPr>
            <w:tcW w:w="2625" w:type="pct"/>
          </w:tcPr>
          <w:p w14:paraId="6C628F67" w14:textId="38301B03" w:rsidR="00726F58" w:rsidRPr="009E02CC" w:rsidRDefault="00726F58" w:rsidP="002852BD">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36BAEF9E" w14:textId="2F82A550" w:rsidR="00726F58" w:rsidRPr="009E02CC" w:rsidRDefault="00726F58" w:rsidP="002852BD">
            <w:pPr>
              <w:pStyle w:val="TableParagraph"/>
              <w:spacing w:before="60" w:after="60"/>
              <w:rPr>
                <w:b/>
                <w:sz w:val="28"/>
                <w:szCs w:val="28"/>
              </w:rPr>
            </w:pPr>
            <w:r w:rsidRPr="009E02CC">
              <w:rPr>
                <w:b/>
                <w:spacing w:val="-5"/>
                <w:sz w:val="28"/>
                <w:szCs w:val="28"/>
              </w:rPr>
              <w:t>Mã</w:t>
            </w:r>
          </w:p>
        </w:tc>
        <w:tc>
          <w:tcPr>
            <w:tcW w:w="1030" w:type="pct"/>
          </w:tcPr>
          <w:p w14:paraId="305E3F2B" w14:textId="0040D061" w:rsidR="00726F58" w:rsidRPr="009E02CC" w:rsidRDefault="00726F58" w:rsidP="002852BD">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E7DA943" w14:textId="77777777" w:rsidTr="002852BD">
        <w:trPr>
          <w:trHeight w:val="20"/>
        </w:trPr>
        <w:tc>
          <w:tcPr>
            <w:tcW w:w="480" w:type="pct"/>
          </w:tcPr>
          <w:p w14:paraId="5C91A460" w14:textId="77777777" w:rsidR="007655BC" w:rsidRPr="009E02CC" w:rsidRDefault="00B2637B" w:rsidP="002852BD">
            <w:pPr>
              <w:pStyle w:val="TableParagraph"/>
              <w:spacing w:before="60" w:after="60"/>
              <w:rPr>
                <w:i/>
                <w:sz w:val="28"/>
                <w:szCs w:val="28"/>
              </w:rPr>
            </w:pPr>
            <w:r w:rsidRPr="009E02CC">
              <w:rPr>
                <w:i/>
                <w:spacing w:val="-5"/>
                <w:sz w:val="28"/>
                <w:szCs w:val="28"/>
              </w:rPr>
              <w:t>(1)</w:t>
            </w:r>
          </w:p>
        </w:tc>
        <w:tc>
          <w:tcPr>
            <w:tcW w:w="2625" w:type="pct"/>
          </w:tcPr>
          <w:p w14:paraId="5A5BE338" w14:textId="77777777" w:rsidR="007655BC" w:rsidRPr="009E02CC" w:rsidRDefault="00B2637B" w:rsidP="002852BD">
            <w:pPr>
              <w:pStyle w:val="TableParagraph"/>
              <w:spacing w:before="60" w:after="60"/>
              <w:rPr>
                <w:i/>
                <w:sz w:val="28"/>
                <w:szCs w:val="28"/>
              </w:rPr>
            </w:pPr>
            <w:r w:rsidRPr="009E02CC">
              <w:rPr>
                <w:i/>
                <w:spacing w:val="-5"/>
                <w:sz w:val="28"/>
                <w:szCs w:val="28"/>
              </w:rPr>
              <w:t>(2)</w:t>
            </w:r>
          </w:p>
        </w:tc>
        <w:tc>
          <w:tcPr>
            <w:tcW w:w="865" w:type="pct"/>
          </w:tcPr>
          <w:p w14:paraId="1228CE36" w14:textId="77777777" w:rsidR="007655BC" w:rsidRPr="009E02CC" w:rsidRDefault="00B2637B" w:rsidP="002852BD">
            <w:pPr>
              <w:pStyle w:val="TableParagraph"/>
              <w:spacing w:before="60" w:after="60"/>
              <w:rPr>
                <w:i/>
                <w:sz w:val="28"/>
                <w:szCs w:val="28"/>
              </w:rPr>
            </w:pPr>
            <w:r w:rsidRPr="009E02CC">
              <w:rPr>
                <w:i/>
                <w:spacing w:val="-5"/>
                <w:sz w:val="28"/>
                <w:szCs w:val="28"/>
              </w:rPr>
              <w:t>(3)</w:t>
            </w:r>
          </w:p>
        </w:tc>
        <w:tc>
          <w:tcPr>
            <w:tcW w:w="1030" w:type="pct"/>
          </w:tcPr>
          <w:p w14:paraId="427BB28D" w14:textId="77777777" w:rsidR="007655BC" w:rsidRPr="009E02CC" w:rsidRDefault="00B2637B" w:rsidP="002852BD">
            <w:pPr>
              <w:pStyle w:val="TableParagraph"/>
              <w:spacing w:before="60" w:after="60"/>
              <w:rPr>
                <w:i/>
                <w:sz w:val="28"/>
                <w:szCs w:val="28"/>
              </w:rPr>
            </w:pPr>
            <w:r w:rsidRPr="009E02CC">
              <w:rPr>
                <w:i/>
                <w:spacing w:val="-5"/>
                <w:sz w:val="28"/>
                <w:szCs w:val="28"/>
              </w:rPr>
              <w:t>(4)</w:t>
            </w:r>
          </w:p>
        </w:tc>
      </w:tr>
      <w:tr w:rsidR="007655BC" w:rsidRPr="009E02CC" w14:paraId="74242793" w14:textId="77777777" w:rsidTr="002852BD">
        <w:trPr>
          <w:trHeight w:val="20"/>
        </w:trPr>
        <w:tc>
          <w:tcPr>
            <w:tcW w:w="480" w:type="pct"/>
          </w:tcPr>
          <w:p w14:paraId="55D3213E" w14:textId="77777777" w:rsidR="007655BC" w:rsidRPr="009E02CC" w:rsidRDefault="00B2637B" w:rsidP="002852BD">
            <w:pPr>
              <w:pStyle w:val="TableParagraph"/>
              <w:spacing w:before="60" w:after="60"/>
              <w:rPr>
                <w:sz w:val="28"/>
                <w:szCs w:val="28"/>
              </w:rPr>
            </w:pPr>
            <w:r w:rsidRPr="009E02CC">
              <w:rPr>
                <w:spacing w:val="-2"/>
                <w:w w:val="105"/>
                <w:sz w:val="28"/>
                <w:szCs w:val="28"/>
              </w:rPr>
              <w:t>2.7.3</w:t>
            </w:r>
          </w:p>
        </w:tc>
        <w:tc>
          <w:tcPr>
            <w:tcW w:w="2625" w:type="pct"/>
          </w:tcPr>
          <w:p w14:paraId="1FAF2051"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1C778045" w14:textId="77777777" w:rsidR="007655BC" w:rsidRPr="009E02CC" w:rsidRDefault="00B2637B" w:rsidP="002852BD">
            <w:pPr>
              <w:pStyle w:val="TableParagraph"/>
              <w:spacing w:before="60" w:after="60"/>
              <w:rPr>
                <w:sz w:val="28"/>
                <w:szCs w:val="28"/>
              </w:rPr>
            </w:pPr>
            <w:r w:rsidRPr="009E02CC">
              <w:rPr>
                <w:spacing w:val="-5"/>
                <w:sz w:val="28"/>
                <w:szCs w:val="28"/>
              </w:rPr>
              <w:t>SCT</w:t>
            </w:r>
          </w:p>
        </w:tc>
        <w:tc>
          <w:tcPr>
            <w:tcW w:w="1030" w:type="pct"/>
          </w:tcPr>
          <w:p w14:paraId="2F809D6D"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29E1F6F3" w14:textId="77777777" w:rsidTr="002852BD">
        <w:trPr>
          <w:trHeight w:val="20"/>
        </w:trPr>
        <w:tc>
          <w:tcPr>
            <w:tcW w:w="480" w:type="pct"/>
          </w:tcPr>
          <w:p w14:paraId="2A0F2F76" w14:textId="77777777" w:rsidR="007655BC" w:rsidRPr="009E02CC" w:rsidRDefault="00B2637B" w:rsidP="002852BD">
            <w:pPr>
              <w:pStyle w:val="TableParagraph"/>
              <w:spacing w:before="60" w:after="60"/>
              <w:rPr>
                <w:sz w:val="28"/>
                <w:szCs w:val="28"/>
              </w:rPr>
            </w:pPr>
            <w:r w:rsidRPr="009E02CC">
              <w:rPr>
                <w:spacing w:val="-2"/>
                <w:w w:val="105"/>
                <w:sz w:val="28"/>
                <w:szCs w:val="28"/>
              </w:rPr>
              <w:t>2.7.4</w:t>
            </w:r>
          </w:p>
        </w:tc>
        <w:tc>
          <w:tcPr>
            <w:tcW w:w="2625" w:type="pct"/>
          </w:tcPr>
          <w:p w14:paraId="239C7B7D"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453A3809" w14:textId="77777777" w:rsidR="007655BC" w:rsidRPr="009E02CC" w:rsidRDefault="00B2637B" w:rsidP="002852BD">
            <w:pPr>
              <w:pStyle w:val="TableParagraph"/>
              <w:spacing w:before="60" w:after="60"/>
              <w:rPr>
                <w:sz w:val="28"/>
                <w:szCs w:val="28"/>
              </w:rPr>
            </w:pPr>
            <w:r w:rsidRPr="009E02CC">
              <w:rPr>
                <w:spacing w:val="-5"/>
                <w:sz w:val="28"/>
                <w:szCs w:val="28"/>
              </w:rPr>
              <w:t>TMD</w:t>
            </w:r>
          </w:p>
        </w:tc>
        <w:tc>
          <w:tcPr>
            <w:tcW w:w="1030" w:type="pct"/>
          </w:tcPr>
          <w:p w14:paraId="65849200" w14:textId="77777777" w:rsidR="007655BC" w:rsidRPr="009E02CC" w:rsidRDefault="00B2637B" w:rsidP="002852BD">
            <w:pPr>
              <w:pStyle w:val="TableParagraph"/>
              <w:spacing w:before="60" w:after="60"/>
              <w:jc w:val="right"/>
              <w:rPr>
                <w:sz w:val="28"/>
                <w:szCs w:val="28"/>
              </w:rPr>
            </w:pPr>
            <w:r w:rsidRPr="009E02CC">
              <w:rPr>
                <w:spacing w:val="-2"/>
                <w:sz w:val="28"/>
                <w:szCs w:val="28"/>
              </w:rPr>
              <w:t>17,24</w:t>
            </w:r>
          </w:p>
        </w:tc>
      </w:tr>
      <w:tr w:rsidR="007655BC" w:rsidRPr="009E02CC" w14:paraId="17CC6C31" w14:textId="77777777" w:rsidTr="002852BD">
        <w:trPr>
          <w:trHeight w:val="20"/>
        </w:trPr>
        <w:tc>
          <w:tcPr>
            <w:tcW w:w="480" w:type="pct"/>
          </w:tcPr>
          <w:p w14:paraId="5CCB7FCC" w14:textId="77777777" w:rsidR="007655BC" w:rsidRPr="009E02CC" w:rsidRDefault="00B2637B" w:rsidP="002852BD">
            <w:pPr>
              <w:pStyle w:val="TableParagraph"/>
              <w:spacing w:before="60" w:after="60"/>
              <w:rPr>
                <w:sz w:val="28"/>
                <w:szCs w:val="28"/>
              </w:rPr>
            </w:pPr>
            <w:r w:rsidRPr="009E02CC">
              <w:rPr>
                <w:spacing w:val="-2"/>
                <w:w w:val="105"/>
                <w:sz w:val="28"/>
                <w:szCs w:val="28"/>
              </w:rPr>
              <w:t>2.7.5</w:t>
            </w:r>
          </w:p>
        </w:tc>
        <w:tc>
          <w:tcPr>
            <w:tcW w:w="2625" w:type="pct"/>
          </w:tcPr>
          <w:p w14:paraId="05F2A5CE"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48CF8A81" w14:textId="77777777" w:rsidR="007655BC" w:rsidRPr="009E02CC" w:rsidRDefault="00B2637B" w:rsidP="002852BD">
            <w:pPr>
              <w:pStyle w:val="TableParagraph"/>
              <w:spacing w:before="60" w:after="60"/>
              <w:rPr>
                <w:sz w:val="28"/>
                <w:szCs w:val="28"/>
              </w:rPr>
            </w:pPr>
            <w:r w:rsidRPr="009E02CC">
              <w:rPr>
                <w:spacing w:val="-5"/>
                <w:sz w:val="28"/>
                <w:szCs w:val="28"/>
              </w:rPr>
              <w:t>SKC</w:t>
            </w:r>
          </w:p>
        </w:tc>
        <w:tc>
          <w:tcPr>
            <w:tcW w:w="1030" w:type="pct"/>
          </w:tcPr>
          <w:p w14:paraId="5D015951" w14:textId="77777777" w:rsidR="007655BC" w:rsidRPr="009E02CC" w:rsidRDefault="00B2637B" w:rsidP="002852BD">
            <w:pPr>
              <w:pStyle w:val="TableParagraph"/>
              <w:spacing w:before="60" w:after="60"/>
              <w:jc w:val="right"/>
              <w:rPr>
                <w:sz w:val="28"/>
                <w:szCs w:val="28"/>
              </w:rPr>
            </w:pPr>
            <w:r w:rsidRPr="009E02CC">
              <w:rPr>
                <w:spacing w:val="-2"/>
                <w:sz w:val="28"/>
                <w:szCs w:val="28"/>
              </w:rPr>
              <w:t>31,75</w:t>
            </w:r>
          </w:p>
        </w:tc>
      </w:tr>
      <w:tr w:rsidR="007655BC" w:rsidRPr="009E02CC" w14:paraId="7A5C7B95" w14:textId="77777777" w:rsidTr="002852BD">
        <w:trPr>
          <w:trHeight w:val="20"/>
        </w:trPr>
        <w:tc>
          <w:tcPr>
            <w:tcW w:w="480" w:type="pct"/>
          </w:tcPr>
          <w:p w14:paraId="185F5FA2" w14:textId="77777777" w:rsidR="007655BC" w:rsidRPr="009E02CC" w:rsidRDefault="00B2637B" w:rsidP="002852BD">
            <w:pPr>
              <w:pStyle w:val="TableParagraph"/>
              <w:spacing w:before="60" w:after="60"/>
              <w:rPr>
                <w:sz w:val="28"/>
                <w:szCs w:val="28"/>
              </w:rPr>
            </w:pPr>
            <w:r w:rsidRPr="009E02CC">
              <w:rPr>
                <w:spacing w:val="-2"/>
                <w:w w:val="105"/>
                <w:sz w:val="28"/>
                <w:szCs w:val="28"/>
              </w:rPr>
              <w:t>2.7.6</w:t>
            </w:r>
          </w:p>
        </w:tc>
        <w:tc>
          <w:tcPr>
            <w:tcW w:w="2625" w:type="pct"/>
          </w:tcPr>
          <w:p w14:paraId="1DE47670"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60A05D15" w14:textId="77777777" w:rsidR="007655BC" w:rsidRPr="009E02CC" w:rsidRDefault="00B2637B" w:rsidP="002852BD">
            <w:pPr>
              <w:pStyle w:val="TableParagraph"/>
              <w:spacing w:before="60" w:after="60"/>
              <w:rPr>
                <w:sz w:val="28"/>
                <w:szCs w:val="28"/>
              </w:rPr>
            </w:pPr>
            <w:r w:rsidRPr="009E02CC">
              <w:rPr>
                <w:spacing w:val="-5"/>
                <w:sz w:val="28"/>
                <w:szCs w:val="28"/>
              </w:rPr>
              <w:t>SKS</w:t>
            </w:r>
          </w:p>
        </w:tc>
        <w:tc>
          <w:tcPr>
            <w:tcW w:w="1030" w:type="pct"/>
          </w:tcPr>
          <w:p w14:paraId="031FE9E4"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75D20F19" w14:textId="77777777" w:rsidTr="002852BD">
        <w:trPr>
          <w:trHeight w:val="20"/>
        </w:trPr>
        <w:tc>
          <w:tcPr>
            <w:tcW w:w="480" w:type="pct"/>
          </w:tcPr>
          <w:p w14:paraId="48FE0655" w14:textId="77777777" w:rsidR="007655BC" w:rsidRPr="009E02CC" w:rsidRDefault="00B2637B" w:rsidP="002852BD">
            <w:pPr>
              <w:pStyle w:val="TableParagraph"/>
              <w:spacing w:before="60" w:after="60"/>
              <w:rPr>
                <w:b/>
                <w:sz w:val="28"/>
                <w:szCs w:val="28"/>
              </w:rPr>
            </w:pPr>
            <w:r w:rsidRPr="009E02CC">
              <w:rPr>
                <w:b/>
                <w:spacing w:val="-5"/>
                <w:w w:val="105"/>
                <w:sz w:val="28"/>
                <w:szCs w:val="28"/>
              </w:rPr>
              <w:t>2.8</w:t>
            </w:r>
          </w:p>
        </w:tc>
        <w:tc>
          <w:tcPr>
            <w:tcW w:w="2625" w:type="pct"/>
          </w:tcPr>
          <w:p w14:paraId="5445B761" w14:textId="77777777" w:rsidR="007655BC" w:rsidRPr="009E02CC" w:rsidRDefault="00B2637B" w:rsidP="002852BD">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1198EF8A" w14:textId="77777777" w:rsidR="007655BC" w:rsidRPr="009E02CC" w:rsidRDefault="00B2637B" w:rsidP="002852BD">
            <w:pPr>
              <w:pStyle w:val="TableParagraph"/>
              <w:spacing w:before="60" w:after="60"/>
              <w:rPr>
                <w:b/>
                <w:sz w:val="28"/>
                <w:szCs w:val="28"/>
              </w:rPr>
            </w:pPr>
            <w:r w:rsidRPr="009E02CC">
              <w:rPr>
                <w:b/>
                <w:spacing w:val="-5"/>
                <w:sz w:val="28"/>
                <w:szCs w:val="28"/>
              </w:rPr>
              <w:t>CCC</w:t>
            </w:r>
          </w:p>
        </w:tc>
        <w:tc>
          <w:tcPr>
            <w:tcW w:w="1030" w:type="pct"/>
          </w:tcPr>
          <w:p w14:paraId="332A38CE" w14:textId="77777777" w:rsidR="007655BC" w:rsidRPr="009E02CC" w:rsidRDefault="00B2637B" w:rsidP="002852BD">
            <w:pPr>
              <w:pStyle w:val="TableParagraph"/>
              <w:spacing w:before="60" w:after="60"/>
              <w:jc w:val="right"/>
              <w:rPr>
                <w:b/>
                <w:sz w:val="28"/>
                <w:szCs w:val="28"/>
              </w:rPr>
            </w:pPr>
            <w:r w:rsidRPr="009E02CC">
              <w:rPr>
                <w:b/>
                <w:spacing w:val="-2"/>
                <w:sz w:val="28"/>
                <w:szCs w:val="28"/>
              </w:rPr>
              <w:t>224,72</w:t>
            </w:r>
          </w:p>
        </w:tc>
      </w:tr>
      <w:tr w:rsidR="007655BC" w:rsidRPr="009E02CC" w14:paraId="0A934456" w14:textId="77777777" w:rsidTr="002852BD">
        <w:trPr>
          <w:trHeight w:val="20"/>
        </w:trPr>
        <w:tc>
          <w:tcPr>
            <w:tcW w:w="480" w:type="pct"/>
          </w:tcPr>
          <w:p w14:paraId="169A313D" w14:textId="77777777" w:rsidR="007655BC" w:rsidRPr="009E02CC" w:rsidRDefault="00B2637B" w:rsidP="002852BD">
            <w:pPr>
              <w:pStyle w:val="TableParagraph"/>
              <w:spacing w:before="60" w:after="60"/>
              <w:rPr>
                <w:sz w:val="28"/>
                <w:szCs w:val="28"/>
              </w:rPr>
            </w:pPr>
            <w:r w:rsidRPr="009E02CC">
              <w:rPr>
                <w:spacing w:val="-2"/>
                <w:w w:val="105"/>
                <w:sz w:val="28"/>
                <w:szCs w:val="28"/>
              </w:rPr>
              <w:t>2.8.1</w:t>
            </w:r>
          </w:p>
        </w:tc>
        <w:tc>
          <w:tcPr>
            <w:tcW w:w="2625" w:type="pct"/>
          </w:tcPr>
          <w:p w14:paraId="345FAE14"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55A60297" w14:textId="77777777" w:rsidR="007655BC" w:rsidRPr="009E02CC" w:rsidRDefault="00B2637B" w:rsidP="002852BD">
            <w:pPr>
              <w:pStyle w:val="TableParagraph"/>
              <w:spacing w:before="60" w:after="60"/>
              <w:rPr>
                <w:sz w:val="28"/>
                <w:szCs w:val="28"/>
              </w:rPr>
            </w:pPr>
            <w:r w:rsidRPr="009E02CC">
              <w:rPr>
                <w:spacing w:val="-5"/>
                <w:sz w:val="28"/>
                <w:szCs w:val="28"/>
              </w:rPr>
              <w:t>DGT</w:t>
            </w:r>
          </w:p>
        </w:tc>
        <w:tc>
          <w:tcPr>
            <w:tcW w:w="1030" w:type="pct"/>
          </w:tcPr>
          <w:p w14:paraId="5CBE4614" w14:textId="77777777" w:rsidR="007655BC" w:rsidRPr="009E02CC" w:rsidRDefault="00B2637B" w:rsidP="002852BD">
            <w:pPr>
              <w:pStyle w:val="TableParagraph"/>
              <w:spacing w:before="60" w:after="60"/>
              <w:jc w:val="right"/>
              <w:rPr>
                <w:sz w:val="28"/>
                <w:szCs w:val="28"/>
              </w:rPr>
            </w:pPr>
            <w:r w:rsidRPr="009E02CC">
              <w:rPr>
                <w:spacing w:val="-2"/>
                <w:sz w:val="28"/>
                <w:szCs w:val="28"/>
              </w:rPr>
              <w:t>167,86</w:t>
            </w:r>
          </w:p>
        </w:tc>
      </w:tr>
      <w:tr w:rsidR="007655BC" w:rsidRPr="009E02CC" w14:paraId="087F088B" w14:textId="77777777" w:rsidTr="002852BD">
        <w:trPr>
          <w:trHeight w:val="20"/>
        </w:trPr>
        <w:tc>
          <w:tcPr>
            <w:tcW w:w="480" w:type="pct"/>
          </w:tcPr>
          <w:p w14:paraId="4EB14D44" w14:textId="77777777" w:rsidR="007655BC" w:rsidRPr="009E02CC" w:rsidRDefault="00B2637B" w:rsidP="002852BD">
            <w:pPr>
              <w:pStyle w:val="TableParagraph"/>
              <w:spacing w:before="60" w:after="60"/>
              <w:rPr>
                <w:sz w:val="28"/>
                <w:szCs w:val="28"/>
              </w:rPr>
            </w:pPr>
            <w:r w:rsidRPr="009E02CC">
              <w:rPr>
                <w:spacing w:val="-2"/>
                <w:w w:val="105"/>
                <w:sz w:val="28"/>
                <w:szCs w:val="28"/>
              </w:rPr>
              <w:t>2.8.2</w:t>
            </w:r>
          </w:p>
        </w:tc>
        <w:tc>
          <w:tcPr>
            <w:tcW w:w="2625" w:type="pct"/>
          </w:tcPr>
          <w:p w14:paraId="02EE021F"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7FD41F9F" w14:textId="77777777" w:rsidR="007655BC" w:rsidRPr="009E02CC" w:rsidRDefault="00B2637B" w:rsidP="002852BD">
            <w:pPr>
              <w:pStyle w:val="TableParagraph"/>
              <w:spacing w:before="60" w:after="60"/>
              <w:rPr>
                <w:sz w:val="28"/>
                <w:szCs w:val="28"/>
              </w:rPr>
            </w:pPr>
            <w:r w:rsidRPr="009E02CC">
              <w:rPr>
                <w:spacing w:val="-5"/>
                <w:sz w:val="28"/>
                <w:szCs w:val="28"/>
              </w:rPr>
              <w:t>DTL</w:t>
            </w:r>
          </w:p>
        </w:tc>
        <w:tc>
          <w:tcPr>
            <w:tcW w:w="1030" w:type="pct"/>
          </w:tcPr>
          <w:p w14:paraId="07CE1818" w14:textId="77777777" w:rsidR="007655BC" w:rsidRPr="009E02CC" w:rsidRDefault="00B2637B" w:rsidP="002852BD">
            <w:pPr>
              <w:pStyle w:val="TableParagraph"/>
              <w:spacing w:before="60" w:after="60"/>
              <w:jc w:val="right"/>
              <w:rPr>
                <w:sz w:val="28"/>
                <w:szCs w:val="28"/>
              </w:rPr>
            </w:pPr>
            <w:r w:rsidRPr="009E02CC">
              <w:rPr>
                <w:spacing w:val="-4"/>
                <w:sz w:val="28"/>
                <w:szCs w:val="28"/>
              </w:rPr>
              <w:t>1,02</w:t>
            </w:r>
          </w:p>
        </w:tc>
      </w:tr>
      <w:tr w:rsidR="007655BC" w:rsidRPr="009E02CC" w14:paraId="752EB7DD" w14:textId="77777777" w:rsidTr="002852BD">
        <w:trPr>
          <w:trHeight w:val="20"/>
        </w:trPr>
        <w:tc>
          <w:tcPr>
            <w:tcW w:w="480" w:type="pct"/>
          </w:tcPr>
          <w:p w14:paraId="0C777C57" w14:textId="77777777" w:rsidR="007655BC" w:rsidRPr="009E02CC" w:rsidRDefault="00B2637B" w:rsidP="002852BD">
            <w:pPr>
              <w:pStyle w:val="TableParagraph"/>
              <w:spacing w:before="60" w:after="60"/>
              <w:rPr>
                <w:sz w:val="28"/>
                <w:szCs w:val="28"/>
              </w:rPr>
            </w:pPr>
            <w:r w:rsidRPr="009E02CC">
              <w:rPr>
                <w:spacing w:val="-2"/>
                <w:w w:val="105"/>
                <w:sz w:val="28"/>
                <w:szCs w:val="28"/>
              </w:rPr>
              <w:t>2.8.3</w:t>
            </w:r>
          </w:p>
        </w:tc>
        <w:tc>
          <w:tcPr>
            <w:tcW w:w="2625" w:type="pct"/>
          </w:tcPr>
          <w:p w14:paraId="5EE9BFCA"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486F8C56" w14:textId="77777777" w:rsidR="007655BC" w:rsidRPr="009E02CC" w:rsidRDefault="00B2637B" w:rsidP="002852BD">
            <w:pPr>
              <w:pStyle w:val="TableParagraph"/>
              <w:spacing w:before="60" w:after="60"/>
              <w:rPr>
                <w:sz w:val="28"/>
                <w:szCs w:val="28"/>
              </w:rPr>
            </w:pPr>
            <w:r w:rsidRPr="009E02CC">
              <w:rPr>
                <w:spacing w:val="-5"/>
                <w:sz w:val="28"/>
                <w:szCs w:val="28"/>
              </w:rPr>
              <w:t>DCT</w:t>
            </w:r>
          </w:p>
        </w:tc>
        <w:tc>
          <w:tcPr>
            <w:tcW w:w="1030" w:type="pct"/>
          </w:tcPr>
          <w:p w14:paraId="7A67A4EB" w14:textId="77777777" w:rsidR="007655BC" w:rsidRPr="009E02CC" w:rsidRDefault="00B2637B" w:rsidP="002852BD">
            <w:pPr>
              <w:pStyle w:val="TableParagraph"/>
              <w:spacing w:before="60" w:after="60"/>
              <w:jc w:val="right"/>
              <w:rPr>
                <w:sz w:val="28"/>
                <w:szCs w:val="28"/>
              </w:rPr>
            </w:pPr>
            <w:r w:rsidRPr="009E02CC">
              <w:rPr>
                <w:spacing w:val="-2"/>
                <w:sz w:val="28"/>
                <w:szCs w:val="28"/>
              </w:rPr>
              <w:t>21,71</w:t>
            </w:r>
          </w:p>
        </w:tc>
      </w:tr>
      <w:tr w:rsidR="007655BC" w:rsidRPr="009E02CC" w14:paraId="0A55F3FB" w14:textId="77777777" w:rsidTr="002852BD">
        <w:trPr>
          <w:trHeight w:val="20"/>
        </w:trPr>
        <w:tc>
          <w:tcPr>
            <w:tcW w:w="480" w:type="pct"/>
          </w:tcPr>
          <w:p w14:paraId="1C509A17" w14:textId="77777777" w:rsidR="007655BC" w:rsidRPr="009E02CC" w:rsidRDefault="00B2637B" w:rsidP="002852BD">
            <w:pPr>
              <w:pStyle w:val="TableParagraph"/>
              <w:spacing w:before="60" w:after="60"/>
              <w:rPr>
                <w:sz w:val="28"/>
                <w:szCs w:val="28"/>
              </w:rPr>
            </w:pPr>
            <w:r w:rsidRPr="009E02CC">
              <w:rPr>
                <w:spacing w:val="-2"/>
                <w:w w:val="105"/>
                <w:sz w:val="28"/>
                <w:szCs w:val="28"/>
              </w:rPr>
              <w:t>2.8.4</w:t>
            </w:r>
          </w:p>
        </w:tc>
        <w:tc>
          <w:tcPr>
            <w:tcW w:w="2625" w:type="pct"/>
          </w:tcPr>
          <w:p w14:paraId="5B34211F"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79E78803" w14:textId="77777777" w:rsidR="007655BC" w:rsidRPr="009E02CC" w:rsidRDefault="00B2637B" w:rsidP="002852BD">
            <w:pPr>
              <w:pStyle w:val="TableParagraph"/>
              <w:spacing w:before="60" w:after="60"/>
              <w:rPr>
                <w:sz w:val="28"/>
                <w:szCs w:val="28"/>
              </w:rPr>
            </w:pPr>
            <w:r w:rsidRPr="009E02CC">
              <w:rPr>
                <w:spacing w:val="-5"/>
                <w:sz w:val="28"/>
                <w:szCs w:val="28"/>
              </w:rPr>
              <w:t>DPC</w:t>
            </w:r>
          </w:p>
        </w:tc>
        <w:tc>
          <w:tcPr>
            <w:tcW w:w="1030" w:type="pct"/>
          </w:tcPr>
          <w:p w14:paraId="4259CE8E" w14:textId="77777777" w:rsidR="007655BC" w:rsidRPr="009E02CC" w:rsidRDefault="00B2637B" w:rsidP="002852BD">
            <w:pPr>
              <w:pStyle w:val="TableParagraph"/>
              <w:spacing w:before="60" w:after="60"/>
              <w:jc w:val="right"/>
              <w:rPr>
                <w:sz w:val="28"/>
                <w:szCs w:val="28"/>
              </w:rPr>
            </w:pPr>
            <w:r w:rsidRPr="009E02CC">
              <w:rPr>
                <w:spacing w:val="-2"/>
                <w:sz w:val="28"/>
                <w:szCs w:val="28"/>
              </w:rPr>
              <w:t>12,29</w:t>
            </w:r>
          </w:p>
        </w:tc>
      </w:tr>
      <w:tr w:rsidR="007655BC" w:rsidRPr="009E02CC" w14:paraId="51273AC9" w14:textId="77777777" w:rsidTr="002852BD">
        <w:trPr>
          <w:trHeight w:val="20"/>
        </w:trPr>
        <w:tc>
          <w:tcPr>
            <w:tcW w:w="480" w:type="pct"/>
          </w:tcPr>
          <w:p w14:paraId="1E7DA839" w14:textId="77777777" w:rsidR="007655BC" w:rsidRPr="009E02CC" w:rsidRDefault="00B2637B" w:rsidP="002852BD">
            <w:pPr>
              <w:pStyle w:val="TableParagraph"/>
              <w:spacing w:before="60" w:after="60"/>
              <w:rPr>
                <w:sz w:val="28"/>
                <w:szCs w:val="28"/>
              </w:rPr>
            </w:pPr>
            <w:r w:rsidRPr="009E02CC">
              <w:rPr>
                <w:spacing w:val="-2"/>
                <w:w w:val="105"/>
                <w:sz w:val="28"/>
                <w:szCs w:val="28"/>
              </w:rPr>
              <w:t>2.8.5</w:t>
            </w:r>
          </w:p>
        </w:tc>
        <w:tc>
          <w:tcPr>
            <w:tcW w:w="2625" w:type="pct"/>
          </w:tcPr>
          <w:p w14:paraId="55AB437C"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648CF67" w14:textId="77777777" w:rsidR="007655BC" w:rsidRPr="009E02CC" w:rsidRDefault="00B2637B" w:rsidP="002852BD">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524976B6" w14:textId="77777777" w:rsidR="007655BC" w:rsidRPr="009E02CC" w:rsidRDefault="00B2637B" w:rsidP="002852BD">
            <w:pPr>
              <w:pStyle w:val="TableParagraph"/>
              <w:spacing w:before="60" w:after="60"/>
              <w:rPr>
                <w:sz w:val="28"/>
                <w:szCs w:val="28"/>
              </w:rPr>
            </w:pPr>
            <w:r w:rsidRPr="009E02CC">
              <w:rPr>
                <w:spacing w:val="-5"/>
                <w:sz w:val="28"/>
                <w:szCs w:val="28"/>
              </w:rPr>
              <w:t>DDD</w:t>
            </w:r>
          </w:p>
        </w:tc>
        <w:tc>
          <w:tcPr>
            <w:tcW w:w="1030" w:type="pct"/>
          </w:tcPr>
          <w:p w14:paraId="675C0B37" w14:textId="77777777" w:rsidR="007655BC" w:rsidRPr="009E02CC" w:rsidRDefault="00B2637B" w:rsidP="002852BD">
            <w:pPr>
              <w:pStyle w:val="TableParagraph"/>
              <w:spacing w:before="60" w:after="60"/>
              <w:jc w:val="right"/>
              <w:rPr>
                <w:sz w:val="28"/>
                <w:szCs w:val="28"/>
              </w:rPr>
            </w:pPr>
            <w:r w:rsidRPr="009E02CC">
              <w:rPr>
                <w:spacing w:val="-4"/>
                <w:sz w:val="28"/>
                <w:szCs w:val="28"/>
              </w:rPr>
              <w:t>1,00</w:t>
            </w:r>
          </w:p>
        </w:tc>
      </w:tr>
      <w:tr w:rsidR="007655BC" w:rsidRPr="009E02CC" w14:paraId="47C7C083" w14:textId="77777777" w:rsidTr="002852BD">
        <w:trPr>
          <w:trHeight w:val="20"/>
        </w:trPr>
        <w:tc>
          <w:tcPr>
            <w:tcW w:w="480" w:type="pct"/>
          </w:tcPr>
          <w:p w14:paraId="690709E2" w14:textId="77777777" w:rsidR="007655BC" w:rsidRPr="009E02CC" w:rsidRDefault="00B2637B" w:rsidP="002852BD">
            <w:pPr>
              <w:pStyle w:val="TableParagraph"/>
              <w:spacing w:before="60" w:after="60"/>
              <w:rPr>
                <w:sz w:val="28"/>
                <w:szCs w:val="28"/>
              </w:rPr>
            </w:pPr>
            <w:r w:rsidRPr="009E02CC">
              <w:rPr>
                <w:spacing w:val="-2"/>
                <w:w w:val="105"/>
                <w:sz w:val="28"/>
                <w:szCs w:val="28"/>
              </w:rPr>
              <w:t>2.8.6</w:t>
            </w:r>
          </w:p>
        </w:tc>
        <w:tc>
          <w:tcPr>
            <w:tcW w:w="2625" w:type="pct"/>
          </w:tcPr>
          <w:p w14:paraId="4E130D46"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4BF11F07" w14:textId="77777777" w:rsidR="007655BC" w:rsidRPr="009E02CC" w:rsidRDefault="00B2637B" w:rsidP="002852BD">
            <w:pPr>
              <w:pStyle w:val="TableParagraph"/>
              <w:spacing w:before="60" w:after="60"/>
              <w:rPr>
                <w:sz w:val="28"/>
                <w:szCs w:val="28"/>
              </w:rPr>
            </w:pPr>
            <w:r w:rsidRPr="009E02CC">
              <w:rPr>
                <w:spacing w:val="-5"/>
                <w:sz w:val="28"/>
                <w:szCs w:val="28"/>
              </w:rPr>
              <w:t>DRA</w:t>
            </w:r>
          </w:p>
        </w:tc>
        <w:tc>
          <w:tcPr>
            <w:tcW w:w="1030" w:type="pct"/>
          </w:tcPr>
          <w:p w14:paraId="7C403F42" w14:textId="77777777" w:rsidR="007655BC" w:rsidRPr="009E02CC" w:rsidRDefault="00B2637B" w:rsidP="002852BD">
            <w:pPr>
              <w:pStyle w:val="TableParagraph"/>
              <w:spacing w:before="60" w:after="60"/>
              <w:jc w:val="right"/>
              <w:rPr>
                <w:sz w:val="28"/>
                <w:szCs w:val="28"/>
              </w:rPr>
            </w:pPr>
            <w:r w:rsidRPr="009E02CC">
              <w:rPr>
                <w:spacing w:val="-4"/>
                <w:sz w:val="28"/>
                <w:szCs w:val="28"/>
              </w:rPr>
              <w:t>2,00</w:t>
            </w:r>
          </w:p>
        </w:tc>
      </w:tr>
      <w:tr w:rsidR="007655BC" w:rsidRPr="009E02CC" w14:paraId="788D8EA7" w14:textId="77777777" w:rsidTr="002852BD">
        <w:trPr>
          <w:trHeight w:val="20"/>
        </w:trPr>
        <w:tc>
          <w:tcPr>
            <w:tcW w:w="480" w:type="pct"/>
          </w:tcPr>
          <w:p w14:paraId="55312D0B" w14:textId="77777777" w:rsidR="007655BC" w:rsidRPr="009E02CC" w:rsidRDefault="00B2637B" w:rsidP="002852BD">
            <w:pPr>
              <w:pStyle w:val="TableParagraph"/>
              <w:spacing w:before="60" w:after="60"/>
              <w:rPr>
                <w:sz w:val="28"/>
                <w:szCs w:val="28"/>
              </w:rPr>
            </w:pPr>
            <w:r w:rsidRPr="009E02CC">
              <w:rPr>
                <w:spacing w:val="-2"/>
                <w:w w:val="105"/>
                <w:sz w:val="28"/>
                <w:szCs w:val="28"/>
              </w:rPr>
              <w:t>2.8.7</w:t>
            </w:r>
          </w:p>
        </w:tc>
        <w:tc>
          <w:tcPr>
            <w:tcW w:w="2625" w:type="pct"/>
          </w:tcPr>
          <w:p w14:paraId="5A99D576"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5A9F013B" w14:textId="77777777" w:rsidR="007655BC" w:rsidRPr="009E02CC" w:rsidRDefault="00B2637B" w:rsidP="002852BD">
            <w:pPr>
              <w:pStyle w:val="TableParagraph"/>
              <w:spacing w:before="60" w:after="60"/>
              <w:rPr>
                <w:sz w:val="28"/>
                <w:szCs w:val="28"/>
              </w:rPr>
            </w:pPr>
            <w:r w:rsidRPr="009E02CC">
              <w:rPr>
                <w:spacing w:val="-5"/>
                <w:sz w:val="28"/>
                <w:szCs w:val="28"/>
              </w:rPr>
              <w:t>DNL</w:t>
            </w:r>
          </w:p>
        </w:tc>
        <w:tc>
          <w:tcPr>
            <w:tcW w:w="1030" w:type="pct"/>
          </w:tcPr>
          <w:p w14:paraId="20FF2DD2" w14:textId="77777777" w:rsidR="007655BC" w:rsidRPr="009E02CC" w:rsidRDefault="00B2637B" w:rsidP="002852BD">
            <w:pPr>
              <w:pStyle w:val="TableParagraph"/>
              <w:spacing w:before="60" w:after="60"/>
              <w:jc w:val="right"/>
              <w:rPr>
                <w:sz w:val="28"/>
                <w:szCs w:val="28"/>
              </w:rPr>
            </w:pPr>
            <w:r w:rsidRPr="009E02CC">
              <w:rPr>
                <w:spacing w:val="-4"/>
                <w:sz w:val="28"/>
                <w:szCs w:val="28"/>
              </w:rPr>
              <w:t>7,04</w:t>
            </w:r>
          </w:p>
        </w:tc>
      </w:tr>
      <w:tr w:rsidR="007655BC" w:rsidRPr="009E02CC" w14:paraId="1B4D0284" w14:textId="77777777" w:rsidTr="002852BD">
        <w:trPr>
          <w:trHeight w:val="20"/>
        </w:trPr>
        <w:tc>
          <w:tcPr>
            <w:tcW w:w="480" w:type="pct"/>
          </w:tcPr>
          <w:p w14:paraId="69A693CD" w14:textId="77777777" w:rsidR="007655BC" w:rsidRPr="009E02CC" w:rsidRDefault="00B2637B" w:rsidP="002852BD">
            <w:pPr>
              <w:pStyle w:val="TableParagraph"/>
              <w:spacing w:before="60" w:after="60"/>
              <w:rPr>
                <w:sz w:val="28"/>
                <w:szCs w:val="28"/>
              </w:rPr>
            </w:pPr>
            <w:r w:rsidRPr="009E02CC">
              <w:rPr>
                <w:spacing w:val="-2"/>
                <w:w w:val="105"/>
                <w:sz w:val="28"/>
                <w:szCs w:val="28"/>
              </w:rPr>
              <w:t>2.8.8</w:t>
            </w:r>
          </w:p>
        </w:tc>
        <w:tc>
          <w:tcPr>
            <w:tcW w:w="2625" w:type="pct"/>
          </w:tcPr>
          <w:p w14:paraId="3681187C"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1950DF0" w14:textId="77777777" w:rsidR="007655BC" w:rsidRPr="009E02CC" w:rsidRDefault="00B2637B" w:rsidP="002852BD">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1E446F34" w14:textId="77777777" w:rsidR="007655BC" w:rsidRPr="009E02CC" w:rsidRDefault="00B2637B" w:rsidP="002852BD">
            <w:pPr>
              <w:pStyle w:val="TableParagraph"/>
              <w:spacing w:before="60" w:after="60"/>
              <w:rPr>
                <w:sz w:val="28"/>
                <w:szCs w:val="28"/>
              </w:rPr>
            </w:pPr>
            <w:r w:rsidRPr="009E02CC">
              <w:rPr>
                <w:spacing w:val="-5"/>
                <w:sz w:val="28"/>
                <w:szCs w:val="28"/>
              </w:rPr>
              <w:t>DBV</w:t>
            </w:r>
          </w:p>
        </w:tc>
        <w:tc>
          <w:tcPr>
            <w:tcW w:w="1030" w:type="pct"/>
          </w:tcPr>
          <w:p w14:paraId="426AEE83" w14:textId="77777777" w:rsidR="007655BC" w:rsidRPr="009E02CC" w:rsidRDefault="00B2637B" w:rsidP="002852BD">
            <w:pPr>
              <w:pStyle w:val="TableParagraph"/>
              <w:spacing w:before="60" w:after="60"/>
              <w:jc w:val="right"/>
              <w:rPr>
                <w:sz w:val="28"/>
                <w:szCs w:val="28"/>
              </w:rPr>
            </w:pPr>
            <w:r w:rsidRPr="009E02CC">
              <w:rPr>
                <w:spacing w:val="-4"/>
                <w:sz w:val="28"/>
                <w:szCs w:val="28"/>
              </w:rPr>
              <w:t>0,09</w:t>
            </w:r>
          </w:p>
        </w:tc>
      </w:tr>
      <w:tr w:rsidR="007655BC" w:rsidRPr="009E02CC" w14:paraId="15024067" w14:textId="77777777" w:rsidTr="002852BD">
        <w:trPr>
          <w:trHeight w:val="20"/>
        </w:trPr>
        <w:tc>
          <w:tcPr>
            <w:tcW w:w="480" w:type="pct"/>
          </w:tcPr>
          <w:p w14:paraId="74663D25" w14:textId="77777777" w:rsidR="007655BC" w:rsidRPr="009E02CC" w:rsidRDefault="00B2637B" w:rsidP="002852BD">
            <w:pPr>
              <w:pStyle w:val="TableParagraph"/>
              <w:spacing w:before="60" w:after="60"/>
              <w:rPr>
                <w:sz w:val="28"/>
                <w:szCs w:val="28"/>
              </w:rPr>
            </w:pPr>
            <w:r w:rsidRPr="009E02CC">
              <w:rPr>
                <w:spacing w:val="-2"/>
                <w:w w:val="105"/>
                <w:sz w:val="28"/>
                <w:szCs w:val="28"/>
              </w:rPr>
              <w:lastRenderedPageBreak/>
              <w:t>2.8.9</w:t>
            </w:r>
          </w:p>
        </w:tc>
        <w:tc>
          <w:tcPr>
            <w:tcW w:w="2625" w:type="pct"/>
          </w:tcPr>
          <w:p w14:paraId="1144A151"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10ED510F" w14:textId="77777777" w:rsidR="007655BC" w:rsidRPr="009E02CC" w:rsidRDefault="00B2637B" w:rsidP="002852BD">
            <w:pPr>
              <w:pStyle w:val="TableParagraph"/>
              <w:spacing w:before="60" w:after="60"/>
              <w:rPr>
                <w:sz w:val="28"/>
                <w:szCs w:val="28"/>
              </w:rPr>
            </w:pPr>
            <w:r w:rsidRPr="009E02CC">
              <w:rPr>
                <w:spacing w:val="-5"/>
                <w:sz w:val="28"/>
                <w:szCs w:val="28"/>
              </w:rPr>
              <w:t>DCH</w:t>
            </w:r>
          </w:p>
        </w:tc>
        <w:tc>
          <w:tcPr>
            <w:tcW w:w="1030" w:type="pct"/>
          </w:tcPr>
          <w:p w14:paraId="7B4B5B80" w14:textId="77777777" w:rsidR="007655BC" w:rsidRPr="009E02CC" w:rsidRDefault="00B2637B" w:rsidP="002852BD">
            <w:pPr>
              <w:pStyle w:val="TableParagraph"/>
              <w:spacing w:before="60" w:after="60"/>
              <w:jc w:val="right"/>
              <w:rPr>
                <w:sz w:val="28"/>
                <w:szCs w:val="28"/>
              </w:rPr>
            </w:pPr>
            <w:r w:rsidRPr="009E02CC">
              <w:rPr>
                <w:spacing w:val="-4"/>
                <w:sz w:val="28"/>
                <w:szCs w:val="28"/>
              </w:rPr>
              <w:t>2,54</w:t>
            </w:r>
          </w:p>
        </w:tc>
      </w:tr>
      <w:tr w:rsidR="007655BC" w:rsidRPr="009E02CC" w14:paraId="4F1984A5" w14:textId="77777777" w:rsidTr="002852BD">
        <w:trPr>
          <w:trHeight w:val="20"/>
        </w:trPr>
        <w:tc>
          <w:tcPr>
            <w:tcW w:w="480" w:type="pct"/>
          </w:tcPr>
          <w:p w14:paraId="126D6F7C" w14:textId="77777777" w:rsidR="007655BC" w:rsidRPr="009E02CC" w:rsidRDefault="00B2637B" w:rsidP="002852BD">
            <w:pPr>
              <w:pStyle w:val="TableParagraph"/>
              <w:spacing w:before="60" w:after="60"/>
              <w:rPr>
                <w:sz w:val="28"/>
                <w:szCs w:val="28"/>
              </w:rPr>
            </w:pPr>
            <w:r w:rsidRPr="009E02CC">
              <w:rPr>
                <w:spacing w:val="-2"/>
                <w:w w:val="105"/>
                <w:sz w:val="28"/>
                <w:szCs w:val="28"/>
              </w:rPr>
              <w:t>2.8.10</w:t>
            </w:r>
          </w:p>
        </w:tc>
        <w:tc>
          <w:tcPr>
            <w:tcW w:w="2625" w:type="pct"/>
          </w:tcPr>
          <w:p w14:paraId="0B5AA724"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2FCAC14F" w14:textId="77777777" w:rsidR="007655BC" w:rsidRPr="009E02CC" w:rsidRDefault="00B2637B" w:rsidP="002852BD">
            <w:pPr>
              <w:pStyle w:val="TableParagraph"/>
              <w:spacing w:before="60" w:after="60"/>
              <w:rPr>
                <w:sz w:val="28"/>
                <w:szCs w:val="28"/>
              </w:rPr>
            </w:pPr>
            <w:r w:rsidRPr="009E02CC">
              <w:rPr>
                <w:spacing w:val="-5"/>
                <w:sz w:val="28"/>
                <w:szCs w:val="28"/>
              </w:rPr>
              <w:t>DKV</w:t>
            </w:r>
          </w:p>
        </w:tc>
        <w:tc>
          <w:tcPr>
            <w:tcW w:w="1030" w:type="pct"/>
          </w:tcPr>
          <w:p w14:paraId="1066B424" w14:textId="77777777" w:rsidR="007655BC" w:rsidRPr="009E02CC" w:rsidRDefault="00B2637B" w:rsidP="002852BD">
            <w:pPr>
              <w:pStyle w:val="TableParagraph"/>
              <w:spacing w:before="60" w:after="60"/>
              <w:jc w:val="right"/>
              <w:rPr>
                <w:sz w:val="28"/>
                <w:szCs w:val="28"/>
              </w:rPr>
            </w:pPr>
            <w:r w:rsidRPr="009E02CC">
              <w:rPr>
                <w:spacing w:val="-4"/>
                <w:sz w:val="28"/>
                <w:szCs w:val="28"/>
              </w:rPr>
              <w:t>9,17</w:t>
            </w:r>
          </w:p>
        </w:tc>
      </w:tr>
      <w:tr w:rsidR="007655BC" w:rsidRPr="009E02CC" w14:paraId="1114C65E" w14:textId="77777777" w:rsidTr="002852BD">
        <w:trPr>
          <w:trHeight w:val="20"/>
        </w:trPr>
        <w:tc>
          <w:tcPr>
            <w:tcW w:w="480" w:type="pct"/>
          </w:tcPr>
          <w:p w14:paraId="2102974B" w14:textId="77777777" w:rsidR="007655BC" w:rsidRPr="009E02CC" w:rsidRDefault="00B2637B" w:rsidP="002852BD">
            <w:pPr>
              <w:pStyle w:val="TableParagraph"/>
              <w:spacing w:before="60" w:after="60"/>
              <w:rPr>
                <w:b/>
                <w:sz w:val="28"/>
                <w:szCs w:val="28"/>
              </w:rPr>
            </w:pPr>
            <w:r w:rsidRPr="009E02CC">
              <w:rPr>
                <w:b/>
                <w:spacing w:val="-5"/>
                <w:w w:val="105"/>
                <w:sz w:val="28"/>
                <w:szCs w:val="28"/>
              </w:rPr>
              <w:t>2.9</w:t>
            </w:r>
          </w:p>
        </w:tc>
        <w:tc>
          <w:tcPr>
            <w:tcW w:w="2625" w:type="pct"/>
          </w:tcPr>
          <w:p w14:paraId="7B72DA8E" w14:textId="77777777" w:rsidR="007655BC" w:rsidRPr="009E02CC" w:rsidRDefault="00B2637B" w:rsidP="002852BD">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00377047" w14:textId="77777777" w:rsidR="007655BC" w:rsidRPr="009E02CC" w:rsidRDefault="00B2637B" w:rsidP="002852BD">
            <w:pPr>
              <w:pStyle w:val="TableParagraph"/>
              <w:spacing w:before="60" w:after="60"/>
              <w:rPr>
                <w:b/>
                <w:sz w:val="28"/>
                <w:szCs w:val="28"/>
              </w:rPr>
            </w:pPr>
            <w:r w:rsidRPr="009E02CC">
              <w:rPr>
                <w:b/>
                <w:spacing w:val="-5"/>
                <w:sz w:val="28"/>
                <w:szCs w:val="28"/>
              </w:rPr>
              <w:t>TON</w:t>
            </w:r>
          </w:p>
        </w:tc>
        <w:tc>
          <w:tcPr>
            <w:tcW w:w="1030" w:type="pct"/>
          </w:tcPr>
          <w:p w14:paraId="69DAFC7A" w14:textId="77777777" w:rsidR="007655BC" w:rsidRPr="009E02CC" w:rsidRDefault="00B2637B" w:rsidP="002852BD">
            <w:pPr>
              <w:pStyle w:val="TableParagraph"/>
              <w:spacing w:before="60" w:after="60"/>
              <w:jc w:val="right"/>
              <w:rPr>
                <w:b/>
                <w:sz w:val="28"/>
                <w:szCs w:val="28"/>
              </w:rPr>
            </w:pPr>
            <w:r w:rsidRPr="009E02CC">
              <w:rPr>
                <w:b/>
                <w:spacing w:val="-2"/>
                <w:sz w:val="28"/>
                <w:szCs w:val="28"/>
              </w:rPr>
              <w:t>16,27</w:t>
            </w:r>
          </w:p>
        </w:tc>
      </w:tr>
      <w:tr w:rsidR="007655BC" w:rsidRPr="009E02CC" w14:paraId="77ED3E96" w14:textId="77777777" w:rsidTr="002852BD">
        <w:trPr>
          <w:trHeight w:val="20"/>
        </w:trPr>
        <w:tc>
          <w:tcPr>
            <w:tcW w:w="480" w:type="pct"/>
          </w:tcPr>
          <w:p w14:paraId="650AB12E" w14:textId="77777777" w:rsidR="007655BC" w:rsidRPr="009E02CC" w:rsidRDefault="00B2637B" w:rsidP="002852BD">
            <w:pPr>
              <w:pStyle w:val="TableParagraph"/>
              <w:spacing w:before="60" w:after="60"/>
              <w:rPr>
                <w:b/>
                <w:sz w:val="28"/>
                <w:szCs w:val="28"/>
              </w:rPr>
            </w:pPr>
            <w:r w:rsidRPr="009E02CC">
              <w:rPr>
                <w:b/>
                <w:spacing w:val="-4"/>
                <w:w w:val="105"/>
                <w:sz w:val="28"/>
                <w:szCs w:val="28"/>
              </w:rPr>
              <w:t>2.10</w:t>
            </w:r>
          </w:p>
        </w:tc>
        <w:tc>
          <w:tcPr>
            <w:tcW w:w="2625" w:type="pct"/>
          </w:tcPr>
          <w:p w14:paraId="663C11EB" w14:textId="77777777" w:rsidR="007655BC" w:rsidRPr="009E02CC" w:rsidRDefault="00B2637B" w:rsidP="002852BD">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298846E7" w14:textId="77777777" w:rsidR="007655BC" w:rsidRPr="009E02CC" w:rsidRDefault="00B2637B" w:rsidP="002852BD">
            <w:pPr>
              <w:pStyle w:val="TableParagraph"/>
              <w:spacing w:before="60" w:after="60"/>
              <w:rPr>
                <w:b/>
                <w:sz w:val="28"/>
                <w:szCs w:val="28"/>
              </w:rPr>
            </w:pPr>
            <w:r w:rsidRPr="009E02CC">
              <w:rPr>
                <w:b/>
                <w:spacing w:val="-5"/>
                <w:sz w:val="28"/>
                <w:szCs w:val="28"/>
              </w:rPr>
              <w:t>TIN</w:t>
            </w:r>
          </w:p>
        </w:tc>
        <w:tc>
          <w:tcPr>
            <w:tcW w:w="1030" w:type="pct"/>
          </w:tcPr>
          <w:p w14:paraId="6C14E049" w14:textId="77777777" w:rsidR="007655BC" w:rsidRPr="009E02CC" w:rsidRDefault="00B2637B" w:rsidP="002852BD">
            <w:pPr>
              <w:pStyle w:val="TableParagraph"/>
              <w:spacing w:before="60" w:after="60"/>
              <w:jc w:val="right"/>
              <w:rPr>
                <w:b/>
                <w:sz w:val="28"/>
                <w:szCs w:val="28"/>
              </w:rPr>
            </w:pPr>
            <w:r w:rsidRPr="009E02CC">
              <w:rPr>
                <w:b/>
                <w:spacing w:val="-4"/>
                <w:sz w:val="28"/>
                <w:szCs w:val="28"/>
              </w:rPr>
              <w:t>0,42</w:t>
            </w:r>
          </w:p>
        </w:tc>
      </w:tr>
      <w:tr w:rsidR="007655BC" w:rsidRPr="009E02CC" w14:paraId="1B57747D" w14:textId="77777777" w:rsidTr="002852BD">
        <w:trPr>
          <w:trHeight w:val="20"/>
        </w:trPr>
        <w:tc>
          <w:tcPr>
            <w:tcW w:w="480" w:type="pct"/>
          </w:tcPr>
          <w:p w14:paraId="6386FA40" w14:textId="77777777" w:rsidR="007655BC" w:rsidRPr="009E02CC" w:rsidRDefault="00B2637B" w:rsidP="002852BD">
            <w:pPr>
              <w:pStyle w:val="TableParagraph"/>
              <w:spacing w:before="60" w:after="60"/>
              <w:rPr>
                <w:b/>
                <w:sz w:val="28"/>
                <w:szCs w:val="28"/>
              </w:rPr>
            </w:pPr>
            <w:r w:rsidRPr="009E02CC">
              <w:rPr>
                <w:b/>
                <w:spacing w:val="-4"/>
                <w:w w:val="105"/>
                <w:sz w:val="28"/>
                <w:szCs w:val="28"/>
              </w:rPr>
              <w:t>2.11</w:t>
            </w:r>
          </w:p>
        </w:tc>
        <w:tc>
          <w:tcPr>
            <w:tcW w:w="2625" w:type="pct"/>
          </w:tcPr>
          <w:p w14:paraId="4C3B4988" w14:textId="77777777" w:rsidR="007655BC" w:rsidRPr="009E02CC" w:rsidRDefault="00B2637B" w:rsidP="002852BD">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1980CFE8" w14:textId="77777777" w:rsidR="007655BC" w:rsidRPr="009E02CC" w:rsidRDefault="00B2637B" w:rsidP="002852BD">
            <w:pPr>
              <w:pStyle w:val="TableParagraph"/>
              <w:spacing w:before="60" w:after="60"/>
              <w:rPr>
                <w:b/>
                <w:sz w:val="28"/>
                <w:szCs w:val="28"/>
              </w:rPr>
            </w:pPr>
            <w:r w:rsidRPr="009E02CC">
              <w:rPr>
                <w:b/>
                <w:spacing w:val="-5"/>
                <w:sz w:val="28"/>
                <w:szCs w:val="28"/>
              </w:rPr>
              <w:t>NTD</w:t>
            </w:r>
          </w:p>
        </w:tc>
        <w:tc>
          <w:tcPr>
            <w:tcW w:w="1030" w:type="pct"/>
          </w:tcPr>
          <w:p w14:paraId="7DB4C787" w14:textId="77777777" w:rsidR="007655BC" w:rsidRPr="009E02CC" w:rsidRDefault="00B2637B" w:rsidP="002852BD">
            <w:pPr>
              <w:pStyle w:val="TableParagraph"/>
              <w:spacing w:before="60" w:after="60"/>
              <w:jc w:val="right"/>
              <w:rPr>
                <w:b/>
                <w:sz w:val="28"/>
                <w:szCs w:val="28"/>
              </w:rPr>
            </w:pPr>
            <w:r w:rsidRPr="009E02CC">
              <w:rPr>
                <w:b/>
                <w:spacing w:val="-2"/>
                <w:sz w:val="28"/>
                <w:szCs w:val="28"/>
              </w:rPr>
              <w:t>22,46</w:t>
            </w:r>
          </w:p>
        </w:tc>
      </w:tr>
      <w:tr w:rsidR="007655BC" w:rsidRPr="009E02CC" w14:paraId="38613F3E" w14:textId="77777777" w:rsidTr="002852BD">
        <w:trPr>
          <w:trHeight w:val="20"/>
        </w:trPr>
        <w:tc>
          <w:tcPr>
            <w:tcW w:w="480" w:type="pct"/>
          </w:tcPr>
          <w:p w14:paraId="051CAF5D" w14:textId="77777777" w:rsidR="007655BC" w:rsidRPr="009E02CC" w:rsidRDefault="00B2637B" w:rsidP="002852BD">
            <w:pPr>
              <w:pStyle w:val="TableParagraph"/>
              <w:spacing w:before="60" w:after="60"/>
              <w:rPr>
                <w:b/>
                <w:sz w:val="28"/>
                <w:szCs w:val="28"/>
              </w:rPr>
            </w:pPr>
            <w:r w:rsidRPr="009E02CC">
              <w:rPr>
                <w:b/>
                <w:spacing w:val="-4"/>
                <w:w w:val="105"/>
                <w:sz w:val="28"/>
                <w:szCs w:val="28"/>
              </w:rPr>
              <w:t>2.12</w:t>
            </w:r>
          </w:p>
        </w:tc>
        <w:tc>
          <w:tcPr>
            <w:tcW w:w="2625" w:type="pct"/>
          </w:tcPr>
          <w:p w14:paraId="38802EFE" w14:textId="77777777" w:rsidR="007655BC" w:rsidRPr="009E02CC" w:rsidRDefault="00B2637B" w:rsidP="002852BD">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2897A68F" w14:textId="77777777" w:rsidR="007655BC" w:rsidRPr="009E02CC" w:rsidRDefault="00B2637B" w:rsidP="002852BD">
            <w:pPr>
              <w:pStyle w:val="TableParagraph"/>
              <w:spacing w:before="60" w:after="60"/>
              <w:rPr>
                <w:b/>
                <w:sz w:val="28"/>
                <w:szCs w:val="28"/>
              </w:rPr>
            </w:pPr>
            <w:r w:rsidRPr="009E02CC">
              <w:rPr>
                <w:b/>
                <w:spacing w:val="-5"/>
                <w:sz w:val="28"/>
                <w:szCs w:val="28"/>
              </w:rPr>
              <w:t>TVC</w:t>
            </w:r>
          </w:p>
        </w:tc>
        <w:tc>
          <w:tcPr>
            <w:tcW w:w="1030" w:type="pct"/>
          </w:tcPr>
          <w:p w14:paraId="5CDD7F15" w14:textId="77777777" w:rsidR="007655BC" w:rsidRPr="009E02CC" w:rsidRDefault="00B2637B" w:rsidP="002852BD">
            <w:pPr>
              <w:pStyle w:val="TableParagraph"/>
              <w:spacing w:before="60" w:after="60"/>
              <w:jc w:val="right"/>
              <w:rPr>
                <w:b/>
                <w:sz w:val="28"/>
                <w:szCs w:val="28"/>
              </w:rPr>
            </w:pPr>
            <w:r w:rsidRPr="009E02CC">
              <w:rPr>
                <w:b/>
                <w:spacing w:val="-2"/>
                <w:sz w:val="28"/>
                <w:szCs w:val="28"/>
              </w:rPr>
              <w:t>35,00</w:t>
            </w:r>
          </w:p>
        </w:tc>
      </w:tr>
      <w:tr w:rsidR="007655BC" w:rsidRPr="009E02CC" w14:paraId="638D5A2B" w14:textId="77777777" w:rsidTr="002852BD">
        <w:trPr>
          <w:trHeight w:val="20"/>
        </w:trPr>
        <w:tc>
          <w:tcPr>
            <w:tcW w:w="480" w:type="pct"/>
          </w:tcPr>
          <w:p w14:paraId="05C3F59C" w14:textId="77777777" w:rsidR="007655BC" w:rsidRPr="009E02CC" w:rsidRDefault="00B2637B" w:rsidP="002852BD">
            <w:pPr>
              <w:pStyle w:val="TableParagraph"/>
              <w:spacing w:before="60" w:after="60"/>
              <w:rPr>
                <w:sz w:val="28"/>
                <w:szCs w:val="28"/>
              </w:rPr>
            </w:pPr>
            <w:r w:rsidRPr="009E02CC">
              <w:rPr>
                <w:spacing w:val="-2"/>
                <w:w w:val="105"/>
                <w:sz w:val="28"/>
                <w:szCs w:val="28"/>
              </w:rPr>
              <w:t>2.12.1</w:t>
            </w:r>
          </w:p>
        </w:tc>
        <w:tc>
          <w:tcPr>
            <w:tcW w:w="2625" w:type="pct"/>
          </w:tcPr>
          <w:p w14:paraId="49B20B1B"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4E60F5CE" w14:textId="77777777" w:rsidR="007655BC" w:rsidRPr="009E02CC" w:rsidRDefault="00B2637B" w:rsidP="002852BD">
            <w:pPr>
              <w:pStyle w:val="TableParagraph"/>
              <w:spacing w:before="60" w:after="60"/>
              <w:rPr>
                <w:sz w:val="28"/>
                <w:szCs w:val="28"/>
              </w:rPr>
            </w:pPr>
            <w:r w:rsidRPr="009E02CC">
              <w:rPr>
                <w:spacing w:val="-5"/>
                <w:sz w:val="28"/>
                <w:szCs w:val="28"/>
              </w:rPr>
              <w:t>MNC</w:t>
            </w:r>
          </w:p>
        </w:tc>
        <w:tc>
          <w:tcPr>
            <w:tcW w:w="1030" w:type="pct"/>
          </w:tcPr>
          <w:p w14:paraId="78C2C85C"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49BC6706" w14:textId="77777777" w:rsidTr="002852BD">
        <w:trPr>
          <w:trHeight w:val="20"/>
        </w:trPr>
        <w:tc>
          <w:tcPr>
            <w:tcW w:w="480" w:type="pct"/>
          </w:tcPr>
          <w:p w14:paraId="40C9216D" w14:textId="77777777" w:rsidR="007655BC" w:rsidRPr="009E02CC" w:rsidRDefault="00B2637B" w:rsidP="002852BD">
            <w:pPr>
              <w:pStyle w:val="TableParagraph"/>
              <w:spacing w:before="60" w:after="60"/>
              <w:rPr>
                <w:sz w:val="28"/>
                <w:szCs w:val="28"/>
              </w:rPr>
            </w:pPr>
            <w:r w:rsidRPr="009E02CC">
              <w:rPr>
                <w:spacing w:val="-2"/>
                <w:w w:val="105"/>
                <w:sz w:val="28"/>
                <w:szCs w:val="28"/>
              </w:rPr>
              <w:t>2.12.2</w:t>
            </w:r>
          </w:p>
        </w:tc>
        <w:tc>
          <w:tcPr>
            <w:tcW w:w="2625" w:type="pct"/>
          </w:tcPr>
          <w:p w14:paraId="7F142B76"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43D4380A" w14:textId="77777777" w:rsidR="007655BC" w:rsidRPr="009E02CC" w:rsidRDefault="00B2637B" w:rsidP="002852BD">
            <w:pPr>
              <w:pStyle w:val="TableParagraph"/>
              <w:spacing w:before="60" w:after="60"/>
              <w:rPr>
                <w:sz w:val="28"/>
                <w:szCs w:val="28"/>
              </w:rPr>
            </w:pPr>
            <w:r w:rsidRPr="009E02CC">
              <w:rPr>
                <w:spacing w:val="-5"/>
                <w:sz w:val="28"/>
                <w:szCs w:val="28"/>
              </w:rPr>
              <w:t>SON</w:t>
            </w:r>
          </w:p>
        </w:tc>
        <w:tc>
          <w:tcPr>
            <w:tcW w:w="1030" w:type="pct"/>
          </w:tcPr>
          <w:p w14:paraId="3F76C04F" w14:textId="77777777" w:rsidR="007655BC" w:rsidRPr="009E02CC" w:rsidRDefault="00B2637B" w:rsidP="002852BD">
            <w:pPr>
              <w:pStyle w:val="TableParagraph"/>
              <w:spacing w:before="60" w:after="60"/>
              <w:jc w:val="right"/>
              <w:rPr>
                <w:sz w:val="28"/>
                <w:szCs w:val="28"/>
              </w:rPr>
            </w:pPr>
            <w:r w:rsidRPr="009E02CC">
              <w:rPr>
                <w:spacing w:val="-2"/>
                <w:sz w:val="28"/>
                <w:szCs w:val="28"/>
              </w:rPr>
              <w:t>35,00</w:t>
            </w:r>
          </w:p>
        </w:tc>
      </w:tr>
      <w:tr w:rsidR="007655BC" w:rsidRPr="009E02CC" w14:paraId="20864BA6" w14:textId="77777777" w:rsidTr="002852BD">
        <w:trPr>
          <w:trHeight w:val="20"/>
        </w:trPr>
        <w:tc>
          <w:tcPr>
            <w:tcW w:w="480" w:type="pct"/>
          </w:tcPr>
          <w:p w14:paraId="5BC9203A" w14:textId="77777777" w:rsidR="007655BC" w:rsidRPr="009E02CC" w:rsidRDefault="00B2637B" w:rsidP="002852BD">
            <w:pPr>
              <w:pStyle w:val="TableParagraph"/>
              <w:spacing w:before="60" w:after="60"/>
              <w:rPr>
                <w:sz w:val="28"/>
                <w:szCs w:val="28"/>
              </w:rPr>
            </w:pPr>
            <w:r w:rsidRPr="009E02CC">
              <w:rPr>
                <w:spacing w:val="-4"/>
                <w:w w:val="105"/>
                <w:sz w:val="28"/>
                <w:szCs w:val="28"/>
              </w:rPr>
              <w:t>2.13</w:t>
            </w:r>
          </w:p>
        </w:tc>
        <w:tc>
          <w:tcPr>
            <w:tcW w:w="2625" w:type="pct"/>
          </w:tcPr>
          <w:p w14:paraId="4DE6431C"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15A9748C" w14:textId="77777777" w:rsidR="007655BC" w:rsidRPr="009E02CC" w:rsidRDefault="00B2637B" w:rsidP="002852BD">
            <w:pPr>
              <w:pStyle w:val="TableParagraph"/>
              <w:spacing w:before="60" w:after="60"/>
              <w:rPr>
                <w:sz w:val="28"/>
                <w:szCs w:val="28"/>
              </w:rPr>
            </w:pPr>
            <w:r w:rsidRPr="009E02CC">
              <w:rPr>
                <w:spacing w:val="-5"/>
                <w:sz w:val="28"/>
                <w:szCs w:val="28"/>
              </w:rPr>
              <w:t>PNK</w:t>
            </w:r>
          </w:p>
        </w:tc>
        <w:tc>
          <w:tcPr>
            <w:tcW w:w="1030" w:type="pct"/>
          </w:tcPr>
          <w:p w14:paraId="20E8DD80" w14:textId="77777777" w:rsidR="007655BC" w:rsidRPr="009E02CC" w:rsidRDefault="00B2637B" w:rsidP="002852BD">
            <w:pPr>
              <w:pStyle w:val="TableParagraph"/>
              <w:spacing w:before="60" w:after="60"/>
              <w:jc w:val="right"/>
              <w:rPr>
                <w:sz w:val="28"/>
                <w:szCs w:val="28"/>
              </w:rPr>
            </w:pPr>
            <w:r w:rsidRPr="009E02CC">
              <w:rPr>
                <w:spacing w:val="-4"/>
                <w:sz w:val="28"/>
                <w:szCs w:val="28"/>
              </w:rPr>
              <w:t>0,32</w:t>
            </w:r>
          </w:p>
        </w:tc>
      </w:tr>
      <w:tr w:rsidR="007655BC" w:rsidRPr="009E02CC" w14:paraId="7F3749A8" w14:textId="77777777" w:rsidTr="002852BD">
        <w:trPr>
          <w:trHeight w:val="20"/>
        </w:trPr>
        <w:tc>
          <w:tcPr>
            <w:tcW w:w="480" w:type="pct"/>
          </w:tcPr>
          <w:p w14:paraId="5B10D21B" w14:textId="77777777" w:rsidR="007655BC" w:rsidRPr="009E02CC" w:rsidRDefault="00B2637B" w:rsidP="002852BD">
            <w:pPr>
              <w:pStyle w:val="TableParagraph"/>
              <w:spacing w:before="60" w:after="60"/>
              <w:rPr>
                <w:b/>
                <w:sz w:val="28"/>
                <w:szCs w:val="28"/>
              </w:rPr>
            </w:pPr>
            <w:r w:rsidRPr="009E02CC">
              <w:rPr>
                <w:b/>
                <w:spacing w:val="-10"/>
                <w:w w:val="105"/>
                <w:sz w:val="28"/>
                <w:szCs w:val="28"/>
              </w:rPr>
              <w:t>3</w:t>
            </w:r>
          </w:p>
        </w:tc>
        <w:tc>
          <w:tcPr>
            <w:tcW w:w="2625" w:type="pct"/>
          </w:tcPr>
          <w:p w14:paraId="2F59357E" w14:textId="77777777" w:rsidR="007655BC" w:rsidRPr="009E02CC" w:rsidRDefault="00B2637B" w:rsidP="002852BD">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0C65FAE5" w14:textId="77777777" w:rsidR="007655BC" w:rsidRPr="009E02CC" w:rsidRDefault="00B2637B" w:rsidP="002852BD">
            <w:pPr>
              <w:pStyle w:val="TableParagraph"/>
              <w:spacing w:before="60" w:after="60"/>
              <w:rPr>
                <w:b/>
                <w:sz w:val="28"/>
                <w:szCs w:val="28"/>
              </w:rPr>
            </w:pPr>
            <w:r w:rsidRPr="009E02CC">
              <w:rPr>
                <w:b/>
                <w:spacing w:val="-5"/>
                <w:sz w:val="28"/>
                <w:szCs w:val="28"/>
              </w:rPr>
              <w:t>CSD</w:t>
            </w:r>
          </w:p>
        </w:tc>
        <w:tc>
          <w:tcPr>
            <w:tcW w:w="1030" w:type="pct"/>
          </w:tcPr>
          <w:p w14:paraId="3F56C7AF" w14:textId="77777777" w:rsidR="007655BC" w:rsidRPr="009E02CC" w:rsidRDefault="00B2637B" w:rsidP="002852BD">
            <w:pPr>
              <w:pStyle w:val="TableParagraph"/>
              <w:spacing w:before="60" w:after="60"/>
              <w:jc w:val="right"/>
              <w:rPr>
                <w:b/>
                <w:sz w:val="28"/>
                <w:szCs w:val="28"/>
              </w:rPr>
            </w:pPr>
            <w:r w:rsidRPr="009E02CC">
              <w:rPr>
                <w:b/>
                <w:spacing w:val="-10"/>
                <w:sz w:val="28"/>
                <w:szCs w:val="28"/>
              </w:rPr>
              <w:t>-</w:t>
            </w:r>
          </w:p>
        </w:tc>
      </w:tr>
      <w:tr w:rsidR="007655BC" w:rsidRPr="009E02CC" w14:paraId="0FA62042" w14:textId="77777777" w:rsidTr="002852BD">
        <w:trPr>
          <w:trHeight w:val="20"/>
        </w:trPr>
        <w:tc>
          <w:tcPr>
            <w:tcW w:w="480" w:type="pct"/>
          </w:tcPr>
          <w:p w14:paraId="07119E02" w14:textId="77777777" w:rsidR="007655BC" w:rsidRPr="009E02CC" w:rsidRDefault="007655BC" w:rsidP="002852BD">
            <w:pPr>
              <w:pStyle w:val="TableParagraph"/>
              <w:spacing w:before="60" w:after="60"/>
              <w:jc w:val="left"/>
              <w:rPr>
                <w:sz w:val="28"/>
                <w:szCs w:val="28"/>
              </w:rPr>
            </w:pPr>
          </w:p>
        </w:tc>
        <w:tc>
          <w:tcPr>
            <w:tcW w:w="2625" w:type="pct"/>
          </w:tcPr>
          <w:p w14:paraId="49E75C76" w14:textId="77777777" w:rsidR="007655BC" w:rsidRPr="009E02CC" w:rsidRDefault="00B2637B" w:rsidP="002852BD">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BD2FB60" w14:textId="77777777" w:rsidR="007655BC" w:rsidRPr="009E02CC" w:rsidRDefault="007655BC" w:rsidP="002852BD">
            <w:pPr>
              <w:pStyle w:val="TableParagraph"/>
              <w:spacing w:before="60" w:after="60"/>
              <w:jc w:val="left"/>
              <w:rPr>
                <w:sz w:val="28"/>
                <w:szCs w:val="28"/>
              </w:rPr>
            </w:pPr>
          </w:p>
        </w:tc>
        <w:tc>
          <w:tcPr>
            <w:tcW w:w="1030" w:type="pct"/>
          </w:tcPr>
          <w:p w14:paraId="780269EA"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0583BBEF" w14:textId="77777777" w:rsidTr="002852BD">
        <w:trPr>
          <w:trHeight w:val="20"/>
        </w:trPr>
        <w:tc>
          <w:tcPr>
            <w:tcW w:w="480" w:type="pct"/>
          </w:tcPr>
          <w:p w14:paraId="73304D54" w14:textId="77777777" w:rsidR="007655BC" w:rsidRPr="009E02CC" w:rsidRDefault="00B2637B" w:rsidP="002852BD">
            <w:pPr>
              <w:pStyle w:val="TableParagraph"/>
              <w:spacing w:before="60" w:after="60"/>
              <w:rPr>
                <w:sz w:val="28"/>
                <w:szCs w:val="28"/>
              </w:rPr>
            </w:pPr>
            <w:r w:rsidRPr="009E02CC">
              <w:rPr>
                <w:spacing w:val="-5"/>
                <w:w w:val="105"/>
                <w:sz w:val="28"/>
                <w:szCs w:val="28"/>
              </w:rPr>
              <w:t>3.1</w:t>
            </w:r>
          </w:p>
        </w:tc>
        <w:tc>
          <w:tcPr>
            <w:tcW w:w="2625" w:type="pct"/>
          </w:tcPr>
          <w:p w14:paraId="1F13890D"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4B7D832D" w14:textId="77777777" w:rsidR="007655BC" w:rsidRPr="009E02CC" w:rsidRDefault="00B2637B" w:rsidP="002852BD">
            <w:pPr>
              <w:pStyle w:val="TableParagraph"/>
              <w:spacing w:before="60" w:after="60"/>
              <w:rPr>
                <w:sz w:val="28"/>
                <w:szCs w:val="28"/>
              </w:rPr>
            </w:pPr>
            <w:r w:rsidRPr="009E02CC">
              <w:rPr>
                <w:spacing w:val="-5"/>
                <w:sz w:val="28"/>
                <w:szCs w:val="28"/>
              </w:rPr>
              <w:t>BCS</w:t>
            </w:r>
          </w:p>
        </w:tc>
        <w:tc>
          <w:tcPr>
            <w:tcW w:w="1030" w:type="pct"/>
          </w:tcPr>
          <w:p w14:paraId="291E2BD1"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5766DCFB" w14:textId="77777777" w:rsidTr="002852BD">
        <w:trPr>
          <w:trHeight w:val="20"/>
        </w:trPr>
        <w:tc>
          <w:tcPr>
            <w:tcW w:w="480" w:type="pct"/>
          </w:tcPr>
          <w:p w14:paraId="29CD6C7C" w14:textId="77777777" w:rsidR="007655BC" w:rsidRPr="009E02CC" w:rsidRDefault="00B2637B" w:rsidP="002852BD">
            <w:pPr>
              <w:pStyle w:val="TableParagraph"/>
              <w:spacing w:before="60" w:after="60"/>
              <w:rPr>
                <w:sz w:val="28"/>
                <w:szCs w:val="28"/>
              </w:rPr>
            </w:pPr>
            <w:r w:rsidRPr="009E02CC">
              <w:rPr>
                <w:spacing w:val="-5"/>
                <w:w w:val="105"/>
                <w:sz w:val="28"/>
                <w:szCs w:val="28"/>
              </w:rPr>
              <w:t>3.2</w:t>
            </w:r>
          </w:p>
        </w:tc>
        <w:tc>
          <w:tcPr>
            <w:tcW w:w="2625" w:type="pct"/>
          </w:tcPr>
          <w:p w14:paraId="48C78E6A"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AAF4948" w14:textId="77777777" w:rsidR="007655BC" w:rsidRPr="009E02CC" w:rsidRDefault="00B2637B" w:rsidP="002852BD">
            <w:pPr>
              <w:pStyle w:val="TableParagraph"/>
              <w:spacing w:before="60" w:after="60"/>
              <w:rPr>
                <w:sz w:val="28"/>
                <w:szCs w:val="28"/>
              </w:rPr>
            </w:pPr>
            <w:r w:rsidRPr="009E02CC">
              <w:rPr>
                <w:spacing w:val="-5"/>
                <w:sz w:val="28"/>
                <w:szCs w:val="28"/>
              </w:rPr>
              <w:t>DCS</w:t>
            </w:r>
          </w:p>
        </w:tc>
        <w:tc>
          <w:tcPr>
            <w:tcW w:w="1030" w:type="pct"/>
          </w:tcPr>
          <w:p w14:paraId="219B21A8"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67D2AA02" w14:textId="77777777" w:rsidTr="002852BD">
        <w:trPr>
          <w:trHeight w:val="20"/>
        </w:trPr>
        <w:tc>
          <w:tcPr>
            <w:tcW w:w="480" w:type="pct"/>
          </w:tcPr>
          <w:p w14:paraId="203876CE" w14:textId="77777777" w:rsidR="007655BC" w:rsidRPr="009E02CC" w:rsidRDefault="00B2637B" w:rsidP="002852BD">
            <w:pPr>
              <w:pStyle w:val="TableParagraph"/>
              <w:spacing w:before="60" w:after="60"/>
              <w:rPr>
                <w:sz w:val="28"/>
                <w:szCs w:val="28"/>
              </w:rPr>
            </w:pPr>
            <w:r w:rsidRPr="009E02CC">
              <w:rPr>
                <w:spacing w:val="-5"/>
                <w:w w:val="105"/>
                <w:sz w:val="28"/>
                <w:szCs w:val="28"/>
              </w:rPr>
              <w:t>3.3</w:t>
            </w:r>
          </w:p>
        </w:tc>
        <w:tc>
          <w:tcPr>
            <w:tcW w:w="2625" w:type="pct"/>
          </w:tcPr>
          <w:p w14:paraId="31328CB6" w14:textId="77777777" w:rsidR="007655BC" w:rsidRPr="009E02CC" w:rsidRDefault="00B2637B" w:rsidP="002852BD">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7B4CEDB7" w14:textId="77777777" w:rsidR="007655BC" w:rsidRPr="009E02CC" w:rsidRDefault="00B2637B" w:rsidP="002852BD">
            <w:pPr>
              <w:pStyle w:val="TableParagraph"/>
              <w:spacing w:before="60" w:after="60"/>
              <w:rPr>
                <w:sz w:val="28"/>
                <w:szCs w:val="28"/>
              </w:rPr>
            </w:pPr>
            <w:r w:rsidRPr="009E02CC">
              <w:rPr>
                <w:spacing w:val="-5"/>
                <w:sz w:val="28"/>
                <w:szCs w:val="28"/>
              </w:rPr>
              <w:t>NCS</w:t>
            </w:r>
          </w:p>
        </w:tc>
        <w:tc>
          <w:tcPr>
            <w:tcW w:w="1030" w:type="pct"/>
          </w:tcPr>
          <w:p w14:paraId="5148903F"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3ADF1C1D" w14:textId="77777777" w:rsidTr="002852BD">
        <w:trPr>
          <w:trHeight w:val="20"/>
        </w:trPr>
        <w:tc>
          <w:tcPr>
            <w:tcW w:w="480" w:type="pct"/>
          </w:tcPr>
          <w:p w14:paraId="17D108DD" w14:textId="77777777" w:rsidR="007655BC" w:rsidRPr="009E02CC" w:rsidRDefault="00B2637B" w:rsidP="002852BD">
            <w:pPr>
              <w:pStyle w:val="TableParagraph"/>
              <w:spacing w:before="60" w:after="60"/>
              <w:rPr>
                <w:sz w:val="28"/>
                <w:szCs w:val="28"/>
              </w:rPr>
            </w:pPr>
            <w:r w:rsidRPr="009E02CC">
              <w:rPr>
                <w:spacing w:val="-5"/>
                <w:w w:val="105"/>
                <w:sz w:val="28"/>
                <w:szCs w:val="28"/>
              </w:rPr>
              <w:t>3.4</w:t>
            </w:r>
          </w:p>
        </w:tc>
        <w:tc>
          <w:tcPr>
            <w:tcW w:w="2625" w:type="pct"/>
          </w:tcPr>
          <w:p w14:paraId="494DBC9C"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46497A99" w14:textId="77777777" w:rsidR="007655BC" w:rsidRPr="009E02CC" w:rsidRDefault="00B2637B" w:rsidP="002852BD">
            <w:pPr>
              <w:pStyle w:val="TableParagraph"/>
              <w:spacing w:before="60" w:after="60"/>
              <w:rPr>
                <w:sz w:val="28"/>
                <w:szCs w:val="28"/>
              </w:rPr>
            </w:pPr>
            <w:r w:rsidRPr="009E02CC">
              <w:rPr>
                <w:spacing w:val="-5"/>
                <w:sz w:val="28"/>
                <w:szCs w:val="28"/>
              </w:rPr>
              <w:t>MCS</w:t>
            </w:r>
          </w:p>
        </w:tc>
        <w:tc>
          <w:tcPr>
            <w:tcW w:w="1030" w:type="pct"/>
          </w:tcPr>
          <w:p w14:paraId="0BF115D4"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6C3E3C60" w14:textId="77777777" w:rsidTr="002852BD">
        <w:trPr>
          <w:trHeight w:val="20"/>
        </w:trPr>
        <w:tc>
          <w:tcPr>
            <w:tcW w:w="480" w:type="pct"/>
          </w:tcPr>
          <w:p w14:paraId="1C4663EC" w14:textId="77777777" w:rsidR="007655BC" w:rsidRPr="009E02CC" w:rsidRDefault="00B2637B" w:rsidP="002852BD">
            <w:pPr>
              <w:pStyle w:val="TableParagraph"/>
              <w:spacing w:before="60" w:after="60"/>
              <w:rPr>
                <w:b/>
                <w:sz w:val="28"/>
                <w:szCs w:val="28"/>
              </w:rPr>
            </w:pPr>
            <w:r w:rsidRPr="009E02CC">
              <w:rPr>
                <w:b/>
                <w:spacing w:val="-10"/>
                <w:w w:val="105"/>
                <w:sz w:val="28"/>
                <w:szCs w:val="28"/>
              </w:rPr>
              <w:t>4</w:t>
            </w:r>
          </w:p>
        </w:tc>
        <w:tc>
          <w:tcPr>
            <w:tcW w:w="2625" w:type="pct"/>
          </w:tcPr>
          <w:p w14:paraId="537410FA" w14:textId="77777777" w:rsidR="007655BC" w:rsidRPr="009E02CC" w:rsidRDefault="00B2637B" w:rsidP="002852BD">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26BC2229" w14:textId="77777777" w:rsidR="007655BC" w:rsidRPr="009E02CC" w:rsidRDefault="007655BC" w:rsidP="002852BD">
            <w:pPr>
              <w:pStyle w:val="TableParagraph"/>
              <w:spacing w:before="60" w:after="60"/>
              <w:jc w:val="left"/>
              <w:rPr>
                <w:sz w:val="28"/>
                <w:szCs w:val="28"/>
              </w:rPr>
            </w:pPr>
          </w:p>
        </w:tc>
        <w:tc>
          <w:tcPr>
            <w:tcW w:w="1030" w:type="pct"/>
          </w:tcPr>
          <w:p w14:paraId="1A77427C"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bl>
    <w:p w14:paraId="2A9F2AF5" w14:textId="77777777" w:rsidR="007655BC" w:rsidRPr="009E02CC" w:rsidRDefault="00B2637B" w:rsidP="002852BD">
      <w:pPr>
        <w:spacing w:before="120"/>
        <w:ind w:firstLine="567"/>
        <w:rPr>
          <w:i/>
          <w:sz w:val="28"/>
          <w:szCs w:val="28"/>
        </w:rPr>
      </w:pPr>
      <w:r w:rsidRPr="002852BD">
        <w:rPr>
          <w:b/>
          <w:bCs/>
          <w:i/>
          <w:sz w:val="28"/>
          <w:szCs w:val="28"/>
        </w:rPr>
        <w:t>Ghi</w:t>
      </w:r>
      <w:r w:rsidRPr="002852BD">
        <w:rPr>
          <w:b/>
          <w:bCs/>
          <w:i/>
          <w:spacing w:val="8"/>
          <w:sz w:val="28"/>
          <w:szCs w:val="28"/>
        </w:rPr>
        <w:t xml:space="preserve"> </w:t>
      </w:r>
      <w:r w:rsidRPr="002852BD">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73FCB0D"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55D8798" w14:textId="77777777" w:rsidR="007655BC" w:rsidRPr="009E02CC" w:rsidRDefault="00B2637B" w:rsidP="002852BD">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12</w:t>
      </w:r>
    </w:p>
    <w:p w14:paraId="10278BD8" w14:textId="77777777" w:rsidR="007655BC" w:rsidRPr="009E02CC" w:rsidRDefault="00B2637B" w:rsidP="002852BD">
      <w:pPr>
        <w:pStyle w:val="Heading1"/>
        <w:spacing w:before="0"/>
        <w:ind w:left="0" w:right="0"/>
        <w:rPr>
          <w:sz w:val="28"/>
          <w:szCs w:val="28"/>
        </w:rPr>
      </w:pPr>
      <w:r w:rsidRPr="009E02CC">
        <w:rPr>
          <w:sz w:val="28"/>
          <w:szCs w:val="28"/>
        </w:rPr>
        <w:t>ĐIỀU CHỈNH PHÂN BỔ CHỈ TIÊU SỬ DỤNG ĐẤT ĐẾN NĂM 2030 ĐỐI VỚI PHƯỜNG TAM PHƯỚC</w:t>
      </w:r>
    </w:p>
    <w:p w14:paraId="582C84BB" w14:textId="77777777" w:rsidR="007655BC" w:rsidRPr="009E02CC" w:rsidRDefault="00B2637B" w:rsidP="002852BD">
      <w:pPr>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2EE39959" w14:textId="77777777" w:rsidTr="002852BD">
        <w:trPr>
          <w:trHeight w:val="608"/>
        </w:trPr>
        <w:tc>
          <w:tcPr>
            <w:tcW w:w="480" w:type="pct"/>
            <w:vAlign w:val="center"/>
          </w:tcPr>
          <w:p w14:paraId="1F8D98B5" w14:textId="4700D50B" w:rsidR="00A72A66" w:rsidRPr="009E02CC" w:rsidRDefault="00A72A66" w:rsidP="002852BD">
            <w:pPr>
              <w:pStyle w:val="TableParagraph"/>
              <w:spacing w:before="60" w:after="60"/>
              <w:rPr>
                <w:b/>
                <w:sz w:val="28"/>
                <w:szCs w:val="28"/>
              </w:rPr>
            </w:pPr>
            <w:r w:rsidRPr="009E02CC">
              <w:rPr>
                <w:b/>
                <w:spacing w:val="-5"/>
                <w:sz w:val="28"/>
                <w:szCs w:val="28"/>
              </w:rPr>
              <w:t>STT</w:t>
            </w:r>
          </w:p>
        </w:tc>
        <w:tc>
          <w:tcPr>
            <w:tcW w:w="2625" w:type="pct"/>
            <w:vAlign w:val="center"/>
          </w:tcPr>
          <w:p w14:paraId="19DEE120" w14:textId="5F52B67B" w:rsidR="00A72A66" w:rsidRPr="009E02CC" w:rsidRDefault="00A72A66" w:rsidP="002852BD">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57576B4" w14:textId="4DE7240E" w:rsidR="00A72A66" w:rsidRPr="009E02CC" w:rsidRDefault="00A72A66" w:rsidP="002852BD">
            <w:pPr>
              <w:pStyle w:val="TableParagraph"/>
              <w:spacing w:before="60" w:after="60"/>
              <w:rPr>
                <w:b/>
                <w:sz w:val="28"/>
                <w:szCs w:val="28"/>
              </w:rPr>
            </w:pPr>
            <w:r w:rsidRPr="009E02CC">
              <w:rPr>
                <w:b/>
                <w:spacing w:val="-5"/>
                <w:sz w:val="28"/>
                <w:szCs w:val="28"/>
              </w:rPr>
              <w:t>Mã</w:t>
            </w:r>
          </w:p>
        </w:tc>
        <w:tc>
          <w:tcPr>
            <w:tcW w:w="1030" w:type="pct"/>
            <w:vAlign w:val="center"/>
          </w:tcPr>
          <w:p w14:paraId="2B59CB93" w14:textId="56347CC5" w:rsidR="00A72A66" w:rsidRPr="009E02CC" w:rsidRDefault="00A72A66" w:rsidP="002852BD">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16F34E8" w14:textId="77777777" w:rsidTr="002852BD">
        <w:trPr>
          <w:trHeight w:val="274"/>
        </w:trPr>
        <w:tc>
          <w:tcPr>
            <w:tcW w:w="480" w:type="pct"/>
            <w:vAlign w:val="center"/>
          </w:tcPr>
          <w:p w14:paraId="6C7EC817" w14:textId="77777777" w:rsidR="007655BC" w:rsidRPr="009E02CC" w:rsidRDefault="00B2637B" w:rsidP="002852BD">
            <w:pPr>
              <w:pStyle w:val="TableParagraph"/>
              <w:spacing w:before="60" w:after="60"/>
              <w:rPr>
                <w:i/>
                <w:sz w:val="28"/>
                <w:szCs w:val="28"/>
              </w:rPr>
            </w:pPr>
            <w:r w:rsidRPr="009E02CC">
              <w:rPr>
                <w:i/>
                <w:spacing w:val="-5"/>
                <w:sz w:val="28"/>
                <w:szCs w:val="28"/>
              </w:rPr>
              <w:t>(1)</w:t>
            </w:r>
          </w:p>
        </w:tc>
        <w:tc>
          <w:tcPr>
            <w:tcW w:w="2625" w:type="pct"/>
            <w:vAlign w:val="center"/>
          </w:tcPr>
          <w:p w14:paraId="56CF159D" w14:textId="77777777" w:rsidR="007655BC" w:rsidRPr="009E02CC" w:rsidRDefault="00B2637B" w:rsidP="002852BD">
            <w:pPr>
              <w:pStyle w:val="TableParagraph"/>
              <w:spacing w:before="60" w:after="60"/>
              <w:rPr>
                <w:i/>
                <w:sz w:val="28"/>
                <w:szCs w:val="28"/>
              </w:rPr>
            </w:pPr>
            <w:r w:rsidRPr="009E02CC">
              <w:rPr>
                <w:i/>
                <w:spacing w:val="-5"/>
                <w:sz w:val="28"/>
                <w:szCs w:val="28"/>
              </w:rPr>
              <w:t>(2)</w:t>
            </w:r>
          </w:p>
        </w:tc>
        <w:tc>
          <w:tcPr>
            <w:tcW w:w="865" w:type="pct"/>
            <w:vAlign w:val="center"/>
          </w:tcPr>
          <w:p w14:paraId="617CFA3B" w14:textId="77777777" w:rsidR="007655BC" w:rsidRPr="009E02CC" w:rsidRDefault="00B2637B" w:rsidP="002852BD">
            <w:pPr>
              <w:pStyle w:val="TableParagraph"/>
              <w:spacing w:before="60" w:after="60"/>
              <w:rPr>
                <w:i/>
                <w:sz w:val="28"/>
                <w:szCs w:val="28"/>
              </w:rPr>
            </w:pPr>
            <w:r w:rsidRPr="009E02CC">
              <w:rPr>
                <w:i/>
                <w:spacing w:val="-5"/>
                <w:sz w:val="28"/>
                <w:szCs w:val="28"/>
              </w:rPr>
              <w:t>(3)</w:t>
            </w:r>
          </w:p>
        </w:tc>
        <w:tc>
          <w:tcPr>
            <w:tcW w:w="1030" w:type="pct"/>
            <w:vAlign w:val="center"/>
          </w:tcPr>
          <w:p w14:paraId="12988D3E" w14:textId="77777777" w:rsidR="007655BC" w:rsidRPr="009E02CC" w:rsidRDefault="00B2637B" w:rsidP="002852BD">
            <w:pPr>
              <w:pStyle w:val="TableParagraph"/>
              <w:spacing w:before="60" w:after="60"/>
              <w:rPr>
                <w:i/>
                <w:sz w:val="28"/>
                <w:szCs w:val="28"/>
              </w:rPr>
            </w:pPr>
            <w:r w:rsidRPr="009E02CC">
              <w:rPr>
                <w:i/>
                <w:spacing w:val="-5"/>
                <w:sz w:val="28"/>
                <w:szCs w:val="28"/>
              </w:rPr>
              <w:t>(4)</w:t>
            </w:r>
          </w:p>
        </w:tc>
      </w:tr>
      <w:tr w:rsidR="007655BC" w:rsidRPr="009E02CC" w14:paraId="73BF0CE0" w14:textId="77777777" w:rsidTr="002852BD">
        <w:trPr>
          <w:trHeight w:val="340"/>
        </w:trPr>
        <w:tc>
          <w:tcPr>
            <w:tcW w:w="480" w:type="pct"/>
            <w:vAlign w:val="center"/>
          </w:tcPr>
          <w:p w14:paraId="224D504C" w14:textId="77777777" w:rsidR="007655BC" w:rsidRPr="009E02CC" w:rsidRDefault="007655BC" w:rsidP="002852BD">
            <w:pPr>
              <w:pStyle w:val="TableParagraph"/>
              <w:spacing w:before="60" w:after="60"/>
              <w:jc w:val="left"/>
              <w:rPr>
                <w:sz w:val="28"/>
                <w:szCs w:val="28"/>
              </w:rPr>
            </w:pPr>
          </w:p>
        </w:tc>
        <w:tc>
          <w:tcPr>
            <w:tcW w:w="2625" w:type="pct"/>
            <w:vAlign w:val="center"/>
          </w:tcPr>
          <w:p w14:paraId="0B0E26F1" w14:textId="77777777" w:rsidR="007655BC" w:rsidRPr="009E02CC" w:rsidRDefault="00B2637B" w:rsidP="002852BD">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8F8946D" w14:textId="77777777" w:rsidR="007655BC" w:rsidRPr="009E02CC" w:rsidRDefault="007655BC" w:rsidP="002852BD">
            <w:pPr>
              <w:pStyle w:val="TableParagraph"/>
              <w:spacing w:before="60" w:after="60"/>
              <w:jc w:val="left"/>
              <w:rPr>
                <w:sz w:val="28"/>
                <w:szCs w:val="28"/>
              </w:rPr>
            </w:pPr>
          </w:p>
        </w:tc>
        <w:tc>
          <w:tcPr>
            <w:tcW w:w="1030" w:type="pct"/>
            <w:vAlign w:val="center"/>
          </w:tcPr>
          <w:p w14:paraId="3362E384" w14:textId="77777777" w:rsidR="007655BC" w:rsidRPr="009E02CC" w:rsidRDefault="00B2637B" w:rsidP="002852BD">
            <w:pPr>
              <w:pStyle w:val="TableParagraph"/>
              <w:spacing w:before="60" w:after="60"/>
              <w:jc w:val="right"/>
              <w:rPr>
                <w:b/>
                <w:sz w:val="28"/>
                <w:szCs w:val="28"/>
              </w:rPr>
            </w:pPr>
            <w:r w:rsidRPr="009E02CC">
              <w:rPr>
                <w:b/>
                <w:spacing w:val="-2"/>
                <w:sz w:val="28"/>
                <w:szCs w:val="28"/>
              </w:rPr>
              <w:t>4.509,12</w:t>
            </w:r>
          </w:p>
        </w:tc>
      </w:tr>
      <w:tr w:rsidR="007655BC" w:rsidRPr="009E02CC" w14:paraId="4C3DBF04" w14:textId="77777777" w:rsidTr="002852BD">
        <w:trPr>
          <w:trHeight w:val="340"/>
        </w:trPr>
        <w:tc>
          <w:tcPr>
            <w:tcW w:w="480" w:type="pct"/>
            <w:vAlign w:val="center"/>
          </w:tcPr>
          <w:p w14:paraId="035DE9FC" w14:textId="77777777" w:rsidR="007655BC" w:rsidRPr="009E02CC" w:rsidRDefault="00B2637B" w:rsidP="002852BD">
            <w:pPr>
              <w:pStyle w:val="TableParagraph"/>
              <w:spacing w:before="60" w:after="60"/>
              <w:rPr>
                <w:b/>
                <w:sz w:val="28"/>
                <w:szCs w:val="28"/>
              </w:rPr>
            </w:pPr>
            <w:r w:rsidRPr="009E02CC">
              <w:rPr>
                <w:b/>
                <w:spacing w:val="-10"/>
                <w:w w:val="105"/>
                <w:sz w:val="28"/>
                <w:szCs w:val="28"/>
              </w:rPr>
              <w:t>1</w:t>
            </w:r>
          </w:p>
        </w:tc>
        <w:tc>
          <w:tcPr>
            <w:tcW w:w="2625" w:type="pct"/>
            <w:vAlign w:val="center"/>
          </w:tcPr>
          <w:p w14:paraId="44E61EB8" w14:textId="77777777" w:rsidR="007655BC" w:rsidRPr="009E02CC" w:rsidRDefault="00B2637B" w:rsidP="002852BD">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B355F32" w14:textId="77777777" w:rsidR="007655BC" w:rsidRPr="009E02CC" w:rsidRDefault="00B2637B" w:rsidP="002852BD">
            <w:pPr>
              <w:pStyle w:val="TableParagraph"/>
              <w:spacing w:before="60" w:after="60"/>
              <w:rPr>
                <w:b/>
                <w:sz w:val="28"/>
                <w:szCs w:val="28"/>
              </w:rPr>
            </w:pPr>
            <w:r w:rsidRPr="009E02CC">
              <w:rPr>
                <w:b/>
                <w:spacing w:val="-5"/>
                <w:sz w:val="28"/>
                <w:szCs w:val="28"/>
              </w:rPr>
              <w:t>NNP</w:t>
            </w:r>
          </w:p>
        </w:tc>
        <w:tc>
          <w:tcPr>
            <w:tcW w:w="1030" w:type="pct"/>
            <w:vAlign w:val="center"/>
          </w:tcPr>
          <w:p w14:paraId="5991DFA6" w14:textId="77777777" w:rsidR="007655BC" w:rsidRPr="009E02CC" w:rsidRDefault="00B2637B" w:rsidP="002852BD">
            <w:pPr>
              <w:pStyle w:val="TableParagraph"/>
              <w:spacing w:before="60" w:after="60"/>
              <w:jc w:val="right"/>
              <w:rPr>
                <w:b/>
                <w:sz w:val="28"/>
                <w:szCs w:val="28"/>
              </w:rPr>
            </w:pPr>
            <w:r w:rsidRPr="009E02CC">
              <w:rPr>
                <w:b/>
                <w:spacing w:val="-2"/>
                <w:sz w:val="28"/>
                <w:szCs w:val="28"/>
              </w:rPr>
              <w:t>849,58</w:t>
            </w:r>
          </w:p>
        </w:tc>
      </w:tr>
      <w:tr w:rsidR="007655BC" w:rsidRPr="009E02CC" w14:paraId="2C1A98B4" w14:textId="77777777" w:rsidTr="002852BD">
        <w:trPr>
          <w:trHeight w:val="340"/>
        </w:trPr>
        <w:tc>
          <w:tcPr>
            <w:tcW w:w="480" w:type="pct"/>
            <w:vAlign w:val="center"/>
          </w:tcPr>
          <w:p w14:paraId="77D5E2E1" w14:textId="77777777" w:rsidR="007655BC" w:rsidRPr="009E02CC" w:rsidRDefault="007655BC" w:rsidP="002852BD">
            <w:pPr>
              <w:pStyle w:val="TableParagraph"/>
              <w:spacing w:before="60" w:after="60"/>
              <w:jc w:val="left"/>
              <w:rPr>
                <w:sz w:val="28"/>
                <w:szCs w:val="28"/>
              </w:rPr>
            </w:pPr>
          </w:p>
        </w:tc>
        <w:tc>
          <w:tcPr>
            <w:tcW w:w="2625" w:type="pct"/>
            <w:vAlign w:val="center"/>
          </w:tcPr>
          <w:p w14:paraId="636DB730" w14:textId="77777777" w:rsidR="007655BC" w:rsidRPr="009E02CC" w:rsidRDefault="00B2637B" w:rsidP="002852BD">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319AA8C" w14:textId="77777777" w:rsidR="007655BC" w:rsidRPr="009E02CC" w:rsidRDefault="007655BC" w:rsidP="002852BD">
            <w:pPr>
              <w:pStyle w:val="TableParagraph"/>
              <w:spacing w:before="60" w:after="60"/>
              <w:jc w:val="left"/>
              <w:rPr>
                <w:sz w:val="28"/>
                <w:szCs w:val="28"/>
              </w:rPr>
            </w:pPr>
          </w:p>
        </w:tc>
        <w:tc>
          <w:tcPr>
            <w:tcW w:w="1030" w:type="pct"/>
            <w:vAlign w:val="center"/>
          </w:tcPr>
          <w:p w14:paraId="0AB064E0"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4A12BE6F" w14:textId="77777777" w:rsidTr="002852BD">
        <w:trPr>
          <w:trHeight w:val="340"/>
        </w:trPr>
        <w:tc>
          <w:tcPr>
            <w:tcW w:w="480" w:type="pct"/>
            <w:vAlign w:val="center"/>
          </w:tcPr>
          <w:p w14:paraId="13610C1F" w14:textId="77777777" w:rsidR="007655BC" w:rsidRPr="009E02CC" w:rsidRDefault="00B2637B" w:rsidP="002852BD">
            <w:pPr>
              <w:pStyle w:val="TableParagraph"/>
              <w:spacing w:before="60" w:after="60"/>
              <w:rPr>
                <w:sz w:val="28"/>
                <w:szCs w:val="28"/>
              </w:rPr>
            </w:pPr>
            <w:r w:rsidRPr="009E02CC">
              <w:rPr>
                <w:spacing w:val="-5"/>
                <w:w w:val="105"/>
                <w:sz w:val="28"/>
                <w:szCs w:val="28"/>
              </w:rPr>
              <w:t>1.1</w:t>
            </w:r>
          </w:p>
        </w:tc>
        <w:tc>
          <w:tcPr>
            <w:tcW w:w="2625" w:type="pct"/>
            <w:vAlign w:val="center"/>
          </w:tcPr>
          <w:p w14:paraId="0D1ACA95"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7DA72A2" w14:textId="77777777" w:rsidR="007655BC" w:rsidRPr="009E02CC" w:rsidRDefault="00B2637B" w:rsidP="002852BD">
            <w:pPr>
              <w:pStyle w:val="TableParagraph"/>
              <w:spacing w:before="60" w:after="60"/>
              <w:rPr>
                <w:sz w:val="28"/>
                <w:szCs w:val="28"/>
              </w:rPr>
            </w:pPr>
            <w:r w:rsidRPr="009E02CC">
              <w:rPr>
                <w:spacing w:val="-5"/>
                <w:sz w:val="28"/>
                <w:szCs w:val="28"/>
              </w:rPr>
              <w:t>LUA</w:t>
            </w:r>
          </w:p>
        </w:tc>
        <w:tc>
          <w:tcPr>
            <w:tcW w:w="1030" w:type="pct"/>
            <w:vAlign w:val="center"/>
          </w:tcPr>
          <w:p w14:paraId="726C9165"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5C47618B" w14:textId="77777777" w:rsidTr="002852BD">
        <w:trPr>
          <w:trHeight w:val="340"/>
        </w:trPr>
        <w:tc>
          <w:tcPr>
            <w:tcW w:w="480" w:type="pct"/>
            <w:vAlign w:val="center"/>
          </w:tcPr>
          <w:p w14:paraId="4C209425" w14:textId="77777777" w:rsidR="007655BC" w:rsidRPr="009E02CC" w:rsidRDefault="00B2637B" w:rsidP="002852BD">
            <w:pPr>
              <w:pStyle w:val="TableParagraph"/>
              <w:spacing w:before="60" w:after="60"/>
              <w:rPr>
                <w:sz w:val="28"/>
                <w:szCs w:val="28"/>
              </w:rPr>
            </w:pPr>
            <w:r w:rsidRPr="009E02CC">
              <w:rPr>
                <w:spacing w:val="-2"/>
                <w:w w:val="105"/>
                <w:sz w:val="28"/>
                <w:szCs w:val="28"/>
              </w:rPr>
              <w:t>1.1.1</w:t>
            </w:r>
          </w:p>
        </w:tc>
        <w:tc>
          <w:tcPr>
            <w:tcW w:w="2625" w:type="pct"/>
            <w:vAlign w:val="center"/>
          </w:tcPr>
          <w:p w14:paraId="18E037E5"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CCD079B" w14:textId="77777777" w:rsidR="007655BC" w:rsidRPr="009E02CC" w:rsidRDefault="00B2637B" w:rsidP="002852BD">
            <w:pPr>
              <w:pStyle w:val="TableParagraph"/>
              <w:spacing w:before="60" w:after="60"/>
              <w:rPr>
                <w:sz w:val="28"/>
                <w:szCs w:val="28"/>
              </w:rPr>
            </w:pPr>
            <w:r w:rsidRPr="009E02CC">
              <w:rPr>
                <w:spacing w:val="-5"/>
                <w:sz w:val="28"/>
                <w:szCs w:val="28"/>
              </w:rPr>
              <w:t>LUC</w:t>
            </w:r>
          </w:p>
        </w:tc>
        <w:tc>
          <w:tcPr>
            <w:tcW w:w="1030" w:type="pct"/>
            <w:vAlign w:val="center"/>
          </w:tcPr>
          <w:p w14:paraId="10A9C716"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56A492EB" w14:textId="77777777" w:rsidTr="002852BD">
        <w:trPr>
          <w:trHeight w:val="340"/>
        </w:trPr>
        <w:tc>
          <w:tcPr>
            <w:tcW w:w="480" w:type="pct"/>
            <w:vAlign w:val="center"/>
          </w:tcPr>
          <w:p w14:paraId="3976076F" w14:textId="77777777" w:rsidR="007655BC" w:rsidRPr="009E02CC" w:rsidRDefault="00B2637B" w:rsidP="002852BD">
            <w:pPr>
              <w:pStyle w:val="TableParagraph"/>
              <w:spacing w:before="60" w:after="60"/>
              <w:rPr>
                <w:sz w:val="28"/>
                <w:szCs w:val="28"/>
              </w:rPr>
            </w:pPr>
            <w:r w:rsidRPr="009E02CC">
              <w:rPr>
                <w:spacing w:val="-2"/>
                <w:w w:val="105"/>
                <w:sz w:val="28"/>
                <w:szCs w:val="28"/>
              </w:rPr>
              <w:t>1.1.2</w:t>
            </w:r>
          </w:p>
        </w:tc>
        <w:tc>
          <w:tcPr>
            <w:tcW w:w="2625" w:type="pct"/>
            <w:vAlign w:val="center"/>
          </w:tcPr>
          <w:p w14:paraId="0008036C"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E77EE65" w14:textId="77777777" w:rsidR="007655BC" w:rsidRPr="009E02CC" w:rsidRDefault="00B2637B" w:rsidP="002852BD">
            <w:pPr>
              <w:pStyle w:val="TableParagraph"/>
              <w:spacing w:before="60" w:after="60"/>
              <w:rPr>
                <w:sz w:val="28"/>
                <w:szCs w:val="28"/>
              </w:rPr>
            </w:pPr>
            <w:r w:rsidRPr="009E02CC">
              <w:rPr>
                <w:spacing w:val="-5"/>
                <w:sz w:val="28"/>
                <w:szCs w:val="28"/>
              </w:rPr>
              <w:t>LUK</w:t>
            </w:r>
          </w:p>
        </w:tc>
        <w:tc>
          <w:tcPr>
            <w:tcW w:w="1030" w:type="pct"/>
            <w:vAlign w:val="center"/>
          </w:tcPr>
          <w:p w14:paraId="6A018051"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06BDDD38" w14:textId="77777777" w:rsidTr="002852BD">
        <w:trPr>
          <w:trHeight w:val="340"/>
        </w:trPr>
        <w:tc>
          <w:tcPr>
            <w:tcW w:w="480" w:type="pct"/>
            <w:vAlign w:val="center"/>
          </w:tcPr>
          <w:p w14:paraId="02A52601" w14:textId="77777777" w:rsidR="007655BC" w:rsidRPr="009E02CC" w:rsidRDefault="00B2637B" w:rsidP="002852BD">
            <w:pPr>
              <w:pStyle w:val="TableParagraph"/>
              <w:spacing w:before="60" w:after="60"/>
              <w:rPr>
                <w:sz w:val="28"/>
                <w:szCs w:val="28"/>
              </w:rPr>
            </w:pPr>
            <w:r w:rsidRPr="009E02CC">
              <w:rPr>
                <w:spacing w:val="-5"/>
                <w:w w:val="105"/>
                <w:sz w:val="28"/>
                <w:szCs w:val="28"/>
              </w:rPr>
              <w:t>1.2</w:t>
            </w:r>
          </w:p>
        </w:tc>
        <w:tc>
          <w:tcPr>
            <w:tcW w:w="2625" w:type="pct"/>
            <w:vAlign w:val="center"/>
          </w:tcPr>
          <w:p w14:paraId="14AFA5AB"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31735888" w14:textId="77777777" w:rsidR="007655BC" w:rsidRPr="009E02CC" w:rsidRDefault="00B2637B" w:rsidP="002852BD">
            <w:pPr>
              <w:pStyle w:val="TableParagraph"/>
              <w:spacing w:before="60" w:after="60"/>
              <w:rPr>
                <w:sz w:val="28"/>
                <w:szCs w:val="28"/>
              </w:rPr>
            </w:pPr>
            <w:r w:rsidRPr="009E02CC">
              <w:rPr>
                <w:spacing w:val="-5"/>
                <w:sz w:val="28"/>
                <w:szCs w:val="28"/>
              </w:rPr>
              <w:t>HNK</w:t>
            </w:r>
          </w:p>
        </w:tc>
        <w:tc>
          <w:tcPr>
            <w:tcW w:w="1030" w:type="pct"/>
            <w:vAlign w:val="center"/>
          </w:tcPr>
          <w:p w14:paraId="311827DB" w14:textId="77777777" w:rsidR="007655BC" w:rsidRPr="009E02CC" w:rsidRDefault="00B2637B" w:rsidP="002852BD">
            <w:pPr>
              <w:pStyle w:val="TableParagraph"/>
              <w:spacing w:before="60" w:after="60"/>
              <w:jc w:val="right"/>
              <w:rPr>
                <w:sz w:val="28"/>
                <w:szCs w:val="28"/>
              </w:rPr>
            </w:pPr>
            <w:r w:rsidRPr="009E02CC">
              <w:rPr>
                <w:spacing w:val="-2"/>
                <w:sz w:val="28"/>
                <w:szCs w:val="28"/>
              </w:rPr>
              <w:t>436,71</w:t>
            </w:r>
          </w:p>
        </w:tc>
      </w:tr>
      <w:tr w:rsidR="007655BC" w:rsidRPr="009E02CC" w14:paraId="603F01DD" w14:textId="77777777" w:rsidTr="002852BD">
        <w:trPr>
          <w:trHeight w:val="340"/>
        </w:trPr>
        <w:tc>
          <w:tcPr>
            <w:tcW w:w="480" w:type="pct"/>
            <w:vAlign w:val="center"/>
          </w:tcPr>
          <w:p w14:paraId="3CDC6CF5" w14:textId="77777777" w:rsidR="007655BC" w:rsidRPr="009E02CC" w:rsidRDefault="00B2637B" w:rsidP="002852BD">
            <w:pPr>
              <w:pStyle w:val="TableParagraph"/>
              <w:spacing w:before="60" w:after="60"/>
              <w:rPr>
                <w:sz w:val="28"/>
                <w:szCs w:val="28"/>
              </w:rPr>
            </w:pPr>
            <w:r w:rsidRPr="009E02CC">
              <w:rPr>
                <w:spacing w:val="-5"/>
                <w:w w:val="105"/>
                <w:sz w:val="28"/>
                <w:szCs w:val="28"/>
              </w:rPr>
              <w:t>1.3</w:t>
            </w:r>
          </w:p>
        </w:tc>
        <w:tc>
          <w:tcPr>
            <w:tcW w:w="2625" w:type="pct"/>
            <w:vAlign w:val="center"/>
          </w:tcPr>
          <w:p w14:paraId="6F4CD502"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1949E0B" w14:textId="77777777" w:rsidR="007655BC" w:rsidRPr="009E02CC" w:rsidRDefault="00B2637B" w:rsidP="002852BD">
            <w:pPr>
              <w:pStyle w:val="TableParagraph"/>
              <w:spacing w:before="60" w:after="60"/>
              <w:rPr>
                <w:sz w:val="28"/>
                <w:szCs w:val="28"/>
              </w:rPr>
            </w:pPr>
            <w:r w:rsidRPr="009E02CC">
              <w:rPr>
                <w:spacing w:val="-5"/>
                <w:sz w:val="28"/>
                <w:szCs w:val="28"/>
              </w:rPr>
              <w:t>CLN</w:t>
            </w:r>
          </w:p>
        </w:tc>
        <w:tc>
          <w:tcPr>
            <w:tcW w:w="1030" w:type="pct"/>
            <w:vAlign w:val="center"/>
          </w:tcPr>
          <w:p w14:paraId="6D7FF09F" w14:textId="77777777" w:rsidR="007655BC" w:rsidRPr="009E02CC" w:rsidRDefault="00B2637B" w:rsidP="002852BD">
            <w:pPr>
              <w:pStyle w:val="TableParagraph"/>
              <w:spacing w:before="60" w:after="60"/>
              <w:jc w:val="right"/>
              <w:rPr>
                <w:sz w:val="28"/>
                <w:szCs w:val="28"/>
              </w:rPr>
            </w:pPr>
            <w:r w:rsidRPr="009E02CC">
              <w:rPr>
                <w:spacing w:val="-2"/>
                <w:sz w:val="28"/>
                <w:szCs w:val="28"/>
              </w:rPr>
              <w:t>41,29</w:t>
            </w:r>
          </w:p>
        </w:tc>
      </w:tr>
      <w:tr w:rsidR="007655BC" w:rsidRPr="009E02CC" w14:paraId="1F7C5E72" w14:textId="77777777" w:rsidTr="002852BD">
        <w:trPr>
          <w:trHeight w:val="340"/>
        </w:trPr>
        <w:tc>
          <w:tcPr>
            <w:tcW w:w="480" w:type="pct"/>
            <w:vAlign w:val="center"/>
          </w:tcPr>
          <w:p w14:paraId="6C377019" w14:textId="77777777" w:rsidR="007655BC" w:rsidRPr="009E02CC" w:rsidRDefault="00B2637B" w:rsidP="002852BD">
            <w:pPr>
              <w:pStyle w:val="TableParagraph"/>
              <w:spacing w:before="60" w:after="60"/>
              <w:rPr>
                <w:sz w:val="28"/>
                <w:szCs w:val="28"/>
              </w:rPr>
            </w:pPr>
            <w:r w:rsidRPr="009E02CC">
              <w:rPr>
                <w:spacing w:val="-5"/>
                <w:w w:val="105"/>
                <w:sz w:val="28"/>
                <w:szCs w:val="28"/>
              </w:rPr>
              <w:t>1.4</w:t>
            </w:r>
          </w:p>
        </w:tc>
        <w:tc>
          <w:tcPr>
            <w:tcW w:w="2625" w:type="pct"/>
            <w:vAlign w:val="center"/>
          </w:tcPr>
          <w:p w14:paraId="25D44FBE"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5D03EBC9" w14:textId="77777777" w:rsidR="007655BC" w:rsidRPr="009E02CC" w:rsidRDefault="00B2637B" w:rsidP="002852BD">
            <w:pPr>
              <w:pStyle w:val="TableParagraph"/>
              <w:spacing w:before="60" w:after="60"/>
              <w:rPr>
                <w:sz w:val="28"/>
                <w:szCs w:val="28"/>
              </w:rPr>
            </w:pPr>
            <w:r w:rsidRPr="009E02CC">
              <w:rPr>
                <w:spacing w:val="-5"/>
                <w:sz w:val="28"/>
                <w:szCs w:val="28"/>
              </w:rPr>
              <w:t>RDD</w:t>
            </w:r>
          </w:p>
        </w:tc>
        <w:tc>
          <w:tcPr>
            <w:tcW w:w="1030" w:type="pct"/>
            <w:vAlign w:val="center"/>
          </w:tcPr>
          <w:p w14:paraId="7A796DF6"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0B9EDDD1" w14:textId="77777777" w:rsidTr="002852BD">
        <w:trPr>
          <w:trHeight w:val="340"/>
        </w:trPr>
        <w:tc>
          <w:tcPr>
            <w:tcW w:w="480" w:type="pct"/>
            <w:vAlign w:val="center"/>
          </w:tcPr>
          <w:p w14:paraId="013FFA6F" w14:textId="77777777" w:rsidR="007655BC" w:rsidRPr="009E02CC" w:rsidRDefault="00B2637B" w:rsidP="002852BD">
            <w:pPr>
              <w:pStyle w:val="TableParagraph"/>
              <w:spacing w:before="60" w:after="60"/>
              <w:rPr>
                <w:sz w:val="28"/>
                <w:szCs w:val="28"/>
              </w:rPr>
            </w:pPr>
            <w:r w:rsidRPr="009E02CC">
              <w:rPr>
                <w:spacing w:val="-5"/>
                <w:w w:val="105"/>
                <w:sz w:val="28"/>
                <w:szCs w:val="28"/>
              </w:rPr>
              <w:t>1.5</w:t>
            </w:r>
          </w:p>
        </w:tc>
        <w:tc>
          <w:tcPr>
            <w:tcW w:w="2625" w:type="pct"/>
            <w:vAlign w:val="center"/>
          </w:tcPr>
          <w:p w14:paraId="0E771E96"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ADD250E" w14:textId="77777777" w:rsidR="007655BC" w:rsidRPr="009E02CC" w:rsidRDefault="00B2637B" w:rsidP="002852BD">
            <w:pPr>
              <w:pStyle w:val="TableParagraph"/>
              <w:spacing w:before="60" w:after="60"/>
              <w:rPr>
                <w:sz w:val="28"/>
                <w:szCs w:val="28"/>
              </w:rPr>
            </w:pPr>
            <w:r w:rsidRPr="009E02CC">
              <w:rPr>
                <w:spacing w:val="-5"/>
                <w:sz w:val="28"/>
                <w:szCs w:val="28"/>
              </w:rPr>
              <w:t>RPH</w:t>
            </w:r>
          </w:p>
        </w:tc>
        <w:tc>
          <w:tcPr>
            <w:tcW w:w="1030" w:type="pct"/>
            <w:vAlign w:val="center"/>
          </w:tcPr>
          <w:p w14:paraId="60E350C7"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5573FEAF" w14:textId="77777777" w:rsidTr="002852BD">
        <w:trPr>
          <w:trHeight w:val="340"/>
        </w:trPr>
        <w:tc>
          <w:tcPr>
            <w:tcW w:w="480" w:type="pct"/>
            <w:vAlign w:val="center"/>
          </w:tcPr>
          <w:p w14:paraId="68B04BED" w14:textId="77777777" w:rsidR="007655BC" w:rsidRPr="009E02CC" w:rsidRDefault="00B2637B" w:rsidP="002852BD">
            <w:pPr>
              <w:pStyle w:val="TableParagraph"/>
              <w:spacing w:before="60" w:after="60"/>
              <w:rPr>
                <w:sz w:val="28"/>
                <w:szCs w:val="28"/>
              </w:rPr>
            </w:pPr>
            <w:r w:rsidRPr="009E02CC">
              <w:rPr>
                <w:spacing w:val="-5"/>
                <w:w w:val="105"/>
                <w:sz w:val="28"/>
                <w:szCs w:val="28"/>
              </w:rPr>
              <w:t>1.6</w:t>
            </w:r>
          </w:p>
        </w:tc>
        <w:tc>
          <w:tcPr>
            <w:tcW w:w="2625" w:type="pct"/>
            <w:vAlign w:val="center"/>
          </w:tcPr>
          <w:p w14:paraId="4E5DBB5B"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CE9805A" w14:textId="77777777" w:rsidR="007655BC" w:rsidRPr="009E02CC" w:rsidRDefault="00B2637B" w:rsidP="002852BD">
            <w:pPr>
              <w:pStyle w:val="TableParagraph"/>
              <w:spacing w:before="60" w:after="60"/>
              <w:rPr>
                <w:sz w:val="28"/>
                <w:szCs w:val="28"/>
              </w:rPr>
            </w:pPr>
            <w:r w:rsidRPr="009E02CC">
              <w:rPr>
                <w:spacing w:val="-5"/>
                <w:sz w:val="28"/>
                <w:szCs w:val="28"/>
              </w:rPr>
              <w:t>RSX</w:t>
            </w:r>
          </w:p>
        </w:tc>
        <w:tc>
          <w:tcPr>
            <w:tcW w:w="1030" w:type="pct"/>
            <w:vAlign w:val="center"/>
          </w:tcPr>
          <w:p w14:paraId="24EDE4EC"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3E7FAC30" w14:textId="77777777" w:rsidTr="002852BD">
        <w:trPr>
          <w:trHeight w:val="340"/>
        </w:trPr>
        <w:tc>
          <w:tcPr>
            <w:tcW w:w="480" w:type="pct"/>
            <w:vAlign w:val="center"/>
          </w:tcPr>
          <w:p w14:paraId="5DFE6E51" w14:textId="77777777" w:rsidR="007655BC" w:rsidRPr="009E02CC" w:rsidRDefault="007655BC" w:rsidP="002852BD">
            <w:pPr>
              <w:pStyle w:val="TableParagraph"/>
              <w:spacing w:before="60" w:after="60"/>
              <w:jc w:val="left"/>
              <w:rPr>
                <w:sz w:val="28"/>
                <w:szCs w:val="28"/>
              </w:rPr>
            </w:pPr>
          </w:p>
        </w:tc>
        <w:tc>
          <w:tcPr>
            <w:tcW w:w="2625" w:type="pct"/>
            <w:vAlign w:val="center"/>
          </w:tcPr>
          <w:p w14:paraId="04DB051A" w14:textId="77777777" w:rsidR="007655BC" w:rsidRPr="009E02CC" w:rsidRDefault="00B2637B" w:rsidP="002852BD">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15F6A98" w14:textId="77777777" w:rsidR="007655BC" w:rsidRPr="009E02CC" w:rsidRDefault="00B2637B" w:rsidP="002852BD">
            <w:pPr>
              <w:pStyle w:val="TableParagraph"/>
              <w:spacing w:before="60" w:after="60"/>
              <w:rPr>
                <w:i/>
                <w:sz w:val="28"/>
                <w:szCs w:val="28"/>
              </w:rPr>
            </w:pPr>
            <w:r w:rsidRPr="009E02CC">
              <w:rPr>
                <w:i/>
                <w:spacing w:val="-5"/>
                <w:sz w:val="28"/>
                <w:szCs w:val="28"/>
              </w:rPr>
              <w:t>RSN</w:t>
            </w:r>
          </w:p>
        </w:tc>
        <w:tc>
          <w:tcPr>
            <w:tcW w:w="1030" w:type="pct"/>
            <w:vAlign w:val="center"/>
          </w:tcPr>
          <w:p w14:paraId="2489333F"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2E00C613" w14:textId="77777777" w:rsidTr="002852BD">
        <w:trPr>
          <w:trHeight w:val="340"/>
        </w:trPr>
        <w:tc>
          <w:tcPr>
            <w:tcW w:w="480" w:type="pct"/>
            <w:vAlign w:val="center"/>
          </w:tcPr>
          <w:p w14:paraId="42FD7F09" w14:textId="77777777" w:rsidR="007655BC" w:rsidRPr="009E02CC" w:rsidRDefault="00B2637B" w:rsidP="002852BD">
            <w:pPr>
              <w:pStyle w:val="TableParagraph"/>
              <w:spacing w:before="60" w:after="60"/>
              <w:rPr>
                <w:sz w:val="28"/>
                <w:szCs w:val="28"/>
              </w:rPr>
            </w:pPr>
            <w:r w:rsidRPr="009E02CC">
              <w:rPr>
                <w:spacing w:val="-5"/>
                <w:w w:val="105"/>
                <w:sz w:val="28"/>
                <w:szCs w:val="28"/>
              </w:rPr>
              <w:t>1.7</w:t>
            </w:r>
          </w:p>
        </w:tc>
        <w:tc>
          <w:tcPr>
            <w:tcW w:w="2625" w:type="pct"/>
            <w:vAlign w:val="center"/>
          </w:tcPr>
          <w:p w14:paraId="11FF4EB2"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A7AAEA7" w14:textId="77777777" w:rsidR="007655BC" w:rsidRPr="009E02CC" w:rsidRDefault="00B2637B" w:rsidP="002852BD">
            <w:pPr>
              <w:pStyle w:val="TableParagraph"/>
              <w:spacing w:before="60" w:after="60"/>
              <w:rPr>
                <w:sz w:val="28"/>
                <w:szCs w:val="28"/>
              </w:rPr>
            </w:pPr>
            <w:r w:rsidRPr="009E02CC">
              <w:rPr>
                <w:spacing w:val="-5"/>
                <w:sz w:val="28"/>
                <w:szCs w:val="28"/>
              </w:rPr>
              <w:t>NTS</w:t>
            </w:r>
          </w:p>
        </w:tc>
        <w:tc>
          <w:tcPr>
            <w:tcW w:w="1030" w:type="pct"/>
            <w:vAlign w:val="center"/>
          </w:tcPr>
          <w:p w14:paraId="1F8AE1AF" w14:textId="77777777" w:rsidR="007655BC" w:rsidRPr="009E02CC" w:rsidRDefault="00B2637B" w:rsidP="002852BD">
            <w:pPr>
              <w:pStyle w:val="TableParagraph"/>
              <w:spacing w:before="60" w:after="60"/>
              <w:jc w:val="right"/>
              <w:rPr>
                <w:sz w:val="28"/>
                <w:szCs w:val="28"/>
              </w:rPr>
            </w:pPr>
            <w:r w:rsidRPr="009E02CC">
              <w:rPr>
                <w:spacing w:val="-2"/>
                <w:sz w:val="28"/>
                <w:szCs w:val="28"/>
              </w:rPr>
              <w:t>361,42</w:t>
            </w:r>
          </w:p>
        </w:tc>
      </w:tr>
      <w:tr w:rsidR="007655BC" w:rsidRPr="009E02CC" w14:paraId="065D17F1" w14:textId="77777777" w:rsidTr="002852BD">
        <w:trPr>
          <w:trHeight w:val="340"/>
        </w:trPr>
        <w:tc>
          <w:tcPr>
            <w:tcW w:w="480" w:type="pct"/>
            <w:vAlign w:val="center"/>
          </w:tcPr>
          <w:p w14:paraId="6EBB9606" w14:textId="77777777" w:rsidR="007655BC" w:rsidRPr="009E02CC" w:rsidRDefault="00B2637B" w:rsidP="002852BD">
            <w:pPr>
              <w:pStyle w:val="TableParagraph"/>
              <w:spacing w:before="60" w:after="60"/>
              <w:rPr>
                <w:sz w:val="28"/>
                <w:szCs w:val="28"/>
              </w:rPr>
            </w:pPr>
            <w:r w:rsidRPr="009E02CC">
              <w:rPr>
                <w:spacing w:val="-5"/>
                <w:w w:val="105"/>
                <w:sz w:val="28"/>
                <w:szCs w:val="28"/>
              </w:rPr>
              <w:t>1.8</w:t>
            </w:r>
          </w:p>
        </w:tc>
        <w:tc>
          <w:tcPr>
            <w:tcW w:w="2625" w:type="pct"/>
            <w:vAlign w:val="center"/>
          </w:tcPr>
          <w:p w14:paraId="2D775D31"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73EE1C3" w14:textId="77777777" w:rsidR="007655BC" w:rsidRPr="009E02CC" w:rsidRDefault="00B2637B" w:rsidP="002852BD">
            <w:pPr>
              <w:pStyle w:val="TableParagraph"/>
              <w:spacing w:before="60" w:after="60"/>
              <w:rPr>
                <w:sz w:val="28"/>
                <w:szCs w:val="28"/>
              </w:rPr>
            </w:pPr>
            <w:r w:rsidRPr="009E02CC">
              <w:rPr>
                <w:spacing w:val="-5"/>
                <w:sz w:val="28"/>
                <w:szCs w:val="28"/>
              </w:rPr>
              <w:t>CNT</w:t>
            </w:r>
          </w:p>
        </w:tc>
        <w:tc>
          <w:tcPr>
            <w:tcW w:w="1030" w:type="pct"/>
            <w:vAlign w:val="center"/>
          </w:tcPr>
          <w:p w14:paraId="2267E230"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2F1F1677" w14:textId="77777777" w:rsidTr="002852BD">
        <w:trPr>
          <w:trHeight w:val="340"/>
        </w:trPr>
        <w:tc>
          <w:tcPr>
            <w:tcW w:w="480" w:type="pct"/>
            <w:vAlign w:val="center"/>
          </w:tcPr>
          <w:p w14:paraId="3C6C3D7C" w14:textId="77777777" w:rsidR="007655BC" w:rsidRPr="009E02CC" w:rsidRDefault="00B2637B" w:rsidP="002852BD">
            <w:pPr>
              <w:pStyle w:val="TableParagraph"/>
              <w:spacing w:before="60" w:after="60"/>
              <w:rPr>
                <w:sz w:val="28"/>
                <w:szCs w:val="28"/>
              </w:rPr>
            </w:pPr>
            <w:r w:rsidRPr="009E02CC">
              <w:rPr>
                <w:spacing w:val="-5"/>
                <w:w w:val="105"/>
                <w:sz w:val="28"/>
                <w:szCs w:val="28"/>
              </w:rPr>
              <w:t>1.9</w:t>
            </w:r>
          </w:p>
        </w:tc>
        <w:tc>
          <w:tcPr>
            <w:tcW w:w="2625" w:type="pct"/>
            <w:vAlign w:val="center"/>
          </w:tcPr>
          <w:p w14:paraId="1F7F9C16"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D93A9E4" w14:textId="77777777" w:rsidR="007655BC" w:rsidRPr="009E02CC" w:rsidRDefault="00B2637B" w:rsidP="002852BD">
            <w:pPr>
              <w:pStyle w:val="TableParagraph"/>
              <w:spacing w:before="60" w:after="60"/>
              <w:rPr>
                <w:sz w:val="28"/>
                <w:szCs w:val="28"/>
              </w:rPr>
            </w:pPr>
            <w:r w:rsidRPr="009E02CC">
              <w:rPr>
                <w:spacing w:val="-5"/>
                <w:sz w:val="28"/>
                <w:szCs w:val="28"/>
              </w:rPr>
              <w:t>LMU</w:t>
            </w:r>
          </w:p>
        </w:tc>
        <w:tc>
          <w:tcPr>
            <w:tcW w:w="1030" w:type="pct"/>
            <w:vAlign w:val="center"/>
          </w:tcPr>
          <w:p w14:paraId="24E98EFC"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4D1459C5" w14:textId="77777777" w:rsidTr="002852BD">
        <w:trPr>
          <w:trHeight w:val="340"/>
        </w:trPr>
        <w:tc>
          <w:tcPr>
            <w:tcW w:w="480" w:type="pct"/>
            <w:vAlign w:val="center"/>
          </w:tcPr>
          <w:p w14:paraId="56ADA08E" w14:textId="77777777" w:rsidR="007655BC" w:rsidRPr="009E02CC" w:rsidRDefault="00B2637B" w:rsidP="002852BD">
            <w:pPr>
              <w:pStyle w:val="TableParagraph"/>
              <w:spacing w:before="60" w:after="60"/>
              <w:rPr>
                <w:sz w:val="28"/>
                <w:szCs w:val="28"/>
              </w:rPr>
            </w:pPr>
            <w:r w:rsidRPr="009E02CC">
              <w:rPr>
                <w:spacing w:val="-4"/>
                <w:w w:val="105"/>
                <w:sz w:val="28"/>
                <w:szCs w:val="28"/>
              </w:rPr>
              <w:t>1.10</w:t>
            </w:r>
          </w:p>
        </w:tc>
        <w:tc>
          <w:tcPr>
            <w:tcW w:w="2625" w:type="pct"/>
            <w:vAlign w:val="center"/>
          </w:tcPr>
          <w:p w14:paraId="5DF552CF"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776A645" w14:textId="77777777" w:rsidR="007655BC" w:rsidRPr="009E02CC" w:rsidRDefault="00B2637B" w:rsidP="002852BD">
            <w:pPr>
              <w:pStyle w:val="TableParagraph"/>
              <w:spacing w:before="60" w:after="60"/>
              <w:rPr>
                <w:sz w:val="28"/>
                <w:szCs w:val="28"/>
              </w:rPr>
            </w:pPr>
            <w:r w:rsidRPr="009E02CC">
              <w:rPr>
                <w:spacing w:val="-5"/>
                <w:sz w:val="28"/>
                <w:szCs w:val="28"/>
              </w:rPr>
              <w:t>NKH</w:t>
            </w:r>
          </w:p>
        </w:tc>
        <w:tc>
          <w:tcPr>
            <w:tcW w:w="1030" w:type="pct"/>
            <w:vAlign w:val="center"/>
          </w:tcPr>
          <w:p w14:paraId="0DD55B18" w14:textId="77777777" w:rsidR="007655BC" w:rsidRPr="009E02CC" w:rsidRDefault="00B2637B" w:rsidP="002852BD">
            <w:pPr>
              <w:pStyle w:val="TableParagraph"/>
              <w:spacing w:before="60" w:after="60"/>
              <w:jc w:val="right"/>
              <w:rPr>
                <w:sz w:val="28"/>
                <w:szCs w:val="28"/>
              </w:rPr>
            </w:pPr>
            <w:r w:rsidRPr="009E02CC">
              <w:rPr>
                <w:spacing w:val="-2"/>
                <w:sz w:val="28"/>
                <w:szCs w:val="28"/>
              </w:rPr>
              <w:t>10,16</w:t>
            </w:r>
          </w:p>
        </w:tc>
      </w:tr>
      <w:tr w:rsidR="007655BC" w:rsidRPr="009E02CC" w14:paraId="7A922312" w14:textId="77777777" w:rsidTr="002852BD">
        <w:trPr>
          <w:trHeight w:val="340"/>
        </w:trPr>
        <w:tc>
          <w:tcPr>
            <w:tcW w:w="480" w:type="pct"/>
            <w:vAlign w:val="center"/>
          </w:tcPr>
          <w:p w14:paraId="20C4C14C" w14:textId="77777777" w:rsidR="007655BC" w:rsidRPr="009E02CC" w:rsidRDefault="00B2637B" w:rsidP="002852BD">
            <w:pPr>
              <w:pStyle w:val="TableParagraph"/>
              <w:spacing w:before="60" w:after="60"/>
              <w:rPr>
                <w:b/>
                <w:sz w:val="28"/>
                <w:szCs w:val="28"/>
              </w:rPr>
            </w:pPr>
            <w:r w:rsidRPr="009E02CC">
              <w:rPr>
                <w:b/>
                <w:spacing w:val="-10"/>
                <w:w w:val="105"/>
                <w:sz w:val="28"/>
                <w:szCs w:val="28"/>
              </w:rPr>
              <w:t>2</w:t>
            </w:r>
          </w:p>
        </w:tc>
        <w:tc>
          <w:tcPr>
            <w:tcW w:w="2625" w:type="pct"/>
            <w:vAlign w:val="center"/>
          </w:tcPr>
          <w:p w14:paraId="37383536" w14:textId="77777777" w:rsidR="007655BC" w:rsidRPr="009E02CC" w:rsidRDefault="00B2637B" w:rsidP="002852BD">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25E1FBA" w14:textId="77777777" w:rsidR="007655BC" w:rsidRPr="009E02CC" w:rsidRDefault="00B2637B" w:rsidP="002852BD">
            <w:pPr>
              <w:pStyle w:val="TableParagraph"/>
              <w:spacing w:before="60" w:after="60"/>
              <w:rPr>
                <w:b/>
                <w:sz w:val="28"/>
                <w:szCs w:val="28"/>
              </w:rPr>
            </w:pPr>
            <w:r w:rsidRPr="009E02CC">
              <w:rPr>
                <w:b/>
                <w:spacing w:val="-5"/>
                <w:sz w:val="28"/>
                <w:szCs w:val="28"/>
              </w:rPr>
              <w:t>PNN</w:t>
            </w:r>
          </w:p>
        </w:tc>
        <w:tc>
          <w:tcPr>
            <w:tcW w:w="1030" w:type="pct"/>
            <w:vAlign w:val="center"/>
          </w:tcPr>
          <w:p w14:paraId="6FF3E481" w14:textId="77777777" w:rsidR="007655BC" w:rsidRPr="009E02CC" w:rsidRDefault="00B2637B" w:rsidP="002852BD">
            <w:pPr>
              <w:pStyle w:val="TableParagraph"/>
              <w:spacing w:before="60" w:after="60"/>
              <w:jc w:val="right"/>
              <w:rPr>
                <w:b/>
                <w:sz w:val="28"/>
                <w:szCs w:val="28"/>
              </w:rPr>
            </w:pPr>
            <w:r w:rsidRPr="009E02CC">
              <w:rPr>
                <w:b/>
                <w:spacing w:val="-2"/>
                <w:sz w:val="28"/>
                <w:szCs w:val="28"/>
              </w:rPr>
              <w:t>3.659,54</w:t>
            </w:r>
          </w:p>
        </w:tc>
      </w:tr>
      <w:tr w:rsidR="007655BC" w:rsidRPr="009E02CC" w14:paraId="3D9C2F2D" w14:textId="77777777" w:rsidTr="002852BD">
        <w:trPr>
          <w:trHeight w:val="340"/>
        </w:trPr>
        <w:tc>
          <w:tcPr>
            <w:tcW w:w="480" w:type="pct"/>
            <w:vAlign w:val="center"/>
          </w:tcPr>
          <w:p w14:paraId="53586432" w14:textId="77777777" w:rsidR="007655BC" w:rsidRPr="009E02CC" w:rsidRDefault="007655BC" w:rsidP="002852BD">
            <w:pPr>
              <w:pStyle w:val="TableParagraph"/>
              <w:spacing w:before="60" w:after="60"/>
              <w:jc w:val="left"/>
              <w:rPr>
                <w:sz w:val="28"/>
                <w:szCs w:val="28"/>
              </w:rPr>
            </w:pPr>
          </w:p>
        </w:tc>
        <w:tc>
          <w:tcPr>
            <w:tcW w:w="2625" w:type="pct"/>
            <w:vAlign w:val="center"/>
          </w:tcPr>
          <w:p w14:paraId="0108B958" w14:textId="77777777" w:rsidR="007655BC" w:rsidRPr="009E02CC" w:rsidRDefault="00B2637B" w:rsidP="002852BD">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6BB1D04" w14:textId="77777777" w:rsidR="007655BC" w:rsidRPr="009E02CC" w:rsidRDefault="007655BC" w:rsidP="002852BD">
            <w:pPr>
              <w:pStyle w:val="TableParagraph"/>
              <w:spacing w:before="60" w:after="60"/>
              <w:jc w:val="left"/>
              <w:rPr>
                <w:sz w:val="28"/>
                <w:szCs w:val="28"/>
              </w:rPr>
            </w:pPr>
          </w:p>
        </w:tc>
        <w:tc>
          <w:tcPr>
            <w:tcW w:w="1030" w:type="pct"/>
            <w:vAlign w:val="center"/>
          </w:tcPr>
          <w:p w14:paraId="1354F734"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06AE8DC2" w14:textId="77777777" w:rsidTr="002852BD">
        <w:trPr>
          <w:trHeight w:val="340"/>
        </w:trPr>
        <w:tc>
          <w:tcPr>
            <w:tcW w:w="480" w:type="pct"/>
            <w:vAlign w:val="center"/>
          </w:tcPr>
          <w:p w14:paraId="2BCAAE69" w14:textId="77777777" w:rsidR="007655BC" w:rsidRPr="009E02CC" w:rsidRDefault="00B2637B" w:rsidP="002852BD">
            <w:pPr>
              <w:pStyle w:val="TableParagraph"/>
              <w:spacing w:before="60" w:after="60"/>
              <w:rPr>
                <w:sz w:val="28"/>
                <w:szCs w:val="28"/>
              </w:rPr>
            </w:pPr>
            <w:r w:rsidRPr="009E02CC">
              <w:rPr>
                <w:spacing w:val="-5"/>
                <w:w w:val="105"/>
                <w:sz w:val="28"/>
                <w:szCs w:val="28"/>
              </w:rPr>
              <w:t>2.1</w:t>
            </w:r>
          </w:p>
        </w:tc>
        <w:tc>
          <w:tcPr>
            <w:tcW w:w="2625" w:type="pct"/>
            <w:vAlign w:val="center"/>
          </w:tcPr>
          <w:p w14:paraId="1991BC8D"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6FB2EDD" w14:textId="77777777" w:rsidR="007655BC" w:rsidRPr="009E02CC" w:rsidRDefault="00B2637B" w:rsidP="002852BD">
            <w:pPr>
              <w:pStyle w:val="TableParagraph"/>
              <w:spacing w:before="60" w:after="60"/>
              <w:rPr>
                <w:sz w:val="28"/>
                <w:szCs w:val="28"/>
              </w:rPr>
            </w:pPr>
            <w:r w:rsidRPr="009E02CC">
              <w:rPr>
                <w:spacing w:val="-5"/>
                <w:sz w:val="28"/>
                <w:szCs w:val="28"/>
              </w:rPr>
              <w:t>ONT</w:t>
            </w:r>
          </w:p>
        </w:tc>
        <w:tc>
          <w:tcPr>
            <w:tcW w:w="1030" w:type="pct"/>
            <w:vAlign w:val="center"/>
          </w:tcPr>
          <w:p w14:paraId="6D418C41"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448525F2" w14:textId="77777777" w:rsidTr="002852BD">
        <w:trPr>
          <w:trHeight w:val="340"/>
        </w:trPr>
        <w:tc>
          <w:tcPr>
            <w:tcW w:w="480" w:type="pct"/>
            <w:vAlign w:val="center"/>
          </w:tcPr>
          <w:p w14:paraId="7180ED91" w14:textId="77777777" w:rsidR="007655BC" w:rsidRPr="009E02CC" w:rsidRDefault="00B2637B" w:rsidP="002852BD">
            <w:pPr>
              <w:pStyle w:val="TableParagraph"/>
              <w:spacing w:before="60" w:after="60"/>
              <w:rPr>
                <w:sz w:val="28"/>
                <w:szCs w:val="28"/>
              </w:rPr>
            </w:pPr>
            <w:r w:rsidRPr="009E02CC">
              <w:rPr>
                <w:spacing w:val="-5"/>
                <w:w w:val="105"/>
                <w:sz w:val="28"/>
                <w:szCs w:val="28"/>
              </w:rPr>
              <w:t>2.2</w:t>
            </w:r>
          </w:p>
        </w:tc>
        <w:tc>
          <w:tcPr>
            <w:tcW w:w="2625" w:type="pct"/>
            <w:vAlign w:val="center"/>
          </w:tcPr>
          <w:p w14:paraId="7A26C650"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3C92E7F8" w14:textId="77777777" w:rsidR="007655BC" w:rsidRPr="009E02CC" w:rsidRDefault="00B2637B" w:rsidP="002852BD">
            <w:pPr>
              <w:pStyle w:val="TableParagraph"/>
              <w:spacing w:before="60" w:after="60"/>
              <w:rPr>
                <w:sz w:val="28"/>
                <w:szCs w:val="28"/>
              </w:rPr>
            </w:pPr>
            <w:r w:rsidRPr="009E02CC">
              <w:rPr>
                <w:spacing w:val="-5"/>
                <w:sz w:val="28"/>
                <w:szCs w:val="28"/>
              </w:rPr>
              <w:t>ODT</w:t>
            </w:r>
          </w:p>
        </w:tc>
        <w:tc>
          <w:tcPr>
            <w:tcW w:w="1030" w:type="pct"/>
            <w:vAlign w:val="center"/>
          </w:tcPr>
          <w:p w14:paraId="6AD9E723" w14:textId="77777777" w:rsidR="007655BC" w:rsidRPr="009E02CC" w:rsidRDefault="00B2637B" w:rsidP="002852BD">
            <w:pPr>
              <w:pStyle w:val="TableParagraph"/>
              <w:spacing w:before="60" w:after="60"/>
              <w:jc w:val="right"/>
              <w:rPr>
                <w:sz w:val="28"/>
                <w:szCs w:val="28"/>
              </w:rPr>
            </w:pPr>
            <w:r w:rsidRPr="009E02CC">
              <w:rPr>
                <w:spacing w:val="-2"/>
                <w:sz w:val="28"/>
                <w:szCs w:val="28"/>
              </w:rPr>
              <w:t>726,67</w:t>
            </w:r>
          </w:p>
        </w:tc>
      </w:tr>
      <w:tr w:rsidR="007655BC" w:rsidRPr="009E02CC" w14:paraId="503F0C34" w14:textId="77777777" w:rsidTr="002852BD">
        <w:trPr>
          <w:trHeight w:val="340"/>
        </w:trPr>
        <w:tc>
          <w:tcPr>
            <w:tcW w:w="480" w:type="pct"/>
            <w:vAlign w:val="center"/>
          </w:tcPr>
          <w:p w14:paraId="430D950C" w14:textId="77777777" w:rsidR="007655BC" w:rsidRPr="009E02CC" w:rsidRDefault="00B2637B" w:rsidP="002852BD">
            <w:pPr>
              <w:pStyle w:val="TableParagraph"/>
              <w:spacing w:before="60" w:after="60"/>
              <w:rPr>
                <w:sz w:val="28"/>
                <w:szCs w:val="28"/>
              </w:rPr>
            </w:pPr>
            <w:r w:rsidRPr="009E02CC">
              <w:rPr>
                <w:spacing w:val="-5"/>
                <w:w w:val="105"/>
                <w:sz w:val="28"/>
                <w:szCs w:val="28"/>
              </w:rPr>
              <w:t>2.3</w:t>
            </w:r>
          </w:p>
        </w:tc>
        <w:tc>
          <w:tcPr>
            <w:tcW w:w="2625" w:type="pct"/>
            <w:vAlign w:val="center"/>
          </w:tcPr>
          <w:p w14:paraId="7B1BC8EB"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73F7DE39" w14:textId="77777777" w:rsidR="007655BC" w:rsidRPr="009E02CC" w:rsidRDefault="00B2637B" w:rsidP="002852BD">
            <w:pPr>
              <w:pStyle w:val="TableParagraph"/>
              <w:spacing w:before="60" w:after="60"/>
              <w:rPr>
                <w:sz w:val="28"/>
                <w:szCs w:val="28"/>
              </w:rPr>
            </w:pPr>
            <w:r w:rsidRPr="009E02CC">
              <w:rPr>
                <w:spacing w:val="-5"/>
                <w:sz w:val="28"/>
                <w:szCs w:val="28"/>
              </w:rPr>
              <w:t>TSC</w:t>
            </w:r>
          </w:p>
        </w:tc>
        <w:tc>
          <w:tcPr>
            <w:tcW w:w="1030" w:type="pct"/>
            <w:vAlign w:val="center"/>
          </w:tcPr>
          <w:p w14:paraId="07151E7B" w14:textId="77777777" w:rsidR="007655BC" w:rsidRPr="009E02CC" w:rsidRDefault="00B2637B" w:rsidP="002852BD">
            <w:pPr>
              <w:pStyle w:val="TableParagraph"/>
              <w:spacing w:before="60" w:after="60"/>
              <w:jc w:val="right"/>
              <w:rPr>
                <w:sz w:val="28"/>
                <w:szCs w:val="28"/>
              </w:rPr>
            </w:pPr>
            <w:r w:rsidRPr="009E02CC">
              <w:rPr>
                <w:spacing w:val="-2"/>
                <w:sz w:val="28"/>
                <w:szCs w:val="28"/>
              </w:rPr>
              <w:t>10,53</w:t>
            </w:r>
          </w:p>
        </w:tc>
      </w:tr>
      <w:tr w:rsidR="007655BC" w:rsidRPr="009E02CC" w14:paraId="2C24BBFC" w14:textId="77777777" w:rsidTr="002852BD">
        <w:trPr>
          <w:trHeight w:val="340"/>
        </w:trPr>
        <w:tc>
          <w:tcPr>
            <w:tcW w:w="480" w:type="pct"/>
            <w:vAlign w:val="center"/>
          </w:tcPr>
          <w:p w14:paraId="1DC41796" w14:textId="77777777" w:rsidR="007655BC" w:rsidRPr="009E02CC" w:rsidRDefault="00B2637B" w:rsidP="002852BD">
            <w:pPr>
              <w:pStyle w:val="TableParagraph"/>
              <w:spacing w:before="60" w:after="60"/>
              <w:rPr>
                <w:sz w:val="28"/>
                <w:szCs w:val="28"/>
              </w:rPr>
            </w:pPr>
            <w:r w:rsidRPr="009E02CC">
              <w:rPr>
                <w:spacing w:val="-5"/>
                <w:w w:val="105"/>
                <w:sz w:val="28"/>
                <w:szCs w:val="28"/>
              </w:rPr>
              <w:t>2.4</w:t>
            </w:r>
          </w:p>
        </w:tc>
        <w:tc>
          <w:tcPr>
            <w:tcW w:w="2625" w:type="pct"/>
            <w:vAlign w:val="center"/>
          </w:tcPr>
          <w:p w14:paraId="06C9902A"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DAC5759" w14:textId="77777777" w:rsidR="007655BC" w:rsidRPr="009E02CC" w:rsidRDefault="00B2637B" w:rsidP="002852BD">
            <w:pPr>
              <w:pStyle w:val="TableParagraph"/>
              <w:spacing w:before="60" w:after="60"/>
              <w:rPr>
                <w:sz w:val="28"/>
                <w:szCs w:val="28"/>
              </w:rPr>
            </w:pPr>
            <w:r w:rsidRPr="009E02CC">
              <w:rPr>
                <w:spacing w:val="-5"/>
                <w:sz w:val="28"/>
                <w:szCs w:val="28"/>
              </w:rPr>
              <w:t>CQP</w:t>
            </w:r>
          </w:p>
        </w:tc>
        <w:tc>
          <w:tcPr>
            <w:tcW w:w="1030" w:type="pct"/>
            <w:vAlign w:val="center"/>
          </w:tcPr>
          <w:p w14:paraId="579FE518" w14:textId="77777777" w:rsidR="007655BC" w:rsidRPr="009E02CC" w:rsidRDefault="00B2637B" w:rsidP="002852BD">
            <w:pPr>
              <w:pStyle w:val="TableParagraph"/>
              <w:spacing w:before="60" w:after="60"/>
              <w:jc w:val="right"/>
              <w:rPr>
                <w:sz w:val="28"/>
                <w:szCs w:val="28"/>
              </w:rPr>
            </w:pPr>
            <w:r w:rsidRPr="009E02CC">
              <w:rPr>
                <w:spacing w:val="-2"/>
                <w:sz w:val="28"/>
                <w:szCs w:val="28"/>
              </w:rPr>
              <w:t>533,34</w:t>
            </w:r>
          </w:p>
        </w:tc>
      </w:tr>
      <w:tr w:rsidR="007655BC" w:rsidRPr="009E02CC" w14:paraId="4FCF97E4" w14:textId="77777777" w:rsidTr="002852BD">
        <w:trPr>
          <w:trHeight w:val="340"/>
        </w:trPr>
        <w:tc>
          <w:tcPr>
            <w:tcW w:w="480" w:type="pct"/>
            <w:vAlign w:val="center"/>
          </w:tcPr>
          <w:p w14:paraId="184C8C77" w14:textId="77777777" w:rsidR="007655BC" w:rsidRPr="009E02CC" w:rsidRDefault="00B2637B" w:rsidP="002852BD">
            <w:pPr>
              <w:pStyle w:val="TableParagraph"/>
              <w:spacing w:before="60" w:after="60"/>
              <w:rPr>
                <w:sz w:val="28"/>
                <w:szCs w:val="28"/>
              </w:rPr>
            </w:pPr>
            <w:r w:rsidRPr="009E02CC">
              <w:rPr>
                <w:spacing w:val="-5"/>
                <w:w w:val="105"/>
                <w:sz w:val="28"/>
                <w:szCs w:val="28"/>
              </w:rPr>
              <w:t>2.5</w:t>
            </w:r>
          </w:p>
        </w:tc>
        <w:tc>
          <w:tcPr>
            <w:tcW w:w="2625" w:type="pct"/>
            <w:vAlign w:val="center"/>
          </w:tcPr>
          <w:p w14:paraId="4BB56382"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8B74780" w14:textId="77777777" w:rsidR="007655BC" w:rsidRPr="009E02CC" w:rsidRDefault="00B2637B" w:rsidP="002852BD">
            <w:pPr>
              <w:pStyle w:val="TableParagraph"/>
              <w:spacing w:before="60" w:after="60"/>
              <w:rPr>
                <w:sz w:val="28"/>
                <w:szCs w:val="28"/>
              </w:rPr>
            </w:pPr>
            <w:r w:rsidRPr="009E02CC">
              <w:rPr>
                <w:spacing w:val="-5"/>
                <w:sz w:val="28"/>
                <w:szCs w:val="28"/>
              </w:rPr>
              <w:t>CAN</w:t>
            </w:r>
          </w:p>
        </w:tc>
        <w:tc>
          <w:tcPr>
            <w:tcW w:w="1030" w:type="pct"/>
            <w:vAlign w:val="center"/>
          </w:tcPr>
          <w:p w14:paraId="7A3EA1BC" w14:textId="77777777" w:rsidR="007655BC" w:rsidRPr="009E02CC" w:rsidRDefault="00B2637B" w:rsidP="002852BD">
            <w:pPr>
              <w:pStyle w:val="TableParagraph"/>
              <w:spacing w:before="60" w:after="60"/>
              <w:jc w:val="right"/>
              <w:rPr>
                <w:sz w:val="28"/>
                <w:szCs w:val="28"/>
              </w:rPr>
            </w:pPr>
            <w:r w:rsidRPr="009E02CC">
              <w:rPr>
                <w:spacing w:val="-2"/>
                <w:sz w:val="28"/>
                <w:szCs w:val="28"/>
              </w:rPr>
              <w:t>29,53</w:t>
            </w:r>
          </w:p>
        </w:tc>
      </w:tr>
      <w:tr w:rsidR="007655BC" w:rsidRPr="009E02CC" w14:paraId="0036757F" w14:textId="77777777" w:rsidTr="002852BD">
        <w:trPr>
          <w:trHeight w:val="340"/>
        </w:trPr>
        <w:tc>
          <w:tcPr>
            <w:tcW w:w="480" w:type="pct"/>
            <w:vAlign w:val="center"/>
          </w:tcPr>
          <w:p w14:paraId="6A02E390" w14:textId="77777777" w:rsidR="007655BC" w:rsidRPr="009E02CC" w:rsidRDefault="00B2637B" w:rsidP="002852BD">
            <w:pPr>
              <w:pStyle w:val="TableParagraph"/>
              <w:spacing w:before="60" w:after="60"/>
              <w:rPr>
                <w:sz w:val="28"/>
                <w:szCs w:val="28"/>
              </w:rPr>
            </w:pPr>
            <w:r w:rsidRPr="009E02CC">
              <w:rPr>
                <w:spacing w:val="-5"/>
                <w:w w:val="105"/>
                <w:sz w:val="28"/>
                <w:szCs w:val="28"/>
              </w:rPr>
              <w:t>2.6</w:t>
            </w:r>
          </w:p>
        </w:tc>
        <w:tc>
          <w:tcPr>
            <w:tcW w:w="2625" w:type="pct"/>
            <w:vAlign w:val="center"/>
          </w:tcPr>
          <w:p w14:paraId="0BE0EE12"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4F19EB73" w14:textId="77777777" w:rsidR="007655BC" w:rsidRPr="009E02CC" w:rsidRDefault="00B2637B" w:rsidP="002852BD">
            <w:pPr>
              <w:pStyle w:val="TableParagraph"/>
              <w:spacing w:before="60" w:after="60"/>
              <w:rPr>
                <w:sz w:val="28"/>
                <w:szCs w:val="28"/>
              </w:rPr>
            </w:pPr>
            <w:r w:rsidRPr="009E02CC">
              <w:rPr>
                <w:spacing w:val="-5"/>
                <w:sz w:val="28"/>
                <w:szCs w:val="28"/>
              </w:rPr>
              <w:t>DSN</w:t>
            </w:r>
          </w:p>
        </w:tc>
        <w:tc>
          <w:tcPr>
            <w:tcW w:w="1030" w:type="pct"/>
            <w:vAlign w:val="center"/>
          </w:tcPr>
          <w:p w14:paraId="306A7C7C" w14:textId="77777777" w:rsidR="007655BC" w:rsidRPr="009E02CC" w:rsidRDefault="00B2637B" w:rsidP="002852BD">
            <w:pPr>
              <w:pStyle w:val="TableParagraph"/>
              <w:spacing w:before="60" w:after="60"/>
              <w:jc w:val="right"/>
              <w:rPr>
                <w:sz w:val="28"/>
                <w:szCs w:val="28"/>
              </w:rPr>
            </w:pPr>
            <w:r w:rsidRPr="009E02CC">
              <w:rPr>
                <w:spacing w:val="-2"/>
                <w:sz w:val="28"/>
                <w:szCs w:val="28"/>
              </w:rPr>
              <w:t>112,44</w:t>
            </w:r>
          </w:p>
        </w:tc>
      </w:tr>
      <w:tr w:rsidR="007655BC" w:rsidRPr="009E02CC" w14:paraId="136106E7" w14:textId="77777777" w:rsidTr="002852BD">
        <w:trPr>
          <w:trHeight w:val="340"/>
        </w:trPr>
        <w:tc>
          <w:tcPr>
            <w:tcW w:w="480" w:type="pct"/>
            <w:vAlign w:val="center"/>
          </w:tcPr>
          <w:p w14:paraId="44463173" w14:textId="77777777" w:rsidR="007655BC" w:rsidRPr="009E02CC" w:rsidRDefault="00B2637B" w:rsidP="002852BD">
            <w:pPr>
              <w:pStyle w:val="TableParagraph"/>
              <w:spacing w:before="60" w:after="60"/>
              <w:rPr>
                <w:sz w:val="28"/>
                <w:szCs w:val="28"/>
              </w:rPr>
            </w:pPr>
            <w:r w:rsidRPr="009E02CC">
              <w:rPr>
                <w:spacing w:val="-2"/>
                <w:w w:val="105"/>
                <w:sz w:val="28"/>
                <w:szCs w:val="28"/>
              </w:rPr>
              <w:t>2.6.1</w:t>
            </w:r>
          </w:p>
        </w:tc>
        <w:tc>
          <w:tcPr>
            <w:tcW w:w="2625" w:type="pct"/>
            <w:vAlign w:val="center"/>
          </w:tcPr>
          <w:p w14:paraId="53E3D7FA"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66E179D2" w14:textId="77777777" w:rsidR="007655BC" w:rsidRPr="009E02CC" w:rsidRDefault="00B2637B" w:rsidP="002852BD">
            <w:pPr>
              <w:pStyle w:val="TableParagraph"/>
              <w:spacing w:before="60" w:after="60"/>
              <w:rPr>
                <w:sz w:val="28"/>
                <w:szCs w:val="28"/>
              </w:rPr>
            </w:pPr>
            <w:r w:rsidRPr="009E02CC">
              <w:rPr>
                <w:spacing w:val="-5"/>
                <w:sz w:val="28"/>
                <w:szCs w:val="28"/>
              </w:rPr>
              <w:t>DVH</w:t>
            </w:r>
          </w:p>
        </w:tc>
        <w:tc>
          <w:tcPr>
            <w:tcW w:w="1030" w:type="pct"/>
            <w:vAlign w:val="center"/>
          </w:tcPr>
          <w:p w14:paraId="730B4B9F" w14:textId="77777777" w:rsidR="007655BC" w:rsidRPr="009E02CC" w:rsidRDefault="00B2637B" w:rsidP="002852BD">
            <w:pPr>
              <w:pStyle w:val="TableParagraph"/>
              <w:spacing w:before="60" w:after="60"/>
              <w:jc w:val="right"/>
              <w:rPr>
                <w:sz w:val="28"/>
                <w:szCs w:val="28"/>
              </w:rPr>
            </w:pPr>
            <w:r w:rsidRPr="009E02CC">
              <w:rPr>
                <w:spacing w:val="-4"/>
                <w:sz w:val="28"/>
                <w:szCs w:val="28"/>
              </w:rPr>
              <w:t>3,21</w:t>
            </w:r>
          </w:p>
        </w:tc>
      </w:tr>
      <w:tr w:rsidR="007655BC" w:rsidRPr="009E02CC" w14:paraId="37FB8279" w14:textId="77777777" w:rsidTr="002852BD">
        <w:trPr>
          <w:trHeight w:val="340"/>
        </w:trPr>
        <w:tc>
          <w:tcPr>
            <w:tcW w:w="480" w:type="pct"/>
            <w:vAlign w:val="center"/>
          </w:tcPr>
          <w:p w14:paraId="0C529461" w14:textId="77777777" w:rsidR="007655BC" w:rsidRPr="009E02CC" w:rsidRDefault="00B2637B" w:rsidP="002852BD">
            <w:pPr>
              <w:pStyle w:val="TableParagraph"/>
              <w:spacing w:before="60" w:after="60"/>
              <w:rPr>
                <w:sz w:val="28"/>
                <w:szCs w:val="28"/>
              </w:rPr>
            </w:pPr>
            <w:r w:rsidRPr="009E02CC">
              <w:rPr>
                <w:spacing w:val="-2"/>
                <w:w w:val="105"/>
                <w:sz w:val="28"/>
                <w:szCs w:val="28"/>
              </w:rPr>
              <w:t>2.6.2</w:t>
            </w:r>
          </w:p>
        </w:tc>
        <w:tc>
          <w:tcPr>
            <w:tcW w:w="2625" w:type="pct"/>
            <w:vAlign w:val="center"/>
          </w:tcPr>
          <w:p w14:paraId="5712F327"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D06F590" w14:textId="77777777" w:rsidR="007655BC" w:rsidRPr="009E02CC" w:rsidRDefault="00B2637B" w:rsidP="002852BD">
            <w:pPr>
              <w:pStyle w:val="TableParagraph"/>
              <w:spacing w:before="60" w:after="60"/>
              <w:rPr>
                <w:sz w:val="28"/>
                <w:szCs w:val="28"/>
              </w:rPr>
            </w:pPr>
            <w:r w:rsidRPr="009E02CC">
              <w:rPr>
                <w:spacing w:val="-5"/>
                <w:sz w:val="28"/>
                <w:szCs w:val="28"/>
              </w:rPr>
              <w:t>DXH</w:t>
            </w:r>
          </w:p>
        </w:tc>
        <w:tc>
          <w:tcPr>
            <w:tcW w:w="1030" w:type="pct"/>
            <w:vAlign w:val="center"/>
          </w:tcPr>
          <w:p w14:paraId="5F075959" w14:textId="77777777" w:rsidR="007655BC" w:rsidRPr="009E02CC" w:rsidRDefault="00B2637B" w:rsidP="002852BD">
            <w:pPr>
              <w:pStyle w:val="TableParagraph"/>
              <w:spacing w:before="60" w:after="60"/>
              <w:jc w:val="right"/>
              <w:rPr>
                <w:sz w:val="28"/>
                <w:szCs w:val="28"/>
              </w:rPr>
            </w:pPr>
            <w:r w:rsidRPr="009E02CC">
              <w:rPr>
                <w:spacing w:val="-2"/>
                <w:sz w:val="28"/>
                <w:szCs w:val="28"/>
              </w:rPr>
              <w:t>15,82</w:t>
            </w:r>
          </w:p>
        </w:tc>
      </w:tr>
      <w:tr w:rsidR="007655BC" w:rsidRPr="009E02CC" w14:paraId="6889261B" w14:textId="77777777" w:rsidTr="002852BD">
        <w:trPr>
          <w:trHeight w:val="340"/>
        </w:trPr>
        <w:tc>
          <w:tcPr>
            <w:tcW w:w="480" w:type="pct"/>
            <w:vAlign w:val="center"/>
          </w:tcPr>
          <w:p w14:paraId="46C93F50" w14:textId="77777777" w:rsidR="007655BC" w:rsidRPr="009E02CC" w:rsidRDefault="00B2637B" w:rsidP="002852BD">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18EB45C"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AA9EE29" w14:textId="77777777" w:rsidR="007655BC" w:rsidRPr="009E02CC" w:rsidRDefault="00B2637B" w:rsidP="002852BD">
            <w:pPr>
              <w:pStyle w:val="TableParagraph"/>
              <w:spacing w:before="60" w:after="60"/>
              <w:rPr>
                <w:sz w:val="28"/>
                <w:szCs w:val="28"/>
              </w:rPr>
            </w:pPr>
            <w:r w:rsidRPr="009E02CC">
              <w:rPr>
                <w:spacing w:val="-5"/>
                <w:sz w:val="28"/>
                <w:szCs w:val="28"/>
              </w:rPr>
              <w:t>DYT</w:t>
            </w:r>
          </w:p>
        </w:tc>
        <w:tc>
          <w:tcPr>
            <w:tcW w:w="1030" w:type="pct"/>
            <w:vAlign w:val="center"/>
          </w:tcPr>
          <w:p w14:paraId="74227255" w14:textId="77777777" w:rsidR="007655BC" w:rsidRPr="009E02CC" w:rsidRDefault="00B2637B" w:rsidP="002852BD">
            <w:pPr>
              <w:pStyle w:val="TableParagraph"/>
              <w:spacing w:before="60" w:after="60"/>
              <w:jc w:val="right"/>
              <w:rPr>
                <w:sz w:val="28"/>
                <w:szCs w:val="28"/>
              </w:rPr>
            </w:pPr>
            <w:r w:rsidRPr="009E02CC">
              <w:rPr>
                <w:spacing w:val="-2"/>
                <w:sz w:val="28"/>
                <w:szCs w:val="28"/>
              </w:rPr>
              <w:t>30,05</w:t>
            </w:r>
          </w:p>
        </w:tc>
      </w:tr>
      <w:tr w:rsidR="007655BC" w:rsidRPr="009E02CC" w14:paraId="7EEBAC54" w14:textId="77777777" w:rsidTr="002852BD">
        <w:trPr>
          <w:trHeight w:val="340"/>
        </w:trPr>
        <w:tc>
          <w:tcPr>
            <w:tcW w:w="480" w:type="pct"/>
            <w:vAlign w:val="center"/>
          </w:tcPr>
          <w:p w14:paraId="7087C421" w14:textId="77777777" w:rsidR="007655BC" w:rsidRPr="009E02CC" w:rsidRDefault="00B2637B" w:rsidP="002852BD">
            <w:pPr>
              <w:pStyle w:val="TableParagraph"/>
              <w:spacing w:before="60" w:after="60"/>
              <w:rPr>
                <w:sz w:val="28"/>
                <w:szCs w:val="28"/>
              </w:rPr>
            </w:pPr>
            <w:r w:rsidRPr="009E02CC">
              <w:rPr>
                <w:spacing w:val="-2"/>
                <w:w w:val="105"/>
                <w:sz w:val="28"/>
                <w:szCs w:val="28"/>
              </w:rPr>
              <w:t>2.6.4</w:t>
            </w:r>
          </w:p>
        </w:tc>
        <w:tc>
          <w:tcPr>
            <w:tcW w:w="2625" w:type="pct"/>
            <w:vAlign w:val="center"/>
          </w:tcPr>
          <w:p w14:paraId="237C1C87"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B5F284E" w14:textId="77777777" w:rsidR="007655BC" w:rsidRPr="009E02CC" w:rsidRDefault="00B2637B" w:rsidP="002852BD">
            <w:pPr>
              <w:pStyle w:val="TableParagraph"/>
              <w:spacing w:before="60" w:after="60"/>
              <w:rPr>
                <w:sz w:val="28"/>
                <w:szCs w:val="28"/>
              </w:rPr>
            </w:pPr>
            <w:r w:rsidRPr="009E02CC">
              <w:rPr>
                <w:spacing w:val="-5"/>
                <w:sz w:val="28"/>
                <w:szCs w:val="28"/>
              </w:rPr>
              <w:t>DGD</w:t>
            </w:r>
          </w:p>
        </w:tc>
        <w:tc>
          <w:tcPr>
            <w:tcW w:w="1030" w:type="pct"/>
            <w:vAlign w:val="center"/>
          </w:tcPr>
          <w:p w14:paraId="3C9A1A31" w14:textId="77777777" w:rsidR="007655BC" w:rsidRPr="009E02CC" w:rsidRDefault="00B2637B" w:rsidP="002852BD">
            <w:pPr>
              <w:pStyle w:val="TableParagraph"/>
              <w:spacing w:before="60" w:after="60"/>
              <w:jc w:val="right"/>
              <w:rPr>
                <w:sz w:val="28"/>
                <w:szCs w:val="28"/>
              </w:rPr>
            </w:pPr>
            <w:r w:rsidRPr="009E02CC">
              <w:rPr>
                <w:spacing w:val="-2"/>
                <w:sz w:val="28"/>
                <w:szCs w:val="28"/>
              </w:rPr>
              <w:t>47,08</w:t>
            </w:r>
          </w:p>
        </w:tc>
      </w:tr>
      <w:tr w:rsidR="007655BC" w:rsidRPr="009E02CC" w14:paraId="1C15D576" w14:textId="77777777" w:rsidTr="002852BD">
        <w:trPr>
          <w:trHeight w:val="340"/>
        </w:trPr>
        <w:tc>
          <w:tcPr>
            <w:tcW w:w="480" w:type="pct"/>
            <w:vAlign w:val="center"/>
          </w:tcPr>
          <w:p w14:paraId="323F0D40" w14:textId="77777777" w:rsidR="007655BC" w:rsidRPr="009E02CC" w:rsidRDefault="00B2637B" w:rsidP="002852BD">
            <w:pPr>
              <w:pStyle w:val="TableParagraph"/>
              <w:spacing w:before="60" w:after="60"/>
              <w:rPr>
                <w:sz w:val="28"/>
                <w:szCs w:val="28"/>
              </w:rPr>
            </w:pPr>
            <w:r w:rsidRPr="009E02CC">
              <w:rPr>
                <w:spacing w:val="-2"/>
                <w:w w:val="105"/>
                <w:sz w:val="28"/>
                <w:szCs w:val="28"/>
              </w:rPr>
              <w:t>2.6.5</w:t>
            </w:r>
          </w:p>
        </w:tc>
        <w:tc>
          <w:tcPr>
            <w:tcW w:w="2625" w:type="pct"/>
            <w:vAlign w:val="center"/>
          </w:tcPr>
          <w:p w14:paraId="37EC181B"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765A510" w14:textId="77777777" w:rsidR="007655BC" w:rsidRPr="009E02CC" w:rsidRDefault="00B2637B" w:rsidP="002852BD">
            <w:pPr>
              <w:pStyle w:val="TableParagraph"/>
              <w:spacing w:before="60" w:after="60"/>
              <w:rPr>
                <w:sz w:val="28"/>
                <w:szCs w:val="28"/>
              </w:rPr>
            </w:pPr>
            <w:r w:rsidRPr="009E02CC">
              <w:rPr>
                <w:spacing w:val="-5"/>
                <w:sz w:val="28"/>
                <w:szCs w:val="28"/>
              </w:rPr>
              <w:t>DTT</w:t>
            </w:r>
          </w:p>
        </w:tc>
        <w:tc>
          <w:tcPr>
            <w:tcW w:w="1030" w:type="pct"/>
            <w:vAlign w:val="center"/>
          </w:tcPr>
          <w:p w14:paraId="117A4E2D" w14:textId="77777777" w:rsidR="007655BC" w:rsidRPr="009E02CC" w:rsidRDefault="00B2637B" w:rsidP="002852BD">
            <w:pPr>
              <w:pStyle w:val="TableParagraph"/>
              <w:spacing w:before="60" w:after="60"/>
              <w:jc w:val="right"/>
              <w:rPr>
                <w:sz w:val="28"/>
                <w:szCs w:val="28"/>
              </w:rPr>
            </w:pPr>
            <w:r w:rsidRPr="009E02CC">
              <w:rPr>
                <w:spacing w:val="-2"/>
                <w:sz w:val="28"/>
                <w:szCs w:val="28"/>
              </w:rPr>
              <w:t>15,97</w:t>
            </w:r>
          </w:p>
        </w:tc>
      </w:tr>
      <w:tr w:rsidR="007655BC" w:rsidRPr="009E02CC" w14:paraId="39627851" w14:textId="77777777" w:rsidTr="002852BD">
        <w:trPr>
          <w:trHeight w:val="340"/>
        </w:trPr>
        <w:tc>
          <w:tcPr>
            <w:tcW w:w="480" w:type="pct"/>
            <w:vAlign w:val="center"/>
          </w:tcPr>
          <w:p w14:paraId="0CAAE3CA" w14:textId="77777777" w:rsidR="007655BC" w:rsidRPr="009E02CC" w:rsidRDefault="00B2637B" w:rsidP="002852BD">
            <w:pPr>
              <w:pStyle w:val="TableParagraph"/>
              <w:spacing w:before="60" w:after="60"/>
              <w:rPr>
                <w:sz w:val="28"/>
                <w:szCs w:val="28"/>
              </w:rPr>
            </w:pPr>
            <w:r w:rsidRPr="009E02CC">
              <w:rPr>
                <w:spacing w:val="-2"/>
                <w:w w:val="105"/>
                <w:sz w:val="28"/>
                <w:szCs w:val="28"/>
              </w:rPr>
              <w:t>2.6.6</w:t>
            </w:r>
          </w:p>
        </w:tc>
        <w:tc>
          <w:tcPr>
            <w:tcW w:w="2625" w:type="pct"/>
            <w:vAlign w:val="center"/>
          </w:tcPr>
          <w:p w14:paraId="12F180A5"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5E0FFA0" w14:textId="77777777" w:rsidR="007655BC" w:rsidRPr="009E02CC" w:rsidRDefault="00B2637B" w:rsidP="002852BD">
            <w:pPr>
              <w:pStyle w:val="TableParagraph"/>
              <w:spacing w:before="60" w:after="60"/>
              <w:rPr>
                <w:sz w:val="28"/>
                <w:szCs w:val="28"/>
              </w:rPr>
            </w:pPr>
            <w:r w:rsidRPr="009E02CC">
              <w:rPr>
                <w:spacing w:val="-5"/>
                <w:sz w:val="28"/>
                <w:szCs w:val="28"/>
              </w:rPr>
              <w:t>DKH</w:t>
            </w:r>
          </w:p>
        </w:tc>
        <w:tc>
          <w:tcPr>
            <w:tcW w:w="1030" w:type="pct"/>
            <w:vAlign w:val="center"/>
          </w:tcPr>
          <w:p w14:paraId="33BB741E" w14:textId="77777777" w:rsidR="007655BC" w:rsidRPr="009E02CC" w:rsidRDefault="00B2637B" w:rsidP="002852BD">
            <w:pPr>
              <w:pStyle w:val="TableParagraph"/>
              <w:spacing w:before="60" w:after="60"/>
              <w:jc w:val="right"/>
              <w:rPr>
                <w:sz w:val="28"/>
                <w:szCs w:val="28"/>
              </w:rPr>
            </w:pPr>
            <w:r w:rsidRPr="009E02CC">
              <w:rPr>
                <w:spacing w:val="-4"/>
                <w:sz w:val="28"/>
                <w:szCs w:val="28"/>
              </w:rPr>
              <w:t>0,01</w:t>
            </w:r>
          </w:p>
        </w:tc>
      </w:tr>
      <w:tr w:rsidR="007655BC" w:rsidRPr="009E02CC" w14:paraId="670BB05E" w14:textId="77777777" w:rsidTr="002852BD">
        <w:trPr>
          <w:trHeight w:val="340"/>
        </w:trPr>
        <w:tc>
          <w:tcPr>
            <w:tcW w:w="480" w:type="pct"/>
            <w:vAlign w:val="center"/>
          </w:tcPr>
          <w:p w14:paraId="11AE97F7" w14:textId="77777777" w:rsidR="007655BC" w:rsidRPr="009E02CC" w:rsidRDefault="00B2637B" w:rsidP="002852BD">
            <w:pPr>
              <w:pStyle w:val="TableParagraph"/>
              <w:spacing w:before="60" w:after="60"/>
              <w:rPr>
                <w:sz w:val="28"/>
                <w:szCs w:val="28"/>
              </w:rPr>
            </w:pPr>
            <w:r w:rsidRPr="009E02CC">
              <w:rPr>
                <w:spacing w:val="-2"/>
                <w:w w:val="105"/>
                <w:sz w:val="28"/>
                <w:szCs w:val="28"/>
              </w:rPr>
              <w:t>2.6.7</w:t>
            </w:r>
          </w:p>
        </w:tc>
        <w:tc>
          <w:tcPr>
            <w:tcW w:w="2625" w:type="pct"/>
            <w:vAlign w:val="center"/>
          </w:tcPr>
          <w:p w14:paraId="72089EB7"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FBDD754" w14:textId="77777777" w:rsidR="007655BC" w:rsidRPr="009E02CC" w:rsidRDefault="00B2637B" w:rsidP="002852BD">
            <w:pPr>
              <w:pStyle w:val="TableParagraph"/>
              <w:spacing w:before="60" w:after="60"/>
              <w:rPr>
                <w:sz w:val="28"/>
                <w:szCs w:val="28"/>
              </w:rPr>
            </w:pPr>
            <w:r w:rsidRPr="009E02CC">
              <w:rPr>
                <w:spacing w:val="-5"/>
                <w:sz w:val="28"/>
                <w:szCs w:val="28"/>
              </w:rPr>
              <w:t>DMT</w:t>
            </w:r>
          </w:p>
        </w:tc>
        <w:tc>
          <w:tcPr>
            <w:tcW w:w="1030" w:type="pct"/>
            <w:vAlign w:val="center"/>
          </w:tcPr>
          <w:p w14:paraId="40FA8D4E" w14:textId="77777777" w:rsidR="007655BC" w:rsidRPr="009E02CC" w:rsidRDefault="00B2637B" w:rsidP="002852BD">
            <w:pPr>
              <w:pStyle w:val="TableParagraph"/>
              <w:spacing w:before="60" w:after="60"/>
              <w:jc w:val="right"/>
              <w:rPr>
                <w:sz w:val="28"/>
                <w:szCs w:val="28"/>
              </w:rPr>
            </w:pPr>
            <w:r w:rsidRPr="009E02CC">
              <w:rPr>
                <w:spacing w:val="-4"/>
                <w:sz w:val="28"/>
                <w:szCs w:val="28"/>
              </w:rPr>
              <w:t>0,01</w:t>
            </w:r>
          </w:p>
        </w:tc>
      </w:tr>
      <w:tr w:rsidR="007655BC" w:rsidRPr="009E02CC" w14:paraId="7FE71825" w14:textId="77777777" w:rsidTr="002852BD">
        <w:trPr>
          <w:trHeight w:val="340"/>
        </w:trPr>
        <w:tc>
          <w:tcPr>
            <w:tcW w:w="480" w:type="pct"/>
            <w:vAlign w:val="center"/>
          </w:tcPr>
          <w:p w14:paraId="4679E77B" w14:textId="77777777" w:rsidR="007655BC" w:rsidRPr="009E02CC" w:rsidRDefault="00B2637B" w:rsidP="002852BD">
            <w:pPr>
              <w:pStyle w:val="TableParagraph"/>
              <w:spacing w:before="60" w:after="60"/>
              <w:rPr>
                <w:sz w:val="28"/>
                <w:szCs w:val="28"/>
              </w:rPr>
            </w:pPr>
            <w:r w:rsidRPr="009E02CC">
              <w:rPr>
                <w:spacing w:val="-2"/>
                <w:w w:val="105"/>
                <w:sz w:val="28"/>
                <w:szCs w:val="28"/>
              </w:rPr>
              <w:t>2.6.8</w:t>
            </w:r>
          </w:p>
        </w:tc>
        <w:tc>
          <w:tcPr>
            <w:tcW w:w="2625" w:type="pct"/>
            <w:vAlign w:val="center"/>
          </w:tcPr>
          <w:p w14:paraId="4DB231A6"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8279096" w14:textId="77777777" w:rsidR="007655BC" w:rsidRPr="009E02CC" w:rsidRDefault="00B2637B" w:rsidP="002852BD">
            <w:pPr>
              <w:pStyle w:val="TableParagraph"/>
              <w:spacing w:before="60" w:after="60"/>
              <w:rPr>
                <w:sz w:val="28"/>
                <w:szCs w:val="28"/>
              </w:rPr>
            </w:pPr>
            <w:r w:rsidRPr="009E02CC">
              <w:rPr>
                <w:spacing w:val="-5"/>
                <w:sz w:val="28"/>
                <w:szCs w:val="28"/>
              </w:rPr>
              <w:t>DKT</w:t>
            </w:r>
          </w:p>
        </w:tc>
        <w:tc>
          <w:tcPr>
            <w:tcW w:w="1030" w:type="pct"/>
            <w:vAlign w:val="center"/>
          </w:tcPr>
          <w:p w14:paraId="30E297D2"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6FB26B28" w14:textId="77777777" w:rsidTr="002852BD">
        <w:trPr>
          <w:trHeight w:val="340"/>
        </w:trPr>
        <w:tc>
          <w:tcPr>
            <w:tcW w:w="480" w:type="pct"/>
            <w:vAlign w:val="center"/>
          </w:tcPr>
          <w:p w14:paraId="5F9640DF" w14:textId="77777777" w:rsidR="007655BC" w:rsidRPr="009E02CC" w:rsidRDefault="00B2637B" w:rsidP="002852BD">
            <w:pPr>
              <w:pStyle w:val="TableParagraph"/>
              <w:spacing w:before="60" w:after="60"/>
              <w:rPr>
                <w:sz w:val="28"/>
                <w:szCs w:val="28"/>
              </w:rPr>
            </w:pPr>
            <w:r w:rsidRPr="009E02CC">
              <w:rPr>
                <w:spacing w:val="-2"/>
                <w:w w:val="105"/>
                <w:sz w:val="28"/>
                <w:szCs w:val="28"/>
              </w:rPr>
              <w:t>2.6.9</w:t>
            </w:r>
          </w:p>
        </w:tc>
        <w:tc>
          <w:tcPr>
            <w:tcW w:w="2625" w:type="pct"/>
            <w:vAlign w:val="center"/>
          </w:tcPr>
          <w:p w14:paraId="2243878D"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3B3EC37" w14:textId="77777777" w:rsidR="007655BC" w:rsidRPr="009E02CC" w:rsidRDefault="00B2637B" w:rsidP="002852BD">
            <w:pPr>
              <w:pStyle w:val="TableParagraph"/>
              <w:spacing w:before="60" w:after="60"/>
              <w:rPr>
                <w:sz w:val="28"/>
                <w:szCs w:val="28"/>
              </w:rPr>
            </w:pPr>
            <w:r w:rsidRPr="009E02CC">
              <w:rPr>
                <w:spacing w:val="-5"/>
                <w:sz w:val="28"/>
                <w:szCs w:val="28"/>
              </w:rPr>
              <w:t>DNG</w:t>
            </w:r>
          </w:p>
        </w:tc>
        <w:tc>
          <w:tcPr>
            <w:tcW w:w="1030" w:type="pct"/>
            <w:vAlign w:val="center"/>
          </w:tcPr>
          <w:p w14:paraId="7879B219" w14:textId="77777777" w:rsidR="007655BC" w:rsidRPr="009E02CC" w:rsidRDefault="00B2637B" w:rsidP="002852BD">
            <w:pPr>
              <w:pStyle w:val="TableParagraph"/>
              <w:spacing w:before="60" w:after="60"/>
              <w:jc w:val="right"/>
              <w:rPr>
                <w:sz w:val="28"/>
                <w:szCs w:val="28"/>
              </w:rPr>
            </w:pPr>
            <w:r w:rsidRPr="009E02CC">
              <w:rPr>
                <w:spacing w:val="-10"/>
                <w:sz w:val="28"/>
                <w:szCs w:val="28"/>
              </w:rPr>
              <w:t>-</w:t>
            </w:r>
          </w:p>
        </w:tc>
      </w:tr>
      <w:tr w:rsidR="007655BC" w:rsidRPr="009E02CC" w14:paraId="78C5A243" w14:textId="77777777" w:rsidTr="002852BD">
        <w:trPr>
          <w:trHeight w:val="340"/>
        </w:trPr>
        <w:tc>
          <w:tcPr>
            <w:tcW w:w="480" w:type="pct"/>
            <w:vAlign w:val="center"/>
          </w:tcPr>
          <w:p w14:paraId="2AC5C3F6" w14:textId="77777777" w:rsidR="007655BC" w:rsidRPr="009E02CC" w:rsidRDefault="00B2637B" w:rsidP="002852BD">
            <w:pPr>
              <w:pStyle w:val="TableParagraph"/>
              <w:spacing w:before="60" w:after="60"/>
              <w:rPr>
                <w:sz w:val="28"/>
                <w:szCs w:val="28"/>
              </w:rPr>
            </w:pPr>
            <w:r w:rsidRPr="009E02CC">
              <w:rPr>
                <w:spacing w:val="-2"/>
                <w:w w:val="105"/>
                <w:sz w:val="28"/>
                <w:szCs w:val="28"/>
              </w:rPr>
              <w:t>2.6.10</w:t>
            </w:r>
          </w:p>
        </w:tc>
        <w:tc>
          <w:tcPr>
            <w:tcW w:w="2625" w:type="pct"/>
            <w:vAlign w:val="center"/>
          </w:tcPr>
          <w:p w14:paraId="7FFB7387"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C8C06F7" w14:textId="77777777" w:rsidR="007655BC" w:rsidRPr="009E02CC" w:rsidRDefault="00B2637B" w:rsidP="002852BD">
            <w:pPr>
              <w:pStyle w:val="TableParagraph"/>
              <w:spacing w:before="60" w:after="60"/>
              <w:rPr>
                <w:sz w:val="28"/>
                <w:szCs w:val="28"/>
              </w:rPr>
            </w:pPr>
            <w:r w:rsidRPr="009E02CC">
              <w:rPr>
                <w:spacing w:val="-5"/>
                <w:sz w:val="28"/>
                <w:szCs w:val="28"/>
              </w:rPr>
              <w:t>DSK</w:t>
            </w:r>
          </w:p>
        </w:tc>
        <w:tc>
          <w:tcPr>
            <w:tcW w:w="1030" w:type="pct"/>
            <w:vAlign w:val="center"/>
          </w:tcPr>
          <w:p w14:paraId="52F4148F" w14:textId="77777777" w:rsidR="007655BC" w:rsidRPr="009E02CC" w:rsidRDefault="00B2637B" w:rsidP="002852BD">
            <w:pPr>
              <w:pStyle w:val="TableParagraph"/>
              <w:spacing w:before="60" w:after="60"/>
              <w:jc w:val="right"/>
              <w:rPr>
                <w:sz w:val="28"/>
                <w:szCs w:val="28"/>
              </w:rPr>
            </w:pPr>
            <w:r w:rsidRPr="009E02CC">
              <w:rPr>
                <w:spacing w:val="-4"/>
                <w:sz w:val="28"/>
                <w:szCs w:val="28"/>
              </w:rPr>
              <w:t>0,29</w:t>
            </w:r>
          </w:p>
        </w:tc>
      </w:tr>
      <w:tr w:rsidR="007655BC" w:rsidRPr="009E02CC" w14:paraId="6AA77F17" w14:textId="77777777" w:rsidTr="002852BD">
        <w:trPr>
          <w:trHeight w:val="340"/>
        </w:trPr>
        <w:tc>
          <w:tcPr>
            <w:tcW w:w="480" w:type="pct"/>
            <w:vAlign w:val="center"/>
          </w:tcPr>
          <w:p w14:paraId="50EEEF42" w14:textId="77777777" w:rsidR="007655BC" w:rsidRPr="009E02CC" w:rsidRDefault="00B2637B" w:rsidP="002852BD">
            <w:pPr>
              <w:pStyle w:val="TableParagraph"/>
              <w:spacing w:before="60" w:after="60"/>
              <w:rPr>
                <w:b/>
                <w:sz w:val="28"/>
                <w:szCs w:val="28"/>
              </w:rPr>
            </w:pPr>
            <w:r w:rsidRPr="009E02CC">
              <w:rPr>
                <w:b/>
                <w:spacing w:val="-5"/>
                <w:w w:val="105"/>
                <w:sz w:val="28"/>
                <w:szCs w:val="28"/>
              </w:rPr>
              <w:t>2.7</w:t>
            </w:r>
          </w:p>
        </w:tc>
        <w:tc>
          <w:tcPr>
            <w:tcW w:w="2625" w:type="pct"/>
            <w:vAlign w:val="center"/>
          </w:tcPr>
          <w:p w14:paraId="795D87D2" w14:textId="77777777" w:rsidR="007655BC" w:rsidRPr="009E02CC" w:rsidRDefault="00B2637B" w:rsidP="002852BD">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430831F" w14:textId="77777777" w:rsidR="007655BC" w:rsidRPr="009E02CC" w:rsidRDefault="00B2637B" w:rsidP="002852BD">
            <w:pPr>
              <w:pStyle w:val="TableParagraph"/>
              <w:spacing w:before="60" w:after="60"/>
              <w:rPr>
                <w:b/>
                <w:sz w:val="28"/>
                <w:szCs w:val="28"/>
              </w:rPr>
            </w:pPr>
            <w:r w:rsidRPr="009E02CC">
              <w:rPr>
                <w:b/>
                <w:spacing w:val="-5"/>
                <w:sz w:val="28"/>
                <w:szCs w:val="28"/>
              </w:rPr>
              <w:t>CSK</w:t>
            </w:r>
          </w:p>
        </w:tc>
        <w:tc>
          <w:tcPr>
            <w:tcW w:w="1030" w:type="pct"/>
            <w:vAlign w:val="center"/>
          </w:tcPr>
          <w:p w14:paraId="2422EB3E" w14:textId="77777777" w:rsidR="007655BC" w:rsidRPr="009E02CC" w:rsidRDefault="00B2637B" w:rsidP="002852BD">
            <w:pPr>
              <w:pStyle w:val="TableParagraph"/>
              <w:spacing w:before="60" w:after="60"/>
              <w:jc w:val="right"/>
              <w:rPr>
                <w:b/>
                <w:sz w:val="28"/>
                <w:szCs w:val="28"/>
              </w:rPr>
            </w:pPr>
            <w:r w:rsidRPr="009E02CC">
              <w:rPr>
                <w:b/>
                <w:spacing w:val="-2"/>
                <w:sz w:val="28"/>
                <w:szCs w:val="28"/>
              </w:rPr>
              <w:t>1.115,93</w:t>
            </w:r>
          </w:p>
        </w:tc>
      </w:tr>
      <w:tr w:rsidR="007655BC" w:rsidRPr="009E02CC" w14:paraId="6659F86F" w14:textId="77777777" w:rsidTr="002852BD">
        <w:trPr>
          <w:trHeight w:val="340"/>
        </w:trPr>
        <w:tc>
          <w:tcPr>
            <w:tcW w:w="480" w:type="pct"/>
            <w:vAlign w:val="center"/>
          </w:tcPr>
          <w:p w14:paraId="36C37FD4" w14:textId="77777777" w:rsidR="007655BC" w:rsidRPr="009E02CC" w:rsidRDefault="00B2637B" w:rsidP="002852BD">
            <w:pPr>
              <w:pStyle w:val="TableParagraph"/>
              <w:spacing w:before="60" w:after="60"/>
              <w:rPr>
                <w:sz w:val="28"/>
                <w:szCs w:val="28"/>
              </w:rPr>
            </w:pPr>
            <w:r w:rsidRPr="009E02CC">
              <w:rPr>
                <w:spacing w:val="-2"/>
                <w:w w:val="105"/>
                <w:sz w:val="28"/>
                <w:szCs w:val="28"/>
              </w:rPr>
              <w:t>2.7.1</w:t>
            </w:r>
          </w:p>
        </w:tc>
        <w:tc>
          <w:tcPr>
            <w:tcW w:w="2625" w:type="pct"/>
            <w:vAlign w:val="center"/>
          </w:tcPr>
          <w:p w14:paraId="050BC621"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FBC98DC" w14:textId="77777777" w:rsidR="007655BC" w:rsidRPr="009E02CC" w:rsidRDefault="00B2637B" w:rsidP="002852BD">
            <w:pPr>
              <w:pStyle w:val="TableParagraph"/>
              <w:spacing w:before="60" w:after="60"/>
              <w:rPr>
                <w:sz w:val="28"/>
                <w:szCs w:val="28"/>
              </w:rPr>
            </w:pPr>
            <w:r w:rsidRPr="009E02CC">
              <w:rPr>
                <w:spacing w:val="-5"/>
                <w:sz w:val="28"/>
                <w:szCs w:val="28"/>
              </w:rPr>
              <w:t>SKK</w:t>
            </w:r>
          </w:p>
        </w:tc>
        <w:tc>
          <w:tcPr>
            <w:tcW w:w="1030" w:type="pct"/>
            <w:vAlign w:val="center"/>
          </w:tcPr>
          <w:p w14:paraId="71410497" w14:textId="77777777" w:rsidR="007655BC" w:rsidRPr="009E02CC" w:rsidRDefault="00B2637B" w:rsidP="002852BD">
            <w:pPr>
              <w:pStyle w:val="TableParagraph"/>
              <w:spacing w:before="60" w:after="60"/>
              <w:jc w:val="right"/>
              <w:rPr>
                <w:sz w:val="28"/>
                <w:szCs w:val="28"/>
              </w:rPr>
            </w:pPr>
            <w:r w:rsidRPr="009E02CC">
              <w:rPr>
                <w:spacing w:val="-2"/>
                <w:sz w:val="28"/>
                <w:szCs w:val="28"/>
              </w:rPr>
              <w:t>481,95</w:t>
            </w:r>
          </w:p>
        </w:tc>
      </w:tr>
      <w:tr w:rsidR="007655BC" w:rsidRPr="009E02CC" w14:paraId="63737900" w14:textId="77777777" w:rsidTr="002852BD">
        <w:trPr>
          <w:trHeight w:val="340"/>
        </w:trPr>
        <w:tc>
          <w:tcPr>
            <w:tcW w:w="480" w:type="pct"/>
            <w:vAlign w:val="center"/>
          </w:tcPr>
          <w:p w14:paraId="249CA39A" w14:textId="77777777" w:rsidR="007655BC" w:rsidRPr="009E02CC" w:rsidRDefault="00B2637B" w:rsidP="002852BD">
            <w:pPr>
              <w:pStyle w:val="TableParagraph"/>
              <w:spacing w:before="60" w:after="60"/>
              <w:rPr>
                <w:sz w:val="28"/>
                <w:szCs w:val="28"/>
              </w:rPr>
            </w:pPr>
            <w:r w:rsidRPr="009E02CC">
              <w:rPr>
                <w:spacing w:val="-2"/>
                <w:w w:val="105"/>
                <w:sz w:val="28"/>
                <w:szCs w:val="28"/>
              </w:rPr>
              <w:t>2.7.2</w:t>
            </w:r>
          </w:p>
        </w:tc>
        <w:tc>
          <w:tcPr>
            <w:tcW w:w="2625" w:type="pct"/>
            <w:vAlign w:val="center"/>
          </w:tcPr>
          <w:p w14:paraId="283D064A" w14:textId="77777777" w:rsidR="007655BC" w:rsidRPr="009E02CC" w:rsidRDefault="00B2637B" w:rsidP="002852BD">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8271954" w14:textId="77777777" w:rsidR="007655BC" w:rsidRPr="009E02CC" w:rsidRDefault="00B2637B" w:rsidP="002852BD">
            <w:pPr>
              <w:pStyle w:val="TableParagraph"/>
              <w:spacing w:before="60" w:after="60"/>
              <w:rPr>
                <w:sz w:val="28"/>
                <w:szCs w:val="28"/>
              </w:rPr>
            </w:pPr>
            <w:r w:rsidRPr="009E02CC">
              <w:rPr>
                <w:spacing w:val="-5"/>
                <w:sz w:val="28"/>
                <w:szCs w:val="28"/>
              </w:rPr>
              <w:t>SKN</w:t>
            </w:r>
          </w:p>
        </w:tc>
        <w:tc>
          <w:tcPr>
            <w:tcW w:w="1030" w:type="pct"/>
            <w:vAlign w:val="center"/>
          </w:tcPr>
          <w:p w14:paraId="1F037A31" w14:textId="77777777" w:rsidR="007655BC" w:rsidRPr="009E02CC" w:rsidRDefault="00B2637B" w:rsidP="002852BD">
            <w:pPr>
              <w:pStyle w:val="TableParagraph"/>
              <w:spacing w:before="60" w:after="60"/>
              <w:jc w:val="right"/>
              <w:rPr>
                <w:sz w:val="28"/>
                <w:szCs w:val="28"/>
              </w:rPr>
            </w:pPr>
            <w:r w:rsidRPr="009E02CC">
              <w:rPr>
                <w:spacing w:val="-2"/>
                <w:sz w:val="28"/>
                <w:szCs w:val="28"/>
              </w:rPr>
              <w:t>72,60</w:t>
            </w:r>
          </w:p>
        </w:tc>
      </w:tr>
    </w:tbl>
    <w:p w14:paraId="5FF5CE9D"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941468" w:rsidRPr="009E02CC" w14:paraId="6A071689" w14:textId="77777777" w:rsidTr="002852BD">
        <w:trPr>
          <w:trHeight w:val="691"/>
        </w:trPr>
        <w:tc>
          <w:tcPr>
            <w:tcW w:w="480" w:type="pct"/>
            <w:vAlign w:val="center"/>
          </w:tcPr>
          <w:p w14:paraId="621E7102" w14:textId="7276D824" w:rsidR="00941468" w:rsidRPr="009E02CC" w:rsidRDefault="00941468" w:rsidP="002852BD">
            <w:pPr>
              <w:pStyle w:val="TableParagraph"/>
              <w:widowControl/>
              <w:spacing w:before="60" w:after="60"/>
              <w:rPr>
                <w:b/>
                <w:sz w:val="28"/>
                <w:szCs w:val="28"/>
              </w:rPr>
            </w:pPr>
            <w:r w:rsidRPr="009E02CC">
              <w:rPr>
                <w:b/>
                <w:spacing w:val="-5"/>
                <w:sz w:val="28"/>
                <w:szCs w:val="28"/>
              </w:rPr>
              <w:t>STT</w:t>
            </w:r>
          </w:p>
        </w:tc>
        <w:tc>
          <w:tcPr>
            <w:tcW w:w="2625" w:type="pct"/>
            <w:vAlign w:val="center"/>
          </w:tcPr>
          <w:p w14:paraId="38BDE6DC" w14:textId="6CB7B113" w:rsidR="00941468" w:rsidRPr="009E02CC" w:rsidRDefault="00941468" w:rsidP="002852BD">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1F04B30" w14:textId="52D5CCCB" w:rsidR="00941468" w:rsidRPr="009E02CC" w:rsidRDefault="00941468" w:rsidP="002852BD">
            <w:pPr>
              <w:pStyle w:val="TableParagraph"/>
              <w:widowControl/>
              <w:spacing w:before="60" w:after="60"/>
              <w:rPr>
                <w:b/>
                <w:sz w:val="28"/>
                <w:szCs w:val="28"/>
              </w:rPr>
            </w:pPr>
            <w:r w:rsidRPr="009E02CC">
              <w:rPr>
                <w:b/>
                <w:spacing w:val="-5"/>
                <w:sz w:val="28"/>
                <w:szCs w:val="28"/>
              </w:rPr>
              <w:t>Mã</w:t>
            </w:r>
          </w:p>
        </w:tc>
        <w:tc>
          <w:tcPr>
            <w:tcW w:w="1030" w:type="pct"/>
            <w:vAlign w:val="center"/>
          </w:tcPr>
          <w:p w14:paraId="679C160E" w14:textId="7D671415" w:rsidR="00941468" w:rsidRPr="009E02CC" w:rsidRDefault="00941468" w:rsidP="002852BD">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5543F87" w14:textId="77777777" w:rsidTr="002852BD">
        <w:trPr>
          <w:trHeight w:val="274"/>
        </w:trPr>
        <w:tc>
          <w:tcPr>
            <w:tcW w:w="480" w:type="pct"/>
            <w:vAlign w:val="center"/>
          </w:tcPr>
          <w:p w14:paraId="2CF884D9" w14:textId="77777777" w:rsidR="007655BC" w:rsidRPr="009E02CC" w:rsidRDefault="00B2637B" w:rsidP="002852BD">
            <w:pPr>
              <w:pStyle w:val="TableParagraph"/>
              <w:widowControl/>
              <w:spacing w:before="60" w:after="60"/>
              <w:rPr>
                <w:i/>
                <w:sz w:val="28"/>
                <w:szCs w:val="28"/>
              </w:rPr>
            </w:pPr>
            <w:r w:rsidRPr="009E02CC">
              <w:rPr>
                <w:i/>
                <w:spacing w:val="-5"/>
                <w:sz w:val="28"/>
                <w:szCs w:val="28"/>
              </w:rPr>
              <w:t>(1)</w:t>
            </w:r>
          </w:p>
        </w:tc>
        <w:tc>
          <w:tcPr>
            <w:tcW w:w="2625" w:type="pct"/>
            <w:vAlign w:val="center"/>
          </w:tcPr>
          <w:p w14:paraId="550D5511" w14:textId="77777777" w:rsidR="007655BC" w:rsidRPr="009E02CC" w:rsidRDefault="00B2637B" w:rsidP="002852BD">
            <w:pPr>
              <w:pStyle w:val="TableParagraph"/>
              <w:widowControl/>
              <w:spacing w:before="60" w:after="60"/>
              <w:rPr>
                <w:i/>
                <w:sz w:val="28"/>
                <w:szCs w:val="28"/>
              </w:rPr>
            </w:pPr>
            <w:r w:rsidRPr="009E02CC">
              <w:rPr>
                <w:i/>
                <w:spacing w:val="-5"/>
                <w:sz w:val="28"/>
                <w:szCs w:val="28"/>
              </w:rPr>
              <w:t>(2)</w:t>
            </w:r>
          </w:p>
        </w:tc>
        <w:tc>
          <w:tcPr>
            <w:tcW w:w="865" w:type="pct"/>
            <w:vAlign w:val="center"/>
          </w:tcPr>
          <w:p w14:paraId="7B855E04" w14:textId="77777777" w:rsidR="007655BC" w:rsidRPr="009E02CC" w:rsidRDefault="00B2637B" w:rsidP="002852BD">
            <w:pPr>
              <w:pStyle w:val="TableParagraph"/>
              <w:widowControl/>
              <w:spacing w:before="60" w:after="60"/>
              <w:rPr>
                <w:i/>
                <w:sz w:val="28"/>
                <w:szCs w:val="28"/>
              </w:rPr>
            </w:pPr>
            <w:r w:rsidRPr="009E02CC">
              <w:rPr>
                <w:i/>
                <w:spacing w:val="-5"/>
                <w:sz w:val="28"/>
                <w:szCs w:val="28"/>
              </w:rPr>
              <w:t>(3)</w:t>
            </w:r>
          </w:p>
        </w:tc>
        <w:tc>
          <w:tcPr>
            <w:tcW w:w="1030" w:type="pct"/>
            <w:vAlign w:val="center"/>
          </w:tcPr>
          <w:p w14:paraId="4674AE6C" w14:textId="77777777" w:rsidR="007655BC" w:rsidRPr="009E02CC" w:rsidRDefault="00B2637B" w:rsidP="002852BD">
            <w:pPr>
              <w:pStyle w:val="TableParagraph"/>
              <w:widowControl/>
              <w:spacing w:before="60" w:after="60"/>
              <w:rPr>
                <w:i/>
                <w:sz w:val="28"/>
                <w:szCs w:val="28"/>
              </w:rPr>
            </w:pPr>
            <w:r w:rsidRPr="009E02CC">
              <w:rPr>
                <w:i/>
                <w:spacing w:val="-5"/>
                <w:sz w:val="28"/>
                <w:szCs w:val="28"/>
              </w:rPr>
              <w:t>(4)</w:t>
            </w:r>
          </w:p>
        </w:tc>
      </w:tr>
      <w:tr w:rsidR="007655BC" w:rsidRPr="009E02CC" w14:paraId="0EFBDF09" w14:textId="77777777" w:rsidTr="002852BD">
        <w:trPr>
          <w:trHeight w:val="340"/>
        </w:trPr>
        <w:tc>
          <w:tcPr>
            <w:tcW w:w="480" w:type="pct"/>
            <w:vAlign w:val="center"/>
          </w:tcPr>
          <w:p w14:paraId="0C15CCCD"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2.7.3</w:t>
            </w:r>
          </w:p>
        </w:tc>
        <w:tc>
          <w:tcPr>
            <w:tcW w:w="2625" w:type="pct"/>
            <w:vAlign w:val="center"/>
          </w:tcPr>
          <w:p w14:paraId="3B5E9523"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68C3030" w14:textId="77777777" w:rsidR="007655BC" w:rsidRPr="009E02CC" w:rsidRDefault="00B2637B" w:rsidP="002852BD">
            <w:pPr>
              <w:pStyle w:val="TableParagraph"/>
              <w:widowControl/>
              <w:spacing w:before="60" w:after="60"/>
              <w:rPr>
                <w:sz w:val="28"/>
                <w:szCs w:val="28"/>
              </w:rPr>
            </w:pPr>
            <w:r w:rsidRPr="009E02CC">
              <w:rPr>
                <w:spacing w:val="-5"/>
                <w:sz w:val="28"/>
                <w:szCs w:val="28"/>
              </w:rPr>
              <w:t>SCT</w:t>
            </w:r>
          </w:p>
        </w:tc>
        <w:tc>
          <w:tcPr>
            <w:tcW w:w="1030" w:type="pct"/>
            <w:vAlign w:val="center"/>
          </w:tcPr>
          <w:p w14:paraId="3B217E6D"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r w:rsidR="007655BC" w:rsidRPr="009E02CC" w14:paraId="54191C72" w14:textId="77777777" w:rsidTr="002852BD">
        <w:trPr>
          <w:trHeight w:val="340"/>
        </w:trPr>
        <w:tc>
          <w:tcPr>
            <w:tcW w:w="480" w:type="pct"/>
            <w:vAlign w:val="center"/>
          </w:tcPr>
          <w:p w14:paraId="6FA82206"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2.7.4</w:t>
            </w:r>
          </w:p>
        </w:tc>
        <w:tc>
          <w:tcPr>
            <w:tcW w:w="2625" w:type="pct"/>
            <w:vAlign w:val="center"/>
          </w:tcPr>
          <w:p w14:paraId="202E4481"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A06DA50" w14:textId="77777777" w:rsidR="007655BC" w:rsidRPr="009E02CC" w:rsidRDefault="00B2637B" w:rsidP="002852BD">
            <w:pPr>
              <w:pStyle w:val="TableParagraph"/>
              <w:widowControl/>
              <w:spacing w:before="60" w:after="60"/>
              <w:rPr>
                <w:sz w:val="28"/>
                <w:szCs w:val="28"/>
              </w:rPr>
            </w:pPr>
            <w:r w:rsidRPr="009E02CC">
              <w:rPr>
                <w:spacing w:val="-5"/>
                <w:sz w:val="28"/>
                <w:szCs w:val="28"/>
              </w:rPr>
              <w:t>TMD</w:t>
            </w:r>
          </w:p>
        </w:tc>
        <w:tc>
          <w:tcPr>
            <w:tcW w:w="1030" w:type="pct"/>
            <w:vAlign w:val="center"/>
          </w:tcPr>
          <w:p w14:paraId="63F1F38C"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357,26</w:t>
            </w:r>
          </w:p>
        </w:tc>
      </w:tr>
      <w:tr w:rsidR="007655BC" w:rsidRPr="009E02CC" w14:paraId="439AAADC" w14:textId="77777777" w:rsidTr="002852BD">
        <w:trPr>
          <w:trHeight w:val="340"/>
        </w:trPr>
        <w:tc>
          <w:tcPr>
            <w:tcW w:w="480" w:type="pct"/>
            <w:vAlign w:val="center"/>
          </w:tcPr>
          <w:p w14:paraId="62653267"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2.7.5</w:t>
            </w:r>
          </w:p>
        </w:tc>
        <w:tc>
          <w:tcPr>
            <w:tcW w:w="2625" w:type="pct"/>
            <w:vAlign w:val="center"/>
          </w:tcPr>
          <w:p w14:paraId="5F4B9652"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1D2C01F" w14:textId="77777777" w:rsidR="007655BC" w:rsidRPr="009E02CC" w:rsidRDefault="00B2637B" w:rsidP="002852BD">
            <w:pPr>
              <w:pStyle w:val="TableParagraph"/>
              <w:widowControl/>
              <w:spacing w:before="60" w:after="60"/>
              <w:rPr>
                <w:sz w:val="28"/>
                <w:szCs w:val="28"/>
              </w:rPr>
            </w:pPr>
            <w:r w:rsidRPr="009E02CC">
              <w:rPr>
                <w:spacing w:val="-5"/>
                <w:sz w:val="28"/>
                <w:szCs w:val="28"/>
              </w:rPr>
              <w:t>SKC</w:t>
            </w:r>
          </w:p>
        </w:tc>
        <w:tc>
          <w:tcPr>
            <w:tcW w:w="1030" w:type="pct"/>
            <w:vAlign w:val="center"/>
          </w:tcPr>
          <w:p w14:paraId="3D215A86"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149,00</w:t>
            </w:r>
          </w:p>
        </w:tc>
      </w:tr>
      <w:tr w:rsidR="007655BC" w:rsidRPr="009E02CC" w14:paraId="67EA4D38" w14:textId="77777777" w:rsidTr="002852BD">
        <w:trPr>
          <w:trHeight w:val="340"/>
        </w:trPr>
        <w:tc>
          <w:tcPr>
            <w:tcW w:w="480" w:type="pct"/>
            <w:vAlign w:val="center"/>
          </w:tcPr>
          <w:p w14:paraId="1F998E25"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2.7.6</w:t>
            </w:r>
          </w:p>
        </w:tc>
        <w:tc>
          <w:tcPr>
            <w:tcW w:w="2625" w:type="pct"/>
            <w:vAlign w:val="center"/>
          </w:tcPr>
          <w:p w14:paraId="60EEDB36"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65C822E" w14:textId="77777777" w:rsidR="007655BC" w:rsidRPr="009E02CC" w:rsidRDefault="00B2637B" w:rsidP="002852BD">
            <w:pPr>
              <w:pStyle w:val="TableParagraph"/>
              <w:widowControl/>
              <w:spacing w:before="60" w:after="60"/>
              <w:rPr>
                <w:sz w:val="28"/>
                <w:szCs w:val="28"/>
              </w:rPr>
            </w:pPr>
            <w:r w:rsidRPr="009E02CC">
              <w:rPr>
                <w:spacing w:val="-5"/>
                <w:sz w:val="28"/>
                <w:szCs w:val="28"/>
              </w:rPr>
              <w:t>SKS</w:t>
            </w:r>
          </w:p>
        </w:tc>
        <w:tc>
          <w:tcPr>
            <w:tcW w:w="1030" w:type="pct"/>
            <w:vAlign w:val="center"/>
          </w:tcPr>
          <w:p w14:paraId="65FAF733"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55,12</w:t>
            </w:r>
          </w:p>
        </w:tc>
      </w:tr>
      <w:tr w:rsidR="007655BC" w:rsidRPr="009E02CC" w14:paraId="61135B3C" w14:textId="77777777" w:rsidTr="002852BD">
        <w:trPr>
          <w:trHeight w:val="340"/>
        </w:trPr>
        <w:tc>
          <w:tcPr>
            <w:tcW w:w="480" w:type="pct"/>
            <w:vAlign w:val="center"/>
          </w:tcPr>
          <w:p w14:paraId="22A15A8D" w14:textId="77777777" w:rsidR="007655BC" w:rsidRPr="009E02CC" w:rsidRDefault="00B2637B" w:rsidP="002852BD">
            <w:pPr>
              <w:pStyle w:val="TableParagraph"/>
              <w:widowControl/>
              <w:spacing w:before="60" w:after="60"/>
              <w:rPr>
                <w:b/>
                <w:sz w:val="28"/>
                <w:szCs w:val="28"/>
              </w:rPr>
            </w:pPr>
            <w:r w:rsidRPr="009E02CC">
              <w:rPr>
                <w:b/>
                <w:spacing w:val="-5"/>
                <w:w w:val="105"/>
                <w:sz w:val="28"/>
                <w:szCs w:val="28"/>
              </w:rPr>
              <w:t>2.8</w:t>
            </w:r>
          </w:p>
        </w:tc>
        <w:tc>
          <w:tcPr>
            <w:tcW w:w="2625" w:type="pct"/>
            <w:vAlign w:val="center"/>
          </w:tcPr>
          <w:p w14:paraId="231B9AB5" w14:textId="77777777" w:rsidR="007655BC" w:rsidRPr="009E02CC" w:rsidRDefault="00B2637B" w:rsidP="002852BD">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750AD02B" w14:textId="77777777" w:rsidR="007655BC" w:rsidRPr="009E02CC" w:rsidRDefault="00B2637B" w:rsidP="002852BD">
            <w:pPr>
              <w:pStyle w:val="TableParagraph"/>
              <w:widowControl/>
              <w:spacing w:before="60" w:after="60"/>
              <w:rPr>
                <w:b/>
                <w:sz w:val="28"/>
                <w:szCs w:val="28"/>
              </w:rPr>
            </w:pPr>
            <w:r w:rsidRPr="009E02CC">
              <w:rPr>
                <w:b/>
                <w:spacing w:val="-5"/>
                <w:sz w:val="28"/>
                <w:szCs w:val="28"/>
              </w:rPr>
              <w:t>CCC</w:t>
            </w:r>
          </w:p>
        </w:tc>
        <w:tc>
          <w:tcPr>
            <w:tcW w:w="1030" w:type="pct"/>
            <w:vAlign w:val="center"/>
          </w:tcPr>
          <w:p w14:paraId="3AE0E739" w14:textId="77777777" w:rsidR="007655BC" w:rsidRPr="009E02CC" w:rsidRDefault="00B2637B" w:rsidP="002852BD">
            <w:pPr>
              <w:pStyle w:val="TableParagraph"/>
              <w:widowControl/>
              <w:spacing w:before="60" w:after="60"/>
              <w:jc w:val="right"/>
              <w:rPr>
                <w:b/>
                <w:sz w:val="28"/>
                <w:szCs w:val="28"/>
              </w:rPr>
            </w:pPr>
            <w:r w:rsidRPr="009E02CC">
              <w:rPr>
                <w:b/>
                <w:spacing w:val="-2"/>
                <w:sz w:val="28"/>
                <w:szCs w:val="28"/>
              </w:rPr>
              <w:t>916,80</w:t>
            </w:r>
          </w:p>
        </w:tc>
      </w:tr>
      <w:tr w:rsidR="007655BC" w:rsidRPr="009E02CC" w14:paraId="26202F18" w14:textId="77777777" w:rsidTr="002852BD">
        <w:trPr>
          <w:trHeight w:val="340"/>
        </w:trPr>
        <w:tc>
          <w:tcPr>
            <w:tcW w:w="480" w:type="pct"/>
            <w:vAlign w:val="center"/>
          </w:tcPr>
          <w:p w14:paraId="3E9FEB5B"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2.8.1</w:t>
            </w:r>
          </w:p>
        </w:tc>
        <w:tc>
          <w:tcPr>
            <w:tcW w:w="2625" w:type="pct"/>
            <w:vAlign w:val="center"/>
          </w:tcPr>
          <w:p w14:paraId="1814E4BE"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49808F7" w14:textId="77777777" w:rsidR="007655BC" w:rsidRPr="009E02CC" w:rsidRDefault="00B2637B" w:rsidP="002852BD">
            <w:pPr>
              <w:pStyle w:val="TableParagraph"/>
              <w:widowControl/>
              <w:spacing w:before="60" w:after="60"/>
              <w:rPr>
                <w:sz w:val="28"/>
                <w:szCs w:val="28"/>
              </w:rPr>
            </w:pPr>
            <w:r w:rsidRPr="009E02CC">
              <w:rPr>
                <w:spacing w:val="-5"/>
                <w:sz w:val="28"/>
                <w:szCs w:val="28"/>
              </w:rPr>
              <w:t>DGT</w:t>
            </w:r>
          </w:p>
        </w:tc>
        <w:tc>
          <w:tcPr>
            <w:tcW w:w="1030" w:type="pct"/>
            <w:vAlign w:val="center"/>
          </w:tcPr>
          <w:p w14:paraId="079CD190"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688,27</w:t>
            </w:r>
          </w:p>
        </w:tc>
      </w:tr>
      <w:tr w:rsidR="007655BC" w:rsidRPr="009E02CC" w14:paraId="7CE14F1F" w14:textId="77777777" w:rsidTr="002852BD">
        <w:trPr>
          <w:trHeight w:val="340"/>
        </w:trPr>
        <w:tc>
          <w:tcPr>
            <w:tcW w:w="480" w:type="pct"/>
            <w:vAlign w:val="center"/>
          </w:tcPr>
          <w:p w14:paraId="3BBB84E2"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2.8.2</w:t>
            </w:r>
          </w:p>
        </w:tc>
        <w:tc>
          <w:tcPr>
            <w:tcW w:w="2625" w:type="pct"/>
            <w:vAlign w:val="center"/>
          </w:tcPr>
          <w:p w14:paraId="23E5B1C9"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DE24423" w14:textId="77777777" w:rsidR="007655BC" w:rsidRPr="009E02CC" w:rsidRDefault="00B2637B" w:rsidP="002852BD">
            <w:pPr>
              <w:pStyle w:val="TableParagraph"/>
              <w:widowControl/>
              <w:spacing w:before="60" w:after="60"/>
              <w:rPr>
                <w:sz w:val="28"/>
                <w:szCs w:val="28"/>
              </w:rPr>
            </w:pPr>
            <w:r w:rsidRPr="009E02CC">
              <w:rPr>
                <w:spacing w:val="-5"/>
                <w:sz w:val="28"/>
                <w:szCs w:val="28"/>
              </w:rPr>
              <w:t>DTL</w:t>
            </w:r>
          </w:p>
        </w:tc>
        <w:tc>
          <w:tcPr>
            <w:tcW w:w="1030" w:type="pct"/>
            <w:vAlign w:val="center"/>
          </w:tcPr>
          <w:p w14:paraId="2C5CBD92"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19,91</w:t>
            </w:r>
          </w:p>
        </w:tc>
      </w:tr>
      <w:tr w:rsidR="007655BC" w:rsidRPr="009E02CC" w14:paraId="2FF2936D" w14:textId="77777777" w:rsidTr="002852BD">
        <w:trPr>
          <w:trHeight w:val="340"/>
        </w:trPr>
        <w:tc>
          <w:tcPr>
            <w:tcW w:w="480" w:type="pct"/>
            <w:vAlign w:val="center"/>
          </w:tcPr>
          <w:p w14:paraId="6AA5443B"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2.8.3</w:t>
            </w:r>
          </w:p>
        </w:tc>
        <w:tc>
          <w:tcPr>
            <w:tcW w:w="2625" w:type="pct"/>
            <w:vAlign w:val="center"/>
          </w:tcPr>
          <w:p w14:paraId="613781E5"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97F0EB3" w14:textId="77777777" w:rsidR="007655BC" w:rsidRPr="009E02CC" w:rsidRDefault="00B2637B" w:rsidP="002852BD">
            <w:pPr>
              <w:pStyle w:val="TableParagraph"/>
              <w:widowControl/>
              <w:spacing w:before="60" w:after="60"/>
              <w:rPr>
                <w:sz w:val="28"/>
                <w:szCs w:val="28"/>
              </w:rPr>
            </w:pPr>
            <w:r w:rsidRPr="009E02CC">
              <w:rPr>
                <w:spacing w:val="-5"/>
                <w:sz w:val="28"/>
                <w:szCs w:val="28"/>
              </w:rPr>
              <w:t>DCT</w:t>
            </w:r>
          </w:p>
        </w:tc>
        <w:tc>
          <w:tcPr>
            <w:tcW w:w="1030" w:type="pct"/>
            <w:vAlign w:val="center"/>
          </w:tcPr>
          <w:p w14:paraId="0A63C112"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10,43</w:t>
            </w:r>
          </w:p>
        </w:tc>
      </w:tr>
      <w:tr w:rsidR="007655BC" w:rsidRPr="009E02CC" w14:paraId="59496C38" w14:textId="77777777" w:rsidTr="002852BD">
        <w:trPr>
          <w:trHeight w:val="340"/>
        </w:trPr>
        <w:tc>
          <w:tcPr>
            <w:tcW w:w="480" w:type="pct"/>
            <w:vAlign w:val="center"/>
          </w:tcPr>
          <w:p w14:paraId="080E85CE"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2.8.4</w:t>
            </w:r>
          </w:p>
        </w:tc>
        <w:tc>
          <w:tcPr>
            <w:tcW w:w="2625" w:type="pct"/>
            <w:vAlign w:val="center"/>
          </w:tcPr>
          <w:p w14:paraId="302FF512"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AD98716" w14:textId="77777777" w:rsidR="007655BC" w:rsidRPr="009E02CC" w:rsidRDefault="00B2637B" w:rsidP="002852BD">
            <w:pPr>
              <w:pStyle w:val="TableParagraph"/>
              <w:widowControl/>
              <w:spacing w:before="60" w:after="60"/>
              <w:rPr>
                <w:sz w:val="28"/>
                <w:szCs w:val="28"/>
              </w:rPr>
            </w:pPr>
            <w:r w:rsidRPr="009E02CC">
              <w:rPr>
                <w:spacing w:val="-5"/>
                <w:sz w:val="28"/>
                <w:szCs w:val="28"/>
              </w:rPr>
              <w:t>DPC</w:t>
            </w:r>
          </w:p>
        </w:tc>
        <w:tc>
          <w:tcPr>
            <w:tcW w:w="1030" w:type="pct"/>
            <w:vAlign w:val="center"/>
          </w:tcPr>
          <w:p w14:paraId="46201EC6" w14:textId="77777777" w:rsidR="007655BC" w:rsidRPr="009E02CC" w:rsidRDefault="00B2637B" w:rsidP="002852BD">
            <w:pPr>
              <w:pStyle w:val="TableParagraph"/>
              <w:widowControl/>
              <w:spacing w:before="60" w:after="60"/>
              <w:jc w:val="right"/>
              <w:rPr>
                <w:sz w:val="28"/>
                <w:szCs w:val="28"/>
              </w:rPr>
            </w:pPr>
            <w:r w:rsidRPr="009E02CC">
              <w:rPr>
                <w:spacing w:val="-4"/>
                <w:sz w:val="28"/>
                <w:szCs w:val="28"/>
              </w:rPr>
              <w:t>1,00</w:t>
            </w:r>
          </w:p>
        </w:tc>
      </w:tr>
      <w:tr w:rsidR="007655BC" w:rsidRPr="009E02CC" w14:paraId="58F6D981" w14:textId="77777777" w:rsidTr="002852BD">
        <w:trPr>
          <w:trHeight w:val="340"/>
        </w:trPr>
        <w:tc>
          <w:tcPr>
            <w:tcW w:w="480" w:type="pct"/>
            <w:vAlign w:val="center"/>
          </w:tcPr>
          <w:p w14:paraId="70C97576"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2.8.5</w:t>
            </w:r>
          </w:p>
        </w:tc>
        <w:tc>
          <w:tcPr>
            <w:tcW w:w="2625" w:type="pct"/>
            <w:vAlign w:val="center"/>
          </w:tcPr>
          <w:p w14:paraId="7BAC16E4"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3F71FBE" w14:textId="77777777" w:rsidR="007655BC" w:rsidRPr="009E02CC" w:rsidRDefault="00B2637B" w:rsidP="002852BD">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A8979B1" w14:textId="77777777" w:rsidR="007655BC" w:rsidRPr="009E02CC" w:rsidRDefault="00B2637B" w:rsidP="002852BD">
            <w:pPr>
              <w:pStyle w:val="TableParagraph"/>
              <w:widowControl/>
              <w:spacing w:before="60" w:after="60"/>
              <w:rPr>
                <w:sz w:val="28"/>
                <w:szCs w:val="28"/>
              </w:rPr>
            </w:pPr>
            <w:r w:rsidRPr="009E02CC">
              <w:rPr>
                <w:spacing w:val="-5"/>
                <w:sz w:val="28"/>
                <w:szCs w:val="28"/>
              </w:rPr>
              <w:t>DDD</w:t>
            </w:r>
          </w:p>
        </w:tc>
        <w:tc>
          <w:tcPr>
            <w:tcW w:w="1030" w:type="pct"/>
            <w:vAlign w:val="center"/>
          </w:tcPr>
          <w:p w14:paraId="570E4195" w14:textId="77777777" w:rsidR="007655BC" w:rsidRPr="009E02CC" w:rsidRDefault="00B2637B" w:rsidP="002852BD">
            <w:pPr>
              <w:pStyle w:val="TableParagraph"/>
              <w:widowControl/>
              <w:spacing w:before="60" w:after="60"/>
              <w:jc w:val="right"/>
              <w:rPr>
                <w:sz w:val="28"/>
                <w:szCs w:val="28"/>
              </w:rPr>
            </w:pPr>
            <w:r w:rsidRPr="009E02CC">
              <w:rPr>
                <w:spacing w:val="-4"/>
                <w:sz w:val="28"/>
                <w:szCs w:val="28"/>
              </w:rPr>
              <w:t>5,51</w:t>
            </w:r>
          </w:p>
        </w:tc>
      </w:tr>
      <w:tr w:rsidR="007655BC" w:rsidRPr="009E02CC" w14:paraId="40F2B073" w14:textId="77777777" w:rsidTr="002852BD">
        <w:trPr>
          <w:trHeight w:val="340"/>
        </w:trPr>
        <w:tc>
          <w:tcPr>
            <w:tcW w:w="480" w:type="pct"/>
            <w:vAlign w:val="center"/>
          </w:tcPr>
          <w:p w14:paraId="110304AE"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2.8.6</w:t>
            </w:r>
          </w:p>
        </w:tc>
        <w:tc>
          <w:tcPr>
            <w:tcW w:w="2625" w:type="pct"/>
            <w:vAlign w:val="center"/>
          </w:tcPr>
          <w:p w14:paraId="3BD74062"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4BCDB9C8" w14:textId="77777777" w:rsidR="007655BC" w:rsidRPr="009E02CC" w:rsidRDefault="00B2637B" w:rsidP="002852BD">
            <w:pPr>
              <w:pStyle w:val="TableParagraph"/>
              <w:widowControl/>
              <w:spacing w:before="60" w:after="60"/>
              <w:rPr>
                <w:sz w:val="28"/>
                <w:szCs w:val="28"/>
              </w:rPr>
            </w:pPr>
            <w:r w:rsidRPr="009E02CC">
              <w:rPr>
                <w:spacing w:val="-5"/>
                <w:sz w:val="28"/>
                <w:szCs w:val="28"/>
              </w:rPr>
              <w:t>DRA</w:t>
            </w:r>
          </w:p>
        </w:tc>
        <w:tc>
          <w:tcPr>
            <w:tcW w:w="1030" w:type="pct"/>
            <w:vAlign w:val="center"/>
          </w:tcPr>
          <w:p w14:paraId="2E5D00C1" w14:textId="77777777" w:rsidR="007655BC" w:rsidRPr="009E02CC" w:rsidRDefault="00B2637B" w:rsidP="002852BD">
            <w:pPr>
              <w:pStyle w:val="TableParagraph"/>
              <w:widowControl/>
              <w:spacing w:before="60" w:after="60"/>
              <w:jc w:val="right"/>
              <w:rPr>
                <w:sz w:val="28"/>
                <w:szCs w:val="28"/>
              </w:rPr>
            </w:pPr>
            <w:r w:rsidRPr="009E02CC">
              <w:rPr>
                <w:spacing w:val="-4"/>
                <w:sz w:val="28"/>
                <w:szCs w:val="28"/>
              </w:rPr>
              <w:t>2,35</w:t>
            </w:r>
          </w:p>
        </w:tc>
      </w:tr>
      <w:tr w:rsidR="007655BC" w:rsidRPr="009E02CC" w14:paraId="1CAF65C0" w14:textId="77777777" w:rsidTr="002852BD">
        <w:trPr>
          <w:trHeight w:val="340"/>
        </w:trPr>
        <w:tc>
          <w:tcPr>
            <w:tcW w:w="480" w:type="pct"/>
            <w:vAlign w:val="center"/>
          </w:tcPr>
          <w:p w14:paraId="3967F86E"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2.8.7</w:t>
            </w:r>
          </w:p>
        </w:tc>
        <w:tc>
          <w:tcPr>
            <w:tcW w:w="2625" w:type="pct"/>
            <w:vAlign w:val="center"/>
          </w:tcPr>
          <w:p w14:paraId="64B266D4"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B1FCF2C" w14:textId="77777777" w:rsidR="007655BC" w:rsidRPr="009E02CC" w:rsidRDefault="00B2637B" w:rsidP="002852BD">
            <w:pPr>
              <w:pStyle w:val="TableParagraph"/>
              <w:widowControl/>
              <w:spacing w:before="60" w:after="60"/>
              <w:rPr>
                <w:sz w:val="28"/>
                <w:szCs w:val="28"/>
              </w:rPr>
            </w:pPr>
            <w:r w:rsidRPr="009E02CC">
              <w:rPr>
                <w:spacing w:val="-5"/>
                <w:sz w:val="28"/>
                <w:szCs w:val="28"/>
              </w:rPr>
              <w:t>DNL</w:t>
            </w:r>
          </w:p>
        </w:tc>
        <w:tc>
          <w:tcPr>
            <w:tcW w:w="1030" w:type="pct"/>
            <w:vAlign w:val="center"/>
          </w:tcPr>
          <w:p w14:paraId="7E5BA3FF"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49,93</w:t>
            </w:r>
          </w:p>
        </w:tc>
      </w:tr>
      <w:tr w:rsidR="007655BC" w:rsidRPr="009E02CC" w14:paraId="44B2D3B0" w14:textId="77777777" w:rsidTr="002852BD">
        <w:trPr>
          <w:trHeight w:val="340"/>
        </w:trPr>
        <w:tc>
          <w:tcPr>
            <w:tcW w:w="480" w:type="pct"/>
            <w:vAlign w:val="center"/>
          </w:tcPr>
          <w:p w14:paraId="0FDF30D3"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2.8.8</w:t>
            </w:r>
          </w:p>
        </w:tc>
        <w:tc>
          <w:tcPr>
            <w:tcW w:w="2625" w:type="pct"/>
            <w:vAlign w:val="center"/>
          </w:tcPr>
          <w:p w14:paraId="0060B95E"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9B3ECCB" w14:textId="77777777" w:rsidR="007655BC" w:rsidRPr="009E02CC" w:rsidRDefault="00B2637B" w:rsidP="002852BD">
            <w:pPr>
              <w:pStyle w:val="TableParagraph"/>
              <w:widowControl/>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268FF094" w14:textId="77777777" w:rsidR="007655BC" w:rsidRPr="009E02CC" w:rsidRDefault="00B2637B" w:rsidP="002852BD">
            <w:pPr>
              <w:pStyle w:val="TableParagraph"/>
              <w:widowControl/>
              <w:spacing w:before="60" w:after="60"/>
              <w:rPr>
                <w:sz w:val="28"/>
                <w:szCs w:val="28"/>
              </w:rPr>
            </w:pPr>
            <w:r w:rsidRPr="009E02CC">
              <w:rPr>
                <w:spacing w:val="-5"/>
                <w:sz w:val="28"/>
                <w:szCs w:val="28"/>
              </w:rPr>
              <w:lastRenderedPageBreak/>
              <w:t>DBV</w:t>
            </w:r>
          </w:p>
        </w:tc>
        <w:tc>
          <w:tcPr>
            <w:tcW w:w="1030" w:type="pct"/>
            <w:vAlign w:val="center"/>
          </w:tcPr>
          <w:p w14:paraId="7B0D34E3" w14:textId="77777777" w:rsidR="007655BC" w:rsidRPr="009E02CC" w:rsidRDefault="00B2637B" w:rsidP="002852BD">
            <w:pPr>
              <w:pStyle w:val="TableParagraph"/>
              <w:widowControl/>
              <w:spacing w:before="60" w:after="60"/>
              <w:jc w:val="right"/>
              <w:rPr>
                <w:sz w:val="28"/>
                <w:szCs w:val="28"/>
              </w:rPr>
            </w:pPr>
            <w:r w:rsidRPr="009E02CC">
              <w:rPr>
                <w:spacing w:val="-4"/>
                <w:sz w:val="28"/>
                <w:szCs w:val="28"/>
              </w:rPr>
              <w:t>0,25</w:t>
            </w:r>
          </w:p>
        </w:tc>
      </w:tr>
      <w:tr w:rsidR="007655BC" w:rsidRPr="009E02CC" w14:paraId="3FDC98E1" w14:textId="77777777" w:rsidTr="002852BD">
        <w:trPr>
          <w:trHeight w:val="340"/>
        </w:trPr>
        <w:tc>
          <w:tcPr>
            <w:tcW w:w="480" w:type="pct"/>
            <w:vAlign w:val="center"/>
          </w:tcPr>
          <w:p w14:paraId="1B6FDE15"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2.8.9</w:t>
            </w:r>
          </w:p>
        </w:tc>
        <w:tc>
          <w:tcPr>
            <w:tcW w:w="2625" w:type="pct"/>
            <w:vAlign w:val="center"/>
          </w:tcPr>
          <w:p w14:paraId="2DA7889F"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0F31100F" w14:textId="77777777" w:rsidR="007655BC" w:rsidRPr="009E02CC" w:rsidRDefault="00B2637B" w:rsidP="002852BD">
            <w:pPr>
              <w:pStyle w:val="TableParagraph"/>
              <w:widowControl/>
              <w:spacing w:before="60" w:after="60"/>
              <w:rPr>
                <w:sz w:val="28"/>
                <w:szCs w:val="28"/>
              </w:rPr>
            </w:pPr>
            <w:r w:rsidRPr="009E02CC">
              <w:rPr>
                <w:spacing w:val="-5"/>
                <w:sz w:val="28"/>
                <w:szCs w:val="28"/>
              </w:rPr>
              <w:t>DCH</w:t>
            </w:r>
          </w:p>
        </w:tc>
        <w:tc>
          <w:tcPr>
            <w:tcW w:w="1030" w:type="pct"/>
            <w:vAlign w:val="center"/>
          </w:tcPr>
          <w:p w14:paraId="6841D02F" w14:textId="77777777" w:rsidR="007655BC" w:rsidRPr="009E02CC" w:rsidRDefault="00B2637B" w:rsidP="002852BD">
            <w:pPr>
              <w:pStyle w:val="TableParagraph"/>
              <w:widowControl/>
              <w:spacing w:before="60" w:after="60"/>
              <w:jc w:val="right"/>
              <w:rPr>
                <w:sz w:val="28"/>
                <w:szCs w:val="28"/>
              </w:rPr>
            </w:pPr>
            <w:r w:rsidRPr="009E02CC">
              <w:rPr>
                <w:spacing w:val="-4"/>
                <w:sz w:val="28"/>
                <w:szCs w:val="28"/>
              </w:rPr>
              <w:t>1,93</w:t>
            </w:r>
          </w:p>
        </w:tc>
      </w:tr>
      <w:tr w:rsidR="007655BC" w:rsidRPr="009E02CC" w14:paraId="03197CBC" w14:textId="77777777" w:rsidTr="002852BD">
        <w:trPr>
          <w:trHeight w:val="340"/>
        </w:trPr>
        <w:tc>
          <w:tcPr>
            <w:tcW w:w="480" w:type="pct"/>
            <w:vAlign w:val="center"/>
          </w:tcPr>
          <w:p w14:paraId="0CE1C89B"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2.8.10</w:t>
            </w:r>
          </w:p>
        </w:tc>
        <w:tc>
          <w:tcPr>
            <w:tcW w:w="2625" w:type="pct"/>
            <w:vAlign w:val="center"/>
          </w:tcPr>
          <w:p w14:paraId="4CD9A61E"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54C6B57F" w14:textId="77777777" w:rsidR="007655BC" w:rsidRPr="009E02CC" w:rsidRDefault="00B2637B" w:rsidP="002852BD">
            <w:pPr>
              <w:pStyle w:val="TableParagraph"/>
              <w:widowControl/>
              <w:spacing w:before="60" w:after="60"/>
              <w:rPr>
                <w:sz w:val="28"/>
                <w:szCs w:val="28"/>
              </w:rPr>
            </w:pPr>
            <w:r w:rsidRPr="009E02CC">
              <w:rPr>
                <w:spacing w:val="-5"/>
                <w:sz w:val="28"/>
                <w:szCs w:val="28"/>
              </w:rPr>
              <w:t>DKV</w:t>
            </w:r>
          </w:p>
        </w:tc>
        <w:tc>
          <w:tcPr>
            <w:tcW w:w="1030" w:type="pct"/>
            <w:vAlign w:val="center"/>
          </w:tcPr>
          <w:p w14:paraId="662DB8DA"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137,22</w:t>
            </w:r>
          </w:p>
        </w:tc>
      </w:tr>
      <w:tr w:rsidR="007655BC" w:rsidRPr="009E02CC" w14:paraId="32E75B02" w14:textId="77777777" w:rsidTr="002852BD">
        <w:trPr>
          <w:trHeight w:val="340"/>
        </w:trPr>
        <w:tc>
          <w:tcPr>
            <w:tcW w:w="480" w:type="pct"/>
            <w:vAlign w:val="center"/>
          </w:tcPr>
          <w:p w14:paraId="03D2DD3E" w14:textId="77777777" w:rsidR="007655BC" w:rsidRPr="009E02CC" w:rsidRDefault="00B2637B" w:rsidP="002852BD">
            <w:pPr>
              <w:pStyle w:val="TableParagraph"/>
              <w:widowControl/>
              <w:spacing w:before="60" w:after="60"/>
              <w:rPr>
                <w:b/>
                <w:sz w:val="28"/>
                <w:szCs w:val="28"/>
              </w:rPr>
            </w:pPr>
            <w:r w:rsidRPr="009E02CC">
              <w:rPr>
                <w:b/>
                <w:spacing w:val="-5"/>
                <w:w w:val="105"/>
                <w:sz w:val="28"/>
                <w:szCs w:val="28"/>
              </w:rPr>
              <w:t>2.9</w:t>
            </w:r>
          </w:p>
        </w:tc>
        <w:tc>
          <w:tcPr>
            <w:tcW w:w="2625" w:type="pct"/>
            <w:vAlign w:val="center"/>
          </w:tcPr>
          <w:p w14:paraId="4B7E35B1" w14:textId="77777777" w:rsidR="007655BC" w:rsidRPr="009E02CC" w:rsidRDefault="00B2637B" w:rsidP="002852BD">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3DEB18A" w14:textId="77777777" w:rsidR="007655BC" w:rsidRPr="009E02CC" w:rsidRDefault="00B2637B" w:rsidP="002852BD">
            <w:pPr>
              <w:pStyle w:val="TableParagraph"/>
              <w:widowControl/>
              <w:spacing w:before="60" w:after="60"/>
              <w:rPr>
                <w:b/>
                <w:sz w:val="28"/>
                <w:szCs w:val="28"/>
              </w:rPr>
            </w:pPr>
            <w:r w:rsidRPr="009E02CC">
              <w:rPr>
                <w:b/>
                <w:spacing w:val="-5"/>
                <w:sz w:val="28"/>
                <w:szCs w:val="28"/>
              </w:rPr>
              <w:t>TON</w:t>
            </w:r>
          </w:p>
        </w:tc>
        <w:tc>
          <w:tcPr>
            <w:tcW w:w="1030" w:type="pct"/>
            <w:vAlign w:val="center"/>
          </w:tcPr>
          <w:p w14:paraId="514DDB6A" w14:textId="77777777" w:rsidR="007655BC" w:rsidRPr="009E02CC" w:rsidRDefault="00B2637B" w:rsidP="002852BD">
            <w:pPr>
              <w:pStyle w:val="TableParagraph"/>
              <w:widowControl/>
              <w:spacing w:before="60" w:after="60"/>
              <w:jc w:val="right"/>
              <w:rPr>
                <w:b/>
                <w:sz w:val="28"/>
                <w:szCs w:val="28"/>
              </w:rPr>
            </w:pPr>
            <w:r w:rsidRPr="009E02CC">
              <w:rPr>
                <w:b/>
                <w:spacing w:val="-2"/>
                <w:sz w:val="28"/>
                <w:szCs w:val="28"/>
              </w:rPr>
              <w:t>22,46</w:t>
            </w:r>
          </w:p>
        </w:tc>
      </w:tr>
      <w:tr w:rsidR="007655BC" w:rsidRPr="009E02CC" w14:paraId="205985C7" w14:textId="77777777" w:rsidTr="002852BD">
        <w:trPr>
          <w:trHeight w:val="340"/>
        </w:trPr>
        <w:tc>
          <w:tcPr>
            <w:tcW w:w="480" w:type="pct"/>
            <w:vAlign w:val="center"/>
          </w:tcPr>
          <w:p w14:paraId="709B2BF9" w14:textId="77777777" w:rsidR="007655BC" w:rsidRPr="009E02CC" w:rsidRDefault="00B2637B" w:rsidP="002852BD">
            <w:pPr>
              <w:pStyle w:val="TableParagraph"/>
              <w:widowControl/>
              <w:spacing w:before="60" w:after="60"/>
              <w:rPr>
                <w:b/>
                <w:sz w:val="28"/>
                <w:szCs w:val="28"/>
              </w:rPr>
            </w:pPr>
            <w:r w:rsidRPr="009E02CC">
              <w:rPr>
                <w:b/>
                <w:spacing w:val="-4"/>
                <w:w w:val="105"/>
                <w:sz w:val="28"/>
                <w:szCs w:val="28"/>
              </w:rPr>
              <w:t>2.10</w:t>
            </w:r>
          </w:p>
        </w:tc>
        <w:tc>
          <w:tcPr>
            <w:tcW w:w="2625" w:type="pct"/>
            <w:vAlign w:val="center"/>
          </w:tcPr>
          <w:p w14:paraId="0BF2DDE8" w14:textId="77777777" w:rsidR="007655BC" w:rsidRPr="009E02CC" w:rsidRDefault="00B2637B" w:rsidP="002852BD">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F37B6DD" w14:textId="77777777" w:rsidR="007655BC" w:rsidRPr="009E02CC" w:rsidRDefault="00B2637B" w:rsidP="002852BD">
            <w:pPr>
              <w:pStyle w:val="TableParagraph"/>
              <w:widowControl/>
              <w:spacing w:before="60" w:after="60"/>
              <w:rPr>
                <w:b/>
                <w:sz w:val="28"/>
                <w:szCs w:val="28"/>
              </w:rPr>
            </w:pPr>
            <w:r w:rsidRPr="009E02CC">
              <w:rPr>
                <w:b/>
                <w:spacing w:val="-5"/>
                <w:sz w:val="28"/>
                <w:szCs w:val="28"/>
              </w:rPr>
              <w:t>TIN</w:t>
            </w:r>
          </w:p>
        </w:tc>
        <w:tc>
          <w:tcPr>
            <w:tcW w:w="1030" w:type="pct"/>
            <w:vAlign w:val="center"/>
          </w:tcPr>
          <w:p w14:paraId="176F3539" w14:textId="77777777" w:rsidR="007655BC" w:rsidRPr="009E02CC" w:rsidRDefault="00B2637B" w:rsidP="002852BD">
            <w:pPr>
              <w:pStyle w:val="TableParagraph"/>
              <w:widowControl/>
              <w:spacing w:before="60" w:after="60"/>
              <w:jc w:val="right"/>
              <w:rPr>
                <w:b/>
                <w:sz w:val="28"/>
                <w:szCs w:val="28"/>
              </w:rPr>
            </w:pPr>
            <w:r w:rsidRPr="009E02CC">
              <w:rPr>
                <w:b/>
                <w:spacing w:val="-4"/>
                <w:sz w:val="28"/>
                <w:szCs w:val="28"/>
              </w:rPr>
              <w:t>0,96</w:t>
            </w:r>
          </w:p>
        </w:tc>
      </w:tr>
      <w:tr w:rsidR="007655BC" w:rsidRPr="009E02CC" w14:paraId="4DB63748" w14:textId="77777777" w:rsidTr="002852BD">
        <w:trPr>
          <w:trHeight w:val="340"/>
        </w:trPr>
        <w:tc>
          <w:tcPr>
            <w:tcW w:w="480" w:type="pct"/>
            <w:vAlign w:val="center"/>
          </w:tcPr>
          <w:p w14:paraId="256DF45E" w14:textId="77777777" w:rsidR="007655BC" w:rsidRPr="009E02CC" w:rsidRDefault="00B2637B" w:rsidP="002852BD">
            <w:pPr>
              <w:pStyle w:val="TableParagraph"/>
              <w:widowControl/>
              <w:spacing w:before="60" w:after="60"/>
              <w:rPr>
                <w:b/>
                <w:sz w:val="28"/>
                <w:szCs w:val="28"/>
              </w:rPr>
            </w:pPr>
            <w:r w:rsidRPr="009E02CC">
              <w:rPr>
                <w:b/>
                <w:spacing w:val="-4"/>
                <w:w w:val="105"/>
                <w:sz w:val="28"/>
                <w:szCs w:val="28"/>
              </w:rPr>
              <w:t>2.11</w:t>
            </w:r>
          </w:p>
        </w:tc>
        <w:tc>
          <w:tcPr>
            <w:tcW w:w="2625" w:type="pct"/>
            <w:vAlign w:val="center"/>
          </w:tcPr>
          <w:p w14:paraId="06448229" w14:textId="77777777" w:rsidR="007655BC" w:rsidRPr="009E02CC" w:rsidRDefault="00B2637B" w:rsidP="002852BD">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D42015D" w14:textId="77777777" w:rsidR="007655BC" w:rsidRPr="009E02CC" w:rsidRDefault="00B2637B" w:rsidP="002852BD">
            <w:pPr>
              <w:pStyle w:val="TableParagraph"/>
              <w:widowControl/>
              <w:spacing w:before="60" w:after="60"/>
              <w:rPr>
                <w:b/>
                <w:sz w:val="28"/>
                <w:szCs w:val="28"/>
              </w:rPr>
            </w:pPr>
            <w:r w:rsidRPr="009E02CC">
              <w:rPr>
                <w:b/>
                <w:spacing w:val="-5"/>
                <w:sz w:val="28"/>
                <w:szCs w:val="28"/>
              </w:rPr>
              <w:t>NTD</w:t>
            </w:r>
          </w:p>
        </w:tc>
        <w:tc>
          <w:tcPr>
            <w:tcW w:w="1030" w:type="pct"/>
            <w:vAlign w:val="center"/>
          </w:tcPr>
          <w:p w14:paraId="383B158B" w14:textId="77777777" w:rsidR="007655BC" w:rsidRPr="009E02CC" w:rsidRDefault="00B2637B" w:rsidP="002852BD">
            <w:pPr>
              <w:pStyle w:val="TableParagraph"/>
              <w:widowControl/>
              <w:spacing w:before="60" w:after="60"/>
              <w:jc w:val="right"/>
              <w:rPr>
                <w:b/>
                <w:sz w:val="28"/>
                <w:szCs w:val="28"/>
              </w:rPr>
            </w:pPr>
            <w:r w:rsidRPr="009E02CC">
              <w:rPr>
                <w:b/>
                <w:spacing w:val="-2"/>
                <w:sz w:val="28"/>
                <w:szCs w:val="28"/>
              </w:rPr>
              <w:t>10,41</w:t>
            </w:r>
          </w:p>
        </w:tc>
      </w:tr>
      <w:tr w:rsidR="007655BC" w:rsidRPr="009E02CC" w14:paraId="2BA0AAA8" w14:textId="77777777" w:rsidTr="002852BD">
        <w:trPr>
          <w:trHeight w:val="340"/>
        </w:trPr>
        <w:tc>
          <w:tcPr>
            <w:tcW w:w="480" w:type="pct"/>
            <w:vAlign w:val="center"/>
          </w:tcPr>
          <w:p w14:paraId="6273B16D" w14:textId="77777777" w:rsidR="007655BC" w:rsidRPr="009E02CC" w:rsidRDefault="00B2637B" w:rsidP="002852BD">
            <w:pPr>
              <w:pStyle w:val="TableParagraph"/>
              <w:widowControl/>
              <w:spacing w:before="60" w:after="60"/>
              <w:rPr>
                <w:b/>
                <w:sz w:val="28"/>
                <w:szCs w:val="28"/>
              </w:rPr>
            </w:pPr>
            <w:r w:rsidRPr="009E02CC">
              <w:rPr>
                <w:b/>
                <w:spacing w:val="-4"/>
                <w:w w:val="105"/>
                <w:sz w:val="28"/>
                <w:szCs w:val="28"/>
              </w:rPr>
              <w:t>2.12</w:t>
            </w:r>
          </w:p>
        </w:tc>
        <w:tc>
          <w:tcPr>
            <w:tcW w:w="2625" w:type="pct"/>
            <w:vAlign w:val="center"/>
          </w:tcPr>
          <w:p w14:paraId="0B6A8E7F" w14:textId="77777777" w:rsidR="007655BC" w:rsidRPr="009E02CC" w:rsidRDefault="00B2637B" w:rsidP="002852BD">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1E96732" w14:textId="77777777" w:rsidR="007655BC" w:rsidRPr="009E02CC" w:rsidRDefault="00B2637B" w:rsidP="002852BD">
            <w:pPr>
              <w:pStyle w:val="TableParagraph"/>
              <w:widowControl/>
              <w:spacing w:before="60" w:after="60"/>
              <w:rPr>
                <w:b/>
                <w:sz w:val="28"/>
                <w:szCs w:val="28"/>
              </w:rPr>
            </w:pPr>
            <w:r w:rsidRPr="009E02CC">
              <w:rPr>
                <w:b/>
                <w:spacing w:val="-5"/>
                <w:sz w:val="28"/>
                <w:szCs w:val="28"/>
              </w:rPr>
              <w:t>TVC</w:t>
            </w:r>
          </w:p>
        </w:tc>
        <w:tc>
          <w:tcPr>
            <w:tcW w:w="1030" w:type="pct"/>
            <w:vAlign w:val="center"/>
          </w:tcPr>
          <w:p w14:paraId="4228A076" w14:textId="77777777" w:rsidR="007655BC" w:rsidRPr="009E02CC" w:rsidRDefault="00B2637B" w:rsidP="002852BD">
            <w:pPr>
              <w:pStyle w:val="TableParagraph"/>
              <w:widowControl/>
              <w:spacing w:before="60" w:after="60"/>
              <w:jc w:val="right"/>
              <w:rPr>
                <w:b/>
                <w:sz w:val="28"/>
                <w:szCs w:val="28"/>
              </w:rPr>
            </w:pPr>
            <w:r w:rsidRPr="009E02CC">
              <w:rPr>
                <w:b/>
                <w:spacing w:val="-2"/>
                <w:sz w:val="28"/>
                <w:szCs w:val="28"/>
              </w:rPr>
              <w:t>180,47</w:t>
            </w:r>
          </w:p>
        </w:tc>
      </w:tr>
      <w:tr w:rsidR="007655BC" w:rsidRPr="009E02CC" w14:paraId="3765DC24" w14:textId="77777777" w:rsidTr="002852BD">
        <w:trPr>
          <w:trHeight w:val="340"/>
        </w:trPr>
        <w:tc>
          <w:tcPr>
            <w:tcW w:w="480" w:type="pct"/>
            <w:vAlign w:val="center"/>
          </w:tcPr>
          <w:p w14:paraId="4DBFB610"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2.12.1</w:t>
            </w:r>
          </w:p>
        </w:tc>
        <w:tc>
          <w:tcPr>
            <w:tcW w:w="2625" w:type="pct"/>
            <w:vAlign w:val="center"/>
          </w:tcPr>
          <w:p w14:paraId="4EB86525"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30D1469" w14:textId="77777777" w:rsidR="007655BC" w:rsidRPr="009E02CC" w:rsidRDefault="00B2637B" w:rsidP="002852BD">
            <w:pPr>
              <w:pStyle w:val="TableParagraph"/>
              <w:widowControl/>
              <w:spacing w:before="60" w:after="60"/>
              <w:rPr>
                <w:sz w:val="28"/>
                <w:szCs w:val="28"/>
              </w:rPr>
            </w:pPr>
            <w:r w:rsidRPr="009E02CC">
              <w:rPr>
                <w:spacing w:val="-5"/>
                <w:sz w:val="28"/>
                <w:szCs w:val="28"/>
              </w:rPr>
              <w:t>MNC</w:t>
            </w:r>
          </w:p>
        </w:tc>
        <w:tc>
          <w:tcPr>
            <w:tcW w:w="1030" w:type="pct"/>
            <w:vAlign w:val="center"/>
          </w:tcPr>
          <w:p w14:paraId="77D4BD0F" w14:textId="77777777" w:rsidR="007655BC" w:rsidRPr="009E02CC" w:rsidRDefault="00B2637B" w:rsidP="002852BD">
            <w:pPr>
              <w:pStyle w:val="TableParagraph"/>
              <w:widowControl/>
              <w:spacing w:before="60" w:after="60"/>
              <w:jc w:val="right"/>
              <w:rPr>
                <w:sz w:val="28"/>
                <w:szCs w:val="28"/>
              </w:rPr>
            </w:pPr>
            <w:r w:rsidRPr="009E02CC">
              <w:rPr>
                <w:spacing w:val="-4"/>
                <w:sz w:val="28"/>
                <w:szCs w:val="28"/>
              </w:rPr>
              <w:t>6,00</w:t>
            </w:r>
          </w:p>
        </w:tc>
      </w:tr>
      <w:tr w:rsidR="007655BC" w:rsidRPr="009E02CC" w14:paraId="4B5E362E" w14:textId="77777777" w:rsidTr="002852BD">
        <w:trPr>
          <w:trHeight w:val="340"/>
        </w:trPr>
        <w:tc>
          <w:tcPr>
            <w:tcW w:w="480" w:type="pct"/>
            <w:vAlign w:val="center"/>
          </w:tcPr>
          <w:p w14:paraId="59BB15F0" w14:textId="77777777" w:rsidR="007655BC" w:rsidRPr="009E02CC" w:rsidRDefault="00B2637B" w:rsidP="002852BD">
            <w:pPr>
              <w:pStyle w:val="TableParagraph"/>
              <w:widowControl/>
              <w:spacing w:before="60" w:after="60"/>
              <w:rPr>
                <w:sz w:val="28"/>
                <w:szCs w:val="28"/>
              </w:rPr>
            </w:pPr>
            <w:r w:rsidRPr="009E02CC">
              <w:rPr>
                <w:spacing w:val="-2"/>
                <w:w w:val="105"/>
                <w:sz w:val="28"/>
                <w:szCs w:val="28"/>
              </w:rPr>
              <w:t>2.12.2</w:t>
            </w:r>
          </w:p>
        </w:tc>
        <w:tc>
          <w:tcPr>
            <w:tcW w:w="2625" w:type="pct"/>
            <w:vAlign w:val="center"/>
          </w:tcPr>
          <w:p w14:paraId="79456F40"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7C9ECFF" w14:textId="77777777" w:rsidR="007655BC" w:rsidRPr="009E02CC" w:rsidRDefault="00B2637B" w:rsidP="002852BD">
            <w:pPr>
              <w:pStyle w:val="TableParagraph"/>
              <w:widowControl/>
              <w:spacing w:before="60" w:after="60"/>
              <w:rPr>
                <w:sz w:val="28"/>
                <w:szCs w:val="28"/>
              </w:rPr>
            </w:pPr>
            <w:r w:rsidRPr="009E02CC">
              <w:rPr>
                <w:spacing w:val="-5"/>
                <w:sz w:val="28"/>
                <w:szCs w:val="28"/>
              </w:rPr>
              <w:t>SON</w:t>
            </w:r>
          </w:p>
        </w:tc>
        <w:tc>
          <w:tcPr>
            <w:tcW w:w="1030" w:type="pct"/>
            <w:vAlign w:val="center"/>
          </w:tcPr>
          <w:p w14:paraId="1895F17E" w14:textId="77777777" w:rsidR="007655BC" w:rsidRPr="009E02CC" w:rsidRDefault="00B2637B" w:rsidP="002852BD">
            <w:pPr>
              <w:pStyle w:val="TableParagraph"/>
              <w:widowControl/>
              <w:spacing w:before="60" w:after="60"/>
              <w:jc w:val="right"/>
              <w:rPr>
                <w:sz w:val="28"/>
                <w:szCs w:val="28"/>
              </w:rPr>
            </w:pPr>
            <w:r w:rsidRPr="009E02CC">
              <w:rPr>
                <w:spacing w:val="-2"/>
                <w:sz w:val="28"/>
                <w:szCs w:val="28"/>
              </w:rPr>
              <w:t>174,47</w:t>
            </w:r>
          </w:p>
        </w:tc>
      </w:tr>
      <w:tr w:rsidR="007655BC" w:rsidRPr="009E02CC" w14:paraId="74B09942" w14:textId="77777777" w:rsidTr="002852BD">
        <w:trPr>
          <w:trHeight w:val="340"/>
        </w:trPr>
        <w:tc>
          <w:tcPr>
            <w:tcW w:w="480" w:type="pct"/>
            <w:vAlign w:val="center"/>
          </w:tcPr>
          <w:p w14:paraId="78516085" w14:textId="77777777" w:rsidR="007655BC" w:rsidRPr="009E02CC" w:rsidRDefault="00B2637B" w:rsidP="002852BD">
            <w:pPr>
              <w:pStyle w:val="TableParagraph"/>
              <w:widowControl/>
              <w:spacing w:before="60" w:after="60"/>
              <w:rPr>
                <w:sz w:val="28"/>
                <w:szCs w:val="28"/>
              </w:rPr>
            </w:pPr>
            <w:r w:rsidRPr="009E02CC">
              <w:rPr>
                <w:spacing w:val="-4"/>
                <w:w w:val="105"/>
                <w:sz w:val="28"/>
                <w:szCs w:val="28"/>
              </w:rPr>
              <w:t>2.13</w:t>
            </w:r>
          </w:p>
        </w:tc>
        <w:tc>
          <w:tcPr>
            <w:tcW w:w="2625" w:type="pct"/>
            <w:vAlign w:val="center"/>
          </w:tcPr>
          <w:p w14:paraId="64F0B80A"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1D13CDD" w14:textId="77777777" w:rsidR="007655BC" w:rsidRPr="009E02CC" w:rsidRDefault="00B2637B" w:rsidP="002852BD">
            <w:pPr>
              <w:pStyle w:val="TableParagraph"/>
              <w:widowControl/>
              <w:spacing w:before="60" w:after="60"/>
              <w:rPr>
                <w:sz w:val="28"/>
                <w:szCs w:val="28"/>
              </w:rPr>
            </w:pPr>
            <w:r w:rsidRPr="009E02CC">
              <w:rPr>
                <w:spacing w:val="-5"/>
                <w:sz w:val="28"/>
                <w:szCs w:val="28"/>
              </w:rPr>
              <w:t>PNK</w:t>
            </w:r>
          </w:p>
        </w:tc>
        <w:tc>
          <w:tcPr>
            <w:tcW w:w="1030" w:type="pct"/>
            <w:vAlign w:val="center"/>
          </w:tcPr>
          <w:p w14:paraId="5318ACF8"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r w:rsidR="007655BC" w:rsidRPr="009E02CC" w14:paraId="336095DF" w14:textId="77777777" w:rsidTr="002852BD">
        <w:trPr>
          <w:trHeight w:val="340"/>
        </w:trPr>
        <w:tc>
          <w:tcPr>
            <w:tcW w:w="480" w:type="pct"/>
            <w:vAlign w:val="center"/>
          </w:tcPr>
          <w:p w14:paraId="35F470CA" w14:textId="77777777" w:rsidR="007655BC" w:rsidRPr="009E02CC" w:rsidRDefault="00B2637B" w:rsidP="002852BD">
            <w:pPr>
              <w:pStyle w:val="TableParagraph"/>
              <w:widowControl/>
              <w:spacing w:before="60" w:after="60"/>
              <w:rPr>
                <w:b/>
                <w:sz w:val="28"/>
                <w:szCs w:val="28"/>
              </w:rPr>
            </w:pPr>
            <w:r w:rsidRPr="009E02CC">
              <w:rPr>
                <w:b/>
                <w:spacing w:val="-10"/>
                <w:w w:val="105"/>
                <w:sz w:val="28"/>
                <w:szCs w:val="28"/>
              </w:rPr>
              <w:t>3</w:t>
            </w:r>
          </w:p>
        </w:tc>
        <w:tc>
          <w:tcPr>
            <w:tcW w:w="2625" w:type="pct"/>
            <w:vAlign w:val="center"/>
          </w:tcPr>
          <w:p w14:paraId="7D97B9F0" w14:textId="77777777" w:rsidR="007655BC" w:rsidRPr="009E02CC" w:rsidRDefault="00B2637B" w:rsidP="002852BD">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0C5341C" w14:textId="77777777" w:rsidR="007655BC" w:rsidRPr="009E02CC" w:rsidRDefault="00B2637B" w:rsidP="002852BD">
            <w:pPr>
              <w:pStyle w:val="TableParagraph"/>
              <w:widowControl/>
              <w:spacing w:before="60" w:after="60"/>
              <w:rPr>
                <w:b/>
                <w:sz w:val="28"/>
                <w:szCs w:val="28"/>
              </w:rPr>
            </w:pPr>
            <w:r w:rsidRPr="009E02CC">
              <w:rPr>
                <w:b/>
                <w:spacing w:val="-5"/>
                <w:sz w:val="28"/>
                <w:szCs w:val="28"/>
              </w:rPr>
              <w:t>CSD</w:t>
            </w:r>
          </w:p>
        </w:tc>
        <w:tc>
          <w:tcPr>
            <w:tcW w:w="1030" w:type="pct"/>
            <w:vAlign w:val="center"/>
          </w:tcPr>
          <w:p w14:paraId="686CDCD4" w14:textId="77777777" w:rsidR="007655BC" w:rsidRPr="009E02CC" w:rsidRDefault="00B2637B" w:rsidP="002852BD">
            <w:pPr>
              <w:pStyle w:val="TableParagraph"/>
              <w:widowControl/>
              <w:spacing w:before="60" w:after="60"/>
              <w:jc w:val="right"/>
              <w:rPr>
                <w:b/>
                <w:sz w:val="28"/>
                <w:szCs w:val="28"/>
              </w:rPr>
            </w:pPr>
            <w:r w:rsidRPr="009E02CC">
              <w:rPr>
                <w:b/>
                <w:spacing w:val="-10"/>
                <w:sz w:val="28"/>
                <w:szCs w:val="28"/>
              </w:rPr>
              <w:t>-</w:t>
            </w:r>
          </w:p>
        </w:tc>
      </w:tr>
      <w:tr w:rsidR="007655BC" w:rsidRPr="009E02CC" w14:paraId="6247C0FF" w14:textId="77777777" w:rsidTr="002852BD">
        <w:trPr>
          <w:trHeight w:val="340"/>
        </w:trPr>
        <w:tc>
          <w:tcPr>
            <w:tcW w:w="480" w:type="pct"/>
            <w:vAlign w:val="center"/>
          </w:tcPr>
          <w:p w14:paraId="1B625239" w14:textId="77777777" w:rsidR="007655BC" w:rsidRPr="009E02CC" w:rsidRDefault="007655BC" w:rsidP="002852BD">
            <w:pPr>
              <w:pStyle w:val="TableParagraph"/>
              <w:widowControl/>
              <w:spacing w:before="60" w:after="60"/>
              <w:jc w:val="left"/>
              <w:rPr>
                <w:sz w:val="28"/>
                <w:szCs w:val="28"/>
              </w:rPr>
            </w:pPr>
          </w:p>
        </w:tc>
        <w:tc>
          <w:tcPr>
            <w:tcW w:w="2625" w:type="pct"/>
            <w:vAlign w:val="center"/>
          </w:tcPr>
          <w:p w14:paraId="25F90FC1" w14:textId="77777777" w:rsidR="007655BC" w:rsidRPr="009E02CC" w:rsidRDefault="00B2637B" w:rsidP="002852BD">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EDE17AF" w14:textId="77777777" w:rsidR="007655BC" w:rsidRPr="009E02CC" w:rsidRDefault="007655BC" w:rsidP="002852BD">
            <w:pPr>
              <w:pStyle w:val="TableParagraph"/>
              <w:widowControl/>
              <w:spacing w:before="60" w:after="60"/>
              <w:jc w:val="left"/>
              <w:rPr>
                <w:sz w:val="28"/>
                <w:szCs w:val="28"/>
              </w:rPr>
            </w:pPr>
          </w:p>
        </w:tc>
        <w:tc>
          <w:tcPr>
            <w:tcW w:w="1030" w:type="pct"/>
            <w:vAlign w:val="center"/>
          </w:tcPr>
          <w:p w14:paraId="093F73BD"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r w:rsidR="007655BC" w:rsidRPr="009E02CC" w14:paraId="02D78567" w14:textId="77777777" w:rsidTr="002852BD">
        <w:trPr>
          <w:trHeight w:val="340"/>
        </w:trPr>
        <w:tc>
          <w:tcPr>
            <w:tcW w:w="480" w:type="pct"/>
            <w:vAlign w:val="center"/>
          </w:tcPr>
          <w:p w14:paraId="75C3DE56" w14:textId="77777777" w:rsidR="007655BC" w:rsidRPr="009E02CC" w:rsidRDefault="00B2637B" w:rsidP="002852BD">
            <w:pPr>
              <w:pStyle w:val="TableParagraph"/>
              <w:widowControl/>
              <w:spacing w:before="60" w:after="60"/>
              <w:rPr>
                <w:sz w:val="28"/>
                <w:szCs w:val="28"/>
              </w:rPr>
            </w:pPr>
            <w:r w:rsidRPr="009E02CC">
              <w:rPr>
                <w:spacing w:val="-5"/>
                <w:w w:val="105"/>
                <w:sz w:val="28"/>
                <w:szCs w:val="28"/>
              </w:rPr>
              <w:t>3.1</w:t>
            </w:r>
          </w:p>
        </w:tc>
        <w:tc>
          <w:tcPr>
            <w:tcW w:w="2625" w:type="pct"/>
            <w:vAlign w:val="center"/>
          </w:tcPr>
          <w:p w14:paraId="76357210"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7B65D482" w14:textId="77777777" w:rsidR="007655BC" w:rsidRPr="009E02CC" w:rsidRDefault="00B2637B" w:rsidP="002852BD">
            <w:pPr>
              <w:pStyle w:val="TableParagraph"/>
              <w:widowControl/>
              <w:spacing w:before="60" w:after="60"/>
              <w:rPr>
                <w:sz w:val="28"/>
                <w:szCs w:val="28"/>
              </w:rPr>
            </w:pPr>
            <w:r w:rsidRPr="009E02CC">
              <w:rPr>
                <w:spacing w:val="-5"/>
                <w:sz w:val="28"/>
                <w:szCs w:val="28"/>
              </w:rPr>
              <w:t>BCS</w:t>
            </w:r>
          </w:p>
        </w:tc>
        <w:tc>
          <w:tcPr>
            <w:tcW w:w="1030" w:type="pct"/>
            <w:vAlign w:val="center"/>
          </w:tcPr>
          <w:p w14:paraId="0C967372"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r w:rsidR="007655BC" w:rsidRPr="009E02CC" w14:paraId="2414009E" w14:textId="77777777" w:rsidTr="002852BD">
        <w:trPr>
          <w:trHeight w:val="340"/>
        </w:trPr>
        <w:tc>
          <w:tcPr>
            <w:tcW w:w="480" w:type="pct"/>
            <w:vAlign w:val="center"/>
          </w:tcPr>
          <w:p w14:paraId="2125819C" w14:textId="77777777" w:rsidR="007655BC" w:rsidRPr="009E02CC" w:rsidRDefault="00B2637B" w:rsidP="002852BD">
            <w:pPr>
              <w:pStyle w:val="TableParagraph"/>
              <w:widowControl/>
              <w:spacing w:before="60" w:after="60"/>
              <w:rPr>
                <w:sz w:val="28"/>
                <w:szCs w:val="28"/>
              </w:rPr>
            </w:pPr>
            <w:r w:rsidRPr="009E02CC">
              <w:rPr>
                <w:spacing w:val="-5"/>
                <w:w w:val="105"/>
                <w:sz w:val="28"/>
                <w:szCs w:val="28"/>
              </w:rPr>
              <w:t>3.2</w:t>
            </w:r>
          </w:p>
        </w:tc>
        <w:tc>
          <w:tcPr>
            <w:tcW w:w="2625" w:type="pct"/>
            <w:vAlign w:val="center"/>
          </w:tcPr>
          <w:p w14:paraId="36E9F233"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7FD65AB" w14:textId="77777777" w:rsidR="007655BC" w:rsidRPr="009E02CC" w:rsidRDefault="00B2637B" w:rsidP="002852BD">
            <w:pPr>
              <w:pStyle w:val="TableParagraph"/>
              <w:widowControl/>
              <w:spacing w:before="60" w:after="60"/>
              <w:rPr>
                <w:sz w:val="28"/>
                <w:szCs w:val="28"/>
              </w:rPr>
            </w:pPr>
            <w:r w:rsidRPr="009E02CC">
              <w:rPr>
                <w:spacing w:val="-5"/>
                <w:sz w:val="28"/>
                <w:szCs w:val="28"/>
              </w:rPr>
              <w:t>DCS</w:t>
            </w:r>
          </w:p>
        </w:tc>
        <w:tc>
          <w:tcPr>
            <w:tcW w:w="1030" w:type="pct"/>
            <w:vAlign w:val="center"/>
          </w:tcPr>
          <w:p w14:paraId="5F323479"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r w:rsidR="007655BC" w:rsidRPr="009E02CC" w14:paraId="23C02DA1" w14:textId="77777777" w:rsidTr="002852BD">
        <w:trPr>
          <w:trHeight w:val="340"/>
        </w:trPr>
        <w:tc>
          <w:tcPr>
            <w:tcW w:w="480" w:type="pct"/>
            <w:vAlign w:val="center"/>
          </w:tcPr>
          <w:p w14:paraId="2E686E23" w14:textId="77777777" w:rsidR="007655BC" w:rsidRPr="009E02CC" w:rsidRDefault="00B2637B" w:rsidP="002852BD">
            <w:pPr>
              <w:pStyle w:val="TableParagraph"/>
              <w:widowControl/>
              <w:spacing w:before="60" w:after="60"/>
              <w:rPr>
                <w:sz w:val="28"/>
                <w:szCs w:val="28"/>
              </w:rPr>
            </w:pPr>
            <w:r w:rsidRPr="009E02CC">
              <w:rPr>
                <w:spacing w:val="-5"/>
                <w:w w:val="105"/>
                <w:sz w:val="28"/>
                <w:szCs w:val="28"/>
              </w:rPr>
              <w:t>3.3</w:t>
            </w:r>
          </w:p>
        </w:tc>
        <w:tc>
          <w:tcPr>
            <w:tcW w:w="2625" w:type="pct"/>
            <w:vAlign w:val="center"/>
          </w:tcPr>
          <w:p w14:paraId="77560C27" w14:textId="77777777" w:rsidR="007655BC" w:rsidRPr="009E02CC" w:rsidRDefault="00B2637B" w:rsidP="002852BD">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B1D3366" w14:textId="77777777" w:rsidR="007655BC" w:rsidRPr="009E02CC" w:rsidRDefault="00B2637B" w:rsidP="002852BD">
            <w:pPr>
              <w:pStyle w:val="TableParagraph"/>
              <w:widowControl/>
              <w:spacing w:before="60" w:after="60"/>
              <w:rPr>
                <w:sz w:val="28"/>
                <w:szCs w:val="28"/>
              </w:rPr>
            </w:pPr>
            <w:r w:rsidRPr="009E02CC">
              <w:rPr>
                <w:spacing w:val="-5"/>
                <w:sz w:val="28"/>
                <w:szCs w:val="28"/>
              </w:rPr>
              <w:t>NCS</w:t>
            </w:r>
          </w:p>
        </w:tc>
        <w:tc>
          <w:tcPr>
            <w:tcW w:w="1030" w:type="pct"/>
            <w:vAlign w:val="center"/>
          </w:tcPr>
          <w:p w14:paraId="6A499403"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r w:rsidR="007655BC" w:rsidRPr="009E02CC" w14:paraId="435F6261" w14:textId="77777777" w:rsidTr="002852BD">
        <w:trPr>
          <w:trHeight w:val="340"/>
        </w:trPr>
        <w:tc>
          <w:tcPr>
            <w:tcW w:w="480" w:type="pct"/>
            <w:vAlign w:val="center"/>
          </w:tcPr>
          <w:p w14:paraId="1EA33A9A" w14:textId="77777777" w:rsidR="007655BC" w:rsidRPr="009E02CC" w:rsidRDefault="00B2637B" w:rsidP="002852BD">
            <w:pPr>
              <w:pStyle w:val="TableParagraph"/>
              <w:widowControl/>
              <w:spacing w:before="60" w:after="60"/>
              <w:rPr>
                <w:sz w:val="28"/>
                <w:szCs w:val="28"/>
              </w:rPr>
            </w:pPr>
            <w:r w:rsidRPr="009E02CC">
              <w:rPr>
                <w:spacing w:val="-5"/>
                <w:w w:val="105"/>
                <w:sz w:val="28"/>
                <w:szCs w:val="28"/>
              </w:rPr>
              <w:t>3.4</w:t>
            </w:r>
          </w:p>
        </w:tc>
        <w:tc>
          <w:tcPr>
            <w:tcW w:w="2625" w:type="pct"/>
            <w:vAlign w:val="center"/>
          </w:tcPr>
          <w:p w14:paraId="770BF9DD" w14:textId="77777777" w:rsidR="007655BC" w:rsidRPr="009E02CC" w:rsidRDefault="00B2637B" w:rsidP="002852BD">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17D7DE9" w14:textId="77777777" w:rsidR="007655BC" w:rsidRPr="009E02CC" w:rsidRDefault="00B2637B" w:rsidP="002852BD">
            <w:pPr>
              <w:pStyle w:val="TableParagraph"/>
              <w:widowControl/>
              <w:spacing w:before="60" w:after="60"/>
              <w:rPr>
                <w:sz w:val="28"/>
                <w:szCs w:val="28"/>
              </w:rPr>
            </w:pPr>
            <w:r w:rsidRPr="009E02CC">
              <w:rPr>
                <w:spacing w:val="-5"/>
                <w:sz w:val="28"/>
                <w:szCs w:val="28"/>
              </w:rPr>
              <w:t>MCS</w:t>
            </w:r>
          </w:p>
        </w:tc>
        <w:tc>
          <w:tcPr>
            <w:tcW w:w="1030" w:type="pct"/>
            <w:vAlign w:val="center"/>
          </w:tcPr>
          <w:p w14:paraId="66541967"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r w:rsidR="007655BC" w:rsidRPr="009E02CC" w14:paraId="26B5EFD5" w14:textId="77777777" w:rsidTr="002852BD">
        <w:trPr>
          <w:trHeight w:val="340"/>
        </w:trPr>
        <w:tc>
          <w:tcPr>
            <w:tcW w:w="480" w:type="pct"/>
            <w:vAlign w:val="center"/>
          </w:tcPr>
          <w:p w14:paraId="3D4DF489" w14:textId="77777777" w:rsidR="007655BC" w:rsidRPr="009E02CC" w:rsidRDefault="00B2637B" w:rsidP="002852BD">
            <w:pPr>
              <w:pStyle w:val="TableParagraph"/>
              <w:widowControl/>
              <w:spacing w:before="60" w:after="60"/>
              <w:rPr>
                <w:b/>
                <w:sz w:val="28"/>
                <w:szCs w:val="28"/>
              </w:rPr>
            </w:pPr>
            <w:r w:rsidRPr="009E02CC">
              <w:rPr>
                <w:b/>
                <w:spacing w:val="-10"/>
                <w:w w:val="105"/>
                <w:sz w:val="28"/>
                <w:szCs w:val="28"/>
              </w:rPr>
              <w:t>4</w:t>
            </w:r>
          </w:p>
        </w:tc>
        <w:tc>
          <w:tcPr>
            <w:tcW w:w="2625" w:type="pct"/>
            <w:vAlign w:val="center"/>
          </w:tcPr>
          <w:p w14:paraId="72AB08AE" w14:textId="77777777" w:rsidR="007655BC" w:rsidRPr="009E02CC" w:rsidRDefault="00B2637B" w:rsidP="002852BD">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678DE0B" w14:textId="77777777" w:rsidR="007655BC" w:rsidRPr="009E02CC" w:rsidRDefault="007655BC" w:rsidP="002852BD">
            <w:pPr>
              <w:pStyle w:val="TableParagraph"/>
              <w:widowControl/>
              <w:spacing w:before="60" w:after="60"/>
              <w:jc w:val="left"/>
              <w:rPr>
                <w:sz w:val="28"/>
                <w:szCs w:val="28"/>
              </w:rPr>
            </w:pPr>
          </w:p>
        </w:tc>
        <w:tc>
          <w:tcPr>
            <w:tcW w:w="1030" w:type="pct"/>
            <w:vAlign w:val="center"/>
          </w:tcPr>
          <w:p w14:paraId="05EB15F4" w14:textId="77777777" w:rsidR="007655BC" w:rsidRPr="009E02CC" w:rsidRDefault="00B2637B" w:rsidP="002852BD">
            <w:pPr>
              <w:pStyle w:val="TableParagraph"/>
              <w:widowControl/>
              <w:spacing w:before="60" w:after="60"/>
              <w:jc w:val="right"/>
              <w:rPr>
                <w:sz w:val="28"/>
                <w:szCs w:val="28"/>
              </w:rPr>
            </w:pPr>
            <w:r w:rsidRPr="009E02CC">
              <w:rPr>
                <w:spacing w:val="-10"/>
                <w:sz w:val="28"/>
                <w:szCs w:val="28"/>
              </w:rPr>
              <w:t>-</w:t>
            </w:r>
          </w:p>
        </w:tc>
      </w:tr>
    </w:tbl>
    <w:p w14:paraId="2CBE8F14" w14:textId="77777777" w:rsidR="007655BC" w:rsidRPr="009E02CC" w:rsidRDefault="00B2637B" w:rsidP="002852BD">
      <w:pPr>
        <w:spacing w:before="120"/>
        <w:ind w:firstLine="567"/>
        <w:rPr>
          <w:i/>
          <w:sz w:val="28"/>
          <w:szCs w:val="28"/>
        </w:rPr>
      </w:pPr>
      <w:r w:rsidRPr="002852BD">
        <w:rPr>
          <w:b/>
          <w:bCs/>
          <w:i/>
          <w:sz w:val="28"/>
          <w:szCs w:val="28"/>
        </w:rPr>
        <w:t>Ghi</w:t>
      </w:r>
      <w:r w:rsidRPr="002852BD">
        <w:rPr>
          <w:b/>
          <w:bCs/>
          <w:i/>
          <w:spacing w:val="8"/>
          <w:sz w:val="28"/>
          <w:szCs w:val="28"/>
        </w:rPr>
        <w:t xml:space="preserve"> </w:t>
      </w:r>
      <w:r w:rsidRPr="002852BD">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2583BDCC"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A14F22E" w14:textId="77777777" w:rsidR="007655BC" w:rsidRPr="009E02CC" w:rsidRDefault="00B2637B" w:rsidP="005548CE">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13</w:t>
      </w:r>
    </w:p>
    <w:p w14:paraId="209BBBF5" w14:textId="77777777" w:rsidR="007655BC" w:rsidRPr="009E02CC" w:rsidRDefault="00B2637B" w:rsidP="005548CE">
      <w:pPr>
        <w:pStyle w:val="Heading1"/>
        <w:widowControl/>
        <w:spacing w:before="0"/>
        <w:ind w:left="0" w:right="0"/>
        <w:rPr>
          <w:sz w:val="28"/>
          <w:szCs w:val="28"/>
        </w:rPr>
      </w:pPr>
      <w:r w:rsidRPr="009E02CC">
        <w:rPr>
          <w:sz w:val="28"/>
          <w:szCs w:val="28"/>
        </w:rPr>
        <w:t>ĐIỀU CHỈNH PHÂN BỔ CHỈ TIÊU SỬ DỤNG ĐẤT ĐẾN NĂM 2030 ĐỐI VỚI PHƯỜNG HỐ NAI</w:t>
      </w:r>
    </w:p>
    <w:p w14:paraId="11867967" w14:textId="77777777" w:rsidR="007655BC" w:rsidRPr="009E02CC" w:rsidRDefault="00B2637B" w:rsidP="005548CE">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4F37F3BA" w14:textId="77777777" w:rsidTr="005548CE">
        <w:trPr>
          <w:trHeight w:val="624"/>
        </w:trPr>
        <w:tc>
          <w:tcPr>
            <w:tcW w:w="480" w:type="pct"/>
            <w:vAlign w:val="center"/>
          </w:tcPr>
          <w:p w14:paraId="7351D2DE" w14:textId="596FC868" w:rsidR="00A72A66" w:rsidRPr="009E02CC" w:rsidRDefault="00A72A66" w:rsidP="005548CE">
            <w:pPr>
              <w:pStyle w:val="TableParagraph"/>
              <w:spacing w:before="60" w:after="60"/>
              <w:rPr>
                <w:b/>
                <w:sz w:val="28"/>
                <w:szCs w:val="28"/>
              </w:rPr>
            </w:pPr>
            <w:r w:rsidRPr="009E02CC">
              <w:rPr>
                <w:b/>
                <w:spacing w:val="-5"/>
                <w:sz w:val="28"/>
                <w:szCs w:val="28"/>
              </w:rPr>
              <w:t>STT</w:t>
            </w:r>
          </w:p>
        </w:tc>
        <w:tc>
          <w:tcPr>
            <w:tcW w:w="2625" w:type="pct"/>
            <w:vAlign w:val="center"/>
          </w:tcPr>
          <w:p w14:paraId="798D1C40" w14:textId="26674907" w:rsidR="00A72A66" w:rsidRPr="009E02CC" w:rsidRDefault="00A72A66" w:rsidP="005548CE">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DA7314C" w14:textId="5BAB9E68" w:rsidR="00A72A66" w:rsidRPr="009E02CC" w:rsidRDefault="00A72A66" w:rsidP="005548CE">
            <w:pPr>
              <w:pStyle w:val="TableParagraph"/>
              <w:spacing w:before="60" w:after="60"/>
              <w:rPr>
                <w:b/>
                <w:sz w:val="28"/>
                <w:szCs w:val="28"/>
              </w:rPr>
            </w:pPr>
            <w:r w:rsidRPr="009E02CC">
              <w:rPr>
                <w:b/>
                <w:spacing w:val="-5"/>
                <w:sz w:val="28"/>
                <w:szCs w:val="28"/>
              </w:rPr>
              <w:t>Mã</w:t>
            </w:r>
          </w:p>
        </w:tc>
        <w:tc>
          <w:tcPr>
            <w:tcW w:w="1030" w:type="pct"/>
            <w:vAlign w:val="center"/>
          </w:tcPr>
          <w:p w14:paraId="05F626B7" w14:textId="3C71E545" w:rsidR="00A72A66" w:rsidRPr="009E02CC" w:rsidRDefault="00A72A66" w:rsidP="005548CE">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F2B4C9D" w14:textId="77777777" w:rsidTr="005548CE">
        <w:trPr>
          <w:trHeight w:val="274"/>
        </w:trPr>
        <w:tc>
          <w:tcPr>
            <w:tcW w:w="480" w:type="pct"/>
            <w:vAlign w:val="center"/>
          </w:tcPr>
          <w:p w14:paraId="308DF7B8" w14:textId="77777777" w:rsidR="007655BC" w:rsidRPr="009E02CC" w:rsidRDefault="00B2637B" w:rsidP="005548CE">
            <w:pPr>
              <w:pStyle w:val="TableParagraph"/>
              <w:spacing w:before="60" w:after="60"/>
              <w:rPr>
                <w:i/>
                <w:sz w:val="28"/>
                <w:szCs w:val="28"/>
              </w:rPr>
            </w:pPr>
            <w:r w:rsidRPr="009E02CC">
              <w:rPr>
                <w:i/>
                <w:spacing w:val="-5"/>
                <w:sz w:val="28"/>
                <w:szCs w:val="28"/>
              </w:rPr>
              <w:t>(1)</w:t>
            </w:r>
          </w:p>
        </w:tc>
        <w:tc>
          <w:tcPr>
            <w:tcW w:w="2625" w:type="pct"/>
            <w:vAlign w:val="center"/>
          </w:tcPr>
          <w:p w14:paraId="51651CD1" w14:textId="77777777" w:rsidR="007655BC" w:rsidRPr="009E02CC" w:rsidRDefault="00B2637B" w:rsidP="005548CE">
            <w:pPr>
              <w:pStyle w:val="TableParagraph"/>
              <w:spacing w:before="60" w:after="60"/>
              <w:rPr>
                <w:i/>
                <w:sz w:val="28"/>
                <w:szCs w:val="28"/>
              </w:rPr>
            </w:pPr>
            <w:r w:rsidRPr="009E02CC">
              <w:rPr>
                <w:i/>
                <w:spacing w:val="-5"/>
                <w:sz w:val="28"/>
                <w:szCs w:val="28"/>
              </w:rPr>
              <w:t>(2)</w:t>
            </w:r>
          </w:p>
        </w:tc>
        <w:tc>
          <w:tcPr>
            <w:tcW w:w="865" w:type="pct"/>
            <w:vAlign w:val="center"/>
          </w:tcPr>
          <w:p w14:paraId="2F0F6900" w14:textId="77777777" w:rsidR="007655BC" w:rsidRPr="009E02CC" w:rsidRDefault="00B2637B" w:rsidP="005548CE">
            <w:pPr>
              <w:pStyle w:val="TableParagraph"/>
              <w:spacing w:before="60" w:after="60"/>
              <w:rPr>
                <w:i/>
                <w:sz w:val="28"/>
                <w:szCs w:val="28"/>
              </w:rPr>
            </w:pPr>
            <w:r w:rsidRPr="009E02CC">
              <w:rPr>
                <w:i/>
                <w:spacing w:val="-5"/>
                <w:sz w:val="28"/>
                <w:szCs w:val="28"/>
              </w:rPr>
              <w:t>(3)</w:t>
            </w:r>
          </w:p>
        </w:tc>
        <w:tc>
          <w:tcPr>
            <w:tcW w:w="1030" w:type="pct"/>
            <w:vAlign w:val="center"/>
          </w:tcPr>
          <w:p w14:paraId="7D3BEE20" w14:textId="77777777" w:rsidR="007655BC" w:rsidRPr="009E02CC" w:rsidRDefault="00B2637B" w:rsidP="005548CE">
            <w:pPr>
              <w:pStyle w:val="TableParagraph"/>
              <w:spacing w:before="60" w:after="60"/>
              <w:rPr>
                <w:i/>
                <w:sz w:val="28"/>
                <w:szCs w:val="28"/>
              </w:rPr>
            </w:pPr>
            <w:r w:rsidRPr="009E02CC">
              <w:rPr>
                <w:i/>
                <w:spacing w:val="-5"/>
                <w:sz w:val="28"/>
                <w:szCs w:val="28"/>
              </w:rPr>
              <w:t>(4)</w:t>
            </w:r>
          </w:p>
        </w:tc>
      </w:tr>
      <w:tr w:rsidR="007655BC" w:rsidRPr="009E02CC" w14:paraId="324A605F" w14:textId="77777777" w:rsidTr="005548CE">
        <w:trPr>
          <w:trHeight w:val="340"/>
        </w:trPr>
        <w:tc>
          <w:tcPr>
            <w:tcW w:w="480" w:type="pct"/>
            <w:vAlign w:val="center"/>
          </w:tcPr>
          <w:p w14:paraId="3B272124" w14:textId="77777777" w:rsidR="007655BC" w:rsidRPr="009E02CC" w:rsidRDefault="007655BC" w:rsidP="005548CE">
            <w:pPr>
              <w:pStyle w:val="TableParagraph"/>
              <w:spacing w:before="60" w:after="60"/>
              <w:jc w:val="left"/>
              <w:rPr>
                <w:sz w:val="28"/>
                <w:szCs w:val="28"/>
              </w:rPr>
            </w:pPr>
          </w:p>
        </w:tc>
        <w:tc>
          <w:tcPr>
            <w:tcW w:w="2625" w:type="pct"/>
            <w:vAlign w:val="center"/>
          </w:tcPr>
          <w:p w14:paraId="672F3087" w14:textId="77777777" w:rsidR="007655BC" w:rsidRPr="009E02CC" w:rsidRDefault="00B2637B" w:rsidP="005548CE">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8658BB4" w14:textId="77777777" w:rsidR="007655BC" w:rsidRPr="009E02CC" w:rsidRDefault="007655BC" w:rsidP="005548CE">
            <w:pPr>
              <w:pStyle w:val="TableParagraph"/>
              <w:spacing w:before="60" w:after="60"/>
              <w:jc w:val="left"/>
              <w:rPr>
                <w:sz w:val="28"/>
                <w:szCs w:val="28"/>
              </w:rPr>
            </w:pPr>
          </w:p>
        </w:tc>
        <w:tc>
          <w:tcPr>
            <w:tcW w:w="1030" w:type="pct"/>
            <w:vAlign w:val="center"/>
          </w:tcPr>
          <w:p w14:paraId="0AAD3802" w14:textId="77777777" w:rsidR="007655BC" w:rsidRPr="009E02CC" w:rsidRDefault="00B2637B" w:rsidP="005548CE">
            <w:pPr>
              <w:pStyle w:val="TableParagraph"/>
              <w:spacing w:before="60" w:after="60"/>
              <w:jc w:val="right"/>
              <w:rPr>
                <w:b/>
                <w:sz w:val="28"/>
                <w:szCs w:val="28"/>
              </w:rPr>
            </w:pPr>
            <w:r w:rsidRPr="009E02CC">
              <w:rPr>
                <w:b/>
                <w:spacing w:val="-2"/>
                <w:sz w:val="28"/>
                <w:szCs w:val="28"/>
              </w:rPr>
              <w:t>2.284,80</w:t>
            </w:r>
          </w:p>
        </w:tc>
      </w:tr>
      <w:tr w:rsidR="007655BC" w:rsidRPr="009E02CC" w14:paraId="7FDB29E4" w14:textId="77777777" w:rsidTr="005548CE">
        <w:trPr>
          <w:trHeight w:val="340"/>
        </w:trPr>
        <w:tc>
          <w:tcPr>
            <w:tcW w:w="480" w:type="pct"/>
            <w:vAlign w:val="center"/>
          </w:tcPr>
          <w:p w14:paraId="6A5FE677" w14:textId="77777777" w:rsidR="007655BC" w:rsidRPr="009E02CC" w:rsidRDefault="00B2637B" w:rsidP="005548CE">
            <w:pPr>
              <w:pStyle w:val="TableParagraph"/>
              <w:spacing w:before="60" w:after="60"/>
              <w:rPr>
                <w:b/>
                <w:sz w:val="28"/>
                <w:szCs w:val="28"/>
              </w:rPr>
            </w:pPr>
            <w:r w:rsidRPr="009E02CC">
              <w:rPr>
                <w:b/>
                <w:spacing w:val="-10"/>
                <w:w w:val="105"/>
                <w:sz w:val="28"/>
                <w:szCs w:val="28"/>
              </w:rPr>
              <w:t>1</w:t>
            </w:r>
          </w:p>
        </w:tc>
        <w:tc>
          <w:tcPr>
            <w:tcW w:w="2625" w:type="pct"/>
            <w:vAlign w:val="center"/>
          </w:tcPr>
          <w:p w14:paraId="7C1947C8" w14:textId="77777777" w:rsidR="007655BC" w:rsidRPr="009E02CC" w:rsidRDefault="00B2637B" w:rsidP="005548CE">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0E3BAB7" w14:textId="77777777" w:rsidR="007655BC" w:rsidRPr="009E02CC" w:rsidRDefault="00B2637B" w:rsidP="005548CE">
            <w:pPr>
              <w:pStyle w:val="TableParagraph"/>
              <w:spacing w:before="60" w:after="60"/>
              <w:rPr>
                <w:b/>
                <w:sz w:val="28"/>
                <w:szCs w:val="28"/>
              </w:rPr>
            </w:pPr>
            <w:r w:rsidRPr="009E02CC">
              <w:rPr>
                <w:b/>
                <w:spacing w:val="-5"/>
                <w:sz w:val="28"/>
                <w:szCs w:val="28"/>
              </w:rPr>
              <w:t>NNP</w:t>
            </w:r>
          </w:p>
        </w:tc>
        <w:tc>
          <w:tcPr>
            <w:tcW w:w="1030" w:type="pct"/>
            <w:vAlign w:val="center"/>
          </w:tcPr>
          <w:p w14:paraId="6B7EF072" w14:textId="77777777" w:rsidR="007655BC" w:rsidRPr="009E02CC" w:rsidRDefault="00B2637B" w:rsidP="005548CE">
            <w:pPr>
              <w:pStyle w:val="TableParagraph"/>
              <w:spacing w:before="60" w:after="60"/>
              <w:jc w:val="right"/>
              <w:rPr>
                <w:b/>
                <w:sz w:val="28"/>
                <w:szCs w:val="28"/>
              </w:rPr>
            </w:pPr>
            <w:r w:rsidRPr="009E02CC">
              <w:rPr>
                <w:b/>
                <w:spacing w:val="-2"/>
                <w:sz w:val="28"/>
                <w:szCs w:val="28"/>
              </w:rPr>
              <w:t>281,96</w:t>
            </w:r>
          </w:p>
        </w:tc>
      </w:tr>
      <w:tr w:rsidR="007655BC" w:rsidRPr="009E02CC" w14:paraId="17FFE478" w14:textId="77777777" w:rsidTr="005548CE">
        <w:trPr>
          <w:trHeight w:val="340"/>
        </w:trPr>
        <w:tc>
          <w:tcPr>
            <w:tcW w:w="480" w:type="pct"/>
            <w:vAlign w:val="center"/>
          </w:tcPr>
          <w:p w14:paraId="15E30000" w14:textId="77777777" w:rsidR="007655BC" w:rsidRPr="009E02CC" w:rsidRDefault="007655BC" w:rsidP="005548CE">
            <w:pPr>
              <w:pStyle w:val="TableParagraph"/>
              <w:spacing w:before="60" w:after="60"/>
              <w:jc w:val="left"/>
              <w:rPr>
                <w:sz w:val="28"/>
                <w:szCs w:val="28"/>
              </w:rPr>
            </w:pPr>
          </w:p>
        </w:tc>
        <w:tc>
          <w:tcPr>
            <w:tcW w:w="2625" w:type="pct"/>
            <w:vAlign w:val="center"/>
          </w:tcPr>
          <w:p w14:paraId="4083B054" w14:textId="77777777" w:rsidR="007655BC" w:rsidRPr="009E02CC" w:rsidRDefault="00B2637B" w:rsidP="005548CE">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710666D" w14:textId="77777777" w:rsidR="007655BC" w:rsidRPr="009E02CC" w:rsidRDefault="007655BC" w:rsidP="005548CE">
            <w:pPr>
              <w:pStyle w:val="TableParagraph"/>
              <w:spacing w:before="60" w:after="60"/>
              <w:jc w:val="left"/>
              <w:rPr>
                <w:sz w:val="28"/>
                <w:szCs w:val="28"/>
              </w:rPr>
            </w:pPr>
          </w:p>
        </w:tc>
        <w:tc>
          <w:tcPr>
            <w:tcW w:w="1030" w:type="pct"/>
            <w:vAlign w:val="center"/>
          </w:tcPr>
          <w:p w14:paraId="6B362A41"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59BB8F61" w14:textId="77777777" w:rsidTr="005548CE">
        <w:trPr>
          <w:trHeight w:val="340"/>
        </w:trPr>
        <w:tc>
          <w:tcPr>
            <w:tcW w:w="480" w:type="pct"/>
            <w:vAlign w:val="center"/>
          </w:tcPr>
          <w:p w14:paraId="4EEC95F3" w14:textId="77777777" w:rsidR="007655BC" w:rsidRPr="009E02CC" w:rsidRDefault="00B2637B" w:rsidP="005548CE">
            <w:pPr>
              <w:pStyle w:val="TableParagraph"/>
              <w:spacing w:before="60" w:after="60"/>
              <w:rPr>
                <w:sz w:val="28"/>
                <w:szCs w:val="28"/>
              </w:rPr>
            </w:pPr>
            <w:r w:rsidRPr="009E02CC">
              <w:rPr>
                <w:spacing w:val="-5"/>
                <w:w w:val="105"/>
                <w:sz w:val="28"/>
                <w:szCs w:val="28"/>
              </w:rPr>
              <w:t>1.1</w:t>
            </w:r>
          </w:p>
        </w:tc>
        <w:tc>
          <w:tcPr>
            <w:tcW w:w="2625" w:type="pct"/>
            <w:vAlign w:val="center"/>
          </w:tcPr>
          <w:p w14:paraId="65417A9E"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C09FC75" w14:textId="77777777" w:rsidR="007655BC" w:rsidRPr="009E02CC" w:rsidRDefault="00B2637B" w:rsidP="005548CE">
            <w:pPr>
              <w:pStyle w:val="TableParagraph"/>
              <w:spacing w:before="60" w:after="60"/>
              <w:rPr>
                <w:sz w:val="28"/>
                <w:szCs w:val="28"/>
              </w:rPr>
            </w:pPr>
            <w:r w:rsidRPr="009E02CC">
              <w:rPr>
                <w:spacing w:val="-5"/>
                <w:sz w:val="28"/>
                <w:szCs w:val="28"/>
              </w:rPr>
              <w:t>LUA</w:t>
            </w:r>
          </w:p>
        </w:tc>
        <w:tc>
          <w:tcPr>
            <w:tcW w:w="1030" w:type="pct"/>
            <w:vAlign w:val="center"/>
          </w:tcPr>
          <w:p w14:paraId="4626CE0C" w14:textId="77777777" w:rsidR="007655BC" w:rsidRPr="009E02CC" w:rsidRDefault="00B2637B" w:rsidP="005548CE">
            <w:pPr>
              <w:pStyle w:val="TableParagraph"/>
              <w:spacing w:before="60" w:after="60"/>
              <w:jc w:val="right"/>
              <w:rPr>
                <w:sz w:val="28"/>
                <w:szCs w:val="28"/>
              </w:rPr>
            </w:pPr>
            <w:r w:rsidRPr="009E02CC">
              <w:rPr>
                <w:spacing w:val="-2"/>
                <w:sz w:val="28"/>
                <w:szCs w:val="28"/>
              </w:rPr>
              <w:t>175,00</w:t>
            </w:r>
          </w:p>
        </w:tc>
      </w:tr>
      <w:tr w:rsidR="007655BC" w:rsidRPr="009E02CC" w14:paraId="63104C44" w14:textId="77777777" w:rsidTr="005548CE">
        <w:trPr>
          <w:trHeight w:val="340"/>
        </w:trPr>
        <w:tc>
          <w:tcPr>
            <w:tcW w:w="480" w:type="pct"/>
            <w:vAlign w:val="center"/>
          </w:tcPr>
          <w:p w14:paraId="0B786118" w14:textId="77777777" w:rsidR="007655BC" w:rsidRPr="009E02CC" w:rsidRDefault="00B2637B" w:rsidP="005548CE">
            <w:pPr>
              <w:pStyle w:val="TableParagraph"/>
              <w:spacing w:before="60" w:after="60"/>
              <w:rPr>
                <w:sz w:val="28"/>
                <w:szCs w:val="28"/>
              </w:rPr>
            </w:pPr>
            <w:r w:rsidRPr="009E02CC">
              <w:rPr>
                <w:spacing w:val="-2"/>
                <w:w w:val="105"/>
                <w:sz w:val="28"/>
                <w:szCs w:val="28"/>
              </w:rPr>
              <w:t>1.1.1</w:t>
            </w:r>
          </w:p>
        </w:tc>
        <w:tc>
          <w:tcPr>
            <w:tcW w:w="2625" w:type="pct"/>
            <w:vAlign w:val="center"/>
          </w:tcPr>
          <w:p w14:paraId="24319BEE"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E37B482" w14:textId="77777777" w:rsidR="007655BC" w:rsidRPr="009E02CC" w:rsidRDefault="00B2637B" w:rsidP="005548CE">
            <w:pPr>
              <w:pStyle w:val="TableParagraph"/>
              <w:spacing w:before="60" w:after="60"/>
              <w:rPr>
                <w:sz w:val="28"/>
                <w:szCs w:val="28"/>
              </w:rPr>
            </w:pPr>
            <w:r w:rsidRPr="009E02CC">
              <w:rPr>
                <w:spacing w:val="-5"/>
                <w:sz w:val="28"/>
                <w:szCs w:val="28"/>
              </w:rPr>
              <w:t>LUC</w:t>
            </w:r>
          </w:p>
        </w:tc>
        <w:tc>
          <w:tcPr>
            <w:tcW w:w="1030" w:type="pct"/>
            <w:vAlign w:val="center"/>
          </w:tcPr>
          <w:p w14:paraId="5A1497CC" w14:textId="77777777" w:rsidR="007655BC" w:rsidRPr="009E02CC" w:rsidRDefault="00B2637B" w:rsidP="005548CE">
            <w:pPr>
              <w:pStyle w:val="TableParagraph"/>
              <w:spacing w:before="60" w:after="60"/>
              <w:jc w:val="right"/>
              <w:rPr>
                <w:sz w:val="28"/>
                <w:szCs w:val="28"/>
              </w:rPr>
            </w:pPr>
            <w:r w:rsidRPr="009E02CC">
              <w:rPr>
                <w:spacing w:val="-2"/>
                <w:sz w:val="28"/>
                <w:szCs w:val="28"/>
              </w:rPr>
              <w:t>175,00</w:t>
            </w:r>
          </w:p>
        </w:tc>
      </w:tr>
      <w:tr w:rsidR="007655BC" w:rsidRPr="009E02CC" w14:paraId="0B811EA1" w14:textId="77777777" w:rsidTr="005548CE">
        <w:trPr>
          <w:trHeight w:val="340"/>
        </w:trPr>
        <w:tc>
          <w:tcPr>
            <w:tcW w:w="480" w:type="pct"/>
            <w:vAlign w:val="center"/>
          </w:tcPr>
          <w:p w14:paraId="034AC0C5" w14:textId="77777777" w:rsidR="007655BC" w:rsidRPr="009E02CC" w:rsidRDefault="00B2637B" w:rsidP="005548CE">
            <w:pPr>
              <w:pStyle w:val="TableParagraph"/>
              <w:spacing w:before="60" w:after="60"/>
              <w:rPr>
                <w:sz w:val="28"/>
                <w:szCs w:val="28"/>
              </w:rPr>
            </w:pPr>
            <w:r w:rsidRPr="009E02CC">
              <w:rPr>
                <w:spacing w:val="-2"/>
                <w:w w:val="105"/>
                <w:sz w:val="28"/>
                <w:szCs w:val="28"/>
              </w:rPr>
              <w:t>1.1.2</w:t>
            </w:r>
          </w:p>
        </w:tc>
        <w:tc>
          <w:tcPr>
            <w:tcW w:w="2625" w:type="pct"/>
            <w:vAlign w:val="center"/>
          </w:tcPr>
          <w:p w14:paraId="65D206E7"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55FB4BF" w14:textId="77777777" w:rsidR="007655BC" w:rsidRPr="009E02CC" w:rsidRDefault="00B2637B" w:rsidP="005548CE">
            <w:pPr>
              <w:pStyle w:val="TableParagraph"/>
              <w:spacing w:before="60" w:after="60"/>
              <w:rPr>
                <w:sz w:val="28"/>
                <w:szCs w:val="28"/>
              </w:rPr>
            </w:pPr>
            <w:r w:rsidRPr="009E02CC">
              <w:rPr>
                <w:spacing w:val="-5"/>
                <w:sz w:val="28"/>
                <w:szCs w:val="28"/>
              </w:rPr>
              <w:t>LUK</w:t>
            </w:r>
          </w:p>
        </w:tc>
        <w:tc>
          <w:tcPr>
            <w:tcW w:w="1030" w:type="pct"/>
            <w:vAlign w:val="center"/>
          </w:tcPr>
          <w:p w14:paraId="03A5D24A"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1C9E0025" w14:textId="77777777" w:rsidTr="005548CE">
        <w:trPr>
          <w:trHeight w:val="340"/>
        </w:trPr>
        <w:tc>
          <w:tcPr>
            <w:tcW w:w="480" w:type="pct"/>
            <w:vAlign w:val="center"/>
          </w:tcPr>
          <w:p w14:paraId="7380AD60" w14:textId="77777777" w:rsidR="007655BC" w:rsidRPr="009E02CC" w:rsidRDefault="00B2637B" w:rsidP="005548CE">
            <w:pPr>
              <w:pStyle w:val="TableParagraph"/>
              <w:spacing w:before="60" w:after="60"/>
              <w:rPr>
                <w:sz w:val="28"/>
                <w:szCs w:val="28"/>
              </w:rPr>
            </w:pPr>
            <w:r w:rsidRPr="009E02CC">
              <w:rPr>
                <w:spacing w:val="-5"/>
                <w:w w:val="105"/>
                <w:sz w:val="28"/>
                <w:szCs w:val="28"/>
              </w:rPr>
              <w:t>1.2</w:t>
            </w:r>
          </w:p>
        </w:tc>
        <w:tc>
          <w:tcPr>
            <w:tcW w:w="2625" w:type="pct"/>
            <w:vAlign w:val="center"/>
          </w:tcPr>
          <w:p w14:paraId="2A882021"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43456D53" w14:textId="77777777" w:rsidR="007655BC" w:rsidRPr="009E02CC" w:rsidRDefault="00B2637B" w:rsidP="005548CE">
            <w:pPr>
              <w:pStyle w:val="TableParagraph"/>
              <w:spacing w:before="60" w:after="60"/>
              <w:rPr>
                <w:sz w:val="28"/>
                <w:szCs w:val="28"/>
              </w:rPr>
            </w:pPr>
            <w:r w:rsidRPr="009E02CC">
              <w:rPr>
                <w:spacing w:val="-5"/>
                <w:sz w:val="28"/>
                <w:szCs w:val="28"/>
              </w:rPr>
              <w:t>HNK</w:t>
            </w:r>
          </w:p>
        </w:tc>
        <w:tc>
          <w:tcPr>
            <w:tcW w:w="1030" w:type="pct"/>
            <w:vAlign w:val="center"/>
          </w:tcPr>
          <w:p w14:paraId="597FF31A"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74685E25" w14:textId="77777777" w:rsidTr="005548CE">
        <w:trPr>
          <w:trHeight w:val="340"/>
        </w:trPr>
        <w:tc>
          <w:tcPr>
            <w:tcW w:w="480" w:type="pct"/>
            <w:vAlign w:val="center"/>
          </w:tcPr>
          <w:p w14:paraId="74783ACB" w14:textId="77777777" w:rsidR="007655BC" w:rsidRPr="009E02CC" w:rsidRDefault="00B2637B" w:rsidP="005548CE">
            <w:pPr>
              <w:pStyle w:val="TableParagraph"/>
              <w:spacing w:before="60" w:after="60"/>
              <w:rPr>
                <w:sz w:val="28"/>
                <w:szCs w:val="28"/>
              </w:rPr>
            </w:pPr>
            <w:r w:rsidRPr="009E02CC">
              <w:rPr>
                <w:spacing w:val="-5"/>
                <w:w w:val="105"/>
                <w:sz w:val="28"/>
                <w:szCs w:val="28"/>
              </w:rPr>
              <w:t>1.3</w:t>
            </w:r>
          </w:p>
        </w:tc>
        <w:tc>
          <w:tcPr>
            <w:tcW w:w="2625" w:type="pct"/>
            <w:vAlign w:val="center"/>
          </w:tcPr>
          <w:p w14:paraId="43747628"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5E5B279" w14:textId="77777777" w:rsidR="007655BC" w:rsidRPr="009E02CC" w:rsidRDefault="00B2637B" w:rsidP="005548CE">
            <w:pPr>
              <w:pStyle w:val="TableParagraph"/>
              <w:spacing w:before="60" w:after="60"/>
              <w:rPr>
                <w:sz w:val="28"/>
                <w:szCs w:val="28"/>
              </w:rPr>
            </w:pPr>
            <w:r w:rsidRPr="009E02CC">
              <w:rPr>
                <w:spacing w:val="-5"/>
                <w:sz w:val="28"/>
                <w:szCs w:val="28"/>
              </w:rPr>
              <w:t>CLN</w:t>
            </w:r>
          </w:p>
        </w:tc>
        <w:tc>
          <w:tcPr>
            <w:tcW w:w="1030" w:type="pct"/>
            <w:vAlign w:val="center"/>
          </w:tcPr>
          <w:p w14:paraId="37FCB2E9" w14:textId="77777777" w:rsidR="007655BC" w:rsidRPr="009E02CC" w:rsidRDefault="00B2637B" w:rsidP="005548CE">
            <w:pPr>
              <w:pStyle w:val="TableParagraph"/>
              <w:spacing w:before="60" w:after="60"/>
              <w:jc w:val="right"/>
              <w:rPr>
                <w:sz w:val="28"/>
                <w:szCs w:val="28"/>
              </w:rPr>
            </w:pPr>
            <w:r w:rsidRPr="009E02CC">
              <w:rPr>
                <w:spacing w:val="-2"/>
                <w:sz w:val="28"/>
                <w:szCs w:val="28"/>
              </w:rPr>
              <w:t>56,46</w:t>
            </w:r>
          </w:p>
        </w:tc>
      </w:tr>
      <w:tr w:rsidR="007655BC" w:rsidRPr="009E02CC" w14:paraId="40605433" w14:textId="77777777" w:rsidTr="005548CE">
        <w:trPr>
          <w:trHeight w:val="340"/>
        </w:trPr>
        <w:tc>
          <w:tcPr>
            <w:tcW w:w="480" w:type="pct"/>
            <w:vAlign w:val="center"/>
          </w:tcPr>
          <w:p w14:paraId="62F0B8E9" w14:textId="77777777" w:rsidR="007655BC" w:rsidRPr="009E02CC" w:rsidRDefault="00B2637B" w:rsidP="005548CE">
            <w:pPr>
              <w:pStyle w:val="TableParagraph"/>
              <w:spacing w:before="60" w:after="60"/>
              <w:rPr>
                <w:sz w:val="28"/>
                <w:szCs w:val="28"/>
              </w:rPr>
            </w:pPr>
            <w:r w:rsidRPr="009E02CC">
              <w:rPr>
                <w:spacing w:val="-5"/>
                <w:w w:val="105"/>
                <w:sz w:val="28"/>
                <w:szCs w:val="28"/>
              </w:rPr>
              <w:t>1.4</w:t>
            </w:r>
          </w:p>
        </w:tc>
        <w:tc>
          <w:tcPr>
            <w:tcW w:w="2625" w:type="pct"/>
            <w:vAlign w:val="center"/>
          </w:tcPr>
          <w:p w14:paraId="47F2AC12"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3BFF7D2" w14:textId="77777777" w:rsidR="007655BC" w:rsidRPr="009E02CC" w:rsidRDefault="00B2637B" w:rsidP="005548CE">
            <w:pPr>
              <w:pStyle w:val="TableParagraph"/>
              <w:spacing w:before="60" w:after="60"/>
              <w:rPr>
                <w:sz w:val="28"/>
                <w:szCs w:val="28"/>
              </w:rPr>
            </w:pPr>
            <w:r w:rsidRPr="009E02CC">
              <w:rPr>
                <w:spacing w:val="-5"/>
                <w:sz w:val="28"/>
                <w:szCs w:val="28"/>
              </w:rPr>
              <w:t>RDD</w:t>
            </w:r>
          </w:p>
        </w:tc>
        <w:tc>
          <w:tcPr>
            <w:tcW w:w="1030" w:type="pct"/>
            <w:vAlign w:val="center"/>
          </w:tcPr>
          <w:p w14:paraId="3692FF7E" w14:textId="77777777" w:rsidR="007655BC" w:rsidRPr="009E02CC" w:rsidRDefault="00B2637B" w:rsidP="005548CE">
            <w:pPr>
              <w:pStyle w:val="TableParagraph"/>
              <w:spacing w:before="60" w:after="60"/>
              <w:jc w:val="right"/>
              <w:rPr>
                <w:sz w:val="28"/>
                <w:szCs w:val="28"/>
              </w:rPr>
            </w:pPr>
            <w:r w:rsidRPr="009E02CC">
              <w:rPr>
                <w:spacing w:val="-2"/>
                <w:sz w:val="28"/>
                <w:szCs w:val="28"/>
              </w:rPr>
              <w:t>20,35</w:t>
            </w:r>
          </w:p>
        </w:tc>
      </w:tr>
      <w:tr w:rsidR="007655BC" w:rsidRPr="009E02CC" w14:paraId="183E845C" w14:textId="77777777" w:rsidTr="005548CE">
        <w:trPr>
          <w:trHeight w:val="340"/>
        </w:trPr>
        <w:tc>
          <w:tcPr>
            <w:tcW w:w="480" w:type="pct"/>
            <w:vAlign w:val="center"/>
          </w:tcPr>
          <w:p w14:paraId="4A8AF0AF" w14:textId="77777777" w:rsidR="007655BC" w:rsidRPr="009E02CC" w:rsidRDefault="00B2637B" w:rsidP="005548CE">
            <w:pPr>
              <w:pStyle w:val="TableParagraph"/>
              <w:spacing w:before="60" w:after="60"/>
              <w:rPr>
                <w:sz w:val="28"/>
                <w:szCs w:val="28"/>
              </w:rPr>
            </w:pPr>
            <w:r w:rsidRPr="009E02CC">
              <w:rPr>
                <w:spacing w:val="-5"/>
                <w:w w:val="105"/>
                <w:sz w:val="28"/>
                <w:szCs w:val="28"/>
              </w:rPr>
              <w:t>1.5</w:t>
            </w:r>
          </w:p>
        </w:tc>
        <w:tc>
          <w:tcPr>
            <w:tcW w:w="2625" w:type="pct"/>
            <w:vAlign w:val="center"/>
          </w:tcPr>
          <w:p w14:paraId="4F404057"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6EF1307B" w14:textId="77777777" w:rsidR="007655BC" w:rsidRPr="009E02CC" w:rsidRDefault="00B2637B" w:rsidP="005548CE">
            <w:pPr>
              <w:pStyle w:val="TableParagraph"/>
              <w:spacing w:before="60" w:after="60"/>
              <w:rPr>
                <w:sz w:val="28"/>
                <w:szCs w:val="28"/>
              </w:rPr>
            </w:pPr>
            <w:r w:rsidRPr="009E02CC">
              <w:rPr>
                <w:spacing w:val="-5"/>
                <w:sz w:val="28"/>
                <w:szCs w:val="28"/>
              </w:rPr>
              <w:t>RPH</w:t>
            </w:r>
          </w:p>
        </w:tc>
        <w:tc>
          <w:tcPr>
            <w:tcW w:w="1030" w:type="pct"/>
            <w:vAlign w:val="center"/>
          </w:tcPr>
          <w:p w14:paraId="35DDC796"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5D4FCC60" w14:textId="77777777" w:rsidTr="005548CE">
        <w:trPr>
          <w:trHeight w:val="340"/>
        </w:trPr>
        <w:tc>
          <w:tcPr>
            <w:tcW w:w="480" w:type="pct"/>
            <w:vAlign w:val="center"/>
          </w:tcPr>
          <w:p w14:paraId="3168801C" w14:textId="77777777" w:rsidR="007655BC" w:rsidRPr="009E02CC" w:rsidRDefault="00B2637B" w:rsidP="005548CE">
            <w:pPr>
              <w:pStyle w:val="TableParagraph"/>
              <w:spacing w:before="60" w:after="60"/>
              <w:rPr>
                <w:sz w:val="28"/>
                <w:szCs w:val="28"/>
              </w:rPr>
            </w:pPr>
            <w:r w:rsidRPr="009E02CC">
              <w:rPr>
                <w:spacing w:val="-5"/>
                <w:w w:val="105"/>
                <w:sz w:val="28"/>
                <w:szCs w:val="28"/>
              </w:rPr>
              <w:t>1.6</w:t>
            </w:r>
          </w:p>
        </w:tc>
        <w:tc>
          <w:tcPr>
            <w:tcW w:w="2625" w:type="pct"/>
            <w:vAlign w:val="center"/>
          </w:tcPr>
          <w:p w14:paraId="11077EFA"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679EF743" w14:textId="77777777" w:rsidR="007655BC" w:rsidRPr="009E02CC" w:rsidRDefault="00B2637B" w:rsidP="005548CE">
            <w:pPr>
              <w:pStyle w:val="TableParagraph"/>
              <w:spacing w:before="60" w:after="60"/>
              <w:rPr>
                <w:sz w:val="28"/>
                <w:szCs w:val="28"/>
              </w:rPr>
            </w:pPr>
            <w:r w:rsidRPr="009E02CC">
              <w:rPr>
                <w:spacing w:val="-5"/>
                <w:sz w:val="28"/>
                <w:szCs w:val="28"/>
              </w:rPr>
              <w:t>RSX</w:t>
            </w:r>
          </w:p>
        </w:tc>
        <w:tc>
          <w:tcPr>
            <w:tcW w:w="1030" w:type="pct"/>
            <w:vAlign w:val="center"/>
          </w:tcPr>
          <w:p w14:paraId="5880B941" w14:textId="77777777" w:rsidR="007655BC" w:rsidRPr="009E02CC" w:rsidRDefault="00B2637B" w:rsidP="005548CE">
            <w:pPr>
              <w:pStyle w:val="TableParagraph"/>
              <w:spacing w:before="60" w:after="60"/>
              <w:jc w:val="right"/>
              <w:rPr>
                <w:sz w:val="28"/>
                <w:szCs w:val="28"/>
              </w:rPr>
            </w:pPr>
            <w:r w:rsidRPr="009E02CC">
              <w:rPr>
                <w:spacing w:val="-4"/>
                <w:sz w:val="28"/>
                <w:szCs w:val="28"/>
              </w:rPr>
              <w:t>3,33</w:t>
            </w:r>
          </w:p>
        </w:tc>
      </w:tr>
      <w:tr w:rsidR="007655BC" w:rsidRPr="009E02CC" w14:paraId="7CD329A3" w14:textId="77777777" w:rsidTr="005548CE">
        <w:trPr>
          <w:trHeight w:val="340"/>
        </w:trPr>
        <w:tc>
          <w:tcPr>
            <w:tcW w:w="480" w:type="pct"/>
            <w:vAlign w:val="center"/>
          </w:tcPr>
          <w:p w14:paraId="59606FF1" w14:textId="77777777" w:rsidR="007655BC" w:rsidRPr="009E02CC" w:rsidRDefault="007655BC" w:rsidP="005548CE">
            <w:pPr>
              <w:pStyle w:val="TableParagraph"/>
              <w:spacing w:before="60" w:after="60"/>
              <w:jc w:val="left"/>
              <w:rPr>
                <w:sz w:val="28"/>
                <w:szCs w:val="28"/>
              </w:rPr>
            </w:pPr>
          </w:p>
        </w:tc>
        <w:tc>
          <w:tcPr>
            <w:tcW w:w="2625" w:type="pct"/>
            <w:vAlign w:val="center"/>
          </w:tcPr>
          <w:p w14:paraId="63B34E0F" w14:textId="77777777" w:rsidR="007655BC" w:rsidRPr="009E02CC" w:rsidRDefault="00B2637B" w:rsidP="005548CE">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0C689A9" w14:textId="77777777" w:rsidR="007655BC" w:rsidRPr="009E02CC" w:rsidRDefault="00B2637B" w:rsidP="005548CE">
            <w:pPr>
              <w:pStyle w:val="TableParagraph"/>
              <w:spacing w:before="60" w:after="60"/>
              <w:rPr>
                <w:i/>
                <w:sz w:val="28"/>
                <w:szCs w:val="28"/>
              </w:rPr>
            </w:pPr>
            <w:r w:rsidRPr="009E02CC">
              <w:rPr>
                <w:i/>
                <w:spacing w:val="-5"/>
                <w:sz w:val="28"/>
                <w:szCs w:val="28"/>
              </w:rPr>
              <w:t>RSN</w:t>
            </w:r>
          </w:p>
        </w:tc>
        <w:tc>
          <w:tcPr>
            <w:tcW w:w="1030" w:type="pct"/>
            <w:vAlign w:val="center"/>
          </w:tcPr>
          <w:p w14:paraId="0B9C0E09"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22821B21" w14:textId="77777777" w:rsidTr="005548CE">
        <w:trPr>
          <w:trHeight w:val="340"/>
        </w:trPr>
        <w:tc>
          <w:tcPr>
            <w:tcW w:w="480" w:type="pct"/>
            <w:vAlign w:val="center"/>
          </w:tcPr>
          <w:p w14:paraId="4BF13F29" w14:textId="77777777" w:rsidR="007655BC" w:rsidRPr="009E02CC" w:rsidRDefault="00B2637B" w:rsidP="005548CE">
            <w:pPr>
              <w:pStyle w:val="TableParagraph"/>
              <w:spacing w:before="60" w:after="60"/>
              <w:rPr>
                <w:sz w:val="28"/>
                <w:szCs w:val="28"/>
              </w:rPr>
            </w:pPr>
            <w:r w:rsidRPr="009E02CC">
              <w:rPr>
                <w:spacing w:val="-5"/>
                <w:w w:val="105"/>
                <w:sz w:val="28"/>
                <w:szCs w:val="28"/>
              </w:rPr>
              <w:t>1.7</w:t>
            </w:r>
          </w:p>
        </w:tc>
        <w:tc>
          <w:tcPr>
            <w:tcW w:w="2625" w:type="pct"/>
            <w:vAlign w:val="center"/>
          </w:tcPr>
          <w:p w14:paraId="0110E5EF"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051B3BB" w14:textId="77777777" w:rsidR="007655BC" w:rsidRPr="009E02CC" w:rsidRDefault="00B2637B" w:rsidP="005548CE">
            <w:pPr>
              <w:pStyle w:val="TableParagraph"/>
              <w:spacing w:before="60" w:after="60"/>
              <w:rPr>
                <w:sz w:val="28"/>
                <w:szCs w:val="28"/>
              </w:rPr>
            </w:pPr>
            <w:r w:rsidRPr="009E02CC">
              <w:rPr>
                <w:spacing w:val="-5"/>
                <w:sz w:val="28"/>
                <w:szCs w:val="28"/>
              </w:rPr>
              <w:t>NTS</w:t>
            </w:r>
          </w:p>
        </w:tc>
        <w:tc>
          <w:tcPr>
            <w:tcW w:w="1030" w:type="pct"/>
            <w:vAlign w:val="center"/>
          </w:tcPr>
          <w:p w14:paraId="5968BF5C" w14:textId="77777777" w:rsidR="007655BC" w:rsidRPr="009E02CC" w:rsidRDefault="00B2637B" w:rsidP="005548CE">
            <w:pPr>
              <w:pStyle w:val="TableParagraph"/>
              <w:spacing w:before="60" w:after="60"/>
              <w:jc w:val="right"/>
              <w:rPr>
                <w:sz w:val="28"/>
                <w:szCs w:val="28"/>
              </w:rPr>
            </w:pPr>
            <w:r w:rsidRPr="009E02CC">
              <w:rPr>
                <w:spacing w:val="-2"/>
                <w:sz w:val="28"/>
                <w:szCs w:val="28"/>
              </w:rPr>
              <w:t>20,05</w:t>
            </w:r>
          </w:p>
        </w:tc>
      </w:tr>
      <w:tr w:rsidR="007655BC" w:rsidRPr="009E02CC" w14:paraId="4EB345CA" w14:textId="77777777" w:rsidTr="005548CE">
        <w:trPr>
          <w:trHeight w:val="340"/>
        </w:trPr>
        <w:tc>
          <w:tcPr>
            <w:tcW w:w="480" w:type="pct"/>
            <w:vAlign w:val="center"/>
          </w:tcPr>
          <w:p w14:paraId="745781E0" w14:textId="77777777" w:rsidR="007655BC" w:rsidRPr="009E02CC" w:rsidRDefault="00B2637B" w:rsidP="005548CE">
            <w:pPr>
              <w:pStyle w:val="TableParagraph"/>
              <w:spacing w:before="60" w:after="60"/>
              <w:rPr>
                <w:sz w:val="28"/>
                <w:szCs w:val="28"/>
              </w:rPr>
            </w:pPr>
            <w:r w:rsidRPr="009E02CC">
              <w:rPr>
                <w:spacing w:val="-5"/>
                <w:w w:val="105"/>
                <w:sz w:val="28"/>
                <w:szCs w:val="28"/>
              </w:rPr>
              <w:t>1.8</w:t>
            </w:r>
          </w:p>
        </w:tc>
        <w:tc>
          <w:tcPr>
            <w:tcW w:w="2625" w:type="pct"/>
            <w:vAlign w:val="center"/>
          </w:tcPr>
          <w:p w14:paraId="5C1E53C0"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27FE3D0" w14:textId="77777777" w:rsidR="007655BC" w:rsidRPr="009E02CC" w:rsidRDefault="00B2637B" w:rsidP="005548CE">
            <w:pPr>
              <w:pStyle w:val="TableParagraph"/>
              <w:spacing w:before="60" w:after="60"/>
              <w:rPr>
                <w:sz w:val="28"/>
                <w:szCs w:val="28"/>
              </w:rPr>
            </w:pPr>
            <w:r w:rsidRPr="009E02CC">
              <w:rPr>
                <w:spacing w:val="-5"/>
                <w:sz w:val="28"/>
                <w:szCs w:val="28"/>
              </w:rPr>
              <w:t>CNT</w:t>
            </w:r>
          </w:p>
        </w:tc>
        <w:tc>
          <w:tcPr>
            <w:tcW w:w="1030" w:type="pct"/>
            <w:vAlign w:val="center"/>
          </w:tcPr>
          <w:p w14:paraId="4F536E17" w14:textId="77777777" w:rsidR="007655BC" w:rsidRPr="009E02CC" w:rsidRDefault="00B2637B" w:rsidP="005548CE">
            <w:pPr>
              <w:pStyle w:val="TableParagraph"/>
              <w:spacing w:before="60" w:after="60"/>
              <w:jc w:val="right"/>
              <w:rPr>
                <w:sz w:val="28"/>
                <w:szCs w:val="28"/>
              </w:rPr>
            </w:pPr>
            <w:r w:rsidRPr="009E02CC">
              <w:rPr>
                <w:spacing w:val="-4"/>
                <w:sz w:val="28"/>
                <w:szCs w:val="28"/>
              </w:rPr>
              <w:t>3,70</w:t>
            </w:r>
          </w:p>
        </w:tc>
      </w:tr>
      <w:tr w:rsidR="007655BC" w:rsidRPr="009E02CC" w14:paraId="211597CF" w14:textId="77777777" w:rsidTr="005548CE">
        <w:trPr>
          <w:trHeight w:val="340"/>
        </w:trPr>
        <w:tc>
          <w:tcPr>
            <w:tcW w:w="480" w:type="pct"/>
            <w:vAlign w:val="center"/>
          </w:tcPr>
          <w:p w14:paraId="4E8943A1" w14:textId="77777777" w:rsidR="007655BC" w:rsidRPr="009E02CC" w:rsidRDefault="00B2637B" w:rsidP="005548CE">
            <w:pPr>
              <w:pStyle w:val="TableParagraph"/>
              <w:spacing w:before="60" w:after="60"/>
              <w:rPr>
                <w:sz w:val="28"/>
                <w:szCs w:val="28"/>
              </w:rPr>
            </w:pPr>
            <w:r w:rsidRPr="009E02CC">
              <w:rPr>
                <w:spacing w:val="-5"/>
                <w:w w:val="105"/>
                <w:sz w:val="28"/>
                <w:szCs w:val="28"/>
              </w:rPr>
              <w:t>1.9</w:t>
            </w:r>
          </w:p>
        </w:tc>
        <w:tc>
          <w:tcPr>
            <w:tcW w:w="2625" w:type="pct"/>
            <w:vAlign w:val="center"/>
          </w:tcPr>
          <w:p w14:paraId="02F44AE3"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0E9A04F" w14:textId="77777777" w:rsidR="007655BC" w:rsidRPr="009E02CC" w:rsidRDefault="00B2637B" w:rsidP="005548CE">
            <w:pPr>
              <w:pStyle w:val="TableParagraph"/>
              <w:spacing w:before="60" w:after="60"/>
              <w:rPr>
                <w:sz w:val="28"/>
                <w:szCs w:val="28"/>
              </w:rPr>
            </w:pPr>
            <w:r w:rsidRPr="009E02CC">
              <w:rPr>
                <w:spacing w:val="-5"/>
                <w:sz w:val="28"/>
                <w:szCs w:val="28"/>
              </w:rPr>
              <w:t>LMU</w:t>
            </w:r>
          </w:p>
        </w:tc>
        <w:tc>
          <w:tcPr>
            <w:tcW w:w="1030" w:type="pct"/>
            <w:vAlign w:val="center"/>
          </w:tcPr>
          <w:p w14:paraId="4DB7D93B"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03F1D3EC" w14:textId="77777777" w:rsidTr="005548CE">
        <w:trPr>
          <w:trHeight w:val="340"/>
        </w:trPr>
        <w:tc>
          <w:tcPr>
            <w:tcW w:w="480" w:type="pct"/>
            <w:vAlign w:val="center"/>
          </w:tcPr>
          <w:p w14:paraId="546D9ED7" w14:textId="77777777" w:rsidR="007655BC" w:rsidRPr="009E02CC" w:rsidRDefault="00B2637B" w:rsidP="005548CE">
            <w:pPr>
              <w:pStyle w:val="TableParagraph"/>
              <w:spacing w:before="60" w:after="60"/>
              <w:rPr>
                <w:sz w:val="28"/>
                <w:szCs w:val="28"/>
              </w:rPr>
            </w:pPr>
            <w:r w:rsidRPr="009E02CC">
              <w:rPr>
                <w:spacing w:val="-4"/>
                <w:w w:val="105"/>
                <w:sz w:val="28"/>
                <w:szCs w:val="28"/>
              </w:rPr>
              <w:t>1.10</w:t>
            </w:r>
          </w:p>
        </w:tc>
        <w:tc>
          <w:tcPr>
            <w:tcW w:w="2625" w:type="pct"/>
            <w:vAlign w:val="center"/>
          </w:tcPr>
          <w:p w14:paraId="0C737241"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3F2DA6A" w14:textId="77777777" w:rsidR="007655BC" w:rsidRPr="009E02CC" w:rsidRDefault="00B2637B" w:rsidP="005548CE">
            <w:pPr>
              <w:pStyle w:val="TableParagraph"/>
              <w:spacing w:before="60" w:after="60"/>
              <w:rPr>
                <w:sz w:val="28"/>
                <w:szCs w:val="28"/>
              </w:rPr>
            </w:pPr>
            <w:r w:rsidRPr="009E02CC">
              <w:rPr>
                <w:spacing w:val="-5"/>
                <w:sz w:val="28"/>
                <w:szCs w:val="28"/>
              </w:rPr>
              <w:t>NKH</w:t>
            </w:r>
          </w:p>
        </w:tc>
        <w:tc>
          <w:tcPr>
            <w:tcW w:w="1030" w:type="pct"/>
            <w:vAlign w:val="center"/>
          </w:tcPr>
          <w:p w14:paraId="56B1F431" w14:textId="77777777" w:rsidR="007655BC" w:rsidRPr="009E02CC" w:rsidRDefault="00B2637B" w:rsidP="005548CE">
            <w:pPr>
              <w:pStyle w:val="TableParagraph"/>
              <w:spacing w:before="60" w:after="60"/>
              <w:jc w:val="right"/>
              <w:rPr>
                <w:sz w:val="28"/>
                <w:szCs w:val="28"/>
              </w:rPr>
            </w:pPr>
            <w:r w:rsidRPr="009E02CC">
              <w:rPr>
                <w:spacing w:val="-4"/>
                <w:sz w:val="28"/>
                <w:szCs w:val="28"/>
              </w:rPr>
              <w:t>3,07</w:t>
            </w:r>
          </w:p>
        </w:tc>
      </w:tr>
      <w:tr w:rsidR="007655BC" w:rsidRPr="009E02CC" w14:paraId="51F7FEC4" w14:textId="77777777" w:rsidTr="005548CE">
        <w:trPr>
          <w:trHeight w:val="340"/>
        </w:trPr>
        <w:tc>
          <w:tcPr>
            <w:tcW w:w="480" w:type="pct"/>
            <w:vAlign w:val="center"/>
          </w:tcPr>
          <w:p w14:paraId="6F5BA939" w14:textId="77777777" w:rsidR="007655BC" w:rsidRPr="009E02CC" w:rsidRDefault="00B2637B" w:rsidP="005548CE">
            <w:pPr>
              <w:pStyle w:val="TableParagraph"/>
              <w:spacing w:before="60" w:after="60"/>
              <w:rPr>
                <w:b/>
                <w:sz w:val="28"/>
                <w:szCs w:val="28"/>
              </w:rPr>
            </w:pPr>
            <w:r w:rsidRPr="009E02CC">
              <w:rPr>
                <w:b/>
                <w:spacing w:val="-10"/>
                <w:w w:val="105"/>
                <w:sz w:val="28"/>
                <w:szCs w:val="28"/>
              </w:rPr>
              <w:t>2</w:t>
            </w:r>
          </w:p>
        </w:tc>
        <w:tc>
          <w:tcPr>
            <w:tcW w:w="2625" w:type="pct"/>
            <w:vAlign w:val="center"/>
          </w:tcPr>
          <w:p w14:paraId="2A77DB28" w14:textId="77777777" w:rsidR="007655BC" w:rsidRPr="009E02CC" w:rsidRDefault="00B2637B" w:rsidP="005548CE">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31F534A" w14:textId="77777777" w:rsidR="007655BC" w:rsidRPr="009E02CC" w:rsidRDefault="00B2637B" w:rsidP="005548CE">
            <w:pPr>
              <w:pStyle w:val="TableParagraph"/>
              <w:spacing w:before="60" w:after="60"/>
              <w:rPr>
                <w:b/>
                <w:sz w:val="28"/>
                <w:szCs w:val="28"/>
              </w:rPr>
            </w:pPr>
            <w:r w:rsidRPr="009E02CC">
              <w:rPr>
                <w:b/>
                <w:spacing w:val="-5"/>
                <w:sz w:val="28"/>
                <w:szCs w:val="28"/>
              </w:rPr>
              <w:t>PNN</w:t>
            </w:r>
          </w:p>
        </w:tc>
        <w:tc>
          <w:tcPr>
            <w:tcW w:w="1030" w:type="pct"/>
            <w:vAlign w:val="center"/>
          </w:tcPr>
          <w:p w14:paraId="73CB1BD7" w14:textId="77777777" w:rsidR="007655BC" w:rsidRPr="009E02CC" w:rsidRDefault="00B2637B" w:rsidP="005548CE">
            <w:pPr>
              <w:pStyle w:val="TableParagraph"/>
              <w:spacing w:before="60" w:after="60"/>
              <w:jc w:val="right"/>
              <w:rPr>
                <w:b/>
                <w:sz w:val="28"/>
                <w:szCs w:val="28"/>
              </w:rPr>
            </w:pPr>
            <w:r w:rsidRPr="009E02CC">
              <w:rPr>
                <w:b/>
                <w:spacing w:val="-2"/>
                <w:sz w:val="28"/>
                <w:szCs w:val="28"/>
              </w:rPr>
              <w:t>2.002,84</w:t>
            </w:r>
          </w:p>
        </w:tc>
      </w:tr>
      <w:tr w:rsidR="007655BC" w:rsidRPr="009E02CC" w14:paraId="3521C92D" w14:textId="77777777" w:rsidTr="005548CE">
        <w:trPr>
          <w:trHeight w:val="340"/>
        </w:trPr>
        <w:tc>
          <w:tcPr>
            <w:tcW w:w="480" w:type="pct"/>
            <w:vAlign w:val="center"/>
          </w:tcPr>
          <w:p w14:paraId="31F58231" w14:textId="77777777" w:rsidR="007655BC" w:rsidRPr="009E02CC" w:rsidRDefault="007655BC" w:rsidP="005548CE">
            <w:pPr>
              <w:pStyle w:val="TableParagraph"/>
              <w:spacing w:before="60" w:after="60"/>
              <w:jc w:val="left"/>
              <w:rPr>
                <w:sz w:val="28"/>
                <w:szCs w:val="28"/>
              </w:rPr>
            </w:pPr>
          </w:p>
        </w:tc>
        <w:tc>
          <w:tcPr>
            <w:tcW w:w="2625" w:type="pct"/>
            <w:vAlign w:val="center"/>
          </w:tcPr>
          <w:p w14:paraId="3290553D" w14:textId="77777777" w:rsidR="007655BC" w:rsidRPr="009E02CC" w:rsidRDefault="00B2637B" w:rsidP="005548CE">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622CAEB" w14:textId="77777777" w:rsidR="007655BC" w:rsidRPr="009E02CC" w:rsidRDefault="007655BC" w:rsidP="005548CE">
            <w:pPr>
              <w:pStyle w:val="TableParagraph"/>
              <w:spacing w:before="60" w:after="60"/>
              <w:jc w:val="left"/>
              <w:rPr>
                <w:sz w:val="28"/>
                <w:szCs w:val="28"/>
              </w:rPr>
            </w:pPr>
          </w:p>
        </w:tc>
        <w:tc>
          <w:tcPr>
            <w:tcW w:w="1030" w:type="pct"/>
            <w:vAlign w:val="center"/>
          </w:tcPr>
          <w:p w14:paraId="5FCF7754"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577DBAC6" w14:textId="77777777" w:rsidTr="005548CE">
        <w:trPr>
          <w:trHeight w:val="340"/>
        </w:trPr>
        <w:tc>
          <w:tcPr>
            <w:tcW w:w="480" w:type="pct"/>
            <w:vAlign w:val="center"/>
          </w:tcPr>
          <w:p w14:paraId="6C2FA042" w14:textId="77777777" w:rsidR="007655BC" w:rsidRPr="009E02CC" w:rsidRDefault="00B2637B" w:rsidP="005548CE">
            <w:pPr>
              <w:pStyle w:val="TableParagraph"/>
              <w:spacing w:before="60" w:after="60"/>
              <w:rPr>
                <w:sz w:val="28"/>
                <w:szCs w:val="28"/>
              </w:rPr>
            </w:pPr>
            <w:r w:rsidRPr="009E02CC">
              <w:rPr>
                <w:spacing w:val="-5"/>
                <w:w w:val="105"/>
                <w:sz w:val="28"/>
                <w:szCs w:val="28"/>
              </w:rPr>
              <w:t>2.1</w:t>
            </w:r>
          </w:p>
        </w:tc>
        <w:tc>
          <w:tcPr>
            <w:tcW w:w="2625" w:type="pct"/>
            <w:vAlign w:val="center"/>
          </w:tcPr>
          <w:p w14:paraId="7A23E6CE"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E5A5D27" w14:textId="77777777" w:rsidR="007655BC" w:rsidRPr="009E02CC" w:rsidRDefault="00B2637B" w:rsidP="005548CE">
            <w:pPr>
              <w:pStyle w:val="TableParagraph"/>
              <w:spacing w:before="60" w:after="60"/>
              <w:rPr>
                <w:sz w:val="28"/>
                <w:szCs w:val="28"/>
              </w:rPr>
            </w:pPr>
            <w:r w:rsidRPr="009E02CC">
              <w:rPr>
                <w:spacing w:val="-5"/>
                <w:sz w:val="28"/>
                <w:szCs w:val="28"/>
              </w:rPr>
              <w:t>ONT</w:t>
            </w:r>
          </w:p>
        </w:tc>
        <w:tc>
          <w:tcPr>
            <w:tcW w:w="1030" w:type="pct"/>
            <w:vAlign w:val="center"/>
          </w:tcPr>
          <w:p w14:paraId="7BB485CB"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2D5C706C" w14:textId="77777777" w:rsidTr="005548CE">
        <w:trPr>
          <w:trHeight w:val="340"/>
        </w:trPr>
        <w:tc>
          <w:tcPr>
            <w:tcW w:w="480" w:type="pct"/>
            <w:vAlign w:val="center"/>
          </w:tcPr>
          <w:p w14:paraId="0D732BDA" w14:textId="77777777" w:rsidR="007655BC" w:rsidRPr="009E02CC" w:rsidRDefault="00B2637B" w:rsidP="005548CE">
            <w:pPr>
              <w:pStyle w:val="TableParagraph"/>
              <w:spacing w:before="60" w:after="60"/>
              <w:rPr>
                <w:sz w:val="28"/>
                <w:szCs w:val="28"/>
              </w:rPr>
            </w:pPr>
            <w:r w:rsidRPr="009E02CC">
              <w:rPr>
                <w:spacing w:val="-5"/>
                <w:w w:val="105"/>
                <w:sz w:val="28"/>
                <w:szCs w:val="28"/>
              </w:rPr>
              <w:t>2.2</w:t>
            </w:r>
          </w:p>
        </w:tc>
        <w:tc>
          <w:tcPr>
            <w:tcW w:w="2625" w:type="pct"/>
            <w:vAlign w:val="center"/>
          </w:tcPr>
          <w:p w14:paraId="16660F95"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470823F" w14:textId="77777777" w:rsidR="007655BC" w:rsidRPr="009E02CC" w:rsidRDefault="00B2637B" w:rsidP="005548CE">
            <w:pPr>
              <w:pStyle w:val="TableParagraph"/>
              <w:spacing w:before="60" w:after="60"/>
              <w:rPr>
                <w:sz w:val="28"/>
                <w:szCs w:val="28"/>
              </w:rPr>
            </w:pPr>
            <w:r w:rsidRPr="009E02CC">
              <w:rPr>
                <w:spacing w:val="-5"/>
                <w:sz w:val="28"/>
                <w:szCs w:val="28"/>
              </w:rPr>
              <w:t>ODT</w:t>
            </w:r>
          </w:p>
        </w:tc>
        <w:tc>
          <w:tcPr>
            <w:tcW w:w="1030" w:type="pct"/>
            <w:vAlign w:val="center"/>
          </w:tcPr>
          <w:p w14:paraId="4B4190CA" w14:textId="77777777" w:rsidR="007655BC" w:rsidRPr="009E02CC" w:rsidRDefault="00B2637B" w:rsidP="005548CE">
            <w:pPr>
              <w:pStyle w:val="TableParagraph"/>
              <w:spacing w:before="60" w:after="60"/>
              <w:jc w:val="right"/>
              <w:rPr>
                <w:sz w:val="28"/>
                <w:szCs w:val="28"/>
              </w:rPr>
            </w:pPr>
            <w:r w:rsidRPr="009E02CC">
              <w:rPr>
                <w:spacing w:val="-2"/>
                <w:sz w:val="28"/>
                <w:szCs w:val="28"/>
              </w:rPr>
              <w:t>764,18</w:t>
            </w:r>
          </w:p>
        </w:tc>
      </w:tr>
      <w:tr w:rsidR="007655BC" w:rsidRPr="009E02CC" w14:paraId="55BEF75A" w14:textId="77777777" w:rsidTr="005548CE">
        <w:trPr>
          <w:trHeight w:val="340"/>
        </w:trPr>
        <w:tc>
          <w:tcPr>
            <w:tcW w:w="480" w:type="pct"/>
            <w:vAlign w:val="center"/>
          </w:tcPr>
          <w:p w14:paraId="4E51AD4F" w14:textId="77777777" w:rsidR="007655BC" w:rsidRPr="009E02CC" w:rsidRDefault="00B2637B" w:rsidP="005548CE">
            <w:pPr>
              <w:pStyle w:val="TableParagraph"/>
              <w:spacing w:before="60" w:after="60"/>
              <w:rPr>
                <w:sz w:val="28"/>
                <w:szCs w:val="28"/>
              </w:rPr>
            </w:pPr>
            <w:r w:rsidRPr="009E02CC">
              <w:rPr>
                <w:spacing w:val="-5"/>
                <w:w w:val="105"/>
                <w:sz w:val="28"/>
                <w:szCs w:val="28"/>
              </w:rPr>
              <w:t>2.3</w:t>
            </w:r>
          </w:p>
        </w:tc>
        <w:tc>
          <w:tcPr>
            <w:tcW w:w="2625" w:type="pct"/>
            <w:vAlign w:val="center"/>
          </w:tcPr>
          <w:p w14:paraId="2E7293E1"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7C9FF2F4" w14:textId="77777777" w:rsidR="007655BC" w:rsidRPr="009E02CC" w:rsidRDefault="00B2637B" w:rsidP="005548CE">
            <w:pPr>
              <w:pStyle w:val="TableParagraph"/>
              <w:spacing w:before="60" w:after="60"/>
              <w:rPr>
                <w:sz w:val="28"/>
                <w:szCs w:val="28"/>
              </w:rPr>
            </w:pPr>
            <w:r w:rsidRPr="009E02CC">
              <w:rPr>
                <w:spacing w:val="-5"/>
                <w:sz w:val="28"/>
                <w:szCs w:val="28"/>
              </w:rPr>
              <w:t>TSC</w:t>
            </w:r>
          </w:p>
        </w:tc>
        <w:tc>
          <w:tcPr>
            <w:tcW w:w="1030" w:type="pct"/>
            <w:vAlign w:val="center"/>
          </w:tcPr>
          <w:p w14:paraId="1F388124" w14:textId="77777777" w:rsidR="007655BC" w:rsidRPr="009E02CC" w:rsidRDefault="00B2637B" w:rsidP="005548CE">
            <w:pPr>
              <w:pStyle w:val="TableParagraph"/>
              <w:spacing w:before="60" w:after="60"/>
              <w:jc w:val="right"/>
              <w:rPr>
                <w:sz w:val="28"/>
                <w:szCs w:val="28"/>
              </w:rPr>
            </w:pPr>
            <w:r w:rsidRPr="009E02CC">
              <w:rPr>
                <w:spacing w:val="-4"/>
                <w:sz w:val="28"/>
                <w:szCs w:val="28"/>
              </w:rPr>
              <w:t>2,23</w:t>
            </w:r>
          </w:p>
        </w:tc>
      </w:tr>
      <w:tr w:rsidR="007655BC" w:rsidRPr="009E02CC" w14:paraId="3993D739" w14:textId="77777777" w:rsidTr="005548CE">
        <w:trPr>
          <w:trHeight w:val="340"/>
        </w:trPr>
        <w:tc>
          <w:tcPr>
            <w:tcW w:w="480" w:type="pct"/>
            <w:vAlign w:val="center"/>
          </w:tcPr>
          <w:p w14:paraId="1A241728" w14:textId="77777777" w:rsidR="007655BC" w:rsidRPr="009E02CC" w:rsidRDefault="00B2637B" w:rsidP="005548CE">
            <w:pPr>
              <w:pStyle w:val="TableParagraph"/>
              <w:spacing w:before="60" w:after="60"/>
              <w:rPr>
                <w:sz w:val="28"/>
                <w:szCs w:val="28"/>
              </w:rPr>
            </w:pPr>
            <w:r w:rsidRPr="009E02CC">
              <w:rPr>
                <w:spacing w:val="-5"/>
                <w:w w:val="105"/>
                <w:sz w:val="28"/>
                <w:szCs w:val="28"/>
              </w:rPr>
              <w:t>2.4</w:t>
            </w:r>
          </w:p>
        </w:tc>
        <w:tc>
          <w:tcPr>
            <w:tcW w:w="2625" w:type="pct"/>
            <w:vAlign w:val="center"/>
          </w:tcPr>
          <w:p w14:paraId="75991CBD"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DF07C3E" w14:textId="77777777" w:rsidR="007655BC" w:rsidRPr="009E02CC" w:rsidRDefault="00B2637B" w:rsidP="005548CE">
            <w:pPr>
              <w:pStyle w:val="TableParagraph"/>
              <w:spacing w:before="60" w:after="60"/>
              <w:rPr>
                <w:sz w:val="28"/>
                <w:szCs w:val="28"/>
              </w:rPr>
            </w:pPr>
            <w:r w:rsidRPr="009E02CC">
              <w:rPr>
                <w:spacing w:val="-5"/>
                <w:sz w:val="28"/>
                <w:szCs w:val="28"/>
              </w:rPr>
              <w:t>CQP</w:t>
            </w:r>
          </w:p>
        </w:tc>
        <w:tc>
          <w:tcPr>
            <w:tcW w:w="1030" w:type="pct"/>
            <w:vAlign w:val="center"/>
          </w:tcPr>
          <w:p w14:paraId="5DDB1A7B" w14:textId="77777777" w:rsidR="007655BC" w:rsidRPr="009E02CC" w:rsidRDefault="00B2637B" w:rsidP="005548CE">
            <w:pPr>
              <w:pStyle w:val="TableParagraph"/>
              <w:spacing w:before="60" w:after="60"/>
              <w:jc w:val="right"/>
              <w:rPr>
                <w:sz w:val="28"/>
                <w:szCs w:val="28"/>
              </w:rPr>
            </w:pPr>
            <w:r w:rsidRPr="009E02CC">
              <w:rPr>
                <w:spacing w:val="-4"/>
                <w:sz w:val="28"/>
                <w:szCs w:val="28"/>
              </w:rPr>
              <w:t>1,50</w:t>
            </w:r>
          </w:p>
        </w:tc>
      </w:tr>
      <w:tr w:rsidR="007655BC" w:rsidRPr="009E02CC" w14:paraId="462C243A" w14:textId="77777777" w:rsidTr="005548CE">
        <w:trPr>
          <w:trHeight w:val="340"/>
        </w:trPr>
        <w:tc>
          <w:tcPr>
            <w:tcW w:w="480" w:type="pct"/>
            <w:vAlign w:val="center"/>
          </w:tcPr>
          <w:p w14:paraId="77B466D1" w14:textId="77777777" w:rsidR="007655BC" w:rsidRPr="009E02CC" w:rsidRDefault="00B2637B" w:rsidP="005548CE">
            <w:pPr>
              <w:pStyle w:val="TableParagraph"/>
              <w:spacing w:before="60" w:after="60"/>
              <w:rPr>
                <w:sz w:val="28"/>
                <w:szCs w:val="28"/>
              </w:rPr>
            </w:pPr>
            <w:r w:rsidRPr="009E02CC">
              <w:rPr>
                <w:spacing w:val="-5"/>
                <w:w w:val="105"/>
                <w:sz w:val="28"/>
                <w:szCs w:val="28"/>
              </w:rPr>
              <w:t>2.5</w:t>
            </w:r>
          </w:p>
        </w:tc>
        <w:tc>
          <w:tcPr>
            <w:tcW w:w="2625" w:type="pct"/>
            <w:vAlign w:val="center"/>
          </w:tcPr>
          <w:p w14:paraId="5ED95A35"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3668DE0" w14:textId="77777777" w:rsidR="007655BC" w:rsidRPr="009E02CC" w:rsidRDefault="00B2637B" w:rsidP="005548CE">
            <w:pPr>
              <w:pStyle w:val="TableParagraph"/>
              <w:spacing w:before="60" w:after="60"/>
              <w:rPr>
                <w:sz w:val="28"/>
                <w:szCs w:val="28"/>
              </w:rPr>
            </w:pPr>
            <w:r w:rsidRPr="009E02CC">
              <w:rPr>
                <w:spacing w:val="-5"/>
                <w:sz w:val="28"/>
                <w:szCs w:val="28"/>
              </w:rPr>
              <w:t>CAN</w:t>
            </w:r>
          </w:p>
        </w:tc>
        <w:tc>
          <w:tcPr>
            <w:tcW w:w="1030" w:type="pct"/>
            <w:vAlign w:val="center"/>
          </w:tcPr>
          <w:p w14:paraId="205DB66D" w14:textId="77777777" w:rsidR="007655BC" w:rsidRPr="009E02CC" w:rsidRDefault="00B2637B" w:rsidP="005548CE">
            <w:pPr>
              <w:pStyle w:val="TableParagraph"/>
              <w:spacing w:before="60" w:after="60"/>
              <w:jc w:val="right"/>
              <w:rPr>
                <w:sz w:val="28"/>
                <w:szCs w:val="28"/>
              </w:rPr>
            </w:pPr>
            <w:r w:rsidRPr="009E02CC">
              <w:rPr>
                <w:spacing w:val="-4"/>
                <w:sz w:val="28"/>
                <w:szCs w:val="28"/>
              </w:rPr>
              <w:t>4,04</w:t>
            </w:r>
          </w:p>
        </w:tc>
      </w:tr>
      <w:tr w:rsidR="007655BC" w:rsidRPr="009E02CC" w14:paraId="63AA2726" w14:textId="77777777" w:rsidTr="005548CE">
        <w:trPr>
          <w:trHeight w:val="340"/>
        </w:trPr>
        <w:tc>
          <w:tcPr>
            <w:tcW w:w="480" w:type="pct"/>
            <w:vAlign w:val="center"/>
          </w:tcPr>
          <w:p w14:paraId="26769A7E" w14:textId="77777777" w:rsidR="007655BC" w:rsidRPr="009E02CC" w:rsidRDefault="00B2637B" w:rsidP="005548CE">
            <w:pPr>
              <w:pStyle w:val="TableParagraph"/>
              <w:spacing w:before="60" w:after="60"/>
              <w:rPr>
                <w:sz w:val="28"/>
                <w:szCs w:val="28"/>
              </w:rPr>
            </w:pPr>
            <w:r w:rsidRPr="009E02CC">
              <w:rPr>
                <w:spacing w:val="-5"/>
                <w:w w:val="105"/>
                <w:sz w:val="28"/>
                <w:szCs w:val="28"/>
              </w:rPr>
              <w:t>2.6</w:t>
            </w:r>
          </w:p>
        </w:tc>
        <w:tc>
          <w:tcPr>
            <w:tcW w:w="2625" w:type="pct"/>
            <w:vAlign w:val="center"/>
          </w:tcPr>
          <w:p w14:paraId="2F1189F3"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4EE5EF44" w14:textId="77777777" w:rsidR="007655BC" w:rsidRPr="009E02CC" w:rsidRDefault="00B2637B" w:rsidP="005548CE">
            <w:pPr>
              <w:pStyle w:val="TableParagraph"/>
              <w:spacing w:before="60" w:after="60"/>
              <w:rPr>
                <w:sz w:val="28"/>
                <w:szCs w:val="28"/>
              </w:rPr>
            </w:pPr>
            <w:r w:rsidRPr="009E02CC">
              <w:rPr>
                <w:spacing w:val="-5"/>
                <w:sz w:val="28"/>
                <w:szCs w:val="28"/>
              </w:rPr>
              <w:t>DSN</w:t>
            </w:r>
          </w:p>
        </w:tc>
        <w:tc>
          <w:tcPr>
            <w:tcW w:w="1030" w:type="pct"/>
            <w:vAlign w:val="center"/>
          </w:tcPr>
          <w:p w14:paraId="6618E230" w14:textId="77777777" w:rsidR="007655BC" w:rsidRPr="009E02CC" w:rsidRDefault="00B2637B" w:rsidP="005548CE">
            <w:pPr>
              <w:pStyle w:val="TableParagraph"/>
              <w:spacing w:before="60" w:after="60"/>
              <w:jc w:val="right"/>
              <w:rPr>
                <w:sz w:val="28"/>
                <w:szCs w:val="28"/>
              </w:rPr>
            </w:pPr>
            <w:r w:rsidRPr="009E02CC">
              <w:rPr>
                <w:spacing w:val="-2"/>
                <w:sz w:val="28"/>
                <w:szCs w:val="28"/>
              </w:rPr>
              <w:t>68,03</w:t>
            </w:r>
          </w:p>
        </w:tc>
      </w:tr>
      <w:tr w:rsidR="007655BC" w:rsidRPr="009E02CC" w14:paraId="047F2466" w14:textId="77777777" w:rsidTr="005548CE">
        <w:trPr>
          <w:trHeight w:val="340"/>
        </w:trPr>
        <w:tc>
          <w:tcPr>
            <w:tcW w:w="480" w:type="pct"/>
            <w:vAlign w:val="center"/>
          </w:tcPr>
          <w:p w14:paraId="11ACC33C" w14:textId="77777777" w:rsidR="007655BC" w:rsidRPr="009E02CC" w:rsidRDefault="00B2637B" w:rsidP="005548CE">
            <w:pPr>
              <w:pStyle w:val="TableParagraph"/>
              <w:spacing w:before="60" w:after="60"/>
              <w:rPr>
                <w:sz w:val="28"/>
                <w:szCs w:val="28"/>
              </w:rPr>
            </w:pPr>
            <w:r w:rsidRPr="009E02CC">
              <w:rPr>
                <w:spacing w:val="-2"/>
                <w:w w:val="105"/>
                <w:sz w:val="28"/>
                <w:szCs w:val="28"/>
              </w:rPr>
              <w:t>2.6.1</w:t>
            </w:r>
          </w:p>
        </w:tc>
        <w:tc>
          <w:tcPr>
            <w:tcW w:w="2625" w:type="pct"/>
            <w:vAlign w:val="center"/>
          </w:tcPr>
          <w:p w14:paraId="2BCA93E3"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598430F" w14:textId="77777777" w:rsidR="007655BC" w:rsidRPr="009E02CC" w:rsidRDefault="00B2637B" w:rsidP="005548CE">
            <w:pPr>
              <w:pStyle w:val="TableParagraph"/>
              <w:spacing w:before="60" w:after="60"/>
              <w:rPr>
                <w:sz w:val="28"/>
                <w:szCs w:val="28"/>
              </w:rPr>
            </w:pPr>
            <w:r w:rsidRPr="009E02CC">
              <w:rPr>
                <w:spacing w:val="-5"/>
                <w:sz w:val="28"/>
                <w:szCs w:val="28"/>
              </w:rPr>
              <w:t>DVH</w:t>
            </w:r>
          </w:p>
        </w:tc>
        <w:tc>
          <w:tcPr>
            <w:tcW w:w="1030" w:type="pct"/>
            <w:vAlign w:val="center"/>
          </w:tcPr>
          <w:p w14:paraId="0D5156E4" w14:textId="77777777" w:rsidR="007655BC" w:rsidRPr="009E02CC" w:rsidRDefault="00B2637B" w:rsidP="005548CE">
            <w:pPr>
              <w:pStyle w:val="TableParagraph"/>
              <w:spacing w:before="60" w:after="60"/>
              <w:jc w:val="right"/>
              <w:rPr>
                <w:sz w:val="28"/>
                <w:szCs w:val="28"/>
              </w:rPr>
            </w:pPr>
            <w:r w:rsidRPr="009E02CC">
              <w:rPr>
                <w:spacing w:val="-4"/>
                <w:sz w:val="28"/>
                <w:szCs w:val="28"/>
              </w:rPr>
              <w:t>5,96</w:t>
            </w:r>
          </w:p>
        </w:tc>
      </w:tr>
      <w:tr w:rsidR="007655BC" w:rsidRPr="009E02CC" w14:paraId="75FAAB1C" w14:textId="77777777" w:rsidTr="005548CE">
        <w:trPr>
          <w:trHeight w:val="340"/>
        </w:trPr>
        <w:tc>
          <w:tcPr>
            <w:tcW w:w="480" w:type="pct"/>
            <w:vAlign w:val="center"/>
          </w:tcPr>
          <w:p w14:paraId="1CA4200B" w14:textId="77777777" w:rsidR="007655BC" w:rsidRPr="009E02CC" w:rsidRDefault="00B2637B" w:rsidP="005548CE">
            <w:pPr>
              <w:pStyle w:val="TableParagraph"/>
              <w:spacing w:before="60" w:after="60"/>
              <w:rPr>
                <w:sz w:val="28"/>
                <w:szCs w:val="28"/>
              </w:rPr>
            </w:pPr>
            <w:r w:rsidRPr="009E02CC">
              <w:rPr>
                <w:spacing w:val="-2"/>
                <w:w w:val="105"/>
                <w:sz w:val="28"/>
                <w:szCs w:val="28"/>
              </w:rPr>
              <w:t>2.6.2</w:t>
            </w:r>
          </w:p>
        </w:tc>
        <w:tc>
          <w:tcPr>
            <w:tcW w:w="2625" w:type="pct"/>
            <w:vAlign w:val="center"/>
          </w:tcPr>
          <w:p w14:paraId="5F6E084E"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1B418F06" w14:textId="77777777" w:rsidR="007655BC" w:rsidRPr="009E02CC" w:rsidRDefault="00B2637B" w:rsidP="005548CE">
            <w:pPr>
              <w:pStyle w:val="TableParagraph"/>
              <w:spacing w:before="60" w:after="60"/>
              <w:rPr>
                <w:sz w:val="28"/>
                <w:szCs w:val="28"/>
              </w:rPr>
            </w:pPr>
            <w:r w:rsidRPr="009E02CC">
              <w:rPr>
                <w:spacing w:val="-5"/>
                <w:sz w:val="28"/>
                <w:szCs w:val="28"/>
              </w:rPr>
              <w:t>DXH</w:t>
            </w:r>
          </w:p>
        </w:tc>
        <w:tc>
          <w:tcPr>
            <w:tcW w:w="1030" w:type="pct"/>
            <w:vAlign w:val="center"/>
          </w:tcPr>
          <w:p w14:paraId="3D18A83B" w14:textId="77777777" w:rsidR="007655BC" w:rsidRPr="009E02CC" w:rsidRDefault="00B2637B" w:rsidP="005548CE">
            <w:pPr>
              <w:pStyle w:val="TableParagraph"/>
              <w:spacing w:before="60" w:after="60"/>
              <w:jc w:val="right"/>
              <w:rPr>
                <w:sz w:val="28"/>
                <w:szCs w:val="28"/>
              </w:rPr>
            </w:pPr>
            <w:r w:rsidRPr="009E02CC">
              <w:rPr>
                <w:spacing w:val="-4"/>
                <w:sz w:val="28"/>
                <w:szCs w:val="28"/>
              </w:rPr>
              <w:t>2,38</w:t>
            </w:r>
          </w:p>
        </w:tc>
      </w:tr>
      <w:tr w:rsidR="007655BC" w:rsidRPr="009E02CC" w14:paraId="79E9CDB1" w14:textId="77777777" w:rsidTr="005548CE">
        <w:trPr>
          <w:trHeight w:val="340"/>
        </w:trPr>
        <w:tc>
          <w:tcPr>
            <w:tcW w:w="480" w:type="pct"/>
            <w:vAlign w:val="center"/>
          </w:tcPr>
          <w:p w14:paraId="2C833C8C" w14:textId="77777777" w:rsidR="007655BC" w:rsidRPr="009E02CC" w:rsidRDefault="00B2637B" w:rsidP="005548CE">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1B68593"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22F3385" w14:textId="77777777" w:rsidR="007655BC" w:rsidRPr="009E02CC" w:rsidRDefault="00B2637B" w:rsidP="005548CE">
            <w:pPr>
              <w:pStyle w:val="TableParagraph"/>
              <w:spacing w:before="60" w:after="60"/>
              <w:rPr>
                <w:sz w:val="28"/>
                <w:szCs w:val="28"/>
              </w:rPr>
            </w:pPr>
            <w:r w:rsidRPr="009E02CC">
              <w:rPr>
                <w:spacing w:val="-5"/>
                <w:sz w:val="28"/>
                <w:szCs w:val="28"/>
              </w:rPr>
              <w:t>DYT</w:t>
            </w:r>
          </w:p>
        </w:tc>
        <w:tc>
          <w:tcPr>
            <w:tcW w:w="1030" w:type="pct"/>
            <w:vAlign w:val="center"/>
          </w:tcPr>
          <w:p w14:paraId="37D823FF" w14:textId="77777777" w:rsidR="007655BC" w:rsidRPr="009E02CC" w:rsidRDefault="00B2637B" w:rsidP="005548CE">
            <w:pPr>
              <w:pStyle w:val="TableParagraph"/>
              <w:spacing w:before="60" w:after="60"/>
              <w:jc w:val="right"/>
              <w:rPr>
                <w:sz w:val="28"/>
                <w:szCs w:val="28"/>
              </w:rPr>
            </w:pPr>
            <w:r w:rsidRPr="009E02CC">
              <w:rPr>
                <w:spacing w:val="-4"/>
                <w:sz w:val="28"/>
                <w:szCs w:val="28"/>
              </w:rPr>
              <w:t>9,25</w:t>
            </w:r>
          </w:p>
        </w:tc>
      </w:tr>
      <w:tr w:rsidR="007655BC" w:rsidRPr="009E02CC" w14:paraId="74A73A62" w14:textId="77777777" w:rsidTr="005548CE">
        <w:trPr>
          <w:trHeight w:val="340"/>
        </w:trPr>
        <w:tc>
          <w:tcPr>
            <w:tcW w:w="480" w:type="pct"/>
            <w:vAlign w:val="center"/>
          </w:tcPr>
          <w:p w14:paraId="1984FA43" w14:textId="77777777" w:rsidR="007655BC" w:rsidRPr="009E02CC" w:rsidRDefault="00B2637B" w:rsidP="005548CE">
            <w:pPr>
              <w:pStyle w:val="TableParagraph"/>
              <w:spacing w:before="60" w:after="60"/>
              <w:rPr>
                <w:sz w:val="28"/>
                <w:szCs w:val="28"/>
              </w:rPr>
            </w:pPr>
            <w:r w:rsidRPr="009E02CC">
              <w:rPr>
                <w:spacing w:val="-2"/>
                <w:w w:val="105"/>
                <w:sz w:val="28"/>
                <w:szCs w:val="28"/>
              </w:rPr>
              <w:t>2.6.4</w:t>
            </w:r>
          </w:p>
        </w:tc>
        <w:tc>
          <w:tcPr>
            <w:tcW w:w="2625" w:type="pct"/>
            <w:vAlign w:val="center"/>
          </w:tcPr>
          <w:p w14:paraId="1D8192AA"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0EE451B0" w14:textId="77777777" w:rsidR="007655BC" w:rsidRPr="009E02CC" w:rsidRDefault="00B2637B" w:rsidP="005548CE">
            <w:pPr>
              <w:pStyle w:val="TableParagraph"/>
              <w:spacing w:before="60" w:after="60"/>
              <w:rPr>
                <w:sz w:val="28"/>
                <w:szCs w:val="28"/>
              </w:rPr>
            </w:pPr>
            <w:r w:rsidRPr="009E02CC">
              <w:rPr>
                <w:spacing w:val="-5"/>
                <w:sz w:val="28"/>
                <w:szCs w:val="28"/>
              </w:rPr>
              <w:t>DGD</w:t>
            </w:r>
          </w:p>
        </w:tc>
        <w:tc>
          <w:tcPr>
            <w:tcW w:w="1030" w:type="pct"/>
            <w:vAlign w:val="center"/>
          </w:tcPr>
          <w:p w14:paraId="681E7CD1" w14:textId="77777777" w:rsidR="007655BC" w:rsidRPr="009E02CC" w:rsidRDefault="00B2637B" w:rsidP="005548CE">
            <w:pPr>
              <w:pStyle w:val="TableParagraph"/>
              <w:spacing w:before="60" w:after="60"/>
              <w:jc w:val="right"/>
              <w:rPr>
                <w:sz w:val="28"/>
                <w:szCs w:val="28"/>
              </w:rPr>
            </w:pPr>
            <w:r w:rsidRPr="009E02CC">
              <w:rPr>
                <w:spacing w:val="-2"/>
                <w:sz w:val="28"/>
                <w:szCs w:val="28"/>
              </w:rPr>
              <w:t>38,71</w:t>
            </w:r>
          </w:p>
        </w:tc>
      </w:tr>
      <w:tr w:rsidR="007655BC" w:rsidRPr="009E02CC" w14:paraId="3D9DFB63" w14:textId="77777777" w:rsidTr="005548CE">
        <w:trPr>
          <w:trHeight w:val="340"/>
        </w:trPr>
        <w:tc>
          <w:tcPr>
            <w:tcW w:w="480" w:type="pct"/>
            <w:vAlign w:val="center"/>
          </w:tcPr>
          <w:p w14:paraId="4E77C759" w14:textId="77777777" w:rsidR="007655BC" w:rsidRPr="009E02CC" w:rsidRDefault="00B2637B" w:rsidP="005548CE">
            <w:pPr>
              <w:pStyle w:val="TableParagraph"/>
              <w:spacing w:before="60" w:after="60"/>
              <w:rPr>
                <w:sz w:val="28"/>
                <w:szCs w:val="28"/>
              </w:rPr>
            </w:pPr>
            <w:r w:rsidRPr="009E02CC">
              <w:rPr>
                <w:spacing w:val="-2"/>
                <w:w w:val="105"/>
                <w:sz w:val="28"/>
                <w:szCs w:val="28"/>
              </w:rPr>
              <w:t>2.6.5</w:t>
            </w:r>
          </w:p>
        </w:tc>
        <w:tc>
          <w:tcPr>
            <w:tcW w:w="2625" w:type="pct"/>
            <w:vAlign w:val="center"/>
          </w:tcPr>
          <w:p w14:paraId="64278403"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B004965" w14:textId="77777777" w:rsidR="007655BC" w:rsidRPr="009E02CC" w:rsidRDefault="00B2637B" w:rsidP="005548CE">
            <w:pPr>
              <w:pStyle w:val="TableParagraph"/>
              <w:spacing w:before="60" w:after="60"/>
              <w:rPr>
                <w:sz w:val="28"/>
                <w:szCs w:val="28"/>
              </w:rPr>
            </w:pPr>
            <w:r w:rsidRPr="009E02CC">
              <w:rPr>
                <w:spacing w:val="-5"/>
                <w:sz w:val="28"/>
                <w:szCs w:val="28"/>
              </w:rPr>
              <w:t>DTT</w:t>
            </w:r>
          </w:p>
        </w:tc>
        <w:tc>
          <w:tcPr>
            <w:tcW w:w="1030" w:type="pct"/>
            <w:vAlign w:val="center"/>
          </w:tcPr>
          <w:p w14:paraId="350C8D85" w14:textId="77777777" w:rsidR="007655BC" w:rsidRPr="009E02CC" w:rsidRDefault="00B2637B" w:rsidP="005548CE">
            <w:pPr>
              <w:pStyle w:val="TableParagraph"/>
              <w:spacing w:before="60" w:after="60"/>
              <w:jc w:val="right"/>
              <w:rPr>
                <w:sz w:val="28"/>
                <w:szCs w:val="28"/>
              </w:rPr>
            </w:pPr>
            <w:r w:rsidRPr="009E02CC">
              <w:rPr>
                <w:spacing w:val="-2"/>
                <w:sz w:val="28"/>
                <w:szCs w:val="28"/>
              </w:rPr>
              <w:t>11,42</w:t>
            </w:r>
          </w:p>
        </w:tc>
      </w:tr>
      <w:tr w:rsidR="007655BC" w:rsidRPr="009E02CC" w14:paraId="1BEA473E" w14:textId="77777777" w:rsidTr="005548CE">
        <w:trPr>
          <w:trHeight w:val="340"/>
        </w:trPr>
        <w:tc>
          <w:tcPr>
            <w:tcW w:w="480" w:type="pct"/>
            <w:vAlign w:val="center"/>
          </w:tcPr>
          <w:p w14:paraId="70C1D729" w14:textId="77777777" w:rsidR="007655BC" w:rsidRPr="009E02CC" w:rsidRDefault="00B2637B" w:rsidP="005548CE">
            <w:pPr>
              <w:pStyle w:val="TableParagraph"/>
              <w:spacing w:before="60" w:after="60"/>
              <w:rPr>
                <w:sz w:val="28"/>
                <w:szCs w:val="28"/>
              </w:rPr>
            </w:pPr>
            <w:r w:rsidRPr="009E02CC">
              <w:rPr>
                <w:spacing w:val="-2"/>
                <w:w w:val="105"/>
                <w:sz w:val="28"/>
                <w:szCs w:val="28"/>
              </w:rPr>
              <w:t>2.6.6</w:t>
            </w:r>
          </w:p>
        </w:tc>
        <w:tc>
          <w:tcPr>
            <w:tcW w:w="2625" w:type="pct"/>
            <w:vAlign w:val="center"/>
          </w:tcPr>
          <w:p w14:paraId="576823B3"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12E61C5" w14:textId="77777777" w:rsidR="007655BC" w:rsidRPr="009E02CC" w:rsidRDefault="00B2637B" w:rsidP="005548CE">
            <w:pPr>
              <w:pStyle w:val="TableParagraph"/>
              <w:spacing w:before="60" w:after="60"/>
              <w:rPr>
                <w:sz w:val="28"/>
                <w:szCs w:val="28"/>
              </w:rPr>
            </w:pPr>
            <w:r w:rsidRPr="009E02CC">
              <w:rPr>
                <w:spacing w:val="-5"/>
                <w:sz w:val="28"/>
                <w:szCs w:val="28"/>
              </w:rPr>
              <w:t>DKH</w:t>
            </w:r>
          </w:p>
        </w:tc>
        <w:tc>
          <w:tcPr>
            <w:tcW w:w="1030" w:type="pct"/>
            <w:vAlign w:val="center"/>
          </w:tcPr>
          <w:p w14:paraId="7B6990F0" w14:textId="77777777" w:rsidR="007655BC" w:rsidRPr="009E02CC" w:rsidRDefault="00B2637B" w:rsidP="005548CE">
            <w:pPr>
              <w:pStyle w:val="TableParagraph"/>
              <w:spacing w:before="60" w:after="60"/>
              <w:jc w:val="right"/>
              <w:rPr>
                <w:sz w:val="28"/>
                <w:szCs w:val="28"/>
              </w:rPr>
            </w:pPr>
            <w:r w:rsidRPr="009E02CC">
              <w:rPr>
                <w:spacing w:val="-4"/>
                <w:sz w:val="28"/>
                <w:szCs w:val="28"/>
              </w:rPr>
              <w:t>0,01</w:t>
            </w:r>
          </w:p>
        </w:tc>
      </w:tr>
      <w:tr w:rsidR="007655BC" w:rsidRPr="009E02CC" w14:paraId="2179CE24" w14:textId="77777777" w:rsidTr="005548CE">
        <w:trPr>
          <w:trHeight w:val="340"/>
        </w:trPr>
        <w:tc>
          <w:tcPr>
            <w:tcW w:w="480" w:type="pct"/>
            <w:vAlign w:val="center"/>
          </w:tcPr>
          <w:p w14:paraId="05BBD956" w14:textId="77777777" w:rsidR="007655BC" w:rsidRPr="009E02CC" w:rsidRDefault="00B2637B" w:rsidP="005548CE">
            <w:pPr>
              <w:pStyle w:val="TableParagraph"/>
              <w:spacing w:before="60" w:after="60"/>
              <w:rPr>
                <w:sz w:val="28"/>
                <w:szCs w:val="28"/>
              </w:rPr>
            </w:pPr>
            <w:r w:rsidRPr="009E02CC">
              <w:rPr>
                <w:spacing w:val="-2"/>
                <w:w w:val="105"/>
                <w:sz w:val="28"/>
                <w:szCs w:val="28"/>
              </w:rPr>
              <w:t>2.6.7</w:t>
            </w:r>
          </w:p>
        </w:tc>
        <w:tc>
          <w:tcPr>
            <w:tcW w:w="2625" w:type="pct"/>
            <w:vAlign w:val="center"/>
          </w:tcPr>
          <w:p w14:paraId="128D7A7B"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8A08A0A" w14:textId="77777777" w:rsidR="007655BC" w:rsidRPr="009E02CC" w:rsidRDefault="00B2637B" w:rsidP="005548CE">
            <w:pPr>
              <w:pStyle w:val="TableParagraph"/>
              <w:spacing w:before="60" w:after="60"/>
              <w:rPr>
                <w:sz w:val="28"/>
                <w:szCs w:val="28"/>
              </w:rPr>
            </w:pPr>
            <w:r w:rsidRPr="009E02CC">
              <w:rPr>
                <w:spacing w:val="-5"/>
                <w:sz w:val="28"/>
                <w:szCs w:val="28"/>
              </w:rPr>
              <w:t>DMT</w:t>
            </w:r>
          </w:p>
        </w:tc>
        <w:tc>
          <w:tcPr>
            <w:tcW w:w="1030" w:type="pct"/>
            <w:vAlign w:val="center"/>
          </w:tcPr>
          <w:p w14:paraId="21DC74CE" w14:textId="77777777" w:rsidR="007655BC" w:rsidRPr="009E02CC" w:rsidRDefault="00B2637B" w:rsidP="005548CE">
            <w:pPr>
              <w:pStyle w:val="TableParagraph"/>
              <w:spacing w:before="60" w:after="60"/>
              <w:jc w:val="right"/>
              <w:rPr>
                <w:sz w:val="28"/>
                <w:szCs w:val="28"/>
              </w:rPr>
            </w:pPr>
            <w:r w:rsidRPr="009E02CC">
              <w:rPr>
                <w:spacing w:val="-4"/>
                <w:sz w:val="28"/>
                <w:szCs w:val="28"/>
              </w:rPr>
              <w:t>0,01</w:t>
            </w:r>
          </w:p>
        </w:tc>
      </w:tr>
      <w:tr w:rsidR="007655BC" w:rsidRPr="009E02CC" w14:paraId="66539950" w14:textId="77777777" w:rsidTr="005548CE">
        <w:trPr>
          <w:trHeight w:val="340"/>
        </w:trPr>
        <w:tc>
          <w:tcPr>
            <w:tcW w:w="480" w:type="pct"/>
            <w:vAlign w:val="center"/>
          </w:tcPr>
          <w:p w14:paraId="58E6039C" w14:textId="77777777" w:rsidR="007655BC" w:rsidRPr="009E02CC" w:rsidRDefault="00B2637B" w:rsidP="005548CE">
            <w:pPr>
              <w:pStyle w:val="TableParagraph"/>
              <w:spacing w:before="60" w:after="60"/>
              <w:rPr>
                <w:sz w:val="28"/>
                <w:szCs w:val="28"/>
              </w:rPr>
            </w:pPr>
            <w:r w:rsidRPr="009E02CC">
              <w:rPr>
                <w:spacing w:val="-2"/>
                <w:w w:val="105"/>
                <w:sz w:val="28"/>
                <w:szCs w:val="28"/>
              </w:rPr>
              <w:t>2.6.8</w:t>
            </w:r>
          </w:p>
        </w:tc>
        <w:tc>
          <w:tcPr>
            <w:tcW w:w="2625" w:type="pct"/>
            <w:vAlign w:val="center"/>
          </w:tcPr>
          <w:p w14:paraId="0B254AEC"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30B7EBA5" w14:textId="77777777" w:rsidR="007655BC" w:rsidRPr="009E02CC" w:rsidRDefault="00B2637B" w:rsidP="005548CE">
            <w:pPr>
              <w:pStyle w:val="TableParagraph"/>
              <w:spacing w:before="60" w:after="60"/>
              <w:rPr>
                <w:sz w:val="28"/>
                <w:szCs w:val="28"/>
              </w:rPr>
            </w:pPr>
            <w:r w:rsidRPr="009E02CC">
              <w:rPr>
                <w:spacing w:val="-5"/>
                <w:sz w:val="28"/>
                <w:szCs w:val="28"/>
              </w:rPr>
              <w:t>DKT</w:t>
            </w:r>
          </w:p>
        </w:tc>
        <w:tc>
          <w:tcPr>
            <w:tcW w:w="1030" w:type="pct"/>
            <w:vAlign w:val="center"/>
          </w:tcPr>
          <w:p w14:paraId="1AD7DD5B"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40E5919B" w14:textId="77777777" w:rsidTr="005548CE">
        <w:trPr>
          <w:trHeight w:val="340"/>
        </w:trPr>
        <w:tc>
          <w:tcPr>
            <w:tcW w:w="480" w:type="pct"/>
            <w:vAlign w:val="center"/>
          </w:tcPr>
          <w:p w14:paraId="302D872D" w14:textId="77777777" w:rsidR="007655BC" w:rsidRPr="009E02CC" w:rsidRDefault="00B2637B" w:rsidP="005548CE">
            <w:pPr>
              <w:pStyle w:val="TableParagraph"/>
              <w:spacing w:before="60" w:after="60"/>
              <w:rPr>
                <w:sz w:val="28"/>
                <w:szCs w:val="28"/>
              </w:rPr>
            </w:pPr>
            <w:r w:rsidRPr="009E02CC">
              <w:rPr>
                <w:spacing w:val="-2"/>
                <w:w w:val="105"/>
                <w:sz w:val="28"/>
                <w:szCs w:val="28"/>
              </w:rPr>
              <w:t>2.6.9</w:t>
            </w:r>
          </w:p>
        </w:tc>
        <w:tc>
          <w:tcPr>
            <w:tcW w:w="2625" w:type="pct"/>
            <w:vAlign w:val="center"/>
          </w:tcPr>
          <w:p w14:paraId="5DA79F84"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29F6073" w14:textId="77777777" w:rsidR="007655BC" w:rsidRPr="009E02CC" w:rsidRDefault="00B2637B" w:rsidP="005548CE">
            <w:pPr>
              <w:pStyle w:val="TableParagraph"/>
              <w:spacing w:before="60" w:after="60"/>
              <w:rPr>
                <w:sz w:val="28"/>
                <w:szCs w:val="28"/>
              </w:rPr>
            </w:pPr>
            <w:r w:rsidRPr="009E02CC">
              <w:rPr>
                <w:spacing w:val="-5"/>
                <w:sz w:val="28"/>
                <w:szCs w:val="28"/>
              </w:rPr>
              <w:t>DNG</w:t>
            </w:r>
          </w:p>
        </w:tc>
        <w:tc>
          <w:tcPr>
            <w:tcW w:w="1030" w:type="pct"/>
            <w:vAlign w:val="center"/>
          </w:tcPr>
          <w:p w14:paraId="3743D8EB"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1AF60FAC" w14:textId="77777777" w:rsidTr="005548CE">
        <w:trPr>
          <w:trHeight w:val="340"/>
        </w:trPr>
        <w:tc>
          <w:tcPr>
            <w:tcW w:w="480" w:type="pct"/>
            <w:vAlign w:val="center"/>
          </w:tcPr>
          <w:p w14:paraId="420FB6CF" w14:textId="77777777" w:rsidR="007655BC" w:rsidRPr="009E02CC" w:rsidRDefault="00B2637B" w:rsidP="005548CE">
            <w:pPr>
              <w:pStyle w:val="TableParagraph"/>
              <w:spacing w:before="60" w:after="60"/>
              <w:rPr>
                <w:sz w:val="28"/>
                <w:szCs w:val="28"/>
              </w:rPr>
            </w:pPr>
            <w:r w:rsidRPr="009E02CC">
              <w:rPr>
                <w:spacing w:val="-2"/>
                <w:w w:val="105"/>
                <w:sz w:val="28"/>
                <w:szCs w:val="28"/>
              </w:rPr>
              <w:t>2.6.10</w:t>
            </w:r>
          </w:p>
        </w:tc>
        <w:tc>
          <w:tcPr>
            <w:tcW w:w="2625" w:type="pct"/>
            <w:vAlign w:val="center"/>
          </w:tcPr>
          <w:p w14:paraId="6FE4F252"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D312CCC" w14:textId="77777777" w:rsidR="007655BC" w:rsidRPr="009E02CC" w:rsidRDefault="00B2637B" w:rsidP="005548CE">
            <w:pPr>
              <w:pStyle w:val="TableParagraph"/>
              <w:spacing w:before="60" w:after="60"/>
              <w:rPr>
                <w:sz w:val="28"/>
                <w:szCs w:val="28"/>
              </w:rPr>
            </w:pPr>
            <w:r w:rsidRPr="009E02CC">
              <w:rPr>
                <w:spacing w:val="-5"/>
                <w:sz w:val="28"/>
                <w:szCs w:val="28"/>
              </w:rPr>
              <w:t>DSK</w:t>
            </w:r>
          </w:p>
        </w:tc>
        <w:tc>
          <w:tcPr>
            <w:tcW w:w="1030" w:type="pct"/>
            <w:vAlign w:val="center"/>
          </w:tcPr>
          <w:p w14:paraId="22907570" w14:textId="77777777" w:rsidR="007655BC" w:rsidRPr="009E02CC" w:rsidRDefault="00B2637B" w:rsidP="005548CE">
            <w:pPr>
              <w:pStyle w:val="TableParagraph"/>
              <w:spacing w:before="60" w:after="60"/>
              <w:jc w:val="right"/>
              <w:rPr>
                <w:sz w:val="28"/>
                <w:szCs w:val="28"/>
              </w:rPr>
            </w:pPr>
            <w:r w:rsidRPr="009E02CC">
              <w:rPr>
                <w:spacing w:val="-4"/>
                <w:sz w:val="28"/>
                <w:szCs w:val="28"/>
              </w:rPr>
              <w:t>0,29</w:t>
            </w:r>
          </w:p>
        </w:tc>
      </w:tr>
      <w:tr w:rsidR="007655BC" w:rsidRPr="009E02CC" w14:paraId="1038BAC8" w14:textId="77777777" w:rsidTr="005548CE">
        <w:trPr>
          <w:trHeight w:val="340"/>
        </w:trPr>
        <w:tc>
          <w:tcPr>
            <w:tcW w:w="480" w:type="pct"/>
            <w:vAlign w:val="center"/>
          </w:tcPr>
          <w:p w14:paraId="6CC405FC" w14:textId="77777777" w:rsidR="007655BC" w:rsidRPr="009E02CC" w:rsidRDefault="00B2637B" w:rsidP="005548CE">
            <w:pPr>
              <w:pStyle w:val="TableParagraph"/>
              <w:spacing w:before="60" w:after="60"/>
              <w:rPr>
                <w:b/>
                <w:sz w:val="28"/>
                <w:szCs w:val="28"/>
              </w:rPr>
            </w:pPr>
            <w:r w:rsidRPr="009E02CC">
              <w:rPr>
                <w:b/>
                <w:spacing w:val="-5"/>
                <w:w w:val="105"/>
                <w:sz w:val="28"/>
                <w:szCs w:val="28"/>
              </w:rPr>
              <w:t>2.7</w:t>
            </w:r>
          </w:p>
        </w:tc>
        <w:tc>
          <w:tcPr>
            <w:tcW w:w="2625" w:type="pct"/>
            <w:vAlign w:val="center"/>
          </w:tcPr>
          <w:p w14:paraId="37267FD8" w14:textId="77777777" w:rsidR="007655BC" w:rsidRPr="009E02CC" w:rsidRDefault="00B2637B" w:rsidP="005548CE">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B035F81" w14:textId="77777777" w:rsidR="007655BC" w:rsidRPr="009E02CC" w:rsidRDefault="00B2637B" w:rsidP="005548CE">
            <w:pPr>
              <w:pStyle w:val="TableParagraph"/>
              <w:spacing w:before="60" w:after="60"/>
              <w:rPr>
                <w:b/>
                <w:sz w:val="28"/>
                <w:szCs w:val="28"/>
              </w:rPr>
            </w:pPr>
            <w:r w:rsidRPr="009E02CC">
              <w:rPr>
                <w:b/>
                <w:spacing w:val="-5"/>
                <w:sz w:val="28"/>
                <w:szCs w:val="28"/>
              </w:rPr>
              <w:t>CSK</w:t>
            </w:r>
          </w:p>
        </w:tc>
        <w:tc>
          <w:tcPr>
            <w:tcW w:w="1030" w:type="pct"/>
            <w:vAlign w:val="center"/>
          </w:tcPr>
          <w:p w14:paraId="2B73B021" w14:textId="77777777" w:rsidR="007655BC" w:rsidRPr="009E02CC" w:rsidRDefault="00B2637B" w:rsidP="005548CE">
            <w:pPr>
              <w:pStyle w:val="TableParagraph"/>
              <w:spacing w:before="60" w:after="60"/>
              <w:jc w:val="right"/>
              <w:rPr>
                <w:b/>
                <w:sz w:val="28"/>
                <w:szCs w:val="28"/>
              </w:rPr>
            </w:pPr>
            <w:r w:rsidRPr="009E02CC">
              <w:rPr>
                <w:b/>
                <w:spacing w:val="-2"/>
                <w:sz w:val="28"/>
                <w:szCs w:val="28"/>
              </w:rPr>
              <w:t>675,40</w:t>
            </w:r>
          </w:p>
        </w:tc>
      </w:tr>
      <w:tr w:rsidR="007655BC" w:rsidRPr="009E02CC" w14:paraId="0298497A" w14:textId="77777777" w:rsidTr="005548CE">
        <w:trPr>
          <w:trHeight w:val="340"/>
        </w:trPr>
        <w:tc>
          <w:tcPr>
            <w:tcW w:w="480" w:type="pct"/>
            <w:vAlign w:val="center"/>
          </w:tcPr>
          <w:p w14:paraId="6B62477F" w14:textId="77777777" w:rsidR="007655BC" w:rsidRPr="009E02CC" w:rsidRDefault="00B2637B" w:rsidP="005548CE">
            <w:pPr>
              <w:pStyle w:val="TableParagraph"/>
              <w:spacing w:before="60" w:after="60"/>
              <w:rPr>
                <w:sz w:val="28"/>
                <w:szCs w:val="28"/>
              </w:rPr>
            </w:pPr>
            <w:r w:rsidRPr="009E02CC">
              <w:rPr>
                <w:spacing w:val="-2"/>
                <w:w w:val="105"/>
                <w:sz w:val="28"/>
                <w:szCs w:val="28"/>
              </w:rPr>
              <w:t>2.7.1</w:t>
            </w:r>
          </w:p>
        </w:tc>
        <w:tc>
          <w:tcPr>
            <w:tcW w:w="2625" w:type="pct"/>
            <w:vAlign w:val="center"/>
          </w:tcPr>
          <w:p w14:paraId="345DBFDC"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0B9623FB" w14:textId="77777777" w:rsidR="007655BC" w:rsidRPr="009E02CC" w:rsidRDefault="00B2637B" w:rsidP="005548CE">
            <w:pPr>
              <w:pStyle w:val="TableParagraph"/>
              <w:spacing w:before="60" w:after="60"/>
              <w:rPr>
                <w:sz w:val="28"/>
                <w:szCs w:val="28"/>
              </w:rPr>
            </w:pPr>
            <w:r w:rsidRPr="009E02CC">
              <w:rPr>
                <w:spacing w:val="-5"/>
                <w:sz w:val="28"/>
                <w:szCs w:val="28"/>
              </w:rPr>
              <w:t>SKK</w:t>
            </w:r>
          </w:p>
        </w:tc>
        <w:tc>
          <w:tcPr>
            <w:tcW w:w="1030" w:type="pct"/>
            <w:vAlign w:val="center"/>
          </w:tcPr>
          <w:p w14:paraId="19EF0B7C" w14:textId="77777777" w:rsidR="007655BC" w:rsidRPr="009E02CC" w:rsidRDefault="00B2637B" w:rsidP="005548CE">
            <w:pPr>
              <w:pStyle w:val="TableParagraph"/>
              <w:spacing w:before="60" w:after="60"/>
              <w:jc w:val="right"/>
              <w:rPr>
                <w:sz w:val="28"/>
                <w:szCs w:val="28"/>
              </w:rPr>
            </w:pPr>
            <w:r w:rsidRPr="009E02CC">
              <w:rPr>
                <w:spacing w:val="-2"/>
                <w:sz w:val="28"/>
                <w:szCs w:val="28"/>
              </w:rPr>
              <w:t>288,88</w:t>
            </w:r>
          </w:p>
        </w:tc>
      </w:tr>
      <w:tr w:rsidR="007655BC" w:rsidRPr="009E02CC" w14:paraId="54C73C01" w14:textId="77777777" w:rsidTr="005548CE">
        <w:trPr>
          <w:trHeight w:val="340"/>
        </w:trPr>
        <w:tc>
          <w:tcPr>
            <w:tcW w:w="480" w:type="pct"/>
            <w:vAlign w:val="center"/>
          </w:tcPr>
          <w:p w14:paraId="27476DFE" w14:textId="77777777" w:rsidR="007655BC" w:rsidRPr="009E02CC" w:rsidRDefault="00B2637B" w:rsidP="005548CE">
            <w:pPr>
              <w:pStyle w:val="TableParagraph"/>
              <w:spacing w:before="60" w:after="60"/>
              <w:rPr>
                <w:sz w:val="28"/>
                <w:szCs w:val="28"/>
              </w:rPr>
            </w:pPr>
            <w:r w:rsidRPr="009E02CC">
              <w:rPr>
                <w:spacing w:val="-2"/>
                <w:w w:val="105"/>
                <w:sz w:val="28"/>
                <w:szCs w:val="28"/>
              </w:rPr>
              <w:t>2.7.2</w:t>
            </w:r>
          </w:p>
        </w:tc>
        <w:tc>
          <w:tcPr>
            <w:tcW w:w="2625" w:type="pct"/>
            <w:vAlign w:val="center"/>
          </w:tcPr>
          <w:p w14:paraId="7A53643E"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C398D7D" w14:textId="77777777" w:rsidR="007655BC" w:rsidRPr="009E02CC" w:rsidRDefault="00B2637B" w:rsidP="005548CE">
            <w:pPr>
              <w:pStyle w:val="TableParagraph"/>
              <w:spacing w:before="60" w:after="60"/>
              <w:rPr>
                <w:sz w:val="28"/>
                <w:szCs w:val="28"/>
              </w:rPr>
            </w:pPr>
            <w:r w:rsidRPr="009E02CC">
              <w:rPr>
                <w:spacing w:val="-5"/>
                <w:sz w:val="28"/>
                <w:szCs w:val="28"/>
              </w:rPr>
              <w:t>SKN</w:t>
            </w:r>
          </w:p>
        </w:tc>
        <w:tc>
          <w:tcPr>
            <w:tcW w:w="1030" w:type="pct"/>
            <w:vAlign w:val="center"/>
          </w:tcPr>
          <w:p w14:paraId="76F5F50F" w14:textId="77777777" w:rsidR="007655BC" w:rsidRPr="009E02CC" w:rsidRDefault="00B2637B" w:rsidP="005548CE">
            <w:pPr>
              <w:pStyle w:val="TableParagraph"/>
              <w:spacing w:before="60" w:after="60"/>
              <w:jc w:val="right"/>
              <w:rPr>
                <w:sz w:val="28"/>
                <w:szCs w:val="28"/>
              </w:rPr>
            </w:pPr>
            <w:r w:rsidRPr="009E02CC">
              <w:rPr>
                <w:spacing w:val="-2"/>
                <w:sz w:val="28"/>
                <w:szCs w:val="28"/>
              </w:rPr>
              <w:t>53,08</w:t>
            </w:r>
          </w:p>
        </w:tc>
      </w:tr>
    </w:tbl>
    <w:p w14:paraId="7A55E06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34F069CC" w14:textId="77777777" w:rsidTr="005548CE">
        <w:trPr>
          <w:trHeight w:val="695"/>
        </w:trPr>
        <w:tc>
          <w:tcPr>
            <w:tcW w:w="480" w:type="pct"/>
            <w:vAlign w:val="center"/>
          </w:tcPr>
          <w:p w14:paraId="6803F42E" w14:textId="3DA49CDB" w:rsidR="00A72A66" w:rsidRPr="009E02CC" w:rsidRDefault="00A72A66" w:rsidP="005548CE">
            <w:pPr>
              <w:pStyle w:val="TableParagraph"/>
              <w:spacing w:before="60" w:after="60"/>
              <w:rPr>
                <w:b/>
                <w:sz w:val="28"/>
                <w:szCs w:val="28"/>
              </w:rPr>
            </w:pPr>
            <w:r w:rsidRPr="009E02CC">
              <w:rPr>
                <w:b/>
                <w:spacing w:val="-5"/>
                <w:sz w:val="28"/>
                <w:szCs w:val="28"/>
              </w:rPr>
              <w:t>STT</w:t>
            </w:r>
          </w:p>
        </w:tc>
        <w:tc>
          <w:tcPr>
            <w:tcW w:w="2625" w:type="pct"/>
            <w:vAlign w:val="center"/>
          </w:tcPr>
          <w:p w14:paraId="03AC16C9" w14:textId="121B45C4" w:rsidR="00A72A66" w:rsidRPr="009E02CC" w:rsidRDefault="00A72A66" w:rsidP="005548CE">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B07C2E6" w14:textId="0E418732" w:rsidR="00A72A66" w:rsidRPr="009E02CC" w:rsidRDefault="00A72A66" w:rsidP="005548CE">
            <w:pPr>
              <w:pStyle w:val="TableParagraph"/>
              <w:spacing w:before="60" w:after="60"/>
              <w:rPr>
                <w:b/>
                <w:sz w:val="28"/>
                <w:szCs w:val="28"/>
              </w:rPr>
            </w:pPr>
            <w:r w:rsidRPr="009E02CC">
              <w:rPr>
                <w:b/>
                <w:spacing w:val="-5"/>
                <w:sz w:val="28"/>
                <w:szCs w:val="28"/>
              </w:rPr>
              <w:t>Mã</w:t>
            </w:r>
          </w:p>
        </w:tc>
        <w:tc>
          <w:tcPr>
            <w:tcW w:w="1030" w:type="pct"/>
            <w:vAlign w:val="center"/>
          </w:tcPr>
          <w:p w14:paraId="41A6BEBF" w14:textId="3AB9FE71" w:rsidR="00A72A66" w:rsidRPr="009E02CC" w:rsidRDefault="00A72A66" w:rsidP="005548CE">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E9D9675" w14:textId="77777777" w:rsidTr="005548CE">
        <w:trPr>
          <w:trHeight w:val="274"/>
        </w:trPr>
        <w:tc>
          <w:tcPr>
            <w:tcW w:w="480" w:type="pct"/>
            <w:vAlign w:val="center"/>
          </w:tcPr>
          <w:p w14:paraId="06178ABC" w14:textId="77777777" w:rsidR="007655BC" w:rsidRPr="009E02CC" w:rsidRDefault="00B2637B" w:rsidP="005548CE">
            <w:pPr>
              <w:pStyle w:val="TableParagraph"/>
              <w:spacing w:before="60" w:after="60"/>
              <w:rPr>
                <w:i/>
                <w:sz w:val="28"/>
                <w:szCs w:val="28"/>
              </w:rPr>
            </w:pPr>
            <w:r w:rsidRPr="009E02CC">
              <w:rPr>
                <w:i/>
                <w:spacing w:val="-5"/>
                <w:sz w:val="28"/>
                <w:szCs w:val="28"/>
              </w:rPr>
              <w:t>(1)</w:t>
            </w:r>
          </w:p>
        </w:tc>
        <w:tc>
          <w:tcPr>
            <w:tcW w:w="2625" w:type="pct"/>
            <w:vAlign w:val="center"/>
          </w:tcPr>
          <w:p w14:paraId="5031F6AF" w14:textId="77777777" w:rsidR="007655BC" w:rsidRPr="009E02CC" w:rsidRDefault="00B2637B" w:rsidP="005548CE">
            <w:pPr>
              <w:pStyle w:val="TableParagraph"/>
              <w:spacing w:before="60" w:after="60"/>
              <w:rPr>
                <w:i/>
                <w:sz w:val="28"/>
                <w:szCs w:val="28"/>
              </w:rPr>
            </w:pPr>
            <w:r w:rsidRPr="009E02CC">
              <w:rPr>
                <w:i/>
                <w:spacing w:val="-5"/>
                <w:sz w:val="28"/>
                <w:szCs w:val="28"/>
              </w:rPr>
              <w:t>(2)</w:t>
            </w:r>
          </w:p>
        </w:tc>
        <w:tc>
          <w:tcPr>
            <w:tcW w:w="865" w:type="pct"/>
            <w:vAlign w:val="center"/>
          </w:tcPr>
          <w:p w14:paraId="27D16DBE" w14:textId="77777777" w:rsidR="007655BC" w:rsidRPr="009E02CC" w:rsidRDefault="00B2637B" w:rsidP="005548CE">
            <w:pPr>
              <w:pStyle w:val="TableParagraph"/>
              <w:spacing w:before="60" w:after="60"/>
              <w:rPr>
                <w:i/>
                <w:sz w:val="28"/>
                <w:szCs w:val="28"/>
              </w:rPr>
            </w:pPr>
            <w:r w:rsidRPr="009E02CC">
              <w:rPr>
                <w:i/>
                <w:spacing w:val="-5"/>
                <w:sz w:val="28"/>
                <w:szCs w:val="28"/>
              </w:rPr>
              <w:t>(3)</w:t>
            </w:r>
          </w:p>
        </w:tc>
        <w:tc>
          <w:tcPr>
            <w:tcW w:w="1030" w:type="pct"/>
            <w:vAlign w:val="center"/>
          </w:tcPr>
          <w:p w14:paraId="286BE785" w14:textId="77777777" w:rsidR="007655BC" w:rsidRPr="009E02CC" w:rsidRDefault="00B2637B" w:rsidP="005548CE">
            <w:pPr>
              <w:pStyle w:val="TableParagraph"/>
              <w:spacing w:before="60" w:after="60"/>
              <w:rPr>
                <w:i/>
                <w:sz w:val="28"/>
                <w:szCs w:val="28"/>
              </w:rPr>
            </w:pPr>
            <w:r w:rsidRPr="009E02CC">
              <w:rPr>
                <w:i/>
                <w:spacing w:val="-5"/>
                <w:sz w:val="28"/>
                <w:szCs w:val="28"/>
              </w:rPr>
              <w:t>(4)</w:t>
            </w:r>
          </w:p>
        </w:tc>
      </w:tr>
      <w:tr w:rsidR="007655BC" w:rsidRPr="009E02CC" w14:paraId="1120F7BE" w14:textId="77777777" w:rsidTr="005548CE">
        <w:trPr>
          <w:trHeight w:val="340"/>
        </w:trPr>
        <w:tc>
          <w:tcPr>
            <w:tcW w:w="480" w:type="pct"/>
            <w:vAlign w:val="center"/>
          </w:tcPr>
          <w:p w14:paraId="0EA1E8BD" w14:textId="77777777" w:rsidR="007655BC" w:rsidRPr="009E02CC" w:rsidRDefault="00B2637B" w:rsidP="005548CE">
            <w:pPr>
              <w:pStyle w:val="TableParagraph"/>
              <w:spacing w:before="60" w:after="60"/>
              <w:rPr>
                <w:sz w:val="28"/>
                <w:szCs w:val="28"/>
              </w:rPr>
            </w:pPr>
            <w:r w:rsidRPr="009E02CC">
              <w:rPr>
                <w:spacing w:val="-2"/>
                <w:w w:val="105"/>
                <w:sz w:val="28"/>
                <w:szCs w:val="28"/>
              </w:rPr>
              <w:t>2.7.3</w:t>
            </w:r>
          </w:p>
        </w:tc>
        <w:tc>
          <w:tcPr>
            <w:tcW w:w="2625" w:type="pct"/>
            <w:vAlign w:val="center"/>
          </w:tcPr>
          <w:p w14:paraId="746A5327"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E04FDB9" w14:textId="77777777" w:rsidR="007655BC" w:rsidRPr="009E02CC" w:rsidRDefault="00B2637B" w:rsidP="005548CE">
            <w:pPr>
              <w:pStyle w:val="TableParagraph"/>
              <w:spacing w:before="60" w:after="60"/>
              <w:rPr>
                <w:sz w:val="28"/>
                <w:szCs w:val="28"/>
              </w:rPr>
            </w:pPr>
            <w:r w:rsidRPr="009E02CC">
              <w:rPr>
                <w:spacing w:val="-5"/>
                <w:sz w:val="28"/>
                <w:szCs w:val="28"/>
              </w:rPr>
              <w:t>SCT</w:t>
            </w:r>
          </w:p>
        </w:tc>
        <w:tc>
          <w:tcPr>
            <w:tcW w:w="1030" w:type="pct"/>
            <w:vAlign w:val="center"/>
          </w:tcPr>
          <w:p w14:paraId="1086741B"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1963550C" w14:textId="77777777" w:rsidTr="005548CE">
        <w:trPr>
          <w:trHeight w:val="340"/>
        </w:trPr>
        <w:tc>
          <w:tcPr>
            <w:tcW w:w="480" w:type="pct"/>
            <w:vAlign w:val="center"/>
          </w:tcPr>
          <w:p w14:paraId="38CCF5E3" w14:textId="77777777" w:rsidR="007655BC" w:rsidRPr="009E02CC" w:rsidRDefault="00B2637B" w:rsidP="005548CE">
            <w:pPr>
              <w:pStyle w:val="TableParagraph"/>
              <w:spacing w:before="60" w:after="60"/>
              <w:rPr>
                <w:sz w:val="28"/>
                <w:szCs w:val="28"/>
              </w:rPr>
            </w:pPr>
            <w:r w:rsidRPr="009E02CC">
              <w:rPr>
                <w:spacing w:val="-2"/>
                <w:w w:val="105"/>
                <w:sz w:val="28"/>
                <w:szCs w:val="28"/>
              </w:rPr>
              <w:t>2.7.4</w:t>
            </w:r>
          </w:p>
        </w:tc>
        <w:tc>
          <w:tcPr>
            <w:tcW w:w="2625" w:type="pct"/>
            <w:vAlign w:val="center"/>
          </w:tcPr>
          <w:p w14:paraId="2A01D258"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2EF3B62" w14:textId="77777777" w:rsidR="007655BC" w:rsidRPr="009E02CC" w:rsidRDefault="00B2637B" w:rsidP="005548CE">
            <w:pPr>
              <w:pStyle w:val="TableParagraph"/>
              <w:spacing w:before="60" w:after="60"/>
              <w:rPr>
                <w:sz w:val="28"/>
                <w:szCs w:val="28"/>
              </w:rPr>
            </w:pPr>
            <w:r w:rsidRPr="009E02CC">
              <w:rPr>
                <w:spacing w:val="-5"/>
                <w:sz w:val="28"/>
                <w:szCs w:val="28"/>
              </w:rPr>
              <w:t>TMD</w:t>
            </w:r>
          </w:p>
        </w:tc>
        <w:tc>
          <w:tcPr>
            <w:tcW w:w="1030" w:type="pct"/>
            <w:vAlign w:val="center"/>
          </w:tcPr>
          <w:p w14:paraId="4EC5E808" w14:textId="77777777" w:rsidR="007655BC" w:rsidRPr="009E02CC" w:rsidRDefault="00B2637B" w:rsidP="005548CE">
            <w:pPr>
              <w:pStyle w:val="TableParagraph"/>
              <w:spacing w:before="60" w:after="60"/>
              <w:jc w:val="right"/>
              <w:rPr>
                <w:sz w:val="28"/>
                <w:szCs w:val="28"/>
              </w:rPr>
            </w:pPr>
            <w:r w:rsidRPr="009E02CC">
              <w:rPr>
                <w:spacing w:val="-2"/>
                <w:sz w:val="28"/>
                <w:szCs w:val="28"/>
              </w:rPr>
              <w:t>54,24</w:t>
            </w:r>
          </w:p>
        </w:tc>
      </w:tr>
      <w:tr w:rsidR="007655BC" w:rsidRPr="009E02CC" w14:paraId="0AF8B975" w14:textId="77777777" w:rsidTr="005548CE">
        <w:trPr>
          <w:trHeight w:val="340"/>
        </w:trPr>
        <w:tc>
          <w:tcPr>
            <w:tcW w:w="480" w:type="pct"/>
            <w:vAlign w:val="center"/>
          </w:tcPr>
          <w:p w14:paraId="12C2748B" w14:textId="77777777" w:rsidR="007655BC" w:rsidRPr="009E02CC" w:rsidRDefault="00B2637B" w:rsidP="005548CE">
            <w:pPr>
              <w:pStyle w:val="TableParagraph"/>
              <w:spacing w:before="60" w:after="60"/>
              <w:rPr>
                <w:sz w:val="28"/>
                <w:szCs w:val="28"/>
              </w:rPr>
            </w:pPr>
            <w:r w:rsidRPr="009E02CC">
              <w:rPr>
                <w:spacing w:val="-2"/>
                <w:w w:val="105"/>
                <w:sz w:val="28"/>
                <w:szCs w:val="28"/>
              </w:rPr>
              <w:t>2.7.5</w:t>
            </w:r>
          </w:p>
        </w:tc>
        <w:tc>
          <w:tcPr>
            <w:tcW w:w="2625" w:type="pct"/>
            <w:vAlign w:val="center"/>
          </w:tcPr>
          <w:p w14:paraId="48FDC167"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9F15C24" w14:textId="77777777" w:rsidR="007655BC" w:rsidRPr="009E02CC" w:rsidRDefault="00B2637B" w:rsidP="005548CE">
            <w:pPr>
              <w:pStyle w:val="TableParagraph"/>
              <w:spacing w:before="60" w:after="60"/>
              <w:rPr>
                <w:sz w:val="28"/>
                <w:szCs w:val="28"/>
              </w:rPr>
            </w:pPr>
            <w:r w:rsidRPr="009E02CC">
              <w:rPr>
                <w:spacing w:val="-5"/>
                <w:sz w:val="28"/>
                <w:szCs w:val="28"/>
              </w:rPr>
              <w:t>SKC</w:t>
            </w:r>
          </w:p>
        </w:tc>
        <w:tc>
          <w:tcPr>
            <w:tcW w:w="1030" w:type="pct"/>
            <w:vAlign w:val="center"/>
          </w:tcPr>
          <w:p w14:paraId="4B68B51B" w14:textId="77777777" w:rsidR="007655BC" w:rsidRPr="009E02CC" w:rsidRDefault="00B2637B" w:rsidP="005548CE">
            <w:pPr>
              <w:pStyle w:val="TableParagraph"/>
              <w:spacing w:before="60" w:after="60"/>
              <w:jc w:val="right"/>
              <w:rPr>
                <w:sz w:val="28"/>
                <w:szCs w:val="28"/>
              </w:rPr>
            </w:pPr>
            <w:r w:rsidRPr="009E02CC">
              <w:rPr>
                <w:spacing w:val="-2"/>
                <w:sz w:val="28"/>
                <w:szCs w:val="28"/>
              </w:rPr>
              <w:t>258,90</w:t>
            </w:r>
          </w:p>
        </w:tc>
      </w:tr>
      <w:tr w:rsidR="007655BC" w:rsidRPr="009E02CC" w14:paraId="0A7A3680" w14:textId="77777777" w:rsidTr="005548CE">
        <w:trPr>
          <w:trHeight w:val="340"/>
        </w:trPr>
        <w:tc>
          <w:tcPr>
            <w:tcW w:w="480" w:type="pct"/>
            <w:vAlign w:val="center"/>
          </w:tcPr>
          <w:p w14:paraId="02EF7F85" w14:textId="77777777" w:rsidR="007655BC" w:rsidRPr="009E02CC" w:rsidRDefault="00B2637B" w:rsidP="005548CE">
            <w:pPr>
              <w:pStyle w:val="TableParagraph"/>
              <w:spacing w:before="60" w:after="60"/>
              <w:rPr>
                <w:sz w:val="28"/>
                <w:szCs w:val="28"/>
              </w:rPr>
            </w:pPr>
            <w:r w:rsidRPr="009E02CC">
              <w:rPr>
                <w:spacing w:val="-2"/>
                <w:w w:val="105"/>
                <w:sz w:val="28"/>
                <w:szCs w:val="28"/>
              </w:rPr>
              <w:t>2.7.6</w:t>
            </w:r>
          </w:p>
        </w:tc>
        <w:tc>
          <w:tcPr>
            <w:tcW w:w="2625" w:type="pct"/>
            <w:vAlign w:val="center"/>
          </w:tcPr>
          <w:p w14:paraId="38FBC5C4"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2DDECFBE" w14:textId="77777777" w:rsidR="007655BC" w:rsidRPr="009E02CC" w:rsidRDefault="00B2637B" w:rsidP="005548CE">
            <w:pPr>
              <w:pStyle w:val="TableParagraph"/>
              <w:spacing w:before="60" w:after="60"/>
              <w:rPr>
                <w:sz w:val="28"/>
                <w:szCs w:val="28"/>
              </w:rPr>
            </w:pPr>
            <w:r w:rsidRPr="009E02CC">
              <w:rPr>
                <w:spacing w:val="-5"/>
                <w:sz w:val="28"/>
                <w:szCs w:val="28"/>
              </w:rPr>
              <w:t>SKS</w:t>
            </w:r>
          </w:p>
        </w:tc>
        <w:tc>
          <w:tcPr>
            <w:tcW w:w="1030" w:type="pct"/>
            <w:vAlign w:val="center"/>
          </w:tcPr>
          <w:p w14:paraId="57D466D7" w14:textId="77777777" w:rsidR="007655BC" w:rsidRPr="009E02CC" w:rsidRDefault="00B2637B" w:rsidP="005548CE">
            <w:pPr>
              <w:pStyle w:val="TableParagraph"/>
              <w:spacing w:before="60" w:after="60"/>
              <w:jc w:val="right"/>
              <w:rPr>
                <w:sz w:val="28"/>
                <w:szCs w:val="28"/>
              </w:rPr>
            </w:pPr>
            <w:r w:rsidRPr="009E02CC">
              <w:rPr>
                <w:spacing w:val="-2"/>
                <w:sz w:val="28"/>
                <w:szCs w:val="28"/>
              </w:rPr>
              <w:t>20,30</w:t>
            </w:r>
          </w:p>
        </w:tc>
      </w:tr>
      <w:tr w:rsidR="007655BC" w:rsidRPr="009E02CC" w14:paraId="089CCAC2" w14:textId="77777777" w:rsidTr="005548CE">
        <w:trPr>
          <w:trHeight w:val="340"/>
        </w:trPr>
        <w:tc>
          <w:tcPr>
            <w:tcW w:w="480" w:type="pct"/>
            <w:vAlign w:val="center"/>
          </w:tcPr>
          <w:p w14:paraId="0D8991AA" w14:textId="77777777" w:rsidR="007655BC" w:rsidRPr="009E02CC" w:rsidRDefault="00B2637B" w:rsidP="005548CE">
            <w:pPr>
              <w:pStyle w:val="TableParagraph"/>
              <w:spacing w:before="60" w:after="60"/>
              <w:rPr>
                <w:b/>
                <w:sz w:val="28"/>
                <w:szCs w:val="28"/>
              </w:rPr>
            </w:pPr>
            <w:r w:rsidRPr="009E02CC">
              <w:rPr>
                <w:b/>
                <w:spacing w:val="-5"/>
                <w:w w:val="105"/>
                <w:sz w:val="28"/>
                <w:szCs w:val="28"/>
              </w:rPr>
              <w:t>2.8</w:t>
            </w:r>
          </w:p>
        </w:tc>
        <w:tc>
          <w:tcPr>
            <w:tcW w:w="2625" w:type="pct"/>
            <w:vAlign w:val="center"/>
          </w:tcPr>
          <w:p w14:paraId="71A5CCF8" w14:textId="77777777" w:rsidR="007655BC" w:rsidRPr="009E02CC" w:rsidRDefault="00B2637B" w:rsidP="005548CE">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00B5385D" w14:textId="77777777" w:rsidR="007655BC" w:rsidRPr="009E02CC" w:rsidRDefault="00B2637B" w:rsidP="005548CE">
            <w:pPr>
              <w:pStyle w:val="TableParagraph"/>
              <w:spacing w:before="60" w:after="60"/>
              <w:rPr>
                <w:b/>
                <w:sz w:val="28"/>
                <w:szCs w:val="28"/>
              </w:rPr>
            </w:pPr>
            <w:r w:rsidRPr="009E02CC">
              <w:rPr>
                <w:b/>
                <w:spacing w:val="-5"/>
                <w:sz w:val="28"/>
                <w:szCs w:val="28"/>
              </w:rPr>
              <w:t>CCC</w:t>
            </w:r>
          </w:p>
        </w:tc>
        <w:tc>
          <w:tcPr>
            <w:tcW w:w="1030" w:type="pct"/>
            <w:vAlign w:val="center"/>
          </w:tcPr>
          <w:p w14:paraId="433FFB69" w14:textId="77777777" w:rsidR="007655BC" w:rsidRPr="009E02CC" w:rsidRDefault="00B2637B" w:rsidP="005548CE">
            <w:pPr>
              <w:pStyle w:val="TableParagraph"/>
              <w:spacing w:before="60" w:after="60"/>
              <w:jc w:val="right"/>
              <w:rPr>
                <w:b/>
                <w:sz w:val="28"/>
                <w:szCs w:val="28"/>
              </w:rPr>
            </w:pPr>
            <w:r w:rsidRPr="009E02CC">
              <w:rPr>
                <w:b/>
                <w:spacing w:val="-2"/>
                <w:sz w:val="28"/>
                <w:szCs w:val="28"/>
              </w:rPr>
              <w:t>410,06</w:t>
            </w:r>
          </w:p>
        </w:tc>
      </w:tr>
      <w:tr w:rsidR="007655BC" w:rsidRPr="009E02CC" w14:paraId="16C4B1DB" w14:textId="77777777" w:rsidTr="005548CE">
        <w:trPr>
          <w:trHeight w:val="340"/>
        </w:trPr>
        <w:tc>
          <w:tcPr>
            <w:tcW w:w="480" w:type="pct"/>
            <w:vAlign w:val="center"/>
          </w:tcPr>
          <w:p w14:paraId="021B2ABB" w14:textId="77777777" w:rsidR="007655BC" w:rsidRPr="009E02CC" w:rsidRDefault="00B2637B" w:rsidP="005548CE">
            <w:pPr>
              <w:pStyle w:val="TableParagraph"/>
              <w:spacing w:before="60" w:after="60"/>
              <w:rPr>
                <w:sz w:val="28"/>
                <w:szCs w:val="28"/>
              </w:rPr>
            </w:pPr>
            <w:r w:rsidRPr="009E02CC">
              <w:rPr>
                <w:spacing w:val="-2"/>
                <w:w w:val="105"/>
                <w:sz w:val="28"/>
                <w:szCs w:val="28"/>
              </w:rPr>
              <w:t>2.8.1</w:t>
            </w:r>
          </w:p>
        </w:tc>
        <w:tc>
          <w:tcPr>
            <w:tcW w:w="2625" w:type="pct"/>
            <w:vAlign w:val="center"/>
          </w:tcPr>
          <w:p w14:paraId="6742E886"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0CDF5D6A" w14:textId="77777777" w:rsidR="007655BC" w:rsidRPr="009E02CC" w:rsidRDefault="00B2637B" w:rsidP="005548CE">
            <w:pPr>
              <w:pStyle w:val="TableParagraph"/>
              <w:spacing w:before="60" w:after="60"/>
              <w:rPr>
                <w:sz w:val="28"/>
                <w:szCs w:val="28"/>
              </w:rPr>
            </w:pPr>
            <w:r w:rsidRPr="009E02CC">
              <w:rPr>
                <w:spacing w:val="-5"/>
                <w:sz w:val="28"/>
                <w:szCs w:val="28"/>
              </w:rPr>
              <w:t>DGT</w:t>
            </w:r>
          </w:p>
        </w:tc>
        <w:tc>
          <w:tcPr>
            <w:tcW w:w="1030" w:type="pct"/>
            <w:vAlign w:val="center"/>
          </w:tcPr>
          <w:p w14:paraId="700F51DE" w14:textId="77777777" w:rsidR="007655BC" w:rsidRPr="009E02CC" w:rsidRDefault="00B2637B" w:rsidP="005548CE">
            <w:pPr>
              <w:pStyle w:val="TableParagraph"/>
              <w:spacing w:before="60" w:after="60"/>
              <w:jc w:val="right"/>
              <w:rPr>
                <w:sz w:val="28"/>
                <w:szCs w:val="28"/>
              </w:rPr>
            </w:pPr>
            <w:r w:rsidRPr="009E02CC">
              <w:rPr>
                <w:spacing w:val="-2"/>
                <w:sz w:val="28"/>
                <w:szCs w:val="28"/>
              </w:rPr>
              <w:t>294,08</w:t>
            </w:r>
          </w:p>
        </w:tc>
      </w:tr>
      <w:tr w:rsidR="007655BC" w:rsidRPr="009E02CC" w14:paraId="26DD8B32" w14:textId="77777777" w:rsidTr="005548CE">
        <w:trPr>
          <w:trHeight w:val="340"/>
        </w:trPr>
        <w:tc>
          <w:tcPr>
            <w:tcW w:w="480" w:type="pct"/>
            <w:vAlign w:val="center"/>
          </w:tcPr>
          <w:p w14:paraId="12E7C9F2" w14:textId="77777777" w:rsidR="007655BC" w:rsidRPr="009E02CC" w:rsidRDefault="00B2637B" w:rsidP="005548CE">
            <w:pPr>
              <w:pStyle w:val="TableParagraph"/>
              <w:spacing w:before="60" w:after="60"/>
              <w:rPr>
                <w:sz w:val="28"/>
                <w:szCs w:val="28"/>
              </w:rPr>
            </w:pPr>
            <w:r w:rsidRPr="009E02CC">
              <w:rPr>
                <w:spacing w:val="-2"/>
                <w:w w:val="105"/>
                <w:sz w:val="28"/>
                <w:szCs w:val="28"/>
              </w:rPr>
              <w:t>2.8.2</w:t>
            </w:r>
          </w:p>
        </w:tc>
        <w:tc>
          <w:tcPr>
            <w:tcW w:w="2625" w:type="pct"/>
            <w:vAlign w:val="center"/>
          </w:tcPr>
          <w:p w14:paraId="613B02E8"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FEB6EC0" w14:textId="77777777" w:rsidR="007655BC" w:rsidRPr="009E02CC" w:rsidRDefault="00B2637B" w:rsidP="005548CE">
            <w:pPr>
              <w:pStyle w:val="TableParagraph"/>
              <w:spacing w:before="60" w:after="60"/>
              <w:rPr>
                <w:sz w:val="28"/>
                <w:szCs w:val="28"/>
              </w:rPr>
            </w:pPr>
            <w:r w:rsidRPr="009E02CC">
              <w:rPr>
                <w:spacing w:val="-5"/>
                <w:sz w:val="28"/>
                <w:szCs w:val="28"/>
              </w:rPr>
              <w:t>DTL</w:t>
            </w:r>
          </w:p>
        </w:tc>
        <w:tc>
          <w:tcPr>
            <w:tcW w:w="1030" w:type="pct"/>
            <w:vAlign w:val="center"/>
          </w:tcPr>
          <w:p w14:paraId="760487E0" w14:textId="77777777" w:rsidR="007655BC" w:rsidRPr="009E02CC" w:rsidRDefault="00B2637B" w:rsidP="005548CE">
            <w:pPr>
              <w:pStyle w:val="TableParagraph"/>
              <w:spacing w:before="60" w:after="60"/>
              <w:jc w:val="right"/>
              <w:rPr>
                <w:sz w:val="28"/>
                <w:szCs w:val="28"/>
              </w:rPr>
            </w:pPr>
            <w:r w:rsidRPr="009E02CC">
              <w:rPr>
                <w:spacing w:val="-2"/>
                <w:sz w:val="28"/>
                <w:szCs w:val="28"/>
              </w:rPr>
              <w:t>37,73</w:t>
            </w:r>
          </w:p>
        </w:tc>
      </w:tr>
      <w:tr w:rsidR="007655BC" w:rsidRPr="009E02CC" w14:paraId="020ECF19" w14:textId="77777777" w:rsidTr="005548CE">
        <w:trPr>
          <w:trHeight w:val="340"/>
        </w:trPr>
        <w:tc>
          <w:tcPr>
            <w:tcW w:w="480" w:type="pct"/>
            <w:vAlign w:val="center"/>
          </w:tcPr>
          <w:p w14:paraId="1C31C985" w14:textId="77777777" w:rsidR="007655BC" w:rsidRPr="009E02CC" w:rsidRDefault="00B2637B" w:rsidP="005548CE">
            <w:pPr>
              <w:pStyle w:val="TableParagraph"/>
              <w:spacing w:before="60" w:after="60"/>
              <w:rPr>
                <w:sz w:val="28"/>
                <w:szCs w:val="28"/>
              </w:rPr>
            </w:pPr>
            <w:r w:rsidRPr="009E02CC">
              <w:rPr>
                <w:spacing w:val="-2"/>
                <w:w w:val="105"/>
                <w:sz w:val="28"/>
                <w:szCs w:val="28"/>
              </w:rPr>
              <w:t>2.8.3</w:t>
            </w:r>
          </w:p>
        </w:tc>
        <w:tc>
          <w:tcPr>
            <w:tcW w:w="2625" w:type="pct"/>
            <w:vAlign w:val="center"/>
          </w:tcPr>
          <w:p w14:paraId="3D0CAA50"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9EEA557" w14:textId="77777777" w:rsidR="007655BC" w:rsidRPr="009E02CC" w:rsidRDefault="00B2637B" w:rsidP="005548CE">
            <w:pPr>
              <w:pStyle w:val="TableParagraph"/>
              <w:spacing w:before="60" w:after="60"/>
              <w:rPr>
                <w:sz w:val="28"/>
                <w:szCs w:val="28"/>
              </w:rPr>
            </w:pPr>
            <w:r w:rsidRPr="009E02CC">
              <w:rPr>
                <w:spacing w:val="-5"/>
                <w:sz w:val="28"/>
                <w:szCs w:val="28"/>
              </w:rPr>
              <w:t>DCT</w:t>
            </w:r>
          </w:p>
        </w:tc>
        <w:tc>
          <w:tcPr>
            <w:tcW w:w="1030" w:type="pct"/>
            <w:vAlign w:val="center"/>
          </w:tcPr>
          <w:p w14:paraId="4349D21F" w14:textId="77777777" w:rsidR="007655BC" w:rsidRPr="009E02CC" w:rsidRDefault="00B2637B" w:rsidP="005548CE">
            <w:pPr>
              <w:pStyle w:val="TableParagraph"/>
              <w:spacing w:before="60" w:after="60"/>
              <w:jc w:val="right"/>
              <w:rPr>
                <w:sz w:val="28"/>
                <w:szCs w:val="28"/>
              </w:rPr>
            </w:pPr>
            <w:r w:rsidRPr="009E02CC">
              <w:rPr>
                <w:spacing w:val="-4"/>
                <w:sz w:val="28"/>
                <w:szCs w:val="28"/>
              </w:rPr>
              <w:t>8,50</w:t>
            </w:r>
          </w:p>
        </w:tc>
      </w:tr>
      <w:tr w:rsidR="007655BC" w:rsidRPr="009E02CC" w14:paraId="3B033DFD" w14:textId="77777777" w:rsidTr="005548CE">
        <w:trPr>
          <w:trHeight w:val="340"/>
        </w:trPr>
        <w:tc>
          <w:tcPr>
            <w:tcW w:w="480" w:type="pct"/>
            <w:vAlign w:val="center"/>
          </w:tcPr>
          <w:p w14:paraId="0D2BB1C6" w14:textId="77777777" w:rsidR="007655BC" w:rsidRPr="009E02CC" w:rsidRDefault="00B2637B" w:rsidP="005548CE">
            <w:pPr>
              <w:pStyle w:val="TableParagraph"/>
              <w:spacing w:before="60" w:after="60"/>
              <w:rPr>
                <w:sz w:val="28"/>
                <w:szCs w:val="28"/>
              </w:rPr>
            </w:pPr>
            <w:r w:rsidRPr="009E02CC">
              <w:rPr>
                <w:spacing w:val="-2"/>
                <w:w w:val="105"/>
                <w:sz w:val="28"/>
                <w:szCs w:val="28"/>
              </w:rPr>
              <w:t>2.8.4</w:t>
            </w:r>
          </w:p>
        </w:tc>
        <w:tc>
          <w:tcPr>
            <w:tcW w:w="2625" w:type="pct"/>
            <w:vAlign w:val="center"/>
          </w:tcPr>
          <w:p w14:paraId="604FBB8B"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DDAA052" w14:textId="77777777" w:rsidR="007655BC" w:rsidRPr="009E02CC" w:rsidRDefault="00B2637B" w:rsidP="005548CE">
            <w:pPr>
              <w:pStyle w:val="TableParagraph"/>
              <w:spacing w:before="60" w:after="60"/>
              <w:rPr>
                <w:sz w:val="28"/>
                <w:szCs w:val="28"/>
              </w:rPr>
            </w:pPr>
            <w:r w:rsidRPr="009E02CC">
              <w:rPr>
                <w:spacing w:val="-5"/>
                <w:sz w:val="28"/>
                <w:szCs w:val="28"/>
              </w:rPr>
              <w:t>DPC</w:t>
            </w:r>
          </w:p>
        </w:tc>
        <w:tc>
          <w:tcPr>
            <w:tcW w:w="1030" w:type="pct"/>
            <w:vAlign w:val="center"/>
          </w:tcPr>
          <w:p w14:paraId="77455CBA" w14:textId="77777777" w:rsidR="007655BC" w:rsidRPr="009E02CC" w:rsidRDefault="00B2637B" w:rsidP="005548CE">
            <w:pPr>
              <w:pStyle w:val="TableParagraph"/>
              <w:spacing w:before="60" w:after="60"/>
              <w:jc w:val="right"/>
              <w:rPr>
                <w:sz w:val="28"/>
                <w:szCs w:val="28"/>
              </w:rPr>
            </w:pPr>
            <w:r w:rsidRPr="009E02CC">
              <w:rPr>
                <w:spacing w:val="-4"/>
                <w:sz w:val="28"/>
                <w:szCs w:val="28"/>
              </w:rPr>
              <w:t>2,11</w:t>
            </w:r>
          </w:p>
        </w:tc>
      </w:tr>
      <w:tr w:rsidR="007655BC" w:rsidRPr="009E02CC" w14:paraId="14107512" w14:textId="77777777" w:rsidTr="005548CE">
        <w:trPr>
          <w:trHeight w:val="340"/>
        </w:trPr>
        <w:tc>
          <w:tcPr>
            <w:tcW w:w="480" w:type="pct"/>
            <w:vAlign w:val="center"/>
          </w:tcPr>
          <w:p w14:paraId="066DD47A" w14:textId="77777777" w:rsidR="007655BC" w:rsidRPr="009E02CC" w:rsidRDefault="00B2637B" w:rsidP="005548CE">
            <w:pPr>
              <w:pStyle w:val="TableParagraph"/>
              <w:spacing w:before="60" w:after="60"/>
              <w:rPr>
                <w:sz w:val="28"/>
                <w:szCs w:val="28"/>
              </w:rPr>
            </w:pPr>
            <w:r w:rsidRPr="009E02CC">
              <w:rPr>
                <w:spacing w:val="-2"/>
                <w:w w:val="105"/>
                <w:sz w:val="28"/>
                <w:szCs w:val="28"/>
              </w:rPr>
              <w:t>2.8.5</w:t>
            </w:r>
          </w:p>
        </w:tc>
        <w:tc>
          <w:tcPr>
            <w:tcW w:w="2625" w:type="pct"/>
            <w:vAlign w:val="center"/>
          </w:tcPr>
          <w:p w14:paraId="3E7CFD53"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C0F2B0C" w14:textId="77777777" w:rsidR="007655BC" w:rsidRPr="009E02CC" w:rsidRDefault="00B2637B" w:rsidP="005548CE">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CF359A7" w14:textId="77777777" w:rsidR="007655BC" w:rsidRPr="009E02CC" w:rsidRDefault="00B2637B" w:rsidP="005548CE">
            <w:pPr>
              <w:pStyle w:val="TableParagraph"/>
              <w:spacing w:before="60" w:after="60"/>
              <w:rPr>
                <w:sz w:val="28"/>
                <w:szCs w:val="28"/>
              </w:rPr>
            </w:pPr>
            <w:r w:rsidRPr="009E02CC">
              <w:rPr>
                <w:spacing w:val="-5"/>
                <w:sz w:val="28"/>
                <w:szCs w:val="28"/>
              </w:rPr>
              <w:t>DDD</w:t>
            </w:r>
          </w:p>
        </w:tc>
        <w:tc>
          <w:tcPr>
            <w:tcW w:w="1030" w:type="pct"/>
            <w:vAlign w:val="center"/>
          </w:tcPr>
          <w:p w14:paraId="2EC343E5"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0C79DF8C" w14:textId="77777777" w:rsidTr="005548CE">
        <w:trPr>
          <w:trHeight w:val="340"/>
        </w:trPr>
        <w:tc>
          <w:tcPr>
            <w:tcW w:w="480" w:type="pct"/>
            <w:vAlign w:val="center"/>
          </w:tcPr>
          <w:p w14:paraId="5667F4F3" w14:textId="77777777" w:rsidR="007655BC" w:rsidRPr="009E02CC" w:rsidRDefault="00B2637B" w:rsidP="005548CE">
            <w:pPr>
              <w:pStyle w:val="TableParagraph"/>
              <w:spacing w:before="60" w:after="60"/>
              <w:rPr>
                <w:sz w:val="28"/>
                <w:szCs w:val="28"/>
              </w:rPr>
            </w:pPr>
            <w:r w:rsidRPr="009E02CC">
              <w:rPr>
                <w:spacing w:val="-2"/>
                <w:w w:val="105"/>
                <w:sz w:val="28"/>
                <w:szCs w:val="28"/>
              </w:rPr>
              <w:t>2.8.6</w:t>
            </w:r>
          </w:p>
        </w:tc>
        <w:tc>
          <w:tcPr>
            <w:tcW w:w="2625" w:type="pct"/>
            <w:vAlign w:val="center"/>
          </w:tcPr>
          <w:p w14:paraId="6D2CFE11"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721BD2AD" w14:textId="77777777" w:rsidR="007655BC" w:rsidRPr="009E02CC" w:rsidRDefault="00B2637B" w:rsidP="005548CE">
            <w:pPr>
              <w:pStyle w:val="TableParagraph"/>
              <w:spacing w:before="60" w:after="60"/>
              <w:rPr>
                <w:sz w:val="28"/>
                <w:szCs w:val="28"/>
              </w:rPr>
            </w:pPr>
            <w:r w:rsidRPr="009E02CC">
              <w:rPr>
                <w:spacing w:val="-5"/>
                <w:sz w:val="28"/>
                <w:szCs w:val="28"/>
              </w:rPr>
              <w:t>DRA</w:t>
            </w:r>
          </w:p>
        </w:tc>
        <w:tc>
          <w:tcPr>
            <w:tcW w:w="1030" w:type="pct"/>
            <w:vAlign w:val="center"/>
          </w:tcPr>
          <w:p w14:paraId="306E2478" w14:textId="77777777" w:rsidR="007655BC" w:rsidRPr="009E02CC" w:rsidRDefault="00B2637B" w:rsidP="005548CE">
            <w:pPr>
              <w:pStyle w:val="TableParagraph"/>
              <w:spacing w:before="60" w:after="60"/>
              <w:jc w:val="right"/>
              <w:rPr>
                <w:sz w:val="28"/>
                <w:szCs w:val="28"/>
              </w:rPr>
            </w:pPr>
            <w:r w:rsidRPr="009E02CC">
              <w:rPr>
                <w:spacing w:val="-4"/>
                <w:sz w:val="28"/>
                <w:szCs w:val="28"/>
              </w:rPr>
              <w:t>2,00</w:t>
            </w:r>
          </w:p>
        </w:tc>
      </w:tr>
      <w:tr w:rsidR="007655BC" w:rsidRPr="009E02CC" w14:paraId="755E151D" w14:textId="77777777" w:rsidTr="005548CE">
        <w:trPr>
          <w:trHeight w:val="340"/>
        </w:trPr>
        <w:tc>
          <w:tcPr>
            <w:tcW w:w="480" w:type="pct"/>
            <w:vAlign w:val="center"/>
          </w:tcPr>
          <w:p w14:paraId="3A81AA11" w14:textId="77777777" w:rsidR="007655BC" w:rsidRPr="009E02CC" w:rsidRDefault="00B2637B" w:rsidP="005548CE">
            <w:pPr>
              <w:pStyle w:val="TableParagraph"/>
              <w:spacing w:before="60" w:after="60"/>
              <w:rPr>
                <w:sz w:val="28"/>
                <w:szCs w:val="28"/>
              </w:rPr>
            </w:pPr>
            <w:r w:rsidRPr="009E02CC">
              <w:rPr>
                <w:spacing w:val="-2"/>
                <w:w w:val="105"/>
                <w:sz w:val="28"/>
                <w:szCs w:val="28"/>
              </w:rPr>
              <w:t>2.8.7</w:t>
            </w:r>
          </w:p>
        </w:tc>
        <w:tc>
          <w:tcPr>
            <w:tcW w:w="2625" w:type="pct"/>
            <w:vAlign w:val="center"/>
          </w:tcPr>
          <w:p w14:paraId="1B662E76"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A112801" w14:textId="77777777" w:rsidR="007655BC" w:rsidRPr="009E02CC" w:rsidRDefault="00B2637B" w:rsidP="005548CE">
            <w:pPr>
              <w:pStyle w:val="TableParagraph"/>
              <w:spacing w:before="60" w:after="60"/>
              <w:rPr>
                <w:sz w:val="28"/>
                <w:szCs w:val="28"/>
              </w:rPr>
            </w:pPr>
            <w:r w:rsidRPr="009E02CC">
              <w:rPr>
                <w:spacing w:val="-5"/>
                <w:sz w:val="28"/>
                <w:szCs w:val="28"/>
              </w:rPr>
              <w:t>DNL</w:t>
            </w:r>
          </w:p>
        </w:tc>
        <w:tc>
          <w:tcPr>
            <w:tcW w:w="1030" w:type="pct"/>
            <w:vAlign w:val="center"/>
          </w:tcPr>
          <w:p w14:paraId="3F387E9D" w14:textId="77777777" w:rsidR="007655BC" w:rsidRPr="009E02CC" w:rsidRDefault="00B2637B" w:rsidP="005548CE">
            <w:pPr>
              <w:pStyle w:val="TableParagraph"/>
              <w:spacing w:before="60" w:after="60"/>
              <w:jc w:val="right"/>
              <w:rPr>
                <w:sz w:val="28"/>
                <w:szCs w:val="28"/>
              </w:rPr>
            </w:pPr>
            <w:r w:rsidRPr="009E02CC">
              <w:rPr>
                <w:spacing w:val="-2"/>
                <w:sz w:val="28"/>
                <w:szCs w:val="28"/>
              </w:rPr>
              <w:t>36,99</w:t>
            </w:r>
          </w:p>
        </w:tc>
      </w:tr>
      <w:tr w:rsidR="007655BC" w:rsidRPr="009E02CC" w14:paraId="6865C708" w14:textId="77777777" w:rsidTr="005548CE">
        <w:trPr>
          <w:trHeight w:val="340"/>
        </w:trPr>
        <w:tc>
          <w:tcPr>
            <w:tcW w:w="480" w:type="pct"/>
            <w:vAlign w:val="center"/>
          </w:tcPr>
          <w:p w14:paraId="355CEFB3" w14:textId="77777777" w:rsidR="007655BC" w:rsidRPr="009E02CC" w:rsidRDefault="00B2637B" w:rsidP="005548CE">
            <w:pPr>
              <w:pStyle w:val="TableParagraph"/>
              <w:spacing w:before="60" w:after="60"/>
              <w:rPr>
                <w:sz w:val="28"/>
                <w:szCs w:val="28"/>
              </w:rPr>
            </w:pPr>
            <w:r w:rsidRPr="009E02CC">
              <w:rPr>
                <w:spacing w:val="-2"/>
                <w:w w:val="105"/>
                <w:sz w:val="28"/>
                <w:szCs w:val="28"/>
              </w:rPr>
              <w:t>2.8.8</w:t>
            </w:r>
          </w:p>
        </w:tc>
        <w:tc>
          <w:tcPr>
            <w:tcW w:w="2625" w:type="pct"/>
            <w:vAlign w:val="center"/>
          </w:tcPr>
          <w:p w14:paraId="49646ABD"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C5F9DCB" w14:textId="77777777" w:rsidR="007655BC" w:rsidRPr="009E02CC" w:rsidRDefault="00B2637B" w:rsidP="005548CE">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B353302" w14:textId="77777777" w:rsidR="007655BC" w:rsidRPr="009E02CC" w:rsidRDefault="00B2637B" w:rsidP="005548CE">
            <w:pPr>
              <w:pStyle w:val="TableParagraph"/>
              <w:spacing w:before="60" w:after="60"/>
              <w:rPr>
                <w:sz w:val="28"/>
                <w:szCs w:val="28"/>
              </w:rPr>
            </w:pPr>
            <w:r w:rsidRPr="009E02CC">
              <w:rPr>
                <w:spacing w:val="-5"/>
                <w:sz w:val="28"/>
                <w:szCs w:val="28"/>
              </w:rPr>
              <w:lastRenderedPageBreak/>
              <w:t>DBV</w:t>
            </w:r>
          </w:p>
        </w:tc>
        <w:tc>
          <w:tcPr>
            <w:tcW w:w="1030" w:type="pct"/>
            <w:vAlign w:val="center"/>
          </w:tcPr>
          <w:p w14:paraId="72F2D1C1" w14:textId="77777777" w:rsidR="007655BC" w:rsidRPr="009E02CC" w:rsidRDefault="00B2637B" w:rsidP="005548CE">
            <w:pPr>
              <w:pStyle w:val="TableParagraph"/>
              <w:spacing w:before="60" w:after="60"/>
              <w:jc w:val="right"/>
              <w:rPr>
                <w:sz w:val="28"/>
                <w:szCs w:val="28"/>
              </w:rPr>
            </w:pPr>
            <w:r w:rsidRPr="009E02CC">
              <w:rPr>
                <w:spacing w:val="-4"/>
                <w:sz w:val="28"/>
                <w:szCs w:val="28"/>
              </w:rPr>
              <w:t>0,11</w:t>
            </w:r>
          </w:p>
        </w:tc>
      </w:tr>
      <w:tr w:rsidR="007655BC" w:rsidRPr="009E02CC" w14:paraId="1A74B331" w14:textId="77777777" w:rsidTr="005548CE">
        <w:trPr>
          <w:trHeight w:val="340"/>
        </w:trPr>
        <w:tc>
          <w:tcPr>
            <w:tcW w:w="480" w:type="pct"/>
            <w:vAlign w:val="center"/>
          </w:tcPr>
          <w:p w14:paraId="239169BB" w14:textId="77777777" w:rsidR="007655BC" w:rsidRPr="009E02CC" w:rsidRDefault="00B2637B" w:rsidP="005548CE">
            <w:pPr>
              <w:pStyle w:val="TableParagraph"/>
              <w:spacing w:before="60" w:after="60"/>
              <w:rPr>
                <w:sz w:val="28"/>
                <w:szCs w:val="28"/>
              </w:rPr>
            </w:pPr>
            <w:r w:rsidRPr="009E02CC">
              <w:rPr>
                <w:spacing w:val="-2"/>
                <w:w w:val="105"/>
                <w:sz w:val="28"/>
                <w:szCs w:val="28"/>
              </w:rPr>
              <w:t>2.8.9</w:t>
            </w:r>
          </w:p>
        </w:tc>
        <w:tc>
          <w:tcPr>
            <w:tcW w:w="2625" w:type="pct"/>
            <w:vAlign w:val="center"/>
          </w:tcPr>
          <w:p w14:paraId="1C91ED06"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253EBA9A" w14:textId="77777777" w:rsidR="007655BC" w:rsidRPr="009E02CC" w:rsidRDefault="00B2637B" w:rsidP="005548CE">
            <w:pPr>
              <w:pStyle w:val="TableParagraph"/>
              <w:spacing w:before="60" w:after="60"/>
              <w:rPr>
                <w:sz w:val="28"/>
                <w:szCs w:val="28"/>
              </w:rPr>
            </w:pPr>
            <w:r w:rsidRPr="009E02CC">
              <w:rPr>
                <w:spacing w:val="-5"/>
                <w:sz w:val="28"/>
                <w:szCs w:val="28"/>
              </w:rPr>
              <w:t>DCH</w:t>
            </w:r>
          </w:p>
        </w:tc>
        <w:tc>
          <w:tcPr>
            <w:tcW w:w="1030" w:type="pct"/>
            <w:vAlign w:val="center"/>
          </w:tcPr>
          <w:p w14:paraId="72895AFE" w14:textId="77777777" w:rsidR="007655BC" w:rsidRPr="009E02CC" w:rsidRDefault="00B2637B" w:rsidP="005548CE">
            <w:pPr>
              <w:pStyle w:val="TableParagraph"/>
              <w:spacing w:before="60" w:after="60"/>
              <w:jc w:val="right"/>
              <w:rPr>
                <w:sz w:val="28"/>
                <w:szCs w:val="28"/>
              </w:rPr>
            </w:pPr>
            <w:r w:rsidRPr="009E02CC">
              <w:rPr>
                <w:spacing w:val="-4"/>
                <w:sz w:val="28"/>
                <w:szCs w:val="28"/>
              </w:rPr>
              <w:t>0,90</w:t>
            </w:r>
          </w:p>
        </w:tc>
      </w:tr>
      <w:tr w:rsidR="007655BC" w:rsidRPr="009E02CC" w14:paraId="18551E68" w14:textId="77777777" w:rsidTr="005548CE">
        <w:trPr>
          <w:trHeight w:val="340"/>
        </w:trPr>
        <w:tc>
          <w:tcPr>
            <w:tcW w:w="480" w:type="pct"/>
            <w:vAlign w:val="center"/>
          </w:tcPr>
          <w:p w14:paraId="0A0B2E74" w14:textId="77777777" w:rsidR="007655BC" w:rsidRPr="009E02CC" w:rsidRDefault="00B2637B" w:rsidP="005548CE">
            <w:pPr>
              <w:pStyle w:val="TableParagraph"/>
              <w:spacing w:before="60" w:after="60"/>
              <w:rPr>
                <w:sz w:val="28"/>
                <w:szCs w:val="28"/>
              </w:rPr>
            </w:pPr>
            <w:r w:rsidRPr="009E02CC">
              <w:rPr>
                <w:spacing w:val="-2"/>
                <w:w w:val="105"/>
                <w:sz w:val="28"/>
                <w:szCs w:val="28"/>
              </w:rPr>
              <w:t>2.8.10</w:t>
            </w:r>
          </w:p>
        </w:tc>
        <w:tc>
          <w:tcPr>
            <w:tcW w:w="2625" w:type="pct"/>
            <w:vAlign w:val="center"/>
          </w:tcPr>
          <w:p w14:paraId="6A01CED6"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6268D882" w14:textId="77777777" w:rsidR="007655BC" w:rsidRPr="009E02CC" w:rsidRDefault="00B2637B" w:rsidP="005548CE">
            <w:pPr>
              <w:pStyle w:val="TableParagraph"/>
              <w:spacing w:before="60" w:after="60"/>
              <w:rPr>
                <w:sz w:val="28"/>
                <w:szCs w:val="28"/>
              </w:rPr>
            </w:pPr>
            <w:r w:rsidRPr="009E02CC">
              <w:rPr>
                <w:spacing w:val="-5"/>
                <w:sz w:val="28"/>
                <w:szCs w:val="28"/>
              </w:rPr>
              <w:t>DKV</w:t>
            </w:r>
          </w:p>
        </w:tc>
        <w:tc>
          <w:tcPr>
            <w:tcW w:w="1030" w:type="pct"/>
            <w:vAlign w:val="center"/>
          </w:tcPr>
          <w:p w14:paraId="6B46DB3A" w14:textId="77777777" w:rsidR="007655BC" w:rsidRPr="009E02CC" w:rsidRDefault="00B2637B" w:rsidP="005548CE">
            <w:pPr>
              <w:pStyle w:val="TableParagraph"/>
              <w:spacing w:before="60" w:after="60"/>
              <w:jc w:val="right"/>
              <w:rPr>
                <w:sz w:val="28"/>
                <w:szCs w:val="28"/>
              </w:rPr>
            </w:pPr>
            <w:r w:rsidRPr="009E02CC">
              <w:rPr>
                <w:spacing w:val="-2"/>
                <w:sz w:val="28"/>
                <w:szCs w:val="28"/>
              </w:rPr>
              <w:t>27,64</w:t>
            </w:r>
          </w:p>
        </w:tc>
      </w:tr>
      <w:tr w:rsidR="007655BC" w:rsidRPr="009E02CC" w14:paraId="27257357" w14:textId="77777777" w:rsidTr="005548CE">
        <w:trPr>
          <w:trHeight w:val="340"/>
        </w:trPr>
        <w:tc>
          <w:tcPr>
            <w:tcW w:w="480" w:type="pct"/>
            <w:vAlign w:val="center"/>
          </w:tcPr>
          <w:p w14:paraId="147C49A2" w14:textId="77777777" w:rsidR="007655BC" w:rsidRPr="009E02CC" w:rsidRDefault="00B2637B" w:rsidP="005548CE">
            <w:pPr>
              <w:pStyle w:val="TableParagraph"/>
              <w:spacing w:before="60" w:after="60"/>
              <w:rPr>
                <w:b/>
                <w:sz w:val="28"/>
                <w:szCs w:val="28"/>
              </w:rPr>
            </w:pPr>
            <w:r w:rsidRPr="009E02CC">
              <w:rPr>
                <w:b/>
                <w:spacing w:val="-5"/>
                <w:w w:val="105"/>
                <w:sz w:val="28"/>
                <w:szCs w:val="28"/>
              </w:rPr>
              <w:t>2.9</w:t>
            </w:r>
          </w:p>
        </w:tc>
        <w:tc>
          <w:tcPr>
            <w:tcW w:w="2625" w:type="pct"/>
            <w:vAlign w:val="center"/>
          </w:tcPr>
          <w:p w14:paraId="7F219B1F" w14:textId="77777777" w:rsidR="007655BC" w:rsidRPr="009E02CC" w:rsidRDefault="00B2637B" w:rsidP="005548CE">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748FB35" w14:textId="77777777" w:rsidR="007655BC" w:rsidRPr="009E02CC" w:rsidRDefault="00B2637B" w:rsidP="005548CE">
            <w:pPr>
              <w:pStyle w:val="TableParagraph"/>
              <w:spacing w:before="60" w:after="60"/>
              <w:rPr>
                <w:b/>
                <w:sz w:val="28"/>
                <w:szCs w:val="28"/>
              </w:rPr>
            </w:pPr>
            <w:r w:rsidRPr="009E02CC">
              <w:rPr>
                <w:b/>
                <w:spacing w:val="-5"/>
                <w:sz w:val="28"/>
                <w:szCs w:val="28"/>
              </w:rPr>
              <w:t>TON</w:t>
            </w:r>
          </w:p>
        </w:tc>
        <w:tc>
          <w:tcPr>
            <w:tcW w:w="1030" w:type="pct"/>
            <w:vAlign w:val="center"/>
          </w:tcPr>
          <w:p w14:paraId="55D9FF56" w14:textId="77777777" w:rsidR="007655BC" w:rsidRPr="009E02CC" w:rsidRDefault="00B2637B" w:rsidP="005548CE">
            <w:pPr>
              <w:pStyle w:val="TableParagraph"/>
              <w:spacing w:before="60" w:after="60"/>
              <w:jc w:val="right"/>
              <w:rPr>
                <w:b/>
                <w:sz w:val="28"/>
                <w:szCs w:val="28"/>
              </w:rPr>
            </w:pPr>
            <w:r w:rsidRPr="009E02CC">
              <w:rPr>
                <w:b/>
                <w:spacing w:val="-2"/>
                <w:sz w:val="28"/>
                <w:szCs w:val="28"/>
              </w:rPr>
              <w:t>25,16</w:t>
            </w:r>
          </w:p>
        </w:tc>
      </w:tr>
      <w:tr w:rsidR="007655BC" w:rsidRPr="009E02CC" w14:paraId="5F775F45" w14:textId="77777777" w:rsidTr="005548CE">
        <w:trPr>
          <w:trHeight w:val="340"/>
        </w:trPr>
        <w:tc>
          <w:tcPr>
            <w:tcW w:w="480" w:type="pct"/>
            <w:vAlign w:val="center"/>
          </w:tcPr>
          <w:p w14:paraId="62C69610" w14:textId="77777777" w:rsidR="007655BC" w:rsidRPr="009E02CC" w:rsidRDefault="00B2637B" w:rsidP="005548CE">
            <w:pPr>
              <w:pStyle w:val="TableParagraph"/>
              <w:spacing w:before="60" w:after="60"/>
              <w:rPr>
                <w:b/>
                <w:sz w:val="28"/>
                <w:szCs w:val="28"/>
              </w:rPr>
            </w:pPr>
            <w:r w:rsidRPr="009E02CC">
              <w:rPr>
                <w:b/>
                <w:spacing w:val="-4"/>
                <w:w w:val="105"/>
                <w:sz w:val="28"/>
                <w:szCs w:val="28"/>
              </w:rPr>
              <w:t>2.10</w:t>
            </w:r>
          </w:p>
        </w:tc>
        <w:tc>
          <w:tcPr>
            <w:tcW w:w="2625" w:type="pct"/>
            <w:vAlign w:val="center"/>
          </w:tcPr>
          <w:p w14:paraId="7777CC42" w14:textId="77777777" w:rsidR="007655BC" w:rsidRPr="009E02CC" w:rsidRDefault="00B2637B" w:rsidP="005548CE">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9E4081F" w14:textId="77777777" w:rsidR="007655BC" w:rsidRPr="009E02CC" w:rsidRDefault="00B2637B" w:rsidP="005548CE">
            <w:pPr>
              <w:pStyle w:val="TableParagraph"/>
              <w:spacing w:before="60" w:after="60"/>
              <w:rPr>
                <w:b/>
                <w:sz w:val="28"/>
                <w:szCs w:val="28"/>
              </w:rPr>
            </w:pPr>
            <w:r w:rsidRPr="009E02CC">
              <w:rPr>
                <w:b/>
                <w:spacing w:val="-5"/>
                <w:sz w:val="28"/>
                <w:szCs w:val="28"/>
              </w:rPr>
              <w:t>TIN</w:t>
            </w:r>
          </w:p>
        </w:tc>
        <w:tc>
          <w:tcPr>
            <w:tcW w:w="1030" w:type="pct"/>
            <w:vAlign w:val="center"/>
          </w:tcPr>
          <w:p w14:paraId="4C1868C0" w14:textId="77777777" w:rsidR="007655BC" w:rsidRPr="009E02CC" w:rsidRDefault="00B2637B" w:rsidP="005548CE">
            <w:pPr>
              <w:pStyle w:val="TableParagraph"/>
              <w:spacing w:before="60" w:after="60"/>
              <w:jc w:val="right"/>
              <w:rPr>
                <w:b/>
                <w:sz w:val="28"/>
                <w:szCs w:val="28"/>
              </w:rPr>
            </w:pPr>
            <w:r w:rsidRPr="009E02CC">
              <w:rPr>
                <w:b/>
                <w:spacing w:val="-4"/>
                <w:sz w:val="28"/>
                <w:szCs w:val="28"/>
              </w:rPr>
              <w:t>0,11</w:t>
            </w:r>
          </w:p>
        </w:tc>
      </w:tr>
      <w:tr w:rsidR="007655BC" w:rsidRPr="009E02CC" w14:paraId="4BFC8965" w14:textId="77777777" w:rsidTr="005548CE">
        <w:trPr>
          <w:trHeight w:val="340"/>
        </w:trPr>
        <w:tc>
          <w:tcPr>
            <w:tcW w:w="480" w:type="pct"/>
            <w:vAlign w:val="center"/>
          </w:tcPr>
          <w:p w14:paraId="018ECBE3" w14:textId="77777777" w:rsidR="007655BC" w:rsidRPr="009E02CC" w:rsidRDefault="00B2637B" w:rsidP="005548CE">
            <w:pPr>
              <w:pStyle w:val="TableParagraph"/>
              <w:spacing w:before="60" w:after="60"/>
              <w:rPr>
                <w:b/>
                <w:sz w:val="28"/>
                <w:szCs w:val="28"/>
              </w:rPr>
            </w:pPr>
            <w:r w:rsidRPr="009E02CC">
              <w:rPr>
                <w:b/>
                <w:spacing w:val="-4"/>
                <w:w w:val="105"/>
                <w:sz w:val="28"/>
                <w:szCs w:val="28"/>
              </w:rPr>
              <w:t>2.11</w:t>
            </w:r>
          </w:p>
        </w:tc>
        <w:tc>
          <w:tcPr>
            <w:tcW w:w="2625" w:type="pct"/>
            <w:vAlign w:val="center"/>
          </w:tcPr>
          <w:p w14:paraId="5E307391" w14:textId="77777777" w:rsidR="007655BC" w:rsidRPr="009E02CC" w:rsidRDefault="00B2637B" w:rsidP="005548CE">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3CE730C" w14:textId="77777777" w:rsidR="007655BC" w:rsidRPr="009E02CC" w:rsidRDefault="00B2637B" w:rsidP="005548CE">
            <w:pPr>
              <w:pStyle w:val="TableParagraph"/>
              <w:spacing w:before="60" w:after="60"/>
              <w:rPr>
                <w:b/>
                <w:sz w:val="28"/>
                <w:szCs w:val="28"/>
              </w:rPr>
            </w:pPr>
            <w:r w:rsidRPr="009E02CC">
              <w:rPr>
                <w:b/>
                <w:spacing w:val="-5"/>
                <w:sz w:val="28"/>
                <w:szCs w:val="28"/>
              </w:rPr>
              <w:t>NTD</w:t>
            </w:r>
          </w:p>
        </w:tc>
        <w:tc>
          <w:tcPr>
            <w:tcW w:w="1030" w:type="pct"/>
            <w:vAlign w:val="center"/>
          </w:tcPr>
          <w:p w14:paraId="22204B7C" w14:textId="77777777" w:rsidR="007655BC" w:rsidRPr="009E02CC" w:rsidRDefault="00B2637B" w:rsidP="005548CE">
            <w:pPr>
              <w:pStyle w:val="TableParagraph"/>
              <w:spacing w:before="60" w:after="60"/>
              <w:jc w:val="right"/>
              <w:rPr>
                <w:b/>
                <w:sz w:val="28"/>
                <w:szCs w:val="28"/>
              </w:rPr>
            </w:pPr>
            <w:r w:rsidRPr="009E02CC">
              <w:rPr>
                <w:b/>
                <w:spacing w:val="-2"/>
                <w:sz w:val="28"/>
                <w:szCs w:val="28"/>
              </w:rPr>
              <w:t>24,50</w:t>
            </w:r>
          </w:p>
        </w:tc>
      </w:tr>
      <w:tr w:rsidR="007655BC" w:rsidRPr="009E02CC" w14:paraId="5EBF3C97" w14:textId="77777777" w:rsidTr="005548CE">
        <w:trPr>
          <w:trHeight w:val="340"/>
        </w:trPr>
        <w:tc>
          <w:tcPr>
            <w:tcW w:w="480" w:type="pct"/>
            <w:vAlign w:val="center"/>
          </w:tcPr>
          <w:p w14:paraId="322FCE1F" w14:textId="77777777" w:rsidR="007655BC" w:rsidRPr="009E02CC" w:rsidRDefault="00B2637B" w:rsidP="005548CE">
            <w:pPr>
              <w:pStyle w:val="TableParagraph"/>
              <w:spacing w:before="60" w:after="60"/>
              <w:rPr>
                <w:b/>
                <w:sz w:val="28"/>
                <w:szCs w:val="28"/>
              </w:rPr>
            </w:pPr>
            <w:r w:rsidRPr="009E02CC">
              <w:rPr>
                <w:b/>
                <w:spacing w:val="-4"/>
                <w:w w:val="105"/>
                <w:sz w:val="28"/>
                <w:szCs w:val="28"/>
              </w:rPr>
              <w:t>2.12</w:t>
            </w:r>
          </w:p>
        </w:tc>
        <w:tc>
          <w:tcPr>
            <w:tcW w:w="2625" w:type="pct"/>
            <w:vAlign w:val="center"/>
          </w:tcPr>
          <w:p w14:paraId="6F033A59" w14:textId="77777777" w:rsidR="007655BC" w:rsidRPr="009E02CC" w:rsidRDefault="00B2637B" w:rsidP="005548CE">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69E26649" w14:textId="77777777" w:rsidR="007655BC" w:rsidRPr="009E02CC" w:rsidRDefault="00B2637B" w:rsidP="005548CE">
            <w:pPr>
              <w:pStyle w:val="TableParagraph"/>
              <w:spacing w:before="60" w:after="60"/>
              <w:rPr>
                <w:b/>
                <w:sz w:val="28"/>
                <w:szCs w:val="28"/>
              </w:rPr>
            </w:pPr>
            <w:r w:rsidRPr="009E02CC">
              <w:rPr>
                <w:b/>
                <w:spacing w:val="-5"/>
                <w:sz w:val="28"/>
                <w:szCs w:val="28"/>
              </w:rPr>
              <w:t>TVC</w:t>
            </w:r>
          </w:p>
        </w:tc>
        <w:tc>
          <w:tcPr>
            <w:tcW w:w="1030" w:type="pct"/>
            <w:vAlign w:val="center"/>
          </w:tcPr>
          <w:p w14:paraId="2D7AE566" w14:textId="77777777" w:rsidR="007655BC" w:rsidRPr="009E02CC" w:rsidRDefault="00B2637B" w:rsidP="005548CE">
            <w:pPr>
              <w:pStyle w:val="TableParagraph"/>
              <w:spacing w:before="60" w:after="60"/>
              <w:jc w:val="right"/>
              <w:rPr>
                <w:b/>
                <w:sz w:val="28"/>
                <w:szCs w:val="28"/>
              </w:rPr>
            </w:pPr>
            <w:r w:rsidRPr="009E02CC">
              <w:rPr>
                <w:b/>
                <w:spacing w:val="-2"/>
                <w:sz w:val="28"/>
                <w:szCs w:val="28"/>
              </w:rPr>
              <w:t>27,63</w:t>
            </w:r>
          </w:p>
        </w:tc>
      </w:tr>
      <w:tr w:rsidR="007655BC" w:rsidRPr="009E02CC" w14:paraId="4C83841B" w14:textId="77777777" w:rsidTr="005548CE">
        <w:trPr>
          <w:trHeight w:val="340"/>
        </w:trPr>
        <w:tc>
          <w:tcPr>
            <w:tcW w:w="480" w:type="pct"/>
            <w:vAlign w:val="center"/>
          </w:tcPr>
          <w:p w14:paraId="69845215" w14:textId="77777777" w:rsidR="007655BC" w:rsidRPr="009E02CC" w:rsidRDefault="00B2637B" w:rsidP="005548CE">
            <w:pPr>
              <w:pStyle w:val="TableParagraph"/>
              <w:spacing w:before="60" w:after="60"/>
              <w:rPr>
                <w:sz w:val="28"/>
                <w:szCs w:val="28"/>
              </w:rPr>
            </w:pPr>
            <w:r w:rsidRPr="009E02CC">
              <w:rPr>
                <w:spacing w:val="-2"/>
                <w:w w:val="105"/>
                <w:sz w:val="28"/>
                <w:szCs w:val="28"/>
              </w:rPr>
              <w:t>2.12.1</w:t>
            </w:r>
          </w:p>
        </w:tc>
        <w:tc>
          <w:tcPr>
            <w:tcW w:w="2625" w:type="pct"/>
            <w:vAlign w:val="center"/>
          </w:tcPr>
          <w:p w14:paraId="144DD8AE"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97E5804" w14:textId="77777777" w:rsidR="007655BC" w:rsidRPr="009E02CC" w:rsidRDefault="00B2637B" w:rsidP="005548CE">
            <w:pPr>
              <w:pStyle w:val="TableParagraph"/>
              <w:spacing w:before="60" w:after="60"/>
              <w:rPr>
                <w:sz w:val="28"/>
                <w:szCs w:val="28"/>
              </w:rPr>
            </w:pPr>
            <w:r w:rsidRPr="009E02CC">
              <w:rPr>
                <w:spacing w:val="-5"/>
                <w:sz w:val="28"/>
                <w:szCs w:val="28"/>
              </w:rPr>
              <w:t>MNC</w:t>
            </w:r>
          </w:p>
        </w:tc>
        <w:tc>
          <w:tcPr>
            <w:tcW w:w="1030" w:type="pct"/>
            <w:vAlign w:val="center"/>
          </w:tcPr>
          <w:p w14:paraId="4F034BE6" w14:textId="77777777" w:rsidR="007655BC" w:rsidRPr="009E02CC" w:rsidRDefault="00B2637B" w:rsidP="005548CE">
            <w:pPr>
              <w:pStyle w:val="TableParagraph"/>
              <w:spacing w:before="60" w:after="60"/>
              <w:jc w:val="right"/>
              <w:rPr>
                <w:sz w:val="28"/>
                <w:szCs w:val="28"/>
              </w:rPr>
            </w:pPr>
            <w:r w:rsidRPr="009E02CC">
              <w:rPr>
                <w:spacing w:val="-4"/>
                <w:sz w:val="28"/>
                <w:szCs w:val="28"/>
              </w:rPr>
              <w:t>5,00</w:t>
            </w:r>
          </w:p>
        </w:tc>
      </w:tr>
      <w:tr w:rsidR="007655BC" w:rsidRPr="009E02CC" w14:paraId="279C5BBF" w14:textId="77777777" w:rsidTr="005548CE">
        <w:trPr>
          <w:trHeight w:val="340"/>
        </w:trPr>
        <w:tc>
          <w:tcPr>
            <w:tcW w:w="480" w:type="pct"/>
            <w:vAlign w:val="center"/>
          </w:tcPr>
          <w:p w14:paraId="6C6FD992" w14:textId="77777777" w:rsidR="007655BC" w:rsidRPr="009E02CC" w:rsidRDefault="00B2637B" w:rsidP="005548CE">
            <w:pPr>
              <w:pStyle w:val="TableParagraph"/>
              <w:spacing w:before="60" w:after="60"/>
              <w:rPr>
                <w:sz w:val="28"/>
                <w:szCs w:val="28"/>
              </w:rPr>
            </w:pPr>
            <w:r w:rsidRPr="009E02CC">
              <w:rPr>
                <w:spacing w:val="-2"/>
                <w:w w:val="105"/>
                <w:sz w:val="28"/>
                <w:szCs w:val="28"/>
              </w:rPr>
              <w:t>2.12.2</w:t>
            </w:r>
          </w:p>
        </w:tc>
        <w:tc>
          <w:tcPr>
            <w:tcW w:w="2625" w:type="pct"/>
            <w:vAlign w:val="center"/>
          </w:tcPr>
          <w:p w14:paraId="19FAA71C"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3FE99465" w14:textId="77777777" w:rsidR="007655BC" w:rsidRPr="009E02CC" w:rsidRDefault="00B2637B" w:rsidP="005548CE">
            <w:pPr>
              <w:pStyle w:val="TableParagraph"/>
              <w:spacing w:before="60" w:after="60"/>
              <w:rPr>
                <w:sz w:val="28"/>
                <w:szCs w:val="28"/>
              </w:rPr>
            </w:pPr>
            <w:r w:rsidRPr="009E02CC">
              <w:rPr>
                <w:spacing w:val="-5"/>
                <w:sz w:val="28"/>
                <w:szCs w:val="28"/>
              </w:rPr>
              <w:t>SON</w:t>
            </w:r>
          </w:p>
        </w:tc>
        <w:tc>
          <w:tcPr>
            <w:tcW w:w="1030" w:type="pct"/>
            <w:vAlign w:val="center"/>
          </w:tcPr>
          <w:p w14:paraId="7EEEBB82" w14:textId="77777777" w:rsidR="007655BC" w:rsidRPr="009E02CC" w:rsidRDefault="00B2637B" w:rsidP="005548CE">
            <w:pPr>
              <w:pStyle w:val="TableParagraph"/>
              <w:spacing w:before="60" w:after="60"/>
              <w:jc w:val="right"/>
              <w:rPr>
                <w:sz w:val="28"/>
                <w:szCs w:val="28"/>
              </w:rPr>
            </w:pPr>
            <w:r w:rsidRPr="009E02CC">
              <w:rPr>
                <w:spacing w:val="-2"/>
                <w:sz w:val="28"/>
                <w:szCs w:val="28"/>
              </w:rPr>
              <w:t>22,63</w:t>
            </w:r>
          </w:p>
        </w:tc>
      </w:tr>
      <w:tr w:rsidR="007655BC" w:rsidRPr="009E02CC" w14:paraId="446CE28C" w14:textId="77777777" w:rsidTr="005548CE">
        <w:trPr>
          <w:trHeight w:val="340"/>
        </w:trPr>
        <w:tc>
          <w:tcPr>
            <w:tcW w:w="480" w:type="pct"/>
            <w:vAlign w:val="center"/>
          </w:tcPr>
          <w:p w14:paraId="3478690E" w14:textId="77777777" w:rsidR="007655BC" w:rsidRPr="009E02CC" w:rsidRDefault="00B2637B" w:rsidP="005548CE">
            <w:pPr>
              <w:pStyle w:val="TableParagraph"/>
              <w:spacing w:before="60" w:after="60"/>
              <w:rPr>
                <w:sz w:val="28"/>
                <w:szCs w:val="28"/>
              </w:rPr>
            </w:pPr>
            <w:r w:rsidRPr="009E02CC">
              <w:rPr>
                <w:spacing w:val="-4"/>
                <w:w w:val="105"/>
                <w:sz w:val="28"/>
                <w:szCs w:val="28"/>
              </w:rPr>
              <w:t>2.13</w:t>
            </w:r>
          </w:p>
        </w:tc>
        <w:tc>
          <w:tcPr>
            <w:tcW w:w="2625" w:type="pct"/>
            <w:vAlign w:val="center"/>
          </w:tcPr>
          <w:p w14:paraId="0A63208C"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7E441E6" w14:textId="77777777" w:rsidR="007655BC" w:rsidRPr="009E02CC" w:rsidRDefault="00B2637B" w:rsidP="005548CE">
            <w:pPr>
              <w:pStyle w:val="TableParagraph"/>
              <w:spacing w:before="60" w:after="60"/>
              <w:rPr>
                <w:sz w:val="28"/>
                <w:szCs w:val="28"/>
              </w:rPr>
            </w:pPr>
            <w:r w:rsidRPr="009E02CC">
              <w:rPr>
                <w:spacing w:val="-5"/>
                <w:sz w:val="28"/>
                <w:szCs w:val="28"/>
              </w:rPr>
              <w:t>PNK</w:t>
            </w:r>
          </w:p>
        </w:tc>
        <w:tc>
          <w:tcPr>
            <w:tcW w:w="1030" w:type="pct"/>
            <w:vAlign w:val="center"/>
          </w:tcPr>
          <w:p w14:paraId="2AC0E062"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08AD033B" w14:textId="77777777" w:rsidTr="005548CE">
        <w:trPr>
          <w:trHeight w:val="340"/>
        </w:trPr>
        <w:tc>
          <w:tcPr>
            <w:tcW w:w="480" w:type="pct"/>
            <w:vAlign w:val="center"/>
          </w:tcPr>
          <w:p w14:paraId="203BF19F" w14:textId="77777777" w:rsidR="007655BC" w:rsidRPr="009E02CC" w:rsidRDefault="00B2637B" w:rsidP="005548CE">
            <w:pPr>
              <w:pStyle w:val="TableParagraph"/>
              <w:spacing w:before="60" w:after="60"/>
              <w:rPr>
                <w:b/>
                <w:sz w:val="28"/>
                <w:szCs w:val="28"/>
              </w:rPr>
            </w:pPr>
            <w:r w:rsidRPr="009E02CC">
              <w:rPr>
                <w:b/>
                <w:spacing w:val="-10"/>
                <w:w w:val="105"/>
                <w:sz w:val="28"/>
                <w:szCs w:val="28"/>
              </w:rPr>
              <w:t>3</w:t>
            </w:r>
          </w:p>
        </w:tc>
        <w:tc>
          <w:tcPr>
            <w:tcW w:w="2625" w:type="pct"/>
            <w:vAlign w:val="center"/>
          </w:tcPr>
          <w:p w14:paraId="36B135A8" w14:textId="77777777" w:rsidR="007655BC" w:rsidRPr="009E02CC" w:rsidRDefault="00B2637B" w:rsidP="005548CE">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7644027" w14:textId="77777777" w:rsidR="007655BC" w:rsidRPr="009E02CC" w:rsidRDefault="00B2637B" w:rsidP="005548CE">
            <w:pPr>
              <w:pStyle w:val="TableParagraph"/>
              <w:spacing w:before="60" w:after="60"/>
              <w:rPr>
                <w:b/>
                <w:sz w:val="28"/>
                <w:szCs w:val="28"/>
              </w:rPr>
            </w:pPr>
            <w:r w:rsidRPr="009E02CC">
              <w:rPr>
                <w:b/>
                <w:spacing w:val="-5"/>
                <w:sz w:val="28"/>
                <w:szCs w:val="28"/>
              </w:rPr>
              <w:t>CSD</w:t>
            </w:r>
          </w:p>
        </w:tc>
        <w:tc>
          <w:tcPr>
            <w:tcW w:w="1030" w:type="pct"/>
            <w:vAlign w:val="center"/>
          </w:tcPr>
          <w:p w14:paraId="6BFDF500" w14:textId="77777777" w:rsidR="007655BC" w:rsidRPr="009E02CC" w:rsidRDefault="00B2637B" w:rsidP="005548CE">
            <w:pPr>
              <w:pStyle w:val="TableParagraph"/>
              <w:spacing w:before="60" w:after="60"/>
              <w:jc w:val="right"/>
              <w:rPr>
                <w:b/>
                <w:sz w:val="28"/>
                <w:szCs w:val="28"/>
              </w:rPr>
            </w:pPr>
            <w:r w:rsidRPr="009E02CC">
              <w:rPr>
                <w:b/>
                <w:spacing w:val="-10"/>
                <w:sz w:val="28"/>
                <w:szCs w:val="28"/>
              </w:rPr>
              <w:t>-</w:t>
            </w:r>
          </w:p>
        </w:tc>
      </w:tr>
      <w:tr w:rsidR="007655BC" w:rsidRPr="009E02CC" w14:paraId="045AB303" w14:textId="77777777" w:rsidTr="005548CE">
        <w:trPr>
          <w:trHeight w:val="340"/>
        </w:trPr>
        <w:tc>
          <w:tcPr>
            <w:tcW w:w="480" w:type="pct"/>
            <w:vAlign w:val="center"/>
          </w:tcPr>
          <w:p w14:paraId="70619638" w14:textId="77777777" w:rsidR="007655BC" w:rsidRPr="009E02CC" w:rsidRDefault="007655BC" w:rsidP="005548CE">
            <w:pPr>
              <w:pStyle w:val="TableParagraph"/>
              <w:spacing w:before="60" w:after="60"/>
              <w:jc w:val="left"/>
              <w:rPr>
                <w:sz w:val="28"/>
                <w:szCs w:val="28"/>
              </w:rPr>
            </w:pPr>
          </w:p>
        </w:tc>
        <w:tc>
          <w:tcPr>
            <w:tcW w:w="2625" w:type="pct"/>
            <w:vAlign w:val="center"/>
          </w:tcPr>
          <w:p w14:paraId="6ACCCD7D" w14:textId="77777777" w:rsidR="007655BC" w:rsidRPr="009E02CC" w:rsidRDefault="00B2637B" w:rsidP="005548CE">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DF42B05" w14:textId="77777777" w:rsidR="007655BC" w:rsidRPr="009E02CC" w:rsidRDefault="007655BC" w:rsidP="005548CE">
            <w:pPr>
              <w:pStyle w:val="TableParagraph"/>
              <w:spacing w:before="60" w:after="60"/>
              <w:jc w:val="left"/>
              <w:rPr>
                <w:sz w:val="28"/>
                <w:szCs w:val="28"/>
              </w:rPr>
            </w:pPr>
          </w:p>
        </w:tc>
        <w:tc>
          <w:tcPr>
            <w:tcW w:w="1030" w:type="pct"/>
            <w:vAlign w:val="center"/>
          </w:tcPr>
          <w:p w14:paraId="2B234D56"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01F33B49" w14:textId="77777777" w:rsidTr="005548CE">
        <w:trPr>
          <w:trHeight w:val="340"/>
        </w:trPr>
        <w:tc>
          <w:tcPr>
            <w:tcW w:w="480" w:type="pct"/>
            <w:vAlign w:val="center"/>
          </w:tcPr>
          <w:p w14:paraId="26923A9B" w14:textId="77777777" w:rsidR="007655BC" w:rsidRPr="009E02CC" w:rsidRDefault="00B2637B" w:rsidP="005548CE">
            <w:pPr>
              <w:pStyle w:val="TableParagraph"/>
              <w:spacing w:before="60" w:after="60"/>
              <w:rPr>
                <w:sz w:val="28"/>
                <w:szCs w:val="28"/>
              </w:rPr>
            </w:pPr>
            <w:r w:rsidRPr="009E02CC">
              <w:rPr>
                <w:spacing w:val="-5"/>
                <w:w w:val="105"/>
                <w:sz w:val="28"/>
                <w:szCs w:val="28"/>
              </w:rPr>
              <w:t>3.1</w:t>
            </w:r>
          </w:p>
        </w:tc>
        <w:tc>
          <w:tcPr>
            <w:tcW w:w="2625" w:type="pct"/>
            <w:vAlign w:val="center"/>
          </w:tcPr>
          <w:p w14:paraId="52DF0ED8"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524959B2" w14:textId="77777777" w:rsidR="007655BC" w:rsidRPr="009E02CC" w:rsidRDefault="00B2637B" w:rsidP="005548CE">
            <w:pPr>
              <w:pStyle w:val="TableParagraph"/>
              <w:spacing w:before="60" w:after="60"/>
              <w:rPr>
                <w:sz w:val="28"/>
                <w:szCs w:val="28"/>
              </w:rPr>
            </w:pPr>
            <w:r w:rsidRPr="009E02CC">
              <w:rPr>
                <w:spacing w:val="-5"/>
                <w:sz w:val="28"/>
                <w:szCs w:val="28"/>
              </w:rPr>
              <w:t>BCS</w:t>
            </w:r>
          </w:p>
        </w:tc>
        <w:tc>
          <w:tcPr>
            <w:tcW w:w="1030" w:type="pct"/>
            <w:vAlign w:val="center"/>
          </w:tcPr>
          <w:p w14:paraId="6302EAB6"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575DA3A1" w14:textId="77777777" w:rsidTr="005548CE">
        <w:trPr>
          <w:trHeight w:val="340"/>
        </w:trPr>
        <w:tc>
          <w:tcPr>
            <w:tcW w:w="480" w:type="pct"/>
            <w:vAlign w:val="center"/>
          </w:tcPr>
          <w:p w14:paraId="6B3619F6" w14:textId="77777777" w:rsidR="007655BC" w:rsidRPr="009E02CC" w:rsidRDefault="00B2637B" w:rsidP="005548CE">
            <w:pPr>
              <w:pStyle w:val="TableParagraph"/>
              <w:spacing w:before="60" w:after="60"/>
              <w:rPr>
                <w:sz w:val="28"/>
                <w:szCs w:val="28"/>
              </w:rPr>
            </w:pPr>
            <w:r w:rsidRPr="009E02CC">
              <w:rPr>
                <w:spacing w:val="-5"/>
                <w:w w:val="105"/>
                <w:sz w:val="28"/>
                <w:szCs w:val="28"/>
              </w:rPr>
              <w:t>3.2</w:t>
            </w:r>
          </w:p>
        </w:tc>
        <w:tc>
          <w:tcPr>
            <w:tcW w:w="2625" w:type="pct"/>
            <w:vAlign w:val="center"/>
          </w:tcPr>
          <w:p w14:paraId="158EE649"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62548ED" w14:textId="77777777" w:rsidR="007655BC" w:rsidRPr="009E02CC" w:rsidRDefault="00B2637B" w:rsidP="005548CE">
            <w:pPr>
              <w:pStyle w:val="TableParagraph"/>
              <w:spacing w:before="60" w:after="60"/>
              <w:rPr>
                <w:sz w:val="28"/>
                <w:szCs w:val="28"/>
              </w:rPr>
            </w:pPr>
            <w:r w:rsidRPr="009E02CC">
              <w:rPr>
                <w:spacing w:val="-5"/>
                <w:sz w:val="28"/>
                <w:szCs w:val="28"/>
              </w:rPr>
              <w:t>DCS</w:t>
            </w:r>
          </w:p>
        </w:tc>
        <w:tc>
          <w:tcPr>
            <w:tcW w:w="1030" w:type="pct"/>
            <w:vAlign w:val="center"/>
          </w:tcPr>
          <w:p w14:paraId="7F6B6DBB"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0B48822A" w14:textId="77777777" w:rsidTr="005548CE">
        <w:trPr>
          <w:trHeight w:val="340"/>
        </w:trPr>
        <w:tc>
          <w:tcPr>
            <w:tcW w:w="480" w:type="pct"/>
            <w:vAlign w:val="center"/>
          </w:tcPr>
          <w:p w14:paraId="3E5B4BB4" w14:textId="77777777" w:rsidR="007655BC" w:rsidRPr="009E02CC" w:rsidRDefault="00B2637B" w:rsidP="005548CE">
            <w:pPr>
              <w:pStyle w:val="TableParagraph"/>
              <w:spacing w:before="60" w:after="60"/>
              <w:rPr>
                <w:sz w:val="28"/>
                <w:szCs w:val="28"/>
              </w:rPr>
            </w:pPr>
            <w:r w:rsidRPr="009E02CC">
              <w:rPr>
                <w:spacing w:val="-5"/>
                <w:w w:val="105"/>
                <w:sz w:val="28"/>
                <w:szCs w:val="28"/>
              </w:rPr>
              <w:t>3.3</w:t>
            </w:r>
          </w:p>
        </w:tc>
        <w:tc>
          <w:tcPr>
            <w:tcW w:w="2625" w:type="pct"/>
            <w:vAlign w:val="center"/>
          </w:tcPr>
          <w:p w14:paraId="4F7407AA" w14:textId="77777777" w:rsidR="007655BC" w:rsidRPr="009E02CC" w:rsidRDefault="00B2637B" w:rsidP="005548CE">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156E557" w14:textId="77777777" w:rsidR="007655BC" w:rsidRPr="009E02CC" w:rsidRDefault="00B2637B" w:rsidP="005548CE">
            <w:pPr>
              <w:pStyle w:val="TableParagraph"/>
              <w:spacing w:before="60" w:after="60"/>
              <w:rPr>
                <w:sz w:val="28"/>
                <w:szCs w:val="28"/>
              </w:rPr>
            </w:pPr>
            <w:r w:rsidRPr="009E02CC">
              <w:rPr>
                <w:spacing w:val="-5"/>
                <w:sz w:val="28"/>
                <w:szCs w:val="28"/>
              </w:rPr>
              <w:t>NCS</w:t>
            </w:r>
          </w:p>
        </w:tc>
        <w:tc>
          <w:tcPr>
            <w:tcW w:w="1030" w:type="pct"/>
            <w:vAlign w:val="center"/>
          </w:tcPr>
          <w:p w14:paraId="6DA9199D"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48F21D30" w14:textId="77777777" w:rsidTr="005548CE">
        <w:trPr>
          <w:trHeight w:val="340"/>
        </w:trPr>
        <w:tc>
          <w:tcPr>
            <w:tcW w:w="480" w:type="pct"/>
            <w:vAlign w:val="center"/>
          </w:tcPr>
          <w:p w14:paraId="77B64EE9" w14:textId="77777777" w:rsidR="007655BC" w:rsidRPr="009E02CC" w:rsidRDefault="00B2637B" w:rsidP="005548CE">
            <w:pPr>
              <w:pStyle w:val="TableParagraph"/>
              <w:spacing w:before="60" w:after="60"/>
              <w:rPr>
                <w:sz w:val="28"/>
                <w:szCs w:val="28"/>
              </w:rPr>
            </w:pPr>
            <w:r w:rsidRPr="009E02CC">
              <w:rPr>
                <w:spacing w:val="-5"/>
                <w:w w:val="105"/>
                <w:sz w:val="28"/>
                <w:szCs w:val="28"/>
              </w:rPr>
              <w:t>3.4</w:t>
            </w:r>
          </w:p>
        </w:tc>
        <w:tc>
          <w:tcPr>
            <w:tcW w:w="2625" w:type="pct"/>
            <w:vAlign w:val="center"/>
          </w:tcPr>
          <w:p w14:paraId="27FE2FB1" w14:textId="77777777" w:rsidR="007655BC" w:rsidRPr="009E02CC" w:rsidRDefault="00B2637B" w:rsidP="005548C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D785445" w14:textId="77777777" w:rsidR="007655BC" w:rsidRPr="009E02CC" w:rsidRDefault="00B2637B" w:rsidP="005548CE">
            <w:pPr>
              <w:pStyle w:val="TableParagraph"/>
              <w:spacing w:before="60" w:after="60"/>
              <w:rPr>
                <w:sz w:val="28"/>
                <w:szCs w:val="28"/>
              </w:rPr>
            </w:pPr>
            <w:r w:rsidRPr="009E02CC">
              <w:rPr>
                <w:spacing w:val="-5"/>
                <w:sz w:val="28"/>
                <w:szCs w:val="28"/>
              </w:rPr>
              <w:t>MCS</w:t>
            </w:r>
          </w:p>
        </w:tc>
        <w:tc>
          <w:tcPr>
            <w:tcW w:w="1030" w:type="pct"/>
            <w:vAlign w:val="center"/>
          </w:tcPr>
          <w:p w14:paraId="6C45B308"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r w:rsidR="007655BC" w:rsidRPr="009E02CC" w14:paraId="3FC04669" w14:textId="77777777" w:rsidTr="005548CE">
        <w:trPr>
          <w:trHeight w:val="340"/>
        </w:trPr>
        <w:tc>
          <w:tcPr>
            <w:tcW w:w="480" w:type="pct"/>
            <w:vAlign w:val="center"/>
          </w:tcPr>
          <w:p w14:paraId="0B5687D8" w14:textId="77777777" w:rsidR="007655BC" w:rsidRPr="009E02CC" w:rsidRDefault="00B2637B" w:rsidP="005548CE">
            <w:pPr>
              <w:pStyle w:val="TableParagraph"/>
              <w:spacing w:before="60" w:after="60"/>
              <w:rPr>
                <w:b/>
                <w:sz w:val="28"/>
                <w:szCs w:val="28"/>
              </w:rPr>
            </w:pPr>
            <w:r w:rsidRPr="009E02CC">
              <w:rPr>
                <w:b/>
                <w:spacing w:val="-10"/>
                <w:w w:val="105"/>
                <w:sz w:val="28"/>
                <w:szCs w:val="28"/>
              </w:rPr>
              <w:t>4</w:t>
            </w:r>
          </w:p>
        </w:tc>
        <w:tc>
          <w:tcPr>
            <w:tcW w:w="2625" w:type="pct"/>
            <w:vAlign w:val="center"/>
          </w:tcPr>
          <w:p w14:paraId="11A60EF0" w14:textId="77777777" w:rsidR="007655BC" w:rsidRPr="009E02CC" w:rsidRDefault="00B2637B" w:rsidP="005548CE">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A97B9C5" w14:textId="77777777" w:rsidR="007655BC" w:rsidRPr="009E02CC" w:rsidRDefault="007655BC" w:rsidP="005548CE">
            <w:pPr>
              <w:pStyle w:val="TableParagraph"/>
              <w:spacing w:before="60" w:after="60"/>
              <w:jc w:val="left"/>
              <w:rPr>
                <w:sz w:val="28"/>
                <w:szCs w:val="28"/>
              </w:rPr>
            </w:pPr>
          </w:p>
        </w:tc>
        <w:tc>
          <w:tcPr>
            <w:tcW w:w="1030" w:type="pct"/>
            <w:vAlign w:val="center"/>
          </w:tcPr>
          <w:p w14:paraId="19BE9755" w14:textId="77777777" w:rsidR="007655BC" w:rsidRPr="009E02CC" w:rsidRDefault="00B2637B" w:rsidP="005548CE">
            <w:pPr>
              <w:pStyle w:val="TableParagraph"/>
              <w:spacing w:before="60" w:after="60"/>
              <w:jc w:val="right"/>
              <w:rPr>
                <w:sz w:val="28"/>
                <w:szCs w:val="28"/>
              </w:rPr>
            </w:pPr>
            <w:r w:rsidRPr="009E02CC">
              <w:rPr>
                <w:spacing w:val="-10"/>
                <w:sz w:val="28"/>
                <w:szCs w:val="28"/>
              </w:rPr>
              <w:t>-</w:t>
            </w:r>
          </w:p>
        </w:tc>
      </w:tr>
    </w:tbl>
    <w:p w14:paraId="4E59FC44" w14:textId="77777777" w:rsidR="007655BC" w:rsidRPr="009E02CC" w:rsidRDefault="00B2637B" w:rsidP="005548CE">
      <w:pPr>
        <w:spacing w:before="120"/>
        <w:ind w:firstLine="567"/>
        <w:rPr>
          <w:i/>
          <w:sz w:val="28"/>
          <w:szCs w:val="28"/>
        </w:rPr>
      </w:pPr>
      <w:r w:rsidRPr="005548CE">
        <w:rPr>
          <w:b/>
          <w:bCs/>
          <w:i/>
          <w:sz w:val="28"/>
          <w:szCs w:val="28"/>
        </w:rPr>
        <w:t>Ghi</w:t>
      </w:r>
      <w:r w:rsidRPr="005548CE">
        <w:rPr>
          <w:b/>
          <w:bCs/>
          <w:i/>
          <w:spacing w:val="8"/>
          <w:sz w:val="28"/>
          <w:szCs w:val="28"/>
        </w:rPr>
        <w:t xml:space="preserve"> </w:t>
      </w:r>
      <w:r w:rsidRPr="005548CE">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D2F9989"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56221EFE" w14:textId="77777777" w:rsidR="007655BC" w:rsidRPr="009E02CC" w:rsidRDefault="00B2637B" w:rsidP="002A6AB0">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14</w:t>
      </w:r>
    </w:p>
    <w:p w14:paraId="760BEAC9" w14:textId="77777777" w:rsidR="007655BC" w:rsidRPr="009E02CC" w:rsidRDefault="00B2637B" w:rsidP="002A6AB0">
      <w:pPr>
        <w:pStyle w:val="Heading1"/>
        <w:spacing w:before="0"/>
        <w:ind w:left="0" w:right="0"/>
        <w:rPr>
          <w:sz w:val="28"/>
          <w:szCs w:val="28"/>
        </w:rPr>
      </w:pPr>
      <w:r w:rsidRPr="009E02CC">
        <w:rPr>
          <w:sz w:val="28"/>
          <w:szCs w:val="28"/>
        </w:rPr>
        <w:t>ĐIỀU CHỈNH PHÂN BỔ CHỈ TIÊU SỬ DỤNG ĐẤT ĐẾN NĂM 2030 ĐỐI VỚI PHƯỜNG TÂN TRIỀU</w:t>
      </w:r>
    </w:p>
    <w:p w14:paraId="423B0C2B" w14:textId="77777777" w:rsidR="007655BC" w:rsidRPr="009E02CC" w:rsidRDefault="00B2637B" w:rsidP="002A6AB0">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748A3FD2" w14:textId="77777777" w:rsidTr="002A6AB0">
        <w:trPr>
          <w:trHeight w:val="643"/>
        </w:trPr>
        <w:tc>
          <w:tcPr>
            <w:tcW w:w="480" w:type="pct"/>
            <w:vAlign w:val="center"/>
          </w:tcPr>
          <w:p w14:paraId="590B3C17" w14:textId="5235B756" w:rsidR="00A72A66" w:rsidRPr="009E02CC" w:rsidRDefault="00A72A66" w:rsidP="002A6AB0">
            <w:pPr>
              <w:pStyle w:val="TableParagraph"/>
              <w:widowControl/>
              <w:spacing w:before="60" w:after="60"/>
              <w:rPr>
                <w:b/>
                <w:sz w:val="28"/>
                <w:szCs w:val="28"/>
              </w:rPr>
            </w:pPr>
            <w:r w:rsidRPr="009E02CC">
              <w:rPr>
                <w:b/>
                <w:spacing w:val="-5"/>
                <w:sz w:val="28"/>
                <w:szCs w:val="28"/>
              </w:rPr>
              <w:t>STT</w:t>
            </w:r>
          </w:p>
        </w:tc>
        <w:tc>
          <w:tcPr>
            <w:tcW w:w="2625" w:type="pct"/>
            <w:vAlign w:val="center"/>
          </w:tcPr>
          <w:p w14:paraId="58AA56B1" w14:textId="04463DB7" w:rsidR="00A72A66" w:rsidRPr="009E02CC" w:rsidRDefault="00A72A66" w:rsidP="002A6AB0">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AD2D1A0" w14:textId="28C11754" w:rsidR="00A72A66" w:rsidRPr="009E02CC" w:rsidRDefault="00A72A66" w:rsidP="002A6AB0">
            <w:pPr>
              <w:pStyle w:val="TableParagraph"/>
              <w:widowControl/>
              <w:spacing w:before="60" w:after="60"/>
              <w:rPr>
                <w:b/>
                <w:sz w:val="28"/>
                <w:szCs w:val="28"/>
              </w:rPr>
            </w:pPr>
            <w:r w:rsidRPr="009E02CC">
              <w:rPr>
                <w:b/>
                <w:spacing w:val="-5"/>
                <w:sz w:val="28"/>
                <w:szCs w:val="28"/>
              </w:rPr>
              <w:t>Mã</w:t>
            </w:r>
          </w:p>
        </w:tc>
        <w:tc>
          <w:tcPr>
            <w:tcW w:w="1030" w:type="pct"/>
            <w:vAlign w:val="center"/>
          </w:tcPr>
          <w:p w14:paraId="560763BD" w14:textId="702C7820" w:rsidR="00A72A66" w:rsidRPr="009E02CC" w:rsidRDefault="00A72A66" w:rsidP="002A6AB0">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9960708" w14:textId="77777777" w:rsidTr="002A6AB0">
        <w:trPr>
          <w:trHeight w:val="274"/>
        </w:trPr>
        <w:tc>
          <w:tcPr>
            <w:tcW w:w="480" w:type="pct"/>
            <w:vAlign w:val="center"/>
          </w:tcPr>
          <w:p w14:paraId="76BF4649" w14:textId="77777777" w:rsidR="007655BC" w:rsidRPr="009E02CC" w:rsidRDefault="00B2637B" w:rsidP="002A6AB0">
            <w:pPr>
              <w:pStyle w:val="TableParagraph"/>
              <w:widowControl/>
              <w:spacing w:before="60" w:after="60"/>
              <w:rPr>
                <w:i/>
                <w:sz w:val="28"/>
                <w:szCs w:val="28"/>
              </w:rPr>
            </w:pPr>
            <w:r w:rsidRPr="009E02CC">
              <w:rPr>
                <w:i/>
                <w:spacing w:val="-5"/>
                <w:sz w:val="28"/>
                <w:szCs w:val="28"/>
              </w:rPr>
              <w:t>(1)</w:t>
            </w:r>
          </w:p>
        </w:tc>
        <w:tc>
          <w:tcPr>
            <w:tcW w:w="2625" w:type="pct"/>
            <w:vAlign w:val="center"/>
          </w:tcPr>
          <w:p w14:paraId="22F8470C" w14:textId="77777777" w:rsidR="007655BC" w:rsidRPr="009E02CC" w:rsidRDefault="00B2637B" w:rsidP="002A6AB0">
            <w:pPr>
              <w:pStyle w:val="TableParagraph"/>
              <w:widowControl/>
              <w:spacing w:before="60" w:after="60"/>
              <w:rPr>
                <w:i/>
                <w:sz w:val="28"/>
                <w:szCs w:val="28"/>
              </w:rPr>
            </w:pPr>
            <w:r w:rsidRPr="009E02CC">
              <w:rPr>
                <w:i/>
                <w:spacing w:val="-5"/>
                <w:sz w:val="28"/>
                <w:szCs w:val="28"/>
              </w:rPr>
              <w:t>(2)</w:t>
            </w:r>
          </w:p>
        </w:tc>
        <w:tc>
          <w:tcPr>
            <w:tcW w:w="865" w:type="pct"/>
            <w:vAlign w:val="center"/>
          </w:tcPr>
          <w:p w14:paraId="29CA59D3" w14:textId="77777777" w:rsidR="007655BC" w:rsidRPr="009E02CC" w:rsidRDefault="00B2637B" w:rsidP="002A6AB0">
            <w:pPr>
              <w:pStyle w:val="TableParagraph"/>
              <w:widowControl/>
              <w:spacing w:before="60" w:after="60"/>
              <w:rPr>
                <w:i/>
                <w:sz w:val="28"/>
                <w:szCs w:val="28"/>
              </w:rPr>
            </w:pPr>
            <w:r w:rsidRPr="009E02CC">
              <w:rPr>
                <w:i/>
                <w:spacing w:val="-5"/>
                <w:sz w:val="28"/>
                <w:szCs w:val="28"/>
              </w:rPr>
              <w:t>(3)</w:t>
            </w:r>
          </w:p>
        </w:tc>
        <w:tc>
          <w:tcPr>
            <w:tcW w:w="1030" w:type="pct"/>
            <w:vAlign w:val="center"/>
          </w:tcPr>
          <w:p w14:paraId="52E4AB8C" w14:textId="77777777" w:rsidR="007655BC" w:rsidRPr="009E02CC" w:rsidRDefault="00B2637B" w:rsidP="002A6AB0">
            <w:pPr>
              <w:pStyle w:val="TableParagraph"/>
              <w:widowControl/>
              <w:spacing w:before="60" w:after="60"/>
              <w:rPr>
                <w:i/>
                <w:sz w:val="28"/>
                <w:szCs w:val="28"/>
              </w:rPr>
            </w:pPr>
            <w:r w:rsidRPr="009E02CC">
              <w:rPr>
                <w:i/>
                <w:spacing w:val="-5"/>
                <w:sz w:val="28"/>
                <w:szCs w:val="28"/>
              </w:rPr>
              <w:t>(4)</w:t>
            </w:r>
          </w:p>
        </w:tc>
      </w:tr>
      <w:tr w:rsidR="007655BC" w:rsidRPr="009E02CC" w14:paraId="7825DD78" w14:textId="77777777" w:rsidTr="002A6AB0">
        <w:trPr>
          <w:trHeight w:val="340"/>
        </w:trPr>
        <w:tc>
          <w:tcPr>
            <w:tcW w:w="480" w:type="pct"/>
            <w:vAlign w:val="center"/>
          </w:tcPr>
          <w:p w14:paraId="7B988A54" w14:textId="77777777" w:rsidR="007655BC" w:rsidRPr="009E02CC" w:rsidRDefault="007655BC" w:rsidP="002A6AB0">
            <w:pPr>
              <w:pStyle w:val="TableParagraph"/>
              <w:widowControl/>
              <w:spacing w:before="60" w:after="60"/>
              <w:jc w:val="left"/>
              <w:rPr>
                <w:sz w:val="28"/>
                <w:szCs w:val="28"/>
              </w:rPr>
            </w:pPr>
          </w:p>
        </w:tc>
        <w:tc>
          <w:tcPr>
            <w:tcW w:w="2625" w:type="pct"/>
            <w:vAlign w:val="center"/>
          </w:tcPr>
          <w:p w14:paraId="25FFC336" w14:textId="77777777" w:rsidR="007655BC" w:rsidRPr="009E02CC" w:rsidRDefault="00B2637B" w:rsidP="002A6AB0">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5FF0AA7C" w14:textId="77777777" w:rsidR="007655BC" w:rsidRPr="009E02CC" w:rsidRDefault="007655BC" w:rsidP="002A6AB0">
            <w:pPr>
              <w:pStyle w:val="TableParagraph"/>
              <w:widowControl/>
              <w:spacing w:before="60" w:after="60"/>
              <w:jc w:val="left"/>
              <w:rPr>
                <w:sz w:val="28"/>
                <w:szCs w:val="28"/>
              </w:rPr>
            </w:pPr>
          </w:p>
        </w:tc>
        <w:tc>
          <w:tcPr>
            <w:tcW w:w="1030" w:type="pct"/>
            <w:vAlign w:val="center"/>
          </w:tcPr>
          <w:p w14:paraId="2EC935E8"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6.328,67</w:t>
            </w:r>
          </w:p>
        </w:tc>
      </w:tr>
      <w:tr w:rsidR="007655BC" w:rsidRPr="009E02CC" w14:paraId="358E88C3" w14:textId="77777777" w:rsidTr="002A6AB0">
        <w:trPr>
          <w:trHeight w:val="340"/>
        </w:trPr>
        <w:tc>
          <w:tcPr>
            <w:tcW w:w="480" w:type="pct"/>
            <w:vAlign w:val="center"/>
          </w:tcPr>
          <w:p w14:paraId="5FAE3CC7" w14:textId="77777777" w:rsidR="007655BC" w:rsidRPr="009E02CC" w:rsidRDefault="00B2637B" w:rsidP="002A6AB0">
            <w:pPr>
              <w:pStyle w:val="TableParagraph"/>
              <w:widowControl/>
              <w:spacing w:before="60" w:after="60"/>
              <w:rPr>
                <w:b/>
                <w:sz w:val="28"/>
                <w:szCs w:val="28"/>
              </w:rPr>
            </w:pPr>
            <w:r w:rsidRPr="009E02CC">
              <w:rPr>
                <w:b/>
                <w:spacing w:val="-10"/>
                <w:w w:val="105"/>
                <w:sz w:val="28"/>
                <w:szCs w:val="28"/>
              </w:rPr>
              <w:t>1</w:t>
            </w:r>
          </w:p>
        </w:tc>
        <w:tc>
          <w:tcPr>
            <w:tcW w:w="2625" w:type="pct"/>
            <w:vAlign w:val="center"/>
          </w:tcPr>
          <w:p w14:paraId="3A5E859F" w14:textId="77777777" w:rsidR="007655BC" w:rsidRPr="009E02CC" w:rsidRDefault="00B2637B" w:rsidP="002A6AB0">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738EABE" w14:textId="77777777" w:rsidR="007655BC" w:rsidRPr="009E02CC" w:rsidRDefault="00B2637B" w:rsidP="002A6AB0">
            <w:pPr>
              <w:pStyle w:val="TableParagraph"/>
              <w:widowControl/>
              <w:spacing w:before="60" w:after="60"/>
              <w:rPr>
                <w:b/>
                <w:sz w:val="28"/>
                <w:szCs w:val="28"/>
              </w:rPr>
            </w:pPr>
            <w:r w:rsidRPr="009E02CC">
              <w:rPr>
                <w:b/>
                <w:spacing w:val="-5"/>
                <w:sz w:val="28"/>
                <w:szCs w:val="28"/>
              </w:rPr>
              <w:t>NNP</w:t>
            </w:r>
          </w:p>
        </w:tc>
        <w:tc>
          <w:tcPr>
            <w:tcW w:w="1030" w:type="pct"/>
            <w:vAlign w:val="center"/>
          </w:tcPr>
          <w:p w14:paraId="3D926DE4"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2.190,38</w:t>
            </w:r>
          </w:p>
        </w:tc>
      </w:tr>
      <w:tr w:rsidR="007655BC" w:rsidRPr="009E02CC" w14:paraId="5BF77549" w14:textId="77777777" w:rsidTr="002A6AB0">
        <w:trPr>
          <w:trHeight w:val="340"/>
        </w:trPr>
        <w:tc>
          <w:tcPr>
            <w:tcW w:w="480" w:type="pct"/>
            <w:vAlign w:val="center"/>
          </w:tcPr>
          <w:p w14:paraId="38217EE0" w14:textId="77777777" w:rsidR="007655BC" w:rsidRPr="009E02CC" w:rsidRDefault="007655BC" w:rsidP="002A6AB0">
            <w:pPr>
              <w:pStyle w:val="TableParagraph"/>
              <w:widowControl/>
              <w:spacing w:before="60" w:after="60"/>
              <w:jc w:val="left"/>
              <w:rPr>
                <w:sz w:val="28"/>
                <w:szCs w:val="28"/>
              </w:rPr>
            </w:pPr>
          </w:p>
        </w:tc>
        <w:tc>
          <w:tcPr>
            <w:tcW w:w="2625" w:type="pct"/>
            <w:vAlign w:val="center"/>
          </w:tcPr>
          <w:p w14:paraId="780D2FA3" w14:textId="77777777" w:rsidR="007655BC" w:rsidRPr="009E02CC" w:rsidRDefault="00B2637B" w:rsidP="002A6AB0">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CE97F5F" w14:textId="77777777" w:rsidR="007655BC" w:rsidRPr="009E02CC" w:rsidRDefault="007655BC" w:rsidP="002A6AB0">
            <w:pPr>
              <w:pStyle w:val="TableParagraph"/>
              <w:widowControl/>
              <w:spacing w:before="60" w:after="60"/>
              <w:jc w:val="left"/>
              <w:rPr>
                <w:sz w:val="28"/>
                <w:szCs w:val="28"/>
              </w:rPr>
            </w:pPr>
          </w:p>
        </w:tc>
        <w:tc>
          <w:tcPr>
            <w:tcW w:w="1030" w:type="pct"/>
            <w:vAlign w:val="center"/>
          </w:tcPr>
          <w:p w14:paraId="14C81C6E"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5072066A" w14:textId="77777777" w:rsidTr="002A6AB0">
        <w:trPr>
          <w:trHeight w:val="340"/>
        </w:trPr>
        <w:tc>
          <w:tcPr>
            <w:tcW w:w="480" w:type="pct"/>
            <w:vAlign w:val="center"/>
          </w:tcPr>
          <w:p w14:paraId="3F5B5CBE"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1.1</w:t>
            </w:r>
          </w:p>
        </w:tc>
        <w:tc>
          <w:tcPr>
            <w:tcW w:w="2625" w:type="pct"/>
            <w:vAlign w:val="center"/>
          </w:tcPr>
          <w:p w14:paraId="2F01BC17"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0999ABD" w14:textId="77777777" w:rsidR="007655BC" w:rsidRPr="009E02CC" w:rsidRDefault="00B2637B" w:rsidP="002A6AB0">
            <w:pPr>
              <w:pStyle w:val="TableParagraph"/>
              <w:widowControl/>
              <w:spacing w:before="60" w:after="60"/>
              <w:rPr>
                <w:sz w:val="28"/>
                <w:szCs w:val="28"/>
              </w:rPr>
            </w:pPr>
            <w:r w:rsidRPr="009E02CC">
              <w:rPr>
                <w:spacing w:val="-5"/>
                <w:sz w:val="28"/>
                <w:szCs w:val="28"/>
              </w:rPr>
              <w:t>LUA</w:t>
            </w:r>
          </w:p>
        </w:tc>
        <w:tc>
          <w:tcPr>
            <w:tcW w:w="1030" w:type="pct"/>
            <w:vAlign w:val="center"/>
          </w:tcPr>
          <w:p w14:paraId="4FD24370"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472,24</w:t>
            </w:r>
          </w:p>
        </w:tc>
      </w:tr>
      <w:tr w:rsidR="007655BC" w:rsidRPr="009E02CC" w14:paraId="0F960EE5" w14:textId="77777777" w:rsidTr="002A6AB0">
        <w:trPr>
          <w:trHeight w:val="340"/>
        </w:trPr>
        <w:tc>
          <w:tcPr>
            <w:tcW w:w="480" w:type="pct"/>
            <w:vAlign w:val="center"/>
          </w:tcPr>
          <w:p w14:paraId="416CEB79"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1.1.1</w:t>
            </w:r>
          </w:p>
        </w:tc>
        <w:tc>
          <w:tcPr>
            <w:tcW w:w="2625" w:type="pct"/>
            <w:vAlign w:val="center"/>
          </w:tcPr>
          <w:p w14:paraId="0A924811"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8E3761D" w14:textId="77777777" w:rsidR="007655BC" w:rsidRPr="009E02CC" w:rsidRDefault="00B2637B" w:rsidP="002A6AB0">
            <w:pPr>
              <w:pStyle w:val="TableParagraph"/>
              <w:widowControl/>
              <w:spacing w:before="60" w:after="60"/>
              <w:rPr>
                <w:sz w:val="28"/>
                <w:szCs w:val="28"/>
              </w:rPr>
            </w:pPr>
            <w:r w:rsidRPr="009E02CC">
              <w:rPr>
                <w:spacing w:val="-5"/>
                <w:sz w:val="28"/>
                <w:szCs w:val="28"/>
              </w:rPr>
              <w:t>LUC</w:t>
            </w:r>
          </w:p>
        </w:tc>
        <w:tc>
          <w:tcPr>
            <w:tcW w:w="1030" w:type="pct"/>
            <w:vAlign w:val="center"/>
          </w:tcPr>
          <w:p w14:paraId="39370A61"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472,24</w:t>
            </w:r>
          </w:p>
        </w:tc>
      </w:tr>
      <w:tr w:rsidR="007655BC" w:rsidRPr="009E02CC" w14:paraId="0AE87523" w14:textId="77777777" w:rsidTr="002A6AB0">
        <w:trPr>
          <w:trHeight w:val="340"/>
        </w:trPr>
        <w:tc>
          <w:tcPr>
            <w:tcW w:w="480" w:type="pct"/>
            <w:vAlign w:val="center"/>
          </w:tcPr>
          <w:p w14:paraId="0AC63100"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1.1.2</w:t>
            </w:r>
          </w:p>
        </w:tc>
        <w:tc>
          <w:tcPr>
            <w:tcW w:w="2625" w:type="pct"/>
            <w:vAlign w:val="center"/>
          </w:tcPr>
          <w:p w14:paraId="70527D40"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79BFF8E" w14:textId="77777777" w:rsidR="007655BC" w:rsidRPr="009E02CC" w:rsidRDefault="00B2637B" w:rsidP="002A6AB0">
            <w:pPr>
              <w:pStyle w:val="TableParagraph"/>
              <w:widowControl/>
              <w:spacing w:before="60" w:after="60"/>
              <w:rPr>
                <w:sz w:val="28"/>
                <w:szCs w:val="28"/>
              </w:rPr>
            </w:pPr>
            <w:r w:rsidRPr="009E02CC">
              <w:rPr>
                <w:spacing w:val="-5"/>
                <w:sz w:val="28"/>
                <w:szCs w:val="28"/>
              </w:rPr>
              <w:t>LUK</w:t>
            </w:r>
          </w:p>
        </w:tc>
        <w:tc>
          <w:tcPr>
            <w:tcW w:w="1030" w:type="pct"/>
            <w:vAlign w:val="center"/>
          </w:tcPr>
          <w:p w14:paraId="26A7B571"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0238A827" w14:textId="77777777" w:rsidTr="002A6AB0">
        <w:trPr>
          <w:trHeight w:val="340"/>
        </w:trPr>
        <w:tc>
          <w:tcPr>
            <w:tcW w:w="480" w:type="pct"/>
            <w:vAlign w:val="center"/>
          </w:tcPr>
          <w:p w14:paraId="12E28554"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1.2</w:t>
            </w:r>
          </w:p>
        </w:tc>
        <w:tc>
          <w:tcPr>
            <w:tcW w:w="2625" w:type="pct"/>
            <w:vAlign w:val="center"/>
          </w:tcPr>
          <w:p w14:paraId="1721912E"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DCB44E2" w14:textId="77777777" w:rsidR="007655BC" w:rsidRPr="009E02CC" w:rsidRDefault="00B2637B" w:rsidP="002A6AB0">
            <w:pPr>
              <w:pStyle w:val="TableParagraph"/>
              <w:widowControl/>
              <w:spacing w:before="60" w:after="60"/>
              <w:rPr>
                <w:sz w:val="28"/>
                <w:szCs w:val="28"/>
              </w:rPr>
            </w:pPr>
            <w:r w:rsidRPr="009E02CC">
              <w:rPr>
                <w:spacing w:val="-5"/>
                <w:sz w:val="28"/>
                <w:szCs w:val="28"/>
              </w:rPr>
              <w:t>HNK</w:t>
            </w:r>
          </w:p>
        </w:tc>
        <w:tc>
          <w:tcPr>
            <w:tcW w:w="1030" w:type="pct"/>
            <w:vAlign w:val="center"/>
          </w:tcPr>
          <w:p w14:paraId="7A1E94A0"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316,14</w:t>
            </w:r>
          </w:p>
        </w:tc>
      </w:tr>
      <w:tr w:rsidR="007655BC" w:rsidRPr="009E02CC" w14:paraId="57965044" w14:textId="77777777" w:rsidTr="002A6AB0">
        <w:trPr>
          <w:trHeight w:val="340"/>
        </w:trPr>
        <w:tc>
          <w:tcPr>
            <w:tcW w:w="480" w:type="pct"/>
            <w:vAlign w:val="center"/>
          </w:tcPr>
          <w:p w14:paraId="5297948B"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1.3</w:t>
            </w:r>
          </w:p>
        </w:tc>
        <w:tc>
          <w:tcPr>
            <w:tcW w:w="2625" w:type="pct"/>
            <w:vAlign w:val="center"/>
          </w:tcPr>
          <w:p w14:paraId="1C2A7111"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340581E" w14:textId="77777777" w:rsidR="007655BC" w:rsidRPr="009E02CC" w:rsidRDefault="00B2637B" w:rsidP="002A6AB0">
            <w:pPr>
              <w:pStyle w:val="TableParagraph"/>
              <w:widowControl/>
              <w:spacing w:before="60" w:after="60"/>
              <w:rPr>
                <w:sz w:val="28"/>
                <w:szCs w:val="28"/>
              </w:rPr>
            </w:pPr>
            <w:r w:rsidRPr="009E02CC">
              <w:rPr>
                <w:spacing w:val="-5"/>
                <w:sz w:val="28"/>
                <w:szCs w:val="28"/>
              </w:rPr>
              <w:t>CLN</w:t>
            </w:r>
          </w:p>
        </w:tc>
        <w:tc>
          <w:tcPr>
            <w:tcW w:w="1030" w:type="pct"/>
            <w:vAlign w:val="center"/>
          </w:tcPr>
          <w:p w14:paraId="7681408D"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1.299,17</w:t>
            </w:r>
          </w:p>
        </w:tc>
      </w:tr>
      <w:tr w:rsidR="007655BC" w:rsidRPr="009E02CC" w14:paraId="11FE0815" w14:textId="77777777" w:rsidTr="002A6AB0">
        <w:trPr>
          <w:trHeight w:val="340"/>
        </w:trPr>
        <w:tc>
          <w:tcPr>
            <w:tcW w:w="480" w:type="pct"/>
            <w:vAlign w:val="center"/>
          </w:tcPr>
          <w:p w14:paraId="3C922209"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1.4</w:t>
            </w:r>
          </w:p>
        </w:tc>
        <w:tc>
          <w:tcPr>
            <w:tcW w:w="2625" w:type="pct"/>
            <w:vAlign w:val="center"/>
          </w:tcPr>
          <w:p w14:paraId="4D308B3C"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5A5A6013" w14:textId="77777777" w:rsidR="007655BC" w:rsidRPr="009E02CC" w:rsidRDefault="00B2637B" w:rsidP="002A6AB0">
            <w:pPr>
              <w:pStyle w:val="TableParagraph"/>
              <w:widowControl/>
              <w:spacing w:before="60" w:after="60"/>
              <w:rPr>
                <w:sz w:val="28"/>
                <w:szCs w:val="28"/>
              </w:rPr>
            </w:pPr>
            <w:r w:rsidRPr="009E02CC">
              <w:rPr>
                <w:spacing w:val="-5"/>
                <w:sz w:val="28"/>
                <w:szCs w:val="28"/>
              </w:rPr>
              <w:t>RDD</w:t>
            </w:r>
          </w:p>
        </w:tc>
        <w:tc>
          <w:tcPr>
            <w:tcW w:w="1030" w:type="pct"/>
            <w:vAlign w:val="center"/>
          </w:tcPr>
          <w:p w14:paraId="5824AC97"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024CB218" w14:textId="77777777" w:rsidTr="002A6AB0">
        <w:trPr>
          <w:trHeight w:val="340"/>
        </w:trPr>
        <w:tc>
          <w:tcPr>
            <w:tcW w:w="480" w:type="pct"/>
            <w:vAlign w:val="center"/>
          </w:tcPr>
          <w:p w14:paraId="5988BE55"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1.5</w:t>
            </w:r>
          </w:p>
        </w:tc>
        <w:tc>
          <w:tcPr>
            <w:tcW w:w="2625" w:type="pct"/>
            <w:vAlign w:val="center"/>
          </w:tcPr>
          <w:p w14:paraId="6DFA9F43"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42BCCC1E" w14:textId="77777777" w:rsidR="007655BC" w:rsidRPr="009E02CC" w:rsidRDefault="00B2637B" w:rsidP="002A6AB0">
            <w:pPr>
              <w:pStyle w:val="TableParagraph"/>
              <w:widowControl/>
              <w:spacing w:before="60" w:after="60"/>
              <w:rPr>
                <w:sz w:val="28"/>
                <w:szCs w:val="28"/>
              </w:rPr>
            </w:pPr>
            <w:r w:rsidRPr="009E02CC">
              <w:rPr>
                <w:spacing w:val="-5"/>
                <w:sz w:val="28"/>
                <w:szCs w:val="28"/>
              </w:rPr>
              <w:t>RPH</w:t>
            </w:r>
          </w:p>
        </w:tc>
        <w:tc>
          <w:tcPr>
            <w:tcW w:w="1030" w:type="pct"/>
            <w:vAlign w:val="center"/>
          </w:tcPr>
          <w:p w14:paraId="5FEF81A0"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4BA215C7" w14:textId="77777777" w:rsidTr="002A6AB0">
        <w:trPr>
          <w:trHeight w:val="340"/>
        </w:trPr>
        <w:tc>
          <w:tcPr>
            <w:tcW w:w="480" w:type="pct"/>
            <w:vAlign w:val="center"/>
          </w:tcPr>
          <w:p w14:paraId="5358E376"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1.6</w:t>
            </w:r>
          </w:p>
        </w:tc>
        <w:tc>
          <w:tcPr>
            <w:tcW w:w="2625" w:type="pct"/>
            <w:vAlign w:val="center"/>
          </w:tcPr>
          <w:p w14:paraId="141B0E2C"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6CFB7277" w14:textId="77777777" w:rsidR="007655BC" w:rsidRPr="009E02CC" w:rsidRDefault="00B2637B" w:rsidP="002A6AB0">
            <w:pPr>
              <w:pStyle w:val="TableParagraph"/>
              <w:widowControl/>
              <w:spacing w:before="60" w:after="60"/>
              <w:rPr>
                <w:sz w:val="28"/>
                <w:szCs w:val="28"/>
              </w:rPr>
            </w:pPr>
            <w:r w:rsidRPr="009E02CC">
              <w:rPr>
                <w:spacing w:val="-5"/>
                <w:sz w:val="28"/>
                <w:szCs w:val="28"/>
              </w:rPr>
              <w:t>RSX</w:t>
            </w:r>
          </w:p>
        </w:tc>
        <w:tc>
          <w:tcPr>
            <w:tcW w:w="1030" w:type="pct"/>
            <w:vAlign w:val="center"/>
          </w:tcPr>
          <w:p w14:paraId="05634030"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55EF2E89" w14:textId="77777777" w:rsidTr="002A6AB0">
        <w:trPr>
          <w:trHeight w:val="340"/>
        </w:trPr>
        <w:tc>
          <w:tcPr>
            <w:tcW w:w="480" w:type="pct"/>
            <w:vAlign w:val="center"/>
          </w:tcPr>
          <w:p w14:paraId="242A50CE" w14:textId="77777777" w:rsidR="007655BC" w:rsidRPr="009E02CC" w:rsidRDefault="007655BC" w:rsidP="002A6AB0">
            <w:pPr>
              <w:pStyle w:val="TableParagraph"/>
              <w:widowControl/>
              <w:spacing w:before="60" w:after="60"/>
              <w:jc w:val="left"/>
              <w:rPr>
                <w:sz w:val="28"/>
                <w:szCs w:val="28"/>
              </w:rPr>
            </w:pPr>
          </w:p>
        </w:tc>
        <w:tc>
          <w:tcPr>
            <w:tcW w:w="2625" w:type="pct"/>
            <w:vAlign w:val="center"/>
          </w:tcPr>
          <w:p w14:paraId="066ABCB1" w14:textId="77777777" w:rsidR="007655BC" w:rsidRPr="009E02CC" w:rsidRDefault="00B2637B" w:rsidP="002A6AB0">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47D57B36" w14:textId="77777777" w:rsidR="007655BC" w:rsidRPr="009E02CC" w:rsidRDefault="00B2637B" w:rsidP="002A6AB0">
            <w:pPr>
              <w:pStyle w:val="TableParagraph"/>
              <w:widowControl/>
              <w:spacing w:before="60" w:after="60"/>
              <w:rPr>
                <w:i/>
                <w:sz w:val="28"/>
                <w:szCs w:val="28"/>
              </w:rPr>
            </w:pPr>
            <w:r w:rsidRPr="009E02CC">
              <w:rPr>
                <w:i/>
                <w:spacing w:val="-5"/>
                <w:sz w:val="28"/>
                <w:szCs w:val="28"/>
              </w:rPr>
              <w:t>RSN</w:t>
            </w:r>
          </w:p>
        </w:tc>
        <w:tc>
          <w:tcPr>
            <w:tcW w:w="1030" w:type="pct"/>
            <w:vAlign w:val="center"/>
          </w:tcPr>
          <w:p w14:paraId="63E4A733"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0D9A5193" w14:textId="77777777" w:rsidTr="002A6AB0">
        <w:trPr>
          <w:trHeight w:val="340"/>
        </w:trPr>
        <w:tc>
          <w:tcPr>
            <w:tcW w:w="480" w:type="pct"/>
            <w:vAlign w:val="center"/>
          </w:tcPr>
          <w:p w14:paraId="53D923E5"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1.7</w:t>
            </w:r>
          </w:p>
        </w:tc>
        <w:tc>
          <w:tcPr>
            <w:tcW w:w="2625" w:type="pct"/>
            <w:vAlign w:val="center"/>
          </w:tcPr>
          <w:p w14:paraId="4C42F822"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036186D" w14:textId="77777777" w:rsidR="007655BC" w:rsidRPr="009E02CC" w:rsidRDefault="00B2637B" w:rsidP="002A6AB0">
            <w:pPr>
              <w:pStyle w:val="TableParagraph"/>
              <w:widowControl/>
              <w:spacing w:before="60" w:after="60"/>
              <w:rPr>
                <w:sz w:val="28"/>
                <w:szCs w:val="28"/>
              </w:rPr>
            </w:pPr>
            <w:r w:rsidRPr="009E02CC">
              <w:rPr>
                <w:spacing w:val="-5"/>
                <w:sz w:val="28"/>
                <w:szCs w:val="28"/>
              </w:rPr>
              <w:t>NTS</w:t>
            </w:r>
          </w:p>
        </w:tc>
        <w:tc>
          <w:tcPr>
            <w:tcW w:w="1030" w:type="pct"/>
            <w:vAlign w:val="center"/>
          </w:tcPr>
          <w:p w14:paraId="7653F2E6"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39,85</w:t>
            </w:r>
          </w:p>
        </w:tc>
      </w:tr>
      <w:tr w:rsidR="007655BC" w:rsidRPr="009E02CC" w14:paraId="55D424F7" w14:textId="77777777" w:rsidTr="002A6AB0">
        <w:trPr>
          <w:trHeight w:val="340"/>
        </w:trPr>
        <w:tc>
          <w:tcPr>
            <w:tcW w:w="480" w:type="pct"/>
            <w:vAlign w:val="center"/>
          </w:tcPr>
          <w:p w14:paraId="74383D28"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1.8</w:t>
            </w:r>
          </w:p>
        </w:tc>
        <w:tc>
          <w:tcPr>
            <w:tcW w:w="2625" w:type="pct"/>
            <w:vAlign w:val="center"/>
          </w:tcPr>
          <w:p w14:paraId="2C8F0FAF"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75972A3" w14:textId="77777777" w:rsidR="007655BC" w:rsidRPr="009E02CC" w:rsidRDefault="00B2637B" w:rsidP="002A6AB0">
            <w:pPr>
              <w:pStyle w:val="TableParagraph"/>
              <w:widowControl/>
              <w:spacing w:before="60" w:after="60"/>
              <w:rPr>
                <w:sz w:val="28"/>
                <w:szCs w:val="28"/>
              </w:rPr>
            </w:pPr>
            <w:r w:rsidRPr="009E02CC">
              <w:rPr>
                <w:spacing w:val="-5"/>
                <w:sz w:val="28"/>
                <w:szCs w:val="28"/>
              </w:rPr>
              <w:t>CNT</w:t>
            </w:r>
          </w:p>
        </w:tc>
        <w:tc>
          <w:tcPr>
            <w:tcW w:w="1030" w:type="pct"/>
            <w:vAlign w:val="center"/>
          </w:tcPr>
          <w:p w14:paraId="0D8F8453"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5B989667" w14:textId="77777777" w:rsidTr="002A6AB0">
        <w:trPr>
          <w:trHeight w:val="340"/>
        </w:trPr>
        <w:tc>
          <w:tcPr>
            <w:tcW w:w="480" w:type="pct"/>
            <w:vAlign w:val="center"/>
          </w:tcPr>
          <w:p w14:paraId="469AF624"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1.9</w:t>
            </w:r>
          </w:p>
        </w:tc>
        <w:tc>
          <w:tcPr>
            <w:tcW w:w="2625" w:type="pct"/>
            <w:vAlign w:val="center"/>
          </w:tcPr>
          <w:p w14:paraId="41E197D2"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068A3DD7" w14:textId="77777777" w:rsidR="007655BC" w:rsidRPr="009E02CC" w:rsidRDefault="00B2637B" w:rsidP="002A6AB0">
            <w:pPr>
              <w:pStyle w:val="TableParagraph"/>
              <w:widowControl/>
              <w:spacing w:before="60" w:after="60"/>
              <w:rPr>
                <w:sz w:val="28"/>
                <w:szCs w:val="28"/>
              </w:rPr>
            </w:pPr>
            <w:r w:rsidRPr="009E02CC">
              <w:rPr>
                <w:spacing w:val="-5"/>
                <w:sz w:val="28"/>
                <w:szCs w:val="28"/>
              </w:rPr>
              <w:t>LMU</w:t>
            </w:r>
          </w:p>
        </w:tc>
        <w:tc>
          <w:tcPr>
            <w:tcW w:w="1030" w:type="pct"/>
            <w:vAlign w:val="center"/>
          </w:tcPr>
          <w:p w14:paraId="00731FD3"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3BF6A0FD" w14:textId="77777777" w:rsidTr="002A6AB0">
        <w:trPr>
          <w:trHeight w:val="340"/>
        </w:trPr>
        <w:tc>
          <w:tcPr>
            <w:tcW w:w="480" w:type="pct"/>
            <w:vAlign w:val="center"/>
          </w:tcPr>
          <w:p w14:paraId="07CEC277" w14:textId="77777777" w:rsidR="007655BC" w:rsidRPr="009E02CC" w:rsidRDefault="00B2637B" w:rsidP="002A6AB0">
            <w:pPr>
              <w:pStyle w:val="TableParagraph"/>
              <w:widowControl/>
              <w:spacing w:before="60" w:after="60"/>
              <w:rPr>
                <w:sz w:val="28"/>
                <w:szCs w:val="28"/>
              </w:rPr>
            </w:pPr>
            <w:r w:rsidRPr="009E02CC">
              <w:rPr>
                <w:spacing w:val="-4"/>
                <w:w w:val="105"/>
                <w:sz w:val="28"/>
                <w:szCs w:val="28"/>
              </w:rPr>
              <w:t>1.10</w:t>
            </w:r>
          </w:p>
        </w:tc>
        <w:tc>
          <w:tcPr>
            <w:tcW w:w="2625" w:type="pct"/>
            <w:vAlign w:val="center"/>
          </w:tcPr>
          <w:p w14:paraId="22071464"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4A60CE9" w14:textId="77777777" w:rsidR="007655BC" w:rsidRPr="009E02CC" w:rsidRDefault="00B2637B" w:rsidP="002A6AB0">
            <w:pPr>
              <w:pStyle w:val="TableParagraph"/>
              <w:widowControl/>
              <w:spacing w:before="60" w:after="60"/>
              <w:rPr>
                <w:sz w:val="28"/>
                <w:szCs w:val="28"/>
              </w:rPr>
            </w:pPr>
            <w:r w:rsidRPr="009E02CC">
              <w:rPr>
                <w:spacing w:val="-5"/>
                <w:sz w:val="28"/>
                <w:szCs w:val="28"/>
              </w:rPr>
              <w:t>NKH</w:t>
            </w:r>
          </w:p>
        </w:tc>
        <w:tc>
          <w:tcPr>
            <w:tcW w:w="1030" w:type="pct"/>
            <w:vAlign w:val="center"/>
          </w:tcPr>
          <w:p w14:paraId="7149EC2E"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62,98</w:t>
            </w:r>
          </w:p>
        </w:tc>
      </w:tr>
      <w:tr w:rsidR="007655BC" w:rsidRPr="009E02CC" w14:paraId="6CD9DC53" w14:textId="77777777" w:rsidTr="002A6AB0">
        <w:trPr>
          <w:trHeight w:val="340"/>
        </w:trPr>
        <w:tc>
          <w:tcPr>
            <w:tcW w:w="480" w:type="pct"/>
            <w:vAlign w:val="center"/>
          </w:tcPr>
          <w:p w14:paraId="7F8AE28C" w14:textId="77777777" w:rsidR="007655BC" w:rsidRPr="009E02CC" w:rsidRDefault="00B2637B" w:rsidP="002A6AB0">
            <w:pPr>
              <w:pStyle w:val="TableParagraph"/>
              <w:widowControl/>
              <w:spacing w:before="60" w:after="60"/>
              <w:rPr>
                <w:b/>
                <w:sz w:val="28"/>
                <w:szCs w:val="28"/>
              </w:rPr>
            </w:pPr>
            <w:r w:rsidRPr="009E02CC">
              <w:rPr>
                <w:b/>
                <w:spacing w:val="-10"/>
                <w:w w:val="105"/>
                <w:sz w:val="28"/>
                <w:szCs w:val="28"/>
              </w:rPr>
              <w:t>2</w:t>
            </w:r>
          </w:p>
        </w:tc>
        <w:tc>
          <w:tcPr>
            <w:tcW w:w="2625" w:type="pct"/>
            <w:vAlign w:val="center"/>
          </w:tcPr>
          <w:p w14:paraId="0E22107F" w14:textId="77777777" w:rsidR="007655BC" w:rsidRPr="009E02CC" w:rsidRDefault="00B2637B" w:rsidP="002A6AB0">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BDF8086" w14:textId="77777777" w:rsidR="007655BC" w:rsidRPr="009E02CC" w:rsidRDefault="00B2637B" w:rsidP="002A6AB0">
            <w:pPr>
              <w:pStyle w:val="TableParagraph"/>
              <w:widowControl/>
              <w:spacing w:before="60" w:after="60"/>
              <w:rPr>
                <w:b/>
                <w:sz w:val="28"/>
                <w:szCs w:val="28"/>
              </w:rPr>
            </w:pPr>
            <w:r w:rsidRPr="009E02CC">
              <w:rPr>
                <w:b/>
                <w:spacing w:val="-5"/>
                <w:sz w:val="28"/>
                <w:szCs w:val="28"/>
              </w:rPr>
              <w:t>PNN</w:t>
            </w:r>
          </w:p>
        </w:tc>
        <w:tc>
          <w:tcPr>
            <w:tcW w:w="1030" w:type="pct"/>
            <w:vAlign w:val="center"/>
          </w:tcPr>
          <w:p w14:paraId="58526AD9"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4.138,29</w:t>
            </w:r>
          </w:p>
        </w:tc>
      </w:tr>
      <w:tr w:rsidR="007655BC" w:rsidRPr="009E02CC" w14:paraId="0C12858F" w14:textId="77777777" w:rsidTr="002A6AB0">
        <w:trPr>
          <w:trHeight w:val="340"/>
        </w:trPr>
        <w:tc>
          <w:tcPr>
            <w:tcW w:w="480" w:type="pct"/>
            <w:vAlign w:val="center"/>
          </w:tcPr>
          <w:p w14:paraId="7CE63FA7" w14:textId="77777777" w:rsidR="007655BC" w:rsidRPr="009E02CC" w:rsidRDefault="007655BC" w:rsidP="002A6AB0">
            <w:pPr>
              <w:pStyle w:val="TableParagraph"/>
              <w:widowControl/>
              <w:spacing w:before="60" w:after="60"/>
              <w:jc w:val="left"/>
              <w:rPr>
                <w:sz w:val="28"/>
                <w:szCs w:val="28"/>
              </w:rPr>
            </w:pPr>
          </w:p>
        </w:tc>
        <w:tc>
          <w:tcPr>
            <w:tcW w:w="2625" w:type="pct"/>
            <w:vAlign w:val="center"/>
          </w:tcPr>
          <w:p w14:paraId="2824F244" w14:textId="77777777" w:rsidR="007655BC" w:rsidRPr="009E02CC" w:rsidRDefault="00B2637B" w:rsidP="002A6AB0">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C6ED347" w14:textId="77777777" w:rsidR="007655BC" w:rsidRPr="009E02CC" w:rsidRDefault="007655BC" w:rsidP="002A6AB0">
            <w:pPr>
              <w:pStyle w:val="TableParagraph"/>
              <w:widowControl/>
              <w:spacing w:before="60" w:after="60"/>
              <w:jc w:val="left"/>
              <w:rPr>
                <w:sz w:val="28"/>
                <w:szCs w:val="28"/>
              </w:rPr>
            </w:pPr>
          </w:p>
        </w:tc>
        <w:tc>
          <w:tcPr>
            <w:tcW w:w="1030" w:type="pct"/>
            <w:vAlign w:val="center"/>
          </w:tcPr>
          <w:p w14:paraId="32AC0397"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15D6F7C5" w14:textId="77777777" w:rsidTr="002A6AB0">
        <w:trPr>
          <w:trHeight w:val="340"/>
        </w:trPr>
        <w:tc>
          <w:tcPr>
            <w:tcW w:w="480" w:type="pct"/>
            <w:vAlign w:val="center"/>
          </w:tcPr>
          <w:p w14:paraId="3D9A804A"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2.1</w:t>
            </w:r>
          </w:p>
        </w:tc>
        <w:tc>
          <w:tcPr>
            <w:tcW w:w="2625" w:type="pct"/>
            <w:vAlign w:val="center"/>
          </w:tcPr>
          <w:p w14:paraId="6B385958"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BC8633A" w14:textId="77777777" w:rsidR="007655BC" w:rsidRPr="009E02CC" w:rsidRDefault="00B2637B" w:rsidP="002A6AB0">
            <w:pPr>
              <w:pStyle w:val="TableParagraph"/>
              <w:widowControl/>
              <w:spacing w:before="60" w:after="60"/>
              <w:rPr>
                <w:sz w:val="28"/>
                <w:szCs w:val="28"/>
              </w:rPr>
            </w:pPr>
            <w:r w:rsidRPr="009E02CC">
              <w:rPr>
                <w:spacing w:val="-5"/>
                <w:sz w:val="28"/>
                <w:szCs w:val="28"/>
              </w:rPr>
              <w:t>ONT</w:t>
            </w:r>
          </w:p>
        </w:tc>
        <w:tc>
          <w:tcPr>
            <w:tcW w:w="1030" w:type="pct"/>
            <w:vAlign w:val="center"/>
          </w:tcPr>
          <w:p w14:paraId="01939565"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7FFA2906" w14:textId="77777777" w:rsidTr="002A6AB0">
        <w:trPr>
          <w:trHeight w:val="340"/>
        </w:trPr>
        <w:tc>
          <w:tcPr>
            <w:tcW w:w="480" w:type="pct"/>
            <w:vAlign w:val="center"/>
          </w:tcPr>
          <w:p w14:paraId="72EBFD42"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2.2</w:t>
            </w:r>
          </w:p>
        </w:tc>
        <w:tc>
          <w:tcPr>
            <w:tcW w:w="2625" w:type="pct"/>
            <w:vAlign w:val="center"/>
          </w:tcPr>
          <w:p w14:paraId="625FB743"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D066554" w14:textId="77777777" w:rsidR="007655BC" w:rsidRPr="009E02CC" w:rsidRDefault="00B2637B" w:rsidP="002A6AB0">
            <w:pPr>
              <w:pStyle w:val="TableParagraph"/>
              <w:widowControl/>
              <w:spacing w:before="60" w:after="60"/>
              <w:rPr>
                <w:sz w:val="28"/>
                <w:szCs w:val="28"/>
              </w:rPr>
            </w:pPr>
            <w:r w:rsidRPr="009E02CC">
              <w:rPr>
                <w:spacing w:val="-5"/>
                <w:sz w:val="28"/>
                <w:szCs w:val="28"/>
              </w:rPr>
              <w:t>ODT</w:t>
            </w:r>
          </w:p>
        </w:tc>
        <w:tc>
          <w:tcPr>
            <w:tcW w:w="1030" w:type="pct"/>
            <w:vAlign w:val="center"/>
          </w:tcPr>
          <w:p w14:paraId="4969EEC7"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1.223,72</w:t>
            </w:r>
          </w:p>
        </w:tc>
      </w:tr>
      <w:tr w:rsidR="007655BC" w:rsidRPr="009E02CC" w14:paraId="69733247" w14:textId="77777777" w:rsidTr="002A6AB0">
        <w:trPr>
          <w:trHeight w:val="340"/>
        </w:trPr>
        <w:tc>
          <w:tcPr>
            <w:tcW w:w="480" w:type="pct"/>
            <w:vAlign w:val="center"/>
          </w:tcPr>
          <w:p w14:paraId="3B04B820"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2.3</w:t>
            </w:r>
          </w:p>
        </w:tc>
        <w:tc>
          <w:tcPr>
            <w:tcW w:w="2625" w:type="pct"/>
            <w:vAlign w:val="center"/>
          </w:tcPr>
          <w:p w14:paraId="3F1881A9"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A3308A9" w14:textId="77777777" w:rsidR="007655BC" w:rsidRPr="009E02CC" w:rsidRDefault="00B2637B" w:rsidP="002A6AB0">
            <w:pPr>
              <w:pStyle w:val="TableParagraph"/>
              <w:widowControl/>
              <w:spacing w:before="60" w:after="60"/>
              <w:rPr>
                <w:sz w:val="28"/>
                <w:szCs w:val="28"/>
              </w:rPr>
            </w:pPr>
            <w:r w:rsidRPr="009E02CC">
              <w:rPr>
                <w:spacing w:val="-5"/>
                <w:sz w:val="28"/>
                <w:szCs w:val="28"/>
              </w:rPr>
              <w:t>TSC</w:t>
            </w:r>
          </w:p>
        </w:tc>
        <w:tc>
          <w:tcPr>
            <w:tcW w:w="1030" w:type="pct"/>
            <w:vAlign w:val="center"/>
          </w:tcPr>
          <w:p w14:paraId="02E01430"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5,15</w:t>
            </w:r>
          </w:p>
        </w:tc>
      </w:tr>
      <w:tr w:rsidR="007655BC" w:rsidRPr="009E02CC" w14:paraId="16838732" w14:textId="77777777" w:rsidTr="002A6AB0">
        <w:trPr>
          <w:trHeight w:val="340"/>
        </w:trPr>
        <w:tc>
          <w:tcPr>
            <w:tcW w:w="480" w:type="pct"/>
            <w:vAlign w:val="center"/>
          </w:tcPr>
          <w:p w14:paraId="035CBA85"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2.4</w:t>
            </w:r>
          </w:p>
        </w:tc>
        <w:tc>
          <w:tcPr>
            <w:tcW w:w="2625" w:type="pct"/>
            <w:vAlign w:val="center"/>
          </w:tcPr>
          <w:p w14:paraId="176C39F0"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DF779D1" w14:textId="77777777" w:rsidR="007655BC" w:rsidRPr="009E02CC" w:rsidRDefault="00B2637B" w:rsidP="002A6AB0">
            <w:pPr>
              <w:pStyle w:val="TableParagraph"/>
              <w:widowControl/>
              <w:spacing w:before="60" w:after="60"/>
              <w:rPr>
                <w:sz w:val="28"/>
                <w:szCs w:val="28"/>
              </w:rPr>
            </w:pPr>
            <w:r w:rsidRPr="009E02CC">
              <w:rPr>
                <w:spacing w:val="-5"/>
                <w:sz w:val="28"/>
                <w:szCs w:val="28"/>
              </w:rPr>
              <w:t>CQP</w:t>
            </w:r>
          </w:p>
        </w:tc>
        <w:tc>
          <w:tcPr>
            <w:tcW w:w="1030" w:type="pct"/>
            <w:vAlign w:val="center"/>
          </w:tcPr>
          <w:p w14:paraId="0A09014C"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1.116,08</w:t>
            </w:r>
          </w:p>
        </w:tc>
      </w:tr>
      <w:tr w:rsidR="007655BC" w:rsidRPr="009E02CC" w14:paraId="59221A75" w14:textId="77777777" w:rsidTr="002A6AB0">
        <w:trPr>
          <w:trHeight w:val="340"/>
        </w:trPr>
        <w:tc>
          <w:tcPr>
            <w:tcW w:w="480" w:type="pct"/>
            <w:vAlign w:val="center"/>
          </w:tcPr>
          <w:p w14:paraId="4EE640AF"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2.5</w:t>
            </w:r>
          </w:p>
        </w:tc>
        <w:tc>
          <w:tcPr>
            <w:tcW w:w="2625" w:type="pct"/>
            <w:vAlign w:val="center"/>
          </w:tcPr>
          <w:p w14:paraId="724C6A43"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789593BB" w14:textId="77777777" w:rsidR="007655BC" w:rsidRPr="009E02CC" w:rsidRDefault="00B2637B" w:rsidP="002A6AB0">
            <w:pPr>
              <w:pStyle w:val="TableParagraph"/>
              <w:widowControl/>
              <w:spacing w:before="60" w:after="60"/>
              <w:rPr>
                <w:sz w:val="28"/>
                <w:szCs w:val="28"/>
              </w:rPr>
            </w:pPr>
            <w:r w:rsidRPr="009E02CC">
              <w:rPr>
                <w:spacing w:val="-5"/>
                <w:sz w:val="28"/>
                <w:szCs w:val="28"/>
              </w:rPr>
              <w:t>CAN</w:t>
            </w:r>
          </w:p>
        </w:tc>
        <w:tc>
          <w:tcPr>
            <w:tcW w:w="1030" w:type="pct"/>
            <w:vAlign w:val="center"/>
          </w:tcPr>
          <w:p w14:paraId="1D5175D4"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40,34</w:t>
            </w:r>
          </w:p>
        </w:tc>
      </w:tr>
      <w:tr w:rsidR="007655BC" w:rsidRPr="009E02CC" w14:paraId="566F757C" w14:textId="77777777" w:rsidTr="002A6AB0">
        <w:trPr>
          <w:trHeight w:val="340"/>
        </w:trPr>
        <w:tc>
          <w:tcPr>
            <w:tcW w:w="480" w:type="pct"/>
            <w:vAlign w:val="center"/>
          </w:tcPr>
          <w:p w14:paraId="0C5DEF8C"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2.6</w:t>
            </w:r>
          </w:p>
        </w:tc>
        <w:tc>
          <w:tcPr>
            <w:tcW w:w="2625" w:type="pct"/>
            <w:vAlign w:val="center"/>
          </w:tcPr>
          <w:p w14:paraId="0ABB76B3"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4C56447" w14:textId="77777777" w:rsidR="007655BC" w:rsidRPr="009E02CC" w:rsidRDefault="00B2637B" w:rsidP="002A6AB0">
            <w:pPr>
              <w:pStyle w:val="TableParagraph"/>
              <w:widowControl/>
              <w:spacing w:before="60" w:after="60"/>
              <w:rPr>
                <w:sz w:val="28"/>
                <w:szCs w:val="28"/>
              </w:rPr>
            </w:pPr>
            <w:r w:rsidRPr="009E02CC">
              <w:rPr>
                <w:spacing w:val="-5"/>
                <w:sz w:val="28"/>
                <w:szCs w:val="28"/>
              </w:rPr>
              <w:t>DSN</w:t>
            </w:r>
          </w:p>
        </w:tc>
        <w:tc>
          <w:tcPr>
            <w:tcW w:w="1030" w:type="pct"/>
            <w:vAlign w:val="center"/>
          </w:tcPr>
          <w:p w14:paraId="33A4DAED"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115,11</w:t>
            </w:r>
          </w:p>
        </w:tc>
      </w:tr>
      <w:tr w:rsidR="007655BC" w:rsidRPr="009E02CC" w14:paraId="40763438" w14:textId="77777777" w:rsidTr="002A6AB0">
        <w:trPr>
          <w:trHeight w:val="340"/>
        </w:trPr>
        <w:tc>
          <w:tcPr>
            <w:tcW w:w="480" w:type="pct"/>
            <w:vAlign w:val="center"/>
          </w:tcPr>
          <w:p w14:paraId="0CFB0984"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2.6.1</w:t>
            </w:r>
          </w:p>
        </w:tc>
        <w:tc>
          <w:tcPr>
            <w:tcW w:w="2625" w:type="pct"/>
            <w:vAlign w:val="center"/>
          </w:tcPr>
          <w:p w14:paraId="15A8BCE9"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563F3B7" w14:textId="77777777" w:rsidR="007655BC" w:rsidRPr="009E02CC" w:rsidRDefault="00B2637B" w:rsidP="002A6AB0">
            <w:pPr>
              <w:pStyle w:val="TableParagraph"/>
              <w:widowControl/>
              <w:spacing w:before="60" w:after="60"/>
              <w:rPr>
                <w:sz w:val="28"/>
                <w:szCs w:val="28"/>
              </w:rPr>
            </w:pPr>
            <w:r w:rsidRPr="009E02CC">
              <w:rPr>
                <w:spacing w:val="-5"/>
                <w:sz w:val="28"/>
                <w:szCs w:val="28"/>
              </w:rPr>
              <w:t>DVH</w:t>
            </w:r>
          </w:p>
        </w:tc>
        <w:tc>
          <w:tcPr>
            <w:tcW w:w="1030" w:type="pct"/>
            <w:vAlign w:val="center"/>
          </w:tcPr>
          <w:p w14:paraId="66896861"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13,74</w:t>
            </w:r>
          </w:p>
        </w:tc>
      </w:tr>
      <w:tr w:rsidR="007655BC" w:rsidRPr="009E02CC" w14:paraId="2EB8692F" w14:textId="77777777" w:rsidTr="002A6AB0">
        <w:trPr>
          <w:trHeight w:val="340"/>
        </w:trPr>
        <w:tc>
          <w:tcPr>
            <w:tcW w:w="480" w:type="pct"/>
            <w:vAlign w:val="center"/>
          </w:tcPr>
          <w:p w14:paraId="11BE202A"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2.6.2</w:t>
            </w:r>
          </w:p>
        </w:tc>
        <w:tc>
          <w:tcPr>
            <w:tcW w:w="2625" w:type="pct"/>
            <w:vAlign w:val="center"/>
          </w:tcPr>
          <w:p w14:paraId="45E49A3D"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DFDEBBA" w14:textId="77777777" w:rsidR="007655BC" w:rsidRPr="009E02CC" w:rsidRDefault="00B2637B" w:rsidP="002A6AB0">
            <w:pPr>
              <w:pStyle w:val="TableParagraph"/>
              <w:widowControl/>
              <w:spacing w:before="60" w:after="60"/>
              <w:rPr>
                <w:sz w:val="28"/>
                <w:szCs w:val="28"/>
              </w:rPr>
            </w:pPr>
            <w:r w:rsidRPr="009E02CC">
              <w:rPr>
                <w:spacing w:val="-5"/>
                <w:sz w:val="28"/>
                <w:szCs w:val="28"/>
              </w:rPr>
              <w:t>DXH</w:t>
            </w:r>
          </w:p>
        </w:tc>
        <w:tc>
          <w:tcPr>
            <w:tcW w:w="1030" w:type="pct"/>
            <w:vAlign w:val="center"/>
          </w:tcPr>
          <w:p w14:paraId="4149290B"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1,00</w:t>
            </w:r>
          </w:p>
        </w:tc>
      </w:tr>
      <w:tr w:rsidR="007655BC" w:rsidRPr="009E02CC" w14:paraId="3D040996" w14:textId="77777777" w:rsidTr="002A6AB0">
        <w:trPr>
          <w:trHeight w:val="340"/>
        </w:trPr>
        <w:tc>
          <w:tcPr>
            <w:tcW w:w="480" w:type="pct"/>
            <w:vAlign w:val="center"/>
          </w:tcPr>
          <w:p w14:paraId="73A7EFE9"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lastRenderedPageBreak/>
              <w:t>2.6.3</w:t>
            </w:r>
          </w:p>
        </w:tc>
        <w:tc>
          <w:tcPr>
            <w:tcW w:w="2625" w:type="pct"/>
            <w:vAlign w:val="center"/>
          </w:tcPr>
          <w:p w14:paraId="0CABB48F"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23A8F9E" w14:textId="77777777" w:rsidR="007655BC" w:rsidRPr="009E02CC" w:rsidRDefault="00B2637B" w:rsidP="002A6AB0">
            <w:pPr>
              <w:pStyle w:val="TableParagraph"/>
              <w:widowControl/>
              <w:spacing w:before="60" w:after="60"/>
              <w:rPr>
                <w:sz w:val="28"/>
                <w:szCs w:val="28"/>
              </w:rPr>
            </w:pPr>
            <w:r w:rsidRPr="009E02CC">
              <w:rPr>
                <w:spacing w:val="-5"/>
                <w:sz w:val="28"/>
                <w:szCs w:val="28"/>
              </w:rPr>
              <w:t>DYT</w:t>
            </w:r>
          </w:p>
        </w:tc>
        <w:tc>
          <w:tcPr>
            <w:tcW w:w="1030" w:type="pct"/>
            <w:vAlign w:val="center"/>
          </w:tcPr>
          <w:p w14:paraId="0BA466AF"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29,77</w:t>
            </w:r>
          </w:p>
        </w:tc>
      </w:tr>
      <w:tr w:rsidR="007655BC" w:rsidRPr="009E02CC" w14:paraId="13BD9FE4" w14:textId="77777777" w:rsidTr="002A6AB0">
        <w:trPr>
          <w:trHeight w:val="340"/>
        </w:trPr>
        <w:tc>
          <w:tcPr>
            <w:tcW w:w="480" w:type="pct"/>
            <w:vAlign w:val="center"/>
          </w:tcPr>
          <w:p w14:paraId="5EF09A4E"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2.6.4</w:t>
            </w:r>
          </w:p>
        </w:tc>
        <w:tc>
          <w:tcPr>
            <w:tcW w:w="2625" w:type="pct"/>
            <w:vAlign w:val="center"/>
          </w:tcPr>
          <w:p w14:paraId="4F5C81DE"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AEF1231" w14:textId="77777777" w:rsidR="007655BC" w:rsidRPr="009E02CC" w:rsidRDefault="00B2637B" w:rsidP="002A6AB0">
            <w:pPr>
              <w:pStyle w:val="TableParagraph"/>
              <w:widowControl/>
              <w:spacing w:before="60" w:after="60"/>
              <w:rPr>
                <w:sz w:val="28"/>
                <w:szCs w:val="28"/>
              </w:rPr>
            </w:pPr>
            <w:r w:rsidRPr="009E02CC">
              <w:rPr>
                <w:spacing w:val="-5"/>
                <w:sz w:val="28"/>
                <w:szCs w:val="28"/>
              </w:rPr>
              <w:t>DGD</w:t>
            </w:r>
          </w:p>
        </w:tc>
        <w:tc>
          <w:tcPr>
            <w:tcW w:w="1030" w:type="pct"/>
            <w:vAlign w:val="center"/>
          </w:tcPr>
          <w:p w14:paraId="3099B4E6"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48,63</w:t>
            </w:r>
          </w:p>
        </w:tc>
      </w:tr>
      <w:tr w:rsidR="007655BC" w:rsidRPr="009E02CC" w14:paraId="16C0E14B" w14:textId="77777777" w:rsidTr="002A6AB0">
        <w:trPr>
          <w:trHeight w:val="340"/>
        </w:trPr>
        <w:tc>
          <w:tcPr>
            <w:tcW w:w="480" w:type="pct"/>
            <w:vAlign w:val="center"/>
          </w:tcPr>
          <w:p w14:paraId="6CABBA7A"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2.6.5</w:t>
            </w:r>
          </w:p>
        </w:tc>
        <w:tc>
          <w:tcPr>
            <w:tcW w:w="2625" w:type="pct"/>
            <w:vAlign w:val="center"/>
          </w:tcPr>
          <w:p w14:paraId="131DD38F"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A49C487" w14:textId="77777777" w:rsidR="007655BC" w:rsidRPr="009E02CC" w:rsidRDefault="00B2637B" w:rsidP="002A6AB0">
            <w:pPr>
              <w:pStyle w:val="TableParagraph"/>
              <w:widowControl/>
              <w:spacing w:before="60" w:after="60"/>
              <w:rPr>
                <w:sz w:val="28"/>
                <w:szCs w:val="28"/>
              </w:rPr>
            </w:pPr>
            <w:r w:rsidRPr="009E02CC">
              <w:rPr>
                <w:spacing w:val="-5"/>
                <w:sz w:val="28"/>
                <w:szCs w:val="28"/>
              </w:rPr>
              <w:t>DTT</w:t>
            </w:r>
          </w:p>
        </w:tc>
        <w:tc>
          <w:tcPr>
            <w:tcW w:w="1030" w:type="pct"/>
            <w:vAlign w:val="center"/>
          </w:tcPr>
          <w:p w14:paraId="7B0555FE"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21,65</w:t>
            </w:r>
          </w:p>
        </w:tc>
      </w:tr>
      <w:tr w:rsidR="007655BC" w:rsidRPr="009E02CC" w14:paraId="2C4EBAA4" w14:textId="77777777" w:rsidTr="002A6AB0">
        <w:trPr>
          <w:trHeight w:val="340"/>
        </w:trPr>
        <w:tc>
          <w:tcPr>
            <w:tcW w:w="480" w:type="pct"/>
            <w:vAlign w:val="center"/>
          </w:tcPr>
          <w:p w14:paraId="008FC301"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2.6.6</w:t>
            </w:r>
          </w:p>
        </w:tc>
        <w:tc>
          <w:tcPr>
            <w:tcW w:w="2625" w:type="pct"/>
            <w:vAlign w:val="center"/>
          </w:tcPr>
          <w:p w14:paraId="2638BF27"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A0A0113" w14:textId="77777777" w:rsidR="007655BC" w:rsidRPr="009E02CC" w:rsidRDefault="00B2637B" w:rsidP="002A6AB0">
            <w:pPr>
              <w:pStyle w:val="TableParagraph"/>
              <w:widowControl/>
              <w:spacing w:before="60" w:after="60"/>
              <w:rPr>
                <w:sz w:val="28"/>
                <w:szCs w:val="28"/>
              </w:rPr>
            </w:pPr>
            <w:r w:rsidRPr="009E02CC">
              <w:rPr>
                <w:spacing w:val="-5"/>
                <w:sz w:val="28"/>
                <w:szCs w:val="28"/>
              </w:rPr>
              <w:t>DKH</w:t>
            </w:r>
          </w:p>
        </w:tc>
        <w:tc>
          <w:tcPr>
            <w:tcW w:w="1030" w:type="pct"/>
            <w:vAlign w:val="center"/>
          </w:tcPr>
          <w:p w14:paraId="1CD82D4E"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0,01</w:t>
            </w:r>
          </w:p>
        </w:tc>
      </w:tr>
      <w:tr w:rsidR="007655BC" w:rsidRPr="009E02CC" w14:paraId="26B3ED48" w14:textId="77777777" w:rsidTr="002A6AB0">
        <w:trPr>
          <w:trHeight w:val="340"/>
        </w:trPr>
        <w:tc>
          <w:tcPr>
            <w:tcW w:w="480" w:type="pct"/>
            <w:vAlign w:val="center"/>
          </w:tcPr>
          <w:p w14:paraId="635AECFC"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2.6.7</w:t>
            </w:r>
          </w:p>
        </w:tc>
        <w:tc>
          <w:tcPr>
            <w:tcW w:w="2625" w:type="pct"/>
            <w:vAlign w:val="center"/>
          </w:tcPr>
          <w:p w14:paraId="32425D5C"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70455C9" w14:textId="77777777" w:rsidR="007655BC" w:rsidRPr="009E02CC" w:rsidRDefault="00B2637B" w:rsidP="002A6AB0">
            <w:pPr>
              <w:pStyle w:val="TableParagraph"/>
              <w:widowControl/>
              <w:spacing w:before="60" w:after="60"/>
              <w:rPr>
                <w:sz w:val="28"/>
                <w:szCs w:val="28"/>
              </w:rPr>
            </w:pPr>
            <w:r w:rsidRPr="009E02CC">
              <w:rPr>
                <w:spacing w:val="-5"/>
                <w:sz w:val="28"/>
                <w:szCs w:val="28"/>
              </w:rPr>
              <w:t>DMT</w:t>
            </w:r>
          </w:p>
        </w:tc>
        <w:tc>
          <w:tcPr>
            <w:tcW w:w="1030" w:type="pct"/>
            <w:vAlign w:val="center"/>
          </w:tcPr>
          <w:p w14:paraId="3C5BBECF"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0,02</w:t>
            </w:r>
          </w:p>
        </w:tc>
      </w:tr>
      <w:tr w:rsidR="007655BC" w:rsidRPr="009E02CC" w14:paraId="20DCD6B7" w14:textId="77777777" w:rsidTr="002A6AB0">
        <w:trPr>
          <w:trHeight w:val="340"/>
        </w:trPr>
        <w:tc>
          <w:tcPr>
            <w:tcW w:w="480" w:type="pct"/>
            <w:vAlign w:val="center"/>
          </w:tcPr>
          <w:p w14:paraId="5FA2B414"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2.6.8</w:t>
            </w:r>
          </w:p>
        </w:tc>
        <w:tc>
          <w:tcPr>
            <w:tcW w:w="2625" w:type="pct"/>
            <w:vAlign w:val="center"/>
          </w:tcPr>
          <w:p w14:paraId="7FE343B2"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CA8FB19" w14:textId="77777777" w:rsidR="007655BC" w:rsidRPr="009E02CC" w:rsidRDefault="00B2637B" w:rsidP="002A6AB0">
            <w:pPr>
              <w:pStyle w:val="TableParagraph"/>
              <w:widowControl/>
              <w:spacing w:before="60" w:after="60"/>
              <w:rPr>
                <w:sz w:val="28"/>
                <w:szCs w:val="28"/>
              </w:rPr>
            </w:pPr>
            <w:r w:rsidRPr="009E02CC">
              <w:rPr>
                <w:spacing w:val="-5"/>
                <w:sz w:val="28"/>
                <w:szCs w:val="28"/>
              </w:rPr>
              <w:t>DKT</w:t>
            </w:r>
          </w:p>
        </w:tc>
        <w:tc>
          <w:tcPr>
            <w:tcW w:w="1030" w:type="pct"/>
            <w:vAlign w:val="center"/>
          </w:tcPr>
          <w:p w14:paraId="09B5DC9B"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710158CA" w14:textId="77777777" w:rsidTr="002A6AB0">
        <w:trPr>
          <w:trHeight w:val="340"/>
        </w:trPr>
        <w:tc>
          <w:tcPr>
            <w:tcW w:w="480" w:type="pct"/>
            <w:vAlign w:val="center"/>
          </w:tcPr>
          <w:p w14:paraId="5325EAFE"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2.6.9</w:t>
            </w:r>
          </w:p>
        </w:tc>
        <w:tc>
          <w:tcPr>
            <w:tcW w:w="2625" w:type="pct"/>
            <w:vAlign w:val="center"/>
          </w:tcPr>
          <w:p w14:paraId="70B4FB2C"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A14AC36" w14:textId="77777777" w:rsidR="007655BC" w:rsidRPr="009E02CC" w:rsidRDefault="00B2637B" w:rsidP="002A6AB0">
            <w:pPr>
              <w:pStyle w:val="TableParagraph"/>
              <w:widowControl/>
              <w:spacing w:before="60" w:after="60"/>
              <w:rPr>
                <w:sz w:val="28"/>
                <w:szCs w:val="28"/>
              </w:rPr>
            </w:pPr>
            <w:r w:rsidRPr="009E02CC">
              <w:rPr>
                <w:spacing w:val="-5"/>
                <w:sz w:val="28"/>
                <w:szCs w:val="28"/>
              </w:rPr>
              <w:t>DNG</w:t>
            </w:r>
          </w:p>
        </w:tc>
        <w:tc>
          <w:tcPr>
            <w:tcW w:w="1030" w:type="pct"/>
            <w:vAlign w:val="center"/>
          </w:tcPr>
          <w:p w14:paraId="361F7CBE"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2F723862" w14:textId="77777777" w:rsidTr="002A6AB0">
        <w:trPr>
          <w:trHeight w:val="340"/>
        </w:trPr>
        <w:tc>
          <w:tcPr>
            <w:tcW w:w="480" w:type="pct"/>
            <w:vAlign w:val="center"/>
          </w:tcPr>
          <w:p w14:paraId="5BB8406E"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2.6.10</w:t>
            </w:r>
          </w:p>
        </w:tc>
        <w:tc>
          <w:tcPr>
            <w:tcW w:w="2625" w:type="pct"/>
            <w:vAlign w:val="center"/>
          </w:tcPr>
          <w:p w14:paraId="468CB053"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E553D5E" w14:textId="77777777" w:rsidR="007655BC" w:rsidRPr="009E02CC" w:rsidRDefault="00B2637B" w:rsidP="002A6AB0">
            <w:pPr>
              <w:pStyle w:val="TableParagraph"/>
              <w:widowControl/>
              <w:spacing w:before="60" w:after="60"/>
              <w:rPr>
                <w:sz w:val="28"/>
                <w:szCs w:val="28"/>
              </w:rPr>
            </w:pPr>
            <w:r w:rsidRPr="009E02CC">
              <w:rPr>
                <w:spacing w:val="-5"/>
                <w:sz w:val="28"/>
                <w:szCs w:val="28"/>
              </w:rPr>
              <w:t>DSK</w:t>
            </w:r>
          </w:p>
        </w:tc>
        <w:tc>
          <w:tcPr>
            <w:tcW w:w="1030" w:type="pct"/>
            <w:vAlign w:val="center"/>
          </w:tcPr>
          <w:p w14:paraId="471FF120"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0,29</w:t>
            </w:r>
          </w:p>
        </w:tc>
      </w:tr>
      <w:tr w:rsidR="007655BC" w:rsidRPr="009E02CC" w14:paraId="0294B6C9" w14:textId="77777777" w:rsidTr="002A6AB0">
        <w:trPr>
          <w:trHeight w:val="340"/>
        </w:trPr>
        <w:tc>
          <w:tcPr>
            <w:tcW w:w="480" w:type="pct"/>
            <w:vAlign w:val="center"/>
          </w:tcPr>
          <w:p w14:paraId="4BE9E6AF" w14:textId="77777777" w:rsidR="007655BC" w:rsidRPr="009E02CC" w:rsidRDefault="00B2637B" w:rsidP="002A6AB0">
            <w:pPr>
              <w:pStyle w:val="TableParagraph"/>
              <w:widowControl/>
              <w:spacing w:before="60" w:after="60"/>
              <w:rPr>
                <w:b/>
                <w:sz w:val="28"/>
                <w:szCs w:val="28"/>
              </w:rPr>
            </w:pPr>
            <w:r w:rsidRPr="009E02CC">
              <w:rPr>
                <w:b/>
                <w:spacing w:val="-5"/>
                <w:w w:val="105"/>
                <w:sz w:val="28"/>
                <w:szCs w:val="28"/>
              </w:rPr>
              <w:t>2.7</w:t>
            </w:r>
          </w:p>
        </w:tc>
        <w:tc>
          <w:tcPr>
            <w:tcW w:w="2625" w:type="pct"/>
            <w:vAlign w:val="center"/>
          </w:tcPr>
          <w:p w14:paraId="6743B4AB" w14:textId="77777777" w:rsidR="007655BC" w:rsidRPr="009E02CC" w:rsidRDefault="00B2637B" w:rsidP="002A6AB0">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B76EFF2" w14:textId="77777777" w:rsidR="007655BC" w:rsidRPr="009E02CC" w:rsidRDefault="00B2637B" w:rsidP="002A6AB0">
            <w:pPr>
              <w:pStyle w:val="TableParagraph"/>
              <w:widowControl/>
              <w:spacing w:before="60" w:after="60"/>
              <w:rPr>
                <w:b/>
                <w:sz w:val="28"/>
                <w:szCs w:val="28"/>
              </w:rPr>
            </w:pPr>
            <w:r w:rsidRPr="009E02CC">
              <w:rPr>
                <w:b/>
                <w:spacing w:val="-5"/>
                <w:sz w:val="28"/>
                <w:szCs w:val="28"/>
              </w:rPr>
              <w:t>CSK</w:t>
            </w:r>
          </w:p>
        </w:tc>
        <w:tc>
          <w:tcPr>
            <w:tcW w:w="1030" w:type="pct"/>
            <w:vAlign w:val="center"/>
          </w:tcPr>
          <w:p w14:paraId="0CDFD901"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456,99</w:t>
            </w:r>
          </w:p>
        </w:tc>
      </w:tr>
      <w:tr w:rsidR="007655BC" w:rsidRPr="009E02CC" w14:paraId="17554670" w14:textId="77777777" w:rsidTr="002A6AB0">
        <w:trPr>
          <w:trHeight w:val="340"/>
        </w:trPr>
        <w:tc>
          <w:tcPr>
            <w:tcW w:w="480" w:type="pct"/>
            <w:vAlign w:val="center"/>
          </w:tcPr>
          <w:p w14:paraId="1E34F212"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2.7.1</w:t>
            </w:r>
          </w:p>
        </w:tc>
        <w:tc>
          <w:tcPr>
            <w:tcW w:w="2625" w:type="pct"/>
            <w:vAlign w:val="center"/>
          </w:tcPr>
          <w:p w14:paraId="70376718"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187AEA4C" w14:textId="77777777" w:rsidR="007655BC" w:rsidRPr="009E02CC" w:rsidRDefault="00B2637B" w:rsidP="002A6AB0">
            <w:pPr>
              <w:pStyle w:val="TableParagraph"/>
              <w:widowControl/>
              <w:spacing w:before="60" w:after="60"/>
              <w:rPr>
                <w:sz w:val="28"/>
                <w:szCs w:val="28"/>
              </w:rPr>
            </w:pPr>
            <w:r w:rsidRPr="009E02CC">
              <w:rPr>
                <w:spacing w:val="-5"/>
                <w:sz w:val="28"/>
                <w:szCs w:val="28"/>
              </w:rPr>
              <w:t>SKK</w:t>
            </w:r>
          </w:p>
        </w:tc>
        <w:tc>
          <w:tcPr>
            <w:tcW w:w="1030" w:type="pct"/>
            <w:vAlign w:val="center"/>
          </w:tcPr>
          <w:p w14:paraId="3E7B32B6"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177,20</w:t>
            </w:r>
          </w:p>
        </w:tc>
      </w:tr>
      <w:tr w:rsidR="007655BC" w:rsidRPr="009E02CC" w14:paraId="48611038" w14:textId="77777777" w:rsidTr="002A6AB0">
        <w:trPr>
          <w:trHeight w:val="340"/>
        </w:trPr>
        <w:tc>
          <w:tcPr>
            <w:tcW w:w="480" w:type="pct"/>
            <w:vAlign w:val="center"/>
          </w:tcPr>
          <w:p w14:paraId="3D7BF3C1"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2.7.2</w:t>
            </w:r>
          </w:p>
        </w:tc>
        <w:tc>
          <w:tcPr>
            <w:tcW w:w="2625" w:type="pct"/>
            <w:vAlign w:val="center"/>
          </w:tcPr>
          <w:p w14:paraId="57430E60"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28B5BDB" w14:textId="77777777" w:rsidR="007655BC" w:rsidRPr="009E02CC" w:rsidRDefault="00B2637B" w:rsidP="002A6AB0">
            <w:pPr>
              <w:pStyle w:val="TableParagraph"/>
              <w:widowControl/>
              <w:spacing w:before="60" w:after="60"/>
              <w:rPr>
                <w:sz w:val="28"/>
                <w:szCs w:val="28"/>
              </w:rPr>
            </w:pPr>
            <w:r w:rsidRPr="009E02CC">
              <w:rPr>
                <w:spacing w:val="-5"/>
                <w:sz w:val="28"/>
                <w:szCs w:val="28"/>
              </w:rPr>
              <w:t>SKN</w:t>
            </w:r>
          </w:p>
        </w:tc>
        <w:tc>
          <w:tcPr>
            <w:tcW w:w="1030" w:type="pct"/>
            <w:vAlign w:val="center"/>
          </w:tcPr>
          <w:p w14:paraId="774FB85F"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bl>
    <w:p w14:paraId="4EB809FC"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6"/>
        <w:gridCol w:w="1643"/>
        <w:gridCol w:w="1961"/>
      </w:tblGrid>
      <w:tr w:rsidR="00A72A66" w:rsidRPr="009E02CC" w14:paraId="44996F01" w14:textId="77777777" w:rsidTr="002A6AB0">
        <w:trPr>
          <w:trHeight w:val="682"/>
        </w:trPr>
        <w:tc>
          <w:tcPr>
            <w:tcW w:w="515" w:type="pct"/>
            <w:vAlign w:val="center"/>
          </w:tcPr>
          <w:p w14:paraId="677A38E6" w14:textId="3BC5CD41" w:rsidR="00A72A66" w:rsidRPr="009E02CC" w:rsidRDefault="00A72A66" w:rsidP="002A6AB0">
            <w:pPr>
              <w:pStyle w:val="TableParagraph"/>
              <w:widowControl/>
              <w:spacing w:before="60" w:after="60"/>
              <w:rPr>
                <w:b/>
                <w:sz w:val="28"/>
                <w:szCs w:val="28"/>
              </w:rPr>
            </w:pPr>
            <w:r w:rsidRPr="009E02CC">
              <w:rPr>
                <w:b/>
                <w:spacing w:val="-5"/>
                <w:sz w:val="28"/>
                <w:szCs w:val="28"/>
              </w:rPr>
              <w:t>STT</w:t>
            </w:r>
          </w:p>
        </w:tc>
        <w:tc>
          <w:tcPr>
            <w:tcW w:w="2613" w:type="pct"/>
            <w:vAlign w:val="center"/>
          </w:tcPr>
          <w:p w14:paraId="447DAF68" w14:textId="385B0D2E" w:rsidR="00A72A66" w:rsidRPr="009E02CC" w:rsidRDefault="00A72A66" w:rsidP="002A6AB0">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4D33922F" w14:textId="0BAF015A" w:rsidR="00A72A66" w:rsidRPr="009E02CC" w:rsidRDefault="00A72A66" w:rsidP="002A6AB0">
            <w:pPr>
              <w:pStyle w:val="TableParagraph"/>
              <w:widowControl/>
              <w:spacing w:before="60" w:after="60"/>
              <w:rPr>
                <w:b/>
                <w:sz w:val="28"/>
                <w:szCs w:val="28"/>
              </w:rPr>
            </w:pPr>
            <w:r w:rsidRPr="009E02CC">
              <w:rPr>
                <w:b/>
                <w:spacing w:val="-5"/>
                <w:sz w:val="28"/>
                <w:szCs w:val="28"/>
              </w:rPr>
              <w:t>Mã</w:t>
            </w:r>
          </w:p>
        </w:tc>
        <w:tc>
          <w:tcPr>
            <w:tcW w:w="1018" w:type="pct"/>
            <w:vAlign w:val="center"/>
          </w:tcPr>
          <w:p w14:paraId="06C8134F" w14:textId="79201D05" w:rsidR="00A72A66" w:rsidRPr="009E02CC" w:rsidRDefault="00A72A66" w:rsidP="002A6AB0">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4873361" w14:textId="77777777" w:rsidTr="002A6AB0">
        <w:trPr>
          <w:trHeight w:val="274"/>
        </w:trPr>
        <w:tc>
          <w:tcPr>
            <w:tcW w:w="515" w:type="pct"/>
            <w:vAlign w:val="center"/>
          </w:tcPr>
          <w:p w14:paraId="4D4440C5" w14:textId="77777777" w:rsidR="007655BC" w:rsidRPr="009E02CC" w:rsidRDefault="00B2637B" w:rsidP="002A6AB0">
            <w:pPr>
              <w:pStyle w:val="TableParagraph"/>
              <w:widowControl/>
              <w:spacing w:before="60" w:after="60"/>
              <w:rPr>
                <w:i/>
                <w:sz w:val="28"/>
                <w:szCs w:val="28"/>
              </w:rPr>
            </w:pPr>
            <w:r w:rsidRPr="009E02CC">
              <w:rPr>
                <w:i/>
                <w:spacing w:val="-5"/>
                <w:sz w:val="28"/>
                <w:szCs w:val="28"/>
              </w:rPr>
              <w:t>(1)</w:t>
            </w:r>
          </w:p>
        </w:tc>
        <w:tc>
          <w:tcPr>
            <w:tcW w:w="2613" w:type="pct"/>
            <w:vAlign w:val="center"/>
          </w:tcPr>
          <w:p w14:paraId="4E75A360" w14:textId="77777777" w:rsidR="007655BC" w:rsidRPr="009E02CC" w:rsidRDefault="00B2637B" w:rsidP="002A6AB0">
            <w:pPr>
              <w:pStyle w:val="TableParagraph"/>
              <w:widowControl/>
              <w:spacing w:before="60" w:after="60"/>
              <w:rPr>
                <w:i/>
                <w:sz w:val="28"/>
                <w:szCs w:val="28"/>
              </w:rPr>
            </w:pPr>
            <w:r w:rsidRPr="009E02CC">
              <w:rPr>
                <w:i/>
                <w:spacing w:val="-5"/>
                <w:sz w:val="28"/>
                <w:szCs w:val="28"/>
              </w:rPr>
              <w:t>(2)</w:t>
            </w:r>
          </w:p>
        </w:tc>
        <w:tc>
          <w:tcPr>
            <w:tcW w:w="853" w:type="pct"/>
            <w:vAlign w:val="center"/>
          </w:tcPr>
          <w:p w14:paraId="1209839A" w14:textId="77777777" w:rsidR="007655BC" w:rsidRPr="009E02CC" w:rsidRDefault="00B2637B" w:rsidP="002A6AB0">
            <w:pPr>
              <w:pStyle w:val="TableParagraph"/>
              <w:widowControl/>
              <w:spacing w:before="60" w:after="60"/>
              <w:rPr>
                <w:i/>
                <w:sz w:val="28"/>
                <w:szCs w:val="28"/>
              </w:rPr>
            </w:pPr>
            <w:r w:rsidRPr="009E02CC">
              <w:rPr>
                <w:i/>
                <w:spacing w:val="-5"/>
                <w:sz w:val="28"/>
                <w:szCs w:val="28"/>
              </w:rPr>
              <w:t>(3)</w:t>
            </w:r>
          </w:p>
        </w:tc>
        <w:tc>
          <w:tcPr>
            <w:tcW w:w="1018" w:type="pct"/>
            <w:vAlign w:val="center"/>
          </w:tcPr>
          <w:p w14:paraId="120A69BD" w14:textId="77777777" w:rsidR="007655BC" w:rsidRPr="009E02CC" w:rsidRDefault="00B2637B" w:rsidP="002A6AB0">
            <w:pPr>
              <w:pStyle w:val="TableParagraph"/>
              <w:widowControl/>
              <w:spacing w:before="60" w:after="60"/>
              <w:rPr>
                <w:i/>
                <w:sz w:val="28"/>
                <w:szCs w:val="28"/>
              </w:rPr>
            </w:pPr>
            <w:r w:rsidRPr="009E02CC">
              <w:rPr>
                <w:i/>
                <w:spacing w:val="-5"/>
                <w:sz w:val="28"/>
                <w:szCs w:val="28"/>
              </w:rPr>
              <w:t>(4)</w:t>
            </w:r>
          </w:p>
        </w:tc>
      </w:tr>
      <w:tr w:rsidR="007655BC" w:rsidRPr="009E02CC" w14:paraId="12E7581E" w14:textId="77777777" w:rsidTr="002A6AB0">
        <w:trPr>
          <w:trHeight w:val="340"/>
        </w:trPr>
        <w:tc>
          <w:tcPr>
            <w:tcW w:w="515" w:type="pct"/>
            <w:vAlign w:val="center"/>
          </w:tcPr>
          <w:p w14:paraId="41CAE129"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2.7.3</w:t>
            </w:r>
          </w:p>
        </w:tc>
        <w:tc>
          <w:tcPr>
            <w:tcW w:w="2613" w:type="pct"/>
            <w:vAlign w:val="center"/>
          </w:tcPr>
          <w:p w14:paraId="1F2CC254"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53" w:type="pct"/>
            <w:vAlign w:val="center"/>
          </w:tcPr>
          <w:p w14:paraId="1327E197" w14:textId="77777777" w:rsidR="007655BC" w:rsidRPr="009E02CC" w:rsidRDefault="00B2637B" w:rsidP="002A6AB0">
            <w:pPr>
              <w:pStyle w:val="TableParagraph"/>
              <w:widowControl/>
              <w:spacing w:before="60" w:after="60"/>
              <w:rPr>
                <w:sz w:val="28"/>
                <w:szCs w:val="28"/>
              </w:rPr>
            </w:pPr>
            <w:r w:rsidRPr="009E02CC">
              <w:rPr>
                <w:spacing w:val="-5"/>
                <w:sz w:val="28"/>
                <w:szCs w:val="28"/>
              </w:rPr>
              <w:t>SCT</w:t>
            </w:r>
          </w:p>
        </w:tc>
        <w:tc>
          <w:tcPr>
            <w:tcW w:w="1018" w:type="pct"/>
            <w:vAlign w:val="center"/>
          </w:tcPr>
          <w:p w14:paraId="7C0625DC"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2FDE73DE" w14:textId="77777777" w:rsidTr="002A6AB0">
        <w:trPr>
          <w:trHeight w:val="340"/>
        </w:trPr>
        <w:tc>
          <w:tcPr>
            <w:tcW w:w="515" w:type="pct"/>
            <w:vAlign w:val="center"/>
          </w:tcPr>
          <w:p w14:paraId="502C3FA7"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2.7.4</w:t>
            </w:r>
          </w:p>
        </w:tc>
        <w:tc>
          <w:tcPr>
            <w:tcW w:w="2613" w:type="pct"/>
            <w:vAlign w:val="center"/>
          </w:tcPr>
          <w:p w14:paraId="4C92D1D1"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53" w:type="pct"/>
            <w:vAlign w:val="center"/>
          </w:tcPr>
          <w:p w14:paraId="37882B33" w14:textId="77777777" w:rsidR="007655BC" w:rsidRPr="009E02CC" w:rsidRDefault="00B2637B" w:rsidP="002A6AB0">
            <w:pPr>
              <w:pStyle w:val="TableParagraph"/>
              <w:widowControl/>
              <w:spacing w:before="60" w:after="60"/>
              <w:rPr>
                <w:sz w:val="28"/>
                <w:szCs w:val="28"/>
              </w:rPr>
            </w:pPr>
            <w:r w:rsidRPr="009E02CC">
              <w:rPr>
                <w:spacing w:val="-5"/>
                <w:sz w:val="28"/>
                <w:szCs w:val="28"/>
              </w:rPr>
              <w:t>TMD</w:t>
            </w:r>
          </w:p>
        </w:tc>
        <w:tc>
          <w:tcPr>
            <w:tcW w:w="1018" w:type="pct"/>
            <w:vAlign w:val="center"/>
          </w:tcPr>
          <w:p w14:paraId="7DEE090F"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72,24</w:t>
            </w:r>
          </w:p>
        </w:tc>
      </w:tr>
      <w:tr w:rsidR="007655BC" w:rsidRPr="009E02CC" w14:paraId="557293CE" w14:textId="77777777" w:rsidTr="002A6AB0">
        <w:trPr>
          <w:trHeight w:val="340"/>
        </w:trPr>
        <w:tc>
          <w:tcPr>
            <w:tcW w:w="515" w:type="pct"/>
            <w:vAlign w:val="center"/>
          </w:tcPr>
          <w:p w14:paraId="040FE963"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2.7.5</w:t>
            </w:r>
          </w:p>
        </w:tc>
        <w:tc>
          <w:tcPr>
            <w:tcW w:w="2613" w:type="pct"/>
            <w:vAlign w:val="center"/>
          </w:tcPr>
          <w:p w14:paraId="7179375B"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53" w:type="pct"/>
            <w:vAlign w:val="center"/>
          </w:tcPr>
          <w:p w14:paraId="524D8755" w14:textId="77777777" w:rsidR="007655BC" w:rsidRPr="009E02CC" w:rsidRDefault="00B2637B" w:rsidP="002A6AB0">
            <w:pPr>
              <w:pStyle w:val="TableParagraph"/>
              <w:widowControl/>
              <w:spacing w:before="60" w:after="60"/>
              <w:rPr>
                <w:sz w:val="28"/>
                <w:szCs w:val="28"/>
              </w:rPr>
            </w:pPr>
            <w:r w:rsidRPr="009E02CC">
              <w:rPr>
                <w:spacing w:val="-5"/>
                <w:sz w:val="28"/>
                <w:szCs w:val="28"/>
              </w:rPr>
              <w:t>SKC</w:t>
            </w:r>
          </w:p>
        </w:tc>
        <w:tc>
          <w:tcPr>
            <w:tcW w:w="1018" w:type="pct"/>
            <w:vAlign w:val="center"/>
          </w:tcPr>
          <w:p w14:paraId="034DA9AA"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64,34</w:t>
            </w:r>
          </w:p>
        </w:tc>
      </w:tr>
      <w:tr w:rsidR="007655BC" w:rsidRPr="009E02CC" w14:paraId="218111D7" w14:textId="77777777" w:rsidTr="002A6AB0">
        <w:trPr>
          <w:trHeight w:val="340"/>
        </w:trPr>
        <w:tc>
          <w:tcPr>
            <w:tcW w:w="515" w:type="pct"/>
            <w:vAlign w:val="center"/>
          </w:tcPr>
          <w:p w14:paraId="279D36C2"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2.7.6</w:t>
            </w:r>
          </w:p>
        </w:tc>
        <w:tc>
          <w:tcPr>
            <w:tcW w:w="2613" w:type="pct"/>
            <w:vAlign w:val="center"/>
          </w:tcPr>
          <w:p w14:paraId="554A70B0"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53" w:type="pct"/>
            <w:vAlign w:val="center"/>
          </w:tcPr>
          <w:p w14:paraId="23D20354" w14:textId="77777777" w:rsidR="007655BC" w:rsidRPr="009E02CC" w:rsidRDefault="00B2637B" w:rsidP="002A6AB0">
            <w:pPr>
              <w:pStyle w:val="TableParagraph"/>
              <w:widowControl/>
              <w:spacing w:before="60" w:after="60"/>
              <w:rPr>
                <w:sz w:val="28"/>
                <w:szCs w:val="28"/>
              </w:rPr>
            </w:pPr>
            <w:r w:rsidRPr="009E02CC">
              <w:rPr>
                <w:spacing w:val="-5"/>
                <w:sz w:val="28"/>
                <w:szCs w:val="28"/>
              </w:rPr>
              <w:t>SKS</w:t>
            </w:r>
          </w:p>
        </w:tc>
        <w:tc>
          <w:tcPr>
            <w:tcW w:w="1018" w:type="pct"/>
            <w:vAlign w:val="center"/>
          </w:tcPr>
          <w:p w14:paraId="4AD67CDD"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143,21</w:t>
            </w:r>
          </w:p>
        </w:tc>
      </w:tr>
      <w:tr w:rsidR="007655BC" w:rsidRPr="009E02CC" w14:paraId="4FB0FA61" w14:textId="77777777" w:rsidTr="002A6AB0">
        <w:trPr>
          <w:trHeight w:val="340"/>
        </w:trPr>
        <w:tc>
          <w:tcPr>
            <w:tcW w:w="515" w:type="pct"/>
            <w:vAlign w:val="center"/>
          </w:tcPr>
          <w:p w14:paraId="6F9619A1" w14:textId="77777777" w:rsidR="007655BC" w:rsidRPr="009E02CC" w:rsidRDefault="00B2637B" w:rsidP="002A6AB0">
            <w:pPr>
              <w:pStyle w:val="TableParagraph"/>
              <w:widowControl/>
              <w:spacing w:before="60" w:after="60"/>
              <w:rPr>
                <w:b/>
                <w:sz w:val="28"/>
                <w:szCs w:val="28"/>
              </w:rPr>
            </w:pPr>
            <w:r w:rsidRPr="009E02CC">
              <w:rPr>
                <w:b/>
                <w:spacing w:val="-5"/>
                <w:w w:val="105"/>
                <w:sz w:val="28"/>
                <w:szCs w:val="28"/>
              </w:rPr>
              <w:t>2.8</w:t>
            </w:r>
          </w:p>
        </w:tc>
        <w:tc>
          <w:tcPr>
            <w:tcW w:w="2613" w:type="pct"/>
            <w:vAlign w:val="center"/>
          </w:tcPr>
          <w:p w14:paraId="6C621BFD" w14:textId="77777777" w:rsidR="007655BC" w:rsidRPr="009E02CC" w:rsidRDefault="00B2637B" w:rsidP="002A6AB0">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53" w:type="pct"/>
            <w:vAlign w:val="center"/>
          </w:tcPr>
          <w:p w14:paraId="0AD8A556" w14:textId="77777777" w:rsidR="007655BC" w:rsidRPr="009E02CC" w:rsidRDefault="00B2637B" w:rsidP="002A6AB0">
            <w:pPr>
              <w:pStyle w:val="TableParagraph"/>
              <w:widowControl/>
              <w:spacing w:before="60" w:after="60"/>
              <w:rPr>
                <w:b/>
                <w:sz w:val="28"/>
                <w:szCs w:val="28"/>
              </w:rPr>
            </w:pPr>
            <w:r w:rsidRPr="009E02CC">
              <w:rPr>
                <w:b/>
                <w:spacing w:val="-5"/>
                <w:sz w:val="28"/>
                <w:szCs w:val="28"/>
              </w:rPr>
              <w:t>CCC</w:t>
            </w:r>
          </w:p>
        </w:tc>
        <w:tc>
          <w:tcPr>
            <w:tcW w:w="1018" w:type="pct"/>
            <w:vAlign w:val="center"/>
          </w:tcPr>
          <w:p w14:paraId="344B816D"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752,35</w:t>
            </w:r>
          </w:p>
        </w:tc>
      </w:tr>
      <w:tr w:rsidR="007655BC" w:rsidRPr="009E02CC" w14:paraId="6541BC3D" w14:textId="77777777" w:rsidTr="002A6AB0">
        <w:trPr>
          <w:trHeight w:val="340"/>
        </w:trPr>
        <w:tc>
          <w:tcPr>
            <w:tcW w:w="515" w:type="pct"/>
            <w:vAlign w:val="center"/>
          </w:tcPr>
          <w:p w14:paraId="53823587"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2.8.1</w:t>
            </w:r>
          </w:p>
        </w:tc>
        <w:tc>
          <w:tcPr>
            <w:tcW w:w="2613" w:type="pct"/>
            <w:vAlign w:val="center"/>
          </w:tcPr>
          <w:p w14:paraId="454C5129"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53" w:type="pct"/>
            <w:vAlign w:val="center"/>
          </w:tcPr>
          <w:p w14:paraId="1BD278EC" w14:textId="77777777" w:rsidR="007655BC" w:rsidRPr="009E02CC" w:rsidRDefault="00B2637B" w:rsidP="002A6AB0">
            <w:pPr>
              <w:pStyle w:val="TableParagraph"/>
              <w:widowControl/>
              <w:spacing w:before="60" w:after="60"/>
              <w:rPr>
                <w:sz w:val="28"/>
                <w:szCs w:val="28"/>
              </w:rPr>
            </w:pPr>
            <w:r w:rsidRPr="009E02CC">
              <w:rPr>
                <w:spacing w:val="-5"/>
                <w:sz w:val="28"/>
                <w:szCs w:val="28"/>
              </w:rPr>
              <w:t>DGT</w:t>
            </w:r>
          </w:p>
        </w:tc>
        <w:tc>
          <w:tcPr>
            <w:tcW w:w="1018" w:type="pct"/>
            <w:vAlign w:val="center"/>
          </w:tcPr>
          <w:p w14:paraId="7475C634"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574,23</w:t>
            </w:r>
          </w:p>
        </w:tc>
      </w:tr>
      <w:tr w:rsidR="007655BC" w:rsidRPr="009E02CC" w14:paraId="2CD9C1AA" w14:textId="77777777" w:rsidTr="002A6AB0">
        <w:trPr>
          <w:trHeight w:val="340"/>
        </w:trPr>
        <w:tc>
          <w:tcPr>
            <w:tcW w:w="515" w:type="pct"/>
            <w:vAlign w:val="center"/>
          </w:tcPr>
          <w:p w14:paraId="25DF5A09"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2.8.2</w:t>
            </w:r>
          </w:p>
        </w:tc>
        <w:tc>
          <w:tcPr>
            <w:tcW w:w="2613" w:type="pct"/>
            <w:vAlign w:val="center"/>
          </w:tcPr>
          <w:p w14:paraId="048DD800"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53" w:type="pct"/>
            <w:vAlign w:val="center"/>
          </w:tcPr>
          <w:p w14:paraId="50A42B7A" w14:textId="77777777" w:rsidR="007655BC" w:rsidRPr="009E02CC" w:rsidRDefault="00B2637B" w:rsidP="002A6AB0">
            <w:pPr>
              <w:pStyle w:val="TableParagraph"/>
              <w:widowControl/>
              <w:spacing w:before="60" w:after="60"/>
              <w:rPr>
                <w:sz w:val="28"/>
                <w:szCs w:val="28"/>
              </w:rPr>
            </w:pPr>
            <w:r w:rsidRPr="009E02CC">
              <w:rPr>
                <w:spacing w:val="-5"/>
                <w:sz w:val="28"/>
                <w:szCs w:val="28"/>
              </w:rPr>
              <w:t>DTL</w:t>
            </w:r>
          </w:p>
        </w:tc>
        <w:tc>
          <w:tcPr>
            <w:tcW w:w="1018" w:type="pct"/>
            <w:vAlign w:val="center"/>
          </w:tcPr>
          <w:p w14:paraId="4524B8FE"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34,66</w:t>
            </w:r>
          </w:p>
        </w:tc>
      </w:tr>
      <w:tr w:rsidR="007655BC" w:rsidRPr="009E02CC" w14:paraId="67D26469" w14:textId="77777777" w:rsidTr="002A6AB0">
        <w:trPr>
          <w:trHeight w:val="340"/>
        </w:trPr>
        <w:tc>
          <w:tcPr>
            <w:tcW w:w="515" w:type="pct"/>
            <w:vAlign w:val="center"/>
          </w:tcPr>
          <w:p w14:paraId="38E764FC"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2.8.3</w:t>
            </w:r>
          </w:p>
        </w:tc>
        <w:tc>
          <w:tcPr>
            <w:tcW w:w="2613" w:type="pct"/>
            <w:vAlign w:val="center"/>
          </w:tcPr>
          <w:p w14:paraId="2019E34D"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53" w:type="pct"/>
            <w:vAlign w:val="center"/>
          </w:tcPr>
          <w:p w14:paraId="1C31CCF4" w14:textId="77777777" w:rsidR="007655BC" w:rsidRPr="009E02CC" w:rsidRDefault="00B2637B" w:rsidP="002A6AB0">
            <w:pPr>
              <w:pStyle w:val="TableParagraph"/>
              <w:widowControl/>
              <w:spacing w:before="60" w:after="60"/>
              <w:rPr>
                <w:sz w:val="28"/>
                <w:szCs w:val="28"/>
              </w:rPr>
            </w:pPr>
            <w:r w:rsidRPr="009E02CC">
              <w:rPr>
                <w:spacing w:val="-5"/>
                <w:sz w:val="28"/>
                <w:szCs w:val="28"/>
              </w:rPr>
              <w:t>DCT</w:t>
            </w:r>
          </w:p>
        </w:tc>
        <w:tc>
          <w:tcPr>
            <w:tcW w:w="1018" w:type="pct"/>
            <w:vAlign w:val="center"/>
          </w:tcPr>
          <w:p w14:paraId="3D906729"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32,42</w:t>
            </w:r>
          </w:p>
        </w:tc>
      </w:tr>
      <w:tr w:rsidR="007655BC" w:rsidRPr="009E02CC" w14:paraId="063959B3" w14:textId="77777777" w:rsidTr="002A6AB0">
        <w:trPr>
          <w:trHeight w:val="340"/>
        </w:trPr>
        <w:tc>
          <w:tcPr>
            <w:tcW w:w="515" w:type="pct"/>
            <w:vAlign w:val="center"/>
          </w:tcPr>
          <w:p w14:paraId="0D630C27"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2.8.4</w:t>
            </w:r>
          </w:p>
        </w:tc>
        <w:tc>
          <w:tcPr>
            <w:tcW w:w="2613" w:type="pct"/>
            <w:vAlign w:val="center"/>
          </w:tcPr>
          <w:p w14:paraId="2BD5FF3F"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53" w:type="pct"/>
            <w:vAlign w:val="center"/>
          </w:tcPr>
          <w:p w14:paraId="4BADEDE0" w14:textId="77777777" w:rsidR="007655BC" w:rsidRPr="009E02CC" w:rsidRDefault="00B2637B" w:rsidP="002A6AB0">
            <w:pPr>
              <w:pStyle w:val="TableParagraph"/>
              <w:widowControl/>
              <w:spacing w:before="60" w:after="60"/>
              <w:rPr>
                <w:sz w:val="28"/>
                <w:szCs w:val="28"/>
              </w:rPr>
            </w:pPr>
            <w:r w:rsidRPr="009E02CC">
              <w:rPr>
                <w:spacing w:val="-5"/>
                <w:sz w:val="28"/>
                <w:szCs w:val="28"/>
              </w:rPr>
              <w:t>DPC</w:t>
            </w:r>
          </w:p>
        </w:tc>
        <w:tc>
          <w:tcPr>
            <w:tcW w:w="1018" w:type="pct"/>
            <w:vAlign w:val="center"/>
          </w:tcPr>
          <w:p w14:paraId="6A8B89FB"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20,85</w:t>
            </w:r>
          </w:p>
        </w:tc>
      </w:tr>
      <w:tr w:rsidR="007655BC" w:rsidRPr="009E02CC" w14:paraId="23660200" w14:textId="77777777" w:rsidTr="002A6AB0">
        <w:trPr>
          <w:trHeight w:val="340"/>
        </w:trPr>
        <w:tc>
          <w:tcPr>
            <w:tcW w:w="515" w:type="pct"/>
            <w:vAlign w:val="center"/>
          </w:tcPr>
          <w:p w14:paraId="6132D0A3"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2.8.5</w:t>
            </w:r>
          </w:p>
        </w:tc>
        <w:tc>
          <w:tcPr>
            <w:tcW w:w="2613" w:type="pct"/>
            <w:vAlign w:val="center"/>
          </w:tcPr>
          <w:p w14:paraId="757AE849"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72E2804" w14:textId="77777777" w:rsidR="007655BC" w:rsidRPr="009E02CC" w:rsidRDefault="00B2637B" w:rsidP="002A6AB0">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53" w:type="pct"/>
            <w:vAlign w:val="center"/>
          </w:tcPr>
          <w:p w14:paraId="10C1DFB9" w14:textId="77777777" w:rsidR="007655BC" w:rsidRPr="009E02CC" w:rsidRDefault="00B2637B" w:rsidP="002A6AB0">
            <w:pPr>
              <w:pStyle w:val="TableParagraph"/>
              <w:widowControl/>
              <w:spacing w:before="60" w:after="60"/>
              <w:rPr>
                <w:sz w:val="28"/>
                <w:szCs w:val="28"/>
              </w:rPr>
            </w:pPr>
            <w:r w:rsidRPr="009E02CC">
              <w:rPr>
                <w:spacing w:val="-5"/>
                <w:sz w:val="28"/>
                <w:szCs w:val="28"/>
              </w:rPr>
              <w:t>DDD</w:t>
            </w:r>
          </w:p>
        </w:tc>
        <w:tc>
          <w:tcPr>
            <w:tcW w:w="1018" w:type="pct"/>
            <w:vAlign w:val="center"/>
          </w:tcPr>
          <w:p w14:paraId="78B06D82"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1,48</w:t>
            </w:r>
          </w:p>
        </w:tc>
      </w:tr>
      <w:tr w:rsidR="007655BC" w:rsidRPr="009E02CC" w14:paraId="5EFE3339" w14:textId="77777777" w:rsidTr="002A6AB0">
        <w:trPr>
          <w:trHeight w:val="340"/>
        </w:trPr>
        <w:tc>
          <w:tcPr>
            <w:tcW w:w="515" w:type="pct"/>
            <w:vAlign w:val="center"/>
          </w:tcPr>
          <w:p w14:paraId="1B677186"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2.8.6</w:t>
            </w:r>
          </w:p>
        </w:tc>
        <w:tc>
          <w:tcPr>
            <w:tcW w:w="2613" w:type="pct"/>
            <w:vAlign w:val="center"/>
          </w:tcPr>
          <w:p w14:paraId="6A7AEC02"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53" w:type="pct"/>
            <w:vAlign w:val="center"/>
          </w:tcPr>
          <w:p w14:paraId="08BCE9C3" w14:textId="77777777" w:rsidR="007655BC" w:rsidRPr="009E02CC" w:rsidRDefault="00B2637B" w:rsidP="002A6AB0">
            <w:pPr>
              <w:pStyle w:val="TableParagraph"/>
              <w:widowControl/>
              <w:spacing w:before="60" w:after="60"/>
              <w:rPr>
                <w:sz w:val="28"/>
                <w:szCs w:val="28"/>
              </w:rPr>
            </w:pPr>
            <w:r w:rsidRPr="009E02CC">
              <w:rPr>
                <w:spacing w:val="-5"/>
                <w:sz w:val="28"/>
                <w:szCs w:val="28"/>
              </w:rPr>
              <w:t>DRA</w:t>
            </w:r>
          </w:p>
        </w:tc>
        <w:tc>
          <w:tcPr>
            <w:tcW w:w="1018" w:type="pct"/>
            <w:vAlign w:val="center"/>
          </w:tcPr>
          <w:p w14:paraId="526099EE"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2,86</w:t>
            </w:r>
          </w:p>
        </w:tc>
      </w:tr>
      <w:tr w:rsidR="007655BC" w:rsidRPr="009E02CC" w14:paraId="02C01AAA" w14:textId="77777777" w:rsidTr="002A6AB0">
        <w:trPr>
          <w:trHeight w:val="340"/>
        </w:trPr>
        <w:tc>
          <w:tcPr>
            <w:tcW w:w="515" w:type="pct"/>
            <w:vAlign w:val="center"/>
          </w:tcPr>
          <w:p w14:paraId="590003E6"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2.8.7</w:t>
            </w:r>
          </w:p>
        </w:tc>
        <w:tc>
          <w:tcPr>
            <w:tcW w:w="2613" w:type="pct"/>
            <w:vAlign w:val="center"/>
          </w:tcPr>
          <w:p w14:paraId="70A2617F"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53" w:type="pct"/>
            <w:vAlign w:val="center"/>
          </w:tcPr>
          <w:p w14:paraId="20834843" w14:textId="77777777" w:rsidR="007655BC" w:rsidRPr="009E02CC" w:rsidRDefault="00B2637B" w:rsidP="002A6AB0">
            <w:pPr>
              <w:pStyle w:val="TableParagraph"/>
              <w:widowControl/>
              <w:spacing w:before="60" w:after="60"/>
              <w:rPr>
                <w:sz w:val="28"/>
                <w:szCs w:val="28"/>
              </w:rPr>
            </w:pPr>
            <w:r w:rsidRPr="009E02CC">
              <w:rPr>
                <w:spacing w:val="-5"/>
                <w:sz w:val="28"/>
                <w:szCs w:val="28"/>
              </w:rPr>
              <w:t>DNL</w:t>
            </w:r>
          </w:p>
        </w:tc>
        <w:tc>
          <w:tcPr>
            <w:tcW w:w="1018" w:type="pct"/>
            <w:vAlign w:val="center"/>
          </w:tcPr>
          <w:p w14:paraId="67780762"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37,36</w:t>
            </w:r>
          </w:p>
        </w:tc>
      </w:tr>
      <w:tr w:rsidR="007655BC" w:rsidRPr="009E02CC" w14:paraId="0824525B" w14:textId="77777777" w:rsidTr="002A6AB0">
        <w:trPr>
          <w:trHeight w:val="340"/>
        </w:trPr>
        <w:tc>
          <w:tcPr>
            <w:tcW w:w="515" w:type="pct"/>
            <w:vAlign w:val="center"/>
          </w:tcPr>
          <w:p w14:paraId="1ECB99FE"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2.8.8</w:t>
            </w:r>
          </w:p>
        </w:tc>
        <w:tc>
          <w:tcPr>
            <w:tcW w:w="2613" w:type="pct"/>
            <w:vAlign w:val="center"/>
          </w:tcPr>
          <w:p w14:paraId="03DF5B87"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AC701A4" w14:textId="77777777" w:rsidR="007655BC" w:rsidRPr="009E02CC" w:rsidRDefault="00B2637B" w:rsidP="002A6AB0">
            <w:pPr>
              <w:pStyle w:val="TableParagraph"/>
              <w:widowControl/>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53" w:type="pct"/>
            <w:vAlign w:val="center"/>
          </w:tcPr>
          <w:p w14:paraId="2F96C1E0" w14:textId="77777777" w:rsidR="007655BC" w:rsidRPr="009E02CC" w:rsidRDefault="00B2637B" w:rsidP="002A6AB0">
            <w:pPr>
              <w:pStyle w:val="TableParagraph"/>
              <w:widowControl/>
              <w:spacing w:before="60" w:after="60"/>
              <w:rPr>
                <w:sz w:val="28"/>
                <w:szCs w:val="28"/>
              </w:rPr>
            </w:pPr>
            <w:r w:rsidRPr="009E02CC">
              <w:rPr>
                <w:spacing w:val="-5"/>
                <w:sz w:val="28"/>
                <w:szCs w:val="28"/>
              </w:rPr>
              <w:lastRenderedPageBreak/>
              <w:t>DBV</w:t>
            </w:r>
          </w:p>
        </w:tc>
        <w:tc>
          <w:tcPr>
            <w:tcW w:w="1018" w:type="pct"/>
            <w:vAlign w:val="center"/>
          </w:tcPr>
          <w:p w14:paraId="45988B49"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1,13</w:t>
            </w:r>
          </w:p>
        </w:tc>
      </w:tr>
      <w:tr w:rsidR="007655BC" w:rsidRPr="009E02CC" w14:paraId="239135D8" w14:textId="77777777" w:rsidTr="002A6AB0">
        <w:trPr>
          <w:trHeight w:val="340"/>
        </w:trPr>
        <w:tc>
          <w:tcPr>
            <w:tcW w:w="515" w:type="pct"/>
            <w:vAlign w:val="center"/>
          </w:tcPr>
          <w:p w14:paraId="74781092"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2.8.9</w:t>
            </w:r>
          </w:p>
        </w:tc>
        <w:tc>
          <w:tcPr>
            <w:tcW w:w="2613" w:type="pct"/>
            <w:vAlign w:val="center"/>
          </w:tcPr>
          <w:p w14:paraId="3D20B4FD"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53" w:type="pct"/>
            <w:vAlign w:val="center"/>
          </w:tcPr>
          <w:p w14:paraId="2ACC22CE" w14:textId="77777777" w:rsidR="007655BC" w:rsidRPr="009E02CC" w:rsidRDefault="00B2637B" w:rsidP="002A6AB0">
            <w:pPr>
              <w:pStyle w:val="TableParagraph"/>
              <w:widowControl/>
              <w:spacing w:before="60" w:after="60"/>
              <w:rPr>
                <w:sz w:val="28"/>
                <w:szCs w:val="28"/>
              </w:rPr>
            </w:pPr>
            <w:r w:rsidRPr="009E02CC">
              <w:rPr>
                <w:spacing w:val="-5"/>
                <w:sz w:val="28"/>
                <w:szCs w:val="28"/>
              </w:rPr>
              <w:t>DCH</w:t>
            </w:r>
          </w:p>
        </w:tc>
        <w:tc>
          <w:tcPr>
            <w:tcW w:w="1018" w:type="pct"/>
            <w:vAlign w:val="center"/>
          </w:tcPr>
          <w:p w14:paraId="74600AF4" w14:textId="77777777" w:rsidR="007655BC" w:rsidRPr="009E02CC" w:rsidRDefault="00B2637B" w:rsidP="002A6AB0">
            <w:pPr>
              <w:pStyle w:val="TableParagraph"/>
              <w:widowControl/>
              <w:spacing w:before="60" w:after="60"/>
              <w:jc w:val="right"/>
              <w:rPr>
                <w:sz w:val="28"/>
                <w:szCs w:val="28"/>
              </w:rPr>
            </w:pPr>
            <w:r w:rsidRPr="009E02CC">
              <w:rPr>
                <w:spacing w:val="-4"/>
                <w:sz w:val="28"/>
                <w:szCs w:val="28"/>
              </w:rPr>
              <w:t>3,58</w:t>
            </w:r>
          </w:p>
        </w:tc>
      </w:tr>
      <w:tr w:rsidR="007655BC" w:rsidRPr="009E02CC" w14:paraId="2989F29A" w14:textId="77777777" w:rsidTr="002A6AB0">
        <w:trPr>
          <w:trHeight w:val="340"/>
        </w:trPr>
        <w:tc>
          <w:tcPr>
            <w:tcW w:w="515" w:type="pct"/>
            <w:vAlign w:val="center"/>
          </w:tcPr>
          <w:p w14:paraId="14CB550C"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2.8.10</w:t>
            </w:r>
          </w:p>
        </w:tc>
        <w:tc>
          <w:tcPr>
            <w:tcW w:w="2613" w:type="pct"/>
            <w:vAlign w:val="center"/>
          </w:tcPr>
          <w:p w14:paraId="578A5BF7"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53" w:type="pct"/>
            <w:vAlign w:val="center"/>
          </w:tcPr>
          <w:p w14:paraId="71F6EBD1" w14:textId="77777777" w:rsidR="007655BC" w:rsidRPr="009E02CC" w:rsidRDefault="00B2637B" w:rsidP="002A6AB0">
            <w:pPr>
              <w:pStyle w:val="TableParagraph"/>
              <w:widowControl/>
              <w:spacing w:before="60" w:after="60"/>
              <w:rPr>
                <w:sz w:val="28"/>
                <w:szCs w:val="28"/>
              </w:rPr>
            </w:pPr>
            <w:r w:rsidRPr="009E02CC">
              <w:rPr>
                <w:spacing w:val="-5"/>
                <w:sz w:val="28"/>
                <w:szCs w:val="28"/>
              </w:rPr>
              <w:t>DKV</w:t>
            </w:r>
          </w:p>
        </w:tc>
        <w:tc>
          <w:tcPr>
            <w:tcW w:w="1018" w:type="pct"/>
            <w:vAlign w:val="center"/>
          </w:tcPr>
          <w:p w14:paraId="28C1B002"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43,78</w:t>
            </w:r>
          </w:p>
        </w:tc>
      </w:tr>
      <w:tr w:rsidR="007655BC" w:rsidRPr="009E02CC" w14:paraId="2295E227" w14:textId="77777777" w:rsidTr="002A6AB0">
        <w:trPr>
          <w:trHeight w:val="340"/>
        </w:trPr>
        <w:tc>
          <w:tcPr>
            <w:tcW w:w="515" w:type="pct"/>
            <w:vAlign w:val="center"/>
          </w:tcPr>
          <w:p w14:paraId="2C2CC86D" w14:textId="77777777" w:rsidR="007655BC" w:rsidRPr="009E02CC" w:rsidRDefault="00B2637B" w:rsidP="002A6AB0">
            <w:pPr>
              <w:pStyle w:val="TableParagraph"/>
              <w:widowControl/>
              <w:spacing w:before="60" w:after="60"/>
              <w:rPr>
                <w:b/>
                <w:sz w:val="28"/>
                <w:szCs w:val="28"/>
              </w:rPr>
            </w:pPr>
            <w:r w:rsidRPr="009E02CC">
              <w:rPr>
                <w:b/>
                <w:spacing w:val="-5"/>
                <w:w w:val="105"/>
                <w:sz w:val="28"/>
                <w:szCs w:val="28"/>
              </w:rPr>
              <w:t>2.9</w:t>
            </w:r>
          </w:p>
        </w:tc>
        <w:tc>
          <w:tcPr>
            <w:tcW w:w="2613" w:type="pct"/>
            <w:vAlign w:val="center"/>
          </w:tcPr>
          <w:p w14:paraId="4D11C634" w14:textId="77777777" w:rsidR="007655BC" w:rsidRPr="009E02CC" w:rsidRDefault="00B2637B" w:rsidP="002A6AB0">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53" w:type="pct"/>
            <w:vAlign w:val="center"/>
          </w:tcPr>
          <w:p w14:paraId="3DED931B" w14:textId="77777777" w:rsidR="007655BC" w:rsidRPr="009E02CC" w:rsidRDefault="00B2637B" w:rsidP="002A6AB0">
            <w:pPr>
              <w:pStyle w:val="TableParagraph"/>
              <w:widowControl/>
              <w:spacing w:before="60" w:after="60"/>
              <w:rPr>
                <w:b/>
                <w:sz w:val="28"/>
                <w:szCs w:val="28"/>
              </w:rPr>
            </w:pPr>
            <w:r w:rsidRPr="009E02CC">
              <w:rPr>
                <w:b/>
                <w:spacing w:val="-5"/>
                <w:sz w:val="28"/>
                <w:szCs w:val="28"/>
              </w:rPr>
              <w:t>TON</w:t>
            </w:r>
          </w:p>
        </w:tc>
        <w:tc>
          <w:tcPr>
            <w:tcW w:w="1018" w:type="pct"/>
            <w:vAlign w:val="center"/>
          </w:tcPr>
          <w:p w14:paraId="5E3140F5"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14,61</w:t>
            </w:r>
          </w:p>
        </w:tc>
      </w:tr>
      <w:tr w:rsidR="007655BC" w:rsidRPr="009E02CC" w14:paraId="06834C5D" w14:textId="77777777" w:rsidTr="002A6AB0">
        <w:trPr>
          <w:trHeight w:val="340"/>
        </w:trPr>
        <w:tc>
          <w:tcPr>
            <w:tcW w:w="515" w:type="pct"/>
            <w:vAlign w:val="center"/>
          </w:tcPr>
          <w:p w14:paraId="6B11C244" w14:textId="77777777" w:rsidR="007655BC" w:rsidRPr="009E02CC" w:rsidRDefault="00B2637B" w:rsidP="002A6AB0">
            <w:pPr>
              <w:pStyle w:val="TableParagraph"/>
              <w:widowControl/>
              <w:spacing w:before="60" w:after="60"/>
              <w:rPr>
                <w:b/>
                <w:sz w:val="28"/>
                <w:szCs w:val="28"/>
              </w:rPr>
            </w:pPr>
            <w:r w:rsidRPr="009E02CC">
              <w:rPr>
                <w:b/>
                <w:spacing w:val="-4"/>
                <w:w w:val="105"/>
                <w:sz w:val="28"/>
                <w:szCs w:val="28"/>
              </w:rPr>
              <w:t>2.10</w:t>
            </w:r>
          </w:p>
        </w:tc>
        <w:tc>
          <w:tcPr>
            <w:tcW w:w="2613" w:type="pct"/>
            <w:vAlign w:val="center"/>
          </w:tcPr>
          <w:p w14:paraId="23568B36" w14:textId="77777777" w:rsidR="007655BC" w:rsidRPr="009E02CC" w:rsidRDefault="00B2637B" w:rsidP="002A6AB0">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53" w:type="pct"/>
            <w:vAlign w:val="center"/>
          </w:tcPr>
          <w:p w14:paraId="4A276EA8" w14:textId="77777777" w:rsidR="007655BC" w:rsidRPr="009E02CC" w:rsidRDefault="00B2637B" w:rsidP="002A6AB0">
            <w:pPr>
              <w:pStyle w:val="TableParagraph"/>
              <w:widowControl/>
              <w:spacing w:before="60" w:after="60"/>
              <w:rPr>
                <w:b/>
                <w:sz w:val="28"/>
                <w:szCs w:val="28"/>
              </w:rPr>
            </w:pPr>
            <w:r w:rsidRPr="009E02CC">
              <w:rPr>
                <w:b/>
                <w:spacing w:val="-5"/>
                <w:sz w:val="28"/>
                <w:szCs w:val="28"/>
              </w:rPr>
              <w:t>TIN</w:t>
            </w:r>
          </w:p>
        </w:tc>
        <w:tc>
          <w:tcPr>
            <w:tcW w:w="1018" w:type="pct"/>
            <w:vAlign w:val="center"/>
          </w:tcPr>
          <w:p w14:paraId="65CD0D47" w14:textId="77777777" w:rsidR="007655BC" w:rsidRPr="009E02CC" w:rsidRDefault="00B2637B" w:rsidP="002A6AB0">
            <w:pPr>
              <w:pStyle w:val="TableParagraph"/>
              <w:widowControl/>
              <w:spacing w:before="60" w:after="60"/>
              <w:jc w:val="right"/>
              <w:rPr>
                <w:b/>
                <w:sz w:val="28"/>
                <w:szCs w:val="28"/>
              </w:rPr>
            </w:pPr>
            <w:r w:rsidRPr="009E02CC">
              <w:rPr>
                <w:b/>
                <w:spacing w:val="-4"/>
                <w:sz w:val="28"/>
                <w:szCs w:val="28"/>
              </w:rPr>
              <w:t>8,41</w:t>
            </w:r>
          </w:p>
        </w:tc>
      </w:tr>
      <w:tr w:rsidR="007655BC" w:rsidRPr="009E02CC" w14:paraId="772EB5BD" w14:textId="77777777" w:rsidTr="002A6AB0">
        <w:trPr>
          <w:trHeight w:val="340"/>
        </w:trPr>
        <w:tc>
          <w:tcPr>
            <w:tcW w:w="515" w:type="pct"/>
            <w:vAlign w:val="center"/>
          </w:tcPr>
          <w:p w14:paraId="76155104" w14:textId="77777777" w:rsidR="007655BC" w:rsidRPr="009E02CC" w:rsidRDefault="00B2637B" w:rsidP="002A6AB0">
            <w:pPr>
              <w:pStyle w:val="TableParagraph"/>
              <w:widowControl/>
              <w:spacing w:before="60" w:after="60"/>
              <w:rPr>
                <w:b/>
                <w:sz w:val="28"/>
                <w:szCs w:val="28"/>
              </w:rPr>
            </w:pPr>
            <w:r w:rsidRPr="009E02CC">
              <w:rPr>
                <w:b/>
                <w:spacing w:val="-4"/>
                <w:w w:val="105"/>
                <w:sz w:val="28"/>
                <w:szCs w:val="28"/>
              </w:rPr>
              <w:t>2.11</w:t>
            </w:r>
          </w:p>
        </w:tc>
        <w:tc>
          <w:tcPr>
            <w:tcW w:w="2613" w:type="pct"/>
            <w:vAlign w:val="center"/>
          </w:tcPr>
          <w:p w14:paraId="2AD2005D" w14:textId="77777777" w:rsidR="007655BC" w:rsidRPr="009E02CC" w:rsidRDefault="00B2637B" w:rsidP="002A6AB0">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53" w:type="pct"/>
            <w:vAlign w:val="center"/>
          </w:tcPr>
          <w:p w14:paraId="5564B7A4" w14:textId="77777777" w:rsidR="007655BC" w:rsidRPr="009E02CC" w:rsidRDefault="00B2637B" w:rsidP="002A6AB0">
            <w:pPr>
              <w:pStyle w:val="TableParagraph"/>
              <w:widowControl/>
              <w:spacing w:before="60" w:after="60"/>
              <w:rPr>
                <w:b/>
                <w:sz w:val="28"/>
                <w:szCs w:val="28"/>
              </w:rPr>
            </w:pPr>
            <w:r w:rsidRPr="009E02CC">
              <w:rPr>
                <w:b/>
                <w:spacing w:val="-5"/>
                <w:sz w:val="28"/>
                <w:szCs w:val="28"/>
              </w:rPr>
              <w:t>NTD</w:t>
            </w:r>
          </w:p>
        </w:tc>
        <w:tc>
          <w:tcPr>
            <w:tcW w:w="1018" w:type="pct"/>
            <w:vAlign w:val="center"/>
          </w:tcPr>
          <w:p w14:paraId="13E5EFD7"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52,68</w:t>
            </w:r>
          </w:p>
        </w:tc>
      </w:tr>
      <w:tr w:rsidR="007655BC" w:rsidRPr="009E02CC" w14:paraId="06BAF9FD" w14:textId="77777777" w:rsidTr="002A6AB0">
        <w:trPr>
          <w:trHeight w:val="340"/>
        </w:trPr>
        <w:tc>
          <w:tcPr>
            <w:tcW w:w="515" w:type="pct"/>
            <w:vAlign w:val="center"/>
          </w:tcPr>
          <w:p w14:paraId="55FEFB0F" w14:textId="77777777" w:rsidR="007655BC" w:rsidRPr="009E02CC" w:rsidRDefault="00B2637B" w:rsidP="002A6AB0">
            <w:pPr>
              <w:pStyle w:val="TableParagraph"/>
              <w:widowControl/>
              <w:spacing w:before="60" w:after="60"/>
              <w:rPr>
                <w:b/>
                <w:sz w:val="28"/>
                <w:szCs w:val="28"/>
              </w:rPr>
            </w:pPr>
            <w:r w:rsidRPr="009E02CC">
              <w:rPr>
                <w:b/>
                <w:spacing w:val="-4"/>
                <w:w w:val="105"/>
                <w:sz w:val="28"/>
                <w:szCs w:val="28"/>
              </w:rPr>
              <w:t>2.12</w:t>
            </w:r>
          </w:p>
        </w:tc>
        <w:tc>
          <w:tcPr>
            <w:tcW w:w="2613" w:type="pct"/>
            <w:vAlign w:val="center"/>
          </w:tcPr>
          <w:p w14:paraId="31F261C4" w14:textId="77777777" w:rsidR="007655BC" w:rsidRPr="009E02CC" w:rsidRDefault="00B2637B" w:rsidP="002A6AB0">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53" w:type="pct"/>
            <w:vAlign w:val="center"/>
          </w:tcPr>
          <w:p w14:paraId="3A9D6496" w14:textId="77777777" w:rsidR="007655BC" w:rsidRPr="009E02CC" w:rsidRDefault="00B2637B" w:rsidP="002A6AB0">
            <w:pPr>
              <w:pStyle w:val="TableParagraph"/>
              <w:widowControl/>
              <w:spacing w:before="60" w:after="60"/>
              <w:rPr>
                <w:b/>
                <w:sz w:val="28"/>
                <w:szCs w:val="28"/>
              </w:rPr>
            </w:pPr>
            <w:r w:rsidRPr="009E02CC">
              <w:rPr>
                <w:b/>
                <w:spacing w:val="-5"/>
                <w:sz w:val="28"/>
                <w:szCs w:val="28"/>
              </w:rPr>
              <w:t>TVC</w:t>
            </w:r>
          </w:p>
        </w:tc>
        <w:tc>
          <w:tcPr>
            <w:tcW w:w="1018" w:type="pct"/>
            <w:vAlign w:val="center"/>
          </w:tcPr>
          <w:p w14:paraId="432893CD" w14:textId="77777777" w:rsidR="007655BC" w:rsidRPr="009E02CC" w:rsidRDefault="00B2637B" w:rsidP="002A6AB0">
            <w:pPr>
              <w:pStyle w:val="TableParagraph"/>
              <w:widowControl/>
              <w:spacing w:before="60" w:after="60"/>
              <w:jc w:val="right"/>
              <w:rPr>
                <w:b/>
                <w:sz w:val="28"/>
                <w:szCs w:val="28"/>
              </w:rPr>
            </w:pPr>
            <w:r w:rsidRPr="009E02CC">
              <w:rPr>
                <w:b/>
                <w:spacing w:val="-2"/>
                <w:sz w:val="28"/>
                <w:szCs w:val="28"/>
              </w:rPr>
              <w:t>352,85</w:t>
            </w:r>
          </w:p>
        </w:tc>
      </w:tr>
      <w:tr w:rsidR="007655BC" w:rsidRPr="009E02CC" w14:paraId="3783DE3A" w14:textId="77777777" w:rsidTr="002A6AB0">
        <w:trPr>
          <w:trHeight w:val="340"/>
        </w:trPr>
        <w:tc>
          <w:tcPr>
            <w:tcW w:w="515" w:type="pct"/>
            <w:vAlign w:val="center"/>
          </w:tcPr>
          <w:p w14:paraId="4E152292"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2.12.1</w:t>
            </w:r>
          </w:p>
        </w:tc>
        <w:tc>
          <w:tcPr>
            <w:tcW w:w="2613" w:type="pct"/>
            <w:vAlign w:val="center"/>
          </w:tcPr>
          <w:p w14:paraId="1BDC15B4"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53" w:type="pct"/>
            <w:vAlign w:val="center"/>
          </w:tcPr>
          <w:p w14:paraId="65396BFC" w14:textId="77777777" w:rsidR="007655BC" w:rsidRPr="009E02CC" w:rsidRDefault="00B2637B" w:rsidP="002A6AB0">
            <w:pPr>
              <w:pStyle w:val="TableParagraph"/>
              <w:widowControl/>
              <w:spacing w:before="60" w:after="60"/>
              <w:rPr>
                <w:sz w:val="28"/>
                <w:szCs w:val="28"/>
              </w:rPr>
            </w:pPr>
            <w:r w:rsidRPr="009E02CC">
              <w:rPr>
                <w:spacing w:val="-5"/>
                <w:sz w:val="28"/>
                <w:szCs w:val="28"/>
              </w:rPr>
              <w:t>MNC</w:t>
            </w:r>
          </w:p>
        </w:tc>
        <w:tc>
          <w:tcPr>
            <w:tcW w:w="1018" w:type="pct"/>
            <w:vAlign w:val="center"/>
          </w:tcPr>
          <w:p w14:paraId="66F09B54"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32489DB5" w14:textId="77777777" w:rsidTr="002A6AB0">
        <w:trPr>
          <w:trHeight w:val="340"/>
        </w:trPr>
        <w:tc>
          <w:tcPr>
            <w:tcW w:w="515" w:type="pct"/>
            <w:vAlign w:val="center"/>
          </w:tcPr>
          <w:p w14:paraId="58F12272" w14:textId="77777777" w:rsidR="007655BC" w:rsidRPr="009E02CC" w:rsidRDefault="00B2637B" w:rsidP="002A6AB0">
            <w:pPr>
              <w:pStyle w:val="TableParagraph"/>
              <w:widowControl/>
              <w:spacing w:before="60" w:after="60"/>
              <w:rPr>
                <w:sz w:val="28"/>
                <w:szCs w:val="28"/>
              </w:rPr>
            </w:pPr>
            <w:r w:rsidRPr="009E02CC">
              <w:rPr>
                <w:spacing w:val="-2"/>
                <w:w w:val="105"/>
                <w:sz w:val="28"/>
                <w:szCs w:val="28"/>
              </w:rPr>
              <w:t>2.12.2</w:t>
            </w:r>
          </w:p>
        </w:tc>
        <w:tc>
          <w:tcPr>
            <w:tcW w:w="2613" w:type="pct"/>
            <w:vAlign w:val="center"/>
          </w:tcPr>
          <w:p w14:paraId="35C36547"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53" w:type="pct"/>
            <w:vAlign w:val="center"/>
          </w:tcPr>
          <w:p w14:paraId="241123EB" w14:textId="77777777" w:rsidR="007655BC" w:rsidRPr="009E02CC" w:rsidRDefault="00B2637B" w:rsidP="002A6AB0">
            <w:pPr>
              <w:pStyle w:val="TableParagraph"/>
              <w:widowControl/>
              <w:spacing w:before="60" w:after="60"/>
              <w:rPr>
                <w:sz w:val="28"/>
                <w:szCs w:val="28"/>
              </w:rPr>
            </w:pPr>
            <w:r w:rsidRPr="009E02CC">
              <w:rPr>
                <w:spacing w:val="-5"/>
                <w:sz w:val="28"/>
                <w:szCs w:val="28"/>
              </w:rPr>
              <w:t>SON</w:t>
            </w:r>
          </w:p>
        </w:tc>
        <w:tc>
          <w:tcPr>
            <w:tcW w:w="1018" w:type="pct"/>
            <w:vAlign w:val="center"/>
          </w:tcPr>
          <w:p w14:paraId="409BC104" w14:textId="77777777" w:rsidR="007655BC" w:rsidRPr="009E02CC" w:rsidRDefault="00B2637B" w:rsidP="002A6AB0">
            <w:pPr>
              <w:pStyle w:val="TableParagraph"/>
              <w:widowControl/>
              <w:spacing w:before="60" w:after="60"/>
              <w:jc w:val="right"/>
              <w:rPr>
                <w:sz w:val="28"/>
                <w:szCs w:val="28"/>
              </w:rPr>
            </w:pPr>
            <w:r w:rsidRPr="009E02CC">
              <w:rPr>
                <w:spacing w:val="-2"/>
                <w:sz w:val="28"/>
                <w:szCs w:val="28"/>
              </w:rPr>
              <w:t>352,85</w:t>
            </w:r>
          </w:p>
        </w:tc>
      </w:tr>
      <w:tr w:rsidR="007655BC" w:rsidRPr="009E02CC" w14:paraId="71FB66B0" w14:textId="77777777" w:rsidTr="002A6AB0">
        <w:trPr>
          <w:trHeight w:val="340"/>
        </w:trPr>
        <w:tc>
          <w:tcPr>
            <w:tcW w:w="515" w:type="pct"/>
            <w:vAlign w:val="center"/>
          </w:tcPr>
          <w:p w14:paraId="26D6E7C5" w14:textId="77777777" w:rsidR="007655BC" w:rsidRPr="009E02CC" w:rsidRDefault="00B2637B" w:rsidP="002A6AB0">
            <w:pPr>
              <w:pStyle w:val="TableParagraph"/>
              <w:widowControl/>
              <w:spacing w:before="60" w:after="60"/>
              <w:rPr>
                <w:sz w:val="28"/>
                <w:szCs w:val="28"/>
              </w:rPr>
            </w:pPr>
            <w:r w:rsidRPr="009E02CC">
              <w:rPr>
                <w:spacing w:val="-4"/>
                <w:w w:val="105"/>
                <w:sz w:val="28"/>
                <w:szCs w:val="28"/>
              </w:rPr>
              <w:t>2.13</w:t>
            </w:r>
          </w:p>
        </w:tc>
        <w:tc>
          <w:tcPr>
            <w:tcW w:w="2613" w:type="pct"/>
            <w:vAlign w:val="center"/>
          </w:tcPr>
          <w:p w14:paraId="1D864131"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427FB95C" w14:textId="77777777" w:rsidR="007655BC" w:rsidRPr="009E02CC" w:rsidRDefault="00B2637B" w:rsidP="002A6AB0">
            <w:pPr>
              <w:pStyle w:val="TableParagraph"/>
              <w:widowControl/>
              <w:spacing w:before="60" w:after="60"/>
              <w:rPr>
                <w:sz w:val="28"/>
                <w:szCs w:val="28"/>
              </w:rPr>
            </w:pPr>
            <w:r w:rsidRPr="009E02CC">
              <w:rPr>
                <w:spacing w:val="-5"/>
                <w:sz w:val="28"/>
                <w:szCs w:val="28"/>
              </w:rPr>
              <w:t>PNK</w:t>
            </w:r>
          </w:p>
        </w:tc>
        <w:tc>
          <w:tcPr>
            <w:tcW w:w="1018" w:type="pct"/>
            <w:vAlign w:val="center"/>
          </w:tcPr>
          <w:p w14:paraId="38F6DFFB"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0FCCFDB4" w14:textId="77777777" w:rsidTr="002A6AB0">
        <w:trPr>
          <w:trHeight w:val="340"/>
        </w:trPr>
        <w:tc>
          <w:tcPr>
            <w:tcW w:w="515" w:type="pct"/>
            <w:vAlign w:val="center"/>
          </w:tcPr>
          <w:p w14:paraId="549F6B37" w14:textId="77777777" w:rsidR="007655BC" w:rsidRPr="009E02CC" w:rsidRDefault="00B2637B" w:rsidP="002A6AB0">
            <w:pPr>
              <w:pStyle w:val="TableParagraph"/>
              <w:widowControl/>
              <w:spacing w:before="60" w:after="60"/>
              <w:rPr>
                <w:b/>
                <w:sz w:val="28"/>
                <w:szCs w:val="28"/>
              </w:rPr>
            </w:pPr>
            <w:r w:rsidRPr="009E02CC">
              <w:rPr>
                <w:b/>
                <w:spacing w:val="-10"/>
                <w:w w:val="105"/>
                <w:sz w:val="28"/>
                <w:szCs w:val="28"/>
              </w:rPr>
              <w:t>3</w:t>
            </w:r>
          </w:p>
        </w:tc>
        <w:tc>
          <w:tcPr>
            <w:tcW w:w="2613" w:type="pct"/>
            <w:vAlign w:val="center"/>
          </w:tcPr>
          <w:p w14:paraId="02E111CC" w14:textId="77777777" w:rsidR="007655BC" w:rsidRPr="009E02CC" w:rsidRDefault="00B2637B" w:rsidP="002A6AB0">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53" w:type="pct"/>
            <w:vAlign w:val="center"/>
          </w:tcPr>
          <w:p w14:paraId="0F747968" w14:textId="77777777" w:rsidR="007655BC" w:rsidRPr="009E02CC" w:rsidRDefault="00B2637B" w:rsidP="002A6AB0">
            <w:pPr>
              <w:pStyle w:val="TableParagraph"/>
              <w:widowControl/>
              <w:spacing w:before="60" w:after="60"/>
              <w:rPr>
                <w:b/>
                <w:sz w:val="28"/>
                <w:szCs w:val="28"/>
              </w:rPr>
            </w:pPr>
            <w:r w:rsidRPr="009E02CC">
              <w:rPr>
                <w:b/>
                <w:spacing w:val="-5"/>
                <w:sz w:val="28"/>
                <w:szCs w:val="28"/>
              </w:rPr>
              <w:t>CSD</w:t>
            </w:r>
          </w:p>
        </w:tc>
        <w:tc>
          <w:tcPr>
            <w:tcW w:w="1018" w:type="pct"/>
            <w:vAlign w:val="center"/>
          </w:tcPr>
          <w:p w14:paraId="02624A67" w14:textId="77777777" w:rsidR="007655BC" w:rsidRPr="009E02CC" w:rsidRDefault="00B2637B" w:rsidP="002A6AB0">
            <w:pPr>
              <w:pStyle w:val="TableParagraph"/>
              <w:widowControl/>
              <w:spacing w:before="60" w:after="60"/>
              <w:jc w:val="right"/>
              <w:rPr>
                <w:b/>
                <w:sz w:val="28"/>
                <w:szCs w:val="28"/>
              </w:rPr>
            </w:pPr>
            <w:r w:rsidRPr="009E02CC">
              <w:rPr>
                <w:b/>
                <w:spacing w:val="-10"/>
                <w:sz w:val="28"/>
                <w:szCs w:val="28"/>
              </w:rPr>
              <w:t>-</w:t>
            </w:r>
          </w:p>
        </w:tc>
      </w:tr>
      <w:tr w:rsidR="007655BC" w:rsidRPr="009E02CC" w14:paraId="5492C03D" w14:textId="77777777" w:rsidTr="002A6AB0">
        <w:trPr>
          <w:trHeight w:val="340"/>
        </w:trPr>
        <w:tc>
          <w:tcPr>
            <w:tcW w:w="515" w:type="pct"/>
            <w:vAlign w:val="center"/>
          </w:tcPr>
          <w:p w14:paraId="462DA348" w14:textId="77777777" w:rsidR="007655BC" w:rsidRPr="009E02CC" w:rsidRDefault="007655BC" w:rsidP="002A6AB0">
            <w:pPr>
              <w:pStyle w:val="TableParagraph"/>
              <w:widowControl/>
              <w:spacing w:before="60" w:after="60"/>
              <w:jc w:val="left"/>
              <w:rPr>
                <w:sz w:val="28"/>
                <w:szCs w:val="28"/>
              </w:rPr>
            </w:pPr>
          </w:p>
        </w:tc>
        <w:tc>
          <w:tcPr>
            <w:tcW w:w="2613" w:type="pct"/>
            <w:vAlign w:val="center"/>
          </w:tcPr>
          <w:p w14:paraId="5FDDD72C" w14:textId="77777777" w:rsidR="007655BC" w:rsidRPr="009E02CC" w:rsidRDefault="00B2637B" w:rsidP="002A6AB0">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5C94A0E7" w14:textId="77777777" w:rsidR="007655BC" w:rsidRPr="009E02CC" w:rsidRDefault="007655BC" w:rsidP="002A6AB0">
            <w:pPr>
              <w:pStyle w:val="TableParagraph"/>
              <w:widowControl/>
              <w:spacing w:before="60" w:after="60"/>
              <w:jc w:val="left"/>
              <w:rPr>
                <w:sz w:val="28"/>
                <w:szCs w:val="28"/>
              </w:rPr>
            </w:pPr>
          </w:p>
        </w:tc>
        <w:tc>
          <w:tcPr>
            <w:tcW w:w="1018" w:type="pct"/>
            <w:vAlign w:val="center"/>
          </w:tcPr>
          <w:p w14:paraId="4CEDA9AA"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127DDF1C" w14:textId="77777777" w:rsidTr="002A6AB0">
        <w:trPr>
          <w:trHeight w:val="340"/>
        </w:trPr>
        <w:tc>
          <w:tcPr>
            <w:tcW w:w="515" w:type="pct"/>
            <w:vAlign w:val="center"/>
          </w:tcPr>
          <w:p w14:paraId="1CE5CA11"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3.1</w:t>
            </w:r>
          </w:p>
        </w:tc>
        <w:tc>
          <w:tcPr>
            <w:tcW w:w="2613" w:type="pct"/>
            <w:vAlign w:val="center"/>
          </w:tcPr>
          <w:p w14:paraId="3685A2DA"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53" w:type="pct"/>
            <w:vAlign w:val="center"/>
          </w:tcPr>
          <w:p w14:paraId="3FC55345" w14:textId="77777777" w:rsidR="007655BC" w:rsidRPr="009E02CC" w:rsidRDefault="00B2637B" w:rsidP="002A6AB0">
            <w:pPr>
              <w:pStyle w:val="TableParagraph"/>
              <w:widowControl/>
              <w:spacing w:before="60" w:after="60"/>
              <w:rPr>
                <w:sz w:val="28"/>
                <w:szCs w:val="28"/>
              </w:rPr>
            </w:pPr>
            <w:r w:rsidRPr="009E02CC">
              <w:rPr>
                <w:spacing w:val="-5"/>
                <w:sz w:val="28"/>
                <w:szCs w:val="28"/>
              </w:rPr>
              <w:t>BCS</w:t>
            </w:r>
          </w:p>
        </w:tc>
        <w:tc>
          <w:tcPr>
            <w:tcW w:w="1018" w:type="pct"/>
            <w:vAlign w:val="center"/>
          </w:tcPr>
          <w:p w14:paraId="10186240"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6DCA2B83" w14:textId="77777777" w:rsidTr="002A6AB0">
        <w:trPr>
          <w:trHeight w:val="340"/>
        </w:trPr>
        <w:tc>
          <w:tcPr>
            <w:tcW w:w="515" w:type="pct"/>
            <w:vAlign w:val="center"/>
          </w:tcPr>
          <w:p w14:paraId="01E4EEF2"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3.2</w:t>
            </w:r>
          </w:p>
        </w:tc>
        <w:tc>
          <w:tcPr>
            <w:tcW w:w="2613" w:type="pct"/>
            <w:vAlign w:val="center"/>
          </w:tcPr>
          <w:p w14:paraId="46AF6F1D"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53468407" w14:textId="77777777" w:rsidR="007655BC" w:rsidRPr="009E02CC" w:rsidRDefault="00B2637B" w:rsidP="002A6AB0">
            <w:pPr>
              <w:pStyle w:val="TableParagraph"/>
              <w:widowControl/>
              <w:spacing w:before="60" w:after="60"/>
              <w:rPr>
                <w:sz w:val="28"/>
                <w:szCs w:val="28"/>
              </w:rPr>
            </w:pPr>
            <w:r w:rsidRPr="009E02CC">
              <w:rPr>
                <w:spacing w:val="-5"/>
                <w:sz w:val="28"/>
                <w:szCs w:val="28"/>
              </w:rPr>
              <w:t>DCS</w:t>
            </w:r>
          </w:p>
        </w:tc>
        <w:tc>
          <w:tcPr>
            <w:tcW w:w="1018" w:type="pct"/>
            <w:vAlign w:val="center"/>
          </w:tcPr>
          <w:p w14:paraId="5343DEE0"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463CBF2D" w14:textId="77777777" w:rsidTr="002A6AB0">
        <w:trPr>
          <w:trHeight w:val="340"/>
        </w:trPr>
        <w:tc>
          <w:tcPr>
            <w:tcW w:w="515" w:type="pct"/>
            <w:vAlign w:val="center"/>
          </w:tcPr>
          <w:p w14:paraId="7FF42F41"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3.3</w:t>
            </w:r>
          </w:p>
        </w:tc>
        <w:tc>
          <w:tcPr>
            <w:tcW w:w="2613" w:type="pct"/>
            <w:vAlign w:val="center"/>
          </w:tcPr>
          <w:p w14:paraId="55C5DBC1" w14:textId="77777777" w:rsidR="007655BC" w:rsidRPr="009E02CC" w:rsidRDefault="00B2637B" w:rsidP="002A6AB0">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53" w:type="pct"/>
            <w:vAlign w:val="center"/>
          </w:tcPr>
          <w:p w14:paraId="228C60CB" w14:textId="77777777" w:rsidR="007655BC" w:rsidRPr="009E02CC" w:rsidRDefault="00B2637B" w:rsidP="002A6AB0">
            <w:pPr>
              <w:pStyle w:val="TableParagraph"/>
              <w:widowControl/>
              <w:spacing w:before="60" w:after="60"/>
              <w:rPr>
                <w:sz w:val="28"/>
                <w:szCs w:val="28"/>
              </w:rPr>
            </w:pPr>
            <w:r w:rsidRPr="009E02CC">
              <w:rPr>
                <w:spacing w:val="-5"/>
                <w:sz w:val="28"/>
                <w:szCs w:val="28"/>
              </w:rPr>
              <w:t>NCS</w:t>
            </w:r>
          </w:p>
        </w:tc>
        <w:tc>
          <w:tcPr>
            <w:tcW w:w="1018" w:type="pct"/>
            <w:vAlign w:val="center"/>
          </w:tcPr>
          <w:p w14:paraId="7E6A11E0"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65F802A4" w14:textId="77777777" w:rsidTr="002A6AB0">
        <w:trPr>
          <w:trHeight w:val="340"/>
        </w:trPr>
        <w:tc>
          <w:tcPr>
            <w:tcW w:w="515" w:type="pct"/>
            <w:vAlign w:val="center"/>
          </w:tcPr>
          <w:p w14:paraId="237F047B" w14:textId="77777777" w:rsidR="007655BC" w:rsidRPr="009E02CC" w:rsidRDefault="00B2637B" w:rsidP="002A6AB0">
            <w:pPr>
              <w:pStyle w:val="TableParagraph"/>
              <w:widowControl/>
              <w:spacing w:before="60" w:after="60"/>
              <w:rPr>
                <w:sz w:val="28"/>
                <w:szCs w:val="28"/>
              </w:rPr>
            </w:pPr>
            <w:r w:rsidRPr="009E02CC">
              <w:rPr>
                <w:spacing w:val="-5"/>
                <w:w w:val="105"/>
                <w:sz w:val="28"/>
                <w:szCs w:val="28"/>
              </w:rPr>
              <w:t>3.4</w:t>
            </w:r>
          </w:p>
        </w:tc>
        <w:tc>
          <w:tcPr>
            <w:tcW w:w="2613" w:type="pct"/>
            <w:vAlign w:val="center"/>
          </w:tcPr>
          <w:p w14:paraId="5ADBA212" w14:textId="77777777" w:rsidR="007655BC" w:rsidRPr="009E02CC" w:rsidRDefault="00B2637B" w:rsidP="002A6AB0">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36E58001" w14:textId="77777777" w:rsidR="007655BC" w:rsidRPr="009E02CC" w:rsidRDefault="00B2637B" w:rsidP="002A6AB0">
            <w:pPr>
              <w:pStyle w:val="TableParagraph"/>
              <w:widowControl/>
              <w:spacing w:before="60" w:after="60"/>
              <w:rPr>
                <w:sz w:val="28"/>
                <w:szCs w:val="28"/>
              </w:rPr>
            </w:pPr>
            <w:r w:rsidRPr="009E02CC">
              <w:rPr>
                <w:spacing w:val="-5"/>
                <w:sz w:val="28"/>
                <w:szCs w:val="28"/>
              </w:rPr>
              <w:t>MCS</w:t>
            </w:r>
          </w:p>
        </w:tc>
        <w:tc>
          <w:tcPr>
            <w:tcW w:w="1018" w:type="pct"/>
            <w:vAlign w:val="center"/>
          </w:tcPr>
          <w:p w14:paraId="1D6C7CAF"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r w:rsidR="007655BC" w:rsidRPr="009E02CC" w14:paraId="1410EFF5" w14:textId="77777777" w:rsidTr="002A6AB0">
        <w:trPr>
          <w:trHeight w:val="340"/>
        </w:trPr>
        <w:tc>
          <w:tcPr>
            <w:tcW w:w="515" w:type="pct"/>
            <w:vAlign w:val="center"/>
          </w:tcPr>
          <w:p w14:paraId="768A28D6" w14:textId="77777777" w:rsidR="007655BC" w:rsidRPr="009E02CC" w:rsidRDefault="00B2637B" w:rsidP="002A6AB0">
            <w:pPr>
              <w:pStyle w:val="TableParagraph"/>
              <w:widowControl/>
              <w:spacing w:before="60" w:after="60"/>
              <w:rPr>
                <w:b/>
                <w:sz w:val="28"/>
                <w:szCs w:val="28"/>
              </w:rPr>
            </w:pPr>
            <w:r w:rsidRPr="009E02CC">
              <w:rPr>
                <w:b/>
                <w:spacing w:val="-10"/>
                <w:w w:val="105"/>
                <w:sz w:val="28"/>
                <w:szCs w:val="28"/>
              </w:rPr>
              <w:t>4</w:t>
            </w:r>
          </w:p>
        </w:tc>
        <w:tc>
          <w:tcPr>
            <w:tcW w:w="2613" w:type="pct"/>
            <w:vAlign w:val="center"/>
          </w:tcPr>
          <w:p w14:paraId="2D4DA316" w14:textId="77777777" w:rsidR="007655BC" w:rsidRPr="009E02CC" w:rsidRDefault="00B2637B" w:rsidP="002A6AB0">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53" w:type="pct"/>
            <w:vAlign w:val="center"/>
          </w:tcPr>
          <w:p w14:paraId="16765AE3" w14:textId="77777777" w:rsidR="007655BC" w:rsidRPr="009E02CC" w:rsidRDefault="007655BC" w:rsidP="002A6AB0">
            <w:pPr>
              <w:pStyle w:val="TableParagraph"/>
              <w:widowControl/>
              <w:spacing w:before="60" w:after="60"/>
              <w:jc w:val="left"/>
              <w:rPr>
                <w:sz w:val="28"/>
                <w:szCs w:val="28"/>
              </w:rPr>
            </w:pPr>
          </w:p>
        </w:tc>
        <w:tc>
          <w:tcPr>
            <w:tcW w:w="1018" w:type="pct"/>
            <w:vAlign w:val="center"/>
          </w:tcPr>
          <w:p w14:paraId="55896C6A" w14:textId="77777777" w:rsidR="007655BC" w:rsidRPr="009E02CC" w:rsidRDefault="00B2637B" w:rsidP="002A6AB0">
            <w:pPr>
              <w:pStyle w:val="TableParagraph"/>
              <w:widowControl/>
              <w:spacing w:before="60" w:after="60"/>
              <w:jc w:val="right"/>
              <w:rPr>
                <w:sz w:val="28"/>
                <w:szCs w:val="28"/>
              </w:rPr>
            </w:pPr>
            <w:r w:rsidRPr="009E02CC">
              <w:rPr>
                <w:spacing w:val="-10"/>
                <w:sz w:val="28"/>
                <w:szCs w:val="28"/>
              </w:rPr>
              <w:t>-</w:t>
            </w:r>
          </w:p>
        </w:tc>
      </w:tr>
    </w:tbl>
    <w:p w14:paraId="68D24E7C" w14:textId="77777777" w:rsidR="007655BC" w:rsidRPr="009E02CC" w:rsidRDefault="00B2637B" w:rsidP="002A6AB0">
      <w:pPr>
        <w:widowControl/>
        <w:spacing w:before="120"/>
        <w:ind w:firstLine="567"/>
        <w:rPr>
          <w:i/>
          <w:sz w:val="28"/>
          <w:szCs w:val="28"/>
        </w:rPr>
      </w:pPr>
      <w:r w:rsidRPr="002A6AB0">
        <w:rPr>
          <w:b/>
          <w:bCs/>
          <w:i/>
          <w:sz w:val="28"/>
          <w:szCs w:val="28"/>
        </w:rPr>
        <w:t>Ghi</w:t>
      </w:r>
      <w:r w:rsidRPr="002A6AB0">
        <w:rPr>
          <w:b/>
          <w:bCs/>
          <w:i/>
          <w:spacing w:val="8"/>
          <w:sz w:val="28"/>
          <w:szCs w:val="28"/>
        </w:rPr>
        <w:t xml:space="preserve"> </w:t>
      </w:r>
      <w:r w:rsidRPr="002A6AB0">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719EBF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87F86A0" w14:textId="77777777" w:rsidR="007655BC" w:rsidRPr="009E02CC" w:rsidRDefault="00B2637B" w:rsidP="00924147">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15</w:t>
      </w:r>
    </w:p>
    <w:p w14:paraId="7F5CA507" w14:textId="77777777" w:rsidR="007655BC" w:rsidRPr="009E02CC" w:rsidRDefault="00B2637B" w:rsidP="00924147">
      <w:pPr>
        <w:pStyle w:val="Heading1"/>
        <w:spacing w:before="0"/>
        <w:ind w:left="0" w:right="0"/>
        <w:rPr>
          <w:sz w:val="28"/>
          <w:szCs w:val="28"/>
        </w:rPr>
      </w:pPr>
      <w:r w:rsidRPr="009E02CC">
        <w:rPr>
          <w:sz w:val="28"/>
          <w:szCs w:val="28"/>
        </w:rPr>
        <w:t>ĐIỀU CHỈNH PHÂN BỔ CHỈ TIÊU SỬ DỤNG ĐẤT ĐẾN NĂM 2030 ĐỐI VỚI PHƯỜNG TRẢNG DÀI</w:t>
      </w:r>
    </w:p>
    <w:p w14:paraId="2033F5E1" w14:textId="77777777" w:rsidR="007655BC" w:rsidRPr="009E02CC" w:rsidRDefault="00B2637B" w:rsidP="00924147">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7F32909D" w14:textId="77777777" w:rsidTr="00924147">
        <w:trPr>
          <w:trHeight w:val="538"/>
        </w:trPr>
        <w:tc>
          <w:tcPr>
            <w:tcW w:w="480" w:type="pct"/>
          </w:tcPr>
          <w:p w14:paraId="52A21C0F" w14:textId="6AD5718F" w:rsidR="00A72A66" w:rsidRPr="009E02CC" w:rsidRDefault="00A72A66" w:rsidP="00924147">
            <w:pPr>
              <w:pStyle w:val="TableParagraph"/>
              <w:spacing w:before="60" w:after="60"/>
              <w:rPr>
                <w:b/>
                <w:sz w:val="28"/>
                <w:szCs w:val="28"/>
              </w:rPr>
            </w:pPr>
            <w:r w:rsidRPr="009E02CC">
              <w:rPr>
                <w:b/>
                <w:spacing w:val="-5"/>
                <w:sz w:val="28"/>
                <w:szCs w:val="28"/>
              </w:rPr>
              <w:t>STT</w:t>
            </w:r>
          </w:p>
        </w:tc>
        <w:tc>
          <w:tcPr>
            <w:tcW w:w="2625" w:type="pct"/>
          </w:tcPr>
          <w:p w14:paraId="23DE9B4B" w14:textId="55E03073" w:rsidR="00A72A66" w:rsidRPr="009E02CC" w:rsidRDefault="00A72A66" w:rsidP="0092414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2C96B57F" w14:textId="30CA805A" w:rsidR="00A72A66" w:rsidRPr="009E02CC" w:rsidRDefault="00A72A66" w:rsidP="00924147">
            <w:pPr>
              <w:pStyle w:val="TableParagraph"/>
              <w:spacing w:before="60" w:after="60"/>
              <w:rPr>
                <w:b/>
                <w:sz w:val="28"/>
                <w:szCs w:val="28"/>
              </w:rPr>
            </w:pPr>
            <w:r w:rsidRPr="009E02CC">
              <w:rPr>
                <w:b/>
                <w:spacing w:val="-5"/>
                <w:sz w:val="28"/>
                <w:szCs w:val="28"/>
              </w:rPr>
              <w:t>Mã</w:t>
            </w:r>
          </w:p>
        </w:tc>
        <w:tc>
          <w:tcPr>
            <w:tcW w:w="1030" w:type="pct"/>
          </w:tcPr>
          <w:p w14:paraId="7D429A9E" w14:textId="2837E282" w:rsidR="00A72A66" w:rsidRPr="009E02CC" w:rsidRDefault="00A72A66" w:rsidP="0092414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B23C7DC" w14:textId="77777777" w:rsidTr="00924147">
        <w:trPr>
          <w:trHeight w:val="274"/>
        </w:trPr>
        <w:tc>
          <w:tcPr>
            <w:tcW w:w="480" w:type="pct"/>
          </w:tcPr>
          <w:p w14:paraId="51E2C28E" w14:textId="77777777" w:rsidR="007655BC" w:rsidRPr="009E02CC" w:rsidRDefault="00B2637B" w:rsidP="00924147">
            <w:pPr>
              <w:pStyle w:val="TableParagraph"/>
              <w:spacing w:before="60" w:after="60"/>
              <w:rPr>
                <w:i/>
                <w:sz w:val="28"/>
                <w:szCs w:val="28"/>
              </w:rPr>
            </w:pPr>
            <w:r w:rsidRPr="009E02CC">
              <w:rPr>
                <w:i/>
                <w:spacing w:val="-5"/>
                <w:sz w:val="28"/>
                <w:szCs w:val="28"/>
              </w:rPr>
              <w:t>(1)</w:t>
            </w:r>
          </w:p>
        </w:tc>
        <w:tc>
          <w:tcPr>
            <w:tcW w:w="2625" w:type="pct"/>
          </w:tcPr>
          <w:p w14:paraId="034EB49B" w14:textId="77777777" w:rsidR="007655BC" w:rsidRPr="009E02CC" w:rsidRDefault="00B2637B" w:rsidP="00924147">
            <w:pPr>
              <w:pStyle w:val="TableParagraph"/>
              <w:spacing w:before="60" w:after="60"/>
              <w:rPr>
                <w:i/>
                <w:sz w:val="28"/>
                <w:szCs w:val="28"/>
              </w:rPr>
            </w:pPr>
            <w:r w:rsidRPr="009E02CC">
              <w:rPr>
                <w:i/>
                <w:spacing w:val="-5"/>
                <w:sz w:val="28"/>
                <w:szCs w:val="28"/>
              </w:rPr>
              <w:t>(2)</w:t>
            </w:r>
          </w:p>
        </w:tc>
        <w:tc>
          <w:tcPr>
            <w:tcW w:w="865" w:type="pct"/>
          </w:tcPr>
          <w:p w14:paraId="7D734AD0" w14:textId="77777777" w:rsidR="007655BC" w:rsidRPr="009E02CC" w:rsidRDefault="00B2637B" w:rsidP="00924147">
            <w:pPr>
              <w:pStyle w:val="TableParagraph"/>
              <w:spacing w:before="60" w:after="60"/>
              <w:rPr>
                <w:i/>
                <w:sz w:val="28"/>
                <w:szCs w:val="28"/>
              </w:rPr>
            </w:pPr>
            <w:r w:rsidRPr="009E02CC">
              <w:rPr>
                <w:i/>
                <w:spacing w:val="-5"/>
                <w:sz w:val="28"/>
                <w:szCs w:val="28"/>
              </w:rPr>
              <w:t>(3)</w:t>
            </w:r>
          </w:p>
        </w:tc>
        <w:tc>
          <w:tcPr>
            <w:tcW w:w="1030" w:type="pct"/>
          </w:tcPr>
          <w:p w14:paraId="4B0A09B8" w14:textId="77777777" w:rsidR="007655BC" w:rsidRPr="009E02CC" w:rsidRDefault="00B2637B" w:rsidP="00924147">
            <w:pPr>
              <w:pStyle w:val="TableParagraph"/>
              <w:spacing w:before="60" w:after="60"/>
              <w:rPr>
                <w:i/>
                <w:sz w:val="28"/>
                <w:szCs w:val="28"/>
              </w:rPr>
            </w:pPr>
            <w:r w:rsidRPr="009E02CC">
              <w:rPr>
                <w:i/>
                <w:spacing w:val="-5"/>
                <w:sz w:val="28"/>
                <w:szCs w:val="28"/>
              </w:rPr>
              <w:t>(4)</w:t>
            </w:r>
          </w:p>
        </w:tc>
      </w:tr>
      <w:tr w:rsidR="007655BC" w:rsidRPr="009E02CC" w14:paraId="5E135465" w14:textId="77777777" w:rsidTr="00924147">
        <w:trPr>
          <w:trHeight w:val="340"/>
        </w:trPr>
        <w:tc>
          <w:tcPr>
            <w:tcW w:w="480" w:type="pct"/>
          </w:tcPr>
          <w:p w14:paraId="06B731F8" w14:textId="77777777" w:rsidR="007655BC" w:rsidRPr="009E02CC" w:rsidRDefault="007655BC" w:rsidP="00924147">
            <w:pPr>
              <w:pStyle w:val="TableParagraph"/>
              <w:spacing w:before="60" w:after="60"/>
              <w:jc w:val="left"/>
              <w:rPr>
                <w:sz w:val="28"/>
                <w:szCs w:val="28"/>
              </w:rPr>
            </w:pPr>
          </w:p>
        </w:tc>
        <w:tc>
          <w:tcPr>
            <w:tcW w:w="2625" w:type="pct"/>
          </w:tcPr>
          <w:p w14:paraId="3D04B1EA" w14:textId="77777777" w:rsidR="007655BC" w:rsidRPr="009E02CC" w:rsidRDefault="00B2637B" w:rsidP="00924147">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782A2809" w14:textId="77777777" w:rsidR="007655BC" w:rsidRPr="009E02CC" w:rsidRDefault="007655BC" w:rsidP="00924147">
            <w:pPr>
              <w:pStyle w:val="TableParagraph"/>
              <w:spacing w:before="60" w:after="60"/>
              <w:jc w:val="left"/>
              <w:rPr>
                <w:sz w:val="28"/>
                <w:szCs w:val="28"/>
              </w:rPr>
            </w:pPr>
          </w:p>
        </w:tc>
        <w:tc>
          <w:tcPr>
            <w:tcW w:w="1030" w:type="pct"/>
          </w:tcPr>
          <w:p w14:paraId="044ECCCC" w14:textId="77777777" w:rsidR="007655BC" w:rsidRPr="009E02CC" w:rsidRDefault="00B2637B" w:rsidP="00924147">
            <w:pPr>
              <w:pStyle w:val="TableParagraph"/>
              <w:spacing w:before="60" w:after="60"/>
              <w:jc w:val="right"/>
              <w:rPr>
                <w:b/>
                <w:sz w:val="28"/>
                <w:szCs w:val="28"/>
              </w:rPr>
            </w:pPr>
            <w:r w:rsidRPr="009E02CC">
              <w:rPr>
                <w:b/>
                <w:spacing w:val="-2"/>
                <w:sz w:val="28"/>
                <w:szCs w:val="28"/>
              </w:rPr>
              <w:t>3.728,62</w:t>
            </w:r>
          </w:p>
        </w:tc>
      </w:tr>
      <w:tr w:rsidR="007655BC" w:rsidRPr="009E02CC" w14:paraId="549D7557" w14:textId="77777777" w:rsidTr="00924147">
        <w:trPr>
          <w:trHeight w:val="340"/>
        </w:trPr>
        <w:tc>
          <w:tcPr>
            <w:tcW w:w="480" w:type="pct"/>
          </w:tcPr>
          <w:p w14:paraId="26999FED" w14:textId="77777777" w:rsidR="007655BC" w:rsidRPr="009E02CC" w:rsidRDefault="00B2637B" w:rsidP="00924147">
            <w:pPr>
              <w:pStyle w:val="TableParagraph"/>
              <w:spacing w:before="60" w:after="60"/>
              <w:rPr>
                <w:b/>
                <w:sz w:val="28"/>
                <w:szCs w:val="28"/>
              </w:rPr>
            </w:pPr>
            <w:r w:rsidRPr="009E02CC">
              <w:rPr>
                <w:b/>
                <w:spacing w:val="-10"/>
                <w:w w:val="105"/>
                <w:sz w:val="28"/>
                <w:szCs w:val="28"/>
              </w:rPr>
              <w:t>1</w:t>
            </w:r>
          </w:p>
        </w:tc>
        <w:tc>
          <w:tcPr>
            <w:tcW w:w="2625" w:type="pct"/>
          </w:tcPr>
          <w:p w14:paraId="6E991CE3" w14:textId="77777777" w:rsidR="007655BC" w:rsidRPr="009E02CC" w:rsidRDefault="00B2637B" w:rsidP="00924147">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02F62FD9" w14:textId="77777777" w:rsidR="007655BC" w:rsidRPr="009E02CC" w:rsidRDefault="00B2637B" w:rsidP="00924147">
            <w:pPr>
              <w:pStyle w:val="TableParagraph"/>
              <w:spacing w:before="60" w:after="60"/>
              <w:rPr>
                <w:b/>
                <w:sz w:val="28"/>
                <w:szCs w:val="28"/>
              </w:rPr>
            </w:pPr>
            <w:r w:rsidRPr="009E02CC">
              <w:rPr>
                <w:b/>
                <w:spacing w:val="-5"/>
                <w:sz w:val="28"/>
                <w:szCs w:val="28"/>
              </w:rPr>
              <w:t>NNP</w:t>
            </w:r>
          </w:p>
        </w:tc>
        <w:tc>
          <w:tcPr>
            <w:tcW w:w="1030" w:type="pct"/>
          </w:tcPr>
          <w:p w14:paraId="39964337" w14:textId="77777777" w:rsidR="007655BC" w:rsidRPr="009E02CC" w:rsidRDefault="00B2637B" w:rsidP="00924147">
            <w:pPr>
              <w:pStyle w:val="TableParagraph"/>
              <w:spacing w:before="60" w:after="60"/>
              <w:jc w:val="right"/>
              <w:rPr>
                <w:b/>
                <w:sz w:val="28"/>
                <w:szCs w:val="28"/>
              </w:rPr>
            </w:pPr>
            <w:r w:rsidRPr="009E02CC">
              <w:rPr>
                <w:b/>
                <w:spacing w:val="-2"/>
                <w:sz w:val="28"/>
                <w:szCs w:val="28"/>
              </w:rPr>
              <w:t>710,91</w:t>
            </w:r>
          </w:p>
        </w:tc>
      </w:tr>
      <w:tr w:rsidR="007655BC" w:rsidRPr="009E02CC" w14:paraId="02DCC891" w14:textId="77777777" w:rsidTr="00924147">
        <w:trPr>
          <w:trHeight w:val="340"/>
        </w:trPr>
        <w:tc>
          <w:tcPr>
            <w:tcW w:w="480" w:type="pct"/>
          </w:tcPr>
          <w:p w14:paraId="37AB6BB7" w14:textId="77777777" w:rsidR="007655BC" w:rsidRPr="009E02CC" w:rsidRDefault="007655BC" w:rsidP="00924147">
            <w:pPr>
              <w:pStyle w:val="TableParagraph"/>
              <w:spacing w:before="60" w:after="60"/>
              <w:jc w:val="left"/>
              <w:rPr>
                <w:sz w:val="28"/>
                <w:szCs w:val="28"/>
              </w:rPr>
            </w:pPr>
          </w:p>
        </w:tc>
        <w:tc>
          <w:tcPr>
            <w:tcW w:w="2625" w:type="pct"/>
          </w:tcPr>
          <w:p w14:paraId="46500E8B" w14:textId="77777777" w:rsidR="007655BC" w:rsidRPr="009E02CC" w:rsidRDefault="00B2637B" w:rsidP="0092414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084AB3C8" w14:textId="77777777" w:rsidR="007655BC" w:rsidRPr="009E02CC" w:rsidRDefault="007655BC" w:rsidP="00924147">
            <w:pPr>
              <w:pStyle w:val="TableParagraph"/>
              <w:spacing w:before="60" w:after="60"/>
              <w:jc w:val="left"/>
              <w:rPr>
                <w:sz w:val="28"/>
                <w:szCs w:val="28"/>
              </w:rPr>
            </w:pPr>
          </w:p>
        </w:tc>
        <w:tc>
          <w:tcPr>
            <w:tcW w:w="1030" w:type="pct"/>
          </w:tcPr>
          <w:p w14:paraId="34DFA57F"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6BD7F0C7" w14:textId="77777777" w:rsidTr="00924147">
        <w:trPr>
          <w:trHeight w:val="340"/>
        </w:trPr>
        <w:tc>
          <w:tcPr>
            <w:tcW w:w="480" w:type="pct"/>
          </w:tcPr>
          <w:p w14:paraId="6B070477" w14:textId="77777777" w:rsidR="007655BC" w:rsidRPr="009E02CC" w:rsidRDefault="00B2637B" w:rsidP="00924147">
            <w:pPr>
              <w:pStyle w:val="TableParagraph"/>
              <w:spacing w:before="60" w:after="60"/>
              <w:rPr>
                <w:sz w:val="28"/>
                <w:szCs w:val="28"/>
              </w:rPr>
            </w:pPr>
            <w:r w:rsidRPr="009E02CC">
              <w:rPr>
                <w:spacing w:val="-5"/>
                <w:w w:val="105"/>
                <w:sz w:val="28"/>
                <w:szCs w:val="28"/>
              </w:rPr>
              <w:t>1.1</w:t>
            </w:r>
          </w:p>
        </w:tc>
        <w:tc>
          <w:tcPr>
            <w:tcW w:w="2625" w:type="pct"/>
          </w:tcPr>
          <w:p w14:paraId="0743465E"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3AEF3561" w14:textId="77777777" w:rsidR="007655BC" w:rsidRPr="009E02CC" w:rsidRDefault="00B2637B" w:rsidP="00924147">
            <w:pPr>
              <w:pStyle w:val="TableParagraph"/>
              <w:spacing w:before="60" w:after="60"/>
              <w:rPr>
                <w:sz w:val="28"/>
                <w:szCs w:val="28"/>
              </w:rPr>
            </w:pPr>
            <w:r w:rsidRPr="009E02CC">
              <w:rPr>
                <w:spacing w:val="-5"/>
                <w:sz w:val="28"/>
                <w:szCs w:val="28"/>
              </w:rPr>
              <w:t>LUA</w:t>
            </w:r>
          </w:p>
        </w:tc>
        <w:tc>
          <w:tcPr>
            <w:tcW w:w="1030" w:type="pct"/>
          </w:tcPr>
          <w:p w14:paraId="05DF8AAE"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2C8239FC" w14:textId="77777777" w:rsidTr="00924147">
        <w:trPr>
          <w:trHeight w:val="340"/>
        </w:trPr>
        <w:tc>
          <w:tcPr>
            <w:tcW w:w="480" w:type="pct"/>
          </w:tcPr>
          <w:p w14:paraId="563CEBA4" w14:textId="77777777" w:rsidR="007655BC" w:rsidRPr="009E02CC" w:rsidRDefault="00B2637B" w:rsidP="00924147">
            <w:pPr>
              <w:pStyle w:val="TableParagraph"/>
              <w:spacing w:before="60" w:after="60"/>
              <w:rPr>
                <w:sz w:val="28"/>
                <w:szCs w:val="28"/>
              </w:rPr>
            </w:pPr>
            <w:r w:rsidRPr="009E02CC">
              <w:rPr>
                <w:spacing w:val="-2"/>
                <w:w w:val="105"/>
                <w:sz w:val="28"/>
                <w:szCs w:val="28"/>
              </w:rPr>
              <w:t>1.1.1</w:t>
            </w:r>
          </w:p>
        </w:tc>
        <w:tc>
          <w:tcPr>
            <w:tcW w:w="2625" w:type="pct"/>
          </w:tcPr>
          <w:p w14:paraId="7A28DB66"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0C75DCAE" w14:textId="77777777" w:rsidR="007655BC" w:rsidRPr="009E02CC" w:rsidRDefault="00B2637B" w:rsidP="00924147">
            <w:pPr>
              <w:pStyle w:val="TableParagraph"/>
              <w:spacing w:before="60" w:after="60"/>
              <w:rPr>
                <w:sz w:val="28"/>
                <w:szCs w:val="28"/>
              </w:rPr>
            </w:pPr>
            <w:r w:rsidRPr="009E02CC">
              <w:rPr>
                <w:spacing w:val="-5"/>
                <w:sz w:val="28"/>
                <w:szCs w:val="28"/>
              </w:rPr>
              <w:t>LUC</w:t>
            </w:r>
          </w:p>
        </w:tc>
        <w:tc>
          <w:tcPr>
            <w:tcW w:w="1030" w:type="pct"/>
          </w:tcPr>
          <w:p w14:paraId="209FC62C"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331DA3BE" w14:textId="77777777" w:rsidTr="00924147">
        <w:trPr>
          <w:trHeight w:val="340"/>
        </w:trPr>
        <w:tc>
          <w:tcPr>
            <w:tcW w:w="480" w:type="pct"/>
          </w:tcPr>
          <w:p w14:paraId="1AF754A3" w14:textId="77777777" w:rsidR="007655BC" w:rsidRPr="009E02CC" w:rsidRDefault="00B2637B" w:rsidP="00924147">
            <w:pPr>
              <w:pStyle w:val="TableParagraph"/>
              <w:spacing w:before="60" w:after="60"/>
              <w:rPr>
                <w:sz w:val="28"/>
                <w:szCs w:val="28"/>
              </w:rPr>
            </w:pPr>
            <w:r w:rsidRPr="009E02CC">
              <w:rPr>
                <w:spacing w:val="-2"/>
                <w:w w:val="105"/>
                <w:sz w:val="28"/>
                <w:szCs w:val="28"/>
              </w:rPr>
              <w:t>1.1.2</w:t>
            </w:r>
          </w:p>
        </w:tc>
        <w:tc>
          <w:tcPr>
            <w:tcW w:w="2625" w:type="pct"/>
          </w:tcPr>
          <w:p w14:paraId="1D76ADC2"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6CF4BC52" w14:textId="77777777" w:rsidR="007655BC" w:rsidRPr="009E02CC" w:rsidRDefault="00B2637B" w:rsidP="00924147">
            <w:pPr>
              <w:pStyle w:val="TableParagraph"/>
              <w:spacing w:before="60" w:after="60"/>
              <w:rPr>
                <w:sz w:val="28"/>
                <w:szCs w:val="28"/>
              </w:rPr>
            </w:pPr>
            <w:r w:rsidRPr="009E02CC">
              <w:rPr>
                <w:spacing w:val="-5"/>
                <w:sz w:val="28"/>
                <w:szCs w:val="28"/>
              </w:rPr>
              <w:t>LUK</w:t>
            </w:r>
          </w:p>
        </w:tc>
        <w:tc>
          <w:tcPr>
            <w:tcW w:w="1030" w:type="pct"/>
          </w:tcPr>
          <w:p w14:paraId="03E9959F"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55DBD317" w14:textId="77777777" w:rsidTr="00924147">
        <w:trPr>
          <w:trHeight w:val="340"/>
        </w:trPr>
        <w:tc>
          <w:tcPr>
            <w:tcW w:w="480" w:type="pct"/>
          </w:tcPr>
          <w:p w14:paraId="131F8598" w14:textId="77777777" w:rsidR="007655BC" w:rsidRPr="009E02CC" w:rsidRDefault="00B2637B" w:rsidP="00924147">
            <w:pPr>
              <w:pStyle w:val="TableParagraph"/>
              <w:spacing w:before="60" w:after="60"/>
              <w:rPr>
                <w:sz w:val="28"/>
                <w:szCs w:val="28"/>
              </w:rPr>
            </w:pPr>
            <w:r w:rsidRPr="009E02CC">
              <w:rPr>
                <w:spacing w:val="-5"/>
                <w:w w:val="105"/>
                <w:sz w:val="28"/>
                <w:szCs w:val="28"/>
              </w:rPr>
              <w:t>1.2</w:t>
            </w:r>
          </w:p>
        </w:tc>
        <w:tc>
          <w:tcPr>
            <w:tcW w:w="2625" w:type="pct"/>
          </w:tcPr>
          <w:p w14:paraId="3B54DC54"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419560A0" w14:textId="77777777" w:rsidR="007655BC" w:rsidRPr="009E02CC" w:rsidRDefault="00B2637B" w:rsidP="00924147">
            <w:pPr>
              <w:pStyle w:val="TableParagraph"/>
              <w:spacing w:before="60" w:after="60"/>
              <w:rPr>
                <w:sz w:val="28"/>
                <w:szCs w:val="28"/>
              </w:rPr>
            </w:pPr>
            <w:r w:rsidRPr="009E02CC">
              <w:rPr>
                <w:spacing w:val="-5"/>
                <w:sz w:val="28"/>
                <w:szCs w:val="28"/>
              </w:rPr>
              <w:t>HNK</w:t>
            </w:r>
          </w:p>
        </w:tc>
        <w:tc>
          <w:tcPr>
            <w:tcW w:w="1030" w:type="pct"/>
          </w:tcPr>
          <w:p w14:paraId="1AA8B95D" w14:textId="77777777" w:rsidR="007655BC" w:rsidRPr="009E02CC" w:rsidRDefault="00B2637B" w:rsidP="00924147">
            <w:pPr>
              <w:pStyle w:val="TableParagraph"/>
              <w:spacing w:before="60" w:after="60"/>
              <w:jc w:val="right"/>
              <w:rPr>
                <w:sz w:val="28"/>
                <w:szCs w:val="28"/>
              </w:rPr>
            </w:pPr>
            <w:r w:rsidRPr="009E02CC">
              <w:rPr>
                <w:spacing w:val="-2"/>
                <w:sz w:val="28"/>
                <w:szCs w:val="28"/>
              </w:rPr>
              <w:t>212,94</w:t>
            </w:r>
          </w:p>
        </w:tc>
      </w:tr>
      <w:tr w:rsidR="007655BC" w:rsidRPr="009E02CC" w14:paraId="49B1365C" w14:textId="77777777" w:rsidTr="00924147">
        <w:trPr>
          <w:trHeight w:val="340"/>
        </w:trPr>
        <w:tc>
          <w:tcPr>
            <w:tcW w:w="480" w:type="pct"/>
          </w:tcPr>
          <w:p w14:paraId="6D3DFCEF" w14:textId="77777777" w:rsidR="007655BC" w:rsidRPr="009E02CC" w:rsidRDefault="00B2637B" w:rsidP="00924147">
            <w:pPr>
              <w:pStyle w:val="TableParagraph"/>
              <w:spacing w:before="60" w:after="60"/>
              <w:rPr>
                <w:sz w:val="28"/>
                <w:szCs w:val="28"/>
              </w:rPr>
            </w:pPr>
            <w:r w:rsidRPr="009E02CC">
              <w:rPr>
                <w:spacing w:val="-5"/>
                <w:w w:val="105"/>
                <w:sz w:val="28"/>
                <w:szCs w:val="28"/>
              </w:rPr>
              <w:t>1.3</w:t>
            </w:r>
          </w:p>
        </w:tc>
        <w:tc>
          <w:tcPr>
            <w:tcW w:w="2625" w:type="pct"/>
          </w:tcPr>
          <w:p w14:paraId="7E1D4605"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44142EEB" w14:textId="77777777" w:rsidR="007655BC" w:rsidRPr="009E02CC" w:rsidRDefault="00B2637B" w:rsidP="00924147">
            <w:pPr>
              <w:pStyle w:val="TableParagraph"/>
              <w:spacing w:before="60" w:after="60"/>
              <w:rPr>
                <w:sz w:val="28"/>
                <w:szCs w:val="28"/>
              </w:rPr>
            </w:pPr>
            <w:r w:rsidRPr="009E02CC">
              <w:rPr>
                <w:spacing w:val="-5"/>
                <w:sz w:val="28"/>
                <w:szCs w:val="28"/>
              </w:rPr>
              <w:t>CLN</w:t>
            </w:r>
          </w:p>
        </w:tc>
        <w:tc>
          <w:tcPr>
            <w:tcW w:w="1030" w:type="pct"/>
          </w:tcPr>
          <w:p w14:paraId="5558C603" w14:textId="77777777" w:rsidR="007655BC" w:rsidRPr="009E02CC" w:rsidRDefault="00B2637B" w:rsidP="00924147">
            <w:pPr>
              <w:pStyle w:val="TableParagraph"/>
              <w:spacing w:before="60" w:after="60"/>
              <w:jc w:val="right"/>
              <w:rPr>
                <w:sz w:val="28"/>
                <w:szCs w:val="28"/>
              </w:rPr>
            </w:pPr>
            <w:r w:rsidRPr="009E02CC">
              <w:rPr>
                <w:spacing w:val="-2"/>
                <w:sz w:val="28"/>
                <w:szCs w:val="28"/>
              </w:rPr>
              <w:t>297,21</w:t>
            </w:r>
          </w:p>
        </w:tc>
      </w:tr>
      <w:tr w:rsidR="007655BC" w:rsidRPr="009E02CC" w14:paraId="791C5A0B" w14:textId="77777777" w:rsidTr="00924147">
        <w:trPr>
          <w:trHeight w:val="340"/>
        </w:trPr>
        <w:tc>
          <w:tcPr>
            <w:tcW w:w="480" w:type="pct"/>
          </w:tcPr>
          <w:p w14:paraId="2E7F3606" w14:textId="77777777" w:rsidR="007655BC" w:rsidRPr="009E02CC" w:rsidRDefault="00B2637B" w:rsidP="00924147">
            <w:pPr>
              <w:pStyle w:val="TableParagraph"/>
              <w:spacing w:before="60" w:after="60"/>
              <w:rPr>
                <w:sz w:val="28"/>
                <w:szCs w:val="28"/>
              </w:rPr>
            </w:pPr>
            <w:r w:rsidRPr="009E02CC">
              <w:rPr>
                <w:spacing w:val="-5"/>
                <w:w w:val="105"/>
                <w:sz w:val="28"/>
                <w:szCs w:val="28"/>
              </w:rPr>
              <w:t>1.4</w:t>
            </w:r>
          </w:p>
        </w:tc>
        <w:tc>
          <w:tcPr>
            <w:tcW w:w="2625" w:type="pct"/>
          </w:tcPr>
          <w:p w14:paraId="61484C69"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2DA835E2" w14:textId="77777777" w:rsidR="007655BC" w:rsidRPr="009E02CC" w:rsidRDefault="00B2637B" w:rsidP="00924147">
            <w:pPr>
              <w:pStyle w:val="TableParagraph"/>
              <w:spacing w:before="60" w:after="60"/>
              <w:rPr>
                <w:sz w:val="28"/>
                <w:szCs w:val="28"/>
              </w:rPr>
            </w:pPr>
            <w:r w:rsidRPr="009E02CC">
              <w:rPr>
                <w:spacing w:val="-5"/>
                <w:sz w:val="28"/>
                <w:szCs w:val="28"/>
              </w:rPr>
              <w:t>RDD</w:t>
            </w:r>
          </w:p>
        </w:tc>
        <w:tc>
          <w:tcPr>
            <w:tcW w:w="1030" w:type="pct"/>
          </w:tcPr>
          <w:p w14:paraId="2927DB7F" w14:textId="77777777" w:rsidR="007655BC" w:rsidRPr="009E02CC" w:rsidRDefault="00B2637B" w:rsidP="00924147">
            <w:pPr>
              <w:pStyle w:val="TableParagraph"/>
              <w:spacing w:before="60" w:after="60"/>
              <w:jc w:val="right"/>
              <w:rPr>
                <w:sz w:val="28"/>
                <w:szCs w:val="28"/>
              </w:rPr>
            </w:pPr>
            <w:r w:rsidRPr="009E02CC">
              <w:rPr>
                <w:spacing w:val="-2"/>
                <w:sz w:val="28"/>
                <w:szCs w:val="28"/>
              </w:rPr>
              <w:t>76,22</w:t>
            </w:r>
          </w:p>
        </w:tc>
      </w:tr>
      <w:tr w:rsidR="007655BC" w:rsidRPr="009E02CC" w14:paraId="19582B15" w14:textId="77777777" w:rsidTr="00924147">
        <w:trPr>
          <w:trHeight w:val="340"/>
        </w:trPr>
        <w:tc>
          <w:tcPr>
            <w:tcW w:w="480" w:type="pct"/>
          </w:tcPr>
          <w:p w14:paraId="4FB76011" w14:textId="77777777" w:rsidR="007655BC" w:rsidRPr="009E02CC" w:rsidRDefault="00B2637B" w:rsidP="00924147">
            <w:pPr>
              <w:pStyle w:val="TableParagraph"/>
              <w:spacing w:before="60" w:after="60"/>
              <w:rPr>
                <w:sz w:val="28"/>
                <w:szCs w:val="28"/>
              </w:rPr>
            </w:pPr>
            <w:r w:rsidRPr="009E02CC">
              <w:rPr>
                <w:spacing w:val="-5"/>
                <w:w w:val="105"/>
                <w:sz w:val="28"/>
                <w:szCs w:val="28"/>
              </w:rPr>
              <w:t>1.5</w:t>
            </w:r>
          </w:p>
        </w:tc>
        <w:tc>
          <w:tcPr>
            <w:tcW w:w="2625" w:type="pct"/>
          </w:tcPr>
          <w:p w14:paraId="48ED409F"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50D4E270" w14:textId="77777777" w:rsidR="007655BC" w:rsidRPr="009E02CC" w:rsidRDefault="00B2637B" w:rsidP="00924147">
            <w:pPr>
              <w:pStyle w:val="TableParagraph"/>
              <w:spacing w:before="60" w:after="60"/>
              <w:rPr>
                <w:sz w:val="28"/>
                <w:szCs w:val="28"/>
              </w:rPr>
            </w:pPr>
            <w:r w:rsidRPr="009E02CC">
              <w:rPr>
                <w:spacing w:val="-5"/>
                <w:sz w:val="28"/>
                <w:szCs w:val="28"/>
              </w:rPr>
              <w:t>RPH</w:t>
            </w:r>
          </w:p>
        </w:tc>
        <w:tc>
          <w:tcPr>
            <w:tcW w:w="1030" w:type="pct"/>
          </w:tcPr>
          <w:p w14:paraId="11FFB1E4"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779A8B7E" w14:textId="77777777" w:rsidTr="00924147">
        <w:trPr>
          <w:trHeight w:val="340"/>
        </w:trPr>
        <w:tc>
          <w:tcPr>
            <w:tcW w:w="480" w:type="pct"/>
          </w:tcPr>
          <w:p w14:paraId="66798165" w14:textId="77777777" w:rsidR="007655BC" w:rsidRPr="009E02CC" w:rsidRDefault="00B2637B" w:rsidP="00924147">
            <w:pPr>
              <w:pStyle w:val="TableParagraph"/>
              <w:spacing w:before="60" w:after="60"/>
              <w:rPr>
                <w:sz w:val="28"/>
                <w:szCs w:val="28"/>
              </w:rPr>
            </w:pPr>
            <w:r w:rsidRPr="009E02CC">
              <w:rPr>
                <w:spacing w:val="-5"/>
                <w:w w:val="105"/>
                <w:sz w:val="28"/>
                <w:szCs w:val="28"/>
              </w:rPr>
              <w:t>1.6</w:t>
            </w:r>
          </w:p>
        </w:tc>
        <w:tc>
          <w:tcPr>
            <w:tcW w:w="2625" w:type="pct"/>
          </w:tcPr>
          <w:p w14:paraId="5E65E571"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06201385" w14:textId="77777777" w:rsidR="007655BC" w:rsidRPr="009E02CC" w:rsidRDefault="00B2637B" w:rsidP="00924147">
            <w:pPr>
              <w:pStyle w:val="TableParagraph"/>
              <w:spacing w:before="60" w:after="60"/>
              <w:rPr>
                <w:sz w:val="28"/>
                <w:szCs w:val="28"/>
              </w:rPr>
            </w:pPr>
            <w:r w:rsidRPr="009E02CC">
              <w:rPr>
                <w:spacing w:val="-5"/>
                <w:sz w:val="28"/>
                <w:szCs w:val="28"/>
              </w:rPr>
              <w:t>RSX</w:t>
            </w:r>
          </w:p>
        </w:tc>
        <w:tc>
          <w:tcPr>
            <w:tcW w:w="1030" w:type="pct"/>
          </w:tcPr>
          <w:p w14:paraId="17998546"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6A7D1741" w14:textId="77777777" w:rsidTr="00924147">
        <w:trPr>
          <w:trHeight w:val="340"/>
        </w:trPr>
        <w:tc>
          <w:tcPr>
            <w:tcW w:w="480" w:type="pct"/>
          </w:tcPr>
          <w:p w14:paraId="7EE66265" w14:textId="77777777" w:rsidR="007655BC" w:rsidRPr="009E02CC" w:rsidRDefault="007655BC" w:rsidP="00924147">
            <w:pPr>
              <w:pStyle w:val="TableParagraph"/>
              <w:spacing w:before="60" w:after="60"/>
              <w:jc w:val="left"/>
              <w:rPr>
                <w:sz w:val="28"/>
                <w:szCs w:val="28"/>
              </w:rPr>
            </w:pPr>
          </w:p>
        </w:tc>
        <w:tc>
          <w:tcPr>
            <w:tcW w:w="2625" w:type="pct"/>
          </w:tcPr>
          <w:p w14:paraId="6759C62F" w14:textId="77777777" w:rsidR="007655BC" w:rsidRPr="009E02CC" w:rsidRDefault="00B2637B" w:rsidP="00924147">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7A14DEE6" w14:textId="77777777" w:rsidR="007655BC" w:rsidRPr="009E02CC" w:rsidRDefault="00B2637B" w:rsidP="00924147">
            <w:pPr>
              <w:pStyle w:val="TableParagraph"/>
              <w:spacing w:before="60" w:after="60"/>
              <w:rPr>
                <w:i/>
                <w:sz w:val="28"/>
                <w:szCs w:val="28"/>
              </w:rPr>
            </w:pPr>
            <w:r w:rsidRPr="009E02CC">
              <w:rPr>
                <w:i/>
                <w:spacing w:val="-5"/>
                <w:sz w:val="28"/>
                <w:szCs w:val="28"/>
              </w:rPr>
              <w:t>RSN</w:t>
            </w:r>
          </w:p>
        </w:tc>
        <w:tc>
          <w:tcPr>
            <w:tcW w:w="1030" w:type="pct"/>
          </w:tcPr>
          <w:p w14:paraId="0DB817FE"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34544A1D" w14:textId="77777777" w:rsidTr="00924147">
        <w:trPr>
          <w:trHeight w:val="340"/>
        </w:trPr>
        <w:tc>
          <w:tcPr>
            <w:tcW w:w="480" w:type="pct"/>
          </w:tcPr>
          <w:p w14:paraId="5BF20A5A" w14:textId="77777777" w:rsidR="007655BC" w:rsidRPr="009E02CC" w:rsidRDefault="00B2637B" w:rsidP="00924147">
            <w:pPr>
              <w:pStyle w:val="TableParagraph"/>
              <w:spacing w:before="60" w:after="60"/>
              <w:rPr>
                <w:sz w:val="28"/>
                <w:szCs w:val="28"/>
              </w:rPr>
            </w:pPr>
            <w:r w:rsidRPr="009E02CC">
              <w:rPr>
                <w:spacing w:val="-5"/>
                <w:w w:val="105"/>
                <w:sz w:val="28"/>
                <w:szCs w:val="28"/>
              </w:rPr>
              <w:t>1.7</w:t>
            </w:r>
          </w:p>
        </w:tc>
        <w:tc>
          <w:tcPr>
            <w:tcW w:w="2625" w:type="pct"/>
          </w:tcPr>
          <w:p w14:paraId="6F84148E"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39158113" w14:textId="77777777" w:rsidR="007655BC" w:rsidRPr="009E02CC" w:rsidRDefault="00B2637B" w:rsidP="00924147">
            <w:pPr>
              <w:pStyle w:val="TableParagraph"/>
              <w:spacing w:before="60" w:after="60"/>
              <w:rPr>
                <w:sz w:val="28"/>
                <w:szCs w:val="28"/>
              </w:rPr>
            </w:pPr>
            <w:r w:rsidRPr="009E02CC">
              <w:rPr>
                <w:spacing w:val="-5"/>
                <w:sz w:val="28"/>
                <w:szCs w:val="28"/>
              </w:rPr>
              <w:t>NTS</w:t>
            </w:r>
          </w:p>
        </w:tc>
        <w:tc>
          <w:tcPr>
            <w:tcW w:w="1030" w:type="pct"/>
          </w:tcPr>
          <w:p w14:paraId="0905888D" w14:textId="77777777" w:rsidR="007655BC" w:rsidRPr="009E02CC" w:rsidRDefault="00B2637B" w:rsidP="00924147">
            <w:pPr>
              <w:pStyle w:val="TableParagraph"/>
              <w:spacing w:before="60" w:after="60"/>
              <w:jc w:val="right"/>
              <w:rPr>
                <w:sz w:val="28"/>
                <w:szCs w:val="28"/>
              </w:rPr>
            </w:pPr>
            <w:r w:rsidRPr="009E02CC">
              <w:rPr>
                <w:spacing w:val="-2"/>
                <w:sz w:val="28"/>
                <w:szCs w:val="28"/>
              </w:rPr>
              <w:t>94,18</w:t>
            </w:r>
          </w:p>
        </w:tc>
      </w:tr>
      <w:tr w:rsidR="007655BC" w:rsidRPr="009E02CC" w14:paraId="00166E71" w14:textId="77777777" w:rsidTr="00924147">
        <w:trPr>
          <w:trHeight w:val="340"/>
        </w:trPr>
        <w:tc>
          <w:tcPr>
            <w:tcW w:w="480" w:type="pct"/>
          </w:tcPr>
          <w:p w14:paraId="20ABF98D" w14:textId="77777777" w:rsidR="007655BC" w:rsidRPr="009E02CC" w:rsidRDefault="00B2637B" w:rsidP="00924147">
            <w:pPr>
              <w:pStyle w:val="TableParagraph"/>
              <w:spacing w:before="60" w:after="60"/>
              <w:rPr>
                <w:sz w:val="28"/>
                <w:szCs w:val="28"/>
              </w:rPr>
            </w:pPr>
            <w:r w:rsidRPr="009E02CC">
              <w:rPr>
                <w:spacing w:val="-5"/>
                <w:w w:val="105"/>
                <w:sz w:val="28"/>
                <w:szCs w:val="28"/>
              </w:rPr>
              <w:t>1.8</w:t>
            </w:r>
          </w:p>
        </w:tc>
        <w:tc>
          <w:tcPr>
            <w:tcW w:w="2625" w:type="pct"/>
          </w:tcPr>
          <w:p w14:paraId="009166DA"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65235764" w14:textId="77777777" w:rsidR="007655BC" w:rsidRPr="009E02CC" w:rsidRDefault="00B2637B" w:rsidP="00924147">
            <w:pPr>
              <w:pStyle w:val="TableParagraph"/>
              <w:spacing w:before="60" w:after="60"/>
              <w:rPr>
                <w:sz w:val="28"/>
                <w:szCs w:val="28"/>
              </w:rPr>
            </w:pPr>
            <w:r w:rsidRPr="009E02CC">
              <w:rPr>
                <w:spacing w:val="-5"/>
                <w:sz w:val="28"/>
                <w:szCs w:val="28"/>
              </w:rPr>
              <w:t>CNT</w:t>
            </w:r>
          </w:p>
        </w:tc>
        <w:tc>
          <w:tcPr>
            <w:tcW w:w="1030" w:type="pct"/>
          </w:tcPr>
          <w:p w14:paraId="17DC78E4"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38B76DEC" w14:textId="77777777" w:rsidTr="00924147">
        <w:trPr>
          <w:trHeight w:val="340"/>
        </w:trPr>
        <w:tc>
          <w:tcPr>
            <w:tcW w:w="480" w:type="pct"/>
          </w:tcPr>
          <w:p w14:paraId="77978D95" w14:textId="77777777" w:rsidR="007655BC" w:rsidRPr="009E02CC" w:rsidRDefault="00B2637B" w:rsidP="00924147">
            <w:pPr>
              <w:pStyle w:val="TableParagraph"/>
              <w:spacing w:before="60" w:after="60"/>
              <w:rPr>
                <w:sz w:val="28"/>
                <w:szCs w:val="28"/>
              </w:rPr>
            </w:pPr>
            <w:r w:rsidRPr="009E02CC">
              <w:rPr>
                <w:spacing w:val="-5"/>
                <w:w w:val="105"/>
                <w:sz w:val="28"/>
                <w:szCs w:val="28"/>
              </w:rPr>
              <w:t>1.9</w:t>
            </w:r>
          </w:p>
        </w:tc>
        <w:tc>
          <w:tcPr>
            <w:tcW w:w="2625" w:type="pct"/>
          </w:tcPr>
          <w:p w14:paraId="0C1F979A"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3307A39F" w14:textId="77777777" w:rsidR="007655BC" w:rsidRPr="009E02CC" w:rsidRDefault="00B2637B" w:rsidP="00924147">
            <w:pPr>
              <w:pStyle w:val="TableParagraph"/>
              <w:spacing w:before="60" w:after="60"/>
              <w:rPr>
                <w:sz w:val="28"/>
                <w:szCs w:val="28"/>
              </w:rPr>
            </w:pPr>
            <w:r w:rsidRPr="009E02CC">
              <w:rPr>
                <w:spacing w:val="-5"/>
                <w:sz w:val="28"/>
                <w:szCs w:val="28"/>
              </w:rPr>
              <w:t>LMU</w:t>
            </w:r>
          </w:p>
        </w:tc>
        <w:tc>
          <w:tcPr>
            <w:tcW w:w="1030" w:type="pct"/>
          </w:tcPr>
          <w:p w14:paraId="471CD8D6"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05F10CEE" w14:textId="77777777" w:rsidTr="00924147">
        <w:trPr>
          <w:trHeight w:val="340"/>
        </w:trPr>
        <w:tc>
          <w:tcPr>
            <w:tcW w:w="480" w:type="pct"/>
          </w:tcPr>
          <w:p w14:paraId="7000CAF3" w14:textId="77777777" w:rsidR="007655BC" w:rsidRPr="009E02CC" w:rsidRDefault="00B2637B" w:rsidP="00924147">
            <w:pPr>
              <w:pStyle w:val="TableParagraph"/>
              <w:spacing w:before="60" w:after="60"/>
              <w:rPr>
                <w:sz w:val="28"/>
                <w:szCs w:val="28"/>
              </w:rPr>
            </w:pPr>
            <w:r w:rsidRPr="009E02CC">
              <w:rPr>
                <w:spacing w:val="-4"/>
                <w:w w:val="105"/>
                <w:sz w:val="28"/>
                <w:szCs w:val="28"/>
              </w:rPr>
              <w:t>1.10</w:t>
            </w:r>
          </w:p>
        </w:tc>
        <w:tc>
          <w:tcPr>
            <w:tcW w:w="2625" w:type="pct"/>
          </w:tcPr>
          <w:p w14:paraId="6976D2C5"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E80D192" w14:textId="77777777" w:rsidR="007655BC" w:rsidRPr="009E02CC" w:rsidRDefault="00B2637B" w:rsidP="00924147">
            <w:pPr>
              <w:pStyle w:val="TableParagraph"/>
              <w:spacing w:before="60" w:after="60"/>
              <w:rPr>
                <w:sz w:val="28"/>
                <w:szCs w:val="28"/>
              </w:rPr>
            </w:pPr>
            <w:r w:rsidRPr="009E02CC">
              <w:rPr>
                <w:spacing w:val="-5"/>
                <w:sz w:val="28"/>
                <w:szCs w:val="28"/>
              </w:rPr>
              <w:t>NKH</w:t>
            </w:r>
          </w:p>
        </w:tc>
        <w:tc>
          <w:tcPr>
            <w:tcW w:w="1030" w:type="pct"/>
          </w:tcPr>
          <w:p w14:paraId="7EF48722" w14:textId="77777777" w:rsidR="007655BC" w:rsidRPr="009E02CC" w:rsidRDefault="00B2637B" w:rsidP="00924147">
            <w:pPr>
              <w:pStyle w:val="TableParagraph"/>
              <w:spacing w:before="60" w:after="60"/>
              <w:jc w:val="right"/>
              <w:rPr>
                <w:sz w:val="28"/>
                <w:szCs w:val="28"/>
              </w:rPr>
            </w:pPr>
            <w:r w:rsidRPr="009E02CC">
              <w:rPr>
                <w:spacing w:val="-2"/>
                <w:sz w:val="28"/>
                <w:szCs w:val="28"/>
              </w:rPr>
              <w:t>30,36</w:t>
            </w:r>
          </w:p>
        </w:tc>
      </w:tr>
      <w:tr w:rsidR="007655BC" w:rsidRPr="009E02CC" w14:paraId="4A381117" w14:textId="77777777" w:rsidTr="00924147">
        <w:trPr>
          <w:trHeight w:val="340"/>
        </w:trPr>
        <w:tc>
          <w:tcPr>
            <w:tcW w:w="480" w:type="pct"/>
          </w:tcPr>
          <w:p w14:paraId="0B89B765" w14:textId="77777777" w:rsidR="007655BC" w:rsidRPr="009E02CC" w:rsidRDefault="00B2637B" w:rsidP="00924147">
            <w:pPr>
              <w:pStyle w:val="TableParagraph"/>
              <w:spacing w:before="60" w:after="60"/>
              <w:rPr>
                <w:b/>
                <w:sz w:val="28"/>
                <w:szCs w:val="28"/>
              </w:rPr>
            </w:pPr>
            <w:r w:rsidRPr="009E02CC">
              <w:rPr>
                <w:b/>
                <w:spacing w:val="-10"/>
                <w:w w:val="105"/>
                <w:sz w:val="28"/>
                <w:szCs w:val="28"/>
              </w:rPr>
              <w:t>2</w:t>
            </w:r>
          </w:p>
        </w:tc>
        <w:tc>
          <w:tcPr>
            <w:tcW w:w="2625" w:type="pct"/>
          </w:tcPr>
          <w:p w14:paraId="3D4D4242" w14:textId="77777777" w:rsidR="007655BC" w:rsidRPr="009E02CC" w:rsidRDefault="00B2637B" w:rsidP="0092414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57F3AA07" w14:textId="77777777" w:rsidR="007655BC" w:rsidRPr="009E02CC" w:rsidRDefault="00B2637B" w:rsidP="00924147">
            <w:pPr>
              <w:pStyle w:val="TableParagraph"/>
              <w:spacing w:before="60" w:after="60"/>
              <w:rPr>
                <w:b/>
                <w:sz w:val="28"/>
                <w:szCs w:val="28"/>
              </w:rPr>
            </w:pPr>
            <w:r w:rsidRPr="009E02CC">
              <w:rPr>
                <w:b/>
                <w:spacing w:val="-5"/>
                <w:sz w:val="28"/>
                <w:szCs w:val="28"/>
              </w:rPr>
              <w:t>PNN</w:t>
            </w:r>
          </w:p>
        </w:tc>
        <w:tc>
          <w:tcPr>
            <w:tcW w:w="1030" w:type="pct"/>
          </w:tcPr>
          <w:p w14:paraId="39CEB665" w14:textId="77777777" w:rsidR="007655BC" w:rsidRPr="009E02CC" w:rsidRDefault="00B2637B" w:rsidP="00924147">
            <w:pPr>
              <w:pStyle w:val="TableParagraph"/>
              <w:spacing w:before="60" w:after="60"/>
              <w:jc w:val="right"/>
              <w:rPr>
                <w:b/>
                <w:sz w:val="28"/>
                <w:szCs w:val="28"/>
              </w:rPr>
            </w:pPr>
            <w:r w:rsidRPr="009E02CC">
              <w:rPr>
                <w:b/>
                <w:spacing w:val="-2"/>
                <w:sz w:val="28"/>
                <w:szCs w:val="28"/>
              </w:rPr>
              <w:t>3.017,71</w:t>
            </w:r>
          </w:p>
        </w:tc>
      </w:tr>
      <w:tr w:rsidR="007655BC" w:rsidRPr="009E02CC" w14:paraId="34E376B3" w14:textId="77777777" w:rsidTr="00924147">
        <w:trPr>
          <w:trHeight w:val="340"/>
        </w:trPr>
        <w:tc>
          <w:tcPr>
            <w:tcW w:w="480" w:type="pct"/>
          </w:tcPr>
          <w:p w14:paraId="63F4755F" w14:textId="77777777" w:rsidR="007655BC" w:rsidRPr="009E02CC" w:rsidRDefault="007655BC" w:rsidP="00924147">
            <w:pPr>
              <w:pStyle w:val="TableParagraph"/>
              <w:spacing w:before="60" w:after="60"/>
              <w:jc w:val="left"/>
              <w:rPr>
                <w:sz w:val="28"/>
                <w:szCs w:val="28"/>
              </w:rPr>
            </w:pPr>
          </w:p>
        </w:tc>
        <w:tc>
          <w:tcPr>
            <w:tcW w:w="2625" w:type="pct"/>
          </w:tcPr>
          <w:p w14:paraId="3447AB6F" w14:textId="77777777" w:rsidR="007655BC" w:rsidRPr="009E02CC" w:rsidRDefault="00B2637B" w:rsidP="0092414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C8886B5" w14:textId="77777777" w:rsidR="007655BC" w:rsidRPr="009E02CC" w:rsidRDefault="007655BC" w:rsidP="00924147">
            <w:pPr>
              <w:pStyle w:val="TableParagraph"/>
              <w:spacing w:before="60" w:after="60"/>
              <w:jc w:val="left"/>
              <w:rPr>
                <w:sz w:val="28"/>
                <w:szCs w:val="28"/>
              </w:rPr>
            </w:pPr>
          </w:p>
        </w:tc>
        <w:tc>
          <w:tcPr>
            <w:tcW w:w="1030" w:type="pct"/>
          </w:tcPr>
          <w:p w14:paraId="5CA4AF3C"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3C4F75D8" w14:textId="77777777" w:rsidTr="00924147">
        <w:trPr>
          <w:trHeight w:val="340"/>
        </w:trPr>
        <w:tc>
          <w:tcPr>
            <w:tcW w:w="480" w:type="pct"/>
          </w:tcPr>
          <w:p w14:paraId="154D8C11" w14:textId="77777777" w:rsidR="007655BC" w:rsidRPr="009E02CC" w:rsidRDefault="00B2637B" w:rsidP="00924147">
            <w:pPr>
              <w:pStyle w:val="TableParagraph"/>
              <w:spacing w:before="60" w:after="60"/>
              <w:rPr>
                <w:sz w:val="28"/>
                <w:szCs w:val="28"/>
              </w:rPr>
            </w:pPr>
            <w:r w:rsidRPr="009E02CC">
              <w:rPr>
                <w:spacing w:val="-5"/>
                <w:w w:val="105"/>
                <w:sz w:val="28"/>
                <w:szCs w:val="28"/>
              </w:rPr>
              <w:t>2.1</w:t>
            </w:r>
          </w:p>
        </w:tc>
        <w:tc>
          <w:tcPr>
            <w:tcW w:w="2625" w:type="pct"/>
          </w:tcPr>
          <w:p w14:paraId="5B033640"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2545196E" w14:textId="77777777" w:rsidR="007655BC" w:rsidRPr="009E02CC" w:rsidRDefault="00B2637B" w:rsidP="00924147">
            <w:pPr>
              <w:pStyle w:val="TableParagraph"/>
              <w:spacing w:before="60" w:after="60"/>
              <w:rPr>
                <w:sz w:val="28"/>
                <w:szCs w:val="28"/>
              </w:rPr>
            </w:pPr>
            <w:r w:rsidRPr="009E02CC">
              <w:rPr>
                <w:spacing w:val="-5"/>
                <w:sz w:val="28"/>
                <w:szCs w:val="28"/>
              </w:rPr>
              <w:t>ONT</w:t>
            </w:r>
          </w:p>
        </w:tc>
        <w:tc>
          <w:tcPr>
            <w:tcW w:w="1030" w:type="pct"/>
          </w:tcPr>
          <w:p w14:paraId="66ED652E"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6935BAAE" w14:textId="77777777" w:rsidTr="00924147">
        <w:trPr>
          <w:trHeight w:val="340"/>
        </w:trPr>
        <w:tc>
          <w:tcPr>
            <w:tcW w:w="480" w:type="pct"/>
          </w:tcPr>
          <w:p w14:paraId="4F68BB08" w14:textId="77777777" w:rsidR="007655BC" w:rsidRPr="009E02CC" w:rsidRDefault="00B2637B" w:rsidP="00924147">
            <w:pPr>
              <w:pStyle w:val="TableParagraph"/>
              <w:spacing w:before="60" w:after="60"/>
              <w:rPr>
                <w:sz w:val="28"/>
                <w:szCs w:val="28"/>
              </w:rPr>
            </w:pPr>
            <w:r w:rsidRPr="009E02CC">
              <w:rPr>
                <w:spacing w:val="-5"/>
                <w:w w:val="105"/>
                <w:sz w:val="28"/>
                <w:szCs w:val="28"/>
              </w:rPr>
              <w:t>2.2</w:t>
            </w:r>
          </w:p>
        </w:tc>
        <w:tc>
          <w:tcPr>
            <w:tcW w:w="2625" w:type="pct"/>
          </w:tcPr>
          <w:p w14:paraId="7FDBFA65"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3521E263" w14:textId="77777777" w:rsidR="007655BC" w:rsidRPr="009E02CC" w:rsidRDefault="00B2637B" w:rsidP="00924147">
            <w:pPr>
              <w:pStyle w:val="TableParagraph"/>
              <w:spacing w:before="60" w:after="60"/>
              <w:rPr>
                <w:sz w:val="28"/>
                <w:szCs w:val="28"/>
              </w:rPr>
            </w:pPr>
            <w:r w:rsidRPr="009E02CC">
              <w:rPr>
                <w:spacing w:val="-5"/>
                <w:sz w:val="28"/>
                <w:szCs w:val="28"/>
              </w:rPr>
              <w:t>ODT</w:t>
            </w:r>
          </w:p>
        </w:tc>
        <w:tc>
          <w:tcPr>
            <w:tcW w:w="1030" w:type="pct"/>
          </w:tcPr>
          <w:p w14:paraId="6FF6C6CE" w14:textId="77777777" w:rsidR="007655BC" w:rsidRPr="009E02CC" w:rsidRDefault="00B2637B" w:rsidP="00924147">
            <w:pPr>
              <w:pStyle w:val="TableParagraph"/>
              <w:spacing w:before="60" w:after="60"/>
              <w:jc w:val="right"/>
              <w:rPr>
                <w:sz w:val="28"/>
                <w:szCs w:val="28"/>
              </w:rPr>
            </w:pPr>
            <w:r w:rsidRPr="009E02CC">
              <w:rPr>
                <w:spacing w:val="-2"/>
                <w:sz w:val="28"/>
                <w:szCs w:val="28"/>
              </w:rPr>
              <w:t>1.017,64</w:t>
            </w:r>
          </w:p>
        </w:tc>
      </w:tr>
      <w:tr w:rsidR="007655BC" w:rsidRPr="009E02CC" w14:paraId="70EDC5EB" w14:textId="77777777" w:rsidTr="00924147">
        <w:trPr>
          <w:trHeight w:val="340"/>
        </w:trPr>
        <w:tc>
          <w:tcPr>
            <w:tcW w:w="480" w:type="pct"/>
          </w:tcPr>
          <w:p w14:paraId="4D478A24" w14:textId="77777777" w:rsidR="007655BC" w:rsidRPr="009E02CC" w:rsidRDefault="00B2637B" w:rsidP="00924147">
            <w:pPr>
              <w:pStyle w:val="TableParagraph"/>
              <w:spacing w:before="60" w:after="60"/>
              <w:rPr>
                <w:sz w:val="28"/>
                <w:szCs w:val="28"/>
              </w:rPr>
            </w:pPr>
            <w:r w:rsidRPr="009E02CC">
              <w:rPr>
                <w:spacing w:val="-5"/>
                <w:w w:val="105"/>
                <w:sz w:val="28"/>
                <w:szCs w:val="28"/>
              </w:rPr>
              <w:t>2.3</w:t>
            </w:r>
          </w:p>
        </w:tc>
        <w:tc>
          <w:tcPr>
            <w:tcW w:w="2625" w:type="pct"/>
          </w:tcPr>
          <w:p w14:paraId="4C8B5441"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182C1EE7" w14:textId="77777777" w:rsidR="007655BC" w:rsidRPr="009E02CC" w:rsidRDefault="00B2637B" w:rsidP="00924147">
            <w:pPr>
              <w:pStyle w:val="TableParagraph"/>
              <w:spacing w:before="60" w:after="60"/>
              <w:rPr>
                <w:sz w:val="28"/>
                <w:szCs w:val="28"/>
              </w:rPr>
            </w:pPr>
            <w:r w:rsidRPr="009E02CC">
              <w:rPr>
                <w:spacing w:val="-5"/>
                <w:sz w:val="28"/>
                <w:szCs w:val="28"/>
              </w:rPr>
              <w:t>TSC</w:t>
            </w:r>
          </w:p>
        </w:tc>
        <w:tc>
          <w:tcPr>
            <w:tcW w:w="1030" w:type="pct"/>
          </w:tcPr>
          <w:p w14:paraId="6FAA3CDC" w14:textId="77777777" w:rsidR="007655BC" w:rsidRPr="009E02CC" w:rsidRDefault="00B2637B" w:rsidP="00924147">
            <w:pPr>
              <w:pStyle w:val="TableParagraph"/>
              <w:spacing w:before="60" w:after="60"/>
              <w:jc w:val="right"/>
              <w:rPr>
                <w:sz w:val="28"/>
                <w:szCs w:val="28"/>
              </w:rPr>
            </w:pPr>
            <w:r w:rsidRPr="009E02CC">
              <w:rPr>
                <w:spacing w:val="-4"/>
                <w:sz w:val="28"/>
                <w:szCs w:val="28"/>
              </w:rPr>
              <w:t>2,58</w:t>
            </w:r>
          </w:p>
        </w:tc>
      </w:tr>
      <w:tr w:rsidR="007655BC" w:rsidRPr="009E02CC" w14:paraId="350BDDD9" w14:textId="77777777" w:rsidTr="00924147">
        <w:trPr>
          <w:trHeight w:val="340"/>
        </w:trPr>
        <w:tc>
          <w:tcPr>
            <w:tcW w:w="480" w:type="pct"/>
          </w:tcPr>
          <w:p w14:paraId="6CCECE44" w14:textId="77777777" w:rsidR="007655BC" w:rsidRPr="009E02CC" w:rsidRDefault="00B2637B" w:rsidP="00924147">
            <w:pPr>
              <w:pStyle w:val="TableParagraph"/>
              <w:spacing w:before="60" w:after="60"/>
              <w:rPr>
                <w:sz w:val="28"/>
                <w:szCs w:val="28"/>
              </w:rPr>
            </w:pPr>
            <w:r w:rsidRPr="009E02CC">
              <w:rPr>
                <w:spacing w:val="-5"/>
                <w:w w:val="105"/>
                <w:sz w:val="28"/>
                <w:szCs w:val="28"/>
              </w:rPr>
              <w:t>2.4</w:t>
            </w:r>
          </w:p>
        </w:tc>
        <w:tc>
          <w:tcPr>
            <w:tcW w:w="2625" w:type="pct"/>
          </w:tcPr>
          <w:p w14:paraId="54CBF752"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2FDBDEEE" w14:textId="77777777" w:rsidR="007655BC" w:rsidRPr="009E02CC" w:rsidRDefault="00B2637B" w:rsidP="00924147">
            <w:pPr>
              <w:pStyle w:val="TableParagraph"/>
              <w:spacing w:before="60" w:after="60"/>
              <w:rPr>
                <w:sz w:val="28"/>
                <w:szCs w:val="28"/>
              </w:rPr>
            </w:pPr>
            <w:r w:rsidRPr="009E02CC">
              <w:rPr>
                <w:spacing w:val="-5"/>
                <w:sz w:val="28"/>
                <w:szCs w:val="28"/>
              </w:rPr>
              <w:t>CQP</w:t>
            </w:r>
          </w:p>
        </w:tc>
        <w:tc>
          <w:tcPr>
            <w:tcW w:w="1030" w:type="pct"/>
          </w:tcPr>
          <w:p w14:paraId="210417A5" w14:textId="77777777" w:rsidR="007655BC" w:rsidRPr="009E02CC" w:rsidRDefault="00B2637B" w:rsidP="00924147">
            <w:pPr>
              <w:pStyle w:val="TableParagraph"/>
              <w:spacing w:before="60" w:after="60"/>
              <w:jc w:val="right"/>
              <w:rPr>
                <w:sz w:val="28"/>
                <w:szCs w:val="28"/>
              </w:rPr>
            </w:pPr>
            <w:r w:rsidRPr="009E02CC">
              <w:rPr>
                <w:spacing w:val="-2"/>
                <w:sz w:val="28"/>
                <w:szCs w:val="28"/>
              </w:rPr>
              <w:t>61,14</w:t>
            </w:r>
          </w:p>
        </w:tc>
      </w:tr>
      <w:tr w:rsidR="007655BC" w:rsidRPr="009E02CC" w14:paraId="666BDEEB" w14:textId="77777777" w:rsidTr="00924147">
        <w:trPr>
          <w:trHeight w:val="340"/>
        </w:trPr>
        <w:tc>
          <w:tcPr>
            <w:tcW w:w="480" w:type="pct"/>
          </w:tcPr>
          <w:p w14:paraId="234A9D8F" w14:textId="77777777" w:rsidR="007655BC" w:rsidRPr="009E02CC" w:rsidRDefault="00B2637B" w:rsidP="00924147">
            <w:pPr>
              <w:pStyle w:val="TableParagraph"/>
              <w:spacing w:before="60" w:after="60"/>
              <w:rPr>
                <w:sz w:val="28"/>
                <w:szCs w:val="28"/>
              </w:rPr>
            </w:pPr>
            <w:r w:rsidRPr="009E02CC">
              <w:rPr>
                <w:spacing w:val="-5"/>
                <w:w w:val="105"/>
                <w:sz w:val="28"/>
                <w:szCs w:val="28"/>
              </w:rPr>
              <w:t>2.5</w:t>
            </w:r>
          </w:p>
        </w:tc>
        <w:tc>
          <w:tcPr>
            <w:tcW w:w="2625" w:type="pct"/>
          </w:tcPr>
          <w:p w14:paraId="008B349F"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776E57AE" w14:textId="77777777" w:rsidR="007655BC" w:rsidRPr="009E02CC" w:rsidRDefault="00B2637B" w:rsidP="00924147">
            <w:pPr>
              <w:pStyle w:val="TableParagraph"/>
              <w:spacing w:before="60" w:after="60"/>
              <w:rPr>
                <w:sz w:val="28"/>
                <w:szCs w:val="28"/>
              </w:rPr>
            </w:pPr>
            <w:r w:rsidRPr="009E02CC">
              <w:rPr>
                <w:spacing w:val="-5"/>
                <w:sz w:val="28"/>
                <w:szCs w:val="28"/>
              </w:rPr>
              <w:t>CAN</w:t>
            </w:r>
          </w:p>
        </w:tc>
        <w:tc>
          <w:tcPr>
            <w:tcW w:w="1030" w:type="pct"/>
          </w:tcPr>
          <w:p w14:paraId="5F269696" w14:textId="77777777" w:rsidR="007655BC" w:rsidRPr="009E02CC" w:rsidRDefault="00B2637B" w:rsidP="00924147">
            <w:pPr>
              <w:pStyle w:val="TableParagraph"/>
              <w:spacing w:before="60" w:after="60"/>
              <w:jc w:val="right"/>
              <w:rPr>
                <w:sz w:val="28"/>
                <w:szCs w:val="28"/>
              </w:rPr>
            </w:pPr>
            <w:r w:rsidRPr="009E02CC">
              <w:rPr>
                <w:spacing w:val="-4"/>
                <w:sz w:val="28"/>
                <w:szCs w:val="28"/>
              </w:rPr>
              <w:t>6,20</w:t>
            </w:r>
          </w:p>
        </w:tc>
      </w:tr>
      <w:tr w:rsidR="007655BC" w:rsidRPr="009E02CC" w14:paraId="6B8601FA" w14:textId="77777777" w:rsidTr="00924147">
        <w:trPr>
          <w:trHeight w:val="340"/>
        </w:trPr>
        <w:tc>
          <w:tcPr>
            <w:tcW w:w="480" w:type="pct"/>
          </w:tcPr>
          <w:p w14:paraId="5353C2D3" w14:textId="77777777" w:rsidR="007655BC" w:rsidRPr="009E02CC" w:rsidRDefault="00B2637B" w:rsidP="00924147">
            <w:pPr>
              <w:pStyle w:val="TableParagraph"/>
              <w:spacing w:before="60" w:after="60"/>
              <w:rPr>
                <w:sz w:val="28"/>
                <w:szCs w:val="28"/>
              </w:rPr>
            </w:pPr>
            <w:r w:rsidRPr="009E02CC">
              <w:rPr>
                <w:spacing w:val="-5"/>
                <w:w w:val="105"/>
                <w:sz w:val="28"/>
                <w:szCs w:val="28"/>
              </w:rPr>
              <w:t>2.6</w:t>
            </w:r>
          </w:p>
        </w:tc>
        <w:tc>
          <w:tcPr>
            <w:tcW w:w="2625" w:type="pct"/>
          </w:tcPr>
          <w:p w14:paraId="4F65F03E"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14BE6154" w14:textId="77777777" w:rsidR="007655BC" w:rsidRPr="009E02CC" w:rsidRDefault="00B2637B" w:rsidP="00924147">
            <w:pPr>
              <w:pStyle w:val="TableParagraph"/>
              <w:spacing w:before="60" w:after="60"/>
              <w:rPr>
                <w:sz w:val="28"/>
                <w:szCs w:val="28"/>
              </w:rPr>
            </w:pPr>
            <w:r w:rsidRPr="009E02CC">
              <w:rPr>
                <w:spacing w:val="-5"/>
                <w:sz w:val="28"/>
                <w:szCs w:val="28"/>
              </w:rPr>
              <w:t>DSN</w:t>
            </w:r>
          </w:p>
        </w:tc>
        <w:tc>
          <w:tcPr>
            <w:tcW w:w="1030" w:type="pct"/>
          </w:tcPr>
          <w:p w14:paraId="66A88F15" w14:textId="77777777" w:rsidR="007655BC" w:rsidRPr="009E02CC" w:rsidRDefault="00B2637B" w:rsidP="00924147">
            <w:pPr>
              <w:pStyle w:val="TableParagraph"/>
              <w:spacing w:before="60" w:after="60"/>
              <w:jc w:val="right"/>
              <w:rPr>
                <w:sz w:val="28"/>
                <w:szCs w:val="28"/>
              </w:rPr>
            </w:pPr>
            <w:r w:rsidRPr="009E02CC">
              <w:rPr>
                <w:spacing w:val="-2"/>
                <w:sz w:val="28"/>
                <w:szCs w:val="28"/>
              </w:rPr>
              <w:t>81,53</w:t>
            </w:r>
          </w:p>
        </w:tc>
      </w:tr>
      <w:tr w:rsidR="007655BC" w:rsidRPr="009E02CC" w14:paraId="19F9F7F0" w14:textId="77777777" w:rsidTr="00924147">
        <w:trPr>
          <w:trHeight w:val="340"/>
        </w:trPr>
        <w:tc>
          <w:tcPr>
            <w:tcW w:w="480" w:type="pct"/>
          </w:tcPr>
          <w:p w14:paraId="0F06BC80" w14:textId="77777777" w:rsidR="007655BC" w:rsidRPr="009E02CC" w:rsidRDefault="00B2637B" w:rsidP="00924147">
            <w:pPr>
              <w:pStyle w:val="TableParagraph"/>
              <w:spacing w:before="60" w:after="60"/>
              <w:rPr>
                <w:sz w:val="28"/>
                <w:szCs w:val="28"/>
              </w:rPr>
            </w:pPr>
            <w:r w:rsidRPr="009E02CC">
              <w:rPr>
                <w:spacing w:val="-2"/>
                <w:w w:val="105"/>
                <w:sz w:val="28"/>
                <w:szCs w:val="28"/>
              </w:rPr>
              <w:t>2.6.1</w:t>
            </w:r>
          </w:p>
        </w:tc>
        <w:tc>
          <w:tcPr>
            <w:tcW w:w="2625" w:type="pct"/>
          </w:tcPr>
          <w:p w14:paraId="107A248A"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38D871CA" w14:textId="77777777" w:rsidR="007655BC" w:rsidRPr="009E02CC" w:rsidRDefault="00B2637B" w:rsidP="00924147">
            <w:pPr>
              <w:pStyle w:val="TableParagraph"/>
              <w:spacing w:before="60" w:after="60"/>
              <w:rPr>
                <w:sz w:val="28"/>
                <w:szCs w:val="28"/>
              </w:rPr>
            </w:pPr>
            <w:r w:rsidRPr="009E02CC">
              <w:rPr>
                <w:spacing w:val="-5"/>
                <w:sz w:val="28"/>
                <w:szCs w:val="28"/>
              </w:rPr>
              <w:t>DVH</w:t>
            </w:r>
          </w:p>
        </w:tc>
        <w:tc>
          <w:tcPr>
            <w:tcW w:w="1030" w:type="pct"/>
          </w:tcPr>
          <w:p w14:paraId="629219F0" w14:textId="77777777" w:rsidR="007655BC" w:rsidRPr="009E02CC" w:rsidRDefault="00B2637B" w:rsidP="00924147">
            <w:pPr>
              <w:pStyle w:val="TableParagraph"/>
              <w:spacing w:before="60" w:after="60"/>
              <w:jc w:val="right"/>
              <w:rPr>
                <w:sz w:val="28"/>
                <w:szCs w:val="28"/>
              </w:rPr>
            </w:pPr>
            <w:r w:rsidRPr="009E02CC">
              <w:rPr>
                <w:spacing w:val="-4"/>
                <w:sz w:val="28"/>
                <w:szCs w:val="28"/>
              </w:rPr>
              <w:t>3,17</w:t>
            </w:r>
          </w:p>
        </w:tc>
      </w:tr>
      <w:tr w:rsidR="007655BC" w:rsidRPr="009E02CC" w14:paraId="25E063FF" w14:textId="77777777" w:rsidTr="00924147">
        <w:trPr>
          <w:trHeight w:val="340"/>
        </w:trPr>
        <w:tc>
          <w:tcPr>
            <w:tcW w:w="480" w:type="pct"/>
          </w:tcPr>
          <w:p w14:paraId="25A96D4F" w14:textId="77777777" w:rsidR="007655BC" w:rsidRPr="009E02CC" w:rsidRDefault="00B2637B" w:rsidP="00924147">
            <w:pPr>
              <w:pStyle w:val="TableParagraph"/>
              <w:spacing w:before="60" w:after="60"/>
              <w:rPr>
                <w:sz w:val="28"/>
                <w:szCs w:val="28"/>
              </w:rPr>
            </w:pPr>
            <w:r w:rsidRPr="009E02CC">
              <w:rPr>
                <w:spacing w:val="-2"/>
                <w:w w:val="105"/>
                <w:sz w:val="28"/>
                <w:szCs w:val="28"/>
              </w:rPr>
              <w:t>2.6.2</w:t>
            </w:r>
          </w:p>
        </w:tc>
        <w:tc>
          <w:tcPr>
            <w:tcW w:w="2625" w:type="pct"/>
          </w:tcPr>
          <w:p w14:paraId="6FD32F3C"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13C81233" w14:textId="77777777" w:rsidR="007655BC" w:rsidRPr="009E02CC" w:rsidRDefault="00B2637B" w:rsidP="00924147">
            <w:pPr>
              <w:pStyle w:val="TableParagraph"/>
              <w:spacing w:before="60" w:after="60"/>
              <w:rPr>
                <w:sz w:val="28"/>
                <w:szCs w:val="28"/>
              </w:rPr>
            </w:pPr>
            <w:r w:rsidRPr="009E02CC">
              <w:rPr>
                <w:spacing w:val="-5"/>
                <w:sz w:val="28"/>
                <w:szCs w:val="28"/>
              </w:rPr>
              <w:t>DXH</w:t>
            </w:r>
          </w:p>
        </w:tc>
        <w:tc>
          <w:tcPr>
            <w:tcW w:w="1030" w:type="pct"/>
          </w:tcPr>
          <w:p w14:paraId="7D6EFCAD" w14:textId="77777777" w:rsidR="007655BC" w:rsidRPr="009E02CC" w:rsidRDefault="00B2637B" w:rsidP="00924147">
            <w:pPr>
              <w:pStyle w:val="TableParagraph"/>
              <w:spacing w:before="60" w:after="60"/>
              <w:jc w:val="right"/>
              <w:rPr>
                <w:sz w:val="28"/>
                <w:szCs w:val="28"/>
              </w:rPr>
            </w:pPr>
            <w:r w:rsidRPr="009E02CC">
              <w:rPr>
                <w:spacing w:val="-4"/>
                <w:sz w:val="28"/>
                <w:szCs w:val="28"/>
              </w:rPr>
              <w:t>1,00</w:t>
            </w:r>
          </w:p>
        </w:tc>
      </w:tr>
      <w:tr w:rsidR="007655BC" w:rsidRPr="009E02CC" w14:paraId="6FE9D011" w14:textId="77777777" w:rsidTr="00924147">
        <w:trPr>
          <w:trHeight w:val="340"/>
        </w:trPr>
        <w:tc>
          <w:tcPr>
            <w:tcW w:w="480" w:type="pct"/>
          </w:tcPr>
          <w:p w14:paraId="2C68FDE3" w14:textId="77777777" w:rsidR="007655BC" w:rsidRPr="009E02CC" w:rsidRDefault="00B2637B" w:rsidP="00924147">
            <w:pPr>
              <w:pStyle w:val="TableParagraph"/>
              <w:spacing w:before="60" w:after="60"/>
              <w:rPr>
                <w:sz w:val="28"/>
                <w:szCs w:val="28"/>
              </w:rPr>
            </w:pPr>
            <w:r w:rsidRPr="009E02CC">
              <w:rPr>
                <w:spacing w:val="-2"/>
                <w:w w:val="105"/>
                <w:sz w:val="28"/>
                <w:szCs w:val="28"/>
              </w:rPr>
              <w:lastRenderedPageBreak/>
              <w:t>2.6.3</w:t>
            </w:r>
          </w:p>
        </w:tc>
        <w:tc>
          <w:tcPr>
            <w:tcW w:w="2625" w:type="pct"/>
          </w:tcPr>
          <w:p w14:paraId="52E0B58C"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11A18BA9" w14:textId="77777777" w:rsidR="007655BC" w:rsidRPr="009E02CC" w:rsidRDefault="00B2637B" w:rsidP="00924147">
            <w:pPr>
              <w:pStyle w:val="TableParagraph"/>
              <w:spacing w:before="60" w:after="60"/>
              <w:rPr>
                <w:sz w:val="28"/>
                <w:szCs w:val="28"/>
              </w:rPr>
            </w:pPr>
            <w:r w:rsidRPr="009E02CC">
              <w:rPr>
                <w:spacing w:val="-5"/>
                <w:sz w:val="28"/>
                <w:szCs w:val="28"/>
              </w:rPr>
              <w:t>DYT</w:t>
            </w:r>
          </w:p>
        </w:tc>
        <w:tc>
          <w:tcPr>
            <w:tcW w:w="1030" w:type="pct"/>
          </w:tcPr>
          <w:p w14:paraId="7D779707" w14:textId="77777777" w:rsidR="007655BC" w:rsidRPr="009E02CC" w:rsidRDefault="00B2637B" w:rsidP="00924147">
            <w:pPr>
              <w:pStyle w:val="TableParagraph"/>
              <w:spacing w:before="60" w:after="60"/>
              <w:jc w:val="right"/>
              <w:rPr>
                <w:sz w:val="28"/>
                <w:szCs w:val="28"/>
              </w:rPr>
            </w:pPr>
            <w:r w:rsidRPr="009E02CC">
              <w:rPr>
                <w:spacing w:val="-2"/>
                <w:sz w:val="28"/>
                <w:szCs w:val="28"/>
              </w:rPr>
              <w:t>11,16</w:t>
            </w:r>
          </w:p>
        </w:tc>
      </w:tr>
      <w:tr w:rsidR="007655BC" w:rsidRPr="009E02CC" w14:paraId="5BE2BFDB" w14:textId="77777777" w:rsidTr="00924147">
        <w:trPr>
          <w:trHeight w:val="340"/>
        </w:trPr>
        <w:tc>
          <w:tcPr>
            <w:tcW w:w="480" w:type="pct"/>
          </w:tcPr>
          <w:p w14:paraId="77E004FF" w14:textId="77777777" w:rsidR="007655BC" w:rsidRPr="009E02CC" w:rsidRDefault="00B2637B" w:rsidP="00924147">
            <w:pPr>
              <w:pStyle w:val="TableParagraph"/>
              <w:spacing w:before="60" w:after="60"/>
              <w:rPr>
                <w:sz w:val="28"/>
                <w:szCs w:val="28"/>
              </w:rPr>
            </w:pPr>
            <w:r w:rsidRPr="009E02CC">
              <w:rPr>
                <w:spacing w:val="-2"/>
                <w:w w:val="105"/>
                <w:sz w:val="28"/>
                <w:szCs w:val="28"/>
              </w:rPr>
              <w:t>2.6.4</w:t>
            </w:r>
          </w:p>
        </w:tc>
        <w:tc>
          <w:tcPr>
            <w:tcW w:w="2625" w:type="pct"/>
          </w:tcPr>
          <w:p w14:paraId="682CAF55"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154F4418" w14:textId="77777777" w:rsidR="007655BC" w:rsidRPr="009E02CC" w:rsidRDefault="00B2637B" w:rsidP="00924147">
            <w:pPr>
              <w:pStyle w:val="TableParagraph"/>
              <w:spacing w:before="60" w:after="60"/>
              <w:rPr>
                <w:sz w:val="28"/>
                <w:szCs w:val="28"/>
              </w:rPr>
            </w:pPr>
            <w:r w:rsidRPr="009E02CC">
              <w:rPr>
                <w:spacing w:val="-5"/>
                <w:sz w:val="28"/>
                <w:szCs w:val="28"/>
              </w:rPr>
              <w:t>DGD</w:t>
            </w:r>
          </w:p>
        </w:tc>
        <w:tc>
          <w:tcPr>
            <w:tcW w:w="1030" w:type="pct"/>
          </w:tcPr>
          <w:p w14:paraId="1CF41BFF" w14:textId="77777777" w:rsidR="007655BC" w:rsidRPr="009E02CC" w:rsidRDefault="00B2637B" w:rsidP="00924147">
            <w:pPr>
              <w:pStyle w:val="TableParagraph"/>
              <w:spacing w:before="60" w:after="60"/>
              <w:jc w:val="right"/>
              <w:rPr>
                <w:sz w:val="28"/>
                <w:szCs w:val="28"/>
              </w:rPr>
            </w:pPr>
            <w:r w:rsidRPr="009E02CC">
              <w:rPr>
                <w:spacing w:val="-2"/>
                <w:sz w:val="28"/>
                <w:szCs w:val="28"/>
              </w:rPr>
              <w:t>52,53</w:t>
            </w:r>
          </w:p>
        </w:tc>
      </w:tr>
      <w:tr w:rsidR="007655BC" w:rsidRPr="009E02CC" w14:paraId="10DC266F" w14:textId="77777777" w:rsidTr="00924147">
        <w:trPr>
          <w:trHeight w:val="340"/>
        </w:trPr>
        <w:tc>
          <w:tcPr>
            <w:tcW w:w="480" w:type="pct"/>
          </w:tcPr>
          <w:p w14:paraId="24E71392" w14:textId="77777777" w:rsidR="007655BC" w:rsidRPr="009E02CC" w:rsidRDefault="00B2637B" w:rsidP="00924147">
            <w:pPr>
              <w:pStyle w:val="TableParagraph"/>
              <w:spacing w:before="60" w:after="60"/>
              <w:rPr>
                <w:sz w:val="28"/>
                <w:szCs w:val="28"/>
              </w:rPr>
            </w:pPr>
            <w:r w:rsidRPr="009E02CC">
              <w:rPr>
                <w:spacing w:val="-2"/>
                <w:w w:val="105"/>
                <w:sz w:val="28"/>
                <w:szCs w:val="28"/>
              </w:rPr>
              <w:t>2.6.5</w:t>
            </w:r>
          </w:p>
        </w:tc>
        <w:tc>
          <w:tcPr>
            <w:tcW w:w="2625" w:type="pct"/>
          </w:tcPr>
          <w:p w14:paraId="4FE687CD"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59F4B36A" w14:textId="77777777" w:rsidR="007655BC" w:rsidRPr="009E02CC" w:rsidRDefault="00B2637B" w:rsidP="00924147">
            <w:pPr>
              <w:pStyle w:val="TableParagraph"/>
              <w:spacing w:before="60" w:after="60"/>
              <w:rPr>
                <w:sz w:val="28"/>
                <w:szCs w:val="28"/>
              </w:rPr>
            </w:pPr>
            <w:r w:rsidRPr="009E02CC">
              <w:rPr>
                <w:spacing w:val="-5"/>
                <w:sz w:val="28"/>
                <w:szCs w:val="28"/>
              </w:rPr>
              <w:t>DTT</w:t>
            </w:r>
          </w:p>
        </w:tc>
        <w:tc>
          <w:tcPr>
            <w:tcW w:w="1030" w:type="pct"/>
          </w:tcPr>
          <w:p w14:paraId="1B93D196" w14:textId="77777777" w:rsidR="007655BC" w:rsidRPr="009E02CC" w:rsidRDefault="00B2637B" w:rsidP="00924147">
            <w:pPr>
              <w:pStyle w:val="TableParagraph"/>
              <w:spacing w:before="60" w:after="60"/>
              <w:jc w:val="right"/>
              <w:rPr>
                <w:sz w:val="28"/>
                <w:szCs w:val="28"/>
              </w:rPr>
            </w:pPr>
            <w:r w:rsidRPr="009E02CC">
              <w:rPr>
                <w:spacing w:val="-2"/>
                <w:sz w:val="28"/>
                <w:szCs w:val="28"/>
              </w:rPr>
              <w:t>13,09</w:t>
            </w:r>
          </w:p>
        </w:tc>
      </w:tr>
      <w:tr w:rsidR="007655BC" w:rsidRPr="009E02CC" w14:paraId="2E9FE93B" w14:textId="77777777" w:rsidTr="00924147">
        <w:trPr>
          <w:trHeight w:val="340"/>
        </w:trPr>
        <w:tc>
          <w:tcPr>
            <w:tcW w:w="480" w:type="pct"/>
          </w:tcPr>
          <w:p w14:paraId="68BB39FA" w14:textId="77777777" w:rsidR="007655BC" w:rsidRPr="009E02CC" w:rsidRDefault="00B2637B" w:rsidP="00924147">
            <w:pPr>
              <w:pStyle w:val="TableParagraph"/>
              <w:spacing w:before="60" w:after="60"/>
              <w:rPr>
                <w:sz w:val="28"/>
                <w:szCs w:val="28"/>
              </w:rPr>
            </w:pPr>
            <w:r w:rsidRPr="009E02CC">
              <w:rPr>
                <w:spacing w:val="-2"/>
                <w:w w:val="105"/>
                <w:sz w:val="28"/>
                <w:szCs w:val="28"/>
              </w:rPr>
              <w:t>2.6.6</w:t>
            </w:r>
          </w:p>
        </w:tc>
        <w:tc>
          <w:tcPr>
            <w:tcW w:w="2625" w:type="pct"/>
          </w:tcPr>
          <w:p w14:paraId="71AC1ADD"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728F7177" w14:textId="77777777" w:rsidR="007655BC" w:rsidRPr="009E02CC" w:rsidRDefault="00B2637B" w:rsidP="00924147">
            <w:pPr>
              <w:pStyle w:val="TableParagraph"/>
              <w:spacing w:before="60" w:after="60"/>
              <w:rPr>
                <w:sz w:val="28"/>
                <w:szCs w:val="28"/>
              </w:rPr>
            </w:pPr>
            <w:r w:rsidRPr="009E02CC">
              <w:rPr>
                <w:spacing w:val="-5"/>
                <w:sz w:val="28"/>
                <w:szCs w:val="28"/>
              </w:rPr>
              <w:t>DKH</w:t>
            </w:r>
          </w:p>
        </w:tc>
        <w:tc>
          <w:tcPr>
            <w:tcW w:w="1030" w:type="pct"/>
          </w:tcPr>
          <w:p w14:paraId="0400D2B4" w14:textId="77777777" w:rsidR="007655BC" w:rsidRPr="009E02CC" w:rsidRDefault="00B2637B" w:rsidP="00924147">
            <w:pPr>
              <w:pStyle w:val="TableParagraph"/>
              <w:spacing w:before="60" w:after="60"/>
              <w:jc w:val="right"/>
              <w:rPr>
                <w:sz w:val="28"/>
                <w:szCs w:val="28"/>
              </w:rPr>
            </w:pPr>
            <w:r w:rsidRPr="009E02CC">
              <w:rPr>
                <w:spacing w:val="-4"/>
                <w:sz w:val="28"/>
                <w:szCs w:val="28"/>
              </w:rPr>
              <w:t>0,01</w:t>
            </w:r>
          </w:p>
        </w:tc>
      </w:tr>
      <w:tr w:rsidR="007655BC" w:rsidRPr="009E02CC" w14:paraId="30EEF78F" w14:textId="77777777" w:rsidTr="00924147">
        <w:trPr>
          <w:trHeight w:val="340"/>
        </w:trPr>
        <w:tc>
          <w:tcPr>
            <w:tcW w:w="480" w:type="pct"/>
          </w:tcPr>
          <w:p w14:paraId="47C34BDC" w14:textId="77777777" w:rsidR="007655BC" w:rsidRPr="009E02CC" w:rsidRDefault="00B2637B" w:rsidP="00924147">
            <w:pPr>
              <w:pStyle w:val="TableParagraph"/>
              <w:spacing w:before="60" w:after="60"/>
              <w:rPr>
                <w:sz w:val="28"/>
                <w:szCs w:val="28"/>
              </w:rPr>
            </w:pPr>
            <w:r w:rsidRPr="009E02CC">
              <w:rPr>
                <w:spacing w:val="-2"/>
                <w:w w:val="105"/>
                <w:sz w:val="28"/>
                <w:szCs w:val="28"/>
              </w:rPr>
              <w:t>2.6.7</w:t>
            </w:r>
          </w:p>
        </w:tc>
        <w:tc>
          <w:tcPr>
            <w:tcW w:w="2625" w:type="pct"/>
          </w:tcPr>
          <w:p w14:paraId="2A41FF14"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40E37908" w14:textId="77777777" w:rsidR="007655BC" w:rsidRPr="009E02CC" w:rsidRDefault="00B2637B" w:rsidP="00924147">
            <w:pPr>
              <w:pStyle w:val="TableParagraph"/>
              <w:spacing w:before="60" w:after="60"/>
              <w:rPr>
                <w:sz w:val="28"/>
                <w:szCs w:val="28"/>
              </w:rPr>
            </w:pPr>
            <w:r w:rsidRPr="009E02CC">
              <w:rPr>
                <w:spacing w:val="-5"/>
                <w:sz w:val="28"/>
                <w:szCs w:val="28"/>
              </w:rPr>
              <w:t>DMT</w:t>
            </w:r>
          </w:p>
        </w:tc>
        <w:tc>
          <w:tcPr>
            <w:tcW w:w="1030" w:type="pct"/>
          </w:tcPr>
          <w:p w14:paraId="71A70EC8" w14:textId="77777777" w:rsidR="007655BC" w:rsidRPr="009E02CC" w:rsidRDefault="00B2637B" w:rsidP="00924147">
            <w:pPr>
              <w:pStyle w:val="TableParagraph"/>
              <w:spacing w:before="60" w:after="60"/>
              <w:jc w:val="right"/>
              <w:rPr>
                <w:sz w:val="28"/>
                <w:szCs w:val="28"/>
              </w:rPr>
            </w:pPr>
            <w:r w:rsidRPr="009E02CC">
              <w:rPr>
                <w:spacing w:val="-4"/>
                <w:sz w:val="28"/>
                <w:szCs w:val="28"/>
              </w:rPr>
              <w:t>0,01</w:t>
            </w:r>
          </w:p>
        </w:tc>
      </w:tr>
      <w:tr w:rsidR="007655BC" w:rsidRPr="009E02CC" w14:paraId="3AE2FEC6" w14:textId="77777777" w:rsidTr="00924147">
        <w:trPr>
          <w:trHeight w:val="340"/>
        </w:trPr>
        <w:tc>
          <w:tcPr>
            <w:tcW w:w="480" w:type="pct"/>
          </w:tcPr>
          <w:p w14:paraId="5A9BE7D0" w14:textId="77777777" w:rsidR="007655BC" w:rsidRPr="009E02CC" w:rsidRDefault="00B2637B" w:rsidP="00924147">
            <w:pPr>
              <w:pStyle w:val="TableParagraph"/>
              <w:spacing w:before="60" w:after="60"/>
              <w:rPr>
                <w:sz w:val="28"/>
                <w:szCs w:val="28"/>
              </w:rPr>
            </w:pPr>
            <w:r w:rsidRPr="009E02CC">
              <w:rPr>
                <w:spacing w:val="-2"/>
                <w:w w:val="105"/>
                <w:sz w:val="28"/>
                <w:szCs w:val="28"/>
              </w:rPr>
              <w:t>2.6.8</w:t>
            </w:r>
          </w:p>
        </w:tc>
        <w:tc>
          <w:tcPr>
            <w:tcW w:w="2625" w:type="pct"/>
          </w:tcPr>
          <w:p w14:paraId="2A18FF9D"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1C12F6D7" w14:textId="77777777" w:rsidR="007655BC" w:rsidRPr="009E02CC" w:rsidRDefault="00B2637B" w:rsidP="00924147">
            <w:pPr>
              <w:pStyle w:val="TableParagraph"/>
              <w:spacing w:before="60" w:after="60"/>
              <w:rPr>
                <w:sz w:val="28"/>
                <w:szCs w:val="28"/>
              </w:rPr>
            </w:pPr>
            <w:r w:rsidRPr="009E02CC">
              <w:rPr>
                <w:spacing w:val="-5"/>
                <w:sz w:val="28"/>
                <w:szCs w:val="28"/>
              </w:rPr>
              <w:t>DKT</w:t>
            </w:r>
          </w:p>
        </w:tc>
        <w:tc>
          <w:tcPr>
            <w:tcW w:w="1030" w:type="pct"/>
          </w:tcPr>
          <w:p w14:paraId="1E94508D"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510A1629" w14:textId="77777777" w:rsidTr="00924147">
        <w:trPr>
          <w:trHeight w:val="340"/>
        </w:trPr>
        <w:tc>
          <w:tcPr>
            <w:tcW w:w="480" w:type="pct"/>
          </w:tcPr>
          <w:p w14:paraId="3154CBB2" w14:textId="77777777" w:rsidR="007655BC" w:rsidRPr="009E02CC" w:rsidRDefault="00B2637B" w:rsidP="00924147">
            <w:pPr>
              <w:pStyle w:val="TableParagraph"/>
              <w:spacing w:before="60" w:after="60"/>
              <w:rPr>
                <w:sz w:val="28"/>
                <w:szCs w:val="28"/>
              </w:rPr>
            </w:pPr>
            <w:r w:rsidRPr="009E02CC">
              <w:rPr>
                <w:spacing w:val="-2"/>
                <w:w w:val="105"/>
                <w:sz w:val="28"/>
                <w:szCs w:val="28"/>
              </w:rPr>
              <w:t>2.6.9</w:t>
            </w:r>
          </w:p>
        </w:tc>
        <w:tc>
          <w:tcPr>
            <w:tcW w:w="2625" w:type="pct"/>
          </w:tcPr>
          <w:p w14:paraId="1D17365F"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1E8D91A9" w14:textId="77777777" w:rsidR="007655BC" w:rsidRPr="009E02CC" w:rsidRDefault="00B2637B" w:rsidP="00924147">
            <w:pPr>
              <w:pStyle w:val="TableParagraph"/>
              <w:spacing w:before="60" w:after="60"/>
              <w:rPr>
                <w:sz w:val="28"/>
                <w:szCs w:val="28"/>
              </w:rPr>
            </w:pPr>
            <w:r w:rsidRPr="009E02CC">
              <w:rPr>
                <w:spacing w:val="-5"/>
                <w:sz w:val="28"/>
                <w:szCs w:val="28"/>
              </w:rPr>
              <w:t>DNG</w:t>
            </w:r>
          </w:p>
        </w:tc>
        <w:tc>
          <w:tcPr>
            <w:tcW w:w="1030" w:type="pct"/>
          </w:tcPr>
          <w:p w14:paraId="3819CE3F"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6BDDFF64" w14:textId="77777777" w:rsidTr="00924147">
        <w:trPr>
          <w:trHeight w:val="340"/>
        </w:trPr>
        <w:tc>
          <w:tcPr>
            <w:tcW w:w="480" w:type="pct"/>
          </w:tcPr>
          <w:p w14:paraId="0B01037B" w14:textId="77777777" w:rsidR="007655BC" w:rsidRPr="009E02CC" w:rsidRDefault="00B2637B" w:rsidP="00924147">
            <w:pPr>
              <w:pStyle w:val="TableParagraph"/>
              <w:spacing w:before="60" w:after="60"/>
              <w:rPr>
                <w:sz w:val="28"/>
                <w:szCs w:val="28"/>
              </w:rPr>
            </w:pPr>
            <w:r w:rsidRPr="009E02CC">
              <w:rPr>
                <w:spacing w:val="-2"/>
                <w:w w:val="105"/>
                <w:sz w:val="28"/>
                <w:szCs w:val="28"/>
              </w:rPr>
              <w:t>2.6.10</w:t>
            </w:r>
          </w:p>
        </w:tc>
        <w:tc>
          <w:tcPr>
            <w:tcW w:w="2625" w:type="pct"/>
          </w:tcPr>
          <w:p w14:paraId="40EF3E54"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53702A5" w14:textId="77777777" w:rsidR="007655BC" w:rsidRPr="009E02CC" w:rsidRDefault="00B2637B" w:rsidP="00924147">
            <w:pPr>
              <w:pStyle w:val="TableParagraph"/>
              <w:spacing w:before="60" w:after="60"/>
              <w:rPr>
                <w:sz w:val="28"/>
                <w:szCs w:val="28"/>
              </w:rPr>
            </w:pPr>
            <w:r w:rsidRPr="009E02CC">
              <w:rPr>
                <w:spacing w:val="-5"/>
                <w:sz w:val="28"/>
                <w:szCs w:val="28"/>
              </w:rPr>
              <w:t>DSK</w:t>
            </w:r>
          </w:p>
        </w:tc>
        <w:tc>
          <w:tcPr>
            <w:tcW w:w="1030" w:type="pct"/>
          </w:tcPr>
          <w:p w14:paraId="1A6D3D86" w14:textId="77777777" w:rsidR="007655BC" w:rsidRPr="009E02CC" w:rsidRDefault="00B2637B" w:rsidP="00924147">
            <w:pPr>
              <w:pStyle w:val="TableParagraph"/>
              <w:spacing w:before="60" w:after="60"/>
              <w:jc w:val="right"/>
              <w:rPr>
                <w:sz w:val="28"/>
                <w:szCs w:val="28"/>
              </w:rPr>
            </w:pPr>
            <w:r w:rsidRPr="009E02CC">
              <w:rPr>
                <w:spacing w:val="-4"/>
                <w:sz w:val="28"/>
                <w:szCs w:val="28"/>
              </w:rPr>
              <w:t>0,56</w:t>
            </w:r>
          </w:p>
        </w:tc>
      </w:tr>
      <w:tr w:rsidR="007655BC" w:rsidRPr="009E02CC" w14:paraId="0408FF14" w14:textId="77777777" w:rsidTr="00924147">
        <w:trPr>
          <w:trHeight w:val="340"/>
        </w:trPr>
        <w:tc>
          <w:tcPr>
            <w:tcW w:w="480" w:type="pct"/>
          </w:tcPr>
          <w:p w14:paraId="3E9B84A2" w14:textId="77777777" w:rsidR="007655BC" w:rsidRPr="009E02CC" w:rsidRDefault="00B2637B" w:rsidP="00924147">
            <w:pPr>
              <w:pStyle w:val="TableParagraph"/>
              <w:spacing w:before="60" w:after="60"/>
              <w:rPr>
                <w:b/>
                <w:sz w:val="28"/>
                <w:szCs w:val="28"/>
              </w:rPr>
            </w:pPr>
            <w:r w:rsidRPr="009E02CC">
              <w:rPr>
                <w:b/>
                <w:spacing w:val="-5"/>
                <w:w w:val="105"/>
                <w:sz w:val="28"/>
                <w:szCs w:val="28"/>
              </w:rPr>
              <w:t>2.7</w:t>
            </w:r>
          </w:p>
        </w:tc>
        <w:tc>
          <w:tcPr>
            <w:tcW w:w="2625" w:type="pct"/>
          </w:tcPr>
          <w:p w14:paraId="6F3C0481" w14:textId="77777777" w:rsidR="007655BC" w:rsidRPr="009E02CC" w:rsidRDefault="00B2637B" w:rsidP="0092414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6C85B7E8" w14:textId="77777777" w:rsidR="007655BC" w:rsidRPr="009E02CC" w:rsidRDefault="00B2637B" w:rsidP="00924147">
            <w:pPr>
              <w:pStyle w:val="TableParagraph"/>
              <w:spacing w:before="60" w:after="60"/>
              <w:rPr>
                <w:b/>
                <w:sz w:val="28"/>
                <w:szCs w:val="28"/>
              </w:rPr>
            </w:pPr>
            <w:r w:rsidRPr="009E02CC">
              <w:rPr>
                <w:b/>
                <w:spacing w:val="-5"/>
                <w:sz w:val="28"/>
                <w:szCs w:val="28"/>
              </w:rPr>
              <w:t>CSK</w:t>
            </w:r>
          </w:p>
        </w:tc>
        <w:tc>
          <w:tcPr>
            <w:tcW w:w="1030" w:type="pct"/>
          </w:tcPr>
          <w:p w14:paraId="60ED209D" w14:textId="77777777" w:rsidR="007655BC" w:rsidRPr="009E02CC" w:rsidRDefault="00B2637B" w:rsidP="00924147">
            <w:pPr>
              <w:pStyle w:val="TableParagraph"/>
              <w:spacing w:before="60" w:after="60"/>
              <w:jc w:val="right"/>
              <w:rPr>
                <w:b/>
                <w:sz w:val="28"/>
                <w:szCs w:val="28"/>
              </w:rPr>
            </w:pPr>
            <w:r w:rsidRPr="009E02CC">
              <w:rPr>
                <w:b/>
                <w:spacing w:val="-2"/>
                <w:sz w:val="28"/>
                <w:szCs w:val="28"/>
              </w:rPr>
              <w:t>983,53</w:t>
            </w:r>
          </w:p>
        </w:tc>
      </w:tr>
      <w:tr w:rsidR="007655BC" w:rsidRPr="009E02CC" w14:paraId="64FFFEA0" w14:textId="77777777" w:rsidTr="00924147">
        <w:trPr>
          <w:trHeight w:val="340"/>
        </w:trPr>
        <w:tc>
          <w:tcPr>
            <w:tcW w:w="480" w:type="pct"/>
          </w:tcPr>
          <w:p w14:paraId="682E6626" w14:textId="77777777" w:rsidR="007655BC" w:rsidRPr="009E02CC" w:rsidRDefault="00B2637B" w:rsidP="00924147">
            <w:pPr>
              <w:pStyle w:val="TableParagraph"/>
              <w:spacing w:before="60" w:after="60"/>
              <w:rPr>
                <w:sz w:val="28"/>
                <w:szCs w:val="28"/>
              </w:rPr>
            </w:pPr>
            <w:r w:rsidRPr="009E02CC">
              <w:rPr>
                <w:spacing w:val="-2"/>
                <w:w w:val="105"/>
                <w:sz w:val="28"/>
                <w:szCs w:val="28"/>
              </w:rPr>
              <w:t>2.7.1</w:t>
            </w:r>
          </w:p>
        </w:tc>
        <w:tc>
          <w:tcPr>
            <w:tcW w:w="2625" w:type="pct"/>
          </w:tcPr>
          <w:p w14:paraId="5711AF5F"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5C81BB1B" w14:textId="77777777" w:rsidR="007655BC" w:rsidRPr="009E02CC" w:rsidRDefault="00B2637B" w:rsidP="00924147">
            <w:pPr>
              <w:pStyle w:val="TableParagraph"/>
              <w:spacing w:before="60" w:after="60"/>
              <w:rPr>
                <w:sz w:val="28"/>
                <w:szCs w:val="28"/>
              </w:rPr>
            </w:pPr>
            <w:r w:rsidRPr="009E02CC">
              <w:rPr>
                <w:spacing w:val="-5"/>
                <w:sz w:val="28"/>
                <w:szCs w:val="28"/>
              </w:rPr>
              <w:t>SKK</w:t>
            </w:r>
          </w:p>
        </w:tc>
        <w:tc>
          <w:tcPr>
            <w:tcW w:w="1030" w:type="pct"/>
          </w:tcPr>
          <w:p w14:paraId="77F3F4B7" w14:textId="77777777" w:rsidR="007655BC" w:rsidRPr="009E02CC" w:rsidRDefault="00B2637B" w:rsidP="00924147">
            <w:pPr>
              <w:pStyle w:val="TableParagraph"/>
              <w:spacing w:before="60" w:after="60"/>
              <w:jc w:val="right"/>
              <w:rPr>
                <w:sz w:val="28"/>
                <w:szCs w:val="28"/>
              </w:rPr>
            </w:pPr>
            <w:r w:rsidRPr="009E02CC">
              <w:rPr>
                <w:spacing w:val="-10"/>
                <w:sz w:val="28"/>
                <w:szCs w:val="28"/>
              </w:rPr>
              <w:t>-</w:t>
            </w:r>
          </w:p>
        </w:tc>
      </w:tr>
      <w:tr w:rsidR="007655BC" w:rsidRPr="009E02CC" w14:paraId="159A9D4E" w14:textId="77777777" w:rsidTr="00924147">
        <w:trPr>
          <w:trHeight w:val="340"/>
        </w:trPr>
        <w:tc>
          <w:tcPr>
            <w:tcW w:w="480" w:type="pct"/>
          </w:tcPr>
          <w:p w14:paraId="4BD81A90" w14:textId="77777777" w:rsidR="007655BC" w:rsidRPr="009E02CC" w:rsidRDefault="00B2637B" w:rsidP="00924147">
            <w:pPr>
              <w:pStyle w:val="TableParagraph"/>
              <w:spacing w:before="60" w:after="60"/>
              <w:rPr>
                <w:sz w:val="28"/>
                <w:szCs w:val="28"/>
              </w:rPr>
            </w:pPr>
            <w:r w:rsidRPr="009E02CC">
              <w:rPr>
                <w:spacing w:val="-2"/>
                <w:w w:val="105"/>
                <w:sz w:val="28"/>
                <w:szCs w:val="28"/>
              </w:rPr>
              <w:t>2.7.2</w:t>
            </w:r>
          </w:p>
        </w:tc>
        <w:tc>
          <w:tcPr>
            <w:tcW w:w="2625" w:type="pct"/>
          </w:tcPr>
          <w:p w14:paraId="3C7FE95E" w14:textId="77777777" w:rsidR="007655BC" w:rsidRPr="009E02CC" w:rsidRDefault="00B2637B" w:rsidP="0092414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122899F0" w14:textId="77777777" w:rsidR="007655BC" w:rsidRPr="009E02CC" w:rsidRDefault="00B2637B" w:rsidP="00924147">
            <w:pPr>
              <w:pStyle w:val="TableParagraph"/>
              <w:spacing w:before="60" w:after="60"/>
              <w:rPr>
                <w:sz w:val="28"/>
                <w:szCs w:val="28"/>
              </w:rPr>
            </w:pPr>
            <w:r w:rsidRPr="009E02CC">
              <w:rPr>
                <w:spacing w:val="-5"/>
                <w:sz w:val="28"/>
                <w:szCs w:val="28"/>
              </w:rPr>
              <w:t>SKN</w:t>
            </w:r>
          </w:p>
        </w:tc>
        <w:tc>
          <w:tcPr>
            <w:tcW w:w="1030" w:type="pct"/>
          </w:tcPr>
          <w:p w14:paraId="3AA6370C" w14:textId="77777777" w:rsidR="007655BC" w:rsidRPr="009E02CC" w:rsidRDefault="00B2637B" w:rsidP="00924147">
            <w:pPr>
              <w:pStyle w:val="TableParagraph"/>
              <w:spacing w:before="60" w:after="60"/>
              <w:jc w:val="right"/>
              <w:rPr>
                <w:sz w:val="28"/>
                <w:szCs w:val="28"/>
              </w:rPr>
            </w:pPr>
            <w:r w:rsidRPr="009E02CC">
              <w:rPr>
                <w:spacing w:val="-2"/>
                <w:sz w:val="28"/>
                <w:szCs w:val="28"/>
              </w:rPr>
              <w:t>171,65</w:t>
            </w:r>
          </w:p>
        </w:tc>
      </w:tr>
    </w:tbl>
    <w:p w14:paraId="679179EC"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jc w:val="center"/>
        <w:tblLook w:val="01E0" w:firstRow="1" w:lastRow="1" w:firstColumn="1" w:lastColumn="1" w:noHBand="0" w:noVBand="0"/>
      </w:tblPr>
      <w:tblGrid>
        <w:gridCol w:w="939"/>
        <w:gridCol w:w="5052"/>
        <w:gridCol w:w="1661"/>
        <w:gridCol w:w="1980"/>
      </w:tblGrid>
      <w:tr w:rsidR="00A72A66" w:rsidRPr="009E02CC" w14:paraId="34ECBD70" w14:textId="77777777" w:rsidTr="00C25514">
        <w:trPr>
          <w:trHeight w:val="695"/>
          <w:jc w:val="center"/>
        </w:trPr>
        <w:tc>
          <w:tcPr>
            <w:tcW w:w="480" w:type="pct"/>
            <w:vAlign w:val="center"/>
          </w:tcPr>
          <w:p w14:paraId="25AAEF0E" w14:textId="0134B628" w:rsidR="00A72A66" w:rsidRPr="009E02CC" w:rsidRDefault="00A72A66" w:rsidP="00C25514">
            <w:pPr>
              <w:pStyle w:val="TableParagraph"/>
              <w:spacing w:before="60" w:after="60"/>
              <w:rPr>
                <w:b/>
                <w:sz w:val="28"/>
                <w:szCs w:val="28"/>
              </w:rPr>
            </w:pPr>
            <w:r w:rsidRPr="009E02CC">
              <w:rPr>
                <w:b/>
                <w:spacing w:val="-5"/>
                <w:sz w:val="28"/>
                <w:szCs w:val="28"/>
              </w:rPr>
              <w:t>STT</w:t>
            </w:r>
          </w:p>
        </w:tc>
        <w:tc>
          <w:tcPr>
            <w:tcW w:w="2625" w:type="pct"/>
            <w:vAlign w:val="center"/>
          </w:tcPr>
          <w:p w14:paraId="3AC90E16" w14:textId="5E46CB6C" w:rsidR="00A72A66" w:rsidRPr="009E02CC" w:rsidRDefault="00A72A66" w:rsidP="00C25514">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CAF0396" w14:textId="0717DC85" w:rsidR="00A72A66" w:rsidRPr="009E02CC" w:rsidRDefault="00A72A66" w:rsidP="00C25514">
            <w:pPr>
              <w:pStyle w:val="TableParagraph"/>
              <w:spacing w:before="60" w:after="60"/>
              <w:rPr>
                <w:b/>
                <w:sz w:val="28"/>
                <w:szCs w:val="28"/>
              </w:rPr>
            </w:pPr>
            <w:r w:rsidRPr="009E02CC">
              <w:rPr>
                <w:b/>
                <w:spacing w:val="-5"/>
                <w:sz w:val="28"/>
                <w:szCs w:val="28"/>
              </w:rPr>
              <w:t>Mã</w:t>
            </w:r>
          </w:p>
        </w:tc>
        <w:tc>
          <w:tcPr>
            <w:tcW w:w="1030" w:type="pct"/>
            <w:vAlign w:val="center"/>
          </w:tcPr>
          <w:p w14:paraId="7020C9DB" w14:textId="2191F0BB" w:rsidR="00A72A66" w:rsidRPr="009E02CC" w:rsidRDefault="00A72A66" w:rsidP="00C25514">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57C7C86" w14:textId="77777777" w:rsidTr="00C25514">
        <w:trPr>
          <w:trHeight w:val="274"/>
          <w:jc w:val="center"/>
        </w:trPr>
        <w:tc>
          <w:tcPr>
            <w:tcW w:w="480" w:type="pct"/>
            <w:vAlign w:val="center"/>
          </w:tcPr>
          <w:p w14:paraId="792C344C" w14:textId="77777777" w:rsidR="007655BC" w:rsidRPr="009E02CC" w:rsidRDefault="00B2637B" w:rsidP="00C25514">
            <w:pPr>
              <w:pStyle w:val="TableParagraph"/>
              <w:spacing w:before="60" w:after="60"/>
              <w:rPr>
                <w:i/>
                <w:sz w:val="28"/>
                <w:szCs w:val="28"/>
              </w:rPr>
            </w:pPr>
            <w:r w:rsidRPr="009E02CC">
              <w:rPr>
                <w:i/>
                <w:spacing w:val="-5"/>
                <w:sz w:val="28"/>
                <w:szCs w:val="28"/>
              </w:rPr>
              <w:t>(1)</w:t>
            </w:r>
          </w:p>
        </w:tc>
        <w:tc>
          <w:tcPr>
            <w:tcW w:w="2625" w:type="pct"/>
            <w:vAlign w:val="center"/>
          </w:tcPr>
          <w:p w14:paraId="2FDF33CF" w14:textId="77777777" w:rsidR="007655BC" w:rsidRPr="009E02CC" w:rsidRDefault="00B2637B" w:rsidP="00C25514">
            <w:pPr>
              <w:pStyle w:val="TableParagraph"/>
              <w:spacing w:before="60" w:after="60"/>
              <w:rPr>
                <w:i/>
                <w:sz w:val="28"/>
                <w:szCs w:val="28"/>
              </w:rPr>
            </w:pPr>
            <w:r w:rsidRPr="009E02CC">
              <w:rPr>
                <w:i/>
                <w:spacing w:val="-5"/>
                <w:sz w:val="28"/>
                <w:szCs w:val="28"/>
              </w:rPr>
              <w:t>(2)</w:t>
            </w:r>
          </w:p>
        </w:tc>
        <w:tc>
          <w:tcPr>
            <w:tcW w:w="865" w:type="pct"/>
            <w:vAlign w:val="center"/>
          </w:tcPr>
          <w:p w14:paraId="20D34AC4" w14:textId="77777777" w:rsidR="007655BC" w:rsidRPr="009E02CC" w:rsidRDefault="00B2637B" w:rsidP="00C25514">
            <w:pPr>
              <w:pStyle w:val="TableParagraph"/>
              <w:spacing w:before="60" w:after="60"/>
              <w:rPr>
                <w:i/>
                <w:sz w:val="28"/>
                <w:szCs w:val="28"/>
              </w:rPr>
            </w:pPr>
            <w:r w:rsidRPr="009E02CC">
              <w:rPr>
                <w:i/>
                <w:spacing w:val="-5"/>
                <w:sz w:val="28"/>
                <w:szCs w:val="28"/>
              </w:rPr>
              <w:t>(3)</w:t>
            </w:r>
          </w:p>
        </w:tc>
        <w:tc>
          <w:tcPr>
            <w:tcW w:w="1030" w:type="pct"/>
            <w:vAlign w:val="center"/>
          </w:tcPr>
          <w:p w14:paraId="64E80E61" w14:textId="77777777" w:rsidR="007655BC" w:rsidRPr="009E02CC" w:rsidRDefault="00B2637B" w:rsidP="00C25514">
            <w:pPr>
              <w:pStyle w:val="TableParagraph"/>
              <w:spacing w:before="60" w:after="60"/>
              <w:rPr>
                <w:i/>
                <w:sz w:val="28"/>
                <w:szCs w:val="28"/>
              </w:rPr>
            </w:pPr>
            <w:r w:rsidRPr="009E02CC">
              <w:rPr>
                <w:i/>
                <w:spacing w:val="-5"/>
                <w:sz w:val="28"/>
                <w:szCs w:val="28"/>
              </w:rPr>
              <w:t>(4)</w:t>
            </w:r>
          </w:p>
        </w:tc>
      </w:tr>
      <w:tr w:rsidR="007655BC" w:rsidRPr="009E02CC" w14:paraId="2C7AC24B" w14:textId="77777777" w:rsidTr="00C25514">
        <w:trPr>
          <w:trHeight w:val="340"/>
          <w:jc w:val="center"/>
        </w:trPr>
        <w:tc>
          <w:tcPr>
            <w:tcW w:w="480" w:type="pct"/>
            <w:vAlign w:val="center"/>
          </w:tcPr>
          <w:p w14:paraId="03C1FFFE" w14:textId="77777777" w:rsidR="007655BC" w:rsidRPr="009E02CC" w:rsidRDefault="00B2637B" w:rsidP="00C25514">
            <w:pPr>
              <w:pStyle w:val="TableParagraph"/>
              <w:spacing w:before="60" w:after="60"/>
              <w:rPr>
                <w:sz w:val="28"/>
                <w:szCs w:val="28"/>
              </w:rPr>
            </w:pPr>
            <w:r w:rsidRPr="009E02CC">
              <w:rPr>
                <w:spacing w:val="-2"/>
                <w:w w:val="105"/>
                <w:sz w:val="28"/>
                <w:szCs w:val="28"/>
              </w:rPr>
              <w:t>2.7.3</w:t>
            </w:r>
          </w:p>
        </w:tc>
        <w:tc>
          <w:tcPr>
            <w:tcW w:w="2625" w:type="pct"/>
            <w:vAlign w:val="center"/>
          </w:tcPr>
          <w:p w14:paraId="4486688C"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365A251" w14:textId="77777777" w:rsidR="007655BC" w:rsidRPr="009E02CC" w:rsidRDefault="00B2637B" w:rsidP="00C25514">
            <w:pPr>
              <w:pStyle w:val="TableParagraph"/>
              <w:spacing w:before="60" w:after="60"/>
              <w:rPr>
                <w:sz w:val="28"/>
                <w:szCs w:val="28"/>
              </w:rPr>
            </w:pPr>
            <w:r w:rsidRPr="009E02CC">
              <w:rPr>
                <w:spacing w:val="-5"/>
                <w:sz w:val="28"/>
                <w:szCs w:val="28"/>
              </w:rPr>
              <w:t>SCT</w:t>
            </w:r>
          </w:p>
        </w:tc>
        <w:tc>
          <w:tcPr>
            <w:tcW w:w="1030" w:type="pct"/>
            <w:vAlign w:val="center"/>
          </w:tcPr>
          <w:p w14:paraId="1D10E701"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65659B44" w14:textId="77777777" w:rsidTr="00C25514">
        <w:trPr>
          <w:trHeight w:val="340"/>
          <w:jc w:val="center"/>
        </w:trPr>
        <w:tc>
          <w:tcPr>
            <w:tcW w:w="480" w:type="pct"/>
            <w:vAlign w:val="center"/>
          </w:tcPr>
          <w:p w14:paraId="7C7C822C" w14:textId="77777777" w:rsidR="007655BC" w:rsidRPr="009E02CC" w:rsidRDefault="00B2637B" w:rsidP="00C25514">
            <w:pPr>
              <w:pStyle w:val="TableParagraph"/>
              <w:spacing w:before="60" w:after="60"/>
              <w:rPr>
                <w:sz w:val="28"/>
                <w:szCs w:val="28"/>
              </w:rPr>
            </w:pPr>
            <w:r w:rsidRPr="009E02CC">
              <w:rPr>
                <w:spacing w:val="-2"/>
                <w:w w:val="105"/>
                <w:sz w:val="28"/>
                <w:szCs w:val="28"/>
              </w:rPr>
              <w:t>2.7.4</w:t>
            </w:r>
          </w:p>
        </w:tc>
        <w:tc>
          <w:tcPr>
            <w:tcW w:w="2625" w:type="pct"/>
            <w:vAlign w:val="center"/>
          </w:tcPr>
          <w:p w14:paraId="4F9AC46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7F6D64FA" w14:textId="77777777" w:rsidR="007655BC" w:rsidRPr="009E02CC" w:rsidRDefault="00B2637B" w:rsidP="00C25514">
            <w:pPr>
              <w:pStyle w:val="TableParagraph"/>
              <w:spacing w:before="60" w:after="60"/>
              <w:rPr>
                <w:sz w:val="28"/>
                <w:szCs w:val="28"/>
              </w:rPr>
            </w:pPr>
            <w:r w:rsidRPr="009E02CC">
              <w:rPr>
                <w:spacing w:val="-5"/>
                <w:sz w:val="28"/>
                <w:szCs w:val="28"/>
              </w:rPr>
              <w:t>TMD</w:t>
            </w:r>
          </w:p>
        </w:tc>
        <w:tc>
          <w:tcPr>
            <w:tcW w:w="1030" w:type="pct"/>
            <w:vAlign w:val="center"/>
          </w:tcPr>
          <w:p w14:paraId="22C7C88D" w14:textId="77777777" w:rsidR="007655BC" w:rsidRPr="009E02CC" w:rsidRDefault="00B2637B" w:rsidP="00C25514">
            <w:pPr>
              <w:pStyle w:val="TableParagraph"/>
              <w:spacing w:before="60" w:after="60"/>
              <w:jc w:val="right"/>
              <w:rPr>
                <w:sz w:val="28"/>
                <w:szCs w:val="28"/>
              </w:rPr>
            </w:pPr>
            <w:r w:rsidRPr="009E02CC">
              <w:rPr>
                <w:spacing w:val="-2"/>
                <w:sz w:val="28"/>
                <w:szCs w:val="28"/>
              </w:rPr>
              <w:t>57,37</w:t>
            </w:r>
          </w:p>
        </w:tc>
      </w:tr>
      <w:tr w:rsidR="007655BC" w:rsidRPr="009E02CC" w14:paraId="5B887C8C" w14:textId="77777777" w:rsidTr="00C25514">
        <w:trPr>
          <w:trHeight w:val="340"/>
          <w:jc w:val="center"/>
        </w:trPr>
        <w:tc>
          <w:tcPr>
            <w:tcW w:w="480" w:type="pct"/>
            <w:vAlign w:val="center"/>
          </w:tcPr>
          <w:p w14:paraId="06027BF0" w14:textId="77777777" w:rsidR="007655BC" w:rsidRPr="009E02CC" w:rsidRDefault="00B2637B" w:rsidP="00C25514">
            <w:pPr>
              <w:pStyle w:val="TableParagraph"/>
              <w:spacing w:before="60" w:after="60"/>
              <w:rPr>
                <w:sz w:val="28"/>
                <w:szCs w:val="28"/>
              </w:rPr>
            </w:pPr>
            <w:r w:rsidRPr="009E02CC">
              <w:rPr>
                <w:spacing w:val="-2"/>
                <w:w w:val="105"/>
                <w:sz w:val="28"/>
                <w:szCs w:val="28"/>
              </w:rPr>
              <w:t>2.7.5</w:t>
            </w:r>
          </w:p>
        </w:tc>
        <w:tc>
          <w:tcPr>
            <w:tcW w:w="2625" w:type="pct"/>
            <w:vAlign w:val="center"/>
          </w:tcPr>
          <w:p w14:paraId="28595FC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7BD55D4" w14:textId="77777777" w:rsidR="007655BC" w:rsidRPr="009E02CC" w:rsidRDefault="00B2637B" w:rsidP="00C25514">
            <w:pPr>
              <w:pStyle w:val="TableParagraph"/>
              <w:spacing w:before="60" w:after="60"/>
              <w:rPr>
                <w:sz w:val="28"/>
                <w:szCs w:val="28"/>
              </w:rPr>
            </w:pPr>
            <w:r w:rsidRPr="009E02CC">
              <w:rPr>
                <w:spacing w:val="-5"/>
                <w:sz w:val="28"/>
                <w:szCs w:val="28"/>
              </w:rPr>
              <w:t>SKC</w:t>
            </w:r>
          </w:p>
        </w:tc>
        <w:tc>
          <w:tcPr>
            <w:tcW w:w="1030" w:type="pct"/>
            <w:vAlign w:val="center"/>
          </w:tcPr>
          <w:p w14:paraId="05926063" w14:textId="77777777" w:rsidR="007655BC" w:rsidRPr="009E02CC" w:rsidRDefault="00B2637B" w:rsidP="00C25514">
            <w:pPr>
              <w:pStyle w:val="TableParagraph"/>
              <w:spacing w:before="60" w:after="60"/>
              <w:jc w:val="right"/>
              <w:rPr>
                <w:sz w:val="28"/>
                <w:szCs w:val="28"/>
              </w:rPr>
            </w:pPr>
            <w:r w:rsidRPr="009E02CC">
              <w:rPr>
                <w:spacing w:val="-2"/>
                <w:sz w:val="28"/>
                <w:szCs w:val="28"/>
              </w:rPr>
              <w:t>221,09</w:t>
            </w:r>
          </w:p>
        </w:tc>
      </w:tr>
      <w:tr w:rsidR="007655BC" w:rsidRPr="009E02CC" w14:paraId="41BF33C3" w14:textId="77777777" w:rsidTr="00C25514">
        <w:trPr>
          <w:trHeight w:val="340"/>
          <w:jc w:val="center"/>
        </w:trPr>
        <w:tc>
          <w:tcPr>
            <w:tcW w:w="480" w:type="pct"/>
            <w:vAlign w:val="center"/>
          </w:tcPr>
          <w:p w14:paraId="1E1EE4BF" w14:textId="77777777" w:rsidR="007655BC" w:rsidRPr="009E02CC" w:rsidRDefault="00B2637B" w:rsidP="00C25514">
            <w:pPr>
              <w:pStyle w:val="TableParagraph"/>
              <w:spacing w:before="60" w:after="60"/>
              <w:rPr>
                <w:sz w:val="28"/>
                <w:szCs w:val="28"/>
              </w:rPr>
            </w:pPr>
            <w:r w:rsidRPr="009E02CC">
              <w:rPr>
                <w:spacing w:val="-2"/>
                <w:w w:val="105"/>
                <w:sz w:val="28"/>
                <w:szCs w:val="28"/>
              </w:rPr>
              <w:t>2.7.6</w:t>
            </w:r>
          </w:p>
        </w:tc>
        <w:tc>
          <w:tcPr>
            <w:tcW w:w="2625" w:type="pct"/>
            <w:vAlign w:val="center"/>
          </w:tcPr>
          <w:p w14:paraId="223A3DB8"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2F5E7684" w14:textId="77777777" w:rsidR="007655BC" w:rsidRPr="009E02CC" w:rsidRDefault="00B2637B" w:rsidP="00C25514">
            <w:pPr>
              <w:pStyle w:val="TableParagraph"/>
              <w:spacing w:before="60" w:after="60"/>
              <w:rPr>
                <w:sz w:val="28"/>
                <w:szCs w:val="28"/>
              </w:rPr>
            </w:pPr>
            <w:r w:rsidRPr="009E02CC">
              <w:rPr>
                <w:spacing w:val="-5"/>
                <w:sz w:val="28"/>
                <w:szCs w:val="28"/>
              </w:rPr>
              <w:t>SKS</w:t>
            </w:r>
          </w:p>
        </w:tc>
        <w:tc>
          <w:tcPr>
            <w:tcW w:w="1030" w:type="pct"/>
            <w:vAlign w:val="center"/>
          </w:tcPr>
          <w:p w14:paraId="55F5620B" w14:textId="77777777" w:rsidR="007655BC" w:rsidRPr="009E02CC" w:rsidRDefault="00B2637B" w:rsidP="00C25514">
            <w:pPr>
              <w:pStyle w:val="TableParagraph"/>
              <w:spacing w:before="60" w:after="60"/>
              <w:jc w:val="right"/>
              <w:rPr>
                <w:sz w:val="28"/>
                <w:szCs w:val="28"/>
              </w:rPr>
            </w:pPr>
            <w:r w:rsidRPr="009E02CC">
              <w:rPr>
                <w:spacing w:val="-2"/>
                <w:sz w:val="28"/>
                <w:szCs w:val="28"/>
              </w:rPr>
              <w:t>533,42</w:t>
            </w:r>
          </w:p>
        </w:tc>
      </w:tr>
      <w:tr w:rsidR="007655BC" w:rsidRPr="009E02CC" w14:paraId="51EA75C0" w14:textId="77777777" w:rsidTr="00C25514">
        <w:trPr>
          <w:trHeight w:val="340"/>
          <w:jc w:val="center"/>
        </w:trPr>
        <w:tc>
          <w:tcPr>
            <w:tcW w:w="480" w:type="pct"/>
            <w:vAlign w:val="center"/>
          </w:tcPr>
          <w:p w14:paraId="5F318BAA" w14:textId="77777777" w:rsidR="007655BC" w:rsidRPr="009E02CC" w:rsidRDefault="00B2637B" w:rsidP="00C25514">
            <w:pPr>
              <w:pStyle w:val="TableParagraph"/>
              <w:spacing w:before="60" w:after="60"/>
              <w:rPr>
                <w:b/>
                <w:sz w:val="28"/>
                <w:szCs w:val="28"/>
              </w:rPr>
            </w:pPr>
            <w:r w:rsidRPr="009E02CC">
              <w:rPr>
                <w:b/>
                <w:spacing w:val="-5"/>
                <w:w w:val="105"/>
                <w:sz w:val="28"/>
                <w:szCs w:val="28"/>
              </w:rPr>
              <w:t>2.8</w:t>
            </w:r>
          </w:p>
        </w:tc>
        <w:tc>
          <w:tcPr>
            <w:tcW w:w="2625" w:type="pct"/>
            <w:vAlign w:val="center"/>
          </w:tcPr>
          <w:p w14:paraId="0AC7F212"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339E52F0" w14:textId="77777777" w:rsidR="007655BC" w:rsidRPr="009E02CC" w:rsidRDefault="00B2637B" w:rsidP="00C25514">
            <w:pPr>
              <w:pStyle w:val="TableParagraph"/>
              <w:spacing w:before="60" w:after="60"/>
              <w:rPr>
                <w:b/>
                <w:sz w:val="28"/>
                <w:szCs w:val="28"/>
              </w:rPr>
            </w:pPr>
            <w:r w:rsidRPr="009E02CC">
              <w:rPr>
                <w:b/>
                <w:spacing w:val="-5"/>
                <w:sz w:val="28"/>
                <w:szCs w:val="28"/>
              </w:rPr>
              <w:t>CCC</w:t>
            </w:r>
          </w:p>
        </w:tc>
        <w:tc>
          <w:tcPr>
            <w:tcW w:w="1030" w:type="pct"/>
            <w:vAlign w:val="center"/>
          </w:tcPr>
          <w:p w14:paraId="5BE09614" w14:textId="77777777" w:rsidR="007655BC" w:rsidRPr="009E02CC" w:rsidRDefault="00B2637B" w:rsidP="00C25514">
            <w:pPr>
              <w:pStyle w:val="TableParagraph"/>
              <w:spacing w:before="60" w:after="60"/>
              <w:jc w:val="right"/>
              <w:rPr>
                <w:b/>
                <w:sz w:val="28"/>
                <w:szCs w:val="28"/>
              </w:rPr>
            </w:pPr>
            <w:r w:rsidRPr="009E02CC">
              <w:rPr>
                <w:b/>
                <w:spacing w:val="-2"/>
                <w:sz w:val="28"/>
                <w:szCs w:val="28"/>
              </w:rPr>
              <w:t>621,58</w:t>
            </w:r>
          </w:p>
        </w:tc>
      </w:tr>
      <w:tr w:rsidR="007655BC" w:rsidRPr="009E02CC" w14:paraId="060151BD" w14:textId="77777777" w:rsidTr="00C25514">
        <w:trPr>
          <w:trHeight w:val="340"/>
          <w:jc w:val="center"/>
        </w:trPr>
        <w:tc>
          <w:tcPr>
            <w:tcW w:w="480" w:type="pct"/>
            <w:vAlign w:val="center"/>
          </w:tcPr>
          <w:p w14:paraId="2AB42396" w14:textId="77777777" w:rsidR="007655BC" w:rsidRPr="009E02CC" w:rsidRDefault="00B2637B" w:rsidP="00C25514">
            <w:pPr>
              <w:pStyle w:val="TableParagraph"/>
              <w:spacing w:before="60" w:after="60"/>
              <w:rPr>
                <w:sz w:val="28"/>
                <w:szCs w:val="28"/>
              </w:rPr>
            </w:pPr>
            <w:r w:rsidRPr="009E02CC">
              <w:rPr>
                <w:spacing w:val="-2"/>
                <w:w w:val="105"/>
                <w:sz w:val="28"/>
                <w:szCs w:val="28"/>
              </w:rPr>
              <w:t>2.8.1</w:t>
            </w:r>
          </w:p>
        </w:tc>
        <w:tc>
          <w:tcPr>
            <w:tcW w:w="2625" w:type="pct"/>
            <w:vAlign w:val="center"/>
          </w:tcPr>
          <w:p w14:paraId="5BC60D5A"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7FB2A0F" w14:textId="77777777" w:rsidR="007655BC" w:rsidRPr="009E02CC" w:rsidRDefault="00B2637B" w:rsidP="00C25514">
            <w:pPr>
              <w:pStyle w:val="TableParagraph"/>
              <w:spacing w:before="60" w:after="60"/>
              <w:rPr>
                <w:sz w:val="28"/>
                <w:szCs w:val="28"/>
              </w:rPr>
            </w:pPr>
            <w:r w:rsidRPr="009E02CC">
              <w:rPr>
                <w:spacing w:val="-5"/>
                <w:sz w:val="28"/>
                <w:szCs w:val="28"/>
              </w:rPr>
              <w:t>DGT</w:t>
            </w:r>
          </w:p>
        </w:tc>
        <w:tc>
          <w:tcPr>
            <w:tcW w:w="1030" w:type="pct"/>
            <w:vAlign w:val="center"/>
          </w:tcPr>
          <w:p w14:paraId="59895EA9" w14:textId="77777777" w:rsidR="007655BC" w:rsidRPr="009E02CC" w:rsidRDefault="00B2637B" w:rsidP="00C25514">
            <w:pPr>
              <w:pStyle w:val="TableParagraph"/>
              <w:spacing w:before="60" w:after="60"/>
              <w:jc w:val="right"/>
              <w:rPr>
                <w:sz w:val="28"/>
                <w:szCs w:val="28"/>
              </w:rPr>
            </w:pPr>
            <w:r w:rsidRPr="009E02CC">
              <w:rPr>
                <w:spacing w:val="-2"/>
                <w:sz w:val="28"/>
                <w:szCs w:val="28"/>
              </w:rPr>
              <w:t>454,64</w:t>
            </w:r>
          </w:p>
        </w:tc>
      </w:tr>
      <w:tr w:rsidR="007655BC" w:rsidRPr="009E02CC" w14:paraId="7AC7434F" w14:textId="77777777" w:rsidTr="00C25514">
        <w:trPr>
          <w:trHeight w:val="340"/>
          <w:jc w:val="center"/>
        </w:trPr>
        <w:tc>
          <w:tcPr>
            <w:tcW w:w="480" w:type="pct"/>
            <w:vAlign w:val="center"/>
          </w:tcPr>
          <w:p w14:paraId="7BA9790D" w14:textId="77777777" w:rsidR="007655BC" w:rsidRPr="009E02CC" w:rsidRDefault="00B2637B" w:rsidP="00C25514">
            <w:pPr>
              <w:pStyle w:val="TableParagraph"/>
              <w:spacing w:before="60" w:after="60"/>
              <w:rPr>
                <w:sz w:val="28"/>
                <w:szCs w:val="28"/>
              </w:rPr>
            </w:pPr>
            <w:r w:rsidRPr="009E02CC">
              <w:rPr>
                <w:spacing w:val="-2"/>
                <w:w w:val="105"/>
                <w:sz w:val="28"/>
                <w:szCs w:val="28"/>
              </w:rPr>
              <w:t>2.8.2</w:t>
            </w:r>
          </w:p>
        </w:tc>
        <w:tc>
          <w:tcPr>
            <w:tcW w:w="2625" w:type="pct"/>
            <w:vAlign w:val="center"/>
          </w:tcPr>
          <w:p w14:paraId="2F95ED2C"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5B877CB" w14:textId="77777777" w:rsidR="007655BC" w:rsidRPr="009E02CC" w:rsidRDefault="00B2637B" w:rsidP="00C25514">
            <w:pPr>
              <w:pStyle w:val="TableParagraph"/>
              <w:spacing w:before="60" w:after="60"/>
              <w:rPr>
                <w:sz w:val="28"/>
                <w:szCs w:val="28"/>
              </w:rPr>
            </w:pPr>
            <w:r w:rsidRPr="009E02CC">
              <w:rPr>
                <w:spacing w:val="-5"/>
                <w:sz w:val="28"/>
                <w:szCs w:val="28"/>
              </w:rPr>
              <w:t>DTL</w:t>
            </w:r>
          </w:p>
        </w:tc>
        <w:tc>
          <w:tcPr>
            <w:tcW w:w="1030" w:type="pct"/>
            <w:vAlign w:val="center"/>
          </w:tcPr>
          <w:p w14:paraId="30D8732D" w14:textId="77777777" w:rsidR="007655BC" w:rsidRPr="009E02CC" w:rsidRDefault="00B2637B" w:rsidP="00C25514">
            <w:pPr>
              <w:pStyle w:val="TableParagraph"/>
              <w:spacing w:before="60" w:after="60"/>
              <w:jc w:val="right"/>
              <w:rPr>
                <w:sz w:val="28"/>
                <w:szCs w:val="28"/>
              </w:rPr>
            </w:pPr>
            <w:r w:rsidRPr="009E02CC">
              <w:rPr>
                <w:spacing w:val="-2"/>
                <w:sz w:val="28"/>
                <w:szCs w:val="28"/>
              </w:rPr>
              <w:t>25,60</w:t>
            </w:r>
          </w:p>
        </w:tc>
      </w:tr>
      <w:tr w:rsidR="007655BC" w:rsidRPr="009E02CC" w14:paraId="2675BBA7" w14:textId="77777777" w:rsidTr="00C25514">
        <w:trPr>
          <w:trHeight w:val="340"/>
          <w:jc w:val="center"/>
        </w:trPr>
        <w:tc>
          <w:tcPr>
            <w:tcW w:w="480" w:type="pct"/>
            <w:vAlign w:val="center"/>
          </w:tcPr>
          <w:p w14:paraId="496E3638" w14:textId="77777777" w:rsidR="007655BC" w:rsidRPr="009E02CC" w:rsidRDefault="00B2637B" w:rsidP="00C25514">
            <w:pPr>
              <w:pStyle w:val="TableParagraph"/>
              <w:spacing w:before="60" w:after="60"/>
              <w:rPr>
                <w:sz w:val="28"/>
                <w:szCs w:val="28"/>
              </w:rPr>
            </w:pPr>
            <w:r w:rsidRPr="009E02CC">
              <w:rPr>
                <w:spacing w:val="-2"/>
                <w:w w:val="105"/>
                <w:sz w:val="28"/>
                <w:szCs w:val="28"/>
              </w:rPr>
              <w:t>2.8.3</w:t>
            </w:r>
          </w:p>
        </w:tc>
        <w:tc>
          <w:tcPr>
            <w:tcW w:w="2625" w:type="pct"/>
            <w:vAlign w:val="center"/>
          </w:tcPr>
          <w:p w14:paraId="2422DA6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820CBD9" w14:textId="77777777" w:rsidR="007655BC" w:rsidRPr="009E02CC" w:rsidRDefault="00B2637B" w:rsidP="00C25514">
            <w:pPr>
              <w:pStyle w:val="TableParagraph"/>
              <w:spacing w:before="60" w:after="60"/>
              <w:rPr>
                <w:sz w:val="28"/>
                <w:szCs w:val="28"/>
              </w:rPr>
            </w:pPr>
            <w:r w:rsidRPr="009E02CC">
              <w:rPr>
                <w:spacing w:val="-5"/>
                <w:sz w:val="28"/>
                <w:szCs w:val="28"/>
              </w:rPr>
              <w:t>DCT</w:t>
            </w:r>
          </w:p>
        </w:tc>
        <w:tc>
          <w:tcPr>
            <w:tcW w:w="1030" w:type="pct"/>
            <w:vAlign w:val="center"/>
          </w:tcPr>
          <w:p w14:paraId="4D393366" w14:textId="77777777" w:rsidR="007655BC" w:rsidRPr="009E02CC" w:rsidRDefault="00B2637B" w:rsidP="00C25514">
            <w:pPr>
              <w:pStyle w:val="TableParagraph"/>
              <w:spacing w:before="60" w:after="60"/>
              <w:jc w:val="right"/>
              <w:rPr>
                <w:sz w:val="28"/>
                <w:szCs w:val="28"/>
              </w:rPr>
            </w:pPr>
            <w:r w:rsidRPr="009E02CC">
              <w:rPr>
                <w:spacing w:val="-2"/>
                <w:sz w:val="28"/>
                <w:szCs w:val="28"/>
              </w:rPr>
              <w:t>29,44</w:t>
            </w:r>
          </w:p>
        </w:tc>
      </w:tr>
      <w:tr w:rsidR="007655BC" w:rsidRPr="009E02CC" w14:paraId="06605AD7" w14:textId="77777777" w:rsidTr="00C25514">
        <w:trPr>
          <w:trHeight w:val="340"/>
          <w:jc w:val="center"/>
        </w:trPr>
        <w:tc>
          <w:tcPr>
            <w:tcW w:w="480" w:type="pct"/>
            <w:vAlign w:val="center"/>
          </w:tcPr>
          <w:p w14:paraId="0DACC937" w14:textId="77777777" w:rsidR="007655BC" w:rsidRPr="009E02CC" w:rsidRDefault="00B2637B" w:rsidP="00C25514">
            <w:pPr>
              <w:pStyle w:val="TableParagraph"/>
              <w:spacing w:before="60" w:after="60"/>
              <w:rPr>
                <w:sz w:val="28"/>
                <w:szCs w:val="28"/>
              </w:rPr>
            </w:pPr>
            <w:r w:rsidRPr="009E02CC">
              <w:rPr>
                <w:spacing w:val="-2"/>
                <w:w w:val="105"/>
                <w:sz w:val="28"/>
                <w:szCs w:val="28"/>
              </w:rPr>
              <w:t>2.8.4</w:t>
            </w:r>
          </w:p>
        </w:tc>
        <w:tc>
          <w:tcPr>
            <w:tcW w:w="2625" w:type="pct"/>
            <w:vAlign w:val="center"/>
          </w:tcPr>
          <w:p w14:paraId="38B00AC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499B521" w14:textId="77777777" w:rsidR="007655BC" w:rsidRPr="009E02CC" w:rsidRDefault="00B2637B" w:rsidP="00C25514">
            <w:pPr>
              <w:pStyle w:val="TableParagraph"/>
              <w:spacing w:before="60" w:after="60"/>
              <w:rPr>
                <w:sz w:val="28"/>
                <w:szCs w:val="28"/>
              </w:rPr>
            </w:pPr>
            <w:r w:rsidRPr="009E02CC">
              <w:rPr>
                <w:spacing w:val="-5"/>
                <w:sz w:val="28"/>
                <w:szCs w:val="28"/>
              </w:rPr>
              <w:t>DPC</w:t>
            </w:r>
          </w:p>
        </w:tc>
        <w:tc>
          <w:tcPr>
            <w:tcW w:w="1030" w:type="pct"/>
            <w:vAlign w:val="center"/>
          </w:tcPr>
          <w:p w14:paraId="27C6881C" w14:textId="77777777" w:rsidR="007655BC" w:rsidRPr="009E02CC" w:rsidRDefault="00B2637B" w:rsidP="00C25514">
            <w:pPr>
              <w:pStyle w:val="TableParagraph"/>
              <w:spacing w:before="60" w:after="60"/>
              <w:jc w:val="right"/>
              <w:rPr>
                <w:sz w:val="28"/>
                <w:szCs w:val="28"/>
              </w:rPr>
            </w:pPr>
            <w:r w:rsidRPr="009E02CC">
              <w:rPr>
                <w:spacing w:val="-2"/>
                <w:sz w:val="28"/>
                <w:szCs w:val="28"/>
              </w:rPr>
              <w:t>36,00</w:t>
            </w:r>
          </w:p>
        </w:tc>
      </w:tr>
      <w:tr w:rsidR="007655BC" w:rsidRPr="009E02CC" w14:paraId="47D398A4" w14:textId="77777777" w:rsidTr="00C25514">
        <w:trPr>
          <w:trHeight w:val="340"/>
          <w:jc w:val="center"/>
        </w:trPr>
        <w:tc>
          <w:tcPr>
            <w:tcW w:w="480" w:type="pct"/>
            <w:vAlign w:val="center"/>
          </w:tcPr>
          <w:p w14:paraId="39899437" w14:textId="77777777" w:rsidR="007655BC" w:rsidRPr="009E02CC" w:rsidRDefault="00B2637B" w:rsidP="00C25514">
            <w:pPr>
              <w:pStyle w:val="TableParagraph"/>
              <w:spacing w:before="60" w:after="60"/>
              <w:rPr>
                <w:sz w:val="28"/>
                <w:szCs w:val="28"/>
              </w:rPr>
            </w:pPr>
            <w:r w:rsidRPr="009E02CC">
              <w:rPr>
                <w:spacing w:val="-2"/>
                <w:w w:val="105"/>
                <w:sz w:val="28"/>
                <w:szCs w:val="28"/>
              </w:rPr>
              <w:t>2.8.5</w:t>
            </w:r>
          </w:p>
        </w:tc>
        <w:tc>
          <w:tcPr>
            <w:tcW w:w="2625" w:type="pct"/>
            <w:vAlign w:val="center"/>
          </w:tcPr>
          <w:p w14:paraId="6E07DEF7"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F019388" w14:textId="77777777" w:rsidR="007655BC" w:rsidRPr="009E02CC" w:rsidRDefault="00B2637B" w:rsidP="00C25514">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A858E2A" w14:textId="77777777" w:rsidR="007655BC" w:rsidRPr="009E02CC" w:rsidRDefault="00B2637B" w:rsidP="00C25514">
            <w:pPr>
              <w:pStyle w:val="TableParagraph"/>
              <w:spacing w:before="60" w:after="60"/>
              <w:rPr>
                <w:sz w:val="28"/>
                <w:szCs w:val="28"/>
              </w:rPr>
            </w:pPr>
            <w:r w:rsidRPr="009E02CC">
              <w:rPr>
                <w:spacing w:val="-5"/>
                <w:sz w:val="28"/>
                <w:szCs w:val="28"/>
              </w:rPr>
              <w:t>DDD</w:t>
            </w:r>
          </w:p>
        </w:tc>
        <w:tc>
          <w:tcPr>
            <w:tcW w:w="1030" w:type="pct"/>
            <w:vAlign w:val="center"/>
          </w:tcPr>
          <w:p w14:paraId="30ABBF38"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60EE630" w14:textId="77777777" w:rsidTr="00C25514">
        <w:trPr>
          <w:trHeight w:val="340"/>
          <w:jc w:val="center"/>
        </w:trPr>
        <w:tc>
          <w:tcPr>
            <w:tcW w:w="480" w:type="pct"/>
            <w:vAlign w:val="center"/>
          </w:tcPr>
          <w:p w14:paraId="1B93A87E" w14:textId="77777777" w:rsidR="007655BC" w:rsidRPr="009E02CC" w:rsidRDefault="00B2637B" w:rsidP="00C25514">
            <w:pPr>
              <w:pStyle w:val="TableParagraph"/>
              <w:spacing w:before="60" w:after="60"/>
              <w:rPr>
                <w:sz w:val="28"/>
                <w:szCs w:val="28"/>
              </w:rPr>
            </w:pPr>
            <w:r w:rsidRPr="009E02CC">
              <w:rPr>
                <w:spacing w:val="-2"/>
                <w:w w:val="105"/>
                <w:sz w:val="28"/>
                <w:szCs w:val="28"/>
              </w:rPr>
              <w:t>2.8.6</w:t>
            </w:r>
          </w:p>
        </w:tc>
        <w:tc>
          <w:tcPr>
            <w:tcW w:w="2625" w:type="pct"/>
            <w:vAlign w:val="center"/>
          </w:tcPr>
          <w:p w14:paraId="0AB3A63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28FD6268" w14:textId="77777777" w:rsidR="007655BC" w:rsidRPr="009E02CC" w:rsidRDefault="00B2637B" w:rsidP="00C25514">
            <w:pPr>
              <w:pStyle w:val="TableParagraph"/>
              <w:spacing w:before="60" w:after="60"/>
              <w:rPr>
                <w:sz w:val="28"/>
                <w:szCs w:val="28"/>
              </w:rPr>
            </w:pPr>
            <w:r w:rsidRPr="009E02CC">
              <w:rPr>
                <w:spacing w:val="-5"/>
                <w:sz w:val="28"/>
                <w:szCs w:val="28"/>
              </w:rPr>
              <w:t>DRA</w:t>
            </w:r>
          </w:p>
        </w:tc>
        <w:tc>
          <w:tcPr>
            <w:tcW w:w="1030" w:type="pct"/>
            <w:vAlign w:val="center"/>
          </w:tcPr>
          <w:p w14:paraId="1BB4E702" w14:textId="77777777" w:rsidR="007655BC" w:rsidRPr="009E02CC" w:rsidRDefault="00B2637B" w:rsidP="00C25514">
            <w:pPr>
              <w:pStyle w:val="TableParagraph"/>
              <w:spacing w:before="60" w:after="60"/>
              <w:jc w:val="right"/>
              <w:rPr>
                <w:sz w:val="28"/>
                <w:szCs w:val="28"/>
              </w:rPr>
            </w:pPr>
            <w:r w:rsidRPr="009E02CC">
              <w:rPr>
                <w:spacing w:val="-4"/>
                <w:sz w:val="28"/>
                <w:szCs w:val="28"/>
              </w:rPr>
              <w:t>8,90</w:t>
            </w:r>
          </w:p>
        </w:tc>
      </w:tr>
      <w:tr w:rsidR="007655BC" w:rsidRPr="009E02CC" w14:paraId="0C7A616B" w14:textId="77777777" w:rsidTr="00C25514">
        <w:trPr>
          <w:trHeight w:val="340"/>
          <w:jc w:val="center"/>
        </w:trPr>
        <w:tc>
          <w:tcPr>
            <w:tcW w:w="480" w:type="pct"/>
            <w:vAlign w:val="center"/>
          </w:tcPr>
          <w:p w14:paraId="04A1643B" w14:textId="77777777" w:rsidR="007655BC" w:rsidRPr="009E02CC" w:rsidRDefault="00B2637B" w:rsidP="00C25514">
            <w:pPr>
              <w:pStyle w:val="TableParagraph"/>
              <w:spacing w:before="60" w:after="60"/>
              <w:rPr>
                <w:sz w:val="28"/>
                <w:szCs w:val="28"/>
              </w:rPr>
            </w:pPr>
            <w:r w:rsidRPr="009E02CC">
              <w:rPr>
                <w:spacing w:val="-2"/>
                <w:w w:val="105"/>
                <w:sz w:val="28"/>
                <w:szCs w:val="28"/>
              </w:rPr>
              <w:t>2.8.7</w:t>
            </w:r>
          </w:p>
        </w:tc>
        <w:tc>
          <w:tcPr>
            <w:tcW w:w="2625" w:type="pct"/>
            <w:vAlign w:val="center"/>
          </w:tcPr>
          <w:p w14:paraId="3E8EE607"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0B1B7609" w14:textId="77777777" w:rsidR="007655BC" w:rsidRPr="009E02CC" w:rsidRDefault="00B2637B" w:rsidP="00C25514">
            <w:pPr>
              <w:pStyle w:val="TableParagraph"/>
              <w:spacing w:before="60" w:after="60"/>
              <w:rPr>
                <w:sz w:val="28"/>
                <w:szCs w:val="28"/>
              </w:rPr>
            </w:pPr>
            <w:r w:rsidRPr="009E02CC">
              <w:rPr>
                <w:spacing w:val="-5"/>
                <w:sz w:val="28"/>
                <w:szCs w:val="28"/>
              </w:rPr>
              <w:t>DNL</w:t>
            </w:r>
          </w:p>
        </w:tc>
        <w:tc>
          <w:tcPr>
            <w:tcW w:w="1030" w:type="pct"/>
            <w:vAlign w:val="center"/>
          </w:tcPr>
          <w:p w14:paraId="378BE26E" w14:textId="77777777" w:rsidR="007655BC" w:rsidRPr="009E02CC" w:rsidRDefault="00B2637B" w:rsidP="00C25514">
            <w:pPr>
              <w:pStyle w:val="TableParagraph"/>
              <w:spacing w:before="60" w:after="60"/>
              <w:jc w:val="right"/>
              <w:rPr>
                <w:sz w:val="28"/>
                <w:szCs w:val="28"/>
              </w:rPr>
            </w:pPr>
            <w:r w:rsidRPr="009E02CC">
              <w:rPr>
                <w:spacing w:val="-2"/>
                <w:sz w:val="28"/>
                <w:szCs w:val="28"/>
              </w:rPr>
              <w:t>37,49</w:t>
            </w:r>
          </w:p>
        </w:tc>
      </w:tr>
      <w:tr w:rsidR="007655BC" w:rsidRPr="009E02CC" w14:paraId="008F659D" w14:textId="77777777" w:rsidTr="00C25514">
        <w:trPr>
          <w:trHeight w:val="340"/>
          <w:jc w:val="center"/>
        </w:trPr>
        <w:tc>
          <w:tcPr>
            <w:tcW w:w="480" w:type="pct"/>
            <w:vAlign w:val="center"/>
          </w:tcPr>
          <w:p w14:paraId="4DF7F5F9" w14:textId="77777777" w:rsidR="007655BC" w:rsidRPr="009E02CC" w:rsidRDefault="00B2637B" w:rsidP="00C25514">
            <w:pPr>
              <w:pStyle w:val="TableParagraph"/>
              <w:spacing w:before="60" w:after="60"/>
              <w:rPr>
                <w:sz w:val="28"/>
                <w:szCs w:val="28"/>
              </w:rPr>
            </w:pPr>
            <w:r w:rsidRPr="009E02CC">
              <w:rPr>
                <w:spacing w:val="-2"/>
                <w:w w:val="105"/>
                <w:sz w:val="28"/>
                <w:szCs w:val="28"/>
              </w:rPr>
              <w:t>2.8.8</w:t>
            </w:r>
          </w:p>
        </w:tc>
        <w:tc>
          <w:tcPr>
            <w:tcW w:w="2625" w:type="pct"/>
            <w:vAlign w:val="center"/>
          </w:tcPr>
          <w:p w14:paraId="3CA442D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4A46BAD" w14:textId="77777777" w:rsidR="007655BC" w:rsidRPr="009E02CC" w:rsidRDefault="00B2637B" w:rsidP="00C25514">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32C38937" w14:textId="77777777" w:rsidR="007655BC" w:rsidRPr="009E02CC" w:rsidRDefault="00B2637B" w:rsidP="00C25514">
            <w:pPr>
              <w:pStyle w:val="TableParagraph"/>
              <w:spacing w:before="60" w:after="60"/>
              <w:rPr>
                <w:sz w:val="28"/>
                <w:szCs w:val="28"/>
              </w:rPr>
            </w:pPr>
            <w:r w:rsidRPr="009E02CC">
              <w:rPr>
                <w:spacing w:val="-5"/>
                <w:sz w:val="28"/>
                <w:szCs w:val="28"/>
              </w:rPr>
              <w:lastRenderedPageBreak/>
              <w:t>DBV</w:t>
            </w:r>
          </w:p>
        </w:tc>
        <w:tc>
          <w:tcPr>
            <w:tcW w:w="1030" w:type="pct"/>
            <w:vAlign w:val="center"/>
          </w:tcPr>
          <w:p w14:paraId="1273D3C2" w14:textId="77777777" w:rsidR="007655BC" w:rsidRPr="009E02CC" w:rsidRDefault="00B2637B" w:rsidP="00C25514">
            <w:pPr>
              <w:pStyle w:val="TableParagraph"/>
              <w:spacing w:before="60" w:after="60"/>
              <w:jc w:val="right"/>
              <w:rPr>
                <w:sz w:val="28"/>
                <w:szCs w:val="28"/>
              </w:rPr>
            </w:pPr>
            <w:r w:rsidRPr="009E02CC">
              <w:rPr>
                <w:spacing w:val="-4"/>
                <w:sz w:val="28"/>
                <w:szCs w:val="28"/>
              </w:rPr>
              <w:t>0,24</w:t>
            </w:r>
          </w:p>
        </w:tc>
      </w:tr>
      <w:tr w:rsidR="007655BC" w:rsidRPr="009E02CC" w14:paraId="2011EFC9" w14:textId="77777777" w:rsidTr="00C25514">
        <w:trPr>
          <w:trHeight w:val="340"/>
          <w:jc w:val="center"/>
        </w:trPr>
        <w:tc>
          <w:tcPr>
            <w:tcW w:w="480" w:type="pct"/>
            <w:vAlign w:val="center"/>
          </w:tcPr>
          <w:p w14:paraId="1839EAFD" w14:textId="77777777" w:rsidR="007655BC" w:rsidRPr="009E02CC" w:rsidRDefault="00B2637B" w:rsidP="00C25514">
            <w:pPr>
              <w:pStyle w:val="TableParagraph"/>
              <w:spacing w:before="60" w:after="60"/>
              <w:rPr>
                <w:sz w:val="28"/>
                <w:szCs w:val="28"/>
              </w:rPr>
            </w:pPr>
            <w:r w:rsidRPr="009E02CC">
              <w:rPr>
                <w:spacing w:val="-2"/>
                <w:w w:val="105"/>
                <w:sz w:val="28"/>
                <w:szCs w:val="28"/>
              </w:rPr>
              <w:t>2.8.9</w:t>
            </w:r>
          </w:p>
        </w:tc>
        <w:tc>
          <w:tcPr>
            <w:tcW w:w="2625" w:type="pct"/>
            <w:vAlign w:val="center"/>
          </w:tcPr>
          <w:p w14:paraId="00F8B32C"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FFE53FF" w14:textId="77777777" w:rsidR="007655BC" w:rsidRPr="009E02CC" w:rsidRDefault="00B2637B" w:rsidP="00C25514">
            <w:pPr>
              <w:pStyle w:val="TableParagraph"/>
              <w:spacing w:before="60" w:after="60"/>
              <w:rPr>
                <w:sz w:val="28"/>
                <w:szCs w:val="28"/>
              </w:rPr>
            </w:pPr>
            <w:r w:rsidRPr="009E02CC">
              <w:rPr>
                <w:spacing w:val="-5"/>
                <w:sz w:val="28"/>
                <w:szCs w:val="28"/>
              </w:rPr>
              <w:t>DCH</w:t>
            </w:r>
          </w:p>
        </w:tc>
        <w:tc>
          <w:tcPr>
            <w:tcW w:w="1030" w:type="pct"/>
            <w:vAlign w:val="center"/>
          </w:tcPr>
          <w:p w14:paraId="3AE937E4" w14:textId="77777777" w:rsidR="007655BC" w:rsidRPr="009E02CC" w:rsidRDefault="00B2637B" w:rsidP="00C25514">
            <w:pPr>
              <w:pStyle w:val="TableParagraph"/>
              <w:spacing w:before="60" w:after="60"/>
              <w:jc w:val="right"/>
              <w:rPr>
                <w:sz w:val="28"/>
                <w:szCs w:val="28"/>
              </w:rPr>
            </w:pPr>
            <w:r w:rsidRPr="009E02CC">
              <w:rPr>
                <w:spacing w:val="-4"/>
                <w:sz w:val="28"/>
                <w:szCs w:val="28"/>
              </w:rPr>
              <w:t>0,22</w:t>
            </w:r>
          </w:p>
        </w:tc>
      </w:tr>
      <w:tr w:rsidR="007655BC" w:rsidRPr="009E02CC" w14:paraId="70983C09" w14:textId="77777777" w:rsidTr="00C25514">
        <w:trPr>
          <w:trHeight w:val="340"/>
          <w:jc w:val="center"/>
        </w:trPr>
        <w:tc>
          <w:tcPr>
            <w:tcW w:w="480" w:type="pct"/>
            <w:vAlign w:val="center"/>
          </w:tcPr>
          <w:p w14:paraId="6B28B035" w14:textId="77777777" w:rsidR="007655BC" w:rsidRPr="009E02CC" w:rsidRDefault="00B2637B" w:rsidP="00C25514">
            <w:pPr>
              <w:pStyle w:val="TableParagraph"/>
              <w:spacing w:before="60" w:after="60"/>
              <w:rPr>
                <w:sz w:val="28"/>
                <w:szCs w:val="28"/>
              </w:rPr>
            </w:pPr>
            <w:r w:rsidRPr="009E02CC">
              <w:rPr>
                <w:spacing w:val="-2"/>
                <w:w w:val="105"/>
                <w:sz w:val="28"/>
                <w:szCs w:val="28"/>
              </w:rPr>
              <w:t>2.8.10</w:t>
            </w:r>
          </w:p>
        </w:tc>
        <w:tc>
          <w:tcPr>
            <w:tcW w:w="2625" w:type="pct"/>
            <w:vAlign w:val="center"/>
          </w:tcPr>
          <w:p w14:paraId="12FCD85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09036708" w14:textId="77777777" w:rsidR="007655BC" w:rsidRPr="009E02CC" w:rsidRDefault="00B2637B" w:rsidP="00C25514">
            <w:pPr>
              <w:pStyle w:val="TableParagraph"/>
              <w:spacing w:before="60" w:after="60"/>
              <w:rPr>
                <w:sz w:val="28"/>
                <w:szCs w:val="28"/>
              </w:rPr>
            </w:pPr>
            <w:r w:rsidRPr="009E02CC">
              <w:rPr>
                <w:spacing w:val="-5"/>
                <w:sz w:val="28"/>
                <w:szCs w:val="28"/>
              </w:rPr>
              <w:t>DKV</w:t>
            </w:r>
          </w:p>
        </w:tc>
        <w:tc>
          <w:tcPr>
            <w:tcW w:w="1030" w:type="pct"/>
            <w:vAlign w:val="center"/>
          </w:tcPr>
          <w:p w14:paraId="62945BF2" w14:textId="77777777" w:rsidR="007655BC" w:rsidRPr="009E02CC" w:rsidRDefault="00B2637B" w:rsidP="00C25514">
            <w:pPr>
              <w:pStyle w:val="TableParagraph"/>
              <w:spacing w:before="60" w:after="60"/>
              <w:jc w:val="right"/>
              <w:rPr>
                <w:sz w:val="28"/>
                <w:szCs w:val="28"/>
              </w:rPr>
            </w:pPr>
            <w:r w:rsidRPr="009E02CC">
              <w:rPr>
                <w:spacing w:val="-2"/>
                <w:sz w:val="28"/>
                <w:szCs w:val="28"/>
              </w:rPr>
              <w:t>29,05</w:t>
            </w:r>
          </w:p>
        </w:tc>
      </w:tr>
      <w:tr w:rsidR="007655BC" w:rsidRPr="009E02CC" w14:paraId="7F5F1112" w14:textId="77777777" w:rsidTr="00C25514">
        <w:trPr>
          <w:trHeight w:val="340"/>
          <w:jc w:val="center"/>
        </w:trPr>
        <w:tc>
          <w:tcPr>
            <w:tcW w:w="480" w:type="pct"/>
            <w:vAlign w:val="center"/>
          </w:tcPr>
          <w:p w14:paraId="1B441F68" w14:textId="77777777" w:rsidR="007655BC" w:rsidRPr="009E02CC" w:rsidRDefault="00B2637B" w:rsidP="00C25514">
            <w:pPr>
              <w:pStyle w:val="TableParagraph"/>
              <w:spacing w:before="60" w:after="60"/>
              <w:rPr>
                <w:b/>
                <w:sz w:val="28"/>
                <w:szCs w:val="28"/>
              </w:rPr>
            </w:pPr>
            <w:r w:rsidRPr="009E02CC">
              <w:rPr>
                <w:b/>
                <w:spacing w:val="-5"/>
                <w:w w:val="105"/>
                <w:sz w:val="28"/>
                <w:szCs w:val="28"/>
              </w:rPr>
              <w:t>2.9</w:t>
            </w:r>
          </w:p>
        </w:tc>
        <w:tc>
          <w:tcPr>
            <w:tcW w:w="2625" w:type="pct"/>
            <w:vAlign w:val="center"/>
          </w:tcPr>
          <w:p w14:paraId="1F758F42"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7C058C79" w14:textId="77777777" w:rsidR="007655BC" w:rsidRPr="009E02CC" w:rsidRDefault="00B2637B" w:rsidP="00C25514">
            <w:pPr>
              <w:pStyle w:val="TableParagraph"/>
              <w:spacing w:before="60" w:after="60"/>
              <w:rPr>
                <w:b/>
                <w:sz w:val="28"/>
                <w:szCs w:val="28"/>
              </w:rPr>
            </w:pPr>
            <w:r w:rsidRPr="009E02CC">
              <w:rPr>
                <w:b/>
                <w:spacing w:val="-5"/>
                <w:sz w:val="28"/>
                <w:szCs w:val="28"/>
              </w:rPr>
              <w:t>TON</w:t>
            </w:r>
          </w:p>
        </w:tc>
        <w:tc>
          <w:tcPr>
            <w:tcW w:w="1030" w:type="pct"/>
            <w:vAlign w:val="center"/>
          </w:tcPr>
          <w:p w14:paraId="7BEAF251" w14:textId="77777777" w:rsidR="007655BC" w:rsidRPr="009E02CC" w:rsidRDefault="00B2637B" w:rsidP="00C25514">
            <w:pPr>
              <w:pStyle w:val="TableParagraph"/>
              <w:spacing w:before="60" w:after="60"/>
              <w:jc w:val="right"/>
              <w:rPr>
                <w:b/>
                <w:sz w:val="28"/>
                <w:szCs w:val="28"/>
              </w:rPr>
            </w:pPr>
            <w:r w:rsidRPr="009E02CC">
              <w:rPr>
                <w:b/>
                <w:spacing w:val="-2"/>
                <w:sz w:val="28"/>
                <w:szCs w:val="28"/>
              </w:rPr>
              <w:t>19,29</w:t>
            </w:r>
          </w:p>
        </w:tc>
      </w:tr>
      <w:tr w:rsidR="007655BC" w:rsidRPr="009E02CC" w14:paraId="355F6637" w14:textId="77777777" w:rsidTr="00C25514">
        <w:trPr>
          <w:trHeight w:val="340"/>
          <w:jc w:val="center"/>
        </w:trPr>
        <w:tc>
          <w:tcPr>
            <w:tcW w:w="480" w:type="pct"/>
            <w:vAlign w:val="center"/>
          </w:tcPr>
          <w:p w14:paraId="7D1EE548" w14:textId="77777777" w:rsidR="007655BC" w:rsidRPr="009E02CC" w:rsidRDefault="00B2637B" w:rsidP="00C25514">
            <w:pPr>
              <w:pStyle w:val="TableParagraph"/>
              <w:spacing w:before="60" w:after="60"/>
              <w:rPr>
                <w:b/>
                <w:sz w:val="28"/>
                <w:szCs w:val="28"/>
              </w:rPr>
            </w:pPr>
            <w:r w:rsidRPr="009E02CC">
              <w:rPr>
                <w:b/>
                <w:spacing w:val="-4"/>
                <w:w w:val="105"/>
                <w:sz w:val="28"/>
                <w:szCs w:val="28"/>
              </w:rPr>
              <w:t>2.10</w:t>
            </w:r>
          </w:p>
        </w:tc>
        <w:tc>
          <w:tcPr>
            <w:tcW w:w="2625" w:type="pct"/>
            <w:vAlign w:val="center"/>
          </w:tcPr>
          <w:p w14:paraId="254F0434"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360FAE8" w14:textId="77777777" w:rsidR="007655BC" w:rsidRPr="009E02CC" w:rsidRDefault="00B2637B" w:rsidP="00C25514">
            <w:pPr>
              <w:pStyle w:val="TableParagraph"/>
              <w:spacing w:before="60" w:after="60"/>
              <w:rPr>
                <w:b/>
                <w:sz w:val="28"/>
                <w:szCs w:val="28"/>
              </w:rPr>
            </w:pPr>
            <w:r w:rsidRPr="009E02CC">
              <w:rPr>
                <w:b/>
                <w:spacing w:val="-5"/>
                <w:sz w:val="28"/>
                <w:szCs w:val="28"/>
              </w:rPr>
              <w:t>TIN</w:t>
            </w:r>
          </w:p>
        </w:tc>
        <w:tc>
          <w:tcPr>
            <w:tcW w:w="1030" w:type="pct"/>
            <w:vAlign w:val="center"/>
          </w:tcPr>
          <w:p w14:paraId="1A868314" w14:textId="77777777" w:rsidR="007655BC" w:rsidRPr="009E02CC" w:rsidRDefault="00B2637B" w:rsidP="00C25514">
            <w:pPr>
              <w:pStyle w:val="TableParagraph"/>
              <w:spacing w:before="60" w:after="60"/>
              <w:jc w:val="right"/>
              <w:rPr>
                <w:b/>
                <w:sz w:val="28"/>
                <w:szCs w:val="28"/>
              </w:rPr>
            </w:pPr>
            <w:r w:rsidRPr="009E02CC">
              <w:rPr>
                <w:b/>
                <w:spacing w:val="-4"/>
                <w:sz w:val="28"/>
                <w:szCs w:val="28"/>
              </w:rPr>
              <w:t>2,14</w:t>
            </w:r>
          </w:p>
        </w:tc>
      </w:tr>
      <w:tr w:rsidR="007655BC" w:rsidRPr="009E02CC" w14:paraId="15AA295B" w14:textId="77777777" w:rsidTr="00C25514">
        <w:trPr>
          <w:trHeight w:val="340"/>
          <w:jc w:val="center"/>
        </w:trPr>
        <w:tc>
          <w:tcPr>
            <w:tcW w:w="480" w:type="pct"/>
            <w:vAlign w:val="center"/>
          </w:tcPr>
          <w:p w14:paraId="27E11E8E" w14:textId="77777777" w:rsidR="007655BC" w:rsidRPr="009E02CC" w:rsidRDefault="00B2637B" w:rsidP="00C25514">
            <w:pPr>
              <w:pStyle w:val="TableParagraph"/>
              <w:spacing w:before="60" w:after="60"/>
              <w:rPr>
                <w:b/>
                <w:sz w:val="28"/>
                <w:szCs w:val="28"/>
              </w:rPr>
            </w:pPr>
            <w:r w:rsidRPr="009E02CC">
              <w:rPr>
                <w:b/>
                <w:spacing w:val="-4"/>
                <w:w w:val="105"/>
                <w:sz w:val="28"/>
                <w:szCs w:val="28"/>
              </w:rPr>
              <w:t>2.11</w:t>
            </w:r>
          </w:p>
        </w:tc>
        <w:tc>
          <w:tcPr>
            <w:tcW w:w="2625" w:type="pct"/>
            <w:vAlign w:val="center"/>
          </w:tcPr>
          <w:p w14:paraId="025DE782" w14:textId="77777777" w:rsidR="007655BC" w:rsidRPr="009E02CC" w:rsidRDefault="00B2637B" w:rsidP="00C25514">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6787295C" w14:textId="77777777" w:rsidR="007655BC" w:rsidRPr="009E02CC" w:rsidRDefault="00B2637B" w:rsidP="00C25514">
            <w:pPr>
              <w:pStyle w:val="TableParagraph"/>
              <w:spacing w:before="60" w:after="60"/>
              <w:rPr>
                <w:b/>
                <w:sz w:val="28"/>
                <w:szCs w:val="28"/>
              </w:rPr>
            </w:pPr>
            <w:r w:rsidRPr="009E02CC">
              <w:rPr>
                <w:b/>
                <w:spacing w:val="-5"/>
                <w:sz w:val="28"/>
                <w:szCs w:val="28"/>
              </w:rPr>
              <w:t>NTD</w:t>
            </w:r>
          </w:p>
        </w:tc>
        <w:tc>
          <w:tcPr>
            <w:tcW w:w="1030" w:type="pct"/>
            <w:vAlign w:val="center"/>
          </w:tcPr>
          <w:p w14:paraId="474AA509" w14:textId="77777777" w:rsidR="007655BC" w:rsidRPr="009E02CC" w:rsidRDefault="00B2637B" w:rsidP="00C25514">
            <w:pPr>
              <w:pStyle w:val="TableParagraph"/>
              <w:spacing w:before="60" w:after="60"/>
              <w:jc w:val="right"/>
              <w:rPr>
                <w:b/>
                <w:sz w:val="28"/>
                <w:szCs w:val="28"/>
              </w:rPr>
            </w:pPr>
            <w:r w:rsidRPr="009E02CC">
              <w:rPr>
                <w:b/>
                <w:spacing w:val="-2"/>
                <w:sz w:val="28"/>
                <w:szCs w:val="28"/>
              </w:rPr>
              <w:t>13,39</w:t>
            </w:r>
          </w:p>
        </w:tc>
      </w:tr>
      <w:tr w:rsidR="007655BC" w:rsidRPr="009E02CC" w14:paraId="51623E60" w14:textId="77777777" w:rsidTr="00C25514">
        <w:trPr>
          <w:trHeight w:val="340"/>
          <w:jc w:val="center"/>
        </w:trPr>
        <w:tc>
          <w:tcPr>
            <w:tcW w:w="480" w:type="pct"/>
            <w:vAlign w:val="center"/>
          </w:tcPr>
          <w:p w14:paraId="3C014ECB" w14:textId="77777777" w:rsidR="007655BC" w:rsidRPr="009E02CC" w:rsidRDefault="00B2637B" w:rsidP="00C25514">
            <w:pPr>
              <w:pStyle w:val="TableParagraph"/>
              <w:spacing w:before="60" w:after="60"/>
              <w:rPr>
                <w:b/>
                <w:sz w:val="28"/>
                <w:szCs w:val="28"/>
              </w:rPr>
            </w:pPr>
            <w:r w:rsidRPr="009E02CC">
              <w:rPr>
                <w:b/>
                <w:spacing w:val="-4"/>
                <w:w w:val="105"/>
                <w:sz w:val="28"/>
                <w:szCs w:val="28"/>
              </w:rPr>
              <w:t>2.12</w:t>
            </w:r>
          </w:p>
        </w:tc>
        <w:tc>
          <w:tcPr>
            <w:tcW w:w="2625" w:type="pct"/>
            <w:vAlign w:val="center"/>
          </w:tcPr>
          <w:p w14:paraId="19388735"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28A7BE58" w14:textId="77777777" w:rsidR="007655BC" w:rsidRPr="009E02CC" w:rsidRDefault="00B2637B" w:rsidP="00C25514">
            <w:pPr>
              <w:pStyle w:val="TableParagraph"/>
              <w:spacing w:before="60" w:after="60"/>
              <w:rPr>
                <w:b/>
                <w:sz w:val="28"/>
                <w:szCs w:val="28"/>
              </w:rPr>
            </w:pPr>
            <w:r w:rsidRPr="009E02CC">
              <w:rPr>
                <w:b/>
                <w:spacing w:val="-5"/>
                <w:sz w:val="28"/>
                <w:szCs w:val="28"/>
              </w:rPr>
              <w:t>TVC</w:t>
            </w:r>
          </w:p>
        </w:tc>
        <w:tc>
          <w:tcPr>
            <w:tcW w:w="1030" w:type="pct"/>
            <w:vAlign w:val="center"/>
          </w:tcPr>
          <w:p w14:paraId="463DF163" w14:textId="77777777" w:rsidR="007655BC" w:rsidRPr="009E02CC" w:rsidRDefault="00B2637B" w:rsidP="00C25514">
            <w:pPr>
              <w:pStyle w:val="TableParagraph"/>
              <w:spacing w:before="60" w:after="60"/>
              <w:jc w:val="right"/>
              <w:rPr>
                <w:b/>
                <w:sz w:val="28"/>
                <w:szCs w:val="28"/>
              </w:rPr>
            </w:pPr>
            <w:r w:rsidRPr="009E02CC">
              <w:rPr>
                <w:b/>
                <w:spacing w:val="-2"/>
                <w:sz w:val="28"/>
                <w:szCs w:val="28"/>
              </w:rPr>
              <w:t>208,69</w:t>
            </w:r>
          </w:p>
        </w:tc>
      </w:tr>
      <w:tr w:rsidR="007655BC" w:rsidRPr="009E02CC" w14:paraId="6C5D04C0" w14:textId="77777777" w:rsidTr="00C25514">
        <w:trPr>
          <w:trHeight w:val="340"/>
          <w:jc w:val="center"/>
        </w:trPr>
        <w:tc>
          <w:tcPr>
            <w:tcW w:w="480" w:type="pct"/>
            <w:vAlign w:val="center"/>
          </w:tcPr>
          <w:p w14:paraId="40FFD9CB" w14:textId="77777777" w:rsidR="007655BC" w:rsidRPr="009E02CC" w:rsidRDefault="00B2637B" w:rsidP="00C25514">
            <w:pPr>
              <w:pStyle w:val="TableParagraph"/>
              <w:spacing w:before="60" w:after="60"/>
              <w:rPr>
                <w:sz w:val="28"/>
                <w:szCs w:val="28"/>
              </w:rPr>
            </w:pPr>
            <w:r w:rsidRPr="009E02CC">
              <w:rPr>
                <w:spacing w:val="-2"/>
                <w:w w:val="105"/>
                <w:sz w:val="28"/>
                <w:szCs w:val="28"/>
              </w:rPr>
              <w:t>2.12.1</w:t>
            </w:r>
          </w:p>
        </w:tc>
        <w:tc>
          <w:tcPr>
            <w:tcW w:w="2625" w:type="pct"/>
            <w:vAlign w:val="center"/>
          </w:tcPr>
          <w:p w14:paraId="32531052"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7A5EFE2" w14:textId="77777777" w:rsidR="007655BC" w:rsidRPr="009E02CC" w:rsidRDefault="00B2637B" w:rsidP="00C25514">
            <w:pPr>
              <w:pStyle w:val="TableParagraph"/>
              <w:spacing w:before="60" w:after="60"/>
              <w:rPr>
                <w:sz w:val="28"/>
                <w:szCs w:val="28"/>
              </w:rPr>
            </w:pPr>
            <w:r w:rsidRPr="009E02CC">
              <w:rPr>
                <w:spacing w:val="-5"/>
                <w:sz w:val="28"/>
                <w:szCs w:val="28"/>
              </w:rPr>
              <w:t>MNC</w:t>
            </w:r>
          </w:p>
        </w:tc>
        <w:tc>
          <w:tcPr>
            <w:tcW w:w="1030" w:type="pct"/>
            <w:vAlign w:val="center"/>
          </w:tcPr>
          <w:p w14:paraId="73F07FA0" w14:textId="77777777" w:rsidR="007655BC" w:rsidRPr="009E02CC" w:rsidRDefault="00B2637B" w:rsidP="00C25514">
            <w:pPr>
              <w:pStyle w:val="TableParagraph"/>
              <w:spacing w:before="60" w:after="60"/>
              <w:jc w:val="right"/>
              <w:rPr>
                <w:sz w:val="28"/>
                <w:szCs w:val="28"/>
              </w:rPr>
            </w:pPr>
            <w:r w:rsidRPr="009E02CC">
              <w:rPr>
                <w:spacing w:val="-2"/>
                <w:sz w:val="28"/>
                <w:szCs w:val="28"/>
              </w:rPr>
              <w:t>51,25</w:t>
            </w:r>
          </w:p>
        </w:tc>
      </w:tr>
      <w:tr w:rsidR="007655BC" w:rsidRPr="009E02CC" w14:paraId="1B193A08" w14:textId="77777777" w:rsidTr="00C25514">
        <w:trPr>
          <w:trHeight w:val="340"/>
          <w:jc w:val="center"/>
        </w:trPr>
        <w:tc>
          <w:tcPr>
            <w:tcW w:w="480" w:type="pct"/>
            <w:vAlign w:val="center"/>
          </w:tcPr>
          <w:p w14:paraId="478C1BAE" w14:textId="77777777" w:rsidR="007655BC" w:rsidRPr="009E02CC" w:rsidRDefault="00B2637B" w:rsidP="00C25514">
            <w:pPr>
              <w:pStyle w:val="TableParagraph"/>
              <w:spacing w:before="60" w:after="60"/>
              <w:rPr>
                <w:sz w:val="28"/>
                <w:szCs w:val="28"/>
              </w:rPr>
            </w:pPr>
            <w:r w:rsidRPr="009E02CC">
              <w:rPr>
                <w:spacing w:val="-2"/>
                <w:w w:val="105"/>
                <w:sz w:val="28"/>
                <w:szCs w:val="28"/>
              </w:rPr>
              <w:t>2.12.2</w:t>
            </w:r>
          </w:p>
        </w:tc>
        <w:tc>
          <w:tcPr>
            <w:tcW w:w="2625" w:type="pct"/>
            <w:vAlign w:val="center"/>
          </w:tcPr>
          <w:p w14:paraId="650ECBA2"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3A6F580" w14:textId="77777777" w:rsidR="007655BC" w:rsidRPr="009E02CC" w:rsidRDefault="00B2637B" w:rsidP="00C25514">
            <w:pPr>
              <w:pStyle w:val="TableParagraph"/>
              <w:spacing w:before="60" w:after="60"/>
              <w:rPr>
                <w:sz w:val="28"/>
                <w:szCs w:val="28"/>
              </w:rPr>
            </w:pPr>
            <w:r w:rsidRPr="009E02CC">
              <w:rPr>
                <w:spacing w:val="-5"/>
                <w:sz w:val="28"/>
                <w:szCs w:val="28"/>
              </w:rPr>
              <w:t>SON</w:t>
            </w:r>
          </w:p>
        </w:tc>
        <w:tc>
          <w:tcPr>
            <w:tcW w:w="1030" w:type="pct"/>
            <w:vAlign w:val="center"/>
          </w:tcPr>
          <w:p w14:paraId="3724D557" w14:textId="77777777" w:rsidR="007655BC" w:rsidRPr="009E02CC" w:rsidRDefault="00B2637B" w:rsidP="00C25514">
            <w:pPr>
              <w:pStyle w:val="TableParagraph"/>
              <w:spacing w:before="60" w:after="60"/>
              <w:jc w:val="right"/>
              <w:rPr>
                <w:sz w:val="28"/>
                <w:szCs w:val="28"/>
              </w:rPr>
            </w:pPr>
            <w:r w:rsidRPr="009E02CC">
              <w:rPr>
                <w:spacing w:val="-2"/>
                <w:sz w:val="28"/>
                <w:szCs w:val="28"/>
              </w:rPr>
              <w:t>157,44</w:t>
            </w:r>
          </w:p>
        </w:tc>
      </w:tr>
      <w:tr w:rsidR="007655BC" w:rsidRPr="009E02CC" w14:paraId="29F9B68D" w14:textId="77777777" w:rsidTr="00C25514">
        <w:trPr>
          <w:trHeight w:val="340"/>
          <w:jc w:val="center"/>
        </w:trPr>
        <w:tc>
          <w:tcPr>
            <w:tcW w:w="480" w:type="pct"/>
            <w:vAlign w:val="center"/>
          </w:tcPr>
          <w:p w14:paraId="31D40D10" w14:textId="77777777" w:rsidR="007655BC" w:rsidRPr="009E02CC" w:rsidRDefault="00B2637B" w:rsidP="00C25514">
            <w:pPr>
              <w:pStyle w:val="TableParagraph"/>
              <w:spacing w:before="60" w:after="60"/>
              <w:rPr>
                <w:sz w:val="28"/>
                <w:szCs w:val="28"/>
              </w:rPr>
            </w:pPr>
            <w:r w:rsidRPr="009E02CC">
              <w:rPr>
                <w:spacing w:val="-4"/>
                <w:w w:val="105"/>
                <w:sz w:val="28"/>
                <w:szCs w:val="28"/>
              </w:rPr>
              <w:t>2.13</w:t>
            </w:r>
          </w:p>
        </w:tc>
        <w:tc>
          <w:tcPr>
            <w:tcW w:w="2625" w:type="pct"/>
            <w:vAlign w:val="center"/>
          </w:tcPr>
          <w:p w14:paraId="2F05F59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2AB15A5" w14:textId="77777777" w:rsidR="007655BC" w:rsidRPr="009E02CC" w:rsidRDefault="00B2637B" w:rsidP="00C25514">
            <w:pPr>
              <w:pStyle w:val="TableParagraph"/>
              <w:spacing w:before="60" w:after="60"/>
              <w:rPr>
                <w:sz w:val="28"/>
                <w:szCs w:val="28"/>
              </w:rPr>
            </w:pPr>
            <w:r w:rsidRPr="009E02CC">
              <w:rPr>
                <w:spacing w:val="-5"/>
                <w:sz w:val="28"/>
                <w:szCs w:val="28"/>
              </w:rPr>
              <w:t>PNK</w:t>
            </w:r>
          </w:p>
        </w:tc>
        <w:tc>
          <w:tcPr>
            <w:tcW w:w="1030" w:type="pct"/>
            <w:vAlign w:val="center"/>
          </w:tcPr>
          <w:p w14:paraId="486A1D7A"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3D0DA9A2" w14:textId="77777777" w:rsidTr="00C25514">
        <w:trPr>
          <w:trHeight w:val="340"/>
          <w:jc w:val="center"/>
        </w:trPr>
        <w:tc>
          <w:tcPr>
            <w:tcW w:w="480" w:type="pct"/>
            <w:vAlign w:val="center"/>
          </w:tcPr>
          <w:p w14:paraId="6BDD01E8" w14:textId="77777777" w:rsidR="007655BC" w:rsidRPr="009E02CC" w:rsidRDefault="00B2637B" w:rsidP="00C25514">
            <w:pPr>
              <w:pStyle w:val="TableParagraph"/>
              <w:spacing w:before="60" w:after="60"/>
              <w:rPr>
                <w:b/>
                <w:sz w:val="28"/>
                <w:szCs w:val="28"/>
              </w:rPr>
            </w:pPr>
            <w:r w:rsidRPr="009E02CC">
              <w:rPr>
                <w:b/>
                <w:spacing w:val="-10"/>
                <w:w w:val="105"/>
                <w:sz w:val="28"/>
                <w:szCs w:val="28"/>
              </w:rPr>
              <w:t>3</w:t>
            </w:r>
          </w:p>
        </w:tc>
        <w:tc>
          <w:tcPr>
            <w:tcW w:w="2625" w:type="pct"/>
            <w:vAlign w:val="center"/>
          </w:tcPr>
          <w:p w14:paraId="189F1473" w14:textId="77777777" w:rsidR="007655BC" w:rsidRPr="009E02CC" w:rsidRDefault="00B2637B" w:rsidP="00C25514">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9E03A4C" w14:textId="77777777" w:rsidR="007655BC" w:rsidRPr="009E02CC" w:rsidRDefault="00B2637B" w:rsidP="00C25514">
            <w:pPr>
              <w:pStyle w:val="TableParagraph"/>
              <w:spacing w:before="60" w:after="60"/>
              <w:rPr>
                <w:b/>
                <w:sz w:val="28"/>
                <w:szCs w:val="28"/>
              </w:rPr>
            </w:pPr>
            <w:r w:rsidRPr="009E02CC">
              <w:rPr>
                <w:b/>
                <w:spacing w:val="-5"/>
                <w:sz w:val="28"/>
                <w:szCs w:val="28"/>
              </w:rPr>
              <w:t>CSD</w:t>
            </w:r>
          </w:p>
        </w:tc>
        <w:tc>
          <w:tcPr>
            <w:tcW w:w="1030" w:type="pct"/>
            <w:vAlign w:val="center"/>
          </w:tcPr>
          <w:p w14:paraId="1A294A22" w14:textId="77777777" w:rsidR="007655BC" w:rsidRPr="009E02CC" w:rsidRDefault="00B2637B" w:rsidP="00C25514">
            <w:pPr>
              <w:pStyle w:val="TableParagraph"/>
              <w:spacing w:before="60" w:after="60"/>
              <w:jc w:val="right"/>
              <w:rPr>
                <w:b/>
                <w:sz w:val="28"/>
                <w:szCs w:val="28"/>
              </w:rPr>
            </w:pPr>
            <w:r w:rsidRPr="009E02CC">
              <w:rPr>
                <w:b/>
                <w:spacing w:val="-10"/>
                <w:sz w:val="28"/>
                <w:szCs w:val="28"/>
              </w:rPr>
              <w:t>-</w:t>
            </w:r>
          </w:p>
        </w:tc>
      </w:tr>
      <w:tr w:rsidR="007655BC" w:rsidRPr="009E02CC" w14:paraId="1266EF83" w14:textId="77777777" w:rsidTr="00C25514">
        <w:trPr>
          <w:trHeight w:val="340"/>
          <w:jc w:val="center"/>
        </w:trPr>
        <w:tc>
          <w:tcPr>
            <w:tcW w:w="480" w:type="pct"/>
            <w:vAlign w:val="center"/>
          </w:tcPr>
          <w:p w14:paraId="503176EE" w14:textId="77777777" w:rsidR="007655BC" w:rsidRPr="009E02CC" w:rsidRDefault="007655BC" w:rsidP="00C25514">
            <w:pPr>
              <w:pStyle w:val="TableParagraph"/>
              <w:spacing w:before="60" w:after="60"/>
              <w:jc w:val="left"/>
              <w:rPr>
                <w:sz w:val="28"/>
                <w:szCs w:val="28"/>
              </w:rPr>
            </w:pPr>
          </w:p>
        </w:tc>
        <w:tc>
          <w:tcPr>
            <w:tcW w:w="2625" w:type="pct"/>
            <w:vAlign w:val="center"/>
          </w:tcPr>
          <w:p w14:paraId="14AC6274"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449B563" w14:textId="77777777" w:rsidR="007655BC" w:rsidRPr="009E02CC" w:rsidRDefault="007655BC" w:rsidP="00C25514">
            <w:pPr>
              <w:pStyle w:val="TableParagraph"/>
              <w:spacing w:before="60" w:after="60"/>
              <w:jc w:val="left"/>
              <w:rPr>
                <w:sz w:val="28"/>
                <w:szCs w:val="28"/>
              </w:rPr>
            </w:pPr>
          </w:p>
        </w:tc>
        <w:tc>
          <w:tcPr>
            <w:tcW w:w="1030" w:type="pct"/>
            <w:vAlign w:val="center"/>
          </w:tcPr>
          <w:p w14:paraId="0AC0681E"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11E45A73" w14:textId="77777777" w:rsidTr="00C25514">
        <w:trPr>
          <w:trHeight w:val="340"/>
          <w:jc w:val="center"/>
        </w:trPr>
        <w:tc>
          <w:tcPr>
            <w:tcW w:w="480" w:type="pct"/>
            <w:vAlign w:val="center"/>
          </w:tcPr>
          <w:p w14:paraId="11FF394D" w14:textId="77777777" w:rsidR="007655BC" w:rsidRPr="009E02CC" w:rsidRDefault="00B2637B" w:rsidP="00C25514">
            <w:pPr>
              <w:pStyle w:val="TableParagraph"/>
              <w:spacing w:before="60" w:after="60"/>
              <w:rPr>
                <w:sz w:val="28"/>
                <w:szCs w:val="28"/>
              </w:rPr>
            </w:pPr>
            <w:r w:rsidRPr="009E02CC">
              <w:rPr>
                <w:spacing w:val="-5"/>
                <w:w w:val="105"/>
                <w:sz w:val="28"/>
                <w:szCs w:val="28"/>
              </w:rPr>
              <w:t>3.1</w:t>
            </w:r>
          </w:p>
        </w:tc>
        <w:tc>
          <w:tcPr>
            <w:tcW w:w="2625" w:type="pct"/>
            <w:vAlign w:val="center"/>
          </w:tcPr>
          <w:p w14:paraId="0746081B"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4B1B213" w14:textId="77777777" w:rsidR="007655BC" w:rsidRPr="009E02CC" w:rsidRDefault="00B2637B" w:rsidP="00C25514">
            <w:pPr>
              <w:pStyle w:val="TableParagraph"/>
              <w:spacing w:before="60" w:after="60"/>
              <w:rPr>
                <w:sz w:val="28"/>
                <w:szCs w:val="28"/>
              </w:rPr>
            </w:pPr>
            <w:r w:rsidRPr="009E02CC">
              <w:rPr>
                <w:spacing w:val="-5"/>
                <w:sz w:val="28"/>
                <w:szCs w:val="28"/>
              </w:rPr>
              <w:t>BCS</w:t>
            </w:r>
          </w:p>
        </w:tc>
        <w:tc>
          <w:tcPr>
            <w:tcW w:w="1030" w:type="pct"/>
            <w:vAlign w:val="center"/>
          </w:tcPr>
          <w:p w14:paraId="50095A91"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3F2CEE82" w14:textId="77777777" w:rsidTr="00C25514">
        <w:trPr>
          <w:trHeight w:val="340"/>
          <w:jc w:val="center"/>
        </w:trPr>
        <w:tc>
          <w:tcPr>
            <w:tcW w:w="480" w:type="pct"/>
            <w:vAlign w:val="center"/>
          </w:tcPr>
          <w:p w14:paraId="006EA53A" w14:textId="77777777" w:rsidR="007655BC" w:rsidRPr="009E02CC" w:rsidRDefault="00B2637B" w:rsidP="00C25514">
            <w:pPr>
              <w:pStyle w:val="TableParagraph"/>
              <w:spacing w:before="60" w:after="60"/>
              <w:rPr>
                <w:sz w:val="28"/>
                <w:szCs w:val="28"/>
              </w:rPr>
            </w:pPr>
            <w:r w:rsidRPr="009E02CC">
              <w:rPr>
                <w:spacing w:val="-5"/>
                <w:w w:val="105"/>
                <w:sz w:val="28"/>
                <w:szCs w:val="28"/>
              </w:rPr>
              <w:t>3.2</w:t>
            </w:r>
          </w:p>
        </w:tc>
        <w:tc>
          <w:tcPr>
            <w:tcW w:w="2625" w:type="pct"/>
            <w:vAlign w:val="center"/>
          </w:tcPr>
          <w:p w14:paraId="2FC5656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2D1121E" w14:textId="77777777" w:rsidR="007655BC" w:rsidRPr="009E02CC" w:rsidRDefault="00B2637B" w:rsidP="00C25514">
            <w:pPr>
              <w:pStyle w:val="TableParagraph"/>
              <w:spacing w:before="60" w:after="60"/>
              <w:rPr>
                <w:sz w:val="28"/>
                <w:szCs w:val="28"/>
              </w:rPr>
            </w:pPr>
            <w:r w:rsidRPr="009E02CC">
              <w:rPr>
                <w:spacing w:val="-5"/>
                <w:sz w:val="28"/>
                <w:szCs w:val="28"/>
              </w:rPr>
              <w:t>DCS</w:t>
            </w:r>
          </w:p>
        </w:tc>
        <w:tc>
          <w:tcPr>
            <w:tcW w:w="1030" w:type="pct"/>
            <w:vAlign w:val="center"/>
          </w:tcPr>
          <w:p w14:paraId="69B0D01E"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491257C6" w14:textId="77777777" w:rsidTr="00C25514">
        <w:trPr>
          <w:trHeight w:val="340"/>
          <w:jc w:val="center"/>
        </w:trPr>
        <w:tc>
          <w:tcPr>
            <w:tcW w:w="480" w:type="pct"/>
            <w:vAlign w:val="center"/>
          </w:tcPr>
          <w:p w14:paraId="39C6C260" w14:textId="77777777" w:rsidR="007655BC" w:rsidRPr="009E02CC" w:rsidRDefault="00B2637B" w:rsidP="00C25514">
            <w:pPr>
              <w:pStyle w:val="TableParagraph"/>
              <w:spacing w:before="60" w:after="60"/>
              <w:rPr>
                <w:sz w:val="28"/>
                <w:szCs w:val="28"/>
              </w:rPr>
            </w:pPr>
            <w:r w:rsidRPr="009E02CC">
              <w:rPr>
                <w:spacing w:val="-5"/>
                <w:w w:val="105"/>
                <w:sz w:val="28"/>
                <w:szCs w:val="28"/>
              </w:rPr>
              <w:t>3.3</w:t>
            </w:r>
          </w:p>
        </w:tc>
        <w:tc>
          <w:tcPr>
            <w:tcW w:w="2625" w:type="pct"/>
            <w:vAlign w:val="center"/>
          </w:tcPr>
          <w:p w14:paraId="191BABDA" w14:textId="77777777" w:rsidR="007655BC" w:rsidRPr="009E02CC" w:rsidRDefault="00B2637B" w:rsidP="00C25514">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59C8EE7" w14:textId="77777777" w:rsidR="007655BC" w:rsidRPr="009E02CC" w:rsidRDefault="00B2637B" w:rsidP="00C25514">
            <w:pPr>
              <w:pStyle w:val="TableParagraph"/>
              <w:spacing w:before="60" w:after="60"/>
              <w:rPr>
                <w:sz w:val="28"/>
                <w:szCs w:val="28"/>
              </w:rPr>
            </w:pPr>
            <w:r w:rsidRPr="009E02CC">
              <w:rPr>
                <w:spacing w:val="-5"/>
                <w:sz w:val="28"/>
                <w:szCs w:val="28"/>
              </w:rPr>
              <w:t>NCS</w:t>
            </w:r>
          </w:p>
        </w:tc>
        <w:tc>
          <w:tcPr>
            <w:tcW w:w="1030" w:type="pct"/>
            <w:vAlign w:val="center"/>
          </w:tcPr>
          <w:p w14:paraId="72232369"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344C434" w14:textId="77777777" w:rsidTr="00C25514">
        <w:trPr>
          <w:trHeight w:val="340"/>
          <w:jc w:val="center"/>
        </w:trPr>
        <w:tc>
          <w:tcPr>
            <w:tcW w:w="480" w:type="pct"/>
            <w:vAlign w:val="center"/>
          </w:tcPr>
          <w:p w14:paraId="5FBE1EAB" w14:textId="77777777" w:rsidR="007655BC" w:rsidRPr="009E02CC" w:rsidRDefault="00B2637B" w:rsidP="00C25514">
            <w:pPr>
              <w:pStyle w:val="TableParagraph"/>
              <w:spacing w:before="60" w:after="60"/>
              <w:rPr>
                <w:sz w:val="28"/>
                <w:szCs w:val="28"/>
              </w:rPr>
            </w:pPr>
            <w:r w:rsidRPr="009E02CC">
              <w:rPr>
                <w:spacing w:val="-5"/>
                <w:w w:val="105"/>
                <w:sz w:val="28"/>
                <w:szCs w:val="28"/>
              </w:rPr>
              <w:t>3.4</w:t>
            </w:r>
          </w:p>
        </w:tc>
        <w:tc>
          <w:tcPr>
            <w:tcW w:w="2625" w:type="pct"/>
            <w:vAlign w:val="center"/>
          </w:tcPr>
          <w:p w14:paraId="1BAB7ADD"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C95239D" w14:textId="77777777" w:rsidR="007655BC" w:rsidRPr="009E02CC" w:rsidRDefault="00B2637B" w:rsidP="00C25514">
            <w:pPr>
              <w:pStyle w:val="TableParagraph"/>
              <w:spacing w:before="60" w:after="60"/>
              <w:rPr>
                <w:sz w:val="28"/>
                <w:szCs w:val="28"/>
              </w:rPr>
            </w:pPr>
            <w:r w:rsidRPr="009E02CC">
              <w:rPr>
                <w:spacing w:val="-5"/>
                <w:sz w:val="28"/>
                <w:szCs w:val="28"/>
              </w:rPr>
              <w:t>MCS</w:t>
            </w:r>
          </w:p>
        </w:tc>
        <w:tc>
          <w:tcPr>
            <w:tcW w:w="1030" w:type="pct"/>
            <w:vAlign w:val="center"/>
          </w:tcPr>
          <w:p w14:paraId="208401C6"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74D7C63D" w14:textId="77777777" w:rsidTr="00C25514">
        <w:trPr>
          <w:trHeight w:val="340"/>
          <w:jc w:val="center"/>
        </w:trPr>
        <w:tc>
          <w:tcPr>
            <w:tcW w:w="480" w:type="pct"/>
            <w:vAlign w:val="center"/>
          </w:tcPr>
          <w:p w14:paraId="0027A602" w14:textId="77777777" w:rsidR="007655BC" w:rsidRPr="009E02CC" w:rsidRDefault="00B2637B" w:rsidP="00C25514">
            <w:pPr>
              <w:pStyle w:val="TableParagraph"/>
              <w:spacing w:before="60" w:after="60"/>
              <w:rPr>
                <w:b/>
                <w:sz w:val="28"/>
                <w:szCs w:val="28"/>
              </w:rPr>
            </w:pPr>
            <w:r w:rsidRPr="009E02CC">
              <w:rPr>
                <w:b/>
                <w:spacing w:val="-10"/>
                <w:w w:val="105"/>
                <w:sz w:val="28"/>
                <w:szCs w:val="28"/>
              </w:rPr>
              <w:t>4</w:t>
            </w:r>
          </w:p>
        </w:tc>
        <w:tc>
          <w:tcPr>
            <w:tcW w:w="2625" w:type="pct"/>
            <w:vAlign w:val="center"/>
          </w:tcPr>
          <w:p w14:paraId="0C18472A"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A6ED5B8" w14:textId="77777777" w:rsidR="007655BC" w:rsidRPr="009E02CC" w:rsidRDefault="007655BC" w:rsidP="00C25514">
            <w:pPr>
              <w:pStyle w:val="TableParagraph"/>
              <w:spacing w:before="60" w:after="60"/>
              <w:jc w:val="left"/>
              <w:rPr>
                <w:sz w:val="28"/>
                <w:szCs w:val="28"/>
              </w:rPr>
            </w:pPr>
          </w:p>
        </w:tc>
        <w:tc>
          <w:tcPr>
            <w:tcW w:w="1030" w:type="pct"/>
            <w:vAlign w:val="center"/>
          </w:tcPr>
          <w:p w14:paraId="2909B7AA"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bl>
    <w:p w14:paraId="14DD13AD" w14:textId="77777777" w:rsidR="007655BC" w:rsidRPr="009E02CC" w:rsidRDefault="00B2637B" w:rsidP="00C25514">
      <w:pPr>
        <w:spacing w:before="120"/>
        <w:ind w:firstLine="567"/>
        <w:rPr>
          <w:i/>
          <w:sz w:val="28"/>
          <w:szCs w:val="28"/>
        </w:rPr>
      </w:pPr>
      <w:r w:rsidRPr="00C25514">
        <w:rPr>
          <w:b/>
          <w:bCs/>
          <w:i/>
          <w:sz w:val="28"/>
          <w:szCs w:val="28"/>
        </w:rPr>
        <w:t>Ghi</w:t>
      </w:r>
      <w:r w:rsidRPr="00C25514">
        <w:rPr>
          <w:b/>
          <w:bCs/>
          <w:i/>
          <w:spacing w:val="8"/>
          <w:sz w:val="28"/>
          <w:szCs w:val="28"/>
        </w:rPr>
        <w:t xml:space="preserve"> </w:t>
      </w:r>
      <w:r w:rsidRPr="00C25514">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048994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C2E2DC8" w14:textId="77777777" w:rsidR="007655BC" w:rsidRPr="009E02CC" w:rsidRDefault="00B2637B" w:rsidP="00C25514">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16</w:t>
      </w:r>
    </w:p>
    <w:p w14:paraId="129F59CE" w14:textId="77777777" w:rsidR="007655BC" w:rsidRPr="009E02CC" w:rsidRDefault="00B2637B" w:rsidP="00C25514">
      <w:pPr>
        <w:pStyle w:val="Heading1"/>
        <w:spacing w:before="0"/>
        <w:ind w:left="0" w:right="0"/>
        <w:rPr>
          <w:sz w:val="28"/>
          <w:szCs w:val="28"/>
        </w:rPr>
      </w:pPr>
      <w:r w:rsidRPr="009E02CC">
        <w:rPr>
          <w:sz w:val="28"/>
          <w:szCs w:val="28"/>
        </w:rPr>
        <w:t>ĐIỀU CHỈNH PHÂN BỔ CHỈ TIÊU SỬ DỤNG ĐẤT ĐẾN NĂM 2030 ĐỐI VỚI PHƯỜNG BÌNH PHƯỚC</w:t>
      </w:r>
    </w:p>
    <w:p w14:paraId="0644F75A" w14:textId="77777777" w:rsidR="007655BC" w:rsidRPr="009E02CC" w:rsidRDefault="00B2637B" w:rsidP="00C25514">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74B7F187" w14:textId="77777777" w:rsidTr="00C25514">
        <w:trPr>
          <w:trHeight w:val="524"/>
        </w:trPr>
        <w:tc>
          <w:tcPr>
            <w:tcW w:w="480" w:type="pct"/>
          </w:tcPr>
          <w:p w14:paraId="7440BF49" w14:textId="4944D187" w:rsidR="00A72A66" w:rsidRPr="009E02CC" w:rsidRDefault="00A72A66" w:rsidP="00C25514">
            <w:pPr>
              <w:pStyle w:val="TableParagraph"/>
              <w:spacing w:before="60" w:after="60"/>
              <w:rPr>
                <w:b/>
                <w:sz w:val="28"/>
                <w:szCs w:val="28"/>
              </w:rPr>
            </w:pPr>
            <w:r w:rsidRPr="009E02CC">
              <w:rPr>
                <w:b/>
                <w:spacing w:val="-5"/>
                <w:sz w:val="28"/>
                <w:szCs w:val="28"/>
              </w:rPr>
              <w:t>STT</w:t>
            </w:r>
          </w:p>
        </w:tc>
        <w:tc>
          <w:tcPr>
            <w:tcW w:w="2625" w:type="pct"/>
          </w:tcPr>
          <w:p w14:paraId="141A6021" w14:textId="22F0533E" w:rsidR="00A72A66" w:rsidRPr="009E02CC" w:rsidRDefault="00A72A66" w:rsidP="00C25514">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70F6F3C3" w14:textId="00C72AE1" w:rsidR="00A72A66" w:rsidRPr="009E02CC" w:rsidRDefault="00A72A66" w:rsidP="00C25514">
            <w:pPr>
              <w:pStyle w:val="TableParagraph"/>
              <w:spacing w:before="60" w:after="60"/>
              <w:rPr>
                <w:b/>
                <w:sz w:val="28"/>
                <w:szCs w:val="28"/>
              </w:rPr>
            </w:pPr>
            <w:r w:rsidRPr="009E02CC">
              <w:rPr>
                <w:b/>
                <w:spacing w:val="-5"/>
                <w:sz w:val="28"/>
                <w:szCs w:val="28"/>
              </w:rPr>
              <w:t>Mã</w:t>
            </w:r>
          </w:p>
        </w:tc>
        <w:tc>
          <w:tcPr>
            <w:tcW w:w="1030" w:type="pct"/>
          </w:tcPr>
          <w:p w14:paraId="0B91D57E" w14:textId="5C8359A6" w:rsidR="00A72A66" w:rsidRPr="009E02CC" w:rsidRDefault="00A72A66" w:rsidP="00C25514">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623C76D" w14:textId="77777777" w:rsidTr="00C25514">
        <w:trPr>
          <w:trHeight w:val="274"/>
        </w:trPr>
        <w:tc>
          <w:tcPr>
            <w:tcW w:w="480" w:type="pct"/>
          </w:tcPr>
          <w:p w14:paraId="4FB9AF12" w14:textId="77777777" w:rsidR="007655BC" w:rsidRPr="009E02CC" w:rsidRDefault="00B2637B" w:rsidP="00C25514">
            <w:pPr>
              <w:pStyle w:val="TableParagraph"/>
              <w:spacing w:before="60" w:after="60"/>
              <w:rPr>
                <w:i/>
                <w:sz w:val="28"/>
                <w:szCs w:val="28"/>
              </w:rPr>
            </w:pPr>
            <w:r w:rsidRPr="009E02CC">
              <w:rPr>
                <w:i/>
                <w:spacing w:val="-5"/>
                <w:sz w:val="28"/>
                <w:szCs w:val="28"/>
              </w:rPr>
              <w:t>(1)</w:t>
            </w:r>
          </w:p>
        </w:tc>
        <w:tc>
          <w:tcPr>
            <w:tcW w:w="2625" w:type="pct"/>
          </w:tcPr>
          <w:p w14:paraId="217E1617" w14:textId="77777777" w:rsidR="007655BC" w:rsidRPr="009E02CC" w:rsidRDefault="00B2637B" w:rsidP="00C25514">
            <w:pPr>
              <w:pStyle w:val="TableParagraph"/>
              <w:spacing w:before="60" w:after="60"/>
              <w:rPr>
                <w:i/>
                <w:sz w:val="28"/>
                <w:szCs w:val="28"/>
              </w:rPr>
            </w:pPr>
            <w:r w:rsidRPr="009E02CC">
              <w:rPr>
                <w:i/>
                <w:spacing w:val="-5"/>
                <w:sz w:val="28"/>
                <w:szCs w:val="28"/>
              </w:rPr>
              <w:t>(2)</w:t>
            </w:r>
          </w:p>
        </w:tc>
        <w:tc>
          <w:tcPr>
            <w:tcW w:w="865" w:type="pct"/>
          </w:tcPr>
          <w:p w14:paraId="7D222DF1" w14:textId="77777777" w:rsidR="007655BC" w:rsidRPr="009E02CC" w:rsidRDefault="00B2637B" w:rsidP="00C25514">
            <w:pPr>
              <w:pStyle w:val="TableParagraph"/>
              <w:spacing w:before="60" w:after="60"/>
              <w:rPr>
                <w:i/>
                <w:sz w:val="28"/>
                <w:szCs w:val="28"/>
              </w:rPr>
            </w:pPr>
            <w:r w:rsidRPr="009E02CC">
              <w:rPr>
                <w:i/>
                <w:spacing w:val="-5"/>
                <w:sz w:val="28"/>
                <w:szCs w:val="28"/>
              </w:rPr>
              <w:t>(3)</w:t>
            </w:r>
          </w:p>
        </w:tc>
        <w:tc>
          <w:tcPr>
            <w:tcW w:w="1030" w:type="pct"/>
          </w:tcPr>
          <w:p w14:paraId="23498298" w14:textId="77777777" w:rsidR="007655BC" w:rsidRPr="009E02CC" w:rsidRDefault="00B2637B" w:rsidP="00C25514">
            <w:pPr>
              <w:pStyle w:val="TableParagraph"/>
              <w:spacing w:before="60" w:after="60"/>
              <w:rPr>
                <w:i/>
                <w:sz w:val="28"/>
                <w:szCs w:val="28"/>
              </w:rPr>
            </w:pPr>
            <w:r w:rsidRPr="009E02CC">
              <w:rPr>
                <w:i/>
                <w:spacing w:val="-5"/>
                <w:sz w:val="28"/>
                <w:szCs w:val="28"/>
              </w:rPr>
              <w:t>(4)</w:t>
            </w:r>
          </w:p>
        </w:tc>
      </w:tr>
      <w:tr w:rsidR="007655BC" w:rsidRPr="009E02CC" w14:paraId="0BF64C68" w14:textId="77777777" w:rsidTr="00C25514">
        <w:trPr>
          <w:trHeight w:val="340"/>
        </w:trPr>
        <w:tc>
          <w:tcPr>
            <w:tcW w:w="480" w:type="pct"/>
          </w:tcPr>
          <w:p w14:paraId="35A68201" w14:textId="77777777" w:rsidR="007655BC" w:rsidRPr="009E02CC" w:rsidRDefault="007655BC" w:rsidP="00C25514">
            <w:pPr>
              <w:pStyle w:val="TableParagraph"/>
              <w:spacing w:before="60" w:after="60"/>
              <w:jc w:val="left"/>
              <w:rPr>
                <w:sz w:val="28"/>
                <w:szCs w:val="28"/>
              </w:rPr>
            </w:pPr>
          </w:p>
        </w:tc>
        <w:tc>
          <w:tcPr>
            <w:tcW w:w="2625" w:type="pct"/>
          </w:tcPr>
          <w:p w14:paraId="4FD63F4C" w14:textId="77777777" w:rsidR="007655BC" w:rsidRPr="009E02CC" w:rsidRDefault="00B2637B" w:rsidP="00C25514">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694725C4" w14:textId="77777777" w:rsidR="007655BC" w:rsidRPr="009E02CC" w:rsidRDefault="007655BC" w:rsidP="00C25514">
            <w:pPr>
              <w:pStyle w:val="TableParagraph"/>
              <w:spacing w:before="60" w:after="60"/>
              <w:jc w:val="left"/>
              <w:rPr>
                <w:sz w:val="28"/>
                <w:szCs w:val="28"/>
              </w:rPr>
            </w:pPr>
          </w:p>
        </w:tc>
        <w:tc>
          <w:tcPr>
            <w:tcW w:w="1030" w:type="pct"/>
          </w:tcPr>
          <w:p w14:paraId="6980C444" w14:textId="77777777" w:rsidR="007655BC" w:rsidRPr="009E02CC" w:rsidRDefault="00B2637B" w:rsidP="00C25514">
            <w:pPr>
              <w:pStyle w:val="TableParagraph"/>
              <w:spacing w:before="60" w:after="60"/>
              <w:jc w:val="right"/>
              <w:rPr>
                <w:b/>
                <w:sz w:val="28"/>
                <w:szCs w:val="28"/>
              </w:rPr>
            </w:pPr>
            <w:r w:rsidRPr="009E02CC">
              <w:rPr>
                <w:b/>
                <w:spacing w:val="-2"/>
                <w:sz w:val="28"/>
                <w:szCs w:val="28"/>
              </w:rPr>
              <w:t>8.638,83</w:t>
            </w:r>
          </w:p>
        </w:tc>
      </w:tr>
      <w:tr w:rsidR="007655BC" w:rsidRPr="009E02CC" w14:paraId="6914C1AD" w14:textId="77777777" w:rsidTr="00C25514">
        <w:trPr>
          <w:trHeight w:val="340"/>
        </w:trPr>
        <w:tc>
          <w:tcPr>
            <w:tcW w:w="480" w:type="pct"/>
          </w:tcPr>
          <w:p w14:paraId="02DDF43F" w14:textId="77777777" w:rsidR="007655BC" w:rsidRPr="009E02CC" w:rsidRDefault="00B2637B" w:rsidP="00C25514">
            <w:pPr>
              <w:pStyle w:val="TableParagraph"/>
              <w:spacing w:before="60" w:after="60"/>
              <w:rPr>
                <w:b/>
                <w:sz w:val="28"/>
                <w:szCs w:val="28"/>
              </w:rPr>
            </w:pPr>
            <w:r w:rsidRPr="009E02CC">
              <w:rPr>
                <w:b/>
                <w:spacing w:val="-10"/>
                <w:w w:val="105"/>
                <w:sz w:val="28"/>
                <w:szCs w:val="28"/>
              </w:rPr>
              <w:t>1</w:t>
            </w:r>
          </w:p>
        </w:tc>
        <w:tc>
          <w:tcPr>
            <w:tcW w:w="2625" w:type="pct"/>
          </w:tcPr>
          <w:p w14:paraId="17EFCCC9" w14:textId="77777777" w:rsidR="007655BC" w:rsidRPr="009E02CC" w:rsidRDefault="00B2637B" w:rsidP="00C25514">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659001D4" w14:textId="77777777" w:rsidR="007655BC" w:rsidRPr="009E02CC" w:rsidRDefault="00B2637B" w:rsidP="00C25514">
            <w:pPr>
              <w:pStyle w:val="TableParagraph"/>
              <w:spacing w:before="60" w:after="60"/>
              <w:rPr>
                <w:b/>
                <w:sz w:val="28"/>
                <w:szCs w:val="28"/>
              </w:rPr>
            </w:pPr>
            <w:r w:rsidRPr="009E02CC">
              <w:rPr>
                <w:b/>
                <w:spacing w:val="-5"/>
                <w:sz w:val="28"/>
                <w:szCs w:val="28"/>
              </w:rPr>
              <w:t>NNP</w:t>
            </w:r>
          </w:p>
        </w:tc>
        <w:tc>
          <w:tcPr>
            <w:tcW w:w="1030" w:type="pct"/>
          </w:tcPr>
          <w:p w14:paraId="60A30572" w14:textId="77777777" w:rsidR="007655BC" w:rsidRPr="009E02CC" w:rsidRDefault="00B2637B" w:rsidP="00C25514">
            <w:pPr>
              <w:pStyle w:val="TableParagraph"/>
              <w:spacing w:before="60" w:after="60"/>
              <w:jc w:val="right"/>
              <w:rPr>
                <w:b/>
                <w:sz w:val="28"/>
                <w:szCs w:val="28"/>
              </w:rPr>
            </w:pPr>
            <w:r w:rsidRPr="009E02CC">
              <w:rPr>
                <w:b/>
                <w:spacing w:val="-2"/>
                <w:sz w:val="28"/>
                <w:szCs w:val="28"/>
              </w:rPr>
              <w:t>3.655,76</w:t>
            </w:r>
          </w:p>
        </w:tc>
      </w:tr>
      <w:tr w:rsidR="007655BC" w:rsidRPr="009E02CC" w14:paraId="6F86A466" w14:textId="77777777" w:rsidTr="00C25514">
        <w:trPr>
          <w:trHeight w:val="340"/>
        </w:trPr>
        <w:tc>
          <w:tcPr>
            <w:tcW w:w="480" w:type="pct"/>
          </w:tcPr>
          <w:p w14:paraId="5C56ECD4" w14:textId="77777777" w:rsidR="007655BC" w:rsidRPr="009E02CC" w:rsidRDefault="007655BC" w:rsidP="00C25514">
            <w:pPr>
              <w:pStyle w:val="TableParagraph"/>
              <w:spacing w:before="60" w:after="60"/>
              <w:jc w:val="left"/>
              <w:rPr>
                <w:sz w:val="28"/>
                <w:szCs w:val="28"/>
              </w:rPr>
            </w:pPr>
          </w:p>
        </w:tc>
        <w:tc>
          <w:tcPr>
            <w:tcW w:w="2625" w:type="pct"/>
          </w:tcPr>
          <w:p w14:paraId="0DC858D6"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A04B8B9" w14:textId="77777777" w:rsidR="007655BC" w:rsidRPr="009E02CC" w:rsidRDefault="007655BC" w:rsidP="00C25514">
            <w:pPr>
              <w:pStyle w:val="TableParagraph"/>
              <w:spacing w:before="60" w:after="60"/>
              <w:jc w:val="left"/>
              <w:rPr>
                <w:sz w:val="28"/>
                <w:szCs w:val="28"/>
              </w:rPr>
            </w:pPr>
          </w:p>
        </w:tc>
        <w:tc>
          <w:tcPr>
            <w:tcW w:w="1030" w:type="pct"/>
          </w:tcPr>
          <w:p w14:paraId="022F66C7"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6E1B1CF" w14:textId="77777777" w:rsidTr="00C25514">
        <w:trPr>
          <w:trHeight w:val="340"/>
        </w:trPr>
        <w:tc>
          <w:tcPr>
            <w:tcW w:w="480" w:type="pct"/>
          </w:tcPr>
          <w:p w14:paraId="1B5DE188" w14:textId="77777777" w:rsidR="007655BC" w:rsidRPr="009E02CC" w:rsidRDefault="00B2637B" w:rsidP="00C25514">
            <w:pPr>
              <w:pStyle w:val="TableParagraph"/>
              <w:spacing w:before="60" w:after="60"/>
              <w:rPr>
                <w:sz w:val="28"/>
                <w:szCs w:val="28"/>
              </w:rPr>
            </w:pPr>
            <w:r w:rsidRPr="009E02CC">
              <w:rPr>
                <w:spacing w:val="-5"/>
                <w:w w:val="105"/>
                <w:sz w:val="28"/>
                <w:szCs w:val="28"/>
              </w:rPr>
              <w:t>1.1</w:t>
            </w:r>
          </w:p>
        </w:tc>
        <w:tc>
          <w:tcPr>
            <w:tcW w:w="2625" w:type="pct"/>
          </w:tcPr>
          <w:p w14:paraId="7BA1EE5A"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0E41EBA2" w14:textId="77777777" w:rsidR="007655BC" w:rsidRPr="009E02CC" w:rsidRDefault="00B2637B" w:rsidP="00C25514">
            <w:pPr>
              <w:pStyle w:val="TableParagraph"/>
              <w:spacing w:before="60" w:after="60"/>
              <w:rPr>
                <w:sz w:val="28"/>
                <w:szCs w:val="28"/>
              </w:rPr>
            </w:pPr>
            <w:r w:rsidRPr="009E02CC">
              <w:rPr>
                <w:spacing w:val="-5"/>
                <w:sz w:val="28"/>
                <w:szCs w:val="28"/>
              </w:rPr>
              <w:t>LUA</w:t>
            </w:r>
          </w:p>
        </w:tc>
        <w:tc>
          <w:tcPr>
            <w:tcW w:w="1030" w:type="pct"/>
          </w:tcPr>
          <w:p w14:paraId="11F95FED"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D870F0B" w14:textId="77777777" w:rsidTr="00C25514">
        <w:trPr>
          <w:trHeight w:val="340"/>
        </w:trPr>
        <w:tc>
          <w:tcPr>
            <w:tcW w:w="480" w:type="pct"/>
          </w:tcPr>
          <w:p w14:paraId="3B6F1A35" w14:textId="77777777" w:rsidR="007655BC" w:rsidRPr="009E02CC" w:rsidRDefault="00B2637B" w:rsidP="00C25514">
            <w:pPr>
              <w:pStyle w:val="TableParagraph"/>
              <w:spacing w:before="60" w:after="60"/>
              <w:rPr>
                <w:sz w:val="28"/>
                <w:szCs w:val="28"/>
              </w:rPr>
            </w:pPr>
            <w:r w:rsidRPr="009E02CC">
              <w:rPr>
                <w:spacing w:val="-2"/>
                <w:w w:val="105"/>
                <w:sz w:val="28"/>
                <w:szCs w:val="28"/>
              </w:rPr>
              <w:t>1.1.1</w:t>
            </w:r>
          </w:p>
        </w:tc>
        <w:tc>
          <w:tcPr>
            <w:tcW w:w="2625" w:type="pct"/>
          </w:tcPr>
          <w:p w14:paraId="304D2C1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1BA110C0" w14:textId="77777777" w:rsidR="007655BC" w:rsidRPr="009E02CC" w:rsidRDefault="00B2637B" w:rsidP="00C25514">
            <w:pPr>
              <w:pStyle w:val="TableParagraph"/>
              <w:spacing w:before="60" w:after="60"/>
              <w:rPr>
                <w:sz w:val="28"/>
                <w:szCs w:val="28"/>
              </w:rPr>
            </w:pPr>
            <w:r w:rsidRPr="009E02CC">
              <w:rPr>
                <w:spacing w:val="-5"/>
                <w:sz w:val="28"/>
                <w:szCs w:val="28"/>
              </w:rPr>
              <w:t>LUC</w:t>
            </w:r>
          </w:p>
        </w:tc>
        <w:tc>
          <w:tcPr>
            <w:tcW w:w="1030" w:type="pct"/>
          </w:tcPr>
          <w:p w14:paraId="0D0C578A"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522AC6A" w14:textId="77777777" w:rsidTr="00C25514">
        <w:trPr>
          <w:trHeight w:val="340"/>
        </w:trPr>
        <w:tc>
          <w:tcPr>
            <w:tcW w:w="480" w:type="pct"/>
          </w:tcPr>
          <w:p w14:paraId="3158DE88" w14:textId="77777777" w:rsidR="007655BC" w:rsidRPr="009E02CC" w:rsidRDefault="00B2637B" w:rsidP="00C25514">
            <w:pPr>
              <w:pStyle w:val="TableParagraph"/>
              <w:spacing w:before="60" w:after="60"/>
              <w:rPr>
                <w:sz w:val="28"/>
                <w:szCs w:val="28"/>
              </w:rPr>
            </w:pPr>
            <w:r w:rsidRPr="009E02CC">
              <w:rPr>
                <w:spacing w:val="-2"/>
                <w:w w:val="105"/>
                <w:sz w:val="28"/>
                <w:szCs w:val="28"/>
              </w:rPr>
              <w:t>1.1.2</w:t>
            </w:r>
          </w:p>
        </w:tc>
        <w:tc>
          <w:tcPr>
            <w:tcW w:w="2625" w:type="pct"/>
          </w:tcPr>
          <w:p w14:paraId="395DD07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5F131C87" w14:textId="77777777" w:rsidR="007655BC" w:rsidRPr="009E02CC" w:rsidRDefault="00B2637B" w:rsidP="00C25514">
            <w:pPr>
              <w:pStyle w:val="TableParagraph"/>
              <w:spacing w:before="60" w:after="60"/>
              <w:rPr>
                <w:sz w:val="28"/>
                <w:szCs w:val="28"/>
              </w:rPr>
            </w:pPr>
            <w:r w:rsidRPr="009E02CC">
              <w:rPr>
                <w:spacing w:val="-5"/>
                <w:sz w:val="28"/>
                <w:szCs w:val="28"/>
              </w:rPr>
              <w:t>LUK</w:t>
            </w:r>
          </w:p>
        </w:tc>
        <w:tc>
          <w:tcPr>
            <w:tcW w:w="1030" w:type="pct"/>
          </w:tcPr>
          <w:p w14:paraId="7B3A42D4"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56C08255" w14:textId="77777777" w:rsidTr="00C25514">
        <w:trPr>
          <w:trHeight w:val="340"/>
        </w:trPr>
        <w:tc>
          <w:tcPr>
            <w:tcW w:w="480" w:type="pct"/>
          </w:tcPr>
          <w:p w14:paraId="1E3D197B" w14:textId="77777777" w:rsidR="007655BC" w:rsidRPr="009E02CC" w:rsidRDefault="00B2637B" w:rsidP="00C25514">
            <w:pPr>
              <w:pStyle w:val="TableParagraph"/>
              <w:spacing w:before="60" w:after="60"/>
              <w:rPr>
                <w:sz w:val="28"/>
                <w:szCs w:val="28"/>
              </w:rPr>
            </w:pPr>
            <w:r w:rsidRPr="009E02CC">
              <w:rPr>
                <w:spacing w:val="-5"/>
                <w:w w:val="105"/>
                <w:sz w:val="28"/>
                <w:szCs w:val="28"/>
              </w:rPr>
              <w:t>1.2</w:t>
            </w:r>
          </w:p>
        </w:tc>
        <w:tc>
          <w:tcPr>
            <w:tcW w:w="2625" w:type="pct"/>
          </w:tcPr>
          <w:p w14:paraId="2907354A"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149414CD" w14:textId="77777777" w:rsidR="007655BC" w:rsidRPr="009E02CC" w:rsidRDefault="00B2637B" w:rsidP="00C25514">
            <w:pPr>
              <w:pStyle w:val="TableParagraph"/>
              <w:spacing w:before="60" w:after="60"/>
              <w:rPr>
                <w:sz w:val="28"/>
                <w:szCs w:val="28"/>
              </w:rPr>
            </w:pPr>
            <w:r w:rsidRPr="009E02CC">
              <w:rPr>
                <w:spacing w:val="-5"/>
                <w:sz w:val="28"/>
                <w:szCs w:val="28"/>
              </w:rPr>
              <w:t>HNK</w:t>
            </w:r>
          </w:p>
        </w:tc>
        <w:tc>
          <w:tcPr>
            <w:tcW w:w="1030" w:type="pct"/>
          </w:tcPr>
          <w:p w14:paraId="0FEEC9CD" w14:textId="77777777" w:rsidR="007655BC" w:rsidRPr="009E02CC" w:rsidRDefault="00B2637B" w:rsidP="00C25514">
            <w:pPr>
              <w:pStyle w:val="TableParagraph"/>
              <w:spacing w:before="60" w:after="60"/>
              <w:jc w:val="right"/>
              <w:rPr>
                <w:sz w:val="28"/>
                <w:szCs w:val="28"/>
              </w:rPr>
            </w:pPr>
            <w:r w:rsidRPr="009E02CC">
              <w:rPr>
                <w:spacing w:val="-2"/>
                <w:sz w:val="28"/>
                <w:szCs w:val="28"/>
              </w:rPr>
              <w:t>25,08</w:t>
            </w:r>
          </w:p>
        </w:tc>
      </w:tr>
      <w:tr w:rsidR="007655BC" w:rsidRPr="009E02CC" w14:paraId="154D9C44" w14:textId="77777777" w:rsidTr="00C25514">
        <w:trPr>
          <w:trHeight w:val="340"/>
        </w:trPr>
        <w:tc>
          <w:tcPr>
            <w:tcW w:w="480" w:type="pct"/>
          </w:tcPr>
          <w:p w14:paraId="3254CDF2" w14:textId="77777777" w:rsidR="007655BC" w:rsidRPr="009E02CC" w:rsidRDefault="00B2637B" w:rsidP="00C25514">
            <w:pPr>
              <w:pStyle w:val="TableParagraph"/>
              <w:spacing w:before="60" w:after="60"/>
              <w:rPr>
                <w:sz w:val="28"/>
                <w:szCs w:val="28"/>
              </w:rPr>
            </w:pPr>
            <w:r w:rsidRPr="009E02CC">
              <w:rPr>
                <w:spacing w:val="-5"/>
                <w:w w:val="105"/>
                <w:sz w:val="28"/>
                <w:szCs w:val="28"/>
              </w:rPr>
              <w:t>1.3</w:t>
            </w:r>
          </w:p>
        </w:tc>
        <w:tc>
          <w:tcPr>
            <w:tcW w:w="2625" w:type="pct"/>
          </w:tcPr>
          <w:p w14:paraId="7A6D994C"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599EF763" w14:textId="77777777" w:rsidR="007655BC" w:rsidRPr="009E02CC" w:rsidRDefault="00B2637B" w:rsidP="00C25514">
            <w:pPr>
              <w:pStyle w:val="TableParagraph"/>
              <w:spacing w:before="60" w:after="60"/>
              <w:rPr>
                <w:sz w:val="28"/>
                <w:szCs w:val="28"/>
              </w:rPr>
            </w:pPr>
            <w:r w:rsidRPr="009E02CC">
              <w:rPr>
                <w:spacing w:val="-5"/>
                <w:sz w:val="28"/>
                <w:szCs w:val="28"/>
              </w:rPr>
              <w:t>CLN</w:t>
            </w:r>
          </w:p>
        </w:tc>
        <w:tc>
          <w:tcPr>
            <w:tcW w:w="1030" w:type="pct"/>
          </w:tcPr>
          <w:p w14:paraId="428577B1" w14:textId="77777777" w:rsidR="007655BC" w:rsidRPr="009E02CC" w:rsidRDefault="00B2637B" w:rsidP="00C25514">
            <w:pPr>
              <w:pStyle w:val="TableParagraph"/>
              <w:spacing w:before="60" w:after="60"/>
              <w:jc w:val="right"/>
              <w:rPr>
                <w:sz w:val="28"/>
                <w:szCs w:val="28"/>
              </w:rPr>
            </w:pPr>
            <w:r w:rsidRPr="009E02CC">
              <w:rPr>
                <w:spacing w:val="-2"/>
                <w:sz w:val="28"/>
                <w:szCs w:val="28"/>
              </w:rPr>
              <w:t>3.593,46</w:t>
            </w:r>
          </w:p>
        </w:tc>
      </w:tr>
      <w:tr w:rsidR="007655BC" w:rsidRPr="009E02CC" w14:paraId="6898F0ED" w14:textId="77777777" w:rsidTr="00C25514">
        <w:trPr>
          <w:trHeight w:val="340"/>
        </w:trPr>
        <w:tc>
          <w:tcPr>
            <w:tcW w:w="480" w:type="pct"/>
          </w:tcPr>
          <w:p w14:paraId="5D70A3CF" w14:textId="77777777" w:rsidR="007655BC" w:rsidRPr="009E02CC" w:rsidRDefault="00B2637B" w:rsidP="00C25514">
            <w:pPr>
              <w:pStyle w:val="TableParagraph"/>
              <w:spacing w:before="60" w:after="60"/>
              <w:rPr>
                <w:sz w:val="28"/>
                <w:szCs w:val="28"/>
              </w:rPr>
            </w:pPr>
            <w:r w:rsidRPr="009E02CC">
              <w:rPr>
                <w:spacing w:val="-5"/>
                <w:w w:val="105"/>
                <w:sz w:val="28"/>
                <w:szCs w:val="28"/>
              </w:rPr>
              <w:t>1.4</w:t>
            </w:r>
          </w:p>
        </w:tc>
        <w:tc>
          <w:tcPr>
            <w:tcW w:w="2625" w:type="pct"/>
          </w:tcPr>
          <w:p w14:paraId="45492480"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220A1659" w14:textId="77777777" w:rsidR="007655BC" w:rsidRPr="009E02CC" w:rsidRDefault="00B2637B" w:rsidP="00C25514">
            <w:pPr>
              <w:pStyle w:val="TableParagraph"/>
              <w:spacing w:before="60" w:after="60"/>
              <w:rPr>
                <w:sz w:val="28"/>
                <w:szCs w:val="28"/>
              </w:rPr>
            </w:pPr>
            <w:r w:rsidRPr="009E02CC">
              <w:rPr>
                <w:spacing w:val="-5"/>
                <w:sz w:val="28"/>
                <w:szCs w:val="28"/>
              </w:rPr>
              <w:t>RDD</w:t>
            </w:r>
          </w:p>
        </w:tc>
        <w:tc>
          <w:tcPr>
            <w:tcW w:w="1030" w:type="pct"/>
          </w:tcPr>
          <w:p w14:paraId="7808119F"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6FBE2736" w14:textId="77777777" w:rsidTr="00C25514">
        <w:trPr>
          <w:trHeight w:val="340"/>
        </w:trPr>
        <w:tc>
          <w:tcPr>
            <w:tcW w:w="480" w:type="pct"/>
          </w:tcPr>
          <w:p w14:paraId="4E5FB127" w14:textId="77777777" w:rsidR="007655BC" w:rsidRPr="009E02CC" w:rsidRDefault="00B2637B" w:rsidP="00C25514">
            <w:pPr>
              <w:pStyle w:val="TableParagraph"/>
              <w:spacing w:before="60" w:after="60"/>
              <w:rPr>
                <w:sz w:val="28"/>
                <w:szCs w:val="28"/>
              </w:rPr>
            </w:pPr>
            <w:r w:rsidRPr="009E02CC">
              <w:rPr>
                <w:spacing w:val="-5"/>
                <w:w w:val="105"/>
                <w:sz w:val="28"/>
                <w:szCs w:val="28"/>
              </w:rPr>
              <w:t>1.5</w:t>
            </w:r>
          </w:p>
        </w:tc>
        <w:tc>
          <w:tcPr>
            <w:tcW w:w="2625" w:type="pct"/>
          </w:tcPr>
          <w:p w14:paraId="481C051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75FB96EC" w14:textId="77777777" w:rsidR="007655BC" w:rsidRPr="009E02CC" w:rsidRDefault="00B2637B" w:rsidP="00C25514">
            <w:pPr>
              <w:pStyle w:val="TableParagraph"/>
              <w:spacing w:before="60" w:after="60"/>
              <w:rPr>
                <w:sz w:val="28"/>
                <w:szCs w:val="28"/>
              </w:rPr>
            </w:pPr>
            <w:r w:rsidRPr="009E02CC">
              <w:rPr>
                <w:spacing w:val="-5"/>
                <w:sz w:val="28"/>
                <w:szCs w:val="28"/>
              </w:rPr>
              <w:t>RPH</w:t>
            </w:r>
          </w:p>
        </w:tc>
        <w:tc>
          <w:tcPr>
            <w:tcW w:w="1030" w:type="pct"/>
          </w:tcPr>
          <w:p w14:paraId="4FD9C096"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7921A6C" w14:textId="77777777" w:rsidTr="00C25514">
        <w:trPr>
          <w:trHeight w:val="340"/>
        </w:trPr>
        <w:tc>
          <w:tcPr>
            <w:tcW w:w="480" w:type="pct"/>
          </w:tcPr>
          <w:p w14:paraId="6CF331F5" w14:textId="77777777" w:rsidR="007655BC" w:rsidRPr="009E02CC" w:rsidRDefault="00B2637B" w:rsidP="00C25514">
            <w:pPr>
              <w:pStyle w:val="TableParagraph"/>
              <w:spacing w:before="60" w:after="60"/>
              <w:rPr>
                <w:sz w:val="28"/>
                <w:szCs w:val="28"/>
              </w:rPr>
            </w:pPr>
            <w:r w:rsidRPr="009E02CC">
              <w:rPr>
                <w:spacing w:val="-5"/>
                <w:w w:val="105"/>
                <w:sz w:val="28"/>
                <w:szCs w:val="28"/>
              </w:rPr>
              <w:t>1.6</w:t>
            </w:r>
          </w:p>
        </w:tc>
        <w:tc>
          <w:tcPr>
            <w:tcW w:w="2625" w:type="pct"/>
          </w:tcPr>
          <w:p w14:paraId="48D0813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01F9BC2E" w14:textId="77777777" w:rsidR="007655BC" w:rsidRPr="009E02CC" w:rsidRDefault="00B2637B" w:rsidP="00C25514">
            <w:pPr>
              <w:pStyle w:val="TableParagraph"/>
              <w:spacing w:before="60" w:after="60"/>
              <w:rPr>
                <w:sz w:val="28"/>
                <w:szCs w:val="28"/>
              </w:rPr>
            </w:pPr>
            <w:r w:rsidRPr="009E02CC">
              <w:rPr>
                <w:spacing w:val="-5"/>
                <w:sz w:val="28"/>
                <w:szCs w:val="28"/>
              </w:rPr>
              <w:t>RSX</w:t>
            </w:r>
          </w:p>
        </w:tc>
        <w:tc>
          <w:tcPr>
            <w:tcW w:w="1030" w:type="pct"/>
          </w:tcPr>
          <w:p w14:paraId="64B4CFBB"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79988CEA" w14:textId="77777777" w:rsidTr="00C25514">
        <w:trPr>
          <w:trHeight w:val="340"/>
        </w:trPr>
        <w:tc>
          <w:tcPr>
            <w:tcW w:w="480" w:type="pct"/>
          </w:tcPr>
          <w:p w14:paraId="0B0C516B" w14:textId="77777777" w:rsidR="007655BC" w:rsidRPr="009E02CC" w:rsidRDefault="007655BC" w:rsidP="00C25514">
            <w:pPr>
              <w:pStyle w:val="TableParagraph"/>
              <w:spacing w:before="60" w:after="60"/>
              <w:jc w:val="left"/>
              <w:rPr>
                <w:sz w:val="28"/>
                <w:szCs w:val="28"/>
              </w:rPr>
            </w:pPr>
          </w:p>
        </w:tc>
        <w:tc>
          <w:tcPr>
            <w:tcW w:w="2625" w:type="pct"/>
          </w:tcPr>
          <w:p w14:paraId="729C217A"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6ABD3A95" w14:textId="77777777" w:rsidR="007655BC" w:rsidRPr="009E02CC" w:rsidRDefault="00B2637B" w:rsidP="00C25514">
            <w:pPr>
              <w:pStyle w:val="TableParagraph"/>
              <w:spacing w:before="60" w:after="60"/>
              <w:rPr>
                <w:i/>
                <w:sz w:val="28"/>
                <w:szCs w:val="28"/>
              </w:rPr>
            </w:pPr>
            <w:r w:rsidRPr="009E02CC">
              <w:rPr>
                <w:i/>
                <w:spacing w:val="-5"/>
                <w:sz w:val="28"/>
                <w:szCs w:val="28"/>
              </w:rPr>
              <w:t>RSN</w:t>
            </w:r>
          </w:p>
        </w:tc>
        <w:tc>
          <w:tcPr>
            <w:tcW w:w="1030" w:type="pct"/>
          </w:tcPr>
          <w:p w14:paraId="787D4A4E"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5AA216DF" w14:textId="77777777" w:rsidTr="00C25514">
        <w:trPr>
          <w:trHeight w:val="340"/>
        </w:trPr>
        <w:tc>
          <w:tcPr>
            <w:tcW w:w="480" w:type="pct"/>
          </w:tcPr>
          <w:p w14:paraId="6C62F380" w14:textId="77777777" w:rsidR="007655BC" w:rsidRPr="009E02CC" w:rsidRDefault="00B2637B" w:rsidP="00C25514">
            <w:pPr>
              <w:pStyle w:val="TableParagraph"/>
              <w:spacing w:before="60" w:after="60"/>
              <w:rPr>
                <w:sz w:val="28"/>
                <w:szCs w:val="28"/>
              </w:rPr>
            </w:pPr>
            <w:r w:rsidRPr="009E02CC">
              <w:rPr>
                <w:spacing w:val="-5"/>
                <w:w w:val="105"/>
                <w:sz w:val="28"/>
                <w:szCs w:val="28"/>
              </w:rPr>
              <w:t>1.7</w:t>
            </w:r>
          </w:p>
        </w:tc>
        <w:tc>
          <w:tcPr>
            <w:tcW w:w="2625" w:type="pct"/>
          </w:tcPr>
          <w:p w14:paraId="2B24778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31094909" w14:textId="77777777" w:rsidR="007655BC" w:rsidRPr="009E02CC" w:rsidRDefault="00B2637B" w:rsidP="00C25514">
            <w:pPr>
              <w:pStyle w:val="TableParagraph"/>
              <w:spacing w:before="60" w:after="60"/>
              <w:rPr>
                <w:sz w:val="28"/>
                <w:szCs w:val="28"/>
              </w:rPr>
            </w:pPr>
            <w:r w:rsidRPr="009E02CC">
              <w:rPr>
                <w:spacing w:val="-5"/>
                <w:sz w:val="28"/>
                <w:szCs w:val="28"/>
              </w:rPr>
              <w:t>NTS</w:t>
            </w:r>
          </w:p>
        </w:tc>
        <w:tc>
          <w:tcPr>
            <w:tcW w:w="1030" w:type="pct"/>
          </w:tcPr>
          <w:p w14:paraId="4C43A873" w14:textId="77777777" w:rsidR="007655BC" w:rsidRPr="009E02CC" w:rsidRDefault="00B2637B" w:rsidP="00C25514">
            <w:pPr>
              <w:pStyle w:val="TableParagraph"/>
              <w:spacing w:before="60" w:after="60"/>
              <w:jc w:val="right"/>
              <w:rPr>
                <w:sz w:val="28"/>
                <w:szCs w:val="28"/>
              </w:rPr>
            </w:pPr>
            <w:r w:rsidRPr="009E02CC">
              <w:rPr>
                <w:spacing w:val="-2"/>
                <w:sz w:val="28"/>
                <w:szCs w:val="28"/>
              </w:rPr>
              <w:t>37,22</w:t>
            </w:r>
          </w:p>
        </w:tc>
      </w:tr>
      <w:tr w:rsidR="007655BC" w:rsidRPr="009E02CC" w14:paraId="1EA1E2C7" w14:textId="77777777" w:rsidTr="00C25514">
        <w:trPr>
          <w:trHeight w:val="340"/>
        </w:trPr>
        <w:tc>
          <w:tcPr>
            <w:tcW w:w="480" w:type="pct"/>
          </w:tcPr>
          <w:p w14:paraId="175453B6" w14:textId="77777777" w:rsidR="007655BC" w:rsidRPr="009E02CC" w:rsidRDefault="00B2637B" w:rsidP="00C25514">
            <w:pPr>
              <w:pStyle w:val="TableParagraph"/>
              <w:spacing w:before="60" w:after="60"/>
              <w:rPr>
                <w:sz w:val="28"/>
                <w:szCs w:val="28"/>
              </w:rPr>
            </w:pPr>
            <w:r w:rsidRPr="009E02CC">
              <w:rPr>
                <w:spacing w:val="-5"/>
                <w:w w:val="105"/>
                <w:sz w:val="28"/>
                <w:szCs w:val="28"/>
              </w:rPr>
              <w:t>1.8</w:t>
            </w:r>
          </w:p>
        </w:tc>
        <w:tc>
          <w:tcPr>
            <w:tcW w:w="2625" w:type="pct"/>
          </w:tcPr>
          <w:p w14:paraId="191C39C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6AE10D6F" w14:textId="77777777" w:rsidR="007655BC" w:rsidRPr="009E02CC" w:rsidRDefault="00B2637B" w:rsidP="00C25514">
            <w:pPr>
              <w:pStyle w:val="TableParagraph"/>
              <w:spacing w:before="60" w:after="60"/>
              <w:rPr>
                <w:sz w:val="28"/>
                <w:szCs w:val="28"/>
              </w:rPr>
            </w:pPr>
            <w:r w:rsidRPr="009E02CC">
              <w:rPr>
                <w:spacing w:val="-5"/>
                <w:sz w:val="28"/>
                <w:szCs w:val="28"/>
              </w:rPr>
              <w:t>CNT</w:t>
            </w:r>
          </w:p>
        </w:tc>
        <w:tc>
          <w:tcPr>
            <w:tcW w:w="1030" w:type="pct"/>
          </w:tcPr>
          <w:p w14:paraId="56CD577B"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736D22BC" w14:textId="77777777" w:rsidTr="00C25514">
        <w:trPr>
          <w:trHeight w:val="340"/>
        </w:trPr>
        <w:tc>
          <w:tcPr>
            <w:tcW w:w="480" w:type="pct"/>
          </w:tcPr>
          <w:p w14:paraId="43859EA5" w14:textId="77777777" w:rsidR="007655BC" w:rsidRPr="009E02CC" w:rsidRDefault="00B2637B" w:rsidP="00C25514">
            <w:pPr>
              <w:pStyle w:val="TableParagraph"/>
              <w:spacing w:before="60" w:after="60"/>
              <w:rPr>
                <w:sz w:val="28"/>
                <w:szCs w:val="28"/>
              </w:rPr>
            </w:pPr>
            <w:r w:rsidRPr="009E02CC">
              <w:rPr>
                <w:spacing w:val="-5"/>
                <w:w w:val="105"/>
                <w:sz w:val="28"/>
                <w:szCs w:val="28"/>
              </w:rPr>
              <w:t>1.9</w:t>
            </w:r>
          </w:p>
        </w:tc>
        <w:tc>
          <w:tcPr>
            <w:tcW w:w="2625" w:type="pct"/>
          </w:tcPr>
          <w:p w14:paraId="7823FC2D"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178E3B31" w14:textId="77777777" w:rsidR="007655BC" w:rsidRPr="009E02CC" w:rsidRDefault="00B2637B" w:rsidP="00C25514">
            <w:pPr>
              <w:pStyle w:val="TableParagraph"/>
              <w:spacing w:before="60" w:after="60"/>
              <w:rPr>
                <w:sz w:val="28"/>
                <w:szCs w:val="28"/>
              </w:rPr>
            </w:pPr>
            <w:r w:rsidRPr="009E02CC">
              <w:rPr>
                <w:spacing w:val="-5"/>
                <w:sz w:val="28"/>
                <w:szCs w:val="28"/>
              </w:rPr>
              <w:t>LMU</w:t>
            </w:r>
          </w:p>
        </w:tc>
        <w:tc>
          <w:tcPr>
            <w:tcW w:w="1030" w:type="pct"/>
          </w:tcPr>
          <w:p w14:paraId="46818F8E"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6B06253F" w14:textId="77777777" w:rsidTr="00C25514">
        <w:trPr>
          <w:trHeight w:val="340"/>
        </w:trPr>
        <w:tc>
          <w:tcPr>
            <w:tcW w:w="480" w:type="pct"/>
          </w:tcPr>
          <w:p w14:paraId="3CDA7292" w14:textId="77777777" w:rsidR="007655BC" w:rsidRPr="009E02CC" w:rsidRDefault="00B2637B" w:rsidP="00C25514">
            <w:pPr>
              <w:pStyle w:val="TableParagraph"/>
              <w:spacing w:before="60" w:after="60"/>
              <w:rPr>
                <w:sz w:val="28"/>
                <w:szCs w:val="28"/>
              </w:rPr>
            </w:pPr>
            <w:r w:rsidRPr="009E02CC">
              <w:rPr>
                <w:spacing w:val="-4"/>
                <w:w w:val="105"/>
                <w:sz w:val="28"/>
                <w:szCs w:val="28"/>
              </w:rPr>
              <w:t>1.10</w:t>
            </w:r>
          </w:p>
        </w:tc>
        <w:tc>
          <w:tcPr>
            <w:tcW w:w="2625" w:type="pct"/>
          </w:tcPr>
          <w:p w14:paraId="236A10A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70D8054" w14:textId="77777777" w:rsidR="007655BC" w:rsidRPr="009E02CC" w:rsidRDefault="00B2637B" w:rsidP="00C25514">
            <w:pPr>
              <w:pStyle w:val="TableParagraph"/>
              <w:spacing w:before="60" w:after="60"/>
              <w:rPr>
                <w:sz w:val="28"/>
                <w:szCs w:val="28"/>
              </w:rPr>
            </w:pPr>
            <w:r w:rsidRPr="009E02CC">
              <w:rPr>
                <w:spacing w:val="-5"/>
                <w:sz w:val="28"/>
                <w:szCs w:val="28"/>
              </w:rPr>
              <w:t>NKH</w:t>
            </w:r>
          </w:p>
        </w:tc>
        <w:tc>
          <w:tcPr>
            <w:tcW w:w="1030" w:type="pct"/>
          </w:tcPr>
          <w:p w14:paraId="1C00F00F"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574C0B8" w14:textId="77777777" w:rsidTr="00C25514">
        <w:trPr>
          <w:trHeight w:val="340"/>
        </w:trPr>
        <w:tc>
          <w:tcPr>
            <w:tcW w:w="480" w:type="pct"/>
          </w:tcPr>
          <w:p w14:paraId="65CFCBC2" w14:textId="77777777" w:rsidR="007655BC" w:rsidRPr="009E02CC" w:rsidRDefault="00B2637B" w:rsidP="00C25514">
            <w:pPr>
              <w:pStyle w:val="TableParagraph"/>
              <w:spacing w:before="60" w:after="60"/>
              <w:rPr>
                <w:b/>
                <w:sz w:val="28"/>
                <w:szCs w:val="28"/>
              </w:rPr>
            </w:pPr>
            <w:r w:rsidRPr="009E02CC">
              <w:rPr>
                <w:b/>
                <w:spacing w:val="-10"/>
                <w:w w:val="105"/>
                <w:sz w:val="28"/>
                <w:szCs w:val="28"/>
              </w:rPr>
              <w:t>2</w:t>
            </w:r>
          </w:p>
        </w:tc>
        <w:tc>
          <w:tcPr>
            <w:tcW w:w="2625" w:type="pct"/>
          </w:tcPr>
          <w:p w14:paraId="6FC8C4A4" w14:textId="77777777" w:rsidR="007655BC" w:rsidRPr="009E02CC" w:rsidRDefault="00B2637B" w:rsidP="00C25514">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042CA864" w14:textId="77777777" w:rsidR="007655BC" w:rsidRPr="009E02CC" w:rsidRDefault="00B2637B" w:rsidP="00C25514">
            <w:pPr>
              <w:pStyle w:val="TableParagraph"/>
              <w:spacing w:before="60" w:after="60"/>
              <w:rPr>
                <w:b/>
                <w:sz w:val="28"/>
                <w:szCs w:val="28"/>
              </w:rPr>
            </w:pPr>
            <w:r w:rsidRPr="009E02CC">
              <w:rPr>
                <w:b/>
                <w:spacing w:val="-5"/>
                <w:sz w:val="28"/>
                <w:szCs w:val="28"/>
              </w:rPr>
              <w:t>PNN</w:t>
            </w:r>
          </w:p>
        </w:tc>
        <w:tc>
          <w:tcPr>
            <w:tcW w:w="1030" w:type="pct"/>
          </w:tcPr>
          <w:p w14:paraId="4044AB84" w14:textId="77777777" w:rsidR="007655BC" w:rsidRPr="009E02CC" w:rsidRDefault="00B2637B" w:rsidP="00C25514">
            <w:pPr>
              <w:pStyle w:val="TableParagraph"/>
              <w:spacing w:before="60" w:after="60"/>
              <w:jc w:val="right"/>
              <w:rPr>
                <w:b/>
                <w:sz w:val="28"/>
                <w:szCs w:val="28"/>
              </w:rPr>
            </w:pPr>
            <w:r w:rsidRPr="009E02CC">
              <w:rPr>
                <w:b/>
                <w:spacing w:val="-2"/>
                <w:sz w:val="28"/>
                <w:szCs w:val="28"/>
              </w:rPr>
              <w:t>4.983,07</w:t>
            </w:r>
          </w:p>
        </w:tc>
      </w:tr>
      <w:tr w:rsidR="007655BC" w:rsidRPr="009E02CC" w14:paraId="149B4209" w14:textId="77777777" w:rsidTr="00C25514">
        <w:trPr>
          <w:trHeight w:val="340"/>
        </w:trPr>
        <w:tc>
          <w:tcPr>
            <w:tcW w:w="480" w:type="pct"/>
          </w:tcPr>
          <w:p w14:paraId="0B121D8D" w14:textId="77777777" w:rsidR="007655BC" w:rsidRPr="009E02CC" w:rsidRDefault="007655BC" w:rsidP="00C25514">
            <w:pPr>
              <w:pStyle w:val="TableParagraph"/>
              <w:spacing w:before="60" w:after="60"/>
              <w:jc w:val="left"/>
              <w:rPr>
                <w:sz w:val="28"/>
                <w:szCs w:val="28"/>
              </w:rPr>
            </w:pPr>
          </w:p>
        </w:tc>
        <w:tc>
          <w:tcPr>
            <w:tcW w:w="2625" w:type="pct"/>
          </w:tcPr>
          <w:p w14:paraId="5104615F"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018475D" w14:textId="77777777" w:rsidR="007655BC" w:rsidRPr="009E02CC" w:rsidRDefault="007655BC" w:rsidP="00C25514">
            <w:pPr>
              <w:pStyle w:val="TableParagraph"/>
              <w:spacing w:before="60" w:after="60"/>
              <w:jc w:val="left"/>
              <w:rPr>
                <w:sz w:val="28"/>
                <w:szCs w:val="28"/>
              </w:rPr>
            </w:pPr>
          </w:p>
        </w:tc>
        <w:tc>
          <w:tcPr>
            <w:tcW w:w="1030" w:type="pct"/>
          </w:tcPr>
          <w:p w14:paraId="2E768A10"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7ADBB617" w14:textId="77777777" w:rsidTr="00C25514">
        <w:trPr>
          <w:trHeight w:val="340"/>
        </w:trPr>
        <w:tc>
          <w:tcPr>
            <w:tcW w:w="480" w:type="pct"/>
          </w:tcPr>
          <w:p w14:paraId="23410BEB" w14:textId="77777777" w:rsidR="007655BC" w:rsidRPr="009E02CC" w:rsidRDefault="00B2637B" w:rsidP="00C25514">
            <w:pPr>
              <w:pStyle w:val="TableParagraph"/>
              <w:spacing w:before="60" w:after="60"/>
              <w:rPr>
                <w:sz w:val="28"/>
                <w:szCs w:val="28"/>
              </w:rPr>
            </w:pPr>
            <w:r w:rsidRPr="009E02CC">
              <w:rPr>
                <w:spacing w:val="-5"/>
                <w:w w:val="105"/>
                <w:sz w:val="28"/>
                <w:szCs w:val="28"/>
              </w:rPr>
              <w:t>2.1</w:t>
            </w:r>
          </w:p>
        </w:tc>
        <w:tc>
          <w:tcPr>
            <w:tcW w:w="2625" w:type="pct"/>
          </w:tcPr>
          <w:p w14:paraId="1172F62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0259664C" w14:textId="77777777" w:rsidR="007655BC" w:rsidRPr="009E02CC" w:rsidRDefault="00B2637B" w:rsidP="00C25514">
            <w:pPr>
              <w:pStyle w:val="TableParagraph"/>
              <w:spacing w:before="60" w:after="60"/>
              <w:rPr>
                <w:sz w:val="28"/>
                <w:szCs w:val="28"/>
              </w:rPr>
            </w:pPr>
            <w:r w:rsidRPr="009E02CC">
              <w:rPr>
                <w:spacing w:val="-5"/>
                <w:sz w:val="28"/>
                <w:szCs w:val="28"/>
              </w:rPr>
              <w:t>ONT</w:t>
            </w:r>
          </w:p>
        </w:tc>
        <w:tc>
          <w:tcPr>
            <w:tcW w:w="1030" w:type="pct"/>
          </w:tcPr>
          <w:p w14:paraId="3AB63352"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50E0B6F" w14:textId="77777777" w:rsidTr="00C25514">
        <w:trPr>
          <w:trHeight w:val="340"/>
        </w:trPr>
        <w:tc>
          <w:tcPr>
            <w:tcW w:w="480" w:type="pct"/>
          </w:tcPr>
          <w:p w14:paraId="59E59760" w14:textId="77777777" w:rsidR="007655BC" w:rsidRPr="009E02CC" w:rsidRDefault="00B2637B" w:rsidP="00C25514">
            <w:pPr>
              <w:pStyle w:val="TableParagraph"/>
              <w:spacing w:before="60" w:after="60"/>
              <w:rPr>
                <w:sz w:val="28"/>
                <w:szCs w:val="28"/>
              </w:rPr>
            </w:pPr>
            <w:r w:rsidRPr="009E02CC">
              <w:rPr>
                <w:spacing w:val="-5"/>
                <w:w w:val="105"/>
                <w:sz w:val="28"/>
                <w:szCs w:val="28"/>
              </w:rPr>
              <w:t>2.2</w:t>
            </w:r>
          </w:p>
        </w:tc>
        <w:tc>
          <w:tcPr>
            <w:tcW w:w="2625" w:type="pct"/>
          </w:tcPr>
          <w:p w14:paraId="57ED2400"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3F8B03F1" w14:textId="77777777" w:rsidR="007655BC" w:rsidRPr="009E02CC" w:rsidRDefault="00B2637B" w:rsidP="00C25514">
            <w:pPr>
              <w:pStyle w:val="TableParagraph"/>
              <w:spacing w:before="60" w:after="60"/>
              <w:rPr>
                <w:sz w:val="28"/>
                <w:szCs w:val="28"/>
              </w:rPr>
            </w:pPr>
            <w:r w:rsidRPr="009E02CC">
              <w:rPr>
                <w:spacing w:val="-5"/>
                <w:sz w:val="28"/>
                <w:szCs w:val="28"/>
              </w:rPr>
              <w:t>ODT</w:t>
            </w:r>
          </w:p>
        </w:tc>
        <w:tc>
          <w:tcPr>
            <w:tcW w:w="1030" w:type="pct"/>
          </w:tcPr>
          <w:p w14:paraId="53231CA0" w14:textId="77777777" w:rsidR="007655BC" w:rsidRPr="009E02CC" w:rsidRDefault="00B2637B" w:rsidP="00C25514">
            <w:pPr>
              <w:pStyle w:val="TableParagraph"/>
              <w:spacing w:before="60" w:after="60"/>
              <w:jc w:val="right"/>
              <w:rPr>
                <w:sz w:val="28"/>
                <w:szCs w:val="28"/>
              </w:rPr>
            </w:pPr>
            <w:r w:rsidRPr="009E02CC">
              <w:rPr>
                <w:spacing w:val="-2"/>
                <w:sz w:val="28"/>
                <w:szCs w:val="28"/>
              </w:rPr>
              <w:t>1.339,16</w:t>
            </w:r>
          </w:p>
        </w:tc>
      </w:tr>
      <w:tr w:rsidR="007655BC" w:rsidRPr="009E02CC" w14:paraId="494B4D5C" w14:textId="77777777" w:rsidTr="00C25514">
        <w:trPr>
          <w:trHeight w:val="340"/>
        </w:trPr>
        <w:tc>
          <w:tcPr>
            <w:tcW w:w="480" w:type="pct"/>
          </w:tcPr>
          <w:p w14:paraId="06D9449F" w14:textId="77777777" w:rsidR="007655BC" w:rsidRPr="009E02CC" w:rsidRDefault="00B2637B" w:rsidP="00C25514">
            <w:pPr>
              <w:pStyle w:val="TableParagraph"/>
              <w:spacing w:before="60" w:after="60"/>
              <w:rPr>
                <w:sz w:val="28"/>
                <w:szCs w:val="28"/>
              </w:rPr>
            </w:pPr>
            <w:r w:rsidRPr="009E02CC">
              <w:rPr>
                <w:spacing w:val="-5"/>
                <w:w w:val="105"/>
                <w:sz w:val="28"/>
                <w:szCs w:val="28"/>
              </w:rPr>
              <w:t>2.3</w:t>
            </w:r>
          </w:p>
        </w:tc>
        <w:tc>
          <w:tcPr>
            <w:tcW w:w="2625" w:type="pct"/>
          </w:tcPr>
          <w:p w14:paraId="582A2A14"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649D2272" w14:textId="77777777" w:rsidR="007655BC" w:rsidRPr="009E02CC" w:rsidRDefault="00B2637B" w:rsidP="00C25514">
            <w:pPr>
              <w:pStyle w:val="TableParagraph"/>
              <w:spacing w:before="60" w:after="60"/>
              <w:rPr>
                <w:sz w:val="28"/>
                <w:szCs w:val="28"/>
              </w:rPr>
            </w:pPr>
            <w:r w:rsidRPr="009E02CC">
              <w:rPr>
                <w:spacing w:val="-5"/>
                <w:sz w:val="28"/>
                <w:szCs w:val="28"/>
              </w:rPr>
              <w:t>TSC</w:t>
            </w:r>
          </w:p>
        </w:tc>
        <w:tc>
          <w:tcPr>
            <w:tcW w:w="1030" w:type="pct"/>
          </w:tcPr>
          <w:p w14:paraId="7B3F5FCE" w14:textId="77777777" w:rsidR="007655BC" w:rsidRPr="009E02CC" w:rsidRDefault="00B2637B" w:rsidP="00C25514">
            <w:pPr>
              <w:pStyle w:val="TableParagraph"/>
              <w:spacing w:before="60" w:after="60"/>
              <w:jc w:val="right"/>
              <w:rPr>
                <w:sz w:val="28"/>
                <w:szCs w:val="28"/>
              </w:rPr>
            </w:pPr>
            <w:r w:rsidRPr="009E02CC">
              <w:rPr>
                <w:spacing w:val="-2"/>
                <w:sz w:val="28"/>
                <w:szCs w:val="28"/>
              </w:rPr>
              <w:t>51,44</w:t>
            </w:r>
          </w:p>
        </w:tc>
      </w:tr>
      <w:tr w:rsidR="007655BC" w:rsidRPr="009E02CC" w14:paraId="3954A553" w14:textId="77777777" w:rsidTr="00C25514">
        <w:trPr>
          <w:trHeight w:val="340"/>
        </w:trPr>
        <w:tc>
          <w:tcPr>
            <w:tcW w:w="480" w:type="pct"/>
          </w:tcPr>
          <w:p w14:paraId="68E38F12" w14:textId="77777777" w:rsidR="007655BC" w:rsidRPr="009E02CC" w:rsidRDefault="00B2637B" w:rsidP="00C25514">
            <w:pPr>
              <w:pStyle w:val="TableParagraph"/>
              <w:spacing w:before="60" w:after="60"/>
              <w:rPr>
                <w:sz w:val="28"/>
                <w:szCs w:val="28"/>
              </w:rPr>
            </w:pPr>
            <w:r w:rsidRPr="009E02CC">
              <w:rPr>
                <w:spacing w:val="-5"/>
                <w:w w:val="105"/>
                <w:sz w:val="28"/>
                <w:szCs w:val="28"/>
              </w:rPr>
              <w:t>2.4</w:t>
            </w:r>
          </w:p>
        </w:tc>
        <w:tc>
          <w:tcPr>
            <w:tcW w:w="2625" w:type="pct"/>
          </w:tcPr>
          <w:p w14:paraId="7CF49EC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4F7BE7B9" w14:textId="77777777" w:rsidR="007655BC" w:rsidRPr="009E02CC" w:rsidRDefault="00B2637B" w:rsidP="00C25514">
            <w:pPr>
              <w:pStyle w:val="TableParagraph"/>
              <w:spacing w:before="60" w:after="60"/>
              <w:rPr>
                <w:sz w:val="28"/>
                <w:szCs w:val="28"/>
              </w:rPr>
            </w:pPr>
            <w:r w:rsidRPr="009E02CC">
              <w:rPr>
                <w:spacing w:val="-5"/>
                <w:sz w:val="28"/>
                <w:szCs w:val="28"/>
              </w:rPr>
              <w:t>CQP</w:t>
            </w:r>
          </w:p>
        </w:tc>
        <w:tc>
          <w:tcPr>
            <w:tcW w:w="1030" w:type="pct"/>
          </w:tcPr>
          <w:p w14:paraId="5F757D4C" w14:textId="77777777" w:rsidR="007655BC" w:rsidRPr="009E02CC" w:rsidRDefault="00B2637B" w:rsidP="00C25514">
            <w:pPr>
              <w:pStyle w:val="TableParagraph"/>
              <w:spacing w:before="60" w:after="60"/>
              <w:jc w:val="right"/>
              <w:rPr>
                <w:sz w:val="28"/>
                <w:szCs w:val="28"/>
              </w:rPr>
            </w:pPr>
            <w:r w:rsidRPr="009E02CC">
              <w:rPr>
                <w:spacing w:val="-2"/>
                <w:sz w:val="28"/>
                <w:szCs w:val="28"/>
              </w:rPr>
              <w:t>92,08</w:t>
            </w:r>
          </w:p>
        </w:tc>
      </w:tr>
      <w:tr w:rsidR="007655BC" w:rsidRPr="009E02CC" w14:paraId="0EAF69CF" w14:textId="77777777" w:rsidTr="00C25514">
        <w:trPr>
          <w:trHeight w:val="340"/>
        </w:trPr>
        <w:tc>
          <w:tcPr>
            <w:tcW w:w="480" w:type="pct"/>
          </w:tcPr>
          <w:p w14:paraId="7F573D63" w14:textId="77777777" w:rsidR="007655BC" w:rsidRPr="009E02CC" w:rsidRDefault="00B2637B" w:rsidP="00C25514">
            <w:pPr>
              <w:pStyle w:val="TableParagraph"/>
              <w:spacing w:before="60" w:after="60"/>
              <w:rPr>
                <w:sz w:val="28"/>
                <w:szCs w:val="28"/>
              </w:rPr>
            </w:pPr>
            <w:r w:rsidRPr="009E02CC">
              <w:rPr>
                <w:spacing w:val="-5"/>
                <w:w w:val="105"/>
                <w:sz w:val="28"/>
                <w:szCs w:val="28"/>
              </w:rPr>
              <w:t>2.5</w:t>
            </w:r>
          </w:p>
        </w:tc>
        <w:tc>
          <w:tcPr>
            <w:tcW w:w="2625" w:type="pct"/>
          </w:tcPr>
          <w:p w14:paraId="50DAEFCE"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7A2EA0F4" w14:textId="77777777" w:rsidR="007655BC" w:rsidRPr="009E02CC" w:rsidRDefault="00B2637B" w:rsidP="00C25514">
            <w:pPr>
              <w:pStyle w:val="TableParagraph"/>
              <w:spacing w:before="60" w:after="60"/>
              <w:rPr>
                <w:sz w:val="28"/>
                <w:szCs w:val="28"/>
              </w:rPr>
            </w:pPr>
            <w:r w:rsidRPr="009E02CC">
              <w:rPr>
                <w:spacing w:val="-5"/>
                <w:sz w:val="28"/>
                <w:szCs w:val="28"/>
              </w:rPr>
              <w:t>CAN</w:t>
            </w:r>
          </w:p>
        </w:tc>
        <w:tc>
          <w:tcPr>
            <w:tcW w:w="1030" w:type="pct"/>
          </w:tcPr>
          <w:p w14:paraId="69E198CA" w14:textId="77777777" w:rsidR="007655BC" w:rsidRPr="009E02CC" w:rsidRDefault="00B2637B" w:rsidP="00C25514">
            <w:pPr>
              <w:pStyle w:val="TableParagraph"/>
              <w:spacing w:before="60" w:after="60"/>
              <w:jc w:val="right"/>
              <w:rPr>
                <w:sz w:val="28"/>
                <w:szCs w:val="28"/>
              </w:rPr>
            </w:pPr>
            <w:r w:rsidRPr="009E02CC">
              <w:rPr>
                <w:spacing w:val="-2"/>
                <w:sz w:val="28"/>
                <w:szCs w:val="28"/>
              </w:rPr>
              <w:t>43,45</w:t>
            </w:r>
          </w:p>
        </w:tc>
      </w:tr>
      <w:tr w:rsidR="007655BC" w:rsidRPr="009E02CC" w14:paraId="0CD2CB77" w14:textId="77777777" w:rsidTr="00C25514">
        <w:trPr>
          <w:trHeight w:val="340"/>
        </w:trPr>
        <w:tc>
          <w:tcPr>
            <w:tcW w:w="480" w:type="pct"/>
          </w:tcPr>
          <w:p w14:paraId="7A7AD74E" w14:textId="77777777" w:rsidR="007655BC" w:rsidRPr="009E02CC" w:rsidRDefault="00B2637B" w:rsidP="00C25514">
            <w:pPr>
              <w:pStyle w:val="TableParagraph"/>
              <w:spacing w:before="60" w:after="60"/>
              <w:rPr>
                <w:sz w:val="28"/>
                <w:szCs w:val="28"/>
              </w:rPr>
            </w:pPr>
            <w:r w:rsidRPr="009E02CC">
              <w:rPr>
                <w:spacing w:val="-5"/>
                <w:w w:val="105"/>
                <w:sz w:val="28"/>
                <w:szCs w:val="28"/>
              </w:rPr>
              <w:t>2.6</w:t>
            </w:r>
          </w:p>
        </w:tc>
        <w:tc>
          <w:tcPr>
            <w:tcW w:w="2625" w:type="pct"/>
          </w:tcPr>
          <w:p w14:paraId="55A2B28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5DA72A13" w14:textId="77777777" w:rsidR="007655BC" w:rsidRPr="009E02CC" w:rsidRDefault="00B2637B" w:rsidP="00C25514">
            <w:pPr>
              <w:pStyle w:val="TableParagraph"/>
              <w:spacing w:before="60" w:after="60"/>
              <w:rPr>
                <w:sz w:val="28"/>
                <w:szCs w:val="28"/>
              </w:rPr>
            </w:pPr>
            <w:r w:rsidRPr="009E02CC">
              <w:rPr>
                <w:spacing w:val="-5"/>
                <w:sz w:val="28"/>
                <w:szCs w:val="28"/>
              </w:rPr>
              <w:t>DSN</w:t>
            </w:r>
          </w:p>
        </w:tc>
        <w:tc>
          <w:tcPr>
            <w:tcW w:w="1030" w:type="pct"/>
          </w:tcPr>
          <w:p w14:paraId="7105F69D" w14:textId="77777777" w:rsidR="007655BC" w:rsidRPr="009E02CC" w:rsidRDefault="00B2637B" w:rsidP="00C25514">
            <w:pPr>
              <w:pStyle w:val="TableParagraph"/>
              <w:spacing w:before="60" w:after="60"/>
              <w:jc w:val="right"/>
              <w:rPr>
                <w:sz w:val="28"/>
                <w:szCs w:val="28"/>
              </w:rPr>
            </w:pPr>
            <w:r w:rsidRPr="009E02CC">
              <w:rPr>
                <w:spacing w:val="-2"/>
                <w:sz w:val="28"/>
                <w:szCs w:val="28"/>
              </w:rPr>
              <w:t>339,62</w:t>
            </w:r>
          </w:p>
        </w:tc>
      </w:tr>
      <w:tr w:rsidR="007655BC" w:rsidRPr="009E02CC" w14:paraId="269FEA08" w14:textId="77777777" w:rsidTr="00C25514">
        <w:trPr>
          <w:trHeight w:val="340"/>
        </w:trPr>
        <w:tc>
          <w:tcPr>
            <w:tcW w:w="480" w:type="pct"/>
          </w:tcPr>
          <w:p w14:paraId="0DD45366" w14:textId="77777777" w:rsidR="007655BC" w:rsidRPr="009E02CC" w:rsidRDefault="00B2637B" w:rsidP="00C25514">
            <w:pPr>
              <w:pStyle w:val="TableParagraph"/>
              <w:spacing w:before="60" w:after="60"/>
              <w:rPr>
                <w:sz w:val="28"/>
                <w:szCs w:val="28"/>
              </w:rPr>
            </w:pPr>
            <w:r w:rsidRPr="009E02CC">
              <w:rPr>
                <w:spacing w:val="-2"/>
                <w:w w:val="105"/>
                <w:sz w:val="28"/>
                <w:szCs w:val="28"/>
              </w:rPr>
              <w:t>2.6.1</w:t>
            </w:r>
          </w:p>
        </w:tc>
        <w:tc>
          <w:tcPr>
            <w:tcW w:w="2625" w:type="pct"/>
          </w:tcPr>
          <w:p w14:paraId="2590284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266501EF" w14:textId="77777777" w:rsidR="007655BC" w:rsidRPr="009E02CC" w:rsidRDefault="00B2637B" w:rsidP="00C25514">
            <w:pPr>
              <w:pStyle w:val="TableParagraph"/>
              <w:spacing w:before="60" w:after="60"/>
              <w:rPr>
                <w:sz w:val="28"/>
                <w:szCs w:val="28"/>
              </w:rPr>
            </w:pPr>
            <w:r w:rsidRPr="009E02CC">
              <w:rPr>
                <w:spacing w:val="-5"/>
                <w:sz w:val="28"/>
                <w:szCs w:val="28"/>
              </w:rPr>
              <w:t>DVH</w:t>
            </w:r>
          </w:p>
        </w:tc>
        <w:tc>
          <w:tcPr>
            <w:tcW w:w="1030" w:type="pct"/>
          </w:tcPr>
          <w:p w14:paraId="0C07E9C5" w14:textId="77777777" w:rsidR="007655BC" w:rsidRPr="009E02CC" w:rsidRDefault="00B2637B" w:rsidP="00C25514">
            <w:pPr>
              <w:pStyle w:val="TableParagraph"/>
              <w:spacing w:before="60" w:after="60"/>
              <w:jc w:val="right"/>
              <w:rPr>
                <w:sz w:val="28"/>
                <w:szCs w:val="28"/>
              </w:rPr>
            </w:pPr>
            <w:r w:rsidRPr="009E02CC">
              <w:rPr>
                <w:spacing w:val="-2"/>
                <w:sz w:val="28"/>
                <w:szCs w:val="28"/>
              </w:rPr>
              <w:t>24,39</w:t>
            </w:r>
          </w:p>
        </w:tc>
      </w:tr>
      <w:tr w:rsidR="007655BC" w:rsidRPr="009E02CC" w14:paraId="7CD06A37" w14:textId="77777777" w:rsidTr="00C25514">
        <w:trPr>
          <w:trHeight w:val="340"/>
        </w:trPr>
        <w:tc>
          <w:tcPr>
            <w:tcW w:w="480" w:type="pct"/>
          </w:tcPr>
          <w:p w14:paraId="5FE208F9" w14:textId="77777777" w:rsidR="007655BC" w:rsidRPr="009E02CC" w:rsidRDefault="00B2637B" w:rsidP="00C25514">
            <w:pPr>
              <w:pStyle w:val="TableParagraph"/>
              <w:spacing w:before="60" w:after="60"/>
              <w:rPr>
                <w:sz w:val="28"/>
                <w:szCs w:val="28"/>
              </w:rPr>
            </w:pPr>
            <w:r w:rsidRPr="009E02CC">
              <w:rPr>
                <w:spacing w:val="-2"/>
                <w:w w:val="105"/>
                <w:sz w:val="28"/>
                <w:szCs w:val="28"/>
              </w:rPr>
              <w:t>2.6.2</w:t>
            </w:r>
          </w:p>
        </w:tc>
        <w:tc>
          <w:tcPr>
            <w:tcW w:w="2625" w:type="pct"/>
          </w:tcPr>
          <w:p w14:paraId="7D7F310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13884A43" w14:textId="77777777" w:rsidR="007655BC" w:rsidRPr="009E02CC" w:rsidRDefault="00B2637B" w:rsidP="00C25514">
            <w:pPr>
              <w:pStyle w:val="TableParagraph"/>
              <w:spacing w:before="60" w:after="60"/>
              <w:rPr>
                <w:sz w:val="28"/>
                <w:szCs w:val="28"/>
              </w:rPr>
            </w:pPr>
            <w:r w:rsidRPr="009E02CC">
              <w:rPr>
                <w:spacing w:val="-5"/>
                <w:sz w:val="28"/>
                <w:szCs w:val="28"/>
              </w:rPr>
              <w:t>DXH</w:t>
            </w:r>
          </w:p>
        </w:tc>
        <w:tc>
          <w:tcPr>
            <w:tcW w:w="1030" w:type="pct"/>
          </w:tcPr>
          <w:p w14:paraId="6E959DB7" w14:textId="77777777" w:rsidR="007655BC" w:rsidRPr="009E02CC" w:rsidRDefault="00B2637B" w:rsidP="00C25514">
            <w:pPr>
              <w:pStyle w:val="TableParagraph"/>
              <w:spacing w:before="60" w:after="60"/>
              <w:jc w:val="right"/>
              <w:rPr>
                <w:sz w:val="28"/>
                <w:szCs w:val="28"/>
              </w:rPr>
            </w:pPr>
            <w:r w:rsidRPr="009E02CC">
              <w:rPr>
                <w:spacing w:val="-2"/>
                <w:sz w:val="28"/>
                <w:szCs w:val="28"/>
              </w:rPr>
              <w:t>20,00</w:t>
            </w:r>
          </w:p>
        </w:tc>
      </w:tr>
      <w:tr w:rsidR="007655BC" w:rsidRPr="009E02CC" w14:paraId="38276E46" w14:textId="77777777" w:rsidTr="00C25514">
        <w:trPr>
          <w:trHeight w:val="340"/>
        </w:trPr>
        <w:tc>
          <w:tcPr>
            <w:tcW w:w="480" w:type="pct"/>
          </w:tcPr>
          <w:p w14:paraId="6287C02E" w14:textId="77777777" w:rsidR="007655BC" w:rsidRPr="009E02CC" w:rsidRDefault="00B2637B" w:rsidP="00C25514">
            <w:pPr>
              <w:pStyle w:val="TableParagraph"/>
              <w:spacing w:before="60" w:after="60"/>
              <w:rPr>
                <w:sz w:val="28"/>
                <w:szCs w:val="28"/>
              </w:rPr>
            </w:pPr>
            <w:r w:rsidRPr="009E02CC">
              <w:rPr>
                <w:spacing w:val="-2"/>
                <w:w w:val="105"/>
                <w:sz w:val="28"/>
                <w:szCs w:val="28"/>
              </w:rPr>
              <w:lastRenderedPageBreak/>
              <w:t>2.6.3</w:t>
            </w:r>
          </w:p>
        </w:tc>
        <w:tc>
          <w:tcPr>
            <w:tcW w:w="2625" w:type="pct"/>
          </w:tcPr>
          <w:p w14:paraId="0CE49CD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396104A6" w14:textId="77777777" w:rsidR="007655BC" w:rsidRPr="009E02CC" w:rsidRDefault="00B2637B" w:rsidP="00C25514">
            <w:pPr>
              <w:pStyle w:val="TableParagraph"/>
              <w:spacing w:before="60" w:after="60"/>
              <w:rPr>
                <w:sz w:val="28"/>
                <w:szCs w:val="28"/>
              </w:rPr>
            </w:pPr>
            <w:r w:rsidRPr="009E02CC">
              <w:rPr>
                <w:spacing w:val="-5"/>
                <w:sz w:val="28"/>
                <w:szCs w:val="28"/>
              </w:rPr>
              <w:t>DYT</w:t>
            </w:r>
          </w:p>
        </w:tc>
        <w:tc>
          <w:tcPr>
            <w:tcW w:w="1030" w:type="pct"/>
          </w:tcPr>
          <w:p w14:paraId="59FC1E68" w14:textId="77777777" w:rsidR="007655BC" w:rsidRPr="009E02CC" w:rsidRDefault="00B2637B" w:rsidP="00C25514">
            <w:pPr>
              <w:pStyle w:val="TableParagraph"/>
              <w:spacing w:before="60" w:after="60"/>
              <w:jc w:val="right"/>
              <w:rPr>
                <w:sz w:val="28"/>
                <w:szCs w:val="28"/>
              </w:rPr>
            </w:pPr>
            <w:r w:rsidRPr="009E02CC">
              <w:rPr>
                <w:spacing w:val="-2"/>
                <w:sz w:val="28"/>
                <w:szCs w:val="28"/>
              </w:rPr>
              <w:t>48,10</w:t>
            </w:r>
          </w:p>
        </w:tc>
      </w:tr>
      <w:tr w:rsidR="007655BC" w:rsidRPr="009E02CC" w14:paraId="5924F96C" w14:textId="77777777" w:rsidTr="00C25514">
        <w:trPr>
          <w:trHeight w:val="340"/>
        </w:trPr>
        <w:tc>
          <w:tcPr>
            <w:tcW w:w="480" w:type="pct"/>
          </w:tcPr>
          <w:p w14:paraId="5BBE3BE2" w14:textId="77777777" w:rsidR="007655BC" w:rsidRPr="009E02CC" w:rsidRDefault="00B2637B" w:rsidP="00C25514">
            <w:pPr>
              <w:pStyle w:val="TableParagraph"/>
              <w:spacing w:before="60" w:after="60"/>
              <w:rPr>
                <w:sz w:val="28"/>
                <w:szCs w:val="28"/>
              </w:rPr>
            </w:pPr>
            <w:r w:rsidRPr="009E02CC">
              <w:rPr>
                <w:spacing w:val="-2"/>
                <w:w w:val="105"/>
                <w:sz w:val="28"/>
                <w:szCs w:val="28"/>
              </w:rPr>
              <w:t>2.6.4</w:t>
            </w:r>
          </w:p>
        </w:tc>
        <w:tc>
          <w:tcPr>
            <w:tcW w:w="2625" w:type="pct"/>
          </w:tcPr>
          <w:p w14:paraId="2C0C3FBE"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6CF6326A" w14:textId="77777777" w:rsidR="007655BC" w:rsidRPr="009E02CC" w:rsidRDefault="00B2637B" w:rsidP="00C25514">
            <w:pPr>
              <w:pStyle w:val="TableParagraph"/>
              <w:spacing w:before="60" w:after="60"/>
              <w:rPr>
                <w:sz w:val="28"/>
                <w:szCs w:val="28"/>
              </w:rPr>
            </w:pPr>
            <w:r w:rsidRPr="009E02CC">
              <w:rPr>
                <w:spacing w:val="-5"/>
                <w:sz w:val="28"/>
                <w:szCs w:val="28"/>
              </w:rPr>
              <w:t>DGD</w:t>
            </w:r>
          </w:p>
        </w:tc>
        <w:tc>
          <w:tcPr>
            <w:tcW w:w="1030" w:type="pct"/>
          </w:tcPr>
          <w:p w14:paraId="3BF8F6E8" w14:textId="77777777" w:rsidR="007655BC" w:rsidRPr="009E02CC" w:rsidRDefault="00B2637B" w:rsidP="00C25514">
            <w:pPr>
              <w:pStyle w:val="TableParagraph"/>
              <w:spacing w:before="60" w:after="60"/>
              <w:jc w:val="right"/>
              <w:rPr>
                <w:sz w:val="28"/>
                <w:szCs w:val="28"/>
              </w:rPr>
            </w:pPr>
            <w:r w:rsidRPr="009E02CC">
              <w:rPr>
                <w:spacing w:val="-2"/>
                <w:sz w:val="28"/>
                <w:szCs w:val="28"/>
              </w:rPr>
              <w:t>191,82</w:t>
            </w:r>
          </w:p>
        </w:tc>
      </w:tr>
      <w:tr w:rsidR="007655BC" w:rsidRPr="009E02CC" w14:paraId="09B722F7" w14:textId="77777777" w:rsidTr="00C25514">
        <w:trPr>
          <w:trHeight w:val="340"/>
        </w:trPr>
        <w:tc>
          <w:tcPr>
            <w:tcW w:w="480" w:type="pct"/>
          </w:tcPr>
          <w:p w14:paraId="7A818796" w14:textId="77777777" w:rsidR="007655BC" w:rsidRPr="009E02CC" w:rsidRDefault="00B2637B" w:rsidP="00C25514">
            <w:pPr>
              <w:pStyle w:val="TableParagraph"/>
              <w:spacing w:before="60" w:after="60"/>
              <w:rPr>
                <w:sz w:val="28"/>
                <w:szCs w:val="28"/>
              </w:rPr>
            </w:pPr>
            <w:r w:rsidRPr="009E02CC">
              <w:rPr>
                <w:spacing w:val="-2"/>
                <w:w w:val="105"/>
                <w:sz w:val="28"/>
                <w:szCs w:val="28"/>
              </w:rPr>
              <w:t>2.6.5</w:t>
            </w:r>
          </w:p>
        </w:tc>
        <w:tc>
          <w:tcPr>
            <w:tcW w:w="2625" w:type="pct"/>
          </w:tcPr>
          <w:p w14:paraId="563B802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43B018FB" w14:textId="77777777" w:rsidR="007655BC" w:rsidRPr="009E02CC" w:rsidRDefault="00B2637B" w:rsidP="00C25514">
            <w:pPr>
              <w:pStyle w:val="TableParagraph"/>
              <w:spacing w:before="60" w:after="60"/>
              <w:rPr>
                <w:sz w:val="28"/>
                <w:szCs w:val="28"/>
              </w:rPr>
            </w:pPr>
            <w:r w:rsidRPr="009E02CC">
              <w:rPr>
                <w:spacing w:val="-5"/>
                <w:sz w:val="28"/>
                <w:szCs w:val="28"/>
              </w:rPr>
              <w:t>DTT</w:t>
            </w:r>
          </w:p>
        </w:tc>
        <w:tc>
          <w:tcPr>
            <w:tcW w:w="1030" w:type="pct"/>
          </w:tcPr>
          <w:p w14:paraId="55BB3398" w14:textId="77777777" w:rsidR="007655BC" w:rsidRPr="009E02CC" w:rsidRDefault="00B2637B" w:rsidP="00C25514">
            <w:pPr>
              <w:pStyle w:val="TableParagraph"/>
              <w:spacing w:before="60" w:after="60"/>
              <w:jc w:val="right"/>
              <w:rPr>
                <w:sz w:val="28"/>
                <w:szCs w:val="28"/>
              </w:rPr>
            </w:pPr>
            <w:r w:rsidRPr="009E02CC">
              <w:rPr>
                <w:spacing w:val="-2"/>
                <w:sz w:val="28"/>
                <w:szCs w:val="28"/>
              </w:rPr>
              <w:t>47,86</w:t>
            </w:r>
          </w:p>
        </w:tc>
      </w:tr>
      <w:tr w:rsidR="007655BC" w:rsidRPr="009E02CC" w14:paraId="2B5F4954" w14:textId="77777777" w:rsidTr="00C25514">
        <w:trPr>
          <w:trHeight w:val="340"/>
        </w:trPr>
        <w:tc>
          <w:tcPr>
            <w:tcW w:w="480" w:type="pct"/>
          </w:tcPr>
          <w:p w14:paraId="51C521EA" w14:textId="77777777" w:rsidR="007655BC" w:rsidRPr="009E02CC" w:rsidRDefault="00B2637B" w:rsidP="00C25514">
            <w:pPr>
              <w:pStyle w:val="TableParagraph"/>
              <w:spacing w:before="60" w:after="60"/>
              <w:rPr>
                <w:sz w:val="28"/>
                <w:szCs w:val="28"/>
              </w:rPr>
            </w:pPr>
            <w:r w:rsidRPr="009E02CC">
              <w:rPr>
                <w:spacing w:val="-2"/>
                <w:w w:val="105"/>
                <w:sz w:val="28"/>
                <w:szCs w:val="28"/>
              </w:rPr>
              <w:t>2.6.6</w:t>
            </w:r>
          </w:p>
        </w:tc>
        <w:tc>
          <w:tcPr>
            <w:tcW w:w="2625" w:type="pct"/>
          </w:tcPr>
          <w:p w14:paraId="12B2F317"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76246E1A" w14:textId="77777777" w:rsidR="007655BC" w:rsidRPr="009E02CC" w:rsidRDefault="00B2637B" w:rsidP="00C25514">
            <w:pPr>
              <w:pStyle w:val="TableParagraph"/>
              <w:spacing w:before="60" w:after="60"/>
              <w:rPr>
                <w:sz w:val="28"/>
                <w:szCs w:val="28"/>
              </w:rPr>
            </w:pPr>
            <w:r w:rsidRPr="009E02CC">
              <w:rPr>
                <w:spacing w:val="-5"/>
                <w:sz w:val="28"/>
                <w:szCs w:val="28"/>
              </w:rPr>
              <w:t>DKH</w:t>
            </w:r>
          </w:p>
        </w:tc>
        <w:tc>
          <w:tcPr>
            <w:tcW w:w="1030" w:type="pct"/>
          </w:tcPr>
          <w:p w14:paraId="6EA0D6DA" w14:textId="77777777" w:rsidR="007655BC" w:rsidRPr="009E02CC" w:rsidRDefault="00B2637B" w:rsidP="00C25514">
            <w:pPr>
              <w:pStyle w:val="TableParagraph"/>
              <w:spacing w:before="60" w:after="60"/>
              <w:jc w:val="right"/>
              <w:rPr>
                <w:sz w:val="28"/>
                <w:szCs w:val="28"/>
              </w:rPr>
            </w:pPr>
            <w:r w:rsidRPr="009E02CC">
              <w:rPr>
                <w:spacing w:val="-4"/>
                <w:sz w:val="28"/>
                <w:szCs w:val="28"/>
              </w:rPr>
              <w:t>0,01</w:t>
            </w:r>
          </w:p>
        </w:tc>
      </w:tr>
      <w:tr w:rsidR="007655BC" w:rsidRPr="009E02CC" w14:paraId="1CCDA7F6" w14:textId="77777777" w:rsidTr="00C25514">
        <w:trPr>
          <w:trHeight w:val="340"/>
        </w:trPr>
        <w:tc>
          <w:tcPr>
            <w:tcW w:w="480" w:type="pct"/>
          </w:tcPr>
          <w:p w14:paraId="018CF728" w14:textId="77777777" w:rsidR="007655BC" w:rsidRPr="009E02CC" w:rsidRDefault="00B2637B" w:rsidP="00C25514">
            <w:pPr>
              <w:pStyle w:val="TableParagraph"/>
              <w:spacing w:before="60" w:after="60"/>
              <w:rPr>
                <w:sz w:val="28"/>
                <w:szCs w:val="28"/>
              </w:rPr>
            </w:pPr>
            <w:r w:rsidRPr="009E02CC">
              <w:rPr>
                <w:spacing w:val="-2"/>
                <w:w w:val="105"/>
                <w:sz w:val="28"/>
                <w:szCs w:val="28"/>
              </w:rPr>
              <w:t>2.6.7</w:t>
            </w:r>
          </w:p>
        </w:tc>
        <w:tc>
          <w:tcPr>
            <w:tcW w:w="2625" w:type="pct"/>
          </w:tcPr>
          <w:p w14:paraId="17F272A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4B244DB3" w14:textId="77777777" w:rsidR="007655BC" w:rsidRPr="009E02CC" w:rsidRDefault="00B2637B" w:rsidP="00C25514">
            <w:pPr>
              <w:pStyle w:val="TableParagraph"/>
              <w:spacing w:before="60" w:after="60"/>
              <w:rPr>
                <w:sz w:val="28"/>
                <w:szCs w:val="28"/>
              </w:rPr>
            </w:pPr>
            <w:r w:rsidRPr="009E02CC">
              <w:rPr>
                <w:spacing w:val="-5"/>
                <w:sz w:val="28"/>
                <w:szCs w:val="28"/>
              </w:rPr>
              <w:t>DMT</w:t>
            </w:r>
          </w:p>
        </w:tc>
        <w:tc>
          <w:tcPr>
            <w:tcW w:w="1030" w:type="pct"/>
          </w:tcPr>
          <w:p w14:paraId="4AC5AEBF" w14:textId="77777777" w:rsidR="007655BC" w:rsidRPr="009E02CC" w:rsidRDefault="00B2637B" w:rsidP="00C25514">
            <w:pPr>
              <w:pStyle w:val="TableParagraph"/>
              <w:spacing w:before="60" w:after="60"/>
              <w:jc w:val="right"/>
              <w:rPr>
                <w:sz w:val="28"/>
                <w:szCs w:val="28"/>
              </w:rPr>
            </w:pPr>
            <w:r w:rsidRPr="009E02CC">
              <w:rPr>
                <w:spacing w:val="-4"/>
                <w:sz w:val="28"/>
                <w:szCs w:val="28"/>
              </w:rPr>
              <w:t>0,01</w:t>
            </w:r>
          </w:p>
        </w:tc>
      </w:tr>
      <w:tr w:rsidR="007655BC" w:rsidRPr="009E02CC" w14:paraId="79226BEC" w14:textId="77777777" w:rsidTr="00C25514">
        <w:trPr>
          <w:trHeight w:val="340"/>
        </w:trPr>
        <w:tc>
          <w:tcPr>
            <w:tcW w:w="480" w:type="pct"/>
          </w:tcPr>
          <w:p w14:paraId="18B1424A" w14:textId="77777777" w:rsidR="007655BC" w:rsidRPr="009E02CC" w:rsidRDefault="00B2637B" w:rsidP="00C25514">
            <w:pPr>
              <w:pStyle w:val="TableParagraph"/>
              <w:spacing w:before="60" w:after="60"/>
              <w:rPr>
                <w:sz w:val="28"/>
                <w:szCs w:val="28"/>
              </w:rPr>
            </w:pPr>
            <w:r w:rsidRPr="009E02CC">
              <w:rPr>
                <w:spacing w:val="-2"/>
                <w:w w:val="105"/>
                <w:sz w:val="28"/>
                <w:szCs w:val="28"/>
              </w:rPr>
              <w:t>2.6.8</w:t>
            </w:r>
          </w:p>
        </w:tc>
        <w:tc>
          <w:tcPr>
            <w:tcW w:w="2625" w:type="pct"/>
          </w:tcPr>
          <w:p w14:paraId="6348D404"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7BFA9410" w14:textId="77777777" w:rsidR="007655BC" w:rsidRPr="009E02CC" w:rsidRDefault="00B2637B" w:rsidP="00C25514">
            <w:pPr>
              <w:pStyle w:val="TableParagraph"/>
              <w:spacing w:before="60" w:after="60"/>
              <w:rPr>
                <w:sz w:val="28"/>
                <w:szCs w:val="28"/>
              </w:rPr>
            </w:pPr>
            <w:r w:rsidRPr="009E02CC">
              <w:rPr>
                <w:spacing w:val="-5"/>
                <w:sz w:val="28"/>
                <w:szCs w:val="28"/>
              </w:rPr>
              <w:t>DKT</w:t>
            </w:r>
          </w:p>
        </w:tc>
        <w:tc>
          <w:tcPr>
            <w:tcW w:w="1030" w:type="pct"/>
          </w:tcPr>
          <w:p w14:paraId="570F1841"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7B4BB41" w14:textId="77777777" w:rsidTr="00C25514">
        <w:trPr>
          <w:trHeight w:val="340"/>
        </w:trPr>
        <w:tc>
          <w:tcPr>
            <w:tcW w:w="480" w:type="pct"/>
          </w:tcPr>
          <w:p w14:paraId="389335AB" w14:textId="77777777" w:rsidR="007655BC" w:rsidRPr="009E02CC" w:rsidRDefault="00B2637B" w:rsidP="00C25514">
            <w:pPr>
              <w:pStyle w:val="TableParagraph"/>
              <w:spacing w:before="60" w:after="60"/>
              <w:rPr>
                <w:sz w:val="28"/>
                <w:szCs w:val="28"/>
              </w:rPr>
            </w:pPr>
            <w:r w:rsidRPr="009E02CC">
              <w:rPr>
                <w:spacing w:val="-2"/>
                <w:w w:val="105"/>
                <w:sz w:val="28"/>
                <w:szCs w:val="28"/>
              </w:rPr>
              <w:t>2.6.9</w:t>
            </w:r>
          </w:p>
        </w:tc>
        <w:tc>
          <w:tcPr>
            <w:tcW w:w="2625" w:type="pct"/>
          </w:tcPr>
          <w:p w14:paraId="027EC18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53D435A8" w14:textId="77777777" w:rsidR="007655BC" w:rsidRPr="009E02CC" w:rsidRDefault="00B2637B" w:rsidP="00C25514">
            <w:pPr>
              <w:pStyle w:val="TableParagraph"/>
              <w:spacing w:before="60" w:after="60"/>
              <w:rPr>
                <w:sz w:val="28"/>
                <w:szCs w:val="28"/>
              </w:rPr>
            </w:pPr>
            <w:r w:rsidRPr="009E02CC">
              <w:rPr>
                <w:spacing w:val="-5"/>
                <w:sz w:val="28"/>
                <w:szCs w:val="28"/>
              </w:rPr>
              <w:t>DNG</w:t>
            </w:r>
          </w:p>
        </w:tc>
        <w:tc>
          <w:tcPr>
            <w:tcW w:w="1030" w:type="pct"/>
          </w:tcPr>
          <w:p w14:paraId="0F1B5C68"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6995239F" w14:textId="77777777" w:rsidTr="00C25514">
        <w:trPr>
          <w:trHeight w:val="340"/>
        </w:trPr>
        <w:tc>
          <w:tcPr>
            <w:tcW w:w="480" w:type="pct"/>
          </w:tcPr>
          <w:p w14:paraId="5B806C4D" w14:textId="77777777" w:rsidR="007655BC" w:rsidRPr="009E02CC" w:rsidRDefault="00B2637B" w:rsidP="00C25514">
            <w:pPr>
              <w:pStyle w:val="TableParagraph"/>
              <w:spacing w:before="60" w:after="60"/>
              <w:rPr>
                <w:sz w:val="28"/>
                <w:szCs w:val="28"/>
              </w:rPr>
            </w:pPr>
            <w:r w:rsidRPr="009E02CC">
              <w:rPr>
                <w:spacing w:val="-2"/>
                <w:w w:val="105"/>
                <w:sz w:val="28"/>
                <w:szCs w:val="28"/>
              </w:rPr>
              <w:t>2.6.10</w:t>
            </w:r>
          </w:p>
        </w:tc>
        <w:tc>
          <w:tcPr>
            <w:tcW w:w="2625" w:type="pct"/>
          </w:tcPr>
          <w:p w14:paraId="68C7AEF2"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4F8F661C" w14:textId="77777777" w:rsidR="007655BC" w:rsidRPr="009E02CC" w:rsidRDefault="00B2637B" w:rsidP="00C25514">
            <w:pPr>
              <w:pStyle w:val="TableParagraph"/>
              <w:spacing w:before="60" w:after="60"/>
              <w:rPr>
                <w:sz w:val="28"/>
                <w:szCs w:val="28"/>
              </w:rPr>
            </w:pPr>
            <w:r w:rsidRPr="009E02CC">
              <w:rPr>
                <w:spacing w:val="-5"/>
                <w:sz w:val="28"/>
                <w:szCs w:val="28"/>
              </w:rPr>
              <w:t>DSK</w:t>
            </w:r>
          </w:p>
        </w:tc>
        <w:tc>
          <w:tcPr>
            <w:tcW w:w="1030" w:type="pct"/>
          </w:tcPr>
          <w:p w14:paraId="4B4D251A" w14:textId="77777777" w:rsidR="007655BC" w:rsidRPr="009E02CC" w:rsidRDefault="00B2637B" w:rsidP="00C25514">
            <w:pPr>
              <w:pStyle w:val="TableParagraph"/>
              <w:spacing w:before="60" w:after="60"/>
              <w:jc w:val="right"/>
              <w:rPr>
                <w:sz w:val="28"/>
                <w:szCs w:val="28"/>
              </w:rPr>
            </w:pPr>
            <w:r w:rsidRPr="009E02CC">
              <w:rPr>
                <w:spacing w:val="-4"/>
                <w:sz w:val="28"/>
                <w:szCs w:val="28"/>
              </w:rPr>
              <w:t>7,43</w:t>
            </w:r>
          </w:p>
        </w:tc>
      </w:tr>
      <w:tr w:rsidR="007655BC" w:rsidRPr="009E02CC" w14:paraId="3B0B198C" w14:textId="77777777" w:rsidTr="00C25514">
        <w:trPr>
          <w:trHeight w:val="340"/>
        </w:trPr>
        <w:tc>
          <w:tcPr>
            <w:tcW w:w="480" w:type="pct"/>
          </w:tcPr>
          <w:p w14:paraId="1984680D" w14:textId="77777777" w:rsidR="007655BC" w:rsidRPr="009E02CC" w:rsidRDefault="00B2637B" w:rsidP="00C25514">
            <w:pPr>
              <w:pStyle w:val="TableParagraph"/>
              <w:spacing w:before="60" w:after="60"/>
              <w:rPr>
                <w:b/>
                <w:sz w:val="28"/>
                <w:szCs w:val="28"/>
              </w:rPr>
            </w:pPr>
            <w:r w:rsidRPr="009E02CC">
              <w:rPr>
                <w:b/>
                <w:spacing w:val="-5"/>
                <w:w w:val="105"/>
                <w:sz w:val="28"/>
                <w:szCs w:val="28"/>
              </w:rPr>
              <w:t>2.7</w:t>
            </w:r>
          </w:p>
        </w:tc>
        <w:tc>
          <w:tcPr>
            <w:tcW w:w="2625" w:type="pct"/>
          </w:tcPr>
          <w:p w14:paraId="079873AC"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7E9A42C1" w14:textId="77777777" w:rsidR="007655BC" w:rsidRPr="009E02CC" w:rsidRDefault="00B2637B" w:rsidP="00C25514">
            <w:pPr>
              <w:pStyle w:val="TableParagraph"/>
              <w:spacing w:before="60" w:after="60"/>
              <w:rPr>
                <w:b/>
                <w:sz w:val="28"/>
                <w:szCs w:val="28"/>
              </w:rPr>
            </w:pPr>
            <w:r w:rsidRPr="009E02CC">
              <w:rPr>
                <w:b/>
                <w:spacing w:val="-5"/>
                <w:sz w:val="28"/>
                <w:szCs w:val="28"/>
              </w:rPr>
              <w:t>CSK</w:t>
            </w:r>
          </w:p>
        </w:tc>
        <w:tc>
          <w:tcPr>
            <w:tcW w:w="1030" w:type="pct"/>
          </w:tcPr>
          <w:p w14:paraId="7EFFEBEF" w14:textId="77777777" w:rsidR="007655BC" w:rsidRPr="009E02CC" w:rsidRDefault="00B2637B" w:rsidP="00C25514">
            <w:pPr>
              <w:pStyle w:val="TableParagraph"/>
              <w:spacing w:before="60" w:after="60"/>
              <w:jc w:val="right"/>
              <w:rPr>
                <w:b/>
                <w:sz w:val="28"/>
                <w:szCs w:val="28"/>
              </w:rPr>
            </w:pPr>
            <w:r w:rsidRPr="009E02CC">
              <w:rPr>
                <w:b/>
                <w:spacing w:val="-2"/>
                <w:sz w:val="28"/>
                <w:szCs w:val="28"/>
              </w:rPr>
              <w:t>1.098,48</w:t>
            </w:r>
          </w:p>
        </w:tc>
      </w:tr>
      <w:tr w:rsidR="007655BC" w:rsidRPr="009E02CC" w14:paraId="5888FEEC" w14:textId="77777777" w:rsidTr="00C25514">
        <w:trPr>
          <w:trHeight w:val="340"/>
        </w:trPr>
        <w:tc>
          <w:tcPr>
            <w:tcW w:w="480" w:type="pct"/>
          </w:tcPr>
          <w:p w14:paraId="33DFF517" w14:textId="77777777" w:rsidR="007655BC" w:rsidRPr="009E02CC" w:rsidRDefault="00B2637B" w:rsidP="00C25514">
            <w:pPr>
              <w:pStyle w:val="TableParagraph"/>
              <w:spacing w:before="60" w:after="60"/>
              <w:rPr>
                <w:sz w:val="28"/>
                <w:szCs w:val="28"/>
              </w:rPr>
            </w:pPr>
            <w:r w:rsidRPr="009E02CC">
              <w:rPr>
                <w:spacing w:val="-2"/>
                <w:w w:val="105"/>
                <w:sz w:val="28"/>
                <w:szCs w:val="28"/>
              </w:rPr>
              <w:t>2.7.1</w:t>
            </w:r>
          </w:p>
        </w:tc>
        <w:tc>
          <w:tcPr>
            <w:tcW w:w="2625" w:type="pct"/>
          </w:tcPr>
          <w:p w14:paraId="31CA360B"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358810CC" w14:textId="77777777" w:rsidR="007655BC" w:rsidRPr="009E02CC" w:rsidRDefault="00B2637B" w:rsidP="00C25514">
            <w:pPr>
              <w:pStyle w:val="TableParagraph"/>
              <w:spacing w:before="60" w:after="60"/>
              <w:rPr>
                <w:sz w:val="28"/>
                <w:szCs w:val="28"/>
              </w:rPr>
            </w:pPr>
            <w:r w:rsidRPr="009E02CC">
              <w:rPr>
                <w:spacing w:val="-5"/>
                <w:sz w:val="28"/>
                <w:szCs w:val="28"/>
              </w:rPr>
              <w:t>SKK</w:t>
            </w:r>
          </w:p>
        </w:tc>
        <w:tc>
          <w:tcPr>
            <w:tcW w:w="1030" w:type="pct"/>
          </w:tcPr>
          <w:p w14:paraId="3FF942EB" w14:textId="77777777" w:rsidR="007655BC" w:rsidRPr="009E02CC" w:rsidRDefault="00B2637B" w:rsidP="00C25514">
            <w:pPr>
              <w:pStyle w:val="TableParagraph"/>
              <w:spacing w:before="60" w:after="60"/>
              <w:jc w:val="right"/>
              <w:rPr>
                <w:sz w:val="28"/>
                <w:szCs w:val="28"/>
              </w:rPr>
            </w:pPr>
            <w:r w:rsidRPr="009E02CC">
              <w:rPr>
                <w:spacing w:val="-2"/>
                <w:sz w:val="28"/>
                <w:szCs w:val="28"/>
              </w:rPr>
              <w:t>467,30</w:t>
            </w:r>
          </w:p>
        </w:tc>
      </w:tr>
      <w:tr w:rsidR="007655BC" w:rsidRPr="009E02CC" w14:paraId="6BA82157" w14:textId="77777777" w:rsidTr="00C25514">
        <w:trPr>
          <w:trHeight w:val="340"/>
        </w:trPr>
        <w:tc>
          <w:tcPr>
            <w:tcW w:w="480" w:type="pct"/>
          </w:tcPr>
          <w:p w14:paraId="1AA87D80" w14:textId="77777777" w:rsidR="007655BC" w:rsidRPr="009E02CC" w:rsidRDefault="00B2637B" w:rsidP="00C25514">
            <w:pPr>
              <w:pStyle w:val="TableParagraph"/>
              <w:spacing w:before="60" w:after="60"/>
              <w:rPr>
                <w:sz w:val="28"/>
                <w:szCs w:val="28"/>
              </w:rPr>
            </w:pPr>
            <w:r w:rsidRPr="009E02CC">
              <w:rPr>
                <w:spacing w:val="-2"/>
                <w:w w:val="105"/>
                <w:sz w:val="28"/>
                <w:szCs w:val="28"/>
              </w:rPr>
              <w:t>2.7.2</w:t>
            </w:r>
          </w:p>
        </w:tc>
        <w:tc>
          <w:tcPr>
            <w:tcW w:w="2625" w:type="pct"/>
          </w:tcPr>
          <w:p w14:paraId="4CE36234"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4A3B4267" w14:textId="77777777" w:rsidR="007655BC" w:rsidRPr="009E02CC" w:rsidRDefault="00B2637B" w:rsidP="00C25514">
            <w:pPr>
              <w:pStyle w:val="TableParagraph"/>
              <w:spacing w:before="60" w:after="60"/>
              <w:rPr>
                <w:sz w:val="28"/>
                <w:szCs w:val="28"/>
              </w:rPr>
            </w:pPr>
            <w:r w:rsidRPr="009E02CC">
              <w:rPr>
                <w:spacing w:val="-5"/>
                <w:sz w:val="28"/>
                <w:szCs w:val="28"/>
              </w:rPr>
              <w:t>SKN</w:t>
            </w:r>
          </w:p>
        </w:tc>
        <w:tc>
          <w:tcPr>
            <w:tcW w:w="1030" w:type="pct"/>
          </w:tcPr>
          <w:p w14:paraId="5E6F3744" w14:textId="77777777" w:rsidR="007655BC" w:rsidRPr="009E02CC" w:rsidRDefault="00B2637B" w:rsidP="00C25514">
            <w:pPr>
              <w:pStyle w:val="TableParagraph"/>
              <w:spacing w:before="60" w:after="60"/>
              <w:jc w:val="right"/>
              <w:rPr>
                <w:sz w:val="28"/>
                <w:szCs w:val="28"/>
              </w:rPr>
            </w:pPr>
            <w:r w:rsidRPr="009E02CC">
              <w:rPr>
                <w:spacing w:val="-2"/>
                <w:sz w:val="28"/>
                <w:szCs w:val="28"/>
              </w:rPr>
              <w:t>60,00</w:t>
            </w:r>
          </w:p>
        </w:tc>
      </w:tr>
    </w:tbl>
    <w:p w14:paraId="2C13E731"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146BB535" w14:textId="77777777" w:rsidTr="00C25514">
        <w:trPr>
          <w:trHeight w:val="20"/>
        </w:trPr>
        <w:tc>
          <w:tcPr>
            <w:tcW w:w="480" w:type="pct"/>
            <w:vAlign w:val="center"/>
          </w:tcPr>
          <w:p w14:paraId="11F60A6A" w14:textId="0E861F42" w:rsidR="00A72A66" w:rsidRPr="009E02CC" w:rsidRDefault="00A72A66" w:rsidP="00C25514">
            <w:pPr>
              <w:pStyle w:val="TableParagraph"/>
              <w:spacing w:before="60" w:after="60"/>
              <w:rPr>
                <w:b/>
                <w:sz w:val="28"/>
                <w:szCs w:val="28"/>
              </w:rPr>
            </w:pPr>
            <w:r w:rsidRPr="009E02CC">
              <w:rPr>
                <w:b/>
                <w:spacing w:val="-5"/>
                <w:sz w:val="28"/>
                <w:szCs w:val="28"/>
              </w:rPr>
              <w:t>STT</w:t>
            </w:r>
          </w:p>
        </w:tc>
        <w:tc>
          <w:tcPr>
            <w:tcW w:w="2625" w:type="pct"/>
            <w:vAlign w:val="center"/>
          </w:tcPr>
          <w:p w14:paraId="6AF4712E" w14:textId="598CAA35" w:rsidR="00A72A66" w:rsidRPr="009E02CC" w:rsidRDefault="00A72A66" w:rsidP="00C25514">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10C6443" w14:textId="0A6278FA" w:rsidR="00A72A66" w:rsidRPr="009E02CC" w:rsidRDefault="00A72A66" w:rsidP="00C25514">
            <w:pPr>
              <w:pStyle w:val="TableParagraph"/>
              <w:spacing w:before="60" w:after="60"/>
              <w:rPr>
                <w:b/>
                <w:sz w:val="28"/>
                <w:szCs w:val="28"/>
              </w:rPr>
            </w:pPr>
            <w:r w:rsidRPr="009E02CC">
              <w:rPr>
                <w:b/>
                <w:spacing w:val="-5"/>
                <w:sz w:val="28"/>
                <w:szCs w:val="28"/>
              </w:rPr>
              <w:t>Mã</w:t>
            </w:r>
          </w:p>
        </w:tc>
        <w:tc>
          <w:tcPr>
            <w:tcW w:w="1030" w:type="pct"/>
            <w:vAlign w:val="center"/>
          </w:tcPr>
          <w:p w14:paraId="0B8BFCBE" w14:textId="4F0B7F93" w:rsidR="00A72A66" w:rsidRPr="009E02CC" w:rsidRDefault="00A72A66" w:rsidP="00C25514">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972BBEB" w14:textId="77777777" w:rsidTr="00C25514">
        <w:trPr>
          <w:trHeight w:val="20"/>
        </w:trPr>
        <w:tc>
          <w:tcPr>
            <w:tcW w:w="480" w:type="pct"/>
            <w:vAlign w:val="center"/>
          </w:tcPr>
          <w:p w14:paraId="03135DDE" w14:textId="77777777" w:rsidR="007655BC" w:rsidRPr="009E02CC" w:rsidRDefault="00B2637B" w:rsidP="00C25514">
            <w:pPr>
              <w:pStyle w:val="TableParagraph"/>
              <w:spacing w:before="60" w:after="60"/>
              <w:rPr>
                <w:i/>
                <w:sz w:val="28"/>
                <w:szCs w:val="28"/>
              </w:rPr>
            </w:pPr>
            <w:r w:rsidRPr="009E02CC">
              <w:rPr>
                <w:i/>
                <w:spacing w:val="-5"/>
                <w:sz w:val="28"/>
                <w:szCs w:val="28"/>
              </w:rPr>
              <w:t>(1)</w:t>
            </w:r>
          </w:p>
        </w:tc>
        <w:tc>
          <w:tcPr>
            <w:tcW w:w="2625" w:type="pct"/>
            <w:vAlign w:val="center"/>
          </w:tcPr>
          <w:p w14:paraId="1904B630" w14:textId="77777777" w:rsidR="007655BC" w:rsidRPr="009E02CC" w:rsidRDefault="00B2637B" w:rsidP="00C25514">
            <w:pPr>
              <w:pStyle w:val="TableParagraph"/>
              <w:spacing w:before="60" w:after="60"/>
              <w:rPr>
                <w:i/>
                <w:sz w:val="28"/>
                <w:szCs w:val="28"/>
              </w:rPr>
            </w:pPr>
            <w:r w:rsidRPr="009E02CC">
              <w:rPr>
                <w:i/>
                <w:spacing w:val="-5"/>
                <w:sz w:val="28"/>
                <w:szCs w:val="28"/>
              </w:rPr>
              <w:t>(2)</w:t>
            </w:r>
          </w:p>
        </w:tc>
        <w:tc>
          <w:tcPr>
            <w:tcW w:w="865" w:type="pct"/>
            <w:vAlign w:val="center"/>
          </w:tcPr>
          <w:p w14:paraId="64CE0D2E" w14:textId="77777777" w:rsidR="007655BC" w:rsidRPr="009E02CC" w:rsidRDefault="00B2637B" w:rsidP="00C25514">
            <w:pPr>
              <w:pStyle w:val="TableParagraph"/>
              <w:spacing w:before="60" w:after="60"/>
              <w:rPr>
                <w:i/>
                <w:sz w:val="28"/>
                <w:szCs w:val="28"/>
              </w:rPr>
            </w:pPr>
            <w:r w:rsidRPr="009E02CC">
              <w:rPr>
                <w:i/>
                <w:spacing w:val="-5"/>
                <w:sz w:val="28"/>
                <w:szCs w:val="28"/>
              </w:rPr>
              <w:t>(3)</w:t>
            </w:r>
          </w:p>
        </w:tc>
        <w:tc>
          <w:tcPr>
            <w:tcW w:w="1030" w:type="pct"/>
            <w:vAlign w:val="center"/>
          </w:tcPr>
          <w:p w14:paraId="4FDC81F7" w14:textId="77777777" w:rsidR="007655BC" w:rsidRPr="009E02CC" w:rsidRDefault="00B2637B" w:rsidP="00C25514">
            <w:pPr>
              <w:pStyle w:val="TableParagraph"/>
              <w:spacing w:before="60" w:after="60"/>
              <w:rPr>
                <w:i/>
                <w:sz w:val="28"/>
                <w:szCs w:val="28"/>
              </w:rPr>
            </w:pPr>
            <w:r w:rsidRPr="009E02CC">
              <w:rPr>
                <w:i/>
                <w:spacing w:val="-5"/>
                <w:sz w:val="28"/>
                <w:szCs w:val="28"/>
              </w:rPr>
              <w:t>(4)</w:t>
            </w:r>
          </w:p>
        </w:tc>
      </w:tr>
      <w:tr w:rsidR="007655BC" w:rsidRPr="009E02CC" w14:paraId="66029A7C" w14:textId="77777777" w:rsidTr="00C25514">
        <w:trPr>
          <w:trHeight w:val="20"/>
        </w:trPr>
        <w:tc>
          <w:tcPr>
            <w:tcW w:w="480" w:type="pct"/>
            <w:vAlign w:val="center"/>
          </w:tcPr>
          <w:p w14:paraId="21A00263" w14:textId="77777777" w:rsidR="007655BC" w:rsidRPr="009E02CC" w:rsidRDefault="00B2637B" w:rsidP="00C25514">
            <w:pPr>
              <w:pStyle w:val="TableParagraph"/>
              <w:spacing w:before="60" w:after="60"/>
              <w:rPr>
                <w:sz w:val="28"/>
                <w:szCs w:val="28"/>
              </w:rPr>
            </w:pPr>
            <w:r w:rsidRPr="009E02CC">
              <w:rPr>
                <w:spacing w:val="-2"/>
                <w:w w:val="105"/>
                <w:sz w:val="28"/>
                <w:szCs w:val="28"/>
              </w:rPr>
              <w:t>2.7.3</w:t>
            </w:r>
          </w:p>
        </w:tc>
        <w:tc>
          <w:tcPr>
            <w:tcW w:w="2625" w:type="pct"/>
            <w:vAlign w:val="center"/>
          </w:tcPr>
          <w:p w14:paraId="1288458B"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0E0941B" w14:textId="77777777" w:rsidR="007655BC" w:rsidRPr="009E02CC" w:rsidRDefault="00B2637B" w:rsidP="00C25514">
            <w:pPr>
              <w:pStyle w:val="TableParagraph"/>
              <w:spacing w:before="60" w:after="60"/>
              <w:rPr>
                <w:sz w:val="28"/>
                <w:szCs w:val="28"/>
              </w:rPr>
            </w:pPr>
            <w:r w:rsidRPr="009E02CC">
              <w:rPr>
                <w:spacing w:val="-5"/>
                <w:sz w:val="28"/>
                <w:szCs w:val="28"/>
              </w:rPr>
              <w:t>SCT</w:t>
            </w:r>
          </w:p>
        </w:tc>
        <w:tc>
          <w:tcPr>
            <w:tcW w:w="1030" w:type="pct"/>
            <w:vAlign w:val="center"/>
          </w:tcPr>
          <w:p w14:paraId="129E828A"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5A16A8D4" w14:textId="77777777" w:rsidTr="00C25514">
        <w:trPr>
          <w:trHeight w:val="20"/>
        </w:trPr>
        <w:tc>
          <w:tcPr>
            <w:tcW w:w="480" w:type="pct"/>
            <w:vAlign w:val="center"/>
          </w:tcPr>
          <w:p w14:paraId="0CED6349" w14:textId="77777777" w:rsidR="007655BC" w:rsidRPr="009E02CC" w:rsidRDefault="00B2637B" w:rsidP="00C25514">
            <w:pPr>
              <w:pStyle w:val="TableParagraph"/>
              <w:spacing w:before="60" w:after="60"/>
              <w:rPr>
                <w:sz w:val="28"/>
                <w:szCs w:val="28"/>
              </w:rPr>
            </w:pPr>
            <w:r w:rsidRPr="009E02CC">
              <w:rPr>
                <w:spacing w:val="-2"/>
                <w:w w:val="105"/>
                <w:sz w:val="28"/>
                <w:szCs w:val="28"/>
              </w:rPr>
              <w:t>2.7.4</w:t>
            </w:r>
          </w:p>
        </w:tc>
        <w:tc>
          <w:tcPr>
            <w:tcW w:w="2625" w:type="pct"/>
            <w:vAlign w:val="center"/>
          </w:tcPr>
          <w:p w14:paraId="0A06B200"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DE7729B" w14:textId="77777777" w:rsidR="007655BC" w:rsidRPr="009E02CC" w:rsidRDefault="00B2637B" w:rsidP="00C25514">
            <w:pPr>
              <w:pStyle w:val="TableParagraph"/>
              <w:spacing w:before="60" w:after="60"/>
              <w:rPr>
                <w:sz w:val="28"/>
                <w:szCs w:val="28"/>
              </w:rPr>
            </w:pPr>
            <w:r w:rsidRPr="009E02CC">
              <w:rPr>
                <w:spacing w:val="-5"/>
                <w:sz w:val="28"/>
                <w:szCs w:val="28"/>
              </w:rPr>
              <w:t>TMD</w:t>
            </w:r>
          </w:p>
        </w:tc>
        <w:tc>
          <w:tcPr>
            <w:tcW w:w="1030" w:type="pct"/>
            <w:vAlign w:val="center"/>
          </w:tcPr>
          <w:p w14:paraId="73247E85" w14:textId="77777777" w:rsidR="007655BC" w:rsidRPr="009E02CC" w:rsidRDefault="00B2637B" w:rsidP="00C25514">
            <w:pPr>
              <w:pStyle w:val="TableParagraph"/>
              <w:spacing w:before="60" w:after="60"/>
              <w:jc w:val="right"/>
              <w:rPr>
                <w:sz w:val="28"/>
                <w:szCs w:val="28"/>
              </w:rPr>
            </w:pPr>
            <w:r w:rsidRPr="009E02CC">
              <w:rPr>
                <w:spacing w:val="-2"/>
                <w:sz w:val="28"/>
                <w:szCs w:val="28"/>
              </w:rPr>
              <w:t>230,85</w:t>
            </w:r>
          </w:p>
        </w:tc>
      </w:tr>
      <w:tr w:rsidR="007655BC" w:rsidRPr="009E02CC" w14:paraId="50A8D219" w14:textId="77777777" w:rsidTr="00C25514">
        <w:trPr>
          <w:trHeight w:val="20"/>
        </w:trPr>
        <w:tc>
          <w:tcPr>
            <w:tcW w:w="480" w:type="pct"/>
            <w:vAlign w:val="center"/>
          </w:tcPr>
          <w:p w14:paraId="3257B83D" w14:textId="77777777" w:rsidR="007655BC" w:rsidRPr="009E02CC" w:rsidRDefault="00B2637B" w:rsidP="00C25514">
            <w:pPr>
              <w:pStyle w:val="TableParagraph"/>
              <w:spacing w:before="60" w:after="60"/>
              <w:rPr>
                <w:sz w:val="28"/>
                <w:szCs w:val="28"/>
              </w:rPr>
            </w:pPr>
            <w:r w:rsidRPr="009E02CC">
              <w:rPr>
                <w:spacing w:val="-2"/>
                <w:w w:val="105"/>
                <w:sz w:val="28"/>
                <w:szCs w:val="28"/>
              </w:rPr>
              <w:t>2.7.5</w:t>
            </w:r>
          </w:p>
        </w:tc>
        <w:tc>
          <w:tcPr>
            <w:tcW w:w="2625" w:type="pct"/>
            <w:vAlign w:val="center"/>
          </w:tcPr>
          <w:p w14:paraId="6A43D339"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70B3475" w14:textId="77777777" w:rsidR="007655BC" w:rsidRPr="009E02CC" w:rsidRDefault="00B2637B" w:rsidP="00C25514">
            <w:pPr>
              <w:pStyle w:val="TableParagraph"/>
              <w:spacing w:before="60" w:after="60"/>
              <w:rPr>
                <w:sz w:val="28"/>
                <w:szCs w:val="28"/>
              </w:rPr>
            </w:pPr>
            <w:r w:rsidRPr="009E02CC">
              <w:rPr>
                <w:spacing w:val="-5"/>
                <w:sz w:val="28"/>
                <w:szCs w:val="28"/>
              </w:rPr>
              <w:t>SKC</w:t>
            </w:r>
          </w:p>
        </w:tc>
        <w:tc>
          <w:tcPr>
            <w:tcW w:w="1030" w:type="pct"/>
            <w:vAlign w:val="center"/>
          </w:tcPr>
          <w:p w14:paraId="13E844EC" w14:textId="77777777" w:rsidR="007655BC" w:rsidRPr="009E02CC" w:rsidRDefault="00B2637B" w:rsidP="00C25514">
            <w:pPr>
              <w:pStyle w:val="TableParagraph"/>
              <w:spacing w:before="60" w:after="60"/>
              <w:jc w:val="right"/>
              <w:rPr>
                <w:sz w:val="28"/>
                <w:szCs w:val="28"/>
              </w:rPr>
            </w:pPr>
            <w:r w:rsidRPr="009E02CC">
              <w:rPr>
                <w:spacing w:val="-2"/>
                <w:sz w:val="28"/>
                <w:szCs w:val="28"/>
              </w:rPr>
              <w:t>63,33</w:t>
            </w:r>
          </w:p>
        </w:tc>
      </w:tr>
      <w:tr w:rsidR="007655BC" w:rsidRPr="009E02CC" w14:paraId="4E1D8DCB" w14:textId="77777777" w:rsidTr="00C25514">
        <w:trPr>
          <w:trHeight w:val="20"/>
        </w:trPr>
        <w:tc>
          <w:tcPr>
            <w:tcW w:w="480" w:type="pct"/>
            <w:vAlign w:val="center"/>
          </w:tcPr>
          <w:p w14:paraId="7790E40B" w14:textId="77777777" w:rsidR="007655BC" w:rsidRPr="009E02CC" w:rsidRDefault="00B2637B" w:rsidP="00C25514">
            <w:pPr>
              <w:pStyle w:val="TableParagraph"/>
              <w:spacing w:before="60" w:after="60"/>
              <w:rPr>
                <w:sz w:val="28"/>
                <w:szCs w:val="28"/>
              </w:rPr>
            </w:pPr>
            <w:r w:rsidRPr="009E02CC">
              <w:rPr>
                <w:spacing w:val="-2"/>
                <w:w w:val="105"/>
                <w:sz w:val="28"/>
                <w:szCs w:val="28"/>
              </w:rPr>
              <w:t>2.7.6</w:t>
            </w:r>
          </w:p>
        </w:tc>
        <w:tc>
          <w:tcPr>
            <w:tcW w:w="2625" w:type="pct"/>
            <w:vAlign w:val="center"/>
          </w:tcPr>
          <w:p w14:paraId="0C896778"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E53289C" w14:textId="77777777" w:rsidR="007655BC" w:rsidRPr="009E02CC" w:rsidRDefault="00B2637B" w:rsidP="00C25514">
            <w:pPr>
              <w:pStyle w:val="TableParagraph"/>
              <w:spacing w:before="60" w:after="60"/>
              <w:rPr>
                <w:sz w:val="28"/>
                <w:szCs w:val="28"/>
              </w:rPr>
            </w:pPr>
            <w:r w:rsidRPr="009E02CC">
              <w:rPr>
                <w:spacing w:val="-5"/>
                <w:sz w:val="28"/>
                <w:szCs w:val="28"/>
              </w:rPr>
              <w:t>SKS</w:t>
            </w:r>
          </w:p>
        </w:tc>
        <w:tc>
          <w:tcPr>
            <w:tcW w:w="1030" w:type="pct"/>
            <w:vAlign w:val="center"/>
          </w:tcPr>
          <w:p w14:paraId="27499D20" w14:textId="77777777" w:rsidR="007655BC" w:rsidRPr="009E02CC" w:rsidRDefault="00B2637B" w:rsidP="00C25514">
            <w:pPr>
              <w:pStyle w:val="TableParagraph"/>
              <w:spacing w:before="60" w:after="60"/>
              <w:jc w:val="right"/>
              <w:rPr>
                <w:sz w:val="28"/>
                <w:szCs w:val="28"/>
              </w:rPr>
            </w:pPr>
            <w:r w:rsidRPr="009E02CC">
              <w:rPr>
                <w:spacing w:val="-2"/>
                <w:sz w:val="28"/>
                <w:szCs w:val="28"/>
              </w:rPr>
              <w:t>277,00</w:t>
            </w:r>
          </w:p>
        </w:tc>
      </w:tr>
      <w:tr w:rsidR="007655BC" w:rsidRPr="009E02CC" w14:paraId="78ADE9F6" w14:textId="77777777" w:rsidTr="00C25514">
        <w:trPr>
          <w:trHeight w:val="20"/>
        </w:trPr>
        <w:tc>
          <w:tcPr>
            <w:tcW w:w="480" w:type="pct"/>
            <w:vAlign w:val="center"/>
          </w:tcPr>
          <w:p w14:paraId="5ED59549" w14:textId="77777777" w:rsidR="007655BC" w:rsidRPr="009E02CC" w:rsidRDefault="00B2637B" w:rsidP="00C25514">
            <w:pPr>
              <w:pStyle w:val="TableParagraph"/>
              <w:spacing w:before="60" w:after="60"/>
              <w:rPr>
                <w:b/>
                <w:sz w:val="28"/>
                <w:szCs w:val="28"/>
              </w:rPr>
            </w:pPr>
            <w:r w:rsidRPr="009E02CC">
              <w:rPr>
                <w:b/>
                <w:spacing w:val="-5"/>
                <w:w w:val="105"/>
                <w:sz w:val="28"/>
                <w:szCs w:val="28"/>
              </w:rPr>
              <w:t>2.8</w:t>
            </w:r>
          </w:p>
        </w:tc>
        <w:tc>
          <w:tcPr>
            <w:tcW w:w="2625" w:type="pct"/>
            <w:vAlign w:val="center"/>
          </w:tcPr>
          <w:p w14:paraId="42CD0AFA"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F2B0385" w14:textId="77777777" w:rsidR="007655BC" w:rsidRPr="009E02CC" w:rsidRDefault="00B2637B" w:rsidP="00C25514">
            <w:pPr>
              <w:pStyle w:val="TableParagraph"/>
              <w:spacing w:before="60" w:after="60"/>
              <w:rPr>
                <w:b/>
                <w:sz w:val="28"/>
                <w:szCs w:val="28"/>
              </w:rPr>
            </w:pPr>
            <w:r w:rsidRPr="009E02CC">
              <w:rPr>
                <w:b/>
                <w:spacing w:val="-5"/>
                <w:sz w:val="28"/>
                <w:szCs w:val="28"/>
              </w:rPr>
              <w:t>CCC</w:t>
            </w:r>
          </w:p>
        </w:tc>
        <w:tc>
          <w:tcPr>
            <w:tcW w:w="1030" w:type="pct"/>
            <w:vAlign w:val="center"/>
          </w:tcPr>
          <w:p w14:paraId="4032D1F8" w14:textId="77777777" w:rsidR="007655BC" w:rsidRPr="009E02CC" w:rsidRDefault="00B2637B" w:rsidP="00C25514">
            <w:pPr>
              <w:pStyle w:val="TableParagraph"/>
              <w:spacing w:before="60" w:after="60"/>
              <w:jc w:val="right"/>
              <w:rPr>
                <w:b/>
                <w:sz w:val="28"/>
                <w:szCs w:val="28"/>
              </w:rPr>
            </w:pPr>
            <w:r w:rsidRPr="009E02CC">
              <w:rPr>
                <w:b/>
                <w:spacing w:val="-2"/>
                <w:sz w:val="28"/>
                <w:szCs w:val="28"/>
              </w:rPr>
              <w:t>1.633,72</w:t>
            </w:r>
          </w:p>
        </w:tc>
      </w:tr>
      <w:tr w:rsidR="007655BC" w:rsidRPr="009E02CC" w14:paraId="7AEB882B" w14:textId="77777777" w:rsidTr="00C25514">
        <w:trPr>
          <w:trHeight w:val="20"/>
        </w:trPr>
        <w:tc>
          <w:tcPr>
            <w:tcW w:w="480" w:type="pct"/>
            <w:vAlign w:val="center"/>
          </w:tcPr>
          <w:p w14:paraId="42F57E86" w14:textId="77777777" w:rsidR="007655BC" w:rsidRPr="009E02CC" w:rsidRDefault="00B2637B" w:rsidP="00C25514">
            <w:pPr>
              <w:pStyle w:val="TableParagraph"/>
              <w:spacing w:before="60" w:after="60"/>
              <w:rPr>
                <w:sz w:val="28"/>
                <w:szCs w:val="28"/>
              </w:rPr>
            </w:pPr>
            <w:r w:rsidRPr="009E02CC">
              <w:rPr>
                <w:spacing w:val="-2"/>
                <w:w w:val="105"/>
                <w:sz w:val="28"/>
                <w:szCs w:val="28"/>
              </w:rPr>
              <w:t>2.8.1</w:t>
            </w:r>
          </w:p>
        </w:tc>
        <w:tc>
          <w:tcPr>
            <w:tcW w:w="2625" w:type="pct"/>
            <w:vAlign w:val="center"/>
          </w:tcPr>
          <w:p w14:paraId="5F03B3C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2C146548" w14:textId="77777777" w:rsidR="007655BC" w:rsidRPr="009E02CC" w:rsidRDefault="00B2637B" w:rsidP="00C25514">
            <w:pPr>
              <w:pStyle w:val="TableParagraph"/>
              <w:spacing w:before="60" w:after="60"/>
              <w:rPr>
                <w:sz w:val="28"/>
                <w:szCs w:val="28"/>
              </w:rPr>
            </w:pPr>
            <w:r w:rsidRPr="009E02CC">
              <w:rPr>
                <w:spacing w:val="-5"/>
                <w:sz w:val="28"/>
                <w:szCs w:val="28"/>
              </w:rPr>
              <w:t>DGT</w:t>
            </w:r>
          </w:p>
        </w:tc>
        <w:tc>
          <w:tcPr>
            <w:tcW w:w="1030" w:type="pct"/>
            <w:vAlign w:val="center"/>
          </w:tcPr>
          <w:p w14:paraId="257E5765" w14:textId="77777777" w:rsidR="007655BC" w:rsidRPr="009E02CC" w:rsidRDefault="00B2637B" w:rsidP="00C25514">
            <w:pPr>
              <w:pStyle w:val="TableParagraph"/>
              <w:spacing w:before="60" w:after="60"/>
              <w:jc w:val="right"/>
              <w:rPr>
                <w:sz w:val="28"/>
                <w:szCs w:val="28"/>
              </w:rPr>
            </w:pPr>
            <w:r w:rsidRPr="009E02CC">
              <w:rPr>
                <w:spacing w:val="-2"/>
                <w:sz w:val="28"/>
                <w:szCs w:val="28"/>
              </w:rPr>
              <w:t>1.213,04</w:t>
            </w:r>
          </w:p>
        </w:tc>
      </w:tr>
      <w:tr w:rsidR="007655BC" w:rsidRPr="009E02CC" w14:paraId="3C97DA5E" w14:textId="77777777" w:rsidTr="00C25514">
        <w:trPr>
          <w:trHeight w:val="20"/>
        </w:trPr>
        <w:tc>
          <w:tcPr>
            <w:tcW w:w="480" w:type="pct"/>
            <w:vAlign w:val="center"/>
          </w:tcPr>
          <w:p w14:paraId="38D3C897" w14:textId="77777777" w:rsidR="007655BC" w:rsidRPr="009E02CC" w:rsidRDefault="00B2637B" w:rsidP="00C25514">
            <w:pPr>
              <w:pStyle w:val="TableParagraph"/>
              <w:spacing w:before="60" w:after="60"/>
              <w:rPr>
                <w:sz w:val="28"/>
                <w:szCs w:val="28"/>
              </w:rPr>
            </w:pPr>
            <w:r w:rsidRPr="009E02CC">
              <w:rPr>
                <w:spacing w:val="-2"/>
                <w:w w:val="105"/>
                <w:sz w:val="28"/>
                <w:szCs w:val="28"/>
              </w:rPr>
              <w:t>2.8.2</w:t>
            </w:r>
          </w:p>
        </w:tc>
        <w:tc>
          <w:tcPr>
            <w:tcW w:w="2625" w:type="pct"/>
            <w:vAlign w:val="center"/>
          </w:tcPr>
          <w:p w14:paraId="2FC3232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6C28178F" w14:textId="77777777" w:rsidR="007655BC" w:rsidRPr="009E02CC" w:rsidRDefault="00B2637B" w:rsidP="00C25514">
            <w:pPr>
              <w:pStyle w:val="TableParagraph"/>
              <w:spacing w:before="60" w:after="60"/>
              <w:rPr>
                <w:sz w:val="28"/>
                <w:szCs w:val="28"/>
              </w:rPr>
            </w:pPr>
            <w:r w:rsidRPr="009E02CC">
              <w:rPr>
                <w:spacing w:val="-5"/>
                <w:sz w:val="28"/>
                <w:szCs w:val="28"/>
              </w:rPr>
              <w:t>DTL</w:t>
            </w:r>
          </w:p>
        </w:tc>
        <w:tc>
          <w:tcPr>
            <w:tcW w:w="1030" w:type="pct"/>
            <w:vAlign w:val="center"/>
          </w:tcPr>
          <w:p w14:paraId="591CAFF9" w14:textId="77777777" w:rsidR="007655BC" w:rsidRPr="009E02CC" w:rsidRDefault="00B2637B" w:rsidP="00C25514">
            <w:pPr>
              <w:pStyle w:val="TableParagraph"/>
              <w:spacing w:before="60" w:after="60"/>
              <w:jc w:val="right"/>
              <w:rPr>
                <w:sz w:val="28"/>
                <w:szCs w:val="28"/>
              </w:rPr>
            </w:pPr>
            <w:r w:rsidRPr="009E02CC">
              <w:rPr>
                <w:spacing w:val="-2"/>
                <w:sz w:val="28"/>
                <w:szCs w:val="28"/>
              </w:rPr>
              <w:t>71,94</w:t>
            </w:r>
          </w:p>
        </w:tc>
      </w:tr>
      <w:tr w:rsidR="007655BC" w:rsidRPr="009E02CC" w14:paraId="157F6C11" w14:textId="77777777" w:rsidTr="00C25514">
        <w:trPr>
          <w:trHeight w:val="20"/>
        </w:trPr>
        <w:tc>
          <w:tcPr>
            <w:tcW w:w="480" w:type="pct"/>
            <w:vAlign w:val="center"/>
          </w:tcPr>
          <w:p w14:paraId="28A12C1B" w14:textId="77777777" w:rsidR="007655BC" w:rsidRPr="009E02CC" w:rsidRDefault="00B2637B" w:rsidP="00C25514">
            <w:pPr>
              <w:pStyle w:val="TableParagraph"/>
              <w:spacing w:before="60" w:after="60"/>
              <w:rPr>
                <w:sz w:val="28"/>
                <w:szCs w:val="28"/>
              </w:rPr>
            </w:pPr>
            <w:r w:rsidRPr="009E02CC">
              <w:rPr>
                <w:spacing w:val="-2"/>
                <w:w w:val="105"/>
                <w:sz w:val="28"/>
                <w:szCs w:val="28"/>
              </w:rPr>
              <w:t>2.8.3</w:t>
            </w:r>
          </w:p>
        </w:tc>
        <w:tc>
          <w:tcPr>
            <w:tcW w:w="2625" w:type="pct"/>
            <w:vAlign w:val="center"/>
          </w:tcPr>
          <w:p w14:paraId="4A25C71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654DCC3" w14:textId="77777777" w:rsidR="007655BC" w:rsidRPr="009E02CC" w:rsidRDefault="00B2637B" w:rsidP="00C25514">
            <w:pPr>
              <w:pStyle w:val="TableParagraph"/>
              <w:spacing w:before="60" w:after="60"/>
              <w:rPr>
                <w:sz w:val="28"/>
                <w:szCs w:val="28"/>
              </w:rPr>
            </w:pPr>
            <w:r w:rsidRPr="009E02CC">
              <w:rPr>
                <w:spacing w:val="-5"/>
                <w:sz w:val="28"/>
                <w:szCs w:val="28"/>
              </w:rPr>
              <w:t>DCT</w:t>
            </w:r>
          </w:p>
        </w:tc>
        <w:tc>
          <w:tcPr>
            <w:tcW w:w="1030" w:type="pct"/>
            <w:vAlign w:val="center"/>
          </w:tcPr>
          <w:p w14:paraId="20A5D8EB" w14:textId="77777777" w:rsidR="007655BC" w:rsidRPr="009E02CC" w:rsidRDefault="00B2637B" w:rsidP="00C25514">
            <w:pPr>
              <w:pStyle w:val="TableParagraph"/>
              <w:spacing w:before="60" w:after="60"/>
              <w:jc w:val="right"/>
              <w:rPr>
                <w:sz w:val="28"/>
                <w:szCs w:val="28"/>
              </w:rPr>
            </w:pPr>
            <w:r w:rsidRPr="009E02CC">
              <w:rPr>
                <w:spacing w:val="-2"/>
                <w:sz w:val="28"/>
                <w:szCs w:val="28"/>
              </w:rPr>
              <w:t>20,00</w:t>
            </w:r>
          </w:p>
        </w:tc>
      </w:tr>
      <w:tr w:rsidR="007655BC" w:rsidRPr="009E02CC" w14:paraId="6281F964" w14:textId="77777777" w:rsidTr="00C25514">
        <w:trPr>
          <w:trHeight w:val="20"/>
        </w:trPr>
        <w:tc>
          <w:tcPr>
            <w:tcW w:w="480" w:type="pct"/>
            <w:vAlign w:val="center"/>
          </w:tcPr>
          <w:p w14:paraId="54618099" w14:textId="77777777" w:rsidR="007655BC" w:rsidRPr="009E02CC" w:rsidRDefault="00B2637B" w:rsidP="00C25514">
            <w:pPr>
              <w:pStyle w:val="TableParagraph"/>
              <w:spacing w:before="60" w:after="60"/>
              <w:rPr>
                <w:sz w:val="28"/>
                <w:szCs w:val="28"/>
              </w:rPr>
            </w:pPr>
            <w:r w:rsidRPr="009E02CC">
              <w:rPr>
                <w:spacing w:val="-2"/>
                <w:w w:val="105"/>
                <w:sz w:val="28"/>
                <w:szCs w:val="28"/>
              </w:rPr>
              <w:t>2.8.4</w:t>
            </w:r>
          </w:p>
        </w:tc>
        <w:tc>
          <w:tcPr>
            <w:tcW w:w="2625" w:type="pct"/>
            <w:vAlign w:val="center"/>
          </w:tcPr>
          <w:p w14:paraId="3B8F3ECE"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1693AC8" w14:textId="77777777" w:rsidR="007655BC" w:rsidRPr="009E02CC" w:rsidRDefault="00B2637B" w:rsidP="00C25514">
            <w:pPr>
              <w:pStyle w:val="TableParagraph"/>
              <w:spacing w:before="60" w:after="60"/>
              <w:rPr>
                <w:sz w:val="28"/>
                <w:szCs w:val="28"/>
              </w:rPr>
            </w:pPr>
            <w:r w:rsidRPr="009E02CC">
              <w:rPr>
                <w:spacing w:val="-5"/>
                <w:sz w:val="28"/>
                <w:szCs w:val="28"/>
              </w:rPr>
              <w:t>DPC</w:t>
            </w:r>
          </w:p>
        </w:tc>
        <w:tc>
          <w:tcPr>
            <w:tcW w:w="1030" w:type="pct"/>
            <w:vAlign w:val="center"/>
          </w:tcPr>
          <w:p w14:paraId="3D00CB3F" w14:textId="77777777" w:rsidR="007655BC" w:rsidRPr="009E02CC" w:rsidRDefault="00B2637B" w:rsidP="00C25514">
            <w:pPr>
              <w:pStyle w:val="TableParagraph"/>
              <w:spacing w:before="60" w:after="60"/>
              <w:jc w:val="right"/>
              <w:rPr>
                <w:sz w:val="28"/>
                <w:szCs w:val="28"/>
              </w:rPr>
            </w:pPr>
            <w:r w:rsidRPr="009E02CC">
              <w:rPr>
                <w:spacing w:val="-2"/>
                <w:sz w:val="28"/>
                <w:szCs w:val="28"/>
              </w:rPr>
              <w:t>44,08</w:t>
            </w:r>
          </w:p>
        </w:tc>
      </w:tr>
      <w:tr w:rsidR="007655BC" w:rsidRPr="009E02CC" w14:paraId="2D81766D" w14:textId="77777777" w:rsidTr="00C25514">
        <w:trPr>
          <w:trHeight w:val="20"/>
        </w:trPr>
        <w:tc>
          <w:tcPr>
            <w:tcW w:w="480" w:type="pct"/>
            <w:vAlign w:val="center"/>
          </w:tcPr>
          <w:p w14:paraId="2F495DE7" w14:textId="77777777" w:rsidR="007655BC" w:rsidRPr="009E02CC" w:rsidRDefault="00B2637B" w:rsidP="00C25514">
            <w:pPr>
              <w:pStyle w:val="TableParagraph"/>
              <w:spacing w:before="60" w:after="60"/>
              <w:rPr>
                <w:sz w:val="28"/>
                <w:szCs w:val="28"/>
              </w:rPr>
            </w:pPr>
            <w:r w:rsidRPr="009E02CC">
              <w:rPr>
                <w:spacing w:val="-2"/>
                <w:w w:val="105"/>
                <w:sz w:val="28"/>
                <w:szCs w:val="28"/>
              </w:rPr>
              <w:t>2.8.5</w:t>
            </w:r>
          </w:p>
        </w:tc>
        <w:tc>
          <w:tcPr>
            <w:tcW w:w="2625" w:type="pct"/>
            <w:vAlign w:val="center"/>
          </w:tcPr>
          <w:p w14:paraId="2CA421F7"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FB7B94D" w14:textId="77777777" w:rsidR="007655BC" w:rsidRPr="009E02CC" w:rsidRDefault="00B2637B" w:rsidP="00C25514">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64C9E22" w14:textId="77777777" w:rsidR="007655BC" w:rsidRPr="009E02CC" w:rsidRDefault="00B2637B" w:rsidP="00C25514">
            <w:pPr>
              <w:pStyle w:val="TableParagraph"/>
              <w:spacing w:before="60" w:after="60"/>
              <w:rPr>
                <w:sz w:val="28"/>
                <w:szCs w:val="28"/>
              </w:rPr>
            </w:pPr>
            <w:r w:rsidRPr="009E02CC">
              <w:rPr>
                <w:spacing w:val="-5"/>
                <w:sz w:val="28"/>
                <w:szCs w:val="28"/>
              </w:rPr>
              <w:t>DDD</w:t>
            </w:r>
          </w:p>
        </w:tc>
        <w:tc>
          <w:tcPr>
            <w:tcW w:w="1030" w:type="pct"/>
            <w:vAlign w:val="center"/>
          </w:tcPr>
          <w:p w14:paraId="345B4C0E" w14:textId="77777777" w:rsidR="007655BC" w:rsidRPr="009E02CC" w:rsidRDefault="00B2637B" w:rsidP="00C25514">
            <w:pPr>
              <w:pStyle w:val="TableParagraph"/>
              <w:spacing w:before="60" w:after="60"/>
              <w:jc w:val="right"/>
              <w:rPr>
                <w:sz w:val="28"/>
                <w:szCs w:val="28"/>
              </w:rPr>
            </w:pPr>
            <w:r w:rsidRPr="009E02CC">
              <w:rPr>
                <w:spacing w:val="-2"/>
                <w:sz w:val="28"/>
                <w:szCs w:val="28"/>
              </w:rPr>
              <w:t>51,63</w:t>
            </w:r>
          </w:p>
        </w:tc>
      </w:tr>
      <w:tr w:rsidR="007655BC" w:rsidRPr="009E02CC" w14:paraId="7AB9DC01" w14:textId="77777777" w:rsidTr="00C25514">
        <w:trPr>
          <w:trHeight w:val="20"/>
        </w:trPr>
        <w:tc>
          <w:tcPr>
            <w:tcW w:w="480" w:type="pct"/>
            <w:vAlign w:val="center"/>
          </w:tcPr>
          <w:p w14:paraId="5AA8F60F" w14:textId="77777777" w:rsidR="007655BC" w:rsidRPr="009E02CC" w:rsidRDefault="00B2637B" w:rsidP="00C25514">
            <w:pPr>
              <w:pStyle w:val="TableParagraph"/>
              <w:spacing w:before="60" w:after="60"/>
              <w:rPr>
                <w:sz w:val="28"/>
                <w:szCs w:val="28"/>
              </w:rPr>
            </w:pPr>
            <w:r w:rsidRPr="009E02CC">
              <w:rPr>
                <w:spacing w:val="-2"/>
                <w:w w:val="105"/>
                <w:sz w:val="28"/>
                <w:szCs w:val="28"/>
              </w:rPr>
              <w:t>2.8.6</w:t>
            </w:r>
          </w:p>
        </w:tc>
        <w:tc>
          <w:tcPr>
            <w:tcW w:w="2625" w:type="pct"/>
            <w:vAlign w:val="center"/>
          </w:tcPr>
          <w:p w14:paraId="1EF47BB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243ABBED" w14:textId="77777777" w:rsidR="007655BC" w:rsidRPr="009E02CC" w:rsidRDefault="00B2637B" w:rsidP="00C25514">
            <w:pPr>
              <w:pStyle w:val="TableParagraph"/>
              <w:spacing w:before="60" w:after="60"/>
              <w:rPr>
                <w:sz w:val="28"/>
                <w:szCs w:val="28"/>
              </w:rPr>
            </w:pPr>
            <w:r w:rsidRPr="009E02CC">
              <w:rPr>
                <w:spacing w:val="-5"/>
                <w:sz w:val="28"/>
                <w:szCs w:val="28"/>
              </w:rPr>
              <w:t>DRA</w:t>
            </w:r>
          </w:p>
        </w:tc>
        <w:tc>
          <w:tcPr>
            <w:tcW w:w="1030" w:type="pct"/>
            <w:vAlign w:val="center"/>
          </w:tcPr>
          <w:p w14:paraId="7C483F85" w14:textId="77777777" w:rsidR="007655BC" w:rsidRPr="009E02CC" w:rsidRDefault="00B2637B" w:rsidP="00C25514">
            <w:pPr>
              <w:pStyle w:val="TableParagraph"/>
              <w:spacing w:before="60" w:after="60"/>
              <w:jc w:val="right"/>
              <w:rPr>
                <w:sz w:val="28"/>
                <w:szCs w:val="28"/>
              </w:rPr>
            </w:pPr>
            <w:r w:rsidRPr="009E02CC">
              <w:rPr>
                <w:spacing w:val="-2"/>
                <w:sz w:val="28"/>
                <w:szCs w:val="28"/>
              </w:rPr>
              <w:t>12,41</w:t>
            </w:r>
          </w:p>
        </w:tc>
      </w:tr>
      <w:tr w:rsidR="007655BC" w:rsidRPr="009E02CC" w14:paraId="4080579B" w14:textId="77777777" w:rsidTr="00C25514">
        <w:trPr>
          <w:trHeight w:val="20"/>
        </w:trPr>
        <w:tc>
          <w:tcPr>
            <w:tcW w:w="480" w:type="pct"/>
            <w:vAlign w:val="center"/>
          </w:tcPr>
          <w:p w14:paraId="473A1AF5" w14:textId="77777777" w:rsidR="007655BC" w:rsidRPr="009E02CC" w:rsidRDefault="00B2637B" w:rsidP="00C25514">
            <w:pPr>
              <w:pStyle w:val="TableParagraph"/>
              <w:spacing w:before="60" w:after="60"/>
              <w:rPr>
                <w:sz w:val="28"/>
                <w:szCs w:val="28"/>
              </w:rPr>
            </w:pPr>
            <w:r w:rsidRPr="009E02CC">
              <w:rPr>
                <w:spacing w:val="-2"/>
                <w:w w:val="105"/>
                <w:sz w:val="28"/>
                <w:szCs w:val="28"/>
              </w:rPr>
              <w:t>2.8.7</w:t>
            </w:r>
          </w:p>
        </w:tc>
        <w:tc>
          <w:tcPr>
            <w:tcW w:w="2625" w:type="pct"/>
            <w:vAlign w:val="center"/>
          </w:tcPr>
          <w:p w14:paraId="1B2907F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022615A" w14:textId="77777777" w:rsidR="007655BC" w:rsidRPr="009E02CC" w:rsidRDefault="00B2637B" w:rsidP="00C25514">
            <w:pPr>
              <w:pStyle w:val="TableParagraph"/>
              <w:spacing w:before="60" w:after="60"/>
              <w:rPr>
                <w:sz w:val="28"/>
                <w:szCs w:val="28"/>
              </w:rPr>
            </w:pPr>
            <w:r w:rsidRPr="009E02CC">
              <w:rPr>
                <w:spacing w:val="-5"/>
                <w:sz w:val="28"/>
                <w:szCs w:val="28"/>
              </w:rPr>
              <w:t>DNL</w:t>
            </w:r>
          </w:p>
        </w:tc>
        <w:tc>
          <w:tcPr>
            <w:tcW w:w="1030" w:type="pct"/>
            <w:vAlign w:val="center"/>
          </w:tcPr>
          <w:p w14:paraId="11FD6109" w14:textId="77777777" w:rsidR="007655BC" w:rsidRPr="009E02CC" w:rsidRDefault="00B2637B" w:rsidP="00C25514">
            <w:pPr>
              <w:pStyle w:val="TableParagraph"/>
              <w:spacing w:before="60" w:after="60"/>
              <w:jc w:val="right"/>
              <w:rPr>
                <w:sz w:val="28"/>
                <w:szCs w:val="28"/>
              </w:rPr>
            </w:pPr>
            <w:r w:rsidRPr="009E02CC">
              <w:rPr>
                <w:spacing w:val="-2"/>
                <w:sz w:val="28"/>
                <w:szCs w:val="28"/>
              </w:rPr>
              <w:t>40,50</w:t>
            </w:r>
          </w:p>
        </w:tc>
      </w:tr>
      <w:tr w:rsidR="007655BC" w:rsidRPr="009E02CC" w14:paraId="2A7F4879" w14:textId="77777777" w:rsidTr="00C25514">
        <w:trPr>
          <w:trHeight w:val="20"/>
        </w:trPr>
        <w:tc>
          <w:tcPr>
            <w:tcW w:w="480" w:type="pct"/>
            <w:vAlign w:val="center"/>
          </w:tcPr>
          <w:p w14:paraId="16ADBE23" w14:textId="77777777" w:rsidR="007655BC" w:rsidRPr="009E02CC" w:rsidRDefault="00B2637B" w:rsidP="00C25514">
            <w:pPr>
              <w:pStyle w:val="TableParagraph"/>
              <w:spacing w:before="60" w:after="60"/>
              <w:rPr>
                <w:sz w:val="28"/>
                <w:szCs w:val="28"/>
              </w:rPr>
            </w:pPr>
            <w:r w:rsidRPr="009E02CC">
              <w:rPr>
                <w:spacing w:val="-2"/>
                <w:w w:val="105"/>
                <w:sz w:val="28"/>
                <w:szCs w:val="28"/>
              </w:rPr>
              <w:t>2.8.8</w:t>
            </w:r>
          </w:p>
        </w:tc>
        <w:tc>
          <w:tcPr>
            <w:tcW w:w="2625" w:type="pct"/>
            <w:vAlign w:val="center"/>
          </w:tcPr>
          <w:p w14:paraId="2263FC9D"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0DED9D7" w14:textId="77777777" w:rsidR="007655BC" w:rsidRPr="009E02CC" w:rsidRDefault="00B2637B" w:rsidP="00C25514">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057FFE6" w14:textId="77777777" w:rsidR="007655BC" w:rsidRPr="009E02CC" w:rsidRDefault="00B2637B" w:rsidP="00C25514">
            <w:pPr>
              <w:pStyle w:val="TableParagraph"/>
              <w:spacing w:before="60" w:after="60"/>
              <w:rPr>
                <w:sz w:val="28"/>
                <w:szCs w:val="28"/>
              </w:rPr>
            </w:pPr>
            <w:r w:rsidRPr="009E02CC">
              <w:rPr>
                <w:spacing w:val="-5"/>
                <w:sz w:val="28"/>
                <w:szCs w:val="28"/>
              </w:rPr>
              <w:t>DBV</w:t>
            </w:r>
          </w:p>
        </w:tc>
        <w:tc>
          <w:tcPr>
            <w:tcW w:w="1030" w:type="pct"/>
            <w:vAlign w:val="center"/>
          </w:tcPr>
          <w:p w14:paraId="3B00D885" w14:textId="77777777" w:rsidR="007655BC" w:rsidRPr="009E02CC" w:rsidRDefault="00B2637B" w:rsidP="00C25514">
            <w:pPr>
              <w:pStyle w:val="TableParagraph"/>
              <w:spacing w:before="60" w:after="60"/>
              <w:jc w:val="right"/>
              <w:rPr>
                <w:sz w:val="28"/>
                <w:szCs w:val="28"/>
              </w:rPr>
            </w:pPr>
            <w:r w:rsidRPr="009E02CC">
              <w:rPr>
                <w:spacing w:val="-4"/>
                <w:sz w:val="28"/>
                <w:szCs w:val="28"/>
              </w:rPr>
              <w:t>1,67</w:t>
            </w:r>
          </w:p>
        </w:tc>
      </w:tr>
      <w:tr w:rsidR="007655BC" w:rsidRPr="009E02CC" w14:paraId="4FCEBCA6" w14:textId="77777777" w:rsidTr="00C25514">
        <w:trPr>
          <w:trHeight w:val="20"/>
        </w:trPr>
        <w:tc>
          <w:tcPr>
            <w:tcW w:w="480" w:type="pct"/>
            <w:vAlign w:val="center"/>
          </w:tcPr>
          <w:p w14:paraId="700C21D8" w14:textId="77777777" w:rsidR="007655BC" w:rsidRPr="009E02CC" w:rsidRDefault="00B2637B" w:rsidP="00C25514">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1C7B5E2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43D782E3" w14:textId="77777777" w:rsidR="007655BC" w:rsidRPr="009E02CC" w:rsidRDefault="00B2637B" w:rsidP="00C25514">
            <w:pPr>
              <w:pStyle w:val="TableParagraph"/>
              <w:spacing w:before="60" w:after="60"/>
              <w:rPr>
                <w:sz w:val="28"/>
                <w:szCs w:val="28"/>
              </w:rPr>
            </w:pPr>
            <w:r w:rsidRPr="009E02CC">
              <w:rPr>
                <w:spacing w:val="-5"/>
                <w:sz w:val="28"/>
                <w:szCs w:val="28"/>
              </w:rPr>
              <w:t>DCH</w:t>
            </w:r>
          </w:p>
        </w:tc>
        <w:tc>
          <w:tcPr>
            <w:tcW w:w="1030" w:type="pct"/>
            <w:vAlign w:val="center"/>
          </w:tcPr>
          <w:p w14:paraId="3DC52950" w14:textId="77777777" w:rsidR="007655BC" w:rsidRPr="009E02CC" w:rsidRDefault="00B2637B" w:rsidP="00C25514">
            <w:pPr>
              <w:pStyle w:val="TableParagraph"/>
              <w:spacing w:before="60" w:after="60"/>
              <w:jc w:val="right"/>
              <w:rPr>
                <w:sz w:val="28"/>
                <w:szCs w:val="28"/>
              </w:rPr>
            </w:pPr>
            <w:r w:rsidRPr="009E02CC">
              <w:rPr>
                <w:spacing w:val="-2"/>
                <w:sz w:val="28"/>
                <w:szCs w:val="28"/>
              </w:rPr>
              <w:t>41,45</w:t>
            </w:r>
          </w:p>
        </w:tc>
      </w:tr>
      <w:tr w:rsidR="007655BC" w:rsidRPr="009E02CC" w14:paraId="43BE2AED" w14:textId="77777777" w:rsidTr="00C25514">
        <w:trPr>
          <w:trHeight w:val="20"/>
        </w:trPr>
        <w:tc>
          <w:tcPr>
            <w:tcW w:w="480" w:type="pct"/>
            <w:vAlign w:val="center"/>
          </w:tcPr>
          <w:p w14:paraId="49281D4C" w14:textId="77777777" w:rsidR="007655BC" w:rsidRPr="009E02CC" w:rsidRDefault="00B2637B" w:rsidP="00C25514">
            <w:pPr>
              <w:pStyle w:val="TableParagraph"/>
              <w:spacing w:before="60" w:after="60"/>
              <w:rPr>
                <w:sz w:val="28"/>
                <w:szCs w:val="28"/>
              </w:rPr>
            </w:pPr>
            <w:r w:rsidRPr="009E02CC">
              <w:rPr>
                <w:spacing w:val="-2"/>
                <w:w w:val="105"/>
                <w:sz w:val="28"/>
                <w:szCs w:val="28"/>
              </w:rPr>
              <w:t>2.8.10</w:t>
            </w:r>
          </w:p>
        </w:tc>
        <w:tc>
          <w:tcPr>
            <w:tcW w:w="2625" w:type="pct"/>
            <w:vAlign w:val="center"/>
          </w:tcPr>
          <w:p w14:paraId="22F8C327"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C638124" w14:textId="77777777" w:rsidR="007655BC" w:rsidRPr="009E02CC" w:rsidRDefault="00B2637B" w:rsidP="00C25514">
            <w:pPr>
              <w:pStyle w:val="TableParagraph"/>
              <w:spacing w:before="60" w:after="60"/>
              <w:rPr>
                <w:sz w:val="28"/>
                <w:szCs w:val="28"/>
              </w:rPr>
            </w:pPr>
            <w:r w:rsidRPr="009E02CC">
              <w:rPr>
                <w:spacing w:val="-5"/>
                <w:sz w:val="28"/>
                <w:szCs w:val="28"/>
              </w:rPr>
              <w:t>DKV</w:t>
            </w:r>
          </w:p>
        </w:tc>
        <w:tc>
          <w:tcPr>
            <w:tcW w:w="1030" w:type="pct"/>
            <w:vAlign w:val="center"/>
          </w:tcPr>
          <w:p w14:paraId="505E10FA" w14:textId="77777777" w:rsidR="007655BC" w:rsidRPr="009E02CC" w:rsidRDefault="00B2637B" w:rsidP="00C25514">
            <w:pPr>
              <w:pStyle w:val="TableParagraph"/>
              <w:spacing w:before="60" w:after="60"/>
              <w:jc w:val="right"/>
              <w:rPr>
                <w:sz w:val="28"/>
                <w:szCs w:val="28"/>
              </w:rPr>
            </w:pPr>
            <w:r w:rsidRPr="009E02CC">
              <w:rPr>
                <w:spacing w:val="-2"/>
                <w:sz w:val="28"/>
                <w:szCs w:val="28"/>
              </w:rPr>
              <w:t>137,00</w:t>
            </w:r>
          </w:p>
        </w:tc>
      </w:tr>
      <w:tr w:rsidR="007655BC" w:rsidRPr="009E02CC" w14:paraId="6B80EF6C" w14:textId="77777777" w:rsidTr="00C25514">
        <w:trPr>
          <w:trHeight w:val="20"/>
        </w:trPr>
        <w:tc>
          <w:tcPr>
            <w:tcW w:w="480" w:type="pct"/>
            <w:vAlign w:val="center"/>
          </w:tcPr>
          <w:p w14:paraId="71819359" w14:textId="77777777" w:rsidR="007655BC" w:rsidRPr="009E02CC" w:rsidRDefault="00B2637B" w:rsidP="00C25514">
            <w:pPr>
              <w:pStyle w:val="TableParagraph"/>
              <w:spacing w:before="60" w:after="60"/>
              <w:rPr>
                <w:b/>
                <w:sz w:val="28"/>
                <w:szCs w:val="28"/>
              </w:rPr>
            </w:pPr>
            <w:r w:rsidRPr="009E02CC">
              <w:rPr>
                <w:b/>
                <w:spacing w:val="-5"/>
                <w:w w:val="105"/>
                <w:sz w:val="28"/>
                <w:szCs w:val="28"/>
              </w:rPr>
              <w:t>2.9</w:t>
            </w:r>
          </w:p>
        </w:tc>
        <w:tc>
          <w:tcPr>
            <w:tcW w:w="2625" w:type="pct"/>
            <w:vAlign w:val="center"/>
          </w:tcPr>
          <w:p w14:paraId="12FEA197"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D89D2D4" w14:textId="77777777" w:rsidR="007655BC" w:rsidRPr="009E02CC" w:rsidRDefault="00B2637B" w:rsidP="00C25514">
            <w:pPr>
              <w:pStyle w:val="TableParagraph"/>
              <w:spacing w:before="60" w:after="60"/>
              <w:rPr>
                <w:b/>
                <w:sz w:val="28"/>
                <w:szCs w:val="28"/>
              </w:rPr>
            </w:pPr>
            <w:r w:rsidRPr="009E02CC">
              <w:rPr>
                <w:b/>
                <w:spacing w:val="-5"/>
                <w:sz w:val="28"/>
                <w:szCs w:val="28"/>
              </w:rPr>
              <w:t>TON</w:t>
            </w:r>
          </w:p>
        </w:tc>
        <w:tc>
          <w:tcPr>
            <w:tcW w:w="1030" w:type="pct"/>
            <w:vAlign w:val="center"/>
          </w:tcPr>
          <w:p w14:paraId="3B69F8F7" w14:textId="77777777" w:rsidR="007655BC" w:rsidRPr="009E02CC" w:rsidRDefault="00B2637B" w:rsidP="00C25514">
            <w:pPr>
              <w:pStyle w:val="TableParagraph"/>
              <w:spacing w:before="60" w:after="60"/>
              <w:jc w:val="right"/>
              <w:rPr>
                <w:b/>
                <w:sz w:val="28"/>
                <w:szCs w:val="28"/>
              </w:rPr>
            </w:pPr>
            <w:r w:rsidRPr="009E02CC">
              <w:rPr>
                <w:b/>
                <w:spacing w:val="-2"/>
                <w:sz w:val="28"/>
                <w:szCs w:val="28"/>
              </w:rPr>
              <w:t>13,54</w:t>
            </w:r>
          </w:p>
        </w:tc>
      </w:tr>
      <w:tr w:rsidR="007655BC" w:rsidRPr="009E02CC" w14:paraId="629116D7" w14:textId="77777777" w:rsidTr="00C25514">
        <w:trPr>
          <w:trHeight w:val="20"/>
        </w:trPr>
        <w:tc>
          <w:tcPr>
            <w:tcW w:w="480" w:type="pct"/>
            <w:vAlign w:val="center"/>
          </w:tcPr>
          <w:p w14:paraId="4C6DFE51" w14:textId="77777777" w:rsidR="007655BC" w:rsidRPr="009E02CC" w:rsidRDefault="00B2637B" w:rsidP="00C25514">
            <w:pPr>
              <w:pStyle w:val="TableParagraph"/>
              <w:spacing w:before="60" w:after="60"/>
              <w:rPr>
                <w:b/>
                <w:sz w:val="28"/>
                <w:szCs w:val="28"/>
              </w:rPr>
            </w:pPr>
            <w:r w:rsidRPr="009E02CC">
              <w:rPr>
                <w:b/>
                <w:spacing w:val="-4"/>
                <w:w w:val="105"/>
                <w:sz w:val="28"/>
                <w:szCs w:val="28"/>
              </w:rPr>
              <w:t>2.10</w:t>
            </w:r>
          </w:p>
        </w:tc>
        <w:tc>
          <w:tcPr>
            <w:tcW w:w="2625" w:type="pct"/>
            <w:vAlign w:val="center"/>
          </w:tcPr>
          <w:p w14:paraId="32C23B79"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07066D3" w14:textId="77777777" w:rsidR="007655BC" w:rsidRPr="009E02CC" w:rsidRDefault="00B2637B" w:rsidP="00C25514">
            <w:pPr>
              <w:pStyle w:val="TableParagraph"/>
              <w:spacing w:before="60" w:after="60"/>
              <w:rPr>
                <w:b/>
                <w:sz w:val="28"/>
                <w:szCs w:val="28"/>
              </w:rPr>
            </w:pPr>
            <w:r w:rsidRPr="009E02CC">
              <w:rPr>
                <w:b/>
                <w:spacing w:val="-5"/>
                <w:sz w:val="28"/>
                <w:szCs w:val="28"/>
              </w:rPr>
              <w:t>TIN</w:t>
            </w:r>
          </w:p>
        </w:tc>
        <w:tc>
          <w:tcPr>
            <w:tcW w:w="1030" w:type="pct"/>
            <w:vAlign w:val="center"/>
          </w:tcPr>
          <w:p w14:paraId="53258CA2" w14:textId="77777777" w:rsidR="007655BC" w:rsidRPr="009E02CC" w:rsidRDefault="00B2637B" w:rsidP="00C25514">
            <w:pPr>
              <w:pStyle w:val="TableParagraph"/>
              <w:spacing w:before="60" w:after="60"/>
              <w:jc w:val="right"/>
              <w:rPr>
                <w:b/>
                <w:sz w:val="28"/>
                <w:szCs w:val="28"/>
              </w:rPr>
            </w:pPr>
            <w:r w:rsidRPr="009E02CC">
              <w:rPr>
                <w:b/>
                <w:spacing w:val="-4"/>
                <w:sz w:val="28"/>
                <w:szCs w:val="28"/>
              </w:rPr>
              <w:t>0,52</w:t>
            </w:r>
          </w:p>
        </w:tc>
      </w:tr>
      <w:tr w:rsidR="007655BC" w:rsidRPr="009E02CC" w14:paraId="586BEAFF" w14:textId="77777777" w:rsidTr="00C25514">
        <w:trPr>
          <w:trHeight w:val="20"/>
        </w:trPr>
        <w:tc>
          <w:tcPr>
            <w:tcW w:w="480" w:type="pct"/>
            <w:vAlign w:val="center"/>
          </w:tcPr>
          <w:p w14:paraId="732616D6" w14:textId="77777777" w:rsidR="007655BC" w:rsidRPr="009E02CC" w:rsidRDefault="00B2637B" w:rsidP="00C25514">
            <w:pPr>
              <w:pStyle w:val="TableParagraph"/>
              <w:spacing w:before="60" w:after="60"/>
              <w:rPr>
                <w:b/>
                <w:sz w:val="28"/>
                <w:szCs w:val="28"/>
              </w:rPr>
            </w:pPr>
            <w:r w:rsidRPr="009E02CC">
              <w:rPr>
                <w:b/>
                <w:spacing w:val="-4"/>
                <w:w w:val="105"/>
                <w:sz w:val="28"/>
                <w:szCs w:val="28"/>
              </w:rPr>
              <w:t>2.11</w:t>
            </w:r>
          </w:p>
        </w:tc>
        <w:tc>
          <w:tcPr>
            <w:tcW w:w="2625" w:type="pct"/>
            <w:vAlign w:val="center"/>
          </w:tcPr>
          <w:p w14:paraId="1746FCB1" w14:textId="77777777" w:rsidR="007655BC" w:rsidRPr="009E02CC" w:rsidRDefault="00B2637B" w:rsidP="00C25514">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958C9FA" w14:textId="77777777" w:rsidR="007655BC" w:rsidRPr="009E02CC" w:rsidRDefault="00B2637B" w:rsidP="00C25514">
            <w:pPr>
              <w:pStyle w:val="TableParagraph"/>
              <w:spacing w:before="60" w:after="60"/>
              <w:rPr>
                <w:b/>
                <w:sz w:val="28"/>
                <w:szCs w:val="28"/>
              </w:rPr>
            </w:pPr>
            <w:r w:rsidRPr="009E02CC">
              <w:rPr>
                <w:b/>
                <w:spacing w:val="-5"/>
                <w:sz w:val="28"/>
                <w:szCs w:val="28"/>
              </w:rPr>
              <w:t>NTD</w:t>
            </w:r>
          </w:p>
        </w:tc>
        <w:tc>
          <w:tcPr>
            <w:tcW w:w="1030" w:type="pct"/>
            <w:vAlign w:val="center"/>
          </w:tcPr>
          <w:p w14:paraId="7E492DB8" w14:textId="77777777" w:rsidR="007655BC" w:rsidRPr="009E02CC" w:rsidRDefault="00B2637B" w:rsidP="00C25514">
            <w:pPr>
              <w:pStyle w:val="TableParagraph"/>
              <w:spacing w:before="60" w:after="60"/>
              <w:jc w:val="right"/>
              <w:rPr>
                <w:b/>
                <w:sz w:val="28"/>
                <w:szCs w:val="28"/>
              </w:rPr>
            </w:pPr>
            <w:r w:rsidRPr="009E02CC">
              <w:rPr>
                <w:b/>
                <w:spacing w:val="-2"/>
                <w:sz w:val="28"/>
                <w:szCs w:val="28"/>
              </w:rPr>
              <w:t>43,89</w:t>
            </w:r>
          </w:p>
        </w:tc>
      </w:tr>
      <w:tr w:rsidR="007655BC" w:rsidRPr="009E02CC" w14:paraId="07CF7ACC" w14:textId="77777777" w:rsidTr="00C25514">
        <w:trPr>
          <w:trHeight w:val="20"/>
        </w:trPr>
        <w:tc>
          <w:tcPr>
            <w:tcW w:w="480" w:type="pct"/>
            <w:vAlign w:val="center"/>
          </w:tcPr>
          <w:p w14:paraId="3F231BEB" w14:textId="77777777" w:rsidR="007655BC" w:rsidRPr="009E02CC" w:rsidRDefault="00B2637B" w:rsidP="00C25514">
            <w:pPr>
              <w:pStyle w:val="TableParagraph"/>
              <w:spacing w:before="60" w:after="60"/>
              <w:rPr>
                <w:b/>
                <w:sz w:val="28"/>
                <w:szCs w:val="28"/>
              </w:rPr>
            </w:pPr>
            <w:r w:rsidRPr="009E02CC">
              <w:rPr>
                <w:b/>
                <w:spacing w:val="-4"/>
                <w:w w:val="105"/>
                <w:sz w:val="28"/>
                <w:szCs w:val="28"/>
              </w:rPr>
              <w:t>2.12</w:t>
            </w:r>
          </w:p>
        </w:tc>
        <w:tc>
          <w:tcPr>
            <w:tcW w:w="2625" w:type="pct"/>
            <w:vAlign w:val="center"/>
          </w:tcPr>
          <w:p w14:paraId="40F2D3B3"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3EB03EE3" w14:textId="77777777" w:rsidR="007655BC" w:rsidRPr="009E02CC" w:rsidRDefault="00B2637B" w:rsidP="00C25514">
            <w:pPr>
              <w:pStyle w:val="TableParagraph"/>
              <w:spacing w:before="60" w:after="60"/>
              <w:rPr>
                <w:b/>
                <w:sz w:val="28"/>
                <w:szCs w:val="28"/>
              </w:rPr>
            </w:pPr>
            <w:r w:rsidRPr="009E02CC">
              <w:rPr>
                <w:b/>
                <w:spacing w:val="-5"/>
                <w:sz w:val="28"/>
                <w:szCs w:val="28"/>
              </w:rPr>
              <w:t>TVC</w:t>
            </w:r>
          </w:p>
        </w:tc>
        <w:tc>
          <w:tcPr>
            <w:tcW w:w="1030" w:type="pct"/>
            <w:vAlign w:val="center"/>
          </w:tcPr>
          <w:p w14:paraId="0A696189" w14:textId="77777777" w:rsidR="007655BC" w:rsidRPr="009E02CC" w:rsidRDefault="00B2637B" w:rsidP="00C25514">
            <w:pPr>
              <w:pStyle w:val="TableParagraph"/>
              <w:spacing w:before="60" w:after="60"/>
              <w:jc w:val="right"/>
              <w:rPr>
                <w:b/>
                <w:sz w:val="28"/>
                <w:szCs w:val="28"/>
              </w:rPr>
            </w:pPr>
            <w:r w:rsidRPr="009E02CC">
              <w:rPr>
                <w:b/>
                <w:spacing w:val="-2"/>
                <w:sz w:val="28"/>
                <w:szCs w:val="28"/>
              </w:rPr>
              <w:t>314,54</w:t>
            </w:r>
          </w:p>
        </w:tc>
      </w:tr>
      <w:tr w:rsidR="007655BC" w:rsidRPr="009E02CC" w14:paraId="4C236E26" w14:textId="77777777" w:rsidTr="00C25514">
        <w:trPr>
          <w:trHeight w:val="20"/>
        </w:trPr>
        <w:tc>
          <w:tcPr>
            <w:tcW w:w="480" w:type="pct"/>
            <w:vAlign w:val="center"/>
          </w:tcPr>
          <w:p w14:paraId="3DA69629" w14:textId="77777777" w:rsidR="007655BC" w:rsidRPr="009E02CC" w:rsidRDefault="00B2637B" w:rsidP="00C25514">
            <w:pPr>
              <w:pStyle w:val="TableParagraph"/>
              <w:spacing w:before="60" w:after="60"/>
              <w:rPr>
                <w:sz w:val="28"/>
                <w:szCs w:val="28"/>
              </w:rPr>
            </w:pPr>
            <w:r w:rsidRPr="009E02CC">
              <w:rPr>
                <w:spacing w:val="-2"/>
                <w:w w:val="105"/>
                <w:sz w:val="28"/>
                <w:szCs w:val="28"/>
              </w:rPr>
              <w:t>2.12.1</w:t>
            </w:r>
          </w:p>
        </w:tc>
        <w:tc>
          <w:tcPr>
            <w:tcW w:w="2625" w:type="pct"/>
            <w:vAlign w:val="center"/>
          </w:tcPr>
          <w:p w14:paraId="3ADB899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33B73BA" w14:textId="77777777" w:rsidR="007655BC" w:rsidRPr="009E02CC" w:rsidRDefault="00B2637B" w:rsidP="00C25514">
            <w:pPr>
              <w:pStyle w:val="TableParagraph"/>
              <w:spacing w:before="60" w:after="60"/>
              <w:rPr>
                <w:sz w:val="28"/>
                <w:szCs w:val="28"/>
              </w:rPr>
            </w:pPr>
            <w:r w:rsidRPr="009E02CC">
              <w:rPr>
                <w:spacing w:val="-5"/>
                <w:sz w:val="28"/>
                <w:szCs w:val="28"/>
              </w:rPr>
              <w:t>MNC</w:t>
            </w:r>
          </w:p>
        </w:tc>
        <w:tc>
          <w:tcPr>
            <w:tcW w:w="1030" w:type="pct"/>
            <w:vAlign w:val="center"/>
          </w:tcPr>
          <w:p w14:paraId="6AD36DAD" w14:textId="77777777" w:rsidR="007655BC" w:rsidRPr="009E02CC" w:rsidRDefault="00B2637B" w:rsidP="00C25514">
            <w:pPr>
              <w:pStyle w:val="TableParagraph"/>
              <w:spacing w:before="60" w:after="60"/>
              <w:jc w:val="right"/>
              <w:rPr>
                <w:sz w:val="28"/>
                <w:szCs w:val="28"/>
              </w:rPr>
            </w:pPr>
            <w:r w:rsidRPr="009E02CC">
              <w:rPr>
                <w:spacing w:val="-2"/>
                <w:sz w:val="28"/>
                <w:szCs w:val="28"/>
              </w:rPr>
              <w:t>202,96</w:t>
            </w:r>
          </w:p>
        </w:tc>
      </w:tr>
      <w:tr w:rsidR="007655BC" w:rsidRPr="009E02CC" w14:paraId="23193BE3" w14:textId="77777777" w:rsidTr="00C25514">
        <w:trPr>
          <w:trHeight w:val="20"/>
        </w:trPr>
        <w:tc>
          <w:tcPr>
            <w:tcW w:w="480" w:type="pct"/>
            <w:vAlign w:val="center"/>
          </w:tcPr>
          <w:p w14:paraId="06457BA7" w14:textId="77777777" w:rsidR="007655BC" w:rsidRPr="009E02CC" w:rsidRDefault="00B2637B" w:rsidP="00C25514">
            <w:pPr>
              <w:pStyle w:val="TableParagraph"/>
              <w:spacing w:before="60" w:after="60"/>
              <w:rPr>
                <w:sz w:val="28"/>
                <w:szCs w:val="28"/>
              </w:rPr>
            </w:pPr>
            <w:r w:rsidRPr="009E02CC">
              <w:rPr>
                <w:spacing w:val="-2"/>
                <w:w w:val="105"/>
                <w:sz w:val="28"/>
                <w:szCs w:val="28"/>
              </w:rPr>
              <w:t>2.12.2</w:t>
            </w:r>
          </w:p>
        </w:tc>
        <w:tc>
          <w:tcPr>
            <w:tcW w:w="2625" w:type="pct"/>
            <w:vAlign w:val="center"/>
          </w:tcPr>
          <w:p w14:paraId="32A572F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038112D" w14:textId="77777777" w:rsidR="007655BC" w:rsidRPr="009E02CC" w:rsidRDefault="00B2637B" w:rsidP="00C25514">
            <w:pPr>
              <w:pStyle w:val="TableParagraph"/>
              <w:spacing w:before="60" w:after="60"/>
              <w:rPr>
                <w:sz w:val="28"/>
                <w:szCs w:val="28"/>
              </w:rPr>
            </w:pPr>
            <w:r w:rsidRPr="009E02CC">
              <w:rPr>
                <w:spacing w:val="-5"/>
                <w:sz w:val="28"/>
                <w:szCs w:val="28"/>
              </w:rPr>
              <w:t>SON</w:t>
            </w:r>
          </w:p>
        </w:tc>
        <w:tc>
          <w:tcPr>
            <w:tcW w:w="1030" w:type="pct"/>
            <w:vAlign w:val="center"/>
          </w:tcPr>
          <w:p w14:paraId="51F79B9A" w14:textId="77777777" w:rsidR="007655BC" w:rsidRPr="009E02CC" w:rsidRDefault="00B2637B" w:rsidP="00C25514">
            <w:pPr>
              <w:pStyle w:val="TableParagraph"/>
              <w:spacing w:before="60" w:after="60"/>
              <w:jc w:val="right"/>
              <w:rPr>
                <w:sz w:val="28"/>
                <w:szCs w:val="28"/>
              </w:rPr>
            </w:pPr>
            <w:r w:rsidRPr="009E02CC">
              <w:rPr>
                <w:spacing w:val="-2"/>
                <w:sz w:val="28"/>
                <w:szCs w:val="28"/>
              </w:rPr>
              <w:t>111,58</w:t>
            </w:r>
          </w:p>
        </w:tc>
      </w:tr>
      <w:tr w:rsidR="007655BC" w:rsidRPr="009E02CC" w14:paraId="592FB435" w14:textId="77777777" w:rsidTr="00C25514">
        <w:trPr>
          <w:trHeight w:val="20"/>
        </w:trPr>
        <w:tc>
          <w:tcPr>
            <w:tcW w:w="480" w:type="pct"/>
            <w:vAlign w:val="center"/>
          </w:tcPr>
          <w:p w14:paraId="1A1B3E3F" w14:textId="77777777" w:rsidR="007655BC" w:rsidRPr="009E02CC" w:rsidRDefault="00B2637B" w:rsidP="00C25514">
            <w:pPr>
              <w:pStyle w:val="TableParagraph"/>
              <w:spacing w:before="60" w:after="60"/>
              <w:rPr>
                <w:sz w:val="28"/>
                <w:szCs w:val="28"/>
              </w:rPr>
            </w:pPr>
            <w:r w:rsidRPr="009E02CC">
              <w:rPr>
                <w:spacing w:val="-4"/>
                <w:w w:val="105"/>
                <w:sz w:val="28"/>
                <w:szCs w:val="28"/>
              </w:rPr>
              <w:t>2.13</w:t>
            </w:r>
          </w:p>
        </w:tc>
        <w:tc>
          <w:tcPr>
            <w:tcW w:w="2625" w:type="pct"/>
            <w:vAlign w:val="center"/>
          </w:tcPr>
          <w:p w14:paraId="222FB50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B3FB118" w14:textId="77777777" w:rsidR="007655BC" w:rsidRPr="009E02CC" w:rsidRDefault="00B2637B" w:rsidP="00C25514">
            <w:pPr>
              <w:pStyle w:val="TableParagraph"/>
              <w:spacing w:before="60" w:after="60"/>
              <w:rPr>
                <w:sz w:val="28"/>
                <w:szCs w:val="28"/>
              </w:rPr>
            </w:pPr>
            <w:r w:rsidRPr="009E02CC">
              <w:rPr>
                <w:spacing w:val="-5"/>
                <w:sz w:val="28"/>
                <w:szCs w:val="28"/>
              </w:rPr>
              <w:t>PNK</w:t>
            </w:r>
          </w:p>
        </w:tc>
        <w:tc>
          <w:tcPr>
            <w:tcW w:w="1030" w:type="pct"/>
            <w:vAlign w:val="center"/>
          </w:tcPr>
          <w:p w14:paraId="7579B55D" w14:textId="77777777" w:rsidR="007655BC" w:rsidRPr="009E02CC" w:rsidRDefault="00B2637B" w:rsidP="00C25514">
            <w:pPr>
              <w:pStyle w:val="TableParagraph"/>
              <w:spacing w:before="60" w:after="60"/>
              <w:jc w:val="right"/>
              <w:rPr>
                <w:sz w:val="28"/>
                <w:szCs w:val="28"/>
              </w:rPr>
            </w:pPr>
            <w:r w:rsidRPr="009E02CC">
              <w:rPr>
                <w:spacing w:val="-2"/>
                <w:sz w:val="28"/>
                <w:szCs w:val="28"/>
              </w:rPr>
              <w:t>12,63</w:t>
            </w:r>
          </w:p>
        </w:tc>
      </w:tr>
      <w:tr w:rsidR="007655BC" w:rsidRPr="009E02CC" w14:paraId="33E186F1" w14:textId="77777777" w:rsidTr="00C25514">
        <w:trPr>
          <w:trHeight w:val="20"/>
        </w:trPr>
        <w:tc>
          <w:tcPr>
            <w:tcW w:w="480" w:type="pct"/>
            <w:vAlign w:val="center"/>
          </w:tcPr>
          <w:p w14:paraId="1621462C" w14:textId="77777777" w:rsidR="007655BC" w:rsidRPr="009E02CC" w:rsidRDefault="00B2637B" w:rsidP="00C25514">
            <w:pPr>
              <w:pStyle w:val="TableParagraph"/>
              <w:spacing w:before="60" w:after="60"/>
              <w:rPr>
                <w:b/>
                <w:sz w:val="28"/>
                <w:szCs w:val="28"/>
              </w:rPr>
            </w:pPr>
            <w:r w:rsidRPr="009E02CC">
              <w:rPr>
                <w:b/>
                <w:spacing w:val="-10"/>
                <w:w w:val="105"/>
                <w:sz w:val="28"/>
                <w:szCs w:val="28"/>
              </w:rPr>
              <w:t>3</w:t>
            </w:r>
          </w:p>
        </w:tc>
        <w:tc>
          <w:tcPr>
            <w:tcW w:w="2625" w:type="pct"/>
            <w:vAlign w:val="center"/>
          </w:tcPr>
          <w:p w14:paraId="158DD590" w14:textId="77777777" w:rsidR="007655BC" w:rsidRPr="009E02CC" w:rsidRDefault="00B2637B" w:rsidP="00C25514">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7D46A50A" w14:textId="77777777" w:rsidR="007655BC" w:rsidRPr="009E02CC" w:rsidRDefault="00B2637B" w:rsidP="00C25514">
            <w:pPr>
              <w:pStyle w:val="TableParagraph"/>
              <w:spacing w:before="60" w:after="60"/>
              <w:rPr>
                <w:b/>
                <w:sz w:val="28"/>
                <w:szCs w:val="28"/>
              </w:rPr>
            </w:pPr>
            <w:r w:rsidRPr="009E02CC">
              <w:rPr>
                <w:b/>
                <w:spacing w:val="-5"/>
                <w:sz w:val="28"/>
                <w:szCs w:val="28"/>
              </w:rPr>
              <w:t>CSD</w:t>
            </w:r>
          </w:p>
        </w:tc>
        <w:tc>
          <w:tcPr>
            <w:tcW w:w="1030" w:type="pct"/>
            <w:vAlign w:val="center"/>
          </w:tcPr>
          <w:p w14:paraId="1A366586" w14:textId="77777777" w:rsidR="007655BC" w:rsidRPr="009E02CC" w:rsidRDefault="00B2637B" w:rsidP="00C25514">
            <w:pPr>
              <w:pStyle w:val="TableParagraph"/>
              <w:spacing w:before="60" w:after="60"/>
              <w:jc w:val="right"/>
              <w:rPr>
                <w:b/>
                <w:sz w:val="28"/>
                <w:szCs w:val="28"/>
              </w:rPr>
            </w:pPr>
            <w:r w:rsidRPr="009E02CC">
              <w:rPr>
                <w:b/>
                <w:spacing w:val="-10"/>
                <w:sz w:val="28"/>
                <w:szCs w:val="28"/>
              </w:rPr>
              <w:t>-</w:t>
            </w:r>
          </w:p>
        </w:tc>
      </w:tr>
      <w:tr w:rsidR="007655BC" w:rsidRPr="009E02CC" w14:paraId="730BDF94" w14:textId="77777777" w:rsidTr="00C25514">
        <w:trPr>
          <w:trHeight w:val="20"/>
        </w:trPr>
        <w:tc>
          <w:tcPr>
            <w:tcW w:w="480" w:type="pct"/>
            <w:vAlign w:val="center"/>
          </w:tcPr>
          <w:p w14:paraId="6E02AD68" w14:textId="77777777" w:rsidR="007655BC" w:rsidRPr="009E02CC" w:rsidRDefault="007655BC" w:rsidP="00C25514">
            <w:pPr>
              <w:pStyle w:val="TableParagraph"/>
              <w:spacing w:before="60" w:after="60"/>
              <w:jc w:val="left"/>
              <w:rPr>
                <w:sz w:val="28"/>
                <w:szCs w:val="28"/>
              </w:rPr>
            </w:pPr>
          </w:p>
        </w:tc>
        <w:tc>
          <w:tcPr>
            <w:tcW w:w="2625" w:type="pct"/>
            <w:vAlign w:val="center"/>
          </w:tcPr>
          <w:p w14:paraId="77C35129"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B0D7EC5" w14:textId="77777777" w:rsidR="007655BC" w:rsidRPr="009E02CC" w:rsidRDefault="007655BC" w:rsidP="00C25514">
            <w:pPr>
              <w:pStyle w:val="TableParagraph"/>
              <w:spacing w:before="60" w:after="60"/>
              <w:jc w:val="left"/>
              <w:rPr>
                <w:sz w:val="28"/>
                <w:szCs w:val="28"/>
              </w:rPr>
            </w:pPr>
          </w:p>
        </w:tc>
        <w:tc>
          <w:tcPr>
            <w:tcW w:w="1030" w:type="pct"/>
            <w:vAlign w:val="center"/>
          </w:tcPr>
          <w:p w14:paraId="6FC4FC31"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837AAA8" w14:textId="77777777" w:rsidTr="00C25514">
        <w:trPr>
          <w:trHeight w:val="20"/>
        </w:trPr>
        <w:tc>
          <w:tcPr>
            <w:tcW w:w="480" w:type="pct"/>
            <w:vAlign w:val="center"/>
          </w:tcPr>
          <w:p w14:paraId="298D33AB" w14:textId="77777777" w:rsidR="007655BC" w:rsidRPr="009E02CC" w:rsidRDefault="00B2637B" w:rsidP="00C25514">
            <w:pPr>
              <w:pStyle w:val="TableParagraph"/>
              <w:spacing w:before="60" w:after="60"/>
              <w:rPr>
                <w:sz w:val="28"/>
                <w:szCs w:val="28"/>
              </w:rPr>
            </w:pPr>
            <w:r w:rsidRPr="009E02CC">
              <w:rPr>
                <w:spacing w:val="-5"/>
                <w:w w:val="105"/>
                <w:sz w:val="28"/>
                <w:szCs w:val="28"/>
              </w:rPr>
              <w:t>3.1</w:t>
            </w:r>
          </w:p>
        </w:tc>
        <w:tc>
          <w:tcPr>
            <w:tcW w:w="2625" w:type="pct"/>
            <w:vAlign w:val="center"/>
          </w:tcPr>
          <w:p w14:paraId="2903E730"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15C8DB88" w14:textId="77777777" w:rsidR="007655BC" w:rsidRPr="009E02CC" w:rsidRDefault="00B2637B" w:rsidP="00C25514">
            <w:pPr>
              <w:pStyle w:val="TableParagraph"/>
              <w:spacing w:before="60" w:after="60"/>
              <w:rPr>
                <w:sz w:val="28"/>
                <w:szCs w:val="28"/>
              </w:rPr>
            </w:pPr>
            <w:r w:rsidRPr="009E02CC">
              <w:rPr>
                <w:spacing w:val="-5"/>
                <w:sz w:val="28"/>
                <w:szCs w:val="28"/>
              </w:rPr>
              <w:t>BCS</w:t>
            </w:r>
          </w:p>
        </w:tc>
        <w:tc>
          <w:tcPr>
            <w:tcW w:w="1030" w:type="pct"/>
            <w:vAlign w:val="center"/>
          </w:tcPr>
          <w:p w14:paraId="559AA1A2"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599CF876" w14:textId="77777777" w:rsidTr="00C25514">
        <w:trPr>
          <w:trHeight w:val="20"/>
        </w:trPr>
        <w:tc>
          <w:tcPr>
            <w:tcW w:w="480" w:type="pct"/>
            <w:vAlign w:val="center"/>
          </w:tcPr>
          <w:p w14:paraId="7A9AAA99" w14:textId="77777777" w:rsidR="007655BC" w:rsidRPr="009E02CC" w:rsidRDefault="00B2637B" w:rsidP="00C25514">
            <w:pPr>
              <w:pStyle w:val="TableParagraph"/>
              <w:spacing w:before="60" w:after="60"/>
              <w:rPr>
                <w:sz w:val="28"/>
                <w:szCs w:val="28"/>
              </w:rPr>
            </w:pPr>
            <w:r w:rsidRPr="009E02CC">
              <w:rPr>
                <w:spacing w:val="-5"/>
                <w:w w:val="105"/>
                <w:sz w:val="28"/>
                <w:szCs w:val="28"/>
              </w:rPr>
              <w:t>3.2</w:t>
            </w:r>
          </w:p>
        </w:tc>
        <w:tc>
          <w:tcPr>
            <w:tcW w:w="2625" w:type="pct"/>
            <w:vAlign w:val="center"/>
          </w:tcPr>
          <w:p w14:paraId="1A8F98E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1EACB4A" w14:textId="77777777" w:rsidR="007655BC" w:rsidRPr="009E02CC" w:rsidRDefault="00B2637B" w:rsidP="00C25514">
            <w:pPr>
              <w:pStyle w:val="TableParagraph"/>
              <w:spacing w:before="60" w:after="60"/>
              <w:rPr>
                <w:sz w:val="28"/>
                <w:szCs w:val="28"/>
              </w:rPr>
            </w:pPr>
            <w:r w:rsidRPr="009E02CC">
              <w:rPr>
                <w:spacing w:val="-5"/>
                <w:sz w:val="28"/>
                <w:szCs w:val="28"/>
              </w:rPr>
              <w:t>DCS</w:t>
            </w:r>
          </w:p>
        </w:tc>
        <w:tc>
          <w:tcPr>
            <w:tcW w:w="1030" w:type="pct"/>
            <w:vAlign w:val="center"/>
          </w:tcPr>
          <w:p w14:paraId="77858DC7"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68AD52B6" w14:textId="77777777" w:rsidTr="00C25514">
        <w:trPr>
          <w:trHeight w:val="20"/>
        </w:trPr>
        <w:tc>
          <w:tcPr>
            <w:tcW w:w="480" w:type="pct"/>
            <w:vAlign w:val="center"/>
          </w:tcPr>
          <w:p w14:paraId="75F4B9BB" w14:textId="77777777" w:rsidR="007655BC" w:rsidRPr="009E02CC" w:rsidRDefault="00B2637B" w:rsidP="00C25514">
            <w:pPr>
              <w:pStyle w:val="TableParagraph"/>
              <w:spacing w:before="60" w:after="60"/>
              <w:rPr>
                <w:sz w:val="28"/>
                <w:szCs w:val="28"/>
              </w:rPr>
            </w:pPr>
            <w:r w:rsidRPr="009E02CC">
              <w:rPr>
                <w:spacing w:val="-5"/>
                <w:w w:val="105"/>
                <w:sz w:val="28"/>
                <w:szCs w:val="28"/>
              </w:rPr>
              <w:t>3.3</w:t>
            </w:r>
          </w:p>
        </w:tc>
        <w:tc>
          <w:tcPr>
            <w:tcW w:w="2625" w:type="pct"/>
            <w:vAlign w:val="center"/>
          </w:tcPr>
          <w:p w14:paraId="4886263B" w14:textId="77777777" w:rsidR="007655BC" w:rsidRPr="009E02CC" w:rsidRDefault="00B2637B" w:rsidP="00C25514">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D758378" w14:textId="77777777" w:rsidR="007655BC" w:rsidRPr="009E02CC" w:rsidRDefault="00B2637B" w:rsidP="00C25514">
            <w:pPr>
              <w:pStyle w:val="TableParagraph"/>
              <w:spacing w:before="60" w:after="60"/>
              <w:rPr>
                <w:sz w:val="28"/>
                <w:szCs w:val="28"/>
              </w:rPr>
            </w:pPr>
            <w:r w:rsidRPr="009E02CC">
              <w:rPr>
                <w:spacing w:val="-5"/>
                <w:sz w:val="28"/>
                <w:szCs w:val="28"/>
              </w:rPr>
              <w:t>NCS</w:t>
            </w:r>
          </w:p>
        </w:tc>
        <w:tc>
          <w:tcPr>
            <w:tcW w:w="1030" w:type="pct"/>
            <w:vAlign w:val="center"/>
          </w:tcPr>
          <w:p w14:paraId="00416ADD"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48432C7" w14:textId="77777777" w:rsidTr="00C25514">
        <w:trPr>
          <w:trHeight w:val="20"/>
        </w:trPr>
        <w:tc>
          <w:tcPr>
            <w:tcW w:w="480" w:type="pct"/>
            <w:vAlign w:val="center"/>
          </w:tcPr>
          <w:p w14:paraId="5C4AF353" w14:textId="77777777" w:rsidR="007655BC" w:rsidRPr="009E02CC" w:rsidRDefault="00B2637B" w:rsidP="00C25514">
            <w:pPr>
              <w:pStyle w:val="TableParagraph"/>
              <w:spacing w:before="60" w:after="60"/>
              <w:rPr>
                <w:sz w:val="28"/>
                <w:szCs w:val="28"/>
              </w:rPr>
            </w:pPr>
            <w:r w:rsidRPr="009E02CC">
              <w:rPr>
                <w:spacing w:val="-5"/>
                <w:w w:val="105"/>
                <w:sz w:val="28"/>
                <w:szCs w:val="28"/>
              </w:rPr>
              <w:t>3.4</w:t>
            </w:r>
          </w:p>
        </w:tc>
        <w:tc>
          <w:tcPr>
            <w:tcW w:w="2625" w:type="pct"/>
            <w:vAlign w:val="center"/>
          </w:tcPr>
          <w:p w14:paraId="42658BE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CB4BABD" w14:textId="77777777" w:rsidR="007655BC" w:rsidRPr="009E02CC" w:rsidRDefault="00B2637B" w:rsidP="00C25514">
            <w:pPr>
              <w:pStyle w:val="TableParagraph"/>
              <w:spacing w:before="60" w:after="60"/>
              <w:rPr>
                <w:sz w:val="28"/>
                <w:szCs w:val="28"/>
              </w:rPr>
            </w:pPr>
            <w:r w:rsidRPr="009E02CC">
              <w:rPr>
                <w:spacing w:val="-5"/>
                <w:sz w:val="28"/>
                <w:szCs w:val="28"/>
              </w:rPr>
              <w:t>MCS</w:t>
            </w:r>
          </w:p>
        </w:tc>
        <w:tc>
          <w:tcPr>
            <w:tcW w:w="1030" w:type="pct"/>
            <w:vAlign w:val="center"/>
          </w:tcPr>
          <w:p w14:paraId="4C6CC9BD"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13E239EB" w14:textId="77777777" w:rsidTr="00C25514">
        <w:trPr>
          <w:trHeight w:val="20"/>
        </w:trPr>
        <w:tc>
          <w:tcPr>
            <w:tcW w:w="480" w:type="pct"/>
            <w:vAlign w:val="center"/>
          </w:tcPr>
          <w:p w14:paraId="5E9CAAF9" w14:textId="77777777" w:rsidR="007655BC" w:rsidRPr="009E02CC" w:rsidRDefault="00B2637B" w:rsidP="00C25514">
            <w:pPr>
              <w:pStyle w:val="TableParagraph"/>
              <w:spacing w:before="60" w:after="60"/>
              <w:rPr>
                <w:b/>
                <w:sz w:val="28"/>
                <w:szCs w:val="28"/>
              </w:rPr>
            </w:pPr>
            <w:r w:rsidRPr="009E02CC">
              <w:rPr>
                <w:b/>
                <w:spacing w:val="-10"/>
                <w:w w:val="105"/>
                <w:sz w:val="28"/>
                <w:szCs w:val="28"/>
              </w:rPr>
              <w:t>4</w:t>
            </w:r>
          </w:p>
        </w:tc>
        <w:tc>
          <w:tcPr>
            <w:tcW w:w="2625" w:type="pct"/>
            <w:vAlign w:val="center"/>
          </w:tcPr>
          <w:p w14:paraId="3B57F284"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7FF868C" w14:textId="77777777" w:rsidR="007655BC" w:rsidRPr="009E02CC" w:rsidRDefault="007655BC" w:rsidP="00C25514">
            <w:pPr>
              <w:pStyle w:val="TableParagraph"/>
              <w:spacing w:before="60" w:after="60"/>
              <w:jc w:val="left"/>
              <w:rPr>
                <w:sz w:val="28"/>
                <w:szCs w:val="28"/>
              </w:rPr>
            </w:pPr>
          </w:p>
        </w:tc>
        <w:tc>
          <w:tcPr>
            <w:tcW w:w="1030" w:type="pct"/>
            <w:vAlign w:val="center"/>
          </w:tcPr>
          <w:p w14:paraId="60D98578"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bl>
    <w:p w14:paraId="68D4A05F" w14:textId="77777777" w:rsidR="007655BC" w:rsidRPr="009E02CC" w:rsidRDefault="00B2637B" w:rsidP="00C25514">
      <w:pPr>
        <w:spacing w:before="120"/>
        <w:ind w:firstLine="567"/>
        <w:rPr>
          <w:i/>
          <w:sz w:val="28"/>
          <w:szCs w:val="28"/>
        </w:rPr>
      </w:pPr>
      <w:r w:rsidRPr="00C25514">
        <w:rPr>
          <w:b/>
          <w:bCs/>
          <w:i/>
          <w:sz w:val="28"/>
          <w:szCs w:val="28"/>
        </w:rPr>
        <w:t>Ghi</w:t>
      </w:r>
      <w:r w:rsidRPr="00C25514">
        <w:rPr>
          <w:b/>
          <w:bCs/>
          <w:i/>
          <w:spacing w:val="8"/>
          <w:sz w:val="28"/>
          <w:szCs w:val="28"/>
        </w:rPr>
        <w:t xml:space="preserve"> </w:t>
      </w:r>
      <w:r w:rsidRPr="00C25514">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0193899"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29D287D" w14:textId="77777777" w:rsidR="007655BC" w:rsidRPr="009E02CC" w:rsidRDefault="00B2637B" w:rsidP="00C25514">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17</w:t>
      </w:r>
    </w:p>
    <w:p w14:paraId="02271443" w14:textId="77777777" w:rsidR="007655BC" w:rsidRPr="009E02CC" w:rsidRDefault="00B2637B" w:rsidP="00C25514">
      <w:pPr>
        <w:pStyle w:val="Heading1"/>
        <w:spacing w:before="0"/>
        <w:ind w:left="0" w:right="0"/>
        <w:rPr>
          <w:sz w:val="28"/>
          <w:szCs w:val="28"/>
        </w:rPr>
      </w:pPr>
      <w:r w:rsidRPr="009E02CC">
        <w:rPr>
          <w:sz w:val="28"/>
          <w:szCs w:val="28"/>
        </w:rPr>
        <w:t>ĐIỀU CHỈNH PHÂN BỔ CHỈ TIÊU SỬ DỤNG ĐẤT ĐẾN NĂM 2030 ĐỐI VỚI PHƯỜNG ĐỒNG XOÀI</w:t>
      </w:r>
    </w:p>
    <w:p w14:paraId="30410171" w14:textId="77777777" w:rsidR="007655BC" w:rsidRPr="009E02CC" w:rsidRDefault="00B2637B" w:rsidP="00C25514">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31F9368E" w14:textId="77777777" w:rsidTr="00C25514">
        <w:trPr>
          <w:trHeight w:val="20"/>
        </w:trPr>
        <w:tc>
          <w:tcPr>
            <w:tcW w:w="480" w:type="pct"/>
            <w:vAlign w:val="center"/>
          </w:tcPr>
          <w:p w14:paraId="7FC54C85" w14:textId="04F3F1CF" w:rsidR="00A72A66" w:rsidRPr="009E02CC" w:rsidRDefault="00A72A66" w:rsidP="00C25514">
            <w:pPr>
              <w:pStyle w:val="TableParagraph"/>
              <w:spacing w:before="60" w:after="60"/>
              <w:rPr>
                <w:b/>
                <w:sz w:val="28"/>
                <w:szCs w:val="28"/>
              </w:rPr>
            </w:pPr>
            <w:r w:rsidRPr="009E02CC">
              <w:rPr>
                <w:b/>
                <w:spacing w:val="-5"/>
                <w:sz w:val="28"/>
                <w:szCs w:val="28"/>
              </w:rPr>
              <w:t>STT</w:t>
            </w:r>
          </w:p>
        </w:tc>
        <w:tc>
          <w:tcPr>
            <w:tcW w:w="2625" w:type="pct"/>
            <w:vAlign w:val="center"/>
          </w:tcPr>
          <w:p w14:paraId="050EA912" w14:textId="4551B28D" w:rsidR="00A72A66" w:rsidRPr="009E02CC" w:rsidRDefault="00A72A66" w:rsidP="00C25514">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9425EF3" w14:textId="0CCAED67" w:rsidR="00A72A66" w:rsidRPr="009E02CC" w:rsidRDefault="00A72A66" w:rsidP="00C25514">
            <w:pPr>
              <w:pStyle w:val="TableParagraph"/>
              <w:spacing w:before="60" w:after="60"/>
              <w:rPr>
                <w:b/>
                <w:sz w:val="28"/>
                <w:szCs w:val="28"/>
              </w:rPr>
            </w:pPr>
            <w:r w:rsidRPr="009E02CC">
              <w:rPr>
                <w:b/>
                <w:spacing w:val="-5"/>
                <w:sz w:val="28"/>
                <w:szCs w:val="28"/>
              </w:rPr>
              <w:t>Mã</w:t>
            </w:r>
          </w:p>
        </w:tc>
        <w:tc>
          <w:tcPr>
            <w:tcW w:w="1030" w:type="pct"/>
            <w:vAlign w:val="center"/>
          </w:tcPr>
          <w:p w14:paraId="3E71E209" w14:textId="51280D35" w:rsidR="00A72A66" w:rsidRPr="009E02CC" w:rsidRDefault="00A72A66" w:rsidP="00C25514">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A943D17" w14:textId="77777777" w:rsidTr="00C25514">
        <w:trPr>
          <w:trHeight w:val="20"/>
        </w:trPr>
        <w:tc>
          <w:tcPr>
            <w:tcW w:w="480" w:type="pct"/>
            <w:vAlign w:val="center"/>
          </w:tcPr>
          <w:p w14:paraId="40AEC3C5" w14:textId="77777777" w:rsidR="007655BC" w:rsidRPr="009E02CC" w:rsidRDefault="00B2637B" w:rsidP="00C25514">
            <w:pPr>
              <w:pStyle w:val="TableParagraph"/>
              <w:spacing w:before="60" w:after="60"/>
              <w:rPr>
                <w:i/>
                <w:sz w:val="28"/>
                <w:szCs w:val="28"/>
              </w:rPr>
            </w:pPr>
            <w:r w:rsidRPr="009E02CC">
              <w:rPr>
                <w:i/>
                <w:spacing w:val="-5"/>
                <w:sz w:val="28"/>
                <w:szCs w:val="28"/>
              </w:rPr>
              <w:t>(1)</w:t>
            </w:r>
          </w:p>
        </w:tc>
        <w:tc>
          <w:tcPr>
            <w:tcW w:w="2625" w:type="pct"/>
            <w:vAlign w:val="center"/>
          </w:tcPr>
          <w:p w14:paraId="0B9942C6" w14:textId="77777777" w:rsidR="007655BC" w:rsidRPr="009E02CC" w:rsidRDefault="00B2637B" w:rsidP="00C25514">
            <w:pPr>
              <w:pStyle w:val="TableParagraph"/>
              <w:spacing w:before="60" w:after="60"/>
              <w:rPr>
                <w:i/>
                <w:sz w:val="28"/>
                <w:szCs w:val="28"/>
              </w:rPr>
            </w:pPr>
            <w:r w:rsidRPr="009E02CC">
              <w:rPr>
                <w:i/>
                <w:spacing w:val="-5"/>
                <w:sz w:val="28"/>
                <w:szCs w:val="28"/>
              </w:rPr>
              <w:t>(2)</w:t>
            </w:r>
          </w:p>
        </w:tc>
        <w:tc>
          <w:tcPr>
            <w:tcW w:w="865" w:type="pct"/>
            <w:vAlign w:val="center"/>
          </w:tcPr>
          <w:p w14:paraId="11A3501E" w14:textId="77777777" w:rsidR="007655BC" w:rsidRPr="009E02CC" w:rsidRDefault="00B2637B" w:rsidP="00C25514">
            <w:pPr>
              <w:pStyle w:val="TableParagraph"/>
              <w:spacing w:before="60" w:after="60"/>
              <w:rPr>
                <w:i/>
                <w:sz w:val="28"/>
                <w:szCs w:val="28"/>
              </w:rPr>
            </w:pPr>
            <w:r w:rsidRPr="009E02CC">
              <w:rPr>
                <w:i/>
                <w:spacing w:val="-5"/>
                <w:sz w:val="28"/>
                <w:szCs w:val="28"/>
              </w:rPr>
              <w:t>(3)</w:t>
            </w:r>
          </w:p>
        </w:tc>
        <w:tc>
          <w:tcPr>
            <w:tcW w:w="1030" w:type="pct"/>
            <w:vAlign w:val="center"/>
          </w:tcPr>
          <w:p w14:paraId="41454C7D" w14:textId="77777777" w:rsidR="007655BC" w:rsidRPr="009E02CC" w:rsidRDefault="00B2637B" w:rsidP="00C25514">
            <w:pPr>
              <w:pStyle w:val="TableParagraph"/>
              <w:spacing w:before="60" w:after="60"/>
              <w:rPr>
                <w:i/>
                <w:sz w:val="28"/>
                <w:szCs w:val="28"/>
              </w:rPr>
            </w:pPr>
            <w:r w:rsidRPr="009E02CC">
              <w:rPr>
                <w:i/>
                <w:spacing w:val="-5"/>
                <w:sz w:val="28"/>
                <w:szCs w:val="28"/>
              </w:rPr>
              <w:t>(4)</w:t>
            </w:r>
          </w:p>
        </w:tc>
      </w:tr>
      <w:tr w:rsidR="007655BC" w:rsidRPr="009E02CC" w14:paraId="3555D879" w14:textId="77777777" w:rsidTr="00C25514">
        <w:trPr>
          <w:trHeight w:val="20"/>
        </w:trPr>
        <w:tc>
          <w:tcPr>
            <w:tcW w:w="480" w:type="pct"/>
            <w:vAlign w:val="center"/>
          </w:tcPr>
          <w:p w14:paraId="43F8617D" w14:textId="77777777" w:rsidR="007655BC" w:rsidRPr="009E02CC" w:rsidRDefault="007655BC" w:rsidP="00C25514">
            <w:pPr>
              <w:pStyle w:val="TableParagraph"/>
              <w:spacing w:before="60" w:after="60"/>
              <w:jc w:val="left"/>
              <w:rPr>
                <w:sz w:val="28"/>
                <w:szCs w:val="28"/>
              </w:rPr>
            </w:pPr>
          </w:p>
        </w:tc>
        <w:tc>
          <w:tcPr>
            <w:tcW w:w="2625" w:type="pct"/>
            <w:vAlign w:val="center"/>
          </w:tcPr>
          <w:p w14:paraId="2AC0D2DA" w14:textId="77777777" w:rsidR="007655BC" w:rsidRPr="009E02CC" w:rsidRDefault="00B2637B" w:rsidP="00C25514">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265B1E3" w14:textId="77777777" w:rsidR="007655BC" w:rsidRPr="009E02CC" w:rsidRDefault="007655BC" w:rsidP="00C25514">
            <w:pPr>
              <w:pStyle w:val="TableParagraph"/>
              <w:spacing w:before="60" w:after="60"/>
              <w:jc w:val="left"/>
              <w:rPr>
                <w:sz w:val="28"/>
                <w:szCs w:val="28"/>
              </w:rPr>
            </w:pPr>
          </w:p>
        </w:tc>
        <w:tc>
          <w:tcPr>
            <w:tcW w:w="1030" w:type="pct"/>
            <w:vAlign w:val="center"/>
          </w:tcPr>
          <w:p w14:paraId="52663040" w14:textId="77777777" w:rsidR="007655BC" w:rsidRPr="009E02CC" w:rsidRDefault="00B2637B" w:rsidP="00C25514">
            <w:pPr>
              <w:pStyle w:val="TableParagraph"/>
              <w:spacing w:before="60" w:after="60"/>
              <w:jc w:val="right"/>
              <w:rPr>
                <w:b/>
                <w:sz w:val="28"/>
                <w:szCs w:val="28"/>
              </w:rPr>
            </w:pPr>
            <w:r w:rsidRPr="009E02CC">
              <w:rPr>
                <w:b/>
                <w:spacing w:val="-2"/>
                <w:sz w:val="28"/>
                <w:szCs w:val="28"/>
              </w:rPr>
              <w:t>8.132,37</w:t>
            </w:r>
          </w:p>
        </w:tc>
      </w:tr>
      <w:tr w:rsidR="007655BC" w:rsidRPr="009E02CC" w14:paraId="1DDF0CEE" w14:textId="77777777" w:rsidTr="00C25514">
        <w:trPr>
          <w:trHeight w:val="20"/>
        </w:trPr>
        <w:tc>
          <w:tcPr>
            <w:tcW w:w="480" w:type="pct"/>
            <w:vAlign w:val="center"/>
          </w:tcPr>
          <w:p w14:paraId="395E6FE7" w14:textId="77777777" w:rsidR="007655BC" w:rsidRPr="009E02CC" w:rsidRDefault="00B2637B" w:rsidP="00C25514">
            <w:pPr>
              <w:pStyle w:val="TableParagraph"/>
              <w:spacing w:before="60" w:after="60"/>
              <w:rPr>
                <w:b/>
                <w:sz w:val="28"/>
                <w:szCs w:val="28"/>
              </w:rPr>
            </w:pPr>
            <w:r w:rsidRPr="009E02CC">
              <w:rPr>
                <w:b/>
                <w:spacing w:val="-10"/>
                <w:w w:val="105"/>
                <w:sz w:val="28"/>
                <w:szCs w:val="28"/>
              </w:rPr>
              <w:t>1</w:t>
            </w:r>
          </w:p>
        </w:tc>
        <w:tc>
          <w:tcPr>
            <w:tcW w:w="2625" w:type="pct"/>
            <w:vAlign w:val="center"/>
          </w:tcPr>
          <w:p w14:paraId="76F7B181" w14:textId="77777777" w:rsidR="007655BC" w:rsidRPr="009E02CC" w:rsidRDefault="00B2637B" w:rsidP="00C25514">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76191BC" w14:textId="77777777" w:rsidR="007655BC" w:rsidRPr="009E02CC" w:rsidRDefault="00B2637B" w:rsidP="00C25514">
            <w:pPr>
              <w:pStyle w:val="TableParagraph"/>
              <w:spacing w:before="60" w:after="60"/>
              <w:rPr>
                <w:b/>
                <w:sz w:val="28"/>
                <w:szCs w:val="28"/>
              </w:rPr>
            </w:pPr>
            <w:r w:rsidRPr="009E02CC">
              <w:rPr>
                <w:b/>
                <w:spacing w:val="-5"/>
                <w:sz w:val="28"/>
                <w:szCs w:val="28"/>
              </w:rPr>
              <w:t>NNP</w:t>
            </w:r>
          </w:p>
        </w:tc>
        <w:tc>
          <w:tcPr>
            <w:tcW w:w="1030" w:type="pct"/>
            <w:vAlign w:val="center"/>
          </w:tcPr>
          <w:p w14:paraId="1520941E" w14:textId="77777777" w:rsidR="007655BC" w:rsidRPr="009E02CC" w:rsidRDefault="00B2637B" w:rsidP="00C25514">
            <w:pPr>
              <w:pStyle w:val="TableParagraph"/>
              <w:spacing w:before="60" w:after="60"/>
              <w:jc w:val="right"/>
              <w:rPr>
                <w:b/>
                <w:sz w:val="28"/>
                <w:szCs w:val="28"/>
              </w:rPr>
            </w:pPr>
            <w:r w:rsidRPr="009E02CC">
              <w:rPr>
                <w:b/>
                <w:spacing w:val="-2"/>
                <w:sz w:val="28"/>
                <w:szCs w:val="28"/>
              </w:rPr>
              <w:t>4.551,50</w:t>
            </w:r>
          </w:p>
        </w:tc>
      </w:tr>
      <w:tr w:rsidR="007655BC" w:rsidRPr="009E02CC" w14:paraId="373136B8" w14:textId="77777777" w:rsidTr="00C25514">
        <w:trPr>
          <w:trHeight w:val="20"/>
        </w:trPr>
        <w:tc>
          <w:tcPr>
            <w:tcW w:w="480" w:type="pct"/>
            <w:vAlign w:val="center"/>
          </w:tcPr>
          <w:p w14:paraId="10FFCB9F" w14:textId="77777777" w:rsidR="007655BC" w:rsidRPr="009E02CC" w:rsidRDefault="007655BC" w:rsidP="00C25514">
            <w:pPr>
              <w:pStyle w:val="TableParagraph"/>
              <w:spacing w:before="60" w:after="60"/>
              <w:jc w:val="left"/>
              <w:rPr>
                <w:sz w:val="28"/>
                <w:szCs w:val="28"/>
              </w:rPr>
            </w:pPr>
          </w:p>
        </w:tc>
        <w:tc>
          <w:tcPr>
            <w:tcW w:w="2625" w:type="pct"/>
            <w:vAlign w:val="center"/>
          </w:tcPr>
          <w:p w14:paraId="40335F57"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DDD5883" w14:textId="77777777" w:rsidR="007655BC" w:rsidRPr="009E02CC" w:rsidRDefault="007655BC" w:rsidP="00C25514">
            <w:pPr>
              <w:pStyle w:val="TableParagraph"/>
              <w:spacing w:before="60" w:after="60"/>
              <w:jc w:val="left"/>
              <w:rPr>
                <w:sz w:val="28"/>
                <w:szCs w:val="28"/>
              </w:rPr>
            </w:pPr>
          </w:p>
        </w:tc>
        <w:tc>
          <w:tcPr>
            <w:tcW w:w="1030" w:type="pct"/>
            <w:vAlign w:val="center"/>
          </w:tcPr>
          <w:p w14:paraId="7F994D23"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483AA15" w14:textId="77777777" w:rsidTr="00C25514">
        <w:trPr>
          <w:trHeight w:val="20"/>
        </w:trPr>
        <w:tc>
          <w:tcPr>
            <w:tcW w:w="480" w:type="pct"/>
            <w:vAlign w:val="center"/>
          </w:tcPr>
          <w:p w14:paraId="760D062F" w14:textId="77777777" w:rsidR="007655BC" w:rsidRPr="009E02CC" w:rsidRDefault="00B2637B" w:rsidP="00C25514">
            <w:pPr>
              <w:pStyle w:val="TableParagraph"/>
              <w:spacing w:before="60" w:after="60"/>
              <w:rPr>
                <w:sz w:val="28"/>
                <w:szCs w:val="28"/>
              </w:rPr>
            </w:pPr>
            <w:r w:rsidRPr="009E02CC">
              <w:rPr>
                <w:spacing w:val="-5"/>
                <w:w w:val="105"/>
                <w:sz w:val="28"/>
                <w:szCs w:val="28"/>
              </w:rPr>
              <w:t>1.1</w:t>
            </w:r>
          </w:p>
        </w:tc>
        <w:tc>
          <w:tcPr>
            <w:tcW w:w="2625" w:type="pct"/>
            <w:vAlign w:val="center"/>
          </w:tcPr>
          <w:p w14:paraId="6CB3350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20551FD" w14:textId="77777777" w:rsidR="007655BC" w:rsidRPr="009E02CC" w:rsidRDefault="00B2637B" w:rsidP="00C25514">
            <w:pPr>
              <w:pStyle w:val="TableParagraph"/>
              <w:spacing w:before="60" w:after="60"/>
              <w:rPr>
                <w:sz w:val="28"/>
                <w:szCs w:val="28"/>
              </w:rPr>
            </w:pPr>
            <w:r w:rsidRPr="009E02CC">
              <w:rPr>
                <w:spacing w:val="-5"/>
                <w:sz w:val="28"/>
                <w:szCs w:val="28"/>
              </w:rPr>
              <w:t>LUA</w:t>
            </w:r>
          </w:p>
        </w:tc>
        <w:tc>
          <w:tcPr>
            <w:tcW w:w="1030" w:type="pct"/>
            <w:vAlign w:val="center"/>
          </w:tcPr>
          <w:p w14:paraId="11271CAC"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A49A1C1" w14:textId="77777777" w:rsidTr="00C25514">
        <w:trPr>
          <w:trHeight w:val="20"/>
        </w:trPr>
        <w:tc>
          <w:tcPr>
            <w:tcW w:w="480" w:type="pct"/>
            <w:vAlign w:val="center"/>
          </w:tcPr>
          <w:p w14:paraId="6A20B8ED" w14:textId="77777777" w:rsidR="007655BC" w:rsidRPr="009E02CC" w:rsidRDefault="00B2637B" w:rsidP="00C25514">
            <w:pPr>
              <w:pStyle w:val="TableParagraph"/>
              <w:spacing w:before="60" w:after="60"/>
              <w:rPr>
                <w:sz w:val="28"/>
                <w:szCs w:val="28"/>
              </w:rPr>
            </w:pPr>
            <w:r w:rsidRPr="009E02CC">
              <w:rPr>
                <w:spacing w:val="-2"/>
                <w:w w:val="105"/>
                <w:sz w:val="28"/>
                <w:szCs w:val="28"/>
              </w:rPr>
              <w:t>1.1.1</w:t>
            </w:r>
          </w:p>
        </w:tc>
        <w:tc>
          <w:tcPr>
            <w:tcW w:w="2625" w:type="pct"/>
            <w:vAlign w:val="center"/>
          </w:tcPr>
          <w:p w14:paraId="0463390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D8EE48E" w14:textId="77777777" w:rsidR="007655BC" w:rsidRPr="009E02CC" w:rsidRDefault="00B2637B" w:rsidP="00C25514">
            <w:pPr>
              <w:pStyle w:val="TableParagraph"/>
              <w:spacing w:before="60" w:after="60"/>
              <w:rPr>
                <w:sz w:val="28"/>
                <w:szCs w:val="28"/>
              </w:rPr>
            </w:pPr>
            <w:r w:rsidRPr="009E02CC">
              <w:rPr>
                <w:spacing w:val="-5"/>
                <w:sz w:val="28"/>
                <w:szCs w:val="28"/>
              </w:rPr>
              <w:t>LUC</w:t>
            </w:r>
          </w:p>
        </w:tc>
        <w:tc>
          <w:tcPr>
            <w:tcW w:w="1030" w:type="pct"/>
            <w:vAlign w:val="center"/>
          </w:tcPr>
          <w:p w14:paraId="1DE30BD5"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E0F83E3" w14:textId="77777777" w:rsidTr="00C25514">
        <w:trPr>
          <w:trHeight w:val="20"/>
        </w:trPr>
        <w:tc>
          <w:tcPr>
            <w:tcW w:w="480" w:type="pct"/>
            <w:vAlign w:val="center"/>
          </w:tcPr>
          <w:p w14:paraId="65CF2581" w14:textId="77777777" w:rsidR="007655BC" w:rsidRPr="009E02CC" w:rsidRDefault="00B2637B" w:rsidP="00C25514">
            <w:pPr>
              <w:pStyle w:val="TableParagraph"/>
              <w:spacing w:before="60" w:after="60"/>
              <w:rPr>
                <w:sz w:val="28"/>
                <w:szCs w:val="28"/>
              </w:rPr>
            </w:pPr>
            <w:r w:rsidRPr="009E02CC">
              <w:rPr>
                <w:spacing w:val="-2"/>
                <w:w w:val="105"/>
                <w:sz w:val="28"/>
                <w:szCs w:val="28"/>
              </w:rPr>
              <w:t>1.1.2</w:t>
            </w:r>
          </w:p>
        </w:tc>
        <w:tc>
          <w:tcPr>
            <w:tcW w:w="2625" w:type="pct"/>
            <w:vAlign w:val="center"/>
          </w:tcPr>
          <w:p w14:paraId="56DEAF2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37F1B36C" w14:textId="77777777" w:rsidR="007655BC" w:rsidRPr="009E02CC" w:rsidRDefault="00B2637B" w:rsidP="00C25514">
            <w:pPr>
              <w:pStyle w:val="TableParagraph"/>
              <w:spacing w:before="60" w:after="60"/>
              <w:rPr>
                <w:sz w:val="28"/>
                <w:szCs w:val="28"/>
              </w:rPr>
            </w:pPr>
            <w:r w:rsidRPr="009E02CC">
              <w:rPr>
                <w:spacing w:val="-5"/>
                <w:sz w:val="28"/>
                <w:szCs w:val="28"/>
              </w:rPr>
              <w:t>LUK</w:t>
            </w:r>
          </w:p>
        </w:tc>
        <w:tc>
          <w:tcPr>
            <w:tcW w:w="1030" w:type="pct"/>
            <w:vAlign w:val="center"/>
          </w:tcPr>
          <w:p w14:paraId="4E7D0AAE"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5321FF21" w14:textId="77777777" w:rsidTr="00C25514">
        <w:trPr>
          <w:trHeight w:val="20"/>
        </w:trPr>
        <w:tc>
          <w:tcPr>
            <w:tcW w:w="480" w:type="pct"/>
            <w:vAlign w:val="center"/>
          </w:tcPr>
          <w:p w14:paraId="24436AAB" w14:textId="77777777" w:rsidR="007655BC" w:rsidRPr="009E02CC" w:rsidRDefault="00B2637B" w:rsidP="00C25514">
            <w:pPr>
              <w:pStyle w:val="TableParagraph"/>
              <w:spacing w:before="60" w:after="60"/>
              <w:rPr>
                <w:sz w:val="28"/>
                <w:szCs w:val="28"/>
              </w:rPr>
            </w:pPr>
            <w:r w:rsidRPr="009E02CC">
              <w:rPr>
                <w:spacing w:val="-5"/>
                <w:w w:val="105"/>
                <w:sz w:val="28"/>
                <w:szCs w:val="28"/>
              </w:rPr>
              <w:t>1.2</w:t>
            </w:r>
          </w:p>
        </w:tc>
        <w:tc>
          <w:tcPr>
            <w:tcW w:w="2625" w:type="pct"/>
            <w:vAlign w:val="center"/>
          </w:tcPr>
          <w:p w14:paraId="495FD55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C8980A3" w14:textId="77777777" w:rsidR="007655BC" w:rsidRPr="009E02CC" w:rsidRDefault="00B2637B" w:rsidP="00C25514">
            <w:pPr>
              <w:pStyle w:val="TableParagraph"/>
              <w:spacing w:before="60" w:after="60"/>
              <w:rPr>
                <w:sz w:val="28"/>
                <w:szCs w:val="28"/>
              </w:rPr>
            </w:pPr>
            <w:r w:rsidRPr="009E02CC">
              <w:rPr>
                <w:spacing w:val="-5"/>
                <w:sz w:val="28"/>
                <w:szCs w:val="28"/>
              </w:rPr>
              <w:t>HNK</w:t>
            </w:r>
          </w:p>
        </w:tc>
        <w:tc>
          <w:tcPr>
            <w:tcW w:w="1030" w:type="pct"/>
            <w:vAlign w:val="center"/>
          </w:tcPr>
          <w:p w14:paraId="4218F955"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0700612" w14:textId="77777777" w:rsidTr="00C25514">
        <w:trPr>
          <w:trHeight w:val="20"/>
        </w:trPr>
        <w:tc>
          <w:tcPr>
            <w:tcW w:w="480" w:type="pct"/>
            <w:vAlign w:val="center"/>
          </w:tcPr>
          <w:p w14:paraId="5A45793E" w14:textId="77777777" w:rsidR="007655BC" w:rsidRPr="009E02CC" w:rsidRDefault="00B2637B" w:rsidP="00C25514">
            <w:pPr>
              <w:pStyle w:val="TableParagraph"/>
              <w:spacing w:before="60" w:after="60"/>
              <w:rPr>
                <w:sz w:val="28"/>
                <w:szCs w:val="28"/>
              </w:rPr>
            </w:pPr>
            <w:r w:rsidRPr="009E02CC">
              <w:rPr>
                <w:spacing w:val="-5"/>
                <w:w w:val="105"/>
                <w:sz w:val="28"/>
                <w:szCs w:val="28"/>
              </w:rPr>
              <w:t>1.3</w:t>
            </w:r>
          </w:p>
        </w:tc>
        <w:tc>
          <w:tcPr>
            <w:tcW w:w="2625" w:type="pct"/>
            <w:vAlign w:val="center"/>
          </w:tcPr>
          <w:p w14:paraId="36491AB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D929421" w14:textId="77777777" w:rsidR="007655BC" w:rsidRPr="009E02CC" w:rsidRDefault="00B2637B" w:rsidP="00C25514">
            <w:pPr>
              <w:pStyle w:val="TableParagraph"/>
              <w:spacing w:before="60" w:after="60"/>
              <w:rPr>
                <w:sz w:val="28"/>
                <w:szCs w:val="28"/>
              </w:rPr>
            </w:pPr>
            <w:r w:rsidRPr="009E02CC">
              <w:rPr>
                <w:spacing w:val="-5"/>
                <w:sz w:val="28"/>
                <w:szCs w:val="28"/>
              </w:rPr>
              <w:t>CLN</w:t>
            </w:r>
          </w:p>
        </w:tc>
        <w:tc>
          <w:tcPr>
            <w:tcW w:w="1030" w:type="pct"/>
            <w:vAlign w:val="center"/>
          </w:tcPr>
          <w:p w14:paraId="6B4991EC" w14:textId="77777777" w:rsidR="007655BC" w:rsidRPr="009E02CC" w:rsidRDefault="00B2637B" w:rsidP="00C25514">
            <w:pPr>
              <w:pStyle w:val="TableParagraph"/>
              <w:spacing w:before="60" w:after="60"/>
              <w:jc w:val="right"/>
              <w:rPr>
                <w:sz w:val="28"/>
                <w:szCs w:val="28"/>
              </w:rPr>
            </w:pPr>
            <w:r w:rsidRPr="009E02CC">
              <w:rPr>
                <w:spacing w:val="-2"/>
                <w:sz w:val="28"/>
                <w:szCs w:val="28"/>
              </w:rPr>
              <w:t>4.282,92</w:t>
            </w:r>
          </w:p>
        </w:tc>
      </w:tr>
      <w:tr w:rsidR="007655BC" w:rsidRPr="009E02CC" w14:paraId="7F9E5048" w14:textId="77777777" w:rsidTr="00C25514">
        <w:trPr>
          <w:trHeight w:val="20"/>
        </w:trPr>
        <w:tc>
          <w:tcPr>
            <w:tcW w:w="480" w:type="pct"/>
            <w:vAlign w:val="center"/>
          </w:tcPr>
          <w:p w14:paraId="64A5936A" w14:textId="77777777" w:rsidR="007655BC" w:rsidRPr="009E02CC" w:rsidRDefault="00B2637B" w:rsidP="00C25514">
            <w:pPr>
              <w:pStyle w:val="TableParagraph"/>
              <w:spacing w:before="60" w:after="60"/>
              <w:rPr>
                <w:sz w:val="28"/>
                <w:szCs w:val="28"/>
              </w:rPr>
            </w:pPr>
            <w:r w:rsidRPr="009E02CC">
              <w:rPr>
                <w:spacing w:val="-5"/>
                <w:w w:val="105"/>
                <w:sz w:val="28"/>
                <w:szCs w:val="28"/>
              </w:rPr>
              <w:t>1.4</w:t>
            </w:r>
          </w:p>
        </w:tc>
        <w:tc>
          <w:tcPr>
            <w:tcW w:w="2625" w:type="pct"/>
            <w:vAlign w:val="center"/>
          </w:tcPr>
          <w:p w14:paraId="3F153029"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2AE5745B" w14:textId="77777777" w:rsidR="007655BC" w:rsidRPr="009E02CC" w:rsidRDefault="00B2637B" w:rsidP="00C25514">
            <w:pPr>
              <w:pStyle w:val="TableParagraph"/>
              <w:spacing w:before="60" w:after="60"/>
              <w:rPr>
                <w:sz w:val="28"/>
                <w:szCs w:val="28"/>
              </w:rPr>
            </w:pPr>
            <w:r w:rsidRPr="009E02CC">
              <w:rPr>
                <w:spacing w:val="-5"/>
                <w:sz w:val="28"/>
                <w:szCs w:val="28"/>
              </w:rPr>
              <w:t>RDD</w:t>
            </w:r>
          </w:p>
        </w:tc>
        <w:tc>
          <w:tcPr>
            <w:tcW w:w="1030" w:type="pct"/>
            <w:vAlign w:val="center"/>
          </w:tcPr>
          <w:p w14:paraId="3FAD8A45"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1518AA28" w14:textId="77777777" w:rsidTr="00C25514">
        <w:trPr>
          <w:trHeight w:val="20"/>
        </w:trPr>
        <w:tc>
          <w:tcPr>
            <w:tcW w:w="480" w:type="pct"/>
            <w:vAlign w:val="center"/>
          </w:tcPr>
          <w:p w14:paraId="777AC47A" w14:textId="77777777" w:rsidR="007655BC" w:rsidRPr="009E02CC" w:rsidRDefault="00B2637B" w:rsidP="00C25514">
            <w:pPr>
              <w:pStyle w:val="TableParagraph"/>
              <w:spacing w:before="60" w:after="60"/>
              <w:rPr>
                <w:sz w:val="28"/>
                <w:szCs w:val="28"/>
              </w:rPr>
            </w:pPr>
            <w:r w:rsidRPr="009E02CC">
              <w:rPr>
                <w:spacing w:val="-5"/>
                <w:w w:val="105"/>
                <w:sz w:val="28"/>
                <w:szCs w:val="28"/>
              </w:rPr>
              <w:t>1.5</w:t>
            </w:r>
          </w:p>
        </w:tc>
        <w:tc>
          <w:tcPr>
            <w:tcW w:w="2625" w:type="pct"/>
            <w:vAlign w:val="center"/>
          </w:tcPr>
          <w:p w14:paraId="3BD072E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46D602FB" w14:textId="77777777" w:rsidR="007655BC" w:rsidRPr="009E02CC" w:rsidRDefault="00B2637B" w:rsidP="00C25514">
            <w:pPr>
              <w:pStyle w:val="TableParagraph"/>
              <w:spacing w:before="60" w:after="60"/>
              <w:rPr>
                <w:sz w:val="28"/>
                <w:szCs w:val="28"/>
              </w:rPr>
            </w:pPr>
            <w:r w:rsidRPr="009E02CC">
              <w:rPr>
                <w:spacing w:val="-5"/>
                <w:sz w:val="28"/>
                <w:szCs w:val="28"/>
              </w:rPr>
              <w:t>RPH</w:t>
            </w:r>
          </w:p>
        </w:tc>
        <w:tc>
          <w:tcPr>
            <w:tcW w:w="1030" w:type="pct"/>
            <w:vAlign w:val="center"/>
          </w:tcPr>
          <w:p w14:paraId="1B3D2DF4"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4B35565" w14:textId="77777777" w:rsidTr="00C25514">
        <w:trPr>
          <w:trHeight w:val="20"/>
        </w:trPr>
        <w:tc>
          <w:tcPr>
            <w:tcW w:w="480" w:type="pct"/>
            <w:vAlign w:val="center"/>
          </w:tcPr>
          <w:p w14:paraId="6E448311" w14:textId="77777777" w:rsidR="007655BC" w:rsidRPr="009E02CC" w:rsidRDefault="00B2637B" w:rsidP="00C25514">
            <w:pPr>
              <w:pStyle w:val="TableParagraph"/>
              <w:spacing w:before="60" w:after="60"/>
              <w:rPr>
                <w:sz w:val="28"/>
                <w:szCs w:val="28"/>
              </w:rPr>
            </w:pPr>
            <w:r w:rsidRPr="009E02CC">
              <w:rPr>
                <w:spacing w:val="-5"/>
                <w:w w:val="105"/>
                <w:sz w:val="28"/>
                <w:szCs w:val="28"/>
              </w:rPr>
              <w:t>1.6</w:t>
            </w:r>
          </w:p>
        </w:tc>
        <w:tc>
          <w:tcPr>
            <w:tcW w:w="2625" w:type="pct"/>
            <w:vAlign w:val="center"/>
          </w:tcPr>
          <w:p w14:paraId="55650867"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000408B" w14:textId="77777777" w:rsidR="007655BC" w:rsidRPr="009E02CC" w:rsidRDefault="00B2637B" w:rsidP="00C25514">
            <w:pPr>
              <w:pStyle w:val="TableParagraph"/>
              <w:spacing w:before="60" w:after="60"/>
              <w:rPr>
                <w:sz w:val="28"/>
                <w:szCs w:val="28"/>
              </w:rPr>
            </w:pPr>
            <w:r w:rsidRPr="009E02CC">
              <w:rPr>
                <w:spacing w:val="-5"/>
                <w:sz w:val="28"/>
                <w:szCs w:val="28"/>
              </w:rPr>
              <w:t>RSX</w:t>
            </w:r>
          </w:p>
        </w:tc>
        <w:tc>
          <w:tcPr>
            <w:tcW w:w="1030" w:type="pct"/>
            <w:vAlign w:val="center"/>
          </w:tcPr>
          <w:p w14:paraId="44B8E844"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7AEBCC05" w14:textId="77777777" w:rsidTr="00C25514">
        <w:trPr>
          <w:trHeight w:val="20"/>
        </w:trPr>
        <w:tc>
          <w:tcPr>
            <w:tcW w:w="480" w:type="pct"/>
            <w:vAlign w:val="center"/>
          </w:tcPr>
          <w:p w14:paraId="6EDFAB40" w14:textId="77777777" w:rsidR="007655BC" w:rsidRPr="009E02CC" w:rsidRDefault="007655BC" w:rsidP="00C25514">
            <w:pPr>
              <w:pStyle w:val="TableParagraph"/>
              <w:spacing w:before="60" w:after="60"/>
              <w:jc w:val="left"/>
              <w:rPr>
                <w:sz w:val="28"/>
                <w:szCs w:val="28"/>
              </w:rPr>
            </w:pPr>
          </w:p>
        </w:tc>
        <w:tc>
          <w:tcPr>
            <w:tcW w:w="2625" w:type="pct"/>
            <w:vAlign w:val="center"/>
          </w:tcPr>
          <w:p w14:paraId="15B9B2DC"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100F5819" w14:textId="77777777" w:rsidR="007655BC" w:rsidRPr="009E02CC" w:rsidRDefault="00B2637B" w:rsidP="00C25514">
            <w:pPr>
              <w:pStyle w:val="TableParagraph"/>
              <w:spacing w:before="60" w:after="60"/>
              <w:rPr>
                <w:i/>
                <w:sz w:val="28"/>
                <w:szCs w:val="28"/>
              </w:rPr>
            </w:pPr>
            <w:r w:rsidRPr="009E02CC">
              <w:rPr>
                <w:i/>
                <w:spacing w:val="-5"/>
                <w:sz w:val="28"/>
                <w:szCs w:val="28"/>
              </w:rPr>
              <w:t>RSN</w:t>
            </w:r>
          </w:p>
        </w:tc>
        <w:tc>
          <w:tcPr>
            <w:tcW w:w="1030" w:type="pct"/>
            <w:vAlign w:val="center"/>
          </w:tcPr>
          <w:p w14:paraId="37B37712"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7DC0FA00" w14:textId="77777777" w:rsidTr="00C25514">
        <w:trPr>
          <w:trHeight w:val="20"/>
        </w:trPr>
        <w:tc>
          <w:tcPr>
            <w:tcW w:w="480" w:type="pct"/>
            <w:vAlign w:val="center"/>
          </w:tcPr>
          <w:p w14:paraId="42FEDDE4" w14:textId="77777777" w:rsidR="007655BC" w:rsidRPr="009E02CC" w:rsidRDefault="00B2637B" w:rsidP="00C25514">
            <w:pPr>
              <w:pStyle w:val="TableParagraph"/>
              <w:spacing w:before="60" w:after="60"/>
              <w:rPr>
                <w:sz w:val="28"/>
                <w:szCs w:val="28"/>
              </w:rPr>
            </w:pPr>
            <w:r w:rsidRPr="009E02CC">
              <w:rPr>
                <w:spacing w:val="-5"/>
                <w:w w:val="105"/>
                <w:sz w:val="28"/>
                <w:szCs w:val="28"/>
              </w:rPr>
              <w:t>1.7</w:t>
            </w:r>
          </w:p>
        </w:tc>
        <w:tc>
          <w:tcPr>
            <w:tcW w:w="2625" w:type="pct"/>
            <w:vAlign w:val="center"/>
          </w:tcPr>
          <w:p w14:paraId="46935A4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DFA5512" w14:textId="77777777" w:rsidR="007655BC" w:rsidRPr="009E02CC" w:rsidRDefault="00B2637B" w:rsidP="00C25514">
            <w:pPr>
              <w:pStyle w:val="TableParagraph"/>
              <w:spacing w:before="60" w:after="60"/>
              <w:rPr>
                <w:sz w:val="28"/>
                <w:szCs w:val="28"/>
              </w:rPr>
            </w:pPr>
            <w:r w:rsidRPr="009E02CC">
              <w:rPr>
                <w:spacing w:val="-5"/>
                <w:sz w:val="28"/>
                <w:szCs w:val="28"/>
              </w:rPr>
              <w:t>NTS</w:t>
            </w:r>
          </w:p>
        </w:tc>
        <w:tc>
          <w:tcPr>
            <w:tcW w:w="1030" w:type="pct"/>
            <w:vAlign w:val="center"/>
          </w:tcPr>
          <w:p w14:paraId="279E44C5" w14:textId="77777777" w:rsidR="007655BC" w:rsidRPr="009E02CC" w:rsidRDefault="00B2637B" w:rsidP="00C25514">
            <w:pPr>
              <w:pStyle w:val="TableParagraph"/>
              <w:spacing w:before="60" w:after="60"/>
              <w:jc w:val="right"/>
              <w:rPr>
                <w:sz w:val="28"/>
                <w:szCs w:val="28"/>
              </w:rPr>
            </w:pPr>
            <w:r w:rsidRPr="009E02CC">
              <w:rPr>
                <w:spacing w:val="-2"/>
                <w:sz w:val="28"/>
                <w:szCs w:val="28"/>
              </w:rPr>
              <w:t>33,38</w:t>
            </w:r>
          </w:p>
        </w:tc>
      </w:tr>
      <w:tr w:rsidR="007655BC" w:rsidRPr="009E02CC" w14:paraId="3E336D19" w14:textId="77777777" w:rsidTr="00C25514">
        <w:trPr>
          <w:trHeight w:val="20"/>
        </w:trPr>
        <w:tc>
          <w:tcPr>
            <w:tcW w:w="480" w:type="pct"/>
            <w:vAlign w:val="center"/>
          </w:tcPr>
          <w:p w14:paraId="6F43DA4B" w14:textId="77777777" w:rsidR="007655BC" w:rsidRPr="009E02CC" w:rsidRDefault="00B2637B" w:rsidP="00C25514">
            <w:pPr>
              <w:pStyle w:val="TableParagraph"/>
              <w:spacing w:before="60" w:after="60"/>
              <w:rPr>
                <w:sz w:val="28"/>
                <w:szCs w:val="28"/>
              </w:rPr>
            </w:pPr>
            <w:r w:rsidRPr="009E02CC">
              <w:rPr>
                <w:spacing w:val="-5"/>
                <w:w w:val="105"/>
                <w:sz w:val="28"/>
                <w:szCs w:val="28"/>
              </w:rPr>
              <w:t>1.8</w:t>
            </w:r>
          </w:p>
        </w:tc>
        <w:tc>
          <w:tcPr>
            <w:tcW w:w="2625" w:type="pct"/>
            <w:vAlign w:val="center"/>
          </w:tcPr>
          <w:p w14:paraId="191A58AC"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2C887D7" w14:textId="77777777" w:rsidR="007655BC" w:rsidRPr="009E02CC" w:rsidRDefault="00B2637B" w:rsidP="00C25514">
            <w:pPr>
              <w:pStyle w:val="TableParagraph"/>
              <w:spacing w:before="60" w:after="60"/>
              <w:rPr>
                <w:sz w:val="28"/>
                <w:szCs w:val="28"/>
              </w:rPr>
            </w:pPr>
            <w:r w:rsidRPr="009E02CC">
              <w:rPr>
                <w:spacing w:val="-5"/>
                <w:sz w:val="28"/>
                <w:szCs w:val="28"/>
              </w:rPr>
              <w:t>CNT</w:t>
            </w:r>
          </w:p>
        </w:tc>
        <w:tc>
          <w:tcPr>
            <w:tcW w:w="1030" w:type="pct"/>
            <w:vAlign w:val="center"/>
          </w:tcPr>
          <w:p w14:paraId="02101648"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02F1DC63" w14:textId="77777777" w:rsidTr="00C25514">
        <w:trPr>
          <w:trHeight w:val="20"/>
        </w:trPr>
        <w:tc>
          <w:tcPr>
            <w:tcW w:w="480" w:type="pct"/>
            <w:vAlign w:val="center"/>
          </w:tcPr>
          <w:p w14:paraId="55ED209D" w14:textId="77777777" w:rsidR="007655BC" w:rsidRPr="009E02CC" w:rsidRDefault="00B2637B" w:rsidP="00C25514">
            <w:pPr>
              <w:pStyle w:val="TableParagraph"/>
              <w:spacing w:before="60" w:after="60"/>
              <w:rPr>
                <w:sz w:val="28"/>
                <w:szCs w:val="28"/>
              </w:rPr>
            </w:pPr>
            <w:r w:rsidRPr="009E02CC">
              <w:rPr>
                <w:spacing w:val="-5"/>
                <w:w w:val="105"/>
                <w:sz w:val="28"/>
                <w:szCs w:val="28"/>
              </w:rPr>
              <w:t>1.9</w:t>
            </w:r>
          </w:p>
        </w:tc>
        <w:tc>
          <w:tcPr>
            <w:tcW w:w="2625" w:type="pct"/>
            <w:vAlign w:val="center"/>
          </w:tcPr>
          <w:p w14:paraId="0509114A"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7E8E6B9" w14:textId="77777777" w:rsidR="007655BC" w:rsidRPr="009E02CC" w:rsidRDefault="00B2637B" w:rsidP="00C25514">
            <w:pPr>
              <w:pStyle w:val="TableParagraph"/>
              <w:spacing w:before="60" w:after="60"/>
              <w:rPr>
                <w:sz w:val="28"/>
                <w:szCs w:val="28"/>
              </w:rPr>
            </w:pPr>
            <w:r w:rsidRPr="009E02CC">
              <w:rPr>
                <w:spacing w:val="-5"/>
                <w:sz w:val="28"/>
                <w:szCs w:val="28"/>
              </w:rPr>
              <w:t>LMU</w:t>
            </w:r>
          </w:p>
        </w:tc>
        <w:tc>
          <w:tcPr>
            <w:tcW w:w="1030" w:type="pct"/>
            <w:vAlign w:val="center"/>
          </w:tcPr>
          <w:p w14:paraId="4CE832CE"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353AE375" w14:textId="77777777" w:rsidTr="00C25514">
        <w:trPr>
          <w:trHeight w:val="20"/>
        </w:trPr>
        <w:tc>
          <w:tcPr>
            <w:tcW w:w="480" w:type="pct"/>
            <w:vAlign w:val="center"/>
          </w:tcPr>
          <w:p w14:paraId="13A06363" w14:textId="77777777" w:rsidR="007655BC" w:rsidRPr="009E02CC" w:rsidRDefault="00B2637B" w:rsidP="00C25514">
            <w:pPr>
              <w:pStyle w:val="TableParagraph"/>
              <w:spacing w:before="60" w:after="60"/>
              <w:rPr>
                <w:sz w:val="28"/>
                <w:szCs w:val="28"/>
              </w:rPr>
            </w:pPr>
            <w:r w:rsidRPr="009E02CC">
              <w:rPr>
                <w:spacing w:val="-4"/>
                <w:w w:val="105"/>
                <w:sz w:val="28"/>
                <w:szCs w:val="28"/>
              </w:rPr>
              <w:t>1.10</w:t>
            </w:r>
          </w:p>
        </w:tc>
        <w:tc>
          <w:tcPr>
            <w:tcW w:w="2625" w:type="pct"/>
            <w:vAlign w:val="center"/>
          </w:tcPr>
          <w:p w14:paraId="0B1180E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98A96F3" w14:textId="77777777" w:rsidR="007655BC" w:rsidRPr="009E02CC" w:rsidRDefault="00B2637B" w:rsidP="00C25514">
            <w:pPr>
              <w:pStyle w:val="TableParagraph"/>
              <w:spacing w:before="60" w:after="60"/>
              <w:rPr>
                <w:sz w:val="28"/>
                <w:szCs w:val="28"/>
              </w:rPr>
            </w:pPr>
            <w:r w:rsidRPr="009E02CC">
              <w:rPr>
                <w:spacing w:val="-5"/>
                <w:sz w:val="28"/>
                <w:szCs w:val="28"/>
              </w:rPr>
              <w:t>NKH</w:t>
            </w:r>
          </w:p>
        </w:tc>
        <w:tc>
          <w:tcPr>
            <w:tcW w:w="1030" w:type="pct"/>
            <w:vAlign w:val="center"/>
          </w:tcPr>
          <w:p w14:paraId="14CDC63E" w14:textId="77777777" w:rsidR="007655BC" w:rsidRPr="009E02CC" w:rsidRDefault="00B2637B" w:rsidP="00C25514">
            <w:pPr>
              <w:pStyle w:val="TableParagraph"/>
              <w:spacing w:before="60" w:after="60"/>
              <w:jc w:val="right"/>
              <w:rPr>
                <w:sz w:val="28"/>
                <w:szCs w:val="28"/>
              </w:rPr>
            </w:pPr>
            <w:r w:rsidRPr="009E02CC">
              <w:rPr>
                <w:spacing w:val="-2"/>
                <w:sz w:val="28"/>
                <w:szCs w:val="28"/>
              </w:rPr>
              <w:t>235,20</w:t>
            </w:r>
          </w:p>
        </w:tc>
      </w:tr>
      <w:tr w:rsidR="007655BC" w:rsidRPr="009E02CC" w14:paraId="14AEA5C0" w14:textId="77777777" w:rsidTr="00C25514">
        <w:trPr>
          <w:trHeight w:val="20"/>
        </w:trPr>
        <w:tc>
          <w:tcPr>
            <w:tcW w:w="480" w:type="pct"/>
            <w:vAlign w:val="center"/>
          </w:tcPr>
          <w:p w14:paraId="2F34DC6B" w14:textId="77777777" w:rsidR="007655BC" w:rsidRPr="009E02CC" w:rsidRDefault="00B2637B" w:rsidP="00C25514">
            <w:pPr>
              <w:pStyle w:val="TableParagraph"/>
              <w:spacing w:before="60" w:after="60"/>
              <w:rPr>
                <w:b/>
                <w:sz w:val="28"/>
                <w:szCs w:val="28"/>
              </w:rPr>
            </w:pPr>
            <w:r w:rsidRPr="009E02CC">
              <w:rPr>
                <w:b/>
                <w:spacing w:val="-10"/>
                <w:w w:val="105"/>
                <w:sz w:val="28"/>
                <w:szCs w:val="28"/>
              </w:rPr>
              <w:t>2</w:t>
            </w:r>
          </w:p>
        </w:tc>
        <w:tc>
          <w:tcPr>
            <w:tcW w:w="2625" w:type="pct"/>
            <w:vAlign w:val="center"/>
          </w:tcPr>
          <w:p w14:paraId="19F8B157" w14:textId="77777777" w:rsidR="007655BC" w:rsidRPr="009E02CC" w:rsidRDefault="00B2637B" w:rsidP="00C25514">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4B8207B" w14:textId="77777777" w:rsidR="007655BC" w:rsidRPr="009E02CC" w:rsidRDefault="00B2637B" w:rsidP="00C25514">
            <w:pPr>
              <w:pStyle w:val="TableParagraph"/>
              <w:spacing w:before="60" w:after="60"/>
              <w:rPr>
                <w:b/>
                <w:sz w:val="28"/>
                <w:szCs w:val="28"/>
              </w:rPr>
            </w:pPr>
            <w:r w:rsidRPr="009E02CC">
              <w:rPr>
                <w:b/>
                <w:spacing w:val="-5"/>
                <w:sz w:val="28"/>
                <w:szCs w:val="28"/>
              </w:rPr>
              <w:t>PNN</w:t>
            </w:r>
          </w:p>
        </w:tc>
        <w:tc>
          <w:tcPr>
            <w:tcW w:w="1030" w:type="pct"/>
            <w:vAlign w:val="center"/>
          </w:tcPr>
          <w:p w14:paraId="56C312A2" w14:textId="77777777" w:rsidR="007655BC" w:rsidRPr="009E02CC" w:rsidRDefault="00B2637B" w:rsidP="00C25514">
            <w:pPr>
              <w:pStyle w:val="TableParagraph"/>
              <w:spacing w:before="60" w:after="60"/>
              <w:jc w:val="right"/>
              <w:rPr>
                <w:b/>
                <w:sz w:val="28"/>
                <w:szCs w:val="28"/>
              </w:rPr>
            </w:pPr>
            <w:r w:rsidRPr="009E02CC">
              <w:rPr>
                <w:b/>
                <w:spacing w:val="-2"/>
                <w:sz w:val="28"/>
                <w:szCs w:val="28"/>
              </w:rPr>
              <w:t>3.580,87</w:t>
            </w:r>
          </w:p>
        </w:tc>
      </w:tr>
      <w:tr w:rsidR="007655BC" w:rsidRPr="009E02CC" w14:paraId="135AB70C" w14:textId="77777777" w:rsidTr="00C25514">
        <w:trPr>
          <w:trHeight w:val="20"/>
        </w:trPr>
        <w:tc>
          <w:tcPr>
            <w:tcW w:w="480" w:type="pct"/>
            <w:vAlign w:val="center"/>
          </w:tcPr>
          <w:p w14:paraId="0B196283" w14:textId="77777777" w:rsidR="007655BC" w:rsidRPr="009E02CC" w:rsidRDefault="007655BC" w:rsidP="00C25514">
            <w:pPr>
              <w:pStyle w:val="TableParagraph"/>
              <w:spacing w:before="60" w:after="60"/>
              <w:jc w:val="left"/>
              <w:rPr>
                <w:sz w:val="28"/>
                <w:szCs w:val="28"/>
              </w:rPr>
            </w:pPr>
          </w:p>
        </w:tc>
        <w:tc>
          <w:tcPr>
            <w:tcW w:w="2625" w:type="pct"/>
            <w:vAlign w:val="center"/>
          </w:tcPr>
          <w:p w14:paraId="67E4F210" w14:textId="77777777" w:rsidR="007655BC" w:rsidRPr="009E02CC" w:rsidRDefault="00B2637B" w:rsidP="00C2551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5272BAC" w14:textId="77777777" w:rsidR="007655BC" w:rsidRPr="009E02CC" w:rsidRDefault="007655BC" w:rsidP="00C25514">
            <w:pPr>
              <w:pStyle w:val="TableParagraph"/>
              <w:spacing w:before="60" w:after="60"/>
              <w:jc w:val="left"/>
              <w:rPr>
                <w:sz w:val="28"/>
                <w:szCs w:val="28"/>
              </w:rPr>
            </w:pPr>
          </w:p>
        </w:tc>
        <w:tc>
          <w:tcPr>
            <w:tcW w:w="1030" w:type="pct"/>
            <w:vAlign w:val="center"/>
          </w:tcPr>
          <w:p w14:paraId="5AC359D9"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69285E07" w14:textId="77777777" w:rsidTr="00C25514">
        <w:trPr>
          <w:trHeight w:val="20"/>
        </w:trPr>
        <w:tc>
          <w:tcPr>
            <w:tcW w:w="480" w:type="pct"/>
            <w:vAlign w:val="center"/>
          </w:tcPr>
          <w:p w14:paraId="1A2CF957" w14:textId="77777777" w:rsidR="007655BC" w:rsidRPr="009E02CC" w:rsidRDefault="00B2637B" w:rsidP="00C25514">
            <w:pPr>
              <w:pStyle w:val="TableParagraph"/>
              <w:spacing w:before="60" w:after="60"/>
              <w:rPr>
                <w:sz w:val="28"/>
                <w:szCs w:val="28"/>
              </w:rPr>
            </w:pPr>
            <w:r w:rsidRPr="009E02CC">
              <w:rPr>
                <w:spacing w:val="-5"/>
                <w:w w:val="105"/>
                <w:sz w:val="28"/>
                <w:szCs w:val="28"/>
              </w:rPr>
              <w:t>2.1</w:t>
            </w:r>
          </w:p>
        </w:tc>
        <w:tc>
          <w:tcPr>
            <w:tcW w:w="2625" w:type="pct"/>
            <w:vAlign w:val="center"/>
          </w:tcPr>
          <w:p w14:paraId="4A663800"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E7F3715" w14:textId="77777777" w:rsidR="007655BC" w:rsidRPr="009E02CC" w:rsidRDefault="00B2637B" w:rsidP="00C25514">
            <w:pPr>
              <w:pStyle w:val="TableParagraph"/>
              <w:spacing w:before="60" w:after="60"/>
              <w:rPr>
                <w:sz w:val="28"/>
                <w:szCs w:val="28"/>
              </w:rPr>
            </w:pPr>
            <w:r w:rsidRPr="009E02CC">
              <w:rPr>
                <w:spacing w:val="-5"/>
                <w:sz w:val="28"/>
                <w:szCs w:val="28"/>
              </w:rPr>
              <w:t>ONT</w:t>
            </w:r>
          </w:p>
        </w:tc>
        <w:tc>
          <w:tcPr>
            <w:tcW w:w="1030" w:type="pct"/>
            <w:vAlign w:val="center"/>
          </w:tcPr>
          <w:p w14:paraId="01710DBB"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6425E025" w14:textId="77777777" w:rsidTr="00C25514">
        <w:trPr>
          <w:trHeight w:val="20"/>
        </w:trPr>
        <w:tc>
          <w:tcPr>
            <w:tcW w:w="480" w:type="pct"/>
            <w:vAlign w:val="center"/>
          </w:tcPr>
          <w:p w14:paraId="4CAC1AFE" w14:textId="77777777" w:rsidR="007655BC" w:rsidRPr="009E02CC" w:rsidRDefault="00B2637B" w:rsidP="00C25514">
            <w:pPr>
              <w:pStyle w:val="TableParagraph"/>
              <w:spacing w:before="60" w:after="60"/>
              <w:rPr>
                <w:sz w:val="28"/>
                <w:szCs w:val="28"/>
              </w:rPr>
            </w:pPr>
            <w:r w:rsidRPr="009E02CC">
              <w:rPr>
                <w:spacing w:val="-5"/>
                <w:w w:val="105"/>
                <w:sz w:val="28"/>
                <w:szCs w:val="28"/>
              </w:rPr>
              <w:t>2.2</w:t>
            </w:r>
          </w:p>
        </w:tc>
        <w:tc>
          <w:tcPr>
            <w:tcW w:w="2625" w:type="pct"/>
            <w:vAlign w:val="center"/>
          </w:tcPr>
          <w:p w14:paraId="01946F8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368714B6" w14:textId="77777777" w:rsidR="007655BC" w:rsidRPr="009E02CC" w:rsidRDefault="00B2637B" w:rsidP="00C25514">
            <w:pPr>
              <w:pStyle w:val="TableParagraph"/>
              <w:spacing w:before="60" w:after="60"/>
              <w:rPr>
                <w:sz w:val="28"/>
                <w:szCs w:val="28"/>
              </w:rPr>
            </w:pPr>
            <w:r w:rsidRPr="009E02CC">
              <w:rPr>
                <w:spacing w:val="-5"/>
                <w:sz w:val="28"/>
                <w:szCs w:val="28"/>
              </w:rPr>
              <w:t>ODT</w:t>
            </w:r>
          </w:p>
        </w:tc>
        <w:tc>
          <w:tcPr>
            <w:tcW w:w="1030" w:type="pct"/>
            <w:vAlign w:val="center"/>
          </w:tcPr>
          <w:p w14:paraId="77326A53" w14:textId="77777777" w:rsidR="007655BC" w:rsidRPr="009E02CC" w:rsidRDefault="00B2637B" w:rsidP="00C25514">
            <w:pPr>
              <w:pStyle w:val="TableParagraph"/>
              <w:spacing w:before="60" w:after="60"/>
              <w:jc w:val="right"/>
              <w:rPr>
                <w:sz w:val="28"/>
                <w:szCs w:val="28"/>
              </w:rPr>
            </w:pPr>
            <w:r w:rsidRPr="009E02CC">
              <w:rPr>
                <w:spacing w:val="-2"/>
                <w:sz w:val="28"/>
                <w:szCs w:val="28"/>
              </w:rPr>
              <w:t>514,16</w:t>
            </w:r>
          </w:p>
        </w:tc>
      </w:tr>
      <w:tr w:rsidR="007655BC" w:rsidRPr="009E02CC" w14:paraId="0E40A4FD" w14:textId="77777777" w:rsidTr="00C25514">
        <w:trPr>
          <w:trHeight w:val="20"/>
        </w:trPr>
        <w:tc>
          <w:tcPr>
            <w:tcW w:w="480" w:type="pct"/>
            <w:vAlign w:val="center"/>
          </w:tcPr>
          <w:p w14:paraId="1C14DE29" w14:textId="77777777" w:rsidR="007655BC" w:rsidRPr="009E02CC" w:rsidRDefault="00B2637B" w:rsidP="00C25514">
            <w:pPr>
              <w:pStyle w:val="TableParagraph"/>
              <w:spacing w:before="60" w:after="60"/>
              <w:rPr>
                <w:sz w:val="28"/>
                <w:szCs w:val="28"/>
              </w:rPr>
            </w:pPr>
            <w:r w:rsidRPr="009E02CC">
              <w:rPr>
                <w:spacing w:val="-5"/>
                <w:w w:val="105"/>
                <w:sz w:val="28"/>
                <w:szCs w:val="28"/>
              </w:rPr>
              <w:t>2.3</w:t>
            </w:r>
          </w:p>
        </w:tc>
        <w:tc>
          <w:tcPr>
            <w:tcW w:w="2625" w:type="pct"/>
            <w:vAlign w:val="center"/>
          </w:tcPr>
          <w:p w14:paraId="679B81E4"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3D2EE1B" w14:textId="77777777" w:rsidR="007655BC" w:rsidRPr="009E02CC" w:rsidRDefault="00B2637B" w:rsidP="00C25514">
            <w:pPr>
              <w:pStyle w:val="TableParagraph"/>
              <w:spacing w:before="60" w:after="60"/>
              <w:rPr>
                <w:sz w:val="28"/>
                <w:szCs w:val="28"/>
              </w:rPr>
            </w:pPr>
            <w:r w:rsidRPr="009E02CC">
              <w:rPr>
                <w:spacing w:val="-5"/>
                <w:sz w:val="28"/>
                <w:szCs w:val="28"/>
              </w:rPr>
              <w:t>TSC</w:t>
            </w:r>
          </w:p>
        </w:tc>
        <w:tc>
          <w:tcPr>
            <w:tcW w:w="1030" w:type="pct"/>
            <w:vAlign w:val="center"/>
          </w:tcPr>
          <w:p w14:paraId="5E055953" w14:textId="77777777" w:rsidR="007655BC" w:rsidRPr="009E02CC" w:rsidRDefault="00B2637B" w:rsidP="00C25514">
            <w:pPr>
              <w:pStyle w:val="TableParagraph"/>
              <w:spacing w:before="60" w:after="60"/>
              <w:jc w:val="right"/>
              <w:rPr>
                <w:sz w:val="28"/>
                <w:szCs w:val="28"/>
              </w:rPr>
            </w:pPr>
            <w:r w:rsidRPr="009E02CC">
              <w:rPr>
                <w:spacing w:val="-4"/>
                <w:sz w:val="28"/>
                <w:szCs w:val="28"/>
              </w:rPr>
              <w:t>6,49</w:t>
            </w:r>
          </w:p>
        </w:tc>
      </w:tr>
      <w:tr w:rsidR="007655BC" w:rsidRPr="009E02CC" w14:paraId="328A96AB" w14:textId="77777777" w:rsidTr="00C25514">
        <w:trPr>
          <w:trHeight w:val="20"/>
        </w:trPr>
        <w:tc>
          <w:tcPr>
            <w:tcW w:w="480" w:type="pct"/>
            <w:vAlign w:val="center"/>
          </w:tcPr>
          <w:p w14:paraId="61063D99" w14:textId="77777777" w:rsidR="007655BC" w:rsidRPr="009E02CC" w:rsidRDefault="00B2637B" w:rsidP="00C25514">
            <w:pPr>
              <w:pStyle w:val="TableParagraph"/>
              <w:spacing w:before="60" w:after="60"/>
              <w:rPr>
                <w:sz w:val="28"/>
                <w:szCs w:val="28"/>
              </w:rPr>
            </w:pPr>
            <w:r w:rsidRPr="009E02CC">
              <w:rPr>
                <w:spacing w:val="-5"/>
                <w:w w:val="105"/>
                <w:sz w:val="28"/>
                <w:szCs w:val="28"/>
              </w:rPr>
              <w:t>2.4</w:t>
            </w:r>
          </w:p>
        </w:tc>
        <w:tc>
          <w:tcPr>
            <w:tcW w:w="2625" w:type="pct"/>
            <w:vAlign w:val="center"/>
          </w:tcPr>
          <w:p w14:paraId="4775FF8E"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14D9D6C9" w14:textId="77777777" w:rsidR="007655BC" w:rsidRPr="009E02CC" w:rsidRDefault="00B2637B" w:rsidP="00C25514">
            <w:pPr>
              <w:pStyle w:val="TableParagraph"/>
              <w:spacing w:before="60" w:after="60"/>
              <w:rPr>
                <w:sz w:val="28"/>
                <w:szCs w:val="28"/>
              </w:rPr>
            </w:pPr>
            <w:r w:rsidRPr="009E02CC">
              <w:rPr>
                <w:spacing w:val="-5"/>
                <w:sz w:val="28"/>
                <w:szCs w:val="28"/>
              </w:rPr>
              <w:t>CQP</w:t>
            </w:r>
          </w:p>
        </w:tc>
        <w:tc>
          <w:tcPr>
            <w:tcW w:w="1030" w:type="pct"/>
            <w:vAlign w:val="center"/>
          </w:tcPr>
          <w:p w14:paraId="04119B97" w14:textId="77777777" w:rsidR="007655BC" w:rsidRPr="009E02CC" w:rsidRDefault="00B2637B" w:rsidP="00C25514">
            <w:pPr>
              <w:pStyle w:val="TableParagraph"/>
              <w:spacing w:before="60" w:after="60"/>
              <w:jc w:val="right"/>
              <w:rPr>
                <w:sz w:val="28"/>
                <w:szCs w:val="28"/>
              </w:rPr>
            </w:pPr>
            <w:r w:rsidRPr="009E02CC">
              <w:rPr>
                <w:spacing w:val="-2"/>
                <w:sz w:val="28"/>
                <w:szCs w:val="28"/>
              </w:rPr>
              <w:t>30,31</w:t>
            </w:r>
          </w:p>
        </w:tc>
      </w:tr>
      <w:tr w:rsidR="007655BC" w:rsidRPr="009E02CC" w14:paraId="44EB6B82" w14:textId="77777777" w:rsidTr="00C25514">
        <w:trPr>
          <w:trHeight w:val="20"/>
        </w:trPr>
        <w:tc>
          <w:tcPr>
            <w:tcW w:w="480" w:type="pct"/>
            <w:vAlign w:val="center"/>
          </w:tcPr>
          <w:p w14:paraId="09C2FB69" w14:textId="77777777" w:rsidR="007655BC" w:rsidRPr="009E02CC" w:rsidRDefault="00B2637B" w:rsidP="00C25514">
            <w:pPr>
              <w:pStyle w:val="TableParagraph"/>
              <w:spacing w:before="60" w:after="60"/>
              <w:rPr>
                <w:sz w:val="28"/>
                <w:szCs w:val="28"/>
              </w:rPr>
            </w:pPr>
            <w:r w:rsidRPr="009E02CC">
              <w:rPr>
                <w:spacing w:val="-5"/>
                <w:w w:val="105"/>
                <w:sz w:val="28"/>
                <w:szCs w:val="28"/>
              </w:rPr>
              <w:t>2.5</w:t>
            </w:r>
          </w:p>
        </w:tc>
        <w:tc>
          <w:tcPr>
            <w:tcW w:w="2625" w:type="pct"/>
            <w:vAlign w:val="center"/>
          </w:tcPr>
          <w:p w14:paraId="1833A418"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02AE1FF" w14:textId="77777777" w:rsidR="007655BC" w:rsidRPr="009E02CC" w:rsidRDefault="00B2637B" w:rsidP="00C25514">
            <w:pPr>
              <w:pStyle w:val="TableParagraph"/>
              <w:spacing w:before="60" w:after="60"/>
              <w:rPr>
                <w:sz w:val="28"/>
                <w:szCs w:val="28"/>
              </w:rPr>
            </w:pPr>
            <w:r w:rsidRPr="009E02CC">
              <w:rPr>
                <w:spacing w:val="-5"/>
                <w:sz w:val="28"/>
                <w:szCs w:val="28"/>
              </w:rPr>
              <w:t>CAN</w:t>
            </w:r>
          </w:p>
        </w:tc>
        <w:tc>
          <w:tcPr>
            <w:tcW w:w="1030" w:type="pct"/>
            <w:vAlign w:val="center"/>
          </w:tcPr>
          <w:p w14:paraId="582CACBB" w14:textId="77777777" w:rsidR="007655BC" w:rsidRPr="009E02CC" w:rsidRDefault="00B2637B" w:rsidP="00C25514">
            <w:pPr>
              <w:pStyle w:val="TableParagraph"/>
              <w:spacing w:before="60" w:after="60"/>
              <w:jc w:val="right"/>
              <w:rPr>
                <w:sz w:val="28"/>
                <w:szCs w:val="28"/>
              </w:rPr>
            </w:pPr>
            <w:r w:rsidRPr="009E02CC">
              <w:rPr>
                <w:spacing w:val="-4"/>
                <w:sz w:val="28"/>
                <w:szCs w:val="28"/>
              </w:rPr>
              <w:t>5,20</w:t>
            </w:r>
          </w:p>
        </w:tc>
      </w:tr>
      <w:tr w:rsidR="007655BC" w:rsidRPr="009E02CC" w14:paraId="0D1C4CAB" w14:textId="77777777" w:rsidTr="00C25514">
        <w:trPr>
          <w:trHeight w:val="20"/>
        </w:trPr>
        <w:tc>
          <w:tcPr>
            <w:tcW w:w="480" w:type="pct"/>
            <w:vAlign w:val="center"/>
          </w:tcPr>
          <w:p w14:paraId="16883172" w14:textId="77777777" w:rsidR="007655BC" w:rsidRPr="009E02CC" w:rsidRDefault="00B2637B" w:rsidP="00C25514">
            <w:pPr>
              <w:pStyle w:val="TableParagraph"/>
              <w:spacing w:before="60" w:after="60"/>
              <w:rPr>
                <w:sz w:val="28"/>
                <w:szCs w:val="28"/>
              </w:rPr>
            </w:pPr>
            <w:r w:rsidRPr="009E02CC">
              <w:rPr>
                <w:spacing w:val="-5"/>
                <w:w w:val="105"/>
                <w:sz w:val="28"/>
                <w:szCs w:val="28"/>
              </w:rPr>
              <w:t>2.6</w:t>
            </w:r>
          </w:p>
        </w:tc>
        <w:tc>
          <w:tcPr>
            <w:tcW w:w="2625" w:type="pct"/>
            <w:vAlign w:val="center"/>
          </w:tcPr>
          <w:p w14:paraId="01DDA66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F44810D" w14:textId="77777777" w:rsidR="007655BC" w:rsidRPr="009E02CC" w:rsidRDefault="00B2637B" w:rsidP="00C25514">
            <w:pPr>
              <w:pStyle w:val="TableParagraph"/>
              <w:spacing w:before="60" w:after="60"/>
              <w:rPr>
                <w:sz w:val="28"/>
                <w:szCs w:val="28"/>
              </w:rPr>
            </w:pPr>
            <w:r w:rsidRPr="009E02CC">
              <w:rPr>
                <w:spacing w:val="-5"/>
                <w:sz w:val="28"/>
                <w:szCs w:val="28"/>
              </w:rPr>
              <w:t>DSN</w:t>
            </w:r>
          </w:p>
        </w:tc>
        <w:tc>
          <w:tcPr>
            <w:tcW w:w="1030" w:type="pct"/>
            <w:vAlign w:val="center"/>
          </w:tcPr>
          <w:p w14:paraId="721790D6" w14:textId="77777777" w:rsidR="007655BC" w:rsidRPr="009E02CC" w:rsidRDefault="00B2637B" w:rsidP="00C25514">
            <w:pPr>
              <w:pStyle w:val="TableParagraph"/>
              <w:spacing w:before="60" w:after="60"/>
              <w:jc w:val="right"/>
              <w:rPr>
                <w:sz w:val="28"/>
                <w:szCs w:val="28"/>
              </w:rPr>
            </w:pPr>
            <w:r w:rsidRPr="009E02CC">
              <w:rPr>
                <w:spacing w:val="-2"/>
                <w:sz w:val="28"/>
                <w:szCs w:val="28"/>
              </w:rPr>
              <w:t>366,35</w:t>
            </w:r>
          </w:p>
        </w:tc>
      </w:tr>
      <w:tr w:rsidR="007655BC" w:rsidRPr="009E02CC" w14:paraId="123AF7FD" w14:textId="77777777" w:rsidTr="00C25514">
        <w:trPr>
          <w:trHeight w:val="20"/>
        </w:trPr>
        <w:tc>
          <w:tcPr>
            <w:tcW w:w="480" w:type="pct"/>
            <w:vAlign w:val="center"/>
          </w:tcPr>
          <w:p w14:paraId="11B5F764" w14:textId="77777777" w:rsidR="007655BC" w:rsidRPr="009E02CC" w:rsidRDefault="00B2637B" w:rsidP="00C25514">
            <w:pPr>
              <w:pStyle w:val="TableParagraph"/>
              <w:spacing w:before="60" w:after="60"/>
              <w:rPr>
                <w:sz w:val="28"/>
                <w:szCs w:val="28"/>
              </w:rPr>
            </w:pPr>
            <w:r w:rsidRPr="009E02CC">
              <w:rPr>
                <w:spacing w:val="-2"/>
                <w:w w:val="105"/>
                <w:sz w:val="28"/>
                <w:szCs w:val="28"/>
              </w:rPr>
              <w:t>2.6.1</w:t>
            </w:r>
          </w:p>
        </w:tc>
        <w:tc>
          <w:tcPr>
            <w:tcW w:w="2625" w:type="pct"/>
            <w:vAlign w:val="center"/>
          </w:tcPr>
          <w:p w14:paraId="0CE084C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C53A5A2" w14:textId="77777777" w:rsidR="007655BC" w:rsidRPr="009E02CC" w:rsidRDefault="00B2637B" w:rsidP="00C25514">
            <w:pPr>
              <w:pStyle w:val="TableParagraph"/>
              <w:spacing w:before="60" w:after="60"/>
              <w:rPr>
                <w:sz w:val="28"/>
                <w:szCs w:val="28"/>
              </w:rPr>
            </w:pPr>
            <w:r w:rsidRPr="009E02CC">
              <w:rPr>
                <w:spacing w:val="-5"/>
                <w:sz w:val="28"/>
                <w:szCs w:val="28"/>
              </w:rPr>
              <w:t>DVH</w:t>
            </w:r>
          </w:p>
        </w:tc>
        <w:tc>
          <w:tcPr>
            <w:tcW w:w="1030" w:type="pct"/>
            <w:vAlign w:val="center"/>
          </w:tcPr>
          <w:p w14:paraId="500606AD" w14:textId="77777777" w:rsidR="007655BC" w:rsidRPr="009E02CC" w:rsidRDefault="00B2637B" w:rsidP="00C25514">
            <w:pPr>
              <w:pStyle w:val="TableParagraph"/>
              <w:spacing w:before="60" w:after="60"/>
              <w:jc w:val="right"/>
              <w:rPr>
                <w:sz w:val="28"/>
                <w:szCs w:val="28"/>
              </w:rPr>
            </w:pPr>
            <w:r w:rsidRPr="009E02CC">
              <w:rPr>
                <w:spacing w:val="-4"/>
                <w:sz w:val="28"/>
                <w:szCs w:val="28"/>
              </w:rPr>
              <w:t>6,47</w:t>
            </w:r>
          </w:p>
        </w:tc>
      </w:tr>
      <w:tr w:rsidR="007655BC" w:rsidRPr="009E02CC" w14:paraId="691BA5B7" w14:textId="77777777" w:rsidTr="00C25514">
        <w:trPr>
          <w:trHeight w:val="20"/>
        </w:trPr>
        <w:tc>
          <w:tcPr>
            <w:tcW w:w="480" w:type="pct"/>
            <w:vAlign w:val="center"/>
          </w:tcPr>
          <w:p w14:paraId="7B484FEA" w14:textId="77777777" w:rsidR="007655BC" w:rsidRPr="009E02CC" w:rsidRDefault="00B2637B" w:rsidP="00C25514">
            <w:pPr>
              <w:pStyle w:val="TableParagraph"/>
              <w:spacing w:before="60" w:after="60"/>
              <w:rPr>
                <w:sz w:val="28"/>
                <w:szCs w:val="28"/>
              </w:rPr>
            </w:pPr>
            <w:r w:rsidRPr="009E02CC">
              <w:rPr>
                <w:spacing w:val="-2"/>
                <w:w w:val="105"/>
                <w:sz w:val="28"/>
                <w:szCs w:val="28"/>
              </w:rPr>
              <w:t>2.6.2</w:t>
            </w:r>
          </w:p>
        </w:tc>
        <w:tc>
          <w:tcPr>
            <w:tcW w:w="2625" w:type="pct"/>
            <w:vAlign w:val="center"/>
          </w:tcPr>
          <w:p w14:paraId="202ECE41"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EAB4C09" w14:textId="77777777" w:rsidR="007655BC" w:rsidRPr="009E02CC" w:rsidRDefault="00B2637B" w:rsidP="00C25514">
            <w:pPr>
              <w:pStyle w:val="TableParagraph"/>
              <w:spacing w:before="60" w:after="60"/>
              <w:rPr>
                <w:sz w:val="28"/>
                <w:szCs w:val="28"/>
              </w:rPr>
            </w:pPr>
            <w:r w:rsidRPr="009E02CC">
              <w:rPr>
                <w:spacing w:val="-5"/>
                <w:sz w:val="28"/>
                <w:szCs w:val="28"/>
              </w:rPr>
              <w:t>DXH</w:t>
            </w:r>
          </w:p>
        </w:tc>
        <w:tc>
          <w:tcPr>
            <w:tcW w:w="1030" w:type="pct"/>
            <w:vAlign w:val="center"/>
          </w:tcPr>
          <w:p w14:paraId="4C90C67E" w14:textId="77777777" w:rsidR="007655BC" w:rsidRPr="009E02CC" w:rsidRDefault="00B2637B" w:rsidP="00C25514">
            <w:pPr>
              <w:pStyle w:val="TableParagraph"/>
              <w:spacing w:before="60" w:after="60"/>
              <w:jc w:val="right"/>
              <w:rPr>
                <w:sz w:val="28"/>
                <w:szCs w:val="28"/>
              </w:rPr>
            </w:pPr>
            <w:r w:rsidRPr="009E02CC">
              <w:rPr>
                <w:spacing w:val="-2"/>
                <w:sz w:val="28"/>
                <w:szCs w:val="28"/>
              </w:rPr>
              <w:t>15,00</w:t>
            </w:r>
          </w:p>
        </w:tc>
      </w:tr>
      <w:tr w:rsidR="007655BC" w:rsidRPr="009E02CC" w14:paraId="6D77B04A" w14:textId="77777777" w:rsidTr="00C25514">
        <w:trPr>
          <w:trHeight w:val="20"/>
        </w:trPr>
        <w:tc>
          <w:tcPr>
            <w:tcW w:w="480" w:type="pct"/>
            <w:vAlign w:val="center"/>
          </w:tcPr>
          <w:p w14:paraId="64B1446E" w14:textId="77777777" w:rsidR="007655BC" w:rsidRPr="009E02CC" w:rsidRDefault="00B2637B" w:rsidP="00C25514">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7F9B1FD3"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7D20E91F" w14:textId="77777777" w:rsidR="007655BC" w:rsidRPr="009E02CC" w:rsidRDefault="00B2637B" w:rsidP="00C25514">
            <w:pPr>
              <w:pStyle w:val="TableParagraph"/>
              <w:spacing w:before="60" w:after="60"/>
              <w:rPr>
                <w:sz w:val="28"/>
                <w:szCs w:val="28"/>
              </w:rPr>
            </w:pPr>
            <w:r w:rsidRPr="009E02CC">
              <w:rPr>
                <w:spacing w:val="-5"/>
                <w:sz w:val="28"/>
                <w:szCs w:val="28"/>
              </w:rPr>
              <w:t>DYT</w:t>
            </w:r>
          </w:p>
        </w:tc>
        <w:tc>
          <w:tcPr>
            <w:tcW w:w="1030" w:type="pct"/>
            <w:vAlign w:val="center"/>
          </w:tcPr>
          <w:p w14:paraId="729C33AF" w14:textId="77777777" w:rsidR="007655BC" w:rsidRPr="009E02CC" w:rsidRDefault="00B2637B" w:rsidP="00C25514">
            <w:pPr>
              <w:pStyle w:val="TableParagraph"/>
              <w:spacing w:before="60" w:after="60"/>
              <w:jc w:val="right"/>
              <w:rPr>
                <w:sz w:val="28"/>
                <w:szCs w:val="28"/>
              </w:rPr>
            </w:pPr>
            <w:r w:rsidRPr="009E02CC">
              <w:rPr>
                <w:spacing w:val="-2"/>
                <w:sz w:val="28"/>
                <w:szCs w:val="28"/>
              </w:rPr>
              <w:t>28,17</w:t>
            </w:r>
          </w:p>
        </w:tc>
      </w:tr>
      <w:tr w:rsidR="007655BC" w:rsidRPr="009E02CC" w14:paraId="07193965" w14:textId="77777777" w:rsidTr="00C25514">
        <w:trPr>
          <w:trHeight w:val="20"/>
        </w:trPr>
        <w:tc>
          <w:tcPr>
            <w:tcW w:w="480" w:type="pct"/>
            <w:vAlign w:val="center"/>
          </w:tcPr>
          <w:p w14:paraId="23B3007E" w14:textId="77777777" w:rsidR="007655BC" w:rsidRPr="009E02CC" w:rsidRDefault="00B2637B" w:rsidP="00C25514">
            <w:pPr>
              <w:pStyle w:val="TableParagraph"/>
              <w:spacing w:before="60" w:after="60"/>
              <w:rPr>
                <w:sz w:val="28"/>
                <w:szCs w:val="28"/>
              </w:rPr>
            </w:pPr>
            <w:r w:rsidRPr="009E02CC">
              <w:rPr>
                <w:spacing w:val="-2"/>
                <w:w w:val="105"/>
                <w:sz w:val="28"/>
                <w:szCs w:val="28"/>
              </w:rPr>
              <w:t>2.6.4</w:t>
            </w:r>
          </w:p>
        </w:tc>
        <w:tc>
          <w:tcPr>
            <w:tcW w:w="2625" w:type="pct"/>
            <w:vAlign w:val="center"/>
          </w:tcPr>
          <w:p w14:paraId="2526B41F"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8D8D4A3" w14:textId="77777777" w:rsidR="007655BC" w:rsidRPr="009E02CC" w:rsidRDefault="00B2637B" w:rsidP="00C25514">
            <w:pPr>
              <w:pStyle w:val="TableParagraph"/>
              <w:spacing w:before="60" w:after="60"/>
              <w:rPr>
                <w:sz w:val="28"/>
                <w:szCs w:val="28"/>
              </w:rPr>
            </w:pPr>
            <w:r w:rsidRPr="009E02CC">
              <w:rPr>
                <w:spacing w:val="-5"/>
                <w:sz w:val="28"/>
                <w:szCs w:val="28"/>
              </w:rPr>
              <w:t>DGD</w:t>
            </w:r>
          </w:p>
        </w:tc>
        <w:tc>
          <w:tcPr>
            <w:tcW w:w="1030" w:type="pct"/>
            <w:vAlign w:val="center"/>
          </w:tcPr>
          <w:p w14:paraId="11626715" w14:textId="77777777" w:rsidR="007655BC" w:rsidRPr="009E02CC" w:rsidRDefault="00B2637B" w:rsidP="00C25514">
            <w:pPr>
              <w:pStyle w:val="TableParagraph"/>
              <w:spacing w:before="60" w:after="60"/>
              <w:jc w:val="right"/>
              <w:rPr>
                <w:sz w:val="28"/>
                <w:szCs w:val="28"/>
              </w:rPr>
            </w:pPr>
            <w:r w:rsidRPr="009E02CC">
              <w:rPr>
                <w:spacing w:val="-2"/>
                <w:sz w:val="28"/>
                <w:szCs w:val="28"/>
              </w:rPr>
              <w:t>99,86</w:t>
            </w:r>
          </w:p>
        </w:tc>
      </w:tr>
      <w:tr w:rsidR="007655BC" w:rsidRPr="009E02CC" w14:paraId="0E8B4A2A" w14:textId="77777777" w:rsidTr="00C25514">
        <w:trPr>
          <w:trHeight w:val="20"/>
        </w:trPr>
        <w:tc>
          <w:tcPr>
            <w:tcW w:w="480" w:type="pct"/>
            <w:vAlign w:val="center"/>
          </w:tcPr>
          <w:p w14:paraId="6DBB83F9" w14:textId="77777777" w:rsidR="007655BC" w:rsidRPr="009E02CC" w:rsidRDefault="00B2637B" w:rsidP="00C25514">
            <w:pPr>
              <w:pStyle w:val="TableParagraph"/>
              <w:spacing w:before="60" w:after="60"/>
              <w:rPr>
                <w:sz w:val="28"/>
                <w:szCs w:val="28"/>
              </w:rPr>
            </w:pPr>
            <w:r w:rsidRPr="009E02CC">
              <w:rPr>
                <w:spacing w:val="-2"/>
                <w:w w:val="105"/>
                <w:sz w:val="28"/>
                <w:szCs w:val="28"/>
              </w:rPr>
              <w:t>2.6.5</w:t>
            </w:r>
          </w:p>
        </w:tc>
        <w:tc>
          <w:tcPr>
            <w:tcW w:w="2625" w:type="pct"/>
            <w:vAlign w:val="center"/>
          </w:tcPr>
          <w:p w14:paraId="4DC2CEB5"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4580DB48" w14:textId="77777777" w:rsidR="007655BC" w:rsidRPr="009E02CC" w:rsidRDefault="00B2637B" w:rsidP="00C25514">
            <w:pPr>
              <w:pStyle w:val="TableParagraph"/>
              <w:spacing w:before="60" w:after="60"/>
              <w:rPr>
                <w:sz w:val="28"/>
                <w:szCs w:val="28"/>
              </w:rPr>
            </w:pPr>
            <w:r w:rsidRPr="009E02CC">
              <w:rPr>
                <w:spacing w:val="-5"/>
                <w:sz w:val="28"/>
                <w:szCs w:val="28"/>
              </w:rPr>
              <w:t>DTT</w:t>
            </w:r>
          </w:p>
        </w:tc>
        <w:tc>
          <w:tcPr>
            <w:tcW w:w="1030" w:type="pct"/>
            <w:vAlign w:val="center"/>
          </w:tcPr>
          <w:p w14:paraId="7B6937B6" w14:textId="77777777" w:rsidR="007655BC" w:rsidRPr="009E02CC" w:rsidRDefault="00B2637B" w:rsidP="00C25514">
            <w:pPr>
              <w:pStyle w:val="TableParagraph"/>
              <w:spacing w:before="60" w:after="60"/>
              <w:jc w:val="right"/>
              <w:rPr>
                <w:sz w:val="28"/>
                <w:szCs w:val="28"/>
              </w:rPr>
            </w:pPr>
            <w:r w:rsidRPr="009E02CC">
              <w:rPr>
                <w:spacing w:val="-2"/>
                <w:sz w:val="28"/>
                <w:szCs w:val="28"/>
              </w:rPr>
              <w:t>16,54</w:t>
            </w:r>
          </w:p>
        </w:tc>
      </w:tr>
      <w:tr w:rsidR="007655BC" w:rsidRPr="009E02CC" w14:paraId="35BF5440" w14:textId="77777777" w:rsidTr="00C25514">
        <w:trPr>
          <w:trHeight w:val="20"/>
        </w:trPr>
        <w:tc>
          <w:tcPr>
            <w:tcW w:w="480" w:type="pct"/>
            <w:vAlign w:val="center"/>
          </w:tcPr>
          <w:p w14:paraId="10A8E947" w14:textId="77777777" w:rsidR="007655BC" w:rsidRPr="009E02CC" w:rsidRDefault="00B2637B" w:rsidP="00C25514">
            <w:pPr>
              <w:pStyle w:val="TableParagraph"/>
              <w:spacing w:before="60" w:after="60"/>
              <w:rPr>
                <w:sz w:val="28"/>
                <w:szCs w:val="28"/>
              </w:rPr>
            </w:pPr>
            <w:r w:rsidRPr="009E02CC">
              <w:rPr>
                <w:spacing w:val="-2"/>
                <w:w w:val="105"/>
                <w:sz w:val="28"/>
                <w:szCs w:val="28"/>
              </w:rPr>
              <w:t>2.6.6</w:t>
            </w:r>
          </w:p>
        </w:tc>
        <w:tc>
          <w:tcPr>
            <w:tcW w:w="2625" w:type="pct"/>
            <w:vAlign w:val="center"/>
          </w:tcPr>
          <w:p w14:paraId="3B0A0F3A"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0BF6F406" w14:textId="77777777" w:rsidR="007655BC" w:rsidRPr="009E02CC" w:rsidRDefault="00B2637B" w:rsidP="00C25514">
            <w:pPr>
              <w:pStyle w:val="TableParagraph"/>
              <w:spacing w:before="60" w:after="60"/>
              <w:rPr>
                <w:sz w:val="28"/>
                <w:szCs w:val="28"/>
              </w:rPr>
            </w:pPr>
            <w:r w:rsidRPr="009E02CC">
              <w:rPr>
                <w:spacing w:val="-5"/>
                <w:sz w:val="28"/>
                <w:szCs w:val="28"/>
              </w:rPr>
              <w:t>DKH</w:t>
            </w:r>
          </w:p>
        </w:tc>
        <w:tc>
          <w:tcPr>
            <w:tcW w:w="1030" w:type="pct"/>
            <w:vAlign w:val="center"/>
          </w:tcPr>
          <w:p w14:paraId="1BFC3664" w14:textId="77777777" w:rsidR="007655BC" w:rsidRPr="009E02CC" w:rsidRDefault="00B2637B" w:rsidP="00C25514">
            <w:pPr>
              <w:pStyle w:val="TableParagraph"/>
              <w:spacing w:before="60" w:after="60"/>
              <w:jc w:val="right"/>
              <w:rPr>
                <w:sz w:val="28"/>
                <w:szCs w:val="28"/>
              </w:rPr>
            </w:pPr>
            <w:r w:rsidRPr="009E02CC">
              <w:rPr>
                <w:spacing w:val="-2"/>
                <w:sz w:val="28"/>
                <w:szCs w:val="28"/>
              </w:rPr>
              <w:t>200,01</w:t>
            </w:r>
          </w:p>
        </w:tc>
      </w:tr>
      <w:tr w:rsidR="007655BC" w:rsidRPr="009E02CC" w14:paraId="1EF8BEAC" w14:textId="77777777" w:rsidTr="00C25514">
        <w:trPr>
          <w:trHeight w:val="20"/>
        </w:trPr>
        <w:tc>
          <w:tcPr>
            <w:tcW w:w="480" w:type="pct"/>
            <w:vAlign w:val="center"/>
          </w:tcPr>
          <w:p w14:paraId="080FDE64" w14:textId="77777777" w:rsidR="007655BC" w:rsidRPr="009E02CC" w:rsidRDefault="00B2637B" w:rsidP="00C25514">
            <w:pPr>
              <w:pStyle w:val="TableParagraph"/>
              <w:spacing w:before="60" w:after="60"/>
              <w:rPr>
                <w:sz w:val="28"/>
                <w:szCs w:val="28"/>
              </w:rPr>
            </w:pPr>
            <w:r w:rsidRPr="009E02CC">
              <w:rPr>
                <w:spacing w:val="-2"/>
                <w:w w:val="105"/>
                <w:sz w:val="28"/>
                <w:szCs w:val="28"/>
              </w:rPr>
              <w:t>2.6.7</w:t>
            </w:r>
          </w:p>
        </w:tc>
        <w:tc>
          <w:tcPr>
            <w:tcW w:w="2625" w:type="pct"/>
            <w:vAlign w:val="center"/>
          </w:tcPr>
          <w:p w14:paraId="63D34C36"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C1FA210" w14:textId="77777777" w:rsidR="007655BC" w:rsidRPr="009E02CC" w:rsidRDefault="00B2637B" w:rsidP="00C25514">
            <w:pPr>
              <w:pStyle w:val="TableParagraph"/>
              <w:spacing w:before="60" w:after="60"/>
              <w:rPr>
                <w:sz w:val="28"/>
                <w:szCs w:val="28"/>
              </w:rPr>
            </w:pPr>
            <w:r w:rsidRPr="009E02CC">
              <w:rPr>
                <w:spacing w:val="-5"/>
                <w:sz w:val="28"/>
                <w:szCs w:val="28"/>
              </w:rPr>
              <w:t>DMT</w:t>
            </w:r>
          </w:p>
        </w:tc>
        <w:tc>
          <w:tcPr>
            <w:tcW w:w="1030" w:type="pct"/>
            <w:vAlign w:val="center"/>
          </w:tcPr>
          <w:p w14:paraId="24990F9D" w14:textId="77777777" w:rsidR="007655BC" w:rsidRPr="009E02CC" w:rsidRDefault="00B2637B" w:rsidP="00C25514">
            <w:pPr>
              <w:pStyle w:val="TableParagraph"/>
              <w:spacing w:before="60" w:after="60"/>
              <w:jc w:val="right"/>
              <w:rPr>
                <w:sz w:val="28"/>
                <w:szCs w:val="28"/>
              </w:rPr>
            </w:pPr>
            <w:r w:rsidRPr="009E02CC">
              <w:rPr>
                <w:spacing w:val="-4"/>
                <w:sz w:val="28"/>
                <w:szCs w:val="28"/>
              </w:rPr>
              <w:t>0,01</w:t>
            </w:r>
          </w:p>
        </w:tc>
      </w:tr>
      <w:tr w:rsidR="007655BC" w:rsidRPr="009E02CC" w14:paraId="1E84A4DC" w14:textId="77777777" w:rsidTr="00C25514">
        <w:trPr>
          <w:trHeight w:val="20"/>
        </w:trPr>
        <w:tc>
          <w:tcPr>
            <w:tcW w:w="480" w:type="pct"/>
            <w:vAlign w:val="center"/>
          </w:tcPr>
          <w:p w14:paraId="47B78EA5" w14:textId="77777777" w:rsidR="007655BC" w:rsidRPr="009E02CC" w:rsidRDefault="00B2637B" w:rsidP="00C25514">
            <w:pPr>
              <w:pStyle w:val="TableParagraph"/>
              <w:spacing w:before="60" w:after="60"/>
              <w:rPr>
                <w:sz w:val="28"/>
                <w:szCs w:val="28"/>
              </w:rPr>
            </w:pPr>
            <w:r w:rsidRPr="009E02CC">
              <w:rPr>
                <w:spacing w:val="-2"/>
                <w:w w:val="105"/>
                <w:sz w:val="28"/>
                <w:szCs w:val="28"/>
              </w:rPr>
              <w:t>2.6.8</w:t>
            </w:r>
          </w:p>
        </w:tc>
        <w:tc>
          <w:tcPr>
            <w:tcW w:w="2625" w:type="pct"/>
            <w:vAlign w:val="center"/>
          </w:tcPr>
          <w:p w14:paraId="67E838B0"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2D3B597" w14:textId="77777777" w:rsidR="007655BC" w:rsidRPr="009E02CC" w:rsidRDefault="00B2637B" w:rsidP="00C25514">
            <w:pPr>
              <w:pStyle w:val="TableParagraph"/>
              <w:spacing w:before="60" w:after="60"/>
              <w:rPr>
                <w:sz w:val="28"/>
                <w:szCs w:val="28"/>
              </w:rPr>
            </w:pPr>
            <w:r w:rsidRPr="009E02CC">
              <w:rPr>
                <w:spacing w:val="-5"/>
                <w:sz w:val="28"/>
                <w:szCs w:val="28"/>
              </w:rPr>
              <w:t>DKT</w:t>
            </w:r>
          </w:p>
        </w:tc>
        <w:tc>
          <w:tcPr>
            <w:tcW w:w="1030" w:type="pct"/>
            <w:vAlign w:val="center"/>
          </w:tcPr>
          <w:p w14:paraId="1EEA5326"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590C6CF9" w14:textId="77777777" w:rsidTr="00C25514">
        <w:trPr>
          <w:trHeight w:val="20"/>
        </w:trPr>
        <w:tc>
          <w:tcPr>
            <w:tcW w:w="480" w:type="pct"/>
            <w:vAlign w:val="center"/>
          </w:tcPr>
          <w:p w14:paraId="61B54D68" w14:textId="77777777" w:rsidR="007655BC" w:rsidRPr="009E02CC" w:rsidRDefault="00B2637B" w:rsidP="00C25514">
            <w:pPr>
              <w:pStyle w:val="TableParagraph"/>
              <w:spacing w:before="60" w:after="60"/>
              <w:rPr>
                <w:sz w:val="28"/>
                <w:szCs w:val="28"/>
              </w:rPr>
            </w:pPr>
            <w:r w:rsidRPr="009E02CC">
              <w:rPr>
                <w:spacing w:val="-2"/>
                <w:w w:val="105"/>
                <w:sz w:val="28"/>
                <w:szCs w:val="28"/>
              </w:rPr>
              <w:t>2.6.9</w:t>
            </w:r>
          </w:p>
        </w:tc>
        <w:tc>
          <w:tcPr>
            <w:tcW w:w="2625" w:type="pct"/>
            <w:vAlign w:val="center"/>
          </w:tcPr>
          <w:p w14:paraId="0367858C"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357AFB84" w14:textId="77777777" w:rsidR="007655BC" w:rsidRPr="009E02CC" w:rsidRDefault="00B2637B" w:rsidP="00C25514">
            <w:pPr>
              <w:pStyle w:val="TableParagraph"/>
              <w:spacing w:before="60" w:after="60"/>
              <w:rPr>
                <w:sz w:val="28"/>
                <w:szCs w:val="28"/>
              </w:rPr>
            </w:pPr>
            <w:r w:rsidRPr="009E02CC">
              <w:rPr>
                <w:spacing w:val="-5"/>
                <w:sz w:val="28"/>
                <w:szCs w:val="28"/>
              </w:rPr>
              <w:t>DNG</w:t>
            </w:r>
          </w:p>
        </w:tc>
        <w:tc>
          <w:tcPr>
            <w:tcW w:w="1030" w:type="pct"/>
            <w:vAlign w:val="center"/>
          </w:tcPr>
          <w:p w14:paraId="4A0FBE82"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r w:rsidR="007655BC" w:rsidRPr="009E02CC" w14:paraId="2EB33662" w14:textId="77777777" w:rsidTr="00C25514">
        <w:trPr>
          <w:trHeight w:val="20"/>
        </w:trPr>
        <w:tc>
          <w:tcPr>
            <w:tcW w:w="480" w:type="pct"/>
            <w:vAlign w:val="center"/>
          </w:tcPr>
          <w:p w14:paraId="4CBD6DF0" w14:textId="77777777" w:rsidR="007655BC" w:rsidRPr="009E02CC" w:rsidRDefault="00B2637B" w:rsidP="00C25514">
            <w:pPr>
              <w:pStyle w:val="TableParagraph"/>
              <w:spacing w:before="60" w:after="60"/>
              <w:rPr>
                <w:sz w:val="28"/>
                <w:szCs w:val="28"/>
              </w:rPr>
            </w:pPr>
            <w:r w:rsidRPr="009E02CC">
              <w:rPr>
                <w:spacing w:val="-2"/>
                <w:w w:val="105"/>
                <w:sz w:val="28"/>
                <w:szCs w:val="28"/>
              </w:rPr>
              <w:t>2.6.10</w:t>
            </w:r>
          </w:p>
        </w:tc>
        <w:tc>
          <w:tcPr>
            <w:tcW w:w="2625" w:type="pct"/>
            <w:vAlign w:val="center"/>
          </w:tcPr>
          <w:p w14:paraId="1A2F7618"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9D22B65" w14:textId="77777777" w:rsidR="007655BC" w:rsidRPr="009E02CC" w:rsidRDefault="00B2637B" w:rsidP="00C25514">
            <w:pPr>
              <w:pStyle w:val="TableParagraph"/>
              <w:spacing w:before="60" w:after="60"/>
              <w:rPr>
                <w:sz w:val="28"/>
                <w:szCs w:val="28"/>
              </w:rPr>
            </w:pPr>
            <w:r w:rsidRPr="009E02CC">
              <w:rPr>
                <w:spacing w:val="-5"/>
                <w:sz w:val="28"/>
                <w:szCs w:val="28"/>
              </w:rPr>
              <w:t>DSK</w:t>
            </w:r>
          </w:p>
        </w:tc>
        <w:tc>
          <w:tcPr>
            <w:tcW w:w="1030" w:type="pct"/>
            <w:vAlign w:val="center"/>
          </w:tcPr>
          <w:p w14:paraId="7ED78FC3" w14:textId="77777777" w:rsidR="007655BC" w:rsidRPr="009E02CC" w:rsidRDefault="00B2637B" w:rsidP="00C25514">
            <w:pPr>
              <w:pStyle w:val="TableParagraph"/>
              <w:spacing w:before="60" w:after="60"/>
              <w:jc w:val="right"/>
              <w:rPr>
                <w:sz w:val="28"/>
                <w:szCs w:val="28"/>
              </w:rPr>
            </w:pPr>
            <w:r w:rsidRPr="009E02CC">
              <w:rPr>
                <w:spacing w:val="-4"/>
                <w:sz w:val="28"/>
                <w:szCs w:val="28"/>
              </w:rPr>
              <w:t>0,29</w:t>
            </w:r>
          </w:p>
        </w:tc>
      </w:tr>
      <w:tr w:rsidR="007655BC" w:rsidRPr="009E02CC" w14:paraId="75CEB7A5" w14:textId="77777777" w:rsidTr="00C25514">
        <w:trPr>
          <w:trHeight w:val="20"/>
        </w:trPr>
        <w:tc>
          <w:tcPr>
            <w:tcW w:w="480" w:type="pct"/>
            <w:vAlign w:val="center"/>
          </w:tcPr>
          <w:p w14:paraId="2C3A21E6" w14:textId="77777777" w:rsidR="007655BC" w:rsidRPr="009E02CC" w:rsidRDefault="00B2637B" w:rsidP="00C25514">
            <w:pPr>
              <w:pStyle w:val="TableParagraph"/>
              <w:spacing w:before="60" w:after="60"/>
              <w:rPr>
                <w:b/>
                <w:sz w:val="28"/>
                <w:szCs w:val="28"/>
              </w:rPr>
            </w:pPr>
            <w:r w:rsidRPr="009E02CC">
              <w:rPr>
                <w:b/>
                <w:spacing w:val="-5"/>
                <w:w w:val="105"/>
                <w:sz w:val="28"/>
                <w:szCs w:val="28"/>
              </w:rPr>
              <w:t>2.7</w:t>
            </w:r>
          </w:p>
        </w:tc>
        <w:tc>
          <w:tcPr>
            <w:tcW w:w="2625" w:type="pct"/>
            <w:vAlign w:val="center"/>
          </w:tcPr>
          <w:p w14:paraId="4D33354B" w14:textId="77777777" w:rsidR="007655BC" w:rsidRPr="009E02CC" w:rsidRDefault="00B2637B" w:rsidP="00C25514">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409055B0" w14:textId="77777777" w:rsidR="007655BC" w:rsidRPr="009E02CC" w:rsidRDefault="00B2637B" w:rsidP="00C25514">
            <w:pPr>
              <w:pStyle w:val="TableParagraph"/>
              <w:spacing w:before="60" w:after="60"/>
              <w:rPr>
                <w:b/>
                <w:sz w:val="28"/>
                <w:szCs w:val="28"/>
              </w:rPr>
            </w:pPr>
            <w:r w:rsidRPr="009E02CC">
              <w:rPr>
                <w:b/>
                <w:spacing w:val="-5"/>
                <w:sz w:val="28"/>
                <w:szCs w:val="28"/>
              </w:rPr>
              <w:t>CSK</w:t>
            </w:r>
          </w:p>
        </w:tc>
        <w:tc>
          <w:tcPr>
            <w:tcW w:w="1030" w:type="pct"/>
            <w:vAlign w:val="center"/>
          </w:tcPr>
          <w:p w14:paraId="7C3419CD" w14:textId="77777777" w:rsidR="007655BC" w:rsidRPr="009E02CC" w:rsidRDefault="00B2637B" w:rsidP="00C25514">
            <w:pPr>
              <w:pStyle w:val="TableParagraph"/>
              <w:spacing w:before="60" w:after="60"/>
              <w:jc w:val="right"/>
              <w:rPr>
                <w:b/>
                <w:sz w:val="28"/>
                <w:szCs w:val="28"/>
              </w:rPr>
            </w:pPr>
            <w:r w:rsidRPr="009E02CC">
              <w:rPr>
                <w:b/>
                <w:spacing w:val="-2"/>
                <w:sz w:val="28"/>
                <w:szCs w:val="28"/>
              </w:rPr>
              <w:t>1.060,79</w:t>
            </w:r>
          </w:p>
        </w:tc>
      </w:tr>
      <w:tr w:rsidR="007655BC" w:rsidRPr="009E02CC" w14:paraId="69EDBB51" w14:textId="77777777" w:rsidTr="00C25514">
        <w:trPr>
          <w:trHeight w:val="20"/>
        </w:trPr>
        <w:tc>
          <w:tcPr>
            <w:tcW w:w="480" w:type="pct"/>
            <w:vAlign w:val="center"/>
          </w:tcPr>
          <w:p w14:paraId="16681D9E" w14:textId="77777777" w:rsidR="007655BC" w:rsidRPr="009E02CC" w:rsidRDefault="00B2637B" w:rsidP="00C25514">
            <w:pPr>
              <w:pStyle w:val="TableParagraph"/>
              <w:spacing w:before="60" w:after="60"/>
              <w:rPr>
                <w:sz w:val="28"/>
                <w:szCs w:val="28"/>
              </w:rPr>
            </w:pPr>
            <w:r w:rsidRPr="009E02CC">
              <w:rPr>
                <w:spacing w:val="-2"/>
                <w:w w:val="105"/>
                <w:sz w:val="28"/>
                <w:szCs w:val="28"/>
              </w:rPr>
              <w:t>2.7.1</w:t>
            </w:r>
          </w:p>
        </w:tc>
        <w:tc>
          <w:tcPr>
            <w:tcW w:w="2625" w:type="pct"/>
            <w:vAlign w:val="center"/>
          </w:tcPr>
          <w:p w14:paraId="334506CC"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7A229620" w14:textId="77777777" w:rsidR="007655BC" w:rsidRPr="009E02CC" w:rsidRDefault="00B2637B" w:rsidP="00C25514">
            <w:pPr>
              <w:pStyle w:val="TableParagraph"/>
              <w:spacing w:before="60" w:after="60"/>
              <w:rPr>
                <w:sz w:val="28"/>
                <w:szCs w:val="28"/>
              </w:rPr>
            </w:pPr>
            <w:r w:rsidRPr="009E02CC">
              <w:rPr>
                <w:spacing w:val="-5"/>
                <w:sz w:val="28"/>
                <w:szCs w:val="28"/>
              </w:rPr>
              <w:t>SKK</w:t>
            </w:r>
          </w:p>
        </w:tc>
        <w:tc>
          <w:tcPr>
            <w:tcW w:w="1030" w:type="pct"/>
            <w:vAlign w:val="center"/>
          </w:tcPr>
          <w:p w14:paraId="1BE6378C" w14:textId="77777777" w:rsidR="007655BC" w:rsidRPr="009E02CC" w:rsidRDefault="00B2637B" w:rsidP="00C25514">
            <w:pPr>
              <w:pStyle w:val="TableParagraph"/>
              <w:spacing w:before="60" w:after="60"/>
              <w:jc w:val="right"/>
              <w:rPr>
                <w:sz w:val="28"/>
                <w:szCs w:val="28"/>
              </w:rPr>
            </w:pPr>
            <w:r w:rsidRPr="009E02CC">
              <w:rPr>
                <w:spacing w:val="-2"/>
                <w:sz w:val="28"/>
                <w:szCs w:val="28"/>
              </w:rPr>
              <w:t>748,00</w:t>
            </w:r>
          </w:p>
        </w:tc>
      </w:tr>
      <w:tr w:rsidR="007655BC" w:rsidRPr="009E02CC" w14:paraId="450F9B2B" w14:textId="77777777" w:rsidTr="00C25514">
        <w:trPr>
          <w:trHeight w:val="20"/>
        </w:trPr>
        <w:tc>
          <w:tcPr>
            <w:tcW w:w="480" w:type="pct"/>
            <w:vAlign w:val="center"/>
          </w:tcPr>
          <w:p w14:paraId="6037FAE0" w14:textId="77777777" w:rsidR="007655BC" w:rsidRPr="009E02CC" w:rsidRDefault="00B2637B" w:rsidP="00C25514">
            <w:pPr>
              <w:pStyle w:val="TableParagraph"/>
              <w:spacing w:before="60" w:after="60"/>
              <w:rPr>
                <w:sz w:val="28"/>
                <w:szCs w:val="28"/>
              </w:rPr>
            </w:pPr>
            <w:r w:rsidRPr="009E02CC">
              <w:rPr>
                <w:spacing w:val="-2"/>
                <w:w w:val="105"/>
                <w:sz w:val="28"/>
                <w:szCs w:val="28"/>
              </w:rPr>
              <w:t>2.7.2</w:t>
            </w:r>
          </w:p>
        </w:tc>
        <w:tc>
          <w:tcPr>
            <w:tcW w:w="2625" w:type="pct"/>
            <w:vAlign w:val="center"/>
          </w:tcPr>
          <w:p w14:paraId="5EA04528" w14:textId="77777777" w:rsidR="007655BC" w:rsidRPr="009E02CC" w:rsidRDefault="00B2637B" w:rsidP="00C2551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589EAF2" w14:textId="77777777" w:rsidR="007655BC" w:rsidRPr="009E02CC" w:rsidRDefault="00B2637B" w:rsidP="00C25514">
            <w:pPr>
              <w:pStyle w:val="TableParagraph"/>
              <w:spacing w:before="60" w:after="60"/>
              <w:rPr>
                <w:sz w:val="28"/>
                <w:szCs w:val="28"/>
              </w:rPr>
            </w:pPr>
            <w:r w:rsidRPr="009E02CC">
              <w:rPr>
                <w:spacing w:val="-5"/>
                <w:sz w:val="28"/>
                <w:szCs w:val="28"/>
              </w:rPr>
              <w:t>SKN</w:t>
            </w:r>
          </w:p>
        </w:tc>
        <w:tc>
          <w:tcPr>
            <w:tcW w:w="1030" w:type="pct"/>
            <w:vAlign w:val="center"/>
          </w:tcPr>
          <w:p w14:paraId="57071077" w14:textId="77777777" w:rsidR="007655BC" w:rsidRPr="009E02CC" w:rsidRDefault="00B2637B" w:rsidP="00C25514">
            <w:pPr>
              <w:pStyle w:val="TableParagraph"/>
              <w:spacing w:before="60" w:after="60"/>
              <w:jc w:val="right"/>
              <w:rPr>
                <w:sz w:val="28"/>
                <w:szCs w:val="28"/>
              </w:rPr>
            </w:pPr>
            <w:r w:rsidRPr="009E02CC">
              <w:rPr>
                <w:spacing w:val="-10"/>
                <w:sz w:val="28"/>
                <w:szCs w:val="28"/>
              </w:rPr>
              <w:t>-</w:t>
            </w:r>
          </w:p>
        </w:tc>
      </w:tr>
    </w:tbl>
    <w:p w14:paraId="02C096B8"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3C664FF1" w14:textId="77777777" w:rsidTr="00C25514">
        <w:trPr>
          <w:trHeight w:val="549"/>
        </w:trPr>
        <w:tc>
          <w:tcPr>
            <w:tcW w:w="480" w:type="pct"/>
            <w:vAlign w:val="center"/>
          </w:tcPr>
          <w:p w14:paraId="336042FE" w14:textId="4E060BD9" w:rsidR="00A72A66" w:rsidRPr="009E02CC" w:rsidRDefault="00A72A66" w:rsidP="0059552B">
            <w:pPr>
              <w:pStyle w:val="TableParagraph"/>
              <w:spacing w:before="60" w:after="60"/>
              <w:rPr>
                <w:b/>
                <w:sz w:val="28"/>
                <w:szCs w:val="28"/>
              </w:rPr>
            </w:pPr>
            <w:r w:rsidRPr="009E02CC">
              <w:rPr>
                <w:b/>
                <w:spacing w:val="-5"/>
                <w:sz w:val="28"/>
                <w:szCs w:val="28"/>
              </w:rPr>
              <w:t>STT</w:t>
            </w:r>
          </w:p>
        </w:tc>
        <w:tc>
          <w:tcPr>
            <w:tcW w:w="2625" w:type="pct"/>
            <w:vAlign w:val="center"/>
          </w:tcPr>
          <w:p w14:paraId="2F804AE2" w14:textId="22F7F23B" w:rsidR="00A72A66" w:rsidRPr="009E02CC" w:rsidRDefault="00A72A66" w:rsidP="0059552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FE6A44C" w14:textId="35CD1532" w:rsidR="00A72A66" w:rsidRPr="009E02CC" w:rsidRDefault="00A72A66" w:rsidP="0059552B">
            <w:pPr>
              <w:pStyle w:val="TableParagraph"/>
              <w:spacing w:before="60" w:after="60"/>
              <w:rPr>
                <w:b/>
                <w:sz w:val="28"/>
                <w:szCs w:val="28"/>
              </w:rPr>
            </w:pPr>
            <w:r w:rsidRPr="009E02CC">
              <w:rPr>
                <w:b/>
                <w:spacing w:val="-5"/>
                <w:sz w:val="28"/>
                <w:szCs w:val="28"/>
              </w:rPr>
              <w:t>Mã</w:t>
            </w:r>
          </w:p>
        </w:tc>
        <w:tc>
          <w:tcPr>
            <w:tcW w:w="1030" w:type="pct"/>
            <w:vAlign w:val="center"/>
          </w:tcPr>
          <w:p w14:paraId="3902D306" w14:textId="46977D97" w:rsidR="00A72A66" w:rsidRPr="009E02CC" w:rsidRDefault="00A72A66" w:rsidP="0059552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B2E8174" w14:textId="77777777" w:rsidTr="00C25514">
        <w:trPr>
          <w:trHeight w:val="274"/>
        </w:trPr>
        <w:tc>
          <w:tcPr>
            <w:tcW w:w="480" w:type="pct"/>
            <w:vAlign w:val="center"/>
          </w:tcPr>
          <w:p w14:paraId="3C15A452" w14:textId="77777777" w:rsidR="007655BC" w:rsidRPr="009E02CC" w:rsidRDefault="00B2637B" w:rsidP="0059552B">
            <w:pPr>
              <w:pStyle w:val="TableParagraph"/>
              <w:spacing w:before="60" w:after="60"/>
              <w:rPr>
                <w:i/>
                <w:sz w:val="28"/>
                <w:szCs w:val="28"/>
              </w:rPr>
            </w:pPr>
            <w:r w:rsidRPr="009E02CC">
              <w:rPr>
                <w:i/>
                <w:spacing w:val="-5"/>
                <w:sz w:val="28"/>
                <w:szCs w:val="28"/>
              </w:rPr>
              <w:t>(1)</w:t>
            </w:r>
          </w:p>
        </w:tc>
        <w:tc>
          <w:tcPr>
            <w:tcW w:w="2625" w:type="pct"/>
            <w:vAlign w:val="center"/>
          </w:tcPr>
          <w:p w14:paraId="254DBA7A" w14:textId="77777777" w:rsidR="007655BC" w:rsidRPr="009E02CC" w:rsidRDefault="00B2637B" w:rsidP="0059552B">
            <w:pPr>
              <w:pStyle w:val="TableParagraph"/>
              <w:spacing w:before="60" w:after="60"/>
              <w:rPr>
                <w:i/>
                <w:sz w:val="28"/>
                <w:szCs w:val="28"/>
              </w:rPr>
            </w:pPr>
            <w:r w:rsidRPr="009E02CC">
              <w:rPr>
                <w:i/>
                <w:spacing w:val="-5"/>
                <w:sz w:val="28"/>
                <w:szCs w:val="28"/>
              </w:rPr>
              <w:t>(2)</w:t>
            </w:r>
          </w:p>
        </w:tc>
        <w:tc>
          <w:tcPr>
            <w:tcW w:w="865" w:type="pct"/>
            <w:vAlign w:val="center"/>
          </w:tcPr>
          <w:p w14:paraId="31F7A83F" w14:textId="77777777" w:rsidR="007655BC" w:rsidRPr="009E02CC" w:rsidRDefault="00B2637B" w:rsidP="0059552B">
            <w:pPr>
              <w:pStyle w:val="TableParagraph"/>
              <w:spacing w:before="60" w:after="60"/>
              <w:rPr>
                <w:i/>
                <w:sz w:val="28"/>
                <w:szCs w:val="28"/>
              </w:rPr>
            </w:pPr>
            <w:r w:rsidRPr="009E02CC">
              <w:rPr>
                <w:i/>
                <w:spacing w:val="-5"/>
                <w:sz w:val="28"/>
                <w:szCs w:val="28"/>
              </w:rPr>
              <w:t>(3)</w:t>
            </w:r>
          </w:p>
        </w:tc>
        <w:tc>
          <w:tcPr>
            <w:tcW w:w="1030" w:type="pct"/>
            <w:vAlign w:val="center"/>
          </w:tcPr>
          <w:p w14:paraId="04FE4F22" w14:textId="77777777" w:rsidR="007655BC" w:rsidRPr="009E02CC" w:rsidRDefault="00B2637B" w:rsidP="0059552B">
            <w:pPr>
              <w:pStyle w:val="TableParagraph"/>
              <w:spacing w:before="60" w:after="60"/>
              <w:rPr>
                <w:i/>
                <w:sz w:val="28"/>
                <w:szCs w:val="28"/>
              </w:rPr>
            </w:pPr>
            <w:r w:rsidRPr="009E02CC">
              <w:rPr>
                <w:i/>
                <w:spacing w:val="-5"/>
                <w:sz w:val="28"/>
                <w:szCs w:val="28"/>
              </w:rPr>
              <w:t>(4)</w:t>
            </w:r>
          </w:p>
        </w:tc>
      </w:tr>
      <w:tr w:rsidR="007655BC" w:rsidRPr="009E02CC" w14:paraId="6A9E3525" w14:textId="77777777" w:rsidTr="00C25514">
        <w:trPr>
          <w:trHeight w:val="340"/>
        </w:trPr>
        <w:tc>
          <w:tcPr>
            <w:tcW w:w="480" w:type="pct"/>
            <w:vAlign w:val="center"/>
          </w:tcPr>
          <w:p w14:paraId="3228F82A" w14:textId="77777777" w:rsidR="007655BC" w:rsidRPr="009E02CC" w:rsidRDefault="00B2637B" w:rsidP="0059552B">
            <w:pPr>
              <w:pStyle w:val="TableParagraph"/>
              <w:spacing w:before="60" w:after="60"/>
              <w:rPr>
                <w:sz w:val="28"/>
                <w:szCs w:val="28"/>
              </w:rPr>
            </w:pPr>
            <w:r w:rsidRPr="009E02CC">
              <w:rPr>
                <w:spacing w:val="-2"/>
                <w:w w:val="105"/>
                <w:sz w:val="28"/>
                <w:szCs w:val="28"/>
              </w:rPr>
              <w:t>2.7.3</w:t>
            </w:r>
          </w:p>
        </w:tc>
        <w:tc>
          <w:tcPr>
            <w:tcW w:w="2625" w:type="pct"/>
            <w:vAlign w:val="center"/>
          </w:tcPr>
          <w:p w14:paraId="68C51F7F"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D564CD6" w14:textId="77777777" w:rsidR="007655BC" w:rsidRPr="009E02CC" w:rsidRDefault="00B2637B" w:rsidP="0059552B">
            <w:pPr>
              <w:pStyle w:val="TableParagraph"/>
              <w:spacing w:before="60" w:after="60"/>
              <w:rPr>
                <w:sz w:val="28"/>
                <w:szCs w:val="28"/>
              </w:rPr>
            </w:pPr>
            <w:r w:rsidRPr="009E02CC">
              <w:rPr>
                <w:spacing w:val="-5"/>
                <w:sz w:val="28"/>
                <w:szCs w:val="28"/>
              </w:rPr>
              <w:t>SCT</w:t>
            </w:r>
          </w:p>
        </w:tc>
        <w:tc>
          <w:tcPr>
            <w:tcW w:w="1030" w:type="pct"/>
            <w:vAlign w:val="center"/>
          </w:tcPr>
          <w:p w14:paraId="22CE97B1"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7BCA3CE4" w14:textId="77777777" w:rsidTr="00C25514">
        <w:trPr>
          <w:trHeight w:val="340"/>
        </w:trPr>
        <w:tc>
          <w:tcPr>
            <w:tcW w:w="480" w:type="pct"/>
            <w:vAlign w:val="center"/>
          </w:tcPr>
          <w:p w14:paraId="5269B018" w14:textId="77777777" w:rsidR="007655BC" w:rsidRPr="009E02CC" w:rsidRDefault="00B2637B" w:rsidP="0059552B">
            <w:pPr>
              <w:pStyle w:val="TableParagraph"/>
              <w:spacing w:before="60" w:after="60"/>
              <w:rPr>
                <w:sz w:val="28"/>
                <w:szCs w:val="28"/>
              </w:rPr>
            </w:pPr>
            <w:r w:rsidRPr="009E02CC">
              <w:rPr>
                <w:spacing w:val="-2"/>
                <w:w w:val="105"/>
                <w:sz w:val="28"/>
                <w:szCs w:val="28"/>
              </w:rPr>
              <w:t>2.7.4</w:t>
            </w:r>
          </w:p>
        </w:tc>
        <w:tc>
          <w:tcPr>
            <w:tcW w:w="2625" w:type="pct"/>
            <w:vAlign w:val="center"/>
          </w:tcPr>
          <w:p w14:paraId="3B9578E3"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704B7314" w14:textId="77777777" w:rsidR="007655BC" w:rsidRPr="009E02CC" w:rsidRDefault="00B2637B" w:rsidP="0059552B">
            <w:pPr>
              <w:pStyle w:val="TableParagraph"/>
              <w:spacing w:before="60" w:after="60"/>
              <w:rPr>
                <w:sz w:val="28"/>
                <w:szCs w:val="28"/>
              </w:rPr>
            </w:pPr>
            <w:r w:rsidRPr="009E02CC">
              <w:rPr>
                <w:spacing w:val="-5"/>
                <w:sz w:val="28"/>
                <w:szCs w:val="28"/>
              </w:rPr>
              <w:t>TMD</w:t>
            </w:r>
          </w:p>
        </w:tc>
        <w:tc>
          <w:tcPr>
            <w:tcW w:w="1030" w:type="pct"/>
            <w:vAlign w:val="center"/>
          </w:tcPr>
          <w:p w14:paraId="198AC592" w14:textId="77777777" w:rsidR="007655BC" w:rsidRPr="009E02CC" w:rsidRDefault="00B2637B" w:rsidP="0059552B">
            <w:pPr>
              <w:pStyle w:val="TableParagraph"/>
              <w:spacing w:before="60" w:after="60"/>
              <w:jc w:val="right"/>
              <w:rPr>
                <w:sz w:val="28"/>
                <w:szCs w:val="28"/>
              </w:rPr>
            </w:pPr>
            <w:r w:rsidRPr="009E02CC">
              <w:rPr>
                <w:spacing w:val="-2"/>
                <w:sz w:val="28"/>
                <w:szCs w:val="28"/>
              </w:rPr>
              <w:t>163,33</w:t>
            </w:r>
          </w:p>
        </w:tc>
      </w:tr>
      <w:tr w:rsidR="007655BC" w:rsidRPr="009E02CC" w14:paraId="31FFCB6D" w14:textId="77777777" w:rsidTr="00C25514">
        <w:trPr>
          <w:trHeight w:val="340"/>
        </w:trPr>
        <w:tc>
          <w:tcPr>
            <w:tcW w:w="480" w:type="pct"/>
            <w:vAlign w:val="center"/>
          </w:tcPr>
          <w:p w14:paraId="188EE247" w14:textId="77777777" w:rsidR="007655BC" w:rsidRPr="009E02CC" w:rsidRDefault="00B2637B" w:rsidP="0059552B">
            <w:pPr>
              <w:pStyle w:val="TableParagraph"/>
              <w:spacing w:before="60" w:after="60"/>
              <w:rPr>
                <w:sz w:val="28"/>
                <w:szCs w:val="28"/>
              </w:rPr>
            </w:pPr>
            <w:r w:rsidRPr="009E02CC">
              <w:rPr>
                <w:spacing w:val="-2"/>
                <w:w w:val="105"/>
                <w:sz w:val="28"/>
                <w:szCs w:val="28"/>
              </w:rPr>
              <w:t>2.7.5</w:t>
            </w:r>
          </w:p>
        </w:tc>
        <w:tc>
          <w:tcPr>
            <w:tcW w:w="2625" w:type="pct"/>
            <w:vAlign w:val="center"/>
          </w:tcPr>
          <w:p w14:paraId="3C8B838D"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F42962F" w14:textId="77777777" w:rsidR="007655BC" w:rsidRPr="009E02CC" w:rsidRDefault="00B2637B" w:rsidP="0059552B">
            <w:pPr>
              <w:pStyle w:val="TableParagraph"/>
              <w:spacing w:before="60" w:after="60"/>
              <w:rPr>
                <w:sz w:val="28"/>
                <w:szCs w:val="28"/>
              </w:rPr>
            </w:pPr>
            <w:r w:rsidRPr="009E02CC">
              <w:rPr>
                <w:spacing w:val="-5"/>
                <w:sz w:val="28"/>
                <w:szCs w:val="28"/>
              </w:rPr>
              <w:t>SKC</w:t>
            </w:r>
          </w:p>
        </w:tc>
        <w:tc>
          <w:tcPr>
            <w:tcW w:w="1030" w:type="pct"/>
            <w:vAlign w:val="center"/>
          </w:tcPr>
          <w:p w14:paraId="48885A5F" w14:textId="77777777" w:rsidR="007655BC" w:rsidRPr="009E02CC" w:rsidRDefault="00B2637B" w:rsidP="0059552B">
            <w:pPr>
              <w:pStyle w:val="TableParagraph"/>
              <w:spacing w:before="60" w:after="60"/>
              <w:jc w:val="right"/>
              <w:rPr>
                <w:sz w:val="28"/>
                <w:szCs w:val="28"/>
              </w:rPr>
            </w:pPr>
            <w:r w:rsidRPr="009E02CC">
              <w:rPr>
                <w:spacing w:val="-2"/>
                <w:sz w:val="28"/>
                <w:szCs w:val="28"/>
              </w:rPr>
              <w:t>30,46</w:t>
            </w:r>
          </w:p>
        </w:tc>
      </w:tr>
      <w:tr w:rsidR="007655BC" w:rsidRPr="009E02CC" w14:paraId="1DD73F7E" w14:textId="77777777" w:rsidTr="00C25514">
        <w:trPr>
          <w:trHeight w:val="340"/>
        </w:trPr>
        <w:tc>
          <w:tcPr>
            <w:tcW w:w="480" w:type="pct"/>
            <w:vAlign w:val="center"/>
          </w:tcPr>
          <w:p w14:paraId="3D2BD111" w14:textId="77777777" w:rsidR="007655BC" w:rsidRPr="009E02CC" w:rsidRDefault="00B2637B" w:rsidP="0059552B">
            <w:pPr>
              <w:pStyle w:val="TableParagraph"/>
              <w:spacing w:before="60" w:after="60"/>
              <w:rPr>
                <w:sz w:val="28"/>
                <w:szCs w:val="28"/>
              </w:rPr>
            </w:pPr>
            <w:r w:rsidRPr="009E02CC">
              <w:rPr>
                <w:spacing w:val="-2"/>
                <w:w w:val="105"/>
                <w:sz w:val="28"/>
                <w:szCs w:val="28"/>
              </w:rPr>
              <w:t>2.7.6</w:t>
            </w:r>
          </w:p>
        </w:tc>
        <w:tc>
          <w:tcPr>
            <w:tcW w:w="2625" w:type="pct"/>
            <w:vAlign w:val="center"/>
          </w:tcPr>
          <w:p w14:paraId="5500430E"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6194DAD" w14:textId="77777777" w:rsidR="007655BC" w:rsidRPr="009E02CC" w:rsidRDefault="00B2637B" w:rsidP="0059552B">
            <w:pPr>
              <w:pStyle w:val="TableParagraph"/>
              <w:spacing w:before="60" w:after="60"/>
              <w:rPr>
                <w:sz w:val="28"/>
                <w:szCs w:val="28"/>
              </w:rPr>
            </w:pPr>
            <w:r w:rsidRPr="009E02CC">
              <w:rPr>
                <w:spacing w:val="-5"/>
                <w:sz w:val="28"/>
                <w:szCs w:val="28"/>
              </w:rPr>
              <w:t>SKS</w:t>
            </w:r>
          </w:p>
        </w:tc>
        <w:tc>
          <w:tcPr>
            <w:tcW w:w="1030" w:type="pct"/>
            <w:vAlign w:val="center"/>
          </w:tcPr>
          <w:p w14:paraId="13C5944E" w14:textId="77777777" w:rsidR="007655BC" w:rsidRPr="009E02CC" w:rsidRDefault="00B2637B" w:rsidP="0059552B">
            <w:pPr>
              <w:pStyle w:val="TableParagraph"/>
              <w:spacing w:before="60" w:after="60"/>
              <w:jc w:val="right"/>
              <w:rPr>
                <w:sz w:val="28"/>
                <w:szCs w:val="28"/>
              </w:rPr>
            </w:pPr>
            <w:r w:rsidRPr="009E02CC">
              <w:rPr>
                <w:spacing w:val="-2"/>
                <w:sz w:val="28"/>
                <w:szCs w:val="28"/>
              </w:rPr>
              <w:t>119,00</w:t>
            </w:r>
          </w:p>
        </w:tc>
      </w:tr>
      <w:tr w:rsidR="007655BC" w:rsidRPr="009E02CC" w14:paraId="3C632701" w14:textId="77777777" w:rsidTr="00C25514">
        <w:trPr>
          <w:trHeight w:val="340"/>
        </w:trPr>
        <w:tc>
          <w:tcPr>
            <w:tcW w:w="480" w:type="pct"/>
            <w:vAlign w:val="center"/>
          </w:tcPr>
          <w:p w14:paraId="65AB7F5E" w14:textId="77777777" w:rsidR="007655BC" w:rsidRPr="009E02CC" w:rsidRDefault="00B2637B" w:rsidP="0059552B">
            <w:pPr>
              <w:pStyle w:val="TableParagraph"/>
              <w:spacing w:before="60" w:after="60"/>
              <w:rPr>
                <w:b/>
                <w:sz w:val="28"/>
                <w:szCs w:val="28"/>
              </w:rPr>
            </w:pPr>
            <w:r w:rsidRPr="009E02CC">
              <w:rPr>
                <w:b/>
                <w:spacing w:val="-5"/>
                <w:w w:val="105"/>
                <w:sz w:val="28"/>
                <w:szCs w:val="28"/>
              </w:rPr>
              <w:t>2.8</w:t>
            </w:r>
          </w:p>
        </w:tc>
        <w:tc>
          <w:tcPr>
            <w:tcW w:w="2625" w:type="pct"/>
            <w:vAlign w:val="center"/>
          </w:tcPr>
          <w:p w14:paraId="7F4214A2"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51E82BD" w14:textId="77777777" w:rsidR="007655BC" w:rsidRPr="009E02CC" w:rsidRDefault="00B2637B" w:rsidP="0059552B">
            <w:pPr>
              <w:pStyle w:val="TableParagraph"/>
              <w:spacing w:before="60" w:after="60"/>
              <w:rPr>
                <w:b/>
                <w:sz w:val="28"/>
                <w:szCs w:val="28"/>
              </w:rPr>
            </w:pPr>
            <w:r w:rsidRPr="009E02CC">
              <w:rPr>
                <w:b/>
                <w:spacing w:val="-5"/>
                <w:sz w:val="28"/>
                <w:szCs w:val="28"/>
              </w:rPr>
              <w:t>CCC</w:t>
            </w:r>
          </w:p>
        </w:tc>
        <w:tc>
          <w:tcPr>
            <w:tcW w:w="1030" w:type="pct"/>
            <w:vAlign w:val="center"/>
          </w:tcPr>
          <w:p w14:paraId="1E8A581E" w14:textId="77777777" w:rsidR="007655BC" w:rsidRPr="009E02CC" w:rsidRDefault="00B2637B" w:rsidP="0059552B">
            <w:pPr>
              <w:pStyle w:val="TableParagraph"/>
              <w:spacing w:before="60" w:after="60"/>
              <w:jc w:val="right"/>
              <w:rPr>
                <w:b/>
                <w:sz w:val="28"/>
                <w:szCs w:val="28"/>
              </w:rPr>
            </w:pPr>
            <w:r w:rsidRPr="009E02CC">
              <w:rPr>
                <w:b/>
                <w:spacing w:val="-2"/>
                <w:sz w:val="28"/>
                <w:szCs w:val="28"/>
              </w:rPr>
              <w:t>1.133,70</w:t>
            </w:r>
          </w:p>
        </w:tc>
      </w:tr>
      <w:tr w:rsidR="007655BC" w:rsidRPr="009E02CC" w14:paraId="0B8EED18" w14:textId="77777777" w:rsidTr="00C25514">
        <w:trPr>
          <w:trHeight w:val="340"/>
        </w:trPr>
        <w:tc>
          <w:tcPr>
            <w:tcW w:w="480" w:type="pct"/>
            <w:vAlign w:val="center"/>
          </w:tcPr>
          <w:p w14:paraId="42DC1C5E" w14:textId="77777777" w:rsidR="007655BC" w:rsidRPr="009E02CC" w:rsidRDefault="00B2637B" w:rsidP="0059552B">
            <w:pPr>
              <w:pStyle w:val="TableParagraph"/>
              <w:spacing w:before="60" w:after="60"/>
              <w:rPr>
                <w:sz w:val="28"/>
                <w:szCs w:val="28"/>
              </w:rPr>
            </w:pPr>
            <w:r w:rsidRPr="009E02CC">
              <w:rPr>
                <w:spacing w:val="-2"/>
                <w:w w:val="105"/>
                <w:sz w:val="28"/>
                <w:szCs w:val="28"/>
              </w:rPr>
              <w:t>2.8.1</w:t>
            </w:r>
          </w:p>
        </w:tc>
        <w:tc>
          <w:tcPr>
            <w:tcW w:w="2625" w:type="pct"/>
            <w:vAlign w:val="center"/>
          </w:tcPr>
          <w:p w14:paraId="1139152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5EDF65A" w14:textId="77777777" w:rsidR="007655BC" w:rsidRPr="009E02CC" w:rsidRDefault="00B2637B" w:rsidP="0059552B">
            <w:pPr>
              <w:pStyle w:val="TableParagraph"/>
              <w:spacing w:before="60" w:after="60"/>
              <w:rPr>
                <w:sz w:val="28"/>
                <w:szCs w:val="28"/>
              </w:rPr>
            </w:pPr>
            <w:r w:rsidRPr="009E02CC">
              <w:rPr>
                <w:spacing w:val="-5"/>
                <w:sz w:val="28"/>
                <w:szCs w:val="28"/>
              </w:rPr>
              <w:t>DGT</w:t>
            </w:r>
          </w:p>
        </w:tc>
        <w:tc>
          <w:tcPr>
            <w:tcW w:w="1030" w:type="pct"/>
            <w:vAlign w:val="center"/>
          </w:tcPr>
          <w:p w14:paraId="2510AB78" w14:textId="77777777" w:rsidR="007655BC" w:rsidRPr="009E02CC" w:rsidRDefault="00B2637B" w:rsidP="0059552B">
            <w:pPr>
              <w:pStyle w:val="TableParagraph"/>
              <w:spacing w:before="60" w:after="60"/>
              <w:jc w:val="right"/>
              <w:rPr>
                <w:sz w:val="28"/>
                <w:szCs w:val="28"/>
              </w:rPr>
            </w:pPr>
            <w:r w:rsidRPr="009E02CC">
              <w:rPr>
                <w:spacing w:val="-2"/>
                <w:sz w:val="28"/>
                <w:szCs w:val="28"/>
              </w:rPr>
              <w:t>799,19</w:t>
            </w:r>
          </w:p>
        </w:tc>
      </w:tr>
      <w:tr w:rsidR="007655BC" w:rsidRPr="009E02CC" w14:paraId="278226F0" w14:textId="77777777" w:rsidTr="00C25514">
        <w:trPr>
          <w:trHeight w:val="340"/>
        </w:trPr>
        <w:tc>
          <w:tcPr>
            <w:tcW w:w="480" w:type="pct"/>
            <w:vAlign w:val="center"/>
          </w:tcPr>
          <w:p w14:paraId="052A64AD" w14:textId="77777777" w:rsidR="007655BC" w:rsidRPr="009E02CC" w:rsidRDefault="00B2637B" w:rsidP="0059552B">
            <w:pPr>
              <w:pStyle w:val="TableParagraph"/>
              <w:spacing w:before="60" w:after="60"/>
              <w:rPr>
                <w:sz w:val="28"/>
                <w:szCs w:val="28"/>
              </w:rPr>
            </w:pPr>
            <w:r w:rsidRPr="009E02CC">
              <w:rPr>
                <w:spacing w:val="-2"/>
                <w:w w:val="105"/>
                <w:sz w:val="28"/>
                <w:szCs w:val="28"/>
              </w:rPr>
              <w:t>2.8.2</w:t>
            </w:r>
          </w:p>
        </w:tc>
        <w:tc>
          <w:tcPr>
            <w:tcW w:w="2625" w:type="pct"/>
            <w:vAlign w:val="center"/>
          </w:tcPr>
          <w:p w14:paraId="4664E1BE"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73505E6" w14:textId="77777777" w:rsidR="007655BC" w:rsidRPr="009E02CC" w:rsidRDefault="00B2637B" w:rsidP="0059552B">
            <w:pPr>
              <w:pStyle w:val="TableParagraph"/>
              <w:spacing w:before="60" w:after="60"/>
              <w:rPr>
                <w:sz w:val="28"/>
                <w:szCs w:val="28"/>
              </w:rPr>
            </w:pPr>
            <w:r w:rsidRPr="009E02CC">
              <w:rPr>
                <w:spacing w:val="-5"/>
                <w:sz w:val="28"/>
                <w:szCs w:val="28"/>
              </w:rPr>
              <w:t>DTL</w:t>
            </w:r>
          </w:p>
        </w:tc>
        <w:tc>
          <w:tcPr>
            <w:tcW w:w="1030" w:type="pct"/>
            <w:vAlign w:val="center"/>
          </w:tcPr>
          <w:p w14:paraId="38301428" w14:textId="77777777" w:rsidR="007655BC" w:rsidRPr="009E02CC" w:rsidRDefault="00B2637B" w:rsidP="0059552B">
            <w:pPr>
              <w:pStyle w:val="TableParagraph"/>
              <w:spacing w:before="60" w:after="60"/>
              <w:jc w:val="right"/>
              <w:rPr>
                <w:sz w:val="28"/>
                <w:szCs w:val="28"/>
              </w:rPr>
            </w:pPr>
            <w:r w:rsidRPr="009E02CC">
              <w:rPr>
                <w:spacing w:val="-2"/>
                <w:sz w:val="28"/>
                <w:szCs w:val="28"/>
              </w:rPr>
              <w:t>246,88</w:t>
            </w:r>
          </w:p>
        </w:tc>
      </w:tr>
      <w:tr w:rsidR="007655BC" w:rsidRPr="009E02CC" w14:paraId="458AD6C3" w14:textId="77777777" w:rsidTr="00C25514">
        <w:trPr>
          <w:trHeight w:val="340"/>
        </w:trPr>
        <w:tc>
          <w:tcPr>
            <w:tcW w:w="480" w:type="pct"/>
            <w:vAlign w:val="center"/>
          </w:tcPr>
          <w:p w14:paraId="471C87F3" w14:textId="77777777" w:rsidR="007655BC" w:rsidRPr="009E02CC" w:rsidRDefault="00B2637B" w:rsidP="0059552B">
            <w:pPr>
              <w:pStyle w:val="TableParagraph"/>
              <w:spacing w:before="60" w:after="60"/>
              <w:rPr>
                <w:sz w:val="28"/>
                <w:szCs w:val="28"/>
              </w:rPr>
            </w:pPr>
            <w:r w:rsidRPr="009E02CC">
              <w:rPr>
                <w:spacing w:val="-2"/>
                <w:w w:val="105"/>
                <w:sz w:val="28"/>
                <w:szCs w:val="28"/>
              </w:rPr>
              <w:t>2.8.3</w:t>
            </w:r>
          </w:p>
        </w:tc>
        <w:tc>
          <w:tcPr>
            <w:tcW w:w="2625" w:type="pct"/>
            <w:vAlign w:val="center"/>
          </w:tcPr>
          <w:p w14:paraId="2C98490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9372E0B" w14:textId="77777777" w:rsidR="007655BC" w:rsidRPr="009E02CC" w:rsidRDefault="00B2637B" w:rsidP="0059552B">
            <w:pPr>
              <w:pStyle w:val="TableParagraph"/>
              <w:spacing w:before="60" w:after="60"/>
              <w:rPr>
                <w:sz w:val="28"/>
                <w:szCs w:val="28"/>
              </w:rPr>
            </w:pPr>
            <w:r w:rsidRPr="009E02CC">
              <w:rPr>
                <w:spacing w:val="-5"/>
                <w:sz w:val="28"/>
                <w:szCs w:val="28"/>
              </w:rPr>
              <w:t>DCT</w:t>
            </w:r>
          </w:p>
        </w:tc>
        <w:tc>
          <w:tcPr>
            <w:tcW w:w="1030" w:type="pct"/>
            <w:vAlign w:val="center"/>
          </w:tcPr>
          <w:p w14:paraId="04EE504A" w14:textId="77777777" w:rsidR="007655BC" w:rsidRPr="009E02CC" w:rsidRDefault="00B2637B" w:rsidP="0059552B">
            <w:pPr>
              <w:pStyle w:val="TableParagraph"/>
              <w:spacing w:before="60" w:after="60"/>
              <w:jc w:val="right"/>
              <w:rPr>
                <w:sz w:val="28"/>
                <w:szCs w:val="28"/>
              </w:rPr>
            </w:pPr>
            <w:r w:rsidRPr="009E02CC">
              <w:rPr>
                <w:spacing w:val="-4"/>
                <w:sz w:val="28"/>
                <w:szCs w:val="28"/>
              </w:rPr>
              <w:t>8,00</w:t>
            </w:r>
          </w:p>
        </w:tc>
      </w:tr>
      <w:tr w:rsidR="007655BC" w:rsidRPr="009E02CC" w14:paraId="58E86A6D" w14:textId="77777777" w:rsidTr="00C25514">
        <w:trPr>
          <w:trHeight w:val="340"/>
        </w:trPr>
        <w:tc>
          <w:tcPr>
            <w:tcW w:w="480" w:type="pct"/>
            <w:vAlign w:val="center"/>
          </w:tcPr>
          <w:p w14:paraId="7A5DD34C" w14:textId="77777777" w:rsidR="007655BC" w:rsidRPr="009E02CC" w:rsidRDefault="00B2637B" w:rsidP="0059552B">
            <w:pPr>
              <w:pStyle w:val="TableParagraph"/>
              <w:spacing w:before="60" w:after="60"/>
              <w:rPr>
                <w:sz w:val="28"/>
                <w:szCs w:val="28"/>
              </w:rPr>
            </w:pPr>
            <w:r w:rsidRPr="009E02CC">
              <w:rPr>
                <w:spacing w:val="-2"/>
                <w:w w:val="105"/>
                <w:sz w:val="28"/>
                <w:szCs w:val="28"/>
              </w:rPr>
              <w:t>2.8.4</w:t>
            </w:r>
          </w:p>
        </w:tc>
        <w:tc>
          <w:tcPr>
            <w:tcW w:w="2625" w:type="pct"/>
            <w:vAlign w:val="center"/>
          </w:tcPr>
          <w:p w14:paraId="7C80105A"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80055BD" w14:textId="77777777" w:rsidR="007655BC" w:rsidRPr="009E02CC" w:rsidRDefault="00B2637B" w:rsidP="0059552B">
            <w:pPr>
              <w:pStyle w:val="TableParagraph"/>
              <w:spacing w:before="60" w:after="60"/>
              <w:rPr>
                <w:sz w:val="28"/>
                <w:szCs w:val="28"/>
              </w:rPr>
            </w:pPr>
            <w:r w:rsidRPr="009E02CC">
              <w:rPr>
                <w:spacing w:val="-5"/>
                <w:sz w:val="28"/>
                <w:szCs w:val="28"/>
              </w:rPr>
              <w:t>DPC</w:t>
            </w:r>
          </w:p>
        </w:tc>
        <w:tc>
          <w:tcPr>
            <w:tcW w:w="1030" w:type="pct"/>
            <w:vAlign w:val="center"/>
          </w:tcPr>
          <w:p w14:paraId="1FE6160B" w14:textId="77777777" w:rsidR="007655BC" w:rsidRPr="009E02CC" w:rsidRDefault="00B2637B" w:rsidP="0059552B">
            <w:pPr>
              <w:pStyle w:val="TableParagraph"/>
              <w:spacing w:before="60" w:after="60"/>
              <w:jc w:val="right"/>
              <w:rPr>
                <w:sz w:val="28"/>
                <w:szCs w:val="28"/>
              </w:rPr>
            </w:pPr>
            <w:r w:rsidRPr="009E02CC">
              <w:rPr>
                <w:spacing w:val="-4"/>
                <w:sz w:val="28"/>
                <w:szCs w:val="28"/>
              </w:rPr>
              <w:t>1,00</w:t>
            </w:r>
          </w:p>
        </w:tc>
      </w:tr>
      <w:tr w:rsidR="007655BC" w:rsidRPr="009E02CC" w14:paraId="22F4CA24" w14:textId="77777777" w:rsidTr="00C25514">
        <w:trPr>
          <w:trHeight w:val="340"/>
        </w:trPr>
        <w:tc>
          <w:tcPr>
            <w:tcW w:w="480" w:type="pct"/>
            <w:vAlign w:val="center"/>
          </w:tcPr>
          <w:p w14:paraId="6747CDE8" w14:textId="77777777" w:rsidR="007655BC" w:rsidRPr="009E02CC" w:rsidRDefault="00B2637B" w:rsidP="0059552B">
            <w:pPr>
              <w:pStyle w:val="TableParagraph"/>
              <w:spacing w:before="60" w:after="60"/>
              <w:rPr>
                <w:sz w:val="28"/>
                <w:szCs w:val="28"/>
              </w:rPr>
            </w:pPr>
            <w:r w:rsidRPr="009E02CC">
              <w:rPr>
                <w:spacing w:val="-2"/>
                <w:w w:val="105"/>
                <w:sz w:val="28"/>
                <w:szCs w:val="28"/>
              </w:rPr>
              <w:t>2.8.5</w:t>
            </w:r>
          </w:p>
        </w:tc>
        <w:tc>
          <w:tcPr>
            <w:tcW w:w="2625" w:type="pct"/>
            <w:vAlign w:val="center"/>
          </w:tcPr>
          <w:p w14:paraId="48B33637"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E33BC44" w14:textId="77777777" w:rsidR="007655BC" w:rsidRPr="009E02CC" w:rsidRDefault="00B2637B" w:rsidP="0059552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1CA3FD7" w14:textId="77777777" w:rsidR="007655BC" w:rsidRPr="009E02CC" w:rsidRDefault="00B2637B" w:rsidP="0059552B">
            <w:pPr>
              <w:pStyle w:val="TableParagraph"/>
              <w:spacing w:before="60" w:after="60"/>
              <w:rPr>
                <w:sz w:val="28"/>
                <w:szCs w:val="28"/>
              </w:rPr>
            </w:pPr>
            <w:r w:rsidRPr="009E02CC">
              <w:rPr>
                <w:spacing w:val="-5"/>
                <w:sz w:val="28"/>
                <w:szCs w:val="28"/>
              </w:rPr>
              <w:t>DDD</w:t>
            </w:r>
          </w:p>
        </w:tc>
        <w:tc>
          <w:tcPr>
            <w:tcW w:w="1030" w:type="pct"/>
            <w:vAlign w:val="center"/>
          </w:tcPr>
          <w:p w14:paraId="06FFEB5C"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6130801B" w14:textId="77777777" w:rsidTr="00C25514">
        <w:trPr>
          <w:trHeight w:val="340"/>
        </w:trPr>
        <w:tc>
          <w:tcPr>
            <w:tcW w:w="480" w:type="pct"/>
            <w:vAlign w:val="center"/>
          </w:tcPr>
          <w:p w14:paraId="23FB96E1" w14:textId="77777777" w:rsidR="007655BC" w:rsidRPr="009E02CC" w:rsidRDefault="00B2637B" w:rsidP="0059552B">
            <w:pPr>
              <w:pStyle w:val="TableParagraph"/>
              <w:spacing w:before="60" w:after="60"/>
              <w:rPr>
                <w:sz w:val="28"/>
                <w:szCs w:val="28"/>
              </w:rPr>
            </w:pPr>
            <w:r w:rsidRPr="009E02CC">
              <w:rPr>
                <w:spacing w:val="-2"/>
                <w:w w:val="105"/>
                <w:sz w:val="28"/>
                <w:szCs w:val="28"/>
              </w:rPr>
              <w:t>2.8.6</w:t>
            </w:r>
          </w:p>
        </w:tc>
        <w:tc>
          <w:tcPr>
            <w:tcW w:w="2625" w:type="pct"/>
            <w:vAlign w:val="center"/>
          </w:tcPr>
          <w:p w14:paraId="05D7FA60"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49ACF709" w14:textId="77777777" w:rsidR="007655BC" w:rsidRPr="009E02CC" w:rsidRDefault="00B2637B" w:rsidP="0059552B">
            <w:pPr>
              <w:pStyle w:val="TableParagraph"/>
              <w:spacing w:before="60" w:after="60"/>
              <w:rPr>
                <w:sz w:val="28"/>
                <w:szCs w:val="28"/>
              </w:rPr>
            </w:pPr>
            <w:r w:rsidRPr="009E02CC">
              <w:rPr>
                <w:spacing w:val="-5"/>
                <w:sz w:val="28"/>
                <w:szCs w:val="28"/>
              </w:rPr>
              <w:t>DRA</w:t>
            </w:r>
          </w:p>
        </w:tc>
        <w:tc>
          <w:tcPr>
            <w:tcW w:w="1030" w:type="pct"/>
            <w:vAlign w:val="center"/>
          </w:tcPr>
          <w:p w14:paraId="0B8DFD06" w14:textId="77777777" w:rsidR="007655BC" w:rsidRPr="009E02CC" w:rsidRDefault="00B2637B" w:rsidP="0059552B">
            <w:pPr>
              <w:pStyle w:val="TableParagraph"/>
              <w:spacing w:before="60" w:after="60"/>
              <w:jc w:val="right"/>
              <w:rPr>
                <w:sz w:val="28"/>
                <w:szCs w:val="28"/>
              </w:rPr>
            </w:pPr>
            <w:r w:rsidRPr="009E02CC">
              <w:rPr>
                <w:spacing w:val="-4"/>
                <w:sz w:val="28"/>
                <w:szCs w:val="28"/>
              </w:rPr>
              <w:t>2,48</w:t>
            </w:r>
          </w:p>
        </w:tc>
      </w:tr>
      <w:tr w:rsidR="007655BC" w:rsidRPr="009E02CC" w14:paraId="4FD367B7" w14:textId="77777777" w:rsidTr="00C25514">
        <w:trPr>
          <w:trHeight w:val="340"/>
        </w:trPr>
        <w:tc>
          <w:tcPr>
            <w:tcW w:w="480" w:type="pct"/>
            <w:vAlign w:val="center"/>
          </w:tcPr>
          <w:p w14:paraId="1CAF7D1A" w14:textId="77777777" w:rsidR="007655BC" w:rsidRPr="009E02CC" w:rsidRDefault="00B2637B" w:rsidP="0059552B">
            <w:pPr>
              <w:pStyle w:val="TableParagraph"/>
              <w:spacing w:before="60" w:after="60"/>
              <w:rPr>
                <w:sz w:val="28"/>
                <w:szCs w:val="28"/>
              </w:rPr>
            </w:pPr>
            <w:r w:rsidRPr="009E02CC">
              <w:rPr>
                <w:spacing w:val="-2"/>
                <w:w w:val="105"/>
                <w:sz w:val="28"/>
                <w:szCs w:val="28"/>
              </w:rPr>
              <w:t>2.8.7</w:t>
            </w:r>
          </w:p>
        </w:tc>
        <w:tc>
          <w:tcPr>
            <w:tcW w:w="2625" w:type="pct"/>
            <w:vAlign w:val="center"/>
          </w:tcPr>
          <w:p w14:paraId="135F1A80"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428861FD" w14:textId="77777777" w:rsidR="007655BC" w:rsidRPr="009E02CC" w:rsidRDefault="00B2637B" w:rsidP="0059552B">
            <w:pPr>
              <w:pStyle w:val="TableParagraph"/>
              <w:spacing w:before="60" w:after="60"/>
              <w:rPr>
                <w:sz w:val="28"/>
                <w:szCs w:val="28"/>
              </w:rPr>
            </w:pPr>
            <w:r w:rsidRPr="009E02CC">
              <w:rPr>
                <w:spacing w:val="-5"/>
                <w:sz w:val="28"/>
                <w:szCs w:val="28"/>
              </w:rPr>
              <w:t>DNL</w:t>
            </w:r>
          </w:p>
        </w:tc>
        <w:tc>
          <w:tcPr>
            <w:tcW w:w="1030" w:type="pct"/>
            <w:vAlign w:val="center"/>
          </w:tcPr>
          <w:p w14:paraId="0523F750" w14:textId="77777777" w:rsidR="007655BC" w:rsidRPr="009E02CC" w:rsidRDefault="00B2637B" w:rsidP="0059552B">
            <w:pPr>
              <w:pStyle w:val="TableParagraph"/>
              <w:spacing w:before="60" w:after="60"/>
              <w:jc w:val="right"/>
              <w:rPr>
                <w:sz w:val="28"/>
                <w:szCs w:val="28"/>
              </w:rPr>
            </w:pPr>
            <w:r w:rsidRPr="009E02CC">
              <w:rPr>
                <w:spacing w:val="-2"/>
                <w:sz w:val="28"/>
                <w:szCs w:val="28"/>
              </w:rPr>
              <w:t>38,93</w:t>
            </w:r>
          </w:p>
        </w:tc>
      </w:tr>
      <w:tr w:rsidR="007655BC" w:rsidRPr="009E02CC" w14:paraId="17010141" w14:textId="77777777" w:rsidTr="00C25514">
        <w:trPr>
          <w:trHeight w:val="340"/>
        </w:trPr>
        <w:tc>
          <w:tcPr>
            <w:tcW w:w="480" w:type="pct"/>
            <w:vAlign w:val="center"/>
          </w:tcPr>
          <w:p w14:paraId="7C3EC566" w14:textId="77777777" w:rsidR="007655BC" w:rsidRPr="009E02CC" w:rsidRDefault="00B2637B" w:rsidP="0059552B">
            <w:pPr>
              <w:pStyle w:val="TableParagraph"/>
              <w:spacing w:before="60" w:after="60"/>
              <w:rPr>
                <w:sz w:val="28"/>
                <w:szCs w:val="28"/>
              </w:rPr>
            </w:pPr>
            <w:r w:rsidRPr="009E02CC">
              <w:rPr>
                <w:spacing w:val="-2"/>
                <w:w w:val="105"/>
                <w:sz w:val="28"/>
                <w:szCs w:val="28"/>
              </w:rPr>
              <w:t>2.8.8</w:t>
            </w:r>
          </w:p>
        </w:tc>
        <w:tc>
          <w:tcPr>
            <w:tcW w:w="2625" w:type="pct"/>
            <w:vAlign w:val="center"/>
          </w:tcPr>
          <w:p w14:paraId="0F27C5CE"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3DC2B1C" w14:textId="77777777" w:rsidR="007655BC" w:rsidRPr="009E02CC" w:rsidRDefault="00B2637B" w:rsidP="0059552B">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06E7849" w14:textId="77777777" w:rsidR="007655BC" w:rsidRPr="009E02CC" w:rsidRDefault="00B2637B" w:rsidP="0059552B">
            <w:pPr>
              <w:pStyle w:val="TableParagraph"/>
              <w:spacing w:before="60" w:after="60"/>
              <w:rPr>
                <w:sz w:val="28"/>
                <w:szCs w:val="28"/>
              </w:rPr>
            </w:pPr>
            <w:r w:rsidRPr="009E02CC">
              <w:rPr>
                <w:spacing w:val="-5"/>
                <w:sz w:val="28"/>
                <w:szCs w:val="28"/>
              </w:rPr>
              <w:t>DBV</w:t>
            </w:r>
          </w:p>
        </w:tc>
        <w:tc>
          <w:tcPr>
            <w:tcW w:w="1030" w:type="pct"/>
            <w:vAlign w:val="center"/>
          </w:tcPr>
          <w:p w14:paraId="19095B51" w14:textId="77777777" w:rsidR="007655BC" w:rsidRPr="009E02CC" w:rsidRDefault="00B2637B" w:rsidP="0059552B">
            <w:pPr>
              <w:pStyle w:val="TableParagraph"/>
              <w:spacing w:before="60" w:after="60"/>
              <w:jc w:val="right"/>
              <w:rPr>
                <w:sz w:val="28"/>
                <w:szCs w:val="28"/>
              </w:rPr>
            </w:pPr>
            <w:r w:rsidRPr="009E02CC">
              <w:rPr>
                <w:spacing w:val="-4"/>
                <w:sz w:val="28"/>
                <w:szCs w:val="28"/>
              </w:rPr>
              <w:t>0,51</w:t>
            </w:r>
          </w:p>
        </w:tc>
      </w:tr>
      <w:tr w:rsidR="007655BC" w:rsidRPr="009E02CC" w14:paraId="75D5D4B6" w14:textId="77777777" w:rsidTr="00C25514">
        <w:trPr>
          <w:trHeight w:val="340"/>
        </w:trPr>
        <w:tc>
          <w:tcPr>
            <w:tcW w:w="480" w:type="pct"/>
            <w:vAlign w:val="center"/>
          </w:tcPr>
          <w:p w14:paraId="1C99D163" w14:textId="77777777" w:rsidR="007655BC" w:rsidRPr="009E02CC" w:rsidRDefault="00B2637B" w:rsidP="0059552B">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54029456"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02018B20" w14:textId="77777777" w:rsidR="007655BC" w:rsidRPr="009E02CC" w:rsidRDefault="00B2637B" w:rsidP="0059552B">
            <w:pPr>
              <w:pStyle w:val="TableParagraph"/>
              <w:spacing w:before="60" w:after="60"/>
              <w:rPr>
                <w:sz w:val="28"/>
                <w:szCs w:val="28"/>
              </w:rPr>
            </w:pPr>
            <w:r w:rsidRPr="009E02CC">
              <w:rPr>
                <w:spacing w:val="-5"/>
                <w:sz w:val="28"/>
                <w:szCs w:val="28"/>
              </w:rPr>
              <w:t>DCH</w:t>
            </w:r>
          </w:p>
        </w:tc>
        <w:tc>
          <w:tcPr>
            <w:tcW w:w="1030" w:type="pct"/>
            <w:vAlign w:val="center"/>
          </w:tcPr>
          <w:p w14:paraId="104302F9" w14:textId="77777777" w:rsidR="007655BC" w:rsidRPr="009E02CC" w:rsidRDefault="00B2637B" w:rsidP="0059552B">
            <w:pPr>
              <w:pStyle w:val="TableParagraph"/>
              <w:spacing w:before="60" w:after="60"/>
              <w:jc w:val="right"/>
              <w:rPr>
                <w:sz w:val="28"/>
                <w:szCs w:val="28"/>
              </w:rPr>
            </w:pPr>
            <w:r w:rsidRPr="009E02CC">
              <w:rPr>
                <w:spacing w:val="-4"/>
                <w:sz w:val="28"/>
                <w:szCs w:val="28"/>
              </w:rPr>
              <w:t>1,82</w:t>
            </w:r>
          </w:p>
        </w:tc>
      </w:tr>
      <w:tr w:rsidR="007655BC" w:rsidRPr="009E02CC" w14:paraId="22C85950" w14:textId="77777777" w:rsidTr="00C25514">
        <w:trPr>
          <w:trHeight w:val="340"/>
        </w:trPr>
        <w:tc>
          <w:tcPr>
            <w:tcW w:w="480" w:type="pct"/>
            <w:vAlign w:val="center"/>
          </w:tcPr>
          <w:p w14:paraId="274E3B30" w14:textId="77777777" w:rsidR="007655BC" w:rsidRPr="009E02CC" w:rsidRDefault="00B2637B" w:rsidP="0059552B">
            <w:pPr>
              <w:pStyle w:val="TableParagraph"/>
              <w:spacing w:before="60" w:after="60"/>
              <w:rPr>
                <w:sz w:val="28"/>
                <w:szCs w:val="28"/>
              </w:rPr>
            </w:pPr>
            <w:r w:rsidRPr="009E02CC">
              <w:rPr>
                <w:spacing w:val="-2"/>
                <w:w w:val="105"/>
                <w:sz w:val="28"/>
                <w:szCs w:val="28"/>
              </w:rPr>
              <w:t>2.8.10</w:t>
            </w:r>
          </w:p>
        </w:tc>
        <w:tc>
          <w:tcPr>
            <w:tcW w:w="2625" w:type="pct"/>
            <w:vAlign w:val="center"/>
          </w:tcPr>
          <w:p w14:paraId="7F4157A8"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08CCC338" w14:textId="77777777" w:rsidR="007655BC" w:rsidRPr="009E02CC" w:rsidRDefault="00B2637B" w:rsidP="0059552B">
            <w:pPr>
              <w:pStyle w:val="TableParagraph"/>
              <w:spacing w:before="60" w:after="60"/>
              <w:rPr>
                <w:sz w:val="28"/>
                <w:szCs w:val="28"/>
              </w:rPr>
            </w:pPr>
            <w:r w:rsidRPr="009E02CC">
              <w:rPr>
                <w:spacing w:val="-5"/>
                <w:sz w:val="28"/>
                <w:szCs w:val="28"/>
              </w:rPr>
              <w:t>DKV</w:t>
            </w:r>
          </w:p>
        </w:tc>
        <w:tc>
          <w:tcPr>
            <w:tcW w:w="1030" w:type="pct"/>
            <w:vAlign w:val="center"/>
          </w:tcPr>
          <w:p w14:paraId="3269E022" w14:textId="77777777" w:rsidR="007655BC" w:rsidRPr="009E02CC" w:rsidRDefault="00B2637B" w:rsidP="0059552B">
            <w:pPr>
              <w:pStyle w:val="TableParagraph"/>
              <w:spacing w:before="60" w:after="60"/>
              <w:jc w:val="right"/>
              <w:rPr>
                <w:sz w:val="28"/>
                <w:szCs w:val="28"/>
              </w:rPr>
            </w:pPr>
            <w:r w:rsidRPr="009E02CC">
              <w:rPr>
                <w:spacing w:val="-2"/>
                <w:sz w:val="28"/>
                <w:szCs w:val="28"/>
              </w:rPr>
              <w:t>34,89</w:t>
            </w:r>
          </w:p>
        </w:tc>
      </w:tr>
      <w:tr w:rsidR="007655BC" w:rsidRPr="009E02CC" w14:paraId="596CDC7B" w14:textId="77777777" w:rsidTr="00C25514">
        <w:trPr>
          <w:trHeight w:val="340"/>
        </w:trPr>
        <w:tc>
          <w:tcPr>
            <w:tcW w:w="480" w:type="pct"/>
            <w:vAlign w:val="center"/>
          </w:tcPr>
          <w:p w14:paraId="7B17072F" w14:textId="77777777" w:rsidR="007655BC" w:rsidRPr="009E02CC" w:rsidRDefault="00B2637B" w:rsidP="0059552B">
            <w:pPr>
              <w:pStyle w:val="TableParagraph"/>
              <w:spacing w:before="60" w:after="60"/>
              <w:rPr>
                <w:b/>
                <w:sz w:val="28"/>
                <w:szCs w:val="28"/>
              </w:rPr>
            </w:pPr>
            <w:r w:rsidRPr="009E02CC">
              <w:rPr>
                <w:b/>
                <w:spacing w:val="-5"/>
                <w:w w:val="105"/>
                <w:sz w:val="28"/>
                <w:szCs w:val="28"/>
              </w:rPr>
              <w:t>2.9</w:t>
            </w:r>
          </w:p>
        </w:tc>
        <w:tc>
          <w:tcPr>
            <w:tcW w:w="2625" w:type="pct"/>
            <w:vAlign w:val="center"/>
          </w:tcPr>
          <w:p w14:paraId="3D7B8DF6"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801E1D2" w14:textId="77777777" w:rsidR="007655BC" w:rsidRPr="009E02CC" w:rsidRDefault="00B2637B" w:rsidP="0059552B">
            <w:pPr>
              <w:pStyle w:val="TableParagraph"/>
              <w:spacing w:before="60" w:after="60"/>
              <w:rPr>
                <w:b/>
                <w:sz w:val="28"/>
                <w:szCs w:val="28"/>
              </w:rPr>
            </w:pPr>
            <w:r w:rsidRPr="009E02CC">
              <w:rPr>
                <w:b/>
                <w:spacing w:val="-5"/>
                <w:sz w:val="28"/>
                <w:szCs w:val="28"/>
              </w:rPr>
              <w:t>TON</w:t>
            </w:r>
          </w:p>
        </w:tc>
        <w:tc>
          <w:tcPr>
            <w:tcW w:w="1030" w:type="pct"/>
            <w:vAlign w:val="center"/>
          </w:tcPr>
          <w:p w14:paraId="0B410BC3" w14:textId="77777777" w:rsidR="007655BC" w:rsidRPr="009E02CC" w:rsidRDefault="00B2637B" w:rsidP="0059552B">
            <w:pPr>
              <w:pStyle w:val="TableParagraph"/>
              <w:spacing w:before="60" w:after="60"/>
              <w:jc w:val="right"/>
              <w:rPr>
                <w:b/>
                <w:sz w:val="28"/>
                <w:szCs w:val="28"/>
              </w:rPr>
            </w:pPr>
            <w:r w:rsidRPr="009E02CC">
              <w:rPr>
                <w:b/>
                <w:spacing w:val="-4"/>
                <w:sz w:val="28"/>
                <w:szCs w:val="28"/>
              </w:rPr>
              <w:t>3,08</w:t>
            </w:r>
          </w:p>
        </w:tc>
      </w:tr>
      <w:tr w:rsidR="007655BC" w:rsidRPr="009E02CC" w14:paraId="26F78B85" w14:textId="77777777" w:rsidTr="00C25514">
        <w:trPr>
          <w:trHeight w:val="340"/>
        </w:trPr>
        <w:tc>
          <w:tcPr>
            <w:tcW w:w="480" w:type="pct"/>
            <w:vAlign w:val="center"/>
          </w:tcPr>
          <w:p w14:paraId="40532DB4" w14:textId="77777777" w:rsidR="007655BC" w:rsidRPr="009E02CC" w:rsidRDefault="00B2637B" w:rsidP="0059552B">
            <w:pPr>
              <w:pStyle w:val="TableParagraph"/>
              <w:spacing w:before="60" w:after="60"/>
              <w:rPr>
                <w:b/>
                <w:sz w:val="28"/>
                <w:szCs w:val="28"/>
              </w:rPr>
            </w:pPr>
            <w:r w:rsidRPr="009E02CC">
              <w:rPr>
                <w:b/>
                <w:spacing w:val="-4"/>
                <w:w w:val="105"/>
                <w:sz w:val="28"/>
                <w:szCs w:val="28"/>
              </w:rPr>
              <w:t>2.10</w:t>
            </w:r>
          </w:p>
        </w:tc>
        <w:tc>
          <w:tcPr>
            <w:tcW w:w="2625" w:type="pct"/>
            <w:vAlign w:val="center"/>
          </w:tcPr>
          <w:p w14:paraId="520D361F"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FE21408" w14:textId="77777777" w:rsidR="007655BC" w:rsidRPr="009E02CC" w:rsidRDefault="00B2637B" w:rsidP="0059552B">
            <w:pPr>
              <w:pStyle w:val="TableParagraph"/>
              <w:spacing w:before="60" w:after="60"/>
              <w:rPr>
                <w:b/>
                <w:sz w:val="28"/>
                <w:szCs w:val="28"/>
              </w:rPr>
            </w:pPr>
            <w:r w:rsidRPr="009E02CC">
              <w:rPr>
                <w:b/>
                <w:spacing w:val="-5"/>
                <w:sz w:val="28"/>
                <w:szCs w:val="28"/>
              </w:rPr>
              <w:t>TIN</w:t>
            </w:r>
          </w:p>
        </w:tc>
        <w:tc>
          <w:tcPr>
            <w:tcW w:w="1030" w:type="pct"/>
            <w:vAlign w:val="center"/>
          </w:tcPr>
          <w:p w14:paraId="7F276FC3" w14:textId="77777777" w:rsidR="007655BC" w:rsidRPr="009E02CC" w:rsidRDefault="00B2637B" w:rsidP="0059552B">
            <w:pPr>
              <w:pStyle w:val="TableParagraph"/>
              <w:spacing w:before="60" w:after="60"/>
              <w:jc w:val="right"/>
              <w:rPr>
                <w:b/>
                <w:sz w:val="28"/>
                <w:szCs w:val="28"/>
              </w:rPr>
            </w:pPr>
            <w:r w:rsidRPr="009E02CC">
              <w:rPr>
                <w:b/>
                <w:spacing w:val="-4"/>
                <w:sz w:val="28"/>
                <w:szCs w:val="28"/>
              </w:rPr>
              <w:t>0,10</w:t>
            </w:r>
          </w:p>
        </w:tc>
      </w:tr>
      <w:tr w:rsidR="007655BC" w:rsidRPr="009E02CC" w14:paraId="3E815324" w14:textId="77777777" w:rsidTr="00C25514">
        <w:trPr>
          <w:trHeight w:val="340"/>
        </w:trPr>
        <w:tc>
          <w:tcPr>
            <w:tcW w:w="480" w:type="pct"/>
            <w:vAlign w:val="center"/>
          </w:tcPr>
          <w:p w14:paraId="01B03494" w14:textId="77777777" w:rsidR="007655BC" w:rsidRPr="009E02CC" w:rsidRDefault="00B2637B" w:rsidP="0059552B">
            <w:pPr>
              <w:pStyle w:val="TableParagraph"/>
              <w:spacing w:before="60" w:after="60"/>
              <w:rPr>
                <w:b/>
                <w:sz w:val="28"/>
                <w:szCs w:val="28"/>
              </w:rPr>
            </w:pPr>
            <w:r w:rsidRPr="009E02CC">
              <w:rPr>
                <w:b/>
                <w:spacing w:val="-4"/>
                <w:w w:val="105"/>
                <w:sz w:val="28"/>
                <w:szCs w:val="28"/>
              </w:rPr>
              <w:t>2.11</w:t>
            </w:r>
          </w:p>
        </w:tc>
        <w:tc>
          <w:tcPr>
            <w:tcW w:w="2625" w:type="pct"/>
            <w:vAlign w:val="center"/>
          </w:tcPr>
          <w:p w14:paraId="5FDDBB46" w14:textId="77777777" w:rsidR="007655BC" w:rsidRPr="009E02CC" w:rsidRDefault="00B2637B" w:rsidP="0059552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58665E66" w14:textId="77777777" w:rsidR="007655BC" w:rsidRPr="009E02CC" w:rsidRDefault="00B2637B" w:rsidP="0059552B">
            <w:pPr>
              <w:pStyle w:val="TableParagraph"/>
              <w:spacing w:before="60" w:after="60"/>
              <w:rPr>
                <w:b/>
                <w:sz w:val="28"/>
                <w:szCs w:val="28"/>
              </w:rPr>
            </w:pPr>
            <w:r w:rsidRPr="009E02CC">
              <w:rPr>
                <w:b/>
                <w:spacing w:val="-5"/>
                <w:sz w:val="28"/>
                <w:szCs w:val="28"/>
              </w:rPr>
              <w:t>NTD</w:t>
            </w:r>
          </w:p>
        </w:tc>
        <w:tc>
          <w:tcPr>
            <w:tcW w:w="1030" w:type="pct"/>
            <w:vAlign w:val="center"/>
          </w:tcPr>
          <w:p w14:paraId="6A404419" w14:textId="77777777" w:rsidR="007655BC" w:rsidRPr="009E02CC" w:rsidRDefault="00B2637B" w:rsidP="0059552B">
            <w:pPr>
              <w:pStyle w:val="TableParagraph"/>
              <w:spacing w:before="60" w:after="60"/>
              <w:jc w:val="right"/>
              <w:rPr>
                <w:b/>
                <w:sz w:val="28"/>
                <w:szCs w:val="28"/>
              </w:rPr>
            </w:pPr>
            <w:r w:rsidRPr="009E02CC">
              <w:rPr>
                <w:b/>
                <w:spacing w:val="-2"/>
                <w:sz w:val="28"/>
                <w:szCs w:val="28"/>
              </w:rPr>
              <w:t>29,04</w:t>
            </w:r>
          </w:p>
        </w:tc>
      </w:tr>
      <w:tr w:rsidR="007655BC" w:rsidRPr="009E02CC" w14:paraId="608FA505" w14:textId="77777777" w:rsidTr="00C25514">
        <w:trPr>
          <w:trHeight w:val="340"/>
        </w:trPr>
        <w:tc>
          <w:tcPr>
            <w:tcW w:w="480" w:type="pct"/>
            <w:vAlign w:val="center"/>
          </w:tcPr>
          <w:p w14:paraId="025F60AD" w14:textId="77777777" w:rsidR="007655BC" w:rsidRPr="009E02CC" w:rsidRDefault="00B2637B" w:rsidP="0059552B">
            <w:pPr>
              <w:pStyle w:val="TableParagraph"/>
              <w:spacing w:before="60" w:after="60"/>
              <w:rPr>
                <w:b/>
                <w:sz w:val="28"/>
                <w:szCs w:val="28"/>
              </w:rPr>
            </w:pPr>
            <w:r w:rsidRPr="009E02CC">
              <w:rPr>
                <w:b/>
                <w:spacing w:val="-4"/>
                <w:w w:val="105"/>
                <w:sz w:val="28"/>
                <w:szCs w:val="28"/>
              </w:rPr>
              <w:t>2.12</w:t>
            </w:r>
          </w:p>
        </w:tc>
        <w:tc>
          <w:tcPr>
            <w:tcW w:w="2625" w:type="pct"/>
            <w:vAlign w:val="center"/>
          </w:tcPr>
          <w:p w14:paraId="200C8319"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B0E1D0B" w14:textId="77777777" w:rsidR="007655BC" w:rsidRPr="009E02CC" w:rsidRDefault="00B2637B" w:rsidP="0059552B">
            <w:pPr>
              <w:pStyle w:val="TableParagraph"/>
              <w:spacing w:before="60" w:after="60"/>
              <w:rPr>
                <w:b/>
                <w:sz w:val="28"/>
                <w:szCs w:val="28"/>
              </w:rPr>
            </w:pPr>
            <w:r w:rsidRPr="009E02CC">
              <w:rPr>
                <w:b/>
                <w:spacing w:val="-5"/>
                <w:sz w:val="28"/>
                <w:szCs w:val="28"/>
              </w:rPr>
              <w:t>TVC</w:t>
            </w:r>
          </w:p>
        </w:tc>
        <w:tc>
          <w:tcPr>
            <w:tcW w:w="1030" w:type="pct"/>
            <w:vAlign w:val="center"/>
          </w:tcPr>
          <w:p w14:paraId="077CFA01" w14:textId="77777777" w:rsidR="007655BC" w:rsidRPr="009E02CC" w:rsidRDefault="00B2637B" w:rsidP="0059552B">
            <w:pPr>
              <w:pStyle w:val="TableParagraph"/>
              <w:spacing w:before="60" w:after="60"/>
              <w:jc w:val="right"/>
              <w:rPr>
                <w:b/>
                <w:sz w:val="28"/>
                <w:szCs w:val="28"/>
              </w:rPr>
            </w:pPr>
            <w:r w:rsidRPr="009E02CC">
              <w:rPr>
                <w:b/>
                <w:spacing w:val="-2"/>
                <w:sz w:val="28"/>
                <w:szCs w:val="28"/>
              </w:rPr>
              <w:t>427,39</w:t>
            </w:r>
          </w:p>
        </w:tc>
      </w:tr>
      <w:tr w:rsidR="007655BC" w:rsidRPr="009E02CC" w14:paraId="6ECA9EDB" w14:textId="77777777" w:rsidTr="00C25514">
        <w:trPr>
          <w:trHeight w:val="340"/>
        </w:trPr>
        <w:tc>
          <w:tcPr>
            <w:tcW w:w="480" w:type="pct"/>
            <w:vAlign w:val="center"/>
          </w:tcPr>
          <w:p w14:paraId="01BA948D" w14:textId="77777777" w:rsidR="007655BC" w:rsidRPr="009E02CC" w:rsidRDefault="00B2637B" w:rsidP="0059552B">
            <w:pPr>
              <w:pStyle w:val="TableParagraph"/>
              <w:spacing w:before="60" w:after="60"/>
              <w:rPr>
                <w:sz w:val="28"/>
                <w:szCs w:val="28"/>
              </w:rPr>
            </w:pPr>
            <w:r w:rsidRPr="009E02CC">
              <w:rPr>
                <w:spacing w:val="-2"/>
                <w:w w:val="105"/>
                <w:sz w:val="28"/>
                <w:szCs w:val="28"/>
              </w:rPr>
              <w:t>2.12.1</w:t>
            </w:r>
          </w:p>
        </w:tc>
        <w:tc>
          <w:tcPr>
            <w:tcW w:w="2625" w:type="pct"/>
            <w:vAlign w:val="center"/>
          </w:tcPr>
          <w:p w14:paraId="6DE18FA1"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1500C5B" w14:textId="77777777" w:rsidR="007655BC" w:rsidRPr="009E02CC" w:rsidRDefault="00B2637B" w:rsidP="0059552B">
            <w:pPr>
              <w:pStyle w:val="TableParagraph"/>
              <w:spacing w:before="60" w:after="60"/>
              <w:rPr>
                <w:sz w:val="28"/>
                <w:szCs w:val="28"/>
              </w:rPr>
            </w:pPr>
            <w:r w:rsidRPr="009E02CC">
              <w:rPr>
                <w:spacing w:val="-5"/>
                <w:sz w:val="28"/>
                <w:szCs w:val="28"/>
              </w:rPr>
              <w:t>MNC</w:t>
            </w:r>
          </w:p>
        </w:tc>
        <w:tc>
          <w:tcPr>
            <w:tcW w:w="1030" w:type="pct"/>
            <w:vAlign w:val="center"/>
          </w:tcPr>
          <w:p w14:paraId="76F6A2A6" w14:textId="77777777" w:rsidR="007655BC" w:rsidRPr="009E02CC" w:rsidRDefault="00B2637B" w:rsidP="0059552B">
            <w:pPr>
              <w:pStyle w:val="TableParagraph"/>
              <w:spacing w:before="60" w:after="60"/>
              <w:jc w:val="right"/>
              <w:rPr>
                <w:sz w:val="28"/>
                <w:szCs w:val="28"/>
              </w:rPr>
            </w:pPr>
            <w:r w:rsidRPr="009E02CC">
              <w:rPr>
                <w:spacing w:val="-2"/>
                <w:sz w:val="28"/>
                <w:szCs w:val="28"/>
              </w:rPr>
              <w:t>299,31</w:t>
            </w:r>
          </w:p>
        </w:tc>
      </w:tr>
      <w:tr w:rsidR="007655BC" w:rsidRPr="009E02CC" w14:paraId="294BEFCD" w14:textId="77777777" w:rsidTr="00C25514">
        <w:trPr>
          <w:trHeight w:val="340"/>
        </w:trPr>
        <w:tc>
          <w:tcPr>
            <w:tcW w:w="480" w:type="pct"/>
            <w:vAlign w:val="center"/>
          </w:tcPr>
          <w:p w14:paraId="6E3D3A28" w14:textId="77777777" w:rsidR="007655BC" w:rsidRPr="009E02CC" w:rsidRDefault="00B2637B" w:rsidP="0059552B">
            <w:pPr>
              <w:pStyle w:val="TableParagraph"/>
              <w:spacing w:before="60" w:after="60"/>
              <w:rPr>
                <w:sz w:val="28"/>
                <w:szCs w:val="28"/>
              </w:rPr>
            </w:pPr>
            <w:r w:rsidRPr="009E02CC">
              <w:rPr>
                <w:spacing w:val="-2"/>
                <w:w w:val="105"/>
                <w:sz w:val="28"/>
                <w:szCs w:val="28"/>
              </w:rPr>
              <w:t>2.12.2</w:t>
            </w:r>
          </w:p>
        </w:tc>
        <w:tc>
          <w:tcPr>
            <w:tcW w:w="2625" w:type="pct"/>
            <w:vAlign w:val="center"/>
          </w:tcPr>
          <w:p w14:paraId="3DED0173"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485D686D" w14:textId="77777777" w:rsidR="007655BC" w:rsidRPr="009E02CC" w:rsidRDefault="00B2637B" w:rsidP="0059552B">
            <w:pPr>
              <w:pStyle w:val="TableParagraph"/>
              <w:spacing w:before="60" w:after="60"/>
              <w:rPr>
                <w:sz w:val="28"/>
                <w:szCs w:val="28"/>
              </w:rPr>
            </w:pPr>
            <w:r w:rsidRPr="009E02CC">
              <w:rPr>
                <w:spacing w:val="-5"/>
                <w:sz w:val="28"/>
                <w:szCs w:val="28"/>
              </w:rPr>
              <w:t>SON</w:t>
            </w:r>
          </w:p>
        </w:tc>
        <w:tc>
          <w:tcPr>
            <w:tcW w:w="1030" w:type="pct"/>
            <w:vAlign w:val="center"/>
          </w:tcPr>
          <w:p w14:paraId="427BFAA9" w14:textId="77777777" w:rsidR="007655BC" w:rsidRPr="009E02CC" w:rsidRDefault="00B2637B" w:rsidP="0059552B">
            <w:pPr>
              <w:pStyle w:val="TableParagraph"/>
              <w:spacing w:before="60" w:after="60"/>
              <w:jc w:val="right"/>
              <w:rPr>
                <w:sz w:val="28"/>
                <w:szCs w:val="28"/>
              </w:rPr>
            </w:pPr>
            <w:r w:rsidRPr="009E02CC">
              <w:rPr>
                <w:spacing w:val="-2"/>
                <w:sz w:val="28"/>
                <w:szCs w:val="28"/>
              </w:rPr>
              <w:t>128,08</w:t>
            </w:r>
          </w:p>
        </w:tc>
      </w:tr>
      <w:tr w:rsidR="007655BC" w:rsidRPr="009E02CC" w14:paraId="5CA578D3" w14:textId="77777777" w:rsidTr="00C25514">
        <w:trPr>
          <w:trHeight w:val="340"/>
        </w:trPr>
        <w:tc>
          <w:tcPr>
            <w:tcW w:w="480" w:type="pct"/>
            <w:vAlign w:val="center"/>
          </w:tcPr>
          <w:p w14:paraId="613B4D1C" w14:textId="77777777" w:rsidR="007655BC" w:rsidRPr="009E02CC" w:rsidRDefault="00B2637B" w:rsidP="0059552B">
            <w:pPr>
              <w:pStyle w:val="TableParagraph"/>
              <w:spacing w:before="60" w:after="60"/>
              <w:rPr>
                <w:sz w:val="28"/>
                <w:szCs w:val="28"/>
              </w:rPr>
            </w:pPr>
            <w:r w:rsidRPr="009E02CC">
              <w:rPr>
                <w:spacing w:val="-4"/>
                <w:w w:val="105"/>
                <w:sz w:val="28"/>
                <w:szCs w:val="28"/>
              </w:rPr>
              <w:t>2.13</w:t>
            </w:r>
          </w:p>
        </w:tc>
        <w:tc>
          <w:tcPr>
            <w:tcW w:w="2625" w:type="pct"/>
            <w:vAlign w:val="center"/>
          </w:tcPr>
          <w:p w14:paraId="3B0A0982"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B1B8E01" w14:textId="77777777" w:rsidR="007655BC" w:rsidRPr="009E02CC" w:rsidRDefault="00B2637B" w:rsidP="0059552B">
            <w:pPr>
              <w:pStyle w:val="TableParagraph"/>
              <w:spacing w:before="60" w:after="60"/>
              <w:rPr>
                <w:sz w:val="28"/>
                <w:szCs w:val="28"/>
              </w:rPr>
            </w:pPr>
            <w:r w:rsidRPr="009E02CC">
              <w:rPr>
                <w:spacing w:val="-5"/>
                <w:sz w:val="28"/>
                <w:szCs w:val="28"/>
              </w:rPr>
              <w:t>PNK</w:t>
            </w:r>
          </w:p>
        </w:tc>
        <w:tc>
          <w:tcPr>
            <w:tcW w:w="1030" w:type="pct"/>
            <w:vAlign w:val="center"/>
          </w:tcPr>
          <w:p w14:paraId="3B2384AB" w14:textId="77777777" w:rsidR="007655BC" w:rsidRPr="009E02CC" w:rsidRDefault="00B2637B" w:rsidP="0059552B">
            <w:pPr>
              <w:pStyle w:val="TableParagraph"/>
              <w:spacing w:before="60" w:after="60"/>
              <w:jc w:val="right"/>
              <w:rPr>
                <w:sz w:val="28"/>
                <w:szCs w:val="28"/>
              </w:rPr>
            </w:pPr>
            <w:r w:rsidRPr="009E02CC">
              <w:rPr>
                <w:spacing w:val="-4"/>
                <w:sz w:val="28"/>
                <w:szCs w:val="28"/>
              </w:rPr>
              <w:t>4,26</w:t>
            </w:r>
          </w:p>
        </w:tc>
      </w:tr>
      <w:tr w:rsidR="007655BC" w:rsidRPr="009E02CC" w14:paraId="54634F2E" w14:textId="77777777" w:rsidTr="00C25514">
        <w:trPr>
          <w:trHeight w:val="340"/>
        </w:trPr>
        <w:tc>
          <w:tcPr>
            <w:tcW w:w="480" w:type="pct"/>
            <w:vAlign w:val="center"/>
          </w:tcPr>
          <w:p w14:paraId="53191549" w14:textId="77777777" w:rsidR="007655BC" w:rsidRPr="009E02CC" w:rsidRDefault="00B2637B" w:rsidP="0059552B">
            <w:pPr>
              <w:pStyle w:val="TableParagraph"/>
              <w:spacing w:before="60" w:after="60"/>
              <w:rPr>
                <w:b/>
                <w:sz w:val="28"/>
                <w:szCs w:val="28"/>
              </w:rPr>
            </w:pPr>
            <w:r w:rsidRPr="009E02CC">
              <w:rPr>
                <w:b/>
                <w:spacing w:val="-10"/>
                <w:w w:val="105"/>
                <w:sz w:val="28"/>
                <w:szCs w:val="28"/>
              </w:rPr>
              <w:t>3</w:t>
            </w:r>
          </w:p>
        </w:tc>
        <w:tc>
          <w:tcPr>
            <w:tcW w:w="2625" w:type="pct"/>
            <w:vAlign w:val="center"/>
          </w:tcPr>
          <w:p w14:paraId="04527B2C" w14:textId="77777777" w:rsidR="007655BC" w:rsidRPr="009E02CC" w:rsidRDefault="00B2637B" w:rsidP="0059552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B4BFECE" w14:textId="77777777" w:rsidR="007655BC" w:rsidRPr="009E02CC" w:rsidRDefault="00B2637B" w:rsidP="0059552B">
            <w:pPr>
              <w:pStyle w:val="TableParagraph"/>
              <w:spacing w:before="60" w:after="60"/>
              <w:rPr>
                <w:b/>
                <w:sz w:val="28"/>
                <w:szCs w:val="28"/>
              </w:rPr>
            </w:pPr>
            <w:r w:rsidRPr="009E02CC">
              <w:rPr>
                <w:b/>
                <w:spacing w:val="-5"/>
                <w:sz w:val="28"/>
                <w:szCs w:val="28"/>
              </w:rPr>
              <w:t>CSD</w:t>
            </w:r>
          </w:p>
        </w:tc>
        <w:tc>
          <w:tcPr>
            <w:tcW w:w="1030" w:type="pct"/>
            <w:vAlign w:val="center"/>
          </w:tcPr>
          <w:p w14:paraId="5D7B0B09" w14:textId="77777777" w:rsidR="007655BC" w:rsidRPr="009E02CC" w:rsidRDefault="00B2637B" w:rsidP="0059552B">
            <w:pPr>
              <w:pStyle w:val="TableParagraph"/>
              <w:spacing w:before="60" w:after="60"/>
              <w:jc w:val="right"/>
              <w:rPr>
                <w:b/>
                <w:sz w:val="28"/>
                <w:szCs w:val="28"/>
              </w:rPr>
            </w:pPr>
            <w:r w:rsidRPr="009E02CC">
              <w:rPr>
                <w:b/>
                <w:spacing w:val="-10"/>
                <w:sz w:val="28"/>
                <w:szCs w:val="28"/>
              </w:rPr>
              <w:t>-</w:t>
            </w:r>
          </w:p>
        </w:tc>
      </w:tr>
      <w:tr w:rsidR="007655BC" w:rsidRPr="009E02CC" w14:paraId="3DBB1CD7" w14:textId="77777777" w:rsidTr="00C25514">
        <w:trPr>
          <w:trHeight w:val="340"/>
        </w:trPr>
        <w:tc>
          <w:tcPr>
            <w:tcW w:w="480" w:type="pct"/>
            <w:vAlign w:val="center"/>
          </w:tcPr>
          <w:p w14:paraId="00E17BAB" w14:textId="77777777" w:rsidR="007655BC" w:rsidRPr="009E02CC" w:rsidRDefault="007655BC" w:rsidP="0059552B">
            <w:pPr>
              <w:pStyle w:val="TableParagraph"/>
              <w:spacing w:before="60" w:after="60"/>
              <w:jc w:val="left"/>
              <w:rPr>
                <w:sz w:val="28"/>
                <w:szCs w:val="28"/>
              </w:rPr>
            </w:pPr>
          </w:p>
        </w:tc>
        <w:tc>
          <w:tcPr>
            <w:tcW w:w="2625" w:type="pct"/>
            <w:vAlign w:val="center"/>
          </w:tcPr>
          <w:p w14:paraId="65520E6F" w14:textId="77777777" w:rsidR="007655BC" w:rsidRPr="009E02CC" w:rsidRDefault="00B2637B" w:rsidP="0059552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800A4D3" w14:textId="77777777" w:rsidR="007655BC" w:rsidRPr="009E02CC" w:rsidRDefault="007655BC" w:rsidP="0059552B">
            <w:pPr>
              <w:pStyle w:val="TableParagraph"/>
              <w:spacing w:before="60" w:after="60"/>
              <w:jc w:val="left"/>
              <w:rPr>
                <w:sz w:val="28"/>
                <w:szCs w:val="28"/>
              </w:rPr>
            </w:pPr>
          </w:p>
        </w:tc>
        <w:tc>
          <w:tcPr>
            <w:tcW w:w="1030" w:type="pct"/>
            <w:vAlign w:val="center"/>
          </w:tcPr>
          <w:p w14:paraId="6BBFF230"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665E01B4" w14:textId="77777777" w:rsidTr="00C25514">
        <w:trPr>
          <w:trHeight w:val="340"/>
        </w:trPr>
        <w:tc>
          <w:tcPr>
            <w:tcW w:w="480" w:type="pct"/>
            <w:vAlign w:val="center"/>
          </w:tcPr>
          <w:p w14:paraId="4E4E3241" w14:textId="77777777" w:rsidR="007655BC" w:rsidRPr="009E02CC" w:rsidRDefault="00B2637B" w:rsidP="0059552B">
            <w:pPr>
              <w:pStyle w:val="TableParagraph"/>
              <w:spacing w:before="60" w:after="60"/>
              <w:rPr>
                <w:sz w:val="28"/>
                <w:szCs w:val="28"/>
              </w:rPr>
            </w:pPr>
            <w:r w:rsidRPr="009E02CC">
              <w:rPr>
                <w:spacing w:val="-5"/>
                <w:w w:val="105"/>
                <w:sz w:val="28"/>
                <w:szCs w:val="28"/>
              </w:rPr>
              <w:t>3.1</w:t>
            </w:r>
          </w:p>
        </w:tc>
        <w:tc>
          <w:tcPr>
            <w:tcW w:w="2625" w:type="pct"/>
            <w:vAlign w:val="center"/>
          </w:tcPr>
          <w:p w14:paraId="28EAD2C3"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53A452F0" w14:textId="77777777" w:rsidR="007655BC" w:rsidRPr="009E02CC" w:rsidRDefault="00B2637B" w:rsidP="0059552B">
            <w:pPr>
              <w:pStyle w:val="TableParagraph"/>
              <w:spacing w:before="60" w:after="60"/>
              <w:rPr>
                <w:sz w:val="28"/>
                <w:szCs w:val="28"/>
              </w:rPr>
            </w:pPr>
            <w:r w:rsidRPr="009E02CC">
              <w:rPr>
                <w:spacing w:val="-5"/>
                <w:sz w:val="28"/>
                <w:szCs w:val="28"/>
              </w:rPr>
              <w:t>BCS</w:t>
            </w:r>
          </w:p>
        </w:tc>
        <w:tc>
          <w:tcPr>
            <w:tcW w:w="1030" w:type="pct"/>
            <w:vAlign w:val="center"/>
          </w:tcPr>
          <w:p w14:paraId="620EA1B2"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060FA9AE" w14:textId="77777777" w:rsidTr="00C25514">
        <w:trPr>
          <w:trHeight w:val="340"/>
        </w:trPr>
        <w:tc>
          <w:tcPr>
            <w:tcW w:w="480" w:type="pct"/>
            <w:vAlign w:val="center"/>
          </w:tcPr>
          <w:p w14:paraId="3F7440A4" w14:textId="77777777" w:rsidR="007655BC" w:rsidRPr="009E02CC" w:rsidRDefault="00B2637B" w:rsidP="0059552B">
            <w:pPr>
              <w:pStyle w:val="TableParagraph"/>
              <w:spacing w:before="60" w:after="60"/>
              <w:rPr>
                <w:sz w:val="28"/>
                <w:szCs w:val="28"/>
              </w:rPr>
            </w:pPr>
            <w:r w:rsidRPr="009E02CC">
              <w:rPr>
                <w:spacing w:val="-5"/>
                <w:w w:val="105"/>
                <w:sz w:val="28"/>
                <w:szCs w:val="28"/>
              </w:rPr>
              <w:t>3.2</w:t>
            </w:r>
          </w:p>
        </w:tc>
        <w:tc>
          <w:tcPr>
            <w:tcW w:w="2625" w:type="pct"/>
            <w:vAlign w:val="center"/>
          </w:tcPr>
          <w:p w14:paraId="69E09CC8"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8EB9040" w14:textId="77777777" w:rsidR="007655BC" w:rsidRPr="009E02CC" w:rsidRDefault="00B2637B" w:rsidP="0059552B">
            <w:pPr>
              <w:pStyle w:val="TableParagraph"/>
              <w:spacing w:before="60" w:after="60"/>
              <w:rPr>
                <w:sz w:val="28"/>
                <w:szCs w:val="28"/>
              </w:rPr>
            </w:pPr>
            <w:r w:rsidRPr="009E02CC">
              <w:rPr>
                <w:spacing w:val="-5"/>
                <w:sz w:val="28"/>
                <w:szCs w:val="28"/>
              </w:rPr>
              <w:t>DCS</w:t>
            </w:r>
          </w:p>
        </w:tc>
        <w:tc>
          <w:tcPr>
            <w:tcW w:w="1030" w:type="pct"/>
            <w:vAlign w:val="center"/>
          </w:tcPr>
          <w:p w14:paraId="3009E129"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354DD59A" w14:textId="77777777" w:rsidTr="00C25514">
        <w:trPr>
          <w:trHeight w:val="340"/>
        </w:trPr>
        <w:tc>
          <w:tcPr>
            <w:tcW w:w="480" w:type="pct"/>
            <w:vAlign w:val="center"/>
          </w:tcPr>
          <w:p w14:paraId="21ED2C23" w14:textId="77777777" w:rsidR="007655BC" w:rsidRPr="009E02CC" w:rsidRDefault="00B2637B" w:rsidP="0059552B">
            <w:pPr>
              <w:pStyle w:val="TableParagraph"/>
              <w:spacing w:before="60" w:after="60"/>
              <w:rPr>
                <w:sz w:val="28"/>
                <w:szCs w:val="28"/>
              </w:rPr>
            </w:pPr>
            <w:r w:rsidRPr="009E02CC">
              <w:rPr>
                <w:spacing w:val="-5"/>
                <w:w w:val="105"/>
                <w:sz w:val="28"/>
                <w:szCs w:val="28"/>
              </w:rPr>
              <w:t>3.3</w:t>
            </w:r>
          </w:p>
        </w:tc>
        <w:tc>
          <w:tcPr>
            <w:tcW w:w="2625" w:type="pct"/>
            <w:vAlign w:val="center"/>
          </w:tcPr>
          <w:p w14:paraId="22C30FD6" w14:textId="77777777" w:rsidR="007655BC" w:rsidRPr="009E02CC" w:rsidRDefault="00B2637B" w:rsidP="0059552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0434568" w14:textId="77777777" w:rsidR="007655BC" w:rsidRPr="009E02CC" w:rsidRDefault="00B2637B" w:rsidP="0059552B">
            <w:pPr>
              <w:pStyle w:val="TableParagraph"/>
              <w:spacing w:before="60" w:after="60"/>
              <w:rPr>
                <w:sz w:val="28"/>
                <w:szCs w:val="28"/>
              </w:rPr>
            </w:pPr>
            <w:r w:rsidRPr="009E02CC">
              <w:rPr>
                <w:spacing w:val="-5"/>
                <w:sz w:val="28"/>
                <w:szCs w:val="28"/>
              </w:rPr>
              <w:t>NCS</w:t>
            </w:r>
          </w:p>
        </w:tc>
        <w:tc>
          <w:tcPr>
            <w:tcW w:w="1030" w:type="pct"/>
            <w:vAlign w:val="center"/>
          </w:tcPr>
          <w:p w14:paraId="1FCA7742"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3C93F477" w14:textId="77777777" w:rsidTr="00C25514">
        <w:trPr>
          <w:trHeight w:val="340"/>
        </w:trPr>
        <w:tc>
          <w:tcPr>
            <w:tcW w:w="480" w:type="pct"/>
            <w:vAlign w:val="center"/>
          </w:tcPr>
          <w:p w14:paraId="06083862" w14:textId="77777777" w:rsidR="007655BC" w:rsidRPr="009E02CC" w:rsidRDefault="00B2637B" w:rsidP="0059552B">
            <w:pPr>
              <w:pStyle w:val="TableParagraph"/>
              <w:spacing w:before="60" w:after="60"/>
              <w:rPr>
                <w:sz w:val="28"/>
                <w:szCs w:val="28"/>
              </w:rPr>
            </w:pPr>
            <w:r w:rsidRPr="009E02CC">
              <w:rPr>
                <w:spacing w:val="-5"/>
                <w:w w:val="105"/>
                <w:sz w:val="28"/>
                <w:szCs w:val="28"/>
              </w:rPr>
              <w:t>3.4</w:t>
            </w:r>
          </w:p>
        </w:tc>
        <w:tc>
          <w:tcPr>
            <w:tcW w:w="2625" w:type="pct"/>
            <w:vAlign w:val="center"/>
          </w:tcPr>
          <w:p w14:paraId="0467CD5D"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D3E2062" w14:textId="77777777" w:rsidR="007655BC" w:rsidRPr="009E02CC" w:rsidRDefault="00B2637B" w:rsidP="0059552B">
            <w:pPr>
              <w:pStyle w:val="TableParagraph"/>
              <w:spacing w:before="60" w:after="60"/>
              <w:rPr>
                <w:sz w:val="28"/>
                <w:szCs w:val="28"/>
              </w:rPr>
            </w:pPr>
            <w:r w:rsidRPr="009E02CC">
              <w:rPr>
                <w:spacing w:val="-5"/>
                <w:sz w:val="28"/>
                <w:szCs w:val="28"/>
              </w:rPr>
              <w:t>MCS</w:t>
            </w:r>
          </w:p>
        </w:tc>
        <w:tc>
          <w:tcPr>
            <w:tcW w:w="1030" w:type="pct"/>
            <w:vAlign w:val="center"/>
          </w:tcPr>
          <w:p w14:paraId="736D20E5"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679F52AC" w14:textId="77777777" w:rsidTr="00C25514">
        <w:trPr>
          <w:trHeight w:val="340"/>
        </w:trPr>
        <w:tc>
          <w:tcPr>
            <w:tcW w:w="480" w:type="pct"/>
            <w:vAlign w:val="center"/>
          </w:tcPr>
          <w:p w14:paraId="13165C10" w14:textId="77777777" w:rsidR="007655BC" w:rsidRPr="009E02CC" w:rsidRDefault="00B2637B" w:rsidP="0059552B">
            <w:pPr>
              <w:pStyle w:val="TableParagraph"/>
              <w:spacing w:before="60" w:after="60"/>
              <w:rPr>
                <w:b/>
                <w:sz w:val="28"/>
                <w:szCs w:val="28"/>
              </w:rPr>
            </w:pPr>
            <w:r w:rsidRPr="009E02CC">
              <w:rPr>
                <w:b/>
                <w:spacing w:val="-10"/>
                <w:w w:val="105"/>
                <w:sz w:val="28"/>
                <w:szCs w:val="28"/>
              </w:rPr>
              <w:t>4</w:t>
            </w:r>
          </w:p>
        </w:tc>
        <w:tc>
          <w:tcPr>
            <w:tcW w:w="2625" w:type="pct"/>
            <w:vAlign w:val="center"/>
          </w:tcPr>
          <w:p w14:paraId="5BD69BB1"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31FB2E3" w14:textId="77777777" w:rsidR="007655BC" w:rsidRPr="009E02CC" w:rsidRDefault="007655BC" w:rsidP="0059552B">
            <w:pPr>
              <w:pStyle w:val="TableParagraph"/>
              <w:spacing w:before="60" w:after="60"/>
              <w:jc w:val="left"/>
              <w:rPr>
                <w:sz w:val="28"/>
                <w:szCs w:val="28"/>
              </w:rPr>
            </w:pPr>
          </w:p>
        </w:tc>
        <w:tc>
          <w:tcPr>
            <w:tcW w:w="1030" w:type="pct"/>
            <w:vAlign w:val="center"/>
          </w:tcPr>
          <w:p w14:paraId="021E834A"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bl>
    <w:p w14:paraId="66337171" w14:textId="77777777" w:rsidR="007655BC" w:rsidRPr="009E02CC" w:rsidRDefault="00B2637B" w:rsidP="0059552B">
      <w:pPr>
        <w:spacing w:before="120"/>
        <w:ind w:firstLine="567"/>
        <w:rPr>
          <w:i/>
          <w:sz w:val="28"/>
          <w:szCs w:val="28"/>
        </w:rPr>
      </w:pPr>
      <w:r w:rsidRPr="0059552B">
        <w:rPr>
          <w:b/>
          <w:bCs/>
          <w:i/>
          <w:sz w:val="28"/>
          <w:szCs w:val="28"/>
        </w:rPr>
        <w:t>Ghi</w:t>
      </w:r>
      <w:r w:rsidRPr="0059552B">
        <w:rPr>
          <w:b/>
          <w:bCs/>
          <w:i/>
          <w:spacing w:val="8"/>
          <w:sz w:val="28"/>
          <w:szCs w:val="28"/>
        </w:rPr>
        <w:t xml:space="preserve"> </w:t>
      </w:r>
      <w:r w:rsidRPr="0059552B">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5E93EE8A"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C3312F3" w14:textId="77777777" w:rsidR="007655BC" w:rsidRPr="009E02CC" w:rsidRDefault="00B2637B" w:rsidP="0059552B">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18</w:t>
      </w:r>
    </w:p>
    <w:p w14:paraId="7E6AE6EA" w14:textId="77777777" w:rsidR="007655BC" w:rsidRPr="009E02CC" w:rsidRDefault="00B2637B" w:rsidP="0059552B">
      <w:pPr>
        <w:pStyle w:val="Heading1"/>
        <w:widowControl/>
        <w:spacing w:before="0"/>
        <w:ind w:left="0" w:right="0"/>
        <w:rPr>
          <w:sz w:val="28"/>
          <w:szCs w:val="28"/>
        </w:rPr>
      </w:pPr>
      <w:r w:rsidRPr="009E02CC">
        <w:rPr>
          <w:sz w:val="28"/>
          <w:szCs w:val="28"/>
        </w:rPr>
        <w:t>ĐIỀU CHỈNH PHÂN BỔ CHỈ TIÊU SỬ DỤNG ĐẤT ĐẾN NĂM 2030 ĐỐI VỚI PHƯỜNG PHƯỚC LONG</w:t>
      </w:r>
    </w:p>
    <w:p w14:paraId="66299BE9" w14:textId="77777777" w:rsidR="007655BC" w:rsidRPr="009E02CC" w:rsidRDefault="00B2637B" w:rsidP="0059552B">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jc w:val="center"/>
        <w:tblLook w:val="01E0" w:firstRow="1" w:lastRow="1" w:firstColumn="1" w:lastColumn="1" w:noHBand="0" w:noVBand="0"/>
      </w:tblPr>
      <w:tblGrid>
        <w:gridCol w:w="939"/>
        <w:gridCol w:w="5052"/>
        <w:gridCol w:w="1661"/>
        <w:gridCol w:w="1980"/>
      </w:tblGrid>
      <w:tr w:rsidR="00A72A66" w:rsidRPr="009E02CC" w14:paraId="7B60E2EB" w14:textId="77777777" w:rsidTr="0059552B">
        <w:trPr>
          <w:trHeight w:val="20"/>
          <w:jc w:val="center"/>
        </w:trPr>
        <w:tc>
          <w:tcPr>
            <w:tcW w:w="480" w:type="pct"/>
            <w:vAlign w:val="center"/>
          </w:tcPr>
          <w:p w14:paraId="2A4018F5" w14:textId="1BAC2348" w:rsidR="00A72A66" w:rsidRPr="009E02CC" w:rsidRDefault="00A72A66" w:rsidP="0059552B">
            <w:pPr>
              <w:pStyle w:val="TableParagraph"/>
              <w:spacing w:before="60" w:after="60"/>
              <w:rPr>
                <w:b/>
                <w:sz w:val="28"/>
                <w:szCs w:val="28"/>
              </w:rPr>
            </w:pPr>
            <w:r w:rsidRPr="009E02CC">
              <w:rPr>
                <w:b/>
                <w:spacing w:val="-5"/>
                <w:sz w:val="28"/>
                <w:szCs w:val="28"/>
              </w:rPr>
              <w:t>STT</w:t>
            </w:r>
          </w:p>
        </w:tc>
        <w:tc>
          <w:tcPr>
            <w:tcW w:w="2625" w:type="pct"/>
            <w:vAlign w:val="center"/>
          </w:tcPr>
          <w:p w14:paraId="38C54FC0" w14:textId="5BD840EB" w:rsidR="00A72A66" w:rsidRPr="009E02CC" w:rsidRDefault="00A72A66" w:rsidP="0059552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722B0A1" w14:textId="25CA2BDF" w:rsidR="00A72A66" w:rsidRPr="009E02CC" w:rsidRDefault="00A72A66" w:rsidP="0059552B">
            <w:pPr>
              <w:pStyle w:val="TableParagraph"/>
              <w:spacing w:before="60" w:after="60"/>
              <w:rPr>
                <w:b/>
                <w:sz w:val="28"/>
                <w:szCs w:val="28"/>
              </w:rPr>
            </w:pPr>
            <w:r w:rsidRPr="009E02CC">
              <w:rPr>
                <w:b/>
                <w:spacing w:val="-5"/>
                <w:sz w:val="28"/>
                <w:szCs w:val="28"/>
              </w:rPr>
              <w:t>Mã</w:t>
            </w:r>
          </w:p>
        </w:tc>
        <w:tc>
          <w:tcPr>
            <w:tcW w:w="1030" w:type="pct"/>
            <w:vAlign w:val="center"/>
          </w:tcPr>
          <w:p w14:paraId="4B6BA334" w14:textId="5A24C429" w:rsidR="00A72A66" w:rsidRPr="009E02CC" w:rsidRDefault="00A72A66" w:rsidP="0059552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8706C8D" w14:textId="77777777" w:rsidTr="0059552B">
        <w:trPr>
          <w:trHeight w:val="20"/>
          <w:jc w:val="center"/>
        </w:trPr>
        <w:tc>
          <w:tcPr>
            <w:tcW w:w="480" w:type="pct"/>
            <w:vAlign w:val="center"/>
          </w:tcPr>
          <w:p w14:paraId="4EEE5A31" w14:textId="77777777" w:rsidR="007655BC" w:rsidRPr="009E02CC" w:rsidRDefault="00B2637B" w:rsidP="0059552B">
            <w:pPr>
              <w:pStyle w:val="TableParagraph"/>
              <w:spacing w:before="60" w:after="60"/>
              <w:rPr>
                <w:i/>
                <w:sz w:val="28"/>
                <w:szCs w:val="28"/>
              </w:rPr>
            </w:pPr>
            <w:r w:rsidRPr="009E02CC">
              <w:rPr>
                <w:i/>
                <w:spacing w:val="-5"/>
                <w:sz w:val="28"/>
                <w:szCs w:val="28"/>
              </w:rPr>
              <w:t>(1)</w:t>
            </w:r>
          </w:p>
        </w:tc>
        <w:tc>
          <w:tcPr>
            <w:tcW w:w="2625" w:type="pct"/>
            <w:vAlign w:val="center"/>
          </w:tcPr>
          <w:p w14:paraId="2906D75A" w14:textId="77777777" w:rsidR="007655BC" w:rsidRPr="009E02CC" w:rsidRDefault="00B2637B" w:rsidP="0059552B">
            <w:pPr>
              <w:pStyle w:val="TableParagraph"/>
              <w:spacing w:before="60" w:after="60"/>
              <w:rPr>
                <w:i/>
                <w:sz w:val="28"/>
                <w:szCs w:val="28"/>
              </w:rPr>
            </w:pPr>
            <w:r w:rsidRPr="009E02CC">
              <w:rPr>
                <w:i/>
                <w:spacing w:val="-5"/>
                <w:sz w:val="28"/>
                <w:szCs w:val="28"/>
              </w:rPr>
              <w:t>(2)</w:t>
            </w:r>
          </w:p>
        </w:tc>
        <w:tc>
          <w:tcPr>
            <w:tcW w:w="865" w:type="pct"/>
            <w:vAlign w:val="center"/>
          </w:tcPr>
          <w:p w14:paraId="06807177" w14:textId="77777777" w:rsidR="007655BC" w:rsidRPr="009E02CC" w:rsidRDefault="00B2637B" w:rsidP="0059552B">
            <w:pPr>
              <w:pStyle w:val="TableParagraph"/>
              <w:spacing w:before="60" w:after="60"/>
              <w:rPr>
                <w:i/>
                <w:sz w:val="28"/>
                <w:szCs w:val="28"/>
              </w:rPr>
            </w:pPr>
            <w:r w:rsidRPr="009E02CC">
              <w:rPr>
                <w:i/>
                <w:spacing w:val="-5"/>
                <w:sz w:val="28"/>
                <w:szCs w:val="28"/>
              </w:rPr>
              <w:t>(3)</w:t>
            </w:r>
          </w:p>
        </w:tc>
        <w:tc>
          <w:tcPr>
            <w:tcW w:w="1030" w:type="pct"/>
            <w:vAlign w:val="center"/>
          </w:tcPr>
          <w:p w14:paraId="088D8693" w14:textId="77777777" w:rsidR="007655BC" w:rsidRPr="009E02CC" w:rsidRDefault="00B2637B" w:rsidP="0059552B">
            <w:pPr>
              <w:pStyle w:val="TableParagraph"/>
              <w:spacing w:before="60" w:after="60"/>
              <w:rPr>
                <w:i/>
                <w:sz w:val="28"/>
                <w:szCs w:val="28"/>
              </w:rPr>
            </w:pPr>
            <w:r w:rsidRPr="009E02CC">
              <w:rPr>
                <w:i/>
                <w:spacing w:val="-5"/>
                <w:sz w:val="28"/>
                <w:szCs w:val="28"/>
              </w:rPr>
              <w:t>(4)</w:t>
            </w:r>
          </w:p>
        </w:tc>
      </w:tr>
      <w:tr w:rsidR="007655BC" w:rsidRPr="009E02CC" w14:paraId="6FF317B8" w14:textId="77777777" w:rsidTr="0059552B">
        <w:trPr>
          <w:trHeight w:val="20"/>
          <w:jc w:val="center"/>
        </w:trPr>
        <w:tc>
          <w:tcPr>
            <w:tcW w:w="480" w:type="pct"/>
            <w:vAlign w:val="center"/>
          </w:tcPr>
          <w:p w14:paraId="4C012B13" w14:textId="77777777" w:rsidR="007655BC" w:rsidRPr="009E02CC" w:rsidRDefault="007655BC" w:rsidP="0059552B">
            <w:pPr>
              <w:pStyle w:val="TableParagraph"/>
              <w:spacing w:before="60" w:after="60"/>
              <w:jc w:val="left"/>
              <w:rPr>
                <w:sz w:val="28"/>
                <w:szCs w:val="28"/>
              </w:rPr>
            </w:pPr>
          </w:p>
        </w:tc>
        <w:tc>
          <w:tcPr>
            <w:tcW w:w="2625" w:type="pct"/>
            <w:vAlign w:val="center"/>
          </w:tcPr>
          <w:p w14:paraId="63DE472D" w14:textId="77777777" w:rsidR="007655BC" w:rsidRPr="009E02CC" w:rsidRDefault="00B2637B" w:rsidP="0059552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15D69EE" w14:textId="77777777" w:rsidR="007655BC" w:rsidRPr="009E02CC" w:rsidRDefault="007655BC" w:rsidP="0059552B">
            <w:pPr>
              <w:pStyle w:val="TableParagraph"/>
              <w:spacing w:before="60" w:after="60"/>
              <w:jc w:val="left"/>
              <w:rPr>
                <w:sz w:val="28"/>
                <w:szCs w:val="28"/>
              </w:rPr>
            </w:pPr>
          </w:p>
        </w:tc>
        <w:tc>
          <w:tcPr>
            <w:tcW w:w="1030" w:type="pct"/>
            <w:vAlign w:val="center"/>
          </w:tcPr>
          <w:p w14:paraId="57B5AE78" w14:textId="77777777" w:rsidR="007655BC" w:rsidRPr="009E02CC" w:rsidRDefault="00B2637B" w:rsidP="0059552B">
            <w:pPr>
              <w:pStyle w:val="TableParagraph"/>
              <w:spacing w:before="60" w:after="60"/>
              <w:jc w:val="right"/>
              <w:rPr>
                <w:b/>
                <w:sz w:val="28"/>
                <w:szCs w:val="28"/>
              </w:rPr>
            </w:pPr>
            <w:r w:rsidRPr="009E02CC">
              <w:rPr>
                <w:b/>
                <w:spacing w:val="-2"/>
                <w:sz w:val="28"/>
                <w:szCs w:val="28"/>
              </w:rPr>
              <w:t>7.187,26</w:t>
            </w:r>
          </w:p>
        </w:tc>
      </w:tr>
      <w:tr w:rsidR="007655BC" w:rsidRPr="009E02CC" w14:paraId="5A50A2D4" w14:textId="77777777" w:rsidTr="0059552B">
        <w:trPr>
          <w:trHeight w:val="20"/>
          <w:jc w:val="center"/>
        </w:trPr>
        <w:tc>
          <w:tcPr>
            <w:tcW w:w="480" w:type="pct"/>
            <w:vAlign w:val="center"/>
          </w:tcPr>
          <w:p w14:paraId="5BE1DDC9" w14:textId="77777777" w:rsidR="007655BC" w:rsidRPr="009E02CC" w:rsidRDefault="00B2637B" w:rsidP="0059552B">
            <w:pPr>
              <w:pStyle w:val="TableParagraph"/>
              <w:spacing w:before="60" w:after="60"/>
              <w:rPr>
                <w:b/>
                <w:sz w:val="28"/>
                <w:szCs w:val="28"/>
              </w:rPr>
            </w:pPr>
            <w:r w:rsidRPr="009E02CC">
              <w:rPr>
                <w:b/>
                <w:spacing w:val="-10"/>
                <w:w w:val="105"/>
                <w:sz w:val="28"/>
                <w:szCs w:val="28"/>
              </w:rPr>
              <w:t>1</w:t>
            </w:r>
          </w:p>
        </w:tc>
        <w:tc>
          <w:tcPr>
            <w:tcW w:w="2625" w:type="pct"/>
            <w:vAlign w:val="center"/>
          </w:tcPr>
          <w:p w14:paraId="03065040" w14:textId="77777777" w:rsidR="007655BC" w:rsidRPr="009E02CC" w:rsidRDefault="00B2637B" w:rsidP="0059552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4414DC4" w14:textId="77777777" w:rsidR="007655BC" w:rsidRPr="009E02CC" w:rsidRDefault="00B2637B" w:rsidP="0059552B">
            <w:pPr>
              <w:pStyle w:val="TableParagraph"/>
              <w:spacing w:before="60" w:after="60"/>
              <w:rPr>
                <w:b/>
                <w:sz w:val="28"/>
                <w:szCs w:val="28"/>
              </w:rPr>
            </w:pPr>
            <w:r w:rsidRPr="009E02CC">
              <w:rPr>
                <w:b/>
                <w:spacing w:val="-5"/>
                <w:sz w:val="28"/>
                <w:szCs w:val="28"/>
              </w:rPr>
              <w:t>NNP</w:t>
            </w:r>
          </w:p>
        </w:tc>
        <w:tc>
          <w:tcPr>
            <w:tcW w:w="1030" w:type="pct"/>
            <w:vAlign w:val="center"/>
          </w:tcPr>
          <w:p w14:paraId="7851199D" w14:textId="77777777" w:rsidR="007655BC" w:rsidRPr="009E02CC" w:rsidRDefault="00B2637B" w:rsidP="0059552B">
            <w:pPr>
              <w:pStyle w:val="TableParagraph"/>
              <w:spacing w:before="60" w:after="60"/>
              <w:jc w:val="right"/>
              <w:rPr>
                <w:b/>
                <w:sz w:val="28"/>
                <w:szCs w:val="28"/>
              </w:rPr>
            </w:pPr>
            <w:r w:rsidRPr="009E02CC">
              <w:rPr>
                <w:b/>
                <w:spacing w:val="-2"/>
                <w:sz w:val="28"/>
                <w:szCs w:val="28"/>
              </w:rPr>
              <w:t>1.959,42</w:t>
            </w:r>
          </w:p>
        </w:tc>
      </w:tr>
      <w:tr w:rsidR="007655BC" w:rsidRPr="009E02CC" w14:paraId="44FA1C7C" w14:textId="77777777" w:rsidTr="0059552B">
        <w:trPr>
          <w:trHeight w:val="20"/>
          <w:jc w:val="center"/>
        </w:trPr>
        <w:tc>
          <w:tcPr>
            <w:tcW w:w="480" w:type="pct"/>
            <w:vAlign w:val="center"/>
          </w:tcPr>
          <w:p w14:paraId="62839686" w14:textId="77777777" w:rsidR="007655BC" w:rsidRPr="009E02CC" w:rsidRDefault="007655BC" w:rsidP="0059552B">
            <w:pPr>
              <w:pStyle w:val="TableParagraph"/>
              <w:spacing w:before="60" w:after="60"/>
              <w:jc w:val="left"/>
              <w:rPr>
                <w:sz w:val="28"/>
                <w:szCs w:val="28"/>
              </w:rPr>
            </w:pPr>
          </w:p>
        </w:tc>
        <w:tc>
          <w:tcPr>
            <w:tcW w:w="2625" w:type="pct"/>
            <w:vAlign w:val="center"/>
          </w:tcPr>
          <w:p w14:paraId="6D328804" w14:textId="77777777" w:rsidR="007655BC" w:rsidRPr="009E02CC" w:rsidRDefault="00B2637B" w:rsidP="0059552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698EC87" w14:textId="77777777" w:rsidR="007655BC" w:rsidRPr="009E02CC" w:rsidRDefault="007655BC" w:rsidP="0059552B">
            <w:pPr>
              <w:pStyle w:val="TableParagraph"/>
              <w:spacing w:before="60" w:after="60"/>
              <w:jc w:val="left"/>
              <w:rPr>
                <w:sz w:val="28"/>
                <w:szCs w:val="28"/>
              </w:rPr>
            </w:pPr>
          </w:p>
        </w:tc>
        <w:tc>
          <w:tcPr>
            <w:tcW w:w="1030" w:type="pct"/>
            <w:vAlign w:val="center"/>
          </w:tcPr>
          <w:p w14:paraId="73B6C03F"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63D06C06" w14:textId="77777777" w:rsidTr="0059552B">
        <w:trPr>
          <w:trHeight w:val="20"/>
          <w:jc w:val="center"/>
        </w:trPr>
        <w:tc>
          <w:tcPr>
            <w:tcW w:w="480" w:type="pct"/>
            <w:vAlign w:val="center"/>
          </w:tcPr>
          <w:p w14:paraId="4A239497" w14:textId="77777777" w:rsidR="007655BC" w:rsidRPr="009E02CC" w:rsidRDefault="00B2637B" w:rsidP="0059552B">
            <w:pPr>
              <w:pStyle w:val="TableParagraph"/>
              <w:spacing w:before="60" w:after="60"/>
              <w:rPr>
                <w:sz w:val="28"/>
                <w:szCs w:val="28"/>
              </w:rPr>
            </w:pPr>
            <w:r w:rsidRPr="009E02CC">
              <w:rPr>
                <w:spacing w:val="-5"/>
                <w:w w:val="105"/>
                <w:sz w:val="28"/>
                <w:szCs w:val="28"/>
              </w:rPr>
              <w:t>1.1</w:t>
            </w:r>
          </w:p>
        </w:tc>
        <w:tc>
          <w:tcPr>
            <w:tcW w:w="2625" w:type="pct"/>
            <w:vAlign w:val="center"/>
          </w:tcPr>
          <w:p w14:paraId="52085300"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465014A" w14:textId="77777777" w:rsidR="007655BC" w:rsidRPr="009E02CC" w:rsidRDefault="00B2637B" w:rsidP="0059552B">
            <w:pPr>
              <w:pStyle w:val="TableParagraph"/>
              <w:spacing w:before="60" w:after="60"/>
              <w:rPr>
                <w:sz w:val="28"/>
                <w:szCs w:val="28"/>
              </w:rPr>
            </w:pPr>
            <w:r w:rsidRPr="009E02CC">
              <w:rPr>
                <w:spacing w:val="-5"/>
                <w:sz w:val="28"/>
                <w:szCs w:val="28"/>
              </w:rPr>
              <w:t>LUA</w:t>
            </w:r>
          </w:p>
        </w:tc>
        <w:tc>
          <w:tcPr>
            <w:tcW w:w="1030" w:type="pct"/>
            <w:vAlign w:val="center"/>
          </w:tcPr>
          <w:p w14:paraId="51EF4900"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1E59A595" w14:textId="77777777" w:rsidTr="0059552B">
        <w:trPr>
          <w:trHeight w:val="20"/>
          <w:jc w:val="center"/>
        </w:trPr>
        <w:tc>
          <w:tcPr>
            <w:tcW w:w="480" w:type="pct"/>
            <w:vAlign w:val="center"/>
          </w:tcPr>
          <w:p w14:paraId="4DCD1904" w14:textId="77777777" w:rsidR="007655BC" w:rsidRPr="009E02CC" w:rsidRDefault="00B2637B" w:rsidP="0059552B">
            <w:pPr>
              <w:pStyle w:val="TableParagraph"/>
              <w:spacing w:before="60" w:after="60"/>
              <w:rPr>
                <w:sz w:val="28"/>
                <w:szCs w:val="28"/>
              </w:rPr>
            </w:pPr>
            <w:r w:rsidRPr="009E02CC">
              <w:rPr>
                <w:spacing w:val="-2"/>
                <w:w w:val="105"/>
                <w:sz w:val="28"/>
                <w:szCs w:val="28"/>
              </w:rPr>
              <w:t>1.1.1</w:t>
            </w:r>
          </w:p>
        </w:tc>
        <w:tc>
          <w:tcPr>
            <w:tcW w:w="2625" w:type="pct"/>
            <w:vAlign w:val="center"/>
          </w:tcPr>
          <w:p w14:paraId="50458B70"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703317D" w14:textId="77777777" w:rsidR="007655BC" w:rsidRPr="009E02CC" w:rsidRDefault="00B2637B" w:rsidP="0059552B">
            <w:pPr>
              <w:pStyle w:val="TableParagraph"/>
              <w:spacing w:before="60" w:after="60"/>
              <w:rPr>
                <w:sz w:val="28"/>
                <w:szCs w:val="28"/>
              </w:rPr>
            </w:pPr>
            <w:r w:rsidRPr="009E02CC">
              <w:rPr>
                <w:spacing w:val="-5"/>
                <w:sz w:val="28"/>
                <w:szCs w:val="28"/>
              </w:rPr>
              <w:t>LUC</w:t>
            </w:r>
          </w:p>
        </w:tc>
        <w:tc>
          <w:tcPr>
            <w:tcW w:w="1030" w:type="pct"/>
            <w:vAlign w:val="center"/>
          </w:tcPr>
          <w:p w14:paraId="708E4E2A"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74E3F99E" w14:textId="77777777" w:rsidTr="0059552B">
        <w:trPr>
          <w:trHeight w:val="20"/>
          <w:jc w:val="center"/>
        </w:trPr>
        <w:tc>
          <w:tcPr>
            <w:tcW w:w="480" w:type="pct"/>
            <w:vAlign w:val="center"/>
          </w:tcPr>
          <w:p w14:paraId="70321693" w14:textId="77777777" w:rsidR="007655BC" w:rsidRPr="009E02CC" w:rsidRDefault="00B2637B" w:rsidP="0059552B">
            <w:pPr>
              <w:pStyle w:val="TableParagraph"/>
              <w:spacing w:before="60" w:after="60"/>
              <w:rPr>
                <w:sz w:val="28"/>
                <w:szCs w:val="28"/>
              </w:rPr>
            </w:pPr>
            <w:r w:rsidRPr="009E02CC">
              <w:rPr>
                <w:spacing w:val="-2"/>
                <w:w w:val="105"/>
                <w:sz w:val="28"/>
                <w:szCs w:val="28"/>
              </w:rPr>
              <w:t>1.1.2</w:t>
            </w:r>
          </w:p>
        </w:tc>
        <w:tc>
          <w:tcPr>
            <w:tcW w:w="2625" w:type="pct"/>
            <w:vAlign w:val="center"/>
          </w:tcPr>
          <w:p w14:paraId="4C98F040"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245A1FE" w14:textId="77777777" w:rsidR="007655BC" w:rsidRPr="009E02CC" w:rsidRDefault="00B2637B" w:rsidP="0059552B">
            <w:pPr>
              <w:pStyle w:val="TableParagraph"/>
              <w:spacing w:before="60" w:after="60"/>
              <w:rPr>
                <w:sz w:val="28"/>
                <w:szCs w:val="28"/>
              </w:rPr>
            </w:pPr>
            <w:r w:rsidRPr="009E02CC">
              <w:rPr>
                <w:spacing w:val="-5"/>
                <w:sz w:val="28"/>
                <w:szCs w:val="28"/>
              </w:rPr>
              <w:t>LUK</w:t>
            </w:r>
          </w:p>
        </w:tc>
        <w:tc>
          <w:tcPr>
            <w:tcW w:w="1030" w:type="pct"/>
            <w:vAlign w:val="center"/>
          </w:tcPr>
          <w:p w14:paraId="64643F79"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65989871" w14:textId="77777777" w:rsidTr="0059552B">
        <w:trPr>
          <w:trHeight w:val="20"/>
          <w:jc w:val="center"/>
        </w:trPr>
        <w:tc>
          <w:tcPr>
            <w:tcW w:w="480" w:type="pct"/>
            <w:vAlign w:val="center"/>
          </w:tcPr>
          <w:p w14:paraId="68EC1B7B" w14:textId="77777777" w:rsidR="007655BC" w:rsidRPr="009E02CC" w:rsidRDefault="00B2637B" w:rsidP="0059552B">
            <w:pPr>
              <w:pStyle w:val="TableParagraph"/>
              <w:spacing w:before="60" w:after="60"/>
              <w:rPr>
                <w:sz w:val="28"/>
                <w:szCs w:val="28"/>
              </w:rPr>
            </w:pPr>
            <w:r w:rsidRPr="009E02CC">
              <w:rPr>
                <w:spacing w:val="-5"/>
                <w:w w:val="105"/>
                <w:sz w:val="28"/>
                <w:szCs w:val="28"/>
              </w:rPr>
              <w:t>1.2</w:t>
            </w:r>
          </w:p>
        </w:tc>
        <w:tc>
          <w:tcPr>
            <w:tcW w:w="2625" w:type="pct"/>
            <w:vAlign w:val="center"/>
          </w:tcPr>
          <w:p w14:paraId="44E72BE7"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38C1E2C" w14:textId="77777777" w:rsidR="007655BC" w:rsidRPr="009E02CC" w:rsidRDefault="00B2637B" w:rsidP="0059552B">
            <w:pPr>
              <w:pStyle w:val="TableParagraph"/>
              <w:spacing w:before="60" w:after="60"/>
              <w:rPr>
                <w:sz w:val="28"/>
                <w:szCs w:val="28"/>
              </w:rPr>
            </w:pPr>
            <w:r w:rsidRPr="009E02CC">
              <w:rPr>
                <w:spacing w:val="-5"/>
                <w:sz w:val="28"/>
                <w:szCs w:val="28"/>
              </w:rPr>
              <w:t>HNK</w:t>
            </w:r>
          </w:p>
        </w:tc>
        <w:tc>
          <w:tcPr>
            <w:tcW w:w="1030" w:type="pct"/>
            <w:vAlign w:val="center"/>
          </w:tcPr>
          <w:p w14:paraId="616E7558" w14:textId="77777777" w:rsidR="007655BC" w:rsidRPr="009E02CC" w:rsidRDefault="00B2637B" w:rsidP="0059552B">
            <w:pPr>
              <w:pStyle w:val="TableParagraph"/>
              <w:spacing w:before="60" w:after="60"/>
              <w:jc w:val="right"/>
              <w:rPr>
                <w:sz w:val="28"/>
                <w:szCs w:val="28"/>
              </w:rPr>
            </w:pPr>
            <w:r w:rsidRPr="009E02CC">
              <w:rPr>
                <w:spacing w:val="-2"/>
                <w:sz w:val="28"/>
                <w:szCs w:val="28"/>
              </w:rPr>
              <w:t>34,93</w:t>
            </w:r>
          </w:p>
        </w:tc>
      </w:tr>
      <w:tr w:rsidR="007655BC" w:rsidRPr="009E02CC" w14:paraId="51EA0BB0" w14:textId="77777777" w:rsidTr="0059552B">
        <w:trPr>
          <w:trHeight w:val="20"/>
          <w:jc w:val="center"/>
        </w:trPr>
        <w:tc>
          <w:tcPr>
            <w:tcW w:w="480" w:type="pct"/>
            <w:vAlign w:val="center"/>
          </w:tcPr>
          <w:p w14:paraId="2A1D2156" w14:textId="77777777" w:rsidR="007655BC" w:rsidRPr="009E02CC" w:rsidRDefault="00B2637B" w:rsidP="0059552B">
            <w:pPr>
              <w:pStyle w:val="TableParagraph"/>
              <w:spacing w:before="60" w:after="60"/>
              <w:rPr>
                <w:sz w:val="28"/>
                <w:szCs w:val="28"/>
              </w:rPr>
            </w:pPr>
            <w:r w:rsidRPr="009E02CC">
              <w:rPr>
                <w:spacing w:val="-5"/>
                <w:w w:val="105"/>
                <w:sz w:val="28"/>
                <w:szCs w:val="28"/>
              </w:rPr>
              <w:t>1.3</w:t>
            </w:r>
          </w:p>
        </w:tc>
        <w:tc>
          <w:tcPr>
            <w:tcW w:w="2625" w:type="pct"/>
            <w:vAlign w:val="center"/>
          </w:tcPr>
          <w:p w14:paraId="3A94A481"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377AE8B" w14:textId="77777777" w:rsidR="007655BC" w:rsidRPr="009E02CC" w:rsidRDefault="00B2637B" w:rsidP="0059552B">
            <w:pPr>
              <w:pStyle w:val="TableParagraph"/>
              <w:spacing w:before="60" w:after="60"/>
              <w:rPr>
                <w:sz w:val="28"/>
                <w:szCs w:val="28"/>
              </w:rPr>
            </w:pPr>
            <w:r w:rsidRPr="009E02CC">
              <w:rPr>
                <w:spacing w:val="-5"/>
                <w:sz w:val="28"/>
                <w:szCs w:val="28"/>
              </w:rPr>
              <w:t>CLN</w:t>
            </w:r>
          </w:p>
        </w:tc>
        <w:tc>
          <w:tcPr>
            <w:tcW w:w="1030" w:type="pct"/>
            <w:vAlign w:val="center"/>
          </w:tcPr>
          <w:p w14:paraId="517007DA" w14:textId="77777777" w:rsidR="007655BC" w:rsidRPr="009E02CC" w:rsidRDefault="00B2637B" w:rsidP="0059552B">
            <w:pPr>
              <w:pStyle w:val="TableParagraph"/>
              <w:spacing w:before="60" w:after="60"/>
              <w:jc w:val="right"/>
              <w:rPr>
                <w:sz w:val="28"/>
                <w:szCs w:val="28"/>
              </w:rPr>
            </w:pPr>
            <w:r w:rsidRPr="009E02CC">
              <w:rPr>
                <w:spacing w:val="-2"/>
                <w:sz w:val="28"/>
                <w:szCs w:val="28"/>
              </w:rPr>
              <w:t>1.042,90</w:t>
            </w:r>
          </w:p>
        </w:tc>
      </w:tr>
      <w:tr w:rsidR="007655BC" w:rsidRPr="009E02CC" w14:paraId="5EC640C3" w14:textId="77777777" w:rsidTr="0059552B">
        <w:trPr>
          <w:trHeight w:val="20"/>
          <w:jc w:val="center"/>
        </w:trPr>
        <w:tc>
          <w:tcPr>
            <w:tcW w:w="480" w:type="pct"/>
            <w:vAlign w:val="center"/>
          </w:tcPr>
          <w:p w14:paraId="1ACF4272" w14:textId="77777777" w:rsidR="007655BC" w:rsidRPr="009E02CC" w:rsidRDefault="00B2637B" w:rsidP="0059552B">
            <w:pPr>
              <w:pStyle w:val="TableParagraph"/>
              <w:spacing w:before="60" w:after="60"/>
              <w:rPr>
                <w:sz w:val="28"/>
                <w:szCs w:val="28"/>
              </w:rPr>
            </w:pPr>
            <w:r w:rsidRPr="009E02CC">
              <w:rPr>
                <w:spacing w:val="-5"/>
                <w:w w:val="105"/>
                <w:sz w:val="28"/>
                <w:szCs w:val="28"/>
              </w:rPr>
              <w:t>1.4</w:t>
            </w:r>
          </w:p>
        </w:tc>
        <w:tc>
          <w:tcPr>
            <w:tcW w:w="2625" w:type="pct"/>
            <w:vAlign w:val="center"/>
          </w:tcPr>
          <w:p w14:paraId="1C34CB4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0676804" w14:textId="77777777" w:rsidR="007655BC" w:rsidRPr="009E02CC" w:rsidRDefault="00B2637B" w:rsidP="0059552B">
            <w:pPr>
              <w:pStyle w:val="TableParagraph"/>
              <w:spacing w:before="60" w:after="60"/>
              <w:rPr>
                <w:sz w:val="28"/>
                <w:szCs w:val="28"/>
              </w:rPr>
            </w:pPr>
            <w:r w:rsidRPr="009E02CC">
              <w:rPr>
                <w:spacing w:val="-5"/>
                <w:sz w:val="28"/>
                <w:szCs w:val="28"/>
              </w:rPr>
              <w:t>RDD</w:t>
            </w:r>
          </w:p>
        </w:tc>
        <w:tc>
          <w:tcPr>
            <w:tcW w:w="1030" w:type="pct"/>
            <w:vAlign w:val="center"/>
          </w:tcPr>
          <w:p w14:paraId="0A0E39A6" w14:textId="77777777" w:rsidR="007655BC" w:rsidRPr="009E02CC" w:rsidRDefault="00B2637B" w:rsidP="0059552B">
            <w:pPr>
              <w:pStyle w:val="TableParagraph"/>
              <w:spacing w:before="60" w:after="60"/>
              <w:jc w:val="right"/>
              <w:rPr>
                <w:sz w:val="28"/>
                <w:szCs w:val="28"/>
              </w:rPr>
            </w:pPr>
            <w:r w:rsidRPr="009E02CC">
              <w:rPr>
                <w:spacing w:val="-2"/>
                <w:sz w:val="28"/>
                <w:szCs w:val="28"/>
              </w:rPr>
              <w:t>807,31</w:t>
            </w:r>
          </w:p>
        </w:tc>
      </w:tr>
      <w:tr w:rsidR="007655BC" w:rsidRPr="009E02CC" w14:paraId="121F12F5" w14:textId="77777777" w:rsidTr="0059552B">
        <w:trPr>
          <w:trHeight w:val="20"/>
          <w:jc w:val="center"/>
        </w:trPr>
        <w:tc>
          <w:tcPr>
            <w:tcW w:w="480" w:type="pct"/>
            <w:vAlign w:val="center"/>
          </w:tcPr>
          <w:p w14:paraId="76AF602A" w14:textId="77777777" w:rsidR="007655BC" w:rsidRPr="009E02CC" w:rsidRDefault="00B2637B" w:rsidP="0059552B">
            <w:pPr>
              <w:pStyle w:val="TableParagraph"/>
              <w:spacing w:before="60" w:after="60"/>
              <w:rPr>
                <w:sz w:val="28"/>
                <w:szCs w:val="28"/>
              </w:rPr>
            </w:pPr>
            <w:r w:rsidRPr="009E02CC">
              <w:rPr>
                <w:spacing w:val="-5"/>
                <w:w w:val="105"/>
                <w:sz w:val="28"/>
                <w:szCs w:val="28"/>
              </w:rPr>
              <w:t>1.5</w:t>
            </w:r>
          </w:p>
        </w:tc>
        <w:tc>
          <w:tcPr>
            <w:tcW w:w="2625" w:type="pct"/>
            <w:vAlign w:val="center"/>
          </w:tcPr>
          <w:p w14:paraId="4109179B"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4DB61F7" w14:textId="77777777" w:rsidR="007655BC" w:rsidRPr="009E02CC" w:rsidRDefault="00B2637B" w:rsidP="0059552B">
            <w:pPr>
              <w:pStyle w:val="TableParagraph"/>
              <w:spacing w:before="60" w:after="60"/>
              <w:rPr>
                <w:sz w:val="28"/>
                <w:szCs w:val="28"/>
              </w:rPr>
            </w:pPr>
            <w:r w:rsidRPr="009E02CC">
              <w:rPr>
                <w:spacing w:val="-5"/>
                <w:sz w:val="28"/>
                <w:szCs w:val="28"/>
              </w:rPr>
              <w:t>RPH</w:t>
            </w:r>
          </w:p>
        </w:tc>
        <w:tc>
          <w:tcPr>
            <w:tcW w:w="1030" w:type="pct"/>
            <w:vAlign w:val="center"/>
          </w:tcPr>
          <w:p w14:paraId="3F49ED3D"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5576230E" w14:textId="77777777" w:rsidTr="0059552B">
        <w:trPr>
          <w:trHeight w:val="20"/>
          <w:jc w:val="center"/>
        </w:trPr>
        <w:tc>
          <w:tcPr>
            <w:tcW w:w="480" w:type="pct"/>
            <w:vAlign w:val="center"/>
          </w:tcPr>
          <w:p w14:paraId="4D26F3A8" w14:textId="77777777" w:rsidR="007655BC" w:rsidRPr="009E02CC" w:rsidRDefault="00B2637B" w:rsidP="0059552B">
            <w:pPr>
              <w:pStyle w:val="TableParagraph"/>
              <w:spacing w:before="60" w:after="60"/>
              <w:rPr>
                <w:sz w:val="28"/>
                <w:szCs w:val="28"/>
              </w:rPr>
            </w:pPr>
            <w:r w:rsidRPr="009E02CC">
              <w:rPr>
                <w:spacing w:val="-5"/>
                <w:w w:val="105"/>
                <w:sz w:val="28"/>
                <w:szCs w:val="28"/>
              </w:rPr>
              <w:t>1.6</w:t>
            </w:r>
          </w:p>
        </w:tc>
        <w:tc>
          <w:tcPr>
            <w:tcW w:w="2625" w:type="pct"/>
            <w:vAlign w:val="center"/>
          </w:tcPr>
          <w:p w14:paraId="6A5E45C7"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DA7C3A7" w14:textId="77777777" w:rsidR="007655BC" w:rsidRPr="009E02CC" w:rsidRDefault="00B2637B" w:rsidP="0059552B">
            <w:pPr>
              <w:pStyle w:val="TableParagraph"/>
              <w:spacing w:before="60" w:after="60"/>
              <w:rPr>
                <w:sz w:val="28"/>
                <w:szCs w:val="28"/>
              </w:rPr>
            </w:pPr>
            <w:r w:rsidRPr="009E02CC">
              <w:rPr>
                <w:spacing w:val="-5"/>
                <w:sz w:val="28"/>
                <w:szCs w:val="28"/>
              </w:rPr>
              <w:t>RSX</w:t>
            </w:r>
          </w:p>
        </w:tc>
        <w:tc>
          <w:tcPr>
            <w:tcW w:w="1030" w:type="pct"/>
            <w:vAlign w:val="center"/>
          </w:tcPr>
          <w:p w14:paraId="6809A7C5" w14:textId="77777777" w:rsidR="007655BC" w:rsidRPr="009E02CC" w:rsidRDefault="00B2637B" w:rsidP="0059552B">
            <w:pPr>
              <w:pStyle w:val="TableParagraph"/>
              <w:spacing w:before="60" w:after="60"/>
              <w:jc w:val="right"/>
              <w:rPr>
                <w:sz w:val="28"/>
                <w:szCs w:val="28"/>
              </w:rPr>
            </w:pPr>
            <w:r w:rsidRPr="009E02CC">
              <w:rPr>
                <w:spacing w:val="-2"/>
                <w:sz w:val="28"/>
                <w:szCs w:val="28"/>
              </w:rPr>
              <w:t>18,54</w:t>
            </w:r>
          </w:p>
        </w:tc>
      </w:tr>
      <w:tr w:rsidR="007655BC" w:rsidRPr="009E02CC" w14:paraId="3163F382" w14:textId="77777777" w:rsidTr="0059552B">
        <w:trPr>
          <w:trHeight w:val="20"/>
          <w:jc w:val="center"/>
        </w:trPr>
        <w:tc>
          <w:tcPr>
            <w:tcW w:w="480" w:type="pct"/>
            <w:vAlign w:val="center"/>
          </w:tcPr>
          <w:p w14:paraId="302BBEE8" w14:textId="77777777" w:rsidR="007655BC" w:rsidRPr="009E02CC" w:rsidRDefault="007655BC" w:rsidP="0059552B">
            <w:pPr>
              <w:pStyle w:val="TableParagraph"/>
              <w:spacing w:before="60" w:after="60"/>
              <w:jc w:val="left"/>
              <w:rPr>
                <w:sz w:val="28"/>
                <w:szCs w:val="28"/>
              </w:rPr>
            </w:pPr>
          </w:p>
        </w:tc>
        <w:tc>
          <w:tcPr>
            <w:tcW w:w="2625" w:type="pct"/>
            <w:vAlign w:val="center"/>
          </w:tcPr>
          <w:p w14:paraId="19479690" w14:textId="77777777" w:rsidR="007655BC" w:rsidRPr="009E02CC" w:rsidRDefault="00B2637B" w:rsidP="0059552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A67C257" w14:textId="77777777" w:rsidR="007655BC" w:rsidRPr="009E02CC" w:rsidRDefault="00B2637B" w:rsidP="0059552B">
            <w:pPr>
              <w:pStyle w:val="TableParagraph"/>
              <w:spacing w:before="60" w:after="60"/>
              <w:rPr>
                <w:i/>
                <w:sz w:val="28"/>
                <w:szCs w:val="28"/>
              </w:rPr>
            </w:pPr>
            <w:r w:rsidRPr="009E02CC">
              <w:rPr>
                <w:i/>
                <w:spacing w:val="-5"/>
                <w:sz w:val="28"/>
                <w:szCs w:val="28"/>
              </w:rPr>
              <w:t>RSN</w:t>
            </w:r>
          </w:p>
        </w:tc>
        <w:tc>
          <w:tcPr>
            <w:tcW w:w="1030" w:type="pct"/>
            <w:vAlign w:val="center"/>
          </w:tcPr>
          <w:p w14:paraId="29976E01" w14:textId="77777777" w:rsidR="007655BC" w:rsidRPr="009E02CC" w:rsidRDefault="00B2637B" w:rsidP="0059552B">
            <w:pPr>
              <w:pStyle w:val="TableParagraph"/>
              <w:spacing w:before="60" w:after="60"/>
              <w:jc w:val="right"/>
              <w:rPr>
                <w:sz w:val="28"/>
                <w:szCs w:val="28"/>
              </w:rPr>
            </w:pPr>
            <w:r w:rsidRPr="009E02CC">
              <w:rPr>
                <w:spacing w:val="-2"/>
                <w:sz w:val="28"/>
                <w:szCs w:val="28"/>
              </w:rPr>
              <w:t>18,54</w:t>
            </w:r>
          </w:p>
        </w:tc>
      </w:tr>
      <w:tr w:rsidR="007655BC" w:rsidRPr="009E02CC" w14:paraId="5CABAA83" w14:textId="77777777" w:rsidTr="0059552B">
        <w:trPr>
          <w:trHeight w:val="20"/>
          <w:jc w:val="center"/>
        </w:trPr>
        <w:tc>
          <w:tcPr>
            <w:tcW w:w="480" w:type="pct"/>
            <w:vAlign w:val="center"/>
          </w:tcPr>
          <w:p w14:paraId="62817F37" w14:textId="77777777" w:rsidR="007655BC" w:rsidRPr="009E02CC" w:rsidRDefault="00B2637B" w:rsidP="0059552B">
            <w:pPr>
              <w:pStyle w:val="TableParagraph"/>
              <w:spacing w:before="60" w:after="60"/>
              <w:rPr>
                <w:sz w:val="28"/>
                <w:szCs w:val="28"/>
              </w:rPr>
            </w:pPr>
            <w:r w:rsidRPr="009E02CC">
              <w:rPr>
                <w:spacing w:val="-5"/>
                <w:w w:val="105"/>
                <w:sz w:val="28"/>
                <w:szCs w:val="28"/>
              </w:rPr>
              <w:t>1.7</w:t>
            </w:r>
          </w:p>
        </w:tc>
        <w:tc>
          <w:tcPr>
            <w:tcW w:w="2625" w:type="pct"/>
            <w:vAlign w:val="center"/>
          </w:tcPr>
          <w:p w14:paraId="1CFA5BA4"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B9A6351" w14:textId="77777777" w:rsidR="007655BC" w:rsidRPr="009E02CC" w:rsidRDefault="00B2637B" w:rsidP="0059552B">
            <w:pPr>
              <w:pStyle w:val="TableParagraph"/>
              <w:spacing w:before="60" w:after="60"/>
              <w:rPr>
                <w:sz w:val="28"/>
                <w:szCs w:val="28"/>
              </w:rPr>
            </w:pPr>
            <w:r w:rsidRPr="009E02CC">
              <w:rPr>
                <w:spacing w:val="-5"/>
                <w:sz w:val="28"/>
                <w:szCs w:val="28"/>
              </w:rPr>
              <w:t>NTS</w:t>
            </w:r>
          </w:p>
        </w:tc>
        <w:tc>
          <w:tcPr>
            <w:tcW w:w="1030" w:type="pct"/>
            <w:vAlign w:val="center"/>
          </w:tcPr>
          <w:p w14:paraId="7CE0F1DD" w14:textId="77777777" w:rsidR="007655BC" w:rsidRPr="009E02CC" w:rsidRDefault="00B2637B" w:rsidP="0059552B">
            <w:pPr>
              <w:pStyle w:val="TableParagraph"/>
              <w:spacing w:before="60" w:after="60"/>
              <w:jc w:val="right"/>
              <w:rPr>
                <w:sz w:val="28"/>
                <w:szCs w:val="28"/>
              </w:rPr>
            </w:pPr>
            <w:r w:rsidRPr="009E02CC">
              <w:rPr>
                <w:spacing w:val="-4"/>
                <w:sz w:val="28"/>
                <w:szCs w:val="28"/>
              </w:rPr>
              <w:t>5,27</w:t>
            </w:r>
          </w:p>
        </w:tc>
      </w:tr>
      <w:tr w:rsidR="007655BC" w:rsidRPr="009E02CC" w14:paraId="663FCCAE" w14:textId="77777777" w:rsidTr="0059552B">
        <w:trPr>
          <w:trHeight w:val="20"/>
          <w:jc w:val="center"/>
        </w:trPr>
        <w:tc>
          <w:tcPr>
            <w:tcW w:w="480" w:type="pct"/>
            <w:vAlign w:val="center"/>
          </w:tcPr>
          <w:p w14:paraId="40B94DEA" w14:textId="77777777" w:rsidR="007655BC" w:rsidRPr="009E02CC" w:rsidRDefault="00B2637B" w:rsidP="0059552B">
            <w:pPr>
              <w:pStyle w:val="TableParagraph"/>
              <w:spacing w:before="60" w:after="60"/>
              <w:rPr>
                <w:sz w:val="28"/>
                <w:szCs w:val="28"/>
              </w:rPr>
            </w:pPr>
            <w:r w:rsidRPr="009E02CC">
              <w:rPr>
                <w:spacing w:val="-5"/>
                <w:w w:val="105"/>
                <w:sz w:val="28"/>
                <w:szCs w:val="28"/>
              </w:rPr>
              <w:t>1.8</w:t>
            </w:r>
          </w:p>
        </w:tc>
        <w:tc>
          <w:tcPr>
            <w:tcW w:w="2625" w:type="pct"/>
            <w:vAlign w:val="center"/>
          </w:tcPr>
          <w:p w14:paraId="1FEEDA2F"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934FE30" w14:textId="77777777" w:rsidR="007655BC" w:rsidRPr="009E02CC" w:rsidRDefault="00B2637B" w:rsidP="0059552B">
            <w:pPr>
              <w:pStyle w:val="TableParagraph"/>
              <w:spacing w:before="60" w:after="60"/>
              <w:rPr>
                <w:sz w:val="28"/>
                <w:szCs w:val="28"/>
              </w:rPr>
            </w:pPr>
            <w:r w:rsidRPr="009E02CC">
              <w:rPr>
                <w:spacing w:val="-5"/>
                <w:sz w:val="28"/>
                <w:szCs w:val="28"/>
              </w:rPr>
              <w:t>CNT</w:t>
            </w:r>
          </w:p>
        </w:tc>
        <w:tc>
          <w:tcPr>
            <w:tcW w:w="1030" w:type="pct"/>
            <w:vAlign w:val="center"/>
          </w:tcPr>
          <w:p w14:paraId="71084B5B"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50C93358" w14:textId="77777777" w:rsidTr="0059552B">
        <w:trPr>
          <w:trHeight w:val="20"/>
          <w:jc w:val="center"/>
        </w:trPr>
        <w:tc>
          <w:tcPr>
            <w:tcW w:w="480" w:type="pct"/>
            <w:vAlign w:val="center"/>
          </w:tcPr>
          <w:p w14:paraId="389C1B55" w14:textId="77777777" w:rsidR="007655BC" w:rsidRPr="009E02CC" w:rsidRDefault="00B2637B" w:rsidP="0059552B">
            <w:pPr>
              <w:pStyle w:val="TableParagraph"/>
              <w:spacing w:before="60" w:after="60"/>
              <w:rPr>
                <w:sz w:val="28"/>
                <w:szCs w:val="28"/>
              </w:rPr>
            </w:pPr>
            <w:r w:rsidRPr="009E02CC">
              <w:rPr>
                <w:spacing w:val="-5"/>
                <w:w w:val="105"/>
                <w:sz w:val="28"/>
                <w:szCs w:val="28"/>
              </w:rPr>
              <w:t>1.9</w:t>
            </w:r>
          </w:p>
        </w:tc>
        <w:tc>
          <w:tcPr>
            <w:tcW w:w="2625" w:type="pct"/>
            <w:vAlign w:val="center"/>
          </w:tcPr>
          <w:p w14:paraId="57D169D6"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7D62E68" w14:textId="77777777" w:rsidR="007655BC" w:rsidRPr="009E02CC" w:rsidRDefault="00B2637B" w:rsidP="0059552B">
            <w:pPr>
              <w:pStyle w:val="TableParagraph"/>
              <w:spacing w:before="60" w:after="60"/>
              <w:rPr>
                <w:sz w:val="28"/>
                <w:szCs w:val="28"/>
              </w:rPr>
            </w:pPr>
            <w:r w:rsidRPr="009E02CC">
              <w:rPr>
                <w:spacing w:val="-5"/>
                <w:sz w:val="28"/>
                <w:szCs w:val="28"/>
              </w:rPr>
              <w:t>LMU</w:t>
            </w:r>
          </w:p>
        </w:tc>
        <w:tc>
          <w:tcPr>
            <w:tcW w:w="1030" w:type="pct"/>
            <w:vAlign w:val="center"/>
          </w:tcPr>
          <w:p w14:paraId="0EBF0255"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377C5C06" w14:textId="77777777" w:rsidTr="0059552B">
        <w:trPr>
          <w:trHeight w:val="20"/>
          <w:jc w:val="center"/>
        </w:trPr>
        <w:tc>
          <w:tcPr>
            <w:tcW w:w="480" w:type="pct"/>
            <w:vAlign w:val="center"/>
          </w:tcPr>
          <w:p w14:paraId="51C3A736" w14:textId="77777777" w:rsidR="007655BC" w:rsidRPr="009E02CC" w:rsidRDefault="00B2637B" w:rsidP="0059552B">
            <w:pPr>
              <w:pStyle w:val="TableParagraph"/>
              <w:spacing w:before="60" w:after="60"/>
              <w:rPr>
                <w:sz w:val="28"/>
                <w:szCs w:val="28"/>
              </w:rPr>
            </w:pPr>
            <w:r w:rsidRPr="009E02CC">
              <w:rPr>
                <w:spacing w:val="-4"/>
                <w:w w:val="105"/>
                <w:sz w:val="28"/>
                <w:szCs w:val="28"/>
              </w:rPr>
              <w:t>1.10</w:t>
            </w:r>
          </w:p>
        </w:tc>
        <w:tc>
          <w:tcPr>
            <w:tcW w:w="2625" w:type="pct"/>
            <w:vAlign w:val="center"/>
          </w:tcPr>
          <w:p w14:paraId="59F2A034"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BF8BFB6" w14:textId="77777777" w:rsidR="007655BC" w:rsidRPr="009E02CC" w:rsidRDefault="00B2637B" w:rsidP="0059552B">
            <w:pPr>
              <w:pStyle w:val="TableParagraph"/>
              <w:spacing w:before="60" w:after="60"/>
              <w:rPr>
                <w:sz w:val="28"/>
                <w:szCs w:val="28"/>
              </w:rPr>
            </w:pPr>
            <w:r w:rsidRPr="009E02CC">
              <w:rPr>
                <w:spacing w:val="-5"/>
                <w:sz w:val="28"/>
                <w:szCs w:val="28"/>
              </w:rPr>
              <w:t>NKH</w:t>
            </w:r>
          </w:p>
        </w:tc>
        <w:tc>
          <w:tcPr>
            <w:tcW w:w="1030" w:type="pct"/>
            <w:vAlign w:val="center"/>
          </w:tcPr>
          <w:p w14:paraId="20DF7446" w14:textId="77777777" w:rsidR="007655BC" w:rsidRPr="009E02CC" w:rsidRDefault="00B2637B" w:rsidP="0059552B">
            <w:pPr>
              <w:pStyle w:val="TableParagraph"/>
              <w:spacing w:before="60" w:after="60"/>
              <w:jc w:val="right"/>
              <w:rPr>
                <w:sz w:val="28"/>
                <w:szCs w:val="28"/>
              </w:rPr>
            </w:pPr>
            <w:r w:rsidRPr="009E02CC">
              <w:rPr>
                <w:spacing w:val="-2"/>
                <w:sz w:val="28"/>
                <w:szCs w:val="28"/>
              </w:rPr>
              <w:t>50,47</w:t>
            </w:r>
          </w:p>
        </w:tc>
      </w:tr>
      <w:tr w:rsidR="007655BC" w:rsidRPr="009E02CC" w14:paraId="0576A3C6" w14:textId="77777777" w:rsidTr="0059552B">
        <w:trPr>
          <w:trHeight w:val="20"/>
          <w:jc w:val="center"/>
        </w:trPr>
        <w:tc>
          <w:tcPr>
            <w:tcW w:w="480" w:type="pct"/>
            <w:vAlign w:val="center"/>
          </w:tcPr>
          <w:p w14:paraId="38E32DAB" w14:textId="77777777" w:rsidR="007655BC" w:rsidRPr="009E02CC" w:rsidRDefault="00B2637B" w:rsidP="0059552B">
            <w:pPr>
              <w:pStyle w:val="TableParagraph"/>
              <w:spacing w:before="60" w:after="60"/>
              <w:rPr>
                <w:b/>
                <w:sz w:val="28"/>
                <w:szCs w:val="28"/>
              </w:rPr>
            </w:pPr>
            <w:r w:rsidRPr="009E02CC">
              <w:rPr>
                <w:b/>
                <w:spacing w:val="-10"/>
                <w:w w:val="105"/>
                <w:sz w:val="28"/>
                <w:szCs w:val="28"/>
              </w:rPr>
              <w:t>2</w:t>
            </w:r>
          </w:p>
        </w:tc>
        <w:tc>
          <w:tcPr>
            <w:tcW w:w="2625" w:type="pct"/>
            <w:vAlign w:val="center"/>
          </w:tcPr>
          <w:p w14:paraId="7E5BCAA4" w14:textId="77777777" w:rsidR="007655BC" w:rsidRPr="009E02CC" w:rsidRDefault="00B2637B" w:rsidP="0059552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279E765" w14:textId="77777777" w:rsidR="007655BC" w:rsidRPr="009E02CC" w:rsidRDefault="00B2637B" w:rsidP="0059552B">
            <w:pPr>
              <w:pStyle w:val="TableParagraph"/>
              <w:spacing w:before="60" w:after="60"/>
              <w:rPr>
                <w:b/>
                <w:sz w:val="28"/>
                <w:szCs w:val="28"/>
              </w:rPr>
            </w:pPr>
            <w:r w:rsidRPr="009E02CC">
              <w:rPr>
                <w:b/>
                <w:spacing w:val="-5"/>
                <w:sz w:val="28"/>
                <w:szCs w:val="28"/>
              </w:rPr>
              <w:t>PNN</w:t>
            </w:r>
          </w:p>
        </w:tc>
        <w:tc>
          <w:tcPr>
            <w:tcW w:w="1030" w:type="pct"/>
            <w:vAlign w:val="center"/>
          </w:tcPr>
          <w:p w14:paraId="39AEE43C" w14:textId="77777777" w:rsidR="007655BC" w:rsidRPr="009E02CC" w:rsidRDefault="00B2637B" w:rsidP="0059552B">
            <w:pPr>
              <w:pStyle w:val="TableParagraph"/>
              <w:spacing w:before="60" w:after="60"/>
              <w:jc w:val="right"/>
              <w:rPr>
                <w:b/>
                <w:sz w:val="28"/>
                <w:szCs w:val="28"/>
              </w:rPr>
            </w:pPr>
            <w:r w:rsidRPr="009E02CC">
              <w:rPr>
                <w:b/>
                <w:spacing w:val="-2"/>
                <w:sz w:val="28"/>
                <w:szCs w:val="28"/>
              </w:rPr>
              <w:t>5.227,84</w:t>
            </w:r>
          </w:p>
        </w:tc>
      </w:tr>
      <w:tr w:rsidR="007655BC" w:rsidRPr="009E02CC" w14:paraId="6C1D1DBA" w14:textId="77777777" w:rsidTr="0059552B">
        <w:trPr>
          <w:trHeight w:val="20"/>
          <w:jc w:val="center"/>
        </w:trPr>
        <w:tc>
          <w:tcPr>
            <w:tcW w:w="480" w:type="pct"/>
            <w:vAlign w:val="center"/>
          </w:tcPr>
          <w:p w14:paraId="33758B78" w14:textId="77777777" w:rsidR="007655BC" w:rsidRPr="009E02CC" w:rsidRDefault="007655BC" w:rsidP="0059552B">
            <w:pPr>
              <w:pStyle w:val="TableParagraph"/>
              <w:spacing w:before="60" w:after="60"/>
              <w:jc w:val="left"/>
              <w:rPr>
                <w:sz w:val="28"/>
                <w:szCs w:val="28"/>
              </w:rPr>
            </w:pPr>
          </w:p>
        </w:tc>
        <w:tc>
          <w:tcPr>
            <w:tcW w:w="2625" w:type="pct"/>
            <w:vAlign w:val="center"/>
          </w:tcPr>
          <w:p w14:paraId="3F743856" w14:textId="77777777" w:rsidR="007655BC" w:rsidRPr="009E02CC" w:rsidRDefault="00B2637B" w:rsidP="0059552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8A2087E" w14:textId="77777777" w:rsidR="007655BC" w:rsidRPr="009E02CC" w:rsidRDefault="007655BC" w:rsidP="0059552B">
            <w:pPr>
              <w:pStyle w:val="TableParagraph"/>
              <w:spacing w:before="60" w:after="60"/>
              <w:jc w:val="left"/>
              <w:rPr>
                <w:sz w:val="28"/>
                <w:szCs w:val="28"/>
              </w:rPr>
            </w:pPr>
          </w:p>
        </w:tc>
        <w:tc>
          <w:tcPr>
            <w:tcW w:w="1030" w:type="pct"/>
            <w:vAlign w:val="center"/>
          </w:tcPr>
          <w:p w14:paraId="2B2CAE07"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18F3E80D" w14:textId="77777777" w:rsidTr="0059552B">
        <w:trPr>
          <w:trHeight w:val="20"/>
          <w:jc w:val="center"/>
        </w:trPr>
        <w:tc>
          <w:tcPr>
            <w:tcW w:w="480" w:type="pct"/>
            <w:vAlign w:val="center"/>
          </w:tcPr>
          <w:p w14:paraId="340A6AF2" w14:textId="77777777" w:rsidR="007655BC" w:rsidRPr="009E02CC" w:rsidRDefault="00B2637B" w:rsidP="0059552B">
            <w:pPr>
              <w:pStyle w:val="TableParagraph"/>
              <w:spacing w:before="60" w:after="60"/>
              <w:rPr>
                <w:sz w:val="28"/>
                <w:szCs w:val="28"/>
              </w:rPr>
            </w:pPr>
            <w:r w:rsidRPr="009E02CC">
              <w:rPr>
                <w:spacing w:val="-5"/>
                <w:w w:val="105"/>
                <w:sz w:val="28"/>
                <w:szCs w:val="28"/>
              </w:rPr>
              <w:t>2.1</w:t>
            </w:r>
          </w:p>
        </w:tc>
        <w:tc>
          <w:tcPr>
            <w:tcW w:w="2625" w:type="pct"/>
            <w:vAlign w:val="center"/>
          </w:tcPr>
          <w:p w14:paraId="0EB5A1DB"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90EFD29" w14:textId="77777777" w:rsidR="007655BC" w:rsidRPr="009E02CC" w:rsidRDefault="00B2637B" w:rsidP="0059552B">
            <w:pPr>
              <w:pStyle w:val="TableParagraph"/>
              <w:spacing w:before="60" w:after="60"/>
              <w:rPr>
                <w:sz w:val="28"/>
                <w:szCs w:val="28"/>
              </w:rPr>
            </w:pPr>
            <w:r w:rsidRPr="009E02CC">
              <w:rPr>
                <w:spacing w:val="-5"/>
                <w:sz w:val="28"/>
                <w:szCs w:val="28"/>
              </w:rPr>
              <w:t>ONT</w:t>
            </w:r>
          </w:p>
        </w:tc>
        <w:tc>
          <w:tcPr>
            <w:tcW w:w="1030" w:type="pct"/>
            <w:vAlign w:val="center"/>
          </w:tcPr>
          <w:p w14:paraId="7F130D58"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00513726" w14:textId="77777777" w:rsidTr="0059552B">
        <w:trPr>
          <w:trHeight w:val="20"/>
          <w:jc w:val="center"/>
        </w:trPr>
        <w:tc>
          <w:tcPr>
            <w:tcW w:w="480" w:type="pct"/>
            <w:vAlign w:val="center"/>
          </w:tcPr>
          <w:p w14:paraId="6019F098" w14:textId="77777777" w:rsidR="007655BC" w:rsidRPr="009E02CC" w:rsidRDefault="00B2637B" w:rsidP="0059552B">
            <w:pPr>
              <w:pStyle w:val="TableParagraph"/>
              <w:spacing w:before="60" w:after="60"/>
              <w:rPr>
                <w:sz w:val="28"/>
                <w:szCs w:val="28"/>
              </w:rPr>
            </w:pPr>
            <w:r w:rsidRPr="009E02CC">
              <w:rPr>
                <w:spacing w:val="-5"/>
                <w:w w:val="105"/>
                <w:sz w:val="28"/>
                <w:szCs w:val="28"/>
              </w:rPr>
              <w:t>2.2</w:t>
            </w:r>
          </w:p>
        </w:tc>
        <w:tc>
          <w:tcPr>
            <w:tcW w:w="2625" w:type="pct"/>
            <w:vAlign w:val="center"/>
          </w:tcPr>
          <w:p w14:paraId="5E2FE80F"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EE6766A" w14:textId="77777777" w:rsidR="007655BC" w:rsidRPr="009E02CC" w:rsidRDefault="00B2637B" w:rsidP="0059552B">
            <w:pPr>
              <w:pStyle w:val="TableParagraph"/>
              <w:spacing w:before="60" w:after="60"/>
              <w:rPr>
                <w:sz w:val="28"/>
                <w:szCs w:val="28"/>
              </w:rPr>
            </w:pPr>
            <w:r w:rsidRPr="009E02CC">
              <w:rPr>
                <w:spacing w:val="-5"/>
                <w:sz w:val="28"/>
                <w:szCs w:val="28"/>
              </w:rPr>
              <w:t>ODT</w:t>
            </w:r>
          </w:p>
        </w:tc>
        <w:tc>
          <w:tcPr>
            <w:tcW w:w="1030" w:type="pct"/>
            <w:vAlign w:val="center"/>
          </w:tcPr>
          <w:p w14:paraId="1A59C116" w14:textId="77777777" w:rsidR="007655BC" w:rsidRPr="009E02CC" w:rsidRDefault="00B2637B" w:rsidP="0059552B">
            <w:pPr>
              <w:pStyle w:val="TableParagraph"/>
              <w:spacing w:before="60" w:after="60"/>
              <w:jc w:val="right"/>
              <w:rPr>
                <w:sz w:val="28"/>
                <w:szCs w:val="28"/>
              </w:rPr>
            </w:pPr>
            <w:r w:rsidRPr="009E02CC">
              <w:rPr>
                <w:spacing w:val="-2"/>
                <w:sz w:val="28"/>
                <w:szCs w:val="28"/>
              </w:rPr>
              <w:t>596,04</w:t>
            </w:r>
          </w:p>
        </w:tc>
      </w:tr>
      <w:tr w:rsidR="007655BC" w:rsidRPr="009E02CC" w14:paraId="6DEFE5CC" w14:textId="77777777" w:rsidTr="0059552B">
        <w:trPr>
          <w:trHeight w:val="20"/>
          <w:jc w:val="center"/>
        </w:trPr>
        <w:tc>
          <w:tcPr>
            <w:tcW w:w="480" w:type="pct"/>
            <w:vAlign w:val="center"/>
          </w:tcPr>
          <w:p w14:paraId="46BD4B3A" w14:textId="77777777" w:rsidR="007655BC" w:rsidRPr="009E02CC" w:rsidRDefault="00B2637B" w:rsidP="0059552B">
            <w:pPr>
              <w:pStyle w:val="TableParagraph"/>
              <w:spacing w:before="60" w:after="60"/>
              <w:rPr>
                <w:sz w:val="28"/>
                <w:szCs w:val="28"/>
              </w:rPr>
            </w:pPr>
            <w:r w:rsidRPr="009E02CC">
              <w:rPr>
                <w:spacing w:val="-5"/>
                <w:w w:val="105"/>
                <w:sz w:val="28"/>
                <w:szCs w:val="28"/>
              </w:rPr>
              <w:t>2.3</w:t>
            </w:r>
          </w:p>
        </w:tc>
        <w:tc>
          <w:tcPr>
            <w:tcW w:w="2625" w:type="pct"/>
            <w:vAlign w:val="center"/>
          </w:tcPr>
          <w:p w14:paraId="66FBC02B"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63082083" w14:textId="77777777" w:rsidR="007655BC" w:rsidRPr="009E02CC" w:rsidRDefault="00B2637B" w:rsidP="0059552B">
            <w:pPr>
              <w:pStyle w:val="TableParagraph"/>
              <w:spacing w:before="60" w:after="60"/>
              <w:rPr>
                <w:sz w:val="28"/>
                <w:szCs w:val="28"/>
              </w:rPr>
            </w:pPr>
            <w:r w:rsidRPr="009E02CC">
              <w:rPr>
                <w:spacing w:val="-5"/>
                <w:sz w:val="28"/>
                <w:szCs w:val="28"/>
              </w:rPr>
              <w:t>TSC</w:t>
            </w:r>
          </w:p>
        </w:tc>
        <w:tc>
          <w:tcPr>
            <w:tcW w:w="1030" w:type="pct"/>
            <w:vAlign w:val="center"/>
          </w:tcPr>
          <w:p w14:paraId="49D43B33" w14:textId="77777777" w:rsidR="007655BC" w:rsidRPr="009E02CC" w:rsidRDefault="00B2637B" w:rsidP="0059552B">
            <w:pPr>
              <w:pStyle w:val="TableParagraph"/>
              <w:spacing w:before="60" w:after="60"/>
              <w:jc w:val="right"/>
              <w:rPr>
                <w:sz w:val="28"/>
                <w:szCs w:val="28"/>
              </w:rPr>
            </w:pPr>
            <w:r w:rsidRPr="009E02CC">
              <w:rPr>
                <w:spacing w:val="-2"/>
                <w:sz w:val="28"/>
                <w:szCs w:val="28"/>
              </w:rPr>
              <w:t>10,75</w:t>
            </w:r>
          </w:p>
        </w:tc>
      </w:tr>
      <w:tr w:rsidR="007655BC" w:rsidRPr="009E02CC" w14:paraId="7DA3A7AD" w14:textId="77777777" w:rsidTr="0059552B">
        <w:trPr>
          <w:trHeight w:val="20"/>
          <w:jc w:val="center"/>
        </w:trPr>
        <w:tc>
          <w:tcPr>
            <w:tcW w:w="480" w:type="pct"/>
            <w:vAlign w:val="center"/>
          </w:tcPr>
          <w:p w14:paraId="274FADE2" w14:textId="77777777" w:rsidR="007655BC" w:rsidRPr="009E02CC" w:rsidRDefault="00B2637B" w:rsidP="0059552B">
            <w:pPr>
              <w:pStyle w:val="TableParagraph"/>
              <w:spacing w:before="60" w:after="60"/>
              <w:rPr>
                <w:sz w:val="28"/>
                <w:szCs w:val="28"/>
              </w:rPr>
            </w:pPr>
            <w:r w:rsidRPr="009E02CC">
              <w:rPr>
                <w:spacing w:val="-5"/>
                <w:w w:val="105"/>
                <w:sz w:val="28"/>
                <w:szCs w:val="28"/>
              </w:rPr>
              <w:t>2.4</w:t>
            </w:r>
          </w:p>
        </w:tc>
        <w:tc>
          <w:tcPr>
            <w:tcW w:w="2625" w:type="pct"/>
            <w:vAlign w:val="center"/>
          </w:tcPr>
          <w:p w14:paraId="36CE8AC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CAF89D4" w14:textId="77777777" w:rsidR="007655BC" w:rsidRPr="009E02CC" w:rsidRDefault="00B2637B" w:rsidP="0059552B">
            <w:pPr>
              <w:pStyle w:val="TableParagraph"/>
              <w:spacing w:before="60" w:after="60"/>
              <w:rPr>
                <w:sz w:val="28"/>
                <w:szCs w:val="28"/>
              </w:rPr>
            </w:pPr>
            <w:r w:rsidRPr="009E02CC">
              <w:rPr>
                <w:spacing w:val="-5"/>
                <w:sz w:val="28"/>
                <w:szCs w:val="28"/>
              </w:rPr>
              <w:t>CQP</w:t>
            </w:r>
          </w:p>
        </w:tc>
        <w:tc>
          <w:tcPr>
            <w:tcW w:w="1030" w:type="pct"/>
            <w:vAlign w:val="center"/>
          </w:tcPr>
          <w:p w14:paraId="65475C0F" w14:textId="77777777" w:rsidR="007655BC" w:rsidRPr="009E02CC" w:rsidRDefault="00B2637B" w:rsidP="0059552B">
            <w:pPr>
              <w:pStyle w:val="TableParagraph"/>
              <w:spacing w:before="60" w:after="60"/>
              <w:jc w:val="right"/>
              <w:rPr>
                <w:sz w:val="28"/>
                <w:szCs w:val="28"/>
              </w:rPr>
            </w:pPr>
            <w:r w:rsidRPr="009E02CC">
              <w:rPr>
                <w:spacing w:val="-2"/>
                <w:sz w:val="28"/>
                <w:szCs w:val="28"/>
              </w:rPr>
              <w:t>69,06</w:t>
            </w:r>
          </w:p>
        </w:tc>
      </w:tr>
      <w:tr w:rsidR="007655BC" w:rsidRPr="009E02CC" w14:paraId="7892F8C5" w14:textId="77777777" w:rsidTr="0059552B">
        <w:trPr>
          <w:trHeight w:val="20"/>
          <w:jc w:val="center"/>
        </w:trPr>
        <w:tc>
          <w:tcPr>
            <w:tcW w:w="480" w:type="pct"/>
            <w:vAlign w:val="center"/>
          </w:tcPr>
          <w:p w14:paraId="0A649E33" w14:textId="77777777" w:rsidR="007655BC" w:rsidRPr="009E02CC" w:rsidRDefault="00B2637B" w:rsidP="0059552B">
            <w:pPr>
              <w:pStyle w:val="TableParagraph"/>
              <w:spacing w:before="60" w:after="60"/>
              <w:rPr>
                <w:sz w:val="28"/>
                <w:szCs w:val="28"/>
              </w:rPr>
            </w:pPr>
            <w:r w:rsidRPr="009E02CC">
              <w:rPr>
                <w:spacing w:val="-5"/>
                <w:w w:val="105"/>
                <w:sz w:val="28"/>
                <w:szCs w:val="28"/>
              </w:rPr>
              <w:t>2.5</w:t>
            </w:r>
          </w:p>
        </w:tc>
        <w:tc>
          <w:tcPr>
            <w:tcW w:w="2625" w:type="pct"/>
            <w:vAlign w:val="center"/>
          </w:tcPr>
          <w:p w14:paraId="5115B1DD"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85552FC" w14:textId="77777777" w:rsidR="007655BC" w:rsidRPr="009E02CC" w:rsidRDefault="00B2637B" w:rsidP="0059552B">
            <w:pPr>
              <w:pStyle w:val="TableParagraph"/>
              <w:spacing w:before="60" w:after="60"/>
              <w:rPr>
                <w:sz w:val="28"/>
                <w:szCs w:val="28"/>
              </w:rPr>
            </w:pPr>
            <w:r w:rsidRPr="009E02CC">
              <w:rPr>
                <w:spacing w:val="-5"/>
                <w:sz w:val="28"/>
                <w:szCs w:val="28"/>
              </w:rPr>
              <w:t>CAN</w:t>
            </w:r>
          </w:p>
        </w:tc>
        <w:tc>
          <w:tcPr>
            <w:tcW w:w="1030" w:type="pct"/>
            <w:vAlign w:val="center"/>
          </w:tcPr>
          <w:p w14:paraId="0C5D7660" w14:textId="77777777" w:rsidR="007655BC" w:rsidRPr="009E02CC" w:rsidRDefault="00B2637B" w:rsidP="0059552B">
            <w:pPr>
              <w:pStyle w:val="TableParagraph"/>
              <w:spacing w:before="60" w:after="60"/>
              <w:jc w:val="right"/>
              <w:rPr>
                <w:sz w:val="28"/>
                <w:szCs w:val="28"/>
              </w:rPr>
            </w:pPr>
            <w:r w:rsidRPr="009E02CC">
              <w:rPr>
                <w:spacing w:val="-4"/>
                <w:sz w:val="28"/>
                <w:szCs w:val="28"/>
              </w:rPr>
              <w:t>7,46</w:t>
            </w:r>
          </w:p>
        </w:tc>
      </w:tr>
      <w:tr w:rsidR="007655BC" w:rsidRPr="009E02CC" w14:paraId="0AE40003" w14:textId="77777777" w:rsidTr="0059552B">
        <w:trPr>
          <w:trHeight w:val="20"/>
          <w:jc w:val="center"/>
        </w:trPr>
        <w:tc>
          <w:tcPr>
            <w:tcW w:w="480" w:type="pct"/>
            <w:vAlign w:val="center"/>
          </w:tcPr>
          <w:p w14:paraId="395E8ABD" w14:textId="77777777" w:rsidR="007655BC" w:rsidRPr="009E02CC" w:rsidRDefault="00B2637B" w:rsidP="0059552B">
            <w:pPr>
              <w:pStyle w:val="TableParagraph"/>
              <w:spacing w:before="60" w:after="60"/>
              <w:rPr>
                <w:sz w:val="28"/>
                <w:szCs w:val="28"/>
              </w:rPr>
            </w:pPr>
            <w:r w:rsidRPr="009E02CC">
              <w:rPr>
                <w:spacing w:val="-5"/>
                <w:w w:val="105"/>
                <w:sz w:val="28"/>
                <w:szCs w:val="28"/>
              </w:rPr>
              <w:t>2.6</w:t>
            </w:r>
          </w:p>
        </w:tc>
        <w:tc>
          <w:tcPr>
            <w:tcW w:w="2625" w:type="pct"/>
            <w:vAlign w:val="center"/>
          </w:tcPr>
          <w:p w14:paraId="7AFD412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0B9AD31" w14:textId="77777777" w:rsidR="007655BC" w:rsidRPr="009E02CC" w:rsidRDefault="00B2637B" w:rsidP="0059552B">
            <w:pPr>
              <w:pStyle w:val="TableParagraph"/>
              <w:spacing w:before="60" w:after="60"/>
              <w:rPr>
                <w:sz w:val="28"/>
                <w:szCs w:val="28"/>
              </w:rPr>
            </w:pPr>
            <w:r w:rsidRPr="009E02CC">
              <w:rPr>
                <w:spacing w:val="-5"/>
                <w:sz w:val="28"/>
                <w:szCs w:val="28"/>
              </w:rPr>
              <w:t>DSN</w:t>
            </w:r>
          </w:p>
        </w:tc>
        <w:tc>
          <w:tcPr>
            <w:tcW w:w="1030" w:type="pct"/>
            <w:vAlign w:val="center"/>
          </w:tcPr>
          <w:p w14:paraId="4E360ED6" w14:textId="77777777" w:rsidR="007655BC" w:rsidRPr="009E02CC" w:rsidRDefault="00B2637B" w:rsidP="0059552B">
            <w:pPr>
              <w:pStyle w:val="TableParagraph"/>
              <w:spacing w:before="60" w:after="60"/>
              <w:jc w:val="right"/>
              <w:rPr>
                <w:sz w:val="28"/>
                <w:szCs w:val="28"/>
              </w:rPr>
            </w:pPr>
            <w:r w:rsidRPr="009E02CC">
              <w:rPr>
                <w:spacing w:val="-2"/>
                <w:sz w:val="28"/>
                <w:szCs w:val="28"/>
              </w:rPr>
              <w:t>114,71</w:t>
            </w:r>
          </w:p>
        </w:tc>
      </w:tr>
      <w:tr w:rsidR="007655BC" w:rsidRPr="009E02CC" w14:paraId="5B7D5AE9" w14:textId="77777777" w:rsidTr="0059552B">
        <w:trPr>
          <w:trHeight w:val="20"/>
          <w:jc w:val="center"/>
        </w:trPr>
        <w:tc>
          <w:tcPr>
            <w:tcW w:w="480" w:type="pct"/>
            <w:vAlign w:val="center"/>
          </w:tcPr>
          <w:p w14:paraId="67E12584" w14:textId="77777777" w:rsidR="007655BC" w:rsidRPr="009E02CC" w:rsidRDefault="00B2637B" w:rsidP="0059552B">
            <w:pPr>
              <w:pStyle w:val="TableParagraph"/>
              <w:spacing w:before="60" w:after="60"/>
              <w:rPr>
                <w:sz w:val="28"/>
                <w:szCs w:val="28"/>
              </w:rPr>
            </w:pPr>
            <w:r w:rsidRPr="009E02CC">
              <w:rPr>
                <w:spacing w:val="-2"/>
                <w:w w:val="105"/>
                <w:sz w:val="28"/>
                <w:szCs w:val="28"/>
              </w:rPr>
              <w:t>2.6.1</w:t>
            </w:r>
          </w:p>
        </w:tc>
        <w:tc>
          <w:tcPr>
            <w:tcW w:w="2625" w:type="pct"/>
            <w:vAlign w:val="center"/>
          </w:tcPr>
          <w:p w14:paraId="43691C2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26A1741" w14:textId="77777777" w:rsidR="007655BC" w:rsidRPr="009E02CC" w:rsidRDefault="00B2637B" w:rsidP="0059552B">
            <w:pPr>
              <w:pStyle w:val="TableParagraph"/>
              <w:spacing w:before="60" w:after="60"/>
              <w:rPr>
                <w:sz w:val="28"/>
                <w:szCs w:val="28"/>
              </w:rPr>
            </w:pPr>
            <w:r w:rsidRPr="009E02CC">
              <w:rPr>
                <w:spacing w:val="-5"/>
                <w:sz w:val="28"/>
                <w:szCs w:val="28"/>
              </w:rPr>
              <w:t>DVH</w:t>
            </w:r>
          </w:p>
        </w:tc>
        <w:tc>
          <w:tcPr>
            <w:tcW w:w="1030" w:type="pct"/>
            <w:vAlign w:val="center"/>
          </w:tcPr>
          <w:p w14:paraId="2B0AE198" w14:textId="77777777" w:rsidR="007655BC" w:rsidRPr="009E02CC" w:rsidRDefault="00B2637B" w:rsidP="0059552B">
            <w:pPr>
              <w:pStyle w:val="TableParagraph"/>
              <w:spacing w:before="60" w:after="60"/>
              <w:jc w:val="right"/>
              <w:rPr>
                <w:sz w:val="28"/>
                <w:szCs w:val="28"/>
              </w:rPr>
            </w:pPr>
            <w:r w:rsidRPr="009E02CC">
              <w:rPr>
                <w:spacing w:val="-4"/>
                <w:sz w:val="28"/>
                <w:szCs w:val="28"/>
              </w:rPr>
              <w:t>3,91</w:t>
            </w:r>
          </w:p>
        </w:tc>
      </w:tr>
      <w:tr w:rsidR="007655BC" w:rsidRPr="009E02CC" w14:paraId="6C307CB6" w14:textId="77777777" w:rsidTr="0059552B">
        <w:trPr>
          <w:trHeight w:val="20"/>
          <w:jc w:val="center"/>
        </w:trPr>
        <w:tc>
          <w:tcPr>
            <w:tcW w:w="480" w:type="pct"/>
            <w:vAlign w:val="center"/>
          </w:tcPr>
          <w:p w14:paraId="73157C8D" w14:textId="77777777" w:rsidR="007655BC" w:rsidRPr="009E02CC" w:rsidRDefault="00B2637B" w:rsidP="0059552B">
            <w:pPr>
              <w:pStyle w:val="TableParagraph"/>
              <w:spacing w:before="60" w:after="60"/>
              <w:rPr>
                <w:sz w:val="28"/>
                <w:szCs w:val="28"/>
              </w:rPr>
            </w:pPr>
            <w:r w:rsidRPr="009E02CC">
              <w:rPr>
                <w:spacing w:val="-2"/>
                <w:w w:val="105"/>
                <w:sz w:val="28"/>
                <w:szCs w:val="28"/>
              </w:rPr>
              <w:t>2.6.2</w:t>
            </w:r>
          </w:p>
        </w:tc>
        <w:tc>
          <w:tcPr>
            <w:tcW w:w="2625" w:type="pct"/>
            <w:vAlign w:val="center"/>
          </w:tcPr>
          <w:p w14:paraId="1A581A3F"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0F3A174" w14:textId="77777777" w:rsidR="007655BC" w:rsidRPr="009E02CC" w:rsidRDefault="00B2637B" w:rsidP="0059552B">
            <w:pPr>
              <w:pStyle w:val="TableParagraph"/>
              <w:spacing w:before="60" w:after="60"/>
              <w:rPr>
                <w:sz w:val="28"/>
                <w:szCs w:val="28"/>
              </w:rPr>
            </w:pPr>
            <w:r w:rsidRPr="009E02CC">
              <w:rPr>
                <w:spacing w:val="-5"/>
                <w:sz w:val="28"/>
                <w:szCs w:val="28"/>
              </w:rPr>
              <w:t>DXH</w:t>
            </w:r>
          </w:p>
        </w:tc>
        <w:tc>
          <w:tcPr>
            <w:tcW w:w="1030" w:type="pct"/>
            <w:vAlign w:val="center"/>
          </w:tcPr>
          <w:p w14:paraId="5D85AC51" w14:textId="77777777" w:rsidR="007655BC" w:rsidRPr="009E02CC" w:rsidRDefault="00B2637B" w:rsidP="0059552B">
            <w:pPr>
              <w:pStyle w:val="TableParagraph"/>
              <w:spacing w:before="60" w:after="60"/>
              <w:jc w:val="right"/>
              <w:rPr>
                <w:sz w:val="28"/>
                <w:szCs w:val="28"/>
              </w:rPr>
            </w:pPr>
            <w:r w:rsidRPr="009E02CC">
              <w:rPr>
                <w:spacing w:val="-2"/>
                <w:sz w:val="28"/>
                <w:szCs w:val="28"/>
              </w:rPr>
              <w:t>27,56</w:t>
            </w:r>
          </w:p>
        </w:tc>
      </w:tr>
      <w:tr w:rsidR="007655BC" w:rsidRPr="009E02CC" w14:paraId="51E22EA7" w14:textId="77777777" w:rsidTr="0059552B">
        <w:trPr>
          <w:trHeight w:val="20"/>
          <w:jc w:val="center"/>
        </w:trPr>
        <w:tc>
          <w:tcPr>
            <w:tcW w:w="480" w:type="pct"/>
            <w:vAlign w:val="center"/>
          </w:tcPr>
          <w:p w14:paraId="1B2D316E" w14:textId="77777777" w:rsidR="007655BC" w:rsidRPr="009E02CC" w:rsidRDefault="00B2637B" w:rsidP="0059552B">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2FCDFE3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0C9F2342" w14:textId="77777777" w:rsidR="007655BC" w:rsidRPr="009E02CC" w:rsidRDefault="00B2637B" w:rsidP="0059552B">
            <w:pPr>
              <w:pStyle w:val="TableParagraph"/>
              <w:spacing w:before="60" w:after="60"/>
              <w:rPr>
                <w:sz w:val="28"/>
                <w:szCs w:val="28"/>
              </w:rPr>
            </w:pPr>
            <w:r w:rsidRPr="009E02CC">
              <w:rPr>
                <w:spacing w:val="-5"/>
                <w:sz w:val="28"/>
                <w:szCs w:val="28"/>
              </w:rPr>
              <w:t>DYT</w:t>
            </w:r>
          </w:p>
        </w:tc>
        <w:tc>
          <w:tcPr>
            <w:tcW w:w="1030" w:type="pct"/>
            <w:vAlign w:val="center"/>
          </w:tcPr>
          <w:p w14:paraId="50185E30" w14:textId="77777777" w:rsidR="007655BC" w:rsidRPr="009E02CC" w:rsidRDefault="00B2637B" w:rsidP="0059552B">
            <w:pPr>
              <w:pStyle w:val="TableParagraph"/>
              <w:spacing w:before="60" w:after="60"/>
              <w:jc w:val="right"/>
              <w:rPr>
                <w:sz w:val="28"/>
                <w:szCs w:val="28"/>
              </w:rPr>
            </w:pPr>
            <w:r w:rsidRPr="009E02CC">
              <w:rPr>
                <w:spacing w:val="-2"/>
                <w:sz w:val="28"/>
                <w:szCs w:val="28"/>
              </w:rPr>
              <w:t>38,59</w:t>
            </w:r>
          </w:p>
        </w:tc>
      </w:tr>
      <w:tr w:rsidR="007655BC" w:rsidRPr="009E02CC" w14:paraId="43C765CB" w14:textId="77777777" w:rsidTr="0059552B">
        <w:trPr>
          <w:trHeight w:val="20"/>
          <w:jc w:val="center"/>
        </w:trPr>
        <w:tc>
          <w:tcPr>
            <w:tcW w:w="480" w:type="pct"/>
            <w:vAlign w:val="center"/>
          </w:tcPr>
          <w:p w14:paraId="6D24A6FD" w14:textId="77777777" w:rsidR="007655BC" w:rsidRPr="009E02CC" w:rsidRDefault="00B2637B" w:rsidP="0059552B">
            <w:pPr>
              <w:pStyle w:val="TableParagraph"/>
              <w:spacing w:before="60" w:after="60"/>
              <w:rPr>
                <w:sz w:val="28"/>
                <w:szCs w:val="28"/>
              </w:rPr>
            </w:pPr>
            <w:r w:rsidRPr="009E02CC">
              <w:rPr>
                <w:spacing w:val="-2"/>
                <w:w w:val="105"/>
                <w:sz w:val="28"/>
                <w:szCs w:val="28"/>
              </w:rPr>
              <w:t>2.6.4</w:t>
            </w:r>
          </w:p>
        </w:tc>
        <w:tc>
          <w:tcPr>
            <w:tcW w:w="2625" w:type="pct"/>
            <w:vAlign w:val="center"/>
          </w:tcPr>
          <w:p w14:paraId="32272E73"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42DB30B" w14:textId="77777777" w:rsidR="007655BC" w:rsidRPr="009E02CC" w:rsidRDefault="00B2637B" w:rsidP="0059552B">
            <w:pPr>
              <w:pStyle w:val="TableParagraph"/>
              <w:spacing w:before="60" w:after="60"/>
              <w:rPr>
                <w:sz w:val="28"/>
                <w:szCs w:val="28"/>
              </w:rPr>
            </w:pPr>
            <w:r w:rsidRPr="009E02CC">
              <w:rPr>
                <w:spacing w:val="-5"/>
                <w:sz w:val="28"/>
                <w:szCs w:val="28"/>
              </w:rPr>
              <w:t>DGD</w:t>
            </w:r>
          </w:p>
        </w:tc>
        <w:tc>
          <w:tcPr>
            <w:tcW w:w="1030" w:type="pct"/>
            <w:vAlign w:val="center"/>
          </w:tcPr>
          <w:p w14:paraId="083A687E" w14:textId="77777777" w:rsidR="007655BC" w:rsidRPr="009E02CC" w:rsidRDefault="00B2637B" w:rsidP="0059552B">
            <w:pPr>
              <w:pStyle w:val="TableParagraph"/>
              <w:spacing w:before="60" w:after="60"/>
              <w:jc w:val="right"/>
              <w:rPr>
                <w:sz w:val="28"/>
                <w:szCs w:val="28"/>
              </w:rPr>
            </w:pPr>
            <w:r w:rsidRPr="009E02CC">
              <w:rPr>
                <w:spacing w:val="-2"/>
                <w:sz w:val="28"/>
                <w:szCs w:val="28"/>
              </w:rPr>
              <w:t>26,38</w:t>
            </w:r>
          </w:p>
        </w:tc>
      </w:tr>
      <w:tr w:rsidR="007655BC" w:rsidRPr="009E02CC" w14:paraId="64721496" w14:textId="77777777" w:rsidTr="0059552B">
        <w:trPr>
          <w:trHeight w:val="20"/>
          <w:jc w:val="center"/>
        </w:trPr>
        <w:tc>
          <w:tcPr>
            <w:tcW w:w="480" w:type="pct"/>
            <w:vAlign w:val="center"/>
          </w:tcPr>
          <w:p w14:paraId="5398E32E" w14:textId="77777777" w:rsidR="007655BC" w:rsidRPr="009E02CC" w:rsidRDefault="00B2637B" w:rsidP="0059552B">
            <w:pPr>
              <w:pStyle w:val="TableParagraph"/>
              <w:spacing w:before="60" w:after="60"/>
              <w:rPr>
                <w:sz w:val="28"/>
                <w:szCs w:val="28"/>
              </w:rPr>
            </w:pPr>
            <w:r w:rsidRPr="009E02CC">
              <w:rPr>
                <w:spacing w:val="-2"/>
                <w:w w:val="105"/>
                <w:sz w:val="28"/>
                <w:szCs w:val="28"/>
              </w:rPr>
              <w:t>2.6.5</w:t>
            </w:r>
          </w:p>
        </w:tc>
        <w:tc>
          <w:tcPr>
            <w:tcW w:w="2625" w:type="pct"/>
            <w:vAlign w:val="center"/>
          </w:tcPr>
          <w:p w14:paraId="2B502BA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3DA7C4F7" w14:textId="77777777" w:rsidR="007655BC" w:rsidRPr="009E02CC" w:rsidRDefault="00B2637B" w:rsidP="0059552B">
            <w:pPr>
              <w:pStyle w:val="TableParagraph"/>
              <w:spacing w:before="60" w:after="60"/>
              <w:rPr>
                <w:sz w:val="28"/>
                <w:szCs w:val="28"/>
              </w:rPr>
            </w:pPr>
            <w:r w:rsidRPr="009E02CC">
              <w:rPr>
                <w:spacing w:val="-5"/>
                <w:sz w:val="28"/>
                <w:szCs w:val="28"/>
              </w:rPr>
              <w:t>DTT</w:t>
            </w:r>
          </w:p>
        </w:tc>
        <w:tc>
          <w:tcPr>
            <w:tcW w:w="1030" w:type="pct"/>
            <w:vAlign w:val="center"/>
          </w:tcPr>
          <w:p w14:paraId="683C1803" w14:textId="77777777" w:rsidR="007655BC" w:rsidRPr="009E02CC" w:rsidRDefault="00B2637B" w:rsidP="0059552B">
            <w:pPr>
              <w:pStyle w:val="TableParagraph"/>
              <w:spacing w:before="60" w:after="60"/>
              <w:jc w:val="right"/>
              <w:rPr>
                <w:sz w:val="28"/>
                <w:szCs w:val="28"/>
              </w:rPr>
            </w:pPr>
            <w:r w:rsidRPr="009E02CC">
              <w:rPr>
                <w:spacing w:val="-2"/>
                <w:sz w:val="28"/>
                <w:szCs w:val="28"/>
              </w:rPr>
              <w:t>15,74</w:t>
            </w:r>
          </w:p>
        </w:tc>
      </w:tr>
      <w:tr w:rsidR="007655BC" w:rsidRPr="009E02CC" w14:paraId="79C9ECC9" w14:textId="77777777" w:rsidTr="0059552B">
        <w:trPr>
          <w:trHeight w:val="20"/>
          <w:jc w:val="center"/>
        </w:trPr>
        <w:tc>
          <w:tcPr>
            <w:tcW w:w="480" w:type="pct"/>
            <w:vAlign w:val="center"/>
          </w:tcPr>
          <w:p w14:paraId="078CB51C" w14:textId="77777777" w:rsidR="007655BC" w:rsidRPr="009E02CC" w:rsidRDefault="00B2637B" w:rsidP="0059552B">
            <w:pPr>
              <w:pStyle w:val="TableParagraph"/>
              <w:spacing w:before="60" w:after="60"/>
              <w:rPr>
                <w:sz w:val="28"/>
                <w:szCs w:val="28"/>
              </w:rPr>
            </w:pPr>
            <w:r w:rsidRPr="009E02CC">
              <w:rPr>
                <w:spacing w:val="-2"/>
                <w:w w:val="105"/>
                <w:sz w:val="28"/>
                <w:szCs w:val="28"/>
              </w:rPr>
              <w:t>2.6.6</w:t>
            </w:r>
          </w:p>
        </w:tc>
        <w:tc>
          <w:tcPr>
            <w:tcW w:w="2625" w:type="pct"/>
            <w:vAlign w:val="center"/>
          </w:tcPr>
          <w:p w14:paraId="3C0C94E4"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9B8BEA0" w14:textId="77777777" w:rsidR="007655BC" w:rsidRPr="009E02CC" w:rsidRDefault="00B2637B" w:rsidP="0059552B">
            <w:pPr>
              <w:pStyle w:val="TableParagraph"/>
              <w:spacing w:before="60" w:after="60"/>
              <w:rPr>
                <w:sz w:val="28"/>
                <w:szCs w:val="28"/>
              </w:rPr>
            </w:pPr>
            <w:r w:rsidRPr="009E02CC">
              <w:rPr>
                <w:spacing w:val="-5"/>
                <w:sz w:val="28"/>
                <w:szCs w:val="28"/>
              </w:rPr>
              <w:t>DKH</w:t>
            </w:r>
          </w:p>
        </w:tc>
        <w:tc>
          <w:tcPr>
            <w:tcW w:w="1030" w:type="pct"/>
            <w:vAlign w:val="center"/>
          </w:tcPr>
          <w:p w14:paraId="4F75EB1F" w14:textId="77777777" w:rsidR="007655BC" w:rsidRPr="009E02CC" w:rsidRDefault="00B2637B" w:rsidP="0059552B">
            <w:pPr>
              <w:pStyle w:val="TableParagraph"/>
              <w:spacing w:before="60" w:after="60"/>
              <w:jc w:val="right"/>
              <w:rPr>
                <w:sz w:val="28"/>
                <w:szCs w:val="28"/>
              </w:rPr>
            </w:pPr>
            <w:r w:rsidRPr="009E02CC">
              <w:rPr>
                <w:spacing w:val="-4"/>
                <w:sz w:val="28"/>
                <w:szCs w:val="28"/>
              </w:rPr>
              <w:t>0,01</w:t>
            </w:r>
          </w:p>
        </w:tc>
      </w:tr>
      <w:tr w:rsidR="007655BC" w:rsidRPr="009E02CC" w14:paraId="60E98524" w14:textId="77777777" w:rsidTr="0059552B">
        <w:trPr>
          <w:trHeight w:val="20"/>
          <w:jc w:val="center"/>
        </w:trPr>
        <w:tc>
          <w:tcPr>
            <w:tcW w:w="480" w:type="pct"/>
            <w:vAlign w:val="center"/>
          </w:tcPr>
          <w:p w14:paraId="528DC3C5" w14:textId="77777777" w:rsidR="007655BC" w:rsidRPr="009E02CC" w:rsidRDefault="00B2637B" w:rsidP="0059552B">
            <w:pPr>
              <w:pStyle w:val="TableParagraph"/>
              <w:spacing w:before="60" w:after="60"/>
              <w:rPr>
                <w:sz w:val="28"/>
                <w:szCs w:val="28"/>
              </w:rPr>
            </w:pPr>
            <w:r w:rsidRPr="009E02CC">
              <w:rPr>
                <w:spacing w:val="-2"/>
                <w:w w:val="105"/>
                <w:sz w:val="28"/>
                <w:szCs w:val="28"/>
              </w:rPr>
              <w:t>2.6.7</w:t>
            </w:r>
          </w:p>
        </w:tc>
        <w:tc>
          <w:tcPr>
            <w:tcW w:w="2625" w:type="pct"/>
            <w:vAlign w:val="center"/>
          </w:tcPr>
          <w:p w14:paraId="239C3403"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A840998" w14:textId="77777777" w:rsidR="007655BC" w:rsidRPr="009E02CC" w:rsidRDefault="00B2637B" w:rsidP="0059552B">
            <w:pPr>
              <w:pStyle w:val="TableParagraph"/>
              <w:spacing w:before="60" w:after="60"/>
              <w:rPr>
                <w:sz w:val="28"/>
                <w:szCs w:val="28"/>
              </w:rPr>
            </w:pPr>
            <w:r w:rsidRPr="009E02CC">
              <w:rPr>
                <w:spacing w:val="-5"/>
                <w:sz w:val="28"/>
                <w:szCs w:val="28"/>
              </w:rPr>
              <w:t>DMT</w:t>
            </w:r>
          </w:p>
        </w:tc>
        <w:tc>
          <w:tcPr>
            <w:tcW w:w="1030" w:type="pct"/>
            <w:vAlign w:val="center"/>
          </w:tcPr>
          <w:p w14:paraId="7670D007" w14:textId="77777777" w:rsidR="007655BC" w:rsidRPr="009E02CC" w:rsidRDefault="00B2637B" w:rsidP="0059552B">
            <w:pPr>
              <w:pStyle w:val="TableParagraph"/>
              <w:spacing w:before="60" w:after="60"/>
              <w:jc w:val="right"/>
              <w:rPr>
                <w:sz w:val="28"/>
                <w:szCs w:val="28"/>
              </w:rPr>
            </w:pPr>
            <w:r w:rsidRPr="009E02CC">
              <w:rPr>
                <w:spacing w:val="-4"/>
                <w:sz w:val="28"/>
                <w:szCs w:val="28"/>
              </w:rPr>
              <w:t>0,01</w:t>
            </w:r>
          </w:p>
        </w:tc>
      </w:tr>
      <w:tr w:rsidR="007655BC" w:rsidRPr="009E02CC" w14:paraId="7448D614" w14:textId="77777777" w:rsidTr="0059552B">
        <w:trPr>
          <w:trHeight w:val="20"/>
          <w:jc w:val="center"/>
        </w:trPr>
        <w:tc>
          <w:tcPr>
            <w:tcW w:w="480" w:type="pct"/>
            <w:vAlign w:val="center"/>
          </w:tcPr>
          <w:p w14:paraId="79A5A5CB" w14:textId="77777777" w:rsidR="007655BC" w:rsidRPr="009E02CC" w:rsidRDefault="00B2637B" w:rsidP="0059552B">
            <w:pPr>
              <w:pStyle w:val="TableParagraph"/>
              <w:spacing w:before="60" w:after="60"/>
              <w:rPr>
                <w:sz w:val="28"/>
                <w:szCs w:val="28"/>
              </w:rPr>
            </w:pPr>
            <w:r w:rsidRPr="009E02CC">
              <w:rPr>
                <w:spacing w:val="-2"/>
                <w:w w:val="105"/>
                <w:sz w:val="28"/>
                <w:szCs w:val="28"/>
              </w:rPr>
              <w:t>2.6.8</w:t>
            </w:r>
          </w:p>
        </w:tc>
        <w:tc>
          <w:tcPr>
            <w:tcW w:w="2625" w:type="pct"/>
            <w:vAlign w:val="center"/>
          </w:tcPr>
          <w:p w14:paraId="62D65647"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3B8D39C" w14:textId="77777777" w:rsidR="007655BC" w:rsidRPr="009E02CC" w:rsidRDefault="00B2637B" w:rsidP="0059552B">
            <w:pPr>
              <w:pStyle w:val="TableParagraph"/>
              <w:spacing w:before="60" w:after="60"/>
              <w:rPr>
                <w:sz w:val="28"/>
                <w:szCs w:val="28"/>
              </w:rPr>
            </w:pPr>
            <w:r w:rsidRPr="009E02CC">
              <w:rPr>
                <w:spacing w:val="-5"/>
                <w:sz w:val="28"/>
                <w:szCs w:val="28"/>
              </w:rPr>
              <w:t>DKT</w:t>
            </w:r>
          </w:p>
        </w:tc>
        <w:tc>
          <w:tcPr>
            <w:tcW w:w="1030" w:type="pct"/>
            <w:vAlign w:val="center"/>
          </w:tcPr>
          <w:p w14:paraId="749ADE23"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5A83DEA9" w14:textId="77777777" w:rsidTr="0059552B">
        <w:trPr>
          <w:trHeight w:val="20"/>
          <w:jc w:val="center"/>
        </w:trPr>
        <w:tc>
          <w:tcPr>
            <w:tcW w:w="480" w:type="pct"/>
            <w:vAlign w:val="center"/>
          </w:tcPr>
          <w:p w14:paraId="2949B6BA" w14:textId="77777777" w:rsidR="007655BC" w:rsidRPr="009E02CC" w:rsidRDefault="00B2637B" w:rsidP="0059552B">
            <w:pPr>
              <w:pStyle w:val="TableParagraph"/>
              <w:spacing w:before="60" w:after="60"/>
              <w:rPr>
                <w:sz w:val="28"/>
                <w:szCs w:val="28"/>
              </w:rPr>
            </w:pPr>
            <w:r w:rsidRPr="009E02CC">
              <w:rPr>
                <w:spacing w:val="-2"/>
                <w:w w:val="105"/>
                <w:sz w:val="28"/>
                <w:szCs w:val="28"/>
              </w:rPr>
              <w:t>2.6.9</w:t>
            </w:r>
          </w:p>
        </w:tc>
        <w:tc>
          <w:tcPr>
            <w:tcW w:w="2625" w:type="pct"/>
            <w:vAlign w:val="center"/>
          </w:tcPr>
          <w:p w14:paraId="0BF3C1F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1658DCE" w14:textId="77777777" w:rsidR="007655BC" w:rsidRPr="009E02CC" w:rsidRDefault="00B2637B" w:rsidP="0059552B">
            <w:pPr>
              <w:pStyle w:val="TableParagraph"/>
              <w:spacing w:before="60" w:after="60"/>
              <w:rPr>
                <w:sz w:val="28"/>
                <w:szCs w:val="28"/>
              </w:rPr>
            </w:pPr>
            <w:r w:rsidRPr="009E02CC">
              <w:rPr>
                <w:spacing w:val="-5"/>
                <w:sz w:val="28"/>
                <w:szCs w:val="28"/>
              </w:rPr>
              <w:t>DNG</w:t>
            </w:r>
          </w:p>
        </w:tc>
        <w:tc>
          <w:tcPr>
            <w:tcW w:w="1030" w:type="pct"/>
            <w:vAlign w:val="center"/>
          </w:tcPr>
          <w:p w14:paraId="4FFDE696"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12DE1B49" w14:textId="77777777" w:rsidTr="0059552B">
        <w:trPr>
          <w:trHeight w:val="20"/>
          <w:jc w:val="center"/>
        </w:trPr>
        <w:tc>
          <w:tcPr>
            <w:tcW w:w="480" w:type="pct"/>
            <w:vAlign w:val="center"/>
          </w:tcPr>
          <w:p w14:paraId="1001CEE4" w14:textId="77777777" w:rsidR="007655BC" w:rsidRPr="009E02CC" w:rsidRDefault="00B2637B" w:rsidP="0059552B">
            <w:pPr>
              <w:pStyle w:val="TableParagraph"/>
              <w:spacing w:before="60" w:after="60"/>
              <w:rPr>
                <w:sz w:val="28"/>
                <w:szCs w:val="28"/>
              </w:rPr>
            </w:pPr>
            <w:r w:rsidRPr="009E02CC">
              <w:rPr>
                <w:spacing w:val="-2"/>
                <w:w w:val="105"/>
                <w:sz w:val="28"/>
                <w:szCs w:val="28"/>
              </w:rPr>
              <w:t>2.6.10</w:t>
            </w:r>
          </w:p>
        </w:tc>
        <w:tc>
          <w:tcPr>
            <w:tcW w:w="2625" w:type="pct"/>
            <w:vAlign w:val="center"/>
          </w:tcPr>
          <w:p w14:paraId="306ABDF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A06B554" w14:textId="77777777" w:rsidR="007655BC" w:rsidRPr="009E02CC" w:rsidRDefault="00B2637B" w:rsidP="0059552B">
            <w:pPr>
              <w:pStyle w:val="TableParagraph"/>
              <w:spacing w:before="60" w:after="60"/>
              <w:rPr>
                <w:sz w:val="28"/>
                <w:szCs w:val="28"/>
              </w:rPr>
            </w:pPr>
            <w:r w:rsidRPr="009E02CC">
              <w:rPr>
                <w:spacing w:val="-5"/>
                <w:sz w:val="28"/>
                <w:szCs w:val="28"/>
              </w:rPr>
              <w:t>DSK</w:t>
            </w:r>
          </w:p>
        </w:tc>
        <w:tc>
          <w:tcPr>
            <w:tcW w:w="1030" w:type="pct"/>
            <w:vAlign w:val="center"/>
          </w:tcPr>
          <w:p w14:paraId="3E671003" w14:textId="77777777" w:rsidR="007655BC" w:rsidRPr="009E02CC" w:rsidRDefault="00B2637B" w:rsidP="0059552B">
            <w:pPr>
              <w:pStyle w:val="TableParagraph"/>
              <w:spacing w:before="60" w:after="60"/>
              <w:jc w:val="right"/>
              <w:rPr>
                <w:sz w:val="28"/>
                <w:szCs w:val="28"/>
              </w:rPr>
            </w:pPr>
            <w:r w:rsidRPr="009E02CC">
              <w:rPr>
                <w:spacing w:val="-4"/>
                <w:sz w:val="28"/>
                <w:szCs w:val="28"/>
              </w:rPr>
              <w:t>2,51</w:t>
            </w:r>
          </w:p>
        </w:tc>
      </w:tr>
      <w:tr w:rsidR="007655BC" w:rsidRPr="009E02CC" w14:paraId="3F7C2F71" w14:textId="77777777" w:rsidTr="0059552B">
        <w:trPr>
          <w:trHeight w:val="20"/>
          <w:jc w:val="center"/>
        </w:trPr>
        <w:tc>
          <w:tcPr>
            <w:tcW w:w="480" w:type="pct"/>
            <w:vAlign w:val="center"/>
          </w:tcPr>
          <w:p w14:paraId="6DC96AFA" w14:textId="77777777" w:rsidR="007655BC" w:rsidRPr="009E02CC" w:rsidRDefault="00B2637B" w:rsidP="0059552B">
            <w:pPr>
              <w:pStyle w:val="TableParagraph"/>
              <w:spacing w:before="60" w:after="60"/>
              <w:rPr>
                <w:b/>
                <w:sz w:val="28"/>
                <w:szCs w:val="28"/>
              </w:rPr>
            </w:pPr>
            <w:r w:rsidRPr="009E02CC">
              <w:rPr>
                <w:b/>
                <w:spacing w:val="-5"/>
                <w:w w:val="105"/>
                <w:sz w:val="28"/>
                <w:szCs w:val="28"/>
              </w:rPr>
              <w:t>2.7</w:t>
            </w:r>
          </w:p>
        </w:tc>
        <w:tc>
          <w:tcPr>
            <w:tcW w:w="2625" w:type="pct"/>
            <w:vAlign w:val="center"/>
          </w:tcPr>
          <w:p w14:paraId="6319E025"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72B8D7DC" w14:textId="77777777" w:rsidR="007655BC" w:rsidRPr="009E02CC" w:rsidRDefault="00B2637B" w:rsidP="0059552B">
            <w:pPr>
              <w:pStyle w:val="TableParagraph"/>
              <w:spacing w:before="60" w:after="60"/>
              <w:rPr>
                <w:b/>
                <w:sz w:val="28"/>
                <w:szCs w:val="28"/>
              </w:rPr>
            </w:pPr>
            <w:r w:rsidRPr="009E02CC">
              <w:rPr>
                <w:b/>
                <w:spacing w:val="-5"/>
                <w:sz w:val="28"/>
                <w:szCs w:val="28"/>
              </w:rPr>
              <w:t>CSK</w:t>
            </w:r>
          </w:p>
        </w:tc>
        <w:tc>
          <w:tcPr>
            <w:tcW w:w="1030" w:type="pct"/>
            <w:vAlign w:val="center"/>
          </w:tcPr>
          <w:p w14:paraId="383E0CC2" w14:textId="77777777" w:rsidR="007655BC" w:rsidRPr="009E02CC" w:rsidRDefault="00B2637B" w:rsidP="0059552B">
            <w:pPr>
              <w:pStyle w:val="TableParagraph"/>
              <w:spacing w:before="60" w:after="60"/>
              <w:jc w:val="right"/>
              <w:rPr>
                <w:b/>
                <w:sz w:val="28"/>
                <w:szCs w:val="28"/>
              </w:rPr>
            </w:pPr>
            <w:r w:rsidRPr="009E02CC">
              <w:rPr>
                <w:b/>
                <w:spacing w:val="-2"/>
                <w:sz w:val="28"/>
                <w:szCs w:val="28"/>
              </w:rPr>
              <w:t>538,50</w:t>
            </w:r>
          </w:p>
        </w:tc>
      </w:tr>
      <w:tr w:rsidR="007655BC" w:rsidRPr="009E02CC" w14:paraId="3BF59F0E" w14:textId="77777777" w:rsidTr="0059552B">
        <w:trPr>
          <w:trHeight w:val="20"/>
          <w:jc w:val="center"/>
        </w:trPr>
        <w:tc>
          <w:tcPr>
            <w:tcW w:w="480" w:type="pct"/>
            <w:vAlign w:val="center"/>
          </w:tcPr>
          <w:p w14:paraId="1A34C809" w14:textId="77777777" w:rsidR="007655BC" w:rsidRPr="009E02CC" w:rsidRDefault="00B2637B" w:rsidP="0059552B">
            <w:pPr>
              <w:pStyle w:val="TableParagraph"/>
              <w:spacing w:before="60" w:after="60"/>
              <w:rPr>
                <w:sz w:val="28"/>
                <w:szCs w:val="28"/>
              </w:rPr>
            </w:pPr>
            <w:r w:rsidRPr="009E02CC">
              <w:rPr>
                <w:spacing w:val="-2"/>
                <w:w w:val="105"/>
                <w:sz w:val="28"/>
                <w:szCs w:val="28"/>
              </w:rPr>
              <w:t>2.7.1</w:t>
            </w:r>
          </w:p>
        </w:tc>
        <w:tc>
          <w:tcPr>
            <w:tcW w:w="2625" w:type="pct"/>
            <w:vAlign w:val="center"/>
          </w:tcPr>
          <w:p w14:paraId="75EACDC5"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BE4E9DD" w14:textId="77777777" w:rsidR="007655BC" w:rsidRPr="009E02CC" w:rsidRDefault="00B2637B" w:rsidP="0059552B">
            <w:pPr>
              <w:pStyle w:val="TableParagraph"/>
              <w:spacing w:before="60" w:after="60"/>
              <w:rPr>
                <w:sz w:val="28"/>
                <w:szCs w:val="28"/>
              </w:rPr>
            </w:pPr>
            <w:r w:rsidRPr="009E02CC">
              <w:rPr>
                <w:spacing w:val="-5"/>
                <w:sz w:val="28"/>
                <w:szCs w:val="28"/>
              </w:rPr>
              <w:t>SKK</w:t>
            </w:r>
          </w:p>
        </w:tc>
        <w:tc>
          <w:tcPr>
            <w:tcW w:w="1030" w:type="pct"/>
            <w:vAlign w:val="center"/>
          </w:tcPr>
          <w:p w14:paraId="27ECA152"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5FC26905" w14:textId="77777777" w:rsidTr="0059552B">
        <w:trPr>
          <w:trHeight w:val="20"/>
          <w:jc w:val="center"/>
        </w:trPr>
        <w:tc>
          <w:tcPr>
            <w:tcW w:w="480" w:type="pct"/>
            <w:vAlign w:val="center"/>
          </w:tcPr>
          <w:p w14:paraId="58E3B4E0" w14:textId="77777777" w:rsidR="007655BC" w:rsidRPr="009E02CC" w:rsidRDefault="00B2637B" w:rsidP="0059552B">
            <w:pPr>
              <w:pStyle w:val="TableParagraph"/>
              <w:spacing w:before="60" w:after="60"/>
              <w:rPr>
                <w:sz w:val="28"/>
                <w:szCs w:val="28"/>
              </w:rPr>
            </w:pPr>
            <w:r w:rsidRPr="009E02CC">
              <w:rPr>
                <w:spacing w:val="-2"/>
                <w:w w:val="105"/>
                <w:sz w:val="28"/>
                <w:szCs w:val="28"/>
              </w:rPr>
              <w:t>2.7.2</w:t>
            </w:r>
          </w:p>
        </w:tc>
        <w:tc>
          <w:tcPr>
            <w:tcW w:w="2625" w:type="pct"/>
            <w:vAlign w:val="center"/>
          </w:tcPr>
          <w:p w14:paraId="329ED895"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2E7927D" w14:textId="77777777" w:rsidR="007655BC" w:rsidRPr="009E02CC" w:rsidRDefault="00B2637B" w:rsidP="0059552B">
            <w:pPr>
              <w:pStyle w:val="TableParagraph"/>
              <w:spacing w:before="60" w:after="60"/>
              <w:rPr>
                <w:sz w:val="28"/>
                <w:szCs w:val="28"/>
              </w:rPr>
            </w:pPr>
            <w:r w:rsidRPr="009E02CC">
              <w:rPr>
                <w:spacing w:val="-5"/>
                <w:sz w:val="28"/>
                <w:szCs w:val="28"/>
              </w:rPr>
              <w:t>SKN</w:t>
            </w:r>
          </w:p>
        </w:tc>
        <w:tc>
          <w:tcPr>
            <w:tcW w:w="1030" w:type="pct"/>
            <w:vAlign w:val="center"/>
          </w:tcPr>
          <w:p w14:paraId="58EB8E64"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bl>
    <w:p w14:paraId="4043C4BA"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0ACC1B92" w14:textId="77777777" w:rsidTr="0059552B">
        <w:trPr>
          <w:trHeight w:val="549"/>
        </w:trPr>
        <w:tc>
          <w:tcPr>
            <w:tcW w:w="480" w:type="pct"/>
            <w:vAlign w:val="center"/>
          </w:tcPr>
          <w:p w14:paraId="3A66C7ED" w14:textId="631793E7" w:rsidR="00A72A66" w:rsidRPr="009E02CC" w:rsidRDefault="00A72A66" w:rsidP="0059552B">
            <w:pPr>
              <w:pStyle w:val="TableParagraph"/>
              <w:spacing w:before="60" w:after="60"/>
              <w:rPr>
                <w:b/>
                <w:sz w:val="28"/>
                <w:szCs w:val="28"/>
              </w:rPr>
            </w:pPr>
            <w:r w:rsidRPr="009E02CC">
              <w:rPr>
                <w:b/>
                <w:spacing w:val="-5"/>
                <w:sz w:val="28"/>
                <w:szCs w:val="28"/>
              </w:rPr>
              <w:t>STT</w:t>
            </w:r>
          </w:p>
        </w:tc>
        <w:tc>
          <w:tcPr>
            <w:tcW w:w="2625" w:type="pct"/>
            <w:vAlign w:val="center"/>
          </w:tcPr>
          <w:p w14:paraId="5B3CC9BF" w14:textId="6915CA68" w:rsidR="00A72A66" w:rsidRPr="009E02CC" w:rsidRDefault="00A72A66" w:rsidP="0059552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AA2EF99" w14:textId="7C5B84FB" w:rsidR="00A72A66" w:rsidRPr="009E02CC" w:rsidRDefault="00A72A66" w:rsidP="0059552B">
            <w:pPr>
              <w:pStyle w:val="TableParagraph"/>
              <w:spacing w:before="60" w:after="60"/>
              <w:rPr>
                <w:b/>
                <w:sz w:val="28"/>
                <w:szCs w:val="28"/>
              </w:rPr>
            </w:pPr>
            <w:r w:rsidRPr="009E02CC">
              <w:rPr>
                <w:b/>
                <w:spacing w:val="-5"/>
                <w:sz w:val="28"/>
                <w:szCs w:val="28"/>
              </w:rPr>
              <w:t>Mã</w:t>
            </w:r>
          </w:p>
        </w:tc>
        <w:tc>
          <w:tcPr>
            <w:tcW w:w="1030" w:type="pct"/>
            <w:vAlign w:val="center"/>
          </w:tcPr>
          <w:p w14:paraId="4A3267FC" w14:textId="2F0D20DF" w:rsidR="00A72A66" w:rsidRPr="009E02CC" w:rsidRDefault="00A72A66" w:rsidP="0059552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EF554B4" w14:textId="77777777" w:rsidTr="0059552B">
        <w:trPr>
          <w:trHeight w:val="274"/>
        </w:trPr>
        <w:tc>
          <w:tcPr>
            <w:tcW w:w="480" w:type="pct"/>
            <w:vAlign w:val="center"/>
          </w:tcPr>
          <w:p w14:paraId="534A6E87" w14:textId="77777777" w:rsidR="007655BC" w:rsidRPr="009E02CC" w:rsidRDefault="00B2637B" w:rsidP="0059552B">
            <w:pPr>
              <w:pStyle w:val="TableParagraph"/>
              <w:spacing w:before="60" w:after="60"/>
              <w:rPr>
                <w:i/>
                <w:sz w:val="28"/>
                <w:szCs w:val="28"/>
              </w:rPr>
            </w:pPr>
            <w:r w:rsidRPr="009E02CC">
              <w:rPr>
                <w:i/>
                <w:spacing w:val="-5"/>
                <w:sz w:val="28"/>
                <w:szCs w:val="28"/>
              </w:rPr>
              <w:t>(1)</w:t>
            </w:r>
          </w:p>
        </w:tc>
        <w:tc>
          <w:tcPr>
            <w:tcW w:w="2625" w:type="pct"/>
            <w:vAlign w:val="center"/>
          </w:tcPr>
          <w:p w14:paraId="697F1D9D" w14:textId="77777777" w:rsidR="007655BC" w:rsidRPr="009E02CC" w:rsidRDefault="00B2637B" w:rsidP="0059552B">
            <w:pPr>
              <w:pStyle w:val="TableParagraph"/>
              <w:spacing w:before="60" w:after="60"/>
              <w:rPr>
                <w:i/>
                <w:sz w:val="28"/>
                <w:szCs w:val="28"/>
              </w:rPr>
            </w:pPr>
            <w:r w:rsidRPr="009E02CC">
              <w:rPr>
                <w:i/>
                <w:spacing w:val="-5"/>
                <w:sz w:val="28"/>
                <w:szCs w:val="28"/>
              </w:rPr>
              <w:t>(2)</w:t>
            </w:r>
          </w:p>
        </w:tc>
        <w:tc>
          <w:tcPr>
            <w:tcW w:w="865" w:type="pct"/>
            <w:vAlign w:val="center"/>
          </w:tcPr>
          <w:p w14:paraId="4C9FF171" w14:textId="77777777" w:rsidR="007655BC" w:rsidRPr="009E02CC" w:rsidRDefault="00B2637B" w:rsidP="0059552B">
            <w:pPr>
              <w:pStyle w:val="TableParagraph"/>
              <w:spacing w:before="60" w:after="60"/>
              <w:rPr>
                <w:i/>
                <w:sz w:val="28"/>
                <w:szCs w:val="28"/>
              </w:rPr>
            </w:pPr>
            <w:r w:rsidRPr="009E02CC">
              <w:rPr>
                <w:i/>
                <w:spacing w:val="-5"/>
                <w:sz w:val="28"/>
                <w:szCs w:val="28"/>
              </w:rPr>
              <w:t>(3)</w:t>
            </w:r>
          </w:p>
        </w:tc>
        <w:tc>
          <w:tcPr>
            <w:tcW w:w="1030" w:type="pct"/>
            <w:vAlign w:val="center"/>
          </w:tcPr>
          <w:p w14:paraId="2EFE5AFC" w14:textId="77777777" w:rsidR="007655BC" w:rsidRPr="009E02CC" w:rsidRDefault="00B2637B" w:rsidP="0059552B">
            <w:pPr>
              <w:pStyle w:val="TableParagraph"/>
              <w:spacing w:before="60" w:after="60"/>
              <w:rPr>
                <w:i/>
                <w:sz w:val="28"/>
                <w:szCs w:val="28"/>
              </w:rPr>
            </w:pPr>
            <w:r w:rsidRPr="009E02CC">
              <w:rPr>
                <w:i/>
                <w:spacing w:val="-5"/>
                <w:sz w:val="28"/>
                <w:szCs w:val="28"/>
              </w:rPr>
              <w:t>(4)</w:t>
            </w:r>
          </w:p>
        </w:tc>
      </w:tr>
      <w:tr w:rsidR="007655BC" w:rsidRPr="009E02CC" w14:paraId="6CB60637" w14:textId="77777777" w:rsidTr="0059552B">
        <w:trPr>
          <w:trHeight w:val="340"/>
        </w:trPr>
        <w:tc>
          <w:tcPr>
            <w:tcW w:w="480" w:type="pct"/>
            <w:vAlign w:val="center"/>
          </w:tcPr>
          <w:p w14:paraId="54BF7174" w14:textId="77777777" w:rsidR="007655BC" w:rsidRPr="009E02CC" w:rsidRDefault="00B2637B" w:rsidP="0059552B">
            <w:pPr>
              <w:pStyle w:val="TableParagraph"/>
              <w:spacing w:before="60" w:after="60"/>
              <w:rPr>
                <w:sz w:val="28"/>
                <w:szCs w:val="28"/>
              </w:rPr>
            </w:pPr>
            <w:r w:rsidRPr="009E02CC">
              <w:rPr>
                <w:spacing w:val="-2"/>
                <w:w w:val="105"/>
                <w:sz w:val="28"/>
                <w:szCs w:val="28"/>
              </w:rPr>
              <w:t>2.7.3</w:t>
            </w:r>
          </w:p>
        </w:tc>
        <w:tc>
          <w:tcPr>
            <w:tcW w:w="2625" w:type="pct"/>
            <w:vAlign w:val="center"/>
          </w:tcPr>
          <w:p w14:paraId="4F7056EA"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3C33ECE" w14:textId="77777777" w:rsidR="007655BC" w:rsidRPr="009E02CC" w:rsidRDefault="00B2637B" w:rsidP="0059552B">
            <w:pPr>
              <w:pStyle w:val="TableParagraph"/>
              <w:spacing w:before="60" w:after="60"/>
              <w:rPr>
                <w:sz w:val="28"/>
                <w:szCs w:val="28"/>
              </w:rPr>
            </w:pPr>
            <w:r w:rsidRPr="009E02CC">
              <w:rPr>
                <w:spacing w:val="-5"/>
                <w:sz w:val="28"/>
                <w:szCs w:val="28"/>
              </w:rPr>
              <w:t>SCT</w:t>
            </w:r>
          </w:p>
        </w:tc>
        <w:tc>
          <w:tcPr>
            <w:tcW w:w="1030" w:type="pct"/>
            <w:vAlign w:val="center"/>
          </w:tcPr>
          <w:p w14:paraId="144D189D"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1C4AB8E2" w14:textId="77777777" w:rsidTr="0059552B">
        <w:trPr>
          <w:trHeight w:val="340"/>
        </w:trPr>
        <w:tc>
          <w:tcPr>
            <w:tcW w:w="480" w:type="pct"/>
            <w:vAlign w:val="center"/>
          </w:tcPr>
          <w:p w14:paraId="1E195B40" w14:textId="77777777" w:rsidR="007655BC" w:rsidRPr="009E02CC" w:rsidRDefault="00B2637B" w:rsidP="0059552B">
            <w:pPr>
              <w:pStyle w:val="TableParagraph"/>
              <w:spacing w:before="60" w:after="60"/>
              <w:rPr>
                <w:sz w:val="28"/>
                <w:szCs w:val="28"/>
              </w:rPr>
            </w:pPr>
            <w:r w:rsidRPr="009E02CC">
              <w:rPr>
                <w:spacing w:val="-2"/>
                <w:w w:val="105"/>
                <w:sz w:val="28"/>
                <w:szCs w:val="28"/>
              </w:rPr>
              <w:t>2.7.4</w:t>
            </w:r>
          </w:p>
        </w:tc>
        <w:tc>
          <w:tcPr>
            <w:tcW w:w="2625" w:type="pct"/>
            <w:vAlign w:val="center"/>
          </w:tcPr>
          <w:p w14:paraId="4DCE760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493955C" w14:textId="77777777" w:rsidR="007655BC" w:rsidRPr="009E02CC" w:rsidRDefault="00B2637B" w:rsidP="0059552B">
            <w:pPr>
              <w:pStyle w:val="TableParagraph"/>
              <w:spacing w:before="60" w:after="60"/>
              <w:rPr>
                <w:sz w:val="28"/>
                <w:szCs w:val="28"/>
              </w:rPr>
            </w:pPr>
            <w:r w:rsidRPr="009E02CC">
              <w:rPr>
                <w:spacing w:val="-5"/>
                <w:sz w:val="28"/>
                <w:szCs w:val="28"/>
              </w:rPr>
              <w:t>TMD</w:t>
            </w:r>
          </w:p>
        </w:tc>
        <w:tc>
          <w:tcPr>
            <w:tcW w:w="1030" w:type="pct"/>
            <w:vAlign w:val="center"/>
          </w:tcPr>
          <w:p w14:paraId="2CD5AC96" w14:textId="77777777" w:rsidR="007655BC" w:rsidRPr="009E02CC" w:rsidRDefault="00B2637B" w:rsidP="0059552B">
            <w:pPr>
              <w:pStyle w:val="TableParagraph"/>
              <w:spacing w:before="60" w:after="60"/>
              <w:jc w:val="right"/>
              <w:rPr>
                <w:sz w:val="28"/>
                <w:szCs w:val="28"/>
              </w:rPr>
            </w:pPr>
            <w:r w:rsidRPr="009E02CC">
              <w:rPr>
                <w:spacing w:val="-2"/>
                <w:sz w:val="28"/>
                <w:szCs w:val="28"/>
              </w:rPr>
              <w:t>449,51</w:t>
            </w:r>
          </w:p>
        </w:tc>
      </w:tr>
      <w:tr w:rsidR="007655BC" w:rsidRPr="009E02CC" w14:paraId="295B71FC" w14:textId="77777777" w:rsidTr="0059552B">
        <w:trPr>
          <w:trHeight w:val="340"/>
        </w:trPr>
        <w:tc>
          <w:tcPr>
            <w:tcW w:w="480" w:type="pct"/>
            <w:vAlign w:val="center"/>
          </w:tcPr>
          <w:p w14:paraId="79A36707" w14:textId="77777777" w:rsidR="007655BC" w:rsidRPr="009E02CC" w:rsidRDefault="00B2637B" w:rsidP="0059552B">
            <w:pPr>
              <w:pStyle w:val="TableParagraph"/>
              <w:spacing w:before="60" w:after="60"/>
              <w:rPr>
                <w:sz w:val="28"/>
                <w:szCs w:val="28"/>
              </w:rPr>
            </w:pPr>
            <w:r w:rsidRPr="009E02CC">
              <w:rPr>
                <w:spacing w:val="-2"/>
                <w:w w:val="105"/>
                <w:sz w:val="28"/>
                <w:szCs w:val="28"/>
              </w:rPr>
              <w:t>2.7.5</w:t>
            </w:r>
          </w:p>
        </w:tc>
        <w:tc>
          <w:tcPr>
            <w:tcW w:w="2625" w:type="pct"/>
            <w:vAlign w:val="center"/>
          </w:tcPr>
          <w:p w14:paraId="0CB468D7"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026A5CC" w14:textId="77777777" w:rsidR="007655BC" w:rsidRPr="009E02CC" w:rsidRDefault="00B2637B" w:rsidP="0059552B">
            <w:pPr>
              <w:pStyle w:val="TableParagraph"/>
              <w:spacing w:before="60" w:after="60"/>
              <w:rPr>
                <w:sz w:val="28"/>
                <w:szCs w:val="28"/>
              </w:rPr>
            </w:pPr>
            <w:r w:rsidRPr="009E02CC">
              <w:rPr>
                <w:spacing w:val="-5"/>
                <w:sz w:val="28"/>
                <w:szCs w:val="28"/>
              </w:rPr>
              <w:t>SKC</w:t>
            </w:r>
          </w:p>
        </w:tc>
        <w:tc>
          <w:tcPr>
            <w:tcW w:w="1030" w:type="pct"/>
            <w:vAlign w:val="center"/>
          </w:tcPr>
          <w:p w14:paraId="65B34498" w14:textId="77777777" w:rsidR="007655BC" w:rsidRPr="009E02CC" w:rsidRDefault="00B2637B" w:rsidP="0059552B">
            <w:pPr>
              <w:pStyle w:val="TableParagraph"/>
              <w:spacing w:before="60" w:after="60"/>
              <w:jc w:val="right"/>
              <w:rPr>
                <w:sz w:val="28"/>
                <w:szCs w:val="28"/>
              </w:rPr>
            </w:pPr>
            <w:r w:rsidRPr="009E02CC">
              <w:rPr>
                <w:spacing w:val="-2"/>
                <w:sz w:val="28"/>
                <w:szCs w:val="28"/>
              </w:rPr>
              <w:t>79,99</w:t>
            </w:r>
          </w:p>
        </w:tc>
      </w:tr>
      <w:tr w:rsidR="007655BC" w:rsidRPr="009E02CC" w14:paraId="7B6520B2" w14:textId="77777777" w:rsidTr="0059552B">
        <w:trPr>
          <w:trHeight w:val="340"/>
        </w:trPr>
        <w:tc>
          <w:tcPr>
            <w:tcW w:w="480" w:type="pct"/>
            <w:vAlign w:val="center"/>
          </w:tcPr>
          <w:p w14:paraId="34308E97" w14:textId="77777777" w:rsidR="007655BC" w:rsidRPr="009E02CC" w:rsidRDefault="00B2637B" w:rsidP="0059552B">
            <w:pPr>
              <w:pStyle w:val="TableParagraph"/>
              <w:spacing w:before="60" w:after="60"/>
              <w:rPr>
                <w:sz w:val="28"/>
                <w:szCs w:val="28"/>
              </w:rPr>
            </w:pPr>
            <w:r w:rsidRPr="009E02CC">
              <w:rPr>
                <w:spacing w:val="-2"/>
                <w:w w:val="105"/>
                <w:sz w:val="28"/>
                <w:szCs w:val="28"/>
              </w:rPr>
              <w:t>2.7.6</w:t>
            </w:r>
          </w:p>
        </w:tc>
        <w:tc>
          <w:tcPr>
            <w:tcW w:w="2625" w:type="pct"/>
            <w:vAlign w:val="center"/>
          </w:tcPr>
          <w:p w14:paraId="45DAF99E"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7CA6F62A" w14:textId="77777777" w:rsidR="007655BC" w:rsidRPr="009E02CC" w:rsidRDefault="00B2637B" w:rsidP="0059552B">
            <w:pPr>
              <w:pStyle w:val="TableParagraph"/>
              <w:spacing w:before="60" w:after="60"/>
              <w:rPr>
                <w:sz w:val="28"/>
                <w:szCs w:val="28"/>
              </w:rPr>
            </w:pPr>
            <w:r w:rsidRPr="009E02CC">
              <w:rPr>
                <w:spacing w:val="-5"/>
                <w:sz w:val="28"/>
                <w:szCs w:val="28"/>
              </w:rPr>
              <w:t>SKS</w:t>
            </w:r>
          </w:p>
        </w:tc>
        <w:tc>
          <w:tcPr>
            <w:tcW w:w="1030" w:type="pct"/>
            <w:vAlign w:val="center"/>
          </w:tcPr>
          <w:p w14:paraId="2C3EAC4F" w14:textId="77777777" w:rsidR="007655BC" w:rsidRPr="009E02CC" w:rsidRDefault="00B2637B" w:rsidP="0059552B">
            <w:pPr>
              <w:pStyle w:val="TableParagraph"/>
              <w:spacing w:before="60" w:after="60"/>
              <w:jc w:val="right"/>
              <w:rPr>
                <w:sz w:val="28"/>
                <w:szCs w:val="28"/>
              </w:rPr>
            </w:pPr>
            <w:r w:rsidRPr="009E02CC">
              <w:rPr>
                <w:spacing w:val="-4"/>
                <w:sz w:val="28"/>
                <w:szCs w:val="28"/>
              </w:rPr>
              <w:t>9,00</w:t>
            </w:r>
          </w:p>
        </w:tc>
      </w:tr>
      <w:tr w:rsidR="007655BC" w:rsidRPr="009E02CC" w14:paraId="75B0A795" w14:textId="77777777" w:rsidTr="0059552B">
        <w:trPr>
          <w:trHeight w:val="340"/>
        </w:trPr>
        <w:tc>
          <w:tcPr>
            <w:tcW w:w="480" w:type="pct"/>
            <w:vAlign w:val="center"/>
          </w:tcPr>
          <w:p w14:paraId="71A4503C" w14:textId="77777777" w:rsidR="007655BC" w:rsidRPr="009E02CC" w:rsidRDefault="00B2637B" w:rsidP="0059552B">
            <w:pPr>
              <w:pStyle w:val="TableParagraph"/>
              <w:spacing w:before="60" w:after="60"/>
              <w:rPr>
                <w:b/>
                <w:sz w:val="28"/>
                <w:szCs w:val="28"/>
              </w:rPr>
            </w:pPr>
            <w:r w:rsidRPr="009E02CC">
              <w:rPr>
                <w:b/>
                <w:spacing w:val="-5"/>
                <w:w w:val="105"/>
                <w:sz w:val="28"/>
                <w:szCs w:val="28"/>
              </w:rPr>
              <w:t>2.8</w:t>
            </w:r>
          </w:p>
        </w:tc>
        <w:tc>
          <w:tcPr>
            <w:tcW w:w="2625" w:type="pct"/>
            <w:vAlign w:val="center"/>
          </w:tcPr>
          <w:p w14:paraId="47A70C80"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6E976A55" w14:textId="77777777" w:rsidR="007655BC" w:rsidRPr="009E02CC" w:rsidRDefault="00B2637B" w:rsidP="0059552B">
            <w:pPr>
              <w:pStyle w:val="TableParagraph"/>
              <w:spacing w:before="60" w:after="60"/>
              <w:rPr>
                <w:b/>
                <w:sz w:val="28"/>
                <w:szCs w:val="28"/>
              </w:rPr>
            </w:pPr>
            <w:r w:rsidRPr="009E02CC">
              <w:rPr>
                <w:b/>
                <w:spacing w:val="-5"/>
                <w:sz w:val="28"/>
                <w:szCs w:val="28"/>
              </w:rPr>
              <w:t>CCC</w:t>
            </w:r>
          </w:p>
        </w:tc>
        <w:tc>
          <w:tcPr>
            <w:tcW w:w="1030" w:type="pct"/>
            <w:vAlign w:val="center"/>
          </w:tcPr>
          <w:p w14:paraId="41D724EE" w14:textId="77777777" w:rsidR="007655BC" w:rsidRPr="009E02CC" w:rsidRDefault="00B2637B" w:rsidP="0059552B">
            <w:pPr>
              <w:pStyle w:val="TableParagraph"/>
              <w:spacing w:before="60" w:after="60"/>
              <w:jc w:val="right"/>
              <w:rPr>
                <w:b/>
                <w:sz w:val="28"/>
                <w:szCs w:val="28"/>
              </w:rPr>
            </w:pPr>
            <w:r w:rsidRPr="009E02CC">
              <w:rPr>
                <w:b/>
                <w:spacing w:val="-2"/>
                <w:sz w:val="28"/>
                <w:szCs w:val="28"/>
              </w:rPr>
              <w:t>2.174,39</w:t>
            </w:r>
          </w:p>
        </w:tc>
      </w:tr>
      <w:tr w:rsidR="007655BC" w:rsidRPr="009E02CC" w14:paraId="4B1D719C" w14:textId="77777777" w:rsidTr="0059552B">
        <w:trPr>
          <w:trHeight w:val="340"/>
        </w:trPr>
        <w:tc>
          <w:tcPr>
            <w:tcW w:w="480" w:type="pct"/>
            <w:vAlign w:val="center"/>
          </w:tcPr>
          <w:p w14:paraId="1519F944" w14:textId="77777777" w:rsidR="007655BC" w:rsidRPr="009E02CC" w:rsidRDefault="00B2637B" w:rsidP="0059552B">
            <w:pPr>
              <w:pStyle w:val="TableParagraph"/>
              <w:spacing w:before="60" w:after="60"/>
              <w:rPr>
                <w:sz w:val="28"/>
                <w:szCs w:val="28"/>
              </w:rPr>
            </w:pPr>
            <w:r w:rsidRPr="009E02CC">
              <w:rPr>
                <w:spacing w:val="-2"/>
                <w:w w:val="105"/>
                <w:sz w:val="28"/>
                <w:szCs w:val="28"/>
              </w:rPr>
              <w:t>2.8.1</w:t>
            </w:r>
          </w:p>
        </w:tc>
        <w:tc>
          <w:tcPr>
            <w:tcW w:w="2625" w:type="pct"/>
            <w:vAlign w:val="center"/>
          </w:tcPr>
          <w:p w14:paraId="207C5C2E"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DE90635" w14:textId="77777777" w:rsidR="007655BC" w:rsidRPr="009E02CC" w:rsidRDefault="00B2637B" w:rsidP="0059552B">
            <w:pPr>
              <w:pStyle w:val="TableParagraph"/>
              <w:spacing w:before="60" w:after="60"/>
              <w:rPr>
                <w:sz w:val="28"/>
                <w:szCs w:val="28"/>
              </w:rPr>
            </w:pPr>
            <w:r w:rsidRPr="009E02CC">
              <w:rPr>
                <w:spacing w:val="-5"/>
                <w:sz w:val="28"/>
                <w:szCs w:val="28"/>
              </w:rPr>
              <w:t>DGT</w:t>
            </w:r>
          </w:p>
        </w:tc>
        <w:tc>
          <w:tcPr>
            <w:tcW w:w="1030" w:type="pct"/>
            <w:vAlign w:val="center"/>
          </w:tcPr>
          <w:p w14:paraId="4FA0139E" w14:textId="77777777" w:rsidR="007655BC" w:rsidRPr="009E02CC" w:rsidRDefault="00B2637B" w:rsidP="0059552B">
            <w:pPr>
              <w:pStyle w:val="TableParagraph"/>
              <w:spacing w:before="60" w:after="60"/>
              <w:jc w:val="right"/>
              <w:rPr>
                <w:sz w:val="28"/>
                <w:szCs w:val="28"/>
              </w:rPr>
            </w:pPr>
            <w:r w:rsidRPr="009E02CC">
              <w:rPr>
                <w:spacing w:val="-2"/>
                <w:sz w:val="28"/>
                <w:szCs w:val="28"/>
              </w:rPr>
              <w:t>447,12</w:t>
            </w:r>
          </w:p>
        </w:tc>
      </w:tr>
      <w:tr w:rsidR="007655BC" w:rsidRPr="009E02CC" w14:paraId="28FF9245" w14:textId="77777777" w:rsidTr="0059552B">
        <w:trPr>
          <w:trHeight w:val="340"/>
        </w:trPr>
        <w:tc>
          <w:tcPr>
            <w:tcW w:w="480" w:type="pct"/>
            <w:vAlign w:val="center"/>
          </w:tcPr>
          <w:p w14:paraId="439C4603" w14:textId="77777777" w:rsidR="007655BC" w:rsidRPr="009E02CC" w:rsidRDefault="00B2637B" w:rsidP="0059552B">
            <w:pPr>
              <w:pStyle w:val="TableParagraph"/>
              <w:spacing w:before="60" w:after="60"/>
              <w:rPr>
                <w:sz w:val="28"/>
                <w:szCs w:val="28"/>
              </w:rPr>
            </w:pPr>
            <w:r w:rsidRPr="009E02CC">
              <w:rPr>
                <w:spacing w:val="-2"/>
                <w:w w:val="105"/>
                <w:sz w:val="28"/>
                <w:szCs w:val="28"/>
              </w:rPr>
              <w:t>2.8.2</w:t>
            </w:r>
          </w:p>
        </w:tc>
        <w:tc>
          <w:tcPr>
            <w:tcW w:w="2625" w:type="pct"/>
            <w:vAlign w:val="center"/>
          </w:tcPr>
          <w:p w14:paraId="5D36C0D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89123EB" w14:textId="77777777" w:rsidR="007655BC" w:rsidRPr="009E02CC" w:rsidRDefault="00B2637B" w:rsidP="0059552B">
            <w:pPr>
              <w:pStyle w:val="TableParagraph"/>
              <w:spacing w:before="60" w:after="60"/>
              <w:rPr>
                <w:sz w:val="28"/>
                <w:szCs w:val="28"/>
              </w:rPr>
            </w:pPr>
            <w:r w:rsidRPr="009E02CC">
              <w:rPr>
                <w:spacing w:val="-5"/>
                <w:sz w:val="28"/>
                <w:szCs w:val="28"/>
              </w:rPr>
              <w:t>DTL</w:t>
            </w:r>
          </w:p>
        </w:tc>
        <w:tc>
          <w:tcPr>
            <w:tcW w:w="1030" w:type="pct"/>
            <w:vAlign w:val="center"/>
          </w:tcPr>
          <w:p w14:paraId="131BB51B" w14:textId="77777777" w:rsidR="007655BC" w:rsidRPr="009E02CC" w:rsidRDefault="00B2637B" w:rsidP="0059552B">
            <w:pPr>
              <w:pStyle w:val="TableParagraph"/>
              <w:spacing w:before="60" w:after="60"/>
              <w:jc w:val="right"/>
              <w:rPr>
                <w:sz w:val="28"/>
                <w:szCs w:val="28"/>
              </w:rPr>
            </w:pPr>
            <w:r w:rsidRPr="009E02CC">
              <w:rPr>
                <w:spacing w:val="-2"/>
                <w:sz w:val="28"/>
                <w:szCs w:val="28"/>
              </w:rPr>
              <w:t>15,79</w:t>
            </w:r>
          </w:p>
        </w:tc>
      </w:tr>
      <w:tr w:rsidR="007655BC" w:rsidRPr="009E02CC" w14:paraId="7CDE7805" w14:textId="77777777" w:rsidTr="0059552B">
        <w:trPr>
          <w:trHeight w:val="340"/>
        </w:trPr>
        <w:tc>
          <w:tcPr>
            <w:tcW w:w="480" w:type="pct"/>
            <w:vAlign w:val="center"/>
          </w:tcPr>
          <w:p w14:paraId="6F9B2327" w14:textId="77777777" w:rsidR="007655BC" w:rsidRPr="009E02CC" w:rsidRDefault="00B2637B" w:rsidP="0059552B">
            <w:pPr>
              <w:pStyle w:val="TableParagraph"/>
              <w:spacing w:before="60" w:after="60"/>
              <w:rPr>
                <w:sz w:val="28"/>
                <w:szCs w:val="28"/>
              </w:rPr>
            </w:pPr>
            <w:r w:rsidRPr="009E02CC">
              <w:rPr>
                <w:spacing w:val="-2"/>
                <w:w w:val="105"/>
                <w:sz w:val="28"/>
                <w:szCs w:val="28"/>
              </w:rPr>
              <w:t>2.8.3</w:t>
            </w:r>
          </w:p>
        </w:tc>
        <w:tc>
          <w:tcPr>
            <w:tcW w:w="2625" w:type="pct"/>
            <w:vAlign w:val="center"/>
          </w:tcPr>
          <w:p w14:paraId="2DA070F3"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7F19F5C3" w14:textId="77777777" w:rsidR="007655BC" w:rsidRPr="009E02CC" w:rsidRDefault="00B2637B" w:rsidP="0059552B">
            <w:pPr>
              <w:pStyle w:val="TableParagraph"/>
              <w:spacing w:before="60" w:after="60"/>
              <w:rPr>
                <w:sz w:val="28"/>
                <w:szCs w:val="28"/>
              </w:rPr>
            </w:pPr>
            <w:r w:rsidRPr="009E02CC">
              <w:rPr>
                <w:spacing w:val="-5"/>
                <w:sz w:val="28"/>
                <w:szCs w:val="28"/>
              </w:rPr>
              <w:t>DCT</w:t>
            </w:r>
          </w:p>
        </w:tc>
        <w:tc>
          <w:tcPr>
            <w:tcW w:w="1030" w:type="pct"/>
            <w:vAlign w:val="center"/>
          </w:tcPr>
          <w:p w14:paraId="21F631BA" w14:textId="77777777" w:rsidR="007655BC" w:rsidRPr="009E02CC" w:rsidRDefault="00B2637B" w:rsidP="0059552B">
            <w:pPr>
              <w:pStyle w:val="TableParagraph"/>
              <w:spacing w:before="60" w:after="60"/>
              <w:jc w:val="right"/>
              <w:rPr>
                <w:sz w:val="28"/>
                <w:szCs w:val="28"/>
              </w:rPr>
            </w:pPr>
            <w:r w:rsidRPr="009E02CC">
              <w:rPr>
                <w:spacing w:val="-4"/>
                <w:sz w:val="28"/>
                <w:szCs w:val="28"/>
              </w:rPr>
              <w:t>4,50</w:t>
            </w:r>
          </w:p>
        </w:tc>
      </w:tr>
      <w:tr w:rsidR="007655BC" w:rsidRPr="009E02CC" w14:paraId="0E9E5C79" w14:textId="77777777" w:rsidTr="0059552B">
        <w:trPr>
          <w:trHeight w:val="340"/>
        </w:trPr>
        <w:tc>
          <w:tcPr>
            <w:tcW w:w="480" w:type="pct"/>
            <w:vAlign w:val="center"/>
          </w:tcPr>
          <w:p w14:paraId="7DAF54A5" w14:textId="77777777" w:rsidR="007655BC" w:rsidRPr="009E02CC" w:rsidRDefault="00B2637B" w:rsidP="0059552B">
            <w:pPr>
              <w:pStyle w:val="TableParagraph"/>
              <w:spacing w:before="60" w:after="60"/>
              <w:rPr>
                <w:sz w:val="28"/>
                <w:szCs w:val="28"/>
              </w:rPr>
            </w:pPr>
            <w:r w:rsidRPr="009E02CC">
              <w:rPr>
                <w:spacing w:val="-2"/>
                <w:w w:val="105"/>
                <w:sz w:val="28"/>
                <w:szCs w:val="28"/>
              </w:rPr>
              <w:t>2.8.4</w:t>
            </w:r>
          </w:p>
        </w:tc>
        <w:tc>
          <w:tcPr>
            <w:tcW w:w="2625" w:type="pct"/>
            <w:vAlign w:val="center"/>
          </w:tcPr>
          <w:p w14:paraId="4A4F2F75"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ADC7C89" w14:textId="77777777" w:rsidR="007655BC" w:rsidRPr="009E02CC" w:rsidRDefault="00B2637B" w:rsidP="0059552B">
            <w:pPr>
              <w:pStyle w:val="TableParagraph"/>
              <w:spacing w:before="60" w:after="60"/>
              <w:rPr>
                <w:sz w:val="28"/>
                <w:szCs w:val="28"/>
              </w:rPr>
            </w:pPr>
            <w:r w:rsidRPr="009E02CC">
              <w:rPr>
                <w:spacing w:val="-5"/>
                <w:sz w:val="28"/>
                <w:szCs w:val="28"/>
              </w:rPr>
              <w:t>DPC</w:t>
            </w:r>
          </w:p>
        </w:tc>
        <w:tc>
          <w:tcPr>
            <w:tcW w:w="1030" w:type="pct"/>
            <w:vAlign w:val="center"/>
          </w:tcPr>
          <w:p w14:paraId="57A27639" w14:textId="77777777" w:rsidR="007655BC" w:rsidRPr="009E02CC" w:rsidRDefault="00B2637B" w:rsidP="0059552B">
            <w:pPr>
              <w:pStyle w:val="TableParagraph"/>
              <w:spacing w:before="60" w:after="60"/>
              <w:jc w:val="right"/>
              <w:rPr>
                <w:sz w:val="28"/>
                <w:szCs w:val="28"/>
              </w:rPr>
            </w:pPr>
            <w:r w:rsidRPr="009E02CC">
              <w:rPr>
                <w:spacing w:val="-4"/>
                <w:sz w:val="28"/>
                <w:szCs w:val="28"/>
              </w:rPr>
              <w:t>1,00</w:t>
            </w:r>
          </w:p>
        </w:tc>
      </w:tr>
      <w:tr w:rsidR="007655BC" w:rsidRPr="009E02CC" w14:paraId="2F6D4D90" w14:textId="77777777" w:rsidTr="0059552B">
        <w:trPr>
          <w:trHeight w:val="340"/>
        </w:trPr>
        <w:tc>
          <w:tcPr>
            <w:tcW w:w="480" w:type="pct"/>
            <w:vAlign w:val="center"/>
          </w:tcPr>
          <w:p w14:paraId="6C4E59C8" w14:textId="77777777" w:rsidR="007655BC" w:rsidRPr="009E02CC" w:rsidRDefault="00B2637B" w:rsidP="0059552B">
            <w:pPr>
              <w:pStyle w:val="TableParagraph"/>
              <w:spacing w:before="60" w:after="60"/>
              <w:rPr>
                <w:sz w:val="28"/>
                <w:szCs w:val="28"/>
              </w:rPr>
            </w:pPr>
            <w:r w:rsidRPr="009E02CC">
              <w:rPr>
                <w:spacing w:val="-2"/>
                <w:w w:val="105"/>
                <w:sz w:val="28"/>
                <w:szCs w:val="28"/>
              </w:rPr>
              <w:t>2.8.5</w:t>
            </w:r>
          </w:p>
        </w:tc>
        <w:tc>
          <w:tcPr>
            <w:tcW w:w="2625" w:type="pct"/>
            <w:vAlign w:val="center"/>
          </w:tcPr>
          <w:p w14:paraId="14D746F8"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1CA4E92" w14:textId="77777777" w:rsidR="007655BC" w:rsidRPr="009E02CC" w:rsidRDefault="00B2637B" w:rsidP="0059552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934EC89" w14:textId="77777777" w:rsidR="007655BC" w:rsidRPr="009E02CC" w:rsidRDefault="00B2637B" w:rsidP="0059552B">
            <w:pPr>
              <w:pStyle w:val="TableParagraph"/>
              <w:spacing w:before="60" w:after="60"/>
              <w:rPr>
                <w:sz w:val="28"/>
                <w:szCs w:val="28"/>
              </w:rPr>
            </w:pPr>
            <w:r w:rsidRPr="009E02CC">
              <w:rPr>
                <w:spacing w:val="-5"/>
                <w:sz w:val="28"/>
                <w:szCs w:val="28"/>
              </w:rPr>
              <w:t>DDD</w:t>
            </w:r>
          </w:p>
        </w:tc>
        <w:tc>
          <w:tcPr>
            <w:tcW w:w="1030" w:type="pct"/>
            <w:vAlign w:val="center"/>
          </w:tcPr>
          <w:p w14:paraId="2E633822" w14:textId="77777777" w:rsidR="007655BC" w:rsidRPr="009E02CC" w:rsidRDefault="00B2637B" w:rsidP="0059552B">
            <w:pPr>
              <w:pStyle w:val="TableParagraph"/>
              <w:spacing w:before="60" w:after="60"/>
              <w:jc w:val="right"/>
              <w:rPr>
                <w:sz w:val="28"/>
                <w:szCs w:val="28"/>
              </w:rPr>
            </w:pPr>
            <w:r w:rsidRPr="009E02CC">
              <w:rPr>
                <w:spacing w:val="-4"/>
                <w:sz w:val="28"/>
                <w:szCs w:val="28"/>
              </w:rPr>
              <w:t>6,50</w:t>
            </w:r>
          </w:p>
        </w:tc>
      </w:tr>
      <w:tr w:rsidR="007655BC" w:rsidRPr="009E02CC" w14:paraId="20504308" w14:textId="77777777" w:rsidTr="0059552B">
        <w:trPr>
          <w:trHeight w:val="340"/>
        </w:trPr>
        <w:tc>
          <w:tcPr>
            <w:tcW w:w="480" w:type="pct"/>
            <w:vAlign w:val="center"/>
          </w:tcPr>
          <w:p w14:paraId="0F4565A8" w14:textId="77777777" w:rsidR="007655BC" w:rsidRPr="009E02CC" w:rsidRDefault="00B2637B" w:rsidP="0059552B">
            <w:pPr>
              <w:pStyle w:val="TableParagraph"/>
              <w:spacing w:before="60" w:after="60"/>
              <w:rPr>
                <w:sz w:val="28"/>
                <w:szCs w:val="28"/>
              </w:rPr>
            </w:pPr>
            <w:r w:rsidRPr="009E02CC">
              <w:rPr>
                <w:spacing w:val="-2"/>
                <w:w w:val="105"/>
                <w:sz w:val="28"/>
                <w:szCs w:val="28"/>
              </w:rPr>
              <w:t>2.8.6</w:t>
            </w:r>
          </w:p>
        </w:tc>
        <w:tc>
          <w:tcPr>
            <w:tcW w:w="2625" w:type="pct"/>
            <w:vAlign w:val="center"/>
          </w:tcPr>
          <w:p w14:paraId="7459976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2C130FAF" w14:textId="77777777" w:rsidR="007655BC" w:rsidRPr="009E02CC" w:rsidRDefault="00B2637B" w:rsidP="0059552B">
            <w:pPr>
              <w:pStyle w:val="TableParagraph"/>
              <w:spacing w:before="60" w:after="60"/>
              <w:rPr>
                <w:sz w:val="28"/>
                <w:szCs w:val="28"/>
              </w:rPr>
            </w:pPr>
            <w:r w:rsidRPr="009E02CC">
              <w:rPr>
                <w:spacing w:val="-5"/>
                <w:sz w:val="28"/>
                <w:szCs w:val="28"/>
              </w:rPr>
              <w:t>DRA</w:t>
            </w:r>
          </w:p>
        </w:tc>
        <w:tc>
          <w:tcPr>
            <w:tcW w:w="1030" w:type="pct"/>
            <w:vAlign w:val="center"/>
          </w:tcPr>
          <w:p w14:paraId="724D7361" w14:textId="77777777" w:rsidR="007655BC" w:rsidRPr="009E02CC" w:rsidRDefault="00B2637B" w:rsidP="0059552B">
            <w:pPr>
              <w:pStyle w:val="TableParagraph"/>
              <w:spacing w:before="60" w:after="60"/>
              <w:jc w:val="right"/>
              <w:rPr>
                <w:sz w:val="28"/>
                <w:szCs w:val="28"/>
              </w:rPr>
            </w:pPr>
            <w:r w:rsidRPr="009E02CC">
              <w:rPr>
                <w:spacing w:val="-4"/>
                <w:sz w:val="28"/>
                <w:szCs w:val="28"/>
              </w:rPr>
              <w:t>9,20</w:t>
            </w:r>
          </w:p>
        </w:tc>
      </w:tr>
      <w:tr w:rsidR="007655BC" w:rsidRPr="009E02CC" w14:paraId="0116A15F" w14:textId="77777777" w:rsidTr="0059552B">
        <w:trPr>
          <w:trHeight w:val="340"/>
        </w:trPr>
        <w:tc>
          <w:tcPr>
            <w:tcW w:w="480" w:type="pct"/>
            <w:vAlign w:val="center"/>
          </w:tcPr>
          <w:p w14:paraId="422847DF" w14:textId="77777777" w:rsidR="007655BC" w:rsidRPr="009E02CC" w:rsidRDefault="00B2637B" w:rsidP="0059552B">
            <w:pPr>
              <w:pStyle w:val="TableParagraph"/>
              <w:spacing w:before="60" w:after="60"/>
              <w:rPr>
                <w:sz w:val="28"/>
                <w:szCs w:val="28"/>
              </w:rPr>
            </w:pPr>
            <w:r w:rsidRPr="009E02CC">
              <w:rPr>
                <w:spacing w:val="-2"/>
                <w:w w:val="105"/>
                <w:sz w:val="28"/>
                <w:szCs w:val="28"/>
              </w:rPr>
              <w:t>2.8.7</w:t>
            </w:r>
          </w:p>
        </w:tc>
        <w:tc>
          <w:tcPr>
            <w:tcW w:w="2625" w:type="pct"/>
            <w:vAlign w:val="center"/>
          </w:tcPr>
          <w:p w14:paraId="1E5A182C"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015E0184" w14:textId="77777777" w:rsidR="007655BC" w:rsidRPr="009E02CC" w:rsidRDefault="00B2637B" w:rsidP="0059552B">
            <w:pPr>
              <w:pStyle w:val="TableParagraph"/>
              <w:spacing w:before="60" w:after="60"/>
              <w:rPr>
                <w:sz w:val="28"/>
                <w:szCs w:val="28"/>
              </w:rPr>
            </w:pPr>
            <w:r w:rsidRPr="009E02CC">
              <w:rPr>
                <w:spacing w:val="-5"/>
                <w:sz w:val="28"/>
                <w:szCs w:val="28"/>
              </w:rPr>
              <w:t>DNL</w:t>
            </w:r>
          </w:p>
        </w:tc>
        <w:tc>
          <w:tcPr>
            <w:tcW w:w="1030" w:type="pct"/>
            <w:vAlign w:val="center"/>
          </w:tcPr>
          <w:p w14:paraId="0E6CDAE8" w14:textId="77777777" w:rsidR="007655BC" w:rsidRPr="009E02CC" w:rsidRDefault="00B2637B" w:rsidP="0059552B">
            <w:pPr>
              <w:pStyle w:val="TableParagraph"/>
              <w:spacing w:before="60" w:after="60"/>
              <w:jc w:val="right"/>
              <w:rPr>
                <w:sz w:val="28"/>
                <w:szCs w:val="28"/>
              </w:rPr>
            </w:pPr>
            <w:r w:rsidRPr="009E02CC">
              <w:rPr>
                <w:spacing w:val="-2"/>
                <w:sz w:val="28"/>
                <w:szCs w:val="28"/>
              </w:rPr>
              <w:t>1.656,82</w:t>
            </w:r>
          </w:p>
        </w:tc>
      </w:tr>
      <w:tr w:rsidR="007655BC" w:rsidRPr="009E02CC" w14:paraId="45406028" w14:textId="77777777" w:rsidTr="0059552B">
        <w:trPr>
          <w:trHeight w:val="340"/>
        </w:trPr>
        <w:tc>
          <w:tcPr>
            <w:tcW w:w="480" w:type="pct"/>
            <w:vAlign w:val="center"/>
          </w:tcPr>
          <w:p w14:paraId="5C396322" w14:textId="77777777" w:rsidR="007655BC" w:rsidRPr="009E02CC" w:rsidRDefault="00B2637B" w:rsidP="0059552B">
            <w:pPr>
              <w:pStyle w:val="TableParagraph"/>
              <w:spacing w:before="60" w:after="60"/>
              <w:rPr>
                <w:sz w:val="28"/>
                <w:szCs w:val="28"/>
              </w:rPr>
            </w:pPr>
            <w:r w:rsidRPr="009E02CC">
              <w:rPr>
                <w:spacing w:val="-2"/>
                <w:w w:val="105"/>
                <w:sz w:val="28"/>
                <w:szCs w:val="28"/>
              </w:rPr>
              <w:t>2.8.8</w:t>
            </w:r>
          </w:p>
        </w:tc>
        <w:tc>
          <w:tcPr>
            <w:tcW w:w="2625" w:type="pct"/>
            <w:vAlign w:val="center"/>
          </w:tcPr>
          <w:p w14:paraId="209CF897"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0F98F66" w14:textId="77777777" w:rsidR="007655BC" w:rsidRPr="009E02CC" w:rsidRDefault="00B2637B" w:rsidP="0059552B">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40FF0E07" w14:textId="77777777" w:rsidR="007655BC" w:rsidRPr="009E02CC" w:rsidRDefault="00B2637B" w:rsidP="0059552B">
            <w:pPr>
              <w:pStyle w:val="TableParagraph"/>
              <w:spacing w:before="60" w:after="60"/>
              <w:rPr>
                <w:sz w:val="28"/>
                <w:szCs w:val="28"/>
              </w:rPr>
            </w:pPr>
            <w:r w:rsidRPr="009E02CC">
              <w:rPr>
                <w:spacing w:val="-5"/>
                <w:sz w:val="28"/>
                <w:szCs w:val="28"/>
              </w:rPr>
              <w:t>DBV</w:t>
            </w:r>
          </w:p>
        </w:tc>
        <w:tc>
          <w:tcPr>
            <w:tcW w:w="1030" w:type="pct"/>
            <w:vAlign w:val="center"/>
          </w:tcPr>
          <w:p w14:paraId="13C9F172" w14:textId="77777777" w:rsidR="007655BC" w:rsidRPr="009E02CC" w:rsidRDefault="00B2637B" w:rsidP="0059552B">
            <w:pPr>
              <w:pStyle w:val="TableParagraph"/>
              <w:spacing w:before="60" w:after="60"/>
              <w:jc w:val="right"/>
              <w:rPr>
                <w:sz w:val="28"/>
                <w:szCs w:val="28"/>
              </w:rPr>
            </w:pPr>
            <w:r w:rsidRPr="009E02CC">
              <w:rPr>
                <w:spacing w:val="-4"/>
                <w:sz w:val="28"/>
                <w:szCs w:val="28"/>
              </w:rPr>
              <w:t>1,14</w:t>
            </w:r>
          </w:p>
        </w:tc>
      </w:tr>
      <w:tr w:rsidR="007655BC" w:rsidRPr="009E02CC" w14:paraId="3CB0B744" w14:textId="77777777" w:rsidTr="0059552B">
        <w:trPr>
          <w:trHeight w:val="340"/>
        </w:trPr>
        <w:tc>
          <w:tcPr>
            <w:tcW w:w="480" w:type="pct"/>
            <w:vAlign w:val="center"/>
          </w:tcPr>
          <w:p w14:paraId="51B5ABC8" w14:textId="77777777" w:rsidR="007655BC" w:rsidRPr="009E02CC" w:rsidRDefault="00B2637B" w:rsidP="0059552B">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418BFBE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24BF4D5" w14:textId="77777777" w:rsidR="007655BC" w:rsidRPr="009E02CC" w:rsidRDefault="00B2637B" w:rsidP="0059552B">
            <w:pPr>
              <w:pStyle w:val="TableParagraph"/>
              <w:spacing w:before="60" w:after="60"/>
              <w:rPr>
                <w:sz w:val="28"/>
                <w:szCs w:val="28"/>
              </w:rPr>
            </w:pPr>
            <w:r w:rsidRPr="009E02CC">
              <w:rPr>
                <w:spacing w:val="-5"/>
                <w:sz w:val="28"/>
                <w:szCs w:val="28"/>
              </w:rPr>
              <w:t>DCH</w:t>
            </w:r>
          </w:p>
        </w:tc>
        <w:tc>
          <w:tcPr>
            <w:tcW w:w="1030" w:type="pct"/>
            <w:vAlign w:val="center"/>
          </w:tcPr>
          <w:p w14:paraId="26FC6B65" w14:textId="77777777" w:rsidR="007655BC" w:rsidRPr="009E02CC" w:rsidRDefault="00B2637B" w:rsidP="0059552B">
            <w:pPr>
              <w:pStyle w:val="TableParagraph"/>
              <w:spacing w:before="60" w:after="60"/>
              <w:jc w:val="right"/>
              <w:rPr>
                <w:sz w:val="28"/>
                <w:szCs w:val="28"/>
              </w:rPr>
            </w:pPr>
            <w:r w:rsidRPr="009E02CC">
              <w:rPr>
                <w:spacing w:val="-4"/>
                <w:sz w:val="28"/>
                <w:szCs w:val="28"/>
              </w:rPr>
              <w:t>1,49</w:t>
            </w:r>
          </w:p>
        </w:tc>
      </w:tr>
      <w:tr w:rsidR="007655BC" w:rsidRPr="009E02CC" w14:paraId="4B689331" w14:textId="77777777" w:rsidTr="0059552B">
        <w:trPr>
          <w:trHeight w:val="340"/>
        </w:trPr>
        <w:tc>
          <w:tcPr>
            <w:tcW w:w="480" w:type="pct"/>
            <w:vAlign w:val="center"/>
          </w:tcPr>
          <w:p w14:paraId="627380AC" w14:textId="77777777" w:rsidR="007655BC" w:rsidRPr="009E02CC" w:rsidRDefault="00B2637B" w:rsidP="0059552B">
            <w:pPr>
              <w:pStyle w:val="TableParagraph"/>
              <w:spacing w:before="60" w:after="60"/>
              <w:rPr>
                <w:sz w:val="28"/>
                <w:szCs w:val="28"/>
              </w:rPr>
            </w:pPr>
            <w:r w:rsidRPr="009E02CC">
              <w:rPr>
                <w:spacing w:val="-2"/>
                <w:w w:val="105"/>
                <w:sz w:val="28"/>
                <w:szCs w:val="28"/>
              </w:rPr>
              <w:t>2.8.10</w:t>
            </w:r>
          </w:p>
        </w:tc>
        <w:tc>
          <w:tcPr>
            <w:tcW w:w="2625" w:type="pct"/>
            <w:vAlign w:val="center"/>
          </w:tcPr>
          <w:p w14:paraId="041C1F94"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5F4231E" w14:textId="77777777" w:rsidR="007655BC" w:rsidRPr="009E02CC" w:rsidRDefault="00B2637B" w:rsidP="0059552B">
            <w:pPr>
              <w:pStyle w:val="TableParagraph"/>
              <w:spacing w:before="60" w:after="60"/>
              <w:rPr>
                <w:sz w:val="28"/>
                <w:szCs w:val="28"/>
              </w:rPr>
            </w:pPr>
            <w:r w:rsidRPr="009E02CC">
              <w:rPr>
                <w:spacing w:val="-5"/>
                <w:sz w:val="28"/>
                <w:szCs w:val="28"/>
              </w:rPr>
              <w:t>DKV</w:t>
            </w:r>
          </w:p>
        </w:tc>
        <w:tc>
          <w:tcPr>
            <w:tcW w:w="1030" w:type="pct"/>
            <w:vAlign w:val="center"/>
          </w:tcPr>
          <w:p w14:paraId="41F41223" w14:textId="77777777" w:rsidR="007655BC" w:rsidRPr="009E02CC" w:rsidRDefault="00B2637B" w:rsidP="0059552B">
            <w:pPr>
              <w:pStyle w:val="TableParagraph"/>
              <w:spacing w:before="60" w:after="60"/>
              <w:jc w:val="right"/>
              <w:rPr>
                <w:sz w:val="28"/>
                <w:szCs w:val="28"/>
              </w:rPr>
            </w:pPr>
            <w:r w:rsidRPr="009E02CC">
              <w:rPr>
                <w:spacing w:val="-2"/>
                <w:sz w:val="28"/>
                <w:szCs w:val="28"/>
              </w:rPr>
              <w:t>30,83</w:t>
            </w:r>
          </w:p>
        </w:tc>
      </w:tr>
      <w:tr w:rsidR="007655BC" w:rsidRPr="009E02CC" w14:paraId="153B26A6" w14:textId="77777777" w:rsidTr="0059552B">
        <w:trPr>
          <w:trHeight w:val="340"/>
        </w:trPr>
        <w:tc>
          <w:tcPr>
            <w:tcW w:w="480" w:type="pct"/>
            <w:vAlign w:val="center"/>
          </w:tcPr>
          <w:p w14:paraId="05E3ADC6" w14:textId="77777777" w:rsidR="007655BC" w:rsidRPr="009E02CC" w:rsidRDefault="00B2637B" w:rsidP="0059552B">
            <w:pPr>
              <w:pStyle w:val="TableParagraph"/>
              <w:spacing w:before="60" w:after="60"/>
              <w:rPr>
                <w:b/>
                <w:sz w:val="28"/>
                <w:szCs w:val="28"/>
              </w:rPr>
            </w:pPr>
            <w:r w:rsidRPr="009E02CC">
              <w:rPr>
                <w:b/>
                <w:spacing w:val="-5"/>
                <w:w w:val="105"/>
                <w:sz w:val="28"/>
                <w:szCs w:val="28"/>
              </w:rPr>
              <w:t>2.9</w:t>
            </w:r>
          </w:p>
        </w:tc>
        <w:tc>
          <w:tcPr>
            <w:tcW w:w="2625" w:type="pct"/>
            <w:vAlign w:val="center"/>
          </w:tcPr>
          <w:p w14:paraId="0A8E38C9"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D251ECF" w14:textId="77777777" w:rsidR="007655BC" w:rsidRPr="009E02CC" w:rsidRDefault="00B2637B" w:rsidP="0059552B">
            <w:pPr>
              <w:pStyle w:val="TableParagraph"/>
              <w:spacing w:before="60" w:after="60"/>
              <w:rPr>
                <w:b/>
                <w:sz w:val="28"/>
                <w:szCs w:val="28"/>
              </w:rPr>
            </w:pPr>
            <w:r w:rsidRPr="009E02CC">
              <w:rPr>
                <w:b/>
                <w:spacing w:val="-5"/>
                <w:sz w:val="28"/>
                <w:szCs w:val="28"/>
              </w:rPr>
              <w:t>TON</w:t>
            </w:r>
          </w:p>
        </w:tc>
        <w:tc>
          <w:tcPr>
            <w:tcW w:w="1030" w:type="pct"/>
            <w:vAlign w:val="center"/>
          </w:tcPr>
          <w:p w14:paraId="641BAFFB" w14:textId="77777777" w:rsidR="007655BC" w:rsidRPr="009E02CC" w:rsidRDefault="00B2637B" w:rsidP="0059552B">
            <w:pPr>
              <w:pStyle w:val="TableParagraph"/>
              <w:spacing w:before="60" w:after="60"/>
              <w:jc w:val="right"/>
              <w:rPr>
                <w:b/>
                <w:sz w:val="28"/>
                <w:szCs w:val="28"/>
              </w:rPr>
            </w:pPr>
            <w:r w:rsidRPr="009E02CC">
              <w:rPr>
                <w:b/>
                <w:spacing w:val="-4"/>
                <w:sz w:val="28"/>
                <w:szCs w:val="28"/>
              </w:rPr>
              <w:t>9,21</w:t>
            </w:r>
          </w:p>
        </w:tc>
      </w:tr>
      <w:tr w:rsidR="007655BC" w:rsidRPr="009E02CC" w14:paraId="3F0C7AD2" w14:textId="77777777" w:rsidTr="0059552B">
        <w:trPr>
          <w:trHeight w:val="340"/>
        </w:trPr>
        <w:tc>
          <w:tcPr>
            <w:tcW w:w="480" w:type="pct"/>
            <w:vAlign w:val="center"/>
          </w:tcPr>
          <w:p w14:paraId="19466874" w14:textId="77777777" w:rsidR="007655BC" w:rsidRPr="009E02CC" w:rsidRDefault="00B2637B" w:rsidP="0059552B">
            <w:pPr>
              <w:pStyle w:val="TableParagraph"/>
              <w:spacing w:before="60" w:after="60"/>
              <w:rPr>
                <w:b/>
                <w:sz w:val="28"/>
                <w:szCs w:val="28"/>
              </w:rPr>
            </w:pPr>
            <w:r w:rsidRPr="009E02CC">
              <w:rPr>
                <w:b/>
                <w:spacing w:val="-4"/>
                <w:w w:val="105"/>
                <w:sz w:val="28"/>
                <w:szCs w:val="28"/>
              </w:rPr>
              <w:t>2.10</w:t>
            </w:r>
          </w:p>
        </w:tc>
        <w:tc>
          <w:tcPr>
            <w:tcW w:w="2625" w:type="pct"/>
            <w:vAlign w:val="center"/>
          </w:tcPr>
          <w:p w14:paraId="3D21DBD2"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6FACB2C" w14:textId="77777777" w:rsidR="007655BC" w:rsidRPr="009E02CC" w:rsidRDefault="00B2637B" w:rsidP="0059552B">
            <w:pPr>
              <w:pStyle w:val="TableParagraph"/>
              <w:spacing w:before="60" w:after="60"/>
              <w:rPr>
                <w:b/>
                <w:sz w:val="28"/>
                <w:szCs w:val="28"/>
              </w:rPr>
            </w:pPr>
            <w:r w:rsidRPr="009E02CC">
              <w:rPr>
                <w:b/>
                <w:spacing w:val="-5"/>
                <w:sz w:val="28"/>
                <w:szCs w:val="28"/>
              </w:rPr>
              <w:t>TIN</w:t>
            </w:r>
          </w:p>
        </w:tc>
        <w:tc>
          <w:tcPr>
            <w:tcW w:w="1030" w:type="pct"/>
            <w:vAlign w:val="center"/>
          </w:tcPr>
          <w:p w14:paraId="6E51468D" w14:textId="77777777" w:rsidR="007655BC" w:rsidRPr="009E02CC" w:rsidRDefault="00B2637B" w:rsidP="0059552B">
            <w:pPr>
              <w:pStyle w:val="TableParagraph"/>
              <w:spacing w:before="60" w:after="60"/>
              <w:jc w:val="right"/>
              <w:rPr>
                <w:b/>
                <w:sz w:val="28"/>
                <w:szCs w:val="28"/>
              </w:rPr>
            </w:pPr>
            <w:r w:rsidRPr="009E02CC">
              <w:rPr>
                <w:b/>
                <w:spacing w:val="-4"/>
                <w:sz w:val="28"/>
                <w:szCs w:val="28"/>
              </w:rPr>
              <w:t>0,21</w:t>
            </w:r>
          </w:p>
        </w:tc>
      </w:tr>
      <w:tr w:rsidR="007655BC" w:rsidRPr="009E02CC" w14:paraId="588CE9A4" w14:textId="77777777" w:rsidTr="0059552B">
        <w:trPr>
          <w:trHeight w:val="340"/>
        </w:trPr>
        <w:tc>
          <w:tcPr>
            <w:tcW w:w="480" w:type="pct"/>
            <w:vAlign w:val="center"/>
          </w:tcPr>
          <w:p w14:paraId="5CD09DD5" w14:textId="77777777" w:rsidR="007655BC" w:rsidRPr="009E02CC" w:rsidRDefault="00B2637B" w:rsidP="0059552B">
            <w:pPr>
              <w:pStyle w:val="TableParagraph"/>
              <w:spacing w:before="60" w:after="60"/>
              <w:rPr>
                <w:b/>
                <w:sz w:val="28"/>
                <w:szCs w:val="28"/>
              </w:rPr>
            </w:pPr>
            <w:r w:rsidRPr="009E02CC">
              <w:rPr>
                <w:b/>
                <w:spacing w:val="-4"/>
                <w:w w:val="105"/>
                <w:sz w:val="28"/>
                <w:szCs w:val="28"/>
              </w:rPr>
              <w:t>2.11</w:t>
            </w:r>
          </w:p>
        </w:tc>
        <w:tc>
          <w:tcPr>
            <w:tcW w:w="2625" w:type="pct"/>
            <w:vAlign w:val="center"/>
          </w:tcPr>
          <w:p w14:paraId="4A43E286" w14:textId="77777777" w:rsidR="007655BC" w:rsidRPr="009E02CC" w:rsidRDefault="00B2637B" w:rsidP="0059552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295608F8" w14:textId="77777777" w:rsidR="007655BC" w:rsidRPr="009E02CC" w:rsidRDefault="00B2637B" w:rsidP="0059552B">
            <w:pPr>
              <w:pStyle w:val="TableParagraph"/>
              <w:spacing w:before="60" w:after="60"/>
              <w:rPr>
                <w:b/>
                <w:sz w:val="28"/>
                <w:szCs w:val="28"/>
              </w:rPr>
            </w:pPr>
            <w:r w:rsidRPr="009E02CC">
              <w:rPr>
                <w:b/>
                <w:spacing w:val="-5"/>
                <w:sz w:val="28"/>
                <w:szCs w:val="28"/>
              </w:rPr>
              <w:t>NTD</w:t>
            </w:r>
          </w:p>
        </w:tc>
        <w:tc>
          <w:tcPr>
            <w:tcW w:w="1030" w:type="pct"/>
            <w:vAlign w:val="center"/>
          </w:tcPr>
          <w:p w14:paraId="64A2E736" w14:textId="77777777" w:rsidR="007655BC" w:rsidRPr="009E02CC" w:rsidRDefault="00B2637B" w:rsidP="0059552B">
            <w:pPr>
              <w:pStyle w:val="TableParagraph"/>
              <w:spacing w:before="60" w:after="60"/>
              <w:jc w:val="right"/>
              <w:rPr>
                <w:b/>
                <w:sz w:val="28"/>
                <w:szCs w:val="28"/>
              </w:rPr>
            </w:pPr>
            <w:r w:rsidRPr="009E02CC">
              <w:rPr>
                <w:b/>
                <w:spacing w:val="-2"/>
                <w:sz w:val="28"/>
                <w:szCs w:val="28"/>
              </w:rPr>
              <w:t>22,65</w:t>
            </w:r>
          </w:p>
        </w:tc>
      </w:tr>
      <w:tr w:rsidR="007655BC" w:rsidRPr="009E02CC" w14:paraId="1C7DF8DB" w14:textId="77777777" w:rsidTr="0059552B">
        <w:trPr>
          <w:trHeight w:val="340"/>
        </w:trPr>
        <w:tc>
          <w:tcPr>
            <w:tcW w:w="480" w:type="pct"/>
            <w:vAlign w:val="center"/>
          </w:tcPr>
          <w:p w14:paraId="30EC2F6A" w14:textId="77777777" w:rsidR="007655BC" w:rsidRPr="009E02CC" w:rsidRDefault="00B2637B" w:rsidP="0059552B">
            <w:pPr>
              <w:pStyle w:val="TableParagraph"/>
              <w:spacing w:before="60" w:after="60"/>
              <w:rPr>
                <w:b/>
                <w:sz w:val="28"/>
                <w:szCs w:val="28"/>
              </w:rPr>
            </w:pPr>
            <w:r w:rsidRPr="009E02CC">
              <w:rPr>
                <w:b/>
                <w:spacing w:val="-4"/>
                <w:w w:val="105"/>
                <w:sz w:val="28"/>
                <w:szCs w:val="28"/>
              </w:rPr>
              <w:t>2.12</w:t>
            </w:r>
          </w:p>
        </w:tc>
        <w:tc>
          <w:tcPr>
            <w:tcW w:w="2625" w:type="pct"/>
            <w:vAlign w:val="center"/>
          </w:tcPr>
          <w:p w14:paraId="6FE3D27E"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20F1593" w14:textId="77777777" w:rsidR="007655BC" w:rsidRPr="009E02CC" w:rsidRDefault="00B2637B" w:rsidP="0059552B">
            <w:pPr>
              <w:pStyle w:val="TableParagraph"/>
              <w:spacing w:before="60" w:after="60"/>
              <w:rPr>
                <w:b/>
                <w:sz w:val="28"/>
                <w:szCs w:val="28"/>
              </w:rPr>
            </w:pPr>
            <w:r w:rsidRPr="009E02CC">
              <w:rPr>
                <w:b/>
                <w:spacing w:val="-5"/>
                <w:sz w:val="28"/>
                <w:szCs w:val="28"/>
              </w:rPr>
              <w:t>TVC</w:t>
            </w:r>
          </w:p>
        </w:tc>
        <w:tc>
          <w:tcPr>
            <w:tcW w:w="1030" w:type="pct"/>
            <w:vAlign w:val="center"/>
          </w:tcPr>
          <w:p w14:paraId="67BB6E29" w14:textId="77777777" w:rsidR="007655BC" w:rsidRPr="009E02CC" w:rsidRDefault="00B2637B" w:rsidP="0059552B">
            <w:pPr>
              <w:pStyle w:val="TableParagraph"/>
              <w:spacing w:before="60" w:after="60"/>
              <w:jc w:val="right"/>
              <w:rPr>
                <w:b/>
                <w:sz w:val="28"/>
                <w:szCs w:val="28"/>
              </w:rPr>
            </w:pPr>
            <w:r w:rsidRPr="009E02CC">
              <w:rPr>
                <w:b/>
                <w:spacing w:val="-2"/>
                <w:sz w:val="28"/>
                <w:szCs w:val="28"/>
              </w:rPr>
              <w:t>1.684,40</w:t>
            </w:r>
          </w:p>
        </w:tc>
      </w:tr>
      <w:tr w:rsidR="007655BC" w:rsidRPr="009E02CC" w14:paraId="5F71F6E7" w14:textId="77777777" w:rsidTr="0059552B">
        <w:trPr>
          <w:trHeight w:val="340"/>
        </w:trPr>
        <w:tc>
          <w:tcPr>
            <w:tcW w:w="480" w:type="pct"/>
            <w:vAlign w:val="center"/>
          </w:tcPr>
          <w:p w14:paraId="27C0BADC" w14:textId="77777777" w:rsidR="007655BC" w:rsidRPr="009E02CC" w:rsidRDefault="00B2637B" w:rsidP="0059552B">
            <w:pPr>
              <w:pStyle w:val="TableParagraph"/>
              <w:spacing w:before="60" w:after="60"/>
              <w:rPr>
                <w:sz w:val="28"/>
                <w:szCs w:val="28"/>
              </w:rPr>
            </w:pPr>
            <w:r w:rsidRPr="009E02CC">
              <w:rPr>
                <w:spacing w:val="-2"/>
                <w:w w:val="105"/>
                <w:sz w:val="28"/>
                <w:szCs w:val="28"/>
              </w:rPr>
              <w:t>2.12.1</w:t>
            </w:r>
          </w:p>
        </w:tc>
        <w:tc>
          <w:tcPr>
            <w:tcW w:w="2625" w:type="pct"/>
            <w:vAlign w:val="center"/>
          </w:tcPr>
          <w:p w14:paraId="27CD407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82F1E6E" w14:textId="77777777" w:rsidR="007655BC" w:rsidRPr="009E02CC" w:rsidRDefault="00B2637B" w:rsidP="0059552B">
            <w:pPr>
              <w:pStyle w:val="TableParagraph"/>
              <w:spacing w:before="60" w:after="60"/>
              <w:rPr>
                <w:sz w:val="28"/>
                <w:szCs w:val="28"/>
              </w:rPr>
            </w:pPr>
            <w:r w:rsidRPr="009E02CC">
              <w:rPr>
                <w:spacing w:val="-5"/>
                <w:sz w:val="28"/>
                <w:szCs w:val="28"/>
              </w:rPr>
              <w:t>MNC</w:t>
            </w:r>
          </w:p>
        </w:tc>
        <w:tc>
          <w:tcPr>
            <w:tcW w:w="1030" w:type="pct"/>
            <w:vAlign w:val="center"/>
          </w:tcPr>
          <w:p w14:paraId="12AF057B" w14:textId="77777777" w:rsidR="007655BC" w:rsidRPr="009E02CC" w:rsidRDefault="00B2637B" w:rsidP="0059552B">
            <w:pPr>
              <w:pStyle w:val="TableParagraph"/>
              <w:spacing w:before="60" w:after="60"/>
              <w:jc w:val="right"/>
              <w:rPr>
                <w:sz w:val="28"/>
                <w:szCs w:val="28"/>
              </w:rPr>
            </w:pPr>
            <w:r w:rsidRPr="009E02CC">
              <w:rPr>
                <w:spacing w:val="-2"/>
                <w:sz w:val="28"/>
                <w:szCs w:val="28"/>
              </w:rPr>
              <w:t>1.490,45</w:t>
            </w:r>
          </w:p>
        </w:tc>
      </w:tr>
      <w:tr w:rsidR="007655BC" w:rsidRPr="009E02CC" w14:paraId="3B433F49" w14:textId="77777777" w:rsidTr="0059552B">
        <w:trPr>
          <w:trHeight w:val="340"/>
        </w:trPr>
        <w:tc>
          <w:tcPr>
            <w:tcW w:w="480" w:type="pct"/>
            <w:vAlign w:val="center"/>
          </w:tcPr>
          <w:p w14:paraId="3219F71A" w14:textId="77777777" w:rsidR="007655BC" w:rsidRPr="009E02CC" w:rsidRDefault="00B2637B" w:rsidP="0059552B">
            <w:pPr>
              <w:pStyle w:val="TableParagraph"/>
              <w:spacing w:before="60" w:after="60"/>
              <w:rPr>
                <w:sz w:val="28"/>
                <w:szCs w:val="28"/>
              </w:rPr>
            </w:pPr>
            <w:r w:rsidRPr="009E02CC">
              <w:rPr>
                <w:spacing w:val="-2"/>
                <w:w w:val="105"/>
                <w:sz w:val="28"/>
                <w:szCs w:val="28"/>
              </w:rPr>
              <w:t>2.12.2</w:t>
            </w:r>
          </w:p>
        </w:tc>
        <w:tc>
          <w:tcPr>
            <w:tcW w:w="2625" w:type="pct"/>
            <w:vAlign w:val="center"/>
          </w:tcPr>
          <w:p w14:paraId="29296B9A"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3511AD8A" w14:textId="77777777" w:rsidR="007655BC" w:rsidRPr="009E02CC" w:rsidRDefault="00B2637B" w:rsidP="0059552B">
            <w:pPr>
              <w:pStyle w:val="TableParagraph"/>
              <w:spacing w:before="60" w:after="60"/>
              <w:rPr>
                <w:sz w:val="28"/>
                <w:szCs w:val="28"/>
              </w:rPr>
            </w:pPr>
            <w:r w:rsidRPr="009E02CC">
              <w:rPr>
                <w:spacing w:val="-5"/>
                <w:sz w:val="28"/>
                <w:szCs w:val="28"/>
              </w:rPr>
              <w:t>SON</w:t>
            </w:r>
          </w:p>
        </w:tc>
        <w:tc>
          <w:tcPr>
            <w:tcW w:w="1030" w:type="pct"/>
            <w:vAlign w:val="center"/>
          </w:tcPr>
          <w:p w14:paraId="023B62A0" w14:textId="77777777" w:rsidR="007655BC" w:rsidRPr="009E02CC" w:rsidRDefault="00B2637B" w:rsidP="0059552B">
            <w:pPr>
              <w:pStyle w:val="TableParagraph"/>
              <w:spacing w:before="60" w:after="60"/>
              <w:jc w:val="right"/>
              <w:rPr>
                <w:sz w:val="28"/>
                <w:szCs w:val="28"/>
              </w:rPr>
            </w:pPr>
            <w:r w:rsidRPr="009E02CC">
              <w:rPr>
                <w:spacing w:val="-2"/>
                <w:sz w:val="28"/>
                <w:szCs w:val="28"/>
              </w:rPr>
              <w:t>193,95</w:t>
            </w:r>
          </w:p>
        </w:tc>
      </w:tr>
      <w:tr w:rsidR="007655BC" w:rsidRPr="009E02CC" w14:paraId="78138235" w14:textId="77777777" w:rsidTr="0059552B">
        <w:trPr>
          <w:trHeight w:val="340"/>
        </w:trPr>
        <w:tc>
          <w:tcPr>
            <w:tcW w:w="480" w:type="pct"/>
            <w:vAlign w:val="center"/>
          </w:tcPr>
          <w:p w14:paraId="1DDF9EFA" w14:textId="77777777" w:rsidR="007655BC" w:rsidRPr="009E02CC" w:rsidRDefault="00B2637B" w:rsidP="0059552B">
            <w:pPr>
              <w:pStyle w:val="TableParagraph"/>
              <w:spacing w:before="60" w:after="60"/>
              <w:rPr>
                <w:sz w:val="28"/>
                <w:szCs w:val="28"/>
              </w:rPr>
            </w:pPr>
            <w:r w:rsidRPr="009E02CC">
              <w:rPr>
                <w:spacing w:val="-4"/>
                <w:w w:val="105"/>
                <w:sz w:val="28"/>
                <w:szCs w:val="28"/>
              </w:rPr>
              <w:t>2.13</w:t>
            </w:r>
          </w:p>
        </w:tc>
        <w:tc>
          <w:tcPr>
            <w:tcW w:w="2625" w:type="pct"/>
            <w:vAlign w:val="center"/>
          </w:tcPr>
          <w:p w14:paraId="26E2A3EE"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FB7A365" w14:textId="77777777" w:rsidR="007655BC" w:rsidRPr="009E02CC" w:rsidRDefault="00B2637B" w:rsidP="0059552B">
            <w:pPr>
              <w:pStyle w:val="TableParagraph"/>
              <w:spacing w:before="60" w:after="60"/>
              <w:rPr>
                <w:sz w:val="28"/>
                <w:szCs w:val="28"/>
              </w:rPr>
            </w:pPr>
            <w:r w:rsidRPr="009E02CC">
              <w:rPr>
                <w:spacing w:val="-5"/>
                <w:sz w:val="28"/>
                <w:szCs w:val="28"/>
              </w:rPr>
              <w:t>PNK</w:t>
            </w:r>
          </w:p>
        </w:tc>
        <w:tc>
          <w:tcPr>
            <w:tcW w:w="1030" w:type="pct"/>
            <w:vAlign w:val="center"/>
          </w:tcPr>
          <w:p w14:paraId="230453E7" w14:textId="77777777" w:rsidR="007655BC" w:rsidRPr="009E02CC" w:rsidRDefault="00B2637B" w:rsidP="0059552B">
            <w:pPr>
              <w:pStyle w:val="TableParagraph"/>
              <w:spacing w:before="60" w:after="60"/>
              <w:jc w:val="right"/>
              <w:rPr>
                <w:sz w:val="28"/>
                <w:szCs w:val="28"/>
              </w:rPr>
            </w:pPr>
            <w:r w:rsidRPr="009E02CC">
              <w:rPr>
                <w:spacing w:val="-4"/>
                <w:sz w:val="28"/>
                <w:szCs w:val="28"/>
              </w:rPr>
              <w:t>0,46</w:t>
            </w:r>
          </w:p>
        </w:tc>
      </w:tr>
      <w:tr w:rsidR="007655BC" w:rsidRPr="009E02CC" w14:paraId="5D132374" w14:textId="77777777" w:rsidTr="0059552B">
        <w:trPr>
          <w:trHeight w:val="340"/>
        </w:trPr>
        <w:tc>
          <w:tcPr>
            <w:tcW w:w="480" w:type="pct"/>
            <w:vAlign w:val="center"/>
          </w:tcPr>
          <w:p w14:paraId="1F771B6D" w14:textId="77777777" w:rsidR="007655BC" w:rsidRPr="009E02CC" w:rsidRDefault="00B2637B" w:rsidP="0059552B">
            <w:pPr>
              <w:pStyle w:val="TableParagraph"/>
              <w:spacing w:before="60" w:after="60"/>
              <w:rPr>
                <w:b/>
                <w:sz w:val="28"/>
                <w:szCs w:val="28"/>
              </w:rPr>
            </w:pPr>
            <w:r w:rsidRPr="009E02CC">
              <w:rPr>
                <w:b/>
                <w:spacing w:val="-10"/>
                <w:w w:val="105"/>
                <w:sz w:val="28"/>
                <w:szCs w:val="28"/>
              </w:rPr>
              <w:t>3</w:t>
            </w:r>
          </w:p>
        </w:tc>
        <w:tc>
          <w:tcPr>
            <w:tcW w:w="2625" w:type="pct"/>
            <w:vAlign w:val="center"/>
          </w:tcPr>
          <w:p w14:paraId="3763D4ED" w14:textId="77777777" w:rsidR="007655BC" w:rsidRPr="009E02CC" w:rsidRDefault="00B2637B" w:rsidP="0059552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BEC6802" w14:textId="77777777" w:rsidR="007655BC" w:rsidRPr="009E02CC" w:rsidRDefault="00B2637B" w:rsidP="0059552B">
            <w:pPr>
              <w:pStyle w:val="TableParagraph"/>
              <w:spacing w:before="60" w:after="60"/>
              <w:rPr>
                <w:b/>
                <w:sz w:val="28"/>
                <w:szCs w:val="28"/>
              </w:rPr>
            </w:pPr>
            <w:r w:rsidRPr="009E02CC">
              <w:rPr>
                <w:b/>
                <w:spacing w:val="-5"/>
                <w:sz w:val="28"/>
                <w:szCs w:val="28"/>
              </w:rPr>
              <w:t>CSD</w:t>
            </w:r>
          </w:p>
        </w:tc>
        <w:tc>
          <w:tcPr>
            <w:tcW w:w="1030" w:type="pct"/>
            <w:vAlign w:val="center"/>
          </w:tcPr>
          <w:p w14:paraId="075EDB63" w14:textId="77777777" w:rsidR="007655BC" w:rsidRPr="009E02CC" w:rsidRDefault="00B2637B" w:rsidP="0059552B">
            <w:pPr>
              <w:pStyle w:val="TableParagraph"/>
              <w:spacing w:before="60" w:after="60"/>
              <w:jc w:val="right"/>
              <w:rPr>
                <w:b/>
                <w:sz w:val="28"/>
                <w:szCs w:val="28"/>
              </w:rPr>
            </w:pPr>
            <w:r w:rsidRPr="009E02CC">
              <w:rPr>
                <w:b/>
                <w:spacing w:val="-10"/>
                <w:sz w:val="28"/>
                <w:szCs w:val="28"/>
              </w:rPr>
              <w:t>-</w:t>
            </w:r>
          </w:p>
        </w:tc>
      </w:tr>
      <w:tr w:rsidR="007655BC" w:rsidRPr="009E02CC" w14:paraId="6E82FCDD" w14:textId="77777777" w:rsidTr="0059552B">
        <w:trPr>
          <w:trHeight w:val="340"/>
        </w:trPr>
        <w:tc>
          <w:tcPr>
            <w:tcW w:w="480" w:type="pct"/>
            <w:vAlign w:val="center"/>
          </w:tcPr>
          <w:p w14:paraId="424405B6" w14:textId="77777777" w:rsidR="007655BC" w:rsidRPr="009E02CC" w:rsidRDefault="007655BC" w:rsidP="0059552B">
            <w:pPr>
              <w:pStyle w:val="TableParagraph"/>
              <w:spacing w:before="60" w:after="60"/>
              <w:jc w:val="left"/>
              <w:rPr>
                <w:sz w:val="28"/>
                <w:szCs w:val="28"/>
              </w:rPr>
            </w:pPr>
          </w:p>
        </w:tc>
        <w:tc>
          <w:tcPr>
            <w:tcW w:w="2625" w:type="pct"/>
            <w:vAlign w:val="center"/>
          </w:tcPr>
          <w:p w14:paraId="469BF886" w14:textId="77777777" w:rsidR="007655BC" w:rsidRPr="009E02CC" w:rsidRDefault="00B2637B" w:rsidP="0059552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89A0B9D" w14:textId="77777777" w:rsidR="007655BC" w:rsidRPr="009E02CC" w:rsidRDefault="007655BC" w:rsidP="0059552B">
            <w:pPr>
              <w:pStyle w:val="TableParagraph"/>
              <w:spacing w:before="60" w:after="60"/>
              <w:jc w:val="left"/>
              <w:rPr>
                <w:sz w:val="28"/>
                <w:szCs w:val="28"/>
              </w:rPr>
            </w:pPr>
          </w:p>
        </w:tc>
        <w:tc>
          <w:tcPr>
            <w:tcW w:w="1030" w:type="pct"/>
            <w:vAlign w:val="center"/>
          </w:tcPr>
          <w:p w14:paraId="78BC6531"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002CD7AA" w14:textId="77777777" w:rsidTr="0059552B">
        <w:trPr>
          <w:trHeight w:val="340"/>
        </w:trPr>
        <w:tc>
          <w:tcPr>
            <w:tcW w:w="480" w:type="pct"/>
            <w:vAlign w:val="center"/>
          </w:tcPr>
          <w:p w14:paraId="322B9210" w14:textId="77777777" w:rsidR="007655BC" w:rsidRPr="009E02CC" w:rsidRDefault="00B2637B" w:rsidP="0059552B">
            <w:pPr>
              <w:pStyle w:val="TableParagraph"/>
              <w:spacing w:before="60" w:after="60"/>
              <w:rPr>
                <w:sz w:val="28"/>
                <w:szCs w:val="28"/>
              </w:rPr>
            </w:pPr>
            <w:r w:rsidRPr="009E02CC">
              <w:rPr>
                <w:spacing w:val="-5"/>
                <w:w w:val="105"/>
                <w:sz w:val="28"/>
                <w:szCs w:val="28"/>
              </w:rPr>
              <w:t>3.1</w:t>
            </w:r>
          </w:p>
        </w:tc>
        <w:tc>
          <w:tcPr>
            <w:tcW w:w="2625" w:type="pct"/>
            <w:vAlign w:val="center"/>
          </w:tcPr>
          <w:p w14:paraId="4C8F3951"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D96B989" w14:textId="77777777" w:rsidR="007655BC" w:rsidRPr="009E02CC" w:rsidRDefault="00B2637B" w:rsidP="0059552B">
            <w:pPr>
              <w:pStyle w:val="TableParagraph"/>
              <w:spacing w:before="60" w:after="60"/>
              <w:rPr>
                <w:sz w:val="28"/>
                <w:szCs w:val="28"/>
              </w:rPr>
            </w:pPr>
            <w:r w:rsidRPr="009E02CC">
              <w:rPr>
                <w:spacing w:val="-5"/>
                <w:sz w:val="28"/>
                <w:szCs w:val="28"/>
              </w:rPr>
              <w:t>BCS</w:t>
            </w:r>
          </w:p>
        </w:tc>
        <w:tc>
          <w:tcPr>
            <w:tcW w:w="1030" w:type="pct"/>
            <w:vAlign w:val="center"/>
          </w:tcPr>
          <w:p w14:paraId="0A587FD5"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440FB988" w14:textId="77777777" w:rsidTr="0059552B">
        <w:trPr>
          <w:trHeight w:val="340"/>
        </w:trPr>
        <w:tc>
          <w:tcPr>
            <w:tcW w:w="480" w:type="pct"/>
            <w:vAlign w:val="center"/>
          </w:tcPr>
          <w:p w14:paraId="535A3A99" w14:textId="77777777" w:rsidR="007655BC" w:rsidRPr="009E02CC" w:rsidRDefault="00B2637B" w:rsidP="0059552B">
            <w:pPr>
              <w:pStyle w:val="TableParagraph"/>
              <w:spacing w:before="60" w:after="60"/>
              <w:rPr>
                <w:sz w:val="28"/>
                <w:szCs w:val="28"/>
              </w:rPr>
            </w:pPr>
            <w:r w:rsidRPr="009E02CC">
              <w:rPr>
                <w:spacing w:val="-5"/>
                <w:w w:val="105"/>
                <w:sz w:val="28"/>
                <w:szCs w:val="28"/>
              </w:rPr>
              <w:t>3.2</w:t>
            </w:r>
          </w:p>
        </w:tc>
        <w:tc>
          <w:tcPr>
            <w:tcW w:w="2625" w:type="pct"/>
            <w:vAlign w:val="center"/>
          </w:tcPr>
          <w:p w14:paraId="4786CF02"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9C05645" w14:textId="77777777" w:rsidR="007655BC" w:rsidRPr="009E02CC" w:rsidRDefault="00B2637B" w:rsidP="0059552B">
            <w:pPr>
              <w:pStyle w:val="TableParagraph"/>
              <w:spacing w:before="60" w:after="60"/>
              <w:rPr>
                <w:sz w:val="28"/>
                <w:szCs w:val="28"/>
              </w:rPr>
            </w:pPr>
            <w:r w:rsidRPr="009E02CC">
              <w:rPr>
                <w:spacing w:val="-5"/>
                <w:sz w:val="28"/>
                <w:szCs w:val="28"/>
              </w:rPr>
              <w:t>DCS</w:t>
            </w:r>
          </w:p>
        </w:tc>
        <w:tc>
          <w:tcPr>
            <w:tcW w:w="1030" w:type="pct"/>
            <w:vAlign w:val="center"/>
          </w:tcPr>
          <w:p w14:paraId="02BA670B"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61B09ACD" w14:textId="77777777" w:rsidTr="0059552B">
        <w:trPr>
          <w:trHeight w:val="340"/>
        </w:trPr>
        <w:tc>
          <w:tcPr>
            <w:tcW w:w="480" w:type="pct"/>
            <w:vAlign w:val="center"/>
          </w:tcPr>
          <w:p w14:paraId="2A4D7A84" w14:textId="77777777" w:rsidR="007655BC" w:rsidRPr="009E02CC" w:rsidRDefault="00B2637B" w:rsidP="0059552B">
            <w:pPr>
              <w:pStyle w:val="TableParagraph"/>
              <w:spacing w:before="60" w:after="60"/>
              <w:rPr>
                <w:sz w:val="28"/>
                <w:szCs w:val="28"/>
              </w:rPr>
            </w:pPr>
            <w:r w:rsidRPr="009E02CC">
              <w:rPr>
                <w:spacing w:val="-5"/>
                <w:w w:val="105"/>
                <w:sz w:val="28"/>
                <w:szCs w:val="28"/>
              </w:rPr>
              <w:t>3.3</w:t>
            </w:r>
          </w:p>
        </w:tc>
        <w:tc>
          <w:tcPr>
            <w:tcW w:w="2625" w:type="pct"/>
            <w:vAlign w:val="center"/>
          </w:tcPr>
          <w:p w14:paraId="7961D7D7" w14:textId="77777777" w:rsidR="007655BC" w:rsidRPr="009E02CC" w:rsidRDefault="00B2637B" w:rsidP="0059552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9A254A8" w14:textId="77777777" w:rsidR="007655BC" w:rsidRPr="009E02CC" w:rsidRDefault="00B2637B" w:rsidP="0059552B">
            <w:pPr>
              <w:pStyle w:val="TableParagraph"/>
              <w:spacing w:before="60" w:after="60"/>
              <w:rPr>
                <w:sz w:val="28"/>
                <w:szCs w:val="28"/>
              </w:rPr>
            </w:pPr>
            <w:r w:rsidRPr="009E02CC">
              <w:rPr>
                <w:spacing w:val="-5"/>
                <w:sz w:val="28"/>
                <w:szCs w:val="28"/>
              </w:rPr>
              <w:t>NCS</w:t>
            </w:r>
          </w:p>
        </w:tc>
        <w:tc>
          <w:tcPr>
            <w:tcW w:w="1030" w:type="pct"/>
            <w:vAlign w:val="center"/>
          </w:tcPr>
          <w:p w14:paraId="23968D1F"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3CA82C87" w14:textId="77777777" w:rsidTr="0059552B">
        <w:trPr>
          <w:trHeight w:val="340"/>
        </w:trPr>
        <w:tc>
          <w:tcPr>
            <w:tcW w:w="480" w:type="pct"/>
            <w:vAlign w:val="center"/>
          </w:tcPr>
          <w:p w14:paraId="4F2FA1AF" w14:textId="77777777" w:rsidR="007655BC" w:rsidRPr="009E02CC" w:rsidRDefault="00B2637B" w:rsidP="0059552B">
            <w:pPr>
              <w:pStyle w:val="TableParagraph"/>
              <w:spacing w:before="60" w:after="60"/>
              <w:rPr>
                <w:sz w:val="28"/>
                <w:szCs w:val="28"/>
              </w:rPr>
            </w:pPr>
            <w:r w:rsidRPr="009E02CC">
              <w:rPr>
                <w:spacing w:val="-5"/>
                <w:w w:val="105"/>
                <w:sz w:val="28"/>
                <w:szCs w:val="28"/>
              </w:rPr>
              <w:t>3.4</w:t>
            </w:r>
          </w:p>
        </w:tc>
        <w:tc>
          <w:tcPr>
            <w:tcW w:w="2625" w:type="pct"/>
            <w:vAlign w:val="center"/>
          </w:tcPr>
          <w:p w14:paraId="715A9009" w14:textId="77777777" w:rsidR="007655BC" w:rsidRPr="009E02CC" w:rsidRDefault="00B2637B" w:rsidP="0059552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A54A4D4" w14:textId="77777777" w:rsidR="007655BC" w:rsidRPr="009E02CC" w:rsidRDefault="00B2637B" w:rsidP="0059552B">
            <w:pPr>
              <w:pStyle w:val="TableParagraph"/>
              <w:spacing w:before="60" w:after="60"/>
              <w:rPr>
                <w:sz w:val="28"/>
                <w:szCs w:val="28"/>
              </w:rPr>
            </w:pPr>
            <w:r w:rsidRPr="009E02CC">
              <w:rPr>
                <w:spacing w:val="-5"/>
                <w:sz w:val="28"/>
                <w:szCs w:val="28"/>
              </w:rPr>
              <w:t>MCS</w:t>
            </w:r>
          </w:p>
        </w:tc>
        <w:tc>
          <w:tcPr>
            <w:tcW w:w="1030" w:type="pct"/>
            <w:vAlign w:val="center"/>
          </w:tcPr>
          <w:p w14:paraId="5C4420B8"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r w:rsidR="007655BC" w:rsidRPr="009E02CC" w14:paraId="2DFA2A33" w14:textId="77777777" w:rsidTr="0059552B">
        <w:trPr>
          <w:trHeight w:val="340"/>
        </w:trPr>
        <w:tc>
          <w:tcPr>
            <w:tcW w:w="480" w:type="pct"/>
            <w:vAlign w:val="center"/>
          </w:tcPr>
          <w:p w14:paraId="1AC11049" w14:textId="77777777" w:rsidR="007655BC" w:rsidRPr="009E02CC" w:rsidRDefault="00B2637B" w:rsidP="0059552B">
            <w:pPr>
              <w:pStyle w:val="TableParagraph"/>
              <w:spacing w:before="60" w:after="60"/>
              <w:rPr>
                <w:b/>
                <w:sz w:val="28"/>
                <w:szCs w:val="28"/>
              </w:rPr>
            </w:pPr>
            <w:r w:rsidRPr="009E02CC">
              <w:rPr>
                <w:b/>
                <w:spacing w:val="-10"/>
                <w:w w:val="105"/>
                <w:sz w:val="28"/>
                <w:szCs w:val="28"/>
              </w:rPr>
              <w:t>4</w:t>
            </w:r>
          </w:p>
        </w:tc>
        <w:tc>
          <w:tcPr>
            <w:tcW w:w="2625" w:type="pct"/>
            <w:vAlign w:val="center"/>
          </w:tcPr>
          <w:p w14:paraId="7B9A80CE" w14:textId="77777777" w:rsidR="007655BC" w:rsidRPr="009E02CC" w:rsidRDefault="00B2637B" w:rsidP="0059552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714C5931" w14:textId="77777777" w:rsidR="007655BC" w:rsidRPr="009E02CC" w:rsidRDefault="007655BC" w:rsidP="0059552B">
            <w:pPr>
              <w:pStyle w:val="TableParagraph"/>
              <w:spacing w:before="60" w:after="60"/>
              <w:jc w:val="left"/>
              <w:rPr>
                <w:sz w:val="28"/>
                <w:szCs w:val="28"/>
              </w:rPr>
            </w:pPr>
          </w:p>
        </w:tc>
        <w:tc>
          <w:tcPr>
            <w:tcW w:w="1030" w:type="pct"/>
            <w:vAlign w:val="center"/>
          </w:tcPr>
          <w:p w14:paraId="19069E78" w14:textId="77777777" w:rsidR="007655BC" w:rsidRPr="009E02CC" w:rsidRDefault="00B2637B" w:rsidP="0059552B">
            <w:pPr>
              <w:pStyle w:val="TableParagraph"/>
              <w:spacing w:before="60" w:after="60"/>
              <w:jc w:val="right"/>
              <w:rPr>
                <w:sz w:val="28"/>
                <w:szCs w:val="28"/>
              </w:rPr>
            </w:pPr>
            <w:r w:rsidRPr="009E02CC">
              <w:rPr>
                <w:spacing w:val="-10"/>
                <w:sz w:val="28"/>
                <w:szCs w:val="28"/>
              </w:rPr>
              <w:t>-</w:t>
            </w:r>
          </w:p>
        </w:tc>
      </w:tr>
    </w:tbl>
    <w:p w14:paraId="7131C0BD" w14:textId="77777777" w:rsidR="007655BC" w:rsidRPr="009E02CC" w:rsidRDefault="00B2637B" w:rsidP="0059552B">
      <w:pPr>
        <w:spacing w:before="120"/>
        <w:ind w:firstLine="567"/>
        <w:rPr>
          <w:i/>
          <w:sz w:val="28"/>
          <w:szCs w:val="28"/>
        </w:rPr>
      </w:pPr>
      <w:r w:rsidRPr="0059552B">
        <w:rPr>
          <w:b/>
          <w:bCs/>
          <w:i/>
          <w:sz w:val="28"/>
          <w:szCs w:val="28"/>
        </w:rPr>
        <w:t>Ghi</w:t>
      </w:r>
      <w:r w:rsidRPr="0059552B">
        <w:rPr>
          <w:b/>
          <w:bCs/>
          <w:i/>
          <w:spacing w:val="8"/>
          <w:sz w:val="28"/>
          <w:szCs w:val="28"/>
        </w:rPr>
        <w:t xml:space="preserve"> </w:t>
      </w:r>
      <w:r w:rsidRPr="0059552B">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CBC072D"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46C0E34" w14:textId="77777777" w:rsidR="007655BC" w:rsidRPr="009E02CC" w:rsidRDefault="00B2637B" w:rsidP="001E7320">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19</w:t>
      </w:r>
    </w:p>
    <w:p w14:paraId="7069DE51" w14:textId="77777777" w:rsidR="007655BC" w:rsidRPr="009E02CC" w:rsidRDefault="00B2637B" w:rsidP="001E7320">
      <w:pPr>
        <w:pStyle w:val="Heading1"/>
        <w:spacing w:before="0"/>
        <w:ind w:left="0" w:right="0"/>
        <w:rPr>
          <w:sz w:val="28"/>
          <w:szCs w:val="28"/>
        </w:rPr>
      </w:pPr>
      <w:r w:rsidRPr="009E02CC">
        <w:rPr>
          <w:sz w:val="28"/>
          <w:szCs w:val="28"/>
        </w:rPr>
        <w:t>ĐIỀU CHỈNH PHÂN BỔ CHỈ TIÊU SỬ DỤNG ĐẤT ĐẾN NĂM 2030 ĐỐI VỚI PHƯỜNG PHƯỚC BÌNH</w:t>
      </w:r>
    </w:p>
    <w:p w14:paraId="2882CC54" w14:textId="77777777" w:rsidR="007655BC" w:rsidRPr="009E02CC" w:rsidRDefault="00B2637B" w:rsidP="001E7320">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7CA30733" w14:textId="77777777" w:rsidTr="001E7320">
        <w:trPr>
          <w:trHeight w:val="580"/>
        </w:trPr>
        <w:tc>
          <w:tcPr>
            <w:tcW w:w="480" w:type="pct"/>
            <w:vAlign w:val="center"/>
          </w:tcPr>
          <w:p w14:paraId="49697D38" w14:textId="4602162B" w:rsidR="00A72A66" w:rsidRPr="009E02CC" w:rsidRDefault="00A72A66" w:rsidP="001E7320">
            <w:pPr>
              <w:pStyle w:val="TableParagraph"/>
              <w:spacing w:before="60" w:after="60"/>
              <w:rPr>
                <w:b/>
                <w:sz w:val="28"/>
                <w:szCs w:val="28"/>
              </w:rPr>
            </w:pPr>
            <w:r w:rsidRPr="009E02CC">
              <w:rPr>
                <w:b/>
                <w:spacing w:val="-5"/>
                <w:sz w:val="28"/>
                <w:szCs w:val="28"/>
              </w:rPr>
              <w:t>STT</w:t>
            </w:r>
          </w:p>
        </w:tc>
        <w:tc>
          <w:tcPr>
            <w:tcW w:w="2625" w:type="pct"/>
            <w:vAlign w:val="center"/>
          </w:tcPr>
          <w:p w14:paraId="60C54BA0" w14:textId="38D0D4CD" w:rsidR="00A72A66" w:rsidRPr="009E02CC" w:rsidRDefault="00A72A66" w:rsidP="001E7320">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861D170" w14:textId="6424E2FA" w:rsidR="00A72A66" w:rsidRPr="009E02CC" w:rsidRDefault="00A72A66" w:rsidP="001E7320">
            <w:pPr>
              <w:pStyle w:val="TableParagraph"/>
              <w:spacing w:before="60" w:after="60"/>
              <w:rPr>
                <w:b/>
                <w:sz w:val="28"/>
                <w:szCs w:val="28"/>
              </w:rPr>
            </w:pPr>
            <w:r w:rsidRPr="009E02CC">
              <w:rPr>
                <w:b/>
                <w:spacing w:val="-5"/>
                <w:sz w:val="28"/>
                <w:szCs w:val="28"/>
              </w:rPr>
              <w:t>Mã</w:t>
            </w:r>
          </w:p>
        </w:tc>
        <w:tc>
          <w:tcPr>
            <w:tcW w:w="1030" w:type="pct"/>
            <w:vAlign w:val="center"/>
          </w:tcPr>
          <w:p w14:paraId="12846854" w14:textId="70C8C849" w:rsidR="00A72A66" w:rsidRPr="009E02CC" w:rsidRDefault="00A72A66" w:rsidP="001E7320">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746E2C7" w14:textId="77777777" w:rsidTr="001E7320">
        <w:trPr>
          <w:trHeight w:val="274"/>
        </w:trPr>
        <w:tc>
          <w:tcPr>
            <w:tcW w:w="480" w:type="pct"/>
            <w:vAlign w:val="center"/>
          </w:tcPr>
          <w:p w14:paraId="15582192" w14:textId="77777777" w:rsidR="007655BC" w:rsidRPr="009E02CC" w:rsidRDefault="00B2637B" w:rsidP="001E7320">
            <w:pPr>
              <w:pStyle w:val="TableParagraph"/>
              <w:spacing w:before="60" w:after="60"/>
              <w:rPr>
                <w:i/>
                <w:sz w:val="28"/>
                <w:szCs w:val="28"/>
              </w:rPr>
            </w:pPr>
            <w:r w:rsidRPr="009E02CC">
              <w:rPr>
                <w:i/>
                <w:spacing w:val="-5"/>
                <w:sz w:val="28"/>
                <w:szCs w:val="28"/>
              </w:rPr>
              <w:t>(1)</w:t>
            </w:r>
          </w:p>
        </w:tc>
        <w:tc>
          <w:tcPr>
            <w:tcW w:w="2625" w:type="pct"/>
            <w:vAlign w:val="center"/>
          </w:tcPr>
          <w:p w14:paraId="710CA332" w14:textId="77777777" w:rsidR="007655BC" w:rsidRPr="009E02CC" w:rsidRDefault="00B2637B" w:rsidP="001E7320">
            <w:pPr>
              <w:pStyle w:val="TableParagraph"/>
              <w:spacing w:before="60" w:after="60"/>
              <w:rPr>
                <w:i/>
                <w:sz w:val="28"/>
                <w:szCs w:val="28"/>
              </w:rPr>
            </w:pPr>
            <w:r w:rsidRPr="009E02CC">
              <w:rPr>
                <w:i/>
                <w:spacing w:val="-5"/>
                <w:sz w:val="28"/>
                <w:szCs w:val="28"/>
              </w:rPr>
              <w:t>(2)</w:t>
            </w:r>
          </w:p>
        </w:tc>
        <w:tc>
          <w:tcPr>
            <w:tcW w:w="865" w:type="pct"/>
            <w:vAlign w:val="center"/>
          </w:tcPr>
          <w:p w14:paraId="0CDDA81C" w14:textId="77777777" w:rsidR="007655BC" w:rsidRPr="009E02CC" w:rsidRDefault="00B2637B" w:rsidP="001E7320">
            <w:pPr>
              <w:pStyle w:val="TableParagraph"/>
              <w:spacing w:before="60" w:after="60"/>
              <w:rPr>
                <w:i/>
                <w:sz w:val="28"/>
                <w:szCs w:val="28"/>
              </w:rPr>
            </w:pPr>
            <w:r w:rsidRPr="009E02CC">
              <w:rPr>
                <w:i/>
                <w:spacing w:val="-5"/>
                <w:sz w:val="28"/>
                <w:szCs w:val="28"/>
              </w:rPr>
              <w:t>(3)</w:t>
            </w:r>
          </w:p>
        </w:tc>
        <w:tc>
          <w:tcPr>
            <w:tcW w:w="1030" w:type="pct"/>
            <w:vAlign w:val="center"/>
          </w:tcPr>
          <w:p w14:paraId="2E86DFDD" w14:textId="77777777" w:rsidR="007655BC" w:rsidRPr="009E02CC" w:rsidRDefault="00B2637B" w:rsidP="001E7320">
            <w:pPr>
              <w:pStyle w:val="TableParagraph"/>
              <w:spacing w:before="60" w:after="60"/>
              <w:rPr>
                <w:i/>
                <w:sz w:val="28"/>
                <w:szCs w:val="28"/>
              </w:rPr>
            </w:pPr>
            <w:r w:rsidRPr="009E02CC">
              <w:rPr>
                <w:i/>
                <w:spacing w:val="-5"/>
                <w:sz w:val="28"/>
                <w:szCs w:val="28"/>
              </w:rPr>
              <w:t>(4)</w:t>
            </w:r>
          </w:p>
        </w:tc>
      </w:tr>
      <w:tr w:rsidR="007655BC" w:rsidRPr="009E02CC" w14:paraId="206DE0E9" w14:textId="77777777" w:rsidTr="001E7320">
        <w:trPr>
          <w:trHeight w:val="340"/>
        </w:trPr>
        <w:tc>
          <w:tcPr>
            <w:tcW w:w="480" w:type="pct"/>
            <w:vAlign w:val="center"/>
          </w:tcPr>
          <w:p w14:paraId="45769654" w14:textId="77777777" w:rsidR="007655BC" w:rsidRPr="009E02CC" w:rsidRDefault="007655BC" w:rsidP="001E7320">
            <w:pPr>
              <w:pStyle w:val="TableParagraph"/>
              <w:spacing w:before="60" w:after="60"/>
              <w:jc w:val="left"/>
              <w:rPr>
                <w:sz w:val="28"/>
                <w:szCs w:val="28"/>
              </w:rPr>
            </w:pPr>
          </w:p>
        </w:tc>
        <w:tc>
          <w:tcPr>
            <w:tcW w:w="2625" w:type="pct"/>
            <w:vAlign w:val="center"/>
          </w:tcPr>
          <w:p w14:paraId="7171EA88" w14:textId="77777777" w:rsidR="007655BC" w:rsidRPr="009E02CC" w:rsidRDefault="00B2637B" w:rsidP="001E7320">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A3F5154" w14:textId="77777777" w:rsidR="007655BC" w:rsidRPr="009E02CC" w:rsidRDefault="007655BC" w:rsidP="001E7320">
            <w:pPr>
              <w:pStyle w:val="TableParagraph"/>
              <w:spacing w:before="60" w:after="60"/>
              <w:jc w:val="left"/>
              <w:rPr>
                <w:sz w:val="28"/>
                <w:szCs w:val="28"/>
              </w:rPr>
            </w:pPr>
          </w:p>
        </w:tc>
        <w:tc>
          <w:tcPr>
            <w:tcW w:w="1030" w:type="pct"/>
            <w:vAlign w:val="center"/>
          </w:tcPr>
          <w:p w14:paraId="2A1FC8FA" w14:textId="77777777" w:rsidR="007655BC" w:rsidRPr="009E02CC" w:rsidRDefault="00B2637B" w:rsidP="001E7320">
            <w:pPr>
              <w:pStyle w:val="TableParagraph"/>
              <w:spacing w:before="60" w:after="60"/>
              <w:jc w:val="right"/>
              <w:rPr>
                <w:b/>
                <w:sz w:val="28"/>
                <w:szCs w:val="28"/>
              </w:rPr>
            </w:pPr>
            <w:r w:rsidRPr="009E02CC">
              <w:rPr>
                <w:b/>
                <w:spacing w:val="-2"/>
                <w:sz w:val="28"/>
                <w:szCs w:val="28"/>
              </w:rPr>
              <w:t>7.256,51</w:t>
            </w:r>
          </w:p>
        </w:tc>
      </w:tr>
      <w:tr w:rsidR="007655BC" w:rsidRPr="009E02CC" w14:paraId="6B046C1E" w14:textId="77777777" w:rsidTr="001E7320">
        <w:trPr>
          <w:trHeight w:val="340"/>
        </w:trPr>
        <w:tc>
          <w:tcPr>
            <w:tcW w:w="480" w:type="pct"/>
            <w:vAlign w:val="center"/>
          </w:tcPr>
          <w:p w14:paraId="325A0610" w14:textId="77777777" w:rsidR="007655BC" w:rsidRPr="009E02CC" w:rsidRDefault="00B2637B" w:rsidP="001E7320">
            <w:pPr>
              <w:pStyle w:val="TableParagraph"/>
              <w:spacing w:before="60" w:after="60"/>
              <w:rPr>
                <w:b/>
                <w:sz w:val="28"/>
                <w:szCs w:val="28"/>
              </w:rPr>
            </w:pPr>
            <w:r w:rsidRPr="009E02CC">
              <w:rPr>
                <w:b/>
                <w:spacing w:val="-10"/>
                <w:w w:val="105"/>
                <w:sz w:val="28"/>
                <w:szCs w:val="28"/>
              </w:rPr>
              <w:t>1</w:t>
            </w:r>
          </w:p>
        </w:tc>
        <w:tc>
          <w:tcPr>
            <w:tcW w:w="2625" w:type="pct"/>
            <w:vAlign w:val="center"/>
          </w:tcPr>
          <w:p w14:paraId="42A76F3A" w14:textId="77777777" w:rsidR="007655BC" w:rsidRPr="009E02CC" w:rsidRDefault="00B2637B" w:rsidP="001E7320">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C62CEA0" w14:textId="77777777" w:rsidR="007655BC" w:rsidRPr="009E02CC" w:rsidRDefault="00B2637B" w:rsidP="001E7320">
            <w:pPr>
              <w:pStyle w:val="TableParagraph"/>
              <w:spacing w:before="60" w:after="60"/>
              <w:rPr>
                <w:b/>
                <w:sz w:val="28"/>
                <w:szCs w:val="28"/>
              </w:rPr>
            </w:pPr>
            <w:r w:rsidRPr="009E02CC">
              <w:rPr>
                <w:b/>
                <w:spacing w:val="-5"/>
                <w:sz w:val="28"/>
                <w:szCs w:val="28"/>
              </w:rPr>
              <w:t>NNP</w:t>
            </w:r>
          </w:p>
        </w:tc>
        <w:tc>
          <w:tcPr>
            <w:tcW w:w="1030" w:type="pct"/>
            <w:vAlign w:val="center"/>
          </w:tcPr>
          <w:p w14:paraId="659D9FB2" w14:textId="77777777" w:rsidR="007655BC" w:rsidRPr="009E02CC" w:rsidRDefault="00B2637B" w:rsidP="001E7320">
            <w:pPr>
              <w:pStyle w:val="TableParagraph"/>
              <w:spacing w:before="60" w:after="60"/>
              <w:jc w:val="right"/>
              <w:rPr>
                <w:b/>
                <w:sz w:val="28"/>
                <w:szCs w:val="28"/>
              </w:rPr>
            </w:pPr>
            <w:r w:rsidRPr="009E02CC">
              <w:rPr>
                <w:b/>
                <w:spacing w:val="-2"/>
                <w:sz w:val="28"/>
                <w:szCs w:val="28"/>
              </w:rPr>
              <w:t>5.186,67</w:t>
            </w:r>
          </w:p>
        </w:tc>
      </w:tr>
      <w:tr w:rsidR="007655BC" w:rsidRPr="009E02CC" w14:paraId="75897C34" w14:textId="77777777" w:rsidTr="001E7320">
        <w:trPr>
          <w:trHeight w:val="340"/>
        </w:trPr>
        <w:tc>
          <w:tcPr>
            <w:tcW w:w="480" w:type="pct"/>
            <w:vAlign w:val="center"/>
          </w:tcPr>
          <w:p w14:paraId="23B4AFCA" w14:textId="77777777" w:rsidR="007655BC" w:rsidRPr="009E02CC" w:rsidRDefault="007655BC" w:rsidP="001E7320">
            <w:pPr>
              <w:pStyle w:val="TableParagraph"/>
              <w:spacing w:before="60" w:after="60"/>
              <w:jc w:val="left"/>
              <w:rPr>
                <w:sz w:val="28"/>
                <w:szCs w:val="28"/>
              </w:rPr>
            </w:pPr>
          </w:p>
        </w:tc>
        <w:tc>
          <w:tcPr>
            <w:tcW w:w="2625" w:type="pct"/>
            <w:vAlign w:val="center"/>
          </w:tcPr>
          <w:p w14:paraId="65C899A5" w14:textId="77777777" w:rsidR="007655BC" w:rsidRPr="009E02CC" w:rsidRDefault="00B2637B" w:rsidP="001E7320">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BBB30CC" w14:textId="77777777" w:rsidR="007655BC" w:rsidRPr="009E02CC" w:rsidRDefault="007655BC" w:rsidP="001E7320">
            <w:pPr>
              <w:pStyle w:val="TableParagraph"/>
              <w:spacing w:before="60" w:after="60"/>
              <w:jc w:val="left"/>
              <w:rPr>
                <w:sz w:val="28"/>
                <w:szCs w:val="28"/>
              </w:rPr>
            </w:pPr>
          </w:p>
        </w:tc>
        <w:tc>
          <w:tcPr>
            <w:tcW w:w="1030" w:type="pct"/>
            <w:vAlign w:val="center"/>
          </w:tcPr>
          <w:p w14:paraId="374BE47E"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70B9D4DC" w14:textId="77777777" w:rsidTr="001E7320">
        <w:trPr>
          <w:trHeight w:val="340"/>
        </w:trPr>
        <w:tc>
          <w:tcPr>
            <w:tcW w:w="480" w:type="pct"/>
            <w:vAlign w:val="center"/>
          </w:tcPr>
          <w:p w14:paraId="366ECD34" w14:textId="77777777" w:rsidR="007655BC" w:rsidRPr="009E02CC" w:rsidRDefault="00B2637B" w:rsidP="001E7320">
            <w:pPr>
              <w:pStyle w:val="TableParagraph"/>
              <w:spacing w:before="60" w:after="60"/>
              <w:rPr>
                <w:sz w:val="28"/>
                <w:szCs w:val="28"/>
              </w:rPr>
            </w:pPr>
            <w:r w:rsidRPr="009E02CC">
              <w:rPr>
                <w:spacing w:val="-5"/>
                <w:w w:val="105"/>
                <w:sz w:val="28"/>
                <w:szCs w:val="28"/>
              </w:rPr>
              <w:t>1.1</w:t>
            </w:r>
          </w:p>
        </w:tc>
        <w:tc>
          <w:tcPr>
            <w:tcW w:w="2625" w:type="pct"/>
            <w:vAlign w:val="center"/>
          </w:tcPr>
          <w:p w14:paraId="53C31689"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E446D04" w14:textId="77777777" w:rsidR="007655BC" w:rsidRPr="009E02CC" w:rsidRDefault="00B2637B" w:rsidP="001E7320">
            <w:pPr>
              <w:pStyle w:val="TableParagraph"/>
              <w:spacing w:before="60" w:after="60"/>
              <w:rPr>
                <w:sz w:val="28"/>
                <w:szCs w:val="28"/>
              </w:rPr>
            </w:pPr>
            <w:r w:rsidRPr="009E02CC">
              <w:rPr>
                <w:spacing w:val="-5"/>
                <w:sz w:val="28"/>
                <w:szCs w:val="28"/>
              </w:rPr>
              <w:t>LUA</w:t>
            </w:r>
          </w:p>
        </w:tc>
        <w:tc>
          <w:tcPr>
            <w:tcW w:w="1030" w:type="pct"/>
            <w:vAlign w:val="center"/>
          </w:tcPr>
          <w:p w14:paraId="22173E32"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5D695558" w14:textId="77777777" w:rsidTr="001E7320">
        <w:trPr>
          <w:trHeight w:val="340"/>
        </w:trPr>
        <w:tc>
          <w:tcPr>
            <w:tcW w:w="480" w:type="pct"/>
            <w:vAlign w:val="center"/>
          </w:tcPr>
          <w:p w14:paraId="2427EDD1" w14:textId="77777777" w:rsidR="007655BC" w:rsidRPr="009E02CC" w:rsidRDefault="00B2637B" w:rsidP="001E7320">
            <w:pPr>
              <w:pStyle w:val="TableParagraph"/>
              <w:spacing w:before="60" w:after="60"/>
              <w:rPr>
                <w:sz w:val="28"/>
                <w:szCs w:val="28"/>
              </w:rPr>
            </w:pPr>
            <w:r w:rsidRPr="009E02CC">
              <w:rPr>
                <w:spacing w:val="-2"/>
                <w:w w:val="105"/>
                <w:sz w:val="28"/>
                <w:szCs w:val="28"/>
              </w:rPr>
              <w:t>1.1.1</w:t>
            </w:r>
          </w:p>
        </w:tc>
        <w:tc>
          <w:tcPr>
            <w:tcW w:w="2625" w:type="pct"/>
            <w:vAlign w:val="center"/>
          </w:tcPr>
          <w:p w14:paraId="2ADB2200"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3B420E2" w14:textId="77777777" w:rsidR="007655BC" w:rsidRPr="009E02CC" w:rsidRDefault="00B2637B" w:rsidP="001E7320">
            <w:pPr>
              <w:pStyle w:val="TableParagraph"/>
              <w:spacing w:before="60" w:after="60"/>
              <w:rPr>
                <w:sz w:val="28"/>
                <w:szCs w:val="28"/>
              </w:rPr>
            </w:pPr>
            <w:r w:rsidRPr="009E02CC">
              <w:rPr>
                <w:spacing w:val="-5"/>
                <w:sz w:val="28"/>
                <w:szCs w:val="28"/>
              </w:rPr>
              <w:t>LUC</w:t>
            </w:r>
          </w:p>
        </w:tc>
        <w:tc>
          <w:tcPr>
            <w:tcW w:w="1030" w:type="pct"/>
            <w:vAlign w:val="center"/>
          </w:tcPr>
          <w:p w14:paraId="205E5180"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5FB9E17F" w14:textId="77777777" w:rsidTr="001E7320">
        <w:trPr>
          <w:trHeight w:val="340"/>
        </w:trPr>
        <w:tc>
          <w:tcPr>
            <w:tcW w:w="480" w:type="pct"/>
            <w:vAlign w:val="center"/>
          </w:tcPr>
          <w:p w14:paraId="2CFBF380" w14:textId="77777777" w:rsidR="007655BC" w:rsidRPr="009E02CC" w:rsidRDefault="00B2637B" w:rsidP="001E7320">
            <w:pPr>
              <w:pStyle w:val="TableParagraph"/>
              <w:spacing w:before="60" w:after="60"/>
              <w:rPr>
                <w:sz w:val="28"/>
                <w:szCs w:val="28"/>
              </w:rPr>
            </w:pPr>
            <w:r w:rsidRPr="009E02CC">
              <w:rPr>
                <w:spacing w:val="-2"/>
                <w:w w:val="105"/>
                <w:sz w:val="28"/>
                <w:szCs w:val="28"/>
              </w:rPr>
              <w:t>1.1.2</w:t>
            </w:r>
          </w:p>
        </w:tc>
        <w:tc>
          <w:tcPr>
            <w:tcW w:w="2625" w:type="pct"/>
            <w:vAlign w:val="center"/>
          </w:tcPr>
          <w:p w14:paraId="58B949DE"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753B7B8" w14:textId="77777777" w:rsidR="007655BC" w:rsidRPr="009E02CC" w:rsidRDefault="00B2637B" w:rsidP="001E7320">
            <w:pPr>
              <w:pStyle w:val="TableParagraph"/>
              <w:spacing w:before="60" w:after="60"/>
              <w:rPr>
                <w:sz w:val="28"/>
                <w:szCs w:val="28"/>
              </w:rPr>
            </w:pPr>
            <w:r w:rsidRPr="009E02CC">
              <w:rPr>
                <w:spacing w:val="-5"/>
                <w:sz w:val="28"/>
                <w:szCs w:val="28"/>
              </w:rPr>
              <w:t>LUK</w:t>
            </w:r>
          </w:p>
        </w:tc>
        <w:tc>
          <w:tcPr>
            <w:tcW w:w="1030" w:type="pct"/>
            <w:vAlign w:val="center"/>
          </w:tcPr>
          <w:p w14:paraId="41BBE12A"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2F91D4A9" w14:textId="77777777" w:rsidTr="001E7320">
        <w:trPr>
          <w:trHeight w:val="340"/>
        </w:trPr>
        <w:tc>
          <w:tcPr>
            <w:tcW w:w="480" w:type="pct"/>
            <w:vAlign w:val="center"/>
          </w:tcPr>
          <w:p w14:paraId="790CABC9" w14:textId="77777777" w:rsidR="007655BC" w:rsidRPr="009E02CC" w:rsidRDefault="00B2637B" w:rsidP="001E7320">
            <w:pPr>
              <w:pStyle w:val="TableParagraph"/>
              <w:spacing w:before="60" w:after="60"/>
              <w:rPr>
                <w:sz w:val="28"/>
                <w:szCs w:val="28"/>
              </w:rPr>
            </w:pPr>
            <w:r w:rsidRPr="009E02CC">
              <w:rPr>
                <w:spacing w:val="-5"/>
                <w:w w:val="105"/>
                <w:sz w:val="28"/>
                <w:szCs w:val="28"/>
              </w:rPr>
              <w:t>1.2</w:t>
            </w:r>
          </w:p>
        </w:tc>
        <w:tc>
          <w:tcPr>
            <w:tcW w:w="2625" w:type="pct"/>
            <w:vAlign w:val="center"/>
          </w:tcPr>
          <w:p w14:paraId="76273860"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9AAAC8A" w14:textId="77777777" w:rsidR="007655BC" w:rsidRPr="009E02CC" w:rsidRDefault="00B2637B" w:rsidP="001E7320">
            <w:pPr>
              <w:pStyle w:val="TableParagraph"/>
              <w:spacing w:before="60" w:after="60"/>
              <w:rPr>
                <w:sz w:val="28"/>
                <w:szCs w:val="28"/>
              </w:rPr>
            </w:pPr>
            <w:r w:rsidRPr="009E02CC">
              <w:rPr>
                <w:spacing w:val="-5"/>
                <w:sz w:val="28"/>
                <w:szCs w:val="28"/>
              </w:rPr>
              <w:t>HNK</w:t>
            </w:r>
          </w:p>
        </w:tc>
        <w:tc>
          <w:tcPr>
            <w:tcW w:w="1030" w:type="pct"/>
            <w:vAlign w:val="center"/>
          </w:tcPr>
          <w:p w14:paraId="03AA191B"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3BE0671F" w14:textId="77777777" w:rsidTr="001E7320">
        <w:trPr>
          <w:trHeight w:val="340"/>
        </w:trPr>
        <w:tc>
          <w:tcPr>
            <w:tcW w:w="480" w:type="pct"/>
            <w:vAlign w:val="center"/>
          </w:tcPr>
          <w:p w14:paraId="0898258C" w14:textId="77777777" w:rsidR="007655BC" w:rsidRPr="009E02CC" w:rsidRDefault="00B2637B" w:rsidP="001E7320">
            <w:pPr>
              <w:pStyle w:val="TableParagraph"/>
              <w:spacing w:before="60" w:after="60"/>
              <w:rPr>
                <w:sz w:val="28"/>
                <w:szCs w:val="28"/>
              </w:rPr>
            </w:pPr>
            <w:r w:rsidRPr="009E02CC">
              <w:rPr>
                <w:spacing w:val="-5"/>
                <w:w w:val="105"/>
                <w:sz w:val="28"/>
                <w:szCs w:val="28"/>
              </w:rPr>
              <w:t>1.3</w:t>
            </w:r>
          </w:p>
        </w:tc>
        <w:tc>
          <w:tcPr>
            <w:tcW w:w="2625" w:type="pct"/>
            <w:vAlign w:val="center"/>
          </w:tcPr>
          <w:p w14:paraId="4FE530A5"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687FA0B" w14:textId="77777777" w:rsidR="007655BC" w:rsidRPr="009E02CC" w:rsidRDefault="00B2637B" w:rsidP="001E7320">
            <w:pPr>
              <w:pStyle w:val="TableParagraph"/>
              <w:spacing w:before="60" w:after="60"/>
              <w:rPr>
                <w:sz w:val="28"/>
                <w:szCs w:val="28"/>
              </w:rPr>
            </w:pPr>
            <w:r w:rsidRPr="009E02CC">
              <w:rPr>
                <w:spacing w:val="-5"/>
                <w:sz w:val="28"/>
                <w:szCs w:val="28"/>
              </w:rPr>
              <w:t>CLN</w:t>
            </w:r>
          </w:p>
        </w:tc>
        <w:tc>
          <w:tcPr>
            <w:tcW w:w="1030" w:type="pct"/>
            <w:vAlign w:val="center"/>
          </w:tcPr>
          <w:p w14:paraId="49903224" w14:textId="77777777" w:rsidR="007655BC" w:rsidRPr="009E02CC" w:rsidRDefault="00B2637B" w:rsidP="001E7320">
            <w:pPr>
              <w:pStyle w:val="TableParagraph"/>
              <w:spacing w:before="60" w:after="60"/>
              <w:jc w:val="right"/>
              <w:rPr>
                <w:sz w:val="28"/>
                <w:szCs w:val="28"/>
              </w:rPr>
            </w:pPr>
            <w:r w:rsidRPr="009E02CC">
              <w:rPr>
                <w:spacing w:val="-2"/>
                <w:sz w:val="28"/>
                <w:szCs w:val="28"/>
              </w:rPr>
              <w:t>5.175,82</w:t>
            </w:r>
          </w:p>
        </w:tc>
      </w:tr>
      <w:tr w:rsidR="007655BC" w:rsidRPr="009E02CC" w14:paraId="4A4D64D0" w14:textId="77777777" w:rsidTr="001E7320">
        <w:trPr>
          <w:trHeight w:val="340"/>
        </w:trPr>
        <w:tc>
          <w:tcPr>
            <w:tcW w:w="480" w:type="pct"/>
            <w:vAlign w:val="center"/>
          </w:tcPr>
          <w:p w14:paraId="2AE0D426" w14:textId="77777777" w:rsidR="007655BC" w:rsidRPr="009E02CC" w:rsidRDefault="00B2637B" w:rsidP="001E7320">
            <w:pPr>
              <w:pStyle w:val="TableParagraph"/>
              <w:spacing w:before="60" w:after="60"/>
              <w:rPr>
                <w:sz w:val="28"/>
                <w:szCs w:val="28"/>
              </w:rPr>
            </w:pPr>
            <w:r w:rsidRPr="009E02CC">
              <w:rPr>
                <w:spacing w:val="-5"/>
                <w:w w:val="105"/>
                <w:sz w:val="28"/>
                <w:szCs w:val="28"/>
              </w:rPr>
              <w:t>1.4</w:t>
            </w:r>
          </w:p>
        </w:tc>
        <w:tc>
          <w:tcPr>
            <w:tcW w:w="2625" w:type="pct"/>
            <w:vAlign w:val="center"/>
          </w:tcPr>
          <w:p w14:paraId="0E377F03"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2105B54" w14:textId="77777777" w:rsidR="007655BC" w:rsidRPr="009E02CC" w:rsidRDefault="00B2637B" w:rsidP="001E7320">
            <w:pPr>
              <w:pStyle w:val="TableParagraph"/>
              <w:spacing w:before="60" w:after="60"/>
              <w:rPr>
                <w:sz w:val="28"/>
                <w:szCs w:val="28"/>
              </w:rPr>
            </w:pPr>
            <w:r w:rsidRPr="009E02CC">
              <w:rPr>
                <w:spacing w:val="-5"/>
                <w:sz w:val="28"/>
                <w:szCs w:val="28"/>
              </w:rPr>
              <w:t>RDD</w:t>
            </w:r>
          </w:p>
        </w:tc>
        <w:tc>
          <w:tcPr>
            <w:tcW w:w="1030" w:type="pct"/>
            <w:vAlign w:val="center"/>
          </w:tcPr>
          <w:p w14:paraId="488C52B2"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7DDF525B" w14:textId="77777777" w:rsidTr="001E7320">
        <w:trPr>
          <w:trHeight w:val="340"/>
        </w:trPr>
        <w:tc>
          <w:tcPr>
            <w:tcW w:w="480" w:type="pct"/>
            <w:vAlign w:val="center"/>
          </w:tcPr>
          <w:p w14:paraId="16214A7E" w14:textId="77777777" w:rsidR="007655BC" w:rsidRPr="009E02CC" w:rsidRDefault="00B2637B" w:rsidP="001E7320">
            <w:pPr>
              <w:pStyle w:val="TableParagraph"/>
              <w:spacing w:before="60" w:after="60"/>
              <w:rPr>
                <w:sz w:val="28"/>
                <w:szCs w:val="28"/>
              </w:rPr>
            </w:pPr>
            <w:r w:rsidRPr="009E02CC">
              <w:rPr>
                <w:spacing w:val="-5"/>
                <w:w w:val="105"/>
                <w:sz w:val="28"/>
                <w:szCs w:val="28"/>
              </w:rPr>
              <w:t>1.5</w:t>
            </w:r>
          </w:p>
        </w:tc>
        <w:tc>
          <w:tcPr>
            <w:tcW w:w="2625" w:type="pct"/>
            <w:vAlign w:val="center"/>
          </w:tcPr>
          <w:p w14:paraId="16338FD4"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3217981" w14:textId="77777777" w:rsidR="007655BC" w:rsidRPr="009E02CC" w:rsidRDefault="00B2637B" w:rsidP="001E7320">
            <w:pPr>
              <w:pStyle w:val="TableParagraph"/>
              <w:spacing w:before="60" w:after="60"/>
              <w:rPr>
                <w:sz w:val="28"/>
                <w:szCs w:val="28"/>
              </w:rPr>
            </w:pPr>
            <w:r w:rsidRPr="009E02CC">
              <w:rPr>
                <w:spacing w:val="-5"/>
                <w:sz w:val="28"/>
                <w:szCs w:val="28"/>
              </w:rPr>
              <w:t>RPH</w:t>
            </w:r>
          </w:p>
        </w:tc>
        <w:tc>
          <w:tcPr>
            <w:tcW w:w="1030" w:type="pct"/>
            <w:vAlign w:val="center"/>
          </w:tcPr>
          <w:p w14:paraId="463F1A43"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2EDFEB75" w14:textId="77777777" w:rsidTr="001E7320">
        <w:trPr>
          <w:trHeight w:val="340"/>
        </w:trPr>
        <w:tc>
          <w:tcPr>
            <w:tcW w:w="480" w:type="pct"/>
            <w:vAlign w:val="center"/>
          </w:tcPr>
          <w:p w14:paraId="7B675AFA" w14:textId="77777777" w:rsidR="007655BC" w:rsidRPr="009E02CC" w:rsidRDefault="00B2637B" w:rsidP="001E7320">
            <w:pPr>
              <w:pStyle w:val="TableParagraph"/>
              <w:spacing w:before="60" w:after="60"/>
              <w:rPr>
                <w:sz w:val="28"/>
                <w:szCs w:val="28"/>
              </w:rPr>
            </w:pPr>
            <w:r w:rsidRPr="009E02CC">
              <w:rPr>
                <w:spacing w:val="-5"/>
                <w:w w:val="105"/>
                <w:sz w:val="28"/>
                <w:szCs w:val="28"/>
              </w:rPr>
              <w:t>1.6</w:t>
            </w:r>
          </w:p>
        </w:tc>
        <w:tc>
          <w:tcPr>
            <w:tcW w:w="2625" w:type="pct"/>
            <w:vAlign w:val="center"/>
          </w:tcPr>
          <w:p w14:paraId="471A14A4"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E96C01A" w14:textId="77777777" w:rsidR="007655BC" w:rsidRPr="009E02CC" w:rsidRDefault="00B2637B" w:rsidP="001E7320">
            <w:pPr>
              <w:pStyle w:val="TableParagraph"/>
              <w:spacing w:before="60" w:after="60"/>
              <w:rPr>
                <w:sz w:val="28"/>
                <w:szCs w:val="28"/>
              </w:rPr>
            </w:pPr>
            <w:r w:rsidRPr="009E02CC">
              <w:rPr>
                <w:spacing w:val="-5"/>
                <w:sz w:val="28"/>
                <w:szCs w:val="28"/>
              </w:rPr>
              <w:t>RSX</w:t>
            </w:r>
          </w:p>
        </w:tc>
        <w:tc>
          <w:tcPr>
            <w:tcW w:w="1030" w:type="pct"/>
            <w:vAlign w:val="center"/>
          </w:tcPr>
          <w:p w14:paraId="08548E33"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1D8D2530" w14:textId="77777777" w:rsidTr="001E7320">
        <w:trPr>
          <w:trHeight w:val="340"/>
        </w:trPr>
        <w:tc>
          <w:tcPr>
            <w:tcW w:w="480" w:type="pct"/>
            <w:vAlign w:val="center"/>
          </w:tcPr>
          <w:p w14:paraId="5F58B26E" w14:textId="77777777" w:rsidR="007655BC" w:rsidRPr="009E02CC" w:rsidRDefault="007655BC" w:rsidP="001E7320">
            <w:pPr>
              <w:pStyle w:val="TableParagraph"/>
              <w:spacing w:before="60" w:after="60"/>
              <w:jc w:val="left"/>
              <w:rPr>
                <w:sz w:val="28"/>
                <w:szCs w:val="28"/>
              </w:rPr>
            </w:pPr>
          </w:p>
        </w:tc>
        <w:tc>
          <w:tcPr>
            <w:tcW w:w="2625" w:type="pct"/>
            <w:vAlign w:val="center"/>
          </w:tcPr>
          <w:p w14:paraId="68C21860" w14:textId="77777777" w:rsidR="007655BC" w:rsidRPr="009E02CC" w:rsidRDefault="00B2637B" w:rsidP="001E7320">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92E02B9" w14:textId="77777777" w:rsidR="007655BC" w:rsidRPr="009E02CC" w:rsidRDefault="00B2637B" w:rsidP="001E7320">
            <w:pPr>
              <w:pStyle w:val="TableParagraph"/>
              <w:spacing w:before="60" w:after="60"/>
              <w:rPr>
                <w:i/>
                <w:sz w:val="28"/>
                <w:szCs w:val="28"/>
              </w:rPr>
            </w:pPr>
            <w:r w:rsidRPr="009E02CC">
              <w:rPr>
                <w:i/>
                <w:spacing w:val="-5"/>
                <w:sz w:val="28"/>
                <w:szCs w:val="28"/>
              </w:rPr>
              <w:t>RSN</w:t>
            </w:r>
          </w:p>
        </w:tc>
        <w:tc>
          <w:tcPr>
            <w:tcW w:w="1030" w:type="pct"/>
            <w:vAlign w:val="center"/>
          </w:tcPr>
          <w:p w14:paraId="752B69F7"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47370442" w14:textId="77777777" w:rsidTr="001E7320">
        <w:trPr>
          <w:trHeight w:val="340"/>
        </w:trPr>
        <w:tc>
          <w:tcPr>
            <w:tcW w:w="480" w:type="pct"/>
            <w:vAlign w:val="center"/>
          </w:tcPr>
          <w:p w14:paraId="4AD87109" w14:textId="77777777" w:rsidR="007655BC" w:rsidRPr="009E02CC" w:rsidRDefault="00B2637B" w:rsidP="001E7320">
            <w:pPr>
              <w:pStyle w:val="TableParagraph"/>
              <w:spacing w:before="60" w:after="60"/>
              <w:rPr>
                <w:sz w:val="28"/>
                <w:szCs w:val="28"/>
              </w:rPr>
            </w:pPr>
            <w:r w:rsidRPr="009E02CC">
              <w:rPr>
                <w:spacing w:val="-5"/>
                <w:w w:val="105"/>
                <w:sz w:val="28"/>
                <w:szCs w:val="28"/>
              </w:rPr>
              <w:t>1.7</w:t>
            </w:r>
          </w:p>
        </w:tc>
        <w:tc>
          <w:tcPr>
            <w:tcW w:w="2625" w:type="pct"/>
            <w:vAlign w:val="center"/>
          </w:tcPr>
          <w:p w14:paraId="6C7554DC"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6C458005" w14:textId="77777777" w:rsidR="007655BC" w:rsidRPr="009E02CC" w:rsidRDefault="00B2637B" w:rsidP="001E7320">
            <w:pPr>
              <w:pStyle w:val="TableParagraph"/>
              <w:spacing w:before="60" w:after="60"/>
              <w:rPr>
                <w:sz w:val="28"/>
                <w:szCs w:val="28"/>
              </w:rPr>
            </w:pPr>
            <w:r w:rsidRPr="009E02CC">
              <w:rPr>
                <w:spacing w:val="-5"/>
                <w:sz w:val="28"/>
                <w:szCs w:val="28"/>
              </w:rPr>
              <w:t>NTS</w:t>
            </w:r>
          </w:p>
        </w:tc>
        <w:tc>
          <w:tcPr>
            <w:tcW w:w="1030" w:type="pct"/>
            <w:vAlign w:val="center"/>
          </w:tcPr>
          <w:p w14:paraId="414D22A6" w14:textId="77777777" w:rsidR="007655BC" w:rsidRPr="009E02CC" w:rsidRDefault="00B2637B" w:rsidP="001E7320">
            <w:pPr>
              <w:pStyle w:val="TableParagraph"/>
              <w:spacing w:before="60" w:after="60"/>
              <w:jc w:val="right"/>
              <w:rPr>
                <w:sz w:val="28"/>
                <w:szCs w:val="28"/>
              </w:rPr>
            </w:pPr>
            <w:r w:rsidRPr="009E02CC">
              <w:rPr>
                <w:spacing w:val="-4"/>
                <w:sz w:val="28"/>
                <w:szCs w:val="28"/>
              </w:rPr>
              <w:t>0,85</w:t>
            </w:r>
          </w:p>
        </w:tc>
      </w:tr>
      <w:tr w:rsidR="007655BC" w:rsidRPr="009E02CC" w14:paraId="5F9B5F17" w14:textId="77777777" w:rsidTr="001E7320">
        <w:trPr>
          <w:trHeight w:val="340"/>
        </w:trPr>
        <w:tc>
          <w:tcPr>
            <w:tcW w:w="480" w:type="pct"/>
            <w:vAlign w:val="center"/>
          </w:tcPr>
          <w:p w14:paraId="24AB3C88" w14:textId="77777777" w:rsidR="007655BC" w:rsidRPr="009E02CC" w:rsidRDefault="00B2637B" w:rsidP="001E7320">
            <w:pPr>
              <w:pStyle w:val="TableParagraph"/>
              <w:spacing w:before="60" w:after="60"/>
              <w:rPr>
                <w:sz w:val="28"/>
                <w:szCs w:val="28"/>
              </w:rPr>
            </w:pPr>
            <w:r w:rsidRPr="009E02CC">
              <w:rPr>
                <w:spacing w:val="-5"/>
                <w:w w:val="105"/>
                <w:sz w:val="28"/>
                <w:szCs w:val="28"/>
              </w:rPr>
              <w:t>1.8</w:t>
            </w:r>
          </w:p>
        </w:tc>
        <w:tc>
          <w:tcPr>
            <w:tcW w:w="2625" w:type="pct"/>
            <w:vAlign w:val="center"/>
          </w:tcPr>
          <w:p w14:paraId="583DFE1A"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D4A1D56" w14:textId="77777777" w:rsidR="007655BC" w:rsidRPr="009E02CC" w:rsidRDefault="00B2637B" w:rsidP="001E7320">
            <w:pPr>
              <w:pStyle w:val="TableParagraph"/>
              <w:spacing w:before="60" w:after="60"/>
              <w:rPr>
                <w:sz w:val="28"/>
                <w:szCs w:val="28"/>
              </w:rPr>
            </w:pPr>
            <w:r w:rsidRPr="009E02CC">
              <w:rPr>
                <w:spacing w:val="-5"/>
                <w:sz w:val="28"/>
                <w:szCs w:val="28"/>
              </w:rPr>
              <w:t>CNT</w:t>
            </w:r>
          </w:p>
        </w:tc>
        <w:tc>
          <w:tcPr>
            <w:tcW w:w="1030" w:type="pct"/>
            <w:vAlign w:val="center"/>
          </w:tcPr>
          <w:p w14:paraId="7F5449AD" w14:textId="77777777" w:rsidR="007655BC" w:rsidRPr="009E02CC" w:rsidRDefault="00B2637B" w:rsidP="001E7320">
            <w:pPr>
              <w:pStyle w:val="TableParagraph"/>
              <w:spacing w:before="60" w:after="60"/>
              <w:jc w:val="right"/>
              <w:rPr>
                <w:sz w:val="28"/>
                <w:szCs w:val="28"/>
              </w:rPr>
            </w:pPr>
            <w:r w:rsidRPr="009E02CC">
              <w:rPr>
                <w:spacing w:val="-2"/>
                <w:sz w:val="28"/>
                <w:szCs w:val="28"/>
              </w:rPr>
              <w:t>10,00</w:t>
            </w:r>
          </w:p>
        </w:tc>
      </w:tr>
      <w:tr w:rsidR="007655BC" w:rsidRPr="009E02CC" w14:paraId="5A0DA672" w14:textId="77777777" w:rsidTr="001E7320">
        <w:trPr>
          <w:trHeight w:val="340"/>
        </w:trPr>
        <w:tc>
          <w:tcPr>
            <w:tcW w:w="480" w:type="pct"/>
            <w:vAlign w:val="center"/>
          </w:tcPr>
          <w:p w14:paraId="669BEF43" w14:textId="77777777" w:rsidR="007655BC" w:rsidRPr="009E02CC" w:rsidRDefault="00B2637B" w:rsidP="001E7320">
            <w:pPr>
              <w:pStyle w:val="TableParagraph"/>
              <w:spacing w:before="60" w:after="60"/>
              <w:rPr>
                <w:sz w:val="28"/>
                <w:szCs w:val="28"/>
              </w:rPr>
            </w:pPr>
            <w:r w:rsidRPr="009E02CC">
              <w:rPr>
                <w:spacing w:val="-5"/>
                <w:w w:val="105"/>
                <w:sz w:val="28"/>
                <w:szCs w:val="28"/>
              </w:rPr>
              <w:t>1.9</w:t>
            </w:r>
          </w:p>
        </w:tc>
        <w:tc>
          <w:tcPr>
            <w:tcW w:w="2625" w:type="pct"/>
            <w:vAlign w:val="center"/>
          </w:tcPr>
          <w:p w14:paraId="0736CB7D"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C292E56" w14:textId="77777777" w:rsidR="007655BC" w:rsidRPr="009E02CC" w:rsidRDefault="00B2637B" w:rsidP="001E7320">
            <w:pPr>
              <w:pStyle w:val="TableParagraph"/>
              <w:spacing w:before="60" w:after="60"/>
              <w:rPr>
                <w:sz w:val="28"/>
                <w:szCs w:val="28"/>
              </w:rPr>
            </w:pPr>
            <w:r w:rsidRPr="009E02CC">
              <w:rPr>
                <w:spacing w:val="-5"/>
                <w:sz w:val="28"/>
                <w:szCs w:val="28"/>
              </w:rPr>
              <w:t>LMU</w:t>
            </w:r>
          </w:p>
        </w:tc>
        <w:tc>
          <w:tcPr>
            <w:tcW w:w="1030" w:type="pct"/>
            <w:vAlign w:val="center"/>
          </w:tcPr>
          <w:p w14:paraId="32E36E5D"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2D580BA4" w14:textId="77777777" w:rsidTr="001E7320">
        <w:trPr>
          <w:trHeight w:val="340"/>
        </w:trPr>
        <w:tc>
          <w:tcPr>
            <w:tcW w:w="480" w:type="pct"/>
            <w:vAlign w:val="center"/>
          </w:tcPr>
          <w:p w14:paraId="58B75A40" w14:textId="77777777" w:rsidR="007655BC" w:rsidRPr="009E02CC" w:rsidRDefault="00B2637B" w:rsidP="001E7320">
            <w:pPr>
              <w:pStyle w:val="TableParagraph"/>
              <w:spacing w:before="60" w:after="60"/>
              <w:rPr>
                <w:sz w:val="28"/>
                <w:szCs w:val="28"/>
              </w:rPr>
            </w:pPr>
            <w:r w:rsidRPr="009E02CC">
              <w:rPr>
                <w:spacing w:val="-4"/>
                <w:w w:val="105"/>
                <w:sz w:val="28"/>
                <w:szCs w:val="28"/>
              </w:rPr>
              <w:t>1.10</w:t>
            </w:r>
          </w:p>
        </w:tc>
        <w:tc>
          <w:tcPr>
            <w:tcW w:w="2625" w:type="pct"/>
            <w:vAlign w:val="center"/>
          </w:tcPr>
          <w:p w14:paraId="0D0E263D"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2DDB598" w14:textId="77777777" w:rsidR="007655BC" w:rsidRPr="009E02CC" w:rsidRDefault="00B2637B" w:rsidP="001E7320">
            <w:pPr>
              <w:pStyle w:val="TableParagraph"/>
              <w:spacing w:before="60" w:after="60"/>
              <w:rPr>
                <w:sz w:val="28"/>
                <w:szCs w:val="28"/>
              </w:rPr>
            </w:pPr>
            <w:r w:rsidRPr="009E02CC">
              <w:rPr>
                <w:spacing w:val="-5"/>
                <w:sz w:val="28"/>
                <w:szCs w:val="28"/>
              </w:rPr>
              <w:t>NKH</w:t>
            </w:r>
          </w:p>
        </w:tc>
        <w:tc>
          <w:tcPr>
            <w:tcW w:w="1030" w:type="pct"/>
            <w:vAlign w:val="center"/>
          </w:tcPr>
          <w:p w14:paraId="3E8C7457"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552D344E" w14:textId="77777777" w:rsidTr="001E7320">
        <w:trPr>
          <w:trHeight w:val="340"/>
        </w:trPr>
        <w:tc>
          <w:tcPr>
            <w:tcW w:w="480" w:type="pct"/>
            <w:vAlign w:val="center"/>
          </w:tcPr>
          <w:p w14:paraId="25C36AD8" w14:textId="77777777" w:rsidR="007655BC" w:rsidRPr="009E02CC" w:rsidRDefault="00B2637B" w:rsidP="001E7320">
            <w:pPr>
              <w:pStyle w:val="TableParagraph"/>
              <w:spacing w:before="60" w:after="60"/>
              <w:rPr>
                <w:b/>
                <w:sz w:val="28"/>
                <w:szCs w:val="28"/>
              </w:rPr>
            </w:pPr>
            <w:r w:rsidRPr="009E02CC">
              <w:rPr>
                <w:b/>
                <w:spacing w:val="-10"/>
                <w:w w:val="105"/>
                <w:sz w:val="28"/>
                <w:szCs w:val="28"/>
              </w:rPr>
              <w:t>2</w:t>
            </w:r>
          </w:p>
        </w:tc>
        <w:tc>
          <w:tcPr>
            <w:tcW w:w="2625" w:type="pct"/>
            <w:vAlign w:val="center"/>
          </w:tcPr>
          <w:p w14:paraId="54E6B942" w14:textId="77777777" w:rsidR="007655BC" w:rsidRPr="009E02CC" w:rsidRDefault="00B2637B" w:rsidP="001E7320">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25DFC2F" w14:textId="77777777" w:rsidR="007655BC" w:rsidRPr="009E02CC" w:rsidRDefault="00B2637B" w:rsidP="001E7320">
            <w:pPr>
              <w:pStyle w:val="TableParagraph"/>
              <w:spacing w:before="60" w:after="60"/>
              <w:rPr>
                <w:b/>
                <w:sz w:val="28"/>
                <w:szCs w:val="28"/>
              </w:rPr>
            </w:pPr>
            <w:r w:rsidRPr="009E02CC">
              <w:rPr>
                <w:b/>
                <w:spacing w:val="-5"/>
                <w:sz w:val="28"/>
                <w:szCs w:val="28"/>
              </w:rPr>
              <w:t>PNN</w:t>
            </w:r>
          </w:p>
        </w:tc>
        <w:tc>
          <w:tcPr>
            <w:tcW w:w="1030" w:type="pct"/>
            <w:vAlign w:val="center"/>
          </w:tcPr>
          <w:p w14:paraId="5AA05D6E" w14:textId="77777777" w:rsidR="007655BC" w:rsidRPr="009E02CC" w:rsidRDefault="00B2637B" w:rsidP="001E7320">
            <w:pPr>
              <w:pStyle w:val="TableParagraph"/>
              <w:spacing w:before="60" w:after="60"/>
              <w:jc w:val="right"/>
              <w:rPr>
                <w:b/>
                <w:sz w:val="28"/>
                <w:szCs w:val="28"/>
              </w:rPr>
            </w:pPr>
            <w:r w:rsidRPr="009E02CC">
              <w:rPr>
                <w:b/>
                <w:spacing w:val="-2"/>
                <w:sz w:val="28"/>
                <w:szCs w:val="28"/>
              </w:rPr>
              <w:t>2.069,84</w:t>
            </w:r>
          </w:p>
        </w:tc>
      </w:tr>
      <w:tr w:rsidR="007655BC" w:rsidRPr="009E02CC" w14:paraId="01BB0718" w14:textId="77777777" w:rsidTr="001E7320">
        <w:trPr>
          <w:trHeight w:val="340"/>
        </w:trPr>
        <w:tc>
          <w:tcPr>
            <w:tcW w:w="480" w:type="pct"/>
            <w:vAlign w:val="center"/>
          </w:tcPr>
          <w:p w14:paraId="423C6B07" w14:textId="77777777" w:rsidR="007655BC" w:rsidRPr="009E02CC" w:rsidRDefault="007655BC" w:rsidP="001E7320">
            <w:pPr>
              <w:pStyle w:val="TableParagraph"/>
              <w:spacing w:before="60" w:after="60"/>
              <w:jc w:val="left"/>
              <w:rPr>
                <w:sz w:val="28"/>
                <w:szCs w:val="28"/>
              </w:rPr>
            </w:pPr>
          </w:p>
        </w:tc>
        <w:tc>
          <w:tcPr>
            <w:tcW w:w="2625" w:type="pct"/>
            <w:vAlign w:val="center"/>
          </w:tcPr>
          <w:p w14:paraId="22E2CB74" w14:textId="77777777" w:rsidR="007655BC" w:rsidRPr="009E02CC" w:rsidRDefault="00B2637B" w:rsidP="001E7320">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1A3E7CC" w14:textId="77777777" w:rsidR="007655BC" w:rsidRPr="009E02CC" w:rsidRDefault="007655BC" w:rsidP="001E7320">
            <w:pPr>
              <w:pStyle w:val="TableParagraph"/>
              <w:spacing w:before="60" w:after="60"/>
              <w:jc w:val="left"/>
              <w:rPr>
                <w:sz w:val="28"/>
                <w:szCs w:val="28"/>
              </w:rPr>
            </w:pPr>
          </w:p>
        </w:tc>
        <w:tc>
          <w:tcPr>
            <w:tcW w:w="1030" w:type="pct"/>
            <w:vAlign w:val="center"/>
          </w:tcPr>
          <w:p w14:paraId="380061F7"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36E7E602" w14:textId="77777777" w:rsidTr="001E7320">
        <w:trPr>
          <w:trHeight w:val="340"/>
        </w:trPr>
        <w:tc>
          <w:tcPr>
            <w:tcW w:w="480" w:type="pct"/>
            <w:vAlign w:val="center"/>
          </w:tcPr>
          <w:p w14:paraId="7F0BC655" w14:textId="77777777" w:rsidR="007655BC" w:rsidRPr="009E02CC" w:rsidRDefault="00B2637B" w:rsidP="001E7320">
            <w:pPr>
              <w:pStyle w:val="TableParagraph"/>
              <w:spacing w:before="60" w:after="60"/>
              <w:rPr>
                <w:sz w:val="28"/>
                <w:szCs w:val="28"/>
              </w:rPr>
            </w:pPr>
            <w:r w:rsidRPr="009E02CC">
              <w:rPr>
                <w:spacing w:val="-5"/>
                <w:w w:val="105"/>
                <w:sz w:val="28"/>
                <w:szCs w:val="28"/>
              </w:rPr>
              <w:t>2.1</w:t>
            </w:r>
          </w:p>
        </w:tc>
        <w:tc>
          <w:tcPr>
            <w:tcW w:w="2625" w:type="pct"/>
            <w:vAlign w:val="center"/>
          </w:tcPr>
          <w:p w14:paraId="01C4A7F1"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06B72BC" w14:textId="77777777" w:rsidR="007655BC" w:rsidRPr="009E02CC" w:rsidRDefault="00B2637B" w:rsidP="001E7320">
            <w:pPr>
              <w:pStyle w:val="TableParagraph"/>
              <w:spacing w:before="60" w:after="60"/>
              <w:rPr>
                <w:sz w:val="28"/>
                <w:szCs w:val="28"/>
              </w:rPr>
            </w:pPr>
            <w:r w:rsidRPr="009E02CC">
              <w:rPr>
                <w:spacing w:val="-5"/>
                <w:sz w:val="28"/>
                <w:szCs w:val="28"/>
              </w:rPr>
              <w:t>ONT</w:t>
            </w:r>
          </w:p>
        </w:tc>
        <w:tc>
          <w:tcPr>
            <w:tcW w:w="1030" w:type="pct"/>
            <w:vAlign w:val="center"/>
          </w:tcPr>
          <w:p w14:paraId="651D7A40"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0E3EA998" w14:textId="77777777" w:rsidTr="001E7320">
        <w:trPr>
          <w:trHeight w:val="340"/>
        </w:trPr>
        <w:tc>
          <w:tcPr>
            <w:tcW w:w="480" w:type="pct"/>
            <w:vAlign w:val="center"/>
          </w:tcPr>
          <w:p w14:paraId="796F9EC2" w14:textId="77777777" w:rsidR="007655BC" w:rsidRPr="009E02CC" w:rsidRDefault="00B2637B" w:rsidP="001E7320">
            <w:pPr>
              <w:pStyle w:val="TableParagraph"/>
              <w:spacing w:before="60" w:after="60"/>
              <w:rPr>
                <w:sz w:val="28"/>
                <w:szCs w:val="28"/>
              </w:rPr>
            </w:pPr>
            <w:r w:rsidRPr="009E02CC">
              <w:rPr>
                <w:spacing w:val="-5"/>
                <w:w w:val="105"/>
                <w:sz w:val="28"/>
                <w:szCs w:val="28"/>
              </w:rPr>
              <w:t>2.2</w:t>
            </w:r>
          </w:p>
        </w:tc>
        <w:tc>
          <w:tcPr>
            <w:tcW w:w="2625" w:type="pct"/>
            <w:vAlign w:val="center"/>
          </w:tcPr>
          <w:p w14:paraId="4A2A75FB"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9FD019D" w14:textId="77777777" w:rsidR="007655BC" w:rsidRPr="009E02CC" w:rsidRDefault="00B2637B" w:rsidP="001E7320">
            <w:pPr>
              <w:pStyle w:val="TableParagraph"/>
              <w:spacing w:before="60" w:after="60"/>
              <w:rPr>
                <w:sz w:val="28"/>
                <w:szCs w:val="28"/>
              </w:rPr>
            </w:pPr>
            <w:r w:rsidRPr="009E02CC">
              <w:rPr>
                <w:spacing w:val="-5"/>
                <w:sz w:val="28"/>
                <w:szCs w:val="28"/>
              </w:rPr>
              <w:t>ODT</w:t>
            </w:r>
          </w:p>
        </w:tc>
        <w:tc>
          <w:tcPr>
            <w:tcW w:w="1030" w:type="pct"/>
            <w:vAlign w:val="center"/>
          </w:tcPr>
          <w:p w14:paraId="5A33BF4C" w14:textId="77777777" w:rsidR="007655BC" w:rsidRPr="009E02CC" w:rsidRDefault="00B2637B" w:rsidP="001E7320">
            <w:pPr>
              <w:pStyle w:val="TableParagraph"/>
              <w:spacing w:before="60" w:after="60"/>
              <w:jc w:val="right"/>
              <w:rPr>
                <w:sz w:val="28"/>
                <w:szCs w:val="28"/>
              </w:rPr>
            </w:pPr>
            <w:r w:rsidRPr="009E02CC">
              <w:rPr>
                <w:spacing w:val="-2"/>
                <w:sz w:val="28"/>
                <w:szCs w:val="28"/>
              </w:rPr>
              <w:t>613,78</w:t>
            </w:r>
          </w:p>
        </w:tc>
      </w:tr>
      <w:tr w:rsidR="007655BC" w:rsidRPr="009E02CC" w14:paraId="4D10D60E" w14:textId="77777777" w:rsidTr="001E7320">
        <w:trPr>
          <w:trHeight w:val="340"/>
        </w:trPr>
        <w:tc>
          <w:tcPr>
            <w:tcW w:w="480" w:type="pct"/>
            <w:vAlign w:val="center"/>
          </w:tcPr>
          <w:p w14:paraId="14FCDDAD" w14:textId="77777777" w:rsidR="007655BC" w:rsidRPr="009E02CC" w:rsidRDefault="00B2637B" w:rsidP="001E7320">
            <w:pPr>
              <w:pStyle w:val="TableParagraph"/>
              <w:spacing w:before="60" w:after="60"/>
              <w:rPr>
                <w:sz w:val="28"/>
                <w:szCs w:val="28"/>
              </w:rPr>
            </w:pPr>
            <w:r w:rsidRPr="009E02CC">
              <w:rPr>
                <w:spacing w:val="-5"/>
                <w:w w:val="105"/>
                <w:sz w:val="28"/>
                <w:szCs w:val="28"/>
              </w:rPr>
              <w:t>2.3</w:t>
            </w:r>
          </w:p>
        </w:tc>
        <w:tc>
          <w:tcPr>
            <w:tcW w:w="2625" w:type="pct"/>
            <w:vAlign w:val="center"/>
          </w:tcPr>
          <w:p w14:paraId="43D0E4D4"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FE76E96" w14:textId="77777777" w:rsidR="007655BC" w:rsidRPr="009E02CC" w:rsidRDefault="00B2637B" w:rsidP="001E7320">
            <w:pPr>
              <w:pStyle w:val="TableParagraph"/>
              <w:spacing w:before="60" w:after="60"/>
              <w:rPr>
                <w:sz w:val="28"/>
                <w:szCs w:val="28"/>
              </w:rPr>
            </w:pPr>
            <w:r w:rsidRPr="009E02CC">
              <w:rPr>
                <w:spacing w:val="-5"/>
                <w:sz w:val="28"/>
                <w:szCs w:val="28"/>
              </w:rPr>
              <w:t>TSC</w:t>
            </w:r>
          </w:p>
        </w:tc>
        <w:tc>
          <w:tcPr>
            <w:tcW w:w="1030" w:type="pct"/>
            <w:vAlign w:val="center"/>
          </w:tcPr>
          <w:p w14:paraId="2C8A349B" w14:textId="77777777" w:rsidR="007655BC" w:rsidRPr="009E02CC" w:rsidRDefault="00B2637B" w:rsidP="001E7320">
            <w:pPr>
              <w:pStyle w:val="TableParagraph"/>
              <w:spacing w:before="60" w:after="60"/>
              <w:jc w:val="right"/>
              <w:rPr>
                <w:sz w:val="28"/>
                <w:szCs w:val="28"/>
              </w:rPr>
            </w:pPr>
            <w:r w:rsidRPr="009E02CC">
              <w:rPr>
                <w:spacing w:val="-2"/>
                <w:sz w:val="28"/>
                <w:szCs w:val="28"/>
              </w:rPr>
              <w:t>17,00</w:t>
            </w:r>
          </w:p>
        </w:tc>
      </w:tr>
      <w:tr w:rsidR="007655BC" w:rsidRPr="009E02CC" w14:paraId="4E60ADC1" w14:textId="77777777" w:rsidTr="001E7320">
        <w:trPr>
          <w:trHeight w:val="340"/>
        </w:trPr>
        <w:tc>
          <w:tcPr>
            <w:tcW w:w="480" w:type="pct"/>
            <w:vAlign w:val="center"/>
          </w:tcPr>
          <w:p w14:paraId="19F0B653" w14:textId="77777777" w:rsidR="007655BC" w:rsidRPr="009E02CC" w:rsidRDefault="00B2637B" w:rsidP="001E7320">
            <w:pPr>
              <w:pStyle w:val="TableParagraph"/>
              <w:spacing w:before="60" w:after="60"/>
              <w:rPr>
                <w:sz w:val="28"/>
                <w:szCs w:val="28"/>
              </w:rPr>
            </w:pPr>
            <w:r w:rsidRPr="009E02CC">
              <w:rPr>
                <w:spacing w:val="-5"/>
                <w:w w:val="105"/>
                <w:sz w:val="28"/>
                <w:szCs w:val="28"/>
              </w:rPr>
              <w:t>2.4</w:t>
            </w:r>
          </w:p>
        </w:tc>
        <w:tc>
          <w:tcPr>
            <w:tcW w:w="2625" w:type="pct"/>
            <w:vAlign w:val="center"/>
          </w:tcPr>
          <w:p w14:paraId="428F3C75"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C0F3816" w14:textId="77777777" w:rsidR="007655BC" w:rsidRPr="009E02CC" w:rsidRDefault="00B2637B" w:rsidP="001E7320">
            <w:pPr>
              <w:pStyle w:val="TableParagraph"/>
              <w:spacing w:before="60" w:after="60"/>
              <w:rPr>
                <w:sz w:val="28"/>
                <w:szCs w:val="28"/>
              </w:rPr>
            </w:pPr>
            <w:r w:rsidRPr="009E02CC">
              <w:rPr>
                <w:spacing w:val="-5"/>
                <w:sz w:val="28"/>
                <w:szCs w:val="28"/>
              </w:rPr>
              <w:t>CQP</w:t>
            </w:r>
          </w:p>
        </w:tc>
        <w:tc>
          <w:tcPr>
            <w:tcW w:w="1030" w:type="pct"/>
            <w:vAlign w:val="center"/>
          </w:tcPr>
          <w:p w14:paraId="3EE766D4" w14:textId="77777777" w:rsidR="007655BC" w:rsidRPr="009E02CC" w:rsidRDefault="00B2637B" w:rsidP="001E7320">
            <w:pPr>
              <w:pStyle w:val="TableParagraph"/>
              <w:spacing w:before="60" w:after="60"/>
              <w:jc w:val="right"/>
              <w:rPr>
                <w:sz w:val="28"/>
                <w:szCs w:val="28"/>
              </w:rPr>
            </w:pPr>
            <w:r w:rsidRPr="009E02CC">
              <w:rPr>
                <w:spacing w:val="-4"/>
                <w:sz w:val="28"/>
                <w:szCs w:val="28"/>
              </w:rPr>
              <w:t>1,50</w:t>
            </w:r>
          </w:p>
        </w:tc>
      </w:tr>
      <w:tr w:rsidR="007655BC" w:rsidRPr="009E02CC" w14:paraId="56B85C85" w14:textId="77777777" w:rsidTr="001E7320">
        <w:trPr>
          <w:trHeight w:val="340"/>
        </w:trPr>
        <w:tc>
          <w:tcPr>
            <w:tcW w:w="480" w:type="pct"/>
            <w:vAlign w:val="center"/>
          </w:tcPr>
          <w:p w14:paraId="6DF69DAD" w14:textId="77777777" w:rsidR="007655BC" w:rsidRPr="009E02CC" w:rsidRDefault="00B2637B" w:rsidP="001E7320">
            <w:pPr>
              <w:pStyle w:val="TableParagraph"/>
              <w:spacing w:before="60" w:after="60"/>
              <w:rPr>
                <w:sz w:val="28"/>
                <w:szCs w:val="28"/>
              </w:rPr>
            </w:pPr>
            <w:r w:rsidRPr="009E02CC">
              <w:rPr>
                <w:spacing w:val="-5"/>
                <w:w w:val="105"/>
                <w:sz w:val="28"/>
                <w:szCs w:val="28"/>
              </w:rPr>
              <w:t>2.5</w:t>
            </w:r>
          </w:p>
        </w:tc>
        <w:tc>
          <w:tcPr>
            <w:tcW w:w="2625" w:type="pct"/>
            <w:vAlign w:val="center"/>
          </w:tcPr>
          <w:p w14:paraId="290BEA83"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9307663" w14:textId="77777777" w:rsidR="007655BC" w:rsidRPr="009E02CC" w:rsidRDefault="00B2637B" w:rsidP="001E7320">
            <w:pPr>
              <w:pStyle w:val="TableParagraph"/>
              <w:spacing w:before="60" w:after="60"/>
              <w:rPr>
                <w:sz w:val="28"/>
                <w:szCs w:val="28"/>
              </w:rPr>
            </w:pPr>
            <w:r w:rsidRPr="009E02CC">
              <w:rPr>
                <w:spacing w:val="-5"/>
                <w:sz w:val="28"/>
                <w:szCs w:val="28"/>
              </w:rPr>
              <w:t>CAN</w:t>
            </w:r>
          </w:p>
        </w:tc>
        <w:tc>
          <w:tcPr>
            <w:tcW w:w="1030" w:type="pct"/>
            <w:vAlign w:val="center"/>
          </w:tcPr>
          <w:p w14:paraId="633A82CA" w14:textId="77777777" w:rsidR="007655BC" w:rsidRPr="009E02CC" w:rsidRDefault="00B2637B" w:rsidP="001E7320">
            <w:pPr>
              <w:pStyle w:val="TableParagraph"/>
              <w:spacing w:before="60" w:after="60"/>
              <w:jc w:val="right"/>
              <w:rPr>
                <w:sz w:val="28"/>
                <w:szCs w:val="28"/>
              </w:rPr>
            </w:pPr>
            <w:r w:rsidRPr="009E02CC">
              <w:rPr>
                <w:spacing w:val="-4"/>
                <w:sz w:val="28"/>
                <w:szCs w:val="28"/>
              </w:rPr>
              <w:t>2,00</w:t>
            </w:r>
          </w:p>
        </w:tc>
      </w:tr>
      <w:tr w:rsidR="007655BC" w:rsidRPr="009E02CC" w14:paraId="0524548D" w14:textId="77777777" w:rsidTr="001E7320">
        <w:trPr>
          <w:trHeight w:val="340"/>
        </w:trPr>
        <w:tc>
          <w:tcPr>
            <w:tcW w:w="480" w:type="pct"/>
            <w:vAlign w:val="center"/>
          </w:tcPr>
          <w:p w14:paraId="79C22BAF" w14:textId="77777777" w:rsidR="007655BC" w:rsidRPr="009E02CC" w:rsidRDefault="00B2637B" w:rsidP="001E7320">
            <w:pPr>
              <w:pStyle w:val="TableParagraph"/>
              <w:spacing w:before="60" w:after="60"/>
              <w:rPr>
                <w:sz w:val="28"/>
                <w:szCs w:val="28"/>
              </w:rPr>
            </w:pPr>
            <w:r w:rsidRPr="009E02CC">
              <w:rPr>
                <w:spacing w:val="-5"/>
                <w:w w:val="105"/>
                <w:sz w:val="28"/>
                <w:szCs w:val="28"/>
              </w:rPr>
              <w:t>2.6</w:t>
            </w:r>
          </w:p>
        </w:tc>
        <w:tc>
          <w:tcPr>
            <w:tcW w:w="2625" w:type="pct"/>
            <w:vAlign w:val="center"/>
          </w:tcPr>
          <w:p w14:paraId="2912E2D2"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4944AB6" w14:textId="77777777" w:rsidR="007655BC" w:rsidRPr="009E02CC" w:rsidRDefault="00B2637B" w:rsidP="001E7320">
            <w:pPr>
              <w:pStyle w:val="TableParagraph"/>
              <w:spacing w:before="60" w:after="60"/>
              <w:rPr>
                <w:sz w:val="28"/>
                <w:szCs w:val="28"/>
              </w:rPr>
            </w:pPr>
            <w:r w:rsidRPr="009E02CC">
              <w:rPr>
                <w:spacing w:val="-5"/>
                <w:sz w:val="28"/>
                <w:szCs w:val="28"/>
              </w:rPr>
              <w:t>DSN</w:t>
            </w:r>
          </w:p>
        </w:tc>
        <w:tc>
          <w:tcPr>
            <w:tcW w:w="1030" w:type="pct"/>
            <w:vAlign w:val="center"/>
          </w:tcPr>
          <w:p w14:paraId="5802F957" w14:textId="77777777" w:rsidR="007655BC" w:rsidRPr="009E02CC" w:rsidRDefault="00B2637B" w:rsidP="001E7320">
            <w:pPr>
              <w:pStyle w:val="TableParagraph"/>
              <w:spacing w:before="60" w:after="60"/>
              <w:jc w:val="right"/>
              <w:rPr>
                <w:sz w:val="28"/>
                <w:szCs w:val="28"/>
              </w:rPr>
            </w:pPr>
            <w:r w:rsidRPr="009E02CC">
              <w:rPr>
                <w:spacing w:val="-2"/>
                <w:sz w:val="28"/>
                <w:szCs w:val="28"/>
              </w:rPr>
              <w:t>73,19</w:t>
            </w:r>
          </w:p>
        </w:tc>
      </w:tr>
      <w:tr w:rsidR="007655BC" w:rsidRPr="009E02CC" w14:paraId="2BABF769" w14:textId="77777777" w:rsidTr="001E7320">
        <w:trPr>
          <w:trHeight w:val="340"/>
        </w:trPr>
        <w:tc>
          <w:tcPr>
            <w:tcW w:w="480" w:type="pct"/>
            <w:vAlign w:val="center"/>
          </w:tcPr>
          <w:p w14:paraId="5DCC65CF" w14:textId="77777777" w:rsidR="007655BC" w:rsidRPr="009E02CC" w:rsidRDefault="00B2637B" w:rsidP="001E7320">
            <w:pPr>
              <w:pStyle w:val="TableParagraph"/>
              <w:spacing w:before="60" w:after="60"/>
              <w:rPr>
                <w:sz w:val="28"/>
                <w:szCs w:val="28"/>
              </w:rPr>
            </w:pPr>
            <w:r w:rsidRPr="009E02CC">
              <w:rPr>
                <w:spacing w:val="-2"/>
                <w:w w:val="105"/>
                <w:sz w:val="28"/>
                <w:szCs w:val="28"/>
              </w:rPr>
              <w:t>2.6.1</w:t>
            </w:r>
          </w:p>
        </w:tc>
        <w:tc>
          <w:tcPr>
            <w:tcW w:w="2625" w:type="pct"/>
            <w:vAlign w:val="center"/>
          </w:tcPr>
          <w:p w14:paraId="056AA612"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6771BB48" w14:textId="77777777" w:rsidR="007655BC" w:rsidRPr="009E02CC" w:rsidRDefault="00B2637B" w:rsidP="001E7320">
            <w:pPr>
              <w:pStyle w:val="TableParagraph"/>
              <w:spacing w:before="60" w:after="60"/>
              <w:rPr>
                <w:sz w:val="28"/>
                <w:szCs w:val="28"/>
              </w:rPr>
            </w:pPr>
            <w:r w:rsidRPr="009E02CC">
              <w:rPr>
                <w:spacing w:val="-5"/>
                <w:sz w:val="28"/>
                <w:szCs w:val="28"/>
              </w:rPr>
              <w:t>DVH</w:t>
            </w:r>
          </w:p>
        </w:tc>
        <w:tc>
          <w:tcPr>
            <w:tcW w:w="1030" w:type="pct"/>
            <w:vAlign w:val="center"/>
          </w:tcPr>
          <w:p w14:paraId="112AA295" w14:textId="77777777" w:rsidR="007655BC" w:rsidRPr="009E02CC" w:rsidRDefault="00B2637B" w:rsidP="001E7320">
            <w:pPr>
              <w:pStyle w:val="TableParagraph"/>
              <w:spacing w:before="60" w:after="60"/>
              <w:jc w:val="right"/>
              <w:rPr>
                <w:sz w:val="28"/>
                <w:szCs w:val="28"/>
              </w:rPr>
            </w:pPr>
            <w:r w:rsidRPr="009E02CC">
              <w:rPr>
                <w:spacing w:val="-4"/>
                <w:sz w:val="28"/>
                <w:szCs w:val="28"/>
              </w:rPr>
              <w:t>5,96</w:t>
            </w:r>
          </w:p>
        </w:tc>
      </w:tr>
      <w:tr w:rsidR="007655BC" w:rsidRPr="009E02CC" w14:paraId="03C1B36E" w14:textId="77777777" w:rsidTr="001E7320">
        <w:trPr>
          <w:trHeight w:val="340"/>
        </w:trPr>
        <w:tc>
          <w:tcPr>
            <w:tcW w:w="480" w:type="pct"/>
            <w:vAlign w:val="center"/>
          </w:tcPr>
          <w:p w14:paraId="7F3F4358" w14:textId="77777777" w:rsidR="007655BC" w:rsidRPr="009E02CC" w:rsidRDefault="00B2637B" w:rsidP="001E7320">
            <w:pPr>
              <w:pStyle w:val="TableParagraph"/>
              <w:spacing w:before="60" w:after="60"/>
              <w:rPr>
                <w:sz w:val="28"/>
                <w:szCs w:val="28"/>
              </w:rPr>
            </w:pPr>
            <w:r w:rsidRPr="009E02CC">
              <w:rPr>
                <w:spacing w:val="-2"/>
                <w:w w:val="105"/>
                <w:sz w:val="28"/>
                <w:szCs w:val="28"/>
              </w:rPr>
              <w:t>2.6.2</w:t>
            </w:r>
          </w:p>
        </w:tc>
        <w:tc>
          <w:tcPr>
            <w:tcW w:w="2625" w:type="pct"/>
            <w:vAlign w:val="center"/>
          </w:tcPr>
          <w:p w14:paraId="39077CC2"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F49E6A1" w14:textId="77777777" w:rsidR="007655BC" w:rsidRPr="009E02CC" w:rsidRDefault="00B2637B" w:rsidP="001E7320">
            <w:pPr>
              <w:pStyle w:val="TableParagraph"/>
              <w:spacing w:before="60" w:after="60"/>
              <w:rPr>
                <w:sz w:val="28"/>
                <w:szCs w:val="28"/>
              </w:rPr>
            </w:pPr>
            <w:r w:rsidRPr="009E02CC">
              <w:rPr>
                <w:spacing w:val="-5"/>
                <w:sz w:val="28"/>
                <w:szCs w:val="28"/>
              </w:rPr>
              <w:t>DXH</w:t>
            </w:r>
          </w:p>
        </w:tc>
        <w:tc>
          <w:tcPr>
            <w:tcW w:w="1030" w:type="pct"/>
            <w:vAlign w:val="center"/>
          </w:tcPr>
          <w:p w14:paraId="0121AB9F" w14:textId="77777777" w:rsidR="007655BC" w:rsidRPr="009E02CC" w:rsidRDefault="00B2637B" w:rsidP="001E7320">
            <w:pPr>
              <w:pStyle w:val="TableParagraph"/>
              <w:spacing w:before="60" w:after="60"/>
              <w:jc w:val="right"/>
              <w:rPr>
                <w:sz w:val="28"/>
                <w:szCs w:val="28"/>
              </w:rPr>
            </w:pPr>
            <w:r w:rsidRPr="009E02CC">
              <w:rPr>
                <w:spacing w:val="-4"/>
                <w:sz w:val="28"/>
                <w:szCs w:val="28"/>
              </w:rPr>
              <w:t>5,00</w:t>
            </w:r>
          </w:p>
        </w:tc>
      </w:tr>
      <w:tr w:rsidR="007655BC" w:rsidRPr="009E02CC" w14:paraId="42FEFA37" w14:textId="77777777" w:rsidTr="001E7320">
        <w:trPr>
          <w:trHeight w:val="340"/>
        </w:trPr>
        <w:tc>
          <w:tcPr>
            <w:tcW w:w="480" w:type="pct"/>
            <w:vAlign w:val="center"/>
          </w:tcPr>
          <w:p w14:paraId="390D2D13" w14:textId="77777777" w:rsidR="007655BC" w:rsidRPr="009E02CC" w:rsidRDefault="00B2637B" w:rsidP="001E7320">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986F406"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594C54A8" w14:textId="77777777" w:rsidR="007655BC" w:rsidRPr="009E02CC" w:rsidRDefault="00B2637B" w:rsidP="001E7320">
            <w:pPr>
              <w:pStyle w:val="TableParagraph"/>
              <w:spacing w:before="60" w:after="60"/>
              <w:rPr>
                <w:sz w:val="28"/>
                <w:szCs w:val="28"/>
              </w:rPr>
            </w:pPr>
            <w:r w:rsidRPr="009E02CC">
              <w:rPr>
                <w:spacing w:val="-5"/>
                <w:sz w:val="28"/>
                <w:szCs w:val="28"/>
              </w:rPr>
              <w:t>DYT</w:t>
            </w:r>
          </w:p>
        </w:tc>
        <w:tc>
          <w:tcPr>
            <w:tcW w:w="1030" w:type="pct"/>
            <w:vAlign w:val="center"/>
          </w:tcPr>
          <w:p w14:paraId="6058A000" w14:textId="77777777" w:rsidR="007655BC" w:rsidRPr="009E02CC" w:rsidRDefault="00B2637B" w:rsidP="001E7320">
            <w:pPr>
              <w:pStyle w:val="TableParagraph"/>
              <w:spacing w:before="60" w:after="60"/>
              <w:jc w:val="right"/>
              <w:rPr>
                <w:sz w:val="28"/>
                <w:szCs w:val="28"/>
              </w:rPr>
            </w:pPr>
            <w:r w:rsidRPr="009E02CC">
              <w:rPr>
                <w:spacing w:val="-2"/>
                <w:sz w:val="28"/>
                <w:szCs w:val="28"/>
              </w:rPr>
              <w:t>11,04</w:t>
            </w:r>
          </w:p>
        </w:tc>
      </w:tr>
      <w:tr w:rsidR="007655BC" w:rsidRPr="009E02CC" w14:paraId="74075373" w14:textId="77777777" w:rsidTr="001E7320">
        <w:trPr>
          <w:trHeight w:val="340"/>
        </w:trPr>
        <w:tc>
          <w:tcPr>
            <w:tcW w:w="480" w:type="pct"/>
            <w:vAlign w:val="center"/>
          </w:tcPr>
          <w:p w14:paraId="4AD1DE21" w14:textId="77777777" w:rsidR="007655BC" w:rsidRPr="009E02CC" w:rsidRDefault="00B2637B" w:rsidP="001E7320">
            <w:pPr>
              <w:pStyle w:val="TableParagraph"/>
              <w:spacing w:before="60" w:after="60"/>
              <w:rPr>
                <w:sz w:val="28"/>
                <w:szCs w:val="28"/>
              </w:rPr>
            </w:pPr>
            <w:r w:rsidRPr="009E02CC">
              <w:rPr>
                <w:spacing w:val="-2"/>
                <w:w w:val="105"/>
                <w:sz w:val="28"/>
                <w:szCs w:val="28"/>
              </w:rPr>
              <w:t>2.6.4</w:t>
            </w:r>
          </w:p>
        </w:tc>
        <w:tc>
          <w:tcPr>
            <w:tcW w:w="2625" w:type="pct"/>
            <w:vAlign w:val="center"/>
          </w:tcPr>
          <w:p w14:paraId="70438322"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90AA5D0" w14:textId="77777777" w:rsidR="007655BC" w:rsidRPr="009E02CC" w:rsidRDefault="00B2637B" w:rsidP="001E7320">
            <w:pPr>
              <w:pStyle w:val="TableParagraph"/>
              <w:spacing w:before="60" w:after="60"/>
              <w:rPr>
                <w:sz w:val="28"/>
                <w:szCs w:val="28"/>
              </w:rPr>
            </w:pPr>
            <w:r w:rsidRPr="009E02CC">
              <w:rPr>
                <w:spacing w:val="-5"/>
                <w:sz w:val="28"/>
                <w:szCs w:val="28"/>
              </w:rPr>
              <w:t>DGD</w:t>
            </w:r>
          </w:p>
        </w:tc>
        <w:tc>
          <w:tcPr>
            <w:tcW w:w="1030" w:type="pct"/>
            <w:vAlign w:val="center"/>
          </w:tcPr>
          <w:p w14:paraId="5887FD25" w14:textId="77777777" w:rsidR="007655BC" w:rsidRPr="009E02CC" w:rsidRDefault="00B2637B" w:rsidP="001E7320">
            <w:pPr>
              <w:pStyle w:val="TableParagraph"/>
              <w:spacing w:before="60" w:after="60"/>
              <w:jc w:val="right"/>
              <w:rPr>
                <w:sz w:val="28"/>
                <w:szCs w:val="28"/>
              </w:rPr>
            </w:pPr>
            <w:r w:rsidRPr="009E02CC">
              <w:rPr>
                <w:spacing w:val="-2"/>
                <w:sz w:val="28"/>
                <w:szCs w:val="28"/>
              </w:rPr>
              <w:t>33,55</w:t>
            </w:r>
          </w:p>
        </w:tc>
      </w:tr>
      <w:tr w:rsidR="007655BC" w:rsidRPr="009E02CC" w14:paraId="2968A669" w14:textId="77777777" w:rsidTr="001E7320">
        <w:trPr>
          <w:trHeight w:val="340"/>
        </w:trPr>
        <w:tc>
          <w:tcPr>
            <w:tcW w:w="480" w:type="pct"/>
            <w:vAlign w:val="center"/>
          </w:tcPr>
          <w:p w14:paraId="581948E7" w14:textId="77777777" w:rsidR="007655BC" w:rsidRPr="009E02CC" w:rsidRDefault="00B2637B" w:rsidP="001E7320">
            <w:pPr>
              <w:pStyle w:val="TableParagraph"/>
              <w:spacing w:before="60" w:after="60"/>
              <w:rPr>
                <w:sz w:val="28"/>
                <w:szCs w:val="28"/>
              </w:rPr>
            </w:pPr>
            <w:r w:rsidRPr="009E02CC">
              <w:rPr>
                <w:spacing w:val="-2"/>
                <w:w w:val="105"/>
                <w:sz w:val="28"/>
                <w:szCs w:val="28"/>
              </w:rPr>
              <w:t>2.6.5</w:t>
            </w:r>
          </w:p>
        </w:tc>
        <w:tc>
          <w:tcPr>
            <w:tcW w:w="2625" w:type="pct"/>
            <w:vAlign w:val="center"/>
          </w:tcPr>
          <w:p w14:paraId="5D0EB5EF"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186680DF" w14:textId="77777777" w:rsidR="007655BC" w:rsidRPr="009E02CC" w:rsidRDefault="00B2637B" w:rsidP="001E7320">
            <w:pPr>
              <w:pStyle w:val="TableParagraph"/>
              <w:spacing w:before="60" w:after="60"/>
              <w:rPr>
                <w:sz w:val="28"/>
                <w:szCs w:val="28"/>
              </w:rPr>
            </w:pPr>
            <w:r w:rsidRPr="009E02CC">
              <w:rPr>
                <w:spacing w:val="-5"/>
                <w:sz w:val="28"/>
                <w:szCs w:val="28"/>
              </w:rPr>
              <w:t>DTT</w:t>
            </w:r>
          </w:p>
        </w:tc>
        <w:tc>
          <w:tcPr>
            <w:tcW w:w="1030" w:type="pct"/>
            <w:vAlign w:val="center"/>
          </w:tcPr>
          <w:p w14:paraId="2F6AA5D5" w14:textId="77777777" w:rsidR="007655BC" w:rsidRPr="009E02CC" w:rsidRDefault="00B2637B" w:rsidP="001E7320">
            <w:pPr>
              <w:pStyle w:val="TableParagraph"/>
              <w:spacing w:before="60" w:after="60"/>
              <w:jc w:val="right"/>
              <w:rPr>
                <w:sz w:val="28"/>
                <w:szCs w:val="28"/>
              </w:rPr>
            </w:pPr>
            <w:r w:rsidRPr="009E02CC">
              <w:rPr>
                <w:spacing w:val="-2"/>
                <w:sz w:val="28"/>
                <w:szCs w:val="28"/>
              </w:rPr>
              <w:t>16,83</w:t>
            </w:r>
          </w:p>
        </w:tc>
      </w:tr>
      <w:tr w:rsidR="007655BC" w:rsidRPr="009E02CC" w14:paraId="7EE4A196" w14:textId="77777777" w:rsidTr="001E7320">
        <w:trPr>
          <w:trHeight w:val="340"/>
        </w:trPr>
        <w:tc>
          <w:tcPr>
            <w:tcW w:w="480" w:type="pct"/>
            <w:vAlign w:val="center"/>
          </w:tcPr>
          <w:p w14:paraId="2EC4CF4E" w14:textId="77777777" w:rsidR="007655BC" w:rsidRPr="009E02CC" w:rsidRDefault="00B2637B" w:rsidP="001E7320">
            <w:pPr>
              <w:pStyle w:val="TableParagraph"/>
              <w:spacing w:before="60" w:after="60"/>
              <w:rPr>
                <w:sz w:val="28"/>
                <w:szCs w:val="28"/>
              </w:rPr>
            </w:pPr>
            <w:r w:rsidRPr="009E02CC">
              <w:rPr>
                <w:spacing w:val="-2"/>
                <w:w w:val="105"/>
                <w:sz w:val="28"/>
                <w:szCs w:val="28"/>
              </w:rPr>
              <w:t>2.6.6</w:t>
            </w:r>
          </w:p>
        </w:tc>
        <w:tc>
          <w:tcPr>
            <w:tcW w:w="2625" w:type="pct"/>
            <w:vAlign w:val="center"/>
          </w:tcPr>
          <w:p w14:paraId="4F51AFE9"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0BD66FEA" w14:textId="77777777" w:rsidR="007655BC" w:rsidRPr="009E02CC" w:rsidRDefault="00B2637B" w:rsidP="001E7320">
            <w:pPr>
              <w:pStyle w:val="TableParagraph"/>
              <w:spacing w:before="60" w:after="60"/>
              <w:rPr>
                <w:sz w:val="28"/>
                <w:szCs w:val="28"/>
              </w:rPr>
            </w:pPr>
            <w:r w:rsidRPr="009E02CC">
              <w:rPr>
                <w:spacing w:val="-5"/>
                <w:sz w:val="28"/>
                <w:szCs w:val="28"/>
              </w:rPr>
              <w:t>DKH</w:t>
            </w:r>
          </w:p>
        </w:tc>
        <w:tc>
          <w:tcPr>
            <w:tcW w:w="1030" w:type="pct"/>
            <w:vAlign w:val="center"/>
          </w:tcPr>
          <w:p w14:paraId="3C90178F" w14:textId="77777777" w:rsidR="007655BC" w:rsidRPr="009E02CC" w:rsidRDefault="00B2637B" w:rsidP="001E7320">
            <w:pPr>
              <w:pStyle w:val="TableParagraph"/>
              <w:spacing w:before="60" w:after="60"/>
              <w:jc w:val="right"/>
              <w:rPr>
                <w:sz w:val="28"/>
                <w:szCs w:val="28"/>
              </w:rPr>
            </w:pPr>
            <w:r w:rsidRPr="009E02CC">
              <w:rPr>
                <w:spacing w:val="-4"/>
                <w:sz w:val="28"/>
                <w:szCs w:val="28"/>
              </w:rPr>
              <w:t>0,01</w:t>
            </w:r>
          </w:p>
        </w:tc>
      </w:tr>
      <w:tr w:rsidR="007655BC" w:rsidRPr="009E02CC" w14:paraId="2E1373EB" w14:textId="77777777" w:rsidTr="001E7320">
        <w:trPr>
          <w:trHeight w:val="340"/>
        </w:trPr>
        <w:tc>
          <w:tcPr>
            <w:tcW w:w="480" w:type="pct"/>
            <w:vAlign w:val="center"/>
          </w:tcPr>
          <w:p w14:paraId="2417F320" w14:textId="77777777" w:rsidR="007655BC" w:rsidRPr="009E02CC" w:rsidRDefault="00B2637B" w:rsidP="001E7320">
            <w:pPr>
              <w:pStyle w:val="TableParagraph"/>
              <w:spacing w:before="60" w:after="60"/>
              <w:rPr>
                <w:sz w:val="28"/>
                <w:szCs w:val="28"/>
              </w:rPr>
            </w:pPr>
            <w:r w:rsidRPr="009E02CC">
              <w:rPr>
                <w:spacing w:val="-2"/>
                <w:w w:val="105"/>
                <w:sz w:val="28"/>
                <w:szCs w:val="28"/>
              </w:rPr>
              <w:t>2.6.7</w:t>
            </w:r>
          </w:p>
        </w:tc>
        <w:tc>
          <w:tcPr>
            <w:tcW w:w="2625" w:type="pct"/>
            <w:vAlign w:val="center"/>
          </w:tcPr>
          <w:p w14:paraId="45D6E160"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F90F60A" w14:textId="77777777" w:rsidR="007655BC" w:rsidRPr="009E02CC" w:rsidRDefault="00B2637B" w:rsidP="001E7320">
            <w:pPr>
              <w:pStyle w:val="TableParagraph"/>
              <w:spacing w:before="60" w:after="60"/>
              <w:rPr>
                <w:sz w:val="28"/>
                <w:szCs w:val="28"/>
              </w:rPr>
            </w:pPr>
            <w:r w:rsidRPr="009E02CC">
              <w:rPr>
                <w:spacing w:val="-5"/>
                <w:sz w:val="28"/>
                <w:szCs w:val="28"/>
              </w:rPr>
              <w:t>DMT</w:t>
            </w:r>
          </w:p>
        </w:tc>
        <w:tc>
          <w:tcPr>
            <w:tcW w:w="1030" w:type="pct"/>
            <w:vAlign w:val="center"/>
          </w:tcPr>
          <w:p w14:paraId="573BD97D" w14:textId="77777777" w:rsidR="007655BC" w:rsidRPr="009E02CC" w:rsidRDefault="00B2637B" w:rsidP="001E7320">
            <w:pPr>
              <w:pStyle w:val="TableParagraph"/>
              <w:spacing w:before="60" w:after="60"/>
              <w:jc w:val="right"/>
              <w:rPr>
                <w:sz w:val="28"/>
                <w:szCs w:val="28"/>
              </w:rPr>
            </w:pPr>
            <w:r w:rsidRPr="009E02CC">
              <w:rPr>
                <w:spacing w:val="-4"/>
                <w:sz w:val="28"/>
                <w:szCs w:val="28"/>
              </w:rPr>
              <w:t>0,01</w:t>
            </w:r>
          </w:p>
        </w:tc>
      </w:tr>
      <w:tr w:rsidR="007655BC" w:rsidRPr="009E02CC" w14:paraId="3A66E90F" w14:textId="77777777" w:rsidTr="001E7320">
        <w:trPr>
          <w:trHeight w:val="340"/>
        </w:trPr>
        <w:tc>
          <w:tcPr>
            <w:tcW w:w="480" w:type="pct"/>
            <w:vAlign w:val="center"/>
          </w:tcPr>
          <w:p w14:paraId="3B52BA3D" w14:textId="77777777" w:rsidR="007655BC" w:rsidRPr="009E02CC" w:rsidRDefault="00B2637B" w:rsidP="001E7320">
            <w:pPr>
              <w:pStyle w:val="TableParagraph"/>
              <w:spacing w:before="60" w:after="60"/>
              <w:rPr>
                <w:sz w:val="28"/>
                <w:szCs w:val="28"/>
              </w:rPr>
            </w:pPr>
            <w:r w:rsidRPr="009E02CC">
              <w:rPr>
                <w:spacing w:val="-2"/>
                <w:w w:val="105"/>
                <w:sz w:val="28"/>
                <w:szCs w:val="28"/>
              </w:rPr>
              <w:t>2.6.8</w:t>
            </w:r>
          </w:p>
        </w:tc>
        <w:tc>
          <w:tcPr>
            <w:tcW w:w="2625" w:type="pct"/>
            <w:vAlign w:val="center"/>
          </w:tcPr>
          <w:p w14:paraId="6FBF9504"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3C4B902" w14:textId="77777777" w:rsidR="007655BC" w:rsidRPr="009E02CC" w:rsidRDefault="00B2637B" w:rsidP="001E7320">
            <w:pPr>
              <w:pStyle w:val="TableParagraph"/>
              <w:spacing w:before="60" w:after="60"/>
              <w:rPr>
                <w:sz w:val="28"/>
                <w:szCs w:val="28"/>
              </w:rPr>
            </w:pPr>
            <w:r w:rsidRPr="009E02CC">
              <w:rPr>
                <w:spacing w:val="-5"/>
                <w:sz w:val="28"/>
                <w:szCs w:val="28"/>
              </w:rPr>
              <w:t>DKT</w:t>
            </w:r>
          </w:p>
        </w:tc>
        <w:tc>
          <w:tcPr>
            <w:tcW w:w="1030" w:type="pct"/>
            <w:vAlign w:val="center"/>
          </w:tcPr>
          <w:p w14:paraId="4CFA539F"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42693909" w14:textId="77777777" w:rsidTr="001E7320">
        <w:trPr>
          <w:trHeight w:val="340"/>
        </w:trPr>
        <w:tc>
          <w:tcPr>
            <w:tcW w:w="480" w:type="pct"/>
            <w:vAlign w:val="center"/>
          </w:tcPr>
          <w:p w14:paraId="1907A650" w14:textId="77777777" w:rsidR="007655BC" w:rsidRPr="009E02CC" w:rsidRDefault="00B2637B" w:rsidP="001E7320">
            <w:pPr>
              <w:pStyle w:val="TableParagraph"/>
              <w:spacing w:before="60" w:after="60"/>
              <w:rPr>
                <w:sz w:val="28"/>
                <w:szCs w:val="28"/>
              </w:rPr>
            </w:pPr>
            <w:r w:rsidRPr="009E02CC">
              <w:rPr>
                <w:spacing w:val="-2"/>
                <w:w w:val="105"/>
                <w:sz w:val="28"/>
                <w:szCs w:val="28"/>
              </w:rPr>
              <w:t>2.6.9</w:t>
            </w:r>
          </w:p>
        </w:tc>
        <w:tc>
          <w:tcPr>
            <w:tcW w:w="2625" w:type="pct"/>
            <w:vAlign w:val="center"/>
          </w:tcPr>
          <w:p w14:paraId="558417F0"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479739F7" w14:textId="77777777" w:rsidR="007655BC" w:rsidRPr="009E02CC" w:rsidRDefault="00B2637B" w:rsidP="001E7320">
            <w:pPr>
              <w:pStyle w:val="TableParagraph"/>
              <w:spacing w:before="60" w:after="60"/>
              <w:rPr>
                <w:sz w:val="28"/>
                <w:szCs w:val="28"/>
              </w:rPr>
            </w:pPr>
            <w:r w:rsidRPr="009E02CC">
              <w:rPr>
                <w:spacing w:val="-5"/>
                <w:sz w:val="28"/>
                <w:szCs w:val="28"/>
              </w:rPr>
              <w:t>DNG</w:t>
            </w:r>
          </w:p>
        </w:tc>
        <w:tc>
          <w:tcPr>
            <w:tcW w:w="1030" w:type="pct"/>
            <w:vAlign w:val="center"/>
          </w:tcPr>
          <w:p w14:paraId="0F97822A"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0BD096C1" w14:textId="77777777" w:rsidTr="001E7320">
        <w:trPr>
          <w:trHeight w:val="340"/>
        </w:trPr>
        <w:tc>
          <w:tcPr>
            <w:tcW w:w="480" w:type="pct"/>
            <w:vAlign w:val="center"/>
          </w:tcPr>
          <w:p w14:paraId="59BDD573" w14:textId="77777777" w:rsidR="007655BC" w:rsidRPr="009E02CC" w:rsidRDefault="00B2637B" w:rsidP="001E7320">
            <w:pPr>
              <w:pStyle w:val="TableParagraph"/>
              <w:spacing w:before="60" w:after="60"/>
              <w:rPr>
                <w:sz w:val="28"/>
                <w:szCs w:val="28"/>
              </w:rPr>
            </w:pPr>
            <w:r w:rsidRPr="009E02CC">
              <w:rPr>
                <w:spacing w:val="-2"/>
                <w:w w:val="105"/>
                <w:sz w:val="28"/>
                <w:szCs w:val="28"/>
              </w:rPr>
              <w:t>2.6.10</w:t>
            </w:r>
          </w:p>
        </w:tc>
        <w:tc>
          <w:tcPr>
            <w:tcW w:w="2625" w:type="pct"/>
            <w:vAlign w:val="center"/>
          </w:tcPr>
          <w:p w14:paraId="62B28C0B"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6B37814" w14:textId="77777777" w:rsidR="007655BC" w:rsidRPr="009E02CC" w:rsidRDefault="00B2637B" w:rsidP="001E7320">
            <w:pPr>
              <w:pStyle w:val="TableParagraph"/>
              <w:spacing w:before="60" w:after="60"/>
              <w:rPr>
                <w:sz w:val="28"/>
                <w:szCs w:val="28"/>
              </w:rPr>
            </w:pPr>
            <w:r w:rsidRPr="009E02CC">
              <w:rPr>
                <w:spacing w:val="-5"/>
                <w:sz w:val="28"/>
                <w:szCs w:val="28"/>
              </w:rPr>
              <w:t>DSK</w:t>
            </w:r>
          </w:p>
        </w:tc>
        <w:tc>
          <w:tcPr>
            <w:tcW w:w="1030" w:type="pct"/>
            <w:vAlign w:val="center"/>
          </w:tcPr>
          <w:p w14:paraId="5E12A1A8" w14:textId="77777777" w:rsidR="007655BC" w:rsidRPr="009E02CC" w:rsidRDefault="00B2637B" w:rsidP="001E7320">
            <w:pPr>
              <w:pStyle w:val="TableParagraph"/>
              <w:spacing w:before="60" w:after="60"/>
              <w:jc w:val="right"/>
              <w:rPr>
                <w:sz w:val="28"/>
                <w:szCs w:val="28"/>
              </w:rPr>
            </w:pPr>
            <w:r w:rsidRPr="009E02CC">
              <w:rPr>
                <w:spacing w:val="-4"/>
                <w:sz w:val="28"/>
                <w:szCs w:val="28"/>
              </w:rPr>
              <w:t>0,79</w:t>
            </w:r>
          </w:p>
        </w:tc>
      </w:tr>
      <w:tr w:rsidR="007655BC" w:rsidRPr="009E02CC" w14:paraId="7379AAE0" w14:textId="77777777" w:rsidTr="001E7320">
        <w:trPr>
          <w:trHeight w:val="340"/>
        </w:trPr>
        <w:tc>
          <w:tcPr>
            <w:tcW w:w="480" w:type="pct"/>
            <w:vAlign w:val="center"/>
          </w:tcPr>
          <w:p w14:paraId="5C343318" w14:textId="77777777" w:rsidR="007655BC" w:rsidRPr="009E02CC" w:rsidRDefault="00B2637B" w:rsidP="001E7320">
            <w:pPr>
              <w:pStyle w:val="TableParagraph"/>
              <w:spacing w:before="60" w:after="60"/>
              <w:rPr>
                <w:b/>
                <w:sz w:val="28"/>
                <w:szCs w:val="28"/>
              </w:rPr>
            </w:pPr>
            <w:r w:rsidRPr="009E02CC">
              <w:rPr>
                <w:b/>
                <w:spacing w:val="-5"/>
                <w:w w:val="105"/>
                <w:sz w:val="28"/>
                <w:szCs w:val="28"/>
              </w:rPr>
              <w:t>2.7</w:t>
            </w:r>
          </w:p>
        </w:tc>
        <w:tc>
          <w:tcPr>
            <w:tcW w:w="2625" w:type="pct"/>
            <w:vAlign w:val="center"/>
          </w:tcPr>
          <w:p w14:paraId="5998F669" w14:textId="77777777" w:rsidR="007655BC" w:rsidRPr="009E02CC" w:rsidRDefault="00B2637B" w:rsidP="001E7320">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C31FA0D" w14:textId="77777777" w:rsidR="007655BC" w:rsidRPr="009E02CC" w:rsidRDefault="00B2637B" w:rsidP="001E7320">
            <w:pPr>
              <w:pStyle w:val="TableParagraph"/>
              <w:spacing w:before="60" w:after="60"/>
              <w:rPr>
                <w:b/>
                <w:sz w:val="28"/>
                <w:szCs w:val="28"/>
              </w:rPr>
            </w:pPr>
            <w:r w:rsidRPr="009E02CC">
              <w:rPr>
                <w:b/>
                <w:spacing w:val="-5"/>
                <w:sz w:val="28"/>
                <w:szCs w:val="28"/>
              </w:rPr>
              <w:t>CSK</w:t>
            </w:r>
          </w:p>
        </w:tc>
        <w:tc>
          <w:tcPr>
            <w:tcW w:w="1030" w:type="pct"/>
            <w:vAlign w:val="center"/>
          </w:tcPr>
          <w:p w14:paraId="0452B1BF" w14:textId="77777777" w:rsidR="007655BC" w:rsidRPr="009E02CC" w:rsidRDefault="00B2637B" w:rsidP="001E7320">
            <w:pPr>
              <w:pStyle w:val="TableParagraph"/>
              <w:spacing w:before="60" w:after="60"/>
              <w:jc w:val="right"/>
              <w:rPr>
                <w:b/>
                <w:sz w:val="28"/>
                <w:szCs w:val="28"/>
              </w:rPr>
            </w:pPr>
            <w:r w:rsidRPr="009E02CC">
              <w:rPr>
                <w:b/>
                <w:spacing w:val="-2"/>
                <w:sz w:val="28"/>
                <w:szCs w:val="28"/>
              </w:rPr>
              <w:t>513,80</w:t>
            </w:r>
          </w:p>
        </w:tc>
      </w:tr>
      <w:tr w:rsidR="007655BC" w:rsidRPr="009E02CC" w14:paraId="7195FC0D" w14:textId="77777777" w:rsidTr="001E7320">
        <w:trPr>
          <w:trHeight w:val="340"/>
        </w:trPr>
        <w:tc>
          <w:tcPr>
            <w:tcW w:w="480" w:type="pct"/>
            <w:vAlign w:val="center"/>
          </w:tcPr>
          <w:p w14:paraId="1D9D3FF3" w14:textId="77777777" w:rsidR="007655BC" w:rsidRPr="009E02CC" w:rsidRDefault="00B2637B" w:rsidP="001E7320">
            <w:pPr>
              <w:pStyle w:val="TableParagraph"/>
              <w:spacing w:before="60" w:after="60"/>
              <w:rPr>
                <w:sz w:val="28"/>
                <w:szCs w:val="28"/>
              </w:rPr>
            </w:pPr>
            <w:r w:rsidRPr="009E02CC">
              <w:rPr>
                <w:spacing w:val="-2"/>
                <w:w w:val="105"/>
                <w:sz w:val="28"/>
                <w:szCs w:val="28"/>
              </w:rPr>
              <w:t>2.7.1</w:t>
            </w:r>
          </w:p>
        </w:tc>
        <w:tc>
          <w:tcPr>
            <w:tcW w:w="2625" w:type="pct"/>
            <w:vAlign w:val="center"/>
          </w:tcPr>
          <w:p w14:paraId="34AB0866"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06DF099" w14:textId="77777777" w:rsidR="007655BC" w:rsidRPr="009E02CC" w:rsidRDefault="00B2637B" w:rsidP="001E7320">
            <w:pPr>
              <w:pStyle w:val="TableParagraph"/>
              <w:spacing w:before="60" w:after="60"/>
              <w:rPr>
                <w:sz w:val="28"/>
                <w:szCs w:val="28"/>
              </w:rPr>
            </w:pPr>
            <w:r w:rsidRPr="009E02CC">
              <w:rPr>
                <w:spacing w:val="-5"/>
                <w:sz w:val="28"/>
                <w:szCs w:val="28"/>
              </w:rPr>
              <w:t>SKK</w:t>
            </w:r>
          </w:p>
        </w:tc>
        <w:tc>
          <w:tcPr>
            <w:tcW w:w="1030" w:type="pct"/>
            <w:vAlign w:val="center"/>
          </w:tcPr>
          <w:p w14:paraId="34B3D242" w14:textId="77777777" w:rsidR="007655BC" w:rsidRPr="009E02CC" w:rsidRDefault="00B2637B" w:rsidP="001E7320">
            <w:pPr>
              <w:pStyle w:val="TableParagraph"/>
              <w:spacing w:before="60" w:after="60"/>
              <w:jc w:val="right"/>
              <w:rPr>
                <w:sz w:val="28"/>
                <w:szCs w:val="28"/>
              </w:rPr>
            </w:pPr>
            <w:r w:rsidRPr="009E02CC">
              <w:rPr>
                <w:spacing w:val="-10"/>
                <w:sz w:val="28"/>
                <w:szCs w:val="28"/>
              </w:rPr>
              <w:t>-</w:t>
            </w:r>
          </w:p>
        </w:tc>
      </w:tr>
      <w:tr w:rsidR="007655BC" w:rsidRPr="009E02CC" w14:paraId="30A1F576" w14:textId="77777777" w:rsidTr="001E7320">
        <w:trPr>
          <w:trHeight w:val="340"/>
        </w:trPr>
        <w:tc>
          <w:tcPr>
            <w:tcW w:w="480" w:type="pct"/>
            <w:vAlign w:val="center"/>
          </w:tcPr>
          <w:p w14:paraId="21F362E7" w14:textId="77777777" w:rsidR="007655BC" w:rsidRPr="009E02CC" w:rsidRDefault="00B2637B" w:rsidP="001E7320">
            <w:pPr>
              <w:pStyle w:val="TableParagraph"/>
              <w:spacing w:before="60" w:after="60"/>
              <w:rPr>
                <w:sz w:val="28"/>
                <w:szCs w:val="28"/>
              </w:rPr>
            </w:pPr>
            <w:r w:rsidRPr="009E02CC">
              <w:rPr>
                <w:spacing w:val="-2"/>
                <w:w w:val="105"/>
                <w:sz w:val="28"/>
                <w:szCs w:val="28"/>
              </w:rPr>
              <w:t>2.7.2</w:t>
            </w:r>
          </w:p>
        </w:tc>
        <w:tc>
          <w:tcPr>
            <w:tcW w:w="2625" w:type="pct"/>
            <w:vAlign w:val="center"/>
          </w:tcPr>
          <w:p w14:paraId="11260C37" w14:textId="77777777" w:rsidR="007655BC" w:rsidRPr="009E02CC" w:rsidRDefault="00B2637B" w:rsidP="001E732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7BAF5AB7" w14:textId="77777777" w:rsidR="007655BC" w:rsidRPr="009E02CC" w:rsidRDefault="00B2637B" w:rsidP="001E7320">
            <w:pPr>
              <w:pStyle w:val="TableParagraph"/>
              <w:spacing w:before="60" w:after="60"/>
              <w:rPr>
                <w:sz w:val="28"/>
                <w:szCs w:val="28"/>
              </w:rPr>
            </w:pPr>
            <w:r w:rsidRPr="009E02CC">
              <w:rPr>
                <w:spacing w:val="-5"/>
                <w:sz w:val="28"/>
                <w:szCs w:val="28"/>
              </w:rPr>
              <w:t>SKN</w:t>
            </w:r>
          </w:p>
        </w:tc>
        <w:tc>
          <w:tcPr>
            <w:tcW w:w="1030" w:type="pct"/>
            <w:vAlign w:val="center"/>
          </w:tcPr>
          <w:p w14:paraId="11381C4A" w14:textId="77777777" w:rsidR="007655BC" w:rsidRPr="009E02CC" w:rsidRDefault="00B2637B" w:rsidP="001E7320">
            <w:pPr>
              <w:pStyle w:val="TableParagraph"/>
              <w:spacing w:before="60" w:after="60"/>
              <w:jc w:val="right"/>
              <w:rPr>
                <w:sz w:val="28"/>
                <w:szCs w:val="28"/>
              </w:rPr>
            </w:pPr>
            <w:r w:rsidRPr="009E02CC">
              <w:rPr>
                <w:spacing w:val="-2"/>
                <w:sz w:val="28"/>
                <w:szCs w:val="28"/>
              </w:rPr>
              <w:t>125,00</w:t>
            </w:r>
          </w:p>
        </w:tc>
      </w:tr>
    </w:tbl>
    <w:p w14:paraId="50527AA5"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40227E7F" w14:textId="77777777" w:rsidTr="00A8669E">
        <w:trPr>
          <w:trHeight w:val="549"/>
        </w:trPr>
        <w:tc>
          <w:tcPr>
            <w:tcW w:w="480" w:type="pct"/>
            <w:vAlign w:val="center"/>
          </w:tcPr>
          <w:p w14:paraId="080F28F8" w14:textId="1BDB471C" w:rsidR="00A72A66" w:rsidRPr="009E02CC" w:rsidRDefault="00A72A66" w:rsidP="00A8669E">
            <w:pPr>
              <w:pStyle w:val="TableParagraph"/>
              <w:spacing w:before="60" w:after="60"/>
              <w:rPr>
                <w:b/>
                <w:sz w:val="28"/>
                <w:szCs w:val="28"/>
              </w:rPr>
            </w:pPr>
            <w:r w:rsidRPr="009E02CC">
              <w:rPr>
                <w:b/>
                <w:spacing w:val="-5"/>
                <w:sz w:val="28"/>
                <w:szCs w:val="28"/>
              </w:rPr>
              <w:t>STT</w:t>
            </w:r>
          </w:p>
        </w:tc>
        <w:tc>
          <w:tcPr>
            <w:tcW w:w="2625" w:type="pct"/>
            <w:vAlign w:val="center"/>
          </w:tcPr>
          <w:p w14:paraId="3DF5754D" w14:textId="318B778F" w:rsidR="00A72A66" w:rsidRPr="009E02CC" w:rsidRDefault="00A72A66" w:rsidP="00A8669E">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783ABE0" w14:textId="321A215A" w:rsidR="00A72A66" w:rsidRPr="009E02CC" w:rsidRDefault="00A72A66" w:rsidP="00A8669E">
            <w:pPr>
              <w:pStyle w:val="TableParagraph"/>
              <w:spacing w:before="60" w:after="60"/>
              <w:rPr>
                <w:b/>
                <w:sz w:val="28"/>
                <w:szCs w:val="28"/>
              </w:rPr>
            </w:pPr>
            <w:r w:rsidRPr="009E02CC">
              <w:rPr>
                <w:b/>
                <w:spacing w:val="-5"/>
                <w:sz w:val="28"/>
                <w:szCs w:val="28"/>
              </w:rPr>
              <w:t>Mã</w:t>
            </w:r>
          </w:p>
        </w:tc>
        <w:tc>
          <w:tcPr>
            <w:tcW w:w="1030" w:type="pct"/>
            <w:vAlign w:val="center"/>
          </w:tcPr>
          <w:p w14:paraId="4020A9E5" w14:textId="199A2000" w:rsidR="00A72A66" w:rsidRPr="009E02CC" w:rsidRDefault="00A72A66" w:rsidP="00A8669E">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F18044D" w14:textId="77777777" w:rsidTr="00A8669E">
        <w:trPr>
          <w:trHeight w:val="274"/>
        </w:trPr>
        <w:tc>
          <w:tcPr>
            <w:tcW w:w="480" w:type="pct"/>
            <w:vAlign w:val="center"/>
          </w:tcPr>
          <w:p w14:paraId="065BB2D8" w14:textId="77777777" w:rsidR="007655BC" w:rsidRPr="009E02CC" w:rsidRDefault="00B2637B" w:rsidP="00A8669E">
            <w:pPr>
              <w:pStyle w:val="TableParagraph"/>
              <w:spacing w:before="60" w:after="60"/>
              <w:rPr>
                <w:i/>
                <w:sz w:val="28"/>
                <w:szCs w:val="28"/>
              </w:rPr>
            </w:pPr>
            <w:r w:rsidRPr="009E02CC">
              <w:rPr>
                <w:i/>
                <w:spacing w:val="-5"/>
                <w:sz w:val="28"/>
                <w:szCs w:val="28"/>
              </w:rPr>
              <w:t>(1)</w:t>
            </w:r>
          </w:p>
        </w:tc>
        <w:tc>
          <w:tcPr>
            <w:tcW w:w="2625" w:type="pct"/>
            <w:vAlign w:val="center"/>
          </w:tcPr>
          <w:p w14:paraId="06E8C0BE" w14:textId="77777777" w:rsidR="007655BC" w:rsidRPr="009E02CC" w:rsidRDefault="00B2637B" w:rsidP="00A8669E">
            <w:pPr>
              <w:pStyle w:val="TableParagraph"/>
              <w:spacing w:before="60" w:after="60"/>
              <w:rPr>
                <w:i/>
                <w:sz w:val="28"/>
                <w:szCs w:val="28"/>
              </w:rPr>
            </w:pPr>
            <w:r w:rsidRPr="009E02CC">
              <w:rPr>
                <w:i/>
                <w:spacing w:val="-5"/>
                <w:sz w:val="28"/>
                <w:szCs w:val="28"/>
              </w:rPr>
              <w:t>(2)</w:t>
            </w:r>
          </w:p>
        </w:tc>
        <w:tc>
          <w:tcPr>
            <w:tcW w:w="865" w:type="pct"/>
            <w:vAlign w:val="center"/>
          </w:tcPr>
          <w:p w14:paraId="2A36FC50" w14:textId="77777777" w:rsidR="007655BC" w:rsidRPr="009E02CC" w:rsidRDefault="00B2637B" w:rsidP="00A8669E">
            <w:pPr>
              <w:pStyle w:val="TableParagraph"/>
              <w:spacing w:before="60" w:after="60"/>
              <w:rPr>
                <w:i/>
                <w:sz w:val="28"/>
                <w:szCs w:val="28"/>
              </w:rPr>
            </w:pPr>
            <w:r w:rsidRPr="009E02CC">
              <w:rPr>
                <w:i/>
                <w:spacing w:val="-5"/>
                <w:sz w:val="28"/>
                <w:szCs w:val="28"/>
              </w:rPr>
              <w:t>(3)</w:t>
            </w:r>
          </w:p>
        </w:tc>
        <w:tc>
          <w:tcPr>
            <w:tcW w:w="1030" w:type="pct"/>
            <w:vAlign w:val="center"/>
          </w:tcPr>
          <w:p w14:paraId="1A7A40E3" w14:textId="77777777" w:rsidR="007655BC" w:rsidRPr="009E02CC" w:rsidRDefault="00B2637B" w:rsidP="00A8669E">
            <w:pPr>
              <w:pStyle w:val="TableParagraph"/>
              <w:spacing w:before="60" w:after="60"/>
              <w:rPr>
                <w:i/>
                <w:sz w:val="28"/>
                <w:szCs w:val="28"/>
              </w:rPr>
            </w:pPr>
            <w:r w:rsidRPr="009E02CC">
              <w:rPr>
                <w:i/>
                <w:spacing w:val="-5"/>
                <w:sz w:val="28"/>
                <w:szCs w:val="28"/>
              </w:rPr>
              <w:t>(4)</w:t>
            </w:r>
          </w:p>
        </w:tc>
      </w:tr>
      <w:tr w:rsidR="007655BC" w:rsidRPr="009E02CC" w14:paraId="615B7A8D" w14:textId="77777777" w:rsidTr="00A8669E">
        <w:trPr>
          <w:trHeight w:val="340"/>
        </w:trPr>
        <w:tc>
          <w:tcPr>
            <w:tcW w:w="480" w:type="pct"/>
            <w:vAlign w:val="center"/>
          </w:tcPr>
          <w:p w14:paraId="3769F4E2" w14:textId="77777777" w:rsidR="007655BC" w:rsidRPr="009E02CC" w:rsidRDefault="00B2637B" w:rsidP="00A8669E">
            <w:pPr>
              <w:pStyle w:val="TableParagraph"/>
              <w:spacing w:before="60" w:after="60"/>
              <w:rPr>
                <w:sz w:val="28"/>
                <w:szCs w:val="28"/>
              </w:rPr>
            </w:pPr>
            <w:r w:rsidRPr="009E02CC">
              <w:rPr>
                <w:spacing w:val="-2"/>
                <w:w w:val="105"/>
                <w:sz w:val="28"/>
                <w:szCs w:val="28"/>
              </w:rPr>
              <w:t>2.7.3</w:t>
            </w:r>
          </w:p>
        </w:tc>
        <w:tc>
          <w:tcPr>
            <w:tcW w:w="2625" w:type="pct"/>
            <w:vAlign w:val="center"/>
          </w:tcPr>
          <w:p w14:paraId="76E4660E"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32C0CC4" w14:textId="77777777" w:rsidR="007655BC" w:rsidRPr="009E02CC" w:rsidRDefault="00B2637B" w:rsidP="00A8669E">
            <w:pPr>
              <w:pStyle w:val="TableParagraph"/>
              <w:spacing w:before="60" w:after="60"/>
              <w:rPr>
                <w:sz w:val="28"/>
                <w:szCs w:val="28"/>
              </w:rPr>
            </w:pPr>
            <w:r w:rsidRPr="009E02CC">
              <w:rPr>
                <w:spacing w:val="-5"/>
                <w:sz w:val="28"/>
                <w:szCs w:val="28"/>
              </w:rPr>
              <w:t>SCT</w:t>
            </w:r>
          </w:p>
        </w:tc>
        <w:tc>
          <w:tcPr>
            <w:tcW w:w="1030" w:type="pct"/>
            <w:vAlign w:val="center"/>
          </w:tcPr>
          <w:p w14:paraId="3BF28169"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r w:rsidR="007655BC" w:rsidRPr="009E02CC" w14:paraId="5B16F4DB" w14:textId="77777777" w:rsidTr="00A8669E">
        <w:trPr>
          <w:trHeight w:val="340"/>
        </w:trPr>
        <w:tc>
          <w:tcPr>
            <w:tcW w:w="480" w:type="pct"/>
            <w:vAlign w:val="center"/>
          </w:tcPr>
          <w:p w14:paraId="0D795229" w14:textId="77777777" w:rsidR="007655BC" w:rsidRPr="009E02CC" w:rsidRDefault="00B2637B" w:rsidP="00A8669E">
            <w:pPr>
              <w:pStyle w:val="TableParagraph"/>
              <w:spacing w:before="60" w:after="60"/>
              <w:rPr>
                <w:sz w:val="28"/>
                <w:szCs w:val="28"/>
              </w:rPr>
            </w:pPr>
            <w:r w:rsidRPr="009E02CC">
              <w:rPr>
                <w:spacing w:val="-2"/>
                <w:w w:val="105"/>
                <w:sz w:val="28"/>
                <w:szCs w:val="28"/>
              </w:rPr>
              <w:t>2.7.4</w:t>
            </w:r>
          </w:p>
        </w:tc>
        <w:tc>
          <w:tcPr>
            <w:tcW w:w="2625" w:type="pct"/>
            <w:vAlign w:val="center"/>
          </w:tcPr>
          <w:p w14:paraId="0251A7B2"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119AFF01" w14:textId="77777777" w:rsidR="007655BC" w:rsidRPr="009E02CC" w:rsidRDefault="00B2637B" w:rsidP="00A8669E">
            <w:pPr>
              <w:pStyle w:val="TableParagraph"/>
              <w:spacing w:before="60" w:after="60"/>
              <w:rPr>
                <w:sz w:val="28"/>
                <w:szCs w:val="28"/>
              </w:rPr>
            </w:pPr>
            <w:r w:rsidRPr="009E02CC">
              <w:rPr>
                <w:spacing w:val="-5"/>
                <w:sz w:val="28"/>
                <w:szCs w:val="28"/>
              </w:rPr>
              <w:t>TMD</w:t>
            </w:r>
          </w:p>
        </w:tc>
        <w:tc>
          <w:tcPr>
            <w:tcW w:w="1030" w:type="pct"/>
            <w:vAlign w:val="center"/>
          </w:tcPr>
          <w:p w14:paraId="02358AB5" w14:textId="77777777" w:rsidR="007655BC" w:rsidRPr="009E02CC" w:rsidRDefault="00B2637B" w:rsidP="00A8669E">
            <w:pPr>
              <w:pStyle w:val="TableParagraph"/>
              <w:spacing w:before="60" w:after="60"/>
              <w:jc w:val="right"/>
              <w:rPr>
                <w:sz w:val="28"/>
                <w:szCs w:val="28"/>
              </w:rPr>
            </w:pPr>
            <w:r w:rsidRPr="009E02CC">
              <w:rPr>
                <w:spacing w:val="-2"/>
                <w:sz w:val="28"/>
                <w:szCs w:val="28"/>
              </w:rPr>
              <w:t>102,11</w:t>
            </w:r>
          </w:p>
        </w:tc>
      </w:tr>
      <w:tr w:rsidR="007655BC" w:rsidRPr="009E02CC" w14:paraId="41533058" w14:textId="77777777" w:rsidTr="00A8669E">
        <w:trPr>
          <w:trHeight w:val="340"/>
        </w:trPr>
        <w:tc>
          <w:tcPr>
            <w:tcW w:w="480" w:type="pct"/>
            <w:vAlign w:val="center"/>
          </w:tcPr>
          <w:p w14:paraId="1ABC4AC2" w14:textId="77777777" w:rsidR="007655BC" w:rsidRPr="009E02CC" w:rsidRDefault="00B2637B" w:rsidP="00A8669E">
            <w:pPr>
              <w:pStyle w:val="TableParagraph"/>
              <w:spacing w:before="60" w:after="60"/>
              <w:rPr>
                <w:sz w:val="28"/>
                <w:szCs w:val="28"/>
              </w:rPr>
            </w:pPr>
            <w:r w:rsidRPr="009E02CC">
              <w:rPr>
                <w:spacing w:val="-2"/>
                <w:w w:val="105"/>
                <w:sz w:val="28"/>
                <w:szCs w:val="28"/>
              </w:rPr>
              <w:t>2.7.5</w:t>
            </w:r>
          </w:p>
        </w:tc>
        <w:tc>
          <w:tcPr>
            <w:tcW w:w="2625" w:type="pct"/>
            <w:vAlign w:val="center"/>
          </w:tcPr>
          <w:p w14:paraId="448CACBF"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3CC0509" w14:textId="77777777" w:rsidR="007655BC" w:rsidRPr="009E02CC" w:rsidRDefault="00B2637B" w:rsidP="00A8669E">
            <w:pPr>
              <w:pStyle w:val="TableParagraph"/>
              <w:spacing w:before="60" w:after="60"/>
              <w:rPr>
                <w:sz w:val="28"/>
                <w:szCs w:val="28"/>
              </w:rPr>
            </w:pPr>
            <w:r w:rsidRPr="009E02CC">
              <w:rPr>
                <w:spacing w:val="-5"/>
                <w:sz w:val="28"/>
                <w:szCs w:val="28"/>
              </w:rPr>
              <w:t>SKC</w:t>
            </w:r>
          </w:p>
        </w:tc>
        <w:tc>
          <w:tcPr>
            <w:tcW w:w="1030" w:type="pct"/>
            <w:vAlign w:val="center"/>
          </w:tcPr>
          <w:p w14:paraId="24EA0875" w14:textId="77777777" w:rsidR="007655BC" w:rsidRPr="009E02CC" w:rsidRDefault="00B2637B" w:rsidP="00A8669E">
            <w:pPr>
              <w:pStyle w:val="TableParagraph"/>
              <w:spacing w:before="60" w:after="60"/>
              <w:jc w:val="right"/>
              <w:rPr>
                <w:sz w:val="28"/>
                <w:szCs w:val="28"/>
              </w:rPr>
            </w:pPr>
            <w:r w:rsidRPr="009E02CC">
              <w:rPr>
                <w:spacing w:val="-2"/>
                <w:sz w:val="28"/>
                <w:szCs w:val="28"/>
              </w:rPr>
              <w:t>151,69</w:t>
            </w:r>
          </w:p>
        </w:tc>
      </w:tr>
      <w:tr w:rsidR="007655BC" w:rsidRPr="009E02CC" w14:paraId="3F43B7F0" w14:textId="77777777" w:rsidTr="00A8669E">
        <w:trPr>
          <w:trHeight w:val="340"/>
        </w:trPr>
        <w:tc>
          <w:tcPr>
            <w:tcW w:w="480" w:type="pct"/>
            <w:vAlign w:val="center"/>
          </w:tcPr>
          <w:p w14:paraId="2F727085" w14:textId="77777777" w:rsidR="007655BC" w:rsidRPr="009E02CC" w:rsidRDefault="00B2637B" w:rsidP="00A8669E">
            <w:pPr>
              <w:pStyle w:val="TableParagraph"/>
              <w:spacing w:before="60" w:after="60"/>
              <w:rPr>
                <w:sz w:val="28"/>
                <w:szCs w:val="28"/>
              </w:rPr>
            </w:pPr>
            <w:r w:rsidRPr="009E02CC">
              <w:rPr>
                <w:spacing w:val="-2"/>
                <w:w w:val="105"/>
                <w:sz w:val="28"/>
                <w:szCs w:val="28"/>
              </w:rPr>
              <w:t>2.7.6</w:t>
            </w:r>
          </w:p>
        </w:tc>
        <w:tc>
          <w:tcPr>
            <w:tcW w:w="2625" w:type="pct"/>
            <w:vAlign w:val="center"/>
          </w:tcPr>
          <w:p w14:paraId="54535BE8"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1CF9B8F6" w14:textId="77777777" w:rsidR="007655BC" w:rsidRPr="009E02CC" w:rsidRDefault="00B2637B" w:rsidP="00A8669E">
            <w:pPr>
              <w:pStyle w:val="TableParagraph"/>
              <w:spacing w:before="60" w:after="60"/>
              <w:rPr>
                <w:sz w:val="28"/>
                <w:szCs w:val="28"/>
              </w:rPr>
            </w:pPr>
            <w:r w:rsidRPr="009E02CC">
              <w:rPr>
                <w:spacing w:val="-5"/>
                <w:sz w:val="28"/>
                <w:szCs w:val="28"/>
              </w:rPr>
              <w:t>SKS</w:t>
            </w:r>
          </w:p>
        </w:tc>
        <w:tc>
          <w:tcPr>
            <w:tcW w:w="1030" w:type="pct"/>
            <w:vAlign w:val="center"/>
          </w:tcPr>
          <w:p w14:paraId="33397B80" w14:textId="77777777" w:rsidR="007655BC" w:rsidRPr="009E02CC" w:rsidRDefault="00B2637B" w:rsidP="00A8669E">
            <w:pPr>
              <w:pStyle w:val="TableParagraph"/>
              <w:spacing w:before="60" w:after="60"/>
              <w:jc w:val="right"/>
              <w:rPr>
                <w:sz w:val="28"/>
                <w:szCs w:val="28"/>
              </w:rPr>
            </w:pPr>
            <w:r w:rsidRPr="009E02CC">
              <w:rPr>
                <w:spacing w:val="-2"/>
                <w:sz w:val="28"/>
                <w:szCs w:val="28"/>
              </w:rPr>
              <w:t>135,00</w:t>
            </w:r>
          </w:p>
        </w:tc>
      </w:tr>
      <w:tr w:rsidR="007655BC" w:rsidRPr="009E02CC" w14:paraId="2104ABCD" w14:textId="77777777" w:rsidTr="00A8669E">
        <w:trPr>
          <w:trHeight w:val="340"/>
        </w:trPr>
        <w:tc>
          <w:tcPr>
            <w:tcW w:w="480" w:type="pct"/>
            <w:vAlign w:val="center"/>
          </w:tcPr>
          <w:p w14:paraId="23F4553F" w14:textId="77777777" w:rsidR="007655BC" w:rsidRPr="009E02CC" w:rsidRDefault="00B2637B" w:rsidP="00A8669E">
            <w:pPr>
              <w:pStyle w:val="TableParagraph"/>
              <w:spacing w:before="60" w:after="60"/>
              <w:rPr>
                <w:b/>
                <w:sz w:val="28"/>
                <w:szCs w:val="28"/>
              </w:rPr>
            </w:pPr>
            <w:r w:rsidRPr="009E02CC">
              <w:rPr>
                <w:b/>
                <w:spacing w:val="-5"/>
                <w:w w:val="105"/>
                <w:sz w:val="28"/>
                <w:szCs w:val="28"/>
              </w:rPr>
              <w:t>2.8</w:t>
            </w:r>
          </w:p>
        </w:tc>
        <w:tc>
          <w:tcPr>
            <w:tcW w:w="2625" w:type="pct"/>
            <w:vAlign w:val="center"/>
          </w:tcPr>
          <w:p w14:paraId="6F770A4E" w14:textId="77777777" w:rsidR="007655BC" w:rsidRPr="009E02CC" w:rsidRDefault="00B2637B" w:rsidP="00A8669E">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4D349EC" w14:textId="77777777" w:rsidR="007655BC" w:rsidRPr="009E02CC" w:rsidRDefault="00B2637B" w:rsidP="00A8669E">
            <w:pPr>
              <w:pStyle w:val="TableParagraph"/>
              <w:spacing w:before="60" w:after="60"/>
              <w:rPr>
                <w:b/>
                <w:sz w:val="28"/>
                <w:szCs w:val="28"/>
              </w:rPr>
            </w:pPr>
            <w:r w:rsidRPr="009E02CC">
              <w:rPr>
                <w:b/>
                <w:spacing w:val="-5"/>
                <w:sz w:val="28"/>
                <w:szCs w:val="28"/>
              </w:rPr>
              <w:t>CCC</w:t>
            </w:r>
          </w:p>
        </w:tc>
        <w:tc>
          <w:tcPr>
            <w:tcW w:w="1030" w:type="pct"/>
            <w:vAlign w:val="center"/>
          </w:tcPr>
          <w:p w14:paraId="78C7B8AD" w14:textId="77777777" w:rsidR="007655BC" w:rsidRPr="009E02CC" w:rsidRDefault="00B2637B" w:rsidP="00A8669E">
            <w:pPr>
              <w:pStyle w:val="TableParagraph"/>
              <w:spacing w:before="60" w:after="60"/>
              <w:jc w:val="right"/>
              <w:rPr>
                <w:b/>
                <w:sz w:val="28"/>
                <w:szCs w:val="28"/>
              </w:rPr>
            </w:pPr>
            <w:r w:rsidRPr="009E02CC">
              <w:rPr>
                <w:b/>
                <w:spacing w:val="-2"/>
                <w:sz w:val="28"/>
                <w:szCs w:val="28"/>
              </w:rPr>
              <w:t>582,95</w:t>
            </w:r>
          </w:p>
        </w:tc>
      </w:tr>
      <w:tr w:rsidR="007655BC" w:rsidRPr="009E02CC" w14:paraId="69F5894E" w14:textId="77777777" w:rsidTr="00A8669E">
        <w:trPr>
          <w:trHeight w:val="340"/>
        </w:trPr>
        <w:tc>
          <w:tcPr>
            <w:tcW w:w="480" w:type="pct"/>
            <w:vAlign w:val="center"/>
          </w:tcPr>
          <w:p w14:paraId="4B3FA120" w14:textId="77777777" w:rsidR="007655BC" w:rsidRPr="009E02CC" w:rsidRDefault="00B2637B" w:rsidP="00A8669E">
            <w:pPr>
              <w:pStyle w:val="TableParagraph"/>
              <w:spacing w:before="60" w:after="60"/>
              <w:rPr>
                <w:sz w:val="28"/>
                <w:szCs w:val="28"/>
              </w:rPr>
            </w:pPr>
            <w:r w:rsidRPr="009E02CC">
              <w:rPr>
                <w:spacing w:val="-2"/>
                <w:w w:val="105"/>
                <w:sz w:val="28"/>
                <w:szCs w:val="28"/>
              </w:rPr>
              <w:t>2.8.1</w:t>
            </w:r>
          </w:p>
        </w:tc>
        <w:tc>
          <w:tcPr>
            <w:tcW w:w="2625" w:type="pct"/>
            <w:vAlign w:val="center"/>
          </w:tcPr>
          <w:p w14:paraId="631537AB"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40057C4E" w14:textId="77777777" w:rsidR="007655BC" w:rsidRPr="009E02CC" w:rsidRDefault="00B2637B" w:rsidP="00A8669E">
            <w:pPr>
              <w:pStyle w:val="TableParagraph"/>
              <w:spacing w:before="60" w:after="60"/>
              <w:rPr>
                <w:sz w:val="28"/>
                <w:szCs w:val="28"/>
              </w:rPr>
            </w:pPr>
            <w:r w:rsidRPr="009E02CC">
              <w:rPr>
                <w:spacing w:val="-5"/>
                <w:sz w:val="28"/>
                <w:szCs w:val="28"/>
              </w:rPr>
              <w:t>DGT</w:t>
            </w:r>
          </w:p>
        </w:tc>
        <w:tc>
          <w:tcPr>
            <w:tcW w:w="1030" w:type="pct"/>
            <w:vAlign w:val="center"/>
          </w:tcPr>
          <w:p w14:paraId="2D7E865E" w14:textId="77777777" w:rsidR="007655BC" w:rsidRPr="009E02CC" w:rsidRDefault="00B2637B" w:rsidP="00A8669E">
            <w:pPr>
              <w:pStyle w:val="TableParagraph"/>
              <w:spacing w:before="60" w:after="60"/>
              <w:jc w:val="right"/>
              <w:rPr>
                <w:sz w:val="28"/>
                <w:szCs w:val="28"/>
              </w:rPr>
            </w:pPr>
            <w:r w:rsidRPr="009E02CC">
              <w:rPr>
                <w:spacing w:val="-2"/>
                <w:sz w:val="28"/>
                <w:szCs w:val="28"/>
              </w:rPr>
              <w:t>438,13</w:t>
            </w:r>
          </w:p>
        </w:tc>
      </w:tr>
      <w:tr w:rsidR="007655BC" w:rsidRPr="009E02CC" w14:paraId="667AE20C" w14:textId="77777777" w:rsidTr="00A8669E">
        <w:trPr>
          <w:trHeight w:val="340"/>
        </w:trPr>
        <w:tc>
          <w:tcPr>
            <w:tcW w:w="480" w:type="pct"/>
            <w:vAlign w:val="center"/>
          </w:tcPr>
          <w:p w14:paraId="0BA16848" w14:textId="77777777" w:rsidR="007655BC" w:rsidRPr="009E02CC" w:rsidRDefault="00B2637B" w:rsidP="00A8669E">
            <w:pPr>
              <w:pStyle w:val="TableParagraph"/>
              <w:spacing w:before="60" w:after="60"/>
              <w:rPr>
                <w:sz w:val="28"/>
                <w:szCs w:val="28"/>
              </w:rPr>
            </w:pPr>
            <w:r w:rsidRPr="009E02CC">
              <w:rPr>
                <w:spacing w:val="-2"/>
                <w:w w:val="105"/>
                <w:sz w:val="28"/>
                <w:szCs w:val="28"/>
              </w:rPr>
              <w:t>2.8.2</w:t>
            </w:r>
          </w:p>
        </w:tc>
        <w:tc>
          <w:tcPr>
            <w:tcW w:w="2625" w:type="pct"/>
            <w:vAlign w:val="center"/>
          </w:tcPr>
          <w:p w14:paraId="4A2A37B2"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50A78194" w14:textId="77777777" w:rsidR="007655BC" w:rsidRPr="009E02CC" w:rsidRDefault="00B2637B" w:rsidP="00A8669E">
            <w:pPr>
              <w:pStyle w:val="TableParagraph"/>
              <w:spacing w:before="60" w:after="60"/>
              <w:rPr>
                <w:sz w:val="28"/>
                <w:szCs w:val="28"/>
              </w:rPr>
            </w:pPr>
            <w:r w:rsidRPr="009E02CC">
              <w:rPr>
                <w:spacing w:val="-5"/>
                <w:sz w:val="28"/>
                <w:szCs w:val="28"/>
              </w:rPr>
              <w:t>DTL</w:t>
            </w:r>
          </w:p>
        </w:tc>
        <w:tc>
          <w:tcPr>
            <w:tcW w:w="1030" w:type="pct"/>
            <w:vAlign w:val="center"/>
          </w:tcPr>
          <w:p w14:paraId="4522E368" w14:textId="77777777" w:rsidR="007655BC" w:rsidRPr="009E02CC" w:rsidRDefault="00B2637B" w:rsidP="00A8669E">
            <w:pPr>
              <w:pStyle w:val="TableParagraph"/>
              <w:spacing w:before="60" w:after="60"/>
              <w:jc w:val="right"/>
              <w:rPr>
                <w:sz w:val="28"/>
                <w:szCs w:val="28"/>
              </w:rPr>
            </w:pPr>
            <w:r w:rsidRPr="009E02CC">
              <w:rPr>
                <w:spacing w:val="-2"/>
                <w:sz w:val="28"/>
                <w:szCs w:val="28"/>
              </w:rPr>
              <w:t>23,34</w:t>
            </w:r>
          </w:p>
        </w:tc>
      </w:tr>
      <w:tr w:rsidR="007655BC" w:rsidRPr="009E02CC" w14:paraId="5D3728C8" w14:textId="77777777" w:rsidTr="00A8669E">
        <w:trPr>
          <w:trHeight w:val="340"/>
        </w:trPr>
        <w:tc>
          <w:tcPr>
            <w:tcW w:w="480" w:type="pct"/>
            <w:vAlign w:val="center"/>
          </w:tcPr>
          <w:p w14:paraId="133EDB53" w14:textId="77777777" w:rsidR="007655BC" w:rsidRPr="009E02CC" w:rsidRDefault="00B2637B" w:rsidP="00A8669E">
            <w:pPr>
              <w:pStyle w:val="TableParagraph"/>
              <w:spacing w:before="60" w:after="60"/>
              <w:rPr>
                <w:sz w:val="28"/>
                <w:szCs w:val="28"/>
              </w:rPr>
            </w:pPr>
            <w:r w:rsidRPr="009E02CC">
              <w:rPr>
                <w:spacing w:val="-2"/>
                <w:w w:val="105"/>
                <w:sz w:val="28"/>
                <w:szCs w:val="28"/>
              </w:rPr>
              <w:t>2.8.3</w:t>
            </w:r>
          </w:p>
        </w:tc>
        <w:tc>
          <w:tcPr>
            <w:tcW w:w="2625" w:type="pct"/>
            <w:vAlign w:val="center"/>
          </w:tcPr>
          <w:p w14:paraId="6D70C761"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A9DD857" w14:textId="77777777" w:rsidR="007655BC" w:rsidRPr="009E02CC" w:rsidRDefault="00B2637B" w:rsidP="00A8669E">
            <w:pPr>
              <w:pStyle w:val="TableParagraph"/>
              <w:spacing w:before="60" w:after="60"/>
              <w:rPr>
                <w:sz w:val="28"/>
                <w:szCs w:val="28"/>
              </w:rPr>
            </w:pPr>
            <w:r w:rsidRPr="009E02CC">
              <w:rPr>
                <w:spacing w:val="-5"/>
                <w:sz w:val="28"/>
                <w:szCs w:val="28"/>
              </w:rPr>
              <w:t>DCT</w:t>
            </w:r>
          </w:p>
        </w:tc>
        <w:tc>
          <w:tcPr>
            <w:tcW w:w="1030" w:type="pct"/>
            <w:vAlign w:val="center"/>
          </w:tcPr>
          <w:p w14:paraId="34813E13" w14:textId="77777777" w:rsidR="007655BC" w:rsidRPr="009E02CC" w:rsidRDefault="00B2637B" w:rsidP="00A8669E">
            <w:pPr>
              <w:pStyle w:val="TableParagraph"/>
              <w:spacing w:before="60" w:after="60"/>
              <w:jc w:val="right"/>
              <w:rPr>
                <w:sz w:val="28"/>
                <w:szCs w:val="28"/>
              </w:rPr>
            </w:pPr>
            <w:r w:rsidRPr="009E02CC">
              <w:rPr>
                <w:spacing w:val="-4"/>
                <w:sz w:val="28"/>
                <w:szCs w:val="28"/>
              </w:rPr>
              <w:t>2,16</w:t>
            </w:r>
          </w:p>
        </w:tc>
      </w:tr>
      <w:tr w:rsidR="007655BC" w:rsidRPr="009E02CC" w14:paraId="493559D5" w14:textId="77777777" w:rsidTr="00A8669E">
        <w:trPr>
          <w:trHeight w:val="340"/>
        </w:trPr>
        <w:tc>
          <w:tcPr>
            <w:tcW w:w="480" w:type="pct"/>
            <w:vAlign w:val="center"/>
          </w:tcPr>
          <w:p w14:paraId="28245E3E" w14:textId="77777777" w:rsidR="007655BC" w:rsidRPr="009E02CC" w:rsidRDefault="00B2637B" w:rsidP="00A8669E">
            <w:pPr>
              <w:pStyle w:val="TableParagraph"/>
              <w:spacing w:before="60" w:after="60"/>
              <w:rPr>
                <w:sz w:val="28"/>
                <w:szCs w:val="28"/>
              </w:rPr>
            </w:pPr>
            <w:r w:rsidRPr="009E02CC">
              <w:rPr>
                <w:spacing w:val="-2"/>
                <w:w w:val="105"/>
                <w:sz w:val="28"/>
                <w:szCs w:val="28"/>
              </w:rPr>
              <w:t>2.8.4</w:t>
            </w:r>
          </w:p>
        </w:tc>
        <w:tc>
          <w:tcPr>
            <w:tcW w:w="2625" w:type="pct"/>
            <w:vAlign w:val="center"/>
          </w:tcPr>
          <w:p w14:paraId="16404558"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AB10C1F" w14:textId="77777777" w:rsidR="007655BC" w:rsidRPr="009E02CC" w:rsidRDefault="00B2637B" w:rsidP="00A8669E">
            <w:pPr>
              <w:pStyle w:val="TableParagraph"/>
              <w:spacing w:before="60" w:after="60"/>
              <w:rPr>
                <w:sz w:val="28"/>
                <w:szCs w:val="28"/>
              </w:rPr>
            </w:pPr>
            <w:r w:rsidRPr="009E02CC">
              <w:rPr>
                <w:spacing w:val="-5"/>
                <w:sz w:val="28"/>
                <w:szCs w:val="28"/>
              </w:rPr>
              <w:t>DPC</w:t>
            </w:r>
          </w:p>
        </w:tc>
        <w:tc>
          <w:tcPr>
            <w:tcW w:w="1030" w:type="pct"/>
            <w:vAlign w:val="center"/>
          </w:tcPr>
          <w:p w14:paraId="352AE238" w14:textId="77777777" w:rsidR="007655BC" w:rsidRPr="009E02CC" w:rsidRDefault="00B2637B" w:rsidP="00A8669E">
            <w:pPr>
              <w:pStyle w:val="TableParagraph"/>
              <w:spacing w:before="60" w:after="60"/>
              <w:jc w:val="right"/>
              <w:rPr>
                <w:sz w:val="28"/>
                <w:szCs w:val="28"/>
              </w:rPr>
            </w:pPr>
            <w:r w:rsidRPr="009E02CC">
              <w:rPr>
                <w:spacing w:val="-4"/>
                <w:sz w:val="28"/>
                <w:szCs w:val="28"/>
              </w:rPr>
              <w:t>1,00</w:t>
            </w:r>
          </w:p>
        </w:tc>
      </w:tr>
      <w:tr w:rsidR="007655BC" w:rsidRPr="009E02CC" w14:paraId="01E2583D" w14:textId="77777777" w:rsidTr="00A8669E">
        <w:trPr>
          <w:trHeight w:val="340"/>
        </w:trPr>
        <w:tc>
          <w:tcPr>
            <w:tcW w:w="480" w:type="pct"/>
            <w:vAlign w:val="center"/>
          </w:tcPr>
          <w:p w14:paraId="1EC411E7" w14:textId="77777777" w:rsidR="007655BC" w:rsidRPr="009E02CC" w:rsidRDefault="00B2637B" w:rsidP="00A8669E">
            <w:pPr>
              <w:pStyle w:val="TableParagraph"/>
              <w:spacing w:before="60" w:after="60"/>
              <w:rPr>
                <w:sz w:val="28"/>
                <w:szCs w:val="28"/>
              </w:rPr>
            </w:pPr>
            <w:r w:rsidRPr="009E02CC">
              <w:rPr>
                <w:spacing w:val="-2"/>
                <w:w w:val="105"/>
                <w:sz w:val="28"/>
                <w:szCs w:val="28"/>
              </w:rPr>
              <w:t>2.8.5</w:t>
            </w:r>
          </w:p>
        </w:tc>
        <w:tc>
          <w:tcPr>
            <w:tcW w:w="2625" w:type="pct"/>
            <w:vAlign w:val="center"/>
          </w:tcPr>
          <w:p w14:paraId="62EF965E"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C6890FB" w14:textId="77777777" w:rsidR="007655BC" w:rsidRPr="009E02CC" w:rsidRDefault="00B2637B" w:rsidP="00A8669E">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728EB82F" w14:textId="77777777" w:rsidR="007655BC" w:rsidRPr="009E02CC" w:rsidRDefault="00B2637B" w:rsidP="00A8669E">
            <w:pPr>
              <w:pStyle w:val="TableParagraph"/>
              <w:spacing w:before="60" w:after="60"/>
              <w:rPr>
                <w:sz w:val="28"/>
                <w:szCs w:val="28"/>
              </w:rPr>
            </w:pPr>
            <w:r w:rsidRPr="009E02CC">
              <w:rPr>
                <w:spacing w:val="-5"/>
                <w:sz w:val="28"/>
                <w:szCs w:val="28"/>
              </w:rPr>
              <w:t>DDD</w:t>
            </w:r>
          </w:p>
        </w:tc>
        <w:tc>
          <w:tcPr>
            <w:tcW w:w="1030" w:type="pct"/>
            <w:vAlign w:val="center"/>
          </w:tcPr>
          <w:p w14:paraId="683CDC75"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r w:rsidR="007655BC" w:rsidRPr="009E02CC" w14:paraId="7865786D" w14:textId="77777777" w:rsidTr="00A8669E">
        <w:trPr>
          <w:trHeight w:val="340"/>
        </w:trPr>
        <w:tc>
          <w:tcPr>
            <w:tcW w:w="480" w:type="pct"/>
            <w:vAlign w:val="center"/>
          </w:tcPr>
          <w:p w14:paraId="635FC691" w14:textId="77777777" w:rsidR="007655BC" w:rsidRPr="009E02CC" w:rsidRDefault="00B2637B" w:rsidP="00A8669E">
            <w:pPr>
              <w:pStyle w:val="TableParagraph"/>
              <w:spacing w:before="60" w:after="60"/>
              <w:rPr>
                <w:sz w:val="28"/>
                <w:szCs w:val="28"/>
              </w:rPr>
            </w:pPr>
            <w:r w:rsidRPr="009E02CC">
              <w:rPr>
                <w:spacing w:val="-2"/>
                <w:w w:val="105"/>
                <w:sz w:val="28"/>
                <w:szCs w:val="28"/>
              </w:rPr>
              <w:t>2.8.6</w:t>
            </w:r>
          </w:p>
        </w:tc>
        <w:tc>
          <w:tcPr>
            <w:tcW w:w="2625" w:type="pct"/>
            <w:vAlign w:val="center"/>
          </w:tcPr>
          <w:p w14:paraId="6C51A189"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12AEF517" w14:textId="77777777" w:rsidR="007655BC" w:rsidRPr="009E02CC" w:rsidRDefault="00B2637B" w:rsidP="00A8669E">
            <w:pPr>
              <w:pStyle w:val="TableParagraph"/>
              <w:spacing w:before="60" w:after="60"/>
              <w:rPr>
                <w:sz w:val="28"/>
                <w:szCs w:val="28"/>
              </w:rPr>
            </w:pPr>
            <w:r w:rsidRPr="009E02CC">
              <w:rPr>
                <w:spacing w:val="-5"/>
                <w:sz w:val="28"/>
                <w:szCs w:val="28"/>
              </w:rPr>
              <w:t>DRA</w:t>
            </w:r>
          </w:p>
        </w:tc>
        <w:tc>
          <w:tcPr>
            <w:tcW w:w="1030" w:type="pct"/>
            <w:vAlign w:val="center"/>
          </w:tcPr>
          <w:p w14:paraId="5CFD319F" w14:textId="77777777" w:rsidR="007655BC" w:rsidRPr="009E02CC" w:rsidRDefault="00B2637B" w:rsidP="00A8669E">
            <w:pPr>
              <w:pStyle w:val="TableParagraph"/>
              <w:spacing w:before="60" w:after="60"/>
              <w:jc w:val="right"/>
              <w:rPr>
                <w:sz w:val="28"/>
                <w:szCs w:val="28"/>
              </w:rPr>
            </w:pPr>
            <w:r w:rsidRPr="009E02CC">
              <w:rPr>
                <w:spacing w:val="-4"/>
                <w:sz w:val="28"/>
                <w:szCs w:val="28"/>
              </w:rPr>
              <w:t>8,00</w:t>
            </w:r>
          </w:p>
        </w:tc>
      </w:tr>
      <w:tr w:rsidR="007655BC" w:rsidRPr="009E02CC" w14:paraId="17BA497E" w14:textId="77777777" w:rsidTr="00A8669E">
        <w:trPr>
          <w:trHeight w:val="340"/>
        </w:trPr>
        <w:tc>
          <w:tcPr>
            <w:tcW w:w="480" w:type="pct"/>
            <w:vAlign w:val="center"/>
          </w:tcPr>
          <w:p w14:paraId="67C9DB5E" w14:textId="77777777" w:rsidR="007655BC" w:rsidRPr="009E02CC" w:rsidRDefault="00B2637B" w:rsidP="00A8669E">
            <w:pPr>
              <w:pStyle w:val="TableParagraph"/>
              <w:spacing w:before="60" w:after="60"/>
              <w:rPr>
                <w:sz w:val="28"/>
                <w:szCs w:val="28"/>
              </w:rPr>
            </w:pPr>
            <w:r w:rsidRPr="009E02CC">
              <w:rPr>
                <w:spacing w:val="-2"/>
                <w:w w:val="105"/>
                <w:sz w:val="28"/>
                <w:szCs w:val="28"/>
              </w:rPr>
              <w:t>2.8.7</w:t>
            </w:r>
          </w:p>
        </w:tc>
        <w:tc>
          <w:tcPr>
            <w:tcW w:w="2625" w:type="pct"/>
            <w:vAlign w:val="center"/>
          </w:tcPr>
          <w:p w14:paraId="45F18309"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D3CBA99" w14:textId="77777777" w:rsidR="007655BC" w:rsidRPr="009E02CC" w:rsidRDefault="00B2637B" w:rsidP="00A8669E">
            <w:pPr>
              <w:pStyle w:val="TableParagraph"/>
              <w:spacing w:before="60" w:after="60"/>
              <w:rPr>
                <w:sz w:val="28"/>
                <w:szCs w:val="28"/>
              </w:rPr>
            </w:pPr>
            <w:r w:rsidRPr="009E02CC">
              <w:rPr>
                <w:spacing w:val="-5"/>
                <w:sz w:val="28"/>
                <w:szCs w:val="28"/>
              </w:rPr>
              <w:t>DNL</w:t>
            </w:r>
          </w:p>
        </w:tc>
        <w:tc>
          <w:tcPr>
            <w:tcW w:w="1030" w:type="pct"/>
            <w:vAlign w:val="center"/>
          </w:tcPr>
          <w:p w14:paraId="7DCF609C" w14:textId="77777777" w:rsidR="007655BC" w:rsidRPr="009E02CC" w:rsidRDefault="00B2637B" w:rsidP="00A8669E">
            <w:pPr>
              <w:pStyle w:val="TableParagraph"/>
              <w:spacing w:before="60" w:after="60"/>
              <w:jc w:val="right"/>
              <w:rPr>
                <w:sz w:val="28"/>
                <w:szCs w:val="28"/>
              </w:rPr>
            </w:pPr>
            <w:r w:rsidRPr="009E02CC">
              <w:rPr>
                <w:spacing w:val="-2"/>
                <w:sz w:val="28"/>
                <w:szCs w:val="28"/>
              </w:rPr>
              <w:t>58,07</w:t>
            </w:r>
          </w:p>
        </w:tc>
      </w:tr>
      <w:tr w:rsidR="007655BC" w:rsidRPr="009E02CC" w14:paraId="613835C5" w14:textId="77777777" w:rsidTr="00A8669E">
        <w:trPr>
          <w:trHeight w:val="340"/>
        </w:trPr>
        <w:tc>
          <w:tcPr>
            <w:tcW w:w="480" w:type="pct"/>
            <w:vAlign w:val="center"/>
          </w:tcPr>
          <w:p w14:paraId="60A23453" w14:textId="77777777" w:rsidR="007655BC" w:rsidRPr="009E02CC" w:rsidRDefault="00B2637B" w:rsidP="00A8669E">
            <w:pPr>
              <w:pStyle w:val="TableParagraph"/>
              <w:spacing w:before="60" w:after="60"/>
              <w:rPr>
                <w:sz w:val="28"/>
                <w:szCs w:val="28"/>
              </w:rPr>
            </w:pPr>
            <w:r w:rsidRPr="009E02CC">
              <w:rPr>
                <w:spacing w:val="-2"/>
                <w:w w:val="105"/>
                <w:sz w:val="28"/>
                <w:szCs w:val="28"/>
              </w:rPr>
              <w:t>2.8.8</w:t>
            </w:r>
          </w:p>
        </w:tc>
        <w:tc>
          <w:tcPr>
            <w:tcW w:w="2625" w:type="pct"/>
            <w:vAlign w:val="center"/>
          </w:tcPr>
          <w:p w14:paraId="49BE2DEB"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FF45B14" w14:textId="77777777" w:rsidR="007655BC" w:rsidRPr="009E02CC" w:rsidRDefault="00B2637B" w:rsidP="00A8669E">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7C56C569" w14:textId="77777777" w:rsidR="007655BC" w:rsidRPr="009E02CC" w:rsidRDefault="00B2637B" w:rsidP="00A8669E">
            <w:pPr>
              <w:pStyle w:val="TableParagraph"/>
              <w:spacing w:before="60" w:after="60"/>
              <w:rPr>
                <w:sz w:val="28"/>
                <w:szCs w:val="28"/>
              </w:rPr>
            </w:pPr>
            <w:r w:rsidRPr="009E02CC">
              <w:rPr>
                <w:spacing w:val="-5"/>
                <w:sz w:val="28"/>
                <w:szCs w:val="28"/>
              </w:rPr>
              <w:t>DBV</w:t>
            </w:r>
          </w:p>
        </w:tc>
        <w:tc>
          <w:tcPr>
            <w:tcW w:w="1030" w:type="pct"/>
            <w:vAlign w:val="center"/>
          </w:tcPr>
          <w:p w14:paraId="27E0415C" w14:textId="77777777" w:rsidR="007655BC" w:rsidRPr="009E02CC" w:rsidRDefault="00B2637B" w:rsidP="00A8669E">
            <w:pPr>
              <w:pStyle w:val="TableParagraph"/>
              <w:spacing w:before="60" w:after="60"/>
              <w:jc w:val="right"/>
              <w:rPr>
                <w:sz w:val="28"/>
                <w:szCs w:val="28"/>
              </w:rPr>
            </w:pPr>
            <w:r w:rsidRPr="009E02CC">
              <w:rPr>
                <w:spacing w:val="-4"/>
                <w:sz w:val="28"/>
                <w:szCs w:val="28"/>
              </w:rPr>
              <w:t>0,86</w:t>
            </w:r>
          </w:p>
        </w:tc>
      </w:tr>
      <w:tr w:rsidR="007655BC" w:rsidRPr="009E02CC" w14:paraId="463E1035" w14:textId="77777777" w:rsidTr="00A8669E">
        <w:trPr>
          <w:trHeight w:val="340"/>
        </w:trPr>
        <w:tc>
          <w:tcPr>
            <w:tcW w:w="480" w:type="pct"/>
            <w:vAlign w:val="center"/>
          </w:tcPr>
          <w:p w14:paraId="4473AE1E" w14:textId="77777777" w:rsidR="007655BC" w:rsidRPr="009E02CC" w:rsidRDefault="00B2637B" w:rsidP="00A8669E">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24EB8FCA"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BF7F885" w14:textId="77777777" w:rsidR="007655BC" w:rsidRPr="009E02CC" w:rsidRDefault="00B2637B" w:rsidP="00A8669E">
            <w:pPr>
              <w:pStyle w:val="TableParagraph"/>
              <w:spacing w:before="60" w:after="60"/>
              <w:rPr>
                <w:sz w:val="28"/>
                <w:szCs w:val="28"/>
              </w:rPr>
            </w:pPr>
            <w:r w:rsidRPr="009E02CC">
              <w:rPr>
                <w:spacing w:val="-5"/>
                <w:sz w:val="28"/>
                <w:szCs w:val="28"/>
              </w:rPr>
              <w:t>DCH</w:t>
            </w:r>
          </w:p>
        </w:tc>
        <w:tc>
          <w:tcPr>
            <w:tcW w:w="1030" w:type="pct"/>
            <w:vAlign w:val="center"/>
          </w:tcPr>
          <w:p w14:paraId="7305F2BC" w14:textId="77777777" w:rsidR="007655BC" w:rsidRPr="009E02CC" w:rsidRDefault="00B2637B" w:rsidP="00A8669E">
            <w:pPr>
              <w:pStyle w:val="TableParagraph"/>
              <w:spacing w:before="60" w:after="60"/>
              <w:jc w:val="right"/>
              <w:rPr>
                <w:sz w:val="28"/>
                <w:szCs w:val="28"/>
              </w:rPr>
            </w:pPr>
            <w:r w:rsidRPr="009E02CC">
              <w:rPr>
                <w:spacing w:val="-4"/>
                <w:sz w:val="28"/>
                <w:szCs w:val="28"/>
              </w:rPr>
              <w:t>1,22</w:t>
            </w:r>
          </w:p>
        </w:tc>
      </w:tr>
      <w:tr w:rsidR="007655BC" w:rsidRPr="009E02CC" w14:paraId="0D728C9B" w14:textId="77777777" w:rsidTr="00A8669E">
        <w:trPr>
          <w:trHeight w:val="340"/>
        </w:trPr>
        <w:tc>
          <w:tcPr>
            <w:tcW w:w="480" w:type="pct"/>
            <w:vAlign w:val="center"/>
          </w:tcPr>
          <w:p w14:paraId="5600891C" w14:textId="77777777" w:rsidR="007655BC" w:rsidRPr="009E02CC" w:rsidRDefault="00B2637B" w:rsidP="00A8669E">
            <w:pPr>
              <w:pStyle w:val="TableParagraph"/>
              <w:spacing w:before="60" w:after="60"/>
              <w:rPr>
                <w:sz w:val="28"/>
                <w:szCs w:val="28"/>
              </w:rPr>
            </w:pPr>
            <w:r w:rsidRPr="009E02CC">
              <w:rPr>
                <w:spacing w:val="-2"/>
                <w:w w:val="105"/>
                <w:sz w:val="28"/>
                <w:szCs w:val="28"/>
              </w:rPr>
              <w:t>2.8.10</w:t>
            </w:r>
          </w:p>
        </w:tc>
        <w:tc>
          <w:tcPr>
            <w:tcW w:w="2625" w:type="pct"/>
            <w:vAlign w:val="center"/>
          </w:tcPr>
          <w:p w14:paraId="6D98D86D"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1BB3C4F6" w14:textId="77777777" w:rsidR="007655BC" w:rsidRPr="009E02CC" w:rsidRDefault="00B2637B" w:rsidP="00A8669E">
            <w:pPr>
              <w:pStyle w:val="TableParagraph"/>
              <w:spacing w:before="60" w:after="60"/>
              <w:rPr>
                <w:sz w:val="28"/>
                <w:szCs w:val="28"/>
              </w:rPr>
            </w:pPr>
            <w:r w:rsidRPr="009E02CC">
              <w:rPr>
                <w:spacing w:val="-5"/>
                <w:sz w:val="28"/>
                <w:szCs w:val="28"/>
              </w:rPr>
              <w:t>DKV</w:t>
            </w:r>
          </w:p>
        </w:tc>
        <w:tc>
          <w:tcPr>
            <w:tcW w:w="1030" w:type="pct"/>
            <w:vAlign w:val="center"/>
          </w:tcPr>
          <w:p w14:paraId="5A97D27B" w14:textId="77777777" w:rsidR="007655BC" w:rsidRPr="009E02CC" w:rsidRDefault="00B2637B" w:rsidP="00A8669E">
            <w:pPr>
              <w:pStyle w:val="TableParagraph"/>
              <w:spacing w:before="60" w:after="60"/>
              <w:jc w:val="right"/>
              <w:rPr>
                <w:sz w:val="28"/>
                <w:szCs w:val="28"/>
              </w:rPr>
            </w:pPr>
            <w:r w:rsidRPr="009E02CC">
              <w:rPr>
                <w:spacing w:val="-2"/>
                <w:sz w:val="28"/>
                <w:szCs w:val="28"/>
              </w:rPr>
              <w:t>50,17</w:t>
            </w:r>
          </w:p>
        </w:tc>
      </w:tr>
      <w:tr w:rsidR="007655BC" w:rsidRPr="009E02CC" w14:paraId="161A313C" w14:textId="77777777" w:rsidTr="00A8669E">
        <w:trPr>
          <w:trHeight w:val="340"/>
        </w:trPr>
        <w:tc>
          <w:tcPr>
            <w:tcW w:w="480" w:type="pct"/>
            <w:vAlign w:val="center"/>
          </w:tcPr>
          <w:p w14:paraId="7E88DA91" w14:textId="77777777" w:rsidR="007655BC" w:rsidRPr="009E02CC" w:rsidRDefault="00B2637B" w:rsidP="00A8669E">
            <w:pPr>
              <w:pStyle w:val="TableParagraph"/>
              <w:spacing w:before="60" w:after="60"/>
              <w:rPr>
                <w:b/>
                <w:sz w:val="28"/>
                <w:szCs w:val="28"/>
              </w:rPr>
            </w:pPr>
            <w:r w:rsidRPr="009E02CC">
              <w:rPr>
                <w:b/>
                <w:spacing w:val="-5"/>
                <w:w w:val="105"/>
                <w:sz w:val="28"/>
                <w:szCs w:val="28"/>
              </w:rPr>
              <w:t>2.9</w:t>
            </w:r>
          </w:p>
        </w:tc>
        <w:tc>
          <w:tcPr>
            <w:tcW w:w="2625" w:type="pct"/>
            <w:vAlign w:val="center"/>
          </w:tcPr>
          <w:p w14:paraId="6335D8B8" w14:textId="77777777" w:rsidR="007655BC" w:rsidRPr="009E02CC" w:rsidRDefault="00B2637B" w:rsidP="00A8669E">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23C8085A" w14:textId="77777777" w:rsidR="007655BC" w:rsidRPr="009E02CC" w:rsidRDefault="00B2637B" w:rsidP="00A8669E">
            <w:pPr>
              <w:pStyle w:val="TableParagraph"/>
              <w:spacing w:before="60" w:after="60"/>
              <w:rPr>
                <w:b/>
                <w:sz w:val="28"/>
                <w:szCs w:val="28"/>
              </w:rPr>
            </w:pPr>
            <w:r w:rsidRPr="009E02CC">
              <w:rPr>
                <w:b/>
                <w:spacing w:val="-5"/>
                <w:sz w:val="28"/>
                <w:szCs w:val="28"/>
              </w:rPr>
              <w:t>TON</w:t>
            </w:r>
          </w:p>
        </w:tc>
        <w:tc>
          <w:tcPr>
            <w:tcW w:w="1030" w:type="pct"/>
            <w:vAlign w:val="center"/>
          </w:tcPr>
          <w:p w14:paraId="4BF521B0" w14:textId="77777777" w:rsidR="007655BC" w:rsidRPr="009E02CC" w:rsidRDefault="00B2637B" w:rsidP="00A8669E">
            <w:pPr>
              <w:pStyle w:val="TableParagraph"/>
              <w:spacing w:before="60" w:after="60"/>
              <w:jc w:val="right"/>
              <w:rPr>
                <w:b/>
                <w:sz w:val="28"/>
                <w:szCs w:val="28"/>
              </w:rPr>
            </w:pPr>
            <w:r w:rsidRPr="009E02CC">
              <w:rPr>
                <w:b/>
                <w:spacing w:val="-2"/>
                <w:sz w:val="28"/>
                <w:szCs w:val="28"/>
              </w:rPr>
              <w:t>16,10</w:t>
            </w:r>
          </w:p>
        </w:tc>
      </w:tr>
      <w:tr w:rsidR="007655BC" w:rsidRPr="009E02CC" w14:paraId="689337E6" w14:textId="77777777" w:rsidTr="00A8669E">
        <w:trPr>
          <w:trHeight w:val="340"/>
        </w:trPr>
        <w:tc>
          <w:tcPr>
            <w:tcW w:w="480" w:type="pct"/>
            <w:vAlign w:val="center"/>
          </w:tcPr>
          <w:p w14:paraId="05DF8B8A" w14:textId="77777777" w:rsidR="007655BC" w:rsidRPr="009E02CC" w:rsidRDefault="00B2637B" w:rsidP="00A8669E">
            <w:pPr>
              <w:pStyle w:val="TableParagraph"/>
              <w:spacing w:before="60" w:after="60"/>
              <w:rPr>
                <w:b/>
                <w:sz w:val="28"/>
                <w:szCs w:val="28"/>
              </w:rPr>
            </w:pPr>
            <w:r w:rsidRPr="009E02CC">
              <w:rPr>
                <w:b/>
                <w:spacing w:val="-4"/>
                <w:w w:val="105"/>
                <w:sz w:val="28"/>
                <w:szCs w:val="28"/>
              </w:rPr>
              <w:t>2.10</w:t>
            </w:r>
          </w:p>
        </w:tc>
        <w:tc>
          <w:tcPr>
            <w:tcW w:w="2625" w:type="pct"/>
            <w:vAlign w:val="center"/>
          </w:tcPr>
          <w:p w14:paraId="6BF8DE35" w14:textId="77777777" w:rsidR="007655BC" w:rsidRPr="009E02CC" w:rsidRDefault="00B2637B" w:rsidP="00A8669E">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571967B" w14:textId="77777777" w:rsidR="007655BC" w:rsidRPr="009E02CC" w:rsidRDefault="00B2637B" w:rsidP="00A8669E">
            <w:pPr>
              <w:pStyle w:val="TableParagraph"/>
              <w:spacing w:before="60" w:after="60"/>
              <w:rPr>
                <w:b/>
                <w:sz w:val="28"/>
                <w:szCs w:val="28"/>
              </w:rPr>
            </w:pPr>
            <w:r w:rsidRPr="009E02CC">
              <w:rPr>
                <w:b/>
                <w:spacing w:val="-5"/>
                <w:sz w:val="28"/>
                <w:szCs w:val="28"/>
              </w:rPr>
              <w:t>TIN</w:t>
            </w:r>
          </w:p>
        </w:tc>
        <w:tc>
          <w:tcPr>
            <w:tcW w:w="1030" w:type="pct"/>
            <w:vAlign w:val="center"/>
          </w:tcPr>
          <w:p w14:paraId="31A6D702" w14:textId="77777777" w:rsidR="007655BC" w:rsidRPr="009E02CC" w:rsidRDefault="00B2637B" w:rsidP="00A8669E">
            <w:pPr>
              <w:pStyle w:val="TableParagraph"/>
              <w:spacing w:before="60" w:after="60"/>
              <w:jc w:val="right"/>
              <w:rPr>
                <w:b/>
                <w:sz w:val="28"/>
                <w:szCs w:val="28"/>
              </w:rPr>
            </w:pPr>
            <w:r w:rsidRPr="009E02CC">
              <w:rPr>
                <w:b/>
                <w:spacing w:val="-4"/>
                <w:sz w:val="28"/>
                <w:szCs w:val="28"/>
              </w:rPr>
              <w:t>0,18</w:t>
            </w:r>
          </w:p>
        </w:tc>
      </w:tr>
      <w:tr w:rsidR="007655BC" w:rsidRPr="009E02CC" w14:paraId="37DC6D50" w14:textId="77777777" w:rsidTr="00A8669E">
        <w:trPr>
          <w:trHeight w:val="340"/>
        </w:trPr>
        <w:tc>
          <w:tcPr>
            <w:tcW w:w="480" w:type="pct"/>
            <w:vAlign w:val="center"/>
          </w:tcPr>
          <w:p w14:paraId="72D45A07" w14:textId="77777777" w:rsidR="007655BC" w:rsidRPr="009E02CC" w:rsidRDefault="00B2637B" w:rsidP="00A8669E">
            <w:pPr>
              <w:pStyle w:val="TableParagraph"/>
              <w:spacing w:before="60" w:after="60"/>
              <w:rPr>
                <w:b/>
                <w:sz w:val="28"/>
                <w:szCs w:val="28"/>
              </w:rPr>
            </w:pPr>
            <w:r w:rsidRPr="009E02CC">
              <w:rPr>
                <w:b/>
                <w:spacing w:val="-4"/>
                <w:w w:val="105"/>
                <w:sz w:val="28"/>
                <w:szCs w:val="28"/>
              </w:rPr>
              <w:t>2.11</w:t>
            </w:r>
          </w:p>
        </w:tc>
        <w:tc>
          <w:tcPr>
            <w:tcW w:w="2625" w:type="pct"/>
            <w:vAlign w:val="center"/>
          </w:tcPr>
          <w:p w14:paraId="578EB8D3" w14:textId="77777777" w:rsidR="007655BC" w:rsidRPr="009E02CC" w:rsidRDefault="00B2637B" w:rsidP="00A8669E">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9556147" w14:textId="77777777" w:rsidR="007655BC" w:rsidRPr="009E02CC" w:rsidRDefault="00B2637B" w:rsidP="00A8669E">
            <w:pPr>
              <w:pStyle w:val="TableParagraph"/>
              <w:spacing w:before="60" w:after="60"/>
              <w:rPr>
                <w:b/>
                <w:sz w:val="28"/>
                <w:szCs w:val="28"/>
              </w:rPr>
            </w:pPr>
            <w:r w:rsidRPr="009E02CC">
              <w:rPr>
                <w:b/>
                <w:spacing w:val="-5"/>
                <w:sz w:val="28"/>
                <w:szCs w:val="28"/>
              </w:rPr>
              <w:t>NTD</w:t>
            </w:r>
          </w:p>
        </w:tc>
        <w:tc>
          <w:tcPr>
            <w:tcW w:w="1030" w:type="pct"/>
            <w:vAlign w:val="center"/>
          </w:tcPr>
          <w:p w14:paraId="7B81A679" w14:textId="77777777" w:rsidR="007655BC" w:rsidRPr="009E02CC" w:rsidRDefault="00B2637B" w:rsidP="00A8669E">
            <w:pPr>
              <w:pStyle w:val="TableParagraph"/>
              <w:spacing w:before="60" w:after="60"/>
              <w:jc w:val="right"/>
              <w:rPr>
                <w:b/>
                <w:sz w:val="28"/>
                <w:szCs w:val="28"/>
              </w:rPr>
            </w:pPr>
            <w:r w:rsidRPr="009E02CC">
              <w:rPr>
                <w:b/>
                <w:spacing w:val="-2"/>
                <w:sz w:val="28"/>
                <w:szCs w:val="28"/>
              </w:rPr>
              <w:t>130,76</w:t>
            </w:r>
          </w:p>
        </w:tc>
      </w:tr>
      <w:tr w:rsidR="007655BC" w:rsidRPr="009E02CC" w14:paraId="631ED009" w14:textId="77777777" w:rsidTr="00A8669E">
        <w:trPr>
          <w:trHeight w:val="340"/>
        </w:trPr>
        <w:tc>
          <w:tcPr>
            <w:tcW w:w="480" w:type="pct"/>
            <w:vAlign w:val="center"/>
          </w:tcPr>
          <w:p w14:paraId="1E5A6B8F" w14:textId="77777777" w:rsidR="007655BC" w:rsidRPr="009E02CC" w:rsidRDefault="00B2637B" w:rsidP="00A8669E">
            <w:pPr>
              <w:pStyle w:val="TableParagraph"/>
              <w:spacing w:before="60" w:after="60"/>
              <w:rPr>
                <w:b/>
                <w:sz w:val="28"/>
                <w:szCs w:val="28"/>
              </w:rPr>
            </w:pPr>
            <w:r w:rsidRPr="009E02CC">
              <w:rPr>
                <w:b/>
                <w:spacing w:val="-4"/>
                <w:w w:val="105"/>
                <w:sz w:val="28"/>
                <w:szCs w:val="28"/>
              </w:rPr>
              <w:t>2.12</w:t>
            </w:r>
          </w:p>
        </w:tc>
        <w:tc>
          <w:tcPr>
            <w:tcW w:w="2625" w:type="pct"/>
            <w:vAlign w:val="center"/>
          </w:tcPr>
          <w:p w14:paraId="0DDD0A18" w14:textId="77777777" w:rsidR="007655BC" w:rsidRPr="009E02CC" w:rsidRDefault="00B2637B" w:rsidP="00A8669E">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3D8F695" w14:textId="77777777" w:rsidR="007655BC" w:rsidRPr="009E02CC" w:rsidRDefault="00B2637B" w:rsidP="00A8669E">
            <w:pPr>
              <w:pStyle w:val="TableParagraph"/>
              <w:spacing w:before="60" w:after="60"/>
              <w:rPr>
                <w:b/>
                <w:sz w:val="28"/>
                <w:szCs w:val="28"/>
              </w:rPr>
            </w:pPr>
            <w:r w:rsidRPr="009E02CC">
              <w:rPr>
                <w:b/>
                <w:spacing w:val="-5"/>
                <w:sz w:val="28"/>
                <w:szCs w:val="28"/>
              </w:rPr>
              <w:t>TVC</w:t>
            </w:r>
          </w:p>
        </w:tc>
        <w:tc>
          <w:tcPr>
            <w:tcW w:w="1030" w:type="pct"/>
            <w:vAlign w:val="center"/>
          </w:tcPr>
          <w:p w14:paraId="6578B759" w14:textId="77777777" w:rsidR="007655BC" w:rsidRPr="009E02CC" w:rsidRDefault="00B2637B" w:rsidP="00A8669E">
            <w:pPr>
              <w:pStyle w:val="TableParagraph"/>
              <w:spacing w:before="60" w:after="60"/>
              <w:jc w:val="right"/>
              <w:rPr>
                <w:b/>
                <w:sz w:val="28"/>
                <w:szCs w:val="28"/>
              </w:rPr>
            </w:pPr>
            <w:r w:rsidRPr="009E02CC">
              <w:rPr>
                <w:b/>
                <w:spacing w:val="-2"/>
                <w:sz w:val="28"/>
                <w:szCs w:val="28"/>
              </w:rPr>
              <w:t>118,00</w:t>
            </w:r>
          </w:p>
        </w:tc>
      </w:tr>
      <w:tr w:rsidR="007655BC" w:rsidRPr="009E02CC" w14:paraId="4EE552B5" w14:textId="77777777" w:rsidTr="00A8669E">
        <w:trPr>
          <w:trHeight w:val="340"/>
        </w:trPr>
        <w:tc>
          <w:tcPr>
            <w:tcW w:w="480" w:type="pct"/>
            <w:vAlign w:val="center"/>
          </w:tcPr>
          <w:p w14:paraId="301FC907" w14:textId="77777777" w:rsidR="007655BC" w:rsidRPr="009E02CC" w:rsidRDefault="00B2637B" w:rsidP="00A8669E">
            <w:pPr>
              <w:pStyle w:val="TableParagraph"/>
              <w:spacing w:before="60" w:after="60"/>
              <w:rPr>
                <w:sz w:val="28"/>
                <w:szCs w:val="28"/>
              </w:rPr>
            </w:pPr>
            <w:r w:rsidRPr="009E02CC">
              <w:rPr>
                <w:spacing w:val="-2"/>
                <w:w w:val="105"/>
                <w:sz w:val="28"/>
                <w:szCs w:val="28"/>
              </w:rPr>
              <w:t>2.12.1</w:t>
            </w:r>
          </w:p>
        </w:tc>
        <w:tc>
          <w:tcPr>
            <w:tcW w:w="2625" w:type="pct"/>
            <w:vAlign w:val="center"/>
          </w:tcPr>
          <w:p w14:paraId="4E6FF0A0"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76F1739" w14:textId="77777777" w:rsidR="007655BC" w:rsidRPr="009E02CC" w:rsidRDefault="00B2637B" w:rsidP="00A8669E">
            <w:pPr>
              <w:pStyle w:val="TableParagraph"/>
              <w:spacing w:before="60" w:after="60"/>
              <w:rPr>
                <w:sz w:val="28"/>
                <w:szCs w:val="28"/>
              </w:rPr>
            </w:pPr>
            <w:r w:rsidRPr="009E02CC">
              <w:rPr>
                <w:spacing w:val="-5"/>
                <w:sz w:val="28"/>
                <w:szCs w:val="28"/>
              </w:rPr>
              <w:t>MNC</w:t>
            </w:r>
          </w:p>
        </w:tc>
        <w:tc>
          <w:tcPr>
            <w:tcW w:w="1030" w:type="pct"/>
            <w:vAlign w:val="center"/>
          </w:tcPr>
          <w:p w14:paraId="3BDAAB2B" w14:textId="77777777" w:rsidR="007655BC" w:rsidRPr="009E02CC" w:rsidRDefault="00B2637B" w:rsidP="00A8669E">
            <w:pPr>
              <w:pStyle w:val="TableParagraph"/>
              <w:spacing w:before="60" w:after="60"/>
              <w:jc w:val="right"/>
              <w:rPr>
                <w:sz w:val="28"/>
                <w:szCs w:val="28"/>
              </w:rPr>
            </w:pPr>
            <w:r w:rsidRPr="009E02CC">
              <w:rPr>
                <w:spacing w:val="-2"/>
                <w:sz w:val="28"/>
                <w:szCs w:val="28"/>
              </w:rPr>
              <w:t>35,84</w:t>
            </w:r>
          </w:p>
        </w:tc>
      </w:tr>
      <w:tr w:rsidR="007655BC" w:rsidRPr="009E02CC" w14:paraId="0D8152E9" w14:textId="77777777" w:rsidTr="00A8669E">
        <w:trPr>
          <w:trHeight w:val="340"/>
        </w:trPr>
        <w:tc>
          <w:tcPr>
            <w:tcW w:w="480" w:type="pct"/>
            <w:vAlign w:val="center"/>
          </w:tcPr>
          <w:p w14:paraId="4EA2CB89" w14:textId="77777777" w:rsidR="007655BC" w:rsidRPr="009E02CC" w:rsidRDefault="00B2637B" w:rsidP="00A8669E">
            <w:pPr>
              <w:pStyle w:val="TableParagraph"/>
              <w:spacing w:before="60" w:after="60"/>
              <w:rPr>
                <w:sz w:val="28"/>
                <w:szCs w:val="28"/>
              </w:rPr>
            </w:pPr>
            <w:r w:rsidRPr="009E02CC">
              <w:rPr>
                <w:spacing w:val="-2"/>
                <w:w w:val="105"/>
                <w:sz w:val="28"/>
                <w:szCs w:val="28"/>
              </w:rPr>
              <w:t>2.12.2</w:t>
            </w:r>
          </w:p>
        </w:tc>
        <w:tc>
          <w:tcPr>
            <w:tcW w:w="2625" w:type="pct"/>
            <w:vAlign w:val="center"/>
          </w:tcPr>
          <w:p w14:paraId="5667222E"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4D972FA1" w14:textId="77777777" w:rsidR="007655BC" w:rsidRPr="009E02CC" w:rsidRDefault="00B2637B" w:rsidP="00A8669E">
            <w:pPr>
              <w:pStyle w:val="TableParagraph"/>
              <w:spacing w:before="60" w:after="60"/>
              <w:rPr>
                <w:sz w:val="28"/>
                <w:szCs w:val="28"/>
              </w:rPr>
            </w:pPr>
            <w:r w:rsidRPr="009E02CC">
              <w:rPr>
                <w:spacing w:val="-5"/>
                <w:sz w:val="28"/>
                <w:szCs w:val="28"/>
              </w:rPr>
              <w:t>SON</w:t>
            </w:r>
          </w:p>
        </w:tc>
        <w:tc>
          <w:tcPr>
            <w:tcW w:w="1030" w:type="pct"/>
            <w:vAlign w:val="center"/>
          </w:tcPr>
          <w:p w14:paraId="3C0B0310" w14:textId="77777777" w:rsidR="007655BC" w:rsidRPr="009E02CC" w:rsidRDefault="00B2637B" w:rsidP="00A8669E">
            <w:pPr>
              <w:pStyle w:val="TableParagraph"/>
              <w:spacing w:before="60" w:after="60"/>
              <w:jc w:val="right"/>
              <w:rPr>
                <w:sz w:val="28"/>
                <w:szCs w:val="28"/>
              </w:rPr>
            </w:pPr>
            <w:r w:rsidRPr="009E02CC">
              <w:rPr>
                <w:spacing w:val="-2"/>
                <w:sz w:val="28"/>
                <w:szCs w:val="28"/>
              </w:rPr>
              <w:t>82,16</w:t>
            </w:r>
          </w:p>
        </w:tc>
      </w:tr>
      <w:tr w:rsidR="007655BC" w:rsidRPr="009E02CC" w14:paraId="0244C04B" w14:textId="77777777" w:rsidTr="00A8669E">
        <w:trPr>
          <w:trHeight w:val="340"/>
        </w:trPr>
        <w:tc>
          <w:tcPr>
            <w:tcW w:w="480" w:type="pct"/>
            <w:vAlign w:val="center"/>
          </w:tcPr>
          <w:p w14:paraId="35565CCF" w14:textId="77777777" w:rsidR="007655BC" w:rsidRPr="009E02CC" w:rsidRDefault="00B2637B" w:rsidP="00A8669E">
            <w:pPr>
              <w:pStyle w:val="TableParagraph"/>
              <w:spacing w:before="60" w:after="60"/>
              <w:rPr>
                <w:sz w:val="28"/>
                <w:szCs w:val="28"/>
              </w:rPr>
            </w:pPr>
            <w:r w:rsidRPr="009E02CC">
              <w:rPr>
                <w:spacing w:val="-4"/>
                <w:w w:val="105"/>
                <w:sz w:val="28"/>
                <w:szCs w:val="28"/>
              </w:rPr>
              <w:t>2.13</w:t>
            </w:r>
          </w:p>
        </w:tc>
        <w:tc>
          <w:tcPr>
            <w:tcW w:w="2625" w:type="pct"/>
            <w:vAlign w:val="center"/>
          </w:tcPr>
          <w:p w14:paraId="4D333276"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023BAB9" w14:textId="77777777" w:rsidR="007655BC" w:rsidRPr="009E02CC" w:rsidRDefault="00B2637B" w:rsidP="00A8669E">
            <w:pPr>
              <w:pStyle w:val="TableParagraph"/>
              <w:spacing w:before="60" w:after="60"/>
              <w:rPr>
                <w:sz w:val="28"/>
                <w:szCs w:val="28"/>
              </w:rPr>
            </w:pPr>
            <w:r w:rsidRPr="009E02CC">
              <w:rPr>
                <w:spacing w:val="-5"/>
                <w:sz w:val="28"/>
                <w:szCs w:val="28"/>
              </w:rPr>
              <w:t>PNK</w:t>
            </w:r>
          </w:p>
        </w:tc>
        <w:tc>
          <w:tcPr>
            <w:tcW w:w="1030" w:type="pct"/>
            <w:vAlign w:val="center"/>
          </w:tcPr>
          <w:p w14:paraId="35BF2D97" w14:textId="77777777" w:rsidR="007655BC" w:rsidRPr="009E02CC" w:rsidRDefault="00B2637B" w:rsidP="00A8669E">
            <w:pPr>
              <w:pStyle w:val="TableParagraph"/>
              <w:spacing w:before="60" w:after="60"/>
              <w:jc w:val="right"/>
              <w:rPr>
                <w:sz w:val="28"/>
                <w:szCs w:val="28"/>
              </w:rPr>
            </w:pPr>
            <w:r w:rsidRPr="009E02CC">
              <w:rPr>
                <w:spacing w:val="-4"/>
                <w:sz w:val="28"/>
                <w:szCs w:val="28"/>
              </w:rPr>
              <w:t>0,58</w:t>
            </w:r>
          </w:p>
        </w:tc>
      </w:tr>
      <w:tr w:rsidR="007655BC" w:rsidRPr="009E02CC" w14:paraId="1681F476" w14:textId="77777777" w:rsidTr="00A8669E">
        <w:trPr>
          <w:trHeight w:val="340"/>
        </w:trPr>
        <w:tc>
          <w:tcPr>
            <w:tcW w:w="480" w:type="pct"/>
            <w:vAlign w:val="center"/>
          </w:tcPr>
          <w:p w14:paraId="2291A6D5" w14:textId="77777777" w:rsidR="007655BC" w:rsidRPr="009E02CC" w:rsidRDefault="00B2637B" w:rsidP="00A8669E">
            <w:pPr>
              <w:pStyle w:val="TableParagraph"/>
              <w:spacing w:before="60" w:after="60"/>
              <w:rPr>
                <w:b/>
                <w:sz w:val="28"/>
                <w:szCs w:val="28"/>
              </w:rPr>
            </w:pPr>
            <w:r w:rsidRPr="009E02CC">
              <w:rPr>
                <w:b/>
                <w:spacing w:val="-10"/>
                <w:w w:val="105"/>
                <w:sz w:val="28"/>
                <w:szCs w:val="28"/>
              </w:rPr>
              <w:t>3</w:t>
            </w:r>
          </w:p>
        </w:tc>
        <w:tc>
          <w:tcPr>
            <w:tcW w:w="2625" w:type="pct"/>
            <w:vAlign w:val="center"/>
          </w:tcPr>
          <w:p w14:paraId="48BA0BF4" w14:textId="77777777" w:rsidR="007655BC" w:rsidRPr="009E02CC" w:rsidRDefault="00B2637B" w:rsidP="00A8669E">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4696091" w14:textId="77777777" w:rsidR="007655BC" w:rsidRPr="009E02CC" w:rsidRDefault="00B2637B" w:rsidP="00A8669E">
            <w:pPr>
              <w:pStyle w:val="TableParagraph"/>
              <w:spacing w:before="60" w:after="60"/>
              <w:rPr>
                <w:b/>
                <w:sz w:val="28"/>
                <w:szCs w:val="28"/>
              </w:rPr>
            </w:pPr>
            <w:r w:rsidRPr="009E02CC">
              <w:rPr>
                <w:b/>
                <w:spacing w:val="-5"/>
                <w:sz w:val="28"/>
                <w:szCs w:val="28"/>
              </w:rPr>
              <w:t>CSD</w:t>
            </w:r>
          </w:p>
        </w:tc>
        <w:tc>
          <w:tcPr>
            <w:tcW w:w="1030" w:type="pct"/>
            <w:vAlign w:val="center"/>
          </w:tcPr>
          <w:p w14:paraId="79AA54BE" w14:textId="77777777" w:rsidR="007655BC" w:rsidRPr="009E02CC" w:rsidRDefault="00B2637B" w:rsidP="00A8669E">
            <w:pPr>
              <w:pStyle w:val="TableParagraph"/>
              <w:spacing w:before="60" w:after="60"/>
              <w:jc w:val="right"/>
              <w:rPr>
                <w:b/>
                <w:sz w:val="28"/>
                <w:szCs w:val="28"/>
              </w:rPr>
            </w:pPr>
            <w:r w:rsidRPr="009E02CC">
              <w:rPr>
                <w:b/>
                <w:spacing w:val="-10"/>
                <w:sz w:val="28"/>
                <w:szCs w:val="28"/>
              </w:rPr>
              <w:t>-</w:t>
            </w:r>
          </w:p>
        </w:tc>
      </w:tr>
      <w:tr w:rsidR="007655BC" w:rsidRPr="009E02CC" w14:paraId="779B1662" w14:textId="77777777" w:rsidTr="00A8669E">
        <w:trPr>
          <w:trHeight w:val="340"/>
        </w:trPr>
        <w:tc>
          <w:tcPr>
            <w:tcW w:w="480" w:type="pct"/>
            <w:vAlign w:val="center"/>
          </w:tcPr>
          <w:p w14:paraId="128C1B07" w14:textId="77777777" w:rsidR="007655BC" w:rsidRPr="009E02CC" w:rsidRDefault="007655BC" w:rsidP="00A8669E">
            <w:pPr>
              <w:pStyle w:val="TableParagraph"/>
              <w:spacing w:before="60" w:after="60"/>
              <w:jc w:val="left"/>
              <w:rPr>
                <w:sz w:val="28"/>
                <w:szCs w:val="28"/>
              </w:rPr>
            </w:pPr>
          </w:p>
        </w:tc>
        <w:tc>
          <w:tcPr>
            <w:tcW w:w="2625" w:type="pct"/>
            <w:vAlign w:val="center"/>
          </w:tcPr>
          <w:p w14:paraId="23F58BF3" w14:textId="77777777" w:rsidR="007655BC" w:rsidRPr="009E02CC" w:rsidRDefault="00B2637B" w:rsidP="00A8669E">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E06A9CB" w14:textId="77777777" w:rsidR="007655BC" w:rsidRPr="009E02CC" w:rsidRDefault="007655BC" w:rsidP="00A8669E">
            <w:pPr>
              <w:pStyle w:val="TableParagraph"/>
              <w:spacing w:before="60" w:after="60"/>
              <w:jc w:val="left"/>
              <w:rPr>
                <w:sz w:val="28"/>
                <w:szCs w:val="28"/>
              </w:rPr>
            </w:pPr>
          </w:p>
        </w:tc>
        <w:tc>
          <w:tcPr>
            <w:tcW w:w="1030" w:type="pct"/>
            <w:vAlign w:val="center"/>
          </w:tcPr>
          <w:p w14:paraId="00AC9349"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r w:rsidR="007655BC" w:rsidRPr="009E02CC" w14:paraId="24EA6016" w14:textId="77777777" w:rsidTr="00A8669E">
        <w:trPr>
          <w:trHeight w:val="340"/>
        </w:trPr>
        <w:tc>
          <w:tcPr>
            <w:tcW w:w="480" w:type="pct"/>
            <w:vAlign w:val="center"/>
          </w:tcPr>
          <w:p w14:paraId="13B696A8" w14:textId="77777777" w:rsidR="007655BC" w:rsidRPr="009E02CC" w:rsidRDefault="00B2637B" w:rsidP="00A8669E">
            <w:pPr>
              <w:pStyle w:val="TableParagraph"/>
              <w:spacing w:before="60" w:after="60"/>
              <w:rPr>
                <w:sz w:val="28"/>
                <w:szCs w:val="28"/>
              </w:rPr>
            </w:pPr>
            <w:r w:rsidRPr="009E02CC">
              <w:rPr>
                <w:spacing w:val="-5"/>
                <w:w w:val="105"/>
                <w:sz w:val="28"/>
                <w:szCs w:val="28"/>
              </w:rPr>
              <w:t>3.1</w:t>
            </w:r>
          </w:p>
        </w:tc>
        <w:tc>
          <w:tcPr>
            <w:tcW w:w="2625" w:type="pct"/>
            <w:vAlign w:val="center"/>
          </w:tcPr>
          <w:p w14:paraId="5EBE5D02"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802F57C" w14:textId="77777777" w:rsidR="007655BC" w:rsidRPr="009E02CC" w:rsidRDefault="00B2637B" w:rsidP="00A8669E">
            <w:pPr>
              <w:pStyle w:val="TableParagraph"/>
              <w:spacing w:before="60" w:after="60"/>
              <w:rPr>
                <w:sz w:val="28"/>
                <w:szCs w:val="28"/>
              </w:rPr>
            </w:pPr>
            <w:r w:rsidRPr="009E02CC">
              <w:rPr>
                <w:spacing w:val="-5"/>
                <w:sz w:val="28"/>
                <w:szCs w:val="28"/>
              </w:rPr>
              <w:t>BCS</w:t>
            </w:r>
          </w:p>
        </w:tc>
        <w:tc>
          <w:tcPr>
            <w:tcW w:w="1030" w:type="pct"/>
            <w:vAlign w:val="center"/>
          </w:tcPr>
          <w:p w14:paraId="34907522"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r w:rsidR="007655BC" w:rsidRPr="009E02CC" w14:paraId="5574D018" w14:textId="77777777" w:rsidTr="00A8669E">
        <w:trPr>
          <w:trHeight w:val="340"/>
        </w:trPr>
        <w:tc>
          <w:tcPr>
            <w:tcW w:w="480" w:type="pct"/>
            <w:vAlign w:val="center"/>
          </w:tcPr>
          <w:p w14:paraId="4E74F173" w14:textId="77777777" w:rsidR="007655BC" w:rsidRPr="009E02CC" w:rsidRDefault="00B2637B" w:rsidP="00A8669E">
            <w:pPr>
              <w:pStyle w:val="TableParagraph"/>
              <w:spacing w:before="60" w:after="60"/>
              <w:rPr>
                <w:sz w:val="28"/>
                <w:szCs w:val="28"/>
              </w:rPr>
            </w:pPr>
            <w:r w:rsidRPr="009E02CC">
              <w:rPr>
                <w:spacing w:val="-5"/>
                <w:w w:val="105"/>
                <w:sz w:val="28"/>
                <w:szCs w:val="28"/>
              </w:rPr>
              <w:t>3.2</w:t>
            </w:r>
          </w:p>
        </w:tc>
        <w:tc>
          <w:tcPr>
            <w:tcW w:w="2625" w:type="pct"/>
            <w:vAlign w:val="center"/>
          </w:tcPr>
          <w:p w14:paraId="775FB139"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D1EDFDA" w14:textId="77777777" w:rsidR="007655BC" w:rsidRPr="009E02CC" w:rsidRDefault="00B2637B" w:rsidP="00A8669E">
            <w:pPr>
              <w:pStyle w:val="TableParagraph"/>
              <w:spacing w:before="60" w:after="60"/>
              <w:rPr>
                <w:sz w:val="28"/>
                <w:szCs w:val="28"/>
              </w:rPr>
            </w:pPr>
            <w:r w:rsidRPr="009E02CC">
              <w:rPr>
                <w:spacing w:val="-5"/>
                <w:sz w:val="28"/>
                <w:szCs w:val="28"/>
              </w:rPr>
              <w:t>DCS</w:t>
            </w:r>
          </w:p>
        </w:tc>
        <w:tc>
          <w:tcPr>
            <w:tcW w:w="1030" w:type="pct"/>
            <w:vAlign w:val="center"/>
          </w:tcPr>
          <w:p w14:paraId="147E89B0"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r w:rsidR="007655BC" w:rsidRPr="009E02CC" w14:paraId="43BAD82D" w14:textId="77777777" w:rsidTr="00A8669E">
        <w:trPr>
          <w:trHeight w:val="340"/>
        </w:trPr>
        <w:tc>
          <w:tcPr>
            <w:tcW w:w="480" w:type="pct"/>
            <w:vAlign w:val="center"/>
          </w:tcPr>
          <w:p w14:paraId="7D601A88" w14:textId="77777777" w:rsidR="007655BC" w:rsidRPr="009E02CC" w:rsidRDefault="00B2637B" w:rsidP="00A8669E">
            <w:pPr>
              <w:pStyle w:val="TableParagraph"/>
              <w:spacing w:before="60" w:after="60"/>
              <w:rPr>
                <w:sz w:val="28"/>
                <w:szCs w:val="28"/>
              </w:rPr>
            </w:pPr>
            <w:r w:rsidRPr="009E02CC">
              <w:rPr>
                <w:spacing w:val="-5"/>
                <w:w w:val="105"/>
                <w:sz w:val="28"/>
                <w:szCs w:val="28"/>
              </w:rPr>
              <w:t>3.3</w:t>
            </w:r>
          </w:p>
        </w:tc>
        <w:tc>
          <w:tcPr>
            <w:tcW w:w="2625" w:type="pct"/>
            <w:vAlign w:val="center"/>
          </w:tcPr>
          <w:p w14:paraId="6AE6D03C" w14:textId="77777777" w:rsidR="007655BC" w:rsidRPr="009E02CC" w:rsidRDefault="00B2637B" w:rsidP="00A8669E">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3CF7F50" w14:textId="77777777" w:rsidR="007655BC" w:rsidRPr="009E02CC" w:rsidRDefault="00B2637B" w:rsidP="00A8669E">
            <w:pPr>
              <w:pStyle w:val="TableParagraph"/>
              <w:spacing w:before="60" w:after="60"/>
              <w:rPr>
                <w:sz w:val="28"/>
                <w:szCs w:val="28"/>
              </w:rPr>
            </w:pPr>
            <w:r w:rsidRPr="009E02CC">
              <w:rPr>
                <w:spacing w:val="-5"/>
                <w:sz w:val="28"/>
                <w:szCs w:val="28"/>
              </w:rPr>
              <w:t>NCS</w:t>
            </w:r>
          </w:p>
        </w:tc>
        <w:tc>
          <w:tcPr>
            <w:tcW w:w="1030" w:type="pct"/>
            <w:vAlign w:val="center"/>
          </w:tcPr>
          <w:p w14:paraId="3A540118"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r w:rsidR="007655BC" w:rsidRPr="009E02CC" w14:paraId="29DD2EA2" w14:textId="77777777" w:rsidTr="00A8669E">
        <w:trPr>
          <w:trHeight w:val="340"/>
        </w:trPr>
        <w:tc>
          <w:tcPr>
            <w:tcW w:w="480" w:type="pct"/>
            <w:vAlign w:val="center"/>
          </w:tcPr>
          <w:p w14:paraId="720403BF" w14:textId="77777777" w:rsidR="007655BC" w:rsidRPr="009E02CC" w:rsidRDefault="00B2637B" w:rsidP="00A8669E">
            <w:pPr>
              <w:pStyle w:val="TableParagraph"/>
              <w:spacing w:before="60" w:after="60"/>
              <w:rPr>
                <w:sz w:val="28"/>
                <w:szCs w:val="28"/>
              </w:rPr>
            </w:pPr>
            <w:r w:rsidRPr="009E02CC">
              <w:rPr>
                <w:spacing w:val="-5"/>
                <w:w w:val="105"/>
                <w:sz w:val="28"/>
                <w:szCs w:val="28"/>
              </w:rPr>
              <w:t>3.4</w:t>
            </w:r>
          </w:p>
        </w:tc>
        <w:tc>
          <w:tcPr>
            <w:tcW w:w="2625" w:type="pct"/>
            <w:vAlign w:val="center"/>
          </w:tcPr>
          <w:p w14:paraId="1F10A894" w14:textId="77777777" w:rsidR="007655BC" w:rsidRPr="009E02CC" w:rsidRDefault="00B2637B" w:rsidP="00A8669E">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D2008B6" w14:textId="77777777" w:rsidR="007655BC" w:rsidRPr="009E02CC" w:rsidRDefault="00B2637B" w:rsidP="00A8669E">
            <w:pPr>
              <w:pStyle w:val="TableParagraph"/>
              <w:spacing w:before="60" w:after="60"/>
              <w:rPr>
                <w:sz w:val="28"/>
                <w:szCs w:val="28"/>
              </w:rPr>
            </w:pPr>
            <w:r w:rsidRPr="009E02CC">
              <w:rPr>
                <w:spacing w:val="-5"/>
                <w:sz w:val="28"/>
                <w:szCs w:val="28"/>
              </w:rPr>
              <w:t>MCS</w:t>
            </w:r>
          </w:p>
        </w:tc>
        <w:tc>
          <w:tcPr>
            <w:tcW w:w="1030" w:type="pct"/>
            <w:vAlign w:val="center"/>
          </w:tcPr>
          <w:p w14:paraId="30FB0AE1"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r w:rsidR="007655BC" w:rsidRPr="009E02CC" w14:paraId="0945E4F1" w14:textId="77777777" w:rsidTr="00A8669E">
        <w:trPr>
          <w:trHeight w:val="340"/>
        </w:trPr>
        <w:tc>
          <w:tcPr>
            <w:tcW w:w="480" w:type="pct"/>
            <w:vAlign w:val="center"/>
          </w:tcPr>
          <w:p w14:paraId="2552CEFA" w14:textId="77777777" w:rsidR="007655BC" w:rsidRPr="009E02CC" w:rsidRDefault="00B2637B" w:rsidP="00A8669E">
            <w:pPr>
              <w:pStyle w:val="TableParagraph"/>
              <w:spacing w:before="60" w:after="60"/>
              <w:rPr>
                <w:b/>
                <w:sz w:val="28"/>
                <w:szCs w:val="28"/>
              </w:rPr>
            </w:pPr>
            <w:r w:rsidRPr="009E02CC">
              <w:rPr>
                <w:b/>
                <w:spacing w:val="-10"/>
                <w:w w:val="105"/>
                <w:sz w:val="28"/>
                <w:szCs w:val="28"/>
              </w:rPr>
              <w:t>4</w:t>
            </w:r>
          </w:p>
        </w:tc>
        <w:tc>
          <w:tcPr>
            <w:tcW w:w="2625" w:type="pct"/>
            <w:vAlign w:val="center"/>
          </w:tcPr>
          <w:p w14:paraId="74DB034A" w14:textId="77777777" w:rsidR="007655BC" w:rsidRPr="009E02CC" w:rsidRDefault="00B2637B" w:rsidP="00A8669E">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11A301D" w14:textId="77777777" w:rsidR="007655BC" w:rsidRPr="009E02CC" w:rsidRDefault="007655BC" w:rsidP="00A8669E">
            <w:pPr>
              <w:pStyle w:val="TableParagraph"/>
              <w:spacing w:before="60" w:after="60"/>
              <w:jc w:val="left"/>
              <w:rPr>
                <w:sz w:val="28"/>
                <w:szCs w:val="28"/>
              </w:rPr>
            </w:pPr>
          </w:p>
        </w:tc>
        <w:tc>
          <w:tcPr>
            <w:tcW w:w="1030" w:type="pct"/>
            <w:vAlign w:val="center"/>
          </w:tcPr>
          <w:p w14:paraId="34B47053" w14:textId="77777777" w:rsidR="007655BC" w:rsidRPr="009E02CC" w:rsidRDefault="00B2637B" w:rsidP="00A8669E">
            <w:pPr>
              <w:pStyle w:val="TableParagraph"/>
              <w:spacing w:before="60" w:after="60"/>
              <w:jc w:val="right"/>
              <w:rPr>
                <w:sz w:val="28"/>
                <w:szCs w:val="28"/>
              </w:rPr>
            </w:pPr>
            <w:r w:rsidRPr="009E02CC">
              <w:rPr>
                <w:spacing w:val="-10"/>
                <w:sz w:val="28"/>
                <w:szCs w:val="28"/>
              </w:rPr>
              <w:t>-</w:t>
            </w:r>
          </w:p>
        </w:tc>
      </w:tr>
    </w:tbl>
    <w:p w14:paraId="596C9B49" w14:textId="77777777" w:rsidR="007655BC" w:rsidRPr="009E02CC" w:rsidRDefault="00B2637B" w:rsidP="00A8669E">
      <w:pPr>
        <w:spacing w:before="120"/>
        <w:ind w:firstLine="567"/>
        <w:rPr>
          <w:i/>
          <w:sz w:val="28"/>
          <w:szCs w:val="28"/>
        </w:rPr>
      </w:pPr>
      <w:r w:rsidRPr="00A8669E">
        <w:rPr>
          <w:b/>
          <w:bCs/>
          <w:i/>
          <w:sz w:val="28"/>
          <w:szCs w:val="28"/>
        </w:rPr>
        <w:t>Ghi</w:t>
      </w:r>
      <w:r w:rsidRPr="00A8669E">
        <w:rPr>
          <w:b/>
          <w:bCs/>
          <w:i/>
          <w:spacing w:val="8"/>
          <w:sz w:val="28"/>
          <w:szCs w:val="28"/>
        </w:rPr>
        <w:t xml:space="preserve"> </w:t>
      </w:r>
      <w:r w:rsidRPr="00A8669E">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68E2007"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56F8496" w14:textId="77777777" w:rsidR="007655BC" w:rsidRPr="009E02CC" w:rsidRDefault="00B2637B" w:rsidP="00056BF4">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20</w:t>
      </w:r>
    </w:p>
    <w:p w14:paraId="223E3261" w14:textId="77777777" w:rsidR="007655BC" w:rsidRPr="009E02CC" w:rsidRDefault="00B2637B" w:rsidP="00056BF4">
      <w:pPr>
        <w:pStyle w:val="Heading1"/>
        <w:spacing w:before="0"/>
        <w:ind w:left="0" w:right="0"/>
        <w:rPr>
          <w:sz w:val="28"/>
          <w:szCs w:val="28"/>
        </w:rPr>
      </w:pPr>
      <w:r w:rsidRPr="009E02CC">
        <w:rPr>
          <w:sz w:val="28"/>
          <w:szCs w:val="28"/>
        </w:rPr>
        <w:t>ĐIỀU CHỈNH PHÂN BỔ CHỈ TIÊU SỬ DỤNG ĐẤT ĐẾN NĂM 2030 ĐỐI VỚI PHƯỜNG BÌNH LONG</w:t>
      </w:r>
    </w:p>
    <w:p w14:paraId="471F7C71" w14:textId="77777777" w:rsidR="007655BC" w:rsidRPr="009E02CC" w:rsidRDefault="00B2637B" w:rsidP="00056BF4">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6F574BB6" w14:textId="77777777" w:rsidTr="00056BF4">
        <w:trPr>
          <w:trHeight w:val="552"/>
        </w:trPr>
        <w:tc>
          <w:tcPr>
            <w:tcW w:w="480" w:type="pct"/>
            <w:vAlign w:val="center"/>
          </w:tcPr>
          <w:p w14:paraId="7D9E41D9" w14:textId="7B080B52" w:rsidR="00A72A66" w:rsidRPr="009E02CC" w:rsidRDefault="00A72A66" w:rsidP="00056BF4">
            <w:pPr>
              <w:pStyle w:val="TableParagraph"/>
              <w:spacing w:before="60" w:after="60"/>
              <w:rPr>
                <w:b/>
                <w:sz w:val="28"/>
                <w:szCs w:val="28"/>
              </w:rPr>
            </w:pPr>
            <w:r w:rsidRPr="009E02CC">
              <w:rPr>
                <w:b/>
                <w:spacing w:val="-5"/>
                <w:sz w:val="28"/>
                <w:szCs w:val="28"/>
              </w:rPr>
              <w:t>STT</w:t>
            </w:r>
          </w:p>
        </w:tc>
        <w:tc>
          <w:tcPr>
            <w:tcW w:w="2625" w:type="pct"/>
            <w:vAlign w:val="center"/>
          </w:tcPr>
          <w:p w14:paraId="2FDEC443" w14:textId="703E05BF" w:rsidR="00A72A66" w:rsidRPr="009E02CC" w:rsidRDefault="00A72A66" w:rsidP="00056BF4">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C7A40B1" w14:textId="4CBD9CE9" w:rsidR="00A72A66" w:rsidRPr="009E02CC" w:rsidRDefault="00A72A66" w:rsidP="00056BF4">
            <w:pPr>
              <w:pStyle w:val="TableParagraph"/>
              <w:spacing w:before="60" w:after="60"/>
              <w:rPr>
                <w:b/>
                <w:sz w:val="28"/>
                <w:szCs w:val="28"/>
              </w:rPr>
            </w:pPr>
            <w:r w:rsidRPr="009E02CC">
              <w:rPr>
                <w:b/>
                <w:spacing w:val="-5"/>
                <w:sz w:val="28"/>
                <w:szCs w:val="28"/>
              </w:rPr>
              <w:t>Mã</w:t>
            </w:r>
          </w:p>
        </w:tc>
        <w:tc>
          <w:tcPr>
            <w:tcW w:w="1030" w:type="pct"/>
            <w:vAlign w:val="center"/>
          </w:tcPr>
          <w:p w14:paraId="2C91C5A0" w14:textId="3629995D" w:rsidR="00A72A66" w:rsidRPr="009E02CC" w:rsidRDefault="00A72A66" w:rsidP="00056BF4">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E6C86B4" w14:textId="77777777" w:rsidTr="00056BF4">
        <w:trPr>
          <w:trHeight w:val="274"/>
        </w:trPr>
        <w:tc>
          <w:tcPr>
            <w:tcW w:w="480" w:type="pct"/>
            <w:vAlign w:val="center"/>
          </w:tcPr>
          <w:p w14:paraId="030074FD" w14:textId="77777777" w:rsidR="007655BC" w:rsidRPr="009E02CC" w:rsidRDefault="00B2637B" w:rsidP="00056BF4">
            <w:pPr>
              <w:pStyle w:val="TableParagraph"/>
              <w:spacing w:before="60" w:after="60"/>
              <w:rPr>
                <w:i/>
                <w:sz w:val="28"/>
                <w:szCs w:val="28"/>
              </w:rPr>
            </w:pPr>
            <w:r w:rsidRPr="009E02CC">
              <w:rPr>
                <w:i/>
                <w:spacing w:val="-5"/>
                <w:sz w:val="28"/>
                <w:szCs w:val="28"/>
              </w:rPr>
              <w:t>(1)</w:t>
            </w:r>
          </w:p>
        </w:tc>
        <w:tc>
          <w:tcPr>
            <w:tcW w:w="2625" w:type="pct"/>
            <w:vAlign w:val="center"/>
          </w:tcPr>
          <w:p w14:paraId="4394C8BB" w14:textId="77777777" w:rsidR="007655BC" w:rsidRPr="009E02CC" w:rsidRDefault="00B2637B" w:rsidP="00056BF4">
            <w:pPr>
              <w:pStyle w:val="TableParagraph"/>
              <w:spacing w:before="60" w:after="60"/>
              <w:rPr>
                <w:i/>
                <w:sz w:val="28"/>
                <w:szCs w:val="28"/>
              </w:rPr>
            </w:pPr>
            <w:r w:rsidRPr="009E02CC">
              <w:rPr>
                <w:i/>
                <w:spacing w:val="-5"/>
                <w:sz w:val="28"/>
                <w:szCs w:val="28"/>
              </w:rPr>
              <w:t>(2)</w:t>
            </w:r>
          </w:p>
        </w:tc>
        <w:tc>
          <w:tcPr>
            <w:tcW w:w="865" w:type="pct"/>
            <w:vAlign w:val="center"/>
          </w:tcPr>
          <w:p w14:paraId="3DE577F7" w14:textId="77777777" w:rsidR="007655BC" w:rsidRPr="009E02CC" w:rsidRDefault="00B2637B" w:rsidP="00056BF4">
            <w:pPr>
              <w:pStyle w:val="TableParagraph"/>
              <w:spacing w:before="60" w:after="60"/>
              <w:rPr>
                <w:i/>
                <w:sz w:val="28"/>
                <w:szCs w:val="28"/>
              </w:rPr>
            </w:pPr>
            <w:r w:rsidRPr="009E02CC">
              <w:rPr>
                <w:i/>
                <w:spacing w:val="-5"/>
                <w:sz w:val="28"/>
                <w:szCs w:val="28"/>
              </w:rPr>
              <w:t>(3)</w:t>
            </w:r>
          </w:p>
        </w:tc>
        <w:tc>
          <w:tcPr>
            <w:tcW w:w="1030" w:type="pct"/>
            <w:vAlign w:val="center"/>
          </w:tcPr>
          <w:p w14:paraId="27381AE5" w14:textId="77777777" w:rsidR="007655BC" w:rsidRPr="009E02CC" w:rsidRDefault="00B2637B" w:rsidP="00056BF4">
            <w:pPr>
              <w:pStyle w:val="TableParagraph"/>
              <w:spacing w:before="60" w:after="60"/>
              <w:rPr>
                <w:i/>
                <w:sz w:val="28"/>
                <w:szCs w:val="28"/>
              </w:rPr>
            </w:pPr>
            <w:r w:rsidRPr="009E02CC">
              <w:rPr>
                <w:i/>
                <w:spacing w:val="-5"/>
                <w:sz w:val="28"/>
                <w:szCs w:val="28"/>
              </w:rPr>
              <w:t>(4)</w:t>
            </w:r>
          </w:p>
        </w:tc>
      </w:tr>
      <w:tr w:rsidR="007655BC" w:rsidRPr="009E02CC" w14:paraId="17A71309" w14:textId="77777777" w:rsidTr="00056BF4">
        <w:trPr>
          <w:trHeight w:val="340"/>
        </w:trPr>
        <w:tc>
          <w:tcPr>
            <w:tcW w:w="480" w:type="pct"/>
            <w:vAlign w:val="center"/>
          </w:tcPr>
          <w:p w14:paraId="1478741F" w14:textId="77777777" w:rsidR="007655BC" w:rsidRPr="009E02CC" w:rsidRDefault="007655BC" w:rsidP="00056BF4">
            <w:pPr>
              <w:pStyle w:val="TableParagraph"/>
              <w:spacing w:before="60" w:after="60"/>
              <w:jc w:val="left"/>
              <w:rPr>
                <w:sz w:val="28"/>
                <w:szCs w:val="28"/>
              </w:rPr>
            </w:pPr>
          </w:p>
        </w:tc>
        <w:tc>
          <w:tcPr>
            <w:tcW w:w="2625" w:type="pct"/>
            <w:vAlign w:val="center"/>
          </w:tcPr>
          <w:p w14:paraId="6C0B7CBC" w14:textId="77777777" w:rsidR="007655BC" w:rsidRPr="009E02CC" w:rsidRDefault="00B2637B" w:rsidP="00056BF4">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FBD3056" w14:textId="77777777" w:rsidR="007655BC" w:rsidRPr="009E02CC" w:rsidRDefault="007655BC" w:rsidP="00056BF4">
            <w:pPr>
              <w:pStyle w:val="TableParagraph"/>
              <w:spacing w:before="60" w:after="60"/>
              <w:jc w:val="left"/>
              <w:rPr>
                <w:sz w:val="28"/>
                <w:szCs w:val="28"/>
              </w:rPr>
            </w:pPr>
          </w:p>
        </w:tc>
        <w:tc>
          <w:tcPr>
            <w:tcW w:w="1030" w:type="pct"/>
            <w:vAlign w:val="center"/>
          </w:tcPr>
          <w:p w14:paraId="67F4066B" w14:textId="77777777" w:rsidR="007655BC" w:rsidRPr="009E02CC" w:rsidRDefault="00B2637B" w:rsidP="00056BF4">
            <w:pPr>
              <w:pStyle w:val="TableParagraph"/>
              <w:spacing w:before="60" w:after="60"/>
              <w:jc w:val="right"/>
              <w:rPr>
                <w:b/>
                <w:sz w:val="28"/>
                <w:szCs w:val="28"/>
              </w:rPr>
            </w:pPr>
            <w:r w:rsidRPr="009E02CC">
              <w:rPr>
                <w:b/>
                <w:spacing w:val="-2"/>
                <w:sz w:val="28"/>
                <w:szCs w:val="28"/>
              </w:rPr>
              <w:t>4.913,54</w:t>
            </w:r>
          </w:p>
        </w:tc>
      </w:tr>
      <w:tr w:rsidR="007655BC" w:rsidRPr="009E02CC" w14:paraId="49622F99" w14:textId="77777777" w:rsidTr="00056BF4">
        <w:trPr>
          <w:trHeight w:val="340"/>
        </w:trPr>
        <w:tc>
          <w:tcPr>
            <w:tcW w:w="480" w:type="pct"/>
            <w:vAlign w:val="center"/>
          </w:tcPr>
          <w:p w14:paraId="7F9203C7" w14:textId="77777777" w:rsidR="007655BC" w:rsidRPr="009E02CC" w:rsidRDefault="00B2637B" w:rsidP="00056BF4">
            <w:pPr>
              <w:pStyle w:val="TableParagraph"/>
              <w:spacing w:before="60" w:after="60"/>
              <w:rPr>
                <w:b/>
                <w:sz w:val="28"/>
                <w:szCs w:val="28"/>
              </w:rPr>
            </w:pPr>
            <w:r w:rsidRPr="009E02CC">
              <w:rPr>
                <w:b/>
                <w:spacing w:val="-10"/>
                <w:w w:val="105"/>
                <w:sz w:val="28"/>
                <w:szCs w:val="28"/>
              </w:rPr>
              <w:t>1</w:t>
            </w:r>
          </w:p>
        </w:tc>
        <w:tc>
          <w:tcPr>
            <w:tcW w:w="2625" w:type="pct"/>
            <w:vAlign w:val="center"/>
          </w:tcPr>
          <w:p w14:paraId="1FA7DC63" w14:textId="77777777" w:rsidR="007655BC" w:rsidRPr="009E02CC" w:rsidRDefault="00B2637B" w:rsidP="00056BF4">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5BE7572" w14:textId="77777777" w:rsidR="007655BC" w:rsidRPr="009E02CC" w:rsidRDefault="00B2637B" w:rsidP="00056BF4">
            <w:pPr>
              <w:pStyle w:val="TableParagraph"/>
              <w:spacing w:before="60" w:after="60"/>
              <w:rPr>
                <w:b/>
                <w:sz w:val="28"/>
                <w:szCs w:val="28"/>
              </w:rPr>
            </w:pPr>
            <w:r w:rsidRPr="009E02CC">
              <w:rPr>
                <w:b/>
                <w:spacing w:val="-5"/>
                <w:sz w:val="28"/>
                <w:szCs w:val="28"/>
              </w:rPr>
              <w:t>NNP</w:t>
            </w:r>
          </w:p>
        </w:tc>
        <w:tc>
          <w:tcPr>
            <w:tcW w:w="1030" w:type="pct"/>
            <w:vAlign w:val="center"/>
          </w:tcPr>
          <w:p w14:paraId="76AC41B8" w14:textId="77777777" w:rsidR="007655BC" w:rsidRPr="009E02CC" w:rsidRDefault="00B2637B" w:rsidP="00056BF4">
            <w:pPr>
              <w:pStyle w:val="TableParagraph"/>
              <w:spacing w:before="60" w:after="60"/>
              <w:jc w:val="right"/>
              <w:rPr>
                <w:b/>
                <w:sz w:val="28"/>
                <w:szCs w:val="28"/>
              </w:rPr>
            </w:pPr>
            <w:r w:rsidRPr="009E02CC">
              <w:rPr>
                <w:b/>
                <w:spacing w:val="-2"/>
                <w:sz w:val="28"/>
                <w:szCs w:val="28"/>
              </w:rPr>
              <w:t>2.616,33</w:t>
            </w:r>
          </w:p>
        </w:tc>
      </w:tr>
      <w:tr w:rsidR="007655BC" w:rsidRPr="009E02CC" w14:paraId="70F165FD" w14:textId="77777777" w:rsidTr="00056BF4">
        <w:trPr>
          <w:trHeight w:val="340"/>
        </w:trPr>
        <w:tc>
          <w:tcPr>
            <w:tcW w:w="480" w:type="pct"/>
            <w:vAlign w:val="center"/>
          </w:tcPr>
          <w:p w14:paraId="56C8CEE2" w14:textId="77777777" w:rsidR="007655BC" w:rsidRPr="009E02CC" w:rsidRDefault="007655BC" w:rsidP="00056BF4">
            <w:pPr>
              <w:pStyle w:val="TableParagraph"/>
              <w:spacing w:before="60" w:after="60"/>
              <w:jc w:val="left"/>
              <w:rPr>
                <w:sz w:val="28"/>
                <w:szCs w:val="28"/>
              </w:rPr>
            </w:pPr>
          </w:p>
        </w:tc>
        <w:tc>
          <w:tcPr>
            <w:tcW w:w="2625" w:type="pct"/>
            <w:vAlign w:val="center"/>
          </w:tcPr>
          <w:p w14:paraId="70B586D2" w14:textId="77777777" w:rsidR="007655BC" w:rsidRPr="009E02CC" w:rsidRDefault="00B2637B" w:rsidP="00056BF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F021481" w14:textId="77777777" w:rsidR="007655BC" w:rsidRPr="009E02CC" w:rsidRDefault="007655BC" w:rsidP="00056BF4">
            <w:pPr>
              <w:pStyle w:val="TableParagraph"/>
              <w:spacing w:before="60" w:after="60"/>
              <w:jc w:val="left"/>
              <w:rPr>
                <w:sz w:val="28"/>
                <w:szCs w:val="28"/>
              </w:rPr>
            </w:pPr>
          </w:p>
        </w:tc>
        <w:tc>
          <w:tcPr>
            <w:tcW w:w="1030" w:type="pct"/>
            <w:vAlign w:val="center"/>
          </w:tcPr>
          <w:p w14:paraId="0DD9A090"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35A6278E" w14:textId="77777777" w:rsidTr="00056BF4">
        <w:trPr>
          <w:trHeight w:val="340"/>
        </w:trPr>
        <w:tc>
          <w:tcPr>
            <w:tcW w:w="480" w:type="pct"/>
            <w:vAlign w:val="center"/>
          </w:tcPr>
          <w:p w14:paraId="77E28528" w14:textId="77777777" w:rsidR="007655BC" w:rsidRPr="009E02CC" w:rsidRDefault="00B2637B" w:rsidP="00056BF4">
            <w:pPr>
              <w:pStyle w:val="TableParagraph"/>
              <w:spacing w:before="60" w:after="60"/>
              <w:rPr>
                <w:sz w:val="28"/>
                <w:szCs w:val="28"/>
              </w:rPr>
            </w:pPr>
            <w:r w:rsidRPr="009E02CC">
              <w:rPr>
                <w:spacing w:val="-5"/>
                <w:w w:val="105"/>
                <w:sz w:val="28"/>
                <w:szCs w:val="28"/>
              </w:rPr>
              <w:t>1.1</w:t>
            </w:r>
          </w:p>
        </w:tc>
        <w:tc>
          <w:tcPr>
            <w:tcW w:w="2625" w:type="pct"/>
            <w:vAlign w:val="center"/>
          </w:tcPr>
          <w:p w14:paraId="481B3F40"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8564D7F" w14:textId="77777777" w:rsidR="007655BC" w:rsidRPr="009E02CC" w:rsidRDefault="00B2637B" w:rsidP="00056BF4">
            <w:pPr>
              <w:pStyle w:val="TableParagraph"/>
              <w:spacing w:before="60" w:after="60"/>
              <w:rPr>
                <w:sz w:val="28"/>
                <w:szCs w:val="28"/>
              </w:rPr>
            </w:pPr>
            <w:r w:rsidRPr="009E02CC">
              <w:rPr>
                <w:spacing w:val="-5"/>
                <w:sz w:val="28"/>
                <w:szCs w:val="28"/>
              </w:rPr>
              <w:t>LUA</w:t>
            </w:r>
          </w:p>
        </w:tc>
        <w:tc>
          <w:tcPr>
            <w:tcW w:w="1030" w:type="pct"/>
            <w:vAlign w:val="center"/>
          </w:tcPr>
          <w:p w14:paraId="01E7D369"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1E98E950" w14:textId="77777777" w:rsidTr="00056BF4">
        <w:trPr>
          <w:trHeight w:val="340"/>
        </w:trPr>
        <w:tc>
          <w:tcPr>
            <w:tcW w:w="480" w:type="pct"/>
            <w:vAlign w:val="center"/>
          </w:tcPr>
          <w:p w14:paraId="42484635" w14:textId="77777777" w:rsidR="007655BC" w:rsidRPr="009E02CC" w:rsidRDefault="00B2637B" w:rsidP="00056BF4">
            <w:pPr>
              <w:pStyle w:val="TableParagraph"/>
              <w:spacing w:before="60" w:after="60"/>
              <w:rPr>
                <w:sz w:val="28"/>
                <w:szCs w:val="28"/>
              </w:rPr>
            </w:pPr>
            <w:r w:rsidRPr="009E02CC">
              <w:rPr>
                <w:spacing w:val="-2"/>
                <w:w w:val="105"/>
                <w:sz w:val="28"/>
                <w:szCs w:val="28"/>
              </w:rPr>
              <w:t>1.1.1</w:t>
            </w:r>
          </w:p>
        </w:tc>
        <w:tc>
          <w:tcPr>
            <w:tcW w:w="2625" w:type="pct"/>
            <w:vAlign w:val="center"/>
          </w:tcPr>
          <w:p w14:paraId="69BA4501"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9F62AD4" w14:textId="77777777" w:rsidR="007655BC" w:rsidRPr="009E02CC" w:rsidRDefault="00B2637B" w:rsidP="00056BF4">
            <w:pPr>
              <w:pStyle w:val="TableParagraph"/>
              <w:spacing w:before="60" w:after="60"/>
              <w:rPr>
                <w:sz w:val="28"/>
                <w:szCs w:val="28"/>
              </w:rPr>
            </w:pPr>
            <w:r w:rsidRPr="009E02CC">
              <w:rPr>
                <w:spacing w:val="-5"/>
                <w:sz w:val="28"/>
                <w:szCs w:val="28"/>
              </w:rPr>
              <w:t>LUC</w:t>
            </w:r>
          </w:p>
        </w:tc>
        <w:tc>
          <w:tcPr>
            <w:tcW w:w="1030" w:type="pct"/>
            <w:vAlign w:val="center"/>
          </w:tcPr>
          <w:p w14:paraId="63D5DD55"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5DA61043" w14:textId="77777777" w:rsidTr="00056BF4">
        <w:trPr>
          <w:trHeight w:val="340"/>
        </w:trPr>
        <w:tc>
          <w:tcPr>
            <w:tcW w:w="480" w:type="pct"/>
            <w:vAlign w:val="center"/>
          </w:tcPr>
          <w:p w14:paraId="6B3B56F6" w14:textId="77777777" w:rsidR="007655BC" w:rsidRPr="009E02CC" w:rsidRDefault="00B2637B" w:rsidP="00056BF4">
            <w:pPr>
              <w:pStyle w:val="TableParagraph"/>
              <w:spacing w:before="60" w:after="60"/>
              <w:rPr>
                <w:sz w:val="28"/>
                <w:szCs w:val="28"/>
              </w:rPr>
            </w:pPr>
            <w:r w:rsidRPr="009E02CC">
              <w:rPr>
                <w:spacing w:val="-2"/>
                <w:w w:val="105"/>
                <w:sz w:val="28"/>
                <w:szCs w:val="28"/>
              </w:rPr>
              <w:t>1.1.2</w:t>
            </w:r>
          </w:p>
        </w:tc>
        <w:tc>
          <w:tcPr>
            <w:tcW w:w="2625" w:type="pct"/>
            <w:vAlign w:val="center"/>
          </w:tcPr>
          <w:p w14:paraId="5E83FE59"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08C1743A" w14:textId="77777777" w:rsidR="007655BC" w:rsidRPr="009E02CC" w:rsidRDefault="00B2637B" w:rsidP="00056BF4">
            <w:pPr>
              <w:pStyle w:val="TableParagraph"/>
              <w:spacing w:before="60" w:after="60"/>
              <w:rPr>
                <w:sz w:val="28"/>
                <w:szCs w:val="28"/>
              </w:rPr>
            </w:pPr>
            <w:r w:rsidRPr="009E02CC">
              <w:rPr>
                <w:spacing w:val="-5"/>
                <w:sz w:val="28"/>
                <w:szCs w:val="28"/>
              </w:rPr>
              <w:t>LUK</w:t>
            </w:r>
          </w:p>
        </w:tc>
        <w:tc>
          <w:tcPr>
            <w:tcW w:w="1030" w:type="pct"/>
            <w:vAlign w:val="center"/>
          </w:tcPr>
          <w:p w14:paraId="00948B06"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404DB1E9" w14:textId="77777777" w:rsidTr="00056BF4">
        <w:trPr>
          <w:trHeight w:val="340"/>
        </w:trPr>
        <w:tc>
          <w:tcPr>
            <w:tcW w:w="480" w:type="pct"/>
            <w:vAlign w:val="center"/>
          </w:tcPr>
          <w:p w14:paraId="46CAC530" w14:textId="77777777" w:rsidR="007655BC" w:rsidRPr="009E02CC" w:rsidRDefault="00B2637B" w:rsidP="00056BF4">
            <w:pPr>
              <w:pStyle w:val="TableParagraph"/>
              <w:spacing w:before="60" w:after="60"/>
              <w:rPr>
                <w:sz w:val="28"/>
                <w:szCs w:val="28"/>
              </w:rPr>
            </w:pPr>
            <w:r w:rsidRPr="009E02CC">
              <w:rPr>
                <w:spacing w:val="-5"/>
                <w:w w:val="105"/>
                <w:sz w:val="28"/>
                <w:szCs w:val="28"/>
              </w:rPr>
              <w:t>1.2</w:t>
            </w:r>
          </w:p>
        </w:tc>
        <w:tc>
          <w:tcPr>
            <w:tcW w:w="2625" w:type="pct"/>
            <w:vAlign w:val="center"/>
          </w:tcPr>
          <w:p w14:paraId="6BFBA87D"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307BAC63" w14:textId="77777777" w:rsidR="007655BC" w:rsidRPr="009E02CC" w:rsidRDefault="00B2637B" w:rsidP="00056BF4">
            <w:pPr>
              <w:pStyle w:val="TableParagraph"/>
              <w:spacing w:before="60" w:after="60"/>
              <w:rPr>
                <w:sz w:val="28"/>
                <w:szCs w:val="28"/>
              </w:rPr>
            </w:pPr>
            <w:r w:rsidRPr="009E02CC">
              <w:rPr>
                <w:spacing w:val="-5"/>
                <w:sz w:val="28"/>
                <w:szCs w:val="28"/>
              </w:rPr>
              <w:t>HNK</w:t>
            </w:r>
          </w:p>
        </w:tc>
        <w:tc>
          <w:tcPr>
            <w:tcW w:w="1030" w:type="pct"/>
            <w:vAlign w:val="center"/>
          </w:tcPr>
          <w:p w14:paraId="139117E0" w14:textId="77777777" w:rsidR="007655BC" w:rsidRPr="009E02CC" w:rsidRDefault="00B2637B" w:rsidP="00056BF4">
            <w:pPr>
              <w:pStyle w:val="TableParagraph"/>
              <w:spacing w:before="60" w:after="60"/>
              <w:jc w:val="right"/>
              <w:rPr>
                <w:sz w:val="28"/>
                <w:szCs w:val="28"/>
              </w:rPr>
            </w:pPr>
            <w:r w:rsidRPr="009E02CC">
              <w:rPr>
                <w:spacing w:val="-2"/>
                <w:sz w:val="28"/>
                <w:szCs w:val="28"/>
              </w:rPr>
              <w:t>45,15</w:t>
            </w:r>
          </w:p>
        </w:tc>
      </w:tr>
      <w:tr w:rsidR="007655BC" w:rsidRPr="009E02CC" w14:paraId="6B9DB9ED" w14:textId="77777777" w:rsidTr="00056BF4">
        <w:trPr>
          <w:trHeight w:val="340"/>
        </w:trPr>
        <w:tc>
          <w:tcPr>
            <w:tcW w:w="480" w:type="pct"/>
            <w:vAlign w:val="center"/>
          </w:tcPr>
          <w:p w14:paraId="7FAF00B2" w14:textId="77777777" w:rsidR="007655BC" w:rsidRPr="009E02CC" w:rsidRDefault="00B2637B" w:rsidP="00056BF4">
            <w:pPr>
              <w:pStyle w:val="TableParagraph"/>
              <w:spacing w:before="60" w:after="60"/>
              <w:rPr>
                <w:sz w:val="28"/>
                <w:szCs w:val="28"/>
              </w:rPr>
            </w:pPr>
            <w:r w:rsidRPr="009E02CC">
              <w:rPr>
                <w:spacing w:val="-5"/>
                <w:w w:val="105"/>
                <w:sz w:val="28"/>
                <w:szCs w:val="28"/>
              </w:rPr>
              <w:t>1.3</w:t>
            </w:r>
          </w:p>
        </w:tc>
        <w:tc>
          <w:tcPr>
            <w:tcW w:w="2625" w:type="pct"/>
            <w:vAlign w:val="center"/>
          </w:tcPr>
          <w:p w14:paraId="77BAB0AF"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0192BE0" w14:textId="77777777" w:rsidR="007655BC" w:rsidRPr="009E02CC" w:rsidRDefault="00B2637B" w:rsidP="00056BF4">
            <w:pPr>
              <w:pStyle w:val="TableParagraph"/>
              <w:spacing w:before="60" w:after="60"/>
              <w:rPr>
                <w:sz w:val="28"/>
                <w:szCs w:val="28"/>
              </w:rPr>
            </w:pPr>
            <w:r w:rsidRPr="009E02CC">
              <w:rPr>
                <w:spacing w:val="-5"/>
                <w:sz w:val="28"/>
                <w:szCs w:val="28"/>
              </w:rPr>
              <w:t>CLN</w:t>
            </w:r>
          </w:p>
        </w:tc>
        <w:tc>
          <w:tcPr>
            <w:tcW w:w="1030" w:type="pct"/>
            <w:vAlign w:val="center"/>
          </w:tcPr>
          <w:p w14:paraId="70B5056A" w14:textId="77777777" w:rsidR="007655BC" w:rsidRPr="009E02CC" w:rsidRDefault="00B2637B" w:rsidP="00056BF4">
            <w:pPr>
              <w:pStyle w:val="TableParagraph"/>
              <w:spacing w:before="60" w:after="60"/>
              <w:jc w:val="right"/>
              <w:rPr>
                <w:sz w:val="28"/>
                <w:szCs w:val="28"/>
              </w:rPr>
            </w:pPr>
            <w:r w:rsidRPr="009E02CC">
              <w:rPr>
                <w:spacing w:val="-2"/>
                <w:sz w:val="28"/>
                <w:szCs w:val="28"/>
              </w:rPr>
              <w:t>2.564,16</w:t>
            </w:r>
          </w:p>
        </w:tc>
      </w:tr>
      <w:tr w:rsidR="007655BC" w:rsidRPr="009E02CC" w14:paraId="33BEACAC" w14:textId="77777777" w:rsidTr="00056BF4">
        <w:trPr>
          <w:trHeight w:val="340"/>
        </w:trPr>
        <w:tc>
          <w:tcPr>
            <w:tcW w:w="480" w:type="pct"/>
            <w:vAlign w:val="center"/>
          </w:tcPr>
          <w:p w14:paraId="1CF2B435" w14:textId="77777777" w:rsidR="007655BC" w:rsidRPr="009E02CC" w:rsidRDefault="00B2637B" w:rsidP="00056BF4">
            <w:pPr>
              <w:pStyle w:val="TableParagraph"/>
              <w:spacing w:before="60" w:after="60"/>
              <w:rPr>
                <w:sz w:val="28"/>
                <w:szCs w:val="28"/>
              </w:rPr>
            </w:pPr>
            <w:r w:rsidRPr="009E02CC">
              <w:rPr>
                <w:spacing w:val="-5"/>
                <w:w w:val="105"/>
                <w:sz w:val="28"/>
                <w:szCs w:val="28"/>
              </w:rPr>
              <w:t>1.4</w:t>
            </w:r>
          </w:p>
        </w:tc>
        <w:tc>
          <w:tcPr>
            <w:tcW w:w="2625" w:type="pct"/>
            <w:vAlign w:val="center"/>
          </w:tcPr>
          <w:p w14:paraId="25F81984"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9F7A2A3" w14:textId="77777777" w:rsidR="007655BC" w:rsidRPr="009E02CC" w:rsidRDefault="00B2637B" w:rsidP="00056BF4">
            <w:pPr>
              <w:pStyle w:val="TableParagraph"/>
              <w:spacing w:before="60" w:after="60"/>
              <w:rPr>
                <w:sz w:val="28"/>
                <w:szCs w:val="28"/>
              </w:rPr>
            </w:pPr>
            <w:r w:rsidRPr="009E02CC">
              <w:rPr>
                <w:spacing w:val="-5"/>
                <w:sz w:val="28"/>
                <w:szCs w:val="28"/>
              </w:rPr>
              <w:t>RDD</w:t>
            </w:r>
          </w:p>
        </w:tc>
        <w:tc>
          <w:tcPr>
            <w:tcW w:w="1030" w:type="pct"/>
            <w:vAlign w:val="center"/>
          </w:tcPr>
          <w:p w14:paraId="6C271E34"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15B4FC9E" w14:textId="77777777" w:rsidTr="00056BF4">
        <w:trPr>
          <w:trHeight w:val="340"/>
        </w:trPr>
        <w:tc>
          <w:tcPr>
            <w:tcW w:w="480" w:type="pct"/>
            <w:vAlign w:val="center"/>
          </w:tcPr>
          <w:p w14:paraId="34F31F06" w14:textId="77777777" w:rsidR="007655BC" w:rsidRPr="009E02CC" w:rsidRDefault="00B2637B" w:rsidP="00056BF4">
            <w:pPr>
              <w:pStyle w:val="TableParagraph"/>
              <w:spacing w:before="60" w:after="60"/>
              <w:rPr>
                <w:sz w:val="28"/>
                <w:szCs w:val="28"/>
              </w:rPr>
            </w:pPr>
            <w:r w:rsidRPr="009E02CC">
              <w:rPr>
                <w:spacing w:val="-5"/>
                <w:w w:val="105"/>
                <w:sz w:val="28"/>
                <w:szCs w:val="28"/>
              </w:rPr>
              <w:t>1.5</w:t>
            </w:r>
          </w:p>
        </w:tc>
        <w:tc>
          <w:tcPr>
            <w:tcW w:w="2625" w:type="pct"/>
            <w:vAlign w:val="center"/>
          </w:tcPr>
          <w:p w14:paraId="6DF9E92A"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772F51C" w14:textId="77777777" w:rsidR="007655BC" w:rsidRPr="009E02CC" w:rsidRDefault="00B2637B" w:rsidP="00056BF4">
            <w:pPr>
              <w:pStyle w:val="TableParagraph"/>
              <w:spacing w:before="60" w:after="60"/>
              <w:rPr>
                <w:sz w:val="28"/>
                <w:szCs w:val="28"/>
              </w:rPr>
            </w:pPr>
            <w:r w:rsidRPr="009E02CC">
              <w:rPr>
                <w:spacing w:val="-5"/>
                <w:sz w:val="28"/>
                <w:szCs w:val="28"/>
              </w:rPr>
              <w:t>RPH</w:t>
            </w:r>
          </w:p>
        </w:tc>
        <w:tc>
          <w:tcPr>
            <w:tcW w:w="1030" w:type="pct"/>
            <w:vAlign w:val="center"/>
          </w:tcPr>
          <w:p w14:paraId="0031E89A"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4C6D9FD3" w14:textId="77777777" w:rsidTr="00056BF4">
        <w:trPr>
          <w:trHeight w:val="340"/>
        </w:trPr>
        <w:tc>
          <w:tcPr>
            <w:tcW w:w="480" w:type="pct"/>
            <w:vAlign w:val="center"/>
          </w:tcPr>
          <w:p w14:paraId="5B4BF45E" w14:textId="77777777" w:rsidR="007655BC" w:rsidRPr="009E02CC" w:rsidRDefault="00B2637B" w:rsidP="00056BF4">
            <w:pPr>
              <w:pStyle w:val="TableParagraph"/>
              <w:spacing w:before="60" w:after="60"/>
              <w:rPr>
                <w:sz w:val="28"/>
                <w:szCs w:val="28"/>
              </w:rPr>
            </w:pPr>
            <w:r w:rsidRPr="009E02CC">
              <w:rPr>
                <w:spacing w:val="-5"/>
                <w:w w:val="105"/>
                <w:sz w:val="28"/>
                <w:szCs w:val="28"/>
              </w:rPr>
              <w:t>1.6</w:t>
            </w:r>
          </w:p>
        </w:tc>
        <w:tc>
          <w:tcPr>
            <w:tcW w:w="2625" w:type="pct"/>
            <w:vAlign w:val="center"/>
          </w:tcPr>
          <w:p w14:paraId="0BEAA07C"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31B7509" w14:textId="77777777" w:rsidR="007655BC" w:rsidRPr="009E02CC" w:rsidRDefault="00B2637B" w:rsidP="00056BF4">
            <w:pPr>
              <w:pStyle w:val="TableParagraph"/>
              <w:spacing w:before="60" w:after="60"/>
              <w:rPr>
                <w:sz w:val="28"/>
                <w:szCs w:val="28"/>
              </w:rPr>
            </w:pPr>
            <w:r w:rsidRPr="009E02CC">
              <w:rPr>
                <w:spacing w:val="-5"/>
                <w:sz w:val="28"/>
                <w:szCs w:val="28"/>
              </w:rPr>
              <w:t>RSX</w:t>
            </w:r>
          </w:p>
        </w:tc>
        <w:tc>
          <w:tcPr>
            <w:tcW w:w="1030" w:type="pct"/>
            <w:vAlign w:val="center"/>
          </w:tcPr>
          <w:p w14:paraId="0F65B8C2"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00AAE88F" w14:textId="77777777" w:rsidTr="00056BF4">
        <w:trPr>
          <w:trHeight w:val="340"/>
        </w:trPr>
        <w:tc>
          <w:tcPr>
            <w:tcW w:w="480" w:type="pct"/>
            <w:vAlign w:val="center"/>
          </w:tcPr>
          <w:p w14:paraId="24994815" w14:textId="77777777" w:rsidR="007655BC" w:rsidRPr="009E02CC" w:rsidRDefault="007655BC" w:rsidP="00056BF4">
            <w:pPr>
              <w:pStyle w:val="TableParagraph"/>
              <w:spacing w:before="60" w:after="60"/>
              <w:jc w:val="left"/>
              <w:rPr>
                <w:sz w:val="28"/>
                <w:szCs w:val="28"/>
              </w:rPr>
            </w:pPr>
          </w:p>
        </w:tc>
        <w:tc>
          <w:tcPr>
            <w:tcW w:w="2625" w:type="pct"/>
            <w:vAlign w:val="center"/>
          </w:tcPr>
          <w:p w14:paraId="276F0CB8" w14:textId="77777777" w:rsidR="007655BC" w:rsidRPr="009E02CC" w:rsidRDefault="00B2637B" w:rsidP="00056BF4">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A47C66F" w14:textId="77777777" w:rsidR="007655BC" w:rsidRPr="009E02CC" w:rsidRDefault="00B2637B" w:rsidP="00056BF4">
            <w:pPr>
              <w:pStyle w:val="TableParagraph"/>
              <w:spacing w:before="60" w:after="60"/>
              <w:rPr>
                <w:i/>
                <w:sz w:val="28"/>
                <w:szCs w:val="28"/>
              </w:rPr>
            </w:pPr>
            <w:r w:rsidRPr="009E02CC">
              <w:rPr>
                <w:i/>
                <w:spacing w:val="-5"/>
                <w:sz w:val="28"/>
                <w:szCs w:val="28"/>
              </w:rPr>
              <w:t>RSN</w:t>
            </w:r>
          </w:p>
        </w:tc>
        <w:tc>
          <w:tcPr>
            <w:tcW w:w="1030" w:type="pct"/>
            <w:vAlign w:val="center"/>
          </w:tcPr>
          <w:p w14:paraId="5E947720"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3380AA57" w14:textId="77777777" w:rsidTr="00056BF4">
        <w:trPr>
          <w:trHeight w:val="340"/>
        </w:trPr>
        <w:tc>
          <w:tcPr>
            <w:tcW w:w="480" w:type="pct"/>
            <w:vAlign w:val="center"/>
          </w:tcPr>
          <w:p w14:paraId="37A878F0" w14:textId="77777777" w:rsidR="007655BC" w:rsidRPr="009E02CC" w:rsidRDefault="00B2637B" w:rsidP="00056BF4">
            <w:pPr>
              <w:pStyle w:val="TableParagraph"/>
              <w:spacing w:before="60" w:after="60"/>
              <w:rPr>
                <w:sz w:val="28"/>
                <w:szCs w:val="28"/>
              </w:rPr>
            </w:pPr>
            <w:r w:rsidRPr="009E02CC">
              <w:rPr>
                <w:spacing w:val="-5"/>
                <w:w w:val="105"/>
                <w:sz w:val="28"/>
                <w:szCs w:val="28"/>
              </w:rPr>
              <w:t>1.7</w:t>
            </w:r>
          </w:p>
        </w:tc>
        <w:tc>
          <w:tcPr>
            <w:tcW w:w="2625" w:type="pct"/>
            <w:vAlign w:val="center"/>
          </w:tcPr>
          <w:p w14:paraId="55345180"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53277749" w14:textId="77777777" w:rsidR="007655BC" w:rsidRPr="009E02CC" w:rsidRDefault="00B2637B" w:rsidP="00056BF4">
            <w:pPr>
              <w:pStyle w:val="TableParagraph"/>
              <w:spacing w:before="60" w:after="60"/>
              <w:rPr>
                <w:sz w:val="28"/>
                <w:szCs w:val="28"/>
              </w:rPr>
            </w:pPr>
            <w:r w:rsidRPr="009E02CC">
              <w:rPr>
                <w:spacing w:val="-5"/>
                <w:sz w:val="28"/>
                <w:szCs w:val="28"/>
              </w:rPr>
              <w:t>NTS</w:t>
            </w:r>
          </w:p>
        </w:tc>
        <w:tc>
          <w:tcPr>
            <w:tcW w:w="1030" w:type="pct"/>
            <w:vAlign w:val="center"/>
          </w:tcPr>
          <w:p w14:paraId="2C1818EB" w14:textId="77777777" w:rsidR="007655BC" w:rsidRPr="009E02CC" w:rsidRDefault="00B2637B" w:rsidP="00056BF4">
            <w:pPr>
              <w:pStyle w:val="TableParagraph"/>
              <w:spacing w:before="60" w:after="60"/>
              <w:jc w:val="right"/>
              <w:rPr>
                <w:sz w:val="28"/>
                <w:szCs w:val="28"/>
              </w:rPr>
            </w:pPr>
            <w:r w:rsidRPr="009E02CC">
              <w:rPr>
                <w:spacing w:val="-4"/>
                <w:sz w:val="28"/>
                <w:szCs w:val="28"/>
              </w:rPr>
              <w:t>7,02</w:t>
            </w:r>
          </w:p>
        </w:tc>
      </w:tr>
      <w:tr w:rsidR="007655BC" w:rsidRPr="009E02CC" w14:paraId="137A368C" w14:textId="77777777" w:rsidTr="00056BF4">
        <w:trPr>
          <w:trHeight w:val="340"/>
        </w:trPr>
        <w:tc>
          <w:tcPr>
            <w:tcW w:w="480" w:type="pct"/>
            <w:vAlign w:val="center"/>
          </w:tcPr>
          <w:p w14:paraId="6A13A392" w14:textId="77777777" w:rsidR="007655BC" w:rsidRPr="009E02CC" w:rsidRDefault="00B2637B" w:rsidP="00056BF4">
            <w:pPr>
              <w:pStyle w:val="TableParagraph"/>
              <w:spacing w:before="60" w:after="60"/>
              <w:rPr>
                <w:sz w:val="28"/>
                <w:szCs w:val="28"/>
              </w:rPr>
            </w:pPr>
            <w:r w:rsidRPr="009E02CC">
              <w:rPr>
                <w:spacing w:val="-5"/>
                <w:w w:val="105"/>
                <w:sz w:val="28"/>
                <w:szCs w:val="28"/>
              </w:rPr>
              <w:t>1.8</w:t>
            </w:r>
          </w:p>
        </w:tc>
        <w:tc>
          <w:tcPr>
            <w:tcW w:w="2625" w:type="pct"/>
            <w:vAlign w:val="center"/>
          </w:tcPr>
          <w:p w14:paraId="0E76FB53"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594461E" w14:textId="77777777" w:rsidR="007655BC" w:rsidRPr="009E02CC" w:rsidRDefault="00B2637B" w:rsidP="00056BF4">
            <w:pPr>
              <w:pStyle w:val="TableParagraph"/>
              <w:spacing w:before="60" w:after="60"/>
              <w:rPr>
                <w:sz w:val="28"/>
                <w:szCs w:val="28"/>
              </w:rPr>
            </w:pPr>
            <w:r w:rsidRPr="009E02CC">
              <w:rPr>
                <w:spacing w:val="-5"/>
                <w:sz w:val="28"/>
                <w:szCs w:val="28"/>
              </w:rPr>
              <w:t>CNT</w:t>
            </w:r>
          </w:p>
        </w:tc>
        <w:tc>
          <w:tcPr>
            <w:tcW w:w="1030" w:type="pct"/>
            <w:vAlign w:val="center"/>
          </w:tcPr>
          <w:p w14:paraId="2452B1C2"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36E0D575" w14:textId="77777777" w:rsidTr="00056BF4">
        <w:trPr>
          <w:trHeight w:val="340"/>
        </w:trPr>
        <w:tc>
          <w:tcPr>
            <w:tcW w:w="480" w:type="pct"/>
            <w:vAlign w:val="center"/>
          </w:tcPr>
          <w:p w14:paraId="528B4EE2" w14:textId="77777777" w:rsidR="007655BC" w:rsidRPr="009E02CC" w:rsidRDefault="00B2637B" w:rsidP="00056BF4">
            <w:pPr>
              <w:pStyle w:val="TableParagraph"/>
              <w:spacing w:before="60" w:after="60"/>
              <w:rPr>
                <w:sz w:val="28"/>
                <w:szCs w:val="28"/>
              </w:rPr>
            </w:pPr>
            <w:r w:rsidRPr="009E02CC">
              <w:rPr>
                <w:spacing w:val="-5"/>
                <w:w w:val="105"/>
                <w:sz w:val="28"/>
                <w:szCs w:val="28"/>
              </w:rPr>
              <w:t>1.9</w:t>
            </w:r>
          </w:p>
        </w:tc>
        <w:tc>
          <w:tcPr>
            <w:tcW w:w="2625" w:type="pct"/>
            <w:vAlign w:val="center"/>
          </w:tcPr>
          <w:p w14:paraId="455E0C84"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4130AAE" w14:textId="77777777" w:rsidR="007655BC" w:rsidRPr="009E02CC" w:rsidRDefault="00B2637B" w:rsidP="00056BF4">
            <w:pPr>
              <w:pStyle w:val="TableParagraph"/>
              <w:spacing w:before="60" w:after="60"/>
              <w:rPr>
                <w:sz w:val="28"/>
                <w:szCs w:val="28"/>
              </w:rPr>
            </w:pPr>
            <w:r w:rsidRPr="009E02CC">
              <w:rPr>
                <w:spacing w:val="-5"/>
                <w:sz w:val="28"/>
                <w:szCs w:val="28"/>
              </w:rPr>
              <w:t>LMU</w:t>
            </w:r>
          </w:p>
        </w:tc>
        <w:tc>
          <w:tcPr>
            <w:tcW w:w="1030" w:type="pct"/>
            <w:vAlign w:val="center"/>
          </w:tcPr>
          <w:p w14:paraId="298D902D"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22DE9293" w14:textId="77777777" w:rsidTr="00056BF4">
        <w:trPr>
          <w:trHeight w:val="340"/>
        </w:trPr>
        <w:tc>
          <w:tcPr>
            <w:tcW w:w="480" w:type="pct"/>
            <w:vAlign w:val="center"/>
          </w:tcPr>
          <w:p w14:paraId="6A69AB70" w14:textId="77777777" w:rsidR="007655BC" w:rsidRPr="009E02CC" w:rsidRDefault="00B2637B" w:rsidP="00056BF4">
            <w:pPr>
              <w:pStyle w:val="TableParagraph"/>
              <w:spacing w:before="60" w:after="60"/>
              <w:rPr>
                <w:sz w:val="28"/>
                <w:szCs w:val="28"/>
              </w:rPr>
            </w:pPr>
            <w:r w:rsidRPr="009E02CC">
              <w:rPr>
                <w:spacing w:val="-4"/>
                <w:w w:val="105"/>
                <w:sz w:val="28"/>
                <w:szCs w:val="28"/>
              </w:rPr>
              <w:t>1.10</w:t>
            </w:r>
          </w:p>
        </w:tc>
        <w:tc>
          <w:tcPr>
            <w:tcW w:w="2625" w:type="pct"/>
            <w:vAlign w:val="center"/>
          </w:tcPr>
          <w:p w14:paraId="72E2E1E5"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500F1DA" w14:textId="77777777" w:rsidR="007655BC" w:rsidRPr="009E02CC" w:rsidRDefault="00B2637B" w:rsidP="00056BF4">
            <w:pPr>
              <w:pStyle w:val="TableParagraph"/>
              <w:spacing w:before="60" w:after="60"/>
              <w:rPr>
                <w:sz w:val="28"/>
                <w:szCs w:val="28"/>
              </w:rPr>
            </w:pPr>
            <w:r w:rsidRPr="009E02CC">
              <w:rPr>
                <w:spacing w:val="-5"/>
                <w:sz w:val="28"/>
                <w:szCs w:val="28"/>
              </w:rPr>
              <w:t>NKH</w:t>
            </w:r>
          </w:p>
        </w:tc>
        <w:tc>
          <w:tcPr>
            <w:tcW w:w="1030" w:type="pct"/>
            <w:vAlign w:val="center"/>
          </w:tcPr>
          <w:p w14:paraId="104ADBCA"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35CCAB4D" w14:textId="77777777" w:rsidTr="00056BF4">
        <w:trPr>
          <w:trHeight w:val="340"/>
        </w:trPr>
        <w:tc>
          <w:tcPr>
            <w:tcW w:w="480" w:type="pct"/>
            <w:vAlign w:val="center"/>
          </w:tcPr>
          <w:p w14:paraId="4FA9E219" w14:textId="77777777" w:rsidR="007655BC" w:rsidRPr="009E02CC" w:rsidRDefault="00B2637B" w:rsidP="00056BF4">
            <w:pPr>
              <w:pStyle w:val="TableParagraph"/>
              <w:spacing w:before="60" w:after="60"/>
              <w:rPr>
                <w:b/>
                <w:sz w:val="28"/>
                <w:szCs w:val="28"/>
              </w:rPr>
            </w:pPr>
            <w:r w:rsidRPr="009E02CC">
              <w:rPr>
                <w:b/>
                <w:spacing w:val="-10"/>
                <w:w w:val="105"/>
                <w:sz w:val="28"/>
                <w:szCs w:val="28"/>
              </w:rPr>
              <w:t>2</w:t>
            </w:r>
          </w:p>
        </w:tc>
        <w:tc>
          <w:tcPr>
            <w:tcW w:w="2625" w:type="pct"/>
            <w:vAlign w:val="center"/>
          </w:tcPr>
          <w:p w14:paraId="4353CAF9" w14:textId="77777777" w:rsidR="007655BC" w:rsidRPr="009E02CC" w:rsidRDefault="00B2637B" w:rsidP="00056BF4">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09E8FE6" w14:textId="77777777" w:rsidR="007655BC" w:rsidRPr="009E02CC" w:rsidRDefault="00B2637B" w:rsidP="00056BF4">
            <w:pPr>
              <w:pStyle w:val="TableParagraph"/>
              <w:spacing w:before="60" w:after="60"/>
              <w:rPr>
                <w:b/>
                <w:sz w:val="28"/>
                <w:szCs w:val="28"/>
              </w:rPr>
            </w:pPr>
            <w:r w:rsidRPr="009E02CC">
              <w:rPr>
                <w:b/>
                <w:spacing w:val="-5"/>
                <w:sz w:val="28"/>
                <w:szCs w:val="28"/>
              </w:rPr>
              <w:t>PNN</w:t>
            </w:r>
          </w:p>
        </w:tc>
        <w:tc>
          <w:tcPr>
            <w:tcW w:w="1030" w:type="pct"/>
            <w:vAlign w:val="center"/>
          </w:tcPr>
          <w:p w14:paraId="5E030B12" w14:textId="77777777" w:rsidR="007655BC" w:rsidRPr="009E02CC" w:rsidRDefault="00B2637B" w:rsidP="00056BF4">
            <w:pPr>
              <w:pStyle w:val="TableParagraph"/>
              <w:spacing w:before="60" w:after="60"/>
              <w:jc w:val="right"/>
              <w:rPr>
                <w:b/>
                <w:sz w:val="28"/>
                <w:szCs w:val="28"/>
              </w:rPr>
            </w:pPr>
            <w:r w:rsidRPr="009E02CC">
              <w:rPr>
                <w:b/>
                <w:spacing w:val="-2"/>
                <w:sz w:val="28"/>
                <w:szCs w:val="28"/>
              </w:rPr>
              <w:t>2.297,21</w:t>
            </w:r>
          </w:p>
        </w:tc>
      </w:tr>
      <w:tr w:rsidR="007655BC" w:rsidRPr="009E02CC" w14:paraId="2F512748" w14:textId="77777777" w:rsidTr="00056BF4">
        <w:trPr>
          <w:trHeight w:val="340"/>
        </w:trPr>
        <w:tc>
          <w:tcPr>
            <w:tcW w:w="480" w:type="pct"/>
            <w:vAlign w:val="center"/>
          </w:tcPr>
          <w:p w14:paraId="07D46E49" w14:textId="77777777" w:rsidR="007655BC" w:rsidRPr="009E02CC" w:rsidRDefault="007655BC" w:rsidP="00056BF4">
            <w:pPr>
              <w:pStyle w:val="TableParagraph"/>
              <w:spacing w:before="60" w:after="60"/>
              <w:jc w:val="left"/>
              <w:rPr>
                <w:sz w:val="28"/>
                <w:szCs w:val="28"/>
              </w:rPr>
            </w:pPr>
          </w:p>
        </w:tc>
        <w:tc>
          <w:tcPr>
            <w:tcW w:w="2625" w:type="pct"/>
            <w:vAlign w:val="center"/>
          </w:tcPr>
          <w:p w14:paraId="7B979AAB" w14:textId="77777777" w:rsidR="007655BC" w:rsidRPr="009E02CC" w:rsidRDefault="00B2637B" w:rsidP="00056BF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2157C26" w14:textId="77777777" w:rsidR="007655BC" w:rsidRPr="009E02CC" w:rsidRDefault="007655BC" w:rsidP="00056BF4">
            <w:pPr>
              <w:pStyle w:val="TableParagraph"/>
              <w:spacing w:before="60" w:after="60"/>
              <w:jc w:val="left"/>
              <w:rPr>
                <w:sz w:val="28"/>
                <w:szCs w:val="28"/>
              </w:rPr>
            </w:pPr>
          </w:p>
        </w:tc>
        <w:tc>
          <w:tcPr>
            <w:tcW w:w="1030" w:type="pct"/>
            <w:vAlign w:val="center"/>
          </w:tcPr>
          <w:p w14:paraId="0D48722F"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7EA61A91" w14:textId="77777777" w:rsidTr="00056BF4">
        <w:trPr>
          <w:trHeight w:val="340"/>
        </w:trPr>
        <w:tc>
          <w:tcPr>
            <w:tcW w:w="480" w:type="pct"/>
            <w:vAlign w:val="center"/>
          </w:tcPr>
          <w:p w14:paraId="575CB416" w14:textId="77777777" w:rsidR="007655BC" w:rsidRPr="009E02CC" w:rsidRDefault="00B2637B" w:rsidP="00056BF4">
            <w:pPr>
              <w:pStyle w:val="TableParagraph"/>
              <w:spacing w:before="60" w:after="60"/>
              <w:rPr>
                <w:sz w:val="28"/>
                <w:szCs w:val="28"/>
              </w:rPr>
            </w:pPr>
            <w:r w:rsidRPr="009E02CC">
              <w:rPr>
                <w:spacing w:val="-5"/>
                <w:w w:val="105"/>
                <w:sz w:val="28"/>
                <w:szCs w:val="28"/>
              </w:rPr>
              <w:t>2.1</w:t>
            </w:r>
          </w:p>
        </w:tc>
        <w:tc>
          <w:tcPr>
            <w:tcW w:w="2625" w:type="pct"/>
            <w:vAlign w:val="center"/>
          </w:tcPr>
          <w:p w14:paraId="1A7590C4"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2B3F660D" w14:textId="77777777" w:rsidR="007655BC" w:rsidRPr="009E02CC" w:rsidRDefault="00B2637B" w:rsidP="00056BF4">
            <w:pPr>
              <w:pStyle w:val="TableParagraph"/>
              <w:spacing w:before="60" w:after="60"/>
              <w:rPr>
                <w:sz w:val="28"/>
                <w:szCs w:val="28"/>
              </w:rPr>
            </w:pPr>
            <w:r w:rsidRPr="009E02CC">
              <w:rPr>
                <w:spacing w:val="-5"/>
                <w:sz w:val="28"/>
                <w:szCs w:val="28"/>
              </w:rPr>
              <w:t>ONT</w:t>
            </w:r>
          </w:p>
        </w:tc>
        <w:tc>
          <w:tcPr>
            <w:tcW w:w="1030" w:type="pct"/>
            <w:vAlign w:val="center"/>
          </w:tcPr>
          <w:p w14:paraId="3A3AD910"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5FA4AD7F" w14:textId="77777777" w:rsidTr="00056BF4">
        <w:trPr>
          <w:trHeight w:val="340"/>
        </w:trPr>
        <w:tc>
          <w:tcPr>
            <w:tcW w:w="480" w:type="pct"/>
            <w:vAlign w:val="center"/>
          </w:tcPr>
          <w:p w14:paraId="45563220" w14:textId="77777777" w:rsidR="007655BC" w:rsidRPr="009E02CC" w:rsidRDefault="00B2637B" w:rsidP="00056BF4">
            <w:pPr>
              <w:pStyle w:val="TableParagraph"/>
              <w:spacing w:before="60" w:after="60"/>
              <w:rPr>
                <w:sz w:val="28"/>
                <w:szCs w:val="28"/>
              </w:rPr>
            </w:pPr>
            <w:r w:rsidRPr="009E02CC">
              <w:rPr>
                <w:spacing w:val="-5"/>
                <w:w w:val="105"/>
                <w:sz w:val="28"/>
                <w:szCs w:val="28"/>
              </w:rPr>
              <w:t>2.2</w:t>
            </w:r>
          </w:p>
        </w:tc>
        <w:tc>
          <w:tcPr>
            <w:tcW w:w="2625" w:type="pct"/>
            <w:vAlign w:val="center"/>
          </w:tcPr>
          <w:p w14:paraId="16CDBC6F"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DC2BAC0" w14:textId="77777777" w:rsidR="007655BC" w:rsidRPr="009E02CC" w:rsidRDefault="00B2637B" w:rsidP="00056BF4">
            <w:pPr>
              <w:pStyle w:val="TableParagraph"/>
              <w:spacing w:before="60" w:after="60"/>
              <w:rPr>
                <w:sz w:val="28"/>
                <w:szCs w:val="28"/>
              </w:rPr>
            </w:pPr>
            <w:r w:rsidRPr="009E02CC">
              <w:rPr>
                <w:spacing w:val="-5"/>
                <w:sz w:val="28"/>
                <w:szCs w:val="28"/>
              </w:rPr>
              <w:t>ODT</w:t>
            </w:r>
          </w:p>
        </w:tc>
        <w:tc>
          <w:tcPr>
            <w:tcW w:w="1030" w:type="pct"/>
            <w:vAlign w:val="center"/>
          </w:tcPr>
          <w:p w14:paraId="62833C14" w14:textId="77777777" w:rsidR="007655BC" w:rsidRPr="009E02CC" w:rsidRDefault="00B2637B" w:rsidP="00056BF4">
            <w:pPr>
              <w:pStyle w:val="TableParagraph"/>
              <w:spacing w:before="60" w:after="60"/>
              <w:jc w:val="right"/>
              <w:rPr>
                <w:sz w:val="28"/>
                <w:szCs w:val="28"/>
              </w:rPr>
            </w:pPr>
            <w:r w:rsidRPr="009E02CC">
              <w:rPr>
                <w:spacing w:val="-2"/>
                <w:sz w:val="28"/>
                <w:szCs w:val="28"/>
              </w:rPr>
              <w:t>606,44</w:t>
            </w:r>
          </w:p>
        </w:tc>
      </w:tr>
      <w:tr w:rsidR="007655BC" w:rsidRPr="009E02CC" w14:paraId="121FE886" w14:textId="77777777" w:rsidTr="00056BF4">
        <w:trPr>
          <w:trHeight w:val="340"/>
        </w:trPr>
        <w:tc>
          <w:tcPr>
            <w:tcW w:w="480" w:type="pct"/>
            <w:vAlign w:val="center"/>
          </w:tcPr>
          <w:p w14:paraId="4BA0BFFF" w14:textId="77777777" w:rsidR="007655BC" w:rsidRPr="009E02CC" w:rsidRDefault="00B2637B" w:rsidP="00056BF4">
            <w:pPr>
              <w:pStyle w:val="TableParagraph"/>
              <w:spacing w:before="60" w:after="60"/>
              <w:rPr>
                <w:sz w:val="28"/>
                <w:szCs w:val="28"/>
              </w:rPr>
            </w:pPr>
            <w:r w:rsidRPr="009E02CC">
              <w:rPr>
                <w:spacing w:val="-5"/>
                <w:w w:val="105"/>
                <w:sz w:val="28"/>
                <w:szCs w:val="28"/>
              </w:rPr>
              <w:t>2.3</w:t>
            </w:r>
          </w:p>
        </w:tc>
        <w:tc>
          <w:tcPr>
            <w:tcW w:w="2625" w:type="pct"/>
            <w:vAlign w:val="center"/>
          </w:tcPr>
          <w:p w14:paraId="70F271D3"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005A3D7" w14:textId="77777777" w:rsidR="007655BC" w:rsidRPr="009E02CC" w:rsidRDefault="00B2637B" w:rsidP="00056BF4">
            <w:pPr>
              <w:pStyle w:val="TableParagraph"/>
              <w:spacing w:before="60" w:after="60"/>
              <w:rPr>
                <w:sz w:val="28"/>
                <w:szCs w:val="28"/>
              </w:rPr>
            </w:pPr>
            <w:r w:rsidRPr="009E02CC">
              <w:rPr>
                <w:spacing w:val="-5"/>
                <w:sz w:val="28"/>
                <w:szCs w:val="28"/>
              </w:rPr>
              <w:t>TSC</w:t>
            </w:r>
          </w:p>
        </w:tc>
        <w:tc>
          <w:tcPr>
            <w:tcW w:w="1030" w:type="pct"/>
            <w:vAlign w:val="center"/>
          </w:tcPr>
          <w:p w14:paraId="136B3012" w14:textId="77777777" w:rsidR="007655BC" w:rsidRPr="009E02CC" w:rsidRDefault="00B2637B" w:rsidP="00056BF4">
            <w:pPr>
              <w:pStyle w:val="TableParagraph"/>
              <w:spacing w:before="60" w:after="60"/>
              <w:jc w:val="right"/>
              <w:rPr>
                <w:sz w:val="28"/>
                <w:szCs w:val="28"/>
              </w:rPr>
            </w:pPr>
            <w:r w:rsidRPr="009E02CC">
              <w:rPr>
                <w:spacing w:val="-2"/>
                <w:sz w:val="28"/>
                <w:szCs w:val="28"/>
              </w:rPr>
              <w:t>16,97</w:t>
            </w:r>
          </w:p>
        </w:tc>
      </w:tr>
      <w:tr w:rsidR="007655BC" w:rsidRPr="009E02CC" w14:paraId="5B629499" w14:textId="77777777" w:rsidTr="00056BF4">
        <w:trPr>
          <w:trHeight w:val="340"/>
        </w:trPr>
        <w:tc>
          <w:tcPr>
            <w:tcW w:w="480" w:type="pct"/>
            <w:vAlign w:val="center"/>
          </w:tcPr>
          <w:p w14:paraId="6D28292E" w14:textId="77777777" w:rsidR="007655BC" w:rsidRPr="009E02CC" w:rsidRDefault="00B2637B" w:rsidP="00056BF4">
            <w:pPr>
              <w:pStyle w:val="TableParagraph"/>
              <w:spacing w:before="60" w:after="60"/>
              <w:rPr>
                <w:sz w:val="28"/>
                <w:szCs w:val="28"/>
              </w:rPr>
            </w:pPr>
            <w:r w:rsidRPr="009E02CC">
              <w:rPr>
                <w:spacing w:val="-5"/>
                <w:w w:val="105"/>
                <w:sz w:val="28"/>
                <w:szCs w:val="28"/>
              </w:rPr>
              <w:t>2.4</w:t>
            </w:r>
          </w:p>
        </w:tc>
        <w:tc>
          <w:tcPr>
            <w:tcW w:w="2625" w:type="pct"/>
            <w:vAlign w:val="center"/>
          </w:tcPr>
          <w:p w14:paraId="38C0B502"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53ECEBC3" w14:textId="77777777" w:rsidR="007655BC" w:rsidRPr="009E02CC" w:rsidRDefault="00B2637B" w:rsidP="00056BF4">
            <w:pPr>
              <w:pStyle w:val="TableParagraph"/>
              <w:spacing w:before="60" w:after="60"/>
              <w:rPr>
                <w:sz w:val="28"/>
                <w:szCs w:val="28"/>
              </w:rPr>
            </w:pPr>
            <w:r w:rsidRPr="009E02CC">
              <w:rPr>
                <w:spacing w:val="-5"/>
                <w:sz w:val="28"/>
                <w:szCs w:val="28"/>
              </w:rPr>
              <w:t>CQP</w:t>
            </w:r>
          </w:p>
        </w:tc>
        <w:tc>
          <w:tcPr>
            <w:tcW w:w="1030" w:type="pct"/>
            <w:vAlign w:val="center"/>
          </w:tcPr>
          <w:p w14:paraId="431D701B" w14:textId="77777777" w:rsidR="007655BC" w:rsidRPr="009E02CC" w:rsidRDefault="00B2637B" w:rsidP="00056BF4">
            <w:pPr>
              <w:pStyle w:val="TableParagraph"/>
              <w:spacing w:before="60" w:after="60"/>
              <w:jc w:val="right"/>
              <w:rPr>
                <w:sz w:val="28"/>
                <w:szCs w:val="28"/>
              </w:rPr>
            </w:pPr>
            <w:r w:rsidRPr="009E02CC">
              <w:rPr>
                <w:spacing w:val="-2"/>
                <w:sz w:val="28"/>
                <w:szCs w:val="28"/>
              </w:rPr>
              <w:t>42,52</w:t>
            </w:r>
          </w:p>
        </w:tc>
      </w:tr>
      <w:tr w:rsidR="007655BC" w:rsidRPr="009E02CC" w14:paraId="330928E3" w14:textId="77777777" w:rsidTr="00056BF4">
        <w:trPr>
          <w:trHeight w:val="340"/>
        </w:trPr>
        <w:tc>
          <w:tcPr>
            <w:tcW w:w="480" w:type="pct"/>
            <w:vAlign w:val="center"/>
          </w:tcPr>
          <w:p w14:paraId="6FEB94C9" w14:textId="77777777" w:rsidR="007655BC" w:rsidRPr="009E02CC" w:rsidRDefault="00B2637B" w:rsidP="00056BF4">
            <w:pPr>
              <w:pStyle w:val="TableParagraph"/>
              <w:spacing w:before="60" w:after="60"/>
              <w:rPr>
                <w:sz w:val="28"/>
                <w:szCs w:val="28"/>
              </w:rPr>
            </w:pPr>
            <w:r w:rsidRPr="009E02CC">
              <w:rPr>
                <w:spacing w:val="-5"/>
                <w:w w:val="105"/>
                <w:sz w:val="28"/>
                <w:szCs w:val="28"/>
              </w:rPr>
              <w:t>2.5</w:t>
            </w:r>
          </w:p>
        </w:tc>
        <w:tc>
          <w:tcPr>
            <w:tcW w:w="2625" w:type="pct"/>
            <w:vAlign w:val="center"/>
          </w:tcPr>
          <w:p w14:paraId="3BB7CFBE"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5A97515" w14:textId="77777777" w:rsidR="007655BC" w:rsidRPr="009E02CC" w:rsidRDefault="00B2637B" w:rsidP="00056BF4">
            <w:pPr>
              <w:pStyle w:val="TableParagraph"/>
              <w:spacing w:before="60" w:after="60"/>
              <w:rPr>
                <w:sz w:val="28"/>
                <w:szCs w:val="28"/>
              </w:rPr>
            </w:pPr>
            <w:r w:rsidRPr="009E02CC">
              <w:rPr>
                <w:spacing w:val="-5"/>
                <w:sz w:val="28"/>
                <w:szCs w:val="28"/>
              </w:rPr>
              <w:t>CAN</w:t>
            </w:r>
          </w:p>
        </w:tc>
        <w:tc>
          <w:tcPr>
            <w:tcW w:w="1030" w:type="pct"/>
            <w:vAlign w:val="center"/>
          </w:tcPr>
          <w:p w14:paraId="20FD5DEE" w14:textId="77777777" w:rsidR="007655BC" w:rsidRPr="009E02CC" w:rsidRDefault="00B2637B" w:rsidP="00056BF4">
            <w:pPr>
              <w:pStyle w:val="TableParagraph"/>
              <w:spacing w:before="60" w:after="60"/>
              <w:jc w:val="right"/>
              <w:rPr>
                <w:sz w:val="28"/>
                <w:szCs w:val="28"/>
              </w:rPr>
            </w:pPr>
            <w:r w:rsidRPr="009E02CC">
              <w:rPr>
                <w:spacing w:val="-2"/>
                <w:sz w:val="28"/>
                <w:szCs w:val="28"/>
              </w:rPr>
              <w:t>11,45</w:t>
            </w:r>
          </w:p>
        </w:tc>
      </w:tr>
      <w:tr w:rsidR="007655BC" w:rsidRPr="009E02CC" w14:paraId="18A948E9" w14:textId="77777777" w:rsidTr="00056BF4">
        <w:trPr>
          <w:trHeight w:val="340"/>
        </w:trPr>
        <w:tc>
          <w:tcPr>
            <w:tcW w:w="480" w:type="pct"/>
            <w:vAlign w:val="center"/>
          </w:tcPr>
          <w:p w14:paraId="01725380" w14:textId="77777777" w:rsidR="007655BC" w:rsidRPr="009E02CC" w:rsidRDefault="00B2637B" w:rsidP="00056BF4">
            <w:pPr>
              <w:pStyle w:val="TableParagraph"/>
              <w:spacing w:before="60" w:after="60"/>
              <w:rPr>
                <w:sz w:val="28"/>
                <w:szCs w:val="28"/>
              </w:rPr>
            </w:pPr>
            <w:r w:rsidRPr="009E02CC">
              <w:rPr>
                <w:spacing w:val="-5"/>
                <w:w w:val="105"/>
                <w:sz w:val="28"/>
                <w:szCs w:val="28"/>
              </w:rPr>
              <w:t>2.6</w:t>
            </w:r>
          </w:p>
        </w:tc>
        <w:tc>
          <w:tcPr>
            <w:tcW w:w="2625" w:type="pct"/>
            <w:vAlign w:val="center"/>
          </w:tcPr>
          <w:p w14:paraId="19FA1079"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956A390" w14:textId="77777777" w:rsidR="007655BC" w:rsidRPr="009E02CC" w:rsidRDefault="00B2637B" w:rsidP="00056BF4">
            <w:pPr>
              <w:pStyle w:val="TableParagraph"/>
              <w:spacing w:before="60" w:after="60"/>
              <w:rPr>
                <w:sz w:val="28"/>
                <w:szCs w:val="28"/>
              </w:rPr>
            </w:pPr>
            <w:r w:rsidRPr="009E02CC">
              <w:rPr>
                <w:spacing w:val="-5"/>
                <w:sz w:val="28"/>
                <w:szCs w:val="28"/>
              </w:rPr>
              <w:t>DSN</w:t>
            </w:r>
          </w:p>
        </w:tc>
        <w:tc>
          <w:tcPr>
            <w:tcW w:w="1030" w:type="pct"/>
            <w:vAlign w:val="center"/>
          </w:tcPr>
          <w:p w14:paraId="7BCD93BA" w14:textId="77777777" w:rsidR="007655BC" w:rsidRPr="009E02CC" w:rsidRDefault="00B2637B" w:rsidP="00056BF4">
            <w:pPr>
              <w:pStyle w:val="TableParagraph"/>
              <w:spacing w:before="60" w:after="60"/>
              <w:jc w:val="right"/>
              <w:rPr>
                <w:sz w:val="28"/>
                <w:szCs w:val="28"/>
              </w:rPr>
            </w:pPr>
            <w:r w:rsidRPr="009E02CC">
              <w:rPr>
                <w:spacing w:val="-2"/>
                <w:sz w:val="28"/>
                <w:szCs w:val="28"/>
              </w:rPr>
              <w:t>136,25</w:t>
            </w:r>
          </w:p>
        </w:tc>
      </w:tr>
      <w:tr w:rsidR="007655BC" w:rsidRPr="009E02CC" w14:paraId="7552C0D4" w14:textId="77777777" w:rsidTr="00056BF4">
        <w:trPr>
          <w:trHeight w:val="340"/>
        </w:trPr>
        <w:tc>
          <w:tcPr>
            <w:tcW w:w="480" w:type="pct"/>
            <w:vAlign w:val="center"/>
          </w:tcPr>
          <w:p w14:paraId="315ED7F4" w14:textId="77777777" w:rsidR="007655BC" w:rsidRPr="009E02CC" w:rsidRDefault="00B2637B" w:rsidP="00056BF4">
            <w:pPr>
              <w:pStyle w:val="TableParagraph"/>
              <w:spacing w:before="60" w:after="60"/>
              <w:rPr>
                <w:sz w:val="28"/>
                <w:szCs w:val="28"/>
              </w:rPr>
            </w:pPr>
            <w:r w:rsidRPr="009E02CC">
              <w:rPr>
                <w:spacing w:val="-2"/>
                <w:w w:val="105"/>
                <w:sz w:val="28"/>
                <w:szCs w:val="28"/>
              </w:rPr>
              <w:t>2.6.1</w:t>
            </w:r>
          </w:p>
        </w:tc>
        <w:tc>
          <w:tcPr>
            <w:tcW w:w="2625" w:type="pct"/>
            <w:vAlign w:val="center"/>
          </w:tcPr>
          <w:p w14:paraId="1E8F8628"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31A7032" w14:textId="77777777" w:rsidR="007655BC" w:rsidRPr="009E02CC" w:rsidRDefault="00B2637B" w:rsidP="00056BF4">
            <w:pPr>
              <w:pStyle w:val="TableParagraph"/>
              <w:spacing w:before="60" w:after="60"/>
              <w:rPr>
                <w:sz w:val="28"/>
                <w:szCs w:val="28"/>
              </w:rPr>
            </w:pPr>
            <w:r w:rsidRPr="009E02CC">
              <w:rPr>
                <w:spacing w:val="-5"/>
                <w:sz w:val="28"/>
                <w:szCs w:val="28"/>
              </w:rPr>
              <w:t>DVH</w:t>
            </w:r>
          </w:p>
        </w:tc>
        <w:tc>
          <w:tcPr>
            <w:tcW w:w="1030" w:type="pct"/>
            <w:vAlign w:val="center"/>
          </w:tcPr>
          <w:p w14:paraId="284EE277" w14:textId="77777777" w:rsidR="007655BC" w:rsidRPr="009E02CC" w:rsidRDefault="00B2637B" w:rsidP="00056BF4">
            <w:pPr>
              <w:pStyle w:val="TableParagraph"/>
              <w:spacing w:before="60" w:after="60"/>
              <w:jc w:val="right"/>
              <w:rPr>
                <w:sz w:val="28"/>
                <w:szCs w:val="28"/>
              </w:rPr>
            </w:pPr>
            <w:r w:rsidRPr="009E02CC">
              <w:rPr>
                <w:spacing w:val="-2"/>
                <w:sz w:val="28"/>
                <w:szCs w:val="28"/>
              </w:rPr>
              <w:t>37,32</w:t>
            </w:r>
          </w:p>
        </w:tc>
      </w:tr>
      <w:tr w:rsidR="007655BC" w:rsidRPr="009E02CC" w14:paraId="6095A1BD" w14:textId="77777777" w:rsidTr="00056BF4">
        <w:trPr>
          <w:trHeight w:val="340"/>
        </w:trPr>
        <w:tc>
          <w:tcPr>
            <w:tcW w:w="480" w:type="pct"/>
            <w:vAlign w:val="center"/>
          </w:tcPr>
          <w:p w14:paraId="02BC6E72" w14:textId="77777777" w:rsidR="007655BC" w:rsidRPr="009E02CC" w:rsidRDefault="00B2637B" w:rsidP="00056BF4">
            <w:pPr>
              <w:pStyle w:val="TableParagraph"/>
              <w:spacing w:before="60" w:after="60"/>
              <w:rPr>
                <w:sz w:val="28"/>
                <w:szCs w:val="28"/>
              </w:rPr>
            </w:pPr>
            <w:r w:rsidRPr="009E02CC">
              <w:rPr>
                <w:spacing w:val="-2"/>
                <w:w w:val="105"/>
                <w:sz w:val="28"/>
                <w:szCs w:val="28"/>
              </w:rPr>
              <w:t>2.6.2</w:t>
            </w:r>
          </w:p>
        </w:tc>
        <w:tc>
          <w:tcPr>
            <w:tcW w:w="2625" w:type="pct"/>
            <w:vAlign w:val="center"/>
          </w:tcPr>
          <w:p w14:paraId="11E5AE69"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3609EF5" w14:textId="77777777" w:rsidR="007655BC" w:rsidRPr="009E02CC" w:rsidRDefault="00B2637B" w:rsidP="00056BF4">
            <w:pPr>
              <w:pStyle w:val="TableParagraph"/>
              <w:spacing w:before="60" w:after="60"/>
              <w:rPr>
                <w:sz w:val="28"/>
                <w:szCs w:val="28"/>
              </w:rPr>
            </w:pPr>
            <w:r w:rsidRPr="009E02CC">
              <w:rPr>
                <w:spacing w:val="-5"/>
                <w:sz w:val="28"/>
                <w:szCs w:val="28"/>
              </w:rPr>
              <w:t>DXH</w:t>
            </w:r>
          </w:p>
        </w:tc>
        <w:tc>
          <w:tcPr>
            <w:tcW w:w="1030" w:type="pct"/>
            <w:vAlign w:val="center"/>
          </w:tcPr>
          <w:p w14:paraId="1CBED8F3" w14:textId="77777777" w:rsidR="007655BC" w:rsidRPr="009E02CC" w:rsidRDefault="00B2637B" w:rsidP="00056BF4">
            <w:pPr>
              <w:pStyle w:val="TableParagraph"/>
              <w:spacing w:before="60" w:after="60"/>
              <w:jc w:val="right"/>
              <w:rPr>
                <w:sz w:val="28"/>
                <w:szCs w:val="28"/>
              </w:rPr>
            </w:pPr>
            <w:r w:rsidRPr="009E02CC">
              <w:rPr>
                <w:spacing w:val="-2"/>
                <w:sz w:val="28"/>
                <w:szCs w:val="28"/>
              </w:rPr>
              <w:t>12,93</w:t>
            </w:r>
          </w:p>
        </w:tc>
      </w:tr>
      <w:tr w:rsidR="007655BC" w:rsidRPr="009E02CC" w14:paraId="2BE925B6" w14:textId="77777777" w:rsidTr="00056BF4">
        <w:trPr>
          <w:trHeight w:val="340"/>
        </w:trPr>
        <w:tc>
          <w:tcPr>
            <w:tcW w:w="480" w:type="pct"/>
            <w:vAlign w:val="center"/>
          </w:tcPr>
          <w:p w14:paraId="676ACA17" w14:textId="77777777" w:rsidR="007655BC" w:rsidRPr="009E02CC" w:rsidRDefault="00B2637B" w:rsidP="00056BF4">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06D7CCEB"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FDD10D1" w14:textId="77777777" w:rsidR="007655BC" w:rsidRPr="009E02CC" w:rsidRDefault="00B2637B" w:rsidP="00056BF4">
            <w:pPr>
              <w:pStyle w:val="TableParagraph"/>
              <w:spacing w:before="60" w:after="60"/>
              <w:rPr>
                <w:sz w:val="28"/>
                <w:szCs w:val="28"/>
              </w:rPr>
            </w:pPr>
            <w:r w:rsidRPr="009E02CC">
              <w:rPr>
                <w:spacing w:val="-5"/>
                <w:sz w:val="28"/>
                <w:szCs w:val="28"/>
              </w:rPr>
              <w:t>DYT</w:t>
            </w:r>
          </w:p>
        </w:tc>
        <w:tc>
          <w:tcPr>
            <w:tcW w:w="1030" w:type="pct"/>
            <w:vAlign w:val="center"/>
          </w:tcPr>
          <w:p w14:paraId="7EDAD34D" w14:textId="77777777" w:rsidR="007655BC" w:rsidRPr="009E02CC" w:rsidRDefault="00B2637B" w:rsidP="00056BF4">
            <w:pPr>
              <w:pStyle w:val="TableParagraph"/>
              <w:spacing w:before="60" w:after="60"/>
              <w:jc w:val="right"/>
              <w:rPr>
                <w:sz w:val="28"/>
                <w:szCs w:val="28"/>
              </w:rPr>
            </w:pPr>
            <w:r w:rsidRPr="009E02CC">
              <w:rPr>
                <w:spacing w:val="-2"/>
                <w:sz w:val="28"/>
                <w:szCs w:val="28"/>
              </w:rPr>
              <w:t>12,97</w:t>
            </w:r>
          </w:p>
        </w:tc>
      </w:tr>
      <w:tr w:rsidR="007655BC" w:rsidRPr="009E02CC" w14:paraId="661539B7" w14:textId="77777777" w:rsidTr="00056BF4">
        <w:trPr>
          <w:trHeight w:val="340"/>
        </w:trPr>
        <w:tc>
          <w:tcPr>
            <w:tcW w:w="480" w:type="pct"/>
            <w:vAlign w:val="center"/>
          </w:tcPr>
          <w:p w14:paraId="2A5890F5" w14:textId="77777777" w:rsidR="007655BC" w:rsidRPr="009E02CC" w:rsidRDefault="00B2637B" w:rsidP="00056BF4">
            <w:pPr>
              <w:pStyle w:val="TableParagraph"/>
              <w:spacing w:before="60" w:after="60"/>
              <w:rPr>
                <w:sz w:val="28"/>
                <w:szCs w:val="28"/>
              </w:rPr>
            </w:pPr>
            <w:r w:rsidRPr="009E02CC">
              <w:rPr>
                <w:spacing w:val="-2"/>
                <w:w w:val="105"/>
                <w:sz w:val="28"/>
                <w:szCs w:val="28"/>
              </w:rPr>
              <w:t>2.6.4</w:t>
            </w:r>
          </w:p>
        </w:tc>
        <w:tc>
          <w:tcPr>
            <w:tcW w:w="2625" w:type="pct"/>
            <w:vAlign w:val="center"/>
          </w:tcPr>
          <w:p w14:paraId="22BDD8AE"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82E3E3C" w14:textId="77777777" w:rsidR="007655BC" w:rsidRPr="009E02CC" w:rsidRDefault="00B2637B" w:rsidP="00056BF4">
            <w:pPr>
              <w:pStyle w:val="TableParagraph"/>
              <w:spacing w:before="60" w:after="60"/>
              <w:rPr>
                <w:sz w:val="28"/>
                <w:szCs w:val="28"/>
              </w:rPr>
            </w:pPr>
            <w:r w:rsidRPr="009E02CC">
              <w:rPr>
                <w:spacing w:val="-5"/>
                <w:sz w:val="28"/>
                <w:szCs w:val="28"/>
              </w:rPr>
              <w:t>DGD</w:t>
            </w:r>
          </w:p>
        </w:tc>
        <w:tc>
          <w:tcPr>
            <w:tcW w:w="1030" w:type="pct"/>
            <w:vAlign w:val="center"/>
          </w:tcPr>
          <w:p w14:paraId="51167862" w14:textId="77777777" w:rsidR="007655BC" w:rsidRPr="009E02CC" w:rsidRDefault="00B2637B" w:rsidP="00056BF4">
            <w:pPr>
              <w:pStyle w:val="TableParagraph"/>
              <w:spacing w:before="60" w:after="60"/>
              <w:jc w:val="right"/>
              <w:rPr>
                <w:sz w:val="28"/>
                <w:szCs w:val="28"/>
              </w:rPr>
            </w:pPr>
            <w:r w:rsidRPr="009E02CC">
              <w:rPr>
                <w:spacing w:val="-2"/>
                <w:sz w:val="28"/>
                <w:szCs w:val="28"/>
              </w:rPr>
              <w:t>48,87</w:t>
            </w:r>
          </w:p>
        </w:tc>
      </w:tr>
      <w:tr w:rsidR="007655BC" w:rsidRPr="009E02CC" w14:paraId="70B5944D" w14:textId="77777777" w:rsidTr="00056BF4">
        <w:trPr>
          <w:trHeight w:val="340"/>
        </w:trPr>
        <w:tc>
          <w:tcPr>
            <w:tcW w:w="480" w:type="pct"/>
            <w:vAlign w:val="center"/>
          </w:tcPr>
          <w:p w14:paraId="575413D2" w14:textId="77777777" w:rsidR="007655BC" w:rsidRPr="009E02CC" w:rsidRDefault="00B2637B" w:rsidP="00056BF4">
            <w:pPr>
              <w:pStyle w:val="TableParagraph"/>
              <w:spacing w:before="60" w:after="60"/>
              <w:rPr>
                <w:sz w:val="28"/>
                <w:szCs w:val="28"/>
              </w:rPr>
            </w:pPr>
            <w:r w:rsidRPr="009E02CC">
              <w:rPr>
                <w:spacing w:val="-2"/>
                <w:w w:val="105"/>
                <w:sz w:val="28"/>
                <w:szCs w:val="28"/>
              </w:rPr>
              <w:t>2.6.5</w:t>
            </w:r>
          </w:p>
        </w:tc>
        <w:tc>
          <w:tcPr>
            <w:tcW w:w="2625" w:type="pct"/>
            <w:vAlign w:val="center"/>
          </w:tcPr>
          <w:p w14:paraId="4F89402C"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F6FAC80" w14:textId="77777777" w:rsidR="007655BC" w:rsidRPr="009E02CC" w:rsidRDefault="00B2637B" w:rsidP="00056BF4">
            <w:pPr>
              <w:pStyle w:val="TableParagraph"/>
              <w:spacing w:before="60" w:after="60"/>
              <w:rPr>
                <w:sz w:val="28"/>
                <w:szCs w:val="28"/>
              </w:rPr>
            </w:pPr>
            <w:r w:rsidRPr="009E02CC">
              <w:rPr>
                <w:spacing w:val="-5"/>
                <w:sz w:val="28"/>
                <w:szCs w:val="28"/>
              </w:rPr>
              <w:t>DTT</w:t>
            </w:r>
          </w:p>
        </w:tc>
        <w:tc>
          <w:tcPr>
            <w:tcW w:w="1030" w:type="pct"/>
            <w:vAlign w:val="center"/>
          </w:tcPr>
          <w:p w14:paraId="5A39A681" w14:textId="77777777" w:rsidR="007655BC" w:rsidRPr="009E02CC" w:rsidRDefault="00B2637B" w:rsidP="00056BF4">
            <w:pPr>
              <w:pStyle w:val="TableParagraph"/>
              <w:spacing w:before="60" w:after="60"/>
              <w:jc w:val="right"/>
              <w:rPr>
                <w:sz w:val="28"/>
                <w:szCs w:val="28"/>
              </w:rPr>
            </w:pPr>
            <w:r w:rsidRPr="009E02CC">
              <w:rPr>
                <w:spacing w:val="-2"/>
                <w:sz w:val="28"/>
                <w:szCs w:val="28"/>
              </w:rPr>
              <w:t>19,11</w:t>
            </w:r>
          </w:p>
        </w:tc>
      </w:tr>
      <w:tr w:rsidR="007655BC" w:rsidRPr="009E02CC" w14:paraId="0E267787" w14:textId="77777777" w:rsidTr="00056BF4">
        <w:trPr>
          <w:trHeight w:val="340"/>
        </w:trPr>
        <w:tc>
          <w:tcPr>
            <w:tcW w:w="480" w:type="pct"/>
            <w:vAlign w:val="center"/>
          </w:tcPr>
          <w:p w14:paraId="01074E54" w14:textId="77777777" w:rsidR="007655BC" w:rsidRPr="009E02CC" w:rsidRDefault="00B2637B" w:rsidP="00056BF4">
            <w:pPr>
              <w:pStyle w:val="TableParagraph"/>
              <w:spacing w:before="60" w:after="60"/>
              <w:rPr>
                <w:sz w:val="28"/>
                <w:szCs w:val="28"/>
              </w:rPr>
            </w:pPr>
            <w:r w:rsidRPr="009E02CC">
              <w:rPr>
                <w:spacing w:val="-2"/>
                <w:w w:val="105"/>
                <w:sz w:val="28"/>
                <w:szCs w:val="28"/>
              </w:rPr>
              <w:t>2.6.6</w:t>
            </w:r>
          </w:p>
        </w:tc>
        <w:tc>
          <w:tcPr>
            <w:tcW w:w="2625" w:type="pct"/>
            <w:vAlign w:val="center"/>
          </w:tcPr>
          <w:p w14:paraId="1054A5D7"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A6ADADD" w14:textId="77777777" w:rsidR="007655BC" w:rsidRPr="009E02CC" w:rsidRDefault="00B2637B" w:rsidP="00056BF4">
            <w:pPr>
              <w:pStyle w:val="TableParagraph"/>
              <w:spacing w:before="60" w:after="60"/>
              <w:rPr>
                <w:sz w:val="28"/>
                <w:szCs w:val="28"/>
              </w:rPr>
            </w:pPr>
            <w:r w:rsidRPr="009E02CC">
              <w:rPr>
                <w:spacing w:val="-5"/>
                <w:sz w:val="28"/>
                <w:szCs w:val="28"/>
              </w:rPr>
              <w:t>DKH</w:t>
            </w:r>
          </w:p>
        </w:tc>
        <w:tc>
          <w:tcPr>
            <w:tcW w:w="1030" w:type="pct"/>
            <w:vAlign w:val="center"/>
          </w:tcPr>
          <w:p w14:paraId="105B0048" w14:textId="77777777" w:rsidR="007655BC" w:rsidRPr="009E02CC" w:rsidRDefault="00B2637B" w:rsidP="00056BF4">
            <w:pPr>
              <w:pStyle w:val="TableParagraph"/>
              <w:spacing w:before="60" w:after="60"/>
              <w:jc w:val="right"/>
              <w:rPr>
                <w:sz w:val="28"/>
                <w:szCs w:val="28"/>
              </w:rPr>
            </w:pPr>
            <w:r w:rsidRPr="009E02CC">
              <w:rPr>
                <w:spacing w:val="-4"/>
                <w:sz w:val="28"/>
                <w:szCs w:val="28"/>
              </w:rPr>
              <w:t>0,01</w:t>
            </w:r>
          </w:p>
        </w:tc>
      </w:tr>
      <w:tr w:rsidR="007655BC" w:rsidRPr="009E02CC" w14:paraId="6BF2240D" w14:textId="77777777" w:rsidTr="00056BF4">
        <w:trPr>
          <w:trHeight w:val="340"/>
        </w:trPr>
        <w:tc>
          <w:tcPr>
            <w:tcW w:w="480" w:type="pct"/>
            <w:vAlign w:val="center"/>
          </w:tcPr>
          <w:p w14:paraId="74C43C10" w14:textId="77777777" w:rsidR="007655BC" w:rsidRPr="009E02CC" w:rsidRDefault="00B2637B" w:rsidP="00056BF4">
            <w:pPr>
              <w:pStyle w:val="TableParagraph"/>
              <w:spacing w:before="60" w:after="60"/>
              <w:rPr>
                <w:sz w:val="28"/>
                <w:szCs w:val="28"/>
              </w:rPr>
            </w:pPr>
            <w:r w:rsidRPr="009E02CC">
              <w:rPr>
                <w:spacing w:val="-2"/>
                <w:w w:val="105"/>
                <w:sz w:val="28"/>
                <w:szCs w:val="28"/>
              </w:rPr>
              <w:t>2.6.7</w:t>
            </w:r>
          </w:p>
        </w:tc>
        <w:tc>
          <w:tcPr>
            <w:tcW w:w="2625" w:type="pct"/>
            <w:vAlign w:val="center"/>
          </w:tcPr>
          <w:p w14:paraId="274114FB"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6CEB748" w14:textId="77777777" w:rsidR="007655BC" w:rsidRPr="009E02CC" w:rsidRDefault="00B2637B" w:rsidP="00056BF4">
            <w:pPr>
              <w:pStyle w:val="TableParagraph"/>
              <w:spacing w:before="60" w:after="60"/>
              <w:rPr>
                <w:sz w:val="28"/>
                <w:szCs w:val="28"/>
              </w:rPr>
            </w:pPr>
            <w:r w:rsidRPr="009E02CC">
              <w:rPr>
                <w:spacing w:val="-5"/>
                <w:sz w:val="28"/>
                <w:szCs w:val="28"/>
              </w:rPr>
              <w:t>DMT</w:t>
            </w:r>
          </w:p>
        </w:tc>
        <w:tc>
          <w:tcPr>
            <w:tcW w:w="1030" w:type="pct"/>
            <w:vAlign w:val="center"/>
          </w:tcPr>
          <w:p w14:paraId="4359ED51" w14:textId="77777777" w:rsidR="007655BC" w:rsidRPr="009E02CC" w:rsidRDefault="00B2637B" w:rsidP="00056BF4">
            <w:pPr>
              <w:pStyle w:val="TableParagraph"/>
              <w:spacing w:before="60" w:after="60"/>
              <w:jc w:val="right"/>
              <w:rPr>
                <w:sz w:val="28"/>
                <w:szCs w:val="28"/>
              </w:rPr>
            </w:pPr>
            <w:r w:rsidRPr="009E02CC">
              <w:rPr>
                <w:spacing w:val="-4"/>
                <w:sz w:val="28"/>
                <w:szCs w:val="28"/>
              </w:rPr>
              <w:t>0,01</w:t>
            </w:r>
          </w:p>
        </w:tc>
      </w:tr>
      <w:tr w:rsidR="007655BC" w:rsidRPr="009E02CC" w14:paraId="0B25393A" w14:textId="77777777" w:rsidTr="00056BF4">
        <w:trPr>
          <w:trHeight w:val="340"/>
        </w:trPr>
        <w:tc>
          <w:tcPr>
            <w:tcW w:w="480" w:type="pct"/>
            <w:vAlign w:val="center"/>
          </w:tcPr>
          <w:p w14:paraId="435DE894" w14:textId="77777777" w:rsidR="007655BC" w:rsidRPr="009E02CC" w:rsidRDefault="00B2637B" w:rsidP="00056BF4">
            <w:pPr>
              <w:pStyle w:val="TableParagraph"/>
              <w:spacing w:before="60" w:after="60"/>
              <w:rPr>
                <w:sz w:val="28"/>
                <w:szCs w:val="28"/>
              </w:rPr>
            </w:pPr>
            <w:r w:rsidRPr="009E02CC">
              <w:rPr>
                <w:spacing w:val="-2"/>
                <w:w w:val="105"/>
                <w:sz w:val="28"/>
                <w:szCs w:val="28"/>
              </w:rPr>
              <w:t>2.6.8</w:t>
            </w:r>
          </w:p>
        </w:tc>
        <w:tc>
          <w:tcPr>
            <w:tcW w:w="2625" w:type="pct"/>
            <w:vAlign w:val="center"/>
          </w:tcPr>
          <w:p w14:paraId="04B0584D"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C382FFA" w14:textId="77777777" w:rsidR="007655BC" w:rsidRPr="009E02CC" w:rsidRDefault="00B2637B" w:rsidP="00056BF4">
            <w:pPr>
              <w:pStyle w:val="TableParagraph"/>
              <w:spacing w:before="60" w:after="60"/>
              <w:rPr>
                <w:sz w:val="28"/>
                <w:szCs w:val="28"/>
              </w:rPr>
            </w:pPr>
            <w:r w:rsidRPr="009E02CC">
              <w:rPr>
                <w:spacing w:val="-5"/>
                <w:sz w:val="28"/>
                <w:szCs w:val="28"/>
              </w:rPr>
              <w:t>DKT</w:t>
            </w:r>
          </w:p>
        </w:tc>
        <w:tc>
          <w:tcPr>
            <w:tcW w:w="1030" w:type="pct"/>
            <w:vAlign w:val="center"/>
          </w:tcPr>
          <w:p w14:paraId="129577E5"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6879005B" w14:textId="77777777" w:rsidTr="00056BF4">
        <w:trPr>
          <w:trHeight w:val="340"/>
        </w:trPr>
        <w:tc>
          <w:tcPr>
            <w:tcW w:w="480" w:type="pct"/>
            <w:vAlign w:val="center"/>
          </w:tcPr>
          <w:p w14:paraId="2E111FEB" w14:textId="77777777" w:rsidR="007655BC" w:rsidRPr="009E02CC" w:rsidRDefault="00B2637B" w:rsidP="00056BF4">
            <w:pPr>
              <w:pStyle w:val="TableParagraph"/>
              <w:spacing w:before="60" w:after="60"/>
              <w:rPr>
                <w:sz w:val="28"/>
                <w:szCs w:val="28"/>
              </w:rPr>
            </w:pPr>
            <w:r w:rsidRPr="009E02CC">
              <w:rPr>
                <w:spacing w:val="-2"/>
                <w:w w:val="105"/>
                <w:sz w:val="28"/>
                <w:szCs w:val="28"/>
              </w:rPr>
              <w:t>2.6.9</w:t>
            </w:r>
          </w:p>
        </w:tc>
        <w:tc>
          <w:tcPr>
            <w:tcW w:w="2625" w:type="pct"/>
            <w:vAlign w:val="center"/>
          </w:tcPr>
          <w:p w14:paraId="62023689"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9F32081" w14:textId="77777777" w:rsidR="007655BC" w:rsidRPr="009E02CC" w:rsidRDefault="00B2637B" w:rsidP="00056BF4">
            <w:pPr>
              <w:pStyle w:val="TableParagraph"/>
              <w:spacing w:before="60" w:after="60"/>
              <w:rPr>
                <w:sz w:val="28"/>
                <w:szCs w:val="28"/>
              </w:rPr>
            </w:pPr>
            <w:r w:rsidRPr="009E02CC">
              <w:rPr>
                <w:spacing w:val="-5"/>
                <w:sz w:val="28"/>
                <w:szCs w:val="28"/>
              </w:rPr>
              <w:t>DNG</w:t>
            </w:r>
          </w:p>
        </w:tc>
        <w:tc>
          <w:tcPr>
            <w:tcW w:w="1030" w:type="pct"/>
            <w:vAlign w:val="center"/>
          </w:tcPr>
          <w:p w14:paraId="4F32BC92"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29A1D272" w14:textId="77777777" w:rsidTr="00056BF4">
        <w:trPr>
          <w:trHeight w:val="340"/>
        </w:trPr>
        <w:tc>
          <w:tcPr>
            <w:tcW w:w="480" w:type="pct"/>
            <w:vAlign w:val="center"/>
          </w:tcPr>
          <w:p w14:paraId="050FA2AA" w14:textId="77777777" w:rsidR="007655BC" w:rsidRPr="009E02CC" w:rsidRDefault="00B2637B" w:rsidP="00056BF4">
            <w:pPr>
              <w:pStyle w:val="TableParagraph"/>
              <w:spacing w:before="60" w:after="60"/>
              <w:rPr>
                <w:sz w:val="28"/>
                <w:szCs w:val="28"/>
              </w:rPr>
            </w:pPr>
            <w:r w:rsidRPr="009E02CC">
              <w:rPr>
                <w:spacing w:val="-2"/>
                <w:w w:val="105"/>
                <w:sz w:val="28"/>
                <w:szCs w:val="28"/>
              </w:rPr>
              <w:t>2.6.10</w:t>
            </w:r>
          </w:p>
        </w:tc>
        <w:tc>
          <w:tcPr>
            <w:tcW w:w="2625" w:type="pct"/>
            <w:vAlign w:val="center"/>
          </w:tcPr>
          <w:p w14:paraId="43E0140C"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66DE45C" w14:textId="77777777" w:rsidR="007655BC" w:rsidRPr="009E02CC" w:rsidRDefault="00B2637B" w:rsidP="00056BF4">
            <w:pPr>
              <w:pStyle w:val="TableParagraph"/>
              <w:spacing w:before="60" w:after="60"/>
              <w:rPr>
                <w:sz w:val="28"/>
                <w:szCs w:val="28"/>
              </w:rPr>
            </w:pPr>
            <w:r w:rsidRPr="009E02CC">
              <w:rPr>
                <w:spacing w:val="-5"/>
                <w:sz w:val="28"/>
                <w:szCs w:val="28"/>
              </w:rPr>
              <w:t>DSK</w:t>
            </w:r>
          </w:p>
        </w:tc>
        <w:tc>
          <w:tcPr>
            <w:tcW w:w="1030" w:type="pct"/>
            <w:vAlign w:val="center"/>
          </w:tcPr>
          <w:p w14:paraId="40DE4249" w14:textId="77777777" w:rsidR="007655BC" w:rsidRPr="009E02CC" w:rsidRDefault="00B2637B" w:rsidP="00056BF4">
            <w:pPr>
              <w:pStyle w:val="TableParagraph"/>
              <w:spacing w:before="60" w:after="60"/>
              <w:jc w:val="right"/>
              <w:rPr>
                <w:sz w:val="28"/>
                <w:szCs w:val="28"/>
              </w:rPr>
            </w:pPr>
            <w:r w:rsidRPr="009E02CC">
              <w:rPr>
                <w:spacing w:val="-4"/>
                <w:sz w:val="28"/>
                <w:szCs w:val="28"/>
              </w:rPr>
              <w:t>5,03</w:t>
            </w:r>
          </w:p>
        </w:tc>
      </w:tr>
      <w:tr w:rsidR="007655BC" w:rsidRPr="009E02CC" w14:paraId="31F37097" w14:textId="77777777" w:rsidTr="00056BF4">
        <w:trPr>
          <w:trHeight w:val="340"/>
        </w:trPr>
        <w:tc>
          <w:tcPr>
            <w:tcW w:w="480" w:type="pct"/>
            <w:vAlign w:val="center"/>
          </w:tcPr>
          <w:p w14:paraId="401336C8" w14:textId="77777777" w:rsidR="007655BC" w:rsidRPr="009E02CC" w:rsidRDefault="00B2637B" w:rsidP="00056BF4">
            <w:pPr>
              <w:pStyle w:val="TableParagraph"/>
              <w:spacing w:before="60" w:after="60"/>
              <w:rPr>
                <w:b/>
                <w:sz w:val="28"/>
                <w:szCs w:val="28"/>
              </w:rPr>
            </w:pPr>
            <w:r w:rsidRPr="009E02CC">
              <w:rPr>
                <w:b/>
                <w:spacing w:val="-5"/>
                <w:w w:val="105"/>
                <w:sz w:val="28"/>
                <w:szCs w:val="28"/>
              </w:rPr>
              <w:t>2.7</w:t>
            </w:r>
          </w:p>
        </w:tc>
        <w:tc>
          <w:tcPr>
            <w:tcW w:w="2625" w:type="pct"/>
            <w:vAlign w:val="center"/>
          </w:tcPr>
          <w:p w14:paraId="3C29688E" w14:textId="77777777" w:rsidR="007655BC" w:rsidRPr="009E02CC" w:rsidRDefault="00B2637B" w:rsidP="00056BF4">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B9CD785" w14:textId="77777777" w:rsidR="007655BC" w:rsidRPr="009E02CC" w:rsidRDefault="00B2637B" w:rsidP="00056BF4">
            <w:pPr>
              <w:pStyle w:val="TableParagraph"/>
              <w:spacing w:before="60" w:after="60"/>
              <w:rPr>
                <w:b/>
                <w:sz w:val="28"/>
                <w:szCs w:val="28"/>
              </w:rPr>
            </w:pPr>
            <w:r w:rsidRPr="009E02CC">
              <w:rPr>
                <w:b/>
                <w:spacing w:val="-5"/>
                <w:sz w:val="28"/>
                <w:szCs w:val="28"/>
              </w:rPr>
              <w:t>CSK</w:t>
            </w:r>
          </w:p>
        </w:tc>
        <w:tc>
          <w:tcPr>
            <w:tcW w:w="1030" w:type="pct"/>
            <w:vAlign w:val="center"/>
          </w:tcPr>
          <w:p w14:paraId="6B04CB2D" w14:textId="77777777" w:rsidR="007655BC" w:rsidRPr="009E02CC" w:rsidRDefault="00B2637B" w:rsidP="00056BF4">
            <w:pPr>
              <w:pStyle w:val="TableParagraph"/>
              <w:spacing w:before="60" w:after="60"/>
              <w:jc w:val="right"/>
              <w:rPr>
                <w:b/>
                <w:sz w:val="28"/>
                <w:szCs w:val="28"/>
              </w:rPr>
            </w:pPr>
            <w:r w:rsidRPr="009E02CC">
              <w:rPr>
                <w:b/>
                <w:spacing w:val="-2"/>
                <w:sz w:val="28"/>
                <w:szCs w:val="28"/>
              </w:rPr>
              <w:t>559,22</w:t>
            </w:r>
          </w:p>
        </w:tc>
      </w:tr>
      <w:tr w:rsidR="007655BC" w:rsidRPr="009E02CC" w14:paraId="2EF73477" w14:textId="77777777" w:rsidTr="00056BF4">
        <w:trPr>
          <w:trHeight w:val="340"/>
        </w:trPr>
        <w:tc>
          <w:tcPr>
            <w:tcW w:w="480" w:type="pct"/>
            <w:vAlign w:val="center"/>
          </w:tcPr>
          <w:p w14:paraId="6333126A" w14:textId="77777777" w:rsidR="007655BC" w:rsidRPr="009E02CC" w:rsidRDefault="00B2637B" w:rsidP="00056BF4">
            <w:pPr>
              <w:pStyle w:val="TableParagraph"/>
              <w:spacing w:before="60" w:after="60"/>
              <w:rPr>
                <w:sz w:val="28"/>
                <w:szCs w:val="28"/>
              </w:rPr>
            </w:pPr>
            <w:r w:rsidRPr="009E02CC">
              <w:rPr>
                <w:spacing w:val="-2"/>
                <w:w w:val="105"/>
                <w:sz w:val="28"/>
                <w:szCs w:val="28"/>
              </w:rPr>
              <w:t>2.7.1</w:t>
            </w:r>
          </w:p>
        </w:tc>
        <w:tc>
          <w:tcPr>
            <w:tcW w:w="2625" w:type="pct"/>
            <w:vAlign w:val="center"/>
          </w:tcPr>
          <w:p w14:paraId="39566A3D"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336780F" w14:textId="77777777" w:rsidR="007655BC" w:rsidRPr="009E02CC" w:rsidRDefault="00B2637B" w:rsidP="00056BF4">
            <w:pPr>
              <w:pStyle w:val="TableParagraph"/>
              <w:spacing w:before="60" w:after="60"/>
              <w:rPr>
                <w:sz w:val="28"/>
                <w:szCs w:val="28"/>
              </w:rPr>
            </w:pPr>
            <w:r w:rsidRPr="009E02CC">
              <w:rPr>
                <w:spacing w:val="-5"/>
                <w:sz w:val="28"/>
                <w:szCs w:val="28"/>
              </w:rPr>
              <w:t>SKK</w:t>
            </w:r>
          </w:p>
        </w:tc>
        <w:tc>
          <w:tcPr>
            <w:tcW w:w="1030" w:type="pct"/>
            <w:vAlign w:val="center"/>
          </w:tcPr>
          <w:p w14:paraId="1BA89F62" w14:textId="77777777" w:rsidR="007655BC" w:rsidRPr="009E02CC" w:rsidRDefault="00B2637B" w:rsidP="00056BF4">
            <w:pPr>
              <w:pStyle w:val="TableParagraph"/>
              <w:spacing w:before="60" w:after="60"/>
              <w:jc w:val="right"/>
              <w:rPr>
                <w:sz w:val="28"/>
                <w:szCs w:val="28"/>
              </w:rPr>
            </w:pPr>
            <w:r w:rsidRPr="009E02CC">
              <w:rPr>
                <w:spacing w:val="-2"/>
                <w:sz w:val="28"/>
                <w:szCs w:val="28"/>
              </w:rPr>
              <w:t>336,00</w:t>
            </w:r>
          </w:p>
        </w:tc>
      </w:tr>
      <w:tr w:rsidR="007655BC" w:rsidRPr="009E02CC" w14:paraId="1A6B138F" w14:textId="77777777" w:rsidTr="00056BF4">
        <w:trPr>
          <w:trHeight w:val="340"/>
        </w:trPr>
        <w:tc>
          <w:tcPr>
            <w:tcW w:w="480" w:type="pct"/>
            <w:vAlign w:val="center"/>
          </w:tcPr>
          <w:p w14:paraId="5CA4861B" w14:textId="77777777" w:rsidR="007655BC" w:rsidRPr="009E02CC" w:rsidRDefault="00B2637B" w:rsidP="00056BF4">
            <w:pPr>
              <w:pStyle w:val="TableParagraph"/>
              <w:spacing w:before="60" w:after="60"/>
              <w:rPr>
                <w:sz w:val="28"/>
                <w:szCs w:val="28"/>
              </w:rPr>
            </w:pPr>
            <w:r w:rsidRPr="009E02CC">
              <w:rPr>
                <w:spacing w:val="-2"/>
                <w:w w:val="105"/>
                <w:sz w:val="28"/>
                <w:szCs w:val="28"/>
              </w:rPr>
              <w:t>2.7.2</w:t>
            </w:r>
          </w:p>
        </w:tc>
        <w:tc>
          <w:tcPr>
            <w:tcW w:w="2625" w:type="pct"/>
            <w:vAlign w:val="center"/>
          </w:tcPr>
          <w:p w14:paraId="2EB9A196"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2278C0ED" w14:textId="77777777" w:rsidR="007655BC" w:rsidRPr="009E02CC" w:rsidRDefault="00B2637B" w:rsidP="00056BF4">
            <w:pPr>
              <w:pStyle w:val="TableParagraph"/>
              <w:spacing w:before="60" w:after="60"/>
              <w:rPr>
                <w:sz w:val="28"/>
                <w:szCs w:val="28"/>
              </w:rPr>
            </w:pPr>
            <w:r w:rsidRPr="009E02CC">
              <w:rPr>
                <w:spacing w:val="-5"/>
                <w:sz w:val="28"/>
                <w:szCs w:val="28"/>
              </w:rPr>
              <w:t>SKN</w:t>
            </w:r>
          </w:p>
        </w:tc>
        <w:tc>
          <w:tcPr>
            <w:tcW w:w="1030" w:type="pct"/>
            <w:vAlign w:val="center"/>
          </w:tcPr>
          <w:p w14:paraId="0D8DF7E0" w14:textId="77777777" w:rsidR="007655BC" w:rsidRPr="009E02CC" w:rsidRDefault="00B2637B" w:rsidP="00056BF4">
            <w:pPr>
              <w:pStyle w:val="TableParagraph"/>
              <w:spacing w:before="60" w:after="60"/>
              <w:jc w:val="right"/>
              <w:rPr>
                <w:sz w:val="28"/>
                <w:szCs w:val="28"/>
              </w:rPr>
            </w:pPr>
            <w:r w:rsidRPr="009E02CC">
              <w:rPr>
                <w:spacing w:val="-2"/>
                <w:sz w:val="28"/>
                <w:szCs w:val="28"/>
              </w:rPr>
              <w:t>75,00</w:t>
            </w:r>
          </w:p>
        </w:tc>
      </w:tr>
    </w:tbl>
    <w:p w14:paraId="18DA1DD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639B190C" w14:textId="77777777" w:rsidTr="00056BF4">
        <w:trPr>
          <w:trHeight w:val="549"/>
        </w:trPr>
        <w:tc>
          <w:tcPr>
            <w:tcW w:w="480" w:type="pct"/>
            <w:vAlign w:val="center"/>
          </w:tcPr>
          <w:p w14:paraId="6E3AF02F" w14:textId="28A96901" w:rsidR="00A72A66" w:rsidRPr="009E02CC" w:rsidRDefault="00A72A66" w:rsidP="00056BF4">
            <w:pPr>
              <w:pStyle w:val="TableParagraph"/>
              <w:spacing w:before="60" w:after="60"/>
              <w:rPr>
                <w:b/>
                <w:sz w:val="28"/>
                <w:szCs w:val="28"/>
              </w:rPr>
            </w:pPr>
            <w:r w:rsidRPr="009E02CC">
              <w:rPr>
                <w:b/>
                <w:spacing w:val="-5"/>
                <w:sz w:val="28"/>
                <w:szCs w:val="28"/>
              </w:rPr>
              <w:t>STT</w:t>
            </w:r>
          </w:p>
        </w:tc>
        <w:tc>
          <w:tcPr>
            <w:tcW w:w="2625" w:type="pct"/>
            <w:vAlign w:val="center"/>
          </w:tcPr>
          <w:p w14:paraId="0789BD4D" w14:textId="2E3A2868" w:rsidR="00A72A66" w:rsidRPr="009E02CC" w:rsidRDefault="00A72A66" w:rsidP="00056BF4">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A7D7D64" w14:textId="3F5E095B" w:rsidR="00A72A66" w:rsidRPr="009E02CC" w:rsidRDefault="00A72A66" w:rsidP="00056BF4">
            <w:pPr>
              <w:pStyle w:val="TableParagraph"/>
              <w:spacing w:before="60" w:after="60"/>
              <w:rPr>
                <w:b/>
                <w:sz w:val="28"/>
                <w:szCs w:val="28"/>
              </w:rPr>
            </w:pPr>
            <w:r w:rsidRPr="009E02CC">
              <w:rPr>
                <w:b/>
                <w:spacing w:val="-5"/>
                <w:sz w:val="28"/>
                <w:szCs w:val="28"/>
              </w:rPr>
              <w:t>Mã</w:t>
            </w:r>
          </w:p>
        </w:tc>
        <w:tc>
          <w:tcPr>
            <w:tcW w:w="1030" w:type="pct"/>
            <w:vAlign w:val="center"/>
          </w:tcPr>
          <w:p w14:paraId="5876E0CE" w14:textId="48FDABB7" w:rsidR="00A72A66" w:rsidRPr="009E02CC" w:rsidRDefault="00A72A66" w:rsidP="00056BF4">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6A907A5" w14:textId="77777777" w:rsidTr="00056BF4">
        <w:trPr>
          <w:trHeight w:val="274"/>
        </w:trPr>
        <w:tc>
          <w:tcPr>
            <w:tcW w:w="480" w:type="pct"/>
            <w:vAlign w:val="center"/>
          </w:tcPr>
          <w:p w14:paraId="501CD5DF" w14:textId="77777777" w:rsidR="007655BC" w:rsidRPr="009E02CC" w:rsidRDefault="00B2637B" w:rsidP="00056BF4">
            <w:pPr>
              <w:pStyle w:val="TableParagraph"/>
              <w:spacing w:before="60" w:after="60"/>
              <w:rPr>
                <w:i/>
                <w:sz w:val="28"/>
                <w:szCs w:val="28"/>
              </w:rPr>
            </w:pPr>
            <w:r w:rsidRPr="009E02CC">
              <w:rPr>
                <w:i/>
                <w:spacing w:val="-5"/>
                <w:sz w:val="28"/>
                <w:szCs w:val="28"/>
              </w:rPr>
              <w:t>(1)</w:t>
            </w:r>
          </w:p>
        </w:tc>
        <w:tc>
          <w:tcPr>
            <w:tcW w:w="2625" w:type="pct"/>
            <w:vAlign w:val="center"/>
          </w:tcPr>
          <w:p w14:paraId="7D45B728" w14:textId="77777777" w:rsidR="007655BC" w:rsidRPr="009E02CC" w:rsidRDefault="00B2637B" w:rsidP="00056BF4">
            <w:pPr>
              <w:pStyle w:val="TableParagraph"/>
              <w:spacing w:before="60" w:after="60"/>
              <w:rPr>
                <w:i/>
                <w:sz w:val="28"/>
                <w:szCs w:val="28"/>
              </w:rPr>
            </w:pPr>
            <w:r w:rsidRPr="009E02CC">
              <w:rPr>
                <w:i/>
                <w:spacing w:val="-5"/>
                <w:sz w:val="28"/>
                <w:szCs w:val="28"/>
              </w:rPr>
              <w:t>(2)</w:t>
            </w:r>
          </w:p>
        </w:tc>
        <w:tc>
          <w:tcPr>
            <w:tcW w:w="865" w:type="pct"/>
            <w:vAlign w:val="center"/>
          </w:tcPr>
          <w:p w14:paraId="76906FFD" w14:textId="77777777" w:rsidR="007655BC" w:rsidRPr="009E02CC" w:rsidRDefault="00B2637B" w:rsidP="00056BF4">
            <w:pPr>
              <w:pStyle w:val="TableParagraph"/>
              <w:spacing w:before="60" w:after="60"/>
              <w:rPr>
                <w:i/>
                <w:sz w:val="28"/>
                <w:szCs w:val="28"/>
              </w:rPr>
            </w:pPr>
            <w:r w:rsidRPr="009E02CC">
              <w:rPr>
                <w:i/>
                <w:spacing w:val="-5"/>
                <w:sz w:val="28"/>
                <w:szCs w:val="28"/>
              </w:rPr>
              <w:t>(3)</w:t>
            </w:r>
          </w:p>
        </w:tc>
        <w:tc>
          <w:tcPr>
            <w:tcW w:w="1030" w:type="pct"/>
            <w:vAlign w:val="center"/>
          </w:tcPr>
          <w:p w14:paraId="1E2543DC" w14:textId="77777777" w:rsidR="007655BC" w:rsidRPr="009E02CC" w:rsidRDefault="00B2637B" w:rsidP="00056BF4">
            <w:pPr>
              <w:pStyle w:val="TableParagraph"/>
              <w:spacing w:before="60" w:after="60"/>
              <w:rPr>
                <w:i/>
                <w:sz w:val="28"/>
                <w:szCs w:val="28"/>
              </w:rPr>
            </w:pPr>
            <w:r w:rsidRPr="009E02CC">
              <w:rPr>
                <w:i/>
                <w:spacing w:val="-5"/>
                <w:sz w:val="28"/>
                <w:szCs w:val="28"/>
              </w:rPr>
              <w:t>(4)</w:t>
            </w:r>
          </w:p>
        </w:tc>
      </w:tr>
      <w:tr w:rsidR="007655BC" w:rsidRPr="009E02CC" w14:paraId="3726CAED" w14:textId="77777777" w:rsidTr="00056BF4">
        <w:trPr>
          <w:trHeight w:val="340"/>
        </w:trPr>
        <w:tc>
          <w:tcPr>
            <w:tcW w:w="480" w:type="pct"/>
            <w:vAlign w:val="center"/>
          </w:tcPr>
          <w:p w14:paraId="6D970BAC" w14:textId="77777777" w:rsidR="007655BC" w:rsidRPr="009E02CC" w:rsidRDefault="00B2637B" w:rsidP="00056BF4">
            <w:pPr>
              <w:pStyle w:val="TableParagraph"/>
              <w:spacing w:before="60" w:after="60"/>
              <w:rPr>
                <w:sz w:val="28"/>
                <w:szCs w:val="28"/>
              </w:rPr>
            </w:pPr>
            <w:r w:rsidRPr="009E02CC">
              <w:rPr>
                <w:spacing w:val="-2"/>
                <w:w w:val="105"/>
                <w:sz w:val="28"/>
                <w:szCs w:val="28"/>
              </w:rPr>
              <w:t>2.7.3</w:t>
            </w:r>
          </w:p>
        </w:tc>
        <w:tc>
          <w:tcPr>
            <w:tcW w:w="2625" w:type="pct"/>
            <w:vAlign w:val="center"/>
          </w:tcPr>
          <w:p w14:paraId="56A7B14E"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A49E5DC" w14:textId="77777777" w:rsidR="007655BC" w:rsidRPr="009E02CC" w:rsidRDefault="00B2637B" w:rsidP="00056BF4">
            <w:pPr>
              <w:pStyle w:val="TableParagraph"/>
              <w:spacing w:before="60" w:after="60"/>
              <w:rPr>
                <w:sz w:val="28"/>
                <w:szCs w:val="28"/>
              </w:rPr>
            </w:pPr>
            <w:r w:rsidRPr="009E02CC">
              <w:rPr>
                <w:spacing w:val="-5"/>
                <w:sz w:val="28"/>
                <w:szCs w:val="28"/>
              </w:rPr>
              <w:t>SCT</w:t>
            </w:r>
          </w:p>
        </w:tc>
        <w:tc>
          <w:tcPr>
            <w:tcW w:w="1030" w:type="pct"/>
            <w:vAlign w:val="center"/>
          </w:tcPr>
          <w:p w14:paraId="000411AD"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61D89759" w14:textId="77777777" w:rsidTr="00056BF4">
        <w:trPr>
          <w:trHeight w:val="340"/>
        </w:trPr>
        <w:tc>
          <w:tcPr>
            <w:tcW w:w="480" w:type="pct"/>
            <w:vAlign w:val="center"/>
          </w:tcPr>
          <w:p w14:paraId="6643BEF6" w14:textId="77777777" w:rsidR="007655BC" w:rsidRPr="009E02CC" w:rsidRDefault="00B2637B" w:rsidP="00056BF4">
            <w:pPr>
              <w:pStyle w:val="TableParagraph"/>
              <w:spacing w:before="60" w:after="60"/>
              <w:rPr>
                <w:sz w:val="28"/>
                <w:szCs w:val="28"/>
              </w:rPr>
            </w:pPr>
            <w:r w:rsidRPr="009E02CC">
              <w:rPr>
                <w:spacing w:val="-2"/>
                <w:w w:val="105"/>
                <w:sz w:val="28"/>
                <w:szCs w:val="28"/>
              </w:rPr>
              <w:t>2.7.4</w:t>
            </w:r>
          </w:p>
        </w:tc>
        <w:tc>
          <w:tcPr>
            <w:tcW w:w="2625" w:type="pct"/>
            <w:vAlign w:val="center"/>
          </w:tcPr>
          <w:p w14:paraId="5001DB67"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724AD7CE" w14:textId="77777777" w:rsidR="007655BC" w:rsidRPr="009E02CC" w:rsidRDefault="00B2637B" w:rsidP="00056BF4">
            <w:pPr>
              <w:pStyle w:val="TableParagraph"/>
              <w:spacing w:before="60" w:after="60"/>
              <w:rPr>
                <w:sz w:val="28"/>
                <w:szCs w:val="28"/>
              </w:rPr>
            </w:pPr>
            <w:r w:rsidRPr="009E02CC">
              <w:rPr>
                <w:spacing w:val="-5"/>
                <w:sz w:val="28"/>
                <w:szCs w:val="28"/>
              </w:rPr>
              <w:t>TMD</w:t>
            </w:r>
          </w:p>
        </w:tc>
        <w:tc>
          <w:tcPr>
            <w:tcW w:w="1030" w:type="pct"/>
            <w:vAlign w:val="center"/>
          </w:tcPr>
          <w:p w14:paraId="3C45EE6D" w14:textId="77777777" w:rsidR="007655BC" w:rsidRPr="009E02CC" w:rsidRDefault="00B2637B" w:rsidP="00056BF4">
            <w:pPr>
              <w:pStyle w:val="TableParagraph"/>
              <w:spacing w:before="60" w:after="60"/>
              <w:jc w:val="right"/>
              <w:rPr>
                <w:sz w:val="28"/>
                <w:szCs w:val="28"/>
              </w:rPr>
            </w:pPr>
            <w:r w:rsidRPr="009E02CC">
              <w:rPr>
                <w:spacing w:val="-2"/>
                <w:sz w:val="28"/>
                <w:szCs w:val="28"/>
              </w:rPr>
              <w:t>86,90</w:t>
            </w:r>
          </w:p>
        </w:tc>
      </w:tr>
      <w:tr w:rsidR="007655BC" w:rsidRPr="009E02CC" w14:paraId="43723B48" w14:textId="77777777" w:rsidTr="00056BF4">
        <w:trPr>
          <w:trHeight w:val="340"/>
        </w:trPr>
        <w:tc>
          <w:tcPr>
            <w:tcW w:w="480" w:type="pct"/>
            <w:vAlign w:val="center"/>
          </w:tcPr>
          <w:p w14:paraId="4D3323AC" w14:textId="77777777" w:rsidR="007655BC" w:rsidRPr="009E02CC" w:rsidRDefault="00B2637B" w:rsidP="00056BF4">
            <w:pPr>
              <w:pStyle w:val="TableParagraph"/>
              <w:spacing w:before="60" w:after="60"/>
              <w:rPr>
                <w:sz w:val="28"/>
                <w:szCs w:val="28"/>
              </w:rPr>
            </w:pPr>
            <w:r w:rsidRPr="009E02CC">
              <w:rPr>
                <w:spacing w:val="-2"/>
                <w:w w:val="105"/>
                <w:sz w:val="28"/>
                <w:szCs w:val="28"/>
              </w:rPr>
              <w:t>2.7.5</w:t>
            </w:r>
          </w:p>
        </w:tc>
        <w:tc>
          <w:tcPr>
            <w:tcW w:w="2625" w:type="pct"/>
            <w:vAlign w:val="center"/>
          </w:tcPr>
          <w:p w14:paraId="3DEC5E5E"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2FED10AB" w14:textId="77777777" w:rsidR="007655BC" w:rsidRPr="009E02CC" w:rsidRDefault="00B2637B" w:rsidP="00056BF4">
            <w:pPr>
              <w:pStyle w:val="TableParagraph"/>
              <w:spacing w:before="60" w:after="60"/>
              <w:rPr>
                <w:sz w:val="28"/>
                <w:szCs w:val="28"/>
              </w:rPr>
            </w:pPr>
            <w:r w:rsidRPr="009E02CC">
              <w:rPr>
                <w:spacing w:val="-5"/>
                <w:sz w:val="28"/>
                <w:szCs w:val="28"/>
              </w:rPr>
              <w:t>SKC</w:t>
            </w:r>
          </w:p>
        </w:tc>
        <w:tc>
          <w:tcPr>
            <w:tcW w:w="1030" w:type="pct"/>
            <w:vAlign w:val="center"/>
          </w:tcPr>
          <w:p w14:paraId="34A545C4" w14:textId="77777777" w:rsidR="007655BC" w:rsidRPr="009E02CC" w:rsidRDefault="00B2637B" w:rsidP="00056BF4">
            <w:pPr>
              <w:pStyle w:val="TableParagraph"/>
              <w:spacing w:before="60" w:after="60"/>
              <w:jc w:val="right"/>
              <w:rPr>
                <w:sz w:val="28"/>
                <w:szCs w:val="28"/>
              </w:rPr>
            </w:pPr>
            <w:r w:rsidRPr="009E02CC">
              <w:rPr>
                <w:spacing w:val="-2"/>
                <w:sz w:val="28"/>
                <w:szCs w:val="28"/>
              </w:rPr>
              <w:t>61,32</w:t>
            </w:r>
          </w:p>
        </w:tc>
      </w:tr>
      <w:tr w:rsidR="007655BC" w:rsidRPr="009E02CC" w14:paraId="245318C5" w14:textId="77777777" w:rsidTr="00056BF4">
        <w:trPr>
          <w:trHeight w:val="340"/>
        </w:trPr>
        <w:tc>
          <w:tcPr>
            <w:tcW w:w="480" w:type="pct"/>
            <w:vAlign w:val="center"/>
          </w:tcPr>
          <w:p w14:paraId="10591326" w14:textId="77777777" w:rsidR="007655BC" w:rsidRPr="009E02CC" w:rsidRDefault="00B2637B" w:rsidP="00056BF4">
            <w:pPr>
              <w:pStyle w:val="TableParagraph"/>
              <w:spacing w:before="60" w:after="60"/>
              <w:rPr>
                <w:sz w:val="28"/>
                <w:szCs w:val="28"/>
              </w:rPr>
            </w:pPr>
            <w:r w:rsidRPr="009E02CC">
              <w:rPr>
                <w:spacing w:val="-2"/>
                <w:w w:val="105"/>
                <w:sz w:val="28"/>
                <w:szCs w:val="28"/>
              </w:rPr>
              <w:t>2.7.6</w:t>
            </w:r>
          </w:p>
        </w:tc>
        <w:tc>
          <w:tcPr>
            <w:tcW w:w="2625" w:type="pct"/>
            <w:vAlign w:val="center"/>
          </w:tcPr>
          <w:p w14:paraId="4440520D"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72988DDE" w14:textId="77777777" w:rsidR="007655BC" w:rsidRPr="009E02CC" w:rsidRDefault="00B2637B" w:rsidP="00056BF4">
            <w:pPr>
              <w:pStyle w:val="TableParagraph"/>
              <w:spacing w:before="60" w:after="60"/>
              <w:rPr>
                <w:sz w:val="28"/>
                <w:szCs w:val="28"/>
              </w:rPr>
            </w:pPr>
            <w:r w:rsidRPr="009E02CC">
              <w:rPr>
                <w:spacing w:val="-5"/>
                <w:sz w:val="28"/>
                <w:szCs w:val="28"/>
              </w:rPr>
              <w:t>SKS</w:t>
            </w:r>
          </w:p>
        </w:tc>
        <w:tc>
          <w:tcPr>
            <w:tcW w:w="1030" w:type="pct"/>
            <w:vAlign w:val="center"/>
          </w:tcPr>
          <w:p w14:paraId="618772FC"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3C9D21F4" w14:textId="77777777" w:rsidTr="00056BF4">
        <w:trPr>
          <w:trHeight w:val="340"/>
        </w:trPr>
        <w:tc>
          <w:tcPr>
            <w:tcW w:w="480" w:type="pct"/>
            <w:vAlign w:val="center"/>
          </w:tcPr>
          <w:p w14:paraId="22EA14A3" w14:textId="77777777" w:rsidR="007655BC" w:rsidRPr="009E02CC" w:rsidRDefault="00B2637B" w:rsidP="00056BF4">
            <w:pPr>
              <w:pStyle w:val="TableParagraph"/>
              <w:spacing w:before="60" w:after="60"/>
              <w:rPr>
                <w:b/>
                <w:sz w:val="28"/>
                <w:szCs w:val="28"/>
              </w:rPr>
            </w:pPr>
            <w:r w:rsidRPr="009E02CC">
              <w:rPr>
                <w:b/>
                <w:spacing w:val="-5"/>
                <w:w w:val="105"/>
                <w:sz w:val="28"/>
                <w:szCs w:val="28"/>
              </w:rPr>
              <w:t>2.8</w:t>
            </w:r>
          </w:p>
        </w:tc>
        <w:tc>
          <w:tcPr>
            <w:tcW w:w="2625" w:type="pct"/>
            <w:vAlign w:val="center"/>
          </w:tcPr>
          <w:p w14:paraId="0926673E" w14:textId="77777777" w:rsidR="007655BC" w:rsidRPr="009E02CC" w:rsidRDefault="00B2637B" w:rsidP="00056BF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1536794" w14:textId="77777777" w:rsidR="007655BC" w:rsidRPr="009E02CC" w:rsidRDefault="00B2637B" w:rsidP="00056BF4">
            <w:pPr>
              <w:pStyle w:val="TableParagraph"/>
              <w:spacing w:before="60" w:after="60"/>
              <w:rPr>
                <w:b/>
                <w:sz w:val="28"/>
                <w:szCs w:val="28"/>
              </w:rPr>
            </w:pPr>
            <w:r w:rsidRPr="009E02CC">
              <w:rPr>
                <w:b/>
                <w:spacing w:val="-5"/>
                <w:sz w:val="28"/>
                <w:szCs w:val="28"/>
              </w:rPr>
              <w:t>CCC</w:t>
            </w:r>
          </w:p>
        </w:tc>
        <w:tc>
          <w:tcPr>
            <w:tcW w:w="1030" w:type="pct"/>
            <w:vAlign w:val="center"/>
          </w:tcPr>
          <w:p w14:paraId="17B95922" w14:textId="77777777" w:rsidR="007655BC" w:rsidRPr="009E02CC" w:rsidRDefault="00B2637B" w:rsidP="00056BF4">
            <w:pPr>
              <w:pStyle w:val="TableParagraph"/>
              <w:spacing w:before="60" w:after="60"/>
              <w:jc w:val="right"/>
              <w:rPr>
                <w:b/>
                <w:sz w:val="28"/>
                <w:szCs w:val="28"/>
              </w:rPr>
            </w:pPr>
            <w:r w:rsidRPr="009E02CC">
              <w:rPr>
                <w:b/>
                <w:spacing w:val="-2"/>
                <w:sz w:val="28"/>
                <w:szCs w:val="28"/>
              </w:rPr>
              <w:t>718,33</w:t>
            </w:r>
          </w:p>
        </w:tc>
      </w:tr>
      <w:tr w:rsidR="007655BC" w:rsidRPr="009E02CC" w14:paraId="4104F504" w14:textId="77777777" w:rsidTr="00056BF4">
        <w:trPr>
          <w:trHeight w:val="340"/>
        </w:trPr>
        <w:tc>
          <w:tcPr>
            <w:tcW w:w="480" w:type="pct"/>
            <w:vAlign w:val="center"/>
          </w:tcPr>
          <w:p w14:paraId="732C54BF" w14:textId="77777777" w:rsidR="007655BC" w:rsidRPr="009E02CC" w:rsidRDefault="00B2637B" w:rsidP="00056BF4">
            <w:pPr>
              <w:pStyle w:val="TableParagraph"/>
              <w:spacing w:before="60" w:after="60"/>
              <w:rPr>
                <w:sz w:val="28"/>
                <w:szCs w:val="28"/>
              </w:rPr>
            </w:pPr>
            <w:r w:rsidRPr="009E02CC">
              <w:rPr>
                <w:spacing w:val="-2"/>
                <w:w w:val="105"/>
                <w:sz w:val="28"/>
                <w:szCs w:val="28"/>
              </w:rPr>
              <w:t>2.8.1</w:t>
            </w:r>
          </w:p>
        </w:tc>
        <w:tc>
          <w:tcPr>
            <w:tcW w:w="2625" w:type="pct"/>
            <w:vAlign w:val="center"/>
          </w:tcPr>
          <w:p w14:paraId="06BC0BB1"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71932C7" w14:textId="77777777" w:rsidR="007655BC" w:rsidRPr="009E02CC" w:rsidRDefault="00B2637B" w:rsidP="00056BF4">
            <w:pPr>
              <w:pStyle w:val="TableParagraph"/>
              <w:spacing w:before="60" w:after="60"/>
              <w:rPr>
                <w:sz w:val="28"/>
                <w:szCs w:val="28"/>
              </w:rPr>
            </w:pPr>
            <w:r w:rsidRPr="009E02CC">
              <w:rPr>
                <w:spacing w:val="-5"/>
                <w:sz w:val="28"/>
                <w:szCs w:val="28"/>
              </w:rPr>
              <w:t>DGT</w:t>
            </w:r>
          </w:p>
        </w:tc>
        <w:tc>
          <w:tcPr>
            <w:tcW w:w="1030" w:type="pct"/>
            <w:vAlign w:val="center"/>
          </w:tcPr>
          <w:p w14:paraId="1CBE0650" w14:textId="77777777" w:rsidR="007655BC" w:rsidRPr="009E02CC" w:rsidRDefault="00B2637B" w:rsidP="00056BF4">
            <w:pPr>
              <w:pStyle w:val="TableParagraph"/>
              <w:spacing w:before="60" w:after="60"/>
              <w:jc w:val="right"/>
              <w:rPr>
                <w:sz w:val="28"/>
                <w:szCs w:val="28"/>
              </w:rPr>
            </w:pPr>
            <w:r w:rsidRPr="009E02CC">
              <w:rPr>
                <w:spacing w:val="-2"/>
                <w:sz w:val="28"/>
                <w:szCs w:val="28"/>
              </w:rPr>
              <w:t>573,20</w:t>
            </w:r>
          </w:p>
        </w:tc>
      </w:tr>
      <w:tr w:rsidR="007655BC" w:rsidRPr="009E02CC" w14:paraId="34370475" w14:textId="77777777" w:rsidTr="00056BF4">
        <w:trPr>
          <w:trHeight w:val="340"/>
        </w:trPr>
        <w:tc>
          <w:tcPr>
            <w:tcW w:w="480" w:type="pct"/>
            <w:vAlign w:val="center"/>
          </w:tcPr>
          <w:p w14:paraId="76387F01" w14:textId="77777777" w:rsidR="007655BC" w:rsidRPr="009E02CC" w:rsidRDefault="00B2637B" w:rsidP="00056BF4">
            <w:pPr>
              <w:pStyle w:val="TableParagraph"/>
              <w:spacing w:before="60" w:after="60"/>
              <w:rPr>
                <w:sz w:val="28"/>
                <w:szCs w:val="28"/>
              </w:rPr>
            </w:pPr>
            <w:r w:rsidRPr="009E02CC">
              <w:rPr>
                <w:spacing w:val="-2"/>
                <w:w w:val="105"/>
                <w:sz w:val="28"/>
                <w:szCs w:val="28"/>
              </w:rPr>
              <w:t>2.8.2</w:t>
            </w:r>
          </w:p>
        </w:tc>
        <w:tc>
          <w:tcPr>
            <w:tcW w:w="2625" w:type="pct"/>
            <w:vAlign w:val="center"/>
          </w:tcPr>
          <w:p w14:paraId="706D406C"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A4D6134" w14:textId="77777777" w:rsidR="007655BC" w:rsidRPr="009E02CC" w:rsidRDefault="00B2637B" w:rsidP="00056BF4">
            <w:pPr>
              <w:pStyle w:val="TableParagraph"/>
              <w:spacing w:before="60" w:after="60"/>
              <w:rPr>
                <w:sz w:val="28"/>
                <w:szCs w:val="28"/>
              </w:rPr>
            </w:pPr>
            <w:r w:rsidRPr="009E02CC">
              <w:rPr>
                <w:spacing w:val="-5"/>
                <w:sz w:val="28"/>
                <w:szCs w:val="28"/>
              </w:rPr>
              <w:t>DTL</w:t>
            </w:r>
          </w:p>
        </w:tc>
        <w:tc>
          <w:tcPr>
            <w:tcW w:w="1030" w:type="pct"/>
            <w:vAlign w:val="center"/>
          </w:tcPr>
          <w:p w14:paraId="7596C601" w14:textId="77777777" w:rsidR="007655BC" w:rsidRPr="009E02CC" w:rsidRDefault="00B2637B" w:rsidP="00056BF4">
            <w:pPr>
              <w:pStyle w:val="TableParagraph"/>
              <w:spacing w:before="60" w:after="60"/>
              <w:jc w:val="right"/>
              <w:rPr>
                <w:sz w:val="28"/>
                <w:szCs w:val="28"/>
              </w:rPr>
            </w:pPr>
            <w:r w:rsidRPr="009E02CC">
              <w:rPr>
                <w:spacing w:val="-2"/>
                <w:sz w:val="28"/>
                <w:szCs w:val="28"/>
              </w:rPr>
              <w:t>43,06</w:t>
            </w:r>
          </w:p>
        </w:tc>
      </w:tr>
      <w:tr w:rsidR="007655BC" w:rsidRPr="009E02CC" w14:paraId="25204A5C" w14:textId="77777777" w:rsidTr="00056BF4">
        <w:trPr>
          <w:trHeight w:val="340"/>
        </w:trPr>
        <w:tc>
          <w:tcPr>
            <w:tcW w:w="480" w:type="pct"/>
            <w:vAlign w:val="center"/>
          </w:tcPr>
          <w:p w14:paraId="3DB2CC27" w14:textId="77777777" w:rsidR="007655BC" w:rsidRPr="009E02CC" w:rsidRDefault="00B2637B" w:rsidP="00056BF4">
            <w:pPr>
              <w:pStyle w:val="TableParagraph"/>
              <w:spacing w:before="60" w:after="60"/>
              <w:rPr>
                <w:sz w:val="28"/>
                <w:szCs w:val="28"/>
              </w:rPr>
            </w:pPr>
            <w:r w:rsidRPr="009E02CC">
              <w:rPr>
                <w:spacing w:val="-2"/>
                <w:w w:val="105"/>
                <w:sz w:val="28"/>
                <w:szCs w:val="28"/>
              </w:rPr>
              <w:t>2.8.3</w:t>
            </w:r>
          </w:p>
        </w:tc>
        <w:tc>
          <w:tcPr>
            <w:tcW w:w="2625" w:type="pct"/>
            <w:vAlign w:val="center"/>
          </w:tcPr>
          <w:p w14:paraId="0F4ED13B"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5DBD8ED6" w14:textId="77777777" w:rsidR="007655BC" w:rsidRPr="009E02CC" w:rsidRDefault="00B2637B" w:rsidP="00056BF4">
            <w:pPr>
              <w:pStyle w:val="TableParagraph"/>
              <w:spacing w:before="60" w:after="60"/>
              <w:rPr>
                <w:sz w:val="28"/>
                <w:szCs w:val="28"/>
              </w:rPr>
            </w:pPr>
            <w:r w:rsidRPr="009E02CC">
              <w:rPr>
                <w:spacing w:val="-5"/>
                <w:sz w:val="28"/>
                <w:szCs w:val="28"/>
              </w:rPr>
              <w:t>DCT</w:t>
            </w:r>
          </w:p>
        </w:tc>
        <w:tc>
          <w:tcPr>
            <w:tcW w:w="1030" w:type="pct"/>
            <w:vAlign w:val="center"/>
          </w:tcPr>
          <w:p w14:paraId="4C1D8FBE" w14:textId="77777777" w:rsidR="007655BC" w:rsidRPr="009E02CC" w:rsidRDefault="00B2637B" w:rsidP="00056BF4">
            <w:pPr>
              <w:pStyle w:val="TableParagraph"/>
              <w:spacing w:before="60" w:after="60"/>
              <w:jc w:val="right"/>
              <w:rPr>
                <w:sz w:val="28"/>
                <w:szCs w:val="28"/>
              </w:rPr>
            </w:pPr>
            <w:r w:rsidRPr="009E02CC">
              <w:rPr>
                <w:spacing w:val="-2"/>
                <w:sz w:val="28"/>
                <w:szCs w:val="28"/>
              </w:rPr>
              <w:t>16,00</w:t>
            </w:r>
          </w:p>
        </w:tc>
      </w:tr>
      <w:tr w:rsidR="007655BC" w:rsidRPr="009E02CC" w14:paraId="00B89D11" w14:textId="77777777" w:rsidTr="00056BF4">
        <w:trPr>
          <w:trHeight w:val="340"/>
        </w:trPr>
        <w:tc>
          <w:tcPr>
            <w:tcW w:w="480" w:type="pct"/>
            <w:vAlign w:val="center"/>
          </w:tcPr>
          <w:p w14:paraId="62D17932" w14:textId="77777777" w:rsidR="007655BC" w:rsidRPr="009E02CC" w:rsidRDefault="00B2637B" w:rsidP="00056BF4">
            <w:pPr>
              <w:pStyle w:val="TableParagraph"/>
              <w:spacing w:before="60" w:after="60"/>
              <w:rPr>
                <w:sz w:val="28"/>
                <w:szCs w:val="28"/>
              </w:rPr>
            </w:pPr>
            <w:r w:rsidRPr="009E02CC">
              <w:rPr>
                <w:spacing w:val="-2"/>
                <w:w w:val="105"/>
                <w:sz w:val="28"/>
                <w:szCs w:val="28"/>
              </w:rPr>
              <w:t>2.8.4</w:t>
            </w:r>
          </w:p>
        </w:tc>
        <w:tc>
          <w:tcPr>
            <w:tcW w:w="2625" w:type="pct"/>
            <w:vAlign w:val="center"/>
          </w:tcPr>
          <w:p w14:paraId="192361D6"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7D6D0D14" w14:textId="77777777" w:rsidR="007655BC" w:rsidRPr="009E02CC" w:rsidRDefault="00B2637B" w:rsidP="00056BF4">
            <w:pPr>
              <w:pStyle w:val="TableParagraph"/>
              <w:spacing w:before="60" w:after="60"/>
              <w:rPr>
                <w:sz w:val="28"/>
                <w:szCs w:val="28"/>
              </w:rPr>
            </w:pPr>
            <w:r w:rsidRPr="009E02CC">
              <w:rPr>
                <w:spacing w:val="-5"/>
                <w:sz w:val="28"/>
                <w:szCs w:val="28"/>
              </w:rPr>
              <w:t>DPC</w:t>
            </w:r>
          </w:p>
        </w:tc>
        <w:tc>
          <w:tcPr>
            <w:tcW w:w="1030" w:type="pct"/>
            <w:vAlign w:val="center"/>
          </w:tcPr>
          <w:p w14:paraId="5B9BBD43" w14:textId="77777777" w:rsidR="007655BC" w:rsidRPr="009E02CC" w:rsidRDefault="00B2637B" w:rsidP="00056BF4">
            <w:pPr>
              <w:pStyle w:val="TableParagraph"/>
              <w:spacing w:before="60" w:after="60"/>
              <w:jc w:val="right"/>
              <w:rPr>
                <w:sz w:val="28"/>
                <w:szCs w:val="28"/>
              </w:rPr>
            </w:pPr>
            <w:r w:rsidRPr="009E02CC">
              <w:rPr>
                <w:spacing w:val="-4"/>
                <w:sz w:val="28"/>
                <w:szCs w:val="28"/>
              </w:rPr>
              <w:t>1,00</w:t>
            </w:r>
          </w:p>
        </w:tc>
      </w:tr>
      <w:tr w:rsidR="007655BC" w:rsidRPr="009E02CC" w14:paraId="173F4182" w14:textId="77777777" w:rsidTr="00056BF4">
        <w:trPr>
          <w:trHeight w:val="340"/>
        </w:trPr>
        <w:tc>
          <w:tcPr>
            <w:tcW w:w="480" w:type="pct"/>
            <w:vAlign w:val="center"/>
          </w:tcPr>
          <w:p w14:paraId="456E53F7" w14:textId="77777777" w:rsidR="007655BC" w:rsidRPr="009E02CC" w:rsidRDefault="00B2637B" w:rsidP="00056BF4">
            <w:pPr>
              <w:pStyle w:val="TableParagraph"/>
              <w:spacing w:before="60" w:after="60"/>
              <w:rPr>
                <w:sz w:val="28"/>
                <w:szCs w:val="28"/>
              </w:rPr>
            </w:pPr>
            <w:r w:rsidRPr="009E02CC">
              <w:rPr>
                <w:spacing w:val="-2"/>
                <w:w w:val="105"/>
                <w:sz w:val="28"/>
                <w:szCs w:val="28"/>
              </w:rPr>
              <w:t>2.8.5</w:t>
            </w:r>
          </w:p>
        </w:tc>
        <w:tc>
          <w:tcPr>
            <w:tcW w:w="2625" w:type="pct"/>
            <w:vAlign w:val="center"/>
          </w:tcPr>
          <w:p w14:paraId="34980CD0"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83063F3" w14:textId="77777777" w:rsidR="007655BC" w:rsidRPr="009E02CC" w:rsidRDefault="00B2637B" w:rsidP="00056BF4">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37739B2" w14:textId="77777777" w:rsidR="007655BC" w:rsidRPr="009E02CC" w:rsidRDefault="00B2637B" w:rsidP="00056BF4">
            <w:pPr>
              <w:pStyle w:val="TableParagraph"/>
              <w:spacing w:before="60" w:after="60"/>
              <w:rPr>
                <w:sz w:val="28"/>
                <w:szCs w:val="28"/>
              </w:rPr>
            </w:pPr>
            <w:r w:rsidRPr="009E02CC">
              <w:rPr>
                <w:spacing w:val="-5"/>
                <w:sz w:val="28"/>
                <w:szCs w:val="28"/>
              </w:rPr>
              <w:t>DDD</w:t>
            </w:r>
          </w:p>
        </w:tc>
        <w:tc>
          <w:tcPr>
            <w:tcW w:w="1030" w:type="pct"/>
            <w:vAlign w:val="center"/>
          </w:tcPr>
          <w:p w14:paraId="0FED2208" w14:textId="77777777" w:rsidR="007655BC" w:rsidRPr="009E02CC" w:rsidRDefault="00B2637B" w:rsidP="00056BF4">
            <w:pPr>
              <w:pStyle w:val="TableParagraph"/>
              <w:spacing w:before="60" w:after="60"/>
              <w:jc w:val="right"/>
              <w:rPr>
                <w:sz w:val="28"/>
                <w:szCs w:val="28"/>
              </w:rPr>
            </w:pPr>
            <w:r w:rsidRPr="009E02CC">
              <w:rPr>
                <w:spacing w:val="-4"/>
                <w:sz w:val="28"/>
                <w:szCs w:val="28"/>
              </w:rPr>
              <w:t>1,79</w:t>
            </w:r>
          </w:p>
        </w:tc>
      </w:tr>
      <w:tr w:rsidR="007655BC" w:rsidRPr="009E02CC" w14:paraId="38CC7354" w14:textId="77777777" w:rsidTr="00056BF4">
        <w:trPr>
          <w:trHeight w:val="340"/>
        </w:trPr>
        <w:tc>
          <w:tcPr>
            <w:tcW w:w="480" w:type="pct"/>
            <w:vAlign w:val="center"/>
          </w:tcPr>
          <w:p w14:paraId="70C0DF55" w14:textId="77777777" w:rsidR="007655BC" w:rsidRPr="009E02CC" w:rsidRDefault="00B2637B" w:rsidP="00056BF4">
            <w:pPr>
              <w:pStyle w:val="TableParagraph"/>
              <w:spacing w:before="60" w:after="60"/>
              <w:rPr>
                <w:sz w:val="28"/>
                <w:szCs w:val="28"/>
              </w:rPr>
            </w:pPr>
            <w:r w:rsidRPr="009E02CC">
              <w:rPr>
                <w:spacing w:val="-2"/>
                <w:w w:val="105"/>
                <w:sz w:val="28"/>
                <w:szCs w:val="28"/>
              </w:rPr>
              <w:t>2.8.6</w:t>
            </w:r>
          </w:p>
        </w:tc>
        <w:tc>
          <w:tcPr>
            <w:tcW w:w="2625" w:type="pct"/>
            <w:vAlign w:val="center"/>
          </w:tcPr>
          <w:p w14:paraId="3244A82E"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EF4C08F" w14:textId="77777777" w:rsidR="007655BC" w:rsidRPr="009E02CC" w:rsidRDefault="00B2637B" w:rsidP="00056BF4">
            <w:pPr>
              <w:pStyle w:val="TableParagraph"/>
              <w:spacing w:before="60" w:after="60"/>
              <w:rPr>
                <w:sz w:val="28"/>
                <w:szCs w:val="28"/>
              </w:rPr>
            </w:pPr>
            <w:r w:rsidRPr="009E02CC">
              <w:rPr>
                <w:spacing w:val="-5"/>
                <w:sz w:val="28"/>
                <w:szCs w:val="28"/>
              </w:rPr>
              <w:t>DRA</w:t>
            </w:r>
          </w:p>
        </w:tc>
        <w:tc>
          <w:tcPr>
            <w:tcW w:w="1030" w:type="pct"/>
            <w:vAlign w:val="center"/>
          </w:tcPr>
          <w:p w14:paraId="5E8BEB3D" w14:textId="77777777" w:rsidR="007655BC" w:rsidRPr="009E02CC" w:rsidRDefault="00B2637B" w:rsidP="00056BF4">
            <w:pPr>
              <w:pStyle w:val="TableParagraph"/>
              <w:spacing w:before="60" w:after="60"/>
              <w:jc w:val="right"/>
              <w:rPr>
                <w:sz w:val="28"/>
                <w:szCs w:val="28"/>
              </w:rPr>
            </w:pPr>
            <w:r w:rsidRPr="009E02CC">
              <w:rPr>
                <w:spacing w:val="-4"/>
                <w:sz w:val="28"/>
                <w:szCs w:val="28"/>
              </w:rPr>
              <w:t>3,65</w:t>
            </w:r>
          </w:p>
        </w:tc>
      </w:tr>
      <w:tr w:rsidR="007655BC" w:rsidRPr="009E02CC" w14:paraId="03E3F021" w14:textId="77777777" w:rsidTr="00056BF4">
        <w:trPr>
          <w:trHeight w:val="340"/>
        </w:trPr>
        <w:tc>
          <w:tcPr>
            <w:tcW w:w="480" w:type="pct"/>
            <w:vAlign w:val="center"/>
          </w:tcPr>
          <w:p w14:paraId="16713423" w14:textId="77777777" w:rsidR="007655BC" w:rsidRPr="009E02CC" w:rsidRDefault="00B2637B" w:rsidP="00056BF4">
            <w:pPr>
              <w:pStyle w:val="TableParagraph"/>
              <w:spacing w:before="60" w:after="60"/>
              <w:rPr>
                <w:sz w:val="28"/>
                <w:szCs w:val="28"/>
              </w:rPr>
            </w:pPr>
            <w:r w:rsidRPr="009E02CC">
              <w:rPr>
                <w:spacing w:val="-2"/>
                <w:w w:val="105"/>
                <w:sz w:val="28"/>
                <w:szCs w:val="28"/>
              </w:rPr>
              <w:t>2.8.7</w:t>
            </w:r>
          </w:p>
        </w:tc>
        <w:tc>
          <w:tcPr>
            <w:tcW w:w="2625" w:type="pct"/>
            <w:vAlign w:val="center"/>
          </w:tcPr>
          <w:p w14:paraId="0FE9D54B"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8A86907" w14:textId="77777777" w:rsidR="007655BC" w:rsidRPr="009E02CC" w:rsidRDefault="00B2637B" w:rsidP="00056BF4">
            <w:pPr>
              <w:pStyle w:val="TableParagraph"/>
              <w:spacing w:before="60" w:after="60"/>
              <w:rPr>
                <w:sz w:val="28"/>
                <w:szCs w:val="28"/>
              </w:rPr>
            </w:pPr>
            <w:r w:rsidRPr="009E02CC">
              <w:rPr>
                <w:spacing w:val="-5"/>
                <w:sz w:val="28"/>
                <w:szCs w:val="28"/>
              </w:rPr>
              <w:t>DNL</w:t>
            </w:r>
          </w:p>
        </w:tc>
        <w:tc>
          <w:tcPr>
            <w:tcW w:w="1030" w:type="pct"/>
            <w:vAlign w:val="center"/>
          </w:tcPr>
          <w:p w14:paraId="0FD1EFA9" w14:textId="77777777" w:rsidR="007655BC" w:rsidRPr="009E02CC" w:rsidRDefault="00B2637B" w:rsidP="00056BF4">
            <w:pPr>
              <w:pStyle w:val="TableParagraph"/>
              <w:spacing w:before="60" w:after="60"/>
              <w:jc w:val="right"/>
              <w:rPr>
                <w:sz w:val="28"/>
                <w:szCs w:val="28"/>
              </w:rPr>
            </w:pPr>
            <w:r w:rsidRPr="009E02CC">
              <w:rPr>
                <w:spacing w:val="-2"/>
                <w:sz w:val="28"/>
                <w:szCs w:val="28"/>
              </w:rPr>
              <w:t>37,48</w:t>
            </w:r>
          </w:p>
        </w:tc>
      </w:tr>
      <w:tr w:rsidR="007655BC" w:rsidRPr="009E02CC" w14:paraId="4C4CD6C9" w14:textId="77777777" w:rsidTr="00056BF4">
        <w:trPr>
          <w:trHeight w:val="340"/>
        </w:trPr>
        <w:tc>
          <w:tcPr>
            <w:tcW w:w="480" w:type="pct"/>
            <w:vAlign w:val="center"/>
          </w:tcPr>
          <w:p w14:paraId="5A7FCB46" w14:textId="77777777" w:rsidR="007655BC" w:rsidRPr="009E02CC" w:rsidRDefault="00B2637B" w:rsidP="00056BF4">
            <w:pPr>
              <w:pStyle w:val="TableParagraph"/>
              <w:spacing w:before="60" w:after="60"/>
              <w:rPr>
                <w:sz w:val="28"/>
                <w:szCs w:val="28"/>
              </w:rPr>
            </w:pPr>
            <w:r w:rsidRPr="009E02CC">
              <w:rPr>
                <w:spacing w:val="-2"/>
                <w:w w:val="105"/>
                <w:sz w:val="28"/>
                <w:szCs w:val="28"/>
              </w:rPr>
              <w:t>2.8.8</w:t>
            </w:r>
          </w:p>
        </w:tc>
        <w:tc>
          <w:tcPr>
            <w:tcW w:w="2625" w:type="pct"/>
            <w:vAlign w:val="center"/>
          </w:tcPr>
          <w:p w14:paraId="73A6197D"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62CC12D" w14:textId="77777777" w:rsidR="007655BC" w:rsidRPr="009E02CC" w:rsidRDefault="00B2637B" w:rsidP="00056BF4">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DFBC36C" w14:textId="77777777" w:rsidR="007655BC" w:rsidRPr="009E02CC" w:rsidRDefault="00B2637B" w:rsidP="00056BF4">
            <w:pPr>
              <w:pStyle w:val="TableParagraph"/>
              <w:spacing w:before="60" w:after="60"/>
              <w:rPr>
                <w:sz w:val="28"/>
                <w:szCs w:val="28"/>
              </w:rPr>
            </w:pPr>
            <w:r w:rsidRPr="009E02CC">
              <w:rPr>
                <w:spacing w:val="-5"/>
                <w:sz w:val="28"/>
                <w:szCs w:val="28"/>
              </w:rPr>
              <w:t>DBV</w:t>
            </w:r>
          </w:p>
        </w:tc>
        <w:tc>
          <w:tcPr>
            <w:tcW w:w="1030" w:type="pct"/>
            <w:vAlign w:val="center"/>
          </w:tcPr>
          <w:p w14:paraId="7E84EB89" w14:textId="77777777" w:rsidR="007655BC" w:rsidRPr="009E02CC" w:rsidRDefault="00B2637B" w:rsidP="00056BF4">
            <w:pPr>
              <w:pStyle w:val="TableParagraph"/>
              <w:spacing w:before="60" w:after="60"/>
              <w:jc w:val="right"/>
              <w:rPr>
                <w:sz w:val="28"/>
                <w:szCs w:val="28"/>
              </w:rPr>
            </w:pPr>
            <w:r w:rsidRPr="009E02CC">
              <w:rPr>
                <w:spacing w:val="-4"/>
                <w:sz w:val="28"/>
                <w:szCs w:val="28"/>
              </w:rPr>
              <w:t>0,45</w:t>
            </w:r>
          </w:p>
        </w:tc>
      </w:tr>
      <w:tr w:rsidR="007655BC" w:rsidRPr="009E02CC" w14:paraId="20C3091B" w14:textId="77777777" w:rsidTr="00056BF4">
        <w:trPr>
          <w:trHeight w:val="340"/>
        </w:trPr>
        <w:tc>
          <w:tcPr>
            <w:tcW w:w="480" w:type="pct"/>
            <w:vAlign w:val="center"/>
          </w:tcPr>
          <w:p w14:paraId="3AD8CC24" w14:textId="77777777" w:rsidR="007655BC" w:rsidRPr="009E02CC" w:rsidRDefault="00B2637B" w:rsidP="00056BF4">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2A1C42DE"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93E048F" w14:textId="77777777" w:rsidR="007655BC" w:rsidRPr="009E02CC" w:rsidRDefault="00B2637B" w:rsidP="00056BF4">
            <w:pPr>
              <w:pStyle w:val="TableParagraph"/>
              <w:spacing w:before="60" w:after="60"/>
              <w:rPr>
                <w:sz w:val="28"/>
                <w:szCs w:val="28"/>
              </w:rPr>
            </w:pPr>
            <w:r w:rsidRPr="009E02CC">
              <w:rPr>
                <w:spacing w:val="-5"/>
                <w:sz w:val="28"/>
                <w:szCs w:val="28"/>
              </w:rPr>
              <w:t>DCH</w:t>
            </w:r>
          </w:p>
        </w:tc>
        <w:tc>
          <w:tcPr>
            <w:tcW w:w="1030" w:type="pct"/>
            <w:vAlign w:val="center"/>
          </w:tcPr>
          <w:p w14:paraId="7B41A77B" w14:textId="77777777" w:rsidR="007655BC" w:rsidRPr="009E02CC" w:rsidRDefault="00B2637B" w:rsidP="00056BF4">
            <w:pPr>
              <w:pStyle w:val="TableParagraph"/>
              <w:spacing w:before="60" w:after="60"/>
              <w:jc w:val="right"/>
              <w:rPr>
                <w:sz w:val="28"/>
                <w:szCs w:val="28"/>
              </w:rPr>
            </w:pPr>
            <w:r w:rsidRPr="009E02CC">
              <w:rPr>
                <w:spacing w:val="-4"/>
                <w:sz w:val="28"/>
                <w:szCs w:val="28"/>
              </w:rPr>
              <w:t>1,86</w:t>
            </w:r>
          </w:p>
        </w:tc>
      </w:tr>
      <w:tr w:rsidR="007655BC" w:rsidRPr="009E02CC" w14:paraId="3DFAC06A" w14:textId="77777777" w:rsidTr="00056BF4">
        <w:trPr>
          <w:trHeight w:val="340"/>
        </w:trPr>
        <w:tc>
          <w:tcPr>
            <w:tcW w:w="480" w:type="pct"/>
            <w:vAlign w:val="center"/>
          </w:tcPr>
          <w:p w14:paraId="7541082D" w14:textId="77777777" w:rsidR="007655BC" w:rsidRPr="009E02CC" w:rsidRDefault="00B2637B" w:rsidP="00056BF4">
            <w:pPr>
              <w:pStyle w:val="TableParagraph"/>
              <w:spacing w:before="60" w:after="60"/>
              <w:rPr>
                <w:sz w:val="28"/>
                <w:szCs w:val="28"/>
              </w:rPr>
            </w:pPr>
            <w:r w:rsidRPr="009E02CC">
              <w:rPr>
                <w:spacing w:val="-2"/>
                <w:w w:val="105"/>
                <w:sz w:val="28"/>
                <w:szCs w:val="28"/>
              </w:rPr>
              <w:t>2.8.10</w:t>
            </w:r>
          </w:p>
        </w:tc>
        <w:tc>
          <w:tcPr>
            <w:tcW w:w="2625" w:type="pct"/>
            <w:vAlign w:val="center"/>
          </w:tcPr>
          <w:p w14:paraId="5AE3AF77"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6BCF51A7" w14:textId="77777777" w:rsidR="007655BC" w:rsidRPr="009E02CC" w:rsidRDefault="00B2637B" w:rsidP="00056BF4">
            <w:pPr>
              <w:pStyle w:val="TableParagraph"/>
              <w:spacing w:before="60" w:after="60"/>
              <w:rPr>
                <w:sz w:val="28"/>
                <w:szCs w:val="28"/>
              </w:rPr>
            </w:pPr>
            <w:r w:rsidRPr="009E02CC">
              <w:rPr>
                <w:spacing w:val="-5"/>
                <w:sz w:val="28"/>
                <w:szCs w:val="28"/>
              </w:rPr>
              <w:t>DKV</w:t>
            </w:r>
          </w:p>
        </w:tc>
        <w:tc>
          <w:tcPr>
            <w:tcW w:w="1030" w:type="pct"/>
            <w:vAlign w:val="center"/>
          </w:tcPr>
          <w:p w14:paraId="0B7C6351" w14:textId="77777777" w:rsidR="007655BC" w:rsidRPr="009E02CC" w:rsidRDefault="00B2637B" w:rsidP="00056BF4">
            <w:pPr>
              <w:pStyle w:val="TableParagraph"/>
              <w:spacing w:before="60" w:after="60"/>
              <w:jc w:val="right"/>
              <w:rPr>
                <w:sz w:val="28"/>
                <w:szCs w:val="28"/>
              </w:rPr>
            </w:pPr>
            <w:r w:rsidRPr="009E02CC">
              <w:rPr>
                <w:spacing w:val="-2"/>
                <w:sz w:val="28"/>
                <w:szCs w:val="28"/>
              </w:rPr>
              <w:t>39,84</w:t>
            </w:r>
          </w:p>
        </w:tc>
      </w:tr>
      <w:tr w:rsidR="007655BC" w:rsidRPr="009E02CC" w14:paraId="1FDD2CB4" w14:textId="77777777" w:rsidTr="00056BF4">
        <w:trPr>
          <w:trHeight w:val="340"/>
        </w:trPr>
        <w:tc>
          <w:tcPr>
            <w:tcW w:w="480" w:type="pct"/>
            <w:vAlign w:val="center"/>
          </w:tcPr>
          <w:p w14:paraId="57B47FDE" w14:textId="77777777" w:rsidR="007655BC" w:rsidRPr="009E02CC" w:rsidRDefault="00B2637B" w:rsidP="00056BF4">
            <w:pPr>
              <w:pStyle w:val="TableParagraph"/>
              <w:spacing w:before="60" w:after="60"/>
              <w:rPr>
                <w:b/>
                <w:sz w:val="28"/>
                <w:szCs w:val="28"/>
              </w:rPr>
            </w:pPr>
            <w:r w:rsidRPr="009E02CC">
              <w:rPr>
                <w:b/>
                <w:spacing w:val="-5"/>
                <w:w w:val="105"/>
                <w:sz w:val="28"/>
                <w:szCs w:val="28"/>
              </w:rPr>
              <w:t>2.9</w:t>
            </w:r>
          </w:p>
        </w:tc>
        <w:tc>
          <w:tcPr>
            <w:tcW w:w="2625" w:type="pct"/>
            <w:vAlign w:val="center"/>
          </w:tcPr>
          <w:p w14:paraId="429A4DED" w14:textId="77777777" w:rsidR="007655BC" w:rsidRPr="009E02CC" w:rsidRDefault="00B2637B" w:rsidP="00056BF4">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4AC549D" w14:textId="77777777" w:rsidR="007655BC" w:rsidRPr="009E02CC" w:rsidRDefault="00B2637B" w:rsidP="00056BF4">
            <w:pPr>
              <w:pStyle w:val="TableParagraph"/>
              <w:spacing w:before="60" w:after="60"/>
              <w:rPr>
                <w:b/>
                <w:sz w:val="28"/>
                <w:szCs w:val="28"/>
              </w:rPr>
            </w:pPr>
            <w:r w:rsidRPr="009E02CC">
              <w:rPr>
                <w:b/>
                <w:spacing w:val="-5"/>
                <w:sz w:val="28"/>
                <w:szCs w:val="28"/>
              </w:rPr>
              <w:t>TON</w:t>
            </w:r>
          </w:p>
        </w:tc>
        <w:tc>
          <w:tcPr>
            <w:tcW w:w="1030" w:type="pct"/>
            <w:vAlign w:val="center"/>
          </w:tcPr>
          <w:p w14:paraId="5236EADE" w14:textId="77777777" w:rsidR="007655BC" w:rsidRPr="009E02CC" w:rsidRDefault="00B2637B" w:rsidP="00056BF4">
            <w:pPr>
              <w:pStyle w:val="TableParagraph"/>
              <w:spacing w:before="60" w:after="60"/>
              <w:jc w:val="right"/>
              <w:rPr>
                <w:b/>
                <w:sz w:val="28"/>
                <w:szCs w:val="28"/>
              </w:rPr>
            </w:pPr>
            <w:r w:rsidRPr="009E02CC">
              <w:rPr>
                <w:b/>
                <w:spacing w:val="-2"/>
                <w:sz w:val="28"/>
                <w:szCs w:val="28"/>
              </w:rPr>
              <w:t>16,81</w:t>
            </w:r>
          </w:p>
        </w:tc>
      </w:tr>
      <w:tr w:rsidR="007655BC" w:rsidRPr="009E02CC" w14:paraId="2F73AD4E" w14:textId="77777777" w:rsidTr="00056BF4">
        <w:trPr>
          <w:trHeight w:val="340"/>
        </w:trPr>
        <w:tc>
          <w:tcPr>
            <w:tcW w:w="480" w:type="pct"/>
            <w:vAlign w:val="center"/>
          </w:tcPr>
          <w:p w14:paraId="0308B802" w14:textId="77777777" w:rsidR="007655BC" w:rsidRPr="009E02CC" w:rsidRDefault="00B2637B" w:rsidP="00056BF4">
            <w:pPr>
              <w:pStyle w:val="TableParagraph"/>
              <w:spacing w:before="60" w:after="60"/>
              <w:rPr>
                <w:b/>
                <w:sz w:val="28"/>
                <w:szCs w:val="28"/>
              </w:rPr>
            </w:pPr>
            <w:r w:rsidRPr="009E02CC">
              <w:rPr>
                <w:b/>
                <w:spacing w:val="-4"/>
                <w:w w:val="105"/>
                <w:sz w:val="28"/>
                <w:szCs w:val="28"/>
              </w:rPr>
              <w:t>2.10</w:t>
            </w:r>
          </w:p>
        </w:tc>
        <w:tc>
          <w:tcPr>
            <w:tcW w:w="2625" w:type="pct"/>
            <w:vAlign w:val="center"/>
          </w:tcPr>
          <w:p w14:paraId="0087C433" w14:textId="77777777" w:rsidR="007655BC" w:rsidRPr="009E02CC" w:rsidRDefault="00B2637B" w:rsidP="00056BF4">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37E9718" w14:textId="77777777" w:rsidR="007655BC" w:rsidRPr="009E02CC" w:rsidRDefault="00B2637B" w:rsidP="00056BF4">
            <w:pPr>
              <w:pStyle w:val="TableParagraph"/>
              <w:spacing w:before="60" w:after="60"/>
              <w:rPr>
                <w:b/>
                <w:sz w:val="28"/>
                <w:szCs w:val="28"/>
              </w:rPr>
            </w:pPr>
            <w:r w:rsidRPr="009E02CC">
              <w:rPr>
                <w:b/>
                <w:spacing w:val="-5"/>
                <w:sz w:val="28"/>
                <w:szCs w:val="28"/>
              </w:rPr>
              <w:t>TIN</w:t>
            </w:r>
          </w:p>
        </w:tc>
        <w:tc>
          <w:tcPr>
            <w:tcW w:w="1030" w:type="pct"/>
            <w:vAlign w:val="center"/>
          </w:tcPr>
          <w:p w14:paraId="5A7757E4" w14:textId="77777777" w:rsidR="007655BC" w:rsidRPr="009E02CC" w:rsidRDefault="00B2637B" w:rsidP="00056BF4">
            <w:pPr>
              <w:pStyle w:val="TableParagraph"/>
              <w:spacing w:before="60" w:after="60"/>
              <w:jc w:val="right"/>
              <w:rPr>
                <w:b/>
                <w:sz w:val="28"/>
                <w:szCs w:val="28"/>
              </w:rPr>
            </w:pPr>
            <w:r w:rsidRPr="009E02CC">
              <w:rPr>
                <w:b/>
                <w:spacing w:val="-4"/>
                <w:sz w:val="28"/>
                <w:szCs w:val="28"/>
              </w:rPr>
              <w:t>0,30</w:t>
            </w:r>
          </w:p>
        </w:tc>
      </w:tr>
      <w:tr w:rsidR="007655BC" w:rsidRPr="009E02CC" w14:paraId="1E95EB4A" w14:textId="77777777" w:rsidTr="00056BF4">
        <w:trPr>
          <w:trHeight w:val="340"/>
        </w:trPr>
        <w:tc>
          <w:tcPr>
            <w:tcW w:w="480" w:type="pct"/>
            <w:vAlign w:val="center"/>
          </w:tcPr>
          <w:p w14:paraId="03CC5D42" w14:textId="77777777" w:rsidR="007655BC" w:rsidRPr="009E02CC" w:rsidRDefault="00B2637B" w:rsidP="00056BF4">
            <w:pPr>
              <w:pStyle w:val="TableParagraph"/>
              <w:spacing w:before="60" w:after="60"/>
              <w:rPr>
                <w:b/>
                <w:sz w:val="28"/>
                <w:szCs w:val="28"/>
              </w:rPr>
            </w:pPr>
            <w:r w:rsidRPr="009E02CC">
              <w:rPr>
                <w:b/>
                <w:spacing w:val="-4"/>
                <w:w w:val="105"/>
                <w:sz w:val="28"/>
                <w:szCs w:val="28"/>
              </w:rPr>
              <w:t>2.11</w:t>
            </w:r>
          </w:p>
        </w:tc>
        <w:tc>
          <w:tcPr>
            <w:tcW w:w="2625" w:type="pct"/>
            <w:vAlign w:val="center"/>
          </w:tcPr>
          <w:p w14:paraId="5222713C" w14:textId="77777777" w:rsidR="007655BC" w:rsidRPr="009E02CC" w:rsidRDefault="00B2637B" w:rsidP="00056BF4">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E5EF6D9" w14:textId="77777777" w:rsidR="007655BC" w:rsidRPr="009E02CC" w:rsidRDefault="00B2637B" w:rsidP="00056BF4">
            <w:pPr>
              <w:pStyle w:val="TableParagraph"/>
              <w:spacing w:before="60" w:after="60"/>
              <w:rPr>
                <w:b/>
                <w:sz w:val="28"/>
                <w:szCs w:val="28"/>
              </w:rPr>
            </w:pPr>
            <w:r w:rsidRPr="009E02CC">
              <w:rPr>
                <w:b/>
                <w:spacing w:val="-5"/>
                <w:sz w:val="28"/>
                <w:szCs w:val="28"/>
              </w:rPr>
              <w:t>NTD</w:t>
            </w:r>
          </w:p>
        </w:tc>
        <w:tc>
          <w:tcPr>
            <w:tcW w:w="1030" w:type="pct"/>
            <w:vAlign w:val="center"/>
          </w:tcPr>
          <w:p w14:paraId="6C309375" w14:textId="77777777" w:rsidR="007655BC" w:rsidRPr="009E02CC" w:rsidRDefault="00B2637B" w:rsidP="00056BF4">
            <w:pPr>
              <w:pStyle w:val="TableParagraph"/>
              <w:spacing w:before="60" w:after="60"/>
              <w:jc w:val="right"/>
              <w:rPr>
                <w:b/>
                <w:sz w:val="28"/>
                <w:szCs w:val="28"/>
              </w:rPr>
            </w:pPr>
            <w:r w:rsidRPr="009E02CC">
              <w:rPr>
                <w:b/>
                <w:spacing w:val="-2"/>
                <w:sz w:val="28"/>
                <w:szCs w:val="28"/>
              </w:rPr>
              <w:t>15,90</w:t>
            </w:r>
          </w:p>
        </w:tc>
      </w:tr>
      <w:tr w:rsidR="007655BC" w:rsidRPr="009E02CC" w14:paraId="59354AE0" w14:textId="77777777" w:rsidTr="00056BF4">
        <w:trPr>
          <w:trHeight w:val="340"/>
        </w:trPr>
        <w:tc>
          <w:tcPr>
            <w:tcW w:w="480" w:type="pct"/>
            <w:vAlign w:val="center"/>
          </w:tcPr>
          <w:p w14:paraId="78702C0E" w14:textId="77777777" w:rsidR="007655BC" w:rsidRPr="009E02CC" w:rsidRDefault="00B2637B" w:rsidP="00056BF4">
            <w:pPr>
              <w:pStyle w:val="TableParagraph"/>
              <w:spacing w:before="60" w:after="60"/>
              <w:rPr>
                <w:b/>
                <w:sz w:val="28"/>
                <w:szCs w:val="28"/>
              </w:rPr>
            </w:pPr>
            <w:r w:rsidRPr="009E02CC">
              <w:rPr>
                <w:b/>
                <w:spacing w:val="-4"/>
                <w:w w:val="105"/>
                <w:sz w:val="28"/>
                <w:szCs w:val="28"/>
              </w:rPr>
              <w:t>2.12</w:t>
            </w:r>
          </w:p>
        </w:tc>
        <w:tc>
          <w:tcPr>
            <w:tcW w:w="2625" w:type="pct"/>
            <w:vAlign w:val="center"/>
          </w:tcPr>
          <w:p w14:paraId="0256FB71" w14:textId="77777777" w:rsidR="007655BC" w:rsidRPr="009E02CC" w:rsidRDefault="00B2637B" w:rsidP="00056BF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5DF8D652" w14:textId="77777777" w:rsidR="007655BC" w:rsidRPr="009E02CC" w:rsidRDefault="00B2637B" w:rsidP="00056BF4">
            <w:pPr>
              <w:pStyle w:val="TableParagraph"/>
              <w:spacing w:before="60" w:after="60"/>
              <w:rPr>
                <w:b/>
                <w:sz w:val="28"/>
                <w:szCs w:val="28"/>
              </w:rPr>
            </w:pPr>
            <w:r w:rsidRPr="009E02CC">
              <w:rPr>
                <w:b/>
                <w:spacing w:val="-5"/>
                <w:sz w:val="28"/>
                <w:szCs w:val="28"/>
              </w:rPr>
              <w:t>TVC</w:t>
            </w:r>
          </w:p>
        </w:tc>
        <w:tc>
          <w:tcPr>
            <w:tcW w:w="1030" w:type="pct"/>
            <w:vAlign w:val="center"/>
          </w:tcPr>
          <w:p w14:paraId="2E42F171" w14:textId="77777777" w:rsidR="007655BC" w:rsidRPr="009E02CC" w:rsidRDefault="00B2637B" w:rsidP="00056BF4">
            <w:pPr>
              <w:pStyle w:val="TableParagraph"/>
              <w:spacing w:before="60" w:after="60"/>
              <w:jc w:val="right"/>
              <w:rPr>
                <w:b/>
                <w:sz w:val="28"/>
                <w:szCs w:val="28"/>
              </w:rPr>
            </w:pPr>
            <w:r w:rsidRPr="009E02CC">
              <w:rPr>
                <w:b/>
                <w:spacing w:val="-2"/>
                <w:sz w:val="28"/>
                <w:szCs w:val="28"/>
              </w:rPr>
              <w:t>108,18</w:t>
            </w:r>
          </w:p>
        </w:tc>
      </w:tr>
      <w:tr w:rsidR="007655BC" w:rsidRPr="009E02CC" w14:paraId="2D9F317D" w14:textId="77777777" w:rsidTr="00056BF4">
        <w:trPr>
          <w:trHeight w:val="340"/>
        </w:trPr>
        <w:tc>
          <w:tcPr>
            <w:tcW w:w="480" w:type="pct"/>
            <w:vAlign w:val="center"/>
          </w:tcPr>
          <w:p w14:paraId="6C865082" w14:textId="77777777" w:rsidR="007655BC" w:rsidRPr="009E02CC" w:rsidRDefault="00B2637B" w:rsidP="00056BF4">
            <w:pPr>
              <w:pStyle w:val="TableParagraph"/>
              <w:spacing w:before="60" w:after="60"/>
              <w:rPr>
                <w:sz w:val="28"/>
                <w:szCs w:val="28"/>
              </w:rPr>
            </w:pPr>
            <w:r w:rsidRPr="009E02CC">
              <w:rPr>
                <w:spacing w:val="-2"/>
                <w:w w:val="105"/>
                <w:sz w:val="28"/>
                <w:szCs w:val="28"/>
              </w:rPr>
              <w:t>2.12.1</w:t>
            </w:r>
          </w:p>
        </w:tc>
        <w:tc>
          <w:tcPr>
            <w:tcW w:w="2625" w:type="pct"/>
            <w:vAlign w:val="center"/>
          </w:tcPr>
          <w:p w14:paraId="77CB82F5"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56BFB65" w14:textId="77777777" w:rsidR="007655BC" w:rsidRPr="009E02CC" w:rsidRDefault="00B2637B" w:rsidP="00056BF4">
            <w:pPr>
              <w:pStyle w:val="TableParagraph"/>
              <w:spacing w:before="60" w:after="60"/>
              <w:rPr>
                <w:sz w:val="28"/>
                <w:szCs w:val="28"/>
              </w:rPr>
            </w:pPr>
            <w:r w:rsidRPr="009E02CC">
              <w:rPr>
                <w:spacing w:val="-5"/>
                <w:sz w:val="28"/>
                <w:szCs w:val="28"/>
              </w:rPr>
              <w:t>MNC</w:t>
            </w:r>
          </w:p>
        </w:tc>
        <w:tc>
          <w:tcPr>
            <w:tcW w:w="1030" w:type="pct"/>
            <w:vAlign w:val="center"/>
          </w:tcPr>
          <w:p w14:paraId="2A983E6A" w14:textId="77777777" w:rsidR="007655BC" w:rsidRPr="009E02CC" w:rsidRDefault="00B2637B" w:rsidP="00056BF4">
            <w:pPr>
              <w:pStyle w:val="TableParagraph"/>
              <w:spacing w:before="60" w:after="60"/>
              <w:jc w:val="right"/>
              <w:rPr>
                <w:sz w:val="28"/>
                <w:szCs w:val="28"/>
              </w:rPr>
            </w:pPr>
            <w:r w:rsidRPr="009E02CC">
              <w:rPr>
                <w:spacing w:val="-2"/>
                <w:sz w:val="28"/>
                <w:szCs w:val="28"/>
              </w:rPr>
              <w:t>51,10</w:t>
            </w:r>
          </w:p>
        </w:tc>
      </w:tr>
      <w:tr w:rsidR="007655BC" w:rsidRPr="009E02CC" w14:paraId="1E22EF74" w14:textId="77777777" w:rsidTr="00056BF4">
        <w:trPr>
          <w:trHeight w:val="340"/>
        </w:trPr>
        <w:tc>
          <w:tcPr>
            <w:tcW w:w="480" w:type="pct"/>
            <w:vAlign w:val="center"/>
          </w:tcPr>
          <w:p w14:paraId="4F3A5F1A" w14:textId="77777777" w:rsidR="007655BC" w:rsidRPr="009E02CC" w:rsidRDefault="00B2637B" w:rsidP="00056BF4">
            <w:pPr>
              <w:pStyle w:val="TableParagraph"/>
              <w:spacing w:before="60" w:after="60"/>
              <w:rPr>
                <w:sz w:val="28"/>
                <w:szCs w:val="28"/>
              </w:rPr>
            </w:pPr>
            <w:r w:rsidRPr="009E02CC">
              <w:rPr>
                <w:spacing w:val="-2"/>
                <w:w w:val="105"/>
                <w:sz w:val="28"/>
                <w:szCs w:val="28"/>
              </w:rPr>
              <w:t>2.12.2</w:t>
            </w:r>
          </w:p>
        </w:tc>
        <w:tc>
          <w:tcPr>
            <w:tcW w:w="2625" w:type="pct"/>
            <w:vAlign w:val="center"/>
          </w:tcPr>
          <w:p w14:paraId="0D5F485B"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B6791B8" w14:textId="77777777" w:rsidR="007655BC" w:rsidRPr="009E02CC" w:rsidRDefault="00B2637B" w:rsidP="00056BF4">
            <w:pPr>
              <w:pStyle w:val="TableParagraph"/>
              <w:spacing w:before="60" w:after="60"/>
              <w:rPr>
                <w:sz w:val="28"/>
                <w:szCs w:val="28"/>
              </w:rPr>
            </w:pPr>
            <w:r w:rsidRPr="009E02CC">
              <w:rPr>
                <w:spacing w:val="-5"/>
                <w:sz w:val="28"/>
                <w:szCs w:val="28"/>
              </w:rPr>
              <w:t>SON</w:t>
            </w:r>
          </w:p>
        </w:tc>
        <w:tc>
          <w:tcPr>
            <w:tcW w:w="1030" w:type="pct"/>
            <w:vAlign w:val="center"/>
          </w:tcPr>
          <w:p w14:paraId="6F4DFE55" w14:textId="77777777" w:rsidR="007655BC" w:rsidRPr="009E02CC" w:rsidRDefault="00B2637B" w:rsidP="00056BF4">
            <w:pPr>
              <w:pStyle w:val="TableParagraph"/>
              <w:spacing w:before="60" w:after="60"/>
              <w:jc w:val="right"/>
              <w:rPr>
                <w:sz w:val="28"/>
                <w:szCs w:val="28"/>
              </w:rPr>
            </w:pPr>
            <w:r w:rsidRPr="009E02CC">
              <w:rPr>
                <w:spacing w:val="-2"/>
                <w:sz w:val="28"/>
                <w:szCs w:val="28"/>
              </w:rPr>
              <w:t>57,08</w:t>
            </w:r>
          </w:p>
        </w:tc>
      </w:tr>
      <w:tr w:rsidR="007655BC" w:rsidRPr="009E02CC" w14:paraId="55479954" w14:textId="77777777" w:rsidTr="00056BF4">
        <w:trPr>
          <w:trHeight w:val="340"/>
        </w:trPr>
        <w:tc>
          <w:tcPr>
            <w:tcW w:w="480" w:type="pct"/>
            <w:vAlign w:val="center"/>
          </w:tcPr>
          <w:p w14:paraId="3D48F042" w14:textId="77777777" w:rsidR="007655BC" w:rsidRPr="009E02CC" w:rsidRDefault="00B2637B" w:rsidP="00056BF4">
            <w:pPr>
              <w:pStyle w:val="TableParagraph"/>
              <w:spacing w:before="60" w:after="60"/>
              <w:rPr>
                <w:sz w:val="28"/>
                <w:szCs w:val="28"/>
              </w:rPr>
            </w:pPr>
            <w:r w:rsidRPr="009E02CC">
              <w:rPr>
                <w:spacing w:val="-4"/>
                <w:w w:val="105"/>
                <w:sz w:val="28"/>
                <w:szCs w:val="28"/>
              </w:rPr>
              <w:t>2.13</w:t>
            </w:r>
          </w:p>
        </w:tc>
        <w:tc>
          <w:tcPr>
            <w:tcW w:w="2625" w:type="pct"/>
            <w:vAlign w:val="center"/>
          </w:tcPr>
          <w:p w14:paraId="3235F9E1"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BC007C6" w14:textId="77777777" w:rsidR="007655BC" w:rsidRPr="009E02CC" w:rsidRDefault="00B2637B" w:rsidP="00056BF4">
            <w:pPr>
              <w:pStyle w:val="TableParagraph"/>
              <w:spacing w:before="60" w:after="60"/>
              <w:rPr>
                <w:sz w:val="28"/>
                <w:szCs w:val="28"/>
              </w:rPr>
            </w:pPr>
            <w:r w:rsidRPr="009E02CC">
              <w:rPr>
                <w:spacing w:val="-5"/>
                <w:sz w:val="28"/>
                <w:szCs w:val="28"/>
              </w:rPr>
              <w:t>PNK</w:t>
            </w:r>
          </w:p>
        </w:tc>
        <w:tc>
          <w:tcPr>
            <w:tcW w:w="1030" w:type="pct"/>
            <w:vAlign w:val="center"/>
          </w:tcPr>
          <w:p w14:paraId="70F72B5E" w14:textId="77777777" w:rsidR="007655BC" w:rsidRPr="009E02CC" w:rsidRDefault="00B2637B" w:rsidP="00056BF4">
            <w:pPr>
              <w:pStyle w:val="TableParagraph"/>
              <w:spacing w:before="60" w:after="60"/>
              <w:jc w:val="right"/>
              <w:rPr>
                <w:sz w:val="28"/>
                <w:szCs w:val="28"/>
              </w:rPr>
            </w:pPr>
            <w:r w:rsidRPr="009E02CC">
              <w:rPr>
                <w:spacing w:val="-2"/>
                <w:sz w:val="28"/>
                <w:szCs w:val="28"/>
              </w:rPr>
              <w:t>64,84</w:t>
            </w:r>
          </w:p>
        </w:tc>
      </w:tr>
      <w:tr w:rsidR="007655BC" w:rsidRPr="009E02CC" w14:paraId="585409AF" w14:textId="77777777" w:rsidTr="00056BF4">
        <w:trPr>
          <w:trHeight w:val="340"/>
        </w:trPr>
        <w:tc>
          <w:tcPr>
            <w:tcW w:w="480" w:type="pct"/>
            <w:vAlign w:val="center"/>
          </w:tcPr>
          <w:p w14:paraId="36D1FFD0" w14:textId="77777777" w:rsidR="007655BC" w:rsidRPr="009E02CC" w:rsidRDefault="00B2637B" w:rsidP="00056BF4">
            <w:pPr>
              <w:pStyle w:val="TableParagraph"/>
              <w:spacing w:before="60" w:after="60"/>
              <w:rPr>
                <w:b/>
                <w:sz w:val="28"/>
                <w:szCs w:val="28"/>
              </w:rPr>
            </w:pPr>
            <w:r w:rsidRPr="009E02CC">
              <w:rPr>
                <w:b/>
                <w:spacing w:val="-10"/>
                <w:w w:val="105"/>
                <w:sz w:val="28"/>
                <w:szCs w:val="28"/>
              </w:rPr>
              <w:t>3</w:t>
            </w:r>
          </w:p>
        </w:tc>
        <w:tc>
          <w:tcPr>
            <w:tcW w:w="2625" w:type="pct"/>
            <w:vAlign w:val="center"/>
          </w:tcPr>
          <w:p w14:paraId="314F8F4D" w14:textId="77777777" w:rsidR="007655BC" w:rsidRPr="009E02CC" w:rsidRDefault="00B2637B" w:rsidP="00056BF4">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5439546A" w14:textId="77777777" w:rsidR="007655BC" w:rsidRPr="009E02CC" w:rsidRDefault="00B2637B" w:rsidP="00056BF4">
            <w:pPr>
              <w:pStyle w:val="TableParagraph"/>
              <w:spacing w:before="60" w:after="60"/>
              <w:rPr>
                <w:b/>
                <w:sz w:val="28"/>
                <w:szCs w:val="28"/>
              </w:rPr>
            </w:pPr>
            <w:r w:rsidRPr="009E02CC">
              <w:rPr>
                <w:b/>
                <w:spacing w:val="-5"/>
                <w:sz w:val="28"/>
                <w:szCs w:val="28"/>
              </w:rPr>
              <w:t>CSD</w:t>
            </w:r>
          </w:p>
        </w:tc>
        <w:tc>
          <w:tcPr>
            <w:tcW w:w="1030" w:type="pct"/>
            <w:vAlign w:val="center"/>
          </w:tcPr>
          <w:p w14:paraId="36683F60" w14:textId="77777777" w:rsidR="007655BC" w:rsidRPr="009E02CC" w:rsidRDefault="00B2637B" w:rsidP="00056BF4">
            <w:pPr>
              <w:pStyle w:val="TableParagraph"/>
              <w:spacing w:before="60" w:after="60"/>
              <w:jc w:val="right"/>
              <w:rPr>
                <w:b/>
                <w:sz w:val="28"/>
                <w:szCs w:val="28"/>
              </w:rPr>
            </w:pPr>
            <w:r w:rsidRPr="009E02CC">
              <w:rPr>
                <w:b/>
                <w:spacing w:val="-10"/>
                <w:sz w:val="28"/>
                <w:szCs w:val="28"/>
              </w:rPr>
              <w:t>-</w:t>
            </w:r>
          </w:p>
        </w:tc>
      </w:tr>
      <w:tr w:rsidR="007655BC" w:rsidRPr="009E02CC" w14:paraId="4A78DEEE" w14:textId="77777777" w:rsidTr="00056BF4">
        <w:trPr>
          <w:trHeight w:val="340"/>
        </w:trPr>
        <w:tc>
          <w:tcPr>
            <w:tcW w:w="480" w:type="pct"/>
            <w:vAlign w:val="center"/>
          </w:tcPr>
          <w:p w14:paraId="2B04672D" w14:textId="77777777" w:rsidR="007655BC" w:rsidRPr="009E02CC" w:rsidRDefault="007655BC" w:rsidP="00056BF4">
            <w:pPr>
              <w:pStyle w:val="TableParagraph"/>
              <w:spacing w:before="60" w:after="60"/>
              <w:jc w:val="left"/>
              <w:rPr>
                <w:sz w:val="28"/>
                <w:szCs w:val="28"/>
              </w:rPr>
            </w:pPr>
          </w:p>
        </w:tc>
        <w:tc>
          <w:tcPr>
            <w:tcW w:w="2625" w:type="pct"/>
            <w:vAlign w:val="center"/>
          </w:tcPr>
          <w:p w14:paraId="62F6F2B3" w14:textId="77777777" w:rsidR="007655BC" w:rsidRPr="009E02CC" w:rsidRDefault="00B2637B" w:rsidP="00056BF4">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6C9B690" w14:textId="77777777" w:rsidR="007655BC" w:rsidRPr="009E02CC" w:rsidRDefault="007655BC" w:rsidP="00056BF4">
            <w:pPr>
              <w:pStyle w:val="TableParagraph"/>
              <w:spacing w:before="60" w:after="60"/>
              <w:jc w:val="left"/>
              <w:rPr>
                <w:sz w:val="28"/>
                <w:szCs w:val="28"/>
              </w:rPr>
            </w:pPr>
          </w:p>
        </w:tc>
        <w:tc>
          <w:tcPr>
            <w:tcW w:w="1030" w:type="pct"/>
            <w:vAlign w:val="center"/>
          </w:tcPr>
          <w:p w14:paraId="736D7D9D"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11EECA18" w14:textId="77777777" w:rsidTr="00056BF4">
        <w:trPr>
          <w:trHeight w:val="340"/>
        </w:trPr>
        <w:tc>
          <w:tcPr>
            <w:tcW w:w="480" w:type="pct"/>
            <w:vAlign w:val="center"/>
          </w:tcPr>
          <w:p w14:paraId="1A0D23B5" w14:textId="77777777" w:rsidR="007655BC" w:rsidRPr="009E02CC" w:rsidRDefault="00B2637B" w:rsidP="00056BF4">
            <w:pPr>
              <w:pStyle w:val="TableParagraph"/>
              <w:spacing w:before="60" w:after="60"/>
              <w:rPr>
                <w:sz w:val="28"/>
                <w:szCs w:val="28"/>
              </w:rPr>
            </w:pPr>
            <w:r w:rsidRPr="009E02CC">
              <w:rPr>
                <w:spacing w:val="-5"/>
                <w:w w:val="105"/>
                <w:sz w:val="28"/>
                <w:szCs w:val="28"/>
              </w:rPr>
              <w:t>3.1</w:t>
            </w:r>
          </w:p>
        </w:tc>
        <w:tc>
          <w:tcPr>
            <w:tcW w:w="2625" w:type="pct"/>
            <w:vAlign w:val="center"/>
          </w:tcPr>
          <w:p w14:paraId="051FA907"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AA435F4" w14:textId="77777777" w:rsidR="007655BC" w:rsidRPr="009E02CC" w:rsidRDefault="00B2637B" w:rsidP="00056BF4">
            <w:pPr>
              <w:pStyle w:val="TableParagraph"/>
              <w:spacing w:before="60" w:after="60"/>
              <w:rPr>
                <w:sz w:val="28"/>
                <w:szCs w:val="28"/>
              </w:rPr>
            </w:pPr>
            <w:r w:rsidRPr="009E02CC">
              <w:rPr>
                <w:spacing w:val="-5"/>
                <w:sz w:val="28"/>
                <w:szCs w:val="28"/>
              </w:rPr>
              <w:t>BCS</w:t>
            </w:r>
          </w:p>
        </w:tc>
        <w:tc>
          <w:tcPr>
            <w:tcW w:w="1030" w:type="pct"/>
            <w:vAlign w:val="center"/>
          </w:tcPr>
          <w:p w14:paraId="78B6A542"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1ACE21AE" w14:textId="77777777" w:rsidTr="00056BF4">
        <w:trPr>
          <w:trHeight w:val="340"/>
        </w:trPr>
        <w:tc>
          <w:tcPr>
            <w:tcW w:w="480" w:type="pct"/>
            <w:vAlign w:val="center"/>
          </w:tcPr>
          <w:p w14:paraId="10CBAA9A" w14:textId="77777777" w:rsidR="007655BC" w:rsidRPr="009E02CC" w:rsidRDefault="00B2637B" w:rsidP="00056BF4">
            <w:pPr>
              <w:pStyle w:val="TableParagraph"/>
              <w:spacing w:before="60" w:after="60"/>
              <w:rPr>
                <w:sz w:val="28"/>
                <w:szCs w:val="28"/>
              </w:rPr>
            </w:pPr>
            <w:r w:rsidRPr="009E02CC">
              <w:rPr>
                <w:spacing w:val="-5"/>
                <w:w w:val="105"/>
                <w:sz w:val="28"/>
                <w:szCs w:val="28"/>
              </w:rPr>
              <w:t>3.2</w:t>
            </w:r>
          </w:p>
        </w:tc>
        <w:tc>
          <w:tcPr>
            <w:tcW w:w="2625" w:type="pct"/>
            <w:vAlign w:val="center"/>
          </w:tcPr>
          <w:p w14:paraId="705C8C0A"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9756162" w14:textId="77777777" w:rsidR="007655BC" w:rsidRPr="009E02CC" w:rsidRDefault="00B2637B" w:rsidP="00056BF4">
            <w:pPr>
              <w:pStyle w:val="TableParagraph"/>
              <w:spacing w:before="60" w:after="60"/>
              <w:rPr>
                <w:sz w:val="28"/>
                <w:szCs w:val="28"/>
              </w:rPr>
            </w:pPr>
            <w:r w:rsidRPr="009E02CC">
              <w:rPr>
                <w:spacing w:val="-5"/>
                <w:sz w:val="28"/>
                <w:szCs w:val="28"/>
              </w:rPr>
              <w:t>DCS</w:t>
            </w:r>
          </w:p>
        </w:tc>
        <w:tc>
          <w:tcPr>
            <w:tcW w:w="1030" w:type="pct"/>
            <w:vAlign w:val="center"/>
          </w:tcPr>
          <w:p w14:paraId="1725A8EC"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33115035" w14:textId="77777777" w:rsidTr="00056BF4">
        <w:trPr>
          <w:trHeight w:val="340"/>
        </w:trPr>
        <w:tc>
          <w:tcPr>
            <w:tcW w:w="480" w:type="pct"/>
            <w:vAlign w:val="center"/>
          </w:tcPr>
          <w:p w14:paraId="70EECFAC" w14:textId="77777777" w:rsidR="007655BC" w:rsidRPr="009E02CC" w:rsidRDefault="00B2637B" w:rsidP="00056BF4">
            <w:pPr>
              <w:pStyle w:val="TableParagraph"/>
              <w:spacing w:before="60" w:after="60"/>
              <w:rPr>
                <w:sz w:val="28"/>
                <w:szCs w:val="28"/>
              </w:rPr>
            </w:pPr>
            <w:r w:rsidRPr="009E02CC">
              <w:rPr>
                <w:spacing w:val="-5"/>
                <w:w w:val="105"/>
                <w:sz w:val="28"/>
                <w:szCs w:val="28"/>
              </w:rPr>
              <w:t>3.3</w:t>
            </w:r>
          </w:p>
        </w:tc>
        <w:tc>
          <w:tcPr>
            <w:tcW w:w="2625" w:type="pct"/>
            <w:vAlign w:val="center"/>
          </w:tcPr>
          <w:p w14:paraId="14A1F3EC" w14:textId="77777777" w:rsidR="007655BC" w:rsidRPr="009E02CC" w:rsidRDefault="00B2637B" w:rsidP="00056BF4">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241750B8" w14:textId="77777777" w:rsidR="007655BC" w:rsidRPr="009E02CC" w:rsidRDefault="00B2637B" w:rsidP="00056BF4">
            <w:pPr>
              <w:pStyle w:val="TableParagraph"/>
              <w:spacing w:before="60" w:after="60"/>
              <w:rPr>
                <w:sz w:val="28"/>
                <w:szCs w:val="28"/>
              </w:rPr>
            </w:pPr>
            <w:r w:rsidRPr="009E02CC">
              <w:rPr>
                <w:spacing w:val="-5"/>
                <w:sz w:val="28"/>
                <w:szCs w:val="28"/>
              </w:rPr>
              <w:t>NCS</w:t>
            </w:r>
          </w:p>
        </w:tc>
        <w:tc>
          <w:tcPr>
            <w:tcW w:w="1030" w:type="pct"/>
            <w:vAlign w:val="center"/>
          </w:tcPr>
          <w:p w14:paraId="2D806E39"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72F38786" w14:textId="77777777" w:rsidTr="00056BF4">
        <w:trPr>
          <w:trHeight w:val="340"/>
        </w:trPr>
        <w:tc>
          <w:tcPr>
            <w:tcW w:w="480" w:type="pct"/>
            <w:vAlign w:val="center"/>
          </w:tcPr>
          <w:p w14:paraId="3A3ED061" w14:textId="77777777" w:rsidR="007655BC" w:rsidRPr="009E02CC" w:rsidRDefault="00B2637B" w:rsidP="00056BF4">
            <w:pPr>
              <w:pStyle w:val="TableParagraph"/>
              <w:spacing w:before="60" w:after="60"/>
              <w:rPr>
                <w:sz w:val="28"/>
                <w:szCs w:val="28"/>
              </w:rPr>
            </w:pPr>
            <w:r w:rsidRPr="009E02CC">
              <w:rPr>
                <w:spacing w:val="-5"/>
                <w:w w:val="105"/>
                <w:sz w:val="28"/>
                <w:szCs w:val="28"/>
              </w:rPr>
              <w:t>3.4</w:t>
            </w:r>
          </w:p>
        </w:tc>
        <w:tc>
          <w:tcPr>
            <w:tcW w:w="2625" w:type="pct"/>
            <w:vAlign w:val="center"/>
          </w:tcPr>
          <w:p w14:paraId="16CCEBE3" w14:textId="77777777" w:rsidR="007655BC" w:rsidRPr="009E02CC" w:rsidRDefault="00B2637B" w:rsidP="00056BF4">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E82245A" w14:textId="77777777" w:rsidR="007655BC" w:rsidRPr="009E02CC" w:rsidRDefault="00B2637B" w:rsidP="00056BF4">
            <w:pPr>
              <w:pStyle w:val="TableParagraph"/>
              <w:spacing w:before="60" w:after="60"/>
              <w:rPr>
                <w:sz w:val="28"/>
                <w:szCs w:val="28"/>
              </w:rPr>
            </w:pPr>
            <w:r w:rsidRPr="009E02CC">
              <w:rPr>
                <w:spacing w:val="-5"/>
                <w:sz w:val="28"/>
                <w:szCs w:val="28"/>
              </w:rPr>
              <w:t>MCS</w:t>
            </w:r>
          </w:p>
        </w:tc>
        <w:tc>
          <w:tcPr>
            <w:tcW w:w="1030" w:type="pct"/>
            <w:vAlign w:val="center"/>
          </w:tcPr>
          <w:p w14:paraId="71B97612"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r w:rsidR="007655BC" w:rsidRPr="009E02CC" w14:paraId="0072A7B1" w14:textId="77777777" w:rsidTr="00056BF4">
        <w:trPr>
          <w:trHeight w:val="340"/>
        </w:trPr>
        <w:tc>
          <w:tcPr>
            <w:tcW w:w="480" w:type="pct"/>
            <w:vAlign w:val="center"/>
          </w:tcPr>
          <w:p w14:paraId="03A30A9B" w14:textId="77777777" w:rsidR="007655BC" w:rsidRPr="009E02CC" w:rsidRDefault="00B2637B" w:rsidP="00056BF4">
            <w:pPr>
              <w:pStyle w:val="TableParagraph"/>
              <w:spacing w:before="60" w:after="60"/>
              <w:rPr>
                <w:b/>
                <w:sz w:val="28"/>
                <w:szCs w:val="28"/>
              </w:rPr>
            </w:pPr>
            <w:r w:rsidRPr="009E02CC">
              <w:rPr>
                <w:b/>
                <w:spacing w:val="-10"/>
                <w:w w:val="105"/>
                <w:sz w:val="28"/>
                <w:szCs w:val="28"/>
              </w:rPr>
              <w:t>4</w:t>
            </w:r>
          </w:p>
        </w:tc>
        <w:tc>
          <w:tcPr>
            <w:tcW w:w="2625" w:type="pct"/>
            <w:vAlign w:val="center"/>
          </w:tcPr>
          <w:p w14:paraId="20DA9794" w14:textId="77777777" w:rsidR="007655BC" w:rsidRPr="009E02CC" w:rsidRDefault="00B2637B" w:rsidP="00056BF4">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7CF5D63D" w14:textId="77777777" w:rsidR="007655BC" w:rsidRPr="009E02CC" w:rsidRDefault="007655BC" w:rsidP="00056BF4">
            <w:pPr>
              <w:pStyle w:val="TableParagraph"/>
              <w:spacing w:before="60" w:after="60"/>
              <w:jc w:val="left"/>
              <w:rPr>
                <w:sz w:val="28"/>
                <w:szCs w:val="28"/>
              </w:rPr>
            </w:pPr>
          </w:p>
        </w:tc>
        <w:tc>
          <w:tcPr>
            <w:tcW w:w="1030" w:type="pct"/>
            <w:vAlign w:val="center"/>
          </w:tcPr>
          <w:p w14:paraId="7E28DB51" w14:textId="77777777" w:rsidR="007655BC" w:rsidRPr="009E02CC" w:rsidRDefault="00B2637B" w:rsidP="00056BF4">
            <w:pPr>
              <w:pStyle w:val="TableParagraph"/>
              <w:spacing w:before="60" w:after="60"/>
              <w:jc w:val="right"/>
              <w:rPr>
                <w:sz w:val="28"/>
                <w:szCs w:val="28"/>
              </w:rPr>
            </w:pPr>
            <w:r w:rsidRPr="009E02CC">
              <w:rPr>
                <w:spacing w:val="-10"/>
                <w:sz w:val="28"/>
                <w:szCs w:val="28"/>
              </w:rPr>
              <w:t>-</w:t>
            </w:r>
          </w:p>
        </w:tc>
      </w:tr>
    </w:tbl>
    <w:p w14:paraId="4997EF1E" w14:textId="77777777" w:rsidR="007655BC" w:rsidRPr="009E02CC" w:rsidRDefault="00B2637B" w:rsidP="00BD2E03">
      <w:pPr>
        <w:spacing w:before="120"/>
        <w:ind w:firstLine="567"/>
        <w:rPr>
          <w:i/>
          <w:sz w:val="28"/>
          <w:szCs w:val="28"/>
        </w:rPr>
      </w:pPr>
      <w:r w:rsidRPr="00BD2E03">
        <w:rPr>
          <w:b/>
          <w:bCs/>
          <w:i/>
          <w:sz w:val="28"/>
          <w:szCs w:val="28"/>
        </w:rPr>
        <w:t>Ghi</w:t>
      </w:r>
      <w:r w:rsidRPr="00BD2E03">
        <w:rPr>
          <w:b/>
          <w:bCs/>
          <w:i/>
          <w:spacing w:val="8"/>
          <w:sz w:val="28"/>
          <w:szCs w:val="28"/>
        </w:rPr>
        <w:t xml:space="preserve"> </w:t>
      </w:r>
      <w:r w:rsidRPr="00BD2E03">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4BD261E"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76C387F" w14:textId="77777777" w:rsidR="007655BC" w:rsidRPr="009E02CC" w:rsidRDefault="00B2637B" w:rsidP="00BD2E0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21</w:t>
      </w:r>
    </w:p>
    <w:p w14:paraId="1DC033AF" w14:textId="77777777" w:rsidR="007655BC" w:rsidRPr="009E02CC" w:rsidRDefault="00B2637B" w:rsidP="00BD2E03">
      <w:pPr>
        <w:pStyle w:val="Heading1"/>
        <w:spacing w:before="0"/>
        <w:ind w:left="0" w:right="0"/>
        <w:rPr>
          <w:sz w:val="28"/>
          <w:szCs w:val="28"/>
        </w:rPr>
      </w:pPr>
      <w:r w:rsidRPr="009E02CC">
        <w:rPr>
          <w:sz w:val="28"/>
          <w:szCs w:val="28"/>
        </w:rPr>
        <w:t>ĐIỀU CHỈNH PHÂN BỔ CHỈ TIÊU SỬ DỤNG ĐẤT ĐẾN NĂM 2030 ĐỐI VỚI PHƯỜNG AN LỘC</w:t>
      </w:r>
    </w:p>
    <w:p w14:paraId="718B885A" w14:textId="77777777" w:rsidR="007655BC" w:rsidRPr="009E02CC" w:rsidRDefault="00B2637B" w:rsidP="00BD2E0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1829D8C9" w14:textId="77777777" w:rsidTr="00BD2E03">
        <w:trPr>
          <w:trHeight w:val="608"/>
        </w:trPr>
        <w:tc>
          <w:tcPr>
            <w:tcW w:w="480" w:type="pct"/>
            <w:vAlign w:val="center"/>
          </w:tcPr>
          <w:p w14:paraId="043D5C88" w14:textId="45E5E790" w:rsidR="00A72A66" w:rsidRPr="009E02CC" w:rsidRDefault="00A72A66" w:rsidP="00BD2E03">
            <w:pPr>
              <w:pStyle w:val="TableParagraph"/>
              <w:spacing w:before="60" w:after="60"/>
              <w:rPr>
                <w:b/>
                <w:sz w:val="28"/>
                <w:szCs w:val="28"/>
              </w:rPr>
            </w:pPr>
            <w:r w:rsidRPr="009E02CC">
              <w:rPr>
                <w:b/>
                <w:spacing w:val="-5"/>
                <w:sz w:val="28"/>
                <w:szCs w:val="28"/>
              </w:rPr>
              <w:t>STT</w:t>
            </w:r>
          </w:p>
        </w:tc>
        <w:tc>
          <w:tcPr>
            <w:tcW w:w="2625" w:type="pct"/>
            <w:vAlign w:val="center"/>
          </w:tcPr>
          <w:p w14:paraId="2189AF34" w14:textId="09CAB546" w:rsidR="00A72A66" w:rsidRPr="009E02CC" w:rsidRDefault="00A72A66" w:rsidP="00BD2E0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9152EBF" w14:textId="46BEA05E" w:rsidR="00A72A66" w:rsidRPr="009E02CC" w:rsidRDefault="00A72A66" w:rsidP="00BD2E03">
            <w:pPr>
              <w:pStyle w:val="TableParagraph"/>
              <w:spacing w:before="60" w:after="60"/>
              <w:rPr>
                <w:b/>
                <w:sz w:val="28"/>
                <w:szCs w:val="28"/>
              </w:rPr>
            </w:pPr>
            <w:r w:rsidRPr="009E02CC">
              <w:rPr>
                <w:b/>
                <w:spacing w:val="-5"/>
                <w:sz w:val="28"/>
                <w:szCs w:val="28"/>
              </w:rPr>
              <w:t>Mã</w:t>
            </w:r>
          </w:p>
        </w:tc>
        <w:tc>
          <w:tcPr>
            <w:tcW w:w="1030" w:type="pct"/>
            <w:vAlign w:val="center"/>
          </w:tcPr>
          <w:p w14:paraId="319ABBF8" w14:textId="1A557930" w:rsidR="00A72A66" w:rsidRPr="009E02CC" w:rsidRDefault="00A72A66" w:rsidP="00BD2E0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4A229EC" w14:textId="77777777" w:rsidTr="00BD2E03">
        <w:trPr>
          <w:trHeight w:val="274"/>
        </w:trPr>
        <w:tc>
          <w:tcPr>
            <w:tcW w:w="480" w:type="pct"/>
            <w:vAlign w:val="center"/>
          </w:tcPr>
          <w:p w14:paraId="186E59A2" w14:textId="77777777" w:rsidR="007655BC" w:rsidRPr="009E02CC" w:rsidRDefault="00B2637B" w:rsidP="00BD2E03">
            <w:pPr>
              <w:pStyle w:val="TableParagraph"/>
              <w:spacing w:before="60" w:after="60"/>
              <w:rPr>
                <w:i/>
                <w:sz w:val="28"/>
                <w:szCs w:val="28"/>
              </w:rPr>
            </w:pPr>
            <w:r w:rsidRPr="009E02CC">
              <w:rPr>
                <w:i/>
                <w:spacing w:val="-5"/>
                <w:sz w:val="28"/>
                <w:szCs w:val="28"/>
              </w:rPr>
              <w:t>(1)</w:t>
            </w:r>
          </w:p>
        </w:tc>
        <w:tc>
          <w:tcPr>
            <w:tcW w:w="2625" w:type="pct"/>
            <w:vAlign w:val="center"/>
          </w:tcPr>
          <w:p w14:paraId="5C7161AF" w14:textId="77777777" w:rsidR="007655BC" w:rsidRPr="009E02CC" w:rsidRDefault="00B2637B" w:rsidP="00BD2E03">
            <w:pPr>
              <w:pStyle w:val="TableParagraph"/>
              <w:spacing w:before="60" w:after="60"/>
              <w:rPr>
                <w:i/>
                <w:sz w:val="28"/>
                <w:szCs w:val="28"/>
              </w:rPr>
            </w:pPr>
            <w:r w:rsidRPr="009E02CC">
              <w:rPr>
                <w:i/>
                <w:spacing w:val="-5"/>
                <w:sz w:val="28"/>
                <w:szCs w:val="28"/>
              </w:rPr>
              <w:t>(2)</w:t>
            </w:r>
          </w:p>
        </w:tc>
        <w:tc>
          <w:tcPr>
            <w:tcW w:w="865" w:type="pct"/>
            <w:vAlign w:val="center"/>
          </w:tcPr>
          <w:p w14:paraId="04BD5B82" w14:textId="77777777" w:rsidR="007655BC" w:rsidRPr="009E02CC" w:rsidRDefault="00B2637B" w:rsidP="00BD2E03">
            <w:pPr>
              <w:pStyle w:val="TableParagraph"/>
              <w:spacing w:before="60" w:after="60"/>
              <w:rPr>
                <w:i/>
                <w:sz w:val="28"/>
                <w:szCs w:val="28"/>
              </w:rPr>
            </w:pPr>
            <w:r w:rsidRPr="009E02CC">
              <w:rPr>
                <w:i/>
                <w:spacing w:val="-5"/>
                <w:sz w:val="28"/>
                <w:szCs w:val="28"/>
              </w:rPr>
              <w:t>(3)</w:t>
            </w:r>
          </w:p>
        </w:tc>
        <w:tc>
          <w:tcPr>
            <w:tcW w:w="1030" w:type="pct"/>
            <w:vAlign w:val="center"/>
          </w:tcPr>
          <w:p w14:paraId="6F6C3109" w14:textId="77777777" w:rsidR="007655BC" w:rsidRPr="009E02CC" w:rsidRDefault="00B2637B" w:rsidP="00BD2E03">
            <w:pPr>
              <w:pStyle w:val="TableParagraph"/>
              <w:spacing w:before="60" w:after="60"/>
              <w:rPr>
                <w:i/>
                <w:sz w:val="28"/>
                <w:szCs w:val="28"/>
              </w:rPr>
            </w:pPr>
            <w:r w:rsidRPr="009E02CC">
              <w:rPr>
                <w:i/>
                <w:spacing w:val="-5"/>
                <w:sz w:val="28"/>
                <w:szCs w:val="28"/>
              </w:rPr>
              <w:t>(4)</w:t>
            </w:r>
          </w:p>
        </w:tc>
      </w:tr>
      <w:tr w:rsidR="007655BC" w:rsidRPr="009E02CC" w14:paraId="43F94C17" w14:textId="77777777" w:rsidTr="00BD2E03">
        <w:trPr>
          <w:trHeight w:val="340"/>
        </w:trPr>
        <w:tc>
          <w:tcPr>
            <w:tcW w:w="480" w:type="pct"/>
            <w:vAlign w:val="center"/>
          </w:tcPr>
          <w:p w14:paraId="7C2EFBC0" w14:textId="77777777" w:rsidR="007655BC" w:rsidRPr="009E02CC" w:rsidRDefault="007655BC" w:rsidP="00BD2E03">
            <w:pPr>
              <w:pStyle w:val="TableParagraph"/>
              <w:spacing w:before="60" w:after="60"/>
              <w:jc w:val="left"/>
              <w:rPr>
                <w:sz w:val="28"/>
                <w:szCs w:val="28"/>
              </w:rPr>
            </w:pPr>
          </w:p>
        </w:tc>
        <w:tc>
          <w:tcPr>
            <w:tcW w:w="2625" w:type="pct"/>
            <w:vAlign w:val="center"/>
          </w:tcPr>
          <w:p w14:paraId="317CFDB8" w14:textId="77777777" w:rsidR="007655BC" w:rsidRPr="009E02CC" w:rsidRDefault="00B2637B" w:rsidP="00BD2E0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231E572F" w14:textId="77777777" w:rsidR="007655BC" w:rsidRPr="009E02CC" w:rsidRDefault="007655BC" w:rsidP="00BD2E03">
            <w:pPr>
              <w:pStyle w:val="TableParagraph"/>
              <w:spacing w:before="60" w:after="60"/>
              <w:jc w:val="left"/>
              <w:rPr>
                <w:sz w:val="28"/>
                <w:szCs w:val="28"/>
              </w:rPr>
            </w:pPr>
          </w:p>
        </w:tc>
        <w:tc>
          <w:tcPr>
            <w:tcW w:w="1030" w:type="pct"/>
            <w:vAlign w:val="center"/>
          </w:tcPr>
          <w:p w14:paraId="5E0369A8" w14:textId="77777777" w:rsidR="007655BC" w:rsidRPr="009E02CC" w:rsidRDefault="00B2637B" w:rsidP="00BD2E03">
            <w:pPr>
              <w:pStyle w:val="TableParagraph"/>
              <w:spacing w:before="60" w:after="60"/>
              <w:jc w:val="right"/>
              <w:rPr>
                <w:b/>
                <w:sz w:val="28"/>
                <w:szCs w:val="28"/>
              </w:rPr>
            </w:pPr>
            <w:r w:rsidRPr="009E02CC">
              <w:rPr>
                <w:b/>
                <w:spacing w:val="-2"/>
                <w:sz w:val="28"/>
                <w:szCs w:val="28"/>
              </w:rPr>
              <w:t>8.874,05</w:t>
            </w:r>
          </w:p>
        </w:tc>
      </w:tr>
      <w:tr w:rsidR="007655BC" w:rsidRPr="009E02CC" w14:paraId="539D780A" w14:textId="77777777" w:rsidTr="00BD2E03">
        <w:trPr>
          <w:trHeight w:val="340"/>
        </w:trPr>
        <w:tc>
          <w:tcPr>
            <w:tcW w:w="480" w:type="pct"/>
            <w:vAlign w:val="center"/>
          </w:tcPr>
          <w:p w14:paraId="4DE8E413" w14:textId="77777777" w:rsidR="007655BC" w:rsidRPr="009E02CC" w:rsidRDefault="00B2637B" w:rsidP="00BD2E03">
            <w:pPr>
              <w:pStyle w:val="TableParagraph"/>
              <w:spacing w:before="60" w:after="60"/>
              <w:rPr>
                <w:b/>
                <w:sz w:val="28"/>
                <w:szCs w:val="28"/>
              </w:rPr>
            </w:pPr>
            <w:r w:rsidRPr="009E02CC">
              <w:rPr>
                <w:b/>
                <w:spacing w:val="-10"/>
                <w:w w:val="105"/>
                <w:sz w:val="28"/>
                <w:szCs w:val="28"/>
              </w:rPr>
              <w:t>1</w:t>
            </w:r>
          </w:p>
        </w:tc>
        <w:tc>
          <w:tcPr>
            <w:tcW w:w="2625" w:type="pct"/>
            <w:vAlign w:val="center"/>
          </w:tcPr>
          <w:p w14:paraId="7A827EF2" w14:textId="77777777" w:rsidR="007655BC" w:rsidRPr="009E02CC" w:rsidRDefault="00B2637B" w:rsidP="00BD2E0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B4D0624" w14:textId="77777777" w:rsidR="007655BC" w:rsidRPr="009E02CC" w:rsidRDefault="00B2637B" w:rsidP="00BD2E03">
            <w:pPr>
              <w:pStyle w:val="TableParagraph"/>
              <w:spacing w:before="60" w:after="60"/>
              <w:rPr>
                <w:b/>
                <w:sz w:val="28"/>
                <w:szCs w:val="28"/>
              </w:rPr>
            </w:pPr>
            <w:r w:rsidRPr="009E02CC">
              <w:rPr>
                <w:b/>
                <w:spacing w:val="-5"/>
                <w:sz w:val="28"/>
                <w:szCs w:val="28"/>
              </w:rPr>
              <w:t>NNP</w:t>
            </w:r>
          </w:p>
        </w:tc>
        <w:tc>
          <w:tcPr>
            <w:tcW w:w="1030" w:type="pct"/>
            <w:vAlign w:val="center"/>
          </w:tcPr>
          <w:p w14:paraId="54F19993" w14:textId="77777777" w:rsidR="007655BC" w:rsidRPr="009E02CC" w:rsidRDefault="00B2637B" w:rsidP="00BD2E03">
            <w:pPr>
              <w:pStyle w:val="TableParagraph"/>
              <w:spacing w:before="60" w:after="60"/>
              <w:jc w:val="right"/>
              <w:rPr>
                <w:b/>
                <w:sz w:val="28"/>
                <w:szCs w:val="28"/>
              </w:rPr>
            </w:pPr>
            <w:r w:rsidRPr="009E02CC">
              <w:rPr>
                <w:b/>
                <w:spacing w:val="-2"/>
                <w:sz w:val="28"/>
                <w:szCs w:val="28"/>
              </w:rPr>
              <w:t>6.926,56</w:t>
            </w:r>
          </w:p>
        </w:tc>
      </w:tr>
      <w:tr w:rsidR="007655BC" w:rsidRPr="009E02CC" w14:paraId="4EB245A9" w14:textId="77777777" w:rsidTr="00BD2E03">
        <w:trPr>
          <w:trHeight w:val="340"/>
        </w:trPr>
        <w:tc>
          <w:tcPr>
            <w:tcW w:w="480" w:type="pct"/>
            <w:vAlign w:val="center"/>
          </w:tcPr>
          <w:p w14:paraId="5B12F717" w14:textId="77777777" w:rsidR="007655BC" w:rsidRPr="009E02CC" w:rsidRDefault="007655BC" w:rsidP="00BD2E03">
            <w:pPr>
              <w:pStyle w:val="TableParagraph"/>
              <w:spacing w:before="60" w:after="60"/>
              <w:jc w:val="left"/>
              <w:rPr>
                <w:sz w:val="28"/>
                <w:szCs w:val="28"/>
              </w:rPr>
            </w:pPr>
          </w:p>
        </w:tc>
        <w:tc>
          <w:tcPr>
            <w:tcW w:w="2625" w:type="pct"/>
            <w:vAlign w:val="center"/>
          </w:tcPr>
          <w:p w14:paraId="019E16EF" w14:textId="77777777" w:rsidR="007655BC" w:rsidRPr="009E02CC" w:rsidRDefault="00B2637B" w:rsidP="00BD2E0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8E27FAE" w14:textId="77777777" w:rsidR="007655BC" w:rsidRPr="009E02CC" w:rsidRDefault="007655BC" w:rsidP="00BD2E03">
            <w:pPr>
              <w:pStyle w:val="TableParagraph"/>
              <w:spacing w:before="60" w:after="60"/>
              <w:jc w:val="left"/>
              <w:rPr>
                <w:sz w:val="28"/>
                <w:szCs w:val="28"/>
              </w:rPr>
            </w:pPr>
          </w:p>
        </w:tc>
        <w:tc>
          <w:tcPr>
            <w:tcW w:w="1030" w:type="pct"/>
            <w:vAlign w:val="center"/>
          </w:tcPr>
          <w:p w14:paraId="1448FA2D"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7E0D59A6" w14:textId="77777777" w:rsidTr="00BD2E03">
        <w:trPr>
          <w:trHeight w:val="340"/>
        </w:trPr>
        <w:tc>
          <w:tcPr>
            <w:tcW w:w="480" w:type="pct"/>
            <w:vAlign w:val="center"/>
          </w:tcPr>
          <w:p w14:paraId="28273428" w14:textId="77777777" w:rsidR="007655BC" w:rsidRPr="009E02CC" w:rsidRDefault="00B2637B" w:rsidP="00BD2E03">
            <w:pPr>
              <w:pStyle w:val="TableParagraph"/>
              <w:spacing w:before="60" w:after="60"/>
              <w:rPr>
                <w:sz w:val="28"/>
                <w:szCs w:val="28"/>
              </w:rPr>
            </w:pPr>
            <w:r w:rsidRPr="009E02CC">
              <w:rPr>
                <w:spacing w:val="-5"/>
                <w:w w:val="105"/>
                <w:sz w:val="28"/>
                <w:szCs w:val="28"/>
              </w:rPr>
              <w:t>1.1</w:t>
            </w:r>
          </w:p>
        </w:tc>
        <w:tc>
          <w:tcPr>
            <w:tcW w:w="2625" w:type="pct"/>
            <w:vAlign w:val="center"/>
          </w:tcPr>
          <w:p w14:paraId="0308B6E8"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05D83A1" w14:textId="77777777" w:rsidR="007655BC" w:rsidRPr="009E02CC" w:rsidRDefault="00B2637B" w:rsidP="00BD2E03">
            <w:pPr>
              <w:pStyle w:val="TableParagraph"/>
              <w:spacing w:before="60" w:after="60"/>
              <w:rPr>
                <w:sz w:val="28"/>
                <w:szCs w:val="28"/>
              </w:rPr>
            </w:pPr>
            <w:r w:rsidRPr="009E02CC">
              <w:rPr>
                <w:spacing w:val="-5"/>
                <w:sz w:val="28"/>
                <w:szCs w:val="28"/>
              </w:rPr>
              <w:t>LUA</w:t>
            </w:r>
          </w:p>
        </w:tc>
        <w:tc>
          <w:tcPr>
            <w:tcW w:w="1030" w:type="pct"/>
            <w:vAlign w:val="center"/>
          </w:tcPr>
          <w:p w14:paraId="1E8F6473"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339FCD49" w14:textId="77777777" w:rsidTr="00BD2E03">
        <w:trPr>
          <w:trHeight w:val="340"/>
        </w:trPr>
        <w:tc>
          <w:tcPr>
            <w:tcW w:w="480" w:type="pct"/>
            <w:vAlign w:val="center"/>
          </w:tcPr>
          <w:p w14:paraId="613528FE" w14:textId="77777777" w:rsidR="007655BC" w:rsidRPr="009E02CC" w:rsidRDefault="00B2637B" w:rsidP="00BD2E03">
            <w:pPr>
              <w:pStyle w:val="TableParagraph"/>
              <w:spacing w:before="60" w:after="60"/>
              <w:rPr>
                <w:sz w:val="28"/>
                <w:szCs w:val="28"/>
              </w:rPr>
            </w:pPr>
            <w:r w:rsidRPr="009E02CC">
              <w:rPr>
                <w:spacing w:val="-2"/>
                <w:w w:val="105"/>
                <w:sz w:val="28"/>
                <w:szCs w:val="28"/>
              </w:rPr>
              <w:t>1.1.1</w:t>
            </w:r>
          </w:p>
        </w:tc>
        <w:tc>
          <w:tcPr>
            <w:tcW w:w="2625" w:type="pct"/>
            <w:vAlign w:val="center"/>
          </w:tcPr>
          <w:p w14:paraId="4F72837F"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72B7633" w14:textId="77777777" w:rsidR="007655BC" w:rsidRPr="009E02CC" w:rsidRDefault="00B2637B" w:rsidP="00BD2E03">
            <w:pPr>
              <w:pStyle w:val="TableParagraph"/>
              <w:spacing w:before="60" w:after="60"/>
              <w:rPr>
                <w:sz w:val="28"/>
                <w:szCs w:val="28"/>
              </w:rPr>
            </w:pPr>
            <w:r w:rsidRPr="009E02CC">
              <w:rPr>
                <w:spacing w:val="-5"/>
                <w:sz w:val="28"/>
                <w:szCs w:val="28"/>
              </w:rPr>
              <w:t>LUC</w:t>
            </w:r>
          </w:p>
        </w:tc>
        <w:tc>
          <w:tcPr>
            <w:tcW w:w="1030" w:type="pct"/>
            <w:vAlign w:val="center"/>
          </w:tcPr>
          <w:p w14:paraId="59628547"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00FE4469" w14:textId="77777777" w:rsidTr="00BD2E03">
        <w:trPr>
          <w:trHeight w:val="340"/>
        </w:trPr>
        <w:tc>
          <w:tcPr>
            <w:tcW w:w="480" w:type="pct"/>
            <w:vAlign w:val="center"/>
          </w:tcPr>
          <w:p w14:paraId="149330DB" w14:textId="77777777" w:rsidR="007655BC" w:rsidRPr="009E02CC" w:rsidRDefault="00B2637B" w:rsidP="00BD2E03">
            <w:pPr>
              <w:pStyle w:val="TableParagraph"/>
              <w:spacing w:before="60" w:after="60"/>
              <w:rPr>
                <w:sz w:val="28"/>
                <w:szCs w:val="28"/>
              </w:rPr>
            </w:pPr>
            <w:r w:rsidRPr="009E02CC">
              <w:rPr>
                <w:spacing w:val="-2"/>
                <w:w w:val="105"/>
                <w:sz w:val="28"/>
                <w:szCs w:val="28"/>
              </w:rPr>
              <w:t>1.1.2</w:t>
            </w:r>
          </w:p>
        </w:tc>
        <w:tc>
          <w:tcPr>
            <w:tcW w:w="2625" w:type="pct"/>
            <w:vAlign w:val="center"/>
          </w:tcPr>
          <w:p w14:paraId="6DC5F209"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DE3311D" w14:textId="77777777" w:rsidR="007655BC" w:rsidRPr="009E02CC" w:rsidRDefault="00B2637B" w:rsidP="00BD2E03">
            <w:pPr>
              <w:pStyle w:val="TableParagraph"/>
              <w:spacing w:before="60" w:after="60"/>
              <w:rPr>
                <w:sz w:val="28"/>
                <w:szCs w:val="28"/>
              </w:rPr>
            </w:pPr>
            <w:r w:rsidRPr="009E02CC">
              <w:rPr>
                <w:spacing w:val="-5"/>
                <w:sz w:val="28"/>
                <w:szCs w:val="28"/>
              </w:rPr>
              <w:t>LUK</w:t>
            </w:r>
          </w:p>
        </w:tc>
        <w:tc>
          <w:tcPr>
            <w:tcW w:w="1030" w:type="pct"/>
            <w:vAlign w:val="center"/>
          </w:tcPr>
          <w:p w14:paraId="6FE00A76"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6267077D" w14:textId="77777777" w:rsidTr="00BD2E03">
        <w:trPr>
          <w:trHeight w:val="340"/>
        </w:trPr>
        <w:tc>
          <w:tcPr>
            <w:tcW w:w="480" w:type="pct"/>
            <w:vAlign w:val="center"/>
          </w:tcPr>
          <w:p w14:paraId="35932738" w14:textId="77777777" w:rsidR="007655BC" w:rsidRPr="009E02CC" w:rsidRDefault="00B2637B" w:rsidP="00BD2E03">
            <w:pPr>
              <w:pStyle w:val="TableParagraph"/>
              <w:spacing w:before="60" w:after="60"/>
              <w:rPr>
                <w:sz w:val="28"/>
                <w:szCs w:val="28"/>
              </w:rPr>
            </w:pPr>
            <w:r w:rsidRPr="009E02CC">
              <w:rPr>
                <w:spacing w:val="-5"/>
                <w:w w:val="105"/>
                <w:sz w:val="28"/>
                <w:szCs w:val="28"/>
              </w:rPr>
              <w:t>1.2</w:t>
            </w:r>
          </w:p>
        </w:tc>
        <w:tc>
          <w:tcPr>
            <w:tcW w:w="2625" w:type="pct"/>
            <w:vAlign w:val="center"/>
          </w:tcPr>
          <w:p w14:paraId="6954563A"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637CCDED" w14:textId="77777777" w:rsidR="007655BC" w:rsidRPr="009E02CC" w:rsidRDefault="00B2637B" w:rsidP="00BD2E03">
            <w:pPr>
              <w:pStyle w:val="TableParagraph"/>
              <w:spacing w:before="60" w:after="60"/>
              <w:rPr>
                <w:sz w:val="28"/>
                <w:szCs w:val="28"/>
              </w:rPr>
            </w:pPr>
            <w:r w:rsidRPr="009E02CC">
              <w:rPr>
                <w:spacing w:val="-5"/>
                <w:sz w:val="28"/>
                <w:szCs w:val="28"/>
              </w:rPr>
              <w:t>HNK</w:t>
            </w:r>
          </w:p>
        </w:tc>
        <w:tc>
          <w:tcPr>
            <w:tcW w:w="1030" w:type="pct"/>
            <w:vAlign w:val="center"/>
          </w:tcPr>
          <w:p w14:paraId="45F4FBA7" w14:textId="77777777" w:rsidR="007655BC" w:rsidRPr="009E02CC" w:rsidRDefault="00B2637B" w:rsidP="00BD2E03">
            <w:pPr>
              <w:pStyle w:val="TableParagraph"/>
              <w:spacing w:before="60" w:after="60"/>
              <w:jc w:val="right"/>
              <w:rPr>
                <w:sz w:val="28"/>
                <w:szCs w:val="28"/>
              </w:rPr>
            </w:pPr>
            <w:r w:rsidRPr="009E02CC">
              <w:rPr>
                <w:spacing w:val="-2"/>
                <w:sz w:val="28"/>
                <w:szCs w:val="28"/>
              </w:rPr>
              <w:t>107,61</w:t>
            </w:r>
          </w:p>
        </w:tc>
      </w:tr>
      <w:tr w:rsidR="007655BC" w:rsidRPr="009E02CC" w14:paraId="6FC6D15D" w14:textId="77777777" w:rsidTr="00BD2E03">
        <w:trPr>
          <w:trHeight w:val="340"/>
        </w:trPr>
        <w:tc>
          <w:tcPr>
            <w:tcW w:w="480" w:type="pct"/>
            <w:vAlign w:val="center"/>
          </w:tcPr>
          <w:p w14:paraId="25972DBD" w14:textId="77777777" w:rsidR="007655BC" w:rsidRPr="009E02CC" w:rsidRDefault="00B2637B" w:rsidP="00BD2E03">
            <w:pPr>
              <w:pStyle w:val="TableParagraph"/>
              <w:spacing w:before="60" w:after="60"/>
              <w:rPr>
                <w:sz w:val="28"/>
                <w:szCs w:val="28"/>
              </w:rPr>
            </w:pPr>
            <w:r w:rsidRPr="009E02CC">
              <w:rPr>
                <w:spacing w:val="-5"/>
                <w:w w:val="105"/>
                <w:sz w:val="28"/>
                <w:szCs w:val="28"/>
              </w:rPr>
              <w:t>1.3</w:t>
            </w:r>
          </w:p>
        </w:tc>
        <w:tc>
          <w:tcPr>
            <w:tcW w:w="2625" w:type="pct"/>
            <w:vAlign w:val="center"/>
          </w:tcPr>
          <w:p w14:paraId="33C271A5"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58E9371" w14:textId="77777777" w:rsidR="007655BC" w:rsidRPr="009E02CC" w:rsidRDefault="00B2637B" w:rsidP="00BD2E03">
            <w:pPr>
              <w:pStyle w:val="TableParagraph"/>
              <w:spacing w:before="60" w:after="60"/>
              <w:rPr>
                <w:sz w:val="28"/>
                <w:szCs w:val="28"/>
              </w:rPr>
            </w:pPr>
            <w:r w:rsidRPr="009E02CC">
              <w:rPr>
                <w:spacing w:val="-5"/>
                <w:sz w:val="28"/>
                <w:szCs w:val="28"/>
              </w:rPr>
              <w:t>CLN</w:t>
            </w:r>
          </w:p>
        </w:tc>
        <w:tc>
          <w:tcPr>
            <w:tcW w:w="1030" w:type="pct"/>
            <w:vAlign w:val="center"/>
          </w:tcPr>
          <w:p w14:paraId="09BB415A" w14:textId="77777777" w:rsidR="007655BC" w:rsidRPr="009E02CC" w:rsidRDefault="00B2637B" w:rsidP="00BD2E03">
            <w:pPr>
              <w:pStyle w:val="TableParagraph"/>
              <w:spacing w:before="60" w:after="60"/>
              <w:jc w:val="right"/>
              <w:rPr>
                <w:sz w:val="28"/>
                <w:szCs w:val="28"/>
              </w:rPr>
            </w:pPr>
            <w:r w:rsidRPr="009E02CC">
              <w:rPr>
                <w:spacing w:val="-2"/>
                <w:sz w:val="28"/>
                <w:szCs w:val="28"/>
              </w:rPr>
              <w:t>6.485,84</w:t>
            </w:r>
          </w:p>
        </w:tc>
      </w:tr>
      <w:tr w:rsidR="007655BC" w:rsidRPr="009E02CC" w14:paraId="53F939A5" w14:textId="77777777" w:rsidTr="00BD2E03">
        <w:trPr>
          <w:trHeight w:val="340"/>
        </w:trPr>
        <w:tc>
          <w:tcPr>
            <w:tcW w:w="480" w:type="pct"/>
            <w:vAlign w:val="center"/>
          </w:tcPr>
          <w:p w14:paraId="395ADB6A" w14:textId="77777777" w:rsidR="007655BC" w:rsidRPr="009E02CC" w:rsidRDefault="00B2637B" w:rsidP="00BD2E03">
            <w:pPr>
              <w:pStyle w:val="TableParagraph"/>
              <w:spacing w:before="60" w:after="60"/>
              <w:rPr>
                <w:sz w:val="28"/>
                <w:szCs w:val="28"/>
              </w:rPr>
            </w:pPr>
            <w:r w:rsidRPr="009E02CC">
              <w:rPr>
                <w:spacing w:val="-5"/>
                <w:w w:val="105"/>
                <w:sz w:val="28"/>
                <w:szCs w:val="28"/>
              </w:rPr>
              <w:t>1.4</w:t>
            </w:r>
          </w:p>
        </w:tc>
        <w:tc>
          <w:tcPr>
            <w:tcW w:w="2625" w:type="pct"/>
            <w:vAlign w:val="center"/>
          </w:tcPr>
          <w:p w14:paraId="6DA04A72"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954E88E" w14:textId="77777777" w:rsidR="007655BC" w:rsidRPr="009E02CC" w:rsidRDefault="00B2637B" w:rsidP="00BD2E03">
            <w:pPr>
              <w:pStyle w:val="TableParagraph"/>
              <w:spacing w:before="60" w:after="60"/>
              <w:rPr>
                <w:sz w:val="28"/>
                <w:szCs w:val="28"/>
              </w:rPr>
            </w:pPr>
            <w:r w:rsidRPr="009E02CC">
              <w:rPr>
                <w:spacing w:val="-5"/>
                <w:sz w:val="28"/>
                <w:szCs w:val="28"/>
              </w:rPr>
              <w:t>RDD</w:t>
            </w:r>
          </w:p>
        </w:tc>
        <w:tc>
          <w:tcPr>
            <w:tcW w:w="1030" w:type="pct"/>
            <w:vAlign w:val="center"/>
          </w:tcPr>
          <w:p w14:paraId="096A7438"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6A2CFA48" w14:textId="77777777" w:rsidTr="00BD2E03">
        <w:trPr>
          <w:trHeight w:val="340"/>
        </w:trPr>
        <w:tc>
          <w:tcPr>
            <w:tcW w:w="480" w:type="pct"/>
            <w:vAlign w:val="center"/>
          </w:tcPr>
          <w:p w14:paraId="1B255CB7" w14:textId="77777777" w:rsidR="007655BC" w:rsidRPr="009E02CC" w:rsidRDefault="00B2637B" w:rsidP="00BD2E03">
            <w:pPr>
              <w:pStyle w:val="TableParagraph"/>
              <w:spacing w:before="60" w:after="60"/>
              <w:rPr>
                <w:sz w:val="28"/>
                <w:szCs w:val="28"/>
              </w:rPr>
            </w:pPr>
            <w:r w:rsidRPr="009E02CC">
              <w:rPr>
                <w:spacing w:val="-5"/>
                <w:w w:val="105"/>
                <w:sz w:val="28"/>
                <w:szCs w:val="28"/>
              </w:rPr>
              <w:t>1.5</w:t>
            </w:r>
          </w:p>
        </w:tc>
        <w:tc>
          <w:tcPr>
            <w:tcW w:w="2625" w:type="pct"/>
            <w:vAlign w:val="center"/>
          </w:tcPr>
          <w:p w14:paraId="03628FEE"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773860D2" w14:textId="77777777" w:rsidR="007655BC" w:rsidRPr="009E02CC" w:rsidRDefault="00B2637B" w:rsidP="00BD2E03">
            <w:pPr>
              <w:pStyle w:val="TableParagraph"/>
              <w:spacing w:before="60" w:after="60"/>
              <w:rPr>
                <w:sz w:val="28"/>
                <w:szCs w:val="28"/>
              </w:rPr>
            </w:pPr>
            <w:r w:rsidRPr="009E02CC">
              <w:rPr>
                <w:spacing w:val="-5"/>
                <w:sz w:val="28"/>
                <w:szCs w:val="28"/>
              </w:rPr>
              <w:t>RPH</w:t>
            </w:r>
          </w:p>
        </w:tc>
        <w:tc>
          <w:tcPr>
            <w:tcW w:w="1030" w:type="pct"/>
            <w:vAlign w:val="center"/>
          </w:tcPr>
          <w:p w14:paraId="48E73D71"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24509A9B" w14:textId="77777777" w:rsidTr="00BD2E03">
        <w:trPr>
          <w:trHeight w:val="340"/>
        </w:trPr>
        <w:tc>
          <w:tcPr>
            <w:tcW w:w="480" w:type="pct"/>
            <w:vAlign w:val="center"/>
          </w:tcPr>
          <w:p w14:paraId="5A8A7B04" w14:textId="77777777" w:rsidR="007655BC" w:rsidRPr="009E02CC" w:rsidRDefault="00B2637B" w:rsidP="00BD2E03">
            <w:pPr>
              <w:pStyle w:val="TableParagraph"/>
              <w:spacing w:before="60" w:after="60"/>
              <w:rPr>
                <w:sz w:val="28"/>
                <w:szCs w:val="28"/>
              </w:rPr>
            </w:pPr>
            <w:r w:rsidRPr="009E02CC">
              <w:rPr>
                <w:spacing w:val="-5"/>
                <w:w w:val="105"/>
                <w:sz w:val="28"/>
                <w:szCs w:val="28"/>
              </w:rPr>
              <w:t>1.6</w:t>
            </w:r>
          </w:p>
        </w:tc>
        <w:tc>
          <w:tcPr>
            <w:tcW w:w="2625" w:type="pct"/>
            <w:vAlign w:val="center"/>
          </w:tcPr>
          <w:p w14:paraId="0D9E20A6"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6572BC4" w14:textId="77777777" w:rsidR="007655BC" w:rsidRPr="009E02CC" w:rsidRDefault="00B2637B" w:rsidP="00BD2E03">
            <w:pPr>
              <w:pStyle w:val="TableParagraph"/>
              <w:spacing w:before="60" w:after="60"/>
              <w:rPr>
                <w:sz w:val="28"/>
                <w:szCs w:val="28"/>
              </w:rPr>
            </w:pPr>
            <w:r w:rsidRPr="009E02CC">
              <w:rPr>
                <w:spacing w:val="-5"/>
                <w:sz w:val="28"/>
                <w:szCs w:val="28"/>
              </w:rPr>
              <w:t>RSX</w:t>
            </w:r>
          </w:p>
        </w:tc>
        <w:tc>
          <w:tcPr>
            <w:tcW w:w="1030" w:type="pct"/>
            <w:vAlign w:val="center"/>
          </w:tcPr>
          <w:p w14:paraId="5936BF2A"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5484DE30" w14:textId="77777777" w:rsidTr="00BD2E03">
        <w:trPr>
          <w:trHeight w:val="340"/>
        </w:trPr>
        <w:tc>
          <w:tcPr>
            <w:tcW w:w="480" w:type="pct"/>
            <w:vAlign w:val="center"/>
          </w:tcPr>
          <w:p w14:paraId="4347F8CF" w14:textId="77777777" w:rsidR="007655BC" w:rsidRPr="009E02CC" w:rsidRDefault="007655BC" w:rsidP="00BD2E03">
            <w:pPr>
              <w:pStyle w:val="TableParagraph"/>
              <w:spacing w:before="60" w:after="60"/>
              <w:jc w:val="left"/>
              <w:rPr>
                <w:sz w:val="28"/>
                <w:szCs w:val="28"/>
              </w:rPr>
            </w:pPr>
          </w:p>
        </w:tc>
        <w:tc>
          <w:tcPr>
            <w:tcW w:w="2625" w:type="pct"/>
            <w:vAlign w:val="center"/>
          </w:tcPr>
          <w:p w14:paraId="3B21087F" w14:textId="77777777" w:rsidR="007655BC" w:rsidRPr="009E02CC" w:rsidRDefault="00B2637B" w:rsidP="00BD2E0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D4FCE2B" w14:textId="77777777" w:rsidR="007655BC" w:rsidRPr="009E02CC" w:rsidRDefault="00B2637B" w:rsidP="00BD2E03">
            <w:pPr>
              <w:pStyle w:val="TableParagraph"/>
              <w:spacing w:before="60" w:after="60"/>
              <w:rPr>
                <w:i/>
                <w:sz w:val="28"/>
                <w:szCs w:val="28"/>
              </w:rPr>
            </w:pPr>
            <w:r w:rsidRPr="009E02CC">
              <w:rPr>
                <w:i/>
                <w:spacing w:val="-5"/>
                <w:sz w:val="28"/>
                <w:szCs w:val="28"/>
              </w:rPr>
              <w:t>RSN</w:t>
            </w:r>
          </w:p>
        </w:tc>
        <w:tc>
          <w:tcPr>
            <w:tcW w:w="1030" w:type="pct"/>
            <w:vAlign w:val="center"/>
          </w:tcPr>
          <w:p w14:paraId="79A5463F"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4AAB15CA" w14:textId="77777777" w:rsidTr="00BD2E03">
        <w:trPr>
          <w:trHeight w:val="340"/>
        </w:trPr>
        <w:tc>
          <w:tcPr>
            <w:tcW w:w="480" w:type="pct"/>
            <w:vAlign w:val="center"/>
          </w:tcPr>
          <w:p w14:paraId="084CC8A8" w14:textId="77777777" w:rsidR="007655BC" w:rsidRPr="009E02CC" w:rsidRDefault="00B2637B" w:rsidP="00BD2E03">
            <w:pPr>
              <w:pStyle w:val="TableParagraph"/>
              <w:spacing w:before="60" w:after="60"/>
              <w:rPr>
                <w:sz w:val="28"/>
                <w:szCs w:val="28"/>
              </w:rPr>
            </w:pPr>
            <w:r w:rsidRPr="009E02CC">
              <w:rPr>
                <w:spacing w:val="-5"/>
                <w:w w:val="105"/>
                <w:sz w:val="28"/>
                <w:szCs w:val="28"/>
              </w:rPr>
              <w:t>1.7</w:t>
            </w:r>
          </w:p>
        </w:tc>
        <w:tc>
          <w:tcPr>
            <w:tcW w:w="2625" w:type="pct"/>
            <w:vAlign w:val="center"/>
          </w:tcPr>
          <w:p w14:paraId="04BA9A1E"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5B73683" w14:textId="77777777" w:rsidR="007655BC" w:rsidRPr="009E02CC" w:rsidRDefault="00B2637B" w:rsidP="00BD2E03">
            <w:pPr>
              <w:pStyle w:val="TableParagraph"/>
              <w:spacing w:before="60" w:after="60"/>
              <w:rPr>
                <w:sz w:val="28"/>
                <w:szCs w:val="28"/>
              </w:rPr>
            </w:pPr>
            <w:r w:rsidRPr="009E02CC">
              <w:rPr>
                <w:spacing w:val="-5"/>
                <w:sz w:val="28"/>
                <w:szCs w:val="28"/>
              </w:rPr>
              <w:t>NTS</w:t>
            </w:r>
          </w:p>
        </w:tc>
        <w:tc>
          <w:tcPr>
            <w:tcW w:w="1030" w:type="pct"/>
            <w:vAlign w:val="center"/>
          </w:tcPr>
          <w:p w14:paraId="60B2E940" w14:textId="77777777" w:rsidR="007655BC" w:rsidRPr="009E02CC" w:rsidRDefault="00B2637B" w:rsidP="00BD2E03">
            <w:pPr>
              <w:pStyle w:val="TableParagraph"/>
              <w:spacing w:before="60" w:after="60"/>
              <w:jc w:val="right"/>
              <w:rPr>
                <w:sz w:val="28"/>
                <w:szCs w:val="28"/>
              </w:rPr>
            </w:pPr>
            <w:r w:rsidRPr="009E02CC">
              <w:rPr>
                <w:spacing w:val="-2"/>
                <w:sz w:val="28"/>
                <w:szCs w:val="28"/>
              </w:rPr>
              <w:t>15,24</w:t>
            </w:r>
          </w:p>
        </w:tc>
      </w:tr>
      <w:tr w:rsidR="007655BC" w:rsidRPr="009E02CC" w14:paraId="5B0140AC" w14:textId="77777777" w:rsidTr="00BD2E03">
        <w:trPr>
          <w:trHeight w:val="340"/>
        </w:trPr>
        <w:tc>
          <w:tcPr>
            <w:tcW w:w="480" w:type="pct"/>
            <w:vAlign w:val="center"/>
          </w:tcPr>
          <w:p w14:paraId="206FC28C" w14:textId="77777777" w:rsidR="007655BC" w:rsidRPr="009E02CC" w:rsidRDefault="00B2637B" w:rsidP="00BD2E03">
            <w:pPr>
              <w:pStyle w:val="TableParagraph"/>
              <w:spacing w:before="60" w:after="60"/>
              <w:rPr>
                <w:sz w:val="28"/>
                <w:szCs w:val="28"/>
              </w:rPr>
            </w:pPr>
            <w:r w:rsidRPr="009E02CC">
              <w:rPr>
                <w:spacing w:val="-5"/>
                <w:w w:val="105"/>
                <w:sz w:val="28"/>
                <w:szCs w:val="28"/>
              </w:rPr>
              <w:t>1.8</w:t>
            </w:r>
          </w:p>
        </w:tc>
        <w:tc>
          <w:tcPr>
            <w:tcW w:w="2625" w:type="pct"/>
            <w:vAlign w:val="center"/>
          </w:tcPr>
          <w:p w14:paraId="7A87385E"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308A613D" w14:textId="77777777" w:rsidR="007655BC" w:rsidRPr="009E02CC" w:rsidRDefault="00B2637B" w:rsidP="00BD2E03">
            <w:pPr>
              <w:pStyle w:val="TableParagraph"/>
              <w:spacing w:before="60" w:after="60"/>
              <w:rPr>
                <w:sz w:val="28"/>
                <w:szCs w:val="28"/>
              </w:rPr>
            </w:pPr>
            <w:r w:rsidRPr="009E02CC">
              <w:rPr>
                <w:spacing w:val="-5"/>
                <w:sz w:val="28"/>
                <w:szCs w:val="28"/>
              </w:rPr>
              <w:t>CNT</w:t>
            </w:r>
          </w:p>
        </w:tc>
        <w:tc>
          <w:tcPr>
            <w:tcW w:w="1030" w:type="pct"/>
            <w:vAlign w:val="center"/>
          </w:tcPr>
          <w:p w14:paraId="47C13B00" w14:textId="77777777" w:rsidR="007655BC" w:rsidRPr="009E02CC" w:rsidRDefault="00B2637B" w:rsidP="00BD2E03">
            <w:pPr>
              <w:pStyle w:val="TableParagraph"/>
              <w:spacing w:before="60" w:after="60"/>
              <w:jc w:val="right"/>
              <w:rPr>
                <w:sz w:val="28"/>
                <w:szCs w:val="28"/>
              </w:rPr>
            </w:pPr>
            <w:r w:rsidRPr="009E02CC">
              <w:rPr>
                <w:spacing w:val="-2"/>
                <w:sz w:val="28"/>
                <w:szCs w:val="28"/>
              </w:rPr>
              <w:t>15,60</w:t>
            </w:r>
          </w:p>
        </w:tc>
      </w:tr>
      <w:tr w:rsidR="007655BC" w:rsidRPr="009E02CC" w14:paraId="54A1CB3F" w14:textId="77777777" w:rsidTr="00BD2E03">
        <w:trPr>
          <w:trHeight w:val="340"/>
        </w:trPr>
        <w:tc>
          <w:tcPr>
            <w:tcW w:w="480" w:type="pct"/>
            <w:vAlign w:val="center"/>
          </w:tcPr>
          <w:p w14:paraId="5A1ADFDF" w14:textId="77777777" w:rsidR="007655BC" w:rsidRPr="009E02CC" w:rsidRDefault="00B2637B" w:rsidP="00BD2E03">
            <w:pPr>
              <w:pStyle w:val="TableParagraph"/>
              <w:spacing w:before="60" w:after="60"/>
              <w:rPr>
                <w:sz w:val="28"/>
                <w:szCs w:val="28"/>
              </w:rPr>
            </w:pPr>
            <w:r w:rsidRPr="009E02CC">
              <w:rPr>
                <w:spacing w:val="-5"/>
                <w:w w:val="105"/>
                <w:sz w:val="28"/>
                <w:szCs w:val="28"/>
              </w:rPr>
              <w:t>1.9</w:t>
            </w:r>
          </w:p>
        </w:tc>
        <w:tc>
          <w:tcPr>
            <w:tcW w:w="2625" w:type="pct"/>
            <w:vAlign w:val="center"/>
          </w:tcPr>
          <w:p w14:paraId="540B6299"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3D279B2" w14:textId="77777777" w:rsidR="007655BC" w:rsidRPr="009E02CC" w:rsidRDefault="00B2637B" w:rsidP="00BD2E03">
            <w:pPr>
              <w:pStyle w:val="TableParagraph"/>
              <w:spacing w:before="60" w:after="60"/>
              <w:rPr>
                <w:sz w:val="28"/>
                <w:szCs w:val="28"/>
              </w:rPr>
            </w:pPr>
            <w:r w:rsidRPr="009E02CC">
              <w:rPr>
                <w:spacing w:val="-5"/>
                <w:sz w:val="28"/>
                <w:szCs w:val="28"/>
              </w:rPr>
              <w:t>LMU</w:t>
            </w:r>
          </w:p>
        </w:tc>
        <w:tc>
          <w:tcPr>
            <w:tcW w:w="1030" w:type="pct"/>
            <w:vAlign w:val="center"/>
          </w:tcPr>
          <w:p w14:paraId="4C939401"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28195A5A" w14:textId="77777777" w:rsidTr="00BD2E03">
        <w:trPr>
          <w:trHeight w:val="340"/>
        </w:trPr>
        <w:tc>
          <w:tcPr>
            <w:tcW w:w="480" w:type="pct"/>
            <w:vAlign w:val="center"/>
          </w:tcPr>
          <w:p w14:paraId="5DFF0468" w14:textId="77777777" w:rsidR="007655BC" w:rsidRPr="009E02CC" w:rsidRDefault="00B2637B" w:rsidP="00BD2E03">
            <w:pPr>
              <w:pStyle w:val="TableParagraph"/>
              <w:spacing w:before="60" w:after="60"/>
              <w:rPr>
                <w:sz w:val="28"/>
                <w:szCs w:val="28"/>
              </w:rPr>
            </w:pPr>
            <w:r w:rsidRPr="009E02CC">
              <w:rPr>
                <w:spacing w:val="-4"/>
                <w:w w:val="105"/>
                <w:sz w:val="28"/>
                <w:szCs w:val="28"/>
              </w:rPr>
              <w:t>1.10</w:t>
            </w:r>
          </w:p>
        </w:tc>
        <w:tc>
          <w:tcPr>
            <w:tcW w:w="2625" w:type="pct"/>
            <w:vAlign w:val="center"/>
          </w:tcPr>
          <w:p w14:paraId="1B58DF6D"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B8023AD" w14:textId="77777777" w:rsidR="007655BC" w:rsidRPr="009E02CC" w:rsidRDefault="00B2637B" w:rsidP="00BD2E03">
            <w:pPr>
              <w:pStyle w:val="TableParagraph"/>
              <w:spacing w:before="60" w:after="60"/>
              <w:rPr>
                <w:sz w:val="28"/>
                <w:szCs w:val="28"/>
              </w:rPr>
            </w:pPr>
            <w:r w:rsidRPr="009E02CC">
              <w:rPr>
                <w:spacing w:val="-5"/>
                <w:sz w:val="28"/>
                <w:szCs w:val="28"/>
              </w:rPr>
              <w:t>NKH</w:t>
            </w:r>
          </w:p>
        </w:tc>
        <w:tc>
          <w:tcPr>
            <w:tcW w:w="1030" w:type="pct"/>
            <w:vAlign w:val="center"/>
          </w:tcPr>
          <w:p w14:paraId="3DE57DD6" w14:textId="77777777" w:rsidR="007655BC" w:rsidRPr="009E02CC" w:rsidRDefault="00B2637B" w:rsidP="00BD2E03">
            <w:pPr>
              <w:pStyle w:val="TableParagraph"/>
              <w:spacing w:before="60" w:after="60"/>
              <w:jc w:val="right"/>
              <w:rPr>
                <w:sz w:val="28"/>
                <w:szCs w:val="28"/>
              </w:rPr>
            </w:pPr>
            <w:r w:rsidRPr="009E02CC">
              <w:rPr>
                <w:spacing w:val="-2"/>
                <w:sz w:val="28"/>
                <w:szCs w:val="28"/>
              </w:rPr>
              <w:t>302,27</w:t>
            </w:r>
          </w:p>
        </w:tc>
      </w:tr>
      <w:tr w:rsidR="007655BC" w:rsidRPr="009E02CC" w14:paraId="0C81A287" w14:textId="77777777" w:rsidTr="00BD2E03">
        <w:trPr>
          <w:trHeight w:val="340"/>
        </w:trPr>
        <w:tc>
          <w:tcPr>
            <w:tcW w:w="480" w:type="pct"/>
            <w:vAlign w:val="center"/>
          </w:tcPr>
          <w:p w14:paraId="6FABFFD7" w14:textId="77777777" w:rsidR="007655BC" w:rsidRPr="009E02CC" w:rsidRDefault="00B2637B" w:rsidP="00BD2E03">
            <w:pPr>
              <w:pStyle w:val="TableParagraph"/>
              <w:spacing w:before="60" w:after="60"/>
              <w:rPr>
                <w:b/>
                <w:sz w:val="28"/>
                <w:szCs w:val="28"/>
              </w:rPr>
            </w:pPr>
            <w:r w:rsidRPr="009E02CC">
              <w:rPr>
                <w:b/>
                <w:spacing w:val="-10"/>
                <w:w w:val="105"/>
                <w:sz w:val="28"/>
                <w:szCs w:val="28"/>
              </w:rPr>
              <w:t>2</w:t>
            </w:r>
          </w:p>
        </w:tc>
        <w:tc>
          <w:tcPr>
            <w:tcW w:w="2625" w:type="pct"/>
            <w:vAlign w:val="center"/>
          </w:tcPr>
          <w:p w14:paraId="3482D072" w14:textId="77777777" w:rsidR="007655BC" w:rsidRPr="009E02CC" w:rsidRDefault="00B2637B" w:rsidP="00BD2E0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9836A47" w14:textId="77777777" w:rsidR="007655BC" w:rsidRPr="009E02CC" w:rsidRDefault="00B2637B" w:rsidP="00BD2E03">
            <w:pPr>
              <w:pStyle w:val="TableParagraph"/>
              <w:spacing w:before="60" w:after="60"/>
              <w:rPr>
                <w:b/>
                <w:sz w:val="28"/>
                <w:szCs w:val="28"/>
              </w:rPr>
            </w:pPr>
            <w:r w:rsidRPr="009E02CC">
              <w:rPr>
                <w:b/>
                <w:spacing w:val="-5"/>
                <w:sz w:val="28"/>
                <w:szCs w:val="28"/>
              </w:rPr>
              <w:t>PNN</w:t>
            </w:r>
          </w:p>
        </w:tc>
        <w:tc>
          <w:tcPr>
            <w:tcW w:w="1030" w:type="pct"/>
            <w:vAlign w:val="center"/>
          </w:tcPr>
          <w:p w14:paraId="6190D67F" w14:textId="77777777" w:rsidR="007655BC" w:rsidRPr="009E02CC" w:rsidRDefault="00B2637B" w:rsidP="00BD2E03">
            <w:pPr>
              <w:pStyle w:val="TableParagraph"/>
              <w:spacing w:before="60" w:after="60"/>
              <w:jc w:val="right"/>
              <w:rPr>
                <w:b/>
                <w:sz w:val="28"/>
                <w:szCs w:val="28"/>
              </w:rPr>
            </w:pPr>
            <w:r w:rsidRPr="009E02CC">
              <w:rPr>
                <w:b/>
                <w:spacing w:val="-2"/>
                <w:sz w:val="28"/>
                <w:szCs w:val="28"/>
              </w:rPr>
              <w:t>1.947,49</w:t>
            </w:r>
          </w:p>
        </w:tc>
      </w:tr>
      <w:tr w:rsidR="007655BC" w:rsidRPr="009E02CC" w14:paraId="76598A44" w14:textId="77777777" w:rsidTr="00BD2E03">
        <w:trPr>
          <w:trHeight w:val="340"/>
        </w:trPr>
        <w:tc>
          <w:tcPr>
            <w:tcW w:w="480" w:type="pct"/>
            <w:vAlign w:val="center"/>
          </w:tcPr>
          <w:p w14:paraId="6444C718" w14:textId="77777777" w:rsidR="007655BC" w:rsidRPr="009E02CC" w:rsidRDefault="007655BC" w:rsidP="00BD2E03">
            <w:pPr>
              <w:pStyle w:val="TableParagraph"/>
              <w:spacing w:before="60" w:after="60"/>
              <w:jc w:val="left"/>
              <w:rPr>
                <w:sz w:val="28"/>
                <w:szCs w:val="28"/>
              </w:rPr>
            </w:pPr>
          </w:p>
        </w:tc>
        <w:tc>
          <w:tcPr>
            <w:tcW w:w="2625" w:type="pct"/>
            <w:vAlign w:val="center"/>
          </w:tcPr>
          <w:p w14:paraId="3D96CA72" w14:textId="77777777" w:rsidR="007655BC" w:rsidRPr="009E02CC" w:rsidRDefault="00B2637B" w:rsidP="00BD2E0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CE15260" w14:textId="77777777" w:rsidR="007655BC" w:rsidRPr="009E02CC" w:rsidRDefault="007655BC" w:rsidP="00BD2E03">
            <w:pPr>
              <w:pStyle w:val="TableParagraph"/>
              <w:spacing w:before="60" w:after="60"/>
              <w:jc w:val="left"/>
              <w:rPr>
                <w:sz w:val="28"/>
                <w:szCs w:val="28"/>
              </w:rPr>
            </w:pPr>
          </w:p>
        </w:tc>
        <w:tc>
          <w:tcPr>
            <w:tcW w:w="1030" w:type="pct"/>
            <w:vAlign w:val="center"/>
          </w:tcPr>
          <w:p w14:paraId="4B221A58"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733658C9" w14:textId="77777777" w:rsidTr="00BD2E03">
        <w:trPr>
          <w:trHeight w:val="340"/>
        </w:trPr>
        <w:tc>
          <w:tcPr>
            <w:tcW w:w="480" w:type="pct"/>
            <w:vAlign w:val="center"/>
          </w:tcPr>
          <w:p w14:paraId="641A4CE9" w14:textId="77777777" w:rsidR="007655BC" w:rsidRPr="009E02CC" w:rsidRDefault="00B2637B" w:rsidP="00BD2E03">
            <w:pPr>
              <w:pStyle w:val="TableParagraph"/>
              <w:spacing w:before="60" w:after="60"/>
              <w:rPr>
                <w:sz w:val="28"/>
                <w:szCs w:val="28"/>
              </w:rPr>
            </w:pPr>
            <w:r w:rsidRPr="009E02CC">
              <w:rPr>
                <w:spacing w:val="-5"/>
                <w:w w:val="105"/>
                <w:sz w:val="28"/>
                <w:szCs w:val="28"/>
              </w:rPr>
              <w:t>2.1</w:t>
            </w:r>
          </w:p>
        </w:tc>
        <w:tc>
          <w:tcPr>
            <w:tcW w:w="2625" w:type="pct"/>
            <w:vAlign w:val="center"/>
          </w:tcPr>
          <w:p w14:paraId="60056A5F"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ACEB5A6" w14:textId="77777777" w:rsidR="007655BC" w:rsidRPr="009E02CC" w:rsidRDefault="00B2637B" w:rsidP="00BD2E03">
            <w:pPr>
              <w:pStyle w:val="TableParagraph"/>
              <w:spacing w:before="60" w:after="60"/>
              <w:rPr>
                <w:sz w:val="28"/>
                <w:szCs w:val="28"/>
              </w:rPr>
            </w:pPr>
            <w:r w:rsidRPr="009E02CC">
              <w:rPr>
                <w:spacing w:val="-5"/>
                <w:sz w:val="28"/>
                <w:szCs w:val="28"/>
              </w:rPr>
              <w:t>ONT</w:t>
            </w:r>
          </w:p>
        </w:tc>
        <w:tc>
          <w:tcPr>
            <w:tcW w:w="1030" w:type="pct"/>
            <w:vAlign w:val="center"/>
          </w:tcPr>
          <w:p w14:paraId="771B73CC"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7D23DFEC" w14:textId="77777777" w:rsidTr="00BD2E03">
        <w:trPr>
          <w:trHeight w:val="340"/>
        </w:trPr>
        <w:tc>
          <w:tcPr>
            <w:tcW w:w="480" w:type="pct"/>
            <w:vAlign w:val="center"/>
          </w:tcPr>
          <w:p w14:paraId="06F904A5" w14:textId="77777777" w:rsidR="007655BC" w:rsidRPr="009E02CC" w:rsidRDefault="00B2637B" w:rsidP="00BD2E03">
            <w:pPr>
              <w:pStyle w:val="TableParagraph"/>
              <w:spacing w:before="60" w:after="60"/>
              <w:rPr>
                <w:sz w:val="28"/>
                <w:szCs w:val="28"/>
              </w:rPr>
            </w:pPr>
            <w:r w:rsidRPr="009E02CC">
              <w:rPr>
                <w:spacing w:val="-5"/>
                <w:w w:val="105"/>
                <w:sz w:val="28"/>
                <w:szCs w:val="28"/>
              </w:rPr>
              <w:t>2.2</w:t>
            </w:r>
          </w:p>
        </w:tc>
        <w:tc>
          <w:tcPr>
            <w:tcW w:w="2625" w:type="pct"/>
            <w:vAlign w:val="center"/>
          </w:tcPr>
          <w:p w14:paraId="1A33D787"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1E0289D" w14:textId="77777777" w:rsidR="007655BC" w:rsidRPr="009E02CC" w:rsidRDefault="00B2637B" w:rsidP="00BD2E03">
            <w:pPr>
              <w:pStyle w:val="TableParagraph"/>
              <w:spacing w:before="60" w:after="60"/>
              <w:rPr>
                <w:sz w:val="28"/>
                <w:szCs w:val="28"/>
              </w:rPr>
            </w:pPr>
            <w:r w:rsidRPr="009E02CC">
              <w:rPr>
                <w:spacing w:val="-5"/>
                <w:sz w:val="28"/>
                <w:szCs w:val="28"/>
              </w:rPr>
              <w:t>ODT</w:t>
            </w:r>
          </w:p>
        </w:tc>
        <w:tc>
          <w:tcPr>
            <w:tcW w:w="1030" w:type="pct"/>
            <w:vAlign w:val="center"/>
          </w:tcPr>
          <w:p w14:paraId="1F82EF52" w14:textId="77777777" w:rsidR="007655BC" w:rsidRPr="009E02CC" w:rsidRDefault="00B2637B" w:rsidP="00BD2E03">
            <w:pPr>
              <w:pStyle w:val="TableParagraph"/>
              <w:spacing w:before="60" w:after="60"/>
              <w:jc w:val="right"/>
              <w:rPr>
                <w:sz w:val="28"/>
                <w:szCs w:val="28"/>
              </w:rPr>
            </w:pPr>
            <w:r w:rsidRPr="009E02CC">
              <w:rPr>
                <w:spacing w:val="-2"/>
                <w:sz w:val="28"/>
                <w:szCs w:val="28"/>
              </w:rPr>
              <w:t>490,87</w:t>
            </w:r>
          </w:p>
        </w:tc>
      </w:tr>
      <w:tr w:rsidR="007655BC" w:rsidRPr="009E02CC" w14:paraId="7576A39B" w14:textId="77777777" w:rsidTr="00BD2E03">
        <w:trPr>
          <w:trHeight w:val="340"/>
        </w:trPr>
        <w:tc>
          <w:tcPr>
            <w:tcW w:w="480" w:type="pct"/>
            <w:vAlign w:val="center"/>
          </w:tcPr>
          <w:p w14:paraId="64525758" w14:textId="77777777" w:rsidR="007655BC" w:rsidRPr="009E02CC" w:rsidRDefault="00B2637B" w:rsidP="00BD2E03">
            <w:pPr>
              <w:pStyle w:val="TableParagraph"/>
              <w:spacing w:before="60" w:after="60"/>
              <w:rPr>
                <w:sz w:val="28"/>
                <w:szCs w:val="28"/>
              </w:rPr>
            </w:pPr>
            <w:r w:rsidRPr="009E02CC">
              <w:rPr>
                <w:spacing w:val="-5"/>
                <w:w w:val="105"/>
                <w:sz w:val="28"/>
                <w:szCs w:val="28"/>
              </w:rPr>
              <w:t>2.3</w:t>
            </w:r>
          </w:p>
        </w:tc>
        <w:tc>
          <w:tcPr>
            <w:tcW w:w="2625" w:type="pct"/>
            <w:vAlign w:val="center"/>
          </w:tcPr>
          <w:p w14:paraId="45EDB97D"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BF1C72D" w14:textId="77777777" w:rsidR="007655BC" w:rsidRPr="009E02CC" w:rsidRDefault="00B2637B" w:rsidP="00BD2E03">
            <w:pPr>
              <w:pStyle w:val="TableParagraph"/>
              <w:spacing w:before="60" w:after="60"/>
              <w:rPr>
                <w:sz w:val="28"/>
                <w:szCs w:val="28"/>
              </w:rPr>
            </w:pPr>
            <w:r w:rsidRPr="009E02CC">
              <w:rPr>
                <w:spacing w:val="-5"/>
                <w:sz w:val="28"/>
                <w:szCs w:val="28"/>
              </w:rPr>
              <w:t>TSC</w:t>
            </w:r>
          </w:p>
        </w:tc>
        <w:tc>
          <w:tcPr>
            <w:tcW w:w="1030" w:type="pct"/>
            <w:vAlign w:val="center"/>
          </w:tcPr>
          <w:p w14:paraId="1572F03A" w14:textId="77777777" w:rsidR="007655BC" w:rsidRPr="009E02CC" w:rsidRDefault="00B2637B" w:rsidP="00BD2E03">
            <w:pPr>
              <w:pStyle w:val="TableParagraph"/>
              <w:spacing w:before="60" w:after="60"/>
              <w:jc w:val="right"/>
              <w:rPr>
                <w:sz w:val="28"/>
                <w:szCs w:val="28"/>
              </w:rPr>
            </w:pPr>
            <w:r w:rsidRPr="009E02CC">
              <w:rPr>
                <w:spacing w:val="-4"/>
                <w:sz w:val="28"/>
                <w:szCs w:val="28"/>
              </w:rPr>
              <w:t>2,82</w:t>
            </w:r>
          </w:p>
        </w:tc>
      </w:tr>
      <w:tr w:rsidR="007655BC" w:rsidRPr="009E02CC" w14:paraId="0FF92304" w14:textId="77777777" w:rsidTr="00BD2E03">
        <w:trPr>
          <w:trHeight w:val="340"/>
        </w:trPr>
        <w:tc>
          <w:tcPr>
            <w:tcW w:w="480" w:type="pct"/>
            <w:vAlign w:val="center"/>
          </w:tcPr>
          <w:p w14:paraId="636F5689" w14:textId="77777777" w:rsidR="007655BC" w:rsidRPr="009E02CC" w:rsidRDefault="00B2637B" w:rsidP="00BD2E03">
            <w:pPr>
              <w:pStyle w:val="TableParagraph"/>
              <w:spacing w:before="60" w:after="60"/>
              <w:rPr>
                <w:sz w:val="28"/>
                <w:szCs w:val="28"/>
              </w:rPr>
            </w:pPr>
            <w:r w:rsidRPr="009E02CC">
              <w:rPr>
                <w:spacing w:val="-5"/>
                <w:w w:val="105"/>
                <w:sz w:val="28"/>
                <w:szCs w:val="28"/>
              </w:rPr>
              <w:t>2.4</w:t>
            </w:r>
          </w:p>
        </w:tc>
        <w:tc>
          <w:tcPr>
            <w:tcW w:w="2625" w:type="pct"/>
            <w:vAlign w:val="center"/>
          </w:tcPr>
          <w:p w14:paraId="4157AEE5"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5BDD5AF6" w14:textId="77777777" w:rsidR="007655BC" w:rsidRPr="009E02CC" w:rsidRDefault="00B2637B" w:rsidP="00BD2E03">
            <w:pPr>
              <w:pStyle w:val="TableParagraph"/>
              <w:spacing w:before="60" w:after="60"/>
              <w:rPr>
                <w:sz w:val="28"/>
                <w:szCs w:val="28"/>
              </w:rPr>
            </w:pPr>
            <w:r w:rsidRPr="009E02CC">
              <w:rPr>
                <w:spacing w:val="-5"/>
                <w:sz w:val="28"/>
                <w:szCs w:val="28"/>
              </w:rPr>
              <w:t>CQP</w:t>
            </w:r>
          </w:p>
        </w:tc>
        <w:tc>
          <w:tcPr>
            <w:tcW w:w="1030" w:type="pct"/>
            <w:vAlign w:val="center"/>
          </w:tcPr>
          <w:p w14:paraId="55F76C0D" w14:textId="77777777" w:rsidR="007655BC" w:rsidRPr="009E02CC" w:rsidRDefault="00B2637B" w:rsidP="00BD2E03">
            <w:pPr>
              <w:pStyle w:val="TableParagraph"/>
              <w:spacing w:before="60" w:after="60"/>
              <w:jc w:val="right"/>
              <w:rPr>
                <w:sz w:val="28"/>
                <w:szCs w:val="28"/>
              </w:rPr>
            </w:pPr>
            <w:r w:rsidRPr="009E02CC">
              <w:rPr>
                <w:spacing w:val="-4"/>
                <w:sz w:val="28"/>
                <w:szCs w:val="28"/>
              </w:rPr>
              <w:t>6,18</w:t>
            </w:r>
          </w:p>
        </w:tc>
      </w:tr>
      <w:tr w:rsidR="007655BC" w:rsidRPr="009E02CC" w14:paraId="4017C429" w14:textId="77777777" w:rsidTr="00BD2E03">
        <w:trPr>
          <w:trHeight w:val="340"/>
        </w:trPr>
        <w:tc>
          <w:tcPr>
            <w:tcW w:w="480" w:type="pct"/>
            <w:vAlign w:val="center"/>
          </w:tcPr>
          <w:p w14:paraId="63C10055" w14:textId="77777777" w:rsidR="007655BC" w:rsidRPr="009E02CC" w:rsidRDefault="00B2637B" w:rsidP="00BD2E03">
            <w:pPr>
              <w:pStyle w:val="TableParagraph"/>
              <w:spacing w:before="60" w:after="60"/>
              <w:rPr>
                <w:sz w:val="28"/>
                <w:szCs w:val="28"/>
              </w:rPr>
            </w:pPr>
            <w:r w:rsidRPr="009E02CC">
              <w:rPr>
                <w:spacing w:val="-5"/>
                <w:w w:val="105"/>
                <w:sz w:val="28"/>
                <w:szCs w:val="28"/>
              </w:rPr>
              <w:t>2.5</w:t>
            </w:r>
          </w:p>
        </w:tc>
        <w:tc>
          <w:tcPr>
            <w:tcW w:w="2625" w:type="pct"/>
            <w:vAlign w:val="center"/>
          </w:tcPr>
          <w:p w14:paraId="7E369956"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FA57DFE" w14:textId="77777777" w:rsidR="007655BC" w:rsidRPr="009E02CC" w:rsidRDefault="00B2637B" w:rsidP="00BD2E03">
            <w:pPr>
              <w:pStyle w:val="TableParagraph"/>
              <w:spacing w:before="60" w:after="60"/>
              <w:rPr>
                <w:sz w:val="28"/>
                <w:szCs w:val="28"/>
              </w:rPr>
            </w:pPr>
            <w:r w:rsidRPr="009E02CC">
              <w:rPr>
                <w:spacing w:val="-5"/>
                <w:sz w:val="28"/>
                <w:szCs w:val="28"/>
              </w:rPr>
              <w:t>CAN</w:t>
            </w:r>
          </w:p>
        </w:tc>
        <w:tc>
          <w:tcPr>
            <w:tcW w:w="1030" w:type="pct"/>
            <w:vAlign w:val="center"/>
          </w:tcPr>
          <w:p w14:paraId="5ADF3597" w14:textId="77777777" w:rsidR="007655BC" w:rsidRPr="009E02CC" w:rsidRDefault="00B2637B" w:rsidP="00BD2E03">
            <w:pPr>
              <w:pStyle w:val="TableParagraph"/>
              <w:spacing w:before="60" w:after="60"/>
              <w:jc w:val="right"/>
              <w:rPr>
                <w:sz w:val="28"/>
                <w:szCs w:val="28"/>
              </w:rPr>
            </w:pPr>
            <w:r w:rsidRPr="009E02CC">
              <w:rPr>
                <w:spacing w:val="-4"/>
                <w:sz w:val="28"/>
                <w:szCs w:val="28"/>
              </w:rPr>
              <w:t>7,56</w:t>
            </w:r>
          </w:p>
        </w:tc>
      </w:tr>
      <w:tr w:rsidR="007655BC" w:rsidRPr="009E02CC" w14:paraId="37D7CD01" w14:textId="77777777" w:rsidTr="00BD2E03">
        <w:trPr>
          <w:trHeight w:val="340"/>
        </w:trPr>
        <w:tc>
          <w:tcPr>
            <w:tcW w:w="480" w:type="pct"/>
            <w:vAlign w:val="center"/>
          </w:tcPr>
          <w:p w14:paraId="6ACD3EB8" w14:textId="77777777" w:rsidR="007655BC" w:rsidRPr="009E02CC" w:rsidRDefault="00B2637B" w:rsidP="00BD2E03">
            <w:pPr>
              <w:pStyle w:val="TableParagraph"/>
              <w:spacing w:before="60" w:after="60"/>
              <w:rPr>
                <w:sz w:val="28"/>
                <w:szCs w:val="28"/>
              </w:rPr>
            </w:pPr>
            <w:r w:rsidRPr="009E02CC">
              <w:rPr>
                <w:spacing w:val="-5"/>
                <w:w w:val="105"/>
                <w:sz w:val="28"/>
                <w:szCs w:val="28"/>
              </w:rPr>
              <w:t>2.6</w:t>
            </w:r>
          </w:p>
        </w:tc>
        <w:tc>
          <w:tcPr>
            <w:tcW w:w="2625" w:type="pct"/>
            <w:vAlign w:val="center"/>
          </w:tcPr>
          <w:p w14:paraId="5EEC1346"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1AC5D24" w14:textId="77777777" w:rsidR="007655BC" w:rsidRPr="009E02CC" w:rsidRDefault="00B2637B" w:rsidP="00BD2E03">
            <w:pPr>
              <w:pStyle w:val="TableParagraph"/>
              <w:spacing w:before="60" w:after="60"/>
              <w:rPr>
                <w:sz w:val="28"/>
                <w:szCs w:val="28"/>
              </w:rPr>
            </w:pPr>
            <w:r w:rsidRPr="009E02CC">
              <w:rPr>
                <w:spacing w:val="-5"/>
                <w:sz w:val="28"/>
                <w:szCs w:val="28"/>
              </w:rPr>
              <w:t>DSN</w:t>
            </w:r>
          </w:p>
        </w:tc>
        <w:tc>
          <w:tcPr>
            <w:tcW w:w="1030" w:type="pct"/>
            <w:vAlign w:val="center"/>
          </w:tcPr>
          <w:p w14:paraId="6C7DF974" w14:textId="77777777" w:rsidR="007655BC" w:rsidRPr="009E02CC" w:rsidRDefault="00B2637B" w:rsidP="00BD2E03">
            <w:pPr>
              <w:pStyle w:val="TableParagraph"/>
              <w:spacing w:before="60" w:after="60"/>
              <w:jc w:val="right"/>
              <w:rPr>
                <w:sz w:val="28"/>
                <w:szCs w:val="28"/>
              </w:rPr>
            </w:pPr>
            <w:r w:rsidRPr="009E02CC">
              <w:rPr>
                <w:spacing w:val="-2"/>
                <w:sz w:val="28"/>
                <w:szCs w:val="28"/>
              </w:rPr>
              <w:t>63,28</w:t>
            </w:r>
          </w:p>
        </w:tc>
      </w:tr>
      <w:tr w:rsidR="007655BC" w:rsidRPr="009E02CC" w14:paraId="47A697A0" w14:textId="77777777" w:rsidTr="00BD2E03">
        <w:trPr>
          <w:trHeight w:val="340"/>
        </w:trPr>
        <w:tc>
          <w:tcPr>
            <w:tcW w:w="480" w:type="pct"/>
            <w:vAlign w:val="center"/>
          </w:tcPr>
          <w:p w14:paraId="6CE06E8F" w14:textId="77777777" w:rsidR="007655BC" w:rsidRPr="009E02CC" w:rsidRDefault="00B2637B" w:rsidP="00BD2E03">
            <w:pPr>
              <w:pStyle w:val="TableParagraph"/>
              <w:spacing w:before="60" w:after="60"/>
              <w:rPr>
                <w:sz w:val="28"/>
                <w:szCs w:val="28"/>
              </w:rPr>
            </w:pPr>
            <w:r w:rsidRPr="009E02CC">
              <w:rPr>
                <w:spacing w:val="-2"/>
                <w:w w:val="105"/>
                <w:sz w:val="28"/>
                <w:szCs w:val="28"/>
              </w:rPr>
              <w:t>2.6.1</w:t>
            </w:r>
          </w:p>
        </w:tc>
        <w:tc>
          <w:tcPr>
            <w:tcW w:w="2625" w:type="pct"/>
            <w:vAlign w:val="center"/>
          </w:tcPr>
          <w:p w14:paraId="78FE63EC"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24C5E3A" w14:textId="77777777" w:rsidR="007655BC" w:rsidRPr="009E02CC" w:rsidRDefault="00B2637B" w:rsidP="00BD2E03">
            <w:pPr>
              <w:pStyle w:val="TableParagraph"/>
              <w:spacing w:before="60" w:after="60"/>
              <w:rPr>
                <w:sz w:val="28"/>
                <w:szCs w:val="28"/>
              </w:rPr>
            </w:pPr>
            <w:r w:rsidRPr="009E02CC">
              <w:rPr>
                <w:spacing w:val="-5"/>
                <w:sz w:val="28"/>
                <w:szCs w:val="28"/>
              </w:rPr>
              <w:t>DVH</w:t>
            </w:r>
          </w:p>
        </w:tc>
        <w:tc>
          <w:tcPr>
            <w:tcW w:w="1030" w:type="pct"/>
            <w:vAlign w:val="center"/>
          </w:tcPr>
          <w:p w14:paraId="56C7BCE6" w14:textId="77777777" w:rsidR="007655BC" w:rsidRPr="009E02CC" w:rsidRDefault="00B2637B" w:rsidP="00BD2E03">
            <w:pPr>
              <w:pStyle w:val="TableParagraph"/>
              <w:spacing w:before="60" w:after="60"/>
              <w:jc w:val="right"/>
              <w:rPr>
                <w:sz w:val="28"/>
                <w:szCs w:val="28"/>
              </w:rPr>
            </w:pPr>
            <w:r w:rsidRPr="009E02CC">
              <w:rPr>
                <w:spacing w:val="-4"/>
                <w:sz w:val="28"/>
                <w:szCs w:val="28"/>
              </w:rPr>
              <w:t>9,37</w:t>
            </w:r>
          </w:p>
        </w:tc>
      </w:tr>
      <w:tr w:rsidR="007655BC" w:rsidRPr="009E02CC" w14:paraId="6715B7B6" w14:textId="77777777" w:rsidTr="00BD2E03">
        <w:trPr>
          <w:trHeight w:val="340"/>
        </w:trPr>
        <w:tc>
          <w:tcPr>
            <w:tcW w:w="480" w:type="pct"/>
            <w:vAlign w:val="center"/>
          </w:tcPr>
          <w:p w14:paraId="5D13A752" w14:textId="77777777" w:rsidR="007655BC" w:rsidRPr="009E02CC" w:rsidRDefault="00B2637B" w:rsidP="00BD2E03">
            <w:pPr>
              <w:pStyle w:val="TableParagraph"/>
              <w:spacing w:before="60" w:after="60"/>
              <w:rPr>
                <w:sz w:val="28"/>
                <w:szCs w:val="28"/>
              </w:rPr>
            </w:pPr>
            <w:r w:rsidRPr="009E02CC">
              <w:rPr>
                <w:spacing w:val="-2"/>
                <w:w w:val="105"/>
                <w:sz w:val="28"/>
                <w:szCs w:val="28"/>
              </w:rPr>
              <w:t>2.6.2</w:t>
            </w:r>
          </w:p>
        </w:tc>
        <w:tc>
          <w:tcPr>
            <w:tcW w:w="2625" w:type="pct"/>
            <w:vAlign w:val="center"/>
          </w:tcPr>
          <w:p w14:paraId="5606D898"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5FB016F5" w14:textId="77777777" w:rsidR="007655BC" w:rsidRPr="009E02CC" w:rsidRDefault="00B2637B" w:rsidP="00BD2E03">
            <w:pPr>
              <w:pStyle w:val="TableParagraph"/>
              <w:spacing w:before="60" w:after="60"/>
              <w:rPr>
                <w:sz w:val="28"/>
                <w:szCs w:val="28"/>
              </w:rPr>
            </w:pPr>
            <w:r w:rsidRPr="009E02CC">
              <w:rPr>
                <w:spacing w:val="-5"/>
                <w:sz w:val="28"/>
                <w:szCs w:val="28"/>
              </w:rPr>
              <w:t>DXH</w:t>
            </w:r>
          </w:p>
        </w:tc>
        <w:tc>
          <w:tcPr>
            <w:tcW w:w="1030" w:type="pct"/>
            <w:vAlign w:val="center"/>
          </w:tcPr>
          <w:p w14:paraId="016DA9BF" w14:textId="77777777" w:rsidR="007655BC" w:rsidRPr="009E02CC" w:rsidRDefault="00B2637B" w:rsidP="00BD2E03">
            <w:pPr>
              <w:pStyle w:val="TableParagraph"/>
              <w:spacing w:before="60" w:after="60"/>
              <w:jc w:val="right"/>
              <w:rPr>
                <w:sz w:val="28"/>
                <w:szCs w:val="28"/>
              </w:rPr>
            </w:pPr>
            <w:r w:rsidRPr="009E02CC">
              <w:rPr>
                <w:spacing w:val="-4"/>
                <w:sz w:val="28"/>
                <w:szCs w:val="28"/>
              </w:rPr>
              <w:t>1,25</w:t>
            </w:r>
          </w:p>
        </w:tc>
      </w:tr>
      <w:tr w:rsidR="007655BC" w:rsidRPr="009E02CC" w14:paraId="3C85C1AF" w14:textId="77777777" w:rsidTr="00BD2E03">
        <w:trPr>
          <w:trHeight w:val="340"/>
        </w:trPr>
        <w:tc>
          <w:tcPr>
            <w:tcW w:w="480" w:type="pct"/>
            <w:vAlign w:val="center"/>
          </w:tcPr>
          <w:p w14:paraId="4735AB37" w14:textId="77777777" w:rsidR="007655BC" w:rsidRPr="009E02CC" w:rsidRDefault="00B2637B" w:rsidP="00BD2E03">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70F64A13"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384A6BA" w14:textId="77777777" w:rsidR="007655BC" w:rsidRPr="009E02CC" w:rsidRDefault="00B2637B" w:rsidP="00BD2E03">
            <w:pPr>
              <w:pStyle w:val="TableParagraph"/>
              <w:spacing w:before="60" w:after="60"/>
              <w:rPr>
                <w:sz w:val="28"/>
                <w:szCs w:val="28"/>
              </w:rPr>
            </w:pPr>
            <w:r w:rsidRPr="009E02CC">
              <w:rPr>
                <w:spacing w:val="-5"/>
                <w:sz w:val="28"/>
                <w:szCs w:val="28"/>
              </w:rPr>
              <w:t>DYT</w:t>
            </w:r>
          </w:p>
        </w:tc>
        <w:tc>
          <w:tcPr>
            <w:tcW w:w="1030" w:type="pct"/>
            <w:vAlign w:val="center"/>
          </w:tcPr>
          <w:p w14:paraId="02FCEFBC" w14:textId="77777777" w:rsidR="007655BC" w:rsidRPr="009E02CC" w:rsidRDefault="00B2637B" w:rsidP="00BD2E03">
            <w:pPr>
              <w:pStyle w:val="TableParagraph"/>
              <w:spacing w:before="60" w:after="60"/>
              <w:jc w:val="right"/>
              <w:rPr>
                <w:sz w:val="28"/>
                <w:szCs w:val="28"/>
              </w:rPr>
            </w:pPr>
            <w:r w:rsidRPr="009E02CC">
              <w:rPr>
                <w:spacing w:val="-2"/>
                <w:sz w:val="28"/>
                <w:szCs w:val="28"/>
              </w:rPr>
              <w:t>10,24</w:t>
            </w:r>
          </w:p>
        </w:tc>
      </w:tr>
      <w:tr w:rsidR="007655BC" w:rsidRPr="009E02CC" w14:paraId="074878D6" w14:textId="77777777" w:rsidTr="00BD2E03">
        <w:trPr>
          <w:trHeight w:val="340"/>
        </w:trPr>
        <w:tc>
          <w:tcPr>
            <w:tcW w:w="480" w:type="pct"/>
            <w:vAlign w:val="center"/>
          </w:tcPr>
          <w:p w14:paraId="72642DDE" w14:textId="77777777" w:rsidR="007655BC" w:rsidRPr="009E02CC" w:rsidRDefault="00B2637B" w:rsidP="00BD2E03">
            <w:pPr>
              <w:pStyle w:val="TableParagraph"/>
              <w:spacing w:before="60" w:after="60"/>
              <w:rPr>
                <w:sz w:val="28"/>
                <w:szCs w:val="28"/>
              </w:rPr>
            </w:pPr>
            <w:r w:rsidRPr="009E02CC">
              <w:rPr>
                <w:spacing w:val="-2"/>
                <w:w w:val="105"/>
                <w:sz w:val="28"/>
                <w:szCs w:val="28"/>
              </w:rPr>
              <w:t>2.6.4</w:t>
            </w:r>
          </w:p>
        </w:tc>
        <w:tc>
          <w:tcPr>
            <w:tcW w:w="2625" w:type="pct"/>
            <w:vAlign w:val="center"/>
          </w:tcPr>
          <w:p w14:paraId="08407F95"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D6B3A31" w14:textId="77777777" w:rsidR="007655BC" w:rsidRPr="009E02CC" w:rsidRDefault="00B2637B" w:rsidP="00BD2E03">
            <w:pPr>
              <w:pStyle w:val="TableParagraph"/>
              <w:spacing w:before="60" w:after="60"/>
              <w:rPr>
                <w:sz w:val="28"/>
                <w:szCs w:val="28"/>
              </w:rPr>
            </w:pPr>
            <w:r w:rsidRPr="009E02CC">
              <w:rPr>
                <w:spacing w:val="-5"/>
                <w:sz w:val="28"/>
                <w:szCs w:val="28"/>
              </w:rPr>
              <w:t>DGD</w:t>
            </w:r>
          </w:p>
        </w:tc>
        <w:tc>
          <w:tcPr>
            <w:tcW w:w="1030" w:type="pct"/>
            <w:vAlign w:val="center"/>
          </w:tcPr>
          <w:p w14:paraId="05A43316" w14:textId="77777777" w:rsidR="007655BC" w:rsidRPr="009E02CC" w:rsidRDefault="00B2637B" w:rsidP="00BD2E03">
            <w:pPr>
              <w:pStyle w:val="TableParagraph"/>
              <w:spacing w:before="60" w:after="60"/>
              <w:jc w:val="right"/>
              <w:rPr>
                <w:sz w:val="28"/>
                <w:szCs w:val="28"/>
              </w:rPr>
            </w:pPr>
            <w:r w:rsidRPr="009E02CC">
              <w:rPr>
                <w:spacing w:val="-2"/>
                <w:sz w:val="28"/>
                <w:szCs w:val="28"/>
              </w:rPr>
              <w:t>27,85</w:t>
            </w:r>
          </w:p>
        </w:tc>
      </w:tr>
      <w:tr w:rsidR="007655BC" w:rsidRPr="009E02CC" w14:paraId="468F796C" w14:textId="77777777" w:rsidTr="00BD2E03">
        <w:trPr>
          <w:trHeight w:val="340"/>
        </w:trPr>
        <w:tc>
          <w:tcPr>
            <w:tcW w:w="480" w:type="pct"/>
            <w:vAlign w:val="center"/>
          </w:tcPr>
          <w:p w14:paraId="025052CF" w14:textId="77777777" w:rsidR="007655BC" w:rsidRPr="009E02CC" w:rsidRDefault="00B2637B" w:rsidP="00BD2E03">
            <w:pPr>
              <w:pStyle w:val="TableParagraph"/>
              <w:spacing w:before="60" w:after="60"/>
              <w:rPr>
                <w:sz w:val="28"/>
                <w:szCs w:val="28"/>
              </w:rPr>
            </w:pPr>
            <w:r w:rsidRPr="009E02CC">
              <w:rPr>
                <w:spacing w:val="-2"/>
                <w:w w:val="105"/>
                <w:sz w:val="28"/>
                <w:szCs w:val="28"/>
              </w:rPr>
              <w:t>2.6.5</w:t>
            </w:r>
          </w:p>
        </w:tc>
        <w:tc>
          <w:tcPr>
            <w:tcW w:w="2625" w:type="pct"/>
            <w:vAlign w:val="center"/>
          </w:tcPr>
          <w:p w14:paraId="5E8570FE"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404C970B" w14:textId="77777777" w:rsidR="007655BC" w:rsidRPr="009E02CC" w:rsidRDefault="00B2637B" w:rsidP="00BD2E03">
            <w:pPr>
              <w:pStyle w:val="TableParagraph"/>
              <w:spacing w:before="60" w:after="60"/>
              <w:rPr>
                <w:sz w:val="28"/>
                <w:szCs w:val="28"/>
              </w:rPr>
            </w:pPr>
            <w:r w:rsidRPr="009E02CC">
              <w:rPr>
                <w:spacing w:val="-5"/>
                <w:sz w:val="28"/>
                <w:szCs w:val="28"/>
              </w:rPr>
              <w:t>DTT</w:t>
            </w:r>
          </w:p>
        </w:tc>
        <w:tc>
          <w:tcPr>
            <w:tcW w:w="1030" w:type="pct"/>
            <w:vAlign w:val="center"/>
          </w:tcPr>
          <w:p w14:paraId="554B5883" w14:textId="77777777" w:rsidR="007655BC" w:rsidRPr="009E02CC" w:rsidRDefault="00B2637B" w:rsidP="00BD2E03">
            <w:pPr>
              <w:pStyle w:val="TableParagraph"/>
              <w:spacing w:before="60" w:after="60"/>
              <w:jc w:val="right"/>
              <w:rPr>
                <w:sz w:val="28"/>
                <w:szCs w:val="28"/>
              </w:rPr>
            </w:pPr>
            <w:r w:rsidRPr="009E02CC">
              <w:rPr>
                <w:spacing w:val="-2"/>
                <w:sz w:val="28"/>
                <w:szCs w:val="28"/>
              </w:rPr>
              <w:t>13,45</w:t>
            </w:r>
          </w:p>
        </w:tc>
      </w:tr>
      <w:tr w:rsidR="007655BC" w:rsidRPr="009E02CC" w14:paraId="0BA7825C" w14:textId="77777777" w:rsidTr="00BD2E03">
        <w:trPr>
          <w:trHeight w:val="340"/>
        </w:trPr>
        <w:tc>
          <w:tcPr>
            <w:tcW w:w="480" w:type="pct"/>
            <w:vAlign w:val="center"/>
          </w:tcPr>
          <w:p w14:paraId="09320A4A" w14:textId="77777777" w:rsidR="007655BC" w:rsidRPr="009E02CC" w:rsidRDefault="00B2637B" w:rsidP="00BD2E03">
            <w:pPr>
              <w:pStyle w:val="TableParagraph"/>
              <w:spacing w:before="60" w:after="60"/>
              <w:rPr>
                <w:sz w:val="28"/>
                <w:szCs w:val="28"/>
              </w:rPr>
            </w:pPr>
            <w:r w:rsidRPr="009E02CC">
              <w:rPr>
                <w:spacing w:val="-2"/>
                <w:w w:val="105"/>
                <w:sz w:val="28"/>
                <w:szCs w:val="28"/>
              </w:rPr>
              <w:t>2.6.6</w:t>
            </w:r>
          </w:p>
        </w:tc>
        <w:tc>
          <w:tcPr>
            <w:tcW w:w="2625" w:type="pct"/>
            <w:vAlign w:val="center"/>
          </w:tcPr>
          <w:p w14:paraId="5FC17B7E"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CAB7CF9" w14:textId="77777777" w:rsidR="007655BC" w:rsidRPr="009E02CC" w:rsidRDefault="00B2637B" w:rsidP="00BD2E03">
            <w:pPr>
              <w:pStyle w:val="TableParagraph"/>
              <w:spacing w:before="60" w:after="60"/>
              <w:rPr>
                <w:sz w:val="28"/>
                <w:szCs w:val="28"/>
              </w:rPr>
            </w:pPr>
            <w:r w:rsidRPr="009E02CC">
              <w:rPr>
                <w:spacing w:val="-5"/>
                <w:sz w:val="28"/>
                <w:szCs w:val="28"/>
              </w:rPr>
              <w:t>DKH</w:t>
            </w:r>
          </w:p>
        </w:tc>
        <w:tc>
          <w:tcPr>
            <w:tcW w:w="1030" w:type="pct"/>
            <w:vAlign w:val="center"/>
          </w:tcPr>
          <w:p w14:paraId="79E61B05" w14:textId="77777777" w:rsidR="007655BC" w:rsidRPr="009E02CC" w:rsidRDefault="00B2637B" w:rsidP="00BD2E03">
            <w:pPr>
              <w:pStyle w:val="TableParagraph"/>
              <w:spacing w:before="60" w:after="60"/>
              <w:jc w:val="right"/>
              <w:rPr>
                <w:sz w:val="28"/>
                <w:szCs w:val="28"/>
              </w:rPr>
            </w:pPr>
            <w:r w:rsidRPr="009E02CC">
              <w:rPr>
                <w:spacing w:val="-4"/>
                <w:sz w:val="28"/>
                <w:szCs w:val="28"/>
              </w:rPr>
              <w:t>0,10</w:t>
            </w:r>
          </w:p>
        </w:tc>
      </w:tr>
      <w:tr w:rsidR="007655BC" w:rsidRPr="009E02CC" w14:paraId="70A88C2E" w14:textId="77777777" w:rsidTr="00BD2E03">
        <w:trPr>
          <w:trHeight w:val="340"/>
        </w:trPr>
        <w:tc>
          <w:tcPr>
            <w:tcW w:w="480" w:type="pct"/>
            <w:vAlign w:val="center"/>
          </w:tcPr>
          <w:p w14:paraId="3440BA7F" w14:textId="77777777" w:rsidR="007655BC" w:rsidRPr="009E02CC" w:rsidRDefault="00B2637B" w:rsidP="00BD2E03">
            <w:pPr>
              <w:pStyle w:val="TableParagraph"/>
              <w:spacing w:before="60" w:after="60"/>
              <w:rPr>
                <w:sz w:val="28"/>
                <w:szCs w:val="28"/>
              </w:rPr>
            </w:pPr>
            <w:r w:rsidRPr="009E02CC">
              <w:rPr>
                <w:spacing w:val="-2"/>
                <w:w w:val="105"/>
                <w:sz w:val="28"/>
                <w:szCs w:val="28"/>
              </w:rPr>
              <w:t>2.6.7</w:t>
            </w:r>
          </w:p>
        </w:tc>
        <w:tc>
          <w:tcPr>
            <w:tcW w:w="2625" w:type="pct"/>
            <w:vAlign w:val="center"/>
          </w:tcPr>
          <w:p w14:paraId="323F6105"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479D036" w14:textId="77777777" w:rsidR="007655BC" w:rsidRPr="009E02CC" w:rsidRDefault="00B2637B" w:rsidP="00BD2E03">
            <w:pPr>
              <w:pStyle w:val="TableParagraph"/>
              <w:spacing w:before="60" w:after="60"/>
              <w:rPr>
                <w:sz w:val="28"/>
                <w:szCs w:val="28"/>
              </w:rPr>
            </w:pPr>
            <w:r w:rsidRPr="009E02CC">
              <w:rPr>
                <w:spacing w:val="-5"/>
                <w:sz w:val="28"/>
                <w:szCs w:val="28"/>
              </w:rPr>
              <w:t>DMT</w:t>
            </w:r>
          </w:p>
        </w:tc>
        <w:tc>
          <w:tcPr>
            <w:tcW w:w="1030" w:type="pct"/>
            <w:vAlign w:val="center"/>
          </w:tcPr>
          <w:p w14:paraId="103587D4" w14:textId="77777777" w:rsidR="007655BC" w:rsidRPr="009E02CC" w:rsidRDefault="00B2637B" w:rsidP="00BD2E03">
            <w:pPr>
              <w:pStyle w:val="TableParagraph"/>
              <w:spacing w:before="60" w:after="60"/>
              <w:jc w:val="right"/>
              <w:rPr>
                <w:sz w:val="28"/>
                <w:szCs w:val="28"/>
              </w:rPr>
            </w:pPr>
            <w:r w:rsidRPr="009E02CC">
              <w:rPr>
                <w:spacing w:val="-4"/>
                <w:sz w:val="28"/>
                <w:szCs w:val="28"/>
              </w:rPr>
              <w:t>0,01</w:t>
            </w:r>
          </w:p>
        </w:tc>
      </w:tr>
      <w:tr w:rsidR="007655BC" w:rsidRPr="009E02CC" w14:paraId="1C812A48" w14:textId="77777777" w:rsidTr="00BD2E03">
        <w:trPr>
          <w:trHeight w:val="340"/>
        </w:trPr>
        <w:tc>
          <w:tcPr>
            <w:tcW w:w="480" w:type="pct"/>
            <w:vAlign w:val="center"/>
          </w:tcPr>
          <w:p w14:paraId="0D16BB72" w14:textId="77777777" w:rsidR="007655BC" w:rsidRPr="009E02CC" w:rsidRDefault="00B2637B" w:rsidP="00BD2E03">
            <w:pPr>
              <w:pStyle w:val="TableParagraph"/>
              <w:spacing w:before="60" w:after="60"/>
              <w:rPr>
                <w:sz w:val="28"/>
                <w:szCs w:val="28"/>
              </w:rPr>
            </w:pPr>
            <w:r w:rsidRPr="009E02CC">
              <w:rPr>
                <w:spacing w:val="-2"/>
                <w:w w:val="105"/>
                <w:sz w:val="28"/>
                <w:szCs w:val="28"/>
              </w:rPr>
              <w:t>2.6.8</w:t>
            </w:r>
          </w:p>
        </w:tc>
        <w:tc>
          <w:tcPr>
            <w:tcW w:w="2625" w:type="pct"/>
            <w:vAlign w:val="center"/>
          </w:tcPr>
          <w:p w14:paraId="3C21CC45"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7A65452" w14:textId="77777777" w:rsidR="007655BC" w:rsidRPr="009E02CC" w:rsidRDefault="00B2637B" w:rsidP="00BD2E03">
            <w:pPr>
              <w:pStyle w:val="TableParagraph"/>
              <w:spacing w:before="60" w:after="60"/>
              <w:rPr>
                <w:sz w:val="28"/>
                <w:szCs w:val="28"/>
              </w:rPr>
            </w:pPr>
            <w:r w:rsidRPr="009E02CC">
              <w:rPr>
                <w:spacing w:val="-5"/>
                <w:sz w:val="28"/>
                <w:szCs w:val="28"/>
              </w:rPr>
              <w:t>DKT</w:t>
            </w:r>
          </w:p>
        </w:tc>
        <w:tc>
          <w:tcPr>
            <w:tcW w:w="1030" w:type="pct"/>
            <w:vAlign w:val="center"/>
          </w:tcPr>
          <w:p w14:paraId="42FDC526"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67C636CE" w14:textId="77777777" w:rsidTr="00BD2E03">
        <w:trPr>
          <w:trHeight w:val="340"/>
        </w:trPr>
        <w:tc>
          <w:tcPr>
            <w:tcW w:w="480" w:type="pct"/>
            <w:vAlign w:val="center"/>
          </w:tcPr>
          <w:p w14:paraId="223FE014" w14:textId="77777777" w:rsidR="007655BC" w:rsidRPr="009E02CC" w:rsidRDefault="00B2637B" w:rsidP="00BD2E03">
            <w:pPr>
              <w:pStyle w:val="TableParagraph"/>
              <w:spacing w:before="60" w:after="60"/>
              <w:rPr>
                <w:sz w:val="28"/>
                <w:szCs w:val="28"/>
              </w:rPr>
            </w:pPr>
            <w:r w:rsidRPr="009E02CC">
              <w:rPr>
                <w:spacing w:val="-2"/>
                <w:w w:val="105"/>
                <w:sz w:val="28"/>
                <w:szCs w:val="28"/>
              </w:rPr>
              <w:t>2.6.9</w:t>
            </w:r>
          </w:p>
        </w:tc>
        <w:tc>
          <w:tcPr>
            <w:tcW w:w="2625" w:type="pct"/>
            <w:vAlign w:val="center"/>
          </w:tcPr>
          <w:p w14:paraId="07842387"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353B7B9" w14:textId="77777777" w:rsidR="007655BC" w:rsidRPr="009E02CC" w:rsidRDefault="00B2637B" w:rsidP="00BD2E03">
            <w:pPr>
              <w:pStyle w:val="TableParagraph"/>
              <w:spacing w:before="60" w:after="60"/>
              <w:rPr>
                <w:sz w:val="28"/>
                <w:szCs w:val="28"/>
              </w:rPr>
            </w:pPr>
            <w:r w:rsidRPr="009E02CC">
              <w:rPr>
                <w:spacing w:val="-5"/>
                <w:sz w:val="28"/>
                <w:szCs w:val="28"/>
              </w:rPr>
              <w:t>DNG</w:t>
            </w:r>
          </w:p>
        </w:tc>
        <w:tc>
          <w:tcPr>
            <w:tcW w:w="1030" w:type="pct"/>
            <w:vAlign w:val="center"/>
          </w:tcPr>
          <w:p w14:paraId="6DBC318F"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3E490B0E" w14:textId="77777777" w:rsidTr="00BD2E03">
        <w:trPr>
          <w:trHeight w:val="340"/>
        </w:trPr>
        <w:tc>
          <w:tcPr>
            <w:tcW w:w="480" w:type="pct"/>
            <w:vAlign w:val="center"/>
          </w:tcPr>
          <w:p w14:paraId="3A31606B" w14:textId="77777777" w:rsidR="007655BC" w:rsidRPr="009E02CC" w:rsidRDefault="00B2637B" w:rsidP="00BD2E03">
            <w:pPr>
              <w:pStyle w:val="TableParagraph"/>
              <w:spacing w:before="60" w:after="60"/>
              <w:rPr>
                <w:sz w:val="28"/>
                <w:szCs w:val="28"/>
              </w:rPr>
            </w:pPr>
            <w:r w:rsidRPr="009E02CC">
              <w:rPr>
                <w:spacing w:val="-2"/>
                <w:w w:val="105"/>
                <w:sz w:val="28"/>
                <w:szCs w:val="28"/>
              </w:rPr>
              <w:t>2.6.10</w:t>
            </w:r>
          </w:p>
        </w:tc>
        <w:tc>
          <w:tcPr>
            <w:tcW w:w="2625" w:type="pct"/>
            <w:vAlign w:val="center"/>
          </w:tcPr>
          <w:p w14:paraId="134CABB6"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F64197D" w14:textId="77777777" w:rsidR="007655BC" w:rsidRPr="009E02CC" w:rsidRDefault="00B2637B" w:rsidP="00BD2E03">
            <w:pPr>
              <w:pStyle w:val="TableParagraph"/>
              <w:spacing w:before="60" w:after="60"/>
              <w:rPr>
                <w:sz w:val="28"/>
                <w:szCs w:val="28"/>
              </w:rPr>
            </w:pPr>
            <w:r w:rsidRPr="009E02CC">
              <w:rPr>
                <w:spacing w:val="-5"/>
                <w:sz w:val="28"/>
                <w:szCs w:val="28"/>
              </w:rPr>
              <w:t>DSK</w:t>
            </w:r>
          </w:p>
        </w:tc>
        <w:tc>
          <w:tcPr>
            <w:tcW w:w="1030" w:type="pct"/>
            <w:vAlign w:val="center"/>
          </w:tcPr>
          <w:p w14:paraId="3E32CF57" w14:textId="77777777" w:rsidR="007655BC" w:rsidRPr="009E02CC" w:rsidRDefault="00B2637B" w:rsidP="00BD2E03">
            <w:pPr>
              <w:pStyle w:val="TableParagraph"/>
              <w:spacing w:before="60" w:after="60"/>
              <w:jc w:val="right"/>
              <w:rPr>
                <w:sz w:val="28"/>
                <w:szCs w:val="28"/>
              </w:rPr>
            </w:pPr>
            <w:r w:rsidRPr="009E02CC">
              <w:rPr>
                <w:spacing w:val="-4"/>
                <w:sz w:val="28"/>
                <w:szCs w:val="28"/>
              </w:rPr>
              <w:t>1,01</w:t>
            </w:r>
          </w:p>
        </w:tc>
      </w:tr>
      <w:tr w:rsidR="007655BC" w:rsidRPr="009E02CC" w14:paraId="6A45BAC3" w14:textId="77777777" w:rsidTr="00BD2E03">
        <w:trPr>
          <w:trHeight w:val="340"/>
        </w:trPr>
        <w:tc>
          <w:tcPr>
            <w:tcW w:w="480" w:type="pct"/>
            <w:vAlign w:val="center"/>
          </w:tcPr>
          <w:p w14:paraId="1339F8BF" w14:textId="77777777" w:rsidR="007655BC" w:rsidRPr="009E02CC" w:rsidRDefault="00B2637B" w:rsidP="00BD2E03">
            <w:pPr>
              <w:pStyle w:val="TableParagraph"/>
              <w:spacing w:before="60" w:after="60"/>
              <w:rPr>
                <w:b/>
                <w:sz w:val="28"/>
                <w:szCs w:val="28"/>
              </w:rPr>
            </w:pPr>
            <w:r w:rsidRPr="009E02CC">
              <w:rPr>
                <w:b/>
                <w:spacing w:val="-5"/>
                <w:w w:val="105"/>
                <w:sz w:val="28"/>
                <w:szCs w:val="28"/>
              </w:rPr>
              <w:t>2.7</w:t>
            </w:r>
          </w:p>
        </w:tc>
        <w:tc>
          <w:tcPr>
            <w:tcW w:w="2625" w:type="pct"/>
            <w:vAlign w:val="center"/>
          </w:tcPr>
          <w:p w14:paraId="32087701" w14:textId="77777777" w:rsidR="007655BC" w:rsidRPr="009E02CC" w:rsidRDefault="00B2637B" w:rsidP="00BD2E0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09CA1D03" w14:textId="77777777" w:rsidR="007655BC" w:rsidRPr="009E02CC" w:rsidRDefault="00B2637B" w:rsidP="00BD2E03">
            <w:pPr>
              <w:pStyle w:val="TableParagraph"/>
              <w:spacing w:before="60" w:after="60"/>
              <w:rPr>
                <w:b/>
                <w:sz w:val="28"/>
                <w:szCs w:val="28"/>
              </w:rPr>
            </w:pPr>
            <w:r w:rsidRPr="009E02CC">
              <w:rPr>
                <w:b/>
                <w:spacing w:val="-5"/>
                <w:sz w:val="28"/>
                <w:szCs w:val="28"/>
              </w:rPr>
              <w:t>CSK</w:t>
            </w:r>
          </w:p>
        </w:tc>
        <w:tc>
          <w:tcPr>
            <w:tcW w:w="1030" w:type="pct"/>
            <w:vAlign w:val="center"/>
          </w:tcPr>
          <w:p w14:paraId="29C79FAF" w14:textId="77777777" w:rsidR="007655BC" w:rsidRPr="009E02CC" w:rsidRDefault="00B2637B" w:rsidP="00BD2E03">
            <w:pPr>
              <w:pStyle w:val="TableParagraph"/>
              <w:spacing w:before="60" w:after="60"/>
              <w:jc w:val="right"/>
              <w:rPr>
                <w:b/>
                <w:sz w:val="28"/>
                <w:szCs w:val="28"/>
              </w:rPr>
            </w:pPr>
            <w:r w:rsidRPr="009E02CC">
              <w:rPr>
                <w:b/>
                <w:spacing w:val="-2"/>
                <w:sz w:val="28"/>
                <w:szCs w:val="28"/>
              </w:rPr>
              <w:t>357,80</w:t>
            </w:r>
          </w:p>
        </w:tc>
      </w:tr>
      <w:tr w:rsidR="007655BC" w:rsidRPr="009E02CC" w14:paraId="5421BC88" w14:textId="77777777" w:rsidTr="00BD2E03">
        <w:trPr>
          <w:trHeight w:val="340"/>
        </w:trPr>
        <w:tc>
          <w:tcPr>
            <w:tcW w:w="480" w:type="pct"/>
            <w:vAlign w:val="center"/>
          </w:tcPr>
          <w:p w14:paraId="101AC1E7" w14:textId="77777777" w:rsidR="007655BC" w:rsidRPr="009E02CC" w:rsidRDefault="00B2637B" w:rsidP="00BD2E03">
            <w:pPr>
              <w:pStyle w:val="TableParagraph"/>
              <w:spacing w:before="60" w:after="60"/>
              <w:rPr>
                <w:sz w:val="28"/>
                <w:szCs w:val="28"/>
              </w:rPr>
            </w:pPr>
            <w:r w:rsidRPr="009E02CC">
              <w:rPr>
                <w:spacing w:val="-2"/>
                <w:w w:val="105"/>
                <w:sz w:val="28"/>
                <w:szCs w:val="28"/>
              </w:rPr>
              <w:t>2.7.1</w:t>
            </w:r>
          </w:p>
        </w:tc>
        <w:tc>
          <w:tcPr>
            <w:tcW w:w="2625" w:type="pct"/>
            <w:vAlign w:val="center"/>
          </w:tcPr>
          <w:p w14:paraId="6D8D8671"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96BA0D9" w14:textId="77777777" w:rsidR="007655BC" w:rsidRPr="009E02CC" w:rsidRDefault="00B2637B" w:rsidP="00BD2E03">
            <w:pPr>
              <w:pStyle w:val="TableParagraph"/>
              <w:spacing w:before="60" w:after="60"/>
              <w:rPr>
                <w:sz w:val="28"/>
                <w:szCs w:val="28"/>
              </w:rPr>
            </w:pPr>
            <w:r w:rsidRPr="009E02CC">
              <w:rPr>
                <w:spacing w:val="-5"/>
                <w:sz w:val="28"/>
                <w:szCs w:val="28"/>
              </w:rPr>
              <w:t>SKK</w:t>
            </w:r>
          </w:p>
        </w:tc>
        <w:tc>
          <w:tcPr>
            <w:tcW w:w="1030" w:type="pct"/>
            <w:vAlign w:val="center"/>
          </w:tcPr>
          <w:p w14:paraId="61069227"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4CD04F5A" w14:textId="77777777" w:rsidTr="00BD2E03">
        <w:trPr>
          <w:trHeight w:val="340"/>
        </w:trPr>
        <w:tc>
          <w:tcPr>
            <w:tcW w:w="480" w:type="pct"/>
            <w:vAlign w:val="center"/>
          </w:tcPr>
          <w:p w14:paraId="2D4A897F" w14:textId="77777777" w:rsidR="007655BC" w:rsidRPr="009E02CC" w:rsidRDefault="00B2637B" w:rsidP="00BD2E03">
            <w:pPr>
              <w:pStyle w:val="TableParagraph"/>
              <w:spacing w:before="60" w:after="60"/>
              <w:rPr>
                <w:sz w:val="28"/>
                <w:szCs w:val="28"/>
              </w:rPr>
            </w:pPr>
            <w:r w:rsidRPr="009E02CC">
              <w:rPr>
                <w:spacing w:val="-2"/>
                <w:w w:val="105"/>
                <w:sz w:val="28"/>
                <w:szCs w:val="28"/>
              </w:rPr>
              <w:t>2.7.2</w:t>
            </w:r>
          </w:p>
        </w:tc>
        <w:tc>
          <w:tcPr>
            <w:tcW w:w="2625" w:type="pct"/>
            <w:vAlign w:val="center"/>
          </w:tcPr>
          <w:p w14:paraId="1F8989AE"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7A73A90E" w14:textId="77777777" w:rsidR="007655BC" w:rsidRPr="009E02CC" w:rsidRDefault="00B2637B" w:rsidP="00BD2E03">
            <w:pPr>
              <w:pStyle w:val="TableParagraph"/>
              <w:spacing w:before="60" w:after="60"/>
              <w:rPr>
                <w:sz w:val="28"/>
                <w:szCs w:val="28"/>
              </w:rPr>
            </w:pPr>
            <w:r w:rsidRPr="009E02CC">
              <w:rPr>
                <w:spacing w:val="-5"/>
                <w:sz w:val="28"/>
                <w:szCs w:val="28"/>
              </w:rPr>
              <w:t>SKN</w:t>
            </w:r>
          </w:p>
        </w:tc>
        <w:tc>
          <w:tcPr>
            <w:tcW w:w="1030" w:type="pct"/>
            <w:vAlign w:val="center"/>
          </w:tcPr>
          <w:p w14:paraId="42297DEA" w14:textId="77777777" w:rsidR="007655BC" w:rsidRPr="009E02CC" w:rsidRDefault="00B2637B" w:rsidP="00BD2E03">
            <w:pPr>
              <w:pStyle w:val="TableParagraph"/>
              <w:spacing w:before="60" w:after="60"/>
              <w:jc w:val="right"/>
              <w:rPr>
                <w:sz w:val="28"/>
                <w:szCs w:val="28"/>
              </w:rPr>
            </w:pPr>
            <w:r w:rsidRPr="009E02CC">
              <w:rPr>
                <w:spacing w:val="-2"/>
                <w:sz w:val="28"/>
                <w:szCs w:val="28"/>
              </w:rPr>
              <w:t>135,00</w:t>
            </w:r>
          </w:p>
        </w:tc>
      </w:tr>
    </w:tbl>
    <w:p w14:paraId="6E81054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208B7A66" w14:textId="77777777" w:rsidTr="00BD2E03">
        <w:trPr>
          <w:trHeight w:val="549"/>
        </w:trPr>
        <w:tc>
          <w:tcPr>
            <w:tcW w:w="480" w:type="pct"/>
            <w:vAlign w:val="center"/>
          </w:tcPr>
          <w:p w14:paraId="19B89AC0" w14:textId="4B048855" w:rsidR="00A72A66" w:rsidRPr="009E02CC" w:rsidRDefault="00A72A66" w:rsidP="00BD2E03">
            <w:pPr>
              <w:pStyle w:val="TableParagraph"/>
              <w:spacing w:before="60" w:after="60"/>
              <w:rPr>
                <w:b/>
                <w:sz w:val="28"/>
                <w:szCs w:val="28"/>
              </w:rPr>
            </w:pPr>
            <w:r w:rsidRPr="009E02CC">
              <w:rPr>
                <w:b/>
                <w:spacing w:val="-5"/>
                <w:sz w:val="28"/>
                <w:szCs w:val="28"/>
              </w:rPr>
              <w:t>STT</w:t>
            </w:r>
          </w:p>
        </w:tc>
        <w:tc>
          <w:tcPr>
            <w:tcW w:w="2625" w:type="pct"/>
            <w:vAlign w:val="center"/>
          </w:tcPr>
          <w:p w14:paraId="0499AC68" w14:textId="74980291" w:rsidR="00A72A66" w:rsidRPr="009E02CC" w:rsidRDefault="00A72A66" w:rsidP="00BD2E0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D5B5531" w14:textId="610DAF8D" w:rsidR="00A72A66" w:rsidRPr="009E02CC" w:rsidRDefault="00A72A66" w:rsidP="00BD2E03">
            <w:pPr>
              <w:pStyle w:val="TableParagraph"/>
              <w:spacing w:before="60" w:after="60"/>
              <w:rPr>
                <w:b/>
                <w:sz w:val="28"/>
                <w:szCs w:val="28"/>
              </w:rPr>
            </w:pPr>
            <w:r w:rsidRPr="009E02CC">
              <w:rPr>
                <w:b/>
                <w:spacing w:val="-5"/>
                <w:sz w:val="28"/>
                <w:szCs w:val="28"/>
              </w:rPr>
              <w:t>Mã</w:t>
            </w:r>
          </w:p>
        </w:tc>
        <w:tc>
          <w:tcPr>
            <w:tcW w:w="1030" w:type="pct"/>
            <w:vAlign w:val="center"/>
          </w:tcPr>
          <w:p w14:paraId="4343F143" w14:textId="65B6B2A4" w:rsidR="00A72A66" w:rsidRPr="009E02CC" w:rsidRDefault="00A72A66" w:rsidP="00BD2E0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9F7AA3B" w14:textId="77777777" w:rsidTr="00BD2E03">
        <w:trPr>
          <w:trHeight w:val="274"/>
        </w:trPr>
        <w:tc>
          <w:tcPr>
            <w:tcW w:w="480" w:type="pct"/>
            <w:vAlign w:val="center"/>
          </w:tcPr>
          <w:p w14:paraId="21E3537A" w14:textId="77777777" w:rsidR="007655BC" w:rsidRPr="009E02CC" w:rsidRDefault="00B2637B" w:rsidP="00BD2E03">
            <w:pPr>
              <w:pStyle w:val="TableParagraph"/>
              <w:spacing w:before="60" w:after="60"/>
              <w:rPr>
                <w:i/>
                <w:sz w:val="28"/>
                <w:szCs w:val="28"/>
              </w:rPr>
            </w:pPr>
            <w:r w:rsidRPr="009E02CC">
              <w:rPr>
                <w:i/>
                <w:spacing w:val="-5"/>
                <w:sz w:val="28"/>
                <w:szCs w:val="28"/>
              </w:rPr>
              <w:t>(1)</w:t>
            </w:r>
          </w:p>
        </w:tc>
        <w:tc>
          <w:tcPr>
            <w:tcW w:w="2625" w:type="pct"/>
            <w:vAlign w:val="center"/>
          </w:tcPr>
          <w:p w14:paraId="2906408B" w14:textId="77777777" w:rsidR="007655BC" w:rsidRPr="009E02CC" w:rsidRDefault="00B2637B" w:rsidP="00BD2E03">
            <w:pPr>
              <w:pStyle w:val="TableParagraph"/>
              <w:spacing w:before="60" w:after="60"/>
              <w:rPr>
                <w:i/>
                <w:sz w:val="28"/>
                <w:szCs w:val="28"/>
              </w:rPr>
            </w:pPr>
            <w:r w:rsidRPr="009E02CC">
              <w:rPr>
                <w:i/>
                <w:spacing w:val="-5"/>
                <w:sz w:val="28"/>
                <w:szCs w:val="28"/>
              </w:rPr>
              <w:t>(2)</w:t>
            </w:r>
          </w:p>
        </w:tc>
        <w:tc>
          <w:tcPr>
            <w:tcW w:w="865" w:type="pct"/>
            <w:vAlign w:val="center"/>
          </w:tcPr>
          <w:p w14:paraId="6FE6EA70" w14:textId="77777777" w:rsidR="007655BC" w:rsidRPr="009E02CC" w:rsidRDefault="00B2637B" w:rsidP="00BD2E03">
            <w:pPr>
              <w:pStyle w:val="TableParagraph"/>
              <w:spacing w:before="60" w:after="60"/>
              <w:rPr>
                <w:i/>
                <w:sz w:val="28"/>
                <w:szCs w:val="28"/>
              </w:rPr>
            </w:pPr>
            <w:r w:rsidRPr="009E02CC">
              <w:rPr>
                <w:i/>
                <w:spacing w:val="-5"/>
                <w:sz w:val="28"/>
                <w:szCs w:val="28"/>
              </w:rPr>
              <w:t>(3)</w:t>
            </w:r>
          </w:p>
        </w:tc>
        <w:tc>
          <w:tcPr>
            <w:tcW w:w="1030" w:type="pct"/>
            <w:vAlign w:val="center"/>
          </w:tcPr>
          <w:p w14:paraId="08BCB1A5" w14:textId="77777777" w:rsidR="007655BC" w:rsidRPr="009E02CC" w:rsidRDefault="00B2637B" w:rsidP="00BD2E03">
            <w:pPr>
              <w:pStyle w:val="TableParagraph"/>
              <w:spacing w:before="60" w:after="60"/>
              <w:rPr>
                <w:i/>
                <w:sz w:val="28"/>
                <w:szCs w:val="28"/>
              </w:rPr>
            </w:pPr>
            <w:r w:rsidRPr="009E02CC">
              <w:rPr>
                <w:i/>
                <w:spacing w:val="-5"/>
                <w:sz w:val="28"/>
                <w:szCs w:val="28"/>
              </w:rPr>
              <w:t>(4)</w:t>
            </w:r>
          </w:p>
        </w:tc>
      </w:tr>
      <w:tr w:rsidR="007655BC" w:rsidRPr="009E02CC" w14:paraId="0E0BAA47" w14:textId="77777777" w:rsidTr="00BD2E03">
        <w:trPr>
          <w:trHeight w:val="340"/>
        </w:trPr>
        <w:tc>
          <w:tcPr>
            <w:tcW w:w="480" w:type="pct"/>
            <w:vAlign w:val="center"/>
          </w:tcPr>
          <w:p w14:paraId="3D4A887A" w14:textId="77777777" w:rsidR="007655BC" w:rsidRPr="009E02CC" w:rsidRDefault="00B2637B" w:rsidP="00BD2E03">
            <w:pPr>
              <w:pStyle w:val="TableParagraph"/>
              <w:spacing w:before="60" w:after="60"/>
              <w:rPr>
                <w:sz w:val="28"/>
                <w:szCs w:val="28"/>
              </w:rPr>
            </w:pPr>
            <w:r w:rsidRPr="009E02CC">
              <w:rPr>
                <w:spacing w:val="-2"/>
                <w:w w:val="105"/>
                <w:sz w:val="28"/>
                <w:szCs w:val="28"/>
              </w:rPr>
              <w:t>2.7.3</w:t>
            </w:r>
          </w:p>
        </w:tc>
        <w:tc>
          <w:tcPr>
            <w:tcW w:w="2625" w:type="pct"/>
            <w:vAlign w:val="center"/>
          </w:tcPr>
          <w:p w14:paraId="6F629180"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374CBE5" w14:textId="77777777" w:rsidR="007655BC" w:rsidRPr="009E02CC" w:rsidRDefault="00B2637B" w:rsidP="00BD2E03">
            <w:pPr>
              <w:pStyle w:val="TableParagraph"/>
              <w:spacing w:before="60" w:after="60"/>
              <w:rPr>
                <w:sz w:val="28"/>
                <w:szCs w:val="28"/>
              </w:rPr>
            </w:pPr>
            <w:r w:rsidRPr="009E02CC">
              <w:rPr>
                <w:spacing w:val="-5"/>
                <w:sz w:val="28"/>
                <w:szCs w:val="28"/>
              </w:rPr>
              <w:t>SCT</w:t>
            </w:r>
          </w:p>
        </w:tc>
        <w:tc>
          <w:tcPr>
            <w:tcW w:w="1030" w:type="pct"/>
            <w:vAlign w:val="center"/>
          </w:tcPr>
          <w:p w14:paraId="22BED55A"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72673865" w14:textId="77777777" w:rsidTr="00BD2E03">
        <w:trPr>
          <w:trHeight w:val="340"/>
        </w:trPr>
        <w:tc>
          <w:tcPr>
            <w:tcW w:w="480" w:type="pct"/>
            <w:vAlign w:val="center"/>
          </w:tcPr>
          <w:p w14:paraId="70900B54" w14:textId="77777777" w:rsidR="007655BC" w:rsidRPr="009E02CC" w:rsidRDefault="00B2637B" w:rsidP="00BD2E03">
            <w:pPr>
              <w:pStyle w:val="TableParagraph"/>
              <w:spacing w:before="60" w:after="60"/>
              <w:rPr>
                <w:sz w:val="28"/>
                <w:szCs w:val="28"/>
              </w:rPr>
            </w:pPr>
            <w:r w:rsidRPr="009E02CC">
              <w:rPr>
                <w:spacing w:val="-2"/>
                <w:w w:val="105"/>
                <w:sz w:val="28"/>
                <w:szCs w:val="28"/>
              </w:rPr>
              <w:t>2.7.4</w:t>
            </w:r>
          </w:p>
        </w:tc>
        <w:tc>
          <w:tcPr>
            <w:tcW w:w="2625" w:type="pct"/>
            <w:vAlign w:val="center"/>
          </w:tcPr>
          <w:p w14:paraId="610F95CB"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DF26563" w14:textId="77777777" w:rsidR="007655BC" w:rsidRPr="009E02CC" w:rsidRDefault="00B2637B" w:rsidP="00BD2E03">
            <w:pPr>
              <w:pStyle w:val="TableParagraph"/>
              <w:spacing w:before="60" w:after="60"/>
              <w:rPr>
                <w:sz w:val="28"/>
                <w:szCs w:val="28"/>
              </w:rPr>
            </w:pPr>
            <w:r w:rsidRPr="009E02CC">
              <w:rPr>
                <w:spacing w:val="-5"/>
                <w:sz w:val="28"/>
                <w:szCs w:val="28"/>
              </w:rPr>
              <w:t>TMD</w:t>
            </w:r>
          </w:p>
        </w:tc>
        <w:tc>
          <w:tcPr>
            <w:tcW w:w="1030" w:type="pct"/>
            <w:vAlign w:val="center"/>
          </w:tcPr>
          <w:p w14:paraId="47285C3C" w14:textId="77777777" w:rsidR="007655BC" w:rsidRPr="009E02CC" w:rsidRDefault="00B2637B" w:rsidP="00BD2E03">
            <w:pPr>
              <w:pStyle w:val="TableParagraph"/>
              <w:spacing w:before="60" w:after="60"/>
              <w:jc w:val="right"/>
              <w:rPr>
                <w:sz w:val="28"/>
                <w:szCs w:val="28"/>
              </w:rPr>
            </w:pPr>
            <w:r w:rsidRPr="009E02CC">
              <w:rPr>
                <w:spacing w:val="-2"/>
                <w:sz w:val="28"/>
                <w:szCs w:val="28"/>
              </w:rPr>
              <w:t>64,78</w:t>
            </w:r>
          </w:p>
        </w:tc>
      </w:tr>
      <w:tr w:rsidR="007655BC" w:rsidRPr="009E02CC" w14:paraId="7AC95CB3" w14:textId="77777777" w:rsidTr="00BD2E03">
        <w:trPr>
          <w:trHeight w:val="340"/>
        </w:trPr>
        <w:tc>
          <w:tcPr>
            <w:tcW w:w="480" w:type="pct"/>
            <w:vAlign w:val="center"/>
          </w:tcPr>
          <w:p w14:paraId="7CEB6948" w14:textId="77777777" w:rsidR="007655BC" w:rsidRPr="009E02CC" w:rsidRDefault="00B2637B" w:rsidP="00BD2E03">
            <w:pPr>
              <w:pStyle w:val="TableParagraph"/>
              <w:spacing w:before="60" w:after="60"/>
              <w:rPr>
                <w:sz w:val="28"/>
                <w:szCs w:val="28"/>
              </w:rPr>
            </w:pPr>
            <w:r w:rsidRPr="009E02CC">
              <w:rPr>
                <w:spacing w:val="-2"/>
                <w:w w:val="105"/>
                <w:sz w:val="28"/>
                <w:szCs w:val="28"/>
              </w:rPr>
              <w:t>2.7.5</w:t>
            </w:r>
          </w:p>
        </w:tc>
        <w:tc>
          <w:tcPr>
            <w:tcW w:w="2625" w:type="pct"/>
            <w:vAlign w:val="center"/>
          </w:tcPr>
          <w:p w14:paraId="6E32F341"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33AAE772" w14:textId="77777777" w:rsidR="007655BC" w:rsidRPr="009E02CC" w:rsidRDefault="00B2637B" w:rsidP="00BD2E03">
            <w:pPr>
              <w:pStyle w:val="TableParagraph"/>
              <w:spacing w:before="60" w:after="60"/>
              <w:rPr>
                <w:sz w:val="28"/>
                <w:szCs w:val="28"/>
              </w:rPr>
            </w:pPr>
            <w:r w:rsidRPr="009E02CC">
              <w:rPr>
                <w:spacing w:val="-5"/>
                <w:sz w:val="28"/>
                <w:szCs w:val="28"/>
              </w:rPr>
              <w:t>SKC</w:t>
            </w:r>
          </w:p>
        </w:tc>
        <w:tc>
          <w:tcPr>
            <w:tcW w:w="1030" w:type="pct"/>
            <w:vAlign w:val="center"/>
          </w:tcPr>
          <w:p w14:paraId="3E7DCA5E" w14:textId="77777777" w:rsidR="007655BC" w:rsidRPr="009E02CC" w:rsidRDefault="00B2637B" w:rsidP="00BD2E03">
            <w:pPr>
              <w:pStyle w:val="TableParagraph"/>
              <w:spacing w:before="60" w:after="60"/>
              <w:jc w:val="right"/>
              <w:rPr>
                <w:sz w:val="28"/>
                <w:szCs w:val="28"/>
              </w:rPr>
            </w:pPr>
            <w:r w:rsidRPr="009E02CC">
              <w:rPr>
                <w:spacing w:val="-2"/>
                <w:sz w:val="28"/>
                <w:szCs w:val="28"/>
              </w:rPr>
              <w:t>110,02</w:t>
            </w:r>
          </w:p>
        </w:tc>
      </w:tr>
      <w:tr w:rsidR="007655BC" w:rsidRPr="009E02CC" w14:paraId="4D54580D" w14:textId="77777777" w:rsidTr="00BD2E03">
        <w:trPr>
          <w:trHeight w:val="340"/>
        </w:trPr>
        <w:tc>
          <w:tcPr>
            <w:tcW w:w="480" w:type="pct"/>
            <w:vAlign w:val="center"/>
          </w:tcPr>
          <w:p w14:paraId="19F63617" w14:textId="77777777" w:rsidR="007655BC" w:rsidRPr="009E02CC" w:rsidRDefault="00B2637B" w:rsidP="00BD2E03">
            <w:pPr>
              <w:pStyle w:val="TableParagraph"/>
              <w:spacing w:before="60" w:after="60"/>
              <w:rPr>
                <w:sz w:val="28"/>
                <w:szCs w:val="28"/>
              </w:rPr>
            </w:pPr>
            <w:r w:rsidRPr="009E02CC">
              <w:rPr>
                <w:spacing w:val="-2"/>
                <w:w w:val="105"/>
                <w:sz w:val="28"/>
                <w:szCs w:val="28"/>
              </w:rPr>
              <w:t>2.7.6</w:t>
            </w:r>
          </w:p>
        </w:tc>
        <w:tc>
          <w:tcPr>
            <w:tcW w:w="2625" w:type="pct"/>
            <w:vAlign w:val="center"/>
          </w:tcPr>
          <w:p w14:paraId="1585DBF6"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B542A68" w14:textId="77777777" w:rsidR="007655BC" w:rsidRPr="009E02CC" w:rsidRDefault="00B2637B" w:rsidP="00BD2E03">
            <w:pPr>
              <w:pStyle w:val="TableParagraph"/>
              <w:spacing w:before="60" w:after="60"/>
              <w:rPr>
                <w:sz w:val="28"/>
                <w:szCs w:val="28"/>
              </w:rPr>
            </w:pPr>
            <w:r w:rsidRPr="009E02CC">
              <w:rPr>
                <w:spacing w:val="-5"/>
                <w:sz w:val="28"/>
                <w:szCs w:val="28"/>
              </w:rPr>
              <w:t>SKS</w:t>
            </w:r>
          </w:p>
        </w:tc>
        <w:tc>
          <w:tcPr>
            <w:tcW w:w="1030" w:type="pct"/>
            <w:vAlign w:val="center"/>
          </w:tcPr>
          <w:p w14:paraId="76EBC0E7" w14:textId="77777777" w:rsidR="007655BC" w:rsidRPr="009E02CC" w:rsidRDefault="00B2637B" w:rsidP="00BD2E03">
            <w:pPr>
              <w:pStyle w:val="TableParagraph"/>
              <w:spacing w:before="60" w:after="60"/>
              <w:jc w:val="right"/>
              <w:rPr>
                <w:sz w:val="28"/>
                <w:szCs w:val="28"/>
              </w:rPr>
            </w:pPr>
            <w:r w:rsidRPr="009E02CC">
              <w:rPr>
                <w:spacing w:val="-2"/>
                <w:sz w:val="28"/>
                <w:szCs w:val="28"/>
              </w:rPr>
              <w:t>48,00</w:t>
            </w:r>
          </w:p>
        </w:tc>
      </w:tr>
      <w:tr w:rsidR="007655BC" w:rsidRPr="009E02CC" w14:paraId="668E5F05" w14:textId="77777777" w:rsidTr="00BD2E03">
        <w:trPr>
          <w:trHeight w:val="340"/>
        </w:trPr>
        <w:tc>
          <w:tcPr>
            <w:tcW w:w="480" w:type="pct"/>
            <w:vAlign w:val="center"/>
          </w:tcPr>
          <w:p w14:paraId="37C2C78F" w14:textId="77777777" w:rsidR="007655BC" w:rsidRPr="009E02CC" w:rsidRDefault="00B2637B" w:rsidP="00BD2E03">
            <w:pPr>
              <w:pStyle w:val="TableParagraph"/>
              <w:spacing w:before="60" w:after="60"/>
              <w:rPr>
                <w:b/>
                <w:sz w:val="28"/>
                <w:szCs w:val="28"/>
              </w:rPr>
            </w:pPr>
            <w:r w:rsidRPr="009E02CC">
              <w:rPr>
                <w:b/>
                <w:spacing w:val="-5"/>
                <w:w w:val="105"/>
                <w:sz w:val="28"/>
                <w:szCs w:val="28"/>
              </w:rPr>
              <w:t>2.8</w:t>
            </w:r>
          </w:p>
        </w:tc>
        <w:tc>
          <w:tcPr>
            <w:tcW w:w="2625" w:type="pct"/>
            <w:vAlign w:val="center"/>
          </w:tcPr>
          <w:p w14:paraId="466E94D0" w14:textId="77777777" w:rsidR="007655BC" w:rsidRPr="009E02CC" w:rsidRDefault="00B2637B" w:rsidP="00BD2E0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B4FBD91" w14:textId="77777777" w:rsidR="007655BC" w:rsidRPr="009E02CC" w:rsidRDefault="00B2637B" w:rsidP="00BD2E03">
            <w:pPr>
              <w:pStyle w:val="TableParagraph"/>
              <w:spacing w:before="60" w:after="60"/>
              <w:rPr>
                <w:b/>
                <w:sz w:val="28"/>
                <w:szCs w:val="28"/>
              </w:rPr>
            </w:pPr>
            <w:r w:rsidRPr="009E02CC">
              <w:rPr>
                <w:b/>
                <w:spacing w:val="-5"/>
                <w:sz w:val="28"/>
                <w:szCs w:val="28"/>
              </w:rPr>
              <w:t>CCC</w:t>
            </w:r>
          </w:p>
        </w:tc>
        <w:tc>
          <w:tcPr>
            <w:tcW w:w="1030" w:type="pct"/>
            <w:vAlign w:val="center"/>
          </w:tcPr>
          <w:p w14:paraId="5D281A86" w14:textId="77777777" w:rsidR="007655BC" w:rsidRPr="009E02CC" w:rsidRDefault="00B2637B" w:rsidP="00BD2E03">
            <w:pPr>
              <w:pStyle w:val="TableParagraph"/>
              <w:spacing w:before="60" w:after="60"/>
              <w:jc w:val="right"/>
              <w:rPr>
                <w:b/>
                <w:sz w:val="28"/>
                <w:szCs w:val="28"/>
              </w:rPr>
            </w:pPr>
            <w:r w:rsidRPr="009E02CC">
              <w:rPr>
                <w:b/>
                <w:spacing w:val="-2"/>
                <w:sz w:val="28"/>
                <w:szCs w:val="28"/>
              </w:rPr>
              <w:t>738,85</w:t>
            </w:r>
          </w:p>
        </w:tc>
      </w:tr>
      <w:tr w:rsidR="007655BC" w:rsidRPr="009E02CC" w14:paraId="03BF0BC5" w14:textId="77777777" w:rsidTr="00BD2E03">
        <w:trPr>
          <w:trHeight w:val="340"/>
        </w:trPr>
        <w:tc>
          <w:tcPr>
            <w:tcW w:w="480" w:type="pct"/>
            <w:vAlign w:val="center"/>
          </w:tcPr>
          <w:p w14:paraId="7EE02292" w14:textId="77777777" w:rsidR="007655BC" w:rsidRPr="009E02CC" w:rsidRDefault="00B2637B" w:rsidP="00BD2E03">
            <w:pPr>
              <w:pStyle w:val="TableParagraph"/>
              <w:spacing w:before="60" w:after="60"/>
              <w:rPr>
                <w:sz w:val="28"/>
                <w:szCs w:val="28"/>
              </w:rPr>
            </w:pPr>
            <w:r w:rsidRPr="009E02CC">
              <w:rPr>
                <w:spacing w:val="-2"/>
                <w:w w:val="105"/>
                <w:sz w:val="28"/>
                <w:szCs w:val="28"/>
              </w:rPr>
              <w:t>2.8.1</w:t>
            </w:r>
          </w:p>
        </w:tc>
        <w:tc>
          <w:tcPr>
            <w:tcW w:w="2625" w:type="pct"/>
            <w:vAlign w:val="center"/>
          </w:tcPr>
          <w:p w14:paraId="779B407C"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1A05C238" w14:textId="77777777" w:rsidR="007655BC" w:rsidRPr="009E02CC" w:rsidRDefault="00B2637B" w:rsidP="00BD2E03">
            <w:pPr>
              <w:pStyle w:val="TableParagraph"/>
              <w:spacing w:before="60" w:after="60"/>
              <w:rPr>
                <w:sz w:val="28"/>
                <w:szCs w:val="28"/>
              </w:rPr>
            </w:pPr>
            <w:r w:rsidRPr="009E02CC">
              <w:rPr>
                <w:spacing w:val="-5"/>
                <w:sz w:val="28"/>
                <w:szCs w:val="28"/>
              </w:rPr>
              <w:t>DGT</w:t>
            </w:r>
          </w:p>
        </w:tc>
        <w:tc>
          <w:tcPr>
            <w:tcW w:w="1030" w:type="pct"/>
            <w:vAlign w:val="center"/>
          </w:tcPr>
          <w:p w14:paraId="69F8AAD8" w14:textId="77777777" w:rsidR="007655BC" w:rsidRPr="009E02CC" w:rsidRDefault="00B2637B" w:rsidP="00BD2E03">
            <w:pPr>
              <w:pStyle w:val="TableParagraph"/>
              <w:spacing w:before="60" w:after="60"/>
              <w:jc w:val="right"/>
              <w:rPr>
                <w:sz w:val="28"/>
                <w:szCs w:val="28"/>
              </w:rPr>
            </w:pPr>
            <w:r w:rsidRPr="009E02CC">
              <w:rPr>
                <w:spacing w:val="-2"/>
                <w:sz w:val="28"/>
                <w:szCs w:val="28"/>
              </w:rPr>
              <w:t>630,46</w:t>
            </w:r>
          </w:p>
        </w:tc>
      </w:tr>
      <w:tr w:rsidR="007655BC" w:rsidRPr="009E02CC" w14:paraId="2AC37937" w14:textId="77777777" w:rsidTr="00BD2E03">
        <w:trPr>
          <w:trHeight w:val="340"/>
        </w:trPr>
        <w:tc>
          <w:tcPr>
            <w:tcW w:w="480" w:type="pct"/>
            <w:vAlign w:val="center"/>
          </w:tcPr>
          <w:p w14:paraId="53333C3D" w14:textId="77777777" w:rsidR="007655BC" w:rsidRPr="009E02CC" w:rsidRDefault="00B2637B" w:rsidP="00BD2E03">
            <w:pPr>
              <w:pStyle w:val="TableParagraph"/>
              <w:spacing w:before="60" w:after="60"/>
              <w:rPr>
                <w:sz w:val="28"/>
                <w:szCs w:val="28"/>
              </w:rPr>
            </w:pPr>
            <w:r w:rsidRPr="009E02CC">
              <w:rPr>
                <w:spacing w:val="-2"/>
                <w:w w:val="105"/>
                <w:sz w:val="28"/>
                <w:szCs w:val="28"/>
              </w:rPr>
              <w:t>2.8.2</w:t>
            </w:r>
          </w:p>
        </w:tc>
        <w:tc>
          <w:tcPr>
            <w:tcW w:w="2625" w:type="pct"/>
            <w:vAlign w:val="center"/>
          </w:tcPr>
          <w:p w14:paraId="6F9AC86C"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007D664" w14:textId="77777777" w:rsidR="007655BC" w:rsidRPr="009E02CC" w:rsidRDefault="00B2637B" w:rsidP="00BD2E03">
            <w:pPr>
              <w:pStyle w:val="TableParagraph"/>
              <w:spacing w:before="60" w:after="60"/>
              <w:rPr>
                <w:sz w:val="28"/>
                <w:szCs w:val="28"/>
              </w:rPr>
            </w:pPr>
            <w:r w:rsidRPr="009E02CC">
              <w:rPr>
                <w:spacing w:val="-5"/>
                <w:sz w:val="28"/>
                <w:szCs w:val="28"/>
              </w:rPr>
              <w:t>DTL</w:t>
            </w:r>
          </w:p>
        </w:tc>
        <w:tc>
          <w:tcPr>
            <w:tcW w:w="1030" w:type="pct"/>
            <w:vAlign w:val="center"/>
          </w:tcPr>
          <w:p w14:paraId="67B8773E" w14:textId="77777777" w:rsidR="007655BC" w:rsidRPr="009E02CC" w:rsidRDefault="00B2637B" w:rsidP="00BD2E03">
            <w:pPr>
              <w:pStyle w:val="TableParagraph"/>
              <w:spacing w:before="60" w:after="60"/>
              <w:jc w:val="right"/>
              <w:rPr>
                <w:sz w:val="28"/>
                <w:szCs w:val="28"/>
              </w:rPr>
            </w:pPr>
            <w:r w:rsidRPr="009E02CC">
              <w:rPr>
                <w:spacing w:val="-2"/>
                <w:sz w:val="28"/>
                <w:szCs w:val="28"/>
              </w:rPr>
              <w:t>21,84</w:t>
            </w:r>
          </w:p>
        </w:tc>
      </w:tr>
      <w:tr w:rsidR="007655BC" w:rsidRPr="009E02CC" w14:paraId="6E49B4D2" w14:textId="77777777" w:rsidTr="00BD2E03">
        <w:trPr>
          <w:trHeight w:val="340"/>
        </w:trPr>
        <w:tc>
          <w:tcPr>
            <w:tcW w:w="480" w:type="pct"/>
            <w:vAlign w:val="center"/>
          </w:tcPr>
          <w:p w14:paraId="280DF7D7" w14:textId="77777777" w:rsidR="007655BC" w:rsidRPr="009E02CC" w:rsidRDefault="00B2637B" w:rsidP="00BD2E03">
            <w:pPr>
              <w:pStyle w:val="TableParagraph"/>
              <w:spacing w:before="60" w:after="60"/>
              <w:rPr>
                <w:sz w:val="28"/>
                <w:szCs w:val="28"/>
              </w:rPr>
            </w:pPr>
            <w:r w:rsidRPr="009E02CC">
              <w:rPr>
                <w:spacing w:val="-2"/>
                <w:w w:val="105"/>
                <w:sz w:val="28"/>
                <w:szCs w:val="28"/>
              </w:rPr>
              <w:t>2.8.3</w:t>
            </w:r>
          </w:p>
        </w:tc>
        <w:tc>
          <w:tcPr>
            <w:tcW w:w="2625" w:type="pct"/>
            <w:vAlign w:val="center"/>
          </w:tcPr>
          <w:p w14:paraId="3AE9CA2C"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35FDD65F" w14:textId="77777777" w:rsidR="007655BC" w:rsidRPr="009E02CC" w:rsidRDefault="00B2637B" w:rsidP="00BD2E03">
            <w:pPr>
              <w:pStyle w:val="TableParagraph"/>
              <w:spacing w:before="60" w:after="60"/>
              <w:rPr>
                <w:sz w:val="28"/>
                <w:szCs w:val="28"/>
              </w:rPr>
            </w:pPr>
            <w:r w:rsidRPr="009E02CC">
              <w:rPr>
                <w:spacing w:val="-5"/>
                <w:sz w:val="28"/>
                <w:szCs w:val="28"/>
              </w:rPr>
              <w:t>DCT</w:t>
            </w:r>
          </w:p>
        </w:tc>
        <w:tc>
          <w:tcPr>
            <w:tcW w:w="1030" w:type="pct"/>
            <w:vAlign w:val="center"/>
          </w:tcPr>
          <w:p w14:paraId="6615D2ED" w14:textId="77777777" w:rsidR="007655BC" w:rsidRPr="009E02CC" w:rsidRDefault="00B2637B" w:rsidP="00BD2E03">
            <w:pPr>
              <w:pStyle w:val="TableParagraph"/>
              <w:spacing w:before="60" w:after="60"/>
              <w:jc w:val="right"/>
              <w:rPr>
                <w:sz w:val="28"/>
                <w:szCs w:val="28"/>
              </w:rPr>
            </w:pPr>
            <w:r w:rsidRPr="009E02CC">
              <w:rPr>
                <w:spacing w:val="-4"/>
                <w:sz w:val="28"/>
                <w:szCs w:val="28"/>
              </w:rPr>
              <w:t>3,00</w:t>
            </w:r>
          </w:p>
        </w:tc>
      </w:tr>
      <w:tr w:rsidR="007655BC" w:rsidRPr="009E02CC" w14:paraId="4F4E4294" w14:textId="77777777" w:rsidTr="00BD2E03">
        <w:trPr>
          <w:trHeight w:val="340"/>
        </w:trPr>
        <w:tc>
          <w:tcPr>
            <w:tcW w:w="480" w:type="pct"/>
            <w:vAlign w:val="center"/>
          </w:tcPr>
          <w:p w14:paraId="1CAADD9E" w14:textId="77777777" w:rsidR="007655BC" w:rsidRPr="009E02CC" w:rsidRDefault="00B2637B" w:rsidP="00BD2E03">
            <w:pPr>
              <w:pStyle w:val="TableParagraph"/>
              <w:spacing w:before="60" w:after="60"/>
              <w:rPr>
                <w:sz w:val="28"/>
                <w:szCs w:val="28"/>
              </w:rPr>
            </w:pPr>
            <w:r w:rsidRPr="009E02CC">
              <w:rPr>
                <w:spacing w:val="-2"/>
                <w:w w:val="105"/>
                <w:sz w:val="28"/>
                <w:szCs w:val="28"/>
              </w:rPr>
              <w:t>2.8.4</w:t>
            </w:r>
          </w:p>
        </w:tc>
        <w:tc>
          <w:tcPr>
            <w:tcW w:w="2625" w:type="pct"/>
            <w:vAlign w:val="center"/>
          </w:tcPr>
          <w:p w14:paraId="6204BDA7"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AECA5E7" w14:textId="77777777" w:rsidR="007655BC" w:rsidRPr="009E02CC" w:rsidRDefault="00B2637B" w:rsidP="00BD2E03">
            <w:pPr>
              <w:pStyle w:val="TableParagraph"/>
              <w:spacing w:before="60" w:after="60"/>
              <w:rPr>
                <w:sz w:val="28"/>
                <w:szCs w:val="28"/>
              </w:rPr>
            </w:pPr>
            <w:r w:rsidRPr="009E02CC">
              <w:rPr>
                <w:spacing w:val="-5"/>
                <w:sz w:val="28"/>
                <w:szCs w:val="28"/>
              </w:rPr>
              <w:t>DPC</w:t>
            </w:r>
          </w:p>
        </w:tc>
        <w:tc>
          <w:tcPr>
            <w:tcW w:w="1030" w:type="pct"/>
            <w:vAlign w:val="center"/>
          </w:tcPr>
          <w:p w14:paraId="13A580E3" w14:textId="77777777" w:rsidR="007655BC" w:rsidRPr="009E02CC" w:rsidRDefault="00B2637B" w:rsidP="00BD2E03">
            <w:pPr>
              <w:pStyle w:val="TableParagraph"/>
              <w:spacing w:before="60" w:after="60"/>
              <w:jc w:val="right"/>
              <w:rPr>
                <w:sz w:val="28"/>
                <w:szCs w:val="28"/>
              </w:rPr>
            </w:pPr>
            <w:r w:rsidRPr="009E02CC">
              <w:rPr>
                <w:spacing w:val="-4"/>
                <w:sz w:val="28"/>
                <w:szCs w:val="28"/>
              </w:rPr>
              <w:t>1,00</w:t>
            </w:r>
          </w:p>
        </w:tc>
      </w:tr>
      <w:tr w:rsidR="007655BC" w:rsidRPr="009E02CC" w14:paraId="362EB87F" w14:textId="77777777" w:rsidTr="00BD2E03">
        <w:trPr>
          <w:trHeight w:val="340"/>
        </w:trPr>
        <w:tc>
          <w:tcPr>
            <w:tcW w:w="480" w:type="pct"/>
            <w:vAlign w:val="center"/>
          </w:tcPr>
          <w:p w14:paraId="085D17DD" w14:textId="77777777" w:rsidR="007655BC" w:rsidRPr="009E02CC" w:rsidRDefault="00B2637B" w:rsidP="00BD2E03">
            <w:pPr>
              <w:pStyle w:val="TableParagraph"/>
              <w:spacing w:before="60" w:after="60"/>
              <w:rPr>
                <w:sz w:val="28"/>
                <w:szCs w:val="28"/>
              </w:rPr>
            </w:pPr>
            <w:r w:rsidRPr="009E02CC">
              <w:rPr>
                <w:spacing w:val="-2"/>
                <w:w w:val="105"/>
                <w:sz w:val="28"/>
                <w:szCs w:val="28"/>
              </w:rPr>
              <w:t>2.8.5</w:t>
            </w:r>
          </w:p>
        </w:tc>
        <w:tc>
          <w:tcPr>
            <w:tcW w:w="2625" w:type="pct"/>
            <w:vAlign w:val="center"/>
          </w:tcPr>
          <w:p w14:paraId="76692291"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A60181A" w14:textId="77777777" w:rsidR="007655BC" w:rsidRPr="009E02CC" w:rsidRDefault="00B2637B" w:rsidP="00BD2E0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13896801" w14:textId="77777777" w:rsidR="007655BC" w:rsidRPr="009E02CC" w:rsidRDefault="00B2637B" w:rsidP="00BD2E03">
            <w:pPr>
              <w:pStyle w:val="TableParagraph"/>
              <w:spacing w:before="60" w:after="60"/>
              <w:rPr>
                <w:sz w:val="28"/>
                <w:szCs w:val="28"/>
              </w:rPr>
            </w:pPr>
            <w:r w:rsidRPr="009E02CC">
              <w:rPr>
                <w:spacing w:val="-5"/>
                <w:sz w:val="28"/>
                <w:szCs w:val="28"/>
              </w:rPr>
              <w:t>DDD</w:t>
            </w:r>
          </w:p>
        </w:tc>
        <w:tc>
          <w:tcPr>
            <w:tcW w:w="1030" w:type="pct"/>
            <w:vAlign w:val="center"/>
          </w:tcPr>
          <w:p w14:paraId="19679794" w14:textId="77777777" w:rsidR="007655BC" w:rsidRPr="009E02CC" w:rsidRDefault="00B2637B" w:rsidP="00BD2E03">
            <w:pPr>
              <w:pStyle w:val="TableParagraph"/>
              <w:spacing w:before="60" w:after="60"/>
              <w:jc w:val="right"/>
              <w:rPr>
                <w:sz w:val="28"/>
                <w:szCs w:val="28"/>
              </w:rPr>
            </w:pPr>
            <w:r w:rsidRPr="009E02CC">
              <w:rPr>
                <w:spacing w:val="-4"/>
                <w:sz w:val="28"/>
                <w:szCs w:val="28"/>
              </w:rPr>
              <w:t>0,21</w:t>
            </w:r>
          </w:p>
        </w:tc>
      </w:tr>
      <w:tr w:rsidR="007655BC" w:rsidRPr="009E02CC" w14:paraId="6508BEF1" w14:textId="77777777" w:rsidTr="00BD2E03">
        <w:trPr>
          <w:trHeight w:val="340"/>
        </w:trPr>
        <w:tc>
          <w:tcPr>
            <w:tcW w:w="480" w:type="pct"/>
            <w:vAlign w:val="center"/>
          </w:tcPr>
          <w:p w14:paraId="3968AEAA" w14:textId="77777777" w:rsidR="007655BC" w:rsidRPr="009E02CC" w:rsidRDefault="00B2637B" w:rsidP="00BD2E03">
            <w:pPr>
              <w:pStyle w:val="TableParagraph"/>
              <w:spacing w:before="60" w:after="60"/>
              <w:rPr>
                <w:sz w:val="28"/>
                <w:szCs w:val="28"/>
              </w:rPr>
            </w:pPr>
            <w:r w:rsidRPr="009E02CC">
              <w:rPr>
                <w:spacing w:val="-2"/>
                <w:w w:val="105"/>
                <w:sz w:val="28"/>
                <w:szCs w:val="28"/>
              </w:rPr>
              <w:t>2.8.6</w:t>
            </w:r>
          </w:p>
        </w:tc>
        <w:tc>
          <w:tcPr>
            <w:tcW w:w="2625" w:type="pct"/>
            <w:vAlign w:val="center"/>
          </w:tcPr>
          <w:p w14:paraId="00017106"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259AEAC" w14:textId="77777777" w:rsidR="007655BC" w:rsidRPr="009E02CC" w:rsidRDefault="00B2637B" w:rsidP="00BD2E03">
            <w:pPr>
              <w:pStyle w:val="TableParagraph"/>
              <w:spacing w:before="60" w:after="60"/>
              <w:rPr>
                <w:sz w:val="28"/>
                <w:szCs w:val="28"/>
              </w:rPr>
            </w:pPr>
            <w:r w:rsidRPr="009E02CC">
              <w:rPr>
                <w:spacing w:val="-5"/>
                <w:sz w:val="28"/>
                <w:szCs w:val="28"/>
              </w:rPr>
              <w:t>DRA</w:t>
            </w:r>
          </w:p>
        </w:tc>
        <w:tc>
          <w:tcPr>
            <w:tcW w:w="1030" w:type="pct"/>
            <w:vAlign w:val="center"/>
          </w:tcPr>
          <w:p w14:paraId="558EDEDE" w14:textId="77777777" w:rsidR="007655BC" w:rsidRPr="009E02CC" w:rsidRDefault="00B2637B" w:rsidP="00BD2E03">
            <w:pPr>
              <w:pStyle w:val="TableParagraph"/>
              <w:spacing w:before="60" w:after="60"/>
              <w:jc w:val="right"/>
              <w:rPr>
                <w:sz w:val="28"/>
                <w:szCs w:val="28"/>
              </w:rPr>
            </w:pPr>
            <w:r w:rsidRPr="009E02CC">
              <w:rPr>
                <w:spacing w:val="-4"/>
                <w:sz w:val="28"/>
                <w:szCs w:val="28"/>
              </w:rPr>
              <w:t>5,34</w:t>
            </w:r>
          </w:p>
        </w:tc>
      </w:tr>
      <w:tr w:rsidR="007655BC" w:rsidRPr="009E02CC" w14:paraId="332C51A7" w14:textId="77777777" w:rsidTr="00BD2E03">
        <w:trPr>
          <w:trHeight w:val="340"/>
        </w:trPr>
        <w:tc>
          <w:tcPr>
            <w:tcW w:w="480" w:type="pct"/>
            <w:vAlign w:val="center"/>
          </w:tcPr>
          <w:p w14:paraId="1B920AA8" w14:textId="77777777" w:rsidR="007655BC" w:rsidRPr="009E02CC" w:rsidRDefault="00B2637B" w:rsidP="00BD2E03">
            <w:pPr>
              <w:pStyle w:val="TableParagraph"/>
              <w:spacing w:before="60" w:after="60"/>
              <w:rPr>
                <w:sz w:val="28"/>
                <w:szCs w:val="28"/>
              </w:rPr>
            </w:pPr>
            <w:r w:rsidRPr="009E02CC">
              <w:rPr>
                <w:spacing w:val="-2"/>
                <w:w w:val="105"/>
                <w:sz w:val="28"/>
                <w:szCs w:val="28"/>
              </w:rPr>
              <w:t>2.8.7</w:t>
            </w:r>
          </w:p>
        </w:tc>
        <w:tc>
          <w:tcPr>
            <w:tcW w:w="2625" w:type="pct"/>
            <w:vAlign w:val="center"/>
          </w:tcPr>
          <w:p w14:paraId="4CAF801C"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03D28B0A" w14:textId="77777777" w:rsidR="007655BC" w:rsidRPr="009E02CC" w:rsidRDefault="00B2637B" w:rsidP="00BD2E03">
            <w:pPr>
              <w:pStyle w:val="TableParagraph"/>
              <w:spacing w:before="60" w:after="60"/>
              <w:rPr>
                <w:sz w:val="28"/>
                <w:szCs w:val="28"/>
              </w:rPr>
            </w:pPr>
            <w:r w:rsidRPr="009E02CC">
              <w:rPr>
                <w:spacing w:val="-5"/>
                <w:sz w:val="28"/>
                <w:szCs w:val="28"/>
              </w:rPr>
              <w:t>DNL</w:t>
            </w:r>
          </w:p>
        </w:tc>
        <w:tc>
          <w:tcPr>
            <w:tcW w:w="1030" w:type="pct"/>
            <w:vAlign w:val="center"/>
          </w:tcPr>
          <w:p w14:paraId="3F2CC271" w14:textId="77777777" w:rsidR="007655BC" w:rsidRPr="009E02CC" w:rsidRDefault="00B2637B" w:rsidP="00BD2E03">
            <w:pPr>
              <w:pStyle w:val="TableParagraph"/>
              <w:spacing w:before="60" w:after="60"/>
              <w:jc w:val="right"/>
              <w:rPr>
                <w:sz w:val="28"/>
                <w:szCs w:val="28"/>
              </w:rPr>
            </w:pPr>
            <w:r w:rsidRPr="009E02CC">
              <w:rPr>
                <w:spacing w:val="-2"/>
                <w:sz w:val="28"/>
                <w:szCs w:val="28"/>
              </w:rPr>
              <w:t>48,88</w:t>
            </w:r>
          </w:p>
        </w:tc>
      </w:tr>
      <w:tr w:rsidR="007655BC" w:rsidRPr="009E02CC" w14:paraId="48EAAF04" w14:textId="77777777" w:rsidTr="00BD2E03">
        <w:trPr>
          <w:trHeight w:val="340"/>
        </w:trPr>
        <w:tc>
          <w:tcPr>
            <w:tcW w:w="480" w:type="pct"/>
            <w:vAlign w:val="center"/>
          </w:tcPr>
          <w:p w14:paraId="46453D06" w14:textId="77777777" w:rsidR="007655BC" w:rsidRPr="009E02CC" w:rsidRDefault="00B2637B" w:rsidP="00BD2E03">
            <w:pPr>
              <w:pStyle w:val="TableParagraph"/>
              <w:spacing w:before="60" w:after="60"/>
              <w:rPr>
                <w:sz w:val="28"/>
                <w:szCs w:val="28"/>
              </w:rPr>
            </w:pPr>
            <w:r w:rsidRPr="009E02CC">
              <w:rPr>
                <w:spacing w:val="-2"/>
                <w:w w:val="105"/>
                <w:sz w:val="28"/>
                <w:szCs w:val="28"/>
              </w:rPr>
              <w:t>2.8.8</w:t>
            </w:r>
          </w:p>
        </w:tc>
        <w:tc>
          <w:tcPr>
            <w:tcW w:w="2625" w:type="pct"/>
            <w:vAlign w:val="center"/>
          </w:tcPr>
          <w:p w14:paraId="6942E259"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5F26200" w14:textId="77777777" w:rsidR="007655BC" w:rsidRPr="009E02CC" w:rsidRDefault="00B2637B" w:rsidP="00BD2E03">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7EA66287" w14:textId="77777777" w:rsidR="007655BC" w:rsidRPr="009E02CC" w:rsidRDefault="00B2637B" w:rsidP="00BD2E03">
            <w:pPr>
              <w:pStyle w:val="TableParagraph"/>
              <w:spacing w:before="60" w:after="60"/>
              <w:rPr>
                <w:sz w:val="28"/>
                <w:szCs w:val="28"/>
              </w:rPr>
            </w:pPr>
            <w:r w:rsidRPr="009E02CC">
              <w:rPr>
                <w:spacing w:val="-5"/>
                <w:sz w:val="28"/>
                <w:szCs w:val="28"/>
              </w:rPr>
              <w:t>DBV</w:t>
            </w:r>
          </w:p>
        </w:tc>
        <w:tc>
          <w:tcPr>
            <w:tcW w:w="1030" w:type="pct"/>
            <w:vAlign w:val="center"/>
          </w:tcPr>
          <w:p w14:paraId="501ECEA7" w14:textId="77777777" w:rsidR="007655BC" w:rsidRPr="009E02CC" w:rsidRDefault="00B2637B" w:rsidP="00BD2E03">
            <w:pPr>
              <w:pStyle w:val="TableParagraph"/>
              <w:spacing w:before="60" w:after="60"/>
              <w:jc w:val="right"/>
              <w:rPr>
                <w:sz w:val="28"/>
                <w:szCs w:val="28"/>
              </w:rPr>
            </w:pPr>
            <w:r w:rsidRPr="009E02CC">
              <w:rPr>
                <w:spacing w:val="-4"/>
                <w:sz w:val="28"/>
                <w:szCs w:val="28"/>
              </w:rPr>
              <w:t>1,61</w:t>
            </w:r>
          </w:p>
        </w:tc>
      </w:tr>
      <w:tr w:rsidR="007655BC" w:rsidRPr="009E02CC" w14:paraId="715EB8FD" w14:textId="77777777" w:rsidTr="00BD2E03">
        <w:trPr>
          <w:trHeight w:val="340"/>
        </w:trPr>
        <w:tc>
          <w:tcPr>
            <w:tcW w:w="480" w:type="pct"/>
            <w:vAlign w:val="center"/>
          </w:tcPr>
          <w:p w14:paraId="6E48F7D4" w14:textId="77777777" w:rsidR="007655BC" w:rsidRPr="009E02CC" w:rsidRDefault="00B2637B" w:rsidP="00BD2E03">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005875E2"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CAF07F0" w14:textId="77777777" w:rsidR="007655BC" w:rsidRPr="009E02CC" w:rsidRDefault="00B2637B" w:rsidP="00BD2E03">
            <w:pPr>
              <w:pStyle w:val="TableParagraph"/>
              <w:spacing w:before="60" w:after="60"/>
              <w:rPr>
                <w:sz w:val="28"/>
                <w:szCs w:val="28"/>
              </w:rPr>
            </w:pPr>
            <w:r w:rsidRPr="009E02CC">
              <w:rPr>
                <w:spacing w:val="-5"/>
                <w:sz w:val="28"/>
                <w:szCs w:val="28"/>
              </w:rPr>
              <w:t>DCH</w:t>
            </w:r>
          </w:p>
        </w:tc>
        <w:tc>
          <w:tcPr>
            <w:tcW w:w="1030" w:type="pct"/>
            <w:vAlign w:val="center"/>
          </w:tcPr>
          <w:p w14:paraId="41D05BCE" w14:textId="77777777" w:rsidR="007655BC" w:rsidRPr="009E02CC" w:rsidRDefault="00B2637B" w:rsidP="00BD2E03">
            <w:pPr>
              <w:pStyle w:val="TableParagraph"/>
              <w:spacing w:before="60" w:after="60"/>
              <w:jc w:val="right"/>
              <w:rPr>
                <w:sz w:val="28"/>
                <w:szCs w:val="28"/>
              </w:rPr>
            </w:pPr>
            <w:r w:rsidRPr="009E02CC">
              <w:rPr>
                <w:spacing w:val="-4"/>
                <w:sz w:val="28"/>
                <w:szCs w:val="28"/>
              </w:rPr>
              <w:t>0,60</w:t>
            </w:r>
          </w:p>
        </w:tc>
      </w:tr>
      <w:tr w:rsidR="007655BC" w:rsidRPr="009E02CC" w14:paraId="29A142E9" w14:textId="77777777" w:rsidTr="00BD2E03">
        <w:trPr>
          <w:trHeight w:val="340"/>
        </w:trPr>
        <w:tc>
          <w:tcPr>
            <w:tcW w:w="480" w:type="pct"/>
            <w:vAlign w:val="center"/>
          </w:tcPr>
          <w:p w14:paraId="59EBA2DE" w14:textId="77777777" w:rsidR="007655BC" w:rsidRPr="009E02CC" w:rsidRDefault="00B2637B" w:rsidP="00BD2E03">
            <w:pPr>
              <w:pStyle w:val="TableParagraph"/>
              <w:spacing w:before="60" w:after="60"/>
              <w:rPr>
                <w:sz w:val="28"/>
                <w:szCs w:val="28"/>
              </w:rPr>
            </w:pPr>
            <w:r w:rsidRPr="009E02CC">
              <w:rPr>
                <w:spacing w:val="-2"/>
                <w:w w:val="105"/>
                <w:sz w:val="28"/>
                <w:szCs w:val="28"/>
              </w:rPr>
              <w:t>2.8.10</w:t>
            </w:r>
          </w:p>
        </w:tc>
        <w:tc>
          <w:tcPr>
            <w:tcW w:w="2625" w:type="pct"/>
            <w:vAlign w:val="center"/>
          </w:tcPr>
          <w:p w14:paraId="3FD3FA49"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235A1FA" w14:textId="77777777" w:rsidR="007655BC" w:rsidRPr="009E02CC" w:rsidRDefault="00B2637B" w:rsidP="00BD2E03">
            <w:pPr>
              <w:pStyle w:val="TableParagraph"/>
              <w:spacing w:before="60" w:after="60"/>
              <w:rPr>
                <w:sz w:val="28"/>
                <w:szCs w:val="28"/>
              </w:rPr>
            </w:pPr>
            <w:r w:rsidRPr="009E02CC">
              <w:rPr>
                <w:spacing w:val="-5"/>
                <w:sz w:val="28"/>
                <w:szCs w:val="28"/>
              </w:rPr>
              <w:t>DKV</w:t>
            </w:r>
          </w:p>
        </w:tc>
        <w:tc>
          <w:tcPr>
            <w:tcW w:w="1030" w:type="pct"/>
            <w:vAlign w:val="center"/>
          </w:tcPr>
          <w:p w14:paraId="1E93DD66" w14:textId="77777777" w:rsidR="007655BC" w:rsidRPr="009E02CC" w:rsidRDefault="00B2637B" w:rsidP="00BD2E03">
            <w:pPr>
              <w:pStyle w:val="TableParagraph"/>
              <w:spacing w:before="60" w:after="60"/>
              <w:jc w:val="right"/>
              <w:rPr>
                <w:sz w:val="28"/>
                <w:szCs w:val="28"/>
              </w:rPr>
            </w:pPr>
            <w:r w:rsidRPr="009E02CC">
              <w:rPr>
                <w:spacing w:val="-2"/>
                <w:sz w:val="28"/>
                <w:szCs w:val="28"/>
              </w:rPr>
              <w:t>25,91</w:t>
            </w:r>
          </w:p>
        </w:tc>
      </w:tr>
      <w:tr w:rsidR="007655BC" w:rsidRPr="009E02CC" w14:paraId="3B2E0E30" w14:textId="77777777" w:rsidTr="00BD2E03">
        <w:trPr>
          <w:trHeight w:val="340"/>
        </w:trPr>
        <w:tc>
          <w:tcPr>
            <w:tcW w:w="480" w:type="pct"/>
            <w:vAlign w:val="center"/>
          </w:tcPr>
          <w:p w14:paraId="2A90A89B" w14:textId="77777777" w:rsidR="007655BC" w:rsidRPr="009E02CC" w:rsidRDefault="00B2637B" w:rsidP="00BD2E03">
            <w:pPr>
              <w:pStyle w:val="TableParagraph"/>
              <w:spacing w:before="60" w:after="60"/>
              <w:rPr>
                <w:b/>
                <w:sz w:val="28"/>
                <w:szCs w:val="28"/>
              </w:rPr>
            </w:pPr>
            <w:r w:rsidRPr="009E02CC">
              <w:rPr>
                <w:b/>
                <w:spacing w:val="-5"/>
                <w:w w:val="105"/>
                <w:sz w:val="28"/>
                <w:szCs w:val="28"/>
              </w:rPr>
              <w:t>2.9</w:t>
            </w:r>
          </w:p>
        </w:tc>
        <w:tc>
          <w:tcPr>
            <w:tcW w:w="2625" w:type="pct"/>
            <w:vAlign w:val="center"/>
          </w:tcPr>
          <w:p w14:paraId="0AA1127C" w14:textId="77777777" w:rsidR="007655BC" w:rsidRPr="009E02CC" w:rsidRDefault="00B2637B" w:rsidP="00BD2E0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04EE028" w14:textId="77777777" w:rsidR="007655BC" w:rsidRPr="009E02CC" w:rsidRDefault="00B2637B" w:rsidP="00BD2E03">
            <w:pPr>
              <w:pStyle w:val="TableParagraph"/>
              <w:spacing w:before="60" w:after="60"/>
              <w:rPr>
                <w:b/>
                <w:sz w:val="28"/>
                <w:szCs w:val="28"/>
              </w:rPr>
            </w:pPr>
            <w:r w:rsidRPr="009E02CC">
              <w:rPr>
                <w:b/>
                <w:spacing w:val="-5"/>
                <w:sz w:val="28"/>
                <w:szCs w:val="28"/>
              </w:rPr>
              <w:t>TON</w:t>
            </w:r>
          </w:p>
        </w:tc>
        <w:tc>
          <w:tcPr>
            <w:tcW w:w="1030" w:type="pct"/>
            <w:vAlign w:val="center"/>
          </w:tcPr>
          <w:p w14:paraId="4CFA58D0" w14:textId="77777777" w:rsidR="007655BC" w:rsidRPr="009E02CC" w:rsidRDefault="00B2637B" w:rsidP="00BD2E03">
            <w:pPr>
              <w:pStyle w:val="TableParagraph"/>
              <w:spacing w:before="60" w:after="60"/>
              <w:jc w:val="right"/>
              <w:rPr>
                <w:b/>
                <w:sz w:val="28"/>
                <w:szCs w:val="28"/>
              </w:rPr>
            </w:pPr>
            <w:r w:rsidRPr="009E02CC">
              <w:rPr>
                <w:b/>
                <w:spacing w:val="-4"/>
                <w:sz w:val="28"/>
                <w:szCs w:val="28"/>
              </w:rPr>
              <w:t>7,72</w:t>
            </w:r>
          </w:p>
        </w:tc>
      </w:tr>
      <w:tr w:rsidR="007655BC" w:rsidRPr="009E02CC" w14:paraId="17CA264C" w14:textId="77777777" w:rsidTr="00BD2E03">
        <w:trPr>
          <w:trHeight w:val="340"/>
        </w:trPr>
        <w:tc>
          <w:tcPr>
            <w:tcW w:w="480" w:type="pct"/>
            <w:vAlign w:val="center"/>
          </w:tcPr>
          <w:p w14:paraId="70E30D1E" w14:textId="77777777" w:rsidR="007655BC" w:rsidRPr="009E02CC" w:rsidRDefault="00B2637B" w:rsidP="00BD2E03">
            <w:pPr>
              <w:pStyle w:val="TableParagraph"/>
              <w:spacing w:before="60" w:after="60"/>
              <w:rPr>
                <w:b/>
                <w:sz w:val="28"/>
                <w:szCs w:val="28"/>
              </w:rPr>
            </w:pPr>
            <w:r w:rsidRPr="009E02CC">
              <w:rPr>
                <w:b/>
                <w:spacing w:val="-4"/>
                <w:w w:val="105"/>
                <w:sz w:val="28"/>
                <w:szCs w:val="28"/>
              </w:rPr>
              <w:t>2.10</w:t>
            </w:r>
          </w:p>
        </w:tc>
        <w:tc>
          <w:tcPr>
            <w:tcW w:w="2625" w:type="pct"/>
            <w:vAlign w:val="center"/>
          </w:tcPr>
          <w:p w14:paraId="517B3541" w14:textId="77777777" w:rsidR="007655BC" w:rsidRPr="009E02CC" w:rsidRDefault="00B2637B" w:rsidP="00BD2E0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EB6D41A" w14:textId="77777777" w:rsidR="007655BC" w:rsidRPr="009E02CC" w:rsidRDefault="00B2637B" w:rsidP="00BD2E03">
            <w:pPr>
              <w:pStyle w:val="TableParagraph"/>
              <w:spacing w:before="60" w:after="60"/>
              <w:rPr>
                <w:b/>
                <w:sz w:val="28"/>
                <w:szCs w:val="28"/>
              </w:rPr>
            </w:pPr>
            <w:r w:rsidRPr="009E02CC">
              <w:rPr>
                <w:b/>
                <w:spacing w:val="-5"/>
                <w:sz w:val="28"/>
                <w:szCs w:val="28"/>
              </w:rPr>
              <w:t>TIN</w:t>
            </w:r>
          </w:p>
        </w:tc>
        <w:tc>
          <w:tcPr>
            <w:tcW w:w="1030" w:type="pct"/>
            <w:vAlign w:val="center"/>
          </w:tcPr>
          <w:p w14:paraId="46F3F350" w14:textId="77777777" w:rsidR="007655BC" w:rsidRPr="009E02CC" w:rsidRDefault="00B2637B" w:rsidP="00BD2E03">
            <w:pPr>
              <w:pStyle w:val="TableParagraph"/>
              <w:spacing w:before="60" w:after="60"/>
              <w:jc w:val="right"/>
              <w:rPr>
                <w:b/>
                <w:sz w:val="28"/>
                <w:szCs w:val="28"/>
              </w:rPr>
            </w:pPr>
            <w:r w:rsidRPr="009E02CC">
              <w:rPr>
                <w:b/>
                <w:spacing w:val="-4"/>
                <w:sz w:val="28"/>
                <w:szCs w:val="28"/>
              </w:rPr>
              <w:t>0,76</w:t>
            </w:r>
          </w:p>
        </w:tc>
      </w:tr>
      <w:tr w:rsidR="007655BC" w:rsidRPr="009E02CC" w14:paraId="782E8D61" w14:textId="77777777" w:rsidTr="00BD2E03">
        <w:trPr>
          <w:trHeight w:val="340"/>
        </w:trPr>
        <w:tc>
          <w:tcPr>
            <w:tcW w:w="480" w:type="pct"/>
            <w:vAlign w:val="center"/>
          </w:tcPr>
          <w:p w14:paraId="412BEA1B" w14:textId="77777777" w:rsidR="007655BC" w:rsidRPr="009E02CC" w:rsidRDefault="00B2637B" w:rsidP="00BD2E03">
            <w:pPr>
              <w:pStyle w:val="TableParagraph"/>
              <w:spacing w:before="60" w:after="60"/>
              <w:rPr>
                <w:b/>
                <w:sz w:val="28"/>
                <w:szCs w:val="28"/>
              </w:rPr>
            </w:pPr>
            <w:r w:rsidRPr="009E02CC">
              <w:rPr>
                <w:b/>
                <w:spacing w:val="-4"/>
                <w:w w:val="105"/>
                <w:sz w:val="28"/>
                <w:szCs w:val="28"/>
              </w:rPr>
              <w:t>2.11</w:t>
            </w:r>
          </w:p>
        </w:tc>
        <w:tc>
          <w:tcPr>
            <w:tcW w:w="2625" w:type="pct"/>
            <w:vAlign w:val="center"/>
          </w:tcPr>
          <w:p w14:paraId="4CC0E600" w14:textId="77777777" w:rsidR="007655BC" w:rsidRPr="009E02CC" w:rsidRDefault="00B2637B" w:rsidP="00BD2E0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F445FD3" w14:textId="77777777" w:rsidR="007655BC" w:rsidRPr="009E02CC" w:rsidRDefault="00B2637B" w:rsidP="00BD2E03">
            <w:pPr>
              <w:pStyle w:val="TableParagraph"/>
              <w:spacing w:before="60" w:after="60"/>
              <w:rPr>
                <w:b/>
                <w:sz w:val="28"/>
                <w:szCs w:val="28"/>
              </w:rPr>
            </w:pPr>
            <w:r w:rsidRPr="009E02CC">
              <w:rPr>
                <w:b/>
                <w:spacing w:val="-5"/>
                <w:sz w:val="28"/>
                <w:szCs w:val="28"/>
              </w:rPr>
              <w:t>NTD</w:t>
            </w:r>
          </w:p>
        </w:tc>
        <w:tc>
          <w:tcPr>
            <w:tcW w:w="1030" w:type="pct"/>
            <w:vAlign w:val="center"/>
          </w:tcPr>
          <w:p w14:paraId="1D1CE29E" w14:textId="77777777" w:rsidR="007655BC" w:rsidRPr="009E02CC" w:rsidRDefault="00B2637B" w:rsidP="00BD2E03">
            <w:pPr>
              <w:pStyle w:val="TableParagraph"/>
              <w:spacing w:before="60" w:after="60"/>
              <w:jc w:val="right"/>
              <w:rPr>
                <w:b/>
                <w:sz w:val="28"/>
                <w:szCs w:val="28"/>
              </w:rPr>
            </w:pPr>
            <w:r w:rsidRPr="009E02CC">
              <w:rPr>
                <w:b/>
                <w:spacing w:val="-2"/>
                <w:sz w:val="28"/>
                <w:szCs w:val="28"/>
              </w:rPr>
              <w:t>31,68</w:t>
            </w:r>
          </w:p>
        </w:tc>
      </w:tr>
      <w:tr w:rsidR="007655BC" w:rsidRPr="009E02CC" w14:paraId="04D7148D" w14:textId="77777777" w:rsidTr="00BD2E03">
        <w:trPr>
          <w:trHeight w:val="340"/>
        </w:trPr>
        <w:tc>
          <w:tcPr>
            <w:tcW w:w="480" w:type="pct"/>
            <w:vAlign w:val="center"/>
          </w:tcPr>
          <w:p w14:paraId="2CF2B51B" w14:textId="77777777" w:rsidR="007655BC" w:rsidRPr="009E02CC" w:rsidRDefault="00B2637B" w:rsidP="00BD2E03">
            <w:pPr>
              <w:pStyle w:val="TableParagraph"/>
              <w:spacing w:before="60" w:after="60"/>
              <w:rPr>
                <w:b/>
                <w:sz w:val="28"/>
                <w:szCs w:val="28"/>
              </w:rPr>
            </w:pPr>
            <w:r w:rsidRPr="009E02CC">
              <w:rPr>
                <w:b/>
                <w:spacing w:val="-4"/>
                <w:w w:val="105"/>
                <w:sz w:val="28"/>
                <w:szCs w:val="28"/>
              </w:rPr>
              <w:t>2.12</w:t>
            </w:r>
          </w:p>
        </w:tc>
        <w:tc>
          <w:tcPr>
            <w:tcW w:w="2625" w:type="pct"/>
            <w:vAlign w:val="center"/>
          </w:tcPr>
          <w:p w14:paraId="761A91D1" w14:textId="77777777" w:rsidR="007655BC" w:rsidRPr="009E02CC" w:rsidRDefault="00B2637B" w:rsidP="00BD2E0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458E3ED" w14:textId="77777777" w:rsidR="007655BC" w:rsidRPr="009E02CC" w:rsidRDefault="00B2637B" w:rsidP="00BD2E03">
            <w:pPr>
              <w:pStyle w:val="TableParagraph"/>
              <w:spacing w:before="60" w:after="60"/>
              <w:rPr>
                <w:b/>
                <w:sz w:val="28"/>
                <w:szCs w:val="28"/>
              </w:rPr>
            </w:pPr>
            <w:r w:rsidRPr="009E02CC">
              <w:rPr>
                <w:b/>
                <w:spacing w:val="-5"/>
                <w:sz w:val="28"/>
                <w:szCs w:val="28"/>
              </w:rPr>
              <w:t>TVC</w:t>
            </w:r>
          </w:p>
        </w:tc>
        <w:tc>
          <w:tcPr>
            <w:tcW w:w="1030" w:type="pct"/>
            <w:vAlign w:val="center"/>
          </w:tcPr>
          <w:p w14:paraId="112CF59C" w14:textId="77777777" w:rsidR="007655BC" w:rsidRPr="009E02CC" w:rsidRDefault="00B2637B" w:rsidP="00BD2E03">
            <w:pPr>
              <w:pStyle w:val="TableParagraph"/>
              <w:spacing w:before="60" w:after="60"/>
              <w:jc w:val="right"/>
              <w:rPr>
                <w:b/>
                <w:sz w:val="28"/>
                <w:szCs w:val="28"/>
              </w:rPr>
            </w:pPr>
            <w:r w:rsidRPr="009E02CC">
              <w:rPr>
                <w:b/>
                <w:spacing w:val="-2"/>
                <w:sz w:val="28"/>
                <w:szCs w:val="28"/>
              </w:rPr>
              <w:t>177,98</w:t>
            </w:r>
          </w:p>
        </w:tc>
      </w:tr>
      <w:tr w:rsidR="007655BC" w:rsidRPr="009E02CC" w14:paraId="0EA46570" w14:textId="77777777" w:rsidTr="00BD2E03">
        <w:trPr>
          <w:trHeight w:val="340"/>
        </w:trPr>
        <w:tc>
          <w:tcPr>
            <w:tcW w:w="480" w:type="pct"/>
            <w:vAlign w:val="center"/>
          </w:tcPr>
          <w:p w14:paraId="4A3C2583" w14:textId="77777777" w:rsidR="007655BC" w:rsidRPr="009E02CC" w:rsidRDefault="00B2637B" w:rsidP="00BD2E03">
            <w:pPr>
              <w:pStyle w:val="TableParagraph"/>
              <w:spacing w:before="60" w:after="60"/>
              <w:rPr>
                <w:sz w:val="28"/>
                <w:szCs w:val="28"/>
              </w:rPr>
            </w:pPr>
            <w:r w:rsidRPr="009E02CC">
              <w:rPr>
                <w:spacing w:val="-2"/>
                <w:w w:val="105"/>
                <w:sz w:val="28"/>
                <w:szCs w:val="28"/>
              </w:rPr>
              <w:t>2.12.1</w:t>
            </w:r>
          </w:p>
        </w:tc>
        <w:tc>
          <w:tcPr>
            <w:tcW w:w="2625" w:type="pct"/>
            <w:vAlign w:val="center"/>
          </w:tcPr>
          <w:p w14:paraId="0077E697"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2D5D3B9" w14:textId="77777777" w:rsidR="007655BC" w:rsidRPr="009E02CC" w:rsidRDefault="00B2637B" w:rsidP="00BD2E03">
            <w:pPr>
              <w:pStyle w:val="TableParagraph"/>
              <w:spacing w:before="60" w:after="60"/>
              <w:rPr>
                <w:sz w:val="28"/>
                <w:szCs w:val="28"/>
              </w:rPr>
            </w:pPr>
            <w:r w:rsidRPr="009E02CC">
              <w:rPr>
                <w:spacing w:val="-5"/>
                <w:sz w:val="28"/>
                <w:szCs w:val="28"/>
              </w:rPr>
              <w:t>MNC</w:t>
            </w:r>
          </w:p>
        </w:tc>
        <w:tc>
          <w:tcPr>
            <w:tcW w:w="1030" w:type="pct"/>
            <w:vAlign w:val="center"/>
          </w:tcPr>
          <w:p w14:paraId="302821C6" w14:textId="77777777" w:rsidR="007655BC" w:rsidRPr="009E02CC" w:rsidRDefault="00B2637B" w:rsidP="00BD2E03">
            <w:pPr>
              <w:pStyle w:val="TableParagraph"/>
              <w:spacing w:before="60" w:after="60"/>
              <w:jc w:val="right"/>
              <w:rPr>
                <w:sz w:val="28"/>
                <w:szCs w:val="28"/>
              </w:rPr>
            </w:pPr>
            <w:r w:rsidRPr="009E02CC">
              <w:rPr>
                <w:spacing w:val="-2"/>
                <w:sz w:val="28"/>
                <w:szCs w:val="28"/>
              </w:rPr>
              <w:t>13,94</w:t>
            </w:r>
          </w:p>
        </w:tc>
      </w:tr>
      <w:tr w:rsidR="007655BC" w:rsidRPr="009E02CC" w14:paraId="33112A91" w14:textId="77777777" w:rsidTr="00BD2E03">
        <w:trPr>
          <w:trHeight w:val="340"/>
        </w:trPr>
        <w:tc>
          <w:tcPr>
            <w:tcW w:w="480" w:type="pct"/>
            <w:vAlign w:val="center"/>
          </w:tcPr>
          <w:p w14:paraId="53D433DE" w14:textId="77777777" w:rsidR="007655BC" w:rsidRPr="009E02CC" w:rsidRDefault="00B2637B" w:rsidP="00BD2E03">
            <w:pPr>
              <w:pStyle w:val="TableParagraph"/>
              <w:spacing w:before="60" w:after="60"/>
              <w:rPr>
                <w:sz w:val="28"/>
                <w:szCs w:val="28"/>
              </w:rPr>
            </w:pPr>
            <w:r w:rsidRPr="009E02CC">
              <w:rPr>
                <w:spacing w:val="-2"/>
                <w:w w:val="105"/>
                <w:sz w:val="28"/>
                <w:szCs w:val="28"/>
              </w:rPr>
              <w:t>2.12.2</w:t>
            </w:r>
          </w:p>
        </w:tc>
        <w:tc>
          <w:tcPr>
            <w:tcW w:w="2625" w:type="pct"/>
            <w:vAlign w:val="center"/>
          </w:tcPr>
          <w:p w14:paraId="0ED6BA5C"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5EB80A07" w14:textId="77777777" w:rsidR="007655BC" w:rsidRPr="009E02CC" w:rsidRDefault="00B2637B" w:rsidP="00BD2E03">
            <w:pPr>
              <w:pStyle w:val="TableParagraph"/>
              <w:spacing w:before="60" w:after="60"/>
              <w:rPr>
                <w:sz w:val="28"/>
                <w:szCs w:val="28"/>
              </w:rPr>
            </w:pPr>
            <w:r w:rsidRPr="009E02CC">
              <w:rPr>
                <w:spacing w:val="-5"/>
                <w:sz w:val="28"/>
                <w:szCs w:val="28"/>
              </w:rPr>
              <w:t>SON</w:t>
            </w:r>
          </w:p>
        </w:tc>
        <w:tc>
          <w:tcPr>
            <w:tcW w:w="1030" w:type="pct"/>
            <w:vAlign w:val="center"/>
          </w:tcPr>
          <w:p w14:paraId="556587A2" w14:textId="77777777" w:rsidR="007655BC" w:rsidRPr="009E02CC" w:rsidRDefault="00B2637B" w:rsidP="00BD2E03">
            <w:pPr>
              <w:pStyle w:val="TableParagraph"/>
              <w:spacing w:before="60" w:after="60"/>
              <w:jc w:val="right"/>
              <w:rPr>
                <w:sz w:val="28"/>
                <w:szCs w:val="28"/>
              </w:rPr>
            </w:pPr>
            <w:r w:rsidRPr="009E02CC">
              <w:rPr>
                <w:spacing w:val="-2"/>
                <w:sz w:val="28"/>
                <w:szCs w:val="28"/>
              </w:rPr>
              <w:t>164,04</w:t>
            </w:r>
          </w:p>
        </w:tc>
      </w:tr>
      <w:tr w:rsidR="007655BC" w:rsidRPr="009E02CC" w14:paraId="25A77846" w14:textId="77777777" w:rsidTr="00BD2E03">
        <w:trPr>
          <w:trHeight w:val="340"/>
        </w:trPr>
        <w:tc>
          <w:tcPr>
            <w:tcW w:w="480" w:type="pct"/>
            <w:vAlign w:val="center"/>
          </w:tcPr>
          <w:p w14:paraId="349AD8EA" w14:textId="77777777" w:rsidR="007655BC" w:rsidRPr="009E02CC" w:rsidRDefault="00B2637B" w:rsidP="00BD2E03">
            <w:pPr>
              <w:pStyle w:val="TableParagraph"/>
              <w:spacing w:before="60" w:after="60"/>
              <w:rPr>
                <w:sz w:val="28"/>
                <w:szCs w:val="28"/>
              </w:rPr>
            </w:pPr>
            <w:r w:rsidRPr="009E02CC">
              <w:rPr>
                <w:spacing w:val="-4"/>
                <w:w w:val="105"/>
                <w:sz w:val="28"/>
                <w:szCs w:val="28"/>
              </w:rPr>
              <w:t>2.13</w:t>
            </w:r>
          </w:p>
        </w:tc>
        <w:tc>
          <w:tcPr>
            <w:tcW w:w="2625" w:type="pct"/>
            <w:vAlign w:val="center"/>
          </w:tcPr>
          <w:p w14:paraId="3380537D"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D0FAB04" w14:textId="77777777" w:rsidR="007655BC" w:rsidRPr="009E02CC" w:rsidRDefault="00B2637B" w:rsidP="00BD2E03">
            <w:pPr>
              <w:pStyle w:val="TableParagraph"/>
              <w:spacing w:before="60" w:after="60"/>
              <w:rPr>
                <w:sz w:val="28"/>
                <w:szCs w:val="28"/>
              </w:rPr>
            </w:pPr>
            <w:r w:rsidRPr="009E02CC">
              <w:rPr>
                <w:spacing w:val="-5"/>
                <w:sz w:val="28"/>
                <w:szCs w:val="28"/>
              </w:rPr>
              <w:t>PNK</w:t>
            </w:r>
          </w:p>
        </w:tc>
        <w:tc>
          <w:tcPr>
            <w:tcW w:w="1030" w:type="pct"/>
            <w:vAlign w:val="center"/>
          </w:tcPr>
          <w:p w14:paraId="3D2092AB" w14:textId="77777777" w:rsidR="007655BC" w:rsidRPr="009E02CC" w:rsidRDefault="00B2637B" w:rsidP="00BD2E03">
            <w:pPr>
              <w:pStyle w:val="TableParagraph"/>
              <w:spacing w:before="60" w:after="60"/>
              <w:jc w:val="right"/>
              <w:rPr>
                <w:sz w:val="28"/>
                <w:szCs w:val="28"/>
              </w:rPr>
            </w:pPr>
            <w:r w:rsidRPr="009E02CC">
              <w:rPr>
                <w:spacing w:val="-2"/>
                <w:sz w:val="28"/>
                <w:szCs w:val="28"/>
              </w:rPr>
              <w:t>61,99</w:t>
            </w:r>
          </w:p>
        </w:tc>
      </w:tr>
      <w:tr w:rsidR="007655BC" w:rsidRPr="009E02CC" w14:paraId="473D0258" w14:textId="77777777" w:rsidTr="00BD2E03">
        <w:trPr>
          <w:trHeight w:val="340"/>
        </w:trPr>
        <w:tc>
          <w:tcPr>
            <w:tcW w:w="480" w:type="pct"/>
            <w:vAlign w:val="center"/>
          </w:tcPr>
          <w:p w14:paraId="24BDDA37" w14:textId="77777777" w:rsidR="007655BC" w:rsidRPr="009E02CC" w:rsidRDefault="00B2637B" w:rsidP="00BD2E03">
            <w:pPr>
              <w:pStyle w:val="TableParagraph"/>
              <w:spacing w:before="60" w:after="60"/>
              <w:rPr>
                <w:b/>
                <w:sz w:val="28"/>
                <w:szCs w:val="28"/>
              </w:rPr>
            </w:pPr>
            <w:r w:rsidRPr="009E02CC">
              <w:rPr>
                <w:b/>
                <w:spacing w:val="-10"/>
                <w:w w:val="105"/>
                <w:sz w:val="28"/>
                <w:szCs w:val="28"/>
              </w:rPr>
              <w:t>3</w:t>
            </w:r>
          </w:p>
        </w:tc>
        <w:tc>
          <w:tcPr>
            <w:tcW w:w="2625" w:type="pct"/>
            <w:vAlign w:val="center"/>
          </w:tcPr>
          <w:p w14:paraId="22694015" w14:textId="77777777" w:rsidR="007655BC" w:rsidRPr="009E02CC" w:rsidRDefault="00B2637B" w:rsidP="00BD2E0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3ACC1FC6" w14:textId="77777777" w:rsidR="007655BC" w:rsidRPr="009E02CC" w:rsidRDefault="00B2637B" w:rsidP="00BD2E03">
            <w:pPr>
              <w:pStyle w:val="TableParagraph"/>
              <w:spacing w:before="60" w:after="60"/>
              <w:rPr>
                <w:b/>
                <w:sz w:val="28"/>
                <w:szCs w:val="28"/>
              </w:rPr>
            </w:pPr>
            <w:r w:rsidRPr="009E02CC">
              <w:rPr>
                <w:b/>
                <w:spacing w:val="-5"/>
                <w:sz w:val="28"/>
                <w:szCs w:val="28"/>
              </w:rPr>
              <w:t>CSD</w:t>
            </w:r>
          </w:p>
        </w:tc>
        <w:tc>
          <w:tcPr>
            <w:tcW w:w="1030" w:type="pct"/>
            <w:vAlign w:val="center"/>
          </w:tcPr>
          <w:p w14:paraId="43EBC6F8" w14:textId="77777777" w:rsidR="007655BC" w:rsidRPr="009E02CC" w:rsidRDefault="00B2637B" w:rsidP="00BD2E03">
            <w:pPr>
              <w:pStyle w:val="TableParagraph"/>
              <w:spacing w:before="60" w:after="60"/>
              <w:jc w:val="right"/>
              <w:rPr>
                <w:b/>
                <w:sz w:val="28"/>
                <w:szCs w:val="28"/>
              </w:rPr>
            </w:pPr>
            <w:r w:rsidRPr="009E02CC">
              <w:rPr>
                <w:b/>
                <w:spacing w:val="-10"/>
                <w:sz w:val="28"/>
                <w:szCs w:val="28"/>
              </w:rPr>
              <w:t>-</w:t>
            </w:r>
          </w:p>
        </w:tc>
      </w:tr>
      <w:tr w:rsidR="007655BC" w:rsidRPr="009E02CC" w14:paraId="2160AFC7" w14:textId="77777777" w:rsidTr="00BD2E03">
        <w:trPr>
          <w:trHeight w:val="340"/>
        </w:trPr>
        <w:tc>
          <w:tcPr>
            <w:tcW w:w="480" w:type="pct"/>
            <w:vAlign w:val="center"/>
          </w:tcPr>
          <w:p w14:paraId="0A8FB32D" w14:textId="77777777" w:rsidR="007655BC" w:rsidRPr="009E02CC" w:rsidRDefault="007655BC" w:rsidP="00BD2E03">
            <w:pPr>
              <w:pStyle w:val="TableParagraph"/>
              <w:spacing w:before="60" w:after="60"/>
              <w:jc w:val="left"/>
              <w:rPr>
                <w:sz w:val="28"/>
                <w:szCs w:val="28"/>
              </w:rPr>
            </w:pPr>
          </w:p>
        </w:tc>
        <w:tc>
          <w:tcPr>
            <w:tcW w:w="2625" w:type="pct"/>
            <w:vAlign w:val="center"/>
          </w:tcPr>
          <w:p w14:paraId="45D98A95" w14:textId="77777777" w:rsidR="007655BC" w:rsidRPr="009E02CC" w:rsidRDefault="00B2637B" w:rsidP="00BD2E0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5A649AD" w14:textId="77777777" w:rsidR="007655BC" w:rsidRPr="009E02CC" w:rsidRDefault="007655BC" w:rsidP="00BD2E03">
            <w:pPr>
              <w:pStyle w:val="TableParagraph"/>
              <w:spacing w:before="60" w:after="60"/>
              <w:jc w:val="left"/>
              <w:rPr>
                <w:sz w:val="28"/>
                <w:szCs w:val="28"/>
              </w:rPr>
            </w:pPr>
          </w:p>
        </w:tc>
        <w:tc>
          <w:tcPr>
            <w:tcW w:w="1030" w:type="pct"/>
            <w:vAlign w:val="center"/>
          </w:tcPr>
          <w:p w14:paraId="176539A2"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762346F3" w14:textId="77777777" w:rsidTr="00BD2E03">
        <w:trPr>
          <w:trHeight w:val="340"/>
        </w:trPr>
        <w:tc>
          <w:tcPr>
            <w:tcW w:w="480" w:type="pct"/>
            <w:vAlign w:val="center"/>
          </w:tcPr>
          <w:p w14:paraId="15443A6A" w14:textId="77777777" w:rsidR="007655BC" w:rsidRPr="009E02CC" w:rsidRDefault="00B2637B" w:rsidP="00BD2E03">
            <w:pPr>
              <w:pStyle w:val="TableParagraph"/>
              <w:spacing w:before="60" w:after="60"/>
              <w:rPr>
                <w:sz w:val="28"/>
                <w:szCs w:val="28"/>
              </w:rPr>
            </w:pPr>
            <w:r w:rsidRPr="009E02CC">
              <w:rPr>
                <w:spacing w:val="-5"/>
                <w:w w:val="105"/>
                <w:sz w:val="28"/>
                <w:szCs w:val="28"/>
              </w:rPr>
              <w:t>3.1</w:t>
            </w:r>
          </w:p>
        </w:tc>
        <w:tc>
          <w:tcPr>
            <w:tcW w:w="2625" w:type="pct"/>
            <w:vAlign w:val="center"/>
          </w:tcPr>
          <w:p w14:paraId="7581B52B"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C102976" w14:textId="77777777" w:rsidR="007655BC" w:rsidRPr="009E02CC" w:rsidRDefault="00B2637B" w:rsidP="00BD2E03">
            <w:pPr>
              <w:pStyle w:val="TableParagraph"/>
              <w:spacing w:before="60" w:after="60"/>
              <w:rPr>
                <w:sz w:val="28"/>
                <w:szCs w:val="28"/>
              </w:rPr>
            </w:pPr>
            <w:r w:rsidRPr="009E02CC">
              <w:rPr>
                <w:spacing w:val="-5"/>
                <w:sz w:val="28"/>
                <w:szCs w:val="28"/>
              </w:rPr>
              <w:t>BCS</w:t>
            </w:r>
          </w:p>
        </w:tc>
        <w:tc>
          <w:tcPr>
            <w:tcW w:w="1030" w:type="pct"/>
            <w:vAlign w:val="center"/>
          </w:tcPr>
          <w:p w14:paraId="63134AA3"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5E41D6D6" w14:textId="77777777" w:rsidTr="00BD2E03">
        <w:trPr>
          <w:trHeight w:val="340"/>
        </w:trPr>
        <w:tc>
          <w:tcPr>
            <w:tcW w:w="480" w:type="pct"/>
            <w:vAlign w:val="center"/>
          </w:tcPr>
          <w:p w14:paraId="4265BC28" w14:textId="77777777" w:rsidR="007655BC" w:rsidRPr="009E02CC" w:rsidRDefault="00B2637B" w:rsidP="00BD2E03">
            <w:pPr>
              <w:pStyle w:val="TableParagraph"/>
              <w:spacing w:before="60" w:after="60"/>
              <w:rPr>
                <w:sz w:val="28"/>
                <w:szCs w:val="28"/>
              </w:rPr>
            </w:pPr>
            <w:r w:rsidRPr="009E02CC">
              <w:rPr>
                <w:spacing w:val="-5"/>
                <w:w w:val="105"/>
                <w:sz w:val="28"/>
                <w:szCs w:val="28"/>
              </w:rPr>
              <w:t>3.2</w:t>
            </w:r>
          </w:p>
        </w:tc>
        <w:tc>
          <w:tcPr>
            <w:tcW w:w="2625" w:type="pct"/>
            <w:vAlign w:val="center"/>
          </w:tcPr>
          <w:p w14:paraId="53F02951"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F6DD9A6" w14:textId="77777777" w:rsidR="007655BC" w:rsidRPr="009E02CC" w:rsidRDefault="00B2637B" w:rsidP="00BD2E03">
            <w:pPr>
              <w:pStyle w:val="TableParagraph"/>
              <w:spacing w:before="60" w:after="60"/>
              <w:rPr>
                <w:sz w:val="28"/>
                <w:szCs w:val="28"/>
              </w:rPr>
            </w:pPr>
            <w:r w:rsidRPr="009E02CC">
              <w:rPr>
                <w:spacing w:val="-5"/>
                <w:sz w:val="28"/>
                <w:szCs w:val="28"/>
              </w:rPr>
              <w:t>DCS</w:t>
            </w:r>
          </w:p>
        </w:tc>
        <w:tc>
          <w:tcPr>
            <w:tcW w:w="1030" w:type="pct"/>
            <w:vAlign w:val="center"/>
          </w:tcPr>
          <w:p w14:paraId="74438B3F"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5200996F" w14:textId="77777777" w:rsidTr="00BD2E03">
        <w:trPr>
          <w:trHeight w:val="340"/>
        </w:trPr>
        <w:tc>
          <w:tcPr>
            <w:tcW w:w="480" w:type="pct"/>
            <w:vAlign w:val="center"/>
          </w:tcPr>
          <w:p w14:paraId="1EDBBFC3" w14:textId="77777777" w:rsidR="007655BC" w:rsidRPr="009E02CC" w:rsidRDefault="00B2637B" w:rsidP="00BD2E03">
            <w:pPr>
              <w:pStyle w:val="TableParagraph"/>
              <w:spacing w:before="60" w:after="60"/>
              <w:rPr>
                <w:sz w:val="28"/>
                <w:szCs w:val="28"/>
              </w:rPr>
            </w:pPr>
            <w:r w:rsidRPr="009E02CC">
              <w:rPr>
                <w:spacing w:val="-5"/>
                <w:w w:val="105"/>
                <w:sz w:val="28"/>
                <w:szCs w:val="28"/>
              </w:rPr>
              <w:t>3.3</w:t>
            </w:r>
          </w:p>
        </w:tc>
        <w:tc>
          <w:tcPr>
            <w:tcW w:w="2625" w:type="pct"/>
            <w:vAlign w:val="center"/>
          </w:tcPr>
          <w:p w14:paraId="6F586485" w14:textId="77777777" w:rsidR="007655BC" w:rsidRPr="009E02CC" w:rsidRDefault="00B2637B" w:rsidP="00BD2E0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2D152380" w14:textId="77777777" w:rsidR="007655BC" w:rsidRPr="009E02CC" w:rsidRDefault="00B2637B" w:rsidP="00BD2E03">
            <w:pPr>
              <w:pStyle w:val="TableParagraph"/>
              <w:spacing w:before="60" w:after="60"/>
              <w:rPr>
                <w:sz w:val="28"/>
                <w:szCs w:val="28"/>
              </w:rPr>
            </w:pPr>
            <w:r w:rsidRPr="009E02CC">
              <w:rPr>
                <w:spacing w:val="-5"/>
                <w:sz w:val="28"/>
                <w:szCs w:val="28"/>
              </w:rPr>
              <w:t>NCS</w:t>
            </w:r>
          </w:p>
        </w:tc>
        <w:tc>
          <w:tcPr>
            <w:tcW w:w="1030" w:type="pct"/>
            <w:vAlign w:val="center"/>
          </w:tcPr>
          <w:p w14:paraId="1EFFAF9B"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1FFD9B17" w14:textId="77777777" w:rsidTr="00BD2E03">
        <w:trPr>
          <w:trHeight w:val="340"/>
        </w:trPr>
        <w:tc>
          <w:tcPr>
            <w:tcW w:w="480" w:type="pct"/>
            <w:vAlign w:val="center"/>
          </w:tcPr>
          <w:p w14:paraId="7C0B2624" w14:textId="77777777" w:rsidR="007655BC" w:rsidRPr="009E02CC" w:rsidRDefault="00B2637B" w:rsidP="00BD2E03">
            <w:pPr>
              <w:pStyle w:val="TableParagraph"/>
              <w:spacing w:before="60" w:after="60"/>
              <w:rPr>
                <w:sz w:val="28"/>
                <w:szCs w:val="28"/>
              </w:rPr>
            </w:pPr>
            <w:r w:rsidRPr="009E02CC">
              <w:rPr>
                <w:spacing w:val="-5"/>
                <w:w w:val="105"/>
                <w:sz w:val="28"/>
                <w:szCs w:val="28"/>
              </w:rPr>
              <w:t>3.4</w:t>
            </w:r>
          </w:p>
        </w:tc>
        <w:tc>
          <w:tcPr>
            <w:tcW w:w="2625" w:type="pct"/>
            <w:vAlign w:val="center"/>
          </w:tcPr>
          <w:p w14:paraId="52C325B8" w14:textId="77777777" w:rsidR="007655BC" w:rsidRPr="009E02CC" w:rsidRDefault="00B2637B" w:rsidP="00BD2E0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38ADA63" w14:textId="77777777" w:rsidR="007655BC" w:rsidRPr="009E02CC" w:rsidRDefault="00B2637B" w:rsidP="00BD2E03">
            <w:pPr>
              <w:pStyle w:val="TableParagraph"/>
              <w:spacing w:before="60" w:after="60"/>
              <w:rPr>
                <w:sz w:val="28"/>
                <w:szCs w:val="28"/>
              </w:rPr>
            </w:pPr>
            <w:r w:rsidRPr="009E02CC">
              <w:rPr>
                <w:spacing w:val="-5"/>
                <w:sz w:val="28"/>
                <w:szCs w:val="28"/>
              </w:rPr>
              <w:t>MCS</w:t>
            </w:r>
          </w:p>
        </w:tc>
        <w:tc>
          <w:tcPr>
            <w:tcW w:w="1030" w:type="pct"/>
            <w:vAlign w:val="center"/>
          </w:tcPr>
          <w:p w14:paraId="20E8D9F0"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r w:rsidR="007655BC" w:rsidRPr="009E02CC" w14:paraId="168BA526" w14:textId="77777777" w:rsidTr="00BD2E03">
        <w:trPr>
          <w:trHeight w:val="340"/>
        </w:trPr>
        <w:tc>
          <w:tcPr>
            <w:tcW w:w="480" w:type="pct"/>
            <w:vAlign w:val="center"/>
          </w:tcPr>
          <w:p w14:paraId="5F337F18" w14:textId="77777777" w:rsidR="007655BC" w:rsidRPr="009E02CC" w:rsidRDefault="00B2637B" w:rsidP="00BD2E03">
            <w:pPr>
              <w:pStyle w:val="TableParagraph"/>
              <w:spacing w:before="60" w:after="60"/>
              <w:rPr>
                <w:b/>
                <w:sz w:val="28"/>
                <w:szCs w:val="28"/>
              </w:rPr>
            </w:pPr>
            <w:r w:rsidRPr="009E02CC">
              <w:rPr>
                <w:b/>
                <w:spacing w:val="-10"/>
                <w:w w:val="105"/>
                <w:sz w:val="28"/>
                <w:szCs w:val="28"/>
              </w:rPr>
              <w:t>4</w:t>
            </w:r>
          </w:p>
        </w:tc>
        <w:tc>
          <w:tcPr>
            <w:tcW w:w="2625" w:type="pct"/>
            <w:vAlign w:val="center"/>
          </w:tcPr>
          <w:p w14:paraId="559FAF55" w14:textId="77777777" w:rsidR="007655BC" w:rsidRPr="009E02CC" w:rsidRDefault="00B2637B" w:rsidP="00BD2E0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6A163421" w14:textId="77777777" w:rsidR="007655BC" w:rsidRPr="009E02CC" w:rsidRDefault="007655BC" w:rsidP="00BD2E03">
            <w:pPr>
              <w:pStyle w:val="TableParagraph"/>
              <w:spacing w:before="60" w:after="60"/>
              <w:jc w:val="left"/>
              <w:rPr>
                <w:sz w:val="28"/>
                <w:szCs w:val="28"/>
              </w:rPr>
            </w:pPr>
          </w:p>
        </w:tc>
        <w:tc>
          <w:tcPr>
            <w:tcW w:w="1030" w:type="pct"/>
            <w:vAlign w:val="center"/>
          </w:tcPr>
          <w:p w14:paraId="70DAD789" w14:textId="77777777" w:rsidR="007655BC" w:rsidRPr="009E02CC" w:rsidRDefault="00B2637B" w:rsidP="00BD2E03">
            <w:pPr>
              <w:pStyle w:val="TableParagraph"/>
              <w:spacing w:before="60" w:after="60"/>
              <w:jc w:val="right"/>
              <w:rPr>
                <w:sz w:val="28"/>
                <w:szCs w:val="28"/>
              </w:rPr>
            </w:pPr>
            <w:r w:rsidRPr="009E02CC">
              <w:rPr>
                <w:spacing w:val="-10"/>
                <w:sz w:val="28"/>
                <w:szCs w:val="28"/>
              </w:rPr>
              <w:t>-</w:t>
            </w:r>
          </w:p>
        </w:tc>
      </w:tr>
    </w:tbl>
    <w:p w14:paraId="064B5862" w14:textId="77777777" w:rsidR="007655BC" w:rsidRPr="009E02CC" w:rsidRDefault="00B2637B" w:rsidP="00BD2E03">
      <w:pPr>
        <w:spacing w:before="120"/>
        <w:ind w:firstLine="567"/>
        <w:rPr>
          <w:i/>
          <w:sz w:val="28"/>
          <w:szCs w:val="28"/>
        </w:rPr>
      </w:pPr>
      <w:r w:rsidRPr="00BD2E03">
        <w:rPr>
          <w:b/>
          <w:bCs/>
          <w:i/>
          <w:sz w:val="28"/>
          <w:szCs w:val="28"/>
        </w:rPr>
        <w:t>Ghi</w:t>
      </w:r>
      <w:r w:rsidRPr="00BD2E03">
        <w:rPr>
          <w:b/>
          <w:bCs/>
          <w:i/>
          <w:spacing w:val="8"/>
          <w:sz w:val="28"/>
          <w:szCs w:val="28"/>
        </w:rPr>
        <w:t xml:space="preserve"> </w:t>
      </w:r>
      <w:r w:rsidRPr="00BD2E03">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38A5636"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D1A0858" w14:textId="77777777" w:rsidR="007655BC" w:rsidRPr="009E02CC" w:rsidRDefault="00B2637B" w:rsidP="00770305">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22</w:t>
      </w:r>
    </w:p>
    <w:p w14:paraId="2ABEF0AF" w14:textId="77777777" w:rsidR="007655BC" w:rsidRPr="009E02CC" w:rsidRDefault="00B2637B" w:rsidP="00770305">
      <w:pPr>
        <w:pStyle w:val="Heading1"/>
        <w:spacing w:before="0"/>
        <w:ind w:left="0" w:right="0"/>
        <w:rPr>
          <w:sz w:val="28"/>
          <w:szCs w:val="28"/>
        </w:rPr>
      </w:pPr>
      <w:r w:rsidRPr="009E02CC">
        <w:rPr>
          <w:sz w:val="28"/>
          <w:szCs w:val="28"/>
        </w:rPr>
        <w:t>ĐIỀU CHỈNH PHÂN BỔ CHỈ TIÊU SỬ DỤNG ĐẤT ĐẾN NĂM 2030 ĐỐI VỚI PHƯỜNG CHƠN THÀNH</w:t>
      </w:r>
    </w:p>
    <w:p w14:paraId="7A2445CF" w14:textId="77777777" w:rsidR="007655BC" w:rsidRPr="009E02CC" w:rsidRDefault="00B2637B" w:rsidP="00770305">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0124CFBD" w14:textId="77777777" w:rsidTr="00770305">
        <w:trPr>
          <w:trHeight w:val="594"/>
        </w:trPr>
        <w:tc>
          <w:tcPr>
            <w:tcW w:w="480" w:type="pct"/>
            <w:vAlign w:val="center"/>
          </w:tcPr>
          <w:p w14:paraId="28F5F9C1" w14:textId="5D4D3AF3" w:rsidR="00A72A66" w:rsidRPr="009E02CC" w:rsidRDefault="00A72A66" w:rsidP="00770305">
            <w:pPr>
              <w:pStyle w:val="TableParagraph"/>
              <w:spacing w:before="60" w:after="60"/>
              <w:rPr>
                <w:b/>
                <w:sz w:val="28"/>
                <w:szCs w:val="28"/>
              </w:rPr>
            </w:pPr>
            <w:r w:rsidRPr="009E02CC">
              <w:rPr>
                <w:b/>
                <w:spacing w:val="-5"/>
                <w:sz w:val="28"/>
                <w:szCs w:val="28"/>
              </w:rPr>
              <w:t>STT</w:t>
            </w:r>
          </w:p>
        </w:tc>
        <w:tc>
          <w:tcPr>
            <w:tcW w:w="2625" w:type="pct"/>
            <w:vAlign w:val="center"/>
          </w:tcPr>
          <w:p w14:paraId="31F6BDD4" w14:textId="593B5AC8" w:rsidR="00A72A66" w:rsidRPr="009E02CC" w:rsidRDefault="00A72A66" w:rsidP="00770305">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E125125" w14:textId="5F162914" w:rsidR="00A72A66" w:rsidRPr="009E02CC" w:rsidRDefault="00A72A66" w:rsidP="00770305">
            <w:pPr>
              <w:pStyle w:val="TableParagraph"/>
              <w:spacing w:before="60" w:after="60"/>
              <w:rPr>
                <w:b/>
                <w:sz w:val="28"/>
                <w:szCs w:val="28"/>
              </w:rPr>
            </w:pPr>
            <w:r w:rsidRPr="009E02CC">
              <w:rPr>
                <w:b/>
                <w:spacing w:val="-5"/>
                <w:sz w:val="28"/>
                <w:szCs w:val="28"/>
              </w:rPr>
              <w:t>Mã</w:t>
            </w:r>
          </w:p>
        </w:tc>
        <w:tc>
          <w:tcPr>
            <w:tcW w:w="1030" w:type="pct"/>
            <w:vAlign w:val="center"/>
          </w:tcPr>
          <w:p w14:paraId="22A72435" w14:textId="687703AA" w:rsidR="00A72A66" w:rsidRPr="009E02CC" w:rsidRDefault="00A72A66" w:rsidP="00770305">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71C3D91" w14:textId="77777777" w:rsidTr="00770305">
        <w:trPr>
          <w:trHeight w:val="274"/>
        </w:trPr>
        <w:tc>
          <w:tcPr>
            <w:tcW w:w="480" w:type="pct"/>
            <w:vAlign w:val="center"/>
          </w:tcPr>
          <w:p w14:paraId="7C4227E6" w14:textId="77777777" w:rsidR="007655BC" w:rsidRPr="009E02CC" w:rsidRDefault="00B2637B" w:rsidP="00770305">
            <w:pPr>
              <w:pStyle w:val="TableParagraph"/>
              <w:spacing w:before="60" w:after="60"/>
              <w:rPr>
                <w:i/>
                <w:sz w:val="28"/>
                <w:szCs w:val="28"/>
              </w:rPr>
            </w:pPr>
            <w:r w:rsidRPr="009E02CC">
              <w:rPr>
                <w:i/>
                <w:spacing w:val="-5"/>
                <w:sz w:val="28"/>
                <w:szCs w:val="28"/>
              </w:rPr>
              <w:t>(1)</w:t>
            </w:r>
          </w:p>
        </w:tc>
        <w:tc>
          <w:tcPr>
            <w:tcW w:w="2625" w:type="pct"/>
            <w:vAlign w:val="center"/>
          </w:tcPr>
          <w:p w14:paraId="1101A323" w14:textId="77777777" w:rsidR="007655BC" w:rsidRPr="009E02CC" w:rsidRDefault="00B2637B" w:rsidP="00770305">
            <w:pPr>
              <w:pStyle w:val="TableParagraph"/>
              <w:spacing w:before="60" w:after="60"/>
              <w:rPr>
                <w:i/>
                <w:sz w:val="28"/>
                <w:szCs w:val="28"/>
              </w:rPr>
            </w:pPr>
            <w:r w:rsidRPr="009E02CC">
              <w:rPr>
                <w:i/>
                <w:spacing w:val="-5"/>
                <w:sz w:val="28"/>
                <w:szCs w:val="28"/>
              </w:rPr>
              <w:t>(2)</w:t>
            </w:r>
          </w:p>
        </w:tc>
        <w:tc>
          <w:tcPr>
            <w:tcW w:w="865" w:type="pct"/>
            <w:vAlign w:val="center"/>
          </w:tcPr>
          <w:p w14:paraId="06DC290B" w14:textId="77777777" w:rsidR="007655BC" w:rsidRPr="009E02CC" w:rsidRDefault="00B2637B" w:rsidP="00770305">
            <w:pPr>
              <w:pStyle w:val="TableParagraph"/>
              <w:spacing w:before="60" w:after="60"/>
              <w:rPr>
                <w:i/>
                <w:sz w:val="28"/>
                <w:szCs w:val="28"/>
              </w:rPr>
            </w:pPr>
            <w:r w:rsidRPr="009E02CC">
              <w:rPr>
                <w:i/>
                <w:spacing w:val="-5"/>
                <w:sz w:val="28"/>
                <w:szCs w:val="28"/>
              </w:rPr>
              <w:t>(3)</w:t>
            </w:r>
          </w:p>
        </w:tc>
        <w:tc>
          <w:tcPr>
            <w:tcW w:w="1030" w:type="pct"/>
            <w:vAlign w:val="center"/>
          </w:tcPr>
          <w:p w14:paraId="471F4EBB" w14:textId="77777777" w:rsidR="007655BC" w:rsidRPr="009E02CC" w:rsidRDefault="00B2637B" w:rsidP="00770305">
            <w:pPr>
              <w:pStyle w:val="TableParagraph"/>
              <w:spacing w:before="60" w:after="60"/>
              <w:rPr>
                <w:i/>
                <w:sz w:val="28"/>
                <w:szCs w:val="28"/>
              </w:rPr>
            </w:pPr>
            <w:r w:rsidRPr="009E02CC">
              <w:rPr>
                <w:i/>
                <w:spacing w:val="-5"/>
                <w:sz w:val="28"/>
                <w:szCs w:val="28"/>
              </w:rPr>
              <w:t>(4)</w:t>
            </w:r>
          </w:p>
        </w:tc>
      </w:tr>
      <w:tr w:rsidR="007655BC" w:rsidRPr="009E02CC" w14:paraId="36165395" w14:textId="77777777" w:rsidTr="00770305">
        <w:trPr>
          <w:trHeight w:val="340"/>
        </w:trPr>
        <w:tc>
          <w:tcPr>
            <w:tcW w:w="480" w:type="pct"/>
            <w:vAlign w:val="center"/>
          </w:tcPr>
          <w:p w14:paraId="3172B127" w14:textId="77777777" w:rsidR="007655BC" w:rsidRPr="009E02CC" w:rsidRDefault="007655BC" w:rsidP="00770305">
            <w:pPr>
              <w:pStyle w:val="TableParagraph"/>
              <w:spacing w:before="60" w:after="60"/>
              <w:jc w:val="left"/>
              <w:rPr>
                <w:sz w:val="28"/>
                <w:szCs w:val="28"/>
              </w:rPr>
            </w:pPr>
          </w:p>
        </w:tc>
        <w:tc>
          <w:tcPr>
            <w:tcW w:w="2625" w:type="pct"/>
            <w:vAlign w:val="center"/>
          </w:tcPr>
          <w:p w14:paraId="1802F7F7" w14:textId="77777777" w:rsidR="007655BC" w:rsidRPr="009E02CC" w:rsidRDefault="00B2637B" w:rsidP="00770305">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4EF8D8E" w14:textId="77777777" w:rsidR="007655BC" w:rsidRPr="009E02CC" w:rsidRDefault="007655BC" w:rsidP="00770305">
            <w:pPr>
              <w:pStyle w:val="TableParagraph"/>
              <w:spacing w:before="60" w:after="60"/>
              <w:jc w:val="left"/>
              <w:rPr>
                <w:sz w:val="28"/>
                <w:szCs w:val="28"/>
              </w:rPr>
            </w:pPr>
          </w:p>
        </w:tc>
        <w:tc>
          <w:tcPr>
            <w:tcW w:w="1030" w:type="pct"/>
            <w:vAlign w:val="center"/>
          </w:tcPr>
          <w:p w14:paraId="35165DB9" w14:textId="77777777" w:rsidR="007655BC" w:rsidRPr="009E02CC" w:rsidRDefault="00B2637B" w:rsidP="00770305">
            <w:pPr>
              <w:pStyle w:val="TableParagraph"/>
              <w:spacing w:before="60" w:after="60"/>
              <w:jc w:val="right"/>
              <w:rPr>
                <w:b/>
                <w:sz w:val="28"/>
                <w:szCs w:val="28"/>
              </w:rPr>
            </w:pPr>
            <w:r w:rsidRPr="009E02CC">
              <w:rPr>
                <w:b/>
                <w:spacing w:val="-2"/>
                <w:sz w:val="28"/>
                <w:szCs w:val="28"/>
              </w:rPr>
              <w:t>12.440,58</w:t>
            </w:r>
          </w:p>
        </w:tc>
      </w:tr>
      <w:tr w:rsidR="007655BC" w:rsidRPr="009E02CC" w14:paraId="02AC73B1" w14:textId="77777777" w:rsidTr="00770305">
        <w:trPr>
          <w:trHeight w:val="340"/>
        </w:trPr>
        <w:tc>
          <w:tcPr>
            <w:tcW w:w="480" w:type="pct"/>
            <w:vAlign w:val="center"/>
          </w:tcPr>
          <w:p w14:paraId="119138A6" w14:textId="77777777" w:rsidR="007655BC" w:rsidRPr="009E02CC" w:rsidRDefault="00B2637B" w:rsidP="00770305">
            <w:pPr>
              <w:pStyle w:val="TableParagraph"/>
              <w:spacing w:before="60" w:after="60"/>
              <w:rPr>
                <w:b/>
                <w:sz w:val="28"/>
                <w:szCs w:val="28"/>
              </w:rPr>
            </w:pPr>
            <w:r w:rsidRPr="009E02CC">
              <w:rPr>
                <w:b/>
                <w:spacing w:val="-10"/>
                <w:w w:val="105"/>
                <w:sz w:val="28"/>
                <w:szCs w:val="28"/>
              </w:rPr>
              <w:t>1</w:t>
            </w:r>
          </w:p>
        </w:tc>
        <w:tc>
          <w:tcPr>
            <w:tcW w:w="2625" w:type="pct"/>
            <w:vAlign w:val="center"/>
          </w:tcPr>
          <w:p w14:paraId="0B36F0A8" w14:textId="77777777" w:rsidR="007655BC" w:rsidRPr="009E02CC" w:rsidRDefault="00B2637B" w:rsidP="00770305">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5BB00EC" w14:textId="77777777" w:rsidR="007655BC" w:rsidRPr="009E02CC" w:rsidRDefault="00B2637B" w:rsidP="00770305">
            <w:pPr>
              <w:pStyle w:val="TableParagraph"/>
              <w:spacing w:before="60" w:after="60"/>
              <w:rPr>
                <w:b/>
                <w:sz w:val="28"/>
                <w:szCs w:val="28"/>
              </w:rPr>
            </w:pPr>
            <w:r w:rsidRPr="009E02CC">
              <w:rPr>
                <w:b/>
                <w:spacing w:val="-5"/>
                <w:sz w:val="28"/>
                <w:szCs w:val="28"/>
              </w:rPr>
              <w:t>NNP</w:t>
            </w:r>
          </w:p>
        </w:tc>
        <w:tc>
          <w:tcPr>
            <w:tcW w:w="1030" w:type="pct"/>
            <w:vAlign w:val="center"/>
          </w:tcPr>
          <w:p w14:paraId="021F37CD" w14:textId="77777777" w:rsidR="007655BC" w:rsidRPr="009E02CC" w:rsidRDefault="00B2637B" w:rsidP="00770305">
            <w:pPr>
              <w:pStyle w:val="TableParagraph"/>
              <w:spacing w:before="60" w:after="60"/>
              <w:jc w:val="right"/>
              <w:rPr>
                <w:b/>
                <w:sz w:val="28"/>
                <w:szCs w:val="28"/>
              </w:rPr>
            </w:pPr>
            <w:r w:rsidRPr="009E02CC">
              <w:rPr>
                <w:b/>
                <w:spacing w:val="-2"/>
                <w:sz w:val="28"/>
                <w:szCs w:val="28"/>
              </w:rPr>
              <w:t>5.933,57</w:t>
            </w:r>
          </w:p>
        </w:tc>
      </w:tr>
      <w:tr w:rsidR="007655BC" w:rsidRPr="009E02CC" w14:paraId="2A4669D2" w14:textId="77777777" w:rsidTr="00770305">
        <w:trPr>
          <w:trHeight w:val="340"/>
        </w:trPr>
        <w:tc>
          <w:tcPr>
            <w:tcW w:w="480" w:type="pct"/>
            <w:vAlign w:val="center"/>
          </w:tcPr>
          <w:p w14:paraId="2CDEF3F8" w14:textId="77777777" w:rsidR="007655BC" w:rsidRPr="009E02CC" w:rsidRDefault="007655BC" w:rsidP="00770305">
            <w:pPr>
              <w:pStyle w:val="TableParagraph"/>
              <w:spacing w:before="60" w:after="60"/>
              <w:jc w:val="left"/>
              <w:rPr>
                <w:sz w:val="28"/>
                <w:szCs w:val="28"/>
              </w:rPr>
            </w:pPr>
          </w:p>
        </w:tc>
        <w:tc>
          <w:tcPr>
            <w:tcW w:w="2625" w:type="pct"/>
            <w:vAlign w:val="center"/>
          </w:tcPr>
          <w:p w14:paraId="00423115" w14:textId="77777777" w:rsidR="007655BC" w:rsidRPr="009E02CC" w:rsidRDefault="00B2637B" w:rsidP="00770305">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661A31D" w14:textId="77777777" w:rsidR="007655BC" w:rsidRPr="009E02CC" w:rsidRDefault="007655BC" w:rsidP="00770305">
            <w:pPr>
              <w:pStyle w:val="TableParagraph"/>
              <w:spacing w:before="60" w:after="60"/>
              <w:jc w:val="left"/>
              <w:rPr>
                <w:sz w:val="28"/>
                <w:szCs w:val="28"/>
              </w:rPr>
            </w:pPr>
          </w:p>
        </w:tc>
        <w:tc>
          <w:tcPr>
            <w:tcW w:w="1030" w:type="pct"/>
            <w:vAlign w:val="center"/>
          </w:tcPr>
          <w:p w14:paraId="6ABB30A7"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4A477D69" w14:textId="77777777" w:rsidTr="00770305">
        <w:trPr>
          <w:trHeight w:val="340"/>
        </w:trPr>
        <w:tc>
          <w:tcPr>
            <w:tcW w:w="480" w:type="pct"/>
            <w:vAlign w:val="center"/>
          </w:tcPr>
          <w:p w14:paraId="6A56673E" w14:textId="77777777" w:rsidR="007655BC" w:rsidRPr="009E02CC" w:rsidRDefault="00B2637B" w:rsidP="00770305">
            <w:pPr>
              <w:pStyle w:val="TableParagraph"/>
              <w:spacing w:before="60" w:after="60"/>
              <w:rPr>
                <w:sz w:val="28"/>
                <w:szCs w:val="28"/>
              </w:rPr>
            </w:pPr>
            <w:r w:rsidRPr="009E02CC">
              <w:rPr>
                <w:spacing w:val="-5"/>
                <w:w w:val="105"/>
                <w:sz w:val="28"/>
                <w:szCs w:val="28"/>
              </w:rPr>
              <w:t>1.1</w:t>
            </w:r>
          </w:p>
        </w:tc>
        <w:tc>
          <w:tcPr>
            <w:tcW w:w="2625" w:type="pct"/>
            <w:vAlign w:val="center"/>
          </w:tcPr>
          <w:p w14:paraId="0FC39A15"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DFAC1F6" w14:textId="77777777" w:rsidR="007655BC" w:rsidRPr="009E02CC" w:rsidRDefault="00B2637B" w:rsidP="00770305">
            <w:pPr>
              <w:pStyle w:val="TableParagraph"/>
              <w:spacing w:before="60" w:after="60"/>
              <w:rPr>
                <w:sz w:val="28"/>
                <w:szCs w:val="28"/>
              </w:rPr>
            </w:pPr>
            <w:r w:rsidRPr="009E02CC">
              <w:rPr>
                <w:spacing w:val="-5"/>
                <w:sz w:val="28"/>
                <w:szCs w:val="28"/>
              </w:rPr>
              <w:t>LUA</w:t>
            </w:r>
          </w:p>
        </w:tc>
        <w:tc>
          <w:tcPr>
            <w:tcW w:w="1030" w:type="pct"/>
            <w:vAlign w:val="center"/>
          </w:tcPr>
          <w:p w14:paraId="77EFEC41"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15D89A60" w14:textId="77777777" w:rsidTr="00770305">
        <w:trPr>
          <w:trHeight w:val="340"/>
        </w:trPr>
        <w:tc>
          <w:tcPr>
            <w:tcW w:w="480" w:type="pct"/>
            <w:vAlign w:val="center"/>
          </w:tcPr>
          <w:p w14:paraId="33A31277" w14:textId="77777777" w:rsidR="007655BC" w:rsidRPr="009E02CC" w:rsidRDefault="00B2637B" w:rsidP="00770305">
            <w:pPr>
              <w:pStyle w:val="TableParagraph"/>
              <w:spacing w:before="60" w:after="60"/>
              <w:rPr>
                <w:sz w:val="28"/>
                <w:szCs w:val="28"/>
              </w:rPr>
            </w:pPr>
            <w:r w:rsidRPr="009E02CC">
              <w:rPr>
                <w:spacing w:val="-2"/>
                <w:w w:val="105"/>
                <w:sz w:val="28"/>
                <w:szCs w:val="28"/>
              </w:rPr>
              <w:t>1.1.1</w:t>
            </w:r>
          </w:p>
        </w:tc>
        <w:tc>
          <w:tcPr>
            <w:tcW w:w="2625" w:type="pct"/>
            <w:vAlign w:val="center"/>
          </w:tcPr>
          <w:p w14:paraId="12083999"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096584E" w14:textId="77777777" w:rsidR="007655BC" w:rsidRPr="009E02CC" w:rsidRDefault="00B2637B" w:rsidP="00770305">
            <w:pPr>
              <w:pStyle w:val="TableParagraph"/>
              <w:spacing w:before="60" w:after="60"/>
              <w:rPr>
                <w:sz w:val="28"/>
                <w:szCs w:val="28"/>
              </w:rPr>
            </w:pPr>
            <w:r w:rsidRPr="009E02CC">
              <w:rPr>
                <w:spacing w:val="-5"/>
                <w:sz w:val="28"/>
                <w:szCs w:val="28"/>
              </w:rPr>
              <w:t>LUC</w:t>
            </w:r>
          </w:p>
        </w:tc>
        <w:tc>
          <w:tcPr>
            <w:tcW w:w="1030" w:type="pct"/>
            <w:vAlign w:val="center"/>
          </w:tcPr>
          <w:p w14:paraId="02C68B3F"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59B12F86" w14:textId="77777777" w:rsidTr="00770305">
        <w:trPr>
          <w:trHeight w:val="340"/>
        </w:trPr>
        <w:tc>
          <w:tcPr>
            <w:tcW w:w="480" w:type="pct"/>
            <w:vAlign w:val="center"/>
          </w:tcPr>
          <w:p w14:paraId="31A707FB" w14:textId="77777777" w:rsidR="007655BC" w:rsidRPr="009E02CC" w:rsidRDefault="00B2637B" w:rsidP="00770305">
            <w:pPr>
              <w:pStyle w:val="TableParagraph"/>
              <w:spacing w:before="60" w:after="60"/>
              <w:rPr>
                <w:sz w:val="28"/>
                <w:szCs w:val="28"/>
              </w:rPr>
            </w:pPr>
            <w:r w:rsidRPr="009E02CC">
              <w:rPr>
                <w:spacing w:val="-2"/>
                <w:w w:val="105"/>
                <w:sz w:val="28"/>
                <w:szCs w:val="28"/>
              </w:rPr>
              <w:t>1.1.2</w:t>
            </w:r>
          </w:p>
        </w:tc>
        <w:tc>
          <w:tcPr>
            <w:tcW w:w="2625" w:type="pct"/>
            <w:vAlign w:val="center"/>
          </w:tcPr>
          <w:p w14:paraId="6FE9EE04"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C5CF461" w14:textId="77777777" w:rsidR="007655BC" w:rsidRPr="009E02CC" w:rsidRDefault="00B2637B" w:rsidP="00770305">
            <w:pPr>
              <w:pStyle w:val="TableParagraph"/>
              <w:spacing w:before="60" w:after="60"/>
              <w:rPr>
                <w:sz w:val="28"/>
                <w:szCs w:val="28"/>
              </w:rPr>
            </w:pPr>
            <w:r w:rsidRPr="009E02CC">
              <w:rPr>
                <w:spacing w:val="-5"/>
                <w:sz w:val="28"/>
                <w:szCs w:val="28"/>
              </w:rPr>
              <w:t>LUK</w:t>
            </w:r>
          </w:p>
        </w:tc>
        <w:tc>
          <w:tcPr>
            <w:tcW w:w="1030" w:type="pct"/>
            <w:vAlign w:val="center"/>
          </w:tcPr>
          <w:p w14:paraId="151820DB"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78DEDB20" w14:textId="77777777" w:rsidTr="00770305">
        <w:trPr>
          <w:trHeight w:val="340"/>
        </w:trPr>
        <w:tc>
          <w:tcPr>
            <w:tcW w:w="480" w:type="pct"/>
            <w:vAlign w:val="center"/>
          </w:tcPr>
          <w:p w14:paraId="7D7909D5" w14:textId="77777777" w:rsidR="007655BC" w:rsidRPr="009E02CC" w:rsidRDefault="00B2637B" w:rsidP="00770305">
            <w:pPr>
              <w:pStyle w:val="TableParagraph"/>
              <w:spacing w:before="60" w:after="60"/>
              <w:rPr>
                <w:sz w:val="28"/>
                <w:szCs w:val="28"/>
              </w:rPr>
            </w:pPr>
            <w:r w:rsidRPr="009E02CC">
              <w:rPr>
                <w:spacing w:val="-5"/>
                <w:w w:val="105"/>
                <w:sz w:val="28"/>
                <w:szCs w:val="28"/>
              </w:rPr>
              <w:t>1.2</w:t>
            </w:r>
          </w:p>
        </w:tc>
        <w:tc>
          <w:tcPr>
            <w:tcW w:w="2625" w:type="pct"/>
            <w:vAlign w:val="center"/>
          </w:tcPr>
          <w:p w14:paraId="277B2EA3"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3BB8D93D" w14:textId="77777777" w:rsidR="007655BC" w:rsidRPr="009E02CC" w:rsidRDefault="00B2637B" w:rsidP="00770305">
            <w:pPr>
              <w:pStyle w:val="TableParagraph"/>
              <w:spacing w:before="60" w:after="60"/>
              <w:rPr>
                <w:sz w:val="28"/>
                <w:szCs w:val="28"/>
              </w:rPr>
            </w:pPr>
            <w:r w:rsidRPr="009E02CC">
              <w:rPr>
                <w:spacing w:val="-5"/>
                <w:sz w:val="28"/>
                <w:szCs w:val="28"/>
              </w:rPr>
              <w:t>HNK</w:t>
            </w:r>
          </w:p>
        </w:tc>
        <w:tc>
          <w:tcPr>
            <w:tcW w:w="1030" w:type="pct"/>
            <w:vAlign w:val="center"/>
          </w:tcPr>
          <w:p w14:paraId="3D72D193"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7A8800B7" w14:textId="77777777" w:rsidTr="00770305">
        <w:trPr>
          <w:trHeight w:val="340"/>
        </w:trPr>
        <w:tc>
          <w:tcPr>
            <w:tcW w:w="480" w:type="pct"/>
            <w:vAlign w:val="center"/>
          </w:tcPr>
          <w:p w14:paraId="18895BF4" w14:textId="77777777" w:rsidR="007655BC" w:rsidRPr="009E02CC" w:rsidRDefault="00B2637B" w:rsidP="00770305">
            <w:pPr>
              <w:pStyle w:val="TableParagraph"/>
              <w:spacing w:before="60" w:after="60"/>
              <w:rPr>
                <w:sz w:val="28"/>
                <w:szCs w:val="28"/>
              </w:rPr>
            </w:pPr>
            <w:r w:rsidRPr="009E02CC">
              <w:rPr>
                <w:spacing w:val="-5"/>
                <w:w w:val="105"/>
                <w:sz w:val="28"/>
                <w:szCs w:val="28"/>
              </w:rPr>
              <w:t>1.3</w:t>
            </w:r>
          </w:p>
        </w:tc>
        <w:tc>
          <w:tcPr>
            <w:tcW w:w="2625" w:type="pct"/>
            <w:vAlign w:val="center"/>
          </w:tcPr>
          <w:p w14:paraId="689966E5"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00D556D" w14:textId="77777777" w:rsidR="007655BC" w:rsidRPr="009E02CC" w:rsidRDefault="00B2637B" w:rsidP="00770305">
            <w:pPr>
              <w:pStyle w:val="TableParagraph"/>
              <w:spacing w:before="60" w:after="60"/>
              <w:rPr>
                <w:sz w:val="28"/>
                <w:szCs w:val="28"/>
              </w:rPr>
            </w:pPr>
            <w:r w:rsidRPr="009E02CC">
              <w:rPr>
                <w:spacing w:val="-5"/>
                <w:sz w:val="28"/>
                <w:szCs w:val="28"/>
              </w:rPr>
              <w:t>CLN</w:t>
            </w:r>
          </w:p>
        </w:tc>
        <w:tc>
          <w:tcPr>
            <w:tcW w:w="1030" w:type="pct"/>
            <w:vAlign w:val="center"/>
          </w:tcPr>
          <w:p w14:paraId="7A93288F" w14:textId="77777777" w:rsidR="007655BC" w:rsidRPr="009E02CC" w:rsidRDefault="00B2637B" w:rsidP="00770305">
            <w:pPr>
              <w:pStyle w:val="TableParagraph"/>
              <w:spacing w:before="60" w:after="60"/>
              <w:jc w:val="right"/>
              <w:rPr>
                <w:sz w:val="28"/>
                <w:szCs w:val="28"/>
              </w:rPr>
            </w:pPr>
            <w:r w:rsidRPr="009E02CC">
              <w:rPr>
                <w:spacing w:val="-2"/>
                <w:sz w:val="28"/>
                <w:szCs w:val="28"/>
              </w:rPr>
              <w:t>5.876,09</w:t>
            </w:r>
          </w:p>
        </w:tc>
      </w:tr>
      <w:tr w:rsidR="007655BC" w:rsidRPr="009E02CC" w14:paraId="3F20A532" w14:textId="77777777" w:rsidTr="00770305">
        <w:trPr>
          <w:trHeight w:val="340"/>
        </w:trPr>
        <w:tc>
          <w:tcPr>
            <w:tcW w:w="480" w:type="pct"/>
            <w:vAlign w:val="center"/>
          </w:tcPr>
          <w:p w14:paraId="4E90559B" w14:textId="77777777" w:rsidR="007655BC" w:rsidRPr="009E02CC" w:rsidRDefault="00B2637B" w:rsidP="00770305">
            <w:pPr>
              <w:pStyle w:val="TableParagraph"/>
              <w:spacing w:before="60" w:after="60"/>
              <w:rPr>
                <w:sz w:val="28"/>
                <w:szCs w:val="28"/>
              </w:rPr>
            </w:pPr>
            <w:r w:rsidRPr="009E02CC">
              <w:rPr>
                <w:spacing w:val="-5"/>
                <w:w w:val="105"/>
                <w:sz w:val="28"/>
                <w:szCs w:val="28"/>
              </w:rPr>
              <w:t>1.4</w:t>
            </w:r>
          </w:p>
        </w:tc>
        <w:tc>
          <w:tcPr>
            <w:tcW w:w="2625" w:type="pct"/>
            <w:vAlign w:val="center"/>
          </w:tcPr>
          <w:p w14:paraId="1230EF28"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7A538ED2" w14:textId="77777777" w:rsidR="007655BC" w:rsidRPr="009E02CC" w:rsidRDefault="00B2637B" w:rsidP="00770305">
            <w:pPr>
              <w:pStyle w:val="TableParagraph"/>
              <w:spacing w:before="60" w:after="60"/>
              <w:rPr>
                <w:sz w:val="28"/>
                <w:szCs w:val="28"/>
              </w:rPr>
            </w:pPr>
            <w:r w:rsidRPr="009E02CC">
              <w:rPr>
                <w:spacing w:val="-5"/>
                <w:sz w:val="28"/>
                <w:szCs w:val="28"/>
              </w:rPr>
              <w:t>RDD</w:t>
            </w:r>
          </w:p>
        </w:tc>
        <w:tc>
          <w:tcPr>
            <w:tcW w:w="1030" w:type="pct"/>
            <w:vAlign w:val="center"/>
          </w:tcPr>
          <w:p w14:paraId="729AFE74"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33E24BC6" w14:textId="77777777" w:rsidTr="00770305">
        <w:trPr>
          <w:trHeight w:val="340"/>
        </w:trPr>
        <w:tc>
          <w:tcPr>
            <w:tcW w:w="480" w:type="pct"/>
            <w:vAlign w:val="center"/>
          </w:tcPr>
          <w:p w14:paraId="626E4F25" w14:textId="77777777" w:rsidR="007655BC" w:rsidRPr="009E02CC" w:rsidRDefault="00B2637B" w:rsidP="00770305">
            <w:pPr>
              <w:pStyle w:val="TableParagraph"/>
              <w:spacing w:before="60" w:after="60"/>
              <w:rPr>
                <w:sz w:val="28"/>
                <w:szCs w:val="28"/>
              </w:rPr>
            </w:pPr>
            <w:r w:rsidRPr="009E02CC">
              <w:rPr>
                <w:spacing w:val="-5"/>
                <w:w w:val="105"/>
                <w:sz w:val="28"/>
                <w:szCs w:val="28"/>
              </w:rPr>
              <w:t>1.5</w:t>
            </w:r>
          </w:p>
        </w:tc>
        <w:tc>
          <w:tcPr>
            <w:tcW w:w="2625" w:type="pct"/>
            <w:vAlign w:val="center"/>
          </w:tcPr>
          <w:p w14:paraId="3CDF326E"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99E86B1" w14:textId="77777777" w:rsidR="007655BC" w:rsidRPr="009E02CC" w:rsidRDefault="00B2637B" w:rsidP="00770305">
            <w:pPr>
              <w:pStyle w:val="TableParagraph"/>
              <w:spacing w:before="60" w:after="60"/>
              <w:rPr>
                <w:sz w:val="28"/>
                <w:szCs w:val="28"/>
              </w:rPr>
            </w:pPr>
            <w:r w:rsidRPr="009E02CC">
              <w:rPr>
                <w:spacing w:val="-5"/>
                <w:sz w:val="28"/>
                <w:szCs w:val="28"/>
              </w:rPr>
              <w:t>RPH</w:t>
            </w:r>
          </w:p>
        </w:tc>
        <w:tc>
          <w:tcPr>
            <w:tcW w:w="1030" w:type="pct"/>
            <w:vAlign w:val="center"/>
          </w:tcPr>
          <w:p w14:paraId="31A2213F"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52831126" w14:textId="77777777" w:rsidTr="00770305">
        <w:trPr>
          <w:trHeight w:val="340"/>
        </w:trPr>
        <w:tc>
          <w:tcPr>
            <w:tcW w:w="480" w:type="pct"/>
            <w:vAlign w:val="center"/>
          </w:tcPr>
          <w:p w14:paraId="0B81B543" w14:textId="77777777" w:rsidR="007655BC" w:rsidRPr="009E02CC" w:rsidRDefault="00B2637B" w:rsidP="00770305">
            <w:pPr>
              <w:pStyle w:val="TableParagraph"/>
              <w:spacing w:before="60" w:after="60"/>
              <w:rPr>
                <w:sz w:val="28"/>
                <w:szCs w:val="28"/>
              </w:rPr>
            </w:pPr>
            <w:r w:rsidRPr="009E02CC">
              <w:rPr>
                <w:spacing w:val="-5"/>
                <w:w w:val="105"/>
                <w:sz w:val="28"/>
                <w:szCs w:val="28"/>
              </w:rPr>
              <w:t>1.6</w:t>
            </w:r>
          </w:p>
        </w:tc>
        <w:tc>
          <w:tcPr>
            <w:tcW w:w="2625" w:type="pct"/>
            <w:vAlign w:val="center"/>
          </w:tcPr>
          <w:p w14:paraId="0A138603"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A08DD2F" w14:textId="77777777" w:rsidR="007655BC" w:rsidRPr="009E02CC" w:rsidRDefault="00B2637B" w:rsidP="00770305">
            <w:pPr>
              <w:pStyle w:val="TableParagraph"/>
              <w:spacing w:before="60" w:after="60"/>
              <w:rPr>
                <w:sz w:val="28"/>
                <w:szCs w:val="28"/>
              </w:rPr>
            </w:pPr>
            <w:r w:rsidRPr="009E02CC">
              <w:rPr>
                <w:spacing w:val="-5"/>
                <w:sz w:val="28"/>
                <w:szCs w:val="28"/>
              </w:rPr>
              <w:t>RSX</w:t>
            </w:r>
          </w:p>
        </w:tc>
        <w:tc>
          <w:tcPr>
            <w:tcW w:w="1030" w:type="pct"/>
            <w:vAlign w:val="center"/>
          </w:tcPr>
          <w:p w14:paraId="311A217A" w14:textId="77777777" w:rsidR="007655BC" w:rsidRPr="009E02CC" w:rsidRDefault="00B2637B" w:rsidP="00770305">
            <w:pPr>
              <w:pStyle w:val="TableParagraph"/>
              <w:spacing w:before="60" w:after="60"/>
              <w:jc w:val="right"/>
              <w:rPr>
                <w:sz w:val="28"/>
                <w:szCs w:val="28"/>
              </w:rPr>
            </w:pPr>
            <w:r w:rsidRPr="009E02CC">
              <w:rPr>
                <w:spacing w:val="-2"/>
                <w:sz w:val="28"/>
                <w:szCs w:val="28"/>
              </w:rPr>
              <w:t>20,00</w:t>
            </w:r>
          </w:p>
        </w:tc>
      </w:tr>
      <w:tr w:rsidR="007655BC" w:rsidRPr="009E02CC" w14:paraId="3FCFEA54" w14:textId="77777777" w:rsidTr="00770305">
        <w:trPr>
          <w:trHeight w:val="340"/>
        </w:trPr>
        <w:tc>
          <w:tcPr>
            <w:tcW w:w="480" w:type="pct"/>
            <w:vAlign w:val="center"/>
          </w:tcPr>
          <w:p w14:paraId="0935B1C1" w14:textId="77777777" w:rsidR="007655BC" w:rsidRPr="009E02CC" w:rsidRDefault="007655BC" w:rsidP="00770305">
            <w:pPr>
              <w:pStyle w:val="TableParagraph"/>
              <w:spacing w:before="60" w:after="60"/>
              <w:jc w:val="left"/>
              <w:rPr>
                <w:sz w:val="28"/>
                <w:szCs w:val="28"/>
              </w:rPr>
            </w:pPr>
          </w:p>
        </w:tc>
        <w:tc>
          <w:tcPr>
            <w:tcW w:w="2625" w:type="pct"/>
            <w:vAlign w:val="center"/>
          </w:tcPr>
          <w:p w14:paraId="6BF0EF82" w14:textId="77777777" w:rsidR="007655BC" w:rsidRPr="009E02CC" w:rsidRDefault="00B2637B" w:rsidP="00770305">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1521497D" w14:textId="77777777" w:rsidR="007655BC" w:rsidRPr="009E02CC" w:rsidRDefault="00B2637B" w:rsidP="00770305">
            <w:pPr>
              <w:pStyle w:val="TableParagraph"/>
              <w:spacing w:before="60" w:after="60"/>
              <w:rPr>
                <w:i/>
                <w:sz w:val="28"/>
                <w:szCs w:val="28"/>
              </w:rPr>
            </w:pPr>
            <w:r w:rsidRPr="009E02CC">
              <w:rPr>
                <w:i/>
                <w:spacing w:val="-5"/>
                <w:sz w:val="28"/>
                <w:szCs w:val="28"/>
              </w:rPr>
              <w:t>RSN</w:t>
            </w:r>
          </w:p>
        </w:tc>
        <w:tc>
          <w:tcPr>
            <w:tcW w:w="1030" w:type="pct"/>
            <w:vAlign w:val="center"/>
          </w:tcPr>
          <w:p w14:paraId="390CEC3E"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52E9B9A8" w14:textId="77777777" w:rsidTr="00770305">
        <w:trPr>
          <w:trHeight w:val="340"/>
        </w:trPr>
        <w:tc>
          <w:tcPr>
            <w:tcW w:w="480" w:type="pct"/>
            <w:vAlign w:val="center"/>
          </w:tcPr>
          <w:p w14:paraId="265D7042" w14:textId="77777777" w:rsidR="007655BC" w:rsidRPr="009E02CC" w:rsidRDefault="00B2637B" w:rsidP="00770305">
            <w:pPr>
              <w:pStyle w:val="TableParagraph"/>
              <w:spacing w:before="60" w:after="60"/>
              <w:rPr>
                <w:sz w:val="28"/>
                <w:szCs w:val="28"/>
              </w:rPr>
            </w:pPr>
            <w:r w:rsidRPr="009E02CC">
              <w:rPr>
                <w:spacing w:val="-5"/>
                <w:w w:val="105"/>
                <w:sz w:val="28"/>
                <w:szCs w:val="28"/>
              </w:rPr>
              <w:t>1.7</w:t>
            </w:r>
          </w:p>
        </w:tc>
        <w:tc>
          <w:tcPr>
            <w:tcW w:w="2625" w:type="pct"/>
            <w:vAlign w:val="center"/>
          </w:tcPr>
          <w:p w14:paraId="69A86259"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7BD1F062" w14:textId="77777777" w:rsidR="007655BC" w:rsidRPr="009E02CC" w:rsidRDefault="00B2637B" w:rsidP="00770305">
            <w:pPr>
              <w:pStyle w:val="TableParagraph"/>
              <w:spacing w:before="60" w:after="60"/>
              <w:rPr>
                <w:sz w:val="28"/>
                <w:szCs w:val="28"/>
              </w:rPr>
            </w:pPr>
            <w:r w:rsidRPr="009E02CC">
              <w:rPr>
                <w:spacing w:val="-5"/>
                <w:sz w:val="28"/>
                <w:szCs w:val="28"/>
              </w:rPr>
              <w:t>NTS</w:t>
            </w:r>
          </w:p>
        </w:tc>
        <w:tc>
          <w:tcPr>
            <w:tcW w:w="1030" w:type="pct"/>
            <w:vAlign w:val="center"/>
          </w:tcPr>
          <w:p w14:paraId="3FFFC9B3" w14:textId="77777777" w:rsidR="007655BC" w:rsidRPr="009E02CC" w:rsidRDefault="00B2637B" w:rsidP="00770305">
            <w:pPr>
              <w:pStyle w:val="TableParagraph"/>
              <w:spacing w:before="60" w:after="60"/>
              <w:jc w:val="right"/>
              <w:rPr>
                <w:sz w:val="28"/>
                <w:szCs w:val="28"/>
              </w:rPr>
            </w:pPr>
            <w:r w:rsidRPr="009E02CC">
              <w:rPr>
                <w:spacing w:val="-4"/>
                <w:sz w:val="28"/>
                <w:szCs w:val="28"/>
              </w:rPr>
              <w:t>0,15</w:t>
            </w:r>
          </w:p>
        </w:tc>
      </w:tr>
      <w:tr w:rsidR="007655BC" w:rsidRPr="009E02CC" w14:paraId="590A3FB0" w14:textId="77777777" w:rsidTr="00770305">
        <w:trPr>
          <w:trHeight w:val="340"/>
        </w:trPr>
        <w:tc>
          <w:tcPr>
            <w:tcW w:w="480" w:type="pct"/>
            <w:vAlign w:val="center"/>
          </w:tcPr>
          <w:p w14:paraId="6B8455DE" w14:textId="77777777" w:rsidR="007655BC" w:rsidRPr="009E02CC" w:rsidRDefault="00B2637B" w:rsidP="00770305">
            <w:pPr>
              <w:pStyle w:val="TableParagraph"/>
              <w:spacing w:before="60" w:after="60"/>
              <w:rPr>
                <w:sz w:val="28"/>
                <w:szCs w:val="28"/>
              </w:rPr>
            </w:pPr>
            <w:r w:rsidRPr="009E02CC">
              <w:rPr>
                <w:spacing w:val="-5"/>
                <w:w w:val="105"/>
                <w:sz w:val="28"/>
                <w:szCs w:val="28"/>
              </w:rPr>
              <w:t>1.8</w:t>
            </w:r>
          </w:p>
        </w:tc>
        <w:tc>
          <w:tcPr>
            <w:tcW w:w="2625" w:type="pct"/>
            <w:vAlign w:val="center"/>
          </w:tcPr>
          <w:p w14:paraId="4EDF1ECF"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60ADBA19" w14:textId="77777777" w:rsidR="007655BC" w:rsidRPr="009E02CC" w:rsidRDefault="00B2637B" w:rsidP="00770305">
            <w:pPr>
              <w:pStyle w:val="TableParagraph"/>
              <w:spacing w:before="60" w:after="60"/>
              <w:rPr>
                <w:sz w:val="28"/>
                <w:szCs w:val="28"/>
              </w:rPr>
            </w:pPr>
            <w:r w:rsidRPr="009E02CC">
              <w:rPr>
                <w:spacing w:val="-5"/>
                <w:sz w:val="28"/>
                <w:szCs w:val="28"/>
              </w:rPr>
              <w:t>CNT</w:t>
            </w:r>
          </w:p>
        </w:tc>
        <w:tc>
          <w:tcPr>
            <w:tcW w:w="1030" w:type="pct"/>
            <w:vAlign w:val="center"/>
          </w:tcPr>
          <w:p w14:paraId="03C93531" w14:textId="77777777" w:rsidR="007655BC" w:rsidRPr="009E02CC" w:rsidRDefault="00B2637B" w:rsidP="00770305">
            <w:pPr>
              <w:pStyle w:val="TableParagraph"/>
              <w:spacing w:before="60" w:after="60"/>
              <w:jc w:val="right"/>
              <w:rPr>
                <w:sz w:val="28"/>
                <w:szCs w:val="28"/>
              </w:rPr>
            </w:pPr>
            <w:r w:rsidRPr="009E02CC">
              <w:rPr>
                <w:spacing w:val="-4"/>
                <w:sz w:val="28"/>
                <w:szCs w:val="28"/>
              </w:rPr>
              <w:t>4,19</w:t>
            </w:r>
          </w:p>
        </w:tc>
      </w:tr>
      <w:tr w:rsidR="007655BC" w:rsidRPr="009E02CC" w14:paraId="26553858" w14:textId="77777777" w:rsidTr="00770305">
        <w:trPr>
          <w:trHeight w:val="340"/>
        </w:trPr>
        <w:tc>
          <w:tcPr>
            <w:tcW w:w="480" w:type="pct"/>
            <w:vAlign w:val="center"/>
          </w:tcPr>
          <w:p w14:paraId="793A2730" w14:textId="77777777" w:rsidR="007655BC" w:rsidRPr="009E02CC" w:rsidRDefault="00B2637B" w:rsidP="00770305">
            <w:pPr>
              <w:pStyle w:val="TableParagraph"/>
              <w:spacing w:before="60" w:after="60"/>
              <w:rPr>
                <w:sz w:val="28"/>
                <w:szCs w:val="28"/>
              </w:rPr>
            </w:pPr>
            <w:r w:rsidRPr="009E02CC">
              <w:rPr>
                <w:spacing w:val="-5"/>
                <w:w w:val="105"/>
                <w:sz w:val="28"/>
                <w:szCs w:val="28"/>
              </w:rPr>
              <w:t>1.9</w:t>
            </w:r>
          </w:p>
        </w:tc>
        <w:tc>
          <w:tcPr>
            <w:tcW w:w="2625" w:type="pct"/>
            <w:vAlign w:val="center"/>
          </w:tcPr>
          <w:p w14:paraId="46FE5DFD"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7688F00" w14:textId="77777777" w:rsidR="007655BC" w:rsidRPr="009E02CC" w:rsidRDefault="00B2637B" w:rsidP="00770305">
            <w:pPr>
              <w:pStyle w:val="TableParagraph"/>
              <w:spacing w:before="60" w:after="60"/>
              <w:rPr>
                <w:sz w:val="28"/>
                <w:szCs w:val="28"/>
              </w:rPr>
            </w:pPr>
            <w:r w:rsidRPr="009E02CC">
              <w:rPr>
                <w:spacing w:val="-5"/>
                <w:sz w:val="28"/>
                <w:szCs w:val="28"/>
              </w:rPr>
              <w:t>LMU</w:t>
            </w:r>
          </w:p>
        </w:tc>
        <w:tc>
          <w:tcPr>
            <w:tcW w:w="1030" w:type="pct"/>
            <w:vAlign w:val="center"/>
          </w:tcPr>
          <w:p w14:paraId="7142AF8A"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4B6A1438" w14:textId="77777777" w:rsidTr="00770305">
        <w:trPr>
          <w:trHeight w:val="340"/>
        </w:trPr>
        <w:tc>
          <w:tcPr>
            <w:tcW w:w="480" w:type="pct"/>
            <w:vAlign w:val="center"/>
          </w:tcPr>
          <w:p w14:paraId="2E5F6182" w14:textId="77777777" w:rsidR="007655BC" w:rsidRPr="009E02CC" w:rsidRDefault="00B2637B" w:rsidP="00770305">
            <w:pPr>
              <w:pStyle w:val="TableParagraph"/>
              <w:spacing w:before="60" w:after="60"/>
              <w:rPr>
                <w:sz w:val="28"/>
                <w:szCs w:val="28"/>
              </w:rPr>
            </w:pPr>
            <w:r w:rsidRPr="009E02CC">
              <w:rPr>
                <w:spacing w:val="-4"/>
                <w:w w:val="105"/>
                <w:sz w:val="28"/>
                <w:szCs w:val="28"/>
              </w:rPr>
              <w:t>1.10</w:t>
            </w:r>
          </w:p>
        </w:tc>
        <w:tc>
          <w:tcPr>
            <w:tcW w:w="2625" w:type="pct"/>
            <w:vAlign w:val="center"/>
          </w:tcPr>
          <w:p w14:paraId="1C2C9464"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54583D6" w14:textId="77777777" w:rsidR="007655BC" w:rsidRPr="009E02CC" w:rsidRDefault="00B2637B" w:rsidP="00770305">
            <w:pPr>
              <w:pStyle w:val="TableParagraph"/>
              <w:spacing w:before="60" w:after="60"/>
              <w:rPr>
                <w:sz w:val="28"/>
                <w:szCs w:val="28"/>
              </w:rPr>
            </w:pPr>
            <w:r w:rsidRPr="009E02CC">
              <w:rPr>
                <w:spacing w:val="-5"/>
                <w:sz w:val="28"/>
                <w:szCs w:val="28"/>
              </w:rPr>
              <w:t>NKH</w:t>
            </w:r>
          </w:p>
        </w:tc>
        <w:tc>
          <w:tcPr>
            <w:tcW w:w="1030" w:type="pct"/>
            <w:vAlign w:val="center"/>
          </w:tcPr>
          <w:p w14:paraId="06DF9BD6" w14:textId="77777777" w:rsidR="007655BC" w:rsidRPr="009E02CC" w:rsidRDefault="00B2637B" w:rsidP="00770305">
            <w:pPr>
              <w:pStyle w:val="TableParagraph"/>
              <w:spacing w:before="60" w:after="60"/>
              <w:jc w:val="right"/>
              <w:rPr>
                <w:sz w:val="28"/>
                <w:szCs w:val="28"/>
              </w:rPr>
            </w:pPr>
            <w:r w:rsidRPr="009E02CC">
              <w:rPr>
                <w:spacing w:val="-2"/>
                <w:sz w:val="28"/>
                <w:szCs w:val="28"/>
              </w:rPr>
              <w:t>33,14</w:t>
            </w:r>
          </w:p>
        </w:tc>
      </w:tr>
      <w:tr w:rsidR="007655BC" w:rsidRPr="009E02CC" w14:paraId="0B79CCED" w14:textId="77777777" w:rsidTr="00770305">
        <w:trPr>
          <w:trHeight w:val="340"/>
        </w:trPr>
        <w:tc>
          <w:tcPr>
            <w:tcW w:w="480" w:type="pct"/>
            <w:vAlign w:val="center"/>
          </w:tcPr>
          <w:p w14:paraId="3F967A04" w14:textId="77777777" w:rsidR="007655BC" w:rsidRPr="009E02CC" w:rsidRDefault="00B2637B" w:rsidP="00770305">
            <w:pPr>
              <w:pStyle w:val="TableParagraph"/>
              <w:spacing w:before="60" w:after="60"/>
              <w:rPr>
                <w:b/>
                <w:sz w:val="28"/>
                <w:szCs w:val="28"/>
              </w:rPr>
            </w:pPr>
            <w:r w:rsidRPr="009E02CC">
              <w:rPr>
                <w:b/>
                <w:spacing w:val="-10"/>
                <w:w w:val="105"/>
                <w:sz w:val="28"/>
                <w:szCs w:val="28"/>
              </w:rPr>
              <w:t>2</w:t>
            </w:r>
          </w:p>
        </w:tc>
        <w:tc>
          <w:tcPr>
            <w:tcW w:w="2625" w:type="pct"/>
            <w:vAlign w:val="center"/>
          </w:tcPr>
          <w:p w14:paraId="0AD3C4D9" w14:textId="77777777" w:rsidR="007655BC" w:rsidRPr="009E02CC" w:rsidRDefault="00B2637B" w:rsidP="00770305">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93360B1" w14:textId="77777777" w:rsidR="007655BC" w:rsidRPr="009E02CC" w:rsidRDefault="00B2637B" w:rsidP="00770305">
            <w:pPr>
              <w:pStyle w:val="TableParagraph"/>
              <w:spacing w:before="60" w:after="60"/>
              <w:rPr>
                <w:b/>
                <w:sz w:val="28"/>
                <w:szCs w:val="28"/>
              </w:rPr>
            </w:pPr>
            <w:r w:rsidRPr="009E02CC">
              <w:rPr>
                <w:b/>
                <w:spacing w:val="-5"/>
                <w:sz w:val="28"/>
                <w:szCs w:val="28"/>
              </w:rPr>
              <w:t>PNN</w:t>
            </w:r>
          </w:p>
        </w:tc>
        <w:tc>
          <w:tcPr>
            <w:tcW w:w="1030" w:type="pct"/>
            <w:vAlign w:val="center"/>
          </w:tcPr>
          <w:p w14:paraId="4311586B" w14:textId="77777777" w:rsidR="007655BC" w:rsidRPr="009E02CC" w:rsidRDefault="00B2637B" w:rsidP="00770305">
            <w:pPr>
              <w:pStyle w:val="TableParagraph"/>
              <w:spacing w:before="60" w:after="60"/>
              <w:jc w:val="right"/>
              <w:rPr>
                <w:b/>
                <w:sz w:val="28"/>
                <w:szCs w:val="28"/>
              </w:rPr>
            </w:pPr>
            <w:r w:rsidRPr="009E02CC">
              <w:rPr>
                <w:b/>
                <w:spacing w:val="-2"/>
                <w:sz w:val="28"/>
                <w:szCs w:val="28"/>
              </w:rPr>
              <w:t>6.507,01</w:t>
            </w:r>
          </w:p>
        </w:tc>
      </w:tr>
      <w:tr w:rsidR="007655BC" w:rsidRPr="009E02CC" w14:paraId="4DFD00B6" w14:textId="77777777" w:rsidTr="00770305">
        <w:trPr>
          <w:trHeight w:val="340"/>
        </w:trPr>
        <w:tc>
          <w:tcPr>
            <w:tcW w:w="480" w:type="pct"/>
            <w:vAlign w:val="center"/>
          </w:tcPr>
          <w:p w14:paraId="5AB76195" w14:textId="77777777" w:rsidR="007655BC" w:rsidRPr="009E02CC" w:rsidRDefault="007655BC" w:rsidP="00770305">
            <w:pPr>
              <w:pStyle w:val="TableParagraph"/>
              <w:spacing w:before="60" w:after="60"/>
              <w:jc w:val="left"/>
              <w:rPr>
                <w:sz w:val="28"/>
                <w:szCs w:val="28"/>
              </w:rPr>
            </w:pPr>
          </w:p>
        </w:tc>
        <w:tc>
          <w:tcPr>
            <w:tcW w:w="2625" w:type="pct"/>
            <w:vAlign w:val="center"/>
          </w:tcPr>
          <w:p w14:paraId="482787E4" w14:textId="77777777" w:rsidR="007655BC" w:rsidRPr="009E02CC" w:rsidRDefault="00B2637B" w:rsidP="00770305">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F950BD9" w14:textId="77777777" w:rsidR="007655BC" w:rsidRPr="009E02CC" w:rsidRDefault="007655BC" w:rsidP="00770305">
            <w:pPr>
              <w:pStyle w:val="TableParagraph"/>
              <w:spacing w:before="60" w:after="60"/>
              <w:jc w:val="left"/>
              <w:rPr>
                <w:sz w:val="28"/>
                <w:szCs w:val="28"/>
              </w:rPr>
            </w:pPr>
          </w:p>
        </w:tc>
        <w:tc>
          <w:tcPr>
            <w:tcW w:w="1030" w:type="pct"/>
            <w:vAlign w:val="center"/>
          </w:tcPr>
          <w:p w14:paraId="03F44B64"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0563A83B" w14:textId="77777777" w:rsidTr="00770305">
        <w:trPr>
          <w:trHeight w:val="340"/>
        </w:trPr>
        <w:tc>
          <w:tcPr>
            <w:tcW w:w="480" w:type="pct"/>
            <w:vAlign w:val="center"/>
          </w:tcPr>
          <w:p w14:paraId="7E112798" w14:textId="77777777" w:rsidR="007655BC" w:rsidRPr="009E02CC" w:rsidRDefault="00B2637B" w:rsidP="00770305">
            <w:pPr>
              <w:pStyle w:val="TableParagraph"/>
              <w:spacing w:before="60" w:after="60"/>
              <w:rPr>
                <w:sz w:val="28"/>
                <w:szCs w:val="28"/>
              </w:rPr>
            </w:pPr>
            <w:r w:rsidRPr="009E02CC">
              <w:rPr>
                <w:spacing w:val="-5"/>
                <w:w w:val="105"/>
                <w:sz w:val="28"/>
                <w:szCs w:val="28"/>
              </w:rPr>
              <w:t>2.1</w:t>
            </w:r>
          </w:p>
        </w:tc>
        <w:tc>
          <w:tcPr>
            <w:tcW w:w="2625" w:type="pct"/>
            <w:vAlign w:val="center"/>
          </w:tcPr>
          <w:p w14:paraId="7328FE7B"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6B7B617" w14:textId="77777777" w:rsidR="007655BC" w:rsidRPr="009E02CC" w:rsidRDefault="00B2637B" w:rsidP="00770305">
            <w:pPr>
              <w:pStyle w:val="TableParagraph"/>
              <w:spacing w:before="60" w:after="60"/>
              <w:rPr>
                <w:sz w:val="28"/>
                <w:szCs w:val="28"/>
              </w:rPr>
            </w:pPr>
            <w:r w:rsidRPr="009E02CC">
              <w:rPr>
                <w:spacing w:val="-5"/>
                <w:sz w:val="28"/>
                <w:szCs w:val="28"/>
              </w:rPr>
              <w:t>ONT</w:t>
            </w:r>
          </w:p>
        </w:tc>
        <w:tc>
          <w:tcPr>
            <w:tcW w:w="1030" w:type="pct"/>
            <w:vAlign w:val="center"/>
          </w:tcPr>
          <w:p w14:paraId="50D13824"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10639FF4" w14:textId="77777777" w:rsidTr="00770305">
        <w:trPr>
          <w:trHeight w:val="340"/>
        </w:trPr>
        <w:tc>
          <w:tcPr>
            <w:tcW w:w="480" w:type="pct"/>
            <w:vAlign w:val="center"/>
          </w:tcPr>
          <w:p w14:paraId="5B39892B" w14:textId="77777777" w:rsidR="007655BC" w:rsidRPr="009E02CC" w:rsidRDefault="00B2637B" w:rsidP="00770305">
            <w:pPr>
              <w:pStyle w:val="TableParagraph"/>
              <w:spacing w:before="60" w:after="60"/>
              <w:rPr>
                <w:sz w:val="28"/>
                <w:szCs w:val="28"/>
              </w:rPr>
            </w:pPr>
            <w:r w:rsidRPr="009E02CC">
              <w:rPr>
                <w:spacing w:val="-5"/>
                <w:w w:val="105"/>
                <w:sz w:val="28"/>
                <w:szCs w:val="28"/>
              </w:rPr>
              <w:t>2.2</w:t>
            </w:r>
          </w:p>
        </w:tc>
        <w:tc>
          <w:tcPr>
            <w:tcW w:w="2625" w:type="pct"/>
            <w:vAlign w:val="center"/>
          </w:tcPr>
          <w:p w14:paraId="49501721"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20942508" w14:textId="77777777" w:rsidR="007655BC" w:rsidRPr="009E02CC" w:rsidRDefault="00B2637B" w:rsidP="00770305">
            <w:pPr>
              <w:pStyle w:val="TableParagraph"/>
              <w:spacing w:before="60" w:after="60"/>
              <w:rPr>
                <w:sz w:val="28"/>
                <w:szCs w:val="28"/>
              </w:rPr>
            </w:pPr>
            <w:r w:rsidRPr="009E02CC">
              <w:rPr>
                <w:spacing w:val="-5"/>
                <w:sz w:val="28"/>
                <w:szCs w:val="28"/>
              </w:rPr>
              <w:t>ODT</w:t>
            </w:r>
          </w:p>
        </w:tc>
        <w:tc>
          <w:tcPr>
            <w:tcW w:w="1030" w:type="pct"/>
            <w:vAlign w:val="center"/>
          </w:tcPr>
          <w:p w14:paraId="6E5D67CA" w14:textId="77777777" w:rsidR="007655BC" w:rsidRPr="009E02CC" w:rsidRDefault="00B2637B" w:rsidP="00770305">
            <w:pPr>
              <w:pStyle w:val="TableParagraph"/>
              <w:spacing w:before="60" w:after="60"/>
              <w:jc w:val="right"/>
              <w:rPr>
                <w:sz w:val="28"/>
                <w:szCs w:val="28"/>
              </w:rPr>
            </w:pPr>
            <w:r w:rsidRPr="009E02CC">
              <w:rPr>
                <w:spacing w:val="-2"/>
                <w:sz w:val="28"/>
                <w:szCs w:val="28"/>
              </w:rPr>
              <w:t>1.295,59</w:t>
            </w:r>
          </w:p>
        </w:tc>
      </w:tr>
      <w:tr w:rsidR="007655BC" w:rsidRPr="009E02CC" w14:paraId="193B6A03" w14:textId="77777777" w:rsidTr="00770305">
        <w:trPr>
          <w:trHeight w:val="340"/>
        </w:trPr>
        <w:tc>
          <w:tcPr>
            <w:tcW w:w="480" w:type="pct"/>
            <w:vAlign w:val="center"/>
          </w:tcPr>
          <w:p w14:paraId="58FC18F3" w14:textId="77777777" w:rsidR="007655BC" w:rsidRPr="009E02CC" w:rsidRDefault="00B2637B" w:rsidP="00770305">
            <w:pPr>
              <w:pStyle w:val="TableParagraph"/>
              <w:spacing w:before="60" w:after="60"/>
              <w:rPr>
                <w:sz w:val="28"/>
                <w:szCs w:val="28"/>
              </w:rPr>
            </w:pPr>
            <w:r w:rsidRPr="009E02CC">
              <w:rPr>
                <w:spacing w:val="-5"/>
                <w:w w:val="105"/>
                <w:sz w:val="28"/>
                <w:szCs w:val="28"/>
              </w:rPr>
              <w:t>2.3</w:t>
            </w:r>
          </w:p>
        </w:tc>
        <w:tc>
          <w:tcPr>
            <w:tcW w:w="2625" w:type="pct"/>
            <w:vAlign w:val="center"/>
          </w:tcPr>
          <w:p w14:paraId="5A55FCCA"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FCFBB68" w14:textId="77777777" w:rsidR="007655BC" w:rsidRPr="009E02CC" w:rsidRDefault="00B2637B" w:rsidP="00770305">
            <w:pPr>
              <w:pStyle w:val="TableParagraph"/>
              <w:spacing w:before="60" w:after="60"/>
              <w:rPr>
                <w:sz w:val="28"/>
                <w:szCs w:val="28"/>
              </w:rPr>
            </w:pPr>
            <w:r w:rsidRPr="009E02CC">
              <w:rPr>
                <w:spacing w:val="-5"/>
                <w:sz w:val="28"/>
                <w:szCs w:val="28"/>
              </w:rPr>
              <w:t>TSC</w:t>
            </w:r>
          </w:p>
        </w:tc>
        <w:tc>
          <w:tcPr>
            <w:tcW w:w="1030" w:type="pct"/>
            <w:vAlign w:val="center"/>
          </w:tcPr>
          <w:p w14:paraId="4F555F72" w14:textId="77777777" w:rsidR="007655BC" w:rsidRPr="009E02CC" w:rsidRDefault="00B2637B" w:rsidP="00770305">
            <w:pPr>
              <w:pStyle w:val="TableParagraph"/>
              <w:spacing w:before="60" w:after="60"/>
              <w:jc w:val="right"/>
              <w:rPr>
                <w:sz w:val="28"/>
                <w:szCs w:val="28"/>
              </w:rPr>
            </w:pPr>
            <w:r w:rsidRPr="009E02CC">
              <w:rPr>
                <w:spacing w:val="-2"/>
                <w:sz w:val="28"/>
                <w:szCs w:val="28"/>
              </w:rPr>
              <w:t>18,01</w:t>
            </w:r>
          </w:p>
        </w:tc>
      </w:tr>
      <w:tr w:rsidR="007655BC" w:rsidRPr="009E02CC" w14:paraId="6E89B778" w14:textId="77777777" w:rsidTr="00770305">
        <w:trPr>
          <w:trHeight w:val="340"/>
        </w:trPr>
        <w:tc>
          <w:tcPr>
            <w:tcW w:w="480" w:type="pct"/>
            <w:vAlign w:val="center"/>
          </w:tcPr>
          <w:p w14:paraId="175EC784" w14:textId="77777777" w:rsidR="007655BC" w:rsidRPr="009E02CC" w:rsidRDefault="00B2637B" w:rsidP="00770305">
            <w:pPr>
              <w:pStyle w:val="TableParagraph"/>
              <w:spacing w:before="60" w:after="60"/>
              <w:rPr>
                <w:sz w:val="28"/>
                <w:szCs w:val="28"/>
              </w:rPr>
            </w:pPr>
            <w:r w:rsidRPr="009E02CC">
              <w:rPr>
                <w:spacing w:val="-5"/>
                <w:w w:val="105"/>
                <w:sz w:val="28"/>
                <w:szCs w:val="28"/>
              </w:rPr>
              <w:t>2.4</w:t>
            </w:r>
          </w:p>
        </w:tc>
        <w:tc>
          <w:tcPr>
            <w:tcW w:w="2625" w:type="pct"/>
            <w:vAlign w:val="center"/>
          </w:tcPr>
          <w:p w14:paraId="2A18BEF0"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1261C892" w14:textId="77777777" w:rsidR="007655BC" w:rsidRPr="009E02CC" w:rsidRDefault="00B2637B" w:rsidP="00770305">
            <w:pPr>
              <w:pStyle w:val="TableParagraph"/>
              <w:spacing w:before="60" w:after="60"/>
              <w:rPr>
                <w:sz w:val="28"/>
                <w:szCs w:val="28"/>
              </w:rPr>
            </w:pPr>
            <w:r w:rsidRPr="009E02CC">
              <w:rPr>
                <w:spacing w:val="-5"/>
                <w:sz w:val="28"/>
                <w:szCs w:val="28"/>
              </w:rPr>
              <w:t>CQP</w:t>
            </w:r>
          </w:p>
        </w:tc>
        <w:tc>
          <w:tcPr>
            <w:tcW w:w="1030" w:type="pct"/>
            <w:vAlign w:val="center"/>
          </w:tcPr>
          <w:p w14:paraId="4C58322D" w14:textId="77777777" w:rsidR="007655BC" w:rsidRPr="009E02CC" w:rsidRDefault="00B2637B" w:rsidP="00770305">
            <w:pPr>
              <w:pStyle w:val="TableParagraph"/>
              <w:spacing w:before="60" w:after="60"/>
              <w:jc w:val="right"/>
              <w:rPr>
                <w:sz w:val="28"/>
                <w:szCs w:val="28"/>
              </w:rPr>
            </w:pPr>
            <w:r w:rsidRPr="009E02CC">
              <w:rPr>
                <w:spacing w:val="-4"/>
                <w:sz w:val="28"/>
                <w:szCs w:val="28"/>
              </w:rPr>
              <w:t>3,15</w:t>
            </w:r>
          </w:p>
        </w:tc>
      </w:tr>
      <w:tr w:rsidR="007655BC" w:rsidRPr="009E02CC" w14:paraId="1C4CEC07" w14:textId="77777777" w:rsidTr="00770305">
        <w:trPr>
          <w:trHeight w:val="340"/>
        </w:trPr>
        <w:tc>
          <w:tcPr>
            <w:tcW w:w="480" w:type="pct"/>
            <w:vAlign w:val="center"/>
          </w:tcPr>
          <w:p w14:paraId="34506F9B" w14:textId="77777777" w:rsidR="007655BC" w:rsidRPr="009E02CC" w:rsidRDefault="00B2637B" w:rsidP="00770305">
            <w:pPr>
              <w:pStyle w:val="TableParagraph"/>
              <w:spacing w:before="60" w:after="60"/>
              <w:rPr>
                <w:sz w:val="28"/>
                <w:szCs w:val="28"/>
              </w:rPr>
            </w:pPr>
            <w:r w:rsidRPr="009E02CC">
              <w:rPr>
                <w:spacing w:val="-5"/>
                <w:w w:val="105"/>
                <w:sz w:val="28"/>
                <w:szCs w:val="28"/>
              </w:rPr>
              <w:t>2.5</w:t>
            </w:r>
          </w:p>
        </w:tc>
        <w:tc>
          <w:tcPr>
            <w:tcW w:w="2625" w:type="pct"/>
            <w:vAlign w:val="center"/>
          </w:tcPr>
          <w:p w14:paraId="0CD64E46"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485996A" w14:textId="77777777" w:rsidR="007655BC" w:rsidRPr="009E02CC" w:rsidRDefault="00B2637B" w:rsidP="00770305">
            <w:pPr>
              <w:pStyle w:val="TableParagraph"/>
              <w:spacing w:before="60" w:after="60"/>
              <w:rPr>
                <w:sz w:val="28"/>
                <w:szCs w:val="28"/>
              </w:rPr>
            </w:pPr>
            <w:r w:rsidRPr="009E02CC">
              <w:rPr>
                <w:spacing w:val="-5"/>
                <w:sz w:val="28"/>
                <w:szCs w:val="28"/>
              </w:rPr>
              <w:t>CAN</w:t>
            </w:r>
          </w:p>
        </w:tc>
        <w:tc>
          <w:tcPr>
            <w:tcW w:w="1030" w:type="pct"/>
            <w:vAlign w:val="center"/>
          </w:tcPr>
          <w:p w14:paraId="645B4402" w14:textId="77777777" w:rsidR="007655BC" w:rsidRPr="009E02CC" w:rsidRDefault="00B2637B" w:rsidP="00770305">
            <w:pPr>
              <w:pStyle w:val="TableParagraph"/>
              <w:spacing w:before="60" w:after="60"/>
              <w:jc w:val="right"/>
              <w:rPr>
                <w:sz w:val="28"/>
                <w:szCs w:val="28"/>
              </w:rPr>
            </w:pPr>
            <w:r w:rsidRPr="009E02CC">
              <w:rPr>
                <w:spacing w:val="-2"/>
                <w:sz w:val="28"/>
                <w:szCs w:val="28"/>
              </w:rPr>
              <w:t>13,54</w:t>
            </w:r>
          </w:p>
        </w:tc>
      </w:tr>
      <w:tr w:rsidR="007655BC" w:rsidRPr="009E02CC" w14:paraId="45A5AE72" w14:textId="77777777" w:rsidTr="00770305">
        <w:trPr>
          <w:trHeight w:val="340"/>
        </w:trPr>
        <w:tc>
          <w:tcPr>
            <w:tcW w:w="480" w:type="pct"/>
            <w:vAlign w:val="center"/>
          </w:tcPr>
          <w:p w14:paraId="4E078037" w14:textId="77777777" w:rsidR="007655BC" w:rsidRPr="009E02CC" w:rsidRDefault="00B2637B" w:rsidP="00770305">
            <w:pPr>
              <w:pStyle w:val="TableParagraph"/>
              <w:spacing w:before="60" w:after="60"/>
              <w:rPr>
                <w:sz w:val="28"/>
                <w:szCs w:val="28"/>
              </w:rPr>
            </w:pPr>
            <w:r w:rsidRPr="009E02CC">
              <w:rPr>
                <w:spacing w:val="-5"/>
                <w:w w:val="105"/>
                <w:sz w:val="28"/>
                <w:szCs w:val="28"/>
              </w:rPr>
              <w:t>2.6</w:t>
            </w:r>
          </w:p>
        </w:tc>
        <w:tc>
          <w:tcPr>
            <w:tcW w:w="2625" w:type="pct"/>
            <w:vAlign w:val="center"/>
          </w:tcPr>
          <w:p w14:paraId="10CE9640"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066C7AD" w14:textId="77777777" w:rsidR="007655BC" w:rsidRPr="009E02CC" w:rsidRDefault="00B2637B" w:rsidP="00770305">
            <w:pPr>
              <w:pStyle w:val="TableParagraph"/>
              <w:spacing w:before="60" w:after="60"/>
              <w:rPr>
                <w:sz w:val="28"/>
                <w:szCs w:val="28"/>
              </w:rPr>
            </w:pPr>
            <w:r w:rsidRPr="009E02CC">
              <w:rPr>
                <w:spacing w:val="-5"/>
                <w:sz w:val="28"/>
                <w:szCs w:val="28"/>
              </w:rPr>
              <w:t>DSN</w:t>
            </w:r>
          </w:p>
        </w:tc>
        <w:tc>
          <w:tcPr>
            <w:tcW w:w="1030" w:type="pct"/>
            <w:vAlign w:val="center"/>
          </w:tcPr>
          <w:p w14:paraId="62071B0D" w14:textId="77777777" w:rsidR="007655BC" w:rsidRPr="009E02CC" w:rsidRDefault="00B2637B" w:rsidP="00770305">
            <w:pPr>
              <w:pStyle w:val="TableParagraph"/>
              <w:spacing w:before="60" w:after="60"/>
              <w:jc w:val="right"/>
              <w:rPr>
                <w:sz w:val="28"/>
                <w:szCs w:val="28"/>
              </w:rPr>
            </w:pPr>
            <w:r w:rsidRPr="009E02CC">
              <w:rPr>
                <w:spacing w:val="-2"/>
                <w:sz w:val="28"/>
                <w:szCs w:val="28"/>
              </w:rPr>
              <w:t>171,42</w:t>
            </w:r>
          </w:p>
        </w:tc>
      </w:tr>
      <w:tr w:rsidR="007655BC" w:rsidRPr="009E02CC" w14:paraId="089C7CEA" w14:textId="77777777" w:rsidTr="00770305">
        <w:trPr>
          <w:trHeight w:val="340"/>
        </w:trPr>
        <w:tc>
          <w:tcPr>
            <w:tcW w:w="480" w:type="pct"/>
            <w:vAlign w:val="center"/>
          </w:tcPr>
          <w:p w14:paraId="00221466" w14:textId="77777777" w:rsidR="007655BC" w:rsidRPr="009E02CC" w:rsidRDefault="00B2637B" w:rsidP="00770305">
            <w:pPr>
              <w:pStyle w:val="TableParagraph"/>
              <w:spacing w:before="60" w:after="60"/>
              <w:rPr>
                <w:sz w:val="28"/>
                <w:szCs w:val="28"/>
              </w:rPr>
            </w:pPr>
            <w:r w:rsidRPr="009E02CC">
              <w:rPr>
                <w:spacing w:val="-2"/>
                <w:w w:val="105"/>
                <w:sz w:val="28"/>
                <w:szCs w:val="28"/>
              </w:rPr>
              <w:t>2.6.1</w:t>
            </w:r>
          </w:p>
        </w:tc>
        <w:tc>
          <w:tcPr>
            <w:tcW w:w="2625" w:type="pct"/>
            <w:vAlign w:val="center"/>
          </w:tcPr>
          <w:p w14:paraId="36753D62"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4AC0B883" w14:textId="77777777" w:rsidR="007655BC" w:rsidRPr="009E02CC" w:rsidRDefault="00B2637B" w:rsidP="00770305">
            <w:pPr>
              <w:pStyle w:val="TableParagraph"/>
              <w:spacing w:before="60" w:after="60"/>
              <w:rPr>
                <w:sz w:val="28"/>
                <w:szCs w:val="28"/>
              </w:rPr>
            </w:pPr>
            <w:r w:rsidRPr="009E02CC">
              <w:rPr>
                <w:spacing w:val="-5"/>
                <w:sz w:val="28"/>
                <w:szCs w:val="28"/>
              </w:rPr>
              <w:t>DVH</w:t>
            </w:r>
          </w:p>
        </w:tc>
        <w:tc>
          <w:tcPr>
            <w:tcW w:w="1030" w:type="pct"/>
            <w:vAlign w:val="center"/>
          </w:tcPr>
          <w:p w14:paraId="5E734EA2" w14:textId="77777777" w:rsidR="007655BC" w:rsidRPr="009E02CC" w:rsidRDefault="00B2637B" w:rsidP="00770305">
            <w:pPr>
              <w:pStyle w:val="TableParagraph"/>
              <w:spacing w:before="60" w:after="60"/>
              <w:jc w:val="right"/>
              <w:rPr>
                <w:sz w:val="28"/>
                <w:szCs w:val="28"/>
              </w:rPr>
            </w:pPr>
            <w:r w:rsidRPr="009E02CC">
              <w:rPr>
                <w:spacing w:val="-4"/>
                <w:sz w:val="28"/>
                <w:szCs w:val="28"/>
              </w:rPr>
              <w:t>9,67</w:t>
            </w:r>
          </w:p>
        </w:tc>
      </w:tr>
      <w:tr w:rsidR="007655BC" w:rsidRPr="009E02CC" w14:paraId="53D58440" w14:textId="77777777" w:rsidTr="00770305">
        <w:trPr>
          <w:trHeight w:val="340"/>
        </w:trPr>
        <w:tc>
          <w:tcPr>
            <w:tcW w:w="480" w:type="pct"/>
            <w:vAlign w:val="center"/>
          </w:tcPr>
          <w:p w14:paraId="7670CB3C" w14:textId="77777777" w:rsidR="007655BC" w:rsidRPr="009E02CC" w:rsidRDefault="00B2637B" w:rsidP="00770305">
            <w:pPr>
              <w:pStyle w:val="TableParagraph"/>
              <w:spacing w:before="60" w:after="60"/>
              <w:rPr>
                <w:sz w:val="28"/>
                <w:szCs w:val="28"/>
              </w:rPr>
            </w:pPr>
            <w:r w:rsidRPr="009E02CC">
              <w:rPr>
                <w:spacing w:val="-2"/>
                <w:w w:val="105"/>
                <w:sz w:val="28"/>
                <w:szCs w:val="28"/>
              </w:rPr>
              <w:t>2.6.2</w:t>
            </w:r>
          </w:p>
        </w:tc>
        <w:tc>
          <w:tcPr>
            <w:tcW w:w="2625" w:type="pct"/>
            <w:vAlign w:val="center"/>
          </w:tcPr>
          <w:p w14:paraId="6031BFC5"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F96D5E2" w14:textId="77777777" w:rsidR="007655BC" w:rsidRPr="009E02CC" w:rsidRDefault="00B2637B" w:rsidP="00770305">
            <w:pPr>
              <w:pStyle w:val="TableParagraph"/>
              <w:spacing w:before="60" w:after="60"/>
              <w:rPr>
                <w:sz w:val="28"/>
                <w:szCs w:val="28"/>
              </w:rPr>
            </w:pPr>
            <w:r w:rsidRPr="009E02CC">
              <w:rPr>
                <w:spacing w:val="-5"/>
                <w:sz w:val="28"/>
                <w:szCs w:val="28"/>
              </w:rPr>
              <w:t>DXH</w:t>
            </w:r>
          </w:p>
        </w:tc>
        <w:tc>
          <w:tcPr>
            <w:tcW w:w="1030" w:type="pct"/>
            <w:vAlign w:val="center"/>
          </w:tcPr>
          <w:p w14:paraId="08983FD5" w14:textId="77777777" w:rsidR="007655BC" w:rsidRPr="009E02CC" w:rsidRDefault="00B2637B" w:rsidP="00770305">
            <w:pPr>
              <w:pStyle w:val="TableParagraph"/>
              <w:spacing w:before="60" w:after="60"/>
              <w:jc w:val="right"/>
              <w:rPr>
                <w:sz w:val="28"/>
                <w:szCs w:val="28"/>
              </w:rPr>
            </w:pPr>
            <w:r w:rsidRPr="009E02CC">
              <w:rPr>
                <w:spacing w:val="-2"/>
                <w:sz w:val="28"/>
                <w:szCs w:val="28"/>
              </w:rPr>
              <w:t>39,47</w:t>
            </w:r>
          </w:p>
        </w:tc>
      </w:tr>
      <w:tr w:rsidR="007655BC" w:rsidRPr="009E02CC" w14:paraId="30045DD5" w14:textId="77777777" w:rsidTr="00770305">
        <w:trPr>
          <w:trHeight w:val="340"/>
        </w:trPr>
        <w:tc>
          <w:tcPr>
            <w:tcW w:w="480" w:type="pct"/>
            <w:vAlign w:val="center"/>
          </w:tcPr>
          <w:p w14:paraId="413F7C18" w14:textId="77777777" w:rsidR="007655BC" w:rsidRPr="009E02CC" w:rsidRDefault="00B2637B" w:rsidP="00770305">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B886D53"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7BD6E35D" w14:textId="77777777" w:rsidR="007655BC" w:rsidRPr="009E02CC" w:rsidRDefault="00B2637B" w:rsidP="00770305">
            <w:pPr>
              <w:pStyle w:val="TableParagraph"/>
              <w:spacing w:before="60" w:after="60"/>
              <w:rPr>
                <w:sz w:val="28"/>
                <w:szCs w:val="28"/>
              </w:rPr>
            </w:pPr>
            <w:r w:rsidRPr="009E02CC">
              <w:rPr>
                <w:spacing w:val="-5"/>
                <w:sz w:val="28"/>
                <w:szCs w:val="28"/>
              </w:rPr>
              <w:t>DYT</w:t>
            </w:r>
          </w:p>
        </w:tc>
        <w:tc>
          <w:tcPr>
            <w:tcW w:w="1030" w:type="pct"/>
            <w:vAlign w:val="center"/>
          </w:tcPr>
          <w:p w14:paraId="7DDD5B4C" w14:textId="77777777" w:rsidR="007655BC" w:rsidRPr="009E02CC" w:rsidRDefault="00B2637B" w:rsidP="00770305">
            <w:pPr>
              <w:pStyle w:val="TableParagraph"/>
              <w:spacing w:before="60" w:after="60"/>
              <w:jc w:val="right"/>
              <w:rPr>
                <w:sz w:val="28"/>
                <w:szCs w:val="28"/>
              </w:rPr>
            </w:pPr>
            <w:r w:rsidRPr="009E02CC">
              <w:rPr>
                <w:spacing w:val="-2"/>
                <w:sz w:val="28"/>
                <w:szCs w:val="28"/>
              </w:rPr>
              <w:t>19,60</w:t>
            </w:r>
          </w:p>
        </w:tc>
      </w:tr>
      <w:tr w:rsidR="007655BC" w:rsidRPr="009E02CC" w14:paraId="45F58914" w14:textId="77777777" w:rsidTr="00770305">
        <w:trPr>
          <w:trHeight w:val="340"/>
        </w:trPr>
        <w:tc>
          <w:tcPr>
            <w:tcW w:w="480" w:type="pct"/>
            <w:vAlign w:val="center"/>
          </w:tcPr>
          <w:p w14:paraId="32908B86" w14:textId="77777777" w:rsidR="007655BC" w:rsidRPr="009E02CC" w:rsidRDefault="00B2637B" w:rsidP="00770305">
            <w:pPr>
              <w:pStyle w:val="TableParagraph"/>
              <w:spacing w:before="60" w:after="60"/>
              <w:rPr>
                <w:sz w:val="28"/>
                <w:szCs w:val="28"/>
              </w:rPr>
            </w:pPr>
            <w:r w:rsidRPr="009E02CC">
              <w:rPr>
                <w:spacing w:val="-2"/>
                <w:w w:val="105"/>
                <w:sz w:val="28"/>
                <w:szCs w:val="28"/>
              </w:rPr>
              <w:t>2.6.4</w:t>
            </w:r>
          </w:p>
        </w:tc>
        <w:tc>
          <w:tcPr>
            <w:tcW w:w="2625" w:type="pct"/>
            <w:vAlign w:val="center"/>
          </w:tcPr>
          <w:p w14:paraId="6E4550AB"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7434AAC7" w14:textId="77777777" w:rsidR="007655BC" w:rsidRPr="009E02CC" w:rsidRDefault="00B2637B" w:rsidP="00770305">
            <w:pPr>
              <w:pStyle w:val="TableParagraph"/>
              <w:spacing w:before="60" w:after="60"/>
              <w:rPr>
                <w:sz w:val="28"/>
                <w:szCs w:val="28"/>
              </w:rPr>
            </w:pPr>
            <w:r w:rsidRPr="009E02CC">
              <w:rPr>
                <w:spacing w:val="-5"/>
                <w:sz w:val="28"/>
                <w:szCs w:val="28"/>
              </w:rPr>
              <w:t>DGD</w:t>
            </w:r>
          </w:p>
        </w:tc>
        <w:tc>
          <w:tcPr>
            <w:tcW w:w="1030" w:type="pct"/>
            <w:vAlign w:val="center"/>
          </w:tcPr>
          <w:p w14:paraId="23887B79" w14:textId="77777777" w:rsidR="007655BC" w:rsidRPr="009E02CC" w:rsidRDefault="00B2637B" w:rsidP="00770305">
            <w:pPr>
              <w:pStyle w:val="TableParagraph"/>
              <w:spacing w:before="60" w:after="60"/>
              <w:jc w:val="right"/>
              <w:rPr>
                <w:sz w:val="28"/>
                <w:szCs w:val="28"/>
              </w:rPr>
            </w:pPr>
            <w:r w:rsidRPr="009E02CC">
              <w:rPr>
                <w:spacing w:val="-2"/>
                <w:sz w:val="28"/>
                <w:szCs w:val="28"/>
              </w:rPr>
              <w:t>70,01</w:t>
            </w:r>
          </w:p>
        </w:tc>
      </w:tr>
      <w:tr w:rsidR="007655BC" w:rsidRPr="009E02CC" w14:paraId="1865B1DC" w14:textId="77777777" w:rsidTr="00770305">
        <w:trPr>
          <w:trHeight w:val="340"/>
        </w:trPr>
        <w:tc>
          <w:tcPr>
            <w:tcW w:w="480" w:type="pct"/>
            <w:vAlign w:val="center"/>
          </w:tcPr>
          <w:p w14:paraId="77989FFA" w14:textId="77777777" w:rsidR="007655BC" w:rsidRPr="009E02CC" w:rsidRDefault="00B2637B" w:rsidP="00770305">
            <w:pPr>
              <w:pStyle w:val="TableParagraph"/>
              <w:spacing w:before="60" w:after="60"/>
              <w:rPr>
                <w:sz w:val="28"/>
                <w:szCs w:val="28"/>
              </w:rPr>
            </w:pPr>
            <w:r w:rsidRPr="009E02CC">
              <w:rPr>
                <w:spacing w:val="-2"/>
                <w:w w:val="105"/>
                <w:sz w:val="28"/>
                <w:szCs w:val="28"/>
              </w:rPr>
              <w:t>2.6.5</w:t>
            </w:r>
          </w:p>
        </w:tc>
        <w:tc>
          <w:tcPr>
            <w:tcW w:w="2625" w:type="pct"/>
            <w:vAlign w:val="center"/>
          </w:tcPr>
          <w:p w14:paraId="353E2040"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B67F66B" w14:textId="77777777" w:rsidR="007655BC" w:rsidRPr="009E02CC" w:rsidRDefault="00B2637B" w:rsidP="00770305">
            <w:pPr>
              <w:pStyle w:val="TableParagraph"/>
              <w:spacing w:before="60" w:after="60"/>
              <w:rPr>
                <w:sz w:val="28"/>
                <w:szCs w:val="28"/>
              </w:rPr>
            </w:pPr>
            <w:r w:rsidRPr="009E02CC">
              <w:rPr>
                <w:spacing w:val="-5"/>
                <w:sz w:val="28"/>
                <w:szCs w:val="28"/>
              </w:rPr>
              <w:t>DTT</w:t>
            </w:r>
          </w:p>
        </w:tc>
        <w:tc>
          <w:tcPr>
            <w:tcW w:w="1030" w:type="pct"/>
            <w:vAlign w:val="center"/>
          </w:tcPr>
          <w:p w14:paraId="4E651F11" w14:textId="77777777" w:rsidR="007655BC" w:rsidRPr="009E02CC" w:rsidRDefault="00B2637B" w:rsidP="00770305">
            <w:pPr>
              <w:pStyle w:val="TableParagraph"/>
              <w:spacing w:before="60" w:after="60"/>
              <w:jc w:val="right"/>
              <w:rPr>
                <w:sz w:val="28"/>
                <w:szCs w:val="28"/>
              </w:rPr>
            </w:pPr>
            <w:r w:rsidRPr="009E02CC">
              <w:rPr>
                <w:spacing w:val="-2"/>
                <w:sz w:val="28"/>
                <w:szCs w:val="28"/>
              </w:rPr>
              <w:t>30,88</w:t>
            </w:r>
          </w:p>
        </w:tc>
      </w:tr>
      <w:tr w:rsidR="007655BC" w:rsidRPr="009E02CC" w14:paraId="5F7334AB" w14:textId="77777777" w:rsidTr="00770305">
        <w:trPr>
          <w:trHeight w:val="340"/>
        </w:trPr>
        <w:tc>
          <w:tcPr>
            <w:tcW w:w="480" w:type="pct"/>
            <w:vAlign w:val="center"/>
          </w:tcPr>
          <w:p w14:paraId="106500DE" w14:textId="77777777" w:rsidR="007655BC" w:rsidRPr="009E02CC" w:rsidRDefault="00B2637B" w:rsidP="00770305">
            <w:pPr>
              <w:pStyle w:val="TableParagraph"/>
              <w:spacing w:before="60" w:after="60"/>
              <w:rPr>
                <w:sz w:val="28"/>
                <w:szCs w:val="28"/>
              </w:rPr>
            </w:pPr>
            <w:r w:rsidRPr="009E02CC">
              <w:rPr>
                <w:spacing w:val="-2"/>
                <w:w w:val="105"/>
                <w:sz w:val="28"/>
                <w:szCs w:val="28"/>
              </w:rPr>
              <w:t>2.6.6</w:t>
            </w:r>
          </w:p>
        </w:tc>
        <w:tc>
          <w:tcPr>
            <w:tcW w:w="2625" w:type="pct"/>
            <w:vAlign w:val="center"/>
          </w:tcPr>
          <w:p w14:paraId="0DDF041E"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FADA09B" w14:textId="77777777" w:rsidR="007655BC" w:rsidRPr="009E02CC" w:rsidRDefault="00B2637B" w:rsidP="00770305">
            <w:pPr>
              <w:pStyle w:val="TableParagraph"/>
              <w:spacing w:before="60" w:after="60"/>
              <w:rPr>
                <w:sz w:val="28"/>
                <w:szCs w:val="28"/>
              </w:rPr>
            </w:pPr>
            <w:r w:rsidRPr="009E02CC">
              <w:rPr>
                <w:spacing w:val="-5"/>
                <w:sz w:val="28"/>
                <w:szCs w:val="28"/>
              </w:rPr>
              <w:t>DKH</w:t>
            </w:r>
          </w:p>
        </w:tc>
        <w:tc>
          <w:tcPr>
            <w:tcW w:w="1030" w:type="pct"/>
            <w:vAlign w:val="center"/>
          </w:tcPr>
          <w:p w14:paraId="02F72C82" w14:textId="77777777" w:rsidR="007655BC" w:rsidRPr="009E02CC" w:rsidRDefault="00B2637B" w:rsidP="00770305">
            <w:pPr>
              <w:pStyle w:val="TableParagraph"/>
              <w:spacing w:before="60" w:after="60"/>
              <w:jc w:val="right"/>
              <w:rPr>
                <w:sz w:val="28"/>
                <w:szCs w:val="28"/>
              </w:rPr>
            </w:pPr>
            <w:r w:rsidRPr="009E02CC">
              <w:rPr>
                <w:spacing w:val="-4"/>
                <w:sz w:val="28"/>
                <w:szCs w:val="28"/>
              </w:rPr>
              <w:t>0,01</w:t>
            </w:r>
          </w:p>
        </w:tc>
      </w:tr>
      <w:tr w:rsidR="007655BC" w:rsidRPr="009E02CC" w14:paraId="1A539E74" w14:textId="77777777" w:rsidTr="00770305">
        <w:trPr>
          <w:trHeight w:val="340"/>
        </w:trPr>
        <w:tc>
          <w:tcPr>
            <w:tcW w:w="480" w:type="pct"/>
            <w:vAlign w:val="center"/>
          </w:tcPr>
          <w:p w14:paraId="61B85BDD" w14:textId="77777777" w:rsidR="007655BC" w:rsidRPr="009E02CC" w:rsidRDefault="00B2637B" w:rsidP="00770305">
            <w:pPr>
              <w:pStyle w:val="TableParagraph"/>
              <w:spacing w:before="60" w:after="60"/>
              <w:rPr>
                <w:sz w:val="28"/>
                <w:szCs w:val="28"/>
              </w:rPr>
            </w:pPr>
            <w:r w:rsidRPr="009E02CC">
              <w:rPr>
                <w:spacing w:val="-2"/>
                <w:w w:val="105"/>
                <w:sz w:val="28"/>
                <w:szCs w:val="28"/>
              </w:rPr>
              <w:t>2.6.7</w:t>
            </w:r>
          </w:p>
        </w:tc>
        <w:tc>
          <w:tcPr>
            <w:tcW w:w="2625" w:type="pct"/>
            <w:vAlign w:val="center"/>
          </w:tcPr>
          <w:p w14:paraId="78A912A9"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93DD462" w14:textId="77777777" w:rsidR="007655BC" w:rsidRPr="009E02CC" w:rsidRDefault="00B2637B" w:rsidP="00770305">
            <w:pPr>
              <w:pStyle w:val="TableParagraph"/>
              <w:spacing w:before="60" w:after="60"/>
              <w:rPr>
                <w:sz w:val="28"/>
                <w:szCs w:val="28"/>
              </w:rPr>
            </w:pPr>
            <w:r w:rsidRPr="009E02CC">
              <w:rPr>
                <w:spacing w:val="-5"/>
                <w:sz w:val="28"/>
                <w:szCs w:val="28"/>
              </w:rPr>
              <w:t>DMT</w:t>
            </w:r>
          </w:p>
        </w:tc>
        <w:tc>
          <w:tcPr>
            <w:tcW w:w="1030" w:type="pct"/>
            <w:vAlign w:val="center"/>
          </w:tcPr>
          <w:p w14:paraId="2409782A" w14:textId="77777777" w:rsidR="007655BC" w:rsidRPr="009E02CC" w:rsidRDefault="00B2637B" w:rsidP="00770305">
            <w:pPr>
              <w:pStyle w:val="TableParagraph"/>
              <w:spacing w:before="60" w:after="60"/>
              <w:jc w:val="right"/>
              <w:rPr>
                <w:sz w:val="28"/>
                <w:szCs w:val="28"/>
              </w:rPr>
            </w:pPr>
            <w:r w:rsidRPr="009E02CC">
              <w:rPr>
                <w:spacing w:val="-4"/>
                <w:sz w:val="28"/>
                <w:szCs w:val="28"/>
              </w:rPr>
              <w:t>0,01</w:t>
            </w:r>
          </w:p>
        </w:tc>
      </w:tr>
      <w:tr w:rsidR="007655BC" w:rsidRPr="009E02CC" w14:paraId="705D7C6A" w14:textId="77777777" w:rsidTr="00770305">
        <w:trPr>
          <w:trHeight w:val="340"/>
        </w:trPr>
        <w:tc>
          <w:tcPr>
            <w:tcW w:w="480" w:type="pct"/>
            <w:vAlign w:val="center"/>
          </w:tcPr>
          <w:p w14:paraId="14F28EA7" w14:textId="77777777" w:rsidR="007655BC" w:rsidRPr="009E02CC" w:rsidRDefault="00B2637B" w:rsidP="00770305">
            <w:pPr>
              <w:pStyle w:val="TableParagraph"/>
              <w:spacing w:before="60" w:after="60"/>
              <w:rPr>
                <w:sz w:val="28"/>
                <w:szCs w:val="28"/>
              </w:rPr>
            </w:pPr>
            <w:r w:rsidRPr="009E02CC">
              <w:rPr>
                <w:spacing w:val="-2"/>
                <w:w w:val="105"/>
                <w:sz w:val="28"/>
                <w:szCs w:val="28"/>
              </w:rPr>
              <w:t>2.6.8</w:t>
            </w:r>
          </w:p>
        </w:tc>
        <w:tc>
          <w:tcPr>
            <w:tcW w:w="2625" w:type="pct"/>
            <w:vAlign w:val="center"/>
          </w:tcPr>
          <w:p w14:paraId="38574D39"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083A5229" w14:textId="77777777" w:rsidR="007655BC" w:rsidRPr="009E02CC" w:rsidRDefault="00B2637B" w:rsidP="00770305">
            <w:pPr>
              <w:pStyle w:val="TableParagraph"/>
              <w:spacing w:before="60" w:after="60"/>
              <w:rPr>
                <w:sz w:val="28"/>
                <w:szCs w:val="28"/>
              </w:rPr>
            </w:pPr>
            <w:r w:rsidRPr="009E02CC">
              <w:rPr>
                <w:spacing w:val="-5"/>
                <w:sz w:val="28"/>
                <w:szCs w:val="28"/>
              </w:rPr>
              <w:t>DKT</w:t>
            </w:r>
          </w:p>
        </w:tc>
        <w:tc>
          <w:tcPr>
            <w:tcW w:w="1030" w:type="pct"/>
            <w:vAlign w:val="center"/>
          </w:tcPr>
          <w:p w14:paraId="406EA930"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2A4F2165" w14:textId="77777777" w:rsidTr="00770305">
        <w:trPr>
          <w:trHeight w:val="340"/>
        </w:trPr>
        <w:tc>
          <w:tcPr>
            <w:tcW w:w="480" w:type="pct"/>
            <w:vAlign w:val="center"/>
          </w:tcPr>
          <w:p w14:paraId="4D7AD083" w14:textId="77777777" w:rsidR="007655BC" w:rsidRPr="009E02CC" w:rsidRDefault="00B2637B" w:rsidP="00770305">
            <w:pPr>
              <w:pStyle w:val="TableParagraph"/>
              <w:spacing w:before="60" w:after="60"/>
              <w:rPr>
                <w:sz w:val="28"/>
                <w:szCs w:val="28"/>
              </w:rPr>
            </w:pPr>
            <w:r w:rsidRPr="009E02CC">
              <w:rPr>
                <w:spacing w:val="-2"/>
                <w:w w:val="105"/>
                <w:sz w:val="28"/>
                <w:szCs w:val="28"/>
              </w:rPr>
              <w:t>2.6.9</w:t>
            </w:r>
          </w:p>
        </w:tc>
        <w:tc>
          <w:tcPr>
            <w:tcW w:w="2625" w:type="pct"/>
            <w:vAlign w:val="center"/>
          </w:tcPr>
          <w:p w14:paraId="7B9E21E7"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C87A5D5" w14:textId="77777777" w:rsidR="007655BC" w:rsidRPr="009E02CC" w:rsidRDefault="00B2637B" w:rsidP="00770305">
            <w:pPr>
              <w:pStyle w:val="TableParagraph"/>
              <w:spacing w:before="60" w:after="60"/>
              <w:rPr>
                <w:sz w:val="28"/>
                <w:szCs w:val="28"/>
              </w:rPr>
            </w:pPr>
            <w:r w:rsidRPr="009E02CC">
              <w:rPr>
                <w:spacing w:val="-5"/>
                <w:sz w:val="28"/>
                <w:szCs w:val="28"/>
              </w:rPr>
              <w:t>DNG</w:t>
            </w:r>
          </w:p>
        </w:tc>
        <w:tc>
          <w:tcPr>
            <w:tcW w:w="1030" w:type="pct"/>
            <w:vAlign w:val="center"/>
          </w:tcPr>
          <w:p w14:paraId="7AF1D396"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r w:rsidR="007655BC" w:rsidRPr="009E02CC" w14:paraId="2360AA8A" w14:textId="77777777" w:rsidTr="00770305">
        <w:trPr>
          <w:trHeight w:val="340"/>
        </w:trPr>
        <w:tc>
          <w:tcPr>
            <w:tcW w:w="480" w:type="pct"/>
            <w:vAlign w:val="center"/>
          </w:tcPr>
          <w:p w14:paraId="38C0FBEE" w14:textId="77777777" w:rsidR="007655BC" w:rsidRPr="009E02CC" w:rsidRDefault="00B2637B" w:rsidP="00770305">
            <w:pPr>
              <w:pStyle w:val="TableParagraph"/>
              <w:spacing w:before="60" w:after="60"/>
              <w:rPr>
                <w:sz w:val="28"/>
                <w:szCs w:val="28"/>
              </w:rPr>
            </w:pPr>
            <w:r w:rsidRPr="009E02CC">
              <w:rPr>
                <w:spacing w:val="-2"/>
                <w:w w:val="105"/>
                <w:sz w:val="28"/>
                <w:szCs w:val="28"/>
              </w:rPr>
              <w:t>2.6.10</w:t>
            </w:r>
          </w:p>
        </w:tc>
        <w:tc>
          <w:tcPr>
            <w:tcW w:w="2625" w:type="pct"/>
            <w:vAlign w:val="center"/>
          </w:tcPr>
          <w:p w14:paraId="5E8DA3F0"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AD71D27" w14:textId="77777777" w:rsidR="007655BC" w:rsidRPr="009E02CC" w:rsidRDefault="00B2637B" w:rsidP="00770305">
            <w:pPr>
              <w:pStyle w:val="TableParagraph"/>
              <w:spacing w:before="60" w:after="60"/>
              <w:rPr>
                <w:sz w:val="28"/>
                <w:szCs w:val="28"/>
              </w:rPr>
            </w:pPr>
            <w:r w:rsidRPr="009E02CC">
              <w:rPr>
                <w:spacing w:val="-5"/>
                <w:sz w:val="28"/>
                <w:szCs w:val="28"/>
              </w:rPr>
              <w:t>DSK</w:t>
            </w:r>
          </w:p>
        </w:tc>
        <w:tc>
          <w:tcPr>
            <w:tcW w:w="1030" w:type="pct"/>
            <w:vAlign w:val="center"/>
          </w:tcPr>
          <w:p w14:paraId="298661BF" w14:textId="77777777" w:rsidR="007655BC" w:rsidRPr="009E02CC" w:rsidRDefault="00B2637B" w:rsidP="00770305">
            <w:pPr>
              <w:pStyle w:val="TableParagraph"/>
              <w:spacing w:before="60" w:after="60"/>
              <w:jc w:val="right"/>
              <w:rPr>
                <w:sz w:val="28"/>
                <w:szCs w:val="28"/>
              </w:rPr>
            </w:pPr>
            <w:r w:rsidRPr="009E02CC">
              <w:rPr>
                <w:spacing w:val="-4"/>
                <w:sz w:val="28"/>
                <w:szCs w:val="28"/>
              </w:rPr>
              <w:t>1,77</w:t>
            </w:r>
          </w:p>
        </w:tc>
      </w:tr>
      <w:tr w:rsidR="007655BC" w:rsidRPr="009E02CC" w14:paraId="1AD27B5F" w14:textId="77777777" w:rsidTr="00770305">
        <w:trPr>
          <w:trHeight w:val="340"/>
        </w:trPr>
        <w:tc>
          <w:tcPr>
            <w:tcW w:w="480" w:type="pct"/>
            <w:vAlign w:val="center"/>
          </w:tcPr>
          <w:p w14:paraId="4E7B34EB" w14:textId="77777777" w:rsidR="007655BC" w:rsidRPr="009E02CC" w:rsidRDefault="00B2637B" w:rsidP="00770305">
            <w:pPr>
              <w:pStyle w:val="TableParagraph"/>
              <w:spacing w:before="60" w:after="60"/>
              <w:rPr>
                <w:b/>
                <w:sz w:val="28"/>
                <w:szCs w:val="28"/>
              </w:rPr>
            </w:pPr>
            <w:r w:rsidRPr="009E02CC">
              <w:rPr>
                <w:b/>
                <w:spacing w:val="-5"/>
                <w:w w:val="105"/>
                <w:sz w:val="28"/>
                <w:szCs w:val="28"/>
              </w:rPr>
              <w:t>2.7</w:t>
            </w:r>
          </w:p>
        </w:tc>
        <w:tc>
          <w:tcPr>
            <w:tcW w:w="2625" w:type="pct"/>
            <w:vAlign w:val="center"/>
          </w:tcPr>
          <w:p w14:paraId="67A9EB78" w14:textId="77777777" w:rsidR="007655BC" w:rsidRPr="009E02CC" w:rsidRDefault="00B2637B" w:rsidP="00770305">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7CBB3B19" w14:textId="77777777" w:rsidR="007655BC" w:rsidRPr="009E02CC" w:rsidRDefault="00B2637B" w:rsidP="00770305">
            <w:pPr>
              <w:pStyle w:val="TableParagraph"/>
              <w:spacing w:before="60" w:after="60"/>
              <w:rPr>
                <w:b/>
                <w:sz w:val="28"/>
                <w:szCs w:val="28"/>
              </w:rPr>
            </w:pPr>
            <w:r w:rsidRPr="009E02CC">
              <w:rPr>
                <w:b/>
                <w:spacing w:val="-5"/>
                <w:sz w:val="28"/>
                <w:szCs w:val="28"/>
              </w:rPr>
              <w:t>CSK</w:t>
            </w:r>
          </w:p>
        </w:tc>
        <w:tc>
          <w:tcPr>
            <w:tcW w:w="1030" w:type="pct"/>
            <w:vAlign w:val="center"/>
          </w:tcPr>
          <w:p w14:paraId="35D72C7D" w14:textId="77777777" w:rsidR="007655BC" w:rsidRPr="009E02CC" w:rsidRDefault="00B2637B" w:rsidP="00770305">
            <w:pPr>
              <w:pStyle w:val="TableParagraph"/>
              <w:spacing w:before="60" w:after="60"/>
              <w:jc w:val="right"/>
              <w:rPr>
                <w:b/>
                <w:sz w:val="28"/>
                <w:szCs w:val="28"/>
              </w:rPr>
            </w:pPr>
            <w:r w:rsidRPr="009E02CC">
              <w:rPr>
                <w:b/>
                <w:spacing w:val="-2"/>
                <w:sz w:val="28"/>
                <w:szCs w:val="28"/>
              </w:rPr>
              <w:t>2.916,27</w:t>
            </w:r>
          </w:p>
        </w:tc>
      </w:tr>
      <w:tr w:rsidR="007655BC" w:rsidRPr="009E02CC" w14:paraId="39D31C93" w14:textId="77777777" w:rsidTr="00770305">
        <w:trPr>
          <w:trHeight w:val="340"/>
        </w:trPr>
        <w:tc>
          <w:tcPr>
            <w:tcW w:w="480" w:type="pct"/>
            <w:vAlign w:val="center"/>
          </w:tcPr>
          <w:p w14:paraId="17D3BBB0" w14:textId="77777777" w:rsidR="007655BC" w:rsidRPr="009E02CC" w:rsidRDefault="00B2637B" w:rsidP="00770305">
            <w:pPr>
              <w:pStyle w:val="TableParagraph"/>
              <w:spacing w:before="60" w:after="60"/>
              <w:rPr>
                <w:sz w:val="28"/>
                <w:szCs w:val="28"/>
              </w:rPr>
            </w:pPr>
            <w:r w:rsidRPr="009E02CC">
              <w:rPr>
                <w:spacing w:val="-2"/>
                <w:w w:val="105"/>
                <w:sz w:val="28"/>
                <w:szCs w:val="28"/>
              </w:rPr>
              <w:t>2.7.1</w:t>
            </w:r>
          </w:p>
        </w:tc>
        <w:tc>
          <w:tcPr>
            <w:tcW w:w="2625" w:type="pct"/>
            <w:vAlign w:val="center"/>
          </w:tcPr>
          <w:p w14:paraId="30D4100D"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27896A4" w14:textId="77777777" w:rsidR="007655BC" w:rsidRPr="009E02CC" w:rsidRDefault="00B2637B" w:rsidP="00770305">
            <w:pPr>
              <w:pStyle w:val="TableParagraph"/>
              <w:spacing w:before="60" w:after="60"/>
              <w:rPr>
                <w:sz w:val="28"/>
                <w:szCs w:val="28"/>
              </w:rPr>
            </w:pPr>
            <w:r w:rsidRPr="009E02CC">
              <w:rPr>
                <w:spacing w:val="-5"/>
                <w:sz w:val="28"/>
                <w:szCs w:val="28"/>
              </w:rPr>
              <w:t>SKK</w:t>
            </w:r>
          </w:p>
        </w:tc>
        <w:tc>
          <w:tcPr>
            <w:tcW w:w="1030" w:type="pct"/>
            <w:vAlign w:val="center"/>
          </w:tcPr>
          <w:p w14:paraId="7737FC33" w14:textId="77777777" w:rsidR="007655BC" w:rsidRPr="009E02CC" w:rsidRDefault="00B2637B" w:rsidP="00770305">
            <w:pPr>
              <w:pStyle w:val="TableParagraph"/>
              <w:spacing w:before="60" w:after="60"/>
              <w:jc w:val="right"/>
              <w:rPr>
                <w:sz w:val="28"/>
                <w:szCs w:val="28"/>
              </w:rPr>
            </w:pPr>
            <w:r w:rsidRPr="009E02CC">
              <w:rPr>
                <w:spacing w:val="-2"/>
                <w:sz w:val="28"/>
                <w:szCs w:val="28"/>
              </w:rPr>
              <w:t>2.651,00</w:t>
            </w:r>
          </w:p>
        </w:tc>
      </w:tr>
      <w:tr w:rsidR="007655BC" w:rsidRPr="009E02CC" w14:paraId="6E1D9ACF" w14:textId="77777777" w:rsidTr="00770305">
        <w:trPr>
          <w:trHeight w:val="340"/>
        </w:trPr>
        <w:tc>
          <w:tcPr>
            <w:tcW w:w="480" w:type="pct"/>
            <w:vAlign w:val="center"/>
          </w:tcPr>
          <w:p w14:paraId="72FC0A8B" w14:textId="77777777" w:rsidR="007655BC" w:rsidRPr="009E02CC" w:rsidRDefault="00B2637B" w:rsidP="00770305">
            <w:pPr>
              <w:pStyle w:val="TableParagraph"/>
              <w:spacing w:before="60" w:after="60"/>
              <w:rPr>
                <w:sz w:val="28"/>
                <w:szCs w:val="28"/>
              </w:rPr>
            </w:pPr>
            <w:r w:rsidRPr="009E02CC">
              <w:rPr>
                <w:spacing w:val="-2"/>
                <w:w w:val="105"/>
                <w:sz w:val="28"/>
                <w:szCs w:val="28"/>
              </w:rPr>
              <w:t>2.7.2</w:t>
            </w:r>
          </w:p>
        </w:tc>
        <w:tc>
          <w:tcPr>
            <w:tcW w:w="2625" w:type="pct"/>
            <w:vAlign w:val="center"/>
          </w:tcPr>
          <w:p w14:paraId="4A2D59DA" w14:textId="77777777" w:rsidR="007655BC" w:rsidRPr="009E02CC" w:rsidRDefault="00B2637B" w:rsidP="007703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8DCD4A4" w14:textId="77777777" w:rsidR="007655BC" w:rsidRPr="009E02CC" w:rsidRDefault="00B2637B" w:rsidP="00770305">
            <w:pPr>
              <w:pStyle w:val="TableParagraph"/>
              <w:spacing w:before="60" w:after="60"/>
              <w:rPr>
                <w:sz w:val="28"/>
                <w:szCs w:val="28"/>
              </w:rPr>
            </w:pPr>
            <w:r w:rsidRPr="009E02CC">
              <w:rPr>
                <w:spacing w:val="-5"/>
                <w:sz w:val="28"/>
                <w:szCs w:val="28"/>
              </w:rPr>
              <w:t>SKN</w:t>
            </w:r>
          </w:p>
        </w:tc>
        <w:tc>
          <w:tcPr>
            <w:tcW w:w="1030" w:type="pct"/>
            <w:vAlign w:val="center"/>
          </w:tcPr>
          <w:p w14:paraId="5AD66640" w14:textId="77777777" w:rsidR="007655BC" w:rsidRPr="009E02CC" w:rsidRDefault="00B2637B" w:rsidP="00770305">
            <w:pPr>
              <w:pStyle w:val="TableParagraph"/>
              <w:spacing w:before="60" w:after="60"/>
              <w:jc w:val="right"/>
              <w:rPr>
                <w:sz w:val="28"/>
                <w:szCs w:val="28"/>
              </w:rPr>
            </w:pPr>
            <w:r w:rsidRPr="009E02CC">
              <w:rPr>
                <w:spacing w:val="-10"/>
                <w:sz w:val="28"/>
                <w:szCs w:val="28"/>
              </w:rPr>
              <w:t>-</w:t>
            </w:r>
          </w:p>
        </w:tc>
      </w:tr>
    </w:tbl>
    <w:p w14:paraId="00C8F72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24A4BC2D" w14:textId="77777777" w:rsidTr="00996D51">
        <w:trPr>
          <w:trHeight w:val="549"/>
        </w:trPr>
        <w:tc>
          <w:tcPr>
            <w:tcW w:w="480" w:type="pct"/>
            <w:vAlign w:val="center"/>
          </w:tcPr>
          <w:p w14:paraId="204B9A14" w14:textId="01F29E34" w:rsidR="00A72A66" w:rsidRPr="009E02CC" w:rsidRDefault="00A72A66" w:rsidP="00996D51">
            <w:pPr>
              <w:pStyle w:val="TableParagraph"/>
              <w:spacing w:before="60" w:after="60"/>
              <w:rPr>
                <w:b/>
                <w:sz w:val="28"/>
                <w:szCs w:val="28"/>
              </w:rPr>
            </w:pPr>
            <w:r w:rsidRPr="009E02CC">
              <w:rPr>
                <w:b/>
                <w:spacing w:val="-5"/>
                <w:sz w:val="28"/>
                <w:szCs w:val="28"/>
              </w:rPr>
              <w:t>STT</w:t>
            </w:r>
          </w:p>
        </w:tc>
        <w:tc>
          <w:tcPr>
            <w:tcW w:w="2625" w:type="pct"/>
            <w:vAlign w:val="center"/>
          </w:tcPr>
          <w:p w14:paraId="562600E5" w14:textId="01B2DADD" w:rsidR="00A72A66" w:rsidRPr="009E02CC" w:rsidRDefault="00A72A66" w:rsidP="00996D5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C578FDE" w14:textId="50536912" w:rsidR="00A72A66" w:rsidRPr="009E02CC" w:rsidRDefault="00A72A66" w:rsidP="00996D51">
            <w:pPr>
              <w:pStyle w:val="TableParagraph"/>
              <w:spacing w:before="60" w:after="60"/>
              <w:rPr>
                <w:b/>
                <w:sz w:val="28"/>
                <w:szCs w:val="28"/>
              </w:rPr>
            </w:pPr>
            <w:r w:rsidRPr="009E02CC">
              <w:rPr>
                <w:b/>
                <w:spacing w:val="-5"/>
                <w:sz w:val="28"/>
                <w:szCs w:val="28"/>
              </w:rPr>
              <w:t>Mã</w:t>
            </w:r>
          </w:p>
        </w:tc>
        <w:tc>
          <w:tcPr>
            <w:tcW w:w="1030" w:type="pct"/>
            <w:vAlign w:val="center"/>
          </w:tcPr>
          <w:p w14:paraId="75038F7E" w14:textId="3D2F5507" w:rsidR="00A72A66" w:rsidRPr="009E02CC" w:rsidRDefault="00A72A66" w:rsidP="00996D5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6131649" w14:textId="77777777" w:rsidTr="00996D51">
        <w:trPr>
          <w:trHeight w:val="274"/>
        </w:trPr>
        <w:tc>
          <w:tcPr>
            <w:tcW w:w="480" w:type="pct"/>
            <w:vAlign w:val="center"/>
          </w:tcPr>
          <w:p w14:paraId="5ED3D74C" w14:textId="77777777" w:rsidR="007655BC" w:rsidRPr="009E02CC" w:rsidRDefault="00B2637B" w:rsidP="00996D51">
            <w:pPr>
              <w:pStyle w:val="TableParagraph"/>
              <w:spacing w:before="60" w:after="60"/>
              <w:rPr>
                <w:i/>
                <w:sz w:val="28"/>
                <w:szCs w:val="28"/>
              </w:rPr>
            </w:pPr>
            <w:r w:rsidRPr="009E02CC">
              <w:rPr>
                <w:i/>
                <w:spacing w:val="-5"/>
                <w:sz w:val="28"/>
                <w:szCs w:val="28"/>
              </w:rPr>
              <w:t>(1)</w:t>
            </w:r>
          </w:p>
        </w:tc>
        <w:tc>
          <w:tcPr>
            <w:tcW w:w="2625" w:type="pct"/>
            <w:vAlign w:val="center"/>
          </w:tcPr>
          <w:p w14:paraId="7FF76D5A" w14:textId="77777777" w:rsidR="007655BC" w:rsidRPr="009E02CC" w:rsidRDefault="00B2637B" w:rsidP="00996D51">
            <w:pPr>
              <w:pStyle w:val="TableParagraph"/>
              <w:spacing w:before="60" w:after="60"/>
              <w:rPr>
                <w:i/>
                <w:sz w:val="28"/>
                <w:szCs w:val="28"/>
              </w:rPr>
            </w:pPr>
            <w:r w:rsidRPr="009E02CC">
              <w:rPr>
                <w:i/>
                <w:spacing w:val="-5"/>
                <w:sz w:val="28"/>
                <w:szCs w:val="28"/>
              </w:rPr>
              <w:t>(2)</w:t>
            </w:r>
          </w:p>
        </w:tc>
        <w:tc>
          <w:tcPr>
            <w:tcW w:w="865" w:type="pct"/>
            <w:vAlign w:val="center"/>
          </w:tcPr>
          <w:p w14:paraId="522B015E" w14:textId="77777777" w:rsidR="007655BC" w:rsidRPr="009E02CC" w:rsidRDefault="00B2637B" w:rsidP="00996D51">
            <w:pPr>
              <w:pStyle w:val="TableParagraph"/>
              <w:spacing w:before="60" w:after="60"/>
              <w:rPr>
                <w:i/>
                <w:sz w:val="28"/>
                <w:szCs w:val="28"/>
              </w:rPr>
            </w:pPr>
            <w:r w:rsidRPr="009E02CC">
              <w:rPr>
                <w:i/>
                <w:spacing w:val="-5"/>
                <w:sz w:val="28"/>
                <w:szCs w:val="28"/>
              </w:rPr>
              <w:t>(3)</w:t>
            </w:r>
          </w:p>
        </w:tc>
        <w:tc>
          <w:tcPr>
            <w:tcW w:w="1030" w:type="pct"/>
            <w:vAlign w:val="center"/>
          </w:tcPr>
          <w:p w14:paraId="56E04DBC" w14:textId="77777777" w:rsidR="007655BC" w:rsidRPr="009E02CC" w:rsidRDefault="00B2637B" w:rsidP="00996D51">
            <w:pPr>
              <w:pStyle w:val="TableParagraph"/>
              <w:spacing w:before="60" w:after="60"/>
              <w:rPr>
                <w:i/>
                <w:sz w:val="28"/>
                <w:szCs w:val="28"/>
              </w:rPr>
            </w:pPr>
            <w:r w:rsidRPr="009E02CC">
              <w:rPr>
                <w:i/>
                <w:spacing w:val="-5"/>
                <w:sz w:val="28"/>
                <w:szCs w:val="28"/>
              </w:rPr>
              <w:t>(4)</w:t>
            </w:r>
          </w:p>
        </w:tc>
      </w:tr>
      <w:tr w:rsidR="007655BC" w:rsidRPr="009E02CC" w14:paraId="53D4EEB3" w14:textId="77777777" w:rsidTr="00996D51">
        <w:trPr>
          <w:trHeight w:val="340"/>
        </w:trPr>
        <w:tc>
          <w:tcPr>
            <w:tcW w:w="480" w:type="pct"/>
            <w:vAlign w:val="center"/>
          </w:tcPr>
          <w:p w14:paraId="554AEB6D" w14:textId="77777777" w:rsidR="007655BC" w:rsidRPr="009E02CC" w:rsidRDefault="00B2637B" w:rsidP="00996D51">
            <w:pPr>
              <w:pStyle w:val="TableParagraph"/>
              <w:spacing w:before="60" w:after="60"/>
              <w:rPr>
                <w:sz w:val="28"/>
                <w:szCs w:val="28"/>
              </w:rPr>
            </w:pPr>
            <w:r w:rsidRPr="009E02CC">
              <w:rPr>
                <w:spacing w:val="-2"/>
                <w:w w:val="105"/>
                <w:sz w:val="28"/>
                <w:szCs w:val="28"/>
              </w:rPr>
              <w:t>2.7.3</w:t>
            </w:r>
          </w:p>
        </w:tc>
        <w:tc>
          <w:tcPr>
            <w:tcW w:w="2625" w:type="pct"/>
            <w:vAlign w:val="center"/>
          </w:tcPr>
          <w:p w14:paraId="363686A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4D83DCF" w14:textId="77777777" w:rsidR="007655BC" w:rsidRPr="009E02CC" w:rsidRDefault="00B2637B" w:rsidP="00996D51">
            <w:pPr>
              <w:pStyle w:val="TableParagraph"/>
              <w:spacing w:before="60" w:after="60"/>
              <w:rPr>
                <w:sz w:val="28"/>
                <w:szCs w:val="28"/>
              </w:rPr>
            </w:pPr>
            <w:r w:rsidRPr="009E02CC">
              <w:rPr>
                <w:spacing w:val="-5"/>
                <w:sz w:val="28"/>
                <w:szCs w:val="28"/>
              </w:rPr>
              <w:t>SCT</w:t>
            </w:r>
          </w:p>
        </w:tc>
        <w:tc>
          <w:tcPr>
            <w:tcW w:w="1030" w:type="pct"/>
            <w:vAlign w:val="center"/>
          </w:tcPr>
          <w:p w14:paraId="56C80E2E"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3DBE5DC2" w14:textId="77777777" w:rsidTr="00996D51">
        <w:trPr>
          <w:trHeight w:val="340"/>
        </w:trPr>
        <w:tc>
          <w:tcPr>
            <w:tcW w:w="480" w:type="pct"/>
            <w:vAlign w:val="center"/>
          </w:tcPr>
          <w:p w14:paraId="2AD629C3" w14:textId="77777777" w:rsidR="007655BC" w:rsidRPr="009E02CC" w:rsidRDefault="00B2637B" w:rsidP="00996D51">
            <w:pPr>
              <w:pStyle w:val="TableParagraph"/>
              <w:spacing w:before="60" w:after="60"/>
              <w:rPr>
                <w:sz w:val="28"/>
                <w:szCs w:val="28"/>
              </w:rPr>
            </w:pPr>
            <w:r w:rsidRPr="009E02CC">
              <w:rPr>
                <w:spacing w:val="-2"/>
                <w:w w:val="105"/>
                <w:sz w:val="28"/>
                <w:szCs w:val="28"/>
              </w:rPr>
              <w:t>2.7.4</w:t>
            </w:r>
          </w:p>
        </w:tc>
        <w:tc>
          <w:tcPr>
            <w:tcW w:w="2625" w:type="pct"/>
            <w:vAlign w:val="center"/>
          </w:tcPr>
          <w:p w14:paraId="750CE46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AA3E120" w14:textId="77777777" w:rsidR="007655BC" w:rsidRPr="009E02CC" w:rsidRDefault="00B2637B" w:rsidP="00996D51">
            <w:pPr>
              <w:pStyle w:val="TableParagraph"/>
              <w:spacing w:before="60" w:after="60"/>
              <w:rPr>
                <w:sz w:val="28"/>
                <w:szCs w:val="28"/>
              </w:rPr>
            </w:pPr>
            <w:r w:rsidRPr="009E02CC">
              <w:rPr>
                <w:spacing w:val="-5"/>
                <w:sz w:val="28"/>
                <w:szCs w:val="28"/>
              </w:rPr>
              <w:t>TMD</w:t>
            </w:r>
          </w:p>
        </w:tc>
        <w:tc>
          <w:tcPr>
            <w:tcW w:w="1030" w:type="pct"/>
            <w:vAlign w:val="center"/>
          </w:tcPr>
          <w:p w14:paraId="4C002CAA" w14:textId="77777777" w:rsidR="007655BC" w:rsidRPr="009E02CC" w:rsidRDefault="00B2637B" w:rsidP="00996D51">
            <w:pPr>
              <w:pStyle w:val="TableParagraph"/>
              <w:spacing w:before="60" w:after="60"/>
              <w:jc w:val="right"/>
              <w:rPr>
                <w:sz w:val="28"/>
                <w:szCs w:val="28"/>
              </w:rPr>
            </w:pPr>
            <w:r w:rsidRPr="009E02CC">
              <w:rPr>
                <w:spacing w:val="-2"/>
                <w:sz w:val="28"/>
                <w:szCs w:val="28"/>
              </w:rPr>
              <w:t>94,28</w:t>
            </w:r>
          </w:p>
        </w:tc>
      </w:tr>
      <w:tr w:rsidR="007655BC" w:rsidRPr="009E02CC" w14:paraId="2F7D66F8" w14:textId="77777777" w:rsidTr="00996D51">
        <w:trPr>
          <w:trHeight w:val="340"/>
        </w:trPr>
        <w:tc>
          <w:tcPr>
            <w:tcW w:w="480" w:type="pct"/>
            <w:vAlign w:val="center"/>
          </w:tcPr>
          <w:p w14:paraId="4B1FB9D0" w14:textId="77777777" w:rsidR="007655BC" w:rsidRPr="009E02CC" w:rsidRDefault="00B2637B" w:rsidP="00996D51">
            <w:pPr>
              <w:pStyle w:val="TableParagraph"/>
              <w:spacing w:before="60" w:after="60"/>
              <w:rPr>
                <w:sz w:val="28"/>
                <w:szCs w:val="28"/>
              </w:rPr>
            </w:pPr>
            <w:r w:rsidRPr="009E02CC">
              <w:rPr>
                <w:spacing w:val="-2"/>
                <w:w w:val="105"/>
                <w:sz w:val="28"/>
                <w:szCs w:val="28"/>
              </w:rPr>
              <w:t>2.7.5</w:t>
            </w:r>
          </w:p>
        </w:tc>
        <w:tc>
          <w:tcPr>
            <w:tcW w:w="2625" w:type="pct"/>
            <w:vAlign w:val="center"/>
          </w:tcPr>
          <w:p w14:paraId="1B282E57"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F8687E9" w14:textId="77777777" w:rsidR="007655BC" w:rsidRPr="009E02CC" w:rsidRDefault="00B2637B" w:rsidP="00996D51">
            <w:pPr>
              <w:pStyle w:val="TableParagraph"/>
              <w:spacing w:before="60" w:after="60"/>
              <w:rPr>
                <w:sz w:val="28"/>
                <w:szCs w:val="28"/>
              </w:rPr>
            </w:pPr>
            <w:r w:rsidRPr="009E02CC">
              <w:rPr>
                <w:spacing w:val="-5"/>
                <w:sz w:val="28"/>
                <w:szCs w:val="28"/>
              </w:rPr>
              <w:t>SKC</w:t>
            </w:r>
          </w:p>
        </w:tc>
        <w:tc>
          <w:tcPr>
            <w:tcW w:w="1030" w:type="pct"/>
            <w:vAlign w:val="center"/>
          </w:tcPr>
          <w:p w14:paraId="1718DA5A" w14:textId="77777777" w:rsidR="007655BC" w:rsidRPr="009E02CC" w:rsidRDefault="00B2637B" w:rsidP="00996D51">
            <w:pPr>
              <w:pStyle w:val="TableParagraph"/>
              <w:spacing w:before="60" w:after="60"/>
              <w:jc w:val="right"/>
              <w:rPr>
                <w:sz w:val="28"/>
                <w:szCs w:val="28"/>
              </w:rPr>
            </w:pPr>
            <w:r w:rsidRPr="009E02CC">
              <w:rPr>
                <w:spacing w:val="-2"/>
                <w:sz w:val="28"/>
                <w:szCs w:val="28"/>
              </w:rPr>
              <w:t>132,33</w:t>
            </w:r>
          </w:p>
        </w:tc>
      </w:tr>
      <w:tr w:rsidR="007655BC" w:rsidRPr="009E02CC" w14:paraId="56474BA4" w14:textId="77777777" w:rsidTr="00996D51">
        <w:trPr>
          <w:trHeight w:val="340"/>
        </w:trPr>
        <w:tc>
          <w:tcPr>
            <w:tcW w:w="480" w:type="pct"/>
            <w:vAlign w:val="center"/>
          </w:tcPr>
          <w:p w14:paraId="78E3FB60" w14:textId="77777777" w:rsidR="007655BC" w:rsidRPr="009E02CC" w:rsidRDefault="00B2637B" w:rsidP="00996D51">
            <w:pPr>
              <w:pStyle w:val="TableParagraph"/>
              <w:spacing w:before="60" w:after="60"/>
              <w:rPr>
                <w:sz w:val="28"/>
                <w:szCs w:val="28"/>
              </w:rPr>
            </w:pPr>
            <w:r w:rsidRPr="009E02CC">
              <w:rPr>
                <w:spacing w:val="-2"/>
                <w:w w:val="105"/>
                <w:sz w:val="28"/>
                <w:szCs w:val="28"/>
              </w:rPr>
              <w:t>2.7.6</w:t>
            </w:r>
          </w:p>
        </w:tc>
        <w:tc>
          <w:tcPr>
            <w:tcW w:w="2625" w:type="pct"/>
            <w:vAlign w:val="center"/>
          </w:tcPr>
          <w:p w14:paraId="5D2F966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5AA9384" w14:textId="77777777" w:rsidR="007655BC" w:rsidRPr="009E02CC" w:rsidRDefault="00B2637B" w:rsidP="00996D51">
            <w:pPr>
              <w:pStyle w:val="TableParagraph"/>
              <w:spacing w:before="60" w:after="60"/>
              <w:rPr>
                <w:sz w:val="28"/>
                <w:szCs w:val="28"/>
              </w:rPr>
            </w:pPr>
            <w:r w:rsidRPr="009E02CC">
              <w:rPr>
                <w:spacing w:val="-5"/>
                <w:sz w:val="28"/>
                <w:szCs w:val="28"/>
              </w:rPr>
              <w:t>SKS</w:t>
            </w:r>
          </w:p>
        </w:tc>
        <w:tc>
          <w:tcPr>
            <w:tcW w:w="1030" w:type="pct"/>
            <w:vAlign w:val="center"/>
          </w:tcPr>
          <w:p w14:paraId="7BE9E01A" w14:textId="77777777" w:rsidR="007655BC" w:rsidRPr="009E02CC" w:rsidRDefault="00B2637B" w:rsidP="00996D51">
            <w:pPr>
              <w:pStyle w:val="TableParagraph"/>
              <w:spacing w:before="60" w:after="60"/>
              <w:jc w:val="right"/>
              <w:rPr>
                <w:sz w:val="28"/>
                <w:szCs w:val="28"/>
              </w:rPr>
            </w:pPr>
            <w:r w:rsidRPr="009E02CC">
              <w:rPr>
                <w:spacing w:val="-2"/>
                <w:sz w:val="28"/>
                <w:szCs w:val="28"/>
              </w:rPr>
              <w:t>38,66</w:t>
            </w:r>
          </w:p>
        </w:tc>
      </w:tr>
      <w:tr w:rsidR="007655BC" w:rsidRPr="009E02CC" w14:paraId="37E71792" w14:textId="77777777" w:rsidTr="00996D51">
        <w:trPr>
          <w:trHeight w:val="340"/>
        </w:trPr>
        <w:tc>
          <w:tcPr>
            <w:tcW w:w="480" w:type="pct"/>
            <w:vAlign w:val="center"/>
          </w:tcPr>
          <w:p w14:paraId="082DB8B6" w14:textId="77777777" w:rsidR="007655BC" w:rsidRPr="009E02CC" w:rsidRDefault="00B2637B" w:rsidP="00996D51">
            <w:pPr>
              <w:pStyle w:val="TableParagraph"/>
              <w:spacing w:before="60" w:after="60"/>
              <w:rPr>
                <w:b/>
                <w:sz w:val="28"/>
                <w:szCs w:val="28"/>
              </w:rPr>
            </w:pPr>
            <w:r w:rsidRPr="009E02CC">
              <w:rPr>
                <w:b/>
                <w:spacing w:val="-5"/>
                <w:w w:val="105"/>
                <w:sz w:val="28"/>
                <w:szCs w:val="28"/>
              </w:rPr>
              <w:t>2.8</w:t>
            </w:r>
          </w:p>
        </w:tc>
        <w:tc>
          <w:tcPr>
            <w:tcW w:w="2625" w:type="pct"/>
            <w:vAlign w:val="center"/>
          </w:tcPr>
          <w:p w14:paraId="5D13C155"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9ECC1F4" w14:textId="77777777" w:rsidR="007655BC" w:rsidRPr="009E02CC" w:rsidRDefault="00B2637B" w:rsidP="00996D51">
            <w:pPr>
              <w:pStyle w:val="TableParagraph"/>
              <w:spacing w:before="60" w:after="60"/>
              <w:rPr>
                <w:b/>
                <w:sz w:val="28"/>
                <w:szCs w:val="28"/>
              </w:rPr>
            </w:pPr>
            <w:r w:rsidRPr="009E02CC">
              <w:rPr>
                <w:b/>
                <w:spacing w:val="-5"/>
                <w:sz w:val="28"/>
                <w:szCs w:val="28"/>
              </w:rPr>
              <w:t>CCC</w:t>
            </w:r>
          </w:p>
        </w:tc>
        <w:tc>
          <w:tcPr>
            <w:tcW w:w="1030" w:type="pct"/>
            <w:vAlign w:val="center"/>
          </w:tcPr>
          <w:p w14:paraId="6AD992F1" w14:textId="77777777" w:rsidR="007655BC" w:rsidRPr="009E02CC" w:rsidRDefault="00B2637B" w:rsidP="00996D51">
            <w:pPr>
              <w:pStyle w:val="TableParagraph"/>
              <w:spacing w:before="60" w:after="60"/>
              <w:jc w:val="right"/>
              <w:rPr>
                <w:b/>
                <w:sz w:val="28"/>
                <w:szCs w:val="28"/>
              </w:rPr>
            </w:pPr>
            <w:r w:rsidRPr="009E02CC">
              <w:rPr>
                <w:b/>
                <w:spacing w:val="-2"/>
                <w:sz w:val="28"/>
                <w:szCs w:val="28"/>
              </w:rPr>
              <w:t>1.784,80</w:t>
            </w:r>
          </w:p>
        </w:tc>
      </w:tr>
      <w:tr w:rsidR="007655BC" w:rsidRPr="009E02CC" w14:paraId="5613E242" w14:textId="77777777" w:rsidTr="00996D51">
        <w:trPr>
          <w:trHeight w:val="340"/>
        </w:trPr>
        <w:tc>
          <w:tcPr>
            <w:tcW w:w="480" w:type="pct"/>
            <w:vAlign w:val="center"/>
          </w:tcPr>
          <w:p w14:paraId="378004CC" w14:textId="77777777" w:rsidR="007655BC" w:rsidRPr="009E02CC" w:rsidRDefault="00B2637B" w:rsidP="00996D51">
            <w:pPr>
              <w:pStyle w:val="TableParagraph"/>
              <w:spacing w:before="60" w:after="60"/>
              <w:rPr>
                <w:sz w:val="28"/>
                <w:szCs w:val="28"/>
              </w:rPr>
            </w:pPr>
            <w:r w:rsidRPr="009E02CC">
              <w:rPr>
                <w:spacing w:val="-2"/>
                <w:w w:val="105"/>
                <w:sz w:val="28"/>
                <w:szCs w:val="28"/>
              </w:rPr>
              <w:t>2.8.1</w:t>
            </w:r>
          </w:p>
        </w:tc>
        <w:tc>
          <w:tcPr>
            <w:tcW w:w="2625" w:type="pct"/>
            <w:vAlign w:val="center"/>
          </w:tcPr>
          <w:p w14:paraId="4544C7E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AB58876" w14:textId="77777777" w:rsidR="007655BC" w:rsidRPr="009E02CC" w:rsidRDefault="00B2637B" w:rsidP="00996D51">
            <w:pPr>
              <w:pStyle w:val="TableParagraph"/>
              <w:spacing w:before="60" w:after="60"/>
              <w:rPr>
                <w:sz w:val="28"/>
                <w:szCs w:val="28"/>
              </w:rPr>
            </w:pPr>
            <w:r w:rsidRPr="009E02CC">
              <w:rPr>
                <w:spacing w:val="-5"/>
                <w:sz w:val="28"/>
                <w:szCs w:val="28"/>
              </w:rPr>
              <w:t>DGT</w:t>
            </w:r>
          </w:p>
        </w:tc>
        <w:tc>
          <w:tcPr>
            <w:tcW w:w="1030" w:type="pct"/>
            <w:vAlign w:val="center"/>
          </w:tcPr>
          <w:p w14:paraId="214102C4" w14:textId="77777777" w:rsidR="007655BC" w:rsidRPr="009E02CC" w:rsidRDefault="00B2637B" w:rsidP="00996D51">
            <w:pPr>
              <w:pStyle w:val="TableParagraph"/>
              <w:spacing w:before="60" w:after="60"/>
              <w:jc w:val="right"/>
              <w:rPr>
                <w:sz w:val="28"/>
                <w:szCs w:val="28"/>
              </w:rPr>
            </w:pPr>
            <w:r w:rsidRPr="009E02CC">
              <w:rPr>
                <w:spacing w:val="-2"/>
                <w:sz w:val="28"/>
                <w:szCs w:val="28"/>
              </w:rPr>
              <w:t>1.365,35</w:t>
            </w:r>
          </w:p>
        </w:tc>
      </w:tr>
      <w:tr w:rsidR="007655BC" w:rsidRPr="009E02CC" w14:paraId="574F7F25" w14:textId="77777777" w:rsidTr="00996D51">
        <w:trPr>
          <w:trHeight w:val="340"/>
        </w:trPr>
        <w:tc>
          <w:tcPr>
            <w:tcW w:w="480" w:type="pct"/>
            <w:vAlign w:val="center"/>
          </w:tcPr>
          <w:p w14:paraId="53DBDBA3" w14:textId="77777777" w:rsidR="007655BC" w:rsidRPr="009E02CC" w:rsidRDefault="00B2637B" w:rsidP="00996D51">
            <w:pPr>
              <w:pStyle w:val="TableParagraph"/>
              <w:spacing w:before="60" w:after="60"/>
              <w:rPr>
                <w:sz w:val="28"/>
                <w:szCs w:val="28"/>
              </w:rPr>
            </w:pPr>
            <w:r w:rsidRPr="009E02CC">
              <w:rPr>
                <w:spacing w:val="-2"/>
                <w:w w:val="105"/>
                <w:sz w:val="28"/>
                <w:szCs w:val="28"/>
              </w:rPr>
              <w:t>2.8.2</w:t>
            </w:r>
          </w:p>
        </w:tc>
        <w:tc>
          <w:tcPr>
            <w:tcW w:w="2625" w:type="pct"/>
            <w:vAlign w:val="center"/>
          </w:tcPr>
          <w:p w14:paraId="3485D801"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DBC6566" w14:textId="77777777" w:rsidR="007655BC" w:rsidRPr="009E02CC" w:rsidRDefault="00B2637B" w:rsidP="00996D51">
            <w:pPr>
              <w:pStyle w:val="TableParagraph"/>
              <w:spacing w:before="60" w:after="60"/>
              <w:rPr>
                <w:sz w:val="28"/>
                <w:szCs w:val="28"/>
              </w:rPr>
            </w:pPr>
            <w:r w:rsidRPr="009E02CC">
              <w:rPr>
                <w:spacing w:val="-5"/>
                <w:sz w:val="28"/>
                <w:szCs w:val="28"/>
              </w:rPr>
              <w:t>DTL</w:t>
            </w:r>
          </w:p>
        </w:tc>
        <w:tc>
          <w:tcPr>
            <w:tcW w:w="1030" w:type="pct"/>
            <w:vAlign w:val="center"/>
          </w:tcPr>
          <w:p w14:paraId="0F8AB507" w14:textId="77777777" w:rsidR="007655BC" w:rsidRPr="009E02CC" w:rsidRDefault="00B2637B" w:rsidP="00996D51">
            <w:pPr>
              <w:pStyle w:val="TableParagraph"/>
              <w:spacing w:before="60" w:after="60"/>
              <w:jc w:val="right"/>
              <w:rPr>
                <w:sz w:val="28"/>
                <w:szCs w:val="28"/>
              </w:rPr>
            </w:pPr>
            <w:r w:rsidRPr="009E02CC">
              <w:rPr>
                <w:spacing w:val="-2"/>
                <w:sz w:val="28"/>
                <w:szCs w:val="28"/>
              </w:rPr>
              <w:t>249,44</w:t>
            </w:r>
          </w:p>
        </w:tc>
      </w:tr>
      <w:tr w:rsidR="007655BC" w:rsidRPr="009E02CC" w14:paraId="791F89F8" w14:textId="77777777" w:rsidTr="00996D51">
        <w:trPr>
          <w:trHeight w:val="340"/>
        </w:trPr>
        <w:tc>
          <w:tcPr>
            <w:tcW w:w="480" w:type="pct"/>
            <w:vAlign w:val="center"/>
          </w:tcPr>
          <w:p w14:paraId="1FCD91B9" w14:textId="77777777" w:rsidR="007655BC" w:rsidRPr="009E02CC" w:rsidRDefault="00B2637B" w:rsidP="00996D51">
            <w:pPr>
              <w:pStyle w:val="TableParagraph"/>
              <w:spacing w:before="60" w:after="60"/>
              <w:rPr>
                <w:sz w:val="28"/>
                <w:szCs w:val="28"/>
              </w:rPr>
            </w:pPr>
            <w:r w:rsidRPr="009E02CC">
              <w:rPr>
                <w:spacing w:val="-2"/>
                <w:w w:val="105"/>
                <w:sz w:val="28"/>
                <w:szCs w:val="28"/>
              </w:rPr>
              <w:t>2.8.3</w:t>
            </w:r>
          </w:p>
        </w:tc>
        <w:tc>
          <w:tcPr>
            <w:tcW w:w="2625" w:type="pct"/>
            <w:vAlign w:val="center"/>
          </w:tcPr>
          <w:p w14:paraId="2C5C3389"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831D3A0" w14:textId="77777777" w:rsidR="007655BC" w:rsidRPr="009E02CC" w:rsidRDefault="00B2637B" w:rsidP="00996D51">
            <w:pPr>
              <w:pStyle w:val="TableParagraph"/>
              <w:spacing w:before="60" w:after="60"/>
              <w:rPr>
                <w:sz w:val="28"/>
                <w:szCs w:val="28"/>
              </w:rPr>
            </w:pPr>
            <w:r w:rsidRPr="009E02CC">
              <w:rPr>
                <w:spacing w:val="-5"/>
                <w:sz w:val="28"/>
                <w:szCs w:val="28"/>
              </w:rPr>
              <w:t>DCT</w:t>
            </w:r>
          </w:p>
        </w:tc>
        <w:tc>
          <w:tcPr>
            <w:tcW w:w="1030" w:type="pct"/>
            <w:vAlign w:val="center"/>
          </w:tcPr>
          <w:p w14:paraId="5A909E8E" w14:textId="77777777" w:rsidR="007655BC" w:rsidRPr="009E02CC" w:rsidRDefault="00B2637B" w:rsidP="00996D51">
            <w:pPr>
              <w:pStyle w:val="TableParagraph"/>
              <w:spacing w:before="60" w:after="60"/>
              <w:jc w:val="right"/>
              <w:rPr>
                <w:sz w:val="28"/>
                <w:szCs w:val="28"/>
              </w:rPr>
            </w:pPr>
            <w:r w:rsidRPr="009E02CC">
              <w:rPr>
                <w:spacing w:val="-4"/>
                <w:sz w:val="28"/>
                <w:szCs w:val="28"/>
              </w:rPr>
              <w:t>4,40</w:t>
            </w:r>
          </w:p>
        </w:tc>
      </w:tr>
      <w:tr w:rsidR="007655BC" w:rsidRPr="009E02CC" w14:paraId="7DAB43BB" w14:textId="77777777" w:rsidTr="00996D51">
        <w:trPr>
          <w:trHeight w:val="340"/>
        </w:trPr>
        <w:tc>
          <w:tcPr>
            <w:tcW w:w="480" w:type="pct"/>
            <w:vAlign w:val="center"/>
          </w:tcPr>
          <w:p w14:paraId="49FCEDDF" w14:textId="77777777" w:rsidR="007655BC" w:rsidRPr="009E02CC" w:rsidRDefault="00B2637B" w:rsidP="00996D51">
            <w:pPr>
              <w:pStyle w:val="TableParagraph"/>
              <w:spacing w:before="60" w:after="60"/>
              <w:rPr>
                <w:sz w:val="28"/>
                <w:szCs w:val="28"/>
              </w:rPr>
            </w:pPr>
            <w:r w:rsidRPr="009E02CC">
              <w:rPr>
                <w:spacing w:val="-2"/>
                <w:w w:val="105"/>
                <w:sz w:val="28"/>
                <w:szCs w:val="28"/>
              </w:rPr>
              <w:t>2.8.4</w:t>
            </w:r>
          </w:p>
        </w:tc>
        <w:tc>
          <w:tcPr>
            <w:tcW w:w="2625" w:type="pct"/>
            <w:vAlign w:val="center"/>
          </w:tcPr>
          <w:p w14:paraId="073E6AB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091AFA1" w14:textId="77777777" w:rsidR="007655BC" w:rsidRPr="009E02CC" w:rsidRDefault="00B2637B" w:rsidP="00996D51">
            <w:pPr>
              <w:pStyle w:val="TableParagraph"/>
              <w:spacing w:before="60" w:after="60"/>
              <w:rPr>
                <w:sz w:val="28"/>
                <w:szCs w:val="28"/>
              </w:rPr>
            </w:pPr>
            <w:r w:rsidRPr="009E02CC">
              <w:rPr>
                <w:spacing w:val="-5"/>
                <w:sz w:val="28"/>
                <w:szCs w:val="28"/>
              </w:rPr>
              <w:t>DPC</w:t>
            </w:r>
          </w:p>
        </w:tc>
        <w:tc>
          <w:tcPr>
            <w:tcW w:w="1030" w:type="pct"/>
            <w:vAlign w:val="center"/>
          </w:tcPr>
          <w:p w14:paraId="700B543B" w14:textId="77777777" w:rsidR="007655BC" w:rsidRPr="009E02CC" w:rsidRDefault="00B2637B" w:rsidP="00996D51">
            <w:pPr>
              <w:pStyle w:val="TableParagraph"/>
              <w:spacing w:before="60" w:after="60"/>
              <w:jc w:val="right"/>
              <w:rPr>
                <w:sz w:val="28"/>
                <w:szCs w:val="28"/>
              </w:rPr>
            </w:pPr>
            <w:r w:rsidRPr="009E02CC">
              <w:rPr>
                <w:spacing w:val="-4"/>
                <w:sz w:val="28"/>
                <w:szCs w:val="28"/>
              </w:rPr>
              <w:t>1,00</w:t>
            </w:r>
          </w:p>
        </w:tc>
      </w:tr>
      <w:tr w:rsidR="007655BC" w:rsidRPr="009E02CC" w14:paraId="60FC10DA" w14:textId="77777777" w:rsidTr="00996D51">
        <w:trPr>
          <w:trHeight w:val="340"/>
        </w:trPr>
        <w:tc>
          <w:tcPr>
            <w:tcW w:w="480" w:type="pct"/>
            <w:vAlign w:val="center"/>
          </w:tcPr>
          <w:p w14:paraId="2E5262AF" w14:textId="77777777" w:rsidR="007655BC" w:rsidRPr="009E02CC" w:rsidRDefault="00B2637B" w:rsidP="00996D51">
            <w:pPr>
              <w:pStyle w:val="TableParagraph"/>
              <w:spacing w:before="60" w:after="60"/>
              <w:rPr>
                <w:sz w:val="28"/>
                <w:szCs w:val="28"/>
              </w:rPr>
            </w:pPr>
            <w:r w:rsidRPr="009E02CC">
              <w:rPr>
                <w:spacing w:val="-2"/>
                <w:w w:val="105"/>
                <w:sz w:val="28"/>
                <w:szCs w:val="28"/>
              </w:rPr>
              <w:t>2.8.5</w:t>
            </w:r>
          </w:p>
        </w:tc>
        <w:tc>
          <w:tcPr>
            <w:tcW w:w="2625" w:type="pct"/>
            <w:vAlign w:val="center"/>
          </w:tcPr>
          <w:p w14:paraId="29A08FE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FBD0023" w14:textId="77777777" w:rsidR="007655BC" w:rsidRPr="009E02CC" w:rsidRDefault="00B2637B" w:rsidP="00996D5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0BAFE2D" w14:textId="77777777" w:rsidR="007655BC" w:rsidRPr="009E02CC" w:rsidRDefault="00B2637B" w:rsidP="00996D51">
            <w:pPr>
              <w:pStyle w:val="TableParagraph"/>
              <w:spacing w:before="60" w:after="60"/>
              <w:rPr>
                <w:sz w:val="28"/>
                <w:szCs w:val="28"/>
              </w:rPr>
            </w:pPr>
            <w:r w:rsidRPr="009E02CC">
              <w:rPr>
                <w:spacing w:val="-5"/>
                <w:sz w:val="28"/>
                <w:szCs w:val="28"/>
              </w:rPr>
              <w:t>DDD</w:t>
            </w:r>
          </w:p>
        </w:tc>
        <w:tc>
          <w:tcPr>
            <w:tcW w:w="1030" w:type="pct"/>
            <w:vAlign w:val="center"/>
          </w:tcPr>
          <w:p w14:paraId="00B5FEC9" w14:textId="77777777" w:rsidR="007655BC" w:rsidRPr="009E02CC" w:rsidRDefault="00B2637B" w:rsidP="00996D51">
            <w:pPr>
              <w:pStyle w:val="TableParagraph"/>
              <w:spacing w:before="60" w:after="60"/>
              <w:jc w:val="right"/>
              <w:rPr>
                <w:sz w:val="28"/>
                <w:szCs w:val="28"/>
              </w:rPr>
            </w:pPr>
            <w:r w:rsidRPr="009E02CC">
              <w:rPr>
                <w:spacing w:val="-4"/>
                <w:sz w:val="28"/>
                <w:szCs w:val="28"/>
              </w:rPr>
              <w:t>0,07</w:t>
            </w:r>
          </w:p>
        </w:tc>
      </w:tr>
      <w:tr w:rsidR="007655BC" w:rsidRPr="009E02CC" w14:paraId="4DEE0D04" w14:textId="77777777" w:rsidTr="00996D51">
        <w:trPr>
          <w:trHeight w:val="340"/>
        </w:trPr>
        <w:tc>
          <w:tcPr>
            <w:tcW w:w="480" w:type="pct"/>
            <w:vAlign w:val="center"/>
          </w:tcPr>
          <w:p w14:paraId="411F5F00" w14:textId="77777777" w:rsidR="007655BC" w:rsidRPr="009E02CC" w:rsidRDefault="00B2637B" w:rsidP="00996D51">
            <w:pPr>
              <w:pStyle w:val="TableParagraph"/>
              <w:spacing w:before="60" w:after="60"/>
              <w:rPr>
                <w:sz w:val="28"/>
                <w:szCs w:val="28"/>
              </w:rPr>
            </w:pPr>
            <w:r w:rsidRPr="009E02CC">
              <w:rPr>
                <w:spacing w:val="-2"/>
                <w:w w:val="105"/>
                <w:sz w:val="28"/>
                <w:szCs w:val="28"/>
              </w:rPr>
              <w:t>2.8.6</w:t>
            </w:r>
          </w:p>
        </w:tc>
        <w:tc>
          <w:tcPr>
            <w:tcW w:w="2625" w:type="pct"/>
            <w:vAlign w:val="center"/>
          </w:tcPr>
          <w:p w14:paraId="6B8C6634"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439C59E" w14:textId="77777777" w:rsidR="007655BC" w:rsidRPr="009E02CC" w:rsidRDefault="00B2637B" w:rsidP="00996D51">
            <w:pPr>
              <w:pStyle w:val="TableParagraph"/>
              <w:spacing w:before="60" w:after="60"/>
              <w:rPr>
                <w:sz w:val="28"/>
                <w:szCs w:val="28"/>
              </w:rPr>
            </w:pPr>
            <w:r w:rsidRPr="009E02CC">
              <w:rPr>
                <w:spacing w:val="-5"/>
                <w:sz w:val="28"/>
                <w:szCs w:val="28"/>
              </w:rPr>
              <w:t>DRA</w:t>
            </w:r>
          </w:p>
        </w:tc>
        <w:tc>
          <w:tcPr>
            <w:tcW w:w="1030" w:type="pct"/>
            <w:vAlign w:val="center"/>
          </w:tcPr>
          <w:p w14:paraId="375EE117" w14:textId="77777777" w:rsidR="007655BC" w:rsidRPr="009E02CC" w:rsidRDefault="00B2637B" w:rsidP="00996D51">
            <w:pPr>
              <w:pStyle w:val="TableParagraph"/>
              <w:spacing w:before="60" w:after="60"/>
              <w:jc w:val="right"/>
              <w:rPr>
                <w:sz w:val="28"/>
                <w:szCs w:val="28"/>
              </w:rPr>
            </w:pPr>
            <w:r w:rsidRPr="009E02CC">
              <w:rPr>
                <w:spacing w:val="-2"/>
                <w:sz w:val="28"/>
                <w:szCs w:val="28"/>
              </w:rPr>
              <w:t>12,59</w:t>
            </w:r>
          </w:p>
        </w:tc>
      </w:tr>
      <w:tr w:rsidR="007655BC" w:rsidRPr="009E02CC" w14:paraId="2FD68486" w14:textId="77777777" w:rsidTr="00996D51">
        <w:trPr>
          <w:trHeight w:val="340"/>
        </w:trPr>
        <w:tc>
          <w:tcPr>
            <w:tcW w:w="480" w:type="pct"/>
            <w:vAlign w:val="center"/>
          </w:tcPr>
          <w:p w14:paraId="40762E3E" w14:textId="77777777" w:rsidR="007655BC" w:rsidRPr="009E02CC" w:rsidRDefault="00B2637B" w:rsidP="00996D51">
            <w:pPr>
              <w:pStyle w:val="TableParagraph"/>
              <w:spacing w:before="60" w:after="60"/>
              <w:rPr>
                <w:sz w:val="28"/>
                <w:szCs w:val="28"/>
              </w:rPr>
            </w:pPr>
            <w:r w:rsidRPr="009E02CC">
              <w:rPr>
                <w:spacing w:val="-2"/>
                <w:w w:val="105"/>
                <w:sz w:val="28"/>
                <w:szCs w:val="28"/>
              </w:rPr>
              <w:t>2.8.7</w:t>
            </w:r>
          </w:p>
        </w:tc>
        <w:tc>
          <w:tcPr>
            <w:tcW w:w="2625" w:type="pct"/>
            <w:vAlign w:val="center"/>
          </w:tcPr>
          <w:p w14:paraId="10D8C78F"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676C73EA" w14:textId="77777777" w:rsidR="007655BC" w:rsidRPr="009E02CC" w:rsidRDefault="00B2637B" w:rsidP="00996D51">
            <w:pPr>
              <w:pStyle w:val="TableParagraph"/>
              <w:spacing w:before="60" w:after="60"/>
              <w:rPr>
                <w:sz w:val="28"/>
                <w:szCs w:val="28"/>
              </w:rPr>
            </w:pPr>
            <w:r w:rsidRPr="009E02CC">
              <w:rPr>
                <w:spacing w:val="-5"/>
                <w:sz w:val="28"/>
                <w:szCs w:val="28"/>
              </w:rPr>
              <w:t>DNL</w:t>
            </w:r>
          </w:p>
        </w:tc>
        <w:tc>
          <w:tcPr>
            <w:tcW w:w="1030" w:type="pct"/>
            <w:vAlign w:val="center"/>
          </w:tcPr>
          <w:p w14:paraId="46A7D656" w14:textId="77777777" w:rsidR="007655BC" w:rsidRPr="009E02CC" w:rsidRDefault="00B2637B" w:rsidP="00996D51">
            <w:pPr>
              <w:pStyle w:val="TableParagraph"/>
              <w:spacing w:before="60" w:after="60"/>
              <w:jc w:val="right"/>
              <w:rPr>
                <w:sz w:val="28"/>
                <w:szCs w:val="28"/>
              </w:rPr>
            </w:pPr>
            <w:r w:rsidRPr="009E02CC">
              <w:rPr>
                <w:spacing w:val="-2"/>
                <w:sz w:val="28"/>
                <w:szCs w:val="28"/>
              </w:rPr>
              <w:t>77,64</w:t>
            </w:r>
          </w:p>
        </w:tc>
      </w:tr>
      <w:tr w:rsidR="007655BC" w:rsidRPr="009E02CC" w14:paraId="5DE5B0C2" w14:textId="77777777" w:rsidTr="00996D51">
        <w:trPr>
          <w:trHeight w:val="340"/>
        </w:trPr>
        <w:tc>
          <w:tcPr>
            <w:tcW w:w="480" w:type="pct"/>
            <w:vAlign w:val="center"/>
          </w:tcPr>
          <w:p w14:paraId="53A6D601" w14:textId="77777777" w:rsidR="007655BC" w:rsidRPr="009E02CC" w:rsidRDefault="00B2637B" w:rsidP="00996D51">
            <w:pPr>
              <w:pStyle w:val="TableParagraph"/>
              <w:spacing w:before="60" w:after="60"/>
              <w:rPr>
                <w:sz w:val="28"/>
                <w:szCs w:val="28"/>
              </w:rPr>
            </w:pPr>
            <w:r w:rsidRPr="009E02CC">
              <w:rPr>
                <w:spacing w:val="-2"/>
                <w:w w:val="105"/>
                <w:sz w:val="28"/>
                <w:szCs w:val="28"/>
              </w:rPr>
              <w:t>2.8.8</w:t>
            </w:r>
          </w:p>
        </w:tc>
        <w:tc>
          <w:tcPr>
            <w:tcW w:w="2625" w:type="pct"/>
            <w:vAlign w:val="center"/>
          </w:tcPr>
          <w:p w14:paraId="426CCF9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364848F" w14:textId="77777777" w:rsidR="007655BC" w:rsidRPr="009E02CC" w:rsidRDefault="00B2637B" w:rsidP="00996D51">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223E3E57" w14:textId="77777777" w:rsidR="007655BC" w:rsidRPr="009E02CC" w:rsidRDefault="00B2637B" w:rsidP="00996D51">
            <w:pPr>
              <w:pStyle w:val="TableParagraph"/>
              <w:spacing w:before="60" w:after="60"/>
              <w:rPr>
                <w:sz w:val="28"/>
                <w:szCs w:val="28"/>
              </w:rPr>
            </w:pPr>
            <w:r w:rsidRPr="009E02CC">
              <w:rPr>
                <w:spacing w:val="-5"/>
                <w:sz w:val="28"/>
                <w:szCs w:val="28"/>
              </w:rPr>
              <w:t>DBV</w:t>
            </w:r>
          </w:p>
        </w:tc>
        <w:tc>
          <w:tcPr>
            <w:tcW w:w="1030" w:type="pct"/>
            <w:vAlign w:val="center"/>
          </w:tcPr>
          <w:p w14:paraId="48EA41A8" w14:textId="77777777" w:rsidR="007655BC" w:rsidRPr="009E02CC" w:rsidRDefault="00B2637B" w:rsidP="00996D51">
            <w:pPr>
              <w:pStyle w:val="TableParagraph"/>
              <w:spacing w:before="60" w:after="60"/>
              <w:jc w:val="right"/>
              <w:rPr>
                <w:sz w:val="28"/>
                <w:szCs w:val="28"/>
              </w:rPr>
            </w:pPr>
            <w:r w:rsidRPr="009E02CC">
              <w:rPr>
                <w:spacing w:val="-4"/>
                <w:sz w:val="28"/>
                <w:szCs w:val="28"/>
              </w:rPr>
              <w:t>1,25</w:t>
            </w:r>
          </w:p>
        </w:tc>
      </w:tr>
      <w:tr w:rsidR="007655BC" w:rsidRPr="009E02CC" w14:paraId="1493625D" w14:textId="77777777" w:rsidTr="00996D51">
        <w:trPr>
          <w:trHeight w:val="340"/>
        </w:trPr>
        <w:tc>
          <w:tcPr>
            <w:tcW w:w="480" w:type="pct"/>
            <w:vAlign w:val="center"/>
          </w:tcPr>
          <w:p w14:paraId="4FBADD70" w14:textId="77777777" w:rsidR="007655BC" w:rsidRPr="009E02CC" w:rsidRDefault="00B2637B" w:rsidP="00996D51">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4ECDFF2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4FC289D5" w14:textId="77777777" w:rsidR="007655BC" w:rsidRPr="009E02CC" w:rsidRDefault="00B2637B" w:rsidP="00996D51">
            <w:pPr>
              <w:pStyle w:val="TableParagraph"/>
              <w:spacing w:before="60" w:after="60"/>
              <w:rPr>
                <w:sz w:val="28"/>
                <w:szCs w:val="28"/>
              </w:rPr>
            </w:pPr>
            <w:r w:rsidRPr="009E02CC">
              <w:rPr>
                <w:spacing w:val="-5"/>
                <w:sz w:val="28"/>
                <w:szCs w:val="28"/>
              </w:rPr>
              <w:t>DCH</w:t>
            </w:r>
          </w:p>
        </w:tc>
        <w:tc>
          <w:tcPr>
            <w:tcW w:w="1030" w:type="pct"/>
            <w:vAlign w:val="center"/>
          </w:tcPr>
          <w:p w14:paraId="752E8439" w14:textId="77777777" w:rsidR="007655BC" w:rsidRPr="009E02CC" w:rsidRDefault="00B2637B" w:rsidP="00996D51">
            <w:pPr>
              <w:pStyle w:val="TableParagraph"/>
              <w:spacing w:before="60" w:after="60"/>
              <w:jc w:val="right"/>
              <w:rPr>
                <w:sz w:val="28"/>
                <w:szCs w:val="28"/>
              </w:rPr>
            </w:pPr>
            <w:r w:rsidRPr="009E02CC">
              <w:rPr>
                <w:spacing w:val="-4"/>
                <w:sz w:val="28"/>
                <w:szCs w:val="28"/>
              </w:rPr>
              <w:t>6,00</w:t>
            </w:r>
          </w:p>
        </w:tc>
      </w:tr>
      <w:tr w:rsidR="007655BC" w:rsidRPr="009E02CC" w14:paraId="50168C43" w14:textId="77777777" w:rsidTr="00996D51">
        <w:trPr>
          <w:trHeight w:val="340"/>
        </w:trPr>
        <w:tc>
          <w:tcPr>
            <w:tcW w:w="480" w:type="pct"/>
            <w:vAlign w:val="center"/>
          </w:tcPr>
          <w:p w14:paraId="753153BD" w14:textId="77777777" w:rsidR="007655BC" w:rsidRPr="009E02CC" w:rsidRDefault="00B2637B" w:rsidP="00996D51">
            <w:pPr>
              <w:pStyle w:val="TableParagraph"/>
              <w:spacing w:before="60" w:after="60"/>
              <w:rPr>
                <w:sz w:val="28"/>
                <w:szCs w:val="28"/>
              </w:rPr>
            </w:pPr>
            <w:r w:rsidRPr="009E02CC">
              <w:rPr>
                <w:spacing w:val="-2"/>
                <w:w w:val="105"/>
                <w:sz w:val="28"/>
                <w:szCs w:val="28"/>
              </w:rPr>
              <w:t>2.8.10</w:t>
            </w:r>
          </w:p>
        </w:tc>
        <w:tc>
          <w:tcPr>
            <w:tcW w:w="2625" w:type="pct"/>
            <w:vAlign w:val="center"/>
          </w:tcPr>
          <w:p w14:paraId="00665E3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23934D3" w14:textId="77777777" w:rsidR="007655BC" w:rsidRPr="009E02CC" w:rsidRDefault="00B2637B" w:rsidP="00996D51">
            <w:pPr>
              <w:pStyle w:val="TableParagraph"/>
              <w:spacing w:before="60" w:after="60"/>
              <w:rPr>
                <w:sz w:val="28"/>
                <w:szCs w:val="28"/>
              </w:rPr>
            </w:pPr>
            <w:r w:rsidRPr="009E02CC">
              <w:rPr>
                <w:spacing w:val="-5"/>
                <w:sz w:val="28"/>
                <w:szCs w:val="28"/>
              </w:rPr>
              <w:t>DKV</w:t>
            </w:r>
          </w:p>
        </w:tc>
        <w:tc>
          <w:tcPr>
            <w:tcW w:w="1030" w:type="pct"/>
            <w:vAlign w:val="center"/>
          </w:tcPr>
          <w:p w14:paraId="17AC827C" w14:textId="77777777" w:rsidR="007655BC" w:rsidRPr="009E02CC" w:rsidRDefault="00B2637B" w:rsidP="00996D51">
            <w:pPr>
              <w:pStyle w:val="TableParagraph"/>
              <w:spacing w:before="60" w:after="60"/>
              <w:jc w:val="right"/>
              <w:rPr>
                <w:sz w:val="28"/>
                <w:szCs w:val="28"/>
              </w:rPr>
            </w:pPr>
            <w:r w:rsidRPr="009E02CC">
              <w:rPr>
                <w:spacing w:val="-2"/>
                <w:sz w:val="28"/>
                <w:szCs w:val="28"/>
              </w:rPr>
              <w:t>67,06</w:t>
            </w:r>
          </w:p>
        </w:tc>
      </w:tr>
      <w:tr w:rsidR="007655BC" w:rsidRPr="009E02CC" w14:paraId="0B0F2CE6" w14:textId="77777777" w:rsidTr="00996D51">
        <w:trPr>
          <w:trHeight w:val="340"/>
        </w:trPr>
        <w:tc>
          <w:tcPr>
            <w:tcW w:w="480" w:type="pct"/>
            <w:vAlign w:val="center"/>
          </w:tcPr>
          <w:p w14:paraId="0C0FCF8B" w14:textId="77777777" w:rsidR="007655BC" w:rsidRPr="009E02CC" w:rsidRDefault="00B2637B" w:rsidP="00996D51">
            <w:pPr>
              <w:pStyle w:val="TableParagraph"/>
              <w:spacing w:before="60" w:after="60"/>
              <w:rPr>
                <w:b/>
                <w:sz w:val="28"/>
                <w:szCs w:val="28"/>
              </w:rPr>
            </w:pPr>
            <w:r w:rsidRPr="009E02CC">
              <w:rPr>
                <w:b/>
                <w:spacing w:val="-5"/>
                <w:w w:val="105"/>
                <w:sz w:val="28"/>
                <w:szCs w:val="28"/>
              </w:rPr>
              <w:t>2.9</w:t>
            </w:r>
          </w:p>
        </w:tc>
        <w:tc>
          <w:tcPr>
            <w:tcW w:w="2625" w:type="pct"/>
            <w:vAlign w:val="center"/>
          </w:tcPr>
          <w:p w14:paraId="5599BBDF"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5C93295" w14:textId="77777777" w:rsidR="007655BC" w:rsidRPr="009E02CC" w:rsidRDefault="00B2637B" w:rsidP="00996D51">
            <w:pPr>
              <w:pStyle w:val="TableParagraph"/>
              <w:spacing w:before="60" w:after="60"/>
              <w:rPr>
                <w:b/>
                <w:sz w:val="28"/>
                <w:szCs w:val="28"/>
              </w:rPr>
            </w:pPr>
            <w:r w:rsidRPr="009E02CC">
              <w:rPr>
                <w:b/>
                <w:spacing w:val="-5"/>
                <w:sz w:val="28"/>
                <w:szCs w:val="28"/>
              </w:rPr>
              <w:t>TON</w:t>
            </w:r>
          </w:p>
        </w:tc>
        <w:tc>
          <w:tcPr>
            <w:tcW w:w="1030" w:type="pct"/>
            <w:vAlign w:val="center"/>
          </w:tcPr>
          <w:p w14:paraId="12A62612" w14:textId="77777777" w:rsidR="007655BC" w:rsidRPr="009E02CC" w:rsidRDefault="00B2637B" w:rsidP="00996D51">
            <w:pPr>
              <w:pStyle w:val="TableParagraph"/>
              <w:spacing w:before="60" w:after="60"/>
              <w:jc w:val="right"/>
              <w:rPr>
                <w:b/>
                <w:sz w:val="28"/>
                <w:szCs w:val="28"/>
              </w:rPr>
            </w:pPr>
            <w:r w:rsidRPr="009E02CC">
              <w:rPr>
                <w:b/>
                <w:spacing w:val="-4"/>
                <w:sz w:val="28"/>
                <w:szCs w:val="28"/>
              </w:rPr>
              <w:t>9,16</w:t>
            </w:r>
          </w:p>
        </w:tc>
      </w:tr>
      <w:tr w:rsidR="007655BC" w:rsidRPr="009E02CC" w14:paraId="45673899" w14:textId="77777777" w:rsidTr="00996D51">
        <w:trPr>
          <w:trHeight w:val="340"/>
        </w:trPr>
        <w:tc>
          <w:tcPr>
            <w:tcW w:w="480" w:type="pct"/>
            <w:vAlign w:val="center"/>
          </w:tcPr>
          <w:p w14:paraId="603A3B69" w14:textId="77777777" w:rsidR="007655BC" w:rsidRPr="009E02CC" w:rsidRDefault="00B2637B" w:rsidP="00996D51">
            <w:pPr>
              <w:pStyle w:val="TableParagraph"/>
              <w:spacing w:before="60" w:after="60"/>
              <w:rPr>
                <w:b/>
                <w:sz w:val="28"/>
                <w:szCs w:val="28"/>
              </w:rPr>
            </w:pPr>
            <w:r w:rsidRPr="009E02CC">
              <w:rPr>
                <w:b/>
                <w:spacing w:val="-4"/>
                <w:w w:val="105"/>
                <w:sz w:val="28"/>
                <w:szCs w:val="28"/>
              </w:rPr>
              <w:t>2.10</w:t>
            </w:r>
          </w:p>
        </w:tc>
        <w:tc>
          <w:tcPr>
            <w:tcW w:w="2625" w:type="pct"/>
            <w:vAlign w:val="center"/>
          </w:tcPr>
          <w:p w14:paraId="35060C67"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4169C6A" w14:textId="77777777" w:rsidR="007655BC" w:rsidRPr="009E02CC" w:rsidRDefault="00B2637B" w:rsidP="00996D51">
            <w:pPr>
              <w:pStyle w:val="TableParagraph"/>
              <w:spacing w:before="60" w:after="60"/>
              <w:rPr>
                <w:b/>
                <w:sz w:val="28"/>
                <w:szCs w:val="28"/>
              </w:rPr>
            </w:pPr>
            <w:r w:rsidRPr="009E02CC">
              <w:rPr>
                <w:b/>
                <w:spacing w:val="-5"/>
                <w:sz w:val="28"/>
                <w:szCs w:val="28"/>
              </w:rPr>
              <w:t>TIN</w:t>
            </w:r>
          </w:p>
        </w:tc>
        <w:tc>
          <w:tcPr>
            <w:tcW w:w="1030" w:type="pct"/>
            <w:vAlign w:val="center"/>
          </w:tcPr>
          <w:p w14:paraId="327B75E9" w14:textId="77777777" w:rsidR="007655BC" w:rsidRPr="009E02CC" w:rsidRDefault="00B2637B" w:rsidP="00996D51">
            <w:pPr>
              <w:pStyle w:val="TableParagraph"/>
              <w:spacing w:before="60" w:after="60"/>
              <w:jc w:val="right"/>
              <w:rPr>
                <w:b/>
                <w:sz w:val="28"/>
                <w:szCs w:val="28"/>
              </w:rPr>
            </w:pPr>
            <w:r w:rsidRPr="009E02CC">
              <w:rPr>
                <w:b/>
                <w:spacing w:val="-4"/>
                <w:sz w:val="28"/>
                <w:szCs w:val="28"/>
              </w:rPr>
              <w:t>1,07</w:t>
            </w:r>
          </w:p>
        </w:tc>
      </w:tr>
      <w:tr w:rsidR="007655BC" w:rsidRPr="009E02CC" w14:paraId="069164E6" w14:textId="77777777" w:rsidTr="00996D51">
        <w:trPr>
          <w:trHeight w:val="340"/>
        </w:trPr>
        <w:tc>
          <w:tcPr>
            <w:tcW w:w="480" w:type="pct"/>
            <w:vAlign w:val="center"/>
          </w:tcPr>
          <w:p w14:paraId="23F30DF7" w14:textId="77777777" w:rsidR="007655BC" w:rsidRPr="009E02CC" w:rsidRDefault="00B2637B" w:rsidP="00996D51">
            <w:pPr>
              <w:pStyle w:val="TableParagraph"/>
              <w:spacing w:before="60" w:after="60"/>
              <w:rPr>
                <w:b/>
                <w:sz w:val="28"/>
                <w:szCs w:val="28"/>
              </w:rPr>
            </w:pPr>
            <w:r w:rsidRPr="009E02CC">
              <w:rPr>
                <w:b/>
                <w:spacing w:val="-4"/>
                <w:w w:val="105"/>
                <w:sz w:val="28"/>
                <w:szCs w:val="28"/>
              </w:rPr>
              <w:t>2.11</w:t>
            </w:r>
          </w:p>
        </w:tc>
        <w:tc>
          <w:tcPr>
            <w:tcW w:w="2625" w:type="pct"/>
            <w:vAlign w:val="center"/>
          </w:tcPr>
          <w:p w14:paraId="3E6B820A" w14:textId="77777777" w:rsidR="007655BC" w:rsidRPr="009E02CC" w:rsidRDefault="00B2637B" w:rsidP="00996D5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3D689426" w14:textId="77777777" w:rsidR="007655BC" w:rsidRPr="009E02CC" w:rsidRDefault="00B2637B" w:rsidP="00996D51">
            <w:pPr>
              <w:pStyle w:val="TableParagraph"/>
              <w:spacing w:before="60" w:after="60"/>
              <w:rPr>
                <w:b/>
                <w:sz w:val="28"/>
                <w:szCs w:val="28"/>
              </w:rPr>
            </w:pPr>
            <w:r w:rsidRPr="009E02CC">
              <w:rPr>
                <w:b/>
                <w:spacing w:val="-5"/>
                <w:sz w:val="28"/>
                <w:szCs w:val="28"/>
              </w:rPr>
              <w:t>NTD</w:t>
            </w:r>
          </w:p>
        </w:tc>
        <w:tc>
          <w:tcPr>
            <w:tcW w:w="1030" w:type="pct"/>
            <w:vAlign w:val="center"/>
          </w:tcPr>
          <w:p w14:paraId="70083976" w14:textId="77777777" w:rsidR="007655BC" w:rsidRPr="009E02CC" w:rsidRDefault="00B2637B" w:rsidP="00996D51">
            <w:pPr>
              <w:pStyle w:val="TableParagraph"/>
              <w:spacing w:before="60" w:after="60"/>
              <w:jc w:val="right"/>
              <w:rPr>
                <w:b/>
                <w:sz w:val="28"/>
                <w:szCs w:val="28"/>
              </w:rPr>
            </w:pPr>
            <w:r w:rsidRPr="009E02CC">
              <w:rPr>
                <w:b/>
                <w:spacing w:val="-2"/>
                <w:sz w:val="28"/>
                <w:szCs w:val="28"/>
              </w:rPr>
              <w:t>18,77</w:t>
            </w:r>
          </w:p>
        </w:tc>
      </w:tr>
      <w:tr w:rsidR="007655BC" w:rsidRPr="009E02CC" w14:paraId="77556060" w14:textId="77777777" w:rsidTr="00996D51">
        <w:trPr>
          <w:trHeight w:val="340"/>
        </w:trPr>
        <w:tc>
          <w:tcPr>
            <w:tcW w:w="480" w:type="pct"/>
            <w:vAlign w:val="center"/>
          </w:tcPr>
          <w:p w14:paraId="12D876F1" w14:textId="77777777" w:rsidR="007655BC" w:rsidRPr="009E02CC" w:rsidRDefault="00B2637B" w:rsidP="00996D51">
            <w:pPr>
              <w:pStyle w:val="TableParagraph"/>
              <w:spacing w:before="60" w:after="60"/>
              <w:rPr>
                <w:b/>
                <w:sz w:val="28"/>
                <w:szCs w:val="28"/>
              </w:rPr>
            </w:pPr>
            <w:r w:rsidRPr="009E02CC">
              <w:rPr>
                <w:b/>
                <w:spacing w:val="-4"/>
                <w:w w:val="105"/>
                <w:sz w:val="28"/>
                <w:szCs w:val="28"/>
              </w:rPr>
              <w:t>2.12</w:t>
            </w:r>
          </w:p>
        </w:tc>
        <w:tc>
          <w:tcPr>
            <w:tcW w:w="2625" w:type="pct"/>
            <w:vAlign w:val="center"/>
          </w:tcPr>
          <w:p w14:paraId="1557B58C"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60DC85F6" w14:textId="77777777" w:rsidR="007655BC" w:rsidRPr="009E02CC" w:rsidRDefault="00B2637B" w:rsidP="00996D51">
            <w:pPr>
              <w:pStyle w:val="TableParagraph"/>
              <w:spacing w:before="60" w:after="60"/>
              <w:rPr>
                <w:b/>
                <w:sz w:val="28"/>
                <w:szCs w:val="28"/>
              </w:rPr>
            </w:pPr>
            <w:r w:rsidRPr="009E02CC">
              <w:rPr>
                <w:b/>
                <w:spacing w:val="-5"/>
                <w:sz w:val="28"/>
                <w:szCs w:val="28"/>
              </w:rPr>
              <w:t>TVC</w:t>
            </w:r>
          </w:p>
        </w:tc>
        <w:tc>
          <w:tcPr>
            <w:tcW w:w="1030" w:type="pct"/>
            <w:vAlign w:val="center"/>
          </w:tcPr>
          <w:p w14:paraId="070C20DD" w14:textId="77777777" w:rsidR="007655BC" w:rsidRPr="009E02CC" w:rsidRDefault="00B2637B" w:rsidP="00996D51">
            <w:pPr>
              <w:pStyle w:val="TableParagraph"/>
              <w:spacing w:before="60" w:after="60"/>
              <w:jc w:val="right"/>
              <w:rPr>
                <w:b/>
                <w:sz w:val="28"/>
                <w:szCs w:val="28"/>
              </w:rPr>
            </w:pPr>
            <w:r w:rsidRPr="009E02CC">
              <w:rPr>
                <w:b/>
                <w:spacing w:val="-2"/>
                <w:sz w:val="28"/>
                <w:szCs w:val="28"/>
              </w:rPr>
              <w:t>275,23</w:t>
            </w:r>
          </w:p>
        </w:tc>
      </w:tr>
      <w:tr w:rsidR="007655BC" w:rsidRPr="009E02CC" w14:paraId="567778A4" w14:textId="77777777" w:rsidTr="00996D51">
        <w:trPr>
          <w:trHeight w:val="340"/>
        </w:trPr>
        <w:tc>
          <w:tcPr>
            <w:tcW w:w="480" w:type="pct"/>
            <w:vAlign w:val="center"/>
          </w:tcPr>
          <w:p w14:paraId="215F3584" w14:textId="77777777" w:rsidR="007655BC" w:rsidRPr="009E02CC" w:rsidRDefault="00B2637B" w:rsidP="00996D51">
            <w:pPr>
              <w:pStyle w:val="TableParagraph"/>
              <w:spacing w:before="60" w:after="60"/>
              <w:rPr>
                <w:sz w:val="28"/>
                <w:szCs w:val="28"/>
              </w:rPr>
            </w:pPr>
            <w:r w:rsidRPr="009E02CC">
              <w:rPr>
                <w:spacing w:val="-2"/>
                <w:w w:val="105"/>
                <w:sz w:val="28"/>
                <w:szCs w:val="28"/>
              </w:rPr>
              <w:t>2.12.1</w:t>
            </w:r>
          </w:p>
        </w:tc>
        <w:tc>
          <w:tcPr>
            <w:tcW w:w="2625" w:type="pct"/>
            <w:vAlign w:val="center"/>
          </w:tcPr>
          <w:p w14:paraId="5C94DF7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64EDD1B" w14:textId="77777777" w:rsidR="007655BC" w:rsidRPr="009E02CC" w:rsidRDefault="00B2637B" w:rsidP="00996D51">
            <w:pPr>
              <w:pStyle w:val="TableParagraph"/>
              <w:spacing w:before="60" w:after="60"/>
              <w:rPr>
                <w:sz w:val="28"/>
                <w:szCs w:val="28"/>
              </w:rPr>
            </w:pPr>
            <w:r w:rsidRPr="009E02CC">
              <w:rPr>
                <w:spacing w:val="-5"/>
                <w:sz w:val="28"/>
                <w:szCs w:val="28"/>
              </w:rPr>
              <w:t>MNC</w:t>
            </w:r>
          </w:p>
        </w:tc>
        <w:tc>
          <w:tcPr>
            <w:tcW w:w="1030" w:type="pct"/>
            <w:vAlign w:val="center"/>
          </w:tcPr>
          <w:p w14:paraId="2A854A13" w14:textId="77777777" w:rsidR="007655BC" w:rsidRPr="009E02CC" w:rsidRDefault="00B2637B" w:rsidP="00996D51">
            <w:pPr>
              <w:pStyle w:val="TableParagraph"/>
              <w:spacing w:before="60" w:after="60"/>
              <w:jc w:val="right"/>
              <w:rPr>
                <w:sz w:val="28"/>
                <w:szCs w:val="28"/>
              </w:rPr>
            </w:pPr>
            <w:r w:rsidRPr="009E02CC">
              <w:rPr>
                <w:spacing w:val="-2"/>
                <w:sz w:val="28"/>
                <w:szCs w:val="28"/>
              </w:rPr>
              <w:t>189,18</w:t>
            </w:r>
          </w:p>
        </w:tc>
      </w:tr>
      <w:tr w:rsidR="007655BC" w:rsidRPr="009E02CC" w14:paraId="04A42EFE" w14:textId="77777777" w:rsidTr="00996D51">
        <w:trPr>
          <w:trHeight w:val="340"/>
        </w:trPr>
        <w:tc>
          <w:tcPr>
            <w:tcW w:w="480" w:type="pct"/>
            <w:vAlign w:val="center"/>
          </w:tcPr>
          <w:p w14:paraId="405C1F31" w14:textId="77777777" w:rsidR="007655BC" w:rsidRPr="009E02CC" w:rsidRDefault="00B2637B" w:rsidP="00996D51">
            <w:pPr>
              <w:pStyle w:val="TableParagraph"/>
              <w:spacing w:before="60" w:after="60"/>
              <w:rPr>
                <w:sz w:val="28"/>
                <w:szCs w:val="28"/>
              </w:rPr>
            </w:pPr>
            <w:r w:rsidRPr="009E02CC">
              <w:rPr>
                <w:spacing w:val="-2"/>
                <w:w w:val="105"/>
                <w:sz w:val="28"/>
                <w:szCs w:val="28"/>
              </w:rPr>
              <w:t>2.12.2</w:t>
            </w:r>
          </w:p>
        </w:tc>
        <w:tc>
          <w:tcPr>
            <w:tcW w:w="2625" w:type="pct"/>
            <w:vAlign w:val="center"/>
          </w:tcPr>
          <w:p w14:paraId="29257F0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E881747" w14:textId="77777777" w:rsidR="007655BC" w:rsidRPr="009E02CC" w:rsidRDefault="00B2637B" w:rsidP="00996D51">
            <w:pPr>
              <w:pStyle w:val="TableParagraph"/>
              <w:spacing w:before="60" w:after="60"/>
              <w:rPr>
                <w:sz w:val="28"/>
                <w:szCs w:val="28"/>
              </w:rPr>
            </w:pPr>
            <w:r w:rsidRPr="009E02CC">
              <w:rPr>
                <w:spacing w:val="-5"/>
                <w:sz w:val="28"/>
                <w:szCs w:val="28"/>
              </w:rPr>
              <w:t>SON</w:t>
            </w:r>
          </w:p>
        </w:tc>
        <w:tc>
          <w:tcPr>
            <w:tcW w:w="1030" w:type="pct"/>
            <w:vAlign w:val="center"/>
          </w:tcPr>
          <w:p w14:paraId="65F1B471" w14:textId="77777777" w:rsidR="007655BC" w:rsidRPr="009E02CC" w:rsidRDefault="00B2637B" w:rsidP="00996D51">
            <w:pPr>
              <w:pStyle w:val="TableParagraph"/>
              <w:spacing w:before="60" w:after="60"/>
              <w:jc w:val="right"/>
              <w:rPr>
                <w:sz w:val="28"/>
                <w:szCs w:val="28"/>
              </w:rPr>
            </w:pPr>
            <w:r w:rsidRPr="009E02CC">
              <w:rPr>
                <w:spacing w:val="-2"/>
                <w:sz w:val="28"/>
                <w:szCs w:val="28"/>
              </w:rPr>
              <w:t>86,05</w:t>
            </w:r>
          </w:p>
        </w:tc>
      </w:tr>
      <w:tr w:rsidR="007655BC" w:rsidRPr="009E02CC" w14:paraId="0C784577" w14:textId="77777777" w:rsidTr="00996D51">
        <w:trPr>
          <w:trHeight w:val="340"/>
        </w:trPr>
        <w:tc>
          <w:tcPr>
            <w:tcW w:w="480" w:type="pct"/>
            <w:vAlign w:val="center"/>
          </w:tcPr>
          <w:p w14:paraId="29AB74E1" w14:textId="77777777" w:rsidR="007655BC" w:rsidRPr="009E02CC" w:rsidRDefault="00B2637B" w:rsidP="00996D51">
            <w:pPr>
              <w:pStyle w:val="TableParagraph"/>
              <w:spacing w:before="60" w:after="60"/>
              <w:rPr>
                <w:sz w:val="28"/>
                <w:szCs w:val="28"/>
              </w:rPr>
            </w:pPr>
            <w:r w:rsidRPr="009E02CC">
              <w:rPr>
                <w:spacing w:val="-4"/>
                <w:w w:val="105"/>
                <w:sz w:val="28"/>
                <w:szCs w:val="28"/>
              </w:rPr>
              <w:t>2.13</w:t>
            </w:r>
          </w:p>
        </w:tc>
        <w:tc>
          <w:tcPr>
            <w:tcW w:w="2625" w:type="pct"/>
            <w:vAlign w:val="center"/>
          </w:tcPr>
          <w:p w14:paraId="31AFB4D4"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CB901BB" w14:textId="77777777" w:rsidR="007655BC" w:rsidRPr="009E02CC" w:rsidRDefault="00B2637B" w:rsidP="00996D51">
            <w:pPr>
              <w:pStyle w:val="TableParagraph"/>
              <w:spacing w:before="60" w:after="60"/>
              <w:rPr>
                <w:sz w:val="28"/>
                <w:szCs w:val="28"/>
              </w:rPr>
            </w:pPr>
            <w:r w:rsidRPr="009E02CC">
              <w:rPr>
                <w:spacing w:val="-5"/>
                <w:sz w:val="28"/>
                <w:szCs w:val="28"/>
              </w:rPr>
              <w:t>PNK</w:t>
            </w:r>
          </w:p>
        </w:tc>
        <w:tc>
          <w:tcPr>
            <w:tcW w:w="1030" w:type="pct"/>
            <w:vAlign w:val="center"/>
          </w:tcPr>
          <w:p w14:paraId="20843F2C"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0793DC87" w14:textId="77777777" w:rsidTr="00996D51">
        <w:trPr>
          <w:trHeight w:val="340"/>
        </w:trPr>
        <w:tc>
          <w:tcPr>
            <w:tcW w:w="480" w:type="pct"/>
            <w:vAlign w:val="center"/>
          </w:tcPr>
          <w:p w14:paraId="7D0DAED5" w14:textId="77777777" w:rsidR="007655BC" w:rsidRPr="009E02CC" w:rsidRDefault="00B2637B" w:rsidP="00996D51">
            <w:pPr>
              <w:pStyle w:val="TableParagraph"/>
              <w:spacing w:before="60" w:after="60"/>
              <w:rPr>
                <w:b/>
                <w:sz w:val="28"/>
                <w:szCs w:val="28"/>
              </w:rPr>
            </w:pPr>
            <w:r w:rsidRPr="009E02CC">
              <w:rPr>
                <w:b/>
                <w:spacing w:val="-10"/>
                <w:w w:val="105"/>
                <w:sz w:val="28"/>
                <w:szCs w:val="28"/>
              </w:rPr>
              <w:t>3</w:t>
            </w:r>
          </w:p>
        </w:tc>
        <w:tc>
          <w:tcPr>
            <w:tcW w:w="2625" w:type="pct"/>
            <w:vAlign w:val="center"/>
          </w:tcPr>
          <w:p w14:paraId="10F921F6" w14:textId="77777777" w:rsidR="007655BC" w:rsidRPr="009E02CC" w:rsidRDefault="00B2637B" w:rsidP="00996D5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0988228" w14:textId="77777777" w:rsidR="007655BC" w:rsidRPr="009E02CC" w:rsidRDefault="00B2637B" w:rsidP="00996D51">
            <w:pPr>
              <w:pStyle w:val="TableParagraph"/>
              <w:spacing w:before="60" w:after="60"/>
              <w:rPr>
                <w:b/>
                <w:sz w:val="28"/>
                <w:szCs w:val="28"/>
              </w:rPr>
            </w:pPr>
            <w:r w:rsidRPr="009E02CC">
              <w:rPr>
                <w:b/>
                <w:spacing w:val="-5"/>
                <w:sz w:val="28"/>
                <w:szCs w:val="28"/>
              </w:rPr>
              <w:t>CSD</w:t>
            </w:r>
          </w:p>
        </w:tc>
        <w:tc>
          <w:tcPr>
            <w:tcW w:w="1030" w:type="pct"/>
            <w:vAlign w:val="center"/>
          </w:tcPr>
          <w:p w14:paraId="35C5FD51" w14:textId="77777777" w:rsidR="007655BC" w:rsidRPr="009E02CC" w:rsidRDefault="00B2637B" w:rsidP="00996D51">
            <w:pPr>
              <w:pStyle w:val="TableParagraph"/>
              <w:spacing w:before="60" w:after="60"/>
              <w:jc w:val="right"/>
              <w:rPr>
                <w:b/>
                <w:sz w:val="28"/>
                <w:szCs w:val="28"/>
              </w:rPr>
            </w:pPr>
            <w:r w:rsidRPr="009E02CC">
              <w:rPr>
                <w:b/>
                <w:spacing w:val="-10"/>
                <w:sz w:val="28"/>
                <w:szCs w:val="28"/>
              </w:rPr>
              <w:t>-</w:t>
            </w:r>
          </w:p>
        </w:tc>
      </w:tr>
      <w:tr w:rsidR="007655BC" w:rsidRPr="009E02CC" w14:paraId="00AC1820" w14:textId="77777777" w:rsidTr="00996D51">
        <w:trPr>
          <w:trHeight w:val="340"/>
        </w:trPr>
        <w:tc>
          <w:tcPr>
            <w:tcW w:w="480" w:type="pct"/>
            <w:vAlign w:val="center"/>
          </w:tcPr>
          <w:p w14:paraId="4E7FE130" w14:textId="77777777" w:rsidR="007655BC" w:rsidRPr="009E02CC" w:rsidRDefault="007655BC" w:rsidP="00996D51">
            <w:pPr>
              <w:pStyle w:val="TableParagraph"/>
              <w:spacing w:before="60" w:after="60"/>
              <w:jc w:val="left"/>
              <w:rPr>
                <w:sz w:val="28"/>
                <w:szCs w:val="28"/>
              </w:rPr>
            </w:pPr>
          </w:p>
        </w:tc>
        <w:tc>
          <w:tcPr>
            <w:tcW w:w="2625" w:type="pct"/>
            <w:vAlign w:val="center"/>
          </w:tcPr>
          <w:p w14:paraId="1AEEC67B"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5412091" w14:textId="77777777" w:rsidR="007655BC" w:rsidRPr="009E02CC" w:rsidRDefault="007655BC" w:rsidP="00996D51">
            <w:pPr>
              <w:pStyle w:val="TableParagraph"/>
              <w:spacing w:before="60" w:after="60"/>
              <w:jc w:val="left"/>
              <w:rPr>
                <w:sz w:val="28"/>
                <w:szCs w:val="28"/>
              </w:rPr>
            </w:pPr>
          </w:p>
        </w:tc>
        <w:tc>
          <w:tcPr>
            <w:tcW w:w="1030" w:type="pct"/>
            <w:vAlign w:val="center"/>
          </w:tcPr>
          <w:p w14:paraId="3E8B4A3F"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30415F34" w14:textId="77777777" w:rsidTr="00996D51">
        <w:trPr>
          <w:trHeight w:val="340"/>
        </w:trPr>
        <w:tc>
          <w:tcPr>
            <w:tcW w:w="480" w:type="pct"/>
            <w:vAlign w:val="center"/>
          </w:tcPr>
          <w:p w14:paraId="652630CE" w14:textId="77777777" w:rsidR="007655BC" w:rsidRPr="009E02CC" w:rsidRDefault="00B2637B" w:rsidP="00996D51">
            <w:pPr>
              <w:pStyle w:val="TableParagraph"/>
              <w:spacing w:before="60" w:after="60"/>
              <w:rPr>
                <w:sz w:val="28"/>
                <w:szCs w:val="28"/>
              </w:rPr>
            </w:pPr>
            <w:r w:rsidRPr="009E02CC">
              <w:rPr>
                <w:spacing w:val="-5"/>
                <w:w w:val="105"/>
                <w:sz w:val="28"/>
                <w:szCs w:val="28"/>
              </w:rPr>
              <w:t>3.1</w:t>
            </w:r>
          </w:p>
        </w:tc>
        <w:tc>
          <w:tcPr>
            <w:tcW w:w="2625" w:type="pct"/>
            <w:vAlign w:val="center"/>
          </w:tcPr>
          <w:p w14:paraId="052B3CF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6CF4EEF" w14:textId="77777777" w:rsidR="007655BC" w:rsidRPr="009E02CC" w:rsidRDefault="00B2637B" w:rsidP="00996D51">
            <w:pPr>
              <w:pStyle w:val="TableParagraph"/>
              <w:spacing w:before="60" w:after="60"/>
              <w:rPr>
                <w:sz w:val="28"/>
                <w:szCs w:val="28"/>
              </w:rPr>
            </w:pPr>
            <w:r w:rsidRPr="009E02CC">
              <w:rPr>
                <w:spacing w:val="-5"/>
                <w:sz w:val="28"/>
                <w:szCs w:val="28"/>
              </w:rPr>
              <w:t>BCS</w:t>
            </w:r>
          </w:p>
        </w:tc>
        <w:tc>
          <w:tcPr>
            <w:tcW w:w="1030" w:type="pct"/>
            <w:vAlign w:val="center"/>
          </w:tcPr>
          <w:p w14:paraId="3A141A4A"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565BEDAC" w14:textId="77777777" w:rsidTr="00996D51">
        <w:trPr>
          <w:trHeight w:val="340"/>
        </w:trPr>
        <w:tc>
          <w:tcPr>
            <w:tcW w:w="480" w:type="pct"/>
            <w:vAlign w:val="center"/>
          </w:tcPr>
          <w:p w14:paraId="56EE0AF5" w14:textId="77777777" w:rsidR="007655BC" w:rsidRPr="009E02CC" w:rsidRDefault="00B2637B" w:rsidP="00996D51">
            <w:pPr>
              <w:pStyle w:val="TableParagraph"/>
              <w:spacing w:before="60" w:after="60"/>
              <w:rPr>
                <w:sz w:val="28"/>
                <w:szCs w:val="28"/>
              </w:rPr>
            </w:pPr>
            <w:r w:rsidRPr="009E02CC">
              <w:rPr>
                <w:spacing w:val="-5"/>
                <w:w w:val="105"/>
                <w:sz w:val="28"/>
                <w:szCs w:val="28"/>
              </w:rPr>
              <w:t>3.2</w:t>
            </w:r>
          </w:p>
        </w:tc>
        <w:tc>
          <w:tcPr>
            <w:tcW w:w="2625" w:type="pct"/>
            <w:vAlign w:val="center"/>
          </w:tcPr>
          <w:p w14:paraId="0527344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C0CF7AF" w14:textId="77777777" w:rsidR="007655BC" w:rsidRPr="009E02CC" w:rsidRDefault="00B2637B" w:rsidP="00996D51">
            <w:pPr>
              <w:pStyle w:val="TableParagraph"/>
              <w:spacing w:before="60" w:after="60"/>
              <w:rPr>
                <w:sz w:val="28"/>
                <w:szCs w:val="28"/>
              </w:rPr>
            </w:pPr>
            <w:r w:rsidRPr="009E02CC">
              <w:rPr>
                <w:spacing w:val="-5"/>
                <w:sz w:val="28"/>
                <w:szCs w:val="28"/>
              </w:rPr>
              <w:t>DCS</w:t>
            </w:r>
          </w:p>
        </w:tc>
        <w:tc>
          <w:tcPr>
            <w:tcW w:w="1030" w:type="pct"/>
            <w:vAlign w:val="center"/>
          </w:tcPr>
          <w:p w14:paraId="2886CC64"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62950C6D" w14:textId="77777777" w:rsidTr="00996D51">
        <w:trPr>
          <w:trHeight w:val="340"/>
        </w:trPr>
        <w:tc>
          <w:tcPr>
            <w:tcW w:w="480" w:type="pct"/>
            <w:vAlign w:val="center"/>
          </w:tcPr>
          <w:p w14:paraId="1FB9B50E" w14:textId="77777777" w:rsidR="007655BC" w:rsidRPr="009E02CC" w:rsidRDefault="00B2637B" w:rsidP="00996D51">
            <w:pPr>
              <w:pStyle w:val="TableParagraph"/>
              <w:spacing w:before="60" w:after="60"/>
              <w:rPr>
                <w:sz w:val="28"/>
                <w:szCs w:val="28"/>
              </w:rPr>
            </w:pPr>
            <w:r w:rsidRPr="009E02CC">
              <w:rPr>
                <w:spacing w:val="-5"/>
                <w:w w:val="105"/>
                <w:sz w:val="28"/>
                <w:szCs w:val="28"/>
              </w:rPr>
              <w:t>3.3</w:t>
            </w:r>
          </w:p>
        </w:tc>
        <w:tc>
          <w:tcPr>
            <w:tcW w:w="2625" w:type="pct"/>
            <w:vAlign w:val="center"/>
          </w:tcPr>
          <w:p w14:paraId="32639E32" w14:textId="77777777" w:rsidR="007655BC" w:rsidRPr="009E02CC" w:rsidRDefault="00B2637B" w:rsidP="00996D5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2B8C246" w14:textId="77777777" w:rsidR="007655BC" w:rsidRPr="009E02CC" w:rsidRDefault="00B2637B" w:rsidP="00996D51">
            <w:pPr>
              <w:pStyle w:val="TableParagraph"/>
              <w:spacing w:before="60" w:after="60"/>
              <w:rPr>
                <w:sz w:val="28"/>
                <w:szCs w:val="28"/>
              </w:rPr>
            </w:pPr>
            <w:r w:rsidRPr="009E02CC">
              <w:rPr>
                <w:spacing w:val="-5"/>
                <w:sz w:val="28"/>
                <w:szCs w:val="28"/>
              </w:rPr>
              <w:t>NCS</w:t>
            </w:r>
          </w:p>
        </w:tc>
        <w:tc>
          <w:tcPr>
            <w:tcW w:w="1030" w:type="pct"/>
            <w:vAlign w:val="center"/>
          </w:tcPr>
          <w:p w14:paraId="7501D6A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72F941D7" w14:textId="77777777" w:rsidTr="00996D51">
        <w:trPr>
          <w:trHeight w:val="340"/>
        </w:trPr>
        <w:tc>
          <w:tcPr>
            <w:tcW w:w="480" w:type="pct"/>
            <w:vAlign w:val="center"/>
          </w:tcPr>
          <w:p w14:paraId="0B0A9555" w14:textId="77777777" w:rsidR="007655BC" w:rsidRPr="009E02CC" w:rsidRDefault="00B2637B" w:rsidP="00996D51">
            <w:pPr>
              <w:pStyle w:val="TableParagraph"/>
              <w:spacing w:before="60" w:after="60"/>
              <w:rPr>
                <w:sz w:val="28"/>
                <w:szCs w:val="28"/>
              </w:rPr>
            </w:pPr>
            <w:r w:rsidRPr="009E02CC">
              <w:rPr>
                <w:spacing w:val="-5"/>
                <w:w w:val="105"/>
                <w:sz w:val="28"/>
                <w:szCs w:val="28"/>
              </w:rPr>
              <w:t>3.4</w:t>
            </w:r>
          </w:p>
        </w:tc>
        <w:tc>
          <w:tcPr>
            <w:tcW w:w="2625" w:type="pct"/>
            <w:vAlign w:val="center"/>
          </w:tcPr>
          <w:p w14:paraId="300F884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EEC5161" w14:textId="77777777" w:rsidR="007655BC" w:rsidRPr="009E02CC" w:rsidRDefault="00B2637B" w:rsidP="00996D51">
            <w:pPr>
              <w:pStyle w:val="TableParagraph"/>
              <w:spacing w:before="60" w:after="60"/>
              <w:rPr>
                <w:sz w:val="28"/>
                <w:szCs w:val="28"/>
              </w:rPr>
            </w:pPr>
            <w:r w:rsidRPr="009E02CC">
              <w:rPr>
                <w:spacing w:val="-5"/>
                <w:sz w:val="28"/>
                <w:szCs w:val="28"/>
              </w:rPr>
              <w:t>MCS</w:t>
            </w:r>
          </w:p>
        </w:tc>
        <w:tc>
          <w:tcPr>
            <w:tcW w:w="1030" w:type="pct"/>
            <w:vAlign w:val="center"/>
          </w:tcPr>
          <w:p w14:paraId="2AFACF8E"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5AD2B943" w14:textId="77777777" w:rsidTr="00996D51">
        <w:trPr>
          <w:trHeight w:val="340"/>
        </w:trPr>
        <w:tc>
          <w:tcPr>
            <w:tcW w:w="480" w:type="pct"/>
            <w:vAlign w:val="center"/>
          </w:tcPr>
          <w:p w14:paraId="5F5FCB57" w14:textId="77777777" w:rsidR="007655BC" w:rsidRPr="009E02CC" w:rsidRDefault="00B2637B" w:rsidP="00996D51">
            <w:pPr>
              <w:pStyle w:val="TableParagraph"/>
              <w:spacing w:before="60" w:after="60"/>
              <w:rPr>
                <w:b/>
                <w:sz w:val="28"/>
                <w:szCs w:val="28"/>
              </w:rPr>
            </w:pPr>
            <w:r w:rsidRPr="009E02CC">
              <w:rPr>
                <w:b/>
                <w:spacing w:val="-10"/>
                <w:w w:val="105"/>
                <w:sz w:val="28"/>
                <w:szCs w:val="28"/>
              </w:rPr>
              <w:t>4</w:t>
            </w:r>
          </w:p>
        </w:tc>
        <w:tc>
          <w:tcPr>
            <w:tcW w:w="2625" w:type="pct"/>
            <w:vAlign w:val="center"/>
          </w:tcPr>
          <w:p w14:paraId="7908BAB8"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EF0172F" w14:textId="77777777" w:rsidR="007655BC" w:rsidRPr="009E02CC" w:rsidRDefault="007655BC" w:rsidP="00996D51">
            <w:pPr>
              <w:pStyle w:val="TableParagraph"/>
              <w:spacing w:before="60" w:after="60"/>
              <w:jc w:val="left"/>
              <w:rPr>
                <w:sz w:val="28"/>
                <w:szCs w:val="28"/>
              </w:rPr>
            </w:pPr>
          </w:p>
        </w:tc>
        <w:tc>
          <w:tcPr>
            <w:tcW w:w="1030" w:type="pct"/>
            <w:vAlign w:val="center"/>
          </w:tcPr>
          <w:p w14:paraId="3BB6471B"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bl>
    <w:p w14:paraId="611A331A" w14:textId="77777777" w:rsidR="007655BC" w:rsidRPr="009E02CC" w:rsidRDefault="00B2637B" w:rsidP="00996D51">
      <w:pPr>
        <w:spacing w:before="120"/>
        <w:ind w:firstLine="567"/>
        <w:rPr>
          <w:i/>
          <w:sz w:val="28"/>
          <w:szCs w:val="28"/>
        </w:rPr>
      </w:pPr>
      <w:r w:rsidRPr="00996D51">
        <w:rPr>
          <w:b/>
          <w:bCs/>
          <w:i/>
          <w:sz w:val="28"/>
          <w:szCs w:val="28"/>
        </w:rPr>
        <w:t>Ghi</w:t>
      </w:r>
      <w:r w:rsidRPr="00996D51">
        <w:rPr>
          <w:b/>
          <w:bCs/>
          <w:i/>
          <w:spacing w:val="8"/>
          <w:sz w:val="28"/>
          <w:szCs w:val="28"/>
        </w:rPr>
        <w:t xml:space="preserve"> </w:t>
      </w:r>
      <w:r w:rsidRPr="00996D51">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5275EA3"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1266662A" w14:textId="77777777" w:rsidR="007655BC" w:rsidRPr="009E02CC" w:rsidRDefault="00B2637B" w:rsidP="00996D5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23</w:t>
      </w:r>
    </w:p>
    <w:p w14:paraId="7D6A0FA7" w14:textId="77777777" w:rsidR="007655BC" w:rsidRPr="009E02CC" w:rsidRDefault="00B2637B" w:rsidP="00996D51">
      <w:pPr>
        <w:pStyle w:val="Heading1"/>
        <w:spacing w:before="0"/>
        <w:ind w:left="0" w:right="0"/>
        <w:rPr>
          <w:sz w:val="28"/>
          <w:szCs w:val="28"/>
        </w:rPr>
      </w:pPr>
      <w:r w:rsidRPr="009E02CC">
        <w:rPr>
          <w:sz w:val="28"/>
          <w:szCs w:val="28"/>
        </w:rPr>
        <w:t>ĐIỀU CHỈNH PHÂN BỔ CHỈ TIÊU SỬ DỤNG ĐẤT ĐẾN NĂM 2030 ĐỐI VỚI PHƯỜNG MINH HƯNG</w:t>
      </w:r>
    </w:p>
    <w:p w14:paraId="68E774EC" w14:textId="77777777" w:rsidR="007655BC" w:rsidRPr="009E02CC" w:rsidRDefault="00B2637B" w:rsidP="00996D5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A72A66" w:rsidRPr="009E02CC" w14:paraId="446EAFE4" w14:textId="77777777" w:rsidTr="00996D51">
        <w:trPr>
          <w:trHeight w:val="608"/>
        </w:trPr>
        <w:tc>
          <w:tcPr>
            <w:tcW w:w="515" w:type="pct"/>
            <w:vAlign w:val="center"/>
          </w:tcPr>
          <w:p w14:paraId="72C9730C" w14:textId="18B8A495" w:rsidR="00A72A66" w:rsidRPr="009E02CC" w:rsidRDefault="00A72A66" w:rsidP="00996D51">
            <w:pPr>
              <w:pStyle w:val="TableParagraph"/>
              <w:spacing w:before="60" w:after="60"/>
              <w:rPr>
                <w:b/>
                <w:sz w:val="28"/>
                <w:szCs w:val="28"/>
              </w:rPr>
            </w:pPr>
            <w:r w:rsidRPr="009E02CC">
              <w:rPr>
                <w:b/>
                <w:spacing w:val="-5"/>
                <w:sz w:val="28"/>
                <w:szCs w:val="28"/>
              </w:rPr>
              <w:t>STT</w:t>
            </w:r>
          </w:p>
        </w:tc>
        <w:tc>
          <w:tcPr>
            <w:tcW w:w="2613" w:type="pct"/>
            <w:vAlign w:val="center"/>
          </w:tcPr>
          <w:p w14:paraId="488C50AE" w14:textId="3FDA7C25" w:rsidR="00A72A66" w:rsidRPr="009E02CC" w:rsidRDefault="00A72A66" w:rsidP="00996D51">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7DA1419F" w14:textId="1F9C6BAD" w:rsidR="00A72A66" w:rsidRPr="009E02CC" w:rsidRDefault="00A72A66" w:rsidP="00996D51">
            <w:pPr>
              <w:pStyle w:val="TableParagraph"/>
              <w:spacing w:before="60" w:after="60"/>
              <w:rPr>
                <w:b/>
                <w:sz w:val="28"/>
                <w:szCs w:val="28"/>
              </w:rPr>
            </w:pPr>
            <w:r w:rsidRPr="009E02CC">
              <w:rPr>
                <w:b/>
                <w:spacing w:val="-5"/>
                <w:sz w:val="28"/>
                <w:szCs w:val="28"/>
              </w:rPr>
              <w:t>Mã</w:t>
            </w:r>
          </w:p>
        </w:tc>
        <w:tc>
          <w:tcPr>
            <w:tcW w:w="1018" w:type="pct"/>
            <w:vAlign w:val="center"/>
          </w:tcPr>
          <w:p w14:paraId="1FB6D74F" w14:textId="57B5CD8B" w:rsidR="00A72A66" w:rsidRPr="009E02CC" w:rsidRDefault="00A72A66" w:rsidP="00996D51">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BD02B29" w14:textId="77777777" w:rsidTr="00996D51">
        <w:trPr>
          <w:trHeight w:val="274"/>
        </w:trPr>
        <w:tc>
          <w:tcPr>
            <w:tcW w:w="515" w:type="pct"/>
            <w:vAlign w:val="center"/>
          </w:tcPr>
          <w:p w14:paraId="655E8E86" w14:textId="77777777" w:rsidR="007655BC" w:rsidRPr="009E02CC" w:rsidRDefault="00B2637B" w:rsidP="00996D51">
            <w:pPr>
              <w:pStyle w:val="TableParagraph"/>
              <w:spacing w:before="60" w:after="60"/>
              <w:rPr>
                <w:i/>
                <w:sz w:val="28"/>
                <w:szCs w:val="28"/>
              </w:rPr>
            </w:pPr>
            <w:r w:rsidRPr="009E02CC">
              <w:rPr>
                <w:i/>
                <w:spacing w:val="-5"/>
                <w:sz w:val="28"/>
                <w:szCs w:val="28"/>
              </w:rPr>
              <w:t>(1)</w:t>
            </w:r>
          </w:p>
        </w:tc>
        <w:tc>
          <w:tcPr>
            <w:tcW w:w="2613" w:type="pct"/>
            <w:vAlign w:val="center"/>
          </w:tcPr>
          <w:p w14:paraId="778E9C91" w14:textId="77777777" w:rsidR="007655BC" w:rsidRPr="009E02CC" w:rsidRDefault="00B2637B" w:rsidP="00996D51">
            <w:pPr>
              <w:pStyle w:val="TableParagraph"/>
              <w:spacing w:before="60" w:after="60"/>
              <w:rPr>
                <w:i/>
                <w:sz w:val="28"/>
                <w:szCs w:val="28"/>
              </w:rPr>
            </w:pPr>
            <w:r w:rsidRPr="009E02CC">
              <w:rPr>
                <w:i/>
                <w:spacing w:val="-5"/>
                <w:sz w:val="28"/>
                <w:szCs w:val="28"/>
              </w:rPr>
              <w:t>(2)</w:t>
            </w:r>
          </w:p>
        </w:tc>
        <w:tc>
          <w:tcPr>
            <w:tcW w:w="853" w:type="pct"/>
            <w:vAlign w:val="center"/>
          </w:tcPr>
          <w:p w14:paraId="35196A7A" w14:textId="77777777" w:rsidR="007655BC" w:rsidRPr="009E02CC" w:rsidRDefault="00B2637B" w:rsidP="00996D51">
            <w:pPr>
              <w:pStyle w:val="TableParagraph"/>
              <w:spacing w:before="60" w:after="60"/>
              <w:rPr>
                <w:i/>
                <w:sz w:val="28"/>
                <w:szCs w:val="28"/>
              </w:rPr>
            </w:pPr>
            <w:r w:rsidRPr="009E02CC">
              <w:rPr>
                <w:i/>
                <w:spacing w:val="-5"/>
                <w:sz w:val="28"/>
                <w:szCs w:val="28"/>
              </w:rPr>
              <w:t>(3)</w:t>
            </w:r>
          </w:p>
        </w:tc>
        <w:tc>
          <w:tcPr>
            <w:tcW w:w="1018" w:type="pct"/>
            <w:vAlign w:val="center"/>
          </w:tcPr>
          <w:p w14:paraId="2B169147" w14:textId="77777777" w:rsidR="007655BC" w:rsidRPr="009E02CC" w:rsidRDefault="00B2637B" w:rsidP="00996D51">
            <w:pPr>
              <w:pStyle w:val="TableParagraph"/>
              <w:spacing w:before="60" w:after="60"/>
              <w:rPr>
                <w:i/>
                <w:sz w:val="28"/>
                <w:szCs w:val="28"/>
              </w:rPr>
            </w:pPr>
            <w:r w:rsidRPr="009E02CC">
              <w:rPr>
                <w:i/>
                <w:spacing w:val="-5"/>
                <w:sz w:val="28"/>
                <w:szCs w:val="28"/>
              </w:rPr>
              <w:t>(4)</w:t>
            </w:r>
          </w:p>
        </w:tc>
      </w:tr>
      <w:tr w:rsidR="007655BC" w:rsidRPr="009E02CC" w14:paraId="134A3954" w14:textId="77777777" w:rsidTr="00996D51">
        <w:trPr>
          <w:trHeight w:val="340"/>
        </w:trPr>
        <w:tc>
          <w:tcPr>
            <w:tcW w:w="515" w:type="pct"/>
            <w:vAlign w:val="center"/>
          </w:tcPr>
          <w:p w14:paraId="1C14799F" w14:textId="77777777" w:rsidR="007655BC" w:rsidRPr="009E02CC" w:rsidRDefault="007655BC" w:rsidP="00996D51">
            <w:pPr>
              <w:pStyle w:val="TableParagraph"/>
              <w:spacing w:before="60" w:after="60"/>
              <w:jc w:val="left"/>
              <w:rPr>
                <w:sz w:val="28"/>
                <w:szCs w:val="28"/>
              </w:rPr>
            </w:pPr>
          </w:p>
        </w:tc>
        <w:tc>
          <w:tcPr>
            <w:tcW w:w="2613" w:type="pct"/>
            <w:vAlign w:val="center"/>
          </w:tcPr>
          <w:p w14:paraId="588A854D" w14:textId="77777777" w:rsidR="007655BC" w:rsidRPr="009E02CC" w:rsidRDefault="00B2637B" w:rsidP="00996D5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53" w:type="pct"/>
            <w:vAlign w:val="center"/>
          </w:tcPr>
          <w:p w14:paraId="5528D22F" w14:textId="77777777" w:rsidR="007655BC" w:rsidRPr="009E02CC" w:rsidRDefault="007655BC" w:rsidP="00996D51">
            <w:pPr>
              <w:pStyle w:val="TableParagraph"/>
              <w:spacing w:before="60" w:after="60"/>
              <w:jc w:val="left"/>
              <w:rPr>
                <w:sz w:val="28"/>
                <w:szCs w:val="28"/>
              </w:rPr>
            </w:pPr>
          </w:p>
        </w:tc>
        <w:tc>
          <w:tcPr>
            <w:tcW w:w="1018" w:type="pct"/>
            <w:vAlign w:val="center"/>
          </w:tcPr>
          <w:p w14:paraId="1A142E8B" w14:textId="77777777" w:rsidR="007655BC" w:rsidRPr="009E02CC" w:rsidRDefault="00B2637B" w:rsidP="00996D51">
            <w:pPr>
              <w:pStyle w:val="TableParagraph"/>
              <w:spacing w:before="60" w:after="60"/>
              <w:jc w:val="right"/>
              <w:rPr>
                <w:b/>
                <w:sz w:val="28"/>
                <w:szCs w:val="28"/>
              </w:rPr>
            </w:pPr>
            <w:r w:rsidRPr="009E02CC">
              <w:rPr>
                <w:b/>
                <w:spacing w:val="-2"/>
                <w:sz w:val="28"/>
                <w:szCs w:val="28"/>
              </w:rPr>
              <w:t>9.966,48</w:t>
            </w:r>
          </w:p>
        </w:tc>
      </w:tr>
      <w:tr w:rsidR="007655BC" w:rsidRPr="009E02CC" w14:paraId="0E13FC54" w14:textId="77777777" w:rsidTr="00996D51">
        <w:trPr>
          <w:trHeight w:val="340"/>
        </w:trPr>
        <w:tc>
          <w:tcPr>
            <w:tcW w:w="515" w:type="pct"/>
            <w:vAlign w:val="center"/>
          </w:tcPr>
          <w:p w14:paraId="21861326" w14:textId="77777777" w:rsidR="007655BC" w:rsidRPr="009E02CC" w:rsidRDefault="00B2637B" w:rsidP="00996D51">
            <w:pPr>
              <w:pStyle w:val="TableParagraph"/>
              <w:spacing w:before="60" w:after="60"/>
              <w:rPr>
                <w:b/>
                <w:sz w:val="28"/>
                <w:szCs w:val="28"/>
              </w:rPr>
            </w:pPr>
            <w:r w:rsidRPr="009E02CC">
              <w:rPr>
                <w:b/>
                <w:spacing w:val="-10"/>
                <w:w w:val="105"/>
                <w:sz w:val="28"/>
                <w:szCs w:val="28"/>
              </w:rPr>
              <w:t>1</w:t>
            </w:r>
          </w:p>
        </w:tc>
        <w:tc>
          <w:tcPr>
            <w:tcW w:w="2613" w:type="pct"/>
            <w:vAlign w:val="center"/>
          </w:tcPr>
          <w:p w14:paraId="2F996528" w14:textId="77777777" w:rsidR="007655BC" w:rsidRPr="009E02CC" w:rsidRDefault="00B2637B" w:rsidP="00996D5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2ACA8CE5" w14:textId="77777777" w:rsidR="007655BC" w:rsidRPr="009E02CC" w:rsidRDefault="00B2637B" w:rsidP="00996D51">
            <w:pPr>
              <w:pStyle w:val="TableParagraph"/>
              <w:spacing w:before="60" w:after="60"/>
              <w:rPr>
                <w:b/>
                <w:sz w:val="28"/>
                <w:szCs w:val="28"/>
              </w:rPr>
            </w:pPr>
            <w:r w:rsidRPr="009E02CC">
              <w:rPr>
                <w:b/>
                <w:spacing w:val="-5"/>
                <w:sz w:val="28"/>
                <w:szCs w:val="28"/>
              </w:rPr>
              <w:t>NNP</w:t>
            </w:r>
          </w:p>
        </w:tc>
        <w:tc>
          <w:tcPr>
            <w:tcW w:w="1018" w:type="pct"/>
            <w:vAlign w:val="center"/>
          </w:tcPr>
          <w:p w14:paraId="378BED1B" w14:textId="77777777" w:rsidR="007655BC" w:rsidRPr="009E02CC" w:rsidRDefault="00B2637B" w:rsidP="00996D51">
            <w:pPr>
              <w:pStyle w:val="TableParagraph"/>
              <w:spacing w:before="60" w:after="60"/>
              <w:jc w:val="right"/>
              <w:rPr>
                <w:b/>
                <w:sz w:val="28"/>
                <w:szCs w:val="28"/>
              </w:rPr>
            </w:pPr>
            <w:r w:rsidRPr="009E02CC">
              <w:rPr>
                <w:b/>
                <w:spacing w:val="-2"/>
                <w:sz w:val="28"/>
                <w:szCs w:val="28"/>
              </w:rPr>
              <w:t>5.885,43</w:t>
            </w:r>
          </w:p>
        </w:tc>
      </w:tr>
      <w:tr w:rsidR="007655BC" w:rsidRPr="009E02CC" w14:paraId="0B528297" w14:textId="77777777" w:rsidTr="00996D51">
        <w:trPr>
          <w:trHeight w:val="340"/>
        </w:trPr>
        <w:tc>
          <w:tcPr>
            <w:tcW w:w="515" w:type="pct"/>
            <w:vAlign w:val="center"/>
          </w:tcPr>
          <w:p w14:paraId="2FC3DBFD" w14:textId="77777777" w:rsidR="007655BC" w:rsidRPr="009E02CC" w:rsidRDefault="007655BC" w:rsidP="00996D51">
            <w:pPr>
              <w:pStyle w:val="TableParagraph"/>
              <w:spacing w:before="60" w:after="60"/>
              <w:jc w:val="left"/>
              <w:rPr>
                <w:sz w:val="28"/>
                <w:szCs w:val="28"/>
              </w:rPr>
            </w:pPr>
          </w:p>
        </w:tc>
        <w:tc>
          <w:tcPr>
            <w:tcW w:w="2613" w:type="pct"/>
            <w:vAlign w:val="center"/>
          </w:tcPr>
          <w:p w14:paraId="07DB389A"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00172E90" w14:textId="77777777" w:rsidR="007655BC" w:rsidRPr="009E02CC" w:rsidRDefault="007655BC" w:rsidP="00996D51">
            <w:pPr>
              <w:pStyle w:val="TableParagraph"/>
              <w:spacing w:before="60" w:after="60"/>
              <w:jc w:val="left"/>
              <w:rPr>
                <w:sz w:val="28"/>
                <w:szCs w:val="28"/>
              </w:rPr>
            </w:pPr>
          </w:p>
        </w:tc>
        <w:tc>
          <w:tcPr>
            <w:tcW w:w="1018" w:type="pct"/>
            <w:vAlign w:val="center"/>
          </w:tcPr>
          <w:p w14:paraId="1461E9C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059CB59E" w14:textId="77777777" w:rsidTr="00996D51">
        <w:trPr>
          <w:trHeight w:val="340"/>
        </w:trPr>
        <w:tc>
          <w:tcPr>
            <w:tcW w:w="515" w:type="pct"/>
            <w:vAlign w:val="center"/>
          </w:tcPr>
          <w:p w14:paraId="77688F52" w14:textId="77777777" w:rsidR="007655BC" w:rsidRPr="009E02CC" w:rsidRDefault="00B2637B" w:rsidP="00996D51">
            <w:pPr>
              <w:pStyle w:val="TableParagraph"/>
              <w:spacing w:before="60" w:after="60"/>
              <w:rPr>
                <w:sz w:val="28"/>
                <w:szCs w:val="28"/>
              </w:rPr>
            </w:pPr>
            <w:r w:rsidRPr="009E02CC">
              <w:rPr>
                <w:spacing w:val="-5"/>
                <w:w w:val="105"/>
                <w:sz w:val="28"/>
                <w:szCs w:val="28"/>
              </w:rPr>
              <w:t>1.1</w:t>
            </w:r>
          </w:p>
        </w:tc>
        <w:tc>
          <w:tcPr>
            <w:tcW w:w="2613" w:type="pct"/>
            <w:vAlign w:val="center"/>
          </w:tcPr>
          <w:p w14:paraId="014F3AD7"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579109B8" w14:textId="77777777" w:rsidR="007655BC" w:rsidRPr="009E02CC" w:rsidRDefault="00B2637B" w:rsidP="00996D51">
            <w:pPr>
              <w:pStyle w:val="TableParagraph"/>
              <w:spacing w:before="60" w:after="60"/>
              <w:rPr>
                <w:sz w:val="28"/>
                <w:szCs w:val="28"/>
              </w:rPr>
            </w:pPr>
            <w:r w:rsidRPr="009E02CC">
              <w:rPr>
                <w:spacing w:val="-5"/>
                <w:sz w:val="28"/>
                <w:szCs w:val="28"/>
              </w:rPr>
              <w:t>LUA</w:t>
            </w:r>
          </w:p>
        </w:tc>
        <w:tc>
          <w:tcPr>
            <w:tcW w:w="1018" w:type="pct"/>
            <w:vAlign w:val="center"/>
          </w:tcPr>
          <w:p w14:paraId="722EB9D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339F76DC" w14:textId="77777777" w:rsidTr="00996D51">
        <w:trPr>
          <w:trHeight w:val="340"/>
        </w:trPr>
        <w:tc>
          <w:tcPr>
            <w:tcW w:w="515" w:type="pct"/>
            <w:vAlign w:val="center"/>
          </w:tcPr>
          <w:p w14:paraId="67F02492" w14:textId="77777777" w:rsidR="007655BC" w:rsidRPr="009E02CC" w:rsidRDefault="00B2637B" w:rsidP="00996D51">
            <w:pPr>
              <w:pStyle w:val="TableParagraph"/>
              <w:spacing w:before="60" w:after="60"/>
              <w:rPr>
                <w:sz w:val="28"/>
                <w:szCs w:val="28"/>
              </w:rPr>
            </w:pPr>
            <w:r w:rsidRPr="009E02CC">
              <w:rPr>
                <w:spacing w:val="-2"/>
                <w:w w:val="105"/>
                <w:sz w:val="28"/>
                <w:szCs w:val="28"/>
              </w:rPr>
              <w:t>1.1.1</w:t>
            </w:r>
          </w:p>
        </w:tc>
        <w:tc>
          <w:tcPr>
            <w:tcW w:w="2613" w:type="pct"/>
            <w:vAlign w:val="center"/>
          </w:tcPr>
          <w:p w14:paraId="02B7DB6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626869D0" w14:textId="77777777" w:rsidR="007655BC" w:rsidRPr="009E02CC" w:rsidRDefault="00B2637B" w:rsidP="00996D51">
            <w:pPr>
              <w:pStyle w:val="TableParagraph"/>
              <w:spacing w:before="60" w:after="60"/>
              <w:rPr>
                <w:sz w:val="28"/>
                <w:szCs w:val="28"/>
              </w:rPr>
            </w:pPr>
            <w:r w:rsidRPr="009E02CC">
              <w:rPr>
                <w:spacing w:val="-5"/>
                <w:sz w:val="28"/>
                <w:szCs w:val="28"/>
              </w:rPr>
              <w:t>LUC</w:t>
            </w:r>
          </w:p>
        </w:tc>
        <w:tc>
          <w:tcPr>
            <w:tcW w:w="1018" w:type="pct"/>
            <w:vAlign w:val="center"/>
          </w:tcPr>
          <w:p w14:paraId="5AB02C47"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1CA6DC72" w14:textId="77777777" w:rsidTr="00996D51">
        <w:trPr>
          <w:trHeight w:val="340"/>
        </w:trPr>
        <w:tc>
          <w:tcPr>
            <w:tcW w:w="515" w:type="pct"/>
            <w:vAlign w:val="center"/>
          </w:tcPr>
          <w:p w14:paraId="079FB250" w14:textId="77777777" w:rsidR="007655BC" w:rsidRPr="009E02CC" w:rsidRDefault="00B2637B" w:rsidP="00996D51">
            <w:pPr>
              <w:pStyle w:val="TableParagraph"/>
              <w:spacing w:before="60" w:after="60"/>
              <w:rPr>
                <w:sz w:val="28"/>
                <w:szCs w:val="28"/>
              </w:rPr>
            </w:pPr>
            <w:r w:rsidRPr="009E02CC">
              <w:rPr>
                <w:spacing w:val="-2"/>
                <w:w w:val="105"/>
                <w:sz w:val="28"/>
                <w:szCs w:val="28"/>
              </w:rPr>
              <w:t>1.1.2</w:t>
            </w:r>
          </w:p>
        </w:tc>
        <w:tc>
          <w:tcPr>
            <w:tcW w:w="2613" w:type="pct"/>
            <w:vAlign w:val="center"/>
          </w:tcPr>
          <w:p w14:paraId="1488591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53" w:type="pct"/>
            <w:vAlign w:val="center"/>
          </w:tcPr>
          <w:p w14:paraId="4DCF9443" w14:textId="77777777" w:rsidR="007655BC" w:rsidRPr="009E02CC" w:rsidRDefault="00B2637B" w:rsidP="00996D51">
            <w:pPr>
              <w:pStyle w:val="TableParagraph"/>
              <w:spacing w:before="60" w:after="60"/>
              <w:rPr>
                <w:sz w:val="28"/>
                <w:szCs w:val="28"/>
              </w:rPr>
            </w:pPr>
            <w:r w:rsidRPr="009E02CC">
              <w:rPr>
                <w:spacing w:val="-5"/>
                <w:sz w:val="28"/>
                <w:szCs w:val="28"/>
              </w:rPr>
              <w:t>LUK</w:t>
            </w:r>
          </w:p>
        </w:tc>
        <w:tc>
          <w:tcPr>
            <w:tcW w:w="1018" w:type="pct"/>
            <w:vAlign w:val="center"/>
          </w:tcPr>
          <w:p w14:paraId="2F77A94E"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4545170E" w14:textId="77777777" w:rsidTr="00996D51">
        <w:trPr>
          <w:trHeight w:val="340"/>
        </w:trPr>
        <w:tc>
          <w:tcPr>
            <w:tcW w:w="515" w:type="pct"/>
            <w:vAlign w:val="center"/>
          </w:tcPr>
          <w:p w14:paraId="4863C35A" w14:textId="77777777" w:rsidR="007655BC" w:rsidRPr="009E02CC" w:rsidRDefault="00B2637B" w:rsidP="00996D51">
            <w:pPr>
              <w:pStyle w:val="TableParagraph"/>
              <w:spacing w:before="60" w:after="60"/>
              <w:rPr>
                <w:sz w:val="28"/>
                <w:szCs w:val="28"/>
              </w:rPr>
            </w:pPr>
            <w:r w:rsidRPr="009E02CC">
              <w:rPr>
                <w:spacing w:val="-5"/>
                <w:w w:val="105"/>
                <w:sz w:val="28"/>
                <w:szCs w:val="28"/>
              </w:rPr>
              <w:t>1.2</w:t>
            </w:r>
          </w:p>
        </w:tc>
        <w:tc>
          <w:tcPr>
            <w:tcW w:w="2613" w:type="pct"/>
            <w:vAlign w:val="center"/>
          </w:tcPr>
          <w:p w14:paraId="364A278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53" w:type="pct"/>
            <w:vAlign w:val="center"/>
          </w:tcPr>
          <w:p w14:paraId="55DBBCC9" w14:textId="77777777" w:rsidR="007655BC" w:rsidRPr="009E02CC" w:rsidRDefault="00B2637B" w:rsidP="00996D51">
            <w:pPr>
              <w:pStyle w:val="TableParagraph"/>
              <w:spacing w:before="60" w:after="60"/>
              <w:rPr>
                <w:sz w:val="28"/>
                <w:szCs w:val="28"/>
              </w:rPr>
            </w:pPr>
            <w:r w:rsidRPr="009E02CC">
              <w:rPr>
                <w:spacing w:val="-5"/>
                <w:sz w:val="28"/>
                <w:szCs w:val="28"/>
              </w:rPr>
              <w:t>HNK</w:t>
            </w:r>
          </w:p>
        </w:tc>
        <w:tc>
          <w:tcPr>
            <w:tcW w:w="1018" w:type="pct"/>
            <w:vAlign w:val="center"/>
          </w:tcPr>
          <w:p w14:paraId="69E65B2F"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77B62FC1" w14:textId="77777777" w:rsidTr="00996D51">
        <w:trPr>
          <w:trHeight w:val="340"/>
        </w:trPr>
        <w:tc>
          <w:tcPr>
            <w:tcW w:w="515" w:type="pct"/>
            <w:vAlign w:val="center"/>
          </w:tcPr>
          <w:p w14:paraId="06924D08" w14:textId="77777777" w:rsidR="007655BC" w:rsidRPr="009E02CC" w:rsidRDefault="00B2637B" w:rsidP="00996D51">
            <w:pPr>
              <w:pStyle w:val="TableParagraph"/>
              <w:spacing w:before="60" w:after="60"/>
              <w:rPr>
                <w:sz w:val="28"/>
                <w:szCs w:val="28"/>
              </w:rPr>
            </w:pPr>
            <w:r w:rsidRPr="009E02CC">
              <w:rPr>
                <w:spacing w:val="-5"/>
                <w:w w:val="105"/>
                <w:sz w:val="28"/>
                <w:szCs w:val="28"/>
              </w:rPr>
              <w:t>1.3</w:t>
            </w:r>
          </w:p>
        </w:tc>
        <w:tc>
          <w:tcPr>
            <w:tcW w:w="2613" w:type="pct"/>
            <w:vAlign w:val="center"/>
          </w:tcPr>
          <w:p w14:paraId="35A1D053"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53" w:type="pct"/>
            <w:vAlign w:val="center"/>
          </w:tcPr>
          <w:p w14:paraId="1BC1BE45" w14:textId="77777777" w:rsidR="007655BC" w:rsidRPr="009E02CC" w:rsidRDefault="00B2637B" w:rsidP="00996D51">
            <w:pPr>
              <w:pStyle w:val="TableParagraph"/>
              <w:spacing w:before="60" w:after="60"/>
              <w:rPr>
                <w:sz w:val="28"/>
                <w:szCs w:val="28"/>
              </w:rPr>
            </w:pPr>
            <w:r w:rsidRPr="009E02CC">
              <w:rPr>
                <w:spacing w:val="-5"/>
                <w:sz w:val="28"/>
                <w:szCs w:val="28"/>
              </w:rPr>
              <w:t>CLN</w:t>
            </w:r>
          </w:p>
        </w:tc>
        <w:tc>
          <w:tcPr>
            <w:tcW w:w="1018" w:type="pct"/>
            <w:vAlign w:val="center"/>
          </w:tcPr>
          <w:p w14:paraId="72AD26CB" w14:textId="77777777" w:rsidR="007655BC" w:rsidRPr="009E02CC" w:rsidRDefault="00B2637B" w:rsidP="00996D51">
            <w:pPr>
              <w:pStyle w:val="TableParagraph"/>
              <w:spacing w:before="60" w:after="60"/>
              <w:jc w:val="right"/>
              <w:rPr>
                <w:sz w:val="28"/>
                <w:szCs w:val="28"/>
              </w:rPr>
            </w:pPr>
            <w:r w:rsidRPr="009E02CC">
              <w:rPr>
                <w:spacing w:val="-2"/>
                <w:sz w:val="28"/>
                <w:szCs w:val="28"/>
              </w:rPr>
              <w:t>5.849,24</w:t>
            </w:r>
          </w:p>
        </w:tc>
      </w:tr>
      <w:tr w:rsidR="007655BC" w:rsidRPr="009E02CC" w14:paraId="2D61AB44" w14:textId="77777777" w:rsidTr="00996D51">
        <w:trPr>
          <w:trHeight w:val="340"/>
        </w:trPr>
        <w:tc>
          <w:tcPr>
            <w:tcW w:w="515" w:type="pct"/>
            <w:vAlign w:val="center"/>
          </w:tcPr>
          <w:p w14:paraId="2353029D" w14:textId="77777777" w:rsidR="007655BC" w:rsidRPr="009E02CC" w:rsidRDefault="00B2637B" w:rsidP="00996D51">
            <w:pPr>
              <w:pStyle w:val="TableParagraph"/>
              <w:spacing w:before="60" w:after="60"/>
              <w:rPr>
                <w:sz w:val="28"/>
                <w:szCs w:val="28"/>
              </w:rPr>
            </w:pPr>
            <w:r w:rsidRPr="009E02CC">
              <w:rPr>
                <w:spacing w:val="-5"/>
                <w:w w:val="105"/>
                <w:sz w:val="28"/>
                <w:szCs w:val="28"/>
              </w:rPr>
              <w:t>1.4</w:t>
            </w:r>
          </w:p>
        </w:tc>
        <w:tc>
          <w:tcPr>
            <w:tcW w:w="2613" w:type="pct"/>
            <w:vAlign w:val="center"/>
          </w:tcPr>
          <w:p w14:paraId="4298127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53" w:type="pct"/>
            <w:vAlign w:val="center"/>
          </w:tcPr>
          <w:p w14:paraId="5F09E388" w14:textId="77777777" w:rsidR="007655BC" w:rsidRPr="009E02CC" w:rsidRDefault="00B2637B" w:rsidP="00996D51">
            <w:pPr>
              <w:pStyle w:val="TableParagraph"/>
              <w:spacing w:before="60" w:after="60"/>
              <w:rPr>
                <w:sz w:val="28"/>
                <w:szCs w:val="28"/>
              </w:rPr>
            </w:pPr>
            <w:r w:rsidRPr="009E02CC">
              <w:rPr>
                <w:spacing w:val="-5"/>
                <w:sz w:val="28"/>
                <w:szCs w:val="28"/>
              </w:rPr>
              <w:t>RDD</w:t>
            </w:r>
          </w:p>
        </w:tc>
        <w:tc>
          <w:tcPr>
            <w:tcW w:w="1018" w:type="pct"/>
            <w:vAlign w:val="center"/>
          </w:tcPr>
          <w:p w14:paraId="196AB2FF"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759C21F1" w14:textId="77777777" w:rsidTr="00996D51">
        <w:trPr>
          <w:trHeight w:val="340"/>
        </w:trPr>
        <w:tc>
          <w:tcPr>
            <w:tcW w:w="515" w:type="pct"/>
            <w:vAlign w:val="center"/>
          </w:tcPr>
          <w:p w14:paraId="16F42640" w14:textId="77777777" w:rsidR="007655BC" w:rsidRPr="009E02CC" w:rsidRDefault="00B2637B" w:rsidP="00996D51">
            <w:pPr>
              <w:pStyle w:val="TableParagraph"/>
              <w:spacing w:before="60" w:after="60"/>
              <w:rPr>
                <w:sz w:val="28"/>
                <w:szCs w:val="28"/>
              </w:rPr>
            </w:pPr>
            <w:r w:rsidRPr="009E02CC">
              <w:rPr>
                <w:spacing w:val="-5"/>
                <w:w w:val="105"/>
                <w:sz w:val="28"/>
                <w:szCs w:val="28"/>
              </w:rPr>
              <w:t>1.5</w:t>
            </w:r>
          </w:p>
        </w:tc>
        <w:tc>
          <w:tcPr>
            <w:tcW w:w="2613" w:type="pct"/>
            <w:vAlign w:val="center"/>
          </w:tcPr>
          <w:p w14:paraId="2F6C10D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53" w:type="pct"/>
            <w:vAlign w:val="center"/>
          </w:tcPr>
          <w:p w14:paraId="5FCF96D2" w14:textId="77777777" w:rsidR="007655BC" w:rsidRPr="009E02CC" w:rsidRDefault="00B2637B" w:rsidP="00996D51">
            <w:pPr>
              <w:pStyle w:val="TableParagraph"/>
              <w:spacing w:before="60" w:after="60"/>
              <w:rPr>
                <w:sz w:val="28"/>
                <w:szCs w:val="28"/>
              </w:rPr>
            </w:pPr>
            <w:r w:rsidRPr="009E02CC">
              <w:rPr>
                <w:spacing w:val="-5"/>
                <w:sz w:val="28"/>
                <w:szCs w:val="28"/>
              </w:rPr>
              <w:t>RPH</w:t>
            </w:r>
          </w:p>
        </w:tc>
        <w:tc>
          <w:tcPr>
            <w:tcW w:w="1018" w:type="pct"/>
            <w:vAlign w:val="center"/>
          </w:tcPr>
          <w:p w14:paraId="39D9DA65"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2080F934" w14:textId="77777777" w:rsidTr="00996D51">
        <w:trPr>
          <w:trHeight w:val="340"/>
        </w:trPr>
        <w:tc>
          <w:tcPr>
            <w:tcW w:w="515" w:type="pct"/>
            <w:vAlign w:val="center"/>
          </w:tcPr>
          <w:p w14:paraId="01CEFECF" w14:textId="77777777" w:rsidR="007655BC" w:rsidRPr="009E02CC" w:rsidRDefault="00B2637B" w:rsidP="00996D51">
            <w:pPr>
              <w:pStyle w:val="TableParagraph"/>
              <w:spacing w:before="60" w:after="60"/>
              <w:rPr>
                <w:sz w:val="28"/>
                <w:szCs w:val="28"/>
              </w:rPr>
            </w:pPr>
            <w:r w:rsidRPr="009E02CC">
              <w:rPr>
                <w:spacing w:val="-5"/>
                <w:w w:val="105"/>
                <w:sz w:val="28"/>
                <w:szCs w:val="28"/>
              </w:rPr>
              <w:t>1.6</w:t>
            </w:r>
          </w:p>
        </w:tc>
        <w:tc>
          <w:tcPr>
            <w:tcW w:w="2613" w:type="pct"/>
            <w:vAlign w:val="center"/>
          </w:tcPr>
          <w:p w14:paraId="7D12002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53" w:type="pct"/>
            <w:vAlign w:val="center"/>
          </w:tcPr>
          <w:p w14:paraId="369D81F0" w14:textId="77777777" w:rsidR="007655BC" w:rsidRPr="009E02CC" w:rsidRDefault="00B2637B" w:rsidP="00996D51">
            <w:pPr>
              <w:pStyle w:val="TableParagraph"/>
              <w:spacing w:before="60" w:after="60"/>
              <w:rPr>
                <w:sz w:val="28"/>
                <w:szCs w:val="28"/>
              </w:rPr>
            </w:pPr>
            <w:r w:rsidRPr="009E02CC">
              <w:rPr>
                <w:spacing w:val="-5"/>
                <w:sz w:val="28"/>
                <w:szCs w:val="28"/>
              </w:rPr>
              <w:t>RSX</w:t>
            </w:r>
          </w:p>
        </w:tc>
        <w:tc>
          <w:tcPr>
            <w:tcW w:w="1018" w:type="pct"/>
            <w:vAlign w:val="center"/>
          </w:tcPr>
          <w:p w14:paraId="538E989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3E9C0AC1" w14:textId="77777777" w:rsidTr="00996D51">
        <w:trPr>
          <w:trHeight w:val="340"/>
        </w:trPr>
        <w:tc>
          <w:tcPr>
            <w:tcW w:w="515" w:type="pct"/>
            <w:vAlign w:val="center"/>
          </w:tcPr>
          <w:p w14:paraId="0EE50EA5" w14:textId="77777777" w:rsidR="007655BC" w:rsidRPr="009E02CC" w:rsidRDefault="007655BC" w:rsidP="00996D51">
            <w:pPr>
              <w:pStyle w:val="TableParagraph"/>
              <w:spacing w:before="60" w:after="60"/>
              <w:jc w:val="left"/>
              <w:rPr>
                <w:sz w:val="28"/>
                <w:szCs w:val="28"/>
              </w:rPr>
            </w:pPr>
          </w:p>
        </w:tc>
        <w:tc>
          <w:tcPr>
            <w:tcW w:w="2613" w:type="pct"/>
            <w:vAlign w:val="center"/>
          </w:tcPr>
          <w:p w14:paraId="046F7FC0"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53" w:type="pct"/>
            <w:vAlign w:val="center"/>
          </w:tcPr>
          <w:p w14:paraId="448497E1" w14:textId="77777777" w:rsidR="007655BC" w:rsidRPr="009E02CC" w:rsidRDefault="00B2637B" w:rsidP="00996D51">
            <w:pPr>
              <w:pStyle w:val="TableParagraph"/>
              <w:spacing w:before="60" w:after="60"/>
              <w:rPr>
                <w:i/>
                <w:sz w:val="28"/>
                <w:szCs w:val="28"/>
              </w:rPr>
            </w:pPr>
            <w:r w:rsidRPr="009E02CC">
              <w:rPr>
                <w:i/>
                <w:spacing w:val="-5"/>
                <w:sz w:val="28"/>
                <w:szCs w:val="28"/>
              </w:rPr>
              <w:t>RSN</w:t>
            </w:r>
          </w:p>
        </w:tc>
        <w:tc>
          <w:tcPr>
            <w:tcW w:w="1018" w:type="pct"/>
            <w:vAlign w:val="center"/>
          </w:tcPr>
          <w:p w14:paraId="2DC3763F"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4DEF0ECA" w14:textId="77777777" w:rsidTr="00996D51">
        <w:trPr>
          <w:trHeight w:val="340"/>
        </w:trPr>
        <w:tc>
          <w:tcPr>
            <w:tcW w:w="515" w:type="pct"/>
            <w:vAlign w:val="center"/>
          </w:tcPr>
          <w:p w14:paraId="03556CFA" w14:textId="77777777" w:rsidR="007655BC" w:rsidRPr="009E02CC" w:rsidRDefault="00B2637B" w:rsidP="00996D51">
            <w:pPr>
              <w:pStyle w:val="TableParagraph"/>
              <w:spacing w:before="60" w:after="60"/>
              <w:rPr>
                <w:sz w:val="28"/>
                <w:szCs w:val="28"/>
              </w:rPr>
            </w:pPr>
            <w:r w:rsidRPr="009E02CC">
              <w:rPr>
                <w:spacing w:val="-5"/>
                <w:w w:val="105"/>
                <w:sz w:val="28"/>
                <w:szCs w:val="28"/>
              </w:rPr>
              <w:t>1.7</w:t>
            </w:r>
          </w:p>
        </w:tc>
        <w:tc>
          <w:tcPr>
            <w:tcW w:w="2613" w:type="pct"/>
            <w:vAlign w:val="center"/>
          </w:tcPr>
          <w:p w14:paraId="7F4264A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53" w:type="pct"/>
            <w:vAlign w:val="center"/>
          </w:tcPr>
          <w:p w14:paraId="311C0621" w14:textId="77777777" w:rsidR="007655BC" w:rsidRPr="009E02CC" w:rsidRDefault="00B2637B" w:rsidP="00996D51">
            <w:pPr>
              <w:pStyle w:val="TableParagraph"/>
              <w:spacing w:before="60" w:after="60"/>
              <w:rPr>
                <w:sz w:val="28"/>
                <w:szCs w:val="28"/>
              </w:rPr>
            </w:pPr>
            <w:r w:rsidRPr="009E02CC">
              <w:rPr>
                <w:spacing w:val="-5"/>
                <w:sz w:val="28"/>
                <w:szCs w:val="28"/>
              </w:rPr>
              <w:t>NTS</w:t>
            </w:r>
          </w:p>
        </w:tc>
        <w:tc>
          <w:tcPr>
            <w:tcW w:w="1018" w:type="pct"/>
            <w:vAlign w:val="center"/>
          </w:tcPr>
          <w:p w14:paraId="1B23F808"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3E84AA3E" w14:textId="77777777" w:rsidTr="00996D51">
        <w:trPr>
          <w:trHeight w:val="340"/>
        </w:trPr>
        <w:tc>
          <w:tcPr>
            <w:tcW w:w="515" w:type="pct"/>
            <w:vAlign w:val="center"/>
          </w:tcPr>
          <w:p w14:paraId="67174AF3" w14:textId="77777777" w:rsidR="007655BC" w:rsidRPr="009E02CC" w:rsidRDefault="00B2637B" w:rsidP="00996D51">
            <w:pPr>
              <w:pStyle w:val="TableParagraph"/>
              <w:spacing w:before="60" w:after="60"/>
              <w:rPr>
                <w:sz w:val="28"/>
                <w:szCs w:val="28"/>
              </w:rPr>
            </w:pPr>
            <w:r w:rsidRPr="009E02CC">
              <w:rPr>
                <w:spacing w:val="-5"/>
                <w:w w:val="105"/>
                <w:sz w:val="28"/>
                <w:szCs w:val="28"/>
              </w:rPr>
              <w:t>1.8</w:t>
            </w:r>
          </w:p>
        </w:tc>
        <w:tc>
          <w:tcPr>
            <w:tcW w:w="2613" w:type="pct"/>
            <w:vAlign w:val="center"/>
          </w:tcPr>
          <w:p w14:paraId="03A337E1"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53" w:type="pct"/>
            <w:vAlign w:val="center"/>
          </w:tcPr>
          <w:p w14:paraId="27A35FEC" w14:textId="77777777" w:rsidR="007655BC" w:rsidRPr="009E02CC" w:rsidRDefault="00B2637B" w:rsidP="00996D51">
            <w:pPr>
              <w:pStyle w:val="TableParagraph"/>
              <w:spacing w:before="60" w:after="60"/>
              <w:rPr>
                <w:sz w:val="28"/>
                <w:szCs w:val="28"/>
              </w:rPr>
            </w:pPr>
            <w:r w:rsidRPr="009E02CC">
              <w:rPr>
                <w:spacing w:val="-5"/>
                <w:sz w:val="28"/>
                <w:szCs w:val="28"/>
              </w:rPr>
              <w:t>CNT</w:t>
            </w:r>
          </w:p>
        </w:tc>
        <w:tc>
          <w:tcPr>
            <w:tcW w:w="1018" w:type="pct"/>
            <w:vAlign w:val="center"/>
          </w:tcPr>
          <w:p w14:paraId="41A3A884"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53B043AC" w14:textId="77777777" w:rsidTr="00996D51">
        <w:trPr>
          <w:trHeight w:val="340"/>
        </w:trPr>
        <w:tc>
          <w:tcPr>
            <w:tcW w:w="515" w:type="pct"/>
            <w:vAlign w:val="center"/>
          </w:tcPr>
          <w:p w14:paraId="0283E1A5" w14:textId="77777777" w:rsidR="007655BC" w:rsidRPr="009E02CC" w:rsidRDefault="00B2637B" w:rsidP="00996D51">
            <w:pPr>
              <w:pStyle w:val="TableParagraph"/>
              <w:spacing w:before="60" w:after="60"/>
              <w:rPr>
                <w:sz w:val="28"/>
                <w:szCs w:val="28"/>
              </w:rPr>
            </w:pPr>
            <w:r w:rsidRPr="009E02CC">
              <w:rPr>
                <w:spacing w:val="-5"/>
                <w:w w:val="105"/>
                <w:sz w:val="28"/>
                <w:szCs w:val="28"/>
              </w:rPr>
              <w:t>1.9</w:t>
            </w:r>
          </w:p>
        </w:tc>
        <w:tc>
          <w:tcPr>
            <w:tcW w:w="2613" w:type="pct"/>
            <w:vAlign w:val="center"/>
          </w:tcPr>
          <w:p w14:paraId="1874379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53" w:type="pct"/>
            <w:vAlign w:val="center"/>
          </w:tcPr>
          <w:p w14:paraId="3D8605C9" w14:textId="77777777" w:rsidR="007655BC" w:rsidRPr="009E02CC" w:rsidRDefault="00B2637B" w:rsidP="00996D51">
            <w:pPr>
              <w:pStyle w:val="TableParagraph"/>
              <w:spacing w:before="60" w:after="60"/>
              <w:rPr>
                <w:sz w:val="28"/>
                <w:szCs w:val="28"/>
              </w:rPr>
            </w:pPr>
            <w:r w:rsidRPr="009E02CC">
              <w:rPr>
                <w:spacing w:val="-5"/>
                <w:sz w:val="28"/>
                <w:szCs w:val="28"/>
              </w:rPr>
              <w:t>LMU</w:t>
            </w:r>
          </w:p>
        </w:tc>
        <w:tc>
          <w:tcPr>
            <w:tcW w:w="1018" w:type="pct"/>
            <w:vAlign w:val="center"/>
          </w:tcPr>
          <w:p w14:paraId="5998BDA5"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60D7258D" w14:textId="77777777" w:rsidTr="00996D51">
        <w:trPr>
          <w:trHeight w:val="340"/>
        </w:trPr>
        <w:tc>
          <w:tcPr>
            <w:tcW w:w="515" w:type="pct"/>
            <w:vAlign w:val="center"/>
          </w:tcPr>
          <w:p w14:paraId="2C210A6F" w14:textId="77777777" w:rsidR="007655BC" w:rsidRPr="009E02CC" w:rsidRDefault="00B2637B" w:rsidP="00996D51">
            <w:pPr>
              <w:pStyle w:val="TableParagraph"/>
              <w:spacing w:before="60" w:after="60"/>
              <w:rPr>
                <w:sz w:val="28"/>
                <w:szCs w:val="28"/>
              </w:rPr>
            </w:pPr>
            <w:r w:rsidRPr="009E02CC">
              <w:rPr>
                <w:spacing w:val="-4"/>
                <w:w w:val="105"/>
                <w:sz w:val="28"/>
                <w:szCs w:val="28"/>
              </w:rPr>
              <w:t>1.10</w:t>
            </w:r>
          </w:p>
        </w:tc>
        <w:tc>
          <w:tcPr>
            <w:tcW w:w="2613" w:type="pct"/>
            <w:vAlign w:val="center"/>
          </w:tcPr>
          <w:p w14:paraId="0A99FBD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505F7E29" w14:textId="77777777" w:rsidR="007655BC" w:rsidRPr="009E02CC" w:rsidRDefault="00B2637B" w:rsidP="00996D51">
            <w:pPr>
              <w:pStyle w:val="TableParagraph"/>
              <w:spacing w:before="60" w:after="60"/>
              <w:rPr>
                <w:sz w:val="28"/>
                <w:szCs w:val="28"/>
              </w:rPr>
            </w:pPr>
            <w:r w:rsidRPr="009E02CC">
              <w:rPr>
                <w:spacing w:val="-5"/>
                <w:sz w:val="28"/>
                <w:szCs w:val="28"/>
              </w:rPr>
              <w:t>NKH</w:t>
            </w:r>
          </w:p>
        </w:tc>
        <w:tc>
          <w:tcPr>
            <w:tcW w:w="1018" w:type="pct"/>
            <w:vAlign w:val="center"/>
          </w:tcPr>
          <w:p w14:paraId="7A77CBEC" w14:textId="77777777" w:rsidR="007655BC" w:rsidRPr="009E02CC" w:rsidRDefault="00B2637B" w:rsidP="00996D51">
            <w:pPr>
              <w:pStyle w:val="TableParagraph"/>
              <w:spacing w:before="60" w:after="60"/>
              <w:jc w:val="right"/>
              <w:rPr>
                <w:sz w:val="28"/>
                <w:szCs w:val="28"/>
              </w:rPr>
            </w:pPr>
            <w:r w:rsidRPr="009E02CC">
              <w:rPr>
                <w:spacing w:val="-2"/>
                <w:sz w:val="28"/>
                <w:szCs w:val="28"/>
              </w:rPr>
              <w:t>36,19</w:t>
            </w:r>
          </w:p>
        </w:tc>
      </w:tr>
      <w:tr w:rsidR="007655BC" w:rsidRPr="009E02CC" w14:paraId="2C169C0B" w14:textId="77777777" w:rsidTr="00996D51">
        <w:trPr>
          <w:trHeight w:val="340"/>
        </w:trPr>
        <w:tc>
          <w:tcPr>
            <w:tcW w:w="515" w:type="pct"/>
            <w:vAlign w:val="center"/>
          </w:tcPr>
          <w:p w14:paraId="38C88623" w14:textId="77777777" w:rsidR="007655BC" w:rsidRPr="009E02CC" w:rsidRDefault="00B2637B" w:rsidP="00996D51">
            <w:pPr>
              <w:pStyle w:val="TableParagraph"/>
              <w:spacing w:before="60" w:after="60"/>
              <w:rPr>
                <w:b/>
                <w:sz w:val="28"/>
                <w:szCs w:val="28"/>
              </w:rPr>
            </w:pPr>
            <w:r w:rsidRPr="009E02CC">
              <w:rPr>
                <w:b/>
                <w:spacing w:val="-10"/>
                <w:w w:val="105"/>
                <w:sz w:val="28"/>
                <w:szCs w:val="28"/>
              </w:rPr>
              <w:t>2</w:t>
            </w:r>
          </w:p>
        </w:tc>
        <w:tc>
          <w:tcPr>
            <w:tcW w:w="2613" w:type="pct"/>
            <w:vAlign w:val="center"/>
          </w:tcPr>
          <w:p w14:paraId="7FCEC67A" w14:textId="77777777" w:rsidR="007655BC" w:rsidRPr="009E02CC" w:rsidRDefault="00B2637B" w:rsidP="00996D5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3AA12763" w14:textId="77777777" w:rsidR="007655BC" w:rsidRPr="009E02CC" w:rsidRDefault="00B2637B" w:rsidP="00996D51">
            <w:pPr>
              <w:pStyle w:val="TableParagraph"/>
              <w:spacing w:before="60" w:after="60"/>
              <w:rPr>
                <w:b/>
                <w:sz w:val="28"/>
                <w:szCs w:val="28"/>
              </w:rPr>
            </w:pPr>
            <w:r w:rsidRPr="009E02CC">
              <w:rPr>
                <w:b/>
                <w:spacing w:val="-5"/>
                <w:sz w:val="28"/>
                <w:szCs w:val="28"/>
              </w:rPr>
              <w:t>PNN</w:t>
            </w:r>
          </w:p>
        </w:tc>
        <w:tc>
          <w:tcPr>
            <w:tcW w:w="1018" w:type="pct"/>
            <w:vAlign w:val="center"/>
          </w:tcPr>
          <w:p w14:paraId="5370DE8D" w14:textId="77777777" w:rsidR="007655BC" w:rsidRPr="009E02CC" w:rsidRDefault="00B2637B" w:rsidP="00996D51">
            <w:pPr>
              <w:pStyle w:val="TableParagraph"/>
              <w:spacing w:before="60" w:after="60"/>
              <w:jc w:val="right"/>
              <w:rPr>
                <w:b/>
                <w:sz w:val="28"/>
                <w:szCs w:val="28"/>
              </w:rPr>
            </w:pPr>
            <w:r w:rsidRPr="009E02CC">
              <w:rPr>
                <w:b/>
                <w:spacing w:val="-2"/>
                <w:sz w:val="28"/>
                <w:szCs w:val="28"/>
              </w:rPr>
              <w:t>4.081,05</w:t>
            </w:r>
          </w:p>
        </w:tc>
      </w:tr>
      <w:tr w:rsidR="007655BC" w:rsidRPr="009E02CC" w14:paraId="3F4021DE" w14:textId="77777777" w:rsidTr="00996D51">
        <w:trPr>
          <w:trHeight w:val="340"/>
        </w:trPr>
        <w:tc>
          <w:tcPr>
            <w:tcW w:w="515" w:type="pct"/>
            <w:vAlign w:val="center"/>
          </w:tcPr>
          <w:p w14:paraId="7A6D1D25" w14:textId="77777777" w:rsidR="007655BC" w:rsidRPr="009E02CC" w:rsidRDefault="007655BC" w:rsidP="00996D51">
            <w:pPr>
              <w:pStyle w:val="TableParagraph"/>
              <w:spacing w:before="60" w:after="60"/>
              <w:jc w:val="left"/>
              <w:rPr>
                <w:sz w:val="28"/>
                <w:szCs w:val="28"/>
              </w:rPr>
            </w:pPr>
          </w:p>
        </w:tc>
        <w:tc>
          <w:tcPr>
            <w:tcW w:w="2613" w:type="pct"/>
            <w:vAlign w:val="center"/>
          </w:tcPr>
          <w:p w14:paraId="47041BC3"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03A9E37B" w14:textId="77777777" w:rsidR="007655BC" w:rsidRPr="009E02CC" w:rsidRDefault="007655BC" w:rsidP="00996D51">
            <w:pPr>
              <w:pStyle w:val="TableParagraph"/>
              <w:spacing w:before="60" w:after="60"/>
              <w:jc w:val="left"/>
              <w:rPr>
                <w:sz w:val="28"/>
                <w:szCs w:val="28"/>
              </w:rPr>
            </w:pPr>
          </w:p>
        </w:tc>
        <w:tc>
          <w:tcPr>
            <w:tcW w:w="1018" w:type="pct"/>
            <w:vAlign w:val="center"/>
          </w:tcPr>
          <w:p w14:paraId="27889EC8"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52025893" w14:textId="77777777" w:rsidTr="00996D51">
        <w:trPr>
          <w:trHeight w:val="340"/>
        </w:trPr>
        <w:tc>
          <w:tcPr>
            <w:tcW w:w="515" w:type="pct"/>
            <w:vAlign w:val="center"/>
          </w:tcPr>
          <w:p w14:paraId="1A6018DE" w14:textId="77777777" w:rsidR="007655BC" w:rsidRPr="009E02CC" w:rsidRDefault="00B2637B" w:rsidP="00996D51">
            <w:pPr>
              <w:pStyle w:val="TableParagraph"/>
              <w:spacing w:before="60" w:after="60"/>
              <w:rPr>
                <w:sz w:val="28"/>
                <w:szCs w:val="28"/>
              </w:rPr>
            </w:pPr>
            <w:r w:rsidRPr="009E02CC">
              <w:rPr>
                <w:spacing w:val="-5"/>
                <w:w w:val="105"/>
                <w:sz w:val="28"/>
                <w:szCs w:val="28"/>
              </w:rPr>
              <w:t>2.1</w:t>
            </w:r>
          </w:p>
        </w:tc>
        <w:tc>
          <w:tcPr>
            <w:tcW w:w="2613" w:type="pct"/>
            <w:vAlign w:val="center"/>
          </w:tcPr>
          <w:p w14:paraId="73A6C09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53" w:type="pct"/>
            <w:vAlign w:val="center"/>
          </w:tcPr>
          <w:p w14:paraId="5F37F0D8" w14:textId="77777777" w:rsidR="007655BC" w:rsidRPr="009E02CC" w:rsidRDefault="00B2637B" w:rsidP="00996D51">
            <w:pPr>
              <w:pStyle w:val="TableParagraph"/>
              <w:spacing w:before="60" w:after="60"/>
              <w:rPr>
                <w:sz w:val="28"/>
                <w:szCs w:val="28"/>
              </w:rPr>
            </w:pPr>
            <w:r w:rsidRPr="009E02CC">
              <w:rPr>
                <w:spacing w:val="-5"/>
                <w:sz w:val="28"/>
                <w:szCs w:val="28"/>
              </w:rPr>
              <w:t>ONT</w:t>
            </w:r>
          </w:p>
        </w:tc>
        <w:tc>
          <w:tcPr>
            <w:tcW w:w="1018" w:type="pct"/>
            <w:vAlign w:val="center"/>
          </w:tcPr>
          <w:p w14:paraId="001F761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48D88B2F" w14:textId="77777777" w:rsidTr="00996D51">
        <w:trPr>
          <w:trHeight w:val="340"/>
        </w:trPr>
        <w:tc>
          <w:tcPr>
            <w:tcW w:w="515" w:type="pct"/>
            <w:vAlign w:val="center"/>
          </w:tcPr>
          <w:p w14:paraId="3F0CE1C9" w14:textId="77777777" w:rsidR="007655BC" w:rsidRPr="009E02CC" w:rsidRDefault="00B2637B" w:rsidP="00996D51">
            <w:pPr>
              <w:pStyle w:val="TableParagraph"/>
              <w:spacing w:before="60" w:after="60"/>
              <w:rPr>
                <w:sz w:val="28"/>
                <w:szCs w:val="28"/>
              </w:rPr>
            </w:pPr>
            <w:r w:rsidRPr="009E02CC">
              <w:rPr>
                <w:spacing w:val="-5"/>
                <w:w w:val="105"/>
                <w:sz w:val="28"/>
                <w:szCs w:val="28"/>
              </w:rPr>
              <w:t>2.2</w:t>
            </w:r>
          </w:p>
        </w:tc>
        <w:tc>
          <w:tcPr>
            <w:tcW w:w="2613" w:type="pct"/>
            <w:vAlign w:val="center"/>
          </w:tcPr>
          <w:p w14:paraId="6C3EB0D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53" w:type="pct"/>
            <w:vAlign w:val="center"/>
          </w:tcPr>
          <w:p w14:paraId="3C12F342" w14:textId="77777777" w:rsidR="007655BC" w:rsidRPr="009E02CC" w:rsidRDefault="00B2637B" w:rsidP="00996D51">
            <w:pPr>
              <w:pStyle w:val="TableParagraph"/>
              <w:spacing w:before="60" w:after="60"/>
              <w:rPr>
                <w:sz w:val="28"/>
                <w:szCs w:val="28"/>
              </w:rPr>
            </w:pPr>
            <w:r w:rsidRPr="009E02CC">
              <w:rPr>
                <w:spacing w:val="-5"/>
                <w:sz w:val="28"/>
                <w:szCs w:val="28"/>
              </w:rPr>
              <w:t>ODT</w:t>
            </w:r>
          </w:p>
        </w:tc>
        <w:tc>
          <w:tcPr>
            <w:tcW w:w="1018" w:type="pct"/>
            <w:vAlign w:val="center"/>
          </w:tcPr>
          <w:p w14:paraId="3E0B0C02" w14:textId="77777777" w:rsidR="007655BC" w:rsidRPr="009E02CC" w:rsidRDefault="00B2637B" w:rsidP="00996D51">
            <w:pPr>
              <w:pStyle w:val="TableParagraph"/>
              <w:spacing w:before="60" w:after="60"/>
              <w:jc w:val="right"/>
              <w:rPr>
                <w:sz w:val="28"/>
                <w:szCs w:val="28"/>
              </w:rPr>
            </w:pPr>
            <w:r w:rsidRPr="009E02CC">
              <w:rPr>
                <w:spacing w:val="-2"/>
                <w:sz w:val="28"/>
                <w:szCs w:val="28"/>
              </w:rPr>
              <w:t>721,88</w:t>
            </w:r>
          </w:p>
        </w:tc>
      </w:tr>
      <w:tr w:rsidR="007655BC" w:rsidRPr="009E02CC" w14:paraId="632D5F7B" w14:textId="77777777" w:rsidTr="00996D51">
        <w:trPr>
          <w:trHeight w:val="340"/>
        </w:trPr>
        <w:tc>
          <w:tcPr>
            <w:tcW w:w="515" w:type="pct"/>
            <w:vAlign w:val="center"/>
          </w:tcPr>
          <w:p w14:paraId="3660577A" w14:textId="77777777" w:rsidR="007655BC" w:rsidRPr="009E02CC" w:rsidRDefault="00B2637B" w:rsidP="00996D51">
            <w:pPr>
              <w:pStyle w:val="TableParagraph"/>
              <w:spacing w:before="60" w:after="60"/>
              <w:rPr>
                <w:sz w:val="28"/>
                <w:szCs w:val="28"/>
              </w:rPr>
            </w:pPr>
            <w:r w:rsidRPr="009E02CC">
              <w:rPr>
                <w:spacing w:val="-5"/>
                <w:w w:val="105"/>
                <w:sz w:val="28"/>
                <w:szCs w:val="28"/>
              </w:rPr>
              <w:t>2.3</w:t>
            </w:r>
          </w:p>
        </w:tc>
        <w:tc>
          <w:tcPr>
            <w:tcW w:w="2613" w:type="pct"/>
            <w:vAlign w:val="center"/>
          </w:tcPr>
          <w:p w14:paraId="2908AF2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53" w:type="pct"/>
            <w:vAlign w:val="center"/>
          </w:tcPr>
          <w:p w14:paraId="4D3417C0" w14:textId="77777777" w:rsidR="007655BC" w:rsidRPr="009E02CC" w:rsidRDefault="00B2637B" w:rsidP="00996D51">
            <w:pPr>
              <w:pStyle w:val="TableParagraph"/>
              <w:spacing w:before="60" w:after="60"/>
              <w:rPr>
                <w:sz w:val="28"/>
                <w:szCs w:val="28"/>
              </w:rPr>
            </w:pPr>
            <w:r w:rsidRPr="009E02CC">
              <w:rPr>
                <w:spacing w:val="-5"/>
                <w:sz w:val="28"/>
                <w:szCs w:val="28"/>
              </w:rPr>
              <w:t>TSC</w:t>
            </w:r>
          </w:p>
        </w:tc>
        <w:tc>
          <w:tcPr>
            <w:tcW w:w="1018" w:type="pct"/>
            <w:vAlign w:val="center"/>
          </w:tcPr>
          <w:p w14:paraId="627FFD82" w14:textId="77777777" w:rsidR="007655BC" w:rsidRPr="009E02CC" w:rsidRDefault="00B2637B" w:rsidP="00996D51">
            <w:pPr>
              <w:pStyle w:val="TableParagraph"/>
              <w:spacing w:before="60" w:after="60"/>
              <w:jc w:val="right"/>
              <w:rPr>
                <w:sz w:val="28"/>
                <w:szCs w:val="28"/>
              </w:rPr>
            </w:pPr>
            <w:r w:rsidRPr="009E02CC">
              <w:rPr>
                <w:spacing w:val="-2"/>
                <w:sz w:val="28"/>
                <w:szCs w:val="28"/>
              </w:rPr>
              <w:t>11,90</w:t>
            </w:r>
          </w:p>
        </w:tc>
      </w:tr>
      <w:tr w:rsidR="007655BC" w:rsidRPr="009E02CC" w14:paraId="0A897705" w14:textId="77777777" w:rsidTr="00996D51">
        <w:trPr>
          <w:trHeight w:val="340"/>
        </w:trPr>
        <w:tc>
          <w:tcPr>
            <w:tcW w:w="515" w:type="pct"/>
            <w:vAlign w:val="center"/>
          </w:tcPr>
          <w:p w14:paraId="5EB4EA2B" w14:textId="77777777" w:rsidR="007655BC" w:rsidRPr="009E02CC" w:rsidRDefault="00B2637B" w:rsidP="00996D51">
            <w:pPr>
              <w:pStyle w:val="TableParagraph"/>
              <w:spacing w:before="60" w:after="60"/>
              <w:rPr>
                <w:sz w:val="28"/>
                <w:szCs w:val="28"/>
              </w:rPr>
            </w:pPr>
            <w:r w:rsidRPr="009E02CC">
              <w:rPr>
                <w:spacing w:val="-5"/>
                <w:w w:val="105"/>
                <w:sz w:val="28"/>
                <w:szCs w:val="28"/>
              </w:rPr>
              <w:t>2.4</w:t>
            </w:r>
          </w:p>
        </w:tc>
        <w:tc>
          <w:tcPr>
            <w:tcW w:w="2613" w:type="pct"/>
            <w:vAlign w:val="center"/>
          </w:tcPr>
          <w:p w14:paraId="5D88507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53" w:type="pct"/>
            <w:vAlign w:val="center"/>
          </w:tcPr>
          <w:p w14:paraId="5183745E" w14:textId="77777777" w:rsidR="007655BC" w:rsidRPr="009E02CC" w:rsidRDefault="00B2637B" w:rsidP="00996D51">
            <w:pPr>
              <w:pStyle w:val="TableParagraph"/>
              <w:spacing w:before="60" w:after="60"/>
              <w:rPr>
                <w:sz w:val="28"/>
                <w:szCs w:val="28"/>
              </w:rPr>
            </w:pPr>
            <w:r w:rsidRPr="009E02CC">
              <w:rPr>
                <w:spacing w:val="-5"/>
                <w:sz w:val="28"/>
                <w:szCs w:val="28"/>
              </w:rPr>
              <w:t>CQP</w:t>
            </w:r>
          </w:p>
        </w:tc>
        <w:tc>
          <w:tcPr>
            <w:tcW w:w="1018" w:type="pct"/>
            <w:vAlign w:val="center"/>
          </w:tcPr>
          <w:p w14:paraId="3B140826" w14:textId="77777777" w:rsidR="007655BC" w:rsidRPr="009E02CC" w:rsidRDefault="00B2637B" w:rsidP="00996D51">
            <w:pPr>
              <w:pStyle w:val="TableParagraph"/>
              <w:spacing w:before="60" w:after="60"/>
              <w:jc w:val="right"/>
              <w:rPr>
                <w:sz w:val="28"/>
                <w:szCs w:val="28"/>
              </w:rPr>
            </w:pPr>
            <w:r w:rsidRPr="009E02CC">
              <w:rPr>
                <w:spacing w:val="-4"/>
                <w:sz w:val="28"/>
                <w:szCs w:val="28"/>
              </w:rPr>
              <w:t>5,72</w:t>
            </w:r>
          </w:p>
        </w:tc>
      </w:tr>
      <w:tr w:rsidR="007655BC" w:rsidRPr="009E02CC" w14:paraId="48ABD36B" w14:textId="77777777" w:rsidTr="00996D51">
        <w:trPr>
          <w:trHeight w:val="340"/>
        </w:trPr>
        <w:tc>
          <w:tcPr>
            <w:tcW w:w="515" w:type="pct"/>
            <w:vAlign w:val="center"/>
          </w:tcPr>
          <w:p w14:paraId="56A7ACCB" w14:textId="77777777" w:rsidR="007655BC" w:rsidRPr="009E02CC" w:rsidRDefault="00B2637B" w:rsidP="00996D51">
            <w:pPr>
              <w:pStyle w:val="TableParagraph"/>
              <w:spacing w:before="60" w:after="60"/>
              <w:rPr>
                <w:sz w:val="28"/>
                <w:szCs w:val="28"/>
              </w:rPr>
            </w:pPr>
            <w:r w:rsidRPr="009E02CC">
              <w:rPr>
                <w:spacing w:val="-5"/>
                <w:w w:val="105"/>
                <w:sz w:val="28"/>
                <w:szCs w:val="28"/>
              </w:rPr>
              <w:t>2.5</w:t>
            </w:r>
          </w:p>
        </w:tc>
        <w:tc>
          <w:tcPr>
            <w:tcW w:w="2613" w:type="pct"/>
            <w:vAlign w:val="center"/>
          </w:tcPr>
          <w:p w14:paraId="799CC780"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53" w:type="pct"/>
            <w:vAlign w:val="center"/>
          </w:tcPr>
          <w:p w14:paraId="0E9E7EF3" w14:textId="77777777" w:rsidR="007655BC" w:rsidRPr="009E02CC" w:rsidRDefault="00B2637B" w:rsidP="00996D51">
            <w:pPr>
              <w:pStyle w:val="TableParagraph"/>
              <w:spacing w:before="60" w:after="60"/>
              <w:rPr>
                <w:sz w:val="28"/>
                <w:szCs w:val="28"/>
              </w:rPr>
            </w:pPr>
            <w:r w:rsidRPr="009E02CC">
              <w:rPr>
                <w:spacing w:val="-5"/>
                <w:sz w:val="28"/>
                <w:szCs w:val="28"/>
              </w:rPr>
              <w:t>CAN</w:t>
            </w:r>
          </w:p>
        </w:tc>
        <w:tc>
          <w:tcPr>
            <w:tcW w:w="1018" w:type="pct"/>
            <w:vAlign w:val="center"/>
          </w:tcPr>
          <w:p w14:paraId="7178F715" w14:textId="77777777" w:rsidR="007655BC" w:rsidRPr="009E02CC" w:rsidRDefault="00B2637B" w:rsidP="00996D51">
            <w:pPr>
              <w:pStyle w:val="TableParagraph"/>
              <w:spacing w:before="60" w:after="60"/>
              <w:jc w:val="right"/>
              <w:rPr>
                <w:sz w:val="28"/>
                <w:szCs w:val="28"/>
              </w:rPr>
            </w:pPr>
            <w:r w:rsidRPr="009E02CC">
              <w:rPr>
                <w:spacing w:val="-4"/>
                <w:sz w:val="28"/>
                <w:szCs w:val="28"/>
              </w:rPr>
              <w:t>7,25</w:t>
            </w:r>
          </w:p>
        </w:tc>
      </w:tr>
      <w:tr w:rsidR="007655BC" w:rsidRPr="009E02CC" w14:paraId="274F363E" w14:textId="77777777" w:rsidTr="00996D51">
        <w:trPr>
          <w:trHeight w:val="340"/>
        </w:trPr>
        <w:tc>
          <w:tcPr>
            <w:tcW w:w="515" w:type="pct"/>
            <w:vAlign w:val="center"/>
          </w:tcPr>
          <w:p w14:paraId="02DA9434" w14:textId="77777777" w:rsidR="007655BC" w:rsidRPr="009E02CC" w:rsidRDefault="00B2637B" w:rsidP="00996D51">
            <w:pPr>
              <w:pStyle w:val="TableParagraph"/>
              <w:spacing w:before="60" w:after="60"/>
              <w:rPr>
                <w:sz w:val="28"/>
                <w:szCs w:val="28"/>
              </w:rPr>
            </w:pPr>
            <w:r w:rsidRPr="009E02CC">
              <w:rPr>
                <w:spacing w:val="-5"/>
                <w:w w:val="105"/>
                <w:sz w:val="28"/>
                <w:szCs w:val="28"/>
              </w:rPr>
              <w:t>2.6</w:t>
            </w:r>
          </w:p>
        </w:tc>
        <w:tc>
          <w:tcPr>
            <w:tcW w:w="2613" w:type="pct"/>
            <w:vAlign w:val="center"/>
          </w:tcPr>
          <w:p w14:paraId="16744AB0"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53" w:type="pct"/>
            <w:vAlign w:val="center"/>
          </w:tcPr>
          <w:p w14:paraId="0661F379" w14:textId="77777777" w:rsidR="007655BC" w:rsidRPr="009E02CC" w:rsidRDefault="00B2637B" w:rsidP="00996D51">
            <w:pPr>
              <w:pStyle w:val="TableParagraph"/>
              <w:spacing w:before="60" w:after="60"/>
              <w:rPr>
                <w:sz w:val="28"/>
                <w:szCs w:val="28"/>
              </w:rPr>
            </w:pPr>
            <w:r w:rsidRPr="009E02CC">
              <w:rPr>
                <w:spacing w:val="-5"/>
                <w:sz w:val="28"/>
                <w:szCs w:val="28"/>
              </w:rPr>
              <w:t>DSN</w:t>
            </w:r>
          </w:p>
        </w:tc>
        <w:tc>
          <w:tcPr>
            <w:tcW w:w="1018" w:type="pct"/>
            <w:vAlign w:val="center"/>
          </w:tcPr>
          <w:p w14:paraId="76C60F8B" w14:textId="77777777" w:rsidR="007655BC" w:rsidRPr="009E02CC" w:rsidRDefault="00B2637B" w:rsidP="00996D51">
            <w:pPr>
              <w:pStyle w:val="TableParagraph"/>
              <w:spacing w:before="60" w:after="60"/>
              <w:jc w:val="right"/>
              <w:rPr>
                <w:sz w:val="28"/>
                <w:szCs w:val="28"/>
              </w:rPr>
            </w:pPr>
            <w:r w:rsidRPr="009E02CC">
              <w:rPr>
                <w:spacing w:val="-2"/>
                <w:sz w:val="28"/>
                <w:szCs w:val="28"/>
              </w:rPr>
              <w:t>95,58</w:t>
            </w:r>
          </w:p>
        </w:tc>
      </w:tr>
      <w:tr w:rsidR="007655BC" w:rsidRPr="009E02CC" w14:paraId="51419342" w14:textId="77777777" w:rsidTr="00996D51">
        <w:trPr>
          <w:trHeight w:val="340"/>
        </w:trPr>
        <w:tc>
          <w:tcPr>
            <w:tcW w:w="515" w:type="pct"/>
            <w:vAlign w:val="center"/>
          </w:tcPr>
          <w:p w14:paraId="24E0ADFC" w14:textId="77777777" w:rsidR="007655BC" w:rsidRPr="009E02CC" w:rsidRDefault="00B2637B" w:rsidP="00996D51">
            <w:pPr>
              <w:pStyle w:val="TableParagraph"/>
              <w:spacing w:before="60" w:after="60"/>
              <w:rPr>
                <w:sz w:val="28"/>
                <w:szCs w:val="28"/>
              </w:rPr>
            </w:pPr>
            <w:r w:rsidRPr="009E02CC">
              <w:rPr>
                <w:spacing w:val="-2"/>
                <w:w w:val="105"/>
                <w:sz w:val="28"/>
                <w:szCs w:val="28"/>
              </w:rPr>
              <w:t>2.6.1</w:t>
            </w:r>
          </w:p>
        </w:tc>
        <w:tc>
          <w:tcPr>
            <w:tcW w:w="2613" w:type="pct"/>
            <w:vAlign w:val="center"/>
          </w:tcPr>
          <w:p w14:paraId="5A7F5EA2"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53" w:type="pct"/>
            <w:vAlign w:val="center"/>
          </w:tcPr>
          <w:p w14:paraId="635E4EA2" w14:textId="77777777" w:rsidR="007655BC" w:rsidRPr="009E02CC" w:rsidRDefault="00B2637B" w:rsidP="00996D51">
            <w:pPr>
              <w:pStyle w:val="TableParagraph"/>
              <w:spacing w:before="60" w:after="60"/>
              <w:rPr>
                <w:sz w:val="28"/>
                <w:szCs w:val="28"/>
              </w:rPr>
            </w:pPr>
            <w:r w:rsidRPr="009E02CC">
              <w:rPr>
                <w:spacing w:val="-5"/>
                <w:sz w:val="28"/>
                <w:szCs w:val="28"/>
              </w:rPr>
              <w:t>DVH</w:t>
            </w:r>
          </w:p>
        </w:tc>
        <w:tc>
          <w:tcPr>
            <w:tcW w:w="1018" w:type="pct"/>
            <w:vAlign w:val="center"/>
          </w:tcPr>
          <w:p w14:paraId="33FB7844" w14:textId="77777777" w:rsidR="007655BC" w:rsidRPr="009E02CC" w:rsidRDefault="00B2637B" w:rsidP="00996D51">
            <w:pPr>
              <w:pStyle w:val="TableParagraph"/>
              <w:spacing w:before="60" w:after="60"/>
              <w:jc w:val="right"/>
              <w:rPr>
                <w:sz w:val="28"/>
                <w:szCs w:val="28"/>
              </w:rPr>
            </w:pPr>
            <w:r w:rsidRPr="009E02CC">
              <w:rPr>
                <w:spacing w:val="-4"/>
                <w:sz w:val="28"/>
                <w:szCs w:val="28"/>
              </w:rPr>
              <w:t>4,48</w:t>
            </w:r>
          </w:p>
        </w:tc>
      </w:tr>
      <w:tr w:rsidR="007655BC" w:rsidRPr="009E02CC" w14:paraId="5E7A32C6" w14:textId="77777777" w:rsidTr="00996D51">
        <w:trPr>
          <w:trHeight w:val="340"/>
        </w:trPr>
        <w:tc>
          <w:tcPr>
            <w:tcW w:w="515" w:type="pct"/>
            <w:vAlign w:val="center"/>
          </w:tcPr>
          <w:p w14:paraId="5BBB1A8D" w14:textId="77777777" w:rsidR="007655BC" w:rsidRPr="009E02CC" w:rsidRDefault="00B2637B" w:rsidP="00996D51">
            <w:pPr>
              <w:pStyle w:val="TableParagraph"/>
              <w:spacing w:before="60" w:after="60"/>
              <w:rPr>
                <w:sz w:val="28"/>
                <w:szCs w:val="28"/>
              </w:rPr>
            </w:pPr>
            <w:r w:rsidRPr="009E02CC">
              <w:rPr>
                <w:spacing w:val="-2"/>
                <w:w w:val="105"/>
                <w:sz w:val="28"/>
                <w:szCs w:val="28"/>
              </w:rPr>
              <w:t>2.6.2</w:t>
            </w:r>
          </w:p>
        </w:tc>
        <w:tc>
          <w:tcPr>
            <w:tcW w:w="2613" w:type="pct"/>
            <w:vAlign w:val="center"/>
          </w:tcPr>
          <w:p w14:paraId="33F66951"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53" w:type="pct"/>
            <w:vAlign w:val="center"/>
          </w:tcPr>
          <w:p w14:paraId="0F3316F4" w14:textId="77777777" w:rsidR="007655BC" w:rsidRPr="009E02CC" w:rsidRDefault="00B2637B" w:rsidP="00996D51">
            <w:pPr>
              <w:pStyle w:val="TableParagraph"/>
              <w:spacing w:before="60" w:after="60"/>
              <w:rPr>
                <w:sz w:val="28"/>
                <w:szCs w:val="28"/>
              </w:rPr>
            </w:pPr>
            <w:r w:rsidRPr="009E02CC">
              <w:rPr>
                <w:spacing w:val="-5"/>
                <w:sz w:val="28"/>
                <w:szCs w:val="28"/>
              </w:rPr>
              <w:t>DXH</w:t>
            </w:r>
          </w:p>
        </w:tc>
        <w:tc>
          <w:tcPr>
            <w:tcW w:w="1018" w:type="pct"/>
            <w:vAlign w:val="center"/>
          </w:tcPr>
          <w:p w14:paraId="36044FE7" w14:textId="77777777" w:rsidR="007655BC" w:rsidRPr="009E02CC" w:rsidRDefault="00B2637B" w:rsidP="00996D51">
            <w:pPr>
              <w:pStyle w:val="TableParagraph"/>
              <w:spacing w:before="60" w:after="60"/>
              <w:jc w:val="right"/>
              <w:rPr>
                <w:sz w:val="28"/>
                <w:szCs w:val="28"/>
              </w:rPr>
            </w:pPr>
            <w:r w:rsidRPr="009E02CC">
              <w:rPr>
                <w:spacing w:val="-2"/>
                <w:sz w:val="28"/>
                <w:szCs w:val="28"/>
              </w:rPr>
              <w:t>12,51</w:t>
            </w:r>
          </w:p>
        </w:tc>
      </w:tr>
      <w:tr w:rsidR="007655BC" w:rsidRPr="009E02CC" w14:paraId="2078D978" w14:textId="77777777" w:rsidTr="00996D51">
        <w:trPr>
          <w:trHeight w:val="340"/>
        </w:trPr>
        <w:tc>
          <w:tcPr>
            <w:tcW w:w="515" w:type="pct"/>
            <w:vAlign w:val="center"/>
          </w:tcPr>
          <w:p w14:paraId="10FAB850" w14:textId="77777777" w:rsidR="007655BC" w:rsidRPr="009E02CC" w:rsidRDefault="00B2637B" w:rsidP="00996D51">
            <w:pPr>
              <w:pStyle w:val="TableParagraph"/>
              <w:spacing w:before="60" w:after="60"/>
              <w:rPr>
                <w:sz w:val="28"/>
                <w:szCs w:val="28"/>
              </w:rPr>
            </w:pPr>
            <w:r w:rsidRPr="009E02CC">
              <w:rPr>
                <w:spacing w:val="-2"/>
                <w:w w:val="105"/>
                <w:sz w:val="28"/>
                <w:szCs w:val="28"/>
              </w:rPr>
              <w:lastRenderedPageBreak/>
              <w:t>2.6.3</w:t>
            </w:r>
          </w:p>
        </w:tc>
        <w:tc>
          <w:tcPr>
            <w:tcW w:w="2613" w:type="pct"/>
            <w:vAlign w:val="center"/>
          </w:tcPr>
          <w:p w14:paraId="7D7D9B7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53" w:type="pct"/>
            <w:vAlign w:val="center"/>
          </w:tcPr>
          <w:p w14:paraId="56C32716" w14:textId="77777777" w:rsidR="007655BC" w:rsidRPr="009E02CC" w:rsidRDefault="00B2637B" w:rsidP="00996D51">
            <w:pPr>
              <w:pStyle w:val="TableParagraph"/>
              <w:spacing w:before="60" w:after="60"/>
              <w:rPr>
                <w:sz w:val="28"/>
                <w:szCs w:val="28"/>
              </w:rPr>
            </w:pPr>
            <w:r w:rsidRPr="009E02CC">
              <w:rPr>
                <w:spacing w:val="-5"/>
                <w:sz w:val="28"/>
                <w:szCs w:val="28"/>
              </w:rPr>
              <w:t>DYT</w:t>
            </w:r>
          </w:p>
        </w:tc>
        <w:tc>
          <w:tcPr>
            <w:tcW w:w="1018" w:type="pct"/>
            <w:vAlign w:val="center"/>
          </w:tcPr>
          <w:p w14:paraId="17BF49A4" w14:textId="77777777" w:rsidR="007655BC" w:rsidRPr="009E02CC" w:rsidRDefault="00B2637B" w:rsidP="00996D51">
            <w:pPr>
              <w:pStyle w:val="TableParagraph"/>
              <w:spacing w:before="60" w:after="60"/>
              <w:jc w:val="right"/>
              <w:rPr>
                <w:sz w:val="28"/>
                <w:szCs w:val="28"/>
              </w:rPr>
            </w:pPr>
            <w:r w:rsidRPr="009E02CC">
              <w:rPr>
                <w:spacing w:val="-4"/>
                <w:sz w:val="28"/>
                <w:szCs w:val="28"/>
              </w:rPr>
              <w:t>9,88</w:t>
            </w:r>
          </w:p>
        </w:tc>
      </w:tr>
      <w:tr w:rsidR="007655BC" w:rsidRPr="009E02CC" w14:paraId="020FEE5F" w14:textId="77777777" w:rsidTr="00996D51">
        <w:trPr>
          <w:trHeight w:val="340"/>
        </w:trPr>
        <w:tc>
          <w:tcPr>
            <w:tcW w:w="515" w:type="pct"/>
            <w:vAlign w:val="center"/>
          </w:tcPr>
          <w:p w14:paraId="573B8F9B" w14:textId="77777777" w:rsidR="007655BC" w:rsidRPr="009E02CC" w:rsidRDefault="00B2637B" w:rsidP="00996D51">
            <w:pPr>
              <w:pStyle w:val="TableParagraph"/>
              <w:spacing w:before="60" w:after="60"/>
              <w:rPr>
                <w:sz w:val="28"/>
                <w:szCs w:val="28"/>
              </w:rPr>
            </w:pPr>
            <w:r w:rsidRPr="009E02CC">
              <w:rPr>
                <w:spacing w:val="-2"/>
                <w:w w:val="105"/>
                <w:sz w:val="28"/>
                <w:szCs w:val="28"/>
              </w:rPr>
              <w:t>2.6.4</w:t>
            </w:r>
          </w:p>
        </w:tc>
        <w:tc>
          <w:tcPr>
            <w:tcW w:w="2613" w:type="pct"/>
            <w:vAlign w:val="center"/>
          </w:tcPr>
          <w:p w14:paraId="2301244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53" w:type="pct"/>
            <w:vAlign w:val="center"/>
          </w:tcPr>
          <w:p w14:paraId="7DDA3C2A" w14:textId="77777777" w:rsidR="007655BC" w:rsidRPr="009E02CC" w:rsidRDefault="00B2637B" w:rsidP="00996D51">
            <w:pPr>
              <w:pStyle w:val="TableParagraph"/>
              <w:spacing w:before="60" w:after="60"/>
              <w:rPr>
                <w:sz w:val="28"/>
                <w:szCs w:val="28"/>
              </w:rPr>
            </w:pPr>
            <w:r w:rsidRPr="009E02CC">
              <w:rPr>
                <w:spacing w:val="-5"/>
                <w:sz w:val="28"/>
                <w:szCs w:val="28"/>
              </w:rPr>
              <w:t>DGD</w:t>
            </w:r>
          </w:p>
        </w:tc>
        <w:tc>
          <w:tcPr>
            <w:tcW w:w="1018" w:type="pct"/>
            <w:vAlign w:val="center"/>
          </w:tcPr>
          <w:p w14:paraId="38431F2E" w14:textId="77777777" w:rsidR="007655BC" w:rsidRPr="009E02CC" w:rsidRDefault="00B2637B" w:rsidP="00996D51">
            <w:pPr>
              <w:pStyle w:val="TableParagraph"/>
              <w:spacing w:before="60" w:after="60"/>
              <w:jc w:val="right"/>
              <w:rPr>
                <w:sz w:val="28"/>
                <w:szCs w:val="28"/>
              </w:rPr>
            </w:pPr>
            <w:r w:rsidRPr="009E02CC">
              <w:rPr>
                <w:spacing w:val="-2"/>
                <w:sz w:val="28"/>
                <w:szCs w:val="28"/>
              </w:rPr>
              <w:t>28,71</w:t>
            </w:r>
          </w:p>
        </w:tc>
      </w:tr>
      <w:tr w:rsidR="007655BC" w:rsidRPr="009E02CC" w14:paraId="3A550513" w14:textId="77777777" w:rsidTr="00996D51">
        <w:trPr>
          <w:trHeight w:val="340"/>
        </w:trPr>
        <w:tc>
          <w:tcPr>
            <w:tcW w:w="515" w:type="pct"/>
            <w:vAlign w:val="center"/>
          </w:tcPr>
          <w:p w14:paraId="38387101" w14:textId="77777777" w:rsidR="007655BC" w:rsidRPr="009E02CC" w:rsidRDefault="00B2637B" w:rsidP="00996D51">
            <w:pPr>
              <w:pStyle w:val="TableParagraph"/>
              <w:spacing w:before="60" w:after="60"/>
              <w:rPr>
                <w:sz w:val="28"/>
                <w:szCs w:val="28"/>
              </w:rPr>
            </w:pPr>
            <w:r w:rsidRPr="009E02CC">
              <w:rPr>
                <w:spacing w:val="-2"/>
                <w:w w:val="105"/>
                <w:sz w:val="28"/>
                <w:szCs w:val="28"/>
              </w:rPr>
              <w:t>2.6.5</w:t>
            </w:r>
          </w:p>
        </w:tc>
        <w:tc>
          <w:tcPr>
            <w:tcW w:w="2613" w:type="pct"/>
            <w:vAlign w:val="center"/>
          </w:tcPr>
          <w:p w14:paraId="6853F992"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53" w:type="pct"/>
            <w:vAlign w:val="center"/>
          </w:tcPr>
          <w:p w14:paraId="789A4E72" w14:textId="77777777" w:rsidR="007655BC" w:rsidRPr="009E02CC" w:rsidRDefault="00B2637B" w:rsidP="00996D51">
            <w:pPr>
              <w:pStyle w:val="TableParagraph"/>
              <w:spacing w:before="60" w:after="60"/>
              <w:rPr>
                <w:sz w:val="28"/>
                <w:szCs w:val="28"/>
              </w:rPr>
            </w:pPr>
            <w:r w:rsidRPr="009E02CC">
              <w:rPr>
                <w:spacing w:val="-5"/>
                <w:sz w:val="28"/>
                <w:szCs w:val="28"/>
              </w:rPr>
              <w:t>DTT</w:t>
            </w:r>
          </w:p>
        </w:tc>
        <w:tc>
          <w:tcPr>
            <w:tcW w:w="1018" w:type="pct"/>
            <w:vAlign w:val="center"/>
          </w:tcPr>
          <w:p w14:paraId="52C067A5" w14:textId="77777777" w:rsidR="007655BC" w:rsidRPr="009E02CC" w:rsidRDefault="00B2637B" w:rsidP="00996D51">
            <w:pPr>
              <w:pStyle w:val="TableParagraph"/>
              <w:spacing w:before="60" w:after="60"/>
              <w:jc w:val="right"/>
              <w:rPr>
                <w:sz w:val="28"/>
                <w:szCs w:val="28"/>
              </w:rPr>
            </w:pPr>
            <w:r w:rsidRPr="009E02CC">
              <w:rPr>
                <w:spacing w:val="-2"/>
                <w:sz w:val="28"/>
                <w:szCs w:val="28"/>
              </w:rPr>
              <w:t>17,65</w:t>
            </w:r>
          </w:p>
        </w:tc>
      </w:tr>
      <w:tr w:rsidR="007655BC" w:rsidRPr="009E02CC" w14:paraId="7EA4A84C" w14:textId="77777777" w:rsidTr="00996D51">
        <w:trPr>
          <w:trHeight w:val="340"/>
        </w:trPr>
        <w:tc>
          <w:tcPr>
            <w:tcW w:w="515" w:type="pct"/>
            <w:vAlign w:val="center"/>
          </w:tcPr>
          <w:p w14:paraId="6AB08576" w14:textId="77777777" w:rsidR="007655BC" w:rsidRPr="009E02CC" w:rsidRDefault="00B2637B" w:rsidP="00996D51">
            <w:pPr>
              <w:pStyle w:val="TableParagraph"/>
              <w:spacing w:before="60" w:after="60"/>
              <w:rPr>
                <w:sz w:val="28"/>
                <w:szCs w:val="28"/>
              </w:rPr>
            </w:pPr>
            <w:r w:rsidRPr="009E02CC">
              <w:rPr>
                <w:spacing w:val="-2"/>
                <w:w w:val="105"/>
                <w:sz w:val="28"/>
                <w:szCs w:val="28"/>
              </w:rPr>
              <w:t>2.6.6</w:t>
            </w:r>
          </w:p>
        </w:tc>
        <w:tc>
          <w:tcPr>
            <w:tcW w:w="2613" w:type="pct"/>
            <w:vAlign w:val="center"/>
          </w:tcPr>
          <w:p w14:paraId="10FCFEB9"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53" w:type="pct"/>
            <w:vAlign w:val="center"/>
          </w:tcPr>
          <w:p w14:paraId="54C4C68A" w14:textId="77777777" w:rsidR="007655BC" w:rsidRPr="009E02CC" w:rsidRDefault="00B2637B" w:rsidP="00996D51">
            <w:pPr>
              <w:pStyle w:val="TableParagraph"/>
              <w:spacing w:before="60" w:after="60"/>
              <w:rPr>
                <w:sz w:val="28"/>
                <w:szCs w:val="28"/>
              </w:rPr>
            </w:pPr>
            <w:r w:rsidRPr="009E02CC">
              <w:rPr>
                <w:spacing w:val="-5"/>
                <w:sz w:val="28"/>
                <w:szCs w:val="28"/>
              </w:rPr>
              <w:t>DKH</w:t>
            </w:r>
          </w:p>
        </w:tc>
        <w:tc>
          <w:tcPr>
            <w:tcW w:w="1018" w:type="pct"/>
            <w:vAlign w:val="center"/>
          </w:tcPr>
          <w:p w14:paraId="1C0172FA" w14:textId="77777777" w:rsidR="007655BC" w:rsidRPr="009E02CC" w:rsidRDefault="00B2637B" w:rsidP="00996D51">
            <w:pPr>
              <w:pStyle w:val="TableParagraph"/>
              <w:spacing w:before="60" w:after="60"/>
              <w:jc w:val="right"/>
              <w:rPr>
                <w:sz w:val="28"/>
                <w:szCs w:val="28"/>
              </w:rPr>
            </w:pPr>
            <w:r w:rsidRPr="009E02CC">
              <w:rPr>
                <w:spacing w:val="-4"/>
                <w:sz w:val="28"/>
                <w:szCs w:val="28"/>
              </w:rPr>
              <w:t>0,01</w:t>
            </w:r>
          </w:p>
        </w:tc>
      </w:tr>
      <w:tr w:rsidR="007655BC" w:rsidRPr="009E02CC" w14:paraId="163D2797" w14:textId="77777777" w:rsidTr="00996D51">
        <w:trPr>
          <w:trHeight w:val="340"/>
        </w:trPr>
        <w:tc>
          <w:tcPr>
            <w:tcW w:w="515" w:type="pct"/>
            <w:vAlign w:val="center"/>
          </w:tcPr>
          <w:p w14:paraId="0DD976C1" w14:textId="77777777" w:rsidR="007655BC" w:rsidRPr="009E02CC" w:rsidRDefault="00B2637B" w:rsidP="00996D51">
            <w:pPr>
              <w:pStyle w:val="TableParagraph"/>
              <w:spacing w:before="60" w:after="60"/>
              <w:rPr>
                <w:sz w:val="28"/>
                <w:szCs w:val="28"/>
              </w:rPr>
            </w:pPr>
            <w:r w:rsidRPr="009E02CC">
              <w:rPr>
                <w:spacing w:val="-2"/>
                <w:w w:val="105"/>
                <w:sz w:val="28"/>
                <w:szCs w:val="28"/>
              </w:rPr>
              <w:t>2.6.7</w:t>
            </w:r>
          </w:p>
        </w:tc>
        <w:tc>
          <w:tcPr>
            <w:tcW w:w="2613" w:type="pct"/>
            <w:vAlign w:val="center"/>
          </w:tcPr>
          <w:p w14:paraId="6AAD896D"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53" w:type="pct"/>
            <w:vAlign w:val="center"/>
          </w:tcPr>
          <w:p w14:paraId="1E7E0719" w14:textId="77777777" w:rsidR="007655BC" w:rsidRPr="009E02CC" w:rsidRDefault="00B2637B" w:rsidP="00996D51">
            <w:pPr>
              <w:pStyle w:val="TableParagraph"/>
              <w:spacing w:before="60" w:after="60"/>
              <w:rPr>
                <w:sz w:val="28"/>
                <w:szCs w:val="28"/>
              </w:rPr>
            </w:pPr>
            <w:r w:rsidRPr="009E02CC">
              <w:rPr>
                <w:spacing w:val="-5"/>
                <w:sz w:val="28"/>
                <w:szCs w:val="28"/>
              </w:rPr>
              <w:t>DMT</w:t>
            </w:r>
          </w:p>
        </w:tc>
        <w:tc>
          <w:tcPr>
            <w:tcW w:w="1018" w:type="pct"/>
            <w:vAlign w:val="center"/>
          </w:tcPr>
          <w:p w14:paraId="63E2FE28" w14:textId="77777777" w:rsidR="007655BC" w:rsidRPr="009E02CC" w:rsidRDefault="00B2637B" w:rsidP="00996D51">
            <w:pPr>
              <w:pStyle w:val="TableParagraph"/>
              <w:spacing w:before="60" w:after="60"/>
              <w:jc w:val="right"/>
              <w:rPr>
                <w:sz w:val="28"/>
                <w:szCs w:val="28"/>
              </w:rPr>
            </w:pPr>
            <w:r w:rsidRPr="009E02CC">
              <w:rPr>
                <w:spacing w:val="-4"/>
                <w:sz w:val="28"/>
                <w:szCs w:val="28"/>
              </w:rPr>
              <w:t>0,01</w:t>
            </w:r>
          </w:p>
        </w:tc>
      </w:tr>
      <w:tr w:rsidR="007655BC" w:rsidRPr="009E02CC" w14:paraId="62F5DC51" w14:textId="77777777" w:rsidTr="00996D51">
        <w:trPr>
          <w:trHeight w:val="340"/>
        </w:trPr>
        <w:tc>
          <w:tcPr>
            <w:tcW w:w="515" w:type="pct"/>
            <w:vAlign w:val="center"/>
          </w:tcPr>
          <w:p w14:paraId="43248447" w14:textId="77777777" w:rsidR="007655BC" w:rsidRPr="009E02CC" w:rsidRDefault="00B2637B" w:rsidP="00996D51">
            <w:pPr>
              <w:pStyle w:val="TableParagraph"/>
              <w:spacing w:before="60" w:after="60"/>
              <w:rPr>
                <w:sz w:val="28"/>
                <w:szCs w:val="28"/>
              </w:rPr>
            </w:pPr>
            <w:r w:rsidRPr="009E02CC">
              <w:rPr>
                <w:spacing w:val="-2"/>
                <w:w w:val="105"/>
                <w:sz w:val="28"/>
                <w:szCs w:val="28"/>
              </w:rPr>
              <w:t>2.6.8</w:t>
            </w:r>
          </w:p>
        </w:tc>
        <w:tc>
          <w:tcPr>
            <w:tcW w:w="2613" w:type="pct"/>
            <w:vAlign w:val="center"/>
          </w:tcPr>
          <w:p w14:paraId="6AF36903"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53" w:type="pct"/>
            <w:vAlign w:val="center"/>
          </w:tcPr>
          <w:p w14:paraId="17109466" w14:textId="77777777" w:rsidR="007655BC" w:rsidRPr="009E02CC" w:rsidRDefault="00B2637B" w:rsidP="00996D51">
            <w:pPr>
              <w:pStyle w:val="TableParagraph"/>
              <w:spacing w:before="60" w:after="60"/>
              <w:rPr>
                <w:sz w:val="28"/>
                <w:szCs w:val="28"/>
              </w:rPr>
            </w:pPr>
            <w:r w:rsidRPr="009E02CC">
              <w:rPr>
                <w:spacing w:val="-5"/>
                <w:sz w:val="28"/>
                <w:szCs w:val="28"/>
              </w:rPr>
              <w:t>DKT</w:t>
            </w:r>
          </w:p>
        </w:tc>
        <w:tc>
          <w:tcPr>
            <w:tcW w:w="1018" w:type="pct"/>
            <w:vAlign w:val="center"/>
          </w:tcPr>
          <w:p w14:paraId="7219CDB7"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4EF31F73" w14:textId="77777777" w:rsidTr="00996D51">
        <w:trPr>
          <w:trHeight w:val="340"/>
        </w:trPr>
        <w:tc>
          <w:tcPr>
            <w:tcW w:w="515" w:type="pct"/>
            <w:vAlign w:val="center"/>
          </w:tcPr>
          <w:p w14:paraId="0D11EC91" w14:textId="77777777" w:rsidR="007655BC" w:rsidRPr="009E02CC" w:rsidRDefault="00B2637B" w:rsidP="00996D51">
            <w:pPr>
              <w:pStyle w:val="TableParagraph"/>
              <w:spacing w:before="60" w:after="60"/>
              <w:rPr>
                <w:sz w:val="28"/>
                <w:szCs w:val="28"/>
              </w:rPr>
            </w:pPr>
            <w:r w:rsidRPr="009E02CC">
              <w:rPr>
                <w:spacing w:val="-2"/>
                <w:w w:val="105"/>
                <w:sz w:val="28"/>
                <w:szCs w:val="28"/>
              </w:rPr>
              <w:t>2.6.9</w:t>
            </w:r>
          </w:p>
        </w:tc>
        <w:tc>
          <w:tcPr>
            <w:tcW w:w="2613" w:type="pct"/>
            <w:vAlign w:val="center"/>
          </w:tcPr>
          <w:p w14:paraId="03AD21B0"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53" w:type="pct"/>
            <w:vAlign w:val="center"/>
          </w:tcPr>
          <w:p w14:paraId="23F21A75" w14:textId="77777777" w:rsidR="007655BC" w:rsidRPr="009E02CC" w:rsidRDefault="00B2637B" w:rsidP="00996D51">
            <w:pPr>
              <w:pStyle w:val="TableParagraph"/>
              <w:spacing w:before="60" w:after="60"/>
              <w:rPr>
                <w:sz w:val="28"/>
                <w:szCs w:val="28"/>
              </w:rPr>
            </w:pPr>
            <w:r w:rsidRPr="009E02CC">
              <w:rPr>
                <w:spacing w:val="-5"/>
                <w:sz w:val="28"/>
                <w:szCs w:val="28"/>
              </w:rPr>
              <w:t>DNG</w:t>
            </w:r>
          </w:p>
        </w:tc>
        <w:tc>
          <w:tcPr>
            <w:tcW w:w="1018" w:type="pct"/>
            <w:vAlign w:val="center"/>
          </w:tcPr>
          <w:p w14:paraId="19EDB2DA"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7910BFCB" w14:textId="77777777" w:rsidTr="00996D51">
        <w:trPr>
          <w:trHeight w:val="340"/>
        </w:trPr>
        <w:tc>
          <w:tcPr>
            <w:tcW w:w="515" w:type="pct"/>
            <w:vAlign w:val="center"/>
          </w:tcPr>
          <w:p w14:paraId="600A58D7" w14:textId="77777777" w:rsidR="007655BC" w:rsidRPr="009E02CC" w:rsidRDefault="00B2637B" w:rsidP="00996D51">
            <w:pPr>
              <w:pStyle w:val="TableParagraph"/>
              <w:spacing w:before="60" w:after="60"/>
              <w:rPr>
                <w:sz w:val="28"/>
                <w:szCs w:val="28"/>
              </w:rPr>
            </w:pPr>
            <w:r w:rsidRPr="009E02CC">
              <w:rPr>
                <w:spacing w:val="-2"/>
                <w:w w:val="105"/>
                <w:sz w:val="28"/>
                <w:szCs w:val="28"/>
              </w:rPr>
              <w:t>2.6.10</w:t>
            </w:r>
          </w:p>
        </w:tc>
        <w:tc>
          <w:tcPr>
            <w:tcW w:w="2613" w:type="pct"/>
            <w:vAlign w:val="center"/>
          </w:tcPr>
          <w:p w14:paraId="07FF16B0"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60160499" w14:textId="77777777" w:rsidR="007655BC" w:rsidRPr="009E02CC" w:rsidRDefault="00B2637B" w:rsidP="00996D51">
            <w:pPr>
              <w:pStyle w:val="TableParagraph"/>
              <w:spacing w:before="60" w:after="60"/>
              <w:rPr>
                <w:sz w:val="28"/>
                <w:szCs w:val="28"/>
              </w:rPr>
            </w:pPr>
            <w:r w:rsidRPr="009E02CC">
              <w:rPr>
                <w:spacing w:val="-5"/>
                <w:sz w:val="28"/>
                <w:szCs w:val="28"/>
              </w:rPr>
              <w:t>DSK</w:t>
            </w:r>
          </w:p>
        </w:tc>
        <w:tc>
          <w:tcPr>
            <w:tcW w:w="1018" w:type="pct"/>
            <w:vAlign w:val="center"/>
          </w:tcPr>
          <w:p w14:paraId="47BB574B" w14:textId="77777777" w:rsidR="007655BC" w:rsidRPr="009E02CC" w:rsidRDefault="00B2637B" w:rsidP="00996D51">
            <w:pPr>
              <w:pStyle w:val="TableParagraph"/>
              <w:spacing w:before="60" w:after="60"/>
              <w:jc w:val="right"/>
              <w:rPr>
                <w:sz w:val="28"/>
                <w:szCs w:val="28"/>
              </w:rPr>
            </w:pPr>
            <w:r w:rsidRPr="009E02CC">
              <w:rPr>
                <w:spacing w:val="-2"/>
                <w:sz w:val="28"/>
                <w:szCs w:val="28"/>
              </w:rPr>
              <w:t>22,33</w:t>
            </w:r>
          </w:p>
        </w:tc>
      </w:tr>
      <w:tr w:rsidR="007655BC" w:rsidRPr="009E02CC" w14:paraId="19F31F75" w14:textId="77777777" w:rsidTr="00996D51">
        <w:trPr>
          <w:trHeight w:val="340"/>
        </w:trPr>
        <w:tc>
          <w:tcPr>
            <w:tcW w:w="515" w:type="pct"/>
            <w:vAlign w:val="center"/>
          </w:tcPr>
          <w:p w14:paraId="129AD000" w14:textId="77777777" w:rsidR="007655BC" w:rsidRPr="009E02CC" w:rsidRDefault="00B2637B" w:rsidP="00996D51">
            <w:pPr>
              <w:pStyle w:val="TableParagraph"/>
              <w:spacing w:before="60" w:after="60"/>
              <w:rPr>
                <w:b/>
                <w:sz w:val="28"/>
                <w:szCs w:val="28"/>
              </w:rPr>
            </w:pPr>
            <w:r w:rsidRPr="009E02CC">
              <w:rPr>
                <w:b/>
                <w:spacing w:val="-5"/>
                <w:w w:val="105"/>
                <w:sz w:val="28"/>
                <w:szCs w:val="28"/>
              </w:rPr>
              <w:t>2.7</w:t>
            </w:r>
          </w:p>
        </w:tc>
        <w:tc>
          <w:tcPr>
            <w:tcW w:w="2613" w:type="pct"/>
            <w:vAlign w:val="center"/>
          </w:tcPr>
          <w:p w14:paraId="582A5036"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53" w:type="pct"/>
            <w:vAlign w:val="center"/>
          </w:tcPr>
          <w:p w14:paraId="6A541B01" w14:textId="77777777" w:rsidR="007655BC" w:rsidRPr="009E02CC" w:rsidRDefault="00B2637B" w:rsidP="00996D51">
            <w:pPr>
              <w:pStyle w:val="TableParagraph"/>
              <w:spacing w:before="60" w:after="60"/>
              <w:rPr>
                <w:b/>
                <w:sz w:val="28"/>
                <w:szCs w:val="28"/>
              </w:rPr>
            </w:pPr>
            <w:r w:rsidRPr="009E02CC">
              <w:rPr>
                <w:b/>
                <w:spacing w:val="-5"/>
                <w:sz w:val="28"/>
                <w:szCs w:val="28"/>
              </w:rPr>
              <w:t>CSK</w:t>
            </w:r>
          </w:p>
        </w:tc>
        <w:tc>
          <w:tcPr>
            <w:tcW w:w="1018" w:type="pct"/>
            <w:vAlign w:val="center"/>
          </w:tcPr>
          <w:p w14:paraId="379CEB14" w14:textId="77777777" w:rsidR="007655BC" w:rsidRPr="009E02CC" w:rsidRDefault="00B2637B" w:rsidP="00996D51">
            <w:pPr>
              <w:pStyle w:val="TableParagraph"/>
              <w:spacing w:before="60" w:after="60"/>
              <w:jc w:val="right"/>
              <w:rPr>
                <w:b/>
                <w:sz w:val="28"/>
                <w:szCs w:val="28"/>
              </w:rPr>
            </w:pPr>
            <w:r w:rsidRPr="009E02CC">
              <w:rPr>
                <w:b/>
                <w:spacing w:val="-2"/>
                <w:sz w:val="28"/>
                <w:szCs w:val="28"/>
              </w:rPr>
              <w:t>2.165,99</w:t>
            </w:r>
          </w:p>
        </w:tc>
      </w:tr>
      <w:tr w:rsidR="007655BC" w:rsidRPr="009E02CC" w14:paraId="72AB9DA6" w14:textId="77777777" w:rsidTr="00996D51">
        <w:trPr>
          <w:trHeight w:val="340"/>
        </w:trPr>
        <w:tc>
          <w:tcPr>
            <w:tcW w:w="515" w:type="pct"/>
            <w:vAlign w:val="center"/>
          </w:tcPr>
          <w:p w14:paraId="1F0A8008" w14:textId="77777777" w:rsidR="007655BC" w:rsidRPr="009E02CC" w:rsidRDefault="00B2637B" w:rsidP="00996D51">
            <w:pPr>
              <w:pStyle w:val="TableParagraph"/>
              <w:spacing w:before="60" w:after="60"/>
              <w:rPr>
                <w:sz w:val="28"/>
                <w:szCs w:val="28"/>
              </w:rPr>
            </w:pPr>
            <w:r w:rsidRPr="009E02CC">
              <w:rPr>
                <w:spacing w:val="-2"/>
                <w:w w:val="105"/>
                <w:sz w:val="28"/>
                <w:szCs w:val="28"/>
              </w:rPr>
              <w:t>2.7.1</w:t>
            </w:r>
          </w:p>
        </w:tc>
        <w:tc>
          <w:tcPr>
            <w:tcW w:w="2613" w:type="pct"/>
            <w:vAlign w:val="center"/>
          </w:tcPr>
          <w:p w14:paraId="70DE730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53" w:type="pct"/>
            <w:vAlign w:val="center"/>
          </w:tcPr>
          <w:p w14:paraId="20F0596B" w14:textId="77777777" w:rsidR="007655BC" w:rsidRPr="009E02CC" w:rsidRDefault="00B2637B" w:rsidP="00996D51">
            <w:pPr>
              <w:pStyle w:val="TableParagraph"/>
              <w:spacing w:before="60" w:after="60"/>
              <w:rPr>
                <w:sz w:val="28"/>
                <w:szCs w:val="28"/>
              </w:rPr>
            </w:pPr>
            <w:r w:rsidRPr="009E02CC">
              <w:rPr>
                <w:spacing w:val="-5"/>
                <w:sz w:val="28"/>
                <w:szCs w:val="28"/>
              </w:rPr>
              <w:t>SKK</w:t>
            </w:r>
          </w:p>
        </w:tc>
        <w:tc>
          <w:tcPr>
            <w:tcW w:w="1018" w:type="pct"/>
            <w:vAlign w:val="center"/>
          </w:tcPr>
          <w:p w14:paraId="3FA3316B" w14:textId="77777777" w:rsidR="007655BC" w:rsidRPr="009E02CC" w:rsidRDefault="00B2637B" w:rsidP="00996D51">
            <w:pPr>
              <w:pStyle w:val="TableParagraph"/>
              <w:spacing w:before="60" w:after="60"/>
              <w:jc w:val="right"/>
              <w:rPr>
                <w:sz w:val="28"/>
                <w:szCs w:val="28"/>
              </w:rPr>
            </w:pPr>
            <w:r w:rsidRPr="009E02CC">
              <w:rPr>
                <w:spacing w:val="-2"/>
                <w:sz w:val="28"/>
                <w:szCs w:val="28"/>
              </w:rPr>
              <w:t>1.567,00</w:t>
            </w:r>
          </w:p>
        </w:tc>
      </w:tr>
      <w:tr w:rsidR="007655BC" w:rsidRPr="009E02CC" w14:paraId="1A129C53" w14:textId="77777777" w:rsidTr="00996D51">
        <w:trPr>
          <w:trHeight w:val="340"/>
        </w:trPr>
        <w:tc>
          <w:tcPr>
            <w:tcW w:w="515" w:type="pct"/>
            <w:vAlign w:val="center"/>
          </w:tcPr>
          <w:p w14:paraId="3CCBE9F5" w14:textId="77777777" w:rsidR="007655BC" w:rsidRPr="009E02CC" w:rsidRDefault="00B2637B" w:rsidP="00996D51">
            <w:pPr>
              <w:pStyle w:val="TableParagraph"/>
              <w:spacing w:before="60" w:after="60"/>
              <w:rPr>
                <w:sz w:val="28"/>
                <w:szCs w:val="28"/>
              </w:rPr>
            </w:pPr>
            <w:r w:rsidRPr="009E02CC">
              <w:rPr>
                <w:spacing w:val="-2"/>
                <w:w w:val="105"/>
                <w:sz w:val="28"/>
                <w:szCs w:val="28"/>
              </w:rPr>
              <w:t>2.7.2</w:t>
            </w:r>
          </w:p>
        </w:tc>
        <w:tc>
          <w:tcPr>
            <w:tcW w:w="2613" w:type="pct"/>
            <w:vAlign w:val="center"/>
          </w:tcPr>
          <w:p w14:paraId="75DB3132"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53" w:type="pct"/>
            <w:vAlign w:val="center"/>
          </w:tcPr>
          <w:p w14:paraId="74FB3928" w14:textId="77777777" w:rsidR="007655BC" w:rsidRPr="009E02CC" w:rsidRDefault="00B2637B" w:rsidP="00996D51">
            <w:pPr>
              <w:pStyle w:val="TableParagraph"/>
              <w:spacing w:before="60" w:after="60"/>
              <w:rPr>
                <w:sz w:val="28"/>
                <w:szCs w:val="28"/>
              </w:rPr>
            </w:pPr>
            <w:r w:rsidRPr="009E02CC">
              <w:rPr>
                <w:spacing w:val="-5"/>
                <w:sz w:val="28"/>
                <w:szCs w:val="28"/>
              </w:rPr>
              <w:t>SKN</w:t>
            </w:r>
          </w:p>
        </w:tc>
        <w:tc>
          <w:tcPr>
            <w:tcW w:w="1018" w:type="pct"/>
            <w:vAlign w:val="center"/>
          </w:tcPr>
          <w:p w14:paraId="64CCA63F"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bl>
    <w:p w14:paraId="5703E309"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33500D4B" w14:textId="77777777" w:rsidTr="00996D51">
        <w:trPr>
          <w:trHeight w:val="549"/>
        </w:trPr>
        <w:tc>
          <w:tcPr>
            <w:tcW w:w="480" w:type="pct"/>
            <w:vAlign w:val="center"/>
          </w:tcPr>
          <w:p w14:paraId="177890F8" w14:textId="42CD3A6A" w:rsidR="00A72A66" w:rsidRPr="009E02CC" w:rsidRDefault="00A72A66" w:rsidP="00996D51">
            <w:pPr>
              <w:pStyle w:val="TableParagraph"/>
              <w:spacing w:before="60" w:after="60"/>
              <w:rPr>
                <w:b/>
                <w:sz w:val="28"/>
                <w:szCs w:val="28"/>
              </w:rPr>
            </w:pPr>
            <w:r w:rsidRPr="009E02CC">
              <w:rPr>
                <w:b/>
                <w:spacing w:val="-5"/>
                <w:sz w:val="28"/>
                <w:szCs w:val="28"/>
              </w:rPr>
              <w:t>STT</w:t>
            </w:r>
          </w:p>
        </w:tc>
        <w:tc>
          <w:tcPr>
            <w:tcW w:w="2625" w:type="pct"/>
            <w:vAlign w:val="center"/>
          </w:tcPr>
          <w:p w14:paraId="44547CB6" w14:textId="77D9A1CF" w:rsidR="00A72A66" w:rsidRPr="009E02CC" w:rsidRDefault="00A72A66" w:rsidP="00996D5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48886F8" w14:textId="651C179D" w:rsidR="00A72A66" w:rsidRPr="009E02CC" w:rsidRDefault="00A72A66" w:rsidP="00996D51">
            <w:pPr>
              <w:pStyle w:val="TableParagraph"/>
              <w:spacing w:before="60" w:after="60"/>
              <w:rPr>
                <w:b/>
                <w:sz w:val="28"/>
                <w:szCs w:val="28"/>
              </w:rPr>
            </w:pPr>
            <w:r w:rsidRPr="009E02CC">
              <w:rPr>
                <w:b/>
                <w:spacing w:val="-5"/>
                <w:sz w:val="28"/>
                <w:szCs w:val="28"/>
              </w:rPr>
              <w:t>Mã</w:t>
            </w:r>
          </w:p>
        </w:tc>
        <w:tc>
          <w:tcPr>
            <w:tcW w:w="1030" w:type="pct"/>
            <w:vAlign w:val="center"/>
          </w:tcPr>
          <w:p w14:paraId="3295AE64" w14:textId="2B4E9CC4" w:rsidR="00A72A66" w:rsidRPr="009E02CC" w:rsidRDefault="00A72A66" w:rsidP="00996D5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59EB86A" w14:textId="77777777" w:rsidTr="00996D51">
        <w:trPr>
          <w:trHeight w:val="274"/>
        </w:trPr>
        <w:tc>
          <w:tcPr>
            <w:tcW w:w="480" w:type="pct"/>
            <w:vAlign w:val="center"/>
          </w:tcPr>
          <w:p w14:paraId="211ABD5B" w14:textId="77777777" w:rsidR="007655BC" w:rsidRPr="009E02CC" w:rsidRDefault="00B2637B" w:rsidP="00996D51">
            <w:pPr>
              <w:pStyle w:val="TableParagraph"/>
              <w:spacing w:before="60" w:after="60"/>
              <w:rPr>
                <w:i/>
                <w:sz w:val="28"/>
                <w:szCs w:val="28"/>
              </w:rPr>
            </w:pPr>
            <w:r w:rsidRPr="009E02CC">
              <w:rPr>
                <w:i/>
                <w:spacing w:val="-5"/>
                <w:sz w:val="28"/>
                <w:szCs w:val="28"/>
              </w:rPr>
              <w:t>(1)</w:t>
            </w:r>
          </w:p>
        </w:tc>
        <w:tc>
          <w:tcPr>
            <w:tcW w:w="2625" w:type="pct"/>
            <w:vAlign w:val="center"/>
          </w:tcPr>
          <w:p w14:paraId="19DF0E00" w14:textId="77777777" w:rsidR="007655BC" w:rsidRPr="009E02CC" w:rsidRDefault="00B2637B" w:rsidP="00996D51">
            <w:pPr>
              <w:pStyle w:val="TableParagraph"/>
              <w:spacing w:before="60" w:after="60"/>
              <w:rPr>
                <w:i/>
                <w:sz w:val="28"/>
                <w:szCs w:val="28"/>
              </w:rPr>
            </w:pPr>
            <w:r w:rsidRPr="009E02CC">
              <w:rPr>
                <w:i/>
                <w:spacing w:val="-5"/>
                <w:sz w:val="28"/>
                <w:szCs w:val="28"/>
              </w:rPr>
              <w:t>(2)</w:t>
            </w:r>
          </w:p>
        </w:tc>
        <w:tc>
          <w:tcPr>
            <w:tcW w:w="865" w:type="pct"/>
            <w:vAlign w:val="center"/>
          </w:tcPr>
          <w:p w14:paraId="1D28C37C" w14:textId="77777777" w:rsidR="007655BC" w:rsidRPr="009E02CC" w:rsidRDefault="00B2637B" w:rsidP="00996D51">
            <w:pPr>
              <w:pStyle w:val="TableParagraph"/>
              <w:spacing w:before="60" w:after="60"/>
              <w:rPr>
                <w:i/>
                <w:sz w:val="28"/>
                <w:szCs w:val="28"/>
              </w:rPr>
            </w:pPr>
            <w:r w:rsidRPr="009E02CC">
              <w:rPr>
                <w:i/>
                <w:spacing w:val="-5"/>
                <w:sz w:val="28"/>
                <w:szCs w:val="28"/>
              </w:rPr>
              <w:t>(3)</w:t>
            </w:r>
          </w:p>
        </w:tc>
        <w:tc>
          <w:tcPr>
            <w:tcW w:w="1030" w:type="pct"/>
            <w:vAlign w:val="center"/>
          </w:tcPr>
          <w:p w14:paraId="3FE02957" w14:textId="77777777" w:rsidR="007655BC" w:rsidRPr="009E02CC" w:rsidRDefault="00B2637B" w:rsidP="00996D51">
            <w:pPr>
              <w:pStyle w:val="TableParagraph"/>
              <w:spacing w:before="60" w:after="60"/>
              <w:rPr>
                <w:i/>
                <w:sz w:val="28"/>
                <w:szCs w:val="28"/>
              </w:rPr>
            </w:pPr>
            <w:r w:rsidRPr="009E02CC">
              <w:rPr>
                <w:i/>
                <w:spacing w:val="-5"/>
                <w:sz w:val="28"/>
                <w:szCs w:val="28"/>
              </w:rPr>
              <w:t>(4)</w:t>
            </w:r>
          </w:p>
        </w:tc>
      </w:tr>
      <w:tr w:rsidR="007655BC" w:rsidRPr="009E02CC" w14:paraId="268F5091" w14:textId="77777777" w:rsidTr="00996D51">
        <w:trPr>
          <w:trHeight w:val="340"/>
        </w:trPr>
        <w:tc>
          <w:tcPr>
            <w:tcW w:w="480" w:type="pct"/>
            <w:vAlign w:val="center"/>
          </w:tcPr>
          <w:p w14:paraId="05156AC4" w14:textId="77777777" w:rsidR="007655BC" w:rsidRPr="009E02CC" w:rsidRDefault="00B2637B" w:rsidP="00996D51">
            <w:pPr>
              <w:pStyle w:val="TableParagraph"/>
              <w:spacing w:before="60" w:after="60"/>
              <w:rPr>
                <w:sz w:val="28"/>
                <w:szCs w:val="28"/>
              </w:rPr>
            </w:pPr>
            <w:r w:rsidRPr="009E02CC">
              <w:rPr>
                <w:spacing w:val="-2"/>
                <w:w w:val="105"/>
                <w:sz w:val="28"/>
                <w:szCs w:val="28"/>
              </w:rPr>
              <w:t>2.7.3</w:t>
            </w:r>
          </w:p>
        </w:tc>
        <w:tc>
          <w:tcPr>
            <w:tcW w:w="2625" w:type="pct"/>
            <w:vAlign w:val="center"/>
          </w:tcPr>
          <w:p w14:paraId="21AD93C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B0B2A70" w14:textId="77777777" w:rsidR="007655BC" w:rsidRPr="009E02CC" w:rsidRDefault="00B2637B" w:rsidP="00996D51">
            <w:pPr>
              <w:pStyle w:val="TableParagraph"/>
              <w:spacing w:before="60" w:after="60"/>
              <w:rPr>
                <w:sz w:val="28"/>
                <w:szCs w:val="28"/>
              </w:rPr>
            </w:pPr>
            <w:r w:rsidRPr="009E02CC">
              <w:rPr>
                <w:spacing w:val="-5"/>
                <w:sz w:val="28"/>
                <w:szCs w:val="28"/>
              </w:rPr>
              <w:t>SCT</w:t>
            </w:r>
          </w:p>
        </w:tc>
        <w:tc>
          <w:tcPr>
            <w:tcW w:w="1030" w:type="pct"/>
            <w:vAlign w:val="center"/>
          </w:tcPr>
          <w:p w14:paraId="1667C8CE"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2FCB5048" w14:textId="77777777" w:rsidTr="00996D51">
        <w:trPr>
          <w:trHeight w:val="340"/>
        </w:trPr>
        <w:tc>
          <w:tcPr>
            <w:tcW w:w="480" w:type="pct"/>
            <w:vAlign w:val="center"/>
          </w:tcPr>
          <w:p w14:paraId="63129A53" w14:textId="77777777" w:rsidR="007655BC" w:rsidRPr="009E02CC" w:rsidRDefault="00B2637B" w:rsidP="00996D51">
            <w:pPr>
              <w:pStyle w:val="TableParagraph"/>
              <w:spacing w:before="60" w:after="60"/>
              <w:rPr>
                <w:sz w:val="28"/>
                <w:szCs w:val="28"/>
              </w:rPr>
            </w:pPr>
            <w:r w:rsidRPr="009E02CC">
              <w:rPr>
                <w:spacing w:val="-2"/>
                <w:w w:val="105"/>
                <w:sz w:val="28"/>
                <w:szCs w:val="28"/>
              </w:rPr>
              <w:t>2.7.4</w:t>
            </w:r>
          </w:p>
        </w:tc>
        <w:tc>
          <w:tcPr>
            <w:tcW w:w="2625" w:type="pct"/>
            <w:vAlign w:val="center"/>
          </w:tcPr>
          <w:p w14:paraId="5BB73F3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000EB63" w14:textId="77777777" w:rsidR="007655BC" w:rsidRPr="009E02CC" w:rsidRDefault="00B2637B" w:rsidP="00996D51">
            <w:pPr>
              <w:pStyle w:val="TableParagraph"/>
              <w:spacing w:before="60" w:after="60"/>
              <w:rPr>
                <w:sz w:val="28"/>
                <w:szCs w:val="28"/>
              </w:rPr>
            </w:pPr>
            <w:r w:rsidRPr="009E02CC">
              <w:rPr>
                <w:spacing w:val="-5"/>
                <w:sz w:val="28"/>
                <w:szCs w:val="28"/>
              </w:rPr>
              <w:t>TMD</w:t>
            </w:r>
          </w:p>
        </w:tc>
        <w:tc>
          <w:tcPr>
            <w:tcW w:w="1030" w:type="pct"/>
            <w:vAlign w:val="center"/>
          </w:tcPr>
          <w:p w14:paraId="5E52F69A" w14:textId="77777777" w:rsidR="007655BC" w:rsidRPr="009E02CC" w:rsidRDefault="00B2637B" w:rsidP="00996D51">
            <w:pPr>
              <w:pStyle w:val="TableParagraph"/>
              <w:spacing w:before="60" w:after="60"/>
              <w:jc w:val="right"/>
              <w:rPr>
                <w:sz w:val="28"/>
                <w:szCs w:val="28"/>
              </w:rPr>
            </w:pPr>
            <w:r w:rsidRPr="009E02CC">
              <w:rPr>
                <w:spacing w:val="-2"/>
                <w:sz w:val="28"/>
                <w:szCs w:val="28"/>
              </w:rPr>
              <w:t>118,76</w:t>
            </w:r>
          </w:p>
        </w:tc>
      </w:tr>
      <w:tr w:rsidR="007655BC" w:rsidRPr="009E02CC" w14:paraId="6BCE6879" w14:textId="77777777" w:rsidTr="00996D51">
        <w:trPr>
          <w:trHeight w:val="340"/>
        </w:trPr>
        <w:tc>
          <w:tcPr>
            <w:tcW w:w="480" w:type="pct"/>
            <w:vAlign w:val="center"/>
          </w:tcPr>
          <w:p w14:paraId="25D3A7EF" w14:textId="77777777" w:rsidR="007655BC" w:rsidRPr="009E02CC" w:rsidRDefault="00B2637B" w:rsidP="00996D51">
            <w:pPr>
              <w:pStyle w:val="TableParagraph"/>
              <w:spacing w:before="60" w:after="60"/>
              <w:rPr>
                <w:sz w:val="28"/>
                <w:szCs w:val="28"/>
              </w:rPr>
            </w:pPr>
            <w:r w:rsidRPr="009E02CC">
              <w:rPr>
                <w:spacing w:val="-2"/>
                <w:w w:val="105"/>
                <w:sz w:val="28"/>
                <w:szCs w:val="28"/>
              </w:rPr>
              <w:t>2.7.5</w:t>
            </w:r>
          </w:p>
        </w:tc>
        <w:tc>
          <w:tcPr>
            <w:tcW w:w="2625" w:type="pct"/>
            <w:vAlign w:val="center"/>
          </w:tcPr>
          <w:p w14:paraId="43DE4421"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0E88AB1" w14:textId="77777777" w:rsidR="007655BC" w:rsidRPr="009E02CC" w:rsidRDefault="00B2637B" w:rsidP="00996D51">
            <w:pPr>
              <w:pStyle w:val="TableParagraph"/>
              <w:spacing w:before="60" w:after="60"/>
              <w:rPr>
                <w:sz w:val="28"/>
                <w:szCs w:val="28"/>
              </w:rPr>
            </w:pPr>
            <w:r w:rsidRPr="009E02CC">
              <w:rPr>
                <w:spacing w:val="-5"/>
                <w:sz w:val="28"/>
                <w:szCs w:val="28"/>
              </w:rPr>
              <w:t>SKC</w:t>
            </w:r>
          </w:p>
        </w:tc>
        <w:tc>
          <w:tcPr>
            <w:tcW w:w="1030" w:type="pct"/>
            <w:vAlign w:val="center"/>
          </w:tcPr>
          <w:p w14:paraId="341D86F0" w14:textId="77777777" w:rsidR="007655BC" w:rsidRPr="009E02CC" w:rsidRDefault="00B2637B" w:rsidP="00996D51">
            <w:pPr>
              <w:pStyle w:val="TableParagraph"/>
              <w:spacing w:before="60" w:after="60"/>
              <w:jc w:val="right"/>
              <w:rPr>
                <w:sz w:val="28"/>
                <w:szCs w:val="28"/>
              </w:rPr>
            </w:pPr>
            <w:r w:rsidRPr="009E02CC">
              <w:rPr>
                <w:spacing w:val="-2"/>
                <w:sz w:val="28"/>
                <w:szCs w:val="28"/>
              </w:rPr>
              <w:t>75,03</w:t>
            </w:r>
          </w:p>
        </w:tc>
      </w:tr>
      <w:tr w:rsidR="007655BC" w:rsidRPr="009E02CC" w14:paraId="51A257D9" w14:textId="77777777" w:rsidTr="00996D51">
        <w:trPr>
          <w:trHeight w:val="340"/>
        </w:trPr>
        <w:tc>
          <w:tcPr>
            <w:tcW w:w="480" w:type="pct"/>
            <w:vAlign w:val="center"/>
          </w:tcPr>
          <w:p w14:paraId="688AC824" w14:textId="77777777" w:rsidR="007655BC" w:rsidRPr="009E02CC" w:rsidRDefault="00B2637B" w:rsidP="00996D51">
            <w:pPr>
              <w:pStyle w:val="TableParagraph"/>
              <w:spacing w:before="60" w:after="60"/>
              <w:rPr>
                <w:sz w:val="28"/>
                <w:szCs w:val="28"/>
              </w:rPr>
            </w:pPr>
            <w:r w:rsidRPr="009E02CC">
              <w:rPr>
                <w:spacing w:val="-2"/>
                <w:w w:val="105"/>
                <w:sz w:val="28"/>
                <w:szCs w:val="28"/>
              </w:rPr>
              <w:t>2.7.6</w:t>
            </w:r>
          </w:p>
        </w:tc>
        <w:tc>
          <w:tcPr>
            <w:tcW w:w="2625" w:type="pct"/>
            <w:vAlign w:val="center"/>
          </w:tcPr>
          <w:p w14:paraId="2F2CF35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A80C193" w14:textId="77777777" w:rsidR="007655BC" w:rsidRPr="009E02CC" w:rsidRDefault="00B2637B" w:rsidP="00996D51">
            <w:pPr>
              <w:pStyle w:val="TableParagraph"/>
              <w:spacing w:before="60" w:after="60"/>
              <w:rPr>
                <w:sz w:val="28"/>
                <w:szCs w:val="28"/>
              </w:rPr>
            </w:pPr>
            <w:r w:rsidRPr="009E02CC">
              <w:rPr>
                <w:spacing w:val="-5"/>
                <w:sz w:val="28"/>
                <w:szCs w:val="28"/>
              </w:rPr>
              <w:t>SKS</w:t>
            </w:r>
          </w:p>
        </w:tc>
        <w:tc>
          <w:tcPr>
            <w:tcW w:w="1030" w:type="pct"/>
            <w:vAlign w:val="center"/>
          </w:tcPr>
          <w:p w14:paraId="688F043C" w14:textId="77777777" w:rsidR="007655BC" w:rsidRPr="009E02CC" w:rsidRDefault="00B2637B" w:rsidP="00996D51">
            <w:pPr>
              <w:pStyle w:val="TableParagraph"/>
              <w:spacing w:before="60" w:after="60"/>
              <w:jc w:val="right"/>
              <w:rPr>
                <w:sz w:val="28"/>
                <w:szCs w:val="28"/>
              </w:rPr>
            </w:pPr>
            <w:r w:rsidRPr="009E02CC">
              <w:rPr>
                <w:spacing w:val="-2"/>
                <w:sz w:val="28"/>
                <w:szCs w:val="28"/>
              </w:rPr>
              <w:t>405,20</w:t>
            </w:r>
          </w:p>
        </w:tc>
      </w:tr>
      <w:tr w:rsidR="007655BC" w:rsidRPr="009E02CC" w14:paraId="050E48A9" w14:textId="77777777" w:rsidTr="00996D51">
        <w:trPr>
          <w:trHeight w:val="340"/>
        </w:trPr>
        <w:tc>
          <w:tcPr>
            <w:tcW w:w="480" w:type="pct"/>
            <w:vAlign w:val="center"/>
          </w:tcPr>
          <w:p w14:paraId="5C1108CE" w14:textId="77777777" w:rsidR="007655BC" w:rsidRPr="009E02CC" w:rsidRDefault="00B2637B" w:rsidP="00996D51">
            <w:pPr>
              <w:pStyle w:val="TableParagraph"/>
              <w:spacing w:before="60" w:after="60"/>
              <w:rPr>
                <w:b/>
                <w:sz w:val="28"/>
                <w:szCs w:val="28"/>
              </w:rPr>
            </w:pPr>
            <w:r w:rsidRPr="009E02CC">
              <w:rPr>
                <w:b/>
                <w:spacing w:val="-5"/>
                <w:w w:val="105"/>
                <w:sz w:val="28"/>
                <w:szCs w:val="28"/>
              </w:rPr>
              <w:t>2.8</w:t>
            </w:r>
          </w:p>
        </w:tc>
        <w:tc>
          <w:tcPr>
            <w:tcW w:w="2625" w:type="pct"/>
            <w:vAlign w:val="center"/>
          </w:tcPr>
          <w:p w14:paraId="148BB309"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E601ED6" w14:textId="77777777" w:rsidR="007655BC" w:rsidRPr="009E02CC" w:rsidRDefault="00B2637B" w:rsidP="00996D51">
            <w:pPr>
              <w:pStyle w:val="TableParagraph"/>
              <w:spacing w:before="60" w:after="60"/>
              <w:rPr>
                <w:b/>
                <w:sz w:val="28"/>
                <w:szCs w:val="28"/>
              </w:rPr>
            </w:pPr>
            <w:r w:rsidRPr="009E02CC">
              <w:rPr>
                <w:b/>
                <w:spacing w:val="-5"/>
                <w:sz w:val="28"/>
                <w:szCs w:val="28"/>
              </w:rPr>
              <w:t>CCC</w:t>
            </w:r>
          </w:p>
        </w:tc>
        <w:tc>
          <w:tcPr>
            <w:tcW w:w="1030" w:type="pct"/>
            <w:vAlign w:val="center"/>
          </w:tcPr>
          <w:p w14:paraId="588BC4EB" w14:textId="77777777" w:rsidR="007655BC" w:rsidRPr="009E02CC" w:rsidRDefault="00B2637B" w:rsidP="00996D51">
            <w:pPr>
              <w:pStyle w:val="TableParagraph"/>
              <w:spacing w:before="60" w:after="60"/>
              <w:jc w:val="right"/>
              <w:rPr>
                <w:b/>
                <w:sz w:val="28"/>
                <w:szCs w:val="28"/>
              </w:rPr>
            </w:pPr>
            <w:r w:rsidRPr="009E02CC">
              <w:rPr>
                <w:b/>
                <w:spacing w:val="-2"/>
                <w:sz w:val="28"/>
                <w:szCs w:val="28"/>
              </w:rPr>
              <w:t>838,51</w:t>
            </w:r>
          </w:p>
        </w:tc>
      </w:tr>
      <w:tr w:rsidR="007655BC" w:rsidRPr="009E02CC" w14:paraId="4979B5B1" w14:textId="77777777" w:rsidTr="00996D51">
        <w:trPr>
          <w:trHeight w:val="340"/>
        </w:trPr>
        <w:tc>
          <w:tcPr>
            <w:tcW w:w="480" w:type="pct"/>
            <w:vAlign w:val="center"/>
          </w:tcPr>
          <w:p w14:paraId="10063458" w14:textId="77777777" w:rsidR="007655BC" w:rsidRPr="009E02CC" w:rsidRDefault="00B2637B" w:rsidP="00996D51">
            <w:pPr>
              <w:pStyle w:val="TableParagraph"/>
              <w:spacing w:before="60" w:after="60"/>
              <w:rPr>
                <w:sz w:val="28"/>
                <w:szCs w:val="28"/>
              </w:rPr>
            </w:pPr>
            <w:r w:rsidRPr="009E02CC">
              <w:rPr>
                <w:spacing w:val="-2"/>
                <w:w w:val="105"/>
                <w:sz w:val="28"/>
                <w:szCs w:val="28"/>
              </w:rPr>
              <w:t>2.8.1</w:t>
            </w:r>
          </w:p>
        </w:tc>
        <w:tc>
          <w:tcPr>
            <w:tcW w:w="2625" w:type="pct"/>
            <w:vAlign w:val="center"/>
          </w:tcPr>
          <w:p w14:paraId="5912C93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40BF2EFB" w14:textId="77777777" w:rsidR="007655BC" w:rsidRPr="009E02CC" w:rsidRDefault="00B2637B" w:rsidP="00996D51">
            <w:pPr>
              <w:pStyle w:val="TableParagraph"/>
              <w:spacing w:before="60" w:after="60"/>
              <w:rPr>
                <w:sz w:val="28"/>
                <w:szCs w:val="28"/>
              </w:rPr>
            </w:pPr>
            <w:r w:rsidRPr="009E02CC">
              <w:rPr>
                <w:spacing w:val="-5"/>
                <w:sz w:val="28"/>
                <w:szCs w:val="28"/>
              </w:rPr>
              <w:t>DGT</w:t>
            </w:r>
          </w:p>
        </w:tc>
        <w:tc>
          <w:tcPr>
            <w:tcW w:w="1030" w:type="pct"/>
            <w:vAlign w:val="center"/>
          </w:tcPr>
          <w:p w14:paraId="017A3CC3" w14:textId="77777777" w:rsidR="007655BC" w:rsidRPr="009E02CC" w:rsidRDefault="00B2637B" w:rsidP="00996D51">
            <w:pPr>
              <w:pStyle w:val="TableParagraph"/>
              <w:spacing w:before="60" w:after="60"/>
              <w:jc w:val="right"/>
              <w:rPr>
                <w:sz w:val="28"/>
                <w:szCs w:val="28"/>
              </w:rPr>
            </w:pPr>
            <w:r w:rsidRPr="009E02CC">
              <w:rPr>
                <w:spacing w:val="-2"/>
                <w:sz w:val="28"/>
                <w:szCs w:val="28"/>
              </w:rPr>
              <w:t>712,89</w:t>
            </w:r>
          </w:p>
        </w:tc>
      </w:tr>
      <w:tr w:rsidR="007655BC" w:rsidRPr="009E02CC" w14:paraId="3115DD4B" w14:textId="77777777" w:rsidTr="00996D51">
        <w:trPr>
          <w:trHeight w:val="340"/>
        </w:trPr>
        <w:tc>
          <w:tcPr>
            <w:tcW w:w="480" w:type="pct"/>
            <w:vAlign w:val="center"/>
          </w:tcPr>
          <w:p w14:paraId="5D3C31A0" w14:textId="77777777" w:rsidR="007655BC" w:rsidRPr="009E02CC" w:rsidRDefault="00B2637B" w:rsidP="00996D51">
            <w:pPr>
              <w:pStyle w:val="TableParagraph"/>
              <w:spacing w:before="60" w:after="60"/>
              <w:rPr>
                <w:sz w:val="28"/>
                <w:szCs w:val="28"/>
              </w:rPr>
            </w:pPr>
            <w:r w:rsidRPr="009E02CC">
              <w:rPr>
                <w:spacing w:val="-2"/>
                <w:w w:val="105"/>
                <w:sz w:val="28"/>
                <w:szCs w:val="28"/>
              </w:rPr>
              <w:t>2.8.2</w:t>
            </w:r>
          </w:p>
        </w:tc>
        <w:tc>
          <w:tcPr>
            <w:tcW w:w="2625" w:type="pct"/>
            <w:vAlign w:val="center"/>
          </w:tcPr>
          <w:p w14:paraId="6948A2C3"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298F24D" w14:textId="77777777" w:rsidR="007655BC" w:rsidRPr="009E02CC" w:rsidRDefault="00B2637B" w:rsidP="00996D51">
            <w:pPr>
              <w:pStyle w:val="TableParagraph"/>
              <w:spacing w:before="60" w:after="60"/>
              <w:rPr>
                <w:sz w:val="28"/>
                <w:szCs w:val="28"/>
              </w:rPr>
            </w:pPr>
            <w:r w:rsidRPr="009E02CC">
              <w:rPr>
                <w:spacing w:val="-5"/>
                <w:sz w:val="28"/>
                <w:szCs w:val="28"/>
              </w:rPr>
              <w:t>DTL</w:t>
            </w:r>
          </w:p>
        </w:tc>
        <w:tc>
          <w:tcPr>
            <w:tcW w:w="1030" w:type="pct"/>
            <w:vAlign w:val="center"/>
          </w:tcPr>
          <w:p w14:paraId="6094372F" w14:textId="77777777" w:rsidR="007655BC" w:rsidRPr="009E02CC" w:rsidRDefault="00B2637B" w:rsidP="00996D51">
            <w:pPr>
              <w:pStyle w:val="TableParagraph"/>
              <w:spacing w:before="60" w:after="60"/>
              <w:jc w:val="right"/>
              <w:rPr>
                <w:sz w:val="28"/>
                <w:szCs w:val="28"/>
              </w:rPr>
            </w:pPr>
            <w:r w:rsidRPr="009E02CC">
              <w:rPr>
                <w:spacing w:val="-2"/>
                <w:sz w:val="28"/>
                <w:szCs w:val="28"/>
              </w:rPr>
              <w:t>29,26</w:t>
            </w:r>
          </w:p>
        </w:tc>
      </w:tr>
      <w:tr w:rsidR="007655BC" w:rsidRPr="009E02CC" w14:paraId="141CF2EA" w14:textId="77777777" w:rsidTr="00996D51">
        <w:trPr>
          <w:trHeight w:val="340"/>
        </w:trPr>
        <w:tc>
          <w:tcPr>
            <w:tcW w:w="480" w:type="pct"/>
            <w:vAlign w:val="center"/>
          </w:tcPr>
          <w:p w14:paraId="2ED74A35" w14:textId="77777777" w:rsidR="007655BC" w:rsidRPr="009E02CC" w:rsidRDefault="00B2637B" w:rsidP="00996D51">
            <w:pPr>
              <w:pStyle w:val="TableParagraph"/>
              <w:spacing w:before="60" w:after="60"/>
              <w:rPr>
                <w:sz w:val="28"/>
                <w:szCs w:val="28"/>
              </w:rPr>
            </w:pPr>
            <w:r w:rsidRPr="009E02CC">
              <w:rPr>
                <w:spacing w:val="-2"/>
                <w:w w:val="105"/>
                <w:sz w:val="28"/>
                <w:szCs w:val="28"/>
              </w:rPr>
              <w:t>2.8.3</w:t>
            </w:r>
          </w:p>
        </w:tc>
        <w:tc>
          <w:tcPr>
            <w:tcW w:w="2625" w:type="pct"/>
            <w:vAlign w:val="center"/>
          </w:tcPr>
          <w:p w14:paraId="1446A36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74F87412" w14:textId="77777777" w:rsidR="007655BC" w:rsidRPr="009E02CC" w:rsidRDefault="00B2637B" w:rsidP="00996D51">
            <w:pPr>
              <w:pStyle w:val="TableParagraph"/>
              <w:spacing w:before="60" w:after="60"/>
              <w:rPr>
                <w:sz w:val="28"/>
                <w:szCs w:val="28"/>
              </w:rPr>
            </w:pPr>
            <w:r w:rsidRPr="009E02CC">
              <w:rPr>
                <w:spacing w:val="-5"/>
                <w:sz w:val="28"/>
                <w:szCs w:val="28"/>
              </w:rPr>
              <w:t>DCT</w:t>
            </w:r>
          </w:p>
        </w:tc>
        <w:tc>
          <w:tcPr>
            <w:tcW w:w="1030" w:type="pct"/>
            <w:vAlign w:val="center"/>
          </w:tcPr>
          <w:p w14:paraId="7A89D0D2" w14:textId="77777777" w:rsidR="007655BC" w:rsidRPr="009E02CC" w:rsidRDefault="00B2637B" w:rsidP="00996D51">
            <w:pPr>
              <w:pStyle w:val="TableParagraph"/>
              <w:spacing w:before="60" w:after="60"/>
              <w:jc w:val="right"/>
              <w:rPr>
                <w:sz w:val="28"/>
                <w:szCs w:val="28"/>
              </w:rPr>
            </w:pPr>
            <w:r w:rsidRPr="009E02CC">
              <w:rPr>
                <w:spacing w:val="-4"/>
                <w:sz w:val="28"/>
                <w:szCs w:val="28"/>
              </w:rPr>
              <w:t>4,00</w:t>
            </w:r>
          </w:p>
        </w:tc>
      </w:tr>
      <w:tr w:rsidR="007655BC" w:rsidRPr="009E02CC" w14:paraId="25B2EBF8" w14:textId="77777777" w:rsidTr="00996D51">
        <w:trPr>
          <w:trHeight w:val="340"/>
        </w:trPr>
        <w:tc>
          <w:tcPr>
            <w:tcW w:w="480" w:type="pct"/>
            <w:vAlign w:val="center"/>
          </w:tcPr>
          <w:p w14:paraId="359FC0C4" w14:textId="77777777" w:rsidR="007655BC" w:rsidRPr="009E02CC" w:rsidRDefault="00B2637B" w:rsidP="00996D51">
            <w:pPr>
              <w:pStyle w:val="TableParagraph"/>
              <w:spacing w:before="60" w:after="60"/>
              <w:rPr>
                <w:sz w:val="28"/>
                <w:szCs w:val="28"/>
              </w:rPr>
            </w:pPr>
            <w:r w:rsidRPr="009E02CC">
              <w:rPr>
                <w:spacing w:val="-2"/>
                <w:w w:val="105"/>
                <w:sz w:val="28"/>
                <w:szCs w:val="28"/>
              </w:rPr>
              <w:t>2.8.4</w:t>
            </w:r>
          </w:p>
        </w:tc>
        <w:tc>
          <w:tcPr>
            <w:tcW w:w="2625" w:type="pct"/>
            <w:vAlign w:val="center"/>
          </w:tcPr>
          <w:p w14:paraId="4CB2FD2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9A7058F" w14:textId="77777777" w:rsidR="007655BC" w:rsidRPr="009E02CC" w:rsidRDefault="00B2637B" w:rsidP="00996D51">
            <w:pPr>
              <w:pStyle w:val="TableParagraph"/>
              <w:spacing w:before="60" w:after="60"/>
              <w:rPr>
                <w:sz w:val="28"/>
                <w:szCs w:val="28"/>
              </w:rPr>
            </w:pPr>
            <w:r w:rsidRPr="009E02CC">
              <w:rPr>
                <w:spacing w:val="-5"/>
                <w:sz w:val="28"/>
                <w:szCs w:val="28"/>
              </w:rPr>
              <w:t>DPC</w:t>
            </w:r>
          </w:p>
        </w:tc>
        <w:tc>
          <w:tcPr>
            <w:tcW w:w="1030" w:type="pct"/>
            <w:vAlign w:val="center"/>
          </w:tcPr>
          <w:p w14:paraId="678CF57F" w14:textId="77777777" w:rsidR="007655BC" w:rsidRPr="009E02CC" w:rsidRDefault="00B2637B" w:rsidP="00996D51">
            <w:pPr>
              <w:pStyle w:val="TableParagraph"/>
              <w:spacing w:before="60" w:after="60"/>
              <w:jc w:val="right"/>
              <w:rPr>
                <w:sz w:val="28"/>
                <w:szCs w:val="28"/>
              </w:rPr>
            </w:pPr>
            <w:r w:rsidRPr="009E02CC">
              <w:rPr>
                <w:spacing w:val="-4"/>
                <w:sz w:val="28"/>
                <w:szCs w:val="28"/>
              </w:rPr>
              <w:t>1,00</w:t>
            </w:r>
          </w:p>
        </w:tc>
      </w:tr>
      <w:tr w:rsidR="007655BC" w:rsidRPr="009E02CC" w14:paraId="08526533" w14:textId="77777777" w:rsidTr="00996D51">
        <w:trPr>
          <w:trHeight w:val="340"/>
        </w:trPr>
        <w:tc>
          <w:tcPr>
            <w:tcW w:w="480" w:type="pct"/>
            <w:vAlign w:val="center"/>
          </w:tcPr>
          <w:p w14:paraId="5C1352F9" w14:textId="77777777" w:rsidR="007655BC" w:rsidRPr="009E02CC" w:rsidRDefault="00B2637B" w:rsidP="00996D51">
            <w:pPr>
              <w:pStyle w:val="TableParagraph"/>
              <w:spacing w:before="60" w:after="60"/>
              <w:rPr>
                <w:sz w:val="28"/>
                <w:szCs w:val="28"/>
              </w:rPr>
            </w:pPr>
            <w:r w:rsidRPr="009E02CC">
              <w:rPr>
                <w:spacing w:val="-2"/>
                <w:w w:val="105"/>
                <w:sz w:val="28"/>
                <w:szCs w:val="28"/>
              </w:rPr>
              <w:t>2.8.5</w:t>
            </w:r>
          </w:p>
        </w:tc>
        <w:tc>
          <w:tcPr>
            <w:tcW w:w="2625" w:type="pct"/>
            <w:vAlign w:val="center"/>
          </w:tcPr>
          <w:p w14:paraId="6C62F80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BD292D1" w14:textId="77777777" w:rsidR="007655BC" w:rsidRPr="009E02CC" w:rsidRDefault="00B2637B" w:rsidP="00996D5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8572714" w14:textId="77777777" w:rsidR="007655BC" w:rsidRPr="009E02CC" w:rsidRDefault="00B2637B" w:rsidP="00996D51">
            <w:pPr>
              <w:pStyle w:val="TableParagraph"/>
              <w:spacing w:before="60" w:after="60"/>
              <w:rPr>
                <w:sz w:val="28"/>
                <w:szCs w:val="28"/>
              </w:rPr>
            </w:pPr>
            <w:r w:rsidRPr="009E02CC">
              <w:rPr>
                <w:spacing w:val="-5"/>
                <w:sz w:val="28"/>
                <w:szCs w:val="28"/>
              </w:rPr>
              <w:t>DDD</w:t>
            </w:r>
          </w:p>
        </w:tc>
        <w:tc>
          <w:tcPr>
            <w:tcW w:w="1030" w:type="pct"/>
            <w:vAlign w:val="center"/>
          </w:tcPr>
          <w:p w14:paraId="52830B3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00AEAD8F" w14:textId="77777777" w:rsidTr="00996D51">
        <w:trPr>
          <w:trHeight w:val="340"/>
        </w:trPr>
        <w:tc>
          <w:tcPr>
            <w:tcW w:w="480" w:type="pct"/>
            <w:vAlign w:val="center"/>
          </w:tcPr>
          <w:p w14:paraId="5C0100AF" w14:textId="77777777" w:rsidR="007655BC" w:rsidRPr="009E02CC" w:rsidRDefault="00B2637B" w:rsidP="00996D51">
            <w:pPr>
              <w:pStyle w:val="TableParagraph"/>
              <w:spacing w:before="60" w:after="60"/>
              <w:rPr>
                <w:sz w:val="28"/>
                <w:szCs w:val="28"/>
              </w:rPr>
            </w:pPr>
            <w:r w:rsidRPr="009E02CC">
              <w:rPr>
                <w:spacing w:val="-2"/>
                <w:w w:val="105"/>
                <w:sz w:val="28"/>
                <w:szCs w:val="28"/>
              </w:rPr>
              <w:t>2.8.6</w:t>
            </w:r>
          </w:p>
        </w:tc>
        <w:tc>
          <w:tcPr>
            <w:tcW w:w="2625" w:type="pct"/>
            <w:vAlign w:val="center"/>
          </w:tcPr>
          <w:p w14:paraId="2D842B64"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428171CC" w14:textId="77777777" w:rsidR="007655BC" w:rsidRPr="009E02CC" w:rsidRDefault="00B2637B" w:rsidP="00996D51">
            <w:pPr>
              <w:pStyle w:val="TableParagraph"/>
              <w:spacing w:before="60" w:after="60"/>
              <w:rPr>
                <w:sz w:val="28"/>
                <w:szCs w:val="28"/>
              </w:rPr>
            </w:pPr>
            <w:r w:rsidRPr="009E02CC">
              <w:rPr>
                <w:spacing w:val="-5"/>
                <w:sz w:val="28"/>
                <w:szCs w:val="28"/>
              </w:rPr>
              <w:t>DRA</w:t>
            </w:r>
          </w:p>
        </w:tc>
        <w:tc>
          <w:tcPr>
            <w:tcW w:w="1030" w:type="pct"/>
            <w:vAlign w:val="center"/>
          </w:tcPr>
          <w:p w14:paraId="7AF76A1C" w14:textId="77777777" w:rsidR="007655BC" w:rsidRPr="009E02CC" w:rsidRDefault="00B2637B" w:rsidP="00996D51">
            <w:pPr>
              <w:pStyle w:val="TableParagraph"/>
              <w:spacing w:before="60" w:after="60"/>
              <w:jc w:val="right"/>
              <w:rPr>
                <w:sz w:val="28"/>
                <w:szCs w:val="28"/>
              </w:rPr>
            </w:pPr>
            <w:r w:rsidRPr="009E02CC">
              <w:rPr>
                <w:spacing w:val="-4"/>
                <w:sz w:val="28"/>
                <w:szCs w:val="28"/>
              </w:rPr>
              <w:t>2,19</w:t>
            </w:r>
          </w:p>
        </w:tc>
      </w:tr>
      <w:tr w:rsidR="007655BC" w:rsidRPr="009E02CC" w14:paraId="708AF2AA" w14:textId="77777777" w:rsidTr="00996D51">
        <w:trPr>
          <w:trHeight w:val="340"/>
        </w:trPr>
        <w:tc>
          <w:tcPr>
            <w:tcW w:w="480" w:type="pct"/>
            <w:vAlign w:val="center"/>
          </w:tcPr>
          <w:p w14:paraId="48450451" w14:textId="77777777" w:rsidR="007655BC" w:rsidRPr="009E02CC" w:rsidRDefault="00B2637B" w:rsidP="00996D51">
            <w:pPr>
              <w:pStyle w:val="TableParagraph"/>
              <w:spacing w:before="60" w:after="60"/>
              <w:rPr>
                <w:sz w:val="28"/>
                <w:szCs w:val="28"/>
              </w:rPr>
            </w:pPr>
            <w:r w:rsidRPr="009E02CC">
              <w:rPr>
                <w:spacing w:val="-2"/>
                <w:w w:val="105"/>
                <w:sz w:val="28"/>
                <w:szCs w:val="28"/>
              </w:rPr>
              <w:t>2.8.7</w:t>
            </w:r>
          </w:p>
        </w:tc>
        <w:tc>
          <w:tcPr>
            <w:tcW w:w="2625" w:type="pct"/>
            <w:vAlign w:val="center"/>
          </w:tcPr>
          <w:p w14:paraId="1AC36834"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5814A7D" w14:textId="77777777" w:rsidR="007655BC" w:rsidRPr="009E02CC" w:rsidRDefault="00B2637B" w:rsidP="00996D51">
            <w:pPr>
              <w:pStyle w:val="TableParagraph"/>
              <w:spacing w:before="60" w:after="60"/>
              <w:rPr>
                <w:sz w:val="28"/>
                <w:szCs w:val="28"/>
              </w:rPr>
            </w:pPr>
            <w:r w:rsidRPr="009E02CC">
              <w:rPr>
                <w:spacing w:val="-5"/>
                <w:sz w:val="28"/>
                <w:szCs w:val="28"/>
              </w:rPr>
              <w:t>DNL</w:t>
            </w:r>
          </w:p>
        </w:tc>
        <w:tc>
          <w:tcPr>
            <w:tcW w:w="1030" w:type="pct"/>
            <w:vAlign w:val="center"/>
          </w:tcPr>
          <w:p w14:paraId="5C136EB5" w14:textId="77777777" w:rsidR="007655BC" w:rsidRPr="009E02CC" w:rsidRDefault="00B2637B" w:rsidP="00996D51">
            <w:pPr>
              <w:pStyle w:val="TableParagraph"/>
              <w:spacing w:before="60" w:after="60"/>
              <w:jc w:val="right"/>
              <w:rPr>
                <w:sz w:val="28"/>
                <w:szCs w:val="28"/>
              </w:rPr>
            </w:pPr>
            <w:r w:rsidRPr="009E02CC">
              <w:rPr>
                <w:spacing w:val="-2"/>
                <w:sz w:val="28"/>
                <w:szCs w:val="28"/>
              </w:rPr>
              <w:t>49,50</w:t>
            </w:r>
          </w:p>
        </w:tc>
      </w:tr>
      <w:tr w:rsidR="007655BC" w:rsidRPr="009E02CC" w14:paraId="62FB8BCA" w14:textId="77777777" w:rsidTr="00996D51">
        <w:trPr>
          <w:trHeight w:val="340"/>
        </w:trPr>
        <w:tc>
          <w:tcPr>
            <w:tcW w:w="480" w:type="pct"/>
            <w:vAlign w:val="center"/>
          </w:tcPr>
          <w:p w14:paraId="1D8C4697" w14:textId="77777777" w:rsidR="007655BC" w:rsidRPr="009E02CC" w:rsidRDefault="00B2637B" w:rsidP="00996D51">
            <w:pPr>
              <w:pStyle w:val="TableParagraph"/>
              <w:spacing w:before="60" w:after="60"/>
              <w:rPr>
                <w:sz w:val="28"/>
                <w:szCs w:val="28"/>
              </w:rPr>
            </w:pPr>
            <w:r w:rsidRPr="009E02CC">
              <w:rPr>
                <w:spacing w:val="-2"/>
                <w:w w:val="105"/>
                <w:sz w:val="28"/>
                <w:szCs w:val="28"/>
              </w:rPr>
              <w:t>2.8.8</w:t>
            </w:r>
          </w:p>
        </w:tc>
        <w:tc>
          <w:tcPr>
            <w:tcW w:w="2625" w:type="pct"/>
            <w:vAlign w:val="center"/>
          </w:tcPr>
          <w:p w14:paraId="297CD8D0"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359661C1" w14:textId="77777777" w:rsidR="007655BC" w:rsidRPr="009E02CC" w:rsidRDefault="00B2637B" w:rsidP="00996D51">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6530F9CF" w14:textId="77777777" w:rsidR="007655BC" w:rsidRPr="009E02CC" w:rsidRDefault="00B2637B" w:rsidP="00996D51">
            <w:pPr>
              <w:pStyle w:val="TableParagraph"/>
              <w:spacing w:before="60" w:after="60"/>
              <w:rPr>
                <w:sz w:val="28"/>
                <w:szCs w:val="28"/>
              </w:rPr>
            </w:pPr>
            <w:r w:rsidRPr="009E02CC">
              <w:rPr>
                <w:spacing w:val="-5"/>
                <w:sz w:val="28"/>
                <w:szCs w:val="28"/>
              </w:rPr>
              <w:t>DBV</w:t>
            </w:r>
          </w:p>
        </w:tc>
        <w:tc>
          <w:tcPr>
            <w:tcW w:w="1030" w:type="pct"/>
            <w:vAlign w:val="center"/>
          </w:tcPr>
          <w:p w14:paraId="22EC6C18" w14:textId="77777777" w:rsidR="007655BC" w:rsidRPr="009E02CC" w:rsidRDefault="00B2637B" w:rsidP="00996D51">
            <w:pPr>
              <w:pStyle w:val="TableParagraph"/>
              <w:spacing w:before="60" w:after="60"/>
              <w:jc w:val="right"/>
              <w:rPr>
                <w:sz w:val="28"/>
                <w:szCs w:val="28"/>
              </w:rPr>
            </w:pPr>
            <w:r w:rsidRPr="009E02CC">
              <w:rPr>
                <w:spacing w:val="-4"/>
                <w:sz w:val="28"/>
                <w:szCs w:val="28"/>
              </w:rPr>
              <w:t>0,10</w:t>
            </w:r>
          </w:p>
        </w:tc>
      </w:tr>
      <w:tr w:rsidR="007655BC" w:rsidRPr="009E02CC" w14:paraId="0F664EE2" w14:textId="77777777" w:rsidTr="00996D51">
        <w:trPr>
          <w:trHeight w:val="340"/>
        </w:trPr>
        <w:tc>
          <w:tcPr>
            <w:tcW w:w="480" w:type="pct"/>
            <w:vAlign w:val="center"/>
          </w:tcPr>
          <w:p w14:paraId="672EB1A0" w14:textId="77777777" w:rsidR="007655BC" w:rsidRPr="009E02CC" w:rsidRDefault="00B2637B" w:rsidP="00996D51">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056140E3"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F02FE4E" w14:textId="77777777" w:rsidR="007655BC" w:rsidRPr="009E02CC" w:rsidRDefault="00B2637B" w:rsidP="00996D51">
            <w:pPr>
              <w:pStyle w:val="TableParagraph"/>
              <w:spacing w:before="60" w:after="60"/>
              <w:rPr>
                <w:sz w:val="28"/>
                <w:szCs w:val="28"/>
              </w:rPr>
            </w:pPr>
            <w:r w:rsidRPr="009E02CC">
              <w:rPr>
                <w:spacing w:val="-5"/>
                <w:sz w:val="28"/>
                <w:szCs w:val="28"/>
              </w:rPr>
              <w:t>DCH</w:t>
            </w:r>
          </w:p>
        </w:tc>
        <w:tc>
          <w:tcPr>
            <w:tcW w:w="1030" w:type="pct"/>
            <w:vAlign w:val="center"/>
          </w:tcPr>
          <w:p w14:paraId="30E2FF3B" w14:textId="77777777" w:rsidR="007655BC" w:rsidRPr="009E02CC" w:rsidRDefault="00B2637B" w:rsidP="00996D51">
            <w:pPr>
              <w:pStyle w:val="TableParagraph"/>
              <w:spacing w:before="60" w:after="60"/>
              <w:jc w:val="right"/>
              <w:rPr>
                <w:sz w:val="28"/>
                <w:szCs w:val="28"/>
              </w:rPr>
            </w:pPr>
            <w:r w:rsidRPr="009E02CC">
              <w:rPr>
                <w:spacing w:val="-4"/>
                <w:sz w:val="28"/>
                <w:szCs w:val="28"/>
              </w:rPr>
              <w:t>6,93</w:t>
            </w:r>
          </w:p>
        </w:tc>
      </w:tr>
      <w:tr w:rsidR="007655BC" w:rsidRPr="009E02CC" w14:paraId="75CC908B" w14:textId="77777777" w:rsidTr="00996D51">
        <w:trPr>
          <w:trHeight w:val="340"/>
        </w:trPr>
        <w:tc>
          <w:tcPr>
            <w:tcW w:w="480" w:type="pct"/>
            <w:vAlign w:val="center"/>
          </w:tcPr>
          <w:p w14:paraId="62ECDC69" w14:textId="77777777" w:rsidR="007655BC" w:rsidRPr="009E02CC" w:rsidRDefault="00B2637B" w:rsidP="00996D51">
            <w:pPr>
              <w:pStyle w:val="TableParagraph"/>
              <w:spacing w:before="60" w:after="60"/>
              <w:rPr>
                <w:sz w:val="28"/>
                <w:szCs w:val="28"/>
              </w:rPr>
            </w:pPr>
            <w:r w:rsidRPr="009E02CC">
              <w:rPr>
                <w:spacing w:val="-2"/>
                <w:w w:val="105"/>
                <w:sz w:val="28"/>
                <w:szCs w:val="28"/>
              </w:rPr>
              <w:t>2.8.10</w:t>
            </w:r>
          </w:p>
        </w:tc>
        <w:tc>
          <w:tcPr>
            <w:tcW w:w="2625" w:type="pct"/>
            <w:vAlign w:val="center"/>
          </w:tcPr>
          <w:p w14:paraId="33D09DB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653F025E" w14:textId="77777777" w:rsidR="007655BC" w:rsidRPr="009E02CC" w:rsidRDefault="00B2637B" w:rsidP="00996D51">
            <w:pPr>
              <w:pStyle w:val="TableParagraph"/>
              <w:spacing w:before="60" w:after="60"/>
              <w:rPr>
                <w:sz w:val="28"/>
                <w:szCs w:val="28"/>
              </w:rPr>
            </w:pPr>
            <w:r w:rsidRPr="009E02CC">
              <w:rPr>
                <w:spacing w:val="-5"/>
                <w:sz w:val="28"/>
                <w:szCs w:val="28"/>
              </w:rPr>
              <w:t>DKV</w:t>
            </w:r>
          </w:p>
        </w:tc>
        <w:tc>
          <w:tcPr>
            <w:tcW w:w="1030" w:type="pct"/>
            <w:vAlign w:val="center"/>
          </w:tcPr>
          <w:p w14:paraId="3D4AB347" w14:textId="77777777" w:rsidR="007655BC" w:rsidRPr="009E02CC" w:rsidRDefault="00B2637B" w:rsidP="00996D51">
            <w:pPr>
              <w:pStyle w:val="TableParagraph"/>
              <w:spacing w:before="60" w:after="60"/>
              <w:jc w:val="right"/>
              <w:rPr>
                <w:sz w:val="28"/>
                <w:szCs w:val="28"/>
              </w:rPr>
            </w:pPr>
            <w:r w:rsidRPr="009E02CC">
              <w:rPr>
                <w:spacing w:val="-2"/>
                <w:sz w:val="28"/>
                <w:szCs w:val="28"/>
              </w:rPr>
              <w:t>32,64</w:t>
            </w:r>
          </w:p>
        </w:tc>
      </w:tr>
      <w:tr w:rsidR="007655BC" w:rsidRPr="009E02CC" w14:paraId="6005954E" w14:textId="77777777" w:rsidTr="00996D51">
        <w:trPr>
          <w:trHeight w:val="340"/>
        </w:trPr>
        <w:tc>
          <w:tcPr>
            <w:tcW w:w="480" w:type="pct"/>
            <w:vAlign w:val="center"/>
          </w:tcPr>
          <w:p w14:paraId="43D217F6" w14:textId="77777777" w:rsidR="007655BC" w:rsidRPr="009E02CC" w:rsidRDefault="00B2637B" w:rsidP="00996D51">
            <w:pPr>
              <w:pStyle w:val="TableParagraph"/>
              <w:spacing w:before="60" w:after="60"/>
              <w:rPr>
                <w:b/>
                <w:sz w:val="28"/>
                <w:szCs w:val="28"/>
              </w:rPr>
            </w:pPr>
            <w:r w:rsidRPr="009E02CC">
              <w:rPr>
                <w:b/>
                <w:spacing w:val="-5"/>
                <w:w w:val="105"/>
                <w:sz w:val="28"/>
                <w:szCs w:val="28"/>
              </w:rPr>
              <w:t>2.9</w:t>
            </w:r>
          </w:p>
        </w:tc>
        <w:tc>
          <w:tcPr>
            <w:tcW w:w="2625" w:type="pct"/>
            <w:vAlign w:val="center"/>
          </w:tcPr>
          <w:p w14:paraId="6DEE0EC2"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0B912E0" w14:textId="77777777" w:rsidR="007655BC" w:rsidRPr="009E02CC" w:rsidRDefault="00B2637B" w:rsidP="00996D51">
            <w:pPr>
              <w:pStyle w:val="TableParagraph"/>
              <w:spacing w:before="60" w:after="60"/>
              <w:rPr>
                <w:b/>
                <w:sz w:val="28"/>
                <w:szCs w:val="28"/>
              </w:rPr>
            </w:pPr>
            <w:r w:rsidRPr="009E02CC">
              <w:rPr>
                <w:b/>
                <w:spacing w:val="-5"/>
                <w:sz w:val="28"/>
                <w:szCs w:val="28"/>
              </w:rPr>
              <w:t>TON</w:t>
            </w:r>
          </w:p>
        </w:tc>
        <w:tc>
          <w:tcPr>
            <w:tcW w:w="1030" w:type="pct"/>
            <w:vAlign w:val="center"/>
          </w:tcPr>
          <w:p w14:paraId="3715F284" w14:textId="77777777" w:rsidR="007655BC" w:rsidRPr="009E02CC" w:rsidRDefault="00B2637B" w:rsidP="00996D51">
            <w:pPr>
              <w:pStyle w:val="TableParagraph"/>
              <w:spacing w:before="60" w:after="60"/>
              <w:jc w:val="right"/>
              <w:rPr>
                <w:b/>
                <w:sz w:val="28"/>
                <w:szCs w:val="28"/>
              </w:rPr>
            </w:pPr>
            <w:r w:rsidRPr="009E02CC">
              <w:rPr>
                <w:b/>
                <w:spacing w:val="-4"/>
                <w:sz w:val="28"/>
                <w:szCs w:val="28"/>
              </w:rPr>
              <w:t>2,91</w:t>
            </w:r>
          </w:p>
        </w:tc>
      </w:tr>
      <w:tr w:rsidR="007655BC" w:rsidRPr="009E02CC" w14:paraId="4EDCA50E" w14:textId="77777777" w:rsidTr="00996D51">
        <w:trPr>
          <w:trHeight w:val="340"/>
        </w:trPr>
        <w:tc>
          <w:tcPr>
            <w:tcW w:w="480" w:type="pct"/>
            <w:vAlign w:val="center"/>
          </w:tcPr>
          <w:p w14:paraId="513DCBFE" w14:textId="77777777" w:rsidR="007655BC" w:rsidRPr="009E02CC" w:rsidRDefault="00B2637B" w:rsidP="00996D51">
            <w:pPr>
              <w:pStyle w:val="TableParagraph"/>
              <w:spacing w:before="60" w:after="60"/>
              <w:rPr>
                <w:b/>
                <w:sz w:val="28"/>
                <w:szCs w:val="28"/>
              </w:rPr>
            </w:pPr>
            <w:r w:rsidRPr="009E02CC">
              <w:rPr>
                <w:b/>
                <w:spacing w:val="-4"/>
                <w:w w:val="105"/>
                <w:sz w:val="28"/>
                <w:szCs w:val="28"/>
              </w:rPr>
              <w:t>2.10</w:t>
            </w:r>
          </w:p>
        </w:tc>
        <w:tc>
          <w:tcPr>
            <w:tcW w:w="2625" w:type="pct"/>
            <w:vAlign w:val="center"/>
          </w:tcPr>
          <w:p w14:paraId="4AC7B660"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AAC5850" w14:textId="77777777" w:rsidR="007655BC" w:rsidRPr="009E02CC" w:rsidRDefault="00B2637B" w:rsidP="00996D51">
            <w:pPr>
              <w:pStyle w:val="TableParagraph"/>
              <w:spacing w:before="60" w:after="60"/>
              <w:rPr>
                <w:b/>
                <w:sz w:val="28"/>
                <w:szCs w:val="28"/>
              </w:rPr>
            </w:pPr>
            <w:r w:rsidRPr="009E02CC">
              <w:rPr>
                <w:b/>
                <w:spacing w:val="-5"/>
                <w:sz w:val="28"/>
                <w:szCs w:val="28"/>
              </w:rPr>
              <w:t>TIN</w:t>
            </w:r>
          </w:p>
        </w:tc>
        <w:tc>
          <w:tcPr>
            <w:tcW w:w="1030" w:type="pct"/>
            <w:vAlign w:val="center"/>
          </w:tcPr>
          <w:p w14:paraId="70C4F44A" w14:textId="77777777" w:rsidR="007655BC" w:rsidRPr="009E02CC" w:rsidRDefault="00B2637B" w:rsidP="00996D51">
            <w:pPr>
              <w:pStyle w:val="TableParagraph"/>
              <w:spacing w:before="60" w:after="60"/>
              <w:jc w:val="right"/>
              <w:rPr>
                <w:b/>
                <w:sz w:val="28"/>
                <w:szCs w:val="28"/>
              </w:rPr>
            </w:pPr>
            <w:r w:rsidRPr="009E02CC">
              <w:rPr>
                <w:b/>
                <w:spacing w:val="-4"/>
                <w:sz w:val="28"/>
                <w:szCs w:val="28"/>
              </w:rPr>
              <w:t>0,21</w:t>
            </w:r>
          </w:p>
        </w:tc>
      </w:tr>
      <w:tr w:rsidR="007655BC" w:rsidRPr="009E02CC" w14:paraId="1CAFC98C" w14:textId="77777777" w:rsidTr="00996D51">
        <w:trPr>
          <w:trHeight w:val="340"/>
        </w:trPr>
        <w:tc>
          <w:tcPr>
            <w:tcW w:w="480" w:type="pct"/>
            <w:vAlign w:val="center"/>
          </w:tcPr>
          <w:p w14:paraId="01B4F2C4" w14:textId="77777777" w:rsidR="007655BC" w:rsidRPr="009E02CC" w:rsidRDefault="00B2637B" w:rsidP="00996D51">
            <w:pPr>
              <w:pStyle w:val="TableParagraph"/>
              <w:spacing w:before="60" w:after="60"/>
              <w:rPr>
                <w:b/>
                <w:sz w:val="28"/>
                <w:szCs w:val="28"/>
              </w:rPr>
            </w:pPr>
            <w:r w:rsidRPr="009E02CC">
              <w:rPr>
                <w:b/>
                <w:spacing w:val="-4"/>
                <w:w w:val="105"/>
                <w:sz w:val="28"/>
                <w:szCs w:val="28"/>
              </w:rPr>
              <w:t>2.11</w:t>
            </w:r>
          </w:p>
        </w:tc>
        <w:tc>
          <w:tcPr>
            <w:tcW w:w="2625" w:type="pct"/>
            <w:vAlign w:val="center"/>
          </w:tcPr>
          <w:p w14:paraId="15D1F32A" w14:textId="77777777" w:rsidR="007655BC" w:rsidRPr="009E02CC" w:rsidRDefault="00B2637B" w:rsidP="00996D5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326A6150" w14:textId="77777777" w:rsidR="007655BC" w:rsidRPr="009E02CC" w:rsidRDefault="00B2637B" w:rsidP="00996D51">
            <w:pPr>
              <w:pStyle w:val="TableParagraph"/>
              <w:spacing w:before="60" w:after="60"/>
              <w:rPr>
                <w:b/>
                <w:sz w:val="28"/>
                <w:szCs w:val="28"/>
              </w:rPr>
            </w:pPr>
            <w:r w:rsidRPr="009E02CC">
              <w:rPr>
                <w:b/>
                <w:spacing w:val="-5"/>
                <w:sz w:val="28"/>
                <w:szCs w:val="28"/>
              </w:rPr>
              <w:t>NTD</w:t>
            </w:r>
          </w:p>
        </w:tc>
        <w:tc>
          <w:tcPr>
            <w:tcW w:w="1030" w:type="pct"/>
            <w:vAlign w:val="center"/>
          </w:tcPr>
          <w:p w14:paraId="3623F661" w14:textId="77777777" w:rsidR="007655BC" w:rsidRPr="009E02CC" w:rsidRDefault="00B2637B" w:rsidP="00996D51">
            <w:pPr>
              <w:pStyle w:val="TableParagraph"/>
              <w:spacing w:before="60" w:after="60"/>
              <w:jc w:val="right"/>
              <w:rPr>
                <w:b/>
                <w:sz w:val="28"/>
                <w:szCs w:val="28"/>
              </w:rPr>
            </w:pPr>
            <w:r w:rsidRPr="009E02CC">
              <w:rPr>
                <w:b/>
                <w:spacing w:val="-2"/>
                <w:sz w:val="28"/>
                <w:szCs w:val="28"/>
              </w:rPr>
              <w:t>121,25</w:t>
            </w:r>
          </w:p>
        </w:tc>
      </w:tr>
      <w:tr w:rsidR="007655BC" w:rsidRPr="009E02CC" w14:paraId="4297ECF3" w14:textId="77777777" w:rsidTr="00996D51">
        <w:trPr>
          <w:trHeight w:val="340"/>
        </w:trPr>
        <w:tc>
          <w:tcPr>
            <w:tcW w:w="480" w:type="pct"/>
            <w:vAlign w:val="center"/>
          </w:tcPr>
          <w:p w14:paraId="1ED3BF53" w14:textId="77777777" w:rsidR="007655BC" w:rsidRPr="009E02CC" w:rsidRDefault="00B2637B" w:rsidP="00996D51">
            <w:pPr>
              <w:pStyle w:val="TableParagraph"/>
              <w:spacing w:before="60" w:after="60"/>
              <w:rPr>
                <w:b/>
                <w:sz w:val="28"/>
                <w:szCs w:val="28"/>
              </w:rPr>
            </w:pPr>
            <w:r w:rsidRPr="009E02CC">
              <w:rPr>
                <w:b/>
                <w:spacing w:val="-4"/>
                <w:w w:val="105"/>
                <w:sz w:val="28"/>
                <w:szCs w:val="28"/>
              </w:rPr>
              <w:t>2.12</w:t>
            </w:r>
          </w:p>
        </w:tc>
        <w:tc>
          <w:tcPr>
            <w:tcW w:w="2625" w:type="pct"/>
            <w:vAlign w:val="center"/>
          </w:tcPr>
          <w:p w14:paraId="3C5FA739"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3C9F07E7" w14:textId="77777777" w:rsidR="007655BC" w:rsidRPr="009E02CC" w:rsidRDefault="00B2637B" w:rsidP="00996D51">
            <w:pPr>
              <w:pStyle w:val="TableParagraph"/>
              <w:spacing w:before="60" w:after="60"/>
              <w:rPr>
                <w:b/>
                <w:sz w:val="28"/>
                <w:szCs w:val="28"/>
              </w:rPr>
            </w:pPr>
            <w:r w:rsidRPr="009E02CC">
              <w:rPr>
                <w:b/>
                <w:spacing w:val="-5"/>
                <w:sz w:val="28"/>
                <w:szCs w:val="28"/>
              </w:rPr>
              <w:t>TVC</w:t>
            </w:r>
          </w:p>
        </w:tc>
        <w:tc>
          <w:tcPr>
            <w:tcW w:w="1030" w:type="pct"/>
            <w:vAlign w:val="center"/>
          </w:tcPr>
          <w:p w14:paraId="3BFF0CB9" w14:textId="77777777" w:rsidR="007655BC" w:rsidRPr="009E02CC" w:rsidRDefault="00B2637B" w:rsidP="00996D51">
            <w:pPr>
              <w:pStyle w:val="TableParagraph"/>
              <w:spacing w:before="60" w:after="60"/>
              <w:jc w:val="right"/>
              <w:rPr>
                <w:b/>
                <w:sz w:val="28"/>
                <w:szCs w:val="28"/>
              </w:rPr>
            </w:pPr>
            <w:r w:rsidRPr="009E02CC">
              <w:rPr>
                <w:b/>
                <w:spacing w:val="-2"/>
                <w:sz w:val="28"/>
                <w:szCs w:val="28"/>
              </w:rPr>
              <w:t>102,66</w:t>
            </w:r>
          </w:p>
        </w:tc>
      </w:tr>
      <w:tr w:rsidR="007655BC" w:rsidRPr="009E02CC" w14:paraId="3289C1BC" w14:textId="77777777" w:rsidTr="00996D51">
        <w:trPr>
          <w:trHeight w:val="340"/>
        </w:trPr>
        <w:tc>
          <w:tcPr>
            <w:tcW w:w="480" w:type="pct"/>
            <w:vAlign w:val="center"/>
          </w:tcPr>
          <w:p w14:paraId="5969F4A7" w14:textId="77777777" w:rsidR="007655BC" w:rsidRPr="009E02CC" w:rsidRDefault="00B2637B" w:rsidP="00996D51">
            <w:pPr>
              <w:pStyle w:val="TableParagraph"/>
              <w:spacing w:before="60" w:after="60"/>
              <w:rPr>
                <w:sz w:val="28"/>
                <w:szCs w:val="28"/>
              </w:rPr>
            </w:pPr>
            <w:r w:rsidRPr="009E02CC">
              <w:rPr>
                <w:spacing w:val="-2"/>
                <w:w w:val="105"/>
                <w:sz w:val="28"/>
                <w:szCs w:val="28"/>
              </w:rPr>
              <w:t>2.12.1</w:t>
            </w:r>
          </w:p>
        </w:tc>
        <w:tc>
          <w:tcPr>
            <w:tcW w:w="2625" w:type="pct"/>
            <w:vAlign w:val="center"/>
          </w:tcPr>
          <w:p w14:paraId="50DB845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0718129" w14:textId="77777777" w:rsidR="007655BC" w:rsidRPr="009E02CC" w:rsidRDefault="00B2637B" w:rsidP="00996D51">
            <w:pPr>
              <w:pStyle w:val="TableParagraph"/>
              <w:spacing w:before="60" w:after="60"/>
              <w:rPr>
                <w:sz w:val="28"/>
                <w:szCs w:val="28"/>
              </w:rPr>
            </w:pPr>
            <w:r w:rsidRPr="009E02CC">
              <w:rPr>
                <w:spacing w:val="-5"/>
                <w:sz w:val="28"/>
                <w:szCs w:val="28"/>
              </w:rPr>
              <w:t>MNC</w:t>
            </w:r>
          </w:p>
        </w:tc>
        <w:tc>
          <w:tcPr>
            <w:tcW w:w="1030" w:type="pct"/>
            <w:vAlign w:val="center"/>
          </w:tcPr>
          <w:p w14:paraId="6D74BD2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2BA38D32" w14:textId="77777777" w:rsidTr="00996D51">
        <w:trPr>
          <w:trHeight w:val="340"/>
        </w:trPr>
        <w:tc>
          <w:tcPr>
            <w:tcW w:w="480" w:type="pct"/>
            <w:vAlign w:val="center"/>
          </w:tcPr>
          <w:p w14:paraId="69DA1C3E" w14:textId="77777777" w:rsidR="007655BC" w:rsidRPr="009E02CC" w:rsidRDefault="00B2637B" w:rsidP="00996D51">
            <w:pPr>
              <w:pStyle w:val="TableParagraph"/>
              <w:spacing w:before="60" w:after="60"/>
              <w:rPr>
                <w:sz w:val="28"/>
                <w:szCs w:val="28"/>
              </w:rPr>
            </w:pPr>
            <w:r w:rsidRPr="009E02CC">
              <w:rPr>
                <w:spacing w:val="-2"/>
                <w:w w:val="105"/>
                <w:sz w:val="28"/>
                <w:szCs w:val="28"/>
              </w:rPr>
              <w:t>2.12.2</w:t>
            </w:r>
          </w:p>
        </w:tc>
        <w:tc>
          <w:tcPr>
            <w:tcW w:w="2625" w:type="pct"/>
            <w:vAlign w:val="center"/>
          </w:tcPr>
          <w:p w14:paraId="6F7A534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42D9EC6A" w14:textId="77777777" w:rsidR="007655BC" w:rsidRPr="009E02CC" w:rsidRDefault="00B2637B" w:rsidP="00996D51">
            <w:pPr>
              <w:pStyle w:val="TableParagraph"/>
              <w:spacing w:before="60" w:after="60"/>
              <w:rPr>
                <w:sz w:val="28"/>
                <w:szCs w:val="28"/>
              </w:rPr>
            </w:pPr>
            <w:r w:rsidRPr="009E02CC">
              <w:rPr>
                <w:spacing w:val="-5"/>
                <w:sz w:val="28"/>
                <w:szCs w:val="28"/>
              </w:rPr>
              <w:t>SON</w:t>
            </w:r>
          </w:p>
        </w:tc>
        <w:tc>
          <w:tcPr>
            <w:tcW w:w="1030" w:type="pct"/>
            <w:vAlign w:val="center"/>
          </w:tcPr>
          <w:p w14:paraId="3D4F70B4" w14:textId="77777777" w:rsidR="007655BC" w:rsidRPr="009E02CC" w:rsidRDefault="00B2637B" w:rsidP="00996D51">
            <w:pPr>
              <w:pStyle w:val="TableParagraph"/>
              <w:spacing w:before="60" w:after="60"/>
              <w:jc w:val="right"/>
              <w:rPr>
                <w:sz w:val="28"/>
                <w:szCs w:val="28"/>
              </w:rPr>
            </w:pPr>
            <w:r w:rsidRPr="009E02CC">
              <w:rPr>
                <w:spacing w:val="-2"/>
                <w:sz w:val="28"/>
                <w:szCs w:val="28"/>
              </w:rPr>
              <w:t>102,66</w:t>
            </w:r>
          </w:p>
        </w:tc>
      </w:tr>
      <w:tr w:rsidR="007655BC" w:rsidRPr="009E02CC" w14:paraId="2256892F" w14:textId="77777777" w:rsidTr="00996D51">
        <w:trPr>
          <w:trHeight w:val="340"/>
        </w:trPr>
        <w:tc>
          <w:tcPr>
            <w:tcW w:w="480" w:type="pct"/>
            <w:vAlign w:val="center"/>
          </w:tcPr>
          <w:p w14:paraId="3C6C8EE8" w14:textId="77777777" w:rsidR="007655BC" w:rsidRPr="009E02CC" w:rsidRDefault="00B2637B" w:rsidP="00996D51">
            <w:pPr>
              <w:pStyle w:val="TableParagraph"/>
              <w:spacing w:before="60" w:after="60"/>
              <w:rPr>
                <w:sz w:val="28"/>
                <w:szCs w:val="28"/>
              </w:rPr>
            </w:pPr>
            <w:r w:rsidRPr="009E02CC">
              <w:rPr>
                <w:spacing w:val="-4"/>
                <w:w w:val="105"/>
                <w:sz w:val="28"/>
                <w:szCs w:val="28"/>
              </w:rPr>
              <w:t>2.13</w:t>
            </w:r>
          </w:p>
        </w:tc>
        <w:tc>
          <w:tcPr>
            <w:tcW w:w="2625" w:type="pct"/>
            <w:vAlign w:val="center"/>
          </w:tcPr>
          <w:p w14:paraId="2BB328A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32B8EB9" w14:textId="77777777" w:rsidR="007655BC" w:rsidRPr="009E02CC" w:rsidRDefault="00B2637B" w:rsidP="00996D51">
            <w:pPr>
              <w:pStyle w:val="TableParagraph"/>
              <w:spacing w:before="60" w:after="60"/>
              <w:rPr>
                <w:sz w:val="28"/>
                <w:szCs w:val="28"/>
              </w:rPr>
            </w:pPr>
            <w:r w:rsidRPr="009E02CC">
              <w:rPr>
                <w:spacing w:val="-5"/>
                <w:sz w:val="28"/>
                <w:szCs w:val="28"/>
              </w:rPr>
              <w:t>PNK</w:t>
            </w:r>
          </w:p>
        </w:tc>
        <w:tc>
          <w:tcPr>
            <w:tcW w:w="1030" w:type="pct"/>
            <w:vAlign w:val="center"/>
          </w:tcPr>
          <w:p w14:paraId="090F12F2" w14:textId="77777777" w:rsidR="007655BC" w:rsidRPr="009E02CC" w:rsidRDefault="00B2637B" w:rsidP="00996D51">
            <w:pPr>
              <w:pStyle w:val="TableParagraph"/>
              <w:spacing w:before="60" w:after="60"/>
              <w:jc w:val="right"/>
              <w:rPr>
                <w:sz w:val="28"/>
                <w:szCs w:val="28"/>
              </w:rPr>
            </w:pPr>
            <w:r w:rsidRPr="009E02CC">
              <w:rPr>
                <w:spacing w:val="-4"/>
                <w:sz w:val="28"/>
                <w:szCs w:val="28"/>
              </w:rPr>
              <w:t>7,19</w:t>
            </w:r>
          </w:p>
        </w:tc>
      </w:tr>
      <w:tr w:rsidR="007655BC" w:rsidRPr="009E02CC" w14:paraId="5C43A69D" w14:textId="77777777" w:rsidTr="00996D51">
        <w:trPr>
          <w:trHeight w:val="340"/>
        </w:trPr>
        <w:tc>
          <w:tcPr>
            <w:tcW w:w="480" w:type="pct"/>
            <w:vAlign w:val="center"/>
          </w:tcPr>
          <w:p w14:paraId="6CD99D8C" w14:textId="77777777" w:rsidR="007655BC" w:rsidRPr="009E02CC" w:rsidRDefault="00B2637B" w:rsidP="00996D51">
            <w:pPr>
              <w:pStyle w:val="TableParagraph"/>
              <w:spacing w:before="60" w:after="60"/>
              <w:rPr>
                <w:b/>
                <w:sz w:val="28"/>
                <w:szCs w:val="28"/>
              </w:rPr>
            </w:pPr>
            <w:r w:rsidRPr="009E02CC">
              <w:rPr>
                <w:b/>
                <w:spacing w:val="-10"/>
                <w:w w:val="105"/>
                <w:sz w:val="28"/>
                <w:szCs w:val="28"/>
              </w:rPr>
              <w:t>3</w:t>
            </w:r>
          </w:p>
        </w:tc>
        <w:tc>
          <w:tcPr>
            <w:tcW w:w="2625" w:type="pct"/>
            <w:vAlign w:val="center"/>
          </w:tcPr>
          <w:p w14:paraId="737DFD04" w14:textId="77777777" w:rsidR="007655BC" w:rsidRPr="009E02CC" w:rsidRDefault="00B2637B" w:rsidP="00996D5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36077B7" w14:textId="77777777" w:rsidR="007655BC" w:rsidRPr="009E02CC" w:rsidRDefault="00B2637B" w:rsidP="00996D51">
            <w:pPr>
              <w:pStyle w:val="TableParagraph"/>
              <w:spacing w:before="60" w:after="60"/>
              <w:rPr>
                <w:b/>
                <w:sz w:val="28"/>
                <w:szCs w:val="28"/>
              </w:rPr>
            </w:pPr>
            <w:r w:rsidRPr="009E02CC">
              <w:rPr>
                <w:b/>
                <w:spacing w:val="-5"/>
                <w:sz w:val="28"/>
                <w:szCs w:val="28"/>
              </w:rPr>
              <w:t>CSD</w:t>
            </w:r>
          </w:p>
        </w:tc>
        <w:tc>
          <w:tcPr>
            <w:tcW w:w="1030" w:type="pct"/>
            <w:vAlign w:val="center"/>
          </w:tcPr>
          <w:p w14:paraId="66DD8BA8" w14:textId="77777777" w:rsidR="007655BC" w:rsidRPr="009E02CC" w:rsidRDefault="00B2637B" w:rsidP="00996D51">
            <w:pPr>
              <w:pStyle w:val="TableParagraph"/>
              <w:spacing w:before="60" w:after="60"/>
              <w:jc w:val="right"/>
              <w:rPr>
                <w:b/>
                <w:sz w:val="28"/>
                <w:szCs w:val="28"/>
              </w:rPr>
            </w:pPr>
            <w:r w:rsidRPr="009E02CC">
              <w:rPr>
                <w:b/>
                <w:spacing w:val="-10"/>
                <w:sz w:val="28"/>
                <w:szCs w:val="28"/>
              </w:rPr>
              <w:t>-</w:t>
            </w:r>
          </w:p>
        </w:tc>
      </w:tr>
      <w:tr w:rsidR="007655BC" w:rsidRPr="009E02CC" w14:paraId="1150DE92" w14:textId="77777777" w:rsidTr="00996D51">
        <w:trPr>
          <w:trHeight w:val="340"/>
        </w:trPr>
        <w:tc>
          <w:tcPr>
            <w:tcW w:w="480" w:type="pct"/>
            <w:vAlign w:val="center"/>
          </w:tcPr>
          <w:p w14:paraId="2A5BB52B" w14:textId="77777777" w:rsidR="007655BC" w:rsidRPr="009E02CC" w:rsidRDefault="007655BC" w:rsidP="00996D51">
            <w:pPr>
              <w:pStyle w:val="TableParagraph"/>
              <w:spacing w:before="60" w:after="60"/>
              <w:jc w:val="left"/>
              <w:rPr>
                <w:sz w:val="28"/>
                <w:szCs w:val="28"/>
              </w:rPr>
            </w:pPr>
          </w:p>
        </w:tc>
        <w:tc>
          <w:tcPr>
            <w:tcW w:w="2625" w:type="pct"/>
            <w:vAlign w:val="center"/>
          </w:tcPr>
          <w:p w14:paraId="1B420E30"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026F990" w14:textId="77777777" w:rsidR="007655BC" w:rsidRPr="009E02CC" w:rsidRDefault="007655BC" w:rsidP="00996D51">
            <w:pPr>
              <w:pStyle w:val="TableParagraph"/>
              <w:spacing w:before="60" w:after="60"/>
              <w:jc w:val="left"/>
              <w:rPr>
                <w:sz w:val="28"/>
                <w:szCs w:val="28"/>
              </w:rPr>
            </w:pPr>
          </w:p>
        </w:tc>
        <w:tc>
          <w:tcPr>
            <w:tcW w:w="1030" w:type="pct"/>
            <w:vAlign w:val="center"/>
          </w:tcPr>
          <w:p w14:paraId="0240F703"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10FAFE3D" w14:textId="77777777" w:rsidTr="00996D51">
        <w:trPr>
          <w:trHeight w:val="340"/>
        </w:trPr>
        <w:tc>
          <w:tcPr>
            <w:tcW w:w="480" w:type="pct"/>
            <w:vAlign w:val="center"/>
          </w:tcPr>
          <w:p w14:paraId="66774E85" w14:textId="77777777" w:rsidR="007655BC" w:rsidRPr="009E02CC" w:rsidRDefault="00B2637B" w:rsidP="00996D51">
            <w:pPr>
              <w:pStyle w:val="TableParagraph"/>
              <w:spacing w:before="60" w:after="60"/>
              <w:rPr>
                <w:sz w:val="28"/>
                <w:szCs w:val="28"/>
              </w:rPr>
            </w:pPr>
            <w:r w:rsidRPr="009E02CC">
              <w:rPr>
                <w:spacing w:val="-5"/>
                <w:w w:val="105"/>
                <w:sz w:val="28"/>
                <w:szCs w:val="28"/>
              </w:rPr>
              <w:t>3.1</w:t>
            </w:r>
          </w:p>
        </w:tc>
        <w:tc>
          <w:tcPr>
            <w:tcW w:w="2625" w:type="pct"/>
            <w:vAlign w:val="center"/>
          </w:tcPr>
          <w:p w14:paraId="0A0C401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1303DB9F" w14:textId="77777777" w:rsidR="007655BC" w:rsidRPr="009E02CC" w:rsidRDefault="00B2637B" w:rsidP="00996D51">
            <w:pPr>
              <w:pStyle w:val="TableParagraph"/>
              <w:spacing w:before="60" w:after="60"/>
              <w:rPr>
                <w:sz w:val="28"/>
                <w:szCs w:val="28"/>
              </w:rPr>
            </w:pPr>
            <w:r w:rsidRPr="009E02CC">
              <w:rPr>
                <w:spacing w:val="-5"/>
                <w:sz w:val="28"/>
                <w:szCs w:val="28"/>
              </w:rPr>
              <w:t>BCS</w:t>
            </w:r>
          </w:p>
        </w:tc>
        <w:tc>
          <w:tcPr>
            <w:tcW w:w="1030" w:type="pct"/>
            <w:vAlign w:val="center"/>
          </w:tcPr>
          <w:p w14:paraId="160D22C1"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69661DFF" w14:textId="77777777" w:rsidTr="00996D51">
        <w:trPr>
          <w:trHeight w:val="340"/>
        </w:trPr>
        <w:tc>
          <w:tcPr>
            <w:tcW w:w="480" w:type="pct"/>
            <w:vAlign w:val="center"/>
          </w:tcPr>
          <w:p w14:paraId="07F81F83" w14:textId="77777777" w:rsidR="007655BC" w:rsidRPr="009E02CC" w:rsidRDefault="00B2637B" w:rsidP="00996D51">
            <w:pPr>
              <w:pStyle w:val="TableParagraph"/>
              <w:spacing w:before="60" w:after="60"/>
              <w:rPr>
                <w:sz w:val="28"/>
                <w:szCs w:val="28"/>
              </w:rPr>
            </w:pPr>
            <w:r w:rsidRPr="009E02CC">
              <w:rPr>
                <w:spacing w:val="-5"/>
                <w:w w:val="105"/>
                <w:sz w:val="28"/>
                <w:szCs w:val="28"/>
              </w:rPr>
              <w:t>3.2</w:t>
            </w:r>
          </w:p>
        </w:tc>
        <w:tc>
          <w:tcPr>
            <w:tcW w:w="2625" w:type="pct"/>
            <w:vAlign w:val="center"/>
          </w:tcPr>
          <w:p w14:paraId="54DDA4A7"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602801F" w14:textId="77777777" w:rsidR="007655BC" w:rsidRPr="009E02CC" w:rsidRDefault="00B2637B" w:rsidP="00996D51">
            <w:pPr>
              <w:pStyle w:val="TableParagraph"/>
              <w:spacing w:before="60" w:after="60"/>
              <w:rPr>
                <w:sz w:val="28"/>
                <w:szCs w:val="28"/>
              </w:rPr>
            </w:pPr>
            <w:r w:rsidRPr="009E02CC">
              <w:rPr>
                <w:spacing w:val="-5"/>
                <w:sz w:val="28"/>
                <w:szCs w:val="28"/>
              </w:rPr>
              <w:t>DCS</w:t>
            </w:r>
          </w:p>
        </w:tc>
        <w:tc>
          <w:tcPr>
            <w:tcW w:w="1030" w:type="pct"/>
            <w:vAlign w:val="center"/>
          </w:tcPr>
          <w:p w14:paraId="38F9FCDB"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2F958D27" w14:textId="77777777" w:rsidTr="00996D51">
        <w:trPr>
          <w:trHeight w:val="340"/>
        </w:trPr>
        <w:tc>
          <w:tcPr>
            <w:tcW w:w="480" w:type="pct"/>
            <w:vAlign w:val="center"/>
          </w:tcPr>
          <w:p w14:paraId="0D99A192" w14:textId="77777777" w:rsidR="007655BC" w:rsidRPr="009E02CC" w:rsidRDefault="00B2637B" w:rsidP="00996D51">
            <w:pPr>
              <w:pStyle w:val="TableParagraph"/>
              <w:spacing w:before="60" w:after="60"/>
              <w:rPr>
                <w:sz w:val="28"/>
                <w:szCs w:val="28"/>
              </w:rPr>
            </w:pPr>
            <w:r w:rsidRPr="009E02CC">
              <w:rPr>
                <w:spacing w:val="-5"/>
                <w:w w:val="105"/>
                <w:sz w:val="28"/>
                <w:szCs w:val="28"/>
              </w:rPr>
              <w:t>3.3</w:t>
            </w:r>
          </w:p>
        </w:tc>
        <w:tc>
          <w:tcPr>
            <w:tcW w:w="2625" w:type="pct"/>
            <w:vAlign w:val="center"/>
          </w:tcPr>
          <w:p w14:paraId="59D82106" w14:textId="77777777" w:rsidR="007655BC" w:rsidRPr="009E02CC" w:rsidRDefault="00B2637B" w:rsidP="00996D5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377CBDB" w14:textId="77777777" w:rsidR="007655BC" w:rsidRPr="009E02CC" w:rsidRDefault="00B2637B" w:rsidP="00996D51">
            <w:pPr>
              <w:pStyle w:val="TableParagraph"/>
              <w:spacing w:before="60" w:after="60"/>
              <w:rPr>
                <w:sz w:val="28"/>
                <w:szCs w:val="28"/>
              </w:rPr>
            </w:pPr>
            <w:r w:rsidRPr="009E02CC">
              <w:rPr>
                <w:spacing w:val="-5"/>
                <w:sz w:val="28"/>
                <w:szCs w:val="28"/>
              </w:rPr>
              <w:t>NCS</w:t>
            </w:r>
          </w:p>
        </w:tc>
        <w:tc>
          <w:tcPr>
            <w:tcW w:w="1030" w:type="pct"/>
            <w:vAlign w:val="center"/>
          </w:tcPr>
          <w:p w14:paraId="35D460E2"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03B6F898" w14:textId="77777777" w:rsidTr="00996D51">
        <w:trPr>
          <w:trHeight w:val="340"/>
        </w:trPr>
        <w:tc>
          <w:tcPr>
            <w:tcW w:w="480" w:type="pct"/>
            <w:vAlign w:val="center"/>
          </w:tcPr>
          <w:p w14:paraId="1754DCD9" w14:textId="77777777" w:rsidR="007655BC" w:rsidRPr="009E02CC" w:rsidRDefault="00B2637B" w:rsidP="00996D51">
            <w:pPr>
              <w:pStyle w:val="TableParagraph"/>
              <w:spacing w:before="60" w:after="60"/>
              <w:rPr>
                <w:sz w:val="28"/>
                <w:szCs w:val="28"/>
              </w:rPr>
            </w:pPr>
            <w:r w:rsidRPr="009E02CC">
              <w:rPr>
                <w:spacing w:val="-5"/>
                <w:w w:val="105"/>
                <w:sz w:val="28"/>
                <w:szCs w:val="28"/>
              </w:rPr>
              <w:t>3.4</w:t>
            </w:r>
          </w:p>
        </w:tc>
        <w:tc>
          <w:tcPr>
            <w:tcW w:w="2625" w:type="pct"/>
            <w:vAlign w:val="center"/>
          </w:tcPr>
          <w:p w14:paraId="2DA935D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F835E1C" w14:textId="77777777" w:rsidR="007655BC" w:rsidRPr="009E02CC" w:rsidRDefault="00B2637B" w:rsidP="00996D51">
            <w:pPr>
              <w:pStyle w:val="TableParagraph"/>
              <w:spacing w:before="60" w:after="60"/>
              <w:rPr>
                <w:sz w:val="28"/>
                <w:szCs w:val="28"/>
              </w:rPr>
            </w:pPr>
            <w:r w:rsidRPr="009E02CC">
              <w:rPr>
                <w:spacing w:val="-5"/>
                <w:sz w:val="28"/>
                <w:szCs w:val="28"/>
              </w:rPr>
              <w:t>MCS</w:t>
            </w:r>
          </w:p>
        </w:tc>
        <w:tc>
          <w:tcPr>
            <w:tcW w:w="1030" w:type="pct"/>
            <w:vAlign w:val="center"/>
          </w:tcPr>
          <w:p w14:paraId="7DBE2C50"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5EAFFD89" w14:textId="77777777" w:rsidTr="00996D51">
        <w:trPr>
          <w:trHeight w:val="340"/>
        </w:trPr>
        <w:tc>
          <w:tcPr>
            <w:tcW w:w="480" w:type="pct"/>
            <w:vAlign w:val="center"/>
          </w:tcPr>
          <w:p w14:paraId="1D6B98B1" w14:textId="77777777" w:rsidR="007655BC" w:rsidRPr="009E02CC" w:rsidRDefault="00B2637B" w:rsidP="00996D51">
            <w:pPr>
              <w:pStyle w:val="TableParagraph"/>
              <w:spacing w:before="60" w:after="60"/>
              <w:rPr>
                <w:b/>
                <w:sz w:val="28"/>
                <w:szCs w:val="28"/>
              </w:rPr>
            </w:pPr>
            <w:r w:rsidRPr="009E02CC">
              <w:rPr>
                <w:b/>
                <w:spacing w:val="-10"/>
                <w:w w:val="105"/>
                <w:sz w:val="28"/>
                <w:szCs w:val="28"/>
              </w:rPr>
              <w:t>4</w:t>
            </w:r>
          </w:p>
        </w:tc>
        <w:tc>
          <w:tcPr>
            <w:tcW w:w="2625" w:type="pct"/>
            <w:vAlign w:val="center"/>
          </w:tcPr>
          <w:p w14:paraId="43CD7DFD"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D673BE3" w14:textId="77777777" w:rsidR="007655BC" w:rsidRPr="009E02CC" w:rsidRDefault="007655BC" w:rsidP="00996D51">
            <w:pPr>
              <w:pStyle w:val="TableParagraph"/>
              <w:spacing w:before="60" w:after="60"/>
              <w:jc w:val="left"/>
              <w:rPr>
                <w:sz w:val="28"/>
                <w:szCs w:val="28"/>
              </w:rPr>
            </w:pPr>
          </w:p>
        </w:tc>
        <w:tc>
          <w:tcPr>
            <w:tcW w:w="1030" w:type="pct"/>
            <w:vAlign w:val="center"/>
          </w:tcPr>
          <w:p w14:paraId="3C71394C"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bl>
    <w:p w14:paraId="209E6450" w14:textId="77777777" w:rsidR="007655BC" w:rsidRPr="009E02CC" w:rsidRDefault="00B2637B" w:rsidP="00996D51">
      <w:pPr>
        <w:spacing w:before="120"/>
        <w:ind w:firstLine="567"/>
        <w:rPr>
          <w:i/>
          <w:sz w:val="28"/>
          <w:szCs w:val="28"/>
        </w:rPr>
      </w:pPr>
      <w:r w:rsidRPr="00996D51">
        <w:rPr>
          <w:b/>
          <w:bCs/>
          <w:i/>
          <w:sz w:val="28"/>
          <w:szCs w:val="28"/>
        </w:rPr>
        <w:t>Ghi</w:t>
      </w:r>
      <w:r w:rsidRPr="00996D51">
        <w:rPr>
          <w:b/>
          <w:bCs/>
          <w:i/>
          <w:spacing w:val="8"/>
          <w:sz w:val="28"/>
          <w:szCs w:val="28"/>
        </w:rPr>
        <w:t xml:space="preserve"> </w:t>
      </w:r>
      <w:r w:rsidRPr="00996D51">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77B07F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5EE2DDB" w14:textId="77777777" w:rsidR="007655BC" w:rsidRPr="009E02CC" w:rsidRDefault="00B2637B" w:rsidP="00996D5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24</w:t>
      </w:r>
    </w:p>
    <w:p w14:paraId="5D620632" w14:textId="77777777" w:rsidR="007655BC" w:rsidRPr="009E02CC" w:rsidRDefault="00B2637B" w:rsidP="00996D51">
      <w:pPr>
        <w:pStyle w:val="Heading1"/>
        <w:spacing w:before="0"/>
        <w:ind w:left="0" w:right="0"/>
        <w:rPr>
          <w:sz w:val="28"/>
          <w:szCs w:val="28"/>
        </w:rPr>
      </w:pPr>
      <w:r w:rsidRPr="009E02CC">
        <w:rPr>
          <w:sz w:val="28"/>
          <w:szCs w:val="28"/>
        </w:rPr>
        <w:t>ĐIỀU CHỈNH PHÂN BỔ CHỈ TIÊU SỬ DỤNG ĐẤT ĐẾN NĂM 2030 ĐỐI VỚI XÃ AN PHƯỚC</w:t>
      </w:r>
    </w:p>
    <w:p w14:paraId="14948BA0" w14:textId="77777777" w:rsidR="007655BC" w:rsidRPr="009E02CC" w:rsidRDefault="00B2637B" w:rsidP="00996D5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36632622" w14:textId="77777777" w:rsidTr="00996D51">
        <w:trPr>
          <w:trHeight w:val="594"/>
        </w:trPr>
        <w:tc>
          <w:tcPr>
            <w:tcW w:w="480" w:type="pct"/>
            <w:vAlign w:val="center"/>
          </w:tcPr>
          <w:p w14:paraId="73C08675" w14:textId="46DB85C7" w:rsidR="00A72A66" w:rsidRPr="009E02CC" w:rsidRDefault="00A72A66" w:rsidP="00996D51">
            <w:pPr>
              <w:pStyle w:val="TableParagraph"/>
              <w:spacing w:before="60" w:after="60"/>
              <w:rPr>
                <w:b/>
                <w:sz w:val="28"/>
                <w:szCs w:val="28"/>
              </w:rPr>
            </w:pPr>
            <w:r w:rsidRPr="009E02CC">
              <w:rPr>
                <w:b/>
                <w:spacing w:val="-5"/>
                <w:sz w:val="28"/>
                <w:szCs w:val="28"/>
              </w:rPr>
              <w:t>STT</w:t>
            </w:r>
          </w:p>
        </w:tc>
        <w:tc>
          <w:tcPr>
            <w:tcW w:w="2625" w:type="pct"/>
            <w:vAlign w:val="center"/>
          </w:tcPr>
          <w:p w14:paraId="793F3543" w14:textId="3DBDD1FD" w:rsidR="00A72A66" w:rsidRPr="009E02CC" w:rsidRDefault="00A72A66" w:rsidP="00996D5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314A3F8" w14:textId="12A5FEA1" w:rsidR="00A72A66" w:rsidRPr="009E02CC" w:rsidRDefault="00A72A66" w:rsidP="00996D51">
            <w:pPr>
              <w:pStyle w:val="TableParagraph"/>
              <w:spacing w:before="60" w:after="60"/>
              <w:rPr>
                <w:b/>
                <w:sz w:val="28"/>
                <w:szCs w:val="28"/>
              </w:rPr>
            </w:pPr>
            <w:r w:rsidRPr="009E02CC">
              <w:rPr>
                <w:b/>
                <w:spacing w:val="-5"/>
                <w:sz w:val="28"/>
                <w:szCs w:val="28"/>
              </w:rPr>
              <w:t>Mã</w:t>
            </w:r>
          </w:p>
        </w:tc>
        <w:tc>
          <w:tcPr>
            <w:tcW w:w="1030" w:type="pct"/>
            <w:vAlign w:val="center"/>
          </w:tcPr>
          <w:p w14:paraId="6C41E10A" w14:textId="25ACFD24" w:rsidR="00A72A66" w:rsidRPr="009E02CC" w:rsidRDefault="00A72A66" w:rsidP="00996D5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6533E79" w14:textId="77777777" w:rsidTr="00996D51">
        <w:trPr>
          <w:trHeight w:val="274"/>
        </w:trPr>
        <w:tc>
          <w:tcPr>
            <w:tcW w:w="480" w:type="pct"/>
            <w:vAlign w:val="center"/>
          </w:tcPr>
          <w:p w14:paraId="14BAB69A" w14:textId="77777777" w:rsidR="007655BC" w:rsidRPr="009E02CC" w:rsidRDefault="00B2637B" w:rsidP="00996D51">
            <w:pPr>
              <w:pStyle w:val="TableParagraph"/>
              <w:spacing w:before="60" w:after="60"/>
              <w:rPr>
                <w:i/>
                <w:sz w:val="28"/>
                <w:szCs w:val="28"/>
              </w:rPr>
            </w:pPr>
            <w:r w:rsidRPr="009E02CC">
              <w:rPr>
                <w:i/>
                <w:spacing w:val="-5"/>
                <w:sz w:val="28"/>
                <w:szCs w:val="28"/>
              </w:rPr>
              <w:t>(1)</w:t>
            </w:r>
          </w:p>
        </w:tc>
        <w:tc>
          <w:tcPr>
            <w:tcW w:w="2625" w:type="pct"/>
            <w:vAlign w:val="center"/>
          </w:tcPr>
          <w:p w14:paraId="59FBFA06" w14:textId="77777777" w:rsidR="007655BC" w:rsidRPr="009E02CC" w:rsidRDefault="00B2637B" w:rsidP="00996D51">
            <w:pPr>
              <w:pStyle w:val="TableParagraph"/>
              <w:spacing w:before="60" w:after="60"/>
              <w:rPr>
                <w:i/>
                <w:sz w:val="28"/>
                <w:szCs w:val="28"/>
              </w:rPr>
            </w:pPr>
            <w:r w:rsidRPr="009E02CC">
              <w:rPr>
                <w:i/>
                <w:spacing w:val="-5"/>
                <w:sz w:val="28"/>
                <w:szCs w:val="28"/>
              </w:rPr>
              <w:t>(2)</w:t>
            </w:r>
          </w:p>
        </w:tc>
        <w:tc>
          <w:tcPr>
            <w:tcW w:w="865" w:type="pct"/>
            <w:vAlign w:val="center"/>
          </w:tcPr>
          <w:p w14:paraId="32B3AE58" w14:textId="77777777" w:rsidR="007655BC" w:rsidRPr="009E02CC" w:rsidRDefault="00B2637B" w:rsidP="00996D51">
            <w:pPr>
              <w:pStyle w:val="TableParagraph"/>
              <w:spacing w:before="60" w:after="60"/>
              <w:rPr>
                <w:i/>
                <w:sz w:val="28"/>
                <w:szCs w:val="28"/>
              </w:rPr>
            </w:pPr>
            <w:r w:rsidRPr="009E02CC">
              <w:rPr>
                <w:i/>
                <w:spacing w:val="-5"/>
                <w:sz w:val="28"/>
                <w:szCs w:val="28"/>
              </w:rPr>
              <w:t>(3)</w:t>
            </w:r>
          </w:p>
        </w:tc>
        <w:tc>
          <w:tcPr>
            <w:tcW w:w="1030" w:type="pct"/>
            <w:vAlign w:val="center"/>
          </w:tcPr>
          <w:p w14:paraId="32342A9B" w14:textId="77777777" w:rsidR="007655BC" w:rsidRPr="009E02CC" w:rsidRDefault="00B2637B" w:rsidP="00996D51">
            <w:pPr>
              <w:pStyle w:val="TableParagraph"/>
              <w:spacing w:before="60" w:after="60"/>
              <w:rPr>
                <w:i/>
                <w:sz w:val="28"/>
                <w:szCs w:val="28"/>
              </w:rPr>
            </w:pPr>
            <w:r w:rsidRPr="009E02CC">
              <w:rPr>
                <w:i/>
                <w:spacing w:val="-5"/>
                <w:sz w:val="28"/>
                <w:szCs w:val="28"/>
              </w:rPr>
              <w:t>(4)</w:t>
            </w:r>
          </w:p>
        </w:tc>
      </w:tr>
      <w:tr w:rsidR="007655BC" w:rsidRPr="009E02CC" w14:paraId="116007C1" w14:textId="77777777" w:rsidTr="00996D51">
        <w:trPr>
          <w:trHeight w:val="340"/>
        </w:trPr>
        <w:tc>
          <w:tcPr>
            <w:tcW w:w="480" w:type="pct"/>
            <w:vAlign w:val="center"/>
          </w:tcPr>
          <w:p w14:paraId="12906A59" w14:textId="77777777" w:rsidR="007655BC" w:rsidRPr="009E02CC" w:rsidRDefault="007655BC" w:rsidP="00996D51">
            <w:pPr>
              <w:pStyle w:val="TableParagraph"/>
              <w:spacing w:before="60" w:after="60"/>
              <w:jc w:val="left"/>
              <w:rPr>
                <w:sz w:val="28"/>
                <w:szCs w:val="28"/>
              </w:rPr>
            </w:pPr>
          </w:p>
        </w:tc>
        <w:tc>
          <w:tcPr>
            <w:tcW w:w="2625" w:type="pct"/>
            <w:vAlign w:val="center"/>
          </w:tcPr>
          <w:p w14:paraId="494C8943" w14:textId="77777777" w:rsidR="007655BC" w:rsidRPr="009E02CC" w:rsidRDefault="00B2637B" w:rsidP="00996D5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83A9A45" w14:textId="77777777" w:rsidR="007655BC" w:rsidRPr="009E02CC" w:rsidRDefault="007655BC" w:rsidP="00996D51">
            <w:pPr>
              <w:pStyle w:val="TableParagraph"/>
              <w:spacing w:before="60" w:after="60"/>
              <w:jc w:val="left"/>
              <w:rPr>
                <w:sz w:val="28"/>
                <w:szCs w:val="28"/>
              </w:rPr>
            </w:pPr>
          </w:p>
        </w:tc>
        <w:tc>
          <w:tcPr>
            <w:tcW w:w="1030" w:type="pct"/>
            <w:vAlign w:val="center"/>
          </w:tcPr>
          <w:p w14:paraId="1B3D151F" w14:textId="77777777" w:rsidR="007655BC" w:rsidRPr="009E02CC" w:rsidRDefault="00B2637B" w:rsidP="00996D51">
            <w:pPr>
              <w:pStyle w:val="TableParagraph"/>
              <w:spacing w:before="60" w:after="60"/>
              <w:jc w:val="right"/>
              <w:rPr>
                <w:b/>
                <w:sz w:val="28"/>
                <w:szCs w:val="28"/>
              </w:rPr>
            </w:pPr>
            <w:r w:rsidRPr="009E02CC">
              <w:rPr>
                <w:b/>
                <w:spacing w:val="-2"/>
                <w:sz w:val="28"/>
                <w:szCs w:val="28"/>
              </w:rPr>
              <w:t>5.832,24</w:t>
            </w:r>
          </w:p>
        </w:tc>
      </w:tr>
      <w:tr w:rsidR="007655BC" w:rsidRPr="009E02CC" w14:paraId="0CC5D47C" w14:textId="77777777" w:rsidTr="00996D51">
        <w:trPr>
          <w:trHeight w:val="340"/>
        </w:trPr>
        <w:tc>
          <w:tcPr>
            <w:tcW w:w="480" w:type="pct"/>
            <w:vAlign w:val="center"/>
          </w:tcPr>
          <w:p w14:paraId="2C162126" w14:textId="77777777" w:rsidR="007655BC" w:rsidRPr="009E02CC" w:rsidRDefault="00B2637B" w:rsidP="00996D51">
            <w:pPr>
              <w:pStyle w:val="TableParagraph"/>
              <w:spacing w:before="60" w:after="60"/>
              <w:rPr>
                <w:b/>
                <w:sz w:val="28"/>
                <w:szCs w:val="28"/>
              </w:rPr>
            </w:pPr>
            <w:r w:rsidRPr="009E02CC">
              <w:rPr>
                <w:b/>
                <w:spacing w:val="-10"/>
                <w:w w:val="105"/>
                <w:sz w:val="28"/>
                <w:szCs w:val="28"/>
              </w:rPr>
              <w:t>1</w:t>
            </w:r>
          </w:p>
        </w:tc>
        <w:tc>
          <w:tcPr>
            <w:tcW w:w="2625" w:type="pct"/>
            <w:vAlign w:val="center"/>
          </w:tcPr>
          <w:p w14:paraId="680284D2" w14:textId="77777777" w:rsidR="007655BC" w:rsidRPr="009E02CC" w:rsidRDefault="00B2637B" w:rsidP="00996D5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3AE5A35" w14:textId="77777777" w:rsidR="007655BC" w:rsidRPr="009E02CC" w:rsidRDefault="00B2637B" w:rsidP="00996D51">
            <w:pPr>
              <w:pStyle w:val="TableParagraph"/>
              <w:spacing w:before="60" w:after="60"/>
              <w:rPr>
                <w:b/>
                <w:sz w:val="28"/>
                <w:szCs w:val="28"/>
              </w:rPr>
            </w:pPr>
            <w:r w:rsidRPr="009E02CC">
              <w:rPr>
                <w:b/>
                <w:spacing w:val="-5"/>
                <w:sz w:val="28"/>
                <w:szCs w:val="28"/>
              </w:rPr>
              <w:t>NNP</w:t>
            </w:r>
          </w:p>
        </w:tc>
        <w:tc>
          <w:tcPr>
            <w:tcW w:w="1030" w:type="pct"/>
            <w:vAlign w:val="center"/>
          </w:tcPr>
          <w:p w14:paraId="12C78F01" w14:textId="77777777" w:rsidR="007655BC" w:rsidRPr="009E02CC" w:rsidRDefault="00B2637B" w:rsidP="00996D51">
            <w:pPr>
              <w:pStyle w:val="TableParagraph"/>
              <w:spacing w:before="60" w:after="60"/>
              <w:jc w:val="right"/>
              <w:rPr>
                <w:b/>
                <w:sz w:val="28"/>
                <w:szCs w:val="28"/>
              </w:rPr>
            </w:pPr>
            <w:r w:rsidRPr="009E02CC">
              <w:rPr>
                <w:b/>
                <w:spacing w:val="-2"/>
                <w:sz w:val="28"/>
                <w:szCs w:val="28"/>
              </w:rPr>
              <w:t>1.634,55</w:t>
            </w:r>
          </w:p>
        </w:tc>
      </w:tr>
      <w:tr w:rsidR="007655BC" w:rsidRPr="009E02CC" w14:paraId="1CC92482" w14:textId="77777777" w:rsidTr="00996D51">
        <w:trPr>
          <w:trHeight w:val="340"/>
        </w:trPr>
        <w:tc>
          <w:tcPr>
            <w:tcW w:w="480" w:type="pct"/>
            <w:vAlign w:val="center"/>
          </w:tcPr>
          <w:p w14:paraId="1C755897" w14:textId="77777777" w:rsidR="007655BC" w:rsidRPr="009E02CC" w:rsidRDefault="007655BC" w:rsidP="00996D51">
            <w:pPr>
              <w:pStyle w:val="TableParagraph"/>
              <w:spacing w:before="60" w:after="60"/>
              <w:jc w:val="left"/>
              <w:rPr>
                <w:sz w:val="28"/>
                <w:szCs w:val="28"/>
              </w:rPr>
            </w:pPr>
          </w:p>
        </w:tc>
        <w:tc>
          <w:tcPr>
            <w:tcW w:w="2625" w:type="pct"/>
            <w:vAlign w:val="center"/>
          </w:tcPr>
          <w:p w14:paraId="5CD44D87"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7AF287B" w14:textId="77777777" w:rsidR="007655BC" w:rsidRPr="009E02CC" w:rsidRDefault="007655BC" w:rsidP="00996D51">
            <w:pPr>
              <w:pStyle w:val="TableParagraph"/>
              <w:spacing w:before="60" w:after="60"/>
              <w:jc w:val="left"/>
              <w:rPr>
                <w:sz w:val="28"/>
                <w:szCs w:val="28"/>
              </w:rPr>
            </w:pPr>
          </w:p>
        </w:tc>
        <w:tc>
          <w:tcPr>
            <w:tcW w:w="1030" w:type="pct"/>
            <w:vAlign w:val="center"/>
          </w:tcPr>
          <w:p w14:paraId="75B0DADC"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26DEAE6E" w14:textId="77777777" w:rsidTr="00996D51">
        <w:trPr>
          <w:trHeight w:val="340"/>
        </w:trPr>
        <w:tc>
          <w:tcPr>
            <w:tcW w:w="480" w:type="pct"/>
            <w:vAlign w:val="center"/>
          </w:tcPr>
          <w:p w14:paraId="6B8A48FE" w14:textId="77777777" w:rsidR="007655BC" w:rsidRPr="009E02CC" w:rsidRDefault="00B2637B" w:rsidP="00996D51">
            <w:pPr>
              <w:pStyle w:val="TableParagraph"/>
              <w:spacing w:before="60" w:after="60"/>
              <w:rPr>
                <w:sz w:val="28"/>
                <w:szCs w:val="28"/>
              </w:rPr>
            </w:pPr>
            <w:r w:rsidRPr="009E02CC">
              <w:rPr>
                <w:spacing w:val="-5"/>
                <w:w w:val="105"/>
                <w:sz w:val="28"/>
                <w:szCs w:val="28"/>
              </w:rPr>
              <w:t>1.1</w:t>
            </w:r>
          </w:p>
        </w:tc>
        <w:tc>
          <w:tcPr>
            <w:tcW w:w="2625" w:type="pct"/>
            <w:vAlign w:val="center"/>
          </w:tcPr>
          <w:p w14:paraId="331F3A33"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0088F2B" w14:textId="77777777" w:rsidR="007655BC" w:rsidRPr="009E02CC" w:rsidRDefault="00B2637B" w:rsidP="00996D51">
            <w:pPr>
              <w:pStyle w:val="TableParagraph"/>
              <w:spacing w:before="60" w:after="60"/>
              <w:rPr>
                <w:sz w:val="28"/>
                <w:szCs w:val="28"/>
              </w:rPr>
            </w:pPr>
            <w:r w:rsidRPr="009E02CC">
              <w:rPr>
                <w:spacing w:val="-5"/>
                <w:sz w:val="28"/>
                <w:szCs w:val="28"/>
              </w:rPr>
              <w:t>LUA</w:t>
            </w:r>
          </w:p>
        </w:tc>
        <w:tc>
          <w:tcPr>
            <w:tcW w:w="1030" w:type="pct"/>
            <w:vAlign w:val="center"/>
          </w:tcPr>
          <w:p w14:paraId="736939E3" w14:textId="77777777" w:rsidR="007655BC" w:rsidRPr="009E02CC" w:rsidRDefault="00B2637B" w:rsidP="00996D51">
            <w:pPr>
              <w:pStyle w:val="TableParagraph"/>
              <w:spacing w:before="60" w:after="60"/>
              <w:jc w:val="right"/>
              <w:rPr>
                <w:sz w:val="28"/>
                <w:szCs w:val="28"/>
              </w:rPr>
            </w:pPr>
            <w:r w:rsidRPr="009E02CC">
              <w:rPr>
                <w:spacing w:val="-2"/>
                <w:sz w:val="28"/>
                <w:szCs w:val="28"/>
              </w:rPr>
              <w:t>704,35</w:t>
            </w:r>
          </w:p>
        </w:tc>
      </w:tr>
      <w:tr w:rsidR="007655BC" w:rsidRPr="009E02CC" w14:paraId="21D70FB8" w14:textId="77777777" w:rsidTr="00996D51">
        <w:trPr>
          <w:trHeight w:val="340"/>
        </w:trPr>
        <w:tc>
          <w:tcPr>
            <w:tcW w:w="480" w:type="pct"/>
            <w:vAlign w:val="center"/>
          </w:tcPr>
          <w:p w14:paraId="47D67A44" w14:textId="77777777" w:rsidR="007655BC" w:rsidRPr="009E02CC" w:rsidRDefault="00B2637B" w:rsidP="00996D51">
            <w:pPr>
              <w:pStyle w:val="TableParagraph"/>
              <w:spacing w:before="60" w:after="60"/>
              <w:rPr>
                <w:sz w:val="28"/>
                <w:szCs w:val="28"/>
              </w:rPr>
            </w:pPr>
            <w:r w:rsidRPr="009E02CC">
              <w:rPr>
                <w:spacing w:val="-2"/>
                <w:w w:val="105"/>
                <w:sz w:val="28"/>
                <w:szCs w:val="28"/>
              </w:rPr>
              <w:t>1.1.1</w:t>
            </w:r>
          </w:p>
        </w:tc>
        <w:tc>
          <w:tcPr>
            <w:tcW w:w="2625" w:type="pct"/>
            <w:vAlign w:val="center"/>
          </w:tcPr>
          <w:p w14:paraId="0A1D6769"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514DF6B" w14:textId="77777777" w:rsidR="007655BC" w:rsidRPr="009E02CC" w:rsidRDefault="00B2637B" w:rsidP="00996D51">
            <w:pPr>
              <w:pStyle w:val="TableParagraph"/>
              <w:spacing w:before="60" w:after="60"/>
              <w:rPr>
                <w:sz w:val="28"/>
                <w:szCs w:val="28"/>
              </w:rPr>
            </w:pPr>
            <w:r w:rsidRPr="009E02CC">
              <w:rPr>
                <w:spacing w:val="-5"/>
                <w:sz w:val="28"/>
                <w:szCs w:val="28"/>
              </w:rPr>
              <w:t>LUC</w:t>
            </w:r>
          </w:p>
        </w:tc>
        <w:tc>
          <w:tcPr>
            <w:tcW w:w="1030" w:type="pct"/>
            <w:vAlign w:val="center"/>
          </w:tcPr>
          <w:p w14:paraId="2CCBCF28" w14:textId="77777777" w:rsidR="007655BC" w:rsidRPr="009E02CC" w:rsidRDefault="00B2637B" w:rsidP="00996D51">
            <w:pPr>
              <w:pStyle w:val="TableParagraph"/>
              <w:spacing w:before="60" w:after="60"/>
              <w:jc w:val="right"/>
              <w:rPr>
                <w:sz w:val="28"/>
                <w:szCs w:val="28"/>
              </w:rPr>
            </w:pPr>
            <w:r w:rsidRPr="009E02CC">
              <w:rPr>
                <w:spacing w:val="-2"/>
                <w:sz w:val="28"/>
                <w:szCs w:val="28"/>
              </w:rPr>
              <w:t>704,35</w:t>
            </w:r>
          </w:p>
        </w:tc>
      </w:tr>
      <w:tr w:rsidR="007655BC" w:rsidRPr="009E02CC" w14:paraId="5E8E2844" w14:textId="77777777" w:rsidTr="00996D51">
        <w:trPr>
          <w:trHeight w:val="340"/>
        </w:trPr>
        <w:tc>
          <w:tcPr>
            <w:tcW w:w="480" w:type="pct"/>
            <w:vAlign w:val="center"/>
          </w:tcPr>
          <w:p w14:paraId="5282C5AF" w14:textId="77777777" w:rsidR="007655BC" w:rsidRPr="009E02CC" w:rsidRDefault="00B2637B" w:rsidP="00996D51">
            <w:pPr>
              <w:pStyle w:val="TableParagraph"/>
              <w:spacing w:before="60" w:after="60"/>
              <w:rPr>
                <w:sz w:val="28"/>
                <w:szCs w:val="28"/>
              </w:rPr>
            </w:pPr>
            <w:r w:rsidRPr="009E02CC">
              <w:rPr>
                <w:spacing w:val="-2"/>
                <w:w w:val="105"/>
                <w:sz w:val="28"/>
                <w:szCs w:val="28"/>
              </w:rPr>
              <w:t>1.1.2</w:t>
            </w:r>
          </w:p>
        </w:tc>
        <w:tc>
          <w:tcPr>
            <w:tcW w:w="2625" w:type="pct"/>
            <w:vAlign w:val="center"/>
          </w:tcPr>
          <w:p w14:paraId="7DE69B1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12D9D838" w14:textId="77777777" w:rsidR="007655BC" w:rsidRPr="009E02CC" w:rsidRDefault="00B2637B" w:rsidP="00996D51">
            <w:pPr>
              <w:pStyle w:val="TableParagraph"/>
              <w:spacing w:before="60" w:after="60"/>
              <w:rPr>
                <w:sz w:val="28"/>
                <w:szCs w:val="28"/>
              </w:rPr>
            </w:pPr>
            <w:r w:rsidRPr="009E02CC">
              <w:rPr>
                <w:spacing w:val="-5"/>
                <w:sz w:val="28"/>
                <w:szCs w:val="28"/>
              </w:rPr>
              <w:t>LUK</w:t>
            </w:r>
          </w:p>
        </w:tc>
        <w:tc>
          <w:tcPr>
            <w:tcW w:w="1030" w:type="pct"/>
            <w:vAlign w:val="center"/>
          </w:tcPr>
          <w:p w14:paraId="4A489BCF"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5ED8AC56" w14:textId="77777777" w:rsidTr="00996D51">
        <w:trPr>
          <w:trHeight w:val="340"/>
        </w:trPr>
        <w:tc>
          <w:tcPr>
            <w:tcW w:w="480" w:type="pct"/>
            <w:vAlign w:val="center"/>
          </w:tcPr>
          <w:p w14:paraId="0EABB144" w14:textId="77777777" w:rsidR="007655BC" w:rsidRPr="009E02CC" w:rsidRDefault="00B2637B" w:rsidP="00996D51">
            <w:pPr>
              <w:pStyle w:val="TableParagraph"/>
              <w:spacing w:before="60" w:after="60"/>
              <w:rPr>
                <w:sz w:val="28"/>
                <w:szCs w:val="28"/>
              </w:rPr>
            </w:pPr>
            <w:r w:rsidRPr="009E02CC">
              <w:rPr>
                <w:spacing w:val="-5"/>
                <w:w w:val="105"/>
                <w:sz w:val="28"/>
                <w:szCs w:val="28"/>
              </w:rPr>
              <w:t>1.2</w:t>
            </w:r>
          </w:p>
        </w:tc>
        <w:tc>
          <w:tcPr>
            <w:tcW w:w="2625" w:type="pct"/>
            <w:vAlign w:val="center"/>
          </w:tcPr>
          <w:p w14:paraId="6BBC3B24"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F35D22F" w14:textId="77777777" w:rsidR="007655BC" w:rsidRPr="009E02CC" w:rsidRDefault="00B2637B" w:rsidP="00996D51">
            <w:pPr>
              <w:pStyle w:val="TableParagraph"/>
              <w:spacing w:before="60" w:after="60"/>
              <w:rPr>
                <w:sz w:val="28"/>
                <w:szCs w:val="28"/>
              </w:rPr>
            </w:pPr>
            <w:r w:rsidRPr="009E02CC">
              <w:rPr>
                <w:spacing w:val="-5"/>
                <w:sz w:val="28"/>
                <w:szCs w:val="28"/>
              </w:rPr>
              <w:t>HNK</w:t>
            </w:r>
          </w:p>
        </w:tc>
        <w:tc>
          <w:tcPr>
            <w:tcW w:w="1030" w:type="pct"/>
            <w:vAlign w:val="center"/>
          </w:tcPr>
          <w:p w14:paraId="3ECD2386" w14:textId="77777777" w:rsidR="007655BC" w:rsidRPr="009E02CC" w:rsidRDefault="00B2637B" w:rsidP="00996D51">
            <w:pPr>
              <w:pStyle w:val="TableParagraph"/>
              <w:spacing w:before="60" w:after="60"/>
              <w:jc w:val="right"/>
              <w:rPr>
                <w:sz w:val="28"/>
                <w:szCs w:val="28"/>
              </w:rPr>
            </w:pPr>
            <w:r w:rsidRPr="009E02CC">
              <w:rPr>
                <w:spacing w:val="-2"/>
                <w:sz w:val="28"/>
                <w:szCs w:val="28"/>
              </w:rPr>
              <w:t>187,94</w:t>
            </w:r>
          </w:p>
        </w:tc>
      </w:tr>
      <w:tr w:rsidR="007655BC" w:rsidRPr="009E02CC" w14:paraId="473AA59F" w14:textId="77777777" w:rsidTr="00996D51">
        <w:trPr>
          <w:trHeight w:val="340"/>
        </w:trPr>
        <w:tc>
          <w:tcPr>
            <w:tcW w:w="480" w:type="pct"/>
            <w:vAlign w:val="center"/>
          </w:tcPr>
          <w:p w14:paraId="39584538" w14:textId="77777777" w:rsidR="007655BC" w:rsidRPr="009E02CC" w:rsidRDefault="00B2637B" w:rsidP="00996D51">
            <w:pPr>
              <w:pStyle w:val="TableParagraph"/>
              <w:spacing w:before="60" w:after="60"/>
              <w:rPr>
                <w:sz w:val="28"/>
                <w:szCs w:val="28"/>
              </w:rPr>
            </w:pPr>
            <w:r w:rsidRPr="009E02CC">
              <w:rPr>
                <w:spacing w:val="-5"/>
                <w:w w:val="105"/>
                <w:sz w:val="28"/>
                <w:szCs w:val="28"/>
              </w:rPr>
              <w:t>1.3</w:t>
            </w:r>
          </w:p>
        </w:tc>
        <w:tc>
          <w:tcPr>
            <w:tcW w:w="2625" w:type="pct"/>
            <w:vAlign w:val="center"/>
          </w:tcPr>
          <w:p w14:paraId="0A64575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677E1A6" w14:textId="77777777" w:rsidR="007655BC" w:rsidRPr="009E02CC" w:rsidRDefault="00B2637B" w:rsidP="00996D51">
            <w:pPr>
              <w:pStyle w:val="TableParagraph"/>
              <w:spacing w:before="60" w:after="60"/>
              <w:rPr>
                <w:sz w:val="28"/>
                <w:szCs w:val="28"/>
              </w:rPr>
            </w:pPr>
            <w:r w:rsidRPr="009E02CC">
              <w:rPr>
                <w:spacing w:val="-5"/>
                <w:sz w:val="28"/>
                <w:szCs w:val="28"/>
              </w:rPr>
              <w:t>CLN</w:t>
            </w:r>
          </w:p>
        </w:tc>
        <w:tc>
          <w:tcPr>
            <w:tcW w:w="1030" w:type="pct"/>
            <w:vAlign w:val="center"/>
          </w:tcPr>
          <w:p w14:paraId="001881DD" w14:textId="77777777" w:rsidR="007655BC" w:rsidRPr="009E02CC" w:rsidRDefault="00B2637B" w:rsidP="00996D51">
            <w:pPr>
              <w:pStyle w:val="TableParagraph"/>
              <w:spacing w:before="60" w:after="60"/>
              <w:jc w:val="right"/>
              <w:rPr>
                <w:sz w:val="28"/>
                <w:szCs w:val="28"/>
              </w:rPr>
            </w:pPr>
            <w:r w:rsidRPr="009E02CC">
              <w:rPr>
                <w:spacing w:val="-2"/>
                <w:sz w:val="28"/>
                <w:szCs w:val="28"/>
              </w:rPr>
              <w:t>697,18</w:t>
            </w:r>
          </w:p>
        </w:tc>
      </w:tr>
      <w:tr w:rsidR="007655BC" w:rsidRPr="009E02CC" w14:paraId="0A1615DA" w14:textId="77777777" w:rsidTr="00996D51">
        <w:trPr>
          <w:trHeight w:val="340"/>
        </w:trPr>
        <w:tc>
          <w:tcPr>
            <w:tcW w:w="480" w:type="pct"/>
            <w:vAlign w:val="center"/>
          </w:tcPr>
          <w:p w14:paraId="2FF0904B" w14:textId="77777777" w:rsidR="007655BC" w:rsidRPr="009E02CC" w:rsidRDefault="00B2637B" w:rsidP="00996D51">
            <w:pPr>
              <w:pStyle w:val="TableParagraph"/>
              <w:spacing w:before="60" w:after="60"/>
              <w:rPr>
                <w:sz w:val="28"/>
                <w:szCs w:val="28"/>
              </w:rPr>
            </w:pPr>
            <w:r w:rsidRPr="009E02CC">
              <w:rPr>
                <w:spacing w:val="-5"/>
                <w:w w:val="105"/>
                <w:sz w:val="28"/>
                <w:szCs w:val="28"/>
              </w:rPr>
              <w:t>1.4</w:t>
            </w:r>
          </w:p>
        </w:tc>
        <w:tc>
          <w:tcPr>
            <w:tcW w:w="2625" w:type="pct"/>
            <w:vAlign w:val="center"/>
          </w:tcPr>
          <w:p w14:paraId="3ADC51F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140ED23" w14:textId="77777777" w:rsidR="007655BC" w:rsidRPr="009E02CC" w:rsidRDefault="00B2637B" w:rsidP="00996D51">
            <w:pPr>
              <w:pStyle w:val="TableParagraph"/>
              <w:spacing w:before="60" w:after="60"/>
              <w:rPr>
                <w:sz w:val="28"/>
                <w:szCs w:val="28"/>
              </w:rPr>
            </w:pPr>
            <w:r w:rsidRPr="009E02CC">
              <w:rPr>
                <w:spacing w:val="-5"/>
                <w:sz w:val="28"/>
                <w:szCs w:val="28"/>
              </w:rPr>
              <w:t>RDD</w:t>
            </w:r>
          </w:p>
        </w:tc>
        <w:tc>
          <w:tcPr>
            <w:tcW w:w="1030" w:type="pct"/>
            <w:vAlign w:val="center"/>
          </w:tcPr>
          <w:p w14:paraId="22D615FB"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13F30647" w14:textId="77777777" w:rsidTr="00996D51">
        <w:trPr>
          <w:trHeight w:val="340"/>
        </w:trPr>
        <w:tc>
          <w:tcPr>
            <w:tcW w:w="480" w:type="pct"/>
            <w:vAlign w:val="center"/>
          </w:tcPr>
          <w:p w14:paraId="0C51139B" w14:textId="77777777" w:rsidR="007655BC" w:rsidRPr="009E02CC" w:rsidRDefault="00B2637B" w:rsidP="00996D51">
            <w:pPr>
              <w:pStyle w:val="TableParagraph"/>
              <w:spacing w:before="60" w:after="60"/>
              <w:rPr>
                <w:sz w:val="28"/>
                <w:szCs w:val="28"/>
              </w:rPr>
            </w:pPr>
            <w:r w:rsidRPr="009E02CC">
              <w:rPr>
                <w:spacing w:val="-5"/>
                <w:w w:val="105"/>
                <w:sz w:val="28"/>
                <w:szCs w:val="28"/>
              </w:rPr>
              <w:t>1.5</w:t>
            </w:r>
          </w:p>
        </w:tc>
        <w:tc>
          <w:tcPr>
            <w:tcW w:w="2625" w:type="pct"/>
            <w:vAlign w:val="center"/>
          </w:tcPr>
          <w:p w14:paraId="1D69D8C2"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0AD4DD7" w14:textId="77777777" w:rsidR="007655BC" w:rsidRPr="009E02CC" w:rsidRDefault="00B2637B" w:rsidP="00996D51">
            <w:pPr>
              <w:pStyle w:val="TableParagraph"/>
              <w:spacing w:before="60" w:after="60"/>
              <w:rPr>
                <w:sz w:val="28"/>
                <w:szCs w:val="28"/>
              </w:rPr>
            </w:pPr>
            <w:r w:rsidRPr="009E02CC">
              <w:rPr>
                <w:spacing w:val="-5"/>
                <w:sz w:val="28"/>
                <w:szCs w:val="28"/>
              </w:rPr>
              <w:t>RPH</w:t>
            </w:r>
          </w:p>
        </w:tc>
        <w:tc>
          <w:tcPr>
            <w:tcW w:w="1030" w:type="pct"/>
            <w:vAlign w:val="center"/>
          </w:tcPr>
          <w:p w14:paraId="138FEFE6"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341D63F8" w14:textId="77777777" w:rsidTr="00996D51">
        <w:trPr>
          <w:trHeight w:val="340"/>
        </w:trPr>
        <w:tc>
          <w:tcPr>
            <w:tcW w:w="480" w:type="pct"/>
            <w:vAlign w:val="center"/>
          </w:tcPr>
          <w:p w14:paraId="6D4487DA" w14:textId="77777777" w:rsidR="007655BC" w:rsidRPr="009E02CC" w:rsidRDefault="00B2637B" w:rsidP="00996D51">
            <w:pPr>
              <w:pStyle w:val="TableParagraph"/>
              <w:spacing w:before="60" w:after="60"/>
              <w:rPr>
                <w:sz w:val="28"/>
                <w:szCs w:val="28"/>
              </w:rPr>
            </w:pPr>
            <w:r w:rsidRPr="009E02CC">
              <w:rPr>
                <w:spacing w:val="-5"/>
                <w:w w:val="105"/>
                <w:sz w:val="28"/>
                <w:szCs w:val="28"/>
              </w:rPr>
              <w:t>1.6</w:t>
            </w:r>
          </w:p>
        </w:tc>
        <w:tc>
          <w:tcPr>
            <w:tcW w:w="2625" w:type="pct"/>
            <w:vAlign w:val="center"/>
          </w:tcPr>
          <w:p w14:paraId="791CA54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5AFD6663" w14:textId="77777777" w:rsidR="007655BC" w:rsidRPr="009E02CC" w:rsidRDefault="00B2637B" w:rsidP="00996D51">
            <w:pPr>
              <w:pStyle w:val="TableParagraph"/>
              <w:spacing w:before="60" w:after="60"/>
              <w:rPr>
                <w:sz w:val="28"/>
                <w:szCs w:val="28"/>
              </w:rPr>
            </w:pPr>
            <w:r w:rsidRPr="009E02CC">
              <w:rPr>
                <w:spacing w:val="-5"/>
                <w:sz w:val="28"/>
                <w:szCs w:val="28"/>
              </w:rPr>
              <w:t>RSX</w:t>
            </w:r>
          </w:p>
        </w:tc>
        <w:tc>
          <w:tcPr>
            <w:tcW w:w="1030" w:type="pct"/>
            <w:vAlign w:val="center"/>
          </w:tcPr>
          <w:p w14:paraId="464DDCD3"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0336B150" w14:textId="77777777" w:rsidTr="00996D51">
        <w:trPr>
          <w:trHeight w:val="340"/>
        </w:trPr>
        <w:tc>
          <w:tcPr>
            <w:tcW w:w="480" w:type="pct"/>
            <w:vAlign w:val="center"/>
          </w:tcPr>
          <w:p w14:paraId="6690E859" w14:textId="77777777" w:rsidR="007655BC" w:rsidRPr="009E02CC" w:rsidRDefault="007655BC" w:rsidP="00996D51">
            <w:pPr>
              <w:pStyle w:val="TableParagraph"/>
              <w:spacing w:before="60" w:after="60"/>
              <w:jc w:val="left"/>
              <w:rPr>
                <w:sz w:val="28"/>
                <w:szCs w:val="28"/>
              </w:rPr>
            </w:pPr>
          </w:p>
        </w:tc>
        <w:tc>
          <w:tcPr>
            <w:tcW w:w="2625" w:type="pct"/>
            <w:vAlign w:val="center"/>
          </w:tcPr>
          <w:p w14:paraId="602E9491"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60670A4" w14:textId="77777777" w:rsidR="007655BC" w:rsidRPr="009E02CC" w:rsidRDefault="00B2637B" w:rsidP="00996D51">
            <w:pPr>
              <w:pStyle w:val="TableParagraph"/>
              <w:spacing w:before="60" w:after="60"/>
              <w:rPr>
                <w:i/>
                <w:sz w:val="28"/>
                <w:szCs w:val="28"/>
              </w:rPr>
            </w:pPr>
            <w:r w:rsidRPr="009E02CC">
              <w:rPr>
                <w:i/>
                <w:spacing w:val="-5"/>
                <w:sz w:val="28"/>
                <w:szCs w:val="28"/>
              </w:rPr>
              <w:t>RSN</w:t>
            </w:r>
          </w:p>
        </w:tc>
        <w:tc>
          <w:tcPr>
            <w:tcW w:w="1030" w:type="pct"/>
            <w:vAlign w:val="center"/>
          </w:tcPr>
          <w:p w14:paraId="701C27FB"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128F815B" w14:textId="77777777" w:rsidTr="00996D51">
        <w:trPr>
          <w:trHeight w:val="340"/>
        </w:trPr>
        <w:tc>
          <w:tcPr>
            <w:tcW w:w="480" w:type="pct"/>
            <w:vAlign w:val="center"/>
          </w:tcPr>
          <w:p w14:paraId="643CF78B" w14:textId="77777777" w:rsidR="007655BC" w:rsidRPr="009E02CC" w:rsidRDefault="00B2637B" w:rsidP="00996D51">
            <w:pPr>
              <w:pStyle w:val="TableParagraph"/>
              <w:spacing w:before="60" w:after="60"/>
              <w:rPr>
                <w:sz w:val="28"/>
                <w:szCs w:val="28"/>
              </w:rPr>
            </w:pPr>
            <w:r w:rsidRPr="009E02CC">
              <w:rPr>
                <w:spacing w:val="-5"/>
                <w:w w:val="105"/>
                <w:sz w:val="28"/>
                <w:szCs w:val="28"/>
              </w:rPr>
              <w:t>1.7</w:t>
            </w:r>
          </w:p>
        </w:tc>
        <w:tc>
          <w:tcPr>
            <w:tcW w:w="2625" w:type="pct"/>
            <w:vAlign w:val="center"/>
          </w:tcPr>
          <w:p w14:paraId="11F1732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76DB7FF9" w14:textId="77777777" w:rsidR="007655BC" w:rsidRPr="009E02CC" w:rsidRDefault="00B2637B" w:rsidP="00996D51">
            <w:pPr>
              <w:pStyle w:val="TableParagraph"/>
              <w:spacing w:before="60" w:after="60"/>
              <w:rPr>
                <w:sz w:val="28"/>
                <w:szCs w:val="28"/>
              </w:rPr>
            </w:pPr>
            <w:r w:rsidRPr="009E02CC">
              <w:rPr>
                <w:spacing w:val="-5"/>
                <w:sz w:val="28"/>
                <w:szCs w:val="28"/>
              </w:rPr>
              <w:t>NTS</w:t>
            </w:r>
          </w:p>
        </w:tc>
        <w:tc>
          <w:tcPr>
            <w:tcW w:w="1030" w:type="pct"/>
            <w:vAlign w:val="center"/>
          </w:tcPr>
          <w:p w14:paraId="5DC9675F" w14:textId="77777777" w:rsidR="007655BC" w:rsidRPr="009E02CC" w:rsidRDefault="00B2637B" w:rsidP="00996D51">
            <w:pPr>
              <w:pStyle w:val="TableParagraph"/>
              <w:spacing w:before="60" w:after="60"/>
              <w:jc w:val="right"/>
              <w:rPr>
                <w:sz w:val="28"/>
                <w:szCs w:val="28"/>
              </w:rPr>
            </w:pPr>
            <w:r w:rsidRPr="009E02CC">
              <w:rPr>
                <w:spacing w:val="-2"/>
                <w:sz w:val="28"/>
                <w:szCs w:val="28"/>
              </w:rPr>
              <w:t>44,65</w:t>
            </w:r>
          </w:p>
        </w:tc>
      </w:tr>
      <w:tr w:rsidR="007655BC" w:rsidRPr="009E02CC" w14:paraId="3460CD53" w14:textId="77777777" w:rsidTr="00996D51">
        <w:trPr>
          <w:trHeight w:val="340"/>
        </w:trPr>
        <w:tc>
          <w:tcPr>
            <w:tcW w:w="480" w:type="pct"/>
            <w:vAlign w:val="center"/>
          </w:tcPr>
          <w:p w14:paraId="26622B5E" w14:textId="77777777" w:rsidR="007655BC" w:rsidRPr="009E02CC" w:rsidRDefault="00B2637B" w:rsidP="00996D51">
            <w:pPr>
              <w:pStyle w:val="TableParagraph"/>
              <w:spacing w:before="60" w:after="60"/>
              <w:rPr>
                <w:sz w:val="28"/>
                <w:szCs w:val="28"/>
              </w:rPr>
            </w:pPr>
            <w:r w:rsidRPr="009E02CC">
              <w:rPr>
                <w:spacing w:val="-5"/>
                <w:w w:val="105"/>
                <w:sz w:val="28"/>
                <w:szCs w:val="28"/>
              </w:rPr>
              <w:t>1.8</w:t>
            </w:r>
          </w:p>
        </w:tc>
        <w:tc>
          <w:tcPr>
            <w:tcW w:w="2625" w:type="pct"/>
            <w:vAlign w:val="center"/>
          </w:tcPr>
          <w:p w14:paraId="1F268E8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537125C" w14:textId="77777777" w:rsidR="007655BC" w:rsidRPr="009E02CC" w:rsidRDefault="00B2637B" w:rsidP="00996D51">
            <w:pPr>
              <w:pStyle w:val="TableParagraph"/>
              <w:spacing w:before="60" w:after="60"/>
              <w:rPr>
                <w:sz w:val="28"/>
                <w:szCs w:val="28"/>
              </w:rPr>
            </w:pPr>
            <w:r w:rsidRPr="009E02CC">
              <w:rPr>
                <w:spacing w:val="-5"/>
                <w:sz w:val="28"/>
                <w:szCs w:val="28"/>
              </w:rPr>
              <w:t>CNT</w:t>
            </w:r>
          </w:p>
        </w:tc>
        <w:tc>
          <w:tcPr>
            <w:tcW w:w="1030" w:type="pct"/>
            <w:vAlign w:val="center"/>
          </w:tcPr>
          <w:p w14:paraId="4CC81F2D"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566F92F6" w14:textId="77777777" w:rsidTr="00996D51">
        <w:trPr>
          <w:trHeight w:val="340"/>
        </w:trPr>
        <w:tc>
          <w:tcPr>
            <w:tcW w:w="480" w:type="pct"/>
            <w:vAlign w:val="center"/>
          </w:tcPr>
          <w:p w14:paraId="00B1CA0A" w14:textId="77777777" w:rsidR="007655BC" w:rsidRPr="009E02CC" w:rsidRDefault="00B2637B" w:rsidP="00996D51">
            <w:pPr>
              <w:pStyle w:val="TableParagraph"/>
              <w:spacing w:before="60" w:after="60"/>
              <w:rPr>
                <w:sz w:val="28"/>
                <w:szCs w:val="28"/>
              </w:rPr>
            </w:pPr>
            <w:r w:rsidRPr="009E02CC">
              <w:rPr>
                <w:spacing w:val="-5"/>
                <w:w w:val="105"/>
                <w:sz w:val="28"/>
                <w:szCs w:val="28"/>
              </w:rPr>
              <w:t>1.9</w:t>
            </w:r>
          </w:p>
        </w:tc>
        <w:tc>
          <w:tcPr>
            <w:tcW w:w="2625" w:type="pct"/>
            <w:vAlign w:val="center"/>
          </w:tcPr>
          <w:p w14:paraId="3FA08FCA"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0DB90E08" w14:textId="77777777" w:rsidR="007655BC" w:rsidRPr="009E02CC" w:rsidRDefault="00B2637B" w:rsidP="00996D51">
            <w:pPr>
              <w:pStyle w:val="TableParagraph"/>
              <w:spacing w:before="60" w:after="60"/>
              <w:rPr>
                <w:sz w:val="28"/>
                <w:szCs w:val="28"/>
              </w:rPr>
            </w:pPr>
            <w:r w:rsidRPr="009E02CC">
              <w:rPr>
                <w:spacing w:val="-5"/>
                <w:sz w:val="28"/>
                <w:szCs w:val="28"/>
              </w:rPr>
              <w:t>LMU</w:t>
            </w:r>
          </w:p>
        </w:tc>
        <w:tc>
          <w:tcPr>
            <w:tcW w:w="1030" w:type="pct"/>
            <w:vAlign w:val="center"/>
          </w:tcPr>
          <w:p w14:paraId="0F5BF917"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7837472B" w14:textId="77777777" w:rsidTr="00996D51">
        <w:trPr>
          <w:trHeight w:val="340"/>
        </w:trPr>
        <w:tc>
          <w:tcPr>
            <w:tcW w:w="480" w:type="pct"/>
            <w:vAlign w:val="center"/>
          </w:tcPr>
          <w:p w14:paraId="1165DCA2" w14:textId="77777777" w:rsidR="007655BC" w:rsidRPr="009E02CC" w:rsidRDefault="00B2637B" w:rsidP="00996D51">
            <w:pPr>
              <w:pStyle w:val="TableParagraph"/>
              <w:spacing w:before="60" w:after="60"/>
              <w:rPr>
                <w:sz w:val="28"/>
                <w:szCs w:val="28"/>
              </w:rPr>
            </w:pPr>
            <w:r w:rsidRPr="009E02CC">
              <w:rPr>
                <w:spacing w:val="-4"/>
                <w:w w:val="105"/>
                <w:sz w:val="28"/>
                <w:szCs w:val="28"/>
              </w:rPr>
              <w:t>1.10</w:t>
            </w:r>
          </w:p>
        </w:tc>
        <w:tc>
          <w:tcPr>
            <w:tcW w:w="2625" w:type="pct"/>
            <w:vAlign w:val="center"/>
          </w:tcPr>
          <w:p w14:paraId="0BCDF099"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693C478" w14:textId="77777777" w:rsidR="007655BC" w:rsidRPr="009E02CC" w:rsidRDefault="00B2637B" w:rsidP="00996D51">
            <w:pPr>
              <w:pStyle w:val="TableParagraph"/>
              <w:spacing w:before="60" w:after="60"/>
              <w:rPr>
                <w:sz w:val="28"/>
                <w:szCs w:val="28"/>
              </w:rPr>
            </w:pPr>
            <w:r w:rsidRPr="009E02CC">
              <w:rPr>
                <w:spacing w:val="-5"/>
                <w:sz w:val="28"/>
                <w:szCs w:val="28"/>
              </w:rPr>
              <w:t>NKH</w:t>
            </w:r>
          </w:p>
        </w:tc>
        <w:tc>
          <w:tcPr>
            <w:tcW w:w="1030" w:type="pct"/>
            <w:vAlign w:val="center"/>
          </w:tcPr>
          <w:p w14:paraId="1DE513DA" w14:textId="77777777" w:rsidR="007655BC" w:rsidRPr="009E02CC" w:rsidRDefault="00B2637B" w:rsidP="00996D51">
            <w:pPr>
              <w:pStyle w:val="TableParagraph"/>
              <w:spacing w:before="60" w:after="60"/>
              <w:jc w:val="right"/>
              <w:rPr>
                <w:sz w:val="28"/>
                <w:szCs w:val="28"/>
              </w:rPr>
            </w:pPr>
            <w:r w:rsidRPr="009E02CC">
              <w:rPr>
                <w:spacing w:val="-4"/>
                <w:sz w:val="28"/>
                <w:szCs w:val="28"/>
              </w:rPr>
              <w:t>0,43</w:t>
            </w:r>
          </w:p>
        </w:tc>
      </w:tr>
      <w:tr w:rsidR="007655BC" w:rsidRPr="009E02CC" w14:paraId="6378E988" w14:textId="77777777" w:rsidTr="00996D51">
        <w:trPr>
          <w:trHeight w:val="340"/>
        </w:trPr>
        <w:tc>
          <w:tcPr>
            <w:tcW w:w="480" w:type="pct"/>
            <w:vAlign w:val="center"/>
          </w:tcPr>
          <w:p w14:paraId="7BB22691" w14:textId="77777777" w:rsidR="007655BC" w:rsidRPr="009E02CC" w:rsidRDefault="00B2637B" w:rsidP="00996D51">
            <w:pPr>
              <w:pStyle w:val="TableParagraph"/>
              <w:spacing w:before="60" w:after="60"/>
              <w:rPr>
                <w:b/>
                <w:sz w:val="28"/>
                <w:szCs w:val="28"/>
              </w:rPr>
            </w:pPr>
            <w:r w:rsidRPr="009E02CC">
              <w:rPr>
                <w:b/>
                <w:spacing w:val="-10"/>
                <w:w w:val="105"/>
                <w:sz w:val="28"/>
                <w:szCs w:val="28"/>
              </w:rPr>
              <w:t>2</w:t>
            </w:r>
          </w:p>
        </w:tc>
        <w:tc>
          <w:tcPr>
            <w:tcW w:w="2625" w:type="pct"/>
            <w:vAlign w:val="center"/>
          </w:tcPr>
          <w:p w14:paraId="7C7E82E1" w14:textId="77777777" w:rsidR="007655BC" w:rsidRPr="009E02CC" w:rsidRDefault="00B2637B" w:rsidP="00996D5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C6FFBD5" w14:textId="77777777" w:rsidR="007655BC" w:rsidRPr="009E02CC" w:rsidRDefault="00B2637B" w:rsidP="00996D51">
            <w:pPr>
              <w:pStyle w:val="TableParagraph"/>
              <w:spacing w:before="60" w:after="60"/>
              <w:rPr>
                <w:b/>
                <w:sz w:val="28"/>
                <w:szCs w:val="28"/>
              </w:rPr>
            </w:pPr>
            <w:r w:rsidRPr="009E02CC">
              <w:rPr>
                <w:b/>
                <w:spacing w:val="-5"/>
                <w:sz w:val="28"/>
                <w:szCs w:val="28"/>
              </w:rPr>
              <w:t>PNN</w:t>
            </w:r>
          </w:p>
        </w:tc>
        <w:tc>
          <w:tcPr>
            <w:tcW w:w="1030" w:type="pct"/>
            <w:vAlign w:val="center"/>
          </w:tcPr>
          <w:p w14:paraId="0F1CEB3B" w14:textId="77777777" w:rsidR="007655BC" w:rsidRPr="009E02CC" w:rsidRDefault="00B2637B" w:rsidP="00996D51">
            <w:pPr>
              <w:pStyle w:val="TableParagraph"/>
              <w:spacing w:before="60" w:after="60"/>
              <w:jc w:val="right"/>
              <w:rPr>
                <w:b/>
                <w:sz w:val="28"/>
                <w:szCs w:val="28"/>
              </w:rPr>
            </w:pPr>
            <w:r w:rsidRPr="009E02CC">
              <w:rPr>
                <w:b/>
                <w:spacing w:val="-2"/>
                <w:sz w:val="28"/>
                <w:szCs w:val="28"/>
              </w:rPr>
              <w:t>4.197,69</w:t>
            </w:r>
          </w:p>
        </w:tc>
      </w:tr>
      <w:tr w:rsidR="007655BC" w:rsidRPr="009E02CC" w14:paraId="7B724F2D" w14:textId="77777777" w:rsidTr="00996D51">
        <w:trPr>
          <w:trHeight w:val="340"/>
        </w:trPr>
        <w:tc>
          <w:tcPr>
            <w:tcW w:w="480" w:type="pct"/>
            <w:vAlign w:val="center"/>
          </w:tcPr>
          <w:p w14:paraId="30A401F7" w14:textId="77777777" w:rsidR="007655BC" w:rsidRPr="009E02CC" w:rsidRDefault="007655BC" w:rsidP="00996D51">
            <w:pPr>
              <w:pStyle w:val="TableParagraph"/>
              <w:spacing w:before="60" w:after="60"/>
              <w:jc w:val="left"/>
              <w:rPr>
                <w:sz w:val="28"/>
                <w:szCs w:val="28"/>
              </w:rPr>
            </w:pPr>
          </w:p>
        </w:tc>
        <w:tc>
          <w:tcPr>
            <w:tcW w:w="2625" w:type="pct"/>
            <w:vAlign w:val="center"/>
          </w:tcPr>
          <w:p w14:paraId="1EEC285D" w14:textId="77777777" w:rsidR="007655BC" w:rsidRPr="009E02CC" w:rsidRDefault="00B2637B" w:rsidP="00996D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4D54423" w14:textId="77777777" w:rsidR="007655BC" w:rsidRPr="009E02CC" w:rsidRDefault="007655BC" w:rsidP="00996D51">
            <w:pPr>
              <w:pStyle w:val="TableParagraph"/>
              <w:spacing w:before="60" w:after="60"/>
              <w:jc w:val="left"/>
              <w:rPr>
                <w:sz w:val="28"/>
                <w:szCs w:val="28"/>
              </w:rPr>
            </w:pPr>
          </w:p>
        </w:tc>
        <w:tc>
          <w:tcPr>
            <w:tcW w:w="1030" w:type="pct"/>
            <w:vAlign w:val="center"/>
          </w:tcPr>
          <w:p w14:paraId="64A3D013"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0AE11344" w14:textId="77777777" w:rsidTr="00996D51">
        <w:trPr>
          <w:trHeight w:val="340"/>
        </w:trPr>
        <w:tc>
          <w:tcPr>
            <w:tcW w:w="480" w:type="pct"/>
            <w:vAlign w:val="center"/>
          </w:tcPr>
          <w:p w14:paraId="6B546F3A" w14:textId="77777777" w:rsidR="007655BC" w:rsidRPr="009E02CC" w:rsidRDefault="00B2637B" w:rsidP="00996D51">
            <w:pPr>
              <w:pStyle w:val="TableParagraph"/>
              <w:spacing w:before="60" w:after="60"/>
              <w:rPr>
                <w:sz w:val="28"/>
                <w:szCs w:val="28"/>
              </w:rPr>
            </w:pPr>
            <w:r w:rsidRPr="009E02CC">
              <w:rPr>
                <w:spacing w:val="-5"/>
                <w:w w:val="105"/>
                <w:sz w:val="28"/>
                <w:szCs w:val="28"/>
              </w:rPr>
              <w:t>2.1</w:t>
            </w:r>
          </w:p>
        </w:tc>
        <w:tc>
          <w:tcPr>
            <w:tcW w:w="2625" w:type="pct"/>
            <w:vAlign w:val="center"/>
          </w:tcPr>
          <w:p w14:paraId="213BE3E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11A2FB0C" w14:textId="77777777" w:rsidR="007655BC" w:rsidRPr="009E02CC" w:rsidRDefault="00B2637B" w:rsidP="00996D51">
            <w:pPr>
              <w:pStyle w:val="TableParagraph"/>
              <w:spacing w:before="60" w:after="60"/>
              <w:rPr>
                <w:sz w:val="28"/>
                <w:szCs w:val="28"/>
              </w:rPr>
            </w:pPr>
            <w:r w:rsidRPr="009E02CC">
              <w:rPr>
                <w:spacing w:val="-5"/>
                <w:sz w:val="28"/>
                <w:szCs w:val="28"/>
              </w:rPr>
              <w:t>ONT</w:t>
            </w:r>
          </w:p>
        </w:tc>
        <w:tc>
          <w:tcPr>
            <w:tcW w:w="1030" w:type="pct"/>
            <w:vAlign w:val="center"/>
          </w:tcPr>
          <w:p w14:paraId="3485C4F1" w14:textId="77777777" w:rsidR="007655BC" w:rsidRPr="009E02CC" w:rsidRDefault="00B2637B" w:rsidP="00996D51">
            <w:pPr>
              <w:pStyle w:val="TableParagraph"/>
              <w:spacing w:before="60" w:after="60"/>
              <w:jc w:val="right"/>
              <w:rPr>
                <w:sz w:val="28"/>
                <w:szCs w:val="28"/>
              </w:rPr>
            </w:pPr>
            <w:r w:rsidRPr="009E02CC">
              <w:rPr>
                <w:spacing w:val="-2"/>
                <w:sz w:val="28"/>
                <w:szCs w:val="28"/>
              </w:rPr>
              <w:t>530,60</w:t>
            </w:r>
          </w:p>
        </w:tc>
      </w:tr>
      <w:tr w:rsidR="007655BC" w:rsidRPr="009E02CC" w14:paraId="0B4CD29A" w14:textId="77777777" w:rsidTr="00996D51">
        <w:trPr>
          <w:trHeight w:val="340"/>
        </w:trPr>
        <w:tc>
          <w:tcPr>
            <w:tcW w:w="480" w:type="pct"/>
            <w:vAlign w:val="center"/>
          </w:tcPr>
          <w:p w14:paraId="77ACD6A4" w14:textId="77777777" w:rsidR="007655BC" w:rsidRPr="009E02CC" w:rsidRDefault="00B2637B" w:rsidP="00996D51">
            <w:pPr>
              <w:pStyle w:val="TableParagraph"/>
              <w:spacing w:before="60" w:after="60"/>
              <w:rPr>
                <w:sz w:val="28"/>
                <w:szCs w:val="28"/>
              </w:rPr>
            </w:pPr>
            <w:r w:rsidRPr="009E02CC">
              <w:rPr>
                <w:spacing w:val="-5"/>
                <w:w w:val="105"/>
                <w:sz w:val="28"/>
                <w:szCs w:val="28"/>
              </w:rPr>
              <w:t>2.2</w:t>
            </w:r>
          </w:p>
        </w:tc>
        <w:tc>
          <w:tcPr>
            <w:tcW w:w="2625" w:type="pct"/>
            <w:vAlign w:val="center"/>
          </w:tcPr>
          <w:p w14:paraId="3CB34199"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43E85356" w14:textId="77777777" w:rsidR="007655BC" w:rsidRPr="009E02CC" w:rsidRDefault="00B2637B" w:rsidP="00996D51">
            <w:pPr>
              <w:pStyle w:val="TableParagraph"/>
              <w:spacing w:before="60" w:after="60"/>
              <w:rPr>
                <w:sz w:val="28"/>
                <w:szCs w:val="28"/>
              </w:rPr>
            </w:pPr>
            <w:r w:rsidRPr="009E02CC">
              <w:rPr>
                <w:spacing w:val="-5"/>
                <w:sz w:val="28"/>
                <w:szCs w:val="28"/>
              </w:rPr>
              <w:t>ODT</w:t>
            </w:r>
          </w:p>
        </w:tc>
        <w:tc>
          <w:tcPr>
            <w:tcW w:w="1030" w:type="pct"/>
            <w:vAlign w:val="center"/>
          </w:tcPr>
          <w:p w14:paraId="42D1F265"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4B07BBCC" w14:textId="77777777" w:rsidTr="00996D51">
        <w:trPr>
          <w:trHeight w:val="340"/>
        </w:trPr>
        <w:tc>
          <w:tcPr>
            <w:tcW w:w="480" w:type="pct"/>
            <w:vAlign w:val="center"/>
          </w:tcPr>
          <w:p w14:paraId="1D38237B" w14:textId="77777777" w:rsidR="007655BC" w:rsidRPr="009E02CC" w:rsidRDefault="00B2637B" w:rsidP="00996D51">
            <w:pPr>
              <w:pStyle w:val="TableParagraph"/>
              <w:spacing w:before="60" w:after="60"/>
              <w:rPr>
                <w:sz w:val="28"/>
                <w:szCs w:val="28"/>
              </w:rPr>
            </w:pPr>
            <w:r w:rsidRPr="009E02CC">
              <w:rPr>
                <w:spacing w:val="-5"/>
                <w:w w:val="105"/>
                <w:sz w:val="28"/>
                <w:szCs w:val="28"/>
              </w:rPr>
              <w:t>2.3</w:t>
            </w:r>
          </w:p>
        </w:tc>
        <w:tc>
          <w:tcPr>
            <w:tcW w:w="2625" w:type="pct"/>
            <w:vAlign w:val="center"/>
          </w:tcPr>
          <w:p w14:paraId="0DB5EEBE"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794A653" w14:textId="77777777" w:rsidR="007655BC" w:rsidRPr="009E02CC" w:rsidRDefault="00B2637B" w:rsidP="00996D51">
            <w:pPr>
              <w:pStyle w:val="TableParagraph"/>
              <w:spacing w:before="60" w:after="60"/>
              <w:rPr>
                <w:sz w:val="28"/>
                <w:szCs w:val="28"/>
              </w:rPr>
            </w:pPr>
            <w:r w:rsidRPr="009E02CC">
              <w:rPr>
                <w:spacing w:val="-5"/>
                <w:sz w:val="28"/>
                <w:szCs w:val="28"/>
              </w:rPr>
              <w:t>TSC</w:t>
            </w:r>
          </w:p>
        </w:tc>
        <w:tc>
          <w:tcPr>
            <w:tcW w:w="1030" w:type="pct"/>
            <w:vAlign w:val="center"/>
          </w:tcPr>
          <w:p w14:paraId="3CBD7394" w14:textId="77777777" w:rsidR="007655BC" w:rsidRPr="009E02CC" w:rsidRDefault="00B2637B" w:rsidP="00996D51">
            <w:pPr>
              <w:pStyle w:val="TableParagraph"/>
              <w:spacing w:before="60" w:after="60"/>
              <w:jc w:val="right"/>
              <w:rPr>
                <w:sz w:val="28"/>
                <w:szCs w:val="28"/>
              </w:rPr>
            </w:pPr>
            <w:r w:rsidRPr="009E02CC">
              <w:rPr>
                <w:spacing w:val="-4"/>
                <w:sz w:val="28"/>
                <w:szCs w:val="28"/>
              </w:rPr>
              <w:t>8,59</w:t>
            </w:r>
          </w:p>
        </w:tc>
      </w:tr>
      <w:tr w:rsidR="007655BC" w:rsidRPr="009E02CC" w14:paraId="5ED8ED48" w14:textId="77777777" w:rsidTr="00996D51">
        <w:trPr>
          <w:trHeight w:val="340"/>
        </w:trPr>
        <w:tc>
          <w:tcPr>
            <w:tcW w:w="480" w:type="pct"/>
            <w:vAlign w:val="center"/>
          </w:tcPr>
          <w:p w14:paraId="02BC6272" w14:textId="77777777" w:rsidR="007655BC" w:rsidRPr="009E02CC" w:rsidRDefault="00B2637B" w:rsidP="00996D51">
            <w:pPr>
              <w:pStyle w:val="TableParagraph"/>
              <w:spacing w:before="60" w:after="60"/>
              <w:rPr>
                <w:sz w:val="28"/>
                <w:szCs w:val="28"/>
              </w:rPr>
            </w:pPr>
            <w:r w:rsidRPr="009E02CC">
              <w:rPr>
                <w:spacing w:val="-5"/>
                <w:w w:val="105"/>
                <w:sz w:val="28"/>
                <w:szCs w:val="28"/>
              </w:rPr>
              <w:t>2.4</w:t>
            </w:r>
          </w:p>
        </w:tc>
        <w:tc>
          <w:tcPr>
            <w:tcW w:w="2625" w:type="pct"/>
            <w:vAlign w:val="center"/>
          </w:tcPr>
          <w:p w14:paraId="10196105"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8ABB9BC" w14:textId="77777777" w:rsidR="007655BC" w:rsidRPr="009E02CC" w:rsidRDefault="00B2637B" w:rsidP="00996D51">
            <w:pPr>
              <w:pStyle w:val="TableParagraph"/>
              <w:spacing w:before="60" w:after="60"/>
              <w:rPr>
                <w:sz w:val="28"/>
                <w:szCs w:val="28"/>
              </w:rPr>
            </w:pPr>
            <w:r w:rsidRPr="009E02CC">
              <w:rPr>
                <w:spacing w:val="-5"/>
                <w:sz w:val="28"/>
                <w:szCs w:val="28"/>
              </w:rPr>
              <w:t>CQP</w:t>
            </w:r>
          </w:p>
        </w:tc>
        <w:tc>
          <w:tcPr>
            <w:tcW w:w="1030" w:type="pct"/>
            <w:vAlign w:val="center"/>
          </w:tcPr>
          <w:p w14:paraId="2F0145A1" w14:textId="77777777" w:rsidR="007655BC" w:rsidRPr="009E02CC" w:rsidRDefault="00B2637B" w:rsidP="00996D51">
            <w:pPr>
              <w:pStyle w:val="TableParagraph"/>
              <w:spacing w:before="60" w:after="60"/>
              <w:jc w:val="right"/>
              <w:rPr>
                <w:sz w:val="28"/>
                <w:szCs w:val="28"/>
              </w:rPr>
            </w:pPr>
            <w:r w:rsidRPr="009E02CC">
              <w:rPr>
                <w:spacing w:val="-2"/>
                <w:sz w:val="28"/>
                <w:szCs w:val="28"/>
              </w:rPr>
              <w:t>608,21</w:t>
            </w:r>
          </w:p>
        </w:tc>
      </w:tr>
      <w:tr w:rsidR="007655BC" w:rsidRPr="009E02CC" w14:paraId="2F86544A" w14:textId="77777777" w:rsidTr="00996D51">
        <w:trPr>
          <w:trHeight w:val="340"/>
        </w:trPr>
        <w:tc>
          <w:tcPr>
            <w:tcW w:w="480" w:type="pct"/>
            <w:vAlign w:val="center"/>
          </w:tcPr>
          <w:p w14:paraId="4313BB0C" w14:textId="77777777" w:rsidR="007655BC" w:rsidRPr="009E02CC" w:rsidRDefault="00B2637B" w:rsidP="00996D51">
            <w:pPr>
              <w:pStyle w:val="TableParagraph"/>
              <w:spacing w:before="60" w:after="60"/>
              <w:rPr>
                <w:sz w:val="28"/>
                <w:szCs w:val="28"/>
              </w:rPr>
            </w:pPr>
            <w:r w:rsidRPr="009E02CC">
              <w:rPr>
                <w:spacing w:val="-5"/>
                <w:w w:val="105"/>
                <w:sz w:val="28"/>
                <w:szCs w:val="28"/>
              </w:rPr>
              <w:t>2.5</w:t>
            </w:r>
          </w:p>
        </w:tc>
        <w:tc>
          <w:tcPr>
            <w:tcW w:w="2625" w:type="pct"/>
            <w:vAlign w:val="center"/>
          </w:tcPr>
          <w:p w14:paraId="66FB97AB"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CF672EE" w14:textId="77777777" w:rsidR="007655BC" w:rsidRPr="009E02CC" w:rsidRDefault="00B2637B" w:rsidP="00996D51">
            <w:pPr>
              <w:pStyle w:val="TableParagraph"/>
              <w:spacing w:before="60" w:after="60"/>
              <w:rPr>
                <w:sz w:val="28"/>
                <w:szCs w:val="28"/>
              </w:rPr>
            </w:pPr>
            <w:r w:rsidRPr="009E02CC">
              <w:rPr>
                <w:spacing w:val="-5"/>
                <w:sz w:val="28"/>
                <w:szCs w:val="28"/>
              </w:rPr>
              <w:t>CAN</w:t>
            </w:r>
          </w:p>
        </w:tc>
        <w:tc>
          <w:tcPr>
            <w:tcW w:w="1030" w:type="pct"/>
            <w:vAlign w:val="center"/>
          </w:tcPr>
          <w:p w14:paraId="75A3FF4E" w14:textId="77777777" w:rsidR="007655BC" w:rsidRPr="009E02CC" w:rsidRDefault="00B2637B" w:rsidP="00996D51">
            <w:pPr>
              <w:pStyle w:val="TableParagraph"/>
              <w:spacing w:before="60" w:after="60"/>
              <w:jc w:val="right"/>
              <w:rPr>
                <w:sz w:val="28"/>
                <w:szCs w:val="28"/>
              </w:rPr>
            </w:pPr>
            <w:r w:rsidRPr="009E02CC">
              <w:rPr>
                <w:spacing w:val="-2"/>
                <w:sz w:val="28"/>
                <w:szCs w:val="28"/>
              </w:rPr>
              <w:t>141,27</w:t>
            </w:r>
          </w:p>
        </w:tc>
      </w:tr>
      <w:tr w:rsidR="007655BC" w:rsidRPr="009E02CC" w14:paraId="2E7C1832" w14:textId="77777777" w:rsidTr="00996D51">
        <w:trPr>
          <w:trHeight w:val="340"/>
        </w:trPr>
        <w:tc>
          <w:tcPr>
            <w:tcW w:w="480" w:type="pct"/>
            <w:vAlign w:val="center"/>
          </w:tcPr>
          <w:p w14:paraId="4F5C6596" w14:textId="77777777" w:rsidR="007655BC" w:rsidRPr="009E02CC" w:rsidRDefault="00B2637B" w:rsidP="00996D51">
            <w:pPr>
              <w:pStyle w:val="TableParagraph"/>
              <w:spacing w:before="60" w:after="60"/>
              <w:rPr>
                <w:sz w:val="28"/>
                <w:szCs w:val="28"/>
              </w:rPr>
            </w:pPr>
            <w:r w:rsidRPr="009E02CC">
              <w:rPr>
                <w:spacing w:val="-5"/>
                <w:w w:val="105"/>
                <w:sz w:val="28"/>
                <w:szCs w:val="28"/>
              </w:rPr>
              <w:t>2.6</w:t>
            </w:r>
          </w:p>
        </w:tc>
        <w:tc>
          <w:tcPr>
            <w:tcW w:w="2625" w:type="pct"/>
            <w:vAlign w:val="center"/>
          </w:tcPr>
          <w:p w14:paraId="26B20901"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17103937" w14:textId="77777777" w:rsidR="007655BC" w:rsidRPr="009E02CC" w:rsidRDefault="00B2637B" w:rsidP="00996D51">
            <w:pPr>
              <w:pStyle w:val="TableParagraph"/>
              <w:spacing w:before="60" w:after="60"/>
              <w:rPr>
                <w:sz w:val="28"/>
                <w:szCs w:val="28"/>
              </w:rPr>
            </w:pPr>
            <w:r w:rsidRPr="009E02CC">
              <w:rPr>
                <w:spacing w:val="-5"/>
                <w:sz w:val="28"/>
                <w:szCs w:val="28"/>
              </w:rPr>
              <w:t>DSN</w:t>
            </w:r>
          </w:p>
        </w:tc>
        <w:tc>
          <w:tcPr>
            <w:tcW w:w="1030" w:type="pct"/>
            <w:vAlign w:val="center"/>
          </w:tcPr>
          <w:p w14:paraId="646FC241" w14:textId="77777777" w:rsidR="007655BC" w:rsidRPr="009E02CC" w:rsidRDefault="00B2637B" w:rsidP="00996D51">
            <w:pPr>
              <w:pStyle w:val="TableParagraph"/>
              <w:spacing w:before="60" w:after="60"/>
              <w:jc w:val="right"/>
              <w:rPr>
                <w:sz w:val="28"/>
                <w:szCs w:val="28"/>
              </w:rPr>
            </w:pPr>
            <w:r w:rsidRPr="009E02CC">
              <w:rPr>
                <w:spacing w:val="-2"/>
                <w:sz w:val="28"/>
                <w:szCs w:val="28"/>
              </w:rPr>
              <w:t>80,22</w:t>
            </w:r>
          </w:p>
        </w:tc>
      </w:tr>
      <w:tr w:rsidR="007655BC" w:rsidRPr="009E02CC" w14:paraId="47DA92B7" w14:textId="77777777" w:rsidTr="00996D51">
        <w:trPr>
          <w:trHeight w:val="340"/>
        </w:trPr>
        <w:tc>
          <w:tcPr>
            <w:tcW w:w="480" w:type="pct"/>
            <w:vAlign w:val="center"/>
          </w:tcPr>
          <w:p w14:paraId="69B9152C" w14:textId="77777777" w:rsidR="007655BC" w:rsidRPr="009E02CC" w:rsidRDefault="00B2637B" w:rsidP="00996D51">
            <w:pPr>
              <w:pStyle w:val="TableParagraph"/>
              <w:spacing w:before="60" w:after="60"/>
              <w:rPr>
                <w:sz w:val="28"/>
                <w:szCs w:val="28"/>
              </w:rPr>
            </w:pPr>
            <w:r w:rsidRPr="009E02CC">
              <w:rPr>
                <w:spacing w:val="-2"/>
                <w:w w:val="105"/>
                <w:sz w:val="28"/>
                <w:szCs w:val="28"/>
              </w:rPr>
              <w:t>2.6.1</w:t>
            </w:r>
          </w:p>
        </w:tc>
        <w:tc>
          <w:tcPr>
            <w:tcW w:w="2625" w:type="pct"/>
            <w:vAlign w:val="center"/>
          </w:tcPr>
          <w:p w14:paraId="7C6E1F1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27AC651E" w14:textId="77777777" w:rsidR="007655BC" w:rsidRPr="009E02CC" w:rsidRDefault="00B2637B" w:rsidP="00996D51">
            <w:pPr>
              <w:pStyle w:val="TableParagraph"/>
              <w:spacing w:before="60" w:after="60"/>
              <w:rPr>
                <w:sz w:val="28"/>
                <w:szCs w:val="28"/>
              </w:rPr>
            </w:pPr>
            <w:r w:rsidRPr="009E02CC">
              <w:rPr>
                <w:spacing w:val="-5"/>
                <w:sz w:val="28"/>
                <w:szCs w:val="28"/>
              </w:rPr>
              <w:t>DVH</w:t>
            </w:r>
          </w:p>
        </w:tc>
        <w:tc>
          <w:tcPr>
            <w:tcW w:w="1030" w:type="pct"/>
            <w:vAlign w:val="center"/>
          </w:tcPr>
          <w:p w14:paraId="1BAFF1C3" w14:textId="77777777" w:rsidR="007655BC" w:rsidRPr="009E02CC" w:rsidRDefault="00B2637B" w:rsidP="00996D51">
            <w:pPr>
              <w:pStyle w:val="TableParagraph"/>
              <w:spacing w:before="60" w:after="60"/>
              <w:jc w:val="right"/>
              <w:rPr>
                <w:sz w:val="28"/>
                <w:szCs w:val="28"/>
              </w:rPr>
            </w:pPr>
            <w:r w:rsidRPr="009E02CC">
              <w:rPr>
                <w:spacing w:val="-2"/>
                <w:sz w:val="28"/>
                <w:szCs w:val="28"/>
              </w:rPr>
              <w:t>13,12</w:t>
            </w:r>
          </w:p>
        </w:tc>
      </w:tr>
      <w:tr w:rsidR="007655BC" w:rsidRPr="009E02CC" w14:paraId="392E5A47" w14:textId="77777777" w:rsidTr="00996D51">
        <w:trPr>
          <w:trHeight w:val="340"/>
        </w:trPr>
        <w:tc>
          <w:tcPr>
            <w:tcW w:w="480" w:type="pct"/>
            <w:vAlign w:val="center"/>
          </w:tcPr>
          <w:p w14:paraId="273B5E42" w14:textId="77777777" w:rsidR="007655BC" w:rsidRPr="009E02CC" w:rsidRDefault="00B2637B" w:rsidP="00996D51">
            <w:pPr>
              <w:pStyle w:val="TableParagraph"/>
              <w:spacing w:before="60" w:after="60"/>
              <w:rPr>
                <w:sz w:val="28"/>
                <w:szCs w:val="28"/>
              </w:rPr>
            </w:pPr>
            <w:r w:rsidRPr="009E02CC">
              <w:rPr>
                <w:spacing w:val="-2"/>
                <w:w w:val="105"/>
                <w:sz w:val="28"/>
                <w:szCs w:val="28"/>
              </w:rPr>
              <w:t>2.6.2</w:t>
            </w:r>
          </w:p>
        </w:tc>
        <w:tc>
          <w:tcPr>
            <w:tcW w:w="2625" w:type="pct"/>
            <w:vAlign w:val="center"/>
          </w:tcPr>
          <w:p w14:paraId="2B9BD368"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140A16EC" w14:textId="77777777" w:rsidR="007655BC" w:rsidRPr="009E02CC" w:rsidRDefault="00B2637B" w:rsidP="00996D51">
            <w:pPr>
              <w:pStyle w:val="TableParagraph"/>
              <w:spacing w:before="60" w:after="60"/>
              <w:rPr>
                <w:sz w:val="28"/>
                <w:szCs w:val="28"/>
              </w:rPr>
            </w:pPr>
            <w:r w:rsidRPr="009E02CC">
              <w:rPr>
                <w:spacing w:val="-5"/>
                <w:sz w:val="28"/>
                <w:szCs w:val="28"/>
              </w:rPr>
              <w:t>DXH</w:t>
            </w:r>
          </w:p>
        </w:tc>
        <w:tc>
          <w:tcPr>
            <w:tcW w:w="1030" w:type="pct"/>
            <w:vAlign w:val="center"/>
          </w:tcPr>
          <w:p w14:paraId="621E22EA" w14:textId="77777777" w:rsidR="007655BC" w:rsidRPr="009E02CC" w:rsidRDefault="00B2637B" w:rsidP="00996D51">
            <w:pPr>
              <w:pStyle w:val="TableParagraph"/>
              <w:spacing w:before="60" w:after="60"/>
              <w:jc w:val="right"/>
              <w:rPr>
                <w:sz w:val="28"/>
                <w:szCs w:val="28"/>
              </w:rPr>
            </w:pPr>
            <w:r w:rsidRPr="009E02CC">
              <w:rPr>
                <w:spacing w:val="-4"/>
                <w:sz w:val="28"/>
                <w:szCs w:val="28"/>
              </w:rPr>
              <w:t>1,30</w:t>
            </w:r>
          </w:p>
        </w:tc>
      </w:tr>
      <w:tr w:rsidR="007655BC" w:rsidRPr="009E02CC" w14:paraId="0E7DCD25" w14:textId="77777777" w:rsidTr="00996D51">
        <w:trPr>
          <w:trHeight w:val="340"/>
        </w:trPr>
        <w:tc>
          <w:tcPr>
            <w:tcW w:w="480" w:type="pct"/>
            <w:vAlign w:val="center"/>
          </w:tcPr>
          <w:p w14:paraId="424A2584" w14:textId="77777777" w:rsidR="007655BC" w:rsidRPr="009E02CC" w:rsidRDefault="00B2637B" w:rsidP="00996D51">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18E1CF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3FAB5D5" w14:textId="77777777" w:rsidR="007655BC" w:rsidRPr="009E02CC" w:rsidRDefault="00B2637B" w:rsidP="00996D51">
            <w:pPr>
              <w:pStyle w:val="TableParagraph"/>
              <w:spacing w:before="60" w:after="60"/>
              <w:rPr>
                <w:sz w:val="28"/>
                <w:szCs w:val="28"/>
              </w:rPr>
            </w:pPr>
            <w:r w:rsidRPr="009E02CC">
              <w:rPr>
                <w:spacing w:val="-5"/>
                <w:sz w:val="28"/>
                <w:szCs w:val="28"/>
              </w:rPr>
              <w:t>DYT</w:t>
            </w:r>
          </w:p>
        </w:tc>
        <w:tc>
          <w:tcPr>
            <w:tcW w:w="1030" w:type="pct"/>
            <w:vAlign w:val="center"/>
          </w:tcPr>
          <w:p w14:paraId="341E6E64" w14:textId="77777777" w:rsidR="007655BC" w:rsidRPr="009E02CC" w:rsidRDefault="00B2637B" w:rsidP="00996D51">
            <w:pPr>
              <w:pStyle w:val="TableParagraph"/>
              <w:spacing w:before="60" w:after="60"/>
              <w:jc w:val="right"/>
              <w:rPr>
                <w:sz w:val="28"/>
                <w:szCs w:val="28"/>
              </w:rPr>
            </w:pPr>
            <w:r w:rsidRPr="009E02CC">
              <w:rPr>
                <w:spacing w:val="-2"/>
                <w:sz w:val="28"/>
                <w:szCs w:val="28"/>
              </w:rPr>
              <w:t>11,93</w:t>
            </w:r>
          </w:p>
        </w:tc>
      </w:tr>
      <w:tr w:rsidR="007655BC" w:rsidRPr="009E02CC" w14:paraId="072CF29A" w14:textId="77777777" w:rsidTr="00996D51">
        <w:trPr>
          <w:trHeight w:val="340"/>
        </w:trPr>
        <w:tc>
          <w:tcPr>
            <w:tcW w:w="480" w:type="pct"/>
            <w:vAlign w:val="center"/>
          </w:tcPr>
          <w:p w14:paraId="0B33BD9E" w14:textId="77777777" w:rsidR="007655BC" w:rsidRPr="009E02CC" w:rsidRDefault="00B2637B" w:rsidP="00996D51">
            <w:pPr>
              <w:pStyle w:val="TableParagraph"/>
              <w:spacing w:before="60" w:after="60"/>
              <w:rPr>
                <w:sz w:val="28"/>
                <w:szCs w:val="28"/>
              </w:rPr>
            </w:pPr>
            <w:r w:rsidRPr="009E02CC">
              <w:rPr>
                <w:spacing w:val="-2"/>
                <w:w w:val="105"/>
                <w:sz w:val="28"/>
                <w:szCs w:val="28"/>
              </w:rPr>
              <w:t>2.6.4</w:t>
            </w:r>
          </w:p>
        </w:tc>
        <w:tc>
          <w:tcPr>
            <w:tcW w:w="2625" w:type="pct"/>
            <w:vAlign w:val="center"/>
          </w:tcPr>
          <w:p w14:paraId="5AFDFA3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C74E313" w14:textId="77777777" w:rsidR="007655BC" w:rsidRPr="009E02CC" w:rsidRDefault="00B2637B" w:rsidP="00996D51">
            <w:pPr>
              <w:pStyle w:val="TableParagraph"/>
              <w:spacing w:before="60" w:after="60"/>
              <w:rPr>
                <w:sz w:val="28"/>
                <w:szCs w:val="28"/>
              </w:rPr>
            </w:pPr>
            <w:r w:rsidRPr="009E02CC">
              <w:rPr>
                <w:spacing w:val="-5"/>
                <w:sz w:val="28"/>
                <w:szCs w:val="28"/>
              </w:rPr>
              <w:t>DGD</w:t>
            </w:r>
          </w:p>
        </w:tc>
        <w:tc>
          <w:tcPr>
            <w:tcW w:w="1030" w:type="pct"/>
            <w:vAlign w:val="center"/>
          </w:tcPr>
          <w:p w14:paraId="0B383A9B" w14:textId="77777777" w:rsidR="007655BC" w:rsidRPr="009E02CC" w:rsidRDefault="00B2637B" w:rsidP="00996D51">
            <w:pPr>
              <w:pStyle w:val="TableParagraph"/>
              <w:spacing w:before="60" w:after="60"/>
              <w:jc w:val="right"/>
              <w:rPr>
                <w:sz w:val="28"/>
                <w:szCs w:val="28"/>
              </w:rPr>
            </w:pPr>
            <w:r w:rsidRPr="009E02CC">
              <w:rPr>
                <w:spacing w:val="-2"/>
                <w:sz w:val="28"/>
                <w:szCs w:val="28"/>
              </w:rPr>
              <w:t>36,06</w:t>
            </w:r>
          </w:p>
        </w:tc>
      </w:tr>
      <w:tr w:rsidR="007655BC" w:rsidRPr="009E02CC" w14:paraId="2B2C5E8E" w14:textId="77777777" w:rsidTr="00996D51">
        <w:trPr>
          <w:trHeight w:val="340"/>
        </w:trPr>
        <w:tc>
          <w:tcPr>
            <w:tcW w:w="480" w:type="pct"/>
            <w:vAlign w:val="center"/>
          </w:tcPr>
          <w:p w14:paraId="6263AA73" w14:textId="77777777" w:rsidR="007655BC" w:rsidRPr="009E02CC" w:rsidRDefault="00B2637B" w:rsidP="00996D51">
            <w:pPr>
              <w:pStyle w:val="TableParagraph"/>
              <w:spacing w:before="60" w:after="60"/>
              <w:rPr>
                <w:sz w:val="28"/>
                <w:szCs w:val="28"/>
              </w:rPr>
            </w:pPr>
            <w:r w:rsidRPr="009E02CC">
              <w:rPr>
                <w:spacing w:val="-2"/>
                <w:w w:val="105"/>
                <w:sz w:val="28"/>
                <w:szCs w:val="28"/>
              </w:rPr>
              <w:t>2.6.5</w:t>
            </w:r>
          </w:p>
        </w:tc>
        <w:tc>
          <w:tcPr>
            <w:tcW w:w="2625" w:type="pct"/>
            <w:vAlign w:val="center"/>
          </w:tcPr>
          <w:p w14:paraId="248EF9EF"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1C171ED7" w14:textId="77777777" w:rsidR="007655BC" w:rsidRPr="009E02CC" w:rsidRDefault="00B2637B" w:rsidP="00996D51">
            <w:pPr>
              <w:pStyle w:val="TableParagraph"/>
              <w:spacing w:before="60" w:after="60"/>
              <w:rPr>
                <w:sz w:val="28"/>
                <w:szCs w:val="28"/>
              </w:rPr>
            </w:pPr>
            <w:r w:rsidRPr="009E02CC">
              <w:rPr>
                <w:spacing w:val="-5"/>
                <w:sz w:val="28"/>
                <w:szCs w:val="28"/>
              </w:rPr>
              <w:t>DTT</w:t>
            </w:r>
          </w:p>
        </w:tc>
        <w:tc>
          <w:tcPr>
            <w:tcW w:w="1030" w:type="pct"/>
            <w:vAlign w:val="center"/>
          </w:tcPr>
          <w:p w14:paraId="3E06EFDA" w14:textId="77777777" w:rsidR="007655BC" w:rsidRPr="009E02CC" w:rsidRDefault="00B2637B" w:rsidP="00996D51">
            <w:pPr>
              <w:pStyle w:val="TableParagraph"/>
              <w:spacing w:before="60" w:after="60"/>
              <w:jc w:val="right"/>
              <w:rPr>
                <w:sz w:val="28"/>
                <w:szCs w:val="28"/>
              </w:rPr>
            </w:pPr>
            <w:r w:rsidRPr="009E02CC">
              <w:rPr>
                <w:spacing w:val="-2"/>
                <w:sz w:val="28"/>
                <w:szCs w:val="28"/>
              </w:rPr>
              <w:t>17,47</w:t>
            </w:r>
          </w:p>
        </w:tc>
      </w:tr>
      <w:tr w:rsidR="007655BC" w:rsidRPr="009E02CC" w14:paraId="1FEECE59" w14:textId="77777777" w:rsidTr="00996D51">
        <w:trPr>
          <w:trHeight w:val="340"/>
        </w:trPr>
        <w:tc>
          <w:tcPr>
            <w:tcW w:w="480" w:type="pct"/>
            <w:vAlign w:val="center"/>
          </w:tcPr>
          <w:p w14:paraId="603437B0" w14:textId="77777777" w:rsidR="007655BC" w:rsidRPr="009E02CC" w:rsidRDefault="00B2637B" w:rsidP="00996D51">
            <w:pPr>
              <w:pStyle w:val="TableParagraph"/>
              <w:spacing w:before="60" w:after="60"/>
              <w:rPr>
                <w:sz w:val="28"/>
                <w:szCs w:val="28"/>
              </w:rPr>
            </w:pPr>
            <w:r w:rsidRPr="009E02CC">
              <w:rPr>
                <w:spacing w:val="-2"/>
                <w:w w:val="105"/>
                <w:sz w:val="28"/>
                <w:szCs w:val="28"/>
              </w:rPr>
              <w:t>2.6.6</w:t>
            </w:r>
          </w:p>
        </w:tc>
        <w:tc>
          <w:tcPr>
            <w:tcW w:w="2625" w:type="pct"/>
            <w:vAlign w:val="center"/>
          </w:tcPr>
          <w:p w14:paraId="4E494D6D"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D2C3D6A" w14:textId="77777777" w:rsidR="007655BC" w:rsidRPr="009E02CC" w:rsidRDefault="00B2637B" w:rsidP="00996D51">
            <w:pPr>
              <w:pStyle w:val="TableParagraph"/>
              <w:spacing w:before="60" w:after="60"/>
              <w:rPr>
                <w:sz w:val="28"/>
                <w:szCs w:val="28"/>
              </w:rPr>
            </w:pPr>
            <w:r w:rsidRPr="009E02CC">
              <w:rPr>
                <w:spacing w:val="-5"/>
                <w:sz w:val="28"/>
                <w:szCs w:val="28"/>
              </w:rPr>
              <w:t>DKH</w:t>
            </w:r>
          </w:p>
        </w:tc>
        <w:tc>
          <w:tcPr>
            <w:tcW w:w="1030" w:type="pct"/>
            <w:vAlign w:val="center"/>
          </w:tcPr>
          <w:p w14:paraId="553CFE26" w14:textId="77777777" w:rsidR="007655BC" w:rsidRPr="009E02CC" w:rsidRDefault="00B2637B" w:rsidP="00996D51">
            <w:pPr>
              <w:pStyle w:val="TableParagraph"/>
              <w:spacing w:before="60" w:after="60"/>
              <w:jc w:val="right"/>
              <w:rPr>
                <w:sz w:val="28"/>
                <w:szCs w:val="28"/>
              </w:rPr>
            </w:pPr>
            <w:r w:rsidRPr="009E02CC">
              <w:rPr>
                <w:spacing w:val="-4"/>
                <w:sz w:val="28"/>
                <w:szCs w:val="28"/>
              </w:rPr>
              <w:t>0,04</w:t>
            </w:r>
          </w:p>
        </w:tc>
      </w:tr>
      <w:tr w:rsidR="007655BC" w:rsidRPr="009E02CC" w14:paraId="40FBB6F3" w14:textId="77777777" w:rsidTr="00996D51">
        <w:trPr>
          <w:trHeight w:val="340"/>
        </w:trPr>
        <w:tc>
          <w:tcPr>
            <w:tcW w:w="480" w:type="pct"/>
            <w:vAlign w:val="center"/>
          </w:tcPr>
          <w:p w14:paraId="276EFE4E" w14:textId="77777777" w:rsidR="007655BC" w:rsidRPr="009E02CC" w:rsidRDefault="00B2637B" w:rsidP="00996D51">
            <w:pPr>
              <w:pStyle w:val="TableParagraph"/>
              <w:spacing w:before="60" w:after="60"/>
              <w:rPr>
                <w:sz w:val="28"/>
                <w:szCs w:val="28"/>
              </w:rPr>
            </w:pPr>
            <w:r w:rsidRPr="009E02CC">
              <w:rPr>
                <w:spacing w:val="-2"/>
                <w:w w:val="105"/>
                <w:sz w:val="28"/>
                <w:szCs w:val="28"/>
              </w:rPr>
              <w:t>2.6.7</w:t>
            </w:r>
          </w:p>
        </w:tc>
        <w:tc>
          <w:tcPr>
            <w:tcW w:w="2625" w:type="pct"/>
            <w:vAlign w:val="center"/>
          </w:tcPr>
          <w:p w14:paraId="681EC53C"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7F8172E6" w14:textId="77777777" w:rsidR="007655BC" w:rsidRPr="009E02CC" w:rsidRDefault="00B2637B" w:rsidP="00996D51">
            <w:pPr>
              <w:pStyle w:val="TableParagraph"/>
              <w:spacing w:before="60" w:after="60"/>
              <w:rPr>
                <w:sz w:val="28"/>
                <w:szCs w:val="28"/>
              </w:rPr>
            </w:pPr>
            <w:r w:rsidRPr="009E02CC">
              <w:rPr>
                <w:spacing w:val="-5"/>
                <w:sz w:val="28"/>
                <w:szCs w:val="28"/>
              </w:rPr>
              <w:t>DMT</w:t>
            </w:r>
          </w:p>
        </w:tc>
        <w:tc>
          <w:tcPr>
            <w:tcW w:w="1030" w:type="pct"/>
            <w:vAlign w:val="center"/>
          </w:tcPr>
          <w:p w14:paraId="2421D52C" w14:textId="77777777" w:rsidR="007655BC" w:rsidRPr="009E02CC" w:rsidRDefault="00B2637B" w:rsidP="00996D51">
            <w:pPr>
              <w:pStyle w:val="TableParagraph"/>
              <w:spacing w:before="60" w:after="60"/>
              <w:jc w:val="right"/>
              <w:rPr>
                <w:sz w:val="28"/>
                <w:szCs w:val="28"/>
              </w:rPr>
            </w:pPr>
            <w:r w:rsidRPr="009E02CC">
              <w:rPr>
                <w:spacing w:val="-4"/>
                <w:sz w:val="28"/>
                <w:szCs w:val="28"/>
              </w:rPr>
              <w:t>0,01</w:t>
            </w:r>
          </w:p>
        </w:tc>
      </w:tr>
      <w:tr w:rsidR="007655BC" w:rsidRPr="009E02CC" w14:paraId="1F21DD27" w14:textId="77777777" w:rsidTr="00996D51">
        <w:trPr>
          <w:trHeight w:val="340"/>
        </w:trPr>
        <w:tc>
          <w:tcPr>
            <w:tcW w:w="480" w:type="pct"/>
            <w:vAlign w:val="center"/>
          </w:tcPr>
          <w:p w14:paraId="13A66A70" w14:textId="77777777" w:rsidR="007655BC" w:rsidRPr="009E02CC" w:rsidRDefault="00B2637B" w:rsidP="00996D51">
            <w:pPr>
              <w:pStyle w:val="TableParagraph"/>
              <w:spacing w:before="60" w:after="60"/>
              <w:rPr>
                <w:sz w:val="28"/>
                <w:szCs w:val="28"/>
              </w:rPr>
            </w:pPr>
            <w:r w:rsidRPr="009E02CC">
              <w:rPr>
                <w:spacing w:val="-2"/>
                <w:w w:val="105"/>
                <w:sz w:val="28"/>
                <w:szCs w:val="28"/>
              </w:rPr>
              <w:t>2.6.8</w:t>
            </w:r>
          </w:p>
        </w:tc>
        <w:tc>
          <w:tcPr>
            <w:tcW w:w="2625" w:type="pct"/>
            <w:vAlign w:val="center"/>
          </w:tcPr>
          <w:p w14:paraId="724DFC3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34D1A64B" w14:textId="77777777" w:rsidR="007655BC" w:rsidRPr="009E02CC" w:rsidRDefault="00B2637B" w:rsidP="00996D51">
            <w:pPr>
              <w:pStyle w:val="TableParagraph"/>
              <w:spacing w:before="60" w:after="60"/>
              <w:rPr>
                <w:sz w:val="28"/>
                <w:szCs w:val="28"/>
              </w:rPr>
            </w:pPr>
            <w:r w:rsidRPr="009E02CC">
              <w:rPr>
                <w:spacing w:val="-5"/>
                <w:sz w:val="28"/>
                <w:szCs w:val="28"/>
              </w:rPr>
              <w:t>DKT</w:t>
            </w:r>
          </w:p>
        </w:tc>
        <w:tc>
          <w:tcPr>
            <w:tcW w:w="1030" w:type="pct"/>
            <w:vAlign w:val="center"/>
          </w:tcPr>
          <w:p w14:paraId="69E55CB1"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18B5B619" w14:textId="77777777" w:rsidTr="00996D51">
        <w:trPr>
          <w:trHeight w:val="340"/>
        </w:trPr>
        <w:tc>
          <w:tcPr>
            <w:tcW w:w="480" w:type="pct"/>
            <w:vAlign w:val="center"/>
          </w:tcPr>
          <w:p w14:paraId="712DD564" w14:textId="77777777" w:rsidR="007655BC" w:rsidRPr="009E02CC" w:rsidRDefault="00B2637B" w:rsidP="00996D51">
            <w:pPr>
              <w:pStyle w:val="TableParagraph"/>
              <w:spacing w:before="60" w:after="60"/>
              <w:rPr>
                <w:sz w:val="28"/>
                <w:szCs w:val="28"/>
              </w:rPr>
            </w:pPr>
            <w:r w:rsidRPr="009E02CC">
              <w:rPr>
                <w:spacing w:val="-2"/>
                <w:w w:val="105"/>
                <w:sz w:val="28"/>
                <w:szCs w:val="28"/>
              </w:rPr>
              <w:t>2.6.9</w:t>
            </w:r>
          </w:p>
        </w:tc>
        <w:tc>
          <w:tcPr>
            <w:tcW w:w="2625" w:type="pct"/>
            <w:vAlign w:val="center"/>
          </w:tcPr>
          <w:p w14:paraId="06604E53"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37A97655" w14:textId="77777777" w:rsidR="007655BC" w:rsidRPr="009E02CC" w:rsidRDefault="00B2637B" w:rsidP="00996D51">
            <w:pPr>
              <w:pStyle w:val="TableParagraph"/>
              <w:spacing w:before="60" w:after="60"/>
              <w:rPr>
                <w:sz w:val="28"/>
                <w:szCs w:val="28"/>
              </w:rPr>
            </w:pPr>
            <w:r w:rsidRPr="009E02CC">
              <w:rPr>
                <w:spacing w:val="-5"/>
                <w:sz w:val="28"/>
                <w:szCs w:val="28"/>
              </w:rPr>
              <w:t>DNG</w:t>
            </w:r>
          </w:p>
        </w:tc>
        <w:tc>
          <w:tcPr>
            <w:tcW w:w="1030" w:type="pct"/>
            <w:vAlign w:val="center"/>
          </w:tcPr>
          <w:p w14:paraId="7B2D6CD9" w14:textId="77777777" w:rsidR="007655BC" w:rsidRPr="009E02CC" w:rsidRDefault="00B2637B" w:rsidP="00996D51">
            <w:pPr>
              <w:pStyle w:val="TableParagraph"/>
              <w:spacing w:before="60" w:after="60"/>
              <w:jc w:val="right"/>
              <w:rPr>
                <w:sz w:val="28"/>
                <w:szCs w:val="28"/>
              </w:rPr>
            </w:pPr>
            <w:r w:rsidRPr="009E02CC">
              <w:rPr>
                <w:spacing w:val="-10"/>
                <w:sz w:val="28"/>
                <w:szCs w:val="28"/>
              </w:rPr>
              <w:t>-</w:t>
            </w:r>
          </w:p>
        </w:tc>
      </w:tr>
      <w:tr w:rsidR="007655BC" w:rsidRPr="009E02CC" w14:paraId="70CEF55D" w14:textId="77777777" w:rsidTr="00996D51">
        <w:trPr>
          <w:trHeight w:val="340"/>
        </w:trPr>
        <w:tc>
          <w:tcPr>
            <w:tcW w:w="480" w:type="pct"/>
            <w:vAlign w:val="center"/>
          </w:tcPr>
          <w:p w14:paraId="0E179AE7" w14:textId="77777777" w:rsidR="007655BC" w:rsidRPr="009E02CC" w:rsidRDefault="00B2637B" w:rsidP="00996D51">
            <w:pPr>
              <w:pStyle w:val="TableParagraph"/>
              <w:spacing w:before="60" w:after="60"/>
              <w:rPr>
                <w:sz w:val="28"/>
                <w:szCs w:val="28"/>
              </w:rPr>
            </w:pPr>
            <w:r w:rsidRPr="009E02CC">
              <w:rPr>
                <w:spacing w:val="-2"/>
                <w:w w:val="105"/>
                <w:sz w:val="28"/>
                <w:szCs w:val="28"/>
              </w:rPr>
              <w:t>2.6.10</w:t>
            </w:r>
          </w:p>
        </w:tc>
        <w:tc>
          <w:tcPr>
            <w:tcW w:w="2625" w:type="pct"/>
            <w:vAlign w:val="center"/>
          </w:tcPr>
          <w:p w14:paraId="3A9E3DC6"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3B4B510" w14:textId="77777777" w:rsidR="007655BC" w:rsidRPr="009E02CC" w:rsidRDefault="00B2637B" w:rsidP="00996D51">
            <w:pPr>
              <w:pStyle w:val="TableParagraph"/>
              <w:spacing w:before="60" w:after="60"/>
              <w:rPr>
                <w:sz w:val="28"/>
                <w:szCs w:val="28"/>
              </w:rPr>
            </w:pPr>
            <w:r w:rsidRPr="009E02CC">
              <w:rPr>
                <w:spacing w:val="-5"/>
                <w:sz w:val="28"/>
                <w:szCs w:val="28"/>
              </w:rPr>
              <w:t>DSK</w:t>
            </w:r>
          </w:p>
        </w:tc>
        <w:tc>
          <w:tcPr>
            <w:tcW w:w="1030" w:type="pct"/>
            <w:vAlign w:val="center"/>
          </w:tcPr>
          <w:p w14:paraId="26930260" w14:textId="77777777" w:rsidR="007655BC" w:rsidRPr="009E02CC" w:rsidRDefault="00B2637B" w:rsidP="00996D51">
            <w:pPr>
              <w:pStyle w:val="TableParagraph"/>
              <w:spacing w:before="60" w:after="60"/>
              <w:jc w:val="right"/>
              <w:rPr>
                <w:sz w:val="28"/>
                <w:szCs w:val="28"/>
              </w:rPr>
            </w:pPr>
            <w:r w:rsidRPr="009E02CC">
              <w:rPr>
                <w:spacing w:val="-4"/>
                <w:sz w:val="28"/>
                <w:szCs w:val="28"/>
              </w:rPr>
              <w:t>0,29</w:t>
            </w:r>
          </w:p>
        </w:tc>
      </w:tr>
      <w:tr w:rsidR="007655BC" w:rsidRPr="009E02CC" w14:paraId="5A560C2E" w14:textId="77777777" w:rsidTr="00996D51">
        <w:trPr>
          <w:trHeight w:val="340"/>
        </w:trPr>
        <w:tc>
          <w:tcPr>
            <w:tcW w:w="480" w:type="pct"/>
            <w:vAlign w:val="center"/>
          </w:tcPr>
          <w:p w14:paraId="4EA7DE7B" w14:textId="77777777" w:rsidR="007655BC" w:rsidRPr="009E02CC" w:rsidRDefault="00B2637B" w:rsidP="00996D51">
            <w:pPr>
              <w:pStyle w:val="TableParagraph"/>
              <w:spacing w:before="60" w:after="60"/>
              <w:rPr>
                <w:b/>
                <w:sz w:val="28"/>
                <w:szCs w:val="28"/>
              </w:rPr>
            </w:pPr>
            <w:r w:rsidRPr="009E02CC">
              <w:rPr>
                <w:b/>
                <w:spacing w:val="-5"/>
                <w:w w:val="105"/>
                <w:sz w:val="28"/>
                <w:szCs w:val="28"/>
              </w:rPr>
              <w:t>2.7</w:t>
            </w:r>
          </w:p>
        </w:tc>
        <w:tc>
          <w:tcPr>
            <w:tcW w:w="2625" w:type="pct"/>
            <w:vAlign w:val="center"/>
          </w:tcPr>
          <w:p w14:paraId="190EEB87" w14:textId="77777777" w:rsidR="007655BC" w:rsidRPr="009E02CC" w:rsidRDefault="00B2637B" w:rsidP="00996D5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C6E6186" w14:textId="77777777" w:rsidR="007655BC" w:rsidRPr="009E02CC" w:rsidRDefault="00B2637B" w:rsidP="00996D51">
            <w:pPr>
              <w:pStyle w:val="TableParagraph"/>
              <w:spacing w:before="60" w:after="60"/>
              <w:rPr>
                <w:b/>
                <w:sz w:val="28"/>
                <w:szCs w:val="28"/>
              </w:rPr>
            </w:pPr>
            <w:r w:rsidRPr="009E02CC">
              <w:rPr>
                <w:b/>
                <w:spacing w:val="-5"/>
                <w:sz w:val="28"/>
                <w:szCs w:val="28"/>
              </w:rPr>
              <w:t>CSK</w:t>
            </w:r>
          </w:p>
        </w:tc>
        <w:tc>
          <w:tcPr>
            <w:tcW w:w="1030" w:type="pct"/>
            <w:vAlign w:val="center"/>
          </w:tcPr>
          <w:p w14:paraId="61A03675" w14:textId="77777777" w:rsidR="007655BC" w:rsidRPr="009E02CC" w:rsidRDefault="00B2637B" w:rsidP="00996D51">
            <w:pPr>
              <w:pStyle w:val="TableParagraph"/>
              <w:spacing w:before="60" w:after="60"/>
              <w:jc w:val="right"/>
              <w:rPr>
                <w:b/>
                <w:sz w:val="28"/>
                <w:szCs w:val="28"/>
              </w:rPr>
            </w:pPr>
            <w:r w:rsidRPr="009E02CC">
              <w:rPr>
                <w:b/>
                <w:spacing w:val="-2"/>
                <w:sz w:val="28"/>
                <w:szCs w:val="28"/>
              </w:rPr>
              <w:t>1.223,85</w:t>
            </w:r>
          </w:p>
        </w:tc>
      </w:tr>
      <w:tr w:rsidR="007655BC" w:rsidRPr="009E02CC" w14:paraId="6A2831B0" w14:textId="77777777" w:rsidTr="00996D51">
        <w:trPr>
          <w:trHeight w:val="340"/>
        </w:trPr>
        <w:tc>
          <w:tcPr>
            <w:tcW w:w="480" w:type="pct"/>
            <w:vAlign w:val="center"/>
          </w:tcPr>
          <w:p w14:paraId="321E2D35" w14:textId="77777777" w:rsidR="007655BC" w:rsidRPr="009E02CC" w:rsidRDefault="00B2637B" w:rsidP="00996D51">
            <w:pPr>
              <w:pStyle w:val="TableParagraph"/>
              <w:spacing w:before="60" w:after="60"/>
              <w:rPr>
                <w:sz w:val="28"/>
                <w:szCs w:val="28"/>
              </w:rPr>
            </w:pPr>
            <w:r w:rsidRPr="009E02CC">
              <w:rPr>
                <w:spacing w:val="-2"/>
                <w:w w:val="105"/>
                <w:sz w:val="28"/>
                <w:szCs w:val="28"/>
              </w:rPr>
              <w:t>2.7.1</w:t>
            </w:r>
          </w:p>
        </w:tc>
        <w:tc>
          <w:tcPr>
            <w:tcW w:w="2625" w:type="pct"/>
            <w:vAlign w:val="center"/>
          </w:tcPr>
          <w:p w14:paraId="4AB924B1"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BC17D5B" w14:textId="77777777" w:rsidR="007655BC" w:rsidRPr="009E02CC" w:rsidRDefault="00B2637B" w:rsidP="00996D51">
            <w:pPr>
              <w:pStyle w:val="TableParagraph"/>
              <w:spacing w:before="60" w:after="60"/>
              <w:rPr>
                <w:sz w:val="28"/>
                <w:szCs w:val="28"/>
              </w:rPr>
            </w:pPr>
            <w:r w:rsidRPr="009E02CC">
              <w:rPr>
                <w:spacing w:val="-5"/>
                <w:sz w:val="28"/>
                <w:szCs w:val="28"/>
              </w:rPr>
              <w:t>SKK</w:t>
            </w:r>
          </w:p>
        </w:tc>
        <w:tc>
          <w:tcPr>
            <w:tcW w:w="1030" w:type="pct"/>
            <w:vAlign w:val="center"/>
          </w:tcPr>
          <w:p w14:paraId="08F2EAD9" w14:textId="77777777" w:rsidR="007655BC" w:rsidRPr="009E02CC" w:rsidRDefault="00B2637B" w:rsidP="00996D51">
            <w:pPr>
              <w:pStyle w:val="TableParagraph"/>
              <w:spacing w:before="60" w:after="60"/>
              <w:jc w:val="right"/>
              <w:rPr>
                <w:sz w:val="28"/>
                <w:szCs w:val="28"/>
              </w:rPr>
            </w:pPr>
            <w:r w:rsidRPr="009E02CC">
              <w:rPr>
                <w:spacing w:val="-2"/>
                <w:sz w:val="28"/>
                <w:szCs w:val="28"/>
              </w:rPr>
              <w:t>944,13</w:t>
            </w:r>
          </w:p>
        </w:tc>
      </w:tr>
      <w:tr w:rsidR="007655BC" w:rsidRPr="009E02CC" w14:paraId="5A2DE5E6" w14:textId="77777777" w:rsidTr="00996D51">
        <w:trPr>
          <w:trHeight w:val="340"/>
        </w:trPr>
        <w:tc>
          <w:tcPr>
            <w:tcW w:w="480" w:type="pct"/>
            <w:vAlign w:val="center"/>
          </w:tcPr>
          <w:p w14:paraId="2307293F" w14:textId="77777777" w:rsidR="007655BC" w:rsidRPr="009E02CC" w:rsidRDefault="00B2637B" w:rsidP="00996D51">
            <w:pPr>
              <w:pStyle w:val="TableParagraph"/>
              <w:spacing w:before="60" w:after="60"/>
              <w:rPr>
                <w:sz w:val="28"/>
                <w:szCs w:val="28"/>
              </w:rPr>
            </w:pPr>
            <w:r w:rsidRPr="009E02CC">
              <w:rPr>
                <w:spacing w:val="-2"/>
                <w:w w:val="105"/>
                <w:sz w:val="28"/>
                <w:szCs w:val="28"/>
              </w:rPr>
              <w:t>2.7.2</w:t>
            </w:r>
          </w:p>
        </w:tc>
        <w:tc>
          <w:tcPr>
            <w:tcW w:w="2625" w:type="pct"/>
            <w:vAlign w:val="center"/>
          </w:tcPr>
          <w:p w14:paraId="64C61679" w14:textId="77777777" w:rsidR="007655BC" w:rsidRPr="009E02CC" w:rsidRDefault="00B2637B" w:rsidP="00996D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E590FD4" w14:textId="77777777" w:rsidR="007655BC" w:rsidRPr="009E02CC" w:rsidRDefault="00B2637B" w:rsidP="00996D51">
            <w:pPr>
              <w:pStyle w:val="TableParagraph"/>
              <w:spacing w:before="60" w:after="60"/>
              <w:rPr>
                <w:sz w:val="28"/>
                <w:szCs w:val="28"/>
              </w:rPr>
            </w:pPr>
            <w:r w:rsidRPr="009E02CC">
              <w:rPr>
                <w:spacing w:val="-5"/>
                <w:sz w:val="28"/>
                <w:szCs w:val="28"/>
              </w:rPr>
              <w:t>SKN</w:t>
            </w:r>
          </w:p>
        </w:tc>
        <w:tc>
          <w:tcPr>
            <w:tcW w:w="1030" w:type="pct"/>
            <w:vAlign w:val="center"/>
          </w:tcPr>
          <w:p w14:paraId="59C0F2C2" w14:textId="77777777" w:rsidR="007655BC" w:rsidRPr="009E02CC" w:rsidRDefault="00B2637B" w:rsidP="00996D51">
            <w:pPr>
              <w:pStyle w:val="TableParagraph"/>
              <w:spacing w:before="60" w:after="60"/>
              <w:jc w:val="right"/>
              <w:rPr>
                <w:sz w:val="28"/>
                <w:szCs w:val="28"/>
              </w:rPr>
            </w:pPr>
            <w:r w:rsidRPr="009E02CC">
              <w:rPr>
                <w:spacing w:val="-2"/>
                <w:sz w:val="28"/>
                <w:szCs w:val="28"/>
              </w:rPr>
              <w:t>50,95</w:t>
            </w:r>
          </w:p>
        </w:tc>
      </w:tr>
    </w:tbl>
    <w:p w14:paraId="2DD9983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5CAF7D6A" w14:textId="77777777" w:rsidTr="003F2B9F">
        <w:trPr>
          <w:trHeight w:val="549"/>
        </w:trPr>
        <w:tc>
          <w:tcPr>
            <w:tcW w:w="480" w:type="pct"/>
            <w:vAlign w:val="center"/>
          </w:tcPr>
          <w:p w14:paraId="0745DD5D" w14:textId="29BEB305" w:rsidR="00A72A66" w:rsidRPr="009E02CC" w:rsidRDefault="00A72A66" w:rsidP="003F2B9F">
            <w:pPr>
              <w:pStyle w:val="TableParagraph"/>
              <w:spacing w:before="60" w:after="60"/>
              <w:rPr>
                <w:b/>
                <w:sz w:val="28"/>
                <w:szCs w:val="28"/>
              </w:rPr>
            </w:pPr>
            <w:r w:rsidRPr="009E02CC">
              <w:rPr>
                <w:b/>
                <w:spacing w:val="-5"/>
                <w:sz w:val="28"/>
                <w:szCs w:val="28"/>
              </w:rPr>
              <w:t>STT</w:t>
            </w:r>
          </w:p>
        </w:tc>
        <w:tc>
          <w:tcPr>
            <w:tcW w:w="2625" w:type="pct"/>
            <w:vAlign w:val="center"/>
          </w:tcPr>
          <w:p w14:paraId="12533689" w14:textId="20C411F2" w:rsidR="00A72A66" w:rsidRPr="009E02CC" w:rsidRDefault="00A72A66" w:rsidP="003F2B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003F2B9F">
              <w:rPr>
                <w:b/>
                <w:sz w:val="28"/>
                <w:szCs w:val="28"/>
                <w:lang w:val="en-US"/>
              </w:rPr>
              <w:t xml:space="preserve"> s</w:t>
            </w:r>
            <w:r w:rsidRPr="009E02CC">
              <w:rPr>
                <w:b/>
                <w:sz w:val="28"/>
                <w:szCs w:val="28"/>
              </w:rPr>
              <w:t>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312410F" w14:textId="79EEBCC2" w:rsidR="00A72A66" w:rsidRPr="009E02CC" w:rsidRDefault="00A72A66" w:rsidP="003F2B9F">
            <w:pPr>
              <w:pStyle w:val="TableParagraph"/>
              <w:spacing w:before="60" w:after="60"/>
              <w:rPr>
                <w:b/>
                <w:sz w:val="28"/>
                <w:szCs w:val="28"/>
              </w:rPr>
            </w:pPr>
            <w:r w:rsidRPr="009E02CC">
              <w:rPr>
                <w:b/>
                <w:spacing w:val="-5"/>
                <w:sz w:val="28"/>
                <w:szCs w:val="28"/>
              </w:rPr>
              <w:t>Mã</w:t>
            </w:r>
          </w:p>
        </w:tc>
        <w:tc>
          <w:tcPr>
            <w:tcW w:w="1030" w:type="pct"/>
            <w:vAlign w:val="center"/>
          </w:tcPr>
          <w:p w14:paraId="0B91351E" w14:textId="78423793" w:rsidR="00A72A66" w:rsidRPr="009E02CC" w:rsidRDefault="00A72A66" w:rsidP="003F2B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54B4A58" w14:textId="77777777" w:rsidTr="003F2B9F">
        <w:trPr>
          <w:trHeight w:val="274"/>
        </w:trPr>
        <w:tc>
          <w:tcPr>
            <w:tcW w:w="480" w:type="pct"/>
            <w:vAlign w:val="center"/>
          </w:tcPr>
          <w:p w14:paraId="536B2A37" w14:textId="77777777" w:rsidR="007655BC" w:rsidRPr="009E02CC" w:rsidRDefault="00B2637B" w:rsidP="003F2B9F">
            <w:pPr>
              <w:pStyle w:val="TableParagraph"/>
              <w:spacing w:before="60" w:after="60"/>
              <w:rPr>
                <w:i/>
                <w:sz w:val="28"/>
                <w:szCs w:val="28"/>
              </w:rPr>
            </w:pPr>
            <w:r w:rsidRPr="009E02CC">
              <w:rPr>
                <w:i/>
                <w:spacing w:val="-5"/>
                <w:sz w:val="28"/>
                <w:szCs w:val="28"/>
              </w:rPr>
              <w:t>(1)</w:t>
            </w:r>
          </w:p>
        </w:tc>
        <w:tc>
          <w:tcPr>
            <w:tcW w:w="2625" w:type="pct"/>
            <w:vAlign w:val="center"/>
          </w:tcPr>
          <w:p w14:paraId="513F7099" w14:textId="77777777" w:rsidR="007655BC" w:rsidRPr="009E02CC" w:rsidRDefault="00B2637B" w:rsidP="003F2B9F">
            <w:pPr>
              <w:pStyle w:val="TableParagraph"/>
              <w:spacing w:before="60" w:after="60"/>
              <w:rPr>
                <w:i/>
                <w:sz w:val="28"/>
                <w:szCs w:val="28"/>
              </w:rPr>
            </w:pPr>
            <w:r w:rsidRPr="009E02CC">
              <w:rPr>
                <w:i/>
                <w:spacing w:val="-5"/>
                <w:sz w:val="28"/>
                <w:szCs w:val="28"/>
              </w:rPr>
              <w:t>(2)</w:t>
            </w:r>
          </w:p>
        </w:tc>
        <w:tc>
          <w:tcPr>
            <w:tcW w:w="865" w:type="pct"/>
            <w:vAlign w:val="center"/>
          </w:tcPr>
          <w:p w14:paraId="09CF77A6" w14:textId="77777777" w:rsidR="007655BC" w:rsidRPr="009E02CC" w:rsidRDefault="00B2637B" w:rsidP="003F2B9F">
            <w:pPr>
              <w:pStyle w:val="TableParagraph"/>
              <w:spacing w:before="60" w:after="60"/>
              <w:rPr>
                <w:i/>
                <w:sz w:val="28"/>
                <w:szCs w:val="28"/>
              </w:rPr>
            </w:pPr>
            <w:r w:rsidRPr="009E02CC">
              <w:rPr>
                <w:i/>
                <w:spacing w:val="-5"/>
                <w:sz w:val="28"/>
                <w:szCs w:val="28"/>
              </w:rPr>
              <w:t>(3)</w:t>
            </w:r>
          </w:p>
        </w:tc>
        <w:tc>
          <w:tcPr>
            <w:tcW w:w="1030" w:type="pct"/>
            <w:vAlign w:val="center"/>
          </w:tcPr>
          <w:p w14:paraId="772DDB84" w14:textId="77777777" w:rsidR="007655BC" w:rsidRPr="009E02CC" w:rsidRDefault="00B2637B" w:rsidP="003F2B9F">
            <w:pPr>
              <w:pStyle w:val="TableParagraph"/>
              <w:spacing w:before="60" w:after="60"/>
              <w:rPr>
                <w:i/>
                <w:sz w:val="28"/>
                <w:szCs w:val="28"/>
              </w:rPr>
            </w:pPr>
            <w:r w:rsidRPr="009E02CC">
              <w:rPr>
                <w:i/>
                <w:spacing w:val="-5"/>
                <w:sz w:val="28"/>
                <w:szCs w:val="28"/>
              </w:rPr>
              <w:t>(4)</w:t>
            </w:r>
          </w:p>
        </w:tc>
      </w:tr>
      <w:tr w:rsidR="007655BC" w:rsidRPr="009E02CC" w14:paraId="110133E9" w14:textId="77777777" w:rsidTr="003F2B9F">
        <w:trPr>
          <w:trHeight w:val="340"/>
        </w:trPr>
        <w:tc>
          <w:tcPr>
            <w:tcW w:w="480" w:type="pct"/>
            <w:vAlign w:val="center"/>
          </w:tcPr>
          <w:p w14:paraId="246FE152" w14:textId="77777777" w:rsidR="007655BC" w:rsidRPr="009E02CC" w:rsidRDefault="00B2637B" w:rsidP="003F2B9F">
            <w:pPr>
              <w:pStyle w:val="TableParagraph"/>
              <w:spacing w:before="60" w:after="60"/>
              <w:rPr>
                <w:sz w:val="28"/>
                <w:szCs w:val="28"/>
              </w:rPr>
            </w:pPr>
            <w:r w:rsidRPr="009E02CC">
              <w:rPr>
                <w:spacing w:val="-2"/>
                <w:w w:val="105"/>
                <w:sz w:val="28"/>
                <w:szCs w:val="28"/>
              </w:rPr>
              <w:t>2.7.3</w:t>
            </w:r>
          </w:p>
        </w:tc>
        <w:tc>
          <w:tcPr>
            <w:tcW w:w="2625" w:type="pct"/>
            <w:vAlign w:val="center"/>
          </w:tcPr>
          <w:p w14:paraId="7323C7F9"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EBB9CB5" w14:textId="77777777" w:rsidR="007655BC" w:rsidRPr="009E02CC" w:rsidRDefault="00B2637B" w:rsidP="003F2B9F">
            <w:pPr>
              <w:pStyle w:val="TableParagraph"/>
              <w:spacing w:before="60" w:after="60"/>
              <w:rPr>
                <w:sz w:val="28"/>
                <w:szCs w:val="28"/>
              </w:rPr>
            </w:pPr>
            <w:r w:rsidRPr="009E02CC">
              <w:rPr>
                <w:spacing w:val="-5"/>
                <w:sz w:val="28"/>
                <w:szCs w:val="28"/>
              </w:rPr>
              <w:t>SCT</w:t>
            </w:r>
          </w:p>
        </w:tc>
        <w:tc>
          <w:tcPr>
            <w:tcW w:w="1030" w:type="pct"/>
            <w:vAlign w:val="center"/>
          </w:tcPr>
          <w:p w14:paraId="3E77B255" w14:textId="77777777" w:rsidR="007655BC" w:rsidRPr="009E02CC" w:rsidRDefault="00B2637B" w:rsidP="003F2B9F">
            <w:pPr>
              <w:pStyle w:val="TableParagraph"/>
              <w:spacing w:before="60" w:after="60"/>
              <w:jc w:val="right"/>
              <w:rPr>
                <w:sz w:val="28"/>
                <w:szCs w:val="28"/>
              </w:rPr>
            </w:pPr>
            <w:r w:rsidRPr="009E02CC">
              <w:rPr>
                <w:spacing w:val="-2"/>
                <w:sz w:val="28"/>
                <w:szCs w:val="28"/>
              </w:rPr>
              <w:t>32,00</w:t>
            </w:r>
          </w:p>
        </w:tc>
      </w:tr>
      <w:tr w:rsidR="007655BC" w:rsidRPr="009E02CC" w14:paraId="3C5A2221" w14:textId="77777777" w:rsidTr="003F2B9F">
        <w:trPr>
          <w:trHeight w:val="340"/>
        </w:trPr>
        <w:tc>
          <w:tcPr>
            <w:tcW w:w="480" w:type="pct"/>
            <w:vAlign w:val="center"/>
          </w:tcPr>
          <w:p w14:paraId="76311AA1" w14:textId="77777777" w:rsidR="007655BC" w:rsidRPr="009E02CC" w:rsidRDefault="00B2637B" w:rsidP="003F2B9F">
            <w:pPr>
              <w:pStyle w:val="TableParagraph"/>
              <w:spacing w:before="60" w:after="60"/>
              <w:rPr>
                <w:sz w:val="28"/>
                <w:szCs w:val="28"/>
              </w:rPr>
            </w:pPr>
            <w:r w:rsidRPr="009E02CC">
              <w:rPr>
                <w:spacing w:val="-2"/>
                <w:w w:val="105"/>
                <w:sz w:val="28"/>
                <w:szCs w:val="28"/>
              </w:rPr>
              <w:t>2.7.4</w:t>
            </w:r>
          </w:p>
        </w:tc>
        <w:tc>
          <w:tcPr>
            <w:tcW w:w="2625" w:type="pct"/>
            <w:vAlign w:val="center"/>
          </w:tcPr>
          <w:p w14:paraId="54D77A0A"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6971ACAB" w14:textId="77777777" w:rsidR="007655BC" w:rsidRPr="009E02CC" w:rsidRDefault="00B2637B" w:rsidP="003F2B9F">
            <w:pPr>
              <w:pStyle w:val="TableParagraph"/>
              <w:spacing w:before="60" w:after="60"/>
              <w:rPr>
                <w:sz w:val="28"/>
                <w:szCs w:val="28"/>
              </w:rPr>
            </w:pPr>
            <w:r w:rsidRPr="009E02CC">
              <w:rPr>
                <w:spacing w:val="-5"/>
                <w:sz w:val="28"/>
                <w:szCs w:val="28"/>
              </w:rPr>
              <w:t>TMD</w:t>
            </w:r>
          </w:p>
        </w:tc>
        <w:tc>
          <w:tcPr>
            <w:tcW w:w="1030" w:type="pct"/>
            <w:vAlign w:val="center"/>
          </w:tcPr>
          <w:p w14:paraId="48FA108F" w14:textId="77777777" w:rsidR="007655BC" w:rsidRPr="009E02CC" w:rsidRDefault="00B2637B" w:rsidP="003F2B9F">
            <w:pPr>
              <w:pStyle w:val="TableParagraph"/>
              <w:spacing w:before="60" w:after="60"/>
              <w:jc w:val="right"/>
              <w:rPr>
                <w:sz w:val="28"/>
                <w:szCs w:val="28"/>
              </w:rPr>
            </w:pPr>
            <w:r w:rsidRPr="009E02CC">
              <w:rPr>
                <w:spacing w:val="-2"/>
                <w:sz w:val="28"/>
                <w:szCs w:val="28"/>
              </w:rPr>
              <w:t>94,47</w:t>
            </w:r>
          </w:p>
        </w:tc>
      </w:tr>
      <w:tr w:rsidR="007655BC" w:rsidRPr="009E02CC" w14:paraId="62A86419" w14:textId="77777777" w:rsidTr="003F2B9F">
        <w:trPr>
          <w:trHeight w:val="340"/>
        </w:trPr>
        <w:tc>
          <w:tcPr>
            <w:tcW w:w="480" w:type="pct"/>
            <w:vAlign w:val="center"/>
          </w:tcPr>
          <w:p w14:paraId="68DC2035" w14:textId="77777777" w:rsidR="007655BC" w:rsidRPr="009E02CC" w:rsidRDefault="00B2637B" w:rsidP="003F2B9F">
            <w:pPr>
              <w:pStyle w:val="TableParagraph"/>
              <w:spacing w:before="60" w:after="60"/>
              <w:rPr>
                <w:sz w:val="28"/>
                <w:szCs w:val="28"/>
              </w:rPr>
            </w:pPr>
            <w:r w:rsidRPr="009E02CC">
              <w:rPr>
                <w:spacing w:val="-2"/>
                <w:w w:val="105"/>
                <w:sz w:val="28"/>
                <w:szCs w:val="28"/>
              </w:rPr>
              <w:t>2.7.5</w:t>
            </w:r>
          </w:p>
        </w:tc>
        <w:tc>
          <w:tcPr>
            <w:tcW w:w="2625" w:type="pct"/>
            <w:vAlign w:val="center"/>
          </w:tcPr>
          <w:p w14:paraId="5FCC7163"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126BE87" w14:textId="77777777" w:rsidR="007655BC" w:rsidRPr="009E02CC" w:rsidRDefault="00B2637B" w:rsidP="003F2B9F">
            <w:pPr>
              <w:pStyle w:val="TableParagraph"/>
              <w:spacing w:before="60" w:after="60"/>
              <w:rPr>
                <w:sz w:val="28"/>
                <w:szCs w:val="28"/>
              </w:rPr>
            </w:pPr>
            <w:r w:rsidRPr="009E02CC">
              <w:rPr>
                <w:spacing w:val="-5"/>
                <w:sz w:val="28"/>
                <w:szCs w:val="28"/>
              </w:rPr>
              <w:t>SKC</w:t>
            </w:r>
          </w:p>
        </w:tc>
        <w:tc>
          <w:tcPr>
            <w:tcW w:w="1030" w:type="pct"/>
            <w:vAlign w:val="center"/>
          </w:tcPr>
          <w:p w14:paraId="0668198A" w14:textId="77777777" w:rsidR="007655BC" w:rsidRPr="009E02CC" w:rsidRDefault="00B2637B" w:rsidP="003F2B9F">
            <w:pPr>
              <w:pStyle w:val="TableParagraph"/>
              <w:spacing w:before="60" w:after="60"/>
              <w:jc w:val="right"/>
              <w:rPr>
                <w:sz w:val="28"/>
                <w:szCs w:val="28"/>
              </w:rPr>
            </w:pPr>
            <w:r w:rsidRPr="009E02CC">
              <w:rPr>
                <w:spacing w:val="-2"/>
                <w:sz w:val="28"/>
                <w:szCs w:val="28"/>
              </w:rPr>
              <w:t>102,30</w:t>
            </w:r>
          </w:p>
        </w:tc>
      </w:tr>
      <w:tr w:rsidR="007655BC" w:rsidRPr="009E02CC" w14:paraId="26569952" w14:textId="77777777" w:rsidTr="003F2B9F">
        <w:trPr>
          <w:trHeight w:val="340"/>
        </w:trPr>
        <w:tc>
          <w:tcPr>
            <w:tcW w:w="480" w:type="pct"/>
            <w:vAlign w:val="center"/>
          </w:tcPr>
          <w:p w14:paraId="71151049" w14:textId="77777777" w:rsidR="007655BC" w:rsidRPr="009E02CC" w:rsidRDefault="00B2637B" w:rsidP="003F2B9F">
            <w:pPr>
              <w:pStyle w:val="TableParagraph"/>
              <w:spacing w:before="60" w:after="60"/>
              <w:rPr>
                <w:sz w:val="28"/>
                <w:szCs w:val="28"/>
              </w:rPr>
            </w:pPr>
            <w:r w:rsidRPr="009E02CC">
              <w:rPr>
                <w:spacing w:val="-2"/>
                <w:w w:val="105"/>
                <w:sz w:val="28"/>
                <w:szCs w:val="28"/>
              </w:rPr>
              <w:t>2.7.6</w:t>
            </w:r>
          </w:p>
        </w:tc>
        <w:tc>
          <w:tcPr>
            <w:tcW w:w="2625" w:type="pct"/>
            <w:vAlign w:val="center"/>
          </w:tcPr>
          <w:p w14:paraId="501EAE5D"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4140AB7" w14:textId="77777777" w:rsidR="007655BC" w:rsidRPr="009E02CC" w:rsidRDefault="00B2637B" w:rsidP="003F2B9F">
            <w:pPr>
              <w:pStyle w:val="TableParagraph"/>
              <w:spacing w:before="60" w:after="60"/>
              <w:rPr>
                <w:sz w:val="28"/>
                <w:szCs w:val="28"/>
              </w:rPr>
            </w:pPr>
            <w:r w:rsidRPr="009E02CC">
              <w:rPr>
                <w:spacing w:val="-5"/>
                <w:sz w:val="28"/>
                <w:szCs w:val="28"/>
              </w:rPr>
              <w:t>SKS</w:t>
            </w:r>
          </w:p>
        </w:tc>
        <w:tc>
          <w:tcPr>
            <w:tcW w:w="1030" w:type="pct"/>
            <w:vAlign w:val="center"/>
          </w:tcPr>
          <w:p w14:paraId="4FEBDBA8"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r w:rsidR="007655BC" w:rsidRPr="009E02CC" w14:paraId="70867E26" w14:textId="77777777" w:rsidTr="003F2B9F">
        <w:trPr>
          <w:trHeight w:val="340"/>
        </w:trPr>
        <w:tc>
          <w:tcPr>
            <w:tcW w:w="480" w:type="pct"/>
            <w:vAlign w:val="center"/>
          </w:tcPr>
          <w:p w14:paraId="634497BC" w14:textId="77777777" w:rsidR="007655BC" w:rsidRPr="009E02CC" w:rsidRDefault="00B2637B" w:rsidP="003F2B9F">
            <w:pPr>
              <w:pStyle w:val="TableParagraph"/>
              <w:spacing w:before="60" w:after="60"/>
              <w:rPr>
                <w:b/>
                <w:sz w:val="28"/>
                <w:szCs w:val="28"/>
              </w:rPr>
            </w:pPr>
            <w:r w:rsidRPr="009E02CC">
              <w:rPr>
                <w:b/>
                <w:spacing w:val="-5"/>
                <w:w w:val="105"/>
                <w:sz w:val="28"/>
                <w:szCs w:val="28"/>
              </w:rPr>
              <w:t>2.8</w:t>
            </w:r>
          </w:p>
        </w:tc>
        <w:tc>
          <w:tcPr>
            <w:tcW w:w="2625" w:type="pct"/>
            <w:vAlign w:val="center"/>
          </w:tcPr>
          <w:p w14:paraId="597DE2EF" w14:textId="77777777" w:rsidR="007655BC" w:rsidRPr="009E02CC" w:rsidRDefault="00B2637B" w:rsidP="003F2B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D77CA48" w14:textId="77777777" w:rsidR="007655BC" w:rsidRPr="009E02CC" w:rsidRDefault="00B2637B" w:rsidP="003F2B9F">
            <w:pPr>
              <w:pStyle w:val="TableParagraph"/>
              <w:spacing w:before="60" w:after="60"/>
              <w:rPr>
                <w:b/>
                <w:sz w:val="28"/>
                <w:szCs w:val="28"/>
              </w:rPr>
            </w:pPr>
            <w:r w:rsidRPr="009E02CC">
              <w:rPr>
                <w:b/>
                <w:spacing w:val="-5"/>
                <w:sz w:val="28"/>
                <w:szCs w:val="28"/>
              </w:rPr>
              <w:t>CCC</w:t>
            </w:r>
          </w:p>
        </w:tc>
        <w:tc>
          <w:tcPr>
            <w:tcW w:w="1030" w:type="pct"/>
            <w:vAlign w:val="center"/>
          </w:tcPr>
          <w:p w14:paraId="079815BC" w14:textId="77777777" w:rsidR="007655BC" w:rsidRPr="009E02CC" w:rsidRDefault="00B2637B" w:rsidP="003F2B9F">
            <w:pPr>
              <w:pStyle w:val="TableParagraph"/>
              <w:spacing w:before="60" w:after="60"/>
              <w:jc w:val="right"/>
              <w:rPr>
                <w:b/>
                <w:sz w:val="28"/>
                <w:szCs w:val="28"/>
              </w:rPr>
            </w:pPr>
            <w:r w:rsidRPr="009E02CC">
              <w:rPr>
                <w:b/>
                <w:spacing w:val="-2"/>
                <w:sz w:val="28"/>
                <w:szCs w:val="28"/>
              </w:rPr>
              <w:t>869,33</w:t>
            </w:r>
          </w:p>
        </w:tc>
      </w:tr>
      <w:tr w:rsidR="007655BC" w:rsidRPr="009E02CC" w14:paraId="289E28AE" w14:textId="77777777" w:rsidTr="003F2B9F">
        <w:trPr>
          <w:trHeight w:val="340"/>
        </w:trPr>
        <w:tc>
          <w:tcPr>
            <w:tcW w:w="480" w:type="pct"/>
            <w:vAlign w:val="center"/>
          </w:tcPr>
          <w:p w14:paraId="72A26220" w14:textId="77777777" w:rsidR="007655BC" w:rsidRPr="009E02CC" w:rsidRDefault="00B2637B" w:rsidP="003F2B9F">
            <w:pPr>
              <w:pStyle w:val="TableParagraph"/>
              <w:spacing w:before="60" w:after="60"/>
              <w:rPr>
                <w:sz w:val="28"/>
                <w:szCs w:val="28"/>
              </w:rPr>
            </w:pPr>
            <w:r w:rsidRPr="009E02CC">
              <w:rPr>
                <w:spacing w:val="-2"/>
                <w:w w:val="105"/>
                <w:sz w:val="28"/>
                <w:szCs w:val="28"/>
              </w:rPr>
              <w:t>2.8.1</w:t>
            </w:r>
          </w:p>
        </w:tc>
        <w:tc>
          <w:tcPr>
            <w:tcW w:w="2625" w:type="pct"/>
            <w:vAlign w:val="center"/>
          </w:tcPr>
          <w:p w14:paraId="5A9B5C3C"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152E5852" w14:textId="77777777" w:rsidR="007655BC" w:rsidRPr="009E02CC" w:rsidRDefault="00B2637B" w:rsidP="003F2B9F">
            <w:pPr>
              <w:pStyle w:val="TableParagraph"/>
              <w:spacing w:before="60" w:after="60"/>
              <w:rPr>
                <w:sz w:val="28"/>
                <w:szCs w:val="28"/>
              </w:rPr>
            </w:pPr>
            <w:r w:rsidRPr="009E02CC">
              <w:rPr>
                <w:spacing w:val="-5"/>
                <w:sz w:val="28"/>
                <w:szCs w:val="28"/>
              </w:rPr>
              <w:t>DGT</w:t>
            </w:r>
          </w:p>
        </w:tc>
        <w:tc>
          <w:tcPr>
            <w:tcW w:w="1030" w:type="pct"/>
            <w:vAlign w:val="center"/>
          </w:tcPr>
          <w:p w14:paraId="2DFEF232" w14:textId="77777777" w:rsidR="007655BC" w:rsidRPr="009E02CC" w:rsidRDefault="00B2637B" w:rsidP="003F2B9F">
            <w:pPr>
              <w:pStyle w:val="TableParagraph"/>
              <w:spacing w:before="60" w:after="60"/>
              <w:jc w:val="right"/>
              <w:rPr>
                <w:sz w:val="28"/>
                <w:szCs w:val="28"/>
              </w:rPr>
            </w:pPr>
            <w:r w:rsidRPr="009E02CC">
              <w:rPr>
                <w:spacing w:val="-2"/>
                <w:sz w:val="28"/>
                <w:szCs w:val="28"/>
              </w:rPr>
              <w:t>725,69</w:t>
            </w:r>
          </w:p>
        </w:tc>
      </w:tr>
      <w:tr w:rsidR="007655BC" w:rsidRPr="009E02CC" w14:paraId="3701758E" w14:textId="77777777" w:rsidTr="003F2B9F">
        <w:trPr>
          <w:trHeight w:val="340"/>
        </w:trPr>
        <w:tc>
          <w:tcPr>
            <w:tcW w:w="480" w:type="pct"/>
            <w:vAlign w:val="center"/>
          </w:tcPr>
          <w:p w14:paraId="568B5DBF" w14:textId="77777777" w:rsidR="007655BC" w:rsidRPr="009E02CC" w:rsidRDefault="00B2637B" w:rsidP="003F2B9F">
            <w:pPr>
              <w:pStyle w:val="TableParagraph"/>
              <w:spacing w:before="60" w:after="60"/>
              <w:rPr>
                <w:sz w:val="28"/>
                <w:szCs w:val="28"/>
              </w:rPr>
            </w:pPr>
            <w:r w:rsidRPr="009E02CC">
              <w:rPr>
                <w:spacing w:val="-2"/>
                <w:w w:val="105"/>
                <w:sz w:val="28"/>
                <w:szCs w:val="28"/>
              </w:rPr>
              <w:t>2.8.2</w:t>
            </w:r>
          </w:p>
        </w:tc>
        <w:tc>
          <w:tcPr>
            <w:tcW w:w="2625" w:type="pct"/>
            <w:vAlign w:val="center"/>
          </w:tcPr>
          <w:p w14:paraId="3B984D9E"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5CE66915" w14:textId="77777777" w:rsidR="007655BC" w:rsidRPr="009E02CC" w:rsidRDefault="00B2637B" w:rsidP="003F2B9F">
            <w:pPr>
              <w:pStyle w:val="TableParagraph"/>
              <w:spacing w:before="60" w:after="60"/>
              <w:rPr>
                <w:sz w:val="28"/>
                <w:szCs w:val="28"/>
              </w:rPr>
            </w:pPr>
            <w:r w:rsidRPr="009E02CC">
              <w:rPr>
                <w:spacing w:val="-5"/>
                <w:sz w:val="28"/>
                <w:szCs w:val="28"/>
              </w:rPr>
              <w:t>DTL</w:t>
            </w:r>
          </w:p>
        </w:tc>
        <w:tc>
          <w:tcPr>
            <w:tcW w:w="1030" w:type="pct"/>
            <w:vAlign w:val="center"/>
          </w:tcPr>
          <w:p w14:paraId="0E5A3DCC" w14:textId="77777777" w:rsidR="007655BC" w:rsidRPr="009E02CC" w:rsidRDefault="00B2637B" w:rsidP="003F2B9F">
            <w:pPr>
              <w:pStyle w:val="TableParagraph"/>
              <w:spacing w:before="60" w:after="60"/>
              <w:jc w:val="right"/>
              <w:rPr>
                <w:sz w:val="28"/>
                <w:szCs w:val="28"/>
              </w:rPr>
            </w:pPr>
            <w:r w:rsidRPr="009E02CC">
              <w:rPr>
                <w:spacing w:val="-2"/>
                <w:sz w:val="28"/>
                <w:szCs w:val="28"/>
              </w:rPr>
              <w:t>25,60</w:t>
            </w:r>
          </w:p>
        </w:tc>
      </w:tr>
      <w:tr w:rsidR="007655BC" w:rsidRPr="009E02CC" w14:paraId="63FFCC2B" w14:textId="77777777" w:rsidTr="003F2B9F">
        <w:trPr>
          <w:trHeight w:val="340"/>
        </w:trPr>
        <w:tc>
          <w:tcPr>
            <w:tcW w:w="480" w:type="pct"/>
            <w:vAlign w:val="center"/>
          </w:tcPr>
          <w:p w14:paraId="4E079623" w14:textId="77777777" w:rsidR="007655BC" w:rsidRPr="009E02CC" w:rsidRDefault="00B2637B" w:rsidP="003F2B9F">
            <w:pPr>
              <w:pStyle w:val="TableParagraph"/>
              <w:spacing w:before="60" w:after="60"/>
              <w:rPr>
                <w:sz w:val="28"/>
                <w:szCs w:val="28"/>
              </w:rPr>
            </w:pPr>
            <w:r w:rsidRPr="009E02CC">
              <w:rPr>
                <w:spacing w:val="-2"/>
                <w:w w:val="105"/>
                <w:sz w:val="28"/>
                <w:szCs w:val="28"/>
              </w:rPr>
              <w:t>2.8.3</w:t>
            </w:r>
          </w:p>
        </w:tc>
        <w:tc>
          <w:tcPr>
            <w:tcW w:w="2625" w:type="pct"/>
            <w:vAlign w:val="center"/>
          </w:tcPr>
          <w:p w14:paraId="1417967B"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7F4B763" w14:textId="77777777" w:rsidR="007655BC" w:rsidRPr="009E02CC" w:rsidRDefault="00B2637B" w:rsidP="003F2B9F">
            <w:pPr>
              <w:pStyle w:val="TableParagraph"/>
              <w:spacing w:before="60" w:after="60"/>
              <w:rPr>
                <w:sz w:val="28"/>
                <w:szCs w:val="28"/>
              </w:rPr>
            </w:pPr>
            <w:r w:rsidRPr="009E02CC">
              <w:rPr>
                <w:spacing w:val="-5"/>
                <w:sz w:val="28"/>
                <w:szCs w:val="28"/>
              </w:rPr>
              <w:t>DCT</w:t>
            </w:r>
          </w:p>
        </w:tc>
        <w:tc>
          <w:tcPr>
            <w:tcW w:w="1030" w:type="pct"/>
            <w:vAlign w:val="center"/>
          </w:tcPr>
          <w:p w14:paraId="322C2E7A" w14:textId="77777777" w:rsidR="007655BC" w:rsidRPr="009E02CC" w:rsidRDefault="00B2637B" w:rsidP="003F2B9F">
            <w:pPr>
              <w:pStyle w:val="TableParagraph"/>
              <w:spacing w:before="60" w:after="60"/>
              <w:jc w:val="right"/>
              <w:rPr>
                <w:sz w:val="28"/>
                <w:szCs w:val="28"/>
              </w:rPr>
            </w:pPr>
            <w:r w:rsidRPr="009E02CC">
              <w:rPr>
                <w:spacing w:val="-2"/>
                <w:sz w:val="28"/>
                <w:szCs w:val="28"/>
              </w:rPr>
              <w:t>16,00</w:t>
            </w:r>
          </w:p>
        </w:tc>
      </w:tr>
      <w:tr w:rsidR="007655BC" w:rsidRPr="009E02CC" w14:paraId="68E95DEE" w14:textId="77777777" w:rsidTr="003F2B9F">
        <w:trPr>
          <w:trHeight w:val="340"/>
        </w:trPr>
        <w:tc>
          <w:tcPr>
            <w:tcW w:w="480" w:type="pct"/>
            <w:vAlign w:val="center"/>
          </w:tcPr>
          <w:p w14:paraId="67488342" w14:textId="77777777" w:rsidR="007655BC" w:rsidRPr="009E02CC" w:rsidRDefault="00B2637B" w:rsidP="003F2B9F">
            <w:pPr>
              <w:pStyle w:val="TableParagraph"/>
              <w:spacing w:before="60" w:after="60"/>
              <w:rPr>
                <w:sz w:val="28"/>
                <w:szCs w:val="28"/>
              </w:rPr>
            </w:pPr>
            <w:r w:rsidRPr="009E02CC">
              <w:rPr>
                <w:spacing w:val="-2"/>
                <w:w w:val="105"/>
                <w:sz w:val="28"/>
                <w:szCs w:val="28"/>
              </w:rPr>
              <w:t>2.8.4</w:t>
            </w:r>
          </w:p>
        </w:tc>
        <w:tc>
          <w:tcPr>
            <w:tcW w:w="2625" w:type="pct"/>
            <w:vAlign w:val="center"/>
          </w:tcPr>
          <w:p w14:paraId="63E05B8F"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1255BF6" w14:textId="77777777" w:rsidR="007655BC" w:rsidRPr="009E02CC" w:rsidRDefault="00B2637B" w:rsidP="003F2B9F">
            <w:pPr>
              <w:pStyle w:val="TableParagraph"/>
              <w:spacing w:before="60" w:after="60"/>
              <w:rPr>
                <w:sz w:val="28"/>
                <w:szCs w:val="28"/>
              </w:rPr>
            </w:pPr>
            <w:r w:rsidRPr="009E02CC">
              <w:rPr>
                <w:spacing w:val="-5"/>
                <w:sz w:val="28"/>
                <w:szCs w:val="28"/>
              </w:rPr>
              <w:t>DPC</w:t>
            </w:r>
          </w:p>
        </w:tc>
        <w:tc>
          <w:tcPr>
            <w:tcW w:w="1030" w:type="pct"/>
            <w:vAlign w:val="center"/>
          </w:tcPr>
          <w:p w14:paraId="0145AC23" w14:textId="77777777" w:rsidR="007655BC" w:rsidRPr="009E02CC" w:rsidRDefault="00B2637B" w:rsidP="003F2B9F">
            <w:pPr>
              <w:pStyle w:val="TableParagraph"/>
              <w:spacing w:before="60" w:after="60"/>
              <w:jc w:val="right"/>
              <w:rPr>
                <w:sz w:val="28"/>
                <w:szCs w:val="28"/>
              </w:rPr>
            </w:pPr>
            <w:r w:rsidRPr="009E02CC">
              <w:rPr>
                <w:spacing w:val="-2"/>
                <w:sz w:val="28"/>
                <w:szCs w:val="28"/>
              </w:rPr>
              <w:t>15,44</w:t>
            </w:r>
          </w:p>
        </w:tc>
      </w:tr>
      <w:tr w:rsidR="007655BC" w:rsidRPr="009E02CC" w14:paraId="01257120" w14:textId="77777777" w:rsidTr="003F2B9F">
        <w:trPr>
          <w:trHeight w:val="340"/>
        </w:trPr>
        <w:tc>
          <w:tcPr>
            <w:tcW w:w="480" w:type="pct"/>
            <w:vAlign w:val="center"/>
          </w:tcPr>
          <w:p w14:paraId="5BC55B89" w14:textId="77777777" w:rsidR="007655BC" w:rsidRPr="009E02CC" w:rsidRDefault="00B2637B" w:rsidP="003F2B9F">
            <w:pPr>
              <w:pStyle w:val="TableParagraph"/>
              <w:spacing w:before="60" w:after="60"/>
              <w:rPr>
                <w:sz w:val="28"/>
                <w:szCs w:val="28"/>
              </w:rPr>
            </w:pPr>
            <w:r w:rsidRPr="009E02CC">
              <w:rPr>
                <w:spacing w:val="-2"/>
                <w:w w:val="105"/>
                <w:sz w:val="28"/>
                <w:szCs w:val="28"/>
              </w:rPr>
              <w:t>2.8.5</w:t>
            </w:r>
          </w:p>
        </w:tc>
        <w:tc>
          <w:tcPr>
            <w:tcW w:w="2625" w:type="pct"/>
            <w:vAlign w:val="center"/>
          </w:tcPr>
          <w:p w14:paraId="3D558789"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53D7AC6" w14:textId="77777777" w:rsidR="007655BC" w:rsidRPr="009E02CC" w:rsidRDefault="00B2637B" w:rsidP="003F2B9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729BB5E6" w14:textId="77777777" w:rsidR="007655BC" w:rsidRPr="009E02CC" w:rsidRDefault="00B2637B" w:rsidP="003F2B9F">
            <w:pPr>
              <w:pStyle w:val="TableParagraph"/>
              <w:spacing w:before="60" w:after="60"/>
              <w:rPr>
                <w:sz w:val="28"/>
                <w:szCs w:val="28"/>
              </w:rPr>
            </w:pPr>
            <w:r w:rsidRPr="009E02CC">
              <w:rPr>
                <w:spacing w:val="-5"/>
                <w:sz w:val="28"/>
                <w:szCs w:val="28"/>
              </w:rPr>
              <w:t>DDD</w:t>
            </w:r>
          </w:p>
        </w:tc>
        <w:tc>
          <w:tcPr>
            <w:tcW w:w="1030" w:type="pct"/>
            <w:vAlign w:val="center"/>
          </w:tcPr>
          <w:p w14:paraId="5A9E2CB1" w14:textId="77777777" w:rsidR="007655BC" w:rsidRPr="009E02CC" w:rsidRDefault="00B2637B" w:rsidP="003F2B9F">
            <w:pPr>
              <w:pStyle w:val="TableParagraph"/>
              <w:spacing w:before="60" w:after="60"/>
              <w:jc w:val="right"/>
              <w:rPr>
                <w:sz w:val="28"/>
                <w:szCs w:val="28"/>
              </w:rPr>
            </w:pPr>
            <w:r w:rsidRPr="009E02CC">
              <w:rPr>
                <w:spacing w:val="-4"/>
                <w:sz w:val="28"/>
                <w:szCs w:val="28"/>
              </w:rPr>
              <w:t>3,12</w:t>
            </w:r>
          </w:p>
        </w:tc>
      </w:tr>
      <w:tr w:rsidR="007655BC" w:rsidRPr="009E02CC" w14:paraId="7024EE6A" w14:textId="77777777" w:rsidTr="003F2B9F">
        <w:trPr>
          <w:trHeight w:val="340"/>
        </w:trPr>
        <w:tc>
          <w:tcPr>
            <w:tcW w:w="480" w:type="pct"/>
            <w:vAlign w:val="center"/>
          </w:tcPr>
          <w:p w14:paraId="14717E8B" w14:textId="77777777" w:rsidR="007655BC" w:rsidRPr="009E02CC" w:rsidRDefault="00B2637B" w:rsidP="003F2B9F">
            <w:pPr>
              <w:pStyle w:val="TableParagraph"/>
              <w:spacing w:before="60" w:after="60"/>
              <w:rPr>
                <w:sz w:val="28"/>
                <w:szCs w:val="28"/>
              </w:rPr>
            </w:pPr>
            <w:r w:rsidRPr="009E02CC">
              <w:rPr>
                <w:spacing w:val="-2"/>
                <w:w w:val="105"/>
                <w:sz w:val="28"/>
                <w:szCs w:val="28"/>
              </w:rPr>
              <w:t>2.8.6</w:t>
            </w:r>
          </w:p>
        </w:tc>
        <w:tc>
          <w:tcPr>
            <w:tcW w:w="2625" w:type="pct"/>
            <w:vAlign w:val="center"/>
          </w:tcPr>
          <w:p w14:paraId="61104A86"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4907EC94" w14:textId="77777777" w:rsidR="007655BC" w:rsidRPr="009E02CC" w:rsidRDefault="00B2637B" w:rsidP="003F2B9F">
            <w:pPr>
              <w:pStyle w:val="TableParagraph"/>
              <w:spacing w:before="60" w:after="60"/>
              <w:rPr>
                <w:sz w:val="28"/>
                <w:szCs w:val="28"/>
              </w:rPr>
            </w:pPr>
            <w:r w:rsidRPr="009E02CC">
              <w:rPr>
                <w:spacing w:val="-5"/>
                <w:sz w:val="28"/>
                <w:szCs w:val="28"/>
              </w:rPr>
              <w:t>DRA</w:t>
            </w:r>
          </w:p>
        </w:tc>
        <w:tc>
          <w:tcPr>
            <w:tcW w:w="1030" w:type="pct"/>
            <w:vAlign w:val="center"/>
          </w:tcPr>
          <w:p w14:paraId="500BCF85" w14:textId="77777777" w:rsidR="007655BC" w:rsidRPr="009E02CC" w:rsidRDefault="00B2637B" w:rsidP="003F2B9F">
            <w:pPr>
              <w:pStyle w:val="TableParagraph"/>
              <w:spacing w:before="60" w:after="60"/>
              <w:jc w:val="right"/>
              <w:rPr>
                <w:sz w:val="28"/>
                <w:szCs w:val="28"/>
              </w:rPr>
            </w:pPr>
            <w:r w:rsidRPr="009E02CC">
              <w:rPr>
                <w:spacing w:val="-4"/>
                <w:sz w:val="28"/>
                <w:szCs w:val="28"/>
              </w:rPr>
              <w:t>2,00</w:t>
            </w:r>
          </w:p>
        </w:tc>
      </w:tr>
      <w:tr w:rsidR="007655BC" w:rsidRPr="009E02CC" w14:paraId="21516AF1" w14:textId="77777777" w:rsidTr="003F2B9F">
        <w:trPr>
          <w:trHeight w:val="340"/>
        </w:trPr>
        <w:tc>
          <w:tcPr>
            <w:tcW w:w="480" w:type="pct"/>
            <w:vAlign w:val="center"/>
          </w:tcPr>
          <w:p w14:paraId="53DB5530" w14:textId="77777777" w:rsidR="007655BC" w:rsidRPr="009E02CC" w:rsidRDefault="00B2637B" w:rsidP="003F2B9F">
            <w:pPr>
              <w:pStyle w:val="TableParagraph"/>
              <w:spacing w:before="60" w:after="60"/>
              <w:rPr>
                <w:sz w:val="28"/>
                <w:szCs w:val="28"/>
              </w:rPr>
            </w:pPr>
            <w:r w:rsidRPr="009E02CC">
              <w:rPr>
                <w:spacing w:val="-2"/>
                <w:w w:val="105"/>
                <w:sz w:val="28"/>
                <w:szCs w:val="28"/>
              </w:rPr>
              <w:t>2.8.7</w:t>
            </w:r>
          </w:p>
        </w:tc>
        <w:tc>
          <w:tcPr>
            <w:tcW w:w="2625" w:type="pct"/>
            <w:vAlign w:val="center"/>
          </w:tcPr>
          <w:p w14:paraId="205FF5DF"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C6820EA" w14:textId="77777777" w:rsidR="007655BC" w:rsidRPr="009E02CC" w:rsidRDefault="00B2637B" w:rsidP="003F2B9F">
            <w:pPr>
              <w:pStyle w:val="TableParagraph"/>
              <w:spacing w:before="60" w:after="60"/>
              <w:rPr>
                <w:sz w:val="28"/>
                <w:szCs w:val="28"/>
              </w:rPr>
            </w:pPr>
            <w:r w:rsidRPr="009E02CC">
              <w:rPr>
                <w:spacing w:val="-5"/>
                <w:sz w:val="28"/>
                <w:szCs w:val="28"/>
              </w:rPr>
              <w:t>DNL</w:t>
            </w:r>
          </w:p>
        </w:tc>
        <w:tc>
          <w:tcPr>
            <w:tcW w:w="1030" w:type="pct"/>
            <w:vAlign w:val="center"/>
          </w:tcPr>
          <w:p w14:paraId="61C36DA0" w14:textId="77777777" w:rsidR="007655BC" w:rsidRPr="009E02CC" w:rsidRDefault="00B2637B" w:rsidP="003F2B9F">
            <w:pPr>
              <w:pStyle w:val="TableParagraph"/>
              <w:spacing w:before="60" w:after="60"/>
              <w:jc w:val="right"/>
              <w:rPr>
                <w:sz w:val="28"/>
                <w:szCs w:val="28"/>
              </w:rPr>
            </w:pPr>
            <w:r w:rsidRPr="009E02CC">
              <w:rPr>
                <w:spacing w:val="-2"/>
                <w:sz w:val="28"/>
                <w:szCs w:val="28"/>
              </w:rPr>
              <w:t>41,20</w:t>
            </w:r>
          </w:p>
        </w:tc>
      </w:tr>
      <w:tr w:rsidR="007655BC" w:rsidRPr="009E02CC" w14:paraId="0A721833" w14:textId="77777777" w:rsidTr="003F2B9F">
        <w:trPr>
          <w:trHeight w:val="340"/>
        </w:trPr>
        <w:tc>
          <w:tcPr>
            <w:tcW w:w="480" w:type="pct"/>
            <w:vAlign w:val="center"/>
          </w:tcPr>
          <w:p w14:paraId="4B8074E5" w14:textId="77777777" w:rsidR="007655BC" w:rsidRPr="009E02CC" w:rsidRDefault="00B2637B" w:rsidP="003F2B9F">
            <w:pPr>
              <w:pStyle w:val="TableParagraph"/>
              <w:spacing w:before="60" w:after="60"/>
              <w:rPr>
                <w:sz w:val="28"/>
                <w:szCs w:val="28"/>
              </w:rPr>
            </w:pPr>
            <w:r w:rsidRPr="009E02CC">
              <w:rPr>
                <w:spacing w:val="-2"/>
                <w:w w:val="105"/>
                <w:sz w:val="28"/>
                <w:szCs w:val="28"/>
              </w:rPr>
              <w:t>2.8.8</w:t>
            </w:r>
          </w:p>
        </w:tc>
        <w:tc>
          <w:tcPr>
            <w:tcW w:w="2625" w:type="pct"/>
            <w:vAlign w:val="center"/>
          </w:tcPr>
          <w:p w14:paraId="1A114AC3"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46DDEF4" w14:textId="77777777" w:rsidR="007655BC" w:rsidRPr="009E02CC" w:rsidRDefault="00B2637B" w:rsidP="003F2B9F">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260EEE64" w14:textId="77777777" w:rsidR="007655BC" w:rsidRPr="009E02CC" w:rsidRDefault="00B2637B" w:rsidP="003F2B9F">
            <w:pPr>
              <w:pStyle w:val="TableParagraph"/>
              <w:spacing w:before="60" w:after="60"/>
              <w:rPr>
                <w:sz w:val="28"/>
                <w:szCs w:val="28"/>
              </w:rPr>
            </w:pPr>
            <w:r w:rsidRPr="009E02CC">
              <w:rPr>
                <w:spacing w:val="-5"/>
                <w:sz w:val="28"/>
                <w:szCs w:val="28"/>
              </w:rPr>
              <w:t>DBV</w:t>
            </w:r>
          </w:p>
        </w:tc>
        <w:tc>
          <w:tcPr>
            <w:tcW w:w="1030" w:type="pct"/>
            <w:vAlign w:val="center"/>
          </w:tcPr>
          <w:p w14:paraId="25DC2B33" w14:textId="77777777" w:rsidR="007655BC" w:rsidRPr="009E02CC" w:rsidRDefault="00B2637B" w:rsidP="003F2B9F">
            <w:pPr>
              <w:pStyle w:val="TableParagraph"/>
              <w:spacing w:before="60" w:after="60"/>
              <w:jc w:val="right"/>
              <w:rPr>
                <w:sz w:val="28"/>
                <w:szCs w:val="28"/>
              </w:rPr>
            </w:pPr>
            <w:r w:rsidRPr="009E02CC">
              <w:rPr>
                <w:spacing w:val="-4"/>
                <w:sz w:val="28"/>
                <w:szCs w:val="28"/>
              </w:rPr>
              <w:t>0,40</w:t>
            </w:r>
          </w:p>
        </w:tc>
      </w:tr>
      <w:tr w:rsidR="007655BC" w:rsidRPr="009E02CC" w14:paraId="26E6247C" w14:textId="77777777" w:rsidTr="003F2B9F">
        <w:trPr>
          <w:trHeight w:val="340"/>
        </w:trPr>
        <w:tc>
          <w:tcPr>
            <w:tcW w:w="480" w:type="pct"/>
            <w:vAlign w:val="center"/>
          </w:tcPr>
          <w:p w14:paraId="561719BE" w14:textId="77777777" w:rsidR="007655BC" w:rsidRPr="009E02CC" w:rsidRDefault="00B2637B" w:rsidP="003F2B9F">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4F437739"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6A41A071" w14:textId="77777777" w:rsidR="007655BC" w:rsidRPr="009E02CC" w:rsidRDefault="00B2637B" w:rsidP="003F2B9F">
            <w:pPr>
              <w:pStyle w:val="TableParagraph"/>
              <w:spacing w:before="60" w:after="60"/>
              <w:rPr>
                <w:sz w:val="28"/>
                <w:szCs w:val="28"/>
              </w:rPr>
            </w:pPr>
            <w:r w:rsidRPr="009E02CC">
              <w:rPr>
                <w:spacing w:val="-5"/>
                <w:sz w:val="28"/>
                <w:szCs w:val="28"/>
              </w:rPr>
              <w:t>DCH</w:t>
            </w:r>
          </w:p>
        </w:tc>
        <w:tc>
          <w:tcPr>
            <w:tcW w:w="1030" w:type="pct"/>
            <w:vAlign w:val="center"/>
          </w:tcPr>
          <w:p w14:paraId="72B50DFA" w14:textId="77777777" w:rsidR="007655BC" w:rsidRPr="009E02CC" w:rsidRDefault="00B2637B" w:rsidP="003F2B9F">
            <w:pPr>
              <w:pStyle w:val="TableParagraph"/>
              <w:spacing w:before="60" w:after="60"/>
              <w:jc w:val="right"/>
              <w:rPr>
                <w:sz w:val="28"/>
                <w:szCs w:val="28"/>
              </w:rPr>
            </w:pPr>
            <w:r w:rsidRPr="009E02CC">
              <w:rPr>
                <w:spacing w:val="-4"/>
                <w:sz w:val="28"/>
                <w:szCs w:val="28"/>
              </w:rPr>
              <w:t>1,32</w:t>
            </w:r>
          </w:p>
        </w:tc>
      </w:tr>
      <w:tr w:rsidR="007655BC" w:rsidRPr="009E02CC" w14:paraId="0EEE4A36" w14:textId="77777777" w:rsidTr="003F2B9F">
        <w:trPr>
          <w:trHeight w:val="340"/>
        </w:trPr>
        <w:tc>
          <w:tcPr>
            <w:tcW w:w="480" w:type="pct"/>
            <w:vAlign w:val="center"/>
          </w:tcPr>
          <w:p w14:paraId="66127BD7" w14:textId="77777777" w:rsidR="007655BC" w:rsidRPr="009E02CC" w:rsidRDefault="00B2637B" w:rsidP="003F2B9F">
            <w:pPr>
              <w:pStyle w:val="TableParagraph"/>
              <w:spacing w:before="60" w:after="60"/>
              <w:rPr>
                <w:sz w:val="28"/>
                <w:szCs w:val="28"/>
              </w:rPr>
            </w:pPr>
            <w:r w:rsidRPr="009E02CC">
              <w:rPr>
                <w:spacing w:val="-2"/>
                <w:w w:val="105"/>
                <w:sz w:val="28"/>
                <w:szCs w:val="28"/>
              </w:rPr>
              <w:t>2.8.10</w:t>
            </w:r>
          </w:p>
        </w:tc>
        <w:tc>
          <w:tcPr>
            <w:tcW w:w="2625" w:type="pct"/>
            <w:vAlign w:val="center"/>
          </w:tcPr>
          <w:p w14:paraId="6E25DC4A"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D810662" w14:textId="77777777" w:rsidR="007655BC" w:rsidRPr="009E02CC" w:rsidRDefault="00B2637B" w:rsidP="003F2B9F">
            <w:pPr>
              <w:pStyle w:val="TableParagraph"/>
              <w:spacing w:before="60" w:after="60"/>
              <w:rPr>
                <w:sz w:val="28"/>
                <w:szCs w:val="28"/>
              </w:rPr>
            </w:pPr>
            <w:r w:rsidRPr="009E02CC">
              <w:rPr>
                <w:spacing w:val="-5"/>
                <w:sz w:val="28"/>
                <w:szCs w:val="28"/>
              </w:rPr>
              <w:t>DKV</w:t>
            </w:r>
          </w:p>
        </w:tc>
        <w:tc>
          <w:tcPr>
            <w:tcW w:w="1030" w:type="pct"/>
            <w:vAlign w:val="center"/>
          </w:tcPr>
          <w:p w14:paraId="19DEAF0D" w14:textId="77777777" w:rsidR="007655BC" w:rsidRPr="009E02CC" w:rsidRDefault="00B2637B" w:rsidP="003F2B9F">
            <w:pPr>
              <w:pStyle w:val="TableParagraph"/>
              <w:spacing w:before="60" w:after="60"/>
              <w:jc w:val="right"/>
              <w:rPr>
                <w:sz w:val="28"/>
                <w:szCs w:val="28"/>
              </w:rPr>
            </w:pPr>
            <w:r w:rsidRPr="009E02CC">
              <w:rPr>
                <w:spacing w:val="-2"/>
                <w:sz w:val="28"/>
                <w:szCs w:val="28"/>
              </w:rPr>
              <w:t>38,56</w:t>
            </w:r>
          </w:p>
        </w:tc>
      </w:tr>
      <w:tr w:rsidR="007655BC" w:rsidRPr="009E02CC" w14:paraId="283FB0FC" w14:textId="77777777" w:rsidTr="003F2B9F">
        <w:trPr>
          <w:trHeight w:val="340"/>
        </w:trPr>
        <w:tc>
          <w:tcPr>
            <w:tcW w:w="480" w:type="pct"/>
            <w:vAlign w:val="center"/>
          </w:tcPr>
          <w:p w14:paraId="66A1ADD7" w14:textId="77777777" w:rsidR="007655BC" w:rsidRPr="009E02CC" w:rsidRDefault="00B2637B" w:rsidP="003F2B9F">
            <w:pPr>
              <w:pStyle w:val="TableParagraph"/>
              <w:spacing w:before="60" w:after="60"/>
              <w:rPr>
                <w:b/>
                <w:sz w:val="28"/>
                <w:szCs w:val="28"/>
              </w:rPr>
            </w:pPr>
            <w:r w:rsidRPr="009E02CC">
              <w:rPr>
                <w:b/>
                <w:spacing w:val="-5"/>
                <w:w w:val="105"/>
                <w:sz w:val="28"/>
                <w:szCs w:val="28"/>
              </w:rPr>
              <w:t>2.9</w:t>
            </w:r>
          </w:p>
        </w:tc>
        <w:tc>
          <w:tcPr>
            <w:tcW w:w="2625" w:type="pct"/>
            <w:vAlign w:val="center"/>
          </w:tcPr>
          <w:p w14:paraId="63970218" w14:textId="77777777" w:rsidR="007655BC" w:rsidRPr="009E02CC" w:rsidRDefault="00B2637B" w:rsidP="003F2B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3384FA0" w14:textId="77777777" w:rsidR="007655BC" w:rsidRPr="009E02CC" w:rsidRDefault="00B2637B" w:rsidP="003F2B9F">
            <w:pPr>
              <w:pStyle w:val="TableParagraph"/>
              <w:spacing w:before="60" w:after="60"/>
              <w:rPr>
                <w:b/>
                <w:sz w:val="28"/>
                <w:szCs w:val="28"/>
              </w:rPr>
            </w:pPr>
            <w:r w:rsidRPr="009E02CC">
              <w:rPr>
                <w:b/>
                <w:spacing w:val="-5"/>
                <w:sz w:val="28"/>
                <w:szCs w:val="28"/>
              </w:rPr>
              <w:t>TON</w:t>
            </w:r>
          </w:p>
        </w:tc>
        <w:tc>
          <w:tcPr>
            <w:tcW w:w="1030" w:type="pct"/>
            <w:vAlign w:val="center"/>
          </w:tcPr>
          <w:p w14:paraId="12537F1A" w14:textId="77777777" w:rsidR="007655BC" w:rsidRPr="009E02CC" w:rsidRDefault="00B2637B" w:rsidP="003F2B9F">
            <w:pPr>
              <w:pStyle w:val="TableParagraph"/>
              <w:spacing w:before="60" w:after="60"/>
              <w:jc w:val="right"/>
              <w:rPr>
                <w:b/>
                <w:sz w:val="28"/>
                <w:szCs w:val="28"/>
              </w:rPr>
            </w:pPr>
            <w:r w:rsidRPr="009E02CC">
              <w:rPr>
                <w:b/>
                <w:spacing w:val="-2"/>
                <w:sz w:val="28"/>
                <w:szCs w:val="28"/>
              </w:rPr>
              <w:t>32,63</w:t>
            </w:r>
          </w:p>
        </w:tc>
      </w:tr>
      <w:tr w:rsidR="007655BC" w:rsidRPr="009E02CC" w14:paraId="4A741639" w14:textId="77777777" w:rsidTr="003F2B9F">
        <w:trPr>
          <w:trHeight w:val="340"/>
        </w:trPr>
        <w:tc>
          <w:tcPr>
            <w:tcW w:w="480" w:type="pct"/>
            <w:vAlign w:val="center"/>
          </w:tcPr>
          <w:p w14:paraId="2E75714A" w14:textId="77777777" w:rsidR="007655BC" w:rsidRPr="009E02CC" w:rsidRDefault="00B2637B" w:rsidP="003F2B9F">
            <w:pPr>
              <w:pStyle w:val="TableParagraph"/>
              <w:spacing w:before="60" w:after="60"/>
              <w:rPr>
                <w:b/>
                <w:sz w:val="28"/>
                <w:szCs w:val="28"/>
              </w:rPr>
            </w:pPr>
            <w:r w:rsidRPr="009E02CC">
              <w:rPr>
                <w:b/>
                <w:spacing w:val="-4"/>
                <w:w w:val="105"/>
                <w:sz w:val="28"/>
                <w:szCs w:val="28"/>
              </w:rPr>
              <w:t>2.10</w:t>
            </w:r>
          </w:p>
        </w:tc>
        <w:tc>
          <w:tcPr>
            <w:tcW w:w="2625" w:type="pct"/>
            <w:vAlign w:val="center"/>
          </w:tcPr>
          <w:p w14:paraId="6A87F122" w14:textId="77777777" w:rsidR="007655BC" w:rsidRPr="009E02CC" w:rsidRDefault="00B2637B" w:rsidP="003F2B9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C3A899A" w14:textId="77777777" w:rsidR="007655BC" w:rsidRPr="009E02CC" w:rsidRDefault="00B2637B" w:rsidP="003F2B9F">
            <w:pPr>
              <w:pStyle w:val="TableParagraph"/>
              <w:spacing w:before="60" w:after="60"/>
              <w:rPr>
                <w:b/>
                <w:sz w:val="28"/>
                <w:szCs w:val="28"/>
              </w:rPr>
            </w:pPr>
            <w:r w:rsidRPr="009E02CC">
              <w:rPr>
                <w:b/>
                <w:spacing w:val="-5"/>
                <w:sz w:val="28"/>
                <w:szCs w:val="28"/>
              </w:rPr>
              <w:t>TIN</w:t>
            </w:r>
          </w:p>
        </w:tc>
        <w:tc>
          <w:tcPr>
            <w:tcW w:w="1030" w:type="pct"/>
            <w:vAlign w:val="center"/>
          </w:tcPr>
          <w:p w14:paraId="6CBDDA7E" w14:textId="77777777" w:rsidR="007655BC" w:rsidRPr="009E02CC" w:rsidRDefault="00B2637B" w:rsidP="003F2B9F">
            <w:pPr>
              <w:pStyle w:val="TableParagraph"/>
              <w:spacing w:before="60" w:after="60"/>
              <w:jc w:val="right"/>
              <w:rPr>
                <w:b/>
                <w:sz w:val="28"/>
                <w:szCs w:val="28"/>
              </w:rPr>
            </w:pPr>
            <w:r w:rsidRPr="009E02CC">
              <w:rPr>
                <w:b/>
                <w:spacing w:val="-4"/>
                <w:sz w:val="28"/>
                <w:szCs w:val="28"/>
              </w:rPr>
              <w:t>3,79</w:t>
            </w:r>
          </w:p>
        </w:tc>
      </w:tr>
      <w:tr w:rsidR="007655BC" w:rsidRPr="009E02CC" w14:paraId="1A06BA2A" w14:textId="77777777" w:rsidTr="003F2B9F">
        <w:trPr>
          <w:trHeight w:val="340"/>
        </w:trPr>
        <w:tc>
          <w:tcPr>
            <w:tcW w:w="480" w:type="pct"/>
            <w:vAlign w:val="center"/>
          </w:tcPr>
          <w:p w14:paraId="62856BAF" w14:textId="77777777" w:rsidR="007655BC" w:rsidRPr="009E02CC" w:rsidRDefault="00B2637B" w:rsidP="003F2B9F">
            <w:pPr>
              <w:pStyle w:val="TableParagraph"/>
              <w:spacing w:before="60" w:after="60"/>
              <w:rPr>
                <w:b/>
                <w:sz w:val="28"/>
                <w:szCs w:val="28"/>
              </w:rPr>
            </w:pPr>
            <w:r w:rsidRPr="009E02CC">
              <w:rPr>
                <w:b/>
                <w:spacing w:val="-4"/>
                <w:w w:val="105"/>
                <w:sz w:val="28"/>
                <w:szCs w:val="28"/>
              </w:rPr>
              <w:t>2.11</w:t>
            </w:r>
          </w:p>
        </w:tc>
        <w:tc>
          <w:tcPr>
            <w:tcW w:w="2625" w:type="pct"/>
            <w:vAlign w:val="center"/>
          </w:tcPr>
          <w:p w14:paraId="338116C1" w14:textId="77777777" w:rsidR="007655BC" w:rsidRPr="009E02CC" w:rsidRDefault="00B2637B" w:rsidP="003F2B9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A52BF74" w14:textId="77777777" w:rsidR="007655BC" w:rsidRPr="009E02CC" w:rsidRDefault="00B2637B" w:rsidP="003F2B9F">
            <w:pPr>
              <w:pStyle w:val="TableParagraph"/>
              <w:spacing w:before="60" w:after="60"/>
              <w:rPr>
                <w:b/>
                <w:sz w:val="28"/>
                <w:szCs w:val="28"/>
              </w:rPr>
            </w:pPr>
            <w:r w:rsidRPr="009E02CC">
              <w:rPr>
                <w:b/>
                <w:spacing w:val="-5"/>
                <w:sz w:val="28"/>
                <w:szCs w:val="28"/>
              </w:rPr>
              <w:t>NTD</w:t>
            </w:r>
          </w:p>
        </w:tc>
        <w:tc>
          <w:tcPr>
            <w:tcW w:w="1030" w:type="pct"/>
            <w:vAlign w:val="center"/>
          </w:tcPr>
          <w:p w14:paraId="5387C112" w14:textId="77777777" w:rsidR="007655BC" w:rsidRPr="009E02CC" w:rsidRDefault="00B2637B" w:rsidP="003F2B9F">
            <w:pPr>
              <w:pStyle w:val="TableParagraph"/>
              <w:spacing w:before="60" w:after="60"/>
              <w:jc w:val="right"/>
              <w:rPr>
                <w:b/>
                <w:sz w:val="28"/>
                <w:szCs w:val="28"/>
              </w:rPr>
            </w:pPr>
            <w:r w:rsidRPr="009E02CC">
              <w:rPr>
                <w:b/>
                <w:spacing w:val="-2"/>
                <w:sz w:val="28"/>
                <w:szCs w:val="28"/>
              </w:rPr>
              <w:t>15,86</w:t>
            </w:r>
          </w:p>
        </w:tc>
      </w:tr>
      <w:tr w:rsidR="007655BC" w:rsidRPr="009E02CC" w14:paraId="74528AD8" w14:textId="77777777" w:rsidTr="003F2B9F">
        <w:trPr>
          <w:trHeight w:val="340"/>
        </w:trPr>
        <w:tc>
          <w:tcPr>
            <w:tcW w:w="480" w:type="pct"/>
            <w:vAlign w:val="center"/>
          </w:tcPr>
          <w:p w14:paraId="0F20A2F2" w14:textId="77777777" w:rsidR="007655BC" w:rsidRPr="009E02CC" w:rsidRDefault="00B2637B" w:rsidP="003F2B9F">
            <w:pPr>
              <w:pStyle w:val="TableParagraph"/>
              <w:spacing w:before="60" w:after="60"/>
              <w:rPr>
                <w:b/>
                <w:sz w:val="28"/>
                <w:szCs w:val="28"/>
              </w:rPr>
            </w:pPr>
            <w:r w:rsidRPr="009E02CC">
              <w:rPr>
                <w:b/>
                <w:spacing w:val="-4"/>
                <w:w w:val="105"/>
                <w:sz w:val="28"/>
                <w:szCs w:val="28"/>
              </w:rPr>
              <w:t>2.12</w:t>
            </w:r>
          </w:p>
        </w:tc>
        <w:tc>
          <w:tcPr>
            <w:tcW w:w="2625" w:type="pct"/>
            <w:vAlign w:val="center"/>
          </w:tcPr>
          <w:p w14:paraId="7217CE8A" w14:textId="77777777" w:rsidR="007655BC" w:rsidRPr="009E02CC" w:rsidRDefault="00B2637B" w:rsidP="003F2B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65B7FEB" w14:textId="77777777" w:rsidR="007655BC" w:rsidRPr="009E02CC" w:rsidRDefault="00B2637B" w:rsidP="003F2B9F">
            <w:pPr>
              <w:pStyle w:val="TableParagraph"/>
              <w:spacing w:before="60" w:after="60"/>
              <w:rPr>
                <w:b/>
                <w:sz w:val="28"/>
                <w:szCs w:val="28"/>
              </w:rPr>
            </w:pPr>
            <w:r w:rsidRPr="009E02CC">
              <w:rPr>
                <w:b/>
                <w:spacing w:val="-5"/>
                <w:sz w:val="28"/>
                <w:szCs w:val="28"/>
              </w:rPr>
              <w:t>TVC</w:t>
            </w:r>
          </w:p>
        </w:tc>
        <w:tc>
          <w:tcPr>
            <w:tcW w:w="1030" w:type="pct"/>
            <w:vAlign w:val="center"/>
          </w:tcPr>
          <w:p w14:paraId="4F47108B" w14:textId="77777777" w:rsidR="007655BC" w:rsidRPr="009E02CC" w:rsidRDefault="00B2637B" w:rsidP="003F2B9F">
            <w:pPr>
              <w:pStyle w:val="TableParagraph"/>
              <w:spacing w:before="60" w:after="60"/>
              <w:jc w:val="right"/>
              <w:rPr>
                <w:b/>
                <w:sz w:val="28"/>
                <w:szCs w:val="28"/>
              </w:rPr>
            </w:pPr>
            <w:r w:rsidRPr="009E02CC">
              <w:rPr>
                <w:b/>
                <w:spacing w:val="-2"/>
                <w:sz w:val="28"/>
                <w:szCs w:val="28"/>
              </w:rPr>
              <w:t>683,34</w:t>
            </w:r>
          </w:p>
        </w:tc>
      </w:tr>
      <w:tr w:rsidR="007655BC" w:rsidRPr="009E02CC" w14:paraId="14F80834" w14:textId="77777777" w:rsidTr="003F2B9F">
        <w:trPr>
          <w:trHeight w:val="340"/>
        </w:trPr>
        <w:tc>
          <w:tcPr>
            <w:tcW w:w="480" w:type="pct"/>
            <w:vAlign w:val="center"/>
          </w:tcPr>
          <w:p w14:paraId="1DA58552" w14:textId="77777777" w:rsidR="007655BC" w:rsidRPr="009E02CC" w:rsidRDefault="00B2637B" w:rsidP="003F2B9F">
            <w:pPr>
              <w:pStyle w:val="TableParagraph"/>
              <w:spacing w:before="60" w:after="60"/>
              <w:rPr>
                <w:sz w:val="28"/>
                <w:szCs w:val="28"/>
              </w:rPr>
            </w:pPr>
            <w:r w:rsidRPr="009E02CC">
              <w:rPr>
                <w:spacing w:val="-2"/>
                <w:w w:val="105"/>
                <w:sz w:val="28"/>
                <w:szCs w:val="28"/>
              </w:rPr>
              <w:t>2.12.1</w:t>
            </w:r>
          </w:p>
        </w:tc>
        <w:tc>
          <w:tcPr>
            <w:tcW w:w="2625" w:type="pct"/>
            <w:vAlign w:val="center"/>
          </w:tcPr>
          <w:p w14:paraId="71F85036"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E2A1503" w14:textId="77777777" w:rsidR="007655BC" w:rsidRPr="009E02CC" w:rsidRDefault="00B2637B" w:rsidP="003F2B9F">
            <w:pPr>
              <w:pStyle w:val="TableParagraph"/>
              <w:spacing w:before="60" w:after="60"/>
              <w:rPr>
                <w:sz w:val="28"/>
                <w:szCs w:val="28"/>
              </w:rPr>
            </w:pPr>
            <w:r w:rsidRPr="009E02CC">
              <w:rPr>
                <w:spacing w:val="-5"/>
                <w:sz w:val="28"/>
                <w:szCs w:val="28"/>
              </w:rPr>
              <w:t>MNC</w:t>
            </w:r>
          </w:p>
        </w:tc>
        <w:tc>
          <w:tcPr>
            <w:tcW w:w="1030" w:type="pct"/>
            <w:vAlign w:val="center"/>
          </w:tcPr>
          <w:p w14:paraId="0F74F56D" w14:textId="77777777" w:rsidR="007655BC" w:rsidRPr="009E02CC" w:rsidRDefault="00B2637B" w:rsidP="003F2B9F">
            <w:pPr>
              <w:pStyle w:val="TableParagraph"/>
              <w:spacing w:before="60" w:after="60"/>
              <w:jc w:val="right"/>
              <w:rPr>
                <w:sz w:val="28"/>
                <w:szCs w:val="28"/>
              </w:rPr>
            </w:pPr>
            <w:r w:rsidRPr="009E02CC">
              <w:rPr>
                <w:spacing w:val="-4"/>
                <w:sz w:val="28"/>
                <w:szCs w:val="28"/>
              </w:rPr>
              <w:t>1,75</w:t>
            </w:r>
          </w:p>
        </w:tc>
      </w:tr>
      <w:tr w:rsidR="007655BC" w:rsidRPr="009E02CC" w14:paraId="0850B3F0" w14:textId="77777777" w:rsidTr="003F2B9F">
        <w:trPr>
          <w:trHeight w:val="340"/>
        </w:trPr>
        <w:tc>
          <w:tcPr>
            <w:tcW w:w="480" w:type="pct"/>
            <w:vAlign w:val="center"/>
          </w:tcPr>
          <w:p w14:paraId="0A5F6FD0" w14:textId="77777777" w:rsidR="007655BC" w:rsidRPr="009E02CC" w:rsidRDefault="00B2637B" w:rsidP="003F2B9F">
            <w:pPr>
              <w:pStyle w:val="TableParagraph"/>
              <w:spacing w:before="60" w:after="60"/>
              <w:rPr>
                <w:sz w:val="28"/>
                <w:szCs w:val="28"/>
              </w:rPr>
            </w:pPr>
            <w:r w:rsidRPr="009E02CC">
              <w:rPr>
                <w:spacing w:val="-2"/>
                <w:w w:val="105"/>
                <w:sz w:val="28"/>
                <w:szCs w:val="28"/>
              </w:rPr>
              <w:t>2.12.2</w:t>
            </w:r>
          </w:p>
        </w:tc>
        <w:tc>
          <w:tcPr>
            <w:tcW w:w="2625" w:type="pct"/>
            <w:vAlign w:val="center"/>
          </w:tcPr>
          <w:p w14:paraId="0A512587"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61970E6" w14:textId="77777777" w:rsidR="007655BC" w:rsidRPr="009E02CC" w:rsidRDefault="00B2637B" w:rsidP="003F2B9F">
            <w:pPr>
              <w:pStyle w:val="TableParagraph"/>
              <w:spacing w:before="60" w:after="60"/>
              <w:rPr>
                <w:sz w:val="28"/>
                <w:szCs w:val="28"/>
              </w:rPr>
            </w:pPr>
            <w:r w:rsidRPr="009E02CC">
              <w:rPr>
                <w:spacing w:val="-5"/>
                <w:sz w:val="28"/>
                <w:szCs w:val="28"/>
              </w:rPr>
              <w:t>SON</w:t>
            </w:r>
          </w:p>
        </w:tc>
        <w:tc>
          <w:tcPr>
            <w:tcW w:w="1030" w:type="pct"/>
            <w:vAlign w:val="center"/>
          </w:tcPr>
          <w:p w14:paraId="790D24FB" w14:textId="77777777" w:rsidR="007655BC" w:rsidRPr="009E02CC" w:rsidRDefault="00B2637B" w:rsidP="003F2B9F">
            <w:pPr>
              <w:pStyle w:val="TableParagraph"/>
              <w:spacing w:before="60" w:after="60"/>
              <w:jc w:val="right"/>
              <w:rPr>
                <w:sz w:val="28"/>
                <w:szCs w:val="28"/>
              </w:rPr>
            </w:pPr>
            <w:r w:rsidRPr="009E02CC">
              <w:rPr>
                <w:spacing w:val="-2"/>
                <w:sz w:val="28"/>
                <w:szCs w:val="28"/>
              </w:rPr>
              <w:t>681,59</w:t>
            </w:r>
          </w:p>
        </w:tc>
      </w:tr>
      <w:tr w:rsidR="007655BC" w:rsidRPr="009E02CC" w14:paraId="2AD49BD9" w14:textId="77777777" w:rsidTr="003F2B9F">
        <w:trPr>
          <w:trHeight w:val="340"/>
        </w:trPr>
        <w:tc>
          <w:tcPr>
            <w:tcW w:w="480" w:type="pct"/>
            <w:vAlign w:val="center"/>
          </w:tcPr>
          <w:p w14:paraId="1B13B051" w14:textId="77777777" w:rsidR="007655BC" w:rsidRPr="009E02CC" w:rsidRDefault="00B2637B" w:rsidP="003F2B9F">
            <w:pPr>
              <w:pStyle w:val="TableParagraph"/>
              <w:spacing w:before="60" w:after="60"/>
              <w:rPr>
                <w:sz w:val="28"/>
                <w:szCs w:val="28"/>
              </w:rPr>
            </w:pPr>
            <w:r w:rsidRPr="009E02CC">
              <w:rPr>
                <w:spacing w:val="-4"/>
                <w:w w:val="105"/>
                <w:sz w:val="28"/>
                <w:szCs w:val="28"/>
              </w:rPr>
              <w:t>2.13</w:t>
            </w:r>
          </w:p>
        </w:tc>
        <w:tc>
          <w:tcPr>
            <w:tcW w:w="2625" w:type="pct"/>
            <w:vAlign w:val="center"/>
          </w:tcPr>
          <w:p w14:paraId="5D5FDAC2"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1581B52" w14:textId="77777777" w:rsidR="007655BC" w:rsidRPr="009E02CC" w:rsidRDefault="00B2637B" w:rsidP="003F2B9F">
            <w:pPr>
              <w:pStyle w:val="TableParagraph"/>
              <w:spacing w:before="60" w:after="60"/>
              <w:rPr>
                <w:sz w:val="28"/>
                <w:szCs w:val="28"/>
              </w:rPr>
            </w:pPr>
            <w:r w:rsidRPr="009E02CC">
              <w:rPr>
                <w:spacing w:val="-5"/>
                <w:sz w:val="28"/>
                <w:szCs w:val="28"/>
              </w:rPr>
              <w:t>PNK</w:t>
            </w:r>
          </w:p>
        </w:tc>
        <w:tc>
          <w:tcPr>
            <w:tcW w:w="1030" w:type="pct"/>
            <w:vAlign w:val="center"/>
          </w:tcPr>
          <w:p w14:paraId="6C1CE045"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r w:rsidR="007655BC" w:rsidRPr="009E02CC" w14:paraId="55365B5D" w14:textId="77777777" w:rsidTr="003F2B9F">
        <w:trPr>
          <w:trHeight w:val="340"/>
        </w:trPr>
        <w:tc>
          <w:tcPr>
            <w:tcW w:w="480" w:type="pct"/>
            <w:vAlign w:val="center"/>
          </w:tcPr>
          <w:p w14:paraId="396B9326" w14:textId="77777777" w:rsidR="007655BC" w:rsidRPr="009E02CC" w:rsidRDefault="00B2637B" w:rsidP="003F2B9F">
            <w:pPr>
              <w:pStyle w:val="TableParagraph"/>
              <w:spacing w:before="60" w:after="60"/>
              <w:rPr>
                <w:b/>
                <w:sz w:val="28"/>
                <w:szCs w:val="28"/>
              </w:rPr>
            </w:pPr>
            <w:r w:rsidRPr="009E02CC">
              <w:rPr>
                <w:b/>
                <w:spacing w:val="-10"/>
                <w:w w:val="105"/>
                <w:sz w:val="28"/>
                <w:szCs w:val="28"/>
              </w:rPr>
              <w:t>3</w:t>
            </w:r>
          </w:p>
        </w:tc>
        <w:tc>
          <w:tcPr>
            <w:tcW w:w="2625" w:type="pct"/>
            <w:vAlign w:val="center"/>
          </w:tcPr>
          <w:p w14:paraId="6EF8DEEF" w14:textId="77777777" w:rsidR="007655BC" w:rsidRPr="009E02CC" w:rsidRDefault="00B2637B" w:rsidP="003F2B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5C8D77A0" w14:textId="77777777" w:rsidR="007655BC" w:rsidRPr="009E02CC" w:rsidRDefault="00B2637B" w:rsidP="003F2B9F">
            <w:pPr>
              <w:pStyle w:val="TableParagraph"/>
              <w:spacing w:before="60" w:after="60"/>
              <w:rPr>
                <w:b/>
                <w:sz w:val="28"/>
                <w:szCs w:val="28"/>
              </w:rPr>
            </w:pPr>
            <w:r w:rsidRPr="009E02CC">
              <w:rPr>
                <w:b/>
                <w:spacing w:val="-5"/>
                <w:sz w:val="28"/>
                <w:szCs w:val="28"/>
              </w:rPr>
              <w:t>CSD</w:t>
            </w:r>
          </w:p>
        </w:tc>
        <w:tc>
          <w:tcPr>
            <w:tcW w:w="1030" w:type="pct"/>
            <w:vAlign w:val="center"/>
          </w:tcPr>
          <w:p w14:paraId="3A331841" w14:textId="77777777" w:rsidR="007655BC" w:rsidRPr="009E02CC" w:rsidRDefault="00B2637B" w:rsidP="003F2B9F">
            <w:pPr>
              <w:pStyle w:val="TableParagraph"/>
              <w:spacing w:before="60" w:after="60"/>
              <w:jc w:val="right"/>
              <w:rPr>
                <w:b/>
                <w:sz w:val="28"/>
                <w:szCs w:val="28"/>
              </w:rPr>
            </w:pPr>
            <w:r w:rsidRPr="009E02CC">
              <w:rPr>
                <w:b/>
                <w:spacing w:val="-10"/>
                <w:sz w:val="28"/>
                <w:szCs w:val="28"/>
              </w:rPr>
              <w:t>-</w:t>
            </w:r>
          </w:p>
        </w:tc>
      </w:tr>
      <w:tr w:rsidR="007655BC" w:rsidRPr="009E02CC" w14:paraId="0F584186" w14:textId="77777777" w:rsidTr="003F2B9F">
        <w:trPr>
          <w:trHeight w:val="340"/>
        </w:trPr>
        <w:tc>
          <w:tcPr>
            <w:tcW w:w="480" w:type="pct"/>
            <w:vAlign w:val="center"/>
          </w:tcPr>
          <w:p w14:paraId="215BF240" w14:textId="77777777" w:rsidR="007655BC" w:rsidRPr="009E02CC" w:rsidRDefault="007655BC" w:rsidP="003F2B9F">
            <w:pPr>
              <w:pStyle w:val="TableParagraph"/>
              <w:spacing w:before="60" w:after="60"/>
              <w:jc w:val="left"/>
              <w:rPr>
                <w:sz w:val="28"/>
                <w:szCs w:val="28"/>
              </w:rPr>
            </w:pPr>
          </w:p>
        </w:tc>
        <w:tc>
          <w:tcPr>
            <w:tcW w:w="2625" w:type="pct"/>
            <w:vAlign w:val="center"/>
          </w:tcPr>
          <w:p w14:paraId="5F695791" w14:textId="77777777" w:rsidR="007655BC" w:rsidRPr="009E02CC" w:rsidRDefault="00B2637B" w:rsidP="003F2B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751391B" w14:textId="77777777" w:rsidR="007655BC" w:rsidRPr="009E02CC" w:rsidRDefault="007655BC" w:rsidP="003F2B9F">
            <w:pPr>
              <w:pStyle w:val="TableParagraph"/>
              <w:spacing w:before="60" w:after="60"/>
              <w:jc w:val="left"/>
              <w:rPr>
                <w:sz w:val="28"/>
                <w:szCs w:val="28"/>
              </w:rPr>
            </w:pPr>
          </w:p>
        </w:tc>
        <w:tc>
          <w:tcPr>
            <w:tcW w:w="1030" w:type="pct"/>
            <w:vAlign w:val="center"/>
          </w:tcPr>
          <w:p w14:paraId="32089C13"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r w:rsidR="007655BC" w:rsidRPr="009E02CC" w14:paraId="4F194564" w14:textId="77777777" w:rsidTr="003F2B9F">
        <w:trPr>
          <w:trHeight w:val="340"/>
        </w:trPr>
        <w:tc>
          <w:tcPr>
            <w:tcW w:w="480" w:type="pct"/>
            <w:vAlign w:val="center"/>
          </w:tcPr>
          <w:p w14:paraId="47D66322" w14:textId="77777777" w:rsidR="007655BC" w:rsidRPr="009E02CC" w:rsidRDefault="00B2637B" w:rsidP="003F2B9F">
            <w:pPr>
              <w:pStyle w:val="TableParagraph"/>
              <w:spacing w:before="60" w:after="60"/>
              <w:rPr>
                <w:sz w:val="28"/>
                <w:szCs w:val="28"/>
              </w:rPr>
            </w:pPr>
            <w:r w:rsidRPr="009E02CC">
              <w:rPr>
                <w:spacing w:val="-5"/>
                <w:w w:val="105"/>
                <w:sz w:val="28"/>
                <w:szCs w:val="28"/>
              </w:rPr>
              <w:t>3.1</w:t>
            </w:r>
          </w:p>
        </w:tc>
        <w:tc>
          <w:tcPr>
            <w:tcW w:w="2625" w:type="pct"/>
            <w:vAlign w:val="center"/>
          </w:tcPr>
          <w:p w14:paraId="06A5E4B3"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543563C" w14:textId="77777777" w:rsidR="007655BC" w:rsidRPr="009E02CC" w:rsidRDefault="00B2637B" w:rsidP="003F2B9F">
            <w:pPr>
              <w:pStyle w:val="TableParagraph"/>
              <w:spacing w:before="60" w:after="60"/>
              <w:rPr>
                <w:sz w:val="28"/>
                <w:szCs w:val="28"/>
              </w:rPr>
            </w:pPr>
            <w:r w:rsidRPr="009E02CC">
              <w:rPr>
                <w:spacing w:val="-5"/>
                <w:sz w:val="28"/>
                <w:szCs w:val="28"/>
              </w:rPr>
              <w:t>BCS</w:t>
            </w:r>
          </w:p>
        </w:tc>
        <w:tc>
          <w:tcPr>
            <w:tcW w:w="1030" w:type="pct"/>
            <w:vAlign w:val="center"/>
          </w:tcPr>
          <w:p w14:paraId="234FFFE9"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r w:rsidR="007655BC" w:rsidRPr="009E02CC" w14:paraId="6466E85E" w14:textId="77777777" w:rsidTr="003F2B9F">
        <w:trPr>
          <w:trHeight w:val="340"/>
        </w:trPr>
        <w:tc>
          <w:tcPr>
            <w:tcW w:w="480" w:type="pct"/>
            <w:vAlign w:val="center"/>
          </w:tcPr>
          <w:p w14:paraId="1787EC91" w14:textId="77777777" w:rsidR="007655BC" w:rsidRPr="009E02CC" w:rsidRDefault="00B2637B" w:rsidP="003F2B9F">
            <w:pPr>
              <w:pStyle w:val="TableParagraph"/>
              <w:spacing w:before="60" w:after="60"/>
              <w:rPr>
                <w:sz w:val="28"/>
                <w:szCs w:val="28"/>
              </w:rPr>
            </w:pPr>
            <w:r w:rsidRPr="009E02CC">
              <w:rPr>
                <w:spacing w:val="-5"/>
                <w:w w:val="105"/>
                <w:sz w:val="28"/>
                <w:szCs w:val="28"/>
              </w:rPr>
              <w:t>3.2</w:t>
            </w:r>
          </w:p>
        </w:tc>
        <w:tc>
          <w:tcPr>
            <w:tcW w:w="2625" w:type="pct"/>
            <w:vAlign w:val="center"/>
          </w:tcPr>
          <w:p w14:paraId="548B24FB"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91694C3" w14:textId="77777777" w:rsidR="007655BC" w:rsidRPr="009E02CC" w:rsidRDefault="00B2637B" w:rsidP="003F2B9F">
            <w:pPr>
              <w:pStyle w:val="TableParagraph"/>
              <w:spacing w:before="60" w:after="60"/>
              <w:rPr>
                <w:sz w:val="28"/>
                <w:szCs w:val="28"/>
              </w:rPr>
            </w:pPr>
            <w:r w:rsidRPr="009E02CC">
              <w:rPr>
                <w:spacing w:val="-5"/>
                <w:sz w:val="28"/>
                <w:szCs w:val="28"/>
              </w:rPr>
              <w:t>DCS</w:t>
            </w:r>
          </w:p>
        </w:tc>
        <w:tc>
          <w:tcPr>
            <w:tcW w:w="1030" w:type="pct"/>
            <w:vAlign w:val="center"/>
          </w:tcPr>
          <w:p w14:paraId="7255E609"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r w:rsidR="007655BC" w:rsidRPr="009E02CC" w14:paraId="5B471645" w14:textId="77777777" w:rsidTr="003F2B9F">
        <w:trPr>
          <w:trHeight w:val="340"/>
        </w:trPr>
        <w:tc>
          <w:tcPr>
            <w:tcW w:w="480" w:type="pct"/>
            <w:vAlign w:val="center"/>
          </w:tcPr>
          <w:p w14:paraId="5AED5D27" w14:textId="77777777" w:rsidR="007655BC" w:rsidRPr="009E02CC" w:rsidRDefault="00B2637B" w:rsidP="003F2B9F">
            <w:pPr>
              <w:pStyle w:val="TableParagraph"/>
              <w:spacing w:before="60" w:after="60"/>
              <w:rPr>
                <w:sz w:val="28"/>
                <w:szCs w:val="28"/>
              </w:rPr>
            </w:pPr>
            <w:r w:rsidRPr="009E02CC">
              <w:rPr>
                <w:spacing w:val="-5"/>
                <w:w w:val="105"/>
                <w:sz w:val="28"/>
                <w:szCs w:val="28"/>
              </w:rPr>
              <w:t>3.3</w:t>
            </w:r>
          </w:p>
        </w:tc>
        <w:tc>
          <w:tcPr>
            <w:tcW w:w="2625" w:type="pct"/>
            <w:vAlign w:val="center"/>
          </w:tcPr>
          <w:p w14:paraId="5F1B766F" w14:textId="77777777" w:rsidR="007655BC" w:rsidRPr="009E02CC" w:rsidRDefault="00B2637B" w:rsidP="003F2B9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B9B754A" w14:textId="77777777" w:rsidR="007655BC" w:rsidRPr="009E02CC" w:rsidRDefault="00B2637B" w:rsidP="003F2B9F">
            <w:pPr>
              <w:pStyle w:val="TableParagraph"/>
              <w:spacing w:before="60" w:after="60"/>
              <w:rPr>
                <w:sz w:val="28"/>
                <w:szCs w:val="28"/>
              </w:rPr>
            </w:pPr>
            <w:r w:rsidRPr="009E02CC">
              <w:rPr>
                <w:spacing w:val="-5"/>
                <w:sz w:val="28"/>
                <w:szCs w:val="28"/>
              </w:rPr>
              <w:t>NCS</w:t>
            </w:r>
          </w:p>
        </w:tc>
        <w:tc>
          <w:tcPr>
            <w:tcW w:w="1030" w:type="pct"/>
            <w:vAlign w:val="center"/>
          </w:tcPr>
          <w:p w14:paraId="55EF601D"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r w:rsidR="007655BC" w:rsidRPr="009E02CC" w14:paraId="21AC0F17" w14:textId="77777777" w:rsidTr="003F2B9F">
        <w:trPr>
          <w:trHeight w:val="340"/>
        </w:trPr>
        <w:tc>
          <w:tcPr>
            <w:tcW w:w="480" w:type="pct"/>
            <w:vAlign w:val="center"/>
          </w:tcPr>
          <w:p w14:paraId="512E37D2" w14:textId="77777777" w:rsidR="007655BC" w:rsidRPr="009E02CC" w:rsidRDefault="00B2637B" w:rsidP="003F2B9F">
            <w:pPr>
              <w:pStyle w:val="TableParagraph"/>
              <w:spacing w:before="60" w:after="60"/>
              <w:rPr>
                <w:sz w:val="28"/>
                <w:szCs w:val="28"/>
              </w:rPr>
            </w:pPr>
            <w:r w:rsidRPr="009E02CC">
              <w:rPr>
                <w:spacing w:val="-5"/>
                <w:w w:val="105"/>
                <w:sz w:val="28"/>
                <w:szCs w:val="28"/>
              </w:rPr>
              <w:t>3.4</w:t>
            </w:r>
          </w:p>
        </w:tc>
        <w:tc>
          <w:tcPr>
            <w:tcW w:w="2625" w:type="pct"/>
            <w:vAlign w:val="center"/>
          </w:tcPr>
          <w:p w14:paraId="75205C8F" w14:textId="77777777" w:rsidR="007655BC" w:rsidRPr="009E02CC" w:rsidRDefault="00B2637B" w:rsidP="003F2B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58BE204" w14:textId="77777777" w:rsidR="007655BC" w:rsidRPr="009E02CC" w:rsidRDefault="00B2637B" w:rsidP="003F2B9F">
            <w:pPr>
              <w:pStyle w:val="TableParagraph"/>
              <w:spacing w:before="60" w:after="60"/>
              <w:rPr>
                <w:sz w:val="28"/>
                <w:szCs w:val="28"/>
              </w:rPr>
            </w:pPr>
            <w:r w:rsidRPr="009E02CC">
              <w:rPr>
                <w:spacing w:val="-5"/>
                <w:sz w:val="28"/>
                <w:szCs w:val="28"/>
              </w:rPr>
              <w:t>MCS</w:t>
            </w:r>
          </w:p>
        </w:tc>
        <w:tc>
          <w:tcPr>
            <w:tcW w:w="1030" w:type="pct"/>
            <w:vAlign w:val="center"/>
          </w:tcPr>
          <w:p w14:paraId="126AAE44"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r w:rsidR="007655BC" w:rsidRPr="009E02CC" w14:paraId="0B0F6272" w14:textId="77777777" w:rsidTr="003F2B9F">
        <w:trPr>
          <w:trHeight w:val="340"/>
        </w:trPr>
        <w:tc>
          <w:tcPr>
            <w:tcW w:w="480" w:type="pct"/>
            <w:vAlign w:val="center"/>
          </w:tcPr>
          <w:p w14:paraId="60CBBB85" w14:textId="77777777" w:rsidR="007655BC" w:rsidRPr="009E02CC" w:rsidRDefault="00B2637B" w:rsidP="003F2B9F">
            <w:pPr>
              <w:pStyle w:val="TableParagraph"/>
              <w:spacing w:before="60" w:after="60"/>
              <w:rPr>
                <w:b/>
                <w:sz w:val="28"/>
                <w:szCs w:val="28"/>
              </w:rPr>
            </w:pPr>
            <w:r w:rsidRPr="009E02CC">
              <w:rPr>
                <w:b/>
                <w:spacing w:val="-10"/>
                <w:w w:val="105"/>
                <w:sz w:val="28"/>
                <w:szCs w:val="28"/>
              </w:rPr>
              <w:t>4</w:t>
            </w:r>
          </w:p>
        </w:tc>
        <w:tc>
          <w:tcPr>
            <w:tcW w:w="2625" w:type="pct"/>
            <w:vAlign w:val="center"/>
          </w:tcPr>
          <w:p w14:paraId="02E5D92D" w14:textId="77777777" w:rsidR="007655BC" w:rsidRPr="009E02CC" w:rsidRDefault="00B2637B" w:rsidP="003F2B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6C9507D" w14:textId="77777777" w:rsidR="007655BC" w:rsidRPr="009E02CC" w:rsidRDefault="007655BC" w:rsidP="003F2B9F">
            <w:pPr>
              <w:pStyle w:val="TableParagraph"/>
              <w:spacing w:before="60" w:after="60"/>
              <w:jc w:val="left"/>
              <w:rPr>
                <w:sz w:val="28"/>
                <w:szCs w:val="28"/>
              </w:rPr>
            </w:pPr>
          </w:p>
        </w:tc>
        <w:tc>
          <w:tcPr>
            <w:tcW w:w="1030" w:type="pct"/>
            <w:vAlign w:val="center"/>
          </w:tcPr>
          <w:p w14:paraId="3421ADA5" w14:textId="77777777" w:rsidR="007655BC" w:rsidRPr="009E02CC" w:rsidRDefault="00B2637B" w:rsidP="003F2B9F">
            <w:pPr>
              <w:pStyle w:val="TableParagraph"/>
              <w:spacing w:before="60" w:after="60"/>
              <w:jc w:val="right"/>
              <w:rPr>
                <w:sz w:val="28"/>
                <w:szCs w:val="28"/>
              </w:rPr>
            </w:pPr>
            <w:r w:rsidRPr="009E02CC">
              <w:rPr>
                <w:spacing w:val="-10"/>
                <w:sz w:val="28"/>
                <w:szCs w:val="28"/>
              </w:rPr>
              <w:t>-</w:t>
            </w:r>
          </w:p>
        </w:tc>
      </w:tr>
    </w:tbl>
    <w:p w14:paraId="6840582C" w14:textId="77777777" w:rsidR="007655BC" w:rsidRPr="009E02CC" w:rsidRDefault="00B2637B" w:rsidP="003F2B9F">
      <w:pPr>
        <w:spacing w:before="120"/>
        <w:ind w:firstLine="567"/>
        <w:rPr>
          <w:i/>
          <w:sz w:val="28"/>
          <w:szCs w:val="28"/>
        </w:rPr>
      </w:pPr>
      <w:r w:rsidRPr="003F2B9F">
        <w:rPr>
          <w:b/>
          <w:bCs/>
          <w:i/>
          <w:sz w:val="28"/>
          <w:szCs w:val="28"/>
        </w:rPr>
        <w:t>Ghi</w:t>
      </w:r>
      <w:r w:rsidRPr="003F2B9F">
        <w:rPr>
          <w:b/>
          <w:bCs/>
          <w:i/>
          <w:spacing w:val="8"/>
          <w:sz w:val="28"/>
          <w:szCs w:val="28"/>
        </w:rPr>
        <w:t xml:space="preserve"> </w:t>
      </w:r>
      <w:r w:rsidRPr="003F2B9F">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78388F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5C2B5F86" w14:textId="77777777" w:rsidR="007655BC" w:rsidRPr="009E02CC" w:rsidRDefault="00B2637B" w:rsidP="00384F9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25</w:t>
      </w:r>
    </w:p>
    <w:p w14:paraId="06FC7D10" w14:textId="77777777" w:rsidR="007655BC" w:rsidRPr="009E02CC" w:rsidRDefault="00B2637B" w:rsidP="00384F92">
      <w:pPr>
        <w:pStyle w:val="Heading1"/>
        <w:spacing w:before="0"/>
        <w:ind w:left="0" w:right="0"/>
        <w:rPr>
          <w:sz w:val="28"/>
          <w:szCs w:val="28"/>
        </w:rPr>
      </w:pPr>
      <w:r w:rsidRPr="009E02CC">
        <w:rPr>
          <w:sz w:val="28"/>
          <w:szCs w:val="28"/>
        </w:rPr>
        <w:t>ĐIỀU CHỈNH PHÂN BỔ CHỈ TIÊU SỬ DỤNG ĐẤT ĐẾN NĂM 2030 ĐỐI VỚI XÃ BÌNH AN</w:t>
      </w:r>
    </w:p>
    <w:p w14:paraId="1F567913" w14:textId="77777777" w:rsidR="007655BC" w:rsidRPr="009E02CC" w:rsidRDefault="00B2637B" w:rsidP="00384F9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1F7A3101" w14:textId="77777777" w:rsidTr="00384F92">
        <w:trPr>
          <w:trHeight w:val="608"/>
        </w:trPr>
        <w:tc>
          <w:tcPr>
            <w:tcW w:w="480" w:type="pct"/>
            <w:vAlign w:val="center"/>
          </w:tcPr>
          <w:p w14:paraId="7A529A6C" w14:textId="31CB64F0" w:rsidR="00A72A66" w:rsidRPr="009E02CC" w:rsidRDefault="00A72A66" w:rsidP="00384F92">
            <w:pPr>
              <w:pStyle w:val="TableParagraph"/>
              <w:spacing w:before="60" w:after="60"/>
              <w:rPr>
                <w:b/>
                <w:sz w:val="28"/>
                <w:szCs w:val="28"/>
              </w:rPr>
            </w:pPr>
            <w:r w:rsidRPr="009E02CC">
              <w:rPr>
                <w:b/>
                <w:spacing w:val="-5"/>
                <w:sz w:val="28"/>
                <w:szCs w:val="28"/>
              </w:rPr>
              <w:t>STT</w:t>
            </w:r>
          </w:p>
        </w:tc>
        <w:tc>
          <w:tcPr>
            <w:tcW w:w="2625" w:type="pct"/>
            <w:vAlign w:val="center"/>
          </w:tcPr>
          <w:p w14:paraId="3358F8CD" w14:textId="188ECCA2" w:rsidR="00A72A66" w:rsidRPr="009E02CC" w:rsidRDefault="00A72A66" w:rsidP="00384F9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8E1F85D" w14:textId="5C72B0CA" w:rsidR="00A72A66" w:rsidRPr="009E02CC" w:rsidRDefault="00A72A66" w:rsidP="00384F92">
            <w:pPr>
              <w:pStyle w:val="TableParagraph"/>
              <w:spacing w:before="60" w:after="60"/>
              <w:rPr>
                <w:b/>
                <w:sz w:val="28"/>
                <w:szCs w:val="28"/>
              </w:rPr>
            </w:pPr>
            <w:r w:rsidRPr="009E02CC">
              <w:rPr>
                <w:b/>
                <w:spacing w:val="-5"/>
                <w:sz w:val="28"/>
                <w:szCs w:val="28"/>
              </w:rPr>
              <w:t>Mã</w:t>
            </w:r>
          </w:p>
        </w:tc>
        <w:tc>
          <w:tcPr>
            <w:tcW w:w="1030" w:type="pct"/>
            <w:vAlign w:val="center"/>
          </w:tcPr>
          <w:p w14:paraId="351C7325" w14:textId="76EA9A9C" w:rsidR="00A72A66" w:rsidRPr="009E02CC" w:rsidRDefault="00A72A66" w:rsidP="00384F9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C164AC4" w14:textId="77777777" w:rsidTr="00384F92">
        <w:trPr>
          <w:trHeight w:val="274"/>
        </w:trPr>
        <w:tc>
          <w:tcPr>
            <w:tcW w:w="480" w:type="pct"/>
            <w:vAlign w:val="center"/>
          </w:tcPr>
          <w:p w14:paraId="2DB6AFAF" w14:textId="77777777" w:rsidR="007655BC" w:rsidRPr="009E02CC" w:rsidRDefault="00B2637B" w:rsidP="00384F92">
            <w:pPr>
              <w:pStyle w:val="TableParagraph"/>
              <w:spacing w:before="60" w:after="60"/>
              <w:rPr>
                <w:i/>
                <w:sz w:val="28"/>
                <w:szCs w:val="28"/>
              </w:rPr>
            </w:pPr>
            <w:r w:rsidRPr="009E02CC">
              <w:rPr>
                <w:i/>
                <w:spacing w:val="-5"/>
                <w:sz w:val="28"/>
                <w:szCs w:val="28"/>
              </w:rPr>
              <w:t>(1)</w:t>
            </w:r>
          </w:p>
        </w:tc>
        <w:tc>
          <w:tcPr>
            <w:tcW w:w="2625" w:type="pct"/>
            <w:vAlign w:val="center"/>
          </w:tcPr>
          <w:p w14:paraId="547E8884" w14:textId="77777777" w:rsidR="007655BC" w:rsidRPr="009E02CC" w:rsidRDefault="00B2637B" w:rsidP="00384F92">
            <w:pPr>
              <w:pStyle w:val="TableParagraph"/>
              <w:spacing w:before="60" w:after="60"/>
              <w:rPr>
                <w:i/>
                <w:sz w:val="28"/>
                <w:szCs w:val="28"/>
              </w:rPr>
            </w:pPr>
            <w:r w:rsidRPr="009E02CC">
              <w:rPr>
                <w:i/>
                <w:spacing w:val="-5"/>
                <w:sz w:val="28"/>
                <w:szCs w:val="28"/>
              </w:rPr>
              <w:t>(2)</w:t>
            </w:r>
          </w:p>
        </w:tc>
        <w:tc>
          <w:tcPr>
            <w:tcW w:w="865" w:type="pct"/>
            <w:vAlign w:val="center"/>
          </w:tcPr>
          <w:p w14:paraId="154815C9" w14:textId="77777777" w:rsidR="007655BC" w:rsidRPr="009E02CC" w:rsidRDefault="00B2637B" w:rsidP="00384F92">
            <w:pPr>
              <w:pStyle w:val="TableParagraph"/>
              <w:spacing w:before="60" w:after="60"/>
              <w:rPr>
                <w:i/>
                <w:sz w:val="28"/>
                <w:szCs w:val="28"/>
              </w:rPr>
            </w:pPr>
            <w:r w:rsidRPr="009E02CC">
              <w:rPr>
                <w:i/>
                <w:spacing w:val="-5"/>
                <w:sz w:val="28"/>
                <w:szCs w:val="28"/>
              </w:rPr>
              <w:t>(3)</w:t>
            </w:r>
          </w:p>
        </w:tc>
        <w:tc>
          <w:tcPr>
            <w:tcW w:w="1030" w:type="pct"/>
            <w:vAlign w:val="center"/>
          </w:tcPr>
          <w:p w14:paraId="09786DBB" w14:textId="77777777" w:rsidR="007655BC" w:rsidRPr="009E02CC" w:rsidRDefault="00B2637B" w:rsidP="00384F92">
            <w:pPr>
              <w:pStyle w:val="TableParagraph"/>
              <w:spacing w:before="60" w:after="60"/>
              <w:rPr>
                <w:i/>
                <w:sz w:val="28"/>
                <w:szCs w:val="28"/>
              </w:rPr>
            </w:pPr>
            <w:r w:rsidRPr="009E02CC">
              <w:rPr>
                <w:i/>
                <w:spacing w:val="-5"/>
                <w:sz w:val="28"/>
                <w:szCs w:val="28"/>
              </w:rPr>
              <w:t>(4)</w:t>
            </w:r>
          </w:p>
        </w:tc>
      </w:tr>
      <w:tr w:rsidR="007655BC" w:rsidRPr="009E02CC" w14:paraId="262AB3D5" w14:textId="77777777" w:rsidTr="00384F92">
        <w:trPr>
          <w:trHeight w:val="340"/>
        </w:trPr>
        <w:tc>
          <w:tcPr>
            <w:tcW w:w="480" w:type="pct"/>
            <w:vAlign w:val="center"/>
          </w:tcPr>
          <w:p w14:paraId="2E3F2502" w14:textId="77777777" w:rsidR="007655BC" w:rsidRPr="009E02CC" w:rsidRDefault="007655BC" w:rsidP="00384F92">
            <w:pPr>
              <w:pStyle w:val="TableParagraph"/>
              <w:spacing w:before="60" w:after="60"/>
              <w:jc w:val="left"/>
              <w:rPr>
                <w:sz w:val="28"/>
                <w:szCs w:val="28"/>
              </w:rPr>
            </w:pPr>
          </w:p>
        </w:tc>
        <w:tc>
          <w:tcPr>
            <w:tcW w:w="2625" w:type="pct"/>
            <w:vAlign w:val="center"/>
          </w:tcPr>
          <w:p w14:paraId="477B9578" w14:textId="77777777" w:rsidR="007655BC" w:rsidRPr="009E02CC" w:rsidRDefault="00B2637B" w:rsidP="00384F9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B21EAF7" w14:textId="77777777" w:rsidR="007655BC" w:rsidRPr="009E02CC" w:rsidRDefault="007655BC" w:rsidP="00384F92">
            <w:pPr>
              <w:pStyle w:val="TableParagraph"/>
              <w:spacing w:before="60" w:after="60"/>
              <w:jc w:val="left"/>
              <w:rPr>
                <w:sz w:val="28"/>
                <w:szCs w:val="28"/>
              </w:rPr>
            </w:pPr>
          </w:p>
        </w:tc>
        <w:tc>
          <w:tcPr>
            <w:tcW w:w="1030" w:type="pct"/>
            <w:vAlign w:val="center"/>
          </w:tcPr>
          <w:p w14:paraId="0F4005C9" w14:textId="77777777" w:rsidR="007655BC" w:rsidRPr="009E02CC" w:rsidRDefault="00B2637B" w:rsidP="00384F92">
            <w:pPr>
              <w:pStyle w:val="TableParagraph"/>
              <w:spacing w:before="60" w:after="60"/>
              <w:jc w:val="right"/>
              <w:rPr>
                <w:b/>
                <w:sz w:val="28"/>
                <w:szCs w:val="28"/>
              </w:rPr>
            </w:pPr>
            <w:r w:rsidRPr="009E02CC">
              <w:rPr>
                <w:b/>
                <w:spacing w:val="-2"/>
                <w:sz w:val="28"/>
                <w:szCs w:val="28"/>
              </w:rPr>
              <w:t>5.941,10</w:t>
            </w:r>
          </w:p>
        </w:tc>
      </w:tr>
      <w:tr w:rsidR="007655BC" w:rsidRPr="009E02CC" w14:paraId="094D8F30" w14:textId="77777777" w:rsidTr="00384F92">
        <w:trPr>
          <w:trHeight w:val="340"/>
        </w:trPr>
        <w:tc>
          <w:tcPr>
            <w:tcW w:w="480" w:type="pct"/>
            <w:vAlign w:val="center"/>
          </w:tcPr>
          <w:p w14:paraId="4F41B49D" w14:textId="77777777" w:rsidR="007655BC" w:rsidRPr="009E02CC" w:rsidRDefault="00B2637B" w:rsidP="00384F92">
            <w:pPr>
              <w:pStyle w:val="TableParagraph"/>
              <w:spacing w:before="60" w:after="60"/>
              <w:rPr>
                <w:b/>
                <w:sz w:val="28"/>
                <w:szCs w:val="28"/>
              </w:rPr>
            </w:pPr>
            <w:r w:rsidRPr="009E02CC">
              <w:rPr>
                <w:b/>
                <w:spacing w:val="-10"/>
                <w:w w:val="105"/>
                <w:sz w:val="28"/>
                <w:szCs w:val="28"/>
              </w:rPr>
              <w:t>1</w:t>
            </w:r>
          </w:p>
        </w:tc>
        <w:tc>
          <w:tcPr>
            <w:tcW w:w="2625" w:type="pct"/>
            <w:vAlign w:val="center"/>
          </w:tcPr>
          <w:p w14:paraId="26BADAC1" w14:textId="77777777" w:rsidR="007655BC" w:rsidRPr="009E02CC" w:rsidRDefault="00B2637B" w:rsidP="00384F9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966F148" w14:textId="77777777" w:rsidR="007655BC" w:rsidRPr="009E02CC" w:rsidRDefault="00B2637B" w:rsidP="00384F92">
            <w:pPr>
              <w:pStyle w:val="TableParagraph"/>
              <w:spacing w:before="60" w:after="60"/>
              <w:rPr>
                <w:b/>
                <w:sz w:val="28"/>
                <w:szCs w:val="28"/>
              </w:rPr>
            </w:pPr>
            <w:r w:rsidRPr="009E02CC">
              <w:rPr>
                <w:b/>
                <w:spacing w:val="-5"/>
                <w:sz w:val="28"/>
                <w:szCs w:val="28"/>
              </w:rPr>
              <w:t>NNP</w:t>
            </w:r>
          </w:p>
        </w:tc>
        <w:tc>
          <w:tcPr>
            <w:tcW w:w="1030" w:type="pct"/>
            <w:vAlign w:val="center"/>
          </w:tcPr>
          <w:p w14:paraId="2D4348D3" w14:textId="77777777" w:rsidR="007655BC" w:rsidRPr="009E02CC" w:rsidRDefault="00B2637B" w:rsidP="00384F92">
            <w:pPr>
              <w:pStyle w:val="TableParagraph"/>
              <w:spacing w:before="60" w:after="60"/>
              <w:jc w:val="right"/>
              <w:rPr>
                <w:b/>
                <w:sz w:val="28"/>
                <w:szCs w:val="28"/>
              </w:rPr>
            </w:pPr>
            <w:r w:rsidRPr="009E02CC">
              <w:rPr>
                <w:b/>
                <w:spacing w:val="-2"/>
                <w:sz w:val="28"/>
                <w:szCs w:val="28"/>
              </w:rPr>
              <w:t>1.395,57</w:t>
            </w:r>
          </w:p>
        </w:tc>
      </w:tr>
      <w:tr w:rsidR="007655BC" w:rsidRPr="009E02CC" w14:paraId="1800860D" w14:textId="77777777" w:rsidTr="00384F92">
        <w:trPr>
          <w:trHeight w:val="340"/>
        </w:trPr>
        <w:tc>
          <w:tcPr>
            <w:tcW w:w="480" w:type="pct"/>
            <w:vAlign w:val="center"/>
          </w:tcPr>
          <w:p w14:paraId="7F7AD151" w14:textId="77777777" w:rsidR="007655BC" w:rsidRPr="009E02CC" w:rsidRDefault="007655BC" w:rsidP="00384F92">
            <w:pPr>
              <w:pStyle w:val="TableParagraph"/>
              <w:spacing w:before="60" w:after="60"/>
              <w:jc w:val="left"/>
              <w:rPr>
                <w:sz w:val="28"/>
                <w:szCs w:val="28"/>
              </w:rPr>
            </w:pPr>
          </w:p>
        </w:tc>
        <w:tc>
          <w:tcPr>
            <w:tcW w:w="2625" w:type="pct"/>
            <w:vAlign w:val="center"/>
          </w:tcPr>
          <w:p w14:paraId="25BD0910" w14:textId="77777777" w:rsidR="007655BC" w:rsidRPr="009E02CC" w:rsidRDefault="00B2637B" w:rsidP="00384F9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0116F5F" w14:textId="77777777" w:rsidR="007655BC" w:rsidRPr="009E02CC" w:rsidRDefault="007655BC" w:rsidP="00384F92">
            <w:pPr>
              <w:pStyle w:val="TableParagraph"/>
              <w:spacing w:before="60" w:after="60"/>
              <w:jc w:val="left"/>
              <w:rPr>
                <w:sz w:val="28"/>
                <w:szCs w:val="28"/>
              </w:rPr>
            </w:pPr>
          </w:p>
        </w:tc>
        <w:tc>
          <w:tcPr>
            <w:tcW w:w="1030" w:type="pct"/>
            <w:vAlign w:val="center"/>
          </w:tcPr>
          <w:p w14:paraId="17EA7112"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706BC1F1" w14:textId="77777777" w:rsidTr="00384F92">
        <w:trPr>
          <w:trHeight w:val="340"/>
        </w:trPr>
        <w:tc>
          <w:tcPr>
            <w:tcW w:w="480" w:type="pct"/>
            <w:vAlign w:val="center"/>
          </w:tcPr>
          <w:p w14:paraId="67235146" w14:textId="77777777" w:rsidR="007655BC" w:rsidRPr="009E02CC" w:rsidRDefault="00B2637B" w:rsidP="00384F92">
            <w:pPr>
              <w:pStyle w:val="TableParagraph"/>
              <w:spacing w:before="60" w:after="60"/>
              <w:rPr>
                <w:sz w:val="28"/>
                <w:szCs w:val="28"/>
              </w:rPr>
            </w:pPr>
            <w:r w:rsidRPr="009E02CC">
              <w:rPr>
                <w:spacing w:val="-5"/>
                <w:w w:val="105"/>
                <w:sz w:val="28"/>
                <w:szCs w:val="28"/>
              </w:rPr>
              <w:t>1.1</w:t>
            </w:r>
          </w:p>
        </w:tc>
        <w:tc>
          <w:tcPr>
            <w:tcW w:w="2625" w:type="pct"/>
            <w:vAlign w:val="center"/>
          </w:tcPr>
          <w:p w14:paraId="50F1DF3E"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A0E2E2E" w14:textId="77777777" w:rsidR="007655BC" w:rsidRPr="009E02CC" w:rsidRDefault="00B2637B" w:rsidP="00384F92">
            <w:pPr>
              <w:pStyle w:val="TableParagraph"/>
              <w:spacing w:before="60" w:after="60"/>
              <w:rPr>
                <w:sz w:val="28"/>
                <w:szCs w:val="28"/>
              </w:rPr>
            </w:pPr>
            <w:r w:rsidRPr="009E02CC">
              <w:rPr>
                <w:spacing w:val="-5"/>
                <w:sz w:val="28"/>
                <w:szCs w:val="28"/>
              </w:rPr>
              <w:t>LUA</w:t>
            </w:r>
          </w:p>
        </w:tc>
        <w:tc>
          <w:tcPr>
            <w:tcW w:w="1030" w:type="pct"/>
            <w:vAlign w:val="center"/>
          </w:tcPr>
          <w:p w14:paraId="3D0E80B0"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1EE44D22" w14:textId="77777777" w:rsidTr="00384F92">
        <w:trPr>
          <w:trHeight w:val="340"/>
        </w:trPr>
        <w:tc>
          <w:tcPr>
            <w:tcW w:w="480" w:type="pct"/>
            <w:vAlign w:val="center"/>
          </w:tcPr>
          <w:p w14:paraId="70FC2ADE" w14:textId="77777777" w:rsidR="007655BC" w:rsidRPr="009E02CC" w:rsidRDefault="00B2637B" w:rsidP="00384F92">
            <w:pPr>
              <w:pStyle w:val="TableParagraph"/>
              <w:spacing w:before="60" w:after="60"/>
              <w:rPr>
                <w:sz w:val="28"/>
                <w:szCs w:val="28"/>
              </w:rPr>
            </w:pPr>
            <w:r w:rsidRPr="009E02CC">
              <w:rPr>
                <w:spacing w:val="-2"/>
                <w:w w:val="105"/>
                <w:sz w:val="28"/>
                <w:szCs w:val="28"/>
              </w:rPr>
              <w:t>1.1.1</w:t>
            </w:r>
          </w:p>
        </w:tc>
        <w:tc>
          <w:tcPr>
            <w:tcW w:w="2625" w:type="pct"/>
            <w:vAlign w:val="center"/>
          </w:tcPr>
          <w:p w14:paraId="15056B48"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BF15A8A" w14:textId="77777777" w:rsidR="007655BC" w:rsidRPr="009E02CC" w:rsidRDefault="00B2637B" w:rsidP="00384F92">
            <w:pPr>
              <w:pStyle w:val="TableParagraph"/>
              <w:spacing w:before="60" w:after="60"/>
              <w:rPr>
                <w:sz w:val="28"/>
                <w:szCs w:val="28"/>
              </w:rPr>
            </w:pPr>
            <w:r w:rsidRPr="009E02CC">
              <w:rPr>
                <w:spacing w:val="-5"/>
                <w:sz w:val="28"/>
                <w:szCs w:val="28"/>
              </w:rPr>
              <w:t>LUC</w:t>
            </w:r>
          </w:p>
        </w:tc>
        <w:tc>
          <w:tcPr>
            <w:tcW w:w="1030" w:type="pct"/>
            <w:vAlign w:val="center"/>
          </w:tcPr>
          <w:p w14:paraId="452B0825"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5D9BDAD9" w14:textId="77777777" w:rsidTr="00384F92">
        <w:trPr>
          <w:trHeight w:val="340"/>
        </w:trPr>
        <w:tc>
          <w:tcPr>
            <w:tcW w:w="480" w:type="pct"/>
            <w:vAlign w:val="center"/>
          </w:tcPr>
          <w:p w14:paraId="376FD516" w14:textId="77777777" w:rsidR="007655BC" w:rsidRPr="009E02CC" w:rsidRDefault="00B2637B" w:rsidP="00384F92">
            <w:pPr>
              <w:pStyle w:val="TableParagraph"/>
              <w:spacing w:before="60" w:after="60"/>
              <w:rPr>
                <w:sz w:val="28"/>
                <w:szCs w:val="28"/>
              </w:rPr>
            </w:pPr>
            <w:r w:rsidRPr="009E02CC">
              <w:rPr>
                <w:spacing w:val="-2"/>
                <w:w w:val="105"/>
                <w:sz w:val="28"/>
                <w:szCs w:val="28"/>
              </w:rPr>
              <w:t>1.1.2</w:t>
            </w:r>
          </w:p>
        </w:tc>
        <w:tc>
          <w:tcPr>
            <w:tcW w:w="2625" w:type="pct"/>
            <w:vAlign w:val="center"/>
          </w:tcPr>
          <w:p w14:paraId="584E8E9F"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8C25D9A" w14:textId="77777777" w:rsidR="007655BC" w:rsidRPr="009E02CC" w:rsidRDefault="00B2637B" w:rsidP="00384F92">
            <w:pPr>
              <w:pStyle w:val="TableParagraph"/>
              <w:spacing w:before="60" w:after="60"/>
              <w:rPr>
                <w:sz w:val="28"/>
                <w:szCs w:val="28"/>
              </w:rPr>
            </w:pPr>
            <w:r w:rsidRPr="009E02CC">
              <w:rPr>
                <w:spacing w:val="-5"/>
                <w:sz w:val="28"/>
                <w:szCs w:val="28"/>
              </w:rPr>
              <w:t>LUK</w:t>
            </w:r>
          </w:p>
        </w:tc>
        <w:tc>
          <w:tcPr>
            <w:tcW w:w="1030" w:type="pct"/>
            <w:vAlign w:val="center"/>
          </w:tcPr>
          <w:p w14:paraId="338DAFBE"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49FE833A" w14:textId="77777777" w:rsidTr="00384F92">
        <w:trPr>
          <w:trHeight w:val="340"/>
        </w:trPr>
        <w:tc>
          <w:tcPr>
            <w:tcW w:w="480" w:type="pct"/>
            <w:vAlign w:val="center"/>
          </w:tcPr>
          <w:p w14:paraId="3F2793F8" w14:textId="77777777" w:rsidR="007655BC" w:rsidRPr="009E02CC" w:rsidRDefault="00B2637B" w:rsidP="00384F92">
            <w:pPr>
              <w:pStyle w:val="TableParagraph"/>
              <w:spacing w:before="60" w:after="60"/>
              <w:rPr>
                <w:sz w:val="28"/>
                <w:szCs w:val="28"/>
              </w:rPr>
            </w:pPr>
            <w:r w:rsidRPr="009E02CC">
              <w:rPr>
                <w:spacing w:val="-5"/>
                <w:w w:val="105"/>
                <w:sz w:val="28"/>
                <w:szCs w:val="28"/>
              </w:rPr>
              <w:t>1.2</w:t>
            </w:r>
          </w:p>
        </w:tc>
        <w:tc>
          <w:tcPr>
            <w:tcW w:w="2625" w:type="pct"/>
            <w:vAlign w:val="center"/>
          </w:tcPr>
          <w:p w14:paraId="6C646277"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6222531C" w14:textId="77777777" w:rsidR="007655BC" w:rsidRPr="009E02CC" w:rsidRDefault="00B2637B" w:rsidP="00384F92">
            <w:pPr>
              <w:pStyle w:val="TableParagraph"/>
              <w:spacing w:before="60" w:after="60"/>
              <w:rPr>
                <w:sz w:val="28"/>
                <w:szCs w:val="28"/>
              </w:rPr>
            </w:pPr>
            <w:r w:rsidRPr="009E02CC">
              <w:rPr>
                <w:spacing w:val="-5"/>
                <w:sz w:val="28"/>
                <w:szCs w:val="28"/>
              </w:rPr>
              <w:t>HNK</w:t>
            </w:r>
          </w:p>
        </w:tc>
        <w:tc>
          <w:tcPr>
            <w:tcW w:w="1030" w:type="pct"/>
            <w:vAlign w:val="center"/>
          </w:tcPr>
          <w:p w14:paraId="59DB37F4" w14:textId="77777777" w:rsidR="007655BC" w:rsidRPr="009E02CC" w:rsidRDefault="00B2637B" w:rsidP="00384F92">
            <w:pPr>
              <w:pStyle w:val="TableParagraph"/>
              <w:spacing w:before="60" w:after="60"/>
              <w:jc w:val="right"/>
              <w:rPr>
                <w:sz w:val="28"/>
                <w:szCs w:val="28"/>
              </w:rPr>
            </w:pPr>
            <w:r w:rsidRPr="009E02CC">
              <w:rPr>
                <w:spacing w:val="-2"/>
                <w:sz w:val="28"/>
                <w:szCs w:val="28"/>
              </w:rPr>
              <w:t>48,97</w:t>
            </w:r>
          </w:p>
        </w:tc>
      </w:tr>
      <w:tr w:rsidR="007655BC" w:rsidRPr="009E02CC" w14:paraId="2B95FDBC" w14:textId="77777777" w:rsidTr="00384F92">
        <w:trPr>
          <w:trHeight w:val="340"/>
        </w:trPr>
        <w:tc>
          <w:tcPr>
            <w:tcW w:w="480" w:type="pct"/>
            <w:vAlign w:val="center"/>
          </w:tcPr>
          <w:p w14:paraId="43FD1E03" w14:textId="77777777" w:rsidR="007655BC" w:rsidRPr="009E02CC" w:rsidRDefault="00B2637B" w:rsidP="00384F92">
            <w:pPr>
              <w:pStyle w:val="TableParagraph"/>
              <w:spacing w:before="60" w:after="60"/>
              <w:rPr>
                <w:sz w:val="28"/>
                <w:szCs w:val="28"/>
              </w:rPr>
            </w:pPr>
            <w:r w:rsidRPr="009E02CC">
              <w:rPr>
                <w:spacing w:val="-5"/>
                <w:w w:val="105"/>
                <w:sz w:val="28"/>
                <w:szCs w:val="28"/>
              </w:rPr>
              <w:t>1.3</w:t>
            </w:r>
          </w:p>
        </w:tc>
        <w:tc>
          <w:tcPr>
            <w:tcW w:w="2625" w:type="pct"/>
            <w:vAlign w:val="center"/>
          </w:tcPr>
          <w:p w14:paraId="6075400A"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D26AF81" w14:textId="77777777" w:rsidR="007655BC" w:rsidRPr="009E02CC" w:rsidRDefault="00B2637B" w:rsidP="00384F92">
            <w:pPr>
              <w:pStyle w:val="TableParagraph"/>
              <w:spacing w:before="60" w:after="60"/>
              <w:rPr>
                <w:sz w:val="28"/>
                <w:szCs w:val="28"/>
              </w:rPr>
            </w:pPr>
            <w:r w:rsidRPr="009E02CC">
              <w:rPr>
                <w:spacing w:val="-5"/>
                <w:sz w:val="28"/>
                <w:szCs w:val="28"/>
              </w:rPr>
              <w:t>CLN</w:t>
            </w:r>
          </w:p>
        </w:tc>
        <w:tc>
          <w:tcPr>
            <w:tcW w:w="1030" w:type="pct"/>
            <w:vAlign w:val="center"/>
          </w:tcPr>
          <w:p w14:paraId="2027A29C" w14:textId="77777777" w:rsidR="007655BC" w:rsidRPr="009E02CC" w:rsidRDefault="00B2637B" w:rsidP="00384F92">
            <w:pPr>
              <w:pStyle w:val="TableParagraph"/>
              <w:spacing w:before="60" w:after="60"/>
              <w:jc w:val="right"/>
              <w:rPr>
                <w:sz w:val="28"/>
                <w:szCs w:val="28"/>
              </w:rPr>
            </w:pPr>
            <w:r w:rsidRPr="009E02CC">
              <w:rPr>
                <w:spacing w:val="-2"/>
                <w:sz w:val="28"/>
                <w:szCs w:val="28"/>
              </w:rPr>
              <w:t>925,59</w:t>
            </w:r>
          </w:p>
        </w:tc>
      </w:tr>
      <w:tr w:rsidR="007655BC" w:rsidRPr="009E02CC" w14:paraId="28F7B2BA" w14:textId="77777777" w:rsidTr="00384F92">
        <w:trPr>
          <w:trHeight w:val="340"/>
        </w:trPr>
        <w:tc>
          <w:tcPr>
            <w:tcW w:w="480" w:type="pct"/>
            <w:vAlign w:val="center"/>
          </w:tcPr>
          <w:p w14:paraId="3433DE94" w14:textId="77777777" w:rsidR="007655BC" w:rsidRPr="009E02CC" w:rsidRDefault="00B2637B" w:rsidP="00384F92">
            <w:pPr>
              <w:pStyle w:val="TableParagraph"/>
              <w:spacing w:before="60" w:after="60"/>
              <w:rPr>
                <w:sz w:val="28"/>
                <w:szCs w:val="28"/>
              </w:rPr>
            </w:pPr>
            <w:r w:rsidRPr="009E02CC">
              <w:rPr>
                <w:spacing w:val="-5"/>
                <w:w w:val="105"/>
                <w:sz w:val="28"/>
                <w:szCs w:val="28"/>
              </w:rPr>
              <w:t>1.4</w:t>
            </w:r>
          </w:p>
        </w:tc>
        <w:tc>
          <w:tcPr>
            <w:tcW w:w="2625" w:type="pct"/>
            <w:vAlign w:val="center"/>
          </w:tcPr>
          <w:p w14:paraId="44EE9FF8"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17BBC85" w14:textId="77777777" w:rsidR="007655BC" w:rsidRPr="009E02CC" w:rsidRDefault="00B2637B" w:rsidP="00384F92">
            <w:pPr>
              <w:pStyle w:val="TableParagraph"/>
              <w:spacing w:before="60" w:after="60"/>
              <w:rPr>
                <w:sz w:val="28"/>
                <w:szCs w:val="28"/>
              </w:rPr>
            </w:pPr>
            <w:r w:rsidRPr="009E02CC">
              <w:rPr>
                <w:spacing w:val="-5"/>
                <w:sz w:val="28"/>
                <w:szCs w:val="28"/>
              </w:rPr>
              <w:t>RDD</w:t>
            </w:r>
          </w:p>
        </w:tc>
        <w:tc>
          <w:tcPr>
            <w:tcW w:w="1030" w:type="pct"/>
            <w:vAlign w:val="center"/>
          </w:tcPr>
          <w:p w14:paraId="52FC0279"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78785BB2" w14:textId="77777777" w:rsidTr="00384F92">
        <w:trPr>
          <w:trHeight w:val="340"/>
        </w:trPr>
        <w:tc>
          <w:tcPr>
            <w:tcW w:w="480" w:type="pct"/>
            <w:vAlign w:val="center"/>
          </w:tcPr>
          <w:p w14:paraId="41904A15" w14:textId="77777777" w:rsidR="007655BC" w:rsidRPr="009E02CC" w:rsidRDefault="00B2637B" w:rsidP="00384F92">
            <w:pPr>
              <w:pStyle w:val="TableParagraph"/>
              <w:spacing w:before="60" w:after="60"/>
              <w:rPr>
                <w:sz w:val="28"/>
                <w:szCs w:val="28"/>
              </w:rPr>
            </w:pPr>
            <w:r w:rsidRPr="009E02CC">
              <w:rPr>
                <w:spacing w:val="-5"/>
                <w:w w:val="105"/>
                <w:sz w:val="28"/>
                <w:szCs w:val="28"/>
              </w:rPr>
              <w:t>1.5</w:t>
            </w:r>
          </w:p>
        </w:tc>
        <w:tc>
          <w:tcPr>
            <w:tcW w:w="2625" w:type="pct"/>
            <w:vAlign w:val="center"/>
          </w:tcPr>
          <w:p w14:paraId="5776F087"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8F65046" w14:textId="77777777" w:rsidR="007655BC" w:rsidRPr="009E02CC" w:rsidRDefault="00B2637B" w:rsidP="00384F92">
            <w:pPr>
              <w:pStyle w:val="TableParagraph"/>
              <w:spacing w:before="60" w:after="60"/>
              <w:rPr>
                <w:sz w:val="28"/>
                <w:szCs w:val="28"/>
              </w:rPr>
            </w:pPr>
            <w:r w:rsidRPr="009E02CC">
              <w:rPr>
                <w:spacing w:val="-5"/>
                <w:sz w:val="28"/>
                <w:szCs w:val="28"/>
              </w:rPr>
              <w:t>RPH</w:t>
            </w:r>
          </w:p>
        </w:tc>
        <w:tc>
          <w:tcPr>
            <w:tcW w:w="1030" w:type="pct"/>
            <w:vAlign w:val="center"/>
          </w:tcPr>
          <w:p w14:paraId="6C72501D"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53A165D4" w14:textId="77777777" w:rsidTr="00384F92">
        <w:trPr>
          <w:trHeight w:val="340"/>
        </w:trPr>
        <w:tc>
          <w:tcPr>
            <w:tcW w:w="480" w:type="pct"/>
            <w:vAlign w:val="center"/>
          </w:tcPr>
          <w:p w14:paraId="3C62C2E9" w14:textId="77777777" w:rsidR="007655BC" w:rsidRPr="009E02CC" w:rsidRDefault="00B2637B" w:rsidP="00384F92">
            <w:pPr>
              <w:pStyle w:val="TableParagraph"/>
              <w:spacing w:before="60" w:after="60"/>
              <w:rPr>
                <w:sz w:val="28"/>
                <w:szCs w:val="28"/>
              </w:rPr>
            </w:pPr>
            <w:r w:rsidRPr="009E02CC">
              <w:rPr>
                <w:spacing w:val="-5"/>
                <w:w w:val="105"/>
                <w:sz w:val="28"/>
                <w:szCs w:val="28"/>
              </w:rPr>
              <w:t>1.6</w:t>
            </w:r>
          </w:p>
        </w:tc>
        <w:tc>
          <w:tcPr>
            <w:tcW w:w="2625" w:type="pct"/>
            <w:vAlign w:val="center"/>
          </w:tcPr>
          <w:p w14:paraId="33DC393D"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28CB5C6" w14:textId="77777777" w:rsidR="007655BC" w:rsidRPr="009E02CC" w:rsidRDefault="00B2637B" w:rsidP="00384F92">
            <w:pPr>
              <w:pStyle w:val="TableParagraph"/>
              <w:spacing w:before="60" w:after="60"/>
              <w:rPr>
                <w:sz w:val="28"/>
                <w:szCs w:val="28"/>
              </w:rPr>
            </w:pPr>
            <w:r w:rsidRPr="009E02CC">
              <w:rPr>
                <w:spacing w:val="-5"/>
                <w:sz w:val="28"/>
                <w:szCs w:val="28"/>
              </w:rPr>
              <w:t>RSX</w:t>
            </w:r>
          </w:p>
        </w:tc>
        <w:tc>
          <w:tcPr>
            <w:tcW w:w="1030" w:type="pct"/>
            <w:vAlign w:val="center"/>
          </w:tcPr>
          <w:p w14:paraId="0B2633E4"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73FBDA8F" w14:textId="77777777" w:rsidTr="00384F92">
        <w:trPr>
          <w:trHeight w:val="340"/>
        </w:trPr>
        <w:tc>
          <w:tcPr>
            <w:tcW w:w="480" w:type="pct"/>
            <w:vAlign w:val="center"/>
          </w:tcPr>
          <w:p w14:paraId="71CC521A" w14:textId="77777777" w:rsidR="007655BC" w:rsidRPr="009E02CC" w:rsidRDefault="007655BC" w:rsidP="00384F92">
            <w:pPr>
              <w:pStyle w:val="TableParagraph"/>
              <w:spacing w:before="60" w:after="60"/>
              <w:jc w:val="left"/>
              <w:rPr>
                <w:sz w:val="28"/>
                <w:szCs w:val="28"/>
              </w:rPr>
            </w:pPr>
          </w:p>
        </w:tc>
        <w:tc>
          <w:tcPr>
            <w:tcW w:w="2625" w:type="pct"/>
            <w:vAlign w:val="center"/>
          </w:tcPr>
          <w:p w14:paraId="4676925A" w14:textId="77777777" w:rsidR="007655BC" w:rsidRPr="009E02CC" w:rsidRDefault="00B2637B" w:rsidP="00384F9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4DD9578B" w14:textId="77777777" w:rsidR="007655BC" w:rsidRPr="009E02CC" w:rsidRDefault="00B2637B" w:rsidP="00384F92">
            <w:pPr>
              <w:pStyle w:val="TableParagraph"/>
              <w:spacing w:before="60" w:after="60"/>
              <w:rPr>
                <w:i/>
                <w:sz w:val="28"/>
                <w:szCs w:val="28"/>
              </w:rPr>
            </w:pPr>
            <w:r w:rsidRPr="009E02CC">
              <w:rPr>
                <w:i/>
                <w:spacing w:val="-5"/>
                <w:sz w:val="28"/>
                <w:szCs w:val="28"/>
              </w:rPr>
              <w:t>RSN</w:t>
            </w:r>
          </w:p>
        </w:tc>
        <w:tc>
          <w:tcPr>
            <w:tcW w:w="1030" w:type="pct"/>
            <w:vAlign w:val="center"/>
          </w:tcPr>
          <w:p w14:paraId="260048F6"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57B650DF" w14:textId="77777777" w:rsidTr="00384F92">
        <w:trPr>
          <w:trHeight w:val="340"/>
        </w:trPr>
        <w:tc>
          <w:tcPr>
            <w:tcW w:w="480" w:type="pct"/>
            <w:vAlign w:val="center"/>
          </w:tcPr>
          <w:p w14:paraId="1FFC8DF2" w14:textId="77777777" w:rsidR="007655BC" w:rsidRPr="009E02CC" w:rsidRDefault="00B2637B" w:rsidP="00384F92">
            <w:pPr>
              <w:pStyle w:val="TableParagraph"/>
              <w:spacing w:before="60" w:after="60"/>
              <w:rPr>
                <w:sz w:val="28"/>
                <w:szCs w:val="28"/>
              </w:rPr>
            </w:pPr>
            <w:r w:rsidRPr="009E02CC">
              <w:rPr>
                <w:spacing w:val="-5"/>
                <w:w w:val="105"/>
                <w:sz w:val="28"/>
                <w:szCs w:val="28"/>
              </w:rPr>
              <w:t>1.7</w:t>
            </w:r>
          </w:p>
        </w:tc>
        <w:tc>
          <w:tcPr>
            <w:tcW w:w="2625" w:type="pct"/>
            <w:vAlign w:val="center"/>
          </w:tcPr>
          <w:p w14:paraId="36DE4944"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8AD9311" w14:textId="77777777" w:rsidR="007655BC" w:rsidRPr="009E02CC" w:rsidRDefault="00B2637B" w:rsidP="00384F92">
            <w:pPr>
              <w:pStyle w:val="TableParagraph"/>
              <w:spacing w:before="60" w:after="60"/>
              <w:rPr>
                <w:sz w:val="28"/>
                <w:szCs w:val="28"/>
              </w:rPr>
            </w:pPr>
            <w:r w:rsidRPr="009E02CC">
              <w:rPr>
                <w:spacing w:val="-5"/>
                <w:sz w:val="28"/>
                <w:szCs w:val="28"/>
              </w:rPr>
              <w:t>NTS</w:t>
            </w:r>
          </w:p>
        </w:tc>
        <w:tc>
          <w:tcPr>
            <w:tcW w:w="1030" w:type="pct"/>
            <w:vAlign w:val="center"/>
          </w:tcPr>
          <w:p w14:paraId="05EFB318" w14:textId="77777777" w:rsidR="007655BC" w:rsidRPr="009E02CC" w:rsidRDefault="00B2637B" w:rsidP="00384F92">
            <w:pPr>
              <w:pStyle w:val="TableParagraph"/>
              <w:spacing w:before="60" w:after="60"/>
              <w:jc w:val="right"/>
              <w:rPr>
                <w:sz w:val="28"/>
                <w:szCs w:val="28"/>
              </w:rPr>
            </w:pPr>
            <w:r w:rsidRPr="009E02CC">
              <w:rPr>
                <w:spacing w:val="-4"/>
                <w:sz w:val="28"/>
                <w:szCs w:val="28"/>
              </w:rPr>
              <w:t>3,97</w:t>
            </w:r>
          </w:p>
        </w:tc>
      </w:tr>
      <w:tr w:rsidR="007655BC" w:rsidRPr="009E02CC" w14:paraId="6FD9A3B1" w14:textId="77777777" w:rsidTr="00384F92">
        <w:trPr>
          <w:trHeight w:val="340"/>
        </w:trPr>
        <w:tc>
          <w:tcPr>
            <w:tcW w:w="480" w:type="pct"/>
            <w:vAlign w:val="center"/>
          </w:tcPr>
          <w:p w14:paraId="08495AD9" w14:textId="77777777" w:rsidR="007655BC" w:rsidRPr="009E02CC" w:rsidRDefault="00B2637B" w:rsidP="00384F92">
            <w:pPr>
              <w:pStyle w:val="TableParagraph"/>
              <w:spacing w:before="60" w:after="60"/>
              <w:rPr>
                <w:sz w:val="28"/>
                <w:szCs w:val="28"/>
              </w:rPr>
            </w:pPr>
            <w:r w:rsidRPr="009E02CC">
              <w:rPr>
                <w:spacing w:val="-5"/>
                <w:w w:val="105"/>
                <w:sz w:val="28"/>
                <w:szCs w:val="28"/>
              </w:rPr>
              <w:t>1.8</w:t>
            </w:r>
          </w:p>
        </w:tc>
        <w:tc>
          <w:tcPr>
            <w:tcW w:w="2625" w:type="pct"/>
            <w:vAlign w:val="center"/>
          </w:tcPr>
          <w:p w14:paraId="012EF686"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1B4354C" w14:textId="77777777" w:rsidR="007655BC" w:rsidRPr="009E02CC" w:rsidRDefault="00B2637B" w:rsidP="00384F92">
            <w:pPr>
              <w:pStyle w:val="TableParagraph"/>
              <w:spacing w:before="60" w:after="60"/>
              <w:rPr>
                <w:sz w:val="28"/>
                <w:szCs w:val="28"/>
              </w:rPr>
            </w:pPr>
            <w:r w:rsidRPr="009E02CC">
              <w:rPr>
                <w:spacing w:val="-5"/>
                <w:sz w:val="28"/>
                <w:szCs w:val="28"/>
              </w:rPr>
              <w:t>CNT</w:t>
            </w:r>
          </w:p>
        </w:tc>
        <w:tc>
          <w:tcPr>
            <w:tcW w:w="1030" w:type="pct"/>
            <w:vAlign w:val="center"/>
          </w:tcPr>
          <w:p w14:paraId="796D4414"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48ED6CA4" w14:textId="77777777" w:rsidTr="00384F92">
        <w:trPr>
          <w:trHeight w:val="340"/>
        </w:trPr>
        <w:tc>
          <w:tcPr>
            <w:tcW w:w="480" w:type="pct"/>
            <w:vAlign w:val="center"/>
          </w:tcPr>
          <w:p w14:paraId="0B69A887" w14:textId="77777777" w:rsidR="007655BC" w:rsidRPr="009E02CC" w:rsidRDefault="00B2637B" w:rsidP="00384F92">
            <w:pPr>
              <w:pStyle w:val="TableParagraph"/>
              <w:spacing w:before="60" w:after="60"/>
              <w:rPr>
                <w:sz w:val="28"/>
                <w:szCs w:val="28"/>
              </w:rPr>
            </w:pPr>
            <w:r w:rsidRPr="009E02CC">
              <w:rPr>
                <w:spacing w:val="-5"/>
                <w:w w:val="105"/>
                <w:sz w:val="28"/>
                <w:szCs w:val="28"/>
              </w:rPr>
              <w:t>1.9</w:t>
            </w:r>
          </w:p>
        </w:tc>
        <w:tc>
          <w:tcPr>
            <w:tcW w:w="2625" w:type="pct"/>
            <w:vAlign w:val="center"/>
          </w:tcPr>
          <w:p w14:paraId="6F72F3D2"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800A2A5" w14:textId="77777777" w:rsidR="007655BC" w:rsidRPr="009E02CC" w:rsidRDefault="00B2637B" w:rsidP="00384F92">
            <w:pPr>
              <w:pStyle w:val="TableParagraph"/>
              <w:spacing w:before="60" w:after="60"/>
              <w:rPr>
                <w:sz w:val="28"/>
                <w:szCs w:val="28"/>
              </w:rPr>
            </w:pPr>
            <w:r w:rsidRPr="009E02CC">
              <w:rPr>
                <w:spacing w:val="-5"/>
                <w:sz w:val="28"/>
                <w:szCs w:val="28"/>
              </w:rPr>
              <w:t>LMU</w:t>
            </w:r>
          </w:p>
        </w:tc>
        <w:tc>
          <w:tcPr>
            <w:tcW w:w="1030" w:type="pct"/>
            <w:vAlign w:val="center"/>
          </w:tcPr>
          <w:p w14:paraId="3B6C6863"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5DAE35A8" w14:textId="77777777" w:rsidTr="00384F92">
        <w:trPr>
          <w:trHeight w:val="340"/>
        </w:trPr>
        <w:tc>
          <w:tcPr>
            <w:tcW w:w="480" w:type="pct"/>
            <w:vAlign w:val="center"/>
          </w:tcPr>
          <w:p w14:paraId="576D9EC7" w14:textId="77777777" w:rsidR="007655BC" w:rsidRPr="009E02CC" w:rsidRDefault="00B2637B" w:rsidP="00384F92">
            <w:pPr>
              <w:pStyle w:val="TableParagraph"/>
              <w:spacing w:before="60" w:after="60"/>
              <w:rPr>
                <w:sz w:val="28"/>
                <w:szCs w:val="28"/>
              </w:rPr>
            </w:pPr>
            <w:r w:rsidRPr="009E02CC">
              <w:rPr>
                <w:spacing w:val="-4"/>
                <w:w w:val="105"/>
                <w:sz w:val="28"/>
                <w:szCs w:val="28"/>
              </w:rPr>
              <w:t>1.10</w:t>
            </w:r>
          </w:p>
        </w:tc>
        <w:tc>
          <w:tcPr>
            <w:tcW w:w="2625" w:type="pct"/>
            <w:vAlign w:val="center"/>
          </w:tcPr>
          <w:p w14:paraId="237111E9"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3C8D469" w14:textId="77777777" w:rsidR="007655BC" w:rsidRPr="009E02CC" w:rsidRDefault="00B2637B" w:rsidP="00384F92">
            <w:pPr>
              <w:pStyle w:val="TableParagraph"/>
              <w:spacing w:before="60" w:after="60"/>
              <w:rPr>
                <w:sz w:val="28"/>
                <w:szCs w:val="28"/>
              </w:rPr>
            </w:pPr>
            <w:r w:rsidRPr="009E02CC">
              <w:rPr>
                <w:spacing w:val="-5"/>
                <w:sz w:val="28"/>
                <w:szCs w:val="28"/>
              </w:rPr>
              <w:t>NKH</w:t>
            </w:r>
          </w:p>
        </w:tc>
        <w:tc>
          <w:tcPr>
            <w:tcW w:w="1030" w:type="pct"/>
            <w:vAlign w:val="center"/>
          </w:tcPr>
          <w:p w14:paraId="0A89A5E7" w14:textId="77777777" w:rsidR="007655BC" w:rsidRPr="009E02CC" w:rsidRDefault="00B2637B" w:rsidP="00384F92">
            <w:pPr>
              <w:pStyle w:val="TableParagraph"/>
              <w:spacing w:before="60" w:after="60"/>
              <w:jc w:val="right"/>
              <w:rPr>
                <w:sz w:val="28"/>
                <w:szCs w:val="28"/>
              </w:rPr>
            </w:pPr>
            <w:r w:rsidRPr="009E02CC">
              <w:rPr>
                <w:spacing w:val="-2"/>
                <w:sz w:val="28"/>
                <w:szCs w:val="28"/>
              </w:rPr>
              <w:t>417,04</w:t>
            </w:r>
          </w:p>
        </w:tc>
      </w:tr>
      <w:tr w:rsidR="007655BC" w:rsidRPr="009E02CC" w14:paraId="3075944E" w14:textId="77777777" w:rsidTr="00384F92">
        <w:trPr>
          <w:trHeight w:val="340"/>
        </w:trPr>
        <w:tc>
          <w:tcPr>
            <w:tcW w:w="480" w:type="pct"/>
            <w:vAlign w:val="center"/>
          </w:tcPr>
          <w:p w14:paraId="7F4D4458" w14:textId="77777777" w:rsidR="007655BC" w:rsidRPr="009E02CC" w:rsidRDefault="00B2637B" w:rsidP="00384F92">
            <w:pPr>
              <w:pStyle w:val="TableParagraph"/>
              <w:spacing w:before="60" w:after="60"/>
              <w:rPr>
                <w:b/>
                <w:sz w:val="28"/>
                <w:szCs w:val="28"/>
              </w:rPr>
            </w:pPr>
            <w:r w:rsidRPr="009E02CC">
              <w:rPr>
                <w:b/>
                <w:spacing w:val="-10"/>
                <w:w w:val="105"/>
                <w:sz w:val="28"/>
                <w:szCs w:val="28"/>
              </w:rPr>
              <w:t>2</w:t>
            </w:r>
          </w:p>
        </w:tc>
        <w:tc>
          <w:tcPr>
            <w:tcW w:w="2625" w:type="pct"/>
            <w:vAlign w:val="center"/>
          </w:tcPr>
          <w:p w14:paraId="5243EDC3" w14:textId="77777777" w:rsidR="007655BC" w:rsidRPr="009E02CC" w:rsidRDefault="00B2637B" w:rsidP="00384F9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3052D2E" w14:textId="77777777" w:rsidR="007655BC" w:rsidRPr="009E02CC" w:rsidRDefault="00B2637B" w:rsidP="00384F92">
            <w:pPr>
              <w:pStyle w:val="TableParagraph"/>
              <w:spacing w:before="60" w:after="60"/>
              <w:rPr>
                <w:b/>
                <w:sz w:val="28"/>
                <w:szCs w:val="28"/>
              </w:rPr>
            </w:pPr>
            <w:r w:rsidRPr="009E02CC">
              <w:rPr>
                <w:b/>
                <w:spacing w:val="-5"/>
                <w:sz w:val="28"/>
                <w:szCs w:val="28"/>
              </w:rPr>
              <w:t>PNN</w:t>
            </w:r>
          </w:p>
        </w:tc>
        <w:tc>
          <w:tcPr>
            <w:tcW w:w="1030" w:type="pct"/>
            <w:vAlign w:val="center"/>
          </w:tcPr>
          <w:p w14:paraId="48A3014C" w14:textId="77777777" w:rsidR="007655BC" w:rsidRPr="009E02CC" w:rsidRDefault="00B2637B" w:rsidP="00384F92">
            <w:pPr>
              <w:pStyle w:val="TableParagraph"/>
              <w:spacing w:before="60" w:after="60"/>
              <w:jc w:val="right"/>
              <w:rPr>
                <w:b/>
                <w:sz w:val="28"/>
                <w:szCs w:val="28"/>
              </w:rPr>
            </w:pPr>
            <w:r w:rsidRPr="009E02CC">
              <w:rPr>
                <w:b/>
                <w:spacing w:val="-2"/>
                <w:sz w:val="28"/>
                <w:szCs w:val="28"/>
              </w:rPr>
              <w:t>4.545,53</w:t>
            </w:r>
          </w:p>
        </w:tc>
      </w:tr>
      <w:tr w:rsidR="007655BC" w:rsidRPr="009E02CC" w14:paraId="1410F725" w14:textId="77777777" w:rsidTr="00384F92">
        <w:trPr>
          <w:trHeight w:val="340"/>
        </w:trPr>
        <w:tc>
          <w:tcPr>
            <w:tcW w:w="480" w:type="pct"/>
            <w:vAlign w:val="center"/>
          </w:tcPr>
          <w:p w14:paraId="29C74A0E" w14:textId="77777777" w:rsidR="007655BC" w:rsidRPr="009E02CC" w:rsidRDefault="007655BC" w:rsidP="00384F92">
            <w:pPr>
              <w:pStyle w:val="TableParagraph"/>
              <w:spacing w:before="60" w:after="60"/>
              <w:jc w:val="left"/>
              <w:rPr>
                <w:sz w:val="28"/>
                <w:szCs w:val="28"/>
              </w:rPr>
            </w:pPr>
          </w:p>
        </w:tc>
        <w:tc>
          <w:tcPr>
            <w:tcW w:w="2625" w:type="pct"/>
            <w:vAlign w:val="center"/>
          </w:tcPr>
          <w:p w14:paraId="5D70CD22" w14:textId="77777777" w:rsidR="007655BC" w:rsidRPr="009E02CC" w:rsidRDefault="00B2637B" w:rsidP="00384F9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B7A6738" w14:textId="77777777" w:rsidR="007655BC" w:rsidRPr="009E02CC" w:rsidRDefault="007655BC" w:rsidP="00384F92">
            <w:pPr>
              <w:pStyle w:val="TableParagraph"/>
              <w:spacing w:before="60" w:after="60"/>
              <w:jc w:val="left"/>
              <w:rPr>
                <w:sz w:val="28"/>
                <w:szCs w:val="28"/>
              </w:rPr>
            </w:pPr>
          </w:p>
        </w:tc>
        <w:tc>
          <w:tcPr>
            <w:tcW w:w="1030" w:type="pct"/>
            <w:vAlign w:val="center"/>
          </w:tcPr>
          <w:p w14:paraId="31D6AF54"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39504A80" w14:textId="77777777" w:rsidTr="00384F92">
        <w:trPr>
          <w:trHeight w:val="340"/>
        </w:trPr>
        <w:tc>
          <w:tcPr>
            <w:tcW w:w="480" w:type="pct"/>
            <w:vAlign w:val="center"/>
          </w:tcPr>
          <w:p w14:paraId="69E600CF" w14:textId="77777777" w:rsidR="007655BC" w:rsidRPr="009E02CC" w:rsidRDefault="00B2637B" w:rsidP="00384F92">
            <w:pPr>
              <w:pStyle w:val="TableParagraph"/>
              <w:spacing w:before="60" w:after="60"/>
              <w:rPr>
                <w:sz w:val="28"/>
                <w:szCs w:val="28"/>
              </w:rPr>
            </w:pPr>
            <w:r w:rsidRPr="009E02CC">
              <w:rPr>
                <w:spacing w:val="-5"/>
                <w:w w:val="105"/>
                <w:sz w:val="28"/>
                <w:szCs w:val="28"/>
              </w:rPr>
              <w:t>2.1</w:t>
            </w:r>
          </w:p>
        </w:tc>
        <w:tc>
          <w:tcPr>
            <w:tcW w:w="2625" w:type="pct"/>
            <w:vAlign w:val="center"/>
          </w:tcPr>
          <w:p w14:paraId="37B9F225"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38B5353" w14:textId="77777777" w:rsidR="007655BC" w:rsidRPr="009E02CC" w:rsidRDefault="00B2637B" w:rsidP="00384F92">
            <w:pPr>
              <w:pStyle w:val="TableParagraph"/>
              <w:spacing w:before="60" w:after="60"/>
              <w:rPr>
                <w:sz w:val="28"/>
                <w:szCs w:val="28"/>
              </w:rPr>
            </w:pPr>
            <w:r w:rsidRPr="009E02CC">
              <w:rPr>
                <w:spacing w:val="-5"/>
                <w:sz w:val="28"/>
                <w:szCs w:val="28"/>
              </w:rPr>
              <w:t>ONT</w:t>
            </w:r>
          </w:p>
        </w:tc>
        <w:tc>
          <w:tcPr>
            <w:tcW w:w="1030" w:type="pct"/>
            <w:vAlign w:val="center"/>
          </w:tcPr>
          <w:p w14:paraId="430887D8" w14:textId="77777777" w:rsidR="007655BC" w:rsidRPr="009E02CC" w:rsidRDefault="00B2637B" w:rsidP="00384F92">
            <w:pPr>
              <w:pStyle w:val="TableParagraph"/>
              <w:spacing w:before="60" w:after="60"/>
              <w:jc w:val="right"/>
              <w:rPr>
                <w:sz w:val="28"/>
                <w:szCs w:val="28"/>
              </w:rPr>
            </w:pPr>
            <w:r w:rsidRPr="009E02CC">
              <w:rPr>
                <w:spacing w:val="-2"/>
                <w:sz w:val="28"/>
                <w:szCs w:val="28"/>
              </w:rPr>
              <w:t>646,32</w:t>
            </w:r>
          </w:p>
        </w:tc>
      </w:tr>
      <w:tr w:rsidR="007655BC" w:rsidRPr="009E02CC" w14:paraId="53236029" w14:textId="77777777" w:rsidTr="00384F92">
        <w:trPr>
          <w:trHeight w:val="340"/>
        </w:trPr>
        <w:tc>
          <w:tcPr>
            <w:tcW w:w="480" w:type="pct"/>
            <w:vAlign w:val="center"/>
          </w:tcPr>
          <w:p w14:paraId="5846F2F4" w14:textId="77777777" w:rsidR="007655BC" w:rsidRPr="009E02CC" w:rsidRDefault="00B2637B" w:rsidP="00384F92">
            <w:pPr>
              <w:pStyle w:val="TableParagraph"/>
              <w:spacing w:before="60" w:after="60"/>
              <w:rPr>
                <w:sz w:val="28"/>
                <w:szCs w:val="28"/>
              </w:rPr>
            </w:pPr>
            <w:r w:rsidRPr="009E02CC">
              <w:rPr>
                <w:spacing w:val="-5"/>
                <w:w w:val="105"/>
                <w:sz w:val="28"/>
                <w:szCs w:val="28"/>
              </w:rPr>
              <w:t>2.2</w:t>
            </w:r>
          </w:p>
        </w:tc>
        <w:tc>
          <w:tcPr>
            <w:tcW w:w="2625" w:type="pct"/>
            <w:vAlign w:val="center"/>
          </w:tcPr>
          <w:p w14:paraId="34E36E68"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140F579D" w14:textId="77777777" w:rsidR="007655BC" w:rsidRPr="009E02CC" w:rsidRDefault="00B2637B" w:rsidP="00384F92">
            <w:pPr>
              <w:pStyle w:val="TableParagraph"/>
              <w:spacing w:before="60" w:after="60"/>
              <w:rPr>
                <w:sz w:val="28"/>
                <w:szCs w:val="28"/>
              </w:rPr>
            </w:pPr>
            <w:r w:rsidRPr="009E02CC">
              <w:rPr>
                <w:spacing w:val="-5"/>
                <w:sz w:val="28"/>
                <w:szCs w:val="28"/>
              </w:rPr>
              <w:t>ODT</w:t>
            </w:r>
          </w:p>
        </w:tc>
        <w:tc>
          <w:tcPr>
            <w:tcW w:w="1030" w:type="pct"/>
            <w:vAlign w:val="center"/>
          </w:tcPr>
          <w:p w14:paraId="2BA0CE9E"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319C43D4" w14:textId="77777777" w:rsidTr="00384F92">
        <w:trPr>
          <w:trHeight w:val="340"/>
        </w:trPr>
        <w:tc>
          <w:tcPr>
            <w:tcW w:w="480" w:type="pct"/>
            <w:vAlign w:val="center"/>
          </w:tcPr>
          <w:p w14:paraId="0F2CD9CB" w14:textId="77777777" w:rsidR="007655BC" w:rsidRPr="009E02CC" w:rsidRDefault="00B2637B" w:rsidP="00384F92">
            <w:pPr>
              <w:pStyle w:val="TableParagraph"/>
              <w:spacing w:before="60" w:after="60"/>
              <w:rPr>
                <w:sz w:val="28"/>
                <w:szCs w:val="28"/>
              </w:rPr>
            </w:pPr>
            <w:r w:rsidRPr="009E02CC">
              <w:rPr>
                <w:spacing w:val="-5"/>
                <w:w w:val="105"/>
                <w:sz w:val="28"/>
                <w:szCs w:val="28"/>
              </w:rPr>
              <w:t>2.3</w:t>
            </w:r>
          </w:p>
        </w:tc>
        <w:tc>
          <w:tcPr>
            <w:tcW w:w="2625" w:type="pct"/>
            <w:vAlign w:val="center"/>
          </w:tcPr>
          <w:p w14:paraId="46ABEC81"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C9CEDB3" w14:textId="77777777" w:rsidR="007655BC" w:rsidRPr="009E02CC" w:rsidRDefault="00B2637B" w:rsidP="00384F92">
            <w:pPr>
              <w:pStyle w:val="TableParagraph"/>
              <w:spacing w:before="60" w:after="60"/>
              <w:rPr>
                <w:sz w:val="28"/>
                <w:szCs w:val="28"/>
              </w:rPr>
            </w:pPr>
            <w:r w:rsidRPr="009E02CC">
              <w:rPr>
                <w:spacing w:val="-5"/>
                <w:sz w:val="28"/>
                <w:szCs w:val="28"/>
              </w:rPr>
              <w:t>TSC</w:t>
            </w:r>
          </w:p>
        </w:tc>
        <w:tc>
          <w:tcPr>
            <w:tcW w:w="1030" w:type="pct"/>
            <w:vAlign w:val="center"/>
          </w:tcPr>
          <w:p w14:paraId="3B57C7E4" w14:textId="77777777" w:rsidR="007655BC" w:rsidRPr="009E02CC" w:rsidRDefault="00B2637B" w:rsidP="00384F92">
            <w:pPr>
              <w:pStyle w:val="TableParagraph"/>
              <w:spacing w:before="60" w:after="60"/>
              <w:jc w:val="right"/>
              <w:rPr>
                <w:sz w:val="28"/>
                <w:szCs w:val="28"/>
              </w:rPr>
            </w:pPr>
            <w:r w:rsidRPr="009E02CC">
              <w:rPr>
                <w:spacing w:val="-4"/>
                <w:sz w:val="28"/>
                <w:szCs w:val="28"/>
              </w:rPr>
              <w:t>2,59</w:t>
            </w:r>
          </w:p>
        </w:tc>
      </w:tr>
      <w:tr w:rsidR="007655BC" w:rsidRPr="009E02CC" w14:paraId="77AFFF18" w14:textId="77777777" w:rsidTr="00384F92">
        <w:trPr>
          <w:trHeight w:val="340"/>
        </w:trPr>
        <w:tc>
          <w:tcPr>
            <w:tcW w:w="480" w:type="pct"/>
            <w:vAlign w:val="center"/>
          </w:tcPr>
          <w:p w14:paraId="52E2F93A" w14:textId="77777777" w:rsidR="007655BC" w:rsidRPr="009E02CC" w:rsidRDefault="00B2637B" w:rsidP="00384F92">
            <w:pPr>
              <w:pStyle w:val="TableParagraph"/>
              <w:spacing w:before="60" w:after="60"/>
              <w:rPr>
                <w:sz w:val="28"/>
                <w:szCs w:val="28"/>
              </w:rPr>
            </w:pPr>
            <w:r w:rsidRPr="009E02CC">
              <w:rPr>
                <w:spacing w:val="-5"/>
                <w:w w:val="105"/>
                <w:sz w:val="28"/>
                <w:szCs w:val="28"/>
              </w:rPr>
              <w:t>2.4</w:t>
            </w:r>
          </w:p>
        </w:tc>
        <w:tc>
          <w:tcPr>
            <w:tcW w:w="2625" w:type="pct"/>
            <w:vAlign w:val="center"/>
          </w:tcPr>
          <w:p w14:paraId="687FFE69"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114FE1E8" w14:textId="77777777" w:rsidR="007655BC" w:rsidRPr="009E02CC" w:rsidRDefault="00B2637B" w:rsidP="00384F92">
            <w:pPr>
              <w:pStyle w:val="TableParagraph"/>
              <w:spacing w:before="60" w:after="60"/>
              <w:rPr>
                <w:sz w:val="28"/>
                <w:szCs w:val="28"/>
              </w:rPr>
            </w:pPr>
            <w:r w:rsidRPr="009E02CC">
              <w:rPr>
                <w:spacing w:val="-5"/>
                <w:sz w:val="28"/>
                <w:szCs w:val="28"/>
              </w:rPr>
              <w:t>CQP</w:t>
            </w:r>
          </w:p>
        </w:tc>
        <w:tc>
          <w:tcPr>
            <w:tcW w:w="1030" w:type="pct"/>
            <w:vAlign w:val="center"/>
          </w:tcPr>
          <w:p w14:paraId="409A3A01" w14:textId="77777777" w:rsidR="007655BC" w:rsidRPr="009E02CC" w:rsidRDefault="00B2637B" w:rsidP="00384F92">
            <w:pPr>
              <w:pStyle w:val="TableParagraph"/>
              <w:spacing w:before="60" w:after="60"/>
              <w:jc w:val="right"/>
              <w:rPr>
                <w:sz w:val="28"/>
                <w:szCs w:val="28"/>
              </w:rPr>
            </w:pPr>
            <w:r w:rsidRPr="009E02CC">
              <w:rPr>
                <w:spacing w:val="-2"/>
                <w:sz w:val="28"/>
                <w:szCs w:val="28"/>
              </w:rPr>
              <w:t>153,81</w:t>
            </w:r>
          </w:p>
        </w:tc>
      </w:tr>
      <w:tr w:rsidR="007655BC" w:rsidRPr="009E02CC" w14:paraId="7182AA34" w14:textId="77777777" w:rsidTr="00384F92">
        <w:trPr>
          <w:trHeight w:val="340"/>
        </w:trPr>
        <w:tc>
          <w:tcPr>
            <w:tcW w:w="480" w:type="pct"/>
            <w:vAlign w:val="center"/>
          </w:tcPr>
          <w:p w14:paraId="35DA278B" w14:textId="77777777" w:rsidR="007655BC" w:rsidRPr="009E02CC" w:rsidRDefault="00B2637B" w:rsidP="00384F92">
            <w:pPr>
              <w:pStyle w:val="TableParagraph"/>
              <w:spacing w:before="60" w:after="60"/>
              <w:rPr>
                <w:sz w:val="28"/>
                <w:szCs w:val="28"/>
              </w:rPr>
            </w:pPr>
            <w:r w:rsidRPr="009E02CC">
              <w:rPr>
                <w:spacing w:val="-5"/>
                <w:w w:val="105"/>
                <w:sz w:val="28"/>
                <w:szCs w:val="28"/>
              </w:rPr>
              <w:t>2.5</w:t>
            </w:r>
          </w:p>
        </w:tc>
        <w:tc>
          <w:tcPr>
            <w:tcW w:w="2625" w:type="pct"/>
            <w:vAlign w:val="center"/>
          </w:tcPr>
          <w:p w14:paraId="0D2BC1A9"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2B132C7" w14:textId="77777777" w:rsidR="007655BC" w:rsidRPr="009E02CC" w:rsidRDefault="00B2637B" w:rsidP="00384F92">
            <w:pPr>
              <w:pStyle w:val="TableParagraph"/>
              <w:spacing w:before="60" w:after="60"/>
              <w:rPr>
                <w:sz w:val="28"/>
                <w:szCs w:val="28"/>
              </w:rPr>
            </w:pPr>
            <w:r w:rsidRPr="009E02CC">
              <w:rPr>
                <w:spacing w:val="-5"/>
                <w:sz w:val="28"/>
                <w:szCs w:val="28"/>
              </w:rPr>
              <w:t>CAN</w:t>
            </w:r>
          </w:p>
        </w:tc>
        <w:tc>
          <w:tcPr>
            <w:tcW w:w="1030" w:type="pct"/>
            <w:vAlign w:val="center"/>
          </w:tcPr>
          <w:p w14:paraId="42F5F9F3" w14:textId="77777777" w:rsidR="007655BC" w:rsidRPr="009E02CC" w:rsidRDefault="00B2637B" w:rsidP="00384F92">
            <w:pPr>
              <w:pStyle w:val="TableParagraph"/>
              <w:spacing w:before="60" w:after="60"/>
              <w:jc w:val="right"/>
              <w:rPr>
                <w:sz w:val="28"/>
                <w:szCs w:val="28"/>
              </w:rPr>
            </w:pPr>
            <w:r w:rsidRPr="009E02CC">
              <w:rPr>
                <w:spacing w:val="-4"/>
                <w:sz w:val="28"/>
                <w:szCs w:val="28"/>
              </w:rPr>
              <w:t>4,06</w:t>
            </w:r>
          </w:p>
        </w:tc>
      </w:tr>
      <w:tr w:rsidR="007655BC" w:rsidRPr="009E02CC" w14:paraId="1F8B6B58" w14:textId="77777777" w:rsidTr="00384F92">
        <w:trPr>
          <w:trHeight w:val="340"/>
        </w:trPr>
        <w:tc>
          <w:tcPr>
            <w:tcW w:w="480" w:type="pct"/>
            <w:vAlign w:val="center"/>
          </w:tcPr>
          <w:p w14:paraId="3CC87F4F" w14:textId="77777777" w:rsidR="007655BC" w:rsidRPr="009E02CC" w:rsidRDefault="00B2637B" w:rsidP="00384F92">
            <w:pPr>
              <w:pStyle w:val="TableParagraph"/>
              <w:spacing w:before="60" w:after="60"/>
              <w:rPr>
                <w:sz w:val="28"/>
                <w:szCs w:val="28"/>
              </w:rPr>
            </w:pPr>
            <w:r w:rsidRPr="009E02CC">
              <w:rPr>
                <w:spacing w:val="-5"/>
                <w:w w:val="105"/>
                <w:sz w:val="28"/>
                <w:szCs w:val="28"/>
              </w:rPr>
              <w:t>2.6</w:t>
            </w:r>
          </w:p>
        </w:tc>
        <w:tc>
          <w:tcPr>
            <w:tcW w:w="2625" w:type="pct"/>
            <w:vAlign w:val="center"/>
          </w:tcPr>
          <w:p w14:paraId="72C8BB42"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19C4D0B5" w14:textId="77777777" w:rsidR="007655BC" w:rsidRPr="009E02CC" w:rsidRDefault="00B2637B" w:rsidP="00384F92">
            <w:pPr>
              <w:pStyle w:val="TableParagraph"/>
              <w:spacing w:before="60" w:after="60"/>
              <w:rPr>
                <w:sz w:val="28"/>
                <w:szCs w:val="28"/>
              </w:rPr>
            </w:pPr>
            <w:r w:rsidRPr="009E02CC">
              <w:rPr>
                <w:spacing w:val="-5"/>
                <w:sz w:val="28"/>
                <w:szCs w:val="28"/>
              </w:rPr>
              <w:t>DSN</w:t>
            </w:r>
          </w:p>
        </w:tc>
        <w:tc>
          <w:tcPr>
            <w:tcW w:w="1030" w:type="pct"/>
            <w:vAlign w:val="center"/>
          </w:tcPr>
          <w:p w14:paraId="2E8781CD" w14:textId="77777777" w:rsidR="007655BC" w:rsidRPr="009E02CC" w:rsidRDefault="00B2637B" w:rsidP="00384F92">
            <w:pPr>
              <w:pStyle w:val="TableParagraph"/>
              <w:spacing w:before="60" w:after="60"/>
              <w:jc w:val="right"/>
              <w:rPr>
                <w:sz w:val="28"/>
                <w:szCs w:val="28"/>
              </w:rPr>
            </w:pPr>
            <w:r w:rsidRPr="009E02CC">
              <w:rPr>
                <w:spacing w:val="-2"/>
                <w:sz w:val="28"/>
                <w:szCs w:val="28"/>
              </w:rPr>
              <w:t>1.382,24</w:t>
            </w:r>
          </w:p>
        </w:tc>
      </w:tr>
      <w:tr w:rsidR="007655BC" w:rsidRPr="009E02CC" w14:paraId="7264E806" w14:textId="77777777" w:rsidTr="00384F92">
        <w:trPr>
          <w:trHeight w:val="340"/>
        </w:trPr>
        <w:tc>
          <w:tcPr>
            <w:tcW w:w="480" w:type="pct"/>
            <w:vAlign w:val="center"/>
          </w:tcPr>
          <w:p w14:paraId="42A1C897" w14:textId="77777777" w:rsidR="007655BC" w:rsidRPr="009E02CC" w:rsidRDefault="00B2637B" w:rsidP="00384F92">
            <w:pPr>
              <w:pStyle w:val="TableParagraph"/>
              <w:spacing w:before="60" w:after="60"/>
              <w:rPr>
                <w:sz w:val="28"/>
                <w:szCs w:val="28"/>
              </w:rPr>
            </w:pPr>
            <w:r w:rsidRPr="009E02CC">
              <w:rPr>
                <w:spacing w:val="-2"/>
                <w:w w:val="105"/>
                <w:sz w:val="28"/>
                <w:szCs w:val="28"/>
              </w:rPr>
              <w:t>2.6.1</w:t>
            </w:r>
          </w:p>
        </w:tc>
        <w:tc>
          <w:tcPr>
            <w:tcW w:w="2625" w:type="pct"/>
            <w:vAlign w:val="center"/>
          </w:tcPr>
          <w:p w14:paraId="5399167B"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3004D6B" w14:textId="77777777" w:rsidR="007655BC" w:rsidRPr="009E02CC" w:rsidRDefault="00B2637B" w:rsidP="00384F92">
            <w:pPr>
              <w:pStyle w:val="TableParagraph"/>
              <w:spacing w:before="60" w:after="60"/>
              <w:rPr>
                <w:sz w:val="28"/>
                <w:szCs w:val="28"/>
              </w:rPr>
            </w:pPr>
            <w:r w:rsidRPr="009E02CC">
              <w:rPr>
                <w:spacing w:val="-5"/>
                <w:sz w:val="28"/>
                <w:szCs w:val="28"/>
              </w:rPr>
              <w:t>DVH</w:t>
            </w:r>
          </w:p>
        </w:tc>
        <w:tc>
          <w:tcPr>
            <w:tcW w:w="1030" w:type="pct"/>
            <w:vAlign w:val="center"/>
          </w:tcPr>
          <w:p w14:paraId="2DA6C874" w14:textId="77777777" w:rsidR="007655BC" w:rsidRPr="009E02CC" w:rsidRDefault="00B2637B" w:rsidP="00384F92">
            <w:pPr>
              <w:pStyle w:val="TableParagraph"/>
              <w:spacing w:before="60" w:after="60"/>
              <w:jc w:val="right"/>
              <w:rPr>
                <w:sz w:val="28"/>
                <w:szCs w:val="28"/>
              </w:rPr>
            </w:pPr>
            <w:r w:rsidRPr="009E02CC">
              <w:rPr>
                <w:spacing w:val="-4"/>
                <w:sz w:val="28"/>
                <w:szCs w:val="28"/>
              </w:rPr>
              <w:t>6,48</w:t>
            </w:r>
          </w:p>
        </w:tc>
      </w:tr>
      <w:tr w:rsidR="007655BC" w:rsidRPr="009E02CC" w14:paraId="515B7553" w14:textId="77777777" w:rsidTr="00384F92">
        <w:trPr>
          <w:trHeight w:val="340"/>
        </w:trPr>
        <w:tc>
          <w:tcPr>
            <w:tcW w:w="480" w:type="pct"/>
            <w:vAlign w:val="center"/>
          </w:tcPr>
          <w:p w14:paraId="24261EE0" w14:textId="77777777" w:rsidR="007655BC" w:rsidRPr="009E02CC" w:rsidRDefault="00B2637B" w:rsidP="00384F92">
            <w:pPr>
              <w:pStyle w:val="TableParagraph"/>
              <w:spacing w:before="60" w:after="60"/>
              <w:rPr>
                <w:sz w:val="28"/>
                <w:szCs w:val="28"/>
              </w:rPr>
            </w:pPr>
            <w:r w:rsidRPr="009E02CC">
              <w:rPr>
                <w:spacing w:val="-2"/>
                <w:w w:val="105"/>
                <w:sz w:val="28"/>
                <w:szCs w:val="28"/>
              </w:rPr>
              <w:t>2.6.2</w:t>
            </w:r>
          </w:p>
        </w:tc>
        <w:tc>
          <w:tcPr>
            <w:tcW w:w="2625" w:type="pct"/>
            <w:vAlign w:val="center"/>
          </w:tcPr>
          <w:p w14:paraId="657B320B"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23BB274" w14:textId="77777777" w:rsidR="007655BC" w:rsidRPr="009E02CC" w:rsidRDefault="00B2637B" w:rsidP="00384F92">
            <w:pPr>
              <w:pStyle w:val="TableParagraph"/>
              <w:spacing w:before="60" w:after="60"/>
              <w:rPr>
                <w:sz w:val="28"/>
                <w:szCs w:val="28"/>
              </w:rPr>
            </w:pPr>
            <w:r w:rsidRPr="009E02CC">
              <w:rPr>
                <w:spacing w:val="-5"/>
                <w:sz w:val="28"/>
                <w:szCs w:val="28"/>
              </w:rPr>
              <w:t>DXH</w:t>
            </w:r>
          </w:p>
        </w:tc>
        <w:tc>
          <w:tcPr>
            <w:tcW w:w="1030" w:type="pct"/>
            <w:vAlign w:val="center"/>
          </w:tcPr>
          <w:p w14:paraId="0739D98C" w14:textId="77777777" w:rsidR="007655BC" w:rsidRPr="009E02CC" w:rsidRDefault="00B2637B" w:rsidP="00384F92">
            <w:pPr>
              <w:pStyle w:val="TableParagraph"/>
              <w:spacing w:before="60" w:after="60"/>
              <w:jc w:val="right"/>
              <w:rPr>
                <w:sz w:val="28"/>
                <w:szCs w:val="28"/>
              </w:rPr>
            </w:pPr>
            <w:r w:rsidRPr="009E02CC">
              <w:rPr>
                <w:spacing w:val="-4"/>
                <w:sz w:val="28"/>
                <w:szCs w:val="28"/>
              </w:rPr>
              <w:t>1,00</w:t>
            </w:r>
          </w:p>
        </w:tc>
      </w:tr>
      <w:tr w:rsidR="007655BC" w:rsidRPr="009E02CC" w14:paraId="1B48D41F" w14:textId="77777777" w:rsidTr="00384F92">
        <w:trPr>
          <w:trHeight w:val="340"/>
        </w:trPr>
        <w:tc>
          <w:tcPr>
            <w:tcW w:w="480" w:type="pct"/>
            <w:vAlign w:val="center"/>
          </w:tcPr>
          <w:p w14:paraId="3CB0C419" w14:textId="77777777" w:rsidR="007655BC" w:rsidRPr="009E02CC" w:rsidRDefault="00B2637B" w:rsidP="00384F92">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645FCFD7"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AB5665D" w14:textId="77777777" w:rsidR="007655BC" w:rsidRPr="009E02CC" w:rsidRDefault="00B2637B" w:rsidP="00384F92">
            <w:pPr>
              <w:pStyle w:val="TableParagraph"/>
              <w:spacing w:before="60" w:after="60"/>
              <w:rPr>
                <w:sz w:val="28"/>
                <w:szCs w:val="28"/>
              </w:rPr>
            </w:pPr>
            <w:r w:rsidRPr="009E02CC">
              <w:rPr>
                <w:spacing w:val="-5"/>
                <w:sz w:val="28"/>
                <w:szCs w:val="28"/>
              </w:rPr>
              <w:t>DYT</w:t>
            </w:r>
          </w:p>
        </w:tc>
        <w:tc>
          <w:tcPr>
            <w:tcW w:w="1030" w:type="pct"/>
            <w:vAlign w:val="center"/>
          </w:tcPr>
          <w:p w14:paraId="2C24CFE8" w14:textId="77777777" w:rsidR="007655BC" w:rsidRPr="009E02CC" w:rsidRDefault="00B2637B" w:rsidP="00384F92">
            <w:pPr>
              <w:pStyle w:val="TableParagraph"/>
              <w:spacing w:before="60" w:after="60"/>
              <w:jc w:val="right"/>
              <w:rPr>
                <w:sz w:val="28"/>
                <w:szCs w:val="28"/>
              </w:rPr>
            </w:pPr>
            <w:r w:rsidRPr="009E02CC">
              <w:rPr>
                <w:spacing w:val="-2"/>
                <w:sz w:val="28"/>
                <w:szCs w:val="28"/>
              </w:rPr>
              <w:t>53,71</w:t>
            </w:r>
          </w:p>
        </w:tc>
      </w:tr>
      <w:tr w:rsidR="007655BC" w:rsidRPr="009E02CC" w14:paraId="6B64C6F6" w14:textId="77777777" w:rsidTr="00384F92">
        <w:trPr>
          <w:trHeight w:val="340"/>
        </w:trPr>
        <w:tc>
          <w:tcPr>
            <w:tcW w:w="480" w:type="pct"/>
            <w:vAlign w:val="center"/>
          </w:tcPr>
          <w:p w14:paraId="53FE5EC2" w14:textId="77777777" w:rsidR="007655BC" w:rsidRPr="009E02CC" w:rsidRDefault="00B2637B" w:rsidP="00384F92">
            <w:pPr>
              <w:pStyle w:val="TableParagraph"/>
              <w:spacing w:before="60" w:after="60"/>
              <w:rPr>
                <w:sz w:val="28"/>
                <w:szCs w:val="28"/>
              </w:rPr>
            </w:pPr>
            <w:r w:rsidRPr="009E02CC">
              <w:rPr>
                <w:spacing w:val="-2"/>
                <w:w w:val="105"/>
                <w:sz w:val="28"/>
                <w:szCs w:val="28"/>
              </w:rPr>
              <w:t>2.6.4</w:t>
            </w:r>
          </w:p>
        </w:tc>
        <w:tc>
          <w:tcPr>
            <w:tcW w:w="2625" w:type="pct"/>
            <w:vAlign w:val="center"/>
          </w:tcPr>
          <w:p w14:paraId="60862CD7"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6731152" w14:textId="77777777" w:rsidR="007655BC" w:rsidRPr="009E02CC" w:rsidRDefault="00B2637B" w:rsidP="00384F92">
            <w:pPr>
              <w:pStyle w:val="TableParagraph"/>
              <w:spacing w:before="60" w:after="60"/>
              <w:rPr>
                <w:sz w:val="28"/>
                <w:szCs w:val="28"/>
              </w:rPr>
            </w:pPr>
            <w:r w:rsidRPr="009E02CC">
              <w:rPr>
                <w:spacing w:val="-5"/>
                <w:sz w:val="28"/>
                <w:szCs w:val="28"/>
              </w:rPr>
              <w:t>DGD</w:t>
            </w:r>
          </w:p>
        </w:tc>
        <w:tc>
          <w:tcPr>
            <w:tcW w:w="1030" w:type="pct"/>
            <w:vAlign w:val="center"/>
          </w:tcPr>
          <w:p w14:paraId="576C28C4" w14:textId="77777777" w:rsidR="007655BC" w:rsidRPr="009E02CC" w:rsidRDefault="00B2637B" w:rsidP="00384F92">
            <w:pPr>
              <w:pStyle w:val="TableParagraph"/>
              <w:spacing w:before="60" w:after="60"/>
              <w:jc w:val="right"/>
              <w:rPr>
                <w:sz w:val="28"/>
                <w:szCs w:val="28"/>
              </w:rPr>
            </w:pPr>
            <w:r w:rsidRPr="009E02CC">
              <w:rPr>
                <w:spacing w:val="-2"/>
                <w:sz w:val="28"/>
                <w:szCs w:val="28"/>
              </w:rPr>
              <w:t>996,94</w:t>
            </w:r>
          </w:p>
        </w:tc>
      </w:tr>
      <w:tr w:rsidR="007655BC" w:rsidRPr="009E02CC" w14:paraId="22BBB600" w14:textId="77777777" w:rsidTr="00384F92">
        <w:trPr>
          <w:trHeight w:val="340"/>
        </w:trPr>
        <w:tc>
          <w:tcPr>
            <w:tcW w:w="480" w:type="pct"/>
            <w:vAlign w:val="center"/>
          </w:tcPr>
          <w:p w14:paraId="1431AA74" w14:textId="77777777" w:rsidR="007655BC" w:rsidRPr="009E02CC" w:rsidRDefault="00B2637B" w:rsidP="00384F92">
            <w:pPr>
              <w:pStyle w:val="TableParagraph"/>
              <w:spacing w:before="60" w:after="60"/>
              <w:rPr>
                <w:sz w:val="28"/>
                <w:szCs w:val="28"/>
              </w:rPr>
            </w:pPr>
            <w:r w:rsidRPr="009E02CC">
              <w:rPr>
                <w:spacing w:val="-2"/>
                <w:w w:val="105"/>
                <w:sz w:val="28"/>
                <w:szCs w:val="28"/>
              </w:rPr>
              <w:t>2.6.5</w:t>
            </w:r>
          </w:p>
        </w:tc>
        <w:tc>
          <w:tcPr>
            <w:tcW w:w="2625" w:type="pct"/>
            <w:vAlign w:val="center"/>
          </w:tcPr>
          <w:p w14:paraId="5064EAF2"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4A9638B4" w14:textId="77777777" w:rsidR="007655BC" w:rsidRPr="009E02CC" w:rsidRDefault="00B2637B" w:rsidP="00384F92">
            <w:pPr>
              <w:pStyle w:val="TableParagraph"/>
              <w:spacing w:before="60" w:after="60"/>
              <w:rPr>
                <w:sz w:val="28"/>
                <w:szCs w:val="28"/>
              </w:rPr>
            </w:pPr>
            <w:r w:rsidRPr="009E02CC">
              <w:rPr>
                <w:spacing w:val="-5"/>
                <w:sz w:val="28"/>
                <w:szCs w:val="28"/>
              </w:rPr>
              <w:t>DTT</w:t>
            </w:r>
          </w:p>
        </w:tc>
        <w:tc>
          <w:tcPr>
            <w:tcW w:w="1030" w:type="pct"/>
            <w:vAlign w:val="center"/>
          </w:tcPr>
          <w:p w14:paraId="000A35B9" w14:textId="77777777" w:rsidR="007655BC" w:rsidRPr="009E02CC" w:rsidRDefault="00B2637B" w:rsidP="00384F92">
            <w:pPr>
              <w:pStyle w:val="TableParagraph"/>
              <w:spacing w:before="60" w:after="60"/>
              <w:jc w:val="right"/>
              <w:rPr>
                <w:sz w:val="28"/>
                <w:szCs w:val="28"/>
              </w:rPr>
            </w:pPr>
            <w:r w:rsidRPr="009E02CC">
              <w:rPr>
                <w:spacing w:val="-2"/>
                <w:sz w:val="28"/>
                <w:szCs w:val="28"/>
              </w:rPr>
              <w:t>15,69</w:t>
            </w:r>
          </w:p>
        </w:tc>
      </w:tr>
      <w:tr w:rsidR="007655BC" w:rsidRPr="009E02CC" w14:paraId="11352B7C" w14:textId="77777777" w:rsidTr="00384F92">
        <w:trPr>
          <w:trHeight w:val="340"/>
        </w:trPr>
        <w:tc>
          <w:tcPr>
            <w:tcW w:w="480" w:type="pct"/>
            <w:vAlign w:val="center"/>
          </w:tcPr>
          <w:p w14:paraId="1641F5E5" w14:textId="77777777" w:rsidR="007655BC" w:rsidRPr="009E02CC" w:rsidRDefault="00B2637B" w:rsidP="00384F92">
            <w:pPr>
              <w:pStyle w:val="TableParagraph"/>
              <w:spacing w:before="60" w:after="60"/>
              <w:rPr>
                <w:sz w:val="28"/>
                <w:szCs w:val="28"/>
              </w:rPr>
            </w:pPr>
            <w:r w:rsidRPr="009E02CC">
              <w:rPr>
                <w:spacing w:val="-2"/>
                <w:w w:val="105"/>
                <w:sz w:val="28"/>
                <w:szCs w:val="28"/>
              </w:rPr>
              <w:t>2.6.6</w:t>
            </w:r>
          </w:p>
        </w:tc>
        <w:tc>
          <w:tcPr>
            <w:tcW w:w="2625" w:type="pct"/>
            <w:vAlign w:val="center"/>
          </w:tcPr>
          <w:p w14:paraId="7B8315C6"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EE746FC" w14:textId="77777777" w:rsidR="007655BC" w:rsidRPr="009E02CC" w:rsidRDefault="00B2637B" w:rsidP="00384F92">
            <w:pPr>
              <w:pStyle w:val="TableParagraph"/>
              <w:spacing w:before="60" w:after="60"/>
              <w:rPr>
                <w:sz w:val="28"/>
                <w:szCs w:val="28"/>
              </w:rPr>
            </w:pPr>
            <w:r w:rsidRPr="009E02CC">
              <w:rPr>
                <w:spacing w:val="-5"/>
                <w:sz w:val="28"/>
                <w:szCs w:val="28"/>
              </w:rPr>
              <w:t>DKH</w:t>
            </w:r>
          </w:p>
        </w:tc>
        <w:tc>
          <w:tcPr>
            <w:tcW w:w="1030" w:type="pct"/>
            <w:vAlign w:val="center"/>
          </w:tcPr>
          <w:p w14:paraId="399B2DB4" w14:textId="77777777" w:rsidR="007655BC" w:rsidRPr="009E02CC" w:rsidRDefault="00B2637B" w:rsidP="00384F92">
            <w:pPr>
              <w:pStyle w:val="TableParagraph"/>
              <w:spacing w:before="60" w:after="60"/>
              <w:jc w:val="right"/>
              <w:rPr>
                <w:sz w:val="28"/>
                <w:szCs w:val="28"/>
              </w:rPr>
            </w:pPr>
            <w:r w:rsidRPr="009E02CC">
              <w:rPr>
                <w:spacing w:val="-2"/>
                <w:sz w:val="28"/>
                <w:szCs w:val="28"/>
              </w:rPr>
              <w:t>308,12</w:t>
            </w:r>
          </w:p>
        </w:tc>
      </w:tr>
      <w:tr w:rsidR="007655BC" w:rsidRPr="009E02CC" w14:paraId="0F325E4E" w14:textId="77777777" w:rsidTr="00384F92">
        <w:trPr>
          <w:trHeight w:val="340"/>
        </w:trPr>
        <w:tc>
          <w:tcPr>
            <w:tcW w:w="480" w:type="pct"/>
            <w:vAlign w:val="center"/>
          </w:tcPr>
          <w:p w14:paraId="3FD1E666" w14:textId="77777777" w:rsidR="007655BC" w:rsidRPr="009E02CC" w:rsidRDefault="00B2637B" w:rsidP="00384F92">
            <w:pPr>
              <w:pStyle w:val="TableParagraph"/>
              <w:spacing w:before="60" w:after="60"/>
              <w:rPr>
                <w:sz w:val="28"/>
                <w:szCs w:val="28"/>
              </w:rPr>
            </w:pPr>
            <w:r w:rsidRPr="009E02CC">
              <w:rPr>
                <w:spacing w:val="-2"/>
                <w:w w:val="105"/>
                <w:sz w:val="28"/>
                <w:szCs w:val="28"/>
              </w:rPr>
              <w:t>2.6.7</w:t>
            </w:r>
          </w:p>
        </w:tc>
        <w:tc>
          <w:tcPr>
            <w:tcW w:w="2625" w:type="pct"/>
            <w:vAlign w:val="center"/>
          </w:tcPr>
          <w:p w14:paraId="7280B34A"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E6B0EB9" w14:textId="77777777" w:rsidR="007655BC" w:rsidRPr="009E02CC" w:rsidRDefault="00B2637B" w:rsidP="00384F92">
            <w:pPr>
              <w:pStyle w:val="TableParagraph"/>
              <w:spacing w:before="60" w:after="60"/>
              <w:rPr>
                <w:sz w:val="28"/>
                <w:szCs w:val="28"/>
              </w:rPr>
            </w:pPr>
            <w:r w:rsidRPr="009E02CC">
              <w:rPr>
                <w:spacing w:val="-5"/>
                <w:sz w:val="28"/>
                <w:szCs w:val="28"/>
              </w:rPr>
              <w:t>DMT</w:t>
            </w:r>
          </w:p>
        </w:tc>
        <w:tc>
          <w:tcPr>
            <w:tcW w:w="1030" w:type="pct"/>
            <w:vAlign w:val="center"/>
          </w:tcPr>
          <w:p w14:paraId="7C20BE53" w14:textId="77777777" w:rsidR="007655BC" w:rsidRPr="009E02CC" w:rsidRDefault="00B2637B" w:rsidP="00384F92">
            <w:pPr>
              <w:pStyle w:val="TableParagraph"/>
              <w:spacing w:before="60" w:after="60"/>
              <w:jc w:val="right"/>
              <w:rPr>
                <w:sz w:val="28"/>
                <w:szCs w:val="28"/>
              </w:rPr>
            </w:pPr>
            <w:r w:rsidRPr="009E02CC">
              <w:rPr>
                <w:spacing w:val="-4"/>
                <w:sz w:val="28"/>
                <w:szCs w:val="28"/>
              </w:rPr>
              <w:t>0,01</w:t>
            </w:r>
          </w:p>
        </w:tc>
      </w:tr>
      <w:tr w:rsidR="007655BC" w:rsidRPr="009E02CC" w14:paraId="4FE02505" w14:textId="77777777" w:rsidTr="00384F92">
        <w:trPr>
          <w:trHeight w:val="340"/>
        </w:trPr>
        <w:tc>
          <w:tcPr>
            <w:tcW w:w="480" w:type="pct"/>
            <w:vAlign w:val="center"/>
          </w:tcPr>
          <w:p w14:paraId="1A589C66" w14:textId="77777777" w:rsidR="007655BC" w:rsidRPr="009E02CC" w:rsidRDefault="00B2637B" w:rsidP="00384F92">
            <w:pPr>
              <w:pStyle w:val="TableParagraph"/>
              <w:spacing w:before="60" w:after="60"/>
              <w:rPr>
                <w:sz w:val="28"/>
                <w:szCs w:val="28"/>
              </w:rPr>
            </w:pPr>
            <w:r w:rsidRPr="009E02CC">
              <w:rPr>
                <w:spacing w:val="-2"/>
                <w:w w:val="105"/>
                <w:sz w:val="28"/>
                <w:szCs w:val="28"/>
              </w:rPr>
              <w:t>2.6.8</w:t>
            </w:r>
          </w:p>
        </w:tc>
        <w:tc>
          <w:tcPr>
            <w:tcW w:w="2625" w:type="pct"/>
            <w:vAlign w:val="center"/>
          </w:tcPr>
          <w:p w14:paraId="5474A229"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197DE613" w14:textId="77777777" w:rsidR="007655BC" w:rsidRPr="009E02CC" w:rsidRDefault="00B2637B" w:rsidP="00384F92">
            <w:pPr>
              <w:pStyle w:val="TableParagraph"/>
              <w:spacing w:before="60" w:after="60"/>
              <w:rPr>
                <w:sz w:val="28"/>
                <w:szCs w:val="28"/>
              </w:rPr>
            </w:pPr>
            <w:r w:rsidRPr="009E02CC">
              <w:rPr>
                <w:spacing w:val="-5"/>
                <w:sz w:val="28"/>
                <w:szCs w:val="28"/>
              </w:rPr>
              <w:t>DKT</w:t>
            </w:r>
          </w:p>
        </w:tc>
        <w:tc>
          <w:tcPr>
            <w:tcW w:w="1030" w:type="pct"/>
            <w:vAlign w:val="center"/>
          </w:tcPr>
          <w:p w14:paraId="0DF01EF4"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720B3523" w14:textId="77777777" w:rsidTr="00384F92">
        <w:trPr>
          <w:trHeight w:val="340"/>
        </w:trPr>
        <w:tc>
          <w:tcPr>
            <w:tcW w:w="480" w:type="pct"/>
            <w:vAlign w:val="center"/>
          </w:tcPr>
          <w:p w14:paraId="64F91B5D" w14:textId="77777777" w:rsidR="007655BC" w:rsidRPr="009E02CC" w:rsidRDefault="00B2637B" w:rsidP="00384F92">
            <w:pPr>
              <w:pStyle w:val="TableParagraph"/>
              <w:spacing w:before="60" w:after="60"/>
              <w:rPr>
                <w:sz w:val="28"/>
                <w:szCs w:val="28"/>
              </w:rPr>
            </w:pPr>
            <w:r w:rsidRPr="009E02CC">
              <w:rPr>
                <w:spacing w:val="-2"/>
                <w:w w:val="105"/>
                <w:sz w:val="28"/>
                <w:szCs w:val="28"/>
              </w:rPr>
              <w:t>2.6.9</w:t>
            </w:r>
          </w:p>
        </w:tc>
        <w:tc>
          <w:tcPr>
            <w:tcW w:w="2625" w:type="pct"/>
            <w:vAlign w:val="center"/>
          </w:tcPr>
          <w:p w14:paraId="439BA3DD"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44EA3066" w14:textId="77777777" w:rsidR="007655BC" w:rsidRPr="009E02CC" w:rsidRDefault="00B2637B" w:rsidP="00384F92">
            <w:pPr>
              <w:pStyle w:val="TableParagraph"/>
              <w:spacing w:before="60" w:after="60"/>
              <w:rPr>
                <w:sz w:val="28"/>
                <w:szCs w:val="28"/>
              </w:rPr>
            </w:pPr>
            <w:r w:rsidRPr="009E02CC">
              <w:rPr>
                <w:spacing w:val="-5"/>
                <w:sz w:val="28"/>
                <w:szCs w:val="28"/>
              </w:rPr>
              <w:t>DNG</w:t>
            </w:r>
          </w:p>
        </w:tc>
        <w:tc>
          <w:tcPr>
            <w:tcW w:w="1030" w:type="pct"/>
            <w:vAlign w:val="center"/>
          </w:tcPr>
          <w:p w14:paraId="674F8E19"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7507C26D" w14:textId="77777777" w:rsidTr="00384F92">
        <w:trPr>
          <w:trHeight w:val="340"/>
        </w:trPr>
        <w:tc>
          <w:tcPr>
            <w:tcW w:w="480" w:type="pct"/>
            <w:vAlign w:val="center"/>
          </w:tcPr>
          <w:p w14:paraId="33027AAC" w14:textId="77777777" w:rsidR="007655BC" w:rsidRPr="009E02CC" w:rsidRDefault="00B2637B" w:rsidP="00384F92">
            <w:pPr>
              <w:pStyle w:val="TableParagraph"/>
              <w:spacing w:before="60" w:after="60"/>
              <w:rPr>
                <w:sz w:val="28"/>
                <w:szCs w:val="28"/>
              </w:rPr>
            </w:pPr>
            <w:r w:rsidRPr="009E02CC">
              <w:rPr>
                <w:spacing w:val="-2"/>
                <w:w w:val="105"/>
                <w:sz w:val="28"/>
                <w:szCs w:val="28"/>
              </w:rPr>
              <w:t>2.6.10</w:t>
            </w:r>
          </w:p>
        </w:tc>
        <w:tc>
          <w:tcPr>
            <w:tcW w:w="2625" w:type="pct"/>
            <w:vAlign w:val="center"/>
          </w:tcPr>
          <w:p w14:paraId="0128F52D"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B5266EA" w14:textId="77777777" w:rsidR="007655BC" w:rsidRPr="009E02CC" w:rsidRDefault="00B2637B" w:rsidP="00384F92">
            <w:pPr>
              <w:pStyle w:val="TableParagraph"/>
              <w:spacing w:before="60" w:after="60"/>
              <w:rPr>
                <w:sz w:val="28"/>
                <w:szCs w:val="28"/>
              </w:rPr>
            </w:pPr>
            <w:r w:rsidRPr="009E02CC">
              <w:rPr>
                <w:spacing w:val="-5"/>
                <w:sz w:val="28"/>
                <w:szCs w:val="28"/>
              </w:rPr>
              <w:t>DSK</w:t>
            </w:r>
          </w:p>
        </w:tc>
        <w:tc>
          <w:tcPr>
            <w:tcW w:w="1030" w:type="pct"/>
            <w:vAlign w:val="center"/>
          </w:tcPr>
          <w:p w14:paraId="4342CEE3" w14:textId="77777777" w:rsidR="007655BC" w:rsidRPr="009E02CC" w:rsidRDefault="00B2637B" w:rsidP="00384F92">
            <w:pPr>
              <w:pStyle w:val="TableParagraph"/>
              <w:spacing w:before="60" w:after="60"/>
              <w:jc w:val="right"/>
              <w:rPr>
                <w:sz w:val="28"/>
                <w:szCs w:val="28"/>
              </w:rPr>
            </w:pPr>
            <w:r w:rsidRPr="009E02CC">
              <w:rPr>
                <w:spacing w:val="-4"/>
                <w:sz w:val="28"/>
                <w:szCs w:val="28"/>
              </w:rPr>
              <w:t>0,29</w:t>
            </w:r>
          </w:p>
        </w:tc>
      </w:tr>
      <w:tr w:rsidR="007655BC" w:rsidRPr="009E02CC" w14:paraId="04E70166" w14:textId="77777777" w:rsidTr="00384F92">
        <w:trPr>
          <w:trHeight w:val="340"/>
        </w:trPr>
        <w:tc>
          <w:tcPr>
            <w:tcW w:w="480" w:type="pct"/>
            <w:vAlign w:val="center"/>
          </w:tcPr>
          <w:p w14:paraId="45BABD98" w14:textId="77777777" w:rsidR="007655BC" w:rsidRPr="009E02CC" w:rsidRDefault="00B2637B" w:rsidP="00384F92">
            <w:pPr>
              <w:pStyle w:val="TableParagraph"/>
              <w:spacing w:before="60" w:after="60"/>
              <w:rPr>
                <w:b/>
                <w:sz w:val="28"/>
                <w:szCs w:val="28"/>
              </w:rPr>
            </w:pPr>
            <w:r w:rsidRPr="009E02CC">
              <w:rPr>
                <w:b/>
                <w:spacing w:val="-5"/>
                <w:w w:val="105"/>
                <w:sz w:val="28"/>
                <w:szCs w:val="28"/>
              </w:rPr>
              <w:t>2.7</w:t>
            </w:r>
          </w:p>
        </w:tc>
        <w:tc>
          <w:tcPr>
            <w:tcW w:w="2625" w:type="pct"/>
            <w:vAlign w:val="center"/>
          </w:tcPr>
          <w:p w14:paraId="28083C93" w14:textId="77777777" w:rsidR="007655BC" w:rsidRPr="009E02CC" w:rsidRDefault="00B2637B" w:rsidP="00384F9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F088A66" w14:textId="77777777" w:rsidR="007655BC" w:rsidRPr="009E02CC" w:rsidRDefault="00B2637B" w:rsidP="00384F92">
            <w:pPr>
              <w:pStyle w:val="TableParagraph"/>
              <w:spacing w:before="60" w:after="60"/>
              <w:rPr>
                <w:b/>
                <w:sz w:val="28"/>
                <w:szCs w:val="28"/>
              </w:rPr>
            </w:pPr>
            <w:r w:rsidRPr="009E02CC">
              <w:rPr>
                <w:b/>
                <w:spacing w:val="-5"/>
                <w:sz w:val="28"/>
                <w:szCs w:val="28"/>
              </w:rPr>
              <w:t>CSK</w:t>
            </w:r>
          </w:p>
        </w:tc>
        <w:tc>
          <w:tcPr>
            <w:tcW w:w="1030" w:type="pct"/>
            <w:vAlign w:val="center"/>
          </w:tcPr>
          <w:p w14:paraId="65B25154" w14:textId="77777777" w:rsidR="007655BC" w:rsidRPr="009E02CC" w:rsidRDefault="00B2637B" w:rsidP="00384F92">
            <w:pPr>
              <w:pStyle w:val="TableParagraph"/>
              <w:spacing w:before="60" w:after="60"/>
              <w:jc w:val="right"/>
              <w:rPr>
                <w:b/>
                <w:sz w:val="28"/>
                <w:szCs w:val="28"/>
              </w:rPr>
            </w:pPr>
            <w:r w:rsidRPr="009E02CC">
              <w:rPr>
                <w:b/>
                <w:spacing w:val="-2"/>
                <w:sz w:val="28"/>
                <w:szCs w:val="28"/>
              </w:rPr>
              <w:t>1.000,57</w:t>
            </w:r>
          </w:p>
        </w:tc>
      </w:tr>
      <w:tr w:rsidR="007655BC" w:rsidRPr="009E02CC" w14:paraId="08A36C41" w14:textId="77777777" w:rsidTr="00384F92">
        <w:trPr>
          <w:trHeight w:val="340"/>
        </w:trPr>
        <w:tc>
          <w:tcPr>
            <w:tcW w:w="480" w:type="pct"/>
            <w:vAlign w:val="center"/>
          </w:tcPr>
          <w:p w14:paraId="2D2D5F87" w14:textId="77777777" w:rsidR="007655BC" w:rsidRPr="009E02CC" w:rsidRDefault="00B2637B" w:rsidP="00384F92">
            <w:pPr>
              <w:pStyle w:val="TableParagraph"/>
              <w:spacing w:before="60" w:after="60"/>
              <w:rPr>
                <w:sz w:val="28"/>
                <w:szCs w:val="28"/>
              </w:rPr>
            </w:pPr>
            <w:r w:rsidRPr="009E02CC">
              <w:rPr>
                <w:spacing w:val="-2"/>
                <w:w w:val="105"/>
                <w:sz w:val="28"/>
                <w:szCs w:val="28"/>
              </w:rPr>
              <w:t>2.7.1</w:t>
            </w:r>
          </w:p>
        </w:tc>
        <w:tc>
          <w:tcPr>
            <w:tcW w:w="2625" w:type="pct"/>
            <w:vAlign w:val="center"/>
          </w:tcPr>
          <w:p w14:paraId="40B67DBB"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40257E9" w14:textId="77777777" w:rsidR="007655BC" w:rsidRPr="009E02CC" w:rsidRDefault="00B2637B" w:rsidP="00384F92">
            <w:pPr>
              <w:pStyle w:val="TableParagraph"/>
              <w:spacing w:before="60" w:after="60"/>
              <w:rPr>
                <w:sz w:val="28"/>
                <w:szCs w:val="28"/>
              </w:rPr>
            </w:pPr>
            <w:r w:rsidRPr="009E02CC">
              <w:rPr>
                <w:spacing w:val="-5"/>
                <w:sz w:val="28"/>
                <w:szCs w:val="28"/>
              </w:rPr>
              <w:t>SKK</w:t>
            </w:r>
          </w:p>
        </w:tc>
        <w:tc>
          <w:tcPr>
            <w:tcW w:w="1030" w:type="pct"/>
            <w:vAlign w:val="center"/>
          </w:tcPr>
          <w:p w14:paraId="58F34B7A" w14:textId="77777777" w:rsidR="007655BC" w:rsidRPr="009E02CC" w:rsidRDefault="00B2637B" w:rsidP="00384F92">
            <w:pPr>
              <w:pStyle w:val="TableParagraph"/>
              <w:spacing w:before="60" w:after="60"/>
              <w:jc w:val="right"/>
              <w:rPr>
                <w:sz w:val="28"/>
                <w:szCs w:val="28"/>
              </w:rPr>
            </w:pPr>
            <w:r w:rsidRPr="009E02CC">
              <w:rPr>
                <w:spacing w:val="-2"/>
                <w:sz w:val="28"/>
                <w:szCs w:val="28"/>
              </w:rPr>
              <w:t>580,32</w:t>
            </w:r>
          </w:p>
        </w:tc>
      </w:tr>
      <w:tr w:rsidR="007655BC" w:rsidRPr="009E02CC" w14:paraId="27AB7E54" w14:textId="77777777" w:rsidTr="00384F92">
        <w:trPr>
          <w:trHeight w:val="340"/>
        </w:trPr>
        <w:tc>
          <w:tcPr>
            <w:tcW w:w="480" w:type="pct"/>
            <w:vAlign w:val="center"/>
          </w:tcPr>
          <w:p w14:paraId="007CA06E" w14:textId="77777777" w:rsidR="007655BC" w:rsidRPr="009E02CC" w:rsidRDefault="00B2637B" w:rsidP="00384F92">
            <w:pPr>
              <w:pStyle w:val="TableParagraph"/>
              <w:spacing w:before="60" w:after="60"/>
              <w:rPr>
                <w:sz w:val="28"/>
                <w:szCs w:val="28"/>
              </w:rPr>
            </w:pPr>
            <w:r w:rsidRPr="009E02CC">
              <w:rPr>
                <w:spacing w:val="-2"/>
                <w:w w:val="105"/>
                <w:sz w:val="28"/>
                <w:szCs w:val="28"/>
              </w:rPr>
              <w:t>2.7.2</w:t>
            </w:r>
          </w:p>
        </w:tc>
        <w:tc>
          <w:tcPr>
            <w:tcW w:w="2625" w:type="pct"/>
            <w:vAlign w:val="center"/>
          </w:tcPr>
          <w:p w14:paraId="482352E2"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E2F876A" w14:textId="77777777" w:rsidR="007655BC" w:rsidRPr="009E02CC" w:rsidRDefault="00B2637B" w:rsidP="00384F92">
            <w:pPr>
              <w:pStyle w:val="TableParagraph"/>
              <w:spacing w:before="60" w:after="60"/>
              <w:rPr>
                <w:sz w:val="28"/>
                <w:szCs w:val="28"/>
              </w:rPr>
            </w:pPr>
            <w:r w:rsidRPr="009E02CC">
              <w:rPr>
                <w:spacing w:val="-5"/>
                <w:sz w:val="28"/>
                <w:szCs w:val="28"/>
              </w:rPr>
              <w:t>SKN</w:t>
            </w:r>
          </w:p>
        </w:tc>
        <w:tc>
          <w:tcPr>
            <w:tcW w:w="1030" w:type="pct"/>
            <w:vAlign w:val="center"/>
          </w:tcPr>
          <w:p w14:paraId="506AAE3F" w14:textId="77777777" w:rsidR="007655BC" w:rsidRPr="009E02CC" w:rsidRDefault="00B2637B" w:rsidP="00384F92">
            <w:pPr>
              <w:pStyle w:val="TableParagraph"/>
              <w:spacing w:before="60" w:after="60"/>
              <w:jc w:val="right"/>
              <w:rPr>
                <w:sz w:val="28"/>
                <w:szCs w:val="28"/>
              </w:rPr>
            </w:pPr>
            <w:r w:rsidRPr="009E02CC">
              <w:rPr>
                <w:spacing w:val="-2"/>
                <w:sz w:val="28"/>
                <w:szCs w:val="28"/>
              </w:rPr>
              <w:t>75,00</w:t>
            </w:r>
          </w:p>
        </w:tc>
      </w:tr>
    </w:tbl>
    <w:p w14:paraId="791A3561"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2AC78516" w14:textId="77777777" w:rsidTr="00384F92">
        <w:trPr>
          <w:trHeight w:val="549"/>
        </w:trPr>
        <w:tc>
          <w:tcPr>
            <w:tcW w:w="480" w:type="pct"/>
            <w:vAlign w:val="center"/>
          </w:tcPr>
          <w:p w14:paraId="00DC08D3" w14:textId="2797FAD6" w:rsidR="00A72A66" w:rsidRPr="009E02CC" w:rsidRDefault="00A72A66" w:rsidP="00384F92">
            <w:pPr>
              <w:pStyle w:val="TableParagraph"/>
              <w:spacing w:before="60" w:after="60"/>
              <w:rPr>
                <w:b/>
                <w:sz w:val="28"/>
                <w:szCs w:val="28"/>
              </w:rPr>
            </w:pPr>
            <w:r w:rsidRPr="009E02CC">
              <w:rPr>
                <w:b/>
                <w:spacing w:val="-5"/>
                <w:sz w:val="28"/>
                <w:szCs w:val="28"/>
              </w:rPr>
              <w:t>STT</w:t>
            </w:r>
          </w:p>
        </w:tc>
        <w:tc>
          <w:tcPr>
            <w:tcW w:w="2625" w:type="pct"/>
            <w:vAlign w:val="center"/>
          </w:tcPr>
          <w:p w14:paraId="2397A5F5" w14:textId="730E27E3" w:rsidR="00A72A66" w:rsidRPr="009E02CC" w:rsidRDefault="00A72A66" w:rsidP="00384F9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86BE8D8" w14:textId="56BD903F" w:rsidR="00A72A66" w:rsidRPr="009E02CC" w:rsidRDefault="00A72A66" w:rsidP="00384F92">
            <w:pPr>
              <w:pStyle w:val="TableParagraph"/>
              <w:spacing w:before="60" w:after="60"/>
              <w:rPr>
                <w:b/>
                <w:sz w:val="28"/>
                <w:szCs w:val="28"/>
              </w:rPr>
            </w:pPr>
            <w:r w:rsidRPr="009E02CC">
              <w:rPr>
                <w:b/>
                <w:spacing w:val="-5"/>
                <w:sz w:val="28"/>
                <w:szCs w:val="28"/>
              </w:rPr>
              <w:t>Mã</w:t>
            </w:r>
          </w:p>
        </w:tc>
        <w:tc>
          <w:tcPr>
            <w:tcW w:w="1030" w:type="pct"/>
            <w:vAlign w:val="center"/>
          </w:tcPr>
          <w:p w14:paraId="610C2A81" w14:textId="42F8A574" w:rsidR="00A72A66" w:rsidRPr="009E02CC" w:rsidRDefault="00A72A66" w:rsidP="00384F9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9C29233" w14:textId="77777777" w:rsidTr="00384F92">
        <w:trPr>
          <w:trHeight w:val="274"/>
        </w:trPr>
        <w:tc>
          <w:tcPr>
            <w:tcW w:w="480" w:type="pct"/>
            <w:vAlign w:val="center"/>
          </w:tcPr>
          <w:p w14:paraId="434957E3" w14:textId="77777777" w:rsidR="007655BC" w:rsidRPr="009E02CC" w:rsidRDefault="00B2637B" w:rsidP="00384F92">
            <w:pPr>
              <w:pStyle w:val="TableParagraph"/>
              <w:spacing w:before="60" w:after="60"/>
              <w:rPr>
                <w:i/>
                <w:sz w:val="28"/>
                <w:szCs w:val="28"/>
              </w:rPr>
            </w:pPr>
            <w:r w:rsidRPr="009E02CC">
              <w:rPr>
                <w:i/>
                <w:spacing w:val="-5"/>
                <w:sz w:val="28"/>
                <w:szCs w:val="28"/>
              </w:rPr>
              <w:t>(1)</w:t>
            </w:r>
          </w:p>
        </w:tc>
        <w:tc>
          <w:tcPr>
            <w:tcW w:w="2625" w:type="pct"/>
            <w:vAlign w:val="center"/>
          </w:tcPr>
          <w:p w14:paraId="6FBD7076" w14:textId="77777777" w:rsidR="007655BC" w:rsidRPr="009E02CC" w:rsidRDefault="00B2637B" w:rsidP="00384F92">
            <w:pPr>
              <w:pStyle w:val="TableParagraph"/>
              <w:spacing w:before="60" w:after="60"/>
              <w:rPr>
                <w:i/>
                <w:sz w:val="28"/>
                <w:szCs w:val="28"/>
              </w:rPr>
            </w:pPr>
            <w:r w:rsidRPr="009E02CC">
              <w:rPr>
                <w:i/>
                <w:spacing w:val="-5"/>
                <w:sz w:val="28"/>
                <w:szCs w:val="28"/>
              </w:rPr>
              <w:t>(2)</w:t>
            </w:r>
          </w:p>
        </w:tc>
        <w:tc>
          <w:tcPr>
            <w:tcW w:w="865" w:type="pct"/>
            <w:vAlign w:val="center"/>
          </w:tcPr>
          <w:p w14:paraId="51904644" w14:textId="77777777" w:rsidR="007655BC" w:rsidRPr="009E02CC" w:rsidRDefault="00B2637B" w:rsidP="00384F92">
            <w:pPr>
              <w:pStyle w:val="TableParagraph"/>
              <w:spacing w:before="60" w:after="60"/>
              <w:rPr>
                <w:i/>
                <w:sz w:val="28"/>
                <w:szCs w:val="28"/>
              </w:rPr>
            </w:pPr>
            <w:r w:rsidRPr="009E02CC">
              <w:rPr>
                <w:i/>
                <w:spacing w:val="-5"/>
                <w:sz w:val="28"/>
                <w:szCs w:val="28"/>
              </w:rPr>
              <w:t>(3)</w:t>
            </w:r>
          </w:p>
        </w:tc>
        <w:tc>
          <w:tcPr>
            <w:tcW w:w="1030" w:type="pct"/>
            <w:vAlign w:val="center"/>
          </w:tcPr>
          <w:p w14:paraId="26E49205" w14:textId="77777777" w:rsidR="007655BC" w:rsidRPr="009E02CC" w:rsidRDefault="00B2637B" w:rsidP="00384F92">
            <w:pPr>
              <w:pStyle w:val="TableParagraph"/>
              <w:spacing w:before="60" w:after="60"/>
              <w:rPr>
                <w:i/>
                <w:sz w:val="28"/>
                <w:szCs w:val="28"/>
              </w:rPr>
            </w:pPr>
            <w:r w:rsidRPr="009E02CC">
              <w:rPr>
                <w:i/>
                <w:spacing w:val="-5"/>
                <w:sz w:val="28"/>
                <w:szCs w:val="28"/>
              </w:rPr>
              <w:t>(4)</w:t>
            </w:r>
          </w:p>
        </w:tc>
      </w:tr>
      <w:tr w:rsidR="007655BC" w:rsidRPr="009E02CC" w14:paraId="75D9F27B" w14:textId="77777777" w:rsidTr="00384F92">
        <w:trPr>
          <w:trHeight w:val="340"/>
        </w:trPr>
        <w:tc>
          <w:tcPr>
            <w:tcW w:w="480" w:type="pct"/>
            <w:vAlign w:val="center"/>
          </w:tcPr>
          <w:p w14:paraId="286F73D6" w14:textId="77777777" w:rsidR="007655BC" w:rsidRPr="009E02CC" w:rsidRDefault="00B2637B" w:rsidP="00384F92">
            <w:pPr>
              <w:pStyle w:val="TableParagraph"/>
              <w:spacing w:before="60" w:after="60"/>
              <w:rPr>
                <w:sz w:val="28"/>
                <w:szCs w:val="28"/>
              </w:rPr>
            </w:pPr>
            <w:r w:rsidRPr="009E02CC">
              <w:rPr>
                <w:spacing w:val="-2"/>
                <w:w w:val="105"/>
                <w:sz w:val="28"/>
                <w:szCs w:val="28"/>
              </w:rPr>
              <w:t>2.7.3</w:t>
            </w:r>
          </w:p>
        </w:tc>
        <w:tc>
          <w:tcPr>
            <w:tcW w:w="2625" w:type="pct"/>
            <w:vAlign w:val="center"/>
          </w:tcPr>
          <w:p w14:paraId="56BBB341"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9D8AEA2" w14:textId="77777777" w:rsidR="007655BC" w:rsidRPr="009E02CC" w:rsidRDefault="00B2637B" w:rsidP="00384F92">
            <w:pPr>
              <w:pStyle w:val="TableParagraph"/>
              <w:spacing w:before="60" w:after="60"/>
              <w:rPr>
                <w:sz w:val="28"/>
                <w:szCs w:val="28"/>
              </w:rPr>
            </w:pPr>
            <w:r w:rsidRPr="009E02CC">
              <w:rPr>
                <w:spacing w:val="-5"/>
                <w:sz w:val="28"/>
                <w:szCs w:val="28"/>
              </w:rPr>
              <w:t>SCT</w:t>
            </w:r>
          </w:p>
        </w:tc>
        <w:tc>
          <w:tcPr>
            <w:tcW w:w="1030" w:type="pct"/>
            <w:vAlign w:val="center"/>
          </w:tcPr>
          <w:p w14:paraId="08B07DE2" w14:textId="77777777" w:rsidR="007655BC" w:rsidRPr="009E02CC" w:rsidRDefault="00B2637B" w:rsidP="00384F92">
            <w:pPr>
              <w:pStyle w:val="TableParagraph"/>
              <w:spacing w:before="60" w:after="60"/>
              <w:jc w:val="right"/>
              <w:rPr>
                <w:sz w:val="28"/>
                <w:szCs w:val="28"/>
              </w:rPr>
            </w:pPr>
            <w:r w:rsidRPr="009E02CC">
              <w:rPr>
                <w:spacing w:val="-2"/>
                <w:sz w:val="28"/>
                <w:szCs w:val="28"/>
              </w:rPr>
              <w:t>87,35</w:t>
            </w:r>
          </w:p>
        </w:tc>
      </w:tr>
      <w:tr w:rsidR="007655BC" w:rsidRPr="009E02CC" w14:paraId="6C3A0688" w14:textId="77777777" w:rsidTr="00384F92">
        <w:trPr>
          <w:trHeight w:val="340"/>
        </w:trPr>
        <w:tc>
          <w:tcPr>
            <w:tcW w:w="480" w:type="pct"/>
            <w:vAlign w:val="center"/>
          </w:tcPr>
          <w:p w14:paraId="45385F68" w14:textId="77777777" w:rsidR="007655BC" w:rsidRPr="009E02CC" w:rsidRDefault="00B2637B" w:rsidP="00384F92">
            <w:pPr>
              <w:pStyle w:val="TableParagraph"/>
              <w:spacing w:before="60" w:after="60"/>
              <w:rPr>
                <w:sz w:val="28"/>
                <w:szCs w:val="28"/>
              </w:rPr>
            </w:pPr>
            <w:r w:rsidRPr="009E02CC">
              <w:rPr>
                <w:spacing w:val="-2"/>
                <w:w w:val="105"/>
                <w:sz w:val="28"/>
                <w:szCs w:val="28"/>
              </w:rPr>
              <w:t>2.7.4</w:t>
            </w:r>
          </w:p>
        </w:tc>
        <w:tc>
          <w:tcPr>
            <w:tcW w:w="2625" w:type="pct"/>
            <w:vAlign w:val="center"/>
          </w:tcPr>
          <w:p w14:paraId="1EB0E30A"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302AA56" w14:textId="77777777" w:rsidR="007655BC" w:rsidRPr="009E02CC" w:rsidRDefault="00B2637B" w:rsidP="00384F92">
            <w:pPr>
              <w:pStyle w:val="TableParagraph"/>
              <w:spacing w:before="60" w:after="60"/>
              <w:rPr>
                <w:sz w:val="28"/>
                <w:szCs w:val="28"/>
              </w:rPr>
            </w:pPr>
            <w:r w:rsidRPr="009E02CC">
              <w:rPr>
                <w:spacing w:val="-5"/>
                <w:sz w:val="28"/>
                <w:szCs w:val="28"/>
              </w:rPr>
              <w:t>TMD</w:t>
            </w:r>
          </w:p>
        </w:tc>
        <w:tc>
          <w:tcPr>
            <w:tcW w:w="1030" w:type="pct"/>
            <w:vAlign w:val="center"/>
          </w:tcPr>
          <w:p w14:paraId="184D6575" w14:textId="77777777" w:rsidR="007655BC" w:rsidRPr="009E02CC" w:rsidRDefault="00B2637B" w:rsidP="00384F92">
            <w:pPr>
              <w:pStyle w:val="TableParagraph"/>
              <w:spacing w:before="60" w:after="60"/>
              <w:jc w:val="right"/>
              <w:rPr>
                <w:sz w:val="28"/>
                <w:szCs w:val="28"/>
              </w:rPr>
            </w:pPr>
            <w:r w:rsidRPr="009E02CC">
              <w:rPr>
                <w:spacing w:val="-2"/>
                <w:sz w:val="28"/>
                <w:szCs w:val="28"/>
              </w:rPr>
              <w:t>229,46</w:t>
            </w:r>
          </w:p>
        </w:tc>
      </w:tr>
      <w:tr w:rsidR="007655BC" w:rsidRPr="009E02CC" w14:paraId="5050B33C" w14:textId="77777777" w:rsidTr="00384F92">
        <w:trPr>
          <w:trHeight w:val="340"/>
        </w:trPr>
        <w:tc>
          <w:tcPr>
            <w:tcW w:w="480" w:type="pct"/>
            <w:vAlign w:val="center"/>
          </w:tcPr>
          <w:p w14:paraId="091975C3" w14:textId="77777777" w:rsidR="007655BC" w:rsidRPr="009E02CC" w:rsidRDefault="00B2637B" w:rsidP="00384F92">
            <w:pPr>
              <w:pStyle w:val="TableParagraph"/>
              <w:spacing w:before="60" w:after="60"/>
              <w:rPr>
                <w:sz w:val="28"/>
                <w:szCs w:val="28"/>
              </w:rPr>
            </w:pPr>
            <w:r w:rsidRPr="009E02CC">
              <w:rPr>
                <w:spacing w:val="-2"/>
                <w:w w:val="105"/>
                <w:sz w:val="28"/>
                <w:szCs w:val="28"/>
              </w:rPr>
              <w:t>2.7.5</w:t>
            </w:r>
          </w:p>
        </w:tc>
        <w:tc>
          <w:tcPr>
            <w:tcW w:w="2625" w:type="pct"/>
            <w:vAlign w:val="center"/>
          </w:tcPr>
          <w:p w14:paraId="30C7721D"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E7185D1" w14:textId="77777777" w:rsidR="007655BC" w:rsidRPr="009E02CC" w:rsidRDefault="00B2637B" w:rsidP="00384F92">
            <w:pPr>
              <w:pStyle w:val="TableParagraph"/>
              <w:spacing w:before="60" w:after="60"/>
              <w:rPr>
                <w:sz w:val="28"/>
                <w:szCs w:val="28"/>
              </w:rPr>
            </w:pPr>
            <w:r w:rsidRPr="009E02CC">
              <w:rPr>
                <w:spacing w:val="-5"/>
                <w:sz w:val="28"/>
                <w:szCs w:val="28"/>
              </w:rPr>
              <w:t>SKC</w:t>
            </w:r>
          </w:p>
        </w:tc>
        <w:tc>
          <w:tcPr>
            <w:tcW w:w="1030" w:type="pct"/>
            <w:vAlign w:val="center"/>
          </w:tcPr>
          <w:p w14:paraId="1427A77A" w14:textId="77777777" w:rsidR="007655BC" w:rsidRPr="009E02CC" w:rsidRDefault="00B2637B" w:rsidP="00384F92">
            <w:pPr>
              <w:pStyle w:val="TableParagraph"/>
              <w:spacing w:before="60" w:after="60"/>
              <w:jc w:val="right"/>
              <w:rPr>
                <w:sz w:val="28"/>
                <w:szCs w:val="28"/>
              </w:rPr>
            </w:pPr>
            <w:r w:rsidRPr="009E02CC">
              <w:rPr>
                <w:spacing w:val="-2"/>
                <w:sz w:val="28"/>
                <w:szCs w:val="28"/>
              </w:rPr>
              <w:t>28,44</w:t>
            </w:r>
          </w:p>
        </w:tc>
      </w:tr>
      <w:tr w:rsidR="007655BC" w:rsidRPr="009E02CC" w14:paraId="0F7B9256" w14:textId="77777777" w:rsidTr="00384F92">
        <w:trPr>
          <w:trHeight w:val="340"/>
        </w:trPr>
        <w:tc>
          <w:tcPr>
            <w:tcW w:w="480" w:type="pct"/>
            <w:vAlign w:val="center"/>
          </w:tcPr>
          <w:p w14:paraId="42F8DC50" w14:textId="77777777" w:rsidR="007655BC" w:rsidRPr="009E02CC" w:rsidRDefault="00B2637B" w:rsidP="00384F92">
            <w:pPr>
              <w:pStyle w:val="TableParagraph"/>
              <w:spacing w:before="60" w:after="60"/>
              <w:rPr>
                <w:sz w:val="28"/>
                <w:szCs w:val="28"/>
              </w:rPr>
            </w:pPr>
            <w:r w:rsidRPr="009E02CC">
              <w:rPr>
                <w:spacing w:val="-2"/>
                <w:w w:val="105"/>
                <w:sz w:val="28"/>
                <w:szCs w:val="28"/>
              </w:rPr>
              <w:t>2.7.6</w:t>
            </w:r>
          </w:p>
        </w:tc>
        <w:tc>
          <w:tcPr>
            <w:tcW w:w="2625" w:type="pct"/>
            <w:vAlign w:val="center"/>
          </w:tcPr>
          <w:p w14:paraId="6028C8E5"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17AFDF3F" w14:textId="77777777" w:rsidR="007655BC" w:rsidRPr="009E02CC" w:rsidRDefault="00B2637B" w:rsidP="00384F92">
            <w:pPr>
              <w:pStyle w:val="TableParagraph"/>
              <w:spacing w:before="60" w:after="60"/>
              <w:rPr>
                <w:sz w:val="28"/>
                <w:szCs w:val="28"/>
              </w:rPr>
            </w:pPr>
            <w:r w:rsidRPr="009E02CC">
              <w:rPr>
                <w:spacing w:val="-5"/>
                <w:sz w:val="28"/>
                <w:szCs w:val="28"/>
              </w:rPr>
              <w:t>SKS</w:t>
            </w:r>
          </w:p>
        </w:tc>
        <w:tc>
          <w:tcPr>
            <w:tcW w:w="1030" w:type="pct"/>
            <w:vAlign w:val="center"/>
          </w:tcPr>
          <w:p w14:paraId="5114367F"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24770F88" w14:textId="77777777" w:rsidTr="00384F92">
        <w:trPr>
          <w:trHeight w:val="340"/>
        </w:trPr>
        <w:tc>
          <w:tcPr>
            <w:tcW w:w="480" w:type="pct"/>
            <w:vAlign w:val="center"/>
          </w:tcPr>
          <w:p w14:paraId="12A9ABCF" w14:textId="77777777" w:rsidR="007655BC" w:rsidRPr="009E02CC" w:rsidRDefault="00B2637B" w:rsidP="00384F92">
            <w:pPr>
              <w:pStyle w:val="TableParagraph"/>
              <w:spacing w:before="60" w:after="60"/>
              <w:rPr>
                <w:b/>
                <w:sz w:val="28"/>
                <w:szCs w:val="28"/>
              </w:rPr>
            </w:pPr>
            <w:r w:rsidRPr="009E02CC">
              <w:rPr>
                <w:b/>
                <w:spacing w:val="-5"/>
                <w:w w:val="105"/>
                <w:sz w:val="28"/>
                <w:szCs w:val="28"/>
              </w:rPr>
              <w:t>2.8</w:t>
            </w:r>
          </w:p>
        </w:tc>
        <w:tc>
          <w:tcPr>
            <w:tcW w:w="2625" w:type="pct"/>
            <w:vAlign w:val="center"/>
          </w:tcPr>
          <w:p w14:paraId="1230F161" w14:textId="77777777" w:rsidR="007655BC" w:rsidRPr="009E02CC" w:rsidRDefault="00B2637B" w:rsidP="00384F9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7AA8CD28" w14:textId="77777777" w:rsidR="007655BC" w:rsidRPr="009E02CC" w:rsidRDefault="00B2637B" w:rsidP="00384F92">
            <w:pPr>
              <w:pStyle w:val="TableParagraph"/>
              <w:spacing w:before="60" w:after="60"/>
              <w:rPr>
                <w:b/>
                <w:sz w:val="28"/>
                <w:szCs w:val="28"/>
              </w:rPr>
            </w:pPr>
            <w:r w:rsidRPr="009E02CC">
              <w:rPr>
                <w:b/>
                <w:spacing w:val="-5"/>
                <w:sz w:val="28"/>
                <w:szCs w:val="28"/>
              </w:rPr>
              <w:t>CCC</w:t>
            </w:r>
          </w:p>
        </w:tc>
        <w:tc>
          <w:tcPr>
            <w:tcW w:w="1030" w:type="pct"/>
            <w:vAlign w:val="center"/>
          </w:tcPr>
          <w:p w14:paraId="38D37D34" w14:textId="77777777" w:rsidR="007655BC" w:rsidRPr="009E02CC" w:rsidRDefault="00B2637B" w:rsidP="00384F92">
            <w:pPr>
              <w:pStyle w:val="TableParagraph"/>
              <w:spacing w:before="60" w:after="60"/>
              <w:jc w:val="right"/>
              <w:rPr>
                <w:b/>
                <w:sz w:val="28"/>
                <w:szCs w:val="28"/>
              </w:rPr>
            </w:pPr>
            <w:r w:rsidRPr="009E02CC">
              <w:rPr>
                <w:b/>
                <w:spacing w:val="-2"/>
                <w:sz w:val="28"/>
                <w:szCs w:val="28"/>
              </w:rPr>
              <w:t>1.060,43</w:t>
            </w:r>
          </w:p>
        </w:tc>
      </w:tr>
      <w:tr w:rsidR="007655BC" w:rsidRPr="009E02CC" w14:paraId="275944F5" w14:textId="77777777" w:rsidTr="00384F92">
        <w:trPr>
          <w:trHeight w:val="340"/>
        </w:trPr>
        <w:tc>
          <w:tcPr>
            <w:tcW w:w="480" w:type="pct"/>
            <w:vAlign w:val="center"/>
          </w:tcPr>
          <w:p w14:paraId="069B8D81" w14:textId="77777777" w:rsidR="007655BC" w:rsidRPr="009E02CC" w:rsidRDefault="00B2637B" w:rsidP="00384F92">
            <w:pPr>
              <w:pStyle w:val="TableParagraph"/>
              <w:spacing w:before="60" w:after="60"/>
              <w:rPr>
                <w:sz w:val="28"/>
                <w:szCs w:val="28"/>
              </w:rPr>
            </w:pPr>
            <w:r w:rsidRPr="009E02CC">
              <w:rPr>
                <w:spacing w:val="-2"/>
                <w:w w:val="105"/>
                <w:sz w:val="28"/>
                <w:szCs w:val="28"/>
              </w:rPr>
              <w:t>2.8.1</w:t>
            </w:r>
          </w:p>
        </w:tc>
        <w:tc>
          <w:tcPr>
            <w:tcW w:w="2625" w:type="pct"/>
            <w:vAlign w:val="center"/>
          </w:tcPr>
          <w:p w14:paraId="18905114"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3831D1E" w14:textId="77777777" w:rsidR="007655BC" w:rsidRPr="009E02CC" w:rsidRDefault="00B2637B" w:rsidP="00384F92">
            <w:pPr>
              <w:pStyle w:val="TableParagraph"/>
              <w:spacing w:before="60" w:after="60"/>
              <w:rPr>
                <w:sz w:val="28"/>
                <w:szCs w:val="28"/>
              </w:rPr>
            </w:pPr>
            <w:r w:rsidRPr="009E02CC">
              <w:rPr>
                <w:spacing w:val="-5"/>
                <w:sz w:val="28"/>
                <w:szCs w:val="28"/>
              </w:rPr>
              <w:t>DGT</w:t>
            </w:r>
          </w:p>
        </w:tc>
        <w:tc>
          <w:tcPr>
            <w:tcW w:w="1030" w:type="pct"/>
            <w:vAlign w:val="center"/>
          </w:tcPr>
          <w:p w14:paraId="0800F23A" w14:textId="77777777" w:rsidR="007655BC" w:rsidRPr="009E02CC" w:rsidRDefault="00B2637B" w:rsidP="00384F92">
            <w:pPr>
              <w:pStyle w:val="TableParagraph"/>
              <w:spacing w:before="60" w:after="60"/>
              <w:jc w:val="right"/>
              <w:rPr>
                <w:sz w:val="28"/>
                <w:szCs w:val="28"/>
              </w:rPr>
            </w:pPr>
            <w:r w:rsidRPr="009E02CC">
              <w:rPr>
                <w:spacing w:val="-2"/>
                <w:sz w:val="28"/>
                <w:szCs w:val="28"/>
              </w:rPr>
              <w:t>838,34</w:t>
            </w:r>
          </w:p>
        </w:tc>
      </w:tr>
      <w:tr w:rsidR="007655BC" w:rsidRPr="009E02CC" w14:paraId="1CBF0898" w14:textId="77777777" w:rsidTr="00384F92">
        <w:trPr>
          <w:trHeight w:val="340"/>
        </w:trPr>
        <w:tc>
          <w:tcPr>
            <w:tcW w:w="480" w:type="pct"/>
            <w:vAlign w:val="center"/>
          </w:tcPr>
          <w:p w14:paraId="26B73316" w14:textId="77777777" w:rsidR="007655BC" w:rsidRPr="009E02CC" w:rsidRDefault="00B2637B" w:rsidP="00384F92">
            <w:pPr>
              <w:pStyle w:val="TableParagraph"/>
              <w:spacing w:before="60" w:after="60"/>
              <w:rPr>
                <w:sz w:val="28"/>
                <w:szCs w:val="28"/>
              </w:rPr>
            </w:pPr>
            <w:r w:rsidRPr="009E02CC">
              <w:rPr>
                <w:spacing w:val="-2"/>
                <w:w w:val="105"/>
                <w:sz w:val="28"/>
                <w:szCs w:val="28"/>
              </w:rPr>
              <w:t>2.8.2</w:t>
            </w:r>
          </w:p>
        </w:tc>
        <w:tc>
          <w:tcPr>
            <w:tcW w:w="2625" w:type="pct"/>
            <w:vAlign w:val="center"/>
          </w:tcPr>
          <w:p w14:paraId="5D2FA2CA"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7850A62" w14:textId="77777777" w:rsidR="007655BC" w:rsidRPr="009E02CC" w:rsidRDefault="00B2637B" w:rsidP="00384F92">
            <w:pPr>
              <w:pStyle w:val="TableParagraph"/>
              <w:spacing w:before="60" w:after="60"/>
              <w:rPr>
                <w:sz w:val="28"/>
                <w:szCs w:val="28"/>
              </w:rPr>
            </w:pPr>
            <w:r w:rsidRPr="009E02CC">
              <w:rPr>
                <w:spacing w:val="-5"/>
                <w:sz w:val="28"/>
                <w:szCs w:val="28"/>
              </w:rPr>
              <w:t>DTL</w:t>
            </w:r>
          </w:p>
        </w:tc>
        <w:tc>
          <w:tcPr>
            <w:tcW w:w="1030" w:type="pct"/>
            <w:vAlign w:val="center"/>
          </w:tcPr>
          <w:p w14:paraId="15EC13C4" w14:textId="77777777" w:rsidR="007655BC" w:rsidRPr="009E02CC" w:rsidRDefault="00B2637B" w:rsidP="00384F92">
            <w:pPr>
              <w:pStyle w:val="TableParagraph"/>
              <w:spacing w:before="60" w:after="60"/>
              <w:jc w:val="right"/>
              <w:rPr>
                <w:sz w:val="28"/>
                <w:szCs w:val="28"/>
              </w:rPr>
            </w:pPr>
            <w:r w:rsidRPr="009E02CC">
              <w:rPr>
                <w:spacing w:val="-2"/>
                <w:sz w:val="28"/>
                <w:szCs w:val="28"/>
              </w:rPr>
              <w:t>20,10</w:t>
            </w:r>
          </w:p>
        </w:tc>
      </w:tr>
      <w:tr w:rsidR="007655BC" w:rsidRPr="009E02CC" w14:paraId="6346E578" w14:textId="77777777" w:rsidTr="00384F92">
        <w:trPr>
          <w:trHeight w:val="340"/>
        </w:trPr>
        <w:tc>
          <w:tcPr>
            <w:tcW w:w="480" w:type="pct"/>
            <w:vAlign w:val="center"/>
          </w:tcPr>
          <w:p w14:paraId="67B96025" w14:textId="77777777" w:rsidR="007655BC" w:rsidRPr="009E02CC" w:rsidRDefault="00B2637B" w:rsidP="00384F92">
            <w:pPr>
              <w:pStyle w:val="TableParagraph"/>
              <w:spacing w:before="60" w:after="60"/>
              <w:rPr>
                <w:sz w:val="28"/>
                <w:szCs w:val="28"/>
              </w:rPr>
            </w:pPr>
            <w:r w:rsidRPr="009E02CC">
              <w:rPr>
                <w:spacing w:val="-2"/>
                <w:w w:val="105"/>
                <w:sz w:val="28"/>
                <w:szCs w:val="28"/>
              </w:rPr>
              <w:t>2.8.3</w:t>
            </w:r>
          </w:p>
        </w:tc>
        <w:tc>
          <w:tcPr>
            <w:tcW w:w="2625" w:type="pct"/>
            <w:vAlign w:val="center"/>
          </w:tcPr>
          <w:p w14:paraId="4DAA5CBC"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BB4645A" w14:textId="77777777" w:rsidR="007655BC" w:rsidRPr="009E02CC" w:rsidRDefault="00B2637B" w:rsidP="00384F92">
            <w:pPr>
              <w:pStyle w:val="TableParagraph"/>
              <w:spacing w:before="60" w:after="60"/>
              <w:rPr>
                <w:sz w:val="28"/>
                <w:szCs w:val="28"/>
              </w:rPr>
            </w:pPr>
            <w:r w:rsidRPr="009E02CC">
              <w:rPr>
                <w:spacing w:val="-5"/>
                <w:sz w:val="28"/>
                <w:szCs w:val="28"/>
              </w:rPr>
              <w:t>DCT</w:t>
            </w:r>
          </w:p>
        </w:tc>
        <w:tc>
          <w:tcPr>
            <w:tcW w:w="1030" w:type="pct"/>
            <w:vAlign w:val="center"/>
          </w:tcPr>
          <w:p w14:paraId="727A922E" w14:textId="77777777" w:rsidR="007655BC" w:rsidRPr="009E02CC" w:rsidRDefault="00B2637B" w:rsidP="00384F92">
            <w:pPr>
              <w:pStyle w:val="TableParagraph"/>
              <w:spacing w:before="60" w:after="60"/>
              <w:jc w:val="right"/>
              <w:rPr>
                <w:sz w:val="28"/>
                <w:szCs w:val="28"/>
              </w:rPr>
            </w:pPr>
            <w:r w:rsidRPr="009E02CC">
              <w:rPr>
                <w:spacing w:val="-2"/>
                <w:sz w:val="28"/>
                <w:szCs w:val="28"/>
              </w:rPr>
              <w:t>16,30</w:t>
            </w:r>
          </w:p>
        </w:tc>
      </w:tr>
      <w:tr w:rsidR="007655BC" w:rsidRPr="009E02CC" w14:paraId="0ED2E4CC" w14:textId="77777777" w:rsidTr="00384F92">
        <w:trPr>
          <w:trHeight w:val="340"/>
        </w:trPr>
        <w:tc>
          <w:tcPr>
            <w:tcW w:w="480" w:type="pct"/>
            <w:vAlign w:val="center"/>
          </w:tcPr>
          <w:p w14:paraId="31DE290D" w14:textId="77777777" w:rsidR="007655BC" w:rsidRPr="009E02CC" w:rsidRDefault="00B2637B" w:rsidP="00384F92">
            <w:pPr>
              <w:pStyle w:val="TableParagraph"/>
              <w:spacing w:before="60" w:after="60"/>
              <w:rPr>
                <w:sz w:val="28"/>
                <w:szCs w:val="28"/>
              </w:rPr>
            </w:pPr>
            <w:r w:rsidRPr="009E02CC">
              <w:rPr>
                <w:spacing w:val="-2"/>
                <w:w w:val="105"/>
                <w:sz w:val="28"/>
                <w:szCs w:val="28"/>
              </w:rPr>
              <w:t>2.8.4</w:t>
            </w:r>
          </w:p>
        </w:tc>
        <w:tc>
          <w:tcPr>
            <w:tcW w:w="2625" w:type="pct"/>
            <w:vAlign w:val="center"/>
          </w:tcPr>
          <w:p w14:paraId="32D9A640"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2CBA683" w14:textId="77777777" w:rsidR="007655BC" w:rsidRPr="009E02CC" w:rsidRDefault="00B2637B" w:rsidP="00384F92">
            <w:pPr>
              <w:pStyle w:val="TableParagraph"/>
              <w:spacing w:before="60" w:after="60"/>
              <w:rPr>
                <w:sz w:val="28"/>
                <w:szCs w:val="28"/>
              </w:rPr>
            </w:pPr>
            <w:r w:rsidRPr="009E02CC">
              <w:rPr>
                <w:spacing w:val="-5"/>
                <w:sz w:val="28"/>
                <w:szCs w:val="28"/>
              </w:rPr>
              <w:t>DPC</w:t>
            </w:r>
          </w:p>
        </w:tc>
        <w:tc>
          <w:tcPr>
            <w:tcW w:w="1030" w:type="pct"/>
            <w:vAlign w:val="center"/>
          </w:tcPr>
          <w:p w14:paraId="39BFD172" w14:textId="77777777" w:rsidR="007655BC" w:rsidRPr="009E02CC" w:rsidRDefault="00B2637B" w:rsidP="00384F92">
            <w:pPr>
              <w:pStyle w:val="TableParagraph"/>
              <w:spacing w:before="60" w:after="60"/>
              <w:jc w:val="right"/>
              <w:rPr>
                <w:sz w:val="28"/>
                <w:szCs w:val="28"/>
              </w:rPr>
            </w:pPr>
            <w:r w:rsidRPr="009E02CC">
              <w:rPr>
                <w:spacing w:val="-4"/>
                <w:sz w:val="28"/>
                <w:szCs w:val="28"/>
              </w:rPr>
              <w:t>1,46</w:t>
            </w:r>
          </w:p>
        </w:tc>
      </w:tr>
      <w:tr w:rsidR="007655BC" w:rsidRPr="009E02CC" w14:paraId="7A61EC33" w14:textId="77777777" w:rsidTr="00384F92">
        <w:trPr>
          <w:trHeight w:val="340"/>
        </w:trPr>
        <w:tc>
          <w:tcPr>
            <w:tcW w:w="480" w:type="pct"/>
            <w:vAlign w:val="center"/>
          </w:tcPr>
          <w:p w14:paraId="4BA02C8B" w14:textId="77777777" w:rsidR="007655BC" w:rsidRPr="009E02CC" w:rsidRDefault="00B2637B" w:rsidP="00384F92">
            <w:pPr>
              <w:pStyle w:val="TableParagraph"/>
              <w:spacing w:before="60" w:after="60"/>
              <w:rPr>
                <w:sz w:val="28"/>
                <w:szCs w:val="28"/>
              </w:rPr>
            </w:pPr>
            <w:r w:rsidRPr="009E02CC">
              <w:rPr>
                <w:spacing w:val="-2"/>
                <w:w w:val="105"/>
                <w:sz w:val="28"/>
                <w:szCs w:val="28"/>
              </w:rPr>
              <w:t>2.8.5</w:t>
            </w:r>
          </w:p>
        </w:tc>
        <w:tc>
          <w:tcPr>
            <w:tcW w:w="2625" w:type="pct"/>
            <w:vAlign w:val="center"/>
          </w:tcPr>
          <w:p w14:paraId="5AD9A071"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9ED07FC" w14:textId="77777777" w:rsidR="007655BC" w:rsidRPr="009E02CC" w:rsidRDefault="00B2637B" w:rsidP="00384F9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5582ED4" w14:textId="77777777" w:rsidR="007655BC" w:rsidRPr="009E02CC" w:rsidRDefault="00B2637B" w:rsidP="00384F92">
            <w:pPr>
              <w:pStyle w:val="TableParagraph"/>
              <w:spacing w:before="60" w:after="60"/>
              <w:rPr>
                <w:sz w:val="28"/>
                <w:szCs w:val="28"/>
              </w:rPr>
            </w:pPr>
            <w:r w:rsidRPr="009E02CC">
              <w:rPr>
                <w:spacing w:val="-5"/>
                <w:sz w:val="28"/>
                <w:szCs w:val="28"/>
              </w:rPr>
              <w:t>DDD</w:t>
            </w:r>
          </w:p>
        </w:tc>
        <w:tc>
          <w:tcPr>
            <w:tcW w:w="1030" w:type="pct"/>
            <w:vAlign w:val="center"/>
          </w:tcPr>
          <w:p w14:paraId="63096483"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09048210" w14:textId="77777777" w:rsidTr="00384F92">
        <w:trPr>
          <w:trHeight w:val="340"/>
        </w:trPr>
        <w:tc>
          <w:tcPr>
            <w:tcW w:w="480" w:type="pct"/>
            <w:vAlign w:val="center"/>
          </w:tcPr>
          <w:p w14:paraId="19AF4EF9" w14:textId="77777777" w:rsidR="007655BC" w:rsidRPr="009E02CC" w:rsidRDefault="00B2637B" w:rsidP="00384F92">
            <w:pPr>
              <w:pStyle w:val="TableParagraph"/>
              <w:spacing w:before="60" w:after="60"/>
              <w:rPr>
                <w:sz w:val="28"/>
                <w:szCs w:val="28"/>
              </w:rPr>
            </w:pPr>
            <w:r w:rsidRPr="009E02CC">
              <w:rPr>
                <w:spacing w:val="-2"/>
                <w:w w:val="105"/>
                <w:sz w:val="28"/>
                <w:szCs w:val="28"/>
              </w:rPr>
              <w:t>2.8.6</w:t>
            </w:r>
          </w:p>
        </w:tc>
        <w:tc>
          <w:tcPr>
            <w:tcW w:w="2625" w:type="pct"/>
            <w:vAlign w:val="center"/>
          </w:tcPr>
          <w:p w14:paraId="75757667"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64C465A" w14:textId="77777777" w:rsidR="007655BC" w:rsidRPr="009E02CC" w:rsidRDefault="00B2637B" w:rsidP="00384F92">
            <w:pPr>
              <w:pStyle w:val="TableParagraph"/>
              <w:spacing w:before="60" w:after="60"/>
              <w:rPr>
                <w:sz w:val="28"/>
                <w:szCs w:val="28"/>
              </w:rPr>
            </w:pPr>
            <w:r w:rsidRPr="009E02CC">
              <w:rPr>
                <w:spacing w:val="-5"/>
                <w:sz w:val="28"/>
                <w:szCs w:val="28"/>
              </w:rPr>
              <w:t>DRA</w:t>
            </w:r>
          </w:p>
        </w:tc>
        <w:tc>
          <w:tcPr>
            <w:tcW w:w="1030" w:type="pct"/>
            <w:vAlign w:val="center"/>
          </w:tcPr>
          <w:p w14:paraId="2733CB21" w14:textId="77777777" w:rsidR="007655BC" w:rsidRPr="009E02CC" w:rsidRDefault="00B2637B" w:rsidP="00384F92">
            <w:pPr>
              <w:pStyle w:val="TableParagraph"/>
              <w:spacing w:before="60" w:after="60"/>
              <w:jc w:val="right"/>
              <w:rPr>
                <w:sz w:val="28"/>
                <w:szCs w:val="28"/>
              </w:rPr>
            </w:pPr>
            <w:r w:rsidRPr="009E02CC">
              <w:rPr>
                <w:spacing w:val="-4"/>
                <w:sz w:val="28"/>
                <w:szCs w:val="28"/>
              </w:rPr>
              <w:t>3,73</w:t>
            </w:r>
          </w:p>
        </w:tc>
      </w:tr>
      <w:tr w:rsidR="007655BC" w:rsidRPr="009E02CC" w14:paraId="25DF9738" w14:textId="77777777" w:rsidTr="00384F92">
        <w:trPr>
          <w:trHeight w:val="340"/>
        </w:trPr>
        <w:tc>
          <w:tcPr>
            <w:tcW w:w="480" w:type="pct"/>
            <w:vAlign w:val="center"/>
          </w:tcPr>
          <w:p w14:paraId="0CFE67D2" w14:textId="77777777" w:rsidR="007655BC" w:rsidRPr="009E02CC" w:rsidRDefault="00B2637B" w:rsidP="00384F92">
            <w:pPr>
              <w:pStyle w:val="TableParagraph"/>
              <w:spacing w:before="60" w:after="60"/>
              <w:rPr>
                <w:sz w:val="28"/>
                <w:szCs w:val="28"/>
              </w:rPr>
            </w:pPr>
            <w:r w:rsidRPr="009E02CC">
              <w:rPr>
                <w:spacing w:val="-2"/>
                <w:w w:val="105"/>
                <w:sz w:val="28"/>
                <w:szCs w:val="28"/>
              </w:rPr>
              <w:t>2.8.7</w:t>
            </w:r>
          </w:p>
        </w:tc>
        <w:tc>
          <w:tcPr>
            <w:tcW w:w="2625" w:type="pct"/>
            <w:vAlign w:val="center"/>
          </w:tcPr>
          <w:p w14:paraId="16E1AC1F"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6A94EA04" w14:textId="77777777" w:rsidR="007655BC" w:rsidRPr="009E02CC" w:rsidRDefault="00B2637B" w:rsidP="00384F92">
            <w:pPr>
              <w:pStyle w:val="TableParagraph"/>
              <w:spacing w:before="60" w:after="60"/>
              <w:rPr>
                <w:sz w:val="28"/>
                <w:szCs w:val="28"/>
              </w:rPr>
            </w:pPr>
            <w:r w:rsidRPr="009E02CC">
              <w:rPr>
                <w:spacing w:val="-5"/>
                <w:sz w:val="28"/>
                <w:szCs w:val="28"/>
              </w:rPr>
              <w:t>DNL</w:t>
            </w:r>
          </w:p>
        </w:tc>
        <w:tc>
          <w:tcPr>
            <w:tcW w:w="1030" w:type="pct"/>
            <w:vAlign w:val="center"/>
          </w:tcPr>
          <w:p w14:paraId="6DE2839A" w14:textId="77777777" w:rsidR="007655BC" w:rsidRPr="009E02CC" w:rsidRDefault="00B2637B" w:rsidP="00384F92">
            <w:pPr>
              <w:pStyle w:val="TableParagraph"/>
              <w:spacing w:before="60" w:after="60"/>
              <w:jc w:val="right"/>
              <w:rPr>
                <w:sz w:val="28"/>
                <w:szCs w:val="28"/>
              </w:rPr>
            </w:pPr>
            <w:r w:rsidRPr="009E02CC">
              <w:rPr>
                <w:spacing w:val="-2"/>
                <w:sz w:val="28"/>
                <w:szCs w:val="28"/>
              </w:rPr>
              <w:t>39,54</w:t>
            </w:r>
          </w:p>
        </w:tc>
      </w:tr>
      <w:tr w:rsidR="007655BC" w:rsidRPr="009E02CC" w14:paraId="314E38C7" w14:textId="77777777" w:rsidTr="00384F92">
        <w:trPr>
          <w:trHeight w:val="340"/>
        </w:trPr>
        <w:tc>
          <w:tcPr>
            <w:tcW w:w="480" w:type="pct"/>
            <w:vAlign w:val="center"/>
          </w:tcPr>
          <w:p w14:paraId="0DB904F5" w14:textId="77777777" w:rsidR="007655BC" w:rsidRPr="009E02CC" w:rsidRDefault="00B2637B" w:rsidP="00384F92">
            <w:pPr>
              <w:pStyle w:val="TableParagraph"/>
              <w:spacing w:before="60" w:after="60"/>
              <w:rPr>
                <w:sz w:val="28"/>
                <w:szCs w:val="28"/>
              </w:rPr>
            </w:pPr>
            <w:r w:rsidRPr="009E02CC">
              <w:rPr>
                <w:spacing w:val="-2"/>
                <w:w w:val="105"/>
                <w:sz w:val="28"/>
                <w:szCs w:val="28"/>
              </w:rPr>
              <w:t>2.8.8</w:t>
            </w:r>
          </w:p>
        </w:tc>
        <w:tc>
          <w:tcPr>
            <w:tcW w:w="2625" w:type="pct"/>
            <w:vAlign w:val="center"/>
          </w:tcPr>
          <w:p w14:paraId="0DFFD4AB"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A8E574C" w14:textId="77777777" w:rsidR="007655BC" w:rsidRPr="009E02CC" w:rsidRDefault="00B2637B" w:rsidP="00384F92">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1B7DAC6" w14:textId="77777777" w:rsidR="007655BC" w:rsidRPr="009E02CC" w:rsidRDefault="00B2637B" w:rsidP="00384F92">
            <w:pPr>
              <w:pStyle w:val="TableParagraph"/>
              <w:spacing w:before="60" w:after="60"/>
              <w:rPr>
                <w:sz w:val="28"/>
                <w:szCs w:val="28"/>
              </w:rPr>
            </w:pPr>
            <w:r w:rsidRPr="009E02CC">
              <w:rPr>
                <w:spacing w:val="-5"/>
                <w:sz w:val="28"/>
                <w:szCs w:val="28"/>
              </w:rPr>
              <w:t>DBV</w:t>
            </w:r>
          </w:p>
        </w:tc>
        <w:tc>
          <w:tcPr>
            <w:tcW w:w="1030" w:type="pct"/>
            <w:vAlign w:val="center"/>
          </w:tcPr>
          <w:p w14:paraId="7550A170" w14:textId="77777777" w:rsidR="007655BC" w:rsidRPr="009E02CC" w:rsidRDefault="00B2637B" w:rsidP="00384F92">
            <w:pPr>
              <w:pStyle w:val="TableParagraph"/>
              <w:spacing w:before="60" w:after="60"/>
              <w:jc w:val="right"/>
              <w:rPr>
                <w:sz w:val="28"/>
                <w:szCs w:val="28"/>
              </w:rPr>
            </w:pPr>
            <w:r w:rsidRPr="009E02CC">
              <w:rPr>
                <w:spacing w:val="-4"/>
                <w:sz w:val="28"/>
                <w:szCs w:val="28"/>
              </w:rPr>
              <w:t>0,08</w:t>
            </w:r>
          </w:p>
        </w:tc>
      </w:tr>
      <w:tr w:rsidR="007655BC" w:rsidRPr="009E02CC" w14:paraId="65365C74" w14:textId="77777777" w:rsidTr="00384F92">
        <w:trPr>
          <w:trHeight w:val="340"/>
        </w:trPr>
        <w:tc>
          <w:tcPr>
            <w:tcW w:w="480" w:type="pct"/>
            <w:vAlign w:val="center"/>
          </w:tcPr>
          <w:p w14:paraId="20E50422" w14:textId="77777777" w:rsidR="007655BC" w:rsidRPr="009E02CC" w:rsidRDefault="00B2637B" w:rsidP="00384F92">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0CDC5E07"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D0FE591" w14:textId="77777777" w:rsidR="007655BC" w:rsidRPr="009E02CC" w:rsidRDefault="00B2637B" w:rsidP="00384F92">
            <w:pPr>
              <w:pStyle w:val="TableParagraph"/>
              <w:spacing w:before="60" w:after="60"/>
              <w:rPr>
                <w:sz w:val="28"/>
                <w:szCs w:val="28"/>
              </w:rPr>
            </w:pPr>
            <w:r w:rsidRPr="009E02CC">
              <w:rPr>
                <w:spacing w:val="-5"/>
                <w:sz w:val="28"/>
                <w:szCs w:val="28"/>
              </w:rPr>
              <w:t>DCH</w:t>
            </w:r>
          </w:p>
        </w:tc>
        <w:tc>
          <w:tcPr>
            <w:tcW w:w="1030" w:type="pct"/>
            <w:vAlign w:val="center"/>
          </w:tcPr>
          <w:p w14:paraId="65E6E043" w14:textId="77777777" w:rsidR="007655BC" w:rsidRPr="009E02CC" w:rsidRDefault="00B2637B" w:rsidP="00384F92">
            <w:pPr>
              <w:pStyle w:val="TableParagraph"/>
              <w:spacing w:before="60" w:after="60"/>
              <w:jc w:val="right"/>
              <w:rPr>
                <w:sz w:val="28"/>
                <w:szCs w:val="28"/>
              </w:rPr>
            </w:pPr>
            <w:r w:rsidRPr="009E02CC">
              <w:rPr>
                <w:spacing w:val="-4"/>
                <w:sz w:val="28"/>
                <w:szCs w:val="28"/>
              </w:rPr>
              <w:t>2,15</w:t>
            </w:r>
          </w:p>
        </w:tc>
      </w:tr>
      <w:tr w:rsidR="007655BC" w:rsidRPr="009E02CC" w14:paraId="7FA1F32A" w14:textId="77777777" w:rsidTr="00384F92">
        <w:trPr>
          <w:trHeight w:val="340"/>
        </w:trPr>
        <w:tc>
          <w:tcPr>
            <w:tcW w:w="480" w:type="pct"/>
            <w:vAlign w:val="center"/>
          </w:tcPr>
          <w:p w14:paraId="7185C07A" w14:textId="77777777" w:rsidR="007655BC" w:rsidRPr="009E02CC" w:rsidRDefault="00B2637B" w:rsidP="00384F92">
            <w:pPr>
              <w:pStyle w:val="TableParagraph"/>
              <w:spacing w:before="60" w:after="60"/>
              <w:rPr>
                <w:sz w:val="28"/>
                <w:szCs w:val="28"/>
              </w:rPr>
            </w:pPr>
            <w:r w:rsidRPr="009E02CC">
              <w:rPr>
                <w:spacing w:val="-2"/>
                <w:w w:val="105"/>
                <w:sz w:val="28"/>
                <w:szCs w:val="28"/>
              </w:rPr>
              <w:t>2.8.10</w:t>
            </w:r>
          </w:p>
        </w:tc>
        <w:tc>
          <w:tcPr>
            <w:tcW w:w="2625" w:type="pct"/>
            <w:vAlign w:val="center"/>
          </w:tcPr>
          <w:p w14:paraId="33360F91"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C000245" w14:textId="77777777" w:rsidR="007655BC" w:rsidRPr="009E02CC" w:rsidRDefault="00B2637B" w:rsidP="00384F92">
            <w:pPr>
              <w:pStyle w:val="TableParagraph"/>
              <w:spacing w:before="60" w:after="60"/>
              <w:rPr>
                <w:sz w:val="28"/>
                <w:szCs w:val="28"/>
              </w:rPr>
            </w:pPr>
            <w:r w:rsidRPr="009E02CC">
              <w:rPr>
                <w:spacing w:val="-5"/>
                <w:sz w:val="28"/>
                <w:szCs w:val="28"/>
              </w:rPr>
              <w:t>DKV</w:t>
            </w:r>
          </w:p>
        </w:tc>
        <w:tc>
          <w:tcPr>
            <w:tcW w:w="1030" w:type="pct"/>
            <w:vAlign w:val="center"/>
          </w:tcPr>
          <w:p w14:paraId="6763EDAD" w14:textId="77777777" w:rsidR="007655BC" w:rsidRPr="009E02CC" w:rsidRDefault="00B2637B" w:rsidP="00384F92">
            <w:pPr>
              <w:pStyle w:val="TableParagraph"/>
              <w:spacing w:before="60" w:after="60"/>
              <w:jc w:val="right"/>
              <w:rPr>
                <w:sz w:val="28"/>
                <w:szCs w:val="28"/>
              </w:rPr>
            </w:pPr>
            <w:r w:rsidRPr="009E02CC">
              <w:rPr>
                <w:spacing w:val="-2"/>
                <w:sz w:val="28"/>
                <w:szCs w:val="28"/>
              </w:rPr>
              <w:t>138,73</w:t>
            </w:r>
          </w:p>
        </w:tc>
      </w:tr>
      <w:tr w:rsidR="007655BC" w:rsidRPr="009E02CC" w14:paraId="32045752" w14:textId="77777777" w:rsidTr="00384F92">
        <w:trPr>
          <w:trHeight w:val="340"/>
        </w:trPr>
        <w:tc>
          <w:tcPr>
            <w:tcW w:w="480" w:type="pct"/>
            <w:vAlign w:val="center"/>
          </w:tcPr>
          <w:p w14:paraId="02FA92FD" w14:textId="77777777" w:rsidR="007655BC" w:rsidRPr="009E02CC" w:rsidRDefault="00B2637B" w:rsidP="00384F92">
            <w:pPr>
              <w:pStyle w:val="TableParagraph"/>
              <w:spacing w:before="60" w:after="60"/>
              <w:rPr>
                <w:b/>
                <w:sz w:val="28"/>
                <w:szCs w:val="28"/>
              </w:rPr>
            </w:pPr>
            <w:r w:rsidRPr="009E02CC">
              <w:rPr>
                <w:b/>
                <w:spacing w:val="-5"/>
                <w:w w:val="105"/>
                <w:sz w:val="28"/>
                <w:szCs w:val="28"/>
              </w:rPr>
              <w:t>2.9</w:t>
            </w:r>
          </w:p>
        </w:tc>
        <w:tc>
          <w:tcPr>
            <w:tcW w:w="2625" w:type="pct"/>
            <w:vAlign w:val="center"/>
          </w:tcPr>
          <w:p w14:paraId="61E5A9C8" w14:textId="77777777" w:rsidR="007655BC" w:rsidRPr="009E02CC" w:rsidRDefault="00B2637B" w:rsidP="00384F9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2AF4E80" w14:textId="77777777" w:rsidR="007655BC" w:rsidRPr="009E02CC" w:rsidRDefault="00B2637B" w:rsidP="00384F92">
            <w:pPr>
              <w:pStyle w:val="TableParagraph"/>
              <w:spacing w:before="60" w:after="60"/>
              <w:rPr>
                <w:b/>
                <w:sz w:val="28"/>
                <w:szCs w:val="28"/>
              </w:rPr>
            </w:pPr>
            <w:r w:rsidRPr="009E02CC">
              <w:rPr>
                <w:b/>
                <w:spacing w:val="-5"/>
                <w:sz w:val="28"/>
                <w:szCs w:val="28"/>
              </w:rPr>
              <w:t>TON</w:t>
            </w:r>
          </w:p>
        </w:tc>
        <w:tc>
          <w:tcPr>
            <w:tcW w:w="1030" w:type="pct"/>
            <w:vAlign w:val="center"/>
          </w:tcPr>
          <w:p w14:paraId="5A63641B" w14:textId="77777777" w:rsidR="007655BC" w:rsidRPr="009E02CC" w:rsidRDefault="00B2637B" w:rsidP="00384F92">
            <w:pPr>
              <w:pStyle w:val="TableParagraph"/>
              <w:spacing w:before="60" w:after="60"/>
              <w:jc w:val="right"/>
              <w:rPr>
                <w:b/>
                <w:sz w:val="28"/>
                <w:szCs w:val="28"/>
              </w:rPr>
            </w:pPr>
            <w:r w:rsidRPr="009E02CC">
              <w:rPr>
                <w:b/>
                <w:spacing w:val="-4"/>
                <w:sz w:val="28"/>
                <w:szCs w:val="28"/>
              </w:rPr>
              <w:t>6,63</w:t>
            </w:r>
          </w:p>
        </w:tc>
      </w:tr>
      <w:tr w:rsidR="007655BC" w:rsidRPr="009E02CC" w14:paraId="06E52488" w14:textId="77777777" w:rsidTr="00384F92">
        <w:trPr>
          <w:trHeight w:val="340"/>
        </w:trPr>
        <w:tc>
          <w:tcPr>
            <w:tcW w:w="480" w:type="pct"/>
            <w:vAlign w:val="center"/>
          </w:tcPr>
          <w:p w14:paraId="6B96B3C3" w14:textId="77777777" w:rsidR="007655BC" w:rsidRPr="009E02CC" w:rsidRDefault="00B2637B" w:rsidP="00384F92">
            <w:pPr>
              <w:pStyle w:val="TableParagraph"/>
              <w:spacing w:before="60" w:after="60"/>
              <w:rPr>
                <w:b/>
                <w:sz w:val="28"/>
                <w:szCs w:val="28"/>
              </w:rPr>
            </w:pPr>
            <w:r w:rsidRPr="009E02CC">
              <w:rPr>
                <w:b/>
                <w:spacing w:val="-4"/>
                <w:w w:val="105"/>
                <w:sz w:val="28"/>
                <w:szCs w:val="28"/>
              </w:rPr>
              <w:t>2.10</w:t>
            </w:r>
          </w:p>
        </w:tc>
        <w:tc>
          <w:tcPr>
            <w:tcW w:w="2625" w:type="pct"/>
            <w:vAlign w:val="center"/>
          </w:tcPr>
          <w:p w14:paraId="0F7B2AEA" w14:textId="77777777" w:rsidR="007655BC" w:rsidRPr="009E02CC" w:rsidRDefault="00B2637B" w:rsidP="00384F9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032A1C37" w14:textId="77777777" w:rsidR="007655BC" w:rsidRPr="009E02CC" w:rsidRDefault="00B2637B" w:rsidP="00384F92">
            <w:pPr>
              <w:pStyle w:val="TableParagraph"/>
              <w:spacing w:before="60" w:after="60"/>
              <w:rPr>
                <w:b/>
                <w:sz w:val="28"/>
                <w:szCs w:val="28"/>
              </w:rPr>
            </w:pPr>
            <w:r w:rsidRPr="009E02CC">
              <w:rPr>
                <w:b/>
                <w:spacing w:val="-5"/>
                <w:sz w:val="28"/>
                <w:szCs w:val="28"/>
              </w:rPr>
              <w:t>TIN</w:t>
            </w:r>
          </w:p>
        </w:tc>
        <w:tc>
          <w:tcPr>
            <w:tcW w:w="1030" w:type="pct"/>
            <w:vAlign w:val="center"/>
          </w:tcPr>
          <w:p w14:paraId="01892F38" w14:textId="77777777" w:rsidR="007655BC" w:rsidRPr="009E02CC" w:rsidRDefault="00B2637B" w:rsidP="00384F92">
            <w:pPr>
              <w:pStyle w:val="TableParagraph"/>
              <w:spacing w:before="60" w:after="60"/>
              <w:jc w:val="right"/>
              <w:rPr>
                <w:b/>
                <w:sz w:val="28"/>
                <w:szCs w:val="28"/>
              </w:rPr>
            </w:pPr>
            <w:r w:rsidRPr="009E02CC">
              <w:rPr>
                <w:b/>
                <w:spacing w:val="-4"/>
                <w:sz w:val="28"/>
                <w:szCs w:val="28"/>
              </w:rPr>
              <w:t>1,26</w:t>
            </w:r>
          </w:p>
        </w:tc>
      </w:tr>
      <w:tr w:rsidR="007655BC" w:rsidRPr="009E02CC" w14:paraId="42215E76" w14:textId="77777777" w:rsidTr="00384F92">
        <w:trPr>
          <w:trHeight w:val="340"/>
        </w:trPr>
        <w:tc>
          <w:tcPr>
            <w:tcW w:w="480" w:type="pct"/>
            <w:vAlign w:val="center"/>
          </w:tcPr>
          <w:p w14:paraId="1FB72DD3" w14:textId="77777777" w:rsidR="007655BC" w:rsidRPr="009E02CC" w:rsidRDefault="00B2637B" w:rsidP="00384F92">
            <w:pPr>
              <w:pStyle w:val="TableParagraph"/>
              <w:spacing w:before="60" w:after="60"/>
              <w:rPr>
                <w:b/>
                <w:sz w:val="28"/>
                <w:szCs w:val="28"/>
              </w:rPr>
            </w:pPr>
            <w:r w:rsidRPr="009E02CC">
              <w:rPr>
                <w:b/>
                <w:spacing w:val="-4"/>
                <w:w w:val="105"/>
                <w:sz w:val="28"/>
                <w:szCs w:val="28"/>
              </w:rPr>
              <w:t>2.11</w:t>
            </w:r>
          </w:p>
        </w:tc>
        <w:tc>
          <w:tcPr>
            <w:tcW w:w="2625" w:type="pct"/>
            <w:vAlign w:val="center"/>
          </w:tcPr>
          <w:p w14:paraId="5165B5C0" w14:textId="77777777" w:rsidR="007655BC" w:rsidRPr="009E02CC" w:rsidRDefault="00B2637B" w:rsidP="00384F9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5FA5859" w14:textId="77777777" w:rsidR="007655BC" w:rsidRPr="009E02CC" w:rsidRDefault="00B2637B" w:rsidP="00384F92">
            <w:pPr>
              <w:pStyle w:val="TableParagraph"/>
              <w:spacing w:before="60" w:after="60"/>
              <w:rPr>
                <w:b/>
                <w:sz w:val="28"/>
                <w:szCs w:val="28"/>
              </w:rPr>
            </w:pPr>
            <w:r w:rsidRPr="009E02CC">
              <w:rPr>
                <w:b/>
                <w:spacing w:val="-5"/>
                <w:sz w:val="28"/>
                <w:szCs w:val="28"/>
              </w:rPr>
              <w:t>NTD</w:t>
            </w:r>
          </w:p>
        </w:tc>
        <w:tc>
          <w:tcPr>
            <w:tcW w:w="1030" w:type="pct"/>
            <w:vAlign w:val="center"/>
          </w:tcPr>
          <w:p w14:paraId="301C20C1" w14:textId="77777777" w:rsidR="007655BC" w:rsidRPr="009E02CC" w:rsidRDefault="00B2637B" w:rsidP="00384F92">
            <w:pPr>
              <w:pStyle w:val="TableParagraph"/>
              <w:spacing w:before="60" w:after="60"/>
              <w:jc w:val="right"/>
              <w:rPr>
                <w:b/>
                <w:sz w:val="28"/>
                <w:szCs w:val="28"/>
              </w:rPr>
            </w:pPr>
            <w:r w:rsidRPr="009E02CC">
              <w:rPr>
                <w:b/>
                <w:spacing w:val="-2"/>
                <w:sz w:val="28"/>
                <w:szCs w:val="28"/>
              </w:rPr>
              <w:t>139,62</w:t>
            </w:r>
          </w:p>
        </w:tc>
      </w:tr>
      <w:tr w:rsidR="007655BC" w:rsidRPr="009E02CC" w14:paraId="150C6541" w14:textId="77777777" w:rsidTr="00384F92">
        <w:trPr>
          <w:trHeight w:val="340"/>
        </w:trPr>
        <w:tc>
          <w:tcPr>
            <w:tcW w:w="480" w:type="pct"/>
            <w:vAlign w:val="center"/>
          </w:tcPr>
          <w:p w14:paraId="1531A03F" w14:textId="77777777" w:rsidR="007655BC" w:rsidRPr="009E02CC" w:rsidRDefault="00B2637B" w:rsidP="00384F92">
            <w:pPr>
              <w:pStyle w:val="TableParagraph"/>
              <w:spacing w:before="60" w:after="60"/>
              <w:rPr>
                <w:b/>
                <w:sz w:val="28"/>
                <w:szCs w:val="28"/>
              </w:rPr>
            </w:pPr>
            <w:r w:rsidRPr="009E02CC">
              <w:rPr>
                <w:b/>
                <w:spacing w:val="-4"/>
                <w:w w:val="105"/>
                <w:sz w:val="28"/>
                <w:szCs w:val="28"/>
              </w:rPr>
              <w:t>2.12</w:t>
            </w:r>
          </w:p>
        </w:tc>
        <w:tc>
          <w:tcPr>
            <w:tcW w:w="2625" w:type="pct"/>
            <w:vAlign w:val="center"/>
          </w:tcPr>
          <w:p w14:paraId="2BDD6063" w14:textId="77777777" w:rsidR="007655BC" w:rsidRPr="009E02CC" w:rsidRDefault="00B2637B" w:rsidP="00384F9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66C78516" w14:textId="77777777" w:rsidR="007655BC" w:rsidRPr="009E02CC" w:rsidRDefault="00B2637B" w:rsidP="00384F92">
            <w:pPr>
              <w:pStyle w:val="TableParagraph"/>
              <w:spacing w:before="60" w:after="60"/>
              <w:rPr>
                <w:b/>
                <w:sz w:val="28"/>
                <w:szCs w:val="28"/>
              </w:rPr>
            </w:pPr>
            <w:r w:rsidRPr="009E02CC">
              <w:rPr>
                <w:b/>
                <w:spacing w:val="-5"/>
                <w:sz w:val="28"/>
                <w:szCs w:val="28"/>
              </w:rPr>
              <w:t>TVC</w:t>
            </w:r>
          </w:p>
        </w:tc>
        <w:tc>
          <w:tcPr>
            <w:tcW w:w="1030" w:type="pct"/>
            <w:vAlign w:val="center"/>
          </w:tcPr>
          <w:p w14:paraId="0F499601" w14:textId="77777777" w:rsidR="007655BC" w:rsidRPr="009E02CC" w:rsidRDefault="00B2637B" w:rsidP="00384F92">
            <w:pPr>
              <w:pStyle w:val="TableParagraph"/>
              <w:spacing w:before="60" w:after="60"/>
              <w:jc w:val="right"/>
              <w:rPr>
                <w:b/>
                <w:sz w:val="28"/>
                <w:szCs w:val="28"/>
              </w:rPr>
            </w:pPr>
            <w:r w:rsidRPr="009E02CC">
              <w:rPr>
                <w:b/>
                <w:spacing w:val="-2"/>
                <w:sz w:val="28"/>
                <w:szCs w:val="28"/>
              </w:rPr>
              <w:t>148,00</w:t>
            </w:r>
          </w:p>
        </w:tc>
      </w:tr>
      <w:tr w:rsidR="007655BC" w:rsidRPr="009E02CC" w14:paraId="54EDF34D" w14:textId="77777777" w:rsidTr="00384F92">
        <w:trPr>
          <w:trHeight w:val="340"/>
        </w:trPr>
        <w:tc>
          <w:tcPr>
            <w:tcW w:w="480" w:type="pct"/>
            <w:vAlign w:val="center"/>
          </w:tcPr>
          <w:p w14:paraId="17952DA1" w14:textId="77777777" w:rsidR="007655BC" w:rsidRPr="009E02CC" w:rsidRDefault="00B2637B" w:rsidP="00384F92">
            <w:pPr>
              <w:pStyle w:val="TableParagraph"/>
              <w:spacing w:before="60" w:after="60"/>
              <w:rPr>
                <w:sz w:val="28"/>
                <w:szCs w:val="28"/>
              </w:rPr>
            </w:pPr>
            <w:r w:rsidRPr="009E02CC">
              <w:rPr>
                <w:spacing w:val="-2"/>
                <w:w w:val="105"/>
                <w:sz w:val="28"/>
                <w:szCs w:val="28"/>
              </w:rPr>
              <w:t>2.12.1</w:t>
            </w:r>
          </w:p>
        </w:tc>
        <w:tc>
          <w:tcPr>
            <w:tcW w:w="2625" w:type="pct"/>
            <w:vAlign w:val="center"/>
          </w:tcPr>
          <w:p w14:paraId="51044A1C"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2C9BFF19" w14:textId="77777777" w:rsidR="007655BC" w:rsidRPr="009E02CC" w:rsidRDefault="00B2637B" w:rsidP="00384F92">
            <w:pPr>
              <w:pStyle w:val="TableParagraph"/>
              <w:spacing w:before="60" w:after="60"/>
              <w:rPr>
                <w:sz w:val="28"/>
                <w:szCs w:val="28"/>
              </w:rPr>
            </w:pPr>
            <w:r w:rsidRPr="009E02CC">
              <w:rPr>
                <w:spacing w:val="-5"/>
                <w:sz w:val="28"/>
                <w:szCs w:val="28"/>
              </w:rPr>
              <w:t>MNC</w:t>
            </w:r>
          </w:p>
        </w:tc>
        <w:tc>
          <w:tcPr>
            <w:tcW w:w="1030" w:type="pct"/>
            <w:vAlign w:val="center"/>
          </w:tcPr>
          <w:p w14:paraId="77961D46" w14:textId="77777777" w:rsidR="007655BC" w:rsidRPr="009E02CC" w:rsidRDefault="00B2637B" w:rsidP="00384F92">
            <w:pPr>
              <w:pStyle w:val="TableParagraph"/>
              <w:spacing w:before="60" w:after="60"/>
              <w:jc w:val="right"/>
              <w:rPr>
                <w:sz w:val="28"/>
                <w:szCs w:val="28"/>
              </w:rPr>
            </w:pPr>
            <w:r w:rsidRPr="009E02CC">
              <w:rPr>
                <w:spacing w:val="-2"/>
                <w:sz w:val="28"/>
                <w:szCs w:val="28"/>
              </w:rPr>
              <w:t>115,64</w:t>
            </w:r>
          </w:p>
        </w:tc>
      </w:tr>
      <w:tr w:rsidR="007655BC" w:rsidRPr="009E02CC" w14:paraId="7E447A7C" w14:textId="77777777" w:rsidTr="00384F92">
        <w:trPr>
          <w:trHeight w:val="340"/>
        </w:trPr>
        <w:tc>
          <w:tcPr>
            <w:tcW w:w="480" w:type="pct"/>
            <w:vAlign w:val="center"/>
          </w:tcPr>
          <w:p w14:paraId="479BA7F7" w14:textId="77777777" w:rsidR="007655BC" w:rsidRPr="009E02CC" w:rsidRDefault="00B2637B" w:rsidP="00384F92">
            <w:pPr>
              <w:pStyle w:val="TableParagraph"/>
              <w:spacing w:before="60" w:after="60"/>
              <w:rPr>
                <w:sz w:val="28"/>
                <w:szCs w:val="28"/>
              </w:rPr>
            </w:pPr>
            <w:r w:rsidRPr="009E02CC">
              <w:rPr>
                <w:spacing w:val="-2"/>
                <w:w w:val="105"/>
                <w:sz w:val="28"/>
                <w:szCs w:val="28"/>
              </w:rPr>
              <w:t>2.12.2</w:t>
            </w:r>
          </w:p>
        </w:tc>
        <w:tc>
          <w:tcPr>
            <w:tcW w:w="2625" w:type="pct"/>
            <w:vAlign w:val="center"/>
          </w:tcPr>
          <w:p w14:paraId="39878426"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EE58258" w14:textId="77777777" w:rsidR="007655BC" w:rsidRPr="009E02CC" w:rsidRDefault="00B2637B" w:rsidP="00384F92">
            <w:pPr>
              <w:pStyle w:val="TableParagraph"/>
              <w:spacing w:before="60" w:after="60"/>
              <w:rPr>
                <w:sz w:val="28"/>
                <w:szCs w:val="28"/>
              </w:rPr>
            </w:pPr>
            <w:r w:rsidRPr="009E02CC">
              <w:rPr>
                <w:spacing w:val="-5"/>
                <w:sz w:val="28"/>
                <w:szCs w:val="28"/>
              </w:rPr>
              <w:t>SON</w:t>
            </w:r>
          </w:p>
        </w:tc>
        <w:tc>
          <w:tcPr>
            <w:tcW w:w="1030" w:type="pct"/>
            <w:vAlign w:val="center"/>
          </w:tcPr>
          <w:p w14:paraId="65C629F5" w14:textId="77777777" w:rsidR="007655BC" w:rsidRPr="009E02CC" w:rsidRDefault="00B2637B" w:rsidP="00384F92">
            <w:pPr>
              <w:pStyle w:val="TableParagraph"/>
              <w:spacing w:before="60" w:after="60"/>
              <w:jc w:val="right"/>
              <w:rPr>
                <w:sz w:val="28"/>
                <w:szCs w:val="28"/>
              </w:rPr>
            </w:pPr>
            <w:r w:rsidRPr="009E02CC">
              <w:rPr>
                <w:spacing w:val="-2"/>
                <w:sz w:val="28"/>
                <w:szCs w:val="28"/>
              </w:rPr>
              <w:t>32,36</w:t>
            </w:r>
          </w:p>
        </w:tc>
      </w:tr>
      <w:tr w:rsidR="007655BC" w:rsidRPr="009E02CC" w14:paraId="02DBE22D" w14:textId="77777777" w:rsidTr="00384F92">
        <w:trPr>
          <w:trHeight w:val="340"/>
        </w:trPr>
        <w:tc>
          <w:tcPr>
            <w:tcW w:w="480" w:type="pct"/>
            <w:vAlign w:val="center"/>
          </w:tcPr>
          <w:p w14:paraId="241BE920" w14:textId="77777777" w:rsidR="007655BC" w:rsidRPr="009E02CC" w:rsidRDefault="00B2637B" w:rsidP="00384F92">
            <w:pPr>
              <w:pStyle w:val="TableParagraph"/>
              <w:spacing w:before="60" w:after="60"/>
              <w:rPr>
                <w:sz w:val="28"/>
                <w:szCs w:val="28"/>
              </w:rPr>
            </w:pPr>
            <w:r w:rsidRPr="009E02CC">
              <w:rPr>
                <w:spacing w:val="-4"/>
                <w:w w:val="105"/>
                <w:sz w:val="28"/>
                <w:szCs w:val="28"/>
              </w:rPr>
              <w:t>2.13</w:t>
            </w:r>
          </w:p>
        </w:tc>
        <w:tc>
          <w:tcPr>
            <w:tcW w:w="2625" w:type="pct"/>
            <w:vAlign w:val="center"/>
          </w:tcPr>
          <w:p w14:paraId="5DCB30B0"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717B564" w14:textId="77777777" w:rsidR="007655BC" w:rsidRPr="009E02CC" w:rsidRDefault="00B2637B" w:rsidP="00384F92">
            <w:pPr>
              <w:pStyle w:val="TableParagraph"/>
              <w:spacing w:before="60" w:after="60"/>
              <w:rPr>
                <w:sz w:val="28"/>
                <w:szCs w:val="28"/>
              </w:rPr>
            </w:pPr>
            <w:r w:rsidRPr="009E02CC">
              <w:rPr>
                <w:spacing w:val="-5"/>
                <w:sz w:val="28"/>
                <w:szCs w:val="28"/>
              </w:rPr>
              <w:t>PNK</w:t>
            </w:r>
          </w:p>
        </w:tc>
        <w:tc>
          <w:tcPr>
            <w:tcW w:w="1030" w:type="pct"/>
            <w:vAlign w:val="center"/>
          </w:tcPr>
          <w:p w14:paraId="439694EB"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3FB4333F" w14:textId="77777777" w:rsidTr="00384F92">
        <w:trPr>
          <w:trHeight w:val="340"/>
        </w:trPr>
        <w:tc>
          <w:tcPr>
            <w:tcW w:w="480" w:type="pct"/>
            <w:vAlign w:val="center"/>
          </w:tcPr>
          <w:p w14:paraId="488093EA" w14:textId="77777777" w:rsidR="007655BC" w:rsidRPr="009E02CC" w:rsidRDefault="00B2637B" w:rsidP="00384F92">
            <w:pPr>
              <w:pStyle w:val="TableParagraph"/>
              <w:spacing w:before="60" w:after="60"/>
              <w:rPr>
                <w:b/>
                <w:sz w:val="28"/>
                <w:szCs w:val="28"/>
              </w:rPr>
            </w:pPr>
            <w:r w:rsidRPr="009E02CC">
              <w:rPr>
                <w:b/>
                <w:spacing w:val="-10"/>
                <w:w w:val="105"/>
                <w:sz w:val="28"/>
                <w:szCs w:val="28"/>
              </w:rPr>
              <w:t>3</w:t>
            </w:r>
          </w:p>
        </w:tc>
        <w:tc>
          <w:tcPr>
            <w:tcW w:w="2625" w:type="pct"/>
            <w:vAlign w:val="center"/>
          </w:tcPr>
          <w:p w14:paraId="07B7615D" w14:textId="77777777" w:rsidR="007655BC" w:rsidRPr="009E02CC" w:rsidRDefault="00B2637B" w:rsidP="00384F9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11EDFBD" w14:textId="77777777" w:rsidR="007655BC" w:rsidRPr="009E02CC" w:rsidRDefault="00B2637B" w:rsidP="00384F92">
            <w:pPr>
              <w:pStyle w:val="TableParagraph"/>
              <w:spacing w:before="60" w:after="60"/>
              <w:rPr>
                <w:b/>
                <w:sz w:val="28"/>
                <w:szCs w:val="28"/>
              </w:rPr>
            </w:pPr>
            <w:r w:rsidRPr="009E02CC">
              <w:rPr>
                <w:b/>
                <w:spacing w:val="-5"/>
                <w:sz w:val="28"/>
                <w:szCs w:val="28"/>
              </w:rPr>
              <w:t>CSD</w:t>
            </w:r>
          </w:p>
        </w:tc>
        <w:tc>
          <w:tcPr>
            <w:tcW w:w="1030" w:type="pct"/>
            <w:vAlign w:val="center"/>
          </w:tcPr>
          <w:p w14:paraId="387A1CEB" w14:textId="77777777" w:rsidR="007655BC" w:rsidRPr="009E02CC" w:rsidRDefault="00B2637B" w:rsidP="00384F92">
            <w:pPr>
              <w:pStyle w:val="TableParagraph"/>
              <w:spacing w:before="60" w:after="60"/>
              <w:jc w:val="right"/>
              <w:rPr>
                <w:b/>
                <w:sz w:val="28"/>
                <w:szCs w:val="28"/>
              </w:rPr>
            </w:pPr>
            <w:r w:rsidRPr="009E02CC">
              <w:rPr>
                <w:b/>
                <w:spacing w:val="-10"/>
                <w:sz w:val="28"/>
                <w:szCs w:val="28"/>
              </w:rPr>
              <w:t>-</w:t>
            </w:r>
          </w:p>
        </w:tc>
      </w:tr>
      <w:tr w:rsidR="007655BC" w:rsidRPr="009E02CC" w14:paraId="67BF8570" w14:textId="77777777" w:rsidTr="00384F92">
        <w:trPr>
          <w:trHeight w:val="340"/>
        </w:trPr>
        <w:tc>
          <w:tcPr>
            <w:tcW w:w="480" w:type="pct"/>
            <w:vAlign w:val="center"/>
          </w:tcPr>
          <w:p w14:paraId="7F1EC37C" w14:textId="77777777" w:rsidR="007655BC" w:rsidRPr="009E02CC" w:rsidRDefault="007655BC" w:rsidP="00384F92">
            <w:pPr>
              <w:pStyle w:val="TableParagraph"/>
              <w:spacing w:before="60" w:after="60"/>
              <w:jc w:val="left"/>
              <w:rPr>
                <w:sz w:val="28"/>
                <w:szCs w:val="28"/>
              </w:rPr>
            </w:pPr>
          </w:p>
        </w:tc>
        <w:tc>
          <w:tcPr>
            <w:tcW w:w="2625" w:type="pct"/>
            <w:vAlign w:val="center"/>
          </w:tcPr>
          <w:p w14:paraId="5A3E76D0" w14:textId="77777777" w:rsidR="007655BC" w:rsidRPr="009E02CC" w:rsidRDefault="00B2637B" w:rsidP="00384F9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960F2B0" w14:textId="77777777" w:rsidR="007655BC" w:rsidRPr="009E02CC" w:rsidRDefault="007655BC" w:rsidP="00384F92">
            <w:pPr>
              <w:pStyle w:val="TableParagraph"/>
              <w:spacing w:before="60" w:after="60"/>
              <w:jc w:val="left"/>
              <w:rPr>
                <w:sz w:val="28"/>
                <w:szCs w:val="28"/>
              </w:rPr>
            </w:pPr>
          </w:p>
        </w:tc>
        <w:tc>
          <w:tcPr>
            <w:tcW w:w="1030" w:type="pct"/>
            <w:vAlign w:val="center"/>
          </w:tcPr>
          <w:p w14:paraId="074B1DB6"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281329E9" w14:textId="77777777" w:rsidTr="00384F92">
        <w:trPr>
          <w:trHeight w:val="340"/>
        </w:trPr>
        <w:tc>
          <w:tcPr>
            <w:tcW w:w="480" w:type="pct"/>
            <w:vAlign w:val="center"/>
          </w:tcPr>
          <w:p w14:paraId="396F0DFA" w14:textId="77777777" w:rsidR="007655BC" w:rsidRPr="009E02CC" w:rsidRDefault="00B2637B" w:rsidP="00384F92">
            <w:pPr>
              <w:pStyle w:val="TableParagraph"/>
              <w:spacing w:before="60" w:after="60"/>
              <w:rPr>
                <w:sz w:val="28"/>
                <w:szCs w:val="28"/>
              </w:rPr>
            </w:pPr>
            <w:r w:rsidRPr="009E02CC">
              <w:rPr>
                <w:spacing w:val="-5"/>
                <w:w w:val="105"/>
                <w:sz w:val="28"/>
                <w:szCs w:val="28"/>
              </w:rPr>
              <w:t>3.1</w:t>
            </w:r>
          </w:p>
        </w:tc>
        <w:tc>
          <w:tcPr>
            <w:tcW w:w="2625" w:type="pct"/>
            <w:vAlign w:val="center"/>
          </w:tcPr>
          <w:p w14:paraId="7478060F"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B8D7046" w14:textId="77777777" w:rsidR="007655BC" w:rsidRPr="009E02CC" w:rsidRDefault="00B2637B" w:rsidP="00384F92">
            <w:pPr>
              <w:pStyle w:val="TableParagraph"/>
              <w:spacing w:before="60" w:after="60"/>
              <w:rPr>
                <w:sz w:val="28"/>
                <w:szCs w:val="28"/>
              </w:rPr>
            </w:pPr>
            <w:r w:rsidRPr="009E02CC">
              <w:rPr>
                <w:spacing w:val="-5"/>
                <w:sz w:val="28"/>
                <w:szCs w:val="28"/>
              </w:rPr>
              <w:t>BCS</w:t>
            </w:r>
          </w:p>
        </w:tc>
        <w:tc>
          <w:tcPr>
            <w:tcW w:w="1030" w:type="pct"/>
            <w:vAlign w:val="center"/>
          </w:tcPr>
          <w:p w14:paraId="3C190CF7"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30A15205" w14:textId="77777777" w:rsidTr="00384F92">
        <w:trPr>
          <w:trHeight w:val="340"/>
        </w:trPr>
        <w:tc>
          <w:tcPr>
            <w:tcW w:w="480" w:type="pct"/>
            <w:vAlign w:val="center"/>
          </w:tcPr>
          <w:p w14:paraId="023BA2BE" w14:textId="77777777" w:rsidR="007655BC" w:rsidRPr="009E02CC" w:rsidRDefault="00B2637B" w:rsidP="00384F92">
            <w:pPr>
              <w:pStyle w:val="TableParagraph"/>
              <w:spacing w:before="60" w:after="60"/>
              <w:rPr>
                <w:sz w:val="28"/>
                <w:szCs w:val="28"/>
              </w:rPr>
            </w:pPr>
            <w:r w:rsidRPr="009E02CC">
              <w:rPr>
                <w:spacing w:val="-5"/>
                <w:w w:val="105"/>
                <w:sz w:val="28"/>
                <w:szCs w:val="28"/>
              </w:rPr>
              <w:t>3.2</w:t>
            </w:r>
          </w:p>
        </w:tc>
        <w:tc>
          <w:tcPr>
            <w:tcW w:w="2625" w:type="pct"/>
            <w:vAlign w:val="center"/>
          </w:tcPr>
          <w:p w14:paraId="44DF175C"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D8FF114" w14:textId="77777777" w:rsidR="007655BC" w:rsidRPr="009E02CC" w:rsidRDefault="00B2637B" w:rsidP="00384F92">
            <w:pPr>
              <w:pStyle w:val="TableParagraph"/>
              <w:spacing w:before="60" w:after="60"/>
              <w:rPr>
                <w:sz w:val="28"/>
                <w:szCs w:val="28"/>
              </w:rPr>
            </w:pPr>
            <w:r w:rsidRPr="009E02CC">
              <w:rPr>
                <w:spacing w:val="-5"/>
                <w:sz w:val="28"/>
                <w:szCs w:val="28"/>
              </w:rPr>
              <w:t>DCS</w:t>
            </w:r>
          </w:p>
        </w:tc>
        <w:tc>
          <w:tcPr>
            <w:tcW w:w="1030" w:type="pct"/>
            <w:vAlign w:val="center"/>
          </w:tcPr>
          <w:p w14:paraId="56204FC6"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31D242DB" w14:textId="77777777" w:rsidTr="00384F92">
        <w:trPr>
          <w:trHeight w:val="340"/>
        </w:trPr>
        <w:tc>
          <w:tcPr>
            <w:tcW w:w="480" w:type="pct"/>
            <w:vAlign w:val="center"/>
          </w:tcPr>
          <w:p w14:paraId="37D463A8" w14:textId="77777777" w:rsidR="007655BC" w:rsidRPr="009E02CC" w:rsidRDefault="00B2637B" w:rsidP="00384F92">
            <w:pPr>
              <w:pStyle w:val="TableParagraph"/>
              <w:spacing w:before="60" w:after="60"/>
              <w:rPr>
                <w:sz w:val="28"/>
                <w:szCs w:val="28"/>
              </w:rPr>
            </w:pPr>
            <w:r w:rsidRPr="009E02CC">
              <w:rPr>
                <w:spacing w:val="-5"/>
                <w:w w:val="105"/>
                <w:sz w:val="28"/>
                <w:szCs w:val="28"/>
              </w:rPr>
              <w:t>3.3</w:t>
            </w:r>
          </w:p>
        </w:tc>
        <w:tc>
          <w:tcPr>
            <w:tcW w:w="2625" w:type="pct"/>
            <w:vAlign w:val="center"/>
          </w:tcPr>
          <w:p w14:paraId="69FFF5B3" w14:textId="77777777" w:rsidR="007655BC" w:rsidRPr="009E02CC" w:rsidRDefault="00B2637B" w:rsidP="00384F9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B81D3C8" w14:textId="77777777" w:rsidR="007655BC" w:rsidRPr="009E02CC" w:rsidRDefault="00B2637B" w:rsidP="00384F92">
            <w:pPr>
              <w:pStyle w:val="TableParagraph"/>
              <w:spacing w:before="60" w:after="60"/>
              <w:rPr>
                <w:sz w:val="28"/>
                <w:szCs w:val="28"/>
              </w:rPr>
            </w:pPr>
            <w:r w:rsidRPr="009E02CC">
              <w:rPr>
                <w:spacing w:val="-5"/>
                <w:sz w:val="28"/>
                <w:szCs w:val="28"/>
              </w:rPr>
              <w:t>NCS</w:t>
            </w:r>
          </w:p>
        </w:tc>
        <w:tc>
          <w:tcPr>
            <w:tcW w:w="1030" w:type="pct"/>
            <w:vAlign w:val="center"/>
          </w:tcPr>
          <w:p w14:paraId="5EA66DE1"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7A36BDB4" w14:textId="77777777" w:rsidTr="00384F92">
        <w:trPr>
          <w:trHeight w:val="340"/>
        </w:trPr>
        <w:tc>
          <w:tcPr>
            <w:tcW w:w="480" w:type="pct"/>
            <w:vAlign w:val="center"/>
          </w:tcPr>
          <w:p w14:paraId="6A5B9789" w14:textId="77777777" w:rsidR="007655BC" w:rsidRPr="009E02CC" w:rsidRDefault="00B2637B" w:rsidP="00384F92">
            <w:pPr>
              <w:pStyle w:val="TableParagraph"/>
              <w:spacing w:before="60" w:after="60"/>
              <w:rPr>
                <w:sz w:val="28"/>
                <w:szCs w:val="28"/>
              </w:rPr>
            </w:pPr>
            <w:r w:rsidRPr="009E02CC">
              <w:rPr>
                <w:spacing w:val="-5"/>
                <w:w w:val="105"/>
                <w:sz w:val="28"/>
                <w:szCs w:val="28"/>
              </w:rPr>
              <w:t>3.4</w:t>
            </w:r>
          </w:p>
        </w:tc>
        <w:tc>
          <w:tcPr>
            <w:tcW w:w="2625" w:type="pct"/>
            <w:vAlign w:val="center"/>
          </w:tcPr>
          <w:p w14:paraId="56D143A7" w14:textId="77777777" w:rsidR="007655BC" w:rsidRPr="009E02CC" w:rsidRDefault="00B2637B" w:rsidP="00384F9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51D3230" w14:textId="77777777" w:rsidR="007655BC" w:rsidRPr="009E02CC" w:rsidRDefault="00B2637B" w:rsidP="00384F92">
            <w:pPr>
              <w:pStyle w:val="TableParagraph"/>
              <w:spacing w:before="60" w:after="60"/>
              <w:rPr>
                <w:sz w:val="28"/>
                <w:szCs w:val="28"/>
              </w:rPr>
            </w:pPr>
            <w:r w:rsidRPr="009E02CC">
              <w:rPr>
                <w:spacing w:val="-5"/>
                <w:sz w:val="28"/>
                <w:szCs w:val="28"/>
              </w:rPr>
              <w:t>MCS</w:t>
            </w:r>
          </w:p>
        </w:tc>
        <w:tc>
          <w:tcPr>
            <w:tcW w:w="1030" w:type="pct"/>
            <w:vAlign w:val="center"/>
          </w:tcPr>
          <w:p w14:paraId="3C1B3115"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r w:rsidR="007655BC" w:rsidRPr="009E02CC" w14:paraId="7E6A33BB" w14:textId="77777777" w:rsidTr="00384F92">
        <w:trPr>
          <w:trHeight w:val="340"/>
        </w:trPr>
        <w:tc>
          <w:tcPr>
            <w:tcW w:w="480" w:type="pct"/>
            <w:vAlign w:val="center"/>
          </w:tcPr>
          <w:p w14:paraId="2118A2BF" w14:textId="77777777" w:rsidR="007655BC" w:rsidRPr="009E02CC" w:rsidRDefault="00B2637B" w:rsidP="00384F92">
            <w:pPr>
              <w:pStyle w:val="TableParagraph"/>
              <w:spacing w:before="60" w:after="60"/>
              <w:rPr>
                <w:b/>
                <w:sz w:val="28"/>
                <w:szCs w:val="28"/>
              </w:rPr>
            </w:pPr>
            <w:r w:rsidRPr="009E02CC">
              <w:rPr>
                <w:b/>
                <w:spacing w:val="-10"/>
                <w:w w:val="105"/>
                <w:sz w:val="28"/>
                <w:szCs w:val="28"/>
              </w:rPr>
              <w:t>4</w:t>
            </w:r>
          </w:p>
        </w:tc>
        <w:tc>
          <w:tcPr>
            <w:tcW w:w="2625" w:type="pct"/>
            <w:vAlign w:val="center"/>
          </w:tcPr>
          <w:p w14:paraId="492832B5" w14:textId="77777777" w:rsidR="007655BC" w:rsidRPr="009E02CC" w:rsidRDefault="00B2637B" w:rsidP="00384F9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62E21DF" w14:textId="77777777" w:rsidR="007655BC" w:rsidRPr="009E02CC" w:rsidRDefault="007655BC" w:rsidP="00384F92">
            <w:pPr>
              <w:pStyle w:val="TableParagraph"/>
              <w:spacing w:before="60" w:after="60"/>
              <w:jc w:val="left"/>
              <w:rPr>
                <w:sz w:val="28"/>
                <w:szCs w:val="28"/>
              </w:rPr>
            </w:pPr>
          </w:p>
        </w:tc>
        <w:tc>
          <w:tcPr>
            <w:tcW w:w="1030" w:type="pct"/>
            <w:vAlign w:val="center"/>
          </w:tcPr>
          <w:p w14:paraId="52D632DD" w14:textId="77777777" w:rsidR="007655BC" w:rsidRPr="009E02CC" w:rsidRDefault="00B2637B" w:rsidP="00384F92">
            <w:pPr>
              <w:pStyle w:val="TableParagraph"/>
              <w:spacing w:before="60" w:after="60"/>
              <w:jc w:val="right"/>
              <w:rPr>
                <w:sz w:val="28"/>
                <w:szCs w:val="28"/>
              </w:rPr>
            </w:pPr>
            <w:r w:rsidRPr="009E02CC">
              <w:rPr>
                <w:spacing w:val="-10"/>
                <w:sz w:val="28"/>
                <w:szCs w:val="28"/>
              </w:rPr>
              <w:t>-</w:t>
            </w:r>
          </w:p>
        </w:tc>
      </w:tr>
    </w:tbl>
    <w:p w14:paraId="4B4F78E8" w14:textId="77777777" w:rsidR="007655BC" w:rsidRPr="009E02CC" w:rsidRDefault="00B2637B" w:rsidP="00316481">
      <w:pPr>
        <w:spacing w:before="120"/>
        <w:ind w:firstLine="567"/>
        <w:rPr>
          <w:i/>
          <w:sz w:val="28"/>
          <w:szCs w:val="28"/>
        </w:rPr>
      </w:pPr>
      <w:r w:rsidRPr="00316481">
        <w:rPr>
          <w:b/>
          <w:bCs/>
          <w:i/>
          <w:sz w:val="28"/>
          <w:szCs w:val="28"/>
        </w:rPr>
        <w:t>Ghi</w:t>
      </w:r>
      <w:r w:rsidRPr="00316481">
        <w:rPr>
          <w:b/>
          <w:bCs/>
          <w:i/>
          <w:spacing w:val="8"/>
          <w:sz w:val="28"/>
          <w:szCs w:val="28"/>
        </w:rPr>
        <w:t xml:space="preserve"> </w:t>
      </w:r>
      <w:r w:rsidRPr="00316481">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2DE2C61" w14:textId="77777777" w:rsidR="007655BC" w:rsidRPr="009E02CC" w:rsidRDefault="007655BC" w:rsidP="00316481">
      <w:pPr>
        <w:ind w:firstLine="567"/>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05965BF" w14:textId="77777777" w:rsidR="007655BC" w:rsidRPr="009E02CC" w:rsidRDefault="00B2637B" w:rsidP="0031648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26</w:t>
      </w:r>
    </w:p>
    <w:p w14:paraId="60A1286D" w14:textId="77777777" w:rsidR="007655BC" w:rsidRPr="009E02CC" w:rsidRDefault="00B2637B" w:rsidP="00316481">
      <w:pPr>
        <w:pStyle w:val="Heading1"/>
        <w:spacing w:before="0"/>
        <w:ind w:left="0" w:right="0"/>
        <w:rPr>
          <w:sz w:val="28"/>
          <w:szCs w:val="28"/>
        </w:rPr>
      </w:pPr>
      <w:r w:rsidRPr="009E02CC">
        <w:rPr>
          <w:sz w:val="28"/>
          <w:szCs w:val="28"/>
        </w:rPr>
        <w:t>ĐIỀU CHỈNH PHÂN BỔ CHỈ TIÊU SỬ DỤNG ĐẤT ĐẾN NĂM 2030 ĐỐI VỚI XÃ LONG THÀNH</w:t>
      </w:r>
    </w:p>
    <w:p w14:paraId="2198C7D9" w14:textId="77777777" w:rsidR="007655BC" w:rsidRPr="009E02CC" w:rsidRDefault="00B2637B" w:rsidP="0031648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5572527A" w14:textId="77777777" w:rsidTr="00316481">
        <w:trPr>
          <w:trHeight w:val="622"/>
        </w:trPr>
        <w:tc>
          <w:tcPr>
            <w:tcW w:w="480" w:type="pct"/>
            <w:vAlign w:val="center"/>
          </w:tcPr>
          <w:p w14:paraId="58F6D9DE" w14:textId="260443B8" w:rsidR="00A72A66" w:rsidRPr="009E02CC" w:rsidRDefault="00A72A66" w:rsidP="00316481">
            <w:pPr>
              <w:pStyle w:val="TableParagraph"/>
              <w:spacing w:before="60" w:after="60"/>
              <w:rPr>
                <w:b/>
                <w:sz w:val="28"/>
                <w:szCs w:val="28"/>
              </w:rPr>
            </w:pPr>
            <w:r w:rsidRPr="009E02CC">
              <w:rPr>
                <w:b/>
                <w:spacing w:val="-5"/>
                <w:sz w:val="28"/>
                <w:szCs w:val="28"/>
              </w:rPr>
              <w:t>STT</w:t>
            </w:r>
          </w:p>
        </w:tc>
        <w:tc>
          <w:tcPr>
            <w:tcW w:w="2625" w:type="pct"/>
            <w:vAlign w:val="center"/>
          </w:tcPr>
          <w:p w14:paraId="51685EF2" w14:textId="6FD13A3E" w:rsidR="00A72A66" w:rsidRPr="009E02CC" w:rsidRDefault="00A72A66"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0B85402" w14:textId="47791E38" w:rsidR="00A72A66" w:rsidRPr="009E02CC" w:rsidRDefault="00A72A66" w:rsidP="00316481">
            <w:pPr>
              <w:pStyle w:val="TableParagraph"/>
              <w:spacing w:before="60" w:after="60"/>
              <w:rPr>
                <w:b/>
                <w:sz w:val="28"/>
                <w:szCs w:val="28"/>
              </w:rPr>
            </w:pPr>
            <w:r w:rsidRPr="009E02CC">
              <w:rPr>
                <w:b/>
                <w:spacing w:val="-5"/>
                <w:sz w:val="28"/>
                <w:szCs w:val="28"/>
              </w:rPr>
              <w:t>Mã</w:t>
            </w:r>
          </w:p>
        </w:tc>
        <w:tc>
          <w:tcPr>
            <w:tcW w:w="1030" w:type="pct"/>
            <w:vAlign w:val="center"/>
          </w:tcPr>
          <w:p w14:paraId="17453797" w14:textId="066E7788" w:rsidR="00A72A66" w:rsidRPr="009E02CC" w:rsidRDefault="00A72A66"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BFECCC4" w14:textId="77777777" w:rsidTr="00316481">
        <w:trPr>
          <w:trHeight w:val="274"/>
        </w:trPr>
        <w:tc>
          <w:tcPr>
            <w:tcW w:w="480" w:type="pct"/>
            <w:vAlign w:val="center"/>
          </w:tcPr>
          <w:p w14:paraId="1DD2FC1F"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421EF705"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38F758C7"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04159B98"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35B81DF5" w14:textId="77777777" w:rsidTr="00316481">
        <w:trPr>
          <w:trHeight w:val="340"/>
        </w:trPr>
        <w:tc>
          <w:tcPr>
            <w:tcW w:w="480" w:type="pct"/>
            <w:vAlign w:val="center"/>
          </w:tcPr>
          <w:p w14:paraId="09025E0A" w14:textId="77777777" w:rsidR="007655BC" w:rsidRPr="009E02CC" w:rsidRDefault="007655BC" w:rsidP="00316481">
            <w:pPr>
              <w:pStyle w:val="TableParagraph"/>
              <w:spacing w:before="60" w:after="60"/>
              <w:jc w:val="left"/>
              <w:rPr>
                <w:sz w:val="28"/>
                <w:szCs w:val="28"/>
              </w:rPr>
            </w:pPr>
          </w:p>
        </w:tc>
        <w:tc>
          <w:tcPr>
            <w:tcW w:w="2625" w:type="pct"/>
            <w:vAlign w:val="center"/>
          </w:tcPr>
          <w:p w14:paraId="3ADE4926" w14:textId="77777777" w:rsidR="007655BC" w:rsidRPr="009E02CC" w:rsidRDefault="00B2637B" w:rsidP="0031648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7CA91463" w14:textId="77777777" w:rsidR="007655BC" w:rsidRPr="009E02CC" w:rsidRDefault="007655BC" w:rsidP="00316481">
            <w:pPr>
              <w:pStyle w:val="TableParagraph"/>
              <w:spacing w:before="60" w:after="60"/>
              <w:jc w:val="left"/>
              <w:rPr>
                <w:sz w:val="28"/>
                <w:szCs w:val="28"/>
              </w:rPr>
            </w:pPr>
          </w:p>
        </w:tc>
        <w:tc>
          <w:tcPr>
            <w:tcW w:w="1030" w:type="pct"/>
            <w:vAlign w:val="center"/>
          </w:tcPr>
          <w:p w14:paraId="7D801525" w14:textId="77777777" w:rsidR="007655BC" w:rsidRPr="009E02CC" w:rsidRDefault="00B2637B" w:rsidP="00316481">
            <w:pPr>
              <w:pStyle w:val="TableParagraph"/>
              <w:spacing w:before="60" w:after="60"/>
              <w:jc w:val="right"/>
              <w:rPr>
                <w:b/>
                <w:sz w:val="28"/>
                <w:szCs w:val="28"/>
              </w:rPr>
            </w:pPr>
            <w:r w:rsidRPr="009E02CC">
              <w:rPr>
                <w:b/>
                <w:spacing w:val="-2"/>
                <w:sz w:val="28"/>
                <w:szCs w:val="28"/>
              </w:rPr>
              <w:t>13.011,53</w:t>
            </w:r>
          </w:p>
        </w:tc>
      </w:tr>
      <w:tr w:rsidR="007655BC" w:rsidRPr="009E02CC" w14:paraId="0BAEE740" w14:textId="77777777" w:rsidTr="00316481">
        <w:trPr>
          <w:trHeight w:val="340"/>
        </w:trPr>
        <w:tc>
          <w:tcPr>
            <w:tcW w:w="480" w:type="pct"/>
            <w:vAlign w:val="center"/>
          </w:tcPr>
          <w:p w14:paraId="73622109" w14:textId="77777777" w:rsidR="007655BC" w:rsidRPr="009E02CC" w:rsidRDefault="00B2637B" w:rsidP="00316481">
            <w:pPr>
              <w:pStyle w:val="TableParagraph"/>
              <w:spacing w:before="60" w:after="60"/>
              <w:rPr>
                <w:b/>
                <w:sz w:val="28"/>
                <w:szCs w:val="28"/>
              </w:rPr>
            </w:pPr>
            <w:r w:rsidRPr="009E02CC">
              <w:rPr>
                <w:b/>
                <w:spacing w:val="-10"/>
                <w:w w:val="105"/>
                <w:sz w:val="28"/>
                <w:szCs w:val="28"/>
              </w:rPr>
              <w:t>1</w:t>
            </w:r>
          </w:p>
        </w:tc>
        <w:tc>
          <w:tcPr>
            <w:tcW w:w="2625" w:type="pct"/>
            <w:vAlign w:val="center"/>
          </w:tcPr>
          <w:p w14:paraId="169A38BA"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57F051F" w14:textId="77777777" w:rsidR="007655BC" w:rsidRPr="009E02CC" w:rsidRDefault="00B2637B" w:rsidP="00316481">
            <w:pPr>
              <w:pStyle w:val="TableParagraph"/>
              <w:spacing w:before="60" w:after="60"/>
              <w:rPr>
                <w:b/>
                <w:sz w:val="28"/>
                <w:szCs w:val="28"/>
              </w:rPr>
            </w:pPr>
            <w:r w:rsidRPr="009E02CC">
              <w:rPr>
                <w:b/>
                <w:spacing w:val="-5"/>
                <w:sz w:val="28"/>
                <w:szCs w:val="28"/>
              </w:rPr>
              <w:t>NNP</w:t>
            </w:r>
          </w:p>
        </w:tc>
        <w:tc>
          <w:tcPr>
            <w:tcW w:w="1030" w:type="pct"/>
            <w:vAlign w:val="center"/>
          </w:tcPr>
          <w:p w14:paraId="64F45006" w14:textId="52EDAF9A" w:rsidR="007655BC" w:rsidRPr="009E02CC" w:rsidRDefault="00B2637B" w:rsidP="00316481">
            <w:pPr>
              <w:pStyle w:val="TableParagraph"/>
              <w:spacing w:before="60" w:after="60"/>
              <w:jc w:val="right"/>
              <w:rPr>
                <w:b/>
                <w:sz w:val="28"/>
                <w:szCs w:val="28"/>
              </w:rPr>
            </w:pPr>
            <w:r w:rsidRPr="009E02CC">
              <w:rPr>
                <w:b/>
                <w:spacing w:val="-2"/>
                <w:sz w:val="28"/>
                <w:szCs w:val="28"/>
              </w:rPr>
              <w:t>1.</w:t>
            </w:r>
            <w:r w:rsidR="00D84E93" w:rsidRPr="009E02CC">
              <w:rPr>
                <w:b/>
                <w:spacing w:val="-2"/>
                <w:sz w:val="28"/>
                <w:szCs w:val="28"/>
                <w:lang w:val="en-US"/>
              </w:rPr>
              <w:t>765</w:t>
            </w:r>
            <w:r w:rsidRPr="009E02CC">
              <w:rPr>
                <w:b/>
                <w:spacing w:val="-2"/>
                <w:sz w:val="28"/>
                <w:szCs w:val="28"/>
              </w:rPr>
              <w:t>,43</w:t>
            </w:r>
          </w:p>
        </w:tc>
      </w:tr>
      <w:tr w:rsidR="007655BC" w:rsidRPr="009E02CC" w14:paraId="63313AA1" w14:textId="77777777" w:rsidTr="00316481">
        <w:trPr>
          <w:trHeight w:val="340"/>
        </w:trPr>
        <w:tc>
          <w:tcPr>
            <w:tcW w:w="480" w:type="pct"/>
            <w:vAlign w:val="center"/>
          </w:tcPr>
          <w:p w14:paraId="4FEA3966" w14:textId="77777777" w:rsidR="007655BC" w:rsidRPr="009E02CC" w:rsidRDefault="007655BC" w:rsidP="00316481">
            <w:pPr>
              <w:pStyle w:val="TableParagraph"/>
              <w:spacing w:before="60" w:after="60"/>
              <w:jc w:val="left"/>
              <w:rPr>
                <w:sz w:val="28"/>
                <w:szCs w:val="28"/>
              </w:rPr>
            </w:pPr>
          </w:p>
        </w:tc>
        <w:tc>
          <w:tcPr>
            <w:tcW w:w="2625" w:type="pct"/>
            <w:vAlign w:val="center"/>
          </w:tcPr>
          <w:p w14:paraId="67A8CBE7"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1A3528E" w14:textId="77777777" w:rsidR="007655BC" w:rsidRPr="009E02CC" w:rsidRDefault="007655BC" w:rsidP="00316481">
            <w:pPr>
              <w:pStyle w:val="TableParagraph"/>
              <w:spacing w:before="60" w:after="60"/>
              <w:jc w:val="left"/>
              <w:rPr>
                <w:sz w:val="28"/>
                <w:szCs w:val="28"/>
              </w:rPr>
            </w:pPr>
          </w:p>
        </w:tc>
        <w:tc>
          <w:tcPr>
            <w:tcW w:w="1030" w:type="pct"/>
            <w:vAlign w:val="center"/>
          </w:tcPr>
          <w:p w14:paraId="01A2F22C"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BD65C94" w14:textId="77777777" w:rsidTr="00316481">
        <w:trPr>
          <w:trHeight w:val="340"/>
        </w:trPr>
        <w:tc>
          <w:tcPr>
            <w:tcW w:w="480" w:type="pct"/>
            <w:vAlign w:val="center"/>
          </w:tcPr>
          <w:p w14:paraId="72A3189D" w14:textId="77777777" w:rsidR="007655BC" w:rsidRPr="009E02CC" w:rsidRDefault="00B2637B" w:rsidP="00316481">
            <w:pPr>
              <w:pStyle w:val="TableParagraph"/>
              <w:spacing w:before="60" w:after="60"/>
              <w:rPr>
                <w:sz w:val="28"/>
                <w:szCs w:val="28"/>
              </w:rPr>
            </w:pPr>
            <w:r w:rsidRPr="009E02CC">
              <w:rPr>
                <w:spacing w:val="-5"/>
                <w:w w:val="105"/>
                <w:sz w:val="28"/>
                <w:szCs w:val="28"/>
              </w:rPr>
              <w:t>1.1</w:t>
            </w:r>
          </w:p>
        </w:tc>
        <w:tc>
          <w:tcPr>
            <w:tcW w:w="2625" w:type="pct"/>
            <w:vAlign w:val="center"/>
          </w:tcPr>
          <w:p w14:paraId="75F43A7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572E12F" w14:textId="77777777" w:rsidR="007655BC" w:rsidRPr="009E02CC" w:rsidRDefault="00B2637B" w:rsidP="00316481">
            <w:pPr>
              <w:pStyle w:val="TableParagraph"/>
              <w:spacing w:before="60" w:after="60"/>
              <w:rPr>
                <w:sz w:val="28"/>
                <w:szCs w:val="28"/>
              </w:rPr>
            </w:pPr>
            <w:r w:rsidRPr="009E02CC">
              <w:rPr>
                <w:spacing w:val="-5"/>
                <w:sz w:val="28"/>
                <w:szCs w:val="28"/>
              </w:rPr>
              <w:t>LUA</w:t>
            </w:r>
          </w:p>
        </w:tc>
        <w:tc>
          <w:tcPr>
            <w:tcW w:w="1030" w:type="pct"/>
            <w:vAlign w:val="center"/>
          </w:tcPr>
          <w:p w14:paraId="1335A3B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021FBCE" w14:textId="77777777" w:rsidTr="00316481">
        <w:trPr>
          <w:trHeight w:val="340"/>
        </w:trPr>
        <w:tc>
          <w:tcPr>
            <w:tcW w:w="480" w:type="pct"/>
            <w:vAlign w:val="center"/>
          </w:tcPr>
          <w:p w14:paraId="39AA5CFA" w14:textId="77777777" w:rsidR="007655BC" w:rsidRPr="009E02CC" w:rsidRDefault="00B2637B" w:rsidP="00316481">
            <w:pPr>
              <w:pStyle w:val="TableParagraph"/>
              <w:spacing w:before="60" w:after="60"/>
              <w:rPr>
                <w:sz w:val="28"/>
                <w:szCs w:val="28"/>
              </w:rPr>
            </w:pPr>
            <w:r w:rsidRPr="009E02CC">
              <w:rPr>
                <w:spacing w:val="-2"/>
                <w:w w:val="105"/>
                <w:sz w:val="28"/>
                <w:szCs w:val="28"/>
              </w:rPr>
              <w:t>1.1.1</w:t>
            </w:r>
          </w:p>
        </w:tc>
        <w:tc>
          <w:tcPr>
            <w:tcW w:w="2625" w:type="pct"/>
            <w:vAlign w:val="center"/>
          </w:tcPr>
          <w:p w14:paraId="57BDBA0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496D598" w14:textId="77777777" w:rsidR="007655BC" w:rsidRPr="009E02CC" w:rsidRDefault="00B2637B" w:rsidP="00316481">
            <w:pPr>
              <w:pStyle w:val="TableParagraph"/>
              <w:spacing w:before="60" w:after="60"/>
              <w:rPr>
                <w:sz w:val="28"/>
                <w:szCs w:val="28"/>
              </w:rPr>
            </w:pPr>
            <w:r w:rsidRPr="009E02CC">
              <w:rPr>
                <w:spacing w:val="-5"/>
                <w:sz w:val="28"/>
                <w:szCs w:val="28"/>
              </w:rPr>
              <w:t>LUC</w:t>
            </w:r>
          </w:p>
        </w:tc>
        <w:tc>
          <w:tcPr>
            <w:tcW w:w="1030" w:type="pct"/>
            <w:vAlign w:val="center"/>
          </w:tcPr>
          <w:p w14:paraId="498CF864"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AE101AD" w14:textId="77777777" w:rsidTr="00316481">
        <w:trPr>
          <w:trHeight w:val="340"/>
        </w:trPr>
        <w:tc>
          <w:tcPr>
            <w:tcW w:w="480" w:type="pct"/>
            <w:vAlign w:val="center"/>
          </w:tcPr>
          <w:p w14:paraId="72C5E1C1" w14:textId="77777777" w:rsidR="007655BC" w:rsidRPr="009E02CC" w:rsidRDefault="00B2637B" w:rsidP="00316481">
            <w:pPr>
              <w:pStyle w:val="TableParagraph"/>
              <w:spacing w:before="60" w:after="60"/>
              <w:rPr>
                <w:sz w:val="28"/>
                <w:szCs w:val="28"/>
              </w:rPr>
            </w:pPr>
            <w:r w:rsidRPr="009E02CC">
              <w:rPr>
                <w:spacing w:val="-2"/>
                <w:w w:val="105"/>
                <w:sz w:val="28"/>
                <w:szCs w:val="28"/>
              </w:rPr>
              <w:t>1.1.2</w:t>
            </w:r>
          </w:p>
        </w:tc>
        <w:tc>
          <w:tcPr>
            <w:tcW w:w="2625" w:type="pct"/>
            <w:vAlign w:val="center"/>
          </w:tcPr>
          <w:p w14:paraId="2C7293B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29A7F6B" w14:textId="77777777" w:rsidR="007655BC" w:rsidRPr="009E02CC" w:rsidRDefault="00B2637B" w:rsidP="00316481">
            <w:pPr>
              <w:pStyle w:val="TableParagraph"/>
              <w:spacing w:before="60" w:after="60"/>
              <w:rPr>
                <w:sz w:val="28"/>
                <w:szCs w:val="28"/>
              </w:rPr>
            </w:pPr>
            <w:r w:rsidRPr="009E02CC">
              <w:rPr>
                <w:spacing w:val="-5"/>
                <w:sz w:val="28"/>
                <w:szCs w:val="28"/>
              </w:rPr>
              <w:t>LUK</w:t>
            </w:r>
          </w:p>
        </w:tc>
        <w:tc>
          <w:tcPr>
            <w:tcW w:w="1030" w:type="pct"/>
            <w:vAlign w:val="center"/>
          </w:tcPr>
          <w:p w14:paraId="3C1709D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2FBF7F42" w14:textId="77777777" w:rsidTr="00316481">
        <w:trPr>
          <w:trHeight w:val="340"/>
        </w:trPr>
        <w:tc>
          <w:tcPr>
            <w:tcW w:w="480" w:type="pct"/>
            <w:vAlign w:val="center"/>
          </w:tcPr>
          <w:p w14:paraId="050A26C3" w14:textId="77777777" w:rsidR="007655BC" w:rsidRPr="009E02CC" w:rsidRDefault="00B2637B" w:rsidP="00316481">
            <w:pPr>
              <w:pStyle w:val="TableParagraph"/>
              <w:spacing w:before="60" w:after="60"/>
              <w:rPr>
                <w:sz w:val="28"/>
                <w:szCs w:val="28"/>
              </w:rPr>
            </w:pPr>
            <w:r w:rsidRPr="009E02CC">
              <w:rPr>
                <w:spacing w:val="-5"/>
                <w:w w:val="105"/>
                <w:sz w:val="28"/>
                <w:szCs w:val="28"/>
              </w:rPr>
              <w:t>1.2</w:t>
            </w:r>
          </w:p>
        </w:tc>
        <w:tc>
          <w:tcPr>
            <w:tcW w:w="2625" w:type="pct"/>
            <w:vAlign w:val="center"/>
          </w:tcPr>
          <w:p w14:paraId="717DC34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0BA7795" w14:textId="77777777" w:rsidR="007655BC" w:rsidRPr="009E02CC" w:rsidRDefault="00B2637B" w:rsidP="00316481">
            <w:pPr>
              <w:pStyle w:val="TableParagraph"/>
              <w:spacing w:before="60" w:after="60"/>
              <w:rPr>
                <w:sz w:val="28"/>
                <w:szCs w:val="28"/>
              </w:rPr>
            </w:pPr>
            <w:r w:rsidRPr="009E02CC">
              <w:rPr>
                <w:spacing w:val="-5"/>
                <w:sz w:val="28"/>
                <w:szCs w:val="28"/>
              </w:rPr>
              <w:t>HNK</w:t>
            </w:r>
          </w:p>
        </w:tc>
        <w:tc>
          <w:tcPr>
            <w:tcW w:w="1030" w:type="pct"/>
            <w:vAlign w:val="center"/>
          </w:tcPr>
          <w:p w14:paraId="0C8A468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C7D6F9D" w14:textId="77777777" w:rsidTr="00316481">
        <w:trPr>
          <w:trHeight w:val="340"/>
        </w:trPr>
        <w:tc>
          <w:tcPr>
            <w:tcW w:w="480" w:type="pct"/>
            <w:vAlign w:val="center"/>
          </w:tcPr>
          <w:p w14:paraId="6081D563" w14:textId="77777777" w:rsidR="007655BC" w:rsidRPr="009E02CC" w:rsidRDefault="00B2637B" w:rsidP="00316481">
            <w:pPr>
              <w:pStyle w:val="TableParagraph"/>
              <w:spacing w:before="60" w:after="60"/>
              <w:rPr>
                <w:sz w:val="28"/>
                <w:szCs w:val="28"/>
              </w:rPr>
            </w:pPr>
            <w:r w:rsidRPr="009E02CC">
              <w:rPr>
                <w:spacing w:val="-5"/>
                <w:w w:val="105"/>
                <w:sz w:val="28"/>
                <w:szCs w:val="28"/>
              </w:rPr>
              <w:t>1.3</w:t>
            </w:r>
          </w:p>
        </w:tc>
        <w:tc>
          <w:tcPr>
            <w:tcW w:w="2625" w:type="pct"/>
            <w:vAlign w:val="center"/>
          </w:tcPr>
          <w:p w14:paraId="6FE4275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1EC5499C" w14:textId="77777777" w:rsidR="007655BC" w:rsidRPr="009E02CC" w:rsidRDefault="00B2637B" w:rsidP="00316481">
            <w:pPr>
              <w:pStyle w:val="TableParagraph"/>
              <w:spacing w:before="60" w:after="60"/>
              <w:rPr>
                <w:sz w:val="28"/>
                <w:szCs w:val="28"/>
              </w:rPr>
            </w:pPr>
            <w:r w:rsidRPr="009E02CC">
              <w:rPr>
                <w:spacing w:val="-5"/>
                <w:sz w:val="28"/>
                <w:szCs w:val="28"/>
              </w:rPr>
              <w:t>CLN</w:t>
            </w:r>
          </w:p>
        </w:tc>
        <w:tc>
          <w:tcPr>
            <w:tcW w:w="1030" w:type="pct"/>
            <w:vAlign w:val="center"/>
          </w:tcPr>
          <w:p w14:paraId="11A5B0D4" w14:textId="100D721F" w:rsidR="007655BC" w:rsidRPr="009E02CC" w:rsidRDefault="00B2637B" w:rsidP="00316481">
            <w:pPr>
              <w:pStyle w:val="TableParagraph"/>
              <w:spacing w:before="60" w:after="60"/>
              <w:jc w:val="right"/>
              <w:rPr>
                <w:sz w:val="28"/>
                <w:szCs w:val="28"/>
              </w:rPr>
            </w:pPr>
            <w:r w:rsidRPr="009E02CC">
              <w:rPr>
                <w:spacing w:val="-2"/>
                <w:sz w:val="28"/>
                <w:szCs w:val="28"/>
              </w:rPr>
              <w:t>1.</w:t>
            </w:r>
            <w:r w:rsidR="00D84E93" w:rsidRPr="009E02CC">
              <w:rPr>
                <w:spacing w:val="-2"/>
                <w:sz w:val="28"/>
                <w:szCs w:val="28"/>
                <w:lang w:val="en-US"/>
              </w:rPr>
              <w:t>628</w:t>
            </w:r>
            <w:r w:rsidRPr="009E02CC">
              <w:rPr>
                <w:spacing w:val="-2"/>
                <w:sz w:val="28"/>
                <w:szCs w:val="28"/>
              </w:rPr>
              <w:t>,13</w:t>
            </w:r>
          </w:p>
        </w:tc>
      </w:tr>
      <w:tr w:rsidR="007655BC" w:rsidRPr="009E02CC" w14:paraId="37C90DC4" w14:textId="77777777" w:rsidTr="00316481">
        <w:trPr>
          <w:trHeight w:val="340"/>
        </w:trPr>
        <w:tc>
          <w:tcPr>
            <w:tcW w:w="480" w:type="pct"/>
            <w:vAlign w:val="center"/>
          </w:tcPr>
          <w:p w14:paraId="132F8F2A" w14:textId="77777777" w:rsidR="007655BC" w:rsidRPr="009E02CC" w:rsidRDefault="00B2637B" w:rsidP="00316481">
            <w:pPr>
              <w:pStyle w:val="TableParagraph"/>
              <w:spacing w:before="60" w:after="60"/>
              <w:rPr>
                <w:sz w:val="28"/>
                <w:szCs w:val="28"/>
              </w:rPr>
            </w:pPr>
            <w:r w:rsidRPr="009E02CC">
              <w:rPr>
                <w:spacing w:val="-5"/>
                <w:w w:val="105"/>
                <w:sz w:val="28"/>
                <w:szCs w:val="28"/>
              </w:rPr>
              <w:t>1.4</w:t>
            </w:r>
          </w:p>
        </w:tc>
        <w:tc>
          <w:tcPr>
            <w:tcW w:w="2625" w:type="pct"/>
            <w:vAlign w:val="center"/>
          </w:tcPr>
          <w:p w14:paraId="2293E96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F6E7954" w14:textId="77777777" w:rsidR="007655BC" w:rsidRPr="009E02CC" w:rsidRDefault="00B2637B" w:rsidP="00316481">
            <w:pPr>
              <w:pStyle w:val="TableParagraph"/>
              <w:spacing w:before="60" w:after="60"/>
              <w:rPr>
                <w:sz w:val="28"/>
                <w:szCs w:val="28"/>
              </w:rPr>
            </w:pPr>
            <w:r w:rsidRPr="009E02CC">
              <w:rPr>
                <w:spacing w:val="-5"/>
                <w:sz w:val="28"/>
                <w:szCs w:val="28"/>
              </w:rPr>
              <w:t>RDD</w:t>
            </w:r>
          </w:p>
        </w:tc>
        <w:tc>
          <w:tcPr>
            <w:tcW w:w="1030" w:type="pct"/>
            <w:vAlign w:val="center"/>
          </w:tcPr>
          <w:p w14:paraId="6C313B9E"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5C19F78" w14:textId="77777777" w:rsidTr="00316481">
        <w:trPr>
          <w:trHeight w:val="340"/>
        </w:trPr>
        <w:tc>
          <w:tcPr>
            <w:tcW w:w="480" w:type="pct"/>
            <w:vAlign w:val="center"/>
          </w:tcPr>
          <w:p w14:paraId="3721EB4D" w14:textId="77777777" w:rsidR="007655BC" w:rsidRPr="009E02CC" w:rsidRDefault="00B2637B" w:rsidP="00316481">
            <w:pPr>
              <w:pStyle w:val="TableParagraph"/>
              <w:spacing w:before="60" w:after="60"/>
              <w:rPr>
                <w:sz w:val="28"/>
                <w:szCs w:val="28"/>
              </w:rPr>
            </w:pPr>
            <w:r w:rsidRPr="009E02CC">
              <w:rPr>
                <w:spacing w:val="-5"/>
                <w:w w:val="105"/>
                <w:sz w:val="28"/>
                <w:szCs w:val="28"/>
              </w:rPr>
              <w:t>1.5</w:t>
            </w:r>
          </w:p>
        </w:tc>
        <w:tc>
          <w:tcPr>
            <w:tcW w:w="2625" w:type="pct"/>
            <w:vAlign w:val="center"/>
          </w:tcPr>
          <w:p w14:paraId="2B4CAD4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7A17C5A" w14:textId="77777777" w:rsidR="007655BC" w:rsidRPr="009E02CC" w:rsidRDefault="00B2637B" w:rsidP="00316481">
            <w:pPr>
              <w:pStyle w:val="TableParagraph"/>
              <w:spacing w:before="60" w:after="60"/>
              <w:rPr>
                <w:sz w:val="28"/>
                <w:szCs w:val="28"/>
              </w:rPr>
            </w:pPr>
            <w:r w:rsidRPr="009E02CC">
              <w:rPr>
                <w:spacing w:val="-5"/>
                <w:sz w:val="28"/>
                <w:szCs w:val="28"/>
              </w:rPr>
              <w:t>RPH</w:t>
            </w:r>
          </w:p>
        </w:tc>
        <w:tc>
          <w:tcPr>
            <w:tcW w:w="1030" w:type="pct"/>
            <w:vAlign w:val="center"/>
          </w:tcPr>
          <w:p w14:paraId="492C5B9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7DB2944" w14:textId="77777777" w:rsidTr="00316481">
        <w:trPr>
          <w:trHeight w:val="340"/>
        </w:trPr>
        <w:tc>
          <w:tcPr>
            <w:tcW w:w="480" w:type="pct"/>
            <w:vAlign w:val="center"/>
          </w:tcPr>
          <w:p w14:paraId="300F979C" w14:textId="77777777" w:rsidR="007655BC" w:rsidRPr="009E02CC" w:rsidRDefault="00B2637B" w:rsidP="00316481">
            <w:pPr>
              <w:pStyle w:val="TableParagraph"/>
              <w:spacing w:before="60" w:after="60"/>
              <w:rPr>
                <w:sz w:val="28"/>
                <w:szCs w:val="28"/>
              </w:rPr>
            </w:pPr>
            <w:r w:rsidRPr="009E02CC">
              <w:rPr>
                <w:spacing w:val="-5"/>
                <w:w w:val="105"/>
                <w:sz w:val="28"/>
                <w:szCs w:val="28"/>
              </w:rPr>
              <w:t>1.6</w:t>
            </w:r>
          </w:p>
        </w:tc>
        <w:tc>
          <w:tcPr>
            <w:tcW w:w="2625" w:type="pct"/>
            <w:vAlign w:val="center"/>
          </w:tcPr>
          <w:p w14:paraId="61380D6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E67A23B" w14:textId="77777777" w:rsidR="007655BC" w:rsidRPr="009E02CC" w:rsidRDefault="00B2637B" w:rsidP="00316481">
            <w:pPr>
              <w:pStyle w:val="TableParagraph"/>
              <w:spacing w:before="60" w:after="60"/>
              <w:rPr>
                <w:sz w:val="28"/>
                <w:szCs w:val="28"/>
              </w:rPr>
            </w:pPr>
            <w:r w:rsidRPr="009E02CC">
              <w:rPr>
                <w:spacing w:val="-5"/>
                <w:sz w:val="28"/>
                <w:szCs w:val="28"/>
              </w:rPr>
              <w:t>RSX</w:t>
            </w:r>
          </w:p>
        </w:tc>
        <w:tc>
          <w:tcPr>
            <w:tcW w:w="1030" w:type="pct"/>
            <w:vAlign w:val="center"/>
          </w:tcPr>
          <w:p w14:paraId="28C77B8A" w14:textId="77777777" w:rsidR="007655BC" w:rsidRPr="009E02CC" w:rsidRDefault="00B2637B" w:rsidP="00316481">
            <w:pPr>
              <w:pStyle w:val="TableParagraph"/>
              <w:spacing w:before="60" w:after="60"/>
              <w:jc w:val="right"/>
              <w:rPr>
                <w:sz w:val="28"/>
                <w:szCs w:val="28"/>
              </w:rPr>
            </w:pPr>
            <w:r w:rsidRPr="009E02CC">
              <w:rPr>
                <w:spacing w:val="-2"/>
                <w:sz w:val="28"/>
                <w:szCs w:val="28"/>
              </w:rPr>
              <w:t>77,76</w:t>
            </w:r>
          </w:p>
        </w:tc>
      </w:tr>
      <w:tr w:rsidR="007655BC" w:rsidRPr="009E02CC" w14:paraId="515DB56D" w14:textId="77777777" w:rsidTr="00316481">
        <w:trPr>
          <w:trHeight w:val="340"/>
        </w:trPr>
        <w:tc>
          <w:tcPr>
            <w:tcW w:w="480" w:type="pct"/>
            <w:vAlign w:val="center"/>
          </w:tcPr>
          <w:p w14:paraId="7DCAB7CB" w14:textId="77777777" w:rsidR="007655BC" w:rsidRPr="009E02CC" w:rsidRDefault="007655BC" w:rsidP="00316481">
            <w:pPr>
              <w:pStyle w:val="TableParagraph"/>
              <w:spacing w:before="60" w:after="60"/>
              <w:jc w:val="left"/>
              <w:rPr>
                <w:sz w:val="28"/>
                <w:szCs w:val="28"/>
              </w:rPr>
            </w:pPr>
          </w:p>
        </w:tc>
        <w:tc>
          <w:tcPr>
            <w:tcW w:w="2625" w:type="pct"/>
            <w:vAlign w:val="center"/>
          </w:tcPr>
          <w:p w14:paraId="64F9D962"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0158181" w14:textId="77777777" w:rsidR="007655BC" w:rsidRPr="009E02CC" w:rsidRDefault="00B2637B" w:rsidP="00316481">
            <w:pPr>
              <w:pStyle w:val="TableParagraph"/>
              <w:spacing w:before="60" w:after="60"/>
              <w:rPr>
                <w:i/>
                <w:sz w:val="28"/>
                <w:szCs w:val="28"/>
              </w:rPr>
            </w:pPr>
            <w:r w:rsidRPr="009E02CC">
              <w:rPr>
                <w:i/>
                <w:spacing w:val="-5"/>
                <w:sz w:val="28"/>
                <w:szCs w:val="28"/>
              </w:rPr>
              <w:t>RSN</w:t>
            </w:r>
          </w:p>
        </w:tc>
        <w:tc>
          <w:tcPr>
            <w:tcW w:w="1030" w:type="pct"/>
            <w:vAlign w:val="center"/>
          </w:tcPr>
          <w:p w14:paraId="34162A33"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DFDEBB0" w14:textId="77777777" w:rsidTr="00316481">
        <w:trPr>
          <w:trHeight w:val="340"/>
        </w:trPr>
        <w:tc>
          <w:tcPr>
            <w:tcW w:w="480" w:type="pct"/>
            <w:vAlign w:val="center"/>
          </w:tcPr>
          <w:p w14:paraId="1305FAB4" w14:textId="77777777" w:rsidR="007655BC" w:rsidRPr="009E02CC" w:rsidRDefault="00B2637B" w:rsidP="00316481">
            <w:pPr>
              <w:pStyle w:val="TableParagraph"/>
              <w:spacing w:before="60" w:after="60"/>
              <w:rPr>
                <w:sz w:val="28"/>
                <w:szCs w:val="28"/>
              </w:rPr>
            </w:pPr>
            <w:r w:rsidRPr="009E02CC">
              <w:rPr>
                <w:spacing w:val="-5"/>
                <w:w w:val="105"/>
                <w:sz w:val="28"/>
                <w:szCs w:val="28"/>
              </w:rPr>
              <w:t>1.7</w:t>
            </w:r>
          </w:p>
        </w:tc>
        <w:tc>
          <w:tcPr>
            <w:tcW w:w="2625" w:type="pct"/>
            <w:vAlign w:val="center"/>
          </w:tcPr>
          <w:p w14:paraId="676F98A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3F3FAFD5" w14:textId="77777777" w:rsidR="007655BC" w:rsidRPr="009E02CC" w:rsidRDefault="00B2637B" w:rsidP="00316481">
            <w:pPr>
              <w:pStyle w:val="TableParagraph"/>
              <w:spacing w:before="60" w:after="60"/>
              <w:rPr>
                <w:sz w:val="28"/>
                <w:szCs w:val="28"/>
              </w:rPr>
            </w:pPr>
            <w:r w:rsidRPr="009E02CC">
              <w:rPr>
                <w:spacing w:val="-5"/>
                <w:sz w:val="28"/>
                <w:szCs w:val="28"/>
              </w:rPr>
              <w:t>NTS</w:t>
            </w:r>
          </w:p>
        </w:tc>
        <w:tc>
          <w:tcPr>
            <w:tcW w:w="1030" w:type="pct"/>
            <w:vAlign w:val="center"/>
          </w:tcPr>
          <w:p w14:paraId="09495992" w14:textId="77777777" w:rsidR="007655BC" w:rsidRPr="009E02CC" w:rsidRDefault="00B2637B" w:rsidP="00316481">
            <w:pPr>
              <w:pStyle w:val="TableParagraph"/>
              <w:spacing w:before="60" w:after="60"/>
              <w:jc w:val="right"/>
              <w:rPr>
                <w:sz w:val="28"/>
                <w:szCs w:val="28"/>
              </w:rPr>
            </w:pPr>
            <w:r w:rsidRPr="009E02CC">
              <w:rPr>
                <w:spacing w:val="-2"/>
                <w:sz w:val="28"/>
                <w:szCs w:val="28"/>
              </w:rPr>
              <w:t>40,38</w:t>
            </w:r>
          </w:p>
        </w:tc>
      </w:tr>
      <w:tr w:rsidR="007655BC" w:rsidRPr="009E02CC" w14:paraId="24C47C47" w14:textId="77777777" w:rsidTr="00316481">
        <w:trPr>
          <w:trHeight w:val="340"/>
        </w:trPr>
        <w:tc>
          <w:tcPr>
            <w:tcW w:w="480" w:type="pct"/>
            <w:vAlign w:val="center"/>
          </w:tcPr>
          <w:p w14:paraId="71479ADF" w14:textId="77777777" w:rsidR="007655BC" w:rsidRPr="009E02CC" w:rsidRDefault="00B2637B" w:rsidP="00316481">
            <w:pPr>
              <w:pStyle w:val="TableParagraph"/>
              <w:spacing w:before="60" w:after="60"/>
              <w:rPr>
                <w:sz w:val="28"/>
                <w:szCs w:val="28"/>
              </w:rPr>
            </w:pPr>
            <w:r w:rsidRPr="009E02CC">
              <w:rPr>
                <w:spacing w:val="-5"/>
                <w:w w:val="105"/>
                <w:sz w:val="28"/>
                <w:szCs w:val="28"/>
              </w:rPr>
              <w:t>1.8</w:t>
            </w:r>
          </w:p>
        </w:tc>
        <w:tc>
          <w:tcPr>
            <w:tcW w:w="2625" w:type="pct"/>
            <w:vAlign w:val="center"/>
          </w:tcPr>
          <w:p w14:paraId="630D585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2030136" w14:textId="77777777" w:rsidR="007655BC" w:rsidRPr="009E02CC" w:rsidRDefault="00B2637B" w:rsidP="00316481">
            <w:pPr>
              <w:pStyle w:val="TableParagraph"/>
              <w:spacing w:before="60" w:after="60"/>
              <w:rPr>
                <w:sz w:val="28"/>
                <w:szCs w:val="28"/>
              </w:rPr>
            </w:pPr>
            <w:r w:rsidRPr="009E02CC">
              <w:rPr>
                <w:spacing w:val="-5"/>
                <w:sz w:val="28"/>
                <w:szCs w:val="28"/>
              </w:rPr>
              <w:t>CNT</w:t>
            </w:r>
          </w:p>
        </w:tc>
        <w:tc>
          <w:tcPr>
            <w:tcW w:w="1030" w:type="pct"/>
            <w:vAlign w:val="center"/>
          </w:tcPr>
          <w:p w14:paraId="185234E9"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7C0CD00" w14:textId="77777777" w:rsidTr="00316481">
        <w:trPr>
          <w:trHeight w:val="340"/>
        </w:trPr>
        <w:tc>
          <w:tcPr>
            <w:tcW w:w="480" w:type="pct"/>
            <w:vAlign w:val="center"/>
          </w:tcPr>
          <w:p w14:paraId="20E07B06" w14:textId="77777777" w:rsidR="007655BC" w:rsidRPr="009E02CC" w:rsidRDefault="00B2637B" w:rsidP="00316481">
            <w:pPr>
              <w:pStyle w:val="TableParagraph"/>
              <w:spacing w:before="60" w:after="60"/>
              <w:rPr>
                <w:sz w:val="28"/>
                <w:szCs w:val="28"/>
              </w:rPr>
            </w:pPr>
            <w:r w:rsidRPr="009E02CC">
              <w:rPr>
                <w:spacing w:val="-5"/>
                <w:w w:val="105"/>
                <w:sz w:val="28"/>
                <w:szCs w:val="28"/>
              </w:rPr>
              <w:t>1.9</w:t>
            </w:r>
          </w:p>
        </w:tc>
        <w:tc>
          <w:tcPr>
            <w:tcW w:w="2625" w:type="pct"/>
            <w:vAlign w:val="center"/>
          </w:tcPr>
          <w:p w14:paraId="5EDC56B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5F88E64" w14:textId="77777777" w:rsidR="007655BC" w:rsidRPr="009E02CC" w:rsidRDefault="00B2637B" w:rsidP="00316481">
            <w:pPr>
              <w:pStyle w:val="TableParagraph"/>
              <w:spacing w:before="60" w:after="60"/>
              <w:rPr>
                <w:sz w:val="28"/>
                <w:szCs w:val="28"/>
              </w:rPr>
            </w:pPr>
            <w:r w:rsidRPr="009E02CC">
              <w:rPr>
                <w:spacing w:val="-5"/>
                <w:sz w:val="28"/>
                <w:szCs w:val="28"/>
              </w:rPr>
              <w:t>LMU</w:t>
            </w:r>
          </w:p>
        </w:tc>
        <w:tc>
          <w:tcPr>
            <w:tcW w:w="1030" w:type="pct"/>
            <w:vAlign w:val="center"/>
          </w:tcPr>
          <w:p w14:paraId="6B7B6439"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5CF4859" w14:textId="77777777" w:rsidTr="00316481">
        <w:trPr>
          <w:trHeight w:val="340"/>
        </w:trPr>
        <w:tc>
          <w:tcPr>
            <w:tcW w:w="480" w:type="pct"/>
            <w:vAlign w:val="center"/>
          </w:tcPr>
          <w:p w14:paraId="3A85613A" w14:textId="77777777" w:rsidR="007655BC" w:rsidRPr="009E02CC" w:rsidRDefault="00B2637B" w:rsidP="00316481">
            <w:pPr>
              <w:pStyle w:val="TableParagraph"/>
              <w:spacing w:before="60" w:after="60"/>
              <w:rPr>
                <w:sz w:val="28"/>
                <w:szCs w:val="28"/>
              </w:rPr>
            </w:pPr>
            <w:r w:rsidRPr="009E02CC">
              <w:rPr>
                <w:spacing w:val="-4"/>
                <w:w w:val="105"/>
                <w:sz w:val="28"/>
                <w:szCs w:val="28"/>
              </w:rPr>
              <w:t>1.10</w:t>
            </w:r>
          </w:p>
        </w:tc>
        <w:tc>
          <w:tcPr>
            <w:tcW w:w="2625" w:type="pct"/>
            <w:vAlign w:val="center"/>
          </w:tcPr>
          <w:p w14:paraId="29EFBB0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CE69D8F" w14:textId="77777777" w:rsidR="007655BC" w:rsidRPr="009E02CC" w:rsidRDefault="00B2637B" w:rsidP="00316481">
            <w:pPr>
              <w:pStyle w:val="TableParagraph"/>
              <w:spacing w:before="60" w:after="60"/>
              <w:rPr>
                <w:sz w:val="28"/>
                <w:szCs w:val="28"/>
              </w:rPr>
            </w:pPr>
            <w:r w:rsidRPr="009E02CC">
              <w:rPr>
                <w:spacing w:val="-5"/>
                <w:sz w:val="28"/>
                <w:szCs w:val="28"/>
              </w:rPr>
              <w:t>NKH</w:t>
            </w:r>
          </w:p>
        </w:tc>
        <w:tc>
          <w:tcPr>
            <w:tcW w:w="1030" w:type="pct"/>
            <w:vAlign w:val="center"/>
          </w:tcPr>
          <w:p w14:paraId="6637629F" w14:textId="77777777" w:rsidR="007655BC" w:rsidRPr="009E02CC" w:rsidRDefault="00B2637B" w:rsidP="00316481">
            <w:pPr>
              <w:pStyle w:val="TableParagraph"/>
              <w:spacing w:before="60" w:after="60"/>
              <w:jc w:val="right"/>
              <w:rPr>
                <w:sz w:val="28"/>
                <w:szCs w:val="28"/>
              </w:rPr>
            </w:pPr>
            <w:r w:rsidRPr="009E02CC">
              <w:rPr>
                <w:spacing w:val="-2"/>
                <w:sz w:val="28"/>
                <w:szCs w:val="28"/>
              </w:rPr>
              <w:t>19,16</w:t>
            </w:r>
          </w:p>
        </w:tc>
      </w:tr>
      <w:tr w:rsidR="007655BC" w:rsidRPr="009E02CC" w14:paraId="3F80F3B7" w14:textId="77777777" w:rsidTr="00316481">
        <w:trPr>
          <w:trHeight w:val="340"/>
        </w:trPr>
        <w:tc>
          <w:tcPr>
            <w:tcW w:w="480" w:type="pct"/>
            <w:vAlign w:val="center"/>
          </w:tcPr>
          <w:p w14:paraId="2C176F53" w14:textId="77777777" w:rsidR="007655BC" w:rsidRPr="009E02CC" w:rsidRDefault="00B2637B" w:rsidP="00316481">
            <w:pPr>
              <w:pStyle w:val="TableParagraph"/>
              <w:spacing w:before="60" w:after="60"/>
              <w:rPr>
                <w:b/>
                <w:sz w:val="28"/>
                <w:szCs w:val="28"/>
              </w:rPr>
            </w:pPr>
            <w:r w:rsidRPr="009E02CC">
              <w:rPr>
                <w:b/>
                <w:spacing w:val="-10"/>
                <w:w w:val="105"/>
                <w:sz w:val="28"/>
                <w:szCs w:val="28"/>
              </w:rPr>
              <w:t>2</w:t>
            </w:r>
          </w:p>
        </w:tc>
        <w:tc>
          <w:tcPr>
            <w:tcW w:w="2625" w:type="pct"/>
            <w:vAlign w:val="center"/>
          </w:tcPr>
          <w:p w14:paraId="1A1699B2"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01313A2" w14:textId="77777777" w:rsidR="007655BC" w:rsidRPr="009E02CC" w:rsidRDefault="00B2637B" w:rsidP="00316481">
            <w:pPr>
              <w:pStyle w:val="TableParagraph"/>
              <w:spacing w:before="60" w:after="60"/>
              <w:rPr>
                <w:b/>
                <w:sz w:val="28"/>
                <w:szCs w:val="28"/>
              </w:rPr>
            </w:pPr>
            <w:r w:rsidRPr="009E02CC">
              <w:rPr>
                <w:b/>
                <w:spacing w:val="-5"/>
                <w:sz w:val="28"/>
                <w:szCs w:val="28"/>
              </w:rPr>
              <w:t>PNN</w:t>
            </w:r>
          </w:p>
        </w:tc>
        <w:tc>
          <w:tcPr>
            <w:tcW w:w="1030" w:type="pct"/>
            <w:vAlign w:val="center"/>
          </w:tcPr>
          <w:p w14:paraId="26E5231E" w14:textId="6431E109" w:rsidR="007655BC" w:rsidRPr="009E02CC" w:rsidRDefault="00B2637B" w:rsidP="00316481">
            <w:pPr>
              <w:pStyle w:val="TableParagraph"/>
              <w:spacing w:before="60" w:after="60"/>
              <w:jc w:val="right"/>
              <w:rPr>
                <w:b/>
                <w:sz w:val="28"/>
                <w:szCs w:val="28"/>
              </w:rPr>
            </w:pPr>
            <w:r w:rsidRPr="009E02CC">
              <w:rPr>
                <w:b/>
                <w:spacing w:val="-2"/>
                <w:sz w:val="28"/>
                <w:szCs w:val="28"/>
              </w:rPr>
              <w:t>11.</w:t>
            </w:r>
            <w:r w:rsidR="00D84E93" w:rsidRPr="009E02CC">
              <w:rPr>
                <w:b/>
                <w:spacing w:val="-2"/>
                <w:sz w:val="28"/>
                <w:szCs w:val="28"/>
                <w:lang w:val="en-US"/>
              </w:rPr>
              <w:t>246</w:t>
            </w:r>
            <w:r w:rsidRPr="009E02CC">
              <w:rPr>
                <w:b/>
                <w:spacing w:val="-2"/>
                <w:sz w:val="28"/>
                <w:szCs w:val="28"/>
              </w:rPr>
              <w:t>,10</w:t>
            </w:r>
          </w:p>
        </w:tc>
      </w:tr>
      <w:tr w:rsidR="007655BC" w:rsidRPr="009E02CC" w14:paraId="5976940B" w14:textId="77777777" w:rsidTr="00316481">
        <w:trPr>
          <w:trHeight w:val="340"/>
        </w:trPr>
        <w:tc>
          <w:tcPr>
            <w:tcW w:w="480" w:type="pct"/>
            <w:vAlign w:val="center"/>
          </w:tcPr>
          <w:p w14:paraId="511287B3" w14:textId="77777777" w:rsidR="007655BC" w:rsidRPr="009E02CC" w:rsidRDefault="007655BC" w:rsidP="00316481">
            <w:pPr>
              <w:pStyle w:val="TableParagraph"/>
              <w:spacing w:before="60" w:after="60"/>
              <w:jc w:val="left"/>
              <w:rPr>
                <w:sz w:val="28"/>
                <w:szCs w:val="28"/>
              </w:rPr>
            </w:pPr>
          </w:p>
        </w:tc>
        <w:tc>
          <w:tcPr>
            <w:tcW w:w="2625" w:type="pct"/>
            <w:vAlign w:val="center"/>
          </w:tcPr>
          <w:p w14:paraId="4EECBE29"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B480674" w14:textId="77777777" w:rsidR="007655BC" w:rsidRPr="009E02CC" w:rsidRDefault="007655BC" w:rsidP="00316481">
            <w:pPr>
              <w:pStyle w:val="TableParagraph"/>
              <w:spacing w:before="60" w:after="60"/>
              <w:jc w:val="left"/>
              <w:rPr>
                <w:sz w:val="28"/>
                <w:szCs w:val="28"/>
              </w:rPr>
            </w:pPr>
          </w:p>
        </w:tc>
        <w:tc>
          <w:tcPr>
            <w:tcW w:w="1030" w:type="pct"/>
            <w:vAlign w:val="center"/>
          </w:tcPr>
          <w:p w14:paraId="452C8EF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11D60F7" w14:textId="77777777" w:rsidTr="00316481">
        <w:trPr>
          <w:trHeight w:val="340"/>
        </w:trPr>
        <w:tc>
          <w:tcPr>
            <w:tcW w:w="480" w:type="pct"/>
            <w:vAlign w:val="center"/>
          </w:tcPr>
          <w:p w14:paraId="351A47CF" w14:textId="77777777" w:rsidR="007655BC" w:rsidRPr="009E02CC" w:rsidRDefault="00B2637B" w:rsidP="00316481">
            <w:pPr>
              <w:pStyle w:val="TableParagraph"/>
              <w:spacing w:before="60" w:after="60"/>
              <w:rPr>
                <w:sz w:val="28"/>
                <w:szCs w:val="28"/>
              </w:rPr>
            </w:pPr>
            <w:r w:rsidRPr="009E02CC">
              <w:rPr>
                <w:spacing w:val="-5"/>
                <w:w w:val="105"/>
                <w:sz w:val="28"/>
                <w:szCs w:val="28"/>
              </w:rPr>
              <w:t>2.1</w:t>
            </w:r>
          </w:p>
        </w:tc>
        <w:tc>
          <w:tcPr>
            <w:tcW w:w="2625" w:type="pct"/>
            <w:vAlign w:val="center"/>
          </w:tcPr>
          <w:p w14:paraId="4C41938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AC6BA1B" w14:textId="77777777" w:rsidR="007655BC" w:rsidRPr="009E02CC" w:rsidRDefault="00B2637B" w:rsidP="00316481">
            <w:pPr>
              <w:pStyle w:val="TableParagraph"/>
              <w:spacing w:before="60" w:after="60"/>
              <w:rPr>
                <w:sz w:val="28"/>
                <w:szCs w:val="28"/>
              </w:rPr>
            </w:pPr>
            <w:r w:rsidRPr="009E02CC">
              <w:rPr>
                <w:spacing w:val="-5"/>
                <w:sz w:val="28"/>
                <w:szCs w:val="28"/>
              </w:rPr>
              <w:t>ONT</w:t>
            </w:r>
          </w:p>
        </w:tc>
        <w:tc>
          <w:tcPr>
            <w:tcW w:w="1030" w:type="pct"/>
            <w:vAlign w:val="center"/>
          </w:tcPr>
          <w:p w14:paraId="04DE5988" w14:textId="77777777" w:rsidR="007655BC" w:rsidRPr="009E02CC" w:rsidRDefault="00B2637B" w:rsidP="00316481">
            <w:pPr>
              <w:pStyle w:val="TableParagraph"/>
              <w:spacing w:before="60" w:after="60"/>
              <w:jc w:val="right"/>
              <w:rPr>
                <w:sz w:val="28"/>
                <w:szCs w:val="28"/>
              </w:rPr>
            </w:pPr>
            <w:r w:rsidRPr="009E02CC">
              <w:rPr>
                <w:spacing w:val="-2"/>
                <w:sz w:val="28"/>
                <w:szCs w:val="28"/>
              </w:rPr>
              <w:t>1.196,55</w:t>
            </w:r>
          </w:p>
        </w:tc>
      </w:tr>
      <w:tr w:rsidR="007655BC" w:rsidRPr="009E02CC" w14:paraId="116EB93D" w14:textId="77777777" w:rsidTr="00316481">
        <w:trPr>
          <w:trHeight w:val="340"/>
        </w:trPr>
        <w:tc>
          <w:tcPr>
            <w:tcW w:w="480" w:type="pct"/>
            <w:vAlign w:val="center"/>
          </w:tcPr>
          <w:p w14:paraId="3F1DC42A" w14:textId="77777777" w:rsidR="007655BC" w:rsidRPr="009E02CC" w:rsidRDefault="00B2637B" w:rsidP="00316481">
            <w:pPr>
              <w:pStyle w:val="TableParagraph"/>
              <w:spacing w:before="60" w:after="60"/>
              <w:rPr>
                <w:sz w:val="28"/>
                <w:szCs w:val="28"/>
              </w:rPr>
            </w:pPr>
            <w:r w:rsidRPr="009E02CC">
              <w:rPr>
                <w:spacing w:val="-5"/>
                <w:w w:val="105"/>
                <w:sz w:val="28"/>
                <w:szCs w:val="28"/>
              </w:rPr>
              <w:t>2.2</w:t>
            </w:r>
          </w:p>
        </w:tc>
        <w:tc>
          <w:tcPr>
            <w:tcW w:w="2625" w:type="pct"/>
            <w:vAlign w:val="center"/>
          </w:tcPr>
          <w:p w14:paraId="73FB505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B4594E3" w14:textId="77777777" w:rsidR="007655BC" w:rsidRPr="009E02CC" w:rsidRDefault="00B2637B" w:rsidP="00316481">
            <w:pPr>
              <w:pStyle w:val="TableParagraph"/>
              <w:spacing w:before="60" w:after="60"/>
              <w:rPr>
                <w:sz w:val="28"/>
                <w:szCs w:val="28"/>
              </w:rPr>
            </w:pPr>
            <w:r w:rsidRPr="009E02CC">
              <w:rPr>
                <w:spacing w:val="-5"/>
                <w:sz w:val="28"/>
                <w:szCs w:val="28"/>
              </w:rPr>
              <w:t>ODT</w:t>
            </w:r>
          </w:p>
        </w:tc>
        <w:tc>
          <w:tcPr>
            <w:tcW w:w="1030" w:type="pct"/>
            <w:vAlign w:val="center"/>
          </w:tcPr>
          <w:p w14:paraId="076D9160"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B9B9EF4" w14:textId="77777777" w:rsidTr="00316481">
        <w:trPr>
          <w:trHeight w:val="340"/>
        </w:trPr>
        <w:tc>
          <w:tcPr>
            <w:tcW w:w="480" w:type="pct"/>
            <w:vAlign w:val="center"/>
          </w:tcPr>
          <w:p w14:paraId="5FC516D3" w14:textId="77777777" w:rsidR="007655BC" w:rsidRPr="009E02CC" w:rsidRDefault="00B2637B" w:rsidP="00316481">
            <w:pPr>
              <w:pStyle w:val="TableParagraph"/>
              <w:spacing w:before="60" w:after="60"/>
              <w:rPr>
                <w:sz w:val="28"/>
                <w:szCs w:val="28"/>
              </w:rPr>
            </w:pPr>
            <w:r w:rsidRPr="009E02CC">
              <w:rPr>
                <w:spacing w:val="-5"/>
                <w:w w:val="105"/>
                <w:sz w:val="28"/>
                <w:szCs w:val="28"/>
              </w:rPr>
              <w:t>2.3</w:t>
            </w:r>
          </w:p>
        </w:tc>
        <w:tc>
          <w:tcPr>
            <w:tcW w:w="2625" w:type="pct"/>
            <w:vAlign w:val="center"/>
          </w:tcPr>
          <w:p w14:paraId="2709894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3E510FC" w14:textId="77777777" w:rsidR="007655BC" w:rsidRPr="009E02CC" w:rsidRDefault="00B2637B" w:rsidP="00316481">
            <w:pPr>
              <w:pStyle w:val="TableParagraph"/>
              <w:spacing w:before="60" w:after="60"/>
              <w:rPr>
                <w:sz w:val="28"/>
                <w:szCs w:val="28"/>
              </w:rPr>
            </w:pPr>
            <w:r w:rsidRPr="009E02CC">
              <w:rPr>
                <w:spacing w:val="-5"/>
                <w:sz w:val="28"/>
                <w:szCs w:val="28"/>
              </w:rPr>
              <w:t>TSC</w:t>
            </w:r>
          </w:p>
        </w:tc>
        <w:tc>
          <w:tcPr>
            <w:tcW w:w="1030" w:type="pct"/>
            <w:vAlign w:val="center"/>
          </w:tcPr>
          <w:p w14:paraId="75C96E5B" w14:textId="77777777" w:rsidR="007655BC" w:rsidRPr="009E02CC" w:rsidRDefault="00B2637B" w:rsidP="00316481">
            <w:pPr>
              <w:pStyle w:val="TableParagraph"/>
              <w:spacing w:before="60" w:after="60"/>
              <w:jc w:val="right"/>
              <w:rPr>
                <w:sz w:val="28"/>
                <w:szCs w:val="28"/>
              </w:rPr>
            </w:pPr>
            <w:r w:rsidRPr="009E02CC">
              <w:rPr>
                <w:spacing w:val="-2"/>
                <w:sz w:val="28"/>
                <w:szCs w:val="28"/>
              </w:rPr>
              <w:t>17,59</w:t>
            </w:r>
          </w:p>
        </w:tc>
      </w:tr>
      <w:tr w:rsidR="007655BC" w:rsidRPr="009E02CC" w14:paraId="547FA029" w14:textId="77777777" w:rsidTr="00316481">
        <w:trPr>
          <w:trHeight w:val="340"/>
        </w:trPr>
        <w:tc>
          <w:tcPr>
            <w:tcW w:w="480" w:type="pct"/>
            <w:vAlign w:val="center"/>
          </w:tcPr>
          <w:p w14:paraId="2C2DE742" w14:textId="77777777" w:rsidR="007655BC" w:rsidRPr="009E02CC" w:rsidRDefault="00B2637B" w:rsidP="00316481">
            <w:pPr>
              <w:pStyle w:val="TableParagraph"/>
              <w:spacing w:before="60" w:after="60"/>
              <w:rPr>
                <w:sz w:val="28"/>
                <w:szCs w:val="28"/>
              </w:rPr>
            </w:pPr>
            <w:r w:rsidRPr="009E02CC">
              <w:rPr>
                <w:spacing w:val="-5"/>
                <w:w w:val="105"/>
                <w:sz w:val="28"/>
                <w:szCs w:val="28"/>
              </w:rPr>
              <w:t>2.4</w:t>
            </w:r>
          </w:p>
        </w:tc>
        <w:tc>
          <w:tcPr>
            <w:tcW w:w="2625" w:type="pct"/>
            <w:vAlign w:val="center"/>
          </w:tcPr>
          <w:p w14:paraId="780DA90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F1ACB36" w14:textId="77777777" w:rsidR="007655BC" w:rsidRPr="009E02CC" w:rsidRDefault="00B2637B" w:rsidP="00316481">
            <w:pPr>
              <w:pStyle w:val="TableParagraph"/>
              <w:spacing w:before="60" w:after="60"/>
              <w:rPr>
                <w:sz w:val="28"/>
                <w:szCs w:val="28"/>
              </w:rPr>
            </w:pPr>
            <w:r w:rsidRPr="009E02CC">
              <w:rPr>
                <w:spacing w:val="-5"/>
                <w:sz w:val="28"/>
                <w:szCs w:val="28"/>
              </w:rPr>
              <w:t>CQP</w:t>
            </w:r>
          </w:p>
        </w:tc>
        <w:tc>
          <w:tcPr>
            <w:tcW w:w="1030" w:type="pct"/>
            <w:vAlign w:val="center"/>
          </w:tcPr>
          <w:p w14:paraId="01F2A3B9" w14:textId="77777777" w:rsidR="007655BC" w:rsidRPr="009E02CC" w:rsidRDefault="00B2637B" w:rsidP="00316481">
            <w:pPr>
              <w:pStyle w:val="TableParagraph"/>
              <w:spacing w:before="60" w:after="60"/>
              <w:jc w:val="right"/>
              <w:rPr>
                <w:sz w:val="28"/>
                <w:szCs w:val="28"/>
              </w:rPr>
            </w:pPr>
            <w:r w:rsidRPr="009E02CC">
              <w:rPr>
                <w:spacing w:val="-2"/>
                <w:sz w:val="28"/>
                <w:szCs w:val="28"/>
              </w:rPr>
              <w:t>630,41</w:t>
            </w:r>
          </w:p>
        </w:tc>
      </w:tr>
      <w:tr w:rsidR="007655BC" w:rsidRPr="009E02CC" w14:paraId="2D6AE7AA" w14:textId="77777777" w:rsidTr="00316481">
        <w:trPr>
          <w:trHeight w:val="340"/>
        </w:trPr>
        <w:tc>
          <w:tcPr>
            <w:tcW w:w="480" w:type="pct"/>
            <w:vAlign w:val="center"/>
          </w:tcPr>
          <w:p w14:paraId="3F302854" w14:textId="77777777" w:rsidR="007655BC" w:rsidRPr="009E02CC" w:rsidRDefault="00B2637B" w:rsidP="00316481">
            <w:pPr>
              <w:pStyle w:val="TableParagraph"/>
              <w:spacing w:before="60" w:after="60"/>
              <w:rPr>
                <w:sz w:val="28"/>
                <w:szCs w:val="28"/>
              </w:rPr>
            </w:pPr>
            <w:r w:rsidRPr="009E02CC">
              <w:rPr>
                <w:spacing w:val="-5"/>
                <w:w w:val="105"/>
                <w:sz w:val="28"/>
                <w:szCs w:val="28"/>
              </w:rPr>
              <w:t>2.5</w:t>
            </w:r>
          </w:p>
        </w:tc>
        <w:tc>
          <w:tcPr>
            <w:tcW w:w="2625" w:type="pct"/>
            <w:vAlign w:val="center"/>
          </w:tcPr>
          <w:p w14:paraId="3587EA6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A38E4C9" w14:textId="77777777" w:rsidR="007655BC" w:rsidRPr="009E02CC" w:rsidRDefault="00B2637B" w:rsidP="00316481">
            <w:pPr>
              <w:pStyle w:val="TableParagraph"/>
              <w:spacing w:before="60" w:after="60"/>
              <w:rPr>
                <w:sz w:val="28"/>
                <w:szCs w:val="28"/>
              </w:rPr>
            </w:pPr>
            <w:r w:rsidRPr="009E02CC">
              <w:rPr>
                <w:spacing w:val="-5"/>
                <w:sz w:val="28"/>
                <w:szCs w:val="28"/>
              </w:rPr>
              <w:t>CAN</w:t>
            </w:r>
          </w:p>
        </w:tc>
        <w:tc>
          <w:tcPr>
            <w:tcW w:w="1030" w:type="pct"/>
            <w:vAlign w:val="center"/>
          </w:tcPr>
          <w:p w14:paraId="33ADCBA9" w14:textId="77777777" w:rsidR="007655BC" w:rsidRPr="009E02CC" w:rsidRDefault="00B2637B" w:rsidP="00316481">
            <w:pPr>
              <w:pStyle w:val="TableParagraph"/>
              <w:spacing w:before="60" w:after="60"/>
              <w:jc w:val="right"/>
              <w:rPr>
                <w:sz w:val="28"/>
                <w:szCs w:val="28"/>
              </w:rPr>
            </w:pPr>
            <w:r w:rsidRPr="009E02CC">
              <w:rPr>
                <w:spacing w:val="-2"/>
                <w:sz w:val="28"/>
                <w:szCs w:val="28"/>
              </w:rPr>
              <w:t>65,96</w:t>
            </w:r>
          </w:p>
        </w:tc>
      </w:tr>
      <w:tr w:rsidR="007655BC" w:rsidRPr="009E02CC" w14:paraId="7B3EC768" w14:textId="77777777" w:rsidTr="00316481">
        <w:trPr>
          <w:trHeight w:val="340"/>
        </w:trPr>
        <w:tc>
          <w:tcPr>
            <w:tcW w:w="480" w:type="pct"/>
            <w:vAlign w:val="center"/>
          </w:tcPr>
          <w:p w14:paraId="7946335B" w14:textId="77777777" w:rsidR="007655BC" w:rsidRPr="009E02CC" w:rsidRDefault="00B2637B" w:rsidP="00316481">
            <w:pPr>
              <w:pStyle w:val="TableParagraph"/>
              <w:spacing w:before="60" w:after="60"/>
              <w:rPr>
                <w:sz w:val="28"/>
                <w:szCs w:val="28"/>
              </w:rPr>
            </w:pPr>
            <w:r w:rsidRPr="009E02CC">
              <w:rPr>
                <w:spacing w:val="-5"/>
                <w:w w:val="105"/>
                <w:sz w:val="28"/>
                <w:szCs w:val="28"/>
              </w:rPr>
              <w:t>2.6</w:t>
            </w:r>
          </w:p>
        </w:tc>
        <w:tc>
          <w:tcPr>
            <w:tcW w:w="2625" w:type="pct"/>
            <w:vAlign w:val="center"/>
          </w:tcPr>
          <w:p w14:paraId="152D18A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E179C66" w14:textId="77777777" w:rsidR="007655BC" w:rsidRPr="009E02CC" w:rsidRDefault="00B2637B" w:rsidP="00316481">
            <w:pPr>
              <w:pStyle w:val="TableParagraph"/>
              <w:spacing w:before="60" w:after="60"/>
              <w:rPr>
                <w:sz w:val="28"/>
                <w:szCs w:val="28"/>
              </w:rPr>
            </w:pPr>
            <w:r w:rsidRPr="009E02CC">
              <w:rPr>
                <w:spacing w:val="-5"/>
                <w:sz w:val="28"/>
                <w:szCs w:val="28"/>
              </w:rPr>
              <w:t>DSN</w:t>
            </w:r>
          </w:p>
        </w:tc>
        <w:tc>
          <w:tcPr>
            <w:tcW w:w="1030" w:type="pct"/>
            <w:vAlign w:val="center"/>
          </w:tcPr>
          <w:p w14:paraId="6AD7FE2C" w14:textId="77777777" w:rsidR="007655BC" w:rsidRPr="009E02CC" w:rsidRDefault="00B2637B" w:rsidP="00316481">
            <w:pPr>
              <w:pStyle w:val="TableParagraph"/>
              <w:spacing w:before="60" w:after="60"/>
              <w:jc w:val="right"/>
              <w:rPr>
                <w:sz w:val="28"/>
                <w:szCs w:val="28"/>
              </w:rPr>
            </w:pPr>
            <w:r w:rsidRPr="009E02CC">
              <w:rPr>
                <w:spacing w:val="-2"/>
                <w:sz w:val="28"/>
                <w:szCs w:val="28"/>
              </w:rPr>
              <w:t>317,31</w:t>
            </w:r>
          </w:p>
        </w:tc>
      </w:tr>
      <w:tr w:rsidR="007655BC" w:rsidRPr="009E02CC" w14:paraId="66D89B74" w14:textId="77777777" w:rsidTr="00316481">
        <w:trPr>
          <w:trHeight w:val="340"/>
        </w:trPr>
        <w:tc>
          <w:tcPr>
            <w:tcW w:w="480" w:type="pct"/>
            <w:vAlign w:val="center"/>
          </w:tcPr>
          <w:p w14:paraId="3274D080" w14:textId="77777777" w:rsidR="007655BC" w:rsidRPr="009E02CC" w:rsidRDefault="00B2637B" w:rsidP="00316481">
            <w:pPr>
              <w:pStyle w:val="TableParagraph"/>
              <w:spacing w:before="60" w:after="60"/>
              <w:rPr>
                <w:sz w:val="28"/>
                <w:szCs w:val="28"/>
              </w:rPr>
            </w:pPr>
            <w:r w:rsidRPr="009E02CC">
              <w:rPr>
                <w:spacing w:val="-2"/>
                <w:w w:val="105"/>
                <w:sz w:val="28"/>
                <w:szCs w:val="28"/>
              </w:rPr>
              <w:t>2.6.1</w:t>
            </w:r>
          </w:p>
        </w:tc>
        <w:tc>
          <w:tcPr>
            <w:tcW w:w="2625" w:type="pct"/>
            <w:vAlign w:val="center"/>
          </w:tcPr>
          <w:p w14:paraId="466F91B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41371EA9" w14:textId="77777777" w:rsidR="007655BC" w:rsidRPr="009E02CC" w:rsidRDefault="00B2637B" w:rsidP="00316481">
            <w:pPr>
              <w:pStyle w:val="TableParagraph"/>
              <w:spacing w:before="60" w:after="60"/>
              <w:rPr>
                <w:sz w:val="28"/>
                <w:szCs w:val="28"/>
              </w:rPr>
            </w:pPr>
            <w:r w:rsidRPr="009E02CC">
              <w:rPr>
                <w:spacing w:val="-5"/>
                <w:sz w:val="28"/>
                <w:szCs w:val="28"/>
              </w:rPr>
              <w:t>DVH</w:t>
            </w:r>
          </w:p>
        </w:tc>
        <w:tc>
          <w:tcPr>
            <w:tcW w:w="1030" w:type="pct"/>
            <w:vAlign w:val="center"/>
          </w:tcPr>
          <w:p w14:paraId="7A9FFDCD" w14:textId="77777777" w:rsidR="007655BC" w:rsidRPr="009E02CC" w:rsidRDefault="00B2637B" w:rsidP="00316481">
            <w:pPr>
              <w:pStyle w:val="TableParagraph"/>
              <w:spacing w:before="60" w:after="60"/>
              <w:jc w:val="right"/>
              <w:rPr>
                <w:sz w:val="28"/>
                <w:szCs w:val="28"/>
              </w:rPr>
            </w:pPr>
            <w:r w:rsidRPr="009E02CC">
              <w:rPr>
                <w:spacing w:val="-2"/>
                <w:sz w:val="28"/>
                <w:szCs w:val="28"/>
              </w:rPr>
              <w:t>25,03</w:t>
            </w:r>
          </w:p>
        </w:tc>
      </w:tr>
      <w:tr w:rsidR="007655BC" w:rsidRPr="009E02CC" w14:paraId="0212FCEF" w14:textId="77777777" w:rsidTr="00316481">
        <w:trPr>
          <w:trHeight w:val="340"/>
        </w:trPr>
        <w:tc>
          <w:tcPr>
            <w:tcW w:w="480" w:type="pct"/>
            <w:vAlign w:val="center"/>
          </w:tcPr>
          <w:p w14:paraId="1ED0A642" w14:textId="77777777" w:rsidR="007655BC" w:rsidRPr="009E02CC" w:rsidRDefault="00B2637B" w:rsidP="00316481">
            <w:pPr>
              <w:pStyle w:val="TableParagraph"/>
              <w:spacing w:before="60" w:after="60"/>
              <w:rPr>
                <w:sz w:val="28"/>
                <w:szCs w:val="28"/>
              </w:rPr>
            </w:pPr>
            <w:r w:rsidRPr="009E02CC">
              <w:rPr>
                <w:spacing w:val="-2"/>
                <w:w w:val="105"/>
                <w:sz w:val="28"/>
                <w:szCs w:val="28"/>
              </w:rPr>
              <w:t>2.6.2</w:t>
            </w:r>
          </w:p>
        </w:tc>
        <w:tc>
          <w:tcPr>
            <w:tcW w:w="2625" w:type="pct"/>
            <w:vAlign w:val="center"/>
          </w:tcPr>
          <w:p w14:paraId="4586E1C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2908B26" w14:textId="77777777" w:rsidR="007655BC" w:rsidRPr="009E02CC" w:rsidRDefault="00B2637B" w:rsidP="00316481">
            <w:pPr>
              <w:pStyle w:val="TableParagraph"/>
              <w:spacing w:before="60" w:after="60"/>
              <w:rPr>
                <w:sz w:val="28"/>
                <w:szCs w:val="28"/>
              </w:rPr>
            </w:pPr>
            <w:r w:rsidRPr="009E02CC">
              <w:rPr>
                <w:spacing w:val="-5"/>
                <w:sz w:val="28"/>
                <w:szCs w:val="28"/>
              </w:rPr>
              <w:t>DXH</w:t>
            </w:r>
          </w:p>
        </w:tc>
        <w:tc>
          <w:tcPr>
            <w:tcW w:w="1030" w:type="pct"/>
            <w:vAlign w:val="center"/>
          </w:tcPr>
          <w:p w14:paraId="5E37144F" w14:textId="77777777" w:rsidR="007655BC" w:rsidRPr="009E02CC" w:rsidRDefault="00B2637B" w:rsidP="00316481">
            <w:pPr>
              <w:pStyle w:val="TableParagraph"/>
              <w:spacing w:before="60" w:after="60"/>
              <w:jc w:val="right"/>
              <w:rPr>
                <w:sz w:val="28"/>
                <w:szCs w:val="28"/>
              </w:rPr>
            </w:pPr>
            <w:r w:rsidRPr="009E02CC">
              <w:rPr>
                <w:spacing w:val="-4"/>
                <w:sz w:val="28"/>
                <w:szCs w:val="28"/>
              </w:rPr>
              <w:t>1,69</w:t>
            </w:r>
          </w:p>
        </w:tc>
      </w:tr>
      <w:tr w:rsidR="007655BC" w:rsidRPr="009E02CC" w14:paraId="5F77F2B7" w14:textId="77777777" w:rsidTr="00316481">
        <w:trPr>
          <w:trHeight w:val="340"/>
        </w:trPr>
        <w:tc>
          <w:tcPr>
            <w:tcW w:w="480" w:type="pct"/>
            <w:vAlign w:val="center"/>
          </w:tcPr>
          <w:p w14:paraId="2D7E1552"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5904C2F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6B90003" w14:textId="77777777" w:rsidR="007655BC" w:rsidRPr="009E02CC" w:rsidRDefault="00B2637B" w:rsidP="00316481">
            <w:pPr>
              <w:pStyle w:val="TableParagraph"/>
              <w:spacing w:before="60" w:after="60"/>
              <w:rPr>
                <w:sz w:val="28"/>
                <w:szCs w:val="28"/>
              </w:rPr>
            </w:pPr>
            <w:r w:rsidRPr="009E02CC">
              <w:rPr>
                <w:spacing w:val="-5"/>
                <w:sz w:val="28"/>
                <w:szCs w:val="28"/>
              </w:rPr>
              <w:t>DYT</w:t>
            </w:r>
          </w:p>
        </w:tc>
        <w:tc>
          <w:tcPr>
            <w:tcW w:w="1030" w:type="pct"/>
            <w:vAlign w:val="center"/>
          </w:tcPr>
          <w:p w14:paraId="22422AFD" w14:textId="77777777" w:rsidR="007655BC" w:rsidRPr="009E02CC" w:rsidRDefault="00B2637B" w:rsidP="00316481">
            <w:pPr>
              <w:pStyle w:val="TableParagraph"/>
              <w:spacing w:before="60" w:after="60"/>
              <w:jc w:val="right"/>
              <w:rPr>
                <w:sz w:val="28"/>
                <w:szCs w:val="28"/>
              </w:rPr>
            </w:pPr>
            <w:r w:rsidRPr="009E02CC">
              <w:rPr>
                <w:spacing w:val="-2"/>
                <w:sz w:val="28"/>
                <w:szCs w:val="28"/>
              </w:rPr>
              <w:t>26,22</w:t>
            </w:r>
          </w:p>
        </w:tc>
      </w:tr>
      <w:tr w:rsidR="007655BC" w:rsidRPr="009E02CC" w14:paraId="36BBE598" w14:textId="77777777" w:rsidTr="00316481">
        <w:trPr>
          <w:trHeight w:val="340"/>
        </w:trPr>
        <w:tc>
          <w:tcPr>
            <w:tcW w:w="480" w:type="pct"/>
            <w:vAlign w:val="center"/>
          </w:tcPr>
          <w:p w14:paraId="17A74946" w14:textId="77777777" w:rsidR="007655BC" w:rsidRPr="009E02CC" w:rsidRDefault="00B2637B" w:rsidP="00316481">
            <w:pPr>
              <w:pStyle w:val="TableParagraph"/>
              <w:spacing w:before="60" w:after="60"/>
              <w:rPr>
                <w:sz w:val="28"/>
                <w:szCs w:val="28"/>
              </w:rPr>
            </w:pPr>
            <w:r w:rsidRPr="009E02CC">
              <w:rPr>
                <w:spacing w:val="-2"/>
                <w:w w:val="105"/>
                <w:sz w:val="28"/>
                <w:szCs w:val="28"/>
              </w:rPr>
              <w:t>2.6.4</w:t>
            </w:r>
          </w:p>
        </w:tc>
        <w:tc>
          <w:tcPr>
            <w:tcW w:w="2625" w:type="pct"/>
            <w:vAlign w:val="center"/>
          </w:tcPr>
          <w:p w14:paraId="07B2C06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F8BC4D8" w14:textId="77777777" w:rsidR="007655BC" w:rsidRPr="009E02CC" w:rsidRDefault="00B2637B" w:rsidP="00316481">
            <w:pPr>
              <w:pStyle w:val="TableParagraph"/>
              <w:spacing w:before="60" w:after="60"/>
              <w:rPr>
                <w:sz w:val="28"/>
                <w:szCs w:val="28"/>
              </w:rPr>
            </w:pPr>
            <w:r w:rsidRPr="009E02CC">
              <w:rPr>
                <w:spacing w:val="-5"/>
                <w:sz w:val="28"/>
                <w:szCs w:val="28"/>
              </w:rPr>
              <w:t>DGD</w:t>
            </w:r>
          </w:p>
        </w:tc>
        <w:tc>
          <w:tcPr>
            <w:tcW w:w="1030" w:type="pct"/>
            <w:vAlign w:val="center"/>
          </w:tcPr>
          <w:p w14:paraId="600B90B9" w14:textId="77777777" w:rsidR="007655BC" w:rsidRPr="009E02CC" w:rsidRDefault="00B2637B" w:rsidP="00316481">
            <w:pPr>
              <w:pStyle w:val="TableParagraph"/>
              <w:spacing w:before="60" w:after="60"/>
              <w:jc w:val="right"/>
              <w:rPr>
                <w:sz w:val="28"/>
                <w:szCs w:val="28"/>
              </w:rPr>
            </w:pPr>
            <w:r w:rsidRPr="009E02CC">
              <w:rPr>
                <w:spacing w:val="-2"/>
                <w:sz w:val="28"/>
                <w:szCs w:val="28"/>
              </w:rPr>
              <w:t>211,62</w:t>
            </w:r>
          </w:p>
        </w:tc>
      </w:tr>
      <w:tr w:rsidR="007655BC" w:rsidRPr="009E02CC" w14:paraId="7FC6D9EE" w14:textId="77777777" w:rsidTr="00316481">
        <w:trPr>
          <w:trHeight w:val="340"/>
        </w:trPr>
        <w:tc>
          <w:tcPr>
            <w:tcW w:w="480" w:type="pct"/>
            <w:vAlign w:val="center"/>
          </w:tcPr>
          <w:p w14:paraId="6163D0A2" w14:textId="77777777" w:rsidR="007655BC" w:rsidRPr="009E02CC" w:rsidRDefault="00B2637B" w:rsidP="00316481">
            <w:pPr>
              <w:pStyle w:val="TableParagraph"/>
              <w:spacing w:before="60" w:after="60"/>
              <w:rPr>
                <w:sz w:val="28"/>
                <w:szCs w:val="28"/>
              </w:rPr>
            </w:pPr>
            <w:r w:rsidRPr="009E02CC">
              <w:rPr>
                <w:spacing w:val="-2"/>
                <w:w w:val="105"/>
                <w:sz w:val="28"/>
                <w:szCs w:val="28"/>
              </w:rPr>
              <w:t>2.6.5</w:t>
            </w:r>
          </w:p>
        </w:tc>
        <w:tc>
          <w:tcPr>
            <w:tcW w:w="2625" w:type="pct"/>
            <w:vAlign w:val="center"/>
          </w:tcPr>
          <w:p w14:paraId="4D47BD9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440B1BA" w14:textId="77777777" w:rsidR="007655BC" w:rsidRPr="009E02CC" w:rsidRDefault="00B2637B" w:rsidP="00316481">
            <w:pPr>
              <w:pStyle w:val="TableParagraph"/>
              <w:spacing w:before="60" w:after="60"/>
              <w:rPr>
                <w:sz w:val="28"/>
                <w:szCs w:val="28"/>
              </w:rPr>
            </w:pPr>
            <w:r w:rsidRPr="009E02CC">
              <w:rPr>
                <w:spacing w:val="-5"/>
                <w:sz w:val="28"/>
                <w:szCs w:val="28"/>
              </w:rPr>
              <w:t>DTT</w:t>
            </w:r>
          </w:p>
        </w:tc>
        <w:tc>
          <w:tcPr>
            <w:tcW w:w="1030" w:type="pct"/>
            <w:vAlign w:val="center"/>
          </w:tcPr>
          <w:p w14:paraId="50EF1A0A" w14:textId="77777777" w:rsidR="007655BC" w:rsidRPr="009E02CC" w:rsidRDefault="00B2637B" w:rsidP="00316481">
            <w:pPr>
              <w:pStyle w:val="TableParagraph"/>
              <w:spacing w:before="60" w:after="60"/>
              <w:jc w:val="right"/>
              <w:rPr>
                <w:sz w:val="28"/>
                <w:szCs w:val="28"/>
              </w:rPr>
            </w:pPr>
            <w:r w:rsidRPr="009E02CC">
              <w:rPr>
                <w:spacing w:val="-2"/>
                <w:sz w:val="28"/>
                <w:szCs w:val="28"/>
              </w:rPr>
              <w:t>52,38</w:t>
            </w:r>
          </w:p>
        </w:tc>
      </w:tr>
      <w:tr w:rsidR="007655BC" w:rsidRPr="009E02CC" w14:paraId="4375F12C" w14:textId="77777777" w:rsidTr="00316481">
        <w:trPr>
          <w:trHeight w:val="340"/>
        </w:trPr>
        <w:tc>
          <w:tcPr>
            <w:tcW w:w="480" w:type="pct"/>
            <w:vAlign w:val="center"/>
          </w:tcPr>
          <w:p w14:paraId="0AA379AC" w14:textId="77777777" w:rsidR="007655BC" w:rsidRPr="009E02CC" w:rsidRDefault="00B2637B" w:rsidP="00316481">
            <w:pPr>
              <w:pStyle w:val="TableParagraph"/>
              <w:spacing w:before="60" w:after="60"/>
              <w:rPr>
                <w:sz w:val="28"/>
                <w:szCs w:val="28"/>
              </w:rPr>
            </w:pPr>
            <w:r w:rsidRPr="009E02CC">
              <w:rPr>
                <w:spacing w:val="-2"/>
                <w:w w:val="105"/>
                <w:sz w:val="28"/>
                <w:szCs w:val="28"/>
              </w:rPr>
              <w:t>2.6.6</w:t>
            </w:r>
          </w:p>
        </w:tc>
        <w:tc>
          <w:tcPr>
            <w:tcW w:w="2625" w:type="pct"/>
            <w:vAlign w:val="center"/>
          </w:tcPr>
          <w:p w14:paraId="3C7F78D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014C13F9" w14:textId="77777777" w:rsidR="007655BC" w:rsidRPr="009E02CC" w:rsidRDefault="00B2637B" w:rsidP="00316481">
            <w:pPr>
              <w:pStyle w:val="TableParagraph"/>
              <w:spacing w:before="60" w:after="60"/>
              <w:rPr>
                <w:sz w:val="28"/>
                <w:szCs w:val="28"/>
              </w:rPr>
            </w:pPr>
            <w:r w:rsidRPr="009E02CC">
              <w:rPr>
                <w:spacing w:val="-5"/>
                <w:sz w:val="28"/>
                <w:szCs w:val="28"/>
              </w:rPr>
              <w:t>DKH</w:t>
            </w:r>
          </w:p>
        </w:tc>
        <w:tc>
          <w:tcPr>
            <w:tcW w:w="1030" w:type="pct"/>
            <w:vAlign w:val="center"/>
          </w:tcPr>
          <w:p w14:paraId="5EA6E397" w14:textId="77777777" w:rsidR="007655BC" w:rsidRPr="009E02CC" w:rsidRDefault="00B2637B" w:rsidP="00316481">
            <w:pPr>
              <w:pStyle w:val="TableParagraph"/>
              <w:spacing w:before="60" w:after="60"/>
              <w:jc w:val="right"/>
              <w:rPr>
                <w:sz w:val="28"/>
                <w:szCs w:val="28"/>
              </w:rPr>
            </w:pPr>
            <w:r w:rsidRPr="009E02CC">
              <w:rPr>
                <w:spacing w:val="-4"/>
                <w:sz w:val="28"/>
                <w:szCs w:val="28"/>
              </w:rPr>
              <w:t>0,07</w:t>
            </w:r>
          </w:p>
        </w:tc>
      </w:tr>
      <w:tr w:rsidR="007655BC" w:rsidRPr="009E02CC" w14:paraId="635C51E7" w14:textId="77777777" w:rsidTr="00316481">
        <w:trPr>
          <w:trHeight w:val="340"/>
        </w:trPr>
        <w:tc>
          <w:tcPr>
            <w:tcW w:w="480" w:type="pct"/>
            <w:vAlign w:val="center"/>
          </w:tcPr>
          <w:p w14:paraId="1EB1F7B5" w14:textId="77777777" w:rsidR="007655BC" w:rsidRPr="009E02CC" w:rsidRDefault="00B2637B" w:rsidP="00316481">
            <w:pPr>
              <w:pStyle w:val="TableParagraph"/>
              <w:spacing w:before="60" w:after="60"/>
              <w:rPr>
                <w:sz w:val="28"/>
                <w:szCs w:val="28"/>
              </w:rPr>
            </w:pPr>
            <w:r w:rsidRPr="009E02CC">
              <w:rPr>
                <w:spacing w:val="-2"/>
                <w:w w:val="105"/>
                <w:sz w:val="28"/>
                <w:szCs w:val="28"/>
              </w:rPr>
              <w:t>2.6.7</w:t>
            </w:r>
          </w:p>
        </w:tc>
        <w:tc>
          <w:tcPr>
            <w:tcW w:w="2625" w:type="pct"/>
            <w:vAlign w:val="center"/>
          </w:tcPr>
          <w:p w14:paraId="2C78A29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B031BEE" w14:textId="77777777" w:rsidR="007655BC" w:rsidRPr="009E02CC" w:rsidRDefault="00B2637B" w:rsidP="00316481">
            <w:pPr>
              <w:pStyle w:val="TableParagraph"/>
              <w:spacing w:before="60" w:after="60"/>
              <w:rPr>
                <w:sz w:val="28"/>
                <w:szCs w:val="28"/>
              </w:rPr>
            </w:pPr>
            <w:r w:rsidRPr="009E02CC">
              <w:rPr>
                <w:spacing w:val="-5"/>
                <w:sz w:val="28"/>
                <w:szCs w:val="28"/>
              </w:rPr>
              <w:t>DMT</w:t>
            </w:r>
          </w:p>
        </w:tc>
        <w:tc>
          <w:tcPr>
            <w:tcW w:w="1030" w:type="pct"/>
            <w:vAlign w:val="center"/>
          </w:tcPr>
          <w:p w14:paraId="31534A76" w14:textId="77777777" w:rsidR="007655BC" w:rsidRPr="009E02CC" w:rsidRDefault="00B2637B" w:rsidP="00316481">
            <w:pPr>
              <w:pStyle w:val="TableParagraph"/>
              <w:spacing w:before="60" w:after="60"/>
              <w:jc w:val="right"/>
              <w:rPr>
                <w:sz w:val="28"/>
                <w:szCs w:val="28"/>
              </w:rPr>
            </w:pPr>
            <w:r w:rsidRPr="009E02CC">
              <w:rPr>
                <w:spacing w:val="-4"/>
                <w:sz w:val="28"/>
                <w:szCs w:val="28"/>
              </w:rPr>
              <w:t>0,01</w:t>
            </w:r>
          </w:p>
        </w:tc>
      </w:tr>
      <w:tr w:rsidR="007655BC" w:rsidRPr="009E02CC" w14:paraId="1815288B" w14:textId="77777777" w:rsidTr="00316481">
        <w:trPr>
          <w:trHeight w:val="340"/>
        </w:trPr>
        <w:tc>
          <w:tcPr>
            <w:tcW w:w="480" w:type="pct"/>
            <w:vAlign w:val="center"/>
          </w:tcPr>
          <w:p w14:paraId="67BEFE3B" w14:textId="77777777" w:rsidR="007655BC" w:rsidRPr="009E02CC" w:rsidRDefault="00B2637B" w:rsidP="00316481">
            <w:pPr>
              <w:pStyle w:val="TableParagraph"/>
              <w:spacing w:before="60" w:after="60"/>
              <w:rPr>
                <w:sz w:val="28"/>
                <w:szCs w:val="28"/>
              </w:rPr>
            </w:pPr>
            <w:r w:rsidRPr="009E02CC">
              <w:rPr>
                <w:spacing w:val="-2"/>
                <w:w w:val="105"/>
                <w:sz w:val="28"/>
                <w:szCs w:val="28"/>
              </w:rPr>
              <w:t>2.6.8</w:t>
            </w:r>
          </w:p>
        </w:tc>
        <w:tc>
          <w:tcPr>
            <w:tcW w:w="2625" w:type="pct"/>
            <w:vAlign w:val="center"/>
          </w:tcPr>
          <w:p w14:paraId="252C0C2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5DC0606" w14:textId="77777777" w:rsidR="007655BC" w:rsidRPr="009E02CC" w:rsidRDefault="00B2637B" w:rsidP="00316481">
            <w:pPr>
              <w:pStyle w:val="TableParagraph"/>
              <w:spacing w:before="60" w:after="60"/>
              <w:rPr>
                <w:sz w:val="28"/>
                <w:szCs w:val="28"/>
              </w:rPr>
            </w:pPr>
            <w:r w:rsidRPr="009E02CC">
              <w:rPr>
                <w:spacing w:val="-5"/>
                <w:sz w:val="28"/>
                <w:szCs w:val="28"/>
              </w:rPr>
              <w:t>DKT</w:t>
            </w:r>
          </w:p>
        </w:tc>
        <w:tc>
          <w:tcPr>
            <w:tcW w:w="1030" w:type="pct"/>
            <w:vAlign w:val="center"/>
          </w:tcPr>
          <w:p w14:paraId="04DFC85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42F32EF" w14:textId="77777777" w:rsidTr="00316481">
        <w:trPr>
          <w:trHeight w:val="340"/>
        </w:trPr>
        <w:tc>
          <w:tcPr>
            <w:tcW w:w="480" w:type="pct"/>
            <w:vAlign w:val="center"/>
          </w:tcPr>
          <w:p w14:paraId="7EC110CB" w14:textId="77777777" w:rsidR="007655BC" w:rsidRPr="009E02CC" w:rsidRDefault="00B2637B" w:rsidP="00316481">
            <w:pPr>
              <w:pStyle w:val="TableParagraph"/>
              <w:spacing w:before="60" w:after="60"/>
              <w:rPr>
                <w:sz w:val="28"/>
                <w:szCs w:val="28"/>
              </w:rPr>
            </w:pPr>
            <w:r w:rsidRPr="009E02CC">
              <w:rPr>
                <w:spacing w:val="-2"/>
                <w:w w:val="105"/>
                <w:sz w:val="28"/>
                <w:szCs w:val="28"/>
              </w:rPr>
              <w:t>2.6.9</w:t>
            </w:r>
          </w:p>
        </w:tc>
        <w:tc>
          <w:tcPr>
            <w:tcW w:w="2625" w:type="pct"/>
            <w:vAlign w:val="center"/>
          </w:tcPr>
          <w:p w14:paraId="4FAE33B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902793F" w14:textId="77777777" w:rsidR="007655BC" w:rsidRPr="009E02CC" w:rsidRDefault="00B2637B" w:rsidP="00316481">
            <w:pPr>
              <w:pStyle w:val="TableParagraph"/>
              <w:spacing w:before="60" w:after="60"/>
              <w:rPr>
                <w:sz w:val="28"/>
                <w:szCs w:val="28"/>
              </w:rPr>
            </w:pPr>
            <w:r w:rsidRPr="009E02CC">
              <w:rPr>
                <w:spacing w:val="-5"/>
                <w:sz w:val="28"/>
                <w:szCs w:val="28"/>
              </w:rPr>
              <w:t>DNG</w:t>
            </w:r>
          </w:p>
        </w:tc>
        <w:tc>
          <w:tcPr>
            <w:tcW w:w="1030" w:type="pct"/>
            <w:vAlign w:val="center"/>
          </w:tcPr>
          <w:p w14:paraId="1EF2659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24D36F6A" w14:textId="77777777" w:rsidTr="00316481">
        <w:trPr>
          <w:trHeight w:val="340"/>
        </w:trPr>
        <w:tc>
          <w:tcPr>
            <w:tcW w:w="480" w:type="pct"/>
            <w:vAlign w:val="center"/>
          </w:tcPr>
          <w:p w14:paraId="31C1CAB3" w14:textId="77777777" w:rsidR="007655BC" w:rsidRPr="009E02CC" w:rsidRDefault="00B2637B" w:rsidP="00316481">
            <w:pPr>
              <w:pStyle w:val="TableParagraph"/>
              <w:spacing w:before="60" w:after="60"/>
              <w:rPr>
                <w:sz w:val="28"/>
                <w:szCs w:val="28"/>
              </w:rPr>
            </w:pPr>
            <w:r w:rsidRPr="009E02CC">
              <w:rPr>
                <w:spacing w:val="-2"/>
                <w:w w:val="105"/>
                <w:sz w:val="28"/>
                <w:szCs w:val="28"/>
              </w:rPr>
              <w:t>2.6.10</w:t>
            </w:r>
          </w:p>
        </w:tc>
        <w:tc>
          <w:tcPr>
            <w:tcW w:w="2625" w:type="pct"/>
            <w:vAlign w:val="center"/>
          </w:tcPr>
          <w:p w14:paraId="728A00A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34704E5" w14:textId="77777777" w:rsidR="007655BC" w:rsidRPr="009E02CC" w:rsidRDefault="00B2637B" w:rsidP="00316481">
            <w:pPr>
              <w:pStyle w:val="TableParagraph"/>
              <w:spacing w:before="60" w:after="60"/>
              <w:rPr>
                <w:sz w:val="28"/>
                <w:szCs w:val="28"/>
              </w:rPr>
            </w:pPr>
            <w:r w:rsidRPr="009E02CC">
              <w:rPr>
                <w:spacing w:val="-5"/>
                <w:sz w:val="28"/>
                <w:szCs w:val="28"/>
              </w:rPr>
              <w:t>DSK</w:t>
            </w:r>
          </w:p>
        </w:tc>
        <w:tc>
          <w:tcPr>
            <w:tcW w:w="1030" w:type="pct"/>
            <w:vAlign w:val="center"/>
          </w:tcPr>
          <w:p w14:paraId="469387F4" w14:textId="77777777" w:rsidR="007655BC" w:rsidRPr="009E02CC" w:rsidRDefault="00B2637B" w:rsidP="00316481">
            <w:pPr>
              <w:pStyle w:val="TableParagraph"/>
              <w:spacing w:before="60" w:after="60"/>
              <w:jc w:val="right"/>
              <w:rPr>
                <w:sz w:val="28"/>
                <w:szCs w:val="28"/>
              </w:rPr>
            </w:pPr>
            <w:r w:rsidRPr="009E02CC">
              <w:rPr>
                <w:spacing w:val="-4"/>
                <w:sz w:val="28"/>
                <w:szCs w:val="28"/>
              </w:rPr>
              <w:t>0,29</w:t>
            </w:r>
          </w:p>
        </w:tc>
      </w:tr>
      <w:tr w:rsidR="007655BC" w:rsidRPr="009E02CC" w14:paraId="6BA4E074" w14:textId="77777777" w:rsidTr="00316481">
        <w:trPr>
          <w:trHeight w:val="340"/>
        </w:trPr>
        <w:tc>
          <w:tcPr>
            <w:tcW w:w="480" w:type="pct"/>
            <w:vAlign w:val="center"/>
          </w:tcPr>
          <w:p w14:paraId="5E65EBD4" w14:textId="77777777" w:rsidR="007655BC" w:rsidRPr="009E02CC" w:rsidRDefault="00B2637B" w:rsidP="00316481">
            <w:pPr>
              <w:pStyle w:val="TableParagraph"/>
              <w:spacing w:before="60" w:after="60"/>
              <w:rPr>
                <w:b/>
                <w:sz w:val="28"/>
                <w:szCs w:val="28"/>
              </w:rPr>
            </w:pPr>
            <w:r w:rsidRPr="009E02CC">
              <w:rPr>
                <w:b/>
                <w:spacing w:val="-5"/>
                <w:w w:val="105"/>
                <w:sz w:val="28"/>
                <w:szCs w:val="28"/>
              </w:rPr>
              <w:t>2.7</w:t>
            </w:r>
          </w:p>
        </w:tc>
        <w:tc>
          <w:tcPr>
            <w:tcW w:w="2625" w:type="pct"/>
            <w:vAlign w:val="center"/>
          </w:tcPr>
          <w:p w14:paraId="0715184F"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4F523E94" w14:textId="77777777" w:rsidR="007655BC" w:rsidRPr="009E02CC" w:rsidRDefault="00B2637B" w:rsidP="00316481">
            <w:pPr>
              <w:pStyle w:val="TableParagraph"/>
              <w:spacing w:before="60" w:after="60"/>
              <w:rPr>
                <w:b/>
                <w:sz w:val="28"/>
                <w:szCs w:val="28"/>
              </w:rPr>
            </w:pPr>
            <w:r w:rsidRPr="009E02CC">
              <w:rPr>
                <w:b/>
                <w:spacing w:val="-5"/>
                <w:sz w:val="28"/>
                <w:szCs w:val="28"/>
              </w:rPr>
              <w:t>CSK</w:t>
            </w:r>
          </w:p>
        </w:tc>
        <w:tc>
          <w:tcPr>
            <w:tcW w:w="1030" w:type="pct"/>
            <w:vAlign w:val="center"/>
          </w:tcPr>
          <w:p w14:paraId="2137903B" w14:textId="77777777" w:rsidR="007655BC" w:rsidRPr="009E02CC" w:rsidRDefault="00B2637B" w:rsidP="00316481">
            <w:pPr>
              <w:pStyle w:val="TableParagraph"/>
              <w:spacing w:before="60" w:after="60"/>
              <w:jc w:val="right"/>
              <w:rPr>
                <w:b/>
                <w:sz w:val="28"/>
                <w:szCs w:val="28"/>
              </w:rPr>
            </w:pPr>
            <w:r w:rsidRPr="009E02CC">
              <w:rPr>
                <w:b/>
                <w:spacing w:val="-2"/>
                <w:sz w:val="28"/>
                <w:szCs w:val="28"/>
              </w:rPr>
              <w:t>2.240,31</w:t>
            </w:r>
          </w:p>
        </w:tc>
      </w:tr>
      <w:tr w:rsidR="007655BC" w:rsidRPr="009E02CC" w14:paraId="76AB11C9" w14:textId="77777777" w:rsidTr="00316481">
        <w:trPr>
          <w:trHeight w:val="340"/>
        </w:trPr>
        <w:tc>
          <w:tcPr>
            <w:tcW w:w="480" w:type="pct"/>
            <w:vAlign w:val="center"/>
          </w:tcPr>
          <w:p w14:paraId="2F43A4BF" w14:textId="77777777" w:rsidR="007655BC" w:rsidRPr="009E02CC" w:rsidRDefault="00B2637B" w:rsidP="00316481">
            <w:pPr>
              <w:pStyle w:val="TableParagraph"/>
              <w:spacing w:before="60" w:after="60"/>
              <w:rPr>
                <w:sz w:val="28"/>
                <w:szCs w:val="28"/>
              </w:rPr>
            </w:pPr>
            <w:r w:rsidRPr="009E02CC">
              <w:rPr>
                <w:spacing w:val="-2"/>
                <w:w w:val="105"/>
                <w:sz w:val="28"/>
                <w:szCs w:val="28"/>
              </w:rPr>
              <w:t>2.7.1</w:t>
            </w:r>
          </w:p>
        </w:tc>
        <w:tc>
          <w:tcPr>
            <w:tcW w:w="2625" w:type="pct"/>
            <w:vAlign w:val="center"/>
          </w:tcPr>
          <w:p w14:paraId="51140EB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0985B929" w14:textId="77777777" w:rsidR="007655BC" w:rsidRPr="009E02CC" w:rsidRDefault="00B2637B" w:rsidP="00316481">
            <w:pPr>
              <w:pStyle w:val="TableParagraph"/>
              <w:spacing w:before="60" w:after="60"/>
              <w:rPr>
                <w:sz w:val="28"/>
                <w:szCs w:val="28"/>
              </w:rPr>
            </w:pPr>
            <w:r w:rsidRPr="009E02CC">
              <w:rPr>
                <w:spacing w:val="-5"/>
                <w:sz w:val="28"/>
                <w:szCs w:val="28"/>
              </w:rPr>
              <w:t>SKK</w:t>
            </w:r>
          </w:p>
        </w:tc>
        <w:tc>
          <w:tcPr>
            <w:tcW w:w="1030" w:type="pct"/>
            <w:vAlign w:val="center"/>
          </w:tcPr>
          <w:p w14:paraId="6A1D0739" w14:textId="77777777" w:rsidR="007655BC" w:rsidRPr="009E02CC" w:rsidRDefault="00B2637B" w:rsidP="00316481">
            <w:pPr>
              <w:pStyle w:val="TableParagraph"/>
              <w:spacing w:before="60" w:after="60"/>
              <w:jc w:val="right"/>
              <w:rPr>
                <w:sz w:val="28"/>
                <w:szCs w:val="28"/>
              </w:rPr>
            </w:pPr>
            <w:r w:rsidRPr="009E02CC">
              <w:rPr>
                <w:spacing w:val="-2"/>
                <w:sz w:val="28"/>
                <w:szCs w:val="28"/>
              </w:rPr>
              <w:t>896,20</w:t>
            </w:r>
          </w:p>
        </w:tc>
      </w:tr>
      <w:tr w:rsidR="007655BC" w:rsidRPr="009E02CC" w14:paraId="60884A0F" w14:textId="77777777" w:rsidTr="00316481">
        <w:trPr>
          <w:trHeight w:val="340"/>
        </w:trPr>
        <w:tc>
          <w:tcPr>
            <w:tcW w:w="480" w:type="pct"/>
            <w:vAlign w:val="center"/>
          </w:tcPr>
          <w:p w14:paraId="1BD6446F" w14:textId="77777777" w:rsidR="007655BC" w:rsidRPr="009E02CC" w:rsidRDefault="00B2637B" w:rsidP="00316481">
            <w:pPr>
              <w:pStyle w:val="TableParagraph"/>
              <w:spacing w:before="60" w:after="60"/>
              <w:rPr>
                <w:sz w:val="28"/>
                <w:szCs w:val="28"/>
              </w:rPr>
            </w:pPr>
            <w:r w:rsidRPr="009E02CC">
              <w:rPr>
                <w:spacing w:val="-2"/>
                <w:w w:val="105"/>
                <w:sz w:val="28"/>
                <w:szCs w:val="28"/>
              </w:rPr>
              <w:t>2.7.2</w:t>
            </w:r>
          </w:p>
        </w:tc>
        <w:tc>
          <w:tcPr>
            <w:tcW w:w="2625" w:type="pct"/>
            <w:vAlign w:val="center"/>
          </w:tcPr>
          <w:p w14:paraId="060C05E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64B55DF" w14:textId="77777777" w:rsidR="007655BC" w:rsidRPr="009E02CC" w:rsidRDefault="00B2637B" w:rsidP="00316481">
            <w:pPr>
              <w:pStyle w:val="TableParagraph"/>
              <w:spacing w:before="60" w:after="60"/>
              <w:rPr>
                <w:sz w:val="28"/>
                <w:szCs w:val="28"/>
              </w:rPr>
            </w:pPr>
            <w:r w:rsidRPr="009E02CC">
              <w:rPr>
                <w:spacing w:val="-5"/>
                <w:sz w:val="28"/>
                <w:szCs w:val="28"/>
              </w:rPr>
              <w:t>SKN</w:t>
            </w:r>
          </w:p>
        </w:tc>
        <w:tc>
          <w:tcPr>
            <w:tcW w:w="1030" w:type="pct"/>
            <w:vAlign w:val="center"/>
          </w:tcPr>
          <w:p w14:paraId="632A1584"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bl>
    <w:p w14:paraId="678E0ADF"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A72A66" w:rsidRPr="009E02CC" w14:paraId="6BEA1AB1" w14:textId="77777777" w:rsidTr="00316481">
        <w:trPr>
          <w:trHeight w:val="549"/>
        </w:trPr>
        <w:tc>
          <w:tcPr>
            <w:tcW w:w="480" w:type="pct"/>
            <w:vAlign w:val="center"/>
          </w:tcPr>
          <w:p w14:paraId="7E40853B" w14:textId="1238EA65" w:rsidR="00A72A66" w:rsidRPr="009E02CC" w:rsidRDefault="00A72A66" w:rsidP="00316481">
            <w:pPr>
              <w:pStyle w:val="TableParagraph"/>
              <w:spacing w:before="60" w:after="60"/>
              <w:rPr>
                <w:b/>
                <w:sz w:val="28"/>
                <w:szCs w:val="28"/>
              </w:rPr>
            </w:pPr>
            <w:r w:rsidRPr="009E02CC">
              <w:rPr>
                <w:b/>
                <w:spacing w:val="-5"/>
                <w:sz w:val="28"/>
                <w:szCs w:val="28"/>
              </w:rPr>
              <w:t>STT</w:t>
            </w:r>
          </w:p>
        </w:tc>
        <w:tc>
          <w:tcPr>
            <w:tcW w:w="2625" w:type="pct"/>
            <w:vAlign w:val="center"/>
          </w:tcPr>
          <w:p w14:paraId="2C4838DD" w14:textId="014E6550" w:rsidR="00A72A66" w:rsidRPr="009E02CC" w:rsidRDefault="00A72A66"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B2AD29A" w14:textId="5DC54EE9" w:rsidR="00A72A66" w:rsidRPr="009E02CC" w:rsidRDefault="00A72A66" w:rsidP="00316481">
            <w:pPr>
              <w:pStyle w:val="TableParagraph"/>
              <w:spacing w:before="60" w:after="60"/>
              <w:rPr>
                <w:b/>
                <w:sz w:val="28"/>
                <w:szCs w:val="28"/>
              </w:rPr>
            </w:pPr>
            <w:r w:rsidRPr="009E02CC">
              <w:rPr>
                <w:b/>
                <w:spacing w:val="-5"/>
                <w:sz w:val="28"/>
                <w:szCs w:val="28"/>
              </w:rPr>
              <w:t>Mã</w:t>
            </w:r>
          </w:p>
        </w:tc>
        <w:tc>
          <w:tcPr>
            <w:tcW w:w="1030" w:type="pct"/>
            <w:vAlign w:val="center"/>
          </w:tcPr>
          <w:p w14:paraId="7890F3E9" w14:textId="10F1E320" w:rsidR="00A72A66" w:rsidRPr="009E02CC" w:rsidRDefault="00A72A66"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964B3BF" w14:textId="77777777" w:rsidTr="00316481">
        <w:trPr>
          <w:trHeight w:val="274"/>
        </w:trPr>
        <w:tc>
          <w:tcPr>
            <w:tcW w:w="480" w:type="pct"/>
            <w:vAlign w:val="center"/>
          </w:tcPr>
          <w:p w14:paraId="0F0EEB9E"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4A71D4DB"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0BFFA1D7"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68F06522"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33F4C7B1" w14:textId="77777777" w:rsidTr="00316481">
        <w:trPr>
          <w:trHeight w:val="340"/>
        </w:trPr>
        <w:tc>
          <w:tcPr>
            <w:tcW w:w="480" w:type="pct"/>
            <w:vAlign w:val="center"/>
          </w:tcPr>
          <w:p w14:paraId="5750A3E4" w14:textId="77777777" w:rsidR="007655BC" w:rsidRPr="009E02CC" w:rsidRDefault="00B2637B" w:rsidP="00316481">
            <w:pPr>
              <w:pStyle w:val="TableParagraph"/>
              <w:spacing w:before="60" w:after="60"/>
              <w:rPr>
                <w:sz w:val="28"/>
                <w:szCs w:val="28"/>
              </w:rPr>
            </w:pPr>
            <w:r w:rsidRPr="009E02CC">
              <w:rPr>
                <w:spacing w:val="-2"/>
                <w:w w:val="105"/>
                <w:sz w:val="28"/>
                <w:szCs w:val="28"/>
              </w:rPr>
              <w:t>2.7.3</w:t>
            </w:r>
          </w:p>
        </w:tc>
        <w:tc>
          <w:tcPr>
            <w:tcW w:w="2625" w:type="pct"/>
            <w:vAlign w:val="center"/>
          </w:tcPr>
          <w:p w14:paraId="4BAC452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AE6F05F" w14:textId="77777777" w:rsidR="007655BC" w:rsidRPr="009E02CC" w:rsidRDefault="00B2637B" w:rsidP="00316481">
            <w:pPr>
              <w:pStyle w:val="TableParagraph"/>
              <w:spacing w:before="60" w:after="60"/>
              <w:rPr>
                <w:sz w:val="28"/>
                <w:szCs w:val="28"/>
              </w:rPr>
            </w:pPr>
            <w:r w:rsidRPr="009E02CC">
              <w:rPr>
                <w:spacing w:val="-5"/>
                <w:sz w:val="28"/>
                <w:szCs w:val="28"/>
              </w:rPr>
              <w:t>SCT</w:t>
            </w:r>
          </w:p>
        </w:tc>
        <w:tc>
          <w:tcPr>
            <w:tcW w:w="1030" w:type="pct"/>
            <w:vAlign w:val="center"/>
          </w:tcPr>
          <w:p w14:paraId="78A02D3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7DE6AA9" w14:textId="77777777" w:rsidTr="00316481">
        <w:trPr>
          <w:trHeight w:val="340"/>
        </w:trPr>
        <w:tc>
          <w:tcPr>
            <w:tcW w:w="480" w:type="pct"/>
            <w:vAlign w:val="center"/>
          </w:tcPr>
          <w:p w14:paraId="509DAA3D" w14:textId="77777777" w:rsidR="007655BC" w:rsidRPr="009E02CC" w:rsidRDefault="00B2637B" w:rsidP="00316481">
            <w:pPr>
              <w:pStyle w:val="TableParagraph"/>
              <w:spacing w:before="60" w:after="60"/>
              <w:rPr>
                <w:sz w:val="28"/>
                <w:szCs w:val="28"/>
              </w:rPr>
            </w:pPr>
            <w:r w:rsidRPr="009E02CC">
              <w:rPr>
                <w:spacing w:val="-2"/>
                <w:w w:val="105"/>
                <w:sz w:val="28"/>
                <w:szCs w:val="28"/>
              </w:rPr>
              <w:t>2.7.4</w:t>
            </w:r>
          </w:p>
        </w:tc>
        <w:tc>
          <w:tcPr>
            <w:tcW w:w="2625" w:type="pct"/>
            <w:vAlign w:val="center"/>
          </w:tcPr>
          <w:p w14:paraId="4B98D74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1888974" w14:textId="77777777" w:rsidR="007655BC" w:rsidRPr="009E02CC" w:rsidRDefault="00B2637B" w:rsidP="00316481">
            <w:pPr>
              <w:pStyle w:val="TableParagraph"/>
              <w:spacing w:before="60" w:after="60"/>
              <w:rPr>
                <w:sz w:val="28"/>
                <w:szCs w:val="28"/>
              </w:rPr>
            </w:pPr>
            <w:r w:rsidRPr="009E02CC">
              <w:rPr>
                <w:spacing w:val="-5"/>
                <w:sz w:val="28"/>
                <w:szCs w:val="28"/>
              </w:rPr>
              <w:t>TMD</w:t>
            </w:r>
          </w:p>
        </w:tc>
        <w:tc>
          <w:tcPr>
            <w:tcW w:w="1030" w:type="pct"/>
            <w:vAlign w:val="center"/>
          </w:tcPr>
          <w:p w14:paraId="2E0DF0DF" w14:textId="77777777" w:rsidR="007655BC" w:rsidRPr="009E02CC" w:rsidRDefault="00B2637B" w:rsidP="00316481">
            <w:pPr>
              <w:pStyle w:val="TableParagraph"/>
              <w:spacing w:before="60" w:after="60"/>
              <w:jc w:val="right"/>
              <w:rPr>
                <w:sz w:val="28"/>
                <w:szCs w:val="28"/>
              </w:rPr>
            </w:pPr>
            <w:r w:rsidRPr="009E02CC">
              <w:rPr>
                <w:spacing w:val="-2"/>
                <w:sz w:val="28"/>
                <w:szCs w:val="28"/>
              </w:rPr>
              <w:t>1.230,35</w:t>
            </w:r>
          </w:p>
        </w:tc>
      </w:tr>
      <w:tr w:rsidR="007655BC" w:rsidRPr="009E02CC" w14:paraId="33F6AFA0" w14:textId="77777777" w:rsidTr="00316481">
        <w:trPr>
          <w:trHeight w:val="340"/>
        </w:trPr>
        <w:tc>
          <w:tcPr>
            <w:tcW w:w="480" w:type="pct"/>
            <w:vAlign w:val="center"/>
          </w:tcPr>
          <w:p w14:paraId="5AAEB274" w14:textId="77777777" w:rsidR="007655BC" w:rsidRPr="009E02CC" w:rsidRDefault="00B2637B" w:rsidP="00316481">
            <w:pPr>
              <w:pStyle w:val="TableParagraph"/>
              <w:spacing w:before="60" w:after="60"/>
              <w:rPr>
                <w:sz w:val="28"/>
                <w:szCs w:val="28"/>
              </w:rPr>
            </w:pPr>
            <w:r w:rsidRPr="009E02CC">
              <w:rPr>
                <w:spacing w:val="-2"/>
                <w:w w:val="105"/>
                <w:sz w:val="28"/>
                <w:szCs w:val="28"/>
              </w:rPr>
              <w:t>2.7.5</w:t>
            </w:r>
          </w:p>
        </w:tc>
        <w:tc>
          <w:tcPr>
            <w:tcW w:w="2625" w:type="pct"/>
            <w:vAlign w:val="center"/>
          </w:tcPr>
          <w:p w14:paraId="7B00FCE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FF33847" w14:textId="77777777" w:rsidR="007655BC" w:rsidRPr="009E02CC" w:rsidRDefault="00B2637B" w:rsidP="00316481">
            <w:pPr>
              <w:pStyle w:val="TableParagraph"/>
              <w:spacing w:before="60" w:after="60"/>
              <w:rPr>
                <w:sz w:val="28"/>
                <w:szCs w:val="28"/>
              </w:rPr>
            </w:pPr>
            <w:r w:rsidRPr="009E02CC">
              <w:rPr>
                <w:spacing w:val="-5"/>
                <w:sz w:val="28"/>
                <w:szCs w:val="28"/>
              </w:rPr>
              <w:t>SKC</w:t>
            </w:r>
          </w:p>
        </w:tc>
        <w:tc>
          <w:tcPr>
            <w:tcW w:w="1030" w:type="pct"/>
            <w:vAlign w:val="center"/>
          </w:tcPr>
          <w:p w14:paraId="60C3007D" w14:textId="77777777" w:rsidR="007655BC" w:rsidRPr="009E02CC" w:rsidRDefault="00B2637B" w:rsidP="00316481">
            <w:pPr>
              <w:pStyle w:val="TableParagraph"/>
              <w:spacing w:before="60" w:after="60"/>
              <w:jc w:val="right"/>
              <w:rPr>
                <w:sz w:val="28"/>
                <w:szCs w:val="28"/>
              </w:rPr>
            </w:pPr>
            <w:r w:rsidRPr="009E02CC">
              <w:rPr>
                <w:spacing w:val="-2"/>
                <w:sz w:val="28"/>
                <w:szCs w:val="28"/>
              </w:rPr>
              <w:t>113,76</w:t>
            </w:r>
          </w:p>
        </w:tc>
      </w:tr>
      <w:tr w:rsidR="007655BC" w:rsidRPr="009E02CC" w14:paraId="4C5B2052" w14:textId="77777777" w:rsidTr="00316481">
        <w:trPr>
          <w:trHeight w:val="340"/>
        </w:trPr>
        <w:tc>
          <w:tcPr>
            <w:tcW w:w="480" w:type="pct"/>
            <w:vAlign w:val="center"/>
          </w:tcPr>
          <w:p w14:paraId="19BC5C67" w14:textId="77777777" w:rsidR="007655BC" w:rsidRPr="009E02CC" w:rsidRDefault="00B2637B" w:rsidP="00316481">
            <w:pPr>
              <w:pStyle w:val="TableParagraph"/>
              <w:spacing w:before="60" w:after="60"/>
              <w:rPr>
                <w:sz w:val="28"/>
                <w:szCs w:val="28"/>
              </w:rPr>
            </w:pPr>
            <w:r w:rsidRPr="009E02CC">
              <w:rPr>
                <w:spacing w:val="-2"/>
                <w:w w:val="105"/>
                <w:sz w:val="28"/>
                <w:szCs w:val="28"/>
              </w:rPr>
              <w:t>2.7.6</w:t>
            </w:r>
          </w:p>
        </w:tc>
        <w:tc>
          <w:tcPr>
            <w:tcW w:w="2625" w:type="pct"/>
            <w:vAlign w:val="center"/>
          </w:tcPr>
          <w:p w14:paraId="6A3195A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B466D3A" w14:textId="77777777" w:rsidR="007655BC" w:rsidRPr="009E02CC" w:rsidRDefault="00B2637B" w:rsidP="00316481">
            <w:pPr>
              <w:pStyle w:val="TableParagraph"/>
              <w:spacing w:before="60" w:after="60"/>
              <w:rPr>
                <w:sz w:val="28"/>
                <w:szCs w:val="28"/>
              </w:rPr>
            </w:pPr>
            <w:r w:rsidRPr="009E02CC">
              <w:rPr>
                <w:spacing w:val="-5"/>
                <w:sz w:val="28"/>
                <w:szCs w:val="28"/>
              </w:rPr>
              <w:t>SKS</w:t>
            </w:r>
          </w:p>
        </w:tc>
        <w:tc>
          <w:tcPr>
            <w:tcW w:w="1030" w:type="pct"/>
            <w:vAlign w:val="center"/>
          </w:tcPr>
          <w:p w14:paraId="27D909D6"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10CA441" w14:textId="77777777" w:rsidTr="00316481">
        <w:trPr>
          <w:trHeight w:val="340"/>
        </w:trPr>
        <w:tc>
          <w:tcPr>
            <w:tcW w:w="480" w:type="pct"/>
            <w:vAlign w:val="center"/>
          </w:tcPr>
          <w:p w14:paraId="5EF3D1DD" w14:textId="77777777" w:rsidR="007655BC" w:rsidRPr="009E02CC" w:rsidRDefault="00B2637B" w:rsidP="00316481">
            <w:pPr>
              <w:pStyle w:val="TableParagraph"/>
              <w:spacing w:before="60" w:after="60"/>
              <w:rPr>
                <w:b/>
                <w:sz w:val="28"/>
                <w:szCs w:val="28"/>
              </w:rPr>
            </w:pPr>
            <w:r w:rsidRPr="009E02CC">
              <w:rPr>
                <w:b/>
                <w:spacing w:val="-5"/>
                <w:w w:val="105"/>
                <w:sz w:val="28"/>
                <w:szCs w:val="28"/>
              </w:rPr>
              <w:t>2.8</w:t>
            </w:r>
          </w:p>
        </w:tc>
        <w:tc>
          <w:tcPr>
            <w:tcW w:w="2625" w:type="pct"/>
            <w:vAlign w:val="center"/>
          </w:tcPr>
          <w:p w14:paraId="4AC6F096"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D089A82" w14:textId="77777777" w:rsidR="007655BC" w:rsidRPr="009E02CC" w:rsidRDefault="00B2637B" w:rsidP="00316481">
            <w:pPr>
              <w:pStyle w:val="TableParagraph"/>
              <w:spacing w:before="60" w:after="60"/>
              <w:rPr>
                <w:b/>
                <w:sz w:val="28"/>
                <w:szCs w:val="28"/>
              </w:rPr>
            </w:pPr>
            <w:r w:rsidRPr="009E02CC">
              <w:rPr>
                <w:b/>
                <w:spacing w:val="-5"/>
                <w:sz w:val="28"/>
                <w:szCs w:val="28"/>
              </w:rPr>
              <w:t>CCC</w:t>
            </w:r>
          </w:p>
        </w:tc>
        <w:tc>
          <w:tcPr>
            <w:tcW w:w="1030" w:type="pct"/>
            <w:vAlign w:val="center"/>
          </w:tcPr>
          <w:p w14:paraId="5E1C5C45" w14:textId="0FF11B19" w:rsidR="007655BC" w:rsidRPr="009E02CC" w:rsidRDefault="00B2637B" w:rsidP="00316481">
            <w:pPr>
              <w:pStyle w:val="TableParagraph"/>
              <w:spacing w:before="60" w:after="60"/>
              <w:jc w:val="right"/>
              <w:rPr>
                <w:b/>
                <w:sz w:val="28"/>
                <w:szCs w:val="28"/>
              </w:rPr>
            </w:pPr>
            <w:r w:rsidRPr="009E02CC">
              <w:rPr>
                <w:b/>
                <w:spacing w:val="-2"/>
                <w:sz w:val="28"/>
                <w:szCs w:val="28"/>
              </w:rPr>
              <w:t>6.</w:t>
            </w:r>
            <w:r w:rsidR="00D84E93" w:rsidRPr="009E02CC">
              <w:rPr>
                <w:b/>
                <w:spacing w:val="-2"/>
                <w:sz w:val="28"/>
                <w:szCs w:val="28"/>
                <w:lang w:val="en-US"/>
              </w:rPr>
              <w:t>578</w:t>
            </w:r>
            <w:r w:rsidRPr="009E02CC">
              <w:rPr>
                <w:b/>
                <w:spacing w:val="-2"/>
                <w:sz w:val="28"/>
                <w:szCs w:val="28"/>
              </w:rPr>
              <w:t>,33</w:t>
            </w:r>
          </w:p>
        </w:tc>
      </w:tr>
      <w:tr w:rsidR="007655BC" w:rsidRPr="009E02CC" w14:paraId="462E7DE3" w14:textId="77777777" w:rsidTr="00316481">
        <w:trPr>
          <w:trHeight w:val="340"/>
        </w:trPr>
        <w:tc>
          <w:tcPr>
            <w:tcW w:w="480" w:type="pct"/>
            <w:vAlign w:val="center"/>
          </w:tcPr>
          <w:p w14:paraId="5D05F547" w14:textId="77777777" w:rsidR="007655BC" w:rsidRPr="009E02CC" w:rsidRDefault="00B2637B" w:rsidP="00316481">
            <w:pPr>
              <w:pStyle w:val="TableParagraph"/>
              <w:spacing w:before="60" w:after="60"/>
              <w:rPr>
                <w:sz w:val="28"/>
                <w:szCs w:val="28"/>
              </w:rPr>
            </w:pPr>
            <w:r w:rsidRPr="009E02CC">
              <w:rPr>
                <w:spacing w:val="-2"/>
                <w:w w:val="105"/>
                <w:sz w:val="28"/>
                <w:szCs w:val="28"/>
              </w:rPr>
              <w:t>2.8.1</w:t>
            </w:r>
          </w:p>
        </w:tc>
        <w:tc>
          <w:tcPr>
            <w:tcW w:w="2625" w:type="pct"/>
            <w:vAlign w:val="center"/>
          </w:tcPr>
          <w:p w14:paraId="489F905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2C704B78" w14:textId="77777777" w:rsidR="007655BC" w:rsidRPr="009E02CC" w:rsidRDefault="00B2637B" w:rsidP="00316481">
            <w:pPr>
              <w:pStyle w:val="TableParagraph"/>
              <w:spacing w:before="60" w:after="60"/>
              <w:rPr>
                <w:sz w:val="28"/>
                <w:szCs w:val="28"/>
              </w:rPr>
            </w:pPr>
            <w:r w:rsidRPr="009E02CC">
              <w:rPr>
                <w:spacing w:val="-5"/>
                <w:sz w:val="28"/>
                <w:szCs w:val="28"/>
              </w:rPr>
              <w:t>DGT</w:t>
            </w:r>
          </w:p>
        </w:tc>
        <w:tc>
          <w:tcPr>
            <w:tcW w:w="1030" w:type="pct"/>
            <w:vAlign w:val="center"/>
          </w:tcPr>
          <w:p w14:paraId="6B0BFE7A" w14:textId="681535B3" w:rsidR="007655BC" w:rsidRPr="009E02CC" w:rsidRDefault="00B2637B" w:rsidP="00316481">
            <w:pPr>
              <w:pStyle w:val="TableParagraph"/>
              <w:spacing w:before="60" w:after="60"/>
              <w:jc w:val="right"/>
              <w:rPr>
                <w:sz w:val="28"/>
                <w:szCs w:val="28"/>
              </w:rPr>
            </w:pPr>
            <w:r w:rsidRPr="009E02CC">
              <w:rPr>
                <w:spacing w:val="-2"/>
                <w:sz w:val="28"/>
                <w:szCs w:val="28"/>
              </w:rPr>
              <w:t>6.</w:t>
            </w:r>
            <w:r w:rsidR="00D84E93" w:rsidRPr="009E02CC">
              <w:rPr>
                <w:spacing w:val="-2"/>
                <w:sz w:val="28"/>
                <w:szCs w:val="28"/>
                <w:lang w:val="en-US"/>
              </w:rPr>
              <w:t>156</w:t>
            </w:r>
            <w:r w:rsidRPr="009E02CC">
              <w:rPr>
                <w:spacing w:val="-2"/>
                <w:sz w:val="28"/>
                <w:szCs w:val="28"/>
              </w:rPr>
              <w:t>,73</w:t>
            </w:r>
          </w:p>
        </w:tc>
      </w:tr>
      <w:tr w:rsidR="007655BC" w:rsidRPr="009E02CC" w14:paraId="2BE05D50" w14:textId="77777777" w:rsidTr="00316481">
        <w:trPr>
          <w:trHeight w:val="340"/>
        </w:trPr>
        <w:tc>
          <w:tcPr>
            <w:tcW w:w="480" w:type="pct"/>
            <w:vAlign w:val="center"/>
          </w:tcPr>
          <w:p w14:paraId="00A05924" w14:textId="77777777" w:rsidR="007655BC" w:rsidRPr="009E02CC" w:rsidRDefault="00B2637B" w:rsidP="00316481">
            <w:pPr>
              <w:pStyle w:val="TableParagraph"/>
              <w:spacing w:before="60" w:after="60"/>
              <w:rPr>
                <w:sz w:val="28"/>
                <w:szCs w:val="28"/>
              </w:rPr>
            </w:pPr>
            <w:r w:rsidRPr="009E02CC">
              <w:rPr>
                <w:spacing w:val="-2"/>
                <w:w w:val="105"/>
                <w:sz w:val="28"/>
                <w:szCs w:val="28"/>
              </w:rPr>
              <w:t>2.8.2</w:t>
            </w:r>
          </w:p>
        </w:tc>
        <w:tc>
          <w:tcPr>
            <w:tcW w:w="2625" w:type="pct"/>
            <w:vAlign w:val="center"/>
          </w:tcPr>
          <w:p w14:paraId="22886E3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66F99118" w14:textId="77777777" w:rsidR="007655BC" w:rsidRPr="009E02CC" w:rsidRDefault="00B2637B" w:rsidP="00316481">
            <w:pPr>
              <w:pStyle w:val="TableParagraph"/>
              <w:spacing w:before="60" w:after="60"/>
              <w:rPr>
                <w:sz w:val="28"/>
                <w:szCs w:val="28"/>
              </w:rPr>
            </w:pPr>
            <w:r w:rsidRPr="009E02CC">
              <w:rPr>
                <w:spacing w:val="-5"/>
                <w:sz w:val="28"/>
                <w:szCs w:val="28"/>
              </w:rPr>
              <w:t>DTL</w:t>
            </w:r>
          </w:p>
        </w:tc>
        <w:tc>
          <w:tcPr>
            <w:tcW w:w="1030" w:type="pct"/>
            <w:vAlign w:val="center"/>
          </w:tcPr>
          <w:p w14:paraId="0F402BE3" w14:textId="77777777" w:rsidR="007655BC" w:rsidRPr="009E02CC" w:rsidRDefault="00B2637B" w:rsidP="00316481">
            <w:pPr>
              <w:pStyle w:val="TableParagraph"/>
              <w:spacing w:before="60" w:after="60"/>
              <w:jc w:val="right"/>
              <w:rPr>
                <w:sz w:val="28"/>
                <w:szCs w:val="28"/>
              </w:rPr>
            </w:pPr>
            <w:r w:rsidRPr="009E02CC">
              <w:rPr>
                <w:spacing w:val="-2"/>
                <w:sz w:val="28"/>
                <w:szCs w:val="28"/>
              </w:rPr>
              <w:t>205,81</w:t>
            </w:r>
          </w:p>
        </w:tc>
      </w:tr>
      <w:tr w:rsidR="007655BC" w:rsidRPr="009E02CC" w14:paraId="0EA7A52C" w14:textId="77777777" w:rsidTr="00316481">
        <w:trPr>
          <w:trHeight w:val="340"/>
        </w:trPr>
        <w:tc>
          <w:tcPr>
            <w:tcW w:w="480" w:type="pct"/>
            <w:vAlign w:val="center"/>
          </w:tcPr>
          <w:p w14:paraId="5968823B" w14:textId="77777777" w:rsidR="007655BC" w:rsidRPr="009E02CC" w:rsidRDefault="00B2637B" w:rsidP="00316481">
            <w:pPr>
              <w:pStyle w:val="TableParagraph"/>
              <w:spacing w:before="60" w:after="60"/>
              <w:rPr>
                <w:sz w:val="28"/>
                <w:szCs w:val="28"/>
              </w:rPr>
            </w:pPr>
            <w:r w:rsidRPr="009E02CC">
              <w:rPr>
                <w:spacing w:val="-2"/>
                <w:w w:val="105"/>
                <w:sz w:val="28"/>
                <w:szCs w:val="28"/>
              </w:rPr>
              <w:t>2.8.3</w:t>
            </w:r>
          </w:p>
        </w:tc>
        <w:tc>
          <w:tcPr>
            <w:tcW w:w="2625" w:type="pct"/>
            <w:vAlign w:val="center"/>
          </w:tcPr>
          <w:p w14:paraId="1958E5C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0274D78C" w14:textId="77777777" w:rsidR="007655BC" w:rsidRPr="009E02CC" w:rsidRDefault="00B2637B" w:rsidP="00316481">
            <w:pPr>
              <w:pStyle w:val="TableParagraph"/>
              <w:spacing w:before="60" w:after="60"/>
              <w:rPr>
                <w:sz w:val="28"/>
                <w:szCs w:val="28"/>
              </w:rPr>
            </w:pPr>
            <w:r w:rsidRPr="009E02CC">
              <w:rPr>
                <w:spacing w:val="-5"/>
                <w:sz w:val="28"/>
                <w:szCs w:val="28"/>
              </w:rPr>
              <w:t>DCT</w:t>
            </w:r>
          </w:p>
        </w:tc>
        <w:tc>
          <w:tcPr>
            <w:tcW w:w="1030" w:type="pct"/>
            <w:vAlign w:val="center"/>
          </w:tcPr>
          <w:p w14:paraId="577DC2D1" w14:textId="77777777" w:rsidR="007655BC" w:rsidRPr="009E02CC" w:rsidRDefault="00B2637B" w:rsidP="00316481">
            <w:pPr>
              <w:pStyle w:val="TableParagraph"/>
              <w:spacing w:before="60" w:after="60"/>
              <w:jc w:val="right"/>
              <w:rPr>
                <w:sz w:val="28"/>
                <w:szCs w:val="28"/>
              </w:rPr>
            </w:pPr>
            <w:r w:rsidRPr="009E02CC">
              <w:rPr>
                <w:spacing w:val="-2"/>
                <w:sz w:val="28"/>
                <w:szCs w:val="28"/>
              </w:rPr>
              <w:t>20,18</w:t>
            </w:r>
          </w:p>
        </w:tc>
      </w:tr>
      <w:tr w:rsidR="007655BC" w:rsidRPr="009E02CC" w14:paraId="2B348A7D" w14:textId="77777777" w:rsidTr="00316481">
        <w:trPr>
          <w:trHeight w:val="340"/>
        </w:trPr>
        <w:tc>
          <w:tcPr>
            <w:tcW w:w="480" w:type="pct"/>
            <w:vAlign w:val="center"/>
          </w:tcPr>
          <w:p w14:paraId="507839E9" w14:textId="77777777" w:rsidR="007655BC" w:rsidRPr="009E02CC" w:rsidRDefault="00B2637B" w:rsidP="00316481">
            <w:pPr>
              <w:pStyle w:val="TableParagraph"/>
              <w:spacing w:before="60" w:after="60"/>
              <w:rPr>
                <w:sz w:val="28"/>
                <w:szCs w:val="28"/>
              </w:rPr>
            </w:pPr>
            <w:r w:rsidRPr="009E02CC">
              <w:rPr>
                <w:spacing w:val="-2"/>
                <w:w w:val="105"/>
                <w:sz w:val="28"/>
                <w:szCs w:val="28"/>
              </w:rPr>
              <w:t>2.8.4</w:t>
            </w:r>
          </w:p>
        </w:tc>
        <w:tc>
          <w:tcPr>
            <w:tcW w:w="2625" w:type="pct"/>
            <w:vAlign w:val="center"/>
          </w:tcPr>
          <w:p w14:paraId="2F5290F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D8F133E" w14:textId="77777777" w:rsidR="007655BC" w:rsidRPr="009E02CC" w:rsidRDefault="00B2637B" w:rsidP="00316481">
            <w:pPr>
              <w:pStyle w:val="TableParagraph"/>
              <w:spacing w:before="60" w:after="60"/>
              <w:rPr>
                <w:sz w:val="28"/>
                <w:szCs w:val="28"/>
              </w:rPr>
            </w:pPr>
            <w:r w:rsidRPr="009E02CC">
              <w:rPr>
                <w:spacing w:val="-5"/>
                <w:sz w:val="28"/>
                <w:szCs w:val="28"/>
              </w:rPr>
              <w:t>DPC</w:t>
            </w:r>
          </w:p>
        </w:tc>
        <w:tc>
          <w:tcPr>
            <w:tcW w:w="1030" w:type="pct"/>
            <w:vAlign w:val="center"/>
          </w:tcPr>
          <w:p w14:paraId="44E1F303" w14:textId="77777777" w:rsidR="007655BC" w:rsidRPr="009E02CC" w:rsidRDefault="00B2637B" w:rsidP="00316481">
            <w:pPr>
              <w:pStyle w:val="TableParagraph"/>
              <w:spacing w:before="60" w:after="60"/>
              <w:jc w:val="right"/>
              <w:rPr>
                <w:sz w:val="28"/>
                <w:szCs w:val="28"/>
              </w:rPr>
            </w:pPr>
            <w:r w:rsidRPr="009E02CC">
              <w:rPr>
                <w:spacing w:val="-4"/>
                <w:sz w:val="28"/>
                <w:szCs w:val="28"/>
              </w:rPr>
              <w:t>1,00</w:t>
            </w:r>
          </w:p>
        </w:tc>
      </w:tr>
      <w:tr w:rsidR="007655BC" w:rsidRPr="009E02CC" w14:paraId="0A964708" w14:textId="77777777" w:rsidTr="00316481">
        <w:trPr>
          <w:trHeight w:val="340"/>
        </w:trPr>
        <w:tc>
          <w:tcPr>
            <w:tcW w:w="480" w:type="pct"/>
            <w:vAlign w:val="center"/>
          </w:tcPr>
          <w:p w14:paraId="19B1B36E" w14:textId="77777777" w:rsidR="007655BC" w:rsidRPr="009E02CC" w:rsidRDefault="00B2637B" w:rsidP="00316481">
            <w:pPr>
              <w:pStyle w:val="TableParagraph"/>
              <w:spacing w:before="60" w:after="60"/>
              <w:rPr>
                <w:sz w:val="28"/>
                <w:szCs w:val="28"/>
              </w:rPr>
            </w:pPr>
            <w:r w:rsidRPr="009E02CC">
              <w:rPr>
                <w:spacing w:val="-2"/>
                <w:w w:val="105"/>
                <w:sz w:val="28"/>
                <w:szCs w:val="28"/>
              </w:rPr>
              <w:t>2.8.5</w:t>
            </w:r>
          </w:p>
        </w:tc>
        <w:tc>
          <w:tcPr>
            <w:tcW w:w="2625" w:type="pct"/>
            <w:vAlign w:val="center"/>
          </w:tcPr>
          <w:p w14:paraId="513D4A8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76095B3" w14:textId="77777777" w:rsidR="007655BC" w:rsidRPr="009E02CC" w:rsidRDefault="00B2637B" w:rsidP="0031648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F5BD583" w14:textId="77777777" w:rsidR="007655BC" w:rsidRPr="009E02CC" w:rsidRDefault="00B2637B" w:rsidP="00316481">
            <w:pPr>
              <w:pStyle w:val="TableParagraph"/>
              <w:spacing w:before="60" w:after="60"/>
              <w:rPr>
                <w:sz w:val="28"/>
                <w:szCs w:val="28"/>
              </w:rPr>
            </w:pPr>
            <w:r w:rsidRPr="009E02CC">
              <w:rPr>
                <w:spacing w:val="-5"/>
                <w:sz w:val="28"/>
                <w:szCs w:val="28"/>
              </w:rPr>
              <w:t>DDD</w:t>
            </w:r>
          </w:p>
        </w:tc>
        <w:tc>
          <w:tcPr>
            <w:tcW w:w="1030" w:type="pct"/>
            <w:vAlign w:val="center"/>
          </w:tcPr>
          <w:p w14:paraId="511AC221" w14:textId="77777777" w:rsidR="007655BC" w:rsidRPr="009E02CC" w:rsidRDefault="00B2637B" w:rsidP="00316481">
            <w:pPr>
              <w:pStyle w:val="TableParagraph"/>
              <w:spacing w:before="60" w:after="60"/>
              <w:jc w:val="right"/>
              <w:rPr>
                <w:sz w:val="28"/>
                <w:szCs w:val="28"/>
              </w:rPr>
            </w:pPr>
            <w:r w:rsidRPr="009E02CC">
              <w:rPr>
                <w:spacing w:val="-4"/>
                <w:sz w:val="28"/>
                <w:szCs w:val="28"/>
              </w:rPr>
              <w:t>6,57</w:t>
            </w:r>
          </w:p>
        </w:tc>
      </w:tr>
      <w:tr w:rsidR="007655BC" w:rsidRPr="009E02CC" w14:paraId="563E78C6" w14:textId="77777777" w:rsidTr="00316481">
        <w:trPr>
          <w:trHeight w:val="340"/>
        </w:trPr>
        <w:tc>
          <w:tcPr>
            <w:tcW w:w="480" w:type="pct"/>
            <w:vAlign w:val="center"/>
          </w:tcPr>
          <w:p w14:paraId="422FA59E" w14:textId="77777777" w:rsidR="007655BC" w:rsidRPr="009E02CC" w:rsidRDefault="00B2637B" w:rsidP="00316481">
            <w:pPr>
              <w:pStyle w:val="TableParagraph"/>
              <w:spacing w:before="60" w:after="60"/>
              <w:rPr>
                <w:sz w:val="28"/>
                <w:szCs w:val="28"/>
              </w:rPr>
            </w:pPr>
            <w:r w:rsidRPr="009E02CC">
              <w:rPr>
                <w:spacing w:val="-2"/>
                <w:w w:val="105"/>
                <w:sz w:val="28"/>
                <w:szCs w:val="28"/>
              </w:rPr>
              <w:t>2.8.6</w:t>
            </w:r>
          </w:p>
        </w:tc>
        <w:tc>
          <w:tcPr>
            <w:tcW w:w="2625" w:type="pct"/>
            <w:vAlign w:val="center"/>
          </w:tcPr>
          <w:p w14:paraId="38F1829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242B3BFD" w14:textId="77777777" w:rsidR="007655BC" w:rsidRPr="009E02CC" w:rsidRDefault="00B2637B" w:rsidP="00316481">
            <w:pPr>
              <w:pStyle w:val="TableParagraph"/>
              <w:spacing w:before="60" w:after="60"/>
              <w:rPr>
                <w:sz w:val="28"/>
                <w:szCs w:val="28"/>
              </w:rPr>
            </w:pPr>
            <w:r w:rsidRPr="009E02CC">
              <w:rPr>
                <w:spacing w:val="-5"/>
                <w:sz w:val="28"/>
                <w:szCs w:val="28"/>
              </w:rPr>
              <w:t>DRA</w:t>
            </w:r>
          </w:p>
        </w:tc>
        <w:tc>
          <w:tcPr>
            <w:tcW w:w="1030" w:type="pct"/>
            <w:vAlign w:val="center"/>
          </w:tcPr>
          <w:p w14:paraId="29A912AE" w14:textId="77777777" w:rsidR="007655BC" w:rsidRPr="009E02CC" w:rsidRDefault="00B2637B" w:rsidP="00316481">
            <w:pPr>
              <w:pStyle w:val="TableParagraph"/>
              <w:spacing w:before="60" w:after="60"/>
              <w:jc w:val="right"/>
              <w:rPr>
                <w:sz w:val="28"/>
                <w:szCs w:val="28"/>
              </w:rPr>
            </w:pPr>
            <w:r w:rsidRPr="009E02CC">
              <w:rPr>
                <w:spacing w:val="-4"/>
                <w:sz w:val="28"/>
                <w:szCs w:val="28"/>
              </w:rPr>
              <w:t>7,38</w:t>
            </w:r>
          </w:p>
        </w:tc>
      </w:tr>
      <w:tr w:rsidR="007655BC" w:rsidRPr="009E02CC" w14:paraId="4DA3BAE3" w14:textId="77777777" w:rsidTr="00316481">
        <w:trPr>
          <w:trHeight w:val="340"/>
        </w:trPr>
        <w:tc>
          <w:tcPr>
            <w:tcW w:w="480" w:type="pct"/>
            <w:vAlign w:val="center"/>
          </w:tcPr>
          <w:p w14:paraId="35AC1C6C" w14:textId="77777777" w:rsidR="007655BC" w:rsidRPr="009E02CC" w:rsidRDefault="00B2637B" w:rsidP="00316481">
            <w:pPr>
              <w:pStyle w:val="TableParagraph"/>
              <w:spacing w:before="60" w:after="60"/>
              <w:rPr>
                <w:sz w:val="28"/>
                <w:szCs w:val="28"/>
              </w:rPr>
            </w:pPr>
            <w:r w:rsidRPr="009E02CC">
              <w:rPr>
                <w:spacing w:val="-2"/>
                <w:w w:val="105"/>
                <w:sz w:val="28"/>
                <w:szCs w:val="28"/>
              </w:rPr>
              <w:t>2.8.7</w:t>
            </w:r>
          </w:p>
        </w:tc>
        <w:tc>
          <w:tcPr>
            <w:tcW w:w="2625" w:type="pct"/>
            <w:vAlign w:val="center"/>
          </w:tcPr>
          <w:p w14:paraId="26CB229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9F9EB84" w14:textId="77777777" w:rsidR="007655BC" w:rsidRPr="009E02CC" w:rsidRDefault="00B2637B" w:rsidP="00316481">
            <w:pPr>
              <w:pStyle w:val="TableParagraph"/>
              <w:spacing w:before="60" w:after="60"/>
              <w:rPr>
                <w:sz w:val="28"/>
                <w:szCs w:val="28"/>
              </w:rPr>
            </w:pPr>
            <w:r w:rsidRPr="009E02CC">
              <w:rPr>
                <w:spacing w:val="-5"/>
                <w:sz w:val="28"/>
                <w:szCs w:val="28"/>
              </w:rPr>
              <w:t>DNL</w:t>
            </w:r>
          </w:p>
        </w:tc>
        <w:tc>
          <w:tcPr>
            <w:tcW w:w="1030" w:type="pct"/>
            <w:vAlign w:val="center"/>
          </w:tcPr>
          <w:p w14:paraId="63CD14CC" w14:textId="77777777" w:rsidR="007655BC" w:rsidRPr="009E02CC" w:rsidRDefault="00B2637B" w:rsidP="00316481">
            <w:pPr>
              <w:pStyle w:val="TableParagraph"/>
              <w:spacing w:before="60" w:after="60"/>
              <w:jc w:val="right"/>
              <w:rPr>
                <w:sz w:val="28"/>
                <w:szCs w:val="28"/>
              </w:rPr>
            </w:pPr>
            <w:r w:rsidRPr="009E02CC">
              <w:rPr>
                <w:spacing w:val="-2"/>
                <w:sz w:val="28"/>
                <w:szCs w:val="28"/>
              </w:rPr>
              <w:t>61,92</w:t>
            </w:r>
          </w:p>
        </w:tc>
      </w:tr>
      <w:tr w:rsidR="007655BC" w:rsidRPr="009E02CC" w14:paraId="7ED93D86" w14:textId="77777777" w:rsidTr="00316481">
        <w:trPr>
          <w:trHeight w:val="340"/>
        </w:trPr>
        <w:tc>
          <w:tcPr>
            <w:tcW w:w="480" w:type="pct"/>
            <w:vAlign w:val="center"/>
          </w:tcPr>
          <w:p w14:paraId="1D457C12" w14:textId="77777777" w:rsidR="007655BC" w:rsidRPr="009E02CC" w:rsidRDefault="00B2637B" w:rsidP="00316481">
            <w:pPr>
              <w:pStyle w:val="TableParagraph"/>
              <w:spacing w:before="60" w:after="60"/>
              <w:rPr>
                <w:sz w:val="28"/>
                <w:szCs w:val="28"/>
              </w:rPr>
            </w:pPr>
            <w:r w:rsidRPr="009E02CC">
              <w:rPr>
                <w:spacing w:val="-2"/>
                <w:w w:val="105"/>
                <w:sz w:val="28"/>
                <w:szCs w:val="28"/>
              </w:rPr>
              <w:t>2.8.8</w:t>
            </w:r>
          </w:p>
        </w:tc>
        <w:tc>
          <w:tcPr>
            <w:tcW w:w="2625" w:type="pct"/>
            <w:vAlign w:val="center"/>
          </w:tcPr>
          <w:p w14:paraId="0DB57DB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6A440F4" w14:textId="77777777" w:rsidR="007655BC" w:rsidRPr="009E02CC" w:rsidRDefault="00B2637B" w:rsidP="00316481">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665C8CF5" w14:textId="77777777" w:rsidR="007655BC" w:rsidRPr="009E02CC" w:rsidRDefault="00B2637B" w:rsidP="00316481">
            <w:pPr>
              <w:pStyle w:val="TableParagraph"/>
              <w:spacing w:before="60" w:after="60"/>
              <w:rPr>
                <w:sz w:val="28"/>
                <w:szCs w:val="28"/>
              </w:rPr>
            </w:pPr>
            <w:r w:rsidRPr="009E02CC">
              <w:rPr>
                <w:spacing w:val="-5"/>
                <w:sz w:val="28"/>
                <w:szCs w:val="28"/>
              </w:rPr>
              <w:t>DBV</w:t>
            </w:r>
          </w:p>
        </w:tc>
        <w:tc>
          <w:tcPr>
            <w:tcW w:w="1030" w:type="pct"/>
            <w:vAlign w:val="center"/>
          </w:tcPr>
          <w:p w14:paraId="07987550" w14:textId="77777777" w:rsidR="007655BC" w:rsidRPr="009E02CC" w:rsidRDefault="00B2637B" w:rsidP="00316481">
            <w:pPr>
              <w:pStyle w:val="TableParagraph"/>
              <w:spacing w:before="60" w:after="60"/>
              <w:jc w:val="right"/>
              <w:rPr>
                <w:sz w:val="28"/>
                <w:szCs w:val="28"/>
              </w:rPr>
            </w:pPr>
            <w:r w:rsidRPr="009E02CC">
              <w:rPr>
                <w:spacing w:val="-4"/>
                <w:sz w:val="28"/>
                <w:szCs w:val="28"/>
              </w:rPr>
              <w:t>7,94</w:t>
            </w:r>
          </w:p>
        </w:tc>
      </w:tr>
      <w:tr w:rsidR="007655BC" w:rsidRPr="009E02CC" w14:paraId="37650517" w14:textId="77777777" w:rsidTr="00316481">
        <w:trPr>
          <w:trHeight w:val="340"/>
        </w:trPr>
        <w:tc>
          <w:tcPr>
            <w:tcW w:w="480" w:type="pct"/>
            <w:vAlign w:val="center"/>
          </w:tcPr>
          <w:p w14:paraId="6F1A381C"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5BE782E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B94E38E" w14:textId="77777777" w:rsidR="007655BC" w:rsidRPr="009E02CC" w:rsidRDefault="00B2637B" w:rsidP="00316481">
            <w:pPr>
              <w:pStyle w:val="TableParagraph"/>
              <w:spacing w:before="60" w:after="60"/>
              <w:rPr>
                <w:sz w:val="28"/>
                <w:szCs w:val="28"/>
              </w:rPr>
            </w:pPr>
            <w:r w:rsidRPr="009E02CC">
              <w:rPr>
                <w:spacing w:val="-5"/>
                <w:sz w:val="28"/>
                <w:szCs w:val="28"/>
              </w:rPr>
              <w:t>DCH</w:t>
            </w:r>
          </w:p>
        </w:tc>
        <w:tc>
          <w:tcPr>
            <w:tcW w:w="1030" w:type="pct"/>
            <w:vAlign w:val="center"/>
          </w:tcPr>
          <w:p w14:paraId="79EA950D" w14:textId="77777777" w:rsidR="007655BC" w:rsidRPr="009E02CC" w:rsidRDefault="00B2637B" w:rsidP="00316481">
            <w:pPr>
              <w:pStyle w:val="TableParagraph"/>
              <w:spacing w:before="60" w:after="60"/>
              <w:jc w:val="right"/>
              <w:rPr>
                <w:sz w:val="28"/>
                <w:szCs w:val="28"/>
              </w:rPr>
            </w:pPr>
            <w:r w:rsidRPr="009E02CC">
              <w:rPr>
                <w:spacing w:val="-4"/>
                <w:sz w:val="28"/>
                <w:szCs w:val="28"/>
              </w:rPr>
              <w:t>6,87</w:t>
            </w:r>
          </w:p>
        </w:tc>
      </w:tr>
      <w:tr w:rsidR="007655BC" w:rsidRPr="009E02CC" w14:paraId="20308B50" w14:textId="77777777" w:rsidTr="00316481">
        <w:trPr>
          <w:trHeight w:val="340"/>
        </w:trPr>
        <w:tc>
          <w:tcPr>
            <w:tcW w:w="480" w:type="pct"/>
            <w:vAlign w:val="center"/>
          </w:tcPr>
          <w:p w14:paraId="39811674" w14:textId="77777777" w:rsidR="007655BC" w:rsidRPr="009E02CC" w:rsidRDefault="00B2637B" w:rsidP="00316481">
            <w:pPr>
              <w:pStyle w:val="TableParagraph"/>
              <w:spacing w:before="60" w:after="60"/>
              <w:rPr>
                <w:sz w:val="28"/>
                <w:szCs w:val="28"/>
              </w:rPr>
            </w:pPr>
            <w:r w:rsidRPr="009E02CC">
              <w:rPr>
                <w:spacing w:val="-2"/>
                <w:w w:val="105"/>
                <w:sz w:val="28"/>
                <w:szCs w:val="28"/>
              </w:rPr>
              <w:t>2.8.10</w:t>
            </w:r>
          </w:p>
        </w:tc>
        <w:tc>
          <w:tcPr>
            <w:tcW w:w="2625" w:type="pct"/>
            <w:vAlign w:val="center"/>
          </w:tcPr>
          <w:p w14:paraId="2847247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C4F28F9" w14:textId="77777777" w:rsidR="007655BC" w:rsidRPr="009E02CC" w:rsidRDefault="00B2637B" w:rsidP="00316481">
            <w:pPr>
              <w:pStyle w:val="TableParagraph"/>
              <w:spacing w:before="60" w:after="60"/>
              <w:rPr>
                <w:sz w:val="28"/>
                <w:szCs w:val="28"/>
              </w:rPr>
            </w:pPr>
            <w:r w:rsidRPr="009E02CC">
              <w:rPr>
                <w:spacing w:val="-5"/>
                <w:sz w:val="28"/>
                <w:szCs w:val="28"/>
              </w:rPr>
              <w:t>DKV</w:t>
            </w:r>
          </w:p>
        </w:tc>
        <w:tc>
          <w:tcPr>
            <w:tcW w:w="1030" w:type="pct"/>
            <w:vAlign w:val="center"/>
          </w:tcPr>
          <w:p w14:paraId="13E3AB55" w14:textId="77777777" w:rsidR="007655BC" w:rsidRPr="009E02CC" w:rsidRDefault="00B2637B" w:rsidP="00316481">
            <w:pPr>
              <w:pStyle w:val="TableParagraph"/>
              <w:spacing w:before="60" w:after="60"/>
              <w:jc w:val="right"/>
              <w:rPr>
                <w:sz w:val="28"/>
                <w:szCs w:val="28"/>
              </w:rPr>
            </w:pPr>
            <w:r w:rsidRPr="009E02CC">
              <w:rPr>
                <w:spacing w:val="-2"/>
                <w:sz w:val="28"/>
                <w:szCs w:val="28"/>
              </w:rPr>
              <w:t>103,93</w:t>
            </w:r>
          </w:p>
        </w:tc>
      </w:tr>
      <w:tr w:rsidR="007655BC" w:rsidRPr="009E02CC" w14:paraId="1A9A0F64" w14:textId="77777777" w:rsidTr="00316481">
        <w:trPr>
          <w:trHeight w:val="340"/>
        </w:trPr>
        <w:tc>
          <w:tcPr>
            <w:tcW w:w="480" w:type="pct"/>
            <w:vAlign w:val="center"/>
          </w:tcPr>
          <w:p w14:paraId="015D2EB8" w14:textId="77777777" w:rsidR="007655BC" w:rsidRPr="009E02CC" w:rsidRDefault="00B2637B" w:rsidP="00316481">
            <w:pPr>
              <w:pStyle w:val="TableParagraph"/>
              <w:spacing w:before="60" w:after="60"/>
              <w:rPr>
                <w:b/>
                <w:sz w:val="28"/>
                <w:szCs w:val="28"/>
              </w:rPr>
            </w:pPr>
            <w:r w:rsidRPr="009E02CC">
              <w:rPr>
                <w:b/>
                <w:spacing w:val="-5"/>
                <w:w w:val="105"/>
                <w:sz w:val="28"/>
                <w:szCs w:val="28"/>
              </w:rPr>
              <w:t>2.9</w:t>
            </w:r>
          </w:p>
        </w:tc>
        <w:tc>
          <w:tcPr>
            <w:tcW w:w="2625" w:type="pct"/>
            <w:vAlign w:val="center"/>
          </w:tcPr>
          <w:p w14:paraId="6ED5F43A"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2107356E" w14:textId="77777777" w:rsidR="007655BC" w:rsidRPr="009E02CC" w:rsidRDefault="00B2637B" w:rsidP="00316481">
            <w:pPr>
              <w:pStyle w:val="TableParagraph"/>
              <w:spacing w:before="60" w:after="60"/>
              <w:rPr>
                <w:b/>
                <w:sz w:val="28"/>
                <w:szCs w:val="28"/>
              </w:rPr>
            </w:pPr>
            <w:r w:rsidRPr="009E02CC">
              <w:rPr>
                <w:b/>
                <w:spacing w:val="-5"/>
                <w:sz w:val="28"/>
                <w:szCs w:val="28"/>
              </w:rPr>
              <w:t>TON</w:t>
            </w:r>
          </w:p>
        </w:tc>
        <w:tc>
          <w:tcPr>
            <w:tcW w:w="1030" w:type="pct"/>
            <w:vAlign w:val="center"/>
          </w:tcPr>
          <w:p w14:paraId="2C99929B" w14:textId="77777777" w:rsidR="007655BC" w:rsidRPr="009E02CC" w:rsidRDefault="00B2637B" w:rsidP="00316481">
            <w:pPr>
              <w:pStyle w:val="TableParagraph"/>
              <w:spacing w:before="60" w:after="60"/>
              <w:jc w:val="right"/>
              <w:rPr>
                <w:b/>
                <w:sz w:val="28"/>
                <w:szCs w:val="28"/>
              </w:rPr>
            </w:pPr>
            <w:r w:rsidRPr="009E02CC">
              <w:rPr>
                <w:b/>
                <w:spacing w:val="-2"/>
                <w:sz w:val="28"/>
                <w:szCs w:val="28"/>
              </w:rPr>
              <w:t>29,59</w:t>
            </w:r>
          </w:p>
        </w:tc>
      </w:tr>
      <w:tr w:rsidR="007655BC" w:rsidRPr="009E02CC" w14:paraId="1950499E" w14:textId="77777777" w:rsidTr="00316481">
        <w:trPr>
          <w:trHeight w:val="340"/>
        </w:trPr>
        <w:tc>
          <w:tcPr>
            <w:tcW w:w="480" w:type="pct"/>
            <w:vAlign w:val="center"/>
          </w:tcPr>
          <w:p w14:paraId="234D22F5" w14:textId="77777777" w:rsidR="007655BC" w:rsidRPr="009E02CC" w:rsidRDefault="00B2637B" w:rsidP="00316481">
            <w:pPr>
              <w:pStyle w:val="TableParagraph"/>
              <w:spacing w:before="60" w:after="60"/>
              <w:rPr>
                <w:b/>
                <w:sz w:val="28"/>
                <w:szCs w:val="28"/>
              </w:rPr>
            </w:pPr>
            <w:r w:rsidRPr="009E02CC">
              <w:rPr>
                <w:b/>
                <w:spacing w:val="-4"/>
                <w:w w:val="105"/>
                <w:sz w:val="28"/>
                <w:szCs w:val="28"/>
              </w:rPr>
              <w:t>2.10</w:t>
            </w:r>
          </w:p>
        </w:tc>
        <w:tc>
          <w:tcPr>
            <w:tcW w:w="2625" w:type="pct"/>
            <w:vAlign w:val="center"/>
          </w:tcPr>
          <w:p w14:paraId="6142CA3F"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A55CA65" w14:textId="77777777" w:rsidR="007655BC" w:rsidRPr="009E02CC" w:rsidRDefault="00B2637B" w:rsidP="00316481">
            <w:pPr>
              <w:pStyle w:val="TableParagraph"/>
              <w:spacing w:before="60" w:after="60"/>
              <w:rPr>
                <w:b/>
                <w:sz w:val="28"/>
                <w:szCs w:val="28"/>
              </w:rPr>
            </w:pPr>
            <w:r w:rsidRPr="009E02CC">
              <w:rPr>
                <w:b/>
                <w:spacing w:val="-5"/>
                <w:sz w:val="28"/>
                <w:szCs w:val="28"/>
              </w:rPr>
              <w:t>TIN</w:t>
            </w:r>
          </w:p>
        </w:tc>
        <w:tc>
          <w:tcPr>
            <w:tcW w:w="1030" w:type="pct"/>
            <w:vAlign w:val="center"/>
          </w:tcPr>
          <w:p w14:paraId="28427A08" w14:textId="77777777" w:rsidR="007655BC" w:rsidRPr="009E02CC" w:rsidRDefault="00B2637B" w:rsidP="00316481">
            <w:pPr>
              <w:pStyle w:val="TableParagraph"/>
              <w:spacing w:before="60" w:after="60"/>
              <w:jc w:val="right"/>
              <w:rPr>
                <w:b/>
                <w:sz w:val="28"/>
                <w:szCs w:val="28"/>
              </w:rPr>
            </w:pPr>
            <w:r w:rsidRPr="009E02CC">
              <w:rPr>
                <w:b/>
                <w:spacing w:val="-4"/>
                <w:sz w:val="28"/>
                <w:szCs w:val="28"/>
              </w:rPr>
              <w:t>8,14</w:t>
            </w:r>
          </w:p>
        </w:tc>
      </w:tr>
      <w:tr w:rsidR="007655BC" w:rsidRPr="009E02CC" w14:paraId="7689FBF3" w14:textId="77777777" w:rsidTr="00316481">
        <w:trPr>
          <w:trHeight w:val="340"/>
        </w:trPr>
        <w:tc>
          <w:tcPr>
            <w:tcW w:w="480" w:type="pct"/>
            <w:vAlign w:val="center"/>
          </w:tcPr>
          <w:p w14:paraId="3824FB87" w14:textId="77777777" w:rsidR="007655BC" w:rsidRPr="009E02CC" w:rsidRDefault="00B2637B" w:rsidP="00316481">
            <w:pPr>
              <w:pStyle w:val="TableParagraph"/>
              <w:spacing w:before="60" w:after="60"/>
              <w:rPr>
                <w:b/>
                <w:sz w:val="28"/>
                <w:szCs w:val="28"/>
              </w:rPr>
            </w:pPr>
            <w:r w:rsidRPr="009E02CC">
              <w:rPr>
                <w:b/>
                <w:spacing w:val="-4"/>
                <w:w w:val="105"/>
                <w:sz w:val="28"/>
                <w:szCs w:val="28"/>
              </w:rPr>
              <w:t>2.11</w:t>
            </w:r>
          </w:p>
        </w:tc>
        <w:tc>
          <w:tcPr>
            <w:tcW w:w="2625" w:type="pct"/>
            <w:vAlign w:val="center"/>
          </w:tcPr>
          <w:p w14:paraId="7DD24EAB" w14:textId="77777777" w:rsidR="007655BC" w:rsidRPr="009E02CC" w:rsidRDefault="00B2637B" w:rsidP="0031648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820F427" w14:textId="77777777" w:rsidR="007655BC" w:rsidRPr="009E02CC" w:rsidRDefault="00B2637B" w:rsidP="00316481">
            <w:pPr>
              <w:pStyle w:val="TableParagraph"/>
              <w:spacing w:before="60" w:after="60"/>
              <w:rPr>
                <w:b/>
                <w:sz w:val="28"/>
                <w:szCs w:val="28"/>
              </w:rPr>
            </w:pPr>
            <w:r w:rsidRPr="009E02CC">
              <w:rPr>
                <w:b/>
                <w:spacing w:val="-5"/>
                <w:sz w:val="28"/>
                <w:szCs w:val="28"/>
              </w:rPr>
              <w:t>NTD</w:t>
            </w:r>
          </w:p>
        </w:tc>
        <w:tc>
          <w:tcPr>
            <w:tcW w:w="1030" w:type="pct"/>
            <w:vAlign w:val="center"/>
          </w:tcPr>
          <w:p w14:paraId="734343B9" w14:textId="77777777" w:rsidR="007655BC" w:rsidRPr="009E02CC" w:rsidRDefault="00B2637B" w:rsidP="00316481">
            <w:pPr>
              <w:pStyle w:val="TableParagraph"/>
              <w:spacing w:before="60" w:after="60"/>
              <w:jc w:val="right"/>
              <w:rPr>
                <w:b/>
                <w:sz w:val="28"/>
                <w:szCs w:val="28"/>
              </w:rPr>
            </w:pPr>
            <w:r w:rsidRPr="009E02CC">
              <w:rPr>
                <w:b/>
                <w:spacing w:val="-2"/>
                <w:sz w:val="28"/>
                <w:szCs w:val="28"/>
              </w:rPr>
              <w:t>35,13</w:t>
            </w:r>
          </w:p>
        </w:tc>
      </w:tr>
      <w:tr w:rsidR="007655BC" w:rsidRPr="009E02CC" w14:paraId="2B18E7B2" w14:textId="77777777" w:rsidTr="00316481">
        <w:trPr>
          <w:trHeight w:val="340"/>
        </w:trPr>
        <w:tc>
          <w:tcPr>
            <w:tcW w:w="480" w:type="pct"/>
            <w:vAlign w:val="center"/>
          </w:tcPr>
          <w:p w14:paraId="2693A146" w14:textId="77777777" w:rsidR="007655BC" w:rsidRPr="009E02CC" w:rsidRDefault="00B2637B" w:rsidP="00316481">
            <w:pPr>
              <w:pStyle w:val="TableParagraph"/>
              <w:spacing w:before="60" w:after="60"/>
              <w:rPr>
                <w:b/>
                <w:sz w:val="28"/>
                <w:szCs w:val="28"/>
              </w:rPr>
            </w:pPr>
            <w:r w:rsidRPr="009E02CC">
              <w:rPr>
                <w:b/>
                <w:spacing w:val="-4"/>
                <w:w w:val="105"/>
                <w:sz w:val="28"/>
                <w:szCs w:val="28"/>
              </w:rPr>
              <w:t>2.12</w:t>
            </w:r>
          </w:p>
        </w:tc>
        <w:tc>
          <w:tcPr>
            <w:tcW w:w="2625" w:type="pct"/>
            <w:vAlign w:val="center"/>
          </w:tcPr>
          <w:p w14:paraId="089EC7FC"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E6AC1F2" w14:textId="77777777" w:rsidR="007655BC" w:rsidRPr="009E02CC" w:rsidRDefault="00B2637B" w:rsidP="00316481">
            <w:pPr>
              <w:pStyle w:val="TableParagraph"/>
              <w:spacing w:before="60" w:after="60"/>
              <w:rPr>
                <w:b/>
                <w:sz w:val="28"/>
                <w:szCs w:val="28"/>
              </w:rPr>
            </w:pPr>
            <w:r w:rsidRPr="009E02CC">
              <w:rPr>
                <w:b/>
                <w:spacing w:val="-5"/>
                <w:sz w:val="28"/>
                <w:szCs w:val="28"/>
              </w:rPr>
              <w:t>TVC</w:t>
            </w:r>
          </w:p>
        </w:tc>
        <w:tc>
          <w:tcPr>
            <w:tcW w:w="1030" w:type="pct"/>
            <w:vAlign w:val="center"/>
          </w:tcPr>
          <w:p w14:paraId="709F51FA" w14:textId="77777777" w:rsidR="007655BC" w:rsidRPr="009E02CC" w:rsidRDefault="00B2637B" w:rsidP="00316481">
            <w:pPr>
              <w:pStyle w:val="TableParagraph"/>
              <w:spacing w:before="60" w:after="60"/>
              <w:jc w:val="right"/>
              <w:rPr>
                <w:b/>
                <w:sz w:val="28"/>
                <w:szCs w:val="28"/>
              </w:rPr>
            </w:pPr>
            <w:r w:rsidRPr="009E02CC">
              <w:rPr>
                <w:b/>
                <w:spacing w:val="-2"/>
                <w:sz w:val="28"/>
                <w:szCs w:val="28"/>
              </w:rPr>
              <w:t>126,78</w:t>
            </w:r>
          </w:p>
        </w:tc>
      </w:tr>
      <w:tr w:rsidR="007655BC" w:rsidRPr="009E02CC" w14:paraId="450F18E8" w14:textId="77777777" w:rsidTr="00316481">
        <w:trPr>
          <w:trHeight w:val="340"/>
        </w:trPr>
        <w:tc>
          <w:tcPr>
            <w:tcW w:w="480" w:type="pct"/>
            <w:vAlign w:val="center"/>
          </w:tcPr>
          <w:p w14:paraId="757D6583" w14:textId="77777777" w:rsidR="007655BC" w:rsidRPr="009E02CC" w:rsidRDefault="00B2637B" w:rsidP="00316481">
            <w:pPr>
              <w:pStyle w:val="TableParagraph"/>
              <w:spacing w:before="60" w:after="60"/>
              <w:rPr>
                <w:sz w:val="28"/>
                <w:szCs w:val="28"/>
              </w:rPr>
            </w:pPr>
            <w:r w:rsidRPr="009E02CC">
              <w:rPr>
                <w:spacing w:val="-2"/>
                <w:w w:val="105"/>
                <w:sz w:val="28"/>
                <w:szCs w:val="28"/>
              </w:rPr>
              <w:t>2.12.1</w:t>
            </w:r>
          </w:p>
        </w:tc>
        <w:tc>
          <w:tcPr>
            <w:tcW w:w="2625" w:type="pct"/>
            <w:vAlign w:val="center"/>
          </w:tcPr>
          <w:p w14:paraId="66AC483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7A5BB9CD" w14:textId="77777777" w:rsidR="007655BC" w:rsidRPr="009E02CC" w:rsidRDefault="00B2637B" w:rsidP="00316481">
            <w:pPr>
              <w:pStyle w:val="TableParagraph"/>
              <w:spacing w:before="60" w:after="60"/>
              <w:rPr>
                <w:sz w:val="28"/>
                <w:szCs w:val="28"/>
              </w:rPr>
            </w:pPr>
            <w:r w:rsidRPr="009E02CC">
              <w:rPr>
                <w:spacing w:val="-5"/>
                <w:sz w:val="28"/>
                <w:szCs w:val="28"/>
              </w:rPr>
              <w:t>MNC</w:t>
            </w:r>
          </w:p>
        </w:tc>
        <w:tc>
          <w:tcPr>
            <w:tcW w:w="1030" w:type="pct"/>
            <w:vAlign w:val="center"/>
          </w:tcPr>
          <w:p w14:paraId="2BF3DA6C" w14:textId="77777777" w:rsidR="007655BC" w:rsidRPr="009E02CC" w:rsidRDefault="00B2637B" w:rsidP="00316481">
            <w:pPr>
              <w:pStyle w:val="TableParagraph"/>
              <w:spacing w:before="60" w:after="60"/>
              <w:jc w:val="right"/>
              <w:rPr>
                <w:sz w:val="28"/>
                <w:szCs w:val="28"/>
              </w:rPr>
            </w:pPr>
            <w:r w:rsidRPr="009E02CC">
              <w:rPr>
                <w:spacing w:val="-2"/>
                <w:sz w:val="28"/>
                <w:szCs w:val="28"/>
              </w:rPr>
              <w:t>56,89</w:t>
            </w:r>
          </w:p>
        </w:tc>
      </w:tr>
      <w:tr w:rsidR="007655BC" w:rsidRPr="009E02CC" w14:paraId="6DE0D625" w14:textId="77777777" w:rsidTr="00316481">
        <w:trPr>
          <w:trHeight w:val="340"/>
        </w:trPr>
        <w:tc>
          <w:tcPr>
            <w:tcW w:w="480" w:type="pct"/>
            <w:vAlign w:val="center"/>
          </w:tcPr>
          <w:p w14:paraId="6F3B548B" w14:textId="77777777" w:rsidR="007655BC" w:rsidRPr="009E02CC" w:rsidRDefault="00B2637B" w:rsidP="00316481">
            <w:pPr>
              <w:pStyle w:val="TableParagraph"/>
              <w:spacing w:before="60" w:after="60"/>
              <w:rPr>
                <w:sz w:val="28"/>
                <w:szCs w:val="28"/>
              </w:rPr>
            </w:pPr>
            <w:r w:rsidRPr="009E02CC">
              <w:rPr>
                <w:spacing w:val="-2"/>
                <w:w w:val="105"/>
                <w:sz w:val="28"/>
                <w:szCs w:val="28"/>
              </w:rPr>
              <w:t>2.12.2</w:t>
            </w:r>
          </w:p>
        </w:tc>
        <w:tc>
          <w:tcPr>
            <w:tcW w:w="2625" w:type="pct"/>
            <w:vAlign w:val="center"/>
          </w:tcPr>
          <w:p w14:paraId="522757A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4A5A5E96" w14:textId="77777777" w:rsidR="007655BC" w:rsidRPr="009E02CC" w:rsidRDefault="00B2637B" w:rsidP="00316481">
            <w:pPr>
              <w:pStyle w:val="TableParagraph"/>
              <w:spacing w:before="60" w:after="60"/>
              <w:rPr>
                <w:sz w:val="28"/>
                <w:szCs w:val="28"/>
              </w:rPr>
            </w:pPr>
            <w:r w:rsidRPr="009E02CC">
              <w:rPr>
                <w:spacing w:val="-5"/>
                <w:sz w:val="28"/>
                <w:szCs w:val="28"/>
              </w:rPr>
              <w:t>SON</w:t>
            </w:r>
          </w:p>
        </w:tc>
        <w:tc>
          <w:tcPr>
            <w:tcW w:w="1030" w:type="pct"/>
            <w:vAlign w:val="center"/>
          </w:tcPr>
          <w:p w14:paraId="07EB6DD2" w14:textId="77777777" w:rsidR="007655BC" w:rsidRPr="009E02CC" w:rsidRDefault="00B2637B" w:rsidP="00316481">
            <w:pPr>
              <w:pStyle w:val="TableParagraph"/>
              <w:spacing w:before="60" w:after="60"/>
              <w:jc w:val="right"/>
              <w:rPr>
                <w:sz w:val="28"/>
                <w:szCs w:val="28"/>
              </w:rPr>
            </w:pPr>
            <w:r w:rsidRPr="009E02CC">
              <w:rPr>
                <w:spacing w:val="-2"/>
                <w:sz w:val="28"/>
                <w:szCs w:val="28"/>
              </w:rPr>
              <w:t>69,89</w:t>
            </w:r>
          </w:p>
        </w:tc>
      </w:tr>
      <w:tr w:rsidR="007655BC" w:rsidRPr="009E02CC" w14:paraId="4B6F513B" w14:textId="77777777" w:rsidTr="00316481">
        <w:trPr>
          <w:trHeight w:val="340"/>
        </w:trPr>
        <w:tc>
          <w:tcPr>
            <w:tcW w:w="480" w:type="pct"/>
            <w:vAlign w:val="center"/>
          </w:tcPr>
          <w:p w14:paraId="658446DF" w14:textId="77777777" w:rsidR="007655BC" w:rsidRPr="009E02CC" w:rsidRDefault="00B2637B" w:rsidP="00316481">
            <w:pPr>
              <w:pStyle w:val="TableParagraph"/>
              <w:spacing w:before="60" w:after="60"/>
              <w:rPr>
                <w:sz w:val="28"/>
                <w:szCs w:val="28"/>
              </w:rPr>
            </w:pPr>
            <w:r w:rsidRPr="009E02CC">
              <w:rPr>
                <w:spacing w:val="-4"/>
                <w:w w:val="105"/>
                <w:sz w:val="28"/>
                <w:szCs w:val="28"/>
              </w:rPr>
              <w:t>2.13</w:t>
            </w:r>
          </w:p>
        </w:tc>
        <w:tc>
          <w:tcPr>
            <w:tcW w:w="2625" w:type="pct"/>
            <w:vAlign w:val="center"/>
          </w:tcPr>
          <w:p w14:paraId="1E9FB58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004A235" w14:textId="77777777" w:rsidR="007655BC" w:rsidRPr="009E02CC" w:rsidRDefault="00B2637B" w:rsidP="00316481">
            <w:pPr>
              <w:pStyle w:val="TableParagraph"/>
              <w:spacing w:before="60" w:after="60"/>
              <w:rPr>
                <w:sz w:val="28"/>
                <w:szCs w:val="28"/>
              </w:rPr>
            </w:pPr>
            <w:r w:rsidRPr="009E02CC">
              <w:rPr>
                <w:spacing w:val="-5"/>
                <w:sz w:val="28"/>
                <w:szCs w:val="28"/>
              </w:rPr>
              <w:t>PNK</w:t>
            </w:r>
          </w:p>
        </w:tc>
        <w:tc>
          <w:tcPr>
            <w:tcW w:w="1030" w:type="pct"/>
            <w:vAlign w:val="center"/>
          </w:tcPr>
          <w:p w14:paraId="7CCFD019"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F439A86" w14:textId="77777777" w:rsidTr="00316481">
        <w:trPr>
          <w:trHeight w:val="340"/>
        </w:trPr>
        <w:tc>
          <w:tcPr>
            <w:tcW w:w="480" w:type="pct"/>
            <w:vAlign w:val="center"/>
          </w:tcPr>
          <w:p w14:paraId="088C31E8" w14:textId="77777777" w:rsidR="007655BC" w:rsidRPr="009E02CC" w:rsidRDefault="00B2637B" w:rsidP="00316481">
            <w:pPr>
              <w:pStyle w:val="TableParagraph"/>
              <w:spacing w:before="60" w:after="60"/>
              <w:rPr>
                <w:b/>
                <w:sz w:val="28"/>
                <w:szCs w:val="28"/>
              </w:rPr>
            </w:pPr>
            <w:r w:rsidRPr="009E02CC">
              <w:rPr>
                <w:b/>
                <w:spacing w:val="-10"/>
                <w:w w:val="105"/>
                <w:sz w:val="28"/>
                <w:szCs w:val="28"/>
              </w:rPr>
              <w:t>3</w:t>
            </w:r>
          </w:p>
        </w:tc>
        <w:tc>
          <w:tcPr>
            <w:tcW w:w="2625" w:type="pct"/>
            <w:vAlign w:val="center"/>
          </w:tcPr>
          <w:p w14:paraId="05635339"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E7C5F30" w14:textId="77777777" w:rsidR="007655BC" w:rsidRPr="009E02CC" w:rsidRDefault="00B2637B" w:rsidP="00316481">
            <w:pPr>
              <w:pStyle w:val="TableParagraph"/>
              <w:spacing w:before="60" w:after="60"/>
              <w:rPr>
                <w:b/>
                <w:sz w:val="28"/>
                <w:szCs w:val="28"/>
              </w:rPr>
            </w:pPr>
            <w:r w:rsidRPr="009E02CC">
              <w:rPr>
                <w:b/>
                <w:spacing w:val="-5"/>
                <w:sz w:val="28"/>
                <w:szCs w:val="28"/>
              </w:rPr>
              <w:t>CSD</w:t>
            </w:r>
          </w:p>
        </w:tc>
        <w:tc>
          <w:tcPr>
            <w:tcW w:w="1030" w:type="pct"/>
            <w:vAlign w:val="center"/>
          </w:tcPr>
          <w:p w14:paraId="145C9818" w14:textId="77777777" w:rsidR="007655BC" w:rsidRPr="009E02CC" w:rsidRDefault="00B2637B" w:rsidP="00316481">
            <w:pPr>
              <w:pStyle w:val="TableParagraph"/>
              <w:spacing w:before="60" w:after="60"/>
              <w:jc w:val="right"/>
              <w:rPr>
                <w:b/>
                <w:sz w:val="28"/>
                <w:szCs w:val="28"/>
              </w:rPr>
            </w:pPr>
            <w:r w:rsidRPr="009E02CC">
              <w:rPr>
                <w:b/>
                <w:spacing w:val="-10"/>
                <w:sz w:val="28"/>
                <w:szCs w:val="28"/>
              </w:rPr>
              <w:t>-</w:t>
            </w:r>
          </w:p>
        </w:tc>
      </w:tr>
      <w:tr w:rsidR="007655BC" w:rsidRPr="009E02CC" w14:paraId="56F7F17D" w14:textId="77777777" w:rsidTr="00316481">
        <w:trPr>
          <w:trHeight w:val="340"/>
        </w:trPr>
        <w:tc>
          <w:tcPr>
            <w:tcW w:w="480" w:type="pct"/>
            <w:vAlign w:val="center"/>
          </w:tcPr>
          <w:p w14:paraId="1F8BDD4D" w14:textId="77777777" w:rsidR="007655BC" w:rsidRPr="009E02CC" w:rsidRDefault="007655BC" w:rsidP="00316481">
            <w:pPr>
              <w:pStyle w:val="TableParagraph"/>
              <w:spacing w:before="60" w:after="60"/>
              <w:jc w:val="left"/>
              <w:rPr>
                <w:sz w:val="28"/>
                <w:szCs w:val="28"/>
              </w:rPr>
            </w:pPr>
          </w:p>
        </w:tc>
        <w:tc>
          <w:tcPr>
            <w:tcW w:w="2625" w:type="pct"/>
            <w:vAlign w:val="center"/>
          </w:tcPr>
          <w:p w14:paraId="53B5858C"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5D13D00" w14:textId="77777777" w:rsidR="007655BC" w:rsidRPr="009E02CC" w:rsidRDefault="007655BC" w:rsidP="00316481">
            <w:pPr>
              <w:pStyle w:val="TableParagraph"/>
              <w:spacing w:before="60" w:after="60"/>
              <w:jc w:val="left"/>
              <w:rPr>
                <w:sz w:val="28"/>
                <w:szCs w:val="28"/>
              </w:rPr>
            </w:pPr>
          </w:p>
        </w:tc>
        <w:tc>
          <w:tcPr>
            <w:tcW w:w="1030" w:type="pct"/>
            <w:vAlign w:val="center"/>
          </w:tcPr>
          <w:p w14:paraId="771E0D7A"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4047BAB" w14:textId="77777777" w:rsidTr="00316481">
        <w:trPr>
          <w:trHeight w:val="340"/>
        </w:trPr>
        <w:tc>
          <w:tcPr>
            <w:tcW w:w="480" w:type="pct"/>
            <w:vAlign w:val="center"/>
          </w:tcPr>
          <w:p w14:paraId="00F81F1B" w14:textId="77777777" w:rsidR="007655BC" w:rsidRPr="009E02CC" w:rsidRDefault="00B2637B" w:rsidP="00316481">
            <w:pPr>
              <w:pStyle w:val="TableParagraph"/>
              <w:spacing w:before="60" w:after="60"/>
              <w:rPr>
                <w:sz w:val="28"/>
                <w:szCs w:val="28"/>
              </w:rPr>
            </w:pPr>
            <w:r w:rsidRPr="009E02CC">
              <w:rPr>
                <w:spacing w:val="-5"/>
                <w:w w:val="105"/>
                <w:sz w:val="28"/>
                <w:szCs w:val="28"/>
              </w:rPr>
              <w:t>3.1</w:t>
            </w:r>
          </w:p>
        </w:tc>
        <w:tc>
          <w:tcPr>
            <w:tcW w:w="2625" w:type="pct"/>
            <w:vAlign w:val="center"/>
          </w:tcPr>
          <w:p w14:paraId="49CE085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02351B9" w14:textId="77777777" w:rsidR="007655BC" w:rsidRPr="009E02CC" w:rsidRDefault="00B2637B" w:rsidP="00316481">
            <w:pPr>
              <w:pStyle w:val="TableParagraph"/>
              <w:spacing w:before="60" w:after="60"/>
              <w:rPr>
                <w:sz w:val="28"/>
                <w:szCs w:val="28"/>
              </w:rPr>
            </w:pPr>
            <w:r w:rsidRPr="009E02CC">
              <w:rPr>
                <w:spacing w:val="-5"/>
                <w:sz w:val="28"/>
                <w:szCs w:val="28"/>
              </w:rPr>
              <w:t>BCS</w:t>
            </w:r>
          </w:p>
        </w:tc>
        <w:tc>
          <w:tcPr>
            <w:tcW w:w="1030" w:type="pct"/>
            <w:vAlign w:val="center"/>
          </w:tcPr>
          <w:p w14:paraId="6602C9CC"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A58C050" w14:textId="77777777" w:rsidTr="00316481">
        <w:trPr>
          <w:trHeight w:val="340"/>
        </w:trPr>
        <w:tc>
          <w:tcPr>
            <w:tcW w:w="480" w:type="pct"/>
            <w:vAlign w:val="center"/>
          </w:tcPr>
          <w:p w14:paraId="0B0907D8" w14:textId="77777777" w:rsidR="007655BC" w:rsidRPr="009E02CC" w:rsidRDefault="00B2637B" w:rsidP="00316481">
            <w:pPr>
              <w:pStyle w:val="TableParagraph"/>
              <w:spacing w:before="60" w:after="60"/>
              <w:rPr>
                <w:sz w:val="28"/>
                <w:szCs w:val="28"/>
              </w:rPr>
            </w:pPr>
            <w:r w:rsidRPr="009E02CC">
              <w:rPr>
                <w:spacing w:val="-5"/>
                <w:w w:val="105"/>
                <w:sz w:val="28"/>
                <w:szCs w:val="28"/>
              </w:rPr>
              <w:t>3.2</w:t>
            </w:r>
          </w:p>
        </w:tc>
        <w:tc>
          <w:tcPr>
            <w:tcW w:w="2625" w:type="pct"/>
            <w:vAlign w:val="center"/>
          </w:tcPr>
          <w:p w14:paraId="747EB03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B3A805A" w14:textId="77777777" w:rsidR="007655BC" w:rsidRPr="009E02CC" w:rsidRDefault="00B2637B" w:rsidP="00316481">
            <w:pPr>
              <w:pStyle w:val="TableParagraph"/>
              <w:spacing w:before="60" w:after="60"/>
              <w:rPr>
                <w:sz w:val="28"/>
                <w:szCs w:val="28"/>
              </w:rPr>
            </w:pPr>
            <w:r w:rsidRPr="009E02CC">
              <w:rPr>
                <w:spacing w:val="-5"/>
                <w:sz w:val="28"/>
                <w:szCs w:val="28"/>
              </w:rPr>
              <w:t>DCS</w:t>
            </w:r>
          </w:p>
        </w:tc>
        <w:tc>
          <w:tcPr>
            <w:tcW w:w="1030" w:type="pct"/>
            <w:vAlign w:val="center"/>
          </w:tcPr>
          <w:p w14:paraId="4E5ABEDB"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49131D1" w14:textId="77777777" w:rsidTr="00316481">
        <w:trPr>
          <w:trHeight w:val="340"/>
        </w:trPr>
        <w:tc>
          <w:tcPr>
            <w:tcW w:w="480" w:type="pct"/>
            <w:vAlign w:val="center"/>
          </w:tcPr>
          <w:p w14:paraId="09D66DFF" w14:textId="77777777" w:rsidR="007655BC" w:rsidRPr="009E02CC" w:rsidRDefault="00B2637B" w:rsidP="00316481">
            <w:pPr>
              <w:pStyle w:val="TableParagraph"/>
              <w:spacing w:before="60" w:after="60"/>
              <w:rPr>
                <w:sz w:val="28"/>
                <w:szCs w:val="28"/>
              </w:rPr>
            </w:pPr>
            <w:r w:rsidRPr="009E02CC">
              <w:rPr>
                <w:spacing w:val="-5"/>
                <w:w w:val="105"/>
                <w:sz w:val="28"/>
                <w:szCs w:val="28"/>
              </w:rPr>
              <w:t>3.3</w:t>
            </w:r>
          </w:p>
        </w:tc>
        <w:tc>
          <w:tcPr>
            <w:tcW w:w="2625" w:type="pct"/>
            <w:vAlign w:val="center"/>
          </w:tcPr>
          <w:p w14:paraId="02467435" w14:textId="77777777" w:rsidR="007655BC" w:rsidRPr="009E02CC" w:rsidRDefault="00B2637B" w:rsidP="0031648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3E4BAF1" w14:textId="77777777" w:rsidR="007655BC" w:rsidRPr="009E02CC" w:rsidRDefault="00B2637B" w:rsidP="00316481">
            <w:pPr>
              <w:pStyle w:val="TableParagraph"/>
              <w:spacing w:before="60" w:after="60"/>
              <w:rPr>
                <w:sz w:val="28"/>
                <w:szCs w:val="28"/>
              </w:rPr>
            </w:pPr>
            <w:r w:rsidRPr="009E02CC">
              <w:rPr>
                <w:spacing w:val="-5"/>
                <w:sz w:val="28"/>
                <w:szCs w:val="28"/>
              </w:rPr>
              <w:t>NCS</w:t>
            </w:r>
          </w:p>
        </w:tc>
        <w:tc>
          <w:tcPr>
            <w:tcW w:w="1030" w:type="pct"/>
            <w:vAlign w:val="center"/>
          </w:tcPr>
          <w:p w14:paraId="58E4976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5844C2C" w14:textId="77777777" w:rsidTr="00316481">
        <w:trPr>
          <w:trHeight w:val="340"/>
        </w:trPr>
        <w:tc>
          <w:tcPr>
            <w:tcW w:w="480" w:type="pct"/>
            <w:vAlign w:val="center"/>
          </w:tcPr>
          <w:p w14:paraId="6131123D" w14:textId="77777777" w:rsidR="007655BC" w:rsidRPr="009E02CC" w:rsidRDefault="00B2637B" w:rsidP="00316481">
            <w:pPr>
              <w:pStyle w:val="TableParagraph"/>
              <w:spacing w:before="60" w:after="60"/>
              <w:rPr>
                <w:sz w:val="28"/>
                <w:szCs w:val="28"/>
              </w:rPr>
            </w:pPr>
            <w:r w:rsidRPr="009E02CC">
              <w:rPr>
                <w:spacing w:val="-5"/>
                <w:w w:val="105"/>
                <w:sz w:val="28"/>
                <w:szCs w:val="28"/>
              </w:rPr>
              <w:t>3.4</w:t>
            </w:r>
          </w:p>
        </w:tc>
        <w:tc>
          <w:tcPr>
            <w:tcW w:w="2625" w:type="pct"/>
            <w:vAlign w:val="center"/>
          </w:tcPr>
          <w:p w14:paraId="32959CE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0B13597" w14:textId="77777777" w:rsidR="007655BC" w:rsidRPr="009E02CC" w:rsidRDefault="00B2637B" w:rsidP="00316481">
            <w:pPr>
              <w:pStyle w:val="TableParagraph"/>
              <w:spacing w:before="60" w:after="60"/>
              <w:rPr>
                <w:sz w:val="28"/>
                <w:szCs w:val="28"/>
              </w:rPr>
            </w:pPr>
            <w:r w:rsidRPr="009E02CC">
              <w:rPr>
                <w:spacing w:val="-5"/>
                <w:sz w:val="28"/>
                <w:szCs w:val="28"/>
              </w:rPr>
              <w:t>MCS</w:t>
            </w:r>
          </w:p>
        </w:tc>
        <w:tc>
          <w:tcPr>
            <w:tcW w:w="1030" w:type="pct"/>
            <w:vAlign w:val="center"/>
          </w:tcPr>
          <w:p w14:paraId="1961BC5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E13BE05" w14:textId="77777777" w:rsidTr="00316481">
        <w:trPr>
          <w:trHeight w:val="340"/>
        </w:trPr>
        <w:tc>
          <w:tcPr>
            <w:tcW w:w="480" w:type="pct"/>
            <w:vAlign w:val="center"/>
          </w:tcPr>
          <w:p w14:paraId="4F6B0EA6" w14:textId="77777777" w:rsidR="007655BC" w:rsidRPr="009E02CC" w:rsidRDefault="00B2637B" w:rsidP="00316481">
            <w:pPr>
              <w:pStyle w:val="TableParagraph"/>
              <w:spacing w:before="60" w:after="60"/>
              <w:rPr>
                <w:b/>
                <w:sz w:val="28"/>
                <w:szCs w:val="28"/>
              </w:rPr>
            </w:pPr>
            <w:r w:rsidRPr="009E02CC">
              <w:rPr>
                <w:b/>
                <w:spacing w:val="-10"/>
                <w:w w:val="105"/>
                <w:sz w:val="28"/>
                <w:szCs w:val="28"/>
              </w:rPr>
              <w:t>4</w:t>
            </w:r>
          </w:p>
        </w:tc>
        <w:tc>
          <w:tcPr>
            <w:tcW w:w="2625" w:type="pct"/>
            <w:vAlign w:val="center"/>
          </w:tcPr>
          <w:p w14:paraId="591DC7E7"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668ABB56" w14:textId="77777777" w:rsidR="007655BC" w:rsidRPr="009E02CC" w:rsidRDefault="007655BC" w:rsidP="00316481">
            <w:pPr>
              <w:pStyle w:val="TableParagraph"/>
              <w:spacing w:before="60" w:after="60"/>
              <w:jc w:val="left"/>
              <w:rPr>
                <w:sz w:val="28"/>
                <w:szCs w:val="28"/>
              </w:rPr>
            </w:pPr>
          </w:p>
        </w:tc>
        <w:tc>
          <w:tcPr>
            <w:tcW w:w="1030" w:type="pct"/>
            <w:vAlign w:val="center"/>
          </w:tcPr>
          <w:p w14:paraId="7341CAF3"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bl>
    <w:p w14:paraId="166D9578" w14:textId="77777777" w:rsidR="007655BC" w:rsidRPr="009E02CC" w:rsidRDefault="00B2637B" w:rsidP="00316481">
      <w:pPr>
        <w:spacing w:before="120"/>
        <w:ind w:firstLine="567"/>
        <w:rPr>
          <w:i/>
          <w:sz w:val="28"/>
          <w:szCs w:val="28"/>
        </w:rPr>
      </w:pPr>
      <w:r w:rsidRPr="00316481">
        <w:rPr>
          <w:b/>
          <w:bCs/>
          <w:i/>
          <w:sz w:val="28"/>
          <w:szCs w:val="28"/>
        </w:rPr>
        <w:t>Ghi</w:t>
      </w:r>
      <w:r w:rsidRPr="00316481">
        <w:rPr>
          <w:b/>
          <w:bCs/>
          <w:i/>
          <w:spacing w:val="8"/>
          <w:sz w:val="28"/>
          <w:szCs w:val="28"/>
        </w:rPr>
        <w:t xml:space="preserve"> </w:t>
      </w:r>
      <w:r w:rsidRPr="00316481">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50BD34C" w14:textId="77777777" w:rsidR="007655BC" w:rsidRPr="009E02CC" w:rsidRDefault="007655BC" w:rsidP="00316481">
      <w:pPr>
        <w:spacing w:before="120"/>
        <w:ind w:firstLine="567"/>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1B5AEA7" w14:textId="77777777" w:rsidR="007655BC" w:rsidRPr="009E02CC" w:rsidRDefault="00B2637B" w:rsidP="0031648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27</w:t>
      </w:r>
    </w:p>
    <w:p w14:paraId="21F9FE4F" w14:textId="77777777" w:rsidR="007655BC" w:rsidRPr="009E02CC" w:rsidRDefault="00B2637B" w:rsidP="00316481">
      <w:pPr>
        <w:pStyle w:val="Heading1"/>
        <w:spacing w:before="0"/>
        <w:ind w:left="0" w:right="0"/>
        <w:rPr>
          <w:sz w:val="28"/>
          <w:szCs w:val="28"/>
        </w:rPr>
      </w:pPr>
      <w:r w:rsidRPr="009E02CC">
        <w:rPr>
          <w:sz w:val="28"/>
          <w:szCs w:val="28"/>
        </w:rPr>
        <w:t>ĐIỀU CHỈNH PHÂN BỔ CHỈ TIÊU SỬ DỤNG ĐẤT ĐẾN NĂM 2030 ĐỐI VỚI XÃ LONG PHƯỚC</w:t>
      </w:r>
    </w:p>
    <w:p w14:paraId="0E9DD4AD" w14:textId="77777777" w:rsidR="007655BC" w:rsidRPr="009E02CC" w:rsidRDefault="00B2637B" w:rsidP="0031648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0B933F95" w14:textId="77777777" w:rsidTr="00316481">
        <w:trPr>
          <w:trHeight w:val="566"/>
        </w:trPr>
        <w:tc>
          <w:tcPr>
            <w:tcW w:w="480" w:type="pct"/>
            <w:vAlign w:val="center"/>
          </w:tcPr>
          <w:p w14:paraId="5D820AA5" w14:textId="209F27CE"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6FBFD893" w14:textId="29E8DA40" w:rsidR="004D04B4" w:rsidRPr="009E02CC" w:rsidRDefault="004D04B4"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E9EF60F" w14:textId="3ADCDC65"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2BE85861" w14:textId="03D38EBD" w:rsidR="004D04B4" w:rsidRPr="009E02CC" w:rsidRDefault="004D04B4"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CAAEBCC" w14:textId="77777777" w:rsidTr="00316481">
        <w:trPr>
          <w:trHeight w:val="274"/>
        </w:trPr>
        <w:tc>
          <w:tcPr>
            <w:tcW w:w="480" w:type="pct"/>
            <w:vAlign w:val="center"/>
          </w:tcPr>
          <w:p w14:paraId="2AFAEF67"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77BF05B3"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764AA893"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2931F5AE"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6C460BD8" w14:textId="77777777" w:rsidTr="00316481">
        <w:trPr>
          <w:trHeight w:val="340"/>
        </w:trPr>
        <w:tc>
          <w:tcPr>
            <w:tcW w:w="480" w:type="pct"/>
            <w:vAlign w:val="center"/>
          </w:tcPr>
          <w:p w14:paraId="4424FE46" w14:textId="77777777" w:rsidR="007655BC" w:rsidRPr="009E02CC" w:rsidRDefault="007655BC" w:rsidP="00316481">
            <w:pPr>
              <w:pStyle w:val="TableParagraph"/>
              <w:spacing w:before="60" w:after="60"/>
              <w:jc w:val="left"/>
              <w:rPr>
                <w:sz w:val="28"/>
                <w:szCs w:val="28"/>
              </w:rPr>
            </w:pPr>
          </w:p>
        </w:tc>
        <w:tc>
          <w:tcPr>
            <w:tcW w:w="2625" w:type="pct"/>
            <w:vAlign w:val="center"/>
          </w:tcPr>
          <w:p w14:paraId="5A3BA55C" w14:textId="77777777" w:rsidR="007655BC" w:rsidRPr="009E02CC" w:rsidRDefault="00B2637B" w:rsidP="0031648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D43A3C6" w14:textId="77777777" w:rsidR="007655BC" w:rsidRPr="009E02CC" w:rsidRDefault="007655BC" w:rsidP="00316481">
            <w:pPr>
              <w:pStyle w:val="TableParagraph"/>
              <w:spacing w:before="60" w:after="60"/>
              <w:jc w:val="left"/>
              <w:rPr>
                <w:sz w:val="28"/>
                <w:szCs w:val="28"/>
              </w:rPr>
            </w:pPr>
          </w:p>
        </w:tc>
        <w:tc>
          <w:tcPr>
            <w:tcW w:w="1030" w:type="pct"/>
            <w:vAlign w:val="center"/>
          </w:tcPr>
          <w:p w14:paraId="66EEA53D" w14:textId="77777777" w:rsidR="007655BC" w:rsidRPr="009E02CC" w:rsidRDefault="00B2637B" w:rsidP="00316481">
            <w:pPr>
              <w:pStyle w:val="TableParagraph"/>
              <w:spacing w:before="60" w:after="60"/>
              <w:jc w:val="right"/>
              <w:rPr>
                <w:b/>
                <w:sz w:val="28"/>
                <w:szCs w:val="28"/>
              </w:rPr>
            </w:pPr>
            <w:r w:rsidRPr="009E02CC">
              <w:rPr>
                <w:b/>
                <w:spacing w:val="-2"/>
                <w:sz w:val="28"/>
                <w:szCs w:val="28"/>
              </w:rPr>
              <w:t>8.182,65</w:t>
            </w:r>
          </w:p>
        </w:tc>
      </w:tr>
      <w:tr w:rsidR="007655BC" w:rsidRPr="009E02CC" w14:paraId="4CB52730" w14:textId="77777777" w:rsidTr="00316481">
        <w:trPr>
          <w:trHeight w:val="340"/>
        </w:trPr>
        <w:tc>
          <w:tcPr>
            <w:tcW w:w="480" w:type="pct"/>
            <w:vAlign w:val="center"/>
          </w:tcPr>
          <w:p w14:paraId="564152E1" w14:textId="77777777" w:rsidR="007655BC" w:rsidRPr="009E02CC" w:rsidRDefault="00B2637B" w:rsidP="00316481">
            <w:pPr>
              <w:pStyle w:val="TableParagraph"/>
              <w:spacing w:before="60" w:after="60"/>
              <w:rPr>
                <w:b/>
                <w:sz w:val="28"/>
                <w:szCs w:val="28"/>
              </w:rPr>
            </w:pPr>
            <w:r w:rsidRPr="009E02CC">
              <w:rPr>
                <w:b/>
                <w:spacing w:val="-10"/>
                <w:w w:val="105"/>
                <w:sz w:val="28"/>
                <w:szCs w:val="28"/>
              </w:rPr>
              <w:t>1</w:t>
            </w:r>
          </w:p>
        </w:tc>
        <w:tc>
          <w:tcPr>
            <w:tcW w:w="2625" w:type="pct"/>
            <w:vAlign w:val="center"/>
          </w:tcPr>
          <w:p w14:paraId="231573DB"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90A648A" w14:textId="77777777" w:rsidR="007655BC" w:rsidRPr="009E02CC" w:rsidRDefault="00B2637B" w:rsidP="00316481">
            <w:pPr>
              <w:pStyle w:val="TableParagraph"/>
              <w:spacing w:before="60" w:after="60"/>
              <w:rPr>
                <w:b/>
                <w:sz w:val="28"/>
                <w:szCs w:val="28"/>
              </w:rPr>
            </w:pPr>
            <w:r w:rsidRPr="009E02CC">
              <w:rPr>
                <w:b/>
                <w:spacing w:val="-5"/>
                <w:sz w:val="28"/>
                <w:szCs w:val="28"/>
              </w:rPr>
              <w:t>NNP</w:t>
            </w:r>
          </w:p>
        </w:tc>
        <w:tc>
          <w:tcPr>
            <w:tcW w:w="1030" w:type="pct"/>
            <w:vAlign w:val="center"/>
          </w:tcPr>
          <w:p w14:paraId="6EBFBCA6" w14:textId="77777777" w:rsidR="007655BC" w:rsidRPr="009E02CC" w:rsidRDefault="00B2637B" w:rsidP="00316481">
            <w:pPr>
              <w:pStyle w:val="TableParagraph"/>
              <w:spacing w:before="60" w:after="60"/>
              <w:jc w:val="right"/>
              <w:rPr>
                <w:b/>
                <w:sz w:val="28"/>
                <w:szCs w:val="28"/>
              </w:rPr>
            </w:pPr>
            <w:r w:rsidRPr="009E02CC">
              <w:rPr>
                <w:b/>
                <w:spacing w:val="-2"/>
                <w:sz w:val="28"/>
                <w:szCs w:val="28"/>
              </w:rPr>
              <w:t>1.735,06</w:t>
            </w:r>
          </w:p>
        </w:tc>
      </w:tr>
      <w:tr w:rsidR="007655BC" w:rsidRPr="009E02CC" w14:paraId="1BC7F2DF" w14:textId="77777777" w:rsidTr="00316481">
        <w:trPr>
          <w:trHeight w:val="340"/>
        </w:trPr>
        <w:tc>
          <w:tcPr>
            <w:tcW w:w="480" w:type="pct"/>
            <w:vAlign w:val="center"/>
          </w:tcPr>
          <w:p w14:paraId="5CAD3214" w14:textId="77777777" w:rsidR="007655BC" w:rsidRPr="009E02CC" w:rsidRDefault="007655BC" w:rsidP="00316481">
            <w:pPr>
              <w:pStyle w:val="TableParagraph"/>
              <w:spacing w:before="60" w:after="60"/>
              <w:jc w:val="left"/>
              <w:rPr>
                <w:sz w:val="28"/>
                <w:szCs w:val="28"/>
              </w:rPr>
            </w:pPr>
          </w:p>
        </w:tc>
        <w:tc>
          <w:tcPr>
            <w:tcW w:w="2625" w:type="pct"/>
            <w:vAlign w:val="center"/>
          </w:tcPr>
          <w:p w14:paraId="7B671AB4"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D786BBE" w14:textId="77777777" w:rsidR="007655BC" w:rsidRPr="009E02CC" w:rsidRDefault="007655BC" w:rsidP="00316481">
            <w:pPr>
              <w:pStyle w:val="TableParagraph"/>
              <w:spacing w:before="60" w:after="60"/>
              <w:jc w:val="left"/>
              <w:rPr>
                <w:sz w:val="28"/>
                <w:szCs w:val="28"/>
              </w:rPr>
            </w:pPr>
          </w:p>
        </w:tc>
        <w:tc>
          <w:tcPr>
            <w:tcW w:w="1030" w:type="pct"/>
            <w:vAlign w:val="center"/>
          </w:tcPr>
          <w:p w14:paraId="4FCA37B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33902E0" w14:textId="77777777" w:rsidTr="00316481">
        <w:trPr>
          <w:trHeight w:val="340"/>
        </w:trPr>
        <w:tc>
          <w:tcPr>
            <w:tcW w:w="480" w:type="pct"/>
            <w:vAlign w:val="center"/>
          </w:tcPr>
          <w:p w14:paraId="60BD1FDD" w14:textId="77777777" w:rsidR="007655BC" w:rsidRPr="009E02CC" w:rsidRDefault="00B2637B" w:rsidP="00316481">
            <w:pPr>
              <w:pStyle w:val="TableParagraph"/>
              <w:spacing w:before="60" w:after="60"/>
              <w:rPr>
                <w:sz w:val="28"/>
                <w:szCs w:val="28"/>
              </w:rPr>
            </w:pPr>
            <w:r w:rsidRPr="009E02CC">
              <w:rPr>
                <w:spacing w:val="-5"/>
                <w:w w:val="105"/>
                <w:sz w:val="28"/>
                <w:szCs w:val="28"/>
              </w:rPr>
              <w:t>1.1</w:t>
            </w:r>
          </w:p>
        </w:tc>
        <w:tc>
          <w:tcPr>
            <w:tcW w:w="2625" w:type="pct"/>
            <w:vAlign w:val="center"/>
          </w:tcPr>
          <w:p w14:paraId="527C4CB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5988DE9" w14:textId="77777777" w:rsidR="007655BC" w:rsidRPr="009E02CC" w:rsidRDefault="00B2637B" w:rsidP="00316481">
            <w:pPr>
              <w:pStyle w:val="TableParagraph"/>
              <w:spacing w:before="60" w:after="60"/>
              <w:rPr>
                <w:sz w:val="28"/>
                <w:szCs w:val="28"/>
              </w:rPr>
            </w:pPr>
            <w:r w:rsidRPr="009E02CC">
              <w:rPr>
                <w:spacing w:val="-5"/>
                <w:sz w:val="28"/>
                <w:szCs w:val="28"/>
              </w:rPr>
              <w:t>LUA</w:t>
            </w:r>
          </w:p>
        </w:tc>
        <w:tc>
          <w:tcPr>
            <w:tcW w:w="1030" w:type="pct"/>
            <w:vAlign w:val="center"/>
          </w:tcPr>
          <w:p w14:paraId="4888CD4E"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9BC4FEE" w14:textId="77777777" w:rsidTr="00316481">
        <w:trPr>
          <w:trHeight w:val="340"/>
        </w:trPr>
        <w:tc>
          <w:tcPr>
            <w:tcW w:w="480" w:type="pct"/>
            <w:vAlign w:val="center"/>
          </w:tcPr>
          <w:p w14:paraId="7D302789" w14:textId="77777777" w:rsidR="007655BC" w:rsidRPr="009E02CC" w:rsidRDefault="00B2637B" w:rsidP="00316481">
            <w:pPr>
              <w:pStyle w:val="TableParagraph"/>
              <w:spacing w:before="60" w:after="60"/>
              <w:rPr>
                <w:sz w:val="28"/>
                <w:szCs w:val="28"/>
              </w:rPr>
            </w:pPr>
            <w:r w:rsidRPr="009E02CC">
              <w:rPr>
                <w:spacing w:val="-2"/>
                <w:w w:val="105"/>
                <w:sz w:val="28"/>
                <w:szCs w:val="28"/>
              </w:rPr>
              <w:t>1.1.1</w:t>
            </w:r>
          </w:p>
        </w:tc>
        <w:tc>
          <w:tcPr>
            <w:tcW w:w="2625" w:type="pct"/>
            <w:vAlign w:val="center"/>
          </w:tcPr>
          <w:p w14:paraId="3B699CA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DAB32BE" w14:textId="77777777" w:rsidR="007655BC" w:rsidRPr="009E02CC" w:rsidRDefault="00B2637B" w:rsidP="00316481">
            <w:pPr>
              <w:pStyle w:val="TableParagraph"/>
              <w:spacing w:before="60" w:after="60"/>
              <w:rPr>
                <w:sz w:val="28"/>
                <w:szCs w:val="28"/>
              </w:rPr>
            </w:pPr>
            <w:r w:rsidRPr="009E02CC">
              <w:rPr>
                <w:spacing w:val="-5"/>
                <w:sz w:val="28"/>
                <w:szCs w:val="28"/>
              </w:rPr>
              <w:t>LUC</w:t>
            </w:r>
          </w:p>
        </w:tc>
        <w:tc>
          <w:tcPr>
            <w:tcW w:w="1030" w:type="pct"/>
            <w:vAlign w:val="center"/>
          </w:tcPr>
          <w:p w14:paraId="0BC683D6"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9039831" w14:textId="77777777" w:rsidTr="00316481">
        <w:trPr>
          <w:trHeight w:val="340"/>
        </w:trPr>
        <w:tc>
          <w:tcPr>
            <w:tcW w:w="480" w:type="pct"/>
            <w:vAlign w:val="center"/>
          </w:tcPr>
          <w:p w14:paraId="2853373A" w14:textId="77777777" w:rsidR="007655BC" w:rsidRPr="009E02CC" w:rsidRDefault="00B2637B" w:rsidP="00316481">
            <w:pPr>
              <w:pStyle w:val="TableParagraph"/>
              <w:spacing w:before="60" w:after="60"/>
              <w:rPr>
                <w:sz w:val="28"/>
                <w:szCs w:val="28"/>
              </w:rPr>
            </w:pPr>
            <w:r w:rsidRPr="009E02CC">
              <w:rPr>
                <w:spacing w:val="-2"/>
                <w:w w:val="105"/>
                <w:sz w:val="28"/>
                <w:szCs w:val="28"/>
              </w:rPr>
              <w:t>1.1.2</w:t>
            </w:r>
          </w:p>
        </w:tc>
        <w:tc>
          <w:tcPr>
            <w:tcW w:w="2625" w:type="pct"/>
            <w:vAlign w:val="center"/>
          </w:tcPr>
          <w:p w14:paraId="1B7A76C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42B6771" w14:textId="77777777" w:rsidR="007655BC" w:rsidRPr="009E02CC" w:rsidRDefault="00B2637B" w:rsidP="00316481">
            <w:pPr>
              <w:pStyle w:val="TableParagraph"/>
              <w:spacing w:before="60" w:after="60"/>
              <w:rPr>
                <w:sz w:val="28"/>
                <w:szCs w:val="28"/>
              </w:rPr>
            </w:pPr>
            <w:r w:rsidRPr="009E02CC">
              <w:rPr>
                <w:spacing w:val="-5"/>
                <w:sz w:val="28"/>
                <w:szCs w:val="28"/>
              </w:rPr>
              <w:t>LUK</w:t>
            </w:r>
          </w:p>
        </w:tc>
        <w:tc>
          <w:tcPr>
            <w:tcW w:w="1030" w:type="pct"/>
            <w:vAlign w:val="center"/>
          </w:tcPr>
          <w:p w14:paraId="502C27E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22C940CD" w14:textId="77777777" w:rsidTr="00316481">
        <w:trPr>
          <w:trHeight w:val="340"/>
        </w:trPr>
        <w:tc>
          <w:tcPr>
            <w:tcW w:w="480" w:type="pct"/>
            <w:vAlign w:val="center"/>
          </w:tcPr>
          <w:p w14:paraId="29F27063" w14:textId="77777777" w:rsidR="007655BC" w:rsidRPr="009E02CC" w:rsidRDefault="00B2637B" w:rsidP="00316481">
            <w:pPr>
              <w:pStyle w:val="TableParagraph"/>
              <w:spacing w:before="60" w:after="60"/>
              <w:rPr>
                <w:sz w:val="28"/>
                <w:szCs w:val="28"/>
              </w:rPr>
            </w:pPr>
            <w:r w:rsidRPr="009E02CC">
              <w:rPr>
                <w:spacing w:val="-5"/>
                <w:w w:val="105"/>
                <w:sz w:val="28"/>
                <w:szCs w:val="28"/>
              </w:rPr>
              <w:t>1.2</w:t>
            </w:r>
          </w:p>
        </w:tc>
        <w:tc>
          <w:tcPr>
            <w:tcW w:w="2625" w:type="pct"/>
            <w:vAlign w:val="center"/>
          </w:tcPr>
          <w:p w14:paraId="54CE3E9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744CCCE" w14:textId="77777777" w:rsidR="007655BC" w:rsidRPr="009E02CC" w:rsidRDefault="00B2637B" w:rsidP="00316481">
            <w:pPr>
              <w:pStyle w:val="TableParagraph"/>
              <w:spacing w:before="60" w:after="60"/>
              <w:rPr>
                <w:sz w:val="28"/>
                <w:szCs w:val="28"/>
              </w:rPr>
            </w:pPr>
            <w:r w:rsidRPr="009E02CC">
              <w:rPr>
                <w:spacing w:val="-5"/>
                <w:sz w:val="28"/>
                <w:szCs w:val="28"/>
              </w:rPr>
              <w:t>HNK</w:t>
            </w:r>
          </w:p>
        </w:tc>
        <w:tc>
          <w:tcPr>
            <w:tcW w:w="1030" w:type="pct"/>
            <w:vAlign w:val="center"/>
          </w:tcPr>
          <w:p w14:paraId="75719E0D"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32803EA" w14:textId="77777777" w:rsidTr="00316481">
        <w:trPr>
          <w:trHeight w:val="340"/>
        </w:trPr>
        <w:tc>
          <w:tcPr>
            <w:tcW w:w="480" w:type="pct"/>
            <w:vAlign w:val="center"/>
          </w:tcPr>
          <w:p w14:paraId="1DC7B77D" w14:textId="77777777" w:rsidR="007655BC" w:rsidRPr="009E02CC" w:rsidRDefault="00B2637B" w:rsidP="00316481">
            <w:pPr>
              <w:pStyle w:val="TableParagraph"/>
              <w:spacing w:before="60" w:after="60"/>
              <w:rPr>
                <w:sz w:val="28"/>
                <w:szCs w:val="28"/>
              </w:rPr>
            </w:pPr>
            <w:r w:rsidRPr="009E02CC">
              <w:rPr>
                <w:spacing w:val="-5"/>
                <w:w w:val="105"/>
                <w:sz w:val="28"/>
                <w:szCs w:val="28"/>
              </w:rPr>
              <w:t>1.3</w:t>
            </w:r>
          </w:p>
        </w:tc>
        <w:tc>
          <w:tcPr>
            <w:tcW w:w="2625" w:type="pct"/>
            <w:vAlign w:val="center"/>
          </w:tcPr>
          <w:p w14:paraId="11D7070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135A8D5" w14:textId="77777777" w:rsidR="007655BC" w:rsidRPr="009E02CC" w:rsidRDefault="00B2637B" w:rsidP="00316481">
            <w:pPr>
              <w:pStyle w:val="TableParagraph"/>
              <w:spacing w:before="60" w:after="60"/>
              <w:rPr>
                <w:sz w:val="28"/>
                <w:szCs w:val="28"/>
              </w:rPr>
            </w:pPr>
            <w:r w:rsidRPr="009E02CC">
              <w:rPr>
                <w:spacing w:val="-5"/>
                <w:sz w:val="28"/>
                <w:szCs w:val="28"/>
              </w:rPr>
              <w:t>CLN</w:t>
            </w:r>
          </w:p>
        </w:tc>
        <w:tc>
          <w:tcPr>
            <w:tcW w:w="1030" w:type="pct"/>
            <w:vAlign w:val="center"/>
          </w:tcPr>
          <w:p w14:paraId="029AAE94" w14:textId="77777777" w:rsidR="007655BC" w:rsidRPr="009E02CC" w:rsidRDefault="00B2637B" w:rsidP="00316481">
            <w:pPr>
              <w:pStyle w:val="TableParagraph"/>
              <w:spacing w:before="60" w:after="60"/>
              <w:jc w:val="right"/>
              <w:rPr>
                <w:sz w:val="28"/>
                <w:szCs w:val="28"/>
              </w:rPr>
            </w:pPr>
            <w:r w:rsidRPr="009E02CC">
              <w:rPr>
                <w:spacing w:val="-2"/>
                <w:sz w:val="28"/>
                <w:szCs w:val="28"/>
              </w:rPr>
              <w:t>711,11</w:t>
            </w:r>
          </w:p>
        </w:tc>
      </w:tr>
      <w:tr w:rsidR="007655BC" w:rsidRPr="009E02CC" w14:paraId="152D453A" w14:textId="77777777" w:rsidTr="00316481">
        <w:trPr>
          <w:trHeight w:val="340"/>
        </w:trPr>
        <w:tc>
          <w:tcPr>
            <w:tcW w:w="480" w:type="pct"/>
            <w:vAlign w:val="center"/>
          </w:tcPr>
          <w:p w14:paraId="312AE410" w14:textId="77777777" w:rsidR="007655BC" w:rsidRPr="009E02CC" w:rsidRDefault="00B2637B" w:rsidP="00316481">
            <w:pPr>
              <w:pStyle w:val="TableParagraph"/>
              <w:spacing w:before="60" w:after="60"/>
              <w:rPr>
                <w:sz w:val="28"/>
                <w:szCs w:val="28"/>
              </w:rPr>
            </w:pPr>
            <w:r w:rsidRPr="009E02CC">
              <w:rPr>
                <w:spacing w:val="-5"/>
                <w:w w:val="105"/>
                <w:sz w:val="28"/>
                <w:szCs w:val="28"/>
              </w:rPr>
              <w:t>1.4</w:t>
            </w:r>
          </w:p>
        </w:tc>
        <w:tc>
          <w:tcPr>
            <w:tcW w:w="2625" w:type="pct"/>
            <w:vAlign w:val="center"/>
          </w:tcPr>
          <w:p w14:paraId="557BFFE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115AD65" w14:textId="77777777" w:rsidR="007655BC" w:rsidRPr="009E02CC" w:rsidRDefault="00B2637B" w:rsidP="00316481">
            <w:pPr>
              <w:pStyle w:val="TableParagraph"/>
              <w:spacing w:before="60" w:after="60"/>
              <w:rPr>
                <w:sz w:val="28"/>
                <w:szCs w:val="28"/>
              </w:rPr>
            </w:pPr>
            <w:r w:rsidRPr="009E02CC">
              <w:rPr>
                <w:spacing w:val="-5"/>
                <w:sz w:val="28"/>
                <w:szCs w:val="28"/>
              </w:rPr>
              <w:t>RDD</w:t>
            </w:r>
          </w:p>
        </w:tc>
        <w:tc>
          <w:tcPr>
            <w:tcW w:w="1030" w:type="pct"/>
            <w:vAlign w:val="center"/>
          </w:tcPr>
          <w:p w14:paraId="07A9B910"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5C227D6" w14:textId="77777777" w:rsidTr="00316481">
        <w:trPr>
          <w:trHeight w:val="340"/>
        </w:trPr>
        <w:tc>
          <w:tcPr>
            <w:tcW w:w="480" w:type="pct"/>
            <w:vAlign w:val="center"/>
          </w:tcPr>
          <w:p w14:paraId="04C56E35" w14:textId="77777777" w:rsidR="007655BC" w:rsidRPr="009E02CC" w:rsidRDefault="00B2637B" w:rsidP="00316481">
            <w:pPr>
              <w:pStyle w:val="TableParagraph"/>
              <w:spacing w:before="60" w:after="60"/>
              <w:rPr>
                <w:sz w:val="28"/>
                <w:szCs w:val="28"/>
              </w:rPr>
            </w:pPr>
            <w:r w:rsidRPr="009E02CC">
              <w:rPr>
                <w:spacing w:val="-5"/>
                <w:w w:val="105"/>
                <w:sz w:val="28"/>
                <w:szCs w:val="28"/>
              </w:rPr>
              <w:t>1.5</w:t>
            </w:r>
          </w:p>
        </w:tc>
        <w:tc>
          <w:tcPr>
            <w:tcW w:w="2625" w:type="pct"/>
            <w:vAlign w:val="center"/>
          </w:tcPr>
          <w:p w14:paraId="25219A3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525AA83" w14:textId="77777777" w:rsidR="007655BC" w:rsidRPr="009E02CC" w:rsidRDefault="00B2637B" w:rsidP="00316481">
            <w:pPr>
              <w:pStyle w:val="TableParagraph"/>
              <w:spacing w:before="60" w:after="60"/>
              <w:rPr>
                <w:sz w:val="28"/>
                <w:szCs w:val="28"/>
              </w:rPr>
            </w:pPr>
            <w:r w:rsidRPr="009E02CC">
              <w:rPr>
                <w:spacing w:val="-5"/>
                <w:sz w:val="28"/>
                <w:szCs w:val="28"/>
              </w:rPr>
              <w:t>RPH</w:t>
            </w:r>
          </w:p>
        </w:tc>
        <w:tc>
          <w:tcPr>
            <w:tcW w:w="1030" w:type="pct"/>
            <w:vAlign w:val="center"/>
          </w:tcPr>
          <w:p w14:paraId="610B3376" w14:textId="77777777" w:rsidR="007655BC" w:rsidRPr="009E02CC" w:rsidRDefault="00B2637B" w:rsidP="00316481">
            <w:pPr>
              <w:pStyle w:val="TableParagraph"/>
              <w:spacing w:before="60" w:after="60"/>
              <w:jc w:val="right"/>
              <w:rPr>
                <w:sz w:val="28"/>
                <w:szCs w:val="28"/>
              </w:rPr>
            </w:pPr>
            <w:r w:rsidRPr="009E02CC">
              <w:rPr>
                <w:spacing w:val="-2"/>
                <w:sz w:val="28"/>
                <w:szCs w:val="28"/>
              </w:rPr>
              <w:t>408,01</w:t>
            </w:r>
          </w:p>
        </w:tc>
      </w:tr>
      <w:tr w:rsidR="007655BC" w:rsidRPr="009E02CC" w14:paraId="68339371" w14:textId="77777777" w:rsidTr="00316481">
        <w:trPr>
          <w:trHeight w:val="340"/>
        </w:trPr>
        <w:tc>
          <w:tcPr>
            <w:tcW w:w="480" w:type="pct"/>
            <w:vAlign w:val="center"/>
          </w:tcPr>
          <w:p w14:paraId="047EFAC9" w14:textId="77777777" w:rsidR="007655BC" w:rsidRPr="009E02CC" w:rsidRDefault="00B2637B" w:rsidP="00316481">
            <w:pPr>
              <w:pStyle w:val="TableParagraph"/>
              <w:spacing w:before="60" w:after="60"/>
              <w:rPr>
                <w:sz w:val="28"/>
                <w:szCs w:val="28"/>
              </w:rPr>
            </w:pPr>
            <w:r w:rsidRPr="009E02CC">
              <w:rPr>
                <w:spacing w:val="-5"/>
                <w:w w:val="105"/>
                <w:sz w:val="28"/>
                <w:szCs w:val="28"/>
              </w:rPr>
              <w:t>1.6</w:t>
            </w:r>
          </w:p>
        </w:tc>
        <w:tc>
          <w:tcPr>
            <w:tcW w:w="2625" w:type="pct"/>
            <w:vAlign w:val="center"/>
          </w:tcPr>
          <w:p w14:paraId="1667B3C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368D36E" w14:textId="77777777" w:rsidR="007655BC" w:rsidRPr="009E02CC" w:rsidRDefault="00B2637B" w:rsidP="00316481">
            <w:pPr>
              <w:pStyle w:val="TableParagraph"/>
              <w:spacing w:before="60" w:after="60"/>
              <w:rPr>
                <w:sz w:val="28"/>
                <w:szCs w:val="28"/>
              </w:rPr>
            </w:pPr>
            <w:r w:rsidRPr="009E02CC">
              <w:rPr>
                <w:spacing w:val="-5"/>
                <w:sz w:val="28"/>
                <w:szCs w:val="28"/>
              </w:rPr>
              <w:t>RSX</w:t>
            </w:r>
          </w:p>
        </w:tc>
        <w:tc>
          <w:tcPr>
            <w:tcW w:w="1030" w:type="pct"/>
            <w:vAlign w:val="center"/>
          </w:tcPr>
          <w:p w14:paraId="0783D94A" w14:textId="77777777" w:rsidR="007655BC" w:rsidRPr="009E02CC" w:rsidRDefault="00B2637B" w:rsidP="00316481">
            <w:pPr>
              <w:pStyle w:val="TableParagraph"/>
              <w:spacing w:before="60" w:after="60"/>
              <w:jc w:val="right"/>
              <w:rPr>
                <w:sz w:val="28"/>
                <w:szCs w:val="28"/>
              </w:rPr>
            </w:pPr>
            <w:r w:rsidRPr="009E02CC">
              <w:rPr>
                <w:spacing w:val="-2"/>
                <w:sz w:val="28"/>
                <w:szCs w:val="28"/>
              </w:rPr>
              <w:t>311,37</w:t>
            </w:r>
          </w:p>
        </w:tc>
      </w:tr>
      <w:tr w:rsidR="007655BC" w:rsidRPr="009E02CC" w14:paraId="73355EEC" w14:textId="77777777" w:rsidTr="00316481">
        <w:trPr>
          <w:trHeight w:val="340"/>
        </w:trPr>
        <w:tc>
          <w:tcPr>
            <w:tcW w:w="480" w:type="pct"/>
            <w:vAlign w:val="center"/>
          </w:tcPr>
          <w:p w14:paraId="1DAC52A9" w14:textId="77777777" w:rsidR="007655BC" w:rsidRPr="009E02CC" w:rsidRDefault="007655BC" w:rsidP="00316481">
            <w:pPr>
              <w:pStyle w:val="TableParagraph"/>
              <w:spacing w:before="60" w:after="60"/>
              <w:jc w:val="left"/>
              <w:rPr>
                <w:sz w:val="28"/>
                <w:szCs w:val="28"/>
              </w:rPr>
            </w:pPr>
          </w:p>
        </w:tc>
        <w:tc>
          <w:tcPr>
            <w:tcW w:w="2625" w:type="pct"/>
            <w:vAlign w:val="center"/>
          </w:tcPr>
          <w:p w14:paraId="76EBD37D"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01D6828" w14:textId="77777777" w:rsidR="007655BC" w:rsidRPr="009E02CC" w:rsidRDefault="00B2637B" w:rsidP="00316481">
            <w:pPr>
              <w:pStyle w:val="TableParagraph"/>
              <w:spacing w:before="60" w:after="60"/>
              <w:rPr>
                <w:i/>
                <w:sz w:val="28"/>
                <w:szCs w:val="28"/>
              </w:rPr>
            </w:pPr>
            <w:r w:rsidRPr="009E02CC">
              <w:rPr>
                <w:i/>
                <w:spacing w:val="-5"/>
                <w:sz w:val="28"/>
                <w:szCs w:val="28"/>
              </w:rPr>
              <w:t>RSN</w:t>
            </w:r>
          </w:p>
        </w:tc>
        <w:tc>
          <w:tcPr>
            <w:tcW w:w="1030" w:type="pct"/>
            <w:vAlign w:val="center"/>
          </w:tcPr>
          <w:p w14:paraId="1331A93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2230C407" w14:textId="77777777" w:rsidTr="00316481">
        <w:trPr>
          <w:trHeight w:val="340"/>
        </w:trPr>
        <w:tc>
          <w:tcPr>
            <w:tcW w:w="480" w:type="pct"/>
            <w:vAlign w:val="center"/>
          </w:tcPr>
          <w:p w14:paraId="6187698F" w14:textId="77777777" w:rsidR="007655BC" w:rsidRPr="009E02CC" w:rsidRDefault="00B2637B" w:rsidP="00316481">
            <w:pPr>
              <w:pStyle w:val="TableParagraph"/>
              <w:spacing w:before="60" w:after="60"/>
              <w:rPr>
                <w:sz w:val="28"/>
                <w:szCs w:val="28"/>
              </w:rPr>
            </w:pPr>
            <w:r w:rsidRPr="009E02CC">
              <w:rPr>
                <w:spacing w:val="-5"/>
                <w:w w:val="105"/>
                <w:sz w:val="28"/>
                <w:szCs w:val="28"/>
              </w:rPr>
              <w:t>1.7</w:t>
            </w:r>
          </w:p>
        </w:tc>
        <w:tc>
          <w:tcPr>
            <w:tcW w:w="2625" w:type="pct"/>
            <w:vAlign w:val="center"/>
          </w:tcPr>
          <w:p w14:paraId="22E98D7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74E49AAA" w14:textId="77777777" w:rsidR="007655BC" w:rsidRPr="009E02CC" w:rsidRDefault="00B2637B" w:rsidP="00316481">
            <w:pPr>
              <w:pStyle w:val="TableParagraph"/>
              <w:spacing w:before="60" w:after="60"/>
              <w:rPr>
                <w:sz w:val="28"/>
                <w:szCs w:val="28"/>
              </w:rPr>
            </w:pPr>
            <w:r w:rsidRPr="009E02CC">
              <w:rPr>
                <w:spacing w:val="-5"/>
                <w:sz w:val="28"/>
                <w:szCs w:val="28"/>
              </w:rPr>
              <w:t>NTS</w:t>
            </w:r>
          </w:p>
        </w:tc>
        <w:tc>
          <w:tcPr>
            <w:tcW w:w="1030" w:type="pct"/>
            <w:vAlign w:val="center"/>
          </w:tcPr>
          <w:p w14:paraId="010E71CF" w14:textId="77777777" w:rsidR="007655BC" w:rsidRPr="009E02CC" w:rsidRDefault="00B2637B" w:rsidP="00316481">
            <w:pPr>
              <w:pStyle w:val="TableParagraph"/>
              <w:spacing w:before="60" w:after="60"/>
              <w:jc w:val="right"/>
              <w:rPr>
                <w:sz w:val="28"/>
                <w:szCs w:val="28"/>
              </w:rPr>
            </w:pPr>
            <w:r w:rsidRPr="009E02CC">
              <w:rPr>
                <w:spacing w:val="-2"/>
                <w:sz w:val="28"/>
                <w:szCs w:val="28"/>
              </w:rPr>
              <w:t>79,99</w:t>
            </w:r>
          </w:p>
        </w:tc>
      </w:tr>
      <w:tr w:rsidR="007655BC" w:rsidRPr="009E02CC" w14:paraId="56DF8E4B" w14:textId="77777777" w:rsidTr="00316481">
        <w:trPr>
          <w:trHeight w:val="340"/>
        </w:trPr>
        <w:tc>
          <w:tcPr>
            <w:tcW w:w="480" w:type="pct"/>
            <w:vAlign w:val="center"/>
          </w:tcPr>
          <w:p w14:paraId="43DD125E" w14:textId="77777777" w:rsidR="007655BC" w:rsidRPr="009E02CC" w:rsidRDefault="00B2637B" w:rsidP="00316481">
            <w:pPr>
              <w:pStyle w:val="TableParagraph"/>
              <w:spacing w:before="60" w:after="60"/>
              <w:rPr>
                <w:sz w:val="28"/>
                <w:szCs w:val="28"/>
              </w:rPr>
            </w:pPr>
            <w:r w:rsidRPr="009E02CC">
              <w:rPr>
                <w:spacing w:val="-5"/>
                <w:w w:val="105"/>
                <w:sz w:val="28"/>
                <w:szCs w:val="28"/>
              </w:rPr>
              <w:t>1.8</w:t>
            </w:r>
          </w:p>
        </w:tc>
        <w:tc>
          <w:tcPr>
            <w:tcW w:w="2625" w:type="pct"/>
            <w:vAlign w:val="center"/>
          </w:tcPr>
          <w:p w14:paraId="13166C9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E5197B4" w14:textId="77777777" w:rsidR="007655BC" w:rsidRPr="009E02CC" w:rsidRDefault="00B2637B" w:rsidP="00316481">
            <w:pPr>
              <w:pStyle w:val="TableParagraph"/>
              <w:spacing w:before="60" w:after="60"/>
              <w:rPr>
                <w:sz w:val="28"/>
                <w:szCs w:val="28"/>
              </w:rPr>
            </w:pPr>
            <w:r w:rsidRPr="009E02CC">
              <w:rPr>
                <w:spacing w:val="-5"/>
                <w:sz w:val="28"/>
                <w:szCs w:val="28"/>
              </w:rPr>
              <w:t>CNT</w:t>
            </w:r>
          </w:p>
        </w:tc>
        <w:tc>
          <w:tcPr>
            <w:tcW w:w="1030" w:type="pct"/>
            <w:vAlign w:val="center"/>
          </w:tcPr>
          <w:p w14:paraId="7B35B7F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AD19016" w14:textId="77777777" w:rsidTr="00316481">
        <w:trPr>
          <w:trHeight w:val="340"/>
        </w:trPr>
        <w:tc>
          <w:tcPr>
            <w:tcW w:w="480" w:type="pct"/>
            <w:vAlign w:val="center"/>
          </w:tcPr>
          <w:p w14:paraId="5962ADFC" w14:textId="77777777" w:rsidR="007655BC" w:rsidRPr="009E02CC" w:rsidRDefault="00B2637B" w:rsidP="00316481">
            <w:pPr>
              <w:pStyle w:val="TableParagraph"/>
              <w:spacing w:before="60" w:after="60"/>
              <w:rPr>
                <w:sz w:val="28"/>
                <w:szCs w:val="28"/>
              </w:rPr>
            </w:pPr>
            <w:r w:rsidRPr="009E02CC">
              <w:rPr>
                <w:spacing w:val="-5"/>
                <w:w w:val="105"/>
                <w:sz w:val="28"/>
                <w:szCs w:val="28"/>
              </w:rPr>
              <w:t>1.9</w:t>
            </w:r>
          </w:p>
        </w:tc>
        <w:tc>
          <w:tcPr>
            <w:tcW w:w="2625" w:type="pct"/>
            <w:vAlign w:val="center"/>
          </w:tcPr>
          <w:p w14:paraId="39B9751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ACEA7D6" w14:textId="77777777" w:rsidR="007655BC" w:rsidRPr="009E02CC" w:rsidRDefault="00B2637B" w:rsidP="00316481">
            <w:pPr>
              <w:pStyle w:val="TableParagraph"/>
              <w:spacing w:before="60" w:after="60"/>
              <w:rPr>
                <w:sz w:val="28"/>
                <w:szCs w:val="28"/>
              </w:rPr>
            </w:pPr>
            <w:r w:rsidRPr="009E02CC">
              <w:rPr>
                <w:spacing w:val="-5"/>
                <w:sz w:val="28"/>
                <w:szCs w:val="28"/>
              </w:rPr>
              <w:t>LMU</w:t>
            </w:r>
          </w:p>
        </w:tc>
        <w:tc>
          <w:tcPr>
            <w:tcW w:w="1030" w:type="pct"/>
            <w:vAlign w:val="center"/>
          </w:tcPr>
          <w:p w14:paraId="05098F7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ED17E20" w14:textId="77777777" w:rsidTr="00316481">
        <w:trPr>
          <w:trHeight w:val="340"/>
        </w:trPr>
        <w:tc>
          <w:tcPr>
            <w:tcW w:w="480" w:type="pct"/>
            <w:vAlign w:val="center"/>
          </w:tcPr>
          <w:p w14:paraId="34917D40" w14:textId="77777777" w:rsidR="007655BC" w:rsidRPr="009E02CC" w:rsidRDefault="00B2637B" w:rsidP="00316481">
            <w:pPr>
              <w:pStyle w:val="TableParagraph"/>
              <w:spacing w:before="60" w:after="60"/>
              <w:rPr>
                <w:sz w:val="28"/>
                <w:szCs w:val="28"/>
              </w:rPr>
            </w:pPr>
            <w:r w:rsidRPr="009E02CC">
              <w:rPr>
                <w:spacing w:val="-4"/>
                <w:w w:val="105"/>
                <w:sz w:val="28"/>
                <w:szCs w:val="28"/>
              </w:rPr>
              <w:t>1.10</w:t>
            </w:r>
          </w:p>
        </w:tc>
        <w:tc>
          <w:tcPr>
            <w:tcW w:w="2625" w:type="pct"/>
            <w:vAlign w:val="center"/>
          </w:tcPr>
          <w:p w14:paraId="4C7ED13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82E454A" w14:textId="77777777" w:rsidR="007655BC" w:rsidRPr="009E02CC" w:rsidRDefault="00B2637B" w:rsidP="00316481">
            <w:pPr>
              <w:pStyle w:val="TableParagraph"/>
              <w:spacing w:before="60" w:after="60"/>
              <w:rPr>
                <w:sz w:val="28"/>
                <w:szCs w:val="28"/>
              </w:rPr>
            </w:pPr>
            <w:r w:rsidRPr="009E02CC">
              <w:rPr>
                <w:spacing w:val="-5"/>
                <w:sz w:val="28"/>
                <w:szCs w:val="28"/>
              </w:rPr>
              <w:t>NKH</w:t>
            </w:r>
          </w:p>
        </w:tc>
        <w:tc>
          <w:tcPr>
            <w:tcW w:w="1030" w:type="pct"/>
            <w:vAlign w:val="center"/>
          </w:tcPr>
          <w:p w14:paraId="6224F4D5" w14:textId="77777777" w:rsidR="007655BC" w:rsidRPr="009E02CC" w:rsidRDefault="00B2637B" w:rsidP="00316481">
            <w:pPr>
              <w:pStyle w:val="TableParagraph"/>
              <w:spacing w:before="60" w:after="60"/>
              <w:jc w:val="right"/>
              <w:rPr>
                <w:sz w:val="28"/>
                <w:szCs w:val="28"/>
              </w:rPr>
            </w:pPr>
            <w:r w:rsidRPr="009E02CC">
              <w:rPr>
                <w:spacing w:val="-2"/>
                <w:sz w:val="28"/>
                <w:szCs w:val="28"/>
              </w:rPr>
              <w:t>224,58</w:t>
            </w:r>
          </w:p>
        </w:tc>
      </w:tr>
      <w:tr w:rsidR="007655BC" w:rsidRPr="009E02CC" w14:paraId="720268BE" w14:textId="77777777" w:rsidTr="00316481">
        <w:trPr>
          <w:trHeight w:val="340"/>
        </w:trPr>
        <w:tc>
          <w:tcPr>
            <w:tcW w:w="480" w:type="pct"/>
            <w:vAlign w:val="center"/>
          </w:tcPr>
          <w:p w14:paraId="05E056F0" w14:textId="77777777" w:rsidR="007655BC" w:rsidRPr="009E02CC" w:rsidRDefault="00B2637B" w:rsidP="00316481">
            <w:pPr>
              <w:pStyle w:val="TableParagraph"/>
              <w:spacing w:before="60" w:after="60"/>
              <w:rPr>
                <w:b/>
                <w:sz w:val="28"/>
                <w:szCs w:val="28"/>
              </w:rPr>
            </w:pPr>
            <w:r w:rsidRPr="009E02CC">
              <w:rPr>
                <w:b/>
                <w:spacing w:val="-10"/>
                <w:w w:val="105"/>
                <w:sz w:val="28"/>
                <w:szCs w:val="28"/>
              </w:rPr>
              <w:t>2</w:t>
            </w:r>
          </w:p>
        </w:tc>
        <w:tc>
          <w:tcPr>
            <w:tcW w:w="2625" w:type="pct"/>
            <w:vAlign w:val="center"/>
          </w:tcPr>
          <w:p w14:paraId="0A73E957"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BCB7245" w14:textId="77777777" w:rsidR="007655BC" w:rsidRPr="009E02CC" w:rsidRDefault="00B2637B" w:rsidP="00316481">
            <w:pPr>
              <w:pStyle w:val="TableParagraph"/>
              <w:spacing w:before="60" w:after="60"/>
              <w:rPr>
                <w:b/>
                <w:sz w:val="28"/>
                <w:szCs w:val="28"/>
              </w:rPr>
            </w:pPr>
            <w:r w:rsidRPr="009E02CC">
              <w:rPr>
                <w:b/>
                <w:spacing w:val="-5"/>
                <w:sz w:val="28"/>
                <w:szCs w:val="28"/>
              </w:rPr>
              <w:t>PNN</w:t>
            </w:r>
          </w:p>
        </w:tc>
        <w:tc>
          <w:tcPr>
            <w:tcW w:w="1030" w:type="pct"/>
            <w:vAlign w:val="center"/>
          </w:tcPr>
          <w:p w14:paraId="66EB755D" w14:textId="77777777" w:rsidR="007655BC" w:rsidRPr="009E02CC" w:rsidRDefault="00B2637B" w:rsidP="00316481">
            <w:pPr>
              <w:pStyle w:val="TableParagraph"/>
              <w:spacing w:before="60" w:after="60"/>
              <w:jc w:val="right"/>
              <w:rPr>
                <w:b/>
                <w:sz w:val="28"/>
                <w:szCs w:val="28"/>
              </w:rPr>
            </w:pPr>
            <w:r w:rsidRPr="009E02CC">
              <w:rPr>
                <w:b/>
                <w:spacing w:val="-2"/>
                <w:sz w:val="28"/>
                <w:szCs w:val="28"/>
              </w:rPr>
              <w:t>6.447,59</w:t>
            </w:r>
          </w:p>
        </w:tc>
      </w:tr>
      <w:tr w:rsidR="007655BC" w:rsidRPr="009E02CC" w14:paraId="219DB284" w14:textId="77777777" w:rsidTr="00316481">
        <w:trPr>
          <w:trHeight w:val="340"/>
        </w:trPr>
        <w:tc>
          <w:tcPr>
            <w:tcW w:w="480" w:type="pct"/>
            <w:vAlign w:val="center"/>
          </w:tcPr>
          <w:p w14:paraId="617939CE" w14:textId="77777777" w:rsidR="007655BC" w:rsidRPr="009E02CC" w:rsidRDefault="007655BC" w:rsidP="00316481">
            <w:pPr>
              <w:pStyle w:val="TableParagraph"/>
              <w:spacing w:before="60" w:after="60"/>
              <w:jc w:val="left"/>
              <w:rPr>
                <w:sz w:val="28"/>
                <w:szCs w:val="28"/>
              </w:rPr>
            </w:pPr>
          </w:p>
        </w:tc>
        <w:tc>
          <w:tcPr>
            <w:tcW w:w="2625" w:type="pct"/>
            <w:vAlign w:val="center"/>
          </w:tcPr>
          <w:p w14:paraId="02AB8C8D"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A3BA23E" w14:textId="77777777" w:rsidR="007655BC" w:rsidRPr="009E02CC" w:rsidRDefault="007655BC" w:rsidP="00316481">
            <w:pPr>
              <w:pStyle w:val="TableParagraph"/>
              <w:spacing w:before="60" w:after="60"/>
              <w:jc w:val="left"/>
              <w:rPr>
                <w:sz w:val="28"/>
                <w:szCs w:val="28"/>
              </w:rPr>
            </w:pPr>
          </w:p>
        </w:tc>
        <w:tc>
          <w:tcPr>
            <w:tcW w:w="1030" w:type="pct"/>
            <w:vAlign w:val="center"/>
          </w:tcPr>
          <w:p w14:paraId="2CCBCDAA"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D51E4D2" w14:textId="77777777" w:rsidTr="00316481">
        <w:trPr>
          <w:trHeight w:val="340"/>
        </w:trPr>
        <w:tc>
          <w:tcPr>
            <w:tcW w:w="480" w:type="pct"/>
            <w:vAlign w:val="center"/>
          </w:tcPr>
          <w:p w14:paraId="39D62C49" w14:textId="77777777" w:rsidR="007655BC" w:rsidRPr="009E02CC" w:rsidRDefault="00B2637B" w:rsidP="00316481">
            <w:pPr>
              <w:pStyle w:val="TableParagraph"/>
              <w:spacing w:before="60" w:after="60"/>
              <w:rPr>
                <w:sz w:val="28"/>
                <w:szCs w:val="28"/>
              </w:rPr>
            </w:pPr>
            <w:r w:rsidRPr="009E02CC">
              <w:rPr>
                <w:spacing w:val="-5"/>
                <w:w w:val="105"/>
                <w:sz w:val="28"/>
                <w:szCs w:val="28"/>
              </w:rPr>
              <w:t>2.1</w:t>
            </w:r>
          </w:p>
        </w:tc>
        <w:tc>
          <w:tcPr>
            <w:tcW w:w="2625" w:type="pct"/>
            <w:vAlign w:val="center"/>
          </w:tcPr>
          <w:p w14:paraId="686DC2C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55D6FF33" w14:textId="77777777" w:rsidR="007655BC" w:rsidRPr="009E02CC" w:rsidRDefault="00B2637B" w:rsidP="00316481">
            <w:pPr>
              <w:pStyle w:val="TableParagraph"/>
              <w:spacing w:before="60" w:after="60"/>
              <w:rPr>
                <w:sz w:val="28"/>
                <w:szCs w:val="28"/>
              </w:rPr>
            </w:pPr>
            <w:r w:rsidRPr="009E02CC">
              <w:rPr>
                <w:spacing w:val="-5"/>
                <w:sz w:val="28"/>
                <w:szCs w:val="28"/>
              </w:rPr>
              <w:t>ONT</w:t>
            </w:r>
          </w:p>
        </w:tc>
        <w:tc>
          <w:tcPr>
            <w:tcW w:w="1030" w:type="pct"/>
            <w:vAlign w:val="center"/>
          </w:tcPr>
          <w:p w14:paraId="3409215E" w14:textId="77777777" w:rsidR="007655BC" w:rsidRPr="009E02CC" w:rsidRDefault="00B2637B" w:rsidP="00316481">
            <w:pPr>
              <w:pStyle w:val="TableParagraph"/>
              <w:spacing w:before="60" w:after="60"/>
              <w:jc w:val="right"/>
              <w:rPr>
                <w:sz w:val="28"/>
                <w:szCs w:val="28"/>
              </w:rPr>
            </w:pPr>
            <w:r w:rsidRPr="009E02CC">
              <w:rPr>
                <w:spacing w:val="-2"/>
                <w:sz w:val="28"/>
                <w:szCs w:val="28"/>
              </w:rPr>
              <w:t>747,60</w:t>
            </w:r>
          </w:p>
        </w:tc>
      </w:tr>
      <w:tr w:rsidR="007655BC" w:rsidRPr="009E02CC" w14:paraId="69A9AA93" w14:textId="77777777" w:rsidTr="00316481">
        <w:trPr>
          <w:trHeight w:val="340"/>
        </w:trPr>
        <w:tc>
          <w:tcPr>
            <w:tcW w:w="480" w:type="pct"/>
            <w:vAlign w:val="center"/>
          </w:tcPr>
          <w:p w14:paraId="29C425AE" w14:textId="77777777" w:rsidR="007655BC" w:rsidRPr="009E02CC" w:rsidRDefault="00B2637B" w:rsidP="00316481">
            <w:pPr>
              <w:pStyle w:val="TableParagraph"/>
              <w:spacing w:before="60" w:after="60"/>
              <w:rPr>
                <w:sz w:val="28"/>
                <w:szCs w:val="28"/>
              </w:rPr>
            </w:pPr>
            <w:r w:rsidRPr="009E02CC">
              <w:rPr>
                <w:spacing w:val="-5"/>
                <w:w w:val="105"/>
                <w:sz w:val="28"/>
                <w:szCs w:val="28"/>
              </w:rPr>
              <w:t>2.2</w:t>
            </w:r>
          </w:p>
        </w:tc>
        <w:tc>
          <w:tcPr>
            <w:tcW w:w="2625" w:type="pct"/>
            <w:vAlign w:val="center"/>
          </w:tcPr>
          <w:p w14:paraId="64E6526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2F55E70" w14:textId="77777777" w:rsidR="007655BC" w:rsidRPr="009E02CC" w:rsidRDefault="00B2637B" w:rsidP="00316481">
            <w:pPr>
              <w:pStyle w:val="TableParagraph"/>
              <w:spacing w:before="60" w:after="60"/>
              <w:rPr>
                <w:sz w:val="28"/>
                <w:szCs w:val="28"/>
              </w:rPr>
            </w:pPr>
            <w:r w:rsidRPr="009E02CC">
              <w:rPr>
                <w:spacing w:val="-5"/>
                <w:sz w:val="28"/>
                <w:szCs w:val="28"/>
              </w:rPr>
              <w:t>ODT</w:t>
            </w:r>
          </w:p>
        </w:tc>
        <w:tc>
          <w:tcPr>
            <w:tcW w:w="1030" w:type="pct"/>
            <w:vAlign w:val="center"/>
          </w:tcPr>
          <w:p w14:paraId="4A34E10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85945D3" w14:textId="77777777" w:rsidTr="00316481">
        <w:trPr>
          <w:trHeight w:val="340"/>
        </w:trPr>
        <w:tc>
          <w:tcPr>
            <w:tcW w:w="480" w:type="pct"/>
            <w:vAlign w:val="center"/>
          </w:tcPr>
          <w:p w14:paraId="2D01ABDC" w14:textId="77777777" w:rsidR="007655BC" w:rsidRPr="009E02CC" w:rsidRDefault="00B2637B" w:rsidP="00316481">
            <w:pPr>
              <w:pStyle w:val="TableParagraph"/>
              <w:spacing w:before="60" w:after="60"/>
              <w:rPr>
                <w:sz w:val="28"/>
                <w:szCs w:val="28"/>
              </w:rPr>
            </w:pPr>
            <w:r w:rsidRPr="009E02CC">
              <w:rPr>
                <w:spacing w:val="-5"/>
                <w:w w:val="105"/>
                <w:sz w:val="28"/>
                <w:szCs w:val="28"/>
              </w:rPr>
              <w:t>2.3</w:t>
            </w:r>
          </w:p>
        </w:tc>
        <w:tc>
          <w:tcPr>
            <w:tcW w:w="2625" w:type="pct"/>
            <w:vAlign w:val="center"/>
          </w:tcPr>
          <w:p w14:paraId="342AE45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6C860FFA" w14:textId="77777777" w:rsidR="007655BC" w:rsidRPr="009E02CC" w:rsidRDefault="00B2637B" w:rsidP="00316481">
            <w:pPr>
              <w:pStyle w:val="TableParagraph"/>
              <w:spacing w:before="60" w:after="60"/>
              <w:rPr>
                <w:sz w:val="28"/>
                <w:szCs w:val="28"/>
              </w:rPr>
            </w:pPr>
            <w:r w:rsidRPr="009E02CC">
              <w:rPr>
                <w:spacing w:val="-5"/>
                <w:sz w:val="28"/>
                <w:szCs w:val="28"/>
              </w:rPr>
              <w:t>TSC</w:t>
            </w:r>
          </w:p>
        </w:tc>
        <w:tc>
          <w:tcPr>
            <w:tcW w:w="1030" w:type="pct"/>
            <w:vAlign w:val="center"/>
          </w:tcPr>
          <w:p w14:paraId="6E1FE320" w14:textId="77777777" w:rsidR="007655BC" w:rsidRPr="009E02CC" w:rsidRDefault="00B2637B" w:rsidP="00316481">
            <w:pPr>
              <w:pStyle w:val="TableParagraph"/>
              <w:spacing w:before="60" w:after="60"/>
              <w:jc w:val="right"/>
              <w:rPr>
                <w:sz w:val="28"/>
                <w:szCs w:val="28"/>
              </w:rPr>
            </w:pPr>
            <w:r w:rsidRPr="009E02CC">
              <w:rPr>
                <w:spacing w:val="-4"/>
                <w:sz w:val="28"/>
                <w:szCs w:val="28"/>
              </w:rPr>
              <w:t>2,24</w:t>
            </w:r>
          </w:p>
        </w:tc>
      </w:tr>
      <w:tr w:rsidR="007655BC" w:rsidRPr="009E02CC" w14:paraId="2852A2AE" w14:textId="77777777" w:rsidTr="00316481">
        <w:trPr>
          <w:trHeight w:val="340"/>
        </w:trPr>
        <w:tc>
          <w:tcPr>
            <w:tcW w:w="480" w:type="pct"/>
            <w:vAlign w:val="center"/>
          </w:tcPr>
          <w:p w14:paraId="73D88B96" w14:textId="77777777" w:rsidR="007655BC" w:rsidRPr="009E02CC" w:rsidRDefault="00B2637B" w:rsidP="00316481">
            <w:pPr>
              <w:pStyle w:val="TableParagraph"/>
              <w:spacing w:before="60" w:after="60"/>
              <w:rPr>
                <w:sz w:val="28"/>
                <w:szCs w:val="28"/>
              </w:rPr>
            </w:pPr>
            <w:r w:rsidRPr="009E02CC">
              <w:rPr>
                <w:spacing w:val="-5"/>
                <w:w w:val="105"/>
                <w:sz w:val="28"/>
                <w:szCs w:val="28"/>
              </w:rPr>
              <w:t>2.4</w:t>
            </w:r>
          </w:p>
        </w:tc>
        <w:tc>
          <w:tcPr>
            <w:tcW w:w="2625" w:type="pct"/>
            <w:vAlign w:val="center"/>
          </w:tcPr>
          <w:p w14:paraId="556FF4D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43101BE4" w14:textId="77777777" w:rsidR="007655BC" w:rsidRPr="009E02CC" w:rsidRDefault="00B2637B" w:rsidP="00316481">
            <w:pPr>
              <w:pStyle w:val="TableParagraph"/>
              <w:spacing w:before="60" w:after="60"/>
              <w:rPr>
                <w:sz w:val="28"/>
                <w:szCs w:val="28"/>
              </w:rPr>
            </w:pPr>
            <w:r w:rsidRPr="009E02CC">
              <w:rPr>
                <w:spacing w:val="-5"/>
                <w:sz w:val="28"/>
                <w:szCs w:val="28"/>
              </w:rPr>
              <w:t>CQP</w:t>
            </w:r>
          </w:p>
        </w:tc>
        <w:tc>
          <w:tcPr>
            <w:tcW w:w="1030" w:type="pct"/>
            <w:vAlign w:val="center"/>
          </w:tcPr>
          <w:p w14:paraId="5C0AE07A" w14:textId="77777777" w:rsidR="007655BC" w:rsidRPr="009E02CC" w:rsidRDefault="00B2637B" w:rsidP="00316481">
            <w:pPr>
              <w:pStyle w:val="TableParagraph"/>
              <w:spacing w:before="60" w:after="60"/>
              <w:jc w:val="right"/>
              <w:rPr>
                <w:sz w:val="28"/>
                <w:szCs w:val="28"/>
              </w:rPr>
            </w:pPr>
            <w:r w:rsidRPr="009E02CC">
              <w:rPr>
                <w:spacing w:val="-2"/>
                <w:sz w:val="28"/>
                <w:szCs w:val="28"/>
              </w:rPr>
              <w:t>20,23</w:t>
            </w:r>
          </w:p>
        </w:tc>
      </w:tr>
      <w:tr w:rsidR="007655BC" w:rsidRPr="009E02CC" w14:paraId="678FFE5B" w14:textId="77777777" w:rsidTr="00316481">
        <w:trPr>
          <w:trHeight w:val="340"/>
        </w:trPr>
        <w:tc>
          <w:tcPr>
            <w:tcW w:w="480" w:type="pct"/>
            <w:vAlign w:val="center"/>
          </w:tcPr>
          <w:p w14:paraId="0537B871" w14:textId="77777777" w:rsidR="007655BC" w:rsidRPr="009E02CC" w:rsidRDefault="00B2637B" w:rsidP="00316481">
            <w:pPr>
              <w:pStyle w:val="TableParagraph"/>
              <w:spacing w:before="60" w:after="60"/>
              <w:rPr>
                <w:sz w:val="28"/>
                <w:szCs w:val="28"/>
              </w:rPr>
            </w:pPr>
            <w:r w:rsidRPr="009E02CC">
              <w:rPr>
                <w:spacing w:val="-5"/>
                <w:w w:val="105"/>
                <w:sz w:val="28"/>
                <w:szCs w:val="28"/>
              </w:rPr>
              <w:t>2.5</w:t>
            </w:r>
          </w:p>
        </w:tc>
        <w:tc>
          <w:tcPr>
            <w:tcW w:w="2625" w:type="pct"/>
            <w:vAlign w:val="center"/>
          </w:tcPr>
          <w:p w14:paraId="45AB889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0A4C666" w14:textId="77777777" w:rsidR="007655BC" w:rsidRPr="009E02CC" w:rsidRDefault="00B2637B" w:rsidP="00316481">
            <w:pPr>
              <w:pStyle w:val="TableParagraph"/>
              <w:spacing w:before="60" w:after="60"/>
              <w:rPr>
                <w:sz w:val="28"/>
                <w:szCs w:val="28"/>
              </w:rPr>
            </w:pPr>
            <w:r w:rsidRPr="009E02CC">
              <w:rPr>
                <w:spacing w:val="-5"/>
                <w:sz w:val="28"/>
                <w:szCs w:val="28"/>
              </w:rPr>
              <w:t>CAN</w:t>
            </w:r>
          </w:p>
        </w:tc>
        <w:tc>
          <w:tcPr>
            <w:tcW w:w="1030" w:type="pct"/>
            <w:vAlign w:val="center"/>
          </w:tcPr>
          <w:p w14:paraId="2C5C2F51" w14:textId="77777777" w:rsidR="007655BC" w:rsidRPr="009E02CC" w:rsidRDefault="00B2637B" w:rsidP="00316481">
            <w:pPr>
              <w:pStyle w:val="TableParagraph"/>
              <w:spacing w:before="60" w:after="60"/>
              <w:jc w:val="right"/>
              <w:rPr>
                <w:sz w:val="28"/>
                <w:szCs w:val="28"/>
              </w:rPr>
            </w:pPr>
            <w:r w:rsidRPr="009E02CC">
              <w:rPr>
                <w:spacing w:val="-4"/>
                <w:sz w:val="28"/>
                <w:szCs w:val="28"/>
              </w:rPr>
              <w:t>4,06</w:t>
            </w:r>
          </w:p>
        </w:tc>
      </w:tr>
      <w:tr w:rsidR="007655BC" w:rsidRPr="009E02CC" w14:paraId="446C7D52" w14:textId="77777777" w:rsidTr="00316481">
        <w:trPr>
          <w:trHeight w:val="340"/>
        </w:trPr>
        <w:tc>
          <w:tcPr>
            <w:tcW w:w="480" w:type="pct"/>
            <w:vAlign w:val="center"/>
          </w:tcPr>
          <w:p w14:paraId="1A1DD149" w14:textId="77777777" w:rsidR="007655BC" w:rsidRPr="009E02CC" w:rsidRDefault="00B2637B" w:rsidP="00316481">
            <w:pPr>
              <w:pStyle w:val="TableParagraph"/>
              <w:spacing w:before="60" w:after="60"/>
              <w:rPr>
                <w:sz w:val="28"/>
                <w:szCs w:val="28"/>
              </w:rPr>
            </w:pPr>
            <w:r w:rsidRPr="009E02CC">
              <w:rPr>
                <w:spacing w:val="-5"/>
                <w:w w:val="105"/>
                <w:sz w:val="28"/>
                <w:szCs w:val="28"/>
              </w:rPr>
              <w:t>2.6</w:t>
            </w:r>
          </w:p>
        </w:tc>
        <w:tc>
          <w:tcPr>
            <w:tcW w:w="2625" w:type="pct"/>
            <w:vAlign w:val="center"/>
          </w:tcPr>
          <w:p w14:paraId="04F2AA6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C7FCC77" w14:textId="77777777" w:rsidR="007655BC" w:rsidRPr="009E02CC" w:rsidRDefault="00B2637B" w:rsidP="00316481">
            <w:pPr>
              <w:pStyle w:val="TableParagraph"/>
              <w:spacing w:before="60" w:after="60"/>
              <w:rPr>
                <w:sz w:val="28"/>
                <w:szCs w:val="28"/>
              </w:rPr>
            </w:pPr>
            <w:r w:rsidRPr="009E02CC">
              <w:rPr>
                <w:spacing w:val="-5"/>
                <w:sz w:val="28"/>
                <w:szCs w:val="28"/>
              </w:rPr>
              <w:t>DSN</w:t>
            </w:r>
          </w:p>
        </w:tc>
        <w:tc>
          <w:tcPr>
            <w:tcW w:w="1030" w:type="pct"/>
            <w:vAlign w:val="center"/>
          </w:tcPr>
          <w:p w14:paraId="7DD3E105" w14:textId="77777777" w:rsidR="007655BC" w:rsidRPr="009E02CC" w:rsidRDefault="00B2637B" w:rsidP="00316481">
            <w:pPr>
              <w:pStyle w:val="TableParagraph"/>
              <w:spacing w:before="60" w:after="60"/>
              <w:jc w:val="right"/>
              <w:rPr>
                <w:sz w:val="28"/>
                <w:szCs w:val="28"/>
              </w:rPr>
            </w:pPr>
            <w:r w:rsidRPr="009E02CC">
              <w:rPr>
                <w:spacing w:val="-2"/>
                <w:sz w:val="28"/>
                <w:szCs w:val="28"/>
              </w:rPr>
              <w:t>175,97</w:t>
            </w:r>
          </w:p>
        </w:tc>
      </w:tr>
      <w:tr w:rsidR="007655BC" w:rsidRPr="009E02CC" w14:paraId="483B41A1" w14:textId="77777777" w:rsidTr="00316481">
        <w:trPr>
          <w:trHeight w:val="340"/>
        </w:trPr>
        <w:tc>
          <w:tcPr>
            <w:tcW w:w="480" w:type="pct"/>
            <w:vAlign w:val="center"/>
          </w:tcPr>
          <w:p w14:paraId="11107A0D" w14:textId="77777777" w:rsidR="007655BC" w:rsidRPr="009E02CC" w:rsidRDefault="00B2637B" w:rsidP="00316481">
            <w:pPr>
              <w:pStyle w:val="TableParagraph"/>
              <w:spacing w:before="60" w:after="60"/>
              <w:rPr>
                <w:sz w:val="28"/>
                <w:szCs w:val="28"/>
              </w:rPr>
            </w:pPr>
            <w:r w:rsidRPr="009E02CC">
              <w:rPr>
                <w:spacing w:val="-2"/>
                <w:w w:val="105"/>
                <w:sz w:val="28"/>
                <w:szCs w:val="28"/>
              </w:rPr>
              <w:t>2.6.1</w:t>
            </w:r>
          </w:p>
        </w:tc>
        <w:tc>
          <w:tcPr>
            <w:tcW w:w="2625" w:type="pct"/>
            <w:vAlign w:val="center"/>
          </w:tcPr>
          <w:p w14:paraId="4026EE3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08E3F67" w14:textId="77777777" w:rsidR="007655BC" w:rsidRPr="009E02CC" w:rsidRDefault="00B2637B" w:rsidP="00316481">
            <w:pPr>
              <w:pStyle w:val="TableParagraph"/>
              <w:spacing w:before="60" w:after="60"/>
              <w:rPr>
                <w:sz w:val="28"/>
                <w:szCs w:val="28"/>
              </w:rPr>
            </w:pPr>
            <w:r w:rsidRPr="009E02CC">
              <w:rPr>
                <w:spacing w:val="-5"/>
                <w:sz w:val="28"/>
                <w:szCs w:val="28"/>
              </w:rPr>
              <w:t>DVH</w:t>
            </w:r>
          </w:p>
        </w:tc>
        <w:tc>
          <w:tcPr>
            <w:tcW w:w="1030" w:type="pct"/>
            <w:vAlign w:val="center"/>
          </w:tcPr>
          <w:p w14:paraId="5C231075" w14:textId="77777777" w:rsidR="007655BC" w:rsidRPr="009E02CC" w:rsidRDefault="00B2637B" w:rsidP="00316481">
            <w:pPr>
              <w:pStyle w:val="TableParagraph"/>
              <w:spacing w:before="60" w:after="60"/>
              <w:jc w:val="right"/>
              <w:rPr>
                <w:sz w:val="28"/>
                <w:szCs w:val="28"/>
              </w:rPr>
            </w:pPr>
            <w:r w:rsidRPr="009E02CC">
              <w:rPr>
                <w:spacing w:val="-4"/>
                <w:sz w:val="28"/>
                <w:szCs w:val="28"/>
              </w:rPr>
              <w:t>5,15</w:t>
            </w:r>
          </w:p>
        </w:tc>
      </w:tr>
      <w:tr w:rsidR="007655BC" w:rsidRPr="009E02CC" w14:paraId="766F8162" w14:textId="77777777" w:rsidTr="00316481">
        <w:trPr>
          <w:trHeight w:val="340"/>
        </w:trPr>
        <w:tc>
          <w:tcPr>
            <w:tcW w:w="480" w:type="pct"/>
            <w:vAlign w:val="center"/>
          </w:tcPr>
          <w:p w14:paraId="24519143" w14:textId="77777777" w:rsidR="007655BC" w:rsidRPr="009E02CC" w:rsidRDefault="00B2637B" w:rsidP="00316481">
            <w:pPr>
              <w:pStyle w:val="TableParagraph"/>
              <w:spacing w:before="60" w:after="60"/>
              <w:rPr>
                <w:sz w:val="28"/>
                <w:szCs w:val="28"/>
              </w:rPr>
            </w:pPr>
            <w:r w:rsidRPr="009E02CC">
              <w:rPr>
                <w:spacing w:val="-2"/>
                <w:w w:val="105"/>
                <w:sz w:val="28"/>
                <w:szCs w:val="28"/>
              </w:rPr>
              <w:t>2.6.2</w:t>
            </w:r>
          </w:p>
        </w:tc>
        <w:tc>
          <w:tcPr>
            <w:tcW w:w="2625" w:type="pct"/>
            <w:vAlign w:val="center"/>
          </w:tcPr>
          <w:p w14:paraId="683E6DA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E01E0AF" w14:textId="77777777" w:rsidR="007655BC" w:rsidRPr="009E02CC" w:rsidRDefault="00B2637B" w:rsidP="00316481">
            <w:pPr>
              <w:pStyle w:val="TableParagraph"/>
              <w:spacing w:before="60" w:after="60"/>
              <w:rPr>
                <w:sz w:val="28"/>
                <w:szCs w:val="28"/>
              </w:rPr>
            </w:pPr>
            <w:r w:rsidRPr="009E02CC">
              <w:rPr>
                <w:spacing w:val="-5"/>
                <w:sz w:val="28"/>
                <w:szCs w:val="28"/>
              </w:rPr>
              <w:t>DXH</w:t>
            </w:r>
          </w:p>
        </w:tc>
        <w:tc>
          <w:tcPr>
            <w:tcW w:w="1030" w:type="pct"/>
            <w:vAlign w:val="center"/>
          </w:tcPr>
          <w:p w14:paraId="69156FD1" w14:textId="77777777" w:rsidR="007655BC" w:rsidRPr="009E02CC" w:rsidRDefault="00B2637B" w:rsidP="00316481">
            <w:pPr>
              <w:pStyle w:val="TableParagraph"/>
              <w:spacing w:before="60" w:after="60"/>
              <w:jc w:val="right"/>
              <w:rPr>
                <w:sz w:val="28"/>
                <w:szCs w:val="28"/>
              </w:rPr>
            </w:pPr>
            <w:r w:rsidRPr="009E02CC">
              <w:rPr>
                <w:spacing w:val="-4"/>
                <w:sz w:val="28"/>
                <w:szCs w:val="28"/>
              </w:rPr>
              <w:t>1,67</w:t>
            </w:r>
          </w:p>
        </w:tc>
      </w:tr>
      <w:tr w:rsidR="007655BC" w:rsidRPr="009E02CC" w14:paraId="3A2BB663" w14:textId="77777777" w:rsidTr="00316481">
        <w:trPr>
          <w:trHeight w:val="340"/>
        </w:trPr>
        <w:tc>
          <w:tcPr>
            <w:tcW w:w="480" w:type="pct"/>
            <w:vAlign w:val="center"/>
          </w:tcPr>
          <w:p w14:paraId="2EC3925A"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1FD2430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6061AC65" w14:textId="77777777" w:rsidR="007655BC" w:rsidRPr="009E02CC" w:rsidRDefault="00B2637B" w:rsidP="00316481">
            <w:pPr>
              <w:pStyle w:val="TableParagraph"/>
              <w:spacing w:before="60" w:after="60"/>
              <w:rPr>
                <w:sz w:val="28"/>
                <w:szCs w:val="28"/>
              </w:rPr>
            </w:pPr>
            <w:r w:rsidRPr="009E02CC">
              <w:rPr>
                <w:spacing w:val="-5"/>
                <w:sz w:val="28"/>
                <w:szCs w:val="28"/>
              </w:rPr>
              <w:t>DYT</w:t>
            </w:r>
          </w:p>
        </w:tc>
        <w:tc>
          <w:tcPr>
            <w:tcW w:w="1030" w:type="pct"/>
            <w:vAlign w:val="center"/>
          </w:tcPr>
          <w:p w14:paraId="1E1F8485" w14:textId="77777777" w:rsidR="007655BC" w:rsidRPr="009E02CC" w:rsidRDefault="00B2637B" w:rsidP="00316481">
            <w:pPr>
              <w:pStyle w:val="TableParagraph"/>
              <w:spacing w:before="60" w:after="60"/>
              <w:jc w:val="right"/>
              <w:rPr>
                <w:sz w:val="28"/>
                <w:szCs w:val="28"/>
              </w:rPr>
            </w:pPr>
            <w:r w:rsidRPr="009E02CC">
              <w:rPr>
                <w:spacing w:val="-4"/>
                <w:sz w:val="28"/>
                <w:szCs w:val="28"/>
              </w:rPr>
              <w:t>9,43</w:t>
            </w:r>
          </w:p>
        </w:tc>
      </w:tr>
      <w:tr w:rsidR="007655BC" w:rsidRPr="009E02CC" w14:paraId="1A74663E" w14:textId="77777777" w:rsidTr="00316481">
        <w:trPr>
          <w:trHeight w:val="340"/>
        </w:trPr>
        <w:tc>
          <w:tcPr>
            <w:tcW w:w="480" w:type="pct"/>
            <w:vAlign w:val="center"/>
          </w:tcPr>
          <w:p w14:paraId="3A00C629" w14:textId="77777777" w:rsidR="007655BC" w:rsidRPr="009E02CC" w:rsidRDefault="00B2637B" w:rsidP="00316481">
            <w:pPr>
              <w:pStyle w:val="TableParagraph"/>
              <w:spacing w:before="60" w:after="60"/>
              <w:rPr>
                <w:sz w:val="28"/>
                <w:szCs w:val="28"/>
              </w:rPr>
            </w:pPr>
            <w:r w:rsidRPr="009E02CC">
              <w:rPr>
                <w:spacing w:val="-2"/>
                <w:w w:val="105"/>
                <w:sz w:val="28"/>
                <w:szCs w:val="28"/>
              </w:rPr>
              <w:t>2.6.4</w:t>
            </w:r>
          </w:p>
        </w:tc>
        <w:tc>
          <w:tcPr>
            <w:tcW w:w="2625" w:type="pct"/>
            <w:vAlign w:val="center"/>
          </w:tcPr>
          <w:p w14:paraId="4ABEF6B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B0B08C5" w14:textId="77777777" w:rsidR="007655BC" w:rsidRPr="009E02CC" w:rsidRDefault="00B2637B" w:rsidP="00316481">
            <w:pPr>
              <w:pStyle w:val="TableParagraph"/>
              <w:spacing w:before="60" w:after="60"/>
              <w:rPr>
                <w:sz w:val="28"/>
                <w:szCs w:val="28"/>
              </w:rPr>
            </w:pPr>
            <w:r w:rsidRPr="009E02CC">
              <w:rPr>
                <w:spacing w:val="-5"/>
                <w:sz w:val="28"/>
                <w:szCs w:val="28"/>
              </w:rPr>
              <w:t>DGD</w:t>
            </w:r>
          </w:p>
        </w:tc>
        <w:tc>
          <w:tcPr>
            <w:tcW w:w="1030" w:type="pct"/>
            <w:vAlign w:val="center"/>
          </w:tcPr>
          <w:p w14:paraId="115C3BF2" w14:textId="77777777" w:rsidR="007655BC" w:rsidRPr="009E02CC" w:rsidRDefault="00B2637B" w:rsidP="00316481">
            <w:pPr>
              <w:pStyle w:val="TableParagraph"/>
              <w:spacing w:before="60" w:after="60"/>
              <w:jc w:val="right"/>
              <w:rPr>
                <w:sz w:val="28"/>
                <w:szCs w:val="28"/>
              </w:rPr>
            </w:pPr>
            <w:r w:rsidRPr="009E02CC">
              <w:rPr>
                <w:spacing w:val="-2"/>
                <w:sz w:val="28"/>
                <w:szCs w:val="28"/>
              </w:rPr>
              <w:t>138,06</w:t>
            </w:r>
          </w:p>
        </w:tc>
      </w:tr>
      <w:tr w:rsidR="007655BC" w:rsidRPr="009E02CC" w14:paraId="2FC213A9" w14:textId="77777777" w:rsidTr="00316481">
        <w:trPr>
          <w:trHeight w:val="340"/>
        </w:trPr>
        <w:tc>
          <w:tcPr>
            <w:tcW w:w="480" w:type="pct"/>
            <w:vAlign w:val="center"/>
          </w:tcPr>
          <w:p w14:paraId="7E831C41" w14:textId="77777777" w:rsidR="007655BC" w:rsidRPr="009E02CC" w:rsidRDefault="00B2637B" w:rsidP="00316481">
            <w:pPr>
              <w:pStyle w:val="TableParagraph"/>
              <w:spacing w:before="60" w:after="60"/>
              <w:rPr>
                <w:sz w:val="28"/>
                <w:szCs w:val="28"/>
              </w:rPr>
            </w:pPr>
            <w:r w:rsidRPr="009E02CC">
              <w:rPr>
                <w:spacing w:val="-2"/>
                <w:w w:val="105"/>
                <w:sz w:val="28"/>
                <w:szCs w:val="28"/>
              </w:rPr>
              <w:t>2.6.5</w:t>
            </w:r>
          </w:p>
        </w:tc>
        <w:tc>
          <w:tcPr>
            <w:tcW w:w="2625" w:type="pct"/>
            <w:vAlign w:val="center"/>
          </w:tcPr>
          <w:p w14:paraId="06DFF19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844BB39" w14:textId="77777777" w:rsidR="007655BC" w:rsidRPr="009E02CC" w:rsidRDefault="00B2637B" w:rsidP="00316481">
            <w:pPr>
              <w:pStyle w:val="TableParagraph"/>
              <w:spacing w:before="60" w:after="60"/>
              <w:rPr>
                <w:sz w:val="28"/>
                <w:szCs w:val="28"/>
              </w:rPr>
            </w:pPr>
            <w:r w:rsidRPr="009E02CC">
              <w:rPr>
                <w:spacing w:val="-5"/>
                <w:sz w:val="28"/>
                <w:szCs w:val="28"/>
              </w:rPr>
              <w:t>DTT</w:t>
            </w:r>
          </w:p>
        </w:tc>
        <w:tc>
          <w:tcPr>
            <w:tcW w:w="1030" w:type="pct"/>
            <w:vAlign w:val="center"/>
          </w:tcPr>
          <w:p w14:paraId="5FCF5378" w14:textId="77777777" w:rsidR="007655BC" w:rsidRPr="009E02CC" w:rsidRDefault="00B2637B" w:rsidP="00316481">
            <w:pPr>
              <w:pStyle w:val="TableParagraph"/>
              <w:spacing w:before="60" w:after="60"/>
              <w:jc w:val="right"/>
              <w:rPr>
                <w:sz w:val="28"/>
                <w:szCs w:val="28"/>
              </w:rPr>
            </w:pPr>
            <w:r w:rsidRPr="009E02CC">
              <w:rPr>
                <w:spacing w:val="-2"/>
                <w:sz w:val="28"/>
                <w:szCs w:val="28"/>
              </w:rPr>
              <w:t>21,32</w:t>
            </w:r>
          </w:p>
        </w:tc>
      </w:tr>
      <w:tr w:rsidR="007655BC" w:rsidRPr="009E02CC" w14:paraId="779B30C3" w14:textId="77777777" w:rsidTr="00316481">
        <w:trPr>
          <w:trHeight w:val="340"/>
        </w:trPr>
        <w:tc>
          <w:tcPr>
            <w:tcW w:w="480" w:type="pct"/>
            <w:vAlign w:val="center"/>
          </w:tcPr>
          <w:p w14:paraId="437917E8" w14:textId="77777777" w:rsidR="007655BC" w:rsidRPr="009E02CC" w:rsidRDefault="00B2637B" w:rsidP="00316481">
            <w:pPr>
              <w:pStyle w:val="TableParagraph"/>
              <w:spacing w:before="60" w:after="60"/>
              <w:rPr>
                <w:sz w:val="28"/>
                <w:szCs w:val="28"/>
              </w:rPr>
            </w:pPr>
            <w:r w:rsidRPr="009E02CC">
              <w:rPr>
                <w:spacing w:val="-2"/>
                <w:w w:val="105"/>
                <w:sz w:val="28"/>
                <w:szCs w:val="28"/>
              </w:rPr>
              <w:t>2.6.6</w:t>
            </w:r>
          </w:p>
        </w:tc>
        <w:tc>
          <w:tcPr>
            <w:tcW w:w="2625" w:type="pct"/>
            <w:vAlign w:val="center"/>
          </w:tcPr>
          <w:p w14:paraId="1796ED2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41400A1" w14:textId="77777777" w:rsidR="007655BC" w:rsidRPr="009E02CC" w:rsidRDefault="00B2637B" w:rsidP="00316481">
            <w:pPr>
              <w:pStyle w:val="TableParagraph"/>
              <w:spacing w:before="60" w:after="60"/>
              <w:rPr>
                <w:sz w:val="28"/>
                <w:szCs w:val="28"/>
              </w:rPr>
            </w:pPr>
            <w:r w:rsidRPr="009E02CC">
              <w:rPr>
                <w:spacing w:val="-5"/>
                <w:sz w:val="28"/>
                <w:szCs w:val="28"/>
              </w:rPr>
              <w:t>DKH</w:t>
            </w:r>
          </w:p>
        </w:tc>
        <w:tc>
          <w:tcPr>
            <w:tcW w:w="1030" w:type="pct"/>
            <w:vAlign w:val="center"/>
          </w:tcPr>
          <w:p w14:paraId="5E68DAB5" w14:textId="77777777" w:rsidR="007655BC" w:rsidRPr="009E02CC" w:rsidRDefault="00B2637B" w:rsidP="00316481">
            <w:pPr>
              <w:pStyle w:val="TableParagraph"/>
              <w:spacing w:before="60" w:after="60"/>
              <w:jc w:val="right"/>
              <w:rPr>
                <w:sz w:val="28"/>
                <w:szCs w:val="28"/>
              </w:rPr>
            </w:pPr>
            <w:r w:rsidRPr="009E02CC">
              <w:rPr>
                <w:spacing w:val="-4"/>
                <w:sz w:val="28"/>
                <w:szCs w:val="28"/>
              </w:rPr>
              <w:t>0,04</w:t>
            </w:r>
          </w:p>
        </w:tc>
      </w:tr>
      <w:tr w:rsidR="007655BC" w:rsidRPr="009E02CC" w14:paraId="4C334978" w14:textId="77777777" w:rsidTr="00316481">
        <w:trPr>
          <w:trHeight w:val="340"/>
        </w:trPr>
        <w:tc>
          <w:tcPr>
            <w:tcW w:w="480" w:type="pct"/>
            <w:vAlign w:val="center"/>
          </w:tcPr>
          <w:p w14:paraId="17AA8EF8" w14:textId="77777777" w:rsidR="007655BC" w:rsidRPr="009E02CC" w:rsidRDefault="00B2637B" w:rsidP="00316481">
            <w:pPr>
              <w:pStyle w:val="TableParagraph"/>
              <w:spacing w:before="60" w:after="60"/>
              <w:rPr>
                <w:sz w:val="28"/>
                <w:szCs w:val="28"/>
              </w:rPr>
            </w:pPr>
            <w:r w:rsidRPr="009E02CC">
              <w:rPr>
                <w:spacing w:val="-2"/>
                <w:w w:val="105"/>
                <w:sz w:val="28"/>
                <w:szCs w:val="28"/>
              </w:rPr>
              <w:t>2.6.7</w:t>
            </w:r>
          </w:p>
        </w:tc>
        <w:tc>
          <w:tcPr>
            <w:tcW w:w="2625" w:type="pct"/>
            <w:vAlign w:val="center"/>
          </w:tcPr>
          <w:p w14:paraId="053B89C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820536E" w14:textId="77777777" w:rsidR="007655BC" w:rsidRPr="009E02CC" w:rsidRDefault="00B2637B" w:rsidP="00316481">
            <w:pPr>
              <w:pStyle w:val="TableParagraph"/>
              <w:spacing w:before="60" w:after="60"/>
              <w:rPr>
                <w:sz w:val="28"/>
                <w:szCs w:val="28"/>
              </w:rPr>
            </w:pPr>
            <w:r w:rsidRPr="009E02CC">
              <w:rPr>
                <w:spacing w:val="-5"/>
                <w:sz w:val="28"/>
                <w:szCs w:val="28"/>
              </w:rPr>
              <w:t>DMT</w:t>
            </w:r>
          </w:p>
        </w:tc>
        <w:tc>
          <w:tcPr>
            <w:tcW w:w="1030" w:type="pct"/>
            <w:vAlign w:val="center"/>
          </w:tcPr>
          <w:p w14:paraId="6B2D8424" w14:textId="77777777" w:rsidR="007655BC" w:rsidRPr="009E02CC" w:rsidRDefault="00B2637B" w:rsidP="00316481">
            <w:pPr>
              <w:pStyle w:val="TableParagraph"/>
              <w:spacing w:before="60" w:after="60"/>
              <w:jc w:val="right"/>
              <w:rPr>
                <w:sz w:val="28"/>
                <w:szCs w:val="28"/>
              </w:rPr>
            </w:pPr>
            <w:r w:rsidRPr="009E02CC">
              <w:rPr>
                <w:spacing w:val="-4"/>
                <w:sz w:val="28"/>
                <w:szCs w:val="28"/>
              </w:rPr>
              <w:t>0,01</w:t>
            </w:r>
          </w:p>
        </w:tc>
      </w:tr>
      <w:tr w:rsidR="007655BC" w:rsidRPr="009E02CC" w14:paraId="691D5766" w14:textId="77777777" w:rsidTr="00316481">
        <w:trPr>
          <w:trHeight w:val="340"/>
        </w:trPr>
        <w:tc>
          <w:tcPr>
            <w:tcW w:w="480" w:type="pct"/>
            <w:vAlign w:val="center"/>
          </w:tcPr>
          <w:p w14:paraId="66966C1D" w14:textId="77777777" w:rsidR="007655BC" w:rsidRPr="009E02CC" w:rsidRDefault="00B2637B" w:rsidP="00316481">
            <w:pPr>
              <w:pStyle w:val="TableParagraph"/>
              <w:spacing w:before="60" w:after="60"/>
              <w:rPr>
                <w:sz w:val="28"/>
                <w:szCs w:val="28"/>
              </w:rPr>
            </w:pPr>
            <w:r w:rsidRPr="009E02CC">
              <w:rPr>
                <w:spacing w:val="-2"/>
                <w:w w:val="105"/>
                <w:sz w:val="28"/>
                <w:szCs w:val="28"/>
              </w:rPr>
              <w:t>2.6.8</w:t>
            </w:r>
          </w:p>
        </w:tc>
        <w:tc>
          <w:tcPr>
            <w:tcW w:w="2625" w:type="pct"/>
            <w:vAlign w:val="center"/>
          </w:tcPr>
          <w:p w14:paraId="33BE877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F601F39" w14:textId="77777777" w:rsidR="007655BC" w:rsidRPr="009E02CC" w:rsidRDefault="00B2637B" w:rsidP="00316481">
            <w:pPr>
              <w:pStyle w:val="TableParagraph"/>
              <w:spacing w:before="60" w:after="60"/>
              <w:rPr>
                <w:sz w:val="28"/>
                <w:szCs w:val="28"/>
              </w:rPr>
            </w:pPr>
            <w:r w:rsidRPr="009E02CC">
              <w:rPr>
                <w:spacing w:val="-5"/>
                <w:sz w:val="28"/>
                <w:szCs w:val="28"/>
              </w:rPr>
              <w:t>DKT</w:t>
            </w:r>
          </w:p>
        </w:tc>
        <w:tc>
          <w:tcPr>
            <w:tcW w:w="1030" w:type="pct"/>
            <w:vAlign w:val="center"/>
          </w:tcPr>
          <w:p w14:paraId="159AA7A0"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6DFE513" w14:textId="77777777" w:rsidTr="00316481">
        <w:trPr>
          <w:trHeight w:val="340"/>
        </w:trPr>
        <w:tc>
          <w:tcPr>
            <w:tcW w:w="480" w:type="pct"/>
            <w:vAlign w:val="center"/>
          </w:tcPr>
          <w:p w14:paraId="25AEDFB0" w14:textId="77777777" w:rsidR="007655BC" w:rsidRPr="009E02CC" w:rsidRDefault="00B2637B" w:rsidP="00316481">
            <w:pPr>
              <w:pStyle w:val="TableParagraph"/>
              <w:spacing w:before="60" w:after="60"/>
              <w:rPr>
                <w:sz w:val="28"/>
                <w:szCs w:val="28"/>
              </w:rPr>
            </w:pPr>
            <w:r w:rsidRPr="009E02CC">
              <w:rPr>
                <w:spacing w:val="-2"/>
                <w:w w:val="105"/>
                <w:sz w:val="28"/>
                <w:szCs w:val="28"/>
              </w:rPr>
              <w:t>2.6.9</w:t>
            </w:r>
          </w:p>
        </w:tc>
        <w:tc>
          <w:tcPr>
            <w:tcW w:w="2625" w:type="pct"/>
            <w:vAlign w:val="center"/>
          </w:tcPr>
          <w:p w14:paraId="40C8318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5B21435D" w14:textId="77777777" w:rsidR="007655BC" w:rsidRPr="009E02CC" w:rsidRDefault="00B2637B" w:rsidP="00316481">
            <w:pPr>
              <w:pStyle w:val="TableParagraph"/>
              <w:spacing w:before="60" w:after="60"/>
              <w:rPr>
                <w:sz w:val="28"/>
                <w:szCs w:val="28"/>
              </w:rPr>
            </w:pPr>
            <w:r w:rsidRPr="009E02CC">
              <w:rPr>
                <w:spacing w:val="-5"/>
                <w:sz w:val="28"/>
                <w:szCs w:val="28"/>
              </w:rPr>
              <w:t>DNG</w:t>
            </w:r>
          </w:p>
        </w:tc>
        <w:tc>
          <w:tcPr>
            <w:tcW w:w="1030" w:type="pct"/>
            <w:vAlign w:val="center"/>
          </w:tcPr>
          <w:p w14:paraId="26222486"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3013FE8" w14:textId="77777777" w:rsidTr="00316481">
        <w:trPr>
          <w:trHeight w:val="340"/>
        </w:trPr>
        <w:tc>
          <w:tcPr>
            <w:tcW w:w="480" w:type="pct"/>
            <w:vAlign w:val="center"/>
          </w:tcPr>
          <w:p w14:paraId="5663CCD0" w14:textId="77777777" w:rsidR="007655BC" w:rsidRPr="009E02CC" w:rsidRDefault="00B2637B" w:rsidP="00316481">
            <w:pPr>
              <w:pStyle w:val="TableParagraph"/>
              <w:spacing w:before="60" w:after="60"/>
              <w:rPr>
                <w:sz w:val="28"/>
                <w:szCs w:val="28"/>
              </w:rPr>
            </w:pPr>
            <w:r w:rsidRPr="009E02CC">
              <w:rPr>
                <w:spacing w:val="-2"/>
                <w:w w:val="105"/>
                <w:sz w:val="28"/>
                <w:szCs w:val="28"/>
              </w:rPr>
              <w:t>2.6.10</w:t>
            </w:r>
          </w:p>
        </w:tc>
        <w:tc>
          <w:tcPr>
            <w:tcW w:w="2625" w:type="pct"/>
            <w:vAlign w:val="center"/>
          </w:tcPr>
          <w:p w14:paraId="4DB5294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9FD1083" w14:textId="77777777" w:rsidR="007655BC" w:rsidRPr="009E02CC" w:rsidRDefault="00B2637B" w:rsidP="00316481">
            <w:pPr>
              <w:pStyle w:val="TableParagraph"/>
              <w:spacing w:before="60" w:after="60"/>
              <w:rPr>
                <w:sz w:val="28"/>
                <w:szCs w:val="28"/>
              </w:rPr>
            </w:pPr>
            <w:r w:rsidRPr="009E02CC">
              <w:rPr>
                <w:spacing w:val="-5"/>
                <w:sz w:val="28"/>
                <w:szCs w:val="28"/>
              </w:rPr>
              <w:t>DSK</w:t>
            </w:r>
          </w:p>
        </w:tc>
        <w:tc>
          <w:tcPr>
            <w:tcW w:w="1030" w:type="pct"/>
            <w:vAlign w:val="center"/>
          </w:tcPr>
          <w:p w14:paraId="3C6F4044" w14:textId="77777777" w:rsidR="007655BC" w:rsidRPr="009E02CC" w:rsidRDefault="00B2637B" w:rsidP="00316481">
            <w:pPr>
              <w:pStyle w:val="TableParagraph"/>
              <w:spacing w:before="60" w:after="60"/>
              <w:jc w:val="right"/>
              <w:rPr>
                <w:sz w:val="28"/>
                <w:szCs w:val="28"/>
              </w:rPr>
            </w:pPr>
            <w:r w:rsidRPr="009E02CC">
              <w:rPr>
                <w:spacing w:val="-4"/>
                <w:sz w:val="28"/>
                <w:szCs w:val="28"/>
              </w:rPr>
              <w:t>0,29</w:t>
            </w:r>
          </w:p>
        </w:tc>
      </w:tr>
      <w:tr w:rsidR="007655BC" w:rsidRPr="009E02CC" w14:paraId="350CEEFA" w14:textId="77777777" w:rsidTr="00316481">
        <w:trPr>
          <w:trHeight w:val="340"/>
        </w:trPr>
        <w:tc>
          <w:tcPr>
            <w:tcW w:w="480" w:type="pct"/>
            <w:vAlign w:val="center"/>
          </w:tcPr>
          <w:p w14:paraId="31FD5A89" w14:textId="77777777" w:rsidR="007655BC" w:rsidRPr="009E02CC" w:rsidRDefault="00B2637B" w:rsidP="00316481">
            <w:pPr>
              <w:pStyle w:val="TableParagraph"/>
              <w:spacing w:before="60" w:after="60"/>
              <w:rPr>
                <w:b/>
                <w:sz w:val="28"/>
                <w:szCs w:val="28"/>
              </w:rPr>
            </w:pPr>
            <w:r w:rsidRPr="009E02CC">
              <w:rPr>
                <w:b/>
                <w:spacing w:val="-5"/>
                <w:w w:val="105"/>
                <w:sz w:val="28"/>
                <w:szCs w:val="28"/>
              </w:rPr>
              <w:t>2.7</w:t>
            </w:r>
          </w:p>
        </w:tc>
        <w:tc>
          <w:tcPr>
            <w:tcW w:w="2625" w:type="pct"/>
            <w:vAlign w:val="center"/>
          </w:tcPr>
          <w:p w14:paraId="5F86F689"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7ACCB85" w14:textId="77777777" w:rsidR="007655BC" w:rsidRPr="009E02CC" w:rsidRDefault="00B2637B" w:rsidP="00316481">
            <w:pPr>
              <w:pStyle w:val="TableParagraph"/>
              <w:spacing w:before="60" w:after="60"/>
              <w:rPr>
                <w:b/>
                <w:sz w:val="28"/>
                <w:szCs w:val="28"/>
              </w:rPr>
            </w:pPr>
            <w:r w:rsidRPr="009E02CC">
              <w:rPr>
                <w:b/>
                <w:spacing w:val="-5"/>
                <w:sz w:val="28"/>
                <w:szCs w:val="28"/>
              </w:rPr>
              <w:t>CSK</w:t>
            </w:r>
          </w:p>
        </w:tc>
        <w:tc>
          <w:tcPr>
            <w:tcW w:w="1030" w:type="pct"/>
            <w:vAlign w:val="center"/>
          </w:tcPr>
          <w:p w14:paraId="1B08A0C9" w14:textId="77777777" w:rsidR="007655BC" w:rsidRPr="009E02CC" w:rsidRDefault="00B2637B" w:rsidP="00316481">
            <w:pPr>
              <w:pStyle w:val="TableParagraph"/>
              <w:spacing w:before="60" w:after="60"/>
              <w:jc w:val="right"/>
              <w:rPr>
                <w:b/>
                <w:sz w:val="28"/>
                <w:szCs w:val="28"/>
              </w:rPr>
            </w:pPr>
            <w:r w:rsidRPr="009E02CC">
              <w:rPr>
                <w:b/>
                <w:spacing w:val="-2"/>
                <w:sz w:val="28"/>
                <w:szCs w:val="28"/>
              </w:rPr>
              <w:t>4.110,45</w:t>
            </w:r>
          </w:p>
        </w:tc>
      </w:tr>
      <w:tr w:rsidR="007655BC" w:rsidRPr="009E02CC" w14:paraId="42F96FFA" w14:textId="77777777" w:rsidTr="00316481">
        <w:trPr>
          <w:trHeight w:val="340"/>
        </w:trPr>
        <w:tc>
          <w:tcPr>
            <w:tcW w:w="480" w:type="pct"/>
            <w:vAlign w:val="center"/>
          </w:tcPr>
          <w:p w14:paraId="4C38A9E3" w14:textId="77777777" w:rsidR="007655BC" w:rsidRPr="009E02CC" w:rsidRDefault="00B2637B" w:rsidP="00316481">
            <w:pPr>
              <w:pStyle w:val="TableParagraph"/>
              <w:spacing w:before="60" w:after="60"/>
              <w:rPr>
                <w:sz w:val="28"/>
                <w:szCs w:val="28"/>
              </w:rPr>
            </w:pPr>
            <w:r w:rsidRPr="009E02CC">
              <w:rPr>
                <w:spacing w:val="-2"/>
                <w:w w:val="105"/>
                <w:sz w:val="28"/>
                <w:szCs w:val="28"/>
              </w:rPr>
              <w:t>2.7.1</w:t>
            </w:r>
          </w:p>
        </w:tc>
        <w:tc>
          <w:tcPr>
            <w:tcW w:w="2625" w:type="pct"/>
            <w:vAlign w:val="center"/>
          </w:tcPr>
          <w:p w14:paraId="34DA44B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48B768D" w14:textId="77777777" w:rsidR="007655BC" w:rsidRPr="009E02CC" w:rsidRDefault="00B2637B" w:rsidP="00316481">
            <w:pPr>
              <w:pStyle w:val="TableParagraph"/>
              <w:spacing w:before="60" w:after="60"/>
              <w:rPr>
                <w:sz w:val="28"/>
                <w:szCs w:val="28"/>
              </w:rPr>
            </w:pPr>
            <w:r w:rsidRPr="009E02CC">
              <w:rPr>
                <w:spacing w:val="-5"/>
                <w:sz w:val="28"/>
                <w:szCs w:val="28"/>
              </w:rPr>
              <w:t>SKK</w:t>
            </w:r>
          </w:p>
        </w:tc>
        <w:tc>
          <w:tcPr>
            <w:tcW w:w="1030" w:type="pct"/>
            <w:vAlign w:val="center"/>
          </w:tcPr>
          <w:p w14:paraId="654FD709" w14:textId="77777777" w:rsidR="007655BC" w:rsidRPr="009E02CC" w:rsidRDefault="00B2637B" w:rsidP="00316481">
            <w:pPr>
              <w:pStyle w:val="TableParagraph"/>
              <w:spacing w:before="60" w:after="60"/>
              <w:jc w:val="right"/>
              <w:rPr>
                <w:sz w:val="28"/>
                <w:szCs w:val="28"/>
              </w:rPr>
            </w:pPr>
            <w:r w:rsidRPr="009E02CC">
              <w:rPr>
                <w:spacing w:val="-2"/>
                <w:sz w:val="28"/>
                <w:szCs w:val="28"/>
              </w:rPr>
              <w:t>1.243,49</w:t>
            </w:r>
          </w:p>
        </w:tc>
      </w:tr>
      <w:tr w:rsidR="007655BC" w:rsidRPr="009E02CC" w14:paraId="69626C11" w14:textId="77777777" w:rsidTr="00316481">
        <w:trPr>
          <w:trHeight w:val="340"/>
        </w:trPr>
        <w:tc>
          <w:tcPr>
            <w:tcW w:w="480" w:type="pct"/>
            <w:vAlign w:val="center"/>
          </w:tcPr>
          <w:p w14:paraId="76499F63" w14:textId="77777777" w:rsidR="007655BC" w:rsidRPr="009E02CC" w:rsidRDefault="00B2637B" w:rsidP="00316481">
            <w:pPr>
              <w:pStyle w:val="TableParagraph"/>
              <w:spacing w:before="60" w:after="60"/>
              <w:rPr>
                <w:sz w:val="28"/>
                <w:szCs w:val="28"/>
              </w:rPr>
            </w:pPr>
            <w:r w:rsidRPr="009E02CC">
              <w:rPr>
                <w:spacing w:val="-2"/>
                <w:w w:val="105"/>
                <w:sz w:val="28"/>
                <w:szCs w:val="28"/>
              </w:rPr>
              <w:t>2.7.2</w:t>
            </w:r>
          </w:p>
        </w:tc>
        <w:tc>
          <w:tcPr>
            <w:tcW w:w="2625" w:type="pct"/>
            <w:vAlign w:val="center"/>
          </w:tcPr>
          <w:p w14:paraId="0174837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DE33DDF" w14:textId="77777777" w:rsidR="007655BC" w:rsidRPr="009E02CC" w:rsidRDefault="00B2637B" w:rsidP="00316481">
            <w:pPr>
              <w:pStyle w:val="TableParagraph"/>
              <w:spacing w:before="60" w:after="60"/>
              <w:rPr>
                <w:sz w:val="28"/>
                <w:szCs w:val="28"/>
              </w:rPr>
            </w:pPr>
            <w:r w:rsidRPr="009E02CC">
              <w:rPr>
                <w:spacing w:val="-5"/>
                <w:sz w:val="28"/>
                <w:szCs w:val="28"/>
              </w:rPr>
              <w:t>SKN</w:t>
            </w:r>
          </w:p>
        </w:tc>
        <w:tc>
          <w:tcPr>
            <w:tcW w:w="1030" w:type="pct"/>
            <w:vAlign w:val="center"/>
          </w:tcPr>
          <w:p w14:paraId="41C97A37" w14:textId="77777777" w:rsidR="007655BC" w:rsidRPr="009E02CC" w:rsidRDefault="00B2637B" w:rsidP="00316481">
            <w:pPr>
              <w:pStyle w:val="TableParagraph"/>
              <w:spacing w:before="60" w:after="60"/>
              <w:jc w:val="right"/>
              <w:rPr>
                <w:sz w:val="28"/>
                <w:szCs w:val="28"/>
              </w:rPr>
            </w:pPr>
            <w:r w:rsidRPr="009E02CC">
              <w:rPr>
                <w:spacing w:val="-2"/>
                <w:sz w:val="28"/>
                <w:szCs w:val="28"/>
              </w:rPr>
              <w:t>74,99</w:t>
            </w:r>
          </w:p>
        </w:tc>
      </w:tr>
    </w:tbl>
    <w:p w14:paraId="7FD8AB14"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56372313" w14:textId="77777777" w:rsidTr="00316481">
        <w:trPr>
          <w:trHeight w:val="549"/>
        </w:trPr>
        <w:tc>
          <w:tcPr>
            <w:tcW w:w="480" w:type="pct"/>
            <w:vAlign w:val="center"/>
          </w:tcPr>
          <w:p w14:paraId="3ACCC2DC" w14:textId="3D2AC003"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5C2C6580" w14:textId="3DEE8006" w:rsidR="004D04B4" w:rsidRPr="009E02CC" w:rsidRDefault="004D04B4"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B21C4B2" w14:textId="2BAB4FE2"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6C5D66A1" w14:textId="19BDDB0E" w:rsidR="004D04B4" w:rsidRPr="009E02CC" w:rsidRDefault="004D04B4"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C1FA860" w14:textId="77777777" w:rsidTr="00316481">
        <w:trPr>
          <w:trHeight w:val="274"/>
        </w:trPr>
        <w:tc>
          <w:tcPr>
            <w:tcW w:w="480" w:type="pct"/>
            <w:vAlign w:val="center"/>
          </w:tcPr>
          <w:p w14:paraId="1C498205"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4B0DC5CB"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6A69DDA0"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7A683E01"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253967DA" w14:textId="77777777" w:rsidTr="00316481">
        <w:trPr>
          <w:trHeight w:val="340"/>
        </w:trPr>
        <w:tc>
          <w:tcPr>
            <w:tcW w:w="480" w:type="pct"/>
            <w:vAlign w:val="center"/>
          </w:tcPr>
          <w:p w14:paraId="358B0FAA" w14:textId="77777777" w:rsidR="007655BC" w:rsidRPr="009E02CC" w:rsidRDefault="00B2637B" w:rsidP="00316481">
            <w:pPr>
              <w:pStyle w:val="TableParagraph"/>
              <w:spacing w:before="60" w:after="60"/>
              <w:rPr>
                <w:sz w:val="28"/>
                <w:szCs w:val="28"/>
              </w:rPr>
            </w:pPr>
            <w:r w:rsidRPr="009E02CC">
              <w:rPr>
                <w:spacing w:val="-2"/>
                <w:w w:val="105"/>
                <w:sz w:val="28"/>
                <w:szCs w:val="28"/>
              </w:rPr>
              <w:t>2.7.3</w:t>
            </w:r>
          </w:p>
        </w:tc>
        <w:tc>
          <w:tcPr>
            <w:tcW w:w="2625" w:type="pct"/>
            <w:vAlign w:val="center"/>
          </w:tcPr>
          <w:p w14:paraId="32E4CDB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0EB4C0F9" w14:textId="77777777" w:rsidR="007655BC" w:rsidRPr="009E02CC" w:rsidRDefault="00B2637B" w:rsidP="00316481">
            <w:pPr>
              <w:pStyle w:val="TableParagraph"/>
              <w:spacing w:before="60" w:after="60"/>
              <w:rPr>
                <w:sz w:val="28"/>
                <w:szCs w:val="28"/>
              </w:rPr>
            </w:pPr>
            <w:r w:rsidRPr="009E02CC">
              <w:rPr>
                <w:spacing w:val="-5"/>
                <w:sz w:val="28"/>
                <w:szCs w:val="28"/>
              </w:rPr>
              <w:t>SCT</w:t>
            </w:r>
          </w:p>
        </w:tc>
        <w:tc>
          <w:tcPr>
            <w:tcW w:w="1030" w:type="pct"/>
            <w:vAlign w:val="center"/>
          </w:tcPr>
          <w:p w14:paraId="475BBB9E"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4270972" w14:textId="77777777" w:rsidTr="00316481">
        <w:trPr>
          <w:trHeight w:val="340"/>
        </w:trPr>
        <w:tc>
          <w:tcPr>
            <w:tcW w:w="480" w:type="pct"/>
            <w:vAlign w:val="center"/>
          </w:tcPr>
          <w:p w14:paraId="2651ECAA" w14:textId="77777777" w:rsidR="007655BC" w:rsidRPr="009E02CC" w:rsidRDefault="00B2637B" w:rsidP="00316481">
            <w:pPr>
              <w:pStyle w:val="TableParagraph"/>
              <w:spacing w:before="60" w:after="60"/>
              <w:rPr>
                <w:sz w:val="28"/>
                <w:szCs w:val="28"/>
              </w:rPr>
            </w:pPr>
            <w:r w:rsidRPr="009E02CC">
              <w:rPr>
                <w:spacing w:val="-2"/>
                <w:w w:val="105"/>
                <w:sz w:val="28"/>
                <w:szCs w:val="28"/>
              </w:rPr>
              <w:t>2.7.4</w:t>
            </w:r>
          </w:p>
        </w:tc>
        <w:tc>
          <w:tcPr>
            <w:tcW w:w="2625" w:type="pct"/>
            <w:vAlign w:val="center"/>
          </w:tcPr>
          <w:p w14:paraId="2FF100C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BB70BDC" w14:textId="77777777" w:rsidR="007655BC" w:rsidRPr="009E02CC" w:rsidRDefault="00B2637B" w:rsidP="00316481">
            <w:pPr>
              <w:pStyle w:val="TableParagraph"/>
              <w:spacing w:before="60" w:after="60"/>
              <w:rPr>
                <w:sz w:val="28"/>
                <w:szCs w:val="28"/>
              </w:rPr>
            </w:pPr>
            <w:r w:rsidRPr="009E02CC">
              <w:rPr>
                <w:spacing w:val="-5"/>
                <w:sz w:val="28"/>
                <w:szCs w:val="28"/>
              </w:rPr>
              <w:t>TMD</w:t>
            </w:r>
          </w:p>
        </w:tc>
        <w:tc>
          <w:tcPr>
            <w:tcW w:w="1030" w:type="pct"/>
            <w:vAlign w:val="center"/>
          </w:tcPr>
          <w:p w14:paraId="484EDAA7" w14:textId="77777777" w:rsidR="007655BC" w:rsidRPr="009E02CC" w:rsidRDefault="00B2637B" w:rsidP="00316481">
            <w:pPr>
              <w:pStyle w:val="TableParagraph"/>
              <w:spacing w:before="60" w:after="60"/>
              <w:jc w:val="right"/>
              <w:rPr>
                <w:sz w:val="28"/>
                <w:szCs w:val="28"/>
              </w:rPr>
            </w:pPr>
            <w:r w:rsidRPr="009E02CC">
              <w:rPr>
                <w:spacing w:val="-2"/>
                <w:sz w:val="28"/>
                <w:szCs w:val="28"/>
              </w:rPr>
              <w:t>2.692,88</w:t>
            </w:r>
          </w:p>
        </w:tc>
      </w:tr>
      <w:tr w:rsidR="007655BC" w:rsidRPr="009E02CC" w14:paraId="1525EFAE" w14:textId="77777777" w:rsidTr="00316481">
        <w:trPr>
          <w:trHeight w:val="340"/>
        </w:trPr>
        <w:tc>
          <w:tcPr>
            <w:tcW w:w="480" w:type="pct"/>
            <w:vAlign w:val="center"/>
          </w:tcPr>
          <w:p w14:paraId="38A2068C" w14:textId="77777777" w:rsidR="007655BC" w:rsidRPr="009E02CC" w:rsidRDefault="00B2637B" w:rsidP="00316481">
            <w:pPr>
              <w:pStyle w:val="TableParagraph"/>
              <w:spacing w:before="60" w:after="60"/>
              <w:rPr>
                <w:sz w:val="28"/>
                <w:szCs w:val="28"/>
              </w:rPr>
            </w:pPr>
            <w:r w:rsidRPr="009E02CC">
              <w:rPr>
                <w:spacing w:val="-2"/>
                <w:w w:val="105"/>
                <w:sz w:val="28"/>
                <w:szCs w:val="28"/>
              </w:rPr>
              <w:t>2.7.5</w:t>
            </w:r>
          </w:p>
        </w:tc>
        <w:tc>
          <w:tcPr>
            <w:tcW w:w="2625" w:type="pct"/>
            <w:vAlign w:val="center"/>
          </w:tcPr>
          <w:p w14:paraId="3AE2022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B7A3F9C" w14:textId="77777777" w:rsidR="007655BC" w:rsidRPr="009E02CC" w:rsidRDefault="00B2637B" w:rsidP="00316481">
            <w:pPr>
              <w:pStyle w:val="TableParagraph"/>
              <w:spacing w:before="60" w:after="60"/>
              <w:rPr>
                <w:sz w:val="28"/>
                <w:szCs w:val="28"/>
              </w:rPr>
            </w:pPr>
            <w:r w:rsidRPr="009E02CC">
              <w:rPr>
                <w:spacing w:val="-5"/>
                <w:sz w:val="28"/>
                <w:szCs w:val="28"/>
              </w:rPr>
              <w:t>SKC</w:t>
            </w:r>
          </w:p>
        </w:tc>
        <w:tc>
          <w:tcPr>
            <w:tcW w:w="1030" w:type="pct"/>
            <w:vAlign w:val="center"/>
          </w:tcPr>
          <w:p w14:paraId="6BE6ED2E" w14:textId="77777777" w:rsidR="007655BC" w:rsidRPr="009E02CC" w:rsidRDefault="00B2637B" w:rsidP="00316481">
            <w:pPr>
              <w:pStyle w:val="TableParagraph"/>
              <w:spacing w:before="60" w:after="60"/>
              <w:jc w:val="right"/>
              <w:rPr>
                <w:sz w:val="28"/>
                <w:szCs w:val="28"/>
              </w:rPr>
            </w:pPr>
            <w:r w:rsidRPr="009E02CC">
              <w:rPr>
                <w:spacing w:val="-2"/>
                <w:sz w:val="28"/>
                <w:szCs w:val="28"/>
              </w:rPr>
              <w:t>94,94</w:t>
            </w:r>
          </w:p>
        </w:tc>
      </w:tr>
      <w:tr w:rsidR="007655BC" w:rsidRPr="009E02CC" w14:paraId="21C70DC9" w14:textId="77777777" w:rsidTr="00316481">
        <w:trPr>
          <w:trHeight w:val="340"/>
        </w:trPr>
        <w:tc>
          <w:tcPr>
            <w:tcW w:w="480" w:type="pct"/>
            <w:vAlign w:val="center"/>
          </w:tcPr>
          <w:p w14:paraId="6B68A453" w14:textId="77777777" w:rsidR="007655BC" w:rsidRPr="009E02CC" w:rsidRDefault="00B2637B" w:rsidP="00316481">
            <w:pPr>
              <w:pStyle w:val="TableParagraph"/>
              <w:spacing w:before="60" w:after="60"/>
              <w:rPr>
                <w:sz w:val="28"/>
                <w:szCs w:val="28"/>
              </w:rPr>
            </w:pPr>
            <w:r w:rsidRPr="009E02CC">
              <w:rPr>
                <w:spacing w:val="-2"/>
                <w:w w:val="105"/>
                <w:sz w:val="28"/>
                <w:szCs w:val="28"/>
              </w:rPr>
              <w:t>2.7.6</w:t>
            </w:r>
          </w:p>
        </w:tc>
        <w:tc>
          <w:tcPr>
            <w:tcW w:w="2625" w:type="pct"/>
            <w:vAlign w:val="center"/>
          </w:tcPr>
          <w:p w14:paraId="2874F43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29CAE48A" w14:textId="77777777" w:rsidR="007655BC" w:rsidRPr="009E02CC" w:rsidRDefault="00B2637B" w:rsidP="00316481">
            <w:pPr>
              <w:pStyle w:val="TableParagraph"/>
              <w:spacing w:before="60" w:after="60"/>
              <w:rPr>
                <w:sz w:val="28"/>
                <w:szCs w:val="28"/>
              </w:rPr>
            </w:pPr>
            <w:r w:rsidRPr="009E02CC">
              <w:rPr>
                <w:spacing w:val="-5"/>
                <w:sz w:val="28"/>
                <w:szCs w:val="28"/>
              </w:rPr>
              <w:t>SKS</w:t>
            </w:r>
          </w:p>
        </w:tc>
        <w:tc>
          <w:tcPr>
            <w:tcW w:w="1030" w:type="pct"/>
            <w:vAlign w:val="center"/>
          </w:tcPr>
          <w:p w14:paraId="67AE38D4" w14:textId="77777777" w:rsidR="007655BC" w:rsidRPr="009E02CC" w:rsidRDefault="00B2637B" w:rsidP="00316481">
            <w:pPr>
              <w:pStyle w:val="TableParagraph"/>
              <w:spacing w:before="60" w:after="60"/>
              <w:jc w:val="right"/>
              <w:rPr>
                <w:sz w:val="28"/>
                <w:szCs w:val="28"/>
              </w:rPr>
            </w:pPr>
            <w:r w:rsidRPr="009E02CC">
              <w:rPr>
                <w:spacing w:val="-4"/>
                <w:sz w:val="28"/>
                <w:szCs w:val="28"/>
              </w:rPr>
              <w:t>4,15</w:t>
            </w:r>
          </w:p>
        </w:tc>
      </w:tr>
      <w:tr w:rsidR="007655BC" w:rsidRPr="009E02CC" w14:paraId="1C33B504" w14:textId="77777777" w:rsidTr="00316481">
        <w:trPr>
          <w:trHeight w:val="340"/>
        </w:trPr>
        <w:tc>
          <w:tcPr>
            <w:tcW w:w="480" w:type="pct"/>
            <w:vAlign w:val="center"/>
          </w:tcPr>
          <w:p w14:paraId="6C6899A8" w14:textId="77777777" w:rsidR="007655BC" w:rsidRPr="009E02CC" w:rsidRDefault="00B2637B" w:rsidP="00316481">
            <w:pPr>
              <w:pStyle w:val="TableParagraph"/>
              <w:spacing w:before="60" w:after="60"/>
              <w:rPr>
                <w:b/>
                <w:sz w:val="28"/>
                <w:szCs w:val="28"/>
              </w:rPr>
            </w:pPr>
            <w:r w:rsidRPr="009E02CC">
              <w:rPr>
                <w:b/>
                <w:spacing w:val="-5"/>
                <w:w w:val="105"/>
                <w:sz w:val="28"/>
                <w:szCs w:val="28"/>
              </w:rPr>
              <w:t>2.8</w:t>
            </w:r>
          </w:p>
        </w:tc>
        <w:tc>
          <w:tcPr>
            <w:tcW w:w="2625" w:type="pct"/>
            <w:vAlign w:val="center"/>
          </w:tcPr>
          <w:p w14:paraId="03DBA05F"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BA40400" w14:textId="77777777" w:rsidR="007655BC" w:rsidRPr="009E02CC" w:rsidRDefault="00B2637B" w:rsidP="00316481">
            <w:pPr>
              <w:pStyle w:val="TableParagraph"/>
              <w:spacing w:before="60" w:after="60"/>
              <w:rPr>
                <w:b/>
                <w:sz w:val="28"/>
                <w:szCs w:val="28"/>
              </w:rPr>
            </w:pPr>
            <w:r w:rsidRPr="009E02CC">
              <w:rPr>
                <w:b/>
                <w:spacing w:val="-5"/>
                <w:sz w:val="28"/>
                <w:szCs w:val="28"/>
              </w:rPr>
              <w:t>CCC</w:t>
            </w:r>
          </w:p>
        </w:tc>
        <w:tc>
          <w:tcPr>
            <w:tcW w:w="1030" w:type="pct"/>
            <w:vAlign w:val="center"/>
          </w:tcPr>
          <w:p w14:paraId="7E3A4345" w14:textId="77777777" w:rsidR="007655BC" w:rsidRPr="009E02CC" w:rsidRDefault="00B2637B" w:rsidP="00316481">
            <w:pPr>
              <w:pStyle w:val="TableParagraph"/>
              <w:spacing w:before="60" w:after="60"/>
              <w:jc w:val="right"/>
              <w:rPr>
                <w:b/>
                <w:sz w:val="28"/>
                <w:szCs w:val="28"/>
              </w:rPr>
            </w:pPr>
            <w:r w:rsidRPr="009E02CC">
              <w:rPr>
                <w:b/>
                <w:spacing w:val="-2"/>
                <w:sz w:val="28"/>
                <w:szCs w:val="28"/>
              </w:rPr>
              <w:t>940,28</w:t>
            </w:r>
          </w:p>
        </w:tc>
      </w:tr>
      <w:tr w:rsidR="007655BC" w:rsidRPr="009E02CC" w14:paraId="5FA953D5" w14:textId="77777777" w:rsidTr="00316481">
        <w:trPr>
          <w:trHeight w:val="340"/>
        </w:trPr>
        <w:tc>
          <w:tcPr>
            <w:tcW w:w="480" w:type="pct"/>
            <w:vAlign w:val="center"/>
          </w:tcPr>
          <w:p w14:paraId="06B4132D" w14:textId="77777777" w:rsidR="007655BC" w:rsidRPr="009E02CC" w:rsidRDefault="00B2637B" w:rsidP="00316481">
            <w:pPr>
              <w:pStyle w:val="TableParagraph"/>
              <w:spacing w:before="60" w:after="60"/>
              <w:rPr>
                <w:sz w:val="28"/>
                <w:szCs w:val="28"/>
              </w:rPr>
            </w:pPr>
            <w:r w:rsidRPr="009E02CC">
              <w:rPr>
                <w:spacing w:val="-2"/>
                <w:w w:val="105"/>
                <w:sz w:val="28"/>
                <w:szCs w:val="28"/>
              </w:rPr>
              <w:t>2.8.1</w:t>
            </w:r>
          </w:p>
        </w:tc>
        <w:tc>
          <w:tcPr>
            <w:tcW w:w="2625" w:type="pct"/>
            <w:vAlign w:val="center"/>
          </w:tcPr>
          <w:p w14:paraId="45506C1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94F2717" w14:textId="77777777" w:rsidR="007655BC" w:rsidRPr="009E02CC" w:rsidRDefault="00B2637B" w:rsidP="00316481">
            <w:pPr>
              <w:pStyle w:val="TableParagraph"/>
              <w:spacing w:before="60" w:after="60"/>
              <w:rPr>
                <w:sz w:val="28"/>
                <w:szCs w:val="28"/>
              </w:rPr>
            </w:pPr>
            <w:r w:rsidRPr="009E02CC">
              <w:rPr>
                <w:spacing w:val="-5"/>
                <w:sz w:val="28"/>
                <w:szCs w:val="28"/>
              </w:rPr>
              <w:t>DGT</w:t>
            </w:r>
          </w:p>
        </w:tc>
        <w:tc>
          <w:tcPr>
            <w:tcW w:w="1030" w:type="pct"/>
            <w:vAlign w:val="center"/>
          </w:tcPr>
          <w:p w14:paraId="2C9B5F72" w14:textId="77777777" w:rsidR="007655BC" w:rsidRPr="009E02CC" w:rsidRDefault="00B2637B" w:rsidP="00316481">
            <w:pPr>
              <w:pStyle w:val="TableParagraph"/>
              <w:spacing w:before="60" w:after="60"/>
              <w:jc w:val="right"/>
              <w:rPr>
                <w:sz w:val="28"/>
                <w:szCs w:val="28"/>
              </w:rPr>
            </w:pPr>
            <w:r w:rsidRPr="009E02CC">
              <w:rPr>
                <w:spacing w:val="-2"/>
                <w:sz w:val="28"/>
                <w:szCs w:val="28"/>
              </w:rPr>
              <w:t>585,50</w:t>
            </w:r>
          </w:p>
        </w:tc>
      </w:tr>
      <w:tr w:rsidR="007655BC" w:rsidRPr="009E02CC" w14:paraId="2268C50F" w14:textId="77777777" w:rsidTr="00316481">
        <w:trPr>
          <w:trHeight w:val="340"/>
        </w:trPr>
        <w:tc>
          <w:tcPr>
            <w:tcW w:w="480" w:type="pct"/>
            <w:vAlign w:val="center"/>
          </w:tcPr>
          <w:p w14:paraId="7E01EDCA" w14:textId="77777777" w:rsidR="007655BC" w:rsidRPr="009E02CC" w:rsidRDefault="00B2637B" w:rsidP="00316481">
            <w:pPr>
              <w:pStyle w:val="TableParagraph"/>
              <w:spacing w:before="60" w:after="60"/>
              <w:rPr>
                <w:sz w:val="28"/>
                <w:szCs w:val="28"/>
              </w:rPr>
            </w:pPr>
            <w:r w:rsidRPr="009E02CC">
              <w:rPr>
                <w:spacing w:val="-2"/>
                <w:w w:val="105"/>
                <w:sz w:val="28"/>
                <w:szCs w:val="28"/>
              </w:rPr>
              <w:t>2.8.2</w:t>
            </w:r>
          </w:p>
        </w:tc>
        <w:tc>
          <w:tcPr>
            <w:tcW w:w="2625" w:type="pct"/>
            <w:vAlign w:val="center"/>
          </w:tcPr>
          <w:p w14:paraId="2B0C4F4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24B0CA0" w14:textId="77777777" w:rsidR="007655BC" w:rsidRPr="009E02CC" w:rsidRDefault="00B2637B" w:rsidP="00316481">
            <w:pPr>
              <w:pStyle w:val="TableParagraph"/>
              <w:spacing w:before="60" w:after="60"/>
              <w:rPr>
                <w:sz w:val="28"/>
                <w:szCs w:val="28"/>
              </w:rPr>
            </w:pPr>
            <w:r w:rsidRPr="009E02CC">
              <w:rPr>
                <w:spacing w:val="-5"/>
                <w:sz w:val="28"/>
                <w:szCs w:val="28"/>
              </w:rPr>
              <w:t>DTL</w:t>
            </w:r>
          </w:p>
        </w:tc>
        <w:tc>
          <w:tcPr>
            <w:tcW w:w="1030" w:type="pct"/>
            <w:vAlign w:val="center"/>
          </w:tcPr>
          <w:p w14:paraId="64300CD2" w14:textId="77777777" w:rsidR="007655BC" w:rsidRPr="009E02CC" w:rsidRDefault="00B2637B" w:rsidP="00316481">
            <w:pPr>
              <w:pStyle w:val="TableParagraph"/>
              <w:spacing w:before="60" w:after="60"/>
              <w:jc w:val="right"/>
              <w:rPr>
                <w:sz w:val="28"/>
                <w:szCs w:val="28"/>
              </w:rPr>
            </w:pPr>
            <w:r w:rsidRPr="009E02CC">
              <w:rPr>
                <w:spacing w:val="-2"/>
                <w:sz w:val="28"/>
                <w:szCs w:val="28"/>
              </w:rPr>
              <w:t>158,55</w:t>
            </w:r>
          </w:p>
        </w:tc>
      </w:tr>
      <w:tr w:rsidR="007655BC" w:rsidRPr="009E02CC" w14:paraId="5DCF75EE" w14:textId="77777777" w:rsidTr="00316481">
        <w:trPr>
          <w:trHeight w:val="340"/>
        </w:trPr>
        <w:tc>
          <w:tcPr>
            <w:tcW w:w="480" w:type="pct"/>
            <w:vAlign w:val="center"/>
          </w:tcPr>
          <w:p w14:paraId="285C9217" w14:textId="77777777" w:rsidR="007655BC" w:rsidRPr="009E02CC" w:rsidRDefault="00B2637B" w:rsidP="00316481">
            <w:pPr>
              <w:pStyle w:val="TableParagraph"/>
              <w:spacing w:before="60" w:after="60"/>
              <w:rPr>
                <w:sz w:val="28"/>
                <w:szCs w:val="28"/>
              </w:rPr>
            </w:pPr>
            <w:r w:rsidRPr="009E02CC">
              <w:rPr>
                <w:spacing w:val="-2"/>
                <w:w w:val="105"/>
                <w:sz w:val="28"/>
                <w:szCs w:val="28"/>
              </w:rPr>
              <w:t>2.8.3</w:t>
            </w:r>
          </w:p>
        </w:tc>
        <w:tc>
          <w:tcPr>
            <w:tcW w:w="2625" w:type="pct"/>
            <w:vAlign w:val="center"/>
          </w:tcPr>
          <w:p w14:paraId="025D345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4CAD484A" w14:textId="77777777" w:rsidR="007655BC" w:rsidRPr="009E02CC" w:rsidRDefault="00B2637B" w:rsidP="00316481">
            <w:pPr>
              <w:pStyle w:val="TableParagraph"/>
              <w:spacing w:before="60" w:after="60"/>
              <w:rPr>
                <w:sz w:val="28"/>
                <w:szCs w:val="28"/>
              </w:rPr>
            </w:pPr>
            <w:r w:rsidRPr="009E02CC">
              <w:rPr>
                <w:spacing w:val="-5"/>
                <w:sz w:val="28"/>
                <w:szCs w:val="28"/>
              </w:rPr>
              <w:t>DCT</w:t>
            </w:r>
          </w:p>
        </w:tc>
        <w:tc>
          <w:tcPr>
            <w:tcW w:w="1030" w:type="pct"/>
            <w:vAlign w:val="center"/>
          </w:tcPr>
          <w:p w14:paraId="2EBB2D8E" w14:textId="77777777" w:rsidR="007655BC" w:rsidRPr="009E02CC" w:rsidRDefault="00B2637B" w:rsidP="00316481">
            <w:pPr>
              <w:pStyle w:val="TableParagraph"/>
              <w:spacing w:before="60" w:after="60"/>
              <w:jc w:val="right"/>
              <w:rPr>
                <w:sz w:val="28"/>
                <w:szCs w:val="28"/>
              </w:rPr>
            </w:pPr>
            <w:r w:rsidRPr="009E02CC">
              <w:rPr>
                <w:spacing w:val="-2"/>
                <w:sz w:val="28"/>
                <w:szCs w:val="28"/>
              </w:rPr>
              <w:t>16,00</w:t>
            </w:r>
          </w:p>
        </w:tc>
      </w:tr>
      <w:tr w:rsidR="007655BC" w:rsidRPr="009E02CC" w14:paraId="6DBD136B" w14:textId="77777777" w:rsidTr="00316481">
        <w:trPr>
          <w:trHeight w:val="340"/>
        </w:trPr>
        <w:tc>
          <w:tcPr>
            <w:tcW w:w="480" w:type="pct"/>
            <w:vAlign w:val="center"/>
          </w:tcPr>
          <w:p w14:paraId="7AEC0107" w14:textId="77777777" w:rsidR="007655BC" w:rsidRPr="009E02CC" w:rsidRDefault="00B2637B" w:rsidP="00316481">
            <w:pPr>
              <w:pStyle w:val="TableParagraph"/>
              <w:spacing w:before="60" w:after="60"/>
              <w:rPr>
                <w:sz w:val="28"/>
                <w:szCs w:val="28"/>
              </w:rPr>
            </w:pPr>
            <w:r w:rsidRPr="009E02CC">
              <w:rPr>
                <w:spacing w:val="-2"/>
                <w:w w:val="105"/>
                <w:sz w:val="28"/>
                <w:szCs w:val="28"/>
              </w:rPr>
              <w:t>2.8.4</w:t>
            </w:r>
          </w:p>
        </w:tc>
        <w:tc>
          <w:tcPr>
            <w:tcW w:w="2625" w:type="pct"/>
            <w:vAlign w:val="center"/>
          </w:tcPr>
          <w:p w14:paraId="4AF0540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0D3FBA4" w14:textId="77777777" w:rsidR="007655BC" w:rsidRPr="009E02CC" w:rsidRDefault="00B2637B" w:rsidP="00316481">
            <w:pPr>
              <w:pStyle w:val="TableParagraph"/>
              <w:spacing w:before="60" w:after="60"/>
              <w:rPr>
                <w:sz w:val="28"/>
                <w:szCs w:val="28"/>
              </w:rPr>
            </w:pPr>
            <w:r w:rsidRPr="009E02CC">
              <w:rPr>
                <w:spacing w:val="-5"/>
                <w:sz w:val="28"/>
                <w:szCs w:val="28"/>
              </w:rPr>
              <w:t>DPC</w:t>
            </w:r>
          </w:p>
        </w:tc>
        <w:tc>
          <w:tcPr>
            <w:tcW w:w="1030" w:type="pct"/>
            <w:vAlign w:val="center"/>
          </w:tcPr>
          <w:p w14:paraId="5F69826A" w14:textId="77777777" w:rsidR="007655BC" w:rsidRPr="009E02CC" w:rsidRDefault="00B2637B" w:rsidP="00316481">
            <w:pPr>
              <w:pStyle w:val="TableParagraph"/>
              <w:spacing w:before="60" w:after="60"/>
              <w:jc w:val="right"/>
              <w:rPr>
                <w:sz w:val="28"/>
                <w:szCs w:val="28"/>
              </w:rPr>
            </w:pPr>
            <w:r w:rsidRPr="009E02CC">
              <w:rPr>
                <w:spacing w:val="-4"/>
                <w:sz w:val="28"/>
                <w:szCs w:val="28"/>
              </w:rPr>
              <w:t>1,00</w:t>
            </w:r>
          </w:p>
        </w:tc>
      </w:tr>
      <w:tr w:rsidR="007655BC" w:rsidRPr="009E02CC" w14:paraId="2ADE76EC" w14:textId="77777777" w:rsidTr="00316481">
        <w:trPr>
          <w:trHeight w:val="340"/>
        </w:trPr>
        <w:tc>
          <w:tcPr>
            <w:tcW w:w="480" w:type="pct"/>
            <w:vAlign w:val="center"/>
          </w:tcPr>
          <w:p w14:paraId="099EDF4B" w14:textId="77777777" w:rsidR="007655BC" w:rsidRPr="009E02CC" w:rsidRDefault="00B2637B" w:rsidP="00316481">
            <w:pPr>
              <w:pStyle w:val="TableParagraph"/>
              <w:spacing w:before="60" w:after="60"/>
              <w:rPr>
                <w:sz w:val="28"/>
                <w:szCs w:val="28"/>
              </w:rPr>
            </w:pPr>
            <w:r w:rsidRPr="009E02CC">
              <w:rPr>
                <w:spacing w:val="-2"/>
                <w:w w:val="105"/>
                <w:sz w:val="28"/>
                <w:szCs w:val="28"/>
              </w:rPr>
              <w:t>2.8.5</w:t>
            </w:r>
          </w:p>
        </w:tc>
        <w:tc>
          <w:tcPr>
            <w:tcW w:w="2625" w:type="pct"/>
            <w:vAlign w:val="center"/>
          </w:tcPr>
          <w:p w14:paraId="2EE8F79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A704B28" w14:textId="77777777" w:rsidR="007655BC" w:rsidRPr="009E02CC" w:rsidRDefault="00B2637B" w:rsidP="0031648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1000072" w14:textId="77777777" w:rsidR="007655BC" w:rsidRPr="009E02CC" w:rsidRDefault="00B2637B" w:rsidP="00316481">
            <w:pPr>
              <w:pStyle w:val="TableParagraph"/>
              <w:spacing w:before="60" w:after="60"/>
              <w:rPr>
                <w:sz w:val="28"/>
                <w:szCs w:val="28"/>
              </w:rPr>
            </w:pPr>
            <w:r w:rsidRPr="009E02CC">
              <w:rPr>
                <w:spacing w:val="-5"/>
                <w:sz w:val="28"/>
                <w:szCs w:val="28"/>
              </w:rPr>
              <w:t>DDD</w:t>
            </w:r>
          </w:p>
        </w:tc>
        <w:tc>
          <w:tcPr>
            <w:tcW w:w="1030" w:type="pct"/>
            <w:vAlign w:val="center"/>
          </w:tcPr>
          <w:p w14:paraId="781DD0C1" w14:textId="77777777" w:rsidR="007655BC" w:rsidRPr="009E02CC" w:rsidRDefault="00B2637B" w:rsidP="00316481">
            <w:pPr>
              <w:pStyle w:val="TableParagraph"/>
              <w:spacing w:before="60" w:after="60"/>
              <w:jc w:val="right"/>
              <w:rPr>
                <w:sz w:val="28"/>
                <w:szCs w:val="28"/>
              </w:rPr>
            </w:pPr>
            <w:r w:rsidRPr="009E02CC">
              <w:rPr>
                <w:spacing w:val="-4"/>
                <w:sz w:val="28"/>
                <w:szCs w:val="28"/>
              </w:rPr>
              <w:t>2,65</w:t>
            </w:r>
          </w:p>
        </w:tc>
      </w:tr>
      <w:tr w:rsidR="007655BC" w:rsidRPr="009E02CC" w14:paraId="274E1CED" w14:textId="77777777" w:rsidTr="00316481">
        <w:trPr>
          <w:trHeight w:val="340"/>
        </w:trPr>
        <w:tc>
          <w:tcPr>
            <w:tcW w:w="480" w:type="pct"/>
            <w:vAlign w:val="center"/>
          </w:tcPr>
          <w:p w14:paraId="33851606" w14:textId="77777777" w:rsidR="007655BC" w:rsidRPr="009E02CC" w:rsidRDefault="00B2637B" w:rsidP="00316481">
            <w:pPr>
              <w:pStyle w:val="TableParagraph"/>
              <w:spacing w:before="60" w:after="60"/>
              <w:rPr>
                <w:sz w:val="28"/>
                <w:szCs w:val="28"/>
              </w:rPr>
            </w:pPr>
            <w:r w:rsidRPr="009E02CC">
              <w:rPr>
                <w:spacing w:val="-2"/>
                <w:w w:val="105"/>
                <w:sz w:val="28"/>
                <w:szCs w:val="28"/>
              </w:rPr>
              <w:t>2.8.6</w:t>
            </w:r>
          </w:p>
        </w:tc>
        <w:tc>
          <w:tcPr>
            <w:tcW w:w="2625" w:type="pct"/>
            <w:vAlign w:val="center"/>
          </w:tcPr>
          <w:p w14:paraId="13AAB94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17937FA3" w14:textId="77777777" w:rsidR="007655BC" w:rsidRPr="009E02CC" w:rsidRDefault="00B2637B" w:rsidP="00316481">
            <w:pPr>
              <w:pStyle w:val="TableParagraph"/>
              <w:spacing w:before="60" w:after="60"/>
              <w:rPr>
                <w:sz w:val="28"/>
                <w:szCs w:val="28"/>
              </w:rPr>
            </w:pPr>
            <w:r w:rsidRPr="009E02CC">
              <w:rPr>
                <w:spacing w:val="-5"/>
                <w:sz w:val="28"/>
                <w:szCs w:val="28"/>
              </w:rPr>
              <w:t>DRA</w:t>
            </w:r>
          </w:p>
        </w:tc>
        <w:tc>
          <w:tcPr>
            <w:tcW w:w="1030" w:type="pct"/>
            <w:vAlign w:val="center"/>
          </w:tcPr>
          <w:p w14:paraId="109460B1" w14:textId="77777777" w:rsidR="007655BC" w:rsidRPr="009E02CC" w:rsidRDefault="00B2637B" w:rsidP="00316481">
            <w:pPr>
              <w:pStyle w:val="TableParagraph"/>
              <w:spacing w:before="60" w:after="60"/>
              <w:jc w:val="right"/>
              <w:rPr>
                <w:sz w:val="28"/>
                <w:szCs w:val="28"/>
              </w:rPr>
            </w:pPr>
            <w:r w:rsidRPr="009E02CC">
              <w:rPr>
                <w:spacing w:val="-2"/>
                <w:sz w:val="28"/>
                <w:szCs w:val="28"/>
              </w:rPr>
              <w:t>107,28</w:t>
            </w:r>
          </w:p>
        </w:tc>
      </w:tr>
      <w:tr w:rsidR="007655BC" w:rsidRPr="009E02CC" w14:paraId="76E75A31" w14:textId="77777777" w:rsidTr="00316481">
        <w:trPr>
          <w:trHeight w:val="340"/>
        </w:trPr>
        <w:tc>
          <w:tcPr>
            <w:tcW w:w="480" w:type="pct"/>
            <w:vAlign w:val="center"/>
          </w:tcPr>
          <w:p w14:paraId="7AB87388" w14:textId="77777777" w:rsidR="007655BC" w:rsidRPr="009E02CC" w:rsidRDefault="00B2637B" w:rsidP="00316481">
            <w:pPr>
              <w:pStyle w:val="TableParagraph"/>
              <w:spacing w:before="60" w:after="60"/>
              <w:rPr>
                <w:sz w:val="28"/>
                <w:szCs w:val="28"/>
              </w:rPr>
            </w:pPr>
            <w:r w:rsidRPr="009E02CC">
              <w:rPr>
                <w:spacing w:val="-2"/>
                <w:w w:val="105"/>
                <w:sz w:val="28"/>
                <w:szCs w:val="28"/>
              </w:rPr>
              <w:t>2.8.7</w:t>
            </w:r>
          </w:p>
        </w:tc>
        <w:tc>
          <w:tcPr>
            <w:tcW w:w="2625" w:type="pct"/>
            <w:vAlign w:val="center"/>
          </w:tcPr>
          <w:p w14:paraId="1135148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C615D14" w14:textId="77777777" w:rsidR="007655BC" w:rsidRPr="009E02CC" w:rsidRDefault="00B2637B" w:rsidP="00316481">
            <w:pPr>
              <w:pStyle w:val="TableParagraph"/>
              <w:spacing w:before="60" w:after="60"/>
              <w:rPr>
                <w:sz w:val="28"/>
                <w:szCs w:val="28"/>
              </w:rPr>
            </w:pPr>
            <w:r w:rsidRPr="009E02CC">
              <w:rPr>
                <w:spacing w:val="-5"/>
                <w:sz w:val="28"/>
                <w:szCs w:val="28"/>
              </w:rPr>
              <w:t>DNL</w:t>
            </w:r>
          </w:p>
        </w:tc>
        <w:tc>
          <w:tcPr>
            <w:tcW w:w="1030" w:type="pct"/>
            <w:vAlign w:val="center"/>
          </w:tcPr>
          <w:p w14:paraId="7E3CA087" w14:textId="77777777" w:rsidR="007655BC" w:rsidRPr="009E02CC" w:rsidRDefault="00B2637B" w:rsidP="00316481">
            <w:pPr>
              <w:pStyle w:val="TableParagraph"/>
              <w:spacing w:before="60" w:after="60"/>
              <w:jc w:val="right"/>
              <w:rPr>
                <w:sz w:val="28"/>
                <w:szCs w:val="28"/>
              </w:rPr>
            </w:pPr>
            <w:r w:rsidRPr="009E02CC">
              <w:rPr>
                <w:spacing w:val="-2"/>
                <w:sz w:val="28"/>
                <w:szCs w:val="28"/>
              </w:rPr>
              <w:t>40,21</w:t>
            </w:r>
          </w:p>
        </w:tc>
      </w:tr>
      <w:tr w:rsidR="007655BC" w:rsidRPr="009E02CC" w14:paraId="722DB982" w14:textId="77777777" w:rsidTr="00316481">
        <w:trPr>
          <w:trHeight w:val="340"/>
        </w:trPr>
        <w:tc>
          <w:tcPr>
            <w:tcW w:w="480" w:type="pct"/>
            <w:vAlign w:val="center"/>
          </w:tcPr>
          <w:p w14:paraId="247C1372" w14:textId="77777777" w:rsidR="007655BC" w:rsidRPr="009E02CC" w:rsidRDefault="00B2637B" w:rsidP="00316481">
            <w:pPr>
              <w:pStyle w:val="TableParagraph"/>
              <w:spacing w:before="60" w:after="60"/>
              <w:rPr>
                <w:sz w:val="28"/>
                <w:szCs w:val="28"/>
              </w:rPr>
            </w:pPr>
            <w:r w:rsidRPr="009E02CC">
              <w:rPr>
                <w:spacing w:val="-2"/>
                <w:w w:val="105"/>
                <w:sz w:val="28"/>
                <w:szCs w:val="28"/>
              </w:rPr>
              <w:t>2.8.8</w:t>
            </w:r>
          </w:p>
        </w:tc>
        <w:tc>
          <w:tcPr>
            <w:tcW w:w="2625" w:type="pct"/>
            <w:vAlign w:val="center"/>
          </w:tcPr>
          <w:p w14:paraId="4702C9D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10522C1" w14:textId="77777777" w:rsidR="007655BC" w:rsidRPr="009E02CC" w:rsidRDefault="00B2637B" w:rsidP="00316481">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4D13190F" w14:textId="77777777" w:rsidR="007655BC" w:rsidRPr="009E02CC" w:rsidRDefault="00B2637B" w:rsidP="00316481">
            <w:pPr>
              <w:pStyle w:val="TableParagraph"/>
              <w:spacing w:before="60" w:after="60"/>
              <w:rPr>
                <w:sz w:val="28"/>
                <w:szCs w:val="28"/>
              </w:rPr>
            </w:pPr>
            <w:r w:rsidRPr="009E02CC">
              <w:rPr>
                <w:spacing w:val="-5"/>
                <w:sz w:val="28"/>
                <w:szCs w:val="28"/>
              </w:rPr>
              <w:t>DBV</w:t>
            </w:r>
          </w:p>
        </w:tc>
        <w:tc>
          <w:tcPr>
            <w:tcW w:w="1030" w:type="pct"/>
            <w:vAlign w:val="center"/>
          </w:tcPr>
          <w:p w14:paraId="70B53135" w14:textId="77777777" w:rsidR="007655BC" w:rsidRPr="009E02CC" w:rsidRDefault="00B2637B" w:rsidP="00316481">
            <w:pPr>
              <w:pStyle w:val="TableParagraph"/>
              <w:spacing w:before="60" w:after="60"/>
              <w:jc w:val="right"/>
              <w:rPr>
                <w:sz w:val="28"/>
                <w:szCs w:val="28"/>
              </w:rPr>
            </w:pPr>
            <w:r w:rsidRPr="009E02CC">
              <w:rPr>
                <w:spacing w:val="-4"/>
                <w:sz w:val="28"/>
                <w:szCs w:val="28"/>
              </w:rPr>
              <w:t>0,10</w:t>
            </w:r>
          </w:p>
        </w:tc>
      </w:tr>
      <w:tr w:rsidR="007655BC" w:rsidRPr="009E02CC" w14:paraId="31A91B12" w14:textId="77777777" w:rsidTr="00316481">
        <w:trPr>
          <w:trHeight w:val="340"/>
        </w:trPr>
        <w:tc>
          <w:tcPr>
            <w:tcW w:w="480" w:type="pct"/>
            <w:vAlign w:val="center"/>
          </w:tcPr>
          <w:p w14:paraId="5F32A8C9"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35820AE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8E8F843" w14:textId="77777777" w:rsidR="007655BC" w:rsidRPr="009E02CC" w:rsidRDefault="00B2637B" w:rsidP="00316481">
            <w:pPr>
              <w:pStyle w:val="TableParagraph"/>
              <w:spacing w:before="60" w:after="60"/>
              <w:rPr>
                <w:sz w:val="28"/>
                <w:szCs w:val="28"/>
              </w:rPr>
            </w:pPr>
            <w:r w:rsidRPr="009E02CC">
              <w:rPr>
                <w:spacing w:val="-5"/>
                <w:sz w:val="28"/>
                <w:szCs w:val="28"/>
              </w:rPr>
              <w:t>DCH</w:t>
            </w:r>
          </w:p>
        </w:tc>
        <w:tc>
          <w:tcPr>
            <w:tcW w:w="1030" w:type="pct"/>
            <w:vAlign w:val="center"/>
          </w:tcPr>
          <w:p w14:paraId="7C8912F4" w14:textId="77777777" w:rsidR="007655BC" w:rsidRPr="009E02CC" w:rsidRDefault="00B2637B" w:rsidP="00316481">
            <w:pPr>
              <w:pStyle w:val="TableParagraph"/>
              <w:spacing w:before="60" w:after="60"/>
              <w:jc w:val="right"/>
              <w:rPr>
                <w:sz w:val="28"/>
                <w:szCs w:val="28"/>
              </w:rPr>
            </w:pPr>
            <w:r w:rsidRPr="009E02CC">
              <w:rPr>
                <w:spacing w:val="-4"/>
                <w:sz w:val="28"/>
                <w:szCs w:val="28"/>
              </w:rPr>
              <w:t>3,37</w:t>
            </w:r>
          </w:p>
        </w:tc>
      </w:tr>
      <w:tr w:rsidR="007655BC" w:rsidRPr="009E02CC" w14:paraId="03E4E66F" w14:textId="77777777" w:rsidTr="00316481">
        <w:trPr>
          <w:trHeight w:val="340"/>
        </w:trPr>
        <w:tc>
          <w:tcPr>
            <w:tcW w:w="480" w:type="pct"/>
            <w:vAlign w:val="center"/>
          </w:tcPr>
          <w:p w14:paraId="3F8041E7" w14:textId="77777777" w:rsidR="007655BC" w:rsidRPr="009E02CC" w:rsidRDefault="00B2637B" w:rsidP="00316481">
            <w:pPr>
              <w:pStyle w:val="TableParagraph"/>
              <w:spacing w:before="60" w:after="60"/>
              <w:rPr>
                <w:sz w:val="28"/>
                <w:szCs w:val="28"/>
              </w:rPr>
            </w:pPr>
            <w:r w:rsidRPr="009E02CC">
              <w:rPr>
                <w:spacing w:val="-2"/>
                <w:w w:val="105"/>
                <w:sz w:val="28"/>
                <w:szCs w:val="28"/>
              </w:rPr>
              <w:t>2.8.10</w:t>
            </w:r>
          </w:p>
        </w:tc>
        <w:tc>
          <w:tcPr>
            <w:tcW w:w="2625" w:type="pct"/>
            <w:vAlign w:val="center"/>
          </w:tcPr>
          <w:p w14:paraId="366D15E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11ED4636" w14:textId="77777777" w:rsidR="007655BC" w:rsidRPr="009E02CC" w:rsidRDefault="00B2637B" w:rsidP="00316481">
            <w:pPr>
              <w:pStyle w:val="TableParagraph"/>
              <w:spacing w:before="60" w:after="60"/>
              <w:rPr>
                <w:sz w:val="28"/>
                <w:szCs w:val="28"/>
              </w:rPr>
            </w:pPr>
            <w:r w:rsidRPr="009E02CC">
              <w:rPr>
                <w:spacing w:val="-5"/>
                <w:sz w:val="28"/>
                <w:szCs w:val="28"/>
              </w:rPr>
              <w:t>DKV</w:t>
            </w:r>
          </w:p>
        </w:tc>
        <w:tc>
          <w:tcPr>
            <w:tcW w:w="1030" w:type="pct"/>
            <w:vAlign w:val="center"/>
          </w:tcPr>
          <w:p w14:paraId="56AB478E" w14:textId="77777777" w:rsidR="007655BC" w:rsidRPr="009E02CC" w:rsidRDefault="00B2637B" w:rsidP="00316481">
            <w:pPr>
              <w:pStyle w:val="TableParagraph"/>
              <w:spacing w:before="60" w:after="60"/>
              <w:jc w:val="right"/>
              <w:rPr>
                <w:sz w:val="28"/>
                <w:szCs w:val="28"/>
              </w:rPr>
            </w:pPr>
            <w:r w:rsidRPr="009E02CC">
              <w:rPr>
                <w:spacing w:val="-2"/>
                <w:sz w:val="28"/>
                <w:szCs w:val="28"/>
              </w:rPr>
              <w:t>25,62</w:t>
            </w:r>
          </w:p>
        </w:tc>
      </w:tr>
      <w:tr w:rsidR="007655BC" w:rsidRPr="009E02CC" w14:paraId="43554329" w14:textId="77777777" w:rsidTr="00316481">
        <w:trPr>
          <w:trHeight w:val="340"/>
        </w:trPr>
        <w:tc>
          <w:tcPr>
            <w:tcW w:w="480" w:type="pct"/>
            <w:vAlign w:val="center"/>
          </w:tcPr>
          <w:p w14:paraId="7F68ED9D" w14:textId="77777777" w:rsidR="007655BC" w:rsidRPr="009E02CC" w:rsidRDefault="00B2637B" w:rsidP="00316481">
            <w:pPr>
              <w:pStyle w:val="TableParagraph"/>
              <w:spacing w:before="60" w:after="60"/>
              <w:rPr>
                <w:b/>
                <w:sz w:val="28"/>
                <w:szCs w:val="28"/>
              </w:rPr>
            </w:pPr>
            <w:r w:rsidRPr="009E02CC">
              <w:rPr>
                <w:b/>
                <w:spacing w:val="-5"/>
                <w:w w:val="105"/>
                <w:sz w:val="28"/>
                <w:szCs w:val="28"/>
              </w:rPr>
              <w:t>2.9</w:t>
            </w:r>
          </w:p>
        </w:tc>
        <w:tc>
          <w:tcPr>
            <w:tcW w:w="2625" w:type="pct"/>
            <w:vAlign w:val="center"/>
          </w:tcPr>
          <w:p w14:paraId="77709033"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458F195" w14:textId="77777777" w:rsidR="007655BC" w:rsidRPr="009E02CC" w:rsidRDefault="00B2637B" w:rsidP="00316481">
            <w:pPr>
              <w:pStyle w:val="TableParagraph"/>
              <w:spacing w:before="60" w:after="60"/>
              <w:rPr>
                <w:b/>
                <w:sz w:val="28"/>
                <w:szCs w:val="28"/>
              </w:rPr>
            </w:pPr>
            <w:r w:rsidRPr="009E02CC">
              <w:rPr>
                <w:b/>
                <w:spacing w:val="-5"/>
                <w:sz w:val="28"/>
                <w:szCs w:val="28"/>
              </w:rPr>
              <w:t>TON</w:t>
            </w:r>
          </w:p>
        </w:tc>
        <w:tc>
          <w:tcPr>
            <w:tcW w:w="1030" w:type="pct"/>
            <w:vAlign w:val="center"/>
          </w:tcPr>
          <w:p w14:paraId="5338C11C" w14:textId="77777777" w:rsidR="007655BC" w:rsidRPr="009E02CC" w:rsidRDefault="00B2637B" w:rsidP="00316481">
            <w:pPr>
              <w:pStyle w:val="TableParagraph"/>
              <w:spacing w:before="60" w:after="60"/>
              <w:jc w:val="right"/>
              <w:rPr>
                <w:b/>
                <w:sz w:val="28"/>
                <w:szCs w:val="28"/>
              </w:rPr>
            </w:pPr>
            <w:r w:rsidRPr="009E02CC">
              <w:rPr>
                <w:b/>
                <w:spacing w:val="-2"/>
                <w:sz w:val="28"/>
                <w:szCs w:val="28"/>
              </w:rPr>
              <w:t>56,79</w:t>
            </w:r>
          </w:p>
        </w:tc>
      </w:tr>
      <w:tr w:rsidR="007655BC" w:rsidRPr="009E02CC" w14:paraId="13C45722" w14:textId="77777777" w:rsidTr="00316481">
        <w:trPr>
          <w:trHeight w:val="340"/>
        </w:trPr>
        <w:tc>
          <w:tcPr>
            <w:tcW w:w="480" w:type="pct"/>
            <w:vAlign w:val="center"/>
          </w:tcPr>
          <w:p w14:paraId="38FE5CA1" w14:textId="77777777" w:rsidR="007655BC" w:rsidRPr="009E02CC" w:rsidRDefault="00B2637B" w:rsidP="00316481">
            <w:pPr>
              <w:pStyle w:val="TableParagraph"/>
              <w:spacing w:before="60" w:after="60"/>
              <w:rPr>
                <w:b/>
                <w:sz w:val="28"/>
                <w:szCs w:val="28"/>
              </w:rPr>
            </w:pPr>
            <w:r w:rsidRPr="009E02CC">
              <w:rPr>
                <w:b/>
                <w:spacing w:val="-4"/>
                <w:w w:val="105"/>
                <w:sz w:val="28"/>
                <w:szCs w:val="28"/>
              </w:rPr>
              <w:t>2.10</w:t>
            </w:r>
          </w:p>
        </w:tc>
        <w:tc>
          <w:tcPr>
            <w:tcW w:w="2625" w:type="pct"/>
            <w:vAlign w:val="center"/>
          </w:tcPr>
          <w:p w14:paraId="11345313"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1F63B76D" w14:textId="77777777" w:rsidR="007655BC" w:rsidRPr="009E02CC" w:rsidRDefault="00B2637B" w:rsidP="00316481">
            <w:pPr>
              <w:pStyle w:val="TableParagraph"/>
              <w:spacing w:before="60" w:after="60"/>
              <w:rPr>
                <w:b/>
                <w:sz w:val="28"/>
                <w:szCs w:val="28"/>
              </w:rPr>
            </w:pPr>
            <w:r w:rsidRPr="009E02CC">
              <w:rPr>
                <w:b/>
                <w:spacing w:val="-5"/>
                <w:sz w:val="28"/>
                <w:szCs w:val="28"/>
              </w:rPr>
              <w:t>TIN</w:t>
            </w:r>
          </w:p>
        </w:tc>
        <w:tc>
          <w:tcPr>
            <w:tcW w:w="1030" w:type="pct"/>
            <w:vAlign w:val="center"/>
          </w:tcPr>
          <w:p w14:paraId="4F809AED" w14:textId="77777777" w:rsidR="007655BC" w:rsidRPr="009E02CC" w:rsidRDefault="00B2637B" w:rsidP="00316481">
            <w:pPr>
              <w:pStyle w:val="TableParagraph"/>
              <w:spacing w:before="60" w:after="60"/>
              <w:jc w:val="right"/>
              <w:rPr>
                <w:b/>
                <w:sz w:val="28"/>
                <w:szCs w:val="28"/>
              </w:rPr>
            </w:pPr>
            <w:r w:rsidRPr="009E02CC">
              <w:rPr>
                <w:b/>
                <w:spacing w:val="-4"/>
                <w:sz w:val="28"/>
                <w:szCs w:val="28"/>
              </w:rPr>
              <w:t>1,97</w:t>
            </w:r>
          </w:p>
        </w:tc>
      </w:tr>
      <w:tr w:rsidR="007655BC" w:rsidRPr="009E02CC" w14:paraId="2E90970C" w14:textId="77777777" w:rsidTr="00316481">
        <w:trPr>
          <w:trHeight w:val="340"/>
        </w:trPr>
        <w:tc>
          <w:tcPr>
            <w:tcW w:w="480" w:type="pct"/>
            <w:vAlign w:val="center"/>
          </w:tcPr>
          <w:p w14:paraId="6E4F6F71" w14:textId="77777777" w:rsidR="007655BC" w:rsidRPr="009E02CC" w:rsidRDefault="00B2637B" w:rsidP="00316481">
            <w:pPr>
              <w:pStyle w:val="TableParagraph"/>
              <w:spacing w:before="60" w:after="60"/>
              <w:rPr>
                <w:b/>
                <w:sz w:val="28"/>
                <w:szCs w:val="28"/>
              </w:rPr>
            </w:pPr>
            <w:r w:rsidRPr="009E02CC">
              <w:rPr>
                <w:b/>
                <w:spacing w:val="-4"/>
                <w:w w:val="105"/>
                <w:sz w:val="28"/>
                <w:szCs w:val="28"/>
              </w:rPr>
              <w:t>2.11</w:t>
            </w:r>
          </w:p>
        </w:tc>
        <w:tc>
          <w:tcPr>
            <w:tcW w:w="2625" w:type="pct"/>
            <w:vAlign w:val="center"/>
          </w:tcPr>
          <w:p w14:paraId="787335D0" w14:textId="77777777" w:rsidR="007655BC" w:rsidRPr="009E02CC" w:rsidRDefault="00B2637B" w:rsidP="0031648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6E45ED3" w14:textId="77777777" w:rsidR="007655BC" w:rsidRPr="009E02CC" w:rsidRDefault="00B2637B" w:rsidP="00316481">
            <w:pPr>
              <w:pStyle w:val="TableParagraph"/>
              <w:spacing w:before="60" w:after="60"/>
              <w:rPr>
                <w:b/>
                <w:sz w:val="28"/>
                <w:szCs w:val="28"/>
              </w:rPr>
            </w:pPr>
            <w:r w:rsidRPr="009E02CC">
              <w:rPr>
                <w:b/>
                <w:spacing w:val="-5"/>
                <w:sz w:val="28"/>
                <w:szCs w:val="28"/>
              </w:rPr>
              <w:t>NTD</w:t>
            </w:r>
          </w:p>
        </w:tc>
        <w:tc>
          <w:tcPr>
            <w:tcW w:w="1030" w:type="pct"/>
            <w:vAlign w:val="center"/>
          </w:tcPr>
          <w:p w14:paraId="3216C501" w14:textId="77777777" w:rsidR="007655BC" w:rsidRPr="009E02CC" w:rsidRDefault="00B2637B" w:rsidP="00316481">
            <w:pPr>
              <w:pStyle w:val="TableParagraph"/>
              <w:spacing w:before="60" w:after="60"/>
              <w:jc w:val="right"/>
              <w:rPr>
                <w:b/>
                <w:sz w:val="28"/>
                <w:szCs w:val="28"/>
              </w:rPr>
            </w:pPr>
            <w:r w:rsidRPr="009E02CC">
              <w:rPr>
                <w:b/>
                <w:spacing w:val="-2"/>
                <w:sz w:val="28"/>
                <w:szCs w:val="28"/>
              </w:rPr>
              <w:t>26,76</w:t>
            </w:r>
          </w:p>
        </w:tc>
      </w:tr>
      <w:tr w:rsidR="007655BC" w:rsidRPr="009E02CC" w14:paraId="069B5EBE" w14:textId="77777777" w:rsidTr="00316481">
        <w:trPr>
          <w:trHeight w:val="340"/>
        </w:trPr>
        <w:tc>
          <w:tcPr>
            <w:tcW w:w="480" w:type="pct"/>
            <w:vAlign w:val="center"/>
          </w:tcPr>
          <w:p w14:paraId="7BFF7F79" w14:textId="77777777" w:rsidR="007655BC" w:rsidRPr="009E02CC" w:rsidRDefault="00B2637B" w:rsidP="00316481">
            <w:pPr>
              <w:pStyle w:val="TableParagraph"/>
              <w:spacing w:before="60" w:after="60"/>
              <w:rPr>
                <w:b/>
                <w:sz w:val="28"/>
                <w:szCs w:val="28"/>
              </w:rPr>
            </w:pPr>
            <w:r w:rsidRPr="009E02CC">
              <w:rPr>
                <w:b/>
                <w:spacing w:val="-4"/>
                <w:w w:val="105"/>
                <w:sz w:val="28"/>
                <w:szCs w:val="28"/>
              </w:rPr>
              <w:t>2.12</w:t>
            </w:r>
          </w:p>
        </w:tc>
        <w:tc>
          <w:tcPr>
            <w:tcW w:w="2625" w:type="pct"/>
            <w:vAlign w:val="center"/>
          </w:tcPr>
          <w:p w14:paraId="13CA362D"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F8D2181" w14:textId="77777777" w:rsidR="007655BC" w:rsidRPr="009E02CC" w:rsidRDefault="00B2637B" w:rsidP="00316481">
            <w:pPr>
              <w:pStyle w:val="TableParagraph"/>
              <w:spacing w:before="60" w:after="60"/>
              <w:rPr>
                <w:b/>
                <w:sz w:val="28"/>
                <w:szCs w:val="28"/>
              </w:rPr>
            </w:pPr>
            <w:r w:rsidRPr="009E02CC">
              <w:rPr>
                <w:b/>
                <w:spacing w:val="-5"/>
                <w:sz w:val="28"/>
                <w:szCs w:val="28"/>
              </w:rPr>
              <w:t>TVC</w:t>
            </w:r>
          </w:p>
        </w:tc>
        <w:tc>
          <w:tcPr>
            <w:tcW w:w="1030" w:type="pct"/>
            <w:vAlign w:val="center"/>
          </w:tcPr>
          <w:p w14:paraId="744B44CD" w14:textId="77777777" w:rsidR="007655BC" w:rsidRPr="009E02CC" w:rsidRDefault="00B2637B" w:rsidP="00316481">
            <w:pPr>
              <w:pStyle w:val="TableParagraph"/>
              <w:spacing w:before="60" w:after="60"/>
              <w:jc w:val="right"/>
              <w:rPr>
                <w:b/>
                <w:sz w:val="28"/>
                <w:szCs w:val="28"/>
              </w:rPr>
            </w:pPr>
            <w:r w:rsidRPr="009E02CC">
              <w:rPr>
                <w:b/>
                <w:spacing w:val="-2"/>
                <w:sz w:val="28"/>
                <w:szCs w:val="28"/>
              </w:rPr>
              <w:t>361,24</w:t>
            </w:r>
          </w:p>
        </w:tc>
      </w:tr>
      <w:tr w:rsidR="007655BC" w:rsidRPr="009E02CC" w14:paraId="55F8D7EF" w14:textId="77777777" w:rsidTr="00316481">
        <w:trPr>
          <w:trHeight w:val="340"/>
        </w:trPr>
        <w:tc>
          <w:tcPr>
            <w:tcW w:w="480" w:type="pct"/>
            <w:vAlign w:val="center"/>
          </w:tcPr>
          <w:p w14:paraId="118E52A7" w14:textId="77777777" w:rsidR="007655BC" w:rsidRPr="009E02CC" w:rsidRDefault="00B2637B" w:rsidP="00316481">
            <w:pPr>
              <w:pStyle w:val="TableParagraph"/>
              <w:spacing w:before="60" w:after="60"/>
              <w:rPr>
                <w:sz w:val="28"/>
                <w:szCs w:val="28"/>
              </w:rPr>
            </w:pPr>
            <w:r w:rsidRPr="009E02CC">
              <w:rPr>
                <w:spacing w:val="-2"/>
                <w:w w:val="105"/>
                <w:sz w:val="28"/>
                <w:szCs w:val="28"/>
              </w:rPr>
              <w:t>2.12.1</w:t>
            </w:r>
          </w:p>
        </w:tc>
        <w:tc>
          <w:tcPr>
            <w:tcW w:w="2625" w:type="pct"/>
            <w:vAlign w:val="center"/>
          </w:tcPr>
          <w:p w14:paraId="1C0589E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B88A728" w14:textId="77777777" w:rsidR="007655BC" w:rsidRPr="009E02CC" w:rsidRDefault="00B2637B" w:rsidP="00316481">
            <w:pPr>
              <w:pStyle w:val="TableParagraph"/>
              <w:spacing w:before="60" w:after="60"/>
              <w:rPr>
                <w:sz w:val="28"/>
                <w:szCs w:val="28"/>
              </w:rPr>
            </w:pPr>
            <w:r w:rsidRPr="009E02CC">
              <w:rPr>
                <w:spacing w:val="-5"/>
                <w:sz w:val="28"/>
                <w:szCs w:val="28"/>
              </w:rPr>
              <w:t>MNC</w:t>
            </w:r>
          </w:p>
        </w:tc>
        <w:tc>
          <w:tcPr>
            <w:tcW w:w="1030" w:type="pct"/>
            <w:vAlign w:val="center"/>
          </w:tcPr>
          <w:p w14:paraId="64817881" w14:textId="77777777" w:rsidR="007655BC" w:rsidRPr="009E02CC" w:rsidRDefault="00B2637B" w:rsidP="00316481">
            <w:pPr>
              <w:pStyle w:val="TableParagraph"/>
              <w:spacing w:before="60" w:after="60"/>
              <w:jc w:val="right"/>
              <w:rPr>
                <w:sz w:val="28"/>
                <w:szCs w:val="28"/>
              </w:rPr>
            </w:pPr>
            <w:r w:rsidRPr="009E02CC">
              <w:rPr>
                <w:spacing w:val="-2"/>
                <w:sz w:val="28"/>
                <w:szCs w:val="28"/>
              </w:rPr>
              <w:t>87,66</w:t>
            </w:r>
          </w:p>
        </w:tc>
      </w:tr>
      <w:tr w:rsidR="007655BC" w:rsidRPr="009E02CC" w14:paraId="74D03620" w14:textId="77777777" w:rsidTr="00316481">
        <w:trPr>
          <w:trHeight w:val="340"/>
        </w:trPr>
        <w:tc>
          <w:tcPr>
            <w:tcW w:w="480" w:type="pct"/>
            <w:vAlign w:val="center"/>
          </w:tcPr>
          <w:p w14:paraId="4680DB51" w14:textId="77777777" w:rsidR="007655BC" w:rsidRPr="009E02CC" w:rsidRDefault="00B2637B" w:rsidP="00316481">
            <w:pPr>
              <w:pStyle w:val="TableParagraph"/>
              <w:spacing w:before="60" w:after="60"/>
              <w:rPr>
                <w:sz w:val="28"/>
                <w:szCs w:val="28"/>
              </w:rPr>
            </w:pPr>
            <w:r w:rsidRPr="009E02CC">
              <w:rPr>
                <w:spacing w:val="-2"/>
                <w:w w:val="105"/>
                <w:sz w:val="28"/>
                <w:szCs w:val="28"/>
              </w:rPr>
              <w:t>2.12.2</w:t>
            </w:r>
          </w:p>
        </w:tc>
        <w:tc>
          <w:tcPr>
            <w:tcW w:w="2625" w:type="pct"/>
            <w:vAlign w:val="center"/>
          </w:tcPr>
          <w:p w14:paraId="586A970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C31CBC1" w14:textId="77777777" w:rsidR="007655BC" w:rsidRPr="009E02CC" w:rsidRDefault="00B2637B" w:rsidP="00316481">
            <w:pPr>
              <w:pStyle w:val="TableParagraph"/>
              <w:spacing w:before="60" w:after="60"/>
              <w:rPr>
                <w:sz w:val="28"/>
                <w:szCs w:val="28"/>
              </w:rPr>
            </w:pPr>
            <w:r w:rsidRPr="009E02CC">
              <w:rPr>
                <w:spacing w:val="-5"/>
                <w:sz w:val="28"/>
                <w:szCs w:val="28"/>
              </w:rPr>
              <w:t>SON</w:t>
            </w:r>
          </w:p>
        </w:tc>
        <w:tc>
          <w:tcPr>
            <w:tcW w:w="1030" w:type="pct"/>
            <w:vAlign w:val="center"/>
          </w:tcPr>
          <w:p w14:paraId="6D627284" w14:textId="77777777" w:rsidR="007655BC" w:rsidRPr="009E02CC" w:rsidRDefault="00B2637B" w:rsidP="00316481">
            <w:pPr>
              <w:pStyle w:val="TableParagraph"/>
              <w:spacing w:before="60" w:after="60"/>
              <w:jc w:val="right"/>
              <w:rPr>
                <w:sz w:val="28"/>
                <w:szCs w:val="28"/>
              </w:rPr>
            </w:pPr>
            <w:r w:rsidRPr="009E02CC">
              <w:rPr>
                <w:spacing w:val="-2"/>
                <w:sz w:val="28"/>
                <w:szCs w:val="28"/>
              </w:rPr>
              <w:t>273,58</w:t>
            </w:r>
          </w:p>
        </w:tc>
      </w:tr>
      <w:tr w:rsidR="007655BC" w:rsidRPr="009E02CC" w14:paraId="14DE582C" w14:textId="77777777" w:rsidTr="00316481">
        <w:trPr>
          <w:trHeight w:val="340"/>
        </w:trPr>
        <w:tc>
          <w:tcPr>
            <w:tcW w:w="480" w:type="pct"/>
            <w:vAlign w:val="center"/>
          </w:tcPr>
          <w:p w14:paraId="72B95359" w14:textId="77777777" w:rsidR="007655BC" w:rsidRPr="009E02CC" w:rsidRDefault="00B2637B" w:rsidP="00316481">
            <w:pPr>
              <w:pStyle w:val="TableParagraph"/>
              <w:spacing w:before="60" w:after="60"/>
              <w:rPr>
                <w:sz w:val="28"/>
                <w:szCs w:val="28"/>
              </w:rPr>
            </w:pPr>
            <w:r w:rsidRPr="009E02CC">
              <w:rPr>
                <w:spacing w:val="-4"/>
                <w:w w:val="105"/>
                <w:sz w:val="28"/>
                <w:szCs w:val="28"/>
              </w:rPr>
              <w:t>2.13</w:t>
            </w:r>
          </w:p>
        </w:tc>
        <w:tc>
          <w:tcPr>
            <w:tcW w:w="2625" w:type="pct"/>
            <w:vAlign w:val="center"/>
          </w:tcPr>
          <w:p w14:paraId="4ABF628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B34F113" w14:textId="77777777" w:rsidR="007655BC" w:rsidRPr="009E02CC" w:rsidRDefault="00B2637B" w:rsidP="00316481">
            <w:pPr>
              <w:pStyle w:val="TableParagraph"/>
              <w:spacing w:before="60" w:after="60"/>
              <w:rPr>
                <w:sz w:val="28"/>
                <w:szCs w:val="28"/>
              </w:rPr>
            </w:pPr>
            <w:r w:rsidRPr="009E02CC">
              <w:rPr>
                <w:spacing w:val="-5"/>
                <w:sz w:val="28"/>
                <w:szCs w:val="28"/>
              </w:rPr>
              <w:t>PNK</w:t>
            </w:r>
          </w:p>
        </w:tc>
        <w:tc>
          <w:tcPr>
            <w:tcW w:w="1030" w:type="pct"/>
            <w:vAlign w:val="center"/>
          </w:tcPr>
          <w:p w14:paraId="291139AD"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671D54A" w14:textId="77777777" w:rsidTr="00316481">
        <w:trPr>
          <w:trHeight w:val="340"/>
        </w:trPr>
        <w:tc>
          <w:tcPr>
            <w:tcW w:w="480" w:type="pct"/>
            <w:vAlign w:val="center"/>
          </w:tcPr>
          <w:p w14:paraId="30E95DE9" w14:textId="77777777" w:rsidR="007655BC" w:rsidRPr="009E02CC" w:rsidRDefault="00B2637B" w:rsidP="00316481">
            <w:pPr>
              <w:pStyle w:val="TableParagraph"/>
              <w:spacing w:before="60" w:after="60"/>
              <w:rPr>
                <w:b/>
                <w:sz w:val="28"/>
                <w:szCs w:val="28"/>
              </w:rPr>
            </w:pPr>
            <w:r w:rsidRPr="009E02CC">
              <w:rPr>
                <w:b/>
                <w:spacing w:val="-10"/>
                <w:w w:val="105"/>
                <w:sz w:val="28"/>
                <w:szCs w:val="28"/>
              </w:rPr>
              <w:t>3</w:t>
            </w:r>
          </w:p>
        </w:tc>
        <w:tc>
          <w:tcPr>
            <w:tcW w:w="2625" w:type="pct"/>
            <w:vAlign w:val="center"/>
          </w:tcPr>
          <w:p w14:paraId="03C489E4"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5EAA5EE" w14:textId="77777777" w:rsidR="007655BC" w:rsidRPr="009E02CC" w:rsidRDefault="00B2637B" w:rsidP="00316481">
            <w:pPr>
              <w:pStyle w:val="TableParagraph"/>
              <w:spacing w:before="60" w:after="60"/>
              <w:rPr>
                <w:b/>
                <w:sz w:val="28"/>
                <w:szCs w:val="28"/>
              </w:rPr>
            </w:pPr>
            <w:r w:rsidRPr="009E02CC">
              <w:rPr>
                <w:b/>
                <w:spacing w:val="-5"/>
                <w:sz w:val="28"/>
                <w:szCs w:val="28"/>
              </w:rPr>
              <w:t>CSD</w:t>
            </w:r>
          </w:p>
        </w:tc>
        <w:tc>
          <w:tcPr>
            <w:tcW w:w="1030" w:type="pct"/>
            <w:vAlign w:val="center"/>
          </w:tcPr>
          <w:p w14:paraId="35EC547B" w14:textId="77777777" w:rsidR="007655BC" w:rsidRPr="009E02CC" w:rsidRDefault="00B2637B" w:rsidP="00316481">
            <w:pPr>
              <w:pStyle w:val="TableParagraph"/>
              <w:spacing w:before="60" w:after="60"/>
              <w:jc w:val="right"/>
              <w:rPr>
                <w:b/>
                <w:sz w:val="28"/>
                <w:szCs w:val="28"/>
              </w:rPr>
            </w:pPr>
            <w:r w:rsidRPr="009E02CC">
              <w:rPr>
                <w:b/>
                <w:spacing w:val="-10"/>
                <w:sz w:val="28"/>
                <w:szCs w:val="28"/>
              </w:rPr>
              <w:t>-</w:t>
            </w:r>
          </w:p>
        </w:tc>
      </w:tr>
      <w:tr w:rsidR="007655BC" w:rsidRPr="009E02CC" w14:paraId="46B9491D" w14:textId="77777777" w:rsidTr="00316481">
        <w:trPr>
          <w:trHeight w:val="340"/>
        </w:trPr>
        <w:tc>
          <w:tcPr>
            <w:tcW w:w="480" w:type="pct"/>
            <w:vAlign w:val="center"/>
          </w:tcPr>
          <w:p w14:paraId="18105339" w14:textId="77777777" w:rsidR="007655BC" w:rsidRPr="009E02CC" w:rsidRDefault="007655BC" w:rsidP="00316481">
            <w:pPr>
              <w:pStyle w:val="TableParagraph"/>
              <w:spacing w:before="60" w:after="60"/>
              <w:jc w:val="left"/>
              <w:rPr>
                <w:sz w:val="28"/>
                <w:szCs w:val="28"/>
              </w:rPr>
            </w:pPr>
          </w:p>
        </w:tc>
        <w:tc>
          <w:tcPr>
            <w:tcW w:w="2625" w:type="pct"/>
            <w:vAlign w:val="center"/>
          </w:tcPr>
          <w:p w14:paraId="4555754B"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A8191F0" w14:textId="77777777" w:rsidR="007655BC" w:rsidRPr="009E02CC" w:rsidRDefault="007655BC" w:rsidP="00316481">
            <w:pPr>
              <w:pStyle w:val="TableParagraph"/>
              <w:spacing w:before="60" w:after="60"/>
              <w:jc w:val="left"/>
              <w:rPr>
                <w:sz w:val="28"/>
                <w:szCs w:val="28"/>
              </w:rPr>
            </w:pPr>
          </w:p>
        </w:tc>
        <w:tc>
          <w:tcPr>
            <w:tcW w:w="1030" w:type="pct"/>
            <w:vAlign w:val="center"/>
          </w:tcPr>
          <w:p w14:paraId="57C8A04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A7B0D84" w14:textId="77777777" w:rsidTr="00316481">
        <w:trPr>
          <w:trHeight w:val="340"/>
        </w:trPr>
        <w:tc>
          <w:tcPr>
            <w:tcW w:w="480" w:type="pct"/>
            <w:vAlign w:val="center"/>
          </w:tcPr>
          <w:p w14:paraId="4D36B367" w14:textId="77777777" w:rsidR="007655BC" w:rsidRPr="009E02CC" w:rsidRDefault="00B2637B" w:rsidP="00316481">
            <w:pPr>
              <w:pStyle w:val="TableParagraph"/>
              <w:spacing w:before="60" w:after="60"/>
              <w:rPr>
                <w:sz w:val="28"/>
                <w:szCs w:val="28"/>
              </w:rPr>
            </w:pPr>
            <w:r w:rsidRPr="009E02CC">
              <w:rPr>
                <w:spacing w:val="-5"/>
                <w:w w:val="105"/>
                <w:sz w:val="28"/>
                <w:szCs w:val="28"/>
              </w:rPr>
              <w:t>3.1</w:t>
            </w:r>
          </w:p>
        </w:tc>
        <w:tc>
          <w:tcPr>
            <w:tcW w:w="2625" w:type="pct"/>
            <w:vAlign w:val="center"/>
          </w:tcPr>
          <w:p w14:paraId="468D566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7387B0B" w14:textId="77777777" w:rsidR="007655BC" w:rsidRPr="009E02CC" w:rsidRDefault="00B2637B" w:rsidP="00316481">
            <w:pPr>
              <w:pStyle w:val="TableParagraph"/>
              <w:spacing w:before="60" w:after="60"/>
              <w:rPr>
                <w:sz w:val="28"/>
                <w:szCs w:val="28"/>
              </w:rPr>
            </w:pPr>
            <w:r w:rsidRPr="009E02CC">
              <w:rPr>
                <w:spacing w:val="-5"/>
                <w:sz w:val="28"/>
                <w:szCs w:val="28"/>
              </w:rPr>
              <w:t>BCS</w:t>
            </w:r>
          </w:p>
        </w:tc>
        <w:tc>
          <w:tcPr>
            <w:tcW w:w="1030" w:type="pct"/>
            <w:vAlign w:val="center"/>
          </w:tcPr>
          <w:p w14:paraId="0CD535BB"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B58693A" w14:textId="77777777" w:rsidTr="00316481">
        <w:trPr>
          <w:trHeight w:val="340"/>
        </w:trPr>
        <w:tc>
          <w:tcPr>
            <w:tcW w:w="480" w:type="pct"/>
            <w:vAlign w:val="center"/>
          </w:tcPr>
          <w:p w14:paraId="0DC25ED7" w14:textId="77777777" w:rsidR="007655BC" w:rsidRPr="009E02CC" w:rsidRDefault="00B2637B" w:rsidP="00316481">
            <w:pPr>
              <w:pStyle w:val="TableParagraph"/>
              <w:spacing w:before="60" w:after="60"/>
              <w:rPr>
                <w:sz w:val="28"/>
                <w:szCs w:val="28"/>
              </w:rPr>
            </w:pPr>
            <w:r w:rsidRPr="009E02CC">
              <w:rPr>
                <w:spacing w:val="-5"/>
                <w:w w:val="105"/>
                <w:sz w:val="28"/>
                <w:szCs w:val="28"/>
              </w:rPr>
              <w:t>3.2</w:t>
            </w:r>
          </w:p>
        </w:tc>
        <w:tc>
          <w:tcPr>
            <w:tcW w:w="2625" w:type="pct"/>
            <w:vAlign w:val="center"/>
          </w:tcPr>
          <w:p w14:paraId="74BD286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7C50B5C" w14:textId="77777777" w:rsidR="007655BC" w:rsidRPr="009E02CC" w:rsidRDefault="00B2637B" w:rsidP="00316481">
            <w:pPr>
              <w:pStyle w:val="TableParagraph"/>
              <w:spacing w:before="60" w:after="60"/>
              <w:rPr>
                <w:sz w:val="28"/>
                <w:szCs w:val="28"/>
              </w:rPr>
            </w:pPr>
            <w:r w:rsidRPr="009E02CC">
              <w:rPr>
                <w:spacing w:val="-5"/>
                <w:sz w:val="28"/>
                <w:szCs w:val="28"/>
              </w:rPr>
              <w:t>DCS</w:t>
            </w:r>
          </w:p>
        </w:tc>
        <w:tc>
          <w:tcPr>
            <w:tcW w:w="1030" w:type="pct"/>
            <w:vAlign w:val="center"/>
          </w:tcPr>
          <w:p w14:paraId="7D518496"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699C25D" w14:textId="77777777" w:rsidTr="00316481">
        <w:trPr>
          <w:trHeight w:val="340"/>
        </w:trPr>
        <w:tc>
          <w:tcPr>
            <w:tcW w:w="480" w:type="pct"/>
            <w:vAlign w:val="center"/>
          </w:tcPr>
          <w:p w14:paraId="49C99DED" w14:textId="77777777" w:rsidR="007655BC" w:rsidRPr="009E02CC" w:rsidRDefault="00B2637B" w:rsidP="00316481">
            <w:pPr>
              <w:pStyle w:val="TableParagraph"/>
              <w:spacing w:before="60" w:after="60"/>
              <w:rPr>
                <w:sz w:val="28"/>
                <w:szCs w:val="28"/>
              </w:rPr>
            </w:pPr>
            <w:r w:rsidRPr="009E02CC">
              <w:rPr>
                <w:spacing w:val="-5"/>
                <w:w w:val="105"/>
                <w:sz w:val="28"/>
                <w:szCs w:val="28"/>
              </w:rPr>
              <w:t>3.3</w:t>
            </w:r>
          </w:p>
        </w:tc>
        <w:tc>
          <w:tcPr>
            <w:tcW w:w="2625" w:type="pct"/>
            <w:vAlign w:val="center"/>
          </w:tcPr>
          <w:p w14:paraId="56BC6E5B" w14:textId="77777777" w:rsidR="007655BC" w:rsidRPr="009E02CC" w:rsidRDefault="00B2637B" w:rsidP="0031648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5E26A0F" w14:textId="77777777" w:rsidR="007655BC" w:rsidRPr="009E02CC" w:rsidRDefault="00B2637B" w:rsidP="00316481">
            <w:pPr>
              <w:pStyle w:val="TableParagraph"/>
              <w:spacing w:before="60" w:after="60"/>
              <w:rPr>
                <w:sz w:val="28"/>
                <w:szCs w:val="28"/>
              </w:rPr>
            </w:pPr>
            <w:r w:rsidRPr="009E02CC">
              <w:rPr>
                <w:spacing w:val="-5"/>
                <w:sz w:val="28"/>
                <w:szCs w:val="28"/>
              </w:rPr>
              <w:t>NCS</w:t>
            </w:r>
          </w:p>
        </w:tc>
        <w:tc>
          <w:tcPr>
            <w:tcW w:w="1030" w:type="pct"/>
            <w:vAlign w:val="center"/>
          </w:tcPr>
          <w:p w14:paraId="2A0B827D"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6BEDF59" w14:textId="77777777" w:rsidTr="00316481">
        <w:trPr>
          <w:trHeight w:val="340"/>
        </w:trPr>
        <w:tc>
          <w:tcPr>
            <w:tcW w:w="480" w:type="pct"/>
            <w:vAlign w:val="center"/>
          </w:tcPr>
          <w:p w14:paraId="23C2322B" w14:textId="77777777" w:rsidR="007655BC" w:rsidRPr="009E02CC" w:rsidRDefault="00B2637B" w:rsidP="00316481">
            <w:pPr>
              <w:pStyle w:val="TableParagraph"/>
              <w:spacing w:before="60" w:after="60"/>
              <w:rPr>
                <w:sz w:val="28"/>
                <w:szCs w:val="28"/>
              </w:rPr>
            </w:pPr>
            <w:r w:rsidRPr="009E02CC">
              <w:rPr>
                <w:spacing w:val="-5"/>
                <w:w w:val="105"/>
                <w:sz w:val="28"/>
                <w:szCs w:val="28"/>
              </w:rPr>
              <w:t>3.4</w:t>
            </w:r>
          </w:p>
        </w:tc>
        <w:tc>
          <w:tcPr>
            <w:tcW w:w="2625" w:type="pct"/>
            <w:vAlign w:val="center"/>
          </w:tcPr>
          <w:p w14:paraId="6C0B60E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B9264FA" w14:textId="77777777" w:rsidR="007655BC" w:rsidRPr="009E02CC" w:rsidRDefault="00B2637B" w:rsidP="00316481">
            <w:pPr>
              <w:pStyle w:val="TableParagraph"/>
              <w:spacing w:before="60" w:after="60"/>
              <w:rPr>
                <w:sz w:val="28"/>
                <w:szCs w:val="28"/>
              </w:rPr>
            </w:pPr>
            <w:r w:rsidRPr="009E02CC">
              <w:rPr>
                <w:spacing w:val="-5"/>
                <w:sz w:val="28"/>
                <w:szCs w:val="28"/>
              </w:rPr>
              <w:t>MCS</w:t>
            </w:r>
          </w:p>
        </w:tc>
        <w:tc>
          <w:tcPr>
            <w:tcW w:w="1030" w:type="pct"/>
            <w:vAlign w:val="center"/>
          </w:tcPr>
          <w:p w14:paraId="0A388E7C"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8F33F08" w14:textId="77777777" w:rsidTr="00316481">
        <w:trPr>
          <w:trHeight w:val="340"/>
        </w:trPr>
        <w:tc>
          <w:tcPr>
            <w:tcW w:w="480" w:type="pct"/>
            <w:vAlign w:val="center"/>
          </w:tcPr>
          <w:p w14:paraId="538B2AEE" w14:textId="77777777" w:rsidR="007655BC" w:rsidRPr="009E02CC" w:rsidRDefault="00B2637B" w:rsidP="00316481">
            <w:pPr>
              <w:pStyle w:val="TableParagraph"/>
              <w:spacing w:before="60" w:after="60"/>
              <w:rPr>
                <w:b/>
                <w:sz w:val="28"/>
                <w:szCs w:val="28"/>
              </w:rPr>
            </w:pPr>
            <w:r w:rsidRPr="009E02CC">
              <w:rPr>
                <w:b/>
                <w:spacing w:val="-10"/>
                <w:w w:val="105"/>
                <w:sz w:val="28"/>
                <w:szCs w:val="28"/>
              </w:rPr>
              <w:t>4</w:t>
            </w:r>
          </w:p>
        </w:tc>
        <w:tc>
          <w:tcPr>
            <w:tcW w:w="2625" w:type="pct"/>
            <w:vAlign w:val="center"/>
          </w:tcPr>
          <w:p w14:paraId="1CFABEE2"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A79B672" w14:textId="77777777" w:rsidR="007655BC" w:rsidRPr="009E02CC" w:rsidRDefault="007655BC" w:rsidP="00316481">
            <w:pPr>
              <w:pStyle w:val="TableParagraph"/>
              <w:spacing w:before="60" w:after="60"/>
              <w:jc w:val="left"/>
              <w:rPr>
                <w:sz w:val="28"/>
                <w:szCs w:val="28"/>
              </w:rPr>
            </w:pPr>
          </w:p>
        </w:tc>
        <w:tc>
          <w:tcPr>
            <w:tcW w:w="1030" w:type="pct"/>
            <w:vAlign w:val="center"/>
          </w:tcPr>
          <w:p w14:paraId="0A592529"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bl>
    <w:p w14:paraId="46C5E508" w14:textId="77777777" w:rsidR="007655BC" w:rsidRPr="009E02CC" w:rsidRDefault="00B2637B" w:rsidP="00316481">
      <w:pPr>
        <w:spacing w:before="120"/>
        <w:ind w:firstLine="567"/>
        <w:rPr>
          <w:i/>
          <w:sz w:val="28"/>
          <w:szCs w:val="28"/>
        </w:rPr>
      </w:pPr>
      <w:r w:rsidRPr="00316481">
        <w:rPr>
          <w:b/>
          <w:bCs/>
          <w:i/>
          <w:sz w:val="28"/>
          <w:szCs w:val="28"/>
        </w:rPr>
        <w:t>Ghi</w:t>
      </w:r>
      <w:r w:rsidRPr="00316481">
        <w:rPr>
          <w:b/>
          <w:bCs/>
          <w:i/>
          <w:spacing w:val="8"/>
          <w:sz w:val="28"/>
          <w:szCs w:val="28"/>
        </w:rPr>
        <w:t xml:space="preserve"> </w:t>
      </w:r>
      <w:r w:rsidRPr="00316481">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0F0368E"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A69A67A" w14:textId="77777777" w:rsidR="007655BC" w:rsidRPr="009E02CC" w:rsidRDefault="00B2637B" w:rsidP="0031648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28</w:t>
      </w:r>
    </w:p>
    <w:p w14:paraId="12245557" w14:textId="77777777" w:rsidR="007655BC" w:rsidRPr="009E02CC" w:rsidRDefault="00B2637B" w:rsidP="00316481">
      <w:pPr>
        <w:pStyle w:val="Heading1"/>
        <w:spacing w:before="0"/>
        <w:ind w:left="0" w:right="0"/>
        <w:rPr>
          <w:sz w:val="28"/>
          <w:szCs w:val="28"/>
        </w:rPr>
      </w:pPr>
      <w:r w:rsidRPr="009E02CC">
        <w:rPr>
          <w:sz w:val="28"/>
          <w:szCs w:val="28"/>
        </w:rPr>
        <w:t>ĐIỀU CHỈNH PHÂN BỔ CHỈ TIÊU SỬ DỤNG ĐẤT ĐẾN NĂM 2030 ĐỐI VỚI XÃ PHƯỚC THÁI</w:t>
      </w:r>
    </w:p>
    <w:p w14:paraId="16EA94DE" w14:textId="77777777" w:rsidR="007655BC" w:rsidRPr="009E02CC" w:rsidRDefault="00B2637B" w:rsidP="0031648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7995BE73" w14:textId="77777777" w:rsidTr="00316481">
        <w:trPr>
          <w:trHeight w:val="608"/>
        </w:trPr>
        <w:tc>
          <w:tcPr>
            <w:tcW w:w="480" w:type="pct"/>
            <w:vAlign w:val="center"/>
          </w:tcPr>
          <w:p w14:paraId="69964BCF" w14:textId="557585FB"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51525675" w14:textId="12D0D0DA" w:rsidR="004D04B4" w:rsidRPr="009E02CC" w:rsidRDefault="004D04B4"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31E354C" w14:textId="59212B3D"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18A47E80" w14:textId="4270DBB5" w:rsidR="004D04B4" w:rsidRPr="009E02CC" w:rsidRDefault="004D04B4"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A56E400" w14:textId="77777777" w:rsidTr="00316481">
        <w:trPr>
          <w:trHeight w:val="274"/>
        </w:trPr>
        <w:tc>
          <w:tcPr>
            <w:tcW w:w="480" w:type="pct"/>
            <w:vAlign w:val="center"/>
          </w:tcPr>
          <w:p w14:paraId="00B84CB3"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39631983"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29D6900F"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276149BF"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6C346F71" w14:textId="77777777" w:rsidTr="00316481">
        <w:trPr>
          <w:trHeight w:val="340"/>
        </w:trPr>
        <w:tc>
          <w:tcPr>
            <w:tcW w:w="480" w:type="pct"/>
            <w:vAlign w:val="center"/>
          </w:tcPr>
          <w:p w14:paraId="5275B601" w14:textId="77777777" w:rsidR="007655BC" w:rsidRPr="009E02CC" w:rsidRDefault="007655BC" w:rsidP="00316481">
            <w:pPr>
              <w:pStyle w:val="TableParagraph"/>
              <w:spacing w:before="60" w:after="60"/>
              <w:jc w:val="left"/>
              <w:rPr>
                <w:sz w:val="28"/>
                <w:szCs w:val="28"/>
              </w:rPr>
            </w:pPr>
          </w:p>
        </w:tc>
        <w:tc>
          <w:tcPr>
            <w:tcW w:w="2625" w:type="pct"/>
            <w:vAlign w:val="center"/>
          </w:tcPr>
          <w:p w14:paraId="08D434AF" w14:textId="77777777" w:rsidR="007655BC" w:rsidRPr="009E02CC" w:rsidRDefault="00B2637B" w:rsidP="0031648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FF5DBC4" w14:textId="77777777" w:rsidR="007655BC" w:rsidRPr="009E02CC" w:rsidRDefault="007655BC" w:rsidP="00316481">
            <w:pPr>
              <w:pStyle w:val="TableParagraph"/>
              <w:spacing w:before="60" w:after="60"/>
              <w:jc w:val="left"/>
              <w:rPr>
                <w:sz w:val="28"/>
                <w:szCs w:val="28"/>
              </w:rPr>
            </w:pPr>
          </w:p>
        </w:tc>
        <w:tc>
          <w:tcPr>
            <w:tcW w:w="1030" w:type="pct"/>
            <w:vAlign w:val="center"/>
          </w:tcPr>
          <w:p w14:paraId="25FCBEE7" w14:textId="77777777" w:rsidR="007655BC" w:rsidRPr="009E02CC" w:rsidRDefault="00B2637B" w:rsidP="00316481">
            <w:pPr>
              <w:pStyle w:val="TableParagraph"/>
              <w:spacing w:before="60" w:after="60"/>
              <w:jc w:val="right"/>
              <w:rPr>
                <w:b/>
                <w:sz w:val="28"/>
                <w:szCs w:val="28"/>
              </w:rPr>
            </w:pPr>
            <w:r w:rsidRPr="009E02CC">
              <w:rPr>
                <w:b/>
                <w:spacing w:val="-2"/>
                <w:sz w:val="28"/>
                <w:szCs w:val="28"/>
              </w:rPr>
              <w:t>8.586,52</w:t>
            </w:r>
          </w:p>
        </w:tc>
      </w:tr>
      <w:tr w:rsidR="007655BC" w:rsidRPr="009E02CC" w14:paraId="512B3EAE" w14:textId="77777777" w:rsidTr="00316481">
        <w:trPr>
          <w:trHeight w:val="340"/>
        </w:trPr>
        <w:tc>
          <w:tcPr>
            <w:tcW w:w="480" w:type="pct"/>
            <w:vAlign w:val="center"/>
          </w:tcPr>
          <w:p w14:paraId="32A445DA" w14:textId="77777777" w:rsidR="007655BC" w:rsidRPr="009E02CC" w:rsidRDefault="00B2637B" w:rsidP="00316481">
            <w:pPr>
              <w:pStyle w:val="TableParagraph"/>
              <w:spacing w:before="60" w:after="60"/>
              <w:rPr>
                <w:b/>
                <w:sz w:val="28"/>
                <w:szCs w:val="28"/>
              </w:rPr>
            </w:pPr>
            <w:r w:rsidRPr="009E02CC">
              <w:rPr>
                <w:b/>
                <w:spacing w:val="-10"/>
                <w:w w:val="105"/>
                <w:sz w:val="28"/>
                <w:szCs w:val="28"/>
              </w:rPr>
              <w:t>1</w:t>
            </w:r>
          </w:p>
        </w:tc>
        <w:tc>
          <w:tcPr>
            <w:tcW w:w="2625" w:type="pct"/>
            <w:vAlign w:val="center"/>
          </w:tcPr>
          <w:p w14:paraId="63188327"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E6C4988" w14:textId="77777777" w:rsidR="007655BC" w:rsidRPr="009E02CC" w:rsidRDefault="00B2637B" w:rsidP="00316481">
            <w:pPr>
              <w:pStyle w:val="TableParagraph"/>
              <w:spacing w:before="60" w:after="60"/>
              <w:rPr>
                <w:b/>
                <w:sz w:val="28"/>
                <w:szCs w:val="28"/>
              </w:rPr>
            </w:pPr>
            <w:r w:rsidRPr="009E02CC">
              <w:rPr>
                <w:b/>
                <w:spacing w:val="-5"/>
                <w:sz w:val="28"/>
                <w:szCs w:val="28"/>
              </w:rPr>
              <w:t>NNP</w:t>
            </w:r>
          </w:p>
        </w:tc>
        <w:tc>
          <w:tcPr>
            <w:tcW w:w="1030" w:type="pct"/>
            <w:vAlign w:val="center"/>
          </w:tcPr>
          <w:p w14:paraId="5B4DC27E" w14:textId="77777777" w:rsidR="007655BC" w:rsidRPr="009E02CC" w:rsidRDefault="00B2637B" w:rsidP="00316481">
            <w:pPr>
              <w:pStyle w:val="TableParagraph"/>
              <w:spacing w:before="60" w:after="60"/>
              <w:jc w:val="right"/>
              <w:rPr>
                <w:b/>
                <w:sz w:val="28"/>
                <w:szCs w:val="28"/>
              </w:rPr>
            </w:pPr>
            <w:r w:rsidRPr="009E02CC">
              <w:rPr>
                <w:b/>
                <w:spacing w:val="-2"/>
                <w:sz w:val="28"/>
                <w:szCs w:val="28"/>
              </w:rPr>
              <w:t>2.431,34</w:t>
            </w:r>
          </w:p>
        </w:tc>
      </w:tr>
      <w:tr w:rsidR="007655BC" w:rsidRPr="009E02CC" w14:paraId="4739FB54" w14:textId="77777777" w:rsidTr="00316481">
        <w:trPr>
          <w:trHeight w:val="340"/>
        </w:trPr>
        <w:tc>
          <w:tcPr>
            <w:tcW w:w="480" w:type="pct"/>
            <w:vAlign w:val="center"/>
          </w:tcPr>
          <w:p w14:paraId="03106A10" w14:textId="77777777" w:rsidR="007655BC" w:rsidRPr="009E02CC" w:rsidRDefault="007655BC" w:rsidP="00316481">
            <w:pPr>
              <w:pStyle w:val="TableParagraph"/>
              <w:spacing w:before="60" w:after="60"/>
              <w:jc w:val="left"/>
              <w:rPr>
                <w:sz w:val="28"/>
                <w:szCs w:val="28"/>
              </w:rPr>
            </w:pPr>
          </w:p>
        </w:tc>
        <w:tc>
          <w:tcPr>
            <w:tcW w:w="2625" w:type="pct"/>
            <w:vAlign w:val="center"/>
          </w:tcPr>
          <w:p w14:paraId="27C19AEA"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960D834" w14:textId="77777777" w:rsidR="007655BC" w:rsidRPr="009E02CC" w:rsidRDefault="007655BC" w:rsidP="00316481">
            <w:pPr>
              <w:pStyle w:val="TableParagraph"/>
              <w:spacing w:before="60" w:after="60"/>
              <w:jc w:val="left"/>
              <w:rPr>
                <w:sz w:val="28"/>
                <w:szCs w:val="28"/>
              </w:rPr>
            </w:pPr>
          </w:p>
        </w:tc>
        <w:tc>
          <w:tcPr>
            <w:tcW w:w="1030" w:type="pct"/>
            <w:vAlign w:val="center"/>
          </w:tcPr>
          <w:p w14:paraId="2353218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C9FD064" w14:textId="77777777" w:rsidTr="00316481">
        <w:trPr>
          <w:trHeight w:val="340"/>
        </w:trPr>
        <w:tc>
          <w:tcPr>
            <w:tcW w:w="480" w:type="pct"/>
            <w:vAlign w:val="center"/>
          </w:tcPr>
          <w:p w14:paraId="166BA3B4" w14:textId="77777777" w:rsidR="007655BC" w:rsidRPr="009E02CC" w:rsidRDefault="00B2637B" w:rsidP="00316481">
            <w:pPr>
              <w:pStyle w:val="TableParagraph"/>
              <w:spacing w:before="60" w:after="60"/>
              <w:rPr>
                <w:sz w:val="28"/>
                <w:szCs w:val="28"/>
              </w:rPr>
            </w:pPr>
            <w:r w:rsidRPr="009E02CC">
              <w:rPr>
                <w:spacing w:val="-5"/>
                <w:w w:val="105"/>
                <w:sz w:val="28"/>
                <w:szCs w:val="28"/>
              </w:rPr>
              <w:t>1.1</w:t>
            </w:r>
          </w:p>
        </w:tc>
        <w:tc>
          <w:tcPr>
            <w:tcW w:w="2625" w:type="pct"/>
            <w:vAlign w:val="center"/>
          </w:tcPr>
          <w:p w14:paraId="3A73F03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CD3D7FC" w14:textId="77777777" w:rsidR="007655BC" w:rsidRPr="009E02CC" w:rsidRDefault="00B2637B" w:rsidP="00316481">
            <w:pPr>
              <w:pStyle w:val="TableParagraph"/>
              <w:spacing w:before="60" w:after="60"/>
              <w:rPr>
                <w:sz w:val="28"/>
                <w:szCs w:val="28"/>
              </w:rPr>
            </w:pPr>
            <w:r w:rsidRPr="009E02CC">
              <w:rPr>
                <w:spacing w:val="-5"/>
                <w:sz w:val="28"/>
                <w:szCs w:val="28"/>
              </w:rPr>
              <w:t>LUA</w:t>
            </w:r>
          </w:p>
        </w:tc>
        <w:tc>
          <w:tcPr>
            <w:tcW w:w="1030" w:type="pct"/>
            <w:vAlign w:val="center"/>
          </w:tcPr>
          <w:p w14:paraId="36119C24"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587C972" w14:textId="77777777" w:rsidTr="00316481">
        <w:trPr>
          <w:trHeight w:val="340"/>
        </w:trPr>
        <w:tc>
          <w:tcPr>
            <w:tcW w:w="480" w:type="pct"/>
            <w:vAlign w:val="center"/>
          </w:tcPr>
          <w:p w14:paraId="7A0A78D2" w14:textId="77777777" w:rsidR="007655BC" w:rsidRPr="009E02CC" w:rsidRDefault="00B2637B" w:rsidP="00316481">
            <w:pPr>
              <w:pStyle w:val="TableParagraph"/>
              <w:spacing w:before="60" w:after="60"/>
              <w:rPr>
                <w:sz w:val="28"/>
                <w:szCs w:val="28"/>
              </w:rPr>
            </w:pPr>
            <w:r w:rsidRPr="009E02CC">
              <w:rPr>
                <w:spacing w:val="-2"/>
                <w:w w:val="105"/>
                <w:sz w:val="28"/>
                <w:szCs w:val="28"/>
              </w:rPr>
              <w:t>1.1.1</w:t>
            </w:r>
          </w:p>
        </w:tc>
        <w:tc>
          <w:tcPr>
            <w:tcW w:w="2625" w:type="pct"/>
            <w:vAlign w:val="center"/>
          </w:tcPr>
          <w:p w14:paraId="7ECA111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8FE827D" w14:textId="77777777" w:rsidR="007655BC" w:rsidRPr="009E02CC" w:rsidRDefault="00B2637B" w:rsidP="00316481">
            <w:pPr>
              <w:pStyle w:val="TableParagraph"/>
              <w:spacing w:before="60" w:after="60"/>
              <w:rPr>
                <w:sz w:val="28"/>
                <w:szCs w:val="28"/>
              </w:rPr>
            </w:pPr>
            <w:r w:rsidRPr="009E02CC">
              <w:rPr>
                <w:spacing w:val="-5"/>
                <w:sz w:val="28"/>
                <w:szCs w:val="28"/>
              </w:rPr>
              <w:t>LUC</w:t>
            </w:r>
          </w:p>
        </w:tc>
        <w:tc>
          <w:tcPr>
            <w:tcW w:w="1030" w:type="pct"/>
            <w:vAlign w:val="center"/>
          </w:tcPr>
          <w:p w14:paraId="46E0B4E0"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2FE30F21" w14:textId="77777777" w:rsidTr="00316481">
        <w:trPr>
          <w:trHeight w:val="340"/>
        </w:trPr>
        <w:tc>
          <w:tcPr>
            <w:tcW w:w="480" w:type="pct"/>
            <w:vAlign w:val="center"/>
          </w:tcPr>
          <w:p w14:paraId="3547EC9D" w14:textId="77777777" w:rsidR="007655BC" w:rsidRPr="009E02CC" w:rsidRDefault="00B2637B" w:rsidP="00316481">
            <w:pPr>
              <w:pStyle w:val="TableParagraph"/>
              <w:spacing w:before="60" w:after="60"/>
              <w:rPr>
                <w:sz w:val="28"/>
                <w:szCs w:val="28"/>
              </w:rPr>
            </w:pPr>
            <w:r w:rsidRPr="009E02CC">
              <w:rPr>
                <w:spacing w:val="-2"/>
                <w:w w:val="105"/>
                <w:sz w:val="28"/>
                <w:szCs w:val="28"/>
              </w:rPr>
              <w:t>1.1.2</w:t>
            </w:r>
          </w:p>
        </w:tc>
        <w:tc>
          <w:tcPr>
            <w:tcW w:w="2625" w:type="pct"/>
            <w:vAlign w:val="center"/>
          </w:tcPr>
          <w:p w14:paraId="234D007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C18200F" w14:textId="77777777" w:rsidR="007655BC" w:rsidRPr="009E02CC" w:rsidRDefault="00B2637B" w:rsidP="00316481">
            <w:pPr>
              <w:pStyle w:val="TableParagraph"/>
              <w:spacing w:before="60" w:after="60"/>
              <w:rPr>
                <w:sz w:val="28"/>
                <w:szCs w:val="28"/>
              </w:rPr>
            </w:pPr>
            <w:r w:rsidRPr="009E02CC">
              <w:rPr>
                <w:spacing w:val="-5"/>
                <w:sz w:val="28"/>
                <w:szCs w:val="28"/>
              </w:rPr>
              <w:t>LUK</w:t>
            </w:r>
          </w:p>
        </w:tc>
        <w:tc>
          <w:tcPr>
            <w:tcW w:w="1030" w:type="pct"/>
            <w:vAlign w:val="center"/>
          </w:tcPr>
          <w:p w14:paraId="2492D43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A4477AA" w14:textId="77777777" w:rsidTr="00316481">
        <w:trPr>
          <w:trHeight w:val="340"/>
        </w:trPr>
        <w:tc>
          <w:tcPr>
            <w:tcW w:w="480" w:type="pct"/>
            <w:vAlign w:val="center"/>
          </w:tcPr>
          <w:p w14:paraId="34C828B9" w14:textId="77777777" w:rsidR="007655BC" w:rsidRPr="009E02CC" w:rsidRDefault="00B2637B" w:rsidP="00316481">
            <w:pPr>
              <w:pStyle w:val="TableParagraph"/>
              <w:spacing w:before="60" w:after="60"/>
              <w:rPr>
                <w:sz w:val="28"/>
                <w:szCs w:val="28"/>
              </w:rPr>
            </w:pPr>
            <w:r w:rsidRPr="009E02CC">
              <w:rPr>
                <w:spacing w:val="-5"/>
                <w:w w:val="105"/>
                <w:sz w:val="28"/>
                <w:szCs w:val="28"/>
              </w:rPr>
              <w:t>1.2</w:t>
            </w:r>
          </w:p>
        </w:tc>
        <w:tc>
          <w:tcPr>
            <w:tcW w:w="2625" w:type="pct"/>
            <w:vAlign w:val="center"/>
          </w:tcPr>
          <w:p w14:paraId="7DCF22D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E785F96" w14:textId="77777777" w:rsidR="007655BC" w:rsidRPr="009E02CC" w:rsidRDefault="00B2637B" w:rsidP="00316481">
            <w:pPr>
              <w:pStyle w:val="TableParagraph"/>
              <w:spacing w:before="60" w:after="60"/>
              <w:rPr>
                <w:sz w:val="28"/>
                <w:szCs w:val="28"/>
              </w:rPr>
            </w:pPr>
            <w:r w:rsidRPr="009E02CC">
              <w:rPr>
                <w:spacing w:val="-5"/>
                <w:sz w:val="28"/>
                <w:szCs w:val="28"/>
              </w:rPr>
              <w:t>HNK</w:t>
            </w:r>
          </w:p>
        </w:tc>
        <w:tc>
          <w:tcPr>
            <w:tcW w:w="1030" w:type="pct"/>
            <w:vAlign w:val="center"/>
          </w:tcPr>
          <w:p w14:paraId="3AF7AA13"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32FC242" w14:textId="77777777" w:rsidTr="00316481">
        <w:trPr>
          <w:trHeight w:val="340"/>
        </w:trPr>
        <w:tc>
          <w:tcPr>
            <w:tcW w:w="480" w:type="pct"/>
            <w:vAlign w:val="center"/>
          </w:tcPr>
          <w:p w14:paraId="3FAF89A7" w14:textId="77777777" w:rsidR="007655BC" w:rsidRPr="009E02CC" w:rsidRDefault="00B2637B" w:rsidP="00316481">
            <w:pPr>
              <w:pStyle w:val="TableParagraph"/>
              <w:spacing w:before="60" w:after="60"/>
              <w:rPr>
                <w:sz w:val="28"/>
                <w:szCs w:val="28"/>
              </w:rPr>
            </w:pPr>
            <w:r w:rsidRPr="009E02CC">
              <w:rPr>
                <w:spacing w:val="-5"/>
                <w:w w:val="105"/>
                <w:sz w:val="28"/>
                <w:szCs w:val="28"/>
              </w:rPr>
              <w:t>1.3</w:t>
            </w:r>
          </w:p>
        </w:tc>
        <w:tc>
          <w:tcPr>
            <w:tcW w:w="2625" w:type="pct"/>
            <w:vAlign w:val="center"/>
          </w:tcPr>
          <w:p w14:paraId="4C409DC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5F22B38" w14:textId="77777777" w:rsidR="007655BC" w:rsidRPr="009E02CC" w:rsidRDefault="00B2637B" w:rsidP="00316481">
            <w:pPr>
              <w:pStyle w:val="TableParagraph"/>
              <w:spacing w:before="60" w:after="60"/>
              <w:rPr>
                <w:sz w:val="28"/>
                <w:szCs w:val="28"/>
              </w:rPr>
            </w:pPr>
            <w:r w:rsidRPr="009E02CC">
              <w:rPr>
                <w:spacing w:val="-5"/>
                <w:sz w:val="28"/>
                <w:szCs w:val="28"/>
              </w:rPr>
              <w:t>CLN</w:t>
            </w:r>
          </w:p>
        </w:tc>
        <w:tc>
          <w:tcPr>
            <w:tcW w:w="1030" w:type="pct"/>
            <w:vAlign w:val="center"/>
          </w:tcPr>
          <w:p w14:paraId="1670DF35" w14:textId="77777777" w:rsidR="007655BC" w:rsidRPr="009E02CC" w:rsidRDefault="00B2637B" w:rsidP="00316481">
            <w:pPr>
              <w:pStyle w:val="TableParagraph"/>
              <w:spacing w:before="60" w:after="60"/>
              <w:jc w:val="right"/>
              <w:rPr>
                <w:sz w:val="28"/>
                <w:szCs w:val="28"/>
              </w:rPr>
            </w:pPr>
            <w:r w:rsidRPr="009E02CC">
              <w:rPr>
                <w:spacing w:val="-2"/>
                <w:sz w:val="28"/>
                <w:szCs w:val="28"/>
              </w:rPr>
              <w:t>2.152,29</w:t>
            </w:r>
          </w:p>
        </w:tc>
      </w:tr>
      <w:tr w:rsidR="007655BC" w:rsidRPr="009E02CC" w14:paraId="279B1271" w14:textId="77777777" w:rsidTr="00316481">
        <w:trPr>
          <w:trHeight w:val="340"/>
        </w:trPr>
        <w:tc>
          <w:tcPr>
            <w:tcW w:w="480" w:type="pct"/>
            <w:vAlign w:val="center"/>
          </w:tcPr>
          <w:p w14:paraId="5A3C14D3" w14:textId="77777777" w:rsidR="007655BC" w:rsidRPr="009E02CC" w:rsidRDefault="00B2637B" w:rsidP="00316481">
            <w:pPr>
              <w:pStyle w:val="TableParagraph"/>
              <w:spacing w:before="60" w:after="60"/>
              <w:rPr>
                <w:sz w:val="28"/>
                <w:szCs w:val="28"/>
              </w:rPr>
            </w:pPr>
            <w:r w:rsidRPr="009E02CC">
              <w:rPr>
                <w:spacing w:val="-5"/>
                <w:w w:val="105"/>
                <w:sz w:val="28"/>
                <w:szCs w:val="28"/>
              </w:rPr>
              <w:t>1.4</w:t>
            </w:r>
          </w:p>
        </w:tc>
        <w:tc>
          <w:tcPr>
            <w:tcW w:w="2625" w:type="pct"/>
            <w:vAlign w:val="center"/>
          </w:tcPr>
          <w:p w14:paraId="4DF7BAF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3CD9909" w14:textId="77777777" w:rsidR="007655BC" w:rsidRPr="009E02CC" w:rsidRDefault="00B2637B" w:rsidP="00316481">
            <w:pPr>
              <w:pStyle w:val="TableParagraph"/>
              <w:spacing w:before="60" w:after="60"/>
              <w:rPr>
                <w:sz w:val="28"/>
                <w:szCs w:val="28"/>
              </w:rPr>
            </w:pPr>
            <w:r w:rsidRPr="009E02CC">
              <w:rPr>
                <w:spacing w:val="-5"/>
                <w:sz w:val="28"/>
                <w:szCs w:val="28"/>
              </w:rPr>
              <w:t>RDD</w:t>
            </w:r>
          </w:p>
        </w:tc>
        <w:tc>
          <w:tcPr>
            <w:tcW w:w="1030" w:type="pct"/>
            <w:vAlign w:val="center"/>
          </w:tcPr>
          <w:p w14:paraId="7174C449"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E4E5AC4" w14:textId="77777777" w:rsidTr="00316481">
        <w:trPr>
          <w:trHeight w:val="340"/>
        </w:trPr>
        <w:tc>
          <w:tcPr>
            <w:tcW w:w="480" w:type="pct"/>
            <w:vAlign w:val="center"/>
          </w:tcPr>
          <w:p w14:paraId="031F3E83" w14:textId="77777777" w:rsidR="007655BC" w:rsidRPr="009E02CC" w:rsidRDefault="00B2637B" w:rsidP="00316481">
            <w:pPr>
              <w:pStyle w:val="TableParagraph"/>
              <w:spacing w:before="60" w:after="60"/>
              <w:rPr>
                <w:sz w:val="28"/>
                <w:szCs w:val="28"/>
              </w:rPr>
            </w:pPr>
            <w:r w:rsidRPr="009E02CC">
              <w:rPr>
                <w:spacing w:val="-5"/>
                <w:w w:val="105"/>
                <w:sz w:val="28"/>
                <w:szCs w:val="28"/>
              </w:rPr>
              <w:t>1.5</w:t>
            </w:r>
          </w:p>
        </w:tc>
        <w:tc>
          <w:tcPr>
            <w:tcW w:w="2625" w:type="pct"/>
            <w:vAlign w:val="center"/>
          </w:tcPr>
          <w:p w14:paraId="60ADE9A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AEA73A3" w14:textId="77777777" w:rsidR="007655BC" w:rsidRPr="009E02CC" w:rsidRDefault="00B2637B" w:rsidP="00316481">
            <w:pPr>
              <w:pStyle w:val="TableParagraph"/>
              <w:spacing w:before="60" w:after="60"/>
              <w:rPr>
                <w:sz w:val="28"/>
                <w:szCs w:val="28"/>
              </w:rPr>
            </w:pPr>
            <w:r w:rsidRPr="009E02CC">
              <w:rPr>
                <w:spacing w:val="-5"/>
                <w:sz w:val="28"/>
                <w:szCs w:val="28"/>
              </w:rPr>
              <w:t>RPH</w:t>
            </w:r>
          </w:p>
        </w:tc>
        <w:tc>
          <w:tcPr>
            <w:tcW w:w="1030" w:type="pct"/>
            <w:vAlign w:val="center"/>
          </w:tcPr>
          <w:p w14:paraId="5F62D9E7" w14:textId="77777777" w:rsidR="007655BC" w:rsidRPr="009E02CC" w:rsidRDefault="00B2637B" w:rsidP="00316481">
            <w:pPr>
              <w:pStyle w:val="TableParagraph"/>
              <w:spacing w:before="60" w:after="60"/>
              <w:jc w:val="right"/>
              <w:rPr>
                <w:sz w:val="28"/>
                <w:szCs w:val="28"/>
              </w:rPr>
            </w:pPr>
            <w:r w:rsidRPr="009E02CC">
              <w:rPr>
                <w:spacing w:val="-2"/>
                <w:sz w:val="28"/>
                <w:szCs w:val="28"/>
              </w:rPr>
              <w:t>131,58</w:t>
            </w:r>
          </w:p>
        </w:tc>
      </w:tr>
      <w:tr w:rsidR="007655BC" w:rsidRPr="009E02CC" w14:paraId="5012AC63" w14:textId="77777777" w:rsidTr="00316481">
        <w:trPr>
          <w:trHeight w:val="340"/>
        </w:trPr>
        <w:tc>
          <w:tcPr>
            <w:tcW w:w="480" w:type="pct"/>
            <w:vAlign w:val="center"/>
          </w:tcPr>
          <w:p w14:paraId="4EFD07F7" w14:textId="77777777" w:rsidR="007655BC" w:rsidRPr="009E02CC" w:rsidRDefault="00B2637B" w:rsidP="00316481">
            <w:pPr>
              <w:pStyle w:val="TableParagraph"/>
              <w:spacing w:before="60" w:after="60"/>
              <w:rPr>
                <w:sz w:val="28"/>
                <w:szCs w:val="28"/>
              </w:rPr>
            </w:pPr>
            <w:r w:rsidRPr="009E02CC">
              <w:rPr>
                <w:spacing w:val="-5"/>
                <w:w w:val="105"/>
                <w:sz w:val="28"/>
                <w:szCs w:val="28"/>
              </w:rPr>
              <w:t>1.6</w:t>
            </w:r>
          </w:p>
        </w:tc>
        <w:tc>
          <w:tcPr>
            <w:tcW w:w="2625" w:type="pct"/>
            <w:vAlign w:val="center"/>
          </w:tcPr>
          <w:p w14:paraId="5C2764D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6E53C12D" w14:textId="77777777" w:rsidR="007655BC" w:rsidRPr="009E02CC" w:rsidRDefault="00B2637B" w:rsidP="00316481">
            <w:pPr>
              <w:pStyle w:val="TableParagraph"/>
              <w:spacing w:before="60" w:after="60"/>
              <w:rPr>
                <w:sz w:val="28"/>
                <w:szCs w:val="28"/>
              </w:rPr>
            </w:pPr>
            <w:r w:rsidRPr="009E02CC">
              <w:rPr>
                <w:spacing w:val="-5"/>
                <w:sz w:val="28"/>
                <w:szCs w:val="28"/>
              </w:rPr>
              <w:t>RSX</w:t>
            </w:r>
          </w:p>
        </w:tc>
        <w:tc>
          <w:tcPr>
            <w:tcW w:w="1030" w:type="pct"/>
            <w:vAlign w:val="center"/>
          </w:tcPr>
          <w:p w14:paraId="1E26C2FA" w14:textId="77777777" w:rsidR="007655BC" w:rsidRPr="009E02CC" w:rsidRDefault="00B2637B" w:rsidP="00316481">
            <w:pPr>
              <w:pStyle w:val="TableParagraph"/>
              <w:spacing w:before="60" w:after="60"/>
              <w:jc w:val="right"/>
              <w:rPr>
                <w:sz w:val="28"/>
                <w:szCs w:val="28"/>
              </w:rPr>
            </w:pPr>
            <w:r w:rsidRPr="009E02CC">
              <w:rPr>
                <w:spacing w:val="-4"/>
                <w:sz w:val="28"/>
                <w:szCs w:val="28"/>
              </w:rPr>
              <w:t>1,87</w:t>
            </w:r>
          </w:p>
        </w:tc>
      </w:tr>
      <w:tr w:rsidR="007655BC" w:rsidRPr="009E02CC" w14:paraId="20588327" w14:textId="77777777" w:rsidTr="00316481">
        <w:trPr>
          <w:trHeight w:val="340"/>
        </w:trPr>
        <w:tc>
          <w:tcPr>
            <w:tcW w:w="480" w:type="pct"/>
            <w:vAlign w:val="center"/>
          </w:tcPr>
          <w:p w14:paraId="776C3B50" w14:textId="77777777" w:rsidR="007655BC" w:rsidRPr="009E02CC" w:rsidRDefault="007655BC" w:rsidP="00316481">
            <w:pPr>
              <w:pStyle w:val="TableParagraph"/>
              <w:spacing w:before="60" w:after="60"/>
              <w:jc w:val="left"/>
              <w:rPr>
                <w:sz w:val="28"/>
                <w:szCs w:val="28"/>
              </w:rPr>
            </w:pPr>
          </w:p>
        </w:tc>
        <w:tc>
          <w:tcPr>
            <w:tcW w:w="2625" w:type="pct"/>
            <w:vAlign w:val="center"/>
          </w:tcPr>
          <w:p w14:paraId="0E2C54BE"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5BBA70F" w14:textId="77777777" w:rsidR="007655BC" w:rsidRPr="009E02CC" w:rsidRDefault="00B2637B" w:rsidP="00316481">
            <w:pPr>
              <w:pStyle w:val="TableParagraph"/>
              <w:spacing w:before="60" w:after="60"/>
              <w:rPr>
                <w:i/>
                <w:sz w:val="28"/>
                <w:szCs w:val="28"/>
              </w:rPr>
            </w:pPr>
            <w:r w:rsidRPr="009E02CC">
              <w:rPr>
                <w:i/>
                <w:spacing w:val="-5"/>
                <w:sz w:val="28"/>
                <w:szCs w:val="28"/>
              </w:rPr>
              <w:t>RSN</w:t>
            </w:r>
          </w:p>
        </w:tc>
        <w:tc>
          <w:tcPr>
            <w:tcW w:w="1030" w:type="pct"/>
            <w:vAlign w:val="center"/>
          </w:tcPr>
          <w:p w14:paraId="1B04C07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A5C757D" w14:textId="77777777" w:rsidTr="00316481">
        <w:trPr>
          <w:trHeight w:val="340"/>
        </w:trPr>
        <w:tc>
          <w:tcPr>
            <w:tcW w:w="480" w:type="pct"/>
            <w:vAlign w:val="center"/>
          </w:tcPr>
          <w:p w14:paraId="7EAC348C" w14:textId="77777777" w:rsidR="007655BC" w:rsidRPr="009E02CC" w:rsidRDefault="00B2637B" w:rsidP="00316481">
            <w:pPr>
              <w:pStyle w:val="TableParagraph"/>
              <w:spacing w:before="60" w:after="60"/>
              <w:rPr>
                <w:sz w:val="28"/>
                <w:szCs w:val="28"/>
              </w:rPr>
            </w:pPr>
            <w:r w:rsidRPr="009E02CC">
              <w:rPr>
                <w:spacing w:val="-5"/>
                <w:w w:val="105"/>
                <w:sz w:val="28"/>
                <w:szCs w:val="28"/>
              </w:rPr>
              <w:t>1.7</w:t>
            </w:r>
          </w:p>
        </w:tc>
        <w:tc>
          <w:tcPr>
            <w:tcW w:w="2625" w:type="pct"/>
            <w:vAlign w:val="center"/>
          </w:tcPr>
          <w:p w14:paraId="2F68E6B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66676D5E" w14:textId="77777777" w:rsidR="007655BC" w:rsidRPr="009E02CC" w:rsidRDefault="00B2637B" w:rsidP="00316481">
            <w:pPr>
              <w:pStyle w:val="TableParagraph"/>
              <w:spacing w:before="60" w:after="60"/>
              <w:rPr>
                <w:sz w:val="28"/>
                <w:szCs w:val="28"/>
              </w:rPr>
            </w:pPr>
            <w:r w:rsidRPr="009E02CC">
              <w:rPr>
                <w:spacing w:val="-5"/>
                <w:sz w:val="28"/>
                <w:szCs w:val="28"/>
              </w:rPr>
              <w:t>NTS</w:t>
            </w:r>
          </w:p>
        </w:tc>
        <w:tc>
          <w:tcPr>
            <w:tcW w:w="1030" w:type="pct"/>
            <w:vAlign w:val="center"/>
          </w:tcPr>
          <w:p w14:paraId="28DB9128" w14:textId="77777777" w:rsidR="007655BC" w:rsidRPr="009E02CC" w:rsidRDefault="00B2637B" w:rsidP="00316481">
            <w:pPr>
              <w:pStyle w:val="TableParagraph"/>
              <w:spacing w:before="60" w:after="60"/>
              <w:jc w:val="right"/>
              <w:rPr>
                <w:sz w:val="28"/>
                <w:szCs w:val="28"/>
              </w:rPr>
            </w:pPr>
            <w:r w:rsidRPr="009E02CC">
              <w:rPr>
                <w:spacing w:val="-2"/>
                <w:sz w:val="28"/>
                <w:szCs w:val="28"/>
              </w:rPr>
              <w:t>70,91</w:t>
            </w:r>
          </w:p>
        </w:tc>
      </w:tr>
      <w:tr w:rsidR="007655BC" w:rsidRPr="009E02CC" w14:paraId="37D7C9DD" w14:textId="77777777" w:rsidTr="00316481">
        <w:trPr>
          <w:trHeight w:val="340"/>
        </w:trPr>
        <w:tc>
          <w:tcPr>
            <w:tcW w:w="480" w:type="pct"/>
            <w:vAlign w:val="center"/>
          </w:tcPr>
          <w:p w14:paraId="1813FA9A" w14:textId="77777777" w:rsidR="007655BC" w:rsidRPr="009E02CC" w:rsidRDefault="00B2637B" w:rsidP="00316481">
            <w:pPr>
              <w:pStyle w:val="TableParagraph"/>
              <w:spacing w:before="60" w:after="60"/>
              <w:rPr>
                <w:sz w:val="28"/>
                <w:szCs w:val="28"/>
              </w:rPr>
            </w:pPr>
            <w:r w:rsidRPr="009E02CC">
              <w:rPr>
                <w:spacing w:val="-5"/>
                <w:w w:val="105"/>
                <w:sz w:val="28"/>
                <w:szCs w:val="28"/>
              </w:rPr>
              <w:t>1.8</w:t>
            </w:r>
          </w:p>
        </w:tc>
        <w:tc>
          <w:tcPr>
            <w:tcW w:w="2625" w:type="pct"/>
            <w:vAlign w:val="center"/>
          </w:tcPr>
          <w:p w14:paraId="5181B6A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848A377" w14:textId="77777777" w:rsidR="007655BC" w:rsidRPr="009E02CC" w:rsidRDefault="00B2637B" w:rsidP="00316481">
            <w:pPr>
              <w:pStyle w:val="TableParagraph"/>
              <w:spacing w:before="60" w:after="60"/>
              <w:rPr>
                <w:sz w:val="28"/>
                <w:szCs w:val="28"/>
              </w:rPr>
            </w:pPr>
            <w:r w:rsidRPr="009E02CC">
              <w:rPr>
                <w:spacing w:val="-5"/>
                <w:sz w:val="28"/>
                <w:szCs w:val="28"/>
              </w:rPr>
              <w:t>CNT</w:t>
            </w:r>
          </w:p>
        </w:tc>
        <w:tc>
          <w:tcPr>
            <w:tcW w:w="1030" w:type="pct"/>
            <w:vAlign w:val="center"/>
          </w:tcPr>
          <w:p w14:paraId="15B4100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8C1032B" w14:textId="77777777" w:rsidTr="00316481">
        <w:trPr>
          <w:trHeight w:val="340"/>
        </w:trPr>
        <w:tc>
          <w:tcPr>
            <w:tcW w:w="480" w:type="pct"/>
            <w:vAlign w:val="center"/>
          </w:tcPr>
          <w:p w14:paraId="6C67FDA5" w14:textId="77777777" w:rsidR="007655BC" w:rsidRPr="009E02CC" w:rsidRDefault="00B2637B" w:rsidP="00316481">
            <w:pPr>
              <w:pStyle w:val="TableParagraph"/>
              <w:spacing w:before="60" w:after="60"/>
              <w:rPr>
                <w:sz w:val="28"/>
                <w:szCs w:val="28"/>
              </w:rPr>
            </w:pPr>
            <w:r w:rsidRPr="009E02CC">
              <w:rPr>
                <w:spacing w:val="-5"/>
                <w:w w:val="105"/>
                <w:sz w:val="28"/>
                <w:szCs w:val="28"/>
              </w:rPr>
              <w:t>1.9</w:t>
            </w:r>
          </w:p>
        </w:tc>
        <w:tc>
          <w:tcPr>
            <w:tcW w:w="2625" w:type="pct"/>
            <w:vAlign w:val="center"/>
          </w:tcPr>
          <w:p w14:paraId="6C7AA56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827D04F" w14:textId="77777777" w:rsidR="007655BC" w:rsidRPr="009E02CC" w:rsidRDefault="00B2637B" w:rsidP="00316481">
            <w:pPr>
              <w:pStyle w:val="TableParagraph"/>
              <w:spacing w:before="60" w:after="60"/>
              <w:rPr>
                <w:sz w:val="28"/>
                <w:szCs w:val="28"/>
              </w:rPr>
            </w:pPr>
            <w:r w:rsidRPr="009E02CC">
              <w:rPr>
                <w:spacing w:val="-5"/>
                <w:sz w:val="28"/>
                <w:szCs w:val="28"/>
              </w:rPr>
              <w:t>LMU</w:t>
            </w:r>
          </w:p>
        </w:tc>
        <w:tc>
          <w:tcPr>
            <w:tcW w:w="1030" w:type="pct"/>
            <w:vAlign w:val="center"/>
          </w:tcPr>
          <w:p w14:paraId="6A6F3E96"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4B6F1B4" w14:textId="77777777" w:rsidTr="00316481">
        <w:trPr>
          <w:trHeight w:val="340"/>
        </w:trPr>
        <w:tc>
          <w:tcPr>
            <w:tcW w:w="480" w:type="pct"/>
            <w:vAlign w:val="center"/>
          </w:tcPr>
          <w:p w14:paraId="2FA35A12" w14:textId="77777777" w:rsidR="007655BC" w:rsidRPr="009E02CC" w:rsidRDefault="00B2637B" w:rsidP="00316481">
            <w:pPr>
              <w:pStyle w:val="TableParagraph"/>
              <w:spacing w:before="60" w:after="60"/>
              <w:rPr>
                <w:sz w:val="28"/>
                <w:szCs w:val="28"/>
              </w:rPr>
            </w:pPr>
            <w:r w:rsidRPr="009E02CC">
              <w:rPr>
                <w:spacing w:val="-4"/>
                <w:w w:val="105"/>
                <w:sz w:val="28"/>
                <w:szCs w:val="28"/>
              </w:rPr>
              <w:t>1.10</w:t>
            </w:r>
          </w:p>
        </w:tc>
        <w:tc>
          <w:tcPr>
            <w:tcW w:w="2625" w:type="pct"/>
            <w:vAlign w:val="center"/>
          </w:tcPr>
          <w:p w14:paraId="28C3290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209A5C4" w14:textId="77777777" w:rsidR="007655BC" w:rsidRPr="009E02CC" w:rsidRDefault="00B2637B" w:rsidP="00316481">
            <w:pPr>
              <w:pStyle w:val="TableParagraph"/>
              <w:spacing w:before="60" w:after="60"/>
              <w:rPr>
                <w:sz w:val="28"/>
                <w:szCs w:val="28"/>
              </w:rPr>
            </w:pPr>
            <w:r w:rsidRPr="009E02CC">
              <w:rPr>
                <w:spacing w:val="-5"/>
                <w:sz w:val="28"/>
                <w:szCs w:val="28"/>
              </w:rPr>
              <w:t>NKH</w:t>
            </w:r>
          </w:p>
        </w:tc>
        <w:tc>
          <w:tcPr>
            <w:tcW w:w="1030" w:type="pct"/>
            <w:vAlign w:val="center"/>
          </w:tcPr>
          <w:p w14:paraId="27294132" w14:textId="77777777" w:rsidR="007655BC" w:rsidRPr="009E02CC" w:rsidRDefault="00B2637B" w:rsidP="00316481">
            <w:pPr>
              <w:pStyle w:val="TableParagraph"/>
              <w:spacing w:before="60" w:after="60"/>
              <w:jc w:val="right"/>
              <w:rPr>
                <w:sz w:val="28"/>
                <w:szCs w:val="28"/>
              </w:rPr>
            </w:pPr>
            <w:r w:rsidRPr="009E02CC">
              <w:rPr>
                <w:spacing w:val="-2"/>
                <w:sz w:val="28"/>
                <w:szCs w:val="28"/>
              </w:rPr>
              <w:t>74,69</w:t>
            </w:r>
          </w:p>
        </w:tc>
      </w:tr>
      <w:tr w:rsidR="007655BC" w:rsidRPr="009E02CC" w14:paraId="235CA388" w14:textId="77777777" w:rsidTr="00316481">
        <w:trPr>
          <w:trHeight w:val="340"/>
        </w:trPr>
        <w:tc>
          <w:tcPr>
            <w:tcW w:w="480" w:type="pct"/>
            <w:vAlign w:val="center"/>
          </w:tcPr>
          <w:p w14:paraId="29637EBA" w14:textId="77777777" w:rsidR="007655BC" w:rsidRPr="009E02CC" w:rsidRDefault="00B2637B" w:rsidP="00316481">
            <w:pPr>
              <w:pStyle w:val="TableParagraph"/>
              <w:spacing w:before="60" w:after="60"/>
              <w:rPr>
                <w:b/>
                <w:sz w:val="28"/>
                <w:szCs w:val="28"/>
              </w:rPr>
            </w:pPr>
            <w:r w:rsidRPr="009E02CC">
              <w:rPr>
                <w:b/>
                <w:spacing w:val="-10"/>
                <w:w w:val="105"/>
                <w:sz w:val="28"/>
                <w:szCs w:val="28"/>
              </w:rPr>
              <w:t>2</w:t>
            </w:r>
          </w:p>
        </w:tc>
        <w:tc>
          <w:tcPr>
            <w:tcW w:w="2625" w:type="pct"/>
            <w:vAlign w:val="center"/>
          </w:tcPr>
          <w:p w14:paraId="6901749E"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7E3C370" w14:textId="77777777" w:rsidR="007655BC" w:rsidRPr="009E02CC" w:rsidRDefault="00B2637B" w:rsidP="00316481">
            <w:pPr>
              <w:pStyle w:val="TableParagraph"/>
              <w:spacing w:before="60" w:after="60"/>
              <w:rPr>
                <w:b/>
                <w:sz w:val="28"/>
                <w:szCs w:val="28"/>
              </w:rPr>
            </w:pPr>
            <w:r w:rsidRPr="009E02CC">
              <w:rPr>
                <w:b/>
                <w:spacing w:val="-5"/>
                <w:sz w:val="28"/>
                <w:szCs w:val="28"/>
              </w:rPr>
              <w:t>PNN</w:t>
            </w:r>
          </w:p>
        </w:tc>
        <w:tc>
          <w:tcPr>
            <w:tcW w:w="1030" w:type="pct"/>
            <w:vAlign w:val="center"/>
          </w:tcPr>
          <w:p w14:paraId="77CD8B0F" w14:textId="77777777" w:rsidR="007655BC" w:rsidRPr="009E02CC" w:rsidRDefault="00B2637B" w:rsidP="00316481">
            <w:pPr>
              <w:pStyle w:val="TableParagraph"/>
              <w:spacing w:before="60" w:after="60"/>
              <w:jc w:val="right"/>
              <w:rPr>
                <w:b/>
                <w:sz w:val="28"/>
                <w:szCs w:val="28"/>
              </w:rPr>
            </w:pPr>
            <w:r w:rsidRPr="009E02CC">
              <w:rPr>
                <w:b/>
                <w:spacing w:val="-2"/>
                <w:sz w:val="28"/>
                <w:szCs w:val="28"/>
              </w:rPr>
              <w:t>6.155,18</w:t>
            </w:r>
          </w:p>
        </w:tc>
      </w:tr>
      <w:tr w:rsidR="007655BC" w:rsidRPr="009E02CC" w14:paraId="58C354D9" w14:textId="77777777" w:rsidTr="00316481">
        <w:trPr>
          <w:trHeight w:val="340"/>
        </w:trPr>
        <w:tc>
          <w:tcPr>
            <w:tcW w:w="480" w:type="pct"/>
            <w:vAlign w:val="center"/>
          </w:tcPr>
          <w:p w14:paraId="33FA4D3B" w14:textId="77777777" w:rsidR="007655BC" w:rsidRPr="009E02CC" w:rsidRDefault="007655BC" w:rsidP="00316481">
            <w:pPr>
              <w:pStyle w:val="TableParagraph"/>
              <w:spacing w:before="60" w:after="60"/>
              <w:jc w:val="left"/>
              <w:rPr>
                <w:sz w:val="28"/>
                <w:szCs w:val="28"/>
              </w:rPr>
            </w:pPr>
          </w:p>
        </w:tc>
        <w:tc>
          <w:tcPr>
            <w:tcW w:w="2625" w:type="pct"/>
            <w:vAlign w:val="center"/>
          </w:tcPr>
          <w:p w14:paraId="2471AC73"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7F16D5A" w14:textId="77777777" w:rsidR="007655BC" w:rsidRPr="009E02CC" w:rsidRDefault="007655BC" w:rsidP="00316481">
            <w:pPr>
              <w:pStyle w:val="TableParagraph"/>
              <w:spacing w:before="60" w:after="60"/>
              <w:jc w:val="left"/>
              <w:rPr>
                <w:sz w:val="28"/>
                <w:szCs w:val="28"/>
              </w:rPr>
            </w:pPr>
          </w:p>
        </w:tc>
        <w:tc>
          <w:tcPr>
            <w:tcW w:w="1030" w:type="pct"/>
            <w:vAlign w:val="center"/>
          </w:tcPr>
          <w:p w14:paraId="43FCEAAA"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00DF296" w14:textId="77777777" w:rsidTr="00316481">
        <w:trPr>
          <w:trHeight w:val="340"/>
        </w:trPr>
        <w:tc>
          <w:tcPr>
            <w:tcW w:w="480" w:type="pct"/>
            <w:vAlign w:val="center"/>
          </w:tcPr>
          <w:p w14:paraId="589AE18C" w14:textId="77777777" w:rsidR="007655BC" w:rsidRPr="009E02CC" w:rsidRDefault="00B2637B" w:rsidP="00316481">
            <w:pPr>
              <w:pStyle w:val="TableParagraph"/>
              <w:spacing w:before="60" w:after="60"/>
              <w:rPr>
                <w:sz w:val="28"/>
                <w:szCs w:val="28"/>
              </w:rPr>
            </w:pPr>
            <w:r w:rsidRPr="009E02CC">
              <w:rPr>
                <w:spacing w:val="-5"/>
                <w:w w:val="105"/>
                <w:sz w:val="28"/>
                <w:szCs w:val="28"/>
              </w:rPr>
              <w:t>2.1</w:t>
            </w:r>
          </w:p>
        </w:tc>
        <w:tc>
          <w:tcPr>
            <w:tcW w:w="2625" w:type="pct"/>
            <w:vAlign w:val="center"/>
          </w:tcPr>
          <w:p w14:paraId="48CB941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4FD4D90" w14:textId="77777777" w:rsidR="007655BC" w:rsidRPr="009E02CC" w:rsidRDefault="00B2637B" w:rsidP="00316481">
            <w:pPr>
              <w:pStyle w:val="TableParagraph"/>
              <w:spacing w:before="60" w:after="60"/>
              <w:rPr>
                <w:sz w:val="28"/>
                <w:szCs w:val="28"/>
              </w:rPr>
            </w:pPr>
            <w:r w:rsidRPr="009E02CC">
              <w:rPr>
                <w:spacing w:val="-5"/>
                <w:sz w:val="28"/>
                <w:szCs w:val="28"/>
              </w:rPr>
              <w:t>ONT</w:t>
            </w:r>
          </w:p>
        </w:tc>
        <w:tc>
          <w:tcPr>
            <w:tcW w:w="1030" w:type="pct"/>
            <w:vAlign w:val="center"/>
          </w:tcPr>
          <w:p w14:paraId="449555EB" w14:textId="77777777" w:rsidR="007655BC" w:rsidRPr="009E02CC" w:rsidRDefault="00B2637B" w:rsidP="00316481">
            <w:pPr>
              <w:pStyle w:val="TableParagraph"/>
              <w:spacing w:before="60" w:after="60"/>
              <w:jc w:val="right"/>
              <w:rPr>
                <w:sz w:val="28"/>
                <w:szCs w:val="28"/>
              </w:rPr>
            </w:pPr>
            <w:r w:rsidRPr="009E02CC">
              <w:rPr>
                <w:spacing w:val="-2"/>
                <w:sz w:val="28"/>
                <w:szCs w:val="28"/>
              </w:rPr>
              <w:t>560,36</w:t>
            </w:r>
          </w:p>
        </w:tc>
      </w:tr>
      <w:tr w:rsidR="007655BC" w:rsidRPr="009E02CC" w14:paraId="58D82787" w14:textId="77777777" w:rsidTr="00316481">
        <w:trPr>
          <w:trHeight w:val="340"/>
        </w:trPr>
        <w:tc>
          <w:tcPr>
            <w:tcW w:w="480" w:type="pct"/>
            <w:vAlign w:val="center"/>
          </w:tcPr>
          <w:p w14:paraId="222032A5" w14:textId="77777777" w:rsidR="007655BC" w:rsidRPr="009E02CC" w:rsidRDefault="00B2637B" w:rsidP="00316481">
            <w:pPr>
              <w:pStyle w:val="TableParagraph"/>
              <w:spacing w:before="60" w:after="60"/>
              <w:rPr>
                <w:sz w:val="28"/>
                <w:szCs w:val="28"/>
              </w:rPr>
            </w:pPr>
            <w:r w:rsidRPr="009E02CC">
              <w:rPr>
                <w:spacing w:val="-5"/>
                <w:w w:val="105"/>
                <w:sz w:val="28"/>
                <w:szCs w:val="28"/>
              </w:rPr>
              <w:t>2.2</w:t>
            </w:r>
          </w:p>
        </w:tc>
        <w:tc>
          <w:tcPr>
            <w:tcW w:w="2625" w:type="pct"/>
            <w:vAlign w:val="center"/>
          </w:tcPr>
          <w:p w14:paraId="4843A8B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6ACB7AB" w14:textId="77777777" w:rsidR="007655BC" w:rsidRPr="009E02CC" w:rsidRDefault="00B2637B" w:rsidP="00316481">
            <w:pPr>
              <w:pStyle w:val="TableParagraph"/>
              <w:spacing w:before="60" w:after="60"/>
              <w:rPr>
                <w:sz w:val="28"/>
                <w:szCs w:val="28"/>
              </w:rPr>
            </w:pPr>
            <w:r w:rsidRPr="009E02CC">
              <w:rPr>
                <w:spacing w:val="-5"/>
                <w:sz w:val="28"/>
                <w:szCs w:val="28"/>
              </w:rPr>
              <w:t>ODT</w:t>
            </w:r>
          </w:p>
        </w:tc>
        <w:tc>
          <w:tcPr>
            <w:tcW w:w="1030" w:type="pct"/>
            <w:vAlign w:val="center"/>
          </w:tcPr>
          <w:p w14:paraId="0B0EFBA2"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B9C0BE7" w14:textId="77777777" w:rsidTr="00316481">
        <w:trPr>
          <w:trHeight w:val="340"/>
        </w:trPr>
        <w:tc>
          <w:tcPr>
            <w:tcW w:w="480" w:type="pct"/>
            <w:vAlign w:val="center"/>
          </w:tcPr>
          <w:p w14:paraId="7771504A" w14:textId="77777777" w:rsidR="007655BC" w:rsidRPr="009E02CC" w:rsidRDefault="00B2637B" w:rsidP="00316481">
            <w:pPr>
              <w:pStyle w:val="TableParagraph"/>
              <w:spacing w:before="60" w:after="60"/>
              <w:rPr>
                <w:sz w:val="28"/>
                <w:szCs w:val="28"/>
              </w:rPr>
            </w:pPr>
            <w:r w:rsidRPr="009E02CC">
              <w:rPr>
                <w:spacing w:val="-5"/>
                <w:w w:val="105"/>
                <w:sz w:val="28"/>
                <w:szCs w:val="28"/>
              </w:rPr>
              <w:t>2.3</w:t>
            </w:r>
          </w:p>
        </w:tc>
        <w:tc>
          <w:tcPr>
            <w:tcW w:w="2625" w:type="pct"/>
            <w:vAlign w:val="center"/>
          </w:tcPr>
          <w:p w14:paraId="5122167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3C42574" w14:textId="77777777" w:rsidR="007655BC" w:rsidRPr="009E02CC" w:rsidRDefault="00B2637B" w:rsidP="00316481">
            <w:pPr>
              <w:pStyle w:val="TableParagraph"/>
              <w:spacing w:before="60" w:after="60"/>
              <w:rPr>
                <w:sz w:val="28"/>
                <w:szCs w:val="28"/>
              </w:rPr>
            </w:pPr>
            <w:r w:rsidRPr="009E02CC">
              <w:rPr>
                <w:spacing w:val="-5"/>
                <w:sz w:val="28"/>
                <w:szCs w:val="28"/>
              </w:rPr>
              <w:t>TSC</w:t>
            </w:r>
          </w:p>
        </w:tc>
        <w:tc>
          <w:tcPr>
            <w:tcW w:w="1030" w:type="pct"/>
            <w:vAlign w:val="center"/>
          </w:tcPr>
          <w:p w14:paraId="36DD874B" w14:textId="77777777" w:rsidR="007655BC" w:rsidRPr="009E02CC" w:rsidRDefault="00B2637B" w:rsidP="00316481">
            <w:pPr>
              <w:pStyle w:val="TableParagraph"/>
              <w:spacing w:before="60" w:after="60"/>
              <w:jc w:val="right"/>
              <w:rPr>
                <w:sz w:val="28"/>
                <w:szCs w:val="28"/>
              </w:rPr>
            </w:pPr>
            <w:r w:rsidRPr="009E02CC">
              <w:rPr>
                <w:spacing w:val="-4"/>
                <w:sz w:val="28"/>
                <w:szCs w:val="28"/>
              </w:rPr>
              <w:t>5,73</w:t>
            </w:r>
          </w:p>
        </w:tc>
      </w:tr>
      <w:tr w:rsidR="007655BC" w:rsidRPr="009E02CC" w14:paraId="3744AF37" w14:textId="77777777" w:rsidTr="00316481">
        <w:trPr>
          <w:trHeight w:val="340"/>
        </w:trPr>
        <w:tc>
          <w:tcPr>
            <w:tcW w:w="480" w:type="pct"/>
            <w:vAlign w:val="center"/>
          </w:tcPr>
          <w:p w14:paraId="5C819DF1" w14:textId="77777777" w:rsidR="007655BC" w:rsidRPr="009E02CC" w:rsidRDefault="00B2637B" w:rsidP="00316481">
            <w:pPr>
              <w:pStyle w:val="TableParagraph"/>
              <w:spacing w:before="60" w:after="60"/>
              <w:rPr>
                <w:sz w:val="28"/>
                <w:szCs w:val="28"/>
              </w:rPr>
            </w:pPr>
            <w:r w:rsidRPr="009E02CC">
              <w:rPr>
                <w:spacing w:val="-5"/>
                <w:w w:val="105"/>
                <w:sz w:val="28"/>
                <w:szCs w:val="28"/>
              </w:rPr>
              <w:t>2.4</w:t>
            </w:r>
          </w:p>
        </w:tc>
        <w:tc>
          <w:tcPr>
            <w:tcW w:w="2625" w:type="pct"/>
            <w:vAlign w:val="center"/>
          </w:tcPr>
          <w:p w14:paraId="73951EA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AC619C1" w14:textId="77777777" w:rsidR="007655BC" w:rsidRPr="009E02CC" w:rsidRDefault="00B2637B" w:rsidP="00316481">
            <w:pPr>
              <w:pStyle w:val="TableParagraph"/>
              <w:spacing w:before="60" w:after="60"/>
              <w:rPr>
                <w:sz w:val="28"/>
                <w:szCs w:val="28"/>
              </w:rPr>
            </w:pPr>
            <w:r w:rsidRPr="009E02CC">
              <w:rPr>
                <w:spacing w:val="-5"/>
                <w:sz w:val="28"/>
                <w:szCs w:val="28"/>
              </w:rPr>
              <w:t>CQP</w:t>
            </w:r>
          </w:p>
        </w:tc>
        <w:tc>
          <w:tcPr>
            <w:tcW w:w="1030" w:type="pct"/>
            <w:vAlign w:val="center"/>
          </w:tcPr>
          <w:p w14:paraId="5CD6CB5E" w14:textId="77777777" w:rsidR="007655BC" w:rsidRPr="009E02CC" w:rsidRDefault="00B2637B" w:rsidP="00316481">
            <w:pPr>
              <w:pStyle w:val="TableParagraph"/>
              <w:spacing w:before="60" w:after="60"/>
              <w:jc w:val="right"/>
              <w:rPr>
                <w:sz w:val="28"/>
                <w:szCs w:val="28"/>
              </w:rPr>
            </w:pPr>
            <w:r w:rsidRPr="009E02CC">
              <w:rPr>
                <w:spacing w:val="-2"/>
                <w:sz w:val="28"/>
                <w:szCs w:val="28"/>
              </w:rPr>
              <w:t>31,42</w:t>
            </w:r>
          </w:p>
        </w:tc>
      </w:tr>
      <w:tr w:rsidR="007655BC" w:rsidRPr="009E02CC" w14:paraId="7E9C89F1" w14:textId="77777777" w:rsidTr="00316481">
        <w:trPr>
          <w:trHeight w:val="340"/>
        </w:trPr>
        <w:tc>
          <w:tcPr>
            <w:tcW w:w="480" w:type="pct"/>
            <w:vAlign w:val="center"/>
          </w:tcPr>
          <w:p w14:paraId="61029131" w14:textId="77777777" w:rsidR="007655BC" w:rsidRPr="009E02CC" w:rsidRDefault="00B2637B" w:rsidP="00316481">
            <w:pPr>
              <w:pStyle w:val="TableParagraph"/>
              <w:spacing w:before="60" w:after="60"/>
              <w:rPr>
                <w:sz w:val="28"/>
                <w:szCs w:val="28"/>
              </w:rPr>
            </w:pPr>
            <w:r w:rsidRPr="009E02CC">
              <w:rPr>
                <w:spacing w:val="-5"/>
                <w:w w:val="105"/>
                <w:sz w:val="28"/>
                <w:szCs w:val="28"/>
              </w:rPr>
              <w:t>2.5</w:t>
            </w:r>
          </w:p>
        </w:tc>
        <w:tc>
          <w:tcPr>
            <w:tcW w:w="2625" w:type="pct"/>
            <w:vAlign w:val="center"/>
          </w:tcPr>
          <w:p w14:paraId="3A88F83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3A63F27" w14:textId="77777777" w:rsidR="007655BC" w:rsidRPr="009E02CC" w:rsidRDefault="00B2637B" w:rsidP="00316481">
            <w:pPr>
              <w:pStyle w:val="TableParagraph"/>
              <w:spacing w:before="60" w:after="60"/>
              <w:rPr>
                <w:sz w:val="28"/>
                <w:szCs w:val="28"/>
              </w:rPr>
            </w:pPr>
            <w:r w:rsidRPr="009E02CC">
              <w:rPr>
                <w:spacing w:val="-5"/>
                <w:sz w:val="28"/>
                <w:szCs w:val="28"/>
              </w:rPr>
              <w:t>CAN</w:t>
            </w:r>
          </w:p>
        </w:tc>
        <w:tc>
          <w:tcPr>
            <w:tcW w:w="1030" w:type="pct"/>
            <w:vAlign w:val="center"/>
          </w:tcPr>
          <w:p w14:paraId="0BD17C5C" w14:textId="77777777" w:rsidR="007655BC" w:rsidRPr="009E02CC" w:rsidRDefault="00B2637B" w:rsidP="00316481">
            <w:pPr>
              <w:pStyle w:val="TableParagraph"/>
              <w:spacing w:before="60" w:after="60"/>
              <w:jc w:val="right"/>
              <w:rPr>
                <w:sz w:val="28"/>
                <w:szCs w:val="28"/>
              </w:rPr>
            </w:pPr>
            <w:r w:rsidRPr="009E02CC">
              <w:rPr>
                <w:spacing w:val="-2"/>
                <w:sz w:val="28"/>
                <w:szCs w:val="28"/>
              </w:rPr>
              <w:t>43,64</w:t>
            </w:r>
          </w:p>
        </w:tc>
      </w:tr>
      <w:tr w:rsidR="007655BC" w:rsidRPr="009E02CC" w14:paraId="70C1025D" w14:textId="77777777" w:rsidTr="00316481">
        <w:trPr>
          <w:trHeight w:val="340"/>
        </w:trPr>
        <w:tc>
          <w:tcPr>
            <w:tcW w:w="480" w:type="pct"/>
            <w:vAlign w:val="center"/>
          </w:tcPr>
          <w:p w14:paraId="5664EF6A" w14:textId="77777777" w:rsidR="007655BC" w:rsidRPr="009E02CC" w:rsidRDefault="00B2637B" w:rsidP="00316481">
            <w:pPr>
              <w:pStyle w:val="TableParagraph"/>
              <w:spacing w:before="60" w:after="60"/>
              <w:rPr>
                <w:sz w:val="28"/>
                <w:szCs w:val="28"/>
              </w:rPr>
            </w:pPr>
            <w:r w:rsidRPr="009E02CC">
              <w:rPr>
                <w:spacing w:val="-5"/>
                <w:w w:val="105"/>
                <w:sz w:val="28"/>
                <w:szCs w:val="28"/>
              </w:rPr>
              <w:t>2.6</w:t>
            </w:r>
          </w:p>
        </w:tc>
        <w:tc>
          <w:tcPr>
            <w:tcW w:w="2625" w:type="pct"/>
            <w:vAlign w:val="center"/>
          </w:tcPr>
          <w:p w14:paraId="7941A1E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5EDFAEE" w14:textId="77777777" w:rsidR="007655BC" w:rsidRPr="009E02CC" w:rsidRDefault="00B2637B" w:rsidP="00316481">
            <w:pPr>
              <w:pStyle w:val="TableParagraph"/>
              <w:spacing w:before="60" w:after="60"/>
              <w:rPr>
                <w:sz w:val="28"/>
                <w:szCs w:val="28"/>
              </w:rPr>
            </w:pPr>
            <w:r w:rsidRPr="009E02CC">
              <w:rPr>
                <w:spacing w:val="-5"/>
                <w:sz w:val="28"/>
                <w:szCs w:val="28"/>
              </w:rPr>
              <w:t>DSN</w:t>
            </w:r>
          </w:p>
        </w:tc>
        <w:tc>
          <w:tcPr>
            <w:tcW w:w="1030" w:type="pct"/>
            <w:vAlign w:val="center"/>
          </w:tcPr>
          <w:p w14:paraId="75C063C9" w14:textId="77777777" w:rsidR="007655BC" w:rsidRPr="009E02CC" w:rsidRDefault="00B2637B" w:rsidP="00316481">
            <w:pPr>
              <w:pStyle w:val="TableParagraph"/>
              <w:spacing w:before="60" w:after="60"/>
              <w:jc w:val="right"/>
              <w:rPr>
                <w:sz w:val="28"/>
                <w:szCs w:val="28"/>
              </w:rPr>
            </w:pPr>
            <w:r w:rsidRPr="009E02CC">
              <w:rPr>
                <w:spacing w:val="-2"/>
                <w:sz w:val="28"/>
                <w:szCs w:val="28"/>
              </w:rPr>
              <w:t>289,35</w:t>
            </w:r>
          </w:p>
        </w:tc>
      </w:tr>
      <w:tr w:rsidR="007655BC" w:rsidRPr="009E02CC" w14:paraId="3EE5E040" w14:textId="77777777" w:rsidTr="00316481">
        <w:trPr>
          <w:trHeight w:val="340"/>
        </w:trPr>
        <w:tc>
          <w:tcPr>
            <w:tcW w:w="480" w:type="pct"/>
            <w:vAlign w:val="center"/>
          </w:tcPr>
          <w:p w14:paraId="37849CCD" w14:textId="77777777" w:rsidR="007655BC" w:rsidRPr="009E02CC" w:rsidRDefault="00B2637B" w:rsidP="00316481">
            <w:pPr>
              <w:pStyle w:val="TableParagraph"/>
              <w:spacing w:before="60" w:after="60"/>
              <w:rPr>
                <w:sz w:val="28"/>
                <w:szCs w:val="28"/>
              </w:rPr>
            </w:pPr>
            <w:r w:rsidRPr="009E02CC">
              <w:rPr>
                <w:spacing w:val="-2"/>
                <w:w w:val="105"/>
                <w:sz w:val="28"/>
                <w:szCs w:val="28"/>
              </w:rPr>
              <w:t>2.6.1</w:t>
            </w:r>
          </w:p>
        </w:tc>
        <w:tc>
          <w:tcPr>
            <w:tcW w:w="2625" w:type="pct"/>
            <w:vAlign w:val="center"/>
          </w:tcPr>
          <w:p w14:paraId="7580376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2DAE0A2" w14:textId="77777777" w:rsidR="007655BC" w:rsidRPr="009E02CC" w:rsidRDefault="00B2637B" w:rsidP="00316481">
            <w:pPr>
              <w:pStyle w:val="TableParagraph"/>
              <w:spacing w:before="60" w:after="60"/>
              <w:rPr>
                <w:sz w:val="28"/>
                <w:szCs w:val="28"/>
              </w:rPr>
            </w:pPr>
            <w:r w:rsidRPr="009E02CC">
              <w:rPr>
                <w:spacing w:val="-5"/>
                <w:sz w:val="28"/>
                <w:szCs w:val="28"/>
              </w:rPr>
              <w:t>DVH</w:t>
            </w:r>
          </w:p>
        </w:tc>
        <w:tc>
          <w:tcPr>
            <w:tcW w:w="1030" w:type="pct"/>
            <w:vAlign w:val="center"/>
          </w:tcPr>
          <w:p w14:paraId="31E87BE5" w14:textId="77777777" w:rsidR="007655BC" w:rsidRPr="009E02CC" w:rsidRDefault="00B2637B" w:rsidP="00316481">
            <w:pPr>
              <w:pStyle w:val="TableParagraph"/>
              <w:spacing w:before="60" w:after="60"/>
              <w:jc w:val="right"/>
              <w:rPr>
                <w:sz w:val="28"/>
                <w:szCs w:val="28"/>
              </w:rPr>
            </w:pPr>
            <w:r w:rsidRPr="009E02CC">
              <w:rPr>
                <w:spacing w:val="-4"/>
                <w:sz w:val="28"/>
                <w:szCs w:val="28"/>
              </w:rPr>
              <w:t>9,69</w:t>
            </w:r>
          </w:p>
        </w:tc>
      </w:tr>
      <w:tr w:rsidR="007655BC" w:rsidRPr="009E02CC" w14:paraId="16DF3F85" w14:textId="77777777" w:rsidTr="00316481">
        <w:trPr>
          <w:trHeight w:val="340"/>
        </w:trPr>
        <w:tc>
          <w:tcPr>
            <w:tcW w:w="480" w:type="pct"/>
            <w:vAlign w:val="center"/>
          </w:tcPr>
          <w:p w14:paraId="13D8CBD9" w14:textId="77777777" w:rsidR="007655BC" w:rsidRPr="009E02CC" w:rsidRDefault="00B2637B" w:rsidP="00316481">
            <w:pPr>
              <w:pStyle w:val="TableParagraph"/>
              <w:spacing w:before="60" w:after="60"/>
              <w:rPr>
                <w:sz w:val="28"/>
                <w:szCs w:val="28"/>
              </w:rPr>
            </w:pPr>
            <w:r w:rsidRPr="009E02CC">
              <w:rPr>
                <w:spacing w:val="-2"/>
                <w:w w:val="105"/>
                <w:sz w:val="28"/>
                <w:szCs w:val="28"/>
              </w:rPr>
              <w:t>2.6.2</w:t>
            </w:r>
          </w:p>
        </w:tc>
        <w:tc>
          <w:tcPr>
            <w:tcW w:w="2625" w:type="pct"/>
            <w:vAlign w:val="center"/>
          </w:tcPr>
          <w:p w14:paraId="7F10FA1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956BE96" w14:textId="77777777" w:rsidR="007655BC" w:rsidRPr="009E02CC" w:rsidRDefault="00B2637B" w:rsidP="00316481">
            <w:pPr>
              <w:pStyle w:val="TableParagraph"/>
              <w:spacing w:before="60" w:after="60"/>
              <w:rPr>
                <w:sz w:val="28"/>
                <w:szCs w:val="28"/>
              </w:rPr>
            </w:pPr>
            <w:r w:rsidRPr="009E02CC">
              <w:rPr>
                <w:spacing w:val="-5"/>
                <w:sz w:val="28"/>
                <w:szCs w:val="28"/>
              </w:rPr>
              <w:t>DXH</w:t>
            </w:r>
          </w:p>
        </w:tc>
        <w:tc>
          <w:tcPr>
            <w:tcW w:w="1030" w:type="pct"/>
            <w:vAlign w:val="center"/>
          </w:tcPr>
          <w:p w14:paraId="1FDA5AEF" w14:textId="77777777" w:rsidR="007655BC" w:rsidRPr="009E02CC" w:rsidRDefault="00B2637B" w:rsidP="00316481">
            <w:pPr>
              <w:pStyle w:val="TableParagraph"/>
              <w:spacing w:before="60" w:after="60"/>
              <w:jc w:val="right"/>
              <w:rPr>
                <w:sz w:val="28"/>
                <w:szCs w:val="28"/>
              </w:rPr>
            </w:pPr>
            <w:r w:rsidRPr="009E02CC">
              <w:rPr>
                <w:spacing w:val="-4"/>
                <w:sz w:val="28"/>
                <w:szCs w:val="28"/>
              </w:rPr>
              <w:t>1,07</w:t>
            </w:r>
          </w:p>
        </w:tc>
      </w:tr>
      <w:tr w:rsidR="007655BC" w:rsidRPr="009E02CC" w14:paraId="3459EBC8" w14:textId="77777777" w:rsidTr="00316481">
        <w:trPr>
          <w:trHeight w:val="340"/>
        </w:trPr>
        <w:tc>
          <w:tcPr>
            <w:tcW w:w="480" w:type="pct"/>
            <w:vAlign w:val="center"/>
          </w:tcPr>
          <w:p w14:paraId="0D9489BE"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1674E8E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E16FC0C" w14:textId="77777777" w:rsidR="007655BC" w:rsidRPr="009E02CC" w:rsidRDefault="00B2637B" w:rsidP="00316481">
            <w:pPr>
              <w:pStyle w:val="TableParagraph"/>
              <w:spacing w:before="60" w:after="60"/>
              <w:rPr>
                <w:sz w:val="28"/>
                <w:szCs w:val="28"/>
              </w:rPr>
            </w:pPr>
            <w:r w:rsidRPr="009E02CC">
              <w:rPr>
                <w:spacing w:val="-5"/>
                <w:sz w:val="28"/>
                <w:szCs w:val="28"/>
              </w:rPr>
              <w:t>DYT</w:t>
            </w:r>
          </w:p>
        </w:tc>
        <w:tc>
          <w:tcPr>
            <w:tcW w:w="1030" w:type="pct"/>
            <w:vAlign w:val="center"/>
          </w:tcPr>
          <w:p w14:paraId="72D018F2" w14:textId="77777777" w:rsidR="007655BC" w:rsidRPr="009E02CC" w:rsidRDefault="00B2637B" w:rsidP="00316481">
            <w:pPr>
              <w:pStyle w:val="TableParagraph"/>
              <w:spacing w:before="60" w:after="60"/>
              <w:jc w:val="right"/>
              <w:rPr>
                <w:sz w:val="28"/>
                <w:szCs w:val="28"/>
              </w:rPr>
            </w:pPr>
            <w:r w:rsidRPr="009E02CC">
              <w:rPr>
                <w:spacing w:val="-2"/>
                <w:sz w:val="28"/>
                <w:szCs w:val="28"/>
              </w:rPr>
              <w:t>51,57</w:t>
            </w:r>
          </w:p>
        </w:tc>
      </w:tr>
      <w:tr w:rsidR="007655BC" w:rsidRPr="009E02CC" w14:paraId="43C042B1" w14:textId="77777777" w:rsidTr="00316481">
        <w:trPr>
          <w:trHeight w:val="340"/>
        </w:trPr>
        <w:tc>
          <w:tcPr>
            <w:tcW w:w="480" w:type="pct"/>
            <w:vAlign w:val="center"/>
          </w:tcPr>
          <w:p w14:paraId="78B738D6" w14:textId="77777777" w:rsidR="007655BC" w:rsidRPr="009E02CC" w:rsidRDefault="00B2637B" w:rsidP="00316481">
            <w:pPr>
              <w:pStyle w:val="TableParagraph"/>
              <w:spacing w:before="60" w:after="60"/>
              <w:rPr>
                <w:sz w:val="28"/>
                <w:szCs w:val="28"/>
              </w:rPr>
            </w:pPr>
            <w:r w:rsidRPr="009E02CC">
              <w:rPr>
                <w:spacing w:val="-2"/>
                <w:w w:val="105"/>
                <w:sz w:val="28"/>
                <w:szCs w:val="28"/>
              </w:rPr>
              <w:t>2.6.4</w:t>
            </w:r>
          </w:p>
        </w:tc>
        <w:tc>
          <w:tcPr>
            <w:tcW w:w="2625" w:type="pct"/>
            <w:vAlign w:val="center"/>
          </w:tcPr>
          <w:p w14:paraId="280C5A2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7CEAB5DF" w14:textId="77777777" w:rsidR="007655BC" w:rsidRPr="009E02CC" w:rsidRDefault="00B2637B" w:rsidP="00316481">
            <w:pPr>
              <w:pStyle w:val="TableParagraph"/>
              <w:spacing w:before="60" w:after="60"/>
              <w:rPr>
                <w:sz w:val="28"/>
                <w:szCs w:val="28"/>
              </w:rPr>
            </w:pPr>
            <w:r w:rsidRPr="009E02CC">
              <w:rPr>
                <w:spacing w:val="-5"/>
                <w:sz w:val="28"/>
                <w:szCs w:val="28"/>
              </w:rPr>
              <w:t>DGD</w:t>
            </w:r>
          </w:p>
        </w:tc>
        <w:tc>
          <w:tcPr>
            <w:tcW w:w="1030" w:type="pct"/>
            <w:vAlign w:val="center"/>
          </w:tcPr>
          <w:p w14:paraId="53501EF3" w14:textId="77777777" w:rsidR="007655BC" w:rsidRPr="009E02CC" w:rsidRDefault="00B2637B" w:rsidP="00316481">
            <w:pPr>
              <w:pStyle w:val="TableParagraph"/>
              <w:spacing w:before="60" w:after="60"/>
              <w:jc w:val="right"/>
              <w:rPr>
                <w:sz w:val="28"/>
                <w:szCs w:val="28"/>
              </w:rPr>
            </w:pPr>
            <w:r w:rsidRPr="009E02CC">
              <w:rPr>
                <w:spacing w:val="-2"/>
                <w:sz w:val="28"/>
                <w:szCs w:val="28"/>
              </w:rPr>
              <w:t>208,09</w:t>
            </w:r>
          </w:p>
        </w:tc>
      </w:tr>
      <w:tr w:rsidR="007655BC" w:rsidRPr="009E02CC" w14:paraId="369AB417" w14:textId="77777777" w:rsidTr="00316481">
        <w:trPr>
          <w:trHeight w:val="340"/>
        </w:trPr>
        <w:tc>
          <w:tcPr>
            <w:tcW w:w="480" w:type="pct"/>
            <w:vAlign w:val="center"/>
          </w:tcPr>
          <w:p w14:paraId="41CB6827" w14:textId="77777777" w:rsidR="007655BC" w:rsidRPr="009E02CC" w:rsidRDefault="00B2637B" w:rsidP="00316481">
            <w:pPr>
              <w:pStyle w:val="TableParagraph"/>
              <w:spacing w:before="60" w:after="60"/>
              <w:rPr>
                <w:sz w:val="28"/>
                <w:szCs w:val="28"/>
              </w:rPr>
            </w:pPr>
            <w:r w:rsidRPr="009E02CC">
              <w:rPr>
                <w:spacing w:val="-2"/>
                <w:w w:val="105"/>
                <w:sz w:val="28"/>
                <w:szCs w:val="28"/>
              </w:rPr>
              <w:t>2.6.5</w:t>
            </w:r>
          </w:p>
        </w:tc>
        <w:tc>
          <w:tcPr>
            <w:tcW w:w="2625" w:type="pct"/>
            <w:vAlign w:val="center"/>
          </w:tcPr>
          <w:p w14:paraId="3367709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25640B2" w14:textId="77777777" w:rsidR="007655BC" w:rsidRPr="009E02CC" w:rsidRDefault="00B2637B" w:rsidP="00316481">
            <w:pPr>
              <w:pStyle w:val="TableParagraph"/>
              <w:spacing w:before="60" w:after="60"/>
              <w:rPr>
                <w:sz w:val="28"/>
                <w:szCs w:val="28"/>
              </w:rPr>
            </w:pPr>
            <w:r w:rsidRPr="009E02CC">
              <w:rPr>
                <w:spacing w:val="-5"/>
                <w:sz w:val="28"/>
                <w:szCs w:val="28"/>
              </w:rPr>
              <w:t>DTT</w:t>
            </w:r>
          </w:p>
        </w:tc>
        <w:tc>
          <w:tcPr>
            <w:tcW w:w="1030" w:type="pct"/>
            <w:vAlign w:val="center"/>
          </w:tcPr>
          <w:p w14:paraId="61FCB438" w14:textId="77777777" w:rsidR="007655BC" w:rsidRPr="009E02CC" w:rsidRDefault="00B2637B" w:rsidP="00316481">
            <w:pPr>
              <w:pStyle w:val="TableParagraph"/>
              <w:spacing w:before="60" w:after="60"/>
              <w:jc w:val="right"/>
              <w:rPr>
                <w:sz w:val="28"/>
                <w:szCs w:val="28"/>
              </w:rPr>
            </w:pPr>
            <w:r w:rsidRPr="009E02CC">
              <w:rPr>
                <w:spacing w:val="-2"/>
                <w:sz w:val="28"/>
                <w:szCs w:val="28"/>
              </w:rPr>
              <w:t>18,57</w:t>
            </w:r>
          </w:p>
        </w:tc>
      </w:tr>
      <w:tr w:rsidR="007655BC" w:rsidRPr="009E02CC" w14:paraId="3C091528" w14:textId="77777777" w:rsidTr="00316481">
        <w:trPr>
          <w:trHeight w:val="340"/>
        </w:trPr>
        <w:tc>
          <w:tcPr>
            <w:tcW w:w="480" w:type="pct"/>
            <w:vAlign w:val="center"/>
          </w:tcPr>
          <w:p w14:paraId="67FBB7D6" w14:textId="77777777" w:rsidR="007655BC" w:rsidRPr="009E02CC" w:rsidRDefault="00B2637B" w:rsidP="00316481">
            <w:pPr>
              <w:pStyle w:val="TableParagraph"/>
              <w:spacing w:before="60" w:after="60"/>
              <w:rPr>
                <w:sz w:val="28"/>
                <w:szCs w:val="28"/>
              </w:rPr>
            </w:pPr>
            <w:r w:rsidRPr="009E02CC">
              <w:rPr>
                <w:spacing w:val="-2"/>
                <w:w w:val="105"/>
                <w:sz w:val="28"/>
                <w:szCs w:val="28"/>
              </w:rPr>
              <w:t>2.6.6</w:t>
            </w:r>
          </w:p>
        </w:tc>
        <w:tc>
          <w:tcPr>
            <w:tcW w:w="2625" w:type="pct"/>
            <w:vAlign w:val="center"/>
          </w:tcPr>
          <w:p w14:paraId="3EC872A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2AE2FEFB" w14:textId="77777777" w:rsidR="007655BC" w:rsidRPr="009E02CC" w:rsidRDefault="00B2637B" w:rsidP="00316481">
            <w:pPr>
              <w:pStyle w:val="TableParagraph"/>
              <w:spacing w:before="60" w:after="60"/>
              <w:rPr>
                <w:sz w:val="28"/>
                <w:szCs w:val="28"/>
              </w:rPr>
            </w:pPr>
            <w:r w:rsidRPr="009E02CC">
              <w:rPr>
                <w:spacing w:val="-5"/>
                <w:sz w:val="28"/>
                <w:szCs w:val="28"/>
              </w:rPr>
              <w:t>DKH</w:t>
            </w:r>
          </w:p>
        </w:tc>
        <w:tc>
          <w:tcPr>
            <w:tcW w:w="1030" w:type="pct"/>
            <w:vAlign w:val="center"/>
          </w:tcPr>
          <w:p w14:paraId="615CB142" w14:textId="77777777" w:rsidR="007655BC" w:rsidRPr="009E02CC" w:rsidRDefault="00B2637B" w:rsidP="00316481">
            <w:pPr>
              <w:pStyle w:val="TableParagraph"/>
              <w:spacing w:before="60" w:after="60"/>
              <w:jc w:val="right"/>
              <w:rPr>
                <w:sz w:val="28"/>
                <w:szCs w:val="28"/>
              </w:rPr>
            </w:pPr>
            <w:r w:rsidRPr="009E02CC">
              <w:rPr>
                <w:spacing w:val="-4"/>
                <w:sz w:val="28"/>
                <w:szCs w:val="28"/>
              </w:rPr>
              <w:t>0,06</w:t>
            </w:r>
          </w:p>
        </w:tc>
      </w:tr>
      <w:tr w:rsidR="007655BC" w:rsidRPr="009E02CC" w14:paraId="07DA8596" w14:textId="77777777" w:rsidTr="00316481">
        <w:trPr>
          <w:trHeight w:val="340"/>
        </w:trPr>
        <w:tc>
          <w:tcPr>
            <w:tcW w:w="480" w:type="pct"/>
            <w:vAlign w:val="center"/>
          </w:tcPr>
          <w:p w14:paraId="437D73C0" w14:textId="77777777" w:rsidR="007655BC" w:rsidRPr="009E02CC" w:rsidRDefault="00B2637B" w:rsidP="00316481">
            <w:pPr>
              <w:pStyle w:val="TableParagraph"/>
              <w:spacing w:before="60" w:after="60"/>
              <w:rPr>
                <w:sz w:val="28"/>
                <w:szCs w:val="28"/>
              </w:rPr>
            </w:pPr>
            <w:r w:rsidRPr="009E02CC">
              <w:rPr>
                <w:spacing w:val="-2"/>
                <w:w w:val="105"/>
                <w:sz w:val="28"/>
                <w:szCs w:val="28"/>
              </w:rPr>
              <w:t>2.6.7</w:t>
            </w:r>
          </w:p>
        </w:tc>
        <w:tc>
          <w:tcPr>
            <w:tcW w:w="2625" w:type="pct"/>
            <w:vAlign w:val="center"/>
          </w:tcPr>
          <w:p w14:paraId="3ECE6CE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1033F5AB" w14:textId="77777777" w:rsidR="007655BC" w:rsidRPr="009E02CC" w:rsidRDefault="00B2637B" w:rsidP="00316481">
            <w:pPr>
              <w:pStyle w:val="TableParagraph"/>
              <w:spacing w:before="60" w:after="60"/>
              <w:rPr>
                <w:sz w:val="28"/>
                <w:szCs w:val="28"/>
              </w:rPr>
            </w:pPr>
            <w:r w:rsidRPr="009E02CC">
              <w:rPr>
                <w:spacing w:val="-5"/>
                <w:sz w:val="28"/>
                <w:szCs w:val="28"/>
              </w:rPr>
              <w:t>DMT</w:t>
            </w:r>
          </w:p>
        </w:tc>
        <w:tc>
          <w:tcPr>
            <w:tcW w:w="1030" w:type="pct"/>
            <w:vAlign w:val="center"/>
          </w:tcPr>
          <w:p w14:paraId="34645340" w14:textId="77777777" w:rsidR="007655BC" w:rsidRPr="009E02CC" w:rsidRDefault="00B2637B" w:rsidP="00316481">
            <w:pPr>
              <w:pStyle w:val="TableParagraph"/>
              <w:spacing w:before="60" w:after="60"/>
              <w:jc w:val="right"/>
              <w:rPr>
                <w:sz w:val="28"/>
                <w:szCs w:val="28"/>
              </w:rPr>
            </w:pPr>
            <w:r w:rsidRPr="009E02CC">
              <w:rPr>
                <w:spacing w:val="-4"/>
                <w:sz w:val="28"/>
                <w:szCs w:val="28"/>
              </w:rPr>
              <w:t>0,01</w:t>
            </w:r>
          </w:p>
        </w:tc>
      </w:tr>
      <w:tr w:rsidR="007655BC" w:rsidRPr="009E02CC" w14:paraId="06631869" w14:textId="77777777" w:rsidTr="00316481">
        <w:trPr>
          <w:trHeight w:val="340"/>
        </w:trPr>
        <w:tc>
          <w:tcPr>
            <w:tcW w:w="480" w:type="pct"/>
            <w:vAlign w:val="center"/>
          </w:tcPr>
          <w:p w14:paraId="65437BF8" w14:textId="77777777" w:rsidR="007655BC" w:rsidRPr="009E02CC" w:rsidRDefault="00B2637B" w:rsidP="00316481">
            <w:pPr>
              <w:pStyle w:val="TableParagraph"/>
              <w:spacing w:before="60" w:after="60"/>
              <w:rPr>
                <w:sz w:val="28"/>
                <w:szCs w:val="28"/>
              </w:rPr>
            </w:pPr>
            <w:r w:rsidRPr="009E02CC">
              <w:rPr>
                <w:spacing w:val="-2"/>
                <w:w w:val="105"/>
                <w:sz w:val="28"/>
                <w:szCs w:val="28"/>
              </w:rPr>
              <w:t>2.6.8</w:t>
            </w:r>
          </w:p>
        </w:tc>
        <w:tc>
          <w:tcPr>
            <w:tcW w:w="2625" w:type="pct"/>
            <w:vAlign w:val="center"/>
          </w:tcPr>
          <w:p w14:paraId="68F7C6F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0497C9F8" w14:textId="77777777" w:rsidR="007655BC" w:rsidRPr="009E02CC" w:rsidRDefault="00B2637B" w:rsidP="00316481">
            <w:pPr>
              <w:pStyle w:val="TableParagraph"/>
              <w:spacing w:before="60" w:after="60"/>
              <w:rPr>
                <w:sz w:val="28"/>
                <w:szCs w:val="28"/>
              </w:rPr>
            </w:pPr>
            <w:r w:rsidRPr="009E02CC">
              <w:rPr>
                <w:spacing w:val="-5"/>
                <w:sz w:val="28"/>
                <w:szCs w:val="28"/>
              </w:rPr>
              <w:t>DKT</w:t>
            </w:r>
          </w:p>
        </w:tc>
        <w:tc>
          <w:tcPr>
            <w:tcW w:w="1030" w:type="pct"/>
            <w:vAlign w:val="center"/>
          </w:tcPr>
          <w:p w14:paraId="4E2BEE5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FC6A0D3" w14:textId="77777777" w:rsidTr="00316481">
        <w:trPr>
          <w:trHeight w:val="340"/>
        </w:trPr>
        <w:tc>
          <w:tcPr>
            <w:tcW w:w="480" w:type="pct"/>
            <w:vAlign w:val="center"/>
          </w:tcPr>
          <w:p w14:paraId="22AC2C58" w14:textId="77777777" w:rsidR="007655BC" w:rsidRPr="009E02CC" w:rsidRDefault="00B2637B" w:rsidP="00316481">
            <w:pPr>
              <w:pStyle w:val="TableParagraph"/>
              <w:spacing w:before="60" w:after="60"/>
              <w:rPr>
                <w:sz w:val="28"/>
                <w:szCs w:val="28"/>
              </w:rPr>
            </w:pPr>
            <w:r w:rsidRPr="009E02CC">
              <w:rPr>
                <w:spacing w:val="-2"/>
                <w:w w:val="105"/>
                <w:sz w:val="28"/>
                <w:szCs w:val="28"/>
              </w:rPr>
              <w:t>2.6.9</w:t>
            </w:r>
          </w:p>
        </w:tc>
        <w:tc>
          <w:tcPr>
            <w:tcW w:w="2625" w:type="pct"/>
            <w:vAlign w:val="center"/>
          </w:tcPr>
          <w:p w14:paraId="422DE84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6351AD3" w14:textId="77777777" w:rsidR="007655BC" w:rsidRPr="009E02CC" w:rsidRDefault="00B2637B" w:rsidP="00316481">
            <w:pPr>
              <w:pStyle w:val="TableParagraph"/>
              <w:spacing w:before="60" w:after="60"/>
              <w:rPr>
                <w:sz w:val="28"/>
                <w:szCs w:val="28"/>
              </w:rPr>
            </w:pPr>
            <w:r w:rsidRPr="009E02CC">
              <w:rPr>
                <w:spacing w:val="-5"/>
                <w:sz w:val="28"/>
                <w:szCs w:val="28"/>
              </w:rPr>
              <w:t>DNG</w:t>
            </w:r>
          </w:p>
        </w:tc>
        <w:tc>
          <w:tcPr>
            <w:tcW w:w="1030" w:type="pct"/>
            <w:vAlign w:val="center"/>
          </w:tcPr>
          <w:p w14:paraId="6E52F67A"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EA929E9" w14:textId="77777777" w:rsidTr="00316481">
        <w:trPr>
          <w:trHeight w:val="340"/>
        </w:trPr>
        <w:tc>
          <w:tcPr>
            <w:tcW w:w="480" w:type="pct"/>
            <w:vAlign w:val="center"/>
          </w:tcPr>
          <w:p w14:paraId="0214BE42" w14:textId="77777777" w:rsidR="007655BC" w:rsidRPr="009E02CC" w:rsidRDefault="00B2637B" w:rsidP="00316481">
            <w:pPr>
              <w:pStyle w:val="TableParagraph"/>
              <w:spacing w:before="60" w:after="60"/>
              <w:rPr>
                <w:sz w:val="28"/>
                <w:szCs w:val="28"/>
              </w:rPr>
            </w:pPr>
            <w:r w:rsidRPr="009E02CC">
              <w:rPr>
                <w:spacing w:val="-2"/>
                <w:w w:val="105"/>
                <w:sz w:val="28"/>
                <w:szCs w:val="28"/>
              </w:rPr>
              <w:t>2.6.10</w:t>
            </w:r>
          </w:p>
        </w:tc>
        <w:tc>
          <w:tcPr>
            <w:tcW w:w="2625" w:type="pct"/>
            <w:vAlign w:val="center"/>
          </w:tcPr>
          <w:p w14:paraId="70D3AA5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33AA693" w14:textId="77777777" w:rsidR="007655BC" w:rsidRPr="009E02CC" w:rsidRDefault="00B2637B" w:rsidP="00316481">
            <w:pPr>
              <w:pStyle w:val="TableParagraph"/>
              <w:spacing w:before="60" w:after="60"/>
              <w:rPr>
                <w:sz w:val="28"/>
                <w:szCs w:val="28"/>
              </w:rPr>
            </w:pPr>
            <w:r w:rsidRPr="009E02CC">
              <w:rPr>
                <w:spacing w:val="-5"/>
                <w:sz w:val="28"/>
                <w:szCs w:val="28"/>
              </w:rPr>
              <w:t>DSK</w:t>
            </w:r>
          </w:p>
        </w:tc>
        <w:tc>
          <w:tcPr>
            <w:tcW w:w="1030" w:type="pct"/>
            <w:vAlign w:val="center"/>
          </w:tcPr>
          <w:p w14:paraId="7C150D38" w14:textId="77777777" w:rsidR="007655BC" w:rsidRPr="009E02CC" w:rsidRDefault="00B2637B" w:rsidP="00316481">
            <w:pPr>
              <w:pStyle w:val="TableParagraph"/>
              <w:spacing w:before="60" w:after="60"/>
              <w:jc w:val="right"/>
              <w:rPr>
                <w:sz w:val="28"/>
                <w:szCs w:val="28"/>
              </w:rPr>
            </w:pPr>
            <w:r w:rsidRPr="009E02CC">
              <w:rPr>
                <w:spacing w:val="-4"/>
                <w:sz w:val="28"/>
                <w:szCs w:val="28"/>
              </w:rPr>
              <w:t>0,29</w:t>
            </w:r>
          </w:p>
        </w:tc>
      </w:tr>
      <w:tr w:rsidR="007655BC" w:rsidRPr="009E02CC" w14:paraId="26335CD4" w14:textId="77777777" w:rsidTr="00316481">
        <w:trPr>
          <w:trHeight w:val="340"/>
        </w:trPr>
        <w:tc>
          <w:tcPr>
            <w:tcW w:w="480" w:type="pct"/>
            <w:vAlign w:val="center"/>
          </w:tcPr>
          <w:p w14:paraId="4AB9B745" w14:textId="77777777" w:rsidR="007655BC" w:rsidRPr="009E02CC" w:rsidRDefault="00B2637B" w:rsidP="00316481">
            <w:pPr>
              <w:pStyle w:val="TableParagraph"/>
              <w:spacing w:before="60" w:after="60"/>
              <w:rPr>
                <w:b/>
                <w:sz w:val="28"/>
                <w:szCs w:val="28"/>
              </w:rPr>
            </w:pPr>
            <w:r w:rsidRPr="009E02CC">
              <w:rPr>
                <w:b/>
                <w:spacing w:val="-5"/>
                <w:w w:val="105"/>
                <w:sz w:val="28"/>
                <w:szCs w:val="28"/>
              </w:rPr>
              <w:t>2.7</w:t>
            </w:r>
          </w:p>
        </w:tc>
        <w:tc>
          <w:tcPr>
            <w:tcW w:w="2625" w:type="pct"/>
            <w:vAlign w:val="center"/>
          </w:tcPr>
          <w:p w14:paraId="51B8B3EC"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35DB471E" w14:textId="77777777" w:rsidR="007655BC" w:rsidRPr="009E02CC" w:rsidRDefault="00B2637B" w:rsidP="00316481">
            <w:pPr>
              <w:pStyle w:val="TableParagraph"/>
              <w:spacing w:before="60" w:after="60"/>
              <w:rPr>
                <w:b/>
                <w:sz w:val="28"/>
                <w:szCs w:val="28"/>
              </w:rPr>
            </w:pPr>
            <w:r w:rsidRPr="009E02CC">
              <w:rPr>
                <w:b/>
                <w:spacing w:val="-5"/>
                <w:sz w:val="28"/>
                <w:szCs w:val="28"/>
              </w:rPr>
              <w:t>CSK</w:t>
            </w:r>
          </w:p>
        </w:tc>
        <w:tc>
          <w:tcPr>
            <w:tcW w:w="1030" w:type="pct"/>
            <w:vAlign w:val="center"/>
          </w:tcPr>
          <w:p w14:paraId="38441055" w14:textId="77777777" w:rsidR="007655BC" w:rsidRPr="009E02CC" w:rsidRDefault="00B2637B" w:rsidP="00316481">
            <w:pPr>
              <w:pStyle w:val="TableParagraph"/>
              <w:spacing w:before="60" w:after="60"/>
              <w:jc w:val="right"/>
              <w:rPr>
                <w:b/>
                <w:sz w:val="28"/>
                <w:szCs w:val="28"/>
              </w:rPr>
            </w:pPr>
            <w:r w:rsidRPr="009E02CC">
              <w:rPr>
                <w:b/>
                <w:spacing w:val="-2"/>
                <w:sz w:val="28"/>
                <w:szCs w:val="28"/>
              </w:rPr>
              <w:t>3.407,79</w:t>
            </w:r>
          </w:p>
        </w:tc>
      </w:tr>
      <w:tr w:rsidR="007655BC" w:rsidRPr="009E02CC" w14:paraId="2EB6ADB3" w14:textId="77777777" w:rsidTr="00316481">
        <w:trPr>
          <w:trHeight w:val="340"/>
        </w:trPr>
        <w:tc>
          <w:tcPr>
            <w:tcW w:w="480" w:type="pct"/>
            <w:vAlign w:val="center"/>
          </w:tcPr>
          <w:p w14:paraId="1B7D0397" w14:textId="77777777" w:rsidR="007655BC" w:rsidRPr="009E02CC" w:rsidRDefault="00B2637B" w:rsidP="00316481">
            <w:pPr>
              <w:pStyle w:val="TableParagraph"/>
              <w:spacing w:before="60" w:after="60"/>
              <w:rPr>
                <w:sz w:val="28"/>
                <w:szCs w:val="28"/>
              </w:rPr>
            </w:pPr>
            <w:r w:rsidRPr="009E02CC">
              <w:rPr>
                <w:spacing w:val="-2"/>
                <w:w w:val="105"/>
                <w:sz w:val="28"/>
                <w:szCs w:val="28"/>
              </w:rPr>
              <w:t>2.7.1</w:t>
            </w:r>
          </w:p>
        </w:tc>
        <w:tc>
          <w:tcPr>
            <w:tcW w:w="2625" w:type="pct"/>
            <w:vAlign w:val="center"/>
          </w:tcPr>
          <w:p w14:paraId="25FF71C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3BCA26E" w14:textId="77777777" w:rsidR="007655BC" w:rsidRPr="009E02CC" w:rsidRDefault="00B2637B" w:rsidP="00316481">
            <w:pPr>
              <w:pStyle w:val="TableParagraph"/>
              <w:spacing w:before="60" w:after="60"/>
              <w:rPr>
                <w:sz w:val="28"/>
                <w:szCs w:val="28"/>
              </w:rPr>
            </w:pPr>
            <w:r w:rsidRPr="009E02CC">
              <w:rPr>
                <w:spacing w:val="-5"/>
                <w:sz w:val="28"/>
                <w:szCs w:val="28"/>
              </w:rPr>
              <w:t>SKK</w:t>
            </w:r>
          </w:p>
        </w:tc>
        <w:tc>
          <w:tcPr>
            <w:tcW w:w="1030" w:type="pct"/>
            <w:vAlign w:val="center"/>
          </w:tcPr>
          <w:p w14:paraId="06B02637" w14:textId="77777777" w:rsidR="007655BC" w:rsidRPr="009E02CC" w:rsidRDefault="00B2637B" w:rsidP="00316481">
            <w:pPr>
              <w:pStyle w:val="TableParagraph"/>
              <w:spacing w:before="60" w:after="60"/>
              <w:jc w:val="right"/>
              <w:rPr>
                <w:sz w:val="28"/>
                <w:szCs w:val="28"/>
              </w:rPr>
            </w:pPr>
            <w:r w:rsidRPr="009E02CC">
              <w:rPr>
                <w:spacing w:val="-2"/>
                <w:sz w:val="28"/>
                <w:szCs w:val="28"/>
              </w:rPr>
              <w:t>2.342,52</w:t>
            </w:r>
          </w:p>
        </w:tc>
      </w:tr>
      <w:tr w:rsidR="007655BC" w:rsidRPr="009E02CC" w14:paraId="21020F5E" w14:textId="77777777" w:rsidTr="00316481">
        <w:trPr>
          <w:trHeight w:val="340"/>
        </w:trPr>
        <w:tc>
          <w:tcPr>
            <w:tcW w:w="480" w:type="pct"/>
            <w:vAlign w:val="center"/>
          </w:tcPr>
          <w:p w14:paraId="31327BD4" w14:textId="77777777" w:rsidR="007655BC" w:rsidRPr="009E02CC" w:rsidRDefault="00B2637B" w:rsidP="00316481">
            <w:pPr>
              <w:pStyle w:val="TableParagraph"/>
              <w:spacing w:before="60" w:after="60"/>
              <w:rPr>
                <w:sz w:val="28"/>
                <w:szCs w:val="28"/>
              </w:rPr>
            </w:pPr>
            <w:r w:rsidRPr="009E02CC">
              <w:rPr>
                <w:spacing w:val="-2"/>
                <w:w w:val="105"/>
                <w:sz w:val="28"/>
                <w:szCs w:val="28"/>
              </w:rPr>
              <w:t>2.7.2</w:t>
            </w:r>
          </w:p>
        </w:tc>
        <w:tc>
          <w:tcPr>
            <w:tcW w:w="2625" w:type="pct"/>
            <w:vAlign w:val="center"/>
          </w:tcPr>
          <w:p w14:paraId="78C538A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11B20D4" w14:textId="77777777" w:rsidR="007655BC" w:rsidRPr="009E02CC" w:rsidRDefault="00B2637B" w:rsidP="00316481">
            <w:pPr>
              <w:pStyle w:val="TableParagraph"/>
              <w:spacing w:before="60" w:after="60"/>
              <w:rPr>
                <w:sz w:val="28"/>
                <w:szCs w:val="28"/>
              </w:rPr>
            </w:pPr>
            <w:r w:rsidRPr="009E02CC">
              <w:rPr>
                <w:spacing w:val="-5"/>
                <w:sz w:val="28"/>
                <w:szCs w:val="28"/>
              </w:rPr>
              <w:t>SKN</w:t>
            </w:r>
          </w:p>
        </w:tc>
        <w:tc>
          <w:tcPr>
            <w:tcW w:w="1030" w:type="pct"/>
            <w:vAlign w:val="center"/>
          </w:tcPr>
          <w:p w14:paraId="48C74DD7" w14:textId="77777777" w:rsidR="007655BC" w:rsidRPr="009E02CC" w:rsidRDefault="00B2637B" w:rsidP="00316481">
            <w:pPr>
              <w:pStyle w:val="TableParagraph"/>
              <w:spacing w:before="60" w:after="60"/>
              <w:jc w:val="right"/>
              <w:rPr>
                <w:sz w:val="28"/>
                <w:szCs w:val="28"/>
              </w:rPr>
            </w:pPr>
            <w:r w:rsidRPr="009E02CC">
              <w:rPr>
                <w:spacing w:val="-2"/>
                <w:sz w:val="28"/>
                <w:szCs w:val="28"/>
              </w:rPr>
              <w:t>75,00</w:t>
            </w:r>
          </w:p>
        </w:tc>
      </w:tr>
    </w:tbl>
    <w:p w14:paraId="67144FF4"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559692EB" w14:textId="77777777" w:rsidTr="00316481">
        <w:trPr>
          <w:trHeight w:val="549"/>
        </w:trPr>
        <w:tc>
          <w:tcPr>
            <w:tcW w:w="480" w:type="pct"/>
            <w:vAlign w:val="center"/>
          </w:tcPr>
          <w:p w14:paraId="33D0FE4A" w14:textId="36E6920F"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7E573A85" w14:textId="6F05CC19" w:rsidR="004D04B4" w:rsidRPr="009E02CC" w:rsidRDefault="004D04B4" w:rsidP="00316481">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81B7BAB" w14:textId="10495861"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47C116DA" w14:textId="19999E97" w:rsidR="004D04B4" w:rsidRPr="009E02CC" w:rsidRDefault="004D04B4" w:rsidP="00316481">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FBB4880" w14:textId="77777777" w:rsidTr="00316481">
        <w:trPr>
          <w:trHeight w:val="274"/>
        </w:trPr>
        <w:tc>
          <w:tcPr>
            <w:tcW w:w="480" w:type="pct"/>
            <w:vAlign w:val="center"/>
          </w:tcPr>
          <w:p w14:paraId="0C8F2687"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6AC5C4C2"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401A3DC3"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49C04246"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7A33E3CA" w14:textId="77777777" w:rsidTr="00316481">
        <w:trPr>
          <w:trHeight w:val="340"/>
        </w:trPr>
        <w:tc>
          <w:tcPr>
            <w:tcW w:w="480" w:type="pct"/>
            <w:vAlign w:val="center"/>
          </w:tcPr>
          <w:p w14:paraId="7ED944DE" w14:textId="77777777" w:rsidR="007655BC" w:rsidRPr="009E02CC" w:rsidRDefault="00B2637B" w:rsidP="00316481">
            <w:pPr>
              <w:pStyle w:val="TableParagraph"/>
              <w:spacing w:before="60" w:after="60"/>
              <w:rPr>
                <w:sz w:val="28"/>
                <w:szCs w:val="28"/>
              </w:rPr>
            </w:pPr>
            <w:r w:rsidRPr="009E02CC">
              <w:rPr>
                <w:spacing w:val="-2"/>
                <w:w w:val="105"/>
                <w:sz w:val="28"/>
                <w:szCs w:val="28"/>
              </w:rPr>
              <w:t>2.7.3</w:t>
            </w:r>
          </w:p>
        </w:tc>
        <w:tc>
          <w:tcPr>
            <w:tcW w:w="2625" w:type="pct"/>
            <w:vAlign w:val="center"/>
          </w:tcPr>
          <w:p w14:paraId="7033E7E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254F22C" w14:textId="77777777" w:rsidR="007655BC" w:rsidRPr="009E02CC" w:rsidRDefault="00B2637B" w:rsidP="00316481">
            <w:pPr>
              <w:pStyle w:val="TableParagraph"/>
              <w:spacing w:before="60" w:after="60"/>
              <w:rPr>
                <w:sz w:val="28"/>
                <w:szCs w:val="28"/>
              </w:rPr>
            </w:pPr>
            <w:r w:rsidRPr="009E02CC">
              <w:rPr>
                <w:spacing w:val="-5"/>
                <w:sz w:val="28"/>
                <w:szCs w:val="28"/>
              </w:rPr>
              <w:t>SCT</w:t>
            </w:r>
          </w:p>
        </w:tc>
        <w:tc>
          <w:tcPr>
            <w:tcW w:w="1030" w:type="pct"/>
            <w:vAlign w:val="center"/>
          </w:tcPr>
          <w:p w14:paraId="5FDB46B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9EA1481" w14:textId="77777777" w:rsidTr="00316481">
        <w:trPr>
          <w:trHeight w:val="340"/>
        </w:trPr>
        <w:tc>
          <w:tcPr>
            <w:tcW w:w="480" w:type="pct"/>
            <w:vAlign w:val="center"/>
          </w:tcPr>
          <w:p w14:paraId="33B6C760" w14:textId="77777777" w:rsidR="007655BC" w:rsidRPr="009E02CC" w:rsidRDefault="00B2637B" w:rsidP="00316481">
            <w:pPr>
              <w:pStyle w:val="TableParagraph"/>
              <w:spacing w:before="60" w:after="60"/>
              <w:rPr>
                <w:sz w:val="28"/>
                <w:szCs w:val="28"/>
              </w:rPr>
            </w:pPr>
            <w:r w:rsidRPr="009E02CC">
              <w:rPr>
                <w:spacing w:val="-2"/>
                <w:w w:val="105"/>
                <w:sz w:val="28"/>
                <w:szCs w:val="28"/>
              </w:rPr>
              <w:t>2.7.4</w:t>
            </w:r>
          </w:p>
        </w:tc>
        <w:tc>
          <w:tcPr>
            <w:tcW w:w="2625" w:type="pct"/>
            <w:vAlign w:val="center"/>
          </w:tcPr>
          <w:p w14:paraId="060B859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311CCC7" w14:textId="77777777" w:rsidR="007655BC" w:rsidRPr="009E02CC" w:rsidRDefault="00B2637B" w:rsidP="00316481">
            <w:pPr>
              <w:pStyle w:val="TableParagraph"/>
              <w:spacing w:before="60" w:after="60"/>
              <w:rPr>
                <w:sz w:val="28"/>
                <w:szCs w:val="28"/>
              </w:rPr>
            </w:pPr>
            <w:r w:rsidRPr="009E02CC">
              <w:rPr>
                <w:spacing w:val="-5"/>
                <w:sz w:val="28"/>
                <w:szCs w:val="28"/>
              </w:rPr>
              <w:t>TMD</w:t>
            </w:r>
          </w:p>
        </w:tc>
        <w:tc>
          <w:tcPr>
            <w:tcW w:w="1030" w:type="pct"/>
            <w:vAlign w:val="center"/>
          </w:tcPr>
          <w:p w14:paraId="5CE9A19E" w14:textId="77777777" w:rsidR="007655BC" w:rsidRPr="009E02CC" w:rsidRDefault="00B2637B" w:rsidP="00316481">
            <w:pPr>
              <w:pStyle w:val="TableParagraph"/>
              <w:spacing w:before="60" w:after="60"/>
              <w:jc w:val="right"/>
              <w:rPr>
                <w:sz w:val="28"/>
                <w:szCs w:val="28"/>
              </w:rPr>
            </w:pPr>
            <w:r w:rsidRPr="009E02CC">
              <w:rPr>
                <w:spacing w:val="-2"/>
                <w:sz w:val="28"/>
                <w:szCs w:val="28"/>
              </w:rPr>
              <w:t>575,82</w:t>
            </w:r>
          </w:p>
        </w:tc>
      </w:tr>
      <w:tr w:rsidR="007655BC" w:rsidRPr="009E02CC" w14:paraId="046C145A" w14:textId="77777777" w:rsidTr="00316481">
        <w:trPr>
          <w:trHeight w:val="340"/>
        </w:trPr>
        <w:tc>
          <w:tcPr>
            <w:tcW w:w="480" w:type="pct"/>
            <w:vAlign w:val="center"/>
          </w:tcPr>
          <w:p w14:paraId="742144C5" w14:textId="77777777" w:rsidR="007655BC" w:rsidRPr="009E02CC" w:rsidRDefault="00B2637B" w:rsidP="00316481">
            <w:pPr>
              <w:pStyle w:val="TableParagraph"/>
              <w:spacing w:before="60" w:after="60"/>
              <w:rPr>
                <w:sz w:val="28"/>
                <w:szCs w:val="28"/>
              </w:rPr>
            </w:pPr>
            <w:r w:rsidRPr="009E02CC">
              <w:rPr>
                <w:spacing w:val="-2"/>
                <w:w w:val="105"/>
                <w:sz w:val="28"/>
                <w:szCs w:val="28"/>
              </w:rPr>
              <w:t>2.7.5</w:t>
            </w:r>
          </w:p>
        </w:tc>
        <w:tc>
          <w:tcPr>
            <w:tcW w:w="2625" w:type="pct"/>
            <w:vAlign w:val="center"/>
          </w:tcPr>
          <w:p w14:paraId="3B58245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3F76F14D" w14:textId="77777777" w:rsidR="007655BC" w:rsidRPr="009E02CC" w:rsidRDefault="00B2637B" w:rsidP="00316481">
            <w:pPr>
              <w:pStyle w:val="TableParagraph"/>
              <w:spacing w:before="60" w:after="60"/>
              <w:rPr>
                <w:sz w:val="28"/>
                <w:szCs w:val="28"/>
              </w:rPr>
            </w:pPr>
            <w:r w:rsidRPr="009E02CC">
              <w:rPr>
                <w:spacing w:val="-5"/>
                <w:sz w:val="28"/>
                <w:szCs w:val="28"/>
              </w:rPr>
              <w:t>SKC</w:t>
            </w:r>
          </w:p>
        </w:tc>
        <w:tc>
          <w:tcPr>
            <w:tcW w:w="1030" w:type="pct"/>
            <w:vAlign w:val="center"/>
          </w:tcPr>
          <w:p w14:paraId="5113ECB1" w14:textId="77777777" w:rsidR="007655BC" w:rsidRPr="009E02CC" w:rsidRDefault="00B2637B" w:rsidP="00316481">
            <w:pPr>
              <w:pStyle w:val="TableParagraph"/>
              <w:spacing w:before="60" w:after="60"/>
              <w:jc w:val="right"/>
              <w:rPr>
                <w:sz w:val="28"/>
                <w:szCs w:val="28"/>
              </w:rPr>
            </w:pPr>
            <w:r w:rsidRPr="009E02CC">
              <w:rPr>
                <w:spacing w:val="-2"/>
                <w:sz w:val="28"/>
                <w:szCs w:val="28"/>
              </w:rPr>
              <w:t>285,29</w:t>
            </w:r>
          </w:p>
        </w:tc>
      </w:tr>
      <w:tr w:rsidR="007655BC" w:rsidRPr="009E02CC" w14:paraId="35094424" w14:textId="77777777" w:rsidTr="00316481">
        <w:trPr>
          <w:trHeight w:val="340"/>
        </w:trPr>
        <w:tc>
          <w:tcPr>
            <w:tcW w:w="480" w:type="pct"/>
            <w:vAlign w:val="center"/>
          </w:tcPr>
          <w:p w14:paraId="41557033" w14:textId="77777777" w:rsidR="007655BC" w:rsidRPr="009E02CC" w:rsidRDefault="00B2637B" w:rsidP="00316481">
            <w:pPr>
              <w:pStyle w:val="TableParagraph"/>
              <w:spacing w:before="60" w:after="60"/>
              <w:rPr>
                <w:sz w:val="28"/>
                <w:szCs w:val="28"/>
              </w:rPr>
            </w:pPr>
            <w:r w:rsidRPr="009E02CC">
              <w:rPr>
                <w:spacing w:val="-2"/>
                <w:w w:val="105"/>
                <w:sz w:val="28"/>
                <w:szCs w:val="28"/>
              </w:rPr>
              <w:t>2.7.6</w:t>
            </w:r>
          </w:p>
        </w:tc>
        <w:tc>
          <w:tcPr>
            <w:tcW w:w="2625" w:type="pct"/>
            <w:vAlign w:val="center"/>
          </w:tcPr>
          <w:p w14:paraId="05BE348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CF15337" w14:textId="77777777" w:rsidR="007655BC" w:rsidRPr="009E02CC" w:rsidRDefault="00B2637B" w:rsidP="00316481">
            <w:pPr>
              <w:pStyle w:val="TableParagraph"/>
              <w:spacing w:before="60" w:after="60"/>
              <w:rPr>
                <w:sz w:val="28"/>
                <w:szCs w:val="28"/>
              </w:rPr>
            </w:pPr>
            <w:r w:rsidRPr="009E02CC">
              <w:rPr>
                <w:spacing w:val="-5"/>
                <w:sz w:val="28"/>
                <w:szCs w:val="28"/>
              </w:rPr>
              <w:t>SKS</w:t>
            </w:r>
          </w:p>
        </w:tc>
        <w:tc>
          <w:tcPr>
            <w:tcW w:w="1030" w:type="pct"/>
            <w:vAlign w:val="center"/>
          </w:tcPr>
          <w:p w14:paraId="011245B8" w14:textId="77777777" w:rsidR="007655BC" w:rsidRPr="009E02CC" w:rsidRDefault="00B2637B" w:rsidP="00316481">
            <w:pPr>
              <w:pStyle w:val="TableParagraph"/>
              <w:spacing w:before="60" w:after="60"/>
              <w:jc w:val="right"/>
              <w:rPr>
                <w:sz w:val="28"/>
                <w:szCs w:val="28"/>
              </w:rPr>
            </w:pPr>
            <w:r w:rsidRPr="009E02CC">
              <w:rPr>
                <w:spacing w:val="-2"/>
                <w:sz w:val="28"/>
                <w:szCs w:val="28"/>
              </w:rPr>
              <w:t>129,16</w:t>
            </w:r>
          </w:p>
        </w:tc>
      </w:tr>
      <w:tr w:rsidR="007655BC" w:rsidRPr="009E02CC" w14:paraId="0A0067F2" w14:textId="77777777" w:rsidTr="00316481">
        <w:trPr>
          <w:trHeight w:val="340"/>
        </w:trPr>
        <w:tc>
          <w:tcPr>
            <w:tcW w:w="480" w:type="pct"/>
            <w:vAlign w:val="center"/>
          </w:tcPr>
          <w:p w14:paraId="3F87D792" w14:textId="77777777" w:rsidR="007655BC" w:rsidRPr="009E02CC" w:rsidRDefault="00B2637B" w:rsidP="00316481">
            <w:pPr>
              <w:pStyle w:val="TableParagraph"/>
              <w:spacing w:before="60" w:after="60"/>
              <w:rPr>
                <w:b/>
                <w:sz w:val="28"/>
                <w:szCs w:val="28"/>
              </w:rPr>
            </w:pPr>
            <w:r w:rsidRPr="009E02CC">
              <w:rPr>
                <w:b/>
                <w:spacing w:val="-5"/>
                <w:w w:val="105"/>
                <w:sz w:val="28"/>
                <w:szCs w:val="28"/>
              </w:rPr>
              <w:t>2.8</w:t>
            </w:r>
          </w:p>
        </w:tc>
        <w:tc>
          <w:tcPr>
            <w:tcW w:w="2625" w:type="pct"/>
            <w:vAlign w:val="center"/>
          </w:tcPr>
          <w:p w14:paraId="5965CDBF"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3193087B" w14:textId="77777777" w:rsidR="007655BC" w:rsidRPr="009E02CC" w:rsidRDefault="00B2637B" w:rsidP="00316481">
            <w:pPr>
              <w:pStyle w:val="TableParagraph"/>
              <w:spacing w:before="60" w:after="60"/>
              <w:rPr>
                <w:b/>
                <w:sz w:val="28"/>
                <w:szCs w:val="28"/>
              </w:rPr>
            </w:pPr>
            <w:r w:rsidRPr="009E02CC">
              <w:rPr>
                <w:b/>
                <w:spacing w:val="-5"/>
                <w:sz w:val="28"/>
                <w:szCs w:val="28"/>
              </w:rPr>
              <w:t>CCC</w:t>
            </w:r>
          </w:p>
        </w:tc>
        <w:tc>
          <w:tcPr>
            <w:tcW w:w="1030" w:type="pct"/>
            <w:vAlign w:val="center"/>
          </w:tcPr>
          <w:p w14:paraId="70B92654" w14:textId="77777777" w:rsidR="007655BC" w:rsidRPr="009E02CC" w:rsidRDefault="00B2637B" w:rsidP="00316481">
            <w:pPr>
              <w:pStyle w:val="TableParagraph"/>
              <w:spacing w:before="60" w:after="60"/>
              <w:jc w:val="right"/>
              <w:rPr>
                <w:b/>
                <w:sz w:val="28"/>
                <w:szCs w:val="28"/>
              </w:rPr>
            </w:pPr>
            <w:r w:rsidRPr="009E02CC">
              <w:rPr>
                <w:b/>
                <w:spacing w:val="-2"/>
                <w:sz w:val="28"/>
                <w:szCs w:val="28"/>
              </w:rPr>
              <w:t>1.105,37</w:t>
            </w:r>
          </w:p>
        </w:tc>
      </w:tr>
      <w:tr w:rsidR="007655BC" w:rsidRPr="009E02CC" w14:paraId="4D2F3F10" w14:textId="77777777" w:rsidTr="00316481">
        <w:trPr>
          <w:trHeight w:val="340"/>
        </w:trPr>
        <w:tc>
          <w:tcPr>
            <w:tcW w:w="480" w:type="pct"/>
            <w:vAlign w:val="center"/>
          </w:tcPr>
          <w:p w14:paraId="4CA0531B" w14:textId="77777777" w:rsidR="007655BC" w:rsidRPr="009E02CC" w:rsidRDefault="00B2637B" w:rsidP="00316481">
            <w:pPr>
              <w:pStyle w:val="TableParagraph"/>
              <w:spacing w:before="60" w:after="60"/>
              <w:rPr>
                <w:sz w:val="28"/>
                <w:szCs w:val="28"/>
              </w:rPr>
            </w:pPr>
            <w:r w:rsidRPr="009E02CC">
              <w:rPr>
                <w:spacing w:val="-2"/>
                <w:w w:val="105"/>
                <w:sz w:val="28"/>
                <w:szCs w:val="28"/>
              </w:rPr>
              <w:t>2.8.1</w:t>
            </w:r>
          </w:p>
        </w:tc>
        <w:tc>
          <w:tcPr>
            <w:tcW w:w="2625" w:type="pct"/>
            <w:vAlign w:val="center"/>
          </w:tcPr>
          <w:p w14:paraId="3DA1026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64E53FB1" w14:textId="77777777" w:rsidR="007655BC" w:rsidRPr="009E02CC" w:rsidRDefault="00B2637B" w:rsidP="00316481">
            <w:pPr>
              <w:pStyle w:val="TableParagraph"/>
              <w:spacing w:before="60" w:after="60"/>
              <w:rPr>
                <w:sz w:val="28"/>
                <w:szCs w:val="28"/>
              </w:rPr>
            </w:pPr>
            <w:r w:rsidRPr="009E02CC">
              <w:rPr>
                <w:spacing w:val="-5"/>
                <w:sz w:val="28"/>
                <w:szCs w:val="28"/>
              </w:rPr>
              <w:t>DGT</w:t>
            </w:r>
          </w:p>
        </w:tc>
        <w:tc>
          <w:tcPr>
            <w:tcW w:w="1030" w:type="pct"/>
            <w:vAlign w:val="center"/>
          </w:tcPr>
          <w:p w14:paraId="49C95E30" w14:textId="77777777" w:rsidR="007655BC" w:rsidRPr="009E02CC" w:rsidRDefault="00B2637B" w:rsidP="00316481">
            <w:pPr>
              <w:pStyle w:val="TableParagraph"/>
              <w:spacing w:before="60" w:after="60"/>
              <w:jc w:val="right"/>
              <w:rPr>
                <w:sz w:val="28"/>
                <w:szCs w:val="28"/>
              </w:rPr>
            </w:pPr>
            <w:r w:rsidRPr="009E02CC">
              <w:rPr>
                <w:spacing w:val="-2"/>
                <w:sz w:val="28"/>
                <w:szCs w:val="28"/>
              </w:rPr>
              <w:t>896,41</w:t>
            </w:r>
          </w:p>
        </w:tc>
      </w:tr>
      <w:tr w:rsidR="007655BC" w:rsidRPr="009E02CC" w14:paraId="08FECE86" w14:textId="77777777" w:rsidTr="00316481">
        <w:trPr>
          <w:trHeight w:val="340"/>
        </w:trPr>
        <w:tc>
          <w:tcPr>
            <w:tcW w:w="480" w:type="pct"/>
            <w:vAlign w:val="center"/>
          </w:tcPr>
          <w:p w14:paraId="28932AAC" w14:textId="77777777" w:rsidR="007655BC" w:rsidRPr="009E02CC" w:rsidRDefault="00B2637B" w:rsidP="00316481">
            <w:pPr>
              <w:pStyle w:val="TableParagraph"/>
              <w:spacing w:before="60" w:after="60"/>
              <w:rPr>
                <w:sz w:val="28"/>
                <w:szCs w:val="28"/>
              </w:rPr>
            </w:pPr>
            <w:r w:rsidRPr="009E02CC">
              <w:rPr>
                <w:spacing w:val="-2"/>
                <w:w w:val="105"/>
                <w:sz w:val="28"/>
                <w:szCs w:val="28"/>
              </w:rPr>
              <w:t>2.8.2</w:t>
            </w:r>
          </w:p>
        </w:tc>
        <w:tc>
          <w:tcPr>
            <w:tcW w:w="2625" w:type="pct"/>
            <w:vAlign w:val="center"/>
          </w:tcPr>
          <w:p w14:paraId="30D8C48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6F74F4D" w14:textId="77777777" w:rsidR="007655BC" w:rsidRPr="009E02CC" w:rsidRDefault="00B2637B" w:rsidP="00316481">
            <w:pPr>
              <w:pStyle w:val="TableParagraph"/>
              <w:spacing w:before="60" w:after="60"/>
              <w:rPr>
                <w:sz w:val="28"/>
                <w:szCs w:val="28"/>
              </w:rPr>
            </w:pPr>
            <w:r w:rsidRPr="009E02CC">
              <w:rPr>
                <w:spacing w:val="-5"/>
                <w:sz w:val="28"/>
                <w:szCs w:val="28"/>
              </w:rPr>
              <w:t>DTL</w:t>
            </w:r>
          </w:p>
        </w:tc>
        <w:tc>
          <w:tcPr>
            <w:tcW w:w="1030" w:type="pct"/>
            <w:vAlign w:val="center"/>
          </w:tcPr>
          <w:p w14:paraId="58A9E68F" w14:textId="77777777" w:rsidR="007655BC" w:rsidRPr="009E02CC" w:rsidRDefault="00B2637B" w:rsidP="00316481">
            <w:pPr>
              <w:pStyle w:val="TableParagraph"/>
              <w:spacing w:before="60" w:after="60"/>
              <w:jc w:val="right"/>
              <w:rPr>
                <w:sz w:val="28"/>
                <w:szCs w:val="28"/>
              </w:rPr>
            </w:pPr>
            <w:r w:rsidRPr="009E02CC">
              <w:rPr>
                <w:spacing w:val="-2"/>
                <w:sz w:val="28"/>
                <w:szCs w:val="28"/>
              </w:rPr>
              <w:t>98,56</w:t>
            </w:r>
          </w:p>
        </w:tc>
      </w:tr>
      <w:tr w:rsidR="007655BC" w:rsidRPr="009E02CC" w14:paraId="00D4DF18" w14:textId="77777777" w:rsidTr="00316481">
        <w:trPr>
          <w:trHeight w:val="340"/>
        </w:trPr>
        <w:tc>
          <w:tcPr>
            <w:tcW w:w="480" w:type="pct"/>
            <w:vAlign w:val="center"/>
          </w:tcPr>
          <w:p w14:paraId="3245A49A" w14:textId="77777777" w:rsidR="007655BC" w:rsidRPr="009E02CC" w:rsidRDefault="00B2637B" w:rsidP="00316481">
            <w:pPr>
              <w:pStyle w:val="TableParagraph"/>
              <w:spacing w:before="60" w:after="60"/>
              <w:rPr>
                <w:sz w:val="28"/>
                <w:szCs w:val="28"/>
              </w:rPr>
            </w:pPr>
            <w:r w:rsidRPr="009E02CC">
              <w:rPr>
                <w:spacing w:val="-2"/>
                <w:w w:val="105"/>
                <w:sz w:val="28"/>
                <w:szCs w:val="28"/>
              </w:rPr>
              <w:t>2.8.3</w:t>
            </w:r>
          </w:p>
        </w:tc>
        <w:tc>
          <w:tcPr>
            <w:tcW w:w="2625" w:type="pct"/>
            <w:vAlign w:val="center"/>
          </w:tcPr>
          <w:p w14:paraId="34C86B1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07C0D4E2" w14:textId="77777777" w:rsidR="007655BC" w:rsidRPr="009E02CC" w:rsidRDefault="00B2637B" w:rsidP="00316481">
            <w:pPr>
              <w:pStyle w:val="TableParagraph"/>
              <w:spacing w:before="60" w:after="60"/>
              <w:rPr>
                <w:sz w:val="28"/>
                <w:szCs w:val="28"/>
              </w:rPr>
            </w:pPr>
            <w:r w:rsidRPr="009E02CC">
              <w:rPr>
                <w:spacing w:val="-5"/>
                <w:sz w:val="28"/>
                <w:szCs w:val="28"/>
              </w:rPr>
              <w:t>DCT</w:t>
            </w:r>
          </w:p>
        </w:tc>
        <w:tc>
          <w:tcPr>
            <w:tcW w:w="1030" w:type="pct"/>
            <w:vAlign w:val="center"/>
          </w:tcPr>
          <w:p w14:paraId="0BB383D3" w14:textId="77777777" w:rsidR="007655BC" w:rsidRPr="009E02CC" w:rsidRDefault="00B2637B" w:rsidP="00316481">
            <w:pPr>
              <w:pStyle w:val="TableParagraph"/>
              <w:spacing w:before="60" w:after="60"/>
              <w:jc w:val="right"/>
              <w:rPr>
                <w:sz w:val="28"/>
                <w:szCs w:val="28"/>
              </w:rPr>
            </w:pPr>
            <w:r w:rsidRPr="009E02CC">
              <w:rPr>
                <w:spacing w:val="-2"/>
                <w:sz w:val="28"/>
                <w:szCs w:val="28"/>
              </w:rPr>
              <w:t>16,00</w:t>
            </w:r>
          </w:p>
        </w:tc>
      </w:tr>
      <w:tr w:rsidR="007655BC" w:rsidRPr="009E02CC" w14:paraId="095960FE" w14:textId="77777777" w:rsidTr="00316481">
        <w:trPr>
          <w:trHeight w:val="340"/>
        </w:trPr>
        <w:tc>
          <w:tcPr>
            <w:tcW w:w="480" w:type="pct"/>
            <w:vAlign w:val="center"/>
          </w:tcPr>
          <w:p w14:paraId="017F39FE" w14:textId="77777777" w:rsidR="007655BC" w:rsidRPr="009E02CC" w:rsidRDefault="00B2637B" w:rsidP="00316481">
            <w:pPr>
              <w:pStyle w:val="TableParagraph"/>
              <w:spacing w:before="60" w:after="60"/>
              <w:rPr>
                <w:sz w:val="28"/>
                <w:szCs w:val="28"/>
              </w:rPr>
            </w:pPr>
            <w:r w:rsidRPr="009E02CC">
              <w:rPr>
                <w:spacing w:val="-2"/>
                <w:w w:val="105"/>
                <w:sz w:val="28"/>
                <w:szCs w:val="28"/>
              </w:rPr>
              <w:t>2.8.4</w:t>
            </w:r>
          </w:p>
        </w:tc>
        <w:tc>
          <w:tcPr>
            <w:tcW w:w="2625" w:type="pct"/>
            <w:vAlign w:val="center"/>
          </w:tcPr>
          <w:p w14:paraId="08E0877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28B8A193" w14:textId="77777777" w:rsidR="007655BC" w:rsidRPr="009E02CC" w:rsidRDefault="00B2637B" w:rsidP="00316481">
            <w:pPr>
              <w:pStyle w:val="TableParagraph"/>
              <w:spacing w:before="60" w:after="60"/>
              <w:rPr>
                <w:sz w:val="28"/>
                <w:szCs w:val="28"/>
              </w:rPr>
            </w:pPr>
            <w:r w:rsidRPr="009E02CC">
              <w:rPr>
                <w:spacing w:val="-5"/>
                <w:sz w:val="28"/>
                <w:szCs w:val="28"/>
              </w:rPr>
              <w:t>DPC</w:t>
            </w:r>
          </w:p>
        </w:tc>
        <w:tc>
          <w:tcPr>
            <w:tcW w:w="1030" w:type="pct"/>
            <w:vAlign w:val="center"/>
          </w:tcPr>
          <w:p w14:paraId="4E1B5359" w14:textId="77777777" w:rsidR="007655BC" w:rsidRPr="009E02CC" w:rsidRDefault="00B2637B" w:rsidP="00316481">
            <w:pPr>
              <w:pStyle w:val="TableParagraph"/>
              <w:spacing w:before="60" w:after="60"/>
              <w:jc w:val="right"/>
              <w:rPr>
                <w:sz w:val="28"/>
                <w:szCs w:val="28"/>
              </w:rPr>
            </w:pPr>
            <w:r w:rsidRPr="009E02CC">
              <w:rPr>
                <w:spacing w:val="-4"/>
                <w:sz w:val="28"/>
                <w:szCs w:val="28"/>
              </w:rPr>
              <w:t>1,00</w:t>
            </w:r>
          </w:p>
        </w:tc>
      </w:tr>
      <w:tr w:rsidR="007655BC" w:rsidRPr="009E02CC" w14:paraId="702109AA" w14:textId="77777777" w:rsidTr="00316481">
        <w:trPr>
          <w:trHeight w:val="340"/>
        </w:trPr>
        <w:tc>
          <w:tcPr>
            <w:tcW w:w="480" w:type="pct"/>
            <w:vAlign w:val="center"/>
          </w:tcPr>
          <w:p w14:paraId="44EA93B7" w14:textId="77777777" w:rsidR="007655BC" w:rsidRPr="009E02CC" w:rsidRDefault="00B2637B" w:rsidP="00316481">
            <w:pPr>
              <w:pStyle w:val="TableParagraph"/>
              <w:spacing w:before="60" w:after="60"/>
              <w:rPr>
                <w:sz w:val="28"/>
                <w:szCs w:val="28"/>
              </w:rPr>
            </w:pPr>
            <w:r w:rsidRPr="009E02CC">
              <w:rPr>
                <w:spacing w:val="-2"/>
                <w:w w:val="105"/>
                <w:sz w:val="28"/>
                <w:szCs w:val="28"/>
              </w:rPr>
              <w:t>2.8.5</w:t>
            </w:r>
          </w:p>
        </w:tc>
        <w:tc>
          <w:tcPr>
            <w:tcW w:w="2625" w:type="pct"/>
            <w:vAlign w:val="center"/>
          </w:tcPr>
          <w:p w14:paraId="7631AA1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A575A05" w14:textId="77777777" w:rsidR="007655BC" w:rsidRPr="009E02CC" w:rsidRDefault="00B2637B" w:rsidP="0031648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4256309" w14:textId="77777777" w:rsidR="007655BC" w:rsidRPr="009E02CC" w:rsidRDefault="00B2637B" w:rsidP="00316481">
            <w:pPr>
              <w:pStyle w:val="TableParagraph"/>
              <w:spacing w:before="60" w:after="60"/>
              <w:rPr>
                <w:sz w:val="28"/>
                <w:szCs w:val="28"/>
              </w:rPr>
            </w:pPr>
            <w:r w:rsidRPr="009E02CC">
              <w:rPr>
                <w:spacing w:val="-5"/>
                <w:sz w:val="28"/>
                <w:szCs w:val="28"/>
              </w:rPr>
              <w:t>DDD</w:t>
            </w:r>
          </w:p>
        </w:tc>
        <w:tc>
          <w:tcPr>
            <w:tcW w:w="1030" w:type="pct"/>
            <w:vAlign w:val="center"/>
          </w:tcPr>
          <w:p w14:paraId="1955155B"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A72FA32" w14:textId="77777777" w:rsidTr="00316481">
        <w:trPr>
          <w:trHeight w:val="340"/>
        </w:trPr>
        <w:tc>
          <w:tcPr>
            <w:tcW w:w="480" w:type="pct"/>
            <w:vAlign w:val="center"/>
          </w:tcPr>
          <w:p w14:paraId="3E7CB525" w14:textId="77777777" w:rsidR="007655BC" w:rsidRPr="009E02CC" w:rsidRDefault="00B2637B" w:rsidP="00316481">
            <w:pPr>
              <w:pStyle w:val="TableParagraph"/>
              <w:spacing w:before="60" w:after="60"/>
              <w:rPr>
                <w:sz w:val="28"/>
                <w:szCs w:val="28"/>
              </w:rPr>
            </w:pPr>
            <w:r w:rsidRPr="009E02CC">
              <w:rPr>
                <w:spacing w:val="-2"/>
                <w:w w:val="105"/>
                <w:sz w:val="28"/>
                <w:szCs w:val="28"/>
              </w:rPr>
              <w:t>2.8.6</w:t>
            </w:r>
          </w:p>
        </w:tc>
        <w:tc>
          <w:tcPr>
            <w:tcW w:w="2625" w:type="pct"/>
            <w:vAlign w:val="center"/>
          </w:tcPr>
          <w:p w14:paraId="513E25F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843EA58" w14:textId="77777777" w:rsidR="007655BC" w:rsidRPr="009E02CC" w:rsidRDefault="00B2637B" w:rsidP="00316481">
            <w:pPr>
              <w:pStyle w:val="TableParagraph"/>
              <w:spacing w:before="60" w:after="60"/>
              <w:rPr>
                <w:sz w:val="28"/>
                <w:szCs w:val="28"/>
              </w:rPr>
            </w:pPr>
            <w:r w:rsidRPr="009E02CC">
              <w:rPr>
                <w:spacing w:val="-5"/>
                <w:sz w:val="28"/>
                <w:szCs w:val="28"/>
              </w:rPr>
              <w:t>DRA</w:t>
            </w:r>
          </w:p>
        </w:tc>
        <w:tc>
          <w:tcPr>
            <w:tcW w:w="1030" w:type="pct"/>
            <w:vAlign w:val="center"/>
          </w:tcPr>
          <w:p w14:paraId="40821BD8" w14:textId="77777777" w:rsidR="007655BC" w:rsidRPr="009E02CC" w:rsidRDefault="00B2637B" w:rsidP="00316481">
            <w:pPr>
              <w:pStyle w:val="TableParagraph"/>
              <w:spacing w:before="60" w:after="60"/>
              <w:jc w:val="right"/>
              <w:rPr>
                <w:sz w:val="28"/>
                <w:szCs w:val="28"/>
              </w:rPr>
            </w:pPr>
            <w:r w:rsidRPr="009E02CC">
              <w:rPr>
                <w:spacing w:val="-4"/>
                <w:sz w:val="28"/>
                <w:szCs w:val="28"/>
              </w:rPr>
              <w:t>3,00</w:t>
            </w:r>
          </w:p>
        </w:tc>
      </w:tr>
      <w:tr w:rsidR="007655BC" w:rsidRPr="009E02CC" w14:paraId="1C020084" w14:textId="77777777" w:rsidTr="00316481">
        <w:trPr>
          <w:trHeight w:val="340"/>
        </w:trPr>
        <w:tc>
          <w:tcPr>
            <w:tcW w:w="480" w:type="pct"/>
            <w:vAlign w:val="center"/>
          </w:tcPr>
          <w:p w14:paraId="07F52A02" w14:textId="77777777" w:rsidR="007655BC" w:rsidRPr="009E02CC" w:rsidRDefault="00B2637B" w:rsidP="00316481">
            <w:pPr>
              <w:pStyle w:val="TableParagraph"/>
              <w:spacing w:before="60" w:after="60"/>
              <w:rPr>
                <w:sz w:val="28"/>
                <w:szCs w:val="28"/>
              </w:rPr>
            </w:pPr>
            <w:r w:rsidRPr="009E02CC">
              <w:rPr>
                <w:spacing w:val="-2"/>
                <w:w w:val="105"/>
                <w:sz w:val="28"/>
                <w:szCs w:val="28"/>
              </w:rPr>
              <w:t>2.8.7</w:t>
            </w:r>
          </w:p>
        </w:tc>
        <w:tc>
          <w:tcPr>
            <w:tcW w:w="2625" w:type="pct"/>
            <w:vAlign w:val="center"/>
          </w:tcPr>
          <w:p w14:paraId="63593A0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711444A8" w14:textId="77777777" w:rsidR="007655BC" w:rsidRPr="009E02CC" w:rsidRDefault="00B2637B" w:rsidP="00316481">
            <w:pPr>
              <w:pStyle w:val="TableParagraph"/>
              <w:spacing w:before="60" w:after="60"/>
              <w:rPr>
                <w:sz w:val="28"/>
                <w:szCs w:val="28"/>
              </w:rPr>
            </w:pPr>
            <w:r w:rsidRPr="009E02CC">
              <w:rPr>
                <w:spacing w:val="-5"/>
                <w:sz w:val="28"/>
                <w:szCs w:val="28"/>
              </w:rPr>
              <w:t>DNL</w:t>
            </w:r>
          </w:p>
        </w:tc>
        <w:tc>
          <w:tcPr>
            <w:tcW w:w="1030" w:type="pct"/>
            <w:vAlign w:val="center"/>
          </w:tcPr>
          <w:p w14:paraId="319AD59F" w14:textId="77777777" w:rsidR="007655BC" w:rsidRPr="009E02CC" w:rsidRDefault="00B2637B" w:rsidP="00316481">
            <w:pPr>
              <w:pStyle w:val="TableParagraph"/>
              <w:spacing w:before="60" w:after="60"/>
              <w:jc w:val="right"/>
              <w:rPr>
                <w:sz w:val="28"/>
                <w:szCs w:val="28"/>
              </w:rPr>
            </w:pPr>
            <w:r w:rsidRPr="009E02CC">
              <w:rPr>
                <w:spacing w:val="-2"/>
                <w:sz w:val="28"/>
                <w:szCs w:val="28"/>
              </w:rPr>
              <w:t>58,73</w:t>
            </w:r>
          </w:p>
        </w:tc>
      </w:tr>
      <w:tr w:rsidR="007655BC" w:rsidRPr="009E02CC" w14:paraId="7EA8783E" w14:textId="77777777" w:rsidTr="00316481">
        <w:trPr>
          <w:trHeight w:val="340"/>
        </w:trPr>
        <w:tc>
          <w:tcPr>
            <w:tcW w:w="480" w:type="pct"/>
            <w:vAlign w:val="center"/>
          </w:tcPr>
          <w:p w14:paraId="13DA93EF" w14:textId="77777777" w:rsidR="007655BC" w:rsidRPr="009E02CC" w:rsidRDefault="00B2637B" w:rsidP="00316481">
            <w:pPr>
              <w:pStyle w:val="TableParagraph"/>
              <w:spacing w:before="60" w:after="60"/>
              <w:rPr>
                <w:sz w:val="28"/>
                <w:szCs w:val="28"/>
              </w:rPr>
            </w:pPr>
            <w:r w:rsidRPr="009E02CC">
              <w:rPr>
                <w:spacing w:val="-2"/>
                <w:w w:val="105"/>
                <w:sz w:val="28"/>
                <w:szCs w:val="28"/>
              </w:rPr>
              <w:t>2.8.8</w:t>
            </w:r>
          </w:p>
        </w:tc>
        <w:tc>
          <w:tcPr>
            <w:tcW w:w="2625" w:type="pct"/>
            <w:vAlign w:val="center"/>
          </w:tcPr>
          <w:p w14:paraId="4369F25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282EE7D" w14:textId="77777777" w:rsidR="007655BC" w:rsidRPr="009E02CC" w:rsidRDefault="00B2637B" w:rsidP="00316481">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0404070F" w14:textId="77777777" w:rsidR="007655BC" w:rsidRPr="009E02CC" w:rsidRDefault="00B2637B" w:rsidP="00316481">
            <w:pPr>
              <w:pStyle w:val="TableParagraph"/>
              <w:spacing w:before="60" w:after="60"/>
              <w:rPr>
                <w:sz w:val="28"/>
                <w:szCs w:val="28"/>
              </w:rPr>
            </w:pPr>
            <w:r w:rsidRPr="009E02CC">
              <w:rPr>
                <w:spacing w:val="-5"/>
                <w:sz w:val="28"/>
                <w:szCs w:val="28"/>
              </w:rPr>
              <w:t>DBV</w:t>
            </w:r>
          </w:p>
        </w:tc>
        <w:tc>
          <w:tcPr>
            <w:tcW w:w="1030" w:type="pct"/>
            <w:vAlign w:val="center"/>
          </w:tcPr>
          <w:p w14:paraId="298F6F2A" w14:textId="77777777" w:rsidR="007655BC" w:rsidRPr="009E02CC" w:rsidRDefault="00B2637B" w:rsidP="00316481">
            <w:pPr>
              <w:pStyle w:val="TableParagraph"/>
              <w:spacing w:before="60" w:after="60"/>
              <w:jc w:val="right"/>
              <w:rPr>
                <w:sz w:val="28"/>
                <w:szCs w:val="28"/>
              </w:rPr>
            </w:pPr>
            <w:r w:rsidRPr="009E02CC">
              <w:rPr>
                <w:spacing w:val="-4"/>
                <w:sz w:val="28"/>
                <w:szCs w:val="28"/>
              </w:rPr>
              <w:t>0,21</w:t>
            </w:r>
          </w:p>
        </w:tc>
      </w:tr>
      <w:tr w:rsidR="007655BC" w:rsidRPr="009E02CC" w14:paraId="625005F6" w14:textId="77777777" w:rsidTr="00316481">
        <w:trPr>
          <w:trHeight w:val="340"/>
        </w:trPr>
        <w:tc>
          <w:tcPr>
            <w:tcW w:w="480" w:type="pct"/>
            <w:vAlign w:val="center"/>
          </w:tcPr>
          <w:p w14:paraId="2019E87F"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1CF9214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C7EBC7F" w14:textId="77777777" w:rsidR="007655BC" w:rsidRPr="009E02CC" w:rsidRDefault="00B2637B" w:rsidP="00316481">
            <w:pPr>
              <w:pStyle w:val="TableParagraph"/>
              <w:spacing w:before="60" w:after="60"/>
              <w:rPr>
                <w:sz w:val="28"/>
                <w:szCs w:val="28"/>
              </w:rPr>
            </w:pPr>
            <w:r w:rsidRPr="009E02CC">
              <w:rPr>
                <w:spacing w:val="-5"/>
                <w:sz w:val="28"/>
                <w:szCs w:val="28"/>
              </w:rPr>
              <w:t>DCH</w:t>
            </w:r>
          </w:p>
        </w:tc>
        <w:tc>
          <w:tcPr>
            <w:tcW w:w="1030" w:type="pct"/>
            <w:vAlign w:val="center"/>
          </w:tcPr>
          <w:p w14:paraId="451218D9" w14:textId="77777777" w:rsidR="007655BC" w:rsidRPr="009E02CC" w:rsidRDefault="00B2637B" w:rsidP="00316481">
            <w:pPr>
              <w:pStyle w:val="TableParagraph"/>
              <w:spacing w:before="60" w:after="60"/>
              <w:jc w:val="right"/>
              <w:rPr>
                <w:sz w:val="28"/>
                <w:szCs w:val="28"/>
              </w:rPr>
            </w:pPr>
            <w:r w:rsidRPr="009E02CC">
              <w:rPr>
                <w:spacing w:val="-4"/>
                <w:sz w:val="28"/>
                <w:szCs w:val="28"/>
              </w:rPr>
              <w:t>2,52</w:t>
            </w:r>
          </w:p>
        </w:tc>
      </w:tr>
      <w:tr w:rsidR="007655BC" w:rsidRPr="009E02CC" w14:paraId="35FAFA1B" w14:textId="77777777" w:rsidTr="00316481">
        <w:trPr>
          <w:trHeight w:val="340"/>
        </w:trPr>
        <w:tc>
          <w:tcPr>
            <w:tcW w:w="480" w:type="pct"/>
            <w:vAlign w:val="center"/>
          </w:tcPr>
          <w:p w14:paraId="330192FF" w14:textId="77777777" w:rsidR="007655BC" w:rsidRPr="009E02CC" w:rsidRDefault="00B2637B" w:rsidP="00316481">
            <w:pPr>
              <w:pStyle w:val="TableParagraph"/>
              <w:spacing w:before="60" w:after="60"/>
              <w:rPr>
                <w:sz w:val="28"/>
                <w:szCs w:val="28"/>
              </w:rPr>
            </w:pPr>
            <w:r w:rsidRPr="009E02CC">
              <w:rPr>
                <w:spacing w:val="-2"/>
                <w:w w:val="105"/>
                <w:sz w:val="28"/>
                <w:szCs w:val="28"/>
              </w:rPr>
              <w:t>2.8.10</w:t>
            </w:r>
          </w:p>
        </w:tc>
        <w:tc>
          <w:tcPr>
            <w:tcW w:w="2625" w:type="pct"/>
            <w:vAlign w:val="center"/>
          </w:tcPr>
          <w:p w14:paraId="5E71184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3BE2FBE" w14:textId="77777777" w:rsidR="007655BC" w:rsidRPr="009E02CC" w:rsidRDefault="00B2637B" w:rsidP="00316481">
            <w:pPr>
              <w:pStyle w:val="TableParagraph"/>
              <w:spacing w:before="60" w:after="60"/>
              <w:rPr>
                <w:sz w:val="28"/>
                <w:szCs w:val="28"/>
              </w:rPr>
            </w:pPr>
            <w:r w:rsidRPr="009E02CC">
              <w:rPr>
                <w:spacing w:val="-5"/>
                <w:sz w:val="28"/>
                <w:szCs w:val="28"/>
              </w:rPr>
              <w:t>DKV</w:t>
            </w:r>
          </w:p>
        </w:tc>
        <w:tc>
          <w:tcPr>
            <w:tcW w:w="1030" w:type="pct"/>
            <w:vAlign w:val="center"/>
          </w:tcPr>
          <w:p w14:paraId="223A69D6" w14:textId="77777777" w:rsidR="007655BC" w:rsidRPr="009E02CC" w:rsidRDefault="00B2637B" w:rsidP="00316481">
            <w:pPr>
              <w:pStyle w:val="TableParagraph"/>
              <w:spacing w:before="60" w:after="60"/>
              <w:jc w:val="right"/>
              <w:rPr>
                <w:sz w:val="28"/>
                <w:szCs w:val="28"/>
              </w:rPr>
            </w:pPr>
            <w:r w:rsidRPr="009E02CC">
              <w:rPr>
                <w:spacing w:val="-2"/>
                <w:sz w:val="28"/>
                <w:szCs w:val="28"/>
              </w:rPr>
              <w:t>28,94</w:t>
            </w:r>
          </w:p>
        </w:tc>
      </w:tr>
      <w:tr w:rsidR="007655BC" w:rsidRPr="009E02CC" w14:paraId="67ADBCE7" w14:textId="77777777" w:rsidTr="00316481">
        <w:trPr>
          <w:trHeight w:val="340"/>
        </w:trPr>
        <w:tc>
          <w:tcPr>
            <w:tcW w:w="480" w:type="pct"/>
            <w:vAlign w:val="center"/>
          </w:tcPr>
          <w:p w14:paraId="78599C98" w14:textId="77777777" w:rsidR="007655BC" w:rsidRPr="009E02CC" w:rsidRDefault="00B2637B" w:rsidP="00316481">
            <w:pPr>
              <w:pStyle w:val="TableParagraph"/>
              <w:spacing w:before="60" w:after="60"/>
              <w:rPr>
                <w:b/>
                <w:sz w:val="28"/>
                <w:szCs w:val="28"/>
              </w:rPr>
            </w:pPr>
            <w:r w:rsidRPr="009E02CC">
              <w:rPr>
                <w:b/>
                <w:spacing w:val="-5"/>
                <w:w w:val="105"/>
                <w:sz w:val="28"/>
                <w:szCs w:val="28"/>
              </w:rPr>
              <w:t>2.9</w:t>
            </w:r>
          </w:p>
        </w:tc>
        <w:tc>
          <w:tcPr>
            <w:tcW w:w="2625" w:type="pct"/>
            <w:vAlign w:val="center"/>
          </w:tcPr>
          <w:p w14:paraId="20D97BAA"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269F9C1" w14:textId="77777777" w:rsidR="007655BC" w:rsidRPr="009E02CC" w:rsidRDefault="00B2637B" w:rsidP="00316481">
            <w:pPr>
              <w:pStyle w:val="TableParagraph"/>
              <w:spacing w:before="60" w:after="60"/>
              <w:rPr>
                <w:b/>
                <w:sz w:val="28"/>
                <w:szCs w:val="28"/>
              </w:rPr>
            </w:pPr>
            <w:r w:rsidRPr="009E02CC">
              <w:rPr>
                <w:b/>
                <w:spacing w:val="-5"/>
                <w:sz w:val="28"/>
                <w:szCs w:val="28"/>
              </w:rPr>
              <w:t>TON</w:t>
            </w:r>
          </w:p>
        </w:tc>
        <w:tc>
          <w:tcPr>
            <w:tcW w:w="1030" w:type="pct"/>
            <w:vAlign w:val="center"/>
          </w:tcPr>
          <w:p w14:paraId="469F4884" w14:textId="77777777" w:rsidR="007655BC" w:rsidRPr="009E02CC" w:rsidRDefault="00B2637B" w:rsidP="00316481">
            <w:pPr>
              <w:pStyle w:val="TableParagraph"/>
              <w:spacing w:before="60" w:after="60"/>
              <w:jc w:val="right"/>
              <w:rPr>
                <w:b/>
                <w:sz w:val="28"/>
                <w:szCs w:val="28"/>
              </w:rPr>
            </w:pPr>
            <w:r w:rsidRPr="009E02CC">
              <w:rPr>
                <w:b/>
                <w:spacing w:val="-2"/>
                <w:sz w:val="28"/>
                <w:szCs w:val="28"/>
              </w:rPr>
              <w:t>70,10</w:t>
            </w:r>
          </w:p>
        </w:tc>
      </w:tr>
      <w:tr w:rsidR="007655BC" w:rsidRPr="009E02CC" w14:paraId="07B5E609" w14:textId="77777777" w:rsidTr="00316481">
        <w:trPr>
          <w:trHeight w:val="340"/>
        </w:trPr>
        <w:tc>
          <w:tcPr>
            <w:tcW w:w="480" w:type="pct"/>
            <w:vAlign w:val="center"/>
          </w:tcPr>
          <w:p w14:paraId="0F34D8AA" w14:textId="77777777" w:rsidR="007655BC" w:rsidRPr="009E02CC" w:rsidRDefault="00B2637B" w:rsidP="00316481">
            <w:pPr>
              <w:pStyle w:val="TableParagraph"/>
              <w:spacing w:before="60" w:after="60"/>
              <w:rPr>
                <w:b/>
                <w:sz w:val="28"/>
                <w:szCs w:val="28"/>
              </w:rPr>
            </w:pPr>
            <w:r w:rsidRPr="009E02CC">
              <w:rPr>
                <w:b/>
                <w:spacing w:val="-4"/>
                <w:w w:val="105"/>
                <w:sz w:val="28"/>
                <w:szCs w:val="28"/>
              </w:rPr>
              <w:t>2.10</w:t>
            </w:r>
          </w:p>
        </w:tc>
        <w:tc>
          <w:tcPr>
            <w:tcW w:w="2625" w:type="pct"/>
            <w:vAlign w:val="center"/>
          </w:tcPr>
          <w:p w14:paraId="7968B710"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143E1B0" w14:textId="77777777" w:rsidR="007655BC" w:rsidRPr="009E02CC" w:rsidRDefault="00B2637B" w:rsidP="00316481">
            <w:pPr>
              <w:pStyle w:val="TableParagraph"/>
              <w:spacing w:before="60" w:after="60"/>
              <w:rPr>
                <w:b/>
                <w:sz w:val="28"/>
                <w:szCs w:val="28"/>
              </w:rPr>
            </w:pPr>
            <w:r w:rsidRPr="009E02CC">
              <w:rPr>
                <w:b/>
                <w:spacing w:val="-5"/>
                <w:sz w:val="28"/>
                <w:szCs w:val="28"/>
              </w:rPr>
              <w:t>TIN</w:t>
            </w:r>
          </w:p>
        </w:tc>
        <w:tc>
          <w:tcPr>
            <w:tcW w:w="1030" w:type="pct"/>
            <w:vAlign w:val="center"/>
          </w:tcPr>
          <w:p w14:paraId="643606F6" w14:textId="77777777" w:rsidR="007655BC" w:rsidRPr="009E02CC" w:rsidRDefault="00B2637B" w:rsidP="00316481">
            <w:pPr>
              <w:pStyle w:val="TableParagraph"/>
              <w:spacing w:before="60" w:after="60"/>
              <w:jc w:val="right"/>
              <w:rPr>
                <w:b/>
                <w:sz w:val="28"/>
                <w:szCs w:val="28"/>
              </w:rPr>
            </w:pPr>
            <w:r w:rsidRPr="009E02CC">
              <w:rPr>
                <w:b/>
                <w:spacing w:val="-4"/>
                <w:sz w:val="28"/>
                <w:szCs w:val="28"/>
              </w:rPr>
              <w:t>3,25</w:t>
            </w:r>
          </w:p>
        </w:tc>
      </w:tr>
      <w:tr w:rsidR="007655BC" w:rsidRPr="009E02CC" w14:paraId="7081D2E9" w14:textId="77777777" w:rsidTr="00316481">
        <w:trPr>
          <w:trHeight w:val="340"/>
        </w:trPr>
        <w:tc>
          <w:tcPr>
            <w:tcW w:w="480" w:type="pct"/>
            <w:vAlign w:val="center"/>
          </w:tcPr>
          <w:p w14:paraId="68469280" w14:textId="77777777" w:rsidR="007655BC" w:rsidRPr="009E02CC" w:rsidRDefault="00B2637B" w:rsidP="00316481">
            <w:pPr>
              <w:pStyle w:val="TableParagraph"/>
              <w:spacing w:before="60" w:after="60"/>
              <w:rPr>
                <w:b/>
                <w:sz w:val="28"/>
                <w:szCs w:val="28"/>
              </w:rPr>
            </w:pPr>
            <w:r w:rsidRPr="009E02CC">
              <w:rPr>
                <w:b/>
                <w:spacing w:val="-4"/>
                <w:w w:val="105"/>
                <w:sz w:val="28"/>
                <w:szCs w:val="28"/>
              </w:rPr>
              <w:t>2.11</w:t>
            </w:r>
          </w:p>
        </w:tc>
        <w:tc>
          <w:tcPr>
            <w:tcW w:w="2625" w:type="pct"/>
            <w:vAlign w:val="center"/>
          </w:tcPr>
          <w:p w14:paraId="766F3148" w14:textId="77777777" w:rsidR="007655BC" w:rsidRPr="009E02CC" w:rsidRDefault="00B2637B" w:rsidP="0031648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22C28FDE" w14:textId="77777777" w:rsidR="007655BC" w:rsidRPr="009E02CC" w:rsidRDefault="00B2637B" w:rsidP="00316481">
            <w:pPr>
              <w:pStyle w:val="TableParagraph"/>
              <w:spacing w:before="60" w:after="60"/>
              <w:rPr>
                <w:b/>
                <w:sz w:val="28"/>
                <w:szCs w:val="28"/>
              </w:rPr>
            </w:pPr>
            <w:r w:rsidRPr="009E02CC">
              <w:rPr>
                <w:b/>
                <w:spacing w:val="-5"/>
                <w:sz w:val="28"/>
                <w:szCs w:val="28"/>
              </w:rPr>
              <w:t>NTD</w:t>
            </w:r>
          </w:p>
        </w:tc>
        <w:tc>
          <w:tcPr>
            <w:tcW w:w="1030" w:type="pct"/>
            <w:vAlign w:val="center"/>
          </w:tcPr>
          <w:p w14:paraId="1D16031B" w14:textId="77777777" w:rsidR="007655BC" w:rsidRPr="009E02CC" w:rsidRDefault="00B2637B" w:rsidP="00316481">
            <w:pPr>
              <w:pStyle w:val="TableParagraph"/>
              <w:spacing w:before="60" w:after="60"/>
              <w:jc w:val="right"/>
              <w:rPr>
                <w:b/>
                <w:sz w:val="28"/>
                <w:szCs w:val="28"/>
              </w:rPr>
            </w:pPr>
            <w:r w:rsidRPr="009E02CC">
              <w:rPr>
                <w:b/>
                <w:spacing w:val="-2"/>
                <w:sz w:val="28"/>
                <w:szCs w:val="28"/>
              </w:rPr>
              <w:t>119,49</w:t>
            </w:r>
          </w:p>
        </w:tc>
      </w:tr>
      <w:tr w:rsidR="007655BC" w:rsidRPr="009E02CC" w14:paraId="56DD8013" w14:textId="77777777" w:rsidTr="00316481">
        <w:trPr>
          <w:trHeight w:val="340"/>
        </w:trPr>
        <w:tc>
          <w:tcPr>
            <w:tcW w:w="480" w:type="pct"/>
            <w:vAlign w:val="center"/>
          </w:tcPr>
          <w:p w14:paraId="3F852603" w14:textId="77777777" w:rsidR="007655BC" w:rsidRPr="009E02CC" w:rsidRDefault="00B2637B" w:rsidP="00316481">
            <w:pPr>
              <w:pStyle w:val="TableParagraph"/>
              <w:spacing w:before="60" w:after="60"/>
              <w:rPr>
                <w:b/>
                <w:sz w:val="28"/>
                <w:szCs w:val="28"/>
              </w:rPr>
            </w:pPr>
            <w:r w:rsidRPr="009E02CC">
              <w:rPr>
                <w:b/>
                <w:spacing w:val="-4"/>
                <w:w w:val="105"/>
                <w:sz w:val="28"/>
                <w:szCs w:val="28"/>
              </w:rPr>
              <w:t>2.12</w:t>
            </w:r>
          </w:p>
        </w:tc>
        <w:tc>
          <w:tcPr>
            <w:tcW w:w="2625" w:type="pct"/>
            <w:vAlign w:val="center"/>
          </w:tcPr>
          <w:p w14:paraId="7210142F"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6DE339C5" w14:textId="77777777" w:rsidR="007655BC" w:rsidRPr="009E02CC" w:rsidRDefault="00B2637B" w:rsidP="00316481">
            <w:pPr>
              <w:pStyle w:val="TableParagraph"/>
              <w:spacing w:before="60" w:after="60"/>
              <w:rPr>
                <w:b/>
                <w:sz w:val="28"/>
                <w:szCs w:val="28"/>
              </w:rPr>
            </w:pPr>
            <w:r w:rsidRPr="009E02CC">
              <w:rPr>
                <w:b/>
                <w:spacing w:val="-5"/>
                <w:sz w:val="28"/>
                <w:szCs w:val="28"/>
              </w:rPr>
              <w:t>TVC</w:t>
            </w:r>
          </w:p>
        </w:tc>
        <w:tc>
          <w:tcPr>
            <w:tcW w:w="1030" w:type="pct"/>
            <w:vAlign w:val="center"/>
          </w:tcPr>
          <w:p w14:paraId="412C2D95" w14:textId="77777777" w:rsidR="007655BC" w:rsidRPr="009E02CC" w:rsidRDefault="00B2637B" w:rsidP="00316481">
            <w:pPr>
              <w:pStyle w:val="TableParagraph"/>
              <w:spacing w:before="60" w:after="60"/>
              <w:jc w:val="right"/>
              <w:rPr>
                <w:b/>
                <w:sz w:val="28"/>
                <w:szCs w:val="28"/>
              </w:rPr>
            </w:pPr>
            <w:r w:rsidRPr="009E02CC">
              <w:rPr>
                <w:b/>
                <w:spacing w:val="-2"/>
                <w:sz w:val="28"/>
                <w:szCs w:val="28"/>
              </w:rPr>
              <w:t>518,68</w:t>
            </w:r>
          </w:p>
        </w:tc>
      </w:tr>
      <w:tr w:rsidR="007655BC" w:rsidRPr="009E02CC" w14:paraId="27600B98" w14:textId="77777777" w:rsidTr="00316481">
        <w:trPr>
          <w:trHeight w:val="340"/>
        </w:trPr>
        <w:tc>
          <w:tcPr>
            <w:tcW w:w="480" w:type="pct"/>
            <w:vAlign w:val="center"/>
          </w:tcPr>
          <w:p w14:paraId="0A8735AB" w14:textId="77777777" w:rsidR="007655BC" w:rsidRPr="009E02CC" w:rsidRDefault="00B2637B" w:rsidP="00316481">
            <w:pPr>
              <w:pStyle w:val="TableParagraph"/>
              <w:spacing w:before="60" w:after="60"/>
              <w:rPr>
                <w:sz w:val="28"/>
                <w:szCs w:val="28"/>
              </w:rPr>
            </w:pPr>
            <w:r w:rsidRPr="009E02CC">
              <w:rPr>
                <w:spacing w:val="-2"/>
                <w:w w:val="105"/>
                <w:sz w:val="28"/>
                <w:szCs w:val="28"/>
              </w:rPr>
              <w:t>2.12.1</w:t>
            </w:r>
          </w:p>
        </w:tc>
        <w:tc>
          <w:tcPr>
            <w:tcW w:w="2625" w:type="pct"/>
            <w:vAlign w:val="center"/>
          </w:tcPr>
          <w:p w14:paraId="00228FA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48EDCBCA" w14:textId="77777777" w:rsidR="007655BC" w:rsidRPr="009E02CC" w:rsidRDefault="00B2637B" w:rsidP="00316481">
            <w:pPr>
              <w:pStyle w:val="TableParagraph"/>
              <w:spacing w:before="60" w:after="60"/>
              <w:rPr>
                <w:sz w:val="28"/>
                <w:szCs w:val="28"/>
              </w:rPr>
            </w:pPr>
            <w:r w:rsidRPr="009E02CC">
              <w:rPr>
                <w:spacing w:val="-5"/>
                <w:sz w:val="28"/>
                <w:szCs w:val="28"/>
              </w:rPr>
              <w:t>MNC</w:t>
            </w:r>
          </w:p>
        </w:tc>
        <w:tc>
          <w:tcPr>
            <w:tcW w:w="1030" w:type="pct"/>
            <w:vAlign w:val="center"/>
          </w:tcPr>
          <w:p w14:paraId="65AFE138" w14:textId="77777777" w:rsidR="007655BC" w:rsidRPr="009E02CC" w:rsidRDefault="00B2637B" w:rsidP="00316481">
            <w:pPr>
              <w:pStyle w:val="TableParagraph"/>
              <w:spacing w:before="60" w:after="60"/>
              <w:jc w:val="right"/>
              <w:rPr>
                <w:sz w:val="28"/>
                <w:szCs w:val="28"/>
              </w:rPr>
            </w:pPr>
            <w:r w:rsidRPr="009E02CC">
              <w:rPr>
                <w:spacing w:val="-2"/>
                <w:sz w:val="28"/>
                <w:szCs w:val="28"/>
              </w:rPr>
              <w:t>280,49</w:t>
            </w:r>
          </w:p>
        </w:tc>
      </w:tr>
      <w:tr w:rsidR="007655BC" w:rsidRPr="009E02CC" w14:paraId="661B4006" w14:textId="77777777" w:rsidTr="00316481">
        <w:trPr>
          <w:trHeight w:val="340"/>
        </w:trPr>
        <w:tc>
          <w:tcPr>
            <w:tcW w:w="480" w:type="pct"/>
            <w:vAlign w:val="center"/>
          </w:tcPr>
          <w:p w14:paraId="2AA98F6D" w14:textId="77777777" w:rsidR="007655BC" w:rsidRPr="009E02CC" w:rsidRDefault="00B2637B" w:rsidP="00316481">
            <w:pPr>
              <w:pStyle w:val="TableParagraph"/>
              <w:spacing w:before="60" w:after="60"/>
              <w:rPr>
                <w:sz w:val="28"/>
                <w:szCs w:val="28"/>
              </w:rPr>
            </w:pPr>
            <w:r w:rsidRPr="009E02CC">
              <w:rPr>
                <w:spacing w:val="-2"/>
                <w:w w:val="105"/>
                <w:sz w:val="28"/>
                <w:szCs w:val="28"/>
              </w:rPr>
              <w:t>2.12.2</w:t>
            </w:r>
          </w:p>
        </w:tc>
        <w:tc>
          <w:tcPr>
            <w:tcW w:w="2625" w:type="pct"/>
            <w:vAlign w:val="center"/>
          </w:tcPr>
          <w:p w14:paraId="45F00DD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254F77ED" w14:textId="77777777" w:rsidR="007655BC" w:rsidRPr="009E02CC" w:rsidRDefault="00B2637B" w:rsidP="00316481">
            <w:pPr>
              <w:pStyle w:val="TableParagraph"/>
              <w:spacing w:before="60" w:after="60"/>
              <w:rPr>
                <w:sz w:val="28"/>
                <w:szCs w:val="28"/>
              </w:rPr>
            </w:pPr>
            <w:r w:rsidRPr="009E02CC">
              <w:rPr>
                <w:spacing w:val="-5"/>
                <w:sz w:val="28"/>
                <w:szCs w:val="28"/>
              </w:rPr>
              <w:t>SON</w:t>
            </w:r>
          </w:p>
        </w:tc>
        <w:tc>
          <w:tcPr>
            <w:tcW w:w="1030" w:type="pct"/>
            <w:vAlign w:val="center"/>
          </w:tcPr>
          <w:p w14:paraId="74B886E0" w14:textId="77777777" w:rsidR="007655BC" w:rsidRPr="009E02CC" w:rsidRDefault="00B2637B" w:rsidP="00316481">
            <w:pPr>
              <w:pStyle w:val="TableParagraph"/>
              <w:spacing w:before="60" w:after="60"/>
              <w:jc w:val="right"/>
              <w:rPr>
                <w:sz w:val="28"/>
                <w:szCs w:val="28"/>
              </w:rPr>
            </w:pPr>
            <w:r w:rsidRPr="009E02CC">
              <w:rPr>
                <w:spacing w:val="-2"/>
                <w:sz w:val="28"/>
                <w:szCs w:val="28"/>
              </w:rPr>
              <w:t>238,19</w:t>
            </w:r>
          </w:p>
        </w:tc>
      </w:tr>
      <w:tr w:rsidR="007655BC" w:rsidRPr="009E02CC" w14:paraId="6AE4E9FA" w14:textId="77777777" w:rsidTr="00316481">
        <w:trPr>
          <w:trHeight w:val="340"/>
        </w:trPr>
        <w:tc>
          <w:tcPr>
            <w:tcW w:w="480" w:type="pct"/>
            <w:vAlign w:val="center"/>
          </w:tcPr>
          <w:p w14:paraId="3E7421BD" w14:textId="77777777" w:rsidR="007655BC" w:rsidRPr="009E02CC" w:rsidRDefault="00B2637B" w:rsidP="00316481">
            <w:pPr>
              <w:pStyle w:val="TableParagraph"/>
              <w:spacing w:before="60" w:after="60"/>
              <w:rPr>
                <w:sz w:val="28"/>
                <w:szCs w:val="28"/>
              </w:rPr>
            </w:pPr>
            <w:r w:rsidRPr="009E02CC">
              <w:rPr>
                <w:spacing w:val="-4"/>
                <w:w w:val="105"/>
                <w:sz w:val="28"/>
                <w:szCs w:val="28"/>
              </w:rPr>
              <w:t>2.13</w:t>
            </w:r>
          </w:p>
        </w:tc>
        <w:tc>
          <w:tcPr>
            <w:tcW w:w="2625" w:type="pct"/>
            <w:vAlign w:val="center"/>
          </w:tcPr>
          <w:p w14:paraId="083F174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76D6498" w14:textId="77777777" w:rsidR="007655BC" w:rsidRPr="009E02CC" w:rsidRDefault="00B2637B" w:rsidP="00316481">
            <w:pPr>
              <w:pStyle w:val="TableParagraph"/>
              <w:spacing w:before="60" w:after="60"/>
              <w:rPr>
                <w:sz w:val="28"/>
                <w:szCs w:val="28"/>
              </w:rPr>
            </w:pPr>
            <w:r w:rsidRPr="009E02CC">
              <w:rPr>
                <w:spacing w:val="-5"/>
                <w:sz w:val="28"/>
                <w:szCs w:val="28"/>
              </w:rPr>
              <w:t>PNK</w:t>
            </w:r>
          </w:p>
        </w:tc>
        <w:tc>
          <w:tcPr>
            <w:tcW w:w="1030" w:type="pct"/>
            <w:vAlign w:val="center"/>
          </w:tcPr>
          <w:p w14:paraId="3AB91EF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BC54D29" w14:textId="77777777" w:rsidTr="00316481">
        <w:trPr>
          <w:trHeight w:val="340"/>
        </w:trPr>
        <w:tc>
          <w:tcPr>
            <w:tcW w:w="480" w:type="pct"/>
            <w:vAlign w:val="center"/>
          </w:tcPr>
          <w:p w14:paraId="6AF10145" w14:textId="77777777" w:rsidR="007655BC" w:rsidRPr="009E02CC" w:rsidRDefault="00B2637B" w:rsidP="00316481">
            <w:pPr>
              <w:pStyle w:val="TableParagraph"/>
              <w:spacing w:before="60" w:after="60"/>
              <w:rPr>
                <w:b/>
                <w:sz w:val="28"/>
                <w:szCs w:val="28"/>
              </w:rPr>
            </w:pPr>
            <w:r w:rsidRPr="009E02CC">
              <w:rPr>
                <w:b/>
                <w:spacing w:val="-10"/>
                <w:w w:val="105"/>
                <w:sz w:val="28"/>
                <w:szCs w:val="28"/>
              </w:rPr>
              <w:t>3</w:t>
            </w:r>
          </w:p>
        </w:tc>
        <w:tc>
          <w:tcPr>
            <w:tcW w:w="2625" w:type="pct"/>
            <w:vAlign w:val="center"/>
          </w:tcPr>
          <w:p w14:paraId="3ACAB22C"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D221070" w14:textId="77777777" w:rsidR="007655BC" w:rsidRPr="009E02CC" w:rsidRDefault="00B2637B" w:rsidP="00316481">
            <w:pPr>
              <w:pStyle w:val="TableParagraph"/>
              <w:spacing w:before="60" w:after="60"/>
              <w:rPr>
                <w:b/>
                <w:sz w:val="28"/>
                <w:szCs w:val="28"/>
              </w:rPr>
            </w:pPr>
            <w:r w:rsidRPr="009E02CC">
              <w:rPr>
                <w:b/>
                <w:spacing w:val="-5"/>
                <w:sz w:val="28"/>
                <w:szCs w:val="28"/>
              </w:rPr>
              <w:t>CSD</w:t>
            </w:r>
          </w:p>
        </w:tc>
        <w:tc>
          <w:tcPr>
            <w:tcW w:w="1030" w:type="pct"/>
            <w:vAlign w:val="center"/>
          </w:tcPr>
          <w:p w14:paraId="6EDD52FB" w14:textId="77777777" w:rsidR="007655BC" w:rsidRPr="009E02CC" w:rsidRDefault="00B2637B" w:rsidP="00316481">
            <w:pPr>
              <w:pStyle w:val="TableParagraph"/>
              <w:spacing w:before="60" w:after="60"/>
              <w:jc w:val="right"/>
              <w:rPr>
                <w:b/>
                <w:sz w:val="28"/>
                <w:szCs w:val="28"/>
              </w:rPr>
            </w:pPr>
            <w:r w:rsidRPr="009E02CC">
              <w:rPr>
                <w:b/>
                <w:spacing w:val="-10"/>
                <w:sz w:val="28"/>
                <w:szCs w:val="28"/>
              </w:rPr>
              <w:t>-</w:t>
            </w:r>
          </w:p>
        </w:tc>
      </w:tr>
      <w:tr w:rsidR="007655BC" w:rsidRPr="009E02CC" w14:paraId="1E24BDC7" w14:textId="77777777" w:rsidTr="00316481">
        <w:trPr>
          <w:trHeight w:val="340"/>
        </w:trPr>
        <w:tc>
          <w:tcPr>
            <w:tcW w:w="480" w:type="pct"/>
            <w:vAlign w:val="center"/>
          </w:tcPr>
          <w:p w14:paraId="1B2DFFFA" w14:textId="77777777" w:rsidR="007655BC" w:rsidRPr="009E02CC" w:rsidRDefault="007655BC" w:rsidP="00316481">
            <w:pPr>
              <w:pStyle w:val="TableParagraph"/>
              <w:spacing w:before="60" w:after="60"/>
              <w:jc w:val="left"/>
              <w:rPr>
                <w:sz w:val="28"/>
                <w:szCs w:val="28"/>
              </w:rPr>
            </w:pPr>
          </w:p>
        </w:tc>
        <w:tc>
          <w:tcPr>
            <w:tcW w:w="2625" w:type="pct"/>
            <w:vAlign w:val="center"/>
          </w:tcPr>
          <w:p w14:paraId="4EC1EABE"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0575B76" w14:textId="77777777" w:rsidR="007655BC" w:rsidRPr="009E02CC" w:rsidRDefault="007655BC" w:rsidP="00316481">
            <w:pPr>
              <w:pStyle w:val="TableParagraph"/>
              <w:spacing w:before="60" w:after="60"/>
              <w:jc w:val="left"/>
              <w:rPr>
                <w:sz w:val="28"/>
                <w:szCs w:val="28"/>
              </w:rPr>
            </w:pPr>
          </w:p>
        </w:tc>
        <w:tc>
          <w:tcPr>
            <w:tcW w:w="1030" w:type="pct"/>
            <w:vAlign w:val="center"/>
          </w:tcPr>
          <w:p w14:paraId="325C6894"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141C6E9" w14:textId="77777777" w:rsidTr="00316481">
        <w:trPr>
          <w:trHeight w:val="340"/>
        </w:trPr>
        <w:tc>
          <w:tcPr>
            <w:tcW w:w="480" w:type="pct"/>
            <w:vAlign w:val="center"/>
          </w:tcPr>
          <w:p w14:paraId="02912C26" w14:textId="77777777" w:rsidR="007655BC" w:rsidRPr="009E02CC" w:rsidRDefault="00B2637B" w:rsidP="00316481">
            <w:pPr>
              <w:pStyle w:val="TableParagraph"/>
              <w:spacing w:before="60" w:after="60"/>
              <w:rPr>
                <w:sz w:val="28"/>
                <w:szCs w:val="28"/>
              </w:rPr>
            </w:pPr>
            <w:r w:rsidRPr="009E02CC">
              <w:rPr>
                <w:spacing w:val="-5"/>
                <w:w w:val="105"/>
                <w:sz w:val="28"/>
                <w:szCs w:val="28"/>
              </w:rPr>
              <w:t>3.1</w:t>
            </w:r>
          </w:p>
        </w:tc>
        <w:tc>
          <w:tcPr>
            <w:tcW w:w="2625" w:type="pct"/>
            <w:vAlign w:val="center"/>
          </w:tcPr>
          <w:p w14:paraId="165771C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3B43C61" w14:textId="77777777" w:rsidR="007655BC" w:rsidRPr="009E02CC" w:rsidRDefault="00B2637B" w:rsidP="00316481">
            <w:pPr>
              <w:pStyle w:val="TableParagraph"/>
              <w:spacing w:before="60" w:after="60"/>
              <w:rPr>
                <w:sz w:val="28"/>
                <w:szCs w:val="28"/>
              </w:rPr>
            </w:pPr>
            <w:r w:rsidRPr="009E02CC">
              <w:rPr>
                <w:spacing w:val="-5"/>
                <w:sz w:val="28"/>
                <w:szCs w:val="28"/>
              </w:rPr>
              <w:t>BCS</w:t>
            </w:r>
          </w:p>
        </w:tc>
        <w:tc>
          <w:tcPr>
            <w:tcW w:w="1030" w:type="pct"/>
            <w:vAlign w:val="center"/>
          </w:tcPr>
          <w:p w14:paraId="247D2D5B"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F6C3E20" w14:textId="77777777" w:rsidTr="00316481">
        <w:trPr>
          <w:trHeight w:val="340"/>
        </w:trPr>
        <w:tc>
          <w:tcPr>
            <w:tcW w:w="480" w:type="pct"/>
            <w:vAlign w:val="center"/>
          </w:tcPr>
          <w:p w14:paraId="0378C419" w14:textId="77777777" w:rsidR="007655BC" w:rsidRPr="009E02CC" w:rsidRDefault="00B2637B" w:rsidP="00316481">
            <w:pPr>
              <w:pStyle w:val="TableParagraph"/>
              <w:spacing w:before="60" w:after="60"/>
              <w:rPr>
                <w:sz w:val="28"/>
                <w:szCs w:val="28"/>
              </w:rPr>
            </w:pPr>
            <w:r w:rsidRPr="009E02CC">
              <w:rPr>
                <w:spacing w:val="-5"/>
                <w:w w:val="105"/>
                <w:sz w:val="28"/>
                <w:szCs w:val="28"/>
              </w:rPr>
              <w:t>3.2</w:t>
            </w:r>
          </w:p>
        </w:tc>
        <w:tc>
          <w:tcPr>
            <w:tcW w:w="2625" w:type="pct"/>
            <w:vAlign w:val="center"/>
          </w:tcPr>
          <w:p w14:paraId="4B07927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C8B3047" w14:textId="77777777" w:rsidR="007655BC" w:rsidRPr="009E02CC" w:rsidRDefault="00B2637B" w:rsidP="00316481">
            <w:pPr>
              <w:pStyle w:val="TableParagraph"/>
              <w:spacing w:before="60" w:after="60"/>
              <w:rPr>
                <w:sz w:val="28"/>
                <w:szCs w:val="28"/>
              </w:rPr>
            </w:pPr>
            <w:r w:rsidRPr="009E02CC">
              <w:rPr>
                <w:spacing w:val="-5"/>
                <w:sz w:val="28"/>
                <w:szCs w:val="28"/>
              </w:rPr>
              <w:t>DCS</w:t>
            </w:r>
          </w:p>
        </w:tc>
        <w:tc>
          <w:tcPr>
            <w:tcW w:w="1030" w:type="pct"/>
            <w:vAlign w:val="center"/>
          </w:tcPr>
          <w:p w14:paraId="02C80B7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6C40BB3" w14:textId="77777777" w:rsidTr="00316481">
        <w:trPr>
          <w:trHeight w:val="340"/>
        </w:trPr>
        <w:tc>
          <w:tcPr>
            <w:tcW w:w="480" w:type="pct"/>
            <w:vAlign w:val="center"/>
          </w:tcPr>
          <w:p w14:paraId="06983B6E" w14:textId="77777777" w:rsidR="007655BC" w:rsidRPr="009E02CC" w:rsidRDefault="00B2637B" w:rsidP="00316481">
            <w:pPr>
              <w:pStyle w:val="TableParagraph"/>
              <w:spacing w:before="60" w:after="60"/>
              <w:rPr>
                <w:sz w:val="28"/>
                <w:szCs w:val="28"/>
              </w:rPr>
            </w:pPr>
            <w:r w:rsidRPr="009E02CC">
              <w:rPr>
                <w:spacing w:val="-5"/>
                <w:w w:val="105"/>
                <w:sz w:val="28"/>
                <w:szCs w:val="28"/>
              </w:rPr>
              <w:t>3.3</w:t>
            </w:r>
          </w:p>
        </w:tc>
        <w:tc>
          <w:tcPr>
            <w:tcW w:w="2625" w:type="pct"/>
            <w:vAlign w:val="center"/>
          </w:tcPr>
          <w:p w14:paraId="192CA15D" w14:textId="77777777" w:rsidR="007655BC" w:rsidRPr="009E02CC" w:rsidRDefault="00B2637B" w:rsidP="0031648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0371B50" w14:textId="77777777" w:rsidR="007655BC" w:rsidRPr="009E02CC" w:rsidRDefault="00B2637B" w:rsidP="00316481">
            <w:pPr>
              <w:pStyle w:val="TableParagraph"/>
              <w:spacing w:before="60" w:after="60"/>
              <w:rPr>
                <w:sz w:val="28"/>
                <w:szCs w:val="28"/>
              </w:rPr>
            </w:pPr>
            <w:r w:rsidRPr="009E02CC">
              <w:rPr>
                <w:spacing w:val="-5"/>
                <w:sz w:val="28"/>
                <w:szCs w:val="28"/>
              </w:rPr>
              <w:t>NCS</w:t>
            </w:r>
          </w:p>
        </w:tc>
        <w:tc>
          <w:tcPr>
            <w:tcW w:w="1030" w:type="pct"/>
            <w:vAlign w:val="center"/>
          </w:tcPr>
          <w:p w14:paraId="3D1FC48C"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3DFEAFA" w14:textId="77777777" w:rsidTr="00316481">
        <w:trPr>
          <w:trHeight w:val="340"/>
        </w:trPr>
        <w:tc>
          <w:tcPr>
            <w:tcW w:w="480" w:type="pct"/>
            <w:vAlign w:val="center"/>
          </w:tcPr>
          <w:p w14:paraId="2A018787" w14:textId="77777777" w:rsidR="007655BC" w:rsidRPr="009E02CC" w:rsidRDefault="00B2637B" w:rsidP="00316481">
            <w:pPr>
              <w:pStyle w:val="TableParagraph"/>
              <w:spacing w:before="60" w:after="60"/>
              <w:rPr>
                <w:sz w:val="28"/>
                <w:szCs w:val="28"/>
              </w:rPr>
            </w:pPr>
            <w:r w:rsidRPr="009E02CC">
              <w:rPr>
                <w:spacing w:val="-5"/>
                <w:w w:val="105"/>
                <w:sz w:val="28"/>
                <w:szCs w:val="28"/>
              </w:rPr>
              <w:t>3.4</w:t>
            </w:r>
          </w:p>
        </w:tc>
        <w:tc>
          <w:tcPr>
            <w:tcW w:w="2625" w:type="pct"/>
            <w:vAlign w:val="center"/>
          </w:tcPr>
          <w:p w14:paraId="17B9140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242C735" w14:textId="77777777" w:rsidR="007655BC" w:rsidRPr="009E02CC" w:rsidRDefault="00B2637B" w:rsidP="00316481">
            <w:pPr>
              <w:pStyle w:val="TableParagraph"/>
              <w:spacing w:before="60" w:after="60"/>
              <w:rPr>
                <w:sz w:val="28"/>
                <w:szCs w:val="28"/>
              </w:rPr>
            </w:pPr>
            <w:r w:rsidRPr="009E02CC">
              <w:rPr>
                <w:spacing w:val="-5"/>
                <w:sz w:val="28"/>
                <w:szCs w:val="28"/>
              </w:rPr>
              <w:t>MCS</w:t>
            </w:r>
          </w:p>
        </w:tc>
        <w:tc>
          <w:tcPr>
            <w:tcW w:w="1030" w:type="pct"/>
            <w:vAlign w:val="center"/>
          </w:tcPr>
          <w:p w14:paraId="46E1149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8C294AB" w14:textId="77777777" w:rsidTr="00316481">
        <w:trPr>
          <w:trHeight w:val="340"/>
        </w:trPr>
        <w:tc>
          <w:tcPr>
            <w:tcW w:w="480" w:type="pct"/>
            <w:vAlign w:val="center"/>
          </w:tcPr>
          <w:p w14:paraId="004657E9" w14:textId="77777777" w:rsidR="007655BC" w:rsidRPr="009E02CC" w:rsidRDefault="00B2637B" w:rsidP="00316481">
            <w:pPr>
              <w:pStyle w:val="TableParagraph"/>
              <w:spacing w:before="60" w:after="60"/>
              <w:rPr>
                <w:b/>
                <w:sz w:val="28"/>
                <w:szCs w:val="28"/>
              </w:rPr>
            </w:pPr>
            <w:r w:rsidRPr="009E02CC">
              <w:rPr>
                <w:b/>
                <w:spacing w:val="-10"/>
                <w:w w:val="105"/>
                <w:sz w:val="28"/>
                <w:szCs w:val="28"/>
              </w:rPr>
              <w:t>4</w:t>
            </w:r>
          </w:p>
        </w:tc>
        <w:tc>
          <w:tcPr>
            <w:tcW w:w="2625" w:type="pct"/>
            <w:vAlign w:val="center"/>
          </w:tcPr>
          <w:p w14:paraId="25A72604"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86A2CEA" w14:textId="77777777" w:rsidR="007655BC" w:rsidRPr="009E02CC" w:rsidRDefault="007655BC" w:rsidP="00316481">
            <w:pPr>
              <w:pStyle w:val="TableParagraph"/>
              <w:spacing w:before="60" w:after="60"/>
              <w:jc w:val="left"/>
              <w:rPr>
                <w:sz w:val="28"/>
                <w:szCs w:val="28"/>
              </w:rPr>
            </w:pPr>
          </w:p>
        </w:tc>
        <w:tc>
          <w:tcPr>
            <w:tcW w:w="1030" w:type="pct"/>
            <w:vAlign w:val="center"/>
          </w:tcPr>
          <w:p w14:paraId="3C49DD7B"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bl>
    <w:p w14:paraId="5BCE4DEB" w14:textId="77777777" w:rsidR="007655BC" w:rsidRPr="009E02CC" w:rsidRDefault="00B2637B" w:rsidP="00316481">
      <w:pPr>
        <w:spacing w:before="120"/>
        <w:ind w:firstLine="567"/>
        <w:rPr>
          <w:i/>
          <w:sz w:val="28"/>
          <w:szCs w:val="28"/>
        </w:rPr>
      </w:pPr>
      <w:r w:rsidRPr="00316481">
        <w:rPr>
          <w:b/>
          <w:bCs/>
          <w:i/>
          <w:sz w:val="28"/>
          <w:szCs w:val="28"/>
        </w:rPr>
        <w:t>Ghi</w:t>
      </w:r>
      <w:r w:rsidRPr="00316481">
        <w:rPr>
          <w:b/>
          <w:bCs/>
          <w:i/>
          <w:spacing w:val="8"/>
          <w:sz w:val="28"/>
          <w:szCs w:val="28"/>
        </w:rPr>
        <w:t xml:space="preserve"> </w:t>
      </w:r>
      <w:r w:rsidRPr="00316481">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4901C7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7A1EBBB" w14:textId="77777777" w:rsidR="007655BC" w:rsidRPr="009E02CC" w:rsidRDefault="00B2637B" w:rsidP="0031648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29</w:t>
      </w:r>
    </w:p>
    <w:p w14:paraId="19DD5C99" w14:textId="77777777" w:rsidR="007655BC" w:rsidRPr="009E02CC" w:rsidRDefault="00B2637B" w:rsidP="00316481">
      <w:pPr>
        <w:pStyle w:val="Heading1"/>
        <w:spacing w:before="0"/>
        <w:ind w:left="0" w:right="0"/>
        <w:rPr>
          <w:sz w:val="28"/>
          <w:szCs w:val="28"/>
        </w:rPr>
      </w:pPr>
      <w:r w:rsidRPr="009E02CC">
        <w:rPr>
          <w:sz w:val="28"/>
          <w:szCs w:val="28"/>
        </w:rPr>
        <w:t>ĐIỀU CHỈNH PHÂN BỔ CHỈ TIÊU SỬ DỤNG ĐẤT ĐẾN NĂM 2030 ĐỐI VỚI XÃ NHƠN TRẠCH</w:t>
      </w:r>
    </w:p>
    <w:p w14:paraId="5C361034" w14:textId="77777777" w:rsidR="007655BC" w:rsidRPr="009E02CC" w:rsidRDefault="00B2637B" w:rsidP="0031648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4E7E92DB" w14:textId="77777777" w:rsidTr="00316481">
        <w:trPr>
          <w:trHeight w:val="580"/>
        </w:trPr>
        <w:tc>
          <w:tcPr>
            <w:tcW w:w="480" w:type="pct"/>
            <w:vAlign w:val="center"/>
          </w:tcPr>
          <w:p w14:paraId="44A7400F" w14:textId="57893C2B"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4F795671" w14:textId="1EBC16A1" w:rsidR="004D04B4" w:rsidRPr="009E02CC" w:rsidRDefault="004D04B4"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5E90534" w14:textId="5645C89C"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6185363C" w14:textId="522C43B1" w:rsidR="004D04B4" w:rsidRPr="009E02CC" w:rsidRDefault="004D04B4"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A667E6C" w14:textId="77777777" w:rsidTr="00316481">
        <w:trPr>
          <w:trHeight w:val="274"/>
        </w:trPr>
        <w:tc>
          <w:tcPr>
            <w:tcW w:w="480" w:type="pct"/>
            <w:vAlign w:val="center"/>
          </w:tcPr>
          <w:p w14:paraId="68D4CD73"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46DA9236"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4A280EDD"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7DCF07AD"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2E2CDC17" w14:textId="77777777" w:rsidTr="00316481">
        <w:trPr>
          <w:trHeight w:val="340"/>
        </w:trPr>
        <w:tc>
          <w:tcPr>
            <w:tcW w:w="480" w:type="pct"/>
            <w:vAlign w:val="center"/>
          </w:tcPr>
          <w:p w14:paraId="190CB168" w14:textId="77777777" w:rsidR="007655BC" w:rsidRPr="009E02CC" w:rsidRDefault="007655BC" w:rsidP="00316481">
            <w:pPr>
              <w:pStyle w:val="TableParagraph"/>
              <w:spacing w:before="60" w:after="60"/>
              <w:jc w:val="left"/>
              <w:rPr>
                <w:sz w:val="28"/>
                <w:szCs w:val="28"/>
              </w:rPr>
            </w:pPr>
          </w:p>
        </w:tc>
        <w:tc>
          <w:tcPr>
            <w:tcW w:w="2625" w:type="pct"/>
            <w:vAlign w:val="center"/>
          </w:tcPr>
          <w:p w14:paraId="16FE90CA" w14:textId="77777777" w:rsidR="007655BC" w:rsidRPr="009E02CC" w:rsidRDefault="00B2637B" w:rsidP="0031648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F055D17" w14:textId="77777777" w:rsidR="007655BC" w:rsidRPr="009E02CC" w:rsidRDefault="007655BC" w:rsidP="00316481">
            <w:pPr>
              <w:pStyle w:val="TableParagraph"/>
              <w:spacing w:before="60" w:after="60"/>
              <w:jc w:val="left"/>
              <w:rPr>
                <w:sz w:val="28"/>
                <w:szCs w:val="28"/>
              </w:rPr>
            </w:pPr>
          </w:p>
        </w:tc>
        <w:tc>
          <w:tcPr>
            <w:tcW w:w="1030" w:type="pct"/>
            <w:vAlign w:val="center"/>
          </w:tcPr>
          <w:p w14:paraId="4BD10EAD" w14:textId="77777777" w:rsidR="007655BC" w:rsidRPr="009E02CC" w:rsidRDefault="00B2637B" w:rsidP="00316481">
            <w:pPr>
              <w:pStyle w:val="TableParagraph"/>
              <w:spacing w:before="60" w:after="60"/>
              <w:jc w:val="right"/>
              <w:rPr>
                <w:b/>
                <w:sz w:val="28"/>
                <w:szCs w:val="28"/>
              </w:rPr>
            </w:pPr>
            <w:r w:rsidRPr="009E02CC">
              <w:rPr>
                <w:b/>
                <w:spacing w:val="-2"/>
                <w:sz w:val="28"/>
                <w:szCs w:val="28"/>
              </w:rPr>
              <w:t>10.804,60</w:t>
            </w:r>
          </w:p>
        </w:tc>
      </w:tr>
      <w:tr w:rsidR="007655BC" w:rsidRPr="009E02CC" w14:paraId="7B636CB0" w14:textId="77777777" w:rsidTr="00316481">
        <w:trPr>
          <w:trHeight w:val="340"/>
        </w:trPr>
        <w:tc>
          <w:tcPr>
            <w:tcW w:w="480" w:type="pct"/>
            <w:vAlign w:val="center"/>
          </w:tcPr>
          <w:p w14:paraId="0A041EA6" w14:textId="77777777" w:rsidR="007655BC" w:rsidRPr="009E02CC" w:rsidRDefault="00B2637B" w:rsidP="00316481">
            <w:pPr>
              <w:pStyle w:val="TableParagraph"/>
              <w:spacing w:before="60" w:after="60"/>
              <w:rPr>
                <w:b/>
                <w:sz w:val="28"/>
                <w:szCs w:val="28"/>
              </w:rPr>
            </w:pPr>
            <w:r w:rsidRPr="009E02CC">
              <w:rPr>
                <w:b/>
                <w:spacing w:val="-10"/>
                <w:w w:val="105"/>
                <w:sz w:val="28"/>
                <w:szCs w:val="28"/>
              </w:rPr>
              <w:t>1</w:t>
            </w:r>
          </w:p>
        </w:tc>
        <w:tc>
          <w:tcPr>
            <w:tcW w:w="2625" w:type="pct"/>
            <w:vAlign w:val="center"/>
          </w:tcPr>
          <w:p w14:paraId="5B1873EF"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424896A" w14:textId="77777777" w:rsidR="007655BC" w:rsidRPr="009E02CC" w:rsidRDefault="00B2637B" w:rsidP="00316481">
            <w:pPr>
              <w:pStyle w:val="TableParagraph"/>
              <w:spacing w:before="60" w:after="60"/>
              <w:rPr>
                <w:b/>
                <w:sz w:val="28"/>
                <w:szCs w:val="28"/>
              </w:rPr>
            </w:pPr>
            <w:r w:rsidRPr="009E02CC">
              <w:rPr>
                <w:b/>
                <w:spacing w:val="-5"/>
                <w:sz w:val="28"/>
                <w:szCs w:val="28"/>
              </w:rPr>
              <w:t>NNP</w:t>
            </w:r>
          </w:p>
        </w:tc>
        <w:tc>
          <w:tcPr>
            <w:tcW w:w="1030" w:type="pct"/>
            <w:vAlign w:val="center"/>
          </w:tcPr>
          <w:p w14:paraId="18B88F70" w14:textId="77777777" w:rsidR="007655BC" w:rsidRPr="009E02CC" w:rsidRDefault="00B2637B" w:rsidP="00316481">
            <w:pPr>
              <w:pStyle w:val="TableParagraph"/>
              <w:spacing w:before="60" w:after="60"/>
              <w:jc w:val="right"/>
              <w:rPr>
                <w:b/>
                <w:sz w:val="28"/>
                <w:szCs w:val="28"/>
              </w:rPr>
            </w:pPr>
            <w:r w:rsidRPr="009E02CC">
              <w:rPr>
                <w:b/>
                <w:spacing w:val="-2"/>
                <w:sz w:val="28"/>
                <w:szCs w:val="28"/>
              </w:rPr>
              <w:t>2.176,87</w:t>
            </w:r>
          </w:p>
        </w:tc>
      </w:tr>
      <w:tr w:rsidR="007655BC" w:rsidRPr="009E02CC" w14:paraId="04B6672E" w14:textId="77777777" w:rsidTr="00316481">
        <w:trPr>
          <w:trHeight w:val="340"/>
        </w:trPr>
        <w:tc>
          <w:tcPr>
            <w:tcW w:w="480" w:type="pct"/>
            <w:vAlign w:val="center"/>
          </w:tcPr>
          <w:p w14:paraId="304D9433" w14:textId="77777777" w:rsidR="007655BC" w:rsidRPr="009E02CC" w:rsidRDefault="007655BC" w:rsidP="00316481">
            <w:pPr>
              <w:pStyle w:val="TableParagraph"/>
              <w:spacing w:before="60" w:after="60"/>
              <w:jc w:val="left"/>
              <w:rPr>
                <w:sz w:val="28"/>
                <w:szCs w:val="28"/>
              </w:rPr>
            </w:pPr>
          </w:p>
        </w:tc>
        <w:tc>
          <w:tcPr>
            <w:tcW w:w="2625" w:type="pct"/>
            <w:vAlign w:val="center"/>
          </w:tcPr>
          <w:p w14:paraId="2B3B3089"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8C1C09A" w14:textId="77777777" w:rsidR="007655BC" w:rsidRPr="009E02CC" w:rsidRDefault="007655BC" w:rsidP="00316481">
            <w:pPr>
              <w:pStyle w:val="TableParagraph"/>
              <w:spacing w:before="60" w:after="60"/>
              <w:jc w:val="left"/>
              <w:rPr>
                <w:sz w:val="28"/>
                <w:szCs w:val="28"/>
              </w:rPr>
            </w:pPr>
          </w:p>
        </w:tc>
        <w:tc>
          <w:tcPr>
            <w:tcW w:w="1030" w:type="pct"/>
            <w:vAlign w:val="center"/>
          </w:tcPr>
          <w:p w14:paraId="5C069CB3"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C9F2DA8" w14:textId="77777777" w:rsidTr="00316481">
        <w:trPr>
          <w:trHeight w:val="340"/>
        </w:trPr>
        <w:tc>
          <w:tcPr>
            <w:tcW w:w="480" w:type="pct"/>
            <w:vAlign w:val="center"/>
          </w:tcPr>
          <w:p w14:paraId="64A1159E" w14:textId="77777777" w:rsidR="007655BC" w:rsidRPr="009E02CC" w:rsidRDefault="00B2637B" w:rsidP="00316481">
            <w:pPr>
              <w:pStyle w:val="TableParagraph"/>
              <w:spacing w:before="60" w:after="60"/>
              <w:rPr>
                <w:sz w:val="28"/>
                <w:szCs w:val="28"/>
              </w:rPr>
            </w:pPr>
            <w:r w:rsidRPr="009E02CC">
              <w:rPr>
                <w:spacing w:val="-5"/>
                <w:w w:val="105"/>
                <w:sz w:val="28"/>
                <w:szCs w:val="28"/>
              </w:rPr>
              <w:t>1.1</w:t>
            </w:r>
          </w:p>
        </w:tc>
        <w:tc>
          <w:tcPr>
            <w:tcW w:w="2625" w:type="pct"/>
            <w:vAlign w:val="center"/>
          </w:tcPr>
          <w:p w14:paraId="12C73A4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0143EAB" w14:textId="77777777" w:rsidR="007655BC" w:rsidRPr="009E02CC" w:rsidRDefault="00B2637B" w:rsidP="00316481">
            <w:pPr>
              <w:pStyle w:val="TableParagraph"/>
              <w:spacing w:before="60" w:after="60"/>
              <w:rPr>
                <w:sz w:val="28"/>
                <w:szCs w:val="28"/>
              </w:rPr>
            </w:pPr>
            <w:r w:rsidRPr="009E02CC">
              <w:rPr>
                <w:spacing w:val="-5"/>
                <w:sz w:val="28"/>
                <w:szCs w:val="28"/>
              </w:rPr>
              <w:t>LUA</w:t>
            </w:r>
          </w:p>
        </w:tc>
        <w:tc>
          <w:tcPr>
            <w:tcW w:w="1030" w:type="pct"/>
            <w:vAlign w:val="center"/>
          </w:tcPr>
          <w:p w14:paraId="23B4DD6C"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3D9B4A1" w14:textId="77777777" w:rsidTr="00316481">
        <w:trPr>
          <w:trHeight w:val="340"/>
        </w:trPr>
        <w:tc>
          <w:tcPr>
            <w:tcW w:w="480" w:type="pct"/>
            <w:vAlign w:val="center"/>
          </w:tcPr>
          <w:p w14:paraId="31A78111" w14:textId="77777777" w:rsidR="007655BC" w:rsidRPr="009E02CC" w:rsidRDefault="00B2637B" w:rsidP="00316481">
            <w:pPr>
              <w:pStyle w:val="TableParagraph"/>
              <w:spacing w:before="60" w:after="60"/>
              <w:rPr>
                <w:sz w:val="28"/>
                <w:szCs w:val="28"/>
              </w:rPr>
            </w:pPr>
            <w:r w:rsidRPr="009E02CC">
              <w:rPr>
                <w:spacing w:val="-2"/>
                <w:w w:val="105"/>
                <w:sz w:val="28"/>
                <w:szCs w:val="28"/>
              </w:rPr>
              <w:t>1.1.1</w:t>
            </w:r>
          </w:p>
        </w:tc>
        <w:tc>
          <w:tcPr>
            <w:tcW w:w="2625" w:type="pct"/>
            <w:vAlign w:val="center"/>
          </w:tcPr>
          <w:p w14:paraId="020F268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A467345" w14:textId="77777777" w:rsidR="007655BC" w:rsidRPr="009E02CC" w:rsidRDefault="00B2637B" w:rsidP="00316481">
            <w:pPr>
              <w:pStyle w:val="TableParagraph"/>
              <w:spacing w:before="60" w:after="60"/>
              <w:rPr>
                <w:sz w:val="28"/>
                <w:szCs w:val="28"/>
              </w:rPr>
            </w:pPr>
            <w:r w:rsidRPr="009E02CC">
              <w:rPr>
                <w:spacing w:val="-5"/>
                <w:sz w:val="28"/>
                <w:szCs w:val="28"/>
              </w:rPr>
              <w:t>LUC</w:t>
            </w:r>
          </w:p>
        </w:tc>
        <w:tc>
          <w:tcPr>
            <w:tcW w:w="1030" w:type="pct"/>
            <w:vAlign w:val="center"/>
          </w:tcPr>
          <w:p w14:paraId="1BC0F09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B506B0C" w14:textId="77777777" w:rsidTr="00316481">
        <w:trPr>
          <w:trHeight w:val="340"/>
        </w:trPr>
        <w:tc>
          <w:tcPr>
            <w:tcW w:w="480" w:type="pct"/>
            <w:vAlign w:val="center"/>
          </w:tcPr>
          <w:p w14:paraId="61F3690A" w14:textId="77777777" w:rsidR="007655BC" w:rsidRPr="009E02CC" w:rsidRDefault="00B2637B" w:rsidP="00316481">
            <w:pPr>
              <w:pStyle w:val="TableParagraph"/>
              <w:spacing w:before="60" w:after="60"/>
              <w:rPr>
                <w:sz w:val="28"/>
                <w:szCs w:val="28"/>
              </w:rPr>
            </w:pPr>
            <w:r w:rsidRPr="009E02CC">
              <w:rPr>
                <w:spacing w:val="-2"/>
                <w:w w:val="105"/>
                <w:sz w:val="28"/>
                <w:szCs w:val="28"/>
              </w:rPr>
              <w:t>1.1.2</w:t>
            </w:r>
          </w:p>
        </w:tc>
        <w:tc>
          <w:tcPr>
            <w:tcW w:w="2625" w:type="pct"/>
            <w:vAlign w:val="center"/>
          </w:tcPr>
          <w:p w14:paraId="52119BB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088EC732" w14:textId="77777777" w:rsidR="007655BC" w:rsidRPr="009E02CC" w:rsidRDefault="00B2637B" w:rsidP="00316481">
            <w:pPr>
              <w:pStyle w:val="TableParagraph"/>
              <w:spacing w:before="60" w:after="60"/>
              <w:rPr>
                <w:sz w:val="28"/>
                <w:szCs w:val="28"/>
              </w:rPr>
            </w:pPr>
            <w:r w:rsidRPr="009E02CC">
              <w:rPr>
                <w:spacing w:val="-5"/>
                <w:sz w:val="28"/>
                <w:szCs w:val="28"/>
              </w:rPr>
              <w:t>LUK</w:t>
            </w:r>
          </w:p>
        </w:tc>
        <w:tc>
          <w:tcPr>
            <w:tcW w:w="1030" w:type="pct"/>
            <w:vAlign w:val="center"/>
          </w:tcPr>
          <w:p w14:paraId="687C803C"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A587BAE" w14:textId="77777777" w:rsidTr="00316481">
        <w:trPr>
          <w:trHeight w:val="340"/>
        </w:trPr>
        <w:tc>
          <w:tcPr>
            <w:tcW w:w="480" w:type="pct"/>
            <w:vAlign w:val="center"/>
          </w:tcPr>
          <w:p w14:paraId="27275865" w14:textId="77777777" w:rsidR="007655BC" w:rsidRPr="009E02CC" w:rsidRDefault="00B2637B" w:rsidP="00316481">
            <w:pPr>
              <w:pStyle w:val="TableParagraph"/>
              <w:spacing w:before="60" w:after="60"/>
              <w:rPr>
                <w:sz w:val="28"/>
                <w:szCs w:val="28"/>
              </w:rPr>
            </w:pPr>
            <w:r w:rsidRPr="009E02CC">
              <w:rPr>
                <w:spacing w:val="-5"/>
                <w:w w:val="105"/>
                <w:sz w:val="28"/>
                <w:szCs w:val="28"/>
              </w:rPr>
              <w:t>1.2</w:t>
            </w:r>
          </w:p>
        </w:tc>
        <w:tc>
          <w:tcPr>
            <w:tcW w:w="2625" w:type="pct"/>
            <w:vAlign w:val="center"/>
          </w:tcPr>
          <w:p w14:paraId="2B76D48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8C46E4E" w14:textId="77777777" w:rsidR="007655BC" w:rsidRPr="009E02CC" w:rsidRDefault="00B2637B" w:rsidP="00316481">
            <w:pPr>
              <w:pStyle w:val="TableParagraph"/>
              <w:spacing w:before="60" w:after="60"/>
              <w:rPr>
                <w:sz w:val="28"/>
                <w:szCs w:val="28"/>
              </w:rPr>
            </w:pPr>
            <w:r w:rsidRPr="009E02CC">
              <w:rPr>
                <w:spacing w:val="-5"/>
                <w:sz w:val="28"/>
                <w:szCs w:val="28"/>
              </w:rPr>
              <w:t>HNK</w:t>
            </w:r>
          </w:p>
        </w:tc>
        <w:tc>
          <w:tcPr>
            <w:tcW w:w="1030" w:type="pct"/>
            <w:vAlign w:val="center"/>
          </w:tcPr>
          <w:p w14:paraId="72C85457" w14:textId="77777777" w:rsidR="007655BC" w:rsidRPr="009E02CC" w:rsidRDefault="00B2637B" w:rsidP="00316481">
            <w:pPr>
              <w:pStyle w:val="TableParagraph"/>
              <w:spacing w:before="60" w:after="60"/>
              <w:jc w:val="right"/>
              <w:rPr>
                <w:sz w:val="28"/>
                <w:szCs w:val="28"/>
              </w:rPr>
            </w:pPr>
            <w:r w:rsidRPr="009E02CC">
              <w:rPr>
                <w:spacing w:val="-2"/>
                <w:sz w:val="28"/>
                <w:szCs w:val="28"/>
              </w:rPr>
              <w:t>341,45</w:t>
            </w:r>
          </w:p>
        </w:tc>
      </w:tr>
      <w:tr w:rsidR="007655BC" w:rsidRPr="009E02CC" w14:paraId="0125B987" w14:textId="77777777" w:rsidTr="00316481">
        <w:trPr>
          <w:trHeight w:val="340"/>
        </w:trPr>
        <w:tc>
          <w:tcPr>
            <w:tcW w:w="480" w:type="pct"/>
            <w:vAlign w:val="center"/>
          </w:tcPr>
          <w:p w14:paraId="7F8D6F3D" w14:textId="77777777" w:rsidR="007655BC" w:rsidRPr="009E02CC" w:rsidRDefault="00B2637B" w:rsidP="00316481">
            <w:pPr>
              <w:pStyle w:val="TableParagraph"/>
              <w:spacing w:before="60" w:after="60"/>
              <w:rPr>
                <w:sz w:val="28"/>
                <w:szCs w:val="28"/>
              </w:rPr>
            </w:pPr>
            <w:r w:rsidRPr="009E02CC">
              <w:rPr>
                <w:spacing w:val="-5"/>
                <w:w w:val="105"/>
                <w:sz w:val="28"/>
                <w:szCs w:val="28"/>
              </w:rPr>
              <w:t>1.3</w:t>
            </w:r>
          </w:p>
        </w:tc>
        <w:tc>
          <w:tcPr>
            <w:tcW w:w="2625" w:type="pct"/>
            <w:vAlign w:val="center"/>
          </w:tcPr>
          <w:p w14:paraId="6FF17DB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1E715177" w14:textId="77777777" w:rsidR="007655BC" w:rsidRPr="009E02CC" w:rsidRDefault="00B2637B" w:rsidP="00316481">
            <w:pPr>
              <w:pStyle w:val="TableParagraph"/>
              <w:spacing w:before="60" w:after="60"/>
              <w:rPr>
                <w:sz w:val="28"/>
                <w:szCs w:val="28"/>
              </w:rPr>
            </w:pPr>
            <w:r w:rsidRPr="009E02CC">
              <w:rPr>
                <w:spacing w:val="-5"/>
                <w:sz w:val="28"/>
                <w:szCs w:val="28"/>
              </w:rPr>
              <w:t>CLN</w:t>
            </w:r>
          </w:p>
        </w:tc>
        <w:tc>
          <w:tcPr>
            <w:tcW w:w="1030" w:type="pct"/>
            <w:vAlign w:val="center"/>
          </w:tcPr>
          <w:p w14:paraId="7C4F16AC" w14:textId="77777777" w:rsidR="007655BC" w:rsidRPr="009E02CC" w:rsidRDefault="00B2637B" w:rsidP="00316481">
            <w:pPr>
              <w:pStyle w:val="TableParagraph"/>
              <w:spacing w:before="60" w:after="60"/>
              <w:jc w:val="right"/>
              <w:rPr>
                <w:sz w:val="28"/>
                <w:szCs w:val="28"/>
              </w:rPr>
            </w:pPr>
            <w:r w:rsidRPr="009E02CC">
              <w:rPr>
                <w:spacing w:val="-2"/>
                <w:sz w:val="28"/>
                <w:szCs w:val="28"/>
              </w:rPr>
              <w:t>1.579,90</w:t>
            </w:r>
          </w:p>
        </w:tc>
      </w:tr>
      <w:tr w:rsidR="007655BC" w:rsidRPr="009E02CC" w14:paraId="125987D7" w14:textId="77777777" w:rsidTr="00316481">
        <w:trPr>
          <w:trHeight w:val="340"/>
        </w:trPr>
        <w:tc>
          <w:tcPr>
            <w:tcW w:w="480" w:type="pct"/>
            <w:vAlign w:val="center"/>
          </w:tcPr>
          <w:p w14:paraId="1F4B1908" w14:textId="77777777" w:rsidR="007655BC" w:rsidRPr="009E02CC" w:rsidRDefault="00B2637B" w:rsidP="00316481">
            <w:pPr>
              <w:pStyle w:val="TableParagraph"/>
              <w:spacing w:before="60" w:after="60"/>
              <w:rPr>
                <w:sz w:val="28"/>
                <w:szCs w:val="28"/>
              </w:rPr>
            </w:pPr>
            <w:r w:rsidRPr="009E02CC">
              <w:rPr>
                <w:spacing w:val="-5"/>
                <w:w w:val="105"/>
                <w:sz w:val="28"/>
                <w:szCs w:val="28"/>
              </w:rPr>
              <w:t>1.4</w:t>
            </w:r>
          </w:p>
        </w:tc>
        <w:tc>
          <w:tcPr>
            <w:tcW w:w="2625" w:type="pct"/>
            <w:vAlign w:val="center"/>
          </w:tcPr>
          <w:p w14:paraId="1F0C091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2BC5C41C" w14:textId="77777777" w:rsidR="007655BC" w:rsidRPr="009E02CC" w:rsidRDefault="00B2637B" w:rsidP="00316481">
            <w:pPr>
              <w:pStyle w:val="TableParagraph"/>
              <w:spacing w:before="60" w:after="60"/>
              <w:rPr>
                <w:sz w:val="28"/>
                <w:szCs w:val="28"/>
              </w:rPr>
            </w:pPr>
            <w:r w:rsidRPr="009E02CC">
              <w:rPr>
                <w:spacing w:val="-5"/>
                <w:sz w:val="28"/>
                <w:szCs w:val="28"/>
              </w:rPr>
              <w:t>RDD</w:t>
            </w:r>
          </w:p>
        </w:tc>
        <w:tc>
          <w:tcPr>
            <w:tcW w:w="1030" w:type="pct"/>
            <w:vAlign w:val="center"/>
          </w:tcPr>
          <w:p w14:paraId="5D0134F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35F6D72" w14:textId="77777777" w:rsidTr="00316481">
        <w:trPr>
          <w:trHeight w:val="340"/>
        </w:trPr>
        <w:tc>
          <w:tcPr>
            <w:tcW w:w="480" w:type="pct"/>
            <w:vAlign w:val="center"/>
          </w:tcPr>
          <w:p w14:paraId="0FBD0366" w14:textId="77777777" w:rsidR="007655BC" w:rsidRPr="009E02CC" w:rsidRDefault="00B2637B" w:rsidP="00316481">
            <w:pPr>
              <w:pStyle w:val="TableParagraph"/>
              <w:spacing w:before="60" w:after="60"/>
              <w:rPr>
                <w:sz w:val="28"/>
                <w:szCs w:val="28"/>
              </w:rPr>
            </w:pPr>
            <w:r w:rsidRPr="009E02CC">
              <w:rPr>
                <w:spacing w:val="-5"/>
                <w:w w:val="105"/>
                <w:sz w:val="28"/>
                <w:szCs w:val="28"/>
              </w:rPr>
              <w:t>1.5</w:t>
            </w:r>
          </w:p>
        </w:tc>
        <w:tc>
          <w:tcPr>
            <w:tcW w:w="2625" w:type="pct"/>
            <w:vAlign w:val="center"/>
          </w:tcPr>
          <w:p w14:paraId="61380DA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E71E42A" w14:textId="77777777" w:rsidR="007655BC" w:rsidRPr="009E02CC" w:rsidRDefault="00B2637B" w:rsidP="00316481">
            <w:pPr>
              <w:pStyle w:val="TableParagraph"/>
              <w:spacing w:before="60" w:after="60"/>
              <w:rPr>
                <w:sz w:val="28"/>
                <w:szCs w:val="28"/>
              </w:rPr>
            </w:pPr>
            <w:r w:rsidRPr="009E02CC">
              <w:rPr>
                <w:spacing w:val="-5"/>
                <w:sz w:val="28"/>
                <w:szCs w:val="28"/>
              </w:rPr>
              <w:t>RPH</w:t>
            </w:r>
          </w:p>
        </w:tc>
        <w:tc>
          <w:tcPr>
            <w:tcW w:w="1030" w:type="pct"/>
            <w:vAlign w:val="center"/>
          </w:tcPr>
          <w:p w14:paraId="324B072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8C3C8BA" w14:textId="77777777" w:rsidTr="00316481">
        <w:trPr>
          <w:trHeight w:val="340"/>
        </w:trPr>
        <w:tc>
          <w:tcPr>
            <w:tcW w:w="480" w:type="pct"/>
            <w:vAlign w:val="center"/>
          </w:tcPr>
          <w:p w14:paraId="7EF659F2" w14:textId="77777777" w:rsidR="007655BC" w:rsidRPr="009E02CC" w:rsidRDefault="00B2637B" w:rsidP="00316481">
            <w:pPr>
              <w:pStyle w:val="TableParagraph"/>
              <w:spacing w:before="60" w:after="60"/>
              <w:rPr>
                <w:sz w:val="28"/>
                <w:szCs w:val="28"/>
              </w:rPr>
            </w:pPr>
            <w:r w:rsidRPr="009E02CC">
              <w:rPr>
                <w:spacing w:val="-5"/>
                <w:w w:val="105"/>
                <w:sz w:val="28"/>
                <w:szCs w:val="28"/>
              </w:rPr>
              <w:t>1.6</w:t>
            </w:r>
          </w:p>
        </w:tc>
        <w:tc>
          <w:tcPr>
            <w:tcW w:w="2625" w:type="pct"/>
            <w:vAlign w:val="center"/>
          </w:tcPr>
          <w:p w14:paraId="4BE5873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F80E47B" w14:textId="77777777" w:rsidR="007655BC" w:rsidRPr="009E02CC" w:rsidRDefault="00B2637B" w:rsidP="00316481">
            <w:pPr>
              <w:pStyle w:val="TableParagraph"/>
              <w:spacing w:before="60" w:after="60"/>
              <w:rPr>
                <w:sz w:val="28"/>
                <w:szCs w:val="28"/>
              </w:rPr>
            </w:pPr>
            <w:r w:rsidRPr="009E02CC">
              <w:rPr>
                <w:spacing w:val="-5"/>
                <w:sz w:val="28"/>
                <w:szCs w:val="28"/>
              </w:rPr>
              <w:t>RSX</w:t>
            </w:r>
          </w:p>
        </w:tc>
        <w:tc>
          <w:tcPr>
            <w:tcW w:w="1030" w:type="pct"/>
            <w:vAlign w:val="center"/>
          </w:tcPr>
          <w:p w14:paraId="4ECA0F8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154D69D" w14:textId="77777777" w:rsidTr="00316481">
        <w:trPr>
          <w:trHeight w:val="340"/>
        </w:trPr>
        <w:tc>
          <w:tcPr>
            <w:tcW w:w="480" w:type="pct"/>
            <w:vAlign w:val="center"/>
          </w:tcPr>
          <w:p w14:paraId="49F85100" w14:textId="77777777" w:rsidR="007655BC" w:rsidRPr="009E02CC" w:rsidRDefault="007655BC" w:rsidP="00316481">
            <w:pPr>
              <w:pStyle w:val="TableParagraph"/>
              <w:spacing w:before="60" w:after="60"/>
              <w:jc w:val="left"/>
              <w:rPr>
                <w:sz w:val="28"/>
                <w:szCs w:val="28"/>
              </w:rPr>
            </w:pPr>
          </w:p>
        </w:tc>
        <w:tc>
          <w:tcPr>
            <w:tcW w:w="2625" w:type="pct"/>
            <w:vAlign w:val="center"/>
          </w:tcPr>
          <w:p w14:paraId="56484723"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DDDF743" w14:textId="77777777" w:rsidR="007655BC" w:rsidRPr="009E02CC" w:rsidRDefault="00B2637B" w:rsidP="00316481">
            <w:pPr>
              <w:pStyle w:val="TableParagraph"/>
              <w:spacing w:before="60" w:after="60"/>
              <w:rPr>
                <w:i/>
                <w:sz w:val="28"/>
                <w:szCs w:val="28"/>
              </w:rPr>
            </w:pPr>
            <w:r w:rsidRPr="009E02CC">
              <w:rPr>
                <w:i/>
                <w:spacing w:val="-5"/>
                <w:sz w:val="28"/>
                <w:szCs w:val="28"/>
              </w:rPr>
              <w:t>RSN</w:t>
            </w:r>
          </w:p>
        </w:tc>
        <w:tc>
          <w:tcPr>
            <w:tcW w:w="1030" w:type="pct"/>
            <w:vAlign w:val="center"/>
          </w:tcPr>
          <w:p w14:paraId="37638E3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7AFCF02" w14:textId="77777777" w:rsidTr="00316481">
        <w:trPr>
          <w:trHeight w:val="340"/>
        </w:trPr>
        <w:tc>
          <w:tcPr>
            <w:tcW w:w="480" w:type="pct"/>
            <w:vAlign w:val="center"/>
          </w:tcPr>
          <w:p w14:paraId="2EBA02B4" w14:textId="77777777" w:rsidR="007655BC" w:rsidRPr="009E02CC" w:rsidRDefault="00B2637B" w:rsidP="00316481">
            <w:pPr>
              <w:pStyle w:val="TableParagraph"/>
              <w:spacing w:before="60" w:after="60"/>
              <w:rPr>
                <w:sz w:val="28"/>
                <w:szCs w:val="28"/>
              </w:rPr>
            </w:pPr>
            <w:r w:rsidRPr="009E02CC">
              <w:rPr>
                <w:spacing w:val="-5"/>
                <w:w w:val="105"/>
                <w:sz w:val="28"/>
                <w:szCs w:val="28"/>
              </w:rPr>
              <w:t>1.7</w:t>
            </w:r>
          </w:p>
        </w:tc>
        <w:tc>
          <w:tcPr>
            <w:tcW w:w="2625" w:type="pct"/>
            <w:vAlign w:val="center"/>
          </w:tcPr>
          <w:p w14:paraId="310679A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6076AF5C" w14:textId="77777777" w:rsidR="007655BC" w:rsidRPr="009E02CC" w:rsidRDefault="00B2637B" w:rsidP="00316481">
            <w:pPr>
              <w:pStyle w:val="TableParagraph"/>
              <w:spacing w:before="60" w:after="60"/>
              <w:rPr>
                <w:sz w:val="28"/>
                <w:szCs w:val="28"/>
              </w:rPr>
            </w:pPr>
            <w:r w:rsidRPr="009E02CC">
              <w:rPr>
                <w:spacing w:val="-5"/>
                <w:sz w:val="28"/>
                <w:szCs w:val="28"/>
              </w:rPr>
              <w:t>NTS</w:t>
            </w:r>
          </w:p>
        </w:tc>
        <w:tc>
          <w:tcPr>
            <w:tcW w:w="1030" w:type="pct"/>
            <w:vAlign w:val="center"/>
          </w:tcPr>
          <w:p w14:paraId="443245E2" w14:textId="77777777" w:rsidR="007655BC" w:rsidRPr="009E02CC" w:rsidRDefault="00B2637B" w:rsidP="00316481">
            <w:pPr>
              <w:pStyle w:val="TableParagraph"/>
              <w:spacing w:before="60" w:after="60"/>
              <w:jc w:val="right"/>
              <w:rPr>
                <w:sz w:val="28"/>
                <w:szCs w:val="28"/>
              </w:rPr>
            </w:pPr>
            <w:r w:rsidRPr="009E02CC">
              <w:rPr>
                <w:spacing w:val="-2"/>
                <w:sz w:val="28"/>
                <w:szCs w:val="28"/>
              </w:rPr>
              <w:t>254,66</w:t>
            </w:r>
          </w:p>
        </w:tc>
      </w:tr>
      <w:tr w:rsidR="007655BC" w:rsidRPr="009E02CC" w14:paraId="4FD60369" w14:textId="77777777" w:rsidTr="00316481">
        <w:trPr>
          <w:trHeight w:val="340"/>
        </w:trPr>
        <w:tc>
          <w:tcPr>
            <w:tcW w:w="480" w:type="pct"/>
            <w:vAlign w:val="center"/>
          </w:tcPr>
          <w:p w14:paraId="0EA56CC0" w14:textId="77777777" w:rsidR="007655BC" w:rsidRPr="009E02CC" w:rsidRDefault="00B2637B" w:rsidP="00316481">
            <w:pPr>
              <w:pStyle w:val="TableParagraph"/>
              <w:spacing w:before="60" w:after="60"/>
              <w:rPr>
                <w:sz w:val="28"/>
                <w:szCs w:val="28"/>
              </w:rPr>
            </w:pPr>
            <w:r w:rsidRPr="009E02CC">
              <w:rPr>
                <w:spacing w:val="-5"/>
                <w:w w:val="105"/>
                <w:sz w:val="28"/>
                <w:szCs w:val="28"/>
              </w:rPr>
              <w:t>1.8</w:t>
            </w:r>
          </w:p>
        </w:tc>
        <w:tc>
          <w:tcPr>
            <w:tcW w:w="2625" w:type="pct"/>
            <w:vAlign w:val="center"/>
          </w:tcPr>
          <w:p w14:paraId="7B49C03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760D0BB" w14:textId="77777777" w:rsidR="007655BC" w:rsidRPr="009E02CC" w:rsidRDefault="00B2637B" w:rsidP="00316481">
            <w:pPr>
              <w:pStyle w:val="TableParagraph"/>
              <w:spacing w:before="60" w:after="60"/>
              <w:rPr>
                <w:sz w:val="28"/>
                <w:szCs w:val="28"/>
              </w:rPr>
            </w:pPr>
            <w:r w:rsidRPr="009E02CC">
              <w:rPr>
                <w:spacing w:val="-5"/>
                <w:sz w:val="28"/>
                <w:szCs w:val="28"/>
              </w:rPr>
              <w:t>CNT</w:t>
            </w:r>
          </w:p>
        </w:tc>
        <w:tc>
          <w:tcPr>
            <w:tcW w:w="1030" w:type="pct"/>
            <w:vAlign w:val="center"/>
          </w:tcPr>
          <w:p w14:paraId="3834776B"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27E56257" w14:textId="77777777" w:rsidTr="00316481">
        <w:trPr>
          <w:trHeight w:val="340"/>
        </w:trPr>
        <w:tc>
          <w:tcPr>
            <w:tcW w:w="480" w:type="pct"/>
            <w:vAlign w:val="center"/>
          </w:tcPr>
          <w:p w14:paraId="604DAE2E" w14:textId="77777777" w:rsidR="007655BC" w:rsidRPr="009E02CC" w:rsidRDefault="00B2637B" w:rsidP="00316481">
            <w:pPr>
              <w:pStyle w:val="TableParagraph"/>
              <w:spacing w:before="60" w:after="60"/>
              <w:rPr>
                <w:sz w:val="28"/>
                <w:szCs w:val="28"/>
              </w:rPr>
            </w:pPr>
            <w:r w:rsidRPr="009E02CC">
              <w:rPr>
                <w:spacing w:val="-5"/>
                <w:w w:val="105"/>
                <w:sz w:val="28"/>
                <w:szCs w:val="28"/>
              </w:rPr>
              <w:t>1.9</w:t>
            </w:r>
          </w:p>
        </w:tc>
        <w:tc>
          <w:tcPr>
            <w:tcW w:w="2625" w:type="pct"/>
            <w:vAlign w:val="center"/>
          </w:tcPr>
          <w:p w14:paraId="1F200F2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BF208FC" w14:textId="77777777" w:rsidR="007655BC" w:rsidRPr="009E02CC" w:rsidRDefault="00B2637B" w:rsidP="00316481">
            <w:pPr>
              <w:pStyle w:val="TableParagraph"/>
              <w:spacing w:before="60" w:after="60"/>
              <w:rPr>
                <w:sz w:val="28"/>
                <w:szCs w:val="28"/>
              </w:rPr>
            </w:pPr>
            <w:r w:rsidRPr="009E02CC">
              <w:rPr>
                <w:spacing w:val="-5"/>
                <w:sz w:val="28"/>
                <w:szCs w:val="28"/>
              </w:rPr>
              <w:t>LMU</w:t>
            </w:r>
          </w:p>
        </w:tc>
        <w:tc>
          <w:tcPr>
            <w:tcW w:w="1030" w:type="pct"/>
            <w:vAlign w:val="center"/>
          </w:tcPr>
          <w:p w14:paraId="7F4F7FC3"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EF30AB2" w14:textId="77777777" w:rsidTr="00316481">
        <w:trPr>
          <w:trHeight w:val="340"/>
        </w:trPr>
        <w:tc>
          <w:tcPr>
            <w:tcW w:w="480" w:type="pct"/>
            <w:vAlign w:val="center"/>
          </w:tcPr>
          <w:p w14:paraId="25FA58E2" w14:textId="77777777" w:rsidR="007655BC" w:rsidRPr="009E02CC" w:rsidRDefault="00B2637B" w:rsidP="00316481">
            <w:pPr>
              <w:pStyle w:val="TableParagraph"/>
              <w:spacing w:before="60" w:after="60"/>
              <w:rPr>
                <w:sz w:val="28"/>
                <w:szCs w:val="28"/>
              </w:rPr>
            </w:pPr>
            <w:r w:rsidRPr="009E02CC">
              <w:rPr>
                <w:spacing w:val="-4"/>
                <w:w w:val="105"/>
                <w:sz w:val="28"/>
                <w:szCs w:val="28"/>
              </w:rPr>
              <w:t>1.10</w:t>
            </w:r>
          </w:p>
        </w:tc>
        <w:tc>
          <w:tcPr>
            <w:tcW w:w="2625" w:type="pct"/>
            <w:vAlign w:val="center"/>
          </w:tcPr>
          <w:p w14:paraId="10308F3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1F25ABD" w14:textId="77777777" w:rsidR="007655BC" w:rsidRPr="009E02CC" w:rsidRDefault="00B2637B" w:rsidP="00316481">
            <w:pPr>
              <w:pStyle w:val="TableParagraph"/>
              <w:spacing w:before="60" w:after="60"/>
              <w:rPr>
                <w:sz w:val="28"/>
                <w:szCs w:val="28"/>
              </w:rPr>
            </w:pPr>
            <w:r w:rsidRPr="009E02CC">
              <w:rPr>
                <w:spacing w:val="-5"/>
                <w:sz w:val="28"/>
                <w:szCs w:val="28"/>
              </w:rPr>
              <w:t>NKH</w:t>
            </w:r>
          </w:p>
        </w:tc>
        <w:tc>
          <w:tcPr>
            <w:tcW w:w="1030" w:type="pct"/>
            <w:vAlign w:val="center"/>
          </w:tcPr>
          <w:p w14:paraId="398FDBE1" w14:textId="77777777" w:rsidR="007655BC" w:rsidRPr="009E02CC" w:rsidRDefault="00B2637B" w:rsidP="00316481">
            <w:pPr>
              <w:pStyle w:val="TableParagraph"/>
              <w:spacing w:before="60" w:after="60"/>
              <w:jc w:val="right"/>
              <w:rPr>
                <w:sz w:val="28"/>
                <w:szCs w:val="28"/>
              </w:rPr>
            </w:pPr>
            <w:r w:rsidRPr="009E02CC">
              <w:rPr>
                <w:spacing w:val="-4"/>
                <w:sz w:val="28"/>
                <w:szCs w:val="28"/>
              </w:rPr>
              <w:t>0,86</w:t>
            </w:r>
          </w:p>
        </w:tc>
      </w:tr>
      <w:tr w:rsidR="007655BC" w:rsidRPr="009E02CC" w14:paraId="74517D56" w14:textId="77777777" w:rsidTr="00316481">
        <w:trPr>
          <w:trHeight w:val="340"/>
        </w:trPr>
        <w:tc>
          <w:tcPr>
            <w:tcW w:w="480" w:type="pct"/>
            <w:vAlign w:val="center"/>
          </w:tcPr>
          <w:p w14:paraId="2CEE4534" w14:textId="77777777" w:rsidR="007655BC" w:rsidRPr="009E02CC" w:rsidRDefault="00B2637B" w:rsidP="00316481">
            <w:pPr>
              <w:pStyle w:val="TableParagraph"/>
              <w:spacing w:before="60" w:after="60"/>
              <w:rPr>
                <w:b/>
                <w:sz w:val="28"/>
                <w:szCs w:val="28"/>
              </w:rPr>
            </w:pPr>
            <w:r w:rsidRPr="009E02CC">
              <w:rPr>
                <w:b/>
                <w:spacing w:val="-10"/>
                <w:w w:val="105"/>
                <w:sz w:val="28"/>
                <w:szCs w:val="28"/>
              </w:rPr>
              <w:t>2</w:t>
            </w:r>
          </w:p>
        </w:tc>
        <w:tc>
          <w:tcPr>
            <w:tcW w:w="2625" w:type="pct"/>
            <w:vAlign w:val="center"/>
          </w:tcPr>
          <w:p w14:paraId="4BE19D01"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9510349" w14:textId="77777777" w:rsidR="007655BC" w:rsidRPr="009E02CC" w:rsidRDefault="00B2637B" w:rsidP="00316481">
            <w:pPr>
              <w:pStyle w:val="TableParagraph"/>
              <w:spacing w:before="60" w:after="60"/>
              <w:rPr>
                <w:b/>
                <w:sz w:val="28"/>
                <w:szCs w:val="28"/>
              </w:rPr>
            </w:pPr>
            <w:r w:rsidRPr="009E02CC">
              <w:rPr>
                <w:b/>
                <w:spacing w:val="-5"/>
                <w:sz w:val="28"/>
                <w:szCs w:val="28"/>
              </w:rPr>
              <w:t>PNN</w:t>
            </w:r>
          </w:p>
        </w:tc>
        <w:tc>
          <w:tcPr>
            <w:tcW w:w="1030" w:type="pct"/>
            <w:vAlign w:val="center"/>
          </w:tcPr>
          <w:p w14:paraId="23F7CBC8" w14:textId="77777777" w:rsidR="007655BC" w:rsidRPr="009E02CC" w:rsidRDefault="00B2637B" w:rsidP="00316481">
            <w:pPr>
              <w:pStyle w:val="TableParagraph"/>
              <w:spacing w:before="60" w:after="60"/>
              <w:jc w:val="right"/>
              <w:rPr>
                <w:b/>
                <w:sz w:val="28"/>
                <w:szCs w:val="28"/>
              </w:rPr>
            </w:pPr>
            <w:r w:rsidRPr="009E02CC">
              <w:rPr>
                <w:b/>
                <w:spacing w:val="-2"/>
                <w:sz w:val="28"/>
                <w:szCs w:val="28"/>
              </w:rPr>
              <w:t>8.627,73</w:t>
            </w:r>
          </w:p>
        </w:tc>
      </w:tr>
      <w:tr w:rsidR="007655BC" w:rsidRPr="009E02CC" w14:paraId="752957D6" w14:textId="77777777" w:rsidTr="00316481">
        <w:trPr>
          <w:trHeight w:val="340"/>
        </w:trPr>
        <w:tc>
          <w:tcPr>
            <w:tcW w:w="480" w:type="pct"/>
            <w:vAlign w:val="center"/>
          </w:tcPr>
          <w:p w14:paraId="75424998" w14:textId="77777777" w:rsidR="007655BC" w:rsidRPr="009E02CC" w:rsidRDefault="007655BC" w:rsidP="00316481">
            <w:pPr>
              <w:pStyle w:val="TableParagraph"/>
              <w:spacing w:before="60" w:after="60"/>
              <w:jc w:val="left"/>
              <w:rPr>
                <w:sz w:val="28"/>
                <w:szCs w:val="28"/>
              </w:rPr>
            </w:pPr>
          </w:p>
        </w:tc>
        <w:tc>
          <w:tcPr>
            <w:tcW w:w="2625" w:type="pct"/>
            <w:vAlign w:val="center"/>
          </w:tcPr>
          <w:p w14:paraId="0B0E4814"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DEFE47C" w14:textId="77777777" w:rsidR="007655BC" w:rsidRPr="009E02CC" w:rsidRDefault="007655BC" w:rsidP="00316481">
            <w:pPr>
              <w:pStyle w:val="TableParagraph"/>
              <w:spacing w:before="60" w:after="60"/>
              <w:jc w:val="left"/>
              <w:rPr>
                <w:sz w:val="28"/>
                <w:szCs w:val="28"/>
              </w:rPr>
            </w:pPr>
          </w:p>
        </w:tc>
        <w:tc>
          <w:tcPr>
            <w:tcW w:w="1030" w:type="pct"/>
            <w:vAlign w:val="center"/>
          </w:tcPr>
          <w:p w14:paraId="371D2BE2"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4AC3166" w14:textId="77777777" w:rsidTr="00316481">
        <w:trPr>
          <w:trHeight w:val="340"/>
        </w:trPr>
        <w:tc>
          <w:tcPr>
            <w:tcW w:w="480" w:type="pct"/>
            <w:vAlign w:val="center"/>
          </w:tcPr>
          <w:p w14:paraId="4E1BABAC" w14:textId="77777777" w:rsidR="007655BC" w:rsidRPr="009E02CC" w:rsidRDefault="00B2637B" w:rsidP="00316481">
            <w:pPr>
              <w:pStyle w:val="TableParagraph"/>
              <w:spacing w:before="60" w:after="60"/>
              <w:rPr>
                <w:sz w:val="28"/>
                <w:szCs w:val="28"/>
              </w:rPr>
            </w:pPr>
            <w:r w:rsidRPr="009E02CC">
              <w:rPr>
                <w:spacing w:val="-5"/>
                <w:w w:val="105"/>
                <w:sz w:val="28"/>
                <w:szCs w:val="28"/>
              </w:rPr>
              <w:t>2.1</w:t>
            </w:r>
          </w:p>
        </w:tc>
        <w:tc>
          <w:tcPr>
            <w:tcW w:w="2625" w:type="pct"/>
            <w:vAlign w:val="center"/>
          </w:tcPr>
          <w:p w14:paraId="1695B3F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824B87C" w14:textId="77777777" w:rsidR="007655BC" w:rsidRPr="009E02CC" w:rsidRDefault="00B2637B" w:rsidP="00316481">
            <w:pPr>
              <w:pStyle w:val="TableParagraph"/>
              <w:spacing w:before="60" w:after="60"/>
              <w:rPr>
                <w:sz w:val="28"/>
                <w:szCs w:val="28"/>
              </w:rPr>
            </w:pPr>
            <w:r w:rsidRPr="009E02CC">
              <w:rPr>
                <w:spacing w:val="-5"/>
                <w:sz w:val="28"/>
                <w:szCs w:val="28"/>
              </w:rPr>
              <w:t>ONT</w:t>
            </w:r>
          </w:p>
        </w:tc>
        <w:tc>
          <w:tcPr>
            <w:tcW w:w="1030" w:type="pct"/>
            <w:vAlign w:val="center"/>
          </w:tcPr>
          <w:p w14:paraId="03C62CAA" w14:textId="77777777" w:rsidR="007655BC" w:rsidRPr="009E02CC" w:rsidRDefault="00B2637B" w:rsidP="00316481">
            <w:pPr>
              <w:pStyle w:val="TableParagraph"/>
              <w:spacing w:before="60" w:after="60"/>
              <w:jc w:val="right"/>
              <w:rPr>
                <w:sz w:val="28"/>
                <w:szCs w:val="28"/>
              </w:rPr>
            </w:pPr>
            <w:r w:rsidRPr="009E02CC">
              <w:rPr>
                <w:spacing w:val="-2"/>
                <w:sz w:val="28"/>
                <w:szCs w:val="28"/>
              </w:rPr>
              <w:t>2.520,63</w:t>
            </w:r>
          </w:p>
        </w:tc>
      </w:tr>
      <w:tr w:rsidR="007655BC" w:rsidRPr="009E02CC" w14:paraId="1558AE5C" w14:textId="77777777" w:rsidTr="00316481">
        <w:trPr>
          <w:trHeight w:val="340"/>
        </w:trPr>
        <w:tc>
          <w:tcPr>
            <w:tcW w:w="480" w:type="pct"/>
            <w:vAlign w:val="center"/>
          </w:tcPr>
          <w:p w14:paraId="3CF0065F" w14:textId="77777777" w:rsidR="007655BC" w:rsidRPr="009E02CC" w:rsidRDefault="00B2637B" w:rsidP="00316481">
            <w:pPr>
              <w:pStyle w:val="TableParagraph"/>
              <w:spacing w:before="60" w:after="60"/>
              <w:rPr>
                <w:sz w:val="28"/>
                <w:szCs w:val="28"/>
              </w:rPr>
            </w:pPr>
            <w:r w:rsidRPr="009E02CC">
              <w:rPr>
                <w:spacing w:val="-5"/>
                <w:w w:val="105"/>
                <w:sz w:val="28"/>
                <w:szCs w:val="28"/>
              </w:rPr>
              <w:t>2.2</w:t>
            </w:r>
          </w:p>
        </w:tc>
        <w:tc>
          <w:tcPr>
            <w:tcW w:w="2625" w:type="pct"/>
            <w:vAlign w:val="center"/>
          </w:tcPr>
          <w:p w14:paraId="5F314F1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1B30FE1" w14:textId="77777777" w:rsidR="007655BC" w:rsidRPr="009E02CC" w:rsidRDefault="00B2637B" w:rsidP="00316481">
            <w:pPr>
              <w:pStyle w:val="TableParagraph"/>
              <w:spacing w:before="60" w:after="60"/>
              <w:rPr>
                <w:sz w:val="28"/>
                <w:szCs w:val="28"/>
              </w:rPr>
            </w:pPr>
            <w:r w:rsidRPr="009E02CC">
              <w:rPr>
                <w:spacing w:val="-5"/>
                <w:sz w:val="28"/>
                <w:szCs w:val="28"/>
              </w:rPr>
              <w:t>ODT</w:t>
            </w:r>
          </w:p>
        </w:tc>
        <w:tc>
          <w:tcPr>
            <w:tcW w:w="1030" w:type="pct"/>
            <w:vAlign w:val="center"/>
          </w:tcPr>
          <w:p w14:paraId="4D74CFE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5C63445" w14:textId="77777777" w:rsidTr="00316481">
        <w:trPr>
          <w:trHeight w:val="340"/>
        </w:trPr>
        <w:tc>
          <w:tcPr>
            <w:tcW w:w="480" w:type="pct"/>
            <w:vAlign w:val="center"/>
          </w:tcPr>
          <w:p w14:paraId="0625B6F3" w14:textId="77777777" w:rsidR="007655BC" w:rsidRPr="009E02CC" w:rsidRDefault="00B2637B" w:rsidP="00316481">
            <w:pPr>
              <w:pStyle w:val="TableParagraph"/>
              <w:spacing w:before="60" w:after="60"/>
              <w:rPr>
                <w:sz w:val="28"/>
                <w:szCs w:val="28"/>
              </w:rPr>
            </w:pPr>
            <w:r w:rsidRPr="009E02CC">
              <w:rPr>
                <w:spacing w:val="-5"/>
                <w:w w:val="105"/>
                <w:sz w:val="28"/>
                <w:szCs w:val="28"/>
              </w:rPr>
              <w:t>2.3</w:t>
            </w:r>
          </w:p>
        </w:tc>
        <w:tc>
          <w:tcPr>
            <w:tcW w:w="2625" w:type="pct"/>
            <w:vAlign w:val="center"/>
          </w:tcPr>
          <w:p w14:paraId="6FE82C3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8F6278E" w14:textId="77777777" w:rsidR="007655BC" w:rsidRPr="009E02CC" w:rsidRDefault="00B2637B" w:rsidP="00316481">
            <w:pPr>
              <w:pStyle w:val="TableParagraph"/>
              <w:spacing w:before="60" w:after="60"/>
              <w:rPr>
                <w:sz w:val="28"/>
                <w:szCs w:val="28"/>
              </w:rPr>
            </w:pPr>
            <w:r w:rsidRPr="009E02CC">
              <w:rPr>
                <w:spacing w:val="-5"/>
                <w:sz w:val="28"/>
                <w:szCs w:val="28"/>
              </w:rPr>
              <w:t>TSC</w:t>
            </w:r>
          </w:p>
        </w:tc>
        <w:tc>
          <w:tcPr>
            <w:tcW w:w="1030" w:type="pct"/>
            <w:vAlign w:val="center"/>
          </w:tcPr>
          <w:p w14:paraId="5658551E" w14:textId="77777777" w:rsidR="007655BC" w:rsidRPr="009E02CC" w:rsidRDefault="00B2637B" w:rsidP="00316481">
            <w:pPr>
              <w:pStyle w:val="TableParagraph"/>
              <w:spacing w:before="60" w:after="60"/>
              <w:jc w:val="right"/>
              <w:rPr>
                <w:sz w:val="28"/>
                <w:szCs w:val="28"/>
              </w:rPr>
            </w:pPr>
            <w:r w:rsidRPr="009E02CC">
              <w:rPr>
                <w:spacing w:val="-4"/>
                <w:sz w:val="28"/>
                <w:szCs w:val="28"/>
              </w:rPr>
              <w:t>9,44</w:t>
            </w:r>
          </w:p>
        </w:tc>
      </w:tr>
      <w:tr w:rsidR="007655BC" w:rsidRPr="009E02CC" w14:paraId="2E9320CF" w14:textId="77777777" w:rsidTr="00316481">
        <w:trPr>
          <w:trHeight w:val="340"/>
        </w:trPr>
        <w:tc>
          <w:tcPr>
            <w:tcW w:w="480" w:type="pct"/>
            <w:vAlign w:val="center"/>
          </w:tcPr>
          <w:p w14:paraId="6FD002C5" w14:textId="77777777" w:rsidR="007655BC" w:rsidRPr="009E02CC" w:rsidRDefault="00B2637B" w:rsidP="00316481">
            <w:pPr>
              <w:pStyle w:val="TableParagraph"/>
              <w:spacing w:before="60" w:after="60"/>
              <w:rPr>
                <w:sz w:val="28"/>
                <w:szCs w:val="28"/>
              </w:rPr>
            </w:pPr>
            <w:r w:rsidRPr="009E02CC">
              <w:rPr>
                <w:spacing w:val="-5"/>
                <w:w w:val="105"/>
                <w:sz w:val="28"/>
                <w:szCs w:val="28"/>
              </w:rPr>
              <w:t>2.4</w:t>
            </w:r>
          </w:p>
        </w:tc>
        <w:tc>
          <w:tcPr>
            <w:tcW w:w="2625" w:type="pct"/>
            <w:vAlign w:val="center"/>
          </w:tcPr>
          <w:p w14:paraId="1A07394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22C257E" w14:textId="77777777" w:rsidR="007655BC" w:rsidRPr="009E02CC" w:rsidRDefault="00B2637B" w:rsidP="00316481">
            <w:pPr>
              <w:pStyle w:val="TableParagraph"/>
              <w:spacing w:before="60" w:after="60"/>
              <w:rPr>
                <w:sz w:val="28"/>
                <w:szCs w:val="28"/>
              </w:rPr>
            </w:pPr>
            <w:r w:rsidRPr="009E02CC">
              <w:rPr>
                <w:spacing w:val="-5"/>
                <w:sz w:val="28"/>
                <w:szCs w:val="28"/>
              </w:rPr>
              <w:t>CQP</w:t>
            </w:r>
          </w:p>
        </w:tc>
        <w:tc>
          <w:tcPr>
            <w:tcW w:w="1030" w:type="pct"/>
            <w:vAlign w:val="center"/>
          </w:tcPr>
          <w:p w14:paraId="12A71311" w14:textId="77777777" w:rsidR="007655BC" w:rsidRPr="009E02CC" w:rsidRDefault="00B2637B" w:rsidP="00316481">
            <w:pPr>
              <w:pStyle w:val="TableParagraph"/>
              <w:spacing w:before="60" w:after="60"/>
              <w:jc w:val="right"/>
              <w:rPr>
                <w:sz w:val="28"/>
                <w:szCs w:val="28"/>
              </w:rPr>
            </w:pPr>
            <w:r w:rsidRPr="009E02CC">
              <w:rPr>
                <w:spacing w:val="-2"/>
                <w:sz w:val="28"/>
                <w:szCs w:val="28"/>
              </w:rPr>
              <w:t>463,87</w:t>
            </w:r>
          </w:p>
        </w:tc>
      </w:tr>
      <w:tr w:rsidR="007655BC" w:rsidRPr="009E02CC" w14:paraId="2952FEE9" w14:textId="77777777" w:rsidTr="00316481">
        <w:trPr>
          <w:trHeight w:val="340"/>
        </w:trPr>
        <w:tc>
          <w:tcPr>
            <w:tcW w:w="480" w:type="pct"/>
            <w:vAlign w:val="center"/>
          </w:tcPr>
          <w:p w14:paraId="5D5E706D" w14:textId="77777777" w:rsidR="007655BC" w:rsidRPr="009E02CC" w:rsidRDefault="00B2637B" w:rsidP="00316481">
            <w:pPr>
              <w:pStyle w:val="TableParagraph"/>
              <w:spacing w:before="60" w:after="60"/>
              <w:rPr>
                <w:sz w:val="28"/>
                <w:szCs w:val="28"/>
              </w:rPr>
            </w:pPr>
            <w:r w:rsidRPr="009E02CC">
              <w:rPr>
                <w:spacing w:val="-5"/>
                <w:w w:val="105"/>
                <w:sz w:val="28"/>
                <w:szCs w:val="28"/>
              </w:rPr>
              <w:t>2.5</w:t>
            </w:r>
          </w:p>
        </w:tc>
        <w:tc>
          <w:tcPr>
            <w:tcW w:w="2625" w:type="pct"/>
            <w:vAlign w:val="center"/>
          </w:tcPr>
          <w:p w14:paraId="0B0BED8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3A4050B" w14:textId="77777777" w:rsidR="007655BC" w:rsidRPr="009E02CC" w:rsidRDefault="00B2637B" w:rsidP="00316481">
            <w:pPr>
              <w:pStyle w:val="TableParagraph"/>
              <w:spacing w:before="60" w:after="60"/>
              <w:rPr>
                <w:sz w:val="28"/>
                <w:szCs w:val="28"/>
              </w:rPr>
            </w:pPr>
            <w:r w:rsidRPr="009E02CC">
              <w:rPr>
                <w:spacing w:val="-5"/>
                <w:sz w:val="28"/>
                <w:szCs w:val="28"/>
              </w:rPr>
              <w:t>CAN</w:t>
            </w:r>
          </w:p>
        </w:tc>
        <w:tc>
          <w:tcPr>
            <w:tcW w:w="1030" w:type="pct"/>
            <w:vAlign w:val="center"/>
          </w:tcPr>
          <w:p w14:paraId="26626F42" w14:textId="77777777" w:rsidR="007655BC" w:rsidRPr="009E02CC" w:rsidRDefault="00B2637B" w:rsidP="00316481">
            <w:pPr>
              <w:pStyle w:val="TableParagraph"/>
              <w:spacing w:before="60" w:after="60"/>
              <w:jc w:val="right"/>
              <w:rPr>
                <w:sz w:val="28"/>
                <w:szCs w:val="28"/>
              </w:rPr>
            </w:pPr>
            <w:r w:rsidRPr="009E02CC">
              <w:rPr>
                <w:spacing w:val="-4"/>
                <w:sz w:val="28"/>
                <w:szCs w:val="28"/>
              </w:rPr>
              <w:t>8,91</w:t>
            </w:r>
          </w:p>
        </w:tc>
      </w:tr>
      <w:tr w:rsidR="007655BC" w:rsidRPr="009E02CC" w14:paraId="63BE5FA2" w14:textId="77777777" w:rsidTr="00316481">
        <w:trPr>
          <w:trHeight w:val="340"/>
        </w:trPr>
        <w:tc>
          <w:tcPr>
            <w:tcW w:w="480" w:type="pct"/>
            <w:vAlign w:val="center"/>
          </w:tcPr>
          <w:p w14:paraId="7009F281" w14:textId="77777777" w:rsidR="007655BC" w:rsidRPr="009E02CC" w:rsidRDefault="00B2637B" w:rsidP="00316481">
            <w:pPr>
              <w:pStyle w:val="TableParagraph"/>
              <w:spacing w:before="60" w:after="60"/>
              <w:rPr>
                <w:sz w:val="28"/>
                <w:szCs w:val="28"/>
              </w:rPr>
            </w:pPr>
            <w:r w:rsidRPr="009E02CC">
              <w:rPr>
                <w:spacing w:val="-5"/>
                <w:w w:val="105"/>
                <w:sz w:val="28"/>
                <w:szCs w:val="28"/>
              </w:rPr>
              <w:t>2.6</w:t>
            </w:r>
          </w:p>
        </w:tc>
        <w:tc>
          <w:tcPr>
            <w:tcW w:w="2625" w:type="pct"/>
            <w:vAlign w:val="center"/>
          </w:tcPr>
          <w:p w14:paraId="48A9321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1DF3F760" w14:textId="77777777" w:rsidR="007655BC" w:rsidRPr="009E02CC" w:rsidRDefault="00B2637B" w:rsidP="00316481">
            <w:pPr>
              <w:pStyle w:val="TableParagraph"/>
              <w:spacing w:before="60" w:after="60"/>
              <w:rPr>
                <w:sz w:val="28"/>
                <w:szCs w:val="28"/>
              </w:rPr>
            </w:pPr>
            <w:r w:rsidRPr="009E02CC">
              <w:rPr>
                <w:spacing w:val="-5"/>
                <w:sz w:val="28"/>
                <w:szCs w:val="28"/>
              </w:rPr>
              <w:t>DSN</w:t>
            </w:r>
          </w:p>
        </w:tc>
        <w:tc>
          <w:tcPr>
            <w:tcW w:w="1030" w:type="pct"/>
            <w:vAlign w:val="center"/>
          </w:tcPr>
          <w:p w14:paraId="3365CEE1" w14:textId="77777777" w:rsidR="007655BC" w:rsidRPr="009E02CC" w:rsidRDefault="00B2637B" w:rsidP="00316481">
            <w:pPr>
              <w:pStyle w:val="TableParagraph"/>
              <w:spacing w:before="60" w:after="60"/>
              <w:jc w:val="right"/>
              <w:rPr>
                <w:sz w:val="28"/>
                <w:szCs w:val="28"/>
              </w:rPr>
            </w:pPr>
            <w:r w:rsidRPr="009E02CC">
              <w:rPr>
                <w:spacing w:val="-2"/>
                <w:sz w:val="28"/>
                <w:szCs w:val="28"/>
              </w:rPr>
              <w:t>811,06</w:t>
            </w:r>
          </w:p>
        </w:tc>
      </w:tr>
      <w:tr w:rsidR="007655BC" w:rsidRPr="009E02CC" w14:paraId="08F2D504" w14:textId="77777777" w:rsidTr="00316481">
        <w:trPr>
          <w:trHeight w:val="340"/>
        </w:trPr>
        <w:tc>
          <w:tcPr>
            <w:tcW w:w="480" w:type="pct"/>
            <w:vAlign w:val="center"/>
          </w:tcPr>
          <w:p w14:paraId="1967B826" w14:textId="77777777" w:rsidR="007655BC" w:rsidRPr="009E02CC" w:rsidRDefault="00B2637B" w:rsidP="00316481">
            <w:pPr>
              <w:pStyle w:val="TableParagraph"/>
              <w:spacing w:before="60" w:after="60"/>
              <w:rPr>
                <w:sz w:val="28"/>
                <w:szCs w:val="28"/>
              </w:rPr>
            </w:pPr>
            <w:r w:rsidRPr="009E02CC">
              <w:rPr>
                <w:spacing w:val="-2"/>
                <w:w w:val="105"/>
                <w:sz w:val="28"/>
                <w:szCs w:val="28"/>
              </w:rPr>
              <w:t>2.6.1</w:t>
            </w:r>
          </w:p>
        </w:tc>
        <w:tc>
          <w:tcPr>
            <w:tcW w:w="2625" w:type="pct"/>
            <w:vAlign w:val="center"/>
          </w:tcPr>
          <w:p w14:paraId="3B104BA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B33ABFF" w14:textId="77777777" w:rsidR="007655BC" w:rsidRPr="009E02CC" w:rsidRDefault="00B2637B" w:rsidP="00316481">
            <w:pPr>
              <w:pStyle w:val="TableParagraph"/>
              <w:spacing w:before="60" w:after="60"/>
              <w:rPr>
                <w:sz w:val="28"/>
                <w:szCs w:val="28"/>
              </w:rPr>
            </w:pPr>
            <w:r w:rsidRPr="009E02CC">
              <w:rPr>
                <w:spacing w:val="-5"/>
                <w:sz w:val="28"/>
                <w:szCs w:val="28"/>
              </w:rPr>
              <w:t>DVH</w:t>
            </w:r>
          </w:p>
        </w:tc>
        <w:tc>
          <w:tcPr>
            <w:tcW w:w="1030" w:type="pct"/>
            <w:vAlign w:val="center"/>
          </w:tcPr>
          <w:p w14:paraId="085A3D6B" w14:textId="77777777" w:rsidR="007655BC" w:rsidRPr="009E02CC" w:rsidRDefault="00B2637B" w:rsidP="00316481">
            <w:pPr>
              <w:pStyle w:val="TableParagraph"/>
              <w:spacing w:before="60" w:after="60"/>
              <w:jc w:val="right"/>
              <w:rPr>
                <w:sz w:val="28"/>
                <w:szCs w:val="28"/>
              </w:rPr>
            </w:pPr>
            <w:r w:rsidRPr="009E02CC">
              <w:rPr>
                <w:spacing w:val="-2"/>
                <w:sz w:val="28"/>
                <w:szCs w:val="28"/>
              </w:rPr>
              <w:t>37,23</w:t>
            </w:r>
          </w:p>
        </w:tc>
      </w:tr>
      <w:tr w:rsidR="007655BC" w:rsidRPr="009E02CC" w14:paraId="5B10AACB" w14:textId="77777777" w:rsidTr="00316481">
        <w:trPr>
          <w:trHeight w:val="340"/>
        </w:trPr>
        <w:tc>
          <w:tcPr>
            <w:tcW w:w="480" w:type="pct"/>
            <w:vAlign w:val="center"/>
          </w:tcPr>
          <w:p w14:paraId="66E2B532" w14:textId="77777777" w:rsidR="007655BC" w:rsidRPr="009E02CC" w:rsidRDefault="00B2637B" w:rsidP="00316481">
            <w:pPr>
              <w:pStyle w:val="TableParagraph"/>
              <w:spacing w:before="60" w:after="60"/>
              <w:rPr>
                <w:sz w:val="28"/>
                <w:szCs w:val="28"/>
              </w:rPr>
            </w:pPr>
            <w:r w:rsidRPr="009E02CC">
              <w:rPr>
                <w:spacing w:val="-2"/>
                <w:w w:val="105"/>
                <w:sz w:val="28"/>
                <w:szCs w:val="28"/>
              </w:rPr>
              <w:t>2.6.2</w:t>
            </w:r>
          </w:p>
        </w:tc>
        <w:tc>
          <w:tcPr>
            <w:tcW w:w="2625" w:type="pct"/>
            <w:vAlign w:val="center"/>
          </w:tcPr>
          <w:p w14:paraId="224E289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B77F223" w14:textId="77777777" w:rsidR="007655BC" w:rsidRPr="009E02CC" w:rsidRDefault="00B2637B" w:rsidP="00316481">
            <w:pPr>
              <w:pStyle w:val="TableParagraph"/>
              <w:spacing w:before="60" w:after="60"/>
              <w:rPr>
                <w:sz w:val="28"/>
                <w:szCs w:val="28"/>
              </w:rPr>
            </w:pPr>
            <w:r w:rsidRPr="009E02CC">
              <w:rPr>
                <w:spacing w:val="-5"/>
                <w:sz w:val="28"/>
                <w:szCs w:val="28"/>
              </w:rPr>
              <w:t>DXH</w:t>
            </w:r>
          </w:p>
        </w:tc>
        <w:tc>
          <w:tcPr>
            <w:tcW w:w="1030" w:type="pct"/>
            <w:vAlign w:val="center"/>
          </w:tcPr>
          <w:p w14:paraId="3390F4EB" w14:textId="77777777" w:rsidR="007655BC" w:rsidRPr="009E02CC" w:rsidRDefault="00B2637B" w:rsidP="00316481">
            <w:pPr>
              <w:pStyle w:val="TableParagraph"/>
              <w:spacing w:before="60" w:after="60"/>
              <w:jc w:val="right"/>
              <w:rPr>
                <w:sz w:val="28"/>
                <w:szCs w:val="28"/>
              </w:rPr>
            </w:pPr>
            <w:r w:rsidRPr="009E02CC">
              <w:rPr>
                <w:spacing w:val="-4"/>
                <w:sz w:val="28"/>
                <w:szCs w:val="28"/>
              </w:rPr>
              <w:t>5,00</w:t>
            </w:r>
          </w:p>
        </w:tc>
      </w:tr>
      <w:tr w:rsidR="007655BC" w:rsidRPr="009E02CC" w14:paraId="02150C01" w14:textId="77777777" w:rsidTr="00316481">
        <w:trPr>
          <w:trHeight w:val="340"/>
        </w:trPr>
        <w:tc>
          <w:tcPr>
            <w:tcW w:w="480" w:type="pct"/>
            <w:vAlign w:val="center"/>
          </w:tcPr>
          <w:p w14:paraId="29751C44"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0CCA337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4256978" w14:textId="77777777" w:rsidR="007655BC" w:rsidRPr="009E02CC" w:rsidRDefault="00B2637B" w:rsidP="00316481">
            <w:pPr>
              <w:pStyle w:val="TableParagraph"/>
              <w:spacing w:before="60" w:after="60"/>
              <w:rPr>
                <w:sz w:val="28"/>
                <w:szCs w:val="28"/>
              </w:rPr>
            </w:pPr>
            <w:r w:rsidRPr="009E02CC">
              <w:rPr>
                <w:spacing w:val="-5"/>
                <w:sz w:val="28"/>
                <w:szCs w:val="28"/>
              </w:rPr>
              <w:t>DYT</w:t>
            </w:r>
          </w:p>
        </w:tc>
        <w:tc>
          <w:tcPr>
            <w:tcW w:w="1030" w:type="pct"/>
            <w:vAlign w:val="center"/>
          </w:tcPr>
          <w:p w14:paraId="6A4C097E" w14:textId="77777777" w:rsidR="007655BC" w:rsidRPr="009E02CC" w:rsidRDefault="00B2637B" w:rsidP="00316481">
            <w:pPr>
              <w:pStyle w:val="TableParagraph"/>
              <w:spacing w:before="60" w:after="60"/>
              <w:jc w:val="right"/>
              <w:rPr>
                <w:sz w:val="28"/>
                <w:szCs w:val="28"/>
              </w:rPr>
            </w:pPr>
            <w:r w:rsidRPr="009E02CC">
              <w:rPr>
                <w:spacing w:val="-2"/>
                <w:sz w:val="28"/>
                <w:szCs w:val="28"/>
              </w:rPr>
              <w:t>19,56</w:t>
            </w:r>
          </w:p>
        </w:tc>
      </w:tr>
      <w:tr w:rsidR="007655BC" w:rsidRPr="009E02CC" w14:paraId="3A226870" w14:textId="77777777" w:rsidTr="00316481">
        <w:trPr>
          <w:trHeight w:val="340"/>
        </w:trPr>
        <w:tc>
          <w:tcPr>
            <w:tcW w:w="480" w:type="pct"/>
            <w:vAlign w:val="center"/>
          </w:tcPr>
          <w:p w14:paraId="7C7A450C" w14:textId="77777777" w:rsidR="007655BC" w:rsidRPr="009E02CC" w:rsidRDefault="00B2637B" w:rsidP="00316481">
            <w:pPr>
              <w:pStyle w:val="TableParagraph"/>
              <w:spacing w:before="60" w:after="60"/>
              <w:rPr>
                <w:sz w:val="28"/>
                <w:szCs w:val="28"/>
              </w:rPr>
            </w:pPr>
            <w:r w:rsidRPr="009E02CC">
              <w:rPr>
                <w:spacing w:val="-2"/>
                <w:w w:val="105"/>
                <w:sz w:val="28"/>
                <w:szCs w:val="28"/>
              </w:rPr>
              <w:t>2.6.4</w:t>
            </w:r>
          </w:p>
        </w:tc>
        <w:tc>
          <w:tcPr>
            <w:tcW w:w="2625" w:type="pct"/>
            <w:vAlign w:val="center"/>
          </w:tcPr>
          <w:p w14:paraId="79B7D08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BC79C7E" w14:textId="77777777" w:rsidR="007655BC" w:rsidRPr="009E02CC" w:rsidRDefault="00B2637B" w:rsidP="00316481">
            <w:pPr>
              <w:pStyle w:val="TableParagraph"/>
              <w:spacing w:before="60" w:after="60"/>
              <w:rPr>
                <w:sz w:val="28"/>
                <w:szCs w:val="28"/>
              </w:rPr>
            </w:pPr>
            <w:r w:rsidRPr="009E02CC">
              <w:rPr>
                <w:spacing w:val="-5"/>
                <w:sz w:val="28"/>
                <w:szCs w:val="28"/>
              </w:rPr>
              <w:t>DGD</w:t>
            </w:r>
          </w:p>
        </w:tc>
        <w:tc>
          <w:tcPr>
            <w:tcW w:w="1030" w:type="pct"/>
            <w:vAlign w:val="center"/>
          </w:tcPr>
          <w:p w14:paraId="53CB5255" w14:textId="77777777" w:rsidR="007655BC" w:rsidRPr="009E02CC" w:rsidRDefault="00B2637B" w:rsidP="00316481">
            <w:pPr>
              <w:pStyle w:val="TableParagraph"/>
              <w:spacing w:before="60" w:after="60"/>
              <w:jc w:val="right"/>
              <w:rPr>
                <w:sz w:val="28"/>
                <w:szCs w:val="28"/>
              </w:rPr>
            </w:pPr>
            <w:r w:rsidRPr="009E02CC">
              <w:rPr>
                <w:spacing w:val="-2"/>
                <w:sz w:val="28"/>
                <w:szCs w:val="28"/>
              </w:rPr>
              <w:t>702,99</w:t>
            </w:r>
          </w:p>
        </w:tc>
      </w:tr>
      <w:tr w:rsidR="007655BC" w:rsidRPr="009E02CC" w14:paraId="046E6AA9" w14:textId="77777777" w:rsidTr="00316481">
        <w:trPr>
          <w:trHeight w:val="340"/>
        </w:trPr>
        <w:tc>
          <w:tcPr>
            <w:tcW w:w="480" w:type="pct"/>
            <w:vAlign w:val="center"/>
          </w:tcPr>
          <w:p w14:paraId="550D5732" w14:textId="77777777" w:rsidR="007655BC" w:rsidRPr="009E02CC" w:rsidRDefault="00B2637B" w:rsidP="00316481">
            <w:pPr>
              <w:pStyle w:val="TableParagraph"/>
              <w:spacing w:before="60" w:after="60"/>
              <w:rPr>
                <w:sz w:val="28"/>
                <w:szCs w:val="28"/>
              </w:rPr>
            </w:pPr>
            <w:r w:rsidRPr="009E02CC">
              <w:rPr>
                <w:spacing w:val="-2"/>
                <w:w w:val="105"/>
                <w:sz w:val="28"/>
                <w:szCs w:val="28"/>
              </w:rPr>
              <w:t>2.6.5</w:t>
            </w:r>
          </w:p>
        </w:tc>
        <w:tc>
          <w:tcPr>
            <w:tcW w:w="2625" w:type="pct"/>
            <w:vAlign w:val="center"/>
          </w:tcPr>
          <w:p w14:paraId="7BD6F01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FC52413" w14:textId="77777777" w:rsidR="007655BC" w:rsidRPr="009E02CC" w:rsidRDefault="00B2637B" w:rsidP="00316481">
            <w:pPr>
              <w:pStyle w:val="TableParagraph"/>
              <w:spacing w:before="60" w:after="60"/>
              <w:rPr>
                <w:sz w:val="28"/>
                <w:szCs w:val="28"/>
              </w:rPr>
            </w:pPr>
            <w:r w:rsidRPr="009E02CC">
              <w:rPr>
                <w:spacing w:val="-5"/>
                <w:sz w:val="28"/>
                <w:szCs w:val="28"/>
              </w:rPr>
              <w:t>DTT</w:t>
            </w:r>
          </w:p>
        </w:tc>
        <w:tc>
          <w:tcPr>
            <w:tcW w:w="1030" w:type="pct"/>
            <w:vAlign w:val="center"/>
          </w:tcPr>
          <w:p w14:paraId="4905F3FF" w14:textId="77777777" w:rsidR="007655BC" w:rsidRPr="009E02CC" w:rsidRDefault="00B2637B" w:rsidP="00316481">
            <w:pPr>
              <w:pStyle w:val="TableParagraph"/>
              <w:spacing w:before="60" w:after="60"/>
              <w:jc w:val="right"/>
              <w:rPr>
                <w:sz w:val="28"/>
                <w:szCs w:val="28"/>
              </w:rPr>
            </w:pPr>
            <w:r w:rsidRPr="009E02CC">
              <w:rPr>
                <w:spacing w:val="-2"/>
                <w:sz w:val="28"/>
                <w:szCs w:val="28"/>
              </w:rPr>
              <w:t>37,41</w:t>
            </w:r>
          </w:p>
        </w:tc>
      </w:tr>
      <w:tr w:rsidR="007655BC" w:rsidRPr="009E02CC" w14:paraId="54EF70FF" w14:textId="77777777" w:rsidTr="00316481">
        <w:trPr>
          <w:trHeight w:val="340"/>
        </w:trPr>
        <w:tc>
          <w:tcPr>
            <w:tcW w:w="480" w:type="pct"/>
            <w:vAlign w:val="center"/>
          </w:tcPr>
          <w:p w14:paraId="1AFE93E3" w14:textId="77777777" w:rsidR="007655BC" w:rsidRPr="009E02CC" w:rsidRDefault="00B2637B" w:rsidP="00316481">
            <w:pPr>
              <w:pStyle w:val="TableParagraph"/>
              <w:spacing w:before="60" w:after="60"/>
              <w:rPr>
                <w:sz w:val="28"/>
                <w:szCs w:val="28"/>
              </w:rPr>
            </w:pPr>
            <w:r w:rsidRPr="009E02CC">
              <w:rPr>
                <w:spacing w:val="-2"/>
                <w:w w:val="105"/>
                <w:sz w:val="28"/>
                <w:szCs w:val="28"/>
              </w:rPr>
              <w:t>2.6.6</w:t>
            </w:r>
          </w:p>
        </w:tc>
        <w:tc>
          <w:tcPr>
            <w:tcW w:w="2625" w:type="pct"/>
            <w:vAlign w:val="center"/>
          </w:tcPr>
          <w:p w14:paraId="337C31A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E8A74E4" w14:textId="77777777" w:rsidR="007655BC" w:rsidRPr="009E02CC" w:rsidRDefault="00B2637B" w:rsidP="00316481">
            <w:pPr>
              <w:pStyle w:val="TableParagraph"/>
              <w:spacing w:before="60" w:after="60"/>
              <w:rPr>
                <w:sz w:val="28"/>
                <w:szCs w:val="28"/>
              </w:rPr>
            </w:pPr>
            <w:r w:rsidRPr="009E02CC">
              <w:rPr>
                <w:spacing w:val="-5"/>
                <w:sz w:val="28"/>
                <w:szCs w:val="28"/>
              </w:rPr>
              <w:t>DKH</w:t>
            </w:r>
          </w:p>
        </w:tc>
        <w:tc>
          <w:tcPr>
            <w:tcW w:w="1030" w:type="pct"/>
            <w:vAlign w:val="center"/>
          </w:tcPr>
          <w:p w14:paraId="60B32DC3" w14:textId="77777777" w:rsidR="007655BC" w:rsidRPr="009E02CC" w:rsidRDefault="00B2637B" w:rsidP="00316481">
            <w:pPr>
              <w:pStyle w:val="TableParagraph"/>
              <w:spacing w:before="60" w:after="60"/>
              <w:jc w:val="right"/>
              <w:rPr>
                <w:sz w:val="28"/>
                <w:szCs w:val="28"/>
              </w:rPr>
            </w:pPr>
            <w:r w:rsidRPr="009E02CC">
              <w:rPr>
                <w:spacing w:val="-4"/>
                <w:sz w:val="28"/>
                <w:szCs w:val="28"/>
              </w:rPr>
              <w:t>0,80</w:t>
            </w:r>
          </w:p>
        </w:tc>
      </w:tr>
      <w:tr w:rsidR="007655BC" w:rsidRPr="009E02CC" w14:paraId="4670378F" w14:textId="77777777" w:rsidTr="00316481">
        <w:trPr>
          <w:trHeight w:val="340"/>
        </w:trPr>
        <w:tc>
          <w:tcPr>
            <w:tcW w:w="480" w:type="pct"/>
            <w:vAlign w:val="center"/>
          </w:tcPr>
          <w:p w14:paraId="00CEDAB4" w14:textId="77777777" w:rsidR="007655BC" w:rsidRPr="009E02CC" w:rsidRDefault="00B2637B" w:rsidP="00316481">
            <w:pPr>
              <w:pStyle w:val="TableParagraph"/>
              <w:spacing w:before="60" w:after="60"/>
              <w:rPr>
                <w:sz w:val="28"/>
                <w:szCs w:val="28"/>
              </w:rPr>
            </w:pPr>
            <w:r w:rsidRPr="009E02CC">
              <w:rPr>
                <w:spacing w:val="-2"/>
                <w:w w:val="105"/>
                <w:sz w:val="28"/>
                <w:szCs w:val="28"/>
              </w:rPr>
              <w:t>2.6.7</w:t>
            </w:r>
          </w:p>
        </w:tc>
        <w:tc>
          <w:tcPr>
            <w:tcW w:w="2625" w:type="pct"/>
            <w:vAlign w:val="center"/>
          </w:tcPr>
          <w:p w14:paraId="1AA8ECB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D8E8465" w14:textId="77777777" w:rsidR="007655BC" w:rsidRPr="009E02CC" w:rsidRDefault="00B2637B" w:rsidP="00316481">
            <w:pPr>
              <w:pStyle w:val="TableParagraph"/>
              <w:spacing w:before="60" w:after="60"/>
              <w:rPr>
                <w:sz w:val="28"/>
                <w:szCs w:val="28"/>
              </w:rPr>
            </w:pPr>
            <w:r w:rsidRPr="009E02CC">
              <w:rPr>
                <w:spacing w:val="-5"/>
                <w:sz w:val="28"/>
                <w:szCs w:val="28"/>
              </w:rPr>
              <w:t>DMT</w:t>
            </w:r>
          </w:p>
        </w:tc>
        <w:tc>
          <w:tcPr>
            <w:tcW w:w="1030" w:type="pct"/>
            <w:vAlign w:val="center"/>
          </w:tcPr>
          <w:p w14:paraId="3F7A0074" w14:textId="77777777" w:rsidR="007655BC" w:rsidRPr="009E02CC" w:rsidRDefault="00B2637B" w:rsidP="00316481">
            <w:pPr>
              <w:pStyle w:val="TableParagraph"/>
              <w:spacing w:before="60" w:after="60"/>
              <w:jc w:val="right"/>
              <w:rPr>
                <w:sz w:val="28"/>
                <w:szCs w:val="28"/>
              </w:rPr>
            </w:pPr>
            <w:r w:rsidRPr="009E02CC">
              <w:rPr>
                <w:spacing w:val="-4"/>
                <w:sz w:val="28"/>
                <w:szCs w:val="28"/>
              </w:rPr>
              <w:t>0,01</w:t>
            </w:r>
          </w:p>
        </w:tc>
      </w:tr>
      <w:tr w:rsidR="007655BC" w:rsidRPr="009E02CC" w14:paraId="4F5864E5" w14:textId="77777777" w:rsidTr="00316481">
        <w:trPr>
          <w:trHeight w:val="340"/>
        </w:trPr>
        <w:tc>
          <w:tcPr>
            <w:tcW w:w="480" w:type="pct"/>
            <w:vAlign w:val="center"/>
          </w:tcPr>
          <w:p w14:paraId="5A10457C" w14:textId="77777777" w:rsidR="007655BC" w:rsidRPr="009E02CC" w:rsidRDefault="00B2637B" w:rsidP="00316481">
            <w:pPr>
              <w:pStyle w:val="TableParagraph"/>
              <w:spacing w:before="60" w:after="60"/>
              <w:rPr>
                <w:sz w:val="28"/>
                <w:szCs w:val="28"/>
              </w:rPr>
            </w:pPr>
            <w:r w:rsidRPr="009E02CC">
              <w:rPr>
                <w:spacing w:val="-2"/>
                <w:w w:val="105"/>
                <w:sz w:val="28"/>
                <w:szCs w:val="28"/>
              </w:rPr>
              <w:t>2.6.8</w:t>
            </w:r>
          </w:p>
        </w:tc>
        <w:tc>
          <w:tcPr>
            <w:tcW w:w="2625" w:type="pct"/>
            <w:vAlign w:val="center"/>
          </w:tcPr>
          <w:p w14:paraId="3D468C6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685038A" w14:textId="77777777" w:rsidR="007655BC" w:rsidRPr="009E02CC" w:rsidRDefault="00B2637B" w:rsidP="00316481">
            <w:pPr>
              <w:pStyle w:val="TableParagraph"/>
              <w:spacing w:before="60" w:after="60"/>
              <w:rPr>
                <w:sz w:val="28"/>
                <w:szCs w:val="28"/>
              </w:rPr>
            </w:pPr>
            <w:r w:rsidRPr="009E02CC">
              <w:rPr>
                <w:spacing w:val="-5"/>
                <w:sz w:val="28"/>
                <w:szCs w:val="28"/>
              </w:rPr>
              <w:t>DKT</w:t>
            </w:r>
          </w:p>
        </w:tc>
        <w:tc>
          <w:tcPr>
            <w:tcW w:w="1030" w:type="pct"/>
            <w:vAlign w:val="center"/>
          </w:tcPr>
          <w:p w14:paraId="47E5A0D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ACDA26C" w14:textId="77777777" w:rsidTr="00316481">
        <w:trPr>
          <w:trHeight w:val="340"/>
        </w:trPr>
        <w:tc>
          <w:tcPr>
            <w:tcW w:w="480" w:type="pct"/>
            <w:vAlign w:val="center"/>
          </w:tcPr>
          <w:p w14:paraId="0D238AA6" w14:textId="77777777" w:rsidR="007655BC" w:rsidRPr="009E02CC" w:rsidRDefault="00B2637B" w:rsidP="00316481">
            <w:pPr>
              <w:pStyle w:val="TableParagraph"/>
              <w:spacing w:before="60" w:after="60"/>
              <w:rPr>
                <w:sz w:val="28"/>
                <w:szCs w:val="28"/>
              </w:rPr>
            </w:pPr>
            <w:r w:rsidRPr="009E02CC">
              <w:rPr>
                <w:spacing w:val="-2"/>
                <w:w w:val="105"/>
                <w:sz w:val="28"/>
                <w:szCs w:val="28"/>
              </w:rPr>
              <w:t>2.6.9</w:t>
            </w:r>
          </w:p>
        </w:tc>
        <w:tc>
          <w:tcPr>
            <w:tcW w:w="2625" w:type="pct"/>
            <w:vAlign w:val="center"/>
          </w:tcPr>
          <w:p w14:paraId="278AB38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F164F36" w14:textId="77777777" w:rsidR="007655BC" w:rsidRPr="009E02CC" w:rsidRDefault="00B2637B" w:rsidP="00316481">
            <w:pPr>
              <w:pStyle w:val="TableParagraph"/>
              <w:spacing w:before="60" w:after="60"/>
              <w:rPr>
                <w:sz w:val="28"/>
                <w:szCs w:val="28"/>
              </w:rPr>
            </w:pPr>
            <w:r w:rsidRPr="009E02CC">
              <w:rPr>
                <w:spacing w:val="-5"/>
                <w:sz w:val="28"/>
                <w:szCs w:val="28"/>
              </w:rPr>
              <w:t>DNG</w:t>
            </w:r>
          </w:p>
        </w:tc>
        <w:tc>
          <w:tcPr>
            <w:tcW w:w="1030" w:type="pct"/>
            <w:vAlign w:val="center"/>
          </w:tcPr>
          <w:p w14:paraId="65E9862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54CE945" w14:textId="77777777" w:rsidTr="00316481">
        <w:trPr>
          <w:trHeight w:val="340"/>
        </w:trPr>
        <w:tc>
          <w:tcPr>
            <w:tcW w:w="480" w:type="pct"/>
            <w:vAlign w:val="center"/>
          </w:tcPr>
          <w:p w14:paraId="4DDCF1E9" w14:textId="77777777" w:rsidR="007655BC" w:rsidRPr="009E02CC" w:rsidRDefault="00B2637B" w:rsidP="00316481">
            <w:pPr>
              <w:pStyle w:val="TableParagraph"/>
              <w:spacing w:before="60" w:after="60"/>
              <w:rPr>
                <w:sz w:val="28"/>
                <w:szCs w:val="28"/>
              </w:rPr>
            </w:pPr>
            <w:r w:rsidRPr="009E02CC">
              <w:rPr>
                <w:spacing w:val="-2"/>
                <w:w w:val="105"/>
                <w:sz w:val="28"/>
                <w:szCs w:val="28"/>
              </w:rPr>
              <w:t>2.6.10</w:t>
            </w:r>
          </w:p>
        </w:tc>
        <w:tc>
          <w:tcPr>
            <w:tcW w:w="2625" w:type="pct"/>
            <w:vAlign w:val="center"/>
          </w:tcPr>
          <w:p w14:paraId="303947F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08AC425" w14:textId="77777777" w:rsidR="007655BC" w:rsidRPr="009E02CC" w:rsidRDefault="00B2637B" w:rsidP="00316481">
            <w:pPr>
              <w:pStyle w:val="TableParagraph"/>
              <w:spacing w:before="60" w:after="60"/>
              <w:rPr>
                <w:sz w:val="28"/>
                <w:szCs w:val="28"/>
              </w:rPr>
            </w:pPr>
            <w:r w:rsidRPr="009E02CC">
              <w:rPr>
                <w:spacing w:val="-5"/>
                <w:sz w:val="28"/>
                <w:szCs w:val="28"/>
              </w:rPr>
              <w:t>DSK</w:t>
            </w:r>
          </w:p>
        </w:tc>
        <w:tc>
          <w:tcPr>
            <w:tcW w:w="1030" w:type="pct"/>
            <w:vAlign w:val="center"/>
          </w:tcPr>
          <w:p w14:paraId="06938B1F" w14:textId="77777777" w:rsidR="007655BC" w:rsidRPr="009E02CC" w:rsidRDefault="00B2637B" w:rsidP="00316481">
            <w:pPr>
              <w:pStyle w:val="TableParagraph"/>
              <w:spacing w:before="60" w:after="60"/>
              <w:jc w:val="right"/>
              <w:rPr>
                <w:sz w:val="28"/>
                <w:szCs w:val="28"/>
              </w:rPr>
            </w:pPr>
            <w:r w:rsidRPr="009E02CC">
              <w:rPr>
                <w:spacing w:val="-4"/>
                <w:sz w:val="28"/>
                <w:szCs w:val="28"/>
              </w:rPr>
              <w:t>8,06</w:t>
            </w:r>
          </w:p>
        </w:tc>
      </w:tr>
      <w:tr w:rsidR="007655BC" w:rsidRPr="009E02CC" w14:paraId="60DDA315" w14:textId="77777777" w:rsidTr="00316481">
        <w:trPr>
          <w:trHeight w:val="340"/>
        </w:trPr>
        <w:tc>
          <w:tcPr>
            <w:tcW w:w="480" w:type="pct"/>
            <w:vAlign w:val="center"/>
          </w:tcPr>
          <w:p w14:paraId="529DE112" w14:textId="77777777" w:rsidR="007655BC" w:rsidRPr="009E02CC" w:rsidRDefault="00B2637B" w:rsidP="00316481">
            <w:pPr>
              <w:pStyle w:val="TableParagraph"/>
              <w:spacing w:before="60" w:after="60"/>
              <w:rPr>
                <w:b/>
                <w:sz w:val="28"/>
                <w:szCs w:val="28"/>
              </w:rPr>
            </w:pPr>
            <w:r w:rsidRPr="009E02CC">
              <w:rPr>
                <w:b/>
                <w:spacing w:val="-5"/>
                <w:w w:val="105"/>
                <w:sz w:val="28"/>
                <w:szCs w:val="28"/>
              </w:rPr>
              <w:t>2.7</w:t>
            </w:r>
          </w:p>
        </w:tc>
        <w:tc>
          <w:tcPr>
            <w:tcW w:w="2625" w:type="pct"/>
            <w:vAlign w:val="center"/>
          </w:tcPr>
          <w:p w14:paraId="0DD043B0"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09C169BE" w14:textId="77777777" w:rsidR="007655BC" w:rsidRPr="009E02CC" w:rsidRDefault="00B2637B" w:rsidP="00316481">
            <w:pPr>
              <w:pStyle w:val="TableParagraph"/>
              <w:spacing w:before="60" w:after="60"/>
              <w:rPr>
                <w:b/>
                <w:sz w:val="28"/>
                <w:szCs w:val="28"/>
              </w:rPr>
            </w:pPr>
            <w:r w:rsidRPr="009E02CC">
              <w:rPr>
                <w:b/>
                <w:spacing w:val="-5"/>
                <w:sz w:val="28"/>
                <w:szCs w:val="28"/>
              </w:rPr>
              <w:t>CSK</w:t>
            </w:r>
          </w:p>
        </w:tc>
        <w:tc>
          <w:tcPr>
            <w:tcW w:w="1030" w:type="pct"/>
            <w:vAlign w:val="center"/>
          </w:tcPr>
          <w:p w14:paraId="5C025758" w14:textId="77777777" w:rsidR="007655BC" w:rsidRPr="009E02CC" w:rsidRDefault="00B2637B" w:rsidP="00316481">
            <w:pPr>
              <w:pStyle w:val="TableParagraph"/>
              <w:spacing w:before="60" w:after="60"/>
              <w:jc w:val="right"/>
              <w:rPr>
                <w:b/>
                <w:sz w:val="28"/>
                <w:szCs w:val="28"/>
              </w:rPr>
            </w:pPr>
            <w:r w:rsidRPr="009E02CC">
              <w:rPr>
                <w:b/>
                <w:spacing w:val="-2"/>
                <w:sz w:val="28"/>
                <w:szCs w:val="28"/>
              </w:rPr>
              <w:t>2.269,40</w:t>
            </w:r>
          </w:p>
        </w:tc>
      </w:tr>
      <w:tr w:rsidR="007655BC" w:rsidRPr="009E02CC" w14:paraId="621789CB" w14:textId="77777777" w:rsidTr="00316481">
        <w:trPr>
          <w:trHeight w:val="340"/>
        </w:trPr>
        <w:tc>
          <w:tcPr>
            <w:tcW w:w="480" w:type="pct"/>
            <w:vAlign w:val="center"/>
          </w:tcPr>
          <w:p w14:paraId="31C64DD9" w14:textId="77777777" w:rsidR="007655BC" w:rsidRPr="009E02CC" w:rsidRDefault="00B2637B" w:rsidP="00316481">
            <w:pPr>
              <w:pStyle w:val="TableParagraph"/>
              <w:spacing w:before="60" w:after="60"/>
              <w:rPr>
                <w:sz w:val="28"/>
                <w:szCs w:val="28"/>
              </w:rPr>
            </w:pPr>
            <w:r w:rsidRPr="009E02CC">
              <w:rPr>
                <w:spacing w:val="-2"/>
                <w:w w:val="105"/>
                <w:sz w:val="28"/>
                <w:szCs w:val="28"/>
              </w:rPr>
              <w:t>2.7.1</w:t>
            </w:r>
          </w:p>
        </w:tc>
        <w:tc>
          <w:tcPr>
            <w:tcW w:w="2625" w:type="pct"/>
            <w:vAlign w:val="center"/>
          </w:tcPr>
          <w:p w14:paraId="1FA542E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204F6FB" w14:textId="77777777" w:rsidR="007655BC" w:rsidRPr="009E02CC" w:rsidRDefault="00B2637B" w:rsidP="00316481">
            <w:pPr>
              <w:pStyle w:val="TableParagraph"/>
              <w:spacing w:before="60" w:after="60"/>
              <w:rPr>
                <w:sz w:val="28"/>
                <w:szCs w:val="28"/>
              </w:rPr>
            </w:pPr>
            <w:r w:rsidRPr="009E02CC">
              <w:rPr>
                <w:spacing w:val="-5"/>
                <w:sz w:val="28"/>
                <w:szCs w:val="28"/>
              </w:rPr>
              <w:t>SKK</w:t>
            </w:r>
          </w:p>
        </w:tc>
        <w:tc>
          <w:tcPr>
            <w:tcW w:w="1030" w:type="pct"/>
            <w:vAlign w:val="center"/>
          </w:tcPr>
          <w:p w14:paraId="3383CB35" w14:textId="77777777" w:rsidR="007655BC" w:rsidRPr="009E02CC" w:rsidRDefault="00B2637B" w:rsidP="00316481">
            <w:pPr>
              <w:pStyle w:val="TableParagraph"/>
              <w:spacing w:before="60" w:after="60"/>
              <w:jc w:val="right"/>
              <w:rPr>
                <w:sz w:val="28"/>
                <w:szCs w:val="28"/>
              </w:rPr>
            </w:pPr>
            <w:r w:rsidRPr="009E02CC">
              <w:rPr>
                <w:spacing w:val="-2"/>
                <w:sz w:val="28"/>
                <w:szCs w:val="28"/>
              </w:rPr>
              <w:t>1.853,05</w:t>
            </w:r>
          </w:p>
        </w:tc>
      </w:tr>
      <w:tr w:rsidR="007655BC" w:rsidRPr="009E02CC" w14:paraId="49477897" w14:textId="77777777" w:rsidTr="00316481">
        <w:trPr>
          <w:trHeight w:val="340"/>
        </w:trPr>
        <w:tc>
          <w:tcPr>
            <w:tcW w:w="480" w:type="pct"/>
            <w:vAlign w:val="center"/>
          </w:tcPr>
          <w:p w14:paraId="3C0E0CE9" w14:textId="77777777" w:rsidR="007655BC" w:rsidRPr="009E02CC" w:rsidRDefault="00B2637B" w:rsidP="00316481">
            <w:pPr>
              <w:pStyle w:val="TableParagraph"/>
              <w:spacing w:before="60" w:after="60"/>
              <w:rPr>
                <w:sz w:val="28"/>
                <w:szCs w:val="28"/>
              </w:rPr>
            </w:pPr>
            <w:r w:rsidRPr="009E02CC">
              <w:rPr>
                <w:spacing w:val="-2"/>
                <w:w w:val="105"/>
                <w:sz w:val="28"/>
                <w:szCs w:val="28"/>
              </w:rPr>
              <w:t>2.7.2</w:t>
            </w:r>
          </w:p>
        </w:tc>
        <w:tc>
          <w:tcPr>
            <w:tcW w:w="2625" w:type="pct"/>
            <w:vAlign w:val="center"/>
          </w:tcPr>
          <w:p w14:paraId="02120A2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91C6D43" w14:textId="77777777" w:rsidR="007655BC" w:rsidRPr="009E02CC" w:rsidRDefault="00B2637B" w:rsidP="00316481">
            <w:pPr>
              <w:pStyle w:val="TableParagraph"/>
              <w:spacing w:before="60" w:after="60"/>
              <w:rPr>
                <w:sz w:val="28"/>
                <w:szCs w:val="28"/>
              </w:rPr>
            </w:pPr>
            <w:r w:rsidRPr="009E02CC">
              <w:rPr>
                <w:spacing w:val="-5"/>
                <w:sz w:val="28"/>
                <w:szCs w:val="28"/>
              </w:rPr>
              <w:t>SKN</w:t>
            </w:r>
          </w:p>
        </w:tc>
        <w:tc>
          <w:tcPr>
            <w:tcW w:w="1030" w:type="pct"/>
            <w:vAlign w:val="center"/>
          </w:tcPr>
          <w:p w14:paraId="229856D2" w14:textId="77777777" w:rsidR="007655BC" w:rsidRPr="009E02CC" w:rsidRDefault="00B2637B" w:rsidP="00316481">
            <w:pPr>
              <w:pStyle w:val="TableParagraph"/>
              <w:spacing w:before="60" w:after="60"/>
              <w:jc w:val="right"/>
              <w:rPr>
                <w:sz w:val="28"/>
                <w:szCs w:val="28"/>
              </w:rPr>
            </w:pPr>
            <w:r w:rsidRPr="009E02CC">
              <w:rPr>
                <w:spacing w:val="-2"/>
                <w:sz w:val="28"/>
                <w:szCs w:val="28"/>
              </w:rPr>
              <w:t>71,94</w:t>
            </w:r>
          </w:p>
        </w:tc>
      </w:tr>
    </w:tbl>
    <w:p w14:paraId="55EA204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50CDE825" w14:textId="77777777" w:rsidTr="00316481">
        <w:trPr>
          <w:trHeight w:val="549"/>
        </w:trPr>
        <w:tc>
          <w:tcPr>
            <w:tcW w:w="480" w:type="pct"/>
            <w:vAlign w:val="center"/>
          </w:tcPr>
          <w:p w14:paraId="362627B9" w14:textId="46410036"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45E20998" w14:textId="3457DDDE" w:rsidR="004D04B4" w:rsidRPr="009E02CC" w:rsidRDefault="004D04B4"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4C5B8FD" w14:textId="292FE97C"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3299C957" w14:textId="2CB33B96" w:rsidR="004D04B4" w:rsidRPr="009E02CC" w:rsidRDefault="004D04B4"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092D2EB" w14:textId="77777777" w:rsidTr="00316481">
        <w:trPr>
          <w:trHeight w:val="274"/>
        </w:trPr>
        <w:tc>
          <w:tcPr>
            <w:tcW w:w="480" w:type="pct"/>
            <w:vAlign w:val="center"/>
          </w:tcPr>
          <w:p w14:paraId="064FAF9B"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3A1090D2"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28909504"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4DB1944B"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599E7392" w14:textId="77777777" w:rsidTr="00316481">
        <w:trPr>
          <w:trHeight w:val="340"/>
        </w:trPr>
        <w:tc>
          <w:tcPr>
            <w:tcW w:w="480" w:type="pct"/>
            <w:vAlign w:val="center"/>
          </w:tcPr>
          <w:p w14:paraId="0BB25AC4" w14:textId="77777777" w:rsidR="007655BC" w:rsidRPr="009E02CC" w:rsidRDefault="00B2637B" w:rsidP="00316481">
            <w:pPr>
              <w:pStyle w:val="TableParagraph"/>
              <w:spacing w:before="60" w:after="60"/>
              <w:rPr>
                <w:sz w:val="28"/>
                <w:szCs w:val="28"/>
              </w:rPr>
            </w:pPr>
            <w:r w:rsidRPr="009E02CC">
              <w:rPr>
                <w:spacing w:val="-2"/>
                <w:w w:val="105"/>
                <w:sz w:val="28"/>
                <w:szCs w:val="28"/>
              </w:rPr>
              <w:t>2.7.3</w:t>
            </w:r>
          </w:p>
        </w:tc>
        <w:tc>
          <w:tcPr>
            <w:tcW w:w="2625" w:type="pct"/>
            <w:vAlign w:val="center"/>
          </w:tcPr>
          <w:p w14:paraId="5450B91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7D88CEE" w14:textId="77777777" w:rsidR="007655BC" w:rsidRPr="009E02CC" w:rsidRDefault="00B2637B" w:rsidP="00316481">
            <w:pPr>
              <w:pStyle w:val="TableParagraph"/>
              <w:spacing w:before="60" w:after="60"/>
              <w:rPr>
                <w:sz w:val="28"/>
                <w:szCs w:val="28"/>
              </w:rPr>
            </w:pPr>
            <w:r w:rsidRPr="009E02CC">
              <w:rPr>
                <w:spacing w:val="-5"/>
                <w:sz w:val="28"/>
                <w:szCs w:val="28"/>
              </w:rPr>
              <w:t>SCT</w:t>
            </w:r>
          </w:p>
        </w:tc>
        <w:tc>
          <w:tcPr>
            <w:tcW w:w="1030" w:type="pct"/>
            <w:vAlign w:val="center"/>
          </w:tcPr>
          <w:p w14:paraId="09A3527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D082331" w14:textId="77777777" w:rsidTr="00316481">
        <w:trPr>
          <w:trHeight w:val="340"/>
        </w:trPr>
        <w:tc>
          <w:tcPr>
            <w:tcW w:w="480" w:type="pct"/>
            <w:vAlign w:val="center"/>
          </w:tcPr>
          <w:p w14:paraId="2EC47C8F" w14:textId="77777777" w:rsidR="007655BC" w:rsidRPr="009E02CC" w:rsidRDefault="00B2637B" w:rsidP="00316481">
            <w:pPr>
              <w:pStyle w:val="TableParagraph"/>
              <w:spacing w:before="60" w:after="60"/>
              <w:rPr>
                <w:sz w:val="28"/>
                <w:szCs w:val="28"/>
              </w:rPr>
            </w:pPr>
            <w:r w:rsidRPr="009E02CC">
              <w:rPr>
                <w:spacing w:val="-2"/>
                <w:w w:val="105"/>
                <w:sz w:val="28"/>
                <w:szCs w:val="28"/>
              </w:rPr>
              <w:t>2.7.4</w:t>
            </w:r>
          </w:p>
        </w:tc>
        <w:tc>
          <w:tcPr>
            <w:tcW w:w="2625" w:type="pct"/>
            <w:vAlign w:val="center"/>
          </w:tcPr>
          <w:p w14:paraId="42EB4F9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859454C" w14:textId="77777777" w:rsidR="007655BC" w:rsidRPr="009E02CC" w:rsidRDefault="00B2637B" w:rsidP="00316481">
            <w:pPr>
              <w:pStyle w:val="TableParagraph"/>
              <w:spacing w:before="60" w:after="60"/>
              <w:rPr>
                <w:sz w:val="28"/>
                <w:szCs w:val="28"/>
              </w:rPr>
            </w:pPr>
            <w:r w:rsidRPr="009E02CC">
              <w:rPr>
                <w:spacing w:val="-5"/>
                <w:sz w:val="28"/>
                <w:szCs w:val="28"/>
              </w:rPr>
              <w:t>TMD</w:t>
            </w:r>
          </w:p>
        </w:tc>
        <w:tc>
          <w:tcPr>
            <w:tcW w:w="1030" w:type="pct"/>
            <w:vAlign w:val="center"/>
          </w:tcPr>
          <w:p w14:paraId="73C44E98" w14:textId="77777777" w:rsidR="007655BC" w:rsidRPr="009E02CC" w:rsidRDefault="00B2637B" w:rsidP="00316481">
            <w:pPr>
              <w:pStyle w:val="TableParagraph"/>
              <w:spacing w:before="60" w:after="60"/>
              <w:jc w:val="right"/>
              <w:rPr>
                <w:sz w:val="28"/>
                <w:szCs w:val="28"/>
              </w:rPr>
            </w:pPr>
            <w:r w:rsidRPr="009E02CC">
              <w:rPr>
                <w:spacing w:val="-2"/>
                <w:sz w:val="28"/>
                <w:szCs w:val="28"/>
              </w:rPr>
              <w:t>281,35</w:t>
            </w:r>
          </w:p>
        </w:tc>
      </w:tr>
      <w:tr w:rsidR="007655BC" w:rsidRPr="009E02CC" w14:paraId="55A4A1C9" w14:textId="77777777" w:rsidTr="00316481">
        <w:trPr>
          <w:trHeight w:val="340"/>
        </w:trPr>
        <w:tc>
          <w:tcPr>
            <w:tcW w:w="480" w:type="pct"/>
            <w:vAlign w:val="center"/>
          </w:tcPr>
          <w:p w14:paraId="4C3ADFF3" w14:textId="77777777" w:rsidR="007655BC" w:rsidRPr="009E02CC" w:rsidRDefault="00B2637B" w:rsidP="00316481">
            <w:pPr>
              <w:pStyle w:val="TableParagraph"/>
              <w:spacing w:before="60" w:after="60"/>
              <w:rPr>
                <w:sz w:val="28"/>
                <w:szCs w:val="28"/>
              </w:rPr>
            </w:pPr>
            <w:r w:rsidRPr="009E02CC">
              <w:rPr>
                <w:spacing w:val="-2"/>
                <w:w w:val="105"/>
                <w:sz w:val="28"/>
                <w:szCs w:val="28"/>
              </w:rPr>
              <w:t>2.7.5</w:t>
            </w:r>
          </w:p>
        </w:tc>
        <w:tc>
          <w:tcPr>
            <w:tcW w:w="2625" w:type="pct"/>
            <w:vAlign w:val="center"/>
          </w:tcPr>
          <w:p w14:paraId="09AE3C41"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C4A4E52" w14:textId="77777777" w:rsidR="007655BC" w:rsidRPr="009E02CC" w:rsidRDefault="00B2637B" w:rsidP="00316481">
            <w:pPr>
              <w:pStyle w:val="TableParagraph"/>
              <w:spacing w:before="60" w:after="60"/>
              <w:rPr>
                <w:sz w:val="28"/>
                <w:szCs w:val="28"/>
              </w:rPr>
            </w:pPr>
            <w:r w:rsidRPr="009E02CC">
              <w:rPr>
                <w:spacing w:val="-5"/>
                <w:sz w:val="28"/>
                <w:szCs w:val="28"/>
              </w:rPr>
              <w:t>SKC</w:t>
            </w:r>
          </w:p>
        </w:tc>
        <w:tc>
          <w:tcPr>
            <w:tcW w:w="1030" w:type="pct"/>
            <w:vAlign w:val="center"/>
          </w:tcPr>
          <w:p w14:paraId="49AB8F48" w14:textId="77777777" w:rsidR="007655BC" w:rsidRPr="009E02CC" w:rsidRDefault="00B2637B" w:rsidP="00316481">
            <w:pPr>
              <w:pStyle w:val="TableParagraph"/>
              <w:spacing w:before="60" w:after="60"/>
              <w:jc w:val="right"/>
              <w:rPr>
                <w:sz w:val="28"/>
                <w:szCs w:val="28"/>
              </w:rPr>
            </w:pPr>
            <w:r w:rsidRPr="009E02CC">
              <w:rPr>
                <w:spacing w:val="-2"/>
                <w:sz w:val="28"/>
                <w:szCs w:val="28"/>
              </w:rPr>
              <w:t>63,06</w:t>
            </w:r>
          </w:p>
        </w:tc>
      </w:tr>
      <w:tr w:rsidR="007655BC" w:rsidRPr="009E02CC" w14:paraId="1F76A59C" w14:textId="77777777" w:rsidTr="00316481">
        <w:trPr>
          <w:trHeight w:val="340"/>
        </w:trPr>
        <w:tc>
          <w:tcPr>
            <w:tcW w:w="480" w:type="pct"/>
            <w:vAlign w:val="center"/>
          </w:tcPr>
          <w:p w14:paraId="27DF73B0" w14:textId="77777777" w:rsidR="007655BC" w:rsidRPr="009E02CC" w:rsidRDefault="00B2637B" w:rsidP="00316481">
            <w:pPr>
              <w:pStyle w:val="TableParagraph"/>
              <w:spacing w:before="60" w:after="60"/>
              <w:rPr>
                <w:sz w:val="28"/>
                <w:szCs w:val="28"/>
              </w:rPr>
            </w:pPr>
            <w:r w:rsidRPr="009E02CC">
              <w:rPr>
                <w:spacing w:val="-2"/>
                <w:w w:val="105"/>
                <w:sz w:val="28"/>
                <w:szCs w:val="28"/>
              </w:rPr>
              <w:t>2.7.6</w:t>
            </w:r>
          </w:p>
        </w:tc>
        <w:tc>
          <w:tcPr>
            <w:tcW w:w="2625" w:type="pct"/>
            <w:vAlign w:val="center"/>
          </w:tcPr>
          <w:p w14:paraId="4265EE5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B7583C7" w14:textId="77777777" w:rsidR="007655BC" w:rsidRPr="009E02CC" w:rsidRDefault="00B2637B" w:rsidP="00316481">
            <w:pPr>
              <w:pStyle w:val="TableParagraph"/>
              <w:spacing w:before="60" w:after="60"/>
              <w:rPr>
                <w:sz w:val="28"/>
                <w:szCs w:val="28"/>
              </w:rPr>
            </w:pPr>
            <w:r w:rsidRPr="009E02CC">
              <w:rPr>
                <w:spacing w:val="-5"/>
                <w:sz w:val="28"/>
                <w:szCs w:val="28"/>
              </w:rPr>
              <w:t>SKS</w:t>
            </w:r>
          </w:p>
        </w:tc>
        <w:tc>
          <w:tcPr>
            <w:tcW w:w="1030" w:type="pct"/>
            <w:vAlign w:val="center"/>
          </w:tcPr>
          <w:p w14:paraId="464D5304"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5C35750" w14:textId="77777777" w:rsidTr="00316481">
        <w:trPr>
          <w:trHeight w:val="340"/>
        </w:trPr>
        <w:tc>
          <w:tcPr>
            <w:tcW w:w="480" w:type="pct"/>
            <w:vAlign w:val="center"/>
          </w:tcPr>
          <w:p w14:paraId="25BC0D64" w14:textId="77777777" w:rsidR="007655BC" w:rsidRPr="009E02CC" w:rsidRDefault="00B2637B" w:rsidP="00316481">
            <w:pPr>
              <w:pStyle w:val="TableParagraph"/>
              <w:spacing w:before="60" w:after="60"/>
              <w:rPr>
                <w:b/>
                <w:sz w:val="28"/>
                <w:szCs w:val="28"/>
              </w:rPr>
            </w:pPr>
            <w:r w:rsidRPr="009E02CC">
              <w:rPr>
                <w:b/>
                <w:spacing w:val="-5"/>
                <w:w w:val="105"/>
                <w:sz w:val="28"/>
                <w:szCs w:val="28"/>
              </w:rPr>
              <w:t>2.8</w:t>
            </w:r>
          </w:p>
        </w:tc>
        <w:tc>
          <w:tcPr>
            <w:tcW w:w="2625" w:type="pct"/>
            <w:vAlign w:val="center"/>
          </w:tcPr>
          <w:p w14:paraId="3A5A8640"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3DDD25AF" w14:textId="77777777" w:rsidR="007655BC" w:rsidRPr="009E02CC" w:rsidRDefault="00B2637B" w:rsidP="00316481">
            <w:pPr>
              <w:pStyle w:val="TableParagraph"/>
              <w:spacing w:before="60" w:after="60"/>
              <w:rPr>
                <w:b/>
                <w:sz w:val="28"/>
                <w:szCs w:val="28"/>
              </w:rPr>
            </w:pPr>
            <w:r w:rsidRPr="009E02CC">
              <w:rPr>
                <w:b/>
                <w:spacing w:val="-5"/>
                <w:sz w:val="28"/>
                <w:szCs w:val="28"/>
              </w:rPr>
              <w:t>CCC</w:t>
            </w:r>
          </w:p>
        </w:tc>
        <w:tc>
          <w:tcPr>
            <w:tcW w:w="1030" w:type="pct"/>
            <w:vAlign w:val="center"/>
          </w:tcPr>
          <w:p w14:paraId="67FB7BA5" w14:textId="77777777" w:rsidR="007655BC" w:rsidRPr="009E02CC" w:rsidRDefault="00B2637B" w:rsidP="00316481">
            <w:pPr>
              <w:pStyle w:val="TableParagraph"/>
              <w:spacing w:before="60" w:after="60"/>
              <w:jc w:val="right"/>
              <w:rPr>
                <w:b/>
                <w:sz w:val="28"/>
                <w:szCs w:val="28"/>
              </w:rPr>
            </w:pPr>
            <w:r w:rsidRPr="009E02CC">
              <w:rPr>
                <w:b/>
                <w:spacing w:val="-2"/>
                <w:sz w:val="28"/>
                <w:szCs w:val="28"/>
              </w:rPr>
              <w:t>1.745,65</w:t>
            </w:r>
          </w:p>
        </w:tc>
      </w:tr>
      <w:tr w:rsidR="007655BC" w:rsidRPr="009E02CC" w14:paraId="31950445" w14:textId="77777777" w:rsidTr="00316481">
        <w:trPr>
          <w:trHeight w:val="340"/>
        </w:trPr>
        <w:tc>
          <w:tcPr>
            <w:tcW w:w="480" w:type="pct"/>
            <w:vAlign w:val="center"/>
          </w:tcPr>
          <w:p w14:paraId="21F960E5" w14:textId="77777777" w:rsidR="007655BC" w:rsidRPr="009E02CC" w:rsidRDefault="00B2637B" w:rsidP="00316481">
            <w:pPr>
              <w:pStyle w:val="TableParagraph"/>
              <w:spacing w:before="60" w:after="60"/>
              <w:rPr>
                <w:sz w:val="28"/>
                <w:szCs w:val="28"/>
              </w:rPr>
            </w:pPr>
            <w:r w:rsidRPr="009E02CC">
              <w:rPr>
                <w:spacing w:val="-2"/>
                <w:w w:val="105"/>
                <w:sz w:val="28"/>
                <w:szCs w:val="28"/>
              </w:rPr>
              <w:t>2.8.1</w:t>
            </w:r>
          </w:p>
        </w:tc>
        <w:tc>
          <w:tcPr>
            <w:tcW w:w="2625" w:type="pct"/>
            <w:vAlign w:val="center"/>
          </w:tcPr>
          <w:p w14:paraId="7706F9F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61AFA110" w14:textId="77777777" w:rsidR="007655BC" w:rsidRPr="009E02CC" w:rsidRDefault="00B2637B" w:rsidP="00316481">
            <w:pPr>
              <w:pStyle w:val="TableParagraph"/>
              <w:spacing w:before="60" w:after="60"/>
              <w:rPr>
                <w:sz w:val="28"/>
                <w:szCs w:val="28"/>
              </w:rPr>
            </w:pPr>
            <w:r w:rsidRPr="009E02CC">
              <w:rPr>
                <w:spacing w:val="-5"/>
                <w:sz w:val="28"/>
                <w:szCs w:val="28"/>
              </w:rPr>
              <w:t>DGT</w:t>
            </w:r>
          </w:p>
        </w:tc>
        <w:tc>
          <w:tcPr>
            <w:tcW w:w="1030" w:type="pct"/>
            <w:vAlign w:val="center"/>
          </w:tcPr>
          <w:p w14:paraId="29C2CF3C" w14:textId="77777777" w:rsidR="007655BC" w:rsidRPr="009E02CC" w:rsidRDefault="00B2637B" w:rsidP="00316481">
            <w:pPr>
              <w:pStyle w:val="TableParagraph"/>
              <w:spacing w:before="60" w:after="60"/>
              <w:jc w:val="right"/>
              <w:rPr>
                <w:sz w:val="28"/>
                <w:szCs w:val="28"/>
              </w:rPr>
            </w:pPr>
            <w:r w:rsidRPr="009E02CC">
              <w:rPr>
                <w:spacing w:val="-2"/>
                <w:sz w:val="28"/>
                <w:szCs w:val="28"/>
              </w:rPr>
              <w:t>1.310,60</w:t>
            </w:r>
          </w:p>
        </w:tc>
      </w:tr>
      <w:tr w:rsidR="007655BC" w:rsidRPr="009E02CC" w14:paraId="4BFC4ADC" w14:textId="77777777" w:rsidTr="00316481">
        <w:trPr>
          <w:trHeight w:val="340"/>
        </w:trPr>
        <w:tc>
          <w:tcPr>
            <w:tcW w:w="480" w:type="pct"/>
            <w:vAlign w:val="center"/>
          </w:tcPr>
          <w:p w14:paraId="3CD18BE1" w14:textId="77777777" w:rsidR="007655BC" w:rsidRPr="009E02CC" w:rsidRDefault="00B2637B" w:rsidP="00316481">
            <w:pPr>
              <w:pStyle w:val="TableParagraph"/>
              <w:spacing w:before="60" w:after="60"/>
              <w:rPr>
                <w:sz w:val="28"/>
                <w:szCs w:val="28"/>
              </w:rPr>
            </w:pPr>
            <w:r w:rsidRPr="009E02CC">
              <w:rPr>
                <w:spacing w:val="-2"/>
                <w:w w:val="105"/>
                <w:sz w:val="28"/>
                <w:szCs w:val="28"/>
              </w:rPr>
              <w:t>2.8.2</w:t>
            </w:r>
          </w:p>
        </w:tc>
        <w:tc>
          <w:tcPr>
            <w:tcW w:w="2625" w:type="pct"/>
            <w:vAlign w:val="center"/>
          </w:tcPr>
          <w:p w14:paraId="4DF0152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E68278D" w14:textId="77777777" w:rsidR="007655BC" w:rsidRPr="009E02CC" w:rsidRDefault="00B2637B" w:rsidP="00316481">
            <w:pPr>
              <w:pStyle w:val="TableParagraph"/>
              <w:spacing w:before="60" w:after="60"/>
              <w:rPr>
                <w:sz w:val="28"/>
                <w:szCs w:val="28"/>
              </w:rPr>
            </w:pPr>
            <w:r w:rsidRPr="009E02CC">
              <w:rPr>
                <w:spacing w:val="-5"/>
                <w:sz w:val="28"/>
                <w:szCs w:val="28"/>
              </w:rPr>
              <w:t>DTL</w:t>
            </w:r>
          </w:p>
        </w:tc>
        <w:tc>
          <w:tcPr>
            <w:tcW w:w="1030" w:type="pct"/>
            <w:vAlign w:val="center"/>
          </w:tcPr>
          <w:p w14:paraId="4CC21068" w14:textId="77777777" w:rsidR="007655BC" w:rsidRPr="009E02CC" w:rsidRDefault="00B2637B" w:rsidP="00316481">
            <w:pPr>
              <w:pStyle w:val="TableParagraph"/>
              <w:spacing w:before="60" w:after="60"/>
              <w:jc w:val="right"/>
              <w:rPr>
                <w:sz w:val="28"/>
                <w:szCs w:val="28"/>
              </w:rPr>
            </w:pPr>
            <w:r w:rsidRPr="009E02CC">
              <w:rPr>
                <w:spacing w:val="-2"/>
                <w:sz w:val="28"/>
                <w:szCs w:val="28"/>
              </w:rPr>
              <w:t>60,91</w:t>
            </w:r>
          </w:p>
        </w:tc>
      </w:tr>
      <w:tr w:rsidR="007655BC" w:rsidRPr="009E02CC" w14:paraId="7D98D32B" w14:textId="77777777" w:rsidTr="00316481">
        <w:trPr>
          <w:trHeight w:val="340"/>
        </w:trPr>
        <w:tc>
          <w:tcPr>
            <w:tcW w:w="480" w:type="pct"/>
            <w:vAlign w:val="center"/>
          </w:tcPr>
          <w:p w14:paraId="28D0B509" w14:textId="77777777" w:rsidR="007655BC" w:rsidRPr="009E02CC" w:rsidRDefault="00B2637B" w:rsidP="00316481">
            <w:pPr>
              <w:pStyle w:val="TableParagraph"/>
              <w:spacing w:before="60" w:after="60"/>
              <w:rPr>
                <w:sz w:val="28"/>
                <w:szCs w:val="28"/>
              </w:rPr>
            </w:pPr>
            <w:r w:rsidRPr="009E02CC">
              <w:rPr>
                <w:spacing w:val="-2"/>
                <w:w w:val="105"/>
                <w:sz w:val="28"/>
                <w:szCs w:val="28"/>
              </w:rPr>
              <w:t>2.8.3</w:t>
            </w:r>
          </w:p>
        </w:tc>
        <w:tc>
          <w:tcPr>
            <w:tcW w:w="2625" w:type="pct"/>
            <w:vAlign w:val="center"/>
          </w:tcPr>
          <w:p w14:paraId="69BDEF5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3692B01F" w14:textId="77777777" w:rsidR="007655BC" w:rsidRPr="009E02CC" w:rsidRDefault="00B2637B" w:rsidP="00316481">
            <w:pPr>
              <w:pStyle w:val="TableParagraph"/>
              <w:spacing w:before="60" w:after="60"/>
              <w:rPr>
                <w:sz w:val="28"/>
                <w:szCs w:val="28"/>
              </w:rPr>
            </w:pPr>
            <w:r w:rsidRPr="009E02CC">
              <w:rPr>
                <w:spacing w:val="-5"/>
                <w:sz w:val="28"/>
                <w:szCs w:val="28"/>
              </w:rPr>
              <w:t>DCT</w:t>
            </w:r>
          </w:p>
        </w:tc>
        <w:tc>
          <w:tcPr>
            <w:tcW w:w="1030" w:type="pct"/>
            <w:vAlign w:val="center"/>
          </w:tcPr>
          <w:p w14:paraId="347B69DB" w14:textId="77777777" w:rsidR="007655BC" w:rsidRPr="009E02CC" w:rsidRDefault="00B2637B" w:rsidP="00316481">
            <w:pPr>
              <w:pStyle w:val="TableParagraph"/>
              <w:spacing w:before="60" w:after="60"/>
              <w:jc w:val="right"/>
              <w:rPr>
                <w:sz w:val="28"/>
                <w:szCs w:val="28"/>
              </w:rPr>
            </w:pPr>
            <w:r w:rsidRPr="009E02CC">
              <w:rPr>
                <w:spacing w:val="-2"/>
                <w:sz w:val="28"/>
                <w:szCs w:val="28"/>
              </w:rPr>
              <w:t>42,45</w:t>
            </w:r>
          </w:p>
        </w:tc>
      </w:tr>
      <w:tr w:rsidR="007655BC" w:rsidRPr="009E02CC" w14:paraId="508E3111" w14:textId="77777777" w:rsidTr="00316481">
        <w:trPr>
          <w:trHeight w:val="340"/>
        </w:trPr>
        <w:tc>
          <w:tcPr>
            <w:tcW w:w="480" w:type="pct"/>
            <w:vAlign w:val="center"/>
          </w:tcPr>
          <w:p w14:paraId="6AEA05F0" w14:textId="77777777" w:rsidR="007655BC" w:rsidRPr="009E02CC" w:rsidRDefault="00B2637B" w:rsidP="00316481">
            <w:pPr>
              <w:pStyle w:val="TableParagraph"/>
              <w:spacing w:before="60" w:after="60"/>
              <w:rPr>
                <w:sz w:val="28"/>
                <w:szCs w:val="28"/>
              </w:rPr>
            </w:pPr>
            <w:r w:rsidRPr="009E02CC">
              <w:rPr>
                <w:spacing w:val="-2"/>
                <w:w w:val="105"/>
                <w:sz w:val="28"/>
                <w:szCs w:val="28"/>
              </w:rPr>
              <w:t>2.8.4</w:t>
            </w:r>
          </w:p>
        </w:tc>
        <w:tc>
          <w:tcPr>
            <w:tcW w:w="2625" w:type="pct"/>
            <w:vAlign w:val="center"/>
          </w:tcPr>
          <w:p w14:paraId="2EF2C8F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315750B" w14:textId="77777777" w:rsidR="007655BC" w:rsidRPr="009E02CC" w:rsidRDefault="00B2637B" w:rsidP="00316481">
            <w:pPr>
              <w:pStyle w:val="TableParagraph"/>
              <w:spacing w:before="60" w:after="60"/>
              <w:rPr>
                <w:sz w:val="28"/>
                <w:szCs w:val="28"/>
              </w:rPr>
            </w:pPr>
            <w:r w:rsidRPr="009E02CC">
              <w:rPr>
                <w:spacing w:val="-5"/>
                <w:sz w:val="28"/>
                <w:szCs w:val="28"/>
              </w:rPr>
              <w:t>DPC</w:t>
            </w:r>
          </w:p>
        </w:tc>
        <w:tc>
          <w:tcPr>
            <w:tcW w:w="1030" w:type="pct"/>
            <w:vAlign w:val="center"/>
          </w:tcPr>
          <w:p w14:paraId="5937E662" w14:textId="77777777" w:rsidR="007655BC" w:rsidRPr="009E02CC" w:rsidRDefault="00B2637B" w:rsidP="00316481">
            <w:pPr>
              <w:pStyle w:val="TableParagraph"/>
              <w:spacing w:before="60" w:after="60"/>
              <w:jc w:val="right"/>
              <w:rPr>
                <w:sz w:val="28"/>
                <w:szCs w:val="28"/>
              </w:rPr>
            </w:pPr>
            <w:r w:rsidRPr="009E02CC">
              <w:rPr>
                <w:spacing w:val="-2"/>
                <w:sz w:val="28"/>
                <w:szCs w:val="28"/>
              </w:rPr>
              <w:t>11,00</w:t>
            </w:r>
          </w:p>
        </w:tc>
      </w:tr>
      <w:tr w:rsidR="007655BC" w:rsidRPr="009E02CC" w14:paraId="2933D365" w14:textId="77777777" w:rsidTr="00316481">
        <w:trPr>
          <w:trHeight w:val="340"/>
        </w:trPr>
        <w:tc>
          <w:tcPr>
            <w:tcW w:w="480" w:type="pct"/>
            <w:vAlign w:val="center"/>
          </w:tcPr>
          <w:p w14:paraId="79FD2F7D" w14:textId="77777777" w:rsidR="007655BC" w:rsidRPr="009E02CC" w:rsidRDefault="00B2637B" w:rsidP="00316481">
            <w:pPr>
              <w:pStyle w:val="TableParagraph"/>
              <w:spacing w:before="60" w:after="60"/>
              <w:rPr>
                <w:sz w:val="28"/>
                <w:szCs w:val="28"/>
              </w:rPr>
            </w:pPr>
            <w:r w:rsidRPr="009E02CC">
              <w:rPr>
                <w:spacing w:val="-2"/>
                <w:w w:val="105"/>
                <w:sz w:val="28"/>
                <w:szCs w:val="28"/>
              </w:rPr>
              <w:t>2.8.5</w:t>
            </w:r>
          </w:p>
        </w:tc>
        <w:tc>
          <w:tcPr>
            <w:tcW w:w="2625" w:type="pct"/>
            <w:vAlign w:val="center"/>
          </w:tcPr>
          <w:p w14:paraId="0113D83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15A1E3A" w14:textId="77777777" w:rsidR="007655BC" w:rsidRPr="009E02CC" w:rsidRDefault="00B2637B" w:rsidP="0031648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9468106" w14:textId="77777777" w:rsidR="007655BC" w:rsidRPr="009E02CC" w:rsidRDefault="00B2637B" w:rsidP="00316481">
            <w:pPr>
              <w:pStyle w:val="TableParagraph"/>
              <w:spacing w:before="60" w:after="60"/>
              <w:rPr>
                <w:sz w:val="28"/>
                <w:szCs w:val="28"/>
              </w:rPr>
            </w:pPr>
            <w:r w:rsidRPr="009E02CC">
              <w:rPr>
                <w:spacing w:val="-5"/>
                <w:sz w:val="28"/>
                <w:szCs w:val="28"/>
              </w:rPr>
              <w:t>DDD</w:t>
            </w:r>
          </w:p>
        </w:tc>
        <w:tc>
          <w:tcPr>
            <w:tcW w:w="1030" w:type="pct"/>
            <w:vAlign w:val="center"/>
          </w:tcPr>
          <w:p w14:paraId="10D07C0E" w14:textId="77777777" w:rsidR="007655BC" w:rsidRPr="009E02CC" w:rsidRDefault="00B2637B" w:rsidP="00316481">
            <w:pPr>
              <w:pStyle w:val="TableParagraph"/>
              <w:spacing w:before="60" w:after="60"/>
              <w:jc w:val="right"/>
              <w:rPr>
                <w:sz w:val="28"/>
                <w:szCs w:val="28"/>
              </w:rPr>
            </w:pPr>
            <w:r w:rsidRPr="009E02CC">
              <w:rPr>
                <w:spacing w:val="-4"/>
                <w:sz w:val="28"/>
                <w:szCs w:val="28"/>
              </w:rPr>
              <w:t>2,30</w:t>
            </w:r>
          </w:p>
        </w:tc>
      </w:tr>
      <w:tr w:rsidR="007655BC" w:rsidRPr="009E02CC" w14:paraId="53B529C6" w14:textId="77777777" w:rsidTr="00316481">
        <w:trPr>
          <w:trHeight w:val="340"/>
        </w:trPr>
        <w:tc>
          <w:tcPr>
            <w:tcW w:w="480" w:type="pct"/>
            <w:vAlign w:val="center"/>
          </w:tcPr>
          <w:p w14:paraId="444186E8" w14:textId="77777777" w:rsidR="007655BC" w:rsidRPr="009E02CC" w:rsidRDefault="00B2637B" w:rsidP="00316481">
            <w:pPr>
              <w:pStyle w:val="TableParagraph"/>
              <w:spacing w:before="60" w:after="60"/>
              <w:rPr>
                <w:sz w:val="28"/>
                <w:szCs w:val="28"/>
              </w:rPr>
            </w:pPr>
            <w:r w:rsidRPr="009E02CC">
              <w:rPr>
                <w:spacing w:val="-2"/>
                <w:w w:val="105"/>
                <w:sz w:val="28"/>
                <w:szCs w:val="28"/>
              </w:rPr>
              <w:t>2.8.6</w:t>
            </w:r>
          </w:p>
        </w:tc>
        <w:tc>
          <w:tcPr>
            <w:tcW w:w="2625" w:type="pct"/>
            <w:vAlign w:val="center"/>
          </w:tcPr>
          <w:p w14:paraId="20E15B7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07F586D" w14:textId="77777777" w:rsidR="007655BC" w:rsidRPr="009E02CC" w:rsidRDefault="00B2637B" w:rsidP="00316481">
            <w:pPr>
              <w:pStyle w:val="TableParagraph"/>
              <w:spacing w:before="60" w:after="60"/>
              <w:rPr>
                <w:sz w:val="28"/>
                <w:szCs w:val="28"/>
              </w:rPr>
            </w:pPr>
            <w:r w:rsidRPr="009E02CC">
              <w:rPr>
                <w:spacing w:val="-5"/>
                <w:sz w:val="28"/>
                <w:szCs w:val="28"/>
              </w:rPr>
              <w:t>DRA</w:t>
            </w:r>
          </w:p>
        </w:tc>
        <w:tc>
          <w:tcPr>
            <w:tcW w:w="1030" w:type="pct"/>
            <w:vAlign w:val="center"/>
          </w:tcPr>
          <w:p w14:paraId="306FFFCD" w14:textId="77777777" w:rsidR="007655BC" w:rsidRPr="009E02CC" w:rsidRDefault="00B2637B" w:rsidP="00316481">
            <w:pPr>
              <w:pStyle w:val="TableParagraph"/>
              <w:spacing w:before="60" w:after="60"/>
              <w:jc w:val="right"/>
              <w:rPr>
                <w:sz w:val="28"/>
                <w:szCs w:val="28"/>
              </w:rPr>
            </w:pPr>
            <w:r w:rsidRPr="009E02CC">
              <w:rPr>
                <w:spacing w:val="-4"/>
                <w:sz w:val="28"/>
                <w:szCs w:val="28"/>
              </w:rPr>
              <w:t>2,08</w:t>
            </w:r>
          </w:p>
        </w:tc>
      </w:tr>
      <w:tr w:rsidR="007655BC" w:rsidRPr="009E02CC" w14:paraId="25EBCB84" w14:textId="77777777" w:rsidTr="00316481">
        <w:trPr>
          <w:trHeight w:val="340"/>
        </w:trPr>
        <w:tc>
          <w:tcPr>
            <w:tcW w:w="480" w:type="pct"/>
            <w:vAlign w:val="center"/>
          </w:tcPr>
          <w:p w14:paraId="68106F26" w14:textId="77777777" w:rsidR="007655BC" w:rsidRPr="009E02CC" w:rsidRDefault="00B2637B" w:rsidP="00316481">
            <w:pPr>
              <w:pStyle w:val="TableParagraph"/>
              <w:spacing w:before="60" w:after="60"/>
              <w:rPr>
                <w:sz w:val="28"/>
                <w:szCs w:val="28"/>
              </w:rPr>
            </w:pPr>
            <w:r w:rsidRPr="009E02CC">
              <w:rPr>
                <w:spacing w:val="-2"/>
                <w:w w:val="105"/>
                <w:sz w:val="28"/>
                <w:szCs w:val="28"/>
              </w:rPr>
              <w:t>2.8.7</w:t>
            </w:r>
          </w:p>
        </w:tc>
        <w:tc>
          <w:tcPr>
            <w:tcW w:w="2625" w:type="pct"/>
            <w:vAlign w:val="center"/>
          </w:tcPr>
          <w:p w14:paraId="598501A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E9C9537" w14:textId="77777777" w:rsidR="007655BC" w:rsidRPr="009E02CC" w:rsidRDefault="00B2637B" w:rsidP="00316481">
            <w:pPr>
              <w:pStyle w:val="TableParagraph"/>
              <w:spacing w:before="60" w:after="60"/>
              <w:rPr>
                <w:sz w:val="28"/>
                <w:szCs w:val="28"/>
              </w:rPr>
            </w:pPr>
            <w:r w:rsidRPr="009E02CC">
              <w:rPr>
                <w:spacing w:val="-5"/>
                <w:sz w:val="28"/>
                <w:szCs w:val="28"/>
              </w:rPr>
              <w:t>DNL</w:t>
            </w:r>
          </w:p>
        </w:tc>
        <w:tc>
          <w:tcPr>
            <w:tcW w:w="1030" w:type="pct"/>
            <w:vAlign w:val="center"/>
          </w:tcPr>
          <w:p w14:paraId="3815585D" w14:textId="77777777" w:rsidR="007655BC" w:rsidRPr="009E02CC" w:rsidRDefault="00B2637B" w:rsidP="00316481">
            <w:pPr>
              <w:pStyle w:val="TableParagraph"/>
              <w:spacing w:before="60" w:after="60"/>
              <w:jc w:val="right"/>
              <w:rPr>
                <w:sz w:val="28"/>
                <w:szCs w:val="28"/>
              </w:rPr>
            </w:pPr>
            <w:r w:rsidRPr="009E02CC">
              <w:rPr>
                <w:spacing w:val="-2"/>
                <w:sz w:val="28"/>
                <w:szCs w:val="28"/>
              </w:rPr>
              <w:t>65,31</w:t>
            </w:r>
          </w:p>
        </w:tc>
      </w:tr>
      <w:tr w:rsidR="007655BC" w:rsidRPr="009E02CC" w14:paraId="7BFE0541" w14:textId="77777777" w:rsidTr="00316481">
        <w:trPr>
          <w:trHeight w:val="340"/>
        </w:trPr>
        <w:tc>
          <w:tcPr>
            <w:tcW w:w="480" w:type="pct"/>
            <w:vAlign w:val="center"/>
          </w:tcPr>
          <w:p w14:paraId="61EB57B9" w14:textId="77777777" w:rsidR="007655BC" w:rsidRPr="009E02CC" w:rsidRDefault="00B2637B" w:rsidP="00316481">
            <w:pPr>
              <w:pStyle w:val="TableParagraph"/>
              <w:spacing w:before="60" w:after="60"/>
              <w:rPr>
                <w:sz w:val="28"/>
                <w:szCs w:val="28"/>
              </w:rPr>
            </w:pPr>
            <w:r w:rsidRPr="009E02CC">
              <w:rPr>
                <w:spacing w:val="-2"/>
                <w:w w:val="105"/>
                <w:sz w:val="28"/>
                <w:szCs w:val="28"/>
              </w:rPr>
              <w:t>2.8.8</w:t>
            </w:r>
          </w:p>
        </w:tc>
        <w:tc>
          <w:tcPr>
            <w:tcW w:w="2625" w:type="pct"/>
            <w:vAlign w:val="center"/>
          </w:tcPr>
          <w:p w14:paraId="1C914D1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D465E7E" w14:textId="77777777" w:rsidR="007655BC" w:rsidRPr="009E02CC" w:rsidRDefault="00B2637B" w:rsidP="00316481">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5FA3CF07" w14:textId="77777777" w:rsidR="007655BC" w:rsidRPr="009E02CC" w:rsidRDefault="00B2637B" w:rsidP="00316481">
            <w:pPr>
              <w:pStyle w:val="TableParagraph"/>
              <w:spacing w:before="60" w:after="60"/>
              <w:rPr>
                <w:sz w:val="28"/>
                <w:szCs w:val="28"/>
              </w:rPr>
            </w:pPr>
            <w:r w:rsidRPr="009E02CC">
              <w:rPr>
                <w:spacing w:val="-5"/>
                <w:sz w:val="28"/>
                <w:szCs w:val="28"/>
              </w:rPr>
              <w:t>DBV</w:t>
            </w:r>
          </w:p>
        </w:tc>
        <w:tc>
          <w:tcPr>
            <w:tcW w:w="1030" w:type="pct"/>
            <w:vAlign w:val="center"/>
          </w:tcPr>
          <w:p w14:paraId="2A4A35C8" w14:textId="77777777" w:rsidR="007655BC" w:rsidRPr="009E02CC" w:rsidRDefault="00B2637B" w:rsidP="00316481">
            <w:pPr>
              <w:pStyle w:val="TableParagraph"/>
              <w:spacing w:before="60" w:after="60"/>
              <w:jc w:val="right"/>
              <w:rPr>
                <w:sz w:val="28"/>
                <w:szCs w:val="28"/>
              </w:rPr>
            </w:pPr>
            <w:r w:rsidRPr="009E02CC">
              <w:rPr>
                <w:spacing w:val="-4"/>
                <w:sz w:val="28"/>
                <w:szCs w:val="28"/>
              </w:rPr>
              <w:t>2,24</w:t>
            </w:r>
          </w:p>
        </w:tc>
      </w:tr>
      <w:tr w:rsidR="007655BC" w:rsidRPr="009E02CC" w14:paraId="01575D1A" w14:textId="77777777" w:rsidTr="00316481">
        <w:trPr>
          <w:trHeight w:val="340"/>
        </w:trPr>
        <w:tc>
          <w:tcPr>
            <w:tcW w:w="480" w:type="pct"/>
            <w:vAlign w:val="center"/>
          </w:tcPr>
          <w:p w14:paraId="5B1C9961"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7335075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4684E8E" w14:textId="77777777" w:rsidR="007655BC" w:rsidRPr="009E02CC" w:rsidRDefault="00B2637B" w:rsidP="00316481">
            <w:pPr>
              <w:pStyle w:val="TableParagraph"/>
              <w:spacing w:before="60" w:after="60"/>
              <w:rPr>
                <w:sz w:val="28"/>
                <w:szCs w:val="28"/>
              </w:rPr>
            </w:pPr>
            <w:r w:rsidRPr="009E02CC">
              <w:rPr>
                <w:spacing w:val="-5"/>
                <w:sz w:val="28"/>
                <w:szCs w:val="28"/>
              </w:rPr>
              <w:t>DCH</w:t>
            </w:r>
          </w:p>
        </w:tc>
        <w:tc>
          <w:tcPr>
            <w:tcW w:w="1030" w:type="pct"/>
            <w:vAlign w:val="center"/>
          </w:tcPr>
          <w:p w14:paraId="409A7A6C" w14:textId="77777777" w:rsidR="007655BC" w:rsidRPr="009E02CC" w:rsidRDefault="00B2637B" w:rsidP="00316481">
            <w:pPr>
              <w:pStyle w:val="TableParagraph"/>
              <w:spacing w:before="60" w:after="60"/>
              <w:jc w:val="right"/>
              <w:rPr>
                <w:sz w:val="28"/>
                <w:szCs w:val="28"/>
              </w:rPr>
            </w:pPr>
            <w:r w:rsidRPr="009E02CC">
              <w:rPr>
                <w:spacing w:val="-4"/>
                <w:sz w:val="28"/>
                <w:szCs w:val="28"/>
              </w:rPr>
              <w:t>5,52</w:t>
            </w:r>
          </w:p>
        </w:tc>
      </w:tr>
      <w:tr w:rsidR="007655BC" w:rsidRPr="009E02CC" w14:paraId="3E0A3639" w14:textId="77777777" w:rsidTr="00316481">
        <w:trPr>
          <w:trHeight w:val="340"/>
        </w:trPr>
        <w:tc>
          <w:tcPr>
            <w:tcW w:w="480" w:type="pct"/>
            <w:vAlign w:val="center"/>
          </w:tcPr>
          <w:p w14:paraId="0F9B5616" w14:textId="77777777" w:rsidR="007655BC" w:rsidRPr="009E02CC" w:rsidRDefault="00B2637B" w:rsidP="00316481">
            <w:pPr>
              <w:pStyle w:val="TableParagraph"/>
              <w:spacing w:before="60" w:after="60"/>
              <w:rPr>
                <w:sz w:val="28"/>
                <w:szCs w:val="28"/>
              </w:rPr>
            </w:pPr>
            <w:r w:rsidRPr="009E02CC">
              <w:rPr>
                <w:spacing w:val="-2"/>
                <w:w w:val="105"/>
                <w:sz w:val="28"/>
                <w:szCs w:val="28"/>
              </w:rPr>
              <w:t>2.8.10</w:t>
            </w:r>
          </w:p>
        </w:tc>
        <w:tc>
          <w:tcPr>
            <w:tcW w:w="2625" w:type="pct"/>
            <w:vAlign w:val="center"/>
          </w:tcPr>
          <w:p w14:paraId="554240D7"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69BE5BF2" w14:textId="77777777" w:rsidR="007655BC" w:rsidRPr="009E02CC" w:rsidRDefault="00B2637B" w:rsidP="00316481">
            <w:pPr>
              <w:pStyle w:val="TableParagraph"/>
              <w:spacing w:before="60" w:after="60"/>
              <w:rPr>
                <w:sz w:val="28"/>
                <w:szCs w:val="28"/>
              </w:rPr>
            </w:pPr>
            <w:r w:rsidRPr="009E02CC">
              <w:rPr>
                <w:spacing w:val="-5"/>
                <w:sz w:val="28"/>
                <w:szCs w:val="28"/>
              </w:rPr>
              <w:t>DKV</w:t>
            </w:r>
          </w:p>
        </w:tc>
        <w:tc>
          <w:tcPr>
            <w:tcW w:w="1030" w:type="pct"/>
            <w:vAlign w:val="center"/>
          </w:tcPr>
          <w:p w14:paraId="46DA415C" w14:textId="77777777" w:rsidR="007655BC" w:rsidRPr="009E02CC" w:rsidRDefault="00B2637B" w:rsidP="00316481">
            <w:pPr>
              <w:pStyle w:val="TableParagraph"/>
              <w:spacing w:before="60" w:after="60"/>
              <w:jc w:val="right"/>
              <w:rPr>
                <w:sz w:val="28"/>
                <w:szCs w:val="28"/>
              </w:rPr>
            </w:pPr>
            <w:r w:rsidRPr="009E02CC">
              <w:rPr>
                <w:spacing w:val="-2"/>
                <w:sz w:val="28"/>
                <w:szCs w:val="28"/>
              </w:rPr>
              <w:t>243,24</w:t>
            </w:r>
          </w:p>
        </w:tc>
      </w:tr>
      <w:tr w:rsidR="007655BC" w:rsidRPr="009E02CC" w14:paraId="1F0DA1A5" w14:textId="77777777" w:rsidTr="00316481">
        <w:trPr>
          <w:trHeight w:val="340"/>
        </w:trPr>
        <w:tc>
          <w:tcPr>
            <w:tcW w:w="480" w:type="pct"/>
            <w:vAlign w:val="center"/>
          </w:tcPr>
          <w:p w14:paraId="28CEED58" w14:textId="77777777" w:rsidR="007655BC" w:rsidRPr="009E02CC" w:rsidRDefault="00B2637B" w:rsidP="00316481">
            <w:pPr>
              <w:pStyle w:val="TableParagraph"/>
              <w:spacing w:before="60" w:after="60"/>
              <w:rPr>
                <w:b/>
                <w:sz w:val="28"/>
                <w:szCs w:val="28"/>
              </w:rPr>
            </w:pPr>
            <w:r w:rsidRPr="009E02CC">
              <w:rPr>
                <w:b/>
                <w:spacing w:val="-5"/>
                <w:w w:val="105"/>
                <w:sz w:val="28"/>
                <w:szCs w:val="28"/>
              </w:rPr>
              <w:t>2.9</w:t>
            </w:r>
          </w:p>
        </w:tc>
        <w:tc>
          <w:tcPr>
            <w:tcW w:w="2625" w:type="pct"/>
            <w:vAlign w:val="center"/>
          </w:tcPr>
          <w:p w14:paraId="25740B22"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FDBD9BC" w14:textId="77777777" w:rsidR="007655BC" w:rsidRPr="009E02CC" w:rsidRDefault="00B2637B" w:rsidP="00316481">
            <w:pPr>
              <w:pStyle w:val="TableParagraph"/>
              <w:spacing w:before="60" w:after="60"/>
              <w:rPr>
                <w:b/>
                <w:sz w:val="28"/>
                <w:szCs w:val="28"/>
              </w:rPr>
            </w:pPr>
            <w:r w:rsidRPr="009E02CC">
              <w:rPr>
                <w:b/>
                <w:spacing w:val="-5"/>
                <w:sz w:val="28"/>
                <w:szCs w:val="28"/>
              </w:rPr>
              <w:t>TON</w:t>
            </w:r>
          </w:p>
        </w:tc>
        <w:tc>
          <w:tcPr>
            <w:tcW w:w="1030" w:type="pct"/>
            <w:vAlign w:val="center"/>
          </w:tcPr>
          <w:p w14:paraId="603CFEF3" w14:textId="77777777" w:rsidR="007655BC" w:rsidRPr="009E02CC" w:rsidRDefault="00B2637B" w:rsidP="00316481">
            <w:pPr>
              <w:pStyle w:val="TableParagraph"/>
              <w:spacing w:before="60" w:after="60"/>
              <w:jc w:val="right"/>
              <w:rPr>
                <w:b/>
                <w:sz w:val="28"/>
                <w:szCs w:val="28"/>
              </w:rPr>
            </w:pPr>
            <w:r w:rsidRPr="009E02CC">
              <w:rPr>
                <w:b/>
                <w:spacing w:val="-4"/>
                <w:sz w:val="28"/>
                <w:szCs w:val="28"/>
              </w:rPr>
              <w:t>9,33</w:t>
            </w:r>
          </w:p>
        </w:tc>
      </w:tr>
      <w:tr w:rsidR="007655BC" w:rsidRPr="009E02CC" w14:paraId="5A24EB66" w14:textId="77777777" w:rsidTr="00316481">
        <w:trPr>
          <w:trHeight w:val="340"/>
        </w:trPr>
        <w:tc>
          <w:tcPr>
            <w:tcW w:w="480" w:type="pct"/>
            <w:vAlign w:val="center"/>
          </w:tcPr>
          <w:p w14:paraId="68FF09F6" w14:textId="77777777" w:rsidR="007655BC" w:rsidRPr="009E02CC" w:rsidRDefault="00B2637B" w:rsidP="00316481">
            <w:pPr>
              <w:pStyle w:val="TableParagraph"/>
              <w:spacing w:before="60" w:after="60"/>
              <w:rPr>
                <w:b/>
                <w:sz w:val="28"/>
                <w:szCs w:val="28"/>
              </w:rPr>
            </w:pPr>
            <w:r w:rsidRPr="009E02CC">
              <w:rPr>
                <w:b/>
                <w:spacing w:val="-4"/>
                <w:w w:val="105"/>
                <w:sz w:val="28"/>
                <w:szCs w:val="28"/>
              </w:rPr>
              <w:t>2.10</w:t>
            </w:r>
          </w:p>
        </w:tc>
        <w:tc>
          <w:tcPr>
            <w:tcW w:w="2625" w:type="pct"/>
            <w:vAlign w:val="center"/>
          </w:tcPr>
          <w:p w14:paraId="1B2E0619"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FACBDDB" w14:textId="77777777" w:rsidR="007655BC" w:rsidRPr="009E02CC" w:rsidRDefault="00B2637B" w:rsidP="00316481">
            <w:pPr>
              <w:pStyle w:val="TableParagraph"/>
              <w:spacing w:before="60" w:after="60"/>
              <w:rPr>
                <w:b/>
                <w:sz w:val="28"/>
                <w:szCs w:val="28"/>
              </w:rPr>
            </w:pPr>
            <w:r w:rsidRPr="009E02CC">
              <w:rPr>
                <w:b/>
                <w:spacing w:val="-5"/>
                <w:sz w:val="28"/>
                <w:szCs w:val="28"/>
              </w:rPr>
              <w:t>TIN</w:t>
            </w:r>
          </w:p>
        </w:tc>
        <w:tc>
          <w:tcPr>
            <w:tcW w:w="1030" w:type="pct"/>
            <w:vAlign w:val="center"/>
          </w:tcPr>
          <w:p w14:paraId="30FC4D0E" w14:textId="77777777" w:rsidR="007655BC" w:rsidRPr="009E02CC" w:rsidRDefault="00B2637B" w:rsidP="00316481">
            <w:pPr>
              <w:pStyle w:val="TableParagraph"/>
              <w:spacing w:before="60" w:after="60"/>
              <w:jc w:val="right"/>
              <w:rPr>
                <w:b/>
                <w:sz w:val="28"/>
                <w:szCs w:val="28"/>
              </w:rPr>
            </w:pPr>
            <w:r w:rsidRPr="009E02CC">
              <w:rPr>
                <w:b/>
                <w:spacing w:val="-4"/>
                <w:sz w:val="28"/>
                <w:szCs w:val="28"/>
              </w:rPr>
              <w:t>8,22</w:t>
            </w:r>
          </w:p>
        </w:tc>
      </w:tr>
      <w:tr w:rsidR="007655BC" w:rsidRPr="009E02CC" w14:paraId="7C16AE12" w14:textId="77777777" w:rsidTr="00316481">
        <w:trPr>
          <w:trHeight w:val="340"/>
        </w:trPr>
        <w:tc>
          <w:tcPr>
            <w:tcW w:w="480" w:type="pct"/>
            <w:vAlign w:val="center"/>
          </w:tcPr>
          <w:p w14:paraId="556795AC" w14:textId="77777777" w:rsidR="007655BC" w:rsidRPr="009E02CC" w:rsidRDefault="00B2637B" w:rsidP="00316481">
            <w:pPr>
              <w:pStyle w:val="TableParagraph"/>
              <w:spacing w:before="60" w:after="60"/>
              <w:rPr>
                <w:b/>
                <w:sz w:val="28"/>
                <w:szCs w:val="28"/>
              </w:rPr>
            </w:pPr>
            <w:r w:rsidRPr="009E02CC">
              <w:rPr>
                <w:b/>
                <w:spacing w:val="-4"/>
                <w:w w:val="105"/>
                <w:sz w:val="28"/>
                <w:szCs w:val="28"/>
              </w:rPr>
              <w:t>2.11</w:t>
            </w:r>
          </w:p>
        </w:tc>
        <w:tc>
          <w:tcPr>
            <w:tcW w:w="2625" w:type="pct"/>
            <w:vAlign w:val="center"/>
          </w:tcPr>
          <w:p w14:paraId="01E5DDBA" w14:textId="77777777" w:rsidR="007655BC" w:rsidRPr="009E02CC" w:rsidRDefault="00B2637B" w:rsidP="0031648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6A77CDCF" w14:textId="77777777" w:rsidR="007655BC" w:rsidRPr="009E02CC" w:rsidRDefault="00B2637B" w:rsidP="00316481">
            <w:pPr>
              <w:pStyle w:val="TableParagraph"/>
              <w:spacing w:before="60" w:after="60"/>
              <w:rPr>
                <w:b/>
                <w:sz w:val="28"/>
                <w:szCs w:val="28"/>
              </w:rPr>
            </w:pPr>
            <w:r w:rsidRPr="009E02CC">
              <w:rPr>
                <w:b/>
                <w:spacing w:val="-5"/>
                <w:sz w:val="28"/>
                <w:szCs w:val="28"/>
              </w:rPr>
              <w:t>NTD</w:t>
            </w:r>
          </w:p>
        </w:tc>
        <w:tc>
          <w:tcPr>
            <w:tcW w:w="1030" w:type="pct"/>
            <w:vAlign w:val="center"/>
          </w:tcPr>
          <w:p w14:paraId="111F629C" w14:textId="77777777" w:rsidR="007655BC" w:rsidRPr="009E02CC" w:rsidRDefault="00B2637B" w:rsidP="00316481">
            <w:pPr>
              <w:pStyle w:val="TableParagraph"/>
              <w:spacing w:before="60" w:after="60"/>
              <w:jc w:val="right"/>
              <w:rPr>
                <w:b/>
                <w:sz w:val="28"/>
                <w:szCs w:val="28"/>
              </w:rPr>
            </w:pPr>
            <w:r w:rsidRPr="009E02CC">
              <w:rPr>
                <w:b/>
                <w:spacing w:val="-2"/>
                <w:sz w:val="28"/>
                <w:szCs w:val="28"/>
              </w:rPr>
              <w:t>21,86</w:t>
            </w:r>
          </w:p>
        </w:tc>
      </w:tr>
      <w:tr w:rsidR="007655BC" w:rsidRPr="009E02CC" w14:paraId="24F9237C" w14:textId="77777777" w:rsidTr="00316481">
        <w:trPr>
          <w:trHeight w:val="340"/>
        </w:trPr>
        <w:tc>
          <w:tcPr>
            <w:tcW w:w="480" w:type="pct"/>
            <w:vAlign w:val="center"/>
          </w:tcPr>
          <w:p w14:paraId="0D20D99C" w14:textId="77777777" w:rsidR="007655BC" w:rsidRPr="009E02CC" w:rsidRDefault="00B2637B" w:rsidP="00316481">
            <w:pPr>
              <w:pStyle w:val="TableParagraph"/>
              <w:spacing w:before="60" w:after="60"/>
              <w:rPr>
                <w:b/>
                <w:sz w:val="28"/>
                <w:szCs w:val="28"/>
              </w:rPr>
            </w:pPr>
            <w:r w:rsidRPr="009E02CC">
              <w:rPr>
                <w:b/>
                <w:spacing w:val="-4"/>
                <w:w w:val="105"/>
                <w:sz w:val="28"/>
                <w:szCs w:val="28"/>
              </w:rPr>
              <w:t>2.12</w:t>
            </w:r>
          </w:p>
        </w:tc>
        <w:tc>
          <w:tcPr>
            <w:tcW w:w="2625" w:type="pct"/>
            <w:vAlign w:val="center"/>
          </w:tcPr>
          <w:p w14:paraId="4048ECE5"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8B4E203" w14:textId="77777777" w:rsidR="007655BC" w:rsidRPr="009E02CC" w:rsidRDefault="00B2637B" w:rsidP="00316481">
            <w:pPr>
              <w:pStyle w:val="TableParagraph"/>
              <w:spacing w:before="60" w:after="60"/>
              <w:rPr>
                <w:b/>
                <w:sz w:val="28"/>
                <w:szCs w:val="28"/>
              </w:rPr>
            </w:pPr>
            <w:r w:rsidRPr="009E02CC">
              <w:rPr>
                <w:b/>
                <w:spacing w:val="-5"/>
                <w:sz w:val="28"/>
                <w:szCs w:val="28"/>
              </w:rPr>
              <w:t>TVC</w:t>
            </w:r>
          </w:p>
        </w:tc>
        <w:tc>
          <w:tcPr>
            <w:tcW w:w="1030" w:type="pct"/>
            <w:vAlign w:val="center"/>
          </w:tcPr>
          <w:p w14:paraId="5E4F583E" w14:textId="77777777" w:rsidR="007655BC" w:rsidRPr="009E02CC" w:rsidRDefault="00B2637B" w:rsidP="00316481">
            <w:pPr>
              <w:pStyle w:val="TableParagraph"/>
              <w:spacing w:before="60" w:after="60"/>
              <w:jc w:val="right"/>
              <w:rPr>
                <w:b/>
                <w:sz w:val="28"/>
                <w:szCs w:val="28"/>
              </w:rPr>
            </w:pPr>
            <w:r w:rsidRPr="009E02CC">
              <w:rPr>
                <w:b/>
                <w:spacing w:val="-2"/>
                <w:sz w:val="28"/>
                <w:szCs w:val="28"/>
              </w:rPr>
              <w:t>759,36</w:t>
            </w:r>
          </w:p>
        </w:tc>
      </w:tr>
      <w:tr w:rsidR="007655BC" w:rsidRPr="009E02CC" w14:paraId="4AF85737" w14:textId="77777777" w:rsidTr="00316481">
        <w:trPr>
          <w:trHeight w:val="340"/>
        </w:trPr>
        <w:tc>
          <w:tcPr>
            <w:tcW w:w="480" w:type="pct"/>
            <w:vAlign w:val="center"/>
          </w:tcPr>
          <w:p w14:paraId="04D3012D" w14:textId="77777777" w:rsidR="007655BC" w:rsidRPr="009E02CC" w:rsidRDefault="00B2637B" w:rsidP="00316481">
            <w:pPr>
              <w:pStyle w:val="TableParagraph"/>
              <w:spacing w:before="60" w:after="60"/>
              <w:rPr>
                <w:sz w:val="28"/>
                <w:szCs w:val="28"/>
              </w:rPr>
            </w:pPr>
            <w:r w:rsidRPr="009E02CC">
              <w:rPr>
                <w:spacing w:val="-2"/>
                <w:w w:val="105"/>
                <w:sz w:val="28"/>
                <w:szCs w:val="28"/>
              </w:rPr>
              <w:t>2.12.1</w:t>
            </w:r>
          </w:p>
        </w:tc>
        <w:tc>
          <w:tcPr>
            <w:tcW w:w="2625" w:type="pct"/>
            <w:vAlign w:val="center"/>
          </w:tcPr>
          <w:p w14:paraId="2DE0C68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232C34AE" w14:textId="77777777" w:rsidR="007655BC" w:rsidRPr="009E02CC" w:rsidRDefault="00B2637B" w:rsidP="00316481">
            <w:pPr>
              <w:pStyle w:val="TableParagraph"/>
              <w:spacing w:before="60" w:after="60"/>
              <w:rPr>
                <w:sz w:val="28"/>
                <w:szCs w:val="28"/>
              </w:rPr>
            </w:pPr>
            <w:r w:rsidRPr="009E02CC">
              <w:rPr>
                <w:spacing w:val="-5"/>
                <w:sz w:val="28"/>
                <w:szCs w:val="28"/>
              </w:rPr>
              <w:t>MNC</w:t>
            </w:r>
          </w:p>
        </w:tc>
        <w:tc>
          <w:tcPr>
            <w:tcW w:w="1030" w:type="pct"/>
            <w:vAlign w:val="center"/>
          </w:tcPr>
          <w:p w14:paraId="71EDCDAD"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1A31315" w14:textId="77777777" w:rsidTr="00316481">
        <w:trPr>
          <w:trHeight w:val="340"/>
        </w:trPr>
        <w:tc>
          <w:tcPr>
            <w:tcW w:w="480" w:type="pct"/>
            <w:vAlign w:val="center"/>
          </w:tcPr>
          <w:p w14:paraId="3436AC14" w14:textId="77777777" w:rsidR="007655BC" w:rsidRPr="009E02CC" w:rsidRDefault="00B2637B" w:rsidP="00316481">
            <w:pPr>
              <w:pStyle w:val="TableParagraph"/>
              <w:spacing w:before="60" w:after="60"/>
              <w:rPr>
                <w:sz w:val="28"/>
                <w:szCs w:val="28"/>
              </w:rPr>
            </w:pPr>
            <w:r w:rsidRPr="009E02CC">
              <w:rPr>
                <w:spacing w:val="-2"/>
                <w:w w:val="105"/>
                <w:sz w:val="28"/>
                <w:szCs w:val="28"/>
              </w:rPr>
              <w:t>2.12.2</w:t>
            </w:r>
          </w:p>
        </w:tc>
        <w:tc>
          <w:tcPr>
            <w:tcW w:w="2625" w:type="pct"/>
            <w:vAlign w:val="center"/>
          </w:tcPr>
          <w:p w14:paraId="30743F9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6B8C398" w14:textId="77777777" w:rsidR="007655BC" w:rsidRPr="009E02CC" w:rsidRDefault="00B2637B" w:rsidP="00316481">
            <w:pPr>
              <w:pStyle w:val="TableParagraph"/>
              <w:spacing w:before="60" w:after="60"/>
              <w:rPr>
                <w:sz w:val="28"/>
                <w:szCs w:val="28"/>
              </w:rPr>
            </w:pPr>
            <w:r w:rsidRPr="009E02CC">
              <w:rPr>
                <w:spacing w:val="-5"/>
                <w:sz w:val="28"/>
                <w:szCs w:val="28"/>
              </w:rPr>
              <w:t>SON</w:t>
            </w:r>
          </w:p>
        </w:tc>
        <w:tc>
          <w:tcPr>
            <w:tcW w:w="1030" w:type="pct"/>
            <w:vAlign w:val="center"/>
          </w:tcPr>
          <w:p w14:paraId="29349774" w14:textId="77777777" w:rsidR="007655BC" w:rsidRPr="009E02CC" w:rsidRDefault="00B2637B" w:rsidP="00316481">
            <w:pPr>
              <w:pStyle w:val="TableParagraph"/>
              <w:spacing w:before="60" w:after="60"/>
              <w:jc w:val="right"/>
              <w:rPr>
                <w:sz w:val="28"/>
                <w:szCs w:val="28"/>
              </w:rPr>
            </w:pPr>
            <w:r w:rsidRPr="009E02CC">
              <w:rPr>
                <w:spacing w:val="-2"/>
                <w:sz w:val="28"/>
                <w:szCs w:val="28"/>
              </w:rPr>
              <w:t>759,36</w:t>
            </w:r>
          </w:p>
        </w:tc>
      </w:tr>
      <w:tr w:rsidR="007655BC" w:rsidRPr="009E02CC" w14:paraId="2B0CF83E" w14:textId="77777777" w:rsidTr="00316481">
        <w:trPr>
          <w:trHeight w:val="340"/>
        </w:trPr>
        <w:tc>
          <w:tcPr>
            <w:tcW w:w="480" w:type="pct"/>
            <w:vAlign w:val="center"/>
          </w:tcPr>
          <w:p w14:paraId="481FF395" w14:textId="77777777" w:rsidR="007655BC" w:rsidRPr="009E02CC" w:rsidRDefault="00B2637B" w:rsidP="00316481">
            <w:pPr>
              <w:pStyle w:val="TableParagraph"/>
              <w:spacing w:before="60" w:after="60"/>
              <w:rPr>
                <w:sz w:val="28"/>
                <w:szCs w:val="28"/>
              </w:rPr>
            </w:pPr>
            <w:r w:rsidRPr="009E02CC">
              <w:rPr>
                <w:spacing w:val="-4"/>
                <w:w w:val="105"/>
                <w:sz w:val="28"/>
                <w:szCs w:val="28"/>
              </w:rPr>
              <w:t>2.13</w:t>
            </w:r>
          </w:p>
        </w:tc>
        <w:tc>
          <w:tcPr>
            <w:tcW w:w="2625" w:type="pct"/>
            <w:vAlign w:val="center"/>
          </w:tcPr>
          <w:p w14:paraId="0CD064A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1B17BF6" w14:textId="77777777" w:rsidR="007655BC" w:rsidRPr="009E02CC" w:rsidRDefault="00B2637B" w:rsidP="00316481">
            <w:pPr>
              <w:pStyle w:val="TableParagraph"/>
              <w:spacing w:before="60" w:after="60"/>
              <w:rPr>
                <w:sz w:val="28"/>
                <w:szCs w:val="28"/>
              </w:rPr>
            </w:pPr>
            <w:r w:rsidRPr="009E02CC">
              <w:rPr>
                <w:spacing w:val="-5"/>
                <w:sz w:val="28"/>
                <w:szCs w:val="28"/>
              </w:rPr>
              <w:t>PNK</w:t>
            </w:r>
          </w:p>
        </w:tc>
        <w:tc>
          <w:tcPr>
            <w:tcW w:w="1030" w:type="pct"/>
            <w:vAlign w:val="center"/>
          </w:tcPr>
          <w:p w14:paraId="00ED4F6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D33FB8F" w14:textId="77777777" w:rsidTr="00316481">
        <w:trPr>
          <w:trHeight w:val="340"/>
        </w:trPr>
        <w:tc>
          <w:tcPr>
            <w:tcW w:w="480" w:type="pct"/>
            <w:vAlign w:val="center"/>
          </w:tcPr>
          <w:p w14:paraId="2B9C2EBA" w14:textId="77777777" w:rsidR="007655BC" w:rsidRPr="009E02CC" w:rsidRDefault="00B2637B" w:rsidP="00316481">
            <w:pPr>
              <w:pStyle w:val="TableParagraph"/>
              <w:spacing w:before="60" w:after="60"/>
              <w:rPr>
                <w:b/>
                <w:sz w:val="28"/>
                <w:szCs w:val="28"/>
              </w:rPr>
            </w:pPr>
            <w:r w:rsidRPr="009E02CC">
              <w:rPr>
                <w:b/>
                <w:spacing w:val="-10"/>
                <w:w w:val="105"/>
                <w:sz w:val="28"/>
                <w:szCs w:val="28"/>
              </w:rPr>
              <w:t>3</w:t>
            </w:r>
          </w:p>
        </w:tc>
        <w:tc>
          <w:tcPr>
            <w:tcW w:w="2625" w:type="pct"/>
            <w:vAlign w:val="center"/>
          </w:tcPr>
          <w:p w14:paraId="21B9707F"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21D8EF0" w14:textId="77777777" w:rsidR="007655BC" w:rsidRPr="009E02CC" w:rsidRDefault="00B2637B" w:rsidP="00316481">
            <w:pPr>
              <w:pStyle w:val="TableParagraph"/>
              <w:spacing w:before="60" w:after="60"/>
              <w:rPr>
                <w:b/>
                <w:sz w:val="28"/>
                <w:szCs w:val="28"/>
              </w:rPr>
            </w:pPr>
            <w:r w:rsidRPr="009E02CC">
              <w:rPr>
                <w:b/>
                <w:spacing w:val="-5"/>
                <w:sz w:val="28"/>
                <w:szCs w:val="28"/>
              </w:rPr>
              <w:t>CSD</w:t>
            </w:r>
          </w:p>
        </w:tc>
        <w:tc>
          <w:tcPr>
            <w:tcW w:w="1030" w:type="pct"/>
            <w:vAlign w:val="center"/>
          </w:tcPr>
          <w:p w14:paraId="23018ABB" w14:textId="77777777" w:rsidR="007655BC" w:rsidRPr="009E02CC" w:rsidRDefault="00B2637B" w:rsidP="00316481">
            <w:pPr>
              <w:pStyle w:val="TableParagraph"/>
              <w:spacing w:before="60" w:after="60"/>
              <w:jc w:val="right"/>
              <w:rPr>
                <w:b/>
                <w:sz w:val="28"/>
                <w:szCs w:val="28"/>
              </w:rPr>
            </w:pPr>
            <w:r w:rsidRPr="009E02CC">
              <w:rPr>
                <w:b/>
                <w:spacing w:val="-10"/>
                <w:sz w:val="28"/>
                <w:szCs w:val="28"/>
              </w:rPr>
              <w:t>-</w:t>
            </w:r>
          </w:p>
        </w:tc>
      </w:tr>
      <w:tr w:rsidR="007655BC" w:rsidRPr="009E02CC" w14:paraId="493B5013" w14:textId="77777777" w:rsidTr="00316481">
        <w:trPr>
          <w:trHeight w:val="340"/>
        </w:trPr>
        <w:tc>
          <w:tcPr>
            <w:tcW w:w="480" w:type="pct"/>
            <w:vAlign w:val="center"/>
          </w:tcPr>
          <w:p w14:paraId="1E464557" w14:textId="77777777" w:rsidR="007655BC" w:rsidRPr="009E02CC" w:rsidRDefault="007655BC" w:rsidP="00316481">
            <w:pPr>
              <w:pStyle w:val="TableParagraph"/>
              <w:spacing w:before="60" w:after="60"/>
              <w:jc w:val="left"/>
              <w:rPr>
                <w:sz w:val="28"/>
                <w:szCs w:val="28"/>
              </w:rPr>
            </w:pPr>
          </w:p>
        </w:tc>
        <w:tc>
          <w:tcPr>
            <w:tcW w:w="2625" w:type="pct"/>
            <w:vAlign w:val="center"/>
          </w:tcPr>
          <w:p w14:paraId="08DECA6A"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607F3A3" w14:textId="77777777" w:rsidR="007655BC" w:rsidRPr="009E02CC" w:rsidRDefault="007655BC" w:rsidP="00316481">
            <w:pPr>
              <w:pStyle w:val="TableParagraph"/>
              <w:spacing w:before="60" w:after="60"/>
              <w:jc w:val="left"/>
              <w:rPr>
                <w:sz w:val="28"/>
                <w:szCs w:val="28"/>
              </w:rPr>
            </w:pPr>
          </w:p>
        </w:tc>
        <w:tc>
          <w:tcPr>
            <w:tcW w:w="1030" w:type="pct"/>
            <w:vAlign w:val="center"/>
          </w:tcPr>
          <w:p w14:paraId="5A1A97B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6911B8B" w14:textId="77777777" w:rsidTr="00316481">
        <w:trPr>
          <w:trHeight w:val="340"/>
        </w:trPr>
        <w:tc>
          <w:tcPr>
            <w:tcW w:w="480" w:type="pct"/>
            <w:vAlign w:val="center"/>
          </w:tcPr>
          <w:p w14:paraId="037BC7C4" w14:textId="77777777" w:rsidR="007655BC" w:rsidRPr="009E02CC" w:rsidRDefault="00B2637B" w:rsidP="00316481">
            <w:pPr>
              <w:pStyle w:val="TableParagraph"/>
              <w:spacing w:before="60" w:after="60"/>
              <w:rPr>
                <w:sz w:val="28"/>
                <w:szCs w:val="28"/>
              </w:rPr>
            </w:pPr>
            <w:r w:rsidRPr="009E02CC">
              <w:rPr>
                <w:spacing w:val="-5"/>
                <w:w w:val="105"/>
                <w:sz w:val="28"/>
                <w:szCs w:val="28"/>
              </w:rPr>
              <w:t>3.1</w:t>
            </w:r>
          </w:p>
        </w:tc>
        <w:tc>
          <w:tcPr>
            <w:tcW w:w="2625" w:type="pct"/>
            <w:vAlign w:val="center"/>
          </w:tcPr>
          <w:p w14:paraId="3EAB5C0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EF670BA" w14:textId="77777777" w:rsidR="007655BC" w:rsidRPr="009E02CC" w:rsidRDefault="00B2637B" w:rsidP="00316481">
            <w:pPr>
              <w:pStyle w:val="TableParagraph"/>
              <w:spacing w:before="60" w:after="60"/>
              <w:rPr>
                <w:sz w:val="28"/>
                <w:szCs w:val="28"/>
              </w:rPr>
            </w:pPr>
            <w:r w:rsidRPr="009E02CC">
              <w:rPr>
                <w:spacing w:val="-5"/>
                <w:sz w:val="28"/>
                <w:szCs w:val="28"/>
              </w:rPr>
              <w:t>BCS</w:t>
            </w:r>
          </w:p>
        </w:tc>
        <w:tc>
          <w:tcPr>
            <w:tcW w:w="1030" w:type="pct"/>
            <w:vAlign w:val="center"/>
          </w:tcPr>
          <w:p w14:paraId="5F4F76E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A5DBF4C" w14:textId="77777777" w:rsidTr="00316481">
        <w:trPr>
          <w:trHeight w:val="340"/>
        </w:trPr>
        <w:tc>
          <w:tcPr>
            <w:tcW w:w="480" w:type="pct"/>
            <w:vAlign w:val="center"/>
          </w:tcPr>
          <w:p w14:paraId="07DA49A3" w14:textId="77777777" w:rsidR="007655BC" w:rsidRPr="009E02CC" w:rsidRDefault="00B2637B" w:rsidP="00316481">
            <w:pPr>
              <w:pStyle w:val="TableParagraph"/>
              <w:spacing w:before="60" w:after="60"/>
              <w:rPr>
                <w:sz w:val="28"/>
                <w:szCs w:val="28"/>
              </w:rPr>
            </w:pPr>
            <w:r w:rsidRPr="009E02CC">
              <w:rPr>
                <w:spacing w:val="-5"/>
                <w:w w:val="105"/>
                <w:sz w:val="28"/>
                <w:szCs w:val="28"/>
              </w:rPr>
              <w:t>3.2</w:t>
            </w:r>
          </w:p>
        </w:tc>
        <w:tc>
          <w:tcPr>
            <w:tcW w:w="2625" w:type="pct"/>
            <w:vAlign w:val="center"/>
          </w:tcPr>
          <w:p w14:paraId="5C47B72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64A0AD7" w14:textId="77777777" w:rsidR="007655BC" w:rsidRPr="009E02CC" w:rsidRDefault="00B2637B" w:rsidP="00316481">
            <w:pPr>
              <w:pStyle w:val="TableParagraph"/>
              <w:spacing w:before="60" w:after="60"/>
              <w:rPr>
                <w:sz w:val="28"/>
                <w:szCs w:val="28"/>
              </w:rPr>
            </w:pPr>
            <w:r w:rsidRPr="009E02CC">
              <w:rPr>
                <w:spacing w:val="-5"/>
                <w:sz w:val="28"/>
                <w:szCs w:val="28"/>
              </w:rPr>
              <w:t>DCS</w:t>
            </w:r>
          </w:p>
        </w:tc>
        <w:tc>
          <w:tcPr>
            <w:tcW w:w="1030" w:type="pct"/>
            <w:vAlign w:val="center"/>
          </w:tcPr>
          <w:p w14:paraId="218EB260"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F43E187" w14:textId="77777777" w:rsidTr="00316481">
        <w:trPr>
          <w:trHeight w:val="340"/>
        </w:trPr>
        <w:tc>
          <w:tcPr>
            <w:tcW w:w="480" w:type="pct"/>
            <w:vAlign w:val="center"/>
          </w:tcPr>
          <w:p w14:paraId="7980D02D" w14:textId="77777777" w:rsidR="007655BC" w:rsidRPr="009E02CC" w:rsidRDefault="00B2637B" w:rsidP="00316481">
            <w:pPr>
              <w:pStyle w:val="TableParagraph"/>
              <w:spacing w:before="60" w:after="60"/>
              <w:rPr>
                <w:sz w:val="28"/>
                <w:szCs w:val="28"/>
              </w:rPr>
            </w:pPr>
            <w:r w:rsidRPr="009E02CC">
              <w:rPr>
                <w:spacing w:val="-5"/>
                <w:w w:val="105"/>
                <w:sz w:val="28"/>
                <w:szCs w:val="28"/>
              </w:rPr>
              <w:t>3.3</w:t>
            </w:r>
          </w:p>
        </w:tc>
        <w:tc>
          <w:tcPr>
            <w:tcW w:w="2625" w:type="pct"/>
            <w:vAlign w:val="center"/>
          </w:tcPr>
          <w:p w14:paraId="5DBF3B11" w14:textId="77777777" w:rsidR="007655BC" w:rsidRPr="009E02CC" w:rsidRDefault="00B2637B" w:rsidP="0031648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0C49EA99" w14:textId="77777777" w:rsidR="007655BC" w:rsidRPr="009E02CC" w:rsidRDefault="00B2637B" w:rsidP="00316481">
            <w:pPr>
              <w:pStyle w:val="TableParagraph"/>
              <w:spacing w:before="60" w:after="60"/>
              <w:rPr>
                <w:sz w:val="28"/>
                <w:szCs w:val="28"/>
              </w:rPr>
            </w:pPr>
            <w:r w:rsidRPr="009E02CC">
              <w:rPr>
                <w:spacing w:val="-5"/>
                <w:sz w:val="28"/>
                <w:szCs w:val="28"/>
              </w:rPr>
              <w:t>NCS</w:t>
            </w:r>
          </w:p>
        </w:tc>
        <w:tc>
          <w:tcPr>
            <w:tcW w:w="1030" w:type="pct"/>
            <w:vAlign w:val="center"/>
          </w:tcPr>
          <w:p w14:paraId="0AB9A6E2"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C5D6C97" w14:textId="77777777" w:rsidTr="00316481">
        <w:trPr>
          <w:trHeight w:val="340"/>
        </w:trPr>
        <w:tc>
          <w:tcPr>
            <w:tcW w:w="480" w:type="pct"/>
            <w:vAlign w:val="center"/>
          </w:tcPr>
          <w:p w14:paraId="3A2FBF13" w14:textId="77777777" w:rsidR="007655BC" w:rsidRPr="009E02CC" w:rsidRDefault="00B2637B" w:rsidP="00316481">
            <w:pPr>
              <w:pStyle w:val="TableParagraph"/>
              <w:spacing w:before="60" w:after="60"/>
              <w:rPr>
                <w:sz w:val="28"/>
                <w:szCs w:val="28"/>
              </w:rPr>
            </w:pPr>
            <w:r w:rsidRPr="009E02CC">
              <w:rPr>
                <w:spacing w:val="-5"/>
                <w:w w:val="105"/>
                <w:sz w:val="28"/>
                <w:szCs w:val="28"/>
              </w:rPr>
              <w:t>3.4</w:t>
            </w:r>
          </w:p>
        </w:tc>
        <w:tc>
          <w:tcPr>
            <w:tcW w:w="2625" w:type="pct"/>
            <w:vAlign w:val="center"/>
          </w:tcPr>
          <w:p w14:paraId="54C21D3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5E85EC3" w14:textId="77777777" w:rsidR="007655BC" w:rsidRPr="009E02CC" w:rsidRDefault="00B2637B" w:rsidP="00316481">
            <w:pPr>
              <w:pStyle w:val="TableParagraph"/>
              <w:spacing w:before="60" w:after="60"/>
              <w:rPr>
                <w:sz w:val="28"/>
                <w:szCs w:val="28"/>
              </w:rPr>
            </w:pPr>
            <w:r w:rsidRPr="009E02CC">
              <w:rPr>
                <w:spacing w:val="-5"/>
                <w:sz w:val="28"/>
                <w:szCs w:val="28"/>
              </w:rPr>
              <w:t>MCS</w:t>
            </w:r>
          </w:p>
        </w:tc>
        <w:tc>
          <w:tcPr>
            <w:tcW w:w="1030" w:type="pct"/>
            <w:vAlign w:val="center"/>
          </w:tcPr>
          <w:p w14:paraId="2E88421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3CA84B4" w14:textId="77777777" w:rsidTr="00316481">
        <w:trPr>
          <w:trHeight w:val="340"/>
        </w:trPr>
        <w:tc>
          <w:tcPr>
            <w:tcW w:w="480" w:type="pct"/>
            <w:vAlign w:val="center"/>
          </w:tcPr>
          <w:p w14:paraId="671BA1B6" w14:textId="77777777" w:rsidR="007655BC" w:rsidRPr="009E02CC" w:rsidRDefault="00B2637B" w:rsidP="00316481">
            <w:pPr>
              <w:pStyle w:val="TableParagraph"/>
              <w:spacing w:before="60" w:after="60"/>
              <w:rPr>
                <w:b/>
                <w:sz w:val="28"/>
                <w:szCs w:val="28"/>
              </w:rPr>
            </w:pPr>
            <w:r w:rsidRPr="009E02CC">
              <w:rPr>
                <w:b/>
                <w:spacing w:val="-10"/>
                <w:w w:val="105"/>
                <w:sz w:val="28"/>
                <w:szCs w:val="28"/>
              </w:rPr>
              <w:t>4</w:t>
            </w:r>
          </w:p>
        </w:tc>
        <w:tc>
          <w:tcPr>
            <w:tcW w:w="2625" w:type="pct"/>
            <w:vAlign w:val="center"/>
          </w:tcPr>
          <w:p w14:paraId="2A17C08C"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6C42973E" w14:textId="77777777" w:rsidR="007655BC" w:rsidRPr="009E02CC" w:rsidRDefault="007655BC" w:rsidP="00316481">
            <w:pPr>
              <w:pStyle w:val="TableParagraph"/>
              <w:spacing w:before="60" w:after="60"/>
              <w:jc w:val="left"/>
              <w:rPr>
                <w:sz w:val="28"/>
                <w:szCs w:val="28"/>
              </w:rPr>
            </w:pPr>
          </w:p>
        </w:tc>
        <w:tc>
          <w:tcPr>
            <w:tcW w:w="1030" w:type="pct"/>
            <w:vAlign w:val="center"/>
          </w:tcPr>
          <w:p w14:paraId="51B1244D"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bl>
    <w:p w14:paraId="5B51A1FD" w14:textId="77777777" w:rsidR="007655BC" w:rsidRPr="009E02CC" w:rsidRDefault="00B2637B" w:rsidP="00316481">
      <w:pPr>
        <w:spacing w:before="120"/>
        <w:ind w:firstLine="567"/>
        <w:rPr>
          <w:i/>
          <w:sz w:val="28"/>
          <w:szCs w:val="28"/>
        </w:rPr>
      </w:pPr>
      <w:r w:rsidRPr="00316481">
        <w:rPr>
          <w:b/>
          <w:bCs/>
          <w:i/>
          <w:sz w:val="28"/>
          <w:szCs w:val="28"/>
        </w:rPr>
        <w:t>Ghi</w:t>
      </w:r>
      <w:r w:rsidRPr="00316481">
        <w:rPr>
          <w:b/>
          <w:bCs/>
          <w:i/>
          <w:spacing w:val="8"/>
          <w:sz w:val="28"/>
          <w:szCs w:val="28"/>
        </w:rPr>
        <w:t xml:space="preserve"> </w:t>
      </w:r>
      <w:r w:rsidRPr="00316481">
        <w:rPr>
          <w:b/>
          <w:bCs/>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5C05461"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1E71F58A" w14:textId="77777777" w:rsidR="007655BC" w:rsidRPr="009E02CC" w:rsidRDefault="00B2637B" w:rsidP="0031648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30</w:t>
      </w:r>
    </w:p>
    <w:p w14:paraId="14E582FB" w14:textId="77777777" w:rsidR="007655BC" w:rsidRPr="009E02CC" w:rsidRDefault="00B2637B" w:rsidP="00316481">
      <w:pPr>
        <w:pStyle w:val="Heading1"/>
        <w:spacing w:before="0"/>
        <w:ind w:left="0" w:right="0"/>
        <w:rPr>
          <w:sz w:val="28"/>
          <w:szCs w:val="28"/>
        </w:rPr>
      </w:pPr>
      <w:r w:rsidRPr="009E02CC">
        <w:rPr>
          <w:sz w:val="28"/>
          <w:szCs w:val="28"/>
        </w:rPr>
        <w:t>ĐIỀU CHỈNH PHÂN BỔ CHỈ TIÊU SỬ DỤNG ĐẤT ĐẾN NĂM 2030 ĐỐI VỚI XÃ PHƯỚC AN</w:t>
      </w:r>
    </w:p>
    <w:p w14:paraId="43DE947A" w14:textId="77777777" w:rsidR="007655BC" w:rsidRPr="009E02CC" w:rsidRDefault="00B2637B" w:rsidP="0031648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73270269" w14:textId="77777777" w:rsidTr="00316481">
        <w:trPr>
          <w:trHeight w:val="594"/>
        </w:trPr>
        <w:tc>
          <w:tcPr>
            <w:tcW w:w="480" w:type="pct"/>
            <w:vAlign w:val="center"/>
          </w:tcPr>
          <w:p w14:paraId="1B0D603F" w14:textId="0C7363F1"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78BBB701" w14:textId="0F7C7AD6" w:rsidR="004D04B4" w:rsidRPr="009E02CC" w:rsidRDefault="004D04B4"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EA8F6CD" w14:textId="37782D95"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7A283285" w14:textId="06AC4741" w:rsidR="004D04B4" w:rsidRPr="009E02CC" w:rsidRDefault="004D04B4"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3704AAE" w14:textId="77777777" w:rsidTr="00316481">
        <w:trPr>
          <w:trHeight w:val="274"/>
        </w:trPr>
        <w:tc>
          <w:tcPr>
            <w:tcW w:w="480" w:type="pct"/>
            <w:vAlign w:val="center"/>
          </w:tcPr>
          <w:p w14:paraId="3A947E24"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6DB7F8A0"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45CA1241"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742B1277"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2213F034" w14:textId="77777777" w:rsidTr="00316481">
        <w:trPr>
          <w:trHeight w:val="340"/>
        </w:trPr>
        <w:tc>
          <w:tcPr>
            <w:tcW w:w="480" w:type="pct"/>
            <w:vAlign w:val="center"/>
          </w:tcPr>
          <w:p w14:paraId="75EDBAF7" w14:textId="77777777" w:rsidR="007655BC" w:rsidRPr="009E02CC" w:rsidRDefault="007655BC" w:rsidP="00316481">
            <w:pPr>
              <w:pStyle w:val="TableParagraph"/>
              <w:spacing w:before="60" w:after="60"/>
              <w:jc w:val="left"/>
              <w:rPr>
                <w:sz w:val="28"/>
                <w:szCs w:val="28"/>
              </w:rPr>
            </w:pPr>
          </w:p>
        </w:tc>
        <w:tc>
          <w:tcPr>
            <w:tcW w:w="2625" w:type="pct"/>
            <w:vAlign w:val="center"/>
          </w:tcPr>
          <w:p w14:paraId="3C2A9A0E" w14:textId="77777777" w:rsidR="007655BC" w:rsidRPr="009E02CC" w:rsidRDefault="00B2637B" w:rsidP="0031648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964DC88" w14:textId="77777777" w:rsidR="007655BC" w:rsidRPr="009E02CC" w:rsidRDefault="007655BC" w:rsidP="00316481">
            <w:pPr>
              <w:pStyle w:val="TableParagraph"/>
              <w:spacing w:before="60" w:after="60"/>
              <w:jc w:val="left"/>
              <w:rPr>
                <w:sz w:val="28"/>
                <w:szCs w:val="28"/>
              </w:rPr>
            </w:pPr>
          </w:p>
        </w:tc>
        <w:tc>
          <w:tcPr>
            <w:tcW w:w="1030" w:type="pct"/>
            <w:vAlign w:val="center"/>
          </w:tcPr>
          <w:p w14:paraId="3D6D3841" w14:textId="77777777" w:rsidR="007655BC" w:rsidRPr="009E02CC" w:rsidRDefault="00B2637B" w:rsidP="00316481">
            <w:pPr>
              <w:pStyle w:val="TableParagraph"/>
              <w:spacing w:before="60" w:after="60"/>
              <w:jc w:val="right"/>
              <w:rPr>
                <w:b/>
                <w:sz w:val="28"/>
                <w:szCs w:val="28"/>
              </w:rPr>
            </w:pPr>
            <w:r w:rsidRPr="009E02CC">
              <w:rPr>
                <w:b/>
                <w:spacing w:val="-2"/>
                <w:sz w:val="28"/>
                <w:szCs w:val="28"/>
              </w:rPr>
              <w:t>17.072,46</w:t>
            </w:r>
          </w:p>
        </w:tc>
      </w:tr>
      <w:tr w:rsidR="007655BC" w:rsidRPr="009E02CC" w14:paraId="04C6DA5B" w14:textId="77777777" w:rsidTr="00316481">
        <w:trPr>
          <w:trHeight w:val="340"/>
        </w:trPr>
        <w:tc>
          <w:tcPr>
            <w:tcW w:w="480" w:type="pct"/>
            <w:vAlign w:val="center"/>
          </w:tcPr>
          <w:p w14:paraId="71F2C584" w14:textId="77777777" w:rsidR="007655BC" w:rsidRPr="009E02CC" w:rsidRDefault="00B2637B" w:rsidP="00316481">
            <w:pPr>
              <w:pStyle w:val="TableParagraph"/>
              <w:spacing w:before="60" w:after="60"/>
              <w:rPr>
                <w:b/>
                <w:sz w:val="28"/>
                <w:szCs w:val="28"/>
              </w:rPr>
            </w:pPr>
            <w:r w:rsidRPr="009E02CC">
              <w:rPr>
                <w:b/>
                <w:spacing w:val="-10"/>
                <w:w w:val="105"/>
                <w:sz w:val="28"/>
                <w:szCs w:val="28"/>
              </w:rPr>
              <w:t>1</w:t>
            </w:r>
          </w:p>
        </w:tc>
        <w:tc>
          <w:tcPr>
            <w:tcW w:w="2625" w:type="pct"/>
            <w:vAlign w:val="center"/>
          </w:tcPr>
          <w:p w14:paraId="099055DD"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13AAAF9" w14:textId="77777777" w:rsidR="007655BC" w:rsidRPr="009E02CC" w:rsidRDefault="00B2637B" w:rsidP="00316481">
            <w:pPr>
              <w:pStyle w:val="TableParagraph"/>
              <w:spacing w:before="60" w:after="60"/>
              <w:rPr>
                <w:b/>
                <w:sz w:val="28"/>
                <w:szCs w:val="28"/>
              </w:rPr>
            </w:pPr>
            <w:r w:rsidRPr="009E02CC">
              <w:rPr>
                <w:b/>
                <w:spacing w:val="-5"/>
                <w:sz w:val="28"/>
                <w:szCs w:val="28"/>
              </w:rPr>
              <w:t>NNP</w:t>
            </w:r>
          </w:p>
        </w:tc>
        <w:tc>
          <w:tcPr>
            <w:tcW w:w="1030" w:type="pct"/>
            <w:vAlign w:val="center"/>
          </w:tcPr>
          <w:p w14:paraId="42BDC1F6" w14:textId="77777777" w:rsidR="007655BC" w:rsidRPr="009E02CC" w:rsidRDefault="00B2637B" w:rsidP="00316481">
            <w:pPr>
              <w:pStyle w:val="TableParagraph"/>
              <w:spacing w:before="60" w:after="60"/>
              <w:jc w:val="right"/>
              <w:rPr>
                <w:b/>
                <w:sz w:val="28"/>
                <w:szCs w:val="28"/>
              </w:rPr>
            </w:pPr>
            <w:r w:rsidRPr="009E02CC">
              <w:rPr>
                <w:b/>
                <w:spacing w:val="-2"/>
                <w:sz w:val="28"/>
                <w:szCs w:val="28"/>
              </w:rPr>
              <w:t>9.610,14</w:t>
            </w:r>
          </w:p>
        </w:tc>
      </w:tr>
      <w:tr w:rsidR="007655BC" w:rsidRPr="009E02CC" w14:paraId="252D7BDC" w14:textId="77777777" w:rsidTr="00316481">
        <w:trPr>
          <w:trHeight w:val="340"/>
        </w:trPr>
        <w:tc>
          <w:tcPr>
            <w:tcW w:w="480" w:type="pct"/>
            <w:vAlign w:val="center"/>
          </w:tcPr>
          <w:p w14:paraId="5BB387C9" w14:textId="77777777" w:rsidR="007655BC" w:rsidRPr="009E02CC" w:rsidRDefault="007655BC" w:rsidP="00316481">
            <w:pPr>
              <w:pStyle w:val="TableParagraph"/>
              <w:spacing w:before="60" w:after="60"/>
              <w:jc w:val="left"/>
              <w:rPr>
                <w:sz w:val="28"/>
                <w:szCs w:val="28"/>
              </w:rPr>
            </w:pPr>
          </w:p>
        </w:tc>
        <w:tc>
          <w:tcPr>
            <w:tcW w:w="2625" w:type="pct"/>
            <w:vAlign w:val="center"/>
          </w:tcPr>
          <w:p w14:paraId="116D02BD"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E0EC289" w14:textId="77777777" w:rsidR="007655BC" w:rsidRPr="009E02CC" w:rsidRDefault="007655BC" w:rsidP="00316481">
            <w:pPr>
              <w:pStyle w:val="TableParagraph"/>
              <w:spacing w:before="60" w:after="60"/>
              <w:jc w:val="left"/>
              <w:rPr>
                <w:sz w:val="28"/>
                <w:szCs w:val="28"/>
              </w:rPr>
            </w:pPr>
          </w:p>
        </w:tc>
        <w:tc>
          <w:tcPr>
            <w:tcW w:w="1030" w:type="pct"/>
            <w:vAlign w:val="center"/>
          </w:tcPr>
          <w:p w14:paraId="3749CC40"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CE65AD0" w14:textId="77777777" w:rsidTr="00316481">
        <w:trPr>
          <w:trHeight w:val="340"/>
        </w:trPr>
        <w:tc>
          <w:tcPr>
            <w:tcW w:w="480" w:type="pct"/>
            <w:vAlign w:val="center"/>
          </w:tcPr>
          <w:p w14:paraId="5CF55AC5" w14:textId="77777777" w:rsidR="007655BC" w:rsidRPr="009E02CC" w:rsidRDefault="00B2637B" w:rsidP="00316481">
            <w:pPr>
              <w:pStyle w:val="TableParagraph"/>
              <w:spacing w:before="60" w:after="60"/>
              <w:rPr>
                <w:sz w:val="28"/>
                <w:szCs w:val="28"/>
              </w:rPr>
            </w:pPr>
            <w:r w:rsidRPr="009E02CC">
              <w:rPr>
                <w:spacing w:val="-5"/>
                <w:w w:val="105"/>
                <w:sz w:val="28"/>
                <w:szCs w:val="28"/>
              </w:rPr>
              <w:t>1.1</w:t>
            </w:r>
          </w:p>
        </w:tc>
        <w:tc>
          <w:tcPr>
            <w:tcW w:w="2625" w:type="pct"/>
            <w:vAlign w:val="center"/>
          </w:tcPr>
          <w:p w14:paraId="4BA82C1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DAFE66B" w14:textId="77777777" w:rsidR="007655BC" w:rsidRPr="009E02CC" w:rsidRDefault="00B2637B" w:rsidP="00316481">
            <w:pPr>
              <w:pStyle w:val="TableParagraph"/>
              <w:spacing w:before="60" w:after="60"/>
              <w:rPr>
                <w:sz w:val="28"/>
                <w:szCs w:val="28"/>
              </w:rPr>
            </w:pPr>
            <w:r w:rsidRPr="009E02CC">
              <w:rPr>
                <w:spacing w:val="-5"/>
                <w:sz w:val="28"/>
                <w:szCs w:val="28"/>
              </w:rPr>
              <w:t>LUA</w:t>
            </w:r>
          </w:p>
        </w:tc>
        <w:tc>
          <w:tcPr>
            <w:tcW w:w="1030" w:type="pct"/>
            <w:vAlign w:val="center"/>
          </w:tcPr>
          <w:p w14:paraId="3027409C"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B11570F" w14:textId="77777777" w:rsidTr="00316481">
        <w:trPr>
          <w:trHeight w:val="340"/>
        </w:trPr>
        <w:tc>
          <w:tcPr>
            <w:tcW w:w="480" w:type="pct"/>
            <w:vAlign w:val="center"/>
          </w:tcPr>
          <w:p w14:paraId="5C36DBF7" w14:textId="77777777" w:rsidR="007655BC" w:rsidRPr="009E02CC" w:rsidRDefault="00B2637B" w:rsidP="00316481">
            <w:pPr>
              <w:pStyle w:val="TableParagraph"/>
              <w:spacing w:before="60" w:after="60"/>
              <w:rPr>
                <w:sz w:val="28"/>
                <w:szCs w:val="28"/>
              </w:rPr>
            </w:pPr>
            <w:r w:rsidRPr="009E02CC">
              <w:rPr>
                <w:spacing w:val="-2"/>
                <w:w w:val="105"/>
                <w:sz w:val="28"/>
                <w:szCs w:val="28"/>
              </w:rPr>
              <w:t>1.1.1</w:t>
            </w:r>
          </w:p>
        </w:tc>
        <w:tc>
          <w:tcPr>
            <w:tcW w:w="2625" w:type="pct"/>
            <w:vAlign w:val="center"/>
          </w:tcPr>
          <w:p w14:paraId="3FA17D0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1475243" w14:textId="77777777" w:rsidR="007655BC" w:rsidRPr="009E02CC" w:rsidRDefault="00B2637B" w:rsidP="00316481">
            <w:pPr>
              <w:pStyle w:val="TableParagraph"/>
              <w:spacing w:before="60" w:after="60"/>
              <w:rPr>
                <w:sz w:val="28"/>
                <w:szCs w:val="28"/>
              </w:rPr>
            </w:pPr>
            <w:r w:rsidRPr="009E02CC">
              <w:rPr>
                <w:spacing w:val="-5"/>
                <w:sz w:val="28"/>
                <w:szCs w:val="28"/>
              </w:rPr>
              <w:t>LUC</w:t>
            </w:r>
          </w:p>
        </w:tc>
        <w:tc>
          <w:tcPr>
            <w:tcW w:w="1030" w:type="pct"/>
            <w:vAlign w:val="center"/>
          </w:tcPr>
          <w:p w14:paraId="182B957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2C2B7C5" w14:textId="77777777" w:rsidTr="00316481">
        <w:trPr>
          <w:trHeight w:val="340"/>
        </w:trPr>
        <w:tc>
          <w:tcPr>
            <w:tcW w:w="480" w:type="pct"/>
            <w:vAlign w:val="center"/>
          </w:tcPr>
          <w:p w14:paraId="4345C513" w14:textId="77777777" w:rsidR="007655BC" w:rsidRPr="009E02CC" w:rsidRDefault="00B2637B" w:rsidP="00316481">
            <w:pPr>
              <w:pStyle w:val="TableParagraph"/>
              <w:spacing w:before="60" w:after="60"/>
              <w:rPr>
                <w:sz w:val="28"/>
                <w:szCs w:val="28"/>
              </w:rPr>
            </w:pPr>
            <w:r w:rsidRPr="009E02CC">
              <w:rPr>
                <w:spacing w:val="-2"/>
                <w:w w:val="105"/>
                <w:sz w:val="28"/>
                <w:szCs w:val="28"/>
              </w:rPr>
              <w:t>1.1.2</w:t>
            </w:r>
          </w:p>
        </w:tc>
        <w:tc>
          <w:tcPr>
            <w:tcW w:w="2625" w:type="pct"/>
            <w:vAlign w:val="center"/>
          </w:tcPr>
          <w:p w14:paraId="66A62F9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107C647D" w14:textId="77777777" w:rsidR="007655BC" w:rsidRPr="009E02CC" w:rsidRDefault="00B2637B" w:rsidP="00316481">
            <w:pPr>
              <w:pStyle w:val="TableParagraph"/>
              <w:spacing w:before="60" w:after="60"/>
              <w:rPr>
                <w:sz w:val="28"/>
                <w:szCs w:val="28"/>
              </w:rPr>
            </w:pPr>
            <w:r w:rsidRPr="009E02CC">
              <w:rPr>
                <w:spacing w:val="-5"/>
                <w:sz w:val="28"/>
                <w:szCs w:val="28"/>
              </w:rPr>
              <w:t>LUK</w:t>
            </w:r>
          </w:p>
        </w:tc>
        <w:tc>
          <w:tcPr>
            <w:tcW w:w="1030" w:type="pct"/>
            <w:vAlign w:val="center"/>
          </w:tcPr>
          <w:p w14:paraId="0F27BE7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2C04323" w14:textId="77777777" w:rsidTr="00316481">
        <w:trPr>
          <w:trHeight w:val="340"/>
        </w:trPr>
        <w:tc>
          <w:tcPr>
            <w:tcW w:w="480" w:type="pct"/>
            <w:vAlign w:val="center"/>
          </w:tcPr>
          <w:p w14:paraId="0310C08F" w14:textId="77777777" w:rsidR="007655BC" w:rsidRPr="009E02CC" w:rsidRDefault="00B2637B" w:rsidP="00316481">
            <w:pPr>
              <w:pStyle w:val="TableParagraph"/>
              <w:spacing w:before="60" w:after="60"/>
              <w:rPr>
                <w:sz w:val="28"/>
                <w:szCs w:val="28"/>
              </w:rPr>
            </w:pPr>
            <w:r w:rsidRPr="009E02CC">
              <w:rPr>
                <w:spacing w:val="-5"/>
                <w:w w:val="105"/>
                <w:sz w:val="28"/>
                <w:szCs w:val="28"/>
              </w:rPr>
              <w:t>1.2</w:t>
            </w:r>
          </w:p>
        </w:tc>
        <w:tc>
          <w:tcPr>
            <w:tcW w:w="2625" w:type="pct"/>
            <w:vAlign w:val="center"/>
          </w:tcPr>
          <w:p w14:paraId="34B7E61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E023341" w14:textId="77777777" w:rsidR="007655BC" w:rsidRPr="009E02CC" w:rsidRDefault="00B2637B" w:rsidP="00316481">
            <w:pPr>
              <w:pStyle w:val="TableParagraph"/>
              <w:spacing w:before="60" w:after="60"/>
              <w:rPr>
                <w:sz w:val="28"/>
                <w:szCs w:val="28"/>
              </w:rPr>
            </w:pPr>
            <w:r w:rsidRPr="009E02CC">
              <w:rPr>
                <w:spacing w:val="-5"/>
                <w:sz w:val="28"/>
                <w:szCs w:val="28"/>
              </w:rPr>
              <w:t>HNK</w:t>
            </w:r>
          </w:p>
        </w:tc>
        <w:tc>
          <w:tcPr>
            <w:tcW w:w="1030" w:type="pct"/>
            <w:vAlign w:val="center"/>
          </w:tcPr>
          <w:p w14:paraId="0574F3F9" w14:textId="77777777" w:rsidR="007655BC" w:rsidRPr="009E02CC" w:rsidRDefault="00B2637B" w:rsidP="00316481">
            <w:pPr>
              <w:pStyle w:val="TableParagraph"/>
              <w:spacing w:before="60" w:after="60"/>
              <w:jc w:val="right"/>
              <w:rPr>
                <w:sz w:val="28"/>
                <w:szCs w:val="28"/>
              </w:rPr>
            </w:pPr>
            <w:r w:rsidRPr="009E02CC">
              <w:rPr>
                <w:spacing w:val="-2"/>
                <w:sz w:val="28"/>
                <w:szCs w:val="28"/>
              </w:rPr>
              <w:t>868,76</w:t>
            </w:r>
          </w:p>
        </w:tc>
      </w:tr>
      <w:tr w:rsidR="007655BC" w:rsidRPr="009E02CC" w14:paraId="0AE84A7B" w14:textId="77777777" w:rsidTr="00316481">
        <w:trPr>
          <w:trHeight w:val="340"/>
        </w:trPr>
        <w:tc>
          <w:tcPr>
            <w:tcW w:w="480" w:type="pct"/>
            <w:vAlign w:val="center"/>
          </w:tcPr>
          <w:p w14:paraId="54DC91F2" w14:textId="77777777" w:rsidR="007655BC" w:rsidRPr="009E02CC" w:rsidRDefault="00B2637B" w:rsidP="00316481">
            <w:pPr>
              <w:pStyle w:val="TableParagraph"/>
              <w:spacing w:before="60" w:after="60"/>
              <w:rPr>
                <w:sz w:val="28"/>
                <w:szCs w:val="28"/>
              </w:rPr>
            </w:pPr>
            <w:r w:rsidRPr="009E02CC">
              <w:rPr>
                <w:spacing w:val="-5"/>
                <w:w w:val="105"/>
                <w:sz w:val="28"/>
                <w:szCs w:val="28"/>
              </w:rPr>
              <w:t>1.3</w:t>
            </w:r>
          </w:p>
        </w:tc>
        <w:tc>
          <w:tcPr>
            <w:tcW w:w="2625" w:type="pct"/>
            <w:vAlign w:val="center"/>
          </w:tcPr>
          <w:p w14:paraId="2CD7D10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E7B94EB" w14:textId="77777777" w:rsidR="007655BC" w:rsidRPr="009E02CC" w:rsidRDefault="00B2637B" w:rsidP="00316481">
            <w:pPr>
              <w:pStyle w:val="TableParagraph"/>
              <w:spacing w:before="60" w:after="60"/>
              <w:rPr>
                <w:sz w:val="28"/>
                <w:szCs w:val="28"/>
              </w:rPr>
            </w:pPr>
            <w:r w:rsidRPr="009E02CC">
              <w:rPr>
                <w:spacing w:val="-5"/>
                <w:sz w:val="28"/>
                <w:szCs w:val="28"/>
              </w:rPr>
              <w:t>CLN</w:t>
            </w:r>
          </w:p>
        </w:tc>
        <w:tc>
          <w:tcPr>
            <w:tcW w:w="1030" w:type="pct"/>
            <w:vAlign w:val="center"/>
          </w:tcPr>
          <w:p w14:paraId="160CFA3A" w14:textId="77777777" w:rsidR="007655BC" w:rsidRPr="009E02CC" w:rsidRDefault="00B2637B" w:rsidP="00316481">
            <w:pPr>
              <w:pStyle w:val="TableParagraph"/>
              <w:spacing w:before="60" w:after="60"/>
              <w:jc w:val="right"/>
              <w:rPr>
                <w:sz w:val="28"/>
                <w:szCs w:val="28"/>
              </w:rPr>
            </w:pPr>
            <w:r w:rsidRPr="009E02CC">
              <w:rPr>
                <w:spacing w:val="-2"/>
                <w:sz w:val="28"/>
                <w:szCs w:val="28"/>
              </w:rPr>
              <w:t>2.274,44</w:t>
            </w:r>
          </w:p>
        </w:tc>
      </w:tr>
      <w:tr w:rsidR="007655BC" w:rsidRPr="009E02CC" w14:paraId="57CEC9BA" w14:textId="77777777" w:rsidTr="00316481">
        <w:trPr>
          <w:trHeight w:val="340"/>
        </w:trPr>
        <w:tc>
          <w:tcPr>
            <w:tcW w:w="480" w:type="pct"/>
            <w:vAlign w:val="center"/>
          </w:tcPr>
          <w:p w14:paraId="0C7E0822" w14:textId="77777777" w:rsidR="007655BC" w:rsidRPr="009E02CC" w:rsidRDefault="00B2637B" w:rsidP="00316481">
            <w:pPr>
              <w:pStyle w:val="TableParagraph"/>
              <w:spacing w:before="60" w:after="60"/>
              <w:rPr>
                <w:sz w:val="28"/>
                <w:szCs w:val="28"/>
              </w:rPr>
            </w:pPr>
            <w:r w:rsidRPr="009E02CC">
              <w:rPr>
                <w:spacing w:val="-5"/>
                <w:w w:val="105"/>
                <w:sz w:val="28"/>
                <w:szCs w:val="28"/>
              </w:rPr>
              <w:t>1.4</w:t>
            </w:r>
          </w:p>
        </w:tc>
        <w:tc>
          <w:tcPr>
            <w:tcW w:w="2625" w:type="pct"/>
            <w:vAlign w:val="center"/>
          </w:tcPr>
          <w:p w14:paraId="5A0AC3B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6A030245" w14:textId="77777777" w:rsidR="007655BC" w:rsidRPr="009E02CC" w:rsidRDefault="00B2637B" w:rsidP="00316481">
            <w:pPr>
              <w:pStyle w:val="TableParagraph"/>
              <w:spacing w:before="60" w:after="60"/>
              <w:rPr>
                <w:sz w:val="28"/>
                <w:szCs w:val="28"/>
              </w:rPr>
            </w:pPr>
            <w:r w:rsidRPr="009E02CC">
              <w:rPr>
                <w:spacing w:val="-5"/>
                <w:sz w:val="28"/>
                <w:szCs w:val="28"/>
              </w:rPr>
              <w:t>RDD</w:t>
            </w:r>
          </w:p>
        </w:tc>
        <w:tc>
          <w:tcPr>
            <w:tcW w:w="1030" w:type="pct"/>
            <w:vAlign w:val="center"/>
          </w:tcPr>
          <w:p w14:paraId="107AF32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42309E4" w14:textId="77777777" w:rsidTr="00316481">
        <w:trPr>
          <w:trHeight w:val="340"/>
        </w:trPr>
        <w:tc>
          <w:tcPr>
            <w:tcW w:w="480" w:type="pct"/>
            <w:vAlign w:val="center"/>
          </w:tcPr>
          <w:p w14:paraId="331DC501" w14:textId="77777777" w:rsidR="007655BC" w:rsidRPr="009E02CC" w:rsidRDefault="00B2637B" w:rsidP="00316481">
            <w:pPr>
              <w:pStyle w:val="TableParagraph"/>
              <w:spacing w:before="60" w:after="60"/>
              <w:rPr>
                <w:sz w:val="28"/>
                <w:szCs w:val="28"/>
              </w:rPr>
            </w:pPr>
            <w:r w:rsidRPr="009E02CC">
              <w:rPr>
                <w:spacing w:val="-5"/>
                <w:w w:val="105"/>
                <w:sz w:val="28"/>
                <w:szCs w:val="28"/>
              </w:rPr>
              <w:t>1.5</w:t>
            </w:r>
          </w:p>
        </w:tc>
        <w:tc>
          <w:tcPr>
            <w:tcW w:w="2625" w:type="pct"/>
            <w:vAlign w:val="center"/>
          </w:tcPr>
          <w:p w14:paraId="181B887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734DF8B1" w14:textId="77777777" w:rsidR="007655BC" w:rsidRPr="009E02CC" w:rsidRDefault="00B2637B" w:rsidP="00316481">
            <w:pPr>
              <w:pStyle w:val="TableParagraph"/>
              <w:spacing w:before="60" w:after="60"/>
              <w:rPr>
                <w:sz w:val="28"/>
                <w:szCs w:val="28"/>
              </w:rPr>
            </w:pPr>
            <w:r w:rsidRPr="009E02CC">
              <w:rPr>
                <w:spacing w:val="-5"/>
                <w:sz w:val="28"/>
                <w:szCs w:val="28"/>
              </w:rPr>
              <w:t>RPH</w:t>
            </w:r>
          </w:p>
        </w:tc>
        <w:tc>
          <w:tcPr>
            <w:tcW w:w="1030" w:type="pct"/>
            <w:vAlign w:val="center"/>
          </w:tcPr>
          <w:p w14:paraId="114A8D7F" w14:textId="77777777" w:rsidR="007655BC" w:rsidRPr="009E02CC" w:rsidRDefault="00B2637B" w:rsidP="00316481">
            <w:pPr>
              <w:pStyle w:val="TableParagraph"/>
              <w:spacing w:before="60" w:after="60"/>
              <w:jc w:val="right"/>
              <w:rPr>
                <w:sz w:val="28"/>
                <w:szCs w:val="28"/>
              </w:rPr>
            </w:pPr>
            <w:r w:rsidRPr="009E02CC">
              <w:rPr>
                <w:spacing w:val="-2"/>
                <w:sz w:val="28"/>
                <w:szCs w:val="28"/>
              </w:rPr>
              <w:t>5.070,19</w:t>
            </w:r>
          </w:p>
        </w:tc>
      </w:tr>
      <w:tr w:rsidR="007655BC" w:rsidRPr="009E02CC" w14:paraId="7362FA13" w14:textId="77777777" w:rsidTr="00316481">
        <w:trPr>
          <w:trHeight w:val="340"/>
        </w:trPr>
        <w:tc>
          <w:tcPr>
            <w:tcW w:w="480" w:type="pct"/>
            <w:vAlign w:val="center"/>
          </w:tcPr>
          <w:p w14:paraId="7F3F57FA" w14:textId="77777777" w:rsidR="007655BC" w:rsidRPr="009E02CC" w:rsidRDefault="00B2637B" w:rsidP="00316481">
            <w:pPr>
              <w:pStyle w:val="TableParagraph"/>
              <w:spacing w:before="60" w:after="60"/>
              <w:rPr>
                <w:sz w:val="28"/>
                <w:szCs w:val="28"/>
              </w:rPr>
            </w:pPr>
            <w:r w:rsidRPr="009E02CC">
              <w:rPr>
                <w:spacing w:val="-5"/>
                <w:w w:val="105"/>
                <w:sz w:val="28"/>
                <w:szCs w:val="28"/>
              </w:rPr>
              <w:t>1.6</w:t>
            </w:r>
          </w:p>
        </w:tc>
        <w:tc>
          <w:tcPr>
            <w:tcW w:w="2625" w:type="pct"/>
            <w:vAlign w:val="center"/>
          </w:tcPr>
          <w:p w14:paraId="3C1EFE3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C0C6412" w14:textId="77777777" w:rsidR="007655BC" w:rsidRPr="009E02CC" w:rsidRDefault="00B2637B" w:rsidP="00316481">
            <w:pPr>
              <w:pStyle w:val="TableParagraph"/>
              <w:spacing w:before="60" w:after="60"/>
              <w:rPr>
                <w:sz w:val="28"/>
                <w:szCs w:val="28"/>
              </w:rPr>
            </w:pPr>
            <w:r w:rsidRPr="009E02CC">
              <w:rPr>
                <w:spacing w:val="-5"/>
                <w:sz w:val="28"/>
                <w:szCs w:val="28"/>
              </w:rPr>
              <w:t>RSX</w:t>
            </w:r>
          </w:p>
        </w:tc>
        <w:tc>
          <w:tcPr>
            <w:tcW w:w="1030" w:type="pct"/>
            <w:vAlign w:val="center"/>
          </w:tcPr>
          <w:p w14:paraId="5267CE52"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E289C3D" w14:textId="77777777" w:rsidTr="00316481">
        <w:trPr>
          <w:trHeight w:val="340"/>
        </w:trPr>
        <w:tc>
          <w:tcPr>
            <w:tcW w:w="480" w:type="pct"/>
            <w:vAlign w:val="center"/>
          </w:tcPr>
          <w:p w14:paraId="3720A663" w14:textId="77777777" w:rsidR="007655BC" w:rsidRPr="009E02CC" w:rsidRDefault="007655BC" w:rsidP="00316481">
            <w:pPr>
              <w:pStyle w:val="TableParagraph"/>
              <w:spacing w:before="60" w:after="60"/>
              <w:jc w:val="left"/>
              <w:rPr>
                <w:sz w:val="28"/>
                <w:szCs w:val="28"/>
              </w:rPr>
            </w:pPr>
          </w:p>
        </w:tc>
        <w:tc>
          <w:tcPr>
            <w:tcW w:w="2625" w:type="pct"/>
            <w:vAlign w:val="center"/>
          </w:tcPr>
          <w:p w14:paraId="7A9BE4A0"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499EC4F6" w14:textId="77777777" w:rsidR="007655BC" w:rsidRPr="009E02CC" w:rsidRDefault="00B2637B" w:rsidP="00316481">
            <w:pPr>
              <w:pStyle w:val="TableParagraph"/>
              <w:spacing w:before="60" w:after="60"/>
              <w:rPr>
                <w:i/>
                <w:sz w:val="28"/>
                <w:szCs w:val="28"/>
              </w:rPr>
            </w:pPr>
            <w:r w:rsidRPr="009E02CC">
              <w:rPr>
                <w:i/>
                <w:spacing w:val="-5"/>
                <w:sz w:val="28"/>
                <w:szCs w:val="28"/>
              </w:rPr>
              <w:t>RSN</w:t>
            </w:r>
          </w:p>
        </w:tc>
        <w:tc>
          <w:tcPr>
            <w:tcW w:w="1030" w:type="pct"/>
            <w:vAlign w:val="center"/>
          </w:tcPr>
          <w:p w14:paraId="6AF6EE80"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6066C5F4" w14:textId="77777777" w:rsidTr="00316481">
        <w:trPr>
          <w:trHeight w:val="340"/>
        </w:trPr>
        <w:tc>
          <w:tcPr>
            <w:tcW w:w="480" w:type="pct"/>
            <w:vAlign w:val="center"/>
          </w:tcPr>
          <w:p w14:paraId="16FE8DD4" w14:textId="77777777" w:rsidR="007655BC" w:rsidRPr="009E02CC" w:rsidRDefault="00B2637B" w:rsidP="00316481">
            <w:pPr>
              <w:pStyle w:val="TableParagraph"/>
              <w:spacing w:before="60" w:after="60"/>
              <w:rPr>
                <w:sz w:val="28"/>
                <w:szCs w:val="28"/>
              </w:rPr>
            </w:pPr>
            <w:r w:rsidRPr="009E02CC">
              <w:rPr>
                <w:spacing w:val="-5"/>
                <w:w w:val="105"/>
                <w:sz w:val="28"/>
                <w:szCs w:val="28"/>
              </w:rPr>
              <w:t>1.7</w:t>
            </w:r>
          </w:p>
        </w:tc>
        <w:tc>
          <w:tcPr>
            <w:tcW w:w="2625" w:type="pct"/>
            <w:vAlign w:val="center"/>
          </w:tcPr>
          <w:p w14:paraId="3E93C44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5DE7FFC" w14:textId="77777777" w:rsidR="007655BC" w:rsidRPr="009E02CC" w:rsidRDefault="00B2637B" w:rsidP="00316481">
            <w:pPr>
              <w:pStyle w:val="TableParagraph"/>
              <w:spacing w:before="60" w:after="60"/>
              <w:rPr>
                <w:sz w:val="28"/>
                <w:szCs w:val="28"/>
              </w:rPr>
            </w:pPr>
            <w:r w:rsidRPr="009E02CC">
              <w:rPr>
                <w:spacing w:val="-5"/>
                <w:sz w:val="28"/>
                <w:szCs w:val="28"/>
              </w:rPr>
              <w:t>NTS</w:t>
            </w:r>
          </w:p>
        </w:tc>
        <w:tc>
          <w:tcPr>
            <w:tcW w:w="1030" w:type="pct"/>
            <w:vAlign w:val="center"/>
          </w:tcPr>
          <w:p w14:paraId="03E0C15D" w14:textId="77777777" w:rsidR="007655BC" w:rsidRPr="009E02CC" w:rsidRDefault="00B2637B" w:rsidP="00316481">
            <w:pPr>
              <w:pStyle w:val="TableParagraph"/>
              <w:spacing w:before="60" w:after="60"/>
              <w:jc w:val="right"/>
              <w:rPr>
                <w:sz w:val="28"/>
                <w:szCs w:val="28"/>
              </w:rPr>
            </w:pPr>
            <w:r w:rsidRPr="009E02CC">
              <w:rPr>
                <w:spacing w:val="-2"/>
                <w:sz w:val="28"/>
                <w:szCs w:val="28"/>
              </w:rPr>
              <w:t>1.395,46</w:t>
            </w:r>
          </w:p>
        </w:tc>
      </w:tr>
      <w:tr w:rsidR="007655BC" w:rsidRPr="009E02CC" w14:paraId="409303EC" w14:textId="77777777" w:rsidTr="00316481">
        <w:trPr>
          <w:trHeight w:val="340"/>
        </w:trPr>
        <w:tc>
          <w:tcPr>
            <w:tcW w:w="480" w:type="pct"/>
            <w:vAlign w:val="center"/>
          </w:tcPr>
          <w:p w14:paraId="61C5122E" w14:textId="77777777" w:rsidR="007655BC" w:rsidRPr="009E02CC" w:rsidRDefault="00B2637B" w:rsidP="00316481">
            <w:pPr>
              <w:pStyle w:val="TableParagraph"/>
              <w:spacing w:before="60" w:after="60"/>
              <w:rPr>
                <w:sz w:val="28"/>
                <w:szCs w:val="28"/>
              </w:rPr>
            </w:pPr>
            <w:r w:rsidRPr="009E02CC">
              <w:rPr>
                <w:spacing w:val="-5"/>
                <w:w w:val="105"/>
                <w:sz w:val="28"/>
                <w:szCs w:val="28"/>
              </w:rPr>
              <w:t>1.8</w:t>
            </w:r>
          </w:p>
        </w:tc>
        <w:tc>
          <w:tcPr>
            <w:tcW w:w="2625" w:type="pct"/>
            <w:vAlign w:val="center"/>
          </w:tcPr>
          <w:p w14:paraId="6057682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4442452" w14:textId="77777777" w:rsidR="007655BC" w:rsidRPr="009E02CC" w:rsidRDefault="00B2637B" w:rsidP="00316481">
            <w:pPr>
              <w:pStyle w:val="TableParagraph"/>
              <w:spacing w:before="60" w:after="60"/>
              <w:rPr>
                <w:sz w:val="28"/>
                <w:szCs w:val="28"/>
              </w:rPr>
            </w:pPr>
            <w:r w:rsidRPr="009E02CC">
              <w:rPr>
                <w:spacing w:val="-5"/>
                <w:sz w:val="28"/>
                <w:szCs w:val="28"/>
              </w:rPr>
              <w:t>CNT</w:t>
            </w:r>
          </w:p>
        </w:tc>
        <w:tc>
          <w:tcPr>
            <w:tcW w:w="1030" w:type="pct"/>
            <w:vAlign w:val="center"/>
          </w:tcPr>
          <w:p w14:paraId="15322A72"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F4E2BF0" w14:textId="77777777" w:rsidTr="00316481">
        <w:trPr>
          <w:trHeight w:val="340"/>
        </w:trPr>
        <w:tc>
          <w:tcPr>
            <w:tcW w:w="480" w:type="pct"/>
            <w:vAlign w:val="center"/>
          </w:tcPr>
          <w:p w14:paraId="630A4A87" w14:textId="77777777" w:rsidR="007655BC" w:rsidRPr="009E02CC" w:rsidRDefault="00B2637B" w:rsidP="00316481">
            <w:pPr>
              <w:pStyle w:val="TableParagraph"/>
              <w:spacing w:before="60" w:after="60"/>
              <w:rPr>
                <w:sz w:val="28"/>
                <w:szCs w:val="28"/>
              </w:rPr>
            </w:pPr>
            <w:r w:rsidRPr="009E02CC">
              <w:rPr>
                <w:spacing w:val="-5"/>
                <w:w w:val="105"/>
                <w:sz w:val="28"/>
                <w:szCs w:val="28"/>
              </w:rPr>
              <w:t>1.9</w:t>
            </w:r>
          </w:p>
        </w:tc>
        <w:tc>
          <w:tcPr>
            <w:tcW w:w="2625" w:type="pct"/>
            <w:vAlign w:val="center"/>
          </w:tcPr>
          <w:p w14:paraId="1CD9F60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0C16F31" w14:textId="77777777" w:rsidR="007655BC" w:rsidRPr="009E02CC" w:rsidRDefault="00B2637B" w:rsidP="00316481">
            <w:pPr>
              <w:pStyle w:val="TableParagraph"/>
              <w:spacing w:before="60" w:after="60"/>
              <w:rPr>
                <w:sz w:val="28"/>
                <w:szCs w:val="28"/>
              </w:rPr>
            </w:pPr>
            <w:r w:rsidRPr="009E02CC">
              <w:rPr>
                <w:spacing w:val="-5"/>
                <w:sz w:val="28"/>
                <w:szCs w:val="28"/>
              </w:rPr>
              <w:t>LMU</w:t>
            </w:r>
          </w:p>
        </w:tc>
        <w:tc>
          <w:tcPr>
            <w:tcW w:w="1030" w:type="pct"/>
            <w:vAlign w:val="center"/>
          </w:tcPr>
          <w:p w14:paraId="47D3B186"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2CE5E98" w14:textId="77777777" w:rsidTr="00316481">
        <w:trPr>
          <w:trHeight w:val="340"/>
        </w:trPr>
        <w:tc>
          <w:tcPr>
            <w:tcW w:w="480" w:type="pct"/>
            <w:vAlign w:val="center"/>
          </w:tcPr>
          <w:p w14:paraId="14F849E4" w14:textId="77777777" w:rsidR="007655BC" w:rsidRPr="009E02CC" w:rsidRDefault="00B2637B" w:rsidP="00316481">
            <w:pPr>
              <w:pStyle w:val="TableParagraph"/>
              <w:spacing w:before="60" w:after="60"/>
              <w:rPr>
                <w:sz w:val="28"/>
                <w:szCs w:val="28"/>
              </w:rPr>
            </w:pPr>
            <w:r w:rsidRPr="009E02CC">
              <w:rPr>
                <w:spacing w:val="-4"/>
                <w:w w:val="105"/>
                <w:sz w:val="28"/>
                <w:szCs w:val="28"/>
              </w:rPr>
              <w:t>1.10</w:t>
            </w:r>
          </w:p>
        </w:tc>
        <w:tc>
          <w:tcPr>
            <w:tcW w:w="2625" w:type="pct"/>
            <w:vAlign w:val="center"/>
          </w:tcPr>
          <w:p w14:paraId="1437700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DD22306" w14:textId="77777777" w:rsidR="007655BC" w:rsidRPr="009E02CC" w:rsidRDefault="00B2637B" w:rsidP="00316481">
            <w:pPr>
              <w:pStyle w:val="TableParagraph"/>
              <w:spacing w:before="60" w:after="60"/>
              <w:rPr>
                <w:sz w:val="28"/>
                <w:szCs w:val="28"/>
              </w:rPr>
            </w:pPr>
            <w:r w:rsidRPr="009E02CC">
              <w:rPr>
                <w:spacing w:val="-5"/>
                <w:sz w:val="28"/>
                <w:szCs w:val="28"/>
              </w:rPr>
              <w:t>NKH</w:t>
            </w:r>
          </w:p>
        </w:tc>
        <w:tc>
          <w:tcPr>
            <w:tcW w:w="1030" w:type="pct"/>
            <w:vAlign w:val="center"/>
          </w:tcPr>
          <w:p w14:paraId="71966C87" w14:textId="77777777" w:rsidR="007655BC" w:rsidRPr="009E02CC" w:rsidRDefault="00B2637B" w:rsidP="00316481">
            <w:pPr>
              <w:pStyle w:val="TableParagraph"/>
              <w:spacing w:before="60" w:after="60"/>
              <w:jc w:val="right"/>
              <w:rPr>
                <w:sz w:val="28"/>
                <w:szCs w:val="28"/>
              </w:rPr>
            </w:pPr>
            <w:r w:rsidRPr="009E02CC">
              <w:rPr>
                <w:spacing w:val="-4"/>
                <w:sz w:val="28"/>
                <w:szCs w:val="28"/>
              </w:rPr>
              <w:t>1,29</w:t>
            </w:r>
          </w:p>
        </w:tc>
      </w:tr>
      <w:tr w:rsidR="007655BC" w:rsidRPr="009E02CC" w14:paraId="13BA50DA" w14:textId="77777777" w:rsidTr="00316481">
        <w:trPr>
          <w:trHeight w:val="340"/>
        </w:trPr>
        <w:tc>
          <w:tcPr>
            <w:tcW w:w="480" w:type="pct"/>
            <w:vAlign w:val="center"/>
          </w:tcPr>
          <w:p w14:paraId="320FC842" w14:textId="77777777" w:rsidR="007655BC" w:rsidRPr="009E02CC" w:rsidRDefault="00B2637B" w:rsidP="00316481">
            <w:pPr>
              <w:pStyle w:val="TableParagraph"/>
              <w:spacing w:before="60" w:after="60"/>
              <w:rPr>
                <w:b/>
                <w:sz w:val="28"/>
                <w:szCs w:val="28"/>
              </w:rPr>
            </w:pPr>
            <w:r w:rsidRPr="009E02CC">
              <w:rPr>
                <w:b/>
                <w:spacing w:val="-10"/>
                <w:w w:val="105"/>
                <w:sz w:val="28"/>
                <w:szCs w:val="28"/>
              </w:rPr>
              <w:t>2</w:t>
            </w:r>
          </w:p>
        </w:tc>
        <w:tc>
          <w:tcPr>
            <w:tcW w:w="2625" w:type="pct"/>
            <w:vAlign w:val="center"/>
          </w:tcPr>
          <w:p w14:paraId="22825A0E"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DC588E6" w14:textId="77777777" w:rsidR="007655BC" w:rsidRPr="009E02CC" w:rsidRDefault="00B2637B" w:rsidP="00316481">
            <w:pPr>
              <w:pStyle w:val="TableParagraph"/>
              <w:spacing w:before="60" w:after="60"/>
              <w:rPr>
                <w:b/>
                <w:sz w:val="28"/>
                <w:szCs w:val="28"/>
              </w:rPr>
            </w:pPr>
            <w:r w:rsidRPr="009E02CC">
              <w:rPr>
                <w:b/>
                <w:spacing w:val="-5"/>
                <w:sz w:val="28"/>
                <w:szCs w:val="28"/>
              </w:rPr>
              <w:t>PNN</w:t>
            </w:r>
          </w:p>
        </w:tc>
        <w:tc>
          <w:tcPr>
            <w:tcW w:w="1030" w:type="pct"/>
            <w:vAlign w:val="center"/>
          </w:tcPr>
          <w:p w14:paraId="1E21DA24" w14:textId="77777777" w:rsidR="007655BC" w:rsidRPr="009E02CC" w:rsidRDefault="00B2637B" w:rsidP="00316481">
            <w:pPr>
              <w:pStyle w:val="TableParagraph"/>
              <w:spacing w:before="60" w:after="60"/>
              <w:jc w:val="right"/>
              <w:rPr>
                <w:b/>
                <w:sz w:val="28"/>
                <w:szCs w:val="28"/>
              </w:rPr>
            </w:pPr>
            <w:r w:rsidRPr="009E02CC">
              <w:rPr>
                <w:b/>
                <w:spacing w:val="-2"/>
                <w:sz w:val="28"/>
                <w:szCs w:val="28"/>
              </w:rPr>
              <w:t>7.462,32</w:t>
            </w:r>
          </w:p>
        </w:tc>
      </w:tr>
      <w:tr w:rsidR="007655BC" w:rsidRPr="009E02CC" w14:paraId="59EE8071" w14:textId="77777777" w:rsidTr="00316481">
        <w:trPr>
          <w:trHeight w:val="340"/>
        </w:trPr>
        <w:tc>
          <w:tcPr>
            <w:tcW w:w="480" w:type="pct"/>
            <w:vAlign w:val="center"/>
          </w:tcPr>
          <w:p w14:paraId="6DBC7064" w14:textId="77777777" w:rsidR="007655BC" w:rsidRPr="009E02CC" w:rsidRDefault="007655BC" w:rsidP="00316481">
            <w:pPr>
              <w:pStyle w:val="TableParagraph"/>
              <w:spacing w:before="60" w:after="60"/>
              <w:jc w:val="left"/>
              <w:rPr>
                <w:sz w:val="28"/>
                <w:szCs w:val="28"/>
              </w:rPr>
            </w:pPr>
          </w:p>
        </w:tc>
        <w:tc>
          <w:tcPr>
            <w:tcW w:w="2625" w:type="pct"/>
            <w:vAlign w:val="center"/>
          </w:tcPr>
          <w:p w14:paraId="7130AB2E"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323F17A" w14:textId="77777777" w:rsidR="007655BC" w:rsidRPr="009E02CC" w:rsidRDefault="007655BC" w:rsidP="00316481">
            <w:pPr>
              <w:pStyle w:val="TableParagraph"/>
              <w:spacing w:before="60" w:after="60"/>
              <w:jc w:val="left"/>
              <w:rPr>
                <w:sz w:val="28"/>
                <w:szCs w:val="28"/>
              </w:rPr>
            </w:pPr>
          </w:p>
        </w:tc>
        <w:tc>
          <w:tcPr>
            <w:tcW w:w="1030" w:type="pct"/>
            <w:vAlign w:val="center"/>
          </w:tcPr>
          <w:p w14:paraId="44F3D992"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A848DA6" w14:textId="77777777" w:rsidTr="00316481">
        <w:trPr>
          <w:trHeight w:val="340"/>
        </w:trPr>
        <w:tc>
          <w:tcPr>
            <w:tcW w:w="480" w:type="pct"/>
            <w:vAlign w:val="center"/>
          </w:tcPr>
          <w:p w14:paraId="2DC2570D" w14:textId="77777777" w:rsidR="007655BC" w:rsidRPr="009E02CC" w:rsidRDefault="00B2637B" w:rsidP="00316481">
            <w:pPr>
              <w:pStyle w:val="TableParagraph"/>
              <w:spacing w:before="60" w:after="60"/>
              <w:rPr>
                <w:sz w:val="28"/>
                <w:szCs w:val="28"/>
              </w:rPr>
            </w:pPr>
            <w:r w:rsidRPr="009E02CC">
              <w:rPr>
                <w:spacing w:val="-5"/>
                <w:w w:val="105"/>
                <w:sz w:val="28"/>
                <w:szCs w:val="28"/>
              </w:rPr>
              <w:t>2.1</w:t>
            </w:r>
          </w:p>
        </w:tc>
        <w:tc>
          <w:tcPr>
            <w:tcW w:w="2625" w:type="pct"/>
            <w:vAlign w:val="center"/>
          </w:tcPr>
          <w:p w14:paraId="13926C0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3484939" w14:textId="77777777" w:rsidR="007655BC" w:rsidRPr="009E02CC" w:rsidRDefault="00B2637B" w:rsidP="00316481">
            <w:pPr>
              <w:pStyle w:val="TableParagraph"/>
              <w:spacing w:before="60" w:after="60"/>
              <w:rPr>
                <w:sz w:val="28"/>
                <w:szCs w:val="28"/>
              </w:rPr>
            </w:pPr>
            <w:r w:rsidRPr="009E02CC">
              <w:rPr>
                <w:spacing w:val="-5"/>
                <w:sz w:val="28"/>
                <w:szCs w:val="28"/>
              </w:rPr>
              <w:t>ONT</w:t>
            </w:r>
          </w:p>
        </w:tc>
        <w:tc>
          <w:tcPr>
            <w:tcW w:w="1030" w:type="pct"/>
            <w:vAlign w:val="center"/>
          </w:tcPr>
          <w:p w14:paraId="372DFE61" w14:textId="77777777" w:rsidR="007655BC" w:rsidRPr="009E02CC" w:rsidRDefault="00B2637B" w:rsidP="00316481">
            <w:pPr>
              <w:pStyle w:val="TableParagraph"/>
              <w:spacing w:before="60" w:after="60"/>
              <w:jc w:val="right"/>
              <w:rPr>
                <w:sz w:val="28"/>
                <w:szCs w:val="28"/>
              </w:rPr>
            </w:pPr>
            <w:r w:rsidRPr="009E02CC">
              <w:rPr>
                <w:spacing w:val="-2"/>
                <w:sz w:val="28"/>
                <w:szCs w:val="28"/>
              </w:rPr>
              <w:t>1.174,55</w:t>
            </w:r>
          </w:p>
        </w:tc>
      </w:tr>
      <w:tr w:rsidR="007655BC" w:rsidRPr="009E02CC" w14:paraId="33BB84D7" w14:textId="77777777" w:rsidTr="00316481">
        <w:trPr>
          <w:trHeight w:val="340"/>
        </w:trPr>
        <w:tc>
          <w:tcPr>
            <w:tcW w:w="480" w:type="pct"/>
            <w:vAlign w:val="center"/>
          </w:tcPr>
          <w:p w14:paraId="4A3B2545" w14:textId="77777777" w:rsidR="007655BC" w:rsidRPr="009E02CC" w:rsidRDefault="00B2637B" w:rsidP="00316481">
            <w:pPr>
              <w:pStyle w:val="TableParagraph"/>
              <w:spacing w:before="60" w:after="60"/>
              <w:rPr>
                <w:sz w:val="28"/>
                <w:szCs w:val="28"/>
              </w:rPr>
            </w:pPr>
            <w:r w:rsidRPr="009E02CC">
              <w:rPr>
                <w:spacing w:val="-5"/>
                <w:w w:val="105"/>
                <w:sz w:val="28"/>
                <w:szCs w:val="28"/>
              </w:rPr>
              <w:t>2.2</w:t>
            </w:r>
          </w:p>
        </w:tc>
        <w:tc>
          <w:tcPr>
            <w:tcW w:w="2625" w:type="pct"/>
            <w:vAlign w:val="center"/>
          </w:tcPr>
          <w:p w14:paraId="5A11AD9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33D7EC7" w14:textId="77777777" w:rsidR="007655BC" w:rsidRPr="009E02CC" w:rsidRDefault="00B2637B" w:rsidP="00316481">
            <w:pPr>
              <w:pStyle w:val="TableParagraph"/>
              <w:spacing w:before="60" w:after="60"/>
              <w:rPr>
                <w:sz w:val="28"/>
                <w:szCs w:val="28"/>
              </w:rPr>
            </w:pPr>
            <w:r w:rsidRPr="009E02CC">
              <w:rPr>
                <w:spacing w:val="-5"/>
                <w:sz w:val="28"/>
                <w:szCs w:val="28"/>
              </w:rPr>
              <w:t>ODT</w:t>
            </w:r>
          </w:p>
        </w:tc>
        <w:tc>
          <w:tcPr>
            <w:tcW w:w="1030" w:type="pct"/>
            <w:vAlign w:val="center"/>
          </w:tcPr>
          <w:p w14:paraId="19357AFA"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667A2B2" w14:textId="77777777" w:rsidTr="00316481">
        <w:trPr>
          <w:trHeight w:val="340"/>
        </w:trPr>
        <w:tc>
          <w:tcPr>
            <w:tcW w:w="480" w:type="pct"/>
            <w:vAlign w:val="center"/>
          </w:tcPr>
          <w:p w14:paraId="3BE3F28A" w14:textId="77777777" w:rsidR="007655BC" w:rsidRPr="009E02CC" w:rsidRDefault="00B2637B" w:rsidP="00316481">
            <w:pPr>
              <w:pStyle w:val="TableParagraph"/>
              <w:spacing w:before="60" w:after="60"/>
              <w:rPr>
                <w:sz w:val="28"/>
                <w:szCs w:val="28"/>
              </w:rPr>
            </w:pPr>
            <w:r w:rsidRPr="009E02CC">
              <w:rPr>
                <w:spacing w:val="-5"/>
                <w:w w:val="105"/>
                <w:sz w:val="28"/>
                <w:szCs w:val="28"/>
              </w:rPr>
              <w:t>2.3</w:t>
            </w:r>
          </w:p>
        </w:tc>
        <w:tc>
          <w:tcPr>
            <w:tcW w:w="2625" w:type="pct"/>
            <w:vAlign w:val="center"/>
          </w:tcPr>
          <w:p w14:paraId="32DC681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C91C033" w14:textId="77777777" w:rsidR="007655BC" w:rsidRPr="009E02CC" w:rsidRDefault="00B2637B" w:rsidP="00316481">
            <w:pPr>
              <w:pStyle w:val="TableParagraph"/>
              <w:spacing w:before="60" w:after="60"/>
              <w:rPr>
                <w:sz w:val="28"/>
                <w:szCs w:val="28"/>
              </w:rPr>
            </w:pPr>
            <w:r w:rsidRPr="009E02CC">
              <w:rPr>
                <w:spacing w:val="-5"/>
                <w:sz w:val="28"/>
                <w:szCs w:val="28"/>
              </w:rPr>
              <w:t>TSC</w:t>
            </w:r>
          </w:p>
        </w:tc>
        <w:tc>
          <w:tcPr>
            <w:tcW w:w="1030" w:type="pct"/>
            <w:vAlign w:val="center"/>
          </w:tcPr>
          <w:p w14:paraId="0E8744D0" w14:textId="77777777" w:rsidR="007655BC" w:rsidRPr="009E02CC" w:rsidRDefault="00B2637B" w:rsidP="00316481">
            <w:pPr>
              <w:pStyle w:val="TableParagraph"/>
              <w:spacing w:before="60" w:after="60"/>
              <w:jc w:val="right"/>
              <w:rPr>
                <w:sz w:val="28"/>
                <w:szCs w:val="28"/>
              </w:rPr>
            </w:pPr>
            <w:r w:rsidRPr="009E02CC">
              <w:rPr>
                <w:spacing w:val="-4"/>
                <w:sz w:val="28"/>
                <w:szCs w:val="28"/>
              </w:rPr>
              <w:t>4,50</w:t>
            </w:r>
          </w:p>
        </w:tc>
      </w:tr>
      <w:tr w:rsidR="007655BC" w:rsidRPr="009E02CC" w14:paraId="2688992D" w14:textId="77777777" w:rsidTr="00316481">
        <w:trPr>
          <w:trHeight w:val="340"/>
        </w:trPr>
        <w:tc>
          <w:tcPr>
            <w:tcW w:w="480" w:type="pct"/>
            <w:vAlign w:val="center"/>
          </w:tcPr>
          <w:p w14:paraId="00D97D48" w14:textId="77777777" w:rsidR="007655BC" w:rsidRPr="009E02CC" w:rsidRDefault="00B2637B" w:rsidP="00316481">
            <w:pPr>
              <w:pStyle w:val="TableParagraph"/>
              <w:spacing w:before="60" w:after="60"/>
              <w:rPr>
                <w:sz w:val="28"/>
                <w:szCs w:val="28"/>
              </w:rPr>
            </w:pPr>
            <w:r w:rsidRPr="009E02CC">
              <w:rPr>
                <w:spacing w:val="-5"/>
                <w:w w:val="105"/>
                <w:sz w:val="28"/>
                <w:szCs w:val="28"/>
              </w:rPr>
              <w:t>2.4</w:t>
            </w:r>
          </w:p>
        </w:tc>
        <w:tc>
          <w:tcPr>
            <w:tcW w:w="2625" w:type="pct"/>
            <w:vAlign w:val="center"/>
          </w:tcPr>
          <w:p w14:paraId="32A7D4F3"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BA1450B" w14:textId="77777777" w:rsidR="007655BC" w:rsidRPr="009E02CC" w:rsidRDefault="00B2637B" w:rsidP="00316481">
            <w:pPr>
              <w:pStyle w:val="TableParagraph"/>
              <w:spacing w:before="60" w:after="60"/>
              <w:rPr>
                <w:sz w:val="28"/>
                <w:szCs w:val="28"/>
              </w:rPr>
            </w:pPr>
            <w:r w:rsidRPr="009E02CC">
              <w:rPr>
                <w:spacing w:val="-5"/>
                <w:sz w:val="28"/>
                <w:szCs w:val="28"/>
              </w:rPr>
              <w:t>CQP</w:t>
            </w:r>
          </w:p>
        </w:tc>
        <w:tc>
          <w:tcPr>
            <w:tcW w:w="1030" w:type="pct"/>
            <w:vAlign w:val="center"/>
          </w:tcPr>
          <w:p w14:paraId="24E2A960" w14:textId="77777777" w:rsidR="007655BC" w:rsidRPr="009E02CC" w:rsidRDefault="00B2637B" w:rsidP="00316481">
            <w:pPr>
              <w:pStyle w:val="TableParagraph"/>
              <w:spacing w:before="60" w:after="60"/>
              <w:jc w:val="right"/>
              <w:rPr>
                <w:sz w:val="28"/>
                <w:szCs w:val="28"/>
              </w:rPr>
            </w:pPr>
            <w:r w:rsidRPr="009E02CC">
              <w:rPr>
                <w:spacing w:val="-2"/>
                <w:sz w:val="28"/>
                <w:szCs w:val="28"/>
              </w:rPr>
              <w:t>153,33</w:t>
            </w:r>
          </w:p>
        </w:tc>
      </w:tr>
      <w:tr w:rsidR="007655BC" w:rsidRPr="009E02CC" w14:paraId="04744418" w14:textId="77777777" w:rsidTr="00316481">
        <w:trPr>
          <w:trHeight w:val="340"/>
        </w:trPr>
        <w:tc>
          <w:tcPr>
            <w:tcW w:w="480" w:type="pct"/>
            <w:vAlign w:val="center"/>
          </w:tcPr>
          <w:p w14:paraId="616909E5" w14:textId="77777777" w:rsidR="007655BC" w:rsidRPr="009E02CC" w:rsidRDefault="00B2637B" w:rsidP="00316481">
            <w:pPr>
              <w:pStyle w:val="TableParagraph"/>
              <w:spacing w:before="60" w:after="60"/>
              <w:rPr>
                <w:sz w:val="28"/>
                <w:szCs w:val="28"/>
              </w:rPr>
            </w:pPr>
            <w:r w:rsidRPr="009E02CC">
              <w:rPr>
                <w:spacing w:val="-5"/>
                <w:w w:val="105"/>
                <w:sz w:val="28"/>
                <w:szCs w:val="28"/>
              </w:rPr>
              <w:t>2.5</w:t>
            </w:r>
          </w:p>
        </w:tc>
        <w:tc>
          <w:tcPr>
            <w:tcW w:w="2625" w:type="pct"/>
            <w:vAlign w:val="center"/>
          </w:tcPr>
          <w:p w14:paraId="15AD790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B08A50F" w14:textId="77777777" w:rsidR="007655BC" w:rsidRPr="009E02CC" w:rsidRDefault="00B2637B" w:rsidP="00316481">
            <w:pPr>
              <w:pStyle w:val="TableParagraph"/>
              <w:spacing w:before="60" w:after="60"/>
              <w:rPr>
                <w:sz w:val="28"/>
                <w:szCs w:val="28"/>
              </w:rPr>
            </w:pPr>
            <w:r w:rsidRPr="009E02CC">
              <w:rPr>
                <w:spacing w:val="-5"/>
                <w:sz w:val="28"/>
                <w:szCs w:val="28"/>
              </w:rPr>
              <w:t>CAN</w:t>
            </w:r>
          </w:p>
        </w:tc>
        <w:tc>
          <w:tcPr>
            <w:tcW w:w="1030" w:type="pct"/>
            <w:vAlign w:val="center"/>
          </w:tcPr>
          <w:p w14:paraId="55B10E09" w14:textId="77777777" w:rsidR="007655BC" w:rsidRPr="009E02CC" w:rsidRDefault="00B2637B" w:rsidP="00316481">
            <w:pPr>
              <w:pStyle w:val="TableParagraph"/>
              <w:spacing w:before="60" w:after="60"/>
              <w:jc w:val="right"/>
              <w:rPr>
                <w:sz w:val="28"/>
                <w:szCs w:val="28"/>
              </w:rPr>
            </w:pPr>
            <w:r w:rsidRPr="009E02CC">
              <w:rPr>
                <w:spacing w:val="-4"/>
                <w:sz w:val="28"/>
                <w:szCs w:val="28"/>
              </w:rPr>
              <w:t>5,15</w:t>
            </w:r>
          </w:p>
        </w:tc>
      </w:tr>
      <w:tr w:rsidR="007655BC" w:rsidRPr="009E02CC" w14:paraId="19858521" w14:textId="77777777" w:rsidTr="00316481">
        <w:trPr>
          <w:trHeight w:val="340"/>
        </w:trPr>
        <w:tc>
          <w:tcPr>
            <w:tcW w:w="480" w:type="pct"/>
            <w:vAlign w:val="center"/>
          </w:tcPr>
          <w:p w14:paraId="7B64F181" w14:textId="77777777" w:rsidR="007655BC" w:rsidRPr="009E02CC" w:rsidRDefault="00B2637B" w:rsidP="00316481">
            <w:pPr>
              <w:pStyle w:val="TableParagraph"/>
              <w:spacing w:before="60" w:after="60"/>
              <w:rPr>
                <w:sz w:val="28"/>
                <w:szCs w:val="28"/>
              </w:rPr>
            </w:pPr>
            <w:r w:rsidRPr="009E02CC">
              <w:rPr>
                <w:spacing w:val="-5"/>
                <w:w w:val="105"/>
                <w:sz w:val="28"/>
                <w:szCs w:val="28"/>
              </w:rPr>
              <w:t>2.6</w:t>
            </w:r>
          </w:p>
        </w:tc>
        <w:tc>
          <w:tcPr>
            <w:tcW w:w="2625" w:type="pct"/>
            <w:vAlign w:val="center"/>
          </w:tcPr>
          <w:p w14:paraId="6A91E92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AAB8BB5" w14:textId="77777777" w:rsidR="007655BC" w:rsidRPr="009E02CC" w:rsidRDefault="00B2637B" w:rsidP="00316481">
            <w:pPr>
              <w:pStyle w:val="TableParagraph"/>
              <w:spacing w:before="60" w:after="60"/>
              <w:rPr>
                <w:sz w:val="28"/>
                <w:szCs w:val="28"/>
              </w:rPr>
            </w:pPr>
            <w:r w:rsidRPr="009E02CC">
              <w:rPr>
                <w:spacing w:val="-5"/>
                <w:sz w:val="28"/>
                <w:szCs w:val="28"/>
              </w:rPr>
              <w:t>DSN</w:t>
            </w:r>
          </w:p>
        </w:tc>
        <w:tc>
          <w:tcPr>
            <w:tcW w:w="1030" w:type="pct"/>
            <w:vAlign w:val="center"/>
          </w:tcPr>
          <w:p w14:paraId="221BA494" w14:textId="77777777" w:rsidR="007655BC" w:rsidRPr="009E02CC" w:rsidRDefault="00B2637B" w:rsidP="00316481">
            <w:pPr>
              <w:pStyle w:val="TableParagraph"/>
              <w:spacing w:before="60" w:after="60"/>
              <w:jc w:val="right"/>
              <w:rPr>
                <w:sz w:val="28"/>
                <w:szCs w:val="28"/>
              </w:rPr>
            </w:pPr>
            <w:r w:rsidRPr="009E02CC">
              <w:rPr>
                <w:spacing w:val="-2"/>
                <w:sz w:val="28"/>
                <w:szCs w:val="28"/>
              </w:rPr>
              <w:t>151,76</w:t>
            </w:r>
          </w:p>
        </w:tc>
      </w:tr>
      <w:tr w:rsidR="007655BC" w:rsidRPr="009E02CC" w14:paraId="62D66F91" w14:textId="77777777" w:rsidTr="00316481">
        <w:trPr>
          <w:trHeight w:val="340"/>
        </w:trPr>
        <w:tc>
          <w:tcPr>
            <w:tcW w:w="480" w:type="pct"/>
            <w:vAlign w:val="center"/>
          </w:tcPr>
          <w:p w14:paraId="325101C8" w14:textId="77777777" w:rsidR="007655BC" w:rsidRPr="009E02CC" w:rsidRDefault="00B2637B" w:rsidP="00316481">
            <w:pPr>
              <w:pStyle w:val="TableParagraph"/>
              <w:spacing w:before="60" w:after="60"/>
              <w:rPr>
                <w:sz w:val="28"/>
                <w:szCs w:val="28"/>
              </w:rPr>
            </w:pPr>
            <w:r w:rsidRPr="009E02CC">
              <w:rPr>
                <w:spacing w:val="-2"/>
                <w:w w:val="105"/>
                <w:sz w:val="28"/>
                <w:szCs w:val="28"/>
              </w:rPr>
              <w:t>2.6.1</w:t>
            </w:r>
          </w:p>
        </w:tc>
        <w:tc>
          <w:tcPr>
            <w:tcW w:w="2625" w:type="pct"/>
            <w:vAlign w:val="center"/>
          </w:tcPr>
          <w:p w14:paraId="68BE115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EAD60CC" w14:textId="77777777" w:rsidR="007655BC" w:rsidRPr="009E02CC" w:rsidRDefault="00B2637B" w:rsidP="00316481">
            <w:pPr>
              <w:pStyle w:val="TableParagraph"/>
              <w:spacing w:before="60" w:after="60"/>
              <w:rPr>
                <w:sz w:val="28"/>
                <w:szCs w:val="28"/>
              </w:rPr>
            </w:pPr>
            <w:r w:rsidRPr="009E02CC">
              <w:rPr>
                <w:spacing w:val="-5"/>
                <w:sz w:val="28"/>
                <w:szCs w:val="28"/>
              </w:rPr>
              <w:t>DVH</w:t>
            </w:r>
          </w:p>
        </w:tc>
        <w:tc>
          <w:tcPr>
            <w:tcW w:w="1030" w:type="pct"/>
            <w:vAlign w:val="center"/>
          </w:tcPr>
          <w:p w14:paraId="3C67528B" w14:textId="77777777" w:rsidR="007655BC" w:rsidRPr="009E02CC" w:rsidRDefault="00B2637B" w:rsidP="00316481">
            <w:pPr>
              <w:pStyle w:val="TableParagraph"/>
              <w:spacing w:before="60" w:after="60"/>
              <w:jc w:val="right"/>
              <w:rPr>
                <w:sz w:val="28"/>
                <w:szCs w:val="28"/>
              </w:rPr>
            </w:pPr>
            <w:r w:rsidRPr="009E02CC">
              <w:rPr>
                <w:spacing w:val="-2"/>
                <w:sz w:val="28"/>
                <w:szCs w:val="28"/>
              </w:rPr>
              <w:t>11,74</w:t>
            </w:r>
          </w:p>
        </w:tc>
      </w:tr>
      <w:tr w:rsidR="007655BC" w:rsidRPr="009E02CC" w14:paraId="67FFF091" w14:textId="77777777" w:rsidTr="00316481">
        <w:trPr>
          <w:trHeight w:val="340"/>
        </w:trPr>
        <w:tc>
          <w:tcPr>
            <w:tcW w:w="480" w:type="pct"/>
            <w:vAlign w:val="center"/>
          </w:tcPr>
          <w:p w14:paraId="5782FC0B" w14:textId="77777777" w:rsidR="007655BC" w:rsidRPr="009E02CC" w:rsidRDefault="00B2637B" w:rsidP="00316481">
            <w:pPr>
              <w:pStyle w:val="TableParagraph"/>
              <w:spacing w:before="60" w:after="60"/>
              <w:rPr>
                <w:sz w:val="28"/>
                <w:szCs w:val="28"/>
              </w:rPr>
            </w:pPr>
            <w:r w:rsidRPr="009E02CC">
              <w:rPr>
                <w:spacing w:val="-2"/>
                <w:w w:val="105"/>
                <w:sz w:val="28"/>
                <w:szCs w:val="28"/>
              </w:rPr>
              <w:t>2.6.2</w:t>
            </w:r>
          </w:p>
        </w:tc>
        <w:tc>
          <w:tcPr>
            <w:tcW w:w="2625" w:type="pct"/>
            <w:vAlign w:val="center"/>
          </w:tcPr>
          <w:p w14:paraId="570C213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7621D8F" w14:textId="77777777" w:rsidR="007655BC" w:rsidRPr="009E02CC" w:rsidRDefault="00B2637B" w:rsidP="00316481">
            <w:pPr>
              <w:pStyle w:val="TableParagraph"/>
              <w:spacing w:before="60" w:after="60"/>
              <w:rPr>
                <w:sz w:val="28"/>
                <w:szCs w:val="28"/>
              </w:rPr>
            </w:pPr>
            <w:r w:rsidRPr="009E02CC">
              <w:rPr>
                <w:spacing w:val="-5"/>
                <w:sz w:val="28"/>
                <w:szCs w:val="28"/>
              </w:rPr>
              <w:t>DXH</w:t>
            </w:r>
          </w:p>
        </w:tc>
        <w:tc>
          <w:tcPr>
            <w:tcW w:w="1030" w:type="pct"/>
            <w:vAlign w:val="center"/>
          </w:tcPr>
          <w:p w14:paraId="5A14B8BC" w14:textId="77777777" w:rsidR="007655BC" w:rsidRPr="009E02CC" w:rsidRDefault="00B2637B" w:rsidP="00316481">
            <w:pPr>
              <w:pStyle w:val="TableParagraph"/>
              <w:spacing w:before="60" w:after="60"/>
              <w:jc w:val="right"/>
              <w:rPr>
                <w:sz w:val="28"/>
                <w:szCs w:val="28"/>
              </w:rPr>
            </w:pPr>
            <w:r w:rsidRPr="009E02CC">
              <w:rPr>
                <w:spacing w:val="-4"/>
                <w:sz w:val="28"/>
                <w:szCs w:val="28"/>
              </w:rPr>
              <w:t>1,00</w:t>
            </w:r>
          </w:p>
        </w:tc>
      </w:tr>
      <w:tr w:rsidR="007655BC" w:rsidRPr="009E02CC" w14:paraId="7D6C9A63" w14:textId="77777777" w:rsidTr="00316481">
        <w:trPr>
          <w:trHeight w:val="340"/>
        </w:trPr>
        <w:tc>
          <w:tcPr>
            <w:tcW w:w="480" w:type="pct"/>
            <w:vAlign w:val="center"/>
          </w:tcPr>
          <w:p w14:paraId="60BCD692"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7808E7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9E5FC2A" w14:textId="77777777" w:rsidR="007655BC" w:rsidRPr="009E02CC" w:rsidRDefault="00B2637B" w:rsidP="00316481">
            <w:pPr>
              <w:pStyle w:val="TableParagraph"/>
              <w:spacing w:before="60" w:after="60"/>
              <w:rPr>
                <w:sz w:val="28"/>
                <w:szCs w:val="28"/>
              </w:rPr>
            </w:pPr>
            <w:r w:rsidRPr="009E02CC">
              <w:rPr>
                <w:spacing w:val="-5"/>
                <w:sz w:val="28"/>
                <w:szCs w:val="28"/>
              </w:rPr>
              <w:t>DYT</w:t>
            </w:r>
          </w:p>
        </w:tc>
        <w:tc>
          <w:tcPr>
            <w:tcW w:w="1030" w:type="pct"/>
            <w:vAlign w:val="center"/>
          </w:tcPr>
          <w:p w14:paraId="7707B30B" w14:textId="77777777" w:rsidR="007655BC" w:rsidRPr="009E02CC" w:rsidRDefault="00B2637B" w:rsidP="00316481">
            <w:pPr>
              <w:pStyle w:val="TableParagraph"/>
              <w:spacing w:before="60" w:after="60"/>
              <w:jc w:val="right"/>
              <w:rPr>
                <w:sz w:val="28"/>
                <w:szCs w:val="28"/>
              </w:rPr>
            </w:pPr>
            <w:r w:rsidRPr="009E02CC">
              <w:rPr>
                <w:spacing w:val="-2"/>
                <w:sz w:val="28"/>
                <w:szCs w:val="28"/>
              </w:rPr>
              <w:t>27,47</w:t>
            </w:r>
          </w:p>
        </w:tc>
      </w:tr>
      <w:tr w:rsidR="007655BC" w:rsidRPr="009E02CC" w14:paraId="7CDC77E7" w14:textId="77777777" w:rsidTr="00316481">
        <w:trPr>
          <w:trHeight w:val="340"/>
        </w:trPr>
        <w:tc>
          <w:tcPr>
            <w:tcW w:w="480" w:type="pct"/>
            <w:vAlign w:val="center"/>
          </w:tcPr>
          <w:p w14:paraId="4A6BCFA9" w14:textId="77777777" w:rsidR="007655BC" w:rsidRPr="009E02CC" w:rsidRDefault="00B2637B" w:rsidP="00316481">
            <w:pPr>
              <w:pStyle w:val="TableParagraph"/>
              <w:spacing w:before="60" w:after="60"/>
              <w:rPr>
                <w:sz w:val="28"/>
                <w:szCs w:val="28"/>
              </w:rPr>
            </w:pPr>
            <w:r w:rsidRPr="009E02CC">
              <w:rPr>
                <w:spacing w:val="-2"/>
                <w:w w:val="105"/>
                <w:sz w:val="28"/>
                <w:szCs w:val="28"/>
              </w:rPr>
              <w:t>2.6.4</w:t>
            </w:r>
          </w:p>
        </w:tc>
        <w:tc>
          <w:tcPr>
            <w:tcW w:w="2625" w:type="pct"/>
            <w:vAlign w:val="center"/>
          </w:tcPr>
          <w:p w14:paraId="250A5E7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9D5B293" w14:textId="77777777" w:rsidR="007655BC" w:rsidRPr="009E02CC" w:rsidRDefault="00B2637B" w:rsidP="00316481">
            <w:pPr>
              <w:pStyle w:val="TableParagraph"/>
              <w:spacing w:before="60" w:after="60"/>
              <w:rPr>
                <w:sz w:val="28"/>
                <w:szCs w:val="28"/>
              </w:rPr>
            </w:pPr>
            <w:r w:rsidRPr="009E02CC">
              <w:rPr>
                <w:spacing w:val="-5"/>
                <w:sz w:val="28"/>
                <w:szCs w:val="28"/>
              </w:rPr>
              <w:t>DGD</w:t>
            </w:r>
          </w:p>
        </w:tc>
        <w:tc>
          <w:tcPr>
            <w:tcW w:w="1030" w:type="pct"/>
            <w:vAlign w:val="center"/>
          </w:tcPr>
          <w:p w14:paraId="36307A9C" w14:textId="77777777" w:rsidR="007655BC" w:rsidRPr="009E02CC" w:rsidRDefault="00B2637B" w:rsidP="00316481">
            <w:pPr>
              <w:pStyle w:val="TableParagraph"/>
              <w:spacing w:before="60" w:after="60"/>
              <w:jc w:val="right"/>
              <w:rPr>
                <w:sz w:val="28"/>
                <w:szCs w:val="28"/>
              </w:rPr>
            </w:pPr>
            <w:r w:rsidRPr="009E02CC">
              <w:rPr>
                <w:spacing w:val="-2"/>
                <w:sz w:val="28"/>
                <w:szCs w:val="28"/>
              </w:rPr>
              <w:t>70,12</w:t>
            </w:r>
          </w:p>
        </w:tc>
      </w:tr>
      <w:tr w:rsidR="007655BC" w:rsidRPr="009E02CC" w14:paraId="6E36AF49" w14:textId="77777777" w:rsidTr="00316481">
        <w:trPr>
          <w:trHeight w:val="340"/>
        </w:trPr>
        <w:tc>
          <w:tcPr>
            <w:tcW w:w="480" w:type="pct"/>
            <w:vAlign w:val="center"/>
          </w:tcPr>
          <w:p w14:paraId="30F0D2D4" w14:textId="77777777" w:rsidR="007655BC" w:rsidRPr="009E02CC" w:rsidRDefault="00B2637B" w:rsidP="00316481">
            <w:pPr>
              <w:pStyle w:val="TableParagraph"/>
              <w:spacing w:before="60" w:after="60"/>
              <w:rPr>
                <w:sz w:val="28"/>
                <w:szCs w:val="28"/>
              </w:rPr>
            </w:pPr>
            <w:r w:rsidRPr="009E02CC">
              <w:rPr>
                <w:spacing w:val="-2"/>
                <w:w w:val="105"/>
                <w:sz w:val="28"/>
                <w:szCs w:val="28"/>
              </w:rPr>
              <w:t>2.6.5</w:t>
            </w:r>
          </w:p>
        </w:tc>
        <w:tc>
          <w:tcPr>
            <w:tcW w:w="2625" w:type="pct"/>
            <w:vAlign w:val="center"/>
          </w:tcPr>
          <w:p w14:paraId="21D4D6E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D440A44" w14:textId="77777777" w:rsidR="007655BC" w:rsidRPr="009E02CC" w:rsidRDefault="00B2637B" w:rsidP="00316481">
            <w:pPr>
              <w:pStyle w:val="TableParagraph"/>
              <w:spacing w:before="60" w:after="60"/>
              <w:rPr>
                <w:sz w:val="28"/>
                <w:szCs w:val="28"/>
              </w:rPr>
            </w:pPr>
            <w:r w:rsidRPr="009E02CC">
              <w:rPr>
                <w:spacing w:val="-5"/>
                <w:sz w:val="28"/>
                <w:szCs w:val="28"/>
              </w:rPr>
              <w:t>DTT</w:t>
            </w:r>
          </w:p>
        </w:tc>
        <w:tc>
          <w:tcPr>
            <w:tcW w:w="1030" w:type="pct"/>
            <w:vAlign w:val="center"/>
          </w:tcPr>
          <w:p w14:paraId="364ACA11" w14:textId="77777777" w:rsidR="007655BC" w:rsidRPr="009E02CC" w:rsidRDefault="00B2637B" w:rsidP="00316481">
            <w:pPr>
              <w:pStyle w:val="TableParagraph"/>
              <w:spacing w:before="60" w:after="60"/>
              <w:jc w:val="right"/>
              <w:rPr>
                <w:sz w:val="28"/>
                <w:szCs w:val="28"/>
              </w:rPr>
            </w:pPr>
            <w:r w:rsidRPr="009E02CC">
              <w:rPr>
                <w:spacing w:val="-2"/>
                <w:sz w:val="28"/>
                <w:szCs w:val="28"/>
              </w:rPr>
              <w:t>24,39</w:t>
            </w:r>
          </w:p>
        </w:tc>
      </w:tr>
      <w:tr w:rsidR="007655BC" w:rsidRPr="009E02CC" w14:paraId="43E19153" w14:textId="77777777" w:rsidTr="00316481">
        <w:trPr>
          <w:trHeight w:val="340"/>
        </w:trPr>
        <w:tc>
          <w:tcPr>
            <w:tcW w:w="480" w:type="pct"/>
            <w:vAlign w:val="center"/>
          </w:tcPr>
          <w:p w14:paraId="42EF7DCD" w14:textId="77777777" w:rsidR="007655BC" w:rsidRPr="009E02CC" w:rsidRDefault="00B2637B" w:rsidP="00316481">
            <w:pPr>
              <w:pStyle w:val="TableParagraph"/>
              <w:spacing w:before="60" w:after="60"/>
              <w:rPr>
                <w:sz w:val="28"/>
                <w:szCs w:val="28"/>
              </w:rPr>
            </w:pPr>
            <w:r w:rsidRPr="009E02CC">
              <w:rPr>
                <w:spacing w:val="-2"/>
                <w:w w:val="105"/>
                <w:sz w:val="28"/>
                <w:szCs w:val="28"/>
              </w:rPr>
              <w:t>2.6.6</w:t>
            </w:r>
          </w:p>
        </w:tc>
        <w:tc>
          <w:tcPr>
            <w:tcW w:w="2625" w:type="pct"/>
            <w:vAlign w:val="center"/>
          </w:tcPr>
          <w:p w14:paraId="78BA0C1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46EE0C5" w14:textId="77777777" w:rsidR="007655BC" w:rsidRPr="009E02CC" w:rsidRDefault="00B2637B" w:rsidP="00316481">
            <w:pPr>
              <w:pStyle w:val="TableParagraph"/>
              <w:spacing w:before="60" w:after="60"/>
              <w:rPr>
                <w:sz w:val="28"/>
                <w:szCs w:val="28"/>
              </w:rPr>
            </w:pPr>
            <w:r w:rsidRPr="009E02CC">
              <w:rPr>
                <w:spacing w:val="-5"/>
                <w:sz w:val="28"/>
                <w:szCs w:val="28"/>
              </w:rPr>
              <w:t>DKH</w:t>
            </w:r>
          </w:p>
        </w:tc>
        <w:tc>
          <w:tcPr>
            <w:tcW w:w="1030" w:type="pct"/>
            <w:vAlign w:val="center"/>
          </w:tcPr>
          <w:p w14:paraId="7CB19657" w14:textId="77777777" w:rsidR="007655BC" w:rsidRPr="009E02CC" w:rsidRDefault="00B2637B" w:rsidP="00316481">
            <w:pPr>
              <w:pStyle w:val="TableParagraph"/>
              <w:spacing w:before="60" w:after="60"/>
              <w:jc w:val="right"/>
              <w:rPr>
                <w:sz w:val="28"/>
                <w:szCs w:val="28"/>
              </w:rPr>
            </w:pPr>
            <w:r w:rsidRPr="009E02CC">
              <w:rPr>
                <w:spacing w:val="-4"/>
                <w:sz w:val="28"/>
                <w:szCs w:val="28"/>
              </w:rPr>
              <w:t>0,04</w:t>
            </w:r>
          </w:p>
        </w:tc>
      </w:tr>
      <w:tr w:rsidR="007655BC" w:rsidRPr="009E02CC" w14:paraId="2A919380" w14:textId="77777777" w:rsidTr="00316481">
        <w:trPr>
          <w:trHeight w:val="340"/>
        </w:trPr>
        <w:tc>
          <w:tcPr>
            <w:tcW w:w="480" w:type="pct"/>
            <w:vAlign w:val="center"/>
          </w:tcPr>
          <w:p w14:paraId="3F90F199" w14:textId="77777777" w:rsidR="007655BC" w:rsidRPr="009E02CC" w:rsidRDefault="00B2637B" w:rsidP="00316481">
            <w:pPr>
              <w:pStyle w:val="TableParagraph"/>
              <w:spacing w:before="60" w:after="60"/>
              <w:rPr>
                <w:sz w:val="28"/>
                <w:szCs w:val="28"/>
              </w:rPr>
            </w:pPr>
            <w:r w:rsidRPr="009E02CC">
              <w:rPr>
                <w:spacing w:val="-2"/>
                <w:w w:val="105"/>
                <w:sz w:val="28"/>
                <w:szCs w:val="28"/>
              </w:rPr>
              <w:t>2.6.7</w:t>
            </w:r>
          </w:p>
        </w:tc>
        <w:tc>
          <w:tcPr>
            <w:tcW w:w="2625" w:type="pct"/>
            <w:vAlign w:val="center"/>
          </w:tcPr>
          <w:p w14:paraId="3691494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7EB4382C" w14:textId="77777777" w:rsidR="007655BC" w:rsidRPr="009E02CC" w:rsidRDefault="00B2637B" w:rsidP="00316481">
            <w:pPr>
              <w:pStyle w:val="TableParagraph"/>
              <w:spacing w:before="60" w:after="60"/>
              <w:rPr>
                <w:sz w:val="28"/>
                <w:szCs w:val="28"/>
              </w:rPr>
            </w:pPr>
            <w:r w:rsidRPr="009E02CC">
              <w:rPr>
                <w:spacing w:val="-5"/>
                <w:sz w:val="28"/>
                <w:szCs w:val="28"/>
              </w:rPr>
              <w:t>DMT</w:t>
            </w:r>
          </w:p>
        </w:tc>
        <w:tc>
          <w:tcPr>
            <w:tcW w:w="1030" w:type="pct"/>
            <w:vAlign w:val="center"/>
          </w:tcPr>
          <w:p w14:paraId="62DBEFF6" w14:textId="77777777" w:rsidR="007655BC" w:rsidRPr="009E02CC" w:rsidRDefault="00B2637B" w:rsidP="00316481">
            <w:pPr>
              <w:pStyle w:val="TableParagraph"/>
              <w:spacing w:before="60" w:after="60"/>
              <w:jc w:val="right"/>
              <w:rPr>
                <w:sz w:val="28"/>
                <w:szCs w:val="28"/>
              </w:rPr>
            </w:pPr>
            <w:r w:rsidRPr="009E02CC">
              <w:rPr>
                <w:spacing w:val="-4"/>
                <w:sz w:val="28"/>
                <w:szCs w:val="28"/>
              </w:rPr>
              <w:t>0,01</w:t>
            </w:r>
          </w:p>
        </w:tc>
      </w:tr>
      <w:tr w:rsidR="007655BC" w:rsidRPr="009E02CC" w14:paraId="1E263C79" w14:textId="77777777" w:rsidTr="00316481">
        <w:trPr>
          <w:trHeight w:val="340"/>
        </w:trPr>
        <w:tc>
          <w:tcPr>
            <w:tcW w:w="480" w:type="pct"/>
            <w:vAlign w:val="center"/>
          </w:tcPr>
          <w:p w14:paraId="2DD454E4" w14:textId="77777777" w:rsidR="007655BC" w:rsidRPr="009E02CC" w:rsidRDefault="00B2637B" w:rsidP="00316481">
            <w:pPr>
              <w:pStyle w:val="TableParagraph"/>
              <w:spacing w:before="60" w:after="60"/>
              <w:rPr>
                <w:sz w:val="28"/>
                <w:szCs w:val="28"/>
              </w:rPr>
            </w:pPr>
            <w:r w:rsidRPr="009E02CC">
              <w:rPr>
                <w:spacing w:val="-2"/>
                <w:w w:val="105"/>
                <w:sz w:val="28"/>
                <w:szCs w:val="28"/>
              </w:rPr>
              <w:t>2.6.8</w:t>
            </w:r>
          </w:p>
        </w:tc>
        <w:tc>
          <w:tcPr>
            <w:tcW w:w="2625" w:type="pct"/>
            <w:vAlign w:val="center"/>
          </w:tcPr>
          <w:p w14:paraId="45C97BE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DA42FC7" w14:textId="77777777" w:rsidR="007655BC" w:rsidRPr="009E02CC" w:rsidRDefault="00B2637B" w:rsidP="00316481">
            <w:pPr>
              <w:pStyle w:val="TableParagraph"/>
              <w:spacing w:before="60" w:after="60"/>
              <w:rPr>
                <w:sz w:val="28"/>
                <w:szCs w:val="28"/>
              </w:rPr>
            </w:pPr>
            <w:r w:rsidRPr="009E02CC">
              <w:rPr>
                <w:spacing w:val="-5"/>
                <w:sz w:val="28"/>
                <w:szCs w:val="28"/>
              </w:rPr>
              <w:t>DKT</w:t>
            </w:r>
          </w:p>
        </w:tc>
        <w:tc>
          <w:tcPr>
            <w:tcW w:w="1030" w:type="pct"/>
            <w:vAlign w:val="center"/>
          </w:tcPr>
          <w:p w14:paraId="7EC9C8B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51E1512" w14:textId="77777777" w:rsidTr="00316481">
        <w:trPr>
          <w:trHeight w:val="340"/>
        </w:trPr>
        <w:tc>
          <w:tcPr>
            <w:tcW w:w="480" w:type="pct"/>
            <w:vAlign w:val="center"/>
          </w:tcPr>
          <w:p w14:paraId="3BEAAAB9" w14:textId="77777777" w:rsidR="007655BC" w:rsidRPr="009E02CC" w:rsidRDefault="00B2637B" w:rsidP="00316481">
            <w:pPr>
              <w:pStyle w:val="TableParagraph"/>
              <w:spacing w:before="60" w:after="60"/>
              <w:rPr>
                <w:sz w:val="28"/>
                <w:szCs w:val="28"/>
              </w:rPr>
            </w:pPr>
            <w:r w:rsidRPr="009E02CC">
              <w:rPr>
                <w:spacing w:val="-2"/>
                <w:w w:val="105"/>
                <w:sz w:val="28"/>
                <w:szCs w:val="28"/>
              </w:rPr>
              <w:t>2.6.9</w:t>
            </w:r>
          </w:p>
        </w:tc>
        <w:tc>
          <w:tcPr>
            <w:tcW w:w="2625" w:type="pct"/>
            <w:vAlign w:val="center"/>
          </w:tcPr>
          <w:p w14:paraId="34A460F6"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1288A78" w14:textId="77777777" w:rsidR="007655BC" w:rsidRPr="009E02CC" w:rsidRDefault="00B2637B" w:rsidP="00316481">
            <w:pPr>
              <w:pStyle w:val="TableParagraph"/>
              <w:spacing w:before="60" w:after="60"/>
              <w:rPr>
                <w:sz w:val="28"/>
                <w:szCs w:val="28"/>
              </w:rPr>
            </w:pPr>
            <w:r w:rsidRPr="009E02CC">
              <w:rPr>
                <w:spacing w:val="-5"/>
                <w:sz w:val="28"/>
                <w:szCs w:val="28"/>
              </w:rPr>
              <w:t>DNG</w:t>
            </w:r>
          </w:p>
        </w:tc>
        <w:tc>
          <w:tcPr>
            <w:tcW w:w="1030" w:type="pct"/>
            <w:vAlign w:val="center"/>
          </w:tcPr>
          <w:p w14:paraId="2B54F3EA"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E9DBB3B" w14:textId="77777777" w:rsidTr="00316481">
        <w:trPr>
          <w:trHeight w:val="340"/>
        </w:trPr>
        <w:tc>
          <w:tcPr>
            <w:tcW w:w="480" w:type="pct"/>
            <w:vAlign w:val="center"/>
          </w:tcPr>
          <w:p w14:paraId="1E1B552B" w14:textId="77777777" w:rsidR="007655BC" w:rsidRPr="009E02CC" w:rsidRDefault="00B2637B" w:rsidP="00316481">
            <w:pPr>
              <w:pStyle w:val="TableParagraph"/>
              <w:spacing w:before="60" w:after="60"/>
              <w:rPr>
                <w:sz w:val="28"/>
                <w:szCs w:val="28"/>
              </w:rPr>
            </w:pPr>
            <w:r w:rsidRPr="009E02CC">
              <w:rPr>
                <w:spacing w:val="-2"/>
                <w:w w:val="105"/>
                <w:sz w:val="28"/>
                <w:szCs w:val="28"/>
              </w:rPr>
              <w:t>2.6.10</w:t>
            </w:r>
          </w:p>
        </w:tc>
        <w:tc>
          <w:tcPr>
            <w:tcW w:w="2625" w:type="pct"/>
            <w:vAlign w:val="center"/>
          </w:tcPr>
          <w:p w14:paraId="199F0F6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61E2EB9" w14:textId="77777777" w:rsidR="007655BC" w:rsidRPr="009E02CC" w:rsidRDefault="00B2637B" w:rsidP="00316481">
            <w:pPr>
              <w:pStyle w:val="TableParagraph"/>
              <w:spacing w:before="60" w:after="60"/>
              <w:rPr>
                <w:sz w:val="28"/>
                <w:szCs w:val="28"/>
              </w:rPr>
            </w:pPr>
            <w:r w:rsidRPr="009E02CC">
              <w:rPr>
                <w:spacing w:val="-5"/>
                <w:sz w:val="28"/>
                <w:szCs w:val="28"/>
              </w:rPr>
              <w:t>DSK</w:t>
            </w:r>
          </w:p>
        </w:tc>
        <w:tc>
          <w:tcPr>
            <w:tcW w:w="1030" w:type="pct"/>
            <w:vAlign w:val="center"/>
          </w:tcPr>
          <w:p w14:paraId="4EF315F2" w14:textId="77777777" w:rsidR="007655BC" w:rsidRPr="009E02CC" w:rsidRDefault="00B2637B" w:rsidP="00316481">
            <w:pPr>
              <w:pStyle w:val="TableParagraph"/>
              <w:spacing w:before="60" w:after="60"/>
              <w:jc w:val="right"/>
              <w:rPr>
                <w:sz w:val="28"/>
                <w:szCs w:val="28"/>
              </w:rPr>
            </w:pPr>
            <w:r w:rsidRPr="009E02CC">
              <w:rPr>
                <w:spacing w:val="-2"/>
                <w:sz w:val="28"/>
                <w:szCs w:val="28"/>
              </w:rPr>
              <w:t>16,99</w:t>
            </w:r>
          </w:p>
        </w:tc>
      </w:tr>
      <w:tr w:rsidR="007655BC" w:rsidRPr="009E02CC" w14:paraId="2AE5E0F3" w14:textId="77777777" w:rsidTr="00316481">
        <w:trPr>
          <w:trHeight w:val="340"/>
        </w:trPr>
        <w:tc>
          <w:tcPr>
            <w:tcW w:w="480" w:type="pct"/>
            <w:vAlign w:val="center"/>
          </w:tcPr>
          <w:p w14:paraId="6424A9DD" w14:textId="77777777" w:rsidR="007655BC" w:rsidRPr="009E02CC" w:rsidRDefault="00B2637B" w:rsidP="00316481">
            <w:pPr>
              <w:pStyle w:val="TableParagraph"/>
              <w:spacing w:before="60" w:after="60"/>
              <w:rPr>
                <w:b/>
                <w:sz w:val="28"/>
                <w:szCs w:val="28"/>
              </w:rPr>
            </w:pPr>
            <w:r w:rsidRPr="009E02CC">
              <w:rPr>
                <w:b/>
                <w:spacing w:val="-5"/>
                <w:w w:val="105"/>
                <w:sz w:val="28"/>
                <w:szCs w:val="28"/>
              </w:rPr>
              <w:t>2.7</w:t>
            </w:r>
          </w:p>
        </w:tc>
        <w:tc>
          <w:tcPr>
            <w:tcW w:w="2625" w:type="pct"/>
            <w:vAlign w:val="center"/>
          </w:tcPr>
          <w:p w14:paraId="6D955E8C"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65903D8" w14:textId="77777777" w:rsidR="007655BC" w:rsidRPr="009E02CC" w:rsidRDefault="00B2637B" w:rsidP="00316481">
            <w:pPr>
              <w:pStyle w:val="TableParagraph"/>
              <w:spacing w:before="60" w:after="60"/>
              <w:rPr>
                <w:b/>
                <w:sz w:val="28"/>
                <w:szCs w:val="28"/>
              </w:rPr>
            </w:pPr>
            <w:r w:rsidRPr="009E02CC">
              <w:rPr>
                <w:b/>
                <w:spacing w:val="-5"/>
                <w:sz w:val="28"/>
                <w:szCs w:val="28"/>
              </w:rPr>
              <w:t>CSK</w:t>
            </w:r>
          </w:p>
        </w:tc>
        <w:tc>
          <w:tcPr>
            <w:tcW w:w="1030" w:type="pct"/>
            <w:vAlign w:val="center"/>
          </w:tcPr>
          <w:p w14:paraId="6FF526FE" w14:textId="77777777" w:rsidR="007655BC" w:rsidRPr="009E02CC" w:rsidRDefault="00B2637B" w:rsidP="00316481">
            <w:pPr>
              <w:pStyle w:val="TableParagraph"/>
              <w:spacing w:before="60" w:after="60"/>
              <w:jc w:val="right"/>
              <w:rPr>
                <w:b/>
                <w:sz w:val="28"/>
                <w:szCs w:val="28"/>
              </w:rPr>
            </w:pPr>
            <w:r w:rsidRPr="009E02CC">
              <w:rPr>
                <w:b/>
                <w:spacing w:val="-2"/>
                <w:sz w:val="28"/>
                <w:szCs w:val="28"/>
              </w:rPr>
              <w:t>1.905,73</w:t>
            </w:r>
          </w:p>
        </w:tc>
      </w:tr>
      <w:tr w:rsidR="007655BC" w:rsidRPr="009E02CC" w14:paraId="69A723DC" w14:textId="77777777" w:rsidTr="00316481">
        <w:trPr>
          <w:trHeight w:val="340"/>
        </w:trPr>
        <w:tc>
          <w:tcPr>
            <w:tcW w:w="480" w:type="pct"/>
            <w:vAlign w:val="center"/>
          </w:tcPr>
          <w:p w14:paraId="4FF39BB9" w14:textId="77777777" w:rsidR="007655BC" w:rsidRPr="009E02CC" w:rsidRDefault="00B2637B" w:rsidP="00316481">
            <w:pPr>
              <w:pStyle w:val="TableParagraph"/>
              <w:spacing w:before="60" w:after="60"/>
              <w:rPr>
                <w:sz w:val="28"/>
                <w:szCs w:val="28"/>
              </w:rPr>
            </w:pPr>
            <w:r w:rsidRPr="009E02CC">
              <w:rPr>
                <w:spacing w:val="-2"/>
                <w:w w:val="105"/>
                <w:sz w:val="28"/>
                <w:szCs w:val="28"/>
              </w:rPr>
              <w:t>2.7.1</w:t>
            </w:r>
          </w:p>
        </w:tc>
        <w:tc>
          <w:tcPr>
            <w:tcW w:w="2625" w:type="pct"/>
            <w:vAlign w:val="center"/>
          </w:tcPr>
          <w:p w14:paraId="4FA9F30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5DE3AAD" w14:textId="77777777" w:rsidR="007655BC" w:rsidRPr="009E02CC" w:rsidRDefault="00B2637B" w:rsidP="00316481">
            <w:pPr>
              <w:pStyle w:val="TableParagraph"/>
              <w:spacing w:before="60" w:after="60"/>
              <w:rPr>
                <w:sz w:val="28"/>
                <w:szCs w:val="28"/>
              </w:rPr>
            </w:pPr>
            <w:r w:rsidRPr="009E02CC">
              <w:rPr>
                <w:spacing w:val="-5"/>
                <w:sz w:val="28"/>
                <w:szCs w:val="28"/>
              </w:rPr>
              <w:t>SKK</w:t>
            </w:r>
          </w:p>
        </w:tc>
        <w:tc>
          <w:tcPr>
            <w:tcW w:w="1030" w:type="pct"/>
            <w:vAlign w:val="center"/>
          </w:tcPr>
          <w:p w14:paraId="797DC979" w14:textId="77777777" w:rsidR="007655BC" w:rsidRPr="009E02CC" w:rsidRDefault="00B2637B" w:rsidP="00316481">
            <w:pPr>
              <w:pStyle w:val="TableParagraph"/>
              <w:spacing w:before="60" w:after="60"/>
              <w:jc w:val="right"/>
              <w:rPr>
                <w:sz w:val="28"/>
                <w:szCs w:val="28"/>
              </w:rPr>
            </w:pPr>
            <w:r w:rsidRPr="009E02CC">
              <w:rPr>
                <w:spacing w:val="-2"/>
                <w:sz w:val="28"/>
                <w:szCs w:val="28"/>
              </w:rPr>
              <w:t>1.211,28</w:t>
            </w:r>
          </w:p>
        </w:tc>
      </w:tr>
      <w:tr w:rsidR="007655BC" w:rsidRPr="009E02CC" w14:paraId="09C8A973" w14:textId="77777777" w:rsidTr="00316481">
        <w:trPr>
          <w:trHeight w:val="340"/>
        </w:trPr>
        <w:tc>
          <w:tcPr>
            <w:tcW w:w="480" w:type="pct"/>
            <w:vAlign w:val="center"/>
          </w:tcPr>
          <w:p w14:paraId="4C17A755" w14:textId="77777777" w:rsidR="007655BC" w:rsidRPr="009E02CC" w:rsidRDefault="00B2637B" w:rsidP="00316481">
            <w:pPr>
              <w:pStyle w:val="TableParagraph"/>
              <w:spacing w:before="60" w:after="60"/>
              <w:rPr>
                <w:sz w:val="28"/>
                <w:szCs w:val="28"/>
              </w:rPr>
            </w:pPr>
            <w:r w:rsidRPr="009E02CC">
              <w:rPr>
                <w:spacing w:val="-2"/>
                <w:w w:val="105"/>
                <w:sz w:val="28"/>
                <w:szCs w:val="28"/>
              </w:rPr>
              <w:t>2.7.2</w:t>
            </w:r>
          </w:p>
        </w:tc>
        <w:tc>
          <w:tcPr>
            <w:tcW w:w="2625" w:type="pct"/>
            <w:vAlign w:val="center"/>
          </w:tcPr>
          <w:p w14:paraId="427B3DB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CFCA860" w14:textId="77777777" w:rsidR="007655BC" w:rsidRPr="009E02CC" w:rsidRDefault="00B2637B" w:rsidP="00316481">
            <w:pPr>
              <w:pStyle w:val="TableParagraph"/>
              <w:spacing w:before="60" w:after="60"/>
              <w:rPr>
                <w:sz w:val="28"/>
                <w:szCs w:val="28"/>
              </w:rPr>
            </w:pPr>
            <w:r w:rsidRPr="009E02CC">
              <w:rPr>
                <w:spacing w:val="-5"/>
                <w:sz w:val="28"/>
                <w:szCs w:val="28"/>
              </w:rPr>
              <w:t>SKN</w:t>
            </w:r>
          </w:p>
        </w:tc>
        <w:tc>
          <w:tcPr>
            <w:tcW w:w="1030" w:type="pct"/>
            <w:vAlign w:val="center"/>
          </w:tcPr>
          <w:p w14:paraId="53D41223" w14:textId="77777777" w:rsidR="007655BC" w:rsidRPr="009E02CC" w:rsidRDefault="00B2637B" w:rsidP="00316481">
            <w:pPr>
              <w:pStyle w:val="TableParagraph"/>
              <w:spacing w:before="60" w:after="60"/>
              <w:jc w:val="right"/>
              <w:rPr>
                <w:sz w:val="28"/>
                <w:szCs w:val="28"/>
              </w:rPr>
            </w:pPr>
            <w:r w:rsidRPr="009E02CC">
              <w:rPr>
                <w:spacing w:val="-2"/>
                <w:sz w:val="28"/>
                <w:szCs w:val="28"/>
              </w:rPr>
              <w:t>15,37</w:t>
            </w:r>
          </w:p>
        </w:tc>
      </w:tr>
    </w:tbl>
    <w:p w14:paraId="7219675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2854D476" w14:textId="77777777" w:rsidTr="00316481">
        <w:trPr>
          <w:trHeight w:val="549"/>
        </w:trPr>
        <w:tc>
          <w:tcPr>
            <w:tcW w:w="480" w:type="pct"/>
            <w:vAlign w:val="center"/>
          </w:tcPr>
          <w:p w14:paraId="188E2B1B" w14:textId="2B963297" w:rsidR="004D04B4" w:rsidRPr="009E02CC" w:rsidRDefault="004D04B4" w:rsidP="00316481">
            <w:pPr>
              <w:pStyle w:val="TableParagraph"/>
              <w:spacing w:before="60" w:after="60"/>
              <w:rPr>
                <w:b/>
                <w:sz w:val="28"/>
                <w:szCs w:val="28"/>
              </w:rPr>
            </w:pPr>
            <w:r w:rsidRPr="009E02CC">
              <w:rPr>
                <w:b/>
                <w:spacing w:val="-5"/>
                <w:sz w:val="28"/>
                <w:szCs w:val="28"/>
              </w:rPr>
              <w:t>STT</w:t>
            </w:r>
          </w:p>
        </w:tc>
        <w:tc>
          <w:tcPr>
            <w:tcW w:w="2625" w:type="pct"/>
            <w:vAlign w:val="center"/>
          </w:tcPr>
          <w:p w14:paraId="41052FC0" w14:textId="20CDE294" w:rsidR="004D04B4" w:rsidRPr="009E02CC" w:rsidRDefault="004D04B4" w:rsidP="0031648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6D2515A" w14:textId="03FBA773" w:rsidR="004D04B4" w:rsidRPr="009E02CC" w:rsidRDefault="004D04B4" w:rsidP="00316481">
            <w:pPr>
              <w:pStyle w:val="TableParagraph"/>
              <w:spacing w:before="60" w:after="60"/>
              <w:rPr>
                <w:b/>
                <w:sz w:val="28"/>
                <w:szCs w:val="28"/>
              </w:rPr>
            </w:pPr>
            <w:r w:rsidRPr="009E02CC">
              <w:rPr>
                <w:b/>
                <w:spacing w:val="-5"/>
                <w:sz w:val="28"/>
                <w:szCs w:val="28"/>
              </w:rPr>
              <w:t>Mã</w:t>
            </w:r>
          </w:p>
        </w:tc>
        <w:tc>
          <w:tcPr>
            <w:tcW w:w="1030" w:type="pct"/>
            <w:vAlign w:val="center"/>
          </w:tcPr>
          <w:p w14:paraId="78491FC6" w14:textId="6996A9B0" w:rsidR="004D04B4" w:rsidRPr="009E02CC" w:rsidRDefault="004D04B4" w:rsidP="0031648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724FC08" w14:textId="77777777" w:rsidTr="00316481">
        <w:trPr>
          <w:trHeight w:val="274"/>
        </w:trPr>
        <w:tc>
          <w:tcPr>
            <w:tcW w:w="480" w:type="pct"/>
            <w:vAlign w:val="center"/>
          </w:tcPr>
          <w:p w14:paraId="59676B23" w14:textId="77777777" w:rsidR="007655BC" w:rsidRPr="009E02CC" w:rsidRDefault="00B2637B" w:rsidP="00316481">
            <w:pPr>
              <w:pStyle w:val="TableParagraph"/>
              <w:spacing w:before="60" w:after="60"/>
              <w:rPr>
                <w:i/>
                <w:sz w:val="28"/>
                <w:szCs w:val="28"/>
              </w:rPr>
            </w:pPr>
            <w:r w:rsidRPr="009E02CC">
              <w:rPr>
                <w:i/>
                <w:spacing w:val="-5"/>
                <w:sz w:val="28"/>
                <w:szCs w:val="28"/>
              </w:rPr>
              <w:t>(1)</w:t>
            </w:r>
          </w:p>
        </w:tc>
        <w:tc>
          <w:tcPr>
            <w:tcW w:w="2625" w:type="pct"/>
            <w:vAlign w:val="center"/>
          </w:tcPr>
          <w:p w14:paraId="6F86075C" w14:textId="77777777" w:rsidR="007655BC" w:rsidRPr="009E02CC" w:rsidRDefault="00B2637B" w:rsidP="00316481">
            <w:pPr>
              <w:pStyle w:val="TableParagraph"/>
              <w:spacing w:before="60" w:after="60"/>
              <w:rPr>
                <w:i/>
                <w:sz w:val="28"/>
                <w:szCs w:val="28"/>
              </w:rPr>
            </w:pPr>
            <w:r w:rsidRPr="009E02CC">
              <w:rPr>
                <w:i/>
                <w:spacing w:val="-5"/>
                <w:sz w:val="28"/>
                <w:szCs w:val="28"/>
              </w:rPr>
              <w:t>(2)</w:t>
            </w:r>
          </w:p>
        </w:tc>
        <w:tc>
          <w:tcPr>
            <w:tcW w:w="865" w:type="pct"/>
            <w:vAlign w:val="center"/>
          </w:tcPr>
          <w:p w14:paraId="03D558F9" w14:textId="77777777" w:rsidR="007655BC" w:rsidRPr="009E02CC" w:rsidRDefault="00B2637B" w:rsidP="00316481">
            <w:pPr>
              <w:pStyle w:val="TableParagraph"/>
              <w:spacing w:before="60" w:after="60"/>
              <w:rPr>
                <w:i/>
                <w:sz w:val="28"/>
                <w:szCs w:val="28"/>
              </w:rPr>
            </w:pPr>
            <w:r w:rsidRPr="009E02CC">
              <w:rPr>
                <w:i/>
                <w:spacing w:val="-5"/>
                <w:sz w:val="28"/>
                <w:szCs w:val="28"/>
              </w:rPr>
              <w:t>(3)</w:t>
            </w:r>
          </w:p>
        </w:tc>
        <w:tc>
          <w:tcPr>
            <w:tcW w:w="1030" w:type="pct"/>
            <w:vAlign w:val="center"/>
          </w:tcPr>
          <w:p w14:paraId="2AC3085F" w14:textId="77777777" w:rsidR="007655BC" w:rsidRPr="009E02CC" w:rsidRDefault="00B2637B" w:rsidP="00316481">
            <w:pPr>
              <w:pStyle w:val="TableParagraph"/>
              <w:spacing w:before="60" w:after="60"/>
              <w:rPr>
                <w:i/>
                <w:sz w:val="28"/>
                <w:szCs w:val="28"/>
              </w:rPr>
            </w:pPr>
            <w:r w:rsidRPr="009E02CC">
              <w:rPr>
                <w:i/>
                <w:spacing w:val="-5"/>
                <w:sz w:val="28"/>
                <w:szCs w:val="28"/>
              </w:rPr>
              <w:t>(4)</w:t>
            </w:r>
          </w:p>
        </w:tc>
      </w:tr>
      <w:tr w:rsidR="007655BC" w:rsidRPr="009E02CC" w14:paraId="6DECF82D" w14:textId="77777777" w:rsidTr="00316481">
        <w:trPr>
          <w:trHeight w:val="340"/>
        </w:trPr>
        <w:tc>
          <w:tcPr>
            <w:tcW w:w="480" w:type="pct"/>
            <w:vAlign w:val="center"/>
          </w:tcPr>
          <w:p w14:paraId="00E57861" w14:textId="77777777" w:rsidR="007655BC" w:rsidRPr="009E02CC" w:rsidRDefault="00B2637B" w:rsidP="00316481">
            <w:pPr>
              <w:pStyle w:val="TableParagraph"/>
              <w:spacing w:before="60" w:after="60"/>
              <w:rPr>
                <w:sz w:val="28"/>
                <w:szCs w:val="28"/>
              </w:rPr>
            </w:pPr>
            <w:r w:rsidRPr="009E02CC">
              <w:rPr>
                <w:spacing w:val="-2"/>
                <w:w w:val="105"/>
                <w:sz w:val="28"/>
                <w:szCs w:val="28"/>
              </w:rPr>
              <w:t>2.7.3</w:t>
            </w:r>
          </w:p>
        </w:tc>
        <w:tc>
          <w:tcPr>
            <w:tcW w:w="2625" w:type="pct"/>
            <w:vAlign w:val="center"/>
          </w:tcPr>
          <w:p w14:paraId="7E47E0ED"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68CCD13" w14:textId="77777777" w:rsidR="007655BC" w:rsidRPr="009E02CC" w:rsidRDefault="00B2637B" w:rsidP="00316481">
            <w:pPr>
              <w:pStyle w:val="TableParagraph"/>
              <w:spacing w:before="60" w:after="60"/>
              <w:rPr>
                <w:sz w:val="28"/>
                <w:szCs w:val="28"/>
              </w:rPr>
            </w:pPr>
            <w:r w:rsidRPr="009E02CC">
              <w:rPr>
                <w:spacing w:val="-5"/>
                <w:sz w:val="28"/>
                <w:szCs w:val="28"/>
              </w:rPr>
              <w:t>SCT</w:t>
            </w:r>
          </w:p>
        </w:tc>
        <w:tc>
          <w:tcPr>
            <w:tcW w:w="1030" w:type="pct"/>
            <w:vAlign w:val="center"/>
          </w:tcPr>
          <w:p w14:paraId="02A4235A"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0E8BCAC1" w14:textId="77777777" w:rsidTr="00316481">
        <w:trPr>
          <w:trHeight w:val="340"/>
        </w:trPr>
        <w:tc>
          <w:tcPr>
            <w:tcW w:w="480" w:type="pct"/>
            <w:vAlign w:val="center"/>
          </w:tcPr>
          <w:p w14:paraId="36F9D74D" w14:textId="77777777" w:rsidR="007655BC" w:rsidRPr="009E02CC" w:rsidRDefault="00B2637B" w:rsidP="00316481">
            <w:pPr>
              <w:pStyle w:val="TableParagraph"/>
              <w:spacing w:before="60" w:after="60"/>
              <w:rPr>
                <w:sz w:val="28"/>
                <w:szCs w:val="28"/>
              </w:rPr>
            </w:pPr>
            <w:r w:rsidRPr="009E02CC">
              <w:rPr>
                <w:spacing w:val="-2"/>
                <w:w w:val="105"/>
                <w:sz w:val="28"/>
                <w:szCs w:val="28"/>
              </w:rPr>
              <w:t>2.7.4</w:t>
            </w:r>
          </w:p>
        </w:tc>
        <w:tc>
          <w:tcPr>
            <w:tcW w:w="2625" w:type="pct"/>
            <w:vAlign w:val="center"/>
          </w:tcPr>
          <w:p w14:paraId="29C5869B"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19C9B5C9" w14:textId="77777777" w:rsidR="007655BC" w:rsidRPr="009E02CC" w:rsidRDefault="00B2637B" w:rsidP="00316481">
            <w:pPr>
              <w:pStyle w:val="TableParagraph"/>
              <w:spacing w:before="60" w:after="60"/>
              <w:rPr>
                <w:sz w:val="28"/>
                <w:szCs w:val="28"/>
              </w:rPr>
            </w:pPr>
            <w:r w:rsidRPr="009E02CC">
              <w:rPr>
                <w:spacing w:val="-5"/>
                <w:sz w:val="28"/>
                <w:szCs w:val="28"/>
              </w:rPr>
              <w:t>TMD</w:t>
            </w:r>
          </w:p>
        </w:tc>
        <w:tc>
          <w:tcPr>
            <w:tcW w:w="1030" w:type="pct"/>
            <w:vAlign w:val="center"/>
          </w:tcPr>
          <w:p w14:paraId="6A4FB2D0" w14:textId="77777777" w:rsidR="007655BC" w:rsidRPr="009E02CC" w:rsidRDefault="00B2637B" w:rsidP="00316481">
            <w:pPr>
              <w:pStyle w:val="TableParagraph"/>
              <w:spacing w:before="60" w:after="60"/>
              <w:jc w:val="right"/>
              <w:rPr>
                <w:sz w:val="28"/>
                <w:szCs w:val="28"/>
              </w:rPr>
            </w:pPr>
            <w:r w:rsidRPr="009E02CC">
              <w:rPr>
                <w:spacing w:val="-2"/>
                <w:sz w:val="28"/>
                <w:szCs w:val="28"/>
              </w:rPr>
              <w:t>667,45</w:t>
            </w:r>
          </w:p>
        </w:tc>
      </w:tr>
      <w:tr w:rsidR="007655BC" w:rsidRPr="009E02CC" w14:paraId="024F4016" w14:textId="77777777" w:rsidTr="00316481">
        <w:trPr>
          <w:trHeight w:val="340"/>
        </w:trPr>
        <w:tc>
          <w:tcPr>
            <w:tcW w:w="480" w:type="pct"/>
            <w:vAlign w:val="center"/>
          </w:tcPr>
          <w:p w14:paraId="23EE04E3" w14:textId="77777777" w:rsidR="007655BC" w:rsidRPr="009E02CC" w:rsidRDefault="00B2637B" w:rsidP="00316481">
            <w:pPr>
              <w:pStyle w:val="TableParagraph"/>
              <w:spacing w:before="60" w:after="60"/>
              <w:rPr>
                <w:sz w:val="28"/>
                <w:szCs w:val="28"/>
              </w:rPr>
            </w:pPr>
            <w:r w:rsidRPr="009E02CC">
              <w:rPr>
                <w:spacing w:val="-2"/>
                <w:w w:val="105"/>
                <w:sz w:val="28"/>
                <w:szCs w:val="28"/>
              </w:rPr>
              <w:t>2.7.5</w:t>
            </w:r>
          </w:p>
        </w:tc>
        <w:tc>
          <w:tcPr>
            <w:tcW w:w="2625" w:type="pct"/>
            <w:vAlign w:val="center"/>
          </w:tcPr>
          <w:p w14:paraId="7D3E49D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59A37A9F" w14:textId="77777777" w:rsidR="007655BC" w:rsidRPr="009E02CC" w:rsidRDefault="00B2637B" w:rsidP="00316481">
            <w:pPr>
              <w:pStyle w:val="TableParagraph"/>
              <w:spacing w:before="60" w:after="60"/>
              <w:rPr>
                <w:sz w:val="28"/>
                <w:szCs w:val="28"/>
              </w:rPr>
            </w:pPr>
            <w:r w:rsidRPr="009E02CC">
              <w:rPr>
                <w:spacing w:val="-5"/>
                <w:sz w:val="28"/>
                <w:szCs w:val="28"/>
              </w:rPr>
              <w:t>SKC</w:t>
            </w:r>
          </w:p>
        </w:tc>
        <w:tc>
          <w:tcPr>
            <w:tcW w:w="1030" w:type="pct"/>
            <w:vAlign w:val="center"/>
          </w:tcPr>
          <w:p w14:paraId="6FA4048B" w14:textId="77777777" w:rsidR="007655BC" w:rsidRPr="009E02CC" w:rsidRDefault="00B2637B" w:rsidP="00316481">
            <w:pPr>
              <w:pStyle w:val="TableParagraph"/>
              <w:spacing w:before="60" w:after="60"/>
              <w:jc w:val="right"/>
              <w:rPr>
                <w:sz w:val="28"/>
                <w:szCs w:val="28"/>
              </w:rPr>
            </w:pPr>
            <w:r w:rsidRPr="009E02CC">
              <w:rPr>
                <w:spacing w:val="-2"/>
                <w:sz w:val="28"/>
                <w:szCs w:val="28"/>
              </w:rPr>
              <w:t>11,63</w:t>
            </w:r>
          </w:p>
        </w:tc>
      </w:tr>
      <w:tr w:rsidR="007655BC" w:rsidRPr="009E02CC" w14:paraId="4F50A4E9" w14:textId="77777777" w:rsidTr="00316481">
        <w:trPr>
          <w:trHeight w:val="340"/>
        </w:trPr>
        <w:tc>
          <w:tcPr>
            <w:tcW w:w="480" w:type="pct"/>
            <w:vAlign w:val="center"/>
          </w:tcPr>
          <w:p w14:paraId="355A3B93" w14:textId="77777777" w:rsidR="007655BC" w:rsidRPr="009E02CC" w:rsidRDefault="00B2637B" w:rsidP="00316481">
            <w:pPr>
              <w:pStyle w:val="TableParagraph"/>
              <w:spacing w:before="60" w:after="60"/>
              <w:rPr>
                <w:sz w:val="28"/>
                <w:szCs w:val="28"/>
              </w:rPr>
            </w:pPr>
            <w:r w:rsidRPr="009E02CC">
              <w:rPr>
                <w:spacing w:val="-2"/>
                <w:w w:val="105"/>
                <w:sz w:val="28"/>
                <w:szCs w:val="28"/>
              </w:rPr>
              <w:t>2.7.6</w:t>
            </w:r>
          </w:p>
        </w:tc>
        <w:tc>
          <w:tcPr>
            <w:tcW w:w="2625" w:type="pct"/>
            <w:vAlign w:val="center"/>
          </w:tcPr>
          <w:p w14:paraId="61AC36FE"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26C68EC8" w14:textId="77777777" w:rsidR="007655BC" w:rsidRPr="009E02CC" w:rsidRDefault="00B2637B" w:rsidP="00316481">
            <w:pPr>
              <w:pStyle w:val="TableParagraph"/>
              <w:spacing w:before="60" w:after="60"/>
              <w:rPr>
                <w:sz w:val="28"/>
                <w:szCs w:val="28"/>
              </w:rPr>
            </w:pPr>
            <w:r w:rsidRPr="009E02CC">
              <w:rPr>
                <w:spacing w:val="-5"/>
                <w:sz w:val="28"/>
                <w:szCs w:val="28"/>
              </w:rPr>
              <w:t>SKS</w:t>
            </w:r>
          </w:p>
        </w:tc>
        <w:tc>
          <w:tcPr>
            <w:tcW w:w="1030" w:type="pct"/>
            <w:vAlign w:val="center"/>
          </w:tcPr>
          <w:p w14:paraId="2A6066B3"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82D68F2" w14:textId="77777777" w:rsidTr="00316481">
        <w:trPr>
          <w:trHeight w:val="340"/>
        </w:trPr>
        <w:tc>
          <w:tcPr>
            <w:tcW w:w="480" w:type="pct"/>
            <w:vAlign w:val="center"/>
          </w:tcPr>
          <w:p w14:paraId="63D36E36" w14:textId="77777777" w:rsidR="007655BC" w:rsidRPr="009E02CC" w:rsidRDefault="00B2637B" w:rsidP="00316481">
            <w:pPr>
              <w:pStyle w:val="TableParagraph"/>
              <w:spacing w:before="60" w:after="60"/>
              <w:rPr>
                <w:b/>
                <w:sz w:val="28"/>
                <w:szCs w:val="28"/>
              </w:rPr>
            </w:pPr>
            <w:r w:rsidRPr="009E02CC">
              <w:rPr>
                <w:b/>
                <w:spacing w:val="-5"/>
                <w:w w:val="105"/>
                <w:sz w:val="28"/>
                <w:szCs w:val="28"/>
              </w:rPr>
              <w:t>2.8</w:t>
            </w:r>
          </w:p>
        </w:tc>
        <w:tc>
          <w:tcPr>
            <w:tcW w:w="2625" w:type="pct"/>
            <w:vAlign w:val="center"/>
          </w:tcPr>
          <w:p w14:paraId="4137F937"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B608687" w14:textId="77777777" w:rsidR="007655BC" w:rsidRPr="009E02CC" w:rsidRDefault="00B2637B" w:rsidP="00316481">
            <w:pPr>
              <w:pStyle w:val="TableParagraph"/>
              <w:spacing w:before="60" w:after="60"/>
              <w:rPr>
                <w:b/>
                <w:sz w:val="28"/>
                <w:szCs w:val="28"/>
              </w:rPr>
            </w:pPr>
            <w:r w:rsidRPr="009E02CC">
              <w:rPr>
                <w:b/>
                <w:spacing w:val="-5"/>
                <w:sz w:val="28"/>
                <w:szCs w:val="28"/>
              </w:rPr>
              <w:t>CCC</w:t>
            </w:r>
          </w:p>
        </w:tc>
        <w:tc>
          <w:tcPr>
            <w:tcW w:w="1030" w:type="pct"/>
            <w:vAlign w:val="center"/>
          </w:tcPr>
          <w:p w14:paraId="6115B0D3" w14:textId="77777777" w:rsidR="007655BC" w:rsidRPr="009E02CC" w:rsidRDefault="00B2637B" w:rsidP="00316481">
            <w:pPr>
              <w:pStyle w:val="TableParagraph"/>
              <w:spacing w:before="60" w:after="60"/>
              <w:jc w:val="right"/>
              <w:rPr>
                <w:b/>
                <w:sz w:val="28"/>
                <w:szCs w:val="28"/>
              </w:rPr>
            </w:pPr>
            <w:r w:rsidRPr="009E02CC">
              <w:rPr>
                <w:b/>
                <w:spacing w:val="-2"/>
                <w:sz w:val="28"/>
                <w:szCs w:val="28"/>
              </w:rPr>
              <w:t>1.579,88</w:t>
            </w:r>
          </w:p>
        </w:tc>
      </w:tr>
      <w:tr w:rsidR="007655BC" w:rsidRPr="009E02CC" w14:paraId="4E2BCB17" w14:textId="77777777" w:rsidTr="00316481">
        <w:trPr>
          <w:trHeight w:val="340"/>
        </w:trPr>
        <w:tc>
          <w:tcPr>
            <w:tcW w:w="480" w:type="pct"/>
            <w:vAlign w:val="center"/>
          </w:tcPr>
          <w:p w14:paraId="211FBAAC" w14:textId="77777777" w:rsidR="007655BC" w:rsidRPr="009E02CC" w:rsidRDefault="00B2637B" w:rsidP="00316481">
            <w:pPr>
              <w:pStyle w:val="TableParagraph"/>
              <w:spacing w:before="60" w:after="60"/>
              <w:rPr>
                <w:sz w:val="28"/>
                <w:szCs w:val="28"/>
              </w:rPr>
            </w:pPr>
            <w:r w:rsidRPr="009E02CC">
              <w:rPr>
                <w:spacing w:val="-2"/>
                <w:w w:val="105"/>
                <w:sz w:val="28"/>
                <w:szCs w:val="28"/>
              </w:rPr>
              <w:t>2.8.1</w:t>
            </w:r>
          </w:p>
        </w:tc>
        <w:tc>
          <w:tcPr>
            <w:tcW w:w="2625" w:type="pct"/>
            <w:vAlign w:val="center"/>
          </w:tcPr>
          <w:p w14:paraId="59491925"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64569747" w14:textId="77777777" w:rsidR="007655BC" w:rsidRPr="009E02CC" w:rsidRDefault="00B2637B" w:rsidP="00316481">
            <w:pPr>
              <w:pStyle w:val="TableParagraph"/>
              <w:spacing w:before="60" w:after="60"/>
              <w:rPr>
                <w:sz w:val="28"/>
                <w:szCs w:val="28"/>
              </w:rPr>
            </w:pPr>
            <w:r w:rsidRPr="009E02CC">
              <w:rPr>
                <w:spacing w:val="-5"/>
                <w:sz w:val="28"/>
                <w:szCs w:val="28"/>
              </w:rPr>
              <w:t>DGT</w:t>
            </w:r>
          </w:p>
        </w:tc>
        <w:tc>
          <w:tcPr>
            <w:tcW w:w="1030" w:type="pct"/>
            <w:vAlign w:val="center"/>
          </w:tcPr>
          <w:p w14:paraId="68F65BC7" w14:textId="77777777" w:rsidR="007655BC" w:rsidRPr="009E02CC" w:rsidRDefault="00B2637B" w:rsidP="00316481">
            <w:pPr>
              <w:pStyle w:val="TableParagraph"/>
              <w:spacing w:before="60" w:after="60"/>
              <w:jc w:val="right"/>
              <w:rPr>
                <w:sz w:val="28"/>
                <w:szCs w:val="28"/>
              </w:rPr>
            </w:pPr>
            <w:r w:rsidRPr="009E02CC">
              <w:rPr>
                <w:spacing w:val="-2"/>
                <w:sz w:val="28"/>
                <w:szCs w:val="28"/>
              </w:rPr>
              <w:t>1.228,64</w:t>
            </w:r>
          </w:p>
        </w:tc>
      </w:tr>
      <w:tr w:rsidR="007655BC" w:rsidRPr="009E02CC" w14:paraId="6B3012B3" w14:textId="77777777" w:rsidTr="00316481">
        <w:trPr>
          <w:trHeight w:val="340"/>
        </w:trPr>
        <w:tc>
          <w:tcPr>
            <w:tcW w:w="480" w:type="pct"/>
            <w:vAlign w:val="center"/>
          </w:tcPr>
          <w:p w14:paraId="011B1D7B" w14:textId="77777777" w:rsidR="007655BC" w:rsidRPr="009E02CC" w:rsidRDefault="00B2637B" w:rsidP="00316481">
            <w:pPr>
              <w:pStyle w:val="TableParagraph"/>
              <w:spacing w:before="60" w:after="60"/>
              <w:rPr>
                <w:sz w:val="28"/>
                <w:szCs w:val="28"/>
              </w:rPr>
            </w:pPr>
            <w:r w:rsidRPr="009E02CC">
              <w:rPr>
                <w:spacing w:val="-2"/>
                <w:w w:val="105"/>
                <w:sz w:val="28"/>
                <w:szCs w:val="28"/>
              </w:rPr>
              <w:t>2.8.2</w:t>
            </w:r>
          </w:p>
        </w:tc>
        <w:tc>
          <w:tcPr>
            <w:tcW w:w="2625" w:type="pct"/>
            <w:vAlign w:val="center"/>
          </w:tcPr>
          <w:p w14:paraId="0846AF4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ABF2E75" w14:textId="77777777" w:rsidR="007655BC" w:rsidRPr="009E02CC" w:rsidRDefault="00B2637B" w:rsidP="00316481">
            <w:pPr>
              <w:pStyle w:val="TableParagraph"/>
              <w:spacing w:before="60" w:after="60"/>
              <w:rPr>
                <w:sz w:val="28"/>
                <w:szCs w:val="28"/>
              </w:rPr>
            </w:pPr>
            <w:r w:rsidRPr="009E02CC">
              <w:rPr>
                <w:spacing w:val="-5"/>
                <w:sz w:val="28"/>
                <w:szCs w:val="28"/>
              </w:rPr>
              <w:t>DTL</w:t>
            </w:r>
          </w:p>
        </w:tc>
        <w:tc>
          <w:tcPr>
            <w:tcW w:w="1030" w:type="pct"/>
            <w:vAlign w:val="center"/>
          </w:tcPr>
          <w:p w14:paraId="3366008E" w14:textId="77777777" w:rsidR="007655BC" w:rsidRPr="009E02CC" w:rsidRDefault="00B2637B" w:rsidP="00316481">
            <w:pPr>
              <w:pStyle w:val="TableParagraph"/>
              <w:spacing w:before="60" w:after="60"/>
              <w:jc w:val="right"/>
              <w:rPr>
                <w:sz w:val="28"/>
                <w:szCs w:val="28"/>
              </w:rPr>
            </w:pPr>
            <w:r w:rsidRPr="009E02CC">
              <w:rPr>
                <w:spacing w:val="-2"/>
                <w:sz w:val="28"/>
                <w:szCs w:val="28"/>
              </w:rPr>
              <w:t>102,35</w:t>
            </w:r>
          </w:p>
        </w:tc>
      </w:tr>
      <w:tr w:rsidR="007655BC" w:rsidRPr="009E02CC" w14:paraId="05B4BFE8" w14:textId="77777777" w:rsidTr="00316481">
        <w:trPr>
          <w:trHeight w:val="340"/>
        </w:trPr>
        <w:tc>
          <w:tcPr>
            <w:tcW w:w="480" w:type="pct"/>
            <w:vAlign w:val="center"/>
          </w:tcPr>
          <w:p w14:paraId="2E4A4DAF" w14:textId="77777777" w:rsidR="007655BC" w:rsidRPr="009E02CC" w:rsidRDefault="00B2637B" w:rsidP="00316481">
            <w:pPr>
              <w:pStyle w:val="TableParagraph"/>
              <w:spacing w:before="60" w:after="60"/>
              <w:rPr>
                <w:sz w:val="28"/>
                <w:szCs w:val="28"/>
              </w:rPr>
            </w:pPr>
            <w:r w:rsidRPr="009E02CC">
              <w:rPr>
                <w:spacing w:val="-2"/>
                <w:w w:val="105"/>
                <w:sz w:val="28"/>
                <w:szCs w:val="28"/>
              </w:rPr>
              <w:t>2.8.3</w:t>
            </w:r>
          </w:p>
        </w:tc>
        <w:tc>
          <w:tcPr>
            <w:tcW w:w="2625" w:type="pct"/>
            <w:vAlign w:val="center"/>
          </w:tcPr>
          <w:p w14:paraId="7392FCF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8FFEAD2" w14:textId="77777777" w:rsidR="007655BC" w:rsidRPr="009E02CC" w:rsidRDefault="00B2637B" w:rsidP="00316481">
            <w:pPr>
              <w:pStyle w:val="TableParagraph"/>
              <w:spacing w:before="60" w:after="60"/>
              <w:rPr>
                <w:sz w:val="28"/>
                <w:szCs w:val="28"/>
              </w:rPr>
            </w:pPr>
            <w:r w:rsidRPr="009E02CC">
              <w:rPr>
                <w:spacing w:val="-5"/>
                <w:sz w:val="28"/>
                <w:szCs w:val="28"/>
              </w:rPr>
              <w:t>DCT</w:t>
            </w:r>
          </w:p>
        </w:tc>
        <w:tc>
          <w:tcPr>
            <w:tcW w:w="1030" w:type="pct"/>
            <w:vAlign w:val="center"/>
          </w:tcPr>
          <w:p w14:paraId="3CE058A0" w14:textId="77777777" w:rsidR="007655BC" w:rsidRPr="009E02CC" w:rsidRDefault="00B2637B" w:rsidP="00316481">
            <w:pPr>
              <w:pStyle w:val="TableParagraph"/>
              <w:spacing w:before="60" w:after="60"/>
              <w:jc w:val="right"/>
              <w:rPr>
                <w:sz w:val="28"/>
                <w:szCs w:val="28"/>
              </w:rPr>
            </w:pPr>
            <w:r w:rsidRPr="009E02CC">
              <w:rPr>
                <w:spacing w:val="-2"/>
                <w:sz w:val="28"/>
                <w:szCs w:val="28"/>
              </w:rPr>
              <w:t>39,50</w:t>
            </w:r>
          </w:p>
        </w:tc>
      </w:tr>
      <w:tr w:rsidR="007655BC" w:rsidRPr="009E02CC" w14:paraId="3F8A9108" w14:textId="77777777" w:rsidTr="00316481">
        <w:trPr>
          <w:trHeight w:val="340"/>
        </w:trPr>
        <w:tc>
          <w:tcPr>
            <w:tcW w:w="480" w:type="pct"/>
            <w:vAlign w:val="center"/>
          </w:tcPr>
          <w:p w14:paraId="0232C93A" w14:textId="77777777" w:rsidR="007655BC" w:rsidRPr="009E02CC" w:rsidRDefault="00B2637B" w:rsidP="00316481">
            <w:pPr>
              <w:pStyle w:val="TableParagraph"/>
              <w:spacing w:before="60" w:after="60"/>
              <w:rPr>
                <w:sz w:val="28"/>
                <w:szCs w:val="28"/>
              </w:rPr>
            </w:pPr>
            <w:r w:rsidRPr="009E02CC">
              <w:rPr>
                <w:spacing w:val="-2"/>
                <w:w w:val="105"/>
                <w:sz w:val="28"/>
                <w:szCs w:val="28"/>
              </w:rPr>
              <w:t>2.8.4</w:t>
            </w:r>
          </w:p>
        </w:tc>
        <w:tc>
          <w:tcPr>
            <w:tcW w:w="2625" w:type="pct"/>
            <w:vAlign w:val="center"/>
          </w:tcPr>
          <w:p w14:paraId="715E7468"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FA4BEC8" w14:textId="77777777" w:rsidR="007655BC" w:rsidRPr="009E02CC" w:rsidRDefault="00B2637B" w:rsidP="00316481">
            <w:pPr>
              <w:pStyle w:val="TableParagraph"/>
              <w:spacing w:before="60" w:after="60"/>
              <w:rPr>
                <w:sz w:val="28"/>
                <w:szCs w:val="28"/>
              </w:rPr>
            </w:pPr>
            <w:r w:rsidRPr="009E02CC">
              <w:rPr>
                <w:spacing w:val="-5"/>
                <w:sz w:val="28"/>
                <w:szCs w:val="28"/>
              </w:rPr>
              <w:t>DPC</w:t>
            </w:r>
          </w:p>
        </w:tc>
        <w:tc>
          <w:tcPr>
            <w:tcW w:w="1030" w:type="pct"/>
            <w:vAlign w:val="center"/>
          </w:tcPr>
          <w:p w14:paraId="7E37D8F1" w14:textId="77777777" w:rsidR="007655BC" w:rsidRPr="009E02CC" w:rsidRDefault="00B2637B" w:rsidP="00316481">
            <w:pPr>
              <w:pStyle w:val="TableParagraph"/>
              <w:spacing w:before="60" w:after="60"/>
              <w:jc w:val="right"/>
              <w:rPr>
                <w:sz w:val="28"/>
                <w:szCs w:val="28"/>
              </w:rPr>
            </w:pPr>
            <w:r w:rsidRPr="009E02CC">
              <w:rPr>
                <w:spacing w:val="-2"/>
                <w:sz w:val="28"/>
                <w:szCs w:val="28"/>
              </w:rPr>
              <w:t>11,50</w:t>
            </w:r>
          </w:p>
        </w:tc>
      </w:tr>
      <w:tr w:rsidR="007655BC" w:rsidRPr="009E02CC" w14:paraId="4932455D" w14:textId="77777777" w:rsidTr="00316481">
        <w:trPr>
          <w:trHeight w:val="340"/>
        </w:trPr>
        <w:tc>
          <w:tcPr>
            <w:tcW w:w="480" w:type="pct"/>
            <w:vAlign w:val="center"/>
          </w:tcPr>
          <w:p w14:paraId="41EAC6EF" w14:textId="77777777" w:rsidR="007655BC" w:rsidRPr="009E02CC" w:rsidRDefault="00B2637B" w:rsidP="00316481">
            <w:pPr>
              <w:pStyle w:val="TableParagraph"/>
              <w:spacing w:before="60" w:after="60"/>
              <w:rPr>
                <w:sz w:val="28"/>
                <w:szCs w:val="28"/>
              </w:rPr>
            </w:pPr>
            <w:r w:rsidRPr="009E02CC">
              <w:rPr>
                <w:spacing w:val="-2"/>
                <w:w w:val="105"/>
                <w:sz w:val="28"/>
                <w:szCs w:val="28"/>
              </w:rPr>
              <w:t>2.8.5</w:t>
            </w:r>
          </w:p>
        </w:tc>
        <w:tc>
          <w:tcPr>
            <w:tcW w:w="2625" w:type="pct"/>
            <w:vAlign w:val="center"/>
          </w:tcPr>
          <w:p w14:paraId="66DE8F4C"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32C3399" w14:textId="77777777" w:rsidR="007655BC" w:rsidRPr="009E02CC" w:rsidRDefault="00B2637B" w:rsidP="0031648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51C43804" w14:textId="77777777" w:rsidR="007655BC" w:rsidRPr="009E02CC" w:rsidRDefault="00B2637B" w:rsidP="00316481">
            <w:pPr>
              <w:pStyle w:val="TableParagraph"/>
              <w:spacing w:before="60" w:after="60"/>
              <w:rPr>
                <w:sz w:val="28"/>
                <w:szCs w:val="28"/>
              </w:rPr>
            </w:pPr>
            <w:r w:rsidRPr="009E02CC">
              <w:rPr>
                <w:spacing w:val="-5"/>
                <w:sz w:val="28"/>
                <w:szCs w:val="28"/>
              </w:rPr>
              <w:t>DDD</w:t>
            </w:r>
          </w:p>
        </w:tc>
        <w:tc>
          <w:tcPr>
            <w:tcW w:w="1030" w:type="pct"/>
            <w:vAlign w:val="center"/>
          </w:tcPr>
          <w:p w14:paraId="6FA5DD93" w14:textId="77777777" w:rsidR="007655BC" w:rsidRPr="009E02CC" w:rsidRDefault="00B2637B" w:rsidP="00316481">
            <w:pPr>
              <w:pStyle w:val="TableParagraph"/>
              <w:spacing w:before="60" w:after="60"/>
              <w:jc w:val="right"/>
              <w:rPr>
                <w:sz w:val="28"/>
                <w:szCs w:val="28"/>
              </w:rPr>
            </w:pPr>
            <w:r w:rsidRPr="009E02CC">
              <w:rPr>
                <w:spacing w:val="-2"/>
                <w:sz w:val="28"/>
                <w:szCs w:val="28"/>
              </w:rPr>
              <w:t>14,39</w:t>
            </w:r>
          </w:p>
        </w:tc>
      </w:tr>
      <w:tr w:rsidR="007655BC" w:rsidRPr="009E02CC" w14:paraId="5332175E" w14:textId="77777777" w:rsidTr="00316481">
        <w:trPr>
          <w:trHeight w:val="340"/>
        </w:trPr>
        <w:tc>
          <w:tcPr>
            <w:tcW w:w="480" w:type="pct"/>
            <w:vAlign w:val="center"/>
          </w:tcPr>
          <w:p w14:paraId="289BEF75" w14:textId="77777777" w:rsidR="007655BC" w:rsidRPr="009E02CC" w:rsidRDefault="00B2637B" w:rsidP="00316481">
            <w:pPr>
              <w:pStyle w:val="TableParagraph"/>
              <w:spacing w:before="60" w:after="60"/>
              <w:rPr>
                <w:sz w:val="28"/>
                <w:szCs w:val="28"/>
              </w:rPr>
            </w:pPr>
            <w:r w:rsidRPr="009E02CC">
              <w:rPr>
                <w:spacing w:val="-2"/>
                <w:w w:val="105"/>
                <w:sz w:val="28"/>
                <w:szCs w:val="28"/>
              </w:rPr>
              <w:t>2.8.6</w:t>
            </w:r>
          </w:p>
        </w:tc>
        <w:tc>
          <w:tcPr>
            <w:tcW w:w="2625" w:type="pct"/>
            <w:vAlign w:val="center"/>
          </w:tcPr>
          <w:p w14:paraId="013E19D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4672521A" w14:textId="77777777" w:rsidR="007655BC" w:rsidRPr="009E02CC" w:rsidRDefault="00B2637B" w:rsidP="00316481">
            <w:pPr>
              <w:pStyle w:val="TableParagraph"/>
              <w:spacing w:before="60" w:after="60"/>
              <w:rPr>
                <w:sz w:val="28"/>
                <w:szCs w:val="28"/>
              </w:rPr>
            </w:pPr>
            <w:r w:rsidRPr="009E02CC">
              <w:rPr>
                <w:spacing w:val="-5"/>
                <w:sz w:val="28"/>
                <w:szCs w:val="28"/>
              </w:rPr>
              <w:t>DRA</w:t>
            </w:r>
          </w:p>
        </w:tc>
        <w:tc>
          <w:tcPr>
            <w:tcW w:w="1030" w:type="pct"/>
            <w:vAlign w:val="center"/>
          </w:tcPr>
          <w:p w14:paraId="2AC49919" w14:textId="77777777" w:rsidR="007655BC" w:rsidRPr="009E02CC" w:rsidRDefault="00B2637B" w:rsidP="00316481">
            <w:pPr>
              <w:pStyle w:val="TableParagraph"/>
              <w:spacing w:before="60" w:after="60"/>
              <w:jc w:val="right"/>
              <w:rPr>
                <w:sz w:val="28"/>
                <w:szCs w:val="28"/>
              </w:rPr>
            </w:pPr>
            <w:r w:rsidRPr="009E02CC">
              <w:rPr>
                <w:spacing w:val="-4"/>
                <w:sz w:val="28"/>
                <w:szCs w:val="28"/>
              </w:rPr>
              <w:t>3,84</w:t>
            </w:r>
          </w:p>
        </w:tc>
      </w:tr>
      <w:tr w:rsidR="007655BC" w:rsidRPr="009E02CC" w14:paraId="3EB51DA7" w14:textId="77777777" w:rsidTr="00316481">
        <w:trPr>
          <w:trHeight w:val="340"/>
        </w:trPr>
        <w:tc>
          <w:tcPr>
            <w:tcW w:w="480" w:type="pct"/>
            <w:vAlign w:val="center"/>
          </w:tcPr>
          <w:p w14:paraId="43B74F55" w14:textId="77777777" w:rsidR="007655BC" w:rsidRPr="009E02CC" w:rsidRDefault="00B2637B" w:rsidP="00316481">
            <w:pPr>
              <w:pStyle w:val="TableParagraph"/>
              <w:spacing w:before="60" w:after="60"/>
              <w:rPr>
                <w:sz w:val="28"/>
                <w:szCs w:val="28"/>
              </w:rPr>
            </w:pPr>
            <w:r w:rsidRPr="009E02CC">
              <w:rPr>
                <w:spacing w:val="-2"/>
                <w:w w:val="105"/>
                <w:sz w:val="28"/>
                <w:szCs w:val="28"/>
              </w:rPr>
              <w:t>2.8.7</w:t>
            </w:r>
          </w:p>
        </w:tc>
        <w:tc>
          <w:tcPr>
            <w:tcW w:w="2625" w:type="pct"/>
            <w:vAlign w:val="center"/>
          </w:tcPr>
          <w:p w14:paraId="6A6B5614"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2D2342E" w14:textId="77777777" w:rsidR="007655BC" w:rsidRPr="009E02CC" w:rsidRDefault="00B2637B" w:rsidP="00316481">
            <w:pPr>
              <w:pStyle w:val="TableParagraph"/>
              <w:spacing w:before="60" w:after="60"/>
              <w:rPr>
                <w:sz w:val="28"/>
                <w:szCs w:val="28"/>
              </w:rPr>
            </w:pPr>
            <w:r w:rsidRPr="009E02CC">
              <w:rPr>
                <w:spacing w:val="-5"/>
                <w:sz w:val="28"/>
                <w:szCs w:val="28"/>
              </w:rPr>
              <w:t>DNL</w:t>
            </w:r>
          </w:p>
        </w:tc>
        <w:tc>
          <w:tcPr>
            <w:tcW w:w="1030" w:type="pct"/>
            <w:vAlign w:val="center"/>
          </w:tcPr>
          <w:p w14:paraId="4528864D" w14:textId="77777777" w:rsidR="007655BC" w:rsidRPr="009E02CC" w:rsidRDefault="00B2637B" w:rsidP="00316481">
            <w:pPr>
              <w:pStyle w:val="TableParagraph"/>
              <w:spacing w:before="60" w:after="60"/>
              <w:jc w:val="right"/>
              <w:rPr>
                <w:sz w:val="28"/>
                <w:szCs w:val="28"/>
              </w:rPr>
            </w:pPr>
            <w:r w:rsidRPr="009E02CC">
              <w:rPr>
                <w:spacing w:val="-2"/>
                <w:sz w:val="28"/>
                <w:szCs w:val="28"/>
              </w:rPr>
              <w:t>105,21</w:t>
            </w:r>
          </w:p>
        </w:tc>
      </w:tr>
      <w:tr w:rsidR="007655BC" w:rsidRPr="009E02CC" w14:paraId="61DC3DD5" w14:textId="77777777" w:rsidTr="00316481">
        <w:trPr>
          <w:trHeight w:val="340"/>
        </w:trPr>
        <w:tc>
          <w:tcPr>
            <w:tcW w:w="480" w:type="pct"/>
            <w:vAlign w:val="center"/>
          </w:tcPr>
          <w:p w14:paraId="453F55CD" w14:textId="77777777" w:rsidR="007655BC" w:rsidRPr="009E02CC" w:rsidRDefault="00B2637B" w:rsidP="00316481">
            <w:pPr>
              <w:pStyle w:val="TableParagraph"/>
              <w:spacing w:before="60" w:after="60"/>
              <w:rPr>
                <w:sz w:val="28"/>
                <w:szCs w:val="28"/>
              </w:rPr>
            </w:pPr>
            <w:r w:rsidRPr="009E02CC">
              <w:rPr>
                <w:spacing w:val="-2"/>
                <w:w w:val="105"/>
                <w:sz w:val="28"/>
                <w:szCs w:val="28"/>
              </w:rPr>
              <w:t>2.8.8</w:t>
            </w:r>
          </w:p>
        </w:tc>
        <w:tc>
          <w:tcPr>
            <w:tcW w:w="2625" w:type="pct"/>
            <w:vAlign w:val="center"/>
          </w:tcPr>
          <w:p w14:paraId="29CB73E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D2A94B2" w14:textId="77777777" w:rsidR="007655BC" w:rsidRPr="009E02CC" w:rsidRDefault="00B2637B" w:rsidP="00316481">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659775CF" w14:textId="77777777" w:rsidR="007655BC" w:rsidRPr="009E02CC" w:rsidRDefault="00B2637B" w:rsidP="00316481">
            <w:pPr>
              <w:pStyle w:val="TableParagraph"/>
              <w:spacing w:before="60" w:after="60"/>
              <w:rPr>
                <w:sz w:val="28"/>
                <w:szCs w:val="28"/>
              </w:rPr>
            </w:pPr>
            <w:r w:rsidRPr="009E02CC">
              <w:rPr>
                <w:spacing w:val="-5"/>
                <w:sz w:val="28"/>
                <w:szCs w:val="28"/>
              </w:rPr>
              <w:t>DBV</w:t>
            </w:r>
          </w:p>
        </w:tc>
        <w:tc>
          <w:tcPr>
            <w:tcW w:w="1030" w:type="pct"/>
            <w:vAlign w:val="center"/>
          </w:tcPr>
          <w:p w14:paraId="7E8F7DDB" w14:textId="77777777" w:rsidR="007655BC" w:rsidRPr="009E02CC" w:rsidRDefault="00B2637B" w:rsidP="00316481">
            <w:pPr>
              <w:pStyle w:val="TableParagraph"/>
              <w:spacing w:before="60" w:after="60"/>
              <w:jc w:val="right"/>
              <w:rPr>
                <w:sz w:val="28"/>
                <w:szCs w:val="28"/>
              </w:rPr>
            </w:pPr>
            <w:r w:rsidRPr="009E02CC">
              <w:rPr>
                <w:spacing w:val="-4"/>
                <w:sz w:val="28"/>
                <w:szCs w:val="28"/>
              </w:rPr>
              <w:t>1,57</w:t>
            </w:r>
          </w:p>
        </w:tc>
      </w:tr>
      <w:tr w:rsidR="007655BC" w:rsidRPr="009E02CC" w14:paraId="3D5046B2" w14:textId="77777777" w:rsidTr="00316481">
        <w:trPr>
          <w:trHeight w:val="340"/>
        </w:trPr>
        <w:tc>
          <w:tcPr>
            <w:tcW w:w="480" w:type="pct"/>
            <w:vAlign w:val="center"/>
          </w:tcPr>
          <w:p w14:paraId="593CF735" w14:textId="77777777" w:rsidR="007655BC" w:rsidRPr="009E02CC" w:rsidRDefault="00B2637B" w:rsidP="00316481">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12E49C8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675491B8" w14:textId="77777777" w:rsidR="007655BC" w:rsidRPr="009E02CC" w:rsidRDefault="00B2637B" w:rsidP="00316481">
            <w:pPr>
              <w:pStyle w:val="TableParagraph"/>
              <w:spacing w:before="60" w:after="60"/>
              <w:rPr>
                <w:sz w:val="28"/>
                <w:szCs w:val="28"/>
              </w:rPr>
            </w:pPr>
            <w:r w:rsidRPr="009E02CC">
              <w:rPr>
                <w:spacing w:val="-5"/>
                <w:sz w:val="28"/>
                <w:szCs w:val="28"/>
              </w:rPr>
              <w:t>DCH</w:t>
            </w:r>
          </w:p>
        </w:tc>
        <w:tc>
          <w:tcPr>
            <w:tcW w:w="1030" w:type="pct"/>
            <w:vAlign w:val="center"/>
          </w:tcPr>
          <w:p w14:paraId="32673B07" w14:textId="77777777" w:rsidR="007655BC" w:rsidRPr="009E02CC" w:rsidRDefault="00B2637B" w:rsidP="00316481">
            <w:pPr>
              <w:pStyle w:val="TableParagraph"/>
              <w:spacing w:before="60" w:after="60"/>
              <w:jc w:val="right"/>
              <w:rPr>
                <w:sz w:val="28"/>
                <w:szCs w:val="28"/>
              </w:rPr>
            </w:pPr>
            <w:r w:rsidRPr="009E02CC">
              <w:rPr>
                <w:spacing w:val="-4"/>
                <w:sz w:val="28"/>
                <w:szCs w:val="28"/>
              </w:rPr>
              <w:t>5,20</w:t>
            </w:r>
          </w:p>
        </w:tc>
      </w:tr>
      <w:tr w:rsidR="007655BC" w:rsidRPr="009E02CC" w14:paraId="1BBFBF12" w14:textId="77777777" w:rsidTr="00316481">
        <w:trPr>
          <w:trHeight w:val="340"/>
        </w:trPr>
        <w:tc>
          <w:tcPr>
            <w:tcW w:w="480" w:type="pct"/>
            <w:vAlign w:val="center"/>
          </w:tcPr>
          <w:p w14:paraId="4BB4FB9F" w14:textId="77777777" w:rsidR="007655BC" w:rsidRPr="009E02CC" w:rsidRDefault="00B2637B" w:rsidP="00316481">
            <w:pPr>
              <w:pStyle w:val="TableParagraph"/>
              <w:spacing w:before="60" w:after="60"/>
              <w:rPr>
                <w:sz w:val="28"/>
                <w:szCs w:val="28"/>
              </w:rPr>
            </w:pPr>
            <w:r w:rsidRPr="009E02CC">
              <w:rPr>
                <w:spacing w:val="-2"/>
                <w:w w:val="105"/>
                <w:sz w:val="28"/>
                <w:szCs w:val="28"/>
              </w:rPr>
              <w:t>2.8.10</w:t>
            </w:r>
          </w:p>
        </w:tc>
        <w:tc>
          <w:tcPr>
            <w:tcW w:w="2625" w:type="pct"/>
            <w:vAlign w:val="center"/>
          </w:tcPr>
          <w:p w14:paraId="7925DE3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CCC0EC6" w14:textId="77777777" w:rsidR="007655BC" w:rsidRPr="009E02CC" w:rsidRDefault="00B2637B" w:rsidP="00316481">
            <w:pPr>
              <w:pStyle w:val="TableParagraph"/>
              <w:spacing w:before="60" w:after="60"/>
              <w:rPr>
                <w:sz w:val="28"/>
                <w:szCs w:val="28"/>
              </w:rPr>
            </w:pPr>
            <w:r w:rsidRPr="009E02CC">
              <w:rPr>
                <w:spacing w:val="-5"/>
                <w:sz w:val="28"/>
                <w:szCs w:val="28"/>
              </w:rPr>
              <w:t>DKV</w:t>
            </w:r>
          </w:p>
        </w:tc>
        <w:tc>
          <w:tcPr>
            <w:tcW w:w="1030" w:type="pct"/>
            <w:vAlign w:val="center"/>
          </w:tcPr>
          <w:p w14:paraId="7B5F8D61" w14:textId="77777777" w:rsidR="007655BC" w:rsidRPr="009E02CC" w:rsidRDefault="00B2637B" w:rsidP="00316481">
            <w:pPr>
              <w:pStyle w:val="TableParagraph"/>
              <w:spacing w:before="60" w:after="60"/>
              <w:jc w:val="right"/>
              <w:rPr>
                <w:sz w:val="28"/>
                <w:szCs w:val="28"/>
              </w:rPr>
            </w:pPr>
            <w:r w:rsidRPr="009E02CC">
              <w:rPr>
                <w:spacing w:val="-2"/>
                <w:sz w:val="28"/>
                <w:szCs w:val="28"/>
              </w:rPr>
              <w:t>67,68</w:t>
            </w:r>
          </w:p>
        </w:tc>
      </w:tr>
      <w:tr w:rsidR="007655BC" w:rsidRPr="009E02CC" w14:paraId="0DC3DF92" w14:textId="77777777" w:rsidTr="00316481">
        <w:trPr>
          <w:trHeight w:val="340"/>
        </w:trPr>
        <w:tc>
          <w:tcPr>
            <w:tcW w:w="480" w:type="pct"/>
            <w:vAlign w:val="center"/>
          </w:tcPr>
          <w:p w14:paraId="2611E0B2" w14:textId="77777777" w:rsidR="007655BC" w:rsidRPr="009E02CC" w:rsidRDefault="00B2637B" w:rsidP="00316481">
            <w:pPr>
              <w:pStyle w:val="TableParagraph"/>
              <w:spacing w:before="60" w:after="60"/>
              <w:rPr>
                <w:b/>
                <w:sz w:val="28"/>
                <w:szCs w:val="28"/>
              </w:rPr>
            </w:pPr>
            <w:r w:rsidRPr="009E02CC">
              <w:rPr>
                <w:b/>
                <w:spacing w:val="-5"/>
                <w:w w:val="105"/>
                <w:sz w:val="28"/>
                <w:szCs w:val="28"/>
              </w:rPr>
              <w:t>2.9</w:t>
            </w:r>
          </w:p>
        </w:tc>
        <w:tc>
          <w:tcPr>
            <w:tcW w:w="2625" w:type="pct"/>
            <w:vAlign w:val="center"/>
          </w:tcPr>
          <w:p w14:paraId="16E5C743"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81A0A78" w14:textId="77777777" w:rsidR="007655BC" w:rsidRPr="009E02CC" w:rsidRDefault="00B2637B" w:rsidP="00316481">
            <w:pPr>
              <w:pStyle w:val="TableParagraph"/>
              <w:spacing w:before="60" w:after="60"/>
              <w:rPr>
                <w:b/>
                <w:sz w:val="28"/>
                <w:szCs w:val="28"/>
              </w:rPr>
            </w:pPr>
            <w:r w:rsidRPr="009E02CC">
              <w:rPr>
                <w:b/>
                <w:spacing w:val="-5"/>
                <w:sz w:val="28"/>
                <w:szCs w:val="28"/>
              </w:rPr>
              <w:t>TON</w:t>
            </w:r>
          </w:p>
        </w:tc>
        <w:tc>
          <w:tcPr>
            <w:tcW w:w="1030" w:type="pct"/>
            <w:vAlign w:val="center"/>
          </w:tcPr>
          <w:p w14:paraId="6A1048C0" w14:textId="77777777" w:rsidR="007655BC" w:rsidRPr="009E02CC" w:rsidRDefault="00B2637B" w:rsidP="00316481">
            <w:pPr>
              <w:pStyle w:val="TableParagraph"/>
              <w:spacing w:before="60" w:after="60"/>
              <w:jc w:val="right"/>
              <w:rPr>
                <w:b/>
                <w:sz w:val="28"/>
                <w:szCs w:val="28"/>
              </w:rPr>
            </w:pPr>
            <w:r w:rsidRPr="009E02CC">
              <w:rPr>
                <w:b/>
                <w:spacing w:val="-2"/>
                <w:sz w:val="28"/>
                <w:szCs w:val="28"/>
              </w:rPr>
              <w:t>30,40</w:t>
            </w:r>
          </w:p>
        </w:tc>
      </w:tr>
      <w:tr w:rsidR="007655BC" w:rsidRPr="009E02CC" w14:paraId="61A441DB" w14:textId="77777777" w:rsidTr="00316481">
        <w:trPr>
          <w:trHeight w:val="340"/>
        </w:trPr>
        <w:tc>
          <w:tcPr>
            <w:tcW w:w="480" w:type="pct"/>
            <w:vAlign w:val="center"/>
          </w:tcPr>
          <w:p w14:paraId="2E649425" w14:textId="77777777" w:rsidR="007655BC" w:rsidRPr="009E02CC" w:rsidRDefault="00B2637B" w:rsidP="00316481">
            <w:pPr>
              <w:pStyle w:val="TableParagraph"/>
              <w:spacing w:before="60" w:after="60"/>
              <w:rPr>
                <w:b/>
                <w:sz w:val="28"/>
                <w:szCs w:val="28"/>
              </w:rPr>
            </w:pPr>
            <w:r w:rsidRPr="009E02CC">
              <w:rPr>
                <w:b/>
                <w:spacing w:val="-4"/>
                <w:w w:val="105"/>
                <w:sz w:val="28"/>
                <w:szCs w:val="28"/>
              </w:rPr>
              <w:t>2.10</w:t>
            </w:r>
          </w:p>
        </w:tc>
        <w:tc>
          <w:tcPr>
            <w:tcW w:w="2625" w:type="pct"/>
            <w:vAlign w:val="center"/>
          </w:tcPr>
          <w:p w14:paraId="63941A71"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3C75A6F" w14:textId="77777777" w:rsidR="007655BC" w:rsidRPr="009E02CC" w:rsidRDefault="00B2637B" w:rsidP="00316481">
            <w:pPr>
              <w:pStyle w:val="TableParagraph"/>
              <w:spacing w:before="60" w:after="60"/>
              <w:rPr>
                <w:b/>
                <w:sz w:val="28"/>
                <w:szCs w:val="28"/>
              </w:rPr>
            </w:pPr>
            <w:r w:rsidRPr="009E02CC">
              <w:rPr>
                <w:b/>
                <w:spacing w:val="-5"/>
                <w:sz w:val="28"/>
                <w:szCs w:val="28"/>
              </w:rPr>
              <w:t>TIN</w:t>
            </w:r>
          </w:p>
        </w:tc>
        <w:tc>
          <w:tcPr>
            <w:tcW w:w="1030" w:type="pct"/>
            <w:vAlign w:val="center"/>
          </w:tcPr>
          <w:p w14:paraId="51E5380E" w14:textId="77777777" w:rsidR="007655BC" w:rsidRPr="009E02CC" w:rsidRDefault="00B2637B" w:rsidP="00316481">
            <w:pPr>
              <w:pStyle w:val="TableParagraph"/>
              <w:spacing w:before="60" w:after="60"/>
              <w:jc w:val="right"/>
              <w:rPr>
                <w:b/>
                <w:sz w:val="28"/>
                <w:szCs w:val="28"/>
              </w:rPr>
            </w:pPr>
            <w:r w:rsidRPr="009E02CC">
              <w:rPr>
                <w:b/>
                <w:spacing w:val="-4"/>
                <w:sz w:val="28"/>
                <w:szCs w:val="28"/>
              </w:rPr>
              <w:t>5,80</w:t>
            </w:r>
          </w:p>
        </w:tc>
      </w:tr>
      <w:tr w:rsidR="007655BC" w:rsidRPr="009E02CC" w14:paraId="4B3BBEBC" w14:textId="77777777" w:rsidTr="00316481">
        <w:trPr>
          <w:trHeight w:val="340"/>
        </w:trPr>
        <w:tc>
          <w:tcPr>
            <w:tcW w:w="480" w:type="pct"/>
            <w:vAlign w:val="center"/>
          </w:tcPr>
          <w:p w14:paraId="757F676A" w14:textId="77777777" w:rsidR="007655BC" w:rsidRPr="009E02CC" w:rsidRDefault="00B2637B" w:rsidP="00316481">
            <w:pPr>
              <w:pStyle w:val="TableParagraph"/>
              <w:spacing w:before="60" w:after="60"/>
              <w:rPr>
                <w:b/>
                <w:sz w:val="28"/>
                <w:szCs w:val="28"/>
              </w:rPr>
            </w:pPr>
            <w:r w:rsidRPr="009E02CC">
              <w:rPr>
                <w:b/>
                <w:spacing w:val="-4"/>
                <w:w w:val="105"/>
                <w:sz w:val="28"/>
                <w:szCs w:val="28"/>
              </w:rPr>
              <w:t>2.11</w:t>
            </w:r>
          </w:p>
        </w:tc>
        <w:tc>
          <w:tcPr>
            <w:tcW w:w="2625" w:type="pct"/>
            <w:vAlign w:val="center"/>
          </w:tcPr>
          <w:p w14:paraId="33AF4D30" w14:textId="77777777" w:rsidR="007655BC" w:rsidRPr="009E02CC" w:rsidRDefault="00B2637B" w:rsidP="0031648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6730F1B1" w14:textId="77777777" w:rsidR="007655BC" w:rsidRPr="009E02CC" w:rsidRDefault="00B2637B" w:rsidP="00316481">
            <w:pPr>
              <w:pStyle w:val="TableParagraph"/>
              <w:spacing w:before="60" w:after="60"/>
              <w:rPr>
                <w:b/>
                <w:sz w:val="28"/>
                <w:szCs w:val="28"/>
              </w:rPr>
            </w:pPr>
            <w:r w:rsidRPr="009E02CC">
              <w:rPr>
                <w:b/>
                <w:spacing w:val="-5"/>
                <w:sz w:val="28"/>
                <w:szCs w:val="28"/>
              </w:rPr>
              <w:t>NTD</w:t>
            </w:r>
          </w:p>
        </w:tc>
        <w:tc>
          <w:tcPr>
            <w:tcW w:w="1030" w:type="pct"/>
            <w:vAlign w:val="center"/>
          </w:tcPr>
          <w:p w14:paraId="5BB50989" w14:textId="77777777" w:rsidR="007655BC" w:rsidRPr="009E02CC" w:rsidRDefault="00B2637B" w:rsidP="00316481">
            <w:pPr>
              <w:pStyle w:val="TableParagraph"/>
              <w:spacing w:before="60" w:after="60"/>
              <w:jc w:val="right"/>
              <w:rPr>
                <w:b/>
                <w:sz w:val="28"/>
                <w:szCs w:val="28"/>
              </w:rPr>
            </w:pPr>
            <w:r w:rsidRPr="009E02CC">
              <w:rPr>
                <w:b/>
                <w:spacing w:val="-2"/>
                <w:sz w:val="28"/>
                <w:szCs w:val="28"/>
              </w:rPr>
              <w:t>101,50</w:t>
            </w:r>
          </w:p>
        </w:tc>
      </w:tr>
      <w:tr w:rsidR="007655BC" w:rsidRPr="009E02CC" w14:paraId="3C97F6CD" w14:textId="77777777" w:rsidTr="00316481">
        <w:trPr>
          <w:trHeight w:val="340"/>
        </w:trPr>
        <w:tc>
          <w:tcPr>
            <w:tcW w:w="480" w:type="pct"/>
            <w:vAlign w:val="center"/>
          </w:tcPr>
          <w:p w14:paraId="4E1116B3" w14:textId="77777777" w:rsidR="007655BC" w:rsidRPr="009E02CC" w:rsidRDefault="00B2637B" w:rsidP="00316481">
            <w:pPr>
              <w:pStyle w:val="TableParagraph"/>
              <w:spacing w:before="60" w:after="60"/>
              <w:rPr>
                <w:b/>
                <w:sz w:val="28"/>
                <w:szCs w:val="28"/>
              </w:rPr>
            </w:pPr>
            <w:r w:rsidRPr="009E02CC">
              <w:rPr>
                <w:b/>
                <w:spacing w:val="-4"/>
                <w:w w:val="105"/>
                <w:sz w:val="28"/>
                <w:szCs w:val="28"/>
              </w:rPr>
              <w:t>2.12</w:t>
            </w:r>
          </w:p>
        </w:tc>
        <w:tc>
          <w:tcPr>
            <w:tcW w:w="2625" w:type="pct"/>
            <w:vAlign w:val="center"/>
          </w:tcPr>
          <w:p w14:paraId="00A0BA28"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31123DF0" w14:textId="77777777" w:rsidR="007655BC" w:rsidRPr="009E02CC" w:rsidRDefault="00B2637B" w:rsidP="00316481">
            <w:pPr>
              <w:pStyle w:val="TableParagraph"/>
              <w:spacing w:before="60" w:after="60"/>
              <w:rPr>
                <w:b/>
                <w:sz w:val="28"/>
                <w:szCs w:val="28"/>
              </w:rPr>
            </w:pPr>
            <w:r w:rsidRPr="009E02CC">
              <w:rPr>
                <w:b/>
                <w:spacing w:val="-5"/>
                <w:sz w:val="28"/>
                <w:szCs w:val="28"/>
              </w:rPr>
              <w:t>TVC</w:t>
            </w:r>
          </w:p>
        </w:tc>
        <w:tc>
          <w:tcPr>
            <w:tcW w:w="1030" w:type="pct"/>
            <w:vAlign w:val="center"/>
          </w:tcPr>
          <w:p w14:paraId="23DEFCE1" w14:textId="77777777" w:rsidR="007655BC" w:rsidRPr="009E02CC" w:rsidRDefault="00B2637B" w:rsidP="00316481">
            <w:pPr>
              <w:pStyle w:val="TableParagraph"/>
              <w:spacing w:before="60" w:after="60"/>
              <w:jc w:val="right"/>
              <w:rPr>
                <w:b/>
                <w:sz w:val="28"/>
                <w:szCs w:val="28"/>
              </w:rPr>
            </w:pPr>
            <w:r w:rsidRPr="009E02CC">
              <w:rPr>
                <w:b/>
                <w:spacing w:val="-2"/>
                <w:sz w:val="28"/>
                <w:szCs w:val="28"/>
              </w:rPr>
              <w:t>2.349,72</w:t>
            </w:r>
          </w:p>
        </w:tc>
      </w:tr>
      <w:tr w:rsidR="007655BC" w:rsidRPr="009E02CC" w14:paraId="416DEF0A" w14:textId="77777777" w:rsidTr="00316481">
        <w:trPr>
          <w:trHeight w:val="340"/>
        </w:trPr>
        <w:tc>
          <w:tcPr>
            <w:tcW w:w="480" w:type="pct"/>
            <w:vAlign w:val="center"/>
          </w:tcPr>
          <w:p w14:paraId="2CE3FB5D" w14:textId="77777777" w:rsidR="007655BC" w:rsidRPr="009E02CC" w:rsidRDefault="00B2637B" w:rsidP="00316481">
            <w:pPr>
              <w:pStyle w:val="TableParagraph"/>
              <w:spacing w:before="60" w:after="60"/>
              <w:rPr>
                <w:sz w:val="28"/>
                <w:szCs w:val="28"/>
              </w:rPr>
            </w:pPr>
            <w:r w:rsidRPr="009E02CC">
              <w:rPr>
                <w:spacing w:val="-2"/>
                <w:w w:val="105"/>
                <w:sz w:val="28"/>
                <w:szCs w:val="28"/>
              </w:rPr>
              <w:t>2.12.1</w:t>
            </w:r>
          </w:p>
        </w:tc>
        <w:tc>
          <w:tcPr>
            <w:tcW w:w="2625" w:type="pct"/>
            <w:vAlign w:val="center"/>
          </w:tcPr>
          <w:p w14:paraId="412EFBB2"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427ABE7F" w14:textId="77777777" w:rsidR="007655BC" w:rsidRPr="009E02CC" w:rsidRDefault="00B2637B" w:rsidP="00316481">
            <w:pPr>
              <w:pStyle w:val="TableParagraph"/>
              <w:spacing w:before="60" w:after="60"/>
              <w:rPr>
                <w:sz w:val="28"/>
                <w:szCs w:val="28"/>
              </w:rPr>
            </w:pPr>
            <w:r w:rsidRPr="009E02CC">
              <w:rPr>
                <w:spacing w:val="-5"/>
                <w:sz w:val="28"/>
                <w:szCs w:val="28"/>
              </w:rPr>
              <w:t>MNC</w:t>
            </w:r>
          </w:p>
        </w:tc>
        <w:tc>
          <w:tcPr>
            <w:tcW w:w="1030" w:type="pct"/>
            <w:vAlign w:val="center"/>
          </w:tcPr>
          <w:p w14:paraId="79EAD803" w14:textId="77777777" w:rsidR="007655BC" w:rsidRPr="009E02CC" w:rsidRDefault="00B2637B" w:rsidP="00316481">
            <w:pPr>
              <w:pStyle w:val="TableParagraph"/>
              <w:spacing w:before="60" w:after="60"/>
              <w:jc w:val="right"/>
              <w:rPr>
                <w:sz w:val="28"/>
                <w:szCs w:val="28"/>
              </w:rPr>
            </w:pPr>
            <w:r w:rsidRPr="009E02CC">
              <w:rPr>
                <w:spacing w:val="-2"/>
                <w:sz w:val="28"/>
                <w:szCs w:val="28"/>
              </w:rPr>
              <w:t>11,08</w:t>
            </w:r>
          </w:p>
        </w:tc>
      </w:tr>
      <w:tr w:rsidR="007655BC" w:rsidRPr="009E02CC" w14:paraId="4B7DC622" w14:textId="77777777" w:rsidTr="00316481">
        <w:trPr>
          <w:trHeight w:val="340"/>
        </w:trPr>
        <w:tc>
          <w:tcPr>
            <w:tcW w:w="480" w:type="pct"/>
            <w:vAlign w:val="center"/>
          </w:tcPr>
          <w:p w14:paraId="31782787" w14:textId="77777777" w:rsidR="007655BC" w:rsidRPr="009E02CC" w:rsidRDefault="00B2637B" w:rsidP="00316481">
            <w:pPr>
              <w:pStyle w:val="TableParagraph"/>
              <w:spacing w:before="60" w:after="60"/>
              <w:rPr>
                <w:sz w:val="28"/>
                <w:szCs w:val="28"/>
              </w:rPr>
            </w:pPr>
            <w:r w:rsidRPr="009E02CC">
              <w:rPr>
                <w:spacing w:val="-2"/>
                <w:w w:val="105"/>
                <w:sz w:val="28"/>
                <w:szCs w:val="28"/>
              </w:rPr>
              <w:t>2.12.2</w:t>
            </w:r>
          </w:p>
        </w:tc>
        <w:tc>
          <w:tcPr>
            <w:tcW w:w="2625" w:type="pct"/>
            <w:vAlign w:val="center"/>
          </w:tcPr>
          <w:p w14:paraId="6991382A"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3248019" w14:textId="77777777" w:rsidR="007655BC" w:rsidRPr="009E02CC" w:rsidRDefault="00B2637B" w:rsidP="00316481">
            <w:pPr>
              <w:pStyle w:val="TableParagraph"/>
              <w:spacing w:before="60" w:after="60"/>
              <w:rPr>
                <w:sz w:val="28"/>
                <w:szCs w:val="28"/>
              </w:rPr>
            </w:pPr>
            <w:r w:rsidRPr="009E02CC">
              <w:rPr>
                <w:spacing w:val="-5"/>
                <w:sz w:val="28"/>
                <w:szCs w:val="28"/>
              </w:rPr>
              <w:t>SON</w:t>
            </w:r>
          </w:p>
        </w:tc>
        <w:tc>
          <w:tcPr>
            <w:tcW w:w="1030" w:type="pct"/>
            <w:vAlign w:val="center"/>
          </w:tcPr>
          <w:p w14:paraId="2A52F495" w14:textId="77777777" w:rsidR="007655BC" w:rsidRPr="009E02CC" w:rsidRDefault="00B2637B" w:rsidP="00316481">
            <w:pPr>
              <w:pStyle w:val="TableParagraph"/>
              <w:spacing w:before="60" w:after="60"/>
              <w:jc w:val="right"/>
              <w:rPr>
                <w:sz w:val="28"/>
                <w:szCs w:val="28"/>
              </w:rPr>
            </w:pPr>
            <w:r w:rsidRPr="009E02CC">
              <w:rPr>
                <w:spacing w:val="-2"/>
                <w:sz w:val="28"/>
                <w:szCs w:val="28"/>
              </w:rPr>
              <w:t>2.338,64</w:t>
            </w:r>
          </w:p>
        </w:tc>
      </w:tr>
      <w:tr w:rsidR="007655BC" w:rsidRPr="009E02CC" w14:paraId="19615289" w14:textId="77777777" w:rsidTr="00316481">
        <w:trPr>
          <w:trHeight w:val="340"/>
        </w:trPr>
        <w:tc>
          <w:tcPr>
            <w:tcW w:w="480" w:type="pct"/>
            <w:vAlign w:val="center"/>
          </w:tcPr>
          <w:p w14:paraId="3326D434" w14:textId="77777777" w:rsidR="007655BC" w:rsidRPr="009E02CC" w:rsidRDefault="00B2637B" w:rsidP="00316481">
            <w:pPr>
              <w:pStyle w:val="TableParagraph"/>
              <w:spacing w:before="60" w:after="60"/>
              <w:rPr>
                <w:sz w:val="28"/>
                <w:szCs w:val="28"/>
              </w:rPr>
            </w:pPr>
            <w:r w:rsidRPr="009E02CC">
              <w:rPr>
                <w:spacing w:val="-4"/>
                <w:w w:val="105"/>
                <w:sz w:val="28"/>
                <w:szCs w:val="28"/>
              </w:rPr>
              <w:t>2.13</w:t>
            </w:r>
          </w:p>
        </w:tc>
        <w:tc>
          <w:tcPr>
            <w:tcW w:w="2625" w:type="pct"/>
            <w:vAlign w:val="center"/>
          </w:tcPr>
          <w:p w14:paraId="73A79E29"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06B91D8" w14:textId="77777777" w:rsidR="007655BC" w:rsidRPr="009E02CC" w:rsidRDefault="00B2637B" w:rsidP="00316481">
            <w:pPr>
              <w:pStyle w:val="TableParagraph"/>
              <w:spacing w:before="60" w:after="60"/>
              <w:rPr>
                <w:sz w:val="28"/>
                <w:szCs w:val="28"/>
              </w:rPr>
            </w:pPr>
            <w:r w:rsidRPr="009E02CC">
              <w:rPr>
                <w:spacing w:val="-5"/>
                <w:sz w:val="28"/>
                <w:szCs w:val="28"/>
              </w:rPr>
              <w:t>PNK</w:t>
            </w:r>
          </w:p>
        </w:tc>
        <w:tc>
          <w:tcPr>
            <w:tcW w:w="1030" w:type="pct"/>
            <w:vAlign w:val="center"/>
          </w:tcPr>
          <w:p w14:paraId="39C6C431"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74E79025" w14:textId="77777777" w:rsidTr="00316481">
        <w:trPr>
          <w:trHeight w:val="340"/>
        </w:trPr>
        <w:tc>
          <w:tcPr>
            <w:tcW w:w="480" w:type="pct"/>
            <w:vAlign w:val="center"/>
          </w:tcPr>
          <w:p w14:paraId="45A822B1" w14:textId="77777777" w:rsidR="007655BC" w:rsidRPr="009E02CC" w:rsidRDefault="00B2637B" w:rsidP="00316481">
            <w:pPr>
              <w:pStyle w:val="TableParagraph"/>
              <w:spacing w:before="60" w:after="60"/>
              <w:rPr>
                <w:b/>
                <w:sz w:val="28"/>
                <w:szCs w:val="28"/>
              </w:rPr>
            </w:pPr>
            <w:r w:rsidRPr="009E02CC">
              <w:rPr>
                <w:b/>
                <w:spacing w:val="-10"/>
                <w:w w:val="105"/>
                <w:sz w:val="28"/>
                <w:szCs w:val="28"/>
              </w:rPr>
              <w:t>3</w:t>
            </w:r>
          </w:p>
        </w:tc>
        <w:tc>
          <w:tcPr>
            <w:tcW w:w="2625" w:type="pct"/>
            <w:vAlign w:val="center"/>
          </w:tcPr>
          <w:p w14:paraId="5E47C0BB" w14:textId="77777777" w:rsidR="007655BC" w:rsidRPr="009E02CC" w:rsidRDefault="00B2637B" w:rsidP="0031648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1B9BD60" w14:textId="77777777" w:rsidR="007655BC" w:rsidRPr="009E02CC" w:rsidRDefault="00B2637B" w:rsidP="00316481">
            <w:pPr>
              <w:pStyle w:val="TableParagraph"/>
              <w:spacing w:before="60" w:after="60"/>
              <w:rPr>
                <w:b/>
                <w:sz w:val="28"/>
                <w:szCs w:val="28"/>
              </w:rPr>
            </w:pPr>
            <w:r w:rsidRPr="009E02CC">
              <w:rPr>
                <w:b/>
                <w:spacing w:val="-5"/>
                <w:sz w:val="28"/>
                <w:szCs w:val="28"/>
              </w:rPr>
              <w:t>CSD</w:t>
            </w:r>
          </w:p>
        </w:tc>
        <w:tc>
          <w:tcPr>
            <w:tcW w:w="1030" w:type="pct"/>
            <w:vAlign w:val="center"/>
          </w:tcPr>
          <w:p w14:paraId="4DA2AD84" w14:textId="77777777" w:rsidR="007655BC" w:rsidRPr="009E02CC" w:rsidRDefault="00B2637B" w:rsidP="00316481">
            <w:pPr>
              <w:pStyle w:val="TableParagraph"/>
              <w:spacing w:before="60" w:after="60"/>
              <w:jc w:val="right"/>
              <w:rPr>
                <w:b/>
                <w:sz w:val="28"/>
                <w:szCs w:val="28"/>
              </w:rPr>
            </w:pPr>
            <w:r w:rsidRPr="009E02CC">
              <w:rPr>
                <w:b/>
                <w:spacing w:val="-10"/>
                <w:sz w:val="28"/>
                <w:szCs w:val="28"/>
              </w:rPr>
              <w:t>-</w:t>
            </w:r>
          </w:p>
        </w:tc>
      </w:tr>
      <w:tr w:rsidR="007655BC" w:rsidRPr="009E02CC" w14:paraId="186983DB" w14:textId="77777777" w:rsidTr="00316481">
        <w:trPr>
          <w:trHeight w:val="340"/>
        </w:trPr>
        <w:tc>
          <w:tcPr>
            <w:tcW w:w="480" w:type="pct"/>
            <w:vAlign w:val="center"/>
          </w:tcPr>
          <w:p w14:paraId="7291E18F" w14:textId="77777777" w:rsidR="007655BC" w:rsidRPr="009E02CC" w:rsidRDefault="007655BC" w:rsidP="00316481">
            <w:pPr>
              <w:pStyle w:val="TableParagraph"/>
              <w:spacing w:before="60" w:after="60"/>
              <w:jc w:val="left"/>
              <w:rPr>
                <w:sz w:val="28"/>
                <w:szCs w:val="28"/>
              </w:rPr>
            </w:pPr>
          </w:p>
        </w:tc>
        <w:tc>
          <w:tcPr>
            <w:tcW w:w="2625" w:type="pct"/>
            <w:vAlign w:val="center"/>
          </w:tcPr>
          <w:p w14:paraId="6187308B" w14:textId="77777777" w:rsidR="007655BC" w:rsidRPr="009E02CC" w:rsidRDefault="00B2637B" w:rsidP="0031648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A5E3F9B" w14:textId="77777777" w:rsidR="007655BC" w:rsidRPr="009E02CC" w:rsidRDefault="007655BC" w:rsidP="00316481">
            <w:pPr>
              <w:pStyle w:val="TableParagraph"/>
              <w:spacing w:before="60" w:after="60"/>
              <w:jc w:val="left"/>
              <w:rPr>
                <w:sz w:val="28"/>
                <w:szCs w:val="28"/>
              </w:rPr>
            </w:pPr>
          </w:p>
        </w:tc>
        <w:tc>
          <w:tcPr>
            <w:tcW w:w="1030" w:type="pct"/>
            <w:vAlign w:val="center"/>
          </w:tcPr>
          <w:p w14:paraId="2CBAE17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2F351E52" w14:textId="77777777" w:rsidTr="00316481">
        <w:trPr>
          <w:trHeight w:val="340"/>
        </w:trPr>
        <w:tc>
          <w:tcPr>
            <w:tcW w:w="480" w:type="pct"/>
            <w:vAlign w:val="center"/>
          </w:tcPr>
          <w:p w14:paraId="22F41D4F" w14:textId="77777777" w:rsidR="007655BC" w:rsidRPr="009E02CC" w:rsidRDefault="00B2637B" w:rsidP="00316481">
            <w:pPr>
              <w:pStyle w:val="TableParagraph"/>
              <w:spacing w:before="60" w:after="60"/>
              <w:rPr>
                <w:sz w:val="28"/>
                <w:szCs w:val="28"/>
              </w:rPr>
            </w:pPr>
            <w:r w:rsidRPr="009E02CC">
              <w:rPr>
                <w:spacing w:val="-5"/>
                <w:w w:val="105"/>
                <w:sz w:val="28"/>
                <w:szCs w:val="28"/>
              </w:rPr>
              <w:t>3.1</w:t>
            </w:r>
          </w:p>
        </w:tc>
        <w:tc>
          <w:tcPr>
            <w:tcW w:w="2625" w:type="pct"/>
            <w:vAlign w:val="center"/>
          </w:tcPr>
          <w:p w14:paraId="0A1534B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A953D14" w14:textId="77777777" w:rsidR="007655BC" w:rsidRPr="009E02CC" w:rsidRDefault="00B2637B" w:rsidP="00316481">
            <w:pPr>
              <w:pStyle w:val="TableParagraph"/>
              <w:spacing w:before="60" w:after="60"/>
              <w:rPr>
                <w:sz w:val="28"/>
                <w:szCs w:val="28"/>
              </w:rPr>
            </w:pPr>
            <w:r w:rsidRPr="009E02CC">
              <w:rPr>
                <w:spacing w:val="-5"/>
                <w:sz w:val="28"/>
                <w:szCs w:val="28"/>
              </w:rPr>
              <w:t>BCS</w:t>
            </w:r>
          </w:p>
        </w:tc>
        <w:tc>
          <w:tcPr>
            <w:tcW w:w="1030" w:type="pct"/>
            <w:vAlign w:val="center"/>
          </w:tcPr>
          <w:p w14:paraId="7A552338"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4DB0F127" w14:textId="77777777" w:rsidTr="00316481">
        <w:trPr>
          <w:trHeight w:val="340"/>
        </w:trPr>
        <w:tc>
          <w:tcPr>
            <w:tcW w:w="480" w:type="pct"/>
            <w:vAlign w:val="center"/>
          </w:tcPr>
          <w:p w14:paraId="23D8F6C0" w14:textId="77777777" w:rsidR="007655BC" w:rsidRPr="009E02CC" w:rsidRDefault="00B2637B" w:rsidP="00316481">
            <w:pPr>
              <w:pStyle w:val="TableParagraph"/>
              <w:spacing w:before="60" w:after="60"/>
              <w:rPr>
                <w:sz w:val="28"/>
                <w:szCs w:val="28"/>
              </w:rPr>
            </w:pPr>
            <w:r w:rsidRPr="009E02CC">
              <w:rPr>
                <w:spacing w:val="-5"/>
                <w:w w:val="105"/>
                <w:sz w:val="28"/>
                <w:szCs w:val="28"/>
              </w:rPr>
              <w:t>3.2</w:t>
            </w:r>
          </w:p>
        </w:tc>
        <w:tc>
          <w:tcPr>
            <w:tcW w:w="2625" w:type="pct"/>
            <w:vAlign w:val="center"/>
          </w:tcPr>
          <w:p w14:paraId="557ED7C0"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E27BCD5" w14:textId="77777777" w:rsidR="007655BC" w:rsidRPr="009E02CC" w:rsidRDefault="00B2637B" w:rsidP="00316481">
            <w:pPr>
              <w:pStyle w:val="TableParagraph"/>
              <w:spacing w:before="60" w:after="60"/>
              <w:rPr>
                <w:sz w:val="28"/>
                <w:szCs w:val="28"/>
              </w:rPr>
            </w:pPr>
            <w:r w:rsidRPr="009E02CC">
              <w:rPr>
                <w:spacing w:val="-5"/>
                <w:sz w:val="28"/>
                <w:szCs w:val="28"/>
              </w:rPr>
              <w:t>DCS</w:t>
            </w:r>
          </w:p>
        </w:tc>
        <w:tc>
          <w:tcPr>
            <w:tcW w:w="1030" w:type="pct"/>
            <w:vAlign w:val="center"/>
          </w:tcPr>
          <w:p w14:paraId="558440A6"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3C1D5890" w14:textId="77777777" w:rsidTr="00316481">
        <w:trPr>
          <w:trHeight w:val="340"/>
        </w:trPr>
        <w:tc>
          <w:tcPr>
            <w:tcW w:w="480" w:type="pct"/>
            <w:vAlign w:val="center"/>
          </w:tcPr>
          <w:p w14:paraId="18203EA3" w14:textId="77777777" w:rsidR="007655BC" w:rsidRPr="009E02CC" w:rsidRDefault="00B2637B" w:rsidP="00316481">
            <w:pPr>
              <w:pStyle w:val="TableParagraph"/>
              <w:spacing w:before="60" w:after="60"/>
              <w:rPr>
                <w:sz w:val="28"/>
                <w:szCs w:val="28"/>
              </w:rPr>
            </w:pPr>
            <w:r w:rsidRPr="009E02CC">
              <w:rPr>
                <w:spacing w:val="-5"/>
                <w:w w:val="105"/>
                <w:sz w:val="28"/>
                <w:szCs w:val="28"/>
              </w:rPr>
              <w:t>3.3</w:t>
            </w:r>
          </w:p>
        </w:tc>
        <w:tc>
          <w:tcPr>
            <w:tcW w:w="2625" w:type="pct"/>
            <w:vAlign w:val="center"/>
          </w:tcPr>
          <w:p w14:paraId="280FA20C" w14:textId="77777777" w:rsidR="007655BC" w:rsidRPr="009E02CC" w:rsidRDefault="00B2637B" w:rsidP="0031648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7AC86DFD" w14:textId="77777777" w:rsidR="007655BC" w:rsidRPr="009E02CC" w:rsidRDefault="00B2637B" w:rsidP="00316481">
            <w:pPr>
              <w:pStyle w:val="TableParagraph"/>
              <w:spacing w:before="60" w:after="60"/>
              <w:rPr>
                <w:sz w:val="28"/>
                <w:szCs w:val="28"/>
              </w:rPr>
            </w:pPr>
            <w:r w:rsidRPr="009E02CC">
              <w:rPr>
                <w:spacing w:val="-5"/>
                <w:sz w:val="28"/>
                <w:szCs w:val="28"/>
              </w:rPr>
              <w:t>NCS</w:t>
            </w:r>
          </w:p>
        </w:tc>
        <w:tc>
          <w:tcPr>
            <w:tcW w:w="1030" w:type="pct"/>
            <w:vAlign w:val="center"/>
          </w:tcPr>
          <w:p w14:paraId="7630759F"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1F98648E" w14:textId="77777777" w:rsidTr="00316481">
        <w:trPr>
          <w:trHeight w:val="340"/>
        </w:trPr>
        <w:tc>
          <w:tcPr>
            <w:tcW w:w="480" w:type="pct"/>
            <w:vAlign w:val="center"/>
          </w:tcPr>
          <w:p w14:paraId="4CDB5345" w14:textId="77777777" w:rsidR="007655BC" w:rsidRPr="009E02CC" w:rsidRDefault="00B2637B" w:rsidP="00316481">
            <w:pPr>
              <w:pStyle w:val="TableParagraph"/>
              <w:spacing w:before="60" w:after="60"/>
              <w:rPr>
                <w:sz w:val="28"/>
                <w:szCs w:val="28"/>
              </w:rPr>
            </w:pPr>
            <w:r w:rsidRPr="009E02CC">
              <w:rPr>
                <w:spacing w:val="-5"/>
                <w:w w:val="105"/>
                <w:sz w:val="28"/>
                <w:szCs w:val="28"/>
              </w:rPr>
              <w:t>3.4</w:t>
            </w:r>
          </w:p>
        </w:tc>
        <w:tc>
          <w:tcPr>
            <w:tcW w:w="2625" w:type="pct"/>
            <w:vAlign w:val="center"/>
          </w:tcPr>
          <w:p w14:paraId="1516586F" w14:textId="77777777" w:rsidR="007655BC" w:rsidRPr="009E02CC" w:rsidRDefault="00B2637B" w:rsidP="0031648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54B500D" w14:textId="77777777" w:rsidR="007655BC" w:rsidRPr="009E02CC" w:rsidRDefault="00B2637B" w:rsidP="00316481">
            <w:pPr>
              <w:pStyle w:val="TableParagraph"/>
              <w:spacing w:before="60" w:after="60"/>
              <w:rPr>
                <w:sz w:val="28"/>
                <w:szCs w:val="28"/>
              </w:rPr>
            </w:pPr>
            <w:r w:rsidRPr="009E02CC">
              <w:rPr>
                <w:spacing w:val="-5"/>
                <w:sz w:val="28"/>
                <w:szCs w:val="28"/>
              </w:rPr>
              <w:t>MCS</w:t>
            </w:r>
          </w:p>
        </w:tc>
        <w:tc>
          <w:tcPr>
            <w:tcW w:w="1030" w:type="pct"/>
            <w:vAlign w:val="center"/>
          </w:tcPr>
          <w:p w14:paraId="054ABF45"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r w:rsidR="007655BC" w:rsidRPr="009E02CC" w14:paraId="5D7615EA" w14:textId="77777777" w:rsidTr="00316481">
        <w:trPr>
          <w:trHeight w:val="340"/>
        </w:trPr>
        <w:tc>
          <w:tcPr>
            <w:tcW w:w="480" w:type="pct"/>
            <w:vAlign w:val="center"/>
          </w:tcPr>
          <w:p w14:paraId="34564EB0" w14:textId="77777777" w:rsidR="007655BC" w:rsidRPr="009E02CC" w:rsidRDefault="00B2637B" w:rsidP="00316481">
            <w:pPr>
              <w:pStyle w:val="TableParagraph"/>
              <w:spacing w:before="60" w:after="60"/>
              <w:rPr>
                <w:b/>
                <w:sz w:val="28"/>
                <w:szCs w:val="28"/>
              </w:rPr>
            </w:pPr>
            <w:r w:rsidRPr="009E02CC">
              <w:rPr>
                <w:b/>
                <w:spacing w:val="-10"/>
                <w:w w:val="105"/>
                <w:sz w:val="28"/>
                <w:szCs w:val="28"/>
              </w:rPr>
              <w:t>4</w:t>
            </w:r>
          </w:p>
        </w:tc>
        <w:tc>
          <w:tcPr>
            <w:tcW w:w="2625" w:type="pct"/>
            <w:vAlign w:val="center"/>
          </w:tcPr>
          <w:p w14:paraId="6E158B21" w14:textId="77777777" w:rsidR="007655BC" w:rsidRPr="009E02CC" w:rsidRDefault="00B2637B" w:rsidP="0031648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B875EFC" w14:textId="77777777" w:rsidR="007655BC" w:rsidRPr="009E02CC" w:rsidRDefault="007655BC" w:rsidP="00316481">
            <w:pPr>
              <w:pStyle w:val="TableParagraph"/>
              <w:spacing w:before="60" w:after="60"/>
              <w:jc w:val="left"/>
              <w:rPr>
                <w:sz w:val="28"/>
                <w:szCs w:val="28"/>
              </w:rPr>
            </w:pPr>
          </w:p>
        </w:tc>
        <w:tc>
          <w:tcPr>
            <w:tcW w:w="1030" w:type="pct"/>
            <w:vAlign w:val="center"/>
          </w:tcPr>
          <w:p w14:paraId="2353B5E7" w14:textId="77777777" w:rsidR="007655BC" w:rsidRPr="009E02CC" w:rsidRDefault="00B2637B" w:rsidP="00316481">
            <w:pPr>
              <w:pStyle w:val="TableParagraph"/>
              <w:spacing w:before="60" w:after="60"/>
              <w:jc w:val="right"/>
              <w:rPr>
                <w:sz w:val="28"/>
                <w:szCs w:val="28"/>
              </w:rPr>
            </w:pPr>
            <w:r w:rsidRPr="009E02CC">
              <w:rPr>
                <w:spacing w:val="-10"/>
                <w:sz w:val="28"/>
                <w:szCs w:val="28"/>
              </w:rPr>
              <w:t>-</w:t>
            </w:r>
          </w:p>
        </w:tc>
      </w:tr>
    </w:tbl>
    <w:p w14:paraId="1633984A" w14:textId="77777777" w:rsidR="007655BC" w:rsidRPr="009E02CC" w:rsidRDefault="00B2637B" w:rsidP="00470420">
      <w:pPr>
        <w:spacing w:before="120"/>
        <w:ind w:firstLine="567"/>
        <w:rPr>
          <w:i/>
          <w:sz w:val="28"/>
          <w:szCs w:val="28"/>
        </w:rPr>
      </w:pPr>
      <w:r w:rsidRPr="00470420">
        <w:rPr>
          <w:b/>
          <w:bCs/>
          <w:i/>
          <w:sz w:val="28"/>
          <w:szCs w:val="28"/>
        </w:rPr>
        <w:t>Ghi</w:t>
      </w:r>
      <w:r w:rsidRPr="00470420">
        <w:rPr>
          <w:b/>
          <w:bCs/>
          <w:i/>
          <w:spacing w:val="8"/>
          <w:sz w:val="28"/>
          <w:szCs w:val="28"/>
        </w:rPr>
        <w:t xml:space="preserve"> </w:t>
      </w:r>
      <w:r w:rsidRPr="00470420">
        <w:rPr>
          <w:b/>
          <w:bCs/>
          <w:i/>
          <w:sz w:val="28"/>
          <w:szCs w:val="28"/>
        </w:rPr>
        <w:t>chú</w:t>
      </w:r>
      <w:r w:rsidRPr="009E02CC">
        <w:rPr>
          <w:i/>
          <w:sz w:val="28"/>
          <w:szCs w:val="28"/>
        </w:rPr>
        <w:t>:</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54660009"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81C391A" w14:textId="77777777" w:rsidR="007655BC" w:rsidRPr="009E02CC" w:rsidRDefault="00B2637B" w:rsidP="009C39C5">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31</w:t>
      </w:r>
    </w:p>
    <w:p w14:paraId="1DC78080" w14:textId="77777777" w:rsidR="007655BC" w:rsidRPr="009E02CC" w:rsidRDefault="00B2637B" w:rsidP="009C39C5">
      <w:pPr>
        <w:pStyle w:val="Heading1"/>
        <w:spacing w:before="0"/>
        <w:ind w:left="0" w:right="0"/>
        <w:rPr>
          <w:sz w:val="28"/>
          <w:szCs w:val="28"/>
        </w:rPr>
      </w:pPr>
      <w:r w:rsidRPr="009E02CC">
        <w:rPr>
          <w:sz w:val="28"/>
          <w:szCs w:val="28"/>
        </w:rPr>
        <w:t>ĐIỀU CHỈNH PHÂN BỔ CHỈ TIÊU SỬ DỤNG ĐẤT ĐẾN NĂM 2030 ĐỐI VỚI XÃ ĐẠI PHƯỚC</w:t>
      </w:r>
    </w:p>
    <w:p w14:paraId="0999711D" w14:textId="77777777" w:rsidR="007655BC" w:rsidRPr="009E02CC" w:rsidRDefault="00B2637B" w:rsidP="00C83E2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1D80AB05" w14:textId="77777777" w:rsidTr="00C83E2F">
        <w:trPr>
          <w:trHeight w:val="594"/>
        </w:trPr>
        <w:tc>
          <w:tcPr>
            <w:tcW w:w="487" w:type="pct"/>
            <w:vAlign w:val="center"/>
          </w:tcPr>
          <w:p w14:paraId="1BAD9A14" w14:textId="256516F2" w:rsidR="004D04B4" w:rsidRPr="009E02CC" w:rsidRDefault="004D04B4" w:rsidP="00C83E2F">
            <w:pPr>
              <w:pStyle w:val="TableParagraph"/>
              <w:widowControl/>
              <w:spacing w:before="60" w:after="60"/>
              <w:rPr>
                <w:b/>
                <w:sz w:val="28"/>
                <w:szCs w:val="28"/>
              </w:rPr>
            </w:pPr>
            <w:r w:rsidRPr="009E02CC">
              <w:rPr>
                <w:b/>
                <w:spacing w:val="-5"/>
                <w:sz w:val="28"/>
                <w:szCs w:val="28"/>
              </w:rPr>
              <w:t>STT</w:t>
            </w:r>
          </w:p>
        </w:tc>
        <w:tc>
          <w:tcPr>
            <w:tcW w:w="2623" w:type="pct"/>
            <w:vAlign w:val="center"/>
          </w:tcPr>
          <w:p w14:paraId="1422D257" w14:textId="2B0BADE5" w:rsidR="004D04B4" w:rsidRPr="009E02CC" w:rsidRDefault="004D04B4" w:rsidP="00C83E2F">
            <w:pPr>
              <w:pStyle w:val="TableParagraph"/>
              <w:widowControl/>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2" w:type="pct"/>
            <w:vAlign w:val="center"/>
          </w:tcPr>
          <w:p w14:paraId="78AD38BA" w14:textId="76855A75" w:rsidR="004D04B4" w:rsidRPr="009E02CC" w:rsidRDefault="004D04B4" w:rsidP="00C83E2F">
            <w:pPr>
              <w:pStyle w:val="TableParagraph"/>
              <w:widowControl/>
              <w:spacing w:before="60" w:after="60"/>
              <w:rPr>
                <w:b/>
                <w:sz w:val="28"/>
                <w:szCs w:val="28"/>
              </w:rPr>
            </w:pPr>
            <w:r w:rsidRPr="009E02CC">
              <w:rPr>
                <w:b/>
                <w:spacing w:val="-5"/>
                <w:sz w:val="28"/>
                <w:szCs w:val="28"/>
              </w:rPr>
              <w:t>Mã</w:t>
            </w:r>
          </w:p>
        </w:tc>
        <w:tc>
          <w:tcPr>
            <w:tcW w:w="1028" w:type="pct"/>
            <w:vAlign w:val="center"/>
          </w:tcPr>
          <w:p w14:paraId="74AFF616" w14:textId="26587AB5" w:rsidR="004D04B4" w:rsidRPr="009E02CC" w:rsidRDefault="004D04B4" w:rsidP="00C83E2F">
            <w:pPr>
              <w:pStyle w:val="TableParagraph"/>
              <w:widowControl/>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0A59FC9" w14:textId="77777777" w:rsidTr="00C83E2F">
        <w:trPr>
          <w:trHeight w:val="274"/>
        </w:trPr>
        <w:tc>
          <w:tcPr>
            <w:tcW w:w="487" w:type="pct"/>
            <w:vAlign w:val="center"/>
          </w:tcPr>
          <w:p w14:paraId="6C2DB090" w14:textId="77777777" w:rsidR="007655BC" w:rsidRPr="009E02CC" w:rsidRDefault="00B2637B" w:rsidP="00C83E2F">
            <w:pPr>
              <w:pStyle w:val="TableParagraph"/>
              <w:widowControl/>
              <w:spacing w:before="60" w:after="60"/>
              <w:rPr>
                <w:i/>
                <w:sz w:val="28"/>
                <w:szCs w:val="28"/>
              </w:rPr>
            </w:pPr>
            <w:r w:rsidRPr="009E02CC">
              <w:rPr>
                <w:i/>
                <w:spacing w:val="-5"/>
                <w:sz w:val="28"/>
                <w:szCs w:val="28"/>
              </w:rPr>
              <w:t>(1)</w:t>
            </w:r>
          </w:p>
        </w:tc>
        <w:tc>
          <w:tcPr>
            <w:tcW w:w="2623" w:type="pct"/>
            <w:vAlign w:val="center"/>
          </w:tcPr>
          <w:p w14:paraId="2FDB64AC" w14:textId="77777777" w:rsidR="007655BC" w:rsidRPr="009E02CC" w:rsidRDefault="00B2637B" w:rsidP="00C83E2F">
            <w:pPr>
              <w:pStyle w:val="TableParagraph"/>
              <w:widowControl/>
              <w:spacing w:before="60" w:after="60"/>
              <w:rPr>
                <w:i/>
                <w:sz w:val="28"/>
                <w:szCs w:val="28"/>
              </w:rPr>
            </w:pPr>
            <w:r w:rsidRPr="009E02CC">
              <w:rPr>
                <w:i/>
                <w:spacing w:val="-5"/>
                <w:sz w:val="28"/>
                <w:szCs w:val="28"/>
              </w:rPr>
              <w:t>(2)</w:t>
            </w:r>
          </w:p>
        </w:tc>
        <w:tc>
          <w:tcPr>
            <w:tcW w:w="862" w:type="pct"/>
            <w:vAlign w:val="center"/>
          </w:tcPr>
          <w:p w14:paraId="0EB1E4BE" w14:textId="77777777" w:rsidR="007655BC" w:rsidRPr="009E02CC" w:rsidRDefault="00B2637B" w:rsidP="00C83E2F">
            <w:pPr>
              <w:pStyle w:val="TableParagraph"/>
              <w:widowControl/>
              <w:spacing w:before="60" w:after="60"/>
              <w:rPr>
                <w:i/>
                <w:sz w:val="28"/>
                <w:szCs w:val="28"/>
              </w:rPr>
            </w:pPr>
            <w:r w:rsidRPr="009E02CC">
              <w:rPr>
                <w:i/>
                <w:spacing w:val="-5"/>
                <w:sz w:val="28"/>
                <w:szCs w:val="28"/>
              </w:rPr>
              <w:t>(3)</w:t>
            </w:r>
          </w:p>
        </w:tc>
        <w:tc>
          <w:tcPr>
            <w:tcW w:w="1028" w:type="pct"/>
            <w:vAlign w:val="center"/>
          </w:tcPr>
          <w:p w14:paraId="59A100B9" w14:textId="77777777" w:rsidR="007655BC" w:rsidRPr="009E02CC" w:rsidRDefault="00B2637B" w:rsidP="00C83E2F">
            <w:pPr>
              <w:pStyle w:val="TableParagraph"/>
              <w:widowControl/>
              <w:spacing w:before="60" w:after="60"/>
              <w:rPr>
                <w:i/>
                <w:sz w:val="28"/>
                <w:szCs w:val="28"/>
              </w:rPr>
            </w:pPr>
            <w:r w:rsidRPr="009E02CC">
              <w:rPr>
                <w:i/>
                <w:spacing w:val="-5"/>
                <w:sz w:val="28"/>
                <w:szCs w:val="28"/>
              </w:rPr>
              <w:t>(4)</w:t>
            </w:r>
          </w:p>
        </w:tc>
      </w:tr>
      <w:tr w:rsidR="007655BC" w:rsidRPr="009E02CC" w14:paraId="70B25548" w14:textId="77777777" w:rsidTr="00C83E2F">
        <w:trPr>
          <w:trHeight w:val="340"/>
        </w:trPr>
        <w:tc>
          <w:tcPr>
            <w:tcW w:w="487" w:type="pct"/>
            <w:vAlign w:val="center"/>
          </w:tcPr>
          <w:p w14:paraId="3CEFAF0C" w14:textId="77777777" w:rsidR="007655BC" w:rsidRPr="009E02CC" w:rsidRDefault="007655BC" w:rsidP="00C83E2F">
            <w:pPr>
              <w:pStyle w:val="TableParagraph"/>
              <w:widowControl/>
              <w:spacing w:before="60" w:after="60"/>
              <w:jc w:val="left"/>
              <w:rPr>
                <w:sz w:val="28"/>
                <w:szCs w:val="28"/>
              </w:rPr>
            </w:pPr>
          </w:p>
        </w:tc>
        <w:tc>
          <w:tcPr>
            <w:tcW w:w="2623" w:type="pct"/>
            <w:vAlign w:val="center"/>
          </w:tcPr>
          <w:p w14:paraId="521B2EB5" w14:textId="77777777" w:rsidR="007655BC" w:rsidRPr="009E02CC" w:rsidRDefault="00B2637B" w:rsidP="00C83E2F">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2" w:type="pct"/>
            <w:vAlign w:val="center"/>
          </w:tcPr>
          <w:p w14:paraId="77DBBD4D" w14:textId="77777777" w:rsidR="007655BC" w:rsidRPr="009E02CC" w:rsidRDefault="007655BC" w:rsidP="00C83E2F">
            <w:pPr>
              <w:pStyle w:val="TableParagraph"/>
              <w:widowControl/>
              <w:spacing w:before="60" w:after="60"/>
              <w:jc w:val="left"/>
              <w:rPr>
                <w:sz w:val="28"/>
                <w:szCs w:val="28"/>
              </w:rPr>
            </w:pPr>
          </w:p>
        </w:tc>
        <w:tc>
          <w:tcPr>
            <w:tcW w:w="1028" w:type="pct"/>
            <w:vAlign w:val="center"/>
          </w:tcPr>
          <w:p w14:paraId="43FA3439" w14:textId="77777777" w:rsidR="007655BC" w:rsidRPr="009E02CC" w:rsidRDefault="00B2637B" w:rsidP="00C83E2F">
            <w:pPr>
              <w:pStyle w:val="TableParagraph"/>
              <w:widowControl/>
              <w:spacing w:before="60" w:after="60"/>
              <w:jc w:val="right"/>
              <w:rPr>
                <w:b/>
                <w:sz w:val="28"/>
                <w:szCs w:val="28"/>
              </w:rPr>
            </w:pPr>
            <w:r w:rsidRPr="009E02CC">
              <w:rPr>
                <w:b/>
                <w:spacing w:val="-2"/>
                <w:sz w:val="28"/>
                <w:szCs w:val="28"/>
              </w:rPr>
              <w:t>9.800,92</w:t>
            </w:r>
          </w:p>
        </w:tc>
      </w:tr>
      <w:tr w:rsidR="007655BC" w:rsidRPr="009E02CC" w14:paraId="0EC05CB6" w14:textId="77777777" w:rsidTr="00C83E2F">
        <w:trPr>
          <w:trHeight w:val="340"/>
        </w:trPr>
        <w:tc>
          <w:tcPr>
            <w:tcW w:w="487" w:type="pct"/>
            <w:vAlign w:val="center"/>
          </w:tcPr>
          <w:p w14:paraId="047E9E8D" w14:textId="77777777" w:rsidR="007655BC" w:rsidRPr="009E02CC" w:rsidRDefault="00B2637B" w:rsidP="00C83E2F">
            <w:pPr>
              <w:pStyle w:val="TableParagraph"/>
              <w:widowControl/>
              <w:spacing w:before="60" w:after="60"/>
              <w:rPr>
                <w:b/>
                <w:sz w:val="28"/>
                <w:szCs w:val="28"/>
              </w:rPr>
            </w:pPr>
            <w:r w:rsidRPr="009E02CC">
              <w:rPr>
                <w:b/>
                <w:spacing w:val="-10"/>
                <w:w w:val="105"/>
                <w:sz w:val="28"/>
                <w:szCs w:val="28"/>
              </w:rPr>
              <w:t>1</w:t>
            </w:r>
          </w:p>
        </w:tc>
        <w:tc>
          <w:tcPr>
            <w:tcW w:w="2623" w:type="pct"/>
            <w:vAlign w:val="center"/>
          </w:tcPr>
          <w:p w14:paraId="08953036" w14:textId="77777777" w:rsidR="007655BC" w:rsidRPr="009E02CC" w:rsidRDefault="00B2637B" w:rsidP="00C83E2F">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2" w:type="pct"/>
            <w:vAlign w:val="center"/>
          </w:tcPr>
          <w:p w14:paraId="5E6748CE" w14:textId="77777777" w:rsidR="007655BC" w:rsidRPr="009E02CC" w:rsidRDefault="00B2637B" w:rsidP="00C83E2F">
            <w:pPr>
              <w:pStyle w:val="TableParagraph"/>
              <w:widowControl/>
              <w:spacing w:before="60" w:after="60"/>
              <w:rPr>
                <w:b/>
                <w:sz w:val="28"/>
                <w:szCs w:val="28"/>
              </w:rPr>
            </w:pPr>
            <w:r w:rsidRPr="009E02CC">
              <w:rPr>
                <w:b/>
                <w:spacing w:val="-5"/>
                <w:sz w:val="28"/>
                <w:szCs w:val="28"/>
              </w:rPr>
              <w:t>NNP</w:t>
            </w:r>
          </w:p>
        </w:tc>
        <w:tc>
          <w:tcPr>
            <w:tcW w:w="1028" w:type="pct"/>
            <w:vAlign w:val="center"/>
          </w:tcPr>
          <w:p w14:paraId="3B60E1B9" w14:textId="77777777" w:rsidR="007655BC" w:rsidRPr="009E02CC" w:rsidRDefault="00B2637B" w:rsidP="00C83E2F">
            <w:pPr>
              <w:pStyle w:val="TableParagraph"/>
              <w:widowControl/>
              <w:spacing w:before="60" w:after="60"/>
              <w:jc w:val="right"/>
              <w:rPr>
                <w:b/>
                <w:sz w:val="28"/>
                <w:szCs w:val="28"/>
              </w:rPr>
            </w:pPr>
            <w:r w:rsidRPr="009E02CC">
              <w:rPr>
                <w:b/>
                <w:spacing w:val="-2"/>
                <w:sz w:val="28"/>
                <w:szCs w:val="28"/>
              </w:rPr>
              <w:t>2.555,59</w:t>
            </w:r>
          </w:p>
        </w:tc>
      </w:tr>
      <w:tr w:rsidR="007655BC" w:rsidRPr="009E02CC" w14:paraId="7FD90B4D" w14:textId="77777777" w:rsidTr="00C83E2F">
        <w:trPr>
          <w:trHeight w:val="340"/>
        </w:trPr>
        <w:tc>
          <w:tcPr>
            <w:tcW w:w="487" w:type="pct"/>
            <w:vAlign w:val="center"/>
          </w:tcPr>
          <w:p w14:paraId="04B1782E" w14:textId="77777777" w:rsidR="007655BC" w:rsidRPr="009E02CC" w:rsidRDefault="007655BC" w:rsidP="00C83E2F">
            <w:pPr>
              <w:pStyle w:val="TableParagraph"/>
              <w:widowControl/>
              <w:spacing w:before="60" w:after="60"/>
              <w:jc w:val="left"/>
              <w:rPr>
                <w:sz w:val="28"/>
                <w:szCs w:val="28"/>
              </w:rPr>
            </w:pPr>
          </w:p>
        </w:tc>
        <w:tc>
          <w:tcPr>
            <w:tcW w:w="2623" w:type="pct"/>
            <w:vAlign w:val="center"/>
          </w:tcPr>
          <w:p w14:paraId="275C29D2" w14:textId="77777777" w:rsidR="007655BC" w:rsidRPr="009E02CC" w:rsidRDefault="00B2637B" w:rsidP="00C83E2F">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15BD1E1B" w14:textId="77777777" w:rsidR="007655BC" w:rsidRPr="009E02CC" w:rsidRDefault="007655BC" w:rsidP="00C83E2F">
            <w:pPr>
              <w:pStyle w:val="TableParagraph"/>
              <w:widowControl/>
              <w:spacing w:before="60" w:after="60"/>
              <w:jc w:val="left"/>
              <w:rPr>
                <w:sz w:val="28"/>
                <w:szCs w:val="28"/>
              </w:rPr>
            </w:pPr>
          </w:p>
        </w:tc>
        <w:tc>
          <w:tcPr>
            <w:tcW w:w="1028" w:type="pct"/>
            <w:vAlign w:val="center"/>
          </w:tcPr>
          <w:p w14:paraId="1338A9DC"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781DE633" w14:textId="77777777" w:rsidTr="00C83E2F">
        <w:trPr>
          <w:trHeight w:val="340"/>
        </w:trPr>
        <w:tc>
          <w:tcPr>
            <w:tcW w:w="487" w:type="pct"/>
            <w:vAlign w:val="center"/>
          </w:tcPr>
          <w:p w14:paraId="44937385"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1.1</w:t>
            </w:r>
          </w:p>
        </w:tc>
        <w:tc>
          <w:tcPr>
            <w:tcW w:w="2623" w:type="pct"/>
            <w:vAlign w:val="center"/>
          </w:tcPr>
          <w:p w14:paraId="67C39A8B"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2" w:type="pct"/>
            <w:vAlign w:val="center"/>
          </w:tcPr>
          <w:p w14:paraId="560CAF8B" w14:textId="77777777" w:rsidR="007655BC" w:rsidRPr="009E02CC" w:rsidRDefault="00B2637B" w:rsidP="00C83E2F">
            <w:pPr>
              <w:pStyle w:val="TableParagraph"/>
              <w:widowControl/>
              <w:spacing w:before="60" w:after="60"/>
              <w:rPr>
                <w:sz w:val="28"/>
                <w:szCs w:val="28"/>
              </w:rPr>
            </w:pPr>
            <w:r w:rsidRPr="009E02CC">
              <w:rPr>
                <w:spacing w:val="-5"/>
                <w:sz w:val="28"/>
                <w:szCs w:val="28"/>
              </w:rPr>
              <w:t>LUA</w:t>
            </w:r>
          </w:p>
        </w:tc>
        <w:tc>
          <w:tcPr>
            <w:tcW w:w="1028" w:type="pct"/>
            <w:vAlign w:val="center"/>
          </w:tcPr>
          <w:p w14:paraId="3FB75AA9"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48340DCB" w14:textId="77777777" w:rsidTr="00C83E2F">
        <w:trPr>
          <w:trHeight w:val="340"/>
        </w:trPr>
        <w:tc>
          <w:tcPr>
            <w:tcW w:w="487" w:type="pct"/>
            <w:vAlign w:val="center"/>
          </w:tcPr>
          <w:p w14:paraId="2E152671"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1.1.1</w:t>
            </w:r>
          </w:p>
        </w:tc>
        <w:tc>
          <w:tcPr>
            <w:tcW w:w="2623" w:type="pct"/>
            <w:vAlign w:val="center"/>
          </w:tcPr>
          <w:p w14:paraId="7C7096E3"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2" w:type="pct"/>
            <w:vAlign w:val="center"/>
          </w:tcPr>
          <w:p w14:paraId="06597A81" w14:textId="77777777" w:rsidR="007655BC" w:rsidRPr="009E02CC" w:rsidRDefault="00B2637B" w:rsidP="00C83E2F">
            <w:pPr>
              <w:pStyle w:val="TableParagraph"/>
              <w:widowControl/>
              <w:spacing w:before="60" w:after="60"/>
              <w:rPr>
                <w:sz w:val="28"/>
                <w:szCs w:val="28"/>
              </w:rPr>
            </w:pPr>
            <w:r w:rsidRPr="009E02CC">
              <w:rPr>
                <w:spacing w:val="-5"/>
                <w:sz w:val="28"/>
                <w:szCs w:val="28"/>
              </w:rPr>
              <w:t>LUC</w:t>
            </w:r>
          </w:p>
        </w:tc>
        <w:tc>
          <w:tcPr>
            <w:tcW w:w="1028" w:type="pct"/>
            <w:vAlign w:val="center"/>
          </w:tcPr>
          <w:p w14:paraId="31BD5A0A"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37978A46" w14:textId="77777777" w:rsidTr="00C83E2F">
        <w:trPr>
          <w:trHeight w:val="340"/>
        </w:trPr>
        <w:tc>
          <w:tcPr>
            <w:tcW w:w="487" w:type="pct"/>
            <w:vAlign w:val="center"/>
          </w:tcPr>
          <w:p w14:paraId="10020E9F"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1.1.2</w:t>
            </w:r>
          </w:p>
        </w:tc>
        <w:tc>
          <w:tcPr>
            <w:tcW w:w="2623" w:type="pct"/>
            <w:vAlign w:val="center"/>
          </w:tcPr>
          <w:p w14:paraId="39F7B67D"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2" w:type="pct"/>
            <w:vAlign w:val="center"/>
          </w:tcPr>
          <w:p w14:paraId="6F20B33F" w14:textId="77777777" w:rsidR="007655BC" w:rsidRPr="009E02CC" w:rsidRDefault="00B2637B" w:rsidP="00C83E2F">
            <w:pPr>
              <w:pStyle w:val="TableParagraph"/>
              <w:widowControl/>
              <w:spacing w:before="60" w:after="60"/>
              <w:rPr>
                <w:sz w:val="28"/>
                <w:szCs w:val="28"/>
              </w:rPr>
            </w:pPr>
            <w:r w:rsidRPr="009E02CC">
              <w:rPr>
                <w:spacing w:val="-5"/>
                <w:sz w:val="28"/>
                <w:szCs w:val="28"/>
              </w:rPr>
              <w:t>LUK</w:t>
            </w:r>
          </w:p>
        </w:tc>
        <w:tc>
          <w:tcPr>
            <w:tcW w:w="1028" w:type="pct"/>
            <w:vAlign w:val="center"/>
          </w:tcPr>
          <w:p w14:paraId="54896FEC"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7FBC2777" w14:textId="77777777" w:rsidTr="00C83E2F">
        <w:trPr>
          <w:trHeight w:val="340"/>
        </w:trPr>
        <w:tc>
          <w:tcPr>
            <w:tcW w:w="487" w:type="pct"/>
            <w:vAlign w:val="center"/>
          </w:tcPr>
          <w:p w14:paraId="4BA07B97"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1.2</w:t>
            </w:r>
          </w:p>
        </w:tc>
        <w:tc>
          <w:tcPr>
            <w:tcW w:w="2623" w:type="pct"/>
            <w:vAlign w:val="center"/>
          </w:tcPr>
          <w:p w14:paraId="66B239BA"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2" w:type="pct"/>
            <w:vAlign w:val="center"/>
          </w:tcPr>
          <w:p w14:paraId="5E5D87A9" w14:textId="77777777" w:rsidR="007655BC" w:rsidRPr="009E02CC" w:rsidRDefault="00B2637B" w:rsidP="00C83E2F">
            <w:pPr>
              <w:pStyle w:val="TableParagraph"/>
              <w:widowControl/>
              <w:spacing w:before="60" w:after="60"/>
              <w:rPr>
                <w:sz w:val="28"/>
                <w:szCs w:val="28"/>
              </w:rPr>
            </w:pPr>
            <w:r w:rsidRPr="009E02CC">
              <w:rPr>
                <w:spacing w:val="-5"/>
                <w:sz w:val="28"/>
                <w:szCs w:val="28"/>
              </w:rPr>
              <w:t>HNK</w:t>
            </w:r>
          </w:p>
        </w:tc>
        <w:tc>
          <w:tcPr>
            <w:tcW w:w="1028" w:type="pct"/>
            <w:vAlign w:val="center"/>
          </w:tcPr>
          <w:p w14:paraId="452A383C"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1.915,62</w:t>
            </w:r>
          </w:p>
        </w:tc>
      </w:tr>
      <w:tr w:rsidR="007655BC" w:rsidRPr="009E02CC" w14:paraId="33620033" w14:textId="77777777" w:rsidTr="00C83E2F">
        <w:trPr>
          <w:trHeight w:val="340"/>
        </w:trPr>
        <w:tc>
          <w:tcPr>
            <w:tcW w:w="487" w:type="pct"/>
            <w:vAlign w:val="center"/>
          </w:tcPr>
          <w:p w14:paraId="7042FFFB"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1.3</w:t>
            </w:r>
          </w:p>
        </w:tc>
        <w:tc>
          <w:tcPr>
            <w:tcW w:w="2623" w:type="pct"/>
            <w:vAlign w:val="center"/>
          </w:tcPr>
          <w:p w14:paraId="556334D9"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2" w:type="pct"/>
            <w:vAlign w:val="center"/>
          </w:tcPr>
          <w:p w14:paraId="59EF3BA0" w14:textId="77777777" w:rsidR="007655BC" w:rsidRPr="009E02CC" w:rsidRDefault="00B2637B" w:rsidP="00C83E2F">
            <w:pPr>
              <w:pStyle w:val="TableParagraph"/>
              <w:widowControl/>
              <w:spacing w:before="60" w:after="60"/>
              <w:rPr>
                <w:sz w:val="28"/>
                <w:szCs w:val="28"/>
              </w:rPr>
            </w:pPr>
            <w:r w:rsidRPr="009E02CC">
              <w:rPr>
                <w:spacing w:val="-5"/>
                <w:sz w:val="28"/>
                <w:szCs w:val="28"/>
              </w:rPr>
              <w:t>CLN</w:t>
            </w:r>
          </w:p>
        </w:tc>
        <w:tc>
          <w:tcPr>
            <w:tcW w:w="1028" w:type="pct"/>
            <w:vAlign w:val="center"/>
          </w:tcPr>
          <w:p w14:paraId="49CF5E50"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514,20</w:t>
            </w:r>
          </w:p>
        </w:tc>
      </w:tr>
      <w:tr w:rsidR="007655BC" w:rsidRPr="009E02CC" w14:paraId="62623ABE" w14:textId="77777777" w:rsidTr="00C83E2F">
        <w:trPr>
          <w:trHeight w:val="340"/>
        </w:trPr>
        <w:tc>
          <w:tcPr>
            <w:tcW w:w="487" w:type="pct"/>
            <w:vAlign w:val="center"/>
          </w:tcPr>
          <w:p w14:paraId="51AE75E6"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1.4</w:t>
            </w:r>
          </w:p>
        </w:tc>
        <w:tc>
          <w:tcPr>
            <w:tcW w:w="2623" w:type="pct"/>
            <w:vAlign w:val="center"/>
          </w:tcPr>
          <w:p w14:paraId="2CEDDC70"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2" w:type="pct"/>
            <w:vAlign w:val="center"/>
          </w:tcPr>
          <w:p w14:paraId="3C2E6D09" w14:textId="77777777" w:rsidR="007655BC" w:rsidRPr="009E02CC" w:rsidRDefault="00B2637B" w:rsidP="00C83E2F">
            <w:pPr>
              <w:pStyle w:val="TableParagraph"/>
              <w:widowControl/>
              <w:spacing w:before="60" w:after="60"/>
              <w:rPr>
                <w:sz w:val="28"/>
                <w:szCs w:val="28"/>
              </w:rPr>
            </w:pPr>
            <w:r w:rsidRPr="009E02CC">
              <w:rPr>
                <w:spacing w:val="-5"/>
                <w:sz w:val="28"/>
                <w:szCs w:val="28"/>
              </w:rPr>
              <w:t>RDD</w:t>
            </w:r>
          </w:p>
        </w:tc>
        <w:tc>
          <w:tcPr>
            <w:tcW w:w="1028" w:type="pct"/>
            <w:vAlign w:val="center"/>
          </w:tcPr>
          <w:p w14:paraId="5C19BC86"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79DE96DA" w14:textId="77777777" w:rsidTr="00C83E2F">
        <w:trPr>
          <w:trHeight w:val="340"/>
        </w:trPr>
        <w:tc>
          <w:tcPr>
            <w:tcW w:w="487" w:type="pct"/>
            <w:vAlign w:val="center"/>
          </w:tcPr>
          <w:p w14:paraId="6D747199"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1.5</w:t>
            </w:r>
          </w:p>
        </w:tc>
        <w:tc>
          <w:tcPr>
            <w:tcW w:w="2623" w:type="pct"/>
            <w:vAlign w:val="center"/>
          </w:tcPr>
          <w:p w14:paraId="2736EDF9"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2" w:type="pct"/>
            <w:vAlign w:val="center"/>
          </w:tcPr>
          <w:p w14:paraId="015438CF" w14:textId="77777777" w:rsidR="007655BC" w:rsidRPr="009E02CC" w:rsidRDefault="00B2637B" w:rsidP="00C83E2F">
            <w:pPr>
              <w:pStyle w:val="TableParagraph"/>
              <w:widowControl/>
              <w:spacing w:before="60" w:after="60"/>
              <w:rPr>
                <w:sz w:val="28"/>
                <w:szCs w:val="28"/>
              </w:rPr>
            </w:pPr>
            <w:r w:rsidRPr="009E02CC">
              <w:rPr>
                <w:spacing w:val="-5"/>
                <w:sz w:val="28"/>
                <w:szCs w:val="28"/>
              </w:rPr>
              <w:t>RPH</w:t>
            </w:r>
          </w:p>
        </w:tc>
        <w:tc>
          <w:tcPr>
            <w:tcW w:w="1028" w:type="pct"/>
            <w:vAlign w:val="center"/>
          </w:tcPr>
          <w:p w14:paraId="17141E64"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65694A89" w14:textId="77777777" w:rsidTr="00C83E2F">
        <w:trPr>
          <w:trHeight w:val="340"/>
        </w:trPr>
        <w:tc>
          <w:tcPr>
            <w:tcW w:w="487" w:type="pct"/>
            <w:vAlign w:val="center"/>
          </w:tcPr>
          <w:p w14:paraId="6B4E1B32"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1.6</w:t>
            </w:r>
          </w:p>
        </w:tc>
        <w:tc>
          <w:tcPr>
            <w:tcW w:w="2623" w:type="pct"/>
            <w:vAlign w:val="center"/>
          </w:tcPr>
          <w:p w14:paraId="2E764846"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2" w:type="pct"/>
            <w:vAlign w:val="center"/>
          </w:tcPr>
          <w:p w14:paraId="0ABF69B1" w14:textId="77777777" w:rsidR="007655BC" w:rsidRPr="009E02CC" w:rsidRDefault="00B2637B" w:rsidP="00C83E2F">
            <w:pPr>
              <w:pStyle w:val="TableParagraph"/>
              <w:widowControl/>
              <w:spacing w:before="60" w:after="60"/>
              <w:rPr>
                <w:sz w:val="28"/>
                <w:szCs w:val="28"/>
              </w:rPr>
            </w:pPr>
            <w:r w:rsidRPr="009E02CC">
              <w:rPr>
                <w:spacing w:val="-5"/>
                <w:sz w:val="28"/>
                <w:szCs w:val="28"/>
              </w:rPr>
              <w:t>RSX</w:t>
            </w:r>
          </w:p>
        </w:tc>
        <w:tc>
          <w:tcPr>
            <w:tcW w:w="1028" w:type="pct"/>
            <w:vAlign w:val="center"/>
          </w:tcPr>
          <w:p w14:paraId="6C4670FB"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186A421F" w14:textId="77777777" w:rsidTr="00C83E2F">
        <w:trPr>
          <w:trHeight w:val="340"/>
        </w:trPr>
        <w:tc>
          <w:tcPr>
            <w:tcW w:w="487" w:type="pct"/>
            <w:vAlign w:val="center"/>
          </w:tcPr>
          <w:p w14:paraId="135D65A1" w14:textId="77777777" w:rsidR="007655BC" w:rsidRPr="009E02CC" w:rsidRDefault="007655BC" w:rsidP="00C83E2F">
            <w:pPr>
              <w:pStyle w:val="TableParagraph"/>
              <w:widowControl/>
              <w:spacing w:before="60" w:after="60"/>
              <w:jc w:val="left"/>
              <w:rPr>
                <w:sz w:val="28"/>
                <w:szCs w:val="28"/>
              </w:rPr>
            </w:pPr>
          </w:p>
        </w:tc>
        <w:tc>
          <w:tcPr>
            <w:tcW w:w="2623" w:type="pct"/>
            <w:vAlign w:val="center"/>
          </w:tcPr>
          <w:p w14:paraId="01108EA2" w14:textId="77777777" w:rsidR="007655BC" w:rsidRPr="009E02CC" w:rsidRDefault="00B2637B" w:rsidP="00C83E2F">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2" w:type="pct"/>
            <w:vAlign w:val="center"/>
          </w:tcPr>
          <w:p w14:paraId="733C98B7" w14:textId="77777777" w:rsidR="007655BC" w:rsidRPr="009E02CC" w:rsidRDefault="00B2637B" w:rsidP="00C83E2F">
            <w:pPr>
              <w:pStyle w:val="TableParagraph"/>
              <w:widowControl/>
              <w:spacing w:before="60" w:after="60"/>
              <w:rPr>
                <w:i/>
                <w:sz w:val="28"/>
                <w:szCs w:val="28"/>
              </w:rPr>
            </w:pPr>
            <w:r w:rsidRPr="009E02CC">
              <w:rPr>
                <w:i/>
                <w:spacing w:val="-5"/>
                <w:sz w:val="28"/>
                <w:szCs w:val="28"/>
              </w:rPr>
              <w:t>RSN</w:t>
            </w:r>
          </w:p>
        </w:tc>
        <w:tc>
          <w:tcPr>
            <w:tcW w:w="1028" w:type="pct"/>
            <w:vAlign w:val="center"/>
          </w:tcPr>
          <w:p w14:paraId="76BBA9B3"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0772AEA6" w14:textId="77777777" w:rsidTr="00C83E2F">
        <w:trPr>
          <w:trHeight w:val="340"/>
        </w:trPr>
        <w:tc>
          <w:tcPr>
            <w:tcW w:w="487" w:type="pct"/>
            <w:vAlign w:val="center"/>
          </w:tcPr>
          <w:p w14:paraId="3F77701C"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1.7</w:t>
            </w:r>
          </w:p>
        </w:tc>
        <w:tc>
          <w:tcPr>
            <w:tcW w:w="2623" w:type="pct"/>
            <w:vAlign w:val="center"/>
          </w:tcPr>
          <w:p w14:paraId="6414BBA2"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2" w:type="pct"/>
            <w:vAlign w:val="center"/>
          </w:tcPr>
          <w:p w14:paraId="0A6F3169" w14:textId="77777777" w:rsidR="007655BC" w:rsidRPr="009E02CC" w:rsidRDefault="00B2637B" w:rsidP="00C83E2F">
            <w:pPr>
              <w:pStyle w:val="TableParagraph"/>
              <w:widowControl/>
              <w:spacing w:before="60" w:after="60"/>
              <w:rPr>
                <w:sz w:val="28"/>
                <w:szCs w:val="28"/>
              </w:rPr>
            </w:pPr>
            <w:r w:rsidRPr="009E02CC">
              <w:rPr>
                <w:spacing w:val="-5"/>
                <w:sz w:val="28"/>
                <w:szCs w:val="28"/>
              </w:rPr>
              <w:t>NTS</w:t>
            </w:r>
          </w:p>
        </w:tc>
        <w:tc>
          <w:tcPr>
            <w:tcW w:w="1028" w:type="pct"/>
            <w:vAlign w:val="center"/>
          </w:tcPr>
          <w:p w14:paraId="66C750C6"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125,57</w:t>
            </w:r>
          </w:p>
        </w:tc>
      </w:tr>
      <w:tr w:rsidR="007655BC" w:rsidRPr="009E02CC" w14:paraId="1DF20D66" w14:textId="77777777" w:rsidTr="00C83E2F">
        <w:trPr>
          <w:trHeight w:val="340"/>
        </w:trPr>
        <w:tc>
          <w:tcPr>
            <w:tcW w:w="487" w:type="pct"/>
            <w:vAlign w:val="center"/>
          </w:tcPr>
          <w:p w14:paraId="55A2CD4D"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1.8</w:t>
            </w:r>
          </w:p>
        </w:tc>
        <w:tc>
          <w:tcPr>
            <w:tcW w:w="2623" w:type="pct"/>
            <w:vAlign w:val="center"/>
          </w:tcPr>
          <w:p w14:paraId="61AAE93F"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2" w:type="pct"/>
            <w:vAlign w:val="center"/>
          </w:tcPr>
          <w:p w14:paraId="74C313C3" w14:textId="77777777" w:rsidR="007655BC" w:rsidRPr="009E02CC" w:rsidRDefault="00B2637B" w:rsidP="00C83E2F">
            <w:pPr>
              <w:pStyle w:val="TableParagraph"/>
              <w:widowControl/>
              <w:spacing w:before="60" w:after="60"/>
              <w:rPr>
                <w:sz w:val="28"/>
                <w:szCs w:val="28"/>
              </w:rPr>
            </w:pPr>
            <w:r w:rsidRPr="009E02CC">
              <w:rPr>
                <w:spacing w:val="-5"/>
                <w:sz w:val="28"/>
                <w:szCs w:val="28"/>
              </w:rPr>
              <w:t>CNT</w:t>
            </w:r>
          </w:p>
        </w:tc>
        <w:tc>
          <w:tcPr>
            <w:tcW w:w="1028" w:type="pct"/>
            <w:vAlign w:val="center"/>
          </w:tcPr>
          <w:p w14:paraId="7ADA2608"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14633FF4" w14:textId="77777777" w:rsidTr="00C83E2F">
        <w:trPr>
          <w:trHeight w:val="340"/>
        </w:trPr>
        <w:tc>
          <w:tcPr>
            <w:tcW w:w="487" w:type="pct"/>
            <w:vAlign w:val="center"/>
          </w:tcPr>
          <w:p w14:paraId="69F8CBB5"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1.9</w:t>
            </w:r>
          </w:p>
        </w:tc>
        <w:tc>
          <w:tcPr>
            <w:tcW w:w="2623" w:type="pct"/>
            <w:vAlign w:val="center"/>
          </w:tcPr>
          <w:p w14:paraId="08ABCDCD"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2" w:type="pct"/>
            <w:vAlign w:val="center"/>
          </w:tcPr>
          <w:p w14:paraId="4202EC4B" w14:textId="77777777" w:rsidR="007655BC" w:rsidRPr="009E02CC" w:rsidRDefault="00B2637B" w:rsidP="00C83E2F">
            <w:pPr>
              <w:pStyle w:val="TableParagraph"/>
              <w:widowControl/>
              <w:spacing w:before="60" w:after="60"/>
              <w:rPr>
                <w:sz w:val="28"/>
                <w:szCs w:val="28"/>
              </w:rPr>
            </w:pPr>
            <w:r w:rsidRPr="009E02CC">
              <w:rPr>
                <w:spacing w:val="-5"/>
                <w:sz w:val="28"/>
                <w:szCs w:val="28"/>
              </w:rPr>
              <w:t>LMU</w:t>
            </w:r>
          </w:p>
        </w:tc>
        <w:tc>
          <w:tcPr>
            <w:tcW w:w="1028" w:type="pct"/>
            <w:vAlign w:val="center"/>
          </w:tcPr>
          <w:p w14:paraId="052FC347"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495424CE" w14:textId="77777777" w:rsidTr="00C83E2F">
        <w:trPr>
          <w:trHeight w:val="340"/>
        </w:trPr>
        <w:tc>
          <w:tcPr>
            <w:tcW w:w="487" w:type="pct"/>
            <w:vAlign w:val="center"/>
          </w:tcPr>
          <w:p w14:paraId="3E994038" w14:textId="77777777" w:rsidR="007655BC" w:rsidRPr="009E02CC" w:rsidRDefault="00B2637B" w:rsidP="00C83E2F">
            <w:pPr>
              <w:pStyle w:val="TableParagraph"/>
              <w:widowControl/>
              <w:spacing w:before="60" w:after="60"/>
              <w:rPr>
                <w:sz w:val="28"/>
                <w:szCs w:val="28"/>
              </w:rPr>
            </w:pPr>
            <w:r w:rsidRPr="009E02CC">
              <w:rPr>
                <w:spacing w:val="-4"/>
                <w:w w:val="105"/>
                <w:sz w:val="28"/>
                <w:szCs w:val="28"/>
              </w:rPr>
              <w:t>1.10</w:t>
            </w:r>
          </w:p>
        </w:tc>
        <w:tc>
          <w:tcPr>
            <w:tcW w:w="2623" w:type="pct"/>
            <w:vAlign w:val="center"/>
          </w:tcPr>
          <w:p w14:paraId="18417040"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217BFACE" w14:textId="77777777" w:rsidR="007655BC" w:rsidRPr="009E02CC" w:rsidRDefault="00B2637B" w:rsidP="00C83E2F">
            <w:pPr>
              <w:pStyle w:val="TableParagraph"/>
              <w:widowControl/>
              <w:spacing w:before="60" w:after="60"/>
              <w:rPr>
                <w:sz w:val="28"/>
                <w:szCs w:val="28"/>
              </w:rPr>
            </w:pPr>
            <w:r w:rsidRPr="009E02CC">
              <w:rPr>
                <w:spacing w:val="-5"/>
                <w:sz w:val="28"/>
                <w:szCs w:val="28"/>
              </w:rPr>
              <w:t>NKH</w:t>
            </w:r>
          </w:p>
        </w:tc>
        <w:tc>
          <w:tcPr>
            <w:tcW w:w="1028" w:type="pct"/>
            <w:vAlign w:val="center"/>
          </w:tcPr>
          <w:p w14:paraId="2C51631D" w14:textId="77777777" w:rsidR="007655BC" w:rsidRPr="009E02CC" w:rsidRDefault="00B2637B" w:rsidP="00C83E2F">
            <w:pPr>
              <w:pStyle w:val="TableParagraph"/>
              <w:widowControl/>
              <w:spacing w:before="60" w:after="60"/>
              <w:jc w:val="right"/>
              <w:rPr>
                <w:sz w:val="28"/>
                <w:szCs w:val="28"/>
              </w:rPr>
            </w:pPr>
            <w:r w:rsidRPr="009E02CC">
              <w:rPr>
                <w:spacing w:val="-4"/>
                <w:sz w:val="28"/>
                <w:szCs w:val="28"/>
              </w:rPr>
              <w:t>0,20</w:t>
            </w:r>
          </w:p>
        </w:tc>
      </w:tr>
      <w:tr w:rsidR="007655BC" w:rsidRPr="009E02CC" w14:paraId="4D8AE897" w14:textId="77777777" w:rsidTr="00C83E2F">
        <w:trPr>
          <w:trHeight w:val="340"/>
        </w:trPr>
        <w:tc>
          <w:tcPr>
            <w:tcW w:w="487" w:type="pct"/>
            <w:vAlign w:val="center"/>
          </w:tcPr>
          <w:p w14:paraId="3C14C170" w14:textId="77777777" w:rsidR="007655BC" w:rsidRPr="009E02CC" w:rsidRDefault="00B2637B" w:rsidP="00C83E2F">
            <w:pPr>
              <w:pStyle w:val="TableParagraph"/>
              <w:widowControl/>
              <w:spacing w:before="60" w:after="60"/>
              <w:rPr>
                <w:b/>
                <w:sz w:val="28"/>
                <w:szCs w:val="28"/>
              </w:rPr>
            </w:pPr>
            <w:r w:rsidRPr="009E02CC">
              <w:rPr>
                <w:b/>
                <w:spacing w:val="-10"/>
                <w:w w:val="105"/>
                <w:sz w:val="28"/>
                <w:szCs w:val="28"/>
              </w:rPr>
              <w:t>2</w:t>
            </w:r>
          </w:p>
        </w:tc>
        <w:tc>
          <w:tcPr>
            <w:tcW w:w="2623" w:type="pct"/>
            <w:vAlign w:val="center"/>
          </w:tcPr>
          <w:p w14:paraId="034DADEC" w14:textId="77777777" w:rsidR="007655BC" w:rsidRPr="009E02CC" w:rsidRDefault="00B2637B" w:rsidP="00C83E2F">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2" w:type="pct"/>
            <w:vAlign w:val="center"/>
          </w:tcPr>
          <w:p w14:paraId="5615EE1B" w14:textId="77777777" w:rsidR="007655BC" w:rsidRPr="009E02CC" w:rsidRDefault="00B2637B" w:rsidP="00C83E2F">
            <w:pPr>
              <w:pStyle w:val="TableParagraph"/>
              <w:widowControl/>
              <w:spacing w:before="60" w:after="60"/>
              <w:rPr>
                <w:b/>
                <w:sz w:val="28"/>
                <w:szCs w:val="28"/>
              </w:rPr>
            </w:pPr>
            <w:r w:rsidRPr="009E02CC">
              <w:rPr>
                <w:b/>
                <w:spacing w:val="-5"/>
                <w:sz w:val="28"/>
                <w:szCs w:val="28"/>
              </w:rPr>
              <w:t>PNN</w:t>
            </w:r>
          </w:p>
        </w:tc>
        <w:tc>
          <w:tcPr>
            <w:tcW w:w="1028" w:type="pct"/>
            <w:vAlign w:val="center"/>
          </w:tcPr>
          <w:p w14:paraId="225C6492" w14:textId="77777777" w:rsidR="007655BC" w:rsidRPr="009E02CC" w:rsidRDefault="00B2637B" w:rsidP="00C83E2F">
            <w:pPr>
              <w:pStyle w:val="TableParagraph"/>
              <w:widowControl/>
              <w:spacing w:before="60" w:after="60"/>
              <w:jc w:val="right"/>
              <w:rPr>
                <w:b/>
                <w:sz w:val="28"/>
                <w:szCs w:val="28"/>
              </w:rPr>
            </w:pPr>
            <w:r w:rsidRPr="009E02CC">
              <w:rPr>
                <w:b/>
                <w:spacing w:val="-2"/>
                <w:sz w:val="28"/>
                <w:szCs w:val="28"/>
              </w:rPr>
              <w:t>7.245,33</w:t>
            </w:r>
          </w:p>
        </w:tc>
      </w:tr>
      <w:tr w:rsidR="007655BC" w:rsidRPr="009E02CC" w14:paraId="7FD46A1C" w14:textId="77777777" w:rsidTr="00C83E2F">
        <w:trPr>
          <w:trHeight w:val="340"/>
        </w:trPr>
        <w:tc>
          <w:tcPr>
            <w:tcW w:w="487" w:type="pct"/>
            <w:vAlign w:val="center"/>
          </w:tcPr>
          <w:p w14:paraId="6509C17E" w14:textId="77777777" w:rsidR="007655BC" w:rsidRPr="009E02CC" w:rsidRDefault="007655BC" w:rsidP="00C83E2F">
            <w:pPr>
              <w:pStyle w:val="TableParagraph"/>
              <w:widowControl/>
              <w:spacing w:before="60" w:after="60"/>
              <w:jc w:val="left"/>
              <w:rPr>
                <w:sz w:val="28"/>
                <w:szCs w:val="28"/>
              </w:rPr>
            </w:pPr>
          </w:p>
        </w:tc>
        <w:tc>
          <w:tcPr>
            <w:tcW w:w="2623" w:type="pct"/>
            <w:vAlign w:val="center"/>
          </w:tcPr>
          <w:p w14:paraId="4250FA68" w14:textId="77777777" w:rsidR="007655BC" w:rsidRPr="009E02CC" w:rsidRDefault="00B2637B" w:rsidP="00C83E2F">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37A33662" w14:textId="77777777" w:rsidR="007655BC" w:rsidRPr="009E02CC" w:rsidRDefault="007655BC" w:rsidP="00C83E2F">
            <w:pPr>
              <w:pStyle w:val="TableParagraph"/>
              <w:widowControl/>
              <w:spacing w:before="60" w:after="60"/>
              <w:jc w:val="left"/>
              <w:rPr>
                <w:sz w:val="28"/>
                <w:szCs w:val="28"/>
              </w:rPr>
            </w:pPr>
          </w:p>
        </w:tc>
        <w:tc>
          <w:tcPr>
            <w:tcW w:w="1028" w:type="pct"/>
            <w:vAlign w:val="center"/>
          </w:tcPr>
          <w:p w14:paraId="0B6A15D6"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1D7DEE64" w14:textId="77777777" w:rsidTr="00C83E2F">
        <w:trPr>
          <w:trHeight w:val="340"/>
        </w:trPr>
        <w:tc>
          <w:tcPr>
            <w:tcW w:w="487" w:type="pct"/>
            <w:vAlign w:val="center"/>
          </w:tcPr>
          <w:p w14:paraId="12F7BD4B"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2.1</w:t>
            </w:r>
          </w:p>
        </w:tc>
        <w:tc>
          <w:tcPr>
            <w:tcW w:w="2623" w:type="pct"/>
            <w:vAlign w:val="center"/>
          </w:tcPr>
          <w:p w14:paraId="4525A94F"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2" w:type="pct"/>
            <w:vAlign w:val="center"/>
          </w:tcPr>
          <w:p w14:paraId="50DD04FA" w14:textId="77777777" w:rsidR="007655BC" w:rsidRPr="009E02CC" w:rsidRDefault="00B2637B" w:rsidP="00C83E2F">
            <w:pPr>
              <w:pStyle w:val="TableParagraph"/>
              <w:widowControl/>
              <w:spacing w:before="60" w:after="60"/>
              <w:rPr>
                <w:sz w:val="28"/>
                <w:szCs w:val="28"/>
              </w:rPr>
            </w:pPr>
            <w:r w:rsidRPr="009E02CC">
              <w:rPr>
                <w:spacing w:val="-5"/>
                <w:sz w:val="28"/>
                <w:szCs w:val="28"/>
              </w:rPr>
              <w:t>ONT</w:t>
            </w:r>
          </w:p>
        </w:tc>
        <w:tc>
          <w:tcPr>
            <w:tcW w:w="1028" w:type="pct"/>
            <w:vAlign w:val="center"/>
          </w:tcPr>
          <w:p w14:paraId="4A14DD63"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1.596,07</w:t>
            </w:r>
          </w:p>
        </w:tc>
      </w:tr>
      <w:tr w:rsidR="007655BC" w:rsidRPr="009E02CC" w14:paraId="4BA2B804" w14:textId="77777777" w:rsidTr="00C83E2F">
        <w:trPr>
          <w:trHeight w:val="340"/>
        </w:trPr>
        <w:tc>
          <w:tcPr>
            <w:tcW w:w="487" w:type="pct"/>
            <w:vAlign w:val="center"/>
          </w:tcPr>
          <w:p w14:paraId="032F3A7D"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2.2</w:t>
            </w:r>
          </w:p>
        </w:tc>
        <w:tc>
          <w:tcPr>
            <w:tcW w:w="2623" w:type="pct"/>
            <w:vAlign w:val="center"/>
          </w:tcPr>
          <w:p w14:paraId="45E37DD0"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2" w:type="pct"/>
            <w:vAlign w:val="center"/>
          </w:tcPr>
          <w:p w14:paraId="435E7B71" w14:textId="77777777" w:rsidR="007655BC" w:rsidRPr="009E02CC" w:rsidRDefault="00B2637B" w:rsidP="00C83E2F">
            <w:pPr>
              <w:pStyle w:val="TableParagraph"/>
              <w:widowControl/>
              <w:spacing w:before="60" w:after="60"/>
              <w:rPr>
                <w:sz w:val="28"/>
                <w:szCs w:val="28"/>
              </w:rPr>
            </w:pPr>
            <w:r w:rsidRPr="009E02CC">
              <w:rPr>
                <w:spacing w:val="-5"/>
                <w:sz w:val="28"/>
                <w:szCs w:val="28"/>
              </w:rPr>
              <w:t>ODT</w:t>
            </w:r>
          </w:p>
        </w:tc>
        <w:tc>
          <w:tcPr>
            <w:tcW w:w="1028" w:type="pct"/>
            <w:vAlign w:val="center"/>
          </w:tcPr>
          <w:p w14:paraId="1AB27798"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55CAFD0B" w14:textId="77777777" w:rsidTr="00C83E2F">
        <w:trPr>
          <w:trHeight w:val="340"/>
        </w:trPr>
        <w:tc>
          <w:tcPr>
            <w:tcW w:w="487" w:type="pct"/>
            <w:vAlign w:val="center"/>
          </w:tcPr>
          <w:p w14:paraId="3C7A5B54"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2.3</w:t>
            </w:r>
          </w:p>
        </w:tc>
        <w:tc>
          <w:tcPr>
            <w:tcW w:w="2623" w:type="pct"/>
            <w:vAlign w:val="center"/>
          </w:tcPr>
          <w:p w14:paraId="3D0E723E"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2" w:type="pct"/>
            <w:vAlign w:val="center"/>
          </w:tcPr>
          <w:p w14:paraId="6E418E5C" w14:textId="77777777" w:rsidR="007655BC" w:rsidRPr="009E02CC" w:rsidRDefault="00B2637B" w:rsidP="00C83E2F">
            <w:pPr>
              <w:pStyle w:val="TableParagraph"/>
              <w:widowControl/>
              <w:spacing w:before="60" w:after="60"/>
              <w:rPr>
                <w:sz w:val="28"/>
                <w:szCs w:val="28"/>
              </w:rPr>
            </w:pPr>
            <w:r w:rsidRPr="009E02CC">
              <w:rPr>
                <w:spacing w:val="-5"/>
                <w:sz w:val="28"/>
                <w:szCs w:val="28"/>
              </w:rPr>
              <w:t>TSC</w:t>
            </w:r>
          </w:p>
        </w:tc>
        <w:tc>
          <w:tcPr>
            <w:tcW w:w="1028" w:type="pct"/>
            <w:vAlign w:val="center"/>
          </w:tcPr>
          <w:p w14:paraId="63FF5775"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16,79</w:t>
            </w:r>
          </w:p>
        </w:tc>
      </w:tr>
      <w:tr w:rsidR="007655BC" w:rsidRPr="009E02CC" w14:paraId="448C13EC" w14:textId="77777777" w:rsidTr="00C83E2F">
        <w:trPr>
          <w:trHeight w:val="340"/>
        </w:trPr>
        <w:tc>
          <w:tcPr>
            <w:tcW w:w="487" w:type="pct"/>
            <w:vAlign w:val="center"/>
          </w:tcPr>
          <w:p w14:paraId="675A6B28"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2.4</w:t>
            </w:r>
          </w:p>
        </w:tc>
        <w:tc>
          <w:tcPr>
            <w:tcW w:w="2623" w:type="pct"/>
            <w:vAlign w:val="center"/>
          </w:tcPr>
          <w:p w14:paraId="12CDC768"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2" w:type="pct"/>
            <w:vAlign w:val="center"/>
          </w:tcPr>
          <w:p w14:paraId="7B67AD81" w14:textId="77777777" w:rsidR="007655BC" w:rsidRPr="009E02CC" w:rsidRDefault="00B2637B" w:rsidP="00C83E2F">
            <w:pPr>
              <w:pStyle w:val="TableParagraph"/>
              <w:widowControl/>
              <w:spacing w:before="60" w:after="60"/>
              <w:rPr>
                <w:sz w:val="28"/>
                <w:szCs w:val="28"/>
              </w:rPr>
            </w:pPr>
            <w:r w:rsidRPr="009E02CC">
              <w:rPr>
                <w:spacing w:val="-5"/>
                <w:sz w:val="28"/>
                <w:szCs w:val="28"/>
              </w:rPr>
              <w:t>CQP</w:t>
            </w:r>
          </w:p>
        </w:tc>
        <w:tc>
          <w:tcPr>
            <w:tcW w:w="1028" w:type="pct"/>
            <w:vAlign w:val="center"/>
          </w:tcPr>
          <w:p w14:paraId="53782E11"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54,76</w:t>
            </w:r>
          </w:p>
        </w:tc>
      </w:tr>
      <w:tr w:rsidR="007655BC" w:rsidRPr="009E02CC" w14:paraId="3B389AD0" w14:textId="77777777" w:rsidTr="00C83E2F">
        <w:trPr>
          <w:trHeight w:val="340"/>
        </w:trPr>
        <w:tc>
          <w:tcPr>
            <w:tcW w:w="487" w:type="pct"/>
            <w:vAlign w:val="center"/>
          </w:tcPr>
          <w:p w14:paraId="4CE52517"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2.5</w:t>
            </w:r>
          </w:p>
        </w:tc>
        <w:tc>
          <w:tcPr>
            <w:tcW w:w="2623" w:type="pct"/>
            <w:vAlign w:val="center"/>
          </w:tcPr>
          <w:p w14:paraId="0DCCD3D4"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2" w:type="pct"/>
            <w:vAlign w:val="center"/>
          </w:tcPr>
          <w:p w14:paraId="05E711C9" w14:textId="77777777" w:rsidR="007655BC" w:rsidRPr="009E02CC" w:rsidRDefault="00B2637B" w:rsidP="00C83E2F">
            <w:pPr>
              <w:pStyle w:val="TableParagraph"/>
              <w:widowControl/>
              <w:spacing w:before="60" w:after="60"/>
              <w:rPr>
                <w:sz w:val="28"/>
                <w:szCs w:val="28"/>
              </w:rPr>
            </w:pPr>
            <w:r w:rsidRPr="009E02CC">
              <w:rPr>
                <w:spacing w:val="-5"/>
                <w:sz w:val="28"/>
                <w:szCs w:val="28"/>
              </w:rPr>
              <w:t>CAN</w:t>
            </w:r>
          </w:p>
        </w:tc>
        <w:tc>
          <w:tcPr>
            <w:tcW w:w="1028" w:type="pct"/>
            <w:vAlign w:val="center"/>
          </w:tcPr>
          <w:p w14:paraId="0CA1EE1E"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25,31</w:t>
            </w:r>
          </w:p>
        </w:tc>
      </w:tr>
      <w:tr w:rsidR="007655BC" w:rsidRPr="009E02CC" w14:paraId="6D6907D0" w14:textId="77777777" w:rsidTr="00C83E2F">
        <w:trPr>
          <w:trHeight w:val="340"/>
        </w:trPr>
        <w:tc>
          <w:tcPr>
            <w:tcW w:w="487" w:type="pct"/>
            <w:vAlign w:val="center"/>
          </w:tcPr>
          <w:p w14:paraId="0597F3F5" w14:textId="77777777" w:rsidR="007655BC" w:rsidRPr="009E02CC" w:rsidRDefault="00B2637B" w:rsidP="00C83E2F">
            <w:pPr>
              <w:pStyle w:val="TableParagraph"/>
              <w:widowControl/>
              <w:spacing w:before="60" w:after="60"/>
              <w:rPr>
                <w:sz w:val="28"/>
                <w:szCs w:val="28"/>
              </w:rPr>
            </w:pPr>
            <w:r w:rsidRPr="009E02CC">
              <w:rPr>
                <w:spacing w:val="-5"/>
                <w:w w:val="105"/>
                <w:sz w:val="28"/>
                <w:szCs w:val="28"/>
              </w:rPr>
              <w:t>2.6</w:t>
            </w:r>
          </w:p>
        </w:tc>
        <w:tc>
          <w:tcPr>
            <w:tcW w:w="2623" w:type="pct"/>
            <w:vAlign w:val="center"/>
          </w:tcPr>
          <w:p w14:paraId="3176C20A"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2" w:type="pct"/>
            <w:vAlign w:val="center"/>
          </w:tcPr>
          <w:p w14:paraId="33FED0C7" w14:textId="77777777" w:rsidR="007655BC" w:rsidRPr="009E02CC" w:rsidRDefault="00B2637B" w:rsidP="00C83E2F">
            <w:pPr>
              <w:pStyle w:val="TableParagraph"/>
              <w:widowControl/>
              <w:spacing w:before="60" w:after="60"/>
              <w:rPr>
                <w:sz w:val="28"/>
                <w:szCs w:val="28"/>
              </w:rPr>
            </w:pPr>
            <w:r w:rsidRPr="009E02CC">
              <w:rPr>
                <w:spacing w:val="-5"/>
                <w:sz w:val="28"/>
                <w:szCs w:val="28"/>
              </w:rPr>
              <w:t>DSN</w:t>
            </w:r>
          </w:p>
        </w:tc>
        <w:tc>
          <w:tcPr>
            <w:tcW w:w="1028" w:type="pct"/>
            <w:vAlign w:val="center"/>
          </w:tcPr>
          <w:p w14:paraId="519C1F49"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347,84</w:t>
            </w:r>
          </w:p>
        </w:tc>
      </w:tr>
      <w:tr w:rsidR="007655BC" w:rsidRPr="009E02CC" w14:paraId="3EABF5FE" w14:textId="77777777" w:rsidTr="00C83E2F">
        <w:trPr>
          <w:trHeight w:val="340"/>
        </w:trPr>
        <w:tc>
          <w:tcPr>
            <w:tcW w:w="487" w:type="pct"/>
            <w:vAlign w:val="center"/>
          </w:tcPr>
          <w:p w14:paraId="715D9DA9"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2.6.1</w:t>
            </w:r>
          </w:p>
        </w:tc>
        <w:tc>
          <w:tcPr>
            <w:tcW w:w="2623" w:type="pct"/>
            <w:vAlign w:val="center"/>
          </w:tcPr>
          <w:p w14:paraId="2F765A33"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2" w:type="pct"/>
            <w:vAlign w:val="center"/>
          </w:tcPr>
          <w:p w14:paraId="6A6F2F77" w14:textId="77777777" w:rsidR="007655BC" w:rsidRPr="009E02CC" w:rsidRDefault="00B2637B" w:rsidP="00C83E2F">
            <w:pPr>
              <w:pStyle w:val="TableParagraph"/>
              <w:widowControl/>
              <w:spacing w:before="60" w:after="60"/>
              <w:rPr>
                <w:sz w:val="28"/>
                <w:szCs w:val="28"/>
              </w:rPr>
            </w:pPr>
            <w:r w:rsidRPr="009E02CC">
              <w:rPr>
                <w:spacing w:val="-5"/>
                <w:sz w:val="28"/>
                <w:szCs w:val="28"/>
              </w:rPr>
              <w:t>DVH</w:t>
            </w:r>
          </w:p>
        </w:tc>
        <w:tc>
          <w:tcPr>
            <w:tcW w:w="1028" w:type="pct"/>
            <w:vAlign w:val="center"/>
          </w:tcPr>
          <w:p w14:paraId="467CD95F"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41,73</w:t>
            </w:r>
          </w:p>
        </w:tc>
      </w:tr>
      <w:tr w:rsidR="007655BC" w:rsidRPr="009E02CC" w14:paraId="1D45CBC9" w14:textId="77777777" w:rsidTr="00C83E2F">
        <w:trPr>
          <w:trHeight w:val="340"/>
        </w:trPr>
        <w:tc>
          <w:tcPr>
            <w:tcW w:w="487" w:type="pct"/>
            <w:vAlign w:val="center"/>
          </w:tcPr>
          <w:p w14:paraId="6608DB00"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2.6.2</w:t>
            </w:r>
          </w:p>
        </w:tc>
        <w:tc>
          <w:tcPr>
            <w:tcW w:w="2623" w:type="pct"/>
            <w:vAlign w:val="center"/>
          </w:tcPr>
          <w:p w14:paraId="7CC68502"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2" w:type="pct"/>
            <w:vAlign w:val="center"/>
          </w:tcPr>
          <w:p w14:paraId="66E9A126" w14:textId="77777777" w:rsidR="007655BC" w:rsidRPr="009E02CC" w:rsidRDefault="00B2637B" w:rsidP="00C83E2F">
            <w:pPr>
              <w:pStyle w:val="TableParagraph"/>
              <w:widowControl/>
              <w:spacing w:before="60" w:after="60"/>
              <w:rPr>
                <w:sz w:val="28"/>
                <w:szCs w:val="28"/>
              </w:rPr>
            </w:pPr>
            <w:r w:rsidRPr="009E02CC">
              <w:rPr>
                <w:spacing w:val="-5"/>
                <w:sz w:val="28"/>
                <w:szCs w:val="28"/>
              </w:rPr>
              <w:t>DXH</w:t>
            </w:r>
          </w:p>
        </w:tc>
        <w:tc>
          <w:tcPr>
            <w:tcW w:w="1028" w:type="pct"/>
            <w:vAlign w:val="center"/>
          </w:tcPr>
          <w:p w14:paraId="2BD81FB9" w14:textId="77777777" w:rsidR="007655BC" w:rsidRPr="009E02CC" w:rsidRDefault="00B2637B" w:rsidP="00C83E2F">
            <w:pPr>
              <w:pStyle w:val="TableParagraph"/>
              <w:widowControl/>
              <w:spacing w:before="60" w:after="60"/>
              <w:jc w:val="right"/>
              <w:rPr>
                <w:sz w:val="28"/>
                <w:szCs w:val="28"/>
              </w:rPr>
            </w:pPr>
            <w:r w:rsidRPr="009E02CC">
              <w:rPr>
                <w:spacing w:val="-4"/>
                <w:sz w:val="28"/>
                <w:szCs w:val="28"/>
              </w:rPr>
              <w:t>5,50</w:t>
            </w:r>
          </w:p>
        </w:tc>
      </w:tr>
      <w:tr w:rsidR="007655BC" w:rsidRPr="009E02CC" w14:paraId="09A21FEF" w14:textId="77777777" w:rsidTr="00C83E2F">
        <w:trPr>
          <w:trHeight w:val="340"/>
        </w:trPr>
        <w:tc>
          <w:tcPr>
            <w:tcW w:w="487" w:type="pct"/>
            <w:vAlign w:val="center"/>
          </w:tcPr>
          <w:p w14:paraId="19A78DC0"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lastRenderedPageBreak/>
              <w:t>2.6.3</w:t>
            </w:r>
          </w:p>
        </w:tc>
        <w:tc>
          <w:tcPr>
            <w:tcW w:w="2623" w:type="pct"/>
            <w:vAlign w:val="center"/>
          </w:tcPr>
          <w:p w14:paraId="4BF5CD46"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2" w:type="pct"/>
            <w:vAlign w:val="center"/>
          </w:tcPr>
          <w:p w14:paraId="2FD0DE0F" w14:textId="77777777" w:rsidR="007655BC" w:rsidRPr="009E02CC" w:rsidRDefault="00B2637B" w:rsidP="00C83E2F">
            <w:pPr>
              <w:pStyle w:val="TableParagraph"/>
              <w:widowControl/>
              <w:spacing w:before="60" w:after="60"/>
              <w:rPr>
                <w:sz w:val="28"/>
                <w:szCs w:val="28"/>
              </w:rPr>
            </w:pPr>
            <w:r w:rsidRPr="009E02CC">
              <w:rPr>
                <w:spacing w:val="-5"/>
                <w:sz w:val="28"/>
                <w:szCs w:val="28"/>
              </w:rPr>
              <w:t>DYT</w:t>
            </w:r>
          </w:p>
        </w:tc>
        <w:tc>
          <w:tcPr>
            <w:tcW w:w="1028" w:type="pct"/>
            <w:vAlign w:val="center"/>
          </w:tcPr>
          <w:p w14:paraId="7AE3A0F0"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14,35</w:t>
            </w:r>
          </w:p>
        </w:tc>
      </w:tr>
      <w:tr w:rsidR="007655BC" w:rsidRPr="009E02CC" w14:paraId="5FBBAF49" w14:textId="77777777" w:rsidTr="00C83E2F">
        <w:trPr>
          <w:trHeight w:val="340"/>
        </w:trPr>
        <w:tc>
          <w:tcPr>
            <w:tcW w:w="487" w:type="pct"/>
            <w:vAlign w:val="center"/>
          </w:tcPr>
          <w:p w14:paraId="2BAFDA55"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2.6.4</w:t>
            </w:r>
          </w:p>
        </w:tc>
        <w:tc>
          <w:tcPr>
            <w:tcW w:w="2623" w:type="pct"/>
            <w:vAlign w:val="center"/>
          </w:tcPr>
          <w:p w14:paraId="1457C5CC"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2" w:type="pct"/>
            <w:vAlign w:val="center"/>
          </w:tcPr>
          <w:p w14:paraId="064BF190" w14:textId="77777777" w:rsidR="007655BC" w:rsidRPr="009E02CC" w:rsidRDefault="00B2637B" w:rsidP="00C83E2F">
            <w:pPr>
              <w:pStyle w:val="TableParagraph"/>
              <w:widowControl/>
              <w:spacing w:before="60" w:after="60"/>
              <w:rPr>
                <w:sz w:val="28"/>
                <w:szCs w:val="28"/>
              </w:rPr>
            </w:pPr>
            <w:r w:rsidRPr="009E02CC">
              <w:rPr>
                <w:spacing w:val="-5"/>
                <w:sz w:val="28"/>
                <w:szCs w:val="28"/>
              </w:rPr>
              <w:t>DGD</w:t>
            </w:r>
          </w:p>
        </w:tc>
        <w:tc>
          <w:tcPr>
            <w:tcW w:w="1028" w:type="pct"/>
            <w:vAlign w:val="center"/>
          </w:tcPr>
          <w:p w14:paraId="2A7EDB9C"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124,25</w:t>
            </w:r>
          </w:p>
        </w:tc>
      </w:tr>
      <w:tr w:rsidR="007655BC" w:rsidRPr="009E02CC" w14:paraId="246C3E08" w14:textId="77777777" w:rsidTr="00C83E2F">
        <w:trPr>
          <w:trHeight w:val="340"/>
        </w:trPr>
        <w:tc>
          <w:tcPr>
            <w:tcW w:w="487" w:type="pct"/>
            <w:vAlign w:val="center"/>
          </w:tcPr>
          <w:p w14:paraId="3E406587"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2.6.5</w:t>
            </w:r>
          </w:p>
        </w:tc>
        <w:tc>
          <w:tcPr>
            <w:tcW w:w="2623" w:type="pct"/>
            <w:vAlign w:val="center"/>
          </w:tcPr>
          <w:p w14:paraId="4783B5FF"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2" w:type="pct"/>
            <w:vAlign w:val="center"/>
          </w:tcPr>
          <w:p w14:paraId="22E9DC31" w14:textId="77777777" w:rsidR="007655BC" w:rsidRPr="009E02CC" w:rsidRDefault="00B2637B" w:rsidP="00C83E2F">
            <w:pPr>
              <w:pStyle w:val="TableParagraph"/>
              <w:widowControl/>
              <w:spacing w:before="60" w:after="60"/>
              <w:rPr>
                <w:sz w:val="28"/>
                <w:szCs w:val="28"/>
              </w:rPr>
            </w:pPr>
            <w:r w:rsidRPr="009E02CC">
              <w:rPr>
                <w:spacing w:val="-5"/>
                <w:sz w:val="28"/>
                <w:szCs w:val="28"/>
              </w:rPr>
              <w:t>DTT</w:t>
            </w:r>
          </w:p>
        </w:tc>
        <w:tc>
          <w:tcPr>
            <w:tcW w:w="1028" w:type="pct"/>
            <w:vAlign w:val="center"/>
          </w:tcPr>
          <w:p w14:paraId="00B11481"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155,43</w:t>
            </w:r>
          </w:p>
        </w:tc>
      </w:tr>
      <w:tr w:rsidR="007655BC" w:rsidRPr="009E02CC" w14:paraId="16A37C99" w14:textId="77777777" w:rsidTr="00C83E2F">
        <w:trPr>
          <w:trHeight w:val="340"/>
        </w:trPr>
        <w:tc>
          <w:tcPr>
            <w:tcW w:w="487" w:type="pct"/>
            <w:vAlign w:val="center"/>
          </w:tcPr>
          <w:p w14:paraId="67946FFA"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2.6.6</w:t>
            </w:r>
          </w:p>
        </w:tc>
        <w:tc>
          <w:tcPr>
            <w:tcW w:w="2623" w:type="pct"/>
            <w:vAlign w:val="center"/>
          </w:tcPr>
          <w:p w14:paraId="4498C291"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2" w:type="pct"/>
            <w:vAlign w:val="center"/>
          </w:tcPr>
          <w:p w14:paraId="336D16AF" w14:textId="77777777" w:rsidR="007655BC" w:rsidRPr="009E02CC" w:rsidRDefault="00B2637B" w:rsidP="00C83E2F">
            <w:pPr>
              <w:pStyle w:val="TableParagraph"/>
              <w:widowControl/>
              <w:spacing w:before="60" w:after="60"/>
              <w:rPr>
                <w:sz w:val="28"/>
                <w:szCs w:val="28"/>
              </w:rPr>
            </w:pPr>
            <w:r w:rsidRPr="009E02CC">
              <w:rPr>
                <w:spacing w:val="-5"/>
                <w:sz w:val="28"/>
                <w:szCs w:val="28"/>
              </w:rPr>
              <w:t>DKH</w:t>
            </w:r>
          </w:p>
        </w:tc>
        <w:tc>
          <w:tcPr>
            <w:tcW w:w="1028" w:type="pct"/>
            <w:vAlign w:val="center"/>
          </w:tcPr>
          <w:p w14:paraId="7B0C0186" w14:textId="77777777" w:rsidR="007655BC" w:rsidRPr="009E02CC" w:rsidRDefault="00B2637B" w:rsidP="00C83E2F">
            <w:pPr>
              <w:pStyle w:val="TableParagraph"/>
              <w:widowControl/>
              <w:spacing w:before="60" w:after="60"/>
              <w:jc w:val="right"/>
              <w:rPr>
                <w:sz w:val="28"/>
                <w:szCs w:val="28"/>
              </w:rPr>
            </w:pPr>
            <w:r w:rsidRPr="009E02CC">
              <w:rPr>
                <w:spacing w:val="-4"/>
                <w:sz w:val="28"/>
                <w:szCs w:val="28"/>
              </w:rPr>
              <w:t>0,01</w:t>
            </w:r>
          </w:p>
        </w:tc>
      </w:tr>
      <w:tr w:rsidR="007655BC" w:rsidRPr="009E02CC" w14:paraId="224B6998" w14:textId="77777777" w:rsidTr="00C83E2F">
        <w:trPr>
          <w:trHeight w:val="340"/>
        </w:trPr>
        <w:tc>
          <w:tcPr>
            <w:tcW w:w="487" w:type="pct"/>
            <w:vAlign w:val="center"/>
          </w:tcPr>
          <w:p w14:paraId="18EFCA6F"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2.6.7</w:t>
            </w:r>
          </w:p>
        </w:tc>
        <w:tc>
          <w:tcPr>
            <w:tcW w:w="2623" w:type="pct"/>
            <w:vAlign w:val="center"/>
          </w:tcPr>
          <w:p w14:paraId="4235B76D"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2" w:type="pct"/>
            <w:vAlign w:val="center"/>
          </w:tcPr>
          <w:p w14:paraId="21CAA5CB" w14:textId="77777777" w:rsidR="007655BC" w:rsidRPr="009E02CC" w:rsidRDefault="00B2637B" w:rsidP="00C83E2F">
            <w:pPr>
              <w:pStyle w:val="TableParagraph"/>
              <w:widowControl/>
              <w:spacing w:before="60" w:after="60"/>
              <w:rPr>
                <w:sz w:val="28"/>
                <w:szCs w:val="28"/>
              </w:rPr>
            </w:pPr>
            <w:r w:rsidRPr="009E02CC">
              <w:rPr>
                <w:spacing w:val="-5"/>
                <w:sz w:val="28"/>
                <w:szCs w:val="28"/>
              </w:rPr>
              <w:t>DMT</w:t>
            </w:r>
          </w:p>
        </w:tc>
        <w:tc>
          <w:tcPr>
            <w:tcW w:w="1028" w:type="pct"/>
            <w:vAlign w:val="center"/>
          </w:tcPr>
          <w:p w14:paraId="76472460" w14:textId="77777777" w:rsidR="007655BC" w:rsidRPr="009E02CC" w:rsidRDefault="00B2637B" w:rsidP="00C83E2F">
            <w:pPr>
              <w:pStyle w:val="TableParagraph"/>
              <w:widowControl/>
              <w:spacing w:before="60" w:after="60"/>
              <w:jc w:val="right"/>
              <w:rPr>
                <w:sz w:val="28"/>
                <w:szCs w:val="28"/>
              </w:rPr>
            </w:pPr>
            <w:r w:rsidRPr="009E02CC">
              <w:rPr>
                <w:spacing w:val="-4"/>
                <w:sz w:val="28"/>
                <w:szCs w:val="28"/>
              </w:rPr>
              <w:t>0,01</w:t>
            </w:r>
          </w:p>
        </w:tc>
      </w:tr>
      <w:tr w:rsidR="007655BC" w:rsidRPr="009E02CC" w14:paraId="2AFDAEBB" w14:textId="77777777" w:rsidTr="00C83E2F">
        <w:trPr>
          <w:trHeight w:val="340"/>
        </w:trPr>
        <w:tc>
          <w:tcPr>
            <w:tcW w:w="487" w:type="pct"/>
            <w:vAlign w:val="center"/>
          </w:tcPr>
          <w:p w14:paraId="421EA34B"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2.6.8</w:t>
            </w:r>
          </w:p>
        </w:tc>
        <w:tc>
          <w:tcPr>
            <w:tcW w:w="2623" w:type="pct"/>
            <w:vAlign w:val="center"/>
          </w:tcPr>
          <w:p w14:paraId="2C6B3B21"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2" w:type="pct"/>
            <w:vAlign w:val="center"/>
          </w:tcPr>
          <w:p w14:paraId="28C83463" w14:textId="77777777" w:rsidR="007655BC" w:rsidRPr="009E02CC" w:rsidRDefault="00B2637B" w:rsidP="00C83E2F">
            <w:pPr>
              <w:pStyle w:val="TableParagraph"/>
              <w:widowControl/>
              <w:spacing w:before="60" w:after="60"/>
              <w:rPr>
                <w:sz w:val="28"/>
                <w:szCs w:val="28"/>
              </w:rPr>
            </w:pPr>
            <w:r w:rsidRPr="009E02CC">
              <w:rPr>
                <w:spacing w:val="-5"/>
                <w:sz w:val="28"/>
                <w:szCs w:val="28"/>
              </w:rPr>
              <w:t>DKT</w:t>
            </w:r>
          </w:p>
        </w:tc>
        <w:tc>
          <w:tcPr>
            <w:tcW w:w="1028" w:type="pct"/>
            <w:vAlign w:val="center"/>
          </w:tcPr>
          <w:p w14:paraId="238E73D0"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23405569" w14:textId="77777777" w:rsidTr="00C83E2F">
        <w:trPr>
          <w:trHeight w:val="340"/>
        </w:trPr>
        <w:tc>
          <w:tcPr>
            <w:tcW w:w="487" w:type="pct"/>
            <w:vAlign w:val="center"/>
          </w:tcPr>
          <w:p w14:paraId="6125104D"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2.6.9</w:t>
            </w:r>
          </w:p>
        </w:tc>
        <w:tc>
          <w:tcPr>
            <w:tcW w:w="2623" w:type="pct"/>
            <w:vAlign w:val="center"/>
          </w:tcPr>
          <w:p w14:paraId="65EF480A"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2" w:type="pct"/>
            <w:vAlign w:val="center"/>
          </w:tcPr>
          <w:p w14:paraId="27ABA151" w14:textId="77777777" w:rsidR="007655BC" w:rsidRPr="009E02CC" w:rsidRDefault="00B2637B" w:rsidP="00C83E2F">
            <w:pPr>
              <w:pStyle w:val="TableParagraph"/>
              <w:widowControl/>
              <w:spacing w:before="60" w:after="60"/>
              <w:rPr>
                <w:sz w:val="28"/>
                <w:szCs w:val="28"/>
              </w:rPr>
            </w:pPr>
            <w:r w:rsidRPr="009E02CC">
              <w:rPr>
                <w:spacing w:val="-5"/>
                <w:sz w:val="28"/>
                <w:szCs w:val="28"/>
              </w:rPr>
              <w:t>DNG</w:t>
            </w:r>
          </w:p>
        </w:tc>
        <w:tc>
          <w:tcPr>
            <w:tcW w:w="1028" w:type="pct"/>
            <w:vAlign w:val="center"/>
          </w:tcPr>
          <w:p w14:paraId="7E5879A9"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r w:rsidR="007655BC" w:rsidRPr="009E02CC" w14:paraId="2C4ABA2C" w14:textId="77777777" w:rsidTr="00C83E2F">
        <w:trPr>
          <w:trHeight w:val="340"/>
        </w:trPr>
        <w:tc>
          <w:tcPr>
            <w:tcW w:w="487" w:type="pct"/>
            <w:vAlign w:val="center"/>
          </w:tcPr>
          <w:p w14:paraId="76197149"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2.6.10</w:t>
            </w:r>
          </w:p>
        </w:tc>
        <w:tc>
          <w:tcPr>
            <w:tcW w:w="2623" w:type="pct"/>
            <w:vAlign w:val="center"/>
          </w:tcPr>
          <w:p w14:paraId="491BFD0C"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51C79531" w14:textId="77777777" w:rsidR="007655BC" w:rsidRPr="009E02CC" w:rsidRDefault="00B2637B" w:rsidP="00C83E2F">
            <w:pPr>
              <w:pStyle w:val="TableParagraph"/>
              <w:widowControl/>
              <w:spacing w:before="60" w:after="60"/>
              <w:rPr>
                <w:sz w:val="28"/>
                <w:szCs w:val="28"/>
              </w:rPr>
            </w:pPr>
            <w:r w:rsidRPr="009E02CC">
              <w:rPr>
                <w:spacing w:val="-5"/>
                <w:sz w:val="28"/>
                <w:szCs w:val="28"/>
              </w:rPr>
              <w:t>DSK</w:t>
            </w:r>
          </w:p>
        </w:tc>
        <w:tc>
          <w:tcPr>
            <w:tcW w:w="1028" w:type="pct"/>
            <w:vAlign w:val="center"/>
          </w:tcPr>
          <w:p w14:paraId="70B35EDA" w14:textId="77777777" w:rsidR="007655BC" w:rsidRPr="009E02CC" w:rsidRDefault="00B2637B" w:rsidP="00C83E2F">
            <w:pPr>
              <w:pStyle w:val="TableParagraph"/>
              <w:widowControl/>
              <w:spacing w:before="60" w:after="60"/>
              <w:jc w:val="right"/>
              <w:rPr>
                <w:sz w:val="28"/>
                <w:szCs w:val="28"/>
              </w:rPr>
            </w:pPr>
            <w:r w:rsidRPr="009E02CC">
              <w:rPr>
                <w:spacing w:val="-4"/>
                <w:sz w:val="28"/>
                <w:szCs w:val="28"/>
              </w:rPr>
              <w:t>6,56</w:t>
            </w:r>
          </w:p>
        </w:tc>
      </w:tr>
      <w:tr w:rsidR="007655BC" w:rsidRPr="009E02CC" w14:paraId="64868AF4" w14:textId="77777777" w:rsidTr="00C83E2F">
        <w:trPr>
          <w:trHeight w:val="340"/>
        </w:trPr>
        <w:tc>
          <w:tcPr>
            <w:tcW w:w="487" w:type="pct"/>
            <w:vAlign w:val="center"/>
          </w:tcPr>
          <w:p w14:paraId="49D4EFE4" w14:textId="77777777" w:rsidR="007655BC" w:rsidRPr="009E02CC" w:rsidRDefault="00B2637B" w:rsidP="00C83E2F">
            <w:pPr>
              <w:pStyle w:val="TableParagraph"/>
              <w:widowControl/>
              <w:spacing w:before="60" w:after="60"/>
              <w:rPr>
                <w:b/>
                <w:sz w:val="28"/>
                <w:szCs w:val="28"/>
              </w:rPr>
            </w:pPr>
            <w:r w:rsidRPr="009E02CC">
              <w:rPr>
                <w:b/>
                <w:spacing w:val="-5"/>
                <w:w w:val="105"/>
                <w:sz w:val="28"/>
                <w:szCs w:val="28"/>
              </w:rPr>
              <w:t>2.7</w:t>
            </w:r>
          </w:p>
        </w:tc>
        <w:tc>
          <w:tcPr>
            <w:tcW w:w="2623" w:type="pct"/>
            <w:vAlign w:val="center"/>
          </w:tcPr>
          <w:p w14:paraId="0903E9BB" w14:textId="77777777" w:rsidR="007655BC" w:rsidRPr="009E02CC" w:rsidRDefault="00B2637B" w:rsidP="00C83E2F">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2" w:type="pct"/>
            <w:vAlign w:val="center"/>
          </w:tcPr>
          <w:p w14:paraId="762A4D9F" w14:textId="77777777" w:rsidR="007655BC" w:rsidRPr="009E02CC" w:rsidRDefault="00B2637B" w:rsidP="00C83E2F">
            <w:pPr>
              <w:pStyle w:val="TableParagraph"/>
              <w:widowControl/>
              <w:spacing w:before="60" w:after="60"/>
              <w:rPr>
                <w:b/>
                <w:sz w:val="28"/>
                <w:szCs w:val="28"/>
              </w:rPr>
            </w:pPr>
            <w:r w:rsidRPr="009E02CC">
              <w:rPr>
                <w:b/>
                <w:spacing w:val="-5"/>
                <w:sz w:val="28"/>
                <w:szCs w:val="28"/>
              </w:rPr>
              <w:t>CSK</w:t>
            </w:r>
          </w:p>
        </w:tc>
        <w:tc>
          <w:tcPr>
            <w:tcW w:w="1028" w:type="pct"/>
            <w:vAlign w:val="center"/>
          </w:tcPr>
          <w:p w14:paraId="4FF0D0C9" w14:textId="77777777" w:rsidR="007655BC" w:rsidRPr="009E02CC" w:rsidRDefault="00B2637B" w:rsidP="00C83E2F">
            <w:pPr>
              <w:pStyle w:val="TableParagraph"/>
              <w:widowControl/>
              <w:spacing w:before="60" w:after="60"/>
              <w:jc w:val="right"/>
              <w:rPr>
                <w:b/>
                <w:sz w:val="28"/>
                <w:szCs w:val="28"/>
              </w:rPr>
            </w:pPr>
            <w:r w:rsidRPr="009E02CC">
              <w:rPr>
                <w:b/>
                <w:spacing w:val="-2"/>
                <w:sz w:val="28"/>
                <w:szCs w:val="28"/>
              </w:rPr>
              <w:t>1.759,20</w:t>
            </w:r>
          </w:p>
        </w:tc>
      </w:tr>
      <w:tr w:rsidR="007655BC" w:rsidRPr="009E02CC" w14:paraId="07218A10" w14:textId="77777777" w:rsidTr="00C83E2F">
        <w:trPr>
          <w:trHeight w:val="340"/>
        </w:trPr>
        <w:tc>
          <w:tcPr>
            <w:tcW w:w="487" w:type="pct"/>
            <w:vAlign w:val="center"/>
          </w:tcPr>
          <w:p w14:paraId="188DADFA"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2.7.1</w:t>
            </w:r>
          </w:p>
        </w:tc>
        <w:tc>
          <w:tcPr>
            <w:tcW w:w="2623" w:type="pct"/>
            <w:vAlign w:val="center"/>
          </w:tcPr>
          <w:p w14:paraId="0E58028D"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2" w:type="pct"/>
            <w:vAlign w:val="center"/>
          </w:tcPr>
          <w:p w14:paraId="61668D93" w14:textId="77777777" w:rsidR="007655BC" w:rsidRPr="009E02CC" w:rsidRDefault="00B2637B" w:rsidP="00C83E2F">
            <w:pPr>
              <w:pStyle w:val="TableParagraph"/>
              <w:widowControl/>
              <w:spacing w:before="60" w:after="60"/>
              <w:rPr>
                <w:sz w:val="28"/>
                <w:szCs w:val="28"/>
              </w:rPr>
            </w:pPr>
            <w:r w:rsidRPr="009E02CC">
              <w:rPr>
                <w:spacing w:val="-5"/>
                <w:sz w:val="28"/>
                <w:szCs w:val="28"/>
              </w:rPr>
              <w:t>SKK</w:t>
            </w:r>
          </w:p>
        </w:tc>
        <w:tc>
          <w:tcPr>
            <w:tcW w:w="1028" w:type="pct"/>
            <w:vAlign w:val="center"/>
          </w:tcPr>
          <w:p w14:paraId="36521CA4" w14:textId="77777777" w:rsidR="007655BC" w:rsidRPr="009E02CC" w:rsidRDefault="00B2637B" w:rsidP="00C83E2F">
            <w:pPr>
              <w:pStyle w:val="TableParagraph"/>
              <w:widowControl/>
              <w:spacing w:before="60" w:after="60"/>
              <w:jc w:val="right"/>
              <w:rPr>
                <w:sz w:val="28"/>
                <w:szCs w:val="28"/>
              </w:rPr>
            </w:pPr>
            <w:r w:rsidRPr="009E02CC">
              <w:rPr>
                <w:spacing w:val="-2"/>
                <w:sz w:val="28"/>
                <w:szCs w:val="28"/>
              </w:rPr>
              <w:t>823,45</w:t>
            </w:r>
          </w:p>
        </w:tc>
      </w:tr>
      <w:tr w:rsidR="007655BC" w:rsidRPr="009E02CC" w14:paraId="1BFADD1E" w14:textId="77777777" w:rsidTr="00C83E2F">
        <w:trPr>
          <w:trHeight w:val="340"/>
        </w:trPr>
        <w:tc>
          <w:tcPr>
            <w:tcW w:w="487" w:type="pct"/>
            <w:vAlign w:val="center"/>
          </w:tcPr>
          <w:p w14:paraId="2CBA2A0E" w14:textId="77777777" w:rsidR="007655BC" w:rsidRPr="009E02CC" w:rsidRDefault="00B2637B" w:rsidP="00C83E2F">
            <w:pPr>
              <w:pStyle w:val="TableParagraph"/>
              <w:widowControl/>
              <w:spacing w:before="60" w:after="60"/>
              <w:rPr>
                <w:sz w:val="28"/>
                <w:szCs w:val="28"/>
              </w:rPr>
            </w:pPr>
            <w:r w:rsidRPr="009E02CC">
              <w:rPr>
                <w:spacing w:val="-2"/>
                <w:w w:val="105"/>
                <w:sz w:val="28"/>
                <w:szCs w:val="28"/>
              </w:rPr>
              <w:t>2.7.2</w:t>
            </w:r>
          </w:p>
        </w:tc>
        <w:tc>
          <w:tcPr>
            <w:tcW w:w="2623" w:type="pct"/>
            <w:vAlign w:val="center"/>
          </w:tcPr>
          <w:p w14:paraId="7CEC354C" w14:textId="77777777" w:rsidR="007655BC" w:rsidRPr="009E02CC" w:rsidRDefault="00B2637B" w:rsidP="00C83E2F">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2" w:type="pct"/>
            <w:vAlign w:val="center"/>
          </w:tcPr>
          <w:p w14:paraId="0CC59920" w14:textId="77777777" w:rsidR="007655BC" w:rsidRPr="009E02CC" w:rsidRDefault="00B2637B" w:rsidP="00C83E2F">
            <w:pPr>
              <w:pStyle w:val="TableParagraph"/>
              <w:widowControl/>
              <w:spacing w:before="60" w:after="60"/>
              <w:rPr>
                <w:sz w:val="28"/>
                <w:szCs w:val="28"/>
              </w:rPr>
            </w:pPr>
            <w:r w:rsidRPr="009E02CC">
              <w:rPr>
                <w:spacing w:val="-5"/>
                <w:sz w:val="28"/>
                <w:szCs w:val="28"/>
              </w:rPr>
              <w:t>SKN</w:t>
            </w:r>
          </w:p>
        </w:tc>
        <w:tc>
          <w:tcPr>
            <w:tcW w:w="1028" w:type="pct"/>
            <w:vAlign w:val="center"/>
          </w:tcPr>
          <w:p w14:paraId="1390257D" w14:textId="77777777" w:rsidR="007655BC" w:rsidRPr="009E02CC" w:rsidRDefault="00B2637B" w:rsidP="00C83E2F">
            <w:pPr>
              <w:pStyle w:val="TableParagraph"/>
              <w:widowControl/>
              <w:spacing w:before="60" w:after="60"/>
              <w:jc w:val="right"/>
              <w:rPr>
                <w:sz w:val="28"/>
                <w:szCs w:val="28"/>
              </w:rPr>
            </w:pPr>
            <w:r w:rsidRPr="009E02CC">
              <w:rPr>
                <w:spacing w:val="-10"/>
                <w:sz w:val="28"/>
                <w:szCs w:val="28"/>
              </w:rPr>
              <w:t>-</w:t>
            </w:r>
          </w:p>
        </w:tc>
      </w:tr>
    </w:tbl>
    <w:p w14:paraId="02017DED"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6"/>
        <w:gridCol w:w="1643"/>
        <w:gridCol w:w="1961"/>
      </w:tblGrid>
      <w:tr w:rsidR="004D04B4" w:rsidRPr="009E02CC" w14:paraId="1C4F0A15" w14:textId="77777777" w:rsidTr="00C83E2F">
        <w:trPr>
          <w:trHeight w:val="549"/>
        </w:trPr>
        <w:tc>
          <w:tcPr>
            <w:tcW w:w="515" w:type="pct"/>
            <w:vAlign w:val="center"/>
          </w:tcPr>
          <w:p w14:paraId="130E5B89" w14:textId="03A0910A" w:rsidR="004D04B4" w:rsidRPr="009E02CC" w:rsidRDefault="004D04B4" w:rsidP="00C83E2F">
            <w:pPr>
              <w:pStyle w:val="TableParagraph"/>
              <w:widowControl/>
              <w:spacing w:before="60" w:after="60"/>
              <w:rPr>
                <w:b/>
                <w:sz w:val="28"/>
                <w:szCs w:val="28"/>
              </w:rPr>
            </w:pPr>
            <w:r w:rsidRPr="009E02CC">
              <w:rPr>
                <w:b/>
                <w:spacing w:val="-5"/>
                <w:sz w:val="28"/>
                <w:szCs w:val="28"/>
              </w:rPr>
              <w:t>STT</w:t>
            </w:r>
          </w:p>
        </w:tc>
        <w:tc>
          <w:tcPr>
            <w:tcW w:w="2613" w:type="pct"/>
            <w:vAlign w:val="center"/>
          </w:tcPr>
          <w:p w14:paraId="5CFCBAEA" w14:textId="1EEA3856" w:rsidR="004D04B4" w:rsidRPr="009E02CC" w:rsidRDefault="004D04B4" w:rsidP="00C83E2F">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785BC81E" w14:textId="3B6B5E32" w:rsidR="004D04B4" w:rsidRPr="009E02CC" w:rsidRDefault="004D04B4" w:rsidP="00C83E2F">
            <w:pPr>
              <w:pStyle w:val="TableParagraph"/>
              <w:widowControl/>
              <w:spacing w:before="60" w:after="60"/>
              <w:rPr>
                <w:b/>
                <w:sz w:val="28"/>
                <w:szCs w:val="28"/>
              </w:rPr>
            </w:pPr>
            <w:r w:rsidRPr="009E02CC">
              <w:rPr>
                <w:b/>
                <w:spacing w:val="-5"/>
                <w:sz w:val="28"/>
                <w:szCs w:val="28"/>
              </w:rPr>
              <w:t>Mã</w:t>
            </w:r>
          </w:p>
        </w:tc>
        <w:tc>
          <w:tcPr>
            <w:tcW w:w="1018" w:type="pct"/>
            <w:vAlign w:val="center"/>
          </w:tcPr>
          <w:p w14:paraId="046B1D48" w14:textId="011D419B" w:rsidR="004D04B4" w:rsidRPr="009E02CC" w:rsidRDefault="004D04B4" w:rsidP="00C83E2F">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1E016AD" w14:textId="77777777" w:rsidTr="00C83E2F">
        <w:trPr>
          <w:trHeight w:val="274"/>
        </w:trPr>
        <w:tc>
          <w:tcPr>
            <w:tcW w:w="515" w:type="pct"/>
            <w:vAlign w:val="center"/>
          </w:tcPr>
          <w:p w14:paraId="1F428094" w14:textId="77777777" w:rsidR="007655BC" w:rsidRPr="009E02CC" w:rsidRDefault="00B2637B">
            <w:pPr>
              <w:pStyle w:val="TableParagraph"/>
              <w:spacing w:before="12"/>
              <w:ind w:left="38" w:right="52"/>
              <w:rPr>
                <w:i/>
                <w:sz w:val="28"/>
                <w:szCs w:val="28"/>
              </w:rPr>
            </w:pPr>
            <w:r w:rsidRPr="009E02CC">
              <w:rPr>
                <w:i/>
                <w:spacing w:val="-5"/>
                <w:sz w:val="28"/>
                <w:szCs w:val="28"/>
              </w:rPr>
              <w:t>(1)</w:t>
            </w:r>
          </w:p>
        </w:tc>
        <w:tc>
          <w:tcPr>
            <w:tcW w:w="2613" w:type="pct"/>
            <w:vAlign w:val="center"/>
          </w:tcPr>
          <w:p w14:paraId="554B630A" w14:textId="77777777" w:rsidR="007655BC" w:rsidRPr="009E02CC" w:rsidRDefault="00B2637B">
            <w:pPr>
              <w:pStyle w:val="TableParagraph"/>
              <w:spacing w:before="12"/>
              <w:ind w:right="14"/>
              <w:rPr>
                <w:i/>
                <w:sz w:val="28"/>
                <w:szCs w:val="28"/>
              </w:rPr>
            </w:pPr>
            <w:r w:rsidRPr="009E02CC">
              <w:rPr>
                <w:i/>
                <w:spacing w:val="-5"/>
                <w:sz w:val="28"/>
                <w:szCs w:val="28"/>
              </w:rPr>
              <w:t>(2)</w:t>
            </w:r>
          </w:p>
        </w:tc>
        <w:tc>
          <w:tcPr>
            <w:tcW w:w="853" w:type="pct"/>
            <w:vAlign w:val="center"/>
          </w:tcPr>
          <w:p w14:paraId="48235617" w14:textId="77777777" w:rsidR="007655BC" w:rsidRPr="009E02CC" w:rsidRDefault="00B2637B">
            <w:pPr>
              <w:pStyle w:val="TableParagraph"/>
              <w:spacing w:before="12"/>
              <w:ind w:left="76" w:right="93"/>
              <w:rPr>
                <w:i/>
                <w:sz w:val="28"/>
                <w:szCs w:val="28"/>
              </w:rPr>
            </w:pPr>
            <w:r w:rsidRPr="009E02CC">
              <w:rPr>
                <w:i/>
                <w:spacing w:val="-5"/>
                <w:sz w:val="28"/>
                <w:szCs w:val="28"/>
              </w:rPr>
              <w:t>(3)</w:t>
            </w:r>
          </w:p>
        </w:tc>
        <w:tc>
          <w:tcPr>
            <w:tcW w:w="1018" w:type="pct"/>
            <w:vAlign w:val="center"/>
          </w:tcPr>
          <w:p w14:paraId="0EAA99EF" w14:textId="77777777" w:rsidR="007655BC" w:rsidRPr="009E02CC" w:rsidRDefault="00B2637B">
            <w:pPr>
              <w:pStyle w:val="TableParagraph"/>
              <w:spacing w:before="12"/>
              <w:ind w:right="18"/>
              <w:rPr>
                <w:i/>
                <w:sz w:val="28"/>
                <w:szCs w:val="28"/>
              </w:rPr>
            </w:pPr>
            <w:r w:rsidRPr="009E02CC">
              <w:rPr>
                <w:i/>
                <w:spacing w:val="-5"/>
                <w:sz w:val="28"/>
                <w:szCs w:val="28"/>
              </w:rPr>
              <w:t>(4)</w:t>
            </w:r>
          </w:p>
        </w:tc>
      </w:tr>
      <w:tr w:rsidR="007655BC" w:rsidRPr="009E02CC" w14:paraId="45C2C790" w14:textId="77777777" w:rsidTr="00C83E2F">
        <w:trPr>
          <w:trHeight w:val="340"/>
        </w:trPr>
        <w:tc>
          <w:tcPr>
            <w:tcW w:w="515" w:type="pct"/>
            <w:vAlign w:val="center"/>
          </w:tcPr>
          <w:p w14:paraId="4CD2D52C"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2.7.3</w:t>
            </w:r>
          </w:p>
        </w:tc>
        <w:tc>
          <w:tcPr>
            <w:tcW w:w="2613" w:type="pct"/>
            <w:vAlign w:val="center"/>
          </w:tcPr>
          <w:p w14:paraId="4F48C928"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53" w:type="pct"/>
            <w:vAlign w:val="center"/>
          </w:tcPr>
          <w:p w14:paraId="3659EB02" w14:textId="77777777" w:rsidR="007655BC" w:rsidRPr="009E02CC" w:rsidRDefault="00B2637B" w:rsidP="00FA04CD">
            <w:pPr>
              <w:pStyle w:val="TableParagraph"/>
              <w:spacing w:before="0"/>
              <w:ind w:left="93" w:right="17"/>
              <w:rPr>
                <w:sz w:val="28"/>
                <w:szCs w:val="28"/>
              </w:rPr>
            </w:pPr>
            <w:r w:rsidRPr="009E02CC">
              <w:rPr>
                <w:spacing w:val="-5"/>
                <w:sz w:val="28"/>
                <w:szCs w:val="28"/>
              </w:rPr>
              <w:t>SCT</w:t>
            </w:r>
          </w:p>
        </w:tc>
        <w:tc>
          <w:tcPr>
            <w:tcW w:w="1018" w:type="pct"/>
            <w:vAlign w:val="center"/>
          </w:tcPr>
          <w:p w14:paraId="32997FA6"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4E449734" w14:textId="77777777" w:rsidTr="00C83E2F">
        <w:trPr>
          <w:trHeight w:val="340"/>
        </w:trPr>
        <w:tc>
          <w:tcPr>
            <w:tcW w:w="515" w:type="pct"/>
            <w:vAlign w:val="center"/>
          </w:tcPr>
          <w:p w14:paraId="5C6ECB5C"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2.7.4</w:t>
            </w:r>
          </w:p>
        </w:tc>
        <w:tc>
          <w:tcPr>
            <w:tcW w:w="2613" w:type="pct"/>
            <w:vAlign w:val="center"/>
          </w:tcPr>
          <w:p w14:paraId="217C5F6A"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53" w:type="pct"/>
            <w:vAlign w:val="center"/>
          </w:tcPr>
          <w:p w14:paraId="3B653AED" w14:textId="77777777" w:rsidR="007655BC" w:rsidRPr="009E02CC" w:rsidRDefault="00B2637B" w:rsidP="00FA04CD">
            <w:pPr>
              <w:pStyle w:val="TableParagraph"/>
              <w:spacing w:before="0"/>
              <w:ind w:left="90" w:right="17"/>
              <w:rPr>
                <w:sz w:val="28"/>
                <w:szCs w:val="28"/>
              </w:rPr>
            </w:pPr>
            <w:r w:rsidRPr="009E02CC">
              <w:rPr>
                <w:spacing w:val="-5"/>
                <w:sz w:val="28"/>
                <w:szCs w:val="28"/>
              </w:rPr>
              <w:t>TMD</w:t>
            </w:r>
          </w:p>
        </w:tc>
        <w:tc>
          <w:tcPr>
            <w:tcW w:w="1018" w:type="pct"/>
            <w:vAlign w:val="center"/>
          </w:tcPr>
          <w:p w14:paraId="359272A3" w14:textId="77777777" w:rsidR="007655BC" w:rsidRPr="009E02CC" w:rsidRDefault="00B2637B" w:rsidP="00FA04CD">
            <w:pPr>
              <w:pStyle w:val="TableParagraph"/>
              <w:spacing w:before="0"/>
              <w:ind w:right="14"/>
              <w:jc w:val="right"/>
              <w:rPr>
                <w:sz w:val="28"/>
                <w:szCs w:val="28"/>
              </w:rPr>
            </w:pPr>
            <w:r w:rsidRPr="009E02CC">
              <w:rPr>
                <w:spacing w:val="-2"/>
                <w:sz w:val="28"/>
                <w:szCs w:val="28"/>
              </w:rPr>
              <w:t>776,01</w:t>
            </w:r>
          </w:p>
        </w:tc>
      </w:tr>
      <w:tr w:rsidR="007655BC" w:rsidRPr="009E02CC" w14:paraId="18ADFC3F" w14:textId="77777777" w:rsidTr="00C83E2F">
        <w:trPr>
          <w:trHeight w:val="340"/>
        </w:trPr>
        <w:tc>
          <w:tcPr>
            <w:tcW w:w="515" w:type="pct"/>
            <w:vAlign w:val="center"/>
          </w:tcPr>
          <w:p w14:paraId="38698460"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2.7.5</w:t>
            </w:r>
          </w:p>
        </w:tc>
        <w:tc>
          <w:tcPr>
            <w:tcW w:w="2613" w:type="pct"/>
            <w:vAlign w:val="center"/>
          </w:tcPr>
          <w:p w14:paraId="43083296"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53" w:type="pct"/>
            <w:vAlign w:val="center"/>
          </w:tcPr>
          <w:p w14:paraId="2C898AEC" w14:textId="77777777" w:rsidR="007655BC" w:rsidRPr="009E02CC" w:rsidRDefault="00B2637B" w:rsidP="00FA04CD">
            <w:pPr>
              <w:pStyle w:val="TableParagraph"/>
              <w:spacing w:before="0"/>
              <w:ind w:left="93" w:right="17"/>
              <w:rPr>
                <w:sz w:val="28"/>
                <w:szCs w:val="28"/>
              </w:rPr>
            </w:pPr>
            <w:r w:rsidRPr="009E02CC">
              <w:rPr>
                <w:spacing w:val="-5"/>
                <w:sz w:val="28"/>
                <w:szCs w:val="28"/>
              </w:rPr>
              <w:t>SKC</w:t>
            </w:r>
          </w:p>
        </w:tc>
        <w:tc>
          <w:tcPr>
            <w:tcW w:w="1018" w:type="pct"/>
            <w:vAlign w:val="center"/>
          </w:tcPr>
          <w:p w14:paraId="33A33ED3" w14:textId="77777777" w:rsidR="007655BC" w:rsidRPr="009E02CC" w:rsidRDefault="00B2637B" w:rsidP="00FA04CD">
            <w:pPr>
              <w:pStyle w:val="TableParagraph"/>
              <w:spacing w:before="0"/>
              <w:ind w:right="14"/>
              <w:jc w:val="right"/>
              <w:rPr>
                <w:sz w:val="28"/>
                <w:szCs w:val="28"/>
              </w:rPr>
            </w:pPr>
            <w:r w:rsidRPr="009E02CC">
              <w:rPr>
                <w:spacing w:val="-2"/>
                <w:sz w:val="28"/>
                <w:szCs w:val="28"/>
              </w:rPr>
              <w:t>159,74</w:t>
            </w:r>
          </w:p>
        </w:tc>
      </w:tr>
      <w:tr w:rsidR="007655BC" w:rsidRPr="009E02CC" w14:paraId="78FD4075" w14:textId="77777777" w:rsidTr="00C83E2F">
        <w:trPr>
          <w:trHeight w:val="340"/>
        </w:trPr>
        <w:tc>
          <w:tcPr>
            <w:tcW w:w="515" w:type="pct"/>
            <w:vAlign w:val="center"/>
          </w:tcPr>
          <w:p w14:paraId="65B2BD53"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2.7.6</w:t>
            </w:r>
          </w:p>
        </w:tc>
        <w:tc>
          <w:tcPr>
            <w:tcW w:w="2613" w:type="pct"/>
            <w:vAlign w:val="center"/>
          </w:tcPr>
          <w:p w14:paraId="1515FB16"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53" w:type="pct"/>
            <w:vAlign w:val="center"/>
          </w:tcPr>
          <w:p w14:paraId="074E3DFB" w14:textId="77777777" w:rsidR="007655BC" w:rsidRPr="009E02CC" w:rsidRDefault="00B2637B" w:rsidP="00FA04CD">
            <w:pPr>
              <w:pStyle w:val="TableParagraph"/>
              <w:spacing w:before="0"/>
              <w:ind w:left="93" w:right="17"/>
              <w:rPr>
                <w:sz w:val="28"/>
                <w:szCs w:val="28"/>
              </w:rPr>
            </w:pPr>
            <w:r w:rsidRPr="009E02CC">
              <w:rPr>
                <w:spacing w:val="-5"/>
                <w:sz w:val="28"/>
                <w:szCs w:val="28"/>
              </w:rPr>
              <w:t>SKS</w:t>
            </w:r>
          </w:p>
        </w:tc>
        <w:tc>
          <w:tcPr>
            <w:tcW w:w="1018" w:type="pct"/>
            <w:vAlign w:val="center"/>
          </w:tcPr>
          <w:p w14:paraId="5FAC887E"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3CAA2889" w14:textId="77777777" w:rsidTr="00C83E2F">
        <w:trPr>
          <w:trHeight w:val="340"/>
        </w:trPr>
        <w:tc>
          <w:tcPr>
            <w:tcW w:w="515" w:type="pct"/>
            <w:vAlign w:val="center"/>
          </w:tcPr>
          <w:p w14:paraId="269EBDEB" w14:textId="77777777" w:rsidR="007655BC" w:rsidRPr="009E02CC" w:rsidRDefault="00B2637B" w:rsidP="00FA04CD">
            <w:pPr>
              <w:pStyle w:val="TableParagraph"/>
              <w:spacing w:before="0"/>
              <w:ind w:left="38" w:right="17"/>
              <w:rPr>
                <w:b/>
                <w:sz w:val="28"/>
                <w:szCs w:val="28"/>
              </w:rPr>
            </w:pPr>
            <w:r w:rsidRPr="009E02CC">
              <w:rPr>
                <w:b/>
                <w:spacing w:val="-5"/>
                <w:w w:val="105"/>
                <w:sz w:val="28"/>
                <w:szCs w:val="28"/>
              </w:rPr>
              <w:t>2.8</w:t>
            </w:r>
          </w:p>
        </w:tc>
        <w:tc>
          <w:tcPr>
            <w:tcW w:w="2613" w:type="pct"/>
            <w:vAlign w:val="center"/>
          </w:tcPr>
          <w:p w14:paraId="32E8AC20" w14:textId="77777777" w:rsidR="007655BC" w:rsidRPr="009E02CC" w:rsidRDefault="00B2637B" w:rsidP="00FA04CD">
            <w:pPr>
              <w:pStyle w:val="TableParagraph"/>
              <w:spacing w:before="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53" w:type="pct"/>
            <w:vAlign w:val="center"/>
          </w:tcPr>
          <w:p w14:paraId="2320139B" w14:textId="77777777" w:rsidR="007655BC" w:rsidRPr="009E02CC" w:rsidRDefault="00B2637B" w:rsidP="00FA04CD">
            <w:pPr>
              <w:pStyle w:val="TableParagraph"/>
              <w:spacing w:before="0"/>
              <w:ind w:left="93" w:right="17"/>
              <w:rPr>
                <w:b/>
                <w:sz w:val="28"/>
                <w:szCs w:val="28"/>
              </w:rPr>
            </w:pPr>
            <w:r w:rsidRPr="009E02CC">
              <w:rPr>
                <w:b/>
                <w:spacing w:val="-5"/>
                <w:sz w:val="28"/>
                <w:szCs w:val="28"/>
              </w:rPr>
              <w:t>CCC</w:t>
            </w:r>
          </w:p>
        </w:tc>
        <w:tc>
          <w:tcPr>
            <w:tcW w:w="1018" w:type="pct"/>
            <w:vAlign w:val="center"/>
          </w:tcPr>
          <w:p w14:paraId="209CDBD4" w14:textId="77777777" w:rsidR="007655BC" w:rsidRPr="009E02CC" w:rsidRDefault="00B2637B" w:rsidP="00FA04CD">
            <w:pPr>
              <w:pStyle w:val="TableParagraph"/>
              <w:spacing w:before="0"/>
              <w:ind w:right="15"/>
              <w:jc w:val="right"/>
              <w:rPr>
                <w:b/>
                <w:sz w:val="28"/>
                <w:szCs w:val="28"/>
              </w:rPr>
            </w:pPr>
            <w:r w:rsidRPr="009E02CC">
              <w:rPr>
                <w:b/>
                <w:spacing w:val="-2"/>
                <w:sz w:val="28"/>
                <w:szCs w:val="28"/>
              </w:rPr>
              <w:t>1.092,36</w:t>
            </w:r>
          </w:p>
        </w:tc>
      </w:tr>
      <w:tr w:rsidR="007655BC" w:rsidRPr="009E02CC" w14:paraId="3212C566" w14:textId="77777777" w:rsidTr="00C83E2F">
        <w:trPr>
          <w:trHeight w:val="340"/>
        </w:trPr>
        <w:tc>
          <w:tcPr>
            <w:tcW w:w="515" w:type="pct"/>
            <w:vAlign w:val="center"/>
          </w:tcPr>
          <w:p w14:paraId="66E1E569"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2.8.1</w:t>
            </w:r>
          </w:p>
        </w:tc>
        <w:tc>
          <w:tcPr>
            <w:tcW w:w="2613" w:type="pct"/>
            <w:vAlign w:val="center"/>
          </w:tcPr>
          <w:p w14:paraId="032ADE97"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53" w:type="pct"/>
            <w:vAlign w:val="center"/>
          </w:tcPr>
          <w:p w14:paraId="1EA9FA7C" w14:textId="77777777" w:rsidR="007655BC" w:rsidRPr="009E02CC" w:rsidRDefault="00B2637B" w:rsidP="00FA04CD">
            <w:pPr>
              <w:pStyle w:val="TableParagraph"/>
              <w:spacing w:before="0"/>
              <w:ind w:left="93" w:right="17"/>
              <w:rPr>
                <w:sz w:val="28"/>
                <w:szCs w:val="28"/>
              </w:rPr>
            </w:pPr>
            <w:r w:rsidRPr="009E02CC">
              <w:rPr>
                <w:spacing w:val="-5"/>
                <w:sz w:val="28"/>
                <w:szCs w:val="28"/>
              </w:rPr>
              <w:t>DGT</w:t>
            </w:r>
          </w:p>
        </w:tc>
        <w:tc>
          <w:tcPr>
            <w:tcW w:w="1018" w:type="pct"/>
            <w:vAlign w:val="center"/>
          </w:tcPr>
          <w:p w14:paraId="79FB204B" w14:textId="77777777" w:rsidR="007655BC" w:rsidRPr="009E02CC" w:rsidRDefault="00B2637B" w:rsidP="00FA04CD">
            <w:pPr>
              <w:pStyle w:val="TableParagraph"/>
              <w:spacing w:before="0"/>
              <w:ind w:right="14"/>
              <w:jc w:val="right"/>
              <w:rPr>
                <w:sz w:val="28"/>
                <w:szCs w:val="28"/>
              </w:rPr>
            </w:pPr>
            <w:r w:rsidRPr="009E02CC">
              <w:rPr>
                <w:spacing w:val="-2"/>
                <w:sz w:val="28"/>
                <w:szCs w:val="28"/>
              </w:rPr>
              <w:t>742,47</w:t>
            </w:r>
          </w:p>
        </w:tc>
      </w:tr>
      <w:tr w:rsidR="007655BC" w:rsidRPr="009E02CC" w14:paraId="0FA5363E" w14:textId="77777777" w:rsidTr="00C83E2F">
        <w:trPr>
          <w:trHeight w:val="340"/>
        </w:trPr>
        <w:tc>
          <w:tcPr>
            <w:tcW w:w="515" w:type="pct"/>
            <w:vAlign w:val="center"/>
          </w:tcPr>
          <w:p w14:paraId="152BA01E"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2.8.2</w:t>
            </w:r>
          </w:p>
        </w:tc>
        <w:tc>
          <w:tcPr>
            <w:tcW w:w="2613" w:type="pct"/>
            <w:vAlign w:val="center"/>
          </w:tcPr>
          <w:p w14:paraId="45AA4C01"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53" w:type="pct"/>
            <w:vAlign w:val="center"/>
          </w:tcPr>
          <w:p w14:paraId="3132A98A" w14:textId="77777777" w:rsidR="007655BC" w:rsidRPr="009E02CC" w:rsidRDefault="00B2637B" w:rsidP="00FA04CD">
            <w:pPr>
              <w:pStyle w:val="TableParagraph"/>
              <w:spacing w:before="0"/>
              <w:ind w:left="93" w:right="17"/>
              <w:rPr>
                <w:sz w:val="28"/>
                <w:szCs w:val="28"/>
              </w:rPr>
            </w:pPr>
            <w:r w:rsidRPr="009E02CC">
              <w:rPr>
                <w:spacing w:val="-5"/>
                <w:sz w:val="28"/>
                <w:szCs w:val="28"/>
              </w:rPr>
              <w:t>DTL</w:t>
            </w:r>
          </w:p>
        </w:tc>
        <w:tc>
          <w:tcPr>
            <w:tcW w:w="1018" w:type="pct"/>
            <w:vAlign w:val="center"/>
          </w:tcPr>
          <w:p w14:paraId="7F9EF18A" w14:textId="77777777" w:rsidR="007655BC" w:rsidRPr="009E02CC" w:rsidRDefault="00B2637B" w:rsidP="00FA04CD">
            <w:pPr>
              <w:pStyle w:val="TableParagraph"/>
              <w:spacing w:before="0"/>
              <w:ind w:right="14"/>
              <w:jc w:val="right"/>
              <w:rPr>
                <w:sz w:val="28"/>
                <w:szCs w:val="28"/>
              </w:rPr>
            </w:pPr>
            <w:r w:rsidRPr="009E02CC">
              <w:rPr>
                <w:spacing w:val="-2"/>
                <w:sz w:val="28"/>
                <w:szCs w:val="28"/>
              </w:rPr>
              <w:t>91,25</w:t>
            </w:r>
          </w:p>
        </w:tc>
      </w:tr>
      <w:tr w:rsidR="007655BC" w:rsidRPr="009E02CC" w14:paraId="26D21D5B" w14:textId="77777777" w:rsidTr="00C83E2F">
        <w:trPr>
          <w:trHeight w:val="340"/>
        </w:trPr>
        <w:tc>
          <w:tcPr>
            <w:tcW w:w="515" w:type="pct"/>
            <w:vAlign w:val="center"/>
          </w:tcPr>
          <w:p w14:paraId="501EACC8"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2.8.3</w:t>
            </w:r>
          </w:p>
        </w:tc>
        <w:tc>
          <w:tcPr>
            <w:tcW w:w="2613" w:type="pct"/>
            <w:vAlign w:val="center"/>
          </w:tcPr>
          <w:p w14:paraId="43D760B4"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53" w:type="pct"/>
            <w:vAlign w:val="center"/>
          </w:tcPr>
          <w:p w14:paraId="38A5B062" w14:textId="77777777" w:rsidR="007655BC" w:rsidRPr="009E02CC" w:rsidRDefault="00B2637B" w:rsidP="00FA04CD">
            <w:pPr>
              <w:pStyle w:val="TableParagraph"/>
              <w:spacing w:before="0"/>
              <w:ind w:left="91" w:right="17"/>
              <w:rPr>
                <w:sz w:val="28"/>
                <w:szCs w:val="28"/>
              </w:rPr>
            </w:pPr>
            <w:r w:rsidRPr="009E02CC">
              <w:rPr>
                <w:spacing w:val="-5"/>
                <w:sz w:val="28"/>
                <w:szCs w:val="28"/>
              </w:rPr>
              <w:t>DCT</w:t>
            </w:r>
          </w:p>
        </w:tc>
        <w:tc>
          <w:tcPr>
            <w:tcW w:w="1018" w:type="pct"/>
            <w:vAlign w:val="center"/>
          </w:tcPr>
          <w:p w14:paraId="476C7505" w14:textId="77777777" w:rsidR="007655BC" w:rsidRPr="009E02CC" w:rsidRDefault="00B2637B" w:rsidP="00FA04CD">
            <w:pPr>
              <w:pStyle w:val="TableParagraph"/>
              <w:spacing w:before="0"/>
              <w:ind w:right="14"/>
              <w:jc w:val="right"/>
              <w:rPr>
                <w:sz w:val="28"/>
                <w:szCs w:val="28"/>
              </w:rPr>
            </w:pPr>
            <w:r w:rsidRPr="009E02CC">
              <w:rPr>
                <w:spacing w:val="-4"/>
                <w:sz w:val="28"/>
                <w:szCs w:val="28"/>
              </w:rPr>
              <w:t>2,93</w:t>
            </w:r>
          </w:p>
        </w:tc>
      </w:tr>
      <w:tr w:rsidR="007655BC" w:rsidRPr="009E02CC" w14:paraId="0E036B2C" w14:textId="77777777" w:rsidTr="00C83E2F">
        <w:trPr>
          <w:trHeight w:val="340"/>
        </w:trPr>
        <w:tc>
          <w:tcPr>
            <w:tcW w:w="515" w:type="pct"/>
            <w:vAlign w:val="center"/>
          </w:tcPr>
          <w:p w14:paraId="65BCEC0C"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2.8.4</w:t>
            </w:r>
          </w:p>
        </w:tc>
        <w:tc>
          <w:tcPr>
            <w:tcW w:w="2613" w:type="pct"/>
            <w:vAlign w:val="center"/>
          </w:tcPr>
          <w:p w14:paraId="1BB866D9"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53" w:type="pct"/>
            <w:vAlign w:val="center"/>
          </w:tcPr>
          <w:p w14:paraId="0C4E482F" w14:textId="77777777" w:rsidR="007655BC" w:rsidRPr="009E02CC" w:rsidRDefault="00B2637B" w:rsidP="00FA04CD">
            <w:pPr>
              <w:pStyle w:val="TableParagraph"/>
              <w:spacing w:before="0"/>
              <w:ind w:left="93" w:right="17"/>
              <w:rPr>
                <w:sz w:val="28"/>
                <w:szCs w:val="28"/>
              </w:rPr>
            </w:pPr>
            <w:r w:rsidRPr="009E02CC">
              <w:rPr>
                <w:spacing w:val="-5"/>
                <w:sz w:val="28"/>
                <w:szCs w:val="28"/>
              </w:rPr>
              <w:t>DPC</w:t>
            </w:r>
          </w:p>
        </w:tc>
        <w:tc>
          <w:tcPr>
            <w:tcW w:w="1018" w:type="pct"/>
            <w:vAlign w:val="center"/>
          </w:tcPr>
          <w:p w14:paraId="3233F324" w14:textId="77777777" w:rsidR="007655BC" w:rsidRPr="009E02CC" w:rsidRDefault="00B2637B" w:rsidP="00FA04CD">
            <w:pPr>
              <w:pStyle w:val="TableParagraph"/>
              <w:spacing w:before="0"/>
              <w:ind w:right="14"/>
              <w:jc w:val="right"/>
              <w:rPr>
                <w:sz w:val="28"/>
                <w:szCs w:val="28"/>
              </w:rPr>
            </w:pPr>
            <w:r w:rsidRPr="009E02CC">
              <w:rPr>
                <w:spacing w:val="-4"/>
                <w:sz w:val="28"/>
                <w:szCs w:val="28"/>
              </w:rPr>
              <w:t>1,80</w:t>
            </w:r>
          </w:p>
        </w:tc>
      </w:tr>
      <w:tr w:rsidR="007655BC" w:rsidRPr="009E02CC" w14:paraId="1A211522" w14:textId="77777777" w:rsidTr="00C83E2F">
        <w:trPr>
          <w:trHeight w:val="340"/>
        </w:trPr>
        <w:tc>
          <w:tcPr>
            <w:tcW w:w="515" w:type="pct"/>
            <w:vAlign w:val="center"/>
          </w:tcPr>
          <w:p w14:paraId="34332837"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2.8.5</w:t>
            </w:r>
          </w:p>
        </w:tc>
        <w:tc>
          <w:tcPr>
            <w:tcW w:w="2613" w:type="pct"/>
            <w:vAlign w:val="center"/>
          </w:tcPr>
          <w:p w14:paraId="299A866C"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82398CE" w14:textId="77777777" w:rsidR="007655BC" w:rsidRPr="009E02CC" w:rsidRDefault="00B2637B" w:rsidP="00FA04CD">
            <w:pPr>
              <w:pStyle w:val="TableParagraph"/>
              <w:spacing w:before="0"/>
              <w:ind w:left="37"/>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53" w:type="pct"/>
            <w:vAlign w:val="center"/>
          </w:tcPr>
          <w:p w14:paraId="78A9D9D2" w14:textId="77777777" w:rsidR="007655BC" w:rsidRPr="009E02CC" w:rsidRDefault="00B2637B" w:rsidP="00FA04CD">
            <w:pPr>
              <w:pStyle w:val="TableParagraph"/>
              <w:spacing w:before="0"/>
              <w:ind w:left="93" w:right="17"/>
              <w:rPr>
                <w:sz w:val="28"/>
                <w:szCs w:val="28"/>
              </w:rPr>
            </w:pPr>
            <w:r w:rsidRPr="009E02CC">
              <w:rPr>
                <w:spacing w:val="-5"/>
                <w:sz w:val="28"/>
                <w:szCs w:val="28"/>
              </w:rPr>
              <w:t>DDD</w:t>
            </w:r>
          </w:p>
        </w:tc>
        <w:tc>
          <w:tcPr>
            <w:tcW w:w="1018" w:type="pct"/>
            <w:vAlign w:val="center"/>
          </w:tcPr>
          <w:p w14:paraId="271635F7" w14:textId="77777777" w:rsidR="007655BC" w:rsidRPr="009E02CC" w:rsidRDefault="00B2637B" w:rsidP="00FA04CD">
            <w:pPr>
              <w:pStyle w:val="TableParagraph"/>
              <w:spacing w:before="0"/>
              <w:ind w:right="14"/>
              <w:jc w:val="right"/>
              <w:rPr>
                <w:sz w:val="28"/>
                <w:szCs w:val="28"/>
              </w:rPr>
            </w:pPr>
            <w:r w:rsidRPr="009E02CC">
              <w:rPr>
                <w:spacing w:val="-4"/>
                <w:sz w:val="28"/>
                <w:szCs w:val="28"/>
              </w:rPr>
              <w:t>1,66</w:t>
            </w:r>
          </w:p>
        </w:tc>
      </w:tr>
      <w:tr w:rsidR="007655BC" w:rsidRPr="009E02CC" w14:paraId="1AD20442" w14:textId="77777777" w:rsidTr="00C83E2F">
        <w:trPr>
          <w:trHeight w:val="340"/>
        </w:trPr>
        <w:tc>
          <w:tcPr>
            <w:tcW w:w="515" w:type="pct"/>
            <w:vAlign w:val="center"/>
          </w:tcPr>
          <w:p w14:paraId="02346903"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2.8.6</w:t>
            </w:r>
          </w:p>
        </w:tc>
        <w:tc>
          <w:tcPr>
            <w:tcW w:w="2613" w:type="pct"/>
            <w:vAlign w:val="center"/>
          </w:tcPr>
          <w:p w14:paraId="2FAD3949"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53" w:type="pct"/>
            <w:vAlign w:val="center"/>
          </w:tcPr>
          <w:p w14:paraId="237B6AE8" w14:textId="77777777" w:rsidR="007655BC" w:rsidRPr="009E02CC" w:rsidRDefault="00B2637B" w:rsidP="00FA04CD">
            <w:pPr>
              <w:pStyle w:val="TableParagraph"/>
              <w:spacing w:before="0"/>
              <w:ind w:left="90" w:right="17"/>
              <w:rPr>
                <w:sz w:val="28"/>
                <w:szCs w:val="28"/>
              </w:rPr>
            </w:pPr>
            <w:r w:rsidRPr="009E02CC">
              <w:rPr>
                <w:spacing w:val="-5"/>
                <w:sz w:val="28"/>
                <w:szCs w:val="28"/>
              </w:rPr>
              <w:t>DRA</w:t>
            </w:r>
          </w:p>
        </w:tc>
        <w:tc>
          <w:tcPr>
            <w:tcW w:w="1018" w:type="pct"/>
            <w:vAlign w:val="center"/>
          </w:tcPr>
          <w:p w14:paraId="50C11867" w14:textId="77777777" w:rsidR="007655BC" w:rsidRPr="009E02CC" w:rsidRDefault="00B2637B" w:rsidP="00FA04CD">
            <w:pPr>
              <w:pStyle w:val="TableParagraph"/>
              <w:spacing w:before="0"/>
              <w:ind w:right="14"/>
              <w:jc w:val="right"/>
              <w:rPr>
                <w:sz w:val="28"/>
                <w:szCs w:val="28"/>
              </w:rPr>
            </w:pPr>
            <w:r w:rsidRPr="009E02CC">
              <w:rPr>
                <w:spacing w:val="-4"/>
                <w:sz w:val="28"/>
                <w:szCs w:val="28"/>
              </w:rPr>
              <w:t>2,37</w:t>
            </w:r>
          </w:p>
        </w:tc>
      </w:tr>
      <w:tr w:rsidR="007655BC" w:rsidRPr="009E02CC" w14:paraId="578A0B5D" w14:textId="77777777" w:rsidTr="00C83E2F">
        <w:trPr>
          <w:trHeight w:val="340"/>
        </w:trPr>
        <w:tc>
          <w:tcPr>
            <w:tcW w:w="515" w:type="pct"/>
            <w:vAlign w:val="center"/>
          </w:tcPr>
          <w:p w14:paraId="05FA0D7B"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2.8.7</w:t>
            </w:r>
          </w:p>
        </w:tc>
        <w:tc>
          <w:tcPr>
            <w:tcW w:w="2613" w:type="pct"/>
            <w:vAlign w:val="center"/>
          </w:tcPr>
          <w:p w14:paraId="64E3CF52"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53" w:type="pct"/>
            <w:vAlign w:val="center"/>
          </w:tcPr>
          <w:p w14:paraId="12955A01" w14:textId="77777777" w:rsidR="007655BC" w:rsidRPr="009E02CC" w:rsidRDefault="00B2637B" w:rsidP="00FA04CD">
            <w:pPr>
              <w:pStyle w:val="TableParagraph"/>
              <w:spacing w:before="0"/>
              <w:ind w:left="93" w:right="17"/>
              <w:rPr>
                <w:sz w:val="28"/>
                <w:szCs w:val="28"/>
              </w:rPr>
            </w:pPr>
            <w:r w:rsidRPr="009E02CC">
              <w:rPr>
                <w:spacing w:val="-5"/>
                <w:sz w:val="28"/>
                <w:szCs w:val="28"/>
              </w:rPr>
              <w:t>DNL</w:t>
            </w:r>
          </w:p>
        </w:tc>
        <w:tc>
          <w:tcPr>
            <w:tcW w:w="1018" w:type="pct"/>
            <w:vAlign w:val="center"/>
          </w:tcPr>
          <w:p w14:paraId="06AA8A58" w14:textId="77777777" w:rsidR="007655BC" w:rsidRPr="009E02CC" w:rsidRDefault="00B2637B" w:rsidP="00FA04CD">
            <w:pPr>
              <w:pStyle w:val="TableParagraph"/>
              <w:spacing w:before="0"/>
              <w:ind w:right="14"/>
              <w:jc w:val="right"/>
              <w:rPr>
                <w:sz w:val="28"/>
                <w:szCs w:val="28"/>
              </w:rPr>
            </w:pPr>
            <w:r w:rsidRPr="009E02CC">
              <w:rPr>
                <w:spacing w:val="-2"/>
                <w:sz w:val="28"/>
                <w:szCs w:val="28"/>
              </w:rPr>
              <w:t>59,79</w:t>
            </w:r>
          </w:p>
        </w:tc>
      </w:tr>
      <w:tr w:rsidR="007655BC" w:rsidRPr="009E02CC" w14:paraId="045B7C96" w14:textId="77777777" w:rsidTr="00C83E2F">
        <w:trPr>
          <w:trHeight w:val="340"/>
        </w:trPr>
        <w:tc>
          <w:tcPr>
            <w:tcW w:w="515" w:type="pct"/>
            <w:vAlign w:val="center"/>
          </w:tcPr>
          <w:p w14:paraId="65E2CDDE"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2.8.8</w:t>
            </w:r>
          </w:p>
        </w:tc>
        <w:tc>
          <w:tcPr>
            <w:tcW w:w="2613" w:type="pct"/>
            <w:vAlign w:val="center"/>
          </w:tcPr>
          <w:p w14:paraId="4900AABE"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39A326D9" w14:textId="77777777" w:rsidR="007655BC" w:rsidRPr="009E02CC" w:rsidRDefault="00B2637B" w:rsidP="00FA04CD">
            <w:pPr>
              <w:pStyle w:val="TableParagraph"/>
              <w:spacing w:before="0"/>
              <w:ind w:left="37"/>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53" w:type="pct"/>
            <w:vAlign w:val="center"/>
          </w:tcPr>
          <w:p w14:paraId="431614EB" w14:textId="77777777" w:rsidR="007655BC" w:rsidRPr="009E02CC" w:rsidRDefault="00B2637B" w:rsidP="00FA04CD">
            <w:pPr>
              <w:pStyle w:val="TableParagraph"/>
              <w:spacing w:before="0"/>
              <w:ind w:left="90" w:right="17"/>
              <w:rPr>
                <w:sz w:val="28"/>
                <w:szCs w:val="28"/>
              </w:rPr>
            </w:pPr>
            <w:r w:rsidRPr="009E02CC">
              <w:rPr>
                <w:spacing w:val="-5"/>
                <w:sz w:val="28"/>
                <w:szCs w:val="28"/>
              </w:rPr>
              <w:t>DBV</w:t>
            </w:r>
          </w:p>
        </w:tc>
        <w:tc>
          <w:tcPr>
            <w:tcW w:w="1018" w:type="pct"/>
            <w:vAlign w:val="center"/>
          </w:tcPr>
          <w:p w14:paraId="412D5D27" w14:textId="77777777" w:rsidR="007655BC" w:rsidRPr="009E02CC" w:rsidRDefault="00B2637B" w:rsidP="00FA04CD">
            <w:pPr>
              <w:pStyle w:val="TableParagraph"/>
              <w:spacing w:before="0"/>
              <w:ind w:right="14"/>
              <w:jc w:val="right"/>
              <w:rPr>
                <w:sz w:val="28"/>
                <w:szCs w:val="28"/>
              </w:rPr>
            </w:pPr>
            <w:r w:rsidRPr="009E02CC">
              <w:rPr>
                <w:spacing w:val="-4"/>
                <w:sz w:val="28"/>
                <w:szCs w:val="28"/>
              </w:rPr>
              <w:t>0,21</w:t>
            </w:r>
          </w:p>
        </w:tc>
      </w:tr>
      <w:tr w:rsidR="007655BC" w:rsidRPr="009E02CC" w14:paraId="2221CAE5" w14:textId="77777777" w:rsidTr="00C83E2F">
        <w:trPr>
          <w:trHeight w:val="340"/>
        </w:trPr>
        <w:tc>
          <w:tcPr>
            <w:tcW w:w="515" w:type="pct"/>
            <w:vAlign w:val="center"/>
          </w:tcPr>
          <w:p w14:paraId="44C72AAF" w14:textId="77777777" w:rsidR="007655BC" w:rsidRPr="009E02CC" w:rsidRDefault="00B2637B" w:rsidP="00FA04CD">
            <w:pPr>
              <w:pStyle w:val="TableParagraph"/>
              <w:spacing w:before="0"/>
              <w:ind w:left="38" w:right="18"/>
              <w:rPr>
                <w:sz w:val="28"/>
                <w:szCs w:val="28"/>
              </w:rPr>
            </w:pPr>
            <w:r w:rsidRPr="009E02CC">
              <w:rPr>
                <w:spacing w:val="-2"/>
                <w:w w:val="105"/>
                <w:sz w:val="28"/>
                <w:szCs w:val="28"/>
              </w:rPr>
              <w:t>2.8.9</w:t>
            </w:r>
          </w:p>
        </w:tc>
        <w:tc>
          <w:tcPr>
            <w:tcW w:w="2613" w:type="pct"/>
            <w:vAlign w:val="center"/>
          </w:tcPr>
          <w:p w14:paraId="27BD4B26"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53" w:type="pct"/>
            <w:vAlign w:val="center"/>
          </w:tcPr>
          <w:p w14:paraId="23F8C6E6" w14:textId="77777777" w:rsidR="007655BC" w:rsidRPr="009E02CC" w:rsidRDefault="00B2637B" w:rsidP="00FA04CD">
            <w:pPr>
              <w:pStyle w:val="TableParagraph"/>
              <w:spacing w:before="0"/>
              <w:ind w:left="90" w:right="17"/>
              <w:rPr>
                <w:sz w:val="28"/>
                <w:szCs w:val="28"/>
              </w:rPr>
            </w:pPr>
            <w:r w:rsidRPr="009E02CC">
              <w:rPr>
                <w:spacing w:val="-5"/>
                <w:sz w:val="28"/>
                <w:szCs w:val="28"/>
              </w:rPr>
              <w:t>DCH</w:t>
            </w:r>
          </w:p>
        </w:tc>
        <w:tc>
          <w:tcPr>
            <w:tcW w:w="1018" w:type="pct"/>
            <w:vAlign w:val="center"/>
          </w:tcPr>
          <w:p w14:paraId="19F33415" w14:textId="77777777" w:rsidR="007655BC" w:rsidRPr="009E02CC" w:rsidRDefault="00B2637B" w:rsidP="00FA04CD">
            <w:pPr>
              <w:pStyle w:val="TableParagraph"/>
              <w:spacing w:before="0"/>
              <w:ind w:right="14"/>
              <w:jc w:val="right"/>
              <w:rPr>
                <w:sz w:val="28"/>
                <w:szCs w:val="28"/>
              </w:rPr>
            </w:pPr>
            <w:r w:rsidRPr="009E02CC">
              <w:rPr>
                <w:spacing w:val="-4"/>
                <w:sz w:val="28"/>
                <w:szCs w:val="28"/>
              </w:rPr>
              <w:t>0,95</w:t>
            </w:r>
          </w:p>
        </w:tc>
      </w:tr>
      <w:tr w:rsidR="007655BC" w:rsidRPr="009E02CC" w14:paraId="2A51F1CA" w14:textId="77777777" w:rsidTr="00C83E2F">
        <w:trPr>
          <w:trHeight w:val="340"/>
        </w:trPr>
        <w:tc>
          <w:tcPr>
            <w:tcW w:w="515" w:type="pct"/>
            <w:vAlign w:val="center"/>
          </w:tcPr>
          <w:p w14:paraId="05716EB0" w14:textId="77777777" w:rsidR="007655BC" w:rsidRPr="009E02CC" w:rsidRDefault="00B2637B" w:rsidP="00FA04CD">
            <w:pPr>
              <w:pStyle w:val="TableParagraph"/>
              <w:spacing w:before="0"/>
              <w:ind w:left="38" w:right="15"/>
              <w:rPr>
                <w:sz w:val="28"/>
                <w:szCs w:val="28"/>
              </w:rPr>
            </w:pPr>
            <w:r w:rsidRPr="009E02CC">
              <w:rPr>
                <w:spacing w:val="-2"/>
                <w:w w:val="105"/>
                <w:sz w:val="28"/>
                <w:szCs w:val="28"/>
              </w:rPr>
              <w:t>2.8.10</w:t>
            </w:r>
          </w:p>
        </w:tc>
        <w:tc>
          <w:tcPr>
            <w:tcW w:w="2613" w:type="pct"/>
            <w:vAlign w:val="center"/>
          </w:tcPr>
          <w:p w14:paraId="6BB011F4"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53" w:type="pct"/>
            <w:vAlign w:val="center"/>
          </w:tcPr>
          <w:p w14:paraId="5CADAA6F" w14:textId="77777777" w:rsidR="007655BC" w:rsidRPr="009E02CC" w:rsidRDefault="00B2637B" w:rsidP="00FA04CD">
            <w:pPr>
              <w:pStyle w:val="TableParagraph"/>
              <w:spacing w:before="0"/>
              <w:ind w:left="93" w:right="17"/>
              <w:rPr>
                <w:sz w:val="28"/>
                <w:szCs w:val="28"/>
              </w:rPr>
            </w:pPr>
            <w:r w:rsidRPr="009E02CC">
              <w:rPr>
                <w:spacing w:val="-5"/>
                <w:sz w:val="28"/>
                <w:szCs w:val="28"/>
              </w:rPr>
              <w:t>DKV</w:t>
            </w:r>
          </w:p>
        </w:tc>
        <w:tc>
          <w:tcPr>
            <w:tcW w:w="1018" w:type="pct"/>
            <w:vAlign w:val="center"/>
          </w:tcPr>
          <w:p w14:paraId="0D705AA4" w14:textId="77777777" w:rsidR="007655BC" w:rsidRPr="009E02CC" w:rsidRDefault="00B2637B" w:rsidP="00FA04CD">
            <w:pPr>
              <w:pStyle w:val="TableParagraph"/>
              <w:spacing w:before="0"/>
              <w:ind w:right="14"/>
              <w:jc w:val="right"/>
              <w:rPr>
                <w:sz w:val="28"/>
                <w:szCs w:val="28"/>
              </w:rPr>
            </w:pPr>
            <w:r w:rsidRPr="009E02CC">
              <w:rPr>
                <w:spacing w:val="-2"/>
                <w:sz w:val="28"/>
                <w:szCs w:val="28"/>
              </w:rPr>
              <w:t>188,93</w:t>
            </w:r>
          </w:p>
        </w:tc>
      </w:tr>
      <w:tr w:rsidR="007655BC" w:rsidRPr="009E02CC" w14:paraId="24EA750B" w14:textId="77777777" w:rsidTr="00C83E2F">
        <w:trPr>
          <w:trHeight w:val="340"/>
        </w:trPr>
        <w:tc>
          <w:tcPr>
            <w:tcW w:w="515" w:type="pct"/>
            <w:vAlign w:val="center"/>
          </w:tcPr>
          <w:p w14:paraId="24B58C4E" w14:textId="77777777" w:rsidR="007655BC" w:rsidRPr="009E02CC" w:rsidRDefault="00B2637B" w:rsidP="00FA04CD">
            <w:pPr>
              <w:pStyle w:val="TableParagraph"/>
              <w:spacing w:before="0"/>
              <w:ind w:left="38" w:right="17"/>
              <w:rPr>
                <w:b/>
                <w:sz w:val="28"/>
                <w:szCs w:val="28"/>
              </w:rPr>
            </w:pPr>
            <w:r w:rsidRPr="009E02CC">
              <w:rPr>
                <w:b/>
                <w:spacing w:val="-5"/>
                <w:w w:val="105"/>
                <w:sz w:val="28"/>
                <w:szCs w:val="28"/>
              </w:rPr>
              <w:t>2.9</w:t>
            </w:r>
          </w:p>
        </w:tc>
        <w:tc>
          <w:tcPr>
            <w:tcW w:w="2613" w:type="pct"/>
            <w:vAlign w:val="center"/>
          </w:tcPr>
          <w:p w14:paraId="63D44F78" w14:textId="77777777" w:rsidR="007655BC" w:rsidRPr="009E02CC" w:rsidRDefault="00B2637B" w:rsidP="00FA04CD">
            <w:pPr>
              <w:pStyle w:val="TableParagraph"/>
              <w:spacing w:before="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53" w:type="pct"/>
            <w:vAlign w:val="center"/>
          </w:tcPr>
          <w:p w14:paraId="62F9A534" w14:textId="77777777" w:rsidR="007655BC" w:rsidRPr="009E02CC" w:rsidRDefault="00B2637B" w:rsidP="00FA04CD">
            <w:pPr>
              <w:pStyle w:val="TableParagraph"/>
              <w:spacing w:before="0"/>
              <w:ind w:left="93" w:right="17"/>
              <w:rPr>
                <w:b/>
                <w:sz w:val="28"/>
                <w:szCs w:val="28"/>
              </w:rPr>
            </w:pPr>
            <w:r w:rsidRPr="009E02CC">
              <w:rPr>
                <w:b/>
                <w:spacing w:val="-5"/>
                <w:sz w:val="28"/>
                <w:szCs w:val="28"/>
              </w:rPr>
              <w:t>TON</w:t>
            </w:r>
          </w:p>
        </w:tc>
        <w:tc>
          <w:tcPr>
            <w:tcW w:w="1018" w:type="pct"/>
            <w:vAlign w:val="center"/>
          </w:tcPr>
          <w:p w14:paraId="1E43AA56" w14:textId="77777777" w:rsidR="007655BC" w:rsidRPr="009E02CC" w:rsidRDefault="00B2637B" w:rsidP="00FA04CD">
            <w:pPr>
              <w:pStyle w:val="TableParagraph"/>
              <w:spacing w:before="0"/>
              <w:ind w:right="14"/>
              <w:jc w:val="right"/>
              <w:rPr>
                <w:b/>
                <w:sz w:val="28"/>
                <w:szCs w:val="28"/>
              </w:rPr>
            </w:pPr>
            <w:r w:rsidRPr="009E02CC">
              <w:rPr>
                <w:b/>
                <w:spacing w:val="-4"/>
                <w:sz w:val="28"/>
                <w:szCs w:val="28"/>
              </w:rPr>
              <w:t>9,06</w:t>
            </w:r>
          </w:p>
        </w:tc>
      </w:tr>
      <w:tr w:rsidR="007655BC" w:rsidRPr="009E02CC" w14:paraId="0F8BC1BA" w14:textId="77777777" w:rsidTr="00C83E2F">
        <w:trPr>
          <w:trHeight w:val="340"/>
        </w:trPr>
        <w:tc>
          <w:tcPr>
            <w:tcW w:w="515" w:type="pct"/>
            <w:vAlign w:val="center"/>
          </w:tcPr>
          <w:p w14:paraId="5198EBA1" w14:textId="77777777" w:rsidR="007655BC" w:rsidRPr="009E02CC" w:rsidRDefault="00B2637B" w:rsidP="00FA04CD">
            <w:pPr>
              <w:pStyle w:val="TableParagraph"/>
              <w:spacing w:before="0"/>
              <w:ind w:left="38" w:right="15"/>
              <w:rPr>
                <w:b/>
                <w:sz w:val="28"/>
                <w:szCs w:val="28"/>
              </w:rPr>
            </w:pPr>
            <w:r w:rsidRPr="009E02CC">
              <w:rPr>
                <w:b/>
                <w:spacing w:val="-4"/>
                <w:w w:val="105"/>
                <w:sz w:val="28"/>
                <w:szCs w:val="28"/>
              </w:rPr>
              <w:t>2.10</w:t>
            </w:r>
          </w:p>
        </w:tc>
        <w:tc>
          <w:tcPr>
            <w:tcW w:w="2613" w:type="pct"/>
            <w:vAlign w:val="center"/>
          </w:tcPr>
          <w:p w14:paraId="72946803" w14:textId="77777777" w:rsidR="007655BC" w:rsidRPr="009E02CC" w:rsidRDefault="00B2637B" w:rsidP="00FA04CD">
            <w:pPr>
              <w:pStyle w:val="TableParagraph"/>
              <w:spacing w:before="0"/>
              <w:ind w:left="37"/>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53" w:type="pct"/>
            <w:vAlign w:val="center"/>
          </w:tcPr>
          <w:p w14:paraId="426723D7" w14:textId="77777777" w:rsidR="007655BC" w:rsidRPr="009E02CC" w:rsidRDefault="00B2637B" w:rsidP="00FA04CD">
            <w:pPr>
              <w:pStyle w:val="TableParagraph"/>
              <w:spacing w:before="0"/>
              <w:ind w:left="90" w:right="17"/>
              <w:rPr>
                <w:b/>
                <w:sz w:val="28"/>
                <w:szCs w:val="28"/>
              </w:rPr>
            </w:pPr>
            <w:r w:rsidRPr="009E02CC">
              <w:rPr>
                <w:b/>
                <w:spacing w:val="-5"/>
                <w:sz w:val="28"/>
                <w:szCs w:val="28"/>
              </w:rPr>
              <w:t>TIN</w:t>
            </w:r>
          </w:p>
        </w:tc>
        <w:tc>
          <w:tcPr>
            <w:tcW w:w="1018" w:type="pct"/>
            <w:vAlign w:val="center"/>
          </w:tcPr>
          <w:p w14:paraId="09D6C68D" w14:textId="77777777" w:rsidR="007655BC" w:rsidRPr="009E02CC" w:rsidRDefault="00B2637B" w:rsidP="00FA04CD">
            <w:pPr>
              <w:pStyle w:val="TableParagraph"/>
              <w:spacing w:before="0"/>
              <w:ind w:right="14"/>
              <w:jc w:val="right"/>
              <w:rPr>
                <w:b/>
                <w:sz w:val="28"/>
                <w:szCs w:val="28"/>
              </w:rPr>
            </w:pPr>
            <w:r w:rsidRPr="009E02CC">
              <w:rPr>
                <w:b/>
                <w:spacing w:val="-4"/>
                <w:sz w:val="28"/>
                <w:szCs w:val="28"/>
              </w:rPr>
              <w:t>2,59</w:t>
            </w:r>
          </w:p>
        </w:tc>
      </w:tr>
      <w:tr w:rsidR="007655BC" w:rsidRPr="009E02CC" w14:paraId="003342F1" w14:textId="77777777" w:rsidTr="00C83E2F">
        <w:trPr>
          <w:trHeight w:val="340"/>
        </w:trPr>
        <w:tc>
          <w:tcPr>
            <w:tcW w:w="515" w:type="pct"/>
            <w:vAlign w:val="center"/>
          </w:tcPr>
          <w:p w14:paraId="7F93C060" w14:textId="77777777" w:rsidR="007655BC" w:rsidRPr="009E02CC" w:rsidRDefault="00B2637B" w:rsidP="00FA04CD">
            <w:pPr>
              <w:pStyle w:val="TableParagraph"/>
              <w:spacing w:before="0"/>
              <w:ind w:left="38" w:right="15"/>
              <w:rPr>
                <w:b/>
                <w:sz w:val="28"/>
                <w:szCs w:val="28"/>
              </w:rPr>
            </w:pPr>
            <w:r w:rsidRPr="009E02CC">
              <w:rPr>
                <w:b/>
                <w:spacing w:val="-4"/>
                <w:w w:val="105"/>
                <w:sz w:val="28"/>
                <w:szCs w:val="28"/>
              </w:rPr>
              <w:lastRenderedPageBreak/>
              <w:t>2.11</w:t>
            </w:r>
          </w:p>
        </w:tc>
        <w:tc>
          <w:tcPr>
            <w:tcW w:w="2613" w:type="pct"/>
            <w:vAlign w:val="center"/>
          </w:tcPr>
          <w:p w14:paraId="624831D6" w14:textId="77777777" w:rsidR="007655BC" w:rsidRPr="009E02CC" w:rsidRDefault="00B2637B" w:rsidP="00FA04CD">
            <w:pPr>
              <w:pStyle w:val="TableParagraph"/>
              <w:spacing w:before="0"/>
              <w:ind w:left="37" w:right="78"/>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53" w:type="pct"/>
            <w:vAlign w:val="center"/>
          </w:tcPr>
          <w:p w14:paraId="06ACCE77" w14:textId="77777777" w:rsidR="007655BC" w:rsidRPr="009E02CC" w:rsidRDefault="00B2637B" w:rsidP="00FA04CD">
            <w:pPr>
              <w:pStyle w:val="TableParagraph"/>
              <w:spacing w:before="0"/>
              <w:ind w:left="76" w:right="55"/>
              <w:rPr>
                <w:b/>
                <w:sz w:val="28"/>
                <w:szCs w:val="28"/>
              </w:rPr>
            </w:pPr>
            <w:r w:rsidRPr="009E02CC">
              <w:rPr>
                <w:b/>
                <w:spacing w:val="-5"/>
                <w:sz w:val="28"/>
                <w:szCs w:val="28"/>
              </w:rPr>
              <w:t>NTD</w:t>
            </w:r>
          </w:p>
        </w:tc>
        <w:tc>
          <w:tcPr>
            <w:tcW w:w="1018" w:type="pct"/>
            <w:vAlign w:val="center"/>
          </w:tcPr>
          <w:p w14:paraId="2E79580A" w14:textId="77777777" w:rsidR="007655BC" w:rsidRPr="009E02CC" w:rsidRDefault="00B2637B" w:rsidP="00FA04CD">
            <w:pPr>
              <w:pStyle w:val="TableParagraph"/>
              <w:spacing w:before="0"/>
              <w:ind w:right="14"/>
              <w:jc w:val="right"/>
              <w:rPr>
                <w:b/>
                <w:sz w:val="28"/>
                <w:szCs w:val="28"/>
              </w:rPr>
            </w:pPr>
            <w:r w:rsidRPr="009E02CC">
              <w:rPr>
                <w:b/>
                <w:spacing w:val="-2"/>
                <w:sz w:val="28"/>
                <w:szCs w:val="28"/>
              </w:rPr>
              <w:t>36,43</w:t>
            </w:r>
          </w:p>
        </w:tc>
      </w:tr>
      <w:tr w:rsidR="007655BC" w:rsidRPr="009E02CC" w14:paraId="2D47B4ED" w14:textId="77777777" w:rsidTr="00C83E2F">
        <w:trPr>
          <w:trHeight w:val="340"/>
        </w:trPr>
        <w:tc>
          <w:tcPr>
            <w:tcW w:w="515" w:type="pct"/>
            <w:vAlign w:val="center"/>
          </w:tcPr>
          <w:p w14:paraId="499BB9B8" w14:textId="77777777" w:rsidR="007655BC" w:rsidRPr="009E02CC" w:rsidRDefault="00B2637B" w:rsidP="00FA04CD">
            <w:pPr>
              <w:pStyle w:val="TableParagraph"/>
              <w:spacing w:before="0"/>
              <w:ind w:left="38" w:right="15"/>
              <w:rPr>
                <w:b/>
                <w:sz w:val="28"/>
                <w:szCs w:val="28"/>
              </w:rPr>
            </w:pPr>
            <w:r w:rsidRPr="009E02CC">
              <w:rPr>
                <w:b/>
                <w:spacing w:val="-4"/>
                <w:w w:val="105"/>
                <w:sz w:val="28"/>
                <w:szCs w:val="28"/>
              </w:rPr>
              <w:t>2.12</w:t>
            </w:r>
          </w:p>
        </w:tc>
        <w:tc>
          <w:tcPr>
            <w:tcW w:w="2613" w:type="pct"/>
            <w:vAlign w:val="center"/>
          </w:tcPr>
          <w:p w14:paraId="76309B16" w14:textId="77777777" w:rsidR="007655BC" w:rsidRPr="009E02CC" w:rsidRDefault="00B2637B" w:rsidP="00FA04CD">
            <w:pPr>
              <w:pStyle w:val="TableParagraph"/>
              <w:spacing w:before="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53" w:type="pct"/>
            <w:vAlign w:val="center"/>
          </w:tcPr>
          <w:p w14:paraId="41BAA203" w14:textId="77777777" w:rsidR="007655BC" w:rsidRPr="009E02CC" w:rsidRDefault="00B2637B" w:rsidP="00FA04CD">
            <w:pPr>
              <w:pStyle w:val="TableParagraph"/>
              <w:spacing w:before="0"/>
              <w:ind w:left="90" w:right="17"/>
              <w:rPr>
                <w:b/>
                <w:sz w:val="28"/>
                <w:szCs w:val="28"/>
              </w:rPr>
            </w:pPr>
            <w:r w:rsidRPr="009E02CC">
              <w:rPr>
                <w:b/>
                <w:spacing w:val="-5"/>
                <w:sz w:val="28"/>
                <w:szCs w:val="28"/>
              </w:rPr>
              <w:t>TVC</w:t>
            </w:r>
          </w:p>
        </w:tc>
        <w:tc>
          <w:tcPr>
            <w:tcW w:w="1018" w:type="pct"/>
            <w:vAlign w:val="center"/>
          </w:tcPr>
          <w:p w14:paraId="2FE63338" w14:textId="77777777" w:rsidR="007655BC" w:rsidRPr="009E02CC" w:rsidRDefault="00B2637B" w:rsidP="00FA04CD">
            <w:pPr>
              <w:pStyle w:val="TableParagraph"/>
              <w:spacing w:before="0"/>
              <w:ind w:right="15"/>
              <w:jc w:val="right"/>
              <w:rPr>
                <w:b/>
                <w:sz w:val="28"/>
                <w:szCs w:val="28"/>
              </w:rPr>
            </w:pPr>
            <w:r w:rsidRPr="009E02CC">
              <w:rPr>
                <w:b/>
                <w:spacing w:val="-2"/>
                <w:sz w:val="28"/>
                <w:szCs w:val="28"/>
              </w:rPr>
              <w:t>2.304,92</w:t>
            </w:r>
          </w:p>
        </w:tc>
      </w:tr>
      <w:tr w:rsidR="007655BC" w:rsidRPr="009E02CC" w14:paraId="13E22EB1" w14:textId="77777777" w:rsidTr="00C83E2F">
        <w:trPr>
          <w:trHeight w:val="340"/>
        </w:trPr>
        <w:tc>
          <w:tcPr>
            <w:tcW w:w="515" w:type="pct"/>
            <w:vAlign w:val="center"/>
          </w:tcPr>
          <w:p w14:paraId="32F4A9D0" w14:textId="77777777" w:rsidR="007655BC" w:rsidRPr="009E02CC" w:rsidRDefault="00B2637B" w:rsidP="00FA04CD">
            <w:pPr>
              <w:pStyle w:val="TableParagraph"/>
              <w:spacing w:before="0"/>
              <w:ind w:left="38" w:right="15"/>
              <w:rPr>
                <w:sz w:val="28"/>
                <w:szCs w:val="28"/>
              </w:rPr>
            </w:pPr>
            <w:r w:rsidRPr="009E02CC">
              <w:rPr>
                <w:spacing w:val="-2"/>
                <w:w w:val="105"/>
                <w:sz w:val="28"/>
                <w:szCs w:val="28"/>
              </w:rPr>
              <w:t>2.12.1</w:t>
            </w:r>
          </w:p>
        </w:tc>
        <w:tc>
          <w:tcPr>
            <w:tcW w:w="2613" w:type="pct"/>
            <w:vAlign w:val="center"/>
          </w:tcPr>
          <w:p w14:paraId="6F234F80"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53" w:type="pct"/>
            <w:vAlign w:val="center"/>
          </w:tcPr>
          <w:p w14:paraId="38ADD185" w14:textId="77777777" w:rsidR="007655BC" w:rsidRPr="009E02CC" w:rsidRDefault="00B2637B" w:rsidP="00FA04CD">
            <w:pPr>
              <w:pStyle w:val="TableParagraph"/>
              <w:spacing w:before="0"/>
              <w:ind w:left="93" w:right="17"/>
              <w:rPr>
                <w:sz w:val="28"/>
                <w:szCs w:val="28"/>
              </w:rPr>
            </w:pPr>
            <w:r w:rsidRPr="009E02CC">
              <w:rPr>
                <w:spacing w:val="-5"/>
                <w:sz w:val="28"/>
                <w:szCs w:val="28"/>
              </w:rPr>
              <w:t>MNC</w:t>
            </w:r>
          </w:p>
        </w:tc>
        <w:tc>
          <w:tcPr>
            <w:tcW w:w="1018" w:type="pct"/>
            <w:vAlign w:val="center"/>
          </w:tcPr>
          <w:p w14:paraId="7F4BA411" w14:textId="77777777" w:rsidR="007655BC" w:rsidRPr="009E02CC" w:rsidRDefault="00B2637B" w:rsidP="00FA04CD">
            <w:pPr>
              <w:pStyle w:val="TableParagraph"/>
              <w:spacing w:before="0"/>
              <w:ind w:right="14"/>
              <w:jc w:val="right"/>
              <w:rPr>
                <w:sz w:val="28"/>
                <w:szCs w:val="28"/>
              </w:rPr>
            </w:pPr>
            <w:r w:rsidRPr="009E02CC">
              <w:rPr>
                <w:spacing w:val="-2"/>
                <w:sz w:val="28"/>
                <w:szCs w:val="28"/>
              </w:rPr>
              <w:t>27,79</w:t>
            </w:r>
          </w:p>
        </w:tc>
      </w:tr>
      <w:tr w:rsidR="007655BC" w:rsidRPr="009E02CC" w14:paraId="09F6C4AD" w14:textId="77777777" w:rsidTr="00C83E2F">
        <w:trPr>
          <w:trHeight w:val="340"/>
        </w:trPr>
        <w:tc>
          <w:tcPr>
            <w:tcW w:w="515" w:type="pct"/>
            <w:vAlign w:val="center"/>
          </w:tcPr>
          <w:p w14:paraId="6726025B" w14:textId="77777777" w:rsidR="007655BC" w:rsidRPr="009E02CC" w:rsidRDefault="00B2637B" w:rsidP="00FA04CD">
            <w:pPr>
              <w:pStyle w:val="TableParagraph"/>
              <w:spacing w:before="0"/>
              <w:ind w:left="38" w:right="15"/>
              <w:rPr>
                <w:sz w:val="28"/>
                <w:szCs w:val="28"/>
              </w:rPr>
            </w:pPr>
            <w:r w:rsidRPr="009E02CC">
              <w:rPr>
                <w:spacing w:val="-2"/>
                <w:w w:val="105"/>
                <w:sz w:val="28"/>
                <w:szCs w:val="28"/>
              </w:rPr>
              <w:t>2.12.2</w:t>
            </w:r>
          </w:p>
        </w:tc>
        <w:tc>
          <w:tcPr>
            <w:tcW w:w="2613" w:type="pct"/>
            <w:vAlign w:val="center"/>
          </w:tcPr>
          <w:p w14:paraId="383556E5"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53" w:type="pct"/>
            <w:vAlign w:val="center"/>
          </w:tcPr>
          <w:p w14:paraId="71535000" w14:textId="77777777" w:rsidR="007655BC" w:rsidRPr="009E02CC" w:rsidRDefault="00B2637B" w:rsidP="00FA04CD">
            <w:pPr>
              <w:pStyle w:val="TableParagraph"/>
              <w:spacing w:before="0"/>
              <w:ind w:left="90" w:right="17"/>
              <w:rPr>
                <w:sz w:val="28"/>
                <w:szCs w:val="28"/>
              </w:rPr>
            </w:pPr>
            <w:r w:rsidRPr="009E02CC">
              <w:rPr>
                <w:spacing w:val="-5"/>
                <w:sz w:val="28"/>
                <w:szCs w:val="28"/>
              </w:rPr>
              <w:t>SON</w:t>
            </w:r>
          </w:p>
        </w:tc>
        <w:tc>
          <w:tcPr>
            <w:tcW w:w="1018" w:type="pct"/>
            <w:vAlign w:val="center"/>
          </w:tcPr>
          <w:p w14:paraId="243114C6" w14:textId="77777777" w:rsidR="007655BC" w:rsidRPr="009E02CC" w:rsidRDefault="00B2637B" w:rsidP="00FA04CD">
            <w:pPr>
              <w:pStyle w:val="TableParagraph"/>
              <w:spacing w:before="0"/>
              <w:ind w:right="15"/>
              <w:jc w:val="right"/>
              <w:rPr>
                <w:sz w:val="28"/>
                <w:szCs w:val="28"/>
              </w:rPr>
            </w:pPr>
            <w:r w:rsidRPr="009E02CC">
              <w:rPr>
                <w:spacing w:val="-2"/>
                <w:sz w:val="28"/>
                <w:szCs w:val="28"/>
              </w:rPr>
              <w:t>2.277,13</w:t>
            </w:r>
          </w:p>
        </w:tc>
      </w:tr>
      <w:tr w:rsidR="007655BC" w:rsidRPr="009E02CC" w14:paraId="40BDA6D2" w14:textId="77777777" w:rsidTr="00C83E2F">
        <w:trPr>
          <w:trHeight w:val="340"/>
        </w:trPr>
        <w:tc>
          <w:tcPr>
            <w:tcW w:w="515" w:type="pct"/>
            <w:vAlign w:val="center"/>
          </w:tcPr>
          <w:p w14:paraId="5AE3E508" w14:textId="77777777" w:rsidR="007655BC" w:rsidRPr="009E02CC" w:rsidRDefault="00B2637B" w:rsidP="00FA04CD">
            <w:pPr>
              <w:pStyle w:val="TableParagraph"/>
              <w:spacing w:before="0"/>
              <w:ind w:left="38" w:right="15"/>
              <w:rPr>
                <w:sz w:val="28"/>
                <w:szCs w:val="28"/>
              </w:rPr>
            </w:pPr>
            <w:r w:rsidRPr="009E02CC">
              <w:rPr>
                <w:spacing w:val="-4"/>
                <w:w w:val="105"/>
                <w:sz w:val="28"/>
                <w:szCs w:val="28"/>
              </w:rPr>
              <w:t>2.13</w:t>
            </w:r>
          </w:p>
        </w:tc>
        <w:tc>
          <w:tcPr>
            <w:tcW w:w="2613" w:type="pct"/>
            <w:vAlign w:val="center"/>
          </w:tcPr>
          <w:p w14:paraId="73D648FB"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7EBAC6A8" w14:textId="77777777" w:rsidR="007655BC" w:rsidRPr="009E02CC" w:rsidRDefault="00B2637B" w:rsidP="00FA04CD">
            <w:pPr>
              <w:pStyle w:val="TableParagraph"/>
              <w:spacing w:before="0"/>
              <w:ind w:left="90" w:right="17"/>
              <w:rPr>
                <w:sz w:val="28"/>
                <w:szCs w:val="28"/>
              </w:rPr>
            </w:pPr>
            <w:r w:rsidRPr="009E02CC">
              <w:rPr>
                <w:spacing w:val="-5"/>
                <w:sz w:val="28"/>
                <w:szCs w:val="28"/>
              </w:rPr>
              <w:t>PNK</w:t>
            </w:r>
          </w:p>
        </w:tc>
        <w:tc>
          <w:tcPr>
            <w:tcW w:w="1018" w:type="pct"/>
            <w:vAlign w:val="center"/>
          </w:tcPr>
          <w:p w14:paraId="5E641670"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331CAA34" w14:textId="77777777" w:rsidTr="00C83E2F">
        <w:trPr>
          <w:trHeight w:val="340"/>
        </w:trPr>
        <w:tc>
          <w:tcPr>
            <w:tcW w:w="515" w:type="pct"/>
            <w:vAlign w:val="center"/>
          </w:tcPr>
          <w:p w14:paraId="46B5A1DA" w14:textId="77777777" w:rsidR="007655BC" w:rsidRPr="009E02CC" w:rsidRDefault="00B2637B" w:rsidP="00FA04CD">
            <w:pPr>
              <w:pStyle w:val="TableParagraph"/>
              <w:spacing w:before="0"/>
              <w:ind w:left="38" w:right="17"/>
              <w:rPr>
                <w:b/>
                <w:sz w:val="28"/>
                <w:szCs w:val="28"/>
              </w:rPr>
            </w:pPr>
            <w:r w:rsidRPr="009E02CC">
              <w:rPr>
                <w:b/>
                <w:spacing w:val="-10"/>
                <w:w w:val="105"/>
                <w:sz w:val="28"/>
                <w:szCs w:val="28"/>
              </w:rPr>
              <w:t>3</w:t>
            </w:r>
          </w:p>
        </w:tc>
        <w:tc>
          <w:tcPr>
            <w:tcW w:w="2613" w:type="pct"/>
            <w:vAlign w:val="center"/>
          </w:tcPr>
          <w:p w14:paraId="410F00B0" w14:textId="77777777" w:rsidR="007655BC" w:rsidRPr="009E02CC" w:rsidRDefault="00B2637B" w:rsidP="00FA04CD">
            <w:pPr>
              <w:pStyle w:val="TableParagraph"/>
              <w:spacing w:before="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53" w:type="pct"/>
            <w:vAlign w:val="center"/>
          </w:tcPr>
          <w:p w14:paraId="779A2744" w14:textId="77777777" w:rsidR="007655BC" w:rsidRPr="009E02CC" w:rsidRDefault="00B2637B" w:rsidP="00FA04CD">
            <w:pPr>
              <w:pStyle w:val="TableParagraph"/>
              <w:spacing w:before="0"/>
              <w:ind w:left="90" w:right="17"/>
              <w:rPr>
                <w:b/>
                <w:sz w:val="28"/>
                <w:szCs w:val="28"/>
              </w:rPr>
            </w:pPr>
            <w:r w:rsidRPr="009E02CC">
              <w:rPr>
                <w:b/>
                <w:spacing w:val="-5"/>
                <w:sz w:val="28"/>
                <w:szCs w:val="28"/>
              </w:rPr>
              <w:t>CSD</w:t>
            </w:r>
          </w:p>
        </w:tc>
        <w:tc>
          <w:tcPr>
            <w:tcW w:w="1018" w:type="pct"/>
            <w:vAlign w:val="center"/>
          </w:tcPr>
          <w:p w14:paraId="6FE158E8" w14:textId="77777777" w:rsidR="007655BC" w:rsidRPr="009E02CC" w:rsidRDefault="00B2637B" w:rsidP="00FA04CD">
            <w:pPr>
              <w:pStyle w:val="TableParagraph"/>
              <w:spacing w:before="0"/>
              <w:ind w:right="14"/>
              <w:jc w:val="right"/>
              <w:rPr>
                <w:b/>
                <w:sz w:val="28"/>
                <w:szCs w:val="28"/>
              </w:rPr>
            </w:pPr>
            <w:r w:rsidRPr="009E02CC">
              <w:rPr>
                <w:b/>
                <w:spacing w:val="-10"/>
                <w:sz w:val="28"/>
                <w:szCs w:val="28"/>
              </w:rPr>
              <w:t>-</w:t>
            </w:r>
          </w:p>
        </w:tc>
      </w:tr>
      <w:tr w:rsidR="007655BC" w:rsidRPr="009E02CC" w14:paraId="435F69C8" w14:textId="77777777" w:rsidTr="00C83E2F">
        <w:trPr>
          <w:trHeight w:val="340"/>
        </w:trPr>
        <w:tc>
          <w:tcPr>
            <w:tcW w:w="515" w:type="pct"/>
            <w:vAlign w:val="center"/>
          </w:tcPr>
          <w:p w14:paraId="6DBA5259" w14:textId="77777777" w:rsidR="007655BC" w:rsidRPr="009E02CC" w:rsidRDefault="007655BC" w:rsidP="00FA04CD">
            <w:pPr>
              <w:pStyle w:val="TableParagraph"/>
              <w:spacing w:before="0"/>
              <w:jc w:val="left"/>
              <w:rPr>
                <w:sz w:val="28"/>
                <w:szCs w:val="28"/>
              </w:rPr>
            </w:pPr>
          </w:p>
        </w:tc>
        <w:tc>
          <w:tcPr>
            <w:tcW w:w="2613" w:type="pct"/>
            <w:vAlign w:val="center"/>
          </w:tcPr>
          <w:p w14:paraId="1FF608C9" w14:textId="77777777" w:rsidR="007655BC" w:rsidRPr="009E02CC" w:rsidRDefault="00B2637B" w:rsidP="00FA04CD">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3CBBC297" w14:textId="77777777" w:rsidR="007655BC" w:rsidRPr="009E02CC" w:rsidRDefault="007655BC" w:rsidP="00FA04CD">
            <w:pPr>
              <w:pStyle w:val="TableParagraph"/>
              <w:spacing w:before="0"/>
              <w:jc w:val="left"/>
              <w:rPr>
                <w:sz w:val="28"/>
                <w:szCs w:val="28"/>
              </w:rPr>
            </w:pPr>
          </w:p>
        </w:tc>
        <w:tc>
          <w:tcPr>
            <w:tcW w:w="1018" w:type="pct"/>
            <w:vAlign w:val="center"/>
          </w:tcPr>
          <w:p w14:paraId="0A24DDD8"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0500AA06" w14:textId="77777777" w:rsidTr="00C83E2F">
        <w:trPr>
          <w:trHeight w:val="340"/>
        </w:trPr>
        <w:tc>
          <w:tcPr>
            <w:tcW w:w="515" w:type="pct"/>
            <w:vAlign w:val="center"/>
          </w:tcPr>
          <w:p w14:paraId="3E69EDFB" w14:textId="77777777" w:rsidR="007655BC" w:rsidRPr="009E02CC" w:rsidRDefault="00B2637B" w:rsidP="00FA04CD">
            <w:pPr>
              <w:pStyle w:val="TableParagraph"/>
              <w:spacing w:before="0"/>
              <w:ind w:left="38" w:right="17"/>
              <w:rPr>
                <w:sz w:val="28"/>
                <w:szCs w:val="28"/>
              </w:rPr>
            </w:pPr>
            <w:r w:rsidRPr="009E02CC">
              <w:rPr>
                <w:spacing w:val="-5"/>
                <w:w w:val="105"/>
                <w:sz w:val="28"/>
                <w:szCs w:val="28"/>
              </w:rPr>
              <w:t>3.1</w:t>
            </w:r>
          </w:p>
        </w:tc>
        <w:tc>
          <w:tcPr>
            <w:tcW w:w="2613" w:type="pct"/>
            <w:vAlign w:val="center"/>
          </w:tcPr>
          <w:p w14:paraId="00DB853D"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53" w:type="pct"/>
            <w:vAlign w:val="center"/>
          </w:tcPr>
          <w:p w14:paraId="00931A7B" w14:textId="77777777" w:rsidR="007655BC" w:rsidRPr="009E02CC" w:rsidRDefault="00B2637B" w:rsidP="00FA04CD">
            <w:pPr>
              <w:pStyle w:val="TableParagraph"/>
              <w:spacing w:before="0"/>
              <w:ind w:left="91" w:right="17"/>
              <w:rPr>
                <w:sz w:val="28"/>
                <w:szCs w:val="28"/>
              </w:rPr>
            </w:pPr>
            <w:r w:rsidRPr="009E02CC">
              <w:rPr>
                <w:spacing w:val="-5"/>
                <w:sz w:val="28"/>
                <w:szCs w:val="28"/>
              </w:rPr>
              <w:t>BCS</w:t>
            </w:r>
          </w:p>
        </w:tc>
        <w:tc>
          <w:tcPr>
            <w:tcW w:w="1018" w:type="pct"/>
            <w:vAlign w:val="center"/>
          </w:tcPr>
          <w:p w14:paraId="266B7F55"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47E8FD2B" w14:textId="77777777" w:rsidTr="00C83E2F">
        <w:trPr>
          <w:trHeight w:val="340"/>
        </w:trPr>
        <w:tc>
          <w:tcPr>
            <w:tcW w:w="515" w:type="pct"/>
            <w:vAlign w:val="center"/>
          </w:tcPr>
          <w:p w14:paraId="05874D9C" w14:textId="77777777" w:rsidR="007655BC" w:rsidRPr="009E02CC" w:rsidRDefault="00B2637B" w:rsidP="00FA04CD">
            <w:pPr>
              <w:pStyle w:val="TableParagraph"/>
              <w:spacing w:before="0"/>
              <w:ind w:left="38" w:right="17"/>
              <w:rPr>
                <w:sz w:val="28"/>
                <w:szCs w:val="28"/>
              </w:rPr>
            </w:pPr>
            <w:r w:rsidRPr="009E02CC">
              <w:rPr>
                <w:spacing w:val="-5"/>
                <w:w w:val="105"/>
                <w:sz w:val="28"/>
                <w:szCs w:val="28"/>
              </w:rPr>
              <w:t>3.2</w:t>
            </w:r>
          </w:p>
        </w:tc>
        <w:tc>
          <w:tcPr>
            <w:tcW w:w="2613" w:type="pct"/>
            <w:vAlign w:val="center"/>
          </w:tcPr>
          <w:p w14:paraId="32B915F4"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018BFD49" w14:textId="77777777" w:rsidR="007655BC" w:rsidRPr="009E02CC" w:rsidRDefault="00B2637B" w:rsidP="00FA04CD">
            <w:pPr>
              <w:pStyle w:val="TableParagraph"/>
              <w:spacing w:before="0"/>
              <w:ind w:left="93" w:right="17"/>
              <w:rPr>
                <w:sz w:val="28"/>
                <w:szCs w:val="28"/>
              </w:rPr>
            </w:pPr>
            <w:r w:rsidRPr="009E02CC">
              <w:rPr>
                <w:spacing w:val="-5"/>
                <w:sz w:val="28"/>
                <w:szCs w:val="28"/>
              </w:rPr>
              <w:t>DCS</w:t>
            </w:r>
          </w:p>
        </w:tc>
        <w:tc>
          <w:tcPr>
            <w:tcW w:w="1018" w:type="pct"/>
            <w:vAlign w:val="center"/>
          </w:tcPr>
          <w:p w14:paraId="728087DC"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526F8D14" w14:textId="77777777" w:rsidTr="00C83E2F">
        <w:trPr>
          <w:trHeight w:val="340"/>
        </w:trPr>
        <w:tc>
          <w:tcPr>
            <w:tcW w:w="515" w:type="pct"/>
            <w:vAlign w:val="center"/>
          </w:tcPr>
          <w:p w14:paraId="50453A27" w14:textId="77777777" w:rsidR="007655BC" w:rsidRPr="009E02CC" w:rsidRDefault="00B2637B" w:rsidP="00FA04CD">
            <w:pPr>
              <w:pStyle w:val="TableParagraph"/>
              <w:spacing w:before="0"/>
              <w:ind w:left="38" w:right="17"/>
              <w:rPr>
                <w:sz w:val="28"/>
                <w:szCs w:val="28"/>
              </w:rPr>
            </w:pPr>
            <w:r w:rsidRPr="009E02CC">
              <w:rPr>
                <w:spacing w:val="-5"/>
                <w:w w:val="105"/>
                <w:sz w:val="28"/>
                <w:szCs w:val="28"/>
              </w:rPr>
              <w:t>3.3</w:t>
            </w:r>
          </w:p>
        </w:tc>
        <w:tc>
          <w:tcPr>
            <w:tcW w:w="2613" w:type="pct"/>
            <w:vAlign w:val="center"/>
          </w:tcPr>
          <w:p w14:paraId="0AD4DAB7" w14:textId="77777777" w:rsidR="007655BC" w:rsidRPr="009E02CC" w:rsidRDefault="00B2637B" w:rsidP="00FA04CD">
            <w:pPr>
              <w:pStyle w:val="TableParagraph"/>
              <w:spacing w:before="0"/>
              <w:ind w:left="37"/>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53" w:type="pct"/>
            <w:vAlign w:val="center"/>
          </w:tcPr>
          <w:p w14:paraId="22D74B37" w14:textId="77777777" w:rsidR="007655BC" w:rsidRPr="009E02CC" w:rsidRDefault="00B2637B" w:rsidP="00FA04CD">
            <w:pPr>
              <w:pStyle w:val="TableParagraph"/>
              <w:spacing w:before="0"/>
              <w:ind w:left="93" w:right="17"/>
              <w:rPr>
                <w:sz w:val="28"/>
                <w:szCs w:val="28"/>
              </w:rPr>
            </w:pPr>
            <w:r w:rsidRPr="009E02CC">
              <w:rPr>
                <w:spacing w:val="-5"/>
                <w:sz w:val="28"/>
                <w:szCs w:val="28"/>
              </w:rPr>
              <w:t>NCS</w:t>
            </w:r>
          </w:p>
        </w:tc>
        <w:tc>
          <w:tcPr>
            <w:tcW w:w="1018" w:type="pct"/>
            <w:vAlign w:val="center"/>
          </w:tcPr>
          <w:p w14:paraId="386D4151"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7BE1B66C" w14:textId="77777777" w:rsidTr="00C83E2F">
        <w:trPr>
          <w:trHeight w:val="340"/>
        </w:trPr>
        <w:tc>
          <w:tcPr>
            <w:tcW w:w="515" w:type="pct"/>
            <w:vAlign w:val="center"/>
          </w:tcPr>
          <w:p w14:paraId="1C840B24" w14:textId="77777777" w:rsidR="007655BC" w:rsidRPr="009E02CC" w:rsidRDefault="00B2637B" w:rsidP="00FA04CD">
            <w:pPr>
              <w:pStyle w:val="TableParagraph"/>
              <w:spacing w:before="0"/>
              <w:ind w:left="38" w:right="17"/>
              <w:rPr>
                <w:sz w:val="28"/>
                <w:szCs w:val="28"/>
              </w:rPr>
            </w:pPr>
            <w:r w:rsidRPr="009E02CC">
              <w:rPr>
                <w:spacing w:val="-5"/>
                <w:w w:val="105"/>
                <w:sz w:val="28"/>
                <w:szCs w:val="28"/>
              </w:rPr>
              <w:t>3.4</w:t>
            </w:r>
          </w:p>
        </w:tc>
        <w:tc>
          <w:tcPr>
            <w:tcW w:w="2613" w:type="pct"/>
            <w:vAlign w:val="center"/>
          </w:tcPr>
          <w:p w14:paraId="10AC1383" w14:textId="77777777" w:rsidR="007655BC" w:rsidRPr="009E02CC" w:rsidRDefault="00B2637B" w:rsidP="00FA04CD">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34753B3E" w14:textId="77777777" w:rsidR="007655BC" w:rsidRPr="009E02CC" w:rsidRDefault="00B2637B" w:rsidP="00FA04CD">
            <w:pPr>
              <w:pStyle w:val="TableParagraph"/>
              <w:spacing w:before="0"/>
              <w:ind w:left="91" w:right="17"/>
              <w:rPr>
                <w:sz w:val="28"/>
                <w:szCs w:val="28"/>
              </w:rPr>
            </w:pPr>
            <w:r w:rsidRPr="009E02CC">
              <w:rPr>
                <w:spacing w:val="-5"/>
                <w:sz w:val="28"/>
                <w:szCs w:val="28"/>
              </w:rPr>
              <w:t>MCS</w:t>
            </w:r>
          </w:p>
        </w:tc>
        <w:tc>
          <w:tcPr>
            <w:tcW w:w="1018" w:type="pct"/>
            <w:vAlign w:val="center"/>
          </w:tcPr>
          <w:p w14:paraId="106E8B46"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r w:rsidR="007655BC" w:rsidRPr="009E02CC" w14:paraId="60373BD9" w14:textId="77777777" w:rsidTr="00C83E2F">
        <w:trPr>
          <w:trHeight w:val="340"/>
        </w:trPr>
        <w:tc>
          <w:tcPr>
            <w:tcW w:w="515" w:type="pct"/>
            <w:vAlign w:val="center"/>
          </w:tcPr>
          <w:p w14:paraId="1D203DB4" w14:textId="77777777" w:rsidR="007655BC" w:rsidRPr="009E02CC" w:rsidRDefault="00B2637B" w:rsidP="00FA04CD">
            <w:pPr>
              <w:pStyle w:val="TableParagraph"/>
              <w:spacing w:before="0"/>
              <w:ind w:left="38" w:right="17"/>
              <w:rPr>
                <w:b/>
                <w:sz w:val="28"/>
                <w:szCs w:val="28"/>
              </w:rPr>
            </w:pPr>
            <w:r w:rsidRPr="009E02CC">
              <w:rPr>
                <w:b/>
                <w:spacing w:val="-10"/>
                <w:w w:val="105"/>
                <w:sz w:val="28"/>
                <w:szCs w:val="28"/>
              </w:rPr>
              <w:t>4</w:t>
            </w:r>
          </w:p>
        </w:tc>
        <w:tc>
          <w:tcPr>
            <w:tcW w:w="2613" w:type="pct"/>
            <w:vAlign w:val="center"/>
          </w:tcPr>
          <w:p w14:paraId="78EBEE97" w14:textId="77777777" w:rsidR="007655BC" w:rsidRPr="009E02CC" w:rsidRDefault="00B2637B" w:rsidP="00FA04CD">
            <w:pPr>
              <w:pStyle w:val="TableParagraph"/>
              <w:spacing w:before="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53" w:type="pct"/>
            <w:vAlign w:val="center"/>
          </w:tcPr>
          <w:p w14:paraId="0E2D0CA5" w14:textId="77777777" w:rsidR="007655BC" w:rsidRPr="009E02CC" w:rsidRDefault="007655BC" w:rsidP="00FA04CD">
            <w:pPr>
              <w:pStyle w:val="TableParagraph"/>
              <w:spacing w:before="0"/>
              <w:jc w:val="left"/>
              <w:rPr>
                <w:sz w:val="28"/>
                <w:szCs w:val="28"/>
              </w:rPr>
            </w:pPr>
          </w:p>
        </w:tc>
        <w:tc>
          <w:tcPr>
            <w:tcW w:w="1018" w:type="pct"/>
            <w:vAlign w:val="center"/>
          </w:tcPr>
          <w:p w14:paraId="714ADE18" w14:textId="77777777" w:rsidR="007655BC" w:rsidRPr="009E02CC" w:rsidRDefault="00B2637B" w:rsidP="00FA04CD">
            <w:pPr>
              <w:pStyle w:val="TableParagraph"/>
              <w:spacing w:before="0"/>
              <w:ind w:right="12"/>
              <w:jc w:val="right"/>
              <w:rPr>
                <w:sz w:val="28"/>
                <w:szCs w:val="28"/>
              </w:rPr>
            </w:pPr>
            <w:r w:rsidRPr="009E02CC">
              <w:rPr>
                <w:spacing w:val="-10"/>
                <w:sz w:val="28"/>
                <w:szCs w:val="28"/>
              </w:rPr>
              <w:t>-</w:t>
            </w:r>
          </w:p>
        </w:tc>
      </w:tr>
    </w:tbl>
    <w:p w14:paraId="41FFDADC" w14:textId="77777777" w:rsidR="007655BC" w:rsidRPr="009E02CC" w:rsidRDefault="00B2637B" w:rsidP="00C83E2F">
      <w:pPr>
        <w:widowControl/>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F7BFA66"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241D1AE" w14:textId="77777777" w:rsidR="007655BC" w:rsidRPr="009E02CC" w:rsidRDefault="00B2637B" w:rsidP="00C83E2F">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32</w:t>
      </w:r>
    </w:p>
    <w:p w14:paraId="5215C3A5" w14:textId="77777777" w:rsidR="007655BC" w:rsidRPr="009E02CC" w:rsidRDefault="00B2637B" w:rsidP="00C83E2F">
      <w:pPr>
        <w:pStyle w:val="Heading1"/>
        <w:widowControl/>
        <w:spacing w:before="0"/>
        <w:ind w:left="0" w:right="0"/>
        <w:rPr>
          <w:sz w:val="28"/>
          <w:szCs w:val="28"/>
        </w:rPr>
      </w:pPr>
      <w:r w:rsidRPr="009E02CC">
        <w:rPr>
          <w:sz w:val="28"/>
          <w:szCs w:val="28"/>
        </w:rPr>
        <w:t>ĐIỀU CHỈNH PHÂN BỔ CHỈ TIÊU SỬ DỤNG ĐẤT ĐẾN NĂM 2030 ĐỐI VỚI XÃ AN VIỄN</w:t>
      </w:r>
    </w:p>
    <w:p w14:paraId="27FF7D11" w14:textId="77777777" w:rsidR="007655BC" w:rsidRPr="009E02CC" w:rsidRDefault="00B2637B" w:rsidP="00C83E2F">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3F531C68" w14:textId="77777777" w:rsidTr="00C83E2F">
        <w:trPr>
          <w:trHeight w:val="594"/>
        </w:trPr>
        <w:tc>
          <w:tcPr>
            <w:tcW w:w="480" w:type="pct"/>
            <w:vAlign w:val="center"/>
          </w:tcPr>
          <w:p w14:paraId="7D89F939" w14:textId="7EE71143" w:rsidR="004D04B4" w:rsidRPr="009E02CC" w:rsidRDefault="004D04B4" w:rsidP="00C83E2F">
            <w:pPr>
              <w:pStyle w:val="TableParagraph"/>
              <w:spacing w:before="60" w:after="60"/>
              <w:rPr>
                <w:b/>
                <w:sz w:val="28"/>
                <w:szCs w:val="28"/>
              </w:rPr>
            </w:pPr>
            <w:r w:rsidRPr="009E02CC">
              <w:rPr>
                <w:b/>
                <w:spacing w:val="-5"/>
                <w:sz w:val="28"/>
                <w:szCs w:val="28"/>
              </w:rPr>
              <w:t>STT</w:t>
            </w:r>
          </w:p>
        </w:tc>
        <w:tc>
          <w:tcPr>
            <w:tcW w:w="2625" w:type="pct"/>
            <w:vAlign w:val="center"/>
          </w:tcPr>
          <w:p w14:paraId="5A1E3A03" w14:textId="453840CC" w:rsidR="004D04B4" w:rsidRPr="009E02CC" w:rsidRDefault="004D04B4" w:rsidP="00C83E2F">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4361B77" w14:textId="0E73ED33" w:rsidR="004D04B4" w:rsidRPr="009E02CC" w:rsidRDefault="004D04B4" w:rsidP="00C83E2F">
            <w:pPr>
              <w:pStyle w:val="TableParagraph"/>
              <w:spacing w:before="60" w:after="60"/>
              <w:rPr>
                <w:b/>
                <w:sz w:val="28"/>
                <w:szCs w:val="28"/>
              </w:rPr>
            </w:pPr>
            <w:r w:rsidRPr="009E02CC">
              <w:rPr>
                <w:b/>
                <w:spacing w:val="-5"/>
                <w:sz w:val="28"/>
                <w:szCs w:val="28"/>
              </w:rPr>
              <w:t>Mã</w:t>
            </w:r>
          </w:p>
        </w:tc>
        <w:tc>
          <w:tcPr>
            <w:tcW w:w="1030" w:type="pct"/>
            <w:vAlign w:val="center"/>
          </w:tcPr>
          <w:p w14:paraId="27D8B2E1" w14:textId="3787D028" w:rsidR="004D04B4" w:rsidRPr="009E02CC" w:rsidRDefault="004D04B4" w:rsidP="00C83E2F">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7DC7DD4" w14:textId="77777777" w:rsidTr="00C83E2F">
        <w:trPr>
          <w:trHeight w:val="274"/>
        </w:trPr>
        <w:tc>
          <w:tcPr>
            <w:tcW w:w="480" w:type="pct"/>
            <w:vAlign w:val="center"/>
          </w:tcPr>
          <w:p w14:paraId="7275A43C" w14:textId="77777777" w:rsidR="007655BC" w:rsidRPr="009E02CC" w:rsidRDefault="00B2637B" w:rsidP="00C83E2F">
            <w:pPr>
              <w:pStyle w:val="TableParagraph"/>
              <w:spacing w:before="60" w:after="60"/>
              <w:rPr>
                <w:i/>
                <w:sz w:val="28"/>
                <w:szCs w:val="28"/>
              </w:rPr>
            </w:pPr>
            <w:r w:rsidRPr="009E02CC">
              <w:rPr>
                <w:i/>
                <w:spacing w:val="-5"/>
                <w:sz w:val="28"/>
                <w:szCs w:val="28"/>
              </w:rPr>
              <w:t>(1)</w:t>
            </w:r>
          </w:p>
        </w:tc>
        <w:tc>
          <w:tcPr>
            <w:tcW w:w="2625" w:type="pct"/>
            <w:vAlign w:val="center"/>
          </w:tcPr>
          <w:p w14:paraId="262A8590" w14:textId="77777777" w:rsidR="007655BC" w:rsidRPr="009E02CC" w:rsidRDefault="00B2637B" w:rsidP="00C83E2F">
            <w:pPr>
              <w:pStyle w:val="TableParagraph"/>
              <w:spacing w:before="60" w:after="60"/>
              <w:rPr>
                <w:i/>
                <w:sz w:val="28"/>
                <w:szCs w:val="28"/>
              </w:rPr>
            </w:pPr>
            <w:r w:rsidRPr="009E02CC">
              <w:rPr>
                <w:i/>
                <w:spacing w:val="-5"/>
                <w:sz w:val="28"/>
                <w:szCs w:val="28"/>
              </w:rPr>
              <w:t>(2)</w:t>
            </w:r>
          </w:p>
        </w:tc>
        <w:tc>
          <w:tcPr>
            <w:tcW w:w="865" w:type="pct"/>
            <w:vAlign w:val="center"/>
          </w:tcPr>
          <w:p w14:paraId="4852B137" w14:textId="77777777" w:rsidR="007655BC" w:rsidRPr="009E02CC" w:rsidRDefault="00B2637B" w:rsidP="00C83E2F">
            <w:pPr>
              <w:pStyle w:val="TableParagraph"/>
              <w:spacing w:before="60" w:after="60"/>
              <w:rPr>
                <w:i/>
                <w:sz w:val="28"/>
                <w:szCs w:val="28"/>
              </w:rPr>
            </w:pPr>
            <w:r w:rsidRPr="009E02CC">
              <w:rPr>
                <w:i/>
                <w:spacing w:val="-5"/>
                <w:sz w:val="28"/>
                <w:szCs w:val="28"/>
              </w:rPr>
              <w:t>(3)</w:t>
            </w:r>
          </w:p>
        </w:tc>
        <w:tc>
          <w:tcPr>
            <w:tcW w:w="1030" w:type="pct"/>
            <w:vAlign w:val="center"/>
          </w:tcPr>
          <w:p w14:paraId="276564E5" w14:textId="77777777" w:rsidR="007655BC" w:rsidRPr="009E02CC" w:rsidRDefault="00B2637B" w:rsidP="00C83E2F">
            <w:pPr>
              <w:pStyle w:val="TableParagraph"/>
              <w:spacing w:before="60" w:after="60"/>
              <w:rPr>
                <w:i/>
                <w:sz w:val="28"/>
                <w:szCs w:val="28"/>
              </w:rPr>
            </w:pPr>
            <w:r w:rsidRPr="009E02CC">
              <w:rPr>
                <w:i/>
                <w:spacing w:val="-5"/>
                <w:sz w:val="28"/>
                <w:szCs w:val="28"/>
              </w:rPr>
              <w:t>(4)</w:t>
            </w:r>
          </w:p>
        </w:tc>
      </w:tr>
      <w:tr w:rsidR="007655BC" w:rsidRPr="009E02CC" w14:paraId="216BE151" w14:textId="77777777" w:rsidTr="00C83E2F">
        <w:trPr>
          <w:trHeight w:val="340"/>
        </w:trPr>
        <w:tc>
          <w:tcPr>
            <w:tcW w:w="480" w:type="pct"/>
            <w:vAlign w:val="center"/>
          </w:tcPr>
          <w:p w14:paraId="60D429A5" w14:textId="77777777" w:rsidR="007655BC" w:rsidRPr="009E02CC" w:rsidRDefault="007655BC" w:rsidP="00C83E2F">
            <w:pPr>
              <w:pStyle w:val="TableParagraph"/>
              <w:spacing w:before="60" w:after="60"/>
              <w:jc w:val="left"/>
              <w:rPr>
                <w:sz w:val="28"/>
                <w:szCs w:val="28"/>
              </w:rPr>
            </w:pPr>
          </w:p>
        </w:tc>
        <w:tc>
          <w:tcPr>
            <w:tcW w:w="2625" w:type="pct"/>
            <w:vAlign w:val="center"/>
          </w:tcPr>
          <w:p w14:paraId="464E940E" w14:textId="77777777" w:rsidR="007655BC" w:rsidRPr="009E02CC" w:rsidRDefault="00B2637B" w:rsidP="00C83E2F">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F92B341" w14:textId="77777777" w:rsidR="007655BC" w:rsidRPr="009E02CC" w:rsidRDefault="007655BC" w:rsidP="00C83E2F">
            <w:pPr>
              <w:pStyle w:val="TableParagraph"/>
              <w:spacing w:before="60" w:after="60"/>
              <w:jc w:val="left"/>
              <w:rPr>
                <w:sz w:val="28"/>
                <w:szCs w:val="28"/>
              </w:rPr>
            </w:pPr>
          </w:p>
        </w:tc>
        <w:tc>
          <w:tcPr>
            <w:tcW w:w="1030" w:type="pct"/>
            <w:vAlign w:val="center"/>
          </w:tcPr>
          <w:p w14:paraId="49F39A1B" w14:textId="77777777" w:rsidR="007655BC" w:rsidRPr="009E02CC" w:rsidRDefault="00B2637B" w:rsidP="00C83E2F">
            <w:pPr>
              <w:pStyle w:val="TableParagraph"/>
              <w:spacing w:before="60" w:after="60"/>
              <w:jc w:val="right"/>
              <w:rPr>
                <w:b/>
                <w:sz w:val="28"/>
                <w:szCs w:val="28"/>
              </w:rPr>
            </w:pPr>
            <w:r w:rsidRPr="009E02CC">
              <w:rPr>
                <w:b/>
                <w:spacing w:val="-2"/>
                <w:sz w:val="28"/>
                <w:szCs w:val="28"/>
              </w:rPr>
              <w:t>4.774,67</w:t>
            </w:r>
          </w:p>
        </w:tc>
      </w:tr>
      <w:tr w:rsidR="007655BC" w:rsidRPr="009E02CC" w14:paraId="34EC389E" w14:textId="77777777" w:rsidTr="00C83E2F">
        <w:trPr>
          <w:trHeight w:val="340"/>
        </w:trPr>
        <w:tc>
          <w:tcPr>
            <w:tcW w:w="480" w:type="pct"/>
            <w:vAlign w:val="center"/>
          </w:tcPr>
          <w:p w14:paraId="42AF9C4B" w14:textId="77777777" w:rsidR="007655BC" w:rsidRPr="009E02CC" w:rsidRDefault="00B2637B" w:rsidP="00C83E2F">
            <w:pPr>
              <w:pStyle w:val="TableParagraph"/>
              <w:spacing w:before="60" w:after="60"/>
              <w:rPr>
                <w:b/>
                <w:sz w:val="28"/>
                <w:szCs w:val="28"/>
              </w:rPr>
            </w:pPr>
            <w:r w:rsidRPr="009E02CC">
              <w:rPr>
                <w:b/>
                <w:spacing w:val="-10"/>
                <w:w w:val="105"/>
                <w:sz w:val="28"/>
                <w:szCs w:val="28"/>
              </w:rPr>
              <w:t>1</w:t>
            </w:r>
          </w:p>
        </w:tc>
        <w:tc>
          <w:tcPr>
            <w:tcW w:w="2625" w:type="pct"/>
            <w:vAlign w:val="center"/>
          </w:tcPr>
          <w:p w14:paraId="660BC81A" w14:textId="77777777" w:rsidR="007655BC" w:rsidRPr="009E02CC" w:rsidRDefault="00B2637B" w:rsidP="00C83E2F">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D088BFF" w14:textId="77777777" w:rsidR="007655BC" w:rsidRPr="009E02CC" w:rsidRDefault="00B2637B" w:rsidP="00C83E2F">
            <w:pPr>
              <w:pStyle w:val="TableParagraph"/>
              <w:spacing w:before="60" w:after="60"/>
              <w:rPr>
                <w:b/>
                <w:sz w:val="28"/>
                <w:szCs w:val="28"/>
              </w:rPr>
            </w:pPr>
            <w:r w:rsidRPr="009E02CC">
              <w:rPr>
                <w:b/>
                <w:spacing w:val="-5"/>
                <w:sz w:val="28"/>
                <w:szCs w:val="28"/>
              </w:rPr>
              <w:t>NNP</w:t>
            </w:r>
          </w:p>
        </w:tc>
        <w:tc>
          <w:tcPr>
            <w:tcW w:w="1030" w:type="pct"/>
            <w:vAlign w:val="center"/>
          </w:tcPr>
          <w:p w14:paraId="7BEFADD2" w14:textId="77777777" w:rsidR="007655BC" w:rsidRPr="009E02CC" w:rsidRDefault="00B2637B" w:rsidP="00C83E2F">
            <w:pPr>
              <w:pStyle w:val="TableParagraph"/>
              <w:spacing w:before="60" w:after="60"/>
              <w:jc w:val="right"/>
              <w:rPr>
                <w:b/>
                <w:sz w:val="28"/>
                <w:szCs w:val="28"/>
              </w:rPr>
            </w:pPr>
            <w:r w:rsidRPr="009E02CC">
              <w:rPr>
                <w:b/>
                <w:spacing w:val="-2"/>
                <w:sz w:val="28"/>
                <w:szCs w:val="28"/>
              </w:rPr>
              <w:t>834,40</w:t>
            </w:r>
          </w:p>
        </w:tc>
      </w:tr>
      <w:tr w:rsidR="007655BC" w:rsidRPr="009E02CC" w14:paraId="6BA20115" w14:textId="77777777" w:rsidTr="00C83E2F">
        <w:trPr>
          <w:trHeight w:val="340"/>
        </w:trPr>
        <w:tc>
          <w:tcPr>
            <w:tcW w:w="480" w:type="pct"/>
            <w:vAlign w:val="center"/>
          </w:tcPr>
          <w:p w14:paraId="6544CB74" w14:textId="77777777" w:rsidR="007655BC" w:rsidRPr="009E02CC" w:rsidRDefault="007655BC" w:rsidP="00C83E2F">
            <w:pPr>
              <w:pStyle w:val="TableParagraph"/>
              <w:spacing w:before="60" w:after="60"/>
              <w:jc w:val="left"/>
              <w:rPr>
                <w:sz w:val="28"/>
                <w:szCs w:val="28"/>
              </w:rPr>
            </w:pPr>
          </w:p>
        </w:tc>
        <w:tc>
          <w:tcPr>
            <w:tcW w:w="2625" w:type="pct"/>
            <w:vAlign w:val="center"/>
          </w:tcPr>
          <w:p w14:paraId="1B3E1AFA" w14:textId="77777777" w:rsidR="007655BC" w:rsidRPr="009E02CC" w:rsidRDefault="00B2637B" w:rsidP="00C83E2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89DA9A2" w14:textId="77777777" w:rsidR="007655BC" w:rsidRPr="009E02CC" w:rsidRDefault="007655BC" w:rsidP="00C83E2F">
            <w:pPr>
              <w:pStyle w:val="TableParagraph"/>
              <w:spacing w:before="60" w:after="60"/>
              <w:jc w:val="left"/>
              <w:rPr>
                <w:sz w:val="28"/>
                <w:szCs w:val="28"/>
              </w:rPr>
            </w:pPr>
          </w:p>
        </w:tc>
        <w:tc>
          <w:tcPr>
            <w:tcW w:w="1030" w:type="pct"/>
            <w:vAlign w:val="center"/>
          </w:tcPr>
          <w:p w14:paraId="13818A44"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2B98505C" w14:textId="77777777" w:rsidTr="00C83E2F">
        <w:trPr>
          <w:trHeight w:val="340"/>
        </w:trPr>
        <w:tc>
          <w:tcPr>
            <w:tcW w:w="480" w:type="pct"/>
            <w:vAlign w:val="center"/>
          </w:tcPr>
          <w:p w14:paraId="41106D2D" w14:textId="77777777" w:rsidR="007655BC" w:rsidRPr="009E02CC" w:rsidRDefault="00B2637B" w:rsidP="00C83E2F">
            <w:pPr>
              <w:pStyle w:val="TableParagraph"/>
              <w:spacing w:before="60" w:after="60"/>
              <w:rPr>
                <w:sz w:val="28"/>
                <w:szCs w:val="28"/>
              </w:rPr>
            </w:pPr>
            <w:r w:rsidRPr="009E02CC">
              <w:rPr>
                <w:spacing w:val="-5"/>
                <w:w w:val="105"/>
                <w:sz w:val="28"/>
                <w:szCs w:val="28"/>
              </w:rPr>
              <w:t>1.1</w:t>
            </w:r>
          </w:p>
        </w:tc>
        <w:tc>
          <w:tcPr>
            <w:tcW w:w="2625" w:type="pct"/>
            <w:vAlign w:val="center"/>
          </w:tcPr>
          <w:p w14:paraId="2E393C94"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4D5BC73" w14:textId="77777777" w:rsidR="007655BC" w:rsidRPr="009E02CC" w:rsidRDefault="00B2637B" w:rsidP="00C83E2F">
            <w:pPr>
              <w:pStyle w:val="TableParagraph"/>
              <w:spacing w:before="60" w:after="60"/>
              <w:rPr>
                <w:sz w:val="28"/>
                <w:szCs w:val="28"/>
              </w:rPr>
            </w:pPr>
            <w:r w:rsidRPr="009E02CC">
              <w:rPr>
                <w:spacing w:val="-5"/>
                <w:sz w:val="28"/>
                <w:szCs w:val="28"/>
              </w:rPr>
              <w:t>LUA</w:t>
            </w:r>
          </w:p>
        </w:tc>
        <w:tc>
          <w:tcPr>
            <w:tcW w:w="1030" w:type="pct"/>
            <w:vAlign w:val="center"/>
          </w:tcPr>
          <w:p w14:paraId="76AB7AF0"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225BA4E2" w14:textId="77777777" w:rsidTr="00C83E2F">
        <w:trPr>
          <w:trHeight w:val="340"/>
        </w:trPr>
        <w:tc>
          <w:tcPr>
            <w:tcW w:w="480" w:type="pct"/>
            <w:vAlign w:val="center"/>
          </w:tcPr>
          <w:p w14:paraId="0D4FA6FA" w14:textId="77777777" w:rsidR="007655BC" w:rsidRPr="009E02CC" w:rsidRDefault="00B2637B" w:rsidP="00C83E2F">
            <w:pPr>
              <w:pStyle w:val="TableParagraph"/>
              <w:spacing w:before="60" w:after="60"/>
              <w:rPr>
                <w:sz w:val="28"/>
                <w:szCs w:val="28"/>
              </w:rPr>
            </w:pPr>
            <w:r w:rsidRPr="009E02CC">
              <w:rPr>
                <w:spacing w:val="-2"/>
                <w:w w:val="105"/>
                <w:sz w:val="28"/>
                <w:szCs w:val="28"/>
              </w:rPr>
              <w:t>1.1.1</w:t>
            </w:r>
          </w:p>
        </w:tc>
        <w:tc>
          <w:tcPr>
            <w:tcW w:w="2625" w:type="pct"/>
            <w:vAlign w:val="center"/>
          </w:tcPr>
          <w:p w14:paraId="43C57839"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9A1ED6A" w14:textId="77777777" w:rsidR="007655BC" w:rsidRPr="009E02CC" w:rsidRDefault="00B2637B" w:rsidP="00C83E2F">
            <w:pPr>
              <w:pStyle w:val="TableParagraph"/>
              <w:spacing w:before="60" w:after="60"/>
              <w:rPr>
                <w:sz w:val="28"/>
                <w:szCs w:val="28"/>
              </w:rPr>
            </w:pPr>
            <w:r w:rsidRPr="009E02CC">
              <w:rPr>
                <w:spacing w:val="-5"/>
                <w:sz w:val="28"/>
                <w:szCs w:val="28"/>
              </w:rPr>
              <w:t>LUC</w:t>
            </w:r>
          </w:p>
        </w:tc>
        <w:tc>
          <w:tcPr>
            <w:tcW w:w="1030" w:type="pct"/>
            <w:vAlign w:val="center"/>
          </w:tcPr>
          <w:p w14:paraId="241DB2A8"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18CAA66D" w14:textId="77777777" w:rsidTr="00C83E2F">
        <w:trPr>
          <w:trHeight w:val="340"/>
        </w:trPr>
        <w:tc>
          <w:tcPr>
            <w:tcW w:w="480" w:type="pct"/>
            <w:vAlign w:val="center"/>
          </w:tcPr>
          <w:p w14:paraId="30D14160" w14:textId="77777777" w:rsidR="007655BC" w:rsidRPr="009E02CC" w:rsidRDefault="00B2637B" w:rsidP="00C83E2F">
            <w:pPr>
              <w:pStyle w:val="TableParagraph"/>
              <w:spacing w:before="60" w:after="60"/>
              <w:rPr>
                <w:sz w:val="28"/>
                <w:szCs w:val="28"/>
              </w:rPr>
            </w:pPr>
            <w:r w:rsidRPr="009E02CC">
              <w:rPr>
                <w:spacing w:val="-2"/>
                <w:w w:val="105"/>
                <w:sz w:val="28"/>
                <w:szCs w:val="28"/>
              </w:rPr>
              <w:t>1.1.2</w:t>
            </w:r>
          </w:p>
        </w:tc>
        <w:tc>
          <w:tcPr>
            <w:tcW w:w="2625" w:type="pct"/>
            <w:vAlign w:val="center"/>
          </w:tcPr>
          <w:p w14:paraId="66C5E075"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040C783" w14:textId="77777777" w:rsidR="007655BC" w:rsidRPr="009E02CC" w:rsidRDefault="00B2637B" w:rsidP="00C83E2F">
            <w:pPr>
              <w:pStyle w:val="TableParagraph"/>
              <w:spacing w:before="60" w:after="60"/>
              <w:rPr>
                <w:sz w:val="28"/>
                <w:szCs w:val="28"/>
              </w:rPr>
            </w:pPr>
            <w:r w:rsidRPr="009E02CC">
              <w:rPr>
                <w:spacing w:val="-5"/>
                <w:sz w:val="28"/>
                <w:szCs w:val="28"/>
              </w:rPr>
              <w:t>LUK</w:t>
            </w:r>
          </w:p>
        </w:tc>
        <w:tc>
          <w:tcPr>
            <w:tcW w:w="1030" w:type="pct"/>
            <w:vAlign w:val="center"/>
          </w:tcPr>
          <w:p w14:paraId="6032D2B7"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6A72E251" w14:textId="77777777" w:rsidTr="00C83E2F">
        <w:trPr>
          <w:trHeight w:val="340"/>
        </w:trPr>
        <w:tc>
          <w:tcPr>
            <w:tcW w:w="480" w:type="pct"/>
            <w:vAlign w:val="center"/>
          </w:tcPr>
          <w:p w14:paraId="315F6550" w14:textId="77777777" w:rsidR="007655BC" w:rsidRPr="009E02CC" w:rsidRDefault="00B2637B" w:rsidP="00C83E2F">
            <w:pPr>
              <w:pStyle w:val="TableParagraph"/>
              <w:spacing w:before="60" w:after="60"/>
              <w:rPr>
                <w:sz w:val="28"/>
                <w:szCs w:val="28"/>
              </w:rPr>
            </w:pPr>
            <w:r w:rsidRPr="009E02CC">
              <w:rPr>
                <w:spacing w:val="-5"/>
                <w:w w:val="105"/>
                <w:sz w:val="28"/>
                <w:szCs w:val="28"/>
              </w:rPr>
              <w:t>1.2</w:t>
            </w:r>
          </w:p>
        </w:tc>
        <w:tc>
          <w:tcPr>
            <w:tcW w:w="2625" w:type="pct"/>
            <w:vAlign w:val="center"/>
          </w:tcPr>
          <w:p w14:paraId="33BE6D01"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B688905" w14:textId="77777777" w:rsidR="007655BC" w:rsidRPr="009E02CC" w:rsidRDefault="00B2637B" w:rsidP="00C83E2F">
            <w:pPr>
              <w:pStyle w:val="TableParagraph"/>
              <w:spacing w:before="60" w:after="60"/>
              <w:rPr>
                <w:sz w:val="28"/>
                <w:szCs w:val="28"/>
              </w:rPr>
            </w:pPr>
            <w:r w:rsidRPr="009E02CC">
              <w:rPr>
                <w:spacing w:val="-5"/>
                <w:sz w:val="28"/>
                <w:szCs w:val="28"/>
              </w:rPr>
              <w:t>HNK</w:t>
            </w:r>
          </w:p>
        </w:tc>
        <w:tc>
          <w:tcPr>
            <w:tcW w:w="1030" w:type="pct"/>
            <w:vAlign w:val="center"/>
          </w:tcPr>
          <w:p w14:paraId="645D4D7F"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4991E348" w14:textId="77777777" w:rsidTr="00C83E2F">
        <w:trPr>
          <w:trHeight w:val="340"/>
        </w:trPr>
        <w:tc>
          <w:tcPr>
            <w:tcW w:w="480" w:type="pct"/>
            <w:vAlign w:val="center"/>
          </w:tcPr>
          <w:p w14:paraId="54612DD1" w14:textId="77777777" w:rsidR="007655BC" w:rsidRPr="009E02CC" w:rsidRDefault="00B2637B" w:rsidP="00C83E2F">
            <w:pPr>
              <w:pStyle w:val="TableParagraph"/>
              <w:spacing w:before="60" w:after="60"/>
              <w:rPr>
                <w:sz w:val="28"/>
                <w:szCs w:val="28"/>
              </w:rPr>
            </w:pPr>
            <w:r w:rsidRPr="009E02CC">
              <w:rPr>
                <w:spacing w:val="-5"/>
                <w:w w:val="105"/>
                <w:sz w:val="28"/>
                <w:szCs w:val="28"/>
              </w:rPr>
              <w:t>1.3</w:t>
            </w:r>
          </w:p>
        </w:tc>
        <w:tc>
          <w:tcPr>
            <w:tcW w:w="2625" w:type="pct"/>
            <w:vAlign w:val="center"/>
          </w:tcPr>
          <w:p w14:paraId="2F279673"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1CC3865B" w14:textId="77777777" w:rsidR="007655BC" w:rsidRPr="009E02CC" w:rsidRDefault="00B2637B" w:rsidP="00C83E2F">
            <w:pPr>
              <w:pStyle w:val="TableParagraph"/>
              <w:spacing w:before="60" w:after="60"/>
              <w:rPr>
                <w:sz w:val="28"/>
                <w:szCs w:val="28"/>
              </w:rPr>
            </w:pPr>
            <w:r w:rsidRPr="009E02CC">
              <w:rPr>
                <w:spacing w:val="-5"/>
                <w:sz w:val="28"/>
                <w:szCs w:val="28"/>
              </w:rPr>
              <w:t>CLN</w:t>
            </w:r>
          </w:p>
        </w:tc>
        <w:tc>
          <w:tcPr>
            <w:tcW w:w="1030" w:type="pct"/>
            <w:vAlign w:val="center"/>
          </w:tcPr>
          <w:p w14:paraId="14061CF7" w14:textId="77777777" w:rsidR="007655BC" w:rsidRPr="009E02CC" w:rsidRDefault="00B2637B" w:rsidP="00C83E2F">
            <w:pPr>
              <w:pStyle w:val="TableParagraph"/>
              <w:spacing w:before="60" w:after="60"/>
              <w:jc w:val="right"/>
              <w:rPr>
                <w:sz w:val="28"/>
                <w:szCs w:val="28"/>
              </w:rPr>
            </w:pPr>
            <w:r w:rsidRPr="009E02CC">
              <w:rPr>
                <w:spacing w:val="-2"/>
                <w:sz w:val="28"/>
                <w:szCs w:val="28"/>
              </w:rPr>
              <w:t>759,46</w:t>
            </w:r>
          </w:p>
        </w:tc>
      </w:tr>
      <w:tr w:rsidR="007655BC" w:rsidRPr="009E02CC" w14:paraId="243F4FC3" w14:textId="77777777" w:rsidTr="00C83E2F">
        <w:trPr>
          <w:trHeight w:val="340"/>
        </w:trPr>
        <w:tc>
          <w:tcPr>
            <w:tcW w:w="480" w:type="pct"/>
            <w:vAlign w:val="center"/>
          </w:tcPr>
          <w:p w14:paraId="7CC919CB" w14:textId="77777777" w:rsidR="007655BC" w:rsidRPr="009E02CC" w:rsidRDefault="00B2637B" w:rsidP="00C83E2F">
            <w:pPr>
              <w:pStyle w:val="TableParagraph"/>
              <w:spacing w:before="60" w:after="60"/>
              <w:rPr>
                <w:sz w:val="28"/>
                <w:szCs w:val="28"/>
              </w:rPr>
            </w:pPr>
            <w:r w:rsidRPr="009E02CC">
              <w:rPr>
                <w:spacing w:val="-5"/>
                <w:w w:val="105"/>
                <w:sz w:val="28"/>
                <w:szCs w:val="28"/>
              </w:rPr>
              <w:t>1.4</w:t>
            </w:r>
          </w:p>
        </w:tc>
        <w:tc>
          <w:tcPr>
            <w:tcW w:w="2625" w:type="pct"/>
            <w:vAlign w:val="center"/>
          </w:tcPr>
          <w:p w14:paraId="49EF7C61"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38363FE" w14:textId="77777777" w:rsidR="007655BC" w:rsidRPr="009E02CC" w:rsidRDefault="00B2637B" w:rsidP="00C83E2F">
            <w:pPr>
              <w:pStyle w:val="TableParagraph"/>
              <w:spacing w:before="60" w:after="60"/>
              <w:rPr>
                <w:sz w:val="28"/>
                <w:szCs w:val="28"/>
              </w:rPr>
            </w:pPr>
            <w:r w:rsidRPr="009E02CC">
              <w:rPr>
                <w:spacing w:val="-5"/>
                <w:sz w:val="28"/>
                <w:szCs w:val="28"/>
              </w:rPr>
              <w:t>RDD</w:t>
            </w:r>
          </w:p>
        </w:tc>
        <w:tc>
          <w:tcPr>
            <w:tcW w:w="1030" w:type="pct"/>
            <w:vAlign w:val="center"/>
          </w:tcPr>
          <w:p w14:paraId="629FB713"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0BEF7D6E" w14:textId="77777777" w:rsidTr="00C83E2F">
        <w:trPr>
          <w:trHeight w:val="340"/>
        </w:trPr>
        <w:tc>
          <w:tcPr>
            <w:tcW w:w="480" w:type="pct"/>
            <w:vAlign w:val="center"/>
          </w:tcPr>
          <w:p w14:paraId="2BE3A8FC" w14:textId="77777777" w:rsidR="007655BC" w:rsidRPr="009E02CC" w:rsidRDefault="00B2637B" w:rsidP="00C83E2F">
            <w:pPr>
              <w:pStyle w:val="TableParagraph"/>
              <w:spacing w:before="60" w:after="60"/>
              <w:rPr>
                <w:sz w:val="28"/>
                <w:szCs w:val="28"/>
              </w:rPr>
            </w:pPr>
            <w:r w:rsidRPr="009E02CC">
              <w:rPr>
                <w:spacing w:val="-5"/>
                <w:w w:val="105"/>
                <w:sz w:val="28"/>
                <w:szCs w:val="28"/>
              </w:rPr>
              <w:t>1.5</w:t>
            </w:r>
          </w:p>
        </w:tc>
        <w:tc>
          <w:tcPr>
            <w:tcW w:w="2625" w:type="pct"/>
            <w:vAlign w:val="center"/>
          </w:tcPr>
          <w:p w14:paraId="57D6876A"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C15CC5E" w14:textId="77777777" w:rsidR="007655BC" w:rsidRPr="009E02CC" w:rsidRDefault="00B2637B" w:rsidP="00C83E2F">
            <w:pPr>
              <w:pStyle w:val="TableParagraph"/>
              <w:spacing w:before="60" w:after="60"/>
              <w:rPr>
                <w:sz w:val="28"/>
                <w:szCs w:val="28"/>
              </w:rPr>
            </w:pPr>
            <w:r w:rsidRPr="009E02CC">
              <w:rPr>
                <w:spacing w:val="-5"/>
                <w:sz w:val="28"/>
                <w:szCs w:val="28"/>
              </w:rPr>
              <w:t>RPH</w:t>
            </w:r>
          </w:p>
        </w:tc>
        <w:tc>
          <w:tcPr>
            <w:tcW w:w="1030" w:type="pct"/>
            <w:vAlign w:val="center"/>
          </w:tcPr>
          <w:p w14:paraId="4B4E0A57"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0F651457" w14:textId="77777777" w:rsidTr="00C83E2F">
        <w:trPr>
          <w:trHeight w:val="340"/>
        </w:trPr>
        <w:tc>
          <w:tcPr>
            <w:tcW w:w="480" w:type="pct"/>
            <w:vAlign w:val="center"/>
          </w:tcPr>
          <w:p w14:paraId="7DABA5EC" w14:textId="77777777" w:rsidR="007655BC" w:rsidRPr="009E02CC" w:rsidRDefault="00B2637B" w:rsidP="00C83E2F">
            <w:pPr>
              <w:pStyle w:val="TableParagraph"/>
              <w:spacing w:before="60" w:after="60"/>
              <w:rPr>
                <w:sz w:val="28"/>
                <w:szCs w:val="28"/>
              </w:rPr>
            </w:pPr>
            <w:r w:rsidRPr="009E02CC">
              <w:rPr>
                <w:spacing w:val="-5"/>
                <w:w w:val="105"/>
                <w:sz w:val="28"/>
                <w:szCs w:val="28"/>
              </w:rPr>
              <w:t>1.6</w:t>
            </w:r>
          </w:p>
        </w:tc>
        <w:tc>
          <w:tcPr>
            <w:tcW w:w="2625" w:type="pct"/>
            <w:vAlign w:val="center"/>
          </w:tcPr>
          <w:p w14:paraId="3D093B15"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62C6148" w14:textId="77777777" w:rsidR="007655BC" w:rsidRPr="009E02CC" w:rsidRDefault="00B2637B" w:rsidP="00C83E2F">
            <w:pPr>
              <w:pStyle w:val="TableParagraph"/>
              <w:spacing w:before="60" w:after="60"/>
              <w:rPr>
                <w:sz w:val="28"/>
                <w:szCs w:val="28"/>
              </w:rPr>
            </w:pPr>
            <w:r w:rsidRPr="009E02CC">
              <w:rPr>
                <w:spacing w:val="-5"/>
                <w:sz w:val="28"/>
                <w:szCs w:val="28"/>
              </w:rPr>
              <w:t>RSX</w:t>
            </w:r>
          </w:p>
        </w:tc>
        <w:tc>
          <w:tcPr>
            <w:tcW w:w="1030" w:type="pct"/>
            <w:vAlign w:val="center"/>
          </w:tcPr>
          <w:p w14:paraId="0F9CDA08"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0AE562C9" w14:textId="77777777" w:rsidTr="00C83E2F">
        <w:trPr>
          <w:trHeight w:val="340"/>
        </w:trPr>
        <w:tc>
          <w:tcPr>
            <w:tcW w:w="480" w:type="pct"/>
            <w:vAlign w:val="center"/>
          </w:tcPr>
          <w:p w14:paraId="33CA0042" w14:textId="77777777" w:rsidR="007655BC" w:rsidRPr="009E02CC" w:rsidRDefault="007655BC" w:rsidP="00C83E2F">
            <w:pPr>
              <w:pStyle w:val="TableParagraph"/>
              <w:spacing w:before="60" w:after="60"/>
              <w:jc w:val="left"/>
              <w:rPr>
                <w:sz w:val="28"/>
                <w:szCs w:val="28"/>
              </w:rPr>
            </w:pPr>
          </w:p>
        </w:tc>
        <w:tc>
          <w:tcPr>
            <w:tcW w:w="2625" w:type="pct"/>
            <w:vAlign w:val="center"/>
          </w:tcPr>
          <w:p w14:paraId="6778B5B9" w14:textId="77777777" w:rsidR="007655BC" w:rsidRPr="009E02CC" w:rsidRDefault="00B2637B" w:rsidP="00C83E2F">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1CE05A91" w14:textId="77777777" w:rsidR="007655BC" w:rsidRPr="009E02CC" w:rsidRDefault="00B2637B" w:rsidP="00C83E2F">
            <w:pPr>
              <w:pStyle w:val="TableParagraph"/>
              <w:spacing w:before="60" w:after="60"/>
              <w:rPr>
                <w:i/>
                <w:sz w:val="28"/>
                <w:szCs w:val="28"/>
              </w:rPr>
            </w:pPr>
            <w:r w:rsidRPr="009E02CC">
              <w:rPr>
                <w:i/>
                <w:spacing w:val="-5"/>
                <w:sz w:val="28"/>
                <w:szCs w:val="28"/>
              </w:rPr>
              <w:t>RSN</w:t>
            </w:r>
          </w:p>
        </w:tc>
        <w:tc>
          <w:tcPr>
            <w:tcW w:w="1030" w:type="pct"/>
            <w:vAlign w:val="center"/>
          </w:tcPr>
          <w:p w14:paraId="65FF36C7"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669A8AB3" w14:textId="77777777" w:rsidTr="00C83E2F">
        <w:trPr>
          <w:trHeight w:val="340"/>
        </w:trPr>
        <w:tc>
          <w:tcPr>
            <w:tcW w:w="480" w:type="pct"/>
            <w:vAlign w:val="center"/>
          </w:tcPr>
          <w:p w14:paraId="1D0B817A" w14:textId="77777777" w:rsidR="007655BC" w:rsidRPr="009E02CC" w:rsidRDefault="00B2637B" w:rsidP="00C83E2F">
            <w:pPr>
              <w:pStyle w:val="TableParagraph"/>
              <w:spacing w:before="60" w:after="60"/>
              <w:rPr>
                <w:sz w:val="28"/>
                <w:szCs w:val="28"/>
              </w:rPr>
            </w:pPr>
            <w:r w:rsidRPr="009E02CC">
              <w:rPr>
                <w:spacing w:val="-5"/>
                <w:w w:val="105"/>
                <w:sz w:val="28"/>
                <w:szCs w:val="28"/>
              </w:rPr>
              <w:t>1.7</w:t>
            </w:r>
          </w:p>
        </w:tc>
        <w:tc>
          <w:tcPr>
            <w:tcW w:w="2625" w:type="pct"/>
            <w:vAlign w:val="center"/>
          </w:tcPr>
          <w:p w14:paraId="5D72F199"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DAB50FA" w14:textId="77777777" w:rsidR="007655BC" w:rsidRPr="009E02CC" w:rsidRDefault="00B2637B" w:rsidP="00C83E2F">
            <w:pPr>
              <w:pStyle w:val="TableParagraph"/>
              <w:spacing w:before="60" w:after="60"/>
              <w:rPr>
                <w:sz w:val="28"/>
                <w:szCs w:val="28"/>
              </w:rPr>
            </w:pPr>
            <w:r w:rsidRPr="009E02CC">
              <w:rPr>
                <w:spacing w:val="-5"/>
                <w:sz w:val="28"/>
                <w:szCs w:val="28"/>
              </w:rPr>
              <w:t>NTS</w:t>
            </w:r>
          </w:p>
        </w:tc>
        <w:tc>
          <w:tcPr>
            <w:tcW w:w="1030" w:type="pct"/>
            <w:vAlign w:val="center"/>
          </w:tcPr>
          <w:p w14:paraId="504E4ADB" w14:textId="77777777" w:rsidR="007655BC" w:rsidRPr="009E02CC" w:rsidRDefault="00B2637B" w:rsidP="00C83E2F">
            <w:pPr>
              <w:pStyle w:val="TableParagraph"/>
              <w:spacing w:before="60" w:after="60"/>
              <w:jc w:val="right"/>
              <w:rPr>
                <w:sz w:val="28"/>
                <w:szCs w:val="28"/>
              </w:rPr>
            </w:pPr>
            <w:r w:rsidRPr="009E02CC">
              <w:rPr>
                <w:spacing w:val="-2"/>
                <w:sz w:val="28"/>
                <w:szCs w:val="28"/>
              </w:rPr>
              <w:t>52,75</w:t>
            </w:r>
          </w:p>
        </w:tc>
      </w:tr>
      <w:tr w:rsidR="007655BC" w:rsidRPr="009E02CC" w14:paraId="2D3A5BE1" w14:textId="77777777" w:rsidTr="00C83E2F">
        <w:trPr>
          <w:trHeight w:val="340"/>
        </w:trPr>
        <w:tc>
          <w:tcPr>
            <w:tcW w:w="480" w:type="pct"/>
            <w:vAlign w:val="center"/>
          </w:tcPr>
          <w:p w14:paraId="51C7D862" w14:textId="77777777" w:rsidR="007655BC" w:rsidRPr="009E02CC" w:rsidRDefault="00B2637B" w:rsidP="00C83E2F">
            <w:pPr>
              <w:pStyle w:val="TableParagraph"/>
              <w:spacing w:before="60" w:after="60"/>
              <w:rPr>
                <w:sz w:val="28"/>
                <w:szCs w:val="28"/>
              </w:rPr>
            </w:pPr>
            <w:r w:rsidRPr="009E02CC">
              <w:rPr>
                <w:spacing w:val="-5"/>
                <w:w w:val="105"/>
                <w:sz w:val="28"/>
                <w:szCs w:val="28"/>
              </w:rPr>
              <w:t>1.8</w:t>
            </w:r>
          </w:p>
        </w:tc>
        <w:tc>
          <w:tcPr>
            <w:tcW w:w="2625" w:type="pct"/>
            <w:vAlign w:val="center"/>
          </w:tcPr>
          <w:p w14:paraId="7AC4FBE5"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200674A" w14:textId="77777777" w:rsidR="007655BC" w:rsidRPr="009E02CC" w:rsidRDefault="00B2637B" w:rsidP="00C83E2F">
            <w:pPr>
              <w:pStyle w:val="TableParagraph"/>
              <w:spacing w:before="60" w:after="60"/>
              <w:rPr>
                <w:sz w:val="28"/>
                <w:szCs w:val="28"/>
              </w:rPr>
            </w:pPr>
            <w:r w:rsidRPr="009E02CC">
              <w:rPr>
                <w:spacing w:val="-5"/>
                <w:sz w:val="28"/>
                <w:szCs w:val="28"/>
              </w:rPr>
              <w:t>CNT</w:t>
            </w:r>
          </w:p>
        </w:tc>
        <w:tc>
          <w:tcPr>
            <w:tcW w:w="1030" w:type="pct"/>
            <w:vAlign w:val="center"/>
          </w:tcPr>
          <w:p w14:paraId="14877FB1" w14:textId="77777777" w:rsidR="007655BC" w:rsidRPr="009E02CC" w:rsidRDefault="00B2637B" w:rsidP="00C83E2F">
            <w:pPr>
              <w:pStyle w:val="TableParagraph"/>
              <w:spacing w:before="60" w:after="60"/>
              <w:jc w:val="right"/>
              <w:rPr>
                <w:sz w:val="28"/>
                <w:szCs w:val="28"/>
              </w:rPr>
            </w:pPr>
            <w:r w:rsidRPr="009E02CC">
              <w:rPr>
                <w:spacing w:val="-2"/>
                <w:sz w:val="28"/>
                <w:szCs w:val="28"/>
              </w:rPr>
              <w:t>20,48</w:t>
            </w:r>
          </w:p>
        </w:tc>
      </w:tr>
      <w:tr w:rsidR="007655BC" w:rsidRPr="009E02CC" w14:paraId="49FCDA6F" w14:textId="77777777" w:rsidTr="00C83E2F">
        <w:trPr>
          <w:trHeight w:val="340"/>
        </w:trPr>
        <w:tc>
          <w:tcPr>
            <w:tcW w:w="480" w:type="pct"/>
            <w:vAlign w:val="center"/>
          </w:tcPr>
          <w:p w14:paraId="32E39185" w14:textId="77777777" w:rsidR="007655BC" w:rsidRPr="009E02CC" w:rsidRDefault="00B2637B" w:rsidP="00C83E2F">
            <w:pPr>
              <w:pStyle w:val="TableParagraph"/>
              <w:spacing w:before="60" w:after="60"/>
              <w:rPr>
                <w:sz w:val="28"/>
                <w:szCs w:val="28"/>
              </w:rPr>
            </w:pPr>
            <w:r w:rsidRPr="009E02CC">
              <w:rPr>
                <w:spacing w:val="-5"/>
                <w:w w:val="105"/>
                <w:sz w:val="28"/>
                <w:szCs w:val="28"/>
              </w:rPr>
              <w:t>1.9</w:t>
            </w:r>
          </w:p>
        </w:tc>
        <w:tc>
          <w:tcPr>
            <w:tcW w:w="2625" w:type="pct"/>
            <w:vAlign w:val="center"/>
          </w:tcPr>
          <w:p w14:paraId="5F52596E"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53DC10D" w14:textId="77777777" w:rsidR="007655BC" w:rsidRPr="009E02CC" w:rsidRDefault="00B2637B" w:rsidP="00C83E2F">
            <w:pPr>
              <w:pStyle w:val="TableParagraph"/>
              <w:spacing w:before="60" w:after="60"/>
              <w:rPr>
                <w:sz w:val="28"/>
                <w:szCs w:val="28"/>
              </w:rPr>
            </w:pPr>
            <w:r w:rsidRPr="009E02CC">
              <w:rPr>
                <w:spacing w:val="-5"/>
                <w:sz w:val="28"/>
                <w:szCs w:val="28"/>
              </w:rPr>
              <w:t>LMU</w:t>
            </w:r>
          </w:p>
        </w:tc>
        <w:tc>
          <w:tcPr>
            <w:tcW w:w="1030" w:type="pct"/>
            <w:vAlign w:val="center"/>
          </w:tcPr>
          <w:p w14:paraId="5D2405BC"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18CA544B" w14:textId="77777777" w:rsidTr="00C83E2F">
        <w:trPr>
          <w:trHeight w:val="340"/>
        </w:trPr>
        <w:tc>
          <w:tcPr>
            <w:tcW w:w="480" w:type="pct"/>
            <w:vAlign w:val="center"/>
          </w:tcPr>
          <w:p w14:paraId="0454A5B3" w14:textId="77777777" w:rsidR="007655BC" w:rsidRPr="009E02CC" w:rsidRDefault="00B2637B" w:rsidP="00C83E2F">
            <w:pPr>
              <w:pStyle w:val="TableParagraph"/>
              <w:spacing w:before="60" w:after="60"/>
              <w:rPr>
                <w:sz w:val="28"/>
                <w:szCs w:val="28"/>
              </w:rPr>
            </w:pPr>
            <w:r w:rsidRPr="009E02CC">
              <w:rPr>
                <w:spacing w:val="-4"/>
                <w:w w:val="105"/>
                <w:sz w:val="28"/>
                <w:szCs w:val="28"/>
              </w:rPr>
              <w:t>1.10</w:t>
            </w:r>
          </w:p>
        </w:tc>
        <w:tc>
          <w:tcPr>
            <w:tcW w:w="2625" w:type="pct"/>
            <w:vAlign w:val="center"/>
          </w:tcPr>
          <w:p w14:paraId="3E65818B"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7279034" w14:textId="77777777" w:rsidR="007655BC" w:rsidRPr="009E02CC" w:rsidRDefault="00B2637B" w:rsidP="00C83E2F">
            <w:pPr>
              <w:pStyle w:val="TableParagraph"/>
              <w:spacing w:before="60" w:after="60"/>
              <w:rPr>
                <w:sz w:val="28"/>
                <w:szCs w:val="28"/>
              </w:rPr>
            </w:pPr>
            <w:r w:rsidRPr="009E02CC">
              <w:rPr>
                <w:spacing w:val="-5"/>
                <w:sz w:val="28"/>
                <w:szCs w:val="28"/>
              </w:rPr>
              <w:t>NKH</w:t>
            </w:r>
          </w:p>
        </w:tc>
        <w:tc>
          <w:tcPr>
            <w:tcW w:w="1030" w:type="pct"/>
            <w:vAlign w:val="center"/>
          </w:tcPr>
          <w:p w14:paraId="23D40B83" w14:textId="77777777" w:rsidR="007655BC" w:rsidRPr="009E02CC" w:rsidRDefault="00B2637B" w:rsidP="00C83E2F">
            <w:pPr>
              <w:pStyle w:val="TableParagraph"/>
              <w:spacing w:before="60" w:after="60"/>
              <w:jc w:val="right"/>
              <w:rPr>
                <w:sz w:val="28"/>
                <w:szCs w:val="28"/>
              </w:rPr>
            </w:pPr>
            <w:r w:rsidRPr="009E02CC">
              <w:rPr>
                <w:spacing w:val="-4"/>
                <w:sz w:val="28"/>
                <w:szCs w:val="28"/>
              </w:rPr>
              <w:t>1,71</w:t>
            </w:r>
          </w:p>
        </w:tc>
      </w:tr>
      <w:tr w:rsidR="007655BC" w:rsidRPr="009E02CC" w14:paraId="34290D77" w14:textId="77777777" w:rsidTr="00C83E2F">
        <w:trPr>
          <w:trHeight w:val="340"/>
        </w:trPr>
        <w:tc>
          <w:tcPr>
            <w:tcW w:w="480" w:type="pct"/>
            <w:vAlign w:val="center"/>
          </w:tcPr>
          <w:p w14:paraId="25108176" w14:textId="77777777" w:rsidR="007655BC" w:rsidRPr="009E02CC" w:rsidRDefault="00B2637B" w:rsidP="00C83E2F">
            <w:pPr>
              <w:pStyle w:val="TableParagraph"/>
              <w:spacing w:before="60" w:after="60"/>
              <w:rPr>
                <w:b/>
                <w:sz w:val="28"/>
                <w:szCs w:val="28"/>
              </w:rPr>
            </w:pPr>
            <w:r w:rsidRPr="009E02CC">
              <w:rPr>
                <w:b/>
                <w:spacing w:val="-10"/>
                <w:w w:val="105"/>
                <w:sz w:val="28"/>
                <w:szCs w:val="28"/>
              </w:rPr>
              <w:t>2</w:t>
            </w:r>
          </w:p>
        </w:tc>
        <w:tc>
          <w:tcPr>
            <w:tcW w:w="2625" w:type="pct"/>
            <w:vAlign w:val="center"/>
          </w:tcPr>
          <w:p w14:paraId="054358E6" w14:textId="77777777" w:rsidR="007655BC" w:rsidRPr="009E02CC" w:rsidRDefault="00B2637B" w:rsidP="00C83E2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3B6188B" w14:textId="77777777" w:rsidR="007655BC" w:rsidRPr="009E02CC" w:rsidRDefault="00B2637B" w:rsidP="00C83E2F">
            <w:pPr>
              <w:pStyle w:val="TableParagraph"/>
              <w:spacing w:before="60" w:after="60"/>
              <w:rPr>
                <w:b/>
                <w:sz w:val="28"/>
                <w:szCs w:val="28"/>
              </w:rPr>
            </w:pPr>
            <w:r w:rsidRPr="009E02CC">
              <w:rPr>
                <w:b/>
                <w:spacing w:val="-5"/>
                <w:sz w:val="28"/>
                <w:szCs w:val="28"/>
              </w:rPr>
              <w:t>PNN</w:t>
            </w:r>
          </w:p>
        </w:tc>
        <w:tc>
          <w:tcPr>
            <w:tcW w:w="1030" w:type="pct"/>
            <w:vAlign w:val="center"/>
          </w:tcPr>
          <w:p w14:paraId="7BD84DAE" w14:textId="77777777" w:rsidR="007655BC" w:rsidRPr="009E02CC" w:rsidRDefault="00B2637B" w:rsidP="00C83E2F">
            <w:pPr>
              <w:pStyle w:val="TableParagraph"/>
              <w:spacing w:before="60" w:after="60"/>
              <w:jc w:val="right"/>
              <w:rPr>
                <w:b/>
                <w:sz w:val="28"/>
                <w:szCs w:val="28"/>
              </w:rPr>
            </w:pPr>
            <w:r w:rsidRPr="009E02CC">
              <w:rPr>
                <w:b/>
                <w:spacing w:val="-2"/>
                <w:sz w:val="28"/>
                <w:szCs w:val="28"/>
              </w:rPr>
              <w:t>3.940,27</w:t>
            </w:r>
          </w:p>
        </w:tc>
      </w:tr>
      <w:tr w:rsidR="007655BC" w:rsidRPr="009E02CC" w14:paraId="22C1AB12" w14:textId="77777777" w:rsidTr="00C83E2F">
        <w:trPr>
          <w:trHeight w:val="340"/>
        </w:trPr>
        <w:tc>
          <w:tcPr>
            <w:tcW w:w="480" w:type="pct"/>
            <w:vAlign w:val="center"/>
          </w:tcPr>
          <w:p w14:paraId="25F64E72" w14:textId="77777777" w:rsidR="007655BC" w:rsidRPr="009E02CC" w:rsidRDefault="007655BC" w:rsidP="00C83E2F">
            <w:pPr>
              <w:pStyle w:val="TableParagraph"/>
              <w:spacing w:before="60" w:after="60"/>
              <w:jc w:val="left"/>
              <w:rPr>
                <w:sz w:val="28"/>
                <w:szCs w:val="28"/>
              </w:rPr>
            </w:pPr>
          </w:p>
        </w:tc>
        <w:tc>
          <w:tcPr>
            <w:tcW w:w="2625" w:type="pct"/>
            <w:vAlign w:val="center"/>
          </w:tcPr>
          <w:p w14:paraId="752C3870" w14:textId="77777777" w:rsidR="007655BC" w:rsidRPr="009E02CC" w:rsidRDefault="00B2637B" w:rsidP="00C83E2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C7E1667" w14:textId="77777777" w:rsidR="007655BC" w:rsidRPr="009E02CC" w:rsidRDefault="007655BC" w:rsidP="00C83E2F">
            <w:pPr>
              <w:pStyle w:val="TableParagraph"/>
              <w:spacing w:before="60" w:after="60"/>
              <w:jc w:val="left"/>
              <w:rPr>
                <w:sz w:val="28"/>
                <w:szCs w:val="28"/>
              </w:rPr>
            </w:pPr>
          </w:p>
        </w:tc>
        <w:tc>
          <w:tcPr>
            <w:tcW w:w="1030" w:type="pct"/>
            <w:vAlign w:val="center"/>
          </w:tcPr>
          <w:p w14:paraId="4C2E2EAE"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20F16B08" w14:textId="77777777" w:rsidTr="00C83E2F">
        <w:trPr>
          <w:trHeight w:val="340"/>
        </w:trPr>
        <w:tc>
          <w:tcPr>
            <w:tcW w:w="480" w:type="pct"/>
            <w:vAlign w:val="center"/>
          </w:tcPr>
          <w:p w14:paraId="7ACC8D8E" w14:textId="77777777" w:rsidR="007655BC" w:rsidRPr="009E02CC" w:rsidRDefault="00B2637B" w:rsidP="00C83E2F">
            <w:pPr>
              <w:pStyle w:val="TableParagraph"/>
              <w:spacing w:before="60" w:after="60"/>
              <w:rPr>
                <w:sz w:val="28"/>
                <w:szCs w:val="28"/>
              </w:rPr>
            </w:pPr>
            <w:r w:rsidRPr="009E02CC">
              <w:rPr>
                <w:spacing w:val="-5"/>
                <w:w w:val="105"/>
                <w:sz w:val="28"/>
                <w:szCs w:val="28"/>
              </w:rPr>
              <w:t>2.1</w:t>
            </w:r>
          </w:p>
        </w:tc>
        <w:tc>
          <w:tcPr>
            <w:tcW w:w="2625" w:type="pct"/>
            <w:vAlign w:val="center"/>
          </w:tcPr>
          <w:p w14:paraId="145F6D63"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2BF4188D" w14:textId="77777777" w:rsidR="007655BC" w:rsidRPr="009E02CC" w:rsidRDefault="00B2637B" w:rsidP="00C83E2F">
            <w:pPr>
              <w:pStyle w:val="TableParagraph"/>
              <w:spacing w:before="60" w:after="60"/>
              <w:rPr>
                <w:sz w:val="28"/>
                <w:szCs w:val="28"/>
              </w:rPr>
            </w:pPr>
            <w:r w:rsidRPr="009E02CC">
              <w:rPr>
                <w:spacing w:val="-5"/>
                <w:sz w:val="28"/>
                <w:szCs w:val="28"/>
              </w:rPr>
              <w:t>ONT</w:t>
            </w:r>
          </w:p>
        </w:tc>
        <w:tc>
          <w:tcPr>
            <w:tcW w:w="1030" w:type="pct"/>
            <w:vAlign w:val="center"/>
          </w:tcPr>
          <w:p w14:paraId="4E5EABCB" w14:textId="77777777" w:rsidR="007655BC" w:rsidRPr="009E02CC" w:rsidRDefault="00B2637B" w:rsidP="00C83E2F">
            <w:pPr>
              <w:pStyle w:val="TableParagraph"/>
              <w:spacing w:before="60" w:after="60"/>
              <w:jc w:val="right"/>
              <w:rPr>
                <w:sz w:val="28"/>
                <w:szCs w:val="28"/>
              </w:rPr>
            </w:pPr>
            <w:r w:rsidRPr="009E02CC">
              <w:rPr>
                <w:spacing w:val="-2"/>
                <w:sz w:val="28"/>
                <w:szCs w:val="28"/>
              </w:rPr>
              <w:t>934,17</w:t>
            </w:r>
          </w:p>
        </w:tc>
      </w:tr>
      <w:tr w:rsidR="007655BC" w:rsidRPr="009E02CC" w14:paraId="69087591" w14:textId="77777777" w:rsidTr="00C83E2F">
        <w:trPr>
          <w:trHeight w:val="340"/>
        </w:trPr>
        <w:tc>
          <w:tcPr>
            <w:tcW w:w="480" w:type="pct"/>
            <w:vAlign w:val="center"/>
          </w:tcPr>
          <w:p w14:paraId="68A3D50A" w14:textId="77777777" w:rsidR="007655BC" w:rsidRPr="009E02CC" w:rsidRDefault="00B2637B" w:rsidP="00C83E2F">
            <w:pPr>
              <w:pStyle w:val="TableParagraph"/>
              <w:spacing w:before="60" w:after="60"/>
              <w:rPr>
                <w:sz w:val="28"/>
                <w:szCs w:val="28"/>
              </w:rPr>
            </w:pPr>
            <w:r w:rsidRPr="009E02CC">
              <w:rPr>
                <w:spacing w:val="-5"/>
                <w:w w:val="105"/>
                <w:sz w:val="28"/>
                <w:szCs w:val="28"/>
              </w:rPr>
              <w:t>2.2</w:t>
            </w:r>
          </w:p>
        </w:tc>
        <w:tc>
          <w:tcPr>
            <w:tcW w:w="2625" w:type="pct"/>
            <w:vAlign w:val="center"/>
          </w:tcPr>
          <w:p w14:paraId="7030D73E"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1CBE53F8" w14:textId="77777777" w:rsidR="007655BC" w:rsidRPr="009E02CC" w:rsidRDefault="00B2637B" w:rsidP="00C83E2F">
            <w:pPr>
              <w:pStyle w:val="TableParagraph"/>
              <w:spacing w:before="60" w:after="60"/>
              <w:rPr>
                <w:sz w:val="28"/>
                <w:szCs w:val="28"/>
              </w:rPr>
            </w:pPr>
            <w:r w:rsidRPr="009E02CC">
              <w:rPr>
                <w:spacing w:val="-5"/>
                <w:sz w:val="28"/>
                <w:szCs w:val="28"/>
              </w:rPr>
              <w:t>ODT</w:t>
            </w:r>
          </w:p>
        </w:tc>
        <w:tc>
          <w:tcPr>
            <w:tcW w:w="1030" w:type="pct"/>
            <w:vAlign w:val="center"/>
          </w:tcPr>
          <w:p w14:paraId="4CA8210B"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16995533" w14:textId="77777777" w:rsidTr="00C83E2F">
        <w:trPr>
          <w:trHeight w:val="340"/>
        </w:trPr>
        <w:tc>
          <w:tcPr>
            <w:tcW w:w="480" w:type="pct"/>
            <w:vAlign w:val="center"/>
          </w:tcPr>
          <w:p w14:paraId="04931BF6" w14:textId="77777777" w:rsidR="007655BC" w:rsidRPr="009E02CC" w:rsidRDefault="00B2637B" w:rsidP="00C83E2F">
            <w:pPr>
              <w:pStyle w:val="TableParagraph"/>
              <w:spacing w:before="60" w:after="60"/>
              <w:rPr>
                <w:sz w:val="28"/>
                <w:szCs w:val="28"/>
              </w:rPr>
            </w:pPr>
            <w:r w:rsidRPr="009E02CC">
              <w:rPr>
                <w:spacing w:val="-5"/>
                <w:w w:val="105"/>
                <w:sz w:val="28"/>
                <w:szCs w:val="28"/>
              </w:rPr>
              <w:t>2.3</w:t>
            </w:r>
          </w:p>
        </w:tc>
        <w:tc>
          <w:tcPr>
            <w:tcW w:w="2625" w:type="pct"/>
            <w:vAlign w:val="center"/>
          </w:tcPr>
          <w:p w14:paraId="1AA46F81"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156781D" w14:textId="77777777" w:rsidR="007655BC" w:rsidRPr="009E02CC" w:rsidRDefault="00B2637B" w:rsidP="00C83E2F">
            <w:pPr>
              <w:pStyle w:val="TableParagraph"/>
              <w:spacing w:before="60" w:after="60"/>
              <w:rPr>
                <w:sz w:val="28"/>
                <w:szCs w:val="28"/>
              </w:rPr>
            </w:pPr>
            <w:r w:rsidRPr="009E02CC">
              <w:rPr>
                <w:spacing w:val="-5"/>
                <w:sz w:val="28"/>
                <w:szCs w:val="28"/>
              </w:rPr>
              <w:t>TSC</w:t>
            </w:r>
          </w:p>
        </w:tc>
        <w:tc>
          <w:tcPr>
            <w:tcW w:w="1030" w:type="pct"/>
            <w:vAlign w:val="center"/>
          </w:tcPr>
          <w:p w14:paraId="5D4AB89D" w14:textId="77777777" w:rsidR="007655BC" w:rsidRPr="009E02CC" w:rsidRDefault="00B2637B" w:rsidP="00C83E2F">
            <w:pPr>
              <w:pStyle w:val="TableParagraph"/>
              <w:spacing w:before="60" w:after="60"/>
              <w:jc w:val="right"/>
              <w:rPr>
                <w:sz w:val="28"/>
                <w:szCs w:val="28"/>
              </w:rPr>
            </w:pPr>
            <w:r w:rsidRPr="009E02CC">
              <w:rPr>
                <w:spacing w:val="-4"/>
                <w:sz w:val="28"/>
                <w:szCs w:val="28"/>
              </w:rPr>
              <w:t>2,21</w:t>
            </w:r>
          </w:p>
        </w:tc>
      </w:tr>
      <w:tr w:rsidR="007655BC" w:rsidRPr="009E02CC" w14:paraId="3E38E704" w14:textId="77777777" w:rsidTr="00C83E2F">
        <w:trPr>
          <w:trHeight w:val="340"/>
        </w:trPr>
        <w:tc>
          <w:tcPr>
            <w:tcW w:w="480" w:type="pct"/>
            <w:vAlign w:val="center"/>
          </w:tcPr>
          <w:p w14:paraId="13664A2A" w14:textId="77777777" w:rsidR="007655BC" w:rsidRPr="009E02CC" w:rsidRDefault="00B2637B" w:rsidP="00C83E2F">
            <w:pPr>
              <w:pStyle w:val="TableParagraph"/>
              <w:spacing w:before="60" w:after="60"/>
              <w:rPr>
                <w:sz w:val="28"/>
                <w:szCs w:val="28"/>
              </w:rPr>
            </w:pPr>
            <w:r w:rsidRPr="009E02CC">
              <w:rPr>
                <w:spacing w:val="-5"/>
                <w:w w:val="105"/>
                <w:sz w:val="28"/>
                <w:szCs w:val="28"/>
              </w:rPr>
              <w:t>2.4</w:t>
            </w:r>
          </w:p>
        </w:tc>
        <w:tc>
          <w:tcPr>
            <w:tcW w:w="2625" w:type="pct"/>
            <w:vAlign w:val="center"/>
          </w:tcPr>
          <w:p w14:paraId="5637EF6B"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AE8C49F" w14:textId="77777777" w:rsidR="007655BC" w:rsidRPr="009E02CC" w:rsidRDefault="00B2637B" w:rsidP="00C83E2F">
            <w:pPr>
              <w:pStyle w:val="TableParagraph"/>
              <w:spacing w:before="60" w:after="60"/>
              <w:rPr>
                <w:sz w:val="28"/>
                <w:szCs w:val="28"/>
              </w:rPr>
            </w:pPr>
            <w:r w:rsidRPr="009E02CC">
              <w:rPr>
                <w:spacing w:val="-5"/>
                <w:sz w:val="28"/>
                <w:szCs w:val="28"/>
              </w:rPr>
              <w:t>CQP</w:t>
            </w:r>
          </w:p>
        </w:tc>
        <w:tc>
          <w:tcPr>
            <w:tcW w:w="1030" w:type="pct"/>
            <w:vAlign w:val="center"/>
          </w:tcPr>
          <w:p w14:paraId="0ECBDF0E" w14:textId="77777777" w:rsidR="007655BC" w:rsidRPr="009E02CC" w:rsidRDefault="00B2637B" w:rsidP="00C83E2F">
            <w:pPr>
              <w:pStyle w:val="TableParagraph"/>
              <w:spacing w:before="60" w:after="60"/>
              <w:jc w:val="right"/>
              <w:rPr>
                <w:sz w:val="28"/>
                <w:szCs w:val="28"/>
              </w:rPr>
            </w:pPr>
            <w:r w:rsidRPr="009E02CC">
              <w:rPr>
                <w:spacing w:val="-4"/>
                <w:sz w:val="28"/>
                <w:szCs w:val="28"/>
              </w:rPr>
              <w:t>6,55</w:t>
            </w:r>
          </w:p>
        </w:tc>
      </w:tr>
      <w:tr w:rsidR="007655BC" w:rsidRPr="009E02CC" w14:paraId="5949AB08" w14:textId="77777777" w:rsidTr="00C83E2F">
        <w:trPr>
          <w:trHeight w:val="340"/>
        </w:trPr>
        <w:tc>
          <w:tcPr>
            <w:tcW w:w="480" w:type="pct"/>
            <w:vAlign w:val="center"/>
          </w:tcPr>
          <w:p w14:paraId="28035082" w14:textId="77777777" w:rsidR="007655BC" w:rsidRPr="009E02CC" w:rsidRDefault="00B2637B" w:rsidP="00C83E2F">
            <w:pPr>
              <w:pStyle w:val="TableParagraph"/>
              <w:spacing w:before="60" w:after="60"/>
              <w:rPr>
                <w:sz w:val="28"/>
                <w:szCs w:val="28"/>
              </w:rPr>
            </w:pPr>
            <w:r w:rsidRPr="009E02CC">
              <w:rPr>
                <w:spacing w:val="-5"/>
                <w:w w:val="105"/>
                <w:sz w:val="28"/>
                <w:szCs w:val="28"/>
              </w:rPr>
              <w:t>2.5</w:t>
            </w:r>
          </w:p>
        </w:tc>
        <w:tc>
          <w:tcPr>
            <w:tcW w:w="2625" w:type="pct"/>
            <w:vAlign w:val="center"/>
          </w:tcPr>
          <w:p w14:paraId="22344CB7"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B6FD8E1" w14:textId="77777777" w:rsidR="007655BC" w:rsidRPr="009E02CC" w:rsidRDefault="00B2637B" w:rsidP="00C83E2F">
            <w:pPr>
              <w:pStyle w:val="TableParagraph"/>
              <w:spacing w:before="60" w:after="60"/>
              <w:rPr>
                <w:sz w:val="28"/>
                <w:szCs w:val="28"/>
              </w:rPr>
            </w:pPr>
            <w:r w:rsidRPr="009E02CC">
              <w:rPr>
                <w:spacing w:val="-5"/>
                <w:sz w:val="28"/>
                <w:szCs w:val="28"/>
              </w:rPr>
              <w:t>CAN</w:t>
            </w:r>
          </w:p>
        </w:tc>
        <w:tc>
          <w:tcPr>
            <w:tcW w:w="1030" w:type="pct"/>
            <w:vAlign w:val="center"/>
          </w:tcPr>
          <w:p w14:paraId="1CE005C2" w14:textId="77777777" w:rsidR="007655BC" w:rsidRPr="009E02CC" w:rsidRDefault="00B2637B" w:rsidP="00C83E2F">
            <w:pPr>
              <w:pStyle w:val="TableParagraph"/>
              <w:spacing w:before="60" w:after="60"/>
              <w:jc w:val="right"/>
              <w:rPr>
                <w:sz w:val="28"/>
                <w:szCs w:val="28"/>
              </w:rPr>
            </w:pPr>
            <w:r w:rsidRPr="009E02CC">
              <w:rPr>
                <w:spacing w:val="-4"/>
                <w:sz w:val="28"/>
                <w:szCs w:val="28"/>
              </w:rPr>
              <w:t>4,41</w:t>
            </w:r>
          </w:p>
        </w:tc>
      </w:tr>
      <w:tr w:rsidR="007655BC" w:rsidRPr="009E02CC" w14:paraId="588459B6" w14:textId="77777777" w:rsidTr="00C83E2F">
        <w:trPr>
          <w:trHeight w:val="340"/>
        </w:trPr>
        <w:tc>
          <w:tcPr>
            <w:tcW w:w="480" w:type="pct"/>
            <w:vAlign w:val="center"/>
          </w:tcPr>
          <w:p w14:paraId="7A333DA6" w14:textId="77777777" w:rsidR="007655BC" w:rsidRPr="009E02CC" w:rsidRDefault="00B2637B" w:rsidP="00C83E2F">
            <w:pPr>
              <w:pStyle w:val="TableParagraph"/>
              <w:spacing w:before="60" w:after="60"/>
              <w:rPr>
                <w:sz w:val="28"/>
                <w:szCs w:val="28"/>
              </w:rPr>
            </w:pPr>
            <w:r w:rsidRPr="009E02CC">
              <w:rPr>
                <w:spacing w:val="-5"/>
                <w:w w:val="105"/>
                <w:sz w:val="28"/>
                <w:szCs w:val="28"/>
              </w:rPr>
              <w:t>2.6</w:t>
            </w:r>
          </w:p>
        </w:tc>
        <w:tc>
          <w:tcPr>
            <w:tcW w:w="2625" w:type="pct"/>
            <w:vAlign w:val="center"/>
          </w:tcPr>
          <w:p w14:paraId="1AD11127"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18BC4C8" w14:textId="77777777" w:rsidR="007655BC" w:rsidRPr="009E02CC" w:rsidRDefault="00B2637B" w:rsidP="00C83E2F">
            <w:pPr>
              <w:pStyle w:val="TableParagraph"/>
              <w:spacing w:before="60" w:after="60"/>
              <w:rPr>
                <w:sz w:val="28"/>
                <w:szCs w:val="28"/>
              </w:rPr>
            </w:pPr>
            <w:r w:rsidRPr="009E02CC">
              <w:rPr>
                <w:spacing w:val="-5"/>
                <w:sz w:val="28"/>
                <w:szCs w:val="28"/>
              </w:rPr>
              <w:t>DSN</w:t>
            </w:r>
          </w:p>
        </w:tc>
        <w:tc>
          <w:tcPr>
            <w:tcW w:w="1030" w:type="pct"/>
            <w:vAlign w:val="center"/>
          </w:tcPr>
          <w:p w14:paraId="4A090EAA" w14:textId="77777777" w:rsidR="007655BC" w:rsidRPr="009E02CC" w:rsidRDefault="00B2637B" w:rsidP="00C83E2F">
            <w:pPr>
              <w:pStyle w:val="TableParagraph"/>
              <w:spacing w:before="60" w:after="60"/>
              <w:jc w:val="right"/>
              <w:rPr>
                <w:sz w:val="28"/>
                <w:szCs w:val="28"/>
              </w:rPr>
            </w:pPr>
            <w:r w:rsidRPr="009E02CC">
              <w:rPr>
                <w:spacing w:val="-2"/>
                <w:sz w:val="28"/>
                <w:szCs w:val="28"/>
              </w:rPr>
              <w:t>75,70</w:t>
            </w:r>
          </w:p>
        </w:tc>
      </w:tr>
      <w:tr w:rsidR="007655BC" w:rsidRPr="009E02CC" w14:paraId="37CCAB8F" w14:textId="77777777" w:rsidTr="00C83E2F">
        <w:trPr>
          <w:trHeight w:val="340"/>
        </w:trPr>
        <w:tc>
          <w:tcPr>
            <w:tcW w:w="480" w:type="pct"/>
            <w:vAlign w:val="center"/>
          </w:tcPr>
          <w:p w14:paraId="68727FAB" w14:textId="77777777" w:rsidR="007655BC" w:rsidRPr="009E02CC" w:rsidRDefault="00B2637B" w:rsidP="00C83E2F">
            <w:pPr>
              <w:pStyle w:val="TableParagraph"/>
              <w:spacing w:before="60" w:after="60"/>
              <w:rPr>
                <w:sz w:val="28"/>
                <w:szCs w:val="28"/>
              </w:rPr>
            </w:pPr>
            <w:r w:rsidRPr="009E02CC">
              <w:rPr>
                <w:spacing w:val="-2"/>
                <w:w w:val="105"/>
                <w:sz w:val="28"/>
                <w:szCs w:val="28"/>
              </w:rPr>
              <w:t>2.6.1</w:t>
            </w:r>
          </w:p>
        </w:tc>
        <w:tc>
          <w:tcPr>
            <w:tcW w:w="2625" w:type="pct"/>
            <w:vAlign w:val="center"/>
          </w:tcPr>
          <w:p w14:paraId="0B98BA30"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D2B6899" w14:textId="77777777" w:rsidR="007655BC" w:rsidRPr="009E02CC" w:rsidRDefault="00B2637B" w:rsidP="00C83E2F">
            <w:pPr>
              <w:pStyle w:val="TableParagraph"/>
              <w:spacing w:before="60" w:after="60"/>
              <w:rPr>
                <w:sz w:val="28"/>
                <w:szCs w:val="28"/>
              </w:rPr>
            </w:pPr>
            <w:r w:rsidRPr="009E02CC">
              <w:rPr>
                <w:spacing w:val="-5"/>
                <w:sz w:val="28"/>
                <w:szCs w:val="28"/>
              </w:rPr>
              <w:t>DVH</w:t>
            </w:r>
          </w:p>
        </w:tc>
        <w:tc>
          <w:tcPr>
            <w:tcW w:w="1030" w:type="pct"/>
            <w:vAlign w:val="center"/>
          </w:tcPr>
          <w:p w14:paraId="0558B963" w14:textId="77777777" w:rsidR="007655BC" w:rsidRPr="009E02CC" w:rsidRDefault="00B2637B" w:rsidP="00C83E2F">
            <w:pPr>
              <w:pStyle w:val="TableParagraph"/>
              <w:spacing w:before="60" w:after="60"/>
              <w:jc w:val="right"/>
              <w:rPr>
                <w:sz w:val="28"/>
                <w:szCs w:val="28"/>
              </w:rPr>
            </w:pPr>
            <w:r w:rsidRPr="009E02CC">
              <w:rPr>
                <w:spacing w:val="-2"/>
                <w:sz w:val="28"/>
                <w:szCs w:val="28"/>
              </w:rPr>
              <w:t>12,36</w:t>
            </w:r>
          </w:p>
        </w:tc>
      </w:tr>
      <w:tr w:rsidR="007655BC" w:rsidRPr="009E02CC" w14:paraId="3EE76332" w14:textId="77777777" w:rsidTr="00C83E2F">
        <w:trPr>
          <w:trHeight w:val="340"/>
        </w:trPr>
        <w:tc>
          <w:tcPr>
            <w:tcW w:w="480" w:type="pct"/>
            <w:vAlign w:val="center"/>
          </w:tcPr>
          <w:p w14:paraId="41DE6750" w14:textId="77777777" w:rsidR="007655BC" w:rsidRPr="009E02CC" w:rsidRDefault="00B2637B" w:rsidP="00C83E2F">
            <w:pPr>
              <w:pStyle w:val="TableParagraph"/>
              <w:spacing w:before="60" w:after="60"/>
              <w:rPr>
                <w:sz w:val="28"/>
                <w:szCs w:val="28"/>
              </w:rPr>
            </w:pPr>
            <w:r w:rsidRPr="009E02CC">
              <w:rPr>
                <w:spacing w:val="-2"/>
                <w:w w:val="105"/>
                <w:sz w:val="28"/>
                <w:szCs w:val="28"/>
              </w:rPr>
              <w:t>2.6.2</w:t>
            </w:r>
          </w:p>
        </w:tc>
        <w:tc>
          <w:tcPr>
            <w:tcW w:w="2625" w:type="pct"/>
            <w:vAlign w:val="center"/>
          </w:tcPr>
          <w:p w14:paraId="0C2E4427"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5F948B5" w14:textId="77777777" w:rsidR="007655BC" w:rsidRPr="009E02CC" w:rsidRDefault="00B2637B" w:rsidP="00C83E2F">
            <w:pPr>
              <w:pStyle w:val="TableParagraph"/>
              <w:spacing w:before="60" w:after="60"/>
              <w:rPr>
                <w:sz w:val="28"/>
                <w:szCs w:val="28"/>
              </w:rPr>
            </w:pPr>
            <w:r w:rsidRPr="009E02CC">
              <w:rPr>
                <w:spacing w:val="-5"/>
                <w:sz w:val="28"/>
                <w:szCs w:val="28"/>
              </w:rPr>
              <w:t>DXH</w:t>
            </w:r>
          </w:p>
        </w:tc>
        <w:tc>
          <w:tcPr>
            <w:tcW w:w="1030" w:type="pct"/>
            <w:vAlign w:val="center"/>
          </w:tcPr>
          <w:p w14:paraId="27673EF7" w14:textId="77777777" w:rsidR="007655BC" w:rsidRPr="009E02CC" w:rsidRDefault="00B2637B" w:rsidP="00C83E2F">
            <w:pPr>
              <w:pStyle w:val="TableParagraph"/>
              <w:spacing w:before="60" w:after="60"/>
              <w:jc w:val="right"/>
              <w:rPr>
                <w:sz w:val="28"/>
                <w:szCs w:val="28"/>
              </w:rPr>
            </w:pPr>
            <w:r w:rsidRPr="009E02CC">
              <w:rPr>
                <w:spacing w:val="-4"/>
                <w:sz w:val="28"/>
                <w:szCs w:val="28"/>
              </w:rPr>
              <w:t>2,51</w:t>
            </w:r>
          </w:p>
        </w:tc>
      </w:tr>
      <w:tr w:rsidR="007655BC" w:rsidRPr="009E02CC" w14:paraId="5BEF0CA3" w14:textId="77777777" w:rsidTr="00C83E2F">
        <w:trPr>
          <w:trHeight w:val="340"/>
        </w:trPr>
        <w:tc>
          <w:tcPr>
            <w:tcW w:w="480" w:type="pct"/>
            <w:vAlign w:val="center"/>
          </w:tcPr>
          <w:p w14:paraId="4DD54A5B" w14:textId="77777777" w:rsidR="007655BC" w:rsidRPr="009E02CC" w:rsidRDefault="00B2637B" w:rsidP="00C83E2F">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0A92730F"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F54AC70" w14:textId="77777777" w:rsidR="007655BC" w:rsidRPr="009E02CC" w:rsidRDefault="00B2637B" w:rsidP="00C83E2F">
            <w:pPr>
              <w:pStyle w:val="TableParagraph"/>
              <w:spacing w:before="60" w:after="60"/>
              <w:rPr>
                <w:sz w:val="28"/>
                <w:szCs w:val="28"/>
              </w:rPr>
            </w:pPr>
            <w:r w:rsidRPr="009E02CC">
              <w:rPr>
                <w:spacing w:val="-5"/>
                <w:sz w:val="28"/>
                <w:szCs w:val="28"/>
              </w:rPr>
              <w:t>DYT</w:t>
            </w:r>
          </w:p>
        </w:tc>
        <w:tc>
          <w:tcPr>
            <w:tcW w:w="1030" w:type="pct"/>
            <w:vAlign w:val="center"/>
          </w:tcPr>
          <w:p w14:paraId="5E68220C" w14:textId="77777777" w:rsidR="007655BC" w:rsidRPr="009E02CC" w:rsidRDefault="00B2637B" w:rsidP="00C83E2F">
            <w:pPr>
              <w:pStyle w:val="TableParagraph"/>
              <w:spacing w:before="60" w:after="60"/>
              <w:jc w:val="right"/>
              <w:rPr>
                <w:sz w:val="28"/>
                <w:szCs w:val="28"/>
              </w:rPr>
            </w:pPr>
            <w:r w:rsidRPr="009E02CC">
              <w:rPr>
                <w:spacing w:val="-2"/>
                <w:sz w:val="28"/>
                <w:szCs w:val="28"/>
              </w:rPr>
              <w:t>10,46</w:t>
            </w:r>
          </w:p>
        </w:tc>
      </w:tr>
      <w:tr w:rsidR="007655BC" w:rsidRPr="009E02CC" w14:paraId="74046494" w14:textId="77777777" w:rsidTr="00C83E2F">
        <w:trPr>
          <w:trHeight w:val="340"/>
        </w:trPr>
        <w:tc>
          <w:tcPr>
            <w:tcW w:w="480" w:type="pct"/>
            <w:vAlign w:val="center"/>
          </w:tcPr>
          <w:p w14:paraId="7CC4A0BA" w14:textId="77777777" w:rsidR="007655BC" w:rsidRPr="009E02CC" w:rsidRDefault="00B2637B" w:rsidP="00C83E2F">
            <w:pPr>
              <w:pStyle w:val="TableParagraph"/>
              <w:spacing w:before="60" w:after="60"/>
              <w:rPr>
                <w:sz w:val="28"/>
                <w:szCs w:val="28"/>
              </w:rPr>
            </w:pPr>
            <w:r w:rsidRPr="009E02CC">
              <w:rPr>
                <w:spacing w:val="-2"/>
                <w:w w:val="105"/>
                <w:sz w:val="28"/>
                <w:szCs w:val="28"/>
              </w:rPr>
              <w:t>2.6.4</w:t>
            </w:r>
          </w:p>
        </w:tc>
        <w:tc>
          <w:tcPr>
            <w:tcW w:w="2625" w:type="pct"/>
            <w:vAlign w:val="center"/>
          </w:tcPr>
          <w:p w14:paraId="1E5705C5"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0B851655" w14:textId="77777777" w:rsidR="007655BC" w:rsidRPr="009E02CC" w:rsidRDefault="00B2637B" w:rsidP="00C83E2F">
            <w:pPr>
              <w:pStyle w:val="TableParagraph"/>
              <w:spacing w:before="60" w:after="60"/>
              <w:rPr>
                <w:sz w:val="28"/>
                <w:szCs w:val="28"/>
              </w:rPr>
            </w:pPr>
            <w:r w:rsidRPr="009E02CC">
              <w:rPr>
                <w:spacing w:val="-5"/>
                <w:sz w:val="28"/>
                <w:szCs w:val="28"/>
              </w:rPr>
              <w:t>DGD</w:t>
            </w:r>
          </w:p>
        </w:tc>
        <w:tc>
          <w:tcPr>
            <w:tcW w:w="1030" w:type="pct"/>
            <w:vAlign w:val="center"/>
          </w:tcPr>
          <w:p w14:paraId="0BB68476" w14:textId="77777777" w:rsidR="007655BC" w:rsidRPr="009E02CC" w:rsidRDefault="00B2637B" w:rsidP="00C83E2F">
            <w:pPr>
              <w:pStyle w:val="TableParagraph"/>
              <w:spacing w:before="60" w:after="60"/>
              <w:jc w:val="right"/>
              <w:rPr>
                <w:sz w:val="28"/>
                <w:szCs w:val="28"/>
              </w:rPr>
            </w:pPr>
            <w:r w:rsidRPr="009E02CC">
              <w:rPr>
                <w:spacing w:val="-2"/>
                <w:sz w:val="28"/>
                <w:szCs w:val="28"/>
              </w:rPr>
              <w:t>35,63</w:t>
            </w:r>
          </w:p>
        </w:tc>
      </w:tr>
      <w:tr w:rsidR="007655BC" w:rsidRPr="009E02CC" w14:paraId="387E2CB3" w14:textId="77777777" w:rsidTr="00C83E2F">
        <w:trPr>
          <w:trHeight w:val="340"/>
        </w:trPr>
        <w:tc>
          <w:tcPr>
            <w:tcW w:w="480" w:type="pct"/>
            <w:vAlign w:val="center"/>
          </w:tcPr>
          <w:p w14:paraId="67936711" w14:textId="77777777" w:rsidR="007655BC" w:rsidRPr="009E02CC" w:rsidRDefault="00B2637B" w:rsidP="00C83E2F">
            <w:pPr>
              <w:pStyle w:val="TableParagraph"/>
              <w:spacing w:before="60" w:after="60"/>
              <w:rPr>
                <w:sz w:val="28"/>
                <w:szCs w:val="28"/>
              </w:rPr>
            </w:pPr>
            <w:r w:rsidRPr="009E02CC">
              <w:rPr>
                <w:spacing w:val="-2"/>
                <w:w w:val="105"/>
                <w:sz w:val="28"/>
                <w:szCs w:val="28"/>
              </w:rPr>
              <w:t>2.6.5</w:t>
            </w:r>
          </w:p>
        </w:tc>
        <w:tc>
          <w:tcPr>
            <w:tcW w:w="2625" w:type="pct"/>
            <w:vAlign w:val="center"/>
          </w:tcPr>
          <w:p w14:paraId="1CE5E732"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3AE331D8" w14:textId="77777777" w:rsidR="007655BC" w:rsidRPr="009E02CC" w:rsidRDefault="00B2637B" w:rsidP="00C83E2F">
            <w:pPr>
              <w:pStyle w:val="TableParagraph"/>
              <w:spacing w:before="60" w:after="60"/>
              <w:rPr>
                <w:sz w:val="28"/>
                <w:szCs w:val="28"/>
              </w:rPr>
            </w:pPr>
            <w:r w:rsidRPr="009E02CC">
              <w:rPr>
                <w:spacing w:val="-5"/>
                <w:sz w:val="28"/>
                <w:szCs w:val="28"/>
              </w:rPr>
              <w:t>DTT</w:t>
            </w:r>
          </w:p>
        </w:tc>
        <w:tc>
          <w:tcPr>
            <w:tcW w:w="1030" w:type="pct"/>
            <w:vAlign w:val="center"/>
          </w:tcPr>
          <w:p w14:paraId="38FC0CA7" w14:textId="77777777" w:rsidR="007655BC" w:rsidRPr="009E02CC" w:rsidRDefault="00B2637B" w:rsidP="00C83E2F">
            <w:pPr>
              <w:pStyle w:val="TableParagraph"/>
              <w:spacing w:before="60" w:after="60"/>
              <w:jc w:val="right"/>
              <w:rPr>
                <w:sz w:val="28"/>
                <w:szCs w:val="28"/>
              </w:rPr>
            </w:pPr>
            <w:r w:rsidRPr="009E02CC">
              <w:rPr>
                <w:spacing w:val="-2"/>
                <w:sz w:val="28"/>
                <w:szCs w:val="28"/>
              </w:rPr>
              <w:t>14,42</w:t>
            </w:r>
          </w:p>
        </w:tc>
      </w:tr>
      <w:tr w:rsidR="007655BC" w:rsidRPr="009E02CC" w14:paraId="54BC4C19" w14:textId="77777777" w:rsidTr="00C83E2F">
        <w:trPr>
          <w:trHeight w:val="340"/>
        </w:trPr>
        <w:tc>
          <w:tcPr>
            <w:tcW w:w="480" w:type="pct"/>
            <w:vAlign w:val="center"/>
          </w:tcPr>
          <w:p w14:paraId="5B85942F" w14:textId="77777777" w:rsidR="007655BC" w:rsidRPr="009E02CC" w:rsidRDefault="00B2637B" w:rsidP="00C83E2F">
            <w:pPr>
              <w:pStyle w:val="TableParagraph"/>
              <w:spacing w:before="60" w:after="60"/>
              <w:rPr>
                <w:sz w:val="28"/>
                <w:szCs w:val="28"/>
              </w:rPr>
            </w:pPr>
            <w:r w:rsidRPr="009E02CC">
              <w:rPr>
                <w:spacing w:val="-2"/>
                <w:w w:val="105"/>
                <w:sz w:val="28"/>
                <w:szCs w:val="28"/>
              </w:rPr>
              <w:t>2.6.6</w:t>
            </w:r>
          </w:p>
        </w:tc>
        <w:tc>
          <w:tcPr>
            <w:tcW w:w="2625" w:type="pct"/>
            <w:vAlign w:val="center"/>
          </w:tcPr>
          <w:p w14:paraId="2E92C204"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F29DF5B" w14:textId="77777777" w:rsidR="007655BC" w:rsidRPr="009E02CC" w:rsidRDefault="00B2637B" w:rsidP="00C83E2F">
            <w:pPr>
              <w:pStyle w:val="TableParagraph"/>
              <w:spacing w:before="60" w:after="60"/>
              <w:rPr>
                <w:sz w:val="28"/>
                <w:szCs w:val="28"/>
              </w:rPr>
            </w:pPr>
            <w:r w:rsidRPr="009E02CC">
              <w:rPr>
                <w:spacing w:val="-5"/>
                <w:sz w:val="28"/>
                <w:szCs w:val="28"/>
              </w:rPr>
              <w:t>DKH</w:t>
            </w:r>
          </w:p>
        </w:tc>
        <w:tc>
          <w:tcPr>
            <w:tcW w:w="1030" w:type="pct"/>
            <w:vAlign w:val="center"/>
          </w:tcPr>
          <w:p w14:paraId="146A7FFA" w14:textId="77777777" w:rsidR="007655BC" w:rsidRPr="009E02CC" w:rsidRDefault="00B2637B" w:rsidP="00C83E2F">
            <w:pPr>
              <w:pStyle w:val="TableParagraph"/>
              <w:spacing w:before="60" w:after="60"/>
              <w:jc w:val="right"/>
              <w:rPr>
                <w:sz w:val="28"/>
                <w:szCs w:val="28"/>
              </w:rPr>
            </w:pPr>
            <w:r w:rsidRPr="009E02CC">
              <w:rPr>
                <w:spacing w:val="-4"/>
                <w:sz w:val="28"/>
                <w:szCs w:val="28"/>
              </w:rPr>
              <w:t>0,01</w:t>
            </w:r>
          </w:p>
        </w:tc>
      </w:tr>
      <w:tr w:rsidR="007655BC" w:rsidRPr="009E02CC" w14:paraId="67B725DC" w14:textId="77777777" w:rsidTr="00C83E2F">
        <w:trPr>
          <w:trHeight w:val="340"/>
        </w:trPr>
        <w:tc>
          <w:tcPr>
            <w:tcW w:w="480" w:type="pct"/>
            <w:vAlign w:val="center"/>
          </w:tcPr>
          <w:p w14:paraId="56C03059" w14:textId="77777777" w:rsidR="007655BC" w:rsidRPr="009E02CC" w:rsidRDefault="00B2637B" w:rsidP="00C83E2F">
            <w:pPr>
              <w:pStyle w:val="TableParagraph"/>
              <w:spacing w:before="60" w:after="60"/>
              <w:rPr>
                <w:sz w:val="28"/>
                <w:szCs w:val="28"/>
              </w:rPr>
            </w:pPr>
            <w:r w:rsidRPr="009E02CC">
              <w:rPr>
                <w:spacing w:val="-2"/>
                <w:w w:val="105"/>
                <w:sz w:val="28"/>
                <w:szCs w:val="28"/>
              </w:rPr>
              <w:t>2.6.7</w:t>
            </w:r>
          </w:p>
        </w:tc>
        <w:tc>
          <w:tcPr>
            <w:tcW w:w="2625" w:type="pct"/>
            <w:vAlign w:val="center"/>
          </w:tcPr>
          <w:p w14:paraId="260BBB4C"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B1D1AD8" w14:textId="77777777" w:rsidR="007655BC" w:rsidRPr="009E02CC" w:rsidRDefault="00B2637B" w:rsidP="00C83E2F">
            <w:pPr>
              <w:pStyle w:val="TableParagraph"/>
              <w:spacing w:before="60" w:after="60"/>
              <w:rPr>
                <w:sz w:val="28"/>
                <w:szCs w:val="28"/>
              </w:rPr>
            </w:pPr>
            <w:r w:rsidRPr="009E02CC">
              <w:rPr>
                <w:spacing w:val="-5"/>
                <w:sz w:val="28"/>
                <w:szCs w:val="28"/>
              </w:rPr>
              <w:t>DMT</w:t>
            </w:r>
          </w:p>
        </w:tc>
        <w:tc>
          <w:tcPr>
            <w:tcW w:w="1030" w:type="pct"/>
            <w:vAlign w:val="center"/>
          </w:tcPr>
          <w:p w14:paraId="169B87D8" w14:textId="77777777" w:rsidR="007655BC" w:rsidRPr="009E02CC" w:rsidRDefault="00B2637B" w:rsidP="00C83E2F">
            <w:pPr>
              <w:pStyle w:val="TableParagraph"/>
              <w:spacing w:before="60" w:after="60"/>
              <w:jc w:val="right"/>
              <w:rPr>
                <w:sz w:val="28"/>
                <w:szCs w:val="28"/>
              </w:rPr>
            </w:pPr>
            <w:r w:rsidRPr="009E02CC">
              <w:rPr>
                <w:spacing w:val="-4"/>
                <w:sz w:val="28"/>
                <w:szCs w:val="28"/>
              </w:rPr>
              <w:t>0,02</w:t>
            </w:r>
          </w:p>
        </w:tc>
      </w:tr>
      <w:tr w:rsidR="007655BC" w:rsidRPr="009E02CC" w14:paraId="212892EA" w14:textId="77777777" w:rsidTr="00C83E2F">
        <w:trPr>
          <w:trHeight w:val="340"/>
        </w:trPr>
        <w:tc>
          <w:tcPr>
            <w:tcW w:w="480" w:type="pct"/>
            <w:vAlign w:val="center"/>
          </w:tcPr>
          <w:p w14:paraId="78345231" w14:textId="77777777" w:rsidR="007655BC" w:rsidRPr="009E02CC" w:rsidRDefault="00B2637B" w:rsidP="00C83E2F">
            <w:pPr>
              <w:pStyle w:val="TableParagraph"/>
              <w:spacing w:before="60" w:after="60"/>
              <w:rPr>
                <w:sz w:val="28"/>
                <w:szCs w:val="28"/>
              </w:rPr>
            </w:pPr>
            <w:r w:rsidRPr="009E02CC">
              <w:rPr>
                <w:spacing w:val="-2"/>
                <w:w w:val="105"/>
                <w:sz w:val="28"/>
                <w:szCs w:val="28"/>
              </w:rPr>
              <w:t>2.6.8</w:t>
            </w:r>
          </w:p>
        </w:tc>
        <w:tc>
          <w:tcPr>
            <w:tcW w:w="2625" w:type="pct"/>
            <w:vAlign w:val="center"/>
          </w:tcPr>
          <w:p w14:paraId="0A4229E0"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74D2475" w14:textId="77777777" w:rsidR="007655BC" w:rsidRPr="009E02CC" w:rsidRDefault="00B2637B" w:rsidP="00C83E2F">
            <w:pPr>
              <w:pStyle w:val="TableParagraph"/>
              <w:spacing w:before="60" w:after="60"/>
              <w:rPr>
                <w:sz w:val="28"/>
                <w:szCs w:val="28"/>
              </w:rPr>
            </w:pPr>
            <w:r w:rsidRPr="009E02CC">
              <w:rPr>
                <w:spacing w:val="-5"/>
                <w:sz w:val="28"/>
                <w:szCs w:val="28"/>
              </w:rPr>
              <w:t>DKT</w:t>
            </w:r>
          </w:p>
        </w:tc>
        <w:tc>
          <w:tcPr>
            <w:tcW w:w="1030" w:type="pct"/>
            <w:vAlign w:val="center"/>
          </w:tcPr>
          <w:p w14:paraId="557C6B2D"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1DCBFF92" w14:textId="77777777" w:rsidTr="00C83E2F">
        <w:trPr>
          <w:trHeight w:val="340"/>
        </w:trPr>
        <w:tc>
          <w:tcPr>
            <w:tcW w:w="480" w:type="pct"/>
            <w:vAlign w:val="center"/>
          </w:tcPr>
          <w:p w14:paraId="2C98CE43" w14:textId="77777777" w:rsidR="007655BC" w:rsidRPr="009E02CC" w:rsidRDefault="00B2637B" w:rsidP="00C83E2F">
            <w:pPr>
              <w:pStyle w:val="TableParagraph"/>
              <w:spacing w:before="60" w:after="60"/>
              <w:rPr>
                <w:sz w:val="28"/>
                <w:szCs w:val="28"/>
              </w:rPr>
            </w:pPr>
            <w:r w:rsidRPr="009E02CC">
              <w:rPr>
                <w:spacing w:val="-2"/>
                <w:w w:val="105"/>
                <w:sz w:val="28"/>
                <w:szCs w:val="28"/>
              </w:rPr>
              <w:t>2.6.9</w:t>
            </w:r>
          </w:p>
        </w:tc>
        <w:tc>
          <w:tcPr>
            <w:tcW w:w="2625" w:type="pct"/>
            <w:vAlign w:val="center"/>
          </w:tcPr>
          <w:p w14:paraId="7D2D9D1A"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59F0FA8F" w14:textId="77777777" w:rsidR="007655BC" w:rsidRPr="009E02CC" w:rsidRDefault="00B2637B" w:rsidP="00C83E2F">
            <w:pPr>
              <w:pStyle w:val="TableParagraph"/>
              <w:spacing w:before="60" w:after="60"/>
              <w:rPr>
                <w:sz w:val="28"/>
                <w:szCs w:val="28"/>
              </w:rPr>
            </w:pPr>
            <w:r w:rsidRPr="009E02CC">
              <w:rPr>
                <w:spacing w:val="-5"/>
                <w:sz w:val="28"/>
                <w:szCs w:val="28"/>
              </w:rPr>
              <w:t>DNG</w:t>
            </w:r>
          </w:p>
        </w:tc>
        <w:tc>
          <w:tcPr>
            <w:tcW w:w="1030" w:type="pct"/>
            <w:vAlign w:val="center"/>
          </w:tcPr>
          <w:p w14:paraId="0CC93391" w14:textId="77777777" w:rsidR="007655BC" w:rsidRPr="009E02CC" w:rsidRDefault="00B2637B" w:rsidP="00C83E2F">
            <w:pPr>
              <w:pStyle w:val="TableParagraph"/>
              <w:spacing w:before="60" w:after="60"/>
              <w:jc w:val="right"/>
              <w:rPr>
                <w:sz w:val="28"/>
                <w:szCs w:val="28"/>
              </w:rPr>
            </w:pPr>
            <w:r w:rsidRPr="009E02CC">
              <w:rPr>
                <w:spacing w:val="-10"/>
                <w:sz w:val="28"/>
                <w:szCs w:val="28"/>
              </w:rPr>
              <w:t>-</w:t>
            </w:r>
          </w:p>
        </w:tc>
      </w:tr>
      <w:tr w:rsidR="007655BC" w:rsidRPr="009E02CC" w14:paraId="123EE242" w14:textId="77777777" w:rsidTr="00C83E2F">
        <w:trPr>
          <w:trHeight w:val="340"/>
        </w:trPr>
        <w:tc>
          <w:tcPr>
            <w:tcW w:w="480" w:type="pct"/>
            <w:vAlign w:val="center"/>
          </w:tcPr>
          <w:p w14:paraId="361838DD" w14:textId="77777777" w:rsidR="007655BC" w:rsidRPr="009E02CC" w:rsidRDefault="00B2637B" w:rsidP="00C83E2F">
            <w:pPr>
              <w:pStyle w:val="TableParagraph"/>
              <w:spacing w:before="60" w:after="60"/>
              <w:rPr>
                <w:sz w:val="28"/>
                <w:szCs w:val="28"/>
              </w:rPr>
            </w:pPr>
            <w:r w:rsidRPr="009E02CC">
              <w:rPr>
                <w:spacing w:val="-2"/>
                <w:w w:val="105"/>
                <w:sz w:val="28"/>
                <w:szCs w:val="28"/>
              </w:rPr>
              <w:t>2.6.10</w:t>
            </w:r>
          </w:p>
        </w:tc>
        <w:tc>
          <w:tcPr>
            <w:tcW w:w="2625" w:type="pct"/>
            <w:vAlign w:val="center"/>
          </w:tcPr>
          <w:p w14:paraId="5A4A524C"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044098B" w14:textId="77777777" w:rsidR="007655BC" w:rsidRPr="009E02CC" w:rsidRDefault="00B2637B" w:rsidP="00C83E2F">
            <w:pPr>
              <w:pStyle w:val="TableParagraph"/>
              <w:spacing w:before="60" w:after="60"/>
              <w:rPr>
                <w:sz w:val="28"/>
                <w:szCs w:val="28"/>
              </w:rPr>
            </w:pPr>
            <w:r w:rsidRPr="009E02CC">
              <w:rPr>
                <w:spacing w:val="-5"/>
                <w:sz w:val="28"/>
                <w:szCs w:val="28"/>
              </w:rPr>
              <w:t>DSK</w:t>
            </w:r>
          </w:p>
        </w:tc>
        <w:tc>
          <w:tcPr>
            <w:tcW w:w="1030" w:type="pct"/>
            <w:vAlign w:val="center"/>
          </w:tcPr>
          <w:p w14:paraId="7D2F14D3" w14:textId="77777777" w:rsidR="007655BC" w:rsidRPr="009E02CC" w:rsidRDefault="00B2637B" w:rsidP="00C83E2F">
            <w:pPr>
              <w:pStyle w:val="TableParagraph"/>
              <w:spacing w:before="60" w:after="60"/>
              <w:jc w:val="right"/>
              <w:rPr>
                <w:sz w:val="28"/>
                <w:szCs w:val="28"/>
              </w:rPr>
            </w:pPr>
            <w:r w:rsidRPr="009E02CC">
              <w:rPr>
                <w:spacing w:val="-4"/>
                <w:sz w:val="28"/>
                <w:szCs w:val="28"/>
              </w:rPr>
              <w:t>0,29</w:t>
            </w:r>
          </w:p>
        </w:tc>
      </w:tr>
      <w:tr w:rsidR="007655BC" w:rsidRPr="009E02CC" w14:paraId="7F758DDD" w14:textId="77777777" w:rsidTr="00C83E2F">
        <w:trPr>
          <w:trHeight w:val="340"/>
        </w:trPr>
        <w:tc>
          <w:tcPr>
            <w:tcW w:w="480" w:type="pct"/>
            <w:vAlign w:val="center"/>
          </w:tcPr>
          <w:p w14:paraId="117ABE58" w14:textId="77777777" w:rsidR="007655BC" w:rsidRPr="009E02CC" w:rsidRDefault="00B2637B" w:rsidP="00C83E2F">
            <w:pPr>
              <w:pStyle w:val="TableParagraph"/>
              <w:spacing w:before="60" w:after="60"/>
              <w:rPr>
                <w:b/>
                <w:sz w:val="28"/>
                <w:szCs w:val="28"/>
              </w:rPr>
            </w:pPr>
            <w:r w:rsidRPr="009E02CC">
              <w:rPr>
                <w:b/>
                <w:spacing w:val="-5"/>
                <w:w w:val="105"/>
                <w:sz w:val="28"/>
                <w:szCs w:val="28"/>
              </w:rPr>
              <w:t>2.7</w:t>
            </w:r>
          </w:p>
        </w:tc>
        <w:tc>
          <w:tcPr>
            <w:tcW w:w="2625" w:type="pct"/>
            <w:vAlign w:val="center"/>
          </w:tcPr>
          <w:p w14:paraId="2CE4EA92" w14:textId="77777777" w:rsidR="007655BC" w:rsidRPr="009E02CC" w:rsidRDefault="00B2637B" w:rsidP="00C83E2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507AA25" w14:textId="77777777" w:rsidR="007655BC" w:rsidRPr="009E02CC" w:rsidRDefault="00B2637B" w:rsidP="00C83E2F">
            <w:pPr>
              <w:pStyle w:val="TableParagraph"/>
              <w:spacing w:before="60" w:after="60"/>
              <w:rPr>
                <w:b/>
                <w:sz w:val="28"/>
                <w:szCs w:val="28"/>
              </w:rPr>
            </w:pPr>
            <w:r w:rsidRPr="009E02CC">
              <w:rPr>
                <w:b/>
                <w:spacing w:val="-5"/>
                <w:sz w:val="28"/>
                <w:szCs w:val="28"/>
              </w:rPr>
              <w:t>CSK</w:t>
            </w:r>
          </w:p>
        </w:tc>
        <w:tc>
          <w:tcPr>
            <w:tcW w:w="1030" w:type="pct"/>
            <w:vAlign w:val="center"/>
          </w:tcPr>
          <w:p w14:paraId="721735BD" w14:textId="77777777" w:rsidR="007655BC" w:rsidRPr="009E02CC" w:rsidRDefault="00B2637B" w:rsidP="00C83E2F">
            <w:pPr>
              <w:pStyle w:val="TableParagraph"/>
              <w:spacing w:before="60" w:after="60"/>
              <w:jc w:val="right"/>
              <w:rPr>
                <w:b/>
                <w:sz w:val="28"/>
                <w:szCs w:val="28"/>
              </w:rPr>
            </w:pPr>
            <w:r w:rsidRPr="009E02CC">
              <w:rPr>
                <w:b/>
                <w:spacing w:val="-2"/>
                <w:sz w:val="28"/>
                <w:szCs w:val="28"/>
              </w:rPr>
              <w:t>1.116,62</w:t>
            </w:r>
          </w:p>
        </w:tc>
      </w:tr>
      <w:tr w:rsidR="007655BC" w:rsidRPr="009E02CC" w14:paraId="3CFA63A9" w14:textId="77777777" w:rsidTr="00C83E2F">
        <w:trPr>
          <w:trHeight w:val="340"/>
        </w:trPr>
        <w:tc>
          <w:tcPr>
            <w:tcW w:w="480" w:type="pct"/>
            <w:vAlign w:val="center"/>
          </w:tcPr>
          <w:p w14:paraId="5BD06160" w14:textId="77777777" w:rsidR="007655BC" w:rsidRPr="009E02CC" w:rsidRDefault="00B2637B" w:rsidP="00C83E2F">
            <w:pPr>
              <w:pStyle w:val="TableParagraph"/>
              <w:spacing w:before="60" w:after="60"/>
              <w:rPr>
                <w:sz w:val="28"/>
                <w:szCs w:val="28"/>
              </w:rPr>
            </w:pPr>
            <w:r w:rsidRPr="009E02CC">
              <w:rPr>
                <w:spacing w:val="-2"/>
                <w:w w:val="105"/>
                <w:sz w:val="28"/>
                <w:szCs w:val="28"/>
              </w:rPr>
              <w:t>2.7.1</w:t>
            </w:r>
          </w:p>
        </w:tc>
        <w:tc>
          <w:tcPr>
            <w:tcW w:w="2625" w:type="pct"/>
            <w:vAlign w:val="center"/>
          </w:tcPr>
          <w:p w14:paraId="64349716"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0950075" w14:textId="77777777" w:rsidR="007655BC" w:rsidRPr="009E02CC" w:rsidRDefault="00B2637B" w:rsidP="00C83E2F">
            <w:pPr>
              <w:pStyle w:val="TableParagraph"/>
              <w:spacing w:before="60" w:after="60"/>
              <w:rPr>
                <w:sz w:val="28"/>
                <w:szCs w:val="28"/>
              </w:rPr>
            </w:pPr>
            <w:r w:rsidRPr="009E02CC">
              <w:rPr>
                <w:spacing w:val="-5"/>
                <w:sz w:val="28"/>
                <w:szCs w:val="28"/>
              </w:rPr>
              <w:t>SKK</w:t>
            </w:r>
          </w:p>
        </w:tc>
        <w:tc>
          <w:tcPr>
            <w:tcW w:w="1030" w:type="pct"/>
            <w:vAlign w:val="center"/>
          </w:tcPr>
          <w:p w14:paraId="7F3F5DB2" w14:textId="77777777" w:rsidR="007655BC" w:rsidRPr="009E02CC" w:rsidRDefault="00B2637B" w:rsidP="00C83E2F">
            <w:pPr>
              <w:pStyle w:val="TableParagraph"/>
              <w:spacing w:before="60" w:after="60"/>
              <w:jc w:val="right"/>
              <w:rPr>
                <w:sz w:val="28"/>
                <w:szCs w:val="28"/>
              </w:rPr>
            </w:pPr>
            <w:r w:rsidRPr="009E02CC">
              <w:rPr>
                <w:spacing w:val="-2"/>
                <w:sz w:val="28"/>
                <w:szCs w:val="28"/>
              </w:rPr>
              <w:t>719,56</w:t>
            </w:r>
          </w:p>
        </w:tc>
      </w:tr>
      <w:tr w:rsidR="007655BC" w:rsidRPr="009E02CC" w14:paraId="5E296D0B" w14:textId="77777777" w:rsidTr="00C83E2F">
        <w:trPr>
          <w:trHeight w:val="340"/>
        </w:trPr>
        <w:tc>
          <w:tcPr>
            <w:tcW w:w="480" w:type="pct"/>
            <w:vAlign w:val="center"/>
          </w:tcPr>
          <w:p w14:paraId="6CCE16BE" w14:textId="77777777" w:rsidR="007655BC" w:rsidRPr="009E02CC" w:rsidRDefault="00B2637B" w:rsidP="00C83E2F">
            <w:pPr>
              <w:pStyle w:val="TableParagraph"/>
              <w:spacing w:before="60" w:after="60"/>
              <w:rPr>
                <w:sz w:val="28"/>
                <w:szCs w:val="28"/>
              </w:rPr>
            </w:pPr>
            <w:r w:rsidRPr="009E02CC">
              <w:rPr>
                <w:spacing w:val="-2"/>
                <w:w w:val="105"/>
                <w:sz w:val="28"/>
                <w:szCs w:val="28"/>
              </w:rPr>
              <w:t>2.7.2</w:t>
            </w:r>
          </w:p>
        </w:tc>
        <w:tc>
          <w:tcPr>
            <w:tcW w:w="2625" w:type="pct"/>
            <w:vAlign w:val="center"/>
          </w:tcPr>
          <w:p w14:paraId="394B7AC0" w14:textId="77777777" w:rsidR="007655BC" w:rsidRPr="009E02CC" w:rsidRDefault="00B2637B" w:rsidP="00C83E2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FB0D7D1" w14:textId="77777777" w:rsidR="007655BC" w:rsidRPr="009E02CC" w:rsidRDefault="00B2637B" w:rsidP="00C83E2F">
            <w:pPr>
              <w:pStyle w:val="TableParagraph"/>
              <w:spacing w:before="60" w:after="60"/>
              <w:rPr>
                <w:sz w:val="28"/>
                <w:szCs w:val="28"/>
              </w:rPr>
            </w:pPr>
            <w:r w:rsidRPr="009E02CC">
              <w:rPr>
                <w:spacing w:val="-5"/>
                <w:sz w:val="28"/>
                <w:szCs w:val="28"/>
              </w:rPr>
              <w:t>SKN</w:t>
            </w:r>
          </w:p>
        </w:tc>
        <w:tc>
          <w:tcPr>
            <w:tcW w:w="1030" w:type="pct"/>
            <w:vAlign w:val="center"/>
          </w:tcPr>
          <w:p w14:paraId="5E542C04" w14:textId="77777777" w:rsidR="007655BC" w:rsidRPr="009E02CC" w:rsidRDefault="00B2637B" w:rsidP="00C83E2F">
            <w:pPr>
              <w:pStyle w:val="TableParagraph"/>
              <w:spacing w:before="60" w:after="60"/>
              <w:jc w:val="right"/>
              <w:rPr>
                <w:sz w:val="28"/>
                <w:szCs w:val="28"/>
              </w:rPr>
            </w:pPr>
            <w:r w:rsidRPr="009E02CC">
              <w:rPr>
                <w:spacing w:val="-2"/>
                <w:sz w:val="28"/>
                <w:szCs w:val="28"/>
              </w:rPr>
              <w:t>54,00</w:t>
            </w:r>
          </w:p>
        </w:tc>
      </w:tr>
    </w:tbl>
    <w:p w14:paraId="764925C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6"/>
        <w:gridCol w:w="1643"/>
        <w:gridCol w:w="1961"/>
      </w:tblGrid>
      <w:tr w:rsidR="004D04B4" w:rsidRPr="009E02CC" w14:paraId="3D2FCF3B" w14:textId="77777777" w:rsidTr="0051289B">
        <w:trPr>
          <w:trHeight w:val="549"/>
        </w:trPr>
        <w:tc>
          <w:tcPr>
            <w:tcW w:w="515" w:type="pct"/>
            <w:vAlign w:val="center"/>
          </w:tcPr>
          <w:p w14:paraId="67CE9A0E" w14:textId="59310F19" w:rsidR="004D04B4" w:rsidRPr="009E02CC" w:rsidRDefault="004D04B4" w:rsidP="0051289B">
            <w:pPr>
              <w:pStyle w:val="TableParagraph"/>
              <w:spacing w:before="60" w:after="60"/>
              <w:rPr>
                <w:b/>
                <w:sz w:val="28"/>
                <w:szCs w:val="28"/>
              </w:rPr>
            </w:pPr>
            <w:r w:rsidRPr="009E02CC">
              <w:rPr>
                <w:b/>
                <w:spacing w:val="-5"/>
                <w:sz w:val="28"/>
                <w:szCs w:val="28"/>
              </w:rPr>
              <w:t>STT</w:t>
            </w:r>
          </w:p>
        </w:tc>
        <w:tc>
          <w:tcPr>
            <w:tcW w:w="2613" w:type="pct"/>
            <w:vAlign w:val="center"/>
          </w:tcPr>
          <w:p w14:paraId="19BA8402" w14:textId="5B826EB6" w:rsidR="004D04B4" w:rsidRPr="009E02CC" w:rsidRDefault="004D04B4" w:rsidP="0051289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434B172E" w14:textId="25C914FC" w:rsidR="004D04B4" w:rsidRPr="009E02CC" w:rsidRDefault="004D04B4" w:rsidP="0051289B">
            <w:pPr>
              <w:pStyle w:val="TableParagraph"/>
              <w:spacing w:before="60" w:after="60"/>
              <w:rPr>
                <w:b/>
                <w:sz w:val="28"/>
                <w:szCs w:val="28"/>
              </w:rPr>
            </w:pPr>
            <w:r w:rsidRPr="009E02CC">
              <w:rPr>
                <w:b/>
                <w:spacing w:val="-5"/>
                <w:sz w:val="28"/>
                <w:szCs w:val="28"/>
              </w:rPr>
              <w:t>Mã</w:t>
            </w:r>
          </w:p>
        </w:tc>
        <w:tc>
          <w:tcPr>
            <w:tcW w:w="1018" w:type="pct"/>
            <w:vAlign w:val="center"/>
          </w:tcPr>
          <w:p w14:paraId="4C38E180" w14:textId="094C31D5" w:rsidR="004D04B4" w:rsidRPr="009E02CC" w:rsidRDefault="004D04B4" w:rsidP="0051289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2A753F6" w14:textId="77777777" w:rsidTr="0051289B">
        <w:trPr>
          <w:trHeight w:val="274"/>
        </w:trPr>
        <w:tc>
          <w:tcPr>
            <w:tcW w:w="515" w:type="pct"/>
            <w:vAlign w:val="center"/>
          </w:tcPr>
          <w:p w14:paraId="6E2DDB34" w14:textId="77777777" w:rsidR="007655BC" w:rsidRPr="009E02CC" w:rsidRDefault="00B2637B" w:rsidP="0051289B">
            <w:pPr>
              <w:pStyle w:val="TableParagraph"/>
              <w:spacing w:before="60" w:after="60"/>
              <w:rPr>
                <w:i/>
                <w:sz w:val="28"/>
                <w:szCs w:val="28"/>
              </w:rPr>
            </w:pPr>
            <w:r w:rsidRPr="009E02CC">
              <w:rPr>
                <w:i/>
                <w:spacing w:val="-5"/>
                <w:sz w:val="28"/>
                <w:szCs w:val="28"/>
              </w:rPr>
              <w:t>(1)</w:t>
            </w:r>
          </w:p>
        </w:tc>
        <w:tc>
          <w:tcPr>
            <w:tcW w:w="2613" w:type="pct"/>
            <w:vAlign w:val="center"/>
          </w:tcPr>
          <w:p w14:paraId="703F52BF" w14:textId="77777777" w:rsidR="007655BC" w:rsidRPr="009E02CC" w:rsidRDefault="00B2637B" w:rsidP="0051289B">
            <w:pPr>
              <w:pStyle w:val="TableParagraph"/>
              <w:spacing w:before="60" w:after="60"/>
              <w:rPr>
                <w:i/>
                <w:sz w:val="28"/>
                <w:szCs w:val="28"/>
              </w:rPr>
            </w:pPr>
            <w:r w:rsidRPr="009E02CC">
              <w:rPr>
                <w:i/>
                <w:spacing w:val="-5"/>
                <w:sz w:val="28"/>
                <w:szCs w:val="28"/>
              </w:rPr>
              <w:t>(2)</w:t>
            </w:r>
          </w:p>
        </w:tc>
        <w:tc>
          <w:tcPr>
            <w:tcW w:w="853" w:type="pct"/>
            <w:vAlign w:val="center"/>
          </w:tcPr>
          <w:p w14:paraId="48566924" w14:textId="77777777" w:rsidR="007655BC" w:rsidRPr="009E02CC" w:rsidRDefault="00B2637B" w:rsidP="0051289B">
            <w:pPr>
              <w:pStyle w:val="TableParagraph"/>
              <w:spacing w:before="60" w:after="60"/>
              <w:rPr>
                <w:i/>
                <w:sz w:val="28"/>
                <w:szCs w:val="28"/>
              </w:rPr>
            </w:pPr>
            <w:r w:rsidRPr="009E02CC">
              <w:rPr>
                <w:i/>
                <w:spacing w:val="-5"/>
                <w:sz w:val="28"/>
                <w:szCs w:val="28"/>
              </w:rPr>
              <w:t>(3)</w:t>
            </w:r>
          </w:p>
        </w:tc>
        <w:tc>
          <w:tcPr>
            <w:tcW w:w="1018" w:type="pct"/>
            <w:vAlign w:val="center"/>
          </w:tcPr>
          <w:p w14:paraId="360C5861" w14:textId="77777777" w:rsidR="007655BC" w:rsidRPr="009E02CC" w:rsidRDefault="00B2637B" w:rsidP="0051289B">
            <w:pPr>
              <w:pStyle w:val="TableParagraph"/>
              <w:spacing w:before="60" w:after="60"/>
              <w:rPr>
                <w:i/>
                <w:sz w:val="28"/>
                <w:szCs w:val="28"/>
              </w:rPr>
            </w:pPr>
            <w:r w:rsidRPr="009E02CC">
              <w:rPr>
                <w:i/>
                <w:spacing w:val="-5"/>
                <w:sz w:val="28"/>
                <w:szCs w:val="28"/>
              </w:rPr>
              <w:t>(4)</w:t>
            </w:r>
          </w:p>
        </w:tc>
      </w:tr>
      <w:tr w:rsidR="007655BC" w:rsidRPr="009E02CC" w14:paraId="26D60248" w14:textId="77777777" w:rsidTr="0051289B">
        <w:trPr>
          <w:trHeight w:val="340"/>
        </w:trPr>
        <w:tc>
          <w:tcPr>
            <w:tcW w:w="515" w:type="pct"/>
            <w:vAlign w:val="center"/>
          </w:tcPr>
          <w:p w14:paraId="384CCC39" w14:textId="77777777" w:rsidR="007655BC" w:rsidRPr="009E02CC" w:rsidRDefault="00B2637B" w:rsidP="0051289B">
            <w:pPr>
              <w:pStyle w:val="TableParagraph"/>
              <w:spacing w:before="60" w:after="60"/>
              <w:rPr>
                <w:sz w:val="28"/>
                <w:szCs w:val="28"/>
              </w:rPr>
            </w:pPr>
            <w:r w:rsidRPr="009E02CC">
              <w:rPr>
                <w:spacing w:val="-2"/>
                <w:w w:val="105"/>
                <w:sz w:val="28"/>
                <w:szCs w:val="28"/>
              </w:rPr>
              <w:t>2.7.3</w:t>
            </w:r>
          </w:p>
        </w:tc>
        <w:tc>
          <w:tcPr>
            <w:tcW w:w="2613" w:type="pct"/>
            <w:vAlign w:val="center"/>
          </w:tcPr>
          <w:p w14:paraId="754387F6"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53" w:type="pct"/>
            <w:vAlign w:val="center"/>
          </w:tcPr>
          <w:p w14:paraId="3AC3DFBB" w14:textId="77777777" w:rsidR="007655BC" w:rsidRPr="009E02CC" w:rsidRDefault="00B2637B" w:rsidP="0051289B">
            <w:pPr>
              <w:pStyle w:val="TableParagraph"/>
              <w:spacing w:before="60" w:after="60"/>
              <w:rPr>
                <w:sz w:val="28"/>
                <w:szCs w:val="28"/>
              </w:rPr>
            </w:pPr>
            <w:r w:rsidRPr="009E02CC">
              <w:rPr>
                <w:spacing w:val="-5"/>
                <w:sz w:val="28"/>
                <w:szCs w:val="28"/>
              </w:rPr>
              <w:t>SCT</w:t>
            </w:r>
          </w:p>
        </w:tc>
        <w:tc>
          <w:tcPr>
            <w:tcW w:w="1018" w:type="pct"/>
            <w:vAlign w:val="center"/>
          </w:tcPr>
          <w:p w14:paraId="076ACA0D"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0A320E57" w14:textId="77777777" w:rsidTr="0051289B">
        <w:trPr>
          <w:trHeight w:val="340"/>
        </w:trPr>
        <w:tc>
          <w:tcPr>
            <w:tcW w:w="515" w:type="pct"/>
            <w:vAlign w:val="center"/>
          </w:tcPr>
          <w:p w14:paraId="7B22486A" w14:textId="77777777" w:rsidR="007655BC" w:rsidRPr="009E02CC" w:rsidRDefault="00B2637B" w:rsidP="0051289B">
            <w:pPr>
              <w:pStyle w:val="TableParagraph"/>
              <w:spacing w:before="60" w:after="60"/>
              <w:rPr>
                <w:sz w:val="28"/>
                <w:szCs w:val="28"/>
              </w:rPr>
            </w:pPr>
            <w:r w:rsidRPr="009E02CC">
              <w:rPr>
                <w:spacing w:val="-2"/>
                <w:w w:val="105"/>
                <w:sz w:val="28"/>
                <w:szCs w:val="28"/>
              </w:rPr>
              <w:t>2.7.4</w:t>
            </w:r>
          </w:p>
        </w:tc>
        <w:tc>
          <w:tcPr>
            <w:tcW w:w="2613" w:type="pct"/>
            <w:vAlign w:val="center"/>
          </w:tcPr>
          <w:p w14:paraId="6D40F68D"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53" w:type="pct"/>
            <w:vAlign w:val="center"/>
          </w:tcPr>
          <w:p w14:paraId="703F7CBA" w14:textId="77777777" w:rsidR="007655BC" w:rsidRPr="009E02CC" w:rsidRDefault="00B2637B" w:rsidP="0051289B">
            <w:pPr>
              <w:pStyle w:val="TableParagraph"/>
              <w:spacing w:before="60" w:after="60"/>
              <w:rPr>
                <w:sz w:val="28"/>
                <w:szCs w:val="28"/>
              </w:rPr>
            </w:pPr>
            <w:r w:rsidRPr="009E02CC">
              <w:rPr>
                <w:spacing w:val="-5"/>
                <w:sz w:val="28"/>
                <w:szCs w:val="28"/>
              </w:rPr>
              <w:t>TMD</w:t>
            </w:r>
          </w:p>
        </w:tc>
        <w:tc>
          <w:tcPr>
            <w:tcW w:w="1018" w:type="pct"/>
            <w:vAlign w:val="center"/>
          </w:tcPr>
          <w:p w14:paraId="4EA0CF00" w14:textId="77777777" w:rsidR="007655BC" w:rsidRPr="009E02CC" w:rsidRDefault="00B2637B" w:rsidP="0051289B">
            <w:pPr>
              <w:pStyle w:val="TableParagraph"/>
              <w:spacing w:before="60" w:after="60"/>
              <w:jc w:val="right"/>
              <w:rPr>
                <w:sz w:val="28"/>
                <w:szCs w:val="28"/>
              </w:rPr>
            </w:pPr>
            <w:r w:rsidRPr="009E02CC">
              <w:rPr>
                <w:spacing w:val="-2"/>
                <w:sz w:val="28"/>
                <w:szCs w:val="28"/>
              </w:rPr>
              <w:t>64,73</w:t>
            </w:r>
          </w:p>
        </w:tc>
      </w:tr>
      <w:tr w:rsidR="007655BC" w:rsidRPr="009E02CC" w14:paraId="083EF62E" w14:textId="77777777" w:rsidTr="0051289B">
        <w:trPr>
          <w:trHeight w:val="340"/>
        </w:trPr>
        <w:tc>
          <w:tcPr>
            <w:tcW w:w="515" w:type="pct"/>
            <w:vAlign w:val="center"/>
          </w:tcPr>
          <w:p w14:paraId="3D5CE331" w14:textId="77777777" w:rsidR="007655BC" w:rsidRPr="009E02CC" w:rsidRDefault="00B2637B" w:rsidP="0051289B">
            <w:pPr>
              <w:pStyle w:val="TableParagraph"/>
              <w:spacing w:before="60" w:after="60"/>
              <w:rPr>
                <w:sz w:val="28"/>
                <w:szCs w:val="28"/>
              </w:rPr>
            </w:pPr>
            <w:r w:rsidRPr="009E02CC">
              <w:rPr>
                <w:spacing w:val="-2"/>
                <w:w w:val="105"/>
                <w:sz w:val="28"/>
                <w:szCs w:val="28"/>
              </w:rPr>
              <w:t>2.7.5</w:t>
            </w:r>
          </w:p>
        </w:tc>
        <w:tc>
          <w:tcPr>
            <w:tcW w:w="2613" w:type="pct"/>
            <w:vAlign w:val="center"/>
          </w:tcPr>
          <w:p w14:paraId="2F84A27F"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53" w:type="pct"/>
            <w:vAlign w:val="center"/>
          </w:tcPr>
          <w:p w14:paraId="0E5AB7DC" w14:textId="77777777" w:rsidR="007655BC" w:rsidRPr="009E02CC" w:rsidRDefault="00B2637B" w:rsidP="0051289B">
            <w:pPr>
              <w:pStyle w:val="TableParagraph"/>
              <w:spacing w:before="60" w:after="60"/>
              <w:rPr>
                <w:sz w:val="28"/>
                <w:szCs w:val="28"/>
              </w:rPr>
            </w:pPr>
            <w:r w:rsidRPr="009E02CC">
              <w:rPr>
                <w:spacing w:val="-5"/>
                <w:sz w:val="28"/>
                <w:szCs w:val="28"/>
              </w:rPr>
              <w:t>SKC</w:t>
            </w:r>
          </w:p>
        </w:tc>
        <w:tc>
          <w:tcPr>
            <w:tcW w:w="1018" w:type="pct"/>
            <w:vAlign w:val="center"/>
          </w:tcPr>
          <w:p w14:paraId="494C1E9B" w14:textId="77777777" w:rsidR="007655BC" w:rsidRPr="009E02CC" w:rsidRDefault="00B2637B" w:rsidP="0051289B">
            <w:pPr>
              <w:pStyle w:val="TableParagraph"/>
              <w:spacing w:before="60" w:after="60"/>
              <w:jc w:val="right"/>
              <w:rPr>
                <w:sz w:val="28"/>
                <w:szCs w:val="28"/>
              </w:rPr>
            </w:pPr>
            <w:r w:rsidRPr="009E02CC">
              <w:rPr>
                <w:spacing w:val="-2"/>
                <w:sz w:val="28"/>
                <w:szCs w:val="28"/>
              </w:rPr>
              <w:t>265,33</w:t>
            </w:r>
          </w:p>
        </w:tc>
      </w:tr>
      <w:tr w:rsidR="007655BC" w:rsidRPr="009E02CC" w14:paraId="6E05984A" w14:textId="77777777" w:rsidTr="0051289B">
        <w:trPr>
          <w:trHeight w:val="340"/>
        </w:trPr>
        <w:tc>
          <w:tcPr>
            <w:tcW w:w="515" w:type="pct"/>
            <w:vAlign w:val="center"/>
          </w:tcPr>
          <w:p w14:paraId="7276FC54" w14:textId="77777777" w:rsidR="007655BC" w:rsidRPr="009E02CC" w:rsidRDefault="00B2637B" w:rsidP="0051289B">
            <w:pPr>
              <w:pStyle w:val="TableParagraph"/>
              <w:spacing w:before="60" w:after="60"/>
              <w:rPr>
                <w:sz w:val="28"/>
                <w:szCs w:val="28"/>
              </w:rPr>
            </w:pPr>
            <w:r w:rsidRPr="009E02CC">
              <w:rPr>
                <w:spacing w:val="-2"/>
                <w:w w:val="105"/>
                <w:sz w:val="28"/>
                <w:szCs w:val="28"/>
              </w:rPr>
              <w:t>2.7.6</w:t>
            </w:r>
          </w:p>
        </w:tc>
        <w:tc>
          <w:tcPr>
            <w:tcW w:w="2613" w:type="pct"/>
            <w:vAlign w:val="center"/>
          </w:tcPr>
          <w:p w14:paraId="59BB1681"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53" w:type="pct"/>
            <w:vAlign w:val="center"/>
          </w:tcPr>
          <w:p w14:paraId="795B3398" w14:textId="77777777" w:rsidR="007655BC" w:rsidRPr="009E02CC" w:rsidRDefault="00B2637B" w:rsidP="0051289B">
            <w:pPr>
              <w:pStyle w:val="TableParagraph"/>
              <w:spacing w:before="60" w:after="60"/>
              <w:rPr>
                <w:sz w:val="28"/>
                <w:szCs w:val="28"/>
              </w:rPr>
            </w:pPr>
            <w:r w:rsidRPr="009E02CC">
              <w:rPr>
                <w:spacing w:val="-5"/>
                <w:sz w:val="28"/>
                <w:szCs w:val="28"/>
              </w:rPr>
              <w:t>SKS</w:t>
            </w:r>
          </w:p>
        </w:tc>
        <w:tc>
          <w:tcPr>
            <w:tcW w:w="1018" w:type="pct"/>
            <w:vAlign w:val="center"/>
          </w:tcPr>
          <w:p w14:paraId="3AD73B2A" w14:textId="77777777" w:rsidR="007655BC" w:rsidRPr="009E02CC" w:rsidRDefault="00B2637B" w:rsidP="0051289B">
            <w:pPr>
              <w:pStyle w:val="TableParagraph"/>
              <w:spacing w:before="60" w:after="60"/>
              <w:jc w:val="right"/>
              <w:rPr>
                <w:sz w:val="28"/>
                <w:szCs w:val="28"/>
              </w:rPr>
            </w:pPr>
            <w:r w:rsidRPr="009E02CC">
              <w:rPr>
                <w:spacing w:val="-2"/>
                <w:sz w:val="28"/>
                <w:szCs w:val="28"/>
              </w:rPr>
              <w:t>13,00</w:t>
            </w:r>
          </w:p>
        </w:tc>
      </w:tr>
      <w:tr w:rsidR="007655BC" w:rsidRPr="009E02CC" w14:paraId="30436F0F" w14:textId="77777777" w:rsidTr="0051289B">
        <w:trPr>
          <w:trHeight w:val="340"/>
        </w:trPr>
        <w:tc>
          <w:tcPr>
            <w:tcW w:w="515" w:type="pct"/>
            <w:vAlign w:val="center"/>
          </w:tcPr>
          <w:p w14:paraId="67B04D82" w14:textId="77777777" w:rsidR="007655BC" w:rsidRPr="009E02CC" w:rsidRDefault="00B2637B" w:rsidP="0051289B">
            <w:pPr>
              <w:pStyle w:val="TableParagraph"/>
              <w:spacing w:before="60" w:after="60"/>
              <w:rPr>
                <w:b/>
                <w:sz w:val="28"/>
                <w:szCs w:val="28"/>
              </w:rPr>
            </w:pPr>
            <w:r w:rsidRPr="009E02CC">
              <w:rPr>
                <w:b/>
                <w:spacing w:val="-5"/>
                <w:w w:val="105"/>
                <w:sz w:val="28"/>
                <w:szCs w:val="28"/>
              </w:rPr>
              <w:t>2.8</w:t>
            </w:r>
          </w:p>
        </w:tc>
        <w:tc>
          <w:tcPr>
            <w:tcW w:w="2613" w:type="pct"/>
            <w:vAlign w:val="center"/>
          </w:tcPr>
          <w:p w14:paraId="719A7387" w14:textId="77777777" w:rsidR="007655BC" w:rsidRPr="009E02CC" w:rsidRDefault="00B2637B" w:rsidP="0051289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53" w:type="pct"/>
            <w:vAlign w:val="center"/>
          </w:tcPr>
          <w:p w14:paraId="4D4EF32F" w14:textId="77777777" w:rsidR="007655BC" w:rsidRPr="009E02CC" w:rsidRDefault="00B2637B" w:rsidP="0051289B">
            <w:pPr>
              <w:pStyle w:val="TableParagraph"/>
              <w:spacing w:before="60" w:after="60"/>
              <w:rPr>
                <w:b/>
                <w:sz w:val="28"/>
                <w:szCs w:val="28"/>
              </w:rPr>
            </w:pPr>
            <w:r w:rsidRPr="009E02CC">
              <w:rPr>
                <w:b/>
                <w:spacing w:val="-5"/>
                <w:sz w:val="28"/>
                <w:szCs w:val="28"/>
              </w:rPr>
              <w:t>CCC</w:t>
            </w:r>
          </w:p>
        </w:tc>
        <w:tc>
          <w:tcPr>
            <w:tcW w:w="1018" w:type="pct"/>
            <w:vAlign w:val="center"/>
          </w:tcPr>
          <w:p w14:paraId="68D436B3" w14:textId="77777777" w:rsidR="007655BC" w:rsidRPr="009E02CC" w:rsidRDefault="00B2637B" w:rsidP="0051289B">
            <w:pPr>
              <w:pStyle w:val="TableParagraph"/>
              <w:spacing w:before="60" w:after="60"/>
              <w:jc w:val="right"/>
              <w:rPr>
                <w:b/>
                <w:sz w:val="28"/>
                <w:szCs w:val="28"/>
              </w:rPr>
            </w:pPr>
            <w:r w:rsidRPr="009E02CC">
              <w:rPr>
                <w:b/>
                <w:spacing w:val="-2"/>
                <w:sz w:val="28"/>
                <w:szCs w:val="28"/>
              </w:rPr>
              <w:t>725,02</w:t>
            </w:r>
          </w:p>
        </w:tc>
      </w:tr>
      <w:tr w:rsidR="007655BC" w:rsidRPr="009E02CC" w14:paraId="50778857" w14:textId="77777777" w:rsidTr="0051289B">
        <w:trPr>
          <w:trHeight w:val="340"/>
        </w:trPr>
        <w:tc>
          <w:tcPr>
            <w:tcW w:w="515" w:type="pct"/>
            <w:vAlign w:val="center"/>
          </w:tcPr>
          <w:p w14:paraId="260859DC" w14:textId="77777777" w:rsidR="007655BC" w:rsidRPr="009E02CC" w:rsidRDefault="00B2637B" w:rsidP="0051289B">
            <w:pPr>
              <w:pStyle w:val="TableParagraph"/>
              <w:spacing w:before="60" w:after="60"/>
              <w:rPr>
                <w:sz w:val="28"/>
                <w:szCs w:val="28"/>
              </w:rPr>
            </w:pPr>
            <w:r w:rsidRPr="009E02CC">
              <w:rPr>
                <w:spacing w:val="-2"/>
                <w:w w:val="105"/>
                <w:sz w:val="28"/>
                <w:szCs w:val="28"/>
              </w:rPr>
              <w:t>2.8.1</w:t>
            </w:r>
          </w:p>
        </w:tc>
        <w:tc>
          <w:tcPr>
            <w:tcW w:w="2613" w:type="pct"/>
            <w:vAlign w:val="center"/>
          </w:tcPr>
          <w:p w14:paraId="296C045F"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53" w:type="pct"/>
            <w:vAlign w:val="center"/>
          </w:tcPr>
          <w:p w14:paraId="2FF073E0" w14:textId="77777777" w:rsidR="007655BC" w:rsidRPr="009E02CC" w:rsidRDefault="00B2637B" w:rsidP="0051289B">
            <w:pPr>
              <w:pStyle w:val="TableParagraph"/>
              <w:spacing w:before="60" w:after="60"/>
              <w:rPr>
                <w:sz w:val="28"/>
                <w:szCs w:val="28"/>
              </w:rPr>
            </w:pPr>
            <w:r w:rsidRPr="009E02CC">
              <w:rPr>
                <w:spacing w:val="-5"/>
                <w:sz w:val="28"/>
                <w:szCs w:val="28"/>
              </w:rPr>
              <w:t>DGT</w:t>
            </w:r>
          </w:p>
        </w:tc>
        <w:tc>
          <w:tcPr>
            <w:tcW w:w="1018" w:type="pct"/>
            <w:vAlign w:val="center"/>
          </w:tcPr>
          <w:p w14:paraId="369A172A" w14:textId="77777777" w:rsidR="007655BC" w:rsidRPr="009E02CC" w:rsidRDefault="00B2637B" w:rsidP="0051289B">
            <w:pPr>
              <w:pStyle w:val="TableParagraph"/>
              <w:spacing w:before="60" w:after="60"/>
              <w:jc w:val="right"/>
              <w:rPr>
                <w:sz w:val="28"/>
                <w:szCs w:val="28"/>
              </w:rPr>
            </w:pPr>
            <w:r w:rsidRPr="009E02CC">
              <w:rPr>
                <w:spacing w:val="-2"/>
                <w:sz w:val="28"/>
                <w:szCs w:val="28"/>
              </w:rPr>
              <w:t>633,70</w:t>
            </w:r>
          </w:p>
        </w:tc>
      </w:tr>
      <w:tr w:rsidR="007655BC" w:rsidRPr="009E02CC" w14:paraId="23FEA7EF" w14:textId="77777777" w:rsidTr="0051289B">
        <w:trPr>
          <w:trHeight w:val="340"/>
        </w:trPr>
        <w:tc>
          <w:tcPr>
            <w:tcW w:w="515" w:type="pct"/>
            <w:vAlign w:val="center"/>
          </w:tcPr>
          <w:p w14:paraId="14B64288" w14:textId="77777777" w:rsidR="007655BC" w:rsidRPr="009E02CC" w:rsidRDefault="00B2637B" w:rsidP="0051289B">
            <w:pPr>
              <w:pStyle w:val="TableParagraph"/>
              <w:spacing w:before="60" w:after="60"/>
              <w:rPr>
                <w:sz w:val="28"/>
                <w:szCs w:val="28"/>
              </w:rPr>
            </w:pPr>
            <w:r w:rsidRPr="009E02CC">
              <w:rPr>
                <w:spacing w:val="-2"/>
                <w:w w:val="105"/>
                <w:sz w:val="28"/>
                <w:szCs w:val="28"/>
              </w:rPr>
              <w:t>2.8.2</w:t>
            </w:r>
          </w:p>
        </w:tc>
        <w:tc>
          <w:tcPr>
            <w:tcW w:w="2613" w:type="pct"/>
            <w:vAlign w:val="center"/>
          </w:tcPr>
          <w:p w14:paraId="2F23157A"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53" w:type="pct"/>
            <w:vAlign w:val="center"/>
          </w:tcPr>
          <w:p w14:paraId="6FFBBA64" w14:textId="77777777" w:rsidR="007655BC" w:rsidRPr="009E02CC" w:rsidRDefault="00B2637B" w:rsidP="0051289B">
            <w:pPr>
              <w:pStyle w:val="TableParagraph"/>
              <w:spacing w:before="60" w:after="60"/>
              <w:rPr>
                <w:sz w:val="28"/>
                <w:szCs w:val="28"/>
              </w:rPr>
            </w:pPr>
            <w:r w:rsidRPr="009E02CC">
              <w:rPr>
                <w:spacing w:val="-5"/>
                <w:sz w:val="28"/>
                <w:szCs w:val="28"/>
              </w:rPr>
              <w:t>DTL</w:t>
            </w:r>
          </w:p>
        </w:tc>
        <w:tc>
          <w:tcPr>
            <w:tcW w:w="1018" w:type="pct"/>
            <w:vAlign w:val="center"/>
          </w:tcPr>
          <w:p w14:paraId="272A7CB3" w14:textId="77777777" w:rsidR="007655BC" w:rsidRPr="009E02CC" w:rsidRDefault="00B2637B" w:rsidP="0051289B">
            <w:pPr>
              <w:pStyle w:val="TableParagraph"/>
              <w:spacing w:before="60" w:after="60"/>
              <w:jc w:val="right"/>
              <w:rPr>
                <w:sz w:val="28"/>
                <w:szCs w:val="28"/>
              </w:rPr>
            </w:pPr>
            <w:r w:rsidRPr="009E02CC">
              <w:rPr>
                <w:spacing w:val="-2"/>
                <w:sz w:val="28"/>
                <w:szCs w:val="28"/>
              </w:rPr>
              <w:t>18,46</w:t>
            </w:r>
          </w:p>
        </w:tc>
      </w:tr>
      <w:tr w:rsidR="007655BC" w:rsidRPr="009E02CC" w14:paraId="48D37B90" w14:textId="77777777" w:rsidTr="0051289B">
        <w:trPr>
          <w:trHeight w:val="340"/>
        </w:trPr>
        <w:tc>
          <w:tcPr>
            <w:tcW w:w="515" w:type="pct"/>
            <w:vAlign w:val="center"/>
          </w:tcPr>
          <w:p w14:paraId="7B7D4B8B" w14:textId="77777777" w:rsidR="007655BC" w:rsidRPr="009E02CC" w:rsidRDefault="00B2637B" w:rsidP="0051289B">
            <w:pPr>
              <w:pStyle w:val="TableParagraph"/>
              <w:spacing w:before="60" w:after="60"/>
              <w:rPr>
                <w:sz w:val="28"/>
                <w:szCs w:val="28"/>
              </w:rPr>
            </w:pPr>
            <w:r w:rsidRPr="009E02CC">
              <w:rPr>
                <w:spacing w:val="-2"/>
                <w:w w:val="105"/>
                <w:sz w:val="28"/>
                <w:szCs w:val="28"/>
              </w:rPr>
              <w:t>2.8.3</w:t>
            </w:r>
          </w:p>
        </w:tc>
        <w:tc>
          <w:tcPr>
            <w:tcW w:w="2613" w:type="pct"/>
            <w:vAlign w:val="center"/>
          </w:tcPr>
          <w:p w14:paraId="10C81DE4"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53" w:type="pct"/>
            <w:vAlign w:val="center"/>
          </w:tcPr>
          <w:p w14:paraId="682F7A2F" w14:textId="77777777" w:rsidR="007655BC" w:rsidRPr="009E02CC" w:rsidRDefault="00B2637B" w:rsidP="0051289B">
            <w:pPr>
              <w:pStyle w:val="TableParagraph"/>
              <w:spacing w:before="60" w:after="60"/>
              <w:rPr>
                <w:sz w:val="28"/>
                <w:szCs w:val="28"/>
              </w:rPr>
            </w:pPr>
            <w:r w:rsidRPr="009E02CC">
              <w:rPr>
                <w:spacing w:val="-5"/>
                <w:sz w:val="28"/>
                <w:szCs w:val="28"/>
              </w:rPr>
              <w:t>DCT</w:t>
            </w:r>
          </w:p>
        </w:tc>
        <w:tc>
          <w:tcPr>
            <w:tcW w:w="1018" w:type="pct"/>
            <w:vAlign w:val="center"/>
          </w:tcPr>
          <w:p w14:paraId="006F4C6C" w14:textId="77777777" w:rsidR="007655BC" w:rsidRPr="009E02CC" w:rsidRDefault="00B2637B" w:rsidP="0051289B">
            <w:pPr>
              <w:pStyle w:val="TableParagraph"/>
              <w:spacing w:before="60" w:after="60"/>
              <w:jc w:val="right"/>
              <w:rPr>
                <w:sz w:val="28"/>
                <w:szCs w:val="28"/>
              </w:rPr>
            </w:pPr>
            <w:r w:rsidRPr="009E02CC">
              <w:rPr>
                <w:spacing w:val="-4"/>
                <w:sz w:val="28"/>
                <w:szCs w:val="28"/>
              </w:rPr>
              <w:t>2,26</w:t>
            </w:r>
          </w:p>
        </w:tc>
      </w:tr>
      <w:tr w:rsidR="007655BC" w:rsidRPr="009E02CC" w14:paraId="07BEE09A" w14:textId="77777777" w:rsidTr="0051289B">
        <w:trPr>
          <w:trHeight w:val="340"/>
        </w:trPr>
        <w:tc>
          <w:tcPr>
            <w:tcW w:w="515" w:type="pct"/>
            <w:vAlign w:val="center"/>
          </w:tcPr>
          <w:p w14:paraId="74382338" w14:textId="77777777" w:rsidR="007655BC" w:rsidRPr="009E02CC" w:rsidRDefault="00B2637B" w:rsidP="0051289B">
            <w:pPr>
              <w:pStyle w:val="TableParagraph"/>
              <w:spacing w:before="60" w:after="60"/>
              <w:rPr>
                <w:sz w:val="28"/>
                <w:szCs w:val="28"/>
              </w:rPr>
            </w:pPr>
            <w:r w:rsidRPr="009E02CC">
              <w:rPr>
                <w:spacing w:val="-2"/>
                <w:w w:val="105"/>
                <w:sz w:val="28"/>
                <w:szCs w:val="28"/>
              </w:rPr>
              <w:t>2.8.4</w:t>
            </w:r>
          </w:p>
        </w:tc>
        <w:tc>
          <w:tcPr>
            <w:tcW w:w="2613" w:type="pct"/>
            <w:vAlign w:val="center"/>
          </w:tcPr>
          <w:p w14:paraId="28AC13D5"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53" w:type="pct"/>
            <w:vAlign w:val="center"/>
          </w:tcPr>
          <w:p w14:paraId="6C8188D9" w14:textId="77777777" w:rsidR="007655BC" w:rsidRPr="009E02CC" w:rsidRDefault="00B2637B" w:rsidP="0051289B">
            <w:pPr>
              <w:pStyle w:val="TableParagraph"/>
              <w:spacing w:before="60" w:after="60"/>
              <w:rPr>
                <w:sz w:val="28"/>
                <w:szCs w:val="28"/>
              </w:rPr>
            </w:pPr>
            <w:r w:rsidRPr="009E02CC">
              <w:rPr>
                <w:spacing w:val="-5"/>
                <w:sz w:val="28"/>
                <w:szCs w:val="28"/>
              </w:rPr>
              <w:t>DPC</w:t>
            </w:r>
          </w:p>
        </w:tc>
        <w:tc>
          <w:tcPr>
            <w:tcW w:w="1018" w:type="pct"/>
            <w:vAlign w:val="center"/>
          </w:tcPr>
          <w:p w14:paraId="406BEF0F" w14:textId="77777777" w:rsidR="007655BC" w:rsidRPr="009E02CC" w:rsidRDefault="00B2637B" w:rsidP="0051289B">
            <w:pPr>
              <w:pStyle w:val="TableParagraph"/>
              <w:spacing w:before="60" w:after="60"/>
              <w:jc w:val="right"/>
              <w:rPr>
                <w:sz w:val="28"/>
                <w:szCs w:val="28"/>
              </w:rPr>
            </w:pPr>
            <w:r w:rsidRPr="009E02CC">
              <w:rPr>
                <w:spacing w:val="-4"/>
                <w:sz w:val="28"/>
                <w:szCs w:val="28"/>
              </w:rPr>
              <w:t>1,00</w:t>
            </w:r>
          </w:p>
        </w:tc>
      </w:tr>
      <w:tr w:rsidR="007655BC" w:rsidRPr="009E02CC" w14:paraId="47412360" w14:textId="77777777" w:rsidTr="0051289B">
        <w:trPr>
          <w:trHeight w:val="340"/>
        </w:trPr>
        <w:tc>
          <w:tcPr>
            <w:tcW w:w="515" w:type="pct"/>
            <w:vAlign w:val="center"/>
          </w:tcPr>
          <w:p w14:paraId="40BB38BB" w14:textId="77777777" w:rsidR="007655BC" w:rsidRPr="009E02CC" w:rsidRDefault="00B2637B" w:rsidP="0051289B">
            <w:pPr>
              <w:pStyle w:val="TableParagraph"/>
              <w:spacing w:before="60" w:after="60"/>
              <w:rPr>
                <w:sz w:val="28"/>
                <w:szCs w:val="28"/>
              </w:rPr>
            </w:pPr>
            <w:r w:rsidRPr="009E02CC">
              <w:rPr>
                <w:spacing w:val="-2"/>
                <w:w w:val="105"/>
                <w:sz w:val="28"/>
                <w:szCs w:val="28"/>
              </w:rPr>
              <w:t>2.8.5</w:t>
            </w:r>
          </w:p>
        </w:tc>
        <w:tc>
          <w:tcPr>
            <w:tcW w:w="2613" w:type="pct"/>
            <w:vAlign w:val="center"/>
          </w:tcPr>
          <w:p w14:paraId="697C2E08"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BFEC96A" w14:textId="77777777" w:rsidR="007655BC" w:rsidRPr="009E02CC" w:rsidRDefault="00B2637B" w:rsidP="0051289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53" w:type="pct"/>
            <w:vAlign w:val="center"/>
          </w:tcPr>
          <w:p w14:paraId="5881BF8C" w14:textId="77777777" w:rsidR="007655BC" w:rsidRPr="009E02CC" w:rsidRDefault="00B2637B" w:rsidP="0051289B">
            <w:pPr>
              <w:pStyle w:val="TableParagraph"/>
              <w:spacing w:before="60" w:after="60"/>
              <w:rPr>
                <w:sz w:val="28"/>
                <w:szCs w:val="28"/>
              </w:rPr>
            </w:pPr>
            <w:r w:rsidRPr="009E02CC">
              <w:rPr>
                <w:spacing w:val="-5"/>
                <w:sz w:val="28"/>
                <w:szCs w:val="28"/>
              </w:rPr>
              <w:t>DDD</w:t>
            </w:r>
          </w:p>
        </w:tc>
        <w:tc>
          <w:tcPr>
            <w:tcW w:w="1018" w:type="pct"/>
            <w:vAlign w:val="center"/>
          </w:tcPr>
          <w:p w14:paraId="049E481D"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0B474A8E" w14:textId="77777777" w:rsidTr="0051289B">
        <w:trPr>
          <w:trHeight w:val="340"/>
        </w:trPr>
        <w:tc>
          <w:tcPr>
            <w:tcW w:w="515" w:type="pct"/>
            <w:vAlign w:val="center"/>
          </w:tcPr>
          <w:p w14:paraId="28F70579" w14:textId="77777777" w:rsidR="007655BC" w:rsidRPr="009E02CC" w:rsidRDefault="00B2637B" w:rsidP="0051289B">
            <w:pPr>
              <w:pStyle w:val="TableParagraph"/>
              <w:spacing w:before="60" w:after="60"/>
              <w:rPr>
                <w:sz w:val="28"/>
                <w:szCs w:val="28"/>
              </w:rPr>
            </w:pPr>
            <w:r w:rsidRPr="009E02CC">
              <w:rPr>
                <w:spacing w:val="-2"/>
                <w:w w:val="105"/>
                <w:sz w:val="28"/>
                <w:szCs w:val="28"/>
              </w:rPr>
              <w:t>2.8.6</w:t>
            </w:r>
          </w:p>
        </w:tc>
        <w:tc>
          <w:tcPr>
            <w:tcW w:w="2613" w:type="pct"/>
            <w:vAlign w:val="center"/>
          </w:tcPr>
          <w:p w14:paraId="2799C681"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53" w:type="pct"/>
            <w:vAlign w:val="center"/>
          </w:tcPr>
          <w:p w14:paraId="51610AA5" w14:textId="77777777" w:rsidR="007655BC" w:rsidRPr="009E02CC" w:rsidRDefault="00B2637B" w:rsidP="0051289B">
            <w:pPr>
              <w:pStyle w:val="TableParagraph"/>
              <w:spacing w:before="60" w:after="60"/>
              <w:rPr>
                <w:sz w:val="28"/>
                <w:szCs w:val="28"/>
              </w:rPr>
            </w:pPr>
            <w:r w:rsidRPr="009E02CC">
              <w:rPr>
                <w:spacing w:val="-5"/>
                <w:sz w:val="28"/>
                <w:szCs w:val="28"/>
              </w:rPr>
              <w:t>DRA</w:t>
            </w:r>
          </w:p>
        </w:tc>
        <w:tc>
          <w:tcPr>
            <w:tcW w:w="1018" w:type="pct"/>
            <w:vAlign w:val="center"/>
          </w:tcPr>
          <w:p w14:paraId="12E2363C" w14:textId="77777777" w:rsidR="007655BC" w:rsidRPr="009E02CC" w:rsidRDefault="00B2637B" w:rsidP="0051289B">
            <w:pPr>
              <w:pStyle w:val="TableParagraph"/>
              <w:spacing w:before="60" w:after="60"/>
              <w:jc w:val="right"/>
              <w:rPr>
                <w:sz w:val="28"/>
                <w:szCs w:val="28"/>
              </w:rPr>
            </w:pPr>
            <w:r w:rsidRPr="009E02CC">
              <w:rPr>
                <w:spacing w:val="-4"/>
                <w:sz w:val="28"/>
                <w:szCs w:val="28"/>
              </w:rPr>
              <w:t>2,14</w:t>
            </w:r>
          </w:p>
        </w:tc>
      </w:tr>
      <w:tr w:rsidR="007655BC" w:rsidRPr="009E02CC" w14:paraId="030149B5" w14:textId="77777777" w:rsidTr="0051289B">
        <w:trPr>
          <w:trHeight w:val="340"/>
        </w:trPr>
        <w:tc>
          <w:tcPr>
            <w:tcW w:w="515" w:type="pct"/>
            <w:vAlign w:val="center"/>
          </w:tcPr>
          <w:p w14:paraId="4903EA40" w14:textId="77777777" w:rsidR="007655BC" w:rsidRPr="009E02CC" w:rsidRDefault="00B2637B" w:rsidP="0051289B">
            <w:pPr>
              <w:pStyle w:val="TableParagraph"/>
              <w:spacing w:before="60" w:after="60"/>
              <w:rPr>
                <w:sz w:val="28"/>
                <w:szCs w:val="28"/>
              </w:rPr>
            </w:pPr>
            <w:r w:rsidRPr="009E02CC">
              <w:rPr>
                <w:spacing w:val="-2"/>
                <w:w w:val="105"/>
                <w:sz w:val="28"/>
                <w:szCs w:val="28"/>
              </w:rPr>
              <w:t>2.8.7</w:t>
            </w:r>
          </w:p>
        </w:tc>
        <w:tc>
          <w:tcPr>
            <w:tcW w:w="2613" w:type="pct"/>
            <w:vAlign w:val="center"/>
          </w:tcPr>
          <w:p w14:paraId="363E69B9"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53" w:type="pct"/>
            <w:vAlign w:val="center"/>
          </w:tcPr>
          <w:p w14:paraId="136ABB32" w14:textId="77777777" w:rsidR="007655BC" w:rsidRPr="009E02CC" w:rsidRDefault="00B2637B" w:rsidP="0051289B">
            <w:pPr>
              <w:pStyle w:val="TableParagraph"/>
              <w:spacing w:before="60" w:after="60"/>
              <w:rPr>
                <w:sz w:val="28"/>
                <w:szCs w:val="28"/>
              </w:rPr>
            </w:pPr>
            <w:r w:rsidRPr="009E02CC">
              <w:rPr>
                <w:spacing w:val="-5"/>
                <w:sz w:val="28"/>
                <w:szCs w:val="28"/>
              </w:rPr>
              <w:t>DNL</w:t>
            </w:r>
          </w:p>
        </w:tc>
        <w:tc>
          <w:tcPr>
            <w:tcW w:w="1018" w:type="pct"/>
            <w:vAlign w:val="center"/>
          </w:tcPr>
          <w:p w14:paraId="009C309B" w14:textId="77777777" w:rsidR="007655BC" w:rsidRPr="009E02CC" w:rsidRDefault="00B2637B" w:rsidP="0051289B">
            <w:pPr>
              <w:pStyle w:val="TableParagraph"/>
              <w:spacing w:before="60" w:after="60"/>
              <w:jc w:val="right"/>
              <w:rPr>
                <w:sz w:val="28"/>
                <w:szCs w:val="28"/>
              </w:rPr>
            </w:pPr>
            <w:r w:rsidRPr="009E02CC">
              <w:rPr>
                <w:spacing w:val="-2"/>
                <w:sz w:val="28"/>
                <w:szCs w:val="28"/>
              </w:rPr>
              <w:t>36,15</w:t>
            </w:r>
          </w:p>
        </w:tc>
      </w:tr>
      <w:tr w:rsidR="007655BC" w:rsidRPr="009E02CC" w14:paraId="656F7479" w14:textId="77777777" w:rsidTr="0051289B">
        <w:trPr>
          <w:trHeight w:val="340"/>
        </w:trPr>
        <w:tc>
          <w:tcPr>
            <w:tcW w:w="515" w:type="pct"/>
            <w:vAlign w:val="center"/>
          </w:tcPr>
          <w:p w14:paraId="63755C5A" w14:textId="77777777" w:rsidR="007655BC" w:rsidRPr="009E02CC" w:rsidRDefault="00B2637B" w:rsidP="0051289B">
            <w:pPr>
              <w:pStyle w:val="TableParagraph"/>
              <w:spacing w:before="60" w:after="60"/>
              <w:rPr>
                <w:sz w:val="28"/>
                <w:szCs w:val="28"/>
              </w:rPr>
            </w:pPr>
            <w:r w:rsidRPr="009E02CC">
              <w:rPr>
                <w:spacing w:val="-2"/>
                <w:w w:val="105"/>
                <w:sz w:val="28"/>
                <w:szCs w:val="28"/>
              </w:rPr>
              <w:t>2.8.8</w:t>
            </w:r>
          </w:p>
        </w:tc>
        <w:tc>
          <w:tcPr>
            <w:tcW w:w="2613" w:type="pct"/>
            <w:vAlign w:val="center"/>
          </w:tcPr>
          <w:p w14:paraId="2864C57E"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3CF9475E" w14:textId="77777777" w:rsidR="007655BC" w:rsidRPr="009E02CC" w:rsidRDefault="00B2637B" w:rsidP="0051289B">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53" w:type="pct"/>
            <w:vAlign w:val="center"/>
          </w:tcPr>
          <w:p w14:paraId="4233BDC3" w14:textId="77777777" w:rsidR="007655BC" w:rsidRPr="009E02CC" w:rsidRDefault="00B2637B" w:rsidP="0051289B">
            <w:pPr>
              <w:pStyle w:val="TableParagraph"/>
              <w:spacing w:before="60" w:after="60"/>
              <w:rPr>
                <w:sz w:val="28"/>
                <w:szCs w:val="28"/>
              </w:rPr>
            </w:pPr>
            <w:r w:rsidRPr="009E02CC">
              <w:rPr>
                <w:spacing w:val="-5"/>
                <w:sz w:val="28"/>
                <w:szCs w:val="28"/>
              </w:rPr>
              <w:t>DBV</w:t>
            </w:r>
          </w:p>
        </w:tc>
        <w:tc>
          <w:tcPr>
            <w:tcW w:w="1018" w:type="pct"/>
            <w:vAlign w:val="center"/>
          </w:tcPr>
          <w:p w14:paraId="5603A8CC" w14:textId="77777777" w:rsidR="007655BC" w:rsidRPr="009E02CC" w:rsidRDefault="00B2637B" w:rsidP="0051289B">
            <w:pPr>
              <w:pStyle w:val="TableParagraph"/>
              <w:spacing w:before="60" w:after="60"/>
              <w:jc w:val="right"/>
              <w:rPr>
                <w:sz w:val="28"/>
                <w:szCs w:val="28"/>
              </w:rPr>
            </w:pPr>
            <w:r w:rsidRPr="009E02CC">
              <w:rPr>
                <w:spacing w:val="-4"/>
                <w:sz w:val="28"/>
                <w:szCs w:val="28"/>
              </w:rPr>
              <w:t>0,22</w:t>
            </w:r>
          </w:p>
        </w:tc>
      </w:tr>
      <w:tr w:rsidR="007655BC" w:rsidRPr="009E02CC" w14:paraId="1BA69578" w14:textId="77777777" w:rsidTr="0051289B">
        <w:trPr>
          <w:trHeight w:val="340"/>
        </w:trPr>
        <w:tc>
          <w:tcPr>
            <w:tcW w:w="515" w:type="pct"/>
            <w:vAlign w:val="center"/>
          </w:tcPr>
          <w:p w14:paraId="7FD4220A" w14:textId="77777777" w:rsidR="007655BC" w:rsidRPr="009E02CC" w:rsidRDefault="00B2637B" w:rsidP="0051289B">
            <w:pPr>
              <w:pStyle w:val="TableParagraph"/>
              <w:spacing w:before="60" w:after="60"/>
              <w:rPr>
                <w:sz w:val="28"/>
                <w:szCs w:val="28"/>
              </w:rPr>
            </w:pPr>
            <w:r w:rsidRPr="009E02CC">
              <w:rPr>
                <w:spacing w:val="-2"/>
                <w:w w:val="105"/>
                <w:sz w:val="28"/>
                <w:szCs w:val="28"/>
              </w:rPr>
              <w:lastRenderedPageBreak/>
              <w:t>2.8.9</w:t>
            </w:r>
          </w:p>
        </w:tc>
        <w:tc>
          <w:tcPr>
            <w:tcW w:w="2613" w:type="pct"/>
            <w:vAlign w:val="center"/>
          </w:tcPr>
          <w:p w14:paraId="082AE2E8"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53" w:type="pct"/>
            <w:vAlign w:val="center"/>
          </w:tcPr>
          <w:p w14:paraId="704F88C3" w14:textId="77777777" w:rsidR="007655BC" w:rsidRPr="009E02CC" w:rsidRDefault="00B2637B" w:rsidP="0051289B">
            <w:pPr>
              <w:pStyle w:val="TableParagraph"/>
              <w:spacing w:before="60" w:after="60"/>
              <w:rPr>
                <w:sz w:val="28"/>
                <w:szCs w:val="28"/>
              </w:rPr>
            </w:pPr>
            <w:r w:rsidRPr="009E02CC">
              <w:rPr>
                <w:spacing w:val="-5"/>
                <w:sz w:val="28"/>
                <w:szCs w:val="28"/>
              </w:rPr>
              <w:t>DCH</w:t>
            </w:r>
          </w:p>
        </w:tc>
        <w:tc>
          <w:tcPr>
            <w:tcW w:w="1018" w:type="pct"/>
            <w:vAlign w:val="center"/>
          </w:tcPr>
          <w:p w14:paraId="363EA0AB" w14:textId="77777777" w:rsidR="007655BC" w:rsidRPr="009E02CC" w:rsidRDefault="00B2637B" w:rsidP="0051289B">
            <w:pPr>
              <w:pStyle w:val="TableParagraph"/>
              <w:spacing w:before="60" w:after="60"/>
              <w:jc w:val="right"/>
              <w:rPr>
                <w:sz w:val="28"/>
                <w:szCs w:val="28"/>
              </w:rPr>
            </w:pPr>
            <w:r w:rsidRPr="009E02CC">
              <w:rPr>
                <w:spacing w:val="-4"/>
                <w:sz w:val="28"/>
                <w:szCs w:val="28"/>
              </w:rPr>
              <w:t>1,95</w:t>
            </w:r>
          </w:p>
        </w:tc>
      </w:tr>
      <w:tr w:rsidR="007655BC" w:rsidRPr="009E02CC" w14:paraId="72E5775C" w14:textId="77777777" w:rsidTr="0051289B">
        <w:trPr>
          <w:trHeight w:val="340"/>
        </w:trPr>
        <w:tc>
          <w:tcPr>
            <w:tcW w:w="515" w:type="pct"/>
            <w:vAlign w:val="center"/>
          </w:tcPr>
          <w:p w14:paraId="60C0CBCC" w14:textId="77777777" w:rsidR="007655BC" w:rsidRPr="009E02CC" w:rsidRDefault="00B2637B" w:rsidP="0051289B">
            <w:pPr>
              <w:pStyle w:val="TableParagraph"/>
              <w:spacing w:before="60" w:after="60"/>
              <w:rPr>
                <w:sz w:val="28"/>
                <w:szCs w:val="28"/>
              </w:rPr>
            </w:pPr>
            <w:r w:rsidRPr="009E02CC">
              <w:rPr>
                <w:spacing w:val="-2"/>
                <w:w w:val="105"/>
                <w:sz w:val="28"/>
                <w:szCs w:val="28"/>
              </w:rPr>
              <w:t>2.8.10</w:t>
            </w:r>
          </w:p>
        </w:tc>
        <w:tc>
          <w:tcPr>
            <w:tcW w:w="2613" w:type="pct"/>
            <w:vAlign w:val="center"/>
          </w:tcPr>
          <w:p w14:paraId="5F573B95"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53" w:type="pct"/>
            <w:vAlign w:val="center"/>
          </w:tcPr>
          <w:p w14:paraId="3095A13D" w14:textId="77777777" w:rsidR="007655BC" w:rsidRPr="009E02CC" w:rsidRDefault="00B2637B" w:rsidP="0051289B">
            <w:pPr>
              <w:pStyle w:val="TableParagraph"/>
              <w:spacing w:before="60" w:after="60"/>
              <w:rPr>
                <w:sz w:val="28"/>
                <w:szCs w:val="28"/>
              </w:rPr>
            </w:pPr>
            <w:r w:rsidRPr="009E02CC">
              <w:rPr>
                <w:spacing w:val="-5"/>
                <w:sz w:val="28"/>
                <w:szCs w:val="28"/>
              </w:rPr>
              <w:t>DKV</w:t>
            </w:r>
          </w:p>
        </w:tc>
        <w:tc>
          <w:tcPr>
            <w:tcW w:w="1018" w:type="pct"/>
            <w:vAlign w:val="center"/>
          </w:tcPr>
          <w:p w14:paraId="77578064" w14:textId="77777777" w:rsidR="007655BC" w:rsidRPr="009E02CC" w:rsidRDefault="00B2637B" w:rsidP="0051289B">
            <w:pPr>
              <w:pStyle w:val="TableParagraph"/>
              <w:spacing w:before="60" w:after="60"/>
              <w:jc w:val="right"/>
              <w:rPr>
                <w:sz w:val="28"/>
                <w:szCs w:val="28"/>
              </w:rPr>
            </w:pPr>
            <w:r w:rsidRPr="009E02CC">
              <w:rPr>
                <w:spacing w:val="-2"/>
                <w:sz w:val="28"/>
                <w:szCs w:val="28"/>
              </w:rPr>
              <w:t>29,14</w:t>
            </w:r>
          </w:p>
        </w:tc>
      </w:tr>
      <w:tr w:rsidR="007655BC" w:rsidRPr="009E02CC" w14:paraId="7CB2154E" w14:textId="77777777" w:rsidTr="0051289B">
        <w:trPr>
          <w:trHeight w:val="340"/>
        </w:trPr>
        <w:tc>
          <w:tcPr>
            <w:tcW w:w="515" w:type="pct"/>
            <w:vAlign w:val="center"/>
          </w:tcPr>
          <w:p w14:paraId="6820E826" w14:textId="77777777" w:rsidR="007655BC" w:rsidRPr="009E02CC" w:rsidRDefault="00B2637B" w:rsidP="0051289B">
            <w:pPr>
              <w:pStyle w:val="TableParagraph"/>
              <w:spacing w:before="60" w:after="60"/>
              <w:rPr>
                <w:b/>
                <w:sz w:val="28"/>
                <w:szCs w:val="28"/>
              </w:rPr>
            </w:pPr>
            <w:r w:rsidRPr="009E02CC">
              <w:rPr>
                <w:b/>
                <w:spacing w:val="-5"/>
                <w:w w:val="105"/>
                <w:sz w:val="28"/>
                <w:szCs w:val="28"/>
              </w:rPr>
              <w:t>2.9</w:t>
            </w:r>
          </w:p>
        </w:tc>
        <w:tc>
          <w:tcPr>
            <w:tcW w:w="2613" w:type="pct"/>
            <w:vAlign w:val="center"/>
          </w:tcPr>
          <w:p w14:paraId="5176F104" w14:textId="77777777" w:rsidR="007655BC" w:rsidRPr="009E02CC" w:rsidRDefault="00B2637B" w:rsidP="0051289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53" w:type="pct"/>
            <w:vAlign w:val="center"/>
          </w:tcPr>
          <w:p w14:paraId="5B08FFEB" w14:textId="77777777" w:rsidR="007655BC" w:rsidRPr="009E02CC" w:rsidRDefault="00B2637B" w:rsidP="0051289B">
            <w:pPr>
              <w:pStyle w:val="TableParagraph"/>
              <w:spacing w:before="60" w:after="60"/>
              <w:rPr>
                <w:b/>
                <w:sz w:val="28"/>
                <w:szCs w:val="28"/>
              </w:rPr>
            </w:pPr>
            <w:r w:rsidRPr="009E02CC">
              <w:rPr>
                <w:b/>
                <w:spacing w:val="-5"/>
                <w:sz w:val="28"/>
                <w:szCs w:val="28"/>
              </w:rPr>
              <w:t>TON</w:t>
            </w:r>
          </w:p>
        </w:tc>
        <w:tc>
          <w:tcPr>
            <w:tcW w:w="1018" w:type="pct"/>
            <w:vAlign w:val="center"/>
          </w:tcPr>
          <w:p w14:paraId="034EAF92" w14:textId="77777777" w:rsidR="007655BC" w:rsidRPr="009E02CC" w:rsidRDefault="00B2637B" w:rsidP="0051289B">
            <w:pPr>
              <w:pStyle w:val="TableParagraph"/>
              <w:spacing w:before="60" w:after="60"/>
              <w:jc w:val="right"/>
              <w:rPr>
                <w:b/>
                <w:sz w:val="28"/>
                <w:szCs w:val="28"/>
              </w:rPr>
            </w:pPr>
            <w:r w:rsidRPr="009E02CC">
              <w:rPr>
                <w:b/>
                <w:spacing w:val="-4"/>
                <w:sz w:val="28"/>
                <w:szCs w:val="28"/>
              </w:rPr>
              <w:t>6,46</w:t>
            </w:r>
          </w:p>
        </w:tc>
      </w:tr>
      <w:tr w:rsidR="007655BC" w:rsidRPr="009E02CC" w14:paraId="3E7A2631" w14:textId="77777777" w:rsidTr="0051289B">
        <w:trPr>
          <w:trHeight w:val="340"/>
        </w:trPr>
        <w:tc>
          <w:tcPr>
            <w:tcW w:w="515" w:type="pct"/>
            <w:vAlign w:val="center"/>
          </w:tcPr>
          <w:p w14:paraId="56E8440D" w14:textId="77777777" w:rsidR="007655BC" w:rsidRPr="009E02CC" w:rsidRDefault="00B2637B" w:rsidP="0051289B">
            <w:pPr>
              <w:pStyle w:val="TableParagraph"/>
              <w:spacing w:before="60" w:after="60"/>
              <w:rPr>
                <w:b/>
                <w:sz w:val="28"/>
                <w:szCs w:val="28"/>
              </w:rPr>
            </w:pPr>
            <w:r w:rsidRPr="009E02CC">
              <w:rPr>
                <w:b/>
                <w:spacing w:val="-4"/>
                <w:w w:val="105"/>
                <w:sz w:val="28"/>
                <w:szCs w:val="28"/>
              </w:rPr>
              <w:t>2.10</w:t>
            </w:r>
          </w:p>
        </w:tc>
        <w:tc>
          <w:tcPr>
            <w:tcW w:w="2613" w:type="pct"/>
            <w:vAlign w:val="center"/>
          </w:tcPr>
          <w:p w14:paraId="27879B17" w14:textId="77777777" w:rsidR="007655BC" w:rsidRPr="009E02CC" w:rsidRDefault="00B2637B" w:rsidP="0051289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53" w:type="pct"/>
            <w:vAlign w:val="center"/>
          </w:tcPr>
          <w:p w14:paraId="18557835" w14:textId="77777777" w:rsidR="007655BC" w:rsidRPr="009E02CC" w:rsidRDefault="00B2637B" w:rsidP="0051289B">
            <w:pPr>
              <w:pStyle w:val="TableParagraph"/>
              <w:spacing w:before="60" w:after="60"/>
              <w:rPr>
                <w:b/>
                <w:sz w:val="28"/>
                <w:szCs w:val="28"/>
              </w:rPr>
            </w:pPr>
            <w:r w:rsidRPr="009E02CC">
              <w:rPr>
                <w:b/>
                <w:spacing w:val="-5"/>
                <w:sz w:val="28"/>
                <w:szCs w:val="28"/>
              </w:rPr>
              <w:t>TIN</w:t>
            </w:r>
          </w:p>
        </w:tc>
        <w:tc>
          <w:tcPr>
            <w:tcW w:w="1018" w:type="pct"/>
            <w:vAlign w:val="center"/>
          </w:tcPr>
          <w:p w14:paraId="21F13B3C" w14:textId="77777777" w:rsidR="007655BC" w:rsidRPr="009E02CC" w:rsidRDefault="00B2637B" w:rsidP="0051289B">
            <w:pPr>
              <w:pStyle w:val="TableParagraph"/>
              <w:spacing w:before="60" w:after="60"/>
              <w:jc w:val="right"/>
              <w:rPr>
                <w:b/>
                <w:sz w:val="28"/>
                <w:szCs w:val="28"/>
              </w:rPr>
            </w:pPr>
            <w:r w:rsidRPr="009E02CC">
              <w:rPr>
                <w:b/>
                <w:spacing w:val="-4"/>
                <w:sz w:val="28"/>
                <w:szCs w:val="28"/>
              </w:rPr>
              <w:t>0,10</w:t>
            </w:r>
          </w:p>
        </w:tc>
      </w:tr>
      <w:tr w:rsidR="007655BC" w:rsidRPr="009E02CC" w14:paraId="7141E36A" w14:textId="77777777" w:rsidTr="0051289B">
        <w:trPr>
          <w:trHeight w:val="340"/>
        </w:trPr>
        <w:tc>
          <w:tcPr>
            <w:tcW w:w="515" w:type="pct"/>
            <w:vAlign w:val="center"/>
          </w:tcPr>
          <w:p w14:paraId="6F1804E2" w14:textId="77777777" w:rsidR="007655BC" w:rsidRPr="009E02CC" w:rsidRDefault="00B2637B" w:rsidP="0051289B">
            <w:pPr>
              <w:pStyle w:val="TableParagraph"/>
              <w:spacing w:before="60" w:after="60"/>
              <w:rPr>
                <w:b/>
                <w:sz w:val="28"/>
                <w:szCs w:val="28"/>
              </w:rPr>
            </w:pPr>
            <w:r w:rsidRPr="009E02CC">
              <w:rPr>
                <w:b/>
                <w:spacing w:val="-4"/>
                <w:w w:val="105"/>
                <w:sz w:val="28"/>
                <w:szCs w:val="28"/>
              </w:rPr>
              <w:t>2.11</w:t>
            </w:r>
          </w:p>
        </w:tc>
        <w:tc>
          <w:tcPr>
            <w:tcW w:w="2613" w:type="pct"/>
            <w:vAlign w:val="center"/>
          </w:tcPr>
          <w:p w14:paraId="07803F33" w14:textId="77777777" w:rsidR="007655BC" w:rsidRPr="009E02CC" w:rsidRDefault="00B2637B" w:rsidP="0051289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53" w:type="pct"/>
            <w:vAlign w:val="center"/>
          </w:tcPr>
          <w:p w14:paraId="5E054CFC" w14:textId="77777777" w:rsidR="007655BC" w:rsidRPr="009E02CC" w:rsidRDefault="00B2637B" w:rsidP="0051289B">
            <w:pPr>
              <w:pStyle w:val="TableParagraph"/>
              <w:spacing w:before="60" w:after="60"/>
              <w:rPr>
                <w:b/>
                <w:sz w:val="28"/>
                <w:szCs w:val="28"/>
              </w:rPr>
            </w:pPr>
            <w:r w:rsidRPr="009E02CC">
              <w:rPr>
                <w:b/>
                <w:spacing w:val="-5"/>
                <w:sz w:val="28"/>
                <w:szCs w:val="28"/>
              </w:rPr>
              <w:t>NTD</w:t>
            </w:r>
          </w:p>
        </w:tc>
        <w:tc>
          <w:tcPr>
            <w:tcW w:w="1018" w:type="pct"/>
            <w:vAlign w:val="center"/>
          </w:tcPr>
          <w:p w14:paraId="0C674800" w14:textId="77777777" w:rsidR="007655BC" w:rsidRPr="009E02CC" w:rsidRDefault="00B2637B" w:rsidP="0051289B">
            <w:pPr>
              <w:pStyle w:val="TableParagraph"/>
              <w:spacing w:before="60" w:after="60"/>
              <w:jc w:val="right"/>
              <w:rPr>
                <w:b/>
                <w:sz w:val="28"/>
                <w:szCs w:val="28"/>
              </w:rPr>
            </w:pPr>
            <w:r w:rsidRPr="009E02CC">
              <w:rPr>
                <w:b/>
                <w:spacing w:val="-2"/>
                <w:sz w:val="28"/>
                <w:szCs w:val="28"/>
              </w:rPr>
              <w:t>12,99</w:t>
            </w:r>
          </w:p>
        </w:tc>
      </w:tr>
      <w:tr w:rsidR="007655BC" w:rsidRPr="009E02CC" w14:paraId="35C5711C" w14:textId="77777777" w:rsidTr="0051289B">
        <w:trPr>
          <w:trHeight w:val="340"/>
        </w:trPr>
        <w:tc>
          <w:tcPr>
            <w:tcW w:w="515" w:type="pct"/>
            <w:vAlign w:val="center"/>
          </w:tcPr>
          <w:p w14:paraId="07BE5B4A" w14:textId="77777777" w:rsidR="007655BC" w:rsidRPr="009E02CC" w:rsidRDefault="00B2637B" w:rsidP="0051289B">
            <w:pPr>
              <w:pStyle w:val="TableParagraph"/>
              <w:spacing w:before="60" w:after="60"/>
              <w:rPr>
                <w:b/>
                <w:sz w:val="28"/>
                <w:szCs w:val="28"/>
              </w:rPr>
            </w:pPr>
            <w:r w:rsidRPr="009E02CC">
              <w:rPr>
                <w:b/>
                <w:spacing w:val="-4"/>
                <w:w w:val="105"/>
                <w:sz w:val="28"/>
                <w:szCs w:val="28"/>
              </w:rPr>
              <w:t>2.12</w:t>
            </w:r>
          </w:p>
        </w:tc>
        <w:tc>
          <w:tcPr>
            <w:tcW w:w="2613" w:type="pct"/>
            <w:vAlign w:val="center"/>
          </w:tcPr>
          <w:p w14:paraId="2CC0CA13" w14:textId="77777777" w:rsidR="007655BC" w:rsidRPr="009E02CC" w:rsidRDefault="00B2637B" w:rsidP="0051289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53" w:type="pct"/>
            <w:vAlign w:val="center"/>
          </w:tcPr>
          <w:p w14:paraId="7B150A79" w14:textId="77777777" w:rsidR="007655BC" w:rsidRPr="009E02CC" w:rsidRDefault="00B2637B" w:rsidP="0051289B">
            <w:pPr>
              <w:pStyle w:val="TableParagraph"/>
              <w:spacing w:before="60" w:after="60"/>
              <w:rPr>
                <w:b/>
                <w:sz w:val="28"/>
                <w:szCs w:val="28"/>
              </w:rPr>
            </w:pPr>
            <w:r w:rsidRPr="009E02CC">
              <w:rPr>
                <w:b/>
                <w:spacing w:val="-5"/>
                <w:sz w:val="28"/>
                <w:szCs w:val="28"/>
              </w:rPr>
              <w:t>TVC</w:t>
            </w:r>
          </w:p>
        </w:tc>
        <w:tc>
          <w:tcPr>
            <w:tcW w:w="1018" w:type="pct"/>
            <w:vAlign w:val="center"/>
          </w:tcPr>
          <w:p w14:paraId="713FC069" w14:textId="77777777" w:rsidR="007655BC" w:rsidRPr="009E02CC" w:rsidRDefault="00B2637B" w:rsidP="0051289B">
            <w:pPr>
              <w:pStyle w:val="TableParagraph"/>
              <w:spacing w:before="60" w:after="60"/>
              <w:jc w:val="right"/>
              <w:rPr>
                <w:b/>
                <w:sz w:val="28"/>
                <w:szCs w:val="28"/>
              </w:rPr>
            </w:pPr>
            <w:r w:rsidRPr="009E02CC">
              <w:rPr>
                <w:b/>
                <w:spacing w:val="-2"/>
                <w:sz w:val="28"/>
                <w:szCs w:val="28"/>
              </w:rPr>
              <w:t>1.056,04</w:t>
            </w:r>
          </w:p>
        </w:tc>
      </w:tr>
      <w:tr w:rsidR="007655BC" w:rsidRPr="009E02CC" w14:paraId="64B512CD" w14:textId="77777777" w:rsidTr="0051289B">
        <w:trPr>
          <w:trHeight w:val="340"/>
        </w:trPr>
        <w:tc>
          <w:tcPr>
            <w:tcW w:w="515" w:type="pct"/>
            <w:vAlign w:val="center"/>
          </w:tcPr>
          <w:p w14:paraId="7291077A" w14:textId="77777777" w:rsidR="007655BC" w:rsidRPr="009E02CC" w:rsidRDefault="00B2637B" w:rsidP="0051289B">
            <w:pPr>
              <w:pStyle w:val="TableParagraph"/>
              <w:spacing w:before="60" w:after="60"/>
              <w:rPr>
                <w:sz w:val="28"/>
                <w:szCs w:val="28"/>
              </w:rPr>
            </w:pPr>
            <w:r w:rsidRPr="009E02CC">
              <w:rPr>
                <w:spacing w:val="-2"/>
                <w:w w:val="105"/>
                <w:sz w:val="28"/>
                <w:szCs w:val="28"/>
              </w:rPr>
              <w:t>2.12.1</w:t>
            </w:r>
          </w:p>
        </w:tc>
        <w:tc>
          <w:tcPr>
            <w:tcW w:w="2613" w:type="pct"/>
            <w:vAlign w:val="center"/>
          </w:tcPr>
          <w:p w14:paraId="40D8B806"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53" w:type="pct"/>
            <w:vAlign w:val="center"/>
          </w:tcPr>
          <w:p w14:paraId="55189CD0" w14:textId="77777777" w:rsidR="007655BC" w:rsidRPr="009E02CC" w:rsidRDefault="00B2637B" w:rsidP="0051289B">
            <w:pPr>
              <w:pStyle w:val="TableParagraph"/>
              <w:spacing w:before="60" w:after="60"/>
              <w:rPr>
                <w:sz w:val="28"/>
                <w:szCs w:val="28"/>
              </w:rPr>
            </w:pPr>
            <w:r w:rsidRPr="009E02CC">
              <w:rPr>
                <w:spacing w:val="-5"/>
                <w:sz w:val="28"/>
                <w:szCs w:val="28"/>
              </w:rPr>
              <w:t>MNC</w:t>
            </w:r>
          </w:p>
        </w:tc>
        <w:tc>
          <w:tcPr>
            <w:tcW w:w="1018" w:type="pct"/>
            <w:vAlign w:val="center"/>
          </w:tcPr>
          <w:p w14:paraId="2C44C137" w14:textId="77777777" w:rsidR="007655BC" w:rsidRPr="009E02CC" w:rsidRDefault="00B2637B" w:rsidP="0051289B">
            <w:pPr>
              <w:pStyle w:val="TableParagraph"/>
              <w:spacing w:before="60" w:after="60"/>
              <w:jc w:val="right"/>
              <w:rPr>
                <w:sz w:val="28"/>
                <w:szCs w:val="28"/>
              </w:rPr>
            </w:pPr>
            <w:r w:rsidRPr="009E02CC">
              <w:rPr>
                <w:spacing w:val="-2"/>
                <w:sz w:val="28"/>
                <w:szCs w:val="28"/>
              </w:rPr>
              <w:t>1.017,07</w:t>
            </w:r>
          </w:p>
        </w:tc>
      </w:tr>
      <w:tr w:rsidR="007655BC" w:rsidRPr="009E02CC" w14:paraId="7F496BE4" w14:textId="77777777" w:rsidTr="0051289B">
        <w:trPr>
          <w:trHeight w:val="340"/>
        </w:trPr>
        <w:tc>
          <w:tcPr>
            <w:tcW w:w="515" w:type="pct"/>
            <w:vAlign w:val="center"/>
          </w:tcPr>
          <w:p w14:paraId="119F28AE" w14:textId="77777777" w:rsidR="007655BC" w:rsidRPr="009E02CC" w:rsidRDefault="00B2637B" w:rsidP="0051289B">
            <w:pPr>
              <w:pStyle w:val="TableParagraph"/>
              <w:spacing w:before="60" w:after="60"/>
              <w:rPr>
                <w:sz w:val="28"/>
                <w:szCs w:val="28"/>
              </w:rPr>
            </w:pPr>
            <w:r w:rsidRPr="009E02CC">
              <w:rPr>
                <w:spacing w:val="-2"/>
                <w:w w:val="105"/>
                <w:sz w:val="28"/>
                <w:szCs w:val="28"/>
              </w:rPr>
              <w:t>2.12.2</w:t>
            </w:r>
          </w:p>
        </w:tc>
        <w:tc>
          <w:tcPr>
            <w:tcW w:w="2613" w:type="pct"/>
            <w:vAlign w:val="center"/>
          </w:tcPr>
          <w:p w14:paraId="21E84566"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53" w:type="pct"/>
            <w:vAlign w:val="center"/>
          </w:tcPr>
          <w:p w14:paraId="66BB17A5" w14:textId="77777777" w:rsidR="007655BC" w:rsidRPr="009E02CC" w:rsidRDefault="00B2637B" w:rsidP="0051289B">
            <w:pPr>
              <w:pStyle w:val="TableParagraph"/>
              <w:spacing w:before="60" w:after="60"/>
              <w:rPr>
                <w:sz w:val="28"/>
                <w:szCs w:val="28"/>
              </w:rPr>
            </w:pPr>
            <w:r w:rsidRPr="009E02CC">
              <w:rPr>
                <w:spacing w:val="-5"/>
                <w:sz w:val="28"/>
                <w:szCs w:val="28"/>
              </w:rPr>
              <w:t>SON</w:t>
            </w:r>
          </w:p>
        </w:tc>
        <w:tc>
          <w:tcPr>
            <w:tcW w:w="1018" w:type="pct"/>
            <w:vAlign w:val="center"/>
          </w:tcPr>
          <w:p w14:paraId="3286FA9F" w14:textId="77777777" w:rsidR="007655BC" w:rsidRPr="009E02CC" w:rsidRDefault="00B2637B" w:rsidP="0051289B">
            <w:pPr>
              <w:pStyle w:val="TableParagraph"/>
              <w:spacing w:before="60" w:after="60"/>
              <w:jc w:val="right"/>
              <w:rPr>
                <w:sz w:val="28"/>
                <w:szCs w:val="28"/>
              </w:rPr>
            </w:pPr>
            <w:r w:rsidRPr="009E02CC">
              <w:rPr>
                <w:spacing w:val="-2"/>
                <w:sz w:val="28"/>
                <w:szCs w:val="28"/>
              </w:rPr>
              <w:t>38,97</w:t>
            </w:r>
          </w:p>
        </w:tc>
      </w:tr>
      <w:tr w:rsidR="007655BC" w:rsidRPr="009E02CC" w14:paraId="250B8221" w14:textId="77777777" w:rsidTr="0051289B">
        <w:trPr>
          <w:trHeight w:val="340"/>
        </w:trPr>
        <w:tc>
          <w:tcPr>
            <w:tcW w:w="515" w:type="pct"/>
            <w:vAlign w:val="center"/>
          </w:tcPr>
          <w:p w14:paraId="3EBD0AA1" w14:textId="77777777" w:rsidR="007655BC" w:rsidRPr="009E02CC" w:rsidRDefault="00B2637B" w:rsidP="0051289B">
            <w:pPr>
              <w:pStyle w:val="TableParagraph"/>
              <w:spacing w:before="60" w:after="60"/>
              <w:rPr>
                <w:sz w:val="28"/>
                <w:szCs w:val="28"/>
              </w:rPr>
            </w:pPr>
            <w:r w:rsidRPr="009E02CC">
              <w:rPr>
                <w:spacing w:val="-4"/>
                <w:w w:val="105"/>
                <w:sz w:val="28"/>
                <w:szCs w:val="28"/>
              </w:rPr>
              <w:t>2.13</w:t>
            </w:r>
          </w:p>
        </w:tc>
        <w:tc>
          <w:tcPr>
            <w:tcW w:w="2613" w:type="pct"/>
            <w:vAlign w:val="center"/>
          </w:tcPr>
          <w:p w14:paraId="754DA59E"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3ED78427" w14:textId="77777777" w:rsidR="007655BC" w:rsidRPr="009E02CC" w:rsidRDefault="00B2637B" w:rsidP="0051289B">
            <w:pPr>
              <w:pStyle w:val="TableParagraph"/>
              <w:spacing w:before="60" w:after="60"/>
              <w:rPr>
                <w:sz w:val="28"/>
                <w:szCs w:val="28"/>
              </w:rPr>
            </w:pPr>
            <w:r w:rsidRPr="009E02CC">
              <w:rPr>
                <w:spacing w:val="-5"/>
                <w:sz w:val="28"/>
                <w:szCs w:val="28"/>
              </w:rPr>
              <w:t>PNK</w:t>
            </w:r>
          </w:p>
        </w:tc>
        <w:tc>
          <w:tcPr>
            <w:tcW w:w="1018" w:type="pct"/>
            <w:vAlign w:val="center"/>
          </w:tcPr>
          <w:p w14:paraId="6CF5996B"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055F733C" w14:textId="77777777" w:rsidTr="0051289B">
        <w:trPr>
          <w:trHeight w:val="340"/>
        </w:trPr>
        <w:tc>
          <w:tcPr>
            <w:tcW w:w="515" w:type="pct"/>
            <w:vAlign w:val="center"/>
          </w:tcPr>
          <w:p w14:paraId="458BE0F6" w14:textId="77777777" w:rsidR="007655BC" w:rsidRPr="009E02CC" w:rsidRDefault="00B2637B" w:rsidP="0051289B">
            <w:pPr>
              <w:pStyle w:val="TableParagraph"/>
              <w:spacing w:before="60" w:after="60"/>
              <w:rPr>
                <w:b/>
                <w:sz w:val="28"/>
                <w:szCs w:val="28"/>
              </w:rPr>
            </w:pPr>
            <w:r w:rsidRPr="009E02CC">
              <w:rPr>
                <w:b/>
                <w:spacing w:val="-10"/>
                <w:w w:val="105"/>
                <w:sz w:val="28"/>
                <w:szCs w:val="28"/>
              </w:rPr>
              <w:t>3</w:t>
            </w:r>
          </w:p>
        </w:tc>
        <w:tc>
          <w:tcPr>
            <w:tcW w:w="2613" w:type="pct"/>
            <w:vAlign w:val="center"/>
          </w:tcPr>
          <w:p w14:paraId="22422751" w14:textId="77777777" w:rsidR="007655BC" w:rsidRPr="009E02CC" w:rsidRDefault="00B2637B" w:rsidP="0051289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53" w:type="pct"/>
            <w:vAlign w:val="center"/>
          </w:tcPr>
          <w:p w14:paraId="5EEB221E" w14:textId="77777777" w:rsidR="007655BC" w:rsidRPr="009E02CC" w:rsidRDefault="00B2637B" w:rsidP="0051289B">
            <w:pPr>
              <w:pStyle w:val="TableParagraph"/>
              <w:spacing w:before="60" w:after="60"/>
              <w:rPr>
                <w:b/>
                <w:sz w:val="28"/>
                <w:szCs w:val="28"/>
              </w:rPr>
            </w:pPr>
            <w:r w:rsidRPr="009E02CC">
              <w:rPr>
                <w:b/>
                <w:spacing w:val="-5"/>
                <w:sz w:val="28"/>
                <w:szCs w:val="28"/>
              </w:rPr>
              <w:t>CSD</w:t>
            </w:r>
          </w:p>
        </w:tc>
        <w:tc>
          <w:tcPr>
            <w:tcW w:w="1018" w:type="pct"/>
            <w:vAlign w:val="center"/>
          </w:tcPr>
          <w:p w14:paraId="7D88D4FA" w14:textId="77777777" w:rsidR="007655BC" w:rsidRPr="009E02CC" w:rsidRDefault="00B2637B" w:rsidP="0051289B">
            <w:pPr>
              <w:pStyle w:val="TableParagraph"/>
              <w:spacing w:before="60" w:after="60"/>
              <w:jc w:val="right"/>
              <w:rPr>
                <w:b/>
                <w:sz w:val="28"/>
                <w:szCs w:val="28"/>
              </w:rPr>
            </w:pPr>
            <w:r w:rsidRPr="009E02CC">
              <w:rPr>
                <w:b/>
                <w:spacing w:val="-10"/>
                <w:sz w:val="28"/>
                <w:szCs w:val="28"/>
              </w:rPr>
              <w:t>-</w:t>
            </w:r>
          </w:p>
        </w:tc>
      </w:tr>
      <w:tr w:rsidR="007655BC" w:rsidRPr="009E02CC" w14:paraId="3642EAA9" w14:textId="77777777" w:rsidTr="0051289B">
        <w:trPr>
          <w:trHeight w:val="340"/>
        </w:trPr>
        <w:tc>
          <w:tcPr>
            <w:tcW w:w="515" w:type="pct"/>
            <w:vAlign w:val="center"/>
          </w:tcPr>
          <w:p w14:paraId="39D47461" w14:textId="77777777" w:rsidR="007655BC" w:rsidRPr="009E02CC" w:rsidRDefault="007655BC" w:rsidP="0051289B">
            <w:pPr>
              <w:pStyle w:val="TableParagraph"/>
              <w:spacing w:before="60" w:after="60"/>
              <w:jc w:val="left"/>
              <w:rPr>
                <w:sz w:val="28"/>
                <w:szCs w:val="28"/>
              </w:rPr>
            </w:pPr>
          </w:p>
        </w:tc>
        <w:tc>
          <w:tcPr>
            <w:tcW w:w="2613" w:type="pct"/>
            <w:vAlign w:val="center"/>
          </w:tcPr>
          <w:p w14:paraId="26816DD4" w14:textId="77777777" w:rsidR="007655BC" w:rsidRPr="009E02CC" w:rsidRDefault="00B2637B" w:rsidP="0051289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4E5F2785" w14:textId="77777777" w:rsidR="007655BC" w:rsidRPr="009E02CC" w:rsidRDefault="007655BC" w:rsidP="0051289B">
            <w:pPr>
              <w:pStyle w:val="TableParagraph"/>
              <w:spacing w:before="60" w:after="60"/>
              <w:jc w:val="left"/>
              <w:rPr>
                <w:sz w:val="28"/>
                <w:szCs w:val="28"/>
              </w:rPr>
            </w:pPr>
          </w:p>
        </w:tc>
        <w:tc>
          <w:tcPr>
            <w:tcW w:w="1018" w:type="pct"/>
            <w:vAlign w:val="center"/>
          </w:tcPr>
          <w:p w14:paraId="337BFA6D"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3F231622" w14:textId="77777777" w:rsidTr="0051289B">
        <w:trPr>
          <w:trHeight w:val="340"/>
        </w:trPr>
        <w:tc>
          <w:tcPr>
            <w:tcW w:w="515" w:type="pct"/>
            <w:vAlign w:val="center"/>
          </w:tcPr>
          <w:p w14:paraId="40311EAD" w14:textId="77777777" w:rsidR="007655BC" w:rsidRPr="009E02CC" w:rsidRDefault="00B2637B" w:rsidP="0051289B">
            <w:pPr>
              <w:pStyle w:val="TableParagraph"/>
              <w:spacing w:before="60" w:after="60"/>
              <w:rPr>
                <w:sz w:val="28"/>
                <w:szCs w:val="28"/>
              </w:rPr>
            </w:pPr>
            <w:r w:rsidRPr="009E02CC">
              <w:rPr>
                <w:spacing w:val="-5"/>
                <w:w w:val="105"/>
                <w:sz w:val="28"/>
                <w:szCs w:val="28"/>
              </w:rPr>
              <w:t>3.1</w:t>
            </w:r>
          </w:p>
        </w:tc>
        <w:tc>
          <w:tcPr>
            <w:tcW w:w="2613" w:type="pct"/>
            <w:vAlign w:val="center"/>
          </w:tcPr>
          <w:p w14:paraId="37729F0D"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53" w:type="pct"/>
            <w:vAlign w:val="center"/>
          </w:tcPr>
          <w:p w14:paraId="434C8526" w14:textId="77777777" w:rsidR="007655BC" w:rsidRPr="009E02CC" w:rsidRDefault="00B2637B" w:rsidP="0051289B">
            <w:pPr>
              <w:pStyle w:val="TableParagraph"/>
              <w:spacing w:before="60" w:after="60"/>
              <w:rPr>
                <w:sz w:val="28"/>
                <w:szCs w:val="28"/>
              </w:rPr>
            </w:pPr>
            <w:r w:rsidRPr="009E02CC">
              <w:rPr>
                <w:spacing w:val="-5"/>
                <w:sz w:val="28"/>
                <w:szCs w:val="28"/>
              </w:rPr>
              <w:t>BCS</w:t>
            </w:r>
          </w:p>
        </w:tc>
        <w:tc>
          <w:tcPr>
            <w:tcW w:w="1018" w:type="pct"/>
            <w:vAlign w:val="center"/>
          </w:tcPr>
          <w:p w14:paraId="699CCAF5"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16028E4C" w14:textId="77777777" w:rsidTr="0051289B">
        <w:trPr>
          <w:trHeight w:val="340"/>
        </w:trPr>
        <w:tc>
          <w:tcPr>
            <w:tcW w:w="515" w:type="pct"/>
            <w:vAlign w:val="center"/>
          </w:tcPr>
          <w:p w14:paraId="4014FD3A" w14:textId="77777777" w:rsidR="007655BC" w:rsidRPr="009E02CC" w:rsidRDefault="00B2637B" w:rsidP="0051289B">
            <w:pPr>
              <w:pStyle w:val="TableParagraph"/>
              <w:spacing w:before="60" w:after="60"/>
              <w:rPr>
                <w:sz w:val="28"/>
                <w:szCs w:val="28"/>
              </w:rPr>
            </w:pPr>
            <w:r w:rsidRPr="009E02CC">
              <w:rPr>
                <w:spacing w:val="-5"/>
                <w:w w:val="105"/>
                <w:sz w:val="28"/>
                <w:szCs w:val="28"/>
              </w:rPr>
              <w:t>3.2</w:t>
            </w:r>
          </w:p>
        </w:tc>
        <w:tc>
          <w:tcPr>
            <w:tcW w:w="2613" w:type="pct"/>
            <w:vAlign w:val="center"/>
          </w:tcPr>
          <w:p w14:paraId="004382F9"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39044953" w14:textId="77777777" w:rsidR="007655BC" w:rsidRPr="009E02CC" w:rsidRDefault="00B2637B" w:rsidP="0051289B">
            <w:pPr>
              <w:pStyle w:val="TableParagraph"/>
              <w:spacing w:before="60" w:after="60"/>
              <w:rPr>
                <w:sz w:val="28"/>
                <w:szCs w:val="28"/>
              </w:rPr>
            </w:pPr>
            <w:r w:rsidRPr="009E02CC">
              <w:rPr>
                <w:spacing w:val="-5"/>
                <w:sz w:val="28"/>
                <w:szCs w:val="28"/>
              </w:rPr>
              <w:t>DCS</w:t>
            </w:r>
          </w:p>
        </w:tc>
        <w:tc>
          <w:tcPr>
            <w:tcW w:w="1018" w:type="pct"/>
            <w:vAlign w:val="center"/>
          </w:tcPr>
          <w:p w14:paraId="747DB7D6"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7987B4E0" w14:textId="77777777" w:rsidTr="0051289B">
        <w:trPr>
          <w:trHeight w:val="340"/>
        </w:trPr>
        <w:tc>
          <w:tcPr>
            <w:tcW w:w="515" w:type="pct"/>
            <w:vAlign w:val="center"/>
          </w:tcPr>
          <w:p w14:paraId="7B19AF54" w14:textId="77777777" w:rsidR="007655BC" w:rsidRPr="009E02CC" w:rsidRDefault="00B2637B" w:rsidP="0051289B">
            <w:pPr>
              <w:pStyle w:val="TableParagraph"/>
              <w:spacing w:before="60" w:after="60"/>
              <w:rPr>
                <w:sz w:val="28"/>
                <w:szCs w:val="28"/>
              </w:rPr>
            </w:pPr>
            <w:r w:rsidRPr="009E02CC">
              <w:rPr>
                <w:spacing w:val="-5"/>
                <w:w w:val="105"/>
                <w:sz w:val="28"/>
                <w:szCs w:val="28"/>
              </w:rPr>
              <w:t>3.3</w:t>
            </w:r>
          </w:p>
        </w:tc>
        <w:tc>
          <w:tcPr>
            <w:tcW w:w="2613" w:type="pct"/>
            <w:vAlign w:val="center"/>
          </w:tcPr>
          <w:p w14:paraId="236832C9" w14:textId="77777777" w:rsidR="007655BC" w:rsidRPr="009E02CC" w:rsidRDefault="00B2637B" w:rsidP="0051289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53" w:type="pct"/>
            <w:vAlign w:val="center"/>
          </w:tcPr>
          <w:p w14:paraId="6F7119DD" w14:textId="77777777" w:rsidR="007655BC" w:rsidRPr="009E02CC" w:rsidRDefault="00B2637B" w:rsidP="0051289B">
            <w:pPr>
              <w:pStyle w:val="TableParagraph"/>
              <w:spacing w:before="60" w:after="60"/>
              <w:rPr>
                <w:sz w:val="28"/>
                <w:szCs w:val="28"/>
              </w:rPr>
            </w:pPr>
            <w:r w:rsidRPr="009E02CC">
              <w:rPr>
                <w:spacing w:val="-5"/>
                <w:sz w:val="28"/>
                <w:szCs w:val="28"/>
              </w:rPr>
              <w:t>NCS</w:t>
            </w:r>
          </w:p>
        </w:tc>
        <w:tc>
          <w:tcPr>
            <w:tcW w:w="1018" w:type="pct"/>
            <w:vAlign w:val="center"/>
          </w:tcPr>
          <w:p w14:paraId="60FA331C"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7A0604E5" w14:textId="77777777" w:rsidTr="0051289B">
        <w:trPr>
          <w:trHeight w:val="340"/>
        </w:trPr>
        <w:tc>
          <w:tcPr>
            <w:tcW w:w="515" w:type="pct"/>
            <w:vAlign w:val="center"/>
          </w:tcPr>
          <w:p w14:paraId="6632F14E" w14:textId="77777777" w:rsidR="007655BC" w:rsidRPr="009E02CC" w:rsidRDefault="00B2637B" w:rsidP="0051289B">
            <w:pPr>
              <w:pStyle w:val="TableParagraph"/>
              <w:spacing w:before="60" w:after="60"/>
              <w:rPr>
                <w:sz w:val="28"/>
                <w:szCs w:val="28"/>
              </w:rPr>
            </w:pPr>
            <w:r w:rsidRPr="009E02CC">
              <w:rPr>
                <w:spacing w:val="-5"/>
                <w:w w:val="105"/>
                <w:sz w:val="28"/>
                <w:szCs w:val="28"/>
              </w:rPr>
              <w:t>3.4</w:t>
            </w:r>
          </w:p>
        </w:tc>
        <w:tc>
          <w:tcPr>
            <w:tcW w:w="2613" w:type="pct"/>
            <w:vAlign w:val="center"/>
          </w:tcPr>
          <w:p w14:paraId="4B6027F5" w14:textId="77777777" w:rsidR="007655BC" w:rsidRPr="009E02CC" w:rsidRDefault="00B2637B" w:rsidP="0051289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42E9CE0D" w14:textId="77777777" w:rsidR="007655BC" w:rsidRPr="009E02CC" w:rsidRDefault="00B2637B" w:rsidP="0051289B">
            <w:pPr>
              <w:pStyle w:val="TableParagraph"/>
              <w:spacing w:before="60" w:after="60"/>
              <w:rPr>
                <w:sz w:val="28"/>
                <w:szCs w:val="28"/>
              </w:rPr>
            </w:pPr>
            <w:r w:rsidRPr="009E02CC">
              <w:rPr>
                <w:spacing w:val="-5"/>
                <w:sz w:val="28"/>
                <w:szCs w:val="28"/>
              </w:rPr>
              <w:t>MCS</w:t>
            </w:r>
          </w:p>
        </w:tc>
        <w:tc>
          <w:tcPr>
            <w:tcW w:w="1018" w:type="pct"/>
            <w:vAlign w:val="center"/>
          </w:tcPr>
          <w:p w14:paraId="1E929FB7"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r w:rsidR="007655BC" w:rsidRPr="009E02CC" w14:paraId="3F41B2A4" w14:textId="77777777" w:rsidTr="0051289B">
        <w:trPr>
          <w:trHeight w:val="340"/>
        </w:trPr>
        <w:tc>
          <w:tcPr>
            <w:tcW w:w="515" w:type="pct"/>
            <w:vAlign w:val="center"/>
          </w:tcPr>
          <w:p w14:paraId="53F6C817" w14:textId="77777777" w:rsidR="007655BC" w:rsidRPr="009E02CC" w:rsidRDefault="00B2637B" w:rsidP="0051289B">
            <w:pPr>
              <w:pStyle w:val="TableParagraph"/>
              <w:spacing w:before="60" w:after="60"/>
              <w:rPr>
                <w:b/>
                <w:sz w:val="28"/>
                <w:szCs w:val="28"/>
              </w:rPr>
            </w:pPr>
            <w:r w:rsidRPr="009E02CC">
              <w:rPr>
                <w:b/>
                <w:spacing w:val="-10"/>
                <w:w w:val="105"/>
                <w:sz w:val="28"/>
                <w:szCs w:val="28"/>
              </w:rPr>
              <w:t>4</w:t>
            </w:r>
          </w:p>
        </w:tc>
        <w:tc>
          <w:tcPr>
            <w:tcW w:w="2613" w:type="pct"/>
            <w:vAlign w:val="center"/>
          </w:tcPr>
          <w:p w14:paraId="3D6700C8" w14:textId="77777777" w:rsidR="007655BC" w:rsidRPr="009E02CC" w:rsidRDefault="00B2637B" w:rsidP="0051289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53" w:type="pct"/>
            <w:vAlign w:val="center"/>
          </w:tcPr>
          <w:p w14:paraId="3395DE1C" w14:textId="77777777" w:rsidR="007655BC" w:rsidRPr="009E02CC" w:rsidRDefault="007655BC" w:rsidP="0051289B">
            <w:pPr>
              <w:pStyle w:val="TableParagraph"/>
              <w:spacing w:before="60" w:after="60"/>
              <w:jc w:val="left"/>
              <w:rPr>
                <w:sz w:val="28"/>
                <w:szCs w:val="28"/>
              </w:rPr>
            </w:pPr>
          </w:p>
        </w:tc>
        <w:tc>
          <w:tcPr>
            <w:tcW w:w="1018" w:type="pct"/>
            <w:vAlign w:val="center"/>
          </w:tcPr>
          <w:p w14:paraId="1776AFC4" w14:textId="77777777" w:rsidR="007655BC" w:rsidRPr="009E02CC" w:rsidRDefault="00B2637B" w:rsidP="0051289B">
            <w:pPr>
              <w:pStyle w:val="TableParagraph"/>
              <w:spacing w:before="60" w:after="60"/>
              <w:jc w:val="right"/>
              <w:rPr>
                <w:sz w:val="28"/>
                <w:szCs w:val="28"/>
              </w:rPr>
            </w:pPr>
            <w:r w:rsidRPr="009E02CC">
              <w:rPr>
                <w:spacing w:val="-10"/>
                <w:sz w:val="28"/>
                <w:szCs w:val="28"/>
              </w:rPr>
              <w:t>-</w:t>
            </w:r>
          </w:p>
        </w:tc>
      </w:tr>
    </w:tbl>
    <w:p w14:paraId="566F1F82" w14:textId="77777777" w:rsidR="007655BC" w:rsidRPr="009E02CC" w:rsidRDefault="00B2637B" w:rsidP="0051289B">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018A794"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CE19B14" w14:textId="77777777" w:rsidR="007655BC" w:rsidRPr="009E02CC" w:rsidRDefault="00B2637B" w:rsidP="0051289B">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33</w:t>
      </w:r>
    </w:p>
    <w:p w14:paraId="06071E98" w14:textId="77777777" w:rsidR="007655BC" w:rsidRPr="009E02CC" w:rsidRDefault="00B2637B" w:rsidP="0051289B">
      <w:pPr>
        <w:pStyle w:val="Heading1"/>
        <w:spacing w:before="0"/>
        <w:ind w:left="0" w:right="0"/>
        <w:rPr>
          <w:sz w:val="28"/>
          <w:szCs w:val="28"/>
        </w:rPr>
      </w:pPr>
      <w:r w:rsidRPr="009E02CC">
        <w:rPr>
          <w:sz w:val="28"/>
          <w:szCs w:val="28"/>
        </w:rPr>
        <w:t>ĐIỀU CHỈNH PHÂN BỔ CHỈ TIÊU SỬ DỤNG ĐẤT ĐẾN NĂM 2030 ĐỐI VỚI XÃ BÌNH MINH</w:t>
      </w:r>
    </w:p>
    <w:p w14:paraId="5A2D638A" w14:textId="77777777" w:rsidR="007655BC" w:rsidRPr="009E02CC" w:rsidRDefault="00B2637B" w:rsidP="0051289B">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497695A8" w14:textId="77777777" w:rsidTr="0051289B">
        <w:trPr>
          <w:trHeight w:val="608"/>
        </w:trPr>
        <w:tc>
          <w:tcPr>
            <w:tcW w:w="480" w:type="pct"/>
          </w:tcPr>
          <w:p w14:paraId="211A9A7B" w14:textId="45710A29" w:rsidR="004D04B4" w:rsidRPr="009E02CC" w:rsidRDefault="004D04B4" w:rsidP="0051289B">
            <w:pPr>
              <w:pStyle w:val="TableParagraph"/>
              <w:widowControl/>
              <w:spacing w:before="60" w:after="60"/>
              <w:rPr>
                <w:b/>
                <w:sz w:val="28"/>
                <w:szCs w:val="28"/>
              </w:rPr>
            </w:pPr>
            <w:r w:rsidRPr="009E02CC">
              <w:rPr>
                <w:b/>
                <w:spacing w:val="-5"/>
                <w:sz w:val="28"/>
                <w:szCs w:val="28"/>
              </w:rPr>
              <w:t>STT</w:t>
            </w:r>
          </w:p>
        </w:tc>
        <w:tc>
          <w:tcPr>
            <w:tcW w:w="2625" w:type="pct"/>
          </w:tcPr>
          <w:p w14:paraId="1C67D60B" w14:textId="35530209" w:rsidR="004D04B4" w:rsidRPr="009E02CC" w:rsidRDefault="004D04B4" w:rsidP="0051289B">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32609F80" w14:textId="2E35EB12" w:rsidR="004D04B4" w:rsidRPr="009E02CC" w:rsidRDefault="004D04B4" w:rsidP="0051289B">
            <w:pPr>
              <w:pStyle w:val="TableParagraph"/>
              <w:widowControl/>
              <w:spacing w:before="60" w:after="60"/>
              <w:rPr>
                <w:b/>
                <w:sz w:val="28"/>
                <w:szCs w:val="28"/>
              </w:rPr>
            </w:pPr>
            <w:r w:rsidRPr="009E02CC">
              <w:rPr>
                <w:b/>
                <w:spacing w:val="-5"/>
                <w:sz w:val="28"/>
                <w:szCs w:val="28"/>
              </w:rPr>
              <w:t>Mã</w:t>
            </w:r>
          </w:p>
        </w:tc>
        <w:tc>
          <w:tcPr>
            <w:tcW w:w="1030" w:type="pct"/>
          </w:tcPr>
          <w:p w14:paraId="37D6E0B0" w14:textId="293E46D8" w:rsidR="004D04B4" w:rsidRPr="009E02CC" w:rsidRDefault="004D04B4" w:rsidP="0051289B">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76021D8" w14:textId="77777777" w:rsidTr="0051289B">
        <w:trPr>
          <w:trHeight w:val="274"/>
        </w:trPr>
        <w:tc>
          <w:tcPr>
            <w:tcW w:w="480" w:type="pct"/>
          </w:tcPr>
          <w:p w14:paraId="65582013" w14:textId="77777777" w:rsidR="007655BC" w:rsidRPr="009E02CC" w:rsidRDefault="00B2637B" w:rsidP="0051289B">
            <w:pPr>
              <w:pStyle w:val="TableParagraph"/>
              <w:widowControl/>
              <w:spacing w:before="60" w:after="60"/>
              <w:rPr>
                <w:i/>
                <w:sz w:val="28"/>
                <w:szCs w:val="28"/>
              </w:rPr>
            </w:pPr>
            <w:r w:rsidRPr="009E02CC">
              <w:rPr>
                <w:i/>
                <w:spacing w:val="-5"/>
                <w:sz w:val="28"/>
                <w:szCs w:val="28"/>
              </w:rPr>
              <w:t>(1)</w:t>
            </w:r>
          </w:p>
        </w:tc>
        <w:tc>
          <w:tcPr>
            <w:tcW w:w="2625" w:type="pct"/>
          </w:tcPr>
          <w:p w14:paraId="00D37523" w14:textId="77777777" w:rsidR="007655BC" w:rsidRPr="009E02CC" w:rsidRDefault="00B2637B" w:rsidP="0051289B">
            <w:pPr>
              <w:pStyle w:val="TableParagraph"/>
              <w:widowControl/>
              <w:spacing w:before="60" w:after="60"/>
              <w:rPr>
                <w:i/>
                <w:sz w:val="28"/>
                <w:szCs w:val="28"/>
              </w:rPr>
            </w:pPr>
            <w:r w:rsidRPr="009E02CC">
              <w:rPr>
                <w:i/>
                <w:spacing w:val="-5"/>
                <w:sz w:val="28"/>
                <w:szCs w:val="28"/>
              </w:rPr>
              <w:t>(2)</w:t>
            </w:r>
          </w:p>
        </w:tc>
        <w:tc>
          <w:tcPr>
            <w:tcW w:w="865" w:type="pct"/>
          </w:tcPr>
          <w:p w14:paraId="4B417956" w14:textId="77777777" w:rsidR="007655BC" w:rsidRPr="009E02CC" w:rsidRDefault="00B2637B" w:rsidP="0051289B">
            <w:pPr>
              <w:pStyle w:val="TableParagraph"/>
              <w:widowControl/>
              <w:spacing w:before="60" w:after="60"/>
              <w:rPr>
                <w:i/>
                <w:sz w:val="28"/>
                <w:szCs w:val="28"/>
              </w:rPr>
            </w:pPr>
            <w:r w:rsidRPr="009E02CC">
              <w:rPr>
                <w:i/>
                <w:spacing w:val="-5"/>
                <w:sz w:val="28"/>
                <w:szCs w:val="28"/>
              </w:rPr>
              <w:t>(3)</w:t>
            </w:r>
          </w:p>
        </w:tc>
        <w:tc>
          <w:tcPr>
            <w:tcW w:w="1030" w:type="pct"/>
          </w:tcPr>
          <w:p w14:paraId="29D8A5DF" w14:textId="77777777" w:rsidR="007655BC" w:rsidRPr="009E02CC" w:rsidRDefault="00B2637B" w:rsidP="0051289B">
            <w:pPr>
              <w:pStyle w:val="TableParagraph"/>
              <w:widowControl/>
              <w:spacing w:before="60" w:after="60"/>
              <w:rPr>
                <w:i/>
                <w:sz w:val="28"/>
                <w:szCs w:val="28"/>
              </w:rPr>
            </w:pPr>
            <w:r w:rsidRPr="009E02CC">
              <w:rPr>
                <w:i/>
                <w:spacing w:val="-5"/>
                <w:sz w:val="28"/>
                <w:szCs w:val="28"/>
              </w:rPr>
              <w:t>(4)</w:t>
            </w:r>
          </w:p>
        </w:tc>
      </w:tr>
      <w:tr w:rsidR="007655BC" w:rsidRPr="009E02CC" w14:paraId="7DCA7014" w14:textId="77777777" w:rsidTr="0051289B">
        <w:trPr>
          <w:trHeight w:val="340"/>
        </w:trPr>
        <w:tc>
          <w:tcPr>
            <w:tcW w:w="480" w:type="pct"/>
          </w:tcPr>
          <w:p w14:paraId="3DFF4066" w14:textId="77777777" w:rsidR="007655BC" w:rsidRPr="009E02CC" w:rsidRDefault="007655BC" w:rsidP="0051289B">
            <w:pPr>
              <w:pStyle w:val="TableParagraph"/>
              <w:widowControl/>
              <w:spacing w:before="60" w:after="60"/>
              <w:jc w:val="left"/>
              <w:rPr>
                <w:sz w:val="28"/>
                <w:szCs w:val="28"/>
              </w:rPr>
            </w:pPr>
          </w:p>
        </w:tc>
        <w:tc>
          <w:tcPr>
            <w:tcW w:w="2625" w:type="pct"/>
          </w:tcPr>
          <w:p w14:paraId="0456564F" w14:textId="77777777" w:rsidR="007655BC" w:rsidRPr="009E02CC" w:rsidRDefault="00B2637B" w:rsidP="0051289B">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7F39D296" w14:textId="77777777" w:rsidR="007655BC" w:rsidRPr="009E02CC" w:rsidRDefault="007655BC" w:rsidP="0051289B">
            <w:pPr>
              <w:pStyle w:val="TableParagraph"/>
              <w:widowControl/>
              <w:spacing w:before="60" w:after="60"/>
              <w:jc w:val="left"/>
              <w:rPr>
                <w:sz w:val="28"/>
                <w:szCs w:val="28"/>
              </w:rPr>
            </w:pPr>
          </w:p>
        </w:tc>
        <w:tc>
          <w:tcPr>
            <w:tcW w:w="1030" w:type="pct"/>
          </w:tcPr>
          <w:p w14:paraId="6850C60B" w14:textId="77777777" w:rsidR="007655BC" w:rsidRPr="009E02CC" w:rsidRDefault="00B2637B" w:rsidP="0051289B">
            <w:pPr>
              <w:pStyle w:val="TableParagraph"/>
              <w:widowControl/>
              <w:spacing w:before="60" w:after="60"/>
              <w:jc w:val="right"/>
              <w:rPr>
                <w:b/>
                <w:sz w:val="28"/>
                <w:szCs w:val="28"/>
              </w:rPr>
            </w:pPr>
            <w:r w:rsidRPr="009E02CC">
              <w:rPr>
                <w:b/>
                <w:spacing w:val="-2"/>
                <w:sz w:val="28"/>
                <w:szCs w:val="28"/>
              </w:rPr>
              <w:t>3.667,84</w:t>
            </w:r>
          </w:p>
        </w:tc>
      </w:tr>
      <w:tr w:rsidR="007655BC" w:rsidRPr="009E02CC" w14:paraId="73DCA350" w14:textId="77777777" w:rsidTr="0051289B">
        <w:trPr>
          <w:trHeight w:val="340"/>
        </w:trPr>
        <w:tc>
          <w:tcPr>
            <w:tcW w:w="480" w:type="pct"/>
          </w:tcPr>
          <w:p w14:paraId="5A3AB888" w14:textId="77777777" w:rsidR="007655BC" w:rsidRPr="009E02CC" w:rsidRDefault="00B2637B" w:rsidP="0051289B">
            <w:pPr>
              <w:pStyle w:val="TableParagraph"/>
              <w:widowControl/>
              <w:spacing w:before="60" w:after="60"/>
              <w:rPr>
                <w:b/>
                <w:sz w:val="28"/>
                <w:szCs w:val="28"/>
              </w:rPr>
            </w:pPr>
            <w:r w:rsidRPr="009E02CC">
              <w:rPr>
                <w:b/>
                <w:spacing w:val="-10"/>
                <w:w w:val="105"/>
                <w:sz w:val="28"/>
                <w:szCs w:val="28"/>
              </w:rPr>
              <w:t>1</w:t>
            </w:r>
          </w:p>
        </w:tc>
        <w:tc>
          <w:tcPr>
            <w:tcW w:w="2625" w:type="pct"/>
          </w:tcPr>
          <w:p w14:paraId="19C6309F" w14:textId="77777777" w:rsidR="007655BC" w:rsidRPr="009E02CC" w:rsidRDefault="00B2637B" w:rsidP="0051289B">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6343F6DC" w14:textId="77777777" w:rsidR="007655BC" w:rsidRPr="009E02CC" w:rsidRDefault="00B2637B" w:rsidP="0051289B">
            <w:pPr>
              <w:pStyle w:val="TableParagraph"/>
              <w:widowControl/>
              <w:spacing w:before="60" w:after="60"/>
              <w:rPr>
                <w:b/>
                <w:sz w:val="28"/>
                <w:szCs w:val="28"/>
              </w:rPr>
            </w:pPr>
            <w:r w:rsidRPr="009E02CC">
              <w:rPr>
                <w:b/>
                <w:spacing w:val="-5"/>
                <w:sz w:val="28"/>
                <w:szCs w:val="28"/>
              </w:rPr>
              <w:t>NNP</w:t>
            </w:r>
          </w:p>
        </w:tc>
        <w:tc>
          <w:tcPr>
            <w:tcW w:w="1030" w:type="pct"/>
          </w:tcPr>
          <w:p w14:paraId="4162517B" w14:textId="77777777" w:rsidR="007655BC" w:rsidRPr="009E02CC" w:rsidRDefault="00B2637B" w:rsidP="0051289B">
            <w:pPr>
              <w:pStyle w:val="TableParagraph"/>
              <w:widowControl/>
              <w:spacing w:before="60" w:after="60"/>
              <w:jc w:val="right"/>
              <w:rPr>
                <w:b/>
                <w:sz w:val="28"/>
                <w:szCs w:val="28"/>
              </w:rPr>
            </w:pPr>
            <w:r w:rsidRPr="009E02CC">
              <w:rPr>
                <w:b/>
                <w:spacing w:val="-2"/>
                <w:sz w:val="28"/>
                <w:szCs w:val="28"/>
              </w:rPr>
              <w:t>1.242,86</w:t>
            </w:r>
          </w:p>
        </w:tc>
      </w:tr>
      <w:tr w:rsidR="007655BC" w:rsidRPr="009E02CC" w14:paraId="5593A1E3" w14:textId="77777777" w:rsidTr="0051289B">
        <w:trPr>
          <w:trHeight w:val="340"/>
        </w:trPr>
        <w:tc>
          <w:tcPr>
            <w:tcW w:w="480" w:type="pct"/>
          </w:tcPr>
          <w:p w14:paraId="727226C6" w14:textId="77777777" w:rsidR="007655BC" w:rsidRPr="009E02CC" w:rsidRDefault="007655BC" w:rsidP="0051289B">
            <w:pPr>
              <w:pStyle w:val="TableParagraph"/>
              <w:widowControl/>
              <w:spacing w:before="60" w:after="60"/>
              <w:jc w:val="left"/>
              <w:rPr>
                <w:sz w:val="28"/>
                <w:szCs w:val="28"/>
              </w:rPr>
            </w:pPr>
          </w:p>
        </w:tc>
        <w:tc>
          <w:tcPr>
            <w:tcW w:w="2625" w:type="pct"/>
          </w:tcPr>
          <w:p w14:paraId="20467DBB" w14:textId="77777777" w:rsidR="007655BC" w:rsidRPr="009E02CC" w:rsidRDefault="00B2637B" w:rsidP="0051289B">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B5235E4" w14:textId="77777777" w:rsidR="007655BC" w:rsidRPr="009E02CC" w:rsidRDefault="007655BC" w:rsidP="0051289B">
            <w:pPr>
              <w:pStyle w:val="TableParagraph"/>
              <w:widowControl/>
              <w:spacing w:before="60" w:after="60"/>
              <w:jc w:val="left"/>
              <w:rPr>
                <w:sz w:val="28"/>
                <w:szCs w:val="28"/>
              </w:rPr>
            </w:pPr>
          </w:p>
        </w:tc>
        <w:tc>
          <w:tcPr>
            <w:tcW w:w="1030" w:type="pct"/>
          </w:tcPr>
          <w:p w14:paraId="2BEA4631"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21B7071A" w14:textId="77777777" w:rsidTr="0051289B">
        <w:trPr>
          <w:trHeight w:val="340"/>
        </w:trPr>
        <w:tc>
          <w:tcPr>
            <w:tcW w:w="480" w:type="pct"/>
          </w:tcPr>
          <w:p w14:paraId="1BB6645F"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1.1</w:t>
            </w:r>
          </w:p>
        </w:tc>
        <w:tc>
          <w:tcPr>
            <w:tcW w:w="2625" w:type="pct"/>
          </w:tcPr>
          <w:p w14:paraId="3F35615C"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7DE4DFE2" w14:textId="77777777" w:rsidR="007655BC" w:rsidRPr="009E02CC" w:rsidRDefault="00B2637B" w:rsidP="0051289B">
            <w:pPr>
              <w:pStyle w:val="TableParagraph"/>
              <w:widowControl/>
              <w:spacing w:before="60" w:after="60"/>
              <w:rPr>
                <w:sz w:val="28"/>
                <w:szCs w:val="28"/>
              </w:rPr>
            </w:pPr>
            <w:r w:rsidRPr="009E02CC">
              <w:rPr>
                <w:spacing w:val="-5"/>
                <w:sz w:val="28"/>
                <w:szCs w:val="28"/>
              </w:rPr>
              <w:t>LUA</w:t>
            </w:r>
          </w:p>
        </w:tc>
        <w:tc>
          <w:tcPr>
            <w:tcW w:w="1030" w:type="pct"/>
          </w:tcPr>
          <w:p w14:paraId="506DDCA8"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7C832231" w14:textId="77777777" w:rsidTr="0051289B">
        <w:trPr>
          <w:trHeight w:val="340"/>
        </w:trPr>
        <w:tc>
          <w:tcPr>
            <w:tcW w:w="480" w:type="pct"/>
          </w:tcPr>
          <w:p w14:paraId="059843C5"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1.1.1</w:t>
            </w:r>
          </w:p>
        </w:tc>
        <w:tc>
          <w:tcPr>
            <w:tcW w:w="2625" w:type="pct"/>
          </w:tcPr>
          <w:p w14:paraId="3D6C8F71"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08C7C8B5" w14:textId="77777777" w:rsidR="007655BC" w:rsidRPr="009E02CC" w:rsidRDefault="00B2637B" w:rsidP="0051289B">
            <w:pPr>
              <w:pStyle w:val="TableParagraph"/>
              <w:widowControl/>
              <w:spacing w:before="60" w:after="60"/>
              <w:rPr>
                <w:sz w:val="28"/>
                <w:szCs w:val="28"/>
              </w:rPr>
            </w:pPr>
            <w:r w:rsidRPr="009E02CC">
              <w:rPr>
                <w:spacing w:val="-5"/>
                <w:sz w:val="28"/>
                <w:szCs w:val="28"/>
              </w:rPr>
              <w:t>LUC</w:t>
            </w:r>
          </w:p>
        </w:tc>
        <w:tc>
          <w:tcPr>
            <w:tcW w:w="1030" w:type="pct"/>
          </w:tcPr>
          <w:p w14:paraId="736B7562"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5212C529" w14:textId="77777777" w:rsidTr="0051289B">
        <w:trPr>
          <w:trHeight w:val="340"/>
        </w:trPr>
        <w:tc>
          <w:tcPr>
            <w:tcW w:w="480" w:type="pct"/>
          </w:tcPr>
          <w:p w14:paraId="4DC399BA"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1.1.2</w:t>
            </w:r>
          </w:p>
        </w:tc>
        <w:tc>
          <w:tcPr>
            <w:tcW w:w="2625" w:type="pct"/>
          </w:tcPr>
          <w:p w14:paraId="63ED4C02"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2189E7F5" w14:textId="77777777" w:rsidR="007655BC" w:rsidRPr="009E02CC" w:rsidRDefault="00B2637B" w:rsidP="0051289B">
            <w:pPr>
              <w:pStyle w:val="TableParagraph"/>
              <w:widowControl/>
              <w:spacing w:before="60" w:after="60"/>
              <w:rPr>
                <w:sz w:val="28"/>
                <w:szCs w:val="28"/>
              </w:rPr>
            </w:pPr>
            <w:r w:rsidRPr="009E02CC">
              <w:rPr>
                <w:spacing w:val="-5"/>
                <w:sz w:val="28"/>
                <w:szCs w:val="28"/>
              </w:rPr>
              <w:t>LUK</w:t>
            </w:r>
          </w:p>
        </w:tc>
        <w:tc>
          <w:tcPr>
            <w:tcW w:w="1030" w:type="pct"/>
          </w:tcPr>
          <w:p w14:paraId="429465D0"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6E55F2ED" w14:textId="77777777" w:rsidTr="0051289B">
        <w:trPr>
          <w:trHeight w:val="340"/>
        </w:trPr>
        <w:tc>
          <w:tcPr>
            <w:tcW w:w="480" w:type="pct"/>
          </w:tcPr>
          <w:p w14:paraId="3522A59D"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1.2</w:t>
            </w:r>
          </w:p>
        </w:tc>
        <w:tc>
          <w:tcPr>
            <w:tcW w:w="2625" w:type="pct"/>
          </w:tcPr>
          <w:p w14:paraId="0D384B36"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43A9FB8F" w14:textId="77777777" w:rsidR="007655BC" w:rsidRPr="009E02CC" w:rsidRDefault="00B2637B" w:rsidP="0051289B">
            <w:pPr>
              <w:pStyle w:val="TableParagraph"/>
              <w:widowControl/>
              <w:spacing w:before="60" w:after="60"/>
              <w:rPr>
                <w:sz w:val="28"/>
                <w:szCs w:val="28"/>
              </w:rPr>
            </w:pPr>
            <w:r w:rsidRPr="009E02CC">
              <w:rPr>
                <w:spacing w:val="-5"/>
                <w:sz w:val="28"/>
                <w:szCs w:val="28"/>
              </w:rPr>
              <w:t>HNK</w:t>
            </w:r>
          </w:p>
        </w:tc>
        <w:tc>
          <w:tcPr>
            <w:tcW w:w="1030" w:type="pct"/>
          </w:tcPr>
          <w:p w14:paraId="6B24657A"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5A52EFC1" w14:textId="77777777" w:rsidTr="0051289B">
        <w:trPr>
          <w:trHeight w:val="340"/>
        </w:trPr>
        <w:tc>
          <w:tcPr>
            <w:tcW w:w="480" w:type="pct"/>
          </w:tcPr>
          <w:p w14:paraId="725566CE"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1.3</w:t>
            </w:r>
          </w:p>
        </w:tc>
        <w:tc>
          <w:tcPr>
            <w:tcW w:w="2625" w:type="pct"/>
          </w:tcPr>
          <w:p w14:paraId="5155DEA7"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664B8335" w14:textId="77777777" w:rsidR="007655BC" w:rsidRPr="009E02CC" w:rsidRDefault="00B2637B" w:rsidP="0051289B">
            <w:pPr>
              <w:pStyle w:val="TableParagraph"/>
              <w:widowControl/>
              <w:spacing w:before="60" w:after="60"/>
              <w:rPr>
                <w:sz w:val="28"/>
                <w:szCs w:val="28"/>
              </w:rPr>
            </w:pPr>
            <w:r w:rsidRPr="009E02CC">
              <w:rPr>
                <w:spacing w:val="-5"/>
                <w:sz w:val="28"/>
                <w:szCs w:val="28"/>
              </w:rPr>
              <w:t>CLN</w:t>
            </w:r>
          </w:p>
        </w:tc>
        <w:tc>
          <w:tcPr>
            <w:tcW w:w="1030" w:type="pct"/>
          </w:tcPr>
          <w:p w14:paraId="79F58096"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797,80</w:t>
            </w:r>
          </w:p>
        </w:tc>
      </w:tr>
      <w:tr w:rsidR="007655BC" w:rsidRPr="009E02CC" w14:paraId="3F9372F9" w14:textId="77777777" w:rsidTr="0051289B">
        <w:trPr>
          <w:trHeight w:val="340"/>
        </w:trPr>
        <w:tc>
          <w:tcPr>
            <w:tcW w:w="480" w:type="pct"/>
          </w:tcPr>
          <w:p w14:paraId="3AC4A34B"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1.4</w:t>
            </w:r>
          </w:p>
        </w:tc>
        <w:tc>
          <w:tcPr>
            <w:tcW w:w="2625" w:type="pct"/>
          </w:tcPr>
          <w:p w14:paraId="24B94878"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731DDD5C" w14:textId="77777777" w:rsidR="007655BC" w:rsidRPr="009E02CC" w:rsidRDefault="00B2637B" w:rsidP="0051289B">
            <w:pPr>
              <w:pStyle w:val="TableParagraph"/>
              <w:widowControl/>
              <w:spacing w:before="60" w:after="60"/>
              <w:rPr>
                <w:sz w:val="28"/>
                <w:szCs w:val="28"/>
              </w:rPr>
            </w:pPr>
            <w:r w:rsidRPr="009E02CC">
              <w:rPr>
                <w:spacing w:val="-5"/>
                <w:sz w:val="28"/>
                <w:szCs w:val="28"/>
              </w:rPr>
              <w:t>RDD</w:t>
            </w:r>
          </w:p>
        </w:tc>
        <w:tc>
          <w:tcPr>
            <w:tcW w:w="1030" w:type="pct"/>
          </w:tcPr>
          <w:p w14:paraId="5BC21459"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1DB2A33D" w14:textId="77777777" w:rsidTr="0051289B">
        <w:trPr>
          <w:trHeight w:val="340"/>
        </w:trPr>
        <w:tc>
          <w:tcPr>
            <w:tcW w:w="480" w:type="pct"/>
          </w:tcPr>
          <w:p w14:paraId="16AE8FBA"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1.5</w:t>
            </w:r>
          </w:p>
        </w:tc>
        <w:tc>
          <w:tcPr>
            <w:tcW w:w="2625" w:type="pct"/>
          </w:tcPr>
          <w:p w14:paraId="41CCA12C"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624FDD37" w14:textId="77777777" w:rsidR="007655BC" w:rsidRPr="009E02CC" w:rsidRDefault="00B2637B" w:rsidP="0051289B">
            <w:pPr>
              <w:pStyle w:val="TableParagraph"/>
              <w:widowControl/>
              <w:spacing w:before="60" w:after="60"/>
              <w:rPr>
                <w:sz w:val="28"/>
                <w:szCs w:val="28"/>
              </w:rPr>
            </w:pPr>
            <w:r w:rsidRPr="009E02CC">
              <w:rPr>
                <w:spacing w:val="-5"/>
                <w:sz w:val="28"/>
                <w:szCs w:val="28"/>
              </w:rPr>
              <w:t>RPH</w:t>
            </w:r>
          </w:p>
        </w:tc>
        <w:tc>
          <w:tcPr>
            <w:tcW w:w="1030" w:type="pct"/>
          </w:tcPr>
          <w:p w14:paraId="2CE664B8"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624E3BC7" w14:textId="77777777" w:rsidTr="0051289B">
        <w:trPr>
          <w:trHeight w:val="340"/>
        </w:trPr>
        <w:tc>
          <w:tcPr>
            <w:tcW w:w="480" w:type="pct"/>
          </w:tcPr>
          <w:p w14:paraId="692D1E12"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1.6</w:t>
            </w:r>
          </w:p>
        </w:tc>
        <w:tc>
          <w:tcPr>
            <w:tcW w:w="2625" w:type="pct"/>
          </w:tcPr>
          <w:p w14:paraId="02E77A40"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05499756" w14:textId="77777777" w:rsidR="007655BC" w:rsidRPr="009E02CC" w:rsidRDefault="00B2637B" w:rsidP="0051289B">
            <w:pPr>
              <w:pStyle w:val="TableParagraph"/>
              <w:widowControl/>
              <w:spacing w:before="60" w:after="60"/>
              <w:rPr>
                <w:sz w:val="28"/>
                <w:szCs w:val="28"/>
              </w:rPr>
            </w:pPr>
            <w:r w:rsidRPr="009E02CC">
              <w:rPr>
                <w:spacing w:val="-5"/>
                <w:sz w:val="28"/>
                <w:szCs w:val="28"/>
              </w:rPr>
              <w:t>RSX</w:t>
            </w:r>
          </w:p>
        </w:tc>
        <w:tc>
          <w:tcPr>
            <w:tcW w:w="1030" w:type="pct"/>
          </w:tcPr>
          <w:p w14:paraId="733F668E"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1F499E17" w14:textId="77777777" w:rsidTr="0051289B">
        <w:trPr>
          <w:trHeight w:val="340"/>
        </w:trPr>
        <w:tc>
          <w:tcPr>
            <w:tcW w:w="480" w:type="pct"/>
          </w:tcPr>
          <w:p w14:paraId="6E582911" w14:textId="77777777" w:rsidR="007655BC" w:rsidRPr="009E02CC" w:rsidRDefault="007655BC" w:rsidP="0051289B">
            <w:pPr>
              <w:pStyle w:val="TableParagraph"/>
              <w:widowControl/>
              <w:spacing w:before="60" w:after="60"/>
              <w:jc w:val="left"/>
              <w:rPr>
                <w:sz w:val="28"/>
                <w:szCs w:val="28"/>
              </w:rPr>
            </w:pPr>
          </w:p>
        </w:tc>
        <w:tc>
          <w:tcPr>
            <w:tcW w:w="2625" w:type="pct"/>
          </w:tcPr>
          <w:p w14:paraId="472C60F8" w14:textId="77777777" w:rsidR="007655BC" w:rsidRPr="009E02CC" w:rsidRDefault="00B2637B" w:rsidP="0051289B">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0C90E43C" w14:textId="77777777" w:rsidR="007655BC" w:rsidRPr="009E02CC" w:rsidRDefault="00B2637B" w:rsidP="0051289B">
            <w:pPr>
              <w:pStyle w:val="TableParagraph"/>
              <w:widowControl/>
              <w:spacing w:before="60" w:after="60"/>
              <w:rPr>
                <w:i/>
                <w:sz w:val="28"/>
                <w:szCs w:val="28"/>
              </w:rPr>
            </w:pPr>
            <w:r w:rsidRPr="009E02CC">
              <w:rPr>
                <w:i/>
                <w:spacing w:val="-5"/>
                <w:sz w:val="28"/>
                <w:szCs w:val="28"/>
              </w:rPr>
              <w:t>RSN</w:t>
            </w:r>
          </w:p>
        </w:tc>
        <w:tc>
          <w:tcPr>
            <w:tcW w:w="1030" w:type="pct"/>
          </w:tcPr>
          <w:p w14:paraId="2D9098FB"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02E854B5" w14:textId="77777777" w:rsidTr="0051289B">
        <w:trPr>
          <w:trHeight w:val="340"/>
        </w:trPr>
        <w:tc>
          <w:tcPr>
            <w:tcW w:w="480" w:type="pct"/>
          </w:tcPr>
          <w:p w14:paraId="6642A814"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1.7</w:t>
            </w:r>
          </w:p>
        </w:tc>
        <w:tc>
          <w:tcPr>
            <w:tcW w:w="2625" w:type="pct"/>
          </w:tcPr>
          <w:p w14:paraId="2636EB4C"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23ED88E5" w14:textId="77777777" w:rsidR="007655BC" w:rsidRPr="009E02CC" w:rsidRDefault="00B2637B" w:rsidP="0051289B">
            <w:pPr>
              <w:pStyle w:val="TableParagraph"/>
              <w:widowControl/>
              <w:spacing w:before="60" w:after="60"/>
              <w:rPr>
                <w:sz w:val="28"/>
                <w:szCs w:val="28"/>
              </w:rPr>
            </w:pPr>
            <w:r w:rsidRPr="009E02CC">
              <w:rPr>
                <w:spacing w:val="-5"/>
                <w:sz w:val="28"/>
                <w:szCs w:val="28"/>
              </w:rPr>
              <w:t>NTS</w:t>
            </w:r>
          </w:p>
        </w:tc>
        <w:tc>
          <w:tcPr>
            <w:tcW w:w="1030" w:type="pct"/>
          </w:tcPr>
          <w:p w14:paraId="6AA97B33"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364,80</w:t>
            </w:r>
          </w:p>
        </w:tc>
      </w:tr>
      <w:tr w:rsidR="007655BC" w:rsidRPr="009E02CC" w14:paraId="7BAB2F57" w14:textId="77777777" w:rsidTr="0051289B">
        <w:trPr>
          <w:trHeight w:val="340"/>
        </w:trPr>
        <w:tc>
          <w:tcPr>
            <w:tcW w:w="480" w:type="pct"/>
          </w:tcPr>
          <w:p w14:paraId="26065CED"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1.8</w:t>
            </w:r>
          </w:p>
        </w:tc>
        <w:tc>
          <w:tcPr>
            <w:tcW w:w="2625" w:type="pct"/>
          </w:tcPr>
          <w:p w14:paraId="5D27BA47"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58221FE4" w14:textId="77777777" w:rsidR="007655BC" w:rsidRPr="009E02CC" w:rsidRDefault="00B2637B" w:rsidP="0051289B">
            <w:pPr>
              <w:pStyle w:val="TableParagraph"/>
              <w:widowControl/>
              <w:spacing w:before="60" w:after="60"/>
              <w:rPr>
                <w:sz w:val="28"/>
                <w:szCs w:val="28"/>
              </w:rPr>
            </w:pPr>
            <w:r w:rsidRPr="009E02CC">
              <w:rPr>
                <w:spacing w:val="-5"/>
                <w:sz w:val="28"/>
                <w:szCs w:val="28"/>
              </w:rPr>
              <w:t>CNT</w:t>
            </w:r>
          </w:p>
        </w:tc>
        <w:tc>
          <w:tcPr>
            <w:tcW w:w="1030" w:type="pct"/>
          </w:tcPr>
          <w:p w14:paraId="302E4F76"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59,54</w:t>
            </w:r>
          </w:p>
        </w:tc>
      </w:tr>
      <w:tr w:rsidR="007655BC" w:rsidRPr="009E02CC" w14:paraId="6C6AC219" w14:textId="77777777" w:rsidTr="0051289B">
        <w:trPr>
          <w:trHeight w:val="340"/>
        </w:trPr>
        <w:tc>
          <w:tcPr>
            <w:tcW w:w="480" w:type="pct"/>
          </w:tcPr>
          <w:p w14:paraId="714415C3"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1.9</w:t>
            </w:r>
          </w:p>
        </w:tc>
        <w:tc>
          <w:tcPr>
            <w:tcW w:w="2625" w:type="pct"/>
          </w:tcPr>
          <w:p w14:paraId="5C03CF1A"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192CFCA1" w14:textId="77777777" w:rsidR="007655BC" w:rsidRPr="009E02CC" w:rsidRDefault="00B2637B" w:rsidP="0051289B">
            <w:pPr>
              <w:pStyle w:val="TableParagraph"/>
              <w:widowControl/>
              <w:spacing w:before="60" w:after="60"/>
              <w:rPr>
                <w:sz w:val="28"/>
                <w:szCs w:val="28"/>
              </w:rPr>
            </w:pPr>
            <w:r w:rsidRPr="009E02CC">
              <w:rPr>
                <w:spacing w:val="-5"/>
                <w:sz w:val="28"/>
                <w:szCs w:val="28"/>
              </w:rPr>
              <w:t>LMU</w:t>
            </w:r>
          </w:p>
        </w:tc>
        <w:tc>
          <w:tcPr>
            <w:tcW w:w="1030" w:type="pct"/>
          </w:tcPr>
          <w:p w14:paraId="6DE45A58"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1F44F35B" w14:textId="77777777" w:rsidTr="0051289B">
        <w:trPr>
          <w:trHeight w:val="340"/>
        </w:trPr>
        <w:tc>
          <w:tcPr>
            <w:tcW w:w="480" w:type="pct"/>
          </w:tcPr>
          <w:p w14:paraId="56A53B15" w14:textId="77777777" w:rsidR="007655BC" w:rsidRPr="009E02CC" w:rsidRDefault="00B2637B" w:rsidP="0051289B">
            <w:pPr>
              <w:pStyle w:val="TableParagraph"/>
              <w:widowControl/>
              <w:spacing w:before="60" w:after="60"/>
              <w:rPr>
                <w:sz w:val="28"/>
                <w:szCs w:val="28"/>
              </w:rPr>
            </w:pPr>
            <w:r w:rsidRPr="009E02CC">
              <w:rPr>
                <w:spacing w:val="-4"/>
                <w:w w:val="105"/>
                <w:sz w:val="28"/>
                <w:szCs w:val="28"/>
              </w:rPr>
              <w:t>1.10</w:t>
            </w:r>
          </w:p>
        </w:tc>
        <w:tc>
          <w:tcPr>
            <w:tcW w:w="2625" w:type="pct"/>
          </w:tcPr>
          <w:p w14:paraId="1BD8742A"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9ED3970" w14:textId="77777777" w:rsidR="007655BC" w:rsidRPr="009E02CC" w:rsidRDefault="00B2637B" w:rsidP="0051289B">
            <w:pPr>
              <w:pStyle w:val="TableParagraph"/>
              <w:widowControl/>
              <w:spacing w:before="60" w:after="60"/>
              <w:rPr>
                <w:sz w:val="28"/>
                <w:szCs w:val="28"/>
              </w:rPr>
            </w:pPr>
            <w:r w:rsidRPr="009E02CC">
              <w:rPr>
                <w:spacing w:val="-5"/>
                <w:sz w:val="28"/>
                <w:szCs w:val="28"/>
              </w:rPr>
              <w:t>NKH</w:t>
            </w:r>
          </w:p>
        </w:tc>
        <w:tc>
          <w:tcPr>
            <w:tcW w:w="1030" w:type="pct"/>
          </w:tcPr>
          <w:p w14:paraId="7CC150C8"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20,72</w:t>
            </w:r>
          </w:p>
        </w:tc>
      </w:tr>
      <w:tr w:rsidR="007655BC" w:rsidRPr="009E02CC" w14:paraId="39A9B687" w14:textId="77777777" w:rsidTr="0051289B">
        <w:trPr>
          <w:trHeight w:val="340"/>
        </w:trPr>
        <w:tc>
          <w:tcPr>
            <w:tcW w:w="480" w:type="pct"/>
          </w:tcPr>
          <w:p w14:paraId="3338B6B6" w14:textId="77777777" w:rsidR="007655BC" w:rsidRPr="009E02CC" w:rsidRDefault="00B2637B" w:rsidP="0051289B">
            <w:pPr>
              <w:pStyle w:val="TableParagraph"/>
              <w:widowControl/>
              <w:spacing w:before="60" w:after="60"/>
              <w:rPr>
                <w:b/>
                <w:sz w:val="28"/>
                <w:szCs w:val="28"/>
              </w:rPr>
            </w:pPr>
            <w:r w:rsidRPr="009E02CC">
              <w:rPr>
                <w:b/>
                <w:spacing w:val="-10"/>
                <w:w w:val="105"/>
                <w:sz w:val="28"/>
                <w:szCs w:val="28"/>
              </w:rPr>
              <w:t>2</w:t>
            </w:r>
          </w:p>
        </w:tc>
        <w:tc>
          <w:tcPr>
            <w:tcW w:w="2625" w:type="pct"/>
          </w:tcPr>
          <w:p w14:paraId="21C636FD" w14:textId="77777777" w:rsidR="007655BC" w:rsidRPr="009E02CC" w:rsidRDefault="00B2637B" w:rsidP="0051289B">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4C385DB4" w14:textId="77777777" w:rsidR="007655BC" w:rsidRPr="009E02CC" w:rsidRDefault="00B2637B" w:rsidP="0051289B">
            <w:pPr>
              <w:pStyle w:val="TableParagraph"/>
              <w:widowControl/>
              <w:spacing w:before="60" w:after="60"/>
              <w:rPr>
                <w:b/>
                <w:sz w:val="28"/>
                <w:szCs w:val="28"/>
              </w:rPr>
            </w:pPr>
            <w:r w:rsidRPr="009E02CC">
              <w:rPr>
                <w:b/>
                <w:spacing w:val="-5"/>
                <w:sz w:val="28"/>
                <w:szCs w:val="28"/>
              </w:rPr>
              <w:t>PNN</w:t>
            </w:r>
          </w:p>
        </w:tc>
        <w:tc>
          <w:tcPr>
            <w:tcW w:w="1030" w:type="pct"/>
          </w:tcPr>
          <w:p w14:paraId="296F9B68" w14:textId="77777777" w:rsidR="007655BC" w:rsidRPr="009E02CC" w:rsidRDefault="00B2637B" w:rsidP="0051289B">
            <w:pPr>
              <w:pStyle w:val="TableParagraph"/>
              <w:widowControl/>
              <w:spacing w:before="60" w:after="60"/>
              <w:jc w:val="right"/>
              <w:rPr>
                <w:b/>
                <w:sz w:val="28"/>
                <w:szCs w:val="28"/>
              </w:rPr>
            </w:pPr>
            <w:r w:rsidRPr="009E02CC">
              <w:rPr>
                <w:b/>
                <w:spacing w:val="-2"/>
                <w:sz w:val="28"/>
                <w:szCs w:val="28"/>
              </w:rPr>
              <w:t>2.424,98</w:t>
            </w:r>
          </w:p>
        </w:tc>
      </w:tr>
      <w:tr w:rsidR="007655BC" w:rsidRPr="009E02CC" w14:paraId="4B6BF84F" w14:textId="77777777" w:rsidTr="0051289B">
        <w:trPr>
          <w:trHeight w:val="340"/>
        </w:trPr>
        <w:tc>
          <w:tcPr>
            <w:tcW w:w="480" w:type="pct"/>
          </w:tcPr>
          <w:p w14:paraId="3ECC3967" w14:textId="77777777" w:rsidR="007655BC" w:rsidRPr="009E02CC" w:rsidRDefault="007655BC" w:rsidP="0051289B">
            <w:pPr>
              <w:pStyle w:val="TableParagraph"/>
              <w:widowControl/>
              <w:spacing w:before="60" w:after="60"/>
              <w:jc w:val="left"/>
              <w:rPr>
                <w:sz w:val="28"/>
                <w:szCs w:val="28"/>
              </w:rPr>
            </w:pPr>
          </w:p>
        </w:tc>
        <w:tc>
          <w:tcPr>
            <w:tcW w:w="2625" w:type="pct"/>
          </w:tcPr>
          <w:p w14:paraId="3BC2EE86" w14:textId="77777777" w:rsidR="007655BC" w:rsidRPr="009E02CC" w:rsidRDefault="00B2637B" w:rsidP="0051289B">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04556CF" w14:textId="77777777" w:rsidR="007655BC" w:rsidRPr="009E02CC" w:rsidRDefault="007655BC" w:rsidP="0051289B">
            <w:pPr>
              <w:pStyle w:val="TableParagraph"/>
              <w:widowControl/>
              <w:spacing w:before="60" w:after="60"/>
              <w:jc w:val="left"/>
              <w:rPr>
                <w:sz w:val="28"/>
                <w:szCs w:val="28"/>
              </w:rPr>
            </w:pPr>
          </w:p>
        </w:tc>
        <w:tc>
          <w:tcPr>
            <w:tcW w:w="1030" w:type="pct"/>
          </w:tcPr>
          <w:p w14:paraId="3F200BA8"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70F1DA63" w14:textId="77777777" w:rsidTr="0051289B">
        <w:trPr>
          <w:trHeight w:val="340"/>
        </w:trPr>
        <w:tc>
          <w:tcPr>
            <w:tcW w:w="480" w:type="pct"/>
          </w:tcPr>
          <w:p w14:paraId="0821C518"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2.1</w:t>
            </w:r>
          </w:p>
        </w:tc>
        <w:tc>
          <w:tcPr>
            <w:tcW w:w="2625" w:type="pct"/>
          </w:tcPr>
          <w:p w14:paraId="1292EDC2"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29B7DC42" w14:textId="77777777" w:rsidR="007655BC" w:rsidRPr="009E02CC" w:rsidRDefault="00B2637B" w:rsidP="0051289B">
            <w:pPr>
              <w:pStyle w:val="TableParagraph"/>
              <w:widowControl/>
              <w:spacing w:before="60" w:after="60"/>
              <w:rPr>
                <w:sz w:val="28"/>
                <w:szCs w:val="28"/>
              </w:rPr>
            </w:pPr>
            <w:r w:rsidRPr="009E02CC">
              <w:rPr>
                <w:spacing w:val="-5"/>
                <w:sz w:val="28"/>
                <w:szCs w:val="28"/>
              </w:rPr>
              <w:t>ONT</w:t>
            </w:r>
          </w:p>
        </w:tc>
        <w:tc>
          <w:tcPr>
            <w:tcW w:w="1030" w:type="pct"/>
          </w:tcPr>
          <w:p w14:paraId="0D898CF9"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749,18</w:t>
            </w:r>
          </w:p>
        </w:tc>
      </w:tr>
      <w:tr w:rsidR="007655BC" w:rsidRPr="009E02CC" w14:paraId="03A431EF" w14:textId="77777777" w:rsidTr="0051289B">
        <w:trPr>
          <w:trHeight w:val="340"/>
        </w:trPr>
        <w:tc>
          <w:tcPr>
            <w:tcW w:w="480" w:type="pct"/>
          </w:tcPr>
          <w:p w14:paraId="0953EF12"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2.2</w:t>
            </w:r>
          </w:p>
        </w:tc>
        <w:tc>
          <w:tcPr>
            <w:tcW w:w="2625" w:type="pct"/>
          </w:tcPr>
          <w:p w14:paraId="7407369D"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53C72443" w14:textId="77777777" w:rsidR="007655BC" w:rsidRPr="009E02CC" w:rsidRDefault="00B2637B" w:rsidP="0051289B">
            <w:pPr>
              <w:pStyle w:val="TableParagraph"/>
              <w:widowControl/>
              <w:spacing w:before="60" w:after="60"/>
              <w:rPr>
                <w:sz w:val="28"/>
                <w:szCs w:val="28"/>
              </w:rPr>
            </w:pPr>
            <w:r w:rsidRPr="009E02CC">
              <w:rPr>
                <w:spacing w:val="-5"/>
                <w:sz w:val="28"/>
                <w:szCs w:val="28"/>
              </w:rPr>
              <w:t>ODT</w:t>
            </w:r>
          </w:p>
        </w:tc>
        <w:tc>
          <w:tcPr>
            <w:tcW w:w="1030" w:type="pct"/>
          </w:tcPr>
          <w:p w14:paraId="19C708AA"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37A1C6B8" w14:textId="77777777" w:rsidTr="0051289B">
        <w:trPr>
          <w:trHeight w:val="340"/>
        </w:trPr>
        <w:tc>
          <w:tcPr>
            <w:tcW w:w="480" w:type="pct"/>
          </w:tcPr>
          <w:p w14:paraId="4D1C5EF0"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2.3</w:t>
            </w:r>
          </w:p>
        </w:tc>
        <w:tc>
          <w:tcPr>
            <w:tcW w:w="2625" w:type="pct"/>
          </w:tcPr>
          <w:p w14:paraId="5472F11B"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5898836E" w14:textId="77777777" w:rsidR="007655BC" w:rsidRPr="009E02CC" w:rsidRDefault="00B2637B" w:rsidP="0051289B">
            <w:pPr>
              <w:pStyle w:val="TableParagraph"/>
              <w:widowControl/>
              <w:spacing w:before="60" w:after="60"/>
              <w:rPr>
                <w:sz w:val="28"/>
                <w:szCs w:val="28"/>
              </w:rPr>
            </w:pPr>
            <w:r w:rsidRPr="009E02CC">
              <w:rPr>
                <w:spacing w:val="-5"/>
                <w:sz w:val="28"/>
                <w:szCs w:val="28"/>
              </w:rPr>
              <w:t>TSC</w:t>
            </w:r>
          </w:p>
        </w:tc>
        <w:tc>
          <w:tcPr>
            <w:tcW w:w="1030" w:type="pct"/>
          </w:tcPr>
          <w:p w14:paraId="6DF6FF01"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2,38</w:t>
            </w:r>
          </w:p>
        </w:tc>
      </w:tr>
      <w:tr w:rsidR="007655BC" w:rsidRPr="009E02CC" w14:paraId="472AF52B" w14:textId="77777777" w:rsidTr="0051289B">
        <w:trPr>
          <w:trHeight w:val="340"/>
        </w:trPr>
        <w:tc>
          <w:tcPr>
            <w:tcW w:w="480" w:type="pct"/>
          </w:tcPr>
          <w:p w14:paraId="54515656"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2.4</w:t>
            </w:r>
          </w:p>
        </w:tc>
        <w:tc>
          <w:tcPr>
            <w:tcW w:w="2625" w:type="pct"/>
          </w:tcPr>
          <w:p w14:paraId="4F6A04BF"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3144F59E" w14:textId="77777777" w:rsidR="007655BC" w:rsidRPr="009E02CC" w:rsidRDefault="00B2637B" w:rsidP="0051289B">
            <w:pPr>
              <w:pStyle w:val="TableParagraph"/>
              <w:widowControl/>
              <w:spacing w:before="60" w:after="60"/>
              <w:rPr>
                <w:sz w:val="28"/>
                <w:szCs w:val="28"/>
              </w:rPr>
            </w:pPr>
            <w:r w:rsidRPr="009E02CC">
              <w:rPr>
                <w:spacing w:val="-5"/>
                <w:sz w:val="28"/>
                <w:szCs w:val="28"/>
              </w:rPr>
              <w:t>CQP</w:t>
            </w:r>
          </w:p>
        </w:tc>
        <w:tc>
          <w:tcPr>
            <w:tcW w:w="1030" w:type="pct"/>
          </w:tcPr>
          <w:p w14:paraId="3D8F8D42"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14,56</w:t>
            </w:r>
          </w:p>
        </w:tc>
      </w:tr>
      <w:tr w:rsidR="007655BC" w:rsidRPr="009E02CC" w14:paraId="67A8308D" w14:textId="77777777" w:rsidTr="0051289B">
        <w:trPr>
          <w:trHeight w:val="340"/>
        </w:trPr>
        <w:tc>
          <w:tcPr>
            <w:tcW w:w="480" w:type="pct"/>
          </w:tcPr>
          <w:p w14:paraId="560C4471"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2.5</w:t>
            </w:r>
          </w:p>
        </w:tc>
        <w:tc>
          <w:tcPr>
            <w:tcW w:w="2625" w:type="pct"/>
          </w:tcPr>
          <w:p w14:paraId="2FAA8A61"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3C8B7139" w14:textId="77777777" w:rsidR="007655BC" w:rsidRPr="009E02CC" w:rsidRDefault="00B2637B" w:rsidP="0051289B">
            <w:pPr>
              <w:pStyle w:val="TableParagraph"/>
              <w:widowControl/>
              <w:spacing w:before="60" w:after="60"/>
              <w:rPr>
                <w:sz w:val="28"/>
                <w:szCs w:val="28"/>
              </w:rPr>
            </w:pPr>
            <w:r w:rsidRPr="009E02CC">
              <w:rPr>
                <w:spacing w:val="-5"/>
                <w:sz w:val="28"/>
                <w:szCs w:val="28"/>
              </w:rPr>
              <w:t>CAN</w:t>
            </w:r>
          </w:p>
        </w:tc>
        <w:tc>
          <w:tcPr>
            <w:tcW w:w="1030" w:type="pct"/>
          </w:tcPr>
          <w:p w14:paraId="4C836435"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5,32</w:t>
            </w:r>
          </w:p>
        </w:tc>
      </w:tr>
      <w:tr w:rsidR="007655BC" w:rsidRPr="009E02CC" w14:paraId="6A39436C" w14:textId="77777777" w:rsidTr="0051289B">
        <w:trPr>
          <w:trHeight w:val="340"/>
        </w:trPr>
        <w:tc>
          <w:tcPr>
            <w:tcW w:w="480" w:type="pct"/>
          </w:tcPr>
          <w:p w14:paraId="3A5B6F42" w14:textId="77777777" w:rsidR="007655BC" w:rsidRPr="009E02CC" w:rsidRDefault="00B2637B" w:rsidP="0051289B">
            <w:pPr>
              <w:pStyle w:val="TableParagraph"/>
              <w:widowControl/>
              <w:spacing w:before="60" w:after="60"/>
              <w:rPr>
                <w:sz w:val="28"/>
                <w:szCs w:val="28"/>
              </w:rPr>
            </w:pPr>
            <w:r w:rsidRPr="009E02CC">
              <w:rPr>
                <w:spacing w:val="-5"/>
                <w:w w:val="105"/>
                <w:sz w:val="28"/>
                <w:szCs w:val="28"/>
              </w:rPr>
              <w:t>2.6</w:t>
            </w:r>
          </w:p>
        </w:tc>
        <w:tc>
          <w:tcPr>
            <w:tcW w:w="2625" w:type="pct"/>
          </w:tcPr>
          <w:p w14:paraId="60C80F3E"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75FD964F" w14:textId="77777777" w:rsidR="007655BC" w:rsidRPr="009E02CC" w:rsidRDefault="00B2637B" w:rsidP="0051289B">
            <w:pPr>
              <w:pStyle w:val="TableParagraph"/>
              <w:widowControl/>
              <w:spacing w:before="60" w:after="60"/>
              <w:rPr>
                <w:sz w:val="28"/>
                <w:szCs w:val="28"/>
              </w:rPr>
            </w:pPr>
            <w:r w:rsidRPr="009E02CC">
              <w:rPr>
                <w:spacing w:val="-5"/>
                <w:sz w:val="28"/>
                <w:szCs w:val="28"/>
              </w:rPr>
              <w:t>DSN</w:t>
            </w:r>
          </w:p>
        </w:tc>
        <w:tc>
          <w:tcPr>
            <w:tcW w:w="1030" w:type="pct"/>
          </w:tcPr>
          <w:p w14:paraId="1C7C5E45"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65,07</w:t>
            </w:r>
          </w:p>
        </w:tc>
      </w:tr>
      <w:tr w:rsidR="007655BC" w:rsidRPr="009E02CC" w14:paraId="4217D61D" w14:textId="77777777" w:rsidTr="0051289B">
        <w:trPr>
          <w:trHeight w:val="340"/>
        </w:trPr>
        <w:tc>
          <w:tcPr>
            <w:tcW w:w="480" w:type="pct"/>
          </w:tcPr>
          <w:p w14:paraId="31DC7594"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2.6.1</w:t>
            </w:r>
          </w:p>
        </w:tc>
        <w:tc>
          <w:tcPr>
            <w:tcW w:w="2625" w:type="pct"/>
          </w:tcPr>
          <w:p w14:paraId="71978574"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5CE7B969" w14:textId="77777777" w:rsidR="007655BC" w:rsidRPr="009E02CC" w:rsidRDefault="00B2637B" w:rsidP="0051289B">
            <w:pPr>
              <w:pStyle w:val="TableParagraph"/>
              <w:widowControl/>
              <w:spacing w:before="60" w:after="60"/>
              <w:rPr>
                <w:sz w:val="28"/>
                <w:szCs w:val="28"/>
              </w:rPr>
            </w:pPr>
            <w:r w:rsidRPr="009E02CC">
              <w:rPr>
                <w:spacing w:val="-5"/>
                <w:sz w:val="28"/>
                <w:szCs w:val="28"/>
              </w:rPr>
              <w:t>DVH</w:t>
            </w:r>
          </w:p>
        </w:tc>
        <w:tc>
          <w:tcPr>
            <w:tcW w:w="1030" w:type="pct"/>
          </w:tcPr>
          <w:p w14:paraId="40C0DE2A"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5,69</w:t>
            </w:r>
          </w:p>
        </w:tc>
      </w:tr>
      <w:tr w:rsidR="007655BC" w:rsidRPr="009E02CC" w14:paraId="7D3FC264" w14:textId="77777777" w:rsidTr="0051289B">
        <w:trPr>
          <w:trHeight w:val="340"/>
        </w:trPr>
        <w:tc>
          <w:tcPr>
            <w:tcW w:w="480" w:type="pct"/>
          </w:tcPr>
          <w:p w14:paraId="277DDCBF"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2.6.2</w:t>
            </w:r>
          </w:p>
        </w:tc>
        <w:tc>
          <w:tcPr>
            <w:tcW w:w="2625" w:type="pct"/>
          </w:tcPr>
          <w:p w14:paraId="228A466F"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2DBCC8E6" w14:textId="77777777" w:rsidR="007655BC" w:rsidRPr="009E02CC" w:rsidRDefault="00B2637B" w:rsidP="0051289B">
            <w:pPr>
              <w:pStyle w:val="TableParagraph"/>
              <w:widowControl/>
              <w:spacing w:before="60" w:after="60"/>
              <w:rPr>
                <w:sz w:val="28"/>
                <w:szCs w:val="28"/>
              </w:rPr>
            </w:pPr>
            <w:r w:rsidRPr="009E02CC">
              <w:rPr>
                <w:spacing w:val="-5"/>
                <w:sz w:val="28"/>
                <w:szCs w:val="28"/>
              </w:rPr>
              <w:t>DXH</w:t>
            </w:r>
          </w:p>
        </w:tc>
        <w:tc>
          <w:tcPr>
            <w:tcW w:w="1030" w:type="pct"/>
          </w:tcPr>
          <w:p w14:paraId="3E73D85A"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1,85</w:t>
            </w:r>
          </w:p>
        </w:tc>
      </w:tr>
      <w:tr w:rsidR="007655BC" w:rsidRPr="009E02CC" w14:paraId="06826EFF" w14:textId="77777777" w:rsidTr="0051289B">
        <w:trPr>
          <w:trHeight w:val="340"/>
        </w:trPr>
        <w:tc>
          <w:tcPr>
            <w:tcW w:w="480" w:type="pct"/>
          </w:tcPr>
          <w:p w14:paraId="12118465"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lastRenderedPageBreak/>
              <w:t>2.6.3</w:t>
            </w:r>
          </w:p>
        </w:tc>
        <w:tc>
          <w:tcPr>
            <w:tcW w:w="2625" w:type="pct"/>
          </w:tcPr>
          <w:p w14:paraId="4510D927"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32678B6E" w14:textId="77777777" w:rsidR="007655BC" w:rsidRPr="009E02CC" w:rsidRDefault="00B2637B" w:rsidP="0051289B">
            <w:pPr>
              <w:pStyle w:val="TableParagraph"/>
              <w:widowControl/>
              <w:spacing w:before="60" w:after="60"/>
              <w:rPr>
                <w:sz w:val="28"/>
                <w:szCs w:val="28"/>
              </w:rPr>
            </w:pPr>
            <w:r w:rsidRPr="009E02CC">
              <w:rPr>
                <w:spacing w:val="-5"/>
                <w:sz w:val="28"/>
                <w:szCs w:val="28"/>
              </w:rPr>
              <w:t>DYT</w:t>
            </w:r>
          </w:p>
        </w:tc>
        <w:tc>
          <w:tcPr>
            <w:tcW w:w="1030" w:type="pct"/>
          </w:tcPr>
          <w:p w14:paraId="495CC1C5"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9,24</w:t>
            </w:r>
          </w:p>
        </w:tc>
      </w:tr>
      <w:tr w:rsidR="007655BC" w:rsidRPr="009E02CC" w14:paraId="0EB4B90A" w14:textId="77777777" w:rsidTr="0051289B">
        <w:trPr>
          <w:trHeight w:val="340"/>
        </w:trPr>
        <w:tc>
          <w:tcPr>
            <w:tcW w:w="480" w:type="pct"/>
          </w:tcPr>
          <w:p w14:paraId="54E8EA9A"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2.6.4</w:t>
            </w:r>
          </w:p>
        </w:tc>
        <w:tc>
          <w:tcPr>
            <w:tcW w:w="2625" w:type="pct"/>
          </w:tcPr>
          <w:p w14:paraId="067CF81B"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0346D557" w14:textId="77777777" w:rsidR="007655BC" w:rsidRPr="009E02CC" w:rsidRDefault="00B2637B" w:rsidP="0051289B">
            <w:pPr>
              <w:pStyle w:val="TableParagraph"/>
              <w:widowControl/>
              <w:spacing w:before="60" w:after="60"/>
              <w:rPr>
                <w:sz w:val="28"/>
                <w:szCs w:val="28"/>
              </w:rPr>
            </w:pPr>
            <w:r w:rsidRPr="009E02CC">
              <w:rPr>
                <w:spacing w:val="-5"/>
                <w:sz w:val="28"/>
                <w:szCs w:val="28"/>
              </w:rPr>
              <w:t>DGD</w:t>
            </w:r>
          </w:p>
        </w:tc>
        <w:tc>
          <w:tcPr>
            <w:tcW w:w="1030" w:type="pct"/>
          </w:tcPr>
          <w:p w14:paraId="4F73208E"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36,20</w:t>
            </w:r>
          </w:p>
        </w:tc>
      </w:tr>
      <w:tr w:rsidR="007655BC" w:rsidRPr="009E02CC" w14:paraId="23FA13AD" w14:textId="77777777" w:rsidTr="0051289B">
        <w:trPr>
          <w:trHeight w:val="340"/>
        </w:trPr>
        <w:tc>
          <w:tcPr>
            <w:tcW w:w="480" w:type="pct"/>
          </w:tcPr>
          <w:p w14:paraId="462B69C2"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2.6.5</w:t>
            </w:r>
          </w:p>
        </w:tc>
        <w:tc>
          <w:tcPr>
            <w:tcW w:w="2625" w:type="pct"/>
          </w:tcPr>
          <w:p w14:paraId="0A850901"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2CB71074" w14:textId="77777777" w:rsidR="007655BC" w:rsidRPr="009E02CC" w:rsidRDefault="00B2637B" w:rsidP="0051289B">
            <w:pPr>
              <w:pStyle w:val="TableParagraph"/>
              <w:widowControl/>
              <w:spacing w:before="60" w:after="60"/>
              <w:rPr>
                <w:sz w:val="28"/>
                <w:szCs w:val="28"/>
              </w:rPr>
            </w:pPr>
            <w:r w:rsidRPr="009E02CC">
              <w:rPr>
                <w:spacing w:val="-5"/>
                <w:sz w:val="28"/>
                <w:szCs w:val="28"/>
              </w:rPr>
              <w:t>DTT</w:t>
            </w:r>
          </w:p>
        </w:tc>
        <w:tc>
          <w:tcPr>
            <w:tcW w:w="1030" w:type="pct"/>
          </w:tcPr>
          <w:p w14:paraId="05FF089D"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11,78</w:t>
            </w:r>
          </w:p>
        </w:tc>
      </w:tr>
      <w:tr w:rsidR="007655BC" w:rsidRPr="009E02CC" w14:paraId="16385CE2" w14:textId="77777777" w:rsidTr="0051289B">
        <w:trPr>
          <w:trHeight w:val="340"/>
        </w:trPr>
        <w:tc>
          <w:tcPr>
            <w:tcW w:w="480" w:type="pct"/>
          </w:tcPr>
          <w:p w14:paraId="4BD1A6DE"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2.6.6</w:t>
            </w:r>
          </w:p>
        </w:tc>
        <w:tc>
          <w:tcPr>
            <w:tcW w:w="2625" w:type="pct"/>
          </w:tcPr>
          <w:p w14:paraId="44FB7661"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7DF93802" w14:textId="77777777" w:rsidR="007655BC" w:rsidRPr="009E02CC" w:rsidRDefault="00B2637B" w:rsidP="0051289B">
            <w:pPr>
              <w:pStyle w:val="TableParagraph"/>
              <w:widowControl/>
              <w:spacing w:before="60" w:after="60"/>
              <w:rPr>
                <w:sz w:val="28"/>
                <w:szCs w:val="28"/>
              </w:rPr>
            </w:pPr>
            <w:r w:rsidRPr="009E02CC">
              <w:rPr>
                <w:spacing w:val="-5"/>
                <w:sz w:val="28"/>
                <w:szCs w:val="28"/>
              </w:rPr>
              <w:t>DKH</w:t>
            </w:r>
          </w:p>
        </w:tc>
        <w:tc>
          <w:tcPr>
            <w:tcW w:w="1030" w:type="pct"/>
          </w:tcPr>
          <w:p w14:paraId="5CE69D96"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0,01</w:t>
            </w:r>
          </w:p>
        </w:tc>
      </w:tr>
      <w:tr w:rsidR="007655BC" w:rsidRPr="009E02CC" w14:paraId="26753742" w14:textId="77777777" w:rsidTr="0051289B">
        <w:trPr>
          <w:trHeight w:val="340"/>
        </w:trPr>
        <w:tc>
          <w:tcPr>
            <w:tcW w:w="480" w:type="pct"/>
          </w:tcPr>
          <w:p w14:paraId="0B501855"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2.6.7</w:t>
            </w:r>
          </w:p>
        </w:tc>
        <w:tc>
          <w:tcPr>
            <w:tcW w:w="2625" w:type="pct"/>
          </w:tcPr>
          <w:p w14:paraId="1AC21A45"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2376950C" w14:textId="77777777" w:rsidR="007655BC" w:rsidRPr="009E02CC" w:rsidRDefault="00B2637B" w:rsidP="0051289B">
            <w:pPr>
              <w:pStyle w:val="TableParagraph"/>
              <w:widowControl/>
              <w:spacing w:before="60" w:after="60"/>
              <w:rPr>
                <w:sz w:val="28"/>
                <w:szCs w:val="28"/>
              </w:rPr>
            </w:pPr>
            <w:r w:rsidRPr="009E02CC">
              <w:rPr>
                <w:spacing w:val="-5"/>
                <w:sz w:val="28"/>
                <w:szCs w:val="28"/>
              </w:rPr>
              <w:t>DMT</w:t>
            </w:r>
          </w:p>
        </w:tc>
        <w:tc>
          <w:tcPr>
            <w:tcW w:w="1030" w:type="pct"/>
          </w:tcPr>
          <w:p w14:paraId="1740A7E2"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0,01</w:t>
            </w:r>
          </w:p>
        </w:tc>
      </w:tr>
      <w:tr w:rsidR="007655BC" w:rsidRPr="009E02CC" w14:paraId="1929FF72" w14:textId="77777777" w:rsidTr="0051289B">
        <w:trPr>
          <w:trHeight w:val="340"/>
        </w:trPr>
        <w:tc>
          <w:tcPr>
            <w:tcW w:w="480" w:type="pct"/>
          </w:tcPr>
          <w:p w14:paraId="79D5B49E"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2.6.8</w:t>
            </w:r>
          </w:p>
        </w:tc>
        <w:tc>
          <w:tcPr>
            <w:tcW w:w="2625" w:type="pct"/>
          </w:tcPr>
          <w:p w14:paraId="167F02D8"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219CCC3F" w14:textId="77777777" w:rsidR="007655BC" w:rsidRPr="009E02CC" w:rsidRDefault="00B2637B" w:rsidP="0051289B">
            <w:pPr>
              <w:pStyle w:val="TableParagraph"/>
              <w:widowControl/>
              <w:spacing w:before="60" w:after="60"/>
              <w:rPr>
                <w:sz w:val="28"/>
                <w:szCs w:val="28"/>
              </w:rPr>
            </w:pPr>
            <w:r w:rsidRPr="009E02CC">
              <w:rPr>
                <w:spacing w:val="-5"/>
                <w:sz w:val="28"/>
                <w:szCs w:val="28"/>
              </w:rPr>
              <w:t>DKT</w:t>
            </w:r>
          </w:p>
        </w:tc>
        <w:tc>
          <w:tcPr>
            <w:tcW w:w="1030" w:type="pct"/>
          </w:tcPr>
          <w:p w14:paraId="17545412"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5441B3D7" w14:textId="77777777" w:rsidTr="0051289B">
        <w:trPr>
          <w:trHeight w:val="340"/>
        </w:trPr>
        <w:tc>
          <w:tcPr>
            <w:tcW w:w="480" w:type="pct"/>
          </w:tcPr>
          <w:p w14:paraId="7B398822"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2.6.9</w:t>
            </w:r>
          </w:p>
        </w:tc>
        <w:tc>
          <w:tcPr>
            <w:tcW w:w="2625" w:type="pct"/>
          </w:tcPr>
          <w:p w14:paraId="69288ABE"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535F87BE" w14:textId="77777777" w:rsidR="007655BC" w:rsidRPr="009E02CC" w:rsidRDefault="00B2637B" w:rsidP="0051289B">
            <w:pPr>
              <w:pStyle w:val="TableParagraph"/>
              <w:widowControl/>
              <w:spacing w:before="60" w:after="60"/>
              <w:rPr>
                <w:sz w:val="28"/>
                <w:szCs w:val="28"/>
              </w:rPr>
            </w:pPr>
            <w:r w:rsidRPr="009E02CC">
              <w:rPr>
                <w:spacing w:val="-5"/>
                <w:sz w:val="28"/>
                <w:szCs w:val="28"/>
              </w:rPr>
              <w:t>DNG</w:t>
            </w:r>
          </w:p>
        </w:tc>
        <w:tc>
          <w:tcPr>
            <w:tcW w:w="1030" w:type="pct"/>
          </w:tcPr>
          <w:p w14:paraId="12E7735F"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r w:rsidR="007655BC" w:rsidRPr="009E02CC" w14:paraId="4B099932" w14:textId="77777777" w:rsidTr="0051289B">
        <w:trPr>
          <w:trHeight w:val="340"/>
        </w:trPr>
        <w:tc>
          <w:tcPr>
            <w:tcW w:w="480" w:type="pct"/>
          </w:tcPr>
          <w:p w14:paraId="779D1F03"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2.6.10</w:t>
            </w:r>
          </w:p>
        </w:tc>
        <w:tc>
          <w:tcPr>
            <w:tcW w:w="2625" w:type="pct"/>
          </w:tcPr>
          <w:p w14:paraId="61BBA31C"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66D4E19" w14:textId="77777777" w:rsidR="007655BC" w:rsidRPr="009E02CC" w:rsidRDefault="00B2637B" w:rsidP="0051289B">
            <w:pPr>
              <w:pStyle w:val="TableParagraph"/>
              <w:widowControl/>
              <w:spacing w:before="60" w:after="60"/>
              <w:rPr>
                <w:sz w:val="28"/>
                <w:szCs w:val="28"/>
              </w:rPr>
            </w:pPr>
            <w:r w:rsidRPr="009E02CC">
              <w:rPr>
                <w:spacing w:val="-5"/>
                <w:sz w:val="28"/>
                <w:szCs w:val="28"/>
              </w:rPr>
              <w:t>DSK</w:t>
            </w:r>
          </w:p>
        </w:tc>
        <w:tc>
          <w:tcPr>
            <w:tcW w:w="1030" w:type="pct"/>
          </w:tcPr>
          <w:p w14:paraId="5A5A089F" w14:textId="77777777" w:rsidR="007655BC" w:rsidRPr="009E02CC" w:rsidRDefault="00B2637B" w:rsidP="0051289B">
            <w:pPr>
              <w:pStyle w:val="TableParagraph"/>
              <w:widowControl/>
              <w:spacing w:before="60" w:after="60"/>
              <w:jc w:val="right"/>
              <w:rPr>
                <w:sz w:val="28"/>
                <w:szCs w:val="28"/>
              </w:rPr>
            </w:pPr>
            <w:r w:rsidRPr="009E02CC">
              <w:rPr>
                <w:spacing w:val="-4"/>
                <w:sz w:val="28"/>
                <w:szCs w:val="28"/>
              </w:rPr>
              <w:t>0,29</w:t>
            </w:r>
          </w:p>
        </w:tc>
      </w:tr>
      <w:tr w:rsidR="007655BC" w:rsidRPr="009E02CC" w14:paraId="3AF11829" w14:textId="77777777" w:rsidTr="0051289B">
        <w:trPr>
          <w:trHeight w:val="340"/>
        </w:trPr>
        <w:tc>
          <w:tcPr>
            <w:tcW w:w="480" w:type="pct"/>
          </w:tcPr>
          <w:p w14:paraId="4A470069" w14:textId="77777777" w:rsidR="007655BC" w:rsidRPr="009E02CC" w:rsidRDefault="00B2637B" w:rsidP="0051289B">
            <w:pPr>
              <w:pStyle w:val="TableParagraph"/>
              <w:widowControl/>
              <w:spacing w:before="60" w:after="60"/>
              <w:rPr>
                <w:b/>
                <w:sz w:val="28"/>
                <w:szCs w:val="28"/>
              </w:rPr>
            </w:pPr>
            <w:r w:rsidRPr="009E02CC">
              <w:rPr>
                <w:b/>
                <w:spacing w:val="-5"/>
                <w:w w:val="105"/>
                <w:sz w:val="28"/>
                <w:szCs w:val="28"/>
              </w:rPr>
              <w:t>2.7</w:t>
            </w:r>
          </w:p>
        </w:tc>
        <w:tc>
          <w:tcPr>
            <w:tcW w:w="2625" w:type="pct"/>
          </w:tcPr>
          <w:p w14:paraId="20E78F8B" w14:textId="77777777" w:rsidR="007655BC" w:rsidRPr="009E02CC" w:rsidRDefault="00B2637B" w:rsidP="0051289B">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6E7A8157" w14:textId="77777777" w:rsidR="007655BC" w:rsidRPr="009E02CC" w:rsidRDefault="00B2637B" w:rsidP="0051289B">
            <w:pPr>
              <w:pStyle w:val="TableParagraph"/>
              <w:widowControl/>
              <w:spacing w:before="60" w:after="60"/>
              <w:rPr>
                <w:b/>
                <w:sz w:val="28"/>
                <w:szCs w:val="28"/>
              </w:rPr>
            </w:pPr>
            <w:r w:rsidRPr="009E02CC">
              <w:rPr>
                <w:b/>
                <w:spacing w:val="-5"/>
                <w:sz w:val="28"/>
                <w:szCs w:val="28"/>
              </w:rPr>
              <w:t>CSK</w:t>
            </w:r>
          </w:p>
        </w:tc>
        <w:tc>
          <w:tcPr>
            <w:tcW w:w="1030" w:type="pct"/>
          </w:tcPr>
          <w:p w14:paraId="6CC0C922" w14:textId="77777777" w:rsidR="007655BC" w:rsidRPr="009E02CC" w:rsidRDefault="00B2637B" w:rsidP="0051289B">
            <w:pPr>
              <w:pStyle w:val="TableParagraph"/>
              <w:widowControl/>
              <w:spacing w:before="60" w:after="60"/>
              <w:jc w:val="right"/>
              <w:rPr>
                <w:b/>
                <w:sz w:val="28"/>
                <w:szCs w:val="28"/>
              </w:rPr>
            </w:pPr>
            <w:r w:rsidRPr="009E02CC">
              <w:rPr>
                <w:b/>
                <w:spacing w:val="-2"/>
                <w:sz w:val="28"/>
                <w:szCs w:val="28"/>
              </w:rPr>
              <w:t>688,88</w:t>
            </w:r>
          </w:p>
        </w:tc>
      </w:tr>
      <w:tr w:rsidR="007655BC" w:rsidRPr="009E02CC" w14:paraId="4EAD7F71" w14:textId="77777777" w:rsidTr="0051289B">
        <w:trPr>
          <w:trHeight w:val="340"/>
        </w:trPr>
        <w:tc>
          <w:tcPr>
            <w:tcW w:w="480" w:type="pct"/>
          </w:tcPr>
          <w:p w14:paraId="4E38ABA5"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2.7.1</w:t>
            </w:r>
          </w:p>
        </w:tc>
        <w:tc>
          <w:tcPr>
            <w:tcW w:w="2625" w:type="pct"/>
          </w:tcPr>
          <w:p w14:paraId="6F1DAF1B"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60D39AAA" w14:textId="77777777" w:rsidR="007655BC" w:rsidRPr="009E02CC" w:rsidRDefault="00B2637B" w:rsidP="0051289B">
            <w:pPr>
              <w:pStyle w:val="TableParagraph"/>
              <w:widowControl/>
              <w:spacing w:before="60" w:after="60"/>
              <w:rPr>
                <w:sz w:val="28"/>
                <w:szCs w:val="28"/>
              </w:rPr>
            </w:pPr>
            <w:r w:rsidRPr="009E02CC">
              <w:rPr>
                <w:spacing w:val="-5"/>
                <w:sz w:val="28"/>
                <w:szCs w:val="28"/>
              </w:rPr>
              <w:t>SKK</w:t>
            </w:r>
          </w:p>
        </w:tc>
        <w:tc>
          <w:tcPr>
            <w:tcW w:w="1030" w:type="pct"/>
          </w:tcPr>
          <w:p w14:paraId="30E14F57" w14:textId="77777777" w:rsidR="007655BC" w:rsidRPr="009E02CC" w:rsidRDefault="00B2637B" w:rsidP="0051289B">
            <w:pPr>
              <w:pStyle w:val="TableParagraph"/>
              <w:widowControl/>
              <w:spacing w:before="60" w:after="60"/>
              <w:jc w:val="right"/>
              <w:rPr>
                <w:sz w:val="28"/>
                <w:szCs w:val="28"/>
              </w:rPr>
            </w:pPr>
            <w:r w:rsidRPr="009E02CC">
              <w:rPr>
                <w:spacing w:val="-2"/>
                <w:sz w:val="28"/>
                <w:szCs w:val="28"/>
              </w:rPr>
              <w:t>486,05</w:t>
            </w:r>
          </w:p>
        </w:tc>
      </w:tr>
      <w:tr w:rsidR="007655BC" w:rsidRPr="009E02CC" w14:paraId="6BF56BEB" w14:textId="77777777" w:rsidTr="0051289B">
        <w:trPr>
          <w:trHeight w:val="340"/>
        </w:trPr>
        <w:tc>
          <w:tcPr>
            <w:tcW w:w="480" w:type="pct"/>
          </w:tcPr>
          <w:p w14:paraId="70FEECC9" w14:textId="77777777" w:rsidR="007655BC" w:rsidRPr="009E02CC" w:rsidRDefault="00B2637B" w:rsidP="0051289B">
            <w:pPr>
              <w:pStyle w:val="TableParagraph"/>
              <w:widowControl/>
              <w:spacing w:before="60" w:after="60"/>
              <w:rPr>
                <w:sz w:val="28"/>
                <w:szCs w:val="28"/>
              </w:rPr>
            </w:pPr>
            <w:r w:rsidRPr="009E02CC">
              <w:rPr>
                <w:spacing w:val="-2"/>
                <w:w w:val="105"/>
                <w:sz w:val="28"/>
                <w:szCs w:val="28"/>
              </w:rPr>
              <w:t>2.7.2</w:t>
            </w:r>
          </w:p>
        </w:tc>
        <w:tc>
          <w:tcPr>
            <w:tcW w:w="2625" w:type="pct"/>
          </w:tcPr>
          <w:p w14:paraId="7ECED9F2" w14:textId="77777777" w:rsidR="007655BC" w:rsidRPr="009E02CC" w:rsidRDefault="00B2637B" w:rsidP="0051289B">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608C0DBA" w14:textId="77777777" w:rsidR="007655BC" w:rsidRPr="009E02CC" w:rsidRDefault="00B2637B" w:rsidP="0051289B">
            <w:pPr>
              <w:pStyle w:val="TableParagraph"/>
              <w:widowControl/>
              <w:spacing w:before="60" w:after="60"/>
              <w:rPr>
                <w:sz w:val="28"/>
                <w:szCs w:val="28"/>
              </w:rPr>
            </w:pPr>
            <w:r w:rsidRPr="009E02CC">
              <w:rPr>
                <w:spacing w:val="-5"/>
                <w:sz w:val="28"/>
                <w:szCs w:val="28"/>
              </w:rPr>
              <w:t>SKN</w:t>
            </w:r>
          </w:p>
        </w:tc>
        <w:tc>
          <w:tcPr>
            <w:tcW w:w="1030" w:type="pct"/>
          </w:tcPr>
          <w:p w14:paraId="77F7794D" w14:textId="77777777" w:rsidR="007655BC" w:rsidRPr="009E02CC" w:rsidRDefault="00B2637B" w:rsidP="0051289B">
            <w:pPr>
              <w:pStyle w:val="TableParagraph"/>
              <w:widowControl/>
              <w:spacing w:before="60" w:after="60"/>
              <w:jc w:val="right"/>
              <w:rPr>
                <w:sz w:val="28"/>
                <w:szCs w:val="28"/>
              </w:rPr>
            </w:pPr>
            <w:r w:rsidRPr="009E02CC">
              <w:rPr>
                <w:spacing w:val="-10"/>
                <w:sz w:val="28"/>
                <w:szCs w:val="28"/>
              </w:rPr>
              <w:t>-</w:t>
            </w:r>
          </w:p>
        </w:tc>
      </w:tr>
    </w:tbl>
    <w:p w14:paraId="4139F468"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5F4C4F76" w14:textId="77777777" w:rsidTr="00602022">
        <w:trPr>
          <w:trHeight w:val="549"/>
        </w:trPr>
        <w:tc>
          <w:tcPr>
            <w:tcW w:w="480" w:type="pct"/>
          </w:tcPr>
          <w:p w14:paraId="385E0F05" w14:textId="5A64D589" w:rsidR="004D04B4" w:rsidRPr="009E02CC" w:rsidRDefault="004D04B4" w:rsidP="00602022">
            <w:pPr>
              <w:pStyle w:val="TableParagraph"/>
              <w:widowControl/>
              <w:spacing w:before="60" w:after="60"/>
              <w:rPr>
                <w:b/>
                <w:sz w:val="28"/>
                <w:szCs w:val="28"/>
              </w:rPr>
            </w:pPr>
            <w:r w:rsidRPr="009E02CC">
              <w:rPr>
                <w:b/>
                <w:spacing w:val="-5"/>
                <w:sz w:val="28"/>
                <w:szCs w:val="28"/>
              </w:rPr>
              <w:t>STT</w:t>
            </w:r>
          </w:p>
        </w:tc>
        <w:tc>
          <w:tcPr>
            <w:tcW w:w="2625" w:type="pct"/>
          </w:tcPr>
          <w:p w14:paraId="588291A6" w14:textId="41D4384C" w:rsidR="004D04B4" w:rsidRPr="009E02CC" w:rsidRDefault="004D04B4" w:rsidP="00602022">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26A5A914" w14:textId="32E37814" w:rsidR="004D04B4" w:rsidRPr="009E02CC" w:rsidRDefault="004D04B4" w:rsidP="00602022">
            <w:pPr>
              <w:pStyle w:val="TableParagraph"/>
              <w:widowControl/>
              <w:spacing w:before="60" w:after="60"/>
              <w:rPr>
                <w:b/>
                <w:sz w:val="28"/>
                <w:szCs w:val="28"/>
              </w:rPr>
            </w:pPr>
            <w:r w:rsidRPr="009E02CC">
              <w:rPr>
                <w:b/>
                <w:spacing w:val="-5"/>
                <w:sz w:val="28"/>
                <w:szCs w:val="28"/>
              </w:rPr>
              <w:t>Mã</w:t>
            </w:r>
          </w:p>
        </w:tc>
        <w:tc>
          <w:tcPr>
            <w:tcW w:w="1030" w:type="pct"/>
          </w:tcPr>
          <w:p w14:paraId="025057FE" w14:textId="32CD31ED" w:rsidR="004D04B4" w:rsidRPr="009E02CC" w:rsidRDefault="004D04B4" w:rsidP="00602022">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62B8A18" w14:textId="77777777" w:rsidTr="00602022">
        <w:trPr>
          <w:trHeight w:val="274"/>
        </w:trPr>
        <w:tc>
          <w:tcPr>
            <w:tcW w:w="480" w:type="pct"/>
          </w:tcPr>
          <w:p w14:paraId="0D9157CF" w14:textId="77777777" w:rsidR="007655BC" w:rsidRPr="009E02CC" w:rsidRDefault="00B2637B" w:rsidP="00602022">
            <w:pPr>
              <w:pStyle w:val="TableParagraph"/>
              <w:widowControl/>
              <w:spacing w:before="60" w:after="60"/>
              <w:rPr>
                <w:i/>
                <w:sz w:val="28"/>
                <w:szCs w:val="28"/>
              </w:rPr>
            </w:pPr>
            <w:r w:rsidRPr="009E02CC">
              <w:rPr>
                <w:i/>
                <w:spacing w:val="-5"/>
                <w:sz w:val="28"/>
                <w:szCs w:val="28"/>
              </w:rPr>
              <w:t>(1)</w:t>
            </w:r>
          </w:p>
        </w:tc>
        <w:tc>
          <w:tcPr>
            <w:tcW w:w="2625" w:type="pct"/>
          </w:tcPr>
          <w:p w14:paraId="1BE266EF" w14:textId="77777777" w:rsidR="007655BC" w:rsidRPr="009E02CC" w:rsidRDefault="00B2637B" w:rsidP="00602022">
            <w:pPr>
              <w:pStyle w:val="TableParagraph"/>
              <w:widowControl/>
              <w:spacing w:before="60" w:after="60"/>
              <w:rPr>
                <w:i/>
                <w:sz w:val="28"/>
                <w:szCs w:val="28"/>
              </w:rPr>
            </w:pPr>
            <w:r w:rsidRPr="009E02CC">
              <w:rPr>
                <w:i/>
                <w:spacing w:val="-5"/>
                <w:sz w:val="28"/>
                <w:szCs w:val="28"/>
              </w:rPr>
              <w:t>(2)</w:t>
            </w:r>
          </w:p>
        </w:tc>
        <w:tc>
          <w:tcPr>
            <w:tcW w:w="865" w:type="pct"/>
          </w:tcPr>
          <w:p w14:paraId="5793A448" w14:textId="77777777" w:rsidR="007655BC" w:rsidRPr="009E02CC" w:rsidRDefault="00B2637B" w:rsidP="00602022">
            <w:pPr>
              <w:pStyle w:val="TableParagraph"/>
              <w:widowControl/>
              <w:spacing w:before="60" w:after="60"/>
              <w:rPr>
                <w:i/>
                <w:sz w:val="28"/>
                <w:szCs w:val="28"/>
              </w:rPr>
            </w:pPr>
            <w:r w:rsidRPr="009E02CC">
              <w:rPr>
                <w:i/>
                <w:spacing w:val="-5"/>
                <w:sz w:val="28"/>
                <w:szCs w:val="28"/>
              </w:rPr>
              <w:t>(3)</w:t>
            </w:r>
          </w:p>
        </w:tc>
        <w:tc>
          <w:tcPr>
            <w:tcW w:w="1030" w:type="pct"/>
          </w:tcPr>
          <w:p w14:paraId="5612469B" w14:textId="77777777" w:rsidR="007655BC" w:rsidRPr="009E02CC" w:rsidRDefault="00B2637B" w:rsidP="00602022">
            <w:pPr>
              <w:pStyle w:val="TableParagraph"/>
              <w:widowControl/>
              <w:spacing w:before="60" w:after="60"/>
              <w:rPr>
                <w:i/>
                <w:sz w:val="28"/>
                <w:szCs w:val="28"/>
              </w:rPr>
            </w:pPr>
            <w:r w:rsidRPr="009E02CC">
              <w:rPr>
                <w:i/>
                <w:spacing w:val="-5"/>
                <w:sz w:val="28"/>
                <w:szCs w:val="28"/>
              </w:rPr>
              <w:t>(4)</w:t>
            </w:r>
          </w:p>
        </w:tc>
      </w:tr>
      <w:tr w:rsidR="007655BC" w:rsidRPr="009E02CC" w14:paraId="6D630E44" w14:textId="77777777" w:rsidTr="00602022">
        <w:trPr>
          <w:trHeight w:val="340"/>
        </w:trPr>
        <w:tc>
          <w:tcPr>
            <w:tcW w:w="480" w:type="pct"/>
          </w:tcPr>
          <w:p w14:paraId="1F5D6FC5"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2.7.3</w:t>
            </w:r>
          </w:p>
        </w:tc>
        <w:tc>
          <w:tcPr>
            <w:tcW w:w="2625" w:type="pct"/>
          </w:tcPr>
          <w:p w14:paraId="5E95A31E"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2D9FABD6" w14:textId="77777777" w:rsidR="007655BC" w:rsidRPr="009E02CC" w:rsidRDefault="00B2637B" w:rsidP="00602022">
            <w:pPr>
              <w:pStyle w:val="TableParagraph"/>
              <w:widowControl/>
              <w:spacing w:before="60" w:after="60"/>
              <w:rPr>
                <w:sz w:val="28"/>
                <w:szCs w:val="28"/>
              </w:rPr>
            </w:pPr>
            <w:r w:rsidRPr="009E02CC">
              <w:rPr>
                <w:spacing w:val="-5"/>
                <w:sz w:val="28"/>
                <w:szCs w:val="28"/>
              </w:rPr>
              <w:t>SCT</w:t>
            </w:r>
          </w:p>
        </w:tc>
        <w:tc>
          <w:tcPr>
            <w:tcW w:w="1030" w:type="pct"/>
          </w:tcPr>
          <w:p w14:paraId="619006D5"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7024E946" w14:textId="77777777" w:rsidTr="00602022">
        <w:trPr>
          <w:trHeight w:val="340"/>
        </w:trPr>
        <w:tc>
          <w:tcPr>
            <w:tcW w:w="480" w:type="pct"/>
          </w:tcPr>
          <w:p w14:paraId="0C272E55"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2.7.4</w:t>
            </w:r>
          </w:p>
        </w:tc>
        <w:tc>
          <w:tcPr>
            <w:tcW w:w="2625" w:type="pct"/>
          </w:tcPr>
          <w:p w14:paraId="56292E72"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04E7B4C4" w14:textId="77777777" w:rsidR="007655BC" w:rsidRPr="009E02CC" w:rsidRDefault="00B2637B" w:rsidP="00602022">
            <w:pPr>
              <w:pStyle w:val="TableParagraph"/>
              <w:widowControl/>
              <w:spacing w:before="60" w:after="60"/>
              <w:rPr>
                <w:sz w:val="28"/>
                <w:szCs w:val="28"/>
              </w:rPr>
            </w:pPr>
            <w:r w:rsidRPr="009E02CC">
              <w:rPr>
                <w:spacing w:val="-5"/>
                <w:sz w:val="28"/>
                <w:szCs w:val="28"/>
              </w:rPr>
              <w:t>TMD</w:t>
            </w:r>
          </w:p>
        </w:tc>
        <w:tc>
          <w:tcPr>
            <w:tcW w:w="1030" w:type="pct"/>
          </w:tcPr>
          <w:p w14:paraId="480E8584"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90,68</w:t>
            </w:r>
          </w:p>
        </w:tc>
      </w:tr>
      <w:tr w:rsidR="007655BC" w:rsidRPr="009E02CC" w14:paraId="7B68EE05" w14:textId="77777777" w:rsidTr="00602022">
        <w:trPr>
          <w:trHeight w:val="340"/>
        </w:trPr>
        <w:tc>
          <w:tcPr>
            <w:tcW w:w="480" w:type="pct"/>
          </w:tcPr>
          <w:p w14:paraId="531617D7"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2.7.5</w:t>
            </w:r>
          </w:p>
        </w:tc>
        <w:tc>
          <w:tcPr>
            <w:tcW w:w="2625" w:type="pct"/>
          </w:tcPr>
          <w:p w14:paraId="119D8539"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630CA7AF" w14:textId="77777777" w:rsidR="007655BC" w:rsidRPr="009E02CC" w:rsidRDefault="00B2637B" w:rsidP="00602022">
            <w:pPr>
              <w:pStyle w:val="TableParagraph"/>
              <w:widowControl/>
              <w:spacing w:before="60" w:after="60"/>
              <w:rPr>
                <w:sz w:val="28"/>
                <w:szCs w:val="28"/>
              </w:rPr>
            </w:pPr>
            <w:r w:rsidRPr="009E02CC">
              <w:rPr>
                <w:spacing w:val="-5"/>
                <w:sz w:val="28"/>
                <w:szCs w:val="28"/>
              </w:rPr>
              <w:t>SKC</w:t>
            </w:r>
          </w:p>
        </w:tc>
        <w:tc>
          <w:tcPr>
            <w:tcW w:w="1030" w:type="pct"/>
          </w:tcPr>
          <w:p w14:paraId="7789C574"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112,15</w:t>
            </w:r>
          </w:p>
        </w:tc>
      </w:tr>
      <w:tr w:rsidR="007655BC" w:rsidRPr="009E02CC" w14:paraId="5CF99F51" w14:textId="77777777" w:rsidTr="00602022">
        <w:trPr>
          <w:trHeight w:val="340"/>
        </w:trPr>
        <w:tc>
          <w:tcPr>
            <w:tcW w:w="480" w:type="pct"/>
          </w:tcPr>
          <w:p w14:paraId="038031D4"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2.7.6</w:t>
            </w:r>
          </w:p>
        </w:tc>
        <w:tc>
          <w:tcPr>
            <w:tcW w:w="2625" w:type="pct"/>
          </w:tcPr>
          <w:p w14:paraId="680436CE"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04B75DCC" w14:textId="77777777" w:rsidR="007655BC" w:rsidRPr="009E02CC" w:rsidRDefault="00B2637B" w:rsidP="00602022">
            <w:pPr>
              <w:pStyle w:val="TableParagraph"/>
              <w:widowControl/>
              <w:spacing w:before="60" w:after="60"/>
              <w:rPr>
                <w:sz w:val="28"/>
                <w:szCs w:val="28"/>
              </w:rPr>
            </w:pPr>
            <w:r w:rsidRPr="009E02CC">
              <w:rPr>
                <w:spacing w:val="-5"/>
                <w:sz w:val="28"/>
                <w:szCs w:val="28"/>
              </w:rPr>
              <w:t>SKS</w:t>
            </w:r>
          </w:p>
        </w:tc>
        <w:tc>
          <w:tcPr>
            <w:tcW w:w="1030" w:type="pct"/>
          </w:tcPr>
          <w:p w14:paraId="0996103D"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1397AC14" w14:textId="77777777" w:rsidTr="00602022">
        <w:trPr>
          <w:trHeight w:val="340"/>
        </w:trPr>
        <w:tc>
          <w:tcPr>
            <w:tcW w:w="480" w:type="pct"/>
          </w:tcPr>
          <w:p w14:paraId="6F61D83D" w14:textId="77777777" w:rsidR="007655BC" w:rsidRPr="009E02CC" w:rsidRDefault="00B2637B" w:rsidP="00602022">
            <w:pPr>
              <w:pStyle w:val="TableParagraph"/>
              <w:widowControl/>
              <w:spacing w:before="60" w:after="60"/>
              <w:rPr>
                <w:b/>
                <w:sz w:val="28"/>
                <w:szCs w:val="28"/>
              </w:rPr>
            </w:pPr>
            <w:r w:rsidRPr="009E02CC">
              <w:rPr>
                <w:b/>
                <w:spacing w:val="-5"/>
                <w:w w:val="105"/>
                <w:sz w:val="28"/>
                <w:szCs w:val="28"/>
              </w:rPr>
              <w:t>2.8</w:t>
            </w:r>
          </w:p>
        </w:tc>
        <w:tc>
          <w:tcPr>
            <w:tcW w:w="2625" w:type="pct"/>
          </w:tcPr>
          <w:p w14:paraId="17B198FE" w14:textId="77777777" w:rsidR="007655BC" w:rsidRPr="009E02CC" w:rsidRDefault="00B2637B" w:rsidP="0060202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1347136E" w14:textId="77777777" w:rsidR="007655BC" w:rsidRPr="009E02CC" w:rsidRDefault="00B2637B" w:rsidP="00602022">
            <w:pPr>
              <w:pStyle w:val="TableParagraph"/>
              <w:widowControl/>
              <w:spacing w:before="60" w:after="60"/>
              <w:rPr>
                <w:b/>
                <w:sz w:val="28"/>
                <w:szCs w:val="28"/>
              </w:rPr>
            </w:pPr>
            <w:r w:rsidRPr="009E02CC">
              <w:rPr>
                <w:b/>
                <w:spacing w:val="-5"/>
                <w:sz w:val="28"/>
                <w:szCs w:val="28"/>
              </w:rPr>
              <w:t>CCC</w:t>
            </w:r>
          </w:p>
        </w:tc>
        <w:tc>
          <w:tcPr>
            <w:tcW w:w="1030" w:type="pct"/>
          </w:tcPr>
          <w:p w14:paraId="28C11D8E" w14:textId="77777777" w:rsidR="007655BC" w:rsidRPr="009E02CC" w:rsidRDefault="00B2637B" w:rsidP="00602022">
            <w:pPr>
              <w:pStyle w:val="TableParagraph"/>
              <w:widowControl/>
              <w:spacing w:before="60" w:after="60"/>
              <w:jc w:val="right"/>
              <w:rPr>
                <w:b/>
                <w:sz w:val="28"/>
                <w:szCs w:val="28"/>
              </w:rPr>
            </w:pPr>
            <w:r w:rsidRPr="009E02CC">
              <w:rPr>
                <w:b/>
                <w:spacing w:val="-2"/>
                <w:sz w:val="28"/>
                <w:szCs w:val="28"/>
              </w:rPr>
              <w:t>534,41</w:t>
            </w:r>
          </w:p>
        </w:tc>
      </w:tr>
      <w:tr w:rsidR="007655BC" w:rsidRPr="009E02CC" w14:paraId="1DD2479A" w14:textId="77777777" w:rsidTr="00602022">
        <w:trPr>
          <w:trHeight w:val="340"/>
        </w:trPr>
        <w:tc>
          <w:tcPr>
            <w:tcW w:w="480" w:type="pct"/>
          </w:tcPr>
          <w:p w14:paraId="3CB1266D"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2.8.1</w:t>
            </w:r>
          </w:p>
        </w:tc>
        <w:tc>
          <w:tcPr>
            <w:tcW w:w="2625" w:type="pct"/>
          </w:tcPr>
          <w:p w14:paraId="731BEF0C"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11AE9C31" w14:textId="77777777" w:rsidR="007655BC" w:rsidRPr="009E02CC" w:rsidRDefault="00B2637B" w:rsidP="00602022">
            <w:pPr>
              <w:pStyle w:val="TableParagraph"/>
              <w:widowControl/>
              <w:spacing w:before="60" w:after="60"/>
              <w:rPr>
                <w:sz w:val="28"/>
                <w:szCs w:val="28"/>
              </w:rPr>
            </w:pPr>
            <w:r w:rsidRPr="009E02CC">
              <w:rPr>
                <w:spacing w:val="-5"/>
                <w:sz w:val="28"/>
                <w:szCs w:val="28"/>
              </w:rPr>
              <w:t>DGT</w:t>
            </w:r>
          </w:p>
        </w:tc>
        <w:tc>
          <w:tcPr>
            <w:tcW w:w="1030" w:type="pct"/>
          </w:tcPr>
          <w:p w14:paraId="72AACEF3"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420,34</w:t>
            </w:r>
          </w:p>
        </w:tc>
      </w:tr>
      <w:tr w:rsidR="007655BC" w:rsidRPr="009E02CC" w14:paraId="5A2A7DB9" w14:textId="77777777" w:rsidTr="00602022">
        <w:trPr>
          <w:trHeight w:val="340"/>
        </w:trPr>
        <w:tc>
          <w:tcPr>
            <w:tcW w:w="480" w:type="pct"/>
          </w:tcPr>
          <w:p w14:paraId="27119439"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2.8.2</w:t>
            </w:r>
          </w:p>
        </w:tc>
        <w:tc>
          <w:tcPr>
            <w:tcW w:w="2625" w:type="pct"/>
          </w:tcPr>
          <w:p w14:paraId="687007CD"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2CE82D0C" w14:textId="77777777" w:rsidR="007655BC" w:rsidRPr="009E02CC" w:rsidRDefault="00B2637B" w:rsidP="00602022">
            <w:pPr>
              <w:pStyle w:val="TableParagraph"/>
              <w:widowControl/>
              <w:spacing w:before="60" w:after="60"/>
              <w:rPr>
                <w:sz w:val="28"/>
                <w:szCs w:val="28"/>
              </w:rPr>
            </w:pPr>
            <w:r w:rsidRPr="009E02CC">
              <w:rPr>
                <w:spacing w:val="-5"/>
                <w:sz w:val="28"/>
                <w:szCs w:val="28"/>
              </w:rPr>
              <w:t>DTL</w:t>
            </w:r>
          </w:p>
        </w:tc>
        <w:tc>
          <w:tcPr>
            <w:tcW w:w="1030" w:type="pct"/>
          </w:tcPr>
          <w:p w14:paraId="6214FC93"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24,48</w:t>
            </w:r>
          </w:p>
        </w:tc>
      </w:tr>
      <w:tr w:rsidR="007655BC" w:rsidRPr="009E02CC" w14:paraId="34E21ED2" w14:textId="77777777" w:rsidTr="00602022">
        <w:trPr>
          <w:trHeight w:val="340"/>
        </w:trPr>
        <w:tc>
          <w:tcPr>
            <w:tcW w:w="480" w:type="pct"/>
          </w:tcPr>
          <w:p w14:paraId="2B2618BF"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2.8.3</w:t>
            </w:r>
          </w:p>
        </w:tc>
        <w:tc>
          <w:tcPr>
            <w:tcW w:w="2625" w:type="pct"/>
          </w:tcPr>
          <w:p w14:paraId="6F90187F"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0608BA6C" w14:textId="77777777" w:rsidR="007655BC" w:rsidRPr="009E02CC" w:rsidRDefault="00B2637B" w:rsidP="00602022">
            <w:pPr>
              <w:pStyle w:val="TableParagraph"/>
              <w:widowControl/>
              <w:spacing w:before="60" w:after="60"/>
              <w:rPr>
                <w:sz w:val="28"/>
                <w:szCs w:val="28"/>
              </w:rPr>
            </w:pPr>
            <w:r w:rsidRPr="009E02CC">
              <w:rPr>
                <w:spacing w:val="-5"/>
                <w:sz w:val="28"/>
                <w:szCs w:val="28"/>
              </w:rPr>
              <w:t>DCT</w:t>
            </w:r>
          </w:p>
        </w:tc>
        <w:tc>
          <w:tcPr>
            <w:tcW w:w="1030" w:type="pct"/>
          </w:tcPr>
          <w:p w14:paraId="17E4857F" w14:textId="77777777" w:rsidR="007655BC" w:rsidRPr="009E02CC" w:rsidRDefault="00B2637B" w:rsidP="00602022">
            <w:pPr>
              <w:pStyle w:val="TableParagraph"/>
              <w:widowControl/>
              <w:spacing w:before="60" w:after="60"/>
              <w:jc w:val="right"/>
              <w:rPr>
                <w:sz w:val="28"/>
                <w:szCs w:val="28"/>
              </w:rPr>
            </w:pPr>
            <w:r w:rsidRPr="009E02CC">
              <w:rPr>
                <w:spacing w:val="-4"/>
                <w:sz w:val="28"/>
                <w:szCs w:val="28"/>
              </w:rPr>
              <w:t>2,12</w:t>
            </w:r>
          </w:p>
        </w:tc>
      </w:tr>
      <w:tr w:rsidR="007655BC" w:rsidRPr="009E02CC" w14:paraId="7CAC709D" w14:textId="77777777" w:rsidTr="00602022">
        <w:trPr>
          <w:trHeight w:val="340"/>
        </w:trPr>
        <w:tc>
          <w:tcPr>
            <w:tcW w:w="480" w:type="pct"/>
          </w:tcPr>
          <w:p w14:paraId="61C53547"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2.8.4</w:t>
            </w:r>
          </w:p>
        </w:tc>
        <w:tc>
          <w:tcPr>
            <w:tcW w:w="2625" w:type="pct"/>
          </w:tcPr>
          <w:p w14:paraId="6599E093"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5B4943F0" w14:textId="77777777" w:rsidR="007655BC" w:rsidRPr="009E02CC" w:rsidRDefault="00B2637B" w:rsidP="00602022">
            <w:pPr>
              <w:pStyle w:val="TableParagraph"/>
              <w:widowControl/>
              <w:spacing w:before="60" w:after="60"/>
              <w:rPr>
                <w:sz w:val="28"/>
                <w:szCs w:val="28"/>
              </w:rPr>
            </w:pPr>
            <w:r w:rsidRPr="009E02CC">
              <w:rPr>
                <w:spacing w:val="-5"/>
                <w:sz w:val="28"/>
                <w:szCs w:val="28"/>
              </w:rPr>
              <w:t>DPC</w:t>
            </w:r>
          </w:p>
        </w:tc>
        <w:tc>
          <w:tcPr>
            <w:tcW w:w="1030" w:type="pct"/>
          </w:tcPr>
          <w:p w14:paraId="24C0348B" w14:textId="77777777" w:rsidR="007655BC" w:rsidRPr="009E02CC" w:rsidRDefault="00B2637B" w:rsidP="00602022">
            <w:pPr>
              <w:pStyle w:val="TableParagraph"/>
              <w:widowControl/>
              <w:spacing w:before="60" w:after="60"/>
              <w:jc w:val="right"/>
              <w:rPr>
                <w:sz w:val="28"/>
                <w:szCs w:val="28"/>
              </w:rPr>
            </w:pPr>
            <w:r w:rsidRPr="009E02CC">
              <w:rPr>
                <w:spacing w:val="-4"/>
                <w:sz w:val="28"/>
                <w:szCs w:val="28"/>
              </w:rPr>
              <w:t>1,00</w:t>
            </w:r>
          </w:p>
        </w:tc>
      </w:tr>
      <w:tr w:rsidR="007655BC" w:rsidRPr="009E02CC" w14:paraId="47197D15" w14:textId="77777777" w:rsidTr="00602022">
        <w:trPr>
          <w:trHeight w:val="340"/>
        </w:trPr>
        <w:tc>
          <w:tcPr>
            <w:tcW w:w="480" w:type="pct"/>
          </w:tcPr>
          <w:p w14:paraId="7E69391B"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2.8.5</w:t>
            </w:r>
          </w:p>
        </w:tc>
        <w:tc>
          <w:tcPr>
            <w:tcW w:w="2625" w:type="pct"/>
          </w:tcPr>
          <w:p w14:paraId="25C0CD9A"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09C4C1B" w14:textId="77777777" w:rsidR="007655BC" w:rsidRPr="009E02CC" w:rsidRDefault="00B2637B" w:rsidP="00602022">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3720ACBB" w14:textId="77777777" w:rsidR="007655BC" w:rsidRPr="009E02CC" w:rsidRDefault="00B2637B" w:rsidP="00602022">
            <w:pPr>
              <w:pStyle w:val="TableParagraph"/>
              <w:widowControl/>
              <w:spacing w:before="60" w:after="60"/>
              <w:rPr>
                <w:sz w:val="28"/>
                <w:szCs w:val="28"/>
              </w:rPr>
            </w:pPr>
            <w:r w:rsidRPr="009E02CC">
              <w:rPr>
                <w:spacing w:val="-5"/>
                <w:sz w:val="28"/>
                <w:szCs w:val="28"/>
              </w:rPr>
              <w:t>DDD</w:t>
            </w:r>
          </w:p>
        </w:tc>
        <w:tc>
          <w:tcPr>
            <w:tcW w:w="1030" w:type="pct"/>
          </w:tcPr>
          <w:p w14:paraId="7B8F64C3"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6C3D9FDA" w14:textId="77777777" w:rsidTr="00602022">
        <w:trPr>
          <w:trHeight w:val="340"/>
        </w:trPr>
        <w:tc>
          <w:tcPr>
            <w:tcW w:w="480" w:type="pct"/>
          </w:tcPr>
          <w:p w14:paraId="37E06C5D"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2.8.6</w:t>
            </w:r>
          </w:p>
        </w:tc>
        <w:tc>
          <w:tcPr>
            <w:tcW w:w="2625" w:type="pct"/>
          </w:tcPr>
          <w:p w14:paraId="37AA0E8B"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11FCAD69" w14:textId="77777777" w:rsidR="007655BC" w:rsidRPr="009E02CC" w:rsidRDefault="00B2637B" w:rsidP="00602022">
            <w:pPr>
              <w:pStyle w:val="TableParagraph"/>
              <w:widowControl/>
              <w:spacing w:before="60" w:after="60"/>
              <w:rPr>
                <w:sz w:val="28"/>
                <w:szCs w:val="28"/>
              </w:rPr>
            </w:pPr>
            <w:r w:rsidRPr="009E02CC">
              <w:rPr>
                <w:spacing w:val="-5"/>
                <w:sz w:val="28"/>
                <w:szCs w:val="28"/>
              </w:rPr>
              <w:t>DRA</w:t>
            </w:r>
          </w:p>
        </w:tc>
        <w:tc>
          <w:tcPr>
            <w:tcW w:w="1030" w:type="pct"/>
          </w:tcPr>
          <w:p w14:paraId="2595507D" w14:textId="77777777" w:rsidR="007655BC" w:rsidRPr="009E02CC" w:rsidRDefault="00B2637B" w:rsidP="00602022">
            <w:pPr>
              <w:pStyle w:val="TableParagraph"/>
              <w:widowControl/>
              <w:spacing w:before="60" w:after="60"/>
              <w:jc w:val="right"/>
              <w:rPr>
                <w:sz w:val="28"/>
                <w:szCs w:val="28"/>
              </w:rPr>
            </w:pPr>
            <w:r w:rsidRPr="009E02CC">
              <w:rPr>
                <w:spacing w:val="-4"/>
                <w:sz w:val="28"/>
                <w:szCs w:val="28"/>
              </w:rPr>
              <w:t>2,06</w:t>
            </w:r>
          </w:p>
        </w:tc>
      </w:tr>
      <w:tr w:rsidR="007655BC" w:rsidRPr="009E02CC" w14:paraId="131EC066" w14:textId="77777777" w:rsidTr="00602022">
        <w:trPr>
          <w:trHeight w:val="340"/>
        </w:trPr>
        <w:tc>
          <w:tcPr>
            <w:tcW w:w="480" w:type="pct"/>
          </w:tcPr>
          <w:p w14:paraId="132A633D"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2.8.7</w:t>
            </w:r>
          </w:p>
        </w:tc>
        <w:tc>
          <w:tcPr>
            <w:tcW w:w="2625" w:type="pct"/>
          </w:tcPr>
          <w:p w14:paraId="5C2DC425"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62CAA6FE" w14:textId="77777777" w:rsidR="007655BC" w:rsidRPr="009E02CC" w:rsidRDefault="00B2637B" w:rsidP="00602022">
            <w:pPr>
              <w:pStyle w:val="TableParagraph"/>
              <w:widowControl/>
              <w:spacing w:before="60" w:after="60"/>
              <w:rPr>
                <w:sz w:val="28"/>
                <w:szCs w:val="28"/>
              </w:rPr>
            </w:pPr>
            <w:r w:rsidRPr="009E02CC">
              <w:rPr>
                <w:spacing w:val="-5"/>
                <w:sz w:val="28"/>
                <w:szCs w:val="28"/>
              </w:rPr>
              <w:t>DNL</w:t>
            </w:r>
          </w:p>
        </w:tc>
        <w:tc>
          <w:tcPr>
            <w:tcW w:w="1030" w:type="pct"/>
          </w:tcPr>
          <w:p w14:paraId="1375392A"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54,59</w:t>
            </w:r>
          </w:p>
        </w:tc>
      </w:tr>
      <w:tr w:rsidR="007655BC" w:rsidRPr="009E02CC" w14:paraId="6D3A2FC8" w14:textId="77777777" w:rsidTr="00602022">
        <w:trPr>
          <w:trHeight w:val="340"/>
        </w:trPr>
        <w:tc>
          <w:tcPr>
            <w:tcW w:w="480" w:type="pct"/>
          </w:tcPr>
          <w:p w14:paraId="1DC7CF1D"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2.8.8</w:t>
            </w:r>
          </w:p>
        </w:tc>
        <w:tc>
          <w:tcPr>
            <w:tcW w:w="2625" w:type="pct"/>
          </w:tcPr>
          <w:p w14:paraId="15615F02"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386908A" w14:textId="77777777" w:rsidR="007655BC" w:rsidRPr="009E02CC" w:rsidRDefault="00B2637B" w:rsidP="00602022">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6C63DC8A" w14:textId="77777777" w:rsidR="007655BC" w:rsidRPr="009E02CC" w:rsidRDefault="00B2637B" w:rsidP="00602022">
            <w:pPr>
              <w:pStyle w:val="TableParagraph"/>
              <w:widowControl/>
              <w:spacing w:before="60" w:after="60"/>
              <w:rPr>
                <w:sz w:val="28"/>
                <w:szCs w:val="28"/>
              </w:rPr>
            </w:pPr>
            <w:r w:rsidRPr="009E02CC">
              <w:rPr>
                <w:spacing w:val="-5"/>
                <w:sz w:val="28"/>
                <w:szCs w:val="28"/>
              </w:rPr>
              <w:t>DBV</w:t>
            </w:r>
          </w:p>
        </w:tc>
        <w:tc>
          <w:tcPr>
            <w:tcW w:w="1030" w:type="pct"/>
          </w:tcPr>
          <w:p w14:paraId="4E10953D" w14:textId="77777777" w:rsidR="007655BC" w:rsidRPr="009E02CC" w:rsidRDefault="00B2637B" w:rsidP="00602022">
            <w:pPr>
              <w:pStyle w:val="TableParagraph"/>
              <w:widowControl/>
              <w:spacing w:before="60" w:after="60"/>
              <w:jc w:val="right"/>
              <w:rPr>
                <w:sz w:val="28"/>
                <w:szCs w:val="28"/>
              </w:rPr>
            </w:pPr>
            <w:r w:rsidRPr="009E02CC">
              <w:rPr>
                <w:spacing w:val="-4"/>
                <w:sz w:val="28"/>
                <w:szCs w:val="28"/>
              </w:rPr>
              <w:t>0,16</w:t>
            </w:r>
          </w:p>
        </w:tc>
      </w:tr>
      <w:tr w:rsidR="007655BC" w:rsidRPr="009E02CC" w14:paraId="0B483D59" w14:textId="77777777" w:rsidTr="00602022">
        <w:trPr>
          <w:trHeight w:val="340"/>
        </w:trPr>
        <w:tc>
          <w:tcPr>
            <w:tcW w:w="480" w:type="pct"/>
          </w:tcPr>
          <w:p w14:paraId="6C47F7B3"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lastRenderedPageBreak/>
              <w:t>2.8.9</w:t>
            </w:r>
          </w:p>
        </w:tc>
        <w:tc>
          <w:tcPr>
            <w:tcW w:w="2625" w:type="pct"/>
          </w:tcPr>
          <w:p w14:paraId="1FF68B89"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5053C3D6" w14:textId="77777777" w:rsidR="007655BC" w:rsidRPr="009E02CC" w:rsidRDefault="00B2637B" w:rsidP="00602022">
            <w:pPr>
              <w:pStyle w:val="TableParagraph"/>
              <w:widowControl/>
              <w:spacing w:before="60" w:after="60"/>
              <w:rPr>
                <w:sz w:val="28"/>
                <w:szCs w:val="28"/>
              </w:rPr>
            </w:pPr>
            <w:r w:rsidRPr="009E02CC">
              <w:rPr>
                <w:spacing w:val="-5"/>
                <w:sz w:val="28"/>
                <w:szCs w:val="28"/>
              </w:rPr>
              <w:t>DCH</w:t>
            </w:r>
          </w:p>
        </w:tc>
        <w:tc>
          <w:tcPr>
            <w:tcW w:w="1030" w:type="pct"/>
          </w:tcPr>
          <w:p w14:paraId="388CC401" w14:textId="77777777" w:rsidR="007655BC" w:rsidRPr="009E02CC" w:rsidRDefault="00B2637B" w:rsidP="00602022">
            <w:pPr>
              <w:pStyle w:val="TableParagraph"/>
              <w:widowControl/>
              <w:spacing w:before="60" w:after="60"/>
              <w:jc w:val="right"/>
              <w:rPr>
                <w:sz w:val="28"/>
                <w:szCs w:val="28"/>
              </w:rPr>
            </w:pPr>
            <w:r w:rsidRPr="009E02CC">
              <w:rPr>
                <w:spacing w:val="-4"/>
                <w:sz w:val="28"/>
                <w:szCs w:val="28"/>
              </w:rPr>
              <w:t>2,19</w:t>
            </w:r>
          </w:p>
        </w:tc>
      </w:tr>
      <w:tr w:rsidR="007655BC" w:rsidRPr="009E02CC" w14:paraId="73E4C59F" w14:textId="77777777" w:rsidTr="00602022">
        <w:trPr>
          <w:trHeight w:val="340"/>
        </w:trPr>
        <w:tc>
          <w:tcPr>
            <w:tcW w:w="480" w:type="pct"/>
          </w:tcPr>
          <w:p w14:paraId="6D6630C8"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2.8.10</w:t>
            </w:r>
          </w:p>
        </w:tc>
        <w:tc>
          <w:tcPr>
            <w:tcW w:w="2625" w:type="pct"/>
          </w:tcPr>
          <w:p w14:paraId="046A645E"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0099196F" w14:textId="77777777" w:rsidR="007655BC" w:rsidRPr="009E02CC" w:rsidRDefault="00B2637B" w:rsidP="00602022">
            <w:pPr>
              <w:pStyle w:val="TableParagraph"/>
              <w:widowControl/>
              <w:spacing w:before="60" w:after="60"/>
              <w:rPr>
                <w:sz w:val="28"/>
                <w:szCs w:val="28"/>
              </w:rPr>
            </w:pPr>
            <w:r w:rsidRPr="009E02CC">
              <w:rPr>
                <w:spacing w:val="-5"/>
                <w:sz w:val="28"/>
                <w:szCs w:val="28"/>
              </w:rPr>
              <w:t>DKV</w:t>
            </w:r>
          </w:p>
        </w:tc>
        <w:tc>
          <w:tcPr>
            <w:tcW w:w="1030" w:type="pct"/>
          </w:tcPr>
          <w:p w14:paraId="0C715C0B"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27,47</w:t>
            </w:r>
          </w:p>
        </w:tc>
      </w:tr>
      <w:tr w:rsidR="007655BC" w:rsidRPr="009E02CC" w14:paraId="664D7314" w14:textId="77777777" w:rsidTr="00602022">
        <w:trPr>
          <w:trHeight w:val="340"/>
        </w:trPr>
        <w:tc>
          <w:tcPr>
            <w:tcW w:w="480" w:type="pct"/>
          </w:tcPr>
          <w:p w14:paraId="2A7E4FE0" w14:textId="77777777" w:rsidR="007655BC" w:rsidRPr="009E02CC" w:rsidRDefault="00B2637B" w:rsidP="00602022">
            <w:pPr>
              <w:pStyle w:val="TableParagraph"/>
              <w:widowControl/>
              <w:spacing w:before="60" w:after="60"/>
              <w:rPr>
                <w:b/>
                <w:sz w:val="28"/>
                <w:szCs w:val="28"/>
              </w:rPr>
            </w:pPr>
            <w:r w:rsidRPr="009E02CC">
              <w:rPr>
                <w:b/>
                <w:spacing w:val="-5"/>
                <w:w w:val="105"/>
                <w:sz w:val="28"/>
                <w:szCs w:val="28"/>
              </w:rPr>
              <w:t>2.9</w:t>
            </w:r>
          </w:p>
        </w:tc>
        <w:tc>
          <w:tcPr>
            <w:tcW w:w="2625" w:type="pct"/>
          </w:tcPr>
          <w:p w14:paraId="4ACAFDD8" w14:textId="77777777" w:rsidR="007655BC" w:rsidRPr="009E02CC" w:rsidRDefault="00B2637B" w:rsidP="00602022">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68792D85" w14:textId="77777777" w:rsidR="007655BC" w:rsidRPr="009E02CC" w:rsidRDefault="00B2637B" w:rsidP="00602022">
            <w:pPr>
              <w:pStyle w:val="TableParagraph"/>
              <w:widowControl/>
              <w:spacing w:before="60" w:after="60"/>
              <w:rPr>
                <w:b/>
                <w:sz w:val="28"/>
                <w:szCs w:val="28"/>
              </w:rPr>
            </w:pPr>
            <w:r w:rsidRPr="009E02CC">
              <w:rPr>
                <w:b/>
                <w:spacing w:val="-5"/>
                <w:sz w:val="28"/>
                <w:szCs w:val="28"/>
              </w:rPr>
              <w:t>TON</w:t>
            </w:r>
          </w:p>
        </w:tc>
        <w:tc>
          <w:tcPr>
            <w:tcW w:w="1030" w:type="pct"/>
          </w:tcPr>
          <w:p w14:paraId="0BD4304B" w14:textId="77777777" w:rsidR="007655BC" w:rsidRPr="009E02CC" w:rsidRDefault="00B2637B" w:rsidP="00602022">
            <w:pPr>
              <w:pStyle w:val="TableParagraph"/>
              <w:widowControl/>
              <w:spacing w:before="60" w:after="60"/>
              <w:jc w:val="right"/>
              <w:rPr>
                <w:b/>
                <w:sz w:val="28"/>
                <w:szCs w:val="28"/>
              </w:rPr>
            </w:pPr>
            <w:r w:rsidRPr="009E02CC">
              <w:rPr>
                <w:b/>
                <w:spacing w:val="-2"/>
                <w:sz w:val="28"/>
                <w:szCs w:val="28"/>
              </w:rPr>
              <w:t>14,09</w:t>
            </w:r>
          </w:p>
        </w:tc>
      </w:tr>
      <w:tr w:rsidR="007655BC" w:rsidRPr="009E02CC" w14:paraId="66A2645A" w14:textId="77777777" w:rsidTr="00602022">
        <w:trPr>
          <w:trHeight w:val="340"/>
        </w:trPr>
        <w:tc>
          <w:tcPr>
            <w:tcW w:w="480" w:type="pct"/>
          </w:tcPr>
          <w:p w14:paraId="4444AB32" w14:textId="77777777" w:rsidR="007655BC" w:rsidRPr="009E02CC" w:rsidRDefault="00B2637B" w:rsidP="00602022">
            <w:pPr>
              <w:pStyle w:val="TableParagraph"/>
              <w:widowControl/>
              <w:spacing w:before="60" w:after="60"/>
              <w:rPr>
                <w:b/>
                <w:sz w:val="28"/>
                <w:szCs w:val="28"/>
              </w:rPr>
            </w:pPr>
            <w:r w:rsidRPr="009E02CC">
              <w:rPr>
                <w:b/>
                <w:spacing w:val="-4"/>
                <w:w w:val="105"/>
                <w:sz w:val="28"/>
                <w:szCs w:val="28"/>
              </w:rPr>
              <w:t>2.10</w:t>
            </w:r>
          </w:p>
        </w:tc>
        <w:tc>
          <w:tcPr>
            <w:tcW w:w="2625" w:type="pct"/>
          </w:tcPr>
          <w:p w14:paraId="19686A58" w14:textId="77777777" w:rsidR="007655BC" w:rsidRPr="009E02CC" w:rsidRDefault="00B2637B" w:rsidP="00602022">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55C468E4" w14:textId="77777777" w:rsidR="007655BC" w:rsidRPr="009E02CC" w:rsidRDefault="00B2637B" w:rsidP="00602022">
            <w:pPr>
              <w:pStyle w:val="TableParagraph"/>
              <w:widowControl/>
              <w:spacing w:before="60" w:after="60"/>
              <w:rPr>
                <w:b/>
                <w:sz w:val="28"/>
                <w:szCs w:val="28"/>
              </w:rPr>
            </w:pPr>
            <w:r w:rsidRPr="009E02CC">
              <w:rPr>
                <w:b/>
                <w:spacing w:val="-5"/>
                <w:sz w:val="28"/>
                <w:szCs w:val="28"/>
              </w:rPr>
              <w:t>TIN</w:t>
            </w:r>
          </w:p>
        </w:tc>
        <w:tc>
          <w:tcPr>
            <w:tcW w:w="1030" w:type="pct"/>
          </w:tcPr>
          <w:p w14:paraId="6AF8D222" w14:textId="77777777" w:rsidR="007655BC" w:rsidRPr="009E02CC" w:rsidRDefault="00B2637B" w:rsidP="00602022">
            <w:pPr>
              <w:pStyle w:val="TableParagraph"/>
              <w:widowControl/>
              <w:spacing w:before="60" w:after="60"/>
              <w:jc w:val="right"/>
              <w:rPr>
                <w:b/>
                <w:sz w:val="28"/>
                <w:szCs w:val="28"/>
              </w:rPr>
            </w:pPr>
            <w:r w:rsidRPr="009E02CC">
              <w:rPr>
                <w:b/>
                <w:spacing w:val="-4"/>
                <w:sz w:val="28"/>
                <w:szCs w:val="28"/>
              </w:rPr>
              <w:t>0,10</w:t>
            </w:r>
          </w:p>
        </w:tc>
      </w:tr>
      <w:tr w:rsidR="007655BC" w:rsidRPr="009E02CC" w14:paraId="595C4B3D" w14:textId="77777777" w:rsidTr="00602022">
        <w:trPr>
          <w:trHeight w:val="340"/>
        </w:trPr>
        <w:tc>
          <w:tcPr>
            <w:tcW w:w="480" w:type="pct"/>
          </w:tcPr>
          <w:p w14:paraId="7EF0B03A" w14:textId="77777777" w:rsidR="007655BC" w:rsidRPr="009E02CC" w:rsidRDefault="00B2637B" w:rsidP="00602022">
            <w:pPr>
              <w:pStyle w:val="TableParagraph"/>
              <w:widowControl/>
              <w:spacing w:before="60" w:after="60"/>
              <w:rPr>
                <w:b/>
                <w:sz w:val="28"/>
                <w:szCs w:val="28"/>
              </w:rPr>
            </w:pPr>
            <w:r w:rsidRPr="009E02CC">
              <w:rPr>
                <w:b/>
                <w:spacing w:val="-4"/>
                <w:w w:val="105"/>
                <w:sz w:val="28"/>
                <w:szCs w:val="28"/>
              </w:rPr>
              <w:t>2.11</w:t>
            </w:r>
          </w:p>
        </w:tc>
        <w:tc>
          <w:tcPr>
            <w:tcW w:w="2625" w:type="pct"/>
          </w:tcPr>
          <w:p w14:paraId="72A5919C" w14:textId="77777777" w:rsidR="007655BC" w:rsidRPr="009E02CC" w:rsidRDefault="00B2637B" w:rsidP="00602022">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54D00748" w14:textId="77777777" w:rsidR="007655BC" w:rsidRPr="009E02CC" w:rsidRDefault="00B2637B" w:rsidP="00602022">
            <w:pPr>
              <w:pStyle w:val="TableParagraph"/>
              <w:widowControl/>
              <w:spacing w:before="60" w:after="60"/>
              <w:rPr>
                <w:b/>
                <w:sz w:val="28"/>
                <w:szCs w:val="28"/>
              </w:rPr>
            </w:pPr>
            <w:r w:rsidRPr="009E02CC">
              <w:rPr>
                <w:b/>
                <w:spacing w:val="-5"/>
                <w:sz w:val="28"/>
                <w:szCs w:val="28"/>
              </w:rPr>
              <w:t>NTD</w:t>
            </w:r>
          </w:p>
        </w:tc>
        <w:tc>
          <w:tcPr>
            <w:tcW w:w="1030" w:type="pct"/>
          </w:tcPr>
          <w:p w14:paraId="4BB42781" w14:textId="77777777" w:rsidR="007655BC" w:rsidRPr="009E02CC" w:rsidRDefault="00B2637B" w:rsidP="00602022">
            <w:pPr>
              <w:pStyle w:val="TableParagraph"/>
              <w:widowControl/>
              <w:spacing w:before="60" w:after="60"/>
              <w:jc w:val="right"/>
              <w:rPr>
                <w:b/>
                <w:sz w:val="28"/>
                <w:szCs w:val="28"/>
              </w:rPr>
            </w:pPr>
            <w:r w:rsidRPr="009E02CC">
              <w:rPr>
                <w:b/>
                <w:spacing w:val="-2"/>
                <w:sz w:val="28"/>
                <w:szCs w:val="28"/>
              </w:rPr>
              <w:t>32,69</w:t>
            </w:r>
          </w:p>
        </w:tc>
      </w:tr>
      <w:tr w:rsidR="007655BC" w:rsidRPr="009E02CC" w14:paraId="00FD9F94" w14:textId="77777777" w:rsidTr="00602022">
        <w:trPr>
          <w:trHeight w:val="340"/>
        </w:trPr>
        <w:tc>
          <w:tcPr>
            <w:tcW w:w="480" w:type="pct"/>
          </w:tcPr>
          <w:p w14:paraId="44BF5906" w14:textId="77777777" w:rsidR="007655BC" w:rsidRPr="009E02CC" w:rsidRDefault="00B2637B" w:rsidP="00602022">
            <w:pPr>
              <w:pStyle w:val="TableParagraph"/>
              <w:widowControl/>
              <w:spacing w:before="60" w:after="60"/>
              <w:rPr>
                <w:b/>
                <w:sz w:val="28"/>
                <w:szCs w:val="28"/>
              </w:rPr>
            </w:pPr>
            <w:r w:rsidRPr="009E02CC">
              <w:rPr>
                <w:b/>
                <w:spacing w:val="-4"/>
                <w:w w:val="105"/>
                <w:sz w:val="28"/>
                <w:szCs w:val="28"/>
              </w:rPr>
              <w:t>2.12</w:t>
            </w:r>
          </w:p>
        </w:tc>
        <w:tc>
          <w:tcPr>
            <w:tcW w:w="2625" w:type="pct"/>
          </w:tcPr>
          <w:p w14:paraId="7BC70A4D" w14:textId="77777777" w:rsidR="007655BC" w:rsidRPr="009E02CC" w:rsidRDefault="00B2637B" w:rsidP="0060202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1DE324FC" w14:textId="77777777" w:rsidR="007655BC" w:rsidRPr="009E02CC" w:rsidRDefault="00B2637B" w:rsidP="00602022">
            <w:pPr>
              <w:pStyle w:val="TableParagraph"/>
              <w:widowControl/>
              <w:spacing w:before="60" w:after="60"/>
              <w:rPr>
                <w:b/>
                <w:sz w:val="28"/>
                <w:szCs w:val="28"/>
              </w:rPr>
            </w:pPr>
            <w:r w:rsidRPr="009E02CC">
              <w:rPr>
                <w:b/>
                <w:spacing w:val="-5"/>
                <w:sz w:val="28"/>
                <w:szCs w:val="28"/>
              </w:rPr>
              <w:t>TVC</w:t>
            </w:r>
          </w:p>
        </w:tc>
        <w:tc>
          <w:tcPr>
            <w:tcW w:w="1030" w:type="pct"/>
          </w:tcPr>
          <w:p w14:paraId="2E0E9883" w14:textId="77777777" w:rsidR="007655BC" w:rsidRPr="009E02CC" w:rsidRDefault="00B2637B" w:rsidP="00602022">
            <w:pPr>
              <w:pStyle w:val="TableParagraph"/>
              <w:widowControl/>
              <w:spacing w:before="60" w:after="60"/>
              <w:jc w:val="right"/>
              <w:rPr>
                <w:b/>
                <w:sz w:val="28"/>
                <w:szCs w:val="28"/>
              </w:rPr>
            </w:pPr>
            <w:r w:rsidRPr="009E02CC">
              <w:rPr>
                <w:b/>
                <w:spacing w:val="-2"/>
                <w:sz w:val="28"/>
                <w:szCs w:val="28"/>
              </w:rPr>
              <w:t>318,30</w:t>
            </w:r>
          </w:p>
        </w:tc>
      </w:tr>
      <w:tr w:rsidR="007655BC" w:rsidRPr="009E02CC" w14:paraId="282285CA" w14:textId="77777777" w:rsidTr="00602022">
        <w:trPr>
          <w:trHeight w:val="340"/>
        </w:trPr>
        <w:tc>
          <w:tcPr>
            <w:tcW w:w="480" w:type="pct"/>
          </w:tcPr>
          <w:p w14:paraId="1CDF96E8"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2.12.1</w:t>
            </w:r>
          </w:p>
        </w:tc>
        <w:tc>
          <w:tcPr>
            <w:tcW w:w="2625" w:type="pct"/>
          </w:tcPr>
          <w:p w14:paraId="48AD0737"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30FAB285" w14:textId="77777777" w:rsidR="007655BC" w:rsidRPr="009E02CC" w:rsidRDefault="00B2637B" w:rsidP="00602022">
            <w:pPr>
              <w:pStyle w:val="TableParagraph"/>
              <w:widowControl/>
              <w:spacing w:before="60" w:after="60"/>
              <w:rPr>
                <w:sz w:val="28"/>
                <w:szCs w:val="28"/>
              </w:rPr>
            </w:pPr>
            <w:r w:rsidRPr="009E02CC">
              <w:rPr>
                <w:spacing w:val="-5"/>
                <w:sz w:val="28"/>
                <w:szCs w:val="28"/>
              </w:rPr>
              <w:t>MNC</w:t>
            </w:r>
          </w:p>
        </w:tc>
        <w:tc>
          <w:tcPr>
            <w:tcW w:w="1030" w:type="pct"/>
          </w:tcPr>
          <w:p w14:paraId="1C9F58E8"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284,49</w:t>
            </w:r>
          </w:p>
        </w:tc>
      </w:tr>
      <w:tr w:rsidR="007655BC" w:rsidRPr="009E02CC" w14:paraId="2C9CBA1A" w14:textId="77777777" w:rsidTr="00602022">
        <w:trPr>
          <w:trHeight w:val="340"/>
        </w:trPr>
        <w:tc>
          <w:tcPr>
            <w:tcW w:w="480" w:type="pct"/>
          </w:tcPr>
          <w:p w14:paraId="4F735120" w14:textId="77777777" w:rsidR="007655BC" w:rsidRPr="009E02CC" w:rsidRDefault="00B2637B" w:rsidP="00602022">
            <w:pPr>
              <w:pStyle w:val="TableParagraph"/>
              <w:widowControl/>
              <w:spacing w:before="60" w:after="60"/>
              <w:rPr>
                <w:sz w:val="28"/>
                <w:szCs w:val="28"/>
              </w:rPr>
            </w:pPr>
            <w:r w:rsidRPr="009E02CC">
              <w:rPr>
                <w:spacing w:val="-2"/>
                <w:w w:val="105"/>
                <w:sz w:val="28"/>
                <w:szCs w:val="28"/>
              </w:rPr>
              <w:t>2.12.2</w:t>
            </w:r>
          </w:p>
        </w:tc>
        <w:tc>
          <w:tcPr>
            <w:tcW w:w="2625" w:type="pct"/>
          </w:tcPr>
          <w:p w14:paraId="15FC220D"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04B31602" w14:textId="77777777" w:rsidR="007655BC" w:rsidRPr="009E02CC" w:rsidRDefault="00B2637B" w:rsidP="00602022">
            <w:pPr>
              <w:pStyle w:val="TableParagraph"/>
              <w:widowControl/>
              <w:spacing w:before="60" w:after="60"/>
              <w:rPr>
                <w:sz w:val="28"/>
                <w:szCs w:val="28"/>
              </w:rPr>
            </w:pPr>
            <w:r w:rsidRPr="009E02CC">
              <w:rPr>
                <w:spacing w:val="-5"/>
                <w:sz w:val="28"/>
                <w:szCs w:val="28"/>
              </w:rPr>
              <w:t>SON</w:t>
            </w:r>
          </w:p>
        </w:tc>
        <w:tc>
          <w:tcPr>
            <w:tcW w:w="1030" w:type="pct"/>
          </w:tcPr>
          <w:p w14:paraId="655FF090" w14:textId="77777777" w:rsidR="007655BC" w:rsidRPr="009E02CC" w:rsidRDefault="00B2637B" w:rsidP="00602022">
            <w:pPr>
              <w:pStyle w:val="TableParagraph"/>
              <w:widowControl/>
              <w:spacing w:before="60" w:after="60"/>
              <w:jc w:val="right"/>
              <w:rPr>
                <w:sz w:val="28"/>
                <w:szCs w:val="28"/>
              </w:rPr>
            </w:pPr>
            <w:r w:rsidRPr="009E02CC">
              <w:rPr>
                <w:spacing w:val="-2"/>
                <w:sz w:val="28"/>
                <w:szCs w:val="28"/>
              </w:rPr>
              <w:t>33,81</w:t>
            </w:r>
          </w:p>
        </w:tc>
      </w:tr>
      <w:tr w:rsidR="007655BC" w:rsidRPr="009E02CC" w14:paraId="11035F16" w14:textId="77777777" w:rsidTr="00602022">
        <w:trPr>
          <w:trHeight w:val="340"/>
        </w:trPr>
        <w:tc>
          <w:tcPr>
            <w:tcW w:w="480" w:type="pct"/>
          </w:tcPr>
          <w:p w14:paraId="139C3F9B" w14:textId="77777777" w:rsidR="007655BC" w:rsidRPr="009E02CC" w:rsidRDefault="00B2637B" w:rsidP="00602022">
            <w:pPr>
              <w:pStyle w:val="TableParagraph"/>
              <w:widowControl/>
              <w:spacing w:before="60" w:after="60"/>
              <w:rPr>
                <w:sz w:val="28"/>
                <w:szCs w:val="28"/>
              </w:rPr>
            </w:pPr>
            <w:r w:rsidRPr="009E02CC">
              <w:rPr>
                <w:spacing w:val="-4"/>
                <w:w w:val="105"/>
                <w:sz w:val="28"/>
                <w:szCs w:val="28"/>
              </w:rPr>
              <w:t>2.13</w:t>
            </w:r>
          </w:p>
        </w:tc>
        <w:tc>
          <w:tcPr>
            <w:tcW w:w="2625" w:type="pct"/>
          </w:tcPr>
          <w:p w14:paraId="6C40CDB6"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D20A5FF" w14:textId="77777777" w:rsidR="007655BC" w:rsidRPr="009E02CC" w:rsidRDefault="00B2637B" w:rsidP="00602022">
            <w:pPr>
              <w:pStyle w:val="TableParagraph"/>
              <w:widowControl/>
              <w:spacing w:before="60" w:after="60"/>
              <w:rPr>
                <w:sz w:val="28"/>
                <w:szCs w:val="28"/>
              </w:rPr>
            </w:pPr>
            <w:r w:rsidRPr="009E02CC">
              <w:rPr>
                <w:spacing w:val="-5"/>
                <w:sz w:val="28"/>
                <w:szCs w:val="28"/>
              </w:rPr>
              <w:t>PNK</w:t>
            </w:r>
          </w:p>
        </w:tc>
        <w:tc>
          <w:tcPr>
            <w:tcW w:w="1030" w:type="pct"/>
          </w:tcPr>
          <w:p w14:paraId="388CEA40"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340C9D47" w14:textId="77777777" w:rsidTr="00602022">
        <w:trPr>
          <w:trHeight w:val="340"/>
        </w:trPr>
        <w:tc>
          <w:tcPr>
            <w:tcW w:w="480" w:type="pct"/>
          </w:tcPr>
          <w:p w14:paraId="49638D8F" w14:textId="77777777" w:rsidR="007655BC" w:rsidRPr="009E02CC" w:rsidRDefault="00B2637B" w:rsidP="00602022">
            <w:pPr>
              <w:pStyle w:val="TableParagraph"/>
              <w:widowControl/>
              <w:spacing w:before="60" w:after="60"/>
              <w:rPr>
                <w:b/>
                <w:sz w:val="28"/>
                <w:szCs w:val="28"/>
              </w:rPr>
            </w:pPr>
            <w:r w:rsidRPr="009E02CC">
              <w:rPr>
                <w:b/>
                <w:spacing w:val="-10"/>
                <w:w w:val="105"/>
                <w:sz w:val="28"/>
                <w:szCs w:val="28"/>
              </w:rPr>
              <w:t>3</w:t>
            </w:r>
          </w:p>
        </w:tc>
        <w:tc>
          <w:tcPr>
            <w:tcW w:w="2625" w:type="pct"/>
          </w:tcPr>
          <w:p w14:paraId="0B3A7421" w14:textId="77777777" w:rsidR="007655BC" w:rsidRPr="009E02CC" w:rsidRDefault="00B2637B" w:rsidP="00602022">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5C85CCE9" w14:textId="77777777" w:rsidR="007655BC" w:rsidRPr="009E02CC" w:rsidRDefault="00B2637B" w:rsidP="00602022">
            <w:pPr>
              <w:pStyle w:val="TableParagraph"/>
              <w:widowControl/>
              <w:spacing w:before="60" w:after="60"/>
              <w:rPr>
                <w:b/>
                <w:sz w:val="28"/>
                <w:szCs w:val="28"/>
              </w:rPr>
            </w:pPr>
            <w:r w:rsidRPr="009E02CC">
              <w:rPr>
                <w:b/>
                <w:spacing w:val="-5"/>
                <w:sz w:val="28"/>
                <w:szCs w:val="28"/>
              </w:rPr>
              <w:t>CSD</w:t>
            </w:r>
          </w:p>
        </w:tc>
        <w:tc>
          <w:tcPr>
            <w:tcW w:w="1030" w:type="pct"/>
          </w:tcPr>
          <w:p w14:paraId="1412E5F5" w14:textId="77777777" w:rsidR="007655BC" w:rsidRPr="009E02CC" w:rsidRDefault="00B2637B" w:rsidP="00602022">
            <w:pPr>
              <w:pStyle w:val="TableParagraph"/>
              <w:widowControl/>
              <w:spacing w:before="60" w:after="60"/>
              <w:jc w:val="right"/>
              <w:rPr>
                <w:b/>
                <w:sz w:val="28"/>
                <w:szCs w:val="28"/>
              </w:rPr>
            </w:pPr>
            <w:r w:rsidRPr="009E02CC">
              <w:rPr>
                <w:b/>
                <w:spacing w:val="-10"/>
                <w:sz w:val="28"/>
                <w:szCs w:val="28"/>
              </w:rPr>
              <w:t>-</w:t>
            </w:r>
          </w:p>
        </w:tc>
      </w:tr>
      <w:tr w:rsidR="007655BC" w:rsidRPr="009E02CC" w14:paraId="01667FB6" w14:textId="77777777" w:rsidTr="00602022">
        <w:trPr>
          <w:trHeight w:val="340"/>
        </w:trPr>
        <w:tc>
          <w:tcPr>
            <w:tcW w:w="480" w:type="pct"/>
          </w:tcPr>
          <w:p w14:paraId="62FA8C40" w14:textId="77777777" w:rsidR="007655BC" w:rsidRPr="009E02CC" w:rsidRDefault="007655BC" w:rsidP="00602022">
            <w:pPr>
              <w:pStyle w:val="TableParagraph"/>
              <w:widowControl/>
              <w:spacing w:before="60" w:after="60"/>
              <w:jc w:val="left"/>
              <w:rPr>
                <w:sz w:val="28"/>
                <w:szCs w:val="28"/>
              </w:rPr>
            </w:pPr>
          </w:p>
        </w:tc>
        <w:tc>
          <w:tcPr>
            <w:tcW w:w="2625" w:type="pct"/>
          </w:tcPr>
          <w:p w14:paraId="40E35CD3" w14:textId="77777777" w:rsidR="007655BC" w:rsidRPr="009E02CC" w:rsidRDefault="00B2637B" w:rsidP="00602022">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6D6CE1DE" w14:textId="77777777" w:rsidR="007655BC" w:rsidRPr="009E02CC" w:rsidRDefault="007655BC" w:rsidP="00602022">
            <w:pPr>
              <w:pStyle w:val="TableParagraph"/>
              <w:widowControl/>
              <w:spacing w:before="60" w:after="60"/>
              <w:jc w:val="left"/>
              <w:rPr>
                <w:sz w:val="28"/>
                <w:szCs w:val="28"/>
              </w:rPr>
            </w:pPr>
          </w:p>
        </w:tc>
        <w:tc>
          <w:tcPr>
            <w:tcW w:w="1030" w:type="pct"/>
          </w:tcPr>
          <w:p w14:paraId="0521EBFA"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48BB957B" w14:textId="77777777" w:rsidTr="00602022">
        <w:trPr>
          <w:trHeight w:val="340"/>
        </w:trPr>
        <w:tc>
          <w:tcPr>
            <w:tcW w:w="480" w:type="pct"/>
          </w:tcPr>
          <w:p w14:paraId="543E0AD6" w14:textId="77777777" w:rsidR="007655BC" w:rsidRPr="009E02CC" w:rsidRDefault="00B2637B" w:rsidP="00602022">
            <w:pPr>
              <w:pStyle w:val="TableParagraph"/>
              <w:widowControl/>
              <w:spacing w:before="60" w:after="60"/>
              <w:rPr>
                <w:sz w:val="28"/>
                <w:szCs w:val="28"/>
              </w:rPr>
            </w:pPr>
            <w:r w:rsidRPr="009E02CC">
              <w:rPr>
                <w:spacing w:val="-5"/>
                <w:w w:val="105"/>
                <w:sz w:val="28"/>
                <w:szCs w:val="28"/>
              </w:rPr>
              <w:t>3.1</w:t>
            </w:r>
          </w:p>
        </w:tc>
        <w:tc>
          <w:tcPr>
            <w:tcW w:w="2625" w:type="pct"/>
          </w:tcPr>
          <w:p w14:paraId="6B32838A"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0BED3B99" w14:textId="77777777" w:rsidR="007655BC" w:rsidRPr="009E02CC" w:rsidRDefault="00B2637B" w:rsidP="00602022">
            <w:pPr>
              <w:pStyle w:val="TableParagraph"/>
              <w:widowControl/>
              <w:spacing w:before="60" w:after="60"/>
              <w:rPr>
                <w:sz w:val="28"/>
                <w:szCs w:val="28"/>
              </w:rPr>
            </w:pPr>
            <w:r w:rsidRPr="009E02CC">
              <w:rPr>
                <w:spacing w:val="-5"/>
                <w:sz w:val="28"/>
                <w:szCs w:val="28"/>
              </w:rPr>
              <w:t>BCS</w:t>
            </w:r>
          </w:p>
        </w:tc>
        <w:tc>
          <w:tcPr>
            <w:tcW w:w="1030" w:type="pct"/>
          </w:tcPr>
          <w:p w14:paraId="271416CE"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5AEB579C" w14:textId="77777777" w:rsidTr="00602022">
        <w:trPr>
          <w:trHeight w:val="340"/>
        </w:trPr>
        <w:tc>
          <w:tcPr>
            <w:tcW w:w="480" w:type="pct"/>
          </w:tcPr>
          <w:p w14:paraId="5F6275CF" w14:textId="77777777" w:rsidR="007655BC" w:rsidRPr="009E02CC" w:rsidRDefault="00B2637B" w:rsidP="00602022">
            <w:pPr>
              <w:pStyle w:val="TableParagraph"/>
              <w:widowControl/>
              <w:spacing w:before="60" w:after="60"/>
              <w:rPr>
                <w:sz w:val="28"/>
                <w:szCs w:val="28"/>
              </w:rPr>
            </w:pPr>
            <w:r w:rsidRPr="009E02CC">
              <w:rPr>
                <w:spacing w:val="-5"/>
                <w:w w:val="105"/>
                <w:sz w:val="28"/>
                <w:szCs w:val="28"/>
              </w:rPr>
              <w:t>3.2</w:t>
            </w:r>
          </w:p>
        </w:tc>
        <w:tc>
          <w:tcPr>
            <w:tcW w:w="2625" w:type="pct"/>
          </w:tcPr>
          <w:p w14:paraId="5F4E7624"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60172B27" w14:textId="77777777" w:rsidR="007655BC" w:rsidRPr="009E02CC" w:rsidRDefault="00B2637B" w:rsidP="00602022">
            <w:pPr>
              <w:pStyle w:val="TableParagraph"/>
              <w:widowControl/>
              <w:spacing w:before="60" w:after="60"/>
              <w:rPr>
                <w:sz w:val="28"/>
                <w:szCs w:val="28"/>
              </w:rPr>
            </w:pPr>
            <w:r w:rsidRPr="009E02CC">
              <w:rPr>
                <w:spacing w:val="-5"/>
                <w:sz w:val="28"/>
                <w:szCs w:val="28"/>
              </w:rPr>
              <w:t>DCS</w:t>
            </w:r>
          </w:p>
        </w:tc>
        <w:tc>
          <w:tcPr>
            <w:tcW w:w="1030" w:type="pct"/>
          </w:tcPr>
          <w:p w14:paraId="73DF5C78"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32854071" w14:textId="77777777" w:rsidTr="00602022">
        <w:trPr>
          <w:trHeight w:val="340"/>
        </w:trPr>
        <w:tc>
          <w:tcPr>
            <w:tcW w:w="480" w:type="pct"/>
          </w:tcPr>
          <w:p w14:paraId="118CEACB" w14:textId="77777777" w:rsidR="007655BC" w:rsidRPr="009E02CC" w:rsidRDefault="00B2637B" w:rsidP="00602022">
            <w:pPr>
              <w:pStyle w:val="TableParagraph"/>
              <w:widowControl/>
              <w:spacing w:before="60" w:after="60"/>
              <w:rPr>
                <w:sz w:val="28"/>
                <w:szCs w:val="28"/>
              </w:rPr>
            </w:pPr>
            <w:r w:rsidRPr="009E02CC">
              <w:rPr>
                <w:spacing w:val="-5"/>
                <w:w w:val="105"/>
                <w:sz w:val="28"/>
                <w:szCs w:val="28"/>
              </w:rPr>
              <w:t>3.3</w:t>
            </w:r>
          </w:p>
        </w:tc>
        <w:tc>
          <w:tcPr>
            <w:tcW w:w="2625" w:type="pct"/>
          </w:tcPr>
          <w:p w14:paraId="66182F88" w14:textId="77777777" w:rsidR="007655BC" w:rsidRPr="009E02CC" w:rsidRDefault="00B2637B" w:rsidP="00602022">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48E460AD" w14:textId="77777777" w:rsidR="007655BC" w:rsidRPr="009E02CC" w:rsidRDefault="00B2637B" w:rsidP="00602022">
            <w:pPr>
              <w:pStyle w:val="TableParagraph"/>
              <w:widowControl/>
              <w:spacing w:before="60" w:after="60"/>
              <w:rPr>
                <w:sz w:val="28"/>
                <w:szCs w:val="28"/>
              </w:rPr>
            </w:pPr>
            <w:r w:rsidRPr="009E02CC">
              <w:rPr>
                <w:spacing w:val="-5"/>
                <w:sz w:val="28"/>
                <w:szCs w:val="28"/>
              </w:rPr>
              <w:t>NCS</w:t>
            </w:r>
          </w:p>
        </w:tc>
        <w:tc>
          <w:tcPr>
            <w:tcW w:w="1030" w:type="pct"/>
          </w:tcPr>
          <w:p w14:paraId="7C5DB8BE"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27010C07" w14:textId="77777777" w:rsidTr="00602022">
        <w:trPr>
          <w:trHeight w:val="340"/>
        </w:trPr>
        <w:tc>
          <w:tcPr>
            <w:tcW w:w="480" w:type="pct"/>
          </w:tcPr>
          <w:p w14:paraId="3D060CC9" w14:textId="77777777" w:rsidR="007655BC" w:rsidRPr="009E02CC" w:rsidRDefault="00B2637B" w:rsidP="00602022">
            <w:pPr>
              <w:pStyle w:val="TableParagraph"/>
              <w:widowControl/>
              <w:spacing w:before="60" w:after="60"/>
              <w:rPr>
                <w:sz w:val="28"/>
                <w:szCs w:val="28"/>
              </w:rPr>
            </w:pPr>
            <w:r w:rsidRPr="009E02CC">
              <w:rPr>
                <w:spacing w:val="-5"/>
                <w:w w:val="105"/>
                <w:sz w:val="28"/>
                <w:szCs w:val="28"/>
              </w:rPr>
              <w:t>3.4</w:t>
            </w:r>
          </w:p>
        </w:tc>
        <w:tc>
          <w:tcPr>
            <w:tcW w:w="2625" w:type="pct"/>
          </w:tcPr>
          <w:p w14:paraId="2C255DC7" w14:textId="77777777" w:rsidR="007655BC" w:rsidRPr="009E02CC" w:rsidRDefault="00B2637B" w:rsidP="0060202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308B5E35" w14:textId="77777777" w:rsidR="007655BC" w:rsidRPr="009E02CC" w:rsidRDefault="00B2637B" w:rsidP="00602022">
            <w:pPr>
              <w:pStyle w:val="TableParagraph"/>
              <w:widowControl/>
              <w:spacing w:before="60" w:after="60"/>
              <w:rPr>
                <w:sz w:val="28"/>
                <w:szCs w:val="28"/>
              </w:rPr>
            </w:pPr>
            <w:r w:rsidRPr="009E02CC">
              <w:rPr>
                <w:spacing w:val="-5"/>
                <w:sz w:val="28"/>
                <w:szCs w:val="28"/>
              </w:rPr>
              <w:t>MCS</w:t>
            </w:r>
          </w:p>
        </w:tc>
        <w:tc>
          <w:tcPr>
            <w:tcW w:w="1030" w:type="pct"/>
          </w:tcPr>
          <w:p w14:paraId="6DA9D298"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r w:rsidR="007655BC" w:rsidRPr="009E02CC" w14:paraId="0BF73FE1" w14:textId="77777777" w:rsidTr="00602022">
        <w:trPr>
          <w:trHeight w:val="340"/>
        </w:trPr>
        <w:tc>
          <w:tcPr>
            <w:tcW w:w="480" w:type="pct"/>
          </w:tcPr>
          <w:p w14:paraId="6E37374A" w14:textId="77777777" w:rsidR="007655BC" w:rsidRPr="009E02CC" w:rsidRDefault="00B2637B" w:rsidP="00602022">
            <w:pPr>
              <w:pStyle w:val="TableParagraph"/>
              <w:widowControl/>
              <w:spacing w:before="60" w:after="60"/>
              <w:rPr>
                <w:b/>
                <w:sz w:val="28"/>
                <w:szCs w:val="28"/>
              </w:rPr>
            </w:pPr>
            <w:r w:rsidRPr="009E02CC">
              <w:rPr>
                <w:b/>
                <w:spacing w:val="-10"/>
                <w:w w:val="105"/>
                <w:sz w:val="28"/>
                <w:szCs w:val="28"/>
              </w:rPr>
              <w:t>4</w:t>
            </w:r>
          </w:p>
        </w:tc>
        <w:tc>
          <w:tcPr>
            <w:tcW w:w="2625" w:type="pct"/>
          </w:tcPr>
          <w:p w14:paraId="57510E6A" w14:textId="77777777" w:rsidR="007655BC" w:rsidRPr="009E02CC" w:rsidRDefault="00B2637B" w:rsidP="0060202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5BA2CE26" w14:textId="77777777" w:rsidR="007655BC" w:rsidRPr="009E02CC" w:rsidRDefault="007655BC" w:rsidP="00602022">
            <w:pPr>
              <w:pStyle w:val="TableParagraph"/>
              <w:widowControl/>
              <w:spacing w:before="60" w:after="60"/>
              <w:jc w:val="left"/>
              <w:rPr>
                <w:sz w:val="28"/>
                <w:szCs w:val="28"/>
              </w:rPr>
            </w:pPr>
          </w:p>
        </w:tc>
        <w:tc>
          <w:tcPr>
            <w:tcW w:w="1030" w:type="pct"/>
          </w:tcPr>
          <w:p w14:paraId="0FCB7940" w14:textId="77777777" w:rsidR="007655BC" w:rsidRPr="009E02CC" w:rsidRDefault="00B2637B" w:rsidP="00602022">
            <w:pPr>
              <w:pStyle w:val="TableParagraph"/>
              <w:widowControl/>
              <w:spacing w:before="60" w:after="60"/>
              <w:jc w:val="right"/>
              <w:rPr>
                <w:sz w:val="28"/>
                <w:szCs w:val="28"/>
              </w:rPr>
            </w:pPr>
            <w:r w:rsidRPr="009E02CC">
              <w:rPr>
                <w:spacing w:val="-10"/>
                <w:sz w:val="28"/>
                <w:szCs w:val="28"/>
              </w:rPr>
              <w:t>-</w:t>
            </w:r>
          </w:p>
        </w:tc>
      </w:tr>
    </w:tbl>
    <w:p w14:paraId="275A53FC" w14:textId="77777777" w:rsidR="007655BC" w:rsidRPr="009E02CC" w:rsidRDefault="00B2637B" w:rsidP="0060202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F54BBB2"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0B16AA5" w14:textId="77777777" w:rsidR="007655BC" w:rsidRPr="009E02CC" w:rsidRDefault="00B2637B" w:rsidP="0060202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34</w:t>
      </w:r>
    </w:p>
    <w:p w14:paraId="3154DA4A" w14:textId="77777777" w:rsidR="007655BC" w:rsidRPr="009E02CC" w:rsidRDefault="00B2637B" w:rsidP="00602022">
      <w:pPr>
        <w:pStyle w:val="Heading1"/>
        <w:spacing w:before="0"/>
        <w:ind w:left="0" w:right="0"/>
        <w:rPr>
          <w:sz w:val="28"/>
          <w:szCs w:val="28"/>
        </w:rPr>
      </w:pPr>
      <w:r w:rsidRPr="009E02CC">
        <w:rPr>
          <w:sz w:val="28"/>
          <w:szCs w:val="28"/>
        </w:rPr>
        <w:t>ĐIỀU CHỈNH PHÂN BỔ CHỈ TIÊU SỬ DỤNG ĐẤT ĐẾN NĂM 2030 ĐỐI VỚI XÃ TRẢNG BOM</w:t>
      </w:r>
    </w:p>
    <w:p w14:paraId="1F471204" w14:textId="77777777" w:rsidR="007655BC" w:rsidRPr="009E02CC" w:rsidRDefault="00B2637B" w:rsidP="0060202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4D04B4" w:rsidRPr="009E02CC" w14:paraId="6D9AEE69" w14:textId="77777777" w:rsidTr="00602022">
        <w:trPr>
          <w:trHeight w:val="580"/>
        </w:trPr>
        <w:tc>
          <w:tcPr>
            <w:tcW w:w="480" w:type="pct"/>
          </w:tcPr>
          <w:p w14:paraId="60BB63A8" w14:textId="7A1C71A9" w:rsidR="004D04B4" w:rsidRPr="009E02CC" w:rsidRDefault="004D04B4" w:rsidP="00602022">
            <w:pPr>
              <w:pStyle w:val="TableParagraph"/>
              <w:spacing w:before="60" w:after="60"/>
              <w:rPr>
                <w:b/>
                <w:sz w:val="28"/>
                <w:szCs w:val="28"/>
              </w:rPr>
            </w:pPr>
            <w:r w:rsidRPr="009E02CC">
              <w:rPr>
                <w:b/>
                <w:spacing w:val="-5"/>
                <w:sz w:val="28"/>
                <w:szCs w:val="28"/>
              </w:rPr>
              <w:t>STT</w:t>
            </w:r>
          </w:p>
        </w:tc>
        <w:tc>
          <w:tcPr>
            <w:tcW w:w="2625" w:type="pct"/>
          </w:tcPr>
          <w:p w14:paraId="4826929C" w14:textId="57827AFC" w:rsidR="004D04B4" w:rsidRPr="009E02CC" w:rsidRDefault="004D04B4" w:rsidP="0060202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6579ACF3" w14:textId="11DCFD48" w:rsidR="004D04B4" w:rsidRPr="009E02CC" w:rsidRDefault="004D04B4" w:rsidP="00602022">
            <w:pPr>
              <w:pStyle w:val="TableParagraph"/>
              <w:spacing w:before="60" w:after="60"/>
              <w:rPr>
                <w:b/>
                <w:sz w:val="28"/>
                <w:szCs w:val="28"/>
              </w:rPr>
            </w:pPr>
            <w:r w:rsidRPr="009E02CC">
              <w:rPr>
                <w:b/>
                <w:spacing w:val="-5"/>
                <w:sz w:val="28"/>
                <w:szCs w:val="28"/>
              </w:rPr>
              <w:t>Mã</w:t>
            </w:r>
          </w:p>
        </w:tc>
        <w:tc>
          <w:tcPr>
            <w:tcW w:w="1030" w:type="pct"/>
          </w:tcPr>
          <w:p w14:paraId="24AF213D" w14:textId="62FF5E8F" w:rsidR="004D04B4" w:rsidRPr="009E02CC" w:rsidRDefault="004D04B4" w:rsidP="0060202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1ED7605" w14:textId="77777777" w:rsidTr="00602022">
        <w:trPr>
          <w:trHeight w:val="274"/>
        </w:trPr>
        <w:tc>
          <w:tcPr>
            <w:tcW w:w="480" w:type="pct"/>
          </w:tcPr>
          <w:p w14:paraId="6BB91665" w14:textId="77777777" w:rsidR="007655BC" w:rsidRPr="009E02CC" w:rsidRDefault="00B2637B" w:rsidP="00602022">
            <w:pPr>
              <w:pStyle w:val="TableParagraph"/>
              <w:spacing w:before="60" w:after="60"/>
              <w:rPr>
                <w:i/>
                <w:sz w:val="28"/>
                <w:szCs w:val="28"/>
              </w:rPr>
            </w:pPr>
            <w:r w:rsidRPr="009E02CC">
              <w:rPr>
                <w:i/>
                <w:spacing w:val="-5"/>
                <w:sz w:val="28"/>
                <w:szCs w:val="28"/>
              </w:rPr>
              <w:t>(1)</w:t>
            </w:r>
          </w:p>
        </w:tc>
        <w:tc>
          <w:tcPr>
            <w:tcW w:w="2625" w:type="pct"/>
          </w:tcPr>
          <w:p w14:paraId="369D2265" w14:textId="77777777" w:rsidR="007655BC" w:rsidRPr="009E02CC" w:rsidRDefault="00B2637B" w:rsidP="00602022">
            <w:pPr>
              <w:pStyle w:val="TableParagraph"/>
              <w:spacing w:before="60" w:after="60"/>
              <w:rPr>
                <w:i/>
                <w:sz w:val="28"/>
                <w:szCs w:val="28"/>
              </w:rPr>
            </w:pPr>
            <w:r w:rsidRPr="009E02CC">
              <w:rPr>
                <w:i/>
                <w:spacing w:val="-5"/>
                <w:sz w:val="28"/>
                <w:szCs w:val="28"/>
              </w:rPr>
              <w:t>(2)</w:t>
            </w:r>
          </w:p>
        </w:tc>
        <w:tc>
          <w:tcPr>
            <w:tcW w:w="865" w:type="pct"/>
          </w:tcPr>
          <w:p w14:paraId="453D405A" w14:textId="77777777" w:rsidR="007655BC" w:rsidRPr="009E02CC" w:rsidRDefault="00B2637B" w:rsidP="00602022">
            <w:pPr>
              <w:pStyle w:val="TableParagraph"/>
              <w:spacing w:before="60" w:after="60"/>
              <w:rPr>
                <w:i/>
                <w:sz w:val="28"/>
                <w:szCs w:val="28"/>
              </w:rPr>
            </w:pPr>
            <w:r w:rsidRPr="009E02CC">
              <w:rPr>
                <w:i/>
                <w:spacing w:val="-5"/>
                <w:sz w:val="28"/>
                <w:szCs w:val="28"/>
              </w:rPr>
              <w:t>(3)</w:t>
            </w:r>
          </w:p>
        </w:tc>
        <w:tc>
          <w:tcPr>
            <w:tcW w:w="1030" w:type="pct"/>
          </w:tcPr>
          <w:p w14:paraId="59DA975B" w14:textId="77777777" w:rsidR="007655BC" w:rsidRPr="009E02CC" w:rsidRDefault="00B2637B" w:rsidP="00602022">
            <w:pPr>
              <w:pStyle w:val="TableParagraph"/>
              <w:spacing w:before="60" w:after="60"/>
              <w:rPr>
                <w:i/>
                <w:sz w:val="28"/>
                <w:szCs w:val="28"/>
              </w:rPr>
            </w:pPr>
            <w:r w:rsidRPr="009E02CC">
              <w:rPr>
                <w:i/>
                <w:spacing w:val="-5"/>
                <w:sz w:val="28"/>
                <w:szCs w:val="28"/>
              </w:rPr>
              <w:t>(4)</w:t>
            </w:r>
          </w:p>
        </w:tc>
      </w:tr>
      <w:tr w:rsidR="007655BC" w:rsidRPr="009E02CC" w14:paraId="25D2C59A" w14:textId="77777777" w:rsidTr="00602022">
        <w:trPr>
          <w:trHeight w:val="340"/>
        </w:trPr>
        <w:tc>
          <w:tcPr>
            <w:tcW w:w="480" w:type="pct"/>
          </w:tcPr>
          <w:p w14:paraId="7DD5703C" w14:textId="77777777" w:rsidR="007655BC" w:rsidRPr="009E02CC" w:rsidRDefault="007655BC" w:rsidP="00602022">
            <w:pPr>
              <w:pStyle w:val="TableParagraph"/>
              <w:spacing w:before="60" w:after="60"/>
              <w:jc w:val="left"/>
              <w:rPr>
                <w:sz w:val="28"/>
                <w:szCs w:val="28"/>
              </w:rPr>
            </w:pPr>
          </w:p>
        </w:tc>
        <w:tc>
          <w:tcPr>
            <w:tcW w:w="2625" w:type="pct"/>
          </w:tcPr>
          <w:p w14:paraId="003FA683" w14:textId="77777777" w:rsidR="007655BC" w:rsidRPr="009E02CC" w:rsidRDefault="00B2637B" w:rsidP="0060202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24E394AE" w14:textId="77777777" w:rsidR="007655BC" w:rsidRPr="009E02CC" w:rsidRDefault="007655BC" w:rsidP="00602022">
            <w:pPr>
              <w:pStyle w:val="TableParagraph"/>
              <w:spacing w:before="60" w:after="60"/>
              <w:jc w:val="left"/>
              <w:rPr>
                <w:sz w:val="28"/>
                <w:szCs w:val="28"/>
              </w:rPr>
            </w:pPr>
          </w:p>
        </w:tc>
        <w:tc>
          <w:tcPr>
            <w:tcW w:w="1030" w:type="pct"/>
          </w:tcPr>
          <w:p w14:paraId="49CBADAE" w14:textId="77777777" w:rsidR="007655BC" w:rsidRPr="009E02CC" w:rsidRDefault="00B2637B" w:rsidP="00602022">
            <w:pPr>
              <w:pStyle w:val="TableParagraph"/>
              <w:spacing w:before="60" w:after="60"/>
              <w:jc w:val="right"/>
              <w:rPr>
                <w:b/>
                <w:sz w:val="28"/>
                <w:szCs w:val="28"/>
              </w:rPr>
            </w:pPr>
            <w:r w:rsidRPr="009E02CC">
              <w:rPr>
                <w:b/>
                <w:spacing w:val="-2"/>
                <w:sz w:val="28"/>
                <w:szCs w:val="28"/>
              </w:rPr>
              <w:t>6.877,40</w:t>
            </w:r>
          </w:p>
        </w:tc>
      </w:tr>
      <w:tr w:rsidR="007655BC" w:rsidRPr="009E02CC" w14:paraId="625F499A" w14:textId="77777777" w:rsidTr="00602022">
        <w:trPr>
          <w:trHeight w:val="340"/>
        </w:trPr>
        <w:tc>
          <w:tcPr>
            <w:tcW w:w="480" w:type="pct"/>
          </w:tcPr>
          <w:p w14:paraId="21F3732C" w14:textId="77777777" w:rsidR="007655BC" w:rsidRPr="009E02CC" w:rsidRDefault="00B2637B" w:rsidP="00602022">
            <w:pPr>
              <w:pStyle w:val="TableParagraph"/>
              <w:spacing w:before="60" w:after="60"/>
              <w:rPr>
                <w:b/>
                <w:sz w:val="28"/>
                <w:szCs w:val="28"/>
              </w:rPr>
            </w:pPr>
            <w:r w:rsidRPr="009E02CC">
              <w:rPr>
                <w:b/>
                <w:spacing w:val="-10"/>
                <w:w w:val="105"/>
                <w:sz w:val="28"/>
                <w:szCs w:val="28"/>
              </w:rPr>
              <w:t>1</w:t>
            </w:r>
          </w:p>
        </w:tc>
        <w:tc>
          <w:tcPr>
            <w:tcW w:w="2625" w:type="pct"/>
          </w:tcPr>
          <w:p w14:paraId="13962ABD" w14:textId="77777777" w:rsidR="007655BC" w:rsidRPr="009E02CC" w:rsidRDefault="00B2637B" w:rsidP="0060202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02F260A4" w14:textId="77777777" w:rsidR="007655BC" w:rsidRPr="009E02CC" w:rsidRDefault="00B2637B" w:rsidP="00602022">
            <w:pPr>
              <w:pStyle w:val="TableParagraph"/>
              <w:spacing w:before="60" w:after="60"/>
              <w:rPr>
                <w:b/>
                <w:sz w:val="28"/>
                <w:szCs w:val="28"/>
              </w:rPr>
            </w:pPr>
            <w:r w:rsidRPr="009E02CC">
              <w:rPr>
                <w:b/>
                <w:spacing w:val="-5"/>
                <w:sz w:val="28"/>
                <w:szCs w:val="28"/>
              </w:rPr>
              <w:t>NNP</w:t>
            </w:r>
          </w:p>
        </w:tc>
        <w:tc>
          <w:tcPr>
            <w:tcW w:w="1030" w:type="pct"/>
          </w:tcPr>
          <w:p w14:paraId="27722E19" w14:textId="77777777" w:rsidR="007655BC" w:rsidRPr="009E02CC" w:rsidRDefault="00B2637B" w:rsidP="00602022">
            <w:pPr>
              <w:pStyle w:val="TableParagraph"/>
              <w:spacing w:before="60" w:after="60"/>
              <w:jc w:val="right"/>
              <w:rPr>
                <w:b/>
                <w:sz w:val="28"/>
                <w:szCs w:val="28"/>
              </w:rPr>
            </w:pPr>
            <w:r w:rsidRPr="009E02CC">
              <w:rPr>
                <w:b/>
                <w:spacing w:val="-2"/>
                <w:sz w:val="28"/>
                <w:szCs w:val="28"/>
              </w:rPr>
              <w:t>2.881,99</w:t>
            </w:r>
          </w:p>
        </w:tc>
      </w:tr>
      <w:tr w:rsidR="007655BC" w:rsidRPr="009E02CC" w14:paraId="4AC1774E" w14:textId="77777777" w:rsidTr="00602022">
        <w:trPr>
          <w:trHeight w:val="340"/>
        </w:trPr>
        <w:tc>
          <w:tcPr>
            <w:tcW w:w="480" w:type="pct"/>
          </w:tcPr>
          <w:p w14:paraId="7C978597" w14:textId="77777777" w:rsidR="007655BC" w:rsidRPr="009E02CC" w:rsidRDefault="007655BC" w:rsidP="00602022">
            <w:pPr>
              <w:pStyle w:val="TableParagraph"/>
              <w:spacing w:before="60" w:after="60"/>
              <w:jc w:val="left"/>
              <w:rPr>
                <w:sz w:val="28"/>
                <w:szCs w:val="28"/>
              </w:rPr>
            </w:pPr>
          </w:p>
        </w:tc>
        <w:tc>
          <w:tcPr>
            <w:tcW w:w="2625" w:type="pct"/>
          </w:tcPr>
          <w:p w14:paraId="5BECDA3B" w14:textId="77777777" w:rsidR="007655BC" w:rsidRPr="009E02CC" w:rsidRDefault="00B2637B" w:rsidP="0060202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287CE453" w14:textId="77777777" w:rsidR="007655BC" w:rsidRPr="009E02CC" w:rsidRDefault="007655BC" w:rsidP="00602022">
            <w:pPr>
              <w:pStyle w:val="TableParagraph"/>
              <w:spacing w:before="60" w:after="60"/>
              <w:jc w:val="left"/>
              <w:rPr>
                <w:sz w:val="28"/>
                <w:szCs w:val="28"/>
              </w:rPr>
            </w:pPr>
          </w:p>
        </w:tc>
        <w:tc>
          <w:tcPr>
            <w:tcW w:w="1030" w:type="pct"/>
          </w:tcPr>
          <w:p w14:paraId="5A50044A"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18734AF7" w14:textId="77777777" w:rsidTr="00602022">
        <w:trPr>
          <w:trHeight w:val="340"/>
        </w:trPr>
        <w:tc>
          <w:tcPr>
            <w:tcW w:w="480" w:type="pct"/>
          </w:tcPr>
          <w:p w14:paraId="7B0ABECE" w14:textId="77777777" w:rsidR="007655BC" w:rsidRPr="009E02CC" w:rsidRDefault="00B2637B" w:rsidP="00602022">
            <w:pPr>
              <w:pStyle w:val="TableParagraph"/>
              <w:spacing w:before="60" w:after="60"/>
              <w:rPr>
                <w:sz w:val="28"/>
                <w:szCs w:val="28"/>
              </w:rPr>
            </w:pPr>
            <w:r w:rsidRPr="009E02CC">
              <w:rPr>
                <w:spacing w:val="-5"/>
                <w:w w:val="105"/>
                <w:sz w:val="28"/>
                <w:szCs w:val="28"/>
              </w:rPr>
              <w:t>1.1</w:t>
            </w:r>
          </w:p>
        </w:tc>
        <w:tc>
          <w:tcPr>
            <w:tcW w:w="2625" w:type="pct"/>
          </w:tcPr>
          <w:p w14:paraId="6646CC03"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450D6D93" w14:textId="77777777" w:rsidR="007655BC" w:rsidRPr="009E02CC" w:rsidRDefault="00B2637B" w:rsidP="00602022">
            <w:pPr>
              <w:pStyle w:val="TableParagraph"/>
              <w:spacing w:before="60" w:after="60"/>
              <w:rPr>
                <w:sz w:val="28"/>
                <w:szCs w:val="28"/>
              </w:rPr>
            </w:pPr>
            <w:r w:rsidRPr="009E02CC">
              <w:rPr>
                <w:spacing w:val="-5"/>
                <w:sz w:val="28"/>
                <w:szCs w:val="28"/>
              </w:rPr>
              <w:t>LUA</w:t>
            </w:r>
          </w:p>
        </w:tc>
        <w:tc>
          <w:tcPr>
            <w:tcW w:w="1030" w:type="pct"/>
          </w:tcPr>
          <w:p w14:paraId="2F317C1E"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6A371C3C" w14:textId="77777777" w:rsidTr="00602022">
        <w:trPr>
          <w:trHeight w:val="340"/>
        </w:trPr>
        <w:tc>
          <w:tcPr>
            <w:tcW w:w="480" w:type="pct"/>
          </w:tcPr>
          <w:p w14:paraId="1A0FA4D3" w14:textId="77777777" w:rsidR="007655BC" w:rsidRPr="009E02CC" w:rsidRDefault="00B2637B" w:rsidP="00602022">
            <w:pPr>
              <w:pStyle w:val="TableParagraph"/>
              <w:spacing w:before="60" w:after="60"/>
              <w:rPr>
                <w:sz w:val="28"/>
                <w:szCs w:val="28"/>
              </w:rPr>
            </w:pPr>
            <w:r w:rsidRPr="009E02CC">
              <w:rPr>
                <w:spacing w:val="-2"/>
                <w:w w:val="105"/>
                <w:sz w:val="28"/>
                <w:szCs w:val="28"/>
              </w:rPr>
              <w:t>1.1.1</w:t>
            </w:r>
          </w:p>
        </w:tc>
        <w:tc>
          <w:tcPr>
            <w:tcW w:w="2625" w:type="pct"/>
          </w:tcPr>
          <w:p w14:paraId="6532E3E1"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6C5D158A" w14:textId="77777777" w:rsidR="007655BC" w:rsidRPr="009E02CC" w:rsidRDefault="00B2637B" w:rsidP="00602022">
            <w:pPr>
              <w:pStyle w:val="TableParagraph"/>
              <w:spacing w:before="60" w:after="60"/>
              <w:rPr>
                <w:sz w:val="28"/>
                <w:szCs w:val="28"/>
              </w:rPr>
            </w:pPr>
            <w:r w:rsidRPr="009E02CC">
              <w:rPr>
                <w:spacing w:val="-5"/>
                <w:sz w:val="28"/>
                <w:szCs w:val="28"/>
              </w:rPr>
              <w:t>LUC</w:t>
            </w:r>
          </w:p>
        </w:tc>
        <w:tc>
          <w:tcPr>
            <w:tcW w:w="1030" w:type="pct"/>
          </w:tcPr>
          <w:p w14:paraId="4A103110"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7335AC26" w14:textId="77777777" w:rsidTr="00602022">
        <w:trPr>
          <w:trHeight w:val="340"/>
        </w:trPr>
        <w:tc>
          <w:tcPr>
            <w:tcW w:w="480" w:type="pct"/>
          </w:tcPr>
          <w:p w14:paraId="5F431970" w14:textId="77777777" w:rsidR="007655BC" w:rsidRPr="009E02CC" w:rsidRDefault="00B2637B" w:rsidP="00602022">
            <w:pPr>
              <w:pStyle w:val="TableParagraph"/>
              <w:spacing w:before="60" w:after="60"/>
              <w:rPr>
                <w:sz w:val="28"/>
                <w:szCs w:val="28"/>
              </w:rPr>
            </w:pPr>
            <w:r w:rsidRPr="009E02CC">
              <w:rPr>
                <w:spacing w:val="-2"/>
                <w:w w:val="105"/>
                <w:sz w:val="28"/>
                <w:szCs w:val="28"/>
              </w:rPr>
              <w:t>1.1.2</w:t>
            </w:r>
          </w:p>
        </w:tc>
        <w:tc>
          <w:tcPr>
            <w:tcW w:w="2625" w:type="pct"/>
          </w:tcPr>
          <w:p w14:paraId="2C33D041"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5AC91D09" w14:textId="77777777" w:rsidR="007655BC" w:rsidRPr="009E02CC" w:rsidRDefault="00B2637B" w:rsidP="00602022">
            <w:pPr>
              <w:pStyle w:val="TableParagraph"/>
              <w:spacing w:before="60" w:after="60"/>
              <w:rPr>
                <w:sz w:val="28"/>
                <w:szCs w:val="28"/>
              </w:rPr>
            </w:pPr>
            <w:r w:rsidRPr="009E02CC">
              <w:rPr>
                <w:spacing w:val="-5"/>
                <w:sz w:val="28"/>
                <w:szCs w:val="28"/>
              </w:rPr>
              <w:t>LUK</w:t>
            </w:r>
          </w:p>
        </w:tc>
        <w:tc>
          <w:tcPr>
            <w:tcW w:w="1030" w:type="pct"/>
          </w:tcPr>
          <w:p w14:paraId="706BD0C9"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6AEEBA97" w14:textId="77777777" w:rsidTr="00602022">
        <w:trPr>
          <w:trHeight w:val="340"/>
        </w:trPr>
        <w:tc>
          <w:tcPr>
            <w:tcW w:w="480" w:type="pct"/>
          </w:tcPr>
          <w:p w14:paraId="6D1A14D4" w14:textId="77777777" w:rsidR="007655BC" w:rsidRPr="009E02CC" w:rsidRDefault="00B2637B" w:rsidP="00602022">
            <w:pPr>
              <w:pStyle w:val="TableParagraph"/>
              <w:spacing w:before="60" w:after="60"/>
              <w:rPr>
                <w:sz w:val="28"/>
                <w:szCs w:val="28"/>
              </w:rPr>
            </w:pPr>
            <w:r w:rsidRPr="009E02CC">
              <w:rPr>
                <w:spacing w:val="-5"/>
                <w:w w:val="105"/>
                <w:sz w:val="28"/>
                <w:szCs w:val="28"/>
              </w:rPr>
              <w:t>1.2</w:t>
            </w:r>
          </w:p>
        </w:tc>
        <w:tc>
          <w:tcPr>
            <w:tcW w:w="2625" w:type="pct"/>
          </w:tcPr>
          <w:p w14:paraId="1C9DFFEE"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74700B20" w14:textId="77777777" w:rsidR="007655BC" w:rsidRPr="009E02CC" w:rsidRDefault="00B2637B" w:rsidP="00602022">
            <w:pPr>
              <w:pStyle w:val="TableParagraph"/>
              <w:spacing w:before="60" w:after="60"/>
              <w:rPr>
                <w:sz w:val="28"/>
                <w:szCs w:val="28"/>
              </w:rPr>
            </w:pPr>
            <w:r w:rsidRPr="009E02CC">
              <w:rPr>
                <w:spacing w:val="-5"/>
                <w:sz w:val="28"/>
                <w:szCs w:val="28"/>
              </w:rPr>
              <w:t>HNK</w:t>
            </w:r>
          </w:p>
        </w:tc>
        <w:tc>
          <w:tcPr>
            <w:tcW w:w="1030" w:type="pct"/>
          </w:tcPr>
          <w:p w14:paraId="0967B746" w14:textId="77777777" w:rsidR="007655BC" w:rsidRPr="009E02CC" w:rsidRDefault="00B2637B" w:rsidP="00602022">
            <w:pPr>
              <w:pStyle w:val="TableParagraph"/>
              <w:spacing w:before="60" w:after="60"/>
              <w:jc w:val="right"/>
              <w:rPr>
                <w:sz w:val="28"/>
                <w:szCs w:val="28"/>
              </w:rPr>
            </w:pPr>
            <w:r w:rsidRPr="009E02CC">
              <w:rPr>
                <w:spacing w:val="-2"/>
                <w:sz w:val="28"/>
                <w:szCs w:val="28"/>
              </w:rPr>
              <w:t>114,73</w:t>
            </w:r>
          </w:p>
        </w:tc>
      </w:tr>
      <w:tr w:rsidR="007655BC" w:rsidRPr="009E02CC" w14:paraId="572354ED" w14:textId="77777777" w:rsidTr="00602022">
        <w:trPr>
          <w:trHeight w:val="340"/>
        </w:trPr>
        <w:tc>
          <w:tcPr>
            <w:tcW w:w="480" w:type="pct"/>
          </w:tcPr>
          <w:p w14:paraId="63791B9A" w14:textId="77777777" w:rsidR="007655BC" w:rsidRPr="009E02CC" w:rsidRDefault="00B2637B" w:rsidP="00602022">
            <w:pPr>
              <w:pStyle w:val="TableParagraph"/>
              <w:spacing w:before="60" w:after="60"/>
              <w:rPr>
                <w:sz w:val="28"/>
                <w:szCs w:val="28"/>
              </w:rPr>
            </w:pPr>
            <w:r w:rsidRPr="009E02CC">
              <w:rPr>
                <w:spacing w:val="-5"/>
                <w:w w:val="105"/>
                <w:sz w:val="28"/>
                <w:szCs w:val="28"/>
              </w:rPr>
              <w:t>1.3</w:t>
            </w:r>
          </w:p>
        </w:tc>
        <w:tc>
          <w:tcPr>
            <w:tcW w:w="2625" w:type="pct"/>
          </w:tcPr>
          <w:p w14:paraId="3824E0C0"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79CEFE9D" w14:textId="77777777" w:rsidR="007655BC" w:rsidRPr="009E02CC" w:rsidRDefault="00B2637B" w:rsidP="00602022">
            <w:pPr>
              <w:pStyle w:val="TableParagraph"/>
              <w:spacing w:before="60" w:after="60"/>
              <w:rPr>
                <w:sz w:val="28"/>
                <w:szCs w:val="28"/>
              </w:rPr>
            </w:pPr>
            <w:r w:rsidRPr="009E02CC">
              <w:rPr>
                <w:spacing w:val="-5"/>
                <w:sz w:val="28"/>
                <w:szCs w:val="28"/>
              </w:rPr>
              <w:t>CLN</w:t>
            </w:r>
          </w:p>
        </w:tc>
        <w:tc>
          <w:tcPr>
            <w:tcW w:w="1030" w:type="pct"/>
          </w:tcPr>
          <w:p w14:paraId="150AB736" w14:textId="77777777" w:rsidR="007655BC" w:rsidRPr="009E02CC" w:rsidRDefault="00B2637B" w:rsidP="00602022">
            <w:pPr>
              <w:pStyle w:val="TableParagraph"/>
              <w:spacing w:before="60" w:after="60"/>
              <w:jc w:val="right"/>
              <w:rPr>
                <w:sz w:val="28"/>
                <w:szCs w:val="28"/>
              </w:rPr>
            </w:pPr>
            <w:r w:rsidRPr="009E02CC">
              <w:rPr>
                <w:spacing w:val="-2"/>
                <w:sz w:val="28"/>
                <w:szCs w:val="28"/>
              </w:rPr>
              <w:t>2.393,84</w:t>
            </w:r>
          </w:p>
        </w:tc>
      </w:tr>
      <w:tr w:rsidR="007655BC" w:rsidRPr="009E02CC" w14:paraId="2D9D04EA" w14:textId="77777777" w:rsidTr="00602022">
        <w:trPr>
          <w:trHeight w:val="340"/>
        </w:trPr>
        <w:tc>
          <w:tcPr>
            <w:tcW w:w="480" w:type="pct"/>
          </w:tcPr>
          <w:p w14:paraId="017DFECA" w14:textId="77777777" w:rsidR="007655BC" w:rsidRPr="009E02CC" w:rsidRDefault="00B2637B" w:rsidP="00602022">
            <w:pPr>
              <w:pStyle w:val="TableParagraph"/>
              <w:spacing w:before="60" w:after="60"/>
              <w:rPr>
                <w:sz w:val="28"/>
                <w:szCs w:val="28"/>
              </w:rPr>
            </w:pPr>
            <w:r w:rsidRPr="009E02CC">
              <w:rPr>
                <w:spacing w:val="-5"/>
                <w:w w:val="105"/>
                <w:sz w:val="28"/>
                <w:szCs w:val="28"/>
              </w:rPr>
              <w:t>1.4</w:t>
            </w:r>
          </w:p>
        </w:tc>
        <w:tc>
          <w:tcPr>
            <w:tcW w:w="2625" w:type="pct"/>
          </w:tcPr>
          <w:p w14:paraId="59A43411"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0B6E6239" w14:textId="77777777" w:rsidR="007655BC" w:rsidRPr="009E02CC" w:rsidRDefault="00B2637B" w:rsidP="00602022">
            <w:pPr>
              <w:pStyle w:val="TableParagraph"/>
              <w:spacing w:before="60" w:after="60"/>
              <w:rPr>
                <w:sz w:val="28"/>
                <w:szCs w:val="28"/>
              </w:rPr>
            </w:pPr>
            <w:r w:rsidRPr="009E02CC">
              <w:rPr>
                <w:spacing w:val="-5"/>
                <w:sz w:val="28"/>
                <w:szCs w:val="28"/>
              </w:rPr>
              <w:t>RDD</w:t>
            </w:r>
          </w:p>
        </w:tc>
        <w:tc>
          <w:tcPr>
            <w:tcW w:w="1030" w:type="pct"/>
          </w:tcPr>
          <w:p w14:paraId="24BACED2" w14:textId="77777777" w:rsidR="007655BC" w:rsidRPr="009E02CC" w:rsidRDefault="00B2637B" w:rsidP="00602022">
            <w:pPr>
              <w:pStyle w:val="TableParagraph"/>
              <w:spacing w:before="60" w:after="60"/>
              <w:jc w:val="right"/>
              <w:rPr>
                <w:sz w:val="28"/>
                <w:szCs w:val="28"/>
              </w:rPr>
            </w:pPr>
            <w:r w:rsidRPr="009E02CC">
              <w:rPr>
                <w:spacing w:val="-4"/>
                <w:sz w:val="28"/>
                <w:szCs w:val="28"/>
              </w:rPr>
              <w:t>6,28</w:t>
            </w:r>
          </w:p>
        </w:tc>
      </w:tr>
      <w:tr w:rsidR="007655BC" w:rsidRPr="009E02CC" w14:paraId="2B47EB6C" w14:textId="77777777" w:rsidTr="00602022">
        <w:trPr>
          <w:trHeight w:val="340"/>
        </w:trPr>
        <w:tc>
          <w:tcPr>
            <w:tcW w:w="480" w:type="pct"/>
          </w:tcPr>
          <w:p w14:paraId="7BD24871" w14:textId="77777777" w:rsidR="007655BC" w:rsidRPr="009E02CC" w:rsidRDefault="00B2637B" w:rsidP="00602022">
            <w:pPr>
              <w:pStyle w:val="TableParagraph"/>
              <w:spacing w:before="60" w:after="60"/>
              <w:rPr>
                <w:sz w:val="28"/>
                <w:szCs w:val="28"/>
              </w:rPr>
            </w:pPr>
            <w:r w:rsidRPr="009E02CC">
              <w:rPr>
                <w:spacing w:val="-5"/>
                <w:w w:val="105"/>
                <w:sz w:val="28"/>
                <w:szCs w:val="28"/>
              </w:rPr>
              <w:t>1.5</w:t>
            </w:r>
          </w:p>
        </w:tc>
        <w:tc>
          <w:tcPr>
            <w:tcW w:w="2625" w:type="pct"/>
          </w:tcPr>
          <w:p w14:paraId="4D32032C"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12B08D06" w14:textId="77777777" w:rsidR="007655BC" w:rsidRPr="009E02CC" w:rsidRDefault="00B2637B" w:rsidP="00602022">
            <w:pPr>
              <w:pStyle w:val="TableParagraph"/>
              <w:spacing w:before="60" w:after="60"/>
              <w:rPr>
                <w:sz w:val="28"/>
                <w:szCs w:val="28"/>
              </w:rPr>
            </w:pPr>
            <w:r w:rsidRPr="009E02CC">
              <w:rPr>
                <w:spacing w:val="-5"/>
                <w:sz w:val="28"/>
                <w:szCs w:val="28"/>
              </w:rPr>
              <w:t>RPH</w:t>
            </w:r>
          </w:p>
        </w:tc>
        <w:tc>
          <w:tcPr>
            <w:tcW w:w="1030" w:type="pct"/>
          </w:tcPr>
          <w:p w14:paraId="1A1ED116"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7E4B9397" w14:textId="77777777" w:rsidTr="00602022">
        <w:trPr>
          <w:trHeight w:val="340"/>
        </w:trPr>
        <w:tc>
          <w:tcPr>
            <w:tcW w:w="480" w:type="pct"/>
          </w:tcPr>
          <w:p w14:paraId="011F4B15" w14:textId="77777777" w:rsidR="007655BC" w:rsidRPr="009E02CC" w:rsidRDefault="00B2637B" w:rsidP="00602022">
            <w:pPr>
              <w:pStyle w:val="TableParagraph"/>
              <w:spacing w:before="60" w:after="60"/>
              <w:rPr>
                <w:sz w:val="28"/>
                <w:szCs w:val="28"/>
              </w:rPr>
            </w:pPr>
            <w:r w:rsidRPr="009E02CC">
              <w:rPr>
                <w:spacing w:val="-5"/>
                <w:w w:val="105"/>
                <w:sz w:val="28"/>
                <w:szCs w:val="28"/>
              </w:rPr>
              <w:t>1.6</w:t>
            </w:r>
          </w:p>
        </w:tc>
        <w:tc>
          <w:tcPr>
            <w:tcW w:w="2625" w:type="pct"/>
          </w:tcPr>
          <w:p w14:paraId="289004A0"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380E371B" w14:textId="77777777" w:rsidR="007655BC" w:rsidRPr="009E02CC" w:rsidRDefault="00B2637B" w:rsidP="00602022">
            <w:pPr>
              <w:pStyle w:val="TableParagraph"/>
              <w:spacing w:before="60" w:after="60"/>
              <w:rPr>
                <w:sz w:val="28"/>
                <w:szCs w:val="28"/>
              </w:rPr>
            </w:pPr>
            <w:r w:rsidRPr="009E02CC">
              <w:rPr>
                <w:spacing w:val="-5"/>
                <w:sz w:val="28"/>
                <w:szCs w:val="28"/>
              </w:rPr>
              <w:t>RSX</w:t>
            </w:r>
          </w:p>
        </w:tc>
        <w:tc>
          <w:tcPr>
            <w:tcW w:w="1030" w:type="pct"/>
          </w:tcPr>
          <w:p w14:paraId="1464E901"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617AFB68" w14:textId="77777777" w:rsidTr="00602022">
        <w:trPr>
          <w:trHeight w:val="340"/>
        </w:trPr>
        <w:tc>
          <w:tcPr>
            <w:tcW w:w="480" w:type="pct"/>
          </w:tcPr>
          <w:p w14:paraId="346A0BF5" w14:textId="77777777" w:rsidR="007655BC" w:rsidRPr="009E02CC" w:rsidRDefault="007655BC" w:rsidP="00602022">
            <w:pPr>
              <w:pStyle w:val="TableParagraph"/>
              <w:spacing w:before="60" w:after="60"/>
              <w:jc w:val="left"/>
              <w:rPr>
                <w:sz w:val="28"/>
                <w:szCs w:val="28"/>
              </w:rPr>
            </w:pPr>
          </w:p>
        </w:tc>
        <w:tc>
          <w:tcPr>
            <w:tcW w:w="2625" w:type="pct"/>
          </w:tcPr>
          <w:p w14:paraId="63597278" w14:textId="77777777" w:rsidR="007655BC" w:rsidRPr="009E02CC" w:rsidRDefault="00B2637B" w:rsidP="0060202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798955D5" w14:textId="77777777" w:rsidR="007655BC" w:rsidRPr="009E02CC" w:rsidRDefault="00B2637B" w:rsidP="00602022">
            <w:pPr>
              <w:pStyle w:val="TableParagraph"/>
              <w:spacing w:before="60" w:after="60"/>
              <w:rPr>
                <w:i/>
                <w:sz w:val="28"/>
                <w:szCs w:val="28"/>
              </w:rPr>
            </w:pPr>
            <w:r w:rsidRPr="009E02CC">
              <w:rPr>
                <w:i/>
                <w:spacing w:val="-5"/>
                <w:sz w:val="28"/>
                <w:szCs w:val="28"/>
              </w:rPr>
              <w:t>RSN</w:t>
            </w:r>
          </w:p>
        </w:tc>
        <w:tc>
          <w:tcPr>
            <w:tcW w:w="1030" w:type="pct"/>
          </w:tcPr>
          <w:p w14:paraId="24AED054"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1EFADD6E" w14:textId="77777777" w:rsidTr="00602022">
        <w:trPr>
          <w:trHeight w:val="340"/>
        </w:trPr>
        <w:tc>
          <w:tcPr>
            <w:tcW w:w="480" w:type="pct"/>
          </w:tcPr>
          <w:p w14:paraId="460BBD44" w14:textId="77777777" w:rsidR="007655BC" w:rsidRPr="009E02CC" w:rsidRDefault="00B2637B" w:rsidP="00602022">
            <w:pPr>
              <w:pStyle w:val="TableParagraph"/>
              <w:spacing w:before="60" w:after="60"/>
              <w:rPr>
                <w:sz w:val="28"/>
                <w:szCs w:val="28"/>
              </w:rPr>
            </w:pPr>
            <w:r w:rsidRPr="009E02CC">
              <w:rPr>
                <w:spacing w:val="-5"/>
                <w:w w:val="105"/>
                <w:sz w:val="28"/>
                <w:szCs w:val="28"/>
              </w:rPr>
              <w:t>1.7</w:t>
            </w:r>
          </w:p>
        </w:tc>
        <w:tc>
          <w:tcPr>
            <w:tcW w:w="2625" w:type="pct"/>
          </w:tcPr>
          <w:p w14:paraId="4B68B68A"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0B2FA800" w14:textId="77777777" w:rsidR="007655BC" w:rsidRPr="009E02CC" w:rsidRDefault="00B2637B" w:rsidP="00602022">
            <w:pPr>
              <w:pStyle w:val="TableParagraph"/>
              <w:spacing w:before="60" w:after="60"/>
              <w:rPr>
                <w:sz w:val="28"/>
                <w:szCs w:val="28"/>
              </w:rPr>
            </w:pPr>
            <w:r w:rsidRPr="009E02CC">
              <w:rPr>
                <w:spacing w:val="-5"/>
                <w:sz w:val="28"/>
                <w:szCs w:val="28"/>
              </w:rPr>
              <w:t>NTS</w:t>
            </w:r>
          </w:p>
        </w:tc>
        <w:tc>
          <w:tcPr>
            <w:tcW w:w="1030" w:type="pct"/>
          </w:tcPr>
          <w:p w14:paraId="3E4CAFA3" w14:textId="77777777" w:rsidR="007655BC" w:rsidRPr="009E02CC" w:rsidRDefault="00B2637B" w:rsidP="00602022">
            <w:pPr>
              <w:pStyle w:val="TableParagraph"/>
              <w:spacing w:before="60" w:after="60"/>
              <w:jc w:val="right"/>
              <w:rPr>
                <w:sz w:val="28"/>
                <w:szCs w:val="28"/>
              </w:rPr>
            </w:pPr>
            <w:r w:rsidRPr="009E02CC">
              <w:rPr>
                <w:spacing w:val="-2"/>
                <w:sz w:val="28"/>
                <w:szCs w:val="28"/>
              </w:rPr>
              <w:t>204,16</w:t>
            </w:r>
          </w:p>
        </w:tc>
      </w:tr>
      <w:tr w:rsidR="007655BC" w:rsidRPr="009E02CC" w14:paraId="4137DEC1" w14:textId="77777777" w:rsidTr="00602022">
        <w:trPr>
          <w:trHeight w:val="340"/>
        </w:trPr>
        <w:tc>
          <w:tcPr>
            <w:tcW w:w="480" w:type="pct"/>
          </w:tcPr>
          <w:p w14:paraId="190D76F1" w14:textId="77777777" w:rsidR="007655BC" w:rsidRPr="009E02CC" w:rsidRDefault="00B2637B" w:rsidP="00602022">
            <w:pPr>
              <w:pStyle w:val="TableParagraph"/>
              <w:spacing w:before="60" w:after="60"/>
              <w:rPr>
                <w:sz w:val="28"/>
                <w:szCs w:val="28"/>
              </w:rPr>
            </w:pPr>
            <w:r w:rsidRPr="009E02CC">
              <w:rPr>
                <w:spacing w:val="-5"/>
                <w:w w:val="105"/>
                <w:sz w:val="28"/>
                <w:szCs w:val="28"/>
              </w:rPr>
              <w:t>1.8</w:t>
            </w:r>
          </w:p>
        </w:tc>
        <w:tc>
          <w:tcPr>
            <w:tcW w:w="2625" w:type="pct"/>
          </w:tcPr>
          <w:p w14:paraId="3498B4F2"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616286FF" w14:textId="77777777" w:rsidR="007655BC" w:rsidRPr="009E02CC" w:rsidRDefault="00B2637B" w:rsidP="00602022">
            <w:pPr>
              <w:pStyle w:val="TableParagraph"/>
              <w:spacing w:before="60" w:after="60"/>
              <w:rPr>
                <w:sz w:val="28"/>
                <w:szCs w:val="28"/>
              </w:rPr>
            </w:pPr>
            <w:r w:rsidRPr="009E02CC">
              <w:rPr>
                <w:spacing w:val="-5"/>
                <w:sz w:val="28"/>
                <w:szCs w:val="28"/>
              </w:rPr>
              <w:t>CNT</w:t>
            </w:r>
          </w:p>
        </w:tc>
        <w:tc>
          <w:tcPr>
            <w:tcW w:w="1030" w:type="pct"/>
          </w:tcPr>
          <w:p w14:paraId="1BE1D1BC" w14:textId="77777777" w:rsidR="007655BC" w:rsidRPr="009E02CC" w:rsidRDefault="00B2637B" w:rsidP="00602022">
            <w:pPr>
              <w:pStyle w:val="TableParagraph"/>
              <w:spacing w:before="60" w:after="60"/>
              <w:jc w:val="right"/>
              <w:rPr>
                <w:sz w:val="28"/>
                <w:szCs w:val="28"/>
              </w:rPr>
            </w:pPr>
            <w:r w:rsidRPr="009E02CC">
              <w:rPr>
                <w:spacing w:val="-2"/>
                <w:sz w:val="28"/>
                <w:szCs w:val="28"/>
              </w:rPr>
              <w:t>27,50</w:t>
            </w:r>
          </w:p>
        </w:tc>
      </w:tr>
      <w:tr w:rsidR="007655BC" w:rsidRPr="009E02CC" w14:paraId="0CD8A9DC" w14:textId="77777777" w:rsidTr="00602022">
        <w:trPr>
          <w:trHeight w:val="340"/>
        </w:trPr>
        <w:tc>
          <w:tcPr>
            <w:tcW w:w="480" w:type="pct"/>
          </w:tcPr>
          <w:p w14:paraId="17697A91" w14:textId="77777777" w:rsidR="007655BC" w:rsidRPr="009E02CC" w:rsidRDefault="00B2637B" w:rsidP="00602022">
            <w:pPr>
              <w:pStyle w:val="TableParagraph"/>
              <w:spacing w:before="60" w:after="60"/>
              <w:rPr>
                <w:sz w:val="28"/>
                <w:szCs w:val="28"/>
              </w:rPr>
            </w:pPr>
            <w:r w:rsidRPr="009E02CC">
              <w:rPr>
                <w:spacing w:val="-5"/>
                <w:w w:val="105"/>
                <w:sz w:val="28"/>
                <w:szCs w:val="28"/>
              </w:rPr>
              <w:t>1.9</w:t>
            </w:r>
          </w:p>
        </w:tc>
        <w:tc>
          <w:tcPr>
            <w:tcW w:w="2625" w:type="pct"/>
          </w:tcPr>
          <w:p w14:paraId="448FC818"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5AFC1C21" w14:textId="77777777" w:rsidR="007655BC" w:rsidRPr="009E02CC" w:rsidRDefault="00B2637B" w:rsidP="00602022">
            <w:pPr>
              <w:pStyle w:val="TableParagraph"/>
              <w:spacing w:before="60" w:after="60"/>
              <w:rPr>
                <w:sz w:val="28"/>
                <w:szCs w:val="28"/>
              </w:rPr>
            </w:pPr>
            <w:r w:rsidRPr="009E02CC">
              <w:rPr>
                <w:spacing w:val="-5"/>
                <w:sz w:val="28"/>
                <w:szCs w:val="28"/>
              </w:rPr>
              <w:t>LMU</w:t>
            </w:r>
          </w:p>
        </w:tc>
        <w:tc>
          <w:tcPr>
            <w:tcW w:w="1030" w:type="pct"/>
          </w:tcPr>
          <w:p w14:paraId="14D00EE8"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7399AB85" w14:textId="77777777" w:rsidTr="00602022">
        <w:trPr>
          <w:trHeight w:val="340"/>
        </w:trPr>
        <w:tc>
          <w:tcPr>
            <w:tcW w:w="480" w:type="pct"/>
          </w:tcPr>
          <w:p w14:paraId="6EF90CA6" w14:textId="77777777" w:rsidR="007655BC" w:rsidRPr="009E02CC" w:rsidRDefault="00B2637B" w:rsidP="00602022">
            <w:pPr>
              <w:pStyle w:val="TableParagraph"/>
              <w:spacing w:before="60" w:after="60"/>
              <w:rPr>
                <w:sz w:val="28"/>
                <w:szCs w:val="28"/>
              </w:rPr>
            </w:pPr>
            <w:r w:rsidRPr="009E02CC">
              <w:rPr>
                <w:spacing w:val="-4"/>
                <w:w w:val="105"/>
                <w:sz w:val="28"/>
                <w:szCs w:val="28"/>
              </w:rPr>
              <w:t>1.10</w:t>
            </w:r>
          </w:p>
        </w:tc>
        <w:tc>
          <w:tcPr>
            <w:tcW w:w="2625" w:type="pct"/>
          </w:tcPr>
          <w:p w14:paraId="63673131"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8D70C6E" w14:textId="77777777" w:rsidR="007655BC" w:rsidRPr="009E02CC" w:rsidRDefault="00B2637B" w:rsidP="00602022">
            <w:pPr>
              <w:pStyle w:val="TableParagraph"/>
              <w:spacing w:before="60" w:after="60"/>
              <w:rPr>
                <w:sz w:val="28"/>
                <w:szCs w:val="28"/>
              </w:rPr>
            </w:pPr>
            <w:r w:rsidRPr="009E02CC">
              <w:rPr>
                <w:spacing w:val="-5"/>
                <w:sz w:val="28"/>
                <w:szCs w:val="28"/>
              </w:rPr>
              <w:t>NKH</w:t>
            </w:r>
          </w:p>
        </w:tc>
        <w:tc>
          <w:tcPr>
            <w:tcW w:w="1030" w:type="pct"/>
          </w:tcPr>
          <w:p w14:paraId="3D049374" w14:textId="77777777" w:rsidR="007655BC" w:rsidRPr="009E02CC" w:rsidRDefault="00B2637B" w:rsidP="00602022">
            <w:pPr>
              <w:pStyle w:val="TableParagraph"/>
              <w:spacing w:before="60" w:after="60"/>
              <w:jc w:val="right"/>
              <w:rPr>
                <w:sz w:val="28"/>
                <w:szCs w:val="28"/>
              </w:rPr>
            </w:pPr>
            <w:r w:rsidRPr="009E02CC">
              <w:rPr>
                <w:spacing w:val="-2"/>
                <w:sz w:val="28"/>
                <w:szCs w:val="28"/>
              </w:rPr>
              <w:t>135,48</w:t>
            </w:r>
          </w:p>
        </w:tc>
      </w:tr>
      <w:tr w:rsidR="007655BC" w:rsidRPr="009E02CC" w14:paraId="756BF6B5" w14:textId="77777777" w:rsidTr="00602022">
        <w:trPr>
          <w:trHeight w:val="340"/>
        </w:trPr>
        <w:tc>
          <w:tcPr>
            <w:tcW w:w="480" w:type="pct"/>
          </w:tcPr>
          <w:p w14:paraId="6955FA1C" w14:textId="77777777" w:rsidR="007655BC" w:rsidRPr="009E02CC" w:rsidRDefault="00B2637B" w:rsidP="00602022">
            <w:pPr>
              <w:pStyle w:val="TableParagraph"/>
              <w:spacing w:before="60" w:after="60"/>
              <w:rPr>
                <w:b/>
                <w:sz w:val="28"/>
                <w:szCs w:val="28"/>
              </w:rPr>
            </w:pPr>
            <w:r w:rsidRPr="009E02CC">
              <w:rPr>
                <w:b/>
                <w:spacing w:val="-10"/>
                <w:w w:val="105"/>
                <w:sz w:val="28"/>
                <w:szCs w:val="28"/>
              </w:rPr>
              <w:t>2</w:t>
            </w:r>
          </w:p>
        </w:tc>
        <w:tc>
          <w:tcPr>
            <w:tcW w:w="2625" w:type="pct"/>
          </w:tcPr>
          <w:p w14:paraId="2268FA7C" w14:textId="77777777" w:rsidR="007655BC" w:rsidRPr="009E02CC" w:rsidRDefault="00B2637B" w:rsidP="0060202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305E399E" w14:textId="77777777" w:rsidR="007655BC" w:rsidRPr="009E02CC" w:rsidRDefault="00B2637B" w:rsidP="00602022">
            <w:pPr>
              <w:pStyle w:val="TableParagraph"/>
              <w:spacing w:before="60" w:after="60"/>
              <w:rPr>
                <w:b/>
                <w:sz w:val="28"/>
                <w:szCs w:val="28"/>
              </w:rPr>
            </w:pPr>
            <w:r w:rsidRPr="009E02CC">
              <w:rPr>
                <w:b/>
                <w:spacing w:val="-5"/>
                <w:sz w:val="28"/>
                <w:szCs w:val="28"/>
              </w:rPr>
              <w:t>PNN</w:t>
            </w:r>
          </w:p>
        </w:tc>
        <w:tc>
          <w:tcPr>
            <w:tcW w:w="1030" w:type="pct"/>
          </w:tcPr>
          <w:p w14:paraId="29D542AF" w14:textId="77777777" w:rsidR="007655BC" w:rsidRPr="009E02CC" w:rsidRDefault="00B2637B" w:rsidP="00602022">
            <w:pPr>
              <w:pStyle w:val="TableParagraph"/>
              <w:spacing w:before="60" w:after="60"/>
              <w:jc w:val="right"/>
              <w:rPr>
                <w:b/>
                <w:sz w:val="28"/>
                <w:szCs w:val="28"/>
              </w:rPr>
            </w:pPr>
            <w:r w:rsidRPr="009E02CC">
              <w:rPr>
                <w:b/>
                <w:spacing w:val="-2"/>
                <w:sz w:val="28"/>
                <w:szCs w:val="28"/>
              </w:rPr>
              <w:t>3.995,41</w:t>
            </w:r>
          </w:p>
        </w:tc>
      </w:tr>
      <w:tr w:rsidR="007655BC" w:rsidRPr="009E02CC" w14:paraId="468D57B0" w14:textId="77777777" w:rsidTr="00602022">
        <w:trPr>
          <w:trHeight w:val="340"/>
        </w:trPr>
        <w:tc>
          <w:tcPr>
            <w:tcW w:w="480" w:type="pct"/>
          </w:tcPr>
          <w:p w14:paraId="49E4745D" w14:textId="77777777" w:rsidR="007655BC" w:rsidRPr="009E02CC" w:rsidRDefault="007655BC" w:rsidP="00602022">
            <w:pPr>
              <w:pStyle w:val="TableParagraph"/>
              <w:spacing w:before="60" w:after="60"/>
              <w:jc w:val="left"/>
              <w:rPr>
                <w:sz w:val="28"/>
                <w:szCs w:val="28"/>
              </w:rPr>
            </w:pPr>
          </w:p>
        </w:tc>
        <w:tc>
          <w:tcPr>
            <w:tcW w:w="2625" w:type="pct"/>
          </w:tcPr>
          <w:p w14:paraId="5C51024E" w14:textId="77777777" w:rsidR="007655BC" w:rsidRPr="009E02CC" w:rsidRDefault="00B2637B" w:rsidP="0060202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2AD2411B" w14:textId="77777777" w:rsidR="007655BC" w:rsidRPr="009E02CC" w:rsidRDefault="007655BC" w:rsidP="00602022">
            <w:pPr>
              <w:pStyle w:val="TableParagraph"/>
              <w:spacing w:before="60" w:after="60"/>
              <w:jc w:val="left"/>
              <w:rPr>
                <w:sz w:val="28"/>
                <w:szCs w:val="28"/>
              </w:rPr>
            </w:pPr>
          </w:p>
        </w:tc>
        <w:tc>
          <w:tcPr>
            <w:tcW w:w="1030" w:type="pct"/>
          </w:tcPr>
          <w:p w14:paraId="5F186952"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0639D620" w14:textId="77777777" w:rsidTr="00602022">
        <w:trPr>
          <w:trHeight w:val="340"/>
        </w:trPr>
        <w:tc>
          <w:tcPr>
            <w:tcW w:w="480" w:type="pct"/>
          </w:tcPr>
          <w:p w14:paraId="3769E02B" w14:textId="77777777" w:rsidR="007655BC" w:rsidRPr="009E02CC" w:rsidRDefault="00B2637B" w:rsidP="00602022">
            <w:pPr>
              <w:pStyle w:val="TableParagraph"/>
              <w:spacing w:before="60" w:after="60"/>
              <w:rPr>
                <w:sz w:val="28"/>
                <w:szCs w:val="28"/>
              </w:rPr>
            </w:pPr>
            <w:r w:rsidRPr="009E02CC">
              <w:rPr>
                <w:spacing w:val="-5"/>
                <w:w w:val="105"/>
                <w:sz w:val="28"/>
                <w:szCs w:val="28"/>
              </w:rPr>
              <w:t>2.1</w:t>
            </w:r>
          </w:p>
        </w:tc>
        <w:tc>
          <w:tcPr>
            <w:tcW w:w="2625" w:type="pct"/>
          </w:tcPr>
          <w:p w14:paraId="73C9944E"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174B6781" w14:textId="77777777" w:rsidR="007655BC" w:rsidRPr="009E02CC" w:rsidRDefault="00B2637B" w:rsidP="00602022">
            <w:pPr>
              <w:pStyle w:val="TableParagraph"/>
              <w:spacing w:before="60" w:after="60"/>
              <w:rPr>
                <w:sz w:val="28"/>
                <w:szCs w:val="28"/>
              </w:rPr>
            </w:pPr>
            <w:r w:rsidRPr="009E02CC">
              <w:rPr>
                <w:spacing w:val="-5"/>
                <w:sz w:val="28"/>
                <w:szCs w:val="28"/>
              </w:rPr>
              <w:t>ONT</w:t>
            </w:r>
          </w:p>
        </w:tc>
        <w:tc>
          <w:tcPr>
            <w:tcW w:w="1030" w:type="pct"/>
          </w:tcPr>
          <w:p w14:paraId="42CE7A62" w14:textId="77777777" w:rsidR="007655BC" w:rsidRPr="009E02CC" w:rsidRDefault="00B2637B" w:rsidP="00602022">
            <w:pPr>
              <w:pStyle w:val="TableParagraph"/>
              <w:spacing w:before="60" w:after="60"/>
              <w:jc w:val="right"/>
              <w:rPr>
                <w:sz w:val="28"/>
                <w:szCs w:val="28"/>
              </w:rPr>
            </w:pPr>
            <w:r w:rsidRPr="009E02CC">
              <w:rPr>
                <w:spacing w:val="-2"/>
                <w:sz w:val="28"/>
                <w:szCs w:val="28"/>
              </w:rPr>
              <w:t>1.158,25</w:t>
            </w:r>
          </w:p>
        </w:tc>
      </w:tr>
      <w:tr w:rsidR="007655BC" w:rsidRPr="009E02CC" w14:paraId="3E115E0B" w14:textId="77777777" w:rsidTr="00602022">
        <w:trPr>
          <w:trHeight w:val="340"/>
        </w:trPr>
        <w:tc>
          <w:tcPr>
            <w:tcW w:w="480" w:type="pct"/>
          </w:tcPr>
          <w:p w14:paraId="73D838E7" w14:textId="77777777" w:rsidR="007655BC" w:rsidRPr="009E02CC" w:rsidRDefault="00B2637B" w:rsidP="00602022">
            <w:pPr>
              <w:pStyle w:val="TableParagraph"/>
              <w:spacing w:before="60" w:after="60"/>
              <w:rPr>
                <w:sz w:val="28"/>
                <w:szCs w:val="28"/>
              </w:rPr>
            </w:pPr>
            <w:r w:rsidRPr="009E02CC">
              <w:rPr>
                <w:spacing w:val="-5"/>
                <w:w w:val="105"/>
                <w:sz w:val="28"/>
                <w:szCs w:val="28"/>
              </w:rPr>
              <w:t>2.2</w:t>
            </w:r>
          </w:p>
        </w:tc>
        <w:tc>
          <w:tcPr>
            <w:tcW w:w="2625" w:type="pct"/>
          </w:tcPr>
          <w:p w14:paraId="490BE75C"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68B78E8F" w14:textId="77777777" w:rsidR="007655BC" w:rsidRPr="009E02CC" w:rsidRDefault="00B2637B" w:rsidP="00602022">
            <w:pPr>
              <w:pStyle w:val="TableParagraph"/>
              <w:spacing w:before="60" w:after="60"/>
              <w:rPr>
                <w:sz w:val="28"/>
                <w:szCs w:val="28"/>
              </w:rPr>
            </w:pPr>
            <w:r w:rsidRPr="009E02CC">
              <w:rPr>
                <w:spacing w:val="-5"/>
                <w:sz w:val="28"/>
                <w:szCs w:val="28"/>
              </w:rPr>
              <w:t>ODT</w:t>
            </w:r>
          </w:p>
        </w:tc>
        <w:tc>
          <w:tcPr>
            <w:tcW w:w="1030" w:type="pct"/>
          </w:tcPr>
          <w:p w14:paraId="64E4F17E"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1EA439AC" w14:textId="77777777" w:rsidTr="00602022">
        <w:trPr>
          <w:trHeight w:val="340"/>
        </w:trPr>
        <w:tc>
          <w:tcPr>
            <w:tcW w:w="480" w:type="pct"/>
          </w:tcPr>
          <w:p w14:paraId="3B519BB8" w14:textId="77777777" w:rsidR="007655BC" w:rsidRPr="009E02CC" w:rsidRDefault="00B2637B" w:rsidP="00602022">
            <w:pPr>
              <w:pStyle w:val="TableParagraph"/>
              <w:spacing w:before="60" w:after="60"/>
              <w:rPr>
                <w:sz w:val="28"/>
                <w:szCs w:val="28"/>
              </w:rPr>
            </w:pPr>
            <w:r w:rsidRPr="009E02CC">
              <w:rPr>
                <w:spacing w:val="-5"/>
                <w:w w:val="105"/>
                <w:sz w:val="28"/>
                <w:szCs w:val="28"/>
              </w:rPr>
              <w:t>2.3</w:t>
            </w:r>
          </w:p>
        </w:tc>
        <w:tc>
          <w:tcPr>
            <w:tcW w:w="2625" w:type="pct"/>
          </w:tcPr>
          <w:p w14:paraId="44CFC5E0"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71E6E8A8" w14:textId="77777777" w:rsidR="007655BC" w:rsidRPr="009E02CC" w:rsidRDefault="00B2637B" w:rsidP="00602022">
            <w:pPr>
              <w:pStyle w:val="TableParagraph"/>
              <w:spacing w:before="60" w:after="60"/>
              <w:rPr>
                <w:sz w:val="28"/>
                <w:szCs w:val="28"/>
              </w:rPr>
            </w:pPr>
            <w:r w:rsidRPr="009E02CC">
              <w:rPr>
                <w:spacing w:val="-5"/>
                <w:sz w:val="28"/>
                <w:szCs w:val="28"/>
              </w:rPr>
              <w:t>TSC</w:t>
            </w:r>
          </w:p>
        </w:tc>
        <w:tc>
          <w:tcPr>
            <w:tcW w:w="1030" w:type="pct"/>
          </w:tcPr>
          <w:p w14:paraId="42785D68" w14:textId="77777777" w:rsidR="007655BC" w:rsidRPr="009E02CC" w:rsidRDefault="00B2637B" w:rsidP="00602022">
            <w:pPr>
              <w:pStyle w:val="TableParagraph"/>
              <w:spacing w:before="60" w:after="60"/>
              <w:jc w:val="right"/>
              <w:rPr>
                <w:sz w:val="28"/>
                <w:szCs w:val="28"/>
              </w:rPr>
            </w:pPr>
            <w:r w:rsidRPr="009E02CC">
              <w:rPr>
                <w:spacing w:val="-2"/>
                <w:sz w:val="28"/>
                <w:szCs w:val="28"/>
              </w:rPr>
              <w:t>13,46</w:t>
            </w:r>
          </w:p>
        </w:tc>
      </w:tr>
      <w:tr w:rsidR="007655BC" w:rsidRPr="009E02CC" w14:paraId="25A2CCE5" w14:textId="77777777" w:rsidTr="00602022">
        <w:trPr>
          <w:trHeight w:val="340"/>
        </w:trPr>
        <w:tc>
          <w:tcPr>
            <w:tcW w:w="480" w:type="pct"/>
          </w:tcPr>
          <w:p w14:paraId="1D453BA0" w14:textId="77777777" w:rsidR="007655BC" w:rsidRPr="009E02CC" w:rsidRDefault="00B2637B" w:rsidP="00602022">
            <w:pPr>
              <w:pStyle w:val="TableParagraph"/>
              <w:spacing w:before="60" w:after="60"/>
              <w:rPr>
                <w:sz w:val="28"/>
                <w:szCs w:val="28"/>
              </w:rPr>
            </w:pPr>
            <w:r w:rsidRPr="009E02CC">
              <w:rPr>
                <w:spacing w:val="-5"/>
                <w:w w:val="105"/>
                <w:sz w:val="28"/>
                <w:szCs w:val="28"/>
              </w:rPr>
              <w:t>2.4</w:t>
            </w:r>
          </w:p>
        </w:tc>
        <w:tc>
          <w:tcPr>
            <w:tcW w:w="2625" w:type="pct"/>
          </w:tcPr>
          <w:p w14:paraId="040D2F30"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08D7F18C" w14:textId="77777777" w:rsidR="007655BC" w:rsidRPr="009E02CC" w:rsidRDefault="00B2637B" w:rsidP="00602022">
            <w:pPr>
              <w:pStyle w:val="TableParagraph"/>
              <w:spacing w:before="60" w:after="60"/>
              <w:rPr>
                <w:sz w:val="28"/>
                <w:szCs w:val="28"/>
              </w:rPr>
            </w:pPr>
            <w:r w:rsidRPr="009E02CC">
              <w:rPr>
                <w:spacing w:val="-5"/>
                <w:sz w:val="28"/>
                <w:szCs w:val="28"/>
              </w:rPr>
              <w:t>CQP</w:t>
            </w:r>
          </w:p>
        </w:tc>
        <w:tc>
          <w:tcPr>
            <w:tcW w:w="1030" w:type="pct"/>
          </w:tcPr>
          <w:p w14:paraId="5F5A48AC" w14:textId="77777777" w:rsidR="007655BC" w:rsidRPr="009E02CC" w:rsidRDefault="00B2637B" w:rsidP="00602022">
            <w:pPr>
              <w:pStyle w:val="TableParagraph"/>
              <w:spacing w:before="60" w:after="60"/>
              <w:jc w:val="right"/>
              <w:rPr>
                <w:sz w:val="28"/>
                <w:szCs w:val="28"/>
              </w:rPr>
            </w:pPr>
            <w:r w:rsidRPr="009E02CC">
              <w:rPr>
                <w:spacing w:val="-2"/>
                <w:sz w:val="28"/>
                <w:szCs w:val="28"/>
              </w:rPr>
              <w:t>24,50</w:t>
            </w:r>
          </w:p>
        </w:tc>
      </w:tr>
      <w:tr w:rsidR="007655BC" w:rsidRPr="009E02CC" w14:paraId="188402CB" w14:textId="77777777" w:rsidTr="00602022">
        <w:trPr>
          <w:trHeight w:val="340"/>
        </w:trPr>
        <w:tc>
          <w:tcPr>
            <w:tcW w:w="480" w:type="pct"/>
          </w:tcPr>
          <w:p w14:paraId="719B41EF" w14:textId="77777777" w:rsidR="007655BC" w:rsidRPr="009E02CC" w:rsidRDefault="00B2637B" w:rsidP="00602022">
            <w:pPr>
              <w:pStyle w:val="TableParagraph"/>
              <w:spacing w:before="60" w:after="60"/>
              <w:rPr>
                <w:sz w:val="28"/>
                <w:szCs w:val="28"/>
              </w:rPr>
            </w:pPr>
            <w:r w:rsidRPr="009E02CC">
              <w:rPr>
                <w:spacing w:val="-5"/>
                <w:w w:val="105"/>
                <w:sz w:val="28"/>
                <w:szCs w:val="28"/>
              </w:rPr>
              <w:t>2.5</w:t>
            </w:r>
          </w:p>
        </w:tc>
        <w:tc>
          <w:tcPr>
            <w:tcW w:w="2625" w:type="pct"/>
          </w:tcPr>
          <w:p w14:paraId="6C3D585F"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087419BE" w14:textId="77777777" w:rsidR="007655BC" w:rsidRPr="009E02CC" w:rsidRDefault="00B2637B" w:rsidP="00602022">
            <w:pPr>
              <w:pStyle w:val="TableParagraph"/>
              <w:spacing w:before="60" w:after="60"/>
              <w:rPr>
                <w:sz w:val="28"/>
                <w:szCs w:val="28"/>
              </w:rPr>
            </w:pPr>
            <w:r w:rsidRPr="009E02CC">
              <w:rPr>
                <w:spacing w:val="-5"/>
                <w:sz w:val="28"/>
                <w:szCs w:val="28"/>
              </w:rPr>
              <w:t>CAN</w:t>
            </w:r>
          </w:p>
        </w:tc>
        <w:tc>
          <w:tcPr>
            <w:tcW w:w="1030" w:type="pct"/>
          </w:tcPr>
          <w:p w14:paraId="690C50C8" w14:textId="77777777" w:rsidR="007655BC" w:rsidRPr="009E02CC" w:rsidRDefault="00B2637B" w:rsidP="00602022">
            <w:pPr>
              <w:pStyle w:val="TableParagraph"/>
              <w:spacing w:before="60" w:after="60"/>
              <w:jc w:val="right"/>
              <w:rPr>
                <w:sz w:val="28"/>
                <w:szCs w:val="28"/>
              </w:rPr>
            </w:pPr>
            <w:r w:rsidRPr="009E02CC">
              <w:rPr>
                <w:spacing w:val="-2"/>
                <w:sz w:val="28"/>
                <w:szCs w:val="28"/>
              </w:rPr>
              <w:t>14,78</w:t>
            </w:r>
          </w:p>
        </w:tc>
      </w:tr>
      <w:tr w:rsidR="007655BC" w:rsidRPr="009E02CC" w14:paraId="7F468D40" w14:textId="77777777" w:rsidTr="00602022">
        <w:trPr>
          <w:trHeight w:val="340"/>
        </w:trPr>
        <w:tc>
          <w:tcPr>
            <w:tcW w:w="480" w:type="pct"/>
          </w:tcPr>
          <w:p w14:paraId="1B6BDC12" w14:textId="77777777" w:rsidR="007655BC" w:rsidRPr="009E02CC" w:rsidRDefault="00B2637B" w:rsidP="00602022">
            <w:pPr>
              <w:pStyle w:val="TableParagraph"/>
              <w:spacing w:before="60" w:after="60"/>
              <w:rPr>
                <w:sz w:val="28"/>
                <w:szCs w:val="28"/>
              </w:rPr>
            </w:pPr>
            <w:r w:rsidRPr="009E02CC">
              <w:rPr>
                <w:spacing w:val="-5"/>
                <w:w w:val="105"/>
                <w:sz w:val="28"/>
                <w:szCs w:val="28"/>
              </w:rPr>
              <w:t>2.6</w:t>
            </w:r>
          </w:p>
        </w:tc>
        <w:tc>
          <w:tcPr>
            <w:tcW w:w="2625" w:type="pct"/>
          </w:tcPr>
          <w:p w14:paraId="13E66C78"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09DBE77A" w14:textId="77777777" w:rsidR="007655BC" w:rsidRPr="009E02CC" w:rsidRDefault="00B2637B" w:rsidP="00602022">
            <w:pPr>
              <w:pStyle w:val="TableParagraph"/>
              <w:spacing w:before="60" w:after="60"/>
              <w:rPr>
                <w:sz w:val="28"/>
                <w:szCs w:val="28"/>
              </w:rPr>
            </w:pPr>
            <w:r w:rsidRPr="009E02CC">
              <w:rPr>
                <w:spacing w:val="-5"/>
                <w:sz w:val="28"/>
                <w:szCs w:val="28"/>
              </w:rPr>
              <w:t>DSN</w:t>
            </w:r>
          </w:p>
        </w:tc>
        <w:tc>
          <w:tcPr>
            <w:tcW w:w="1030" w:type="pct"/>
          </w:tcPr>
          <w:p w14:paraId="544BE96B" w14:textId="77777777" w:rsidR="007655BC" w:rsidRPr="009E02CC" w:rsidRDefault="00B2637B" w:rsidP="00602022">
            <w:pPr>
              <w:pStyle w:val="TableParagraph"/>
              <w:spacing w:before="60" w:after="60"/>
              <w:jc w:val="right"/>
              <w:rPr>
                <w:sz w:val="28"/>
                <w:szCs w:val="28"/>
              </w:rPr>
            </w:pPr>
            <w:r w:rsidRPr="009E02CC">
              <w:rPr>
                <w:spacing w:val="-2"/>
                <w:sz w:val="28"/>
                <w:szCs w:val="28"/>
              </w:rPr>
              <w:t>307,77</w:t>
            </w:r>
          </w:p>
        </w:tc>
      </w:tr>
      <w:tr w:rsidR="007655BC" w:rsidRPr="009E02CC" w14:paraId="5E949792" w14:textId="77777777" w:rsidTr="00602022">
        <w:trPr>
          <w:trHeight w:val="340"/>
        </w:trPr>
        <w:tc>
          <w:tcPr>
            <w:tcW w:w="480" w:type="pct"/>
          </w:tcPr>
          <w:p w14:paraId="50A5D938" w14:textId="77777777" w:rsidR="007655BC" w:rsidRPr="009E02CC" w:rsidRDefault="00B2637B" w:rsidP="00602022">
            <w:pPr>
              <w:pStyle w:val="TableParagraph"/>
              <w:spacing w:before="60" w:after="60"/>
              <w:rPr>
                <w:sz w:val="28"/>
                <w:szCs w:val="28"/>
              </w:rPr>
            </w:pPr>
            <w:r w:rsidRPr="009E02CC">
              <w:rPr>
                <w:spacing w:val="-2"/>
                <w:w w:val="105"/>
                <w:sz w:val="28"/>
                <w:szCs w:val="28"/>
              </w:rPr>
              <w:t>2.6.1</w:t>
            </w:r>
          </w:p>
        </w:tc>
        <w:tc>
          <w:tcPr>
            <w:tcW w:w="2625" w:type="pct"/>
          </w:tcPr>
          <w:p w14:paraId="058B14AF"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43A54129" w14:textId="77777777" w:rsidR="007655BC" w:rsidRPr="009E02CC" w:rsidRDefault="00B2637B" w:rsidP="00602022">
            <w:pPr>
              <w:pStyle w:val="TableParagraph"/>
              <w:spacing w:before="60" w:after="60"/>
              <w:rPr>
                <w:sz w:val="28"/>
                <w:szCs w:val="28"/>
              </w:rPr>
            </w:pPr>
            <w:r w:rsidRPr="009E02CC">
              <w:rPr>
                <w:spacing w:val="-5"/>
                <w:sz w:val="28"/>
                <w:szCs w:val="28"/>
              </w:rPr>
              <w:t>DVH</w:t>
            </w:r>
          </w:p>
        </w:tc>
        <w:tc>
          <w:tcPr>
            <w:tcW w:w="1030" w:type="pct"/>
          </w:tcPr>
          <w:p w14:paraId="35C19597" w14:textId="77777777" w:rsidR="007655BC" w:rsidRPr="009E02CC" w:rsidRDefault="00B2637B" w:rsidP="00602022">
            <w:pPr>
              <w:pStyle w:val="TableParagraph"/>
              <w:spacing w:before="60" w:after="60"/>
              <w:jc w:val="right"/>
              <w:rPr>
                <w:sz w:val="28"/>
                <w:szCs w:val="28"/>
              </w:rPr>
            </w:pPr>
            <w:r w:rsidRPr="009E02CC">
              <w:rPr>
                <w:spacing w:val="-2"/>
                <w:sz w:val="28"/>
                <w:szCs w:val="28"/>
              </w:rPr>
              <w:t>28,88</w:t>
            </w:r>
          </w:p>
        </w:tc>
      </w:tr>
      <w:tr w:rsidR="007655BC" w:rsidRPr="009E02CC" w14:paraId="064A70F1" w14:textId="77777777" w:rsidTr="00602022">
        <w:trPr>
          <w:trHeight w:val="340"/>
        </w:trPr>
        <w:tc>
          <w:tcPr>
            <w:tcW w:w="480" w:type="pct"/>
          </w:tcPr>
          <w:p w14:paraId="0587B474" w14:textId="77777777" w:rsidR="007655BC" w:rsidRPr="009E02CC" w:rsidRDefault="00B2637B" w:rsidP="00602022">
            <w:pPr>
              <w:pStyle w:val="TableParagraph"/>
              <w:spacing w:before="60" w:after="60"/>
              <w:rPr>
                <w:sz w:val="28"/>
                <w:szCs w:val="28"/>
              </w:rPr>
            </w:pPr>
            <w:r w:rsidRPr="009E02CC">
              <w:rPr>
                <w:spacing w:val="-2"/>
                <w:w w:val="105"/>
                <w:sz w:val="28"/>
                <w:szCs w:val="28"/>
              </w:rPr>
              <w:t>2.6.2</w:t>
            </w:r>
          </w:p>
        </w:tc>
        <w:tc>
          <w:tcPr>
            <w:tcW w:w="2625" w:type="pct"/>
          </w:tcPr>
          <w:p w14:paraId="422275A5"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3F081AED" w14:textId="77777777" w:rsidR="007655BC" w:rsidRPr="009E02CC" w:rsidRDefault="00B2637B" w:rsidP="00602022">
            <w:pPr>
              <w:pStyle w:val="TableParagraph"/>
              <w:spacing w:before="60" w:after="60"/>
              <w:rPr>
                <w:sz w:val="28"/>
                <w:szCs w:val="28"/>
              </w:rPr>
            </w:pPr>
            <w:r w:rsidRPr="009E02CC">
              <w:rPr>
                <w:spacing w:val="-5"/>
                <w:sz w:val="28"/>
                <w:szCs w:val="28"/>
              </w:rPr>
              <w:t>DXH</w:t>
            </w:r>
          </w:p>
        </w:tc>
        <w:tc>
          <w:tcPr>
            <w:tcW w:w="1030" w:type="pct"/>
          </w:tcPr>
          <w:p w14:paraId="34FDC3B9" w14:textId="77777777" w:rsidR="007655BC" w:rsidRPr="009E02CC" w:rsidRDefault="00B2637B" w:rsidP="00602022">
            <w:pPr>
              <w:pStyle w:val="TableParagraph"/>
              <w:spacing w:before="60" w:after="60"/>
              <w:jc w:val="right"/>
              <w:rPr>
                <w:sz w:val="28"/>
                <w:szCs w:val="28"/>
              </w:rPr>
            </w:pPr>
            <w:r w:rsidRPr="009E02CC">
              <w:rPr>
                <w:spacing w:val="-4"/>
                <w:sz w:val="28"/>
                <w:szCs w:val="28"/>
              </w:rPr>
              <w:t>1,70</w:t>
            </w:r>
          </w:p>
        </w:tc>
      </w:tr>
      <w:tr w:rsidR="007655BC" w:rsidRPr="009E02CC" w14:paraId="694F6765" w14:textId="77777777" w:rsidTr="00602022">
        <w:trPr>
          <w:trHeight w:val="340"/>
        </w:trPr>
        <w:tc>
          <w:tcPr>
            <w:tcW w:w="480" w:type="pct"/>
          </w:tcPr>
          <w:p w14:paraId="70DB9421" w14:textId="77777777" w:rsidR="007655BC" w:rsidRPr="009E02CC" w:rsidRDefault="00B2637B" w:rsidP="00602022">
            <w:pPr>
              <w:pStyle w:val="TableParagraph"/>
              <w:spacing w:before="60" w:after="60"/>
              <w:rPr>
                <w:sz w:val="28"/>
                <w:szCs w:val="28"/>
              </w:rPr>
            </w:pPr>
            <w:r w:rsidRPr="009E02CC">
              <w:rPr>
                <w:spacing w:val="-2"/>
                <w:w w:val="105"/>
                <w:sz w:val="28"/>
                <w:szCs w:val="28"/>
              </w:rPr>
              <w:lastRenderedPageBreak/>
              <w:t>2.6.3</w:t>
            </w:r>
          </w:p>
        </w:tc>
        <w:tc>
          <w:tcPr>
            <w:tcW w:w="2625" w:type="pct"/>
          </w:tcPr>
          <w:p w14:paraId="32CEBA3D"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3FCB8090" w14:textId="77777777" w:rsidR="007655BC" w:rsidRPr="009E02CC" w:rsidRDefault="00B2637B" w:rsidP="00602022">
            <w:pPr>
              <w:pStyle w:val="TableParagraph"/>
              <w:spacing w:before="60" w:after="60"/>
              <w:rPr>
                <w:sz w:val="28"/>
                <w:szCs w:val="28"/>
              </w:rPr>
            </w:pPr>
            <w:r w:rsidRPr="009E02CC">
              <w:rPr>
                <w:spacing w:val="-5"/>
                <w:sz w:val="28"/>
                <w:szCs w:val="28"/>
              </w:rPr>
              <w:t>DYT</w:t>
            </w:r>
          </w:p>
        </w:tc>
        <w:tc>
          <w:tcPr>
            <w:tcW w:w="1030" w:type="pct"/>
          </w:tcPr>
          <w:p w14:paraId="7D0FFC4F" w14:textId="77777777" w:rsidR="007655BC" w:rsidRPr="009E02CC" w:rsidRDefault="00B2637B" w:rsidP="00602022">
            <w:pPr>
              <w:pStyle w:val="TableParagraph"/>
              <w:spacing w:before="60" w:after="60"/>
              <w:jc w:val="right"/>
              <w:rPr>
                <w:sz w:val="28"/>
                <w:szCs w:val="28"/>
              </w:rPr>
            </w:pPr>
            <w:r w:rsidRPr="009E02CC">
              <w:rPr>
                <w:spacing w:val="-2"/>
                <w:sz w:val="28"/>
                <w:szCs w:val="28"/>
              </w:rPr>
              <w:t>31,48</w:t>
            </w:r>
          </w:p>
        </w:tc>
      </w:tr>
      <w:tr w:rsidR="007655BC" w:rsidRPr="009E02CC" w14:paraId="0716AE9F" w14:textId="77777777" w:rsidTr="00602022">
        <w:trPr>
          <w:trHeight w:val="340"/>
        </w:trPr>
        <w:tc>
          <w:tcPr>
            <w:tcW w:w="480" w:type="pct"/>
          </w:tcPr>
          <w:p w14:paraId="263E81E8" w14:textId="77777777" w:rsidR="007655BC" w:rsidRPr="009E02CC" w:rsidRDefault="00B2637B" w:rsidP="00602022">
            <w:pPr>
              <w:pStyle w:val="TableParagraph"/>
              <w:spacing w:before="60" w:after="60"/>
              <w:rPr>
                <w:sz w:val="28"/>
                <w:szCs w:val="28"/>
              </w:rPr>
            </w:pPr>
            <w:r w:rsidRPr="009E02CC">
              <w:rPr>
                <w:spacing w:val="-2"/>
                <w:w w:val="105"/>
                <w:sz w:val="28"/>
                <w:szCs w:val="28"/>
              </w:rPr>
              <w:t>2.6.4</w:t>
            </w:r>
          </w:p>
        </w:tc>
        <w:tc>
          <w:tcPr>
            <w:tcW w:w="2625" w:type="pct"/>
          </w:tcPr>
          <w:p w14:paraId="470A708E"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768CD82A" w14:textId="77777777" w:rsidR="007655BC" w:rsidRPr="009E02CC" w:rsidRDefault="00B2637B" w:rsidP="00602022">
            <w:pPr>
              <w:pStyle w:val="TableParagraph"/>
              <w:spacing w:before="60" w:after="60"/>
              <w:rPr>
                <w:sz w:val="28"/>
                <w:szCs w:val="28"/>
              </w:rPr>
            </w:pPr>
            <w:r w:rsidRPr="009E02CC">
              <w:rPr>
                <w:spacing w:val="-5"/>
                <w:sz w:val="28"/>
                <w:szCs w:val="28"/>
              </w:rPr>
              <w:t>DGD</w:t>
            </w:r>
          </w:p>
        </w:tc>
        <w:tc>
          <w:tcPr>
            <w:tcW w:w="1030" w:type="pct"/>
          </w:tcPr>
          <w:p w14:paraId="144DC8A2" w14:textId="77777777" w:rsidR="007655BC" w:rsidRPr="009E02CC" w:rsidRDefault="00B2637B" w:rsidP="00602022">
            <w:pPr>
              <w:pStyle w:val="TableParagraph"/>
              <w:spacing w:before="60" w:after="60"/>
              <w:jc w:val="right"/>
              <w:rPr>
                <w:sz w:val="28"/>
                <w:szCs w:val="28"/>
              </w:rPr>
            </w:pPr>
            <w:r w:rsidRPr="009E02CC">
              <w:rPr>
                <w:spacing w:val="-2"/>
                <w:sz w:val="28"/>
                <w:szCs w:val="28"/>
              </w:rPr>
              <w:t>95,02</w:t>
            </w:r>
          </w:p>
        </w:tc>
      </w:tr>
      <w:tr w:rsidR="007655BC" w:rsidRPr="009E02CC" w14:paraId="1720E06D" w14:textId="77777777" w:rsidTr="00602022">
        <w:trPr>
          <w:trHeight w:val="340"/>
        </w:trPr>
        <w:tc>
          <w:tcPr>
            <w:tcW w:w="480" w:type="pct"/>
          </w:tcPr>
          <w:p w14:paraId="0C35ACFB" w14:textId="77777777" w:rsidR="007655BC" w:rsidRPr="009E02CC" w:rsidRDefault="00B2637B" w:rsidP="00602022">
            <w:pPr>
              <w:pStyle w:val="TableParagraph"/>
              <w:spacing w:before="60" w:after="60"/>
              <w:rPr>
                <w:sz w:val="28"/>
                <w:szCs w:val="28"/>
              </w:rPr>
            </w:pPr>
            <w:r w:rsidRPr="009E02CC">
              <w:rPr>
                <w:spacing w:val="-2"/>
                <w:w w:val="105"/>
                <w:sz w:val="28"/>
                <w:szCs w:val="28"/>
              </w:rPr>
              <w:t>2.6.5</w:t>
            </w:r>
          </w:p>
        </w:tc>
        <w:tc>
          <w:tcPr>
            <w:tcW w:w="2625" w:type="pct"/>
          </w:tcPr>
          <w:p w14:paraId="0239DAE6"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008F6880" w14:textId="77777777" w:rsidR="007655BC" w:rsidRPr="009E02CC" w:rsidRDefault="00B2637B" w:rsidP="00602022">
            <w:pPr>
              <w:pStyle w:val="TableParagraph"/>
              <w:spacing w:before="60" w:after="60"/>
              <w:rPr>
                <w:sz w:val="28"/>
                <w:szCs w:val="28"/>
              </w:rPr>
            </w:pPr>
            <w:r w:rsidRPr="009E02CC">
              <w:rPr>
                <w:spacing w:val="-5"/>
                <w:sz w:val="28"/>
                <w:szCs w:val="28"/>
              </w:rPr>
              <w:t>DTT</w:t>
            </w:r>
          </w:p>
        </w:tc>
        <w:tc>
          <w:tcPr>
            <w:tcW w:w="1030" w:type="pct"/>
          </w:tcPr>
          <w:p w14:paraId="18A899CC" w14:textId="77777777" w:rsidR="007655BC" w:rsidRPr="009E02CC" w:rsidRDefault="00B2637B" w:rsidP="00602022">
            <w:pPr>
              <w:pStyle w:val="TableParagraph"/>
              <w:spacing w:before="60" w:after="60"/>
              <w:jc w:val="right"/>
              <w:rPr>
                <w:sz w:val="28"/>
                <w:szCs w:val="28"/>
              </w:rPr>
            </w:pPr>
            <w:r w:rsidRPr="009E02CC">
              <w:rPr>
                <w:spacing w:val="-2"/>
                <w:sz w:val="28"/>
                <w:szCs w:val="28"/>
              </w:rPr>
              <w:t>150,03</w:t>
            </w:r>
          </w:p>
        </w:tc>
      </w:tr>
      <w:tr w:rsidR="007655BC" w:rsidRPr="009E02CC" w14:paraId="1C6CFD30" w14:textId="77777777" w:rsidTr="00602022">
        <w:trPr>
          <w:trHeight w:val="340"/>
        </w:trPr>
        <w:tc>
          <w:tcPr>
            <w:tcW w:w="480" w:type="pct"/>
          </w:tcPr>
          <w:p w14:paraId="634E7A96" w14:textId="77777777" w:rsidR="007655BC" w:rsidRPr="009E02CC" w:rsidRDefault="00B2637B" w:rsidP="00602022">
            <w:pPr>
              <w:pStyle w:val="TableParagraph"/>
              <w:spacing w:before="60" w:after="60"/>
              <w:rPr>
                <w:sz w:val="28"/>
                <w:szCs w:val="28"/>
              </w:rPr>
            </w:pPr>
            <w:r w:rsidRPr="009E02CC">
              <w:rPr>
                <w:spacing w:val="-2"/>
                <w:w w:val="105"/>
                <w:sz w:val="28"/>
                <w:szCs w:val="28"/>
              </w:rPr>
              <w:t>2.6.6</w:t>
            </w:r>
          </w:p>
        </w:tc>
        <w:tc>
          <w:tcPr>
            <w:tcW w:w="2625" w:type="pct"/>
          </w:tcPr>
          <w:p w14:paraId="54C1B958"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26F043C1" w14:textId="77777777" w:rsidR="007655BC" w:rsidRPr="009E02CC" w:rsidRDefault="00B2637B" w:rsidP="00602022">
            <w:pPr>
              <w:pStyle w:val="TableParagraph"/>
              <w:spacing w:before="60" w:after="60"/>
              <w:rPr>
                <w:sz w:val="28"/>
                <w:szCs w:val="28"/>
              </w:rPr>
            </w:pPr>
            <w:r w:rsidRPr="009E02CC">
              <w:rPr>
                <w:spacing w:val="-5"/>
                <w:sz w:val="28"/>
                <w:szCs w:val="28"/>
              </w:rPr>
              <w:t>DKH</w:t>
            </w:r>
          </w:p>
        </w:tc>
        <w:tc>
          <w:tcPr>
            <w:tcW w:w="1030" w:type="pct"/>
          </w:tcPr>
          <w:p w14:paraId="6A641455" w14:textId="77777777" w:rsidR="007655BC" w:rsidRPr="009E02CC" w:rsidRDefault="00B2637B" w:rsidP="00602022">
            <w:pPr>
              <w:pStyle w:val="TableParagraph"/>
              <w:spacing w:before="60" w:after="60"/>
              <w:jc w:val="right"/>
              <w:rPr>
                <w:sz w:val="28"/>
                <w:szCs w:val="28"/>
              </w:rPr>
            </w:pPr>
            <w:r w:rsidRPr="009E02CC">
              <w:rPr>
                <w:spacing w:val="-4"/>
                <w:sz w:val="28"/>
                <w:szCs w:val="28"/>
              </w:rPr>
              <w:t>0,01</w:t>
            </w:r>
          </w:p>
        </w:tc>
      </w:tr>
      <w:tr w:rsidR="007655BC" w:rsidRPr="009E02CC" w14:paraId="1791CA50" w14:textId="77777777" w:rsidTr="00602022">
        <w:trPr>
          <w:trHeight w:val="340"/>
        </w:trPr>
        <w:tc>
          <w:tcPr>
            <w:tcW w:w="480" w:type="pct"/>
          </w:tcPr>
          <w:p w14:paraId="1C39DB07" w14:textId="77777777" w:rsidR="007655BC" w:rsidRPr="009E02CC" w:rsidRDefault="00B2637B" w:rsidP="00602022">
            <w:pPr>
              <w:pStyle w:val="TableParagraph"/>
              <w:spacing w:before="60" w:after="60"/>
              <w:rPr>
                <w:sz w:val="28"/>
                <w:szCs w:val="28"/>
              </w:rPr>
            </w:pPr>
            <w:r w:rsidRPr="009E02CC">
              <w:rPr>
                <w:spacing w:val="-2"/>
                <w:w w:val="105"/>
                <w:sz w:val="28"/>
                <w:szCs w:val="28"/>
              </w:rPr>
              <w:t>2.6.7</w:t>
            </w:r>
          </w:p>
        </w:tc>
        <w:tc>
          <w:tcPr>
            <w:tcW w:w="2625" w:type="pct"/>
          </w:tcPr>
          <w:p w14:paraId="7294650B"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41F55E77" w14:textId="77777777" w:rsidR="007655BC" w:rsidRPr="009E02CC" w:rsidRDefault="00B2637B" w:rsidP="00602022">
            <w:pPr>
              <w:pStyle w:val="TableParagraph"/>
              <w:spacing w:before="60" w:after="60"/>
              <w:rPr>
                <w:sz w:val="28"/>
                <w:szCs w:val="28"/>
              </w:rPr>
            </w:pPr>
            <w:r w:rsidRPr="009E02CC">
              <w:rPr>
                <w:spacing w:val="-5"/>
                <w:sz w:val="28"/>
                <w:szCs w:val="28"/>
              </w:rPr>
              <w:t>DMT</w:t>
            </w:r>
          </w:p>
        </w:tc>
        <w:tc>
          <w:tcPr>
            <w:tcW w:w="1030" w:type="pct"/>
          </w:tcPr>
          <w:p w14:paraId="7D35E4A7" w14:textId="77777777" w:rsidR="007655BC" w:rsidRPr="009E02CC" w:rsidRDefault="00B2637B" w:rsidP="00602022">
            <w:pPr>
              <w:pStyle w:val="TableParagraph"/>
              <w:spacing w:before="60" w:after="60"/>
              <w:jc w:val="right"/>
              <w:rPr>
                <w:sz w:val="28"/>
                <w:szCs w:val="28"/>
              </w:rPr>
            </w:pPr>
            <w:r w:rsidRPr="009E02CC">
              <w:rPr>
                <w:spacing w:val="-4"/>
                <w:sz w:val="28"/>
                <w:szCs w:val="28"/>
              </w:rPr>
              <w:t>0,01</w:t>
            </w:r>
          </w:p>
        </w:tc>
      </w:tr>
      <w:tr w:rsidR="007655BC" w:rsidRPr="009E02CC" w14:paraId="3BAE25BD" w14:textId="77777777" w:rsidTr="00602022">
        <w:trPr>
          <w:trHeight w:val="340"/>
        </w:trPr>
        <w:tc>
          <w:tcPr>
            <w:tcW w:w="480" w:type="pct"/>
          </w:tcPr>
          <w:p w14:paraId="4F0B2B6A" w14:textId="77777777" w:rsidR="007655BC" w:rsidRPr="009E02CC" w:rsidRDefault="00B2637B" w:rsidP="00602022">
            <w:pPr>
              <w:pStyle w:val="TableParagraph"/>
              <w:spacing w:before="60" w:after="60"/>
              <w:rPr>
                <w:sz w:val="28"/>
                <w:szCs w:val="28"/>
              </w:rPr>
            </w:pPr>
            <w:r w:rsidRPr="009E02CC">
              <w:rPr>
                <w:spacing w:val="-2"/>
                <w:w w:val="105"/>
                <w:sz w:val="28"/>
                <w:szCs w:val="28"/>
              </w:rPr>
              <w:t>2.6.8</w:t>
            </w:r>
          </w:p>
        </w:tc>
        <w:tc>
          <w:tcPr>
            <w:tcW w:w="2625" w:type="pct"/>
          </w:tcPr>
          <w:p w14:paraId="7A8D5EDD"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1C7D50EE" w14:textId="77777777" w:rsidR="007655BC" w:rsidRPr="009E02CC" w:rsidRDefault="00B2637B" w:rsidP="00602022">
            <w:pPr>
              <w:pStyle w:val="TableParagraph"/>
              <w:spacing w:before="60" w:after="60"/>
              <w:rPr>
                <w:sz w:val="28"/>
                <w:szCs w:val="28"/>
              </w:rPr>
            </w:pPr>
            <w:r w:rsidRPr="009E02CC">
              <w:rPr>
                <w:spacing w:val="-5"/>
                <w:sz w:val="28"/>
                <w:szCs w:val="28"/>
              </w:rPr>
              <w:t>DKT</w:t>
            </w:r>
          </w:p>
        </w:tc>
        <w:tc>
          <w:tcPr>
            <w:tcW w:w="1030" w:type="pct"/>
          </w:tcPr>
          <w:p w14:paraId="0E966BB1"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4318400D" w14:textId="77777777" w:rsidTr="00602022">
        <w:trPr>
          <w:trHeight w:val="340"/>
        </w:trPr>
        <w:tc>
          <w:tcPr>
            <w:tcW w:w="480" w:type="pct"/>
          </w:tcPr>
          <w:p w14:paraId="22EAA598" w14:textId="77777777" w:rsidR="007655BC" w:rsidRPr="009E02CC" w:rsidRDefault="00B2637B" w:rsidP="00602022">
            <w:pPr>
              <w:pStyle w:val="TableParagraph"/>
              <w:spacing w:before="60" w:after="60"/>
              <w:rPr>
                <w:sz w:val="28"/>
                <w:szCs w:val="28"/>
              </w:rPr>
            </w:pPr>
            <w:r w:rsidRPr="009E02CC">
              <w:rPr>
                <w:spacing w:val="-2"/>
                <w:w w:val="105"/>
                <w:sz w:val="28"/>
                <w:szCs w:val="28"/>
              </w:rPr>
              <w:t>2.6.9</w:t>
            </w:r>
          </w:p>
        </w:tc>
        <w:tc>
          <w:tcPr>
            <w:tcW w:w="2625" w:type="pct"/>
          </w:tcPr>
          <w:p w14:paraId="1EDF7B35"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7E866290" w14:textId="77777777" w:rsidR="007655BC" w:rsidRPr="009E02CC" w:rsidRDefault="00B2637B" w:rsidP="00602022">
            <w:pPr>
              <w:pStyle w:val="TableParagraph"/>
              <w:spacing w:before="60" w:after="60"/>
              <w:rPr>
                <w:sz w:val="28"/>
                <w:szCs w:val="28"/>
              </w:rPr>
            </w:pPr>
            <w:r w:rsidRPr="009E02CC">
              <w:rPr>
                <w:spacing w:val="-5"/>
                <w:sz w:val="28"/>
                <w:szCs w:val="28"/>
              </w:rPr>
              <w:t>DNG</w:t>
            </w:r>
          </w:p>
        </w:tc>
        <w:tc>
          <w:tcPr>
            <w:tcW w:w="1030" w:type="pct"/>
          </w:tcPr>
          <w:p w14:paraId="04802501" w14:textId="77777777" w:rsidR="007655BC" w:rsidRPr="009E02CC" w:rsidRDefault="00B2637B" w:rsidP="00602022">
            <w:pPr>
              <w:pStyle w:val="TableParagraph"/>
              <w:spacing w:before="60" w:after="60"/>
              <w:jc w:val="right"/>
              <w:rPr>
                <w:sz w:val="28"/>
                <w:szCs w:val="28"/>
              </w:rPr>
            </w:pPr>
            <w:r w:rsidRPr="009E02CC">
              <w:rPr>
                <w:spacing w:val="-10"/>
                <w:sz w:val="28"/>
                <w:szCs w:val="28"/>
              </w:rPr>
              <w:t>-</w:t>
            </w:r>
          </w:p>
        </w:tc>
      </w:tr>
      <w:tr w:rsidR="007655BC" w:rsidRPr="009E02CC" w14:paraId="0D6B7F86" w14:textId="77777777" w:rsidTr="00602022">
        <w:trPr>
          <w:trHeight w:val="340"/>
        </w:trPr>
        <w:tc>
          <w:tcPr>
            <w:tcW w:w="480" w:type="pct"/>
          </w:tcPr>
          <w:p w14:paraId="145DFE67" w14:textId="77777777" w:rsidR="007655BC" w:rsidRPr="009E02CC" w:rsidRDefault="00B2637B" w:rsidP="00602022">
            <w:pPr>
              <w:pStyle w:val="TableParagraph"/>
              <w:spacing w:before="60" w:after="60"/>
              <w:rPr>
                <w:sz w:val="28"/>
                <w:szCs w:val="28"/>
              </w:rPr>
            </w:pPr>
            <w:r w:rsidRPr="009E02CC">
              <w:rPr>
                <w:spacing w:val="-2"/>
                <w:w w:val="105"/>
                <w:sz w:val="28"/>
                <w:szCs w:val="28"/>
              </w:rPr>
              <w:t>2.6.10</w:t>
            </w:r>
          </w:p>
        </w:tc>
        <w:tc>
          <w:tcPr>
            <w:tcW w:w="2625" w:type="pct"/>
          </w:tcPr>
          <w:p w14:paraId="74F57A6D"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8668C9B" w14:textId="77777777" w:rsidR="007655BC" w:rsidRPr="009E02CC" w:rsidRDefault="00B2637B" w:rsidP="00602022">
            <w:pPr>
              <w:pStyle w:val="TableParagraph"/>
              <w:spacing w:before="60" w:after="60"/>
              <w:rPr>
                <w:sz w:val="28"/>
                <w:szCs w:val="28"/>
              </w:rPr>
            </w:pPr>
            <w:r w:rsidRPr="009E02CC">
              <w:rPr>
                <w:spacing w:val="-5"/>
                <w:sz w:val="28"/>
                <w:szCs w:val="28"/>
              </w:rPr>
              <w:t>DSK</w:t>
            </w:r>
          </w:p>
        </w:tc>
        <w:tc>
          <w:tcPr>
            <w:tcW w:w="1030" w:type="pct"/>
          </w:tcPr>
          <w:p w14:paraId="612CC417" w14:textId="77777777" w:rsidR="007655BC" w:rsidRPr="009E02CC" w:rsidRDefault="00B2637B" w:rsidP="00602022">
            <w:pPr>
              <w:pStyle w:val="TableParagraph"/>
              <w:spacing w:before="60" w:after="60"/>
              <w:jc w:val="right"/>
              <w:rPr>
                <w:sz w:val="28"/>
                <w:szCs w:val="28"/>
              </w:rPr>
            </w:pPr>
            <w:r w:rsidRPr="009E02CC">
              <w:rPr>
                <w:spacing w:val="-4"/>
                <w:sz w:val="28"/>
                <w:szCs w:val="28"/>
              </w:rPr>
              <w:t>0,64</w:t>
            </w:r>
          </w:p>
        </w:tc>
      </w:tr>
      <w:tr w:rsidR="007655BC" w:rsidRPr="009E02CC" w14:paraId="046CE116" w14:textId="77777777" w:rsidTr="00602022">
        <w:trPr>
          <w:trHeight w:val="340"/>
        </w:trPr>
        <w:tc>
          <w:tcPr>
            <w:tcW w:w="480" w:type="pct"/>
          </w:tcPr>
          <w:p w14:paraId="7007F0FF" w14:textId="77777777" w:rsidR="007655BC" w:rsidRPr="009E02CC" w:rsidRDefault="00B2637B" w:rsidP="00602022">
            <w:pPr>
              <w:pStyle w:val="TableParagraph"/>
              <w:spacing w:before="60" w:after="60"/>
              <w:rPr>
                <w:b/>
                <w:sz w:val="28"/>
                <w:szCs w:val="28"/>
              </w:rPr>
            </w:pPr>
            <w:r w:rsidRPr="009E02CC">
              <w:rPr>
                <w:b/>
                <w:spacing w:val="-5"/>
                <w:w w:val="105"/>
                <w:sz w:val="28"/>
                <w:szCs w:val="28"/>
              </w:rPr>
              <w:t>2.7</w:t>
            </w:r>
          </w:p>
        </w:tc>
        <w:tc>
          <w:tcPr>
            <w:tcW w:w="2625" w:type="pct"/>
          </w:tcPr>
          <w:p w14:paraId="7BB5651D" w14:textId="77777777" w:rsidR="007655BC" w:rsidRPr="009E02CC" w:rsidRDefault="00B2637B" w:rsidP="0060202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78F4FAC0" w14:textId="77777777" w:rsidR="007655BC" w:rsidRPr="009E02CC" w:rsidRDefault="00B2637B" w:rsidP="00602022">
            <w:pPr>
              <w:pStyle w:val="TableParagraph"/>
              <w:spacing w:before="60" w:after="60"/>
              <w:rPr>
                <w:b/>
                <w:sz w:val="28"/>
                <w:szCs w:val="28"/>
              </w:rPr>
            </w:pPr>
            <w:r w:rsidRPr="009E02CC">
              <w:rPr>
                <w:b/>
                <w:spacing w:val="-5"/>
                <w:sz w:val="28"/>
                <w:szCs w:val="28"/>
              </w:rPr>
              <w:t>CSK</w:t>
            </w:r>
          </w:p>
        </w:tc>
        <w:tc>
          <w:tcPr>
            <w:tcW w:w="1030" w:type="pct"/>
          </w:tcPr>
          <w:p w14:paraId="69448345" w14:textId="77777777" w:rsidR="007655BC" w:rsidRPr="009E02CC" w:rsidRDefault="00B2637B" w:rsidP="00602022">
            <w:pPr>
              <w:pStyle w:val="TableParagraph"/>
              <w:spacing w:before="60" w:after="60"/>
              <w:jc w:val="right"/>
              <w:rPr>
                <w:b/>
                <w:sz w:val="28"/>
                <w:szCs w:val="28"/>
              </w:rPr>
            </w:pPr>
            <w:r w:rsidRPr="009E02CC">
              <w:rPr>
                <w:b/>
                <w:spacing w:val="-2"/>
                <w:sz w:val="28"/>
                <w:szCs w:val="28"/>
              </w:rPr>
              <w:t>1.116,89</w:t>
            </w:r>
          </w:p>
        </w:tc>
      </w:tr>
      <w:tr w:rsidR="007655BC" w:rsidRPr="009E02CC" w14:paraId="26C7375A" w14:textId="77777777" w:rsidTr="00602022">
        <w:trPr>
          <w:trHeight w:val="340"/>
        </w:trPr>
        <w:tc>
          <w:tcPr>
            <w:tcW w:w="480" w:type="pct"/>
          </w:tcPr>
          <w:p w14:paraId="6003B57F" w14:textId="77777777" w:rsidR="007655BC" w:rsidRPr="009E02CC" w:rsidRDefault="00B2637B" w:rsidP="00602022">
            <w:pPr>
              <w:pStyle w:val="TableParagraph"/>
              <w:spacing w:before="60" w:after="60"/>
              <w:rPr>
                <w:sz w:val="28"/>
                <w:szCs w:val="28"/>
              </w:rPr>
            </w:pPr>
            <w:r w:rsidRPr="009E02CC">
              <w:rPr>
                <w:spacing w:val="-2"/>
                <w:w w:val="105"/>
                <w:sz w:val="28"/>
                <w:szCs w:val="28"/>
              </w:rPr>
              <w:t>2.7.1</w:t>
            </w:r>
          </w:p>
        </w:tc>
        <w:tc>
          <w:tcPr>
            <w:tcW w:w="2625" w:type="pct"/>
          </w:tcPr>
          <w:p w14:paraId="0956C54C"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60DBA742" w14:textId="77777777" w:rsidR="007655BC" w:rsidRPr="009E02CC" w:rsidRDefault="00B2637B" w:rsidP="00602022">
            <w:pPr>
              <w:pStyle w:val="TableParagraph"/>
              <w:spacing w:before="60" w:after="60"/>
              <w:rPr>
                <w:sz w:val="28"/>
                <w:szCs w:val="28"/>
              </w:rPr>
            </w:pPr>
            <w:r w:rsidRPr="009E02CC">
              <w:rPr>
                <w:spacing w:val="-5"/>
                <w:sz w:val="28"/>
                <w:szCs w:val="28"/>
              </w:rPr>
              <w:t>SKK</w:t>
            </w:r>
          </w:p>
        </w:tc>
        <w:tc>
          <w:tcPr>
            <w:tcW w:w="1030" w:type="pct"/>
          </w:tcPr>
          <w:p w14:paraId="65AC8716" w14:textId="77777777" w:rsidR="007655BC" w:rsidRPr="009E02CC" w:rsidRDefault="00B2637B" w:rsidP="00602022">
            <w:pPr>
              <w:pStyle w:val="TableParagraph"/>
              <w:spacing w:before="60" w:after="60"/>
              <w:jc w:val="right"/>
              <w:rPr>
                <w:sz w:val="28"/>
                <w:szCs w:val="28"/>
              </w:rPr>
            </w:pPr>
            <w:r w:rsidRPr="009E02CC">
              <w:rPr>
                <w:spacing w:val="-2"/>
                <w:sz w:val="28"/>
                <w:szCs w:val="28"/>
              </w:rPr>
              <w:t>540,53</w:t>
            </w:r>
          </w:p>
        </w:tc>
      </w:tr>
      <w:tr w:rsidR="007655BC" w:rsidRPr="009E02CC" w14:paraId="6C27530E" w14:textId="77777777" w:rsidTr="00602022">
        <w:trPr>
          <w:trHeight w:val="340"/>
        </w:trPr>
        <w:tc>
          <w:tcPr>
            <w:tcW w:w="480" w:type="pct"/>
          </w:tcPr>
          <w:p w14:paraId="43A341CD" w14:textId="77777777" w:rsidR="007655BC" w:rsidRPr="009E02CC" w:rsidRDefault="00B2637B" w:rsidP="00602022">
            <w:pPr>
              <w:pStyle w:val="TableParagraph"/>
              <w:spacing w:before="60" w:after="60"/>
              <w:rPr>
                <w:sz w:val="28"/>
                <w:szCs w:val="28"/>
              </w:rPr>
            </w:pPr>
            <w:r w:rsidRPr="009E02CC">
              <w:rPr>
                <w:spacing w:val="-2"/>
                <w:w w:val="105"/>
                <w:sz w:val="28"/>
                <w:szCs w:val="28"/>
              </w:rPr>
              <w:t>2.7.2</w:t>
            </w:r>
          </w:p>
        </w:tc>
        <w:tc>
          <w:tcPr>
            <w:tcW w:w="2625" w:type="pct"/>
          </w:tcPr>
          <w:p w14:paraId="69202199" w14:textId="77777777" w:rsidR="007655BC" w:rsidRPr="009E02CC" w:rsidRDefault="00B2637B" w:rsidP="0060202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10B5D967" w14:textId="77777777" w:rsidR="007655BC" w:rsidRPr="009E02CC" w:rsidRDefault="00B2637B" w:rsidP="00602022">
            <w:pPr>
              <w:pStyle w:val="TableParagraph"/>
              <w:spacing w:before="60" w:after="60"/>
              <w:rPr>
                <w:sz w:val="28"/>
                <w:szCs w:val="28"/>
              </w:rPr>
            </w:pPr>
            <w:r w:rsidRPr="009E02CC">
              <w:rPr>
                <w:spacing w:val="-5"/>
                <w:sz w:val="28"/>
                <w:szCs w:val="28"/>
              </w:rPr>
              <w:t>SKN</w:t>
            </w:r>
          </w:p>
        </w:tc>
        <w:tc>
          <w:tcPr>
            <w:tcW w:w="1030" w:type="pct"/>
          </w:tcPr>
          <w:p w14:paraId="2B6210B2" w14:textId="77777777" w:rsidR="007655BC" w:rsidRPr="009E02CC" w:rsidRDefault="00B2637B" w:rsidP="00602022">
            <w:pPr>
              <w:pStyle w:val="TableParagraph"/>
              <w:spacing w:before="60" w:after="60"/>
              <w:jc w:val="right"/>
              <w:rPr>
                <w:sz w:val="28"/>
                <w:szCs w:val="28"/>
              </w:rPr>
            </w:pPr>
            <w:r w:rsidRPr="009E02CC">
              <w:rPr>
                <w:spacing w:val="-2"/>
                <w:sz w:val="28"/>
                <w:szCs w:val="28"/>
              </w:rPr>
              <w:t>30,00</w:t>
            </w:r>
          </w:p>
        </w:tc>
      </w:tr>
    </w:tbl>
    <w:p w14:paraId="3BAA2A7C"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60A67D72" w14:textId="77777777" w:rsidTr="00A54D02">
        <w:trPr>
          <w:trHeight w:val="549"/>
        </w:trPr>
        <w:tc>
          <w:tcPr>
            <w:tcW w:w="480" w:type="pct"/>
          </w:tcPr>
          <w:p w14:paraId="6F234ACA" w14:textId="73124230" w:rsidR="00544AC7" w:rsidRPr="009E02CC" w:rsidRDefault="00544AC7" w:rsidP="00A54D02">
            <w:pPr>
              <w:pStyle w:val="TableParagraph"/>
              <w:widowControl/>
              <w:spacing w:before="60" w:after="60"/>
              <w:rPr>
                <w:b/>
                <w:sz w:val="28"/>
                <w:szCs w:val="28"/>
              </w:rPr>
            </w:pPr>
            <w:r w:rsidRPr="009E02CC">
              <w:rPr>
                <w:b/>
                <w:spacing w:val="-5"/>
                <w:sz w:val="28"/>
                <w:szCs w:val="28"/>
              </w:rPr>
              <w:t>STT</w:t>
            </w:r>
          </w:p>
        </w:tc>
        <w:tc>
          <w:tcPr>
            <w:tcW w:w="2625" w:type="pct"/>
          </w:tcPr>
          <w:p w14:paraId="6B9BC0CF" w14:textId="00F6B9BE" w:rsidR="00544AC7" w:rsidRPr="009E02CC" w:rsidRDefault="00544AC7" w:rsidP="00A54D02">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37D16C6B" w14:textId="05595822" w:rsidR="00544AC7" w:rsidRPr="009E02CC" w:rsidRDefault="00544AC7" w:rsidP="00A54D02">
            <w:pPr>
              <w:pStyle w:val="TableParagraph"/>
              <w:widowControl/>
              <w:spacing w:before="60" w:after="60"/>
              <w:rPr>
                <w:b/>
                <w:sz w:val="28"/>
                <w:szCs w:val="28"/>
              </w:rPr>
            </w:pPr>
            <w:r w:rsidRPr="009E02CC">
              <w:rPr>
                <w:b/>
                <w:spacing w:val="-5"/>
                <w:sz w:val="28"/>
                <w:szCs w:val="28"/>
              </w:rPr>
              <w:t>Mã</w:t>
            </w:r>
          </w:p>
        </w:tc>
        <w:tc>
          <w:tcPr>
            <w:tcW w:w="1030" w:type="pct"/>
          </w:tcPr>
          <w:p w14:paraId="3F1D432A" w14:textId="66749728" w:rsidR="00544AC7" w:rsidRPr="009E02CC" w:rsidRDefault="00544AC7" w:rsidP="00A54D02">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217324D" w14:textId="77777777" w:rsidTr="00A54D02">
        <w:trPr>
          <w:trHeight w:val="274"/>
        </w:trPr>
        <w:tc>
          <w:tcPr>
            <w:tcW w:w="480" w:type="pct"/>
          </w:tcPr>
          <w:p w14:paraId="6E275A6C" w14:textId="77777777" w:rsidR="007655BC" w:rsidRPr="009E02CC" w:rsidRDefault="00B2637B" w:rsidP="00A54D02">
            <w:pPr>
              <w:pStyle w:val="TableParagraph"/>
              <w:widowControl/>
              <w:spacing w:before="60" w:after="60"/>
              <w:rPr>
                <w:i/>
                <w:sz w:val="28"/>
                <w:szCs w:val="28"/>
              </w:rPr>
            </w:pPr>
            <w:r w:rsidRPr="009E02CC">
              <w:rPr>
                <w:i/>
                <w:spacing w:val="-5"/>
                <w:sz w:val="28"/>
                <w:szCs w:val="28"/>
              </w:rPr>
              <w:t>(1)</w:t>
            </w:r>
          </w:p>
        </w:tc>
        <w:tc>
          <w:tcPr>
            <w:tcW w:w="2625" w:type="pct"/>
          </w:tcPr>
          <w:p w14:paraId="76C4E388" w14:textId="77777777" w:rsidR="007655BC" w:rsidRPr="009E02CC" w:rsidRDefault="00B2637B" w:rsidP="00A54D02">
            <w:pPr>
              <w:pStyle w:val="TableParagraph"/>
              <w:widowControl/>
              <w:spacing w:before="60" w:after="60"/>
              <w:rPr>
                <w:i/>
                <w:sz w:val="28"/>
                <w:szCs w:val="28"/>
              </w:rPr>
            </w:pPr>
            <w:r w:rsidRPr="009E02CC">
              <w:rPr>
                <w:i/>
                <w:spacing w:val="-5"/>
                <w:sz w:val="28"/>
                <w:szCs w:val="28"/>
              </w:rPr>
              <w:t>(2)</w:t>
            </w:r>
          </w:p>
        </w:tc>
        <w:tc>
          <w:tcPr>
            <w:tcW w:w="865" w:type="pct"/>
          </w:tcPr>
          <w:p w14:paraId="7A59D3CF" w14:textId="77777777" w:rsidR="007655BC" w:rsidRPr="009E02CC" w:rsidRDefault="00B2637B" w:rsidP="00A54D02">
            <w:pPr>
              <w:pStyle w:val="TableParagraph"/>
              <w:widowControl/>
              <w:spacing w:before="60" w:after="60"/>
              <w:rPr>
                <w:i/>
                <w:sz w:val="28"/>
                <w:szCs w:val="28"/>
              </w:rPr>
            </w:pPr>
            <w:r w:rsidRPr="009E02CC">
              <w:rPr>
                <w:i/>
                <w:spacing w:val="-5"/>
                <w:sz w:val="28"/>
                <w:szCs w:val="28"/>
              </w:rPr>
              <w:t>(3)</w:t>
            </w:r>
          </w:p>
        </w:tc>
        <w:tc>
          <w:tcPr>
            <w:tcW w:w="1030" w:type="pct"/>
          </w:tcPr>
          <w:p w14:paraId="631FB2B2" w14:textId="77777777" w:rsidR="007655BC" w:rsidRPr="009E02CC" w:rsidRDefault="00B2637B" w:rsidP="00A54D02">
            <w:pPr>
              <w:pStyle w:val="TableParagraph"/>
              <w:widowControl/>
              <w:spacing w:before="60" w:after="60"/>
              <w:rPr>
                <w:i/>
                <w:sz w:val="28"/>
                <w:szCs w:val="28"/>
              </w:rPr>
            </w:pPr>
            <w:r w:rsidRPr="009E02CC">
              <w:rPr>
                <w:i/>
                <w:spacing w:val="-5"/>
                <w:sz w:val="28"/>
                <w:szCs w:val="28"/>
              </w:rPr>
              <w:t>(4)</w:t>
            </w:r>
          </w:p>
        </w:tc>
      </w:tr>
      <w:tr w:rsidR="007655BC" w:rsidRPr="009E02CC" w14:paraId="66B6DE2F" w14:textId="77777777" w:rsidTr="00A54D02">
        <w:trPr>
          <w:trHeight w:val="340"/>
        </w:trPr>
        <w:tc>
          <w:tcPr>
            <w:tcW w:w="480" w:type="pct"/>
          </w:tcPr>
          <w:p w14:paraId="5EF1936E"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2.7.3</w:t>
            </w:r>
          </w:p>
        </w:tc>
        <w:tc>
          <w:tcPr>
            <w:tcW w:w="2625" w:type="pct"/>
          </w:tcPr>
          <w:p w14:paraId="74B1CC88"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64007AFC" w14:textId="77777777" w:rsidR="007655BC" w:rsidRPr="009E02CC" w:rsidRDefault="00B2637B" w:rsidP="00A54D02">
            <w:pPr>
              <w:pStyle w:val="TableParagraph"/>
              <w:widowControl/>
              <w:spacing w:before="60" w:after="60"/>
              <w:rPr>
                <w:sz w:val="28"/>
                <w:szCs w:val="28"/>
              </w:rPr>
            </w:pPr>
            <w:r w:rsidRPr="009E02CC">
              <w:rPr>
                <w:spacing w:val="-5"/>
                <w:sz w:val="28"/>
                <w:szCs w:val="28"/>
              </w:rPr>
              <w:t>SCT</w:t>
            </w:r>
          </w:p>
        </w:tc>
        <w:tc>
          <w:tcPr>
            <w:tcW w:w="1030" w:type="pct"/>
          </w:tcPr>
          <w:p w14:paraId="017AFFE0"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3434E9EB" w14:textId="77777777" w:rsidTr="00A54D02">
        <w:trPr>
          <w:trHeight w:val="340"/>
        </w:trPr>
        <w:tc>
          <w:tcPr>
            <w:tcW w:w="480" w:type="pct"/>
          </w:tcPr>
          <w:p w14:paraId="1076988E"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2.7.4</w:t>
            </w:r>
          </w:p>
        </w:tc>
        <w:tc>
          <w:tcPr>
            <w:tcW w:w="2625" w:type="pct"/>
          </w:tcPr>
          <w:p w14:paraId="30C7389C"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65D374EA" w14:textId="77777777" w:rsidR="007655BC" w:rsidRPr="009E02CC" w:rsidRDefault="00B2637B" w:rsidP="00A54D02">
            <w:pPr>
              <w:pStyle w:val="TableParagraph"/>
              <w:widowControl/>
              <w:spacing w:before="60" w:after="60"/>
              <w:rPr>
                <w:sz w:val="28"/>
                <w:szCs w:val="28"/>
              </w:rPr>
            </w:pPr>
            <w:r w:rsidRPr="009E02CC">
              <w:rPr>
                <w:spacing w:val="-5"/>
                <w:sz w:val="28"/>
                <w:szCs w:val="28"/>
              </w:rPr>
              <w:t>TMD</w:t>
            </w:r>
          </w:p>
        </w:tc>
        <w:tc>
          <w:tcPr>
            <w:tcW w:w="1030" w:type="pct"/>
          </w:tcPr>
          <w:p w14:paraId="7C391058"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84,75</w:t>
            </w:r>
          </w:p>
        </w:tc>
      </w:tr>
      <w:tr w:rsidR="007655BC" w:rsidRPr="009E02CC" w14:paraId="53A0680B" w14:textId="77777777" w:rsidTr="00A54D02">
        <w:trPr>
          <w:trHeight w:val="340"/>
        </w:trPr>
        <w:tc>
          <w:tcPr>
            <w:tcW w:w="480" w:type="pct"/>
          </w:tcPr>
          <w:p w14:paraId="6CFEB037"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2.7.5</w:t>
            </w:r>
          </w:p>
        </w:tc>
        <w:tc>
          <w:tcPr>
            <w:tcW w:w="2625" w:type="pct"/>
          </w:tcPr>
          <w:p w14:paraId="01BB11A4"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00A0642C" w14:textId="77777777" w:rsidR="007655BC" w:rsidRPr="009E02CC" w:rsidRDefault="00B2637B" w:rsidP="00A54D02">
            <w:pPr>
              <w:pStyle w:val="TableParagraph"/>
              <w:widowControl/>
              <w:spacing w:before="60" w:after="60"/>
              <w:rPr>
                <w:sz w:val="28"/>
                <w:szCs w:val="28"/>
              </w:rPr>
            </w:pPr>
            <w:r w:rsidRPr="009E02CC">
              <w:rPr>
                <w:spacing w:val="-5"/>
                <w:sz w:val="28"/>
                <w:szCs w:val="28"/>
              </w:rPr>
              <w:t>SKC</w:t>
            </w:r>
          </w:p>
        </w:tc>
        <w:tc>
          <w:tcPr>
            <w:tcW w:w="1030" w:type="pct"/>
          </w:tcPr>
          <w:p w14:paraId="242FAA2E"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64,20</w:t>
            </w:r>
          </w:p>
        </w:tc>
      </w:tr>
      <w:tr w:rsidR="007655BC" w:rsidRPr="009E02CC" w14:paraId="38B53554" w14:textId="77777777" w:rsidTr="00A54D02">
        <w:trPr>
          <w:trHeight w:val="340"/>
        </w:trPr>
        <w:tc>
          <w:tcPr>
            <w:tcW w:w="480" w:type="pct"/>
          </w:tcPr>
          <w:p w14:paraId="4BC443AD"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2.7.6</w:t>
            </w:r>
          </w:p>
        </w:tc>
        <w:tc>
          <w:tcPr>
            <w:tcW w:w="2625" w:type="pct"/>
          </w:tcPr>
          <w:p w14:paraId="4365258E"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1A5E8D08" w14:textId="77777777" w:rsidR="007655BC" w:rsidRPr="009E02CC" w:rsidRDefault="00B2637B" w:rsidP="00A54D02">
            <w:pPr>
              <w:pStyle w:val="TableParagraph"/>
              <w:widowControl/>
              <w:spacing w:before="60" w:after="60"/>
              <w:rPr>
                <w:sz w:val="28"/>
                <w:szCs w:val="28"/>
              </w:rPr>
            </w:pPr>
            <w:r w:rsidRPr="009E02CC">
              <w:rPr>
                <w:spacing w:val="-5"/>
                <w:sz w:val="28"/>
                <w:szCs w:val="28"/>
              </w:rPr>
              <w:t>SKS</w:t>
            </w:r>
          </w:p>
        </w:tc>
        <w:tc>
          <w:tcPr>
            <w:tcW w:w="1030" w:type="pct"/>
          </w:tcPr>
          <w:p w14:paraId="38553A95"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397,41</w:t>
            </w:r>
          </w:p>
        </w:tc>
      </w:tr>
      <w:tr w:rsidR="007655BC" w:rsidRPr="009E02CC" w14:paraId="41F930E2" w14:textId="77777777" w:rsidTr="00A54D02">
        <w:trPr>
          <w:trHeight w:val="340"/>
        </w:trPr>
        <w:tc>
          <w:tcPr>
            <w:tcW w:w="480" w:type="pct"/>
          </w:tcPr>
          <w:p w14:paraId="1ACBB122" w14:textId="77777777" w:rsidR="007655BC" w:rsidRPr="009E02CC" w:rsidRDefault="00B2637B" w:rsidP="00A54D02">
            <w:pPr>
              <w:pStyle w:val="TableParagraph"/>
              <w:widowControl/>
              <w:spacing w:before="60" w:after="60"/>
              <w:rPr>
                <w:b/>
                <w:sz w:val="28"/>
                <w:szCs w:val="28"/>
              </w:rPr>
            </w:pPr>
            <w:r w:rsidRPr="009E02CC">
              <w:rPr>
                <w:b/>
                <w:spacing w:val="-5"/>
                <w:w w:val="105"/>
                <w:sz w:val="28"/>
                <w:szCs w:val="28"/>
              </w:rPr>
              <w:t>2.8</w:t>
            </w:r>
          </w:p>
        </w:tc>
        <w:tc>
          <w:tcPr>
            <w:tcW w:w="2625" w:type="pct"/>
          </w:tcPr>
          <w:p w14:paraId="1357221F" w14:textId="77777777" w:rsidR="007655BC" w:rsidRPr="009E02CC" w:rsidRDefault="00B2637B" w:rsidP="00A54D0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10C4BEA7" w14:textId="77777777" w:rsidR="007655BC" w:rsidRPr="009E02CC" w:rsidRDefault="00B2637B" w:rsidP="00A54D02">
            <w:pPr>
              <w:pStyle w:val="TableParagraph"/>
              <w:widowControl/>
              <w:spacing w:before="60" w:after="60"/>
              <w:rPr>
                <w:b/>
                <w:sz w:val="28"/>
                <w:szCs w:val="28"/>
              </w:rPr>
            </w:pPr>
            <w:r w:rsidRPr="009E02CC">
              <w:rPr>
                <w:b/>
                <w:spacing w:val="-5"/>
                <w:sz w:val="28"/>
                <w:szCs w:val="28"/>
              </w:rPr>
              <w:t>CCC</w:t>
            </w:r>
          </w:p>
        </w:tc>
        <w:tc>
          <w:tcPr>
            <w:tcW w:w="1030" w:type="pct"/>
          </w:tcPr>
          <w:p w14:paraId="66D2D9C4" w14:textId="77777777" w:rsidR="007655BC" w:rsidRPr="009E02CC" w:rsidRDefault="00B2637B" w:rsidP="00A54D02">
            <w:pPr>
              <w:pStyle w:val="TableParagraph"/>
              <w:widowControl/>
              <w:spacing w:before="60" w:after="60"/>
              <w:jc w:val="right"/>
              <w:rPr>
                <w:b/>
                <w:sz w:val="28"/>
                <w:szCs w:val="28"/>
              </w:rPr>
            </w:pPr>
            <w:r w:rsidRPr="009E02CC">
              <w:rPr>
                <w:b/>
                <w:spacing w:val="-2"/>
                <w:sz w:val="28"/>
                <w:szCs w:val="28"/>
              </w:rPr>
              <w:t>1.196,18</w:t>
            </w:r>
          </w:p>
        </w:tc>
      </w:tr>
      <w:tr w:rsidR="007655BC" w:rsidRPr="009E02CC" w14:paraId="2F779C26" w14:textId="77777777" w:rsidTr="00A54D02">
        <w:trPr>
          <w:trHeight w:val="340"/>
        </w:trPr>
        <w:tc>
          <w:tcPr>
            <w:tcW w:w="480" w:type="pct"/>
          </w:tcPr>
          <w:p w14:paraId="0FD53189"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2.8.1</w:t>
            </w:r>
          </w:p>
        </w:tc>
        <w:tc>
          <w:tcPr>
            <w:tcW w:w="2625" w:type="pct"/>
          </w:tcPr>
          <w:p w14:paraId="00DA09AC"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47B1C81A" w14:textId="77777777" w:rsidR="007655BC" w:rsidRPr="009E02CC" w:rsidRDefault="00B2637B" w:rsidP="00A54D02">
            <w:pPr>
              <w:pStyle w:val="TableParagraph"/>
              <w:widowControl/>
              <w:spacing w:before="60" w:after="60"/>
              <w:rPr>
                <w:sz w:val="28"/>
                <w:szCs w:val="28"/>
              </w:rPr>
            </w:pPr>
            <w:r w:rsidRPr="009E02CC">
              <w:rPr>
                <w:spacing w:val="-5"/>
                <w:sz w:val="28"/>
                <w:szCs w:val="28"/>
              </w:rPr>
              <w:t>DGT</w:t>
            </w:r>
          </w:p>
        </w:tc>
        <w:tc>
          <w:tcPr>
            <w:tcW w:w="1030" w:type="pct"/>
          </w:tcPr>
          <w:p w14:paraId="0A566544"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1.060,27</w:t>
            </w:r>
          </w:p>
        </w:tc>
      </w:tr>
      <w:tr w:rsidR="007655BC" w:rsidRPr="009E02CC" w14:paraId="010926E5" w14:textId="77777777" w:rsidTr="00A54D02">
        <w:trPr>
          <w:trHeight w:val="340"/>
        </w:trPr>
        <w:tc>
          <w:tcPr>
            <w:tcW w:w="480" w:type="pct"/>
          </w:tcPr>
          <w:p w14:paraId="1AAE2B5C"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2.8.2</w:t>
            </w:r>
          </w:p>
        </w:tc>
        <w:tc>
          <w:tcPr>
            <w:tcW w:w="2625" w:type="pct"/>
          </w:tcPr>
          <w:p w14:paraId="26C21BD3"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7FB2385A" w14:textId="77777777" w:rsidR="007655BC" w:rsidRPr="009E02CC" w:rsidRDefault="00B2637B" w:rsidP="00A54D02">
            <w:pPr>
              <w:pStyle w:val="TableParagraph"/>
              <w:widowControl/>
              <w:spacing w:before="60" w:after="60"/>
              <w:rPr>
                <w:sz w:val="28"/>
                <w:szCs w:val="28"/>
              </w:rPr>
            </w:pPr>
            <w:r w:rsidRPr="009E02CC">
              <w:rPr>
                <w:spacing w:val="-5"/>
                <w:sz w:val="28"/>
                <w:szCs w:val="28"/>
              </w:rPr>
              <w:t>DTL</w:t>
            </w:r>
          </w:p>
        </w:tc>
        <w:tc>
          <w:tcPr>
            <w:tcW w:w="1030" w:type="pct"/>
          </w:tcPr>
          <w:p w14:paraId="7328D891"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26,31</w:t>
            </w:r>
          </w:p>
        </w:tc>
      </w:tr>
      <w:tr w:rsidR="007655BC" w:rsidRPr="009E02CC" w14:paraId="78F79AEA" w14:textId="77777777" w:rsidTr="00A54D02">
        <w:trPr>
          <w:trHeight w:val="340"/>
        </w:trPr>
        <w:tc>
          <w:tcPr>
            <w:tcW w:w="480" w:type="pct"/>
          </w:tcPr>
          <w:p w14:paraId="5725C82D"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2.8.3</w:t>
            </w:r>
          </w:p>
        </w:tc>
        <w:tc>
          <w:tcPr>
            <w:tcW w:w="2625" w:type="pct"/>
          </w:tcPr>
          <w:p w14:paraId="5F7D4DE6"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652256E8" w14:textId="77777777" w:rsidR="007655BC" w:rsidRPr="009E02CC" w:rsidRDefault="00B2637B" w:rsidP="00A54D02">
            <w:pPr>
              <w:pStyle w:val="TableParagraph"/>
              <w:widowControl/>
              <w:spacing w:before="60" w:after="60"/>
              <w:rPr>
                <w:sz w:val="28"/>
                <w:szCs w:val="28"/>
              </w:rPr>
            </w:pPr>
            <w:r w:rsidRPr="009E02CC">
              <w:rPr>
                <w:spacing w:val="-5"/>
                <w:sz w:val="28"/>
                <w:szCs w:val="28"/>
              </w:rPr>
              <w:t>DCT</w:t>
            </w:r>
          </w:p>
        </w:tc>
        <w:tc>
          <w:tcPr>
            <w:tcW w:w="1030" w:type="pct"/>
          </w:tcPr>
          <w:p w14:paraId="716CE0C3" w14:textId="77777777" w:rsidR="007655BC" w:rsidRPr="009E02CC" w:rsidRDefault="00B2637B" w:rsidP="00A54D02">
            <w:pPr>
              <w:pStyle w:val="TableParagraph"/>
              <w:widowControl/>
              <w:spacing w:before="60" w:after="60"/>
              <w:jc w:val="right"/>
              <w:rPr>
                <w:sz w:val="28"/>
                <w:szCs w:val="28"/>
              </w:rPr>
            </w:pPr>
            <w:r w:rsidRPr="009E02CC">
              <w:rPr>
                <w:spacing w:val="-4"/>
                <w:sz w:val="28"/>
                <w:szCs w:val="28"/>
              </w:rPr>
              <w:t>4,89</w:t>
            </w:r>
          </w:p>
        </w:tc>
      </w:tr>
      <w:tr w:rsidR="007655BC" w:rsidRPr="009E02CC" w14:paraId="14BB910E" w14:textId="77777777" w:rsidTr="00A54D02">
        <w:trPr>
          <w:trHeight w:val="340"/>
        </w:trPr>
        <w:tc>
          <w:tcPr>
            <w:tcW w:w="480" w:type="pct"/>
          </w:tcPr>
          <w:p w14:paraId="4DFEE96F"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2.8.4</w:t>
            </w:r>
          </w:p>
        </w:tc>
        <w:tc>
          <w:tcPr>
            <w:tcW w:w="2625" w:type="pct"/>
          </w:tcPr>
          <w:p w14:paraId="474E2CDA"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1D1B85C2" w14:textId="77777777" w:rsidR="007655BC" w:rsidRPr="009E02CC" w:rsidRDefault="00B2637B" w:rsidP="00A54D02">
            <w:pPr>
              <w:pStyle w:val="TableParagraph"/>
              <w:widowControl/>
              <w:spacing w:before="60" w:after="60"/>
              <w:rPr>
                <w:sz w:val="28"/>
                <w:szCs w:val="28"/>
              </w:rPr>
            </w:pPr>
            <w:r w:rsidRPr="009E02CC">
              <w:rPr>
                <w:spacing w:val="-5"/>
                <w:sz w:val="28"/>
                <w:szCs w:val="28"/>
              </w:rPr>
              <w:t>DPC</w:t>
            </w:r>
          </w:p>
        </w:tc>
        <w:tc>
          <w:tcPr>
            <w:tcW w:w="1030" w:type="pct"/>
          </w:tcPr>
          <w:p w14:paraId="43E71FCB" w14:textId="77777777" w:rsidR="007655BC" w:rsidRPr="009E02CC" w:rsidRDefault="00B2637B" w:rsidP="00A54D02">
            <w:pPr>
              <w:pStyle w:val="TableParagraph"/>
              <w:widowControl/>
              <w:spacing w:before="60" w:after="60"/>
              <w:jc w:val="right"/>
              <w:rPr>
                <w:sz w:val="28"/>
                <w:szCs w:val="28"/>
              </w:rPr>
            </w:pPr>
            <w:r w:rsidRPr="009E02CC">
              <w:rPr>
                <w:spacing w:val="-4"/>
                <w:sz w:val="28"/>
                <w:szCs w:val="28"/>
              </w:rPr>
              <w:t>1,00</w:t>
            </w:r>
          </w:p>
        </w:tc>
      </w:tr>
      <w:tr w:rsidR="007655BC" w:rsidRPr="009E02CC" w14:paraId="69CCB0C0" w14:textId="77777777" w:rsidTr="00A54D02">
        <w:trPr>
          <w:trHeight w:val="340"/>
        </w:trPr>
        <w:tc>
          <w:tcPr>
            <w:tcW w:w="480" w:type="pct"/>
          </w:tcPr>
          <w:p w14:paraId="7AB8858C"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2.8.5</w:t>
            </w:r>
          </w:p>
        </w:tc>
        <w:tc>
          <w:tcPr>
            <w:tcW w:w="2625" w:type="pct"/>
          </w:tcPr>
          <w:p w14:paraId="13E8464C"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0DD7D97" w14:textId="77777777" w:rsidR="007655BC" w:rsidRPr="009E02CC" w:rsidRDefault="00B2637B" w:rsidP="00A54D02">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5C27FB98" w14:textId="77777777" w:rsidR="007655BC" w:rsidRPr="009E02CC" w:rsidRDefault="00B2637B" w:rsidP="00A54D02">
            <w:pPr>
              <w:pStyle w:val="TableParagraph"/>
              <w:widowControl/>
              <w:spacing w:before="60" w:after="60"/>
              <w:rPr>
                <w:sz w:val="28"/>
                <w:szCs w:val="28"/>
              </w:rPr>
            </w:pPr>
            <w:r w:rsidRPr="009E02CC">
              <w:rPr>
                <w:spacing w:val="-5"/>
                <w:sz w:val="28"/>
                <w:szCs w:val="28"/>
              </w:rPr>
              <w:t>DDD</w:t>
            </w:r>
          </w:p>
        </w:tc>
        <w:tc>
          <w:tcPr>
            <w:tcW w:w="1030" w:type="pct"/>
          </w:tcPr>
          <w:p w14:paraId="04EBEC16"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788F1741" w14:textId="77777777" w:rsidTr="00A54D02">
        <w:trPr>
          <w:trHeight w:val="340"/>
        </w:trPr>
        <w:tc>
          <w:tcPr>
            <w:tcW w:w="480" w:type="pct"/>
          </w:tcPr>
          <w:p w14:paraId="6CA5AEC2"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2.8.6</w:t>
            </w:r>
          </w:p>
        </w:tc>
        <w:tc>
          <w:tcPr>
            <w:tcW w:w="2625" w:type="pct"/>
          </w:tcPr>
          <w:p w14:paraId="2B2E2FBB"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25E9D81A" w14:textId="77777777" w:rsidR="007655BC" w:rsidRPr="009E02CC" w:rsidRDefault="00B2637B" w:rsidP="00A54D02">
            <w:pPr>
              <w:pStyle w:val="TableParagraph"/>
              <w:widowControl/>
              <w:spacing w:before="60" w:after="60"/>
              <w:rPr>
                <w:sz w:val="28"/>
                <w:szCs w:val="28"/>
              </w:rPr>
            </w:pPr>
            <w:r w:rsidRPr="009E02CC">
              <w:rPr>
                <w:spacing w:val="-5"/>
                <w:sz w:val="28"/>
                <w:szCs w:val="28"/>
              </w:rPr>
              <w:t>DRA</w:t>
            </w:r>
          </w:p>
        </w:tc>
        <w:tc>
          <w:tcPr>
            <w:tcW w:w="1030" w:type="pct"/>
          </w:tcPr>
          <w:p w14:paraId="171415A5" w14:textId="77777777" w:rsidR="007655BC" w:rsidRPr="009E02CC" w:rsidRDefault="00B2637B" w:rsidP="00A54D02">
            <w:pPr>
              <w:pStyle w:val="TableParagraph"/>
              <w:widowControl/>
              <w:spacing w:before="60" w:after="60"/>
              <w:jc w:val="right"/>
              <w:rPr>
                <w:sz w:val="28"/>
                <w:szCs w:val="28"/>
              </w:rPr>
            </w:pPr>
            <w:r w:rsidRPr="009E02CC">
              <w:rPr>
                <w:spacing w:val="-4"/>
                <w:sz w:val="28"/>
                <w:szCs w:val="28"/>
              </w:rPr>
              <w:t>2,20</w:t>
            </w:r>
          </w:p>
        </w:tc>
      </w:tr>
      <w:tr w:rsidR="007655BC" w:rsidRPr="009E02CC" w14:paraId="5F3FB906" w14:textId="77777777" w:rsidTr="00A54D02">
        <w:trPr>
          <w:trHeight w:val="340"/>
        </w:trPr>
        <w:tc>
          <w:tcPr>
            <w:tcW w:w="480" w:type="pct"/>
          </w:tcPr>
          <w:p w14:paraId="247C2149"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2.8.7</w:t>
            </w:r>
          </w:p>
        </w:tc>
        <w:tc>
          <w:tcPr>
            <w:tcW w:w="2625" w:type="pct"/>
          </w:tcPr>
          <w:p w14:paraId="4915ACFC"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5F9A139D" w14:textId="77777777" w:rsidR="007655BC" w:rsidRPr="009E02CC" w:rsidRDefault="00B2637B" w:rsidP="00A54D02">
            <w:pPr>
              <w:pStyle w:val="TableParagraph"/>
              <w:widowControl/>
              <w:spacing w:before="60" w:after="60"/>
              <w:rPr>
                <w:sz w:val="28"/>
                <w:szCs w:val="28"/>
              </w:rPr>
            </w:pPr>
            <w:r w:rsidRPr="009E02CC">
              <w:rPr>
                <w:spacing w:val="-5"/>
                <w:sz w:val="28"/>
                <w:szCs w:val="28"/>
              </w:rPr>
              <w:t>DNL</w:t>
            </w:r>
          </w:p>
        </w:tc>
        <w:tc>
          <w:tcPr>
            <w:tcW w:w="1030" w:type="pct"/>
          </w:tcPr>
          <w:p w14:paraId="34EF6699"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39,37</w:t>
            </w:r>
          </w:p>
        </w:tc>
      </w:tr>
      <w:tr w:rsidR="007655BC" w:rsidRPr="009E02CC" w14:paraId="0FDA2542" w14:textId="77777777" w:rsidTr="00A54D02">
        <w:trPr>
          <w:trHeight w:val="340"/>
        </w:trPr>
        <w:tc>
          <w:tcPr>
            <w:tcW w:w="480" w:type="pct"/>
          </w:tcPr>
          <w:p w14:paraId="2AA9F2EC"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2.8.8</w:t>
            </w:r>
          </w:p>
        </w:tc>
        <w:tc>
          <w:tcPr>
            <w:tcW w:w="2625" w:type="pct"/>
          </w:tcPr>
          <w:p w14:paraId="54D9161C"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73209DD" w14:textId="77777777" w:rsidR="007655BC" w:rsidRPr="009E02CC" w:rsidRDefault="00B2637B" w:rsidP="00A54D02">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45B12705" w14:textId="77777777" w:rsidR="007655BC" w:rsidRPr="009E02CC" w:rsidRDefault="00B2637B" w:rsidP="00A54D02">
            <w:pPr>
              <w:pStyle w:val="TableParagraph"/>
              <w:widowControl/>
              <w:spacing w:before="60" w:after="60"/>
              <w:rPr>
                <w:sz w:val="28"/>
                <w:szCs w:val="28"/>
              </w:rPr>
            </w:pPr>
            <w:r w:rsidRPr="009E02CC">
              <w:rPr>
                <w:spacing w:val="-5"/>
                <w:sz w:val="28"/>
                <w:szCs w:val="28"/>
              </w:rPr>
              <w:t>DBV</w:t>
            </w:r>
          </w:p>
        </w:tc>
        <w:tc>
          <w:tcPr>
            <w:tcW w:w="1030" w:type="pct"/>
          </w:tcPr>
          <w:p w14:paraId="3832CC73" w14:textId="77777777" w:rsidR="007655BC" w:rsidRPr="009E02CC" w:rsidRDefault="00B2637B" w:rsidP="00A54D02">
            <w:pPr>
              <w:pStyle w:val="TableParagraph"/>
              <w:widowControl/>
              <w:spacing w:before="60" w:after="60"/>
              <w:jc w:val="right"/>
              <w:rPr>
                <w:sz w:val="28"/>
                <w:szCs w:val="28"/>
              </w:rPr>
            </w:pPr>
            <w:r w:rsidRPr="009E02CC">
              <w:rPr>
                <w:spacing w:val="-4"/>
                <w:sz w:val="28"/>
                <w:szCs w:val="28"/>
              </w:rPr>
              <w:t>1,61</w:t>
            </w:r>
          </w:p>
        </w:tc>
      </w:tr>
      <w:tr w:rsidR="007655BC" w:rsidRPr="009E02CC" w14:paraId="7446CCB6" w14:textId="77777777" w:rsidTr="00A54D02">
        <w:trPr>
          <w:trHeight w:val="340"/>
        </w:trPr>
        <w:tc>
          <w:tcPr>
            <w:tcW w:w="480" w:type="pct"/>
          </w:tcPr>
          <w:p w14:paraId="3ED40169"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lastRenderedPageBreak/>
              <w:t>2.8.9</w:t>
            </w:r>
          </w:p>
        </w:tc>
        <w:tc>
          <w:tcPr>
            <w:tcW w:w="2625" w:type="pct"/>
          </w:tcPr>
          <w:p w14:paraId="6646E7F8"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493DF23B" w14:textId="77777777" w:rsidR="007655BC" w:rsidRPr="009E02CC" w:rsidRDefault="00B2637B" w:rsidP="00A54D02">
            <w:pPr>
              <w:pStyle w:val="TableParagraph"/>
              <w:widowControl/>
              <w:spacing w:before="60" w:after="60"/>
              <w:rPr>
                <w:sz w:val="28"/>
                <w:szCs w:val="28"/>
              </w:rPr>
            </w:pPr>
            <w:r w:rsidRPr="009E02CC">
              <w:rPr>
                <w:spacing w:val="-5"/>
                <w:sz w:val="28"/>
                <w:szCs w:val="28"/>
              </w:rPr>
              <w:t>DCH</w:t>
            </w:r>
          </w:p>
        </w:tc>
        <w:tc>
          <w:tcPr>
            <w:tcW w:w="1030" w:type="pct"/>
          </w:tcPr>
          <w:p w14:paraId="688292CE" w14:textId="77777777" w:rsidR="007655BC" w:rsidRPr="009E02CC" w:rsidRDefault="00B2637B" w:rsidP="00A54D02">
            <w:pPr>
              <w:pStyle w:val="TableParagraph"/>
              <w:widowControl/>
              <w:spacing w:before="60" w:after="60"/>
              <w:jc w:val="right"/>
              <w:rPr>
                <w:sz w:val="28"/>
                <w:szCs w:val="28"/>
              </w:rPr>
            </w:pPr>
            <w:r w:rsidRPr="009E02CC">
              <w:rPr>
                <w:spacing w:val="-4"/>
                <w:sz w:val="28"/>
                <w:szCs w:val="28"/>
              </w:rPr>
              <w:t>3,70</w:t>
            </w:r>
          </w:p>
        </w:tc>
      </w:tr>
      <w:tr w:rsidR="007655BC" w:rsidRPr="009E02CC" w14:paraId="1DF240A1" w14:textId="77777777" w:rsidTr="00A54D02">
        <w:trPr>
          <w:trHeight w:val="340"/>
        </w:trPr>
        <w:tc>
          <w:tcPr>
            <w:tcW w:w="480" w:type="pct"/>
          </w:tcPr>
          <w:p w14:paraId="5B286730"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2.8.10</w:t>
            </w:r>
          </w:p>
        </w:tc>
        <w:tc>
          <w:tcPr>
            <w:tcW w:w="2625" w:type="pct"/>
          </w:tcPr>
          <w:p w14:paraId="380B8D0E"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2E2F2C27" w14:textId="77777777" w:rsidR="007655BC" w:rsidRPr="009E02CC" w:rsidRDefault="00B2637B" w:rsidP="00A54D02">
            <w:pPr>
              <w:pStyle w:val="TableParagraph"/>
              <w:widowControl/>
              <w:spacing w:before="60" w:after="60"/>
              <w:rPr>
                <w:sz w:val="28"/>
                <w:szCs w:val="28"/>
              </w:rPr>
            </w:pPr>
            <w:r w:rsidRPr="009E02CC">
              <w:rPr>
                <w:spacing w:val="-5"/>
                <w:sz w:val="28"/>
                <w:szCs w:val="28"/>
              </w:rPr>
              <w:t>DKV</w:t>
            </w:r>
          </w:p>
        </w:tc>
        <w:tc>
          <w:tcPr>
            <w:tcW w:w="1030" w:type="pct"/>
          </w:tcPr>
          <w:p w14:paraId="62BD9461"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56,83</w:t>
            </w:r>
          </w:p>
        </w:tc>
      </w:tr>
      <w:tr w:rsidR="007655BC" w:rsidRPr="009E02CC" w14:paraId="5B98C566" w14:textId="77777777" w:rsidTr="00A54D02">
        <w:trPr>
          <w:trHeight w:val="340"/>
        </w:trPr>
        <w:tc>
          <w:tcPr>
            <w:tcW w:w="480" w:type="pct"/>
          </w:tcPr>
          <w:p w14:paraId="71A62FD6" w14:textId="77777777" w:rsidR="007655BC" w:rsidRPr="009E02CC" w:rsidRDefault="00B2637B" w:rsidP="00A54D02">
            <w:pPr>
              <w:pStyle w:val="TableParagraph"/>
              <w:widowControl/>
              <w:spacing w:before="60" w:after="60"/>
              <w:rPr>
                <w:b/>
                <w:sz w:val="28"/>
                <w:szCs w:val="28"/>
              </w:rPr>
            </w:pPr>
            <w:r w:rsidRPr="009E02CC">
              <w:rPr>
                <w:b/>
                <w:spacing w:val="-5"/>
                <w:w w:val="105"/>
                <w:sz w:val="28"/>
                <w:szCs w:val="28"/>
              </w:rPr>
              <w:t>2.9</w:t>
            </w:r>
          </w:p>
        </w:tc>
        <w:tc>
          <w:tcPr>
            <w:tcW w:w="2625" w:type="pct"/>
          </w:tcPr>
          <w:p w14:paraId="0F860C4C" w14:textId="77777777" w:rsidR="007655BC" w:rsidRPr="009E02CC" w:rsidRDefault="00B2637B" w:rsidP="00A54D02">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24927449" w14:textId="77777777" w:rsidR="007655BC" w:rsidRPr="009E02CC" w:rsidRDefault="00B2637B" w:rsidP="00A54D02">
            <w:pPr>
              <w:pStyle w:val="TableParagraph"/>
              <w:widowControl/>
              <w:spacing w:before="60" w:after="60"/>
              <w:rPr>
                <w:b/>
                <w:sz w:val="28"/>
                <w:szCs w:val="28"/>
              </w:rPr>
            </w:pPr>
            <w:r w:rsidRPr="009E02CC">
              <w:rPr>
                <w:b/>
                <w:spacing w:val="-5"/>
                <w:sz w:val="28"/>
                <w:szCs w:val="28"/>
              </w:rPr>
              <w:t>TON</w:t>
            </w:r>
          </w:p>
        </w:tc>
        <w:tc>
          <w:tcPr>
            <w:tcW w:w="1030" w:type="pct"/>
          </w:tcPr>
          <w:p w14:paraId="2183E299" w14:textId="77777777" w:rsidR="007655BC" w:rsidRPr="009E02CC" w:rsidRDefault="00B2637B" w:rsidP="00A54D02">
            <w:pPr>
              <w:pStyle w:val="TableParagraph"/>
              <w:widowControl/>
              <w:spacing w:before="60" w:after="60"/>
              <w:jc w:val="right"/>
              <w:rPr>
                <w:b/>
                <w:sz w:val="28"/>
                <w:szCs w:val="28"/>
              </w:rPr>
            </w:pPr>
            <w:r w:rsidRPr="009E02CC">
              <w:rPr>
                <w:b/>
                <w:spacing w:val="-2"/>
                <w:sz w:val="28"/>
                <w:szCs w:val="28"/>
              </w:rPr>
              <w:t>25,04</w:t>
            </w:r>
          </w:p>
        </w:tc>
      </w:tr>
      <w:tr w:rsidR="007655BC" w:rsidRPr="009E02CC" w14:paraId="4D7236FB" w14:textId="77777777" w:rsidTr="00A54D02">
        <w:trPr>
          <w:trHeight w:val="340"/>
        </w:trPr>
        <w:tc>
          <w:tcPr>
            <w:tcW w:w="480" w:type="pct"/>
          </w:tcPr>
          <w:p w14:paraId="0ED9AE47" w14:textId="77777777" w:rsidR="007655BC" w:rsidRPr="009E02CC" w:rsidRDefault="00B2637B" w:rsidP="00A54D02">
            <w:pPr>
              <w:pStyle w:val="TableParagraph"/>
              <w:widowControl/>
              <w:spacing w:before="60" w:after="60"/>
              <w:rPr>
                <w:b/>
                <w:sz w:val="28"/>
                <w:szCs w:val="28"/>
              </w:rPr>
            </w:pPr>
            <w:r w:rsidRPr="009E02CC">
              <w:rPr>
                <w:b/>
                <w:spacing w:val="-4"/>
                <w:w w:val="105"/>
                <w:sz w:val="28"/>
                <w:szCs w:val="28"/>
              </w:rPr>
              <w:t>2.10</w:t>
            </w:r>
          </w:p>
        </w:tc>
        <w:tc>
          <w:tcPr>
            <w:tcW w:w="2625" w:type="pct"/>
          </w:tcPr>
          <w:p w14:paraId="4FFF9390" w14:textId="77777777" w:rsidR="007655BC" w:rsidRPr="009E02CC" w:rsidRDefault="00B2637B" w:rsidP="00A54D02">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1ACCD6E1" w14:textId="77777777" w:rsidR="007655BC" w:rsidRPr="009E02CC" w:rsidRDefault="00B2637B" w:rsidP="00A54D02">
            <w:pPr>
              <w:pStyle w:val="TableParagraph"/>
              <w:widowControl/>
              <w:spacing w:before="60" w:after="60"/>
              <w:rPr>
                <w:b/>
                <w:sz w:val="28"/>
                <w:szCs w:val="28"/>
              </w:rPr>
            </w:pPr>
            <w:r w:rsidRPr="009E02CC">
              <w:rPr>
                <w:b/>
                <w:spacing w:val="-5"/>
                <w:sz w:val="28"/>
                <w:szCs w:val="28"/>
              </w:rPr>
              <w:t>TIN</w:t>
            </w:r>
          </w:p>
        </w:tc>
        <w:tc>
          <w:tcPr>
            <w:tcW w:w="1030" w:type="pct"/>
          </w:tcPr>
          <w:p w14:paraId="3F5C27DE" w14:textId="77777777" w:rsidR="007655BC" w:rsidRPr="009E02CC" w:rsidRDefault="00B2637B" w:rsidP="00A54D02">
            <w:pPr>
              <w:pStyle w:val="TableParagraph"/>
              <w:widowControl/>
              <w:spacing w:before="60" w:after="60"/>
              <w:jc w:val="right"/>
              <w:rPr>
                <w:b/>
                <w:sz w:val="28"/>
                <w:szCs w:val="28"/>
              </w:rPr>
            </w:pPr>
            <w:r w:rsidRPr="009E02CC">
              <w:rPr>
                <w:b/>
                <w:spacing w:val="-4"/>
                <w:sz w:val="28"/>
                <w:szCs w:val="28"/>
              </w:rPr>
              <w:t>0,38</w:t>
            </w:r>
          </w:p>
        </w:tc>
      </w:tr>
      <w:tr w:rsidR="007655BC" w:rsidRPr="009E02CC" w14:paraId="536D3BD6" w14:textId="77777777" w:rsidTr="00A54D02">
        <w:trPr>
          <w:trHeight w:val="340"/>
        </w:trPr>
        <w:tc>
          <w:tcPr>
            <w:tcW w:w="480" w:type="pct"/>
          </w:tcPr>
          <w:p w14:paraId="31B41207" w14:textId="77777777" w:rsidR="007655BC" w:rsidRPr="009E02CC" w:rsidRDefault="00B2637B" w:rsidP="00A54D02">
            <w:pPr>
              <w:pStyle w:val="TableParagraph"/>
              <w:widowControl/>
              <w:spacing w:before="60" w:after="60"/>
              <w:rPr>
                <w:b/>
                <w:sz w:val="28"/>
                <w:szCs w:val="28"/>
              </w:rPr>
            </w:pPr>
            <w:r w:rsidRPr="009E02CC">
              <w:rPr>
                <w:b/>
                <w:spacing w:val="-4"/>
                <w:w w:val="105"/>
                <w:sz w:val="28"/>
                <w:szCs w:val="28"/>
              </w:rPr>
              <w:t>2.11</w:t>
            </w:r>
          </w:p>
        </w:tc>
        <w:tc>
          <w:tcPr>
            <w:tcW w:w="2625" w:type="pct"/>
          </w:tcPr>
          <w:p w14:paraId="64245E06" w14:textId="77777777" w:rsidR="007655BC" w:rsidRPr="009E02CC" w:rsidRDefault="00B2637B" w:rsidP="00A54D02">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6237F0F5" w14:textId="77777777" w:rsidR="007655BC" w:rsidRPr="009E02CC" w:rsidRDefault="00B2637B" w:rsidP="00A54D02">
            <w:pPr>
              <w:pStyle w:val="TableParagraph"/>
              <w:widowControl/>
              <w:spacing w:before="60" w:after="60"/>
              <w:rPr>
                <w:b/>
                <w:sz w:val="28"/>
                <w:szCs w:val="28"/>
              </w:rPr>
            </w:pPr>
            <w:r w:rsidRPr="009E02CC">
              <w:rPr>
                <w:b/>
                <w:spacing w:val="-5"/>
                <w:sz w:val="28"/>
                <w:szCs w:val="28"/>
              </w:rPr>
              <w:t>NTD</w:t>
            </w:r>
          </w:p>
        </w:tc>
        <w:tc>
          <w:tcPr>
            <w:tcW w:w="1030" w:type="pct"/>
          </w:tcPr>
          <w:p w14:paraId="1723CC9C" w14:textId="77777777" w:rsidR="007655BC" w:rsidRPr="009E02CC" w:rsidRDefault="00B2637B" w:rsidP="00A54D02">
            <w:pPr>
              <w:pStyle w:val="TableParagraph"/>
              <w:widowControl/>
              <w:spacing w:before="60" w:after="60"/>
              <w:jc w:val="right"/>
              <w:rPr>
                <w:b/>
                <w:sz w:val="28"/>
                <w:szCs w:val="28"/>
              </w:rPr>
            </w:pPr>
            <w:r w:rsidRPr="009E02CC">
              <w:rPr>
                <w:b/>
                <w:spacing w:val="-2"/>
                <w:sz w:val="28"/>
                <w:szCs w:val="28"/>
              </w:rPr>
              <w:t>59,82</w:t>
            </w:r>
          </w:p>
        </w:tc>
      </w:tr>
      <w:tr w:rsidR="007655BC" w:rsidRPr="009E02CC" w14:paraId="46F23597" w14:textId="77777777" w:rsidTr="00A54D02">
        <w:trPr>
          <w:trHeight w:val="340"/>
        </w:trPr>
        <w:tc>
          <w:tcPr>
            <w:tcW w:w="480" w:type="pct"/>
          </w:tcPr>
          <w:p w14:paraId="209D5F4E" w14:textId="77777777" w:rsidR="007655BC" w:rsidRPr="009E02CC" w:rsidRDefault="00B2637B" w:rsidP="00A54D02">
            <w:pPr>
              <w:pStyle w:val="TableParagraph"/>
              <w:widowControl/>
              <w:spacing w:before="60" w:after="60"/>
              <w:rPr>
                <w:b/>
                <w:sz w:val="28"/>
                <w:szCs w:val="28"/>
              </w:rPr>
            </w:pPr>
            <w:r w:rsidRPr="009E02CC">
              <w:rPr>
                <w:b/>
                <w:spacing w:val="-4"/>
                <w:w w:val="105"/>
                <w:sz w:val="28"/>
                <w:szCs w:val="28"/>
              </w:rPr>
              <w:t>2.12</w:t>
            </w:r>
          </w:p>
        </w:tc>
        <w:tc>
          <w:tcPr>
            <w:tcW w:w="2625" w:type="pct"/>
          </w:tcPr>
          <w:p w14:paraId="505DEFA7" w14:textId="77777777" w:rsidR="007655BC" w:rsidRPr="009E02CC" w:rsidRDefault="00B2637B" w:rsidP="00A54D0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3EBFBBF9" w14:textId="77777777" w:rsidR="007655BC" w:rsidRPr="009E02CC" w:rsidRDefault="00B2637B" w:rsidP="00A54D02">
            <w:pPr>
              <w:pStyle w:val="TableParagraph"/>
              <w:widowControl/>
              <w:spacing w:before="60" w:after="60"/>
              <w:rPr>
                <w:b/>
                <w:sz w:val="28"/>
                <w:szCs w:val="28"/>
              </w:rPr>
            </w:pPr>
            <w:r w:rsidRPr="009E02CC">
              <w:rPr>
                <w:b/>
                <w:spacing w:val="-5"/>
                <w:sz w:val="28"/>
                <w:szCs w:val="28"/>
              </w:rPr>
              <w:t>TVC</w:t>
            </w:r>
          </w:p>
        </w:tc>
        <w:tc>
          <w:tcPr>
            <w:tcW w:w="1030" w:type="pct"/>
          </w:tcPr>
          <w:p w14:paraId="5C9B2548" w14:textId="77777777" w:rsidR="007655BC" w:rsidRPr="009E02CC" w:rsidRDefault="00B2637B" w:rsidP="00A54D02">
            <w:pPr>
              <w:pStyle w:val="TableParagraph"/>
              <w:widowControl/>
              <w:spacing w:before="60" w:after="60"/>
              <w:jc w:val="right"/>
              <w:rPr>
                <w:b/>
                <w:sz w:val="28"/>
                <w:szCs w:val="28"/>
              </w:rPr>
            </w:pPr>
            <w:r w:rsidRPr="009E02CC">
              <w:rPr>
                <w:b/>
                <w:spacing w:val="-2"/>
                <w:sz w:val="28"/>
                <w:szCs w:val="28"/>
              </w:rPr>
              <w:t>78,34</w:t>
            </w:r>
          </w:p>
        </w:tc>
      </w:tr>
      <w:tr w:rsidR="007655BC" w:rsidRPr="009E02CC" w14:paraId="5CFA5961" w14:textId="77777777" w:rsidTr="00A54D02">
        <w:trPr>
          <w:trHeight w:val="340"/>
        </w:trPr>
        <w:tc>
          <w:tcPr>
            <w:tcW w:w="480" w:type="pct"/>
          </w:tcPr>
          <w:p w14:paraId="54FEB40D"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2.12.1</w:t>
            </w:r>
          </w:p>
        </w:tc>
        <w:tc>
          <w:tcPr>
            <w:tcW w:w="2625" w:type="pct"/>
          </w:tcPr>
          <w:p w14:paraId="4A4E3A87"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362824C9" w14:textId="77777777" w:rsidR="007655BC" w:rsidRPr="009E02CC" w:rsidRDefault="00B2637B" w:rsidP="00A54D02">
            <w:pPr>
              <w:pStyle w:val="TableParagraph"/>
              <w:widowControl/>
              <w:spacing w:before="60" w:after="60"/>
              <w:rPr>
                <w:sz w:val="28"/>
                <w:szCs w:val="28"/>
              </w:rPr>
            </w:pPr>
            <w:r w:rsidRPr="009E02CC">
              <w:rPr>
                <w:spacing w:val="-5"/>
                <w:sz w:val="28"/>
                <w:szCs w:val="28"/>
              </w:rPr>
              <w:t>MNC</w:t>
            </w:r>
          </w:p>
        </w:tc>
        <w:tc>
          <w:tcPr>
            <w:tcW w:w="1030" w:type="pct"/>
          </w:tcPr>
          <w:p w14:paraId="3D180165" w14:textId="77777777" w:rsidR="007655BC" w:rsidRPr="009E02CC" w:rsidRDefault="00B2637B" w:rsidP="00A54D02">
            <w:pPr>
              <w:pStyle w:val="TableParagraph"/>
              <w:widowControl/>
              <w:spacing w:before="60" w:after="60"/>
              <w:jc w:val="right"/>
              <w:rPr>
                <w:sz w:val="28"/>
                <w:szCs w:val="28"/>
              </w:rPr>
            </w:pPr>
            <w:r w:rsidRPr="009E02CC">
              <w:rPr>
                <w:spacing w:val="-4"/>
                <w:sz w:val="28"/>
                <w:szCs w:val="28"/>
              </w:rPr>
              <w:t>8,42</w:t>
            </w:r>
          </w:p>
        </w:tc>
      </w:tr>
      <w:tr w:rsidR="007655BC" w:rsidRPr="009E02CC" w14:paraId="1C84321A" w14:textId="77777777" w:rsidTr="00A54D02">
        <w:trPr>
          <w:trHeight w:val="340"/>
        </w:trPr>
        <w:tc>
          <w:tcPr>
            <w:tcW w:w="480" w:type="pct"/>
          </w:tcPr>
          <w:p w14:paraId="0B43C857" w14:textId="77777777" w:rsidR="007655BC" w:rsidRPr="009E02CC" w:rsidRDefault="00B2637B" w:rsidP="00A54D02">
            <w:pPr>
              <w:pStyle w:val="TableParagraph"/>
              <w:widowControl/>
              <w:spacing w:before="60" w:after="60"/>
              <w:rPr>
                <w:sz w:val="28"/>
                <w:szCs w:val="28"/>
              </w:rPr>
            </w:pPr>
            <w:r w:rsidRPr="009E02CC">
              <w:rPr>
                <w:spacing w:val="-2"/>
                <w:w w:val="105"/>
                <w:sz w:val="28"/>
                <w:szCs w:val="28"/>
              </w:rPr>
              <w:t>2.12.2</w:t>
            </w:r>
          </w:p>
        </w:tc>
        <w:tc>
          <w:tcPr>
            <w:tcW w:w="2625" w:type="pct"/>
          </w:tcPr>
          <w:p w14:paraId="42696CE0"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61829AD9" w14:textId="77777777" w:rsidR="007655BC" w:rsidRPr="009E02CC" w:rsidRDefault="00B2637B" w:rsidP="00A54D02">
            <w:pPr>
              <w:pStyle w:val="TableParagraph"/>
              <w:widowControl/>
              <w:spacing w:before="60" w:after="60"/>
              <w:rPr>
                <w:sz w:val="28"/>
                <w:szCs w:val="28"/>
              </w:rPr>
            </w:pPr>
            <w:r w:rsidRPr="009E02CC">
              <w:rPr>
                <w:spacing w:val="-5"/>
                <w:sz w:val="28"/>
                <w:szCs w:val="28"/>
              </w:rPr>
              <w:t>SON</w:t>
            </w:r>
          </w:p>
        </w:tc>
        <w:tc>
          <w:tcPr>
            <w:tcW w:w="1030" w:type="pct"/>
          </w:tcPr>
          <w:p w14:paraId="6A7B6FFD" w14:textId="77777777" w:rsidR="007655BC" w:rsidRPr="009E02CC" w:rsidRDefault="00B2637B" w:rsidP="00A54D02">
            <w:pPr>
              <w:pStyle w:val="TableParagraph"/>
              <w:widowControl/>
              <w:spacing w:before="60" w:after="60"/>
              <w:jc w:val="right"/>
              <w:rPr>
                <w:sz w:val="28"/>
                <w:szCs w:val="28"/>
              </w:rPr>
            </w:pPr>
            <w:r w:rsidRPr="009E02CC">
              <w:rPr>
                <w:spacing w:val="-2"/>
                <w:sz w:val="28"/>
                <w:szCs w:val="28"/>
              </w:rPr>
              <w:t>69,92</w:t>
            </w:r>
          </w:p>
        </w:tc>
      </w:tr>
      <w:tr w:rsidR="007655BC" w:rsidRPr="009E02CC" w14:paraId="34A7699B" w14:textId="77777777" w:rsidTr="00A54D02">
        <w:trPr>
          <w:trHeight w:val="340"/>
        </w:trPr>
        <w:tc>
          <w:tcPr>
            <w:tcW w:w="480" w:type="pct"/>
          </w:tcPr>
          <w:p w14:paraId="1682C639" w14:textId="77777777" w:rsidR="007655BC" w:rsidRPr="009E02CC" w:rsidRDefault="00B2637B" w:rsidP="00A54D02">
            <w:pPr>
              <w:pStyle w:val="TableParagraph"/>
              <w:widowControl/>
              <w:spacing w:before="60" w:after="60"/>
              <w:rPr>
                <w:sz w:val="28"/>
                <w:szCs w:val="28"/>
              </w:rPr>
            </w:pPr>
            <w:r w:rsidRPr="009E02CC">
              <w:rPr>
                <w:spacing w:val="-4"/>
                <w:w w:val="105"/>
                <w:sz w:val="28"/>
                <w:szCs w:val="28"/>
              </w:rPr>
              <w:t>2.13</w:t>
            </w:r>
          </w:p>
        </w:tc>
        <w:tc>
          <w:tcPr>
            <w:tcW w:w="2625" w:type="pct"/>
          </w:tcPr>
          <w:p w14:paraId="31FB23B8"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A96075D" w14:textId="77777777" w:rsidR="007655BC" w:rsidRPr="009E02CC" w:rsidRDefault="00B2637B" w:rsidP="00A54D02">
            <w:pPr>
              <w:pStyle w:val="TableParagraph"/>
              <w:widowControl/>
              <w:spacing w:before="60" w:after="60"/>
              <w:rPr>
                <w:sz w:val="28"/>
                <w:szCs w:val="28"/>
              </w:rPr>
            </w:pPr>
            <w:r w:rsidRPr="009E02CC">
              <w:rPr>
                <w:spacing w:val="-5"/>
                <w:sz w:val="28"/>
                <w:szCs w:val="28"/>
              </w:rPr>
              <w:t>PNK</w:t>
            </w:r>
          </w:p>
        </w:tc>
        <w:tc>
          <w:tcPr>
            <w:tcW w:w="1030" w:type="pct"/>
          </w:tcPr>
          <w:p w14:paraId="38A53322"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169EC6D5" w14:textId="77777777" w:rsidTr="00A54D02">
        <w:trPr>
          <w:trHeight w:val="340"/>
        </w:trPr>
        <w:tc>
          <w:tcPr>
            <w:tcW w:w="480" w:type="pct"/>
          </w:tcPr>
          <w:p w14:paraId="158B3960" w14:textId="77777777" w:rsidR="007655BC" w:rsidRPr="009E02CC" w:rsidRDefault="00B2637B" w:rsidP="00A54D02">
            <w:pPr>
              <w:pStyle w:val="TableParagraph"/>
              <w:widowControl/>
              <w:spacing w:before="60" w:after="60"/>
              <w:rPr>
                <w:b/>
                <w:sz w:val="28"/>
                <w:szCs w:val="28"/>
              </w:rPr>
            </w:pPr>
            <w:r w:rsidRPr="009E02CC">
              <w:rPr>
                <w:b/>
                <w:spacing w:val="-10"/>
                <w:w w:val="105"/>
                <w:sz w:val="28"/>
                <w:szCs w:val="28"/>
              </w:rPr>
              <w:t>3</w:t>
            </w:r>
          </w:p>
        </w:tc>
        <w:tc>
          <w:tcPr>
            <w:tcW w:w="2625" w:type="pct"/>
          </w:tcPr>
          <w:p w14:paraId="1924D817" w14:textId="77777777" w:rsidR="007655BC" w:rsidRPr="009E02CC" w:rsidRDefault="00B2637B" w:rsidP="00A54D02">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3582B762" w14:textId="77777777" w:rsidR="007655BC" w:rsidRPr="009E02CC" w:rsidRDefault="00B2637B" w:rsidP="00A54D02">
            <w:pPr>
              <w:pStyle w:val="TableParagraph"/>
              <w:widowControl/>
              <w:spacing w:before="60" w:after="60"/>
              <w:rPr>
                <w:b/>
                <w:sz w:val="28"/>
                <w:szCs w:val="28"/>
              </w:rPr>
            </w:pPr>
            <w:r w:rsidRPr="009E02CC">
              <w:rPr>
                <w:b/>
                <w:spacing w:val="-5"/>
                <w:sz w:val="28"/>
                <w:szCs w:val="28"/>
              </w:rPr>
              <w:t>CSD</w:t>
            </w:r>
          </w:p>
        </w:tc>
        <w:tc>
          <w:tcPr>
            <w:tcW w:w="1030" w:type="pct"/>
          </w:tcPr>
          <w:p w14:paraId="72C1F9F3" w14:textId="77777777" w:rsidR="007655BC" w:rsidRPr="009E02CC" w:rsidRDefault="00B2637B" w:rsidP="00A54D02">
            <w:pPr>
              <w:pStyle w:val="TableParagraph"/>
              <w:widowControl/>
              <w:spacing w:before="60" w:after="60"/>
              <w:jc w:val="right"/>
              <w:rPr>
                <w:b/>
                <w:sz w:val="28"/>
                <w:szCs w:val="28"/>
              </w:rPr>
            </w:pPr>
            <w:r w:rsidRPr="009E02CC">
              <w:rPr>
                <w:b/>
                <w:spacing w:val="-10"/>
                <w:sz w:val="28"/>
                <w:szCs w:val="28"/>
              </w:rPr>
              <w:t>-</w:t>
            </w:r>
          </w:p>
        </w:tc>
      </w:tr>
      <w:tr w:rsidR="007655BC" w:rsidRPr="009E02CC" w14:paraId="1CFEE066" w14:textId="77777777" w:rsidTr="00A54D02">
        <w:trPr>
          <w:trHeight w:val="340"/>
        </w:trPr>
        <w:tc>
          <w:tcPr>
            <w:tcW w:w="480" w:type="pct"/>
          </w:tcPr>
          <w:p w14:paraId="643E8E0D" w14:textId="77777777" w:rsidR="007655BC" w:rsidRPr="009E02CC" w:rsidRDefault="007655BC" w:rsidP="00A54D02">
            <w:pPr>
              <w:pStyle w:val="TableParagraph"/>
              <w:widowControl/>
              <w:spacing w:before="60" w:after="60"/>
              <w:jc w:val="left"/>
              <w:rPr>
                <w:sz w:val="28"/>
                <w:szCs w:val="28"/>
              </w:rPr>
            </w:pPr>
          </w:p>
        </w:tc>
        <w:tc>
          <w:tcPr>
            <w:tcW w:w="2625" w:type="pct"/>
          </w:tcPr>
          <w:p w14:paraId="4EDC7D29" w14:textId="77777777" w:rsidR="007655BC" w:rsidRPr="009E02CC" w:rsidRDefault="00B2637B" w:rsidP="00A54D02">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7BBA7212" w14:textId="77777777" w:rsidR="007655BC" w:rsidRPr="009E02CC" w:rsidRDefault="007655BC" w:rsidP="00A54D02">
            <w:pPr>
              <w:pStyle w:val="TableParagraph"/>
              <w:widowControl/>
              <w:spacing w:before="60" w:after="60"/>
              <w:jc w:val="left"/>
              <w:rPr>
                <w:sz w:val="28"/>
                <w:szCs w:val="28"/>
              </w:rPr>
            </w:pPr>
          </w:p>
        </w:tc>
        <w:tc>
          <w:tcPr>
            <w:tcW w:w="1030" w:type="pct"/>
          </w:tcPr>
          <w:p w14:paraId="3AB7171F"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64F7551B" w14:textId="77777777" w:rsidTr="00A54D02">
        <w:trPr>
          <w:trHeight w:val="340"/>
        </w:trPr>
        <w:tc>
          <w:tcPr>
            <w:tcW w:w="480" w:type="pct"/>
          </w:tcPr>
          <w:p w14:paraId="78F35E40" w14:textId="77777777" w:rsidR="007655BC" w:rsidRPr="009E02CC" w:rsidRDefault="00B2637B" w:rsidP="00A54D02">
            <w:pPr>
              <w:pStyle w:val="TableParagraph"/>
              <w:widowControl/>
              <w:spacing w:before="60" w:after="60"/>
              <w:rPr>
                <w:sz w:val="28"/>
                <w:szCs w:val="28"/>
              </w:rPr>
            </w:pPr>
            <w:r w:rsidRPr="009E02CC">
              <w:rPr>
                <w:spacing w:val="-5"/>
                <w:w w:val="105"/>
                <w:sz w:val="28"/>
                <w:szCs w:val="28"/>
              </w:rPr>
              <w:t>3.1</w:t>
            </w:r>
          </w:p>
        </w:tc>
        <w:tc>
          <w:tcPr>
            <w:tcW w:w="2625" w:type="pct"/>
          </w:tcPr>
          <w:p w14:paraId="2B73BC1B"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12041F38" w14:textId="77777777" w:rsidR="007655BC" w:rsidRPr="009E02CC" w:rsidRDefault="00B2637B" w:rsidP="00A54D02">
            <w:pPr>
              <w:pStyle w:val="TableParagraph"/>
              <w:widowControl/>
              <w:spacing w:before="60" w:after="60"/>
              <w:rPr>
                <w:sz w:val="28"/>
                <w:szCs w:val="28"/>
              </w:rPr>
            </w:pPr>
            <w:r w:rsidRPr="009E02CC">
              <w:rPr>
                <w:spacing w:val="-5"/>
                <w:sz w:val="28"/>
                <w:szCs w:val="28"/>
              </w:rPr>
              <w:t>BCS</w:t>
            </w:r>
          </w:p>
        </w:tc>
        <w:tc>
          <w:tcPr>
            <w:tcW w:w="1030" w:type="pct"/>
          </w:tcPr>
          <w:p w14:paraId="432E5ECA"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55D0B8D4" w14:textId="77777777" w:rsidTr="00A54D02">
        <w:trPr>
          <w:trHeight w:val="340"/>
        </w:trPr>
        <w:tc>
          <w:tcPr>
            <w:tcW w:w="480" w:type="pct"/>
          </w:tcPr>
          <w:p w14:paraId="7F88D1F5" w14:textId="77777777" w:rsidR="007655BC" w:rsidRPr="009E02CC" w:rsidRDefault="00B2637B" w:rsidP="00A54D02">
            <w:pPr>
              <w:pStyle w:val="TableParagraph"/>
              <w:widowControl/>
              <w:spacing w:before="60" w:after="60"/>
              <w:rPr>
                <w:sz w:val="28"/>
                <w:szCs w:val="28"/>
              </w:rPr>
            </w:pPr>
            <w:r w:rsidRPr="009E02CC">
              <w:rPr>
                <w:spacing w:val="-5"/>
                <w:w w:val="105"/>
                <w:sz w:val="28"/>
                <w:szCs w:val="28"/>
              </w:rPr>
              <w:t>3.2</w:t>
            </w:r>
          </w:p>
        </w:tc>
        <w:tc>
          <w:tcPr>
            <w:tcW w:w="2625" w:type="pct"/>
          </w:tcPr>
          <w:p w14:paraId="3EEBAC73"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724388C6" w14:textId="77777777" w:rsidR="007655BC" w:rsidRPr="009E02CC" w:rsidRDefault="00B2637B" w:rsidP="00A54D02">
            <w:pPr>
              <w:pStyle w:val="TableParagraph"/>
              <w:widowControl/>
              <w:spacing w:before="60" w:after="60"/>
              <w:rPr>
                <w:sz w:val="28"/>
                <w:szCs w:val="28"/>
              </w:rPr>
            </w:pPr>
            <w:r w:rsidRPr="009E02CC">
              <w:rPr>
                <w:spacing w:val="-5"/>
                <w:sz w:val="28"/>
                <w:szCs w:val="28"/>
              </w:rPr>
              <w:t>DCS</w:t>
            </w:r>
          </w:p>
        </w:tc>
        <w:tc>
          <w:tcPr>
            <w:tcW w:w="1030" w:type="pct"/>
          </w:tcPr>
          <w:p w14:paraId="23E2FB55"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17312C85" w14:textId="77777777" w:rsidTr="00A54D02">
        <w:trPr>
          <w:trHeight w:val="340"/>
        </w:trPr>
        <w:tc>
          <w:tcPr>
            <w:tcW w:w="480" w:type="pct"/>
          </w:tcPr>
          <w:p w14:paraId="434F8BC2" w14:textId="77777777" w:rsidR="007655BC" w:rsidRPr="009E02CC" w:rsidRDefault="00B2637B" w:rsidP="00A54D02">
            <w:pPr>
              <w:pStyle w:val="TableParagraph"/>
              <w:widowControl/>
              <w:spacing w:before="60" w:after="60"/>
              <w:rPr>
                <w:sz w:val="28"/>
                <w:szCs w:val="28"/>
              </w:rPr>
            </w:pPr>
            <w:r w:rsidRPr="009E02CC">
              <w:rPr>
                <w:spacing w:val="-5"/>
                <w:w w:val="105"/>
                <w:sz w:val="28"/>
                <w:szCs w:val="28"/>
              </w:rPr>
              <w:t>3.3</w:t>
            </w:r>
          </w:p>
        </w:tc>
        <w:tc>
          <w:tcPr>
            <w:tcW w:w="2625" w:type="pct"/>
          </w:tcPr>
          <w:p w14:paraId="5DB17D26" w14:textId="77777777" w:rsidR="007655BC" w:rsidRPr="009E02CC" w:rsidRDefault="00B2637B" w:rsidP="00A54D02">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7D1AF551" w14:textId="77777777" w:rsidR="007655BC" w:rsidRPr="009E02CC" w:rsidRDefault="00B2637B" w:rsidP="00A54D02">
            <w:pPr>
              <w:pStyle w:val="TableParagraph"/>
              <w:widowControl/>
              <w:spacing w:before="60" w:after="60"/>
              <w:rPr>
                <w:sz w:val="28"/>
                <w:szCs w:val="28"/>
              </w:rPr>
            </w:pPr>
            <w:r w:rsidRPr="009E02CC">
              <w:rPr>
                <w:spacing w:val="-5"/>
                <w:sz w:val="28"/>
                <w:szCs w:val="28"/>
              </w:rPr>
              <w:t>NCS</w:t>
            </w:r>
          </w:p>
        </w:tc>
        <w:tc>
          <w:tcPr>
            <w:tcW w:w="1030" w:type="pct"/>
          </w:tcPr>
          <w:p w14:paraId="0E420E74"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1A188128" w14:textId="77777777" w:rsidTr="00A54D02">
        <w:trPr>
          <w:trHeight w:val="340"/>
        </w:trPr>
        <w:tc>
          <w:tcPr>
            <w:tcW w:w="480" w:type="pct"/>
          </w:tcPr>
          <w:p w14:paraId="54859C84" w14:textId="77777777" w:rsidR="007655BC" w:rsidRPr="009E02CC" w:rsidRDefault="00B2637B" w:rsidP="00A54D02">
            <w:pPr>
              <w:pStyle w:val="TableParagraph"/>
              <w:widowControl/>
              <w:spacing w:before="60" w:after="60"/>
              <w:rPr>
                <w:sz w:val="28"/>
                <w:szCs w:val="28"/>
              </w:rPr>
            </w:pPr>
            <w:r w:rsidRPr="009E02CC">
              <w:rPr>
                <w:spacing w:val="-5"/>
                <w:w w:val="105"/>
                <w:sz w:val="28"/>
                <w:szCs w:val="28"/>
              </w:rPr>
              <w:t>3.4</w:t>
            </w:r>
          </w:p>
        </w:tc>
        <w:tc>
          <w:tcPr>
            <w:tcW w:w="2625" w:type="pct"/>
          </w:tcPr>
          <w:p w14:paraId="24D2689E" w14:textId="77777777" w:rsidR="007655BC" w:rsidRPr="009E02CC" w:rsidRDefault="00B2637B" w:rsidP="00A54D0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3704481F" w14:textId="77777777" w:rsidR="007655BC" w:rsidRPr="009E02CC" w:rsidRDefault="00B2637B" w:rsidP="00A54D02">
            <w:pPr>
              <w:pStyle w:val="TableParagraph"/>
              <w:widowControl/>
              <w:spacing w:before="60" w:after="60"/>
              <w:rPr>
                <w:sz w:val="28"/>
                <w:szCs w:val="28"/>
              </w:rPr>
            </w:pPr>
            <w:r w:rsidRPr="009E02CC">
              <w:rPr>
                <w:spacing w:val="-5"/>
                <w:sz w:val="28"/>
                <w:szCs w:val="28"/>
              </w:rPr>
              <w:t>MCS</w:t>
            </w:r>
          </w:p>
        </w:tc>
        <w:tc>
          <w:tcPr>
            <w:tcW w:w="1030" w:type="pct"/>
          </w:tcPr>
          <w:p w14:paraId="3A4F951E"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r w:rsidR="007655BC" w:rsidRPr="009E02CC" w14:paraId="3A6D54DE" w14:textId="77777777" w:rsidTr="00A54D02">
        <w:trPr>
          <w:trHeight w:val="340"/>
        </w:trPr>
        <w:tc>
          <w:tcPr>
            <w:tcW w:w="480" w:type="pct"/>
          </w:tcPr>
          <w:p w14:paraId="391FAC88" w14:textId="77777777" w:rsidR="007655BC" w:rsidRPr="009E02CC" w:rsidRDefault="00B2637B" w:rsidP="00A54D02">
            <w:pPr>
              <w:pStyle w:val="TableParagraph"/>
              <w:widowControl/>
              <w:spacing w:before="60" w:after="60"/>
              <w:rPr>
                <w:b/>
                <w:sz w:val="28"/>
                <w:szCs w:val="28"/>
              </w:rPr>
            </w:pPr>
            <w:r w:rsidRPr="009E02CC">
              <w:rPr>
                <w:b/>
                <w:spacing w:val="-10"/>
                <w:w w:val="105"/>
                <w:sz w:val="28"/>
                <w:szCs w:val="28"/>
              </w:rPr>
              <w:t>4</w:t>
            </w:r>
          </w:p>
        </w:tc>
        <w:tc>
          <w:tcPr>
            <w:tcW w:w="2625" w:type="pct"/>
          </w:tcPr>
          <w:p w14:paraId="0F2A9E73" w14:textId="77777777" w:rsidR="007655BC" w:rsidRPr="009E02CC" w:rsidRDefault="00B2637B" w:rsidP="00A54D0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710D485D" w14:textId="77777777" w:rsidR="007655BC" w:rsidRPr="009E02CC" w:rsidRDefault="007655BC" w:rsidP="00A54D02">
            <w:pPr>
              <w:pStyle w:val="TableParagraph"/>
              <w:widowControl/>
              <w:spacing w:before="60" w:after="60"/>
              <w:jc w:val="left"/>
              <w:rPr>
                <w:sz w:val="28"/>
                <w:szCs w:val="28"/>
              </w:rPr>
            </w:pPr>
          </w:p>
        </w:tc>
        <w:tc>
          <w:tcPr>
            <w:tcW w:w="1030" w:type="pct"/>
          </w:tcPr>
          <w:p w14:paraId="259E0688" w14:textId="77777777" w:rsidR="007655BC" w:rsidRPr="009E02CC" w:rsidRDefault="00B2637B" w:rsidP="00A54D02">
            <w:pPr>
              <w:pStyle w:val="TableParagraph"/>
              <w:widowControl/>
              <w:spacing w:before="60" w:after="60"/>
              <w:jc w:val="right"/>
              <w:rPr>
                <w:sz w:val="28"/>
                <w:szCs w:val="28"/>
              </w:rPr>
            </w:pPr>
            <w:r w:rsidRPr="009E02CC">
              <w:rPr>
                <w:spacing w:val="-10"/>
                <w:sz w:val="28"/>
                <w:szCs w:val="28"/>
              </w:rPr>
              <w:t>-</w:t>
            </w:r>
          </w:p>
        </w:tc>
      </w:tr>
    </w:tbl>
    <w:p w14:paraId="0F5D8ABD" w14:textId="77777777" w:rsidR="007655BC" w:rsidRPr="009E02CC" w:rsidRDefault="00B2637B" w:rsidP="00A54D0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2A03015"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6614AAE" w14:textId="77777777" w:rsidR="007655BC" w:rsidRPr="009E02CC" w:rsidRDefault="00B2637B" w:rsidP="00A60417">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35</w:t>
      </w:r>
    </w:p>
    <w:p w14:paraId="7D7ABFC3" w14:textId="77777777" w:rsidR="007655BC" w:rsidRPr="009E02CC" w:rsidRDefault="00B2637B" w:rsidP="00A60417">
      <w:pPr>
        <w:pStyle w:val="Heading1"/>
        <w:spacing w:before="0"/>
        <w:ind w:left="0" w:right="0"/>
        <w:rPr>
          <w:sz w:val="28"/>
          <w:szCs w:val="28"/>
        </w:rPr>
      </w:pPr>
      <w:r w:rsidRPr="009E02CC">
        <w:rPr>
          <w:sz w:val="28"/>
          <w:szCs w:val="28"/>
        </w:rPr>
        <w:t>ĐIỀU CHỈNH PHÂN BỔ CHỈ TIÊU SỬ DỤNG ĐẤT ĐẾN NĂM 2030 ĐỐI VỚI XÃ BÀU HÀM</w:t>
      </w:r>
    </w:p>
    <w:p w14:paraId="691B91C6" w14:textId="77777777" w:rsidR="007655BC" w:rsidRPr="009E02CC" w:rsidRDefault="00B2637B" w:rsidP="00A60417">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15126C84" w14:textId="77777777" w:rsidTr="00132AFB">
        <w:trPr>
          <w:trHeight w:val="594"/>
        </w:trPr>
        <w:tc>
          <w:tcPr>
            <w:tcW w:w="480" w:type="pct"/>
            <w:vAlign w:val="center"/>
          </w:tcPr>
          <w:p w14:paraId="5E42453B" w14:textId="4327E681" w:rsidR="00544AC7" w:rsidRPr="009E02CC" w:rsidRDefault="00544AC7" w:rsidP="00132AFB">
            <w:pPr>
              <w:pStyle w:val="TableParagraph"/>
              <w:widowControl/>
              <w:spacing w:before="60" w:after="60"/>
              <w:rPr>
                <w:b/>
                <w:sz w:val="28"/>
                <w:szCs w:val="28"/>
              </w:rPr>
            </w:pPr>
            <w:r w:rsidRPr="009E02CC">
              <w:rPr>
                <w:b/>
                <w:spacing w:val="-5"/>
                <w:sz w:val="28"/>
                <w:szCs w:val="28"/>
              </w:rPr>
              <w:t>STT</w:t>
            </w:r>
          </w:p>
        </w:tc>
        <w:tc>
          <w:tcPr>
            <w:tcW w:w="2625" w:type="pct"/>
            <w:vAlign w:val="center"/>
          </w:tcPr>
          <w:p w14:paraId="150C7F89" w14:textId="05F09584" w:rsidR="00544AC7" w:rsidRPr="009E02CC" w:rsidRDefault="00544AC7" w:rsidP="00132AFB">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6B6E5F8" w14:textId="395D0D4B" w:rsidR="00544AC7" w:rsidRPr="009E02CC" w:rsidRDefault="00544AC7" w:rsidP="00132AFB">
            <w:pPr>
              <w:pStyle w:val="TableParagraph"/>
              <w:widowControl/>
              <w:spacing w:before="60" w:after="60"/>
              <w:rPr>
                <w:b/>
                <w:sz w:val="28"/>
                <w:szCs w:val="28"/>
              </w:rPr>
            </w:pPr>
            <w:r w:rsidRPr="009E02CC">
              <w:rPr>
                <w:b/>
                <w:spacing w:val="-5"/>
                <w:sz w:val="28"/>
                <w:szCs w:val="28"/>
              </w:rPr>
              <w:t>Mã</w:t>
            </w:r>
          </w:p>
        </w:tc>
        <w:tc>
          <w:tcPr>
            <w:tcW w:w="1030" w:type="pct"/>
            <w:vAlign w:val="center"/>
          </w:tcPr>
          <w:p w14:paraId="754C8EE2" w14:textId="71FA5AAB" w:rsidR="00544AC7" w:rsidRPr="009E02CC" w:rsidRDefault="00544AC7" w:rsidP="00132AFB">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181718F" w14:textId="77777777" w:rsidTr="00132AFB">
        <w:trPr>
          <w:trHeight w:val="274"/>
        </w:trPr>
        <w:tc>
          <w:tcPr>
            <w:tcW w:w="480" w:type="pct"/>
            <w:vAlign w:val="center"/>
          </w:tcPr>
          <w:p w14:paraId="7ED9B387" w14:textId="77777777" w:rsidR="007655BC" w:rsidRPr="009E02CC" w:rsidRDefault="00B2637B" w:rsidP="00132AFB">
            <w:pPr>
              <w:pStyle w:val="TableParagraph"/>
              <w:spacing w:before="60" w:after="60"/>
              <w:ind w:left="38" w:right="52"/>
              <w:rPr>
                <w:i/>
                <w:sz w:val="28"/>
                <w:szCs w:val="28"/>
              </w:rPr>
            </w:pPr>
            <w:r w:rsidRPr="009E02CC">
              <w:rPr>
                <w:i/>
                <w:spacing w:val="-5"/>
                <w:sz w:val="28"/>
                <w:szCs w:val="28"/>
              </w:rPr>
              <w:t>(1)</w:t>
            </w:r>
          </w:p>
        </w:tc>
        <w:tc>
          <w:tcPr>
            <w:tcW w:w="2625" w:type="pct"/>
            <w:vAlign w:val="center"/>
          </w:tcPr>
          <w:p w14:paraId="00C94F5D" w14:textId="77777777" w:rsidR="007655BC" w:rsidRPr="009E02CC" w:rsidRDefault="00B2637B" w:rsidP="00132AFB">
            <w:pPr>
              <w:pStyle w:val="TableParagraph"/>
              <w:spacing w:before="60" w:after="60"/>
              <w:ind w:right="14"/>
              <w:rPr>
                <w:i/>
                <w:sz w:val="28"/>
                <w:szCs w:val="28"/>
              </w:rPr>
            </w:pPr>
            <w:r w:rsidRPr="009E02CC">
              <w:rPr>
                <w:i/>
                <w:spacing w:val="-5"/>
                <w:sz w:val="28"/>
                <w:szCs w:val="28"/>
              </w:rPr>
              <w:t>(2)</w:t>
            </w:r>
          </w:p>
        </w:tc>
        <w:tc>
          <w:tcPr>
            <w:tcW w:w="865" w:type="pct"/>
            <w:vAlign w:val="center"/>
          </w:tcPr>
          <w:p w14:paraId="45F64614" w14:textId="77777777" w:rsidR="007655BC" w:rsidRPr="009E02CC" w:rsidRDefault="00B2637B" w:rsidP="00132AFB">
            <w:pPr>
              <w:pStyle w:val="TableParagraph"/>
              <w:spacing w:before="60" w:after="60"/>
              <w:ind w:left="76" w:right="93"/>
              <w:rPr>
                <w:i/>
                <w:sz w:val="28"/>
                <w:szCs w:val="28"/>
              </w:rPr>
            </w:pPr>
            <w:r w:rsidRPr="009E02CC">
              <w:rPr>
                <w:i/>
                <w:spacing w:val="-5"/>
                <w:sz w:val="28"/>
                <w:szCs w:val="28"/>
              </w:rPr>
              <w:t>(3)</w:t>
            </w:r>
          </w:p>
        </w:tc>
        <w:tc>
          <w:tcPr>
            <w:tcW w:w="1030" w:type="pct"/>
            <w:vAlign w:val="center"/>
          </w:tcPr>
          <w:p w14:paraId="13EB35F3" w14:textId="77777777" w:rsidR="007655BC" w:rsidRPr="009E02CC" w:rsidRDefault="00B2637B" w:rsidP="00132AFB">
            <w:pPr>
              <w:pStyle w:val="TableParagraph"/>
              <w:spacing w:before="60" w:after="60"/>
              <w:ind w:right="18"/>
              <w:rPr>
                <w:i/>
                <w:sz w:val="28"/>
                <w:szCs w:val="28"/>
              </w:rPr>
            </w:pPr>
            <w:r w:rsidRPr="009E02CC">
              <w:rPr>
                <w:i/>
                <w:spacing w:val="-5"/>
                <w:sz w:val="28"/>
                <w:szCs w:val="28"/>
              </w:rPr>
              <w:t>(4)</w:t>
            </w:r>
          </w:p>
        </w:tc>
      </w:tr>
      <w:tr w:rsidR="007655BC" w:rsidRPr="009E02CC" w14:paraId="68280332" w14:textId="77777777" w:rsidTr="00132AFB">
        <w:trPr>
          <w:trHeight w:val="340"/>
        </w:trPr>
        <w:tc>
          <w:tcPr>
            <w:tcW w:w="480" w:type="pct"/>
            <w:vAlign w:val="center"/>
          </w:tcPr>
          <w:p w14:paraId="1DEE6354" w14:textId="77777777" w:rsidR="007655BC" w:rsidRPr="009E02CC" w:rsidRDefault="007655BC" w:rsidP="00132AFB">
            <w:pPr>
              <w:pStyle w:val="TableParagraph"/>
              <w:spacing w:before="60" w:after="60"/>
              <w:jc w:val="left"/>
              <w:rPr>
                <w:sz w:val="28"/>
                <w:szCs w:val="28"/>
              </w:rPr>
            </w:pPr>
          </w:p>
        </w:tc>
        <w:tc>
          <w:tcPr>
            <w:tcW w:w="2625" w:type="pct"/>
            <w:vAlign w:val="center"/>
          </w:tcPr>
          <w:p w14:paraId="5D6541F7" w14:textId="77777777" w:rsidR="007655BC" w:rsidRPr="009E02CC" w:rsidRDefault="00B2637B" w:rsidP="00132AFB">
            <w:pPr>
              <w:pStyle w:val="TableParagraph"/>
              <w:spacing w:before="60" w:after="6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0A08044" w14:textId="77777777" w:rsidR="007655BC" w:rsidRPr="009E02CC" w:rsidRDefault="007655BC" w:rsidP="00132AFB">
            <w:pPr>
              <w:pStyle w:val="TableParagraph"/>
              <w:spacing w:before="60" w:after="60"/>
              <w:jc w:val="left"/>
              <w:rPr>
                <w:sz w:val="28"/>
                <w:szCs w:val="28"/>
              </w:rPr>
            </w:pPr>
          </w:p>
        </w:tc>
        <w:tc>
          <w:tcPr>
            <w:tcW w:w="1030" w:type="pct"/>
            <w:vAlign w:val="center"/>
          </w:tcPr>
          <w:p w14:paraId="78657AE1" w14:textId="77777777" w:rsidR="007655BC" w:rsidRPr="009E02CC" w:rsidRDefault="00B2637B" w:rsidP="00132AFB">
            <w:pPr>
              <w:pStyle w:val="TableParagraph"/>
              <w:spacing w:before="60" w:after="60"/>
              <w:ind w:right="15"/>
              <w:jc w:val="right"/>
              <w:rPr>
                <w:b/>
                <w:sz w:val="28"/>
                <w:szCs w:val="28"/>
              </w:rPr>
            </w:pPr>
            <w:r w:rsidRPr="009E02CC">
              <w:rPr>
                <w:b/>
                <w:spacing w:val="-2"/>
                <w:sz w:val="28"/>
                <w:szCs w:val="28"/>
              </w:rPr>
              <w:t>9.749,64</w:t>
            </w:r>
          </w:p>
        </w:tc>
      </w:tr>
      <w:tr w:rsidR="007655BC" w:rsidRPr="009E02CC" w14:paraId="373576E8" w14:textId="77777777" w:rsidTr="00132AFB">
        <w:trPr>
          <w:trHeight w:val="340"/>
        </w:trPr>
        <w:tc>
          <w:tcPr>
            <w:tcW w:w="480" w:type="pct"/>
            <w:vAlign w:val="center"/>
          </w:tcPr>
          <w:p w14:paraId="620F7FEF" w14:textId="77777777" w:rsidR="007655BC" w:rsidRPr="009E02CC" w:rsidRDefault="00B2637B" w:rsidP="00132AFB">
            <w:pPr>
              <w:pStyle w:val="TableParagraph"/>
              <w:spacing w:before="60" w:after="60"/>
              <w:ind w:left="38" w:right="17"/>
              <w:rPr>
                <w:b/>
                <w:sz w:val="28"/>
                <w:szCs w:val="28"/>
              </w:rPr>
            </w:pPr>
            <w:r w:rsidRPr="009E02CC">
              <w:rPr>
                <w:b/>
                <w:spacing w:val="-10"/>
                <w:w w:val="105"/>
                <w:sz w:val="28"/>
                <w:szCs w:val="28"/>
              </w:rPr>
              <w:t>1</w:t>
            </w:r>
          </w:p>
        </w:tc>
        <w:tc>
          <w:tcPr>
            <w:tcW w:w="2625" w:type="pct"/>
            <w:vAlign w:val="center"/>
          </w:tcPr>
          <w:p w14:paraId="07ABEDD0" w14:textId="77777777" w:rsidR="007655BC" w:rsidRPr="009E02CC" w:rsidRDefault="00B2637B" w:rsidP="00132AFB">
            <w:pPr>
              <w:pStyle w:val="TableParagraph"/>
              <w:spacing w:before="60" w:after="6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9CEECF2" w14:textId="77777777" w:rsidR="007655BC" w:rsidRPr="009E02CC" w:rsidRDefault="00B2637B" w:rsidP="00132AFB">
            <w:pPr>
              <w:pStyle w:val="TableParagraph"/>
              <w:spacing w:before="60" w:after="60"/>
              <w:ind w:left="93" w:right="17"/>
              <w:rPr>
                <w:b/>
                <w:sz w:val="28"/>
                <w:szCs w:val="28"/>
              </w:rPr>
            </w:pPr>
            <w:r w:rsidRPr="009E02CC">
              <w:rPr>
                <w:b/>
                <w:spacing w:val="-5"/>
                <w:sz w:val="28"/>
                <w:szCs w:val="28"/>
              </w:rPr>
              <w:t>NNP</w:t>
            </w:r>
          </w:p>
        </w:tc>
        <w:tc>
          <w:tcPr>
            <w:tcW w:w="1030" w:type="pct"/>
            <w:vAlign w:val="center"/>
          </w:tcPr>
          <w:p w14:paraId="4264FC72" w14:textId="77777777" w:rsidR="007655BC" w:rsidRPr="009E02CC" w:rsidRDefault="00B2637B" w:rsidP="00132AFB">
            <w:pPr>
              <w:pStyle w:val="TableParagraph"/>
              <w:spacing w:before="60" w:after="60"/>
              <w:ind w:right="15"/>
              <w:jc w:val="right"/>
              <w:rPr>
                <w:b/>
                <w:sz w:val="28"/>
                <w:szCs w:val="28"/>
              </w:rPr>
            </w:pPr>
            <w:r w:rsidRPr="009E02CC">
              <w:rPr>
                <w:b/>
                <w:spacing w:val="-2"/>
                <w:sz w:val="28"/>
                <w:szCs w:val="28"/>
              </w:rPr>
              <w:t>7.262,21</w:t>
            </w:r>
          </w:p>
        </w:tc>
      </w:tr>
      <w:tr w:rsidR="007655BC" w:rsidRPr="009E02CC" w14:paraId="2065A39C" w14:textId="77777777" w:rsidTr="00132AFB">
        <w:trPr>
          <w:trHeight w:val="340"/>
        </w:trPr>
        <w:tc>
          <w:tcPr>
            <w:tcW w:w="480" w:type="pct"/>
            <w:vAlign w:val="center"/>
          </w:tcPr>
          <w:p w14:paraId="191F85CA" w14:textId="77777777" w:rsidR="007655BC" w:rsidRPr="009E02CC" w:rsidRDefault="007655BC" w:rsidP="00132AFB">
            <w:pPr>
              <w:pStyle w:val="TableParagraph"/>
              <w:spacing w:before="60" w:after="60"/>
              <w:jc w:val="left"/>
              <w:rPr>
                <w:sz w:val="28"/>
                <w:szCs w:val="28"/>
              </w:rPr>
            </w:pPr>
          </w:p>
        </w:tc>
        <w:tc>
          <w:tcPr>
            <w:tcW w:w="2625" w:type="pct"/>
            <w:vAlign w:val="center"/>
          </w:tcPr>
          <w:p w14:paraId="695C5240" w14:textId="77777777" w:rsidR="007655BC" w:rsidRPr="009E02CC" w:rsidRDefault="00B2637B" w:rsidP="00132AFB">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5CC401D" w14:textId="77777777" w:rsidR="007655BC" w:rsidRPr="009E02CC" w:rsidRDefault="007655BC" w:rsidP="00132AFB">
            <w:pPr>
              <w:pStyle w:val="TableParagraph"/>
              <w:spacing w:before="60" w:after="60"/>
              <w:jc w:val="left"/>
              <w:rPr>
                <w:sz w:val="28"/>
                <w:szCs w:val="28"/>
              </w:rPr>
            </w:pPr>
          </w:p>
        </w:tc>
        <w:tc>
          <w:tcPr>
            <w:tcW w:w="1030" w:type="pct"/>
            <w:vAlign w:val="center"/>
          </w:tcPr>
          <w:p w14:paraId="57C44A5D"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66143512" w14:textId="77777777" w:rsidTr="00132AFB">
        <w:trPr>
          <w:trHeight w:val="340"/>
        </w:trPr>
        <w:tc>
          <w:tcPr>
            <w:tcW w:w="480" w:type="pct"/>
            <w:vAlign w:val="center"/>
          </w:tcPr>
          <w:p w14:paraId="764258A2"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1.1</w:t>
            </w:r>
          </w:p>
        </w:tc>
        <w:tc>
          <w:tcPr>
            <w:tcW w:w="2625" w:type="pct"/>
            <w:vAlign w:val="center"/>
          </w:tcPr>
          <w:p w14:paraId="6A4F2B32"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A39102D"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LUA</w:t>
            </w:r>
          </w:p>
        </w:tc>
        <w:tc>
          <w:tcPr>
            <w:tcW w:w="1030" w:type="pct"/>
            <w:vAlign w:val="center"/>
          </w:tcPr>
          <w:p w14:paraId="7A2E8794"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171,90</w:t>
            </w:r>
          </w:p>
        </w:tc>
      </w:tr>
      <w:tr w:rsidR="007655BC" w:rsidRPr="009E02CC" w14:paraId="3A5612D5" w14:textId="77777777" w:rsidTr="00132AFB">
        <w:trPr>
          <w:trHeight w:val="340"/>
        </w:trPr>
        <w:tc>
          <w:tcPr>
            <w:tcW w:w="480" w:type="pct"/>
            <w:vAlign w:val="center"/>
          </w:tcPr>
          <w:p w14:paraId="3044DA91"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1.1.1</w:t>
            </w:r>
          </w:p>
        </w:tc>
        <w:tc>
          <w:tcPr>
            <w:tcW w:w="2625" w:type="pct"/>
            <w:vAlign w:val="center"/>
          </w:tcPr>
          <w:p w14:paraId="5C81BD26"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84237CA"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LUC</w:t>
            </w:r>
          </w:p>
        </w:tc>
        <w:tc>
          <w:tcPr>
            <w:tcW w:w="1030" w:type="pct"/>
            <w:vAlign w:val="center"/>
          </w:tcPr>
          <w:p w14:paraId="1F632A2F"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124,91</w:t>
            </w:r>
          </w:p>
        </w:tc>
      </w:tr>
      <w:tr w:rsidR="007655BC" w:rsidRPr="009E02CC" w14:paraId="35AFC8B6" w14:textId="77777777" w:rsidTr="00132AFB">
        <w:trPr>
          <w:trHeight w:val="340"/>
        </w:trPr>
        <w:tc>
          <w:tcPr>
            <w:tcW w:w="480" w:type="pct"/>
            <w:vAlign w:val="center"/>
          </w:tcPr>
          <w:p w14:paraId="131D5358"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1.1.2</w:t>
            </w:r>
          </w:p>
        </w:tc>
        <w:tc>
          <w:tcPr>
            <w:tcW w:w="2625" w:type="pct"/>
            <w:vAlign w:val="center"/>
          </w:tcPr>
          <w:p w14:paraId="671301E7"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F3CD7D4"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LUK</w:t>
            </w:r>
          </w:p>
        </w:tc>
        <w:tc>
          <w:tcPr>
            <w:tcW w:w="1030" w:type="pct"/>
            <w:vAlign w:val="center"/>
          </w:tcPr>
          <w:p w14:paraId="3C30C2D9"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46,99</w:t>
            </w:r>
          </w:p>
        </w:tc>
      </w:tr>
      <w:tr w:rsidR="007655BC" w:rsidRPr="009E02CC" w14:paraId="6818312A" w14:textId="77777777" w:rsidTr="00132AFB">
        <w:trPr>
          <w:trHeight w:val="340"/>
        </w:trPr>
        <w:tc>
          <w:tcPr>
            <w:tcW w:w="480" w:type="pct"/>
            <w:vAlign w:val="center"/>
          </w:tcPr>
          <w:p w14:paraId="33B3CBB4"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1.2</w:t>
            </w:r>
          </w:p>
        </w:tc>
        <w:tc>
          <w:tcPr>
            <w:tcW w:w="2625" w:type="pct"/>
            <w:vAlign w:val="center"/>
          </w:tcPr>
          <w:p w14:paraId="139A8D36"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B281BC6"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HNK</w:t>
            </w:r>
          </w:p>
        </w:tc>
        <w:tc>
          <w:tcPr>
            <w:tcW w:w="1030" w:type="pct"/>
            <w:vAlign w:val="center"/>
          </w:tcPr>
          <w:p w14:paraId="3CBE3586"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361,38</w:t>
            </w:r>
          </w:p>
        </w:tc>
      </w:tr>
      <w:tr w:rsidR="007655BC" w:rsidRPr="009E02CC" w14:paraId="4C4AB751" w14:textId="77777777" w:rsidTr="00132AFB">
        <w:trPr>
          <w:trHeight w:val="340"/>
        </w:trPr>
        <w:tc>
          <w:tcPr>
            <w:tcW w:w="480" w:type="pct"/>
            <w:vAlign w:val="center"/>
          </w:tcPr>
          <w:p w14:paraId="03231026"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1.3</w:t>
            </w:r>
          </w:p>
        </w:tc>
        <w:tc>
          <w:tcPr>
            <w:tcW w:w="2625" w:type="pct"/>
            <w:vAlign w:val="center"/>
          </w:tcPr>
          <w:p w14:paraId="732F26E4"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2F3F5A9"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CLN</w:t>
            </w:r>
          </w:p>
        </w:tc>
        <w:tc>
          <w:tcPr>
            <w:tcW w:w="1030" w:type="pct"/>
            <w:vAlign w:val="center"/>
          </w:tcPr>
          <w:p w14:paraId="1424367B" w14:textId="77777777" w:rsidR="007655BC" w:rsidRPr="009E02CC" w:rsidRDefault="00B2637B" w:rsidP="00132AFB">
            <w:pPr>
              <w:pStyle w:val="TableParagraph"/>
              <w:spacing w:before="60" w:after="60"/>
              <w:ind w:right="15"/>
              <w:jc w:val="right"/>
              <w:rPr>
                <w:sz w:val="28"/>
                <w:szCs w:val="28"/>
              </w:rPr>
            </w:pPr>
            <w:r w:rsidRPr="009E02CC">
              <w:rPr>
                <w:spacing w:val="-2"/>
                <w:sz w:val="28"/>
                <w:szCs w:val="28"/>
              </w:rPr>
              <w:t>6.229,67</w:t>
            </w:r>
          </w:p>
        </w:tc>
      </w:tr>
      <w:tr w:rsidR="007655BC" w:rsidRPr="009E02CC" w14:paraId="09692002" w14:textId="77777777" w:rsidTr="00132AFB">
        <w:trPr>
          <w:trHeight w:val="340"/>
        </w:trPr>
        <w:tc>
          <w:tcPr>
            <w:tcW w:w="480" w:type="pct"/>
            <w:vAlign w:val="center"/>
          </w:tcPr>
          <w:p w14:paraId="696785D3"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1.4</w:t>
            </w:r>
          </w:p>
        </w:tc>
        <w:tc>
          <w:tcPr>
            <w:tcW w:w="2625" w:type="pct"/>
            <w:vAlign w:val="center"/>
          </w:tcPr>
          <w:p w14:paraId="4385E2F8"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2610C7B"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RDD</w:t>
            </w:r>
          </w:p>
        </w:tc>
        <w:tc>
          <w:tcPr>
            <w:tcW w:w="1030" w:type="pct"/>
            <w:vAlign w:val="center"/>
          </w:tcPr>
          <w:p w14:paraId="602869A1"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64424635" w14:textId="77777777" w:rsidTr="00132AFB">
        <w:trPr>
          <w:trHeight w:val="340"/>
        </w:trPr>
        <w:tc>
          <w:tcPr>
            <w:tcW w:w="480" w:type="pct"/>
            <w:vAlign w:val="center"/>
          </w:tcPr>
          <w:p w14:paraId="20FDA107"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1.5</w:t>
            </w:r>
          </w:p>
        </w:tc>
        <w:tc>
          <w:tcPr>
            <w:tcW w:w="2625" w:type="pct"/>
            <w:vAlign w:val="center"/>
          </w:tcPr>
          <w:p w14:paraId="3D175B24"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4410468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RPH</w:t>
            </w:r>
          </w:p>
        </w:tc>
        <w:tc>
          <w:tcPr>
            <w:tcW w:w="1030" w:type="pct"/>
            <w:vAlign w:val="center"/>
          </w:tcPr>
          <w:p w14:paraId="3F6D6ED9"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08C5173F" w14:textId="77777777" w:rsidTr="00132AFB">
        <w:trPr>
          <w:trHeight w:val="340"/>
        </w:trPr>
        <w:tc>
          <w:tcPr>
            <w:tcW w:w="480" w:type="pct"/>
            <w:vAlign w:val="center"/>
          </w:tcPr>
          <w:p w14:paraId="5D8C551D"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1.6</w:t>
            </w:r>
          </w:p>
        </w:tc>
        <w:tc>
          <w:tcPr>
            <w:tcW w:w="2625" w:type="pct"/>
            <w:vAlign w:val="center"/>
          </w:tcPr>
          <w:p w14:paraId="6BAA2F05"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ADACBD3"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RSX</w:t>
            </w:r>
          </w:p>
        </w:tc>
        <w:tc>
          <w:tcPr>
            <w:tcW w:w="1030" w:type="pct"/>
            <w:vAlign w:val="center"/>
          </w:tcPr>
          <w:p w14:paraId="36CA44FB"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621C3242" w14:textId="77777777" w:rsidTr="00132AFB">
        <w:trPr>
          <w:trHeight w:val="340"/>
        </w:trPr>
        <w:tc>
          <w:tcPr>
            <w:tcW w:w="480" w:type="pct"/>
            <w:vAlign w:val="center"/>
          </w:tcPr>
          <w:p w14:paraId="0C1978FF" w14:textId="77777777" w:rsidR="007655BC" w:rsidRPr="009E02CC" w:rsidRDefault="007655BC" w:rsidP="00132AFB">
            <w:pPr>
              <w:pStyle w:val="TableParagraph"/>
              <w:spacing w:before="60" w:after="60"/>
              <w:jc w:val="left"/>
              <w:rPr>
                <w:sz w:val="28"/>
                <w:szCs w:val="28"/>
              </w:rPr>
            </w:pPr>
          </w:p>
        </w:tc>
        <w:tc>
          <w:tcPr>
            <w:tcW w:w="2625" w:type="pct"/>
            <w:vAlign w:val="center"/>
          </w:tcPr>
          <w:p w14:paraId="48438F73" w14:textId="77777777" w:rsidR="007655BC" w:rsidRPr="009E02CC" w:rsidRDefault="00B2637B" w:rsidP="00132AFB">
            <w:pPr>
              <w:pStyle w:val="TableParagraph"/>
              <w:spacing w:before="60" w:after="6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2E30D2F" w14:textId="77777777" w:rsidR="007655BC" w:rsidRPr="009E02CC" w:rsidRDefault="00B2637B" w:rsidP="00132AFB">
            <w:pPr>
              <w:pStyle w:val="TableParagraph"/>
              <w:spacing w:before="60" w:after="60"/>
              <w:ind w:left="76" w:right="41"/>
              <w:rPr>
                <w:i/>
                <w:sz w:val="28"/>
                <w:szCs w:val="28"/>
              </w:rPr>
            </w:pPr>
            <w:r w:rsidRPr="009E02CC">
              <w:rPr>
                <w:i/>
                <w:spacing w:val="-5"/>
                <w:sz w:val="28"/>
                <w:szCs w:val="28"/>
              </w:rPr>
              <w:t>RSN</w:t>
            </w:r>
          </w:p>
        </w:tc>
        <w:tc>
          <w:tcPr>
            <w:tcW w:w="1030" w:type="pct"/>
            <w:vAlign w:val="center"/>
          </w:tcPr>
          <w:p w14:paraId="3B7DBF2F"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05F7B88D" w14:textId="77777777" w:rsidTr="00132AFB">
        <w:trPr>
          <w:trHeight w:val="340"/>
        </w:trPr>
        <w:tc>
          <w:tcPr>
            <w:tcW w:w="480" w:type="pct"/>
            <w:vAlign w:val="center"/>
          </w:tcPr>
          <w:p w14:paraId="6EC0F30D"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1.7</w:t>
            </w:r>
          </w:p>
        </w:tc>
        <w:tc>
          <w:tcPr>
            <w:tcW w:w="2625" w:type="pct"/>
            <w:vAlign w:val="center"/>
          </w:tcPr>
          <w:p w14:paraId="7B393B32"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5DA0E892"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NTS</w:t>
            </w:r>
          </w:p>
        </w:tc>
        <w:tc>
          <w:tcPr>
            <w:tcW w:w="1030" w:type="pct"/>
            <w:vAlign w:val="center"/>
          </w:tcPr>
          <w:p w14:paraId="0107092D"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162,49</w:t>
            </w:r>
          </w:p>
        </w:tc>
      </w:tr>
      <w:tr w:rsidR="007655BC" w:rsidRPr="009E02CC" w14:paraId="7E7F9DE3" w14:textId="77777777" w:rsidTr="00132AFB">
        <w:trPr>
          <w:trHeight w:val="340"/>
        </w:trPr>
        <w:tc>
          <w:tcPr>
            <w:tcW w:w="480" w:type="pct"/>
            <w:vAlign w:val="center"/>
          </w:tcPr>
          <w:p w14:paraId="0B6FAB5B"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1.8</w:t>
            </w:r>
          </w:p>
        </w:tc>
        <w:tc>
          <w:tcPr>
            <w:tcW w:w="2625" w:type="pct"/>
            <w:vAlign w:val="center"/>
          </w:tcPr>
          <w:p w14:paraId="560D6E86"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C55E88B" w14:textId="77777777" w:rsidR="007655BC" w:rsidRPr="009E02CC" w:rsidRDefault="00B2637B" w:rsidP="00132AFB">
            <w:pPr>
              <w:pStyle w:val="TableParagraph"/>
              <w:spacing w:before="60" w:after="60"/>
              <w:ind w:left="91" w:right="17"/>
              <w:rPr>
                <w:sz w:val="28"/>
                <w:szCs w:val="28"/>
              </w:rPr>
            </w:pPr>
            <w:r w:rsidRPr="009E02CC">
              <w:rPr>
                <w:spacing w:val="-5"/>
                <w:sz w:val="28"/>
                <w:szCs w:val="28"/>
              </w:rPr>
              <w:t>CNT</w:t>
            </w:r>
          </w:p>
        </w:tc>
        <w:tc>
          <w:tcPr>
            <w:tcW w:w="1030" w:type="pct"/>
            <w:vAlign w:val="center"/>
          </w:tcPr>
          <w:p w14:paraId="66C7150E"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156,64</w:t>
            </w:r>
          </w:p>
        </w:tc>
      </w:tr>
      <w:tr w:rsidR="007655BC" w:rsidRPr="009E02CC" w14:paraId="0456425D" w14:textId="77777777" w:rsidTr="00132AFB">
        <w:trPr>
          <w:trHeight w:val="340"/>
        </w:trPr>
        <w:tc>
          <w:tcPr>
            <w:tcW w:w="480" w:type="pct"/>
            <w:vAlign w:val="center"/>
          </w:tcPr>
          <w:p w14:paraId="00D90B93"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1.9</w:t>
            </w:r>
          </w:p>
        </w:tc>
        <w:tc>
          <w:tcPr>
            <w:tcW w:w="2625" w:type="pct"/>
            <w:vAlign w:val="center"/>
          </w:tcPr>
          <w:p w14:paraId="219DAE7E"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93BD212"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LMU</w:t>
            </w:r>
          </w:p>
        </w:tc>
        <w:tc>
          <w:tcPr>
            <w:tcW w:w="1030" w:type="pct"/>
            <w:vAlign w:val="center"/>
          </w:tcPr>
          <w:p w14:paraId="46F6C7A8"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5BD43E9A" w14:textId="77777777" w:rsidTr="00132AFB">
        <w:trPr>
          <w:trHeight w:val="340"/>
        </w:trPr>
        <w:tc>
          <w:tcPr>
            <w:tcW w:w="480" w:type="pct"/>
            <w:vAlign w:val="center"/>
          </w:tcPr>
          <w:p w14:paraId="7C3CA473" w14:textId="77777777" w:rsidR="007655BC" w:rsidRPr="009E02CC" w:rsidRDefault="00B2637B" w:rsidP="00132AFB">
            <w:pPr>
              <w:pStyle w:val="TableParagraph"/>
              <w:spacing w:before="60" w:after="60"/>
              <w:ind w:left="38" w:right="15"/>
              <w:rPr>
                <w:sz w:val="28"/>
                <w:szCs w:val="28"/>
              </w:rPr>
            </w:pPr>
            <w:r w:rsidRPr="009E02CC">
              <w:rPr>
                <w:spacing w:val="-4"/>
                <w:w w:val="105"/>
                <w:sz w:val="28"/>
                <w:szCs w:val="28"/>
              </w:rPr>
              <w:t>1.10</w:t>
            </w:r>
          </w:p>
        </w:tc>
        <w:tc>
          <w:tcPr>
            <w:tcW w:w="2625" w:type="pct"/>
            <w:vAlign w:val="center"/>
          </w:tcPr>
          <w:p w14:paraId="3D7DD899"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FEB3323"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NKH</w:t>
            </w:r>
          </w:p>
        </w:tc>
        <w:tc>
          <w:tcPr>
            <w:tcW w:w="1030" w:type="pct"/>
            <w:vAlign w:val="center"/>
          </w:tcPr>
          <w:p w14:paraId="1D15791E"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180,13</w:t>
            </w:r>
          </w:p>
        </w:tc>
      </w:tr>
      <w:tr w:rsidR="007655BC" w:rsidRPr="009E02CC" w14:paraId="6B0A57C4" w14:textId="77777777" w:rsidTr="00132AFB">
        <w:trPr>
          <w:trHeight w:val="340"/>
        </w:trPr>
        <w:tc>
          <w:tcPr>
            <w:tcW w:w="480" w:type="pct"/>
            <w:vAlign w:val="center"/>
          </w:tcPr>
          <w:p w14:paraId="78727774" w14:textId="77777777" w:rsidR="007655BC" w:rsidRPr="009E02CC" w:rsidRDefault="00B2637B" w:rsidP="00132AFB">
            <w:pPr>
              <w:pStyle w:val="TableParagraph"/>
              <w:spacing w:before="60" w:after="60"/>
              <w:ind w:left="38" w:right="17"/>
              <w:rPr>
                <w:b/>
                <w:sz w:val="28"/>
                <w:szCs w:val="28"/>
              </w:rPr>
            </w:pPr>
            <w:r w:rsidRPr="009E02CC">
              <w:rPr>
                <w:b/>
                <w:spacing w:val="-10"/>
                <w:w w:val="105"/>
                <w:sz w:val="28"/>
                <w:szCs w:val="28"/>
              </w:rPr>
              <w:t>2</w:t>
            </w:r>
          </w:p>
        </w:tc>
        <w:tc>
          <w:tcPr>
            <w:tcW w:w="2625" w:type="pct"/>
            <w:vAlign w:val="center"/>
          </w:tcPr>
          <w:p w14:paraId="5A5D915A" w14:textId="77777777" w:rsidR="007655BC" w:rsidRPr="009E02CC" w:rsidRDefault="00B2637B" w:rsidP="00132AFB">
            <w:pPr>
              <w:pStyle w:val="TableParagraph"/>
              <w:spacing w:before="60" w:after="6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29E1F68" w14:textId="77777777" w:rsidR="007655BC" w:rsidRPr="009E02CC" w:rsidRDefault="00B2637B" w:rsidP="00132AFB">
            <w:pPr>
              <w:pStyle w:val="TableParagraph"/>
              <w:spacing w:before="60" w:after="60"/>
              <w:ind w:left="93" w:right="17"/>
              <w:rPr>
                <w:b/>
                <w:sz w:val="28"/>
                <w:szCs w:val="28"/>
              </w:rPr>
            </w:pPr>
            <w:r w:rsidRPr="009E02CC">
              <w:rPr>
                <w:b/>
                <w:spacing w:val="-5"/>
                <w:sz w:val="28"/>
                <w:szCs w:val="28"/>
              </w:rPr>
              <w:t>PNN</w:t>
            </w:r>
          </w:p>
        </w:tc>
        <w:tc>
          <w:tcPr>
            <w:tcW w:w="1030" w:type="pct"/>
            <w:vAlign w:val="center"/>
          </w:tcPr>
          <w:p w14:paraId="1727C056" w14:textId="77777777" w:rsidR="007655BC" w:rsidRPr="009E02CC" w:rsidRDefault="00B2637B" w:rsidP="00132AFB">
            <w:pPr>
              <w:pStyle w:val="TableParagraph"/>
              <w:spacing w:before="60" w:after="60"/>
              <w:ind w:right="15"/>
              <w:jc w:val="right"/>
              <w:rPr>
                <w:b/>
                <w:sz w:val="28"/>
                <w:szCs w:val="28"/>
              </w:rPr>
            </w:pPr>
            <w:r w:rsidRPr="009E02CC">
              <w:rPr>
                <w:b/>
                <w:spacing w:val="-2"/>
                <w:sz w:val="28"/>
                <w:szCs w:val="28"/>
              </w:rPr>
              <w:t>2.487,43</w:t>
            </w:r>
          </w:p>
        </w:tc>
      </w:tr>
      <w:tr w:rsidR="007655BC" w:rsidRPr="009E02CC" w14:paraId="2C45060A" w14:textId="77777777" w:rsidTr="00132AFB">
        <w:trPr>
          <w:trHeight w:val="340"/>
        </w:trPr>
        <w:tc>
          <w:tcPr>
            <w:tcW w:w="480" w:type="pct"/>
            <w:vAlign w:val="center"/>
          </w:tcPr>
          <w:p w14:paraId="06D5E0B5" w14:textId="77777777" w:rsidR="007655BC" w:rsidRPr="009E02CC" w:rsidRDefault="007655BC" w:rsidP="00132AFB">
            <w:pPr>
              <w:pStyle w:val="TableParagraph"/>
              <w:spacing w:before="60" w:after="60"/>
              <w:jc w:val="left"/>
              <w:rPr>
                <w:sz w:val="28"/>
                <w:szCs w:val="28"/>
              </w:rPr>
            </w:pPr>
          </w:p>
        </w:tc>
        <w:tc>
          <w:tcPr>
            <w:tcW w:w="2625" w:type="pct"/>
            <w:vAlign w:val="center"/>
          </w:tcPr>
          <w:p w14:paraId="561A45D0" w14:textId="77777777" w:rsidR="007655BC" w:rsidRPr="009E02CC" w:rsidRDefault="00B2637B" w:rsidP="00132AFB">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8F51008" w14:textId="77777777" w:rsidR="007655BC" w:rsidRPr="009E02CC" w:rsidRDefault="007655BC" w:rsidP="00132AFB">
            <w:pPr>
              <w:pStyle w:val="TableParagraph"/>
              <w:spacing w:before="60" w:after="60"/>
              <w:jc w:val="left"/>
              <w:rPr>
                <w:sz w:val="28"/>
                <w:szCs w:val="28"/>
              </w:rPr>
            </w:pPr>
          </w:p>
        </w:tc>
        <w:tc>
          <w:tcPr>
            <w:tcW w:w="1030" w:type="pct"/>
            <w:vAlign w:val="center"/>
          </w:tcPr>
          <w:p w14:paraId="7C74EA14"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1ACD362D" w14:textId="77777777" w:rsidTr="00132AFB">
        <w:trPr>
          <w:trHeight w:val="340"/>
        </w:trPr>
        <w:tc>
          <w:tcPr>
            <w:tcW w:w="480" w:type="pct"/>
            <w:vAlign w:val="center"/>
          </w:tcPr>
          <w:p w14:paraId="6F058260"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2.1</w:t>
            </w:r>
          </w:p>
        </w:tc>
        <w:tc>
          <w:tcPr>
            <w:tcW w:w="2625" w:type="pct"/>
            <w:vAlign w:val="center"/>
          </w:tcPr>
          <w:p w14:paraId="4167876C"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BC31F77"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ONT</w:t>
            </w:r>
          </w:p>
        </w:tc>
        <w:tc>
          <w:tcPr>
            <w:tcW w:w="1030" w:type="pct"/>
            <w:vAlign w:val="center"/>
          </w:tcPr>
          <w:p w14:paraId="479ADAEB"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470,18</w:t>
            </w:r>
          </w:p>
        </w:tc>
      </w:tr>
      <w:tr w:rsidR="007655BC" w:rsidRPr="009E02CC" w14:paraId="19F15C47" w14:textId="77777777" w:rsidTr="00132AFB">
        <w:trPr>
          <w:trHeight w:val="340"/>
        </w:trPr>
        <w:tc>
          <w:tcPr>
            <w:tcW w:w="480" w:type="pct"/>
            <w:vAlign w:val="center"/>
          </w:tcPr>
          <w:p w14:paraId="4DA416CB"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2.2</w:t>
            </w:r>
          </w:p>
        </w:tc>
        <w:tc>
          <w:tcPr>
            <w:tcW w:w="2625" w:type="pct"/>
            <w:vAlign w:val="center"/>
          </w:tcPr>
          <w:p w14:paraId="2B0B374C"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855385F"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ODT</w:t>
            </w:r>
          </w:p>
        </w:tc>
        <w:tc>
          <w:tcPr>
            <w:tcW w:w="1030" w:type="pct"/>
            <w:vAlign w:val="center"/>
          </w:tcPr>
          <w:p w14:paraId="28608595"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0EC99EEB" w14:textId="77777777" w:rsidTr="00132AFB">
        <w:trPr>
          <w:trHeight w:val="340"/>
        </w:trPr>
        <w:tc>
          <w:tcPr>
            <w:tcW w:w="480" w:type="pct"/>
            <w:vAlign w:val="center"/>
          </w:tcPr>
          <w:p w14:paraId="5B6DDDA4"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2.3</w:t>
            </w:r>
          </w:p>
        </w:tc>
        <w:tc>
          <w:tcPr>
            <w:tcW w:w="2625" w:type="pct"/>
            <w:vAlign w:val="center"/>
          </w:tcPr>
          <w:p w14:paraId="20DCD238"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279689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TSC</w:t>
            </w:r>
          </w:p>
        </w:tc>
        <w:tc>
          <w:tcPr>
            <w:tcW w:w="1030" w:type="pct"/>
            <w:vAlign w:val="center"/>
          </w:tcPr>
          <w:p w14:paraId="16AD3B53"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3,13</w:t>
            </w:r>
          </w:p>
        </w:tc>
      </w:tr>
      <w:tr w:rsidR="007655BC" w:rsidRPr="009E02CC" w14:paraId="0197CCB7" w14:textId="77777777" w:rsidTr="00132AFB">
        <w:trPr>
          <w:trHeight w:val="340"/>
        </w:trPr>
        <w:tc>
          <w:tcPr>
            <w:tcW w:w="480" w:type="pct"/>
            <w:vAlign w:val="center"/>
          </w:tcPr>
          <w:p w14:paraId="67E266F3"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2.4</w:t>
            </w:r>
          </w:p>
        </w:tc>
        <w:tc>
          <w:tcPr>
            <w:tcW w:w="2625" w:type="pct"/>
            <w:vAlign w:val="center"/>
          </w:tcPr>
          <w:p w14:paraId="7394605A"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1E41420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CQP</w:t>
            </w:r>
          </w:p>
        </w:tc>
        <w:tc>
          <w:tcPr>
            <w:tcW w:w="1030" w:type="pct"/>
            <w:vAlign w:val="center"/>
          </w:tcPr>
          <w:p w14:paraId="488DC3A8"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41,58</w:t>
            </w:r>
          </w:p>
        </w:tc>
      </w:tr>
      <w:tr w:rsidR="007655BC" w:rsidRPr="009E02CC" w14:paraId="6F119026" w14:textId="77777777" w:rsidTr="00132AFB">
        <w:trPr>
          <w:trHeight w:val="340"/>
        </w:trPr>
        <w:tc>
          <w:tcPr>
            <w:tcW w:w="480" w:type="pct"/>
            <w:vAlign w:val="center"/>
          </w:tcPr>
          <w:p w14:paraId="3795434D"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2.5</w:t>
            </w:r>
          </w:p>
        </w:tc>
        <w:tc>
          <w:tcPr>
            <w:tcW w:w="2625" w:type="pct"/>
            <w:vAlign w:val="center"/>
          </w:tcPr>
          <w:p w14:paraId="7443AB00"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30415FC"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CAN</w:t>
            </w:r>
          </w:p>
        </w:tc>
        <w:tc>
          <w:tcPr>
            <w:tcW w:w="1030" w:type="pct"/>
            <w:vAlign w:val="center"/>
          </w:tcPr>
          <w:p w14:paraId="2ECC4F79"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10,63</w:t>
            </w:r>
          </w:p>
        </w:tc>
      </w:tr>
      <w:tr w:rsidR="007655BC" w:rsidRPr="009E02CC" w14:paraId="1FAC0356" w14:textId="77777777" w:rsidTr="00132AFB">
        <w:trPr>
          <w:trHeight w:val="340"/>
        </w:trPr>
        <w:tc>
          <w:tcPr>
            <w:tcW w:w="480" w:type="pct"/>
            <w:vAlign w:val="center"/>
          </w:tcPr>
          <w:p w14:paraId="0FD3EEAE"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2.6</w:t>
            </w:r>
          </w:p>
        </w:tc>
        <w:tc>
          <w:tcPr>
            <w:tcW w:w="2625" w:type="pct"/>
            <w:vAlign w:val="center"/>
          </w:tcPr>
          <w:p w14:paraId="507839D7"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F4FC286"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DSN</w:t>
            </w:r>
          </w:p>
        </w:tc>
        <w:tc>
          <w:tcPr>
            <w:tcW w:w="1030" w:type="pct"/>
            <w:vAlign w:val="center"/>
          </w:tcPr>
          <w:p w14:paraId="21E66B38"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70,14</w:t>
            </w:r>
          </w:p>
        </w:tc>
      </w:tr>
      <w:tr w:rsidR="007655BC" w:rsidRPr="009E02CC" w14:paraId="484352CB" w14:textId="77777777" w:rsidTr="00132AFB">
        <w:trPr>
          <w:trHeight w:val="340"/>
        </w:trPr>
        <w:tc>
          <w:tcPr>
            <w:tcW w:w="480" w:type="pct"/>
            <w:vAlign w:val="center"/>
          </w:tcPr>
          <w:p w14:paraId="2508B25E"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2.6.1</w:t>
            </w:r>
          </w:p>
        </w:tc>
        <w:tc>
          <w:tcPr>
            <w:tcW w:w="2625" w:type="pct"/>
            <w:vAlign w:val="center"/>
          </w:tcPr>
          <w:p w14:paraId="59AF757F"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B3B6F9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DVH</w:t>
            </w:r>
          </w:p>
        </w:tc>
        <w:tc>
          <w:tcPr>
            <w:tcW w:w="1030" w:type="pct"/>
            <w:vAlign w:val="center"/>
          </w:tcPr>
          <w:p w14:paraId="7233CCC3"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11,84</w:t>
            </w:r>
          </w:p>
        </w:tc>
      </w:tr>
      <w:tr w:rsidR="007655BC" w:rsidRPr="009E02CC" w14:paraId="5944C45D" w14:textId="77777777" w:rsidTr="00132AFB">
        <w:trPr>
          <w:trHeight w:val="340"/>
        </w:trPr>
        <w:tc>
          <w:tcPr>
            <w:tcW w:w="480" w:type="pct"/>
            <w:vAlign w:val="center"/>
          </w:tcPr>
          <w:p w14:paraId="59CC1C9F"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2.6.2</w:t>
            </w:r>
          </w:p>
        </w:tc>
        <w:tc>
          <w:tcPr>
            <w:tcW w:w="2625" w:type="pct"/>
            <w:vAlign w:val="center"/>
          </w:tcPr>
          <w:p w14:paraId="0672E8AA"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15480A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DXH</w:t>
            </w:r>
          </w:p>
        </w:tc>
        <w:tc>
          <w:tcPr>
            <w:tcW w:w="1030" w:type="pct"/>
            <w:vAlign w:val="center"/>
          </w:tcPr>
          <w:p w14:paraId="21D73CD0"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3,40</w:t>
            </w:r>
          </w:p>
        </w:tc>
      </w:tr>
      <w:tr w:rsidR="007655BC" w:rsidRPr="009E02CC" w14:paraId="0924F6AF" w14:textId="77777777" w:rsidTr="00132AFB">
        <w:trPr>
          <w:trHeight w:val="340"/>
        </w:trPr>
        <w:tc>
          <w:tcPr>
            <w:tcW w:w="480" w:type="pct"/>
            <w:vAlign w:val="center"/>
          </w:tcPr>
          <w:p w14:paraId="3E2E1018"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lastRenderedPageBreak/>
              <w:t>2.6.3</w:t>
            </w:r>
          </w:p>
        </w:tc>
        <w:tc>
          <w:tcPr>
            <w:tcW w:w="2625" w:type="pct"/>
            <w:vAlign w:val="center"/>
          </w:tcPr>
          <w:p w14:paraId="082C44E2"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55B559D"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DYT</w:t>
            </w:r>
          </w:p>
        </w:tc>
        <w:tc>
          <w:tcPr>
            <w:tcW w:w="1030" w:type="pct"/>
            <w:vAlign w:val="center"/>
          </w:tcPr>
          <w:p w14:paraId="3BF034C3"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9,80</w:t>
            </w:r>
          </w:p>
        </w:tc>
      </w:tr>
      <w:tr w:rsidR="007655BC" w:rsidRPr="009E02CC" w14:paraId="52001C17" w14:textId="77777777" w:rsidTr="00132AFB">
        <w:trPr>
          <w:trHeight w:val="340"/>
        </w:trPr>
        <w:tc>
          <w:tcPr>
            <w:tcW w:w="480" w:type="pct"/>
            <w:vAlign w:val="center"/>
          </w:tcPr>
          <w:p w14:paraId="6A1842E1"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2.6.4</w:t>
            </w:r>
          </w:p>
        </w:tc>
        <w:tc>
          <w:tcPr>
            <w:tcW w:w="2625" w:type="pct"/>
            <w:vAlign w:val="center"/>
          </w:tcPr>
          <w:p w14:paraId="3FCAB17E"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E07FCFF"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DGD</w:t>
            </w:r>
          </w:p>
        </w:tc>
        <w:tc>
          <w:tcPr>
            <w:tcW w:w="1030" w:type="pct"/>
            <w:vAlign w:val="center"/>
          </w:tcPr>
          <w:p w14:paraId="7381B4C0"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30,55</w:t>
            </w:r>
          </w:p>
        </w:tc>
      </w:tr>
      <w:tr w:rsidR="007655BC" w:rsidRPr="009E02CC" w14:paraId="198550F2" w14:textId="77777777" w:rsidTr="00132AFB">
        <w:trPr>
          <w:trHeight w:val="340"/>
        </w:trPr>
        <w:tc>
          <w:tcPr>
            <w:tcW w:w="480" w:type="pct"/>
            <w:vAlign w:val="center"/>
          </w:tcPr>
          <w:p w14:paraId="69427F63"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2.6.5</w:t>
            </w:r>
          </w:p>
        </w:tc>
        <w:tc>
          <w:tcPr>
            <w:tcW w:w="2625" w:type="pct"/>
            <w:vAlign w:val="center"/>
          </w:tcPr>
          <w:p w14:paraId="371DDB6C"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0F778BA3"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DTT</w:t>
            </w:r>
          </w:p>
        </w:tc>
        <w:tc>
          <w:tcPr>
            <w:tcW w:w="1030" w:type="pct"/>
            <w:vAlign w:val="center"/>
          </w:tcPr>
          <w:p w14:paraId="7834B80A"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13,90</w:t>
            </w:r>
          </w:p>
        </w:tc>
      </w:tr>
      <w:tr w:rsidR="007655BC" w:rsidRPr="009E02CC" w14:paraId="75A43A18" w14:textId="77777777" w:rsidTr="00132AFB">
        <w:trPr>
          <w:trHeight w:val="340"/>
        </w:trPr>
        <w:tc>
          <w:tcPr>
            <w:tcW w:w="480" w:type="pct"/>
            <w:vAlign w:val="center"/>
          </w:tcPr>
          <w:p w14:paraId="2A7F0A63"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2.6.6</w:t>
            </w:r>
          </w:p>
        </w:tc>
        <w:tc>
          <w:tcPr>
            <w:tcW w:w="2625" w:type="pct"/>
            <w:vAlign w:val="center"/>
          </w:tcPr>
          <w:p w14:paraId="66BE53D3"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2EA2BA04"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DKH</w:t>
            </w:r>
          </w:p>
        </w:tc>
        <w:tc>
          <w:tcPr>
            <w:tcW w:w="1030" w:type="pct"/>
            <w:vAlign w:val="center"/>
          </w:tcPr>
          <w:p w14:paraId="33C708AA"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0,04</w:t>
            </w:r>
          </w:p>
        </w:tc>
      </w:tr>
      <w:tr w:rsidR="007655BC" w:rsidRPr="009E02CC" w14:paraId="1BC4E401" w14:textId="77777777" w:rsidTr="00132AFB">
        <w:trPr>
          <w:trHeight w:val="340"/>
        </w:trPr>
        <w:tc>
          <w:tcPr>
            <w:tcW w:w="480" w:type="pct"/>
            <w:vAlign w:val="center"/>
          </w:tcPr>
          <w:p w14:paraId="3855B0D7"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2.6.7</w:t>
            </w:r>
          </w:p>
        </w:tc>
        <w:tc>
          <w:tcPr>
            <w:tcW w:w="2625" w:type="pct"/>
            <w:vAlign w:val="center"/>
          </w:tcPr>
          <w:p w14:paraId="4A6E0757"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7A1C6945" w14:textId="77777777" w:rsidR="007655BC" w:rsidRPr="009E02CC" w:rsidRDefault="00B2637B" w:rsidP="00132AFB">
            <w:pPr>
              <w:pStyle w:val="TableParagraph"/>
              <w:spacing w:before="60" w:after="60"/>
              <w:ind w:left="91" w:right="17"/>
              <w:rPr>
                <w:sz w:val="28"/>
                <w:szCs w:val="28"/>
              </w:rPr>
            </w:pPr>
            <w:r w:rsidRPr="009E02CC">
              <w:rPr>
                <w:spacing w:val="-5"/>
                <w:sz w:val="28"/>
                <w:szCs w:val="28"/>
              </w:rPr>
              <w:t>DMT</w:t>
            </w:r>
          </w:p>
        </w:tc>
        <w:tc>
          <w:tcPr>
            <w:tcW w:w="1030" w:type="pct"/>
            <w:vAlign w:val="center"/>
          </w:tcPr>
          <w:p w14:paraId="2EFF8603"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0,02</w:t>
            </w:r>
          </w:p>
        </w:tc>
      </w:tr>
      <w:tr w:rsidR="007655BC" w:rsidRPr="009E02CC" w14:paraId="1ACD7BDD" w14:textId="77777777" w:rsidTr="00132AFB">
        <w:trPr>
          <w:trHeight w:val="340"/>
        </w:trPr>
        <w:tc>
          <w:tcPr>
            <w:tcW w:w="480" w:type="pct"/>
            <w:vAlign w:val="center"/>
          </w:tcPr>
          <w:p w14:paraId="6B6BB5B4"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2.6.8</w:t>
            </w:r>
          </w:p>
        </w:tc>
        <w:tc>
          <w:tcPr>
            <w:tcW w:w="2625" w:type="pct"/>
            <w:vAlign w:val="center"/>
          </w:tcPr>
          <w:p w14:paraId="1E26B533"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E023447"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DKT</w:t>
            </w:r>
          </w:p>
        </w:tc>
        <w:tc>
          <w:tcPr>
            <w:tcW w:w="1030" w:type="pct"/>
            <w:vAlign w:val="center"/>
          </w:tcPr>
          <w:p w14:paraId="459C5DF6"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499D697F" w14:textId="77777777" w:rsidTr="00132AFB">
        <w:trPr>
          <w:trHeight w:val="340"/>
        </w:trPr>
        <w:tc>
          <w:tcPr>
            <w:tcW w:w="480" w:type="pct"/>
            <w:vAlign w:val="center"/>
          </w:tcPr>
          <w:p w14:paraId="58158A6D"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2.6.9</w:t>
            </w:r>
          </w:p>
        </w:tc>
        <w:tc>
          <w:tcPr>
            <w:tcW w:w="2625" w:type="pct"/>
            <w:vAlign w:val="center"/>
          </w:tcPr>
          <w:p w14:paraId="4D6C59D4"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50BEF8E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DNG</w:t>
            </w:r>
          </w:p>
        </w:tc>
        <w:tc>
          <w:tcPr>
            <w:tcW w:w="1030" w:type="pct"/>
            <w:vAlign w:val="center"/>
          </w:tcPr>
          <w:p w14:paraId="495E8191"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0C750539" w14:textId="77777777" w:rsidTr="00132AFB">
        <w:trPr>
          <w:trHeight w:val="340"/>
        </w:trPr>
        <w:tc>
          <w:tcPr>
            <w:tcW w:w="480" w:type="pct"/>
            <w:vAlign w:val="center"/>
          </w:tcPr>
          <w:p w14:paraId="36E51477" w14:textId="77777777" w:rsidR="007655BC" w:rsidRPr="009E02CC" w:rsidRDefault="00B2637B" w:rsidP="00132AFB">
            <w:pPr>
              <w:pStyle w:val="TableParagraph"/>
              <w:spacing w:before="60" w:after="60"/>
              <w:ind w:left="38" w:right="15"/>
              <w:rPr>
                <w:sz w:val="28"/>
                <w:szCs w:val="28"/>
              </w:rPr>
            </w:pPr>
            <w:r w:rsidRPr="009E02CC">
              <w:rPr>
                <w:spacing w:val="-2"/>
                <w:w w:val="105"/>
                <w:sz w:val="28"/>
                <w:szCs w:val="28"/>
              </w:rPr>
              <w:t>2.6.10</w:t>
            </w:r>
          </w:p>
        </w:tc>
        <w:tc>
          <w:tcPr>
            <w:tcW w:w="2625" w:type="pct"/>
            <w:vAlign w:val="center"/>
          </w:tcPr>
          <w:p w14:paraId="0D4EDF38"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5D60D7C"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DSK</w:t>
            </w:r>
          </w:p>
        </w:tc>
        <w:tc>
          <w:tcPr>
            <w:tcW w:w="1030" w:type="pct"/>
            <w:vAlign w:val="center"/>
          </w:tcPr>
          <w:p w14:paraId="1FD012FC"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0,59</w:t>
            </w:r>
          </w:p>
        </w:tc>
      </w:tr>
      <w:tr w:rsidR="007655BC" w:rsidRPr="009E02CC" w14:paraId="630860C7" w14:textId="77777777" w:rsidTr="00132AFB">
        <w:trPr>
          <w:trHeight w:val="340"/>
        </w:trPr>
        <w:tc>
          <w:tcPr>
            <w:tcW w:w="480" w:type="pct"/>
            <w:vAlign w:val="center"/>
          </w:tcPr>
          <w:p w14:paraId="00560D9D" w14:textId="77777777" w:rsidR="007655BC" w:rsidRPr="009E02CC" w:rsidRDefault="00B2637B" w:rsidP="00132AFB">
            <w:pPr>
              <w:pStyle w:val="TableParagraph"/>
              <w:spacing w:before="60" w:after="60"/>
              <w:ind w:left="38" w:right="17"/>
              <w:rPr>
                <w:b/>
                <w:sz w:val="28"/>
                <w:szCs w:val="28"/>
              </w:rPr>
            </w:pPr>
            <w:r w:rsidRPr="009E02CC">
              <w:rPr>
                <w:b/>
                <w:spacing w:val="-5"/>
                <w:w w:val="105"/>
                <w:sz w:val="28"/>
                <w:szCs w:val="28"/>
              </w:rPr>
              <w:t>2.7</w:t>
            </w:r>
          </w:p>
        </w:tc>
        <w:tc>
          <w:tcPr>
            <w:tcW w:w="2625" w:type="pct"/>
            <w:vAlign w:val="center"/>
          </w:tcPr>
          <w:p w14:paraId="0054F277" w14:textId="77777777" w:rsidR="007655BC" w:rsidRPr="009E02CC" w:rsidRDefault="00B2637B" w:rsidP="00132AFB">
            <w:pPr>
              <w:pStyle w:val="TableParagraph"/>
              <w:spacing w:before="60" w:after="6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5E67C13" w14:textId="77777777" w:rsidR="007655BC" w:rsidRPr="009E02CC" w:rsidRDefault="00B2637B" w:rsidP="00132AFB">
            <w:pPr>
              <w:pStyle w:val="TableParagraph"/>
              <w:spacing w:before="60" w:after="60"/>
              <w:ind w:left="93" w:right="17"/>
              <w:rPr>
                <w:b/>
                <w:sz w:val="28"/>
                <w:szCs w:val="28"/>
              </w:rPr>
            </w:pPr>
            <w:r w:rsidRPr="009E02CC">
              <w:rPr>
                <w:b/>
                <w:spacing w:val="-5"/>
                <w:sz w:val="28"/>
                <w:szCs w:val="28"/>
              </w:rPr>
              <w:t>CSK</w:t>
            </w:r>
          </w:p>
        </w:tc>
        <w:tc>
          <w:tcPr>
            <w:tcW w:w="1030" w:type="pct"/>
            <w:vAlign w:val="center"/>
          </w:tcPr>
          <w:p w14:paraId="0632B9A3" w14:textId="77777777" w:rsidR="007655BC" w:rsidRPr="009E02CC" w:rsidRDefault="00B2637B" w:rsidP="00132AFB">
            <w:pPr>
              <w:pStyle w:val="TableParagraph"/>
              <w:spacing w:before="60" w:after="60"/>
              <w:ind w:right="14"/>
              <w:jc w:val="right"/>
              <w:rPr>
                <w:b/>
                <w:sz w:val="28"/>
                <w:szCs w:val="28"/>
              </w:rPr>
            </w:pPr>
            <w:r w:rsidRPr="009E02CC">
              <w:rPr>
                <w:b/>
                <w:spacing w:val="-2"/>
                <w:sz w:val="28"/>
                <w:szCs w:val="28"/>
              </w:rPr>
              <w:t>460,39</w:t>
            </w:r>
          </w:p>
        </w:tc>
      </w:tr>
      <w:tr w:rsidR="007655BC" w:rsidRPr="009E02CC" w14:paraId="356DF406" w14:textId="77777777" w:rsidTr="00132AFB">
        <w:trPr>
          <w:trHeight w:val="340"/>
        </w:trPr>
        <w:tc>
          <w:tcPr>
            <w:tcW w:w="480" w:type="pct"/>
            <w:vAlign w:val="center"/>
          </w:tcPr>
          <w:p w14:paraId="5375A5D5"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2.7.1</w:t>
            </w:r>
          </w:p>
        </w:tc>
        <w:tc>
          <w:tcPr>
            <w:tcW w:w="2625" w:type="pct"/>
            <w:vAlign w:val="center"/>
          </w:tcPr>
          <w:p w14:paraId="6367B9AA"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1D4A8E12"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SKK</w:t>
            </w:r>
          </w:p>
        </w:tc>
        <w:tc>
          <w:tcPr>
            <w:tcW w:w="1030" w:type="pct"/>
            <w:vAlign w:val="center"/>
          </w:tcPr>
          <w:p w14:paraId="5038FDD0"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762CE857" w14:textId="77777777" w:rsidTr="00132AFB">
        <w:trPr>
          <w:trHeight w:val="340"/>
        </w:trPr>
        <w:tc>
          <w:tcPr>
            <w:tcW w:w="480" w:type="pct"/>
            <w:vAlign w:val="center"/>
          </w:tcPr>
          <w:p w14:paraId="56374D64"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2.7.2</w:t>
            </w:r>
          </w:p>
        </w:tc>
        <w:tc>
          <w:tcPr>
            <w:tcW w:w="2625" w:type="pct"/>
            <w:vAlign w:val="center"/>
          </w:tcPr>
          <w:p w14:paraId="22A0CC8C"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DD3DAD3"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SKN</w:t>
            </w:r>
          </w:p>
        </w:tc>
        <w:tc>
          <w:tcPr>
            <w:tcW w:w="1030" w:type="pct"/>
            <w:vAlign w:val="center"/>
          </w:tcPr>
          <w:p w14:paraId="137E7A77"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bl>
    <w:p w14:paraId="33DA4BE4"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059C1532" w14:textId="77777777" w:rsidTr="00132AFB">
        <w:trPr>
          <w:trHeight w:val="549"/>
        </w:trPr>
        <w:tc>
          <w:tcPr>
            <w:tcW w:w="480" w:type="pct"/>
            <w:vAlign w:val="center"/>
          </w:tcPr>
          <w:p w14:paraId="475AEE0A" w14:textId="21EF9686" w:rsidR="00544AC7" w:rsidRPr="009E02CC" w:rsidRDefault="00544AC7" w:rsidP="00132AFB">
            <w:pPr>
              <w:pStyle w:val="TableParagraph"/>
              <w:spacing w:before="60" w:after="60"/>
              <w:rPr>
                <w:b/>
                <w:sz w:val="28"/>
                <w:szCs w:val="28"/>
              </w:rPr>
            </w:pPr>
            <w:r w:rsidRPr="009E02CC">
              <w:rPr>
                <w:b/>
                <w:spacing w:val="-5"/>
                <w:sz w:val="28"/>
                <w:szCs w:val="28"/>
              </w:rPr>
              <w:t>STT</w:t>
            </w:r>
          </w:p>
        </w:tc>
        <w:tc>
          <w:tcPr>
            <w:tcW w:w="2625" w:type="pct"/>
            <w:vAlign w:val="center"/>
          </w:tcPr>
          <w:p w14:paraId="4A38EB8B" w14:textId="489F6F00" w:rsidR="00544AC7" w:rsidRPr="009E02CC" w:rsidRDefault="00544AC7" w:rsidP="00132AF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7C0E943" w14:textId="60ED1443" w:rsidR="00544AC7" w:rsidRPr="009E02CC" w:rsidRDefault="00544AC7" w:rsidP="00132AFB">
            <w:pPr>
              <w:pStyle w:val="TableParagraph"/>
              <w:spacing w:before="60" w:after="60"/>
              <w:rPr>
                <w:b/>
                <w:sz w:val="28"/>
                <w:szCs w:val="28"/>
              </w:rPr>
            </w:pPr>
            <w:r w:rsidRPr="009E02CC">
              <w:rPr>
                <w:b/>
                <w:spacing w:val="-5"/>
                <w:sz w:val="28"/>
                <w:szCs w:val="28"/>
              </w:rPr>
              <w:t>Mã</w:t>
            </w:r>
          </w:p>
        </w:tc>
        <w:tc>
          <w:tcPr>
            <w:tcW w:w="1030" w:type="pct"/>
            <w:vAlign w:val="center"/>
          </w:tcPr>
          <w:p w14:paraId="3CAAF594" w14:textId="6641FD16" w:rsidR="00544AC7" w:rsidRPr="009E02CC" w:rsidRDefault="00544AC7" w:rsidP="00132AF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C97A8C8" w14:textId="77777777" w:rsidTr="00132AFB">
        <w:trPr>
          <w:trHeight w:val="274"/>
        </w:trPr>
        <w:tc>
          <w:tcPr>
            <w:tcW w:w="480" w:type="pct"/>
            <w:vAlign w:val="center"/>
          </w:tcPr>
          <w:p w14:paraId="4FE5DE41" w14:textId="77777777" w:rsidR="007655BC" w:rsidRPr="009E02CC" w:rsidRDefault="00B2637B" w:rsidP="00132AFB">
            <w:pPr>
              <w:pStyle w:val="TableParagraph"/>
              <w:spacing w:before="60" w:after="60"/>
              <w:rPr>
                <w:i/>
                <w:sz w:val="28"/>
                <w:szCs w:val="28"/>
              </w:rPr>
            </w:pPr>
            <w:r w:rsidRPr="009E02CC">
              <w:rPr>
                <w:i/>
                <w:spacing w:val="-5"/>
                <w:sz w:val="28"/>
                <w:szCs w:val="28"/>
              </w:rPr>
              <w:t>(1)</w:t>
            </w:r>
          </w:p>
        </w:tc>
        <w:tc>
          <w:tcPr>
            <w:tcW w:w="2625" w:type="pct"/>
            <w:vAlign w:val="center"/>
          </w:tcPr>
          <w:p w14:paraId="408C3B34" w14:textId="77777777" w:rsidR="007655BC" w:rsidRPr="009E02CC" w:rsidRDefault="00B2637B" w:rsidP="00132AFB">
            <w:pPr>
              <w:pStyle w:val="TableParagraph"/>
              <w:spacing w:before="60" w:after="60"/>
              <w:rPr>
                <w:i/>
                <w:sz w:val="28"/>
                <w:szCs w:val="28"/>
              </w:rPr>
            </w:pPr>
            <w:r w:rsidRPr="009E02CC">
              <w:rPr>
                <w:i/>
                <w:spacing w:val="-5"/>
                <w:sz w:val="28"/>
                <w:szCs w:val="28"/>
              </w:rPr>
              <w:t>(2)</w:t>
            </w:r>
          </w:p>
        </w:tc>
        <w:tc>
          <w:tcPr>
            <w:tcW w:w="865" w:type="pct"/>
            <w:vAlign w:val="center"/>
          </w:tcPr>
          <w:p w14:paraId="5EC820B1" w14:textId="77777777" w:rsidR="007655BC" w:rsidRPr="009E02CC" w:rsidRDefault="00B2637B" w:rsidP="00132AFB">
            <w:pPr>
              <w:pStyle w:val="TableParagraph"/>
              <w:spacing w:before="60" w:after="60"/>
              <w:rPr>
                <w:i/>
                <w:sz w:val="28"/>
                <w:szCs w:val="28"/>
              </w:rPr>
            </w:pPr>
            <w:r w:rsidRPr="009E02CC">
              <w:rPr>
                <w:i/>
                <w:spacing w:val="-5"/>
                <w:sz w:val="28"/>
                <w:szCs w:val="28"/>
              </w:rPr>
              <w:t>(3)</w:t>
            </w:r>
          </w:p>
        </w:tc>
        <w:tc>
          <w:tcPr>
            <w:tcW w:w="1030" w:type="pct"/>
            <w:vAlign w:val="center"/>
          </w:tcPr>
          <w:p w14:paraId="3E9B083C" w14:textId="77777777" w:rsidR="007655BC" w:rsidRPr="009E02CC" w:rsidRDefault="00B2637B" w:rsidP="00132AFB">
            <w:pPr>
              <w:pStyle w:val="TableParagraph"/>
              <w:spacing w:before="60" w:after="60"/>
              <w:rPr>
                <w:i/>
                <w:sz w:val="28"/>
                <w:szCs w:val="28"/>
              </w:rPr>
            </w:pPr>
            <w:r w:rsidRPr="009E02CC">
              <w:rPr>
                <w:i/>
                <w:spacing w:val="-5"/>
                <w:sz w:val="28"/>
                <w:szCs w:val="28"/>
              </w:rPr>
              <w:t>(4)</w:t>
            </w:r>
          </w:p>
        </w:tc>
      </w:tr>
      <w:tr w:rsidR="007655BC" w:rsidRPr="009E02CC" w14:paraId="68885C71" w14:textId="77777777" w:rsidTr="00132AFB">
        <w:trPr>
          <w:trHeight w:val="340"/>
        </w:trPr>
        <w:tc>
          <w:tcPr>
            <w:tcW w:w="480" w:type="pct"/>
            <w:vAlign w:val="center"/>
          </w:tcPr>
          <w:p w14:paraId="4132E955" w14:textId="77777777" w:rsidR="007655BC" w:rsidRPr="009E02CC" w:rsidRDefault="00B2637B" w:rsidP="00132AFB">
            <w:pPr>
              <w:pStyle w:val="TableParagraph"/>
              <w:spacing w:before="60" w:after="60"/>
              <w:rPr>
                <w:sz w:val="28"/>
                <w:szCs w:val="28"/>
              </w:rPr>
            </w:pPr>
            <w:r w:rsidRPr="009E02CC">
              <w:rPr>
                <w:spacing w:val="-2"/>
                <w:w w:val="105"/>
                <w:sz w:val="28"/>
                <w:szCs w:val="28"/>
              </w:rPr>
              <w:t>2.7.3</w:t>
            </w:r>
          </w:p>
        </w:tc>
        <w:tc>
          <w:tcPr>
            <w:tcW w:w="2625" w:type="pct"/>
            <w:vAlign w:val="center"/>
          </w:tcPr>
          <w:p w14:paraId="592E3233"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5C48C3F0" w14:textId="77777777" w:rsidR="007655BC" w:rsidRPr="009E02CC" w:rsidRDefault="00B2637B" w:rsidP="00132AFB">
            <w:pPr>
              <w:pStyle w:val="TableParagraph"/>
              <w:spacing w:before="60" w:after="60"/>
              <w:rPr>
                <w:sz w:val="28"/>
                <w:szCs w:val="28"/>
              </w:rPr>
            </w:pPr>
            <w:r w:rsidRPr="009E02CC">
              <w:rPr>
                <w:spacing w:val="-5"/>
                <w:sz w:val="28"/>
                <w:szCs w:val="28"/>
              </w:rPr>
              <w:t>SCT</w:t>
            </w:r>
          </w:p>
        </w:tc>
        <w:tc>
          <w:tcPr>
            <w:tcW w:w="1030" w:type="pct"/>
            <w:vAlign w:val="center"/>
          </w:tcPr>
          <w:p w14:paraId="6E91C03A"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02046A57" w14:textId="77777777" w:rsidTr="00132AFB">
        <w:trPr>
          <w:trHeight w:val="340"/>
        </w:trPr>
        <w:tc>
          <w:tcPr>
            <w:tcW w:w="480" w:type="pct"/>
            <w:vAlign w:val="center"/>
          </w:tcPr>
          <w:p w14:paraId="524F4021" w14:textId="77777777" w:rsidR="007655BC" w:rsidRPr="009E02CC" w:rsidRDefault="00B2637B" w:rsidP="00132AFB">
            <w:pPr>
              <w:pStyle w:val="TableParagraph"/>
              <w:spacing w:before="60" w:after="60"/>
              <w:rPr>
                <w:sz w:val="28"/>
                <w:szCs w:val="28"/>
              </w:rPr>
            </w:pPr>
            <w:r w:rsidRPr="009E02CC">
              <w:rPr>
                <w:spacing w:val="-2"/>
                <w:w w:val="105"/>
                <w:sz w:val="28"/>
                <w:szCs w:val="28"/>
              </w:rPr>
              <w:t>2.7.4</w:t>
            </w:r>
          </w:p>
        </w:tc>
        <w:tc>
          <w:tcPr>
            <w:tcW w:w="2625" w:type="pct"/>
            <w:vAlign w:val="center"/>
          </w:tcPr>
          <w:p w14:paraId="455C0D1A"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776F737C" w14:textId="77777777" w:rsidR="007655BC" w:rsidRPr="009E02CC" w:rsidRDefault="00B2637B" w:rsidP="00132AFB">
            <w:pPr>
              <w:pStyle w:val="TableParagraph"/>
              <w:spacing w:before="60" w:after="60"/>
              <w:rPr>
                <w:sz w:val="28"/>
                <w:szCs w:val="28"/>
              </w:rPr>
            </w:pPr>
            <w:r w:rsidRPr="009E02CC">
              <w:rPr>
                <w:spacing w:val="-5"/>
                <w:sz w:val="28"/>
                <w:szCs w:val="28"/>
              </w:rPr>
              <w:t>TMD</w:t>
            </w:r>
          </w:p>
        </w:tc>
        <w:tc>
          <w:tcPr>
            <w:tcW w:w="1030" w:type="pct"/>
            <w:vAlign w:val="center"/>
          </w:tcPr>
          <w:p w14:paraId="09AE6279" w14:textId="77777777" w:rsidR="007655BC" w:rsidRPr="009E02CC" w:rsidRDefault="00B2637B" w:rsidP="00132AFB">
            <w:pPr>
              <w:pStyle w:val="TableParagraph"/>
              <w:spacing w:before="60" w:after="60"/>
              <w:jc w:val="right"/>
              <w:rPr>
                <w:sz w:val="28"/>
                <w:szCs w:val="28"/>
              </w:rPr>
            </w:pPr>
            <w:r w:rsidRPr="009E02CC">
              <w:rPr>
                <w:spacing w:val="-2"/>
                <w:sz w:val="28"/>
                <w:szCs w:val="28"/>
              </w:rPr>
              <w:t>387,99</w:t>
            </w:r>
          </w:p>
        </w:tc>
      </w:tr>
      <w:tr w:rsidR="007655BC" w:rsidRPr="009E02CC" w14:paraId="6D05D98F" w14:textId="77777777" w:rsidTr="00132AFB">
        <w:trPr>
          <w:trHeight w:val="340"/>
        </w:trPr>
        <w:tc>
          <w:tcPr>
            <w:tcW w:w="480" w:type="pct"/>
            <w:vAlign w:val="center"/>
          </w:tcPr>
          <w:p w14:paraId="7E704FC9" w14:textId="77777777" w:rsidR="007655BC" w:rsidRPr="009E02CC" w:rsidRDefault="00B2637B" w:rsidP="00132AFB">
            <w:pPr>
              <w:pStyle w:val="TableParagraph"/>
              <w:spacing w:before="60" w:after="60"/>
              <w:rPr>
                <w:sz w:val="28"/>
                <w:szCs w:val="28"/>
              </w:rPr>
            </w:pPr>
            <w:r w:rsidRPr="009E02CC">
              <w:rPr>
                <w:spacing w:val="-2"/>
                <w:w w:val="105"/>
                <w:sz w:val="28"/>
                <w:szCs w:val="28"/>
              </w:rPr>
              <w:t>2.7.5</w:t>
            </w:r>
          </w:p>
        </w:tc>
        <w:tc>
          <w:tcPr>
            <w:tcW w:w="2625" w:type="pct"/>
            <w:vAlign w:val="center"/>
          </w:tcPr>
          <w:p w14:paraId="35B1DD77"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389E9FD" w14:textId="77777777" w:rsidR="007655BC" w:rsidRPr="009E02CC" w:rsidRDefault="00B2637B" w:rsidP="00132AFB">
            <w:pPr>
              <w:pStyle w:val="TableParagraph"/>
              <w:spacing w:before="60" w:after="60"/>
              <w:rPr>
                <w:sz w:val="28"/>
                <w:szCs w:val="28"/>
              </w:rPr>
            </w:pPr>
            <w:r w:rsidRPr="009E02CC">
              <w:rPr>
                <w:spacing w:val="-5"/>
                <w:sz w:val="28"/>
                <w:szCs w:val="28"/>
              </w:rPr>
              <w:t>SKC</w:t>
            </w:r>
          </w:p>
        </w:tc>
        <w:tc>
          <w:tcPr>
            <w:tcW w:w="1030" w:type="pct"/>
            <w:vAlign w:val="center"/>
          </w:tcPr>
          <w:p w14:paraId="5CE23486" w14:textId="77777777" w:rsidR="007655BC" w:rsidRPr="009E02CC" w:rsidRDefault="00B2637B" w:rsidP="00132AFB">
            <w:pPr>
              <w:pStyle w:val="TableParagraph"/>
              <w:spacing w:before="60" w:after="60"/>
              <w:jc w:val="right"/>
              <w:rPr>
                <w:sz w:val="28"/>
                <w:szCs w:val="28"/>
              </w:rPr>
            </w:pPr>
            <w:r w:rsidRPr="009E02CC">
              <w:rPr>
                <w:spacing w:val="-2"/>
                <w:sz w:val="28"/>
                <w:szCs w:val="28"/>
              </w:rPr>
              <w:t>47,62</w:t>
            </w:r>
          </w:p>
        </w:tc>
      </w:tr>
      <w:tr w:rsidR="007655BC" w:rsidRPr="009E02CC" w14:paraId="034C176B" w14:textId="77777777" w:rsidTr="00132AFB">
        <w:trPr>
          <w:trHeight w:val="340"/>
        </w:trPr>
        <w:tc>
          <w:tcPr>
            <w:tcW w:w="480" w:type="pct"/>
            <w:vAlign w:val="center"/>
          </w:tcPr>
          <w:p w14:paraId="14783DD6" w14:textId="77777777" w:rsidR="007655BC" w:rsidRPr="009E02CC" w:rsidRDefault="00B2637B" w:rsidP="00132AFB">
            <w:pPr>
              <w:pStyle w:val="TableParagraph"/>
              <w:spacing w:before="60" w:after="60"/>
              <w:rPr>
                <w:sz w:val="28"/>
                <w:szCs w:val="28"/>
              </w:rPr>
            </w:pPr>
            <w:r w:rsidRPr="009E02CC">
              <w:rPr>
                <w:spacing w:val="-2"/>
                <w:w w:val="105"/>
                <w:sz w:val="28"/>
                <w:szCs w:val="28"/>
              </w:rPr>
              <w:t>2.7.6</w:t>
            </w:r>
          </w:p>
        </w:tc>
        <w:tc>
          <w:tcPr>
            <w:tcW w:w="2625" w:type="pct"/>
            <w:vAlign w:val="center"/>
          </w:tcPr>
          <w:p w14:paraId="63E8EA05"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7966B341" w14:textId="77777777" w:rsidR="007655BC" w:rsidRPr="009E02CC" w:rsidRDefault="00B2637B" w:rsidP="00132AFB">
            <w:pPr>
              <w:pStyle w:val="TableParagraph"/>
              <w:spacing w:before="60" w:after="60"/>
              <w:rPr>
                <w:sz w:val="28"/>
                <w:szCs w:val="28"/>
              </w:rPr>
            </w:pPr>
            <w:r w:rsidRPr="009E02CC">
              <w:rPr>
                <w:spacing w:val="-5"/>
                <w:sz w:val="28"/>
                <w:szCs w:val="28"/>
              </w:rPr>
              <w:t>SKS</w:t>
            </w:r>
          </w:p>
        </w:tc>
        <w:tc>
          <w:tcPr>
            <w:tcW w:w="1030" w:type="pct"/>
            <w:vAlign w:val="center"/>
          </w:tcPr>
          <w:p w14:paraId="73F7C4F6" w14:textId="77777777" w:rsidR="007655BC" w:rsidRPr="009E02CC" w:rsidRDefault="00B2637B" w:rsidP="00132AFB">
            <w:pPr>
              <w:pStyle w:val="TableParagraph"/>
              <w:spacing w:before="60" w:after="60"/>
              <w:jc w:val="right"/>
              <w:rPr>
                <w:sz w:val="28"/>
                <w:szCs w:val="28"/>
              </w:rPr>
            </w:pPr>
            <w:r w:rsidRPr="009E02CC">
              <w:rPr>
                <w:spacing w:val="-2"/>
                <w:sz w:val="28"/>
                <w:szCs w:val="28"/>
              </w:rPr>
              <w:t>24,78</w:t>
            </w:r>
          </w:p>
        </w:tc>
      </w:tr>
      <w:tr w:rsidR="007655BC" w:rsidRPr="009E02CC" w14:paraId="1F25A7AD" w14:textId="77777777" w:rsidTr="00132AFB">
        <w:trPr>
          <w:trHeight w:val="340"/>
        </w:trPr>
        <w:tc>
          <w:tcPr>
            <w:tcW w:w="480" w:type="pct"/>
            <w:vAlign w:val="center"/>
          </w:tcPr>
          <w:p w14:paraId="192B15B3" w14:textId="77777777" w:rsidR="007655BC" w:rsidRPr="009E02CC" w:rsidRDefault="00B2637B" w:rsidP="00132AFB">
            <w:pPr>
              <w:pStyle w:val="TableParagraph"/>
              <w:spacing w:before="60" w:after="60"/>
              <w:rPr>
                <w:b/>
                <w:sz w:val="28"/>
                <w:szCs w:val="28"/>
              </w:rPr>
            </w:pPr>
            <w:r w:rsidRPr="009E02CC">
              <w:rPr>
                <w:b/>
                <w:spacing w:val="-5"/>
                <w:w w:val="105"/>
                <w:sz w:val="28"/>
                <w:szCs w:val="28"/>
              </w:rPr>
              <w:t>2.8</w:t>
            </w:r>
          </w:p>
        </w:tc>
        <w:tc>
          <w:tcPr>
            <w:tcW w:w="2625" w:type="pct"/>
            <w:vAlign w:val="center"/>
          </w:tcPr>
          <w:p w14:paraId="24EC45DA"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740942A" w14:textId="77777777" w:rsidR="007655BC" w:rsidRPr="009E02CC" w:rsidRDefault="00B2637B" w:rsidP="00132AFB">
            <w:pPr>
              <w:pStyle w:val="TableParagraph"/>
              <w:spacing w:before="60" w:after="60"/>
              <w:rPr>
                <w:b/>
                <w:sz w:val="28"/>
                <w:szCs w:val="28"/>
              </w:rPr>
            </w:pPr>
            <w:r w:rsidRPr="009E02CC">
              <w:rPr>
                <w:b/>
                <w:spacing w:val="-5"/>
                <w:sz w:val="28"/>
                <w:szCs w:val="28"/>
              </w:rPr>
              <w:t>CCC</w:t>
            </w:r>
          </w:p>
        </w:tc>
        <w:tc>
          <w:tcPr>
            <w:tcW w:w="1030" w:type="pct"/>
            <w:vAlign w:val="center"/>
          </w:tcPr>
          <w:p w14:paraId="2380CC2D" w14:textId="77777777" w:rsidR="007655BC" w:rsidRPr="009E02CC" w:rsidRDefault="00B2637B" w:rsidP="00132AFB">
            <w:pPr>
              <w:pStyle w:val="TableParagraph"/>
              <w:spacing w:before="60" w:after="60"/>
              <w:jc w:val="right"/>
              <w:rPr>
                <w:b/>
                <w:sz w:val="28"/>
                <w:szCs w:val="28"/>
              </w:rPr>
            </w:pPr>
            <w:r w:rsidRPr="009E02CC">
              <w:rPr>
                <w:b/>
                <w:spacing w:val="-2"/>
                <w:sz w:val="28"/>
                <w:szCs w:val="28"/>
              </w:rPr>
              <w:t>624,08</w:t>
            </w:r>
          </w:p>
        </w:tc>
      </w:tr>
      <w:tr w:rsidR="007655BC" w:rsidRPr="009E02CC" w14:paraId="54F3D85D" w14:textId="77777777" w:rsidTr="00132AFB">
        <w:trPr>
          <w:trHeight w:val="340"/>
        </w:trPr>
        <w:tc>
          <w:tcPr>
            <w:tcW w:w="480" w:type="pct"/>
            <w:vAlign w:val="center"/>
          </w:tcPr>
          <w:p w14:paraId="029E5CB6" w14:textId="77777777" w:rsidR="007655BC" w:rsidRPr="009E02CC" w:rsidRDefault="00B2637B" w:rsidP="00132AFB">
            <w:pPr>
              <w:pStyle w:val="TableParagraph"/>
              <w:spacing w:before="60" w:after="60"/>
              <w:rPr>
                <w:sz w:val="28"/>
                <w:szCs w:val="28"/>
              </w:rPr>
            </w:pPr>
            <w:r w:rsidRPr="009E02CC">
              <w:rPr>
                <w:spacing w:val="-2"/>
                <w:w w:val="105"/>
                <w:sz w:val="28"/>
                <w:szCs w:val="28"/>
              </w:rPr>
              <w:t>2.8.1</w:t>
            </w:r>
          </w:p>
        </w:tc>
        <w:tc>
          <w:tcPr>
            <w:tcW w:w="2625" w:type="pct"/>
            <w:vAlign w:val="center"/>
          </w:tcPr>
          <w:p w14:paraId="105762D3"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0376EEAF" w14:textId="77777777" w:rsidR="007655BC" w:rsidRPr="009E02CC" w:rsidRDefault="00B2637B" w:rsidP="00132AFB">
            <w:pPr>
              <w:pStyle w:val="TableParagraph"/>
              <w:spacing w:before="60" w:after="60"/>
              <w:rPr>
                <w:sz w:val="28"/>
                <w:szCs w:val="28"/>
              </w:rPr>
            </w:pPr>
            <w:r w:rsidRPr="009E02CC">
              <w:rPr>
                <w:spacing w:val="-5"/>
                <w:sz w:val="28"/>
                <w:szCs w:val="28"/>
              </w:rPr>
              <w:t>DGT</w:t>
            </w:r>
          </w:p>
        </w:tc>
        <w:tc>
          <w:tcPr>
            <w:tcW w:w="1030" w:type="pct"/>
            <w:vAlign w:val="center"/>
          </w:tcPr>
          <w:p w14:paraId="04AF5245" w14:textId="77777777" w:rsidR="007655BC" w:rsidRPr="009E02CC" w:rsidRDefault="00B2637B" w:rsidP="00132AFB">
            <w:pPr>
              <w:pStyle w:val="TableParagraph"/>
              <w:spacing w:before="60" w:after="60"/>
              <w:jc w:val="right"/>
              <w:rPr>
                <w:sz w:val="28"/>
                <w:szCs w:val="28"/>
              </w:rPr>
            </w:pPr>
            <w:r w:rsidRPr="009E02CC">
              <w:rPr>
                <w:spacing w:val="-2"/>
                <w:sz w:val="28"/>
                <w:szCs w:val="28"/>
              </w:rPr>
              <w:t>455,03</w:t>
            </w:r>
          </w:p>
        </w:tc>
      </w:tr>
      <w:tr w:rsidR="007655BC" w:rsidRPr="009E02CC" w14:paraId="410721EB" w14:textId="77777777" w:rsidTr="00132AFB">
        <w:trPr>
          <w:trHeight w:val="340"/>
        </w:trPr>
        <w:tc>
          <w:tcPr>
            <w:tcW w:w="480" w:type="pct"/>
            <w:vAlign w:val="center"/>
          </w:tcPr>
          <w:p w14:paraId="29C04393" w14:textId="77777777" w:rsidR="007655BC" w:rsidRPr="009E02CC" w:rsidRDefault="00B2637B" w:rsidP="00132AFB">
            <w:pPr>
              <w:pStyle w:val="TableParagraph"/>
              <w:spacing w:before="60" w:after="60"/>
              <w:rPr>
                <w:sz w:val="28"/>
                <w:szCs w:val="28"/>
              </w:rPr>
            </w:pPr>
            <w:r w:rsidRPr="009E02CC">
              <w:rPr>
                <w:spacing w:val="-2"/>
                <w:w w:val="105"/>
                <w:sz w:val="28"/>
                <w:szCs w:val="28"/>
              </w:rPr>
              <w:t>2.8.2</w:t>
            </w:r>
          </w:p>
        </w:tc>
        <w:tc>
          <w:tcPr>
            <w:tcW w:w="2625" w:type="pct"/>
            <w:vAlign w:val="center"/>
          </w:tcPr>
          <w:p w14:paraId="4FED256F"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57C1F4A8" w14:textId="77777777" w:rsidR="007655BC" w:rsidRPr="009E02CC" w:rsidRDefault="00B2637B" w:rsidP="00132AFB">
            <w:pPr>
              <w:pStyle w:val="TableParagraph"/>
              <w:spacing w:before="60" w:after="60"/>
              <w:rPr>
                <w:sz w:val="28"/>
                <w:szCs w:val="28"/>
              </w:rPr>
            </w:pPr>
            <w:r w:rsidRPr="009E02CC">
              <w:rPr>
                <w:spacing w:val="-5"/>
                <w:sz w:val="28"/>
                <w:szCs w:val="28"/>
              </w:rPr>
              <w:t>DTL</w:t>
            </w:r>
          </w:p>
        </w:tc>
        <w:tc>
          <w:tcPr>
            <w:tcW w:w="1030" w:type="pct"/>
            <w:vAlign w:val="center"/>
          </w:tcPr>
          <w:p w14:paraId="46D3A8FF" w14:textId="77777777" w:rsidR="007655BC" w:rsidRPr="009E02CC" w:rsidRDefault="00B2637B" w:rsidP="00132AFB">
            <w:pPr>
              <w:pStyle w:val="TableParagraph"/>
              <w:spacing w:before="60" w:after="60"/>
              <w:jc w:val="right"/>
              <w:rPr>
                <w:sz w:val="28"/>
                <w:szCs w:val="28"/>
              </w:rPr>
            </w:pPr>
            <w:r w:rsidRPr="009E02CC">
              <w:rPr>
                <w:spacing w:val="-2"/>
                <w:sz w:val="28"/>
                <w:szCs w:val="28"/>
              </w:rPr>
              <w:t>82,86</w:t>
            </w:r>
          </w:p>
        </w:tc>
      </w:tr>
      <w:tr w:rsidR="007655BC" w:rsidRPr="009E02CC" w14:paraId="0628242A" w14:textId="77777777" w:rsidTr="00132AFB">
        <w:trPr>
          <w:trHeight w:val="340"/>
        </w:trPr>
        <w:tc>
          <w:tcPr>
            <w:tcW w:w="480" w:type="pct"/>
            <w:vAlign w:val="center"/>
          </w:tcPr>
          <w:p w14:paraId="49AD01B2" w14:textId="77777777" w:rsidR="007655BC" w:rsidRPr="009E02CC" w:rsidRDefault="00B2637B" w:rsidP="00132AFB">
            <w:pPr>
              <w:pStyle w:val="TableParagraph"/>
              <w:spacing w:before="60" w:after="60"/>
              <w:rPr>
                <w:sz w:val="28"/>
                <w:szCs w:val="28"/>
              </w:rPr>
            </w:pPr>
            <w:r w:rsidRPr="009E02CC">
              <w:rPr>
                <w:spacing w:val="-2"/>
                <w:w w:val="105"/>
                <w:sz w:val="28"/>
                <w:szCs w:val="28"/>
              </w:rPr>
              <w:t>2.8.3</w:t>
            </w:r>
          </w:p>
        </w:tc>
        <w:tc>
          <w:tcPr>
            <w:tcW w:w="2625" w:type="pct"/>
            <w:vAlign w:val="center"/>
          </w:tcPr>
          <w:p w14:paraId="0D26F4E4"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A8D7F88" w14:textId="77777777" w:rsidR="007655BC" w:rsidRPr="009E02CC" w:rsidRDefault="00B2637B" w:rsidP="00132AFB">
            <w:pPr>
              <w:pStyle w:val="TableParagraph"/>
              <w:spacing w:before="60" w:after="60"/>
              <w:rPr>
                <w:sz w:val="28"/>
                <w:szCs w:val="28"/>
              </w:rPr>
            </w:pPr>
            <w:r w:rsidRPr="009E02CC">
              <w:rPr>
                <w:spacing w:val="-5"/>
                <w:sz w:val="28"/>
                <w:szCs w:val="28"/>
              </w:rPr>
              <w:t>DCT</w:t>
            </w:r>
          </w:p>
        </w:tc>
        <w:tc>
          <w:tcPr>
            <w:tcW w:w="1030" w:type="pct"/>
            <w:vAlign w:val="center"/>
          </w:tcPr>
          <w:p w14:paraId="116260CC" w14:textId="77777777" w:rsidR="007655BC" w:rsidRPr="009E02CC" w:rsidRDefault="00B2637B" w:rsidP="00132AFB">
            <w:pPr>
              <w:pStyle w:val="TableParagraph"/>
              <w:spacing w:before="60" w:after="60"/>
              <w:jc w:val="right"/>
              <w:rPr>
                <w:sz w:val="28"/>
                <w:szCs w:val="28"/>
              </w:rPr>
            </w:pPr>
            <w:r w:rsidRPr="009E02CC">
              <w:rPr>
                <w:spacing w:val="-4"/>
                <w:sz w:val="28"/>
                <w:szCs w:val="28"/>
              </w:rPr>
              <w:t>3,37</w:t>
            </w:r>
          </w:p>
        </w:tc>
      </w:tr>
      <w:tr w:rsidR="007655BC" w:rsidRPr="009E02CC" w14:paraId="4E7DF1A6" w14:textId="77777777" w:rsidTr="00132AFB">
        <w:trPr>
          <w:trHeight w:val="340"/>
        </w:trPr>
        <w:tc>
          <w:tcPr>
            <w:tcW w:w="480" w:type="pct"/>
            <w:vAlign w:val="center"/>
          </w:tcPr>
          <w:p w14:paraId="4D001F9F" w14:textId="77777777" w:rsidR="007655BC" w:rsidRPr="009E02CC" w:rsidRDefault="00B2637B" w:rsidP="00132AFB">
            <w:pPr>
              <w:pStyle w:val="TableParagraph"/>
              <w:spacing w:before="60" w:after="60"/>
              <w:rPr>
                <w:sz w:val="28"/>
                <w:szCs w:val="28"/>
              </w:rPr>
            </w:pPr>
            <w:r w:rsidRPr="009E02CC">
              <w:rPr>
                <w:spacing w:val="-2"/>
                <w:w w:val="105"/>
                <w:sz w:val="28"/>
                <w:szCs w:val="28"/>
              </w:rPr>
              <w:t>2.8.4</w:t>
            </w:r>
          </w:p>
        </w:tc>
        <w:tc>
          <w:tcPr>
            <w:tcW w:w="2625" w:type="pct"/>
            <w:vAlign w:val="center"/>
          </w:tcPr>
          <w:p w14:paraId="18C9F1BA"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164B33AE" w14:textId="77777777" w:rsidR="007655BC" w:rsidRPr="009E02CC" w:rsidRDefault="00B2637B" w:rsidP="00132AFB">
            <w:pPr>
              <w:pStyle w:val="TableParagraph"/>
              <w:spacing w:before="60" w:after="60"/>
              <w:rPr>
                <w:sz w:val="28"/>
                <w:szCs w:val="28"/>
              </w:rPr>
            </w:pPr>
            <w:r w:rsidRPr="009E02CC">
              <w:rPr>
                <w:spacing w:val="-5"/>
                <w:sz w:val="28"/>
                <w:szCs w:val="28"/>
              </w:rPr>
              <w:t>DPC</w:t>
            </w:r>
          </w:p>
        </w:tc>
        <w:tc>
          <w:tcPr>
            <w:tcW w:w="1030" w:type="pct"/>
            <w:vAlign w:val="center"/>
          </w:tcPr>
          <w:p w14:paraId="5E0A5C25" w14:textId="77777777" w:rsidR="007655BC" w:rsidRPr="009E02CC" w:rsidRDefault="00B2637B" w:rsidP="00132AFB">
            <w:pPr>
              <w:pStyle w:val="TableParagraph"/>
              <w:spacing w:before="60" w:after="60"/>
              <w:jc w:val="right"/>
              <w:rPr>
                <w:sz w:val="28"/>
                <w:szCs w:val="28"/>
              </w:rPr>
            </w:pPr>
            <w:r w:rsidRPr="009E02CC">
              <w:rPr>
                <w:spacing w:val="-4"/>
                <w:sz w:val="28"/>
                <w:szCs w:val="28"/>
              </w:rPr>
              <w:t>1,00</w:t>
            </w:r>
          </w:p>
        </w:tc>
      </w:tr>
      <w:tr w:rsidR="007655BC" w:rsidRPr="009E02CC" w14:paraId="5D933B00" w14:textId="77777777" w:rsidTr="00132AFB">
        <w:trPr>
          <w:trHeight w:val="340"/>
        </w:trPr>
        <w:tc>
          <w:tcPr>
            <w:tcW w:w="480" w:type="pct"/>
            <w:vAlign w:val="center"/>
          </w:tcPr>
          <w:p w14:paraId="50AC50F5" w14:textId="77777777" w:rsidR="007655BC" w:rsidRPr="009E02CC" w:rsidRDefault="00B2637B" w:rsidP="00132AFB">
            <w:pPr>
              <w:pStyle w:val="TableParagraph"/>
              <w:spacing w:before="60" w:after="60"/>
              <w:rPr>
                <w:sz w:val="28"/>
                <w:szCs w:val="28"/>
              </w:rPr>
            </w:pPr>
            <w:r w:rsidRPr="009E02CC">
              <w:rPr>
                <w:spacing w:val="-2"/>
                <w:w w:val="105"/>
                <w:sz w:val="28"/>
                <w:szCs w:val="28"/>
              </w:rPr>
              <w:t>2.8.5</w:t>
            </w:r>
          </w:p>
        </w:tc>
        <w:tc>
          <w:tcPr>
            <w:tcW w:w="2625" w:type="pct"/>
            <w:vAlign w:val="center"/>
          </w:tcPr>
          <w:p w14:paraId="7DAAB72B"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941E99B" w14:textId="77777777" w:rsidR="007655BC" w:rsidRPr="009E02CC" w:rsidRDefault="00B2637B" w:rsidP="00132AF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10AB91E3" w14:textId="77777777" w:rsidR="007655BC" w:rsidRPr="009E02CC" w:rsidRDefault="00B2637B" w:rsidP="00132AFB">
            <w:pPr>
              <w:pStyle w:val="TableParagraph"/>
              <w:spacing w:before="60" w:after="60"/>
              <w:rPr>
                <w:sz w:val="28"/>
                <w:szCs w:val="28"/>
              </w:rPr>
            </w:pPr>
            <w:r w:rsidRPr="009E02CC">
              <w:rPr>
                <w:spacing w:val="-5"/>
                <w:sz w:val="28"/>
                <w:szCs w:val="28"/>
              </w:rPr>
              <w:t>DDD</w:t>
            </w:r>
          </w:p>
        </w:tc>
        <w:tc>
          <w:tcPr>
            <w:tcW w:w="1030" w:type="pct"/>
            <w:vAlign w:val="center"/>
          </w:tcPr>
          <w:p w14:paraId="21087C3F" w14:textId="77777777" w:rsidR="007655BC" w:rsidRPr="009E02CC" w:rsidRDefault="00B2637B" w:rsidP="00132AFB">
            <w:pPr>
              <w:pStyle w:val="TableParagraph"/>
              <w:spacing w:before="60" w:after="60"/>
              <w:jc w:val="right"/>
              <w:rPr>
                <w:sz w:val="28"/>
                <w:szCs w:val="28"/>
              </w:rPr>
            </w:pPr>
            <w:r w:rsidRPr="009E02CC">
              <w:rPr>
                <w:spacing w:val="-4"/>
                <w:sz w:val="28"/>
                <w:szCs w:val="28"/>
              </w:rPr>
              <w:t>4,82</w:t>
            </w:r>
          </w:p>
        </w:tc>
      </w:tr>
      <w:tr w:rsidR="007655BC" w:rsidRPr="009E02CC" w14:paraId="29598DB6" w14:textId="77777777" w:rsidTr="00132AFB">
        <w:trPr>
          <w:trHeight w:val="340"/>
        </w:trPr>
        <w:tc>
          <w:tcPr>
            <w:tcW w:w="480" w:type="pct"/>
            <w:vAlign w:val="center"/>
          </w:tcPr>
          <w:p w14:paraId="744B5F17" w14:textId="77777777" w:rsidR="007655BC" w:rsidRPr="009E02CC" w:rsidRDefault="00B2637B" w:rsidP="00132AFB">
            <w:pPr>
              <w:pStyle w:val="TableParagraph"/>
              <w:spacing w:before="60" w:after="60"/>
              <w:rPr>
                <w:sz w:val="28"/>
                <w:szCs w:val="28"/>
              </w:rPr>
            </w:pPr>
            <w:r w:rsidRPr="009E02CC">
              <w:rPr>
                <w:spacing w:val="-2"/>
                <w:w w:val="105"/>
                <w:sz w:val="28"/>
                <w:szCs w:val="28"/>
              </w:rPr>
              <w:t>2.8.6</w:t>
            </w:r>
          </w:p>
        </w:tc>
        <w:tc>
          <w:tcPr>
            <w:tcW w:w="2625" w:type="pct"/>
            <w:vAlign w:val="center"/>
          </w:tcPr>
          <w:p w14:paraId="0A8BEB5F"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4D15249" w14:textId="77777777" w:rsidR="007655BC" w:rsidRPr="009E02CC" w:rsidRDefault="00B2637B" w:rsidP="00132AFB">
            <w:pPr>
              <w:pStyle w:val="TableParagraph"/>
              <w:spacing w:before="60" w:after="60"/>
              <w:rPr>
                <w:sz w:val="28"/>
                <w:szCs w:val="28"/>
              </w:rPr>
            </w:pPr>
            <w:r w:rsidRPr="009E02CC">
              <w:rPr>
                <w:spacing w:val="-5"/>
                <w:sz w:val="28"/>
                <w:szCs w:val="28"/>
              </w:rPr>
              <w:t>DRA</w:t>
            </w:r>
          </w:p>
        </w:tc>
        <w:tc>
          <w:tcPr>
            <w:tcW w:w="1030" w:type="pct"/>
            <w:vAlign w:val="center"/>
          </w:tcPr>
          <w:p w14:paraId="5D4E8BE4" w14:textId="77777777" w:rsidR="007655BC" w:rsidRPr="009E02CC" w:rsidRDefault="00B2637B" w:rsidP="00132AFB">
            <w:pPr>
              <w:pStyle w:val="TableParagraph"/>
              <w:spacing w:before="60" w:after="60"/>
              <w:jc w:val="right"/>
              <w:rPr>
                <w:sz w:val="28"/>
                <w:szCs w:val="28"/>
              </w:rPr>
            </w:pPr>
            <w:r w:rsidRPr="009E02CC">
              <w:rPr>
                <w:spacing w:val="-4"/>
                <w:sz w:val="28"/>
                <w:szCs w:val="28"/>
              </w:rPr>
              <w:t>9,77</w:t>
            </w:r>
          </w:p>
        </w:tc>
      </w:tr>
      <w:tr w:rsidR="007655BC" w:rsidRPr="009E02CC" w14:paraId="1EF3DDAB" w14:textId="77777777" w:rsidTr="00132AFB">
        <w:trPr>
          <w:trHeight w:val="340"/>
        </w:trPr>
        <w:tc>
          <w:tcPr>
            <w:tcW w:w="480" w:type="pct"/>
            <w:vAlign w:val="center"/>
          </w:tcPr>
          <w:p w14:paraId="6B9E3776" w14:textId="77777777" w:rsidR="007655BC" w:rsidRPr="009E02CC" w:rsidRDefault="00B2637B" w:rsidP="00132AFB">
            <w:pPr>
              <w:pStyle w:val="TableParagraph"/>
              <w:spacing w:before="60" w:after="60"/>
              <w:rPr>
                <w:sz w:val="28"/>
                <w:szCs w:val="28"/>
              </w:rPr>
            </w:pPr>
            <w:r w:rsidRPr="009E02CC">
              <w:rPr>
                <w:spacing w:val="-2"/>
                <w:w w:val="105"/>
                <w:sz w:val="28"/>
                <w:szCs w:val="28"/>
              </w:rPr>
              <w:t>2.8.7</w:t>
            </w:r>
          </w:p>
        </w:tc>
        <w:tc>
          <w:tcPr>
            <w:tcW w:w="2625" w:type="pct"/>
            <w:vAlign w:val="center"/>
          </w:tcPr>
          <w:p w14:paraId="2FC29A7C"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7AD612F" w14:textId="77777777" w:rsidR="007655BC" w:rsidRPr="009E02CC" w:rsidRDefault="00B2637B" w:rsidP="00132AFB">
            <w:pPr>
              <w:pStyle w:val="TableParagraph"/>
              <w:spacing w:before="60" w:after="60"/>
              <w:rPr>
                <w:sz w:val="28"/>
                <w:szCs w:val="28"/>
              </w:rPr>
            </w:pPr>
            <w:r w:rsidRPr="009E02CC">
              <w:rPr>
                <w:spacing w:val="-5"/>
                <w:sz w:val="28"/>
                <w:szCs w:val="28"/>
              </w:rPr>
              <w:t>DNL</w:t>
            </w:r>
          </w:p>
        </w:tc>
        <w:tc>
          <w:tcPr>
            <w:tcW w:w="1030" w:type="pct"/>
            <w:vAlign w:val="center"/>
          </w:tcPr>
          <w:p w14:paraId="3176359F" w14:textId="77777777" w:rsidR="007655BC" w:rsidRPr="009E02CC" w:rsidRDefault="00B2637B" w:rsidP="00132AFB">
            <w:pPr>
              <w:pStyle w:val="TableParagraph"/>
              <w:spacing w:before="60" w:after="60"/>
              <w:jc w:val="right"/>
              <w:rPr>
                <w:sz w:val="28"/>
                <w:szCs w:val="28"/>
              </w:rPr>
            </w:pPr>
            <w:r w:rsidRPr="009E02CC">
              <w:rPr>
                <w:spacing w:val="-2"/>
                <w:sz w:val="28"/>
                <w:szCs w:val="28"/>
              </w:rPr>
              <w:t>38,15</w:t>
            </w:r>
          </w:p>
        </w:tc>
      </w:tr>
      <w:tr w:rsidR="007655BC" w:rsidRPr="009E02CC" w14:paraId="6935B23F" w14:textId="77777777" w:rsidTr="00132AFB">
        <w:trPr>
          <w:trHeight w:val="340"/>
        </w:trPr>
        <w:tc>
          <w:tcPr>
            <w:tcW w:w="480" w:type="pct"/>
            <w:vAlign w:val="center"/>
          </w:tcPr>
          <w:p w14:paraId="0C8BB8D9" w14:textId="77777777" w:rsidR="007655BC" w:rsidRPr="009E02CC" w:rsidRDefault="00B2637B" w:rsidP="00132AFB">
            <w:pPr>
              <w:pStyle w:val="TableParagraph"/>
              <w:spacing w:before="60" w:after="60"/>
              <w:rPr>
                <w:sz w:val="28"/>
                <w:szCs w:val="28"/>
              </w:rPr>
            </w:pPr>
            <w:r w:rsidRPr="009E02CC">
              <w:rPr>
                <w:spacing w:val="-2"/>
                <w:w w:val="105"/>
                <w:sz w:val="28"/>
                <w:szCs w:val="28"/>
              </w:rPr>
              <w:t>2.8.8</w:t>
            </w:r>
          </w:p>
        </w:tc>
        <w:tc>
          <w:tcPr>
            <w:tcW w:w="2625" w:type="pct"/>
            <w:vAlign w:val="center"/>
          </w:tcPr>
          <w:p w14:paraId="673F1A7F"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AE866C8" w14:textId="77777777" w:rsidR="007655BC" w:rsidRPr="009E02CC" w:rsidRDefault="00B2637B" w:rsidP="00132AFB">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40BBEF08" w14:textId="77777777" w:rsidR="007655BC" w:rsidRPr="009E02CC" w:rsidRDefault="00B2637B" w:rsidP="00132AFB">
            <w:pPr>
              <w:pStyle w:val="TableParagraph"/>
              <w:spacing w:before="60" w:after="60"/>
              <w:rPr>
                <w:sz w:val="28"/>
                <w:szCs w:val="28"/>
              </w:rPr>
            </w:pPr>
            <w:r w:rsidRPr="009E02CC">
              <w:rPr>
                <w:spacing w:val="-5"/>
                <w:sz w:val="28"/>
                <w:szCs w:val="28"/>
              </w:rPr>
              <w:t>DBV</w:t>
            </w:r>
          </w:p>
        </w:tc>
        <w:tc>
          <w:tcPr>
            <w:tcW w:w="1030" w:type="pct"/>
            <w:vAlign w:val="center"/>
          </w:tcPr>
          <w:p w14:paraId="04CDE0CC" w14:textId="77777777" w:rsidR="007655BC" w:rsidRPr="009E02CC" w:rsidRDefault="00B2637B" w:rsidP="00132AFB">
            <w:pPr>
              <w:pStyle w:val="TableParagraph"/>
              <w:spacing w:before="60" w:after="60"/>
              <w:jc w:val="right"/>
              <w:rPr>
                <w:sz w:val="28"/>
                <w:szCs w:val="28"/>
              </w:rPr>
            </w:pPr>
            <w:r w:rsidRPr="009E02CC">
              <w:rPr>
                <w:spacing w:val="-4"/>
                <w:sz w:val="28"/>
                <w:szCs w:val="28"/>
              </w:rPr>
              <w:t>0,32</w:t>
            </w:r>
          </w:p>
        </w:tc>
      </w:tr>
      <w:tr w:rsidR="007655BC" w:rsidRPr="009E02CC" w14:paraId="17169410" w14:textId="77777777" w:rsidTr="00132AFB">
        <w:trPr>
          <w:trHeight w:val="340"/>
        </w:trPr>
        <w:tc>
          <w:tcPr>
            <w:tcW w:w="480" w:type="pct"/>
            <w:vAlign w:val="center"/>
          </w:tcPr>
          <w:p w14:paraId="4C04074F" w14:textId="77777777" w:rsidR="007655BC" w:rsidRPr="009E02CC" w:rsidRDefault="00B2637B" w:rsidP="00132AFB">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5199352B"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D9999CB" w14:textId="77777777" w:rsidR="007655BC" w:rsidRPr="009E02CC" w:rsidRDefault="00B2637B" w:rsidP="00132AFB">
            <w:pPr>
              <w:pStyle w:val="TableParagraph"/>
              <w:spacing w:before="60" w:after="60"/>
              <w:rPr>
                <w:sz w:val="28"/>
                <w:szCs w:val="28"/>
              </w:rPr>
            </w:pPr>
            <w:r w:rsidRPr="009E02CC">
              <w:rPr>
                <w:spacing w:val="-5"/>
                <w:sz w:val="28"/>
                <w:szCs w:val="28"/>
              </w:rPr>
              <w:t>DCH</w:t>
            </w:r>
          </w:p>
        </w:tc>
        <w:tc>
          <w:tcPr>
            <w:tcW w:w="1030" w:type="pct"/>
            <w:vAlign w:val="center"/>
          </w:tcPr>
          <w:p w14:paraId="08AE0586" w14:textId="77777777" w:rsidR="007655BC" w:rsidRPr="009E02CC" w:rsidRDefault="00B2637B" w:rsidP="00132AFB">
            <w:pPr>
              <w:pStyle w:val="TableParagraph"/>
              <w:spacing w:before="60" w:after="60"/>
              <w:jc w:val="right"/>
              <w:rPr>
                <w:sz w:val="28"/>
                <w:szCs w:val="28"/>
              </w:rPr>
            </w:pPr>
            <w:r w:rsidRPr="009E02CC">
              <w:rPr>
                <w:spacing w:val="-4"/>
                <w:sz w:val="28"/>
                <w:szCs w:val="28"/>
              </w:rPr>
              <w:t>1,61</w:t>
            </w:r>
          </w:p>
        </w:tc>
      </w:tr>
      <w:tr w:rsidR="007655BC" w:rsidRPr="009E02CC" w14:paraId="5BC75966" w14:textId="77777777" w:rsidTr="00132AFB">
        <w:trPr>
          <w:trHeight w:val="340"/>
        </w:trPr>
        <w:tc>
          <w:tcPr>
            <w:tcW w:w="480" w:type="pct"/>
            <w:vAlign w:val="center"/>
          </w:tcPr>
          <w:p w14:paraId="583AEDFF" w14:textId="77777777" w:rsidR="007655BC" w:rsidRPr="009E02CC" w:rsidRDefault="00B2637B" w:rsidP="00132AFB">
            <w:pPr>
              <w:pStyle w:val="TableParagraph"/>
              <w:spacing w:before="60" w:after="60"/>
              <w:rPr>
                <w:sz w:val="28"/>
                <w:szCs w:val="28"/>
              </w:rPr>
            </w:pPr>
            <w:r w:rsidRPr="009E02CC">
              <w:rPr>
                <w:spacing w:val="-2"/>
                <w:w w:val="105"/>
                <w:sz w:val="28"/>
                <w:szCs w:val="28"/>
              </w:rPr>
              <w:t>2.8.10</w:t>
            </w:r>
          </w:p>
        </w:tc>
        <w:tc>
          <w:tcPr>
            <w:tcW w:w="2625" w:type="pct"/>
            <w:vAlign w:val="center"/>
          </w:tcPr>
          <w:p w14:paraId="67C934B6"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2CF82B98" w14:textId="77777777" w:rsidR="007655BC" w:rsidRPr="009E02CC" w:rsidRDefault="00B2637B" w:rsidP="00132AFB">
            <w:pPr>
              <w:pStyle w:val="TableParagraph"/>
              <w:spacing w:before="60" w:after="60"/>
              <w:rPr>
                <w:sz w:val="28"/>
                <w:szCs w:val="28"/>
              </w:rPr>
            </w:pPr>
            <w:r w:rsidRPr="009E02CC">
              <w:rPr>
                <w:spacing w:val="-5"/>
                <w:sz w:val="28"/>
                <w:szCs w:val="28"/>
              </w:rPr>
              <w:t>DKV</w:t>
            </w:r>
          </w:p>
        </w:tc>
        <w:tc>
          <w:tcPr>
            <w:tcW w:w="1030" w:type="pct"/>
            <w:vAlign w:val="center"/>
          </w:tcPr>
          <w:p w14:paraId="47AD3B43" w14:textId="77777777" w:rsidR="007655BC" w:rsidRPr="009E02CC" w:rsidRDefault="00B2637B" w:rsidP="00132AFB">
            <w:pPr>
              <w:pStyle w:val="TableParagraph"/>
              <w:spacing w:before="60" w:after="60"/>
              <w:jc w:val="right"/>
              <w:rPr>
                <w:sz w:val="28"/>
                <w:szCs w:val="28"/>
              </w:rPr>
            </w:pPr>
            <w:r w:rsidRPr="009E02CC">
              <w:rPr>
                <w:spacing w:val="-2"/>
                <w:sz w:val="28"/>
                <w:szCs w:val="28"/>
              </w:rPr>
              <w:t>27,15</w:t>
            </w:r>
          </w:p>
        </w:tc>
      </w:tr>
      <w:tr w:rsidR="007655BC" w:rsidRPr="009E02CC" w14:paraId="66656FD3" w14:textId="77777777" w:rsidTr="00132AFB">
        <w:trPr>
          <w:trHeight w:val="340"/>
        </w:trPr>
        <w:tc>
          <w:tcPr>
            <w:tcW w:w="480" w:type="pct"/>
            <w:vAlign w:val="center"/>
          </w:tcPr>
          <w:p w14:paraId="09BD72A7" w14:textId="77777777" w:rsidR="007655BC" w:rsidRPr="009E02CC" w:rsidRDefault="00B2637B" w:rsidP="00132AFB">
            <w:pPr>
              <w:pStyle w:val="TableParagraph"/>
              <w:spacing w:before="60" w:after="60"/>
              <w:rPr>
                <w:b/>
                <w:sz w:val="28"/>
                <w:szCs w:val="28"/>
              </w:rPr>
            </w:pPr>
            <w:r w:rsidRPr="009E02CC">
              <w:rPr>
                <w:b/>
                <w:spacing w:val="-5"/>
                <w:w w:val="105"/>
                <w:sz w:val="28"/>
                <w:szCs w:val="28"/>
              </w:rPr>
              <w:t>2.9</w:t>
            </w:r>
          </w:p>
        </w:tc>
        <w:tc>
          <w:tcPr>
            <w:tcW w:w="2625" w:type="pct"/>
            <w:vAlign w:val="center"/>
          </w:tcPr>
          <w:p w14:paraId="43E426EB"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22B5CC55" w14:textId="77777777" w:rsidR="007655BC" w:rsidRPr="009E02CC" w:rsidRDefault="00B2637B" w:rsidP="00132AFB">
            <w:pPr>
              <w:pStyle w:val="TableParagraph"/>
              <w:spacing w:before="60" w:after="60"/>
              <w:rPr>
                <w:b/>
                <w:sz w:val="28"/>
                <w:szCs w:val="28"/>
              </w:rPr>
            </w:pPr>
            <w:r w:rsidRPr="009E02CC">
              <w:rPr>
                <w:b/>
                <w:spacing w:val="-5"/>
                <w:sz w:val="28"/>
                <w:szCs w:val="28"/>
              </w:rPr>
              <w:t>TON</w:t>
            </w:r>
          </w:p>
        </w:tc>
        <w:tc>
          <w:tcPr>
            <w:tcW w:w="1030" w:type="pct"/>
            <w:vAlign w:val="center"/>
          </w:tcPr>
          <w:p w14:paraId="336C8CE1" w14:textId="77777777" w:rsidR="007655BC" w:rsidRPr="009E02CC" w:rsidRDefault="00B2637B" w:rsidP="00132AFB">
            <w:pPr>
              <w:pStyle w:val="TableParagraph"/>
              <w:spacing w:before="60" w:after="60"/>
              <w:jc w:val="right"/>
              <w:rPr>
                <w:b/>
                <w:sz w:val="28"/>
                <w:szCs w:val="28"/>
              </w:rPr>
            </w:pPr>
            <w:r w:rsidRPr="009E02CC">
              <w:rPr>
                <w:b/>
                <w:spacing w:val="-2"/>
                <w:sz w:val="28"/>
                <w:szCs w:val="28"/>
              </w:rPr>
              <w:t>11,97</w:t>
            </w:r>
          </w:p>
        </w:tc>
      </w:tr>
      <w:tr w:rsidR="007655BC" w:rsidRPr="009E02CC" w14:paraId="304EEE37" w14:textId="77777777" w:rsidTr="00132AFB">
        <w:trPr>
          <w:trHeight w:val="340"/>
        </w:trPr>
        <w:tc>
          <w:tcPr>
            <w:tcW w:w="480" w:type="pct"/>
            <w:vAlign w:val="center"/>
          </w:tcPr>
          <w:p w14:paraId="5C7FD48E" w14:textId="77777777" w:rsidR="007655BC" w:rsidRPr="009E02CC" w:rsidRDefault="00B2637B" w:rsidP="00132AFB">
            <w:pPr>
              <w:pStyle w:val="TableParagraph"/>
              <w:spacing w:before="60" w:after="60"/>
              <w:rPr>
                <w:b/>
                <w:sz w:val="28"/>
                <w:szCs w:val="28"/>
              </w:rPr>
            </w:pPr>
            <w:r w:rsidRPr="009E02CC">
              <w:rPr>
                <w:b/>
                <w:spacing w:val="-4"/>
                <w:w w:val="105"/>
                <w:sz w:val="28"/>
                <w:szCs w:val="28"/>
              </w:rPr>
              <w:t>2.10</w:t>
            </w:r>
          </w:p>
        </w:tc>
        <w:tc>
          <w:tcPr>
            <w:tcW w:w="2625" w:type="pct"/>
            <w:vAlign w:val="center"/>
          </w:tcPr>
          <w:p w14:paraId="2F0A42CC"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37B16593" w14:textId="77777777" w:rsidR="007655BC" w:rsidRPr="009E02CC" w:rsidRDefault="00B2637B" w:rsidP="00132AFB">
            <w:pPr>
              <w:pStyle w:val="TableParagraph"/>
              <w:spacing w:before="60" w:after="60"/>
              <w:rPr>
                <w:b/>
                <w:sz w:val="28"/>
                <w:szCs w:val="28"/>
              </w:rPr>
            </w:pPr>
            <w:r w:rsidRPr="009E02CC">
              <w:rPr>
                <w:b/>
                <w:spacing w:val="-5"/>
                <w:sz w:val="28"/>
                <w:szCs w:val="28"/>
              </w:rPr>
              <w:t>TIN</w:t>
            </w:r>
          </w:p>
        </w:tc>
        <w:tc>
          <w:tcPr>
            <w:tcW w:w="1030" w:type="pct"/>
            <w:vAlign w:val="center"/>
          </w:tcPr>
          <w:p w14:paraId="2B928D99" w14:textId="77777777" w:rsidR="007655BC" w:rsidRPr="009E02CC" w:rsidRDefault="00B2637B" w:rsidP="00132AFB">
            <w:pPr>
              <w:pStyle w:val="TableParagraph"/>
              <w:spacing w:before="60" w:after="60"/>
              <w:jc w:val="right"/>
              <w:rPr>
                <w:b/>
                <w:sz w:val="28"/>
                <w:szCs w:val="28"/>
              </w:rPr>
            </w:pPr>
            <w:r w:rsidRPr="009E02CC">
              <w:rPr>
                <w:b/>
                <w:spacing w:val="-4"/>
                <w:sz w:val="28"/>
                <w:szCs w:val="28"/>
              </w:rPr>
              <w:t>1,44</w:t>
            </w:r>
          </w:p>
        </w:tc>
      </w:tr>
      <w:tr w:rsidR="007655BC" w:rsidRPr="009E02CC" w14:paraId="172526BA" w14:textId="77777777" w:rsidTr="00132AFB">
        <w:trPr>
          <w:trHeight w:val="340"/>
        </w:trPr>
        <w:tc>
          <w:tcPr>
            <w:tcW w:w="480" w:type="pct"/>
            <w:vAlign w:val="center"/>
          </w:tcPr>
          <w:p w14:paraId="5F158055" w14:textId="77777777" w:rsidR="007655BC" w:rsidRPr="009E02CC" w:rsidRDefault="00B2637B" w:rsidP="00132AFB">
            <w:pPr>
              <w:pStyle w:val="TableParagraph"/>
              <w:spacing w:before="60" w:after="60"/>
              <w:rPr>
                <w:b/>
                <w:sz w:val="28"/>
                <w:szCs w:val="28"/>
              </w:rPr>
            </w:pPr>
            <w:r w:rsidRPr="009E02CC">
              <w:rPr>
                <w:b/>
                <w:spacing w:val="-4"/>
                <w:w w:val="105"/>
                <w:sz w:val="28"/>
                <w:szCs w:val="28"/>
              </w:rPr>
              <w:t>2.11</w:t>
            </w:r>
          </w:p>
        </w:tc>
        <w:tc>
          <w:tcPr>
            <w:tcW w:w="2625" w:type="pct"/>
            <w:vAlign w:val="center"/>
          </w:tcPr>
          <w:p w14:paraId="56E91A3D" w14:textId="77777777" w:rsidR="007655BC" w:rsidRPr="009E02CC" w:rsidRDefault="00B2637B" w:rsidP="00132AF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7A07C70" w14:textId="77777777" w:rsidR="007655BC" w:rsidRPr="009E02CC" w:rsidRDefault="00B2637B" w:rsidP="00132AFB">
            <w:pPr>
              <w:pStyle w:val="TableParagraph"/>
              <w:spacing w:before="60" w:after="60"/>
              <w:rPr>
                <w:b/>
                <w:sz w:val="28"/>
                <w:szCs w:val="28"/>
              </w:rPr>
            </w:pPr>
            <w:r w:rsidRPr="009E02CC">
              <w:rPr>
                <w:b/>
                <w:spacing w:val="-5"/>
                <w:sz w:val="28"/>
                <w:szCs w:val="28"/>
              </w:rPr>
              <w:t>NTD</w:t>
            </w:r>
          </w:p>
        </w:tc>
        <w:tc>
          <w:tcPr>
            <w:tcW w:w="1030" w:type="pct"/>
            <w:vAlign w:val="center"/>
          </w:tcPr>
          <w:p w14:paraId="72D2AC33" w14:textId="77777777" w:rsidR="007655BC" w:rsidRPr="009E02CC" w:rsidRDefault="00B2637B" w:rsidP="00132AFB">
            <w:pPr>
              <w:pStyle w:val="TableParagraph"/>
              <w:spacing w:before="60" w:after="60"/>
              <w:jc w:val="right"/>
              <w:rPr>
                <w:b/>
                <w:sz w:val="28"/>
                <w:szCs w:val="28"/>
              </w:rPr>
            </w:pPr>
            <w:r w:rsidRPr="009E02CC">
              <w:rPr>
                <w:b/>
                <w:spacing w:val="-2"/>
                <w:sz w:val="28"/>
                <w:szCs w:val="28"/>
              </w:rPr>
              <w:t>15,16</w:t>
            </w:r>
          </w:p>
        </w:tc>
      </w:tr>
      <w:tr w:rsidR="007655BC" w:rsidRPr="009E02CC" w14:paraId="6F7735F4" w14:textId="77777777" w:rsidTr="00132AFB">
        <w:trPr>
          <w:trHeight w:val="340"/>
        </w:trPr>
        <w:tc>
          <w:tcPr>
            <w:tcW w:w="480" w:type="pct"/>
            <w:vAlign w:val="center"/>
          </w:tcPr>
          <w:p w14:paraId="074B6D57" w14:textId="77777777" w:rsidR="007655BC" w:rsidRPr="009E02CC" w:rsidRDefault="00B2637B" w:rsidP="00132AFB">
            <w:pPr>
              <w:pStyle w:val="TableParagraph"/>
              <w:spacing w:before="60" w:after="60"/>
              <w:rPr>
                <w:b/>
                <w:sz w:val="28"/>
                <w:szCs w:val="28"/>
              </w:rPr>
            </w:pPr>
            <w:r w:rsidRPr="009E02CC">
              <w:rPr>
                <w:b/>
                <w:spacing w:val="-4"/>
                <w:w w:val="105"/>
                <w:sz w:val="28"/>
                <w:szCs w:val="28"/>
              </w:rPr>
              <w:t>2.12</w:t>
            </w:r>
          </w:p>
        </w:tc>
        <w:tc>
          <w:tcPr>
            <w:tcW w:w="2625" w:type="pct"/>
            <w:vAlign w:val="center"/>
          </w:tcPr>
          <w:p w14:paraId="73AE45D2"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FB9715C" w14:textId="77777777" w:rsidR="007655BC" w:rsidRPr="009E02CC" w:rsidRDefault="00B2637B" w:rsidP="00132AFB">
            <w:pPr>
              <w:pStyle w:val="TableParagraph"/>
              <w:spacing w:before="60" w:after="60"/>
              <w:rPr>
                <w:b/>
                <w:sz w:val="28"/>
                <w:szCs w:val="28"/>
              </w:rPr>
            </w:pPr>
            <w:r w:rsidRPr="009E02CC">
              <w:rPr>
                <w:b/>
                <w:spacing w:val="-5"/>
                <w:sz w:val="28"/>
                <w:szCs w:val="28"/>
              </w:rPr>
              <w:t>TVC</w:t>
            </w:r>
          </w:p>
        </w:tc>
        <w:tc>
          <w:tcPr>
            <w:tcW w:w="1030" w:type="pct"/>
            <w:vAlign w:val="center"/>
          </w:tcPr>
          <w:p w14:paraId="083EE22B" w14:textId="77777777" w:rsidR="007655BC" w:rsidRPr="009E02CC" w:rsidRDefault="00B2637B" w:rsidP="00132AFB">
            <w:pPr>
              <w:pStyle w:val="TableParagraph"/>
              <w:spacing w:before="60" w:after="60"/>
              <w:jc w:val="right"/>
              <w:rPr>
                <w:b/>
                <w:sz w:val="28"/>
                <w:szCs w:val="28"/>
              </w:rPr>
            </w:pPr>
            <w:r w:rsidRPr="009E02CC">
              <w:rPr>
                <w:b/>
                <w:spacing w:val="-2"/>
                <w:sz w:val="28"/>
                <w:szCs w:val="28"/>
              </w:rPr>
              <w:t>778,73</w:t>
            </w:r>
          </w:p>
        </w:tc>
      </w:tr>
      <w:tr w:rsidR="007655BC" w:rsidRPr="009E02CC" w14:paraId="5C59D890" w14:textId="77777777" w:rsidTr="00132AFB">
        <w:trPr>
          <w:trHeight w:val="340"/>
        </w:trPr>
        <w:tc>
          <w:tcPr>
            <w:tcW w:w="480" w:type="pct"/>
            <w:vAlign w:val="center"/>
          </w:tcPr>
          <w:p w14:paraId="4B5DC388" w14:textId="77777777" w:rsidR="007655BC" w:rsidRPr="009E02CC" w:rsidRDefault="00B2637B" w:rsidP="00132AFB">
            <w:pPr>
              <w:pStyle w:val="TableParagraph"/>
              <w:spacing w:before="60" w:after="60"/>
              <w:rPr>
                <w:sz w:val="28"/>
                <w:szCs w:val="28"/>
              </w:rPr>
            </w:pPr>
            <w:r w:rsidRPr="009E02CC">
              <w:rPr>
                <w:spacing w:val="-2"/>
                <w:w w:val="105"/>
                <w:sz w:val="28"/>
                <w:szCs w:val="28"/>
              </w:rPr>
              <w:t>2.12.1</w:t>
            </w:r>
          </w:p>
        </w:tc>
        <w:tc>
          <w:tcPr>
            <w:tcW w:w="2625" w:type="pct"/>
            <w:vAlign w:val="center"/>
          </w:tcPr>
          <w:p w14:paraId="672315D7"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4809C65A" w14:textId="77777777" w:rsidR="007655BC" w:rsidRPr="009E02CC" w:rsidRDefault="00B2637B" w:rsidP="00132AFB">
            <w:pPr>
              <w:pStyle w:val="TableParagraph"/>
              <w:spacing w:before="60" w:after="60"/>
              <w:rPr>
                <w:sz w:val="28"/>
                <w:szCs w:val="28"/>
              </w:rPr>
            </w:pPr>
            <w:r w:rsidRPr="009E02CC">
              <w:rPr>
                <w:spacing w:val="-5"/>
                <w:sz w:val="28"/>
                <w:szCs w:val="28"/>
              </w:rPr>
              <w:t>MNC</w:t>
            </w:r>
          </w:p>
        </w:tc>
        <w:tc>
          <w:tcPr>
            <w:tcW w:w="1030" w:type="pct"/>
            <w:vAlign w:val="center"/>
          </w:tcPr>
          <w:p w14:paraId="3A0B3E17" w14:textId="77777777" w:rsidR="007655BC" w:rsidRPr="009E02CC" w:rsidRDefault="00B2637B" w:rsidP="00132AFB">
            <w:pPr>
              <w:pStyle w:val="TableParagraph"/>
              <w:spacing w:before="60" w:after="60"/>
              <w:jc w:val="right"/>
              <w:rPr>
                <w:sz w:val="28"/>
                <w:szCs w:val="28"/>
              </w:rPr>
            </w:pPr>
            <w:r w:rsidRPr="009E02CC">
              <w:rPr>
                <w:spacing w:val="-2"/>
                <w:sz w:val="28"/>
                <w:szCs w:val="28"/>
              </w:rPr>
              <w:t>738,48</w:t>
            </w:r>
          </w:p>
        </w:tc>
      </w:tr>
      <w:tr w:rsidR="007655BC" w:rsidRPr="009E02CC" w14:paraId="495D5046" w14:textId="77777777" w:rsidTr="00132AFB">
        <w:trPr>
          <w:trHeight w:val="340"/>
        </w:trPr>
        <w:tc>
          <w:tcPr>
            <w:tcW w:w="480" w:type="pct"/>
            <w:vAlign w:val="center"/>
          </w:tcPr>
          <w:p w14:paraId="7DD5EED7" w14:textId="77777777" w:rsidR="007655BC" w:rsidRPr="009E02CC" w:rsidRDefault="00B2637B" w:rsidP="00132AFB">
            <w:pPr>
              <w:pStyle w:val="TableParagraph"/>
              <w:spacing w:before="60" w:after="60"/>
              <w:rPr>
                <w:sz w:val="28"/>
                <w:szCs w:val="28"/>
              </w:rPr>
            </w:pPr>
            <w:r w:rsidRPr="009E02CC">
              <w:rPr>
                <w:spacing w:val="-2"/>
                <w:w w:val="105"/>
                <w:sz w:val="28"/>
                <w:szCs w:val="28"/>
              </w:rPr>
              <w:t>2.12.2</w:t>
            </w:r>
          </w:p>
        </w:tc>
        <w:tc>
          <w:tcPr>
            <w:tcW w:w="2625" w:type="pct"/>
            <w:vAlign w:val="center"/>
          </w:tcPr>
          <w:p w14:paraId="1338A8D7"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FB207F5" w14:textId="77777777" w:rsidR="007655BC" w:rsidRPr="009E02CC" w:rsidRDefault="00B2637B" w:rsidP="00132AFB">
            <w:pPr>
              <w:pStyle w:val="TableParagraph"/>
              <w:spacing w:before="60" w:after="60"/>
              <w:rPr>
                <w:sz w:val="28"/>
                <w:szCs w:val="28"/>
              </w:rPr>
            </w:pPr>
            <w:r w:rsidRPr="009E02CC">
              <w:rPr>
                <w:spacing w:val="-5"/>
                <w:sz w:val="28"/>
                <w:szCs w:val="28"/>
              </w:rPr>
              <w:t>SON</w:t>
            </w:r>
          </w:p>
        </w:tc>
        <w:tc>
          <w:tcPr>
            <w:tcW w:w="1030" w:type="pct"/>
            <w:vAlign w:val="center"/>
          </w:tcPr>
          <w:p w14:paraId="6BE8499F" w14:textId="77777777" w:rsidR="007655BC" w:rsidRPr="009E02CC" w:rsidRDefault="00B2637B" w:rsidP="00132AFB">
            <w:pPr>
              <w:pStyle w:val="TableParagraph"/>
              <w:spacing w:before="60" w:after="60"/>
              <w:jc w:val="right"/>
              <w:rPr>
                <w:sz w:val="28"/>
                <w:szCs w:val="28"/>
              </w:rPr>
            </w:pPr>
            <w:r w:rsidRPr="009E02CC">
              <w:rPr>
                <w:spacing w:val="-2"/>
                <w:sz w:val="28"/>
                <w:szCs w:val="28"/>
              </w:rPr>
              <w:t>40,25</w:t>
            </w:r>
          </w:p>
        </w:tc>
      </w:tr>
      <w:tr w:rsidR="007655BC" w:rsidRPr="009E02CC" w14:paraId="3D493BE5" w14:textId="77777777" w:rsidTr="00132AFB">
        <w:trPr>
          <w:trHeight w:val="340"/>
        </w:trPr>
        <w:tc>
          <w:tcPr>
            <w:tcW w:w="480" w:type="pct"/>
            <w:vAlign w:val="center"/>
          </w:tcPr>
          <w:p w14:paraId="1BDD5C7B" w14:textId="77777777" w:rsidR="007655BC" w:rsidRPr="009E02CC" w:rsidRDefault="00B2637B" w:rsidP="00132AFB">
            <w:pPr>
              <w:pStyle w:val="TableParagraph"/>
              <w:spacing w:before="60" w:after="60"/>
              <w:rPr>
                <w:sz w:val="28"/>
                <w:szCs w:val="28"/>
              </w:rPr>
            </w:pPr>
            <w:r w:rsidRPr="009E02CC">
              <w:rPr>
                <w:spacing w:val="-4"/>
                <w:w w:val="105"/>
                <w:sz w:val="28"/>
                <w:szCs w:val="28"/>
              </w:rPr>
              <w:t>2.13</w:t>
            </w:r>
          </w:p>
        </w:tc>
        <w:tc>
          <w:tcPr>
            <w:tcW w:w="2625" w:type="pct"/>
            <w:vAlign w:val="center"/>
          </w:tcPr>
          <w:p w14:paraId="1631A65D"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9C802CC" w14:textId="77777777" w:rsidR="007655BC" w:rsidRPr="009E02CC" w:rsidRDefault="00B2637B" w:rsidP="00132AFB">
            <w:pPr>
              <w:pStyle w:val="TableParagraph"/>
              <w:spacing w:before="60" w:after="60"/>
              <w:rPr>
                <w:sz w:val="28"/>
                <w:szCs w:val="28"/>
              </w:rPr>
            </w:pPr>
            <w:r w:rsidRPr="009E02CC">
              <w:rPr>
                <w:spacing w:val="-5"/>
                <w:sz w:val="28"/>
                <w:szCs w:val="28"/>
              </w:rPr>
              <w:t>PNK</w:t>
            </w:r>
          </w:p>
        </w:tc>
        <w:tc>
          <w:tcPr>
            <w:tcW w:w="1030" w:type="pct"/>
            <w:vAlign w:val="center"/>
          </w:tcPr>
          <w:p w14:paraId="59200AC0"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539EB4FB" w14:textId="77777777" w:rsidTr="00132AFB">
        <w:trPr>
          <w:trHeight w:val="340"/>
        </w:trPr>
        <w:tc>
          <w:tcPr>
            <w:tcW w:w="480" w:type="pct"/>
            <w:vAlign w:val="center"/>
          </w:tcPr>
          <w:p w14:paraId="3D8B995B" w14:textId="77777777" w:rsidR="007655BC" w:rsidRPr="009E02CC" w:rsidRDefault="00B2637B" w:rsidP="00132AFB">
            <w:pPr>
              <w:pStyle w:val="TableParagraph"/>
              <w:spacing w:before="60" w:after="60"/>
              <w:rPr>
                <w:b/>
                <w:sz w:val="28"/>
                <w:szCs w:val="28"/>
              </w:rPr>
            </w:pPr>
            <w:r w:rsidRPr="009E02CC">
              <w:rPr>
                <w:b/>
                <w:spacing w:val="-10"/>
                <w:w w:val="105"/>
                <w:sz w:val="28"/>
                <w:szCs w:val="28"/>
              </w:rPr>
              <w:t>3</w:t>
            </w:r>
          </w:p>
        </w:tc>
        <w:tc>
          <w:tcPr>
            <w:tcW w:w="2625" w:type="pct"/>
            <w:vAlign w:val="center"/>
          </w:tcPr>
          <w:p w14:paraId="2F8717BE" w14:textId="77777777" w:rsidR="007655BC" w:rsidRPr="009E02CC" w:rsidRDefault="00B2637B" w:rsidP="00132AF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CA6AC23" w14:textId="77777777" w:rsidR="007655BC" w:rsidRPr="009E02CC" w:rsidRDefault="00B2637B" w:rsidP="00132AFB">
            <w:pPr>
              <w:pStyle w:val="TableParagraph"/>
              <w:spacing w:before="60" w:after="60"/>
              <w:rPr>
                <w:b/>
                <w:sz w:val="28"/>
                <w:szCs w:val="28"/>
              </w:rPr>
            </w:pPr>
            <w:r w:rsidRPr="009E02CC">
              <w:rPr>
                <w:b/>
                <w:spacing w:val="-5"/>
                <w:sz w:val="28"/>
                <w:szCs w:val="28"/>
              </w:rPr>
              <w:t>CSD</w:t>
            </w:r>
          </w:p>
        </w:tc>
        <w:tc>
          <w:tcPr>
            <w:tcW w:w="1030" w:type="pct"/>
            <w:vAlign w:val="center"/>
          </w:tcPr>
          <w:p w14:paraId="5126ABEE" w14:textId="77777777" w:rsidR="007655BC" w:rsidRPr="009E02CC" w:rsidRDefault="00B2637B" w:rsidP="00132AFB">
            <w:pPr>
              <w:pStyle w:val="TableParagraph"/>
              <w:spacing w:before="60" w:after="60"/>
              <w:jc w:val="right"/>
              <w:rPr>
                <w:b/>
                <w:sz w:val="28"/>
                <w:szCs w:val="28"/>
              </w:rPr>
            </w:pPr>
            <w:r w:rsidRPr="009E02CC">
              <w:rPr>
                <w:b/>
                <w:spacing w:val="-10"/>
                <w:sz w:val="28"/>
                <w:szCs w:val="28"/>
              </w:rPr>
              <w:t>-</w:t>
            </w:r>
          </w:p>
        </w:tc>
      </w:tr>
      <w:tr w:rsidR="007655BC" w:rsidRPr="009E02CC" w14:paraId="10C15D37" w14:textId="77777777" w:rsidTr="00132AFB">
        <w:trPr>
          <w:trHeight w:val="340"/>
        </w:trPr>
        <w:tc>
          <w:tcPr>
            <w:tcW w:w="480" w:type="pct"/>
            <w:vAlign w:val="center"/>
          </w:tcPr>
          <w:p w14:paraId="0A91F421" w14:textId="77777777" w:rsidR="007655BC" w:rsidRPr="009E02CC" w:rsidRDefault="007655BC" w:rsidP="00132AFB">
            <w:pPr>
              <w:pStyle w:val="TableParagraph"/>
              <w:spacing w:before="60" w:after="60"/>
              <w:jc w:val="left"/>
              <w:rPr>
                <w:sz w:val="28"/>
                <w:szCs w:val="28"/>
              </w:rPr>
            </w:pPr>
          </w:p>
        </w:tc>
        <w:tc>
          <w:tcPr>
            <w:tcW w:w="2625" w:type="pct"/>
            <w:vAlign w:val="center"/>
          </w:tcPr>
          <w:p w14:paraId="1C4F3B88" w14:textId="77777777" w:rsidR="007655BC" w:rsidRPr="009E02CC" w:rsidRDefault="00B2637B" w:rsidP="00132AF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6AB83F5" w14:textId="77777777" w:rsidR="007655BC" w:rsidRPr="009E02CC" w:rsidRDefault="007655BC" w:rsidP="00132AFB">
            <w:pPr>
              <w:pStyle w:val="TableParagraph"/>
              <w:spacing w:before="60" w:after="60"/>
              <w:jc w:val="left"/>
              <w:rPr>
                <w:sz w:val="28"/>
                <w:szCs w:val="28"/>
              </w:rPr>
            </w:pPr>
          </w:p>
        </w:tc>
        <w:tc>
          <w:tcPr>
            <w:tcW w:w="1030" w:type="pct"/>
            <w:vAlign w:val="center"/>
          </w:tcPr>
          <w:p w14:paraId="1CF226A6"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61C46A04" w14:textId="77777777" w:rsidTr="00132AFB">
        <w:trPr>
          <w:trHeight w:val="340"/>
        </w:trPr>
        <w:tc>
          <w:tcPr>
            <w:tcW w:w="480" w:type="pct"/>
            <w:vAlign w:val="center"/>
          </w:tcPr>
          <w:p w14:paraId="6521AF37" w14:textId="77777777" w:rsidR="007655BC" w:rsidRPr="009E02CC" w:rsidRDefault="00B2637B" w:rsidP="00132AFB">
            <w:pPr>
              <w:pStyle w:val="TableParagraph"/>
              <w:spacing w:before="60" w:after="60"/>
              <w:rPr>
                <w:sz w:val="28"/>
                <w:szCs w:val="28"/>
              </w:rPr>
            </w:pPr>
            <w:r w:rsidRPr="009E02CC">
              <w:rPr>
                <w:spacing w:val="-5"/>
                <w:w w:val="105"/>
                <w:sz w:val="28"/>
                <w:szCs w:val="28"/>
              </w:rPr>
              <w:t>3.1</w:t>
            </w:r>
          </w:p>
        </w:tc>
        <w:tc>
          <w:tcPr>
            <w:tcW w:w="2625" w:type="pct"/>
            <w:vAlign w:val="center"/>
          </w:tcPr>
          <w:p w14:paraId="584BBF93"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D014823" w14:textId="77777777" w:rsidR="007655BC" w:rsidRPr="009E02CC" w:rsidRDefault="00B2637B" w:rsidP="00132AFB">
            <w:pPr>
              <w:pStyle w:val="TableParagraph"/>
              <w:spacing w:before="60" w:after="60"/>
              <w:rPr>
                <w:sz w:val="28"/>
                <w:szCs w:val="28"/>
              </w:rPr>
            </w:pPr>
            <w:r w:rsidRPr="009E02CC">
              <w:rPr>
                <w:spacing w:val="-5"/>
                <w:sz w:val="28"/>
                <w:szCs w:val="28"/>
              </w:rPr>
              <w:t>BCS</w:t>
            </w:r>
          </w:p>
        </w:tc>
        <w:tc>
          <w:tcPr>
            <w:tcW w:w="1030" w:type="pct"/>
            <w:vAlign w:val="center"/>
          </w:tcPr>
          <w:p w14:paraId="65394978"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0C158E4F" w14:textId="77777777" w:rsidTr="00132AFB">
        <w:trPr>
          <w:trHeight w:val="340"/>
        </w:trPr>
        <w:tc>
          <w:tcPr>
            <w:tcW w:w="480" w:type="pct"/>
            <w:vAlign w:val="center"/>
          </w:tcPr>
          <w:p w14:paraId="47240B19" w14:textId="77777777" w:rsidR="007655BC" w:rsidRPr="009E02CC" w:rsidRDefault="00B2637B" w:rsidP="00132AFB">
            <w:pPr>
              <w:pStyle w:val="TableParagraph"/>
              <w:spacing w:before="60" w:after="60"/>
              <w:rPr>
                <w:sz w:val="28"/>
                <w:szCs w:val="28"/>
              </w:rPr>
            </w:pPr>
            <w:r w:rsidRPr="009E02CC">
              <w:rPr>
                <w:spacing w:val="-5"/>
                <w:w w:val="105"/>
                <w:sz w:val="28"/>
                <w:szCs w:val="28"/>
              </w:rPr>
              <w:t>3.2</w:t>
            </w:r>
          </w:p>
        </w:tc>
        <w:tc>
          <w:tcPr>
            <w:tcW w:w="2625" w:type="pct"/>
            <w:vAlign w:val="center"/>
          </w:tcPr>
          <w:p w14:paraId="4CCA8A49"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127E1F2" w14:textId="77777777" w:rsidR="007655BC" w:rsidRPr="009E02CC" w:rsidRDefault="00B2637B" w:rsidP="00132AFB">
            <w:pPr>
              <w:pStyle w:val="TableParagraph"/>
              <w:spacing w:before="60" w:after="60"/>
              <w:rPr>
                <w:sz w:val="28"/>
                <w:szCs w:val="28"/>
              </w:rPr>
            </w:pPr>
            <w:r w:rsidRPr="009E02CC">
              <w:rPr>
                <w:spacing w:val="-5"/>
                <w:sz w:val="28"/>
                <w:szCs w:val="28"/>
              </w:rPr>
              <w:t>DCS</w:t>
            </w:r>
          </w:p>
        </w:tc>
        <w:tc>
          <w:tcPr>
            <w:tcW w:w="1030" w:type="pct"/>
            <w:vAlign w:val="center"/>
          </w:tcPr>
          <w:p w14:paraId="4213C912"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3CA6F083" w14:textId="77777777" w:rsidTr="00132AFB">
        <w:trPr>
          <w:trHeight w:val="340"/>
        </w:trPr>
        <w:tc>
          <w:tcPr>
            <w:tcW w:w="480" w:type="pct"/>
            <w:vAlign w:val="center"/>
          </w:tcPr>
          <w:p w14:paraId="32012D37" w14:textId="77777777" w:rsidR="007655BC" w:rsidRPr="009E02CC" w:rsidRDefault="00B2637B" w:rsidP="00132AFB">
            <w:pPr>
              <w:pStyle w:val="TableParagraph"/>
              <w:spacing w:before="60" w:after="60"/>
              <w:rPr>
                <w:sz w:val="28"/>
                <w:szCs w:val="28"/>
              </w:rPr>
            </w:pPr>
            <w:r w:rsidRPr="009E02CC">
              <w:rPr>
                <w:spacing w:val="-5"/>
                <w:w w:val="105"/>
                <w:sz w:val="28"/>
                <w:szCs w:val="28"/>
              </w:rPr>
              <w:t>3.3</w:t>
            </w:r>
          </w:p>
        </w:tc>
        <w:tc>
          <w:tcPr>
            <w:tcW w:w="2625" w:type="pct"/>
            <w:vAlign w:val="center"/>
          </w:tcPr>
          <w:p w14:paraId="72305984" w14:textId="77777777" w:rsidR="007655BC" w:rsidRPr="009E02CC" w:rsidRDefault="00B2637B" w:rsidP="00132AF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43E7022E" w14:textId="77777777" w:rsidR="007655BC" w:rsidRPr="009E02CC" w:rsidRDefault="00B2637B" w:rsidP="00132AFB">
            <w:pPr>
              <w:pStyle w:val="TableParagraph"/>
              <w:spacing w:before="60" w:after="60"/>
              <w:rPr>
                <w:sz w:val="28"/>
                <w:szCs w:val="28"/>
              </w:rPr>
            </w:pPr>
            <w:r w:rsidRPr="009E02CC">
              <w:rPr>
                <w:spacing w:val="-5"/>
                <w:sz w:val="28"/>
                <w:szCs w:val="28"/>
              </w:rPr>
              <w:t>NCS</w:t>
            </w:r>
          </w:p>
        </w:tc>
        <w:tc>
          <w:tcPr>
            <w:tcW w:w="1030" w:type="pct"/>
            <w:vAlign w:val="center"/>
          </w:tcPr>
          <w:p w14:paraId="104B87D7"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26EE7D87" w14:textId="77777777" w:rsidTr="00132AFB">
        <w:trPr>
          <w:trHeight w:val="340"/>
        </w:trPr>
        <w:tc>
          <w:tcPr>
            <w:tcW w:w="480" w:type="pct"/>
            <w:vAlign w:val="center"/>
          </w:tcPr>
          <w:p w14:paraId="6B65AE46" w14:textId="77777777" w:rsidR="007655BC" w:rsidRPr="009E02CC" w:rsidRDefault="00B2637B" w:rsidP="00132AFB">
            <w:pPr>
              <w:pStyle w:val="TableParagraph"/>
              <w:spacing w:before="60" w:after="60"/>
              <w:rPr>
                <w:sz w:val="28"/>
                <w:szCs w:val="28"/>
              </w:rPr>
            </w:pPr>
            <w:r w:rsidRPr="009E02CC">
              <w:rPr>
                <w:spacing w:val="-5"/>
                <w:w w:val="105"/>
                <w:sz w:val="28"/>
                <w:szCs w:val="28"/>
              </w:rPr>
              <w:t>3.4</w:t>
            </w:r>
          </w:p>
        </w:tc>
        <w:tc>
          <w:tcPr>
            <w:tcW w:w="2625" w:type="pct"/>
            <w:vAlign w:val="center"/>
          </w:tcPr>
          <w:p w14:paraId="36DBA7B8"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3BE1417" w14:textId="77777777" w:rsidR="007655BC" w:rsidRPr="009E02CC" w:rsidRDefault="00B2637B" w:rsidP="00132AFB">
            <w:pPr>
              <w:pStyle w:val="TableParagraph"/>
              <w:spacing w:before="60" w:after="60"/>
              <w:rPr>
                <w:sz w:val="28"/>
                <w:szCs w:val="28"/>
              </w:rPr>
            </w:pPr>
            <w:r w:rsidRPr="009E02CC">
              <w:rPr>
                <w:spacing w:val="-5"/>
                <w:sz w:val="28"/>
                <w:szCs w:val="28"/>
              </w:rPr>
              <w:t>MCS</w:t>
            </w:r>
          </w:p>
        </w:tc>
        <w:tc>
          <w:tcPr>
            <w:tcW w:w="1030" w:type="pct"/>
            <w:vAlign w:val="center"/>
          </w:tcPr>
          <w:p w14:paraId="4E156C74"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3D66B375" w14:textId="77777777" w:rsidTr="00132AFB">
        <w:trPr>
          <w:trHeight w:val="340"/>
        </w:trPr>
        <w:tc>
          <w:tcPr>
            <w:tcW w:w="480" w:type="pct"/>
            <w:vAlign w:val="center"/>
          </w:tcPr>
          <w:p w14:paraId="2652604A" w14:textId="77777777" w:rsidR="007655BC" w:rsidRPr="009E02CC" w:rsidRDefault="00B2637B" w:rsidP="00132AFB">
            <w:pPr>
              <w:pStyle w:val="TableParagraph"/>
              <w:spacing w:before="60" w:after="60"/>
              <w:rPr>
                <w:b/>
                <w:sz w:val="28"/>
                <w:szCs w:val="28"/>
              </w:rPr>
            </w:pPr>
            <w:r w:rsidRPr="009E02CC">
              <w:rPr>
                <w:b/>
                <w:spacing w:val="-10"/>
                <w:w w:val="105"/>
                <w:sz w:val="28"/>
                <w:szCs w:val="28"/>
              </w:rPr>
              <w:t>4</w:t>
            </w:r>
          </w:p>
        </w:tc>
        <w:tc>
          <w:tcPr>
            <w:tcW w:w="2625" w:type="pct"/>
            <w:vAlign w:val="center"/>
          </w:tcPr>
          <w:p w14:paraId="4144ABDB"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0281DA83" w14:textId="77777777" w:rsidR="007655BC" w:rsidRPr="009E02CC" w:rsidRDefault="007655BC" w:rsidP="00132AFB">
            <w:pPr>
              <w:pStyle w:val="TableParagraph"/>
              <w:spacing w:before="60" w:after="60"/>
              <w:jc w:val="left"/>
              <w:rPr>
                <w:sz w:val="28"/>
                <w:szCs w:val="28"/>
              </w:rPr>
            </w:pPr>
          </w:p>
        </w:tc>
        <w:tc>
          <w:tcPr>
            <w:tcW w:w="1030" w:type="pct"/>
            <w:vAlign w:val="center"/>
          </w:tcPr>
          <w:p w14:paraId="4AA880EC"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bl>
    <w:p w14:paraId="27FF5231" w14:textId="77777777" w:rsidR="007655BC" w:rsidRPr="009E02CC" w:rsidRDefault="00B2637B" w:rsidP="00132AFB">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900EE9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3CE6AC2" w14:textId="77777777" w:rsidR="007655BC" w:rsidRPr="009E02CC" w:rsidRDefault="00B2637B" w:rsidP="00132AFB">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36</w:t>
      </w:r>
    </w:p>
    <w:p w14:paraId="20E23BAB" w14:textId="77777777" w:rsidR="007655BC" w:rsidRPr="009E02CC" w:rsidRDefault="00B2637B" w:rsidP="00132AFB">
      <w:pPr>
        <w:pStyle w:val="Heading1"/>
        <w:spacing w:before="0"/>
        <w:ind w:left="0" w:right="0"/>
        <w:rPr>
          <w:sz w:val="28"/>
          <w:szCs w:val="28"/>
        </w:rPr>
      </w:pPr>
      <w:r w:rsidRPr="009E02CC">
        <w:rPr>
          <w:sz w:val="28"/>
          <w:szCs w:val="28"/>
        </w:rPr>
        <w:t>ĐIỀU CHỈNH PHÂN BỔ CHỈ TIÊU SỬ DỤNG ĐẤT ĐẾN NĂM 2030 ĐỐI VỚI XÃ HƯNG THỊNH</w:t>
      </w:r>
    </w:p>
    <w:p w14:paraId="2217C286" w14:textId="77777777" w:rsidR="007655BC" w:rsidRPr="009E02CC" w:rsidRDefault="00B2637B" w:rsidP="00132AFB">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2F06B530" w14:textId="77777777" w:rsidTr="00132AFB">
        <w:trPr>
          <w:trHeight w:val="622"/>
        </w:trPr>
        <w:tc>
          <w:tcPr>
            <w:tcW w:w="480" w:type="pct"/>
            <w:vAlign w:val="center"/>
          </w:tcPr>
          <w:p w14:paraId="6407E21C" w14:textId="577E4F8F" w:rsidR="00544AC7" w:rsidRPr="009E02CC" w:rsidRDefault="00544AC7" w:rsidP="00132AFB">
            <w:pPr>
              <w:pStyle w:val="TableParagraph"/>
              <w:spacing w:before="60" w:after="60"/>
              <w:rPr>
                <w:b/>
                <w:sz w:val="28"/>
                <w:szCs w:val="28"/>
              </w:rPr>
            </w:pPr>
            <w:r w:rsidRPr="009E02CC">
              <w:rPr>
                <w:b/>
                <w:spacing w:val="-5"/>
                <w:sz w:val="28"/>
                <w:szCs w:val="28"/>
              </w:rPr>
              <w:t>STT</w:t>
            </w:r>
          </w:p>
        </w:tc>
        <w:tc>
          <w:tcPr>
            <w:tcW w:w="2625" w:type="pct"/>
            <w:vAlign w:val="center"/>
          </w:tcPr>
          <w:p w14:paraId="7604E53C" w14:textId="70548CCD" w:rsidR="00544AC7" w:rsidRPr="009E02CC" w:rsidRDefault="00544AC7" w:rsidP="00132AF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8A9991B" w14:textId="09AEDBAB" w:rsidR="00544AC7" w:rsidRPr="009E02CC" w:rsidRDefault="00544AC7" w:rsidP="00132AFB">
            <w:pPr>
              <w:pStyle w:val="TableParagraph"/>
              <w:spacing w:before="60" w:after="60"/>
              <w:rPr>
                <w:b/>
                <w:sz w:val="28"/>
                <w:szCs w:val="28"/>
              </w:rPr>
            </w:pPr>
            <w:r w:rsidRPr="009E02CC">
              <w:rPr>
                <w:b/>
                <w:spacing w:val="-5"/>
                <w:sz w:val="28"/>
                <w:szCs w:val="28"/>
              </w:rPr>
              <w:t>Mã</w:t>
            </w:r>
          </w:p>
        </w:tc>
        <w:tc>
          <w:tcPr>
            <w:tcW w:w="1030" w:type="pct"/>
            <w:vAlign w:val="center"/>
          </w:tcPr>
          <w:p w14:paraId="6F47C2BD" w14:textId="410FC599" w:rsidR="00544AC7" w:rsidRPr="009E02CC" w:rsidRDefault="00544AC7" w:rsidP="00132AF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8B62A89" w14:textId="77777777" w:rsidTr="00132AFB">
        <w:trPr>
          <w:trHeight w:val="274"/>
        </w:trPr>
        <w:tc>
          <w:tcPr>
            <w:tcW w:w="480" w:type="pct"/>
            <w:vAlign w:val="center"/>
          </w:tcPr>
          <w:p w14:paraId="2F61B4E6" w14:textId="77777777" w:rsidR="007655BC" w:rsidRPr="009E02CC" w:rsidRDefault="00B2637B" w:rsidP="00132AFB">
            <w:pPr>
              <w:pStyle w:val="TableParagraph"/>
              <w:spacing w:before="60" w:after="60"/>
              <w:ind w:left="38" w:right="52"/>
              <w:rPr>
                <w:i/>
                <w:sz w:val="28"/>
                <w:szCs w:val="28"/>
              </w:rPr>
            </w:pPr>
            <w:r w:rsidRPr="009E02CC">
              <w:rPr>
                <w:i/>
                <w:spacing w:val="-5"/>
                <w:sz w:val="28"/>
                <w:szCs w:val="28"/>
              </w:rPr>
              <w:t>(1)</w:t>
            </w:r>
          </w:p>
        </w:tc>
        <w:tc>
          <w:tcPr>
            <w:tcW w:w="2625" w:type="pct"/>
            <w:vAlign w:val="center"/>
          </w:tcPr>
          <w:p w14:paraId="5265B9D0" w14:textId="77777777" w:rsidR="007655BC" w:rsidRPr="009E02CC" w:rsidRDefault="00B2637B" w:rsidP="00132AFB">
            <w:pPr>
              <w:pStyle w:val="TableParagraph"/>
              <w:spacing w:before="60" w:after="60"/>
              <w:ind w:right="14"/>
              <w:rPr>
                <w:i/>
                <w:sz w:val="28"/>
                <w:szCs w:val="28"/>
              </w:rPr>
            </w:pPr>
            <w:r w:rsidRPr="009E02CC">
              <w:rPr>
                <w:i/>
                <w:spacing w:val="-5"/>
                <w:sz w:val="28"/>
                <w:szCs w:val="28"/>
              </w:rPr>
              <w:t>(2)</w:t>
            </w:r>
          </w:p>
        </w:tc>
        <w:tc>
          <w:tcPr>
            <w:tcW w:w="865" w:type="pct"/>
            <w:vAlign w:val="center"/>
          </w:tcPr>
          <w:p w14:paraId="23964DBC" w14:textId="77777777" w:rsidR="007655BC" w:rsidRPr="009E02CC" w:rsidRDefault="00B2637B" w:rsidP="00132AFB">
            <w:pPr>
              <w:pStyle w:val="TableParagraph"/>
              <w:spacing w:before="60" w:after="60"/>
              <w:ind w:left="76" w:right="93"/>
              <w:rPr>
                <w:i/>
                <w:sz w:val="28"/>
                <w:szCs w:val="28"/>
              </w:rPr>
            </w:pPr>
            <w:r w:rsidRPr="009E02CC">
              <w:rPr>
                <w:i/>
                <w:spacing w:val="-5"/>
                <w:sz w:val="28"/>
                <w:szCs w:val="28"/>
              </w:rPr>
              <w:t>(3)</w:t>
            </w:r>
          </w:p>
        </w:tc>
        <w:tc>
          <w:tcPr>
            <w:tcW w:w="1030" w:type="pct"/>
            <w:vAlign w:val="center"/>
          </w:tcPr>
          <w:p w14:paraId="5830F1B9" w14:textId="77777777" w:rsidR="007655BC" w:rsidRPr="009E02CC" w:rsidRDefault="00B2637B" w:rsidP="00132AFB">
            <w:pPr>
              <w:pStyle w:val="TableParagraph"/>
              <w:spacing w:before="60" w:after="60"/>
              <w:ind w:right="18"/>
              <w:rPr>
                <w:i/>
                <w:sz w:val="28"/>
                <w:szCs w:val="28"/>
              </w:rPr>
            </w:pPr>
            <w:r w:rsidRPr="009E02CC">
              <w:rPr>
                <w:i/>
                <w:spacing w:val="-5"/>
                <w:sz w:val="28"/>
                <w:szCs w:val="28"/>
              </w:rPr>
              <w:t>(4)</w:t>
            </w:r>
          </w:p>
        </w:tc>
      </w:tr>
      <w:tr w:rsidR="007655BC" w:rsidRPr="009E02CC" w14:paraId="79950716" w14:textId="77777777" w:rsidTr="00132AFB">
        <w:trPr>
          <w:trHeight w:val="340"/>
        </w:trPr>
        <w:tc>
          <w:tcPr>
            <w:tcW w:w="480" w:type="pct"/>
            <w:vAlign w:val="center"/>
          </w:tcPr>
          <w:p w14:paraId="2F8AABED" w14:textId="77777777" w:rsidR="007655BC" w:rsidRPr="009E02CC" w:rsidRDefault="007655BC" w:rsidP="00132AFB">
            <w:pPr>
              <w:pStyle w:val="TableParagraph"/>
              <w:spacing w:before="60" w:after="60"/>
              <w:jc w:val="left"/>
              <w:rPr>
                <w:sz w:val="28"/>
                <w:szCs w:val="28"/>
              </w:rPr>
            </w:pPr>
          </w:p>
        </w:tc>
        <w:tc>
          <w:tcPr>
            <w:tcW w:w="2625" w:type="pct"/>
            <w:vAlign w:val="center"/>
          </w:tcPr>
          <w:p w14:paraId="75F27AFC" w14:textId="77777777" w:rsidR="007655BC" w:rsidRPr="009E02CC" w:rsidRDefault="00B2637B" w:rsidP="00132AFB">
            <w:pPr>
              <w:pStyle w:val="TableParagraph"/>
              <w:spacing w:before="60" w:after="6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72651838" w14:textId="77777777" w:rsidR="007655BC" w:rsidRPr="009E02CC" w:rsidRDefault="007655BC" w:rsidP="00132AFB">
            <w:pPr>
              <w:pStyle w:val="TableParagraph"/>
              <w:spacing w:before="60" w:after="60"/>
              <w:jc w:val="left"/>
              <w:rPr>
                <w:sz w:val="28"/>
                <w:szCs w:val="28"/>
              </w:rPr>
            </w:pPr>
          </w:p>
        </w:tc>
        <w:tc>
          <w:tcPr>
            <w:tcW w:w="1030" w:type="pct"/>
            <w:vAlign w:val="center"/>
          </w:tcPr>
          <w:p w14:paraId="2B5F1428" w14:textId="77777777" w:rsidR="007655BC" w:rsidRPr="009E02CC" w:rsidRDefault="00B2637B" w:rsidP="00132AFB">
            <w:pPr>
              <w:pStyle w:val="TableParagraph"/>
              <w:spacing w:before="60" w:after="60"/>
              <w:ind w:right="15"/>
              <w:jc w:val="right"/>
              <w:rPr>
                <w:b/>
                <w:sz w:val="28"/>
                <w:szCs w:val="28"/>
              </w:rPr>
            </w:pPr>
            <w:r w:rsidRPr="009E02CC">
              <w:rPr>
                <w:b/>
                <w:spacing w:val="-2"/>
                <w:sz w:val="28"/>
                <w:szCs w:val="28"/>
              </w:rPr>
              <w:t>5.763,77</w:t>
            </w:r>
          </w:p>
        </w:tc>
      </w:tr>
      <w:tr w:rsidR="007655BC" w:rsidRPr="009E02CC" w14:paraId="09F563EF" w14:textId="77777777" w:rsidTr="00132AFB">
        <w:trPr>
          <w:trHeight w:val="340"/>
        </w:trPr>
        <w:tc>
          <w:tcPr>
            <w:tcW w:w="480" w:type="pct"/>
            <w:vAlign w:val="center"/>
          </w:tcPr>
          <w:p w14:paraId="653DDEE9" w14:textId="77777777" w:rsidR="007655BC" w:rsidRPr="009E02CC" w:rsidRDefault="00B2637B" w:rsidP="00132AFB">
            <w:pPr>
              <w:pStyle w:val="TableParagraph"/>
              <w:spacing w:before="60" w:after="60"/>
              <w:ind w:left="38" w:right="17"/>
              <w:rPr>
                <w:b/>
                <w:sz w:val="28"/>
                <w:szCs w:val="28"/>
              </w:rPr>
            </w:pPr>
            <w:r w:rsidRPr="009E02CC">
              <w:rPr>
                <w:b/>
                <w:spacing w:val="-10"/>
                <w:w w:val="105"/>
                <w:sz w:val="28"/>
                <w:szCs w:val="28"/>
              </w:rPr>
              <w:t>1</w:t>
            </w:r>
          </w:p>
        </w:tc>
        <w:tc>
          <w:tcPr>
            <w:tcW w:w="2625" w:type="pct"/>
            <w:vAlign w:val="center"/>
          </w:tcPr>
          <w:p w14:paraId="119D7DAB" w14:textId="77777777" w:rsidR="007655BC" w:rsidRPr="009E02CC" w:rsidRDefault="00B2637B" w:rsidP="00132AFB">
            <w:pPr>
              <w:pStyle w:val="TableParagraph"/>
              <w:spacing w:before="60" w:after="6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1EAC79C" w14:textId="77777777" w:rsidR="007655BC" w:rsidRPr="009E02CC" w:rsidRDefault="00B2637B" w:rsidP="00132AFB">
            <w:pPr>
              <w:pStyle w:val="TableParagraph"/>
              <w:spacing w:before="60" w:after="60"/>
              <w:ind w:left="93" w:right="17"/>
              <w:rPr>
                <w:b/>
                <w:sz w:val="28"/>
                <w:szCs w:val="28"/>
              </w:rPr>
            </w:pPr>
            <w:r w:rsidRPr="009E02CC">
              <w:rPr>
                <w:b/>
                <w:spacing w:val="-5"/>
                <w:sz w:val="28"/>
                <w:szCs w:val="28"/>
              </w:rPr>
              <w:t>NNP</w:t>
            </w:r>
          </w:p>
        </w:tc>
        <w:tc>
          <w:tcPr>
            <w:tcW w:w="1030" w:type="pct"/>
            <w:vAlign w:val="center"/>
          </w:tcPr>
          <w:p w14:paraId="06F8983F" w14:textId="77777777" w:rsidR="007655BC" w:rsidRPr="009E02CC" w:rsidRDefault="00B2637B" w:rsidP="00132AFB">
            <w:pPr>
              <w:pStyle w:val="TableParagraph"/>
              <w:spacing w:before="60" w:after="60"/>
              <w:ind w:right="15"/>
              <w:jc w:val="right"/>
              <w:rPr>
                <w:b/>
                <w:sz w:val="28"/>
                <w:szCs w:val="28"/>
              </w:rPr>
            </w:pPr>
            <w:r w:rsidRPr="009E02CC">
              <w:rPr>
                <w:b/>
                <w:spacing w:val="-2"/>
                <w:sz w:val="28"/>
                <w:szCs w:val="28"/>
              </w:rPr>
              <w:t>3.153,62</w:t>
            </w:r>
          </w:p>
        </w:tc>
      </w:tr>
      <w:tr w:rsidR="007655BC" w:rsidRPr="009E02CC" w14:paraId="39E528A8" w14:textId="77777777" w:rsidTr="00132AFB">
        <w:trPr>
          <w:trHeight w:val="340"/>
        </w:trPr>
        <w:tc>
          <w:tcPr>
            <w:tcW w:w="480" w:type="pct"/>
            <w:vAlign w:val="center"/>
          </w:tcPr>
          <w:p w14:paraId="26078066" w14:textId="77777777" w:rsidR="007655BC" w:rsidRPr="009E02CC" w:rsidRDefault="007655BC" w:rsidP="00132AFB">
            <w:pPr>
              <w:pStyle w:val="TableParagraph"/>
              <w:spacing w:before="60" w:after="60"/>
              <w:jc w:val="left"/>
              <w:rPr>
                <w:sz w:val="28"/>
                <w:szCs w:val="28"/>
              </w:rPr>
            </w:pPr>
          </w:p>
        </w:tc>
        <w:tc>
          <w:tcPr>
            <w:tcW w:w="2625" w:type="pct"/>
            <w:vAlign w:val="center"/>
          </w:tcPr>
          <w:p w14:paraId="08D581DB" w14:textId="77777777" w:rsidR="007655BC" w:rsidRPr="009E02CC" w:rsidRDefault="00B2637B" w:rsidP="00132AFB">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1E355E6" w14:textId="77777777" w:rsidR="007655BC" w:rsidRPr="009E02CC" w:rsidRDefault="007655BC" w:rsidP="00132AFB">
            <w:pPr>
              <w:pStyle w:val="TableParagraph"/>
              <w:spacing w:before="60" w:after="60"/>
              <w:jc w:val="left"/>
              <w:rPr>
                <w:sz w:val="28"/>
                <w:szCs w:val="28"/>
              </w:rPr>
            </w:pPr>
          </w:p>
        </w:tc>
        <w:tc>
          <w:tcPr>
            <w:tcW w:w="1030" w:type="pct"/>
            <w:vAlign w:val="center"/>
          </w:tcPr>
          <w:p w14:paraId="096319E5"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433E1EE3" w14:textId="77777777" w:rsidTr="00132AFB">
        <w:trPr>
          <w:trHeight w:val="340"/>
        </w:trPr>
        <w:tc>
          <w:tcPr>
            <w:tcW w:w="480" w:type="pct"/>
            <w:vAlign w:val="center"/>
          </w:tcPr>
          <w:p w14:paraId="275583EC"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1.1</w:t>
            </w:r>
          </w:p>
        </w:tc>
        <w:tc>
          <w:tcPr>
            <w:tcW w:w="2625" w:type="pct"/>
            <w:vAlign w:val="center"/>
          </w:tcPr>
          <w:p w14:paraId="16B2C98E"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3EB17BD"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LUA</w:t>
            </w:r>
          </w:p>
        </w:tc>
        <w:tc>
          <w:tcPr>
            <w:tcW w:w="1030" w:type="pct"/>
            <w:vAlign w:val="center"/>
          </w:tcPr>
          <w:p w14:paraId="4CFA8E9E"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70,29</w:t>
            </w:r>
          </w:p>
        </w:tc>
      </w:tr>
      <w:tr w:rsidR="007655BC" w:rsidRPr="009E02CC" w14:paraId="509B523C" w14:textId="77777777" w:rsidTr="00132AFB">
        <w:trPr>
          <w:trHeight w:val="340"/>
        </w:trPr>
        <w:tc>
          <w:tcPr>
            <w:tcW w:w="480" w:type="pct"/>
            <w:vAlign w:val="center"/>
          </w:tcPr>
          <w:p w14:paraId="4133BBFD"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1.1.1</w:t>
            </w:r>
          </w:p>
        </w:tc>
        <w:tc>
          <w:tcPr>
            <w:tcW w:w="2625" w:type="pct"/>
            <w:vAlign w:val="center"/>
          </w:tcPr>
          <w:p w14:paraId="78BFA45C"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B115A4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LUC</w:t>
            </w:r>
          </w:p>
        </w:tc>
        <w:tc>
          <w:tcPr>
            <w:tcW w:w="1030" w:type="pct"/>
            <w:vAlign w:val="center"/>
          </w:tcPr>
          <w:p w14:paraId="13C03AC5"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5,70</w:t>
            </w:r>
          </w:p>
        </w:tc>
      </w:tr>
      <w:tr w:rsidR="007655BC" w:rsidRPr="009E02CC" w14:paraId="69560318" w14:textId="77777777" w:rsidTr="00132AFB">
        <w:trPr>
          <w:trHeight w:val="340"/>
        </w:trPr>
        <w:tc>
          <w:tcPr>
            <w:tcW w:w="480" w:type="pct"/>
            <w:vAlign w:val="center"/>
          </w:tcPr>
          <w:p w14:paraId="71AEAA40"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1.1.2</w:t>
            </w:r>
          </w:p>
        </w:tc>
        <w:tc>
          <w:tcPr>
            <w:tcW w:w="2625" w:type="pct"/>
            <w:vAlign w:val="center"/>
          </w:tcPr>
          <w:p w14:paraId="54C64D03"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6855E5B"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LUK</w:t>
            </w:r>
          </w:p>
        </w:tc>
        <w:tc>
          <w:tcPr>
            <w:tcW w:w="1030" w:type="pct"/>
            <w:vAlign w:val="center"/>
          </w:tcPr>
          <w:p w14:paraId="5581A2F9"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64,59</w:t>
            </w:r>
          </w:p>
        </w:tc>
      </w:tr>
      <w:tr w:rsidR="007655BC" w:rsidRPr="009E02CC" w14:paraId="3E6990F0" w14:textId="77777777" w:rsidTr="00132AFB">
        <w:trPr>
          <w:trHeight w:val="340"/>
        </w:trPr>
        <w:tc>
          <w:tcPr>
            <w:tcW w:w="480" w:type="pct"/>
            <w:vAlign w:val="center"/>
          </w:tcPr>
          <w:p w14:paraId="23C1AB5A"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1.2</w:t>
            </w:r>
          </w:p>
        </w:tc>
        <w:tc>
          <w:tcPr>
            <w:tcW w:w="2625" w:type="pct"/>
            <w:vAlign w:val="center"/>
          </w:tcPr>
          <w:p w14:paraId="57D76A4B"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E15ADD6"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HNK</w:t>
            </w:r>
          </w:p>
        </w:tc>
        <w:tc>
          <w:tcPr>
            <w:tcW w:w="1030" w:type="pct"/>
            <w:vAlign w:val="center"/>
          </w:tcPr>
          <w:p w14:paraId="20BAEED8"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929,76</w:t>
            </w:r>
          </w:p>
        </w:tc>
      </w:tr>
      <w:tr w:rsidR="007655BC" w:rsidRPr="009E02CC" w14:paraId="5B964EB5" w14:textId="77777777" w:rsidTr="00132AFB">
        <w:trPr>
          <w:trHeight w:val="340"/>
        </w:trPr>
        <w:tc>
          <w:tcPr>
            <w:tcW w:w="480" w:type="pct"/>
            <w:vAlign w:val="center"/>
          </w:tcPr>
          <w:p w14:paraId="72EA1110"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1.3</w:t>
            </w:r>
          </w:p>
        </w:tc>
        <w:tc>
          <w:tcPr>
            <w:tcW w:w="2625" w:type="pct"/>
            <w:vAlign w:val="center"/>
          </w:tcPr>
          <w:p w14:paraId="189D96C4"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0AD8BBB"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CLN</w:t>
            </w:r>
          </w:p>
        </w:tc>
        <w:tc>
          <w:tcPr>
            <w:tcW w:w="1030" w:type="pct"/>
            <w:vAlign w:val="center"/>
          </w:tcPr>
          <w:p w14:paraId="4CD67D6B" w14:textId="77777777" w:rsidR="007655BC" w:rsidRPr="009E02CC" w:rsidRDefault="00B2637B" w:rsidP="00132AFB">
            <w:pPr>
              <w:pStyle w:val="TableParagraph"/>
              <w:spacing w:before="60" w:after="60"/>
              <w:ind w:right="15"/>
              <w:jc w:val="right"/>
              <w:rPr>
                <w:sz w:val="28"/>
                <w:szCs w:val="28"/>
              </w:rPr>
            </w:pPr>
            <w:r w:rsidRPr="009E02CC">
              <w:rPr>
                <w:spacing w:val="-2"/>
                <w:sz w:val="28"/>
                <w:szCs w:val="28"/>
              </w:rPr>
              <w:t>1.731,98</w:t>
            </w:r>
          </w:p>
        </w:tc>
      </w:tr>
      <w:tr w:rsidR="007655BC" w:rsidRPr="009E02CC" w14:paraId="02C828D5" w14:textId="77777777" w:rsidTr="00132AFB">
        <w:trPr>
          <w:trHeight w:val="340"/>
        </w:trPr>
        <w:tc>
          <w:tcPr>
            <w:tcW w:w="480" w:type="pct"/>
            <w:vAlign w:val="center"/>
          </w:tcPr>
          <w:p w14:paraId="3056519E"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1.4</w:t>
            </w:r>
          </w:p>
        </w:tc>
        <w:tc>
          <w:tcPr>
            <w:tcW w:w="2625" w:type="pct"/>
            <w:vAlign w:val="center"/>
          </w:tcPr>
          <w:p w14:paraId="7A85E865"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7E316E43"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RDD</w:t>
            </w:r>
          </w:p>
        </w:tc>
        <w:tc>
          <w:tcPr>
            <w:tcW w:w="1030" w:type="pct"/>
            <w:vAlign w:val="center"/>
          </w:tcPr>
          <w:p w14:paraId="495FFF0B"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4C134212" w14:textId="77777777" w:rsidTr="00132AFB">
        <w:trPr>
          <w:trHeight w:val="340"/>
        </w:trPr>
        <w:tc>
          <w:tcPr>
            <w:tcW w:w="480" w:type="pct"/>
            <w:vAlign w:val="center"/>
          </w:tcPr>
          <w:p w14:paraId="53D33311"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1.5</w:t>
            </w:r>
          </w:p>
        </w:tc>
        <w:tc>
          <w:tcPr>
            <w:tcW w:w="2625" w:type="pct"/>
            <w:vAlign w:val="center"/>
          </w:tcPr>
          <w:p w14:paraId="685AFC27"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5884102"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RPH</w:t>
            </w:r>
          </w:p>
        </w:tc>
        <w:tc>
          <w:tcPr>
            <w:tcW w:w="1030" w:type="pct"/>
            <w:vAlign w:val="center"/>
          </w:tcPr>
          <w:p w14:paraId="57329F39"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66B8A63C" w14:textId="77777777" w:rsidTr="00132AFB">
        <w:trPr>
          <w:trHeight w:val="340"/>
        </w:trPr>
        <w:tc>
          <w:tcPr>
            <w:tcW w:w="480" w:type="pct"/>
            <w:vAlign w:val="center"/>
          </w:tcPr>
          <w:p w14:paraId="19DA89C1"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1.6</w:t>
            </w:r>
          </w:p>
        </w:tc>
        <w:tc>
          <w:tcPr>
            <w:tcW w:w="2625" w:type="pct"/>
            <w:vAlign w:val="center"/>
          </w:tcPr>
          <w:p w14:paraId="6FE36316"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15D491E"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RSX</w:t>
            </w:r>
          </w:p>
        </w:tc>
        <w:tc>
          <w:tcPr>
            <w:tcW w:w="1030" w:type="pct"/>
            <w:vAlign w:val="center"/>
          </w:tcPr>
          <w:p w14:paraId="72CABCC4"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2,56</w:t>
            </w:r>
          </w:p>
        </w:tc>
      </w:tr>
      <w:tr w:rsidR="007655BC" w:rsidRPr="009E02CC" w14:paraId="76148A90" w14:textId="77777777" w:rsidTr="00132AFB">
        <w:trPr>
          <w:trHeight w:val="340"/>
        </w:trPr>
        <w:tc>
          <w:tcPr>
            <w:tcW w:w="480" w:type="pct"/>
            <w:vAlign w:val="center"/>
          </w:tcPr>
          <w:p w14:paraId="54CE3AEA" w14:textId="77777777" w:rsidR="007655BC" w:rsidRPr="009E02CC" w:rsidRDefault="007655BC" w:rsidP="00132AFB">
            <w:pPr>
              <w:pStyle w:val="TableParagraph"/>
              <w:spacing w:before="60" w:after="60"/>
              <w:jc w:val="left"/>
              <w:rPr>
                <w:sz w:val="28"/>
                <w:szCs w:val="28"/>
              </w:rPr>
            </w:pPr>
          </w:p>
        </w:tc>
        <w:tc>
          <w:tcPr>
            <w:tcW w:w="2625" w:type="pct"/>
            <w:vAlign w:val="center"/>
          </w:tcPr>
          <w:p w14:paraId="06B70B29" w14:textId="77777777" w:rsidR="007655BC" w:rsidRPr="009E02CC" w:rsidRDefault="00B2637B" w:rsidP="00132AFB">
            <w:pPr>
              <w:pStyle w:val="TableParagraph"/>
              <w:spacing w:before="60" w:after="6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733E9CE" w14:textId="77777777" w:rsidR="007655BC" w:rsidRPr="009E02CC" w:rsidRDefault="00B2637B" w:rsidP="00132AFB">
            <w:pPr>
              <w:pStyle w:val="TableParagraph"/>
              <w:spacing w:before="60" w:after="60"/>
              <w:ind w:left="76" w:right="41"/>
              <w:rPr>
                <w:i/>
                <w:sz w:val="28"/>
                <w:szCs w:val="28"/>
              </w:rPr>
            </w:pPr>
            <w:r w:rsidRPr="009E02CC">
              <w:rPr>
                <w:i/>
                <w:spacing w:val="-5"/>
                <w:sz w:val="28"/>
                <w:szCs w:val="28"/>
              </w:rPr>
              <w:t>RSN</w:t>
            </w:r>
          </w:p>
        </w:tc>
        <w:tc>
          <w:tcPr>
            <w:tcW w:w="1030" w:type="pct"/>
            <w:vAlign w:val="center"/>
          </w:tcPr>
          <w:p w14:paraId="5D9D495E"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2,56</w:t>
            </w:r>
          </w:p>
        </w:tc>
      </w:tr>
      <w:tr w:rsidR="007655BC" w:rsidRPr="009E02CC" w14:paraId="6ED5B46D" w14:textId="77777777" w:rsidTr="00132AFB">
        <w:trPr>
          <w:trHeight w:val="340"/>
        </w:trPr>
        <w:tc>
          <w:tcPr>
            <w:tcW w:w="480" w:type="pct"/>
            <w:vAlign w:val="center"/>
          </w:tcPr>
          <w:p w14:paraId="0D14BA57"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1.7</w:t>
            </w:r>
          </w:p>
        </w:tc>
        <w:tc>
          <w:tcPr>
            <w:tcW w:w="2625" w:type="pct"/>
            <w:vAlign w:val="center"/>
          </w:tcPr>
          <w:p w14:paraId="6F3D512D"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E6026AF"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NTS</w:t>
            </w:r>
          </w:p>
        </w:tc>
        <w:tc>
          <w:tcPr>
            <w:tcW w:w="1030" w:type="pct"/>
            <w:vAlign w:val="center"/>
          </w:tcPr>
          <w:p w14:paraId="69B8BA73"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57,91</w:t>
            </w:r>
          </w:p>
        </w:tc>
      </w:tr>
      <w:tr w:rsidR="007655BC" w:rsidRPr="009E02CC" w14:paraId="4B3F2B7B" w14:textId="77777777" w:rsidTr="00132AFB">
        <w:trPr>
          <w:trHeight w:val="340"/>
        </w:trPr>
        <w:tc>
          <w:tcPr>
            <w:tcW w:w="480" w:type="pct"/>
            <w:vAlign w:val="center"/>
          </w:tcPr>
          <w:p w14:paraId="1777B3F5"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1.8</w:t>
            </w:r>
          </w:p>
        </w:tc>
        <w:tc>
          <w:tcPr>
            <w:tcW w:w="2625" w:type="pct"/>
            <w:vAlign w:val="center"/>
          </w:tcPr>
          <w:p w14:paraId="663F894E"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E83643B" w14:textId="77777777" w:rsidR="007655BC" w:rsidRPr="009E02CC" w:rsidRDefault="00B2637B" w:rsidP="00132AFB">
            <w:pPr>
              <w:pStyle w:val="TableParagraph"/>
              <w:spacing w:before="60" w:after="60"/>
              <w:ind w:left="91" w:right="17"/>
              <w:rPr>
                <w:sz w:val="28"/>
                <w:szCs w:val="28"/>
              </w:rPr>
            </w:pPr>
            <w:r w:rsidRPr="009E02CC">
              <w:rPr>
                <w:spacing w:val="-5"/>
                <w:sz w:val="28"/>
                <w:szCs w:val="28"/>
              </w:rPr>
              <w:t>CNT</w:t>
            </w:r>
          </w:p>
        </w:tc>
        <w:tc>
          <w:tcPr>
            <w:tcW w:w="1030" w:type="pct"/>
            <w:vAlign w:val="center"/>
          </w:tcPr>
          <w:p w14:paraId="01A8FEAF"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31,38</w:t>
            </w:r>
          </w:p>
        </w:tc>
      </w:tr>
      <w:tr w:rsidR="007655BC" w:rsidRPr="009E02CC" w14:paraId="58754D83" w14:textId="77777777" w:rsidTr="00132AFB">
        <w:trPr>
          <w:trHeight w:val="340"/>
        </w:trPr>
        <w:tc>
          <w:tcPr>
            <w:tcW w:w="480" w:type="pct"/>
            <w:vAlign w:val="center"/>
          </w:tcPr>
          <w:p w14:paraId="5173F875"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1.9</w:t>
            </w:r>
          </w:p>
        </w:tc>
        <w:tc>
          <w:tcPr>
            <w:tcW w:w="2625" w:type="pct"/>
            <w:vAlign w:val="center"/>
          </w:tcPr>
          <w:p w14:paraId="690F7F96"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29E8A97"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LMU</w:t>
            </w:r>
          </w:p>
        </w:tc>
        <w:tc>
          <w:tcPr>
            <w:tcW w:w="1030" w:type="pct"/>
            <w:vAlign w:val="center"/>
          </w:tcPr>
          <w:p w14:paraId="67378850"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69FFCB9D" w14:textId="77777777" w:rsidTr="00132AFB">
        <w:trPr>
          <w:trHeight w:val="340"/>
        </w:trPr>
        <w:tc>
          <w:tcPr>
            <w:tcW w:w="480" w:type="pct"/>
            <w:vAlign w:val="center"/>
          </w:tcPr>
          <w:p w14:paraId="272B7C60" w14:textId="77777777" w:rsidR="007655BC" w:rsidRPr="009E02CC" w:rsidRDefault="00B2637B" w:rsidP="00132AFB">
            <w:pPr>
              <w:pStyle w:val="TableParagraph"/>
              <w:spacing w:before="60" w:after="60"/>
              <w:ind w:left="38" w:right="15"/>
              <w:rPr>
                <w:sz w:val="28"/>
                <w:szCs w:val="28"/>
              </w:rPr>
            </w:pPr>
            <w:r w:rsidRPr="009E02CC">
              <w:rPr>
                <w:spacing w:val="-4"/>
                <w:w w:val="105"/>
                <w:sz w:val="28"/>
                <w:szCs w:val="28"/>
              </w:rPr>
              <w:t>1.10</w:t>
            </w:r>
          </w:p>
        </w:tc>
        <w:tc>
          <w:tcPr>
            <w:tcW w:w="2625" w:type="pct"/>
            <w:vAlign w:val="center"/>
          </w:tcPr>
          <w:p w14:paraId="4A4F23ED"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92205A6"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NKH</w:t>
            </w:r>
          </w:p>
        </w:tc>
        <w:tc>
          <w:tcPr>
            <w:tcW w:w="1030" w:type="pct"/>
            <w:vAlign w:val="center"/>
          </w:tcPr>
          <w:p w14:paraId="093FA73F"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329,74</w:t>
            </w:r>
          </w:p>
        </w:tc>
      </w:tr>
      <w:tr w:rsidR="007655BC" w:rsidRPr="009E02CC" w14:paraId="45B428C8" w14:textId="77777777" w:rsidTr="00132AFB">
        <w:trPr>
          <w:trHeight w:val="340"/>
        </w:trPr>
        <w:tc>
          <w:tcPr>
            <w:tcW w:w="480" w:type="pct"/>
            <w:vAlign w:val="center"/>
          </w:tcPr>
          <w:p w14:paraId="15333AED" w14:textId="77777777" w:rsidR="007655BC" w:rsidRPr="009E02CC" w:rsidRDefault="00B2637B" w:rsidP="00132AFB">
            <w:pPr>
              <w:pStyle w:val="TableParagraph"/>
              <w:spacing w:before="60" w:after="60"/>
              <w:ind w:left="38" w:right="17"/>
              <w:rPr>
                <w:b/>
                <w:sz w:val="28"/>
                <w:szCs w:val="28"/>
              </w:rPr>
            </w:pPr>
            <w:r w:rsidRPr="009E02CC">
              <w:rPr>
                <w:b/>
                <w:spacing w:val="-10"/>
                <w:w w:val="105"/>
                <w:sz w:val="28"/>
                <w:szCs w:val="28"/>
              </w:rPr>
              <w:t>2</w:t>
            </w:r>
          </w:p>
        </w:tc>
        <w:tc>
          <w:tcPr>
            <w:tcW w:w="2625" w:type="pct"/>
            <w:vAlign w:val="center"/>
          </w:tcPr>
          <w:p w14:paraId="6968575C" w14:textId="77777777" w:rsidR="007655BC" w:rsidRPr="009E02CC" w:rsidRDefault="00B2637B" w:rsidP="00132AFB">
            <w:pPr>
              <w:pStyle w:val="TableParagraph"/>
              <w:spacing w:before="60" w:after="6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2EC4647" w14:textId="77777777" w:rsidR="007655BC" w:rsidRPr="009E02CC" w:rsidRDefault="00B2637B" w:rsidP="00132AFB">
            <w:pPr>
              <w:pStyle w:val="TableParagraph"/>
              <w:spacing w:before="60" w:after="60"/>
              <w:ind w:left="93" w:right="17"/>
              <w:rPr>
                <w:b/>
                <w:sz w:val="28"/>
                <w:szCs w:val="28"/>
              </w:rPr>
            </w:pPr>
            <w:r w:rsidRPr="009E02CC">
              <w:rPr>
                <w:b/>
                <w:spacing w:val="-5"/>
                <w:sz w:val="28"/>
                <w:szCs w:val="28"/>
              </w:rPr>
              <w:t>PNN</w:t>
            </w:r>
          </w:p>
        </w:tc>
        <w:tc>
          <w:tcPr>
            <w:tcW w:w="1030" w:type="pct"/>
            <w:vAlign w:val="center"/>
          </w:tcPr>
          <w:p w14:paraId="1D50F42D" w14:textId="77777777" w:rsidR="007655BC" w:rsidRPr="009E02CC" w:rsidRDefault="00B2637B" w:rsidP="00132AFB">
            <w:pPr>
              <w:pStyle w:val="TableParagraph"/>
              <w:spacing w:before="60" w:after="60"/>
              <w:ind w:right="15"/>
              <w:jc w:val="right"/>
              <w:rPr>
                <w:b/>
                <w:sz w:val="28"/>
                <w:szCs w:val="28"/>
              </w:rPr>
            </w:pPr>
            <w:r w:rsidRPr="009E02CC">
              <w:rPr>
                <w:b/>
                <w:spacing w:val="-2"/>
                <w:sz w:val="28"/>
                <w:szCs w:val="28"/>
              </w:rPr>
              <w:t>2.610,15</w:t>
            </w:r>
          </w:p>
        </w:tc>
      </w:tr>
      <w:tr w:rsidR="007655BC" w:rsidRPr="009E02CC" w14:paraId="1A953CAD" w14:textId="77777777" w:rsidTr="00132AFB">
        <w:trPr>
          <w:trHeight w:val="340"/>
        </w:trPr>
        <w:tc>
          <w:tcPr>
            <w:tcW w:w="480" w:type="pct"/>
            <w:vAlign w:val="center"/>
          </w:tcPr>
          <w:p w14:paraId="2B8D509B" w14:textId="77777777" w:rsidR="007655BC" w:rsidRPr="009E02CC" w:rsidRDefault="007655BC" w:rsidP="00132AFB">
            <w:pPr>
              <w:pStyle w:val="TableParagraph"/>
              <w:spacing w:before="60" w:after="60"/>
              <w:jc w:val="left"/>
              <w:rPr>
                <w:sz w:val="28"/>
                <w:szCs w:val="28"/>
              </w:rPr>
            </w:pPr>
          </w:p>
        </w:tc>
        <w:tc>
          <w:tcPr>
            <w:tcW w:w="2625" w:type="pct"/>
            <w:vAlign w:val="center"/>
          </w:tcPr>
          <w:p w14:paraId="675A1CE1" w14:textId="77777777" w:rsidR="007655BC" w:rsidRPr="009E02CC" w:rsidRDefault="00B2637B" w:rsidP="00132AFB">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712C406" w14:textId="77777777" w:rsidR="007655BC" w:rsidRPr="009E02CC" w:rsidRDefault="007655BC" w:rsidP="00132AFB">
            <w:pPr>
              <w:pStyle w:val="TableParagraph"/>
              <w:spacing w:before="60" w:after="60"/>
              <w:jc w:val="left"/>
              <w:rPr>
                <w:sz w:val="28"/>
                <w:szCs w:val="28"/>
              </w:rPr>
            </w:pPr>
          </w:p>
        </w:tc>
        <w:tc>
          <w:tcPr>
            <w:tcW w:w="1030" w:type="pct"/>
            <w:vAlign w:val="center"/>
          </w:tcPr>
          <w:p w14:paraId="75F6DD50"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72DF554D" w14:textId="77777777" w:rsidTr="00132AFB">
        <w:trPr>
          <w:trHeight w:val="340"/>
        </w:trPr>
        <w:tc>
          <w:tcPr>
            <w:tcW w:w="480" w:type="pct"/>
            <w:vAlign w:val="center"/>
          </w:tcPr>
          <w:p w14:paraId="6A458100"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2.1</w:t>
            </w:r>
          </w:p>
        </w:tc>
        <w:tc>
          <w:tcPr>
            <w:tcW w:w="2625" w:type="pct"/>
            <w:vAlign w:val="center"/>
          </w:tcPr>
          <w:p w14:paraId="0772DA22"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5C270ADD"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ONT</w:t>
            </w:r>
          </w:p>
        </w:tc>
        <w:tc>
          <w:tcPr>
            <w:tcW w:w="1030" w:type="pct"/>
            <w:vAlign w:val="center"/>
          </w:tcPr>
          <w:p w14:paraId="60D8A92F"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733,80</w:t>
            </w:r>
          </w:p>
        </w:tc>
      </w:tr>
      <w:tr w:rsidR="007655BC" w:rsidRPr="009E02CC" w14:paraId="48FDFEB6" w14:textId="77777777" w:rsidTr="00132AFB">
        <w:trPr>
          <w:trHeight w:val="340"/>
        </w:trPr>
        <w:tc>
          <w:tcPr>
            <w:tcW w:w="480" w:type="pct"/>
            <w:vAlign w:val="center"/>
          </w:tcPr>
          <w:p w14:paraId="7CD85405"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2.2</w:t>
            </w:r>
          </w:p>
        </w:tc>
        <w:tc>
          <w:tcPr>
            <w:tcW w:w="2625" w:type="pct"/>
            <w:vAlign w:val="center"/>
          </w:tcPr>
          <w:p w14:paraId="121C3722"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F7BDBCE"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ODT</w:t>
            </w:r>
          </w:p>
        </w:tc>
        <w:tc>
          <w:tcPr>
            <w:tcW w:w="1030" w:type="pct"/>
            <w:vAlign w:val="center"/>
          </w:tcPr>
          <w:p w14:paraId="2DAC607A"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58980B44" w14:textId="77777777" w:rsidTr="00132AFB">
        <w:trPr>
          <w:trHeight w:val="340"/>
        </w:trPr>
        <w:tc>
          <w:tcPr>
            <w:tcW w:w="480" w:type="pct"/>
            <w:vAlign w:val="center"/>
          </w:tcPr>
          <w:p w14:paraId="53217684"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2.3</w:t>
            </w:r>
          </w:p>
        </w:tc>
        <w:tc>
          <w:tcPr>
            <w:tcW w:w="2625" w:type="pct"/>
            <w:vAlign w:val="center"/>
          </w:tcPr>
          <w:p w14:paraId="45CC7D18"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0E7E513"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TSC</w:t>
            </w:r>
          </w:p>
        </w:tc>
        <w:tc>
          <w:tcPr>
            <w:tcW w:w="1030" w:type="pct"/>
            <w:vAlign w:val="center"/>
          </w:tcPr>
          <w:p w14:paraId="6B4BDE32"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3,79</w:t>
            </w:r>
          </w:p>
        </w:tc>
      </w:tr>
      <w:tr w:rsidR="007655BC" w:rsidRPr="009E02CC" w14:paraId="74FD1A5E" w14:textId="77777777" w:rsidTr="00132AFB">
        <w:trPr>
          <w:trHeight w:val="340"/>
        </w:trPr>
        <w:tc>
          <w:tcPr>
            <w:tcW w:w="480" w:type="pct"/>
            <w:vAlign w:val="center"/>
          </w:tcPr>
          <w:p w14:paraId="5BF50725"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2.4</w:t>
            </w:r>
          </w:p>
        </w:tc>
        <w:tc>
          <w:tcPr>
            <w:tcW w:w="2625" w:type="pct"/>
            <w:vAlign w:val="center"/>
          </w:tcPr>
          <w:p w14:paraId="621FEF4E"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E2C6D81"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CQP</w:t>
            </w:r>
          </w:p>
        </w:tc>
        <w:tc>
          <w:tcPr>
            <w:tcW w:w="1030" w:type="pct"/>
            <w:vAlign w:val="center"/>
          </w:tcPr>
          <w:p w14:paraId="0971FCD5"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1,50</w:t>
            </w:r>
          </w:p>
        </w:tc>
      </w:tr>
      <w:tr w:rsidR="007655BC" w:rsidRPr="009E02CC" w14:paraId="21C696BE" w14:textId="77777777" w:rsidTr="00132AFB">
        <w:trPr>
          <w:trHeight w:val="340"/>
        </w:trPr>
        <w:tc>
          <w:tcPr>
            <w:tcW w:w="480" w:type="pct"/>
            <w:vAlign w:val="center"/>
          </w:tcPr>
          <w:p w14:paraId="2CE981AF"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2.5</w:t>
            </w:r>
          </w:p>
        </w:tc>
        <w:tc>
          <w:tcPr>
            <w:tcW w:w="2625" w:type="pct"/>
            <w:vAlign w:val="center"/>
          </w:tcPr>
          <w:p w14:paraId="1520E208"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298BFD03"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CAN</w:t>
            </w:r>
          </w:p>
        </w:tc>
        <w:tc>
          <w:tcPr>
            <w:tcW w:w="1030" w:type="pct"/>
            <w:vAlign w:val="center"/>
          </w:tcPr>
          <w:p w14:paraId="7A762717"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4,70</w:t>
            </w:r>
          </w:p>
        </w:tc>
      </w:tr>
      <w:tr w:rsidR="007655BC" w:rsidRPr="009E02CC" w14:paraId="27C90DE8" w14:textId="77777777" w:rsidTr="00132AFB">
        <w:trPr>
          <w:trHeight w:val="340"/>
        </w:trPr>
        <w:tc>
          <w:tcPr>
            <w:tcW w:w="480" w:type="pct"/>
            <w:vAlign w:val="center"/>
          </w:tcPr>
          <w:p w14:paraId="5A91B463" w14:textId="77777777" w:rsidR="007655BC" w:rsidRPr="009E02CC" w:rsidRDefault="00B2637B" w:rsidP="00132AFB">
            <w:pPr>
              <w:pStyle w:val="TableParagraph"/>
              <w:spacing w:before="60" w:after="60"/>
              <w:ind w:left="38" w:right="17"/>
              <w:rPr>
                <w:sz w:val="28"/>
                <w:szCs w:val="28"/>
              </w:rPr>
            </w:pPr>
            <w:r w:rsidRPr="009E02CC">
              <w:rPr>
                <w:spacing w:val="-5"/>
                <w:w w:val="105"/>
                <w:sz w:val="28"/>
                <w:szCs w:val="28"/>
              </w:rPr>
              <w:t>2.6</w:t>
            </w:r>
          </w:p>
        </w:tc>
        <w:tc>
          <w:tcPr>
            <w:tcW w:w="2625" w:type="pct"/>
            <w:vAlign w:val="center"/>
          </w:tcPr>
          <w:p w14:paraId="22C2311A"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0EE284F2"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DSN</w:t>
            </w:r>
          </w:p>
        </w:tc>
        <w:tc>
          <w:tcPr>
            <w:tcW w:w="1030" w:type="pct"/>
            <w:vAlign w:val="center"/>
          </w:tcPr>
          <w:p w14:paraId="2312EADE"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92,36</w:t>
            </w:r>
          </w:p>
        </w:tc>
      </w:tr>
      <w:tr w:rsidR="007655BC" w:rsidRPr="009E02CC" w14:paraId="155003EF" w14:textId="77777777" w:rsidTr="00132AFB">
        <w:trPr>
          <w:trHeight w:val="340"/>
        </w:trPr>
        <w:tc>
          <w:tcPr>
            <w:tcW w:w="480" w:type="pct"/>
            <w:vAlign w:val="center"/>
          </w:tcPr>
          <w:p w14:paraId="67274D27"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2.6.1</w:t>
            </w:r>
          </w:p>
        </w:tc>
        <w:tc>
          <w:tcPr>
            <w:tcW w:w="2625" w:type="pct"/>
            <w:vAlign w:val="center"/>
          </w:tcPr>
          <w:p w14:paraId="69C7C322"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2F95D3C2"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DVH</w:t>
            </w:r>
          </w:p>
        </w:tc>
        <w:tc>
          <w:tcPr>
            <w:tcW w:w="1030" w:type="pct"/>
            <w:vAlign w:val="center"/>
          </w:tcPr>
          <w:p w14:paraId="21E97C3D"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17,08</w:t>
            </w:r>
          </w:p>
        </w:tc>
      </w:tr>
      <w:tr w:rsidR="007655BC" w:rsidRPr="009E02CC" w14:paraId="43720BBC" w14:textId="77777777" w:rsidTr="00132AFB">
        <w:trPr>
          <w:trHeight w:val="340"/>
        </w:trPr>
        <w:tc>
          <w:tcPr>
            <w:tcW w:w="480" w:type="pct"/>
            <w:vAlign w:val="center"/>
          </w:tcPr>
          <w:p w14:paraId="39B39E26"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2.6.2</w:t>
            </w:r>
          </w:p>
        </w:tc>
        <w:tc>
          <w:tcPr>
            <w:tcW w:w="2625" w:type="pct"/>
            <w:vAlign w:val="center"/>
          </w:tcPr>
          <w:p w14:paraId="3AC6E5BB"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7B680D2C"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DXH</w:t>
            </w:r>
          </w:p>
        </w:tc>
        <w:tc>
          <w:tcPr>
            <w:tcW w:w="1030" w:type="pct"/>
            <w:vAlign w:val="center"/>
          </w:tcPr>
          <w:p w14:paraId="61CE53CF"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1,50</w:t>
            </w:r>
          </w:p>
        </w:tc>
      </w:tr>
      <w:tr w:rsidR="007655BC" w:rsidRPr="009E02CC" w14:paraId="2D82C127" w14:textId="77777777" w:rsidTr="00132AFB">
        <w:trPr>
          <w:trHeight w:val="340"/>
        </w:trPr>
        <w:tc>
          <w:tcPr>
            <w:tcW w:w="480" w:type="pct"/>
            <w:vAlign w:val="center"/>
          </w:tcPr>
          <w:p w14:paraId="0938F57B"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lastRenderedPageBreak/>
              <w:t>2.6.3</w:t>
            </w:r>
          </w:p>
        </w:tc>
        <w:tc>
          <w:tcPr>
            <w:tcW w:w="2625" w:type="pct"/>
            <w:vAlign w:val="center"/>
          </w:tcPr>
          <w:p w14:paraId="692E1C6A"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904F935"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DYT</w:t>
            </w:r>
          </w:p>
        </w:tc>
        <w:tc>
          <w:tcPr>
            <w:tcW w:w="1030" w:type="pct"/>
            <w:vAlign w:val="center"/>
          </w:tcPr>
          <w:p w14:paraId="3ED932E8"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10,55</w:t>
            </w:r>
          </w:p>
        </w:tc>
      </w:tr>
      <w:tr w:rsidR="007655BC" w:rsidRPr="009E02CC" w14:paraId="21548F47" w14:textId="77777777" w:rsidTr="00132AFB">
        <w:trPr>
          <w:trHeight w:val="340"/>
        </w:trPr>
        <w:tc>
          <w:tcPr>
            <w:tcW w:w="480" w:type="pct"/>
            <w:vAlign w:val="center"/>
          </w:tcPr>
          <w:p w14:paraId="0C38CAF7"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2.6.4</w:t>
            </w:r>
          </w:p>
        </w:tc>
        <w:tc>
          <w:tcPr>
            <w:tcW w:w="2625" w:type="pct"/>
            <w:vAlign w:val="center"/>
          </w:tcPr>
          <w:p w14:paraId="79CF1861"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8E7395A"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DGD</w:t>
            </w:r>
          </w:p>
        </w:tc>
        <w:tc>
          <w:tcPr>
            <w:tcW w:w="1030" w:type="pct"/>
            <w:vAlign w:val="center"/>
          </w:tcPr>
          <w:p w14:paraId="798FEBC3"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47,57</w:t>
            </w:r>
          </w:p>
        </w:tc>
      </w:tr>
      <w:tr w:rsidR="007655BC" w:rsidRPr="009E02CC" w14:paraId="7153E5DF" w14:textId="77777777" w:rsidTr="00132AFB">
        <w:trPr>
          <w:trHeight w:val="340"/>
        </w:trPr>
        <w:tc>
          <w:tcPr>
            <w:tcW w:w="480" w:type="pct"/>
            <w:vAlign w:val="center"/>
          </w:tcPr>
          <w:p w14:paraId="44095EF3"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2.6.5</w:t>
            </w:r>
          </w:p>
        </w:tc>
        <w:tc>
          <w:tcPr>
            <w:tcW w:w="2625" w:type="pct"/>
            <w:vAlign w:val="center"/>
          </w:tcPr>
          <w:p w14:paraId="368C670C"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4359F7DF"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DTT</w:t>
            </w:r>
          </w:p>
        </w:tc>
        <w:tc>
          <w:tcPr>
            <w:tcW w:w="1030" w:type="pct"/>
            <w:vAlign w:val="center"/>
          </w:tcPr>
          <w:p w14:paraId="6D870EE9"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14,75</w:t>
            </w:r>
          </w:p>
        </w:tc>
      </w:tr>
      <w:tr w:rsidR="007655BC" w:rsidRPr="009E02CC" w14:paraId="5F5D2B27" w14:textId="77777777" w:rsidTr="00132AFB">
        <w:trPr>
          <w:trHeight w:val="340"/>
        </w:trPr>
        <w:tc>
          <w:tcPr>
            <w:tcW w:w="480" w:type="pct"/>
            <w:vAlign w:val="center"/>
          </w:tcPr>
          <w:p w14:paraId="3AA68523"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2.6.6</w:t>
            </w:r>
          </w:p>
        </w:tc>
        <w:tc>
          <w:tcPr>
            <w:tcW w:w="2625" w:type="pct"/>
            <w:vAlign w:val="center"/>
          </w:tcPr>
          <w:p w14:paraId="214E6390"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74E489A"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DKH</w:t>
            </w:r>
          </w:p>
        </w:tc>
        <w:tc>
          <w:tcPr>
            <w:tcW w:w="1030" w:type="pct"/>
            <w:vAlign w:val="center"/>
          </w:tcPr>
          <w:p w14:paraId="71442C1C"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0,01</w:t>
            </w:r>
          </w:p>
        </w:tc>
      </w:tr>
      <w:tr w:rsidR="007655BC" w:rsidRPr="009E02CC" w14:paraId="50C406C6" w14:textId="77777777" w:rsidTr="00132AFB">
        <w:trPr>
          <w:trHeight w:val="340"/>
        </w:trPr>
        <w:tc>
          <w:tcPr>
            <w:tcW w:w="480" w:type="pct"/>
            <w:vAlign w:val="center"/>
          </w:tcPr>
          <w:p w14:paraId="144D501C"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2.6.7</w:t>
            </w:r>
          </w:p>
        </w:tc>
        <w:tc>
          <w:tcPr>
            <w:tcW w:w="2625" w:type="pct"/>
            <w:vAlign w:val="center"/>
          </w:tcPr>
          <w:p w14:paraId="75070CF3"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A88AAC2" w14:textId="77777777" w:rsidR="007655BC" w:rsidRPr="009E02CC" w:rsidRDefault="00B2637B" w:rsidP="00132AFB">
            <w:pPr>
              <w:pStyle w:val="TableParagraph"/>
              <w:spacing w:before="60" w:after="60"/>
              <w:ind w:left="91" w:right="17"/>
              <w:rPr>
                <w:sz w:val="28"/>
                <w:szCs w:val="28"/>
              </w:rPr>
            </w:pPr>
            <w:r w:rsidRPr="009E02CC">
              <w:rPr>
                <w:spacing w:val="-5"/>
                <w:sz w:val="28"/>
                <w:szCs w:val="28"/>
              </w:rPr>
              <w:t>DMT</w:t>
            </w:r>
          </w:p>
        </w:tc>
        <w:tc>
          <w:tcPr>
            <w:tcW w:w="1030" w:type="pct"/>
            <w:vAlign w:val="center"/>
          </w:tcPr>
          <w:p w14:paraId="580B9E48"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0,01</w:t>
            </w:r>
          </w:p>
        </w:tc>
      </w:tr>
      <w:tr w:rsidR="007655BC" w:rsidRPr="009E02CC" w14:paraId="7B553D19" w14:textId="77777777" w:rsidTr="00132AFB">
        <w:trPr>
          <w:trHeight w:val="340"/>
        </w:trPr>
        <w:tc>
          <w:tcPr>
            <w:tcW w:w="480" w:type="pct"/>
            <w:vAlign w:val="center"/>
          </w:tcPr>
          <w:p w14:paraId="0B44B2E0"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2.6.8</w:t>
            </w:r>
          </w:p>
        </w:tc>
        <w:tc>
          <w:tcPr>
            <w:tcW w:w="2625" w:type="pct"/>
            <w:vAlign w:val="center"/>
          </w:tcPr>
          <w:p w14:paraId="658EDFCA"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352C2CDD"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DKT</w:t>
            </w:r>
          </w:p>
        </w:tc>
        <w:tc>
          <w:tcPr>
            <w:tcW w:w="1030" w:type="pct"/>
            <w:vAlign w:val="center"/>
          </w:tcPr>
          <w:p w14:paraId="7AC1E403"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3F3DA5BC" w14:textId="77777777" w:rsidTr="00132AFB">
        <w:trPr>
          <w:trHeight w:val="340"/>
        </w:trPr>
        <w:tc>
          <w:tcPr>
            <w:tcW w:w="480" w:type="pct"/>
            <w:vAlign w:val="center"/>
          </w:tcPr>
          <w:p w14:paraId="1015EB96"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2.6.9</w:t>
            </w:r>
          </w:p>
        </w:tc>
        <w:tc>
          <w:tcPr>
            <w:tcW w:w="2625" w:type="pct"/>
            <w:vAlign w:val="center"/>
          </w:tcPr>
          <w:p w14:paraId="33FB8494"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5319E640" w14:textId="77777777" w:rsidR="007655BC" w:rsidRPr="009E02CC" w:rsidRDefault="00B2637B" w:rsidP="00132AFB">
            <w:pPr>
              <w:pStyle w:val="TableParagraph"/>
              <w:spacing w:before="60" w:after="60"/>
              <w:ind w:left="93" w:right="17"/>
              <w:rPr>
                <w:sz w:val="28"/>
                <w:szCs w:val="28"/>
              </w:rPr>
            </w:pPr>
            <w:r w:rsidRPr="009E02CC">
              <w:rPr>
                <w:spacing w:val="-5"/>
                <w:sz w:val="28"/>
                <w:szCs w:val="28"/>
              </w:rPr>
              <w:t>DNG</w:t>
            </w:r>
          </w:p>
        </w:tc>
        <w:tc>
          <w:tcPr>
            <w:tcW w:w="1030" w:type="pct"/>
            <w:vAlign w:val="center"/>
          </w:tcPr>
          <w:p w14:paraId="23A2FFD7" w14:textId="77777777" w:rsidR="007655BC" w:rsidRPr="009E02CC" w:rsidRDefault="00B2637B" w:rsidP="00132AFB">
            <w:pPr>
              <w:pStyle w:val="TableParagraph"/>
              <w:spacing w:before="60" w:after="60"/>
              <w:ind w:right="12"/>
              <w:jc w:val="right"/>
              <w:rPr>
                <w:sz w:val="28"/>
                <w:szCs w:val="28"/>
              </w:rPr>
            </w:pPr>
            <w:r w:rsidRPr="009E02CC">
              <w:rPr>
                <w:spacing w:val="-10"/>
                <w:sz w:val="28"/>
                <w:szCs w:val="28"/>
              </w:rPr>
              <w:t>-</w:t>
            </w:r>
          </w:p>
        </w:tc>
      </w:tr>
      <w:tr w:rsidR="007655BC" w:rsidRPr="009E02CC" w14:paraId="3FC32309" w14:textId="77777777" w:rsidTr="00132AFB">
        <w:trPr>
          <w:trHeight w:val="340"/>
        </w:trPr>
        <w:tc>
          <w:tcPr>
            <w:tcW w:w="480" w:type="pct"/>
            <w:vAlign w:val="center"/>
          </w:tcPr>
          <w:p w14:paraId="3B0BF3D7" w14:textId="77777777" w:rsidR="007655BC" w:rsidRPr="009E02CC" w:rsidRDefault="00B2637B" w:rsidP="00132AFB">
            <w:pPr>
              <w:pStyle w:val="TableParagraph"/>
              <w:spacing w:before="60" w:after="60"/>
              <w:ind w:left="38" w:right="15"/>
              <w:rPr>
                <w:sz w:val="28"/>
                <w:szCs w:val="28"/>
              </w:rPr>
            </w:pPr>
            <w:r w:rsidRPr="009E02CC">
              <w:rPr>
                <w:spacing w:val="-2"/>
                <w:w w:val="105"/>
                <w:sz w:val="28"/>
                <w:szCs w:val="28"/>
              </w:rPr>
              <w:t>2.6.10</w:t>
            </w:r>
          </w:p>
        </w:tc>
        <w:tc>
          <w:tcPr>
            <w:tcW w:w="2625" w:type="pct"/>
            <w:vAlign w:val="center"/>
          </w:tcPr>
          <w:p w14:paraId="54965113"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5B13B2B"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DSK</w:t>
            </w:r>
          </w:p>
        </w:tc>
        <w:tc>
          <w:tcPr>
            <w:tcW w:w="1030" w:type="pct"/>
            <w:vAlign w:val="center"/>
          </w:tcPr>
          <w:p w14:paraId="1B379E5D"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0,89</w:t>
            </w:r>
          </w:p>
        </w:tc>
      </w:tr>
      <w:tr w:rsidR="007655BC" w:rsidRPr="009E02CC" w14:paraId="37ACA3D9" w14:textId="77777777" w:rsidTr="00132AFB">
        <w:trPr>
          <w:trHeight w:val="340"/>
        </w:trPr>
        <w:tc>
          <w:tcPr>
            <w:tcW w:w="480" w:type="pct"/>
            <w:vAlign w:val="center"/>
          </w:tcPr>
          <w:p w14:paraId="3C23F486" w14:textId="77777777" w:rsidR="007655BC" w:rsidRPr="009E02CC" w:rsidRDefault="00B2637B" w:rsidP="00132AFB">
            <w:pPr>
              <w:pStyle w:val="TableParagraph"/>
              <w:spacing w:before="60" w:after="60"/>
              <w:ind w:left="38" w:right="17"/>
              <w:rPr>
                <w:b/>
                <w:sz w:val="28"/>
                <w:szCs w:val="28"/>
              </w:rPr>
            </w:pPr>
            <w:r w:rsidRPr="009E02CC">
              <w:rPr>
                <w:b/>
                <w:spacing w:val="-5"/>
                <w:w w:val="105"/>
                <w:sz w:val="28"/>
                <w:szCs w:val="28"/>
              </w:rPr>
              <w:t>2.7</w:t>
            </w:r>
          </w:p>
        </w:tc>
        <w:tc>
          <w:tcPr>
            <w:tcW w:w="2625" w:type="pct"/>
            <w:vAlign w:val="center"/>
          </w:tcPr>
          <w:p w14:paraId="4A6893DE" w14:textId="77777777" w:rsidR="007655BC" w:rsidRPr="009E02CC" w:rsidRDefault="00B2637B" w:rsidP="00132AFB">
            <w:pPr>
              <w:pStyle w:val="TableParagraph"/>
              <w:spacing w:before="60" w:after="6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8FD87AA" w14:textId="77777777" w:rsidR="007655BC" w:rsidRPr="009E02CC" w:rsidRDefault="00B2637B" w:rsidP="00132AFB">
            <w:pPr>
              <w:pStyle w:val="TableParagraph"/>
              <w:spacing w:before="60" w:after="60"/>
              <w:ind w:left="93" w:right="17"/>
              <w:rPr>
                <w:b/>
                <w:sz w:val="28"/>
                <w:szCs w:val="28"/>
              </w:rPr>
            </w:pPr>
            <w:r w:rsidRPr="009E02CC">
              <w:rPr>
                <w:b/>
                <w:spacing w:val="-5"/>
                <w:sz w:val="28"/>
                <w:szCs w:val="28"/>
              </w:rPr>
              <w:t>CSK</w:t>
            </w:r>
          </w:p>
        </w:tc>
        <w:tc>
          <w:tcPr>
            <w:tcW w:w="1030" w:type="pct"/>
            <w:vAlign w:val="center"/>
          </w:tcPr>
          <w:p w14:paraId="214A3A55" w14:textId="77777777" w:rsidR="007655BC" w:rsidRPr="009E02CC" w:rsidRDefault="00B2637B" w:rsidP="00132AFB">
            <w:pPr>
              <w:pStyle w:val="TableParagraph"/>
              <w:spacing w:before="60" w:after="60"/>
              <w:ind w:right="14"/>
              <w:jc w:val="right"/>
              <w:rPr>
                <w:b/>
                <w:sz w:val="28"/>
                <w:szCs w:val="28"/>
              </w:rPr>
            </w:pPr>
            <w:r w:rsidRPr="009E02CC">
              <w:rPr>
                <w:b/>
                <w:spacing w:val="-2"/>
                <w:sz w:val="28"/>
                <w:szCs w:val="28"/>
              </w:rPr>
              <w:t>255,44</w:t>
            </w:r>
          </w:p>
        </w:tc>
      </w:tr>
      <w:tr w:rsidR="007655BC" w:rsidRPr="009E02CC" w14:paraId="37372A4D" w14:textId="77777777" w:rsidTr="00132AFB">
        <w:trPr>
          <w:trHeight w:val="340"/>
        </w:trPr>
        <w:tc>
          <w:tcPr>
            <w:tcW w:w="480" w:type="pct"/>
            <w:vAlign w:val="center"/>
          </w:tcPr>
          <w:p w14:paraId="751694EB"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2.7.1</w:t>
            </w:r>
          </w:p>
        </w:tc>
        <w:tc>
          <w:tcPr>
            <w:tcW w:w="2625" w:type="pct"/>
            <w:vAlign w:val="center"/>
          </w:tcPr>
          <w:p w14:paraId="7E5BFA72"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9A3EA04"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SKK</w:t>
            </w:r>
          </w:p>
        </w:tc>
        <w:tc>
          <w:tcPr>
            <w:tcW w:w="1030" w:type="pct"/>
            <w:vAlign w:val="center"/>
          </w:tcPr>
          <w:p w14:paraId="10556603" w14:textId="77777777" w:rsidR="007655BC" w:rsidRPr="009E02CC" w:rsidRDefault="00B2637B" w:rsidP="00132AFB">
            <w:pPr>
              <w:pStyle w:val="TableParagraph"/>
              <w:spacing w:before="60" w:after="60"/>
              <w:ind w:right="14"/>
              <w:jc w:val="right"/>
              <w:rPr>
                <w:sz w:val="28"/>
                <w:szCs w:val="28"/>
              </w:rPr>
            </w:pPr>
            <w:r w:rsidRPr="009E02CC">
              <w:rPr>
                <w:spacing w:val="-4"/>
                <w:sz w:val="28"/>
                <w:szCs w:val="28"/>
              </w:rPr>
              <w:t>0,60</w:t>
            </w:r>
          </w:p>
        </w:tc>
      </w:tr>
      <w:tr w:rsidR="007655BC" w:rsidRPr="009E02CC" w14:paraId="52E92CEE" w14:textId="77777777" w:rsidTr="00132AFB">
        <w:trPr>
          <w:trHeight w:val="340"/>
        </w:trPr>
        <w:tc>
          <w:tcPr>
            <w:tcW w:w="480" w:type="pct"/>
            <w:vAlign w:val="center"/>
          </w:tcPr>
          <w:p w14:paraId="5A5EA210" w14:textId="77777777" w:rsidR="007655BC" w:rsidRPr="009E02CC" w:rsidRDefault="00B2637B" w:rsidP="00132AFB">
            <w:pPr>
              <w:pStyle w:val="TableParagraph"/>
              <w:spacing w:before="60" w:after="60"/>
              <w:ind w:left="38" w:right="18"/>
              <w:rPr>
                <w:sz w:val="28"/>
                <w:szCs w:val="28"/>
              </w:rPr>
            </w:pPr>
            <w:r w:rsidRPr="009E02CC">
              <w:rPr>
                <w:spacing w:val="-2"/>
                <w:w w:val="105"/>
                <w:sz w:val="28"/>
                <w:szCs w:val="28"/>
              </w:rPr>
              <w:t>2.7.2</w:t>
            </w:r>
          </w:p>
        </w:tc>
        <w:tc>
          <w:tcPr>
            <w:tcW w:w="2625" w:type="pct"/>
            <w:vAlign w:val="center"/>
          </w:tcPr>
          <w:p w14:paraId="7B7C34B3" w14:textId="77777777" w:rsidR="007655BC" w:rsidRPr="009E02CC" w:rsidRDefault="00B2637B" w:rsidP="00132AF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6FE9EA7" w14:textId="77777777" w:rsidR="007655BC" w:rsidRPr="009E02CC" w:rsidRDefault="00B2637B" w:rsidP="00132AFB">
            <w:pPr>
              <w:pStyle w:val="TableParagraph"/>
              <w:spacing w:before="60" w:after="60"/>
              <w:ind w:left="90" w:right="17"/>
              <w:rPr>
                <w:sz w:val="28"/>
                <w:szCs w:val="28"/>
              </w:rPr>
            </w:pPr>
            <w:r w:rsidRPr="009E02CC">
              <w:rPr>
                <w:spacing w:val="-5"/>
                <w:sz w:val="28"/>
                <w:szCs w:val="28"/>
              </w:rPr>
              <w:t>SKN</w:t>
            </w:r>
          </w:p>
        </w:tc>
        <w:tc>
          <w:tcPr>
            <w:tcW w:w="1030" w:type="pct"/>
            <w:vAlign w:val="center"/>
          </w:tcPr>
          <w:p w14:paraId="51194E99" w14:textId="77777777" w:rsidR="007655BC" w:rsidRPr="009E02CC" w:rsidRDefault="00B2637B" w:rsidP="00132AFB">
            <w:pPr>
              <w:pStyle w:val="TableParagraph"/>
              <w:spacing w:before="60" w:after="60"/>
              <w:ind w:right="14"/>
              <w:jc w:val="right"/>
              <w:rPr>
                <w:sz w:val="28"/>
                <w:szCs w:val="28"/>
              </w:rPr>
            </w:pPr>
            <w:r w:rsidRPr="009E02CC">
              <w:rPr>
                <w:spacing w:val="-2"/>
                <w:sz w:val="28"/>
                <w:szCs w:val="28"/>
              </w:rPr>
              <w:t>75,00</w:t>
            </w:r>
          </w:p>
        </w:tc>
      </w:tr>
    </w:tbl>
    <w:p w14:paraId="566D8F22"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0A73AFC7" w14:textId="77777777" w:rsidTr="00132AFB">
        <w:trPr>
          <w:trHeight w:val="695"/>
        </w:trPr>
        <w:tc>
          <w:tcPr>
            <w:tcW w:w="480" w:type="pct"/>
            <w:vAlign w:val="center"/>
          </w:tcPr>
          <w:p w14:paraId="0E7008AF" w14:textId="664B2582" w:rsidR="00544AC7" w:rsidRPr="009E02CC" w:rsidRDefault="00544AC7" w:rsidP="00132AFB">
            <w:pPr>
              <w:pStyle w:val="TableParagraph"/>
              <w:spacing w:before="60" w:after="60"/>
              <w:rPr>
                <w:b/>
                <w:sz w:val="28"/>
                <w:szCs w:val="28"/>
              </w:rPr>
            </w:pPr>
            <w:r w:rsidRPr="009E02CC">
              <w:rPr>
                <w:b/>
                <w:spacing w:val="-5"/>
                <w:sz w:val="28"/>
                <w:szCs w:val="28"/>
              </w:rPr>
              <w:t>STT</w:t>
            </w:r>
          </w:p>
        </w:tc>
        <w:tc>
          <w:tcPr>
            <w:tcW w:w="2625" w:type="pct"/>
            <w:vAlign w:val="center"/>
          </w:tcPr>
          <w:p w14:paraId="46DF9B9F" w14:textId="2A9D5640" w:rsidR="00544AC7" w:rsidRPr="009E02CC" w:rsidRDefault="00544AC7" w:rsidP="00132AF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AD39E38" w14:textId="0F4E93AB" w:rsidR="00544AC7" w:rsidRPr="009E02CC" w:rsidRDefault="00544AC7" w:rsidP="00132AFB">
            <w:pPr>
              <w:pStyle w:val="TableParagraph"/>
              <w:spacing w:before="60" w:after="60"/>
              <w:rPr>
                <w:b/>
                <w:sz w:val="28"/>
                <w:szCs w:val="28"/>
              </w:rPr>
            </w:pPr>
            <w:r w:rsidRPr="009E02CC">
              <w:rPr>
                <w:b/>
                <w:spacing w:val="-5"/>
                <w:sz w:val="28"/>
                <w:szCs w:val="28"/>
              </w:rPr>
              <w:t>Mã</w:t>
            </w:r>
          </w:p>
        </w:tc>
        <w:tc>
          <w:tcPr>
            <w:tcW w:w="1030" w:type="pct"/>
            <w:vAlign w:val="center"/>
          </w:tcPr>
          <w:p w14:paraId="76147905" w14:textId="5DB9C452" w:rsidR="00544AC7" w:rsidRPr="009E02CC" w:rsidRDefault="00544AC7" w:rsidP="00132AF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C7DA26D" w14:textId="77777777" w:rsidTr="00132AFB">
        <w:trPr>
          <w:trHeight w:val="274"/>
        </w:trPr>
        <w:tc>
          <w:tcPr>
            <w:tcW w:w="480" w:type="pct"/>
            <w:vAlign w:val="center"/>
          </w:tcPr>
          <w:p w14:paraId="132B1B9E" w14:textId="77777777" w:rsidR="007655BC" w:rsidRPr="009E02CC" w:rsidRDefault="00B2637B" w:rsidP="00132AFB">
            <w:pPr>
              <w:pStyle w:val="TableParagraph"/>
              <w:spacing w:before="60" w:after="60"/>
              <w:rPr>
                <w:i/>
                <w:sz w:val="28"/>
                <w:szCs w:val="28"/>
              </w:rPr>
            </w:pPr>
            <w:r w:rsidRPr="009E02CC">
              <w:rPr>
                <w:i/>
                <w:spacing w:val="-5"/>
                <w:sz w:val="28"/>
                <w:szCs w:val="28"/>
              </w:rPr>
              <w:t>(1)</w:t>
            </w:r>
          </w:p>
        </w:tc>
        <w:tc>
          <w:tcPr>
            <w:tcW w:w="2625" w:type="pct"/>
            <w:vAlign w:val="center"/>
          </w:tcPr>
          <w:p w14:paraId="77CF4A52" w14:textId="77777777" w:rsidR="007655BC" w:rsidRPr="009E02CC" w:rsidRDefault="00B2637B" w:rsidP="00132AFB">
            <w:pPr>
              <w:pStyle w:val="TableParagraph"/>
              <w:spacing w:before="60" w:after="60"/>
              <w:rPr>
                <w:i/>
                <w:sz w:val="28"/>
                <w:szCs w:val="28"/>
              </w:rPr>
            </w:pPr>
            <w:r w:rsidRPr="009E02CC">
              <w:rPr>
                <w:i/>
                <w:spacing w:val="-5"/>
                <w:sz w:val="28"/>
                <w:szCs w:val="28"/>
              </w:rPr>
              <w:t>(2)</w:t>
            </w:r>
          </w:p>
        </w:tc>
        <w:tc>
          <w:tcPr>
            <w:tcW w:w="865" w:type="pct"/>
            <w:vAlign w:val="center"/>
          </w:tcPr>
          <w:p w14:paraId="66632865" w14:textId="77777777" w:rsidR="007655BC" w:rsidRPr="009E02CC" w:rsidRDefault="00B2637B" w:rsidP="00132AFB">
            <w:pPr>
              <w:pStyle w:val="TableParagraph"/>
              <w:spacing w:before="60" w:after="60"/>
              <w:rPr>
                <w:i/>
                <w:sz w:val="28"/>
                <w:szCs w:val="28"/>
              </w:rPr>
            </w:pPr>
            <w:r w:rsidRPr="009E02CC">
              <w:rPr>
                <w:i/>
                <w:spacing w:val="-5"/>
                <w:sz w:val="28"/>
                <w:szCs w:val="28"/>
              </w:rPr>
              <w:t>(3)</w:t>
            </w:r>
          </w:p>
        </w:tc>
        <w:tc>
          <w:tcPr>
            <w:tcW w:w="1030" w:type="pct"/>
            <w:vAlign w:val="center"/>
          </w:tcPr>
          <w:p w14:paraId="0511873B" w14:textId="77777777" w:rsidR="007655BC" w:rsidRPr="009E02CC" w:rsidRDefault="00B2637B" w:rsidP="00132AFB">
            <w:pPr>
              <w:pStyle w:val="TableParagraph"/>
              <w:spacing w:before="60" w:after="60"/>
              <w:rPr>
                <w:i/>
                <w:sz w:val="28"/>
                <w:szCs w:val="28"/>
              </w:rPr>
            </w:pPr>
            <w:r w:rsidRPr="009E02CC">
              <w:rPr>
                <w:i/>
                <w:spacing w:val="-5"/>
                <w:sz w:val="28"/>
                <w:szCs w:val="28"/>
              </w:rPr>
              <w:t>(4)</w:t>
            </w:r>
          </w:p>
        </w:tc>
      </w:tr>
      <w:tr w:rsidR="007655BC" w:rsidRPr="009E02CC" w14:paraId="6FCA7F16" w14:textId="77777777" w:rsidTr="00132AFB">
        <w:trPr>
          <w:trHeight w:val="340"/>
        </w:trPr>
        <w:tc>
          <w:tcPr>
            <w:tcW w:w="480" w:type="pct"/>
            <w:vAlign w:val="center"/>
          </w:tcPr>
          <w:p w14:paraId="4ACCE7B8" w14:textId="77777777" w:rsidR="007655BC" w:rsidRPr="009E02CC" w:rsidRDefault="00B2637B" w:rsidP="00132AFB">
            <w:pPr>
              <w:pStyle w:val="TableParagraph"/>
              <w:spacing w:before="60" w:after="60"/>
              <w:rPr>
                <w:sz w:val="28"/>
                <w:szCs w:val="28"/>
              </w:rPr>
            </w:pPr>
            <w:r w:rsidRPr="009E02CC">
              <w:rPr>
                <w:spacing w:val="-2"/>
                <w:w w:val="105"/>
                <w:sz w:val="28"/>
                <w:szCs w:val="28"/>
              </w:rPr>
              <w:t>2.7.3</w:t>
            </w:r>
          </w:p>
        </w:tc>
        <w:tc>
          <w:tcPr>
            <w:tcW w:w="2625" w:type="pct"/>
            <w:vAlign w:val="center"/>
          </w:tcPr>
          <w:p w14:paraId="31E2598F"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53928303" w14:textId="77777777" w:rsidR="007655BC" w:rsidRPr="009E02CC" w:rsidRDefault="00B2637B" w:rsidP="00132AFB">
            <w:pPr>
              <w:pStyle w:val="TableParagraph"/>
              <w:spacing w:before="60" w:after="60"/>
              <w:rPr>
                <w:sz w:val="28"/>
                <w:szCs w:val="28"/>
              </w:rPr>
            </w:pPr>
            <w:r w:rsidRPr="009E02CC">
              <w:rPr>
                <w:spacing w:val="-5"/>
                <w:sz w:val="28"/>
                <w:szCs w:val="28"/>
              </w:rPr>
              <w:t>SCT</w:t>
            </w:r>
          </w:p>
        </w:tc>
        <w:tc>
          <w:tcPr>
            <w:tcW w:w="1030" w:type="pct"/>
            <w:vAlign w:val="center"/>
          </w:tcPr>
          <w:p w14:paraId="36B8EF8B"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55490281" w14:textId="77777777" w:rsidTr="00132AFB">
        <w:trPr>
          <w:trHeight w:val="340"/>
        </w:trPr>
        <w:tc>
          <w:tcPr>
            <w:tcW w:w="480" w:type="pct"/>
            <w:vAlign w:val="center"/>
          </w:tcPr>
          <w:p w14:paraId="467A55CB" w14:textId="77777777" w:rsidR="007655BC" w:rsidRPr="009E02CC" w:rsidRDefault="00B2637B" w:rsidP="00132AFB">
            <w:pPr>
              <w:pStyle w:val="TableParagraph"/>
              <w:spacing w:before="60" w:after="60"/>
              <w:rPr>
                <w:sz w:val="28"/>
                <w:szCs w:val="28"/>
              </w:rPr>
            </w:pPr>
            <w:r w:rsidRPr="009E02CC">
              <w:rPr>
                <w:spacing w:val="-2"/>
                <w:w w:val="105"/>
                <w:sz w:val="28"/>
                <w:szCs w:val="28"/>
              </w:rPr>
              <w:t>2.7.4</w:t>
            </w:r>
          </w:p>
        </w:tc>
        <w:tc>
          <w:tcPr>
            <w:tcW w:w="2625" w:type="pct"/>
            <w:vAlign w:val="center"/>
          </w:tcPr>
          <w:p w14:paraId="5E3A2EAD"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791D8C32" w14:textId="77777777" w:rsidR="007655BC" w:rsidRPr="009E02CC" w:rsidRDefault="00B2637B" w:rsidP="00132AFB">
            <w:pPr>
              <w:pStyle w:val="TableParagraph"/>
              <w:spacing w:before="60" w:after="60"/>
              <w:rPr>
                <w:sz w:val="28"/>
                <w:szCs w:val="28"/>
              </w:rPr>
            </w:pPr>
            <w:r w:rsidRPr="009E02CC">
              <w:rPr>
                <w:spacing w:val="-5"/>
                <w:sz w:val="28"/>
                <w:szCs w:val="28"/>
              </w:rPr>
              <w:t>TMD</w:t>
            </w:r>
          </w:p>
        </w:tc>
        <w:tc>
          <w:tcPr>
            <w:tcW w:w="1030" w:type="pct"/>
            <w:vAlign w:val="center"/>
          </w:tcPr>
          <w:p w14:paraId="7D9842D6" w14:textId="77777777" w:rsidR="007655BC" w:rsidRPr="009E02CC" w:rsidRDefault="00B2637B" w:rsidP="00132AFB">
            <w:pPr>
              <w:pStyle w:val="TableParagraph"/>
              <w:spacing w:before="60" w:after="60"/>
              <w:jc w:val="right"/>
              <w:rPr>
                <w:sz w:val="28"/>
                <w:szCs w:val="28"/>
              </w:rPr>
            </w:pPr>
            <w:r w:rsidRPr="009E02CC">
              <w:rPr>
                <w:spacing w:val="-2"/>
                <w:sz w:val="28"/>
                <w:szCs w:val="28"/>
              </w:rPr>
              <w:t>115,57</w:t>
            </w:r>
          </w:p>
        </w:tc>
      </w:tr>
      <w:tr w:rsidR="007655BC" w:rsidRPr="009E02CC" w14:paraId="6B89A533" w14:textId="77777777" w:rsidTr="00132AFB">
        <w:trPr>
          <w:trHeight w:val="340"/>
        </w:trPr>
        <w:tc>
          <w:tcPr>
            <w:tcW w:w="480" w:type="pct"/>
            <w:vAlign w:val="center"/>
          </w:tcPr>
          <w:p w14:paraId="6CF1E4F4" w14:textId="77777777" w:rsidR="007655BC" w:rsidRPr="009E02CC" w:rsidRDefault="00B2637B" w:rsidP="00132AFB">
            <w:pPr>
              <w:pStyle w:val="TableParagraph"/>
              <w:spacing w:before="60" w:after="60"/>
              <w:rPr>
                <w:sz w:val="28"/>
                <w:szCs w:val="28"/>
              </w:rPr>
            </w:pPr>
            <w:r w:rsidRPr="009E02CC">
              <w:rPr>
                <w:spacing w:val="-2"/>
                <w:w w:val="105"/>
                <w:sz w:val="28"/>
                <w:szCs w:val="28"/>
              </w:rPr>
              <w:t>2.7.5</w:t>
            </w:r>
          </w:p>
        </w:tc>
        <w:tc>
          <w:tcPr>
            <w:tcW w:w="2625" w:type="pct"/>
            <w:vAlign w:val="center"/>
          </w:tcPr>
          <w:p w14:paraId="16E95988"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111C77AC" w14:textId="77777777" w:rsidR="007655BC" w:rsidRPr="009E02CC" w:rsidRDefault="00B2637B" w:rsidP="00132AFB">
            <w:pPr>
              <w:pStyle w:val="TableParagraph"/>
              <w:spacing w:before="60" w:after="60"/>
              <w:rPr>
                <w:sz w:val="28"/>
                <w:szCs w:val="28"/>
              </w:rPr>
            </w:pPr>
            <w:r w:rsidRPr="009E02CC">
              <w:rPr>
                <w:spacing w:val="-5"/>
                <w:sz w:val="28"/>
                <w:szCs w:val="28"/>
              </w:rPr>
              <w:t>SKC</w:t>
            </w:r>
          </w:p>
        </w:tc>
        <w:tc>
          <w:tcPr>
            <w:tcW w:w="1030" w:type="pct"/>
            <w:vAlign w:val="center"/>
          </w:tcPr>
          <w:p w14:paraId="0C27BCFB" w14:textId="77777777" w:rsidR="007655BC" w:rsidRPr="009E02CC" w:rsidRDefault="00B2637B" w:rsidP="00132AFB">
            <w:pPr>
              <w:pStyle w:val="TableParagraph"/>
              <w:spacing w:before="60" w:after="60"/>
              <w:jc w:val="right"/>
              <w:rPr>
                <w:sz w:val="28"/>
                <w:szCs w:val="28"/>
              </w:rPr>
            </w:pPr>
            <w:r w:rsidRPr="009E02CC">
              <w:rPr>
                <w:spacing w:val="-2"/>
                <w:sz w:val="28"/>
                <w:szCs w:val="28"/>
              </w:rPr>
              <w:t>48,93</w:t>
            </w:r>
          </w:p>
        </w:tc>
      </w:tr>
      <w:tr w:rsidR="007655BC" w:rsidRPr="009E02CC" w14:paraId="1C35E4E0" w14:textId="77777777" w:rsidTr="00132AFB">
        <w:trPr>
          <w:trHeight w:val="340"/>
        </w:trPr>
        <w:tc>
          <w:tcPr>
            <w:tcW w:w="480" w:type="pct"/>
            <w:vAlign w:val="center"/>
          </w:tcPr>
          <w:p w14:paraId="1A938253" w14:textId="77777777" w:rsidR="007655BC" w:rsidRPr="009E02CC" w:rsidRDefault="00B2637B" w:rsidP="00132AFB">
            <w:pPr>
              <w:pStyle w:val="TableParagraph"/>
              <w:spacing w:before="60" w:after="60"/>
              <w:rPr>
                <w:sz w:val="28"/>
                <w:szCs w:val="28"/>
              </w:rPr>
            </w:pPr>
            <w:r w:rsidRPr="009E02CC">
              <w:rPr>
                <w:spacing w:val="-2"/>
                <w:w w:val="105"/>
                <w:sz w:val="28"/>
                <w:szCs w:val="28"/>
              </w:rPr>
              <w:t>2.7.6</w:t>
            </w:r>
          </w:p>
        </w:tc>
        <w:tc>
          <w:tcPr>
            <w:tcW w:w="2625" w:type="pct"/>
            <w:vAlign w:val="center"/>
          </w:tcPr>
          <w:p w14:paraId="27FB7A1A"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75880A03" w14:textId="77777777" w:rsidR="007655BC" w:rsidRPr="009E02CC" w:rsidRDefault="00B2637B" w:rsidP="00132AFB">
            <w:pPr>
              <w:pStyle w:val="TableParagraph"/>
              <w:spacing w:before="60" w:after="60"/>
              <w:rPr>
                <w:sz w:val="28"/>
                <w:szCs w:val="28"/>
              </w:rPr>
            </w:pPr>
            <w:r w:rsidRPr="009E02CC">
              <w:rPr>
                <w:spacing w:val="-5"/>
                <w:sz w:val="28"/>
                <w:szCs w:val="28"/>
              </w:rPr>
              <w:t>SKS</w:t>
            </w:r>
          </w:p>
        </w:tc>
        <w:tc>
          <w:tcPr>
            <w:tcW w:w="1030" w:type="pct"/>
            <w:vAlign w:val="center"/>
          </w:tcPr>
          <w:p w14:paraId="7EF51BBC" w14:textId="77777777" w:rsidR="007655BC" w:rsidRPr="009E02CC" w:rsidRDefault="00B2637B" w:rsidP="00132AFB">
            <w:pPr>
              <w:pStyle w:val="TableParagraph"/>
              <w:spacing w:before="60" w:after="60"/>
              <w:jc w:val="right"/>
              <w:rPr>
                <w:sz w:val="28"/>
                <w:szCs w:val="28"/>
              </w:rPr>
            </w:pPr>
            <w:r w:rsidRPr="009E02CC">
              <w:rPr>
                <w:spacing w:val="-2"/>
                <w:sz w:val="28"/>
                <w:szCs w:val="28"/>
              </w:rPr>
              <w:t>15,34</w:t>
            </w:r>
          </w:p>
        </w:tc>
      </w:tr>
      <w:tr w:rsidR="007655BC" w:rsidRPr="009E02CC" w14:paraId="2F05B421" w14:textId="77777777" w:rsidTr="00132AFB">
        <w:trPr>
          <w:trHeight w:val="340"/>
        </w:trPr>
        <w:tc>
          <w:tcPr>
            <w:tcW w:w="480" w:type="pct"/>
            <w:vAlign w:val="center"/>
          </w:tcPr>
          <w:p w14:paraId="5A9A164D" w14:textId="77777777" w:rsidR="007655BC" w:rsidRPr="009E02CC" w:rsidRDefault="00B2637B" w:rsidP="00132AFB">
            <w:pPr>
              <w:pStyle w:val="TableParagraph"/>
              <w:spacing w:before="60" w:after="60"/>
              <w:rPr>
                <w:b/>
                <w:sz w:val="28"/>
                <w:szCs w:val="28"/>
              </w:rPr>
            </w:pPr>
            <w:r w:rsidRPr="009E02CC">
              <w:rPr>
                <w:b/>
                <w:spacing w:val="-5"/>
                <w:w w:val="105"/>
                <w:sz w:val="28"/>
                <w:szCs w:val="28"/>
              </w:rPr>
              <w:t>2.8</w:t>
            </w:r>
          </w:p>
        </w:tc>
        <w:tc>
          <w:tcPr>
            <w:tcW w:w="2625" w:type="pct"/>
            <w:vAlign w:val="center"/>
          </w:tcPr>
          <w:p w14:paraId="64567943"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6476F1C1" w14:textId="77777777" w:rsidR="007655BC" w:rsidRPr="009E02CC" w:rsidRDefault="00B2637B" w:rsidP="00132AFB">
            <w:pPr>
              <w:pStyle w:val="TableParagraph"/>
              <w:spacing w:before="60" w:after="60"/>
              <w:rPr>
                <w:b/>
                <w:sz w:val="28"/>
                <w:szCs w:val="28"/>
              </w:rPr>
            </w:pPr>
            <w:r w:rsidRPr="009E02CC">
              <w:rPr>
                <w:b/>
                <w:spacing w:val="-5"/>
                <w:sz w:val="28"/>
                <w:szCs w:val="28"/>
              </w:rPr>
              <w:t>CCC</w:t>
            </w:r>
          </w:p>
        </w:tc>
        <w:tc>
          <w:tcPr>
            <w:tcW w:w="1030" w:type="pct"/>
            <w:vAlign w:val="center"/>
          </w:tcPr>
          <w:p w14:paraId="422560F7" w14:textId="77777777" w:rsidR="007655BC" w:rsidRPr="009E02CC" w:rsidRDefault="00B2637B" w:rsidP="00132AFB">
            <w:pPr>
              <w:pStyle w:val="TableParagraph"/>
              <w:spacing w:before="60" w:after="60"/>
              <w:jc w:val="right"/>
              <w:rPr>
                <w:b/>
                <w:sz w:val="28"/>
                <w:szCs w:val="28"/>
              </w:rPr>
            </w:pPr>
            <w:r w:rsidRPr="009E02CC">
              <w:rPr>
                <w:b/>
                <w:spacing w:val="-2"/>
                <w:sz w:val="28"/>
                <w:szCs w:val="28"/>
              </w:rPr>
              <w:t>670,75</w:t>
            </w:r>
          </w:p>
        </w:tc>
      </w:tr>
      <w:tr w:rsidR="007655BC" w:rsidRPr="009E02CC" w14:paraId="65CACA75" w14:textId="77777777" w:rsidTr="00132AFB">
        <w:trPr>
          <w:trHeight w:val="340"/>
        </w:trPr>
        <w:tc>
          <w:tcPr>
            <w:tcW w:w="480" w:type="pct"/>
            <w:vAlign w:val="center"/>
          </w:tcPr>
          <w:p w14:paraId="08DC2C02" w14:textId="77777777" w:rsidR="007655BC" w:rsidRPr="009E02CC" w:rsidRDefault="00B2637B" w:rsidP="00132AFB">
            <w:pPr>
              <w:pStyle w:val="TableParagraph"/>
              <w:spacing w:before="60" w:after="60"/>
              <w:rPr>
                <w:sz w:val="28"/>
                <w:szCs w:val="28"/>
              </w:rPr>
            </w:pPr>
            <w:r w:rsidRPr="009E02CC">
              <w:rPr>
                <w:spacing w:val="-2"/>
                <w:w w:val="105"/>
                <w:sz w:val="28"/>
                <w:szCs w:val="28"/>
              </w:rPr>
              <w:t>2.8.1</w:t>
            </w:r>
          </w:p>
        </w:tc>
        <w:tc>
          <w:tcPr>
            <w:tcW w:w="2625" w:type="pct"/>
            <w:vAlign w:val="center"/>
          </w:tcPr>
          <w:p w14:paraId="0191104A"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52A85E7" w14:textId="77777777" w:rsidR="007655BC" w:rsidRPr="009E02CC" w:rsidRDefault="00B2637B" w:rsidP="00132AFB">
            <w:pPr>
              <w:pStyle w:val="TableParagraph"/>
              <w:spacing w:before="60" w:after="60"/>
              <w:rPr>
                <w:sz w:val="28"/>
                <w:szCs w:val="28"/>
              </w:rPr>
            </w:pPr>
            <w:r w:rsidRPr="009E02CC">
              <w:rPr>
                <w:spacing w:val="-5"/>
                <w:sz w:val="28"/>
                <w:szCs w:val="28"/>
              </w:rPr>
              <w:t>DGT</w:t>
            </w:r>
          </w:p>
        </w:tc>
        <w:tc>
          <w:tcPr>
            <w:tcW w:w="1030" w:type="pct"/>
            <w:vAlign w:val="center"/>
          </w:tcPr>
          <w:p w14:paraId="3B5FD067" w14:textId="77777777" w:rsidR="007655BC" w:rsidRPr="009E02CC" w:rsidRDefault="00B2637B" w:rsidP="00132AFB">
            <w:pPr>
              <w:pStyle w:val="TableParagraph"/>
              <w:spacing w:before="60" w:after="60"/>
              <w:jc w:val="right"/>
              <w:rPr>
                <w:sz w:val="28"/>
                <w:szCs w:val="28"/>
              </w:rPr>
            </w:pPr>
            <w:r w:rsidRPr="009E02CC">
              <w:rPr>
                <w:spacing w:val="-2"/>
                <w:sz w:val="28"/>
                <w:szCs w:val="28"/>
              </w:rPr>
              <w:t>534,65</w:t>
            </w:r>
          </w:p>
        </w:tc>
      </w:tr>
      <w:tr w:rsidR="007655BC" w:rsidRPr="009E02CC" w14:paraId="205A857A" w14:textId="77777777" w:rsidTr="00132AFB">
        <w:trPr>
          <w:trHeight w:val="340"/>
        </w:trPr>
        <w:tc>
          <w:tcPr>
            <w:tcW w:w="480" w:type="pct"/>
            <w:vAlign w:val="center"/>
          </w:tcPr>
          <w:p w14:paraId="2FC5D427" w14:textId="77777777" w:rsidR="007655BC" w:rsidRPr="009E02CC" w:rsidRDefault="00B2637B" w:rsidP="00132AFB">
            <w:pPr>
              <w:pStyle w:val="TableParagraph"/>
              <w:spacing w:before="60" w:after="60"/>
              <w:rPr>
                <w:sz w:val="28"/>
                <w:szCs w:val="28"/>
              </w:rPr>
            </w:pPr>
            <w:r w:rsidRPr="009E02CC">
              <w:rPr>
                <w:spacing w:val="-2"/>
                <w:w w:val="105"/>
                <w:sz w:val="28"/>
                <w:szCs w:val="28"/>
              </w:rPr>
              <w:t>2.8.2</w:t>
            </w:r>
          </w:p>
        </w:tc>
        <w:tc>
          <w:tcPr>
            <w:tcW w:w="2625" w:type="pct"/>
            <w:vAlign w:val="center"/>
          </w:tcPr>
          <w:p w14:paraId="5368BA5A"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73C1F4E5" w14:textId="77777777" w:rsidR="007655BC" w:rsidRPr="009E02CC" w:rsidRDefault="00B2637B" w:rsidP="00132AFB">
            <w:pPr>
              <w:pStyle w:val="TableParagraph"/>
              <w:spacing w:before="60" w:after="60"/>
              <w:rPr>
                <w:sz w:val="28"/>
                <w:szCs w:val="28"/>
              </w:rPr>
            </w:pPr>
            <w:r w:rsidRPr="009E02CC">
              <w:rPr>
                <w:spacing w:val="-5"/>
                <w:sz w:val="28"/>
                <w:szCs w:val="28"/>
              </w:rPr>
              <w:t>DTL</w:t>
            </w:r>
          </w:p>
        </w:tc>
        <w:tc>
          <w:tcPr>
            <w:tcW w:w="1030" w:type="pct"/>
            <w:vAlign w:val="center"/>
          </w:tcPr>
          <w:p w14:paraId="72DCEC1A" w14:textId="77777777" w:rsidR="007655BC" w:rsidRPr="009E02CC" w:rsidRDefault="00B2637B" w:rsidP="00132AFB">
            <w:pPr>
              <w:pStyle w:val="TableParagraph"/>
              <w:spacing w:before="60" w:after="60"/>
              <w:jc w:val="right"/>
              <w:rPr>
                <w:sz w:val="28"/>
                <w:szCs w:val="28"/>
              </w:rPr>
            </w:pPr>
            <w:r w:rsidRPr="009E02CC">
              <w:rPr>
                <w:spacing w:val="-2"/>
                <w:sz w:val="28"/>
                <w:szCs w:val="28"/>
              </w:rPr>
              <w:t>13,62</w:t>
            </w:r>
          </w:p>
        </w:tc>
      </w:tr>
      <w:tr w:rsidR="007655BC" w:rsidRPr="009E02CC" w14:paraId="153C163C" w14:textId="77777777" w:rsidTr="00132AFB">
        <w:trPr>
          <w:trHeight w:val="340"/>
        </w:trPr>
        <w:tc>
          <w:tcPr>
            <w:tcW w:w="480" w:type="pct"/>
            <w:vAlign w:val="center"/>
          </w:tcPr>
          <w:p w14:paraId="4BBF5FAD" w14:textId="77777777" w:rsidR="007655BC" w:rsidRPr="009E02CC" w:rsidRDefault="00B2637B" w:rsidP="00132AFB">
            <w:pPr>
              <w:pStyle w:val="TableParagraph"/>
              <w:spacing w:before="60" w:after="60"/>
              <w:rPr>
                <w:sz w:val="28"/>
                <w:szCs w:val="28"/>
              </w:rPr>
            </w:pPr>
            <w:r w:rsidRPr="009E02CC">
              <w:rPr>
                <w:spacing w:val="-2"/>
                <w:w w:val="105"/>
                <w:sz w:val="28"/>
                <w:szCs w:val="28"/>
              </w:rPr>
              <w:t>2.8.3</w:t>
            </w:r>
          </w:p>
        </w:tc>
        <w:tc>
          <w:tcPr>
            <w:tcW w:w="2625" w:type="pct"/>
            <w:vAlign w:val="center"/>
          </w:tcPr>
          <w:p w14:paraId="07C65F32"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03EB17E" w14:textId="77777777" w:rsidR="007655BC" w:rsidRPr="009E02CC" w:rsidRDefault="00B2637B" w:rsidP="00132AFB">
            <w:pPr>
              <w:pStyle w:val="TableParagraph"/>
              <w:spacing w:before="60" w:after="60"/>
              <w:rPr>
                <w:sz w:val="28"/>
                <w:szCs w:val="28"/>
              </w:rPr>
            </w:pPr>
            <w:r w:rsidRPr="009E02CC">
              <w:rPr>
                <w:spacing w:val="-5"/>
                <w:sz w:val="28"/>
                <w:szCs w:val="28"/>
              </w:rPr>
              <w:t>DCT</w:t>
            </w:r>
          </w:p>
        </w:tc>
        <w:tc>
          <w:tcPr>
            <w:tcW w:w="1030" w:type="pct"/>
            <w:vAlign w:val="center"/>
          </w:tcPr>
          <w:p w14:paraId="602C0EAE" w14:textId="77777777" w:rsidR="007655BC" w:rsidRPr="009E02CC" w:rsidRDefault="00B2637B" w:rsidP="00132AFB">
            <w:pPr>
              <w:pStyle w:val="TableParagraph"/>
              <w:spacing w:before="60" w:after="60"/>
              <w:jc w:val="right"/>
              <w:rPr>
                <w:sz w:val="28"/>
                <w:szCs w:val="28"/>
              </w:rPr>
            </w:pPr>
            <w:r w:rsidRPr="009E02CC">
              <w:rPr>
                <w:spacing w:val="-4"/>
                <w:sz w:val="28"/>
                <w:szCs w:val="28"/>
              </w:rPr>
              <w:t>3,81</w:t>
            </w:r>
          </w:p>
        </w:tc>
      </w:tr>
      <w:tr w:rsidR="007655BC" w:rsidRPr="009E02CC" w14:paraId="5E413C16" w14:textId="77777777" w:rsidTr="00132AFB">
        <w:trPr>
          <w:trHeight w:val="340"/>
        </w:trPr>
        <w:tc>
          <w:tcPr>
            <w:tcW w:w="480" w:type="pct"/>
            <w:vAlign w:val="center"/>
          </w:tcPr>
          <w:p w14:paraId="3D2DBA4A" w14:textId="77777777" w:rsidR="007655BC" w:rsidRPr="009E02CC" w:rsidRDefault="00B2637B" w:rsidP="00132AFB">
            <w:pPr>
              <w:pStyle w:val="TableParagraph"/>
              <w:spacing w:before="60" w:after="60"/>
              <w:rPr>
                <w:sz w:val="28"/>
                <w:szCs w:val="28"/>
              </w:rPr>
            </w:pPr>
            <w:r w:rsidRPr="009E02CC">
              <w:rPr>
                <w:spacing w:val="-2"/>
                <w:w w:val="105"/>
                <w:sz w:val="28"/>
                <w:szCs w:val="28"/>
              </w:rPr>
              <w:t>2.8.4</w:t>
            </w:r>
          </w:p>
        </w:tc>
        <w:tc>
          <w:tcPr>
            <w:tcW w:w="2625" w:type="pct"/>
            <w:vAlign w:val="center"/>
          </w:tcPr>
          <w:p w14:paraId="1E506F18"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EC2A6C4" w14:textId="77777777" w:rsidR="007655BC" w:rsidRPr="009E02CC" w:rsidRDefault="00B2637B" w:rsidP="00132AFB">
            <w:pPr>
              <w:pStyle w:val="TableParagraph"/>
              <w:spacing w:before="60" w:after="60"/>
              <w:rPr>
                <w:sz w:val="28"/>
                <w:szCs w:val="28"/>
              </w:rPr>
            </w:pPr>
            <w:r w:rsidRPr="009E02CC">
              <w:rPr>
                <w:spacing w:val="-5"/>
                <w:sz w:val="28"/>
                <w:szCs w:val="28"/>
              </w:rPr>
              <w:t>DPC</w:t>
            </w:r>
          </w:p>
        </w:tc>
        <w:tc>
          <w:tcPr>
            <w:tcW w:w="1030" w:type="pct"/>
            <w:vAlign w:val="center"/>
          </w:tcPr>
          <w:p w14:paraId="5C8465C6" w14:textId="77777777" w:rsidR="007655BC" w:rsidRPr="009E02CC" w:rsidRDefault="00B2637B" w:rsidP="00132AFB">
            <w:pPr>
              <w:pStyle w:val="TableParagraph"/>
              <w:spacing w:before="60" w:after="60"/>
              <w:jc w:val="right"/>
              <w:rPr>
                <w:sz w:val="28"/>
                <w:szCs w:val="28"/>
              </w:rPr>
            </w:pPr>
            <w:r w:rsidRPr="009E02CC">
              <w:rPr>
                <w:spacing w:val="-4"/>
                <w:sz w:val="28"/>
                <w:szCs w:val="28"/>
              </w:rPr>
              <w:t>1,00</w:t>
            </w:r>
          </w:p>
        </w:tc>
      </w:tr>
      <w:tr w:rsidR="007655BC" w:rsidRPr="009E02CC" w14:paraId="6FD17C30" w14:textId="77777777" w:rsidTr="00132AFB">
        <w:trPr>
          <w:trHeight w:val="340"/>
        </w:trPr>
        <w:tc>
          <w:tcPr>
            <w:tcW w:w="480" w:type="pct"/>
            <w:vAlign w:val="center"/>
          </w:tcPr>
          <w:p w14:paraId="07AB0C0F" w14:textId="77777777" w:rsidR="007655BC" w:rsidRPr="009E02CC" w:rsidRDefault="00B2637B" w:rsidP="00132AFB">
            <w:pPr>
              <w:pStyle w:val="TableParagraph"/>
              <w:spacing w:before="60" w:after="60"/>
              <w:rPr>
                <w:sz w:val="28"/>
                <w:szCs w:val="28"/>
              </w:rPr>
            </w:pPr>
            <w:r w:rsidRPr="009E02CC">
              <w:rPr>
                <w:spacing w:val="-2"/>
                <w:w w:val="105"/>
                <w:sz w:val="28"/>
                <w:szCs w:val="28"/>
              </w:rPr>
              <w:t>2.8.5</w:t>
            </w:r>
          </w:p>
        </w:tc>
        <w:tc>
          <w:tcPr>
            <w:tcW w:w="2625" w:type="pct"/>
            <w:vAlign w:val="center"/>
          </w:tcPr>
          <w:p w14:paraId="47FA5CC9"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AC673D8" w14:textId="77777777" w:rsidR="007655BC" w:rsidRPr="009E02CC" w:rsidRDefault="00B2637B" w:rsidP="00132AF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5A5703BA" w14:textId="77777777" w:rsidR="007655BC" w:rsidRPr="009E02CC" w:rsidRDefault="00B2637B" w:rsidP="00132AFB">
            <w:pPr>
              <w:pStyle w:val="TableParagraph"/>
              <w:spacing w:before="60" w:after="60"/>
              <w:rPr>
                <w:sz w:val="28"/>
                <w:szCs w:val="28"/>
              </w:rPr>
            </w:pPr>
            <w:r w:rsidRPr="009E02CC">
              <w:rPr>
                <w:spacing w:val="-5"/>
                <w:sz w:val="28"/>
                <w:szCs w:val="28"/>
              </w:rPr>
              <w:t>DDD</w:t>
            </w:r>
          </w:p>
        </w:tc>
        <w:tc>
          <w:tcPr>
            <w:tcW w:w="1030" w:type="pct"/>
            <w:vAlign w:val="center"/>
          </w:tcPr>
          <w:p w14:paraId="5736E3E4"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306F2ADD" w14:textId="77777777" w:rsidTr="00132AFB">
        <w:trPr>
          <w:trHeight w:val="340"/>
        </w:trPr>
        <w:tc>
          <w:tcPr>
            <w:tcW w:w="480" w:type="pct"/>
            <w:vAlign w:val="center"/>
          </w:tcPr>
          <w:p w14:paraId="52963FE3" w14:textId="77777777" w:rsidR="007655BC" w:rsidRPr="009E02CC" w:rsidRDefault="00B2637B" w:rsidP="00132AFB">
            <w:pPr>
              <w:pStyle w:val="TableParagraph"/>
              <w:spacing w:before="60" w:after="60"/>
              <w:rPr>
                <w:sz w:val="28"/>
                <w:szCs w:val="28"/>
              </w:rPr>
            </w:pPr>
            <w:r w:rsidRPr="009E02CC">
              <w:rPr>
                <w:spacing w:val="-2"/>
                <w:w w:val="105"/>
                <w:sz w:val="28"/>
                <w:szCs w:val="28"/>
              </w:rPr>
              <w:t>2.8.6</w:t>
            </w:r>
          </w:p>
        </w:tc>
        <w:tc>
          <w:tcPr>
            <w:tcW w:w="2625" w:type="pct"/>
            <w:vAlign w:val="center"/>
          </w:tcPr>
          <w:p w14:paraId="691DCA71"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6EC4F3B" w14:textId="77777777" w:rsidR="007655BC" w:rsidRPr="009E02CC" w:rsidRDefault="00B2637B" w:rsidP="00132AFB">
            <w:pPr>
              <w:pStyle w:val="TableParagraph"/>
              <w:spacing w:before="60" w:after="60"/>
              <w:rPr>
                <w:sz w:val="28"/>
                <w:szCs w:val="28"/>
              </w:rPr>
            </w:pPr>
            <w:r w:rsidRPr="009E02CC">
              <w:rPr>
                <w:spacing w:val="-5"/>
                <w:sz w:val="28"/>
                <w:szCs w:val="28"/>
              </w:rPr>
              <w:t>DRA</w:t>
            </w:r>
          </w:p>
        </w:tc>
        <w:tc>
          <w:tcPr>
            <w:tcW w:w="1030" w:type="pct"/>
            <w:vAlign w:val="center"/>
          </w:tcPr>
          <w:p w14:paraId="22A85FC7" w14:textId="77777777" w:rsidR="007655BC" w:rsidRPr="009E02CC" w:rsidRDefault="00B2637B" w:rsidP="00132AFB">
            <w:pPr>
              <w:pStyle w:val="TableParagraph"/>
              <w:spacing w:before="60" w:after="60"/>
              <w:jc w:val="right"/>
              <w:rPr>
                <w:sz w:val="28"/>
                <w:szCs w:val="28"/>
              </w:rPr>
            </w:pPr>
            <w:r w:rsidRPr="009E02CC">
              <w:rPr>
                <w:spacing w:val="-2"/>
                <w:sz w:val="28"/>
                <w:szCs w:val="28"/>
              </w:rPr>
              <w:t>45,79</w:t>
            </w:r>
          </w:p>
        </w:tc>
      </w:tr>
      <w:tr w:rsidR="007655BC" w:rsidRPr="009E02CC" w14:paraId="673EA9D0" w14:textId="77777777" w:rsidTr="00132AFB">
        <w:trPr>
          <w:trHeight w:val="340"/>
        </w:trPr>
        <w:tc>
          <w:tcPr>
            <w:tcW w:w="480" w:type="pct"/>
            <w:vAlign w:val="center"/>
          </w:tcPr>
          <w:p w14:paraId="33CC2465" w14:textId="77777777" w:rsidR="007655BC" w:rsidRPr="009E02CC" w:rsidRDefault="00B2637B" w:rsidP="00132AFB">
            <w:pPr>
              <w:pStyle w:val="TableParagraph"/>
              <w:spacing w:before="60" w:after="60"/>
              <w:rPr>
                <w:sz w:val="28"/>
                <w:szCs w:val="28"/>
              </w:rPr>
            </w:pPr>
            <w:r w:rsidRPr="009E02CC">
              <w:rPr>
                <w:spacing w:val="-2"/>
                <w:w w:val="105"/>
                <w:sz w:val="28"/>
                <w:szCs w:val="28"/>
              </w:rPr>
              <w:t>2.8.7</w:t>
            </w:r>
          </w:p>
        </w:tc>
        <w:tc>
          <w:tcPr>
            <w:tcW w:w="2625" w:type="pct"/>
            <w:vAlign w:val="center"/>
          </w:tcPr>
          <w:p w14:paraId="399D14CD"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A33DBB5" w14:textId="77777777" w:rsidR="007655BC" w:rsidRPr="009E02CC" w:rsidRDefault="00B2637B" w:rsidP="00132AFB">
            <w:pPr>
              <w:pStyle w:val="TableParagraph"/>
              <w:spacing w:before="60" w:after="60"/>
              <w:rPr>
                <w:sz w:val="28"/>
                <w:szCs w:val="28"/>
              </w:rPr>
            </w:pPr>
            <w:r w:rsidRPr="009E02CC">
              <w:rPr>
                <w:spacing w:val="-5"/>
                <w:sz w:val="28"/>
                <w:szCs w:val="28"/>
              </w:rPr>
              <w:t>DNL</w:t>
            </w:r>
          </w:p>
        </w:tc>
        <w:tc>
          <w:tcPr>
            <w:tcW w:w="1030" w:type="pct"/>
            <w:vAlign w:val="center"/>
          </w:tcPr>
          <w:p w14:paraId="1280836D" w14:textId="77777777" w:rsidR="007655BC" w:rsidRPr="009E02CC" w:rsidRDefault="00B2637B" w:rsidP="00132AFB">
            <w:pPr>
              <w:pStyle w:val="TableParagraph"/>
              <w:spacing w:before="60" w:after="60"/>
              <w:jc w:val="right"/>
              <w:rPr>
                <w:sz w:val="28"/>
                <w:szCs w:val="28"/>
              </w:rPr>
            </w:pPr>
            <w:r w:rsidRPr="009E02CC">
              <w:rPr>
                <w:spacing w:val="-2"/>
                <w:sz w:val="28"/>
                <w:szCs w:val="28"/>
              </w:rPr>
              <w:t>37,68</w:t>
            </w:r>
          </w:p>
        </w:tc>
      </w:tr>
      <w:tr w:rsidR="007655BC" w:rsidRPr="009E02CC" w14:paraId="4DF581F6" w14:textId="77777777" w:rsidTr="00132AFB">
        <w:trPr>
          <w:trHeight w:val="340"/>
        </w:trPr>
        <w:tc>
          <w:tcPr>
            <w:tcW w:w="480" w:type="pct"/>
            <w:vAlign w:val="center"/>
          </w:tcPr>
          <w:p w14:paraId="6A0579C2" w14:textId="77777777" w:rsidR="007655BC" w:rsidRPr="009E02CC" w:rsidRDefault="00B2637B" w:rsidP="00132AFB">
            <w:pPr>
              <w:pStyle w:val="TableParagraph"/>
              <w:spacing w:before="60" w:after="60"/>
              <w:rPr>
                <w:sz w:val="28"/>
                <w:szCs w:val="28"/>
              </w:rPr>
            </w:pPr>
            <w:r w:rsidRPr="009E02CC">
              <w:rPr>
                <w:spacing w:val="-2"/>
                <w:w w:val="105"/>
                <w:sz w:val="28"/>
                <w:szCs w:val="28"/>
              </w:rPr>
              <w:t>2.8.8</w:t>
            </w:r>
          </w:p>
        </w:tc>
        <w:tc>
          <w:tcPr>
            <w:tcW w:w="2625" w:type="pct"/>
            <w:vAlign w:val="center"/>
          </w:tcPr>
          <w:p w14:paraId="6F1D0893"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7DEEE55" w14:textId="77777777" w:rsidR="007655BC" w:rsidRPr="009E02CC" w:rsidRDefault="00B2637B" w:rsidP="00132AFB">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4E6A0154" w14:textId="77777777" w:rsidR="007655BC" w:rsidRPr="009E02CC" w:rsidRDefault="00B2637B" w:rsidP="00132AFB">
            <w:pPr>
              <w:pStyle w:val="TableParagraph"/>
              <w:spacing w:before="60" w:after="60"/>
              <w:rPr>
                <w:sz w:val="28"/>
                <w:szCs w:val="28"/>
              </w:rPr>
            </w:pPr>
            <w:r w:rsidRPr="009E02CC">
              <w:rPr>
                <w:spacing w:val="-5"/>
                <w:sz w:val="28"/>
                <w:szCs w:val="28"/>
              </w:rPr>
              <w:lastRenderedPageBreak/>
              <w:t>DBV</w:t>
            </w:r>
          </w:p>
        </w:tc>
        <w:tc>
          <w:tcPr>
            <w:tcW w:w="1030" w:type="pct"/>
            <w:vAlign w:val="center"/>
          </w:tcPr>
          <w:p w14:paraId="53C1D42C" w14:textId="77777777" w:rsidR="007655BC" w:rsidRPr="009E02CC" w:rsidRDefault="00B2637B" w:rsidP="00132AFB">
            <w:pPr>
              <w:pStyle w:val="TableParagraph"/>
              <w:spacing w:before="60" w:after="60"/>
              <w:jc w:val="right"/>
              <w:rPr>
                <w:sz w:val="28"/>
                <w:szCs w:val="28"/>
              </w:rPr>
            </w:pPr>
            <w:r w:rsidRPr="009E02CC">
              <w:rPr>
                <w:spacing w:val="-4"/>
                <w:sz w:val="28"/>
                <w:szCs w:val="28"/>
              </w:rPr>
              <w:t>0,42</w:t>
            </w:r>
          </w:p>
        </w:tc>
      </w:tr>
      <w:tr w:rsidR="007655BC" w:rsidRPr="009E02CC" w14:paraId="45415430" w14:textId="77777777" w:rsidTr="00132AFB">
        <w:trPr>
          <w:trHeight w:val="340"/>
        </w:trPr>
        <w:tc>
          <w:tcPr>
            <w:tcW w:w="480" w:type="pct"/>
            <w:vAlign w:val="center"/>
          </w:tcPr>
          <w:p w14:paraId="5E879C5F" w14:textId="77777777" w:rsidR="007655BC" w:rsidRPr="009E02CC" w:rsidRDefault="00B2637B" w:rsidP="00132AFB">
            <w:pPr>
              <w:pStyle w:val="TableParagraph"/>
              <w:spacing w:before="60" w:after="60"/>
              <w:rPr>
                <w:sz w:val="28"/>
                <w:szCs w:val="28"/>
              </w:rPr>
            </w:pPr>
            <w:r w:rsidRPr="009E02CC">
              <w:rPr>
                <w:spacing w:val="-2"/>
                <w:w w:val="105"/>
                <w:sz w:val="28"/>
                <w:szCs w:val="28"/>
              </w:rPr>
              <w:t>2.8.9</w:t>
            </w:r>
          </w:p>
        </w:tc>
        <w:tc>
          <w:tcPr>
            <w:tcW w:w="2625" w:type="pct"/>
            <w:vAlign w:val="center"/>
          </w:tcPr>
          <w:p w14:paraId="1386D8D5"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7392192" w14:textId="77777777" w:rsidR="007655BC" w:rsidRPr="009E02CC" w:rsidRDefault="00B2637B" w:rsidP="00132AFB">
            <w:pPr>
              <w:pStyle w:val="TableParagraph"/>
              <w:spacing w:before="60" w:after="60"/>
              <w:rPr>
                <w:sz w:val="28"/>
                <w:szCs w:val="28"/>
              </w:rPr>
            </w:pPr>
            <w:r w:rsidRPr="009E02CC">
              <w:rPr>
                <w:spacing w:val="-5"/>
                <w:sz w:val="28"/>
                <w:szCs w:val="28"/>
              </w:rPr>
              <w:t>DCH</w:t>
            </w:r>
          </w:p>
        </w:tc>
        <w:tc>
          <w:tcPr>
            <w:tcW w:w="1030" w:type="pct"/>
            <w:vAlign w:val="center"/>
          </w:tcPr>
          <w:p w14:paraId="25C9AEBD" w14:textId="77777777" w:rsidR="007655BC" w:rsidRPr="009E02CC" w:rsidRDefault="00B2637B" w:rsidP="00132AFB">
            <w:pPr>
              <w:pStyle w:val="TableParagraph"/>
              <w:spacing w:before="60" w:after="60"/>
              <w:jc w:val="right"/>
              <w:rPr>
                <w:sz w:val="28"/>
                <w:szCs w:val="28"/>
              </w:rPr>
            </w:pPr>
            <w:r w:rsidRPr="009E02CC">
              <w:rPr>
                <w:spacing w:val="-4"/>
                <w:sz w:val="28"/>
                <w:szCs w:val="28"/>
              </w:rPr>
              <w:t>3,19</w:t>
            </w:r>
          </w:p>
        </w:tc>
      </w:tr>
      <w:tr w:rsidR="007655BC" w:rsidRPr="009E02CC" w14:paraId="4A7B0E4E" w14:textId="77777777" w:rsidTr="00132AFB">
        <w:trPr>
          <w:trHeight w:val="340"/>
        </w:trPr>
        <w:tc>
          <w:tcPr>
            <w:tcW w:w="480" w:type="pct"/>
            <w:vAlign w:val="center"/>
          </w:tcPr>
          <w:p w14:paraId="764792DF" w14:textId="77777777" w:rsidR="007655BC" w:rsidRPr="009E02CC" w:rsidRDefault="00B2637B" w:rsidP="00132AFB">
            <w:pPr>
              <w:pStyle w:val="TableParagraph"/>
              <w:spacing w:before="60" w:after="60"/>
              <w:rPr>
                <w:sz w:val="28"/>
                <w:szCs w:val="28"/>
              </w:rPr>
            </w:pPr>
            <w:r w:rsidRPr="009E02CC">
              <w:rPr>
                <w:spacing w:val="-2"/>
                <w:w w:val="105"/>
                <w:sz w:val="28"/>
                <w:szCs w:val="28"/>
              </w:rPr>
              <w:t>2.8.10</w:t>
            </w:r>
          </w:p>
        </w:tc>
        <w:tc>
          <w:tcPr>
            <w:tcW w:w="2625" w:type="pct"/>
            <w:vAlign w:val="center"/>
          </w:tcPr>
          <w:p w14:paraId="32DA6242"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EF85185" w14:textId="77777777" w:rsidR="007655BC" w:rsidRPr="009E02CC" w:rsidRDefault="00B2637B" w:rsidP="00132AFB">
            <w:pPr>
              <w:pStyle w:val="TableParagraph"/>
              <w:spacing w:before="60" w:after="60"/>
              <w:rPr>
                <w:sz w:val="28"/>
                <w:szCs w:val="28"/>
              </w:rPr>
            </w:pPr>
            <w:r w:rsidRPr="009E02CC">
              <w:rPr>
                <w:spacing w:val="-5"/>
                <w:sz w:val="28"/>
                <w:szCs w:val="28"/>
              </w:rPr>
              <w:t>DKV</w:t>
            </w:r>
          </w:p>
        </w:tc>
        <w:tc>
          <w:tcPr>
            <w:tcW w:w="1030" w:type="pct"/>
            <w:vAlign w:val="center"/>
          </w:tcPr>
          <w:p w14:paraId="175C4977" w14:textId="77777777" w:rsidR="007655BC" w:rsidRPr="009E02CC" w:rsidRDefault="00B2637B" w:rsidP="00132AFB">
            <w:pPr>
              <w:pStyle w:val="TableParagraph"/>
              <w:spacing w:before="60" w:after="60"/>
              <w:jc w:val="right"/>
              <w:rPr>
                <w:sz w:val="28"/>
                <w:szCs w:val="28"/>
              </w:rPr>
            </w:pPr>
            <w:r w:rsidRPr="009E02CC">
              <w:rPr>
                <w:spacing w:val="-2"/>
                <w:sz w:val="28"/>
                <w:szCs w:val="28"/>
              </w:rPr>
              <w:t>30,59</w:t>
            </w:r>
          </w:p>
        </w:tc>
      </w:tr>
      <w:tr w:rsidR="007655BC" w:rsidRPr="009E02CC" w14:paraId="26D712B7" w14:textId="77777777" w:rsidTr="00132AFB">
        <w:trPr>
          <w:trHeight w:val="340"/>
        </w:trPr>
        <w:tc>
          <w:tcPr>
            <w:tcW w:w="480" w:type="pct"/>
            <w:vAlign w:val="center"/>
          </w:tcPr>
          <w:p w14:paraId="6DE0A963" w14:textId="77777777" w:rsidR="007655BC" w:rsidRPr="009E02CC" w:rsidRDefault="00B2637B" w:rsidP="00132AFB">
            <w:pPr>
              <w:pStyle w:val="TableParagraph"/>
              <w:spacing w:before="60" w:after="60"/>
              <w:rPr>
                <w:b/>
                <w:sz w:val="28"/>
                <w:szCs w:val="28"/>
              </w:rPr>
            </w:pPr>
            <w:r w:rsidRPr="009E02CC">
              <w:rPr>
                <w:b/>
                <w:spacing w:val="-5"/>
                <w:w w:val="105"/>
                <w:sz w:val="28"/>
                <w:szCs w:val="28"/>
              </w:rPr>
              <w:t>2.9</w:t>
            </w:r>
          </w:p>
        </w:tc>
        <w:tc>
          <w:tcPr>
            <w:tcW w:w="2625" w:type="pct"/>
            <w:vAlign w:val="center"/>
          </w:tcPr>
          <w:p w14:paraId="5ECF401C"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FDB69D5" w14:textId="77777777" w:rsidR="007655BC" w:rsidRPr="009E02CC" w:rsidRDefault="00B2637B" w:rsidP="00132AFB">
            <w:pPr>
              <w:pStyle w:val="TableParagraph"/>
              <w:spacing w:before="60" w:after="60"/>
              <w:rPr>
                <w:b/>
                <w:sz w:val="28"/>
                <w:szCs w:val="28"/>
              </w:rPr>
            </w:pPr>
            <w:r w:rsidRPr="009E02CC">
              <w:rPr>
                <w:b/>
                <w:spacing w:val="-5"/>
                <w:sz w:val="28"/>
                <w:szCs w:val="28"/>
              </w:rPr>
              <w:t>TON</w:t>
            </w:r>
          </w:p>
        </w:tc>
        <w:tc>
          <w:tcPr>
            <w:tcW w:w="1030" w:type="pct"/>
            <w:vAlign w:val="center"/>
          </w:tcPr>
          <w:p w14:paraId="2F77ED4B" w14:textId="77777777" w:rsidR="007655BC" w:rsidRPr="009E02CC" w:rsidRDefault="00B2637B" w:rsidP="00132AFB">
            <w:pPr>
              <w:pStyle w:val="TableParagraph"/>
              <w:spacing w:before="60" w:after="60"/>
              <w:jc w:val="right"/>
              <w:rPr>
                <w:b/>
                <w:sz w:val="28"/>
                <w:szCs w:val="28"/>
              </w:rPr>
            </w:pPr>
            <w:r w:rsidRPr="009E02CC">
              <w:rPr>
                <w:b/>
                <w:spacing w:val="-2"/>
                <w:sz w:val="28"/>
                <w:szCs w:val="28"/>
              </w:rPr>
              <w:t>15,05</w:t>
            </w:r>
          </w:p>
        </w:tc>
      </w:tr>
      <w:tr w:rsidR="007655BC" w:rsidRPr="009E02CC" w14:paraId="42412E0C" w14:textId="77777777" w:rsidTr="00132AFB">
        <w:trPr>
          <w:trHeight w:val="340"/>
        </w:trPr>
        <w:tc>
          <w:tcPr>
            <w:tcW w:w="480" w:type="pct"/>
            <w:vAlign w:val="center"/>
          </w:tcPr>
          <w:p w14:paraId="23F5C05D" w14:textId="77777777" w:rsidR="007655BC" w:rsidRPr="009E02CC" w:rsidRDefault="00B2637B" w:rsidP="00132AFB">
            <w:pPr>
              <w:pStyle w:val="TableParagraph"/>
              <w:spacing w:before="60" w:after="60"/>
              <w:rPr>
                <w:b/>
                <w:sz w:val="28"/>
                <w:szCs w:val="28"/>
              </w:rPr>
            </w:pPr>
            <w:r w:rsidRPr="009E02CC">
              <w:rPr>
                <w:b/>
                <w:spacing w:val="-4"/>
                <w:w w:val="105"/>
                <w:sz w:val="28"/>
                <w:szCs w:val="28"/>
              </w:rPr>
              <w:t>2.10</w:t>
            </w:r>
          </w:p>
        </w:tc>
        <w:tc>
          <w:tcPr>
            <w:tcW w:w="2625" w:type="pct"/>
            <w:vAlign w:val="center"/>
          </w:tcPr>
          <w:p w14:paraId="25E16702"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3398C8B" w14:textId="77777777" w:rsidR="007655BC" w:rsidRPr="009E02CC" w:rsidRDefault="00B2637B" w:rsidP="00132AFB">
            <w:pPr>
              <w:pStyle w:val="TableParagraph"/>
              <w:spacing w:before="60" w:after="60"/>
              <w:rPr>
                <w:b/>
                <w:sz w:val="28"/>
                <w:szCs w:val="28"/>
              </w:rPr>
            </w:pPr>
            <w:r w:rsidRPr="009E02CC">
              <w:rPr>
                <w:b/>
                <w:spacing w:val="-5"/>
                <w:sz w:val="28"/>
                <w:szCs w:val="28"/>
              </w:rPr>
              <w:t>TIN</w:t>
            </w:r>
          </w:p>
        </w:tc>
        <w:tc>
          <w:tcPr>
            <w:tcW w:w="1030" w:type="pct"/>
            <w:vAlign w:val="center"/>
          </w:tcPr>
          <w:p w14:paraId="61D1A203" w14:textId="77777777" w:rsidR="007655BC" w:rsidRPr="009E02CC" w:rsidRDefault="00B2637B" w:rsidP="00132AFB">
            <w:pPr>
              <w:pStyle w:val="TableParagraph"/>
              <w:spacing w:before="60" w:after="60"/>
              <w:jc w:val="right"/>
              <w:rPr>
                <w:b/>
                <w:sz w:val="28"/>
                <w:szCs w:val="28"/>
              </w:rPr>
            </w:pPr>
            <w:r w:rsidRPr="009E02CC">
              <w:rPr>
                <w:b/>
                <w:spacing w:val="-4"/>
                <w:sz w:val="28"/>
                <w:szCs w:val="28"/>
              </w:rPr>
              <w:t>0,21</w:t>
            </w:r>
          </w:p>
        </w:tc>
      </w:tr>
      <w:tr w:rsidR="007655BC" w:rsidRPr="009E02CC" w14:paraId="4DFA9B9A" w14:textId="77777777" w:rsidTr="00132AFB">
        <w:trPr>
          <w:trHeight w:val="340"/>
        </w:trPr>
        <w:tc>
          <w:tcPr>
            <w:tcW w:w="480" w:type="pct"/>
            <w:vAlign w:val="center"/>
          </w:tcPr>
          <w:p w14:paraId="59905DD8" w14:textId="77777777" w:rsidR="007655BC" w:rsidRPr="009E02CC" w:rsidRDefault="00B2637B" w:rsidP="00132AFB">
            <w:pPr>
              <w:pStyle w:val="TableParagraph"/>
              <w:spacing w:before="60" w:after="60"/>
              <w:rPr>
                <w:b/>
                <w:sz w:val="28"/>
                <w:szCs w:val="28"/>
              </w:rPr>
            </w:pPr>
            <w:r w:rsidRPr="009E02CC">
              <w:rPr>
                <w:b/>
                <w:spacing w:val="-4"/>
                <w:w w:val="105"/>
                <w:sz w:val="28"/>
                <w:szCs w:val="28"/>
              </w:rPr>
              <w:t>2.11</w:t>
            </w:r>
          </w:p>
        </w:tc>
        <w:tc>
          <w:tcPr>
            <w:tcW w:w="2625" w:type="pct"/>
            <w:vAlign w:val="center"/>
          </w:tcPr>
          <w:p w14:paraId="126D1F5B" w14:textId="77777777" w:rsidR="007655BC" w:rsidRPr="009E02CC" w:rsidRDefault="00B2637B" w:rsidP="00132AF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F58B182" w14:textId="77777777" w:rsidR="007655BC" w:rsidRPr="009E02CC" w:rsidRDefault="00B2637B" w:rsidP="00132AFB">
            <w:pPr>
              <w:pStyle w:val="TableParagraph"/>
              <w:spacing w:before="60" w:after="60"/>
              <w:rPr>
                <w:b/>
                <w:sz w:val="28"/>
                <w:szCs w:val="28"/>
              </w:rPr>
            </w:pPr>
            <w:r w:rsidRPr="009E02CC">
              <w:rPr>
                <w:b/>
                <w:spacing w:val="-5"/>
                <w:sz w:val="28"/>
                <w:szCs w:val="28"/>
              </w:rPr>
              <w:t>NTD</w:t>
            </w:r>
          </w:p>
        </w:tc>
        <w:tc>
          <w:tcPr>
            <w:tcW w:w="1030" w:type="pct"/>
            <w:vAlign w:val="center"/>
          </w:tcPr>
          <w:p w14:paraId="089EC510" w14:textId="77777777" w:rsidR="007655BC" w:rsidRPr="009E02CC" w:rsidRDefault="00B2637B" w:rsidP="00132AFB">
            <w:pPr>
              <w:pStyle w:val="TableParagraph"/>
              <w:spacing w:before="60" w:after="60"/>
              <w:jc w:val="right"/>
              <w:rPr>
                <w:b/>
                <w:sz w:val="28"/>
                <w:szCs w:val="28"/>
              </w:rPr>
            </w:pPr>
            <w:r w:rsidRPr="009E02CC">
              <w:rPr>
                <w:b/>
                <w:spacing w:val="-2"/>
                <w:sz w:val="28"/>
                <w:szCs w:val="28"/>
              </w:rPr>
              <w:t>19,61</w:t>
            </w:r>
          </w:p>
        </w:tc>
      </w:tr>
      <w:tr w:rsidR="007655BC" w:rsidRPr="009E02CC" w14:paraId="3D7AB9ED" w14:textId="77777777" w:rsidTr="00132AFB">
        <w:trPr>
          <w:trHeight w:val="340"/>
        </w:trPr>
        <w:tc>
          <w:tcPr>
            <w:tcW w:w="480" w:type="pct"/>
            <w:vAlign w:val="center"/>
          </w:tcPr>
          <w:p w14:paraId="223043E8" w14:textId="77777777" w:rsidR="007655BC" w:rsidRPr="009E02CC" w:rsidRDefault="00B2637B" w:rsidP="00132AFB">
            <w:pPr>
              <w:pStyle w:val="TableParagraph"/>
              <w:spacing w:before="60" w:after="60"/>
              <w:rPr>
                <w:b/>
                <w:sz w:val="28"/>
                <w:szCs w:val="28"/>
              </w:rPr>
            </w:pPr>
            <w:r w:rsidRPr="009E02CC">
              <w:rPr>
                <w:b/>
                <w:spacing w:val="-4"/>
                <w:w w:val="105"/>
                <w:sz w:val="28"/>
                <w:szCs w:val="28"/>
              </w:rPr>
              <w:t>2.12</w:t>
            </w:r>
          </w:p>
        </w:tc>
        <w:tc>
          <w:tcPr>
            <w:tcW w:w="2625" w:type="pct"/>
            <w:vAlign w:val="center"/>
          </w:tcPr>
          <w:p w14:paraId="30A9D068"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DACF74D" w14:textId="77777777" w:rsidR="007655BC" w:rsidRPr="009E02CC" w:rsidRDefault="00B2637B" w:rsidP="00132AFB">
            <w:pPr>
              <w:pStyle w:val="TableParagraph"/>
              <w:spacing w:before="60" w:after="60"/>
              <w:rPr>
                <w:b/>
                <w:sz w:val="28"/>
                <w:szCs w:val="28"/>
              </w:rPr>
            </w:pPr>
            <w:r w:rsidRPr="009E02CC">
              <w:rPr>
                <w:b/>
                <w:spacing w:val="-5"/>
                <w:sz w:val="28"/>
                <w:szCs w:val="28"/>
              </w:rPr>
              <w:t>TVC</w:t>
            </w:r>
          </w:p>
        </w:tc>
        <w:tc>
          <w:tcPr>
            <w:tcW w:w="1030" w:type="pct"/>
            <w:vAlign w:val="center"/>
          </w:tcPr>
          <w:p w14:paraId="6F9836C9" w14:textId="77777777" w:rsidR="007655BC" w:rsidRPr="009E02CC" w:rsidRDefault="00B2637B" w:rsidP="00132AFB">
            <w:pPr>
              <w:pStyle w:val="TableParagraph"/>
              <w:spacing w:before="60" w:after="60"/>
              <w:jc w:val="right"/>
              <w:rPr>
                <w:b/>
                <w:sz w:val="28"/>
                <w:szCs w:val="28"/>
              </w:rPr>
            </w:pPr>
            <w:r w:rsidRPr="009E02CC">
              <w:rPr>
                <w:b/>
                <w:spacing w:val="-2"/>
                <w:sz w:val="28"/>
                <w:szCs w:val="28"/>
              </w:rPr>
              <w:t>812,94</w:t>
            </w:r>
          </w:p>
        </w:tc>
      </w:tr>
      <w:tr w:rsidR="007655BC" w:rsidRPr="009E02CC" w14:paraId="15BE5643" w14:textId="77777777" w:rsidTr="00132AFB">
        <w:trPr>
          <w:trHeight w:val="340"/>
        </w:trPr>
        <w:tc>
          <w:tcPr>
            <w:tcW w:w="480" w:type="pct"/>
            <w:vAlign w:val="center"/>
          </w:tcPr>
          <w:p w14:paraId="283B8B25" w14:textId="77777777" w:rsidR="007655BC" w:rsidRPr="009E02CC" w:rsidRDefault="00B2637B" w:rsidP="00132AFB">
            <w:pPr>
              <w:pStyle w:val="TableParagraph"/>
              <w:spacing w:before="60" w:after="60"/>
              <w:rPr>
                <w:sz w:val="28"/>
                <w:szCs w:val="28"/>
              </w:rPr>
            </w:pPr>
            <w:r w:rsidRPr="009E02CC">
              <w:rPr>
                <w:spacing w:val="-2"/>
                <w:w w:val="105"/>
                <w:sz w:val="28"/>
                <w:szCs w:val="28"/>
              </w:rPr>
              <w:t>2.12.1</w:t>
            </w:r>
          </w:p>
        </w:tc>
        <w:tc>
          <w:tcPr>
            <w:tcW w:w="2625" w:type="pct"/>
            <w:vAlign w:val="center"/>
          </w:tcPr>
          <w:p w14:paraId="0F55E050"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6C8B16AE" w14:textId="77777777" w:rsidR="007655BC" w:rsidRPr="009E02CC" w:rsidRDefault="00B2637B" w:rsidP="00132AFB">
            <w:pPr>
              <w:pStyle w:val="TableParagraph"/>
              <w:spacing w:before="60" w:after="60"/>
              <w:rPr>
                <w:sz w:val="28"/>
                <w:szCs w:val="28"/>
              </w:rPr>
            </w:pPr>
            <w:r w:rsidRPr="009E02CC">
              <w:rPr>
                <w:spacing w:val="-5"/>
                <w:sz w:val="28"/>
                <w:szCs w:val="28"/>
              </w:rPr>
              <w:t>MNC</w:t>
            </w:r>
          </w:p>
        </w:tc>
        <w:tc>
          <w:tcPr>
            <w:tcW w:w="1030" w:type="pct"/>
            <w:vAlign w:val="center"/>
          </w:tcPr>
          <w:p w14:paraId="2EF20534" w14:textId="77777777" w:rsidR="007655BC" w:rsidRPr="009E02CC" w:rsidRDefault="00B2637B" w:rsidP="00132AFB">
            <w:pPr>
              <w:pStyle w:val="TableParagraph"/>
              <w:spacing w:before="60" w:after="60"/>
              <w:jc w:val="right"/>
              <w:rPr>
                <w:sz w:val="28"/>
                <w:szCs w:val="28"/>
              </w:rPr>
            </w:pPr>
            <w:r w:rsidRPr="009E02CC">
              <w:rPr>
                <w:spacing w:val="-2"/>
                <w:sz w:val="28"/>
                <w:szCs w:val="28"/>
              </w:rPr>
              <w:t>775,94</w:t>
            </w:r>
          </w:p>
        </w:tc>
      </w:tr>
      <w:tr w:rsidR="007655BC" w:rsidRPr="009E02CC" w14:paraId="15788280" w14:textId="77777777" w:rsidTr="00132AFB">
        <w:trPr>
          <w:trHeight w:val="340"/>
        </w:trPr>
        <w:tc>
          <w:tcPr>
            <w:tcW w:w="480" w:type="pct"/>
            <w:vAlign w:val="center"/>
          </w:tcPr>
          <w:p w14:paraId="42000EEC" w14:textId="77777777" w:rsidR="007655BC" w:rsidRPr="009E02CC" w:rsidRDefault="00B2637B" w:rsidP="00132AFB">
            <w:pPr>
              <w:pStyle w:val="TableParagraph"/>
              <w:spacing w:before="60" w:after="60"/>
              <w:rPr>
                <w:sz w:val="28"/>
                <w:szCs w:val="28"/>
              </w:rPr>
            </w:pPr>
            <w:r w:rsidRPr="009E02CC">
              <w:rPr>
                <w:spacing w:val="-2"/>
                <w:w w:val="105"/>
                <w:sz w:val="28"/>
                <w:szCs w:val="28"/>
              </w:rPr>
              <w:t>2.12.2</w:t>
            </w:r>
          </w:p>
        </w:tc>
        <w:tc>
          <w:tcPr>
            <w:tcW w:w="2625" w:type="pct"/>
            <w:vAlign w:val="center"/>
          </w:tcPr>
          <w:p w14:paraId="1749519F"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2CD0B16" w14:textId="77777777" w:rsidR="007655BC" w:rsidRPr="009E02CC" w:rsidRDefault="00B2637B" w:rsidP="00132AFB">
            <w:pPr>
              <w:pStyle w:val="TableParagraph"/>
              <w:spacing w:before="60" w:after="60"/>
              <w:rPr>
                <w:sz w:val="28"/>
                <w:szCs w:val="28"/>
              </w:rPr>
            </w:pPr>
            <w:r w:rsidRPr="009E02CC">
              <w:rPr>
                <w:spacing w:val="-5"/>
                <w:sz w:val="28"/>
                <w:szCs w:val="28"/>
              </w:rPr>
              <w:t>SON</w:t>
            </w:r>
          </w:p>
        </w:tc>
        <w:tc>
          <w:tcPr>
            <w:tcW w:w="1030" w:type="pct"/>
            <w:vAlign w:val="center"/>
          </w:tcPr>
          <w:p w14:paraId="3F2F5263" w14:textId="77777777" w:rsidR="007655BC" w:rsidRPr="009E02CC" w:rsidRDefault="00B2637B" w:rsidP="00132AFB">
            <w:pPr>
              <w:pStyle w:val="TableParagraph"/>
              <w:spacing w:before="60" w:after="60"/>
              <w:jc w:val="right"/>
              <w:rPr>
                <w:sz w:val="28"/>
                <w:szCs w:val="28"/>
              </w:rPr>
            </w:pPr>
            <w:r w:rsidRPr="009E02CC">
              <w:rPr>
                <w:spacing w:val="-2"/>
                <w:sz w:val="28"/>
                <w:szCs w:val="28"/>
              </w:rPr>
              <w:t>37,00</w:t>
            </w:r>
          </w:p>
        </w:tc>
      </w:tr>
      <w:tr w:rsidR="007655BC" w:rsidRPr="009E02CC" w14:paraId="1DB268DE" w14:textId="77777777" w:rsidTr="00132AFB">
        <w:trPr>
          <w:trHeight w:val="340"/>
        </w:trPr>
        <w:tc>
          <w:tcPr>
            <w:tcW w:w="480" w:type="pct"/>
            <w:vAlign w:val="center"/>
          </w:tcPr>
          <w:p w14:paraId="4B331681" w14:textId="77777777" w:rsidR="007655BC" w:rsidRPr="009E02CC" w:rsidRDefault="00B2637B" w:rsidP="00132AFB">
            <w:pPr>
              <w:pStyle w:val="TableParagraph"/>
              <w:spacing w:before="60" w:after="60"/>
              <w:rPr>
                <w:sz w:val="28"/>
                <w:szCs w:val="28"/>
              </w:rPr>
            </w:pPr>
            <w:r w:rsidRPr="009E02CC">
              <w:rPr>
                <w:spacing w:val="-4"/>
                <w:w w:val="105"/>
                <w:sz w:val="28"/>
                <w:szCs w:val="28"/>
              </w:rPr>
              <w:t>2.13</w:t>
            </w:r>
          </w:p>
        </w:tc>
        <w:tc>
          <w:tcPr>
            <w:tcW w:w="2625" w:type="pct"/>
            <w:vAlign w:val="center"/>
          </w:tcPr>
          <w:p w14:paraId="01F340F0"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C0EE424" w14:textId="77777777" w:rsidR="007655BC" w:rsidRPr="009E02CC" w:rsidRDefault="00B2637B" w:rsidP="00132AFB">
            <w:pPr>
              <w:pStyle w:val="TableParagraph"/>
              <w:spacing w:before="60" w:after="60"/>
              <w:rPr>
                <w:sz w:val="28"/>
                <w:szCs w:val="28"/>
              </w:rPr>
            </w:pPr>
            <w:r w:rsidRPr="009E02CC">
              <w:rPr>
                <w:spacing w:val="-5"/>
                <w:sz w:val="28"/>
                <w:szCs w:val="28"/>
              </w:rPr>
              <w:t>PNK</w:t>
            </w:r>
          </w:p>
        </w:tc>
        <w:tc>
          <w:tcPr>
            <w:tcW w:w="1030" w:type="pct"/>
            <w:vAlign w:val="center"/>
          </w:tcPr>
          <w:p w14:paraId="125338B0"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30E81B10" w14:textId="77777777" w:rsidTr="00132AFB">
        <w:trPr>
          <w:trHeight w:val="340"/>
        </w:trPr>
        <w:tc>
          <w:tcPr>
            <w:tcW w:w="480" w:type="pct"/>
            <w:vAlign w:val="center"/>
          </w:tcPr>
          <w:p w14:paraId="606DD793" w14:textId="77777777" w:rsidR="007655BC" w:rsidRPr="009E02CC" w:rsidRDefault="00B2637B" w:rsidP="00132AFB">
            <w:pPr>
              <w:pStyle w:val="TableParagraph"/>
              <w:spacing w:before="60" w:after="60"/>
              <w:rPr>
                <w:b/>
                <w:sz w:val="28"/>
                <w:szCs w:val="28"/>
              </w:rPr>
            </w:pPr>
            <w:r w:rsidRPr="009E02CC">
              <w:rPr>
                <w:b/>
                <w:spacing w:val="-10"/>
                <w:w w:val="105"/>
                <w:sz w:val="28"/>
                <w:szCs w:val="28"/>
              </w:rPr>
              <w:t>3</w:t>
            </w:r>
          </w:p>
        </w:tc>
        <w:tc>
          <w:tcPr>
            <w:tcW w:w="2625" w:type="pct"/>
            <w:vAlign w:val="center"/>
          </w:tcPr>
          <w:p w14:paraId="70F414D1" w14:textId="77777777" w:rsidR="007655BC" w:rsidRPr="009E02CC" w:rsidRDefault="00B2637B" w:rsidP="00132AF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5ECF7DC6" w14:textId="77777777" w:rsidR="007655BC" w:rsidRPr="009E02CC" w:rsidRDefault="00B2637B" w:rsidP="00132AFB">
            <w:pPr>
              <w:pStyle w:val="TableParagraph"/>
              <w:spacing w:before="60" w:after="60"/>
              <w:rPr>
                <w:b/>
                <w:sz w:val="28"/>
                <w:szCs w:val="28"/>
              </w:rPr>
            </w:pPr>
            <w:r w:rsidRPr="009E02CC">
              <w:rPr>
                <w:b/>
                <w:spacing w:val="-5"/>
                <w:sz w:val="28"/>
                <w:szCs w:val="28"/>
              </w:rPr>
              <w:t>CSD</w:t>
            </w:r>
          </w:p>
        </w:tc>
        <w:tc>
          <w:tcPr>
            <w:tcW w:w="1030" w:type="pct"/>
            <w:vAlign w:val="center"/>
          </w:tcPr>
          <w:p w14:paraId="59190BD7" w14:textId="77777777" w:rsidR="007655BC" w:rsidRPr="009E02CC" w:rsidRDefault="00B2637B" w:rsidP="00132AFB">
            <w:pPr>
              <w:pStyle w:val="TableParagraph"/>
              <w:spacing w:before="60" w:after="60"/>
              <w:jc w:val="right"/>
              <w:rPr>
                <w:b/>
                <w:sz w:val="28"/>
                <w:szCs w:val="28"/>
              </w:rPr>
            </w:pPr>
            <w:r w:rsidRPr="009E02CC">
              <w:rPr>
                <w:b/>
                <w:spacing w:val="-10"/>
                <w:sz w:val="28"/>
                <w:szCs w:val="28"/>
              </w:rPr>
              <w:t>-</w:t>
            </w:r>
          </w:p>
        </w:tc>
      </w:tr>
      <w:tr w:rsidR="007655BC" w:rsidRPr="009E02CC" w14:paraId="350EA56A" w14:textId="77777777" w:rsidTr="00132AFB">
        <w:trPr>
          <w:trHeight w:val="340"/>
        </w:trPr>
        <w:tc>
          <w:tcPr>
            <w:tcW w:w="480" w:type="pct"/>
            <w:vAlign w:val="center"/>
          </w:tcPr>
          <w:p w14:paraId="5362F420" w14:textId="77777777" w:rsidR="007655BC" w:rsidRPr="009E02CC" w:rsidRDefault="007655BC" w:rsidP="00132AFB">
            <w:pPr>
              <w:pStyle w:val="TableParagraph"/>
              <w:spacing w:before="60" w:after="60"/>
              <w:jc w:val="left"/>
              <w:rPr>
                <w:sz w:val="28"/>
                <w:szCs w:val="28"/>
              </w:rPr>
            </w:pPr>
          </w:p>
        </w:tc>
        <w:tc>
          <w:tcPr>
            <w:tcW w:w="2625" w:type="pct"/>
            <w:vAlign w:val="center"/>
          </w:tcPr>
          <w:p w14:paraId="163C5C20" w14:textId="77777777" w:rsidR="007655BC" w:rsidRPr="009E02CC" w:rsidRDefault="00B2637B" w:rsidP="00132AF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4A6EBB4" w14:textId="77777777" w:rsidR="007655BC" w:rsidRPr="009E02CC" w:rsidRDefault="007655BC" w:rsidP="00132AFB">
            <w:pPr>
              <w:pStyle w:val="TableParagraph"/>
              <w:spacing w:before="60" w:after="60"/>
              <w:jc w:val="left"/>
              <w:rPr>
                <w:sz w:val="28"/>
                <w:szCs w:val="28"/>
              </w:rPr>
            </w:pPr>
          </w:p>
        </w:tc>
        <w:tc>
          <w:tcPr>
            <w:tcW w:w="1030" w:type="pct"/>
            <w:vAlign w:val="center"/>
          </w:tcPr>
          <w:p w14:paraId="32AD1515"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6DABE3EC" w14:textId="77777777" w:rsidTr="00132AFB">
        <w:trPr>
          <w:trHeight w:val="340"/>
        </w:trPr>
        <w:tc>
          <w:tcPr>
            <w:tcW w:w="480" w:type="pct"/>
            <w:vAlign w:val="center"/>
          </w:tcPr>
          <w:p w14:paraId="0DECA4BC" w14:textId="77777777" w:rsidR="007655BC" w:rsidRPr="009E02CC" w:rsidRDefault="00B2637B" w:rsidP="00132AFB">
            <w:pPr>
              <w:pStyle w:val="TableParagraph"/>
              <w:spacing w:before="60" w:after="60"/>
              <w:rPr>
                <w:sz w:val="28"/>
                <w:szCs w:val="28"/>
              </w:rPr>
            </w:pPr>
            <w:r w:rsidRPr="009E02CC">
              <w:rPr>
                <w:spacing w:val="-5"/>
                <w:w w:val="105"/>
                <w:sz w:val="28"/>
                <w:szCs w:val="28"/>
              </w:rPr>
              <w:t>3.1</w:t>
            </w:r>
          </w:p>
        </w:tc>
        <w:tc>
          <w:tcPr>
            <w:tcW w:w="2625" w:type="pct"/>
            <w:vAlign w:val="center"/>
          </w:tcPr>
          <w:p w14:paraId="4A786FE0"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968CB55" w14:textId="77777777" w:rsidR="007655BC" w:rsidRPr="009E02CC" w:rsidRDefault="00B2637B" w:rsidP="00132AFB">
            <w:pPr>
              <w:pStyle w:val="TableParagraph"/>
              <w:spacing w:before="60" w:after="60"/>
              <w:rPr>
                <w:sz w:val="28"/>
                <w:szCs w:val="28"/>
              </w:rPr>
            </w:pPr>
            <w:r w:rsidRPr="009E02CC">
              <w:rPr>
                <w:spacing w:val="-5"/>
                <w:sz w:val="28"/>
                <w:szCs w:val="28"/>
              </w:rPr>
              <w:t>BCS</w:t>
            </w:r>
          </w:p>
        </w:tc>
        <w:tc>
          <w:tcPr>
            <w:tcW w:w="1030" w:type="pct"/>
            <w:vAlign w:val="center"/>
          </w:tcPr>
          <w:p w14:paraId="144D1F06"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1E04B08E" w14:textId="77777777" w:rsidTr="00132AFB">
        <w:trPr>
          <w:trHeight w:val="340"/>
        </w:trPr>
        <w:tc>
          <w:tcPr>
            <w:tcW w:w="480" w:type="pct"/>
            <w:vAlign w:val="center"/>
          </w:tcPr>
          <w:p w14:paraId="7653BE28" w14:textId="77777777" w:rsidR="007655BC" w:rsidRPr="009E02CC" w:rsidRDefault="00B2637B" w:rsidP="00132AFB">
            <w:pPr>
              <w:pStyle w:val="TableParagraph"/>
              <w:spacing w:before="60" w:after="60"/>
              <w:rPr>
                <w:sz w:val="28"/>
                <w:szCs w:val="28"/>
              </w:rPr>
            </w:pPr>
            <w:r w:rsidRPr="009E02CC">
              <w:rPr>
                <w:spacing w:val="-5"/>
                <w:w w:val="105"/>
                <w:sz w:val="28"/>
                <w:szCs w:val="28"/>
              </w:rPr>
              <w:t>3.2</w:t>
            </w:r>
          </w:p>
        </w:tc>
        <w:tc>
          <w:tcPr>
            <w:tcW w:w="2625" w:type="pct"/>
            <w:vAlign w:val="center"/>
          </w:tcPr>
          <w:p w14:paraId="05B2F441"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D510E7F" w14:textId="77777777" w:rsidR="007655BC" w:rsidRPr="009E02CC" w:rsidRDefault="00B2637B" w:rsidP="00132AFB">
            <w:pPr>
              <w:pStyle w:val="TableParagraph"/>
              <w:spacing w:before="60" w:after="60"/>
              <w:rPr>
                <w:sz w:val="28"/>
                <w:szCs w:val="28"/>
              </w:rPr>
            </w:pPr>
            <w:r w:rsidRPr="009E02CC">
              <w:rPr>
                <w:spacing w:val="-5"/>
                <w:sz w:val="28"/>
                <w:szCs w:val="28"/>
              </w:rPr>
              <w:t>DCS</w:t>
            </w:r>
          </w:p>
        </w:tc>
        <w:tc>
          <w:tcPr>
            <w:tcW w:w="1030" w:type="pct"/>
            <w:vAlign w:val="center"/>
          </w:tcPr>
          <w:p w14:paraId="69A5F068"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54359022" w14:textId="77777777" w:rsidTr="00132AFB">
        <w:trPr>
          <w:trHeight w:val="340"/>
        </w:trPr>
        <w:tc>
          <w:tcPr>
            <w:tcW w:w="480" w:type="pct"/>
            <w:vAlign w:val="center"/>
          </w:tcPr>
          <w:p w14:paraId="34F60B35" w14:textId="77777777" w:rsidR="007655BC" w:rsidRPr="009E02CC" w:rsidRDefault="00B2637B" w:rsidP="00132AFB">
            <w:pPr>
              <w:pStyle w:val="TableParagraph"/>
              <w:spacing w:before="60" w:after="60"/>
              <w:rPr>
                <w:sz w:val="28"/>
                <w:szCs w:val="28"/>
              </w:rPr>
            </w:pPr>
            <w:r w:rsidRPr="009E02CC">
              <w:rPr>
                <w:spacing w:val="-5"/>
                <w:w w:val="105"/>
                <w:sz w:val="28"/>
                <w:szCs w:val="28"/>
              </w:rPr>
              <w:t>3.3</w:t>
            </w:r>
          </w:p>
        </w:tc>
        <w:tc>
          <w:tcPr>
            <w:tcW w:w="2625" w:type="pct"/>
            <w:vAlign w:val="center"/>
          </w:tcPr>
          <w:p w14:paraId="5E18BF01" w14:textId="77777777" w:rsidR="007655BC" w:rsidRPr="009E02CC" w:rsidRDefault="00B2637B" w:rsidP="00132AF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76645F87" w14:textId="77777777" w:rsidR="007655BC" w:rsidRPr="009E02CC" w:rsidRDefault="00B2637B" w:rsidP="00132AFB">
            <w:pPr>
              <w:pStyle w:val="TableParagraph"/>
              <w:spacing w:before="60" w:after="60"/>
              <w:rPr>
                <w:sz w:val="28"/>
                <w:szCs w:val="28"/>
              </w:rPr>
            </w:pPr>
            <w:r w:rsidRPr="009E02CC">
              <w:rPr>
                <w:spacing w:val="-5"/>
                <w:sz w:val="28"/>
                <w:szCs w:val="28"/>
              </w:rPr>
              <w:t>NCS</w:t>
            </w:r>
          </w:p>
        </w:tc>
        <w:tc>
          <w:tcPr>
            <w:tcW w:w="1030" w:type="pct"/>
            <w:vAlign w:val="center"/>
          </w:tcPr>
          <w:p w14:paraId="03B1B9E7"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632F866B" w14:textId="77777777" w:rsidTr="00132AFB">
        <w:trPr>
          <w:trHeight w:val="340"/>
        </w:trPr>
        <w:tc>
          <w:tcPr>
            <w:tcW w:w="480" w:type="pct"/>
            <w:vAlign w:val="center"/>
          </w:tcPr>
          <w:p w14:paraId="25E7518E" w14:textId="77777777" w:rsidR="007655BC" w:rsidRPr="009E02CC" w:rsidRDefault="00B2637B" w:rsidP="00132AFB">
            <w:pPr>
              <w:pStyle w:val="TableParagraph"/>
              <w:spacing w:before="60" w:after="60"/>
              <w:rPr>
                <w:sz w:val="28"/>
                <w:szCs w:val="28"/>
              </w:rPr>
            </w:pPr>
            <w:r w:rsidRPr="009E02CC">
              <w:rPr>
                <w:spacing w:val="-5"/>
                <w:w w:val="105"/>
                <w:sz w:val="28"/>
                <w:szCs w:val="28"/>
              </w:rPr>
              <w:t>3.4</w:t>
            </w:r>
          </w:p>
        </w:tc>
        <w:tc>
          <w:tcPr>
            <w:tcW w:w="2625" w:type="pct"/>
            <w:vAlign w:val="center"/>
          </w:tcPr>
          <w:p w14:paraId="363068F6" w14:textId="77777777" w:rsidR="007655BC" w:rsidRPr="009E02CC" w:rsidRDefault="00B2637B" w:rsidP="00132AF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A377DEE" w14:textId="77777777" w:rsidR="007655BC" w:rsidRPr="009E02CC" w:rsidRDefault="00B2637B" w:rsidP="00132AFB">
            <w:pPr>
              <w:pStyle w:val="TableParagraph"/>
              <w:spacing w:before="60" w:after="60"/>
              <w:rPr>
                <w:sz w:val="28"/>
                <w:szCs w:val="28"/>
              </w:rPr>
            </w:pPr>
            <w:r w:rsidRPr="009E02CC">
              <w:rPr>
                <w:spacing w:val="-5"/>
                <w:sz w:val="28"/>
                <w:szCs w:val="28"/>
              </w:rPr>
              <w:t>MCS</w:t>
            </w:r>
          </w:p>
        </w:tc>
        <w:tc>
          <w:tcPr>
            <w:tcW w:w="1030" w:type="pct"/>
            <w:vAlign w:val="center"/>
          </w:tcPr>
          <w:p w14:paraId="3DE70820"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r w:rsidR="007655BC" w:rsidRPr="009E02CC" w14:paraId="649ABEF7" w14:textId="77777777" w:rsidTr="00132AFB">
        <w:trPr>
          <w:trHeight w:val="340"/>
        </w:trPr>
        <w:tc>
          <w:tcPr>
            <w:tcW w:w="480" w:type="pct"/>
            <w:vAlign w:val="center"/>
          </w:tcPr>
          <w:p w14:paraId="3144AC0F" w14:textId="77777777" w:rsidR="007655BC" w:rsidRPr="009E02CC" w:rsidRDefault="00B2637B" w:rsidP="00132AFB">
            <w:pPr>
              <w:pStyle w:val="TableParagraph"/>
              <w:spacing w:before="60" w:after="60"/>
              <w:rPr>
                <w:b/>
                <w:sz w:val="28"/>
                <w:szCs w:val="28"/>
              </w:rPr>
            </w:pPr>
            <w:r w:rsidRPr="009E02CC">
              <w:rPr>
                <w:b/>
                <w:spacing w:val="-10"/>
                <w:w w:val="105"/>
                <w:sz w:val="28"/>
                <w:szCs w:val="28"/>
              </w:rPr>
              <w:t>4</w:t>
            </w:r>
          </w:p>
        </w:tc>
        <w:tc>
          <w:tcPr>
            <w:tcW w:w="2625" w:type="pct"/>
            <w:vAlign w:val="center"/>
          </w:tcPr>
          <w:p w14:paraId="32899896" w14:textId="77777777" w:rsidR="007655BC" w:rsidRPr="009E02CC" w:rsidRDefault="00B2637B" w:rsidP="00132AF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63AF83DD" w14:textId="77777777" w:rsidR="007655BC" w:rsidRPr="009E02CC" w:rsidRDefault="007655BC" w:rsidP="00132AFB">
            <w:pPr>
              <w:pStyle w:val="TableParagraph"/>
              <w:spacing w:before="60" w:after="60"/>
              <w:jc w:val="left"/>
              <w:rPr>
                <w:sz w:val="28"/>
                <w:szCs w:val="28"/>
              </w:rPr>
            </w:pPr>
          </w:p>
        </w:tc>
        <w:tc>
          <w:tcPr>
            <w:tcW w:w="1030" w:type="pct"/>
            <w:vAlign w:val="center"/>
          </w:tcPr>
          <w:p w14:paraId="5F62992A" w14:textId="77777777" w:rsidR="007655BC" w:rsidRPr="009E02CC" w:rsidRDefault="00B2637B" w:rsidP="00132AFB">
            <w:pPr>
              <w:pStyle w:val="TableParagraph"/>
              <w:spacing w:before="60" w:after="60"/>
              <w:jc w:val="right"/>
              <w:rPr>
                <w:sz w:val="28"/>
                <w:szCs w:val="28"/>
              </w:rPr>
            </w:pPr>
            <w:r w:rsidRPr="009E02CC">
              <w:rPr>
                <w:spacing w:val="-10"/>
                <w:sz w:val="28"/>
                <w:szCs w:val="28"/>
              </w:rPr>
              <w:t>-</w:t>
            </w:r>
          </w:p>
        </w:tc>
      </w:tr>
    </w:tbl>
    <w:p w14:paraId="1F9CFA5A" w14:textId="77777777" w:rsidR="007655BC" w:rsidRPr="009E02CC" w:rsidRDefault="00B2637B" w:rsidP="00132AFB">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43D0265"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1391C345" w14:textId="77777777" w:rsidR="007655BC" w:rsidRPr="009E02CC" w:rsidRDefault="00B2637B" w:rsidP="00132AFB">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37</w:t>
      </w:r>
    </w:p>
    <w:p w14:paraId="59FCFB17" w14:textId="77777777" w:rsidR="007655BC" w:rsidRPr="009E02CC" w:rsidRDefault="00B2637B" w:rsidP="00132AFB">
      <w:pPr>
        <w:pStyle w:val="Heading1"/>
        <w:spacing w:before="0"/>
        <w:ind w:left="0" w:right="0"/>
        <w:rPr>
          <w:sz w:val="28"/>
          <w:szCs w:val="28"/>
        </w:rPr>
      </w:pPr>
      <w:r w:rsidRPr="009E02CC">
        <w:rPr>
          <w:sz w:val="28"/>
          <w:szCs w:val="28"/>
        </w:rPr>
        <w:t>ĐIỀU CHỈNH PHÂN BỔ CHỈ TIÊU SỬ DỤNG ĐẤT ĐẾN NĂM 2030 ĐỐI VỚI XÃ TRỊ AN</w:t>
      </w:r>
    </w:p>
    <w:p w14:paraId="59399711" w14:textId="77777777" w:rsidR="007655BC" w:rsidRPr="009E02CC" w:rsidRDefault="00B2637B" w:rsidP="00132AFB">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544AC7" w:rsidRPr="009E02CC" w14:paraId="4E604CF1" w14:textId="77777777" w:rsidTr="00132AFB">
        <w:trPr>
          <w:trHeight w:val="594"/>
        </w:trPr>
        <w:tc>
          <w:tcPr>
            <w:tcW w:w="515" w:type="pct"/>
          </w:tcPr>
          <w:p w14:paraId="768A1075" w14:textId="692AAF89" w:rsidR="00544AC7" w:rsidRPr="009E02CC" w:rsidRDefault="00544AC7" w:rsidP="0028581B">
            <w:pPr>
              <w:pStyle w:val="TableParagraph"/>
              <w:spacing w:before="60" w:after="60"/>
              <w:rPr>
                <w:b/>
                <w:sz w:val="28"/>
                <w:szCs w:val="28"/>
              </w:rPr>
            </w:pPr>
            <w:r w:rsidRPr="009E02CC">
              <w:rPr>
                <w:b/>
                <w:spacing w:val="-5"/>
                <w:sz w:val="28"/>
                <w:szCs w:val="28"/>
              </w:rPr>
              <w:t>STT</w:t>
            </w:r>
          </w:p>
        </w:tc>
        <w:tc>
          <w:tcPr>
            <w:tcW w:w="2613" w:type="pct"/>
          </w:tcPr>
          <w:p w14:paraId="69CBF5C8" w14:textId="15B9444C" w:rsidR="00544AC7" w:rsidRPr="009E02CC" w:rsidRDefault="00544AC7" w:rsidP="0028581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tcPr>
          <w:p w14:paraId="49A9E996" w14:textId="1A49211F" w:rsidR="00544AC7" w:rsidRPr="009E02CC" w:rsidRDefault="00544AC7" w:rsidP="0028581B">
            <w:pPr>
              <w:pStyle w:val="TableParagraph"/>
              <w:spacing w:before="60" w:after="60"/>
              <w:rPr>
                <w:b/>
                <w:sz w:val="28"/>
                <w:szCs w:val="28"/>
              </w:rPr>
            </w:pPr>
            <w:r w:rsidRPr="009E02CC">
              <w:rPr>
                <w:b/>
                <w:spacing w:val="-5"/>
                <w:sz w:val="28"/>
                <w:szCs w:val="28"/>
              </w:rPr>
              <w:t>Mã</w:t>
            </w:r>
          </w:p>
        </w:tc>
        <w:tc>
          <w:tcPr>
            <w:tcW w:w="1018" w:type="pct"/>
          </w:tcPr>
          <w:p w14:paraId="54835BA9" w14:textId="43EEFE17" w:rsidR="00544AC7" w:rsidRPr="009E02CC" w:rsidRDefault="00544AC7" w:rsidP="0028581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68C10B0" w14:textId="77777777" w:rsidTr="00132AFB">
        <w:trPr>
          <w:trHeight w:val="274"/>
        </w:trPr>
        <w:tc>
          <w:tcPr>
            <w:tcW w:w="515" w:type="pct"/>
          </w:tcPr>
          <w:p w14:paraId="5F749EA1" w14:textId="77777777" w:rsidR="007655BC" w:rsidRPr="009E02CC" w:rsidRDefault="00B2637B" w:rsidP="0028581B">
            <w:pPr>
              <w:pStyle w:val="TableParagraph"/>
              <w:spacing w:before="60" w:after="60"/>
              <w:rPr>
                <w:i/>
                <w:sz w:val="28"/>
                <w:szCs w:val="28"/>
              </w:rPr>
            </w:pPr>
            <w:r w:rsidRPr="009E02CC">
              <w:rPr>
                <w:i/>
                <w:spacing w:val="-5"/>
                <w:sz w:val="28"/>
                <w:szCs w:val="28"/>
              </w:rPr>
              <w:t>(1)</w:t>
            </w:r>
          </w:p>
        </w:tc>
        <w:tc>
          <w:tcPr>
            <w:tcW w:w="2613" w:type="pct"/>
          </w:tcPr>
          <w:p w14:paraId="17F6619B" w14:textId="77777777" w:rsidR="007655BC" w:rsidRPr="009E02CC" w:rsidRDefault="00B2637B" w:rsidP="0028581B">
            <w:pPr>
              <w:pStyle w:val="TableParagraph"/>
              <w:spacing w:before="60" w:after="60"/>
              <w:rPr>
                <w:i/>
                <w:sz w:val="28"/>
                <w:szCs w:val="28"/>
              </w:rPr>
            </w:pPr>
            <w:r w:rsidRPr="009E02CC">
              <w:rPr>
                <w:i/>
                <w:spacing w:val="-5"/>
                <w:sz w:val="28"/>
                <w:szCs w:val="28"/>
              </w:rPr>
              <w:t>(2)</w:t>
            </w:r>
          </w:p>
        </w:tc>
        <w:tc>
          <w:tcPr>
            <w:tcW w:w="853" w:type="pct"/>
          </w:tcPr>
          <w:p w14:paraId="620B25FD" w14:textId="77777777" w:rsidR="007655BC" w:rsidRPr="009E02CC" w:rsidRDefault="00B2637B" w:rsidP="0028581B">
            <w:pPr>
              <w:pStyle w:val="TableParagraph"/>
              <w:spacing w:before="60" w:after="60"/>
              <w:rPr>
                <w:i/>
                <w:sz w:val="28"/>
                <w:szCs w:val="28"/>
              </w:rPr>
            </w:pPr>
            <w:r w:rsidRPr="009E02CC">
              <w:rPr>
                <w:i/>
                <w:spacing w:val="-5"/>
                <w:sz w:val="28"/>
                <w:szCs w:val="28"/>
              </w:rPr>
              <w:t>(3)</w:t>
            </w:r>
          </w:p>
        </w:tc>
        <w:tc>
          <w:tcPr>
            <w:tcW w:w="1018" w:type="pct"/>
          </w:tcPr>
          <w:p w14:paraId="60BD3AF7" w14:textId="77777777" w:rsidR="007655BC" w:rsidRPr="009E02CC" w:rsidRDefault="00B2637B" w:rsidP="0028581B">
            <w:pPr>
              <w:pStyle w:val="TableParagraph"/>
              <w:spacing w:before="60" w:after="60"/>
              <w:rPr>
                <w:i/>
                <w:sz w:val="28"/>
                <w:szCs w:val="28"/>
              </w:rPr>
            </w:pPr>
            <w:r w:rsidRPr="009E02CC">
              <w:rPr>
                <w:i/>
                <w:spacing w:val="-5"/>
                <w:sz w:val="28"/>
                <w:szCs w:val="28"/>
              </w:rPr>
              <w:t>(4)</w:t>
            </w:r>
          </w:p>
        </w:tc>
      </w:tr>
      <w:tr w:rsidR="007655BC" w:rsidRPr="009E02CC" w14:paraId="28A37BD1" w14:textId="77777777" w:rsidTr="00132AFB">
        <w:trPr>
          <w:trHeight w:val="340"/>
        </w:trPr>
        <w:tc>
          <w:tcPr>
            <w:tcW w:w="515" w:type="pct"/>
          </w:tcPr>
          <w:p w14:paraId="56690C8C" w14:textId="77777777" w:rsidR="007655BC" w:rsidRPr="009E02CC" w:rsidRDefault="007655BC" w:rsidP="0028581B">
            <w:pPr>
              <w:pStyle w:val="TableParagraph"/>
              <w:spacing w:before="60" w:after="60"/>
              <w:jc w:val="left"/>
              <w:rPr>
                <w:sz w:val="28"/>
                <w:szCs w:val="28"/>
              </w:rPr>
            </w:pPr>
          </w:p>
        </w:tc>
        <w:tc>
          <w:tcPr>
            <w:tcW w:w="2613" w:type="pct"/>
          </w:tcPr>
          <w:p w14:paraId="1713442F" w14:textId="77777777" w:rsidR="007655BC" w:rsidRPr="009E02CC" w:rsidRDefault="00B2637B" w:rsidP="0028581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53" w:type="pct"/>
          </w:tcPr>
          <w:p w14:paraId="592B7313" w14:textId="77777777" w:rsidR="007655BC" w:rsidRPr="009E02CC" w:rsidRDefault="007655BC" w:rsidP="0028581B">
            <w:pPr>
              <w:pStyle w:val="TableParagraph"/>
              <w:spacing w:before="60" w:after="60"/>
              <w:jc w:val="left"/>
              <w:rPr>
                <w:sz w:val="28"/>
                <w:szCs w:val="28"/>
              </w:rPr>
            </w:pPr>
          </w:p>
        </w:tc>
        <w:tc>
          <w:tcPr>
            <w:tcW w:w="1018" w:type="pct"/>
          </w:tcPr>
          <w:p w14:paraId="72EA7BFD" w14:textId="77777777" w:rsidR="007655BC" w:rsidRPr="009E02CC" w:rsidRDefault="00B2637B" w:rsidP="0028581B">
            <w:pPr>
              <w:pStyle w:val="TableParagraph"/>
              <w:spacing w:before="60" w:after="60"/>
              <w:jc w:val="right"/>
              <w:rPr>
                <w:b/>
                <w:sz w:val="28"/>
                <w:szCs w:val="28"/>
              </w:rPr>
            </w:pPr>
            <w:r w:rsidRPr="009E02CC">
              <w:rPr>
                <w:b/>
                <w:spacing w:val="-2"/>
                <w:sz w:val="28"/>
                <w:szCs w:val="28"/>
              </w:rPr>
              <w:t>66.047,06</w:t>
            </w:r>
          </w:p>
        </w:tc>
      </w:tr>
      <w:tr w:rsidR="007655BC" w:rsidRPr="009E02CC" w14:paraId="7BC7D06E" w14:textId="77777777" w:rsidTr="00132AFB">
        <w:trPr>
          <w:trHeight w:val="340"/>
        </w:trPr>
        <w:tc>
          <w:tcPr>
            <w:tcW w:w="515" w:type="pct"/>
          </w:tcPr>
          <w:p w14:paraId="22D1D1C7" w14:textId="77777777" w:rsidR="007655BC" w:rsidRPr="009E02CC" w:rsidRDefault="00B2637B" w:rsidP="0028581B">
            <w:pPr>
              <w:pStyle w:val="TableParagraph"/>
              <w:spacing w:before="60" w:after="60"/>
              <w:rPr>
                <w:b/>
                <w:sz w:val="28"/>
                <w:szCs w:val="28"/>
              </w:rPr>
            </w:pPr>
            <w:r w:rsidRPr="009E02CC">
              <w:rPr>
                <w:b/>
                <w:spacing w:val="-10"/>
                <w:w w:val="105"/>
                <w:sz w:val="28"/>
                <w:szCs w:val="28"/>
              </w:rPr>
              <w:t>1</w:t>
            </w:r>
          </w:p>
        </w:tc>
        <w:tc>
          <w:tcPr>
            <w:tcW w:w="2613" w:type="pct"/>
          </w:tcPr>
          <w:p w14:paraId="66697264" w14:textId="77777777" w:rsidR="007655BC" w:rsidRPr="009E02CC" w:rsidRDefault="00B2637B" w:rsidP="0028581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tcPr>
          <w:p w14:paraId="765661E2" w14:textId="77777777" w:rsidR="007655BC" w:rsidRPr="009E02CC" w:rsidRDefault="00B2637B" w:rsidP="0028581B">
            <w:pPr>
              <w:pStyle w:val="TableParagraph"/>
              <w:spacing w:before="60" w:after="60"/>
              <w:rPr>
                <w:b/>
                <w:sz w:val="28"/>
                <w:szCs w:val="28"/>
              </w:rPr>
            </w:pPr>
            <w:r w:rsidRPr="009E02CC">
              <w:rPr>
                <w:b/>
                <w:spacing w:val="-5"/>
                <w:sz w:val="28"/>
                <w:szCs w:val="28"/>
              </w:rPr>
              <w:t>NNP</w:t>
            </w:r>
          </w:p>
        </w:tc>
        <w:tc>
          <w:tcPr>
            <w:tcW w:w="1018" w:type="pct"/>
          </w:tcPr>
          <w:p w14:paraId="6AF60918" w14:textId="77777777" w:rsidR="007655BC" w:rsidRPr="009E02CC" w:rsidRDefault="00B2637B" w:rsidP="0028581B">
            <w:pPr>
              <w:pStyle w:val="TableParagraph"/>
              <w:spacing w:before="60" w:after="60"/>
              <w:jc w:val="right"/>
              <w:rPr>
                <w:b/>
                <w:sz w:val="28"/>
                <w:szCs w:val="28"/>
              </w:rPr>
            </w:pPr>
            <w:r w:rsidRPr="009E02CC">
              <w:rPr>
                <w:b/>
                <w:spacing w:val="-2"/>
                <w:sz w:val="28"/>
                <w:szCs w:val="28"/>
              </w:rPr>
              <w:t>48.058,47</w:t>
            </w:r>
          </w:p>
        </w:tc>
      </w:tr>
      <w:tr w:rsidR="007655BC" w:rsidRPr="009E02CC" w14:paraId="20CBD4FB" w14:textId="77777777" w:rsidTr="00132AFB">
        <w:trPr>
          <w:trHeight w:val="340"/>
        </w:trPr>
        <w:tc>
          <w:tcPr>
            <w:tcW w:w="515" w:type="pct"/>
          </w:tcPr>
          <w:p w14:paraId="3B940FC3" w14:textId="77777777" w:rsidR="007655BC" w:rsidRPr="009E02CC" w:rsidRDefault="007655BC" w:rsidP="0028581B">
            <w:pPr>
              <w:pStyle w:val="TableParagraph"/>
              <w:spacing w:before="60" w:after="60"/>
              <w:jc w:val="left"/>
              <w:rPr>
                <w:sz w:val="28"/>
                <w:szCs w:val="28"/>
              </w:rPr>
            </w:pPr>
          </w:p>
        </w:tc>
        <w:tc>
          <w:tcPr>
            <w:tcW w:w="2613" w:type="pct"/>
          </w:tcPr>
          <w:p w14:paraId="3A2D72CC" w14:textId="77777777" w:rsidR="007655BC" w:rsidRPr="009E02CC" w:rsidRDefault="00B2637B" w:rsidP="0028581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tcPr>
          <w:p w14:paraId="7C99D678" w14:textId="77777777" w:rsidR="007655BC" w:rsidRPr="009E02CC" w:rsidRDefault="007655BC" w:rsidP="0028581B">
            <w:pPr>
              <w:pStyle w:val="TableParagraph"/>
              <w:spacing w:before="60" w:after="60"/>
              <w:jc w:val="left"/>
              <w:rPr>
                <w:sz w:val="28"/>
                <w:szCs w:val="28"/>
              </w:rPr>
            </w:pPr>
          </w:p>
        </w:tc>
        <w:tc>
          <w:tcPr>
            <w:tcW w:w="1018" w:type="pct"/>
          </w:tcPr>
          <w:p w14:paraId="34C5BC0B"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45E8B4B5" w14:textId="77777777" w:rsidTr="00132AFB">
        <w:trPr>
          <w:trHeight w:val="340"/>
        </w:trPr>
        <w:tc>
          <w:tcPr>
            <w:tcW w:w="515" w:type="pct"/>
          </w:tcPr>
          <w:p w14:paraId="46B652A3" w14:textId="77777777" w:rsidR="007655BC" w:rsidRPr="009E02CC" w:rsidRDefault="00B2637B" w:rsidP="0028581B">
            <w:pPr>
              <w:pStyle w:val="TableParagraph"/>
              <w:spacing w:before="60" w:after="60"/>
              <w:rPr>
                <w:sz w:val="28"/>
                <w:szCs w:val="28"/>
              </w:rPr>
            </w:pPr>
            <w:r w:rsidRPr="009E02CC">
              <w:rPr>
                <w:spacing w:val="-5"/>
                <w:w w:val="105"/>
                <w:sz w:val="28"/>
                <w:szCs w:val="28"/>
              </w:rPr>
              <w:t>1.1</w:t>
            </w:r>
          </w:p>
        </w:tc>
        <w:tc>
          <w:tcPr>
            <w:tcW w:w="2613" w:type="pct"/>
          </w:tcPr>
          <w:p w14:paraId="5B8D0C8F"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tcPr>
          <w:p w14:paraId="4D279F84" w14:textId="77777777" w:rsidR="007655BC" w:rsidRPr="009E02CC" w:rsidRDefault="00B2637B" w:rsidP="0028581B">
            <w:pPr>
              <w:pStyle w:val="TableParagraph"/>
              <w:spacing w:before="60" w:after="60"/>
              <w:rPr>
                <w:sz w:val="28"/>
                <w:szCs w:val="28"/>
              </w:rPr>
            </w:pPr>
            <w:r w:rsidRPr="009E02CC">
              <w:rPr>
                <w:spacing w:val="-5"/>
                <w:sz w:val="28"/>
                <w:szCs w:val="28"/>
              </w:rPr>
              <w:t>LUA</w:t>
            </w:r>
          </w:p>
        </w:tc>
        <w:tc>
          <w:tcPr>
            <w:tcW w:w="1018" w:type="pct"/>
          </w:tcPr>
          <w:p w14:paraId="041F756E"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723E725B" w14:textId="77777777" w:rsidTr="00132AFB">
        <w:trPr>
          <w:trHeight w:val="340"/>
        </w:trPr>
        <w:tc>
          <w:tcPr>
            <w:tcW w:w="515" w:type="pct"/>
          </w:tcPr>
          <w:p w14:paraId="0B6962FE" w14:textId="77777777" w:rsidR="007655BC" w:rsidRPr="009E02CC" w:rsidRDefault="00B2637B" w:rsidP="0028581B">
            <w:pPr>
              <w:pStyle w:val="TableParagraph"/>
              <w:spacing w:before="60" w:after="60"/>
              <w:rPr>
                <w:sz w:val="28"/>
                <w:szCs w:val="28"/>
              </w:rPr>
            </w:pPr>
            <w:r w:rsidRPr="009E02CC">
              <w:rPr>
                <w:spacing w:val="-2"/>
                <w:w w:val="105"/>
                <w:sz w:val="28"/>
                <w:szCs w:val="28"/>
              </w:rPr>
              <w:t>1.1.1</w:t>
            </w:r>
          </w:p>
        </w:tc>
        <w:tc>
          <w:tcPr>
            <w:tcW w:w="2613" w:type="pct"/>
          </w:tcPr>
          <w:p w14:paraId="65075894"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tcPr>
          <w:p w14:paraId="65DE0958" w14:textId="77777777" w:rsidR="007655BC" w:rsidRPr="009E02CC" w:rsidRDefault="00B2637B" w:rsidP="0028581B">
            <w:pPr>
              <w:pStyle w:val="TableParagraph"/>
              <w:spacing w:before="60" w:after="60"/>
              <w:rPr>
                <w:sz w:val="28"/>
                <w:szCs w:val="28"/>
              </w:rPr>
            </w:pPr>
            <w:r w:rsidRPr="009E02CC">
              <w:rPr>
                <w:spacing w:val="-5"/>
                <w:sz w:val="28"/>
                <w:szCs w:val="28"/>
              </w:rPr>
              <w:t>LUC</w:t>
            </w:r>
          </w:p>
        </w:tc>
        <w:tc>
          <w:tcPr>
            <w:tcW w:w="1018" w:type="pct"/>
          </w:tcPr>
          <w:p w14:paraId="12195E2C"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7C156A87" w14:textId="77777777" w:rsidTr="00132AFB">
        <w:trPr>
          <w:trHeight w:val="340"/>
        </w:trPr>
        <w:tc>
          <w:tcPr>
            <w:tcW w:w="515" w:type="pct"/>
          </w:tcPr>
          <w:p w14:paraId="60B60BFC" w14:textId="77777777" w:rsidR="007655BC" w:rsidRPr="009E02CC" w:rsidRDefault="00B2637B" w:rsidP="0028581B">
            <w:pPr>
              <w:pStyle w:val="TableParagraph"/>
              <w:spacing w:before="60" w:after="60"/>
              <w:rPr>
                <w:sz w:val="28"/>
                <w:szCs w:val="28"/>
              </w:rPr>
            </w:pPr>
            <w:r w:rsidRPr="009E02CC">
              <w:rPr>
                <w:spacing w:val="-2"/>
                <w:w w:val="105"/>
                <w:sz w:val="28"/>
                <w:szCs w:val="28"/>
              </w:rPr>
              <w:t>1.1.2</w:t>
            </w:r>
          </w:p>
        </w:tc>
        <w:tc>
          <w:tcPr>
            <w:tcW w:w="2613" w:type="pct"/>
          </w:tcPr>
          <w:p w14:paraId="42F6B75C"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53" w:type="pct"/>
          </w:tcPr>
          <w:p w14:paraId="0DE52515" w14:textId="77777777" w:rsidR="007655BC" w:rsidRPr="009E02CC" w:rsidRDefault="00B2637B" w:rsidP="0028581B">
            <w:pPr>
              <w:pStyle w:val="TableParagraph"/>
              <w:spacing w:before="60" w:after="60"/>
              <w:rPr>
                <w:sz w:val="28"/>
                <w:szCs w:val="28"/>
              </w:rPr>
            </w:pPr>
            <w:r w:rsidRPr="009E02CC">
              <w:rPr>
                <w:spacing w:val="-5"/>
                <w:sz w:val="28"/>
                <w:szCs w:val="28"/>
              </w:rPr>
              <w:t>LUK</w:t>
            </w:r>
          </w:p>
        </w:tc>
        <w:tc>
          <w:tcPr>
            <w:tcW w:w="1018" w:type="pct"/>
          </w:tcPr>
          <w:p w14:paraId="2ACC563F"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40711E1B" w14:textId="77777777" w:rsidTr="00132AFB">
        <w:trPr>
          <w:trHeight w:val="340"/>
        </w:trPr>
        <w:tc>
          <w:tcPr>
            <w:tcW w:w="515" w:type="pct"/>
          </w:tcPr>
          <w:p w14:paraId="5CA4AD5C" w14:textId="77777777" w:rsidR="007655BC" w:rsidRPr="009E02CC" w:rsidRDefault="00B2637B" w:rsidP="0028581B">
            <w:pPr>
              <w:pStyle w:val="TableParagraph"/>
              <w:spacing w:before="60" w:after="60"/>
              <w:rPr>
                <w:sz w:val="28"/>
                <w:szCs w:val="28"/>
              </w:rPr>
            </w:pPr>
            <w:r w:rsidRPr="009E02CC">
              <w:rPr>
                <w:spacing w:val="-5"/>
                <w:w w:val="105"/>
                <w:sz w:val="28"/>
                <w:szCs w:val="28"/>
              </w:rPr>
              <w:t>1.2</w:t>
            </w:r>
          </w:p>
        </w:tc>
        <w:tc>
          <w:tcPr>
            <w:tcW w:w="2613" w:type="pct"/>
          </w:tcPr>
          <w:p w14:paraId="349B870D"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53" w:type="pct"/>
          </w:tcPr>
          <w:p w14:paraId="4D98D563" w14:textId="77777777" w:rsidR="007655BC" w:rsidRPr="009E02CC" w:rsidRDefault="00B2637B" w:rsidP="0028581B">
            <w:pPr>
              <w:pStyle w:val="TableParagraph"/>
              <w:spacing w:before="60" w:after="60"/>
              <w:rPr>
                <w:sz w:val="28"/>
                <w:szCs w:val="28"/>
              </w:rPr>
            </w:pPr>
            <w:r w:rsidRPr="009E02CC">
              <w:rPr>
                <w:spacing w:val="-5"/>
                <w:sz w:val="28"/>
                <w:szCs w:val="28"/>
              </w:rPr>
              <w:t>HNK</w:t>
            </w:r>
          </w:p>
        </w:tc>
        <w:tc>
          <w:tcPr>
            <w:tcW w:w="1018" w:type="pct"/>
          </w:tcPr>
          <w:p w14:paraId="7B3F24BB" w14:textId="77777777" w:rsidR="007655BC" w:rsidRPr="009E02CC" w:rsidRDefault="00B2637B" w:rsidP="0028581B">
            <w:pPr>
              <w:pStyle w:val="TableParagraph"/>
              <w:spacing w:before="60" w:after="60"/>
              <w:jc w:val="right"/>
              <w:rPr>
                <w:sz w:val="28"/>
                <w:szCs w:val="28"/>
              </w:rPr>
            </w:pPr>
            <w:r w:rsidRPr="009E02CC">
              <w:rPr>
                <w:spacing w:val="-2"/>
                <w:sz w:val="28"/>
                <w:szCs w:val="28"/>
              </w:rPr>
              <w:t>380,73</w:t>
            </w:r>
          </w:p>
        </w:tc>
      </w:tr>
      <w:tr w:rsidR="007655BC" w:rsidRPr="009E02CC" w14:paraId="393B9552" w14:textId="77777777" w:rsidTr="00132AFB">
        <w:trPr>
          <w:trHeight w:val="340"/>
        </w:trPr>
        <w:tc>
          <w:tcPr>
            <w:tcW w:w="515" w:type="pct"/>
          </w:tcPr>
          <w:p w14:paraId="4E9CDB88" w14:textId="77777777" w:rsidR="007655BC" w:rsidRPr="009E02CC" w:rsidRDefault="00B2637B" w:rsidP="0028581B">
            <w:pPr>
              <w:pStyle w:val="TableParagraph"/>
              <w:spacing w:before="60" w:after="60"/>
              <w:rPr>
                <w:sz w:val="28"/>
                <w:szCs w:val="28"/>
              </w:rPr>
            </w:pPr>
            <w:r w:rsidRPr="009E02CC">
              <w:rPr>
                <w:spacing w:val="-5"/>
                <w:w w:val="105"/>
                <w:sz w:val="28"/>
                <w:szCs w:val="28"/>
              </w:rPr>
              <w:t>1.3</w:t>
            </w:r>
          </w:p>
        </w:tc>
        <w:tc>
          <w:tcPr>
            <w:tcW w:w="2613" w:type="pct"/>
          </w:tcPr>
          <w:p w14:paraId="729ED58F"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53" w:type="pct"/>
          </w:tcPr>
          <w:p w14:paraId="5273B108" w14:textId="77777777" w:rsidR="007655BC" w:rsidRPr="009E02CC" w:rsidRDefault="00B2637B" w:rsidP="0028581B">
            <w:pPr>
              <w:pStyle w:val="TableParagraph"/>
              <w:spacing w:before="60" w:after="60"/>
              <w:rPr>
                <w:sz w:val="28"/>
                <w:szCs w:val="28"/>
              </w:rPr>
            </w:pPr>
            <w:r w:rsidRPr="009E02CC">
              <w:rPr>
                <w:spacing w:val="-5"/>
                <w:sz w:val="28"/>
                <w:szCs w:val="28"/>
              </w:rPr>
              <w:t>CLN</w:t>
            </w:r>
          </w:p>
        </w:tc>
        <w:tc>
          <w:tcPr>
            <w:tcW w:w="1018" w:type="pct"/>
          </w:tcPr>
          <w:p w14:paraId="3B5B50E8" w14:textId="77777777" w:rsidR="007655BC" w:rsidRPr="009E02CC" w:rsidRDefault="00B2637B" w:rsidP="0028581B">
            <w:pPr>
              <w:pStyle w:val="TableParagraph"/>
              <w:spacing w:before="60" w:after="60"/>
              <w:jc w:val="right"/>
              <w:rPr>
                <w:sz w:val="28"/>
                <w:szCs w:val="28"/>
              </w:rPr>
            </w:pPr>
            <w:r w:rsidRPr="009E02CC">
              <w:rPr>
                <w:spacing w:val="-2"/>
                <w:sz w:val="28"/>
                <w:szCs w:val="28"/>
              </w:rPr>
              <w:t>2.104,17</w:t>
            </w:r>
          </w:p>
        </w:tc>
      </w:tr>
      <w:tr w:rsidR="007655BC" w:rsidRPr="009E02CC" w14:paraId="495469AC" w14:textId="77777777" w:rsidTr="00132AFB">
        <w:trPr>
          <w:trHeight w:val="340"/>
        </w:trPr>
        <w:tc>
          <w:tcPr>
            <w:tcW w:w="515" w:type="pct"/>
          </w:tcPr>
          <w:p w14:paraId="3DDC37BE" w14:textId="77777777" w:rsidR="007655BC" w:rsidRPr="009E02CC" w:rsidRDefault="00B2637B" w:rsidP="0028581B">
            <w:pPr>
              <w:pStyle w:val="TableParagraph"/>
              <w:spacing w:before="60" w:after="60"/>
              <w:rPr>
                <w:sz w:val="28"/>
                <w:szCs w:val="28"/>
              </w:rPr>
            </w:pPr>
            <w:r w:rsidRPr="009E02CC">
              <w:rPr>
                <w:spacing w:val="-5"/>
                <w:w w:val="105"/>
                <w:sz w:val="28"/>
                <w:szCs w:val="28"/>
              </w:rPr>
              <w:t>1.4</w:t>
            </w:r>
          </w:p>
        </w:tc>
        <w:tc>
          <w:tcPr>
            <w:tcW w:w="2613" w:type="pct"/>
          </w:tcPr>
          <w:p w14:paraId="44533C67"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53" w:type="pct"/>
          </w:tcPr>
          <w:p w14:paraId="48412717" w14:textId="77777777" w:rsidR="007655BC" w:rsidRPr="009E02CC" w:rsidRDefault="00B2637B" w:rsidP="0028581B">
            <w:pPr>
              <w:pStyle w:val="TableParagraph"/>
              <w:spacing w:before="60" w:after="60"/>
              <w:rPr>
                <w:sz w:val="28"/>
                <w:szCs w:val="28"/>
              </w:rPr>
            </w:pPr>
            <w:r w:rsidRPr="009E02CC">
              <w:rPr>
                <w:spacing w:val="-5"/>
                <w:sz w:val="28"/>
                <w:szCs w:val="28"/>
              </w:rPr>
              <w:t>RDD</w:t>
            </w:r>
          </w:p>
        </w:tc>
        <w:tc>
          <w:tcPr>
            <w:tcW w:w="1018" w:type="pct"/>
          </w:tcPr>
          <w:p w14:paraId="068577DF" w14:textId="77777777" w:rsidR="007655BC" w:rsidRPr="009E02CC" w:rsidRDefault="00B2637B" w:rsidP="0028581B">
            <w:pPr>
              <w:pStyle w:val="TableParagraph"/>
              <w:spacing w:before="60" w:after="60"/>
              <w:jc w:val="right"/>
              <w:rPr>
                <w:sz w:val="28"/>
                <w:szCs w:val="28"/>
              </w:rPr>
            </w:pPr>
            <w:r w:rsidRPr="009E02CC">
              <w:rPr>
                <w:spacing w:val="-2"/>
                <w:sz w:val="28"/>
                <w:szCs w:val="28"/>
              </w:rPr>
              <w:t>42.411,85</w:t>
            </w:r>
          </w:p>
        </w:tc>
      </w:tr>
      <w:tr w:rsidR="007655BC" w:rsidRPr="009E02CC" w14:paraId="58690D84" w14:textId="77777777" w:rsidTr="00132AFB">
        <w:trPr>
          <w:trHeight w:val="340"/>
        </w:trPr>
        <w:tc>
          <w:tcPr>
            <w:tcW w:w="515" w:type="pct"/>
          </w:tcPr>
          <w:p w14:paraId="4666C626" w14:textId="77777777" w:rsidR="007655BC" w:rsidRPr="009E02CC" w:rsidRDefault="00B2637B" w:rsidP="0028581B">
            <w:pPr>
              <w:pStyle w:val="TableParagraph"/>
              <w:spacing w:before="60" w:after="60"/>
              <w:rPr>
                <w:sz w:val="28"/>
                <w:szCs w:val="28"/>
              </w:rPr>
            </w:pPr>
            <w:r w:rsidRPr="009E02CC">
              <w:rPr>
                <w:spacing w:val="-5"/>
                <w:w w:val="105"/>
                <w:sz w:val="28"/>
                <w:szCs w:val="28"/>
              </w:rPr>
              <w:t>1.5</w:t>
            </w:r>
          </w:p>
        </w:tc>
        <w:tc>
          <w:tcPr>
            <w:tcW w:w="2613" w:type="pct"/>
          </w:tcPr>
          <w:p w14:paraId="6FCC7166"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53" w:type="pct"/>
          </w:tcPr>
          <w:p w14:paraId="11274ED8" w14:textId="77777777" w:rsidR="007655BC" w:rsidRPr="009E02CC" w:rsidRDefault="00B2637B" w:rsidP="0028581B">
            <w:pPr>
              <w:pStyle w:val="TableParagraph"/>
              <w:spacing w:before="60" w:after="60"/>
              <w:rPr>
                <w:sz w:val="28"/>
                <w:szCs w:val="28"/>
              </w:rPr>
            </w:pPr>
            <w:r w:rsidRPr="009E02CC">
              <w:rPr>
                <w:spacing w:val="-5"/>
                <w:sz w:val="28"/>
                <w:szCs w:val="28"/>
              </w:rPr>
              <w:t>RPH</w:t>
            </w:r>
          </w:p>
        </w:tc>
        <w:tc>
          <w:tcPr>
            <w:tcW w:w="1018" w:type="pct"/>
          </w:tcPr>
          <w:p w14:paraId="2C086074"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11BB9F4E" w14:textId="77777777" w:rsidTr="00132AFB">
        <w:trPr>
          <w:trHeight w:val="340"/>
        </w:trPr>
        <w:tc>
          <w:tcPr>
            <w:tcW w:w="515" w:type="pct"/>
          </w:tcPr>
          <w:p w14:paraId="513876D1" w14:textId="77777777" w:rsidR="007655BC" w:rsidRPr="009E02CC" w:rsidRDefault="00B2637B" w:rsidP="0028581B">
            <w:pPr>
              <w:pStyle w:val="TableParagraph"/>
              <w:spacing w:before="60" w:after="60"/>
              <w:rPr>
                <w:sz w:val="28"/>
                <w:szCs w:val="28"/>
              </w:rPr>
            </w:pPr>
            <w:r w:rsidRPr="009E02CC">
              <w:rPr>
                <w:spacing w:val="-5"/>
                <w:w w:val="105"/>
                <w:sz w:val="28"/>
                <w:szCs w:val="28"/>
              </w:rPr>
              <w:t>1.6</w:t>
            </w:r>
          </w:p>
        </w:tc>
        <w:tc>
          <w:tcPr>
            <w:tcW w:w="2613" w:type="pct"/>
          </w:tcPr>
          <w:p w14:paraId="7E32FF0C"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53" w:type="pct"/>
          </w:tcPr>
          <w:p w14:paraId="056F685F" w14:textId="77777777" w:rsidR="007655BC" w:rsidRPr="009E02CC" w:rsidRDefault="00B2637B" w:rsidP="0028581B">
            <w:pPr>
              <w:pStyle w:val="TableParagraph"/>
              <w:spacing w:before="60" w:after="60"/>
              <w:rPr>
                <w:sz w:val="28"/>
                <w:szCs w:val="28"/>
              </w:rPr>
            </w:pPr>
            <w:r w:rsidRPr="009E02CC">
              <w:rPr>
                <w:spacing w:val="-5"/>
                <w:sz w:val="28"/>
                <w:szCs w:val="28"/>
              </w:rPr>
              <w:t>RSX</w:t>
            </w:r>
          </w:p>
        </w:tc>
        <w:tc>
          <w:tcPr>
            <w:tcW w:w="1018" w:type="pct"/>
          </w:tcPr>
          <w:p w14:paraId="1E03C57A" w14:textId="77777777" w:rsidR="007655BC" w:rsidRPr="009E02CC" w:rsidRDefault="00B2637B" w:rsidP="0028581B">
            <w:pPr>
              <w:pStyle w:val="TableParagraph"/>
              <w:spacing w:before="60" w:after="60"/>
              <w:jc w:val="right"/>
              <w:rPr>
                <w:sz w:val="28"/>
                <w:szCs w:val="28"/>
              </w:rPr>
            </w:pPr>
            <w:r w:rsidRPr="009E02CC">
              <w:rPr>
                <w:spacing w:val="-2"/>
                <w:sz w:val="28"/>
                <w:szCs w:val="28"/>
              </w:rPr>
              <w:t>2.345,00</w:t>
            </w:r>
          </w:p>
        </w:tc>
      </w:tr>
      <w:tr w:rsidR="007655BC" w:rsidRPr="009E02CC" w14:paraId="5CB5ABE7" w14:textId="77777777" w:rsidTr="00132AFB">
        <w:trPr>
          <w:trHeight w:val="340"/>
        </w:trPr>
        <w:tc>
          <w:tcPr>
            <w:tcW w:w="515" w:type="pct"/>
          </w:tcPr>
          <w:p w14:paraId="65DB3FD6" w14:textId="77777777" w:rsidR="007655BC" w:rsidRPr="009E02CC" w:rsidRDefault="007655BC" w:rsidP="0028581B">
            <w:pPr>
              <w:pStyle w:val="TableParagraph"/>
              <w:spacing w:before="60" w:after="60"/>
              <w:jc w:val="left"/>
              <w:rPr>
                <w:sz w:val="28"/>
                <w:szCs w:val="28"/>
              </w:rPr>
            </w:pPr>
          </w:p>
        </w:tc>
        <w:tc>
          <w:tcPr>
            <w:tcW w:w="2613" w:type="pct"/>
          </w:tcPr>
          <w:p w14:paraId="272CE00B" w14:textId="77777777" w:rsidR="007655BC" w:rsidRPr="009E02CC" w:rsidRDefault="00B2637B" w:rsidP="0028581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53" w:type="pct"/>
          </w:tcPr>
          <w:p w14:paraId="7F9BBDAA" w14:textId="77777777" w:rsidR="007655BC" w:rsidRPr="009E02CC" w:rsidRDefault="00B2637B" w:rsidP="0028581B">
            <w:pPr>
              <w:pStyle w:val="TableParagraph"/>
              <w:spacing w:before="60" w:after="60"/>
              <w:rPr>
                <w:i/>
                <w:sz w:val="28"/>
                <w:szCs w:val="28"/>
              </w:rPr>
            </w:pPr>
            <w:r w:rsidRPr="009E02CC">
              <w:rPr>
                <w:i/>
                <w:spacing w:val="-5"/>
                <w:sz w:val="28"/>
                <w:szCs w:val="28"/>
              </w:rPr>
              <w:t>RSN</w:t>
            </w:r>
          </w:p>
        </w:tc>
        <w:tc>
          <w:tcPr>
            <w:tcW w:w="1018" w:type="pct"/>
          </w:tcPr>
          <w:p w14:paraId="14C82164" w14:textId="77777777" w:rsidR="007655BC" w:rsidRPr="009E02CC" w:rsidRDefault="00B2637B" w:rsidP="0028581B">
            <w:pPr>
              <w:pStyle w:val="TableParagraph"/>
              <w:spacing w:before="60" w:after="60"/>
              <w:jc w:val="right"/>
              <w:rPr>
                <w:sz w:val="28"/>
                <w:szCs w:val="28"/>
              </w:rPr>
            </w:pPr>
            <w:r w:rsidRPr="009E02CC">
              <w:rPr>
                <w:spacing w:val="-2"/>
                <w:sz w:val="28"/>
                <w:szCs w:val="28"/>
              </w:rPr>
              <w:t>1.389,09</w:t>
            </w:r>
          </w:p>
        </w:tc>
      </w:tr>
      <w:tr w:rsidR="007655BC" w:rsidRPr="009E02CC" w14:paraId="79AD14D6" w14:textId="77777777" w:rsidTr="00132AFB">
        <w:trPr>
          <w:trHeight w:val="340"/>
        </w:trPr>
        <w:tc>
          <w:tcPr>
            <w:tcW w:w="515" w:type="pct"/>
          </w:tcPr>
          <w:p w14:paraId="4090AE0F" w14:textId="77777777" w:rsidR="007655BC" w:rsidRPr="009E02CC" w:rsidRDefault="00B2637B" w:rsidP="0028581B">
            <w:pPr>
              <w:pStyle w:val="TableParagraph"/>
              <w:spacing w:before="60" w:after="60"/>
              <w:rPr>
                <w:sz w:val="28"/>
                <w:szCs w:val="28"/>
              </w:rPr>
            </w:pPr>
            <w:r w:rsidRPr="009E02CC">
              <w:rPr>
                <w:spacing w:val="-5"/>
                <w:w w:val="105"/>
                <w:sz w:val="28"/>
                <w:szCs w:val="28"/>
              </w:rPr>
              <w:t>1.7</w:t>
            </w:r>
          </w:p>
        </w:tc>
        <w:tc>
          <w:tcPr>
            <w:tcW w:w="2613" w:type="pct"/>
          </w:tcPr>
          <w:p w14:paraId="097259EF"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53" w:type="pct"/>
          </w:tcPr>
          <w:p w14:paraId="02F0C932" w14:textId="77777777" w:rsidR="007655BC" w:rsidRPr="009E02CC" w:rsidRDefault="00B2637B" w:rsidP="0028581B">
            <w:pPr>
              <w:pStyle w:val="TableParagraph"/>
              <w:spacing w:before="60" w:after="60"/>
              <w:rPr>
                <w:sz w:val="28"/>
                <w:szCs w:val="28"/>
              </w:rPr>
            </w:pPr>
            <w:r w:rsidRPr="009E02CC">
              <w:rPr>
                <w:spacing w:val="-5"/>
                <w:sz w:val="28"/>
                <w:szCs w:val="28"/>
              </w:rPr>
              <w:t>NTS</w:t>
            </w:r>
          </w:p>
        </w:tc>
        <w:tc>
          <w:tcPr>
            <w:tcW w:w="1018" w:type="pct"/>
          </w:tcPr>
          <w:p w14:paraId="6A632C73" w14:textId="77777777" w:rsidR="007655BC" w:rsidRPr="009E02CC" w:rsidRDefault="00B2637B" w:rsidP="0028581B">
            <w:pPr>
              <w:pStyle w:val="TableParagraph"/>
              <w:spacing w:before="60" w:after="60"/>
              <w:jc w:val="right"/>
              <w:rPr>
                <w:sz w:val="28"/>
                <w:szCs w:val="28"/>
              </w:rPr>
            </w:pPr>
            <w:r w:rsidRPr="009E02CC">
              <w:rPr>
                <w:spacing w:val="-2"/>
                <w:sz w:val="28"/>
                <w:szCs w:val="28"/>
              </w:rPr>
              <w:t>227,50</w:t>
            </w:r>
          </w:p>
        </w:tc>
      </w:tr>
      <w:tr w:rsidR="007655BC" w:rsidRPr="009E02CC" w14:paraId="510C979C" w14:textId="77777777" w:rsidTr="00132AFB">
        <w:trPr>
          <w:trHeight w:val="340"/>
        </w:trPr>
        <w:tc>
          <w:tcPr>
            <w:tcW w:w="515" w:type="pct"/>
          </w:tcPr>
          <w:p w14:paraId="00055D84" w14:textId="77777777" w:rsidR="007655BC" w:rsidRPr="009E02CC" w:rsidRDefault="00B2637B" w:rsidP="0028581B">
            <w:pPr>
              <w:pStyle w:val="TableParagraph"/>
              <w:spacing w:before="60" w:after="60"/>
              <w:rPr>
                <w:sz w:val="28"/>
                <w:szCs w:val="28"/>
              </w:rPr>
            </w:pPr>
            <w:r w:rsidRPr="009E02CC">
              <w:rPr>
                <w:spacing w:val="-5"/>
                <w:w w:val="105"/>
                <w:sz w:val="28"/>
                <w:szCs w:val="28"/>
              </w:rPr>
              <w:t>1.8</w:t>
            </w:r>
          </w:p>
        </w:tc>
        <w:tc>
          <w:tcPr>
            <w:tcW w:w="2613" w:type="pct"/>
          </w:tcPr>
          <w:p w14:paraId="68E14986"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53" w:type="pct"/>
          </w:tcPr>
          <w:p w14:paraId="25CE78D8" w14:textId="77777777" w:rsidR="007655BC" w:rsidRPr="009E02CC" w:rsidRDefault="00B2637B" w:rsidP="0028581B">
            <w:pPr>
              <w:pStyle w:val="TableParagraph"/>
              <w:spacing w:before="60" w:after="60"/>
              <w:rPr>
                <w:sz w:val="28"/>
                <w:szCs w:val="28"/>
              </w:rPr>
            </w:pPr>
            <w:r w:rsidRPr="009E02CC">
              <w:rPr>
                <w:spacing w:val="-5"/>
                <w:sz w:val="28"/>
                <w:szCs w:val="28"/>
              </w:rPr>
              <w:t>CNT</w:t>
            </w:r>
          </w:p>
        </w:tc>
        <w:tc>
          <w:tcPr>
            <w:tcW w:w="1018" w:type="pct"/>
          </w:tcPr>
          <w:p w14:paraId="7CFEABAA" w14:textId="77777777" w:rsidR="007655BC" w:rsidRPr="009E02CC" w:rsidRDefault="00B2637B" w:rsidP="0028581B">
            <w:pPr>
              <w:pStyle w:val="TableParagraph"/>
              <w:spacing w:before="60" w:after="60"/>
              <w:jc w:val="right"/>
              <w:rPr>
                <w:sz w:val="28"/>
                <w:szCs w:val="28"/>
              </w:rPr>
            </w:pPr>
            <w:r w:rsidRPr="009E02CC">
              <w:rPr>
                <w:spacing w:val="-2"/>
                <w:sz w:val="28"/>
                <w:szCs w:val="28"/>
              </w:rPr>
              <w:t>73,83</w:t>
            </w:r>
          </w:p>
        </w:tc>
      </w:tr>
      <w:tr w:rsidR="007655BC" w:rsidRPr="009E02CC" w14:paraId="03013BAD" w14:textId="77777777" w:rsidTr="00132AFB">
        <w:trPr>
          <w:trHeight w:val="340"/>
        </w:trPr>
        <w:tc>
          <w:tcPr>
            <w:tcW w:w="515" w:type="pct"/>
          </w:tcPr>
          <w:p w14:paraId="6B212971" w14:textId="77777777" w:rsidR="007655BC" w:rsidRPr="009E02CC" w:rsidRDefault="00B2637B" w:rsidP="0028581B">
            <w:pPr>
              <w:pStyle w:val="TableParagraph"/>
              <w:spacing w:before="60" w:after="60"/>
              <w:rPr>
                <w:sz w:val="28"/>
                <w:szCs w:val="28"/>
              </w:rPr>
            </w:pPr>
            <w:r w:rsidRPr="009E02CC">
              <w:rPr>
                <w:spacing w:val="-5"/>
                <w:w w:val="105"/>
                <w:sz w:val="28"/>
                <w:szCs w:val="28"/>
              </w:rPr>
              <w:t>1.9</w:t>
            </w:r>
          </w:p>
        </w:tc>
        <w:tc>
          <w:tcPr>
            <w:tcW w:w="2613" w:type="pct"/>
          </w:tcPr>
          <w:p w14:paraId="723FB1DC"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53" w:type="pct"/>
          </w:tcPr>
          <w:p w14:paraId="10972EA6" w14:textId="77777777" w:rsidR="007655BC" w:rsidRPr="009E02CC" w:rsidRDefault="00B2637B" w:rsidP="0028581B">
            <w:pPr>
              <w:pStyle w:val="TableParagraph"/>
              <w:spacing w:before="60" w:after="60"/>
              <w:rPr>
                <w:sz w:val="28"/>
                <w:szCs w:val="28"/>
              </w:rPr>
            </w:pPr>
            <w:r w:rsidRPr="009E02CC">
              <w:rPr>
                <w:spacing w:val="-5"/>
                <w:sz w:val="28"/>
                <w:szCs w:val="28"/>
              </w:rPr>
              <w:t>LMU</w:t>
            </w:r>
          </w:p>
        </w:tc>
        <w:tc>
          <w:tcPr>
            <w:tcW w:w="1018" w:type="pct"/>
          </w:tcPr>
          <w:p w14:paraId="12E5552C"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57DA906E" w14:textId="77777777" w:rsidTr="00132AFB">
        <w:trPr>
          <w:trHeight w:val="340"/>
        </w:trPr>
        <w:tc>
          <w:tcPr>
            <w:tcW w:w="515" w:type="pct"/>
          </w:tcPr>
          <w:p w14:paraId="615B0249" w14:textId="77777777" w:rsidR="007655BC" w:rsidRPr="009E02CC" w:rsidRDefault="00B2637B" w:rsidP="0028581B">
            <w:pPr>
              <w:pStyle w:val="TableParagraph"/>
              <w:spacing w:before="60" w:after="60"/>
              <w:rPr>
                <w:sz w:val="28"/>
                <w:szCs w:val="28"/>
              </w:rPr>
            </w:pPr>
            <w:r w:rsidRPr="009E02CC">
              <w:rPr>
                <w:spacing w:val="-4"/>
                <w:w w:val="105"/>
                <w:sz w:val="28"/>
                <w:szCs w:val="28"/>
              </w:rPr>
              <w:t>1.10</w:t>
            </w:r>
          </w:p>
        </w:tc>
        <w:tc>
          <w:tcPr>
            <w:tcW w:w="2613" w:type="pct"/>
          </w:tcPr>
          <w:p w14:paraId="7B738B53"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tcPr>
          <w:p w14:paraId="1AB4FA12" w14:textId="77777777" w:rsidR="007655BC" w:rsidRPr="009E02CC" w:rsidRDefault="00B2637B" w:rsidP="0028581B">
            <w:pPr>
              <w:pStyle w:val="TableParagraph"/>
              <w:spacing w:before="60" w:after="60"/>
              <w:rPr>
                <w:sz w:val="28"/>
                <w:szCs w:val="28"/>
              </w:rPr>
            </w:pPr>
            <w:r w:rsidRPr="009E02CC">
              <w:rPr>
                <w:spacing w:val="-5"/>
                <w:sz w:val="28"/>
                <w:szCs w:val="28"/>
              </w:rPr>
              <w:t>NKH</w:t>
            </w:r>
          </w:p>
        </w:tc>
        <w:tc>
          <w:tcPr>
            <w:tcW w:w="1018" w:type="pct"/>
          </w:tcPr>
          <w:p w14:paraId="2BEA5563" w14:textId="77777777" w:rsidR="007655BC" w:rsidRPr="009E02CC" w:rsidRDefault="00B2637B" w:rsidP="0028581B">
            <w:pPr>
              <w:pStyle w:val="TableParagraph"/>
              <w:spacing w:before="60" w:after="60"/>
              <w:jc w:val="right"/>
              <w:rPr>
                <w:sz w:val="28"/>
                <w:szCs w:val="28"/>
              </w:rPr>
            </w:pPr>
            <w:r w:rsidRPr="009E02CC">
              <w:rPr>
                <w:spacing w:val="-2"/>
                <w:sz w:val="28"/>
                <w:szCs w:val="28"/>
              </w:rPr>
              <w:t>515,39</w:t>
            </w:r>
          </w:p>
        </w:tc>
      </w:tr>
      <w:tr w:rsidR="007655BC" w:rsidRPr="009E02CC" w14:paraId="050FFD30" w14:textId="77777777" w:rsidTr="00132AFB">
        <w:trPr>
          <w:trHeight w:val="340"/>
        </w:trPr>
        <w:tc>
          <w:tcPr>
            <w:tcW w:w="515" w:type="pct"/>
          </w:tcPr>
          <w:p w14:paraId="76E3A127" w14:textId="77777777" w:rsidR="007655BC" w:rsidRPr="009E02CC" w:rsidRDefault="00B2637B" w:rsidP="0028581B">
            <w:pPr>
              <w:pStyle w:val="TableParagraph"/>
              <w:spacing w:before="60" w:after="60"/>
              <w:rPr>
                <w:b/>
                <w:sz w:val="28"/>
                <w:szCs w:val="28"/>
              </w:rPr>
            </w:pPr>
            <w:r w:rsidRPr="009E02CC">
              <w:rPr>
                <w:b/>
                <w:spacing w:val="-10"/>
                <w:w w:val="105"/>
                <w:sz w:val="28"/>
                <w:szCs w:val="28"/>
              </w:rPr>
              <w:t>2</w:t>
            </w:r>
          </w:p>
        </w:tc>
        <w:tc>
          <w:tcPr>
            <w:tcW w:w="2613" w:type="pct"/>
          </w:tcPr>
          <w:p w14:paraId="15AA432A" w14:textId="77777777" w:rsidR="007655BC" w:rsidRPr="009E02CC" w:rsidRDefault="00B2637B" w:rsidP="0028581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tcPr>
          <w:p w14:paraId="3FDF6E9C" w14:textId="77777777" w:rsidR="007655BC" w:rsidRPr="009E02CC" w:rsidRDefault="00B2637B" w:rsidP="0028581B">
            <w:pPr>
              <w:pStyle w:val="TableParagraph"/>
              <w:spacing w:before="60" w:after="60"/>
              <w:rPr>
                <w:b/>
                <w:sz w:val="28"/>
                <w:szCs w:val="28"/>
              </w:rPr>
            </w:pPr>
            <w:r w:rsidRPr="009E02CC">
              <w:rPr>
                <w:b/>
                <w:spacing w:val="-5"/>
                <w:sz w:val="28"/>
                <w:szCs w:val="28"/>
              </w:rPr>
              <w:t>PNN</w:t>
            </w:r>
          </w:p>
        </w:tc>
        <w:tc>
          <w:tcPr>
            <w:tcW w:w="1018" w:type="pct"/>
          </w:tcPr>
          <w:p w14:paraId="79A33408" w14:textId="77777777" w:rsidR="007655BC" w:rsidRPr="009E02CC" w:rsidRDefault="00B2637B" w:rsidP="0028581B">
            <w:pPr>
              <w:pStyle w:val="TableParagraph"/>
              <w:spacing w:before="60" w:after="60"/>
              <w:jc w:val="right"/>
              <w:rPr>
                <w:b/>
                <w:sz w:val="28"/>
                <w:szCs w:val="28"/>
              </w:rPr>
            </w:pPr>
            <w:r w:rsidRPr="009E02CC">
              <w:rPr>
                <w:b/>
                <w:spacing w:val="-2"/>
                <w:sz w:val="28"/>
                <w:szCs w:val="28"/>
              </w:rPr>
              <w:t>17.988,59</w:t>
            </w:r>
          </w:p>
        </w:tc>
      </w:tr>
      <w:tr w:rsidR="007655BC" w:rsidRPr="009E02CC" w14:paraId="5BAF3389" w14:textId="77777777" w:rsidTr="00132AFB">
        <w:trPr>
          <w:trHeight w:val="340"/>
        </w:trPr>
        <w:tc>
          <w:tcPr>
            <w:tcW w:w="515" w:type="pct"/>
          </w:tcPr>
          <w:p w14:paraId="5170CBAA" w14:textId="77777777" w:rsidR="007655BC" w:rsidRPr="009E02CC" w:rsidRDefault="007655BC" w:rsidP="0028581B">
            <w:pPr>
              <w:pStyle w:val="TableParagraph"/>
              <w:spacing w:before="60" w:after="60"/>
              <w:jc w:val="left"/>
              <w:rPr>
                <w:sz w:val="28"/>
                <w:szCs w:val="28"/>
              </w:rPr>
            </w:pPr>
          </w:p>
        </w:tc>
        <w:tc>
          <w:tcPr>
            <w:tcW w:w="2613" w:type="pct"/>
          </w:tcPr>
          <w:p w14:paraId="6F421F8F" w14:textId="77777777" w:rsidR="007655BC" w:rsidRPr="009E02CC" w:rsidRDefault="00B2637B" w:rsidP="0028581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tcPr>
          <w:p w14:paraId="56C192E1" w14:textId="77777777" w:rsidR="007655BC" w:rsidRPr="009E02CC" w:rsidRDefault="007655BC" w:rsidP="0028581B">
            <w:pPr>
              <w:pStyle w:val="TableParagraph"/>
              <w:spacing w:before="60" w:after="60"/>
              <w:jc w:val="left"/>
              <w:rPr>
                <w:sz w:val="28"/>
                <w:szCs w:val="28"/>
              </w:rPr>
            </w:pPr>
          </w:p>
        </w:tc>
        <w:tc>
          <w:tcPr>
            <w:tcW w:w="1018" w:type="pct"/>
          </w:tcPr>
          <w:p w14:paraId="5B2CAB29"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165699D4" w14:textId="77777777" w:rsidTr="00132AFB">
        <w:trPr>
          <w:trHeight w:val="340"/>
        </w:trPr>
        <w:tc>
          <w:tcPr>
            <w:tcW w:w="515" w:type="pct"/>
          </w:tcPr>
          <w:p w14:paraId="6B590155" w14:textId="77777777" w:rsidR="007655BC" w:rsidRPr="009E02CC" w:rsidRDefault="00B2637B" w:rsidP="0028581B">
            <w:pPr>
              <w:pStyle w:val="TableParagraph"/>
              <w:spacing w:before="60" w:after="60"/>
              <w:rPr>
                <w:sz w:val="28"/>
                <w:szCs w:val="28"/>
              </w:rPr>
            </w:pPr>
            <w:r w:rsidRPr="009E02CC">
              <w:rPr>
                <w:spacing w:val="-5"/>
                <w:w w:val="105"/>
                <w:sz w:val="28"/>
                <w:szCs w:val="28"/>
              </w:rPr>
              <w:t>2.1</w:t>
            </w:r>
          </w:p>
        </w:tc>
        <w:tc>
          <w:tcPr>
            <w:tcW w:w="2613" w:type="pct"/>
          </w:tcPr>
          <w:p w14:paraId="50950FAA"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53" w:type="pct"/>
          </w:tcPr>
          <w:p w14:paraId="0186DB48" w14:textId="77777777" w:rsidR="007655BC" w:rsidRPr="009E02CC" w:rsidRDefault="00B2637B" w:rsidP="0028581B">
            <w:pPr>
              <w:pStyle w:val="TableParagraph"/>
              <w:spacing w:before="60" w:after="60"/>
              <w:rPr>
                <w:sz w:val="28"/>
                <w:szCs w:val="28"/>
              </w:rPr>
            </w:pPr>
            <w:r w:rsidRPr="009E02CC">
              <w:rPr>
                <w:spacing w:val="-5"/>
                <w:sz w:val="28"/>
                <w:szCs w:val="28"/>
              </w:rPr>
              <w:t>ONT</w:t>
            </w:r>
          </w:p>
        </w:tc>
        <w:tc>
          <w:tcPr>
            <w:tcW w:w="1018" w:type="pct"/>
          </w:tcPr>
          <w:p w14:paraId="2D970990" w14:textId="77777777" w:rsidR="007655BC" w:rsidRPr="009E02CC" w:rsidRDefault="00B2637B" w:rsidP="0028581B">
            <w:pPr>
              <w:pStyle w:val="TableParagraph"/>
              <w:spacing w:before="60" w:after="60"/>
              <w:jc w:val="right"/>
              <w:rPr>
                <w:sz w:val="28"/>
                <w:szCs w:val="28"/>
              </w:rPr>
            </w:pPr>
            <w:r w:rsidRPr="009E02CC">
              <w:rPr>
                <w:spacing w:val="-2"/>
                <w:sz w:val="28"/>
                <w:szCs w:val="28"/>
              </w:rPr>
              <w:t>630,63</w:t>
            </w:r>
          </w:p>
        </w:tc>
      </w:tr>
      <w:tr w:rsidR="007655BC" w:rsidRPr="009E02CC" w14:paraId="451DD0F0" w14:textId="77777777" w:rsidTr="00132AFB">
        <w:trPr>
          <w:trHeight w:val="340"/>
        </w:trPr>
        <w:tc>
          <w:tcPr>
            <w:tcW w:w="515" w:type="pct"/>
          </w:tcPr>
          <w:p w14:paraId="1358280E" w14:textId="77777777" w:rsidR="007655BC" w:rsidRPr="009E02CC" w:rsidRDefault="00B2637B" w:rsidP="0028581B">
            <w:pPr>
              <w:pStyle w:val="TableParagraph"/>
              <w:spacing w:before="60" w:after="60"/>
              <w:rPr>
                <w:sz w:val="28"/>
                <w:szCs w:val="28"/>
              </w:rPr>
            </w:pPr>
            <w:r w:rsidRPr="009E02CC">
              <w:rPr>
                <w:spacing w:val="-5"/>
                <w:w w:val="105"/>
                <w:sz w:val="28"/>
                <w:szCs w:val="28"/>
              </w:rPr>
              <w:t>2.2</w:t>
            </w:r>
          </w:p>
        </w:tc>
        <w:tc>
          <w:tcPr>
            <w:tcW w:w="2613" w:type="pct"/>
          </w:tcPr>
          <w:p w14:paraId="38056E9A"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53" w:type="pct"/>
          </w:tcPr>
          <w:p w14:paraId="4370CD0B" w14:textId="77777777" w:rsidR="007655BC" w:rsidRPr="009E02CC" w:rsidRDefault="00B2637B" w:rsidP="0028581B">
            <w:pPr>
              <w:pStyle w:val="TableParagraph"/>
              <w:spacing w:before="60" w:after="60"/>
              <w:rPr>
                <w:sz w:val="28"/>
                <w:szCs w:val="28"/>
              </w:rPr>
            </w:pPr>
            <w:r w:rsidRPr="009E02CC">
              <w:rPr>
                <w:spacing w:val="-5"/>
                <w:sz w:val="28"/>
                <w:szCs w:val="28"/>
              </w:rPr>
              <w:t>ODT</w:t>
            </w:r>
          </w:p>
        </w:tc>
        <w:tc>
          <w:tcPr>
            <w:tcW w:w="1018" w:type="pct"/>
          </w:tcPr>
          <w:p w14:paraId="5976FEE7"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535E01A7" w14:textId="77777777" w:rsidTr="00132AFB">
        <w:trPr>
          <w:trHeight w:val="340"/>
        </w:trPr>
        <w:tc>
          <w:tcPr>
            <w:tcW w:w="515" w:type="pct"/>
          </w:tcPr>
          <w:p w14:paraId="23E56C0B" w14:textId="77777777" w:rsidR="007655BC" w:rsidRPr="009E02CC" w:rsidRDefault="00B2637B" w:rsidP="0028581B">
            <w:pPr>
              <w:pStyle w:val="TableParagraph"/>
              <w:spacing w:before="60" w:after="60"/>
              <w:rPr>
                <w:sz w:val="28"/>
                <w:szCs w:val="28"/>
              </w:rPr>
            </w:pPr>
            <w:r w:rsidRPr="009E02CC">
              <w:rPr>
                <w:spacing w:val="-5"/>
                <w:w w:val="105"/>
                <w:sz w:val="28"/>
                <w:szCs w:val="28"/>
              </w:rPr>
              <w:t>2.3</w:t>
            </w:r>
          </w:p>
        </w:tc>
        <w:tc>
          <w:tcPr>
            <w:tcW w:w="2613" w:type="pct"/>
          </w:tcPr>
          <w:p w14:paraId="336EA834"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53" w:type="pct"/>
          </w:tcPr>
          <w:p w14:paraId="3737B44C" w14:textId="77777777" w:rsidR="007655BC" w:rsidRPr="009E02CC" w:rsidRDefault="00B2637B" w:rsidP="0028581B">
            <w:pPr>
              <w:pStyle w:val="TableParagraph"/>
              <w:spacing w:before="60" w:after="60"/>
              <w:rPr>
                <w:sz w:val="28"/>
                <w:szCs w:val="28"/>
              </w:rPr>
            </w:pPr>
            <w:r w:rsidRPr="009E02CC">
              <w:rPr>
                <w:spacing w:val="-5"/>
                <w:sz w:val="28"/>
                <w:szCs w:val="28"/>
              </w:rPr>
              <w:t>TSC</w:t>
            </w:r>
          </w:p>
        </w:tc>
        <w:tc>
          <w:tcPr>
            <w:tcW w:w="1018" w:type="pct"/>
          </w:tcPr>
          <w:p w14:paraId="6F0CA68A" w14:textId="77777777" w:rsidR="007655BC" w:rsidRPr="009E02CC" w:rsidRDefault="00B2637B" w:rsidP="0028581B">
            <w:pPr>
              <w:pStyle w:val="TableParagraph"/>
              <w:spacing w:before="60" w:after="60"/>
              <w:jc w:val="right"/>
              <w:rPr>
                <w:sz w:val="28"/>
                <w:szCs w:val="28"/>
              </w:rPr>
            </w:pPr>
            <w:r w:rsidRPr="009E02CC">
              <w:rPr>
                <w:spacing w:val="-2"/>
                <w:sz w:val="28"/>
                <w:szCs w:val="28"/>
              </w:rPr>
              <w:t>38,24</w:t>
            </w:r>
          </w:p>
        </w:tc>
      </w:tr>
      <w:tr w:rsidR="007655BC" w:rsidRPr="009E02CC" w14:paraId="0ABFF5B8" w14:textId="77777777" w:rsidTr="00132AFB">
        <w:trPr>
          <w:trHeight w:val="340"/>
        </w:trPr>
        <w:tc>
          <w:tcPr>
            <w:tcW w:w="515" w:type="pct"/>
          </w:tcPr>
          <w:p w14:paraId="587257E1" w14:textId="77777777" w:rsidR="007655BC" w:rsidRPr="009E02CC" w:rsidRDefault="00B2637B" w:rsidP="0028581B">
            <w:pPr>
              <w:pStyle w:val="TableParagraph"/>
              <w:spacing w:before="60" w:after="60"/>
              <w:rPr>
                <w:sz w:val="28"/>
                <w:szCs w:val="28"/>
              </w:rPr>
            </w:pPr>
            <w:r w:rsidRPr="009E02CC">
              <w:rPr>
                <w:spacing w:val="-5"/>
                <w:w w:val="105"/>
                <w:sz w:val="28"/>
                <w:szCs w:val="28"/>
              </w:rPr>
              <w:t>2.4</w:t>
            </w:r>
          </w:p>
        </w:tc>
        <w:tc>
          <w:tcPr>
            <w:tcW w:w="2613" w:type="pct"/>
          </w:tcPr>
          <w:p w14:paraId="35A24860"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53" w:type="pct"/>
          </w:tcPr>
          <w:p w14:paraId="2DBF6B76" w14:textId="77777777" w:rsidR="007655BC" w:rsidRPr="009E02CC" w:rsidRDefault="00B2637B" w:rsidP="0028581B">
            <w:pPr>
              <w:pStyle w:val="TableParagraph"/>
              <w:spacing w:before="60" w:after="60"/>
              <w:rPr>
                <w:sz w:val="28"/>
                <w:szCs w:val="28"/>
              </w:rPr>
            </w:pPr>
            <w:r w:rsidRPr="009E02CC">
              <w:rPr>
                <w:spacing w:val="-5"/>
                <w:sz w:val="28"/>
                <w:szCs w:val="28"/>
              </w:rPr>
              <w:t>CQP</w:t>
            </w:r>
          </w:p>
        </w:tc>
        <w:tc>
          <w:tcPr>
            <w:tcW w:w="1018" w:type="pct"/>
          </w:tcPr>
          <w:p w14:paraId="238A4684" w14:textId="77777777" w:rsidR="007655BC" w:rsidRPr="009E02CC" w:rsidRDefault="00B2637B" w:rsidP="0028581B">
            <w:pPr>
              <w:pStyle w:val="TableParagraph"/>
              <w:spacing w:before="60" w:after="60"/>
              <w:jc w:val="right"/>
              <w:rPr>
                <w:sz w:val="28"/>
                <w:szCs w:val="28"/>
              </w:rPr>
            </w:pPr>
            <w:r w:rsidRPr="009E02CC">
              <w:rPr>
                <w:spacing w:val="-2"/>
                <w:sz w:val="28"/>
                <w:szCs w:val="28"/>
              </w:rPr>
              <w:t>116,56</w:t>
            </w:r>
          </w:p>
        </w:tc>
      </w:tr>
      <w:tr w:rsidR="007655BC" w:rsidRPr="009E02CC" w14:paraId="3A7280B6" w14:textId="77777777" w:rsidTr="00132AFB">
        <w:trPr>
          <w:trHeight w:val="340"/>
        </w:trPr>
        <w:tc>
          <w:tcPr>
            <w:tcW w:w="515" w:type="pct"/>
          </w:tcPr>
          <w:p w14:paraId="01425D6D" w14:textId="77777777" w:rsidR="007655BC" w:rsidRPr="009E02CC" w:rsidRDefault="00B2637B" w:rsidP="0028581B">
            <w:pPr>
              <w:pStyle w:val="TableParagraph"/>
              <w:spacing w:before="60" w:after="60"/>
              <w:rPr>
                <w:sz w:val="28"/>
                <w:szCs w:val="28"/>
              </w:rPr>
            </w:pPr>
            <w:r w:rsidRPr="009E02CC">
              <w:rPr>
                <w:spacing w:val="-5"/>
                <w:w w:val="105"/>
                <w:sz w:val="28"/>
                <w:szCs w:val="28"/>
              </w:rPr>
              <w:t>2.5</w:t>
            </w:r>
          </w:p>
        </w:tc>
        <w:tc>
          <w:tcPr>
            <w:tcW w:w="2613" w:type="pct"/>
          </w:tcPr>
          <w:p w14:paraId="6A06E04F"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53" w:type="pct"/>
          </w:tcPr>
          <w:p w14:paraId="24D81C01" w14:textId="77777777" w:rsidR="007655BC" w:rsidRPr="009E02CC" w:rsidRDefault="00B2637B" w:rsidP="0028581B">
            <w:pPr>
              <w:pStyle w:val="TableParagraph"/>
              <w:spacing w:before="60" w:after="60"/>
              <w:rPr>
                <w:sz w:val="28"/>
                <w:szCs w:val="28"/>
              </w:rPr>
            </w:pPr>
            <w:r w:rsidRPr="009E02CC">
              <w:rPr>
                <w:spacing w:val="-5"/>
                <w:sz w:val="28"/>
                <w:szCs w:val="28"/>
              </w:rPr>
              <w:t>CAN</w:t>
            </w:r>
          </w:p>
        </w:tc>
        <w:tc>
          <w:tcPr>
            <w:tcW w:w="1018" w:type="pct"/>
          </w:tcPr>
          <w:p w14:paraId="11B7277C" w14:textId="77777777" w:rsidR="007655BC" w:rsidRPr="009E02CC" w:rsidRDefault="00B2637B" w:rsidP="0028581B">
            <w:pPr>
              <w:pStyle w:val="TableParagraph"/>
              <w:spacing w:before="60" w:after="60"/>
              <w:jc w:val="right"/>
              <w:rPr>
                <w:sz w:val="28"/>
                <w:szCs w:val="28"/>
              </w:rPr>
            </w:pPr>
            <w:r w:rsidRPr="009E02CC">
              <w:rPr>
                <w:spacing w:val="-2"/>
                <w:sz w:val="28"/>
                <w:szCs w:val="28"/>
              </w:rPr>
              <w:t>21,21</w:t>
            </w:r>
          </w:p>
        </w:tc>
      </w:tr>
      <w:tr w:rsidR="007655BC" w:rsidRPr="009E02CC" w14:paraId="57894F97" w14:textId="77777777" w:rsidTr="00132AFB">
        <w:trPr>
          <w:trHeight w:val="340"/>
        </w:trPr>
        <w:tc>
          <w:tcPr>
            <w:tcW w:w="515" w:type="pct"/>
          </w:tcPr>
          <w:p w14:paraId="55C09697" w14:textId="77777777" w:rsidR="007655BC" w:rsidRPr="009E02CC" w:rsidRDefault="00B2637B" w:rsidP="0028581B">
            <w:pPr>
              <w:pStyle w:val="TableParagraph"/>
              <w:spacing w:before="60" w:after="60"/>
              <w:rPr>
                <w:sz w:val="28"/>
                <w:szCs w:val="28"/>
              </w:rPr>
            </w:pPr>
            <w:r w:rsidRPr="009E02CC">
              <w:rPr>
                <w:spacing w:val="-5"/>
                <w:w w:val="105"/>
                <w:sz w:val="28"/>
                <w:szCs w:val="28"/>
              </w:rPr>
              <w:t>2.6</w:t>
            </w:r>
          </w:p>
        </w:tc>
        <w:tc>
          <w:tcPr>
            <w:tcW w:w="2613" w:type="pct"/>
          </w:tcPr>
          <w:p w14:paraId="585DFBD7"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53" w:type="pct"/>
          </w:tcPr>
          <w:p w14:paraId="289350E8" w14:textId="77777777" w:rsidR="007655BC" w:rsidRPr="009E02CC" w:rsidRDefault="00B2637B" w:rsidP="0028581B">
            <w:pPr>
              <w:pStyle w:val="TableParagraph"/>
              <w:spacing w:before="60" w:after="60"/>
              <w:rPr>
                <w:sz w:val="28"/>
                <w:szCs w:val="28"/>
              </w:rPr>
            </w:pPr>
            <w:r w:rsidRPr="009E02CC">
              <w:rPr>
                <w:spacing w:val="-5"/>
                <w:sz w:val="28"/>
                <w:szCs w:val="28"/>
              </w:rPr>
              <w:t>DSN</w:t>
            </w:r>
          </w:p>
        </w:tc>
        <w:tc>
          <w:tcPr>
            <w:tcW w:w="1018" w:type="pct"/>
          </w:tcPr>
          <w:p w14:paraId="36939A0A" w14:textId="77777777" w:rsidR="007655BC" w:rsidRPr="009E02CC" w:rsidRDefault="00B2637B" w:rsidP="0028581B">
            <w:pPr>
              <w:pStyle w:val="TableParagraph"/>
              <w:spacing w:before="60" w:after="60"/>
              <w:jc w:val="right"/>
              <w:rPr>
                <w:sz w:val="28"/>
                <w:szCs w:val="28"/>
              </w:rPr>
            </w:pPr>
            <w:r w:rsidRPr="009E02CC">
              <w:rPr>
                <w:spacing w:val="-2"/>
                <w:sz w:val="28"/>
                <w:szCs w:val="28"/>
              </w:rPr>
              <w:t>169,57</w:t>
            </w:r>
          </w:p>
        </w:tc>
      </w:tr>
      <w:tr w:rsidR="007655BC" w:rsidRPr="009E02CC" w14:paraId="4E1A0FE1" w14:textId="77777777" w:rsidTr="00132AFB">
        <w:trPr>
          <w:trHeight w:val="340"/>
        </w:trPr>
        <w:tc>
          <w:tcPr>
            <w:tcW w:w="515" w:type="pct"/>
          </w:tcPr>
          <w:p w14:paraId="49BF4B84" w14:textId="77777777" w:rsidR="007655BC" w:rsidRPr="009E02CC" w:rsidRDefault="00B2637B" w:rsidP="0028581B">
            <w:pPr>
              <w:pStyle w:val="TableParagraph"/>
              <w:spacing w:before="60" w:after="60"/>
              <w:rPr>
                <w:sz w:val="28"/>
                <w:szCs w:val="28"/>
              </w:rPr>
            </w:pPr>
            <w:r w:rsidRPr="009E02CC">
              <w:rPr>
                <w:spacing w:val="-2"/>
                <w:w w:val="105"/>
                <w:sz w:val="28"/>
                <w:szCs w:val="28"/>
              </w:rPr>
              <w:t>2.6.1</w:t>
            </w:r>
          </w:p>
        </w:tc>
        <w:tc>
          <w:tcPr>
            <w:tcW w:w="2613" w:type="pct"/>
          </w:tcPr>
          <w:p w14:paraId="4AC0E3DD"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53" w:type="pct"/>
          </w:tcPr>
          <w:p w14:paraId="64F2781D" w14:textId="77777777" w:rsidR="007655BC" w:rsidRPr="009E02CC" w:rsidRDefault="00B2637B" w:rsidP="0028581B">
            <w:pPr>
              <w:pStyle w:val="TableParagraph"/>
              <w:spacing w:before="60" w:after="60"/>
              <w:rPr>
                <w:sz w:val="28"/>
                <w:szCs w:val="28"/>
              </w:rPr>
            </w:pPr>
            <w:r w:rsidRPr="009E02CC">
              <w:rPr>
                <w:spacing w:val="-5"/>
                <w:sz w:val="28"/>
                <w:szCs w:val="28"/>
              </w:rPr>
              <w:t>DVH</w:t>
            </w:r>
          </w:p>
        </w:tc>
        <w:tc>
          <w:tcPr>
            <w:tcW w:w="1018" w:type="pct"/>
          </w:tcPr>
          <w:p w14:paraId="44F6E0C7" w14:textId="77777777" w:rsidR="007655BC" w:rsidRPr="009E02CC" w:rsidRDefault="00B2637B" w:rsidP="0028581B">
            <w:pPr>
              <w:pStyle w:val="TableParagraph"/>
              <w:spacing w:before="60" w:after="60"/>
              <w:jc w:val="right"/>
              <w:rPr>
                <w:sz w:val="28"/>
                <w:szCs w:val="28"/>
              </w:rPr>
            </w:pPr>
            <w:r w:rsidRPr="009E02CC">
              <w:rPr>
                <w:spacing w:val="-2"/>
                <w:sz w:val="28"/>
                <w:szCs w:val="28"/>
              </w:rPr>
              <w:t>25,55</w:t>
            </w:r>
          </w:p>
        </w:tc>
      </w:tr>
      <w:tr w:rsidR="007655BC" w:rsidRPr="009E02CC" w14:paraId="517739E1" w14:textId="77777777" w:rsidTr="00132AFB">
        <w:trPr>
          <w:trHeight w:val="340"/>
        </w:trPr>
        <w:tc>
          <w:tcPr>
            <w:tcW w:w="515" w:type="pct"/>
          </w:tcPr>
          <w:p w14:paraId="58DFFF8E" w14:textId="77777777" w:rsidR="007655BC" w:rsidRPr="009E02CC" w:rsidRDefault="00B2637B" w:rsidP="0028581B">
            <w:pPr>
              <w:pStyle w:val="TableParagraph"/>
              <w:spacing w:before="60" w:after="60"/>
              <w:rPr>
                <w:sz w:val="28"/>
                <w:szCs w:val="28"/>
              </w:rPr>
            </w:pPr>
            <w:r w:rsidRPr="009E02CC">
              <w:rPr>
                <w:spacing w:val="-2"/>
                <w:w w:val="105"/>
                <w:sz w:val="28"/>
                <w:szCs w:val="28"/>
              </w:rPr>
              <w:t>2.6.2</w:t>
            </w:r>
          </w:p>
        </w:tc>
        <w:tc>
          <w:tcPr>
            <w:tcW w:w="2613" w:type="pct"/>
          </w:tcPr>
          <w:p w14:paraId="245BDC1B"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53" w:type="pct"/>
          </w:tcPr>
          <w:p w14:paraId="7317B266" w14:textId="77777777" w:rsidR="007655BC" w:rsidRPr="009E02CC" w:rsidRDefault="00B2637B" w:rsidP="0028581B">
            <w:pPr>
              <w:pStyle w:val="TableParagraph"/>
              <w:spacing w:before="60" w:after="60"/>
              <w:rPr>
                <w:sz w:val="28"/>
                <w:szCs w:val="28"/>
              </w:rPr>
            </w:pPr>
            <w:r w:rsidRPr="009E02CC">
              <w:rPr>
                <w:spacing w:val="-5"/>
                <w:sz w:val="28"/>
                <w:szCs w:val="28"/>
              </w:rPr>
              <w:t>DXH</w:t>
            </w:r>
          </w:p>
        </w:tc>
        <w:tc>
          <w:tcPr>
            <w:tcW w:w="1018" w:type="pct"/>
          </w:tcPr>
          <w:p w14:paraId="6F23F4E7" w14:textId="77777777" w:rsidR="007655BC" w:rsidRPr="009E02CC" w:rsidRDefault="00B2637B" w:rsidP="0028581B">
            <w:pPr>
              <w:pStyle w:val="TableParagraph"/>
              <w:spacing w:before="60" w:after="60"/>
              <w:jc w:val="right"/>
              <w:rPr>
                <w:sz w:val="28"/>
                <w:szCs w:val="28"/>
              </w:rPr>
            </w:pPr>
            <w:r w:rsidRPr="009E02CC">
              <w:rPr>
                <w:spacing w:val="-2"/>
                <w:sz w:val="28"/>
                <w:szCs w:val="28"/>
              </w:rPr>
              <w:t>23,19</w:t>
            </w:r>
          </w:p>
        </w:tc>
      </w:tr>
      <w:tr w:rsidR="007655BC" w:rsidRPr="009E02CC" w14:paraId="1815075E" w14:textId="77777777" w:rsidTr="00132AFB">
        <w:trPr>
          <w:trHeight w:val="340"/>
        </w:trPr>
        <w:tc>
          <w:tcPr>
            <w:tcW w:w="515" w:type="pct"/>
          </w:tcPr>
          <w:p w14:paraId="65F43F3B" w14:textId="77777777" w:rsidR="007655BC" w:rsidRPr="009E02CC" w:rsidRDefault="00B2637B" w:rsidP="0028581B">
            <w:pPr>
              <w:pStyle w:val="TableParagraph"/>
              <w:spacing w:before="60" w:after="60"/>
              <w:rPr>
                <w:sz w:val="28"/>
                <w:szCs w:val="28"/>
              </w:rPr>
            </w:pPr>
            <w:r w:rsidRPr="009E02CC">
              <w:rPr>
                <w:spacing w:val="-2"/>
                <w:w w:val="105"/>
                <w:sz w:val="28"/>
                <w:szCs w:val="28"/>
              </w:rPr>
              <w:lastRenderedPageBreak/>
              <w:t>2.6.3</w:t>
            </w:r>
          </w:p>
        </w:tc>
        <w:tc>
          <w:tcPr>
            <w:tcW w:w="2613" w:type="pct"/>
          </w:tcPr>
          <w:p w14:paraId="662ABA1C"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53" w:type="pct"/>
          </w:tcPr>
          <w:p w14:paraId="1032B1CC" w14:textId="77777777" w:rsidR="007655BC" w:rsidRPr="009E02CC" w:rsidRDefault="00B2637B" w:rsidP="0028581B">
            <w:pPr>
              <w:pStyle w:val="TableParagraph"/>
              <w:spacing w:before="60" w:after="60"/>
              <w:rPr>
                <w:sz w:val="28"/>
                <w:szCs w:val="28"/>
              </w:rPr>
            </w:pPr>
            <w:r w:rsidRPr="009E02CC">
              <w:rPr>
                <w:spacing w:val="-5"/>
                <w:sz w:val="28"/>
                <w:szCs w:val="28"/>
              </w:rPr>
              <w:t>DYT</w:t>
            </w:r>
          </w:p>
        </w:tc>
        <w:tc>
          <w:tcPr>
            <w:tcW w:w="1018" w:type="pct"/>
          </w:tcPr>
          <w:p w14:paraId="03DB88A0" w14:textId="77777777" w:rsidR="007655BC" w:rsidRPr="009E02CC" w:rsidRDefault="00B2637B" w:rsidP="0028581B">
            <w:pPr>
              <w:pStyle w:val="TableParagraph"/>
              <w:spacing w:before="60" w:after="60"/>
              <w:jc w:val="right"/>
              <w:rPr>
                <w:sz w:val="28"/>
                <w:szCs w:val="28"/>
              </w:rPr>
            </w:pPr>
            <w:r w:rsidRPr="009E02CC">
              <w:rPr>
                <w:spacing w:val="-2"/>
                <w:sz w:val="28"/>
                <w:szCs w:val="28"/>
              </w:rPr>
              <w:t>12,20</w:t>
            </w:r>
          </w:p>
        </w:tc>
      </w:tr>
      <w:tr w:rsidR="007655BC" w:rsidRPr="009E02CC" w14:paraId="1FCACE3F" w14:textId="77777777" w:rsidTr="00132AFB">
        <w:trPr>
          <w:trHeight w:val="340"/>
        </w:trPr>
        <w:tc>
          <w:tcPr>
            <w:tcW w:w="515" w:type="pct"/>
          </w:tcPr>
          <w:p w14:paraId="79C85F30" w14:textId="77777777" w:rsidR="007655BC" w:rsidRPr="009E02CC" w:rsidRDefault="00B2637B" w:rsidP="0028581B">
            <w:pPr>
              <w:pStyle w:val="TableParagraph"/>
              <w:spacing w:before="60" w:after="60"/>
              <w:rPr>
                <w:sz w:val="28"/>
                <w:szCs w:val="28"/>
              </w:rPr>
            </w:pPr>
            <w:r w:rsidRPr="009E02CC">
              <w:rPr>
                <w:spacing w:val="-2"/>
                <w:w w:val="105"/>
                <w:sz w:val="28"/>
                <w:szCs w:val="28"/>
              </w:rPr>
              <w:t>2.6.4</w:t>
            </w:r>
          </w:p>
        </w:tc>
        <w:tc>
          <w:tcPr>
            <w:tcW w:w="2613" w:type="pct"/>
          </w:tcPr>
          <w:p w14:paraId="16F89D91"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53" w:type="pct"/>
          </w:tcPr>
          <w:p w14:paraId="5AC17128" w14:textId="77777777" w:rsidR="007655BC" w:rsidRPr="009E02CC" w:rsidRDefault="00B2637B" w:rsidP="0028581B">
            <w:pPr>
              <w:pStyle w:val="TableParagraph"/>
              <w:spacing w:before="60" w:after="60"/>
              <w:rPr>
                <w:sz w:val="28"/>
                <w:szCs w:val="28"/>
              </w:rPr>
            </w:pPr>
            <w:r w:rsidRPr="009E02CC">
              <w:rPr>
                <w:spacing w:val="-5"/>
                <w:sz w:val="28"/>
                <w:szCs w:val="28"/>
              </w:rPr>
              <w:t>DGD</w:t>
            </w:r>
          </w:p>
        </w:tc>
        <w:tc>
          <w:tcPr>
            <w:tcW w:w="1018" w:type="pct"/>
          </w:tcPr>
          <w:p w14:paraId="4A1EEF30" w14:textId="77777777" w:rsidR="007655BC" w:rsidRPr="009E02CC" w:rsidRDefault="00B2637B" w:rsidP="0028581B">
            <w:pPr>
              <w:pStyle w:val="TableParagraph"/>
              <w:spacing w:before="60" w:after="60"/>
              <w:jc w:val="right"/>
              <w:rPr>
                <w:sz w:val="28"/>
                <w:szCs w:val="28"/>
              </w:rPr>
            </w:pPr>
            <w:r w:rsidRPr="009E02CC">
              <w:rPr>
                <w:spacing w:val="-2"/>
                <w:sz w:val="28"/>
                <w:szCs w:val="28"/>
              </w:rPr>
              <w:t>44,96</w:t>
            </w:r>
          </w:p>
        </w:tc>
      </w:tr>
      <w:tr w:rsidR="007655BC" w:rsidRPr="009E02CC" w14:paraId="5D2DF2C1" w14:textId="77777777" w:rsidTr="00132AFB">
        <w:trPr>
          <w:trHeight w:val="340"/>
        </w:trPr>
        <w:tc>
          <w:tcPr>
            <w:tcW w:w="515" w:type="pct"/>
          </w:tcPr>
          <w:p w14:paraId="4256F724" w14:textId="77777777" w:rsidR="007655BC" w:rsidRPr="009E02CC" w:rsidRDefault="00B2637B" w:rsidP="0028581B">
            <w:pPr>
              <w:pStyle w:val="TableParagraph"/>
              <w:spacing w:before="60" w:after="60"/>
              <w:rPr>
                <w:sz w:val="28"/>
                <w:szCs w:val="28"/>
              </w:rPr>
            </w:pPr>
            <w:r w:rsidRPr="009E02CC">
              <w:rPr>
                <w:spacing w:val="-2"/>
                <w:w w:val="105"/>
                <w:sz w:val="28"/>
                <w:szCs w:val="28"/>
              </w:rPr>
              <w:t>2.6.5</w:t>
            </w:r>
          </w:p>
        </w:tc>
        <w:tc>
          <w:tcPr>
            <w:tcW w:w="2613" w:type="pct"/>
          </w:tcPr>
          <w:p w14:paraId="1D53F905"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53" w:type="pct"/>
          </w:tcPr>
          <w:p w14:paraId="3984FF98" w14:textId="77777777" w:rsidR="007655BC" w:rsidRPr="009E02CC" w:rsidRDefault="00B2637B" w:rsidP="0028581B">
            <w:pPr>
              <w:pStyle w:val="TableParagraph"/>
              <w:spacing w:before="60" w:after="60"/>
              <w:rPr>
                <w:sz w:val="28"/>
                <w:szCs w:val="28"/>
              </w:rPr>
            </w:pPr>
            <w:r w:rsidRPr="009E02CC">
              <w:rPr>
                <w:spacing w:val="-5"/>
                <w:sz w:val="28"/>
                <w:szCs w:val="28"/>
              </w:rPr>
              <w:t>DTT</w:t>
            </w:r>
          </w:p>
        </w:tc>
        <w:tc>
          <w:tcPr>
            <w:tcW w:w="1018" w:type="pct"/>
          </w:tcPr>
          <w:p w14:paraId="3E4E4EB3" w14:textId="77777777" w:rsidR="007655BC" w:rsidRPr="009E02CC" w:rsidRDefault="00B2637B" w:rsidP="0028581B">
            <w:pPr>
              <w:pStyle w:val="TableParagraph"/>
              <w:spacing w:before="60" w:after="60"/>
              <w:jc w:val="right"/>
              <w:rPr>
                <w:sz w:val="28"/>
                <w:szCs w:val="28"/>
              </w:rPr>
            </w:pPr>
            <w:r w:rsidRPr="009E02CC">
              <w:rPr>
                <w:spacing w:val="-2"/>
                <w:sz w:val="28"/>
                <w:szCs w:val="28"/>
              </w:rPr>
              <w:t>61,27</w:t>
            </w:r>
          </w:p>
        </w:tc>
      </w:tr>
      <w:tr w:rsidR="007655BC" w:rsidRPr="009E02CC" w14:paraId="6E1173A4" w14:textId="77777777" w:rsidTr="00132AFB">
        <w:trPr>
          <w:trHeight w:val="340"/>
        </w:trPr>
        <w:tc>
          <w:tcPr>
            <w:tcW w:w="515" w:type="pct"/>
          </w:tcPr>
          <w:p w14:paraId="46C6CC20" w14:textId="77777777" w:rsidR="007655BC" w:rsidRPr="009E02CC" w:rsidRDefault="00B2637B" w:rsidP="0028581B">
            <w:pPr>
              <w:pStyle w:val="TableParagraph"/>
              <w:spacing w:before="60" w:after="60"/>
              <w:rPr>
                <w:sz w:val="28"/>
                <w:szCs w:val="28"/>
              </w:rPr>
            </w:pPr>
            <w:r w:rsidRPr="009E02CC">
              <w:rPr>
                <w:spacing w:val="-2"/>
                <w:w w:val="105"/>
                <w:sz w:val="28"/>
                <w:szCs w:val="28"/>
              </w:rPr>
              <w:t>2.6.6</w:t>
            </w:r>
          </w:p>
        </w:tc>
        <w:tc>
          <w:tcPr>
            <w:tcW w:w="2613" w:type="pct"/>
          </w:tcPr>
          <w:p w14:paraId="5391C4AF"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53" w:type="pct"/>
          </w:tcPr>
          <w:p w14:paraId="1A335E58" w14:textId="77777777" w:rsidR="007655BC" w:rsidRPr="009E02CC" w:rsidRDefault="00B2637B" w:rsidP="0028581B">
            <w:pPr>
              <w:pStyle w:val="TableParagraph"/>
              <w:spacing w:before="60" w:after="60"/>
              <w:rPr>
                <w:sz w:val="28"/>
                <w:szCs w:val="28"/>
              </w:rPr>
            </w:pPr>
            <w:r w:rsidRPr="009E02CC">
              <w:rPr>
                <w:spacing w:val="-5"/>
                <w:sz w:val="28"/>
                <w:szCs w:val="28"/>
              </w:rPr>
              <w:t>DKH</w:t>
            </w:r>
          </w:p>
        </w:tc>
        <w:tc>
          <w:tcPr>
            <w:tcW w:w="1018" w:type="pct"/>
          </w:tcPr>
          <w:p w14:paraId="3FB7179B" w14:textId="77777777" w:rsidR="007655BC" w:rsidRPr="009E02CC" w:rsidRDefault="00B2637B" w:rsidP="0028581B">
            <w:pPr>
              <w:pStyle w:val="TableParagraph"/>
              <w:spacing w:before="60" w:after="60"/>
              <w:jc w:val="right"/>
              <w:rPr>
                <w:sz w:val="28"/>
                <w:szCs w:val="28"/>
              </w:rPr>
            </w:pPr>
            <w:r w:rsidRPr="009E02CC">
              <w:rPr>
                <w:spacing w:val="-4"/>
                <w:sz w:val="28"/>
                <w:szCs w:val="28"/>
              </w:rPr>
              <w:t>0,04</w:t>
            </w:r>
          </w:p>
        </w:tc>
      </w:tr>
      <w:tr w:rsidR="007655BC" w:rsidRPr="009E02CC" w14:paraId="418411FA" w14:textId="77777777" w:rsidTr="00132AFB">
        <w:trPr>
          <w:trHeight w:val="340"/>
        </w:trPr>
        <w:tc>
          <w:tcPr>
            <w:tcW w:w="515" w:type="pct"/>
          </w:tcPr>
          <w:p w14:paraId="2E8E4EB8" w14:textId="77777777" w:rsidR="007655BC" w:rsidRPr="009E02CC" w:rsidRDefault="00B2637B" w:rsidP="0028581B">
            <w:pPr>
              <w:pStyle w:val="TableParagraph"/>
              <w:spacing w:before="60" w:after="60"/>
              <w:rPr>
                <w:sz w:val="28"/>
                <w:szCs w:val="28"/>
              </w:rPr>
            </w:pPr>
            <w:r w:rsidRPr="009E02CC">
              <w:rPr>
                <w:spacing w:val="-2"/>
                <w:w w:val="105"/>
                <w:sz w:val="28"/>
                <w:szCs w:val="28"/>
              </w:rPr>
              <w:t>2.6.7</w:t>
            </w:r>
          </w:p>
        </w:tc>
        <w:tc>
          <w:tcPr>
            <w:tcW w:w="2613" w:type="pct"/>
          </w:tcPr>
          <w:p w14:paraId="246EB14D"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53" w:type="pct"/>
          </w:tcPr>
          <w:p w14:paraId="4594A340" w14:textId="77777777" w:rsidR="007655BC" w:rsidRPr="009E02CC" w:rsidRDefault="00B2637B" w:rsidP="0028581B">
            <w:pPr>
              <w:pStyle w:val="TableParagraph"/>
              <w:spacing w:before="60" w:after="60"/>
              <w:rPr>
                <w:sz w:val="28"/>
                <w:szCs w:val="28"/>
              </w:rPr>
            </w:pPr>
            <w:r w:rsidRPr="009E02CC">
              <w:rPr>
                <w:spacing w:val="-5"/>
                <w:sz w:val="28"/>
                <w:szCs w:val="28"/>
              </w:rPr>
              <w:t>DMT</w:t>
            </w:r>
          </w:p>
        </w:tc>
        <w:tc>
          <w:tcPr>
            <w:tcW w:w="1018" w:type="pct"/>
          </w:tcPr>
          <w:p w14:paraId="7247A4A4" w14:textId="77777777" w:rsidR="007655BC" w:rsidRPr="009E02CC" w:rsidRDefault="00B2637B" w:rsidP="0028581B">
            <w:pPr>
              <w:pStyle w:val="TableParagraph"/>
              <w:spacing w:before="60" w:after="60"/>
              <w:jc w:val="right"/>
              <w:rPr>
                <w:sz w:val="28"/>
                <w:szCs w:val="28"/>
              </w:rPr>
            </w:pPr>
            <w:r w:rsidRPr="009E02CC">
              <w:rPr>
                <w:spacing w:val="-4"/>
                <w:sz w:val="28"/>
                <w:szCs w:val="28"/>
              </w:rPr>
              <w:t>0,08</w:t>
            </w:r>
          </w:p>
        </w:tc>
      </w:tr>
      <w:tr w:rsidR="007655BC" w:rsidRPr="009E02CC" w14:paraId="1B1013B0" w14:textId="77777777" w:rsidTr="00132AFB">
        <w:trPr>
          <w:trHeight w:val="340"/>
        </w:trPr>
        <w:tc>
          <w:tcPr>
            <w:tcW w:w="515" w:type="pct"/>
          </w:tcPr>
          <w:p w14:paraId="02B27AF7" w14:textId="77777777" w:rsidR="007655BC" w:rsidRPr="009E02CC" w:rsidRDefault="00B2637B" w:rsidP="0028581B">
            <w:pPr>
              <w:pStyle w:val="TableParagraph"/>
              <w:spacing w:before="60" w:after="60"/>
              <w:rPr>
                <w:sz w:val="28"/>
                <w:szCs w:val="28"/>
              </w:rPr>
            </w:pPr>
            <w:r w:rsidRPr="009E02CC">
              <w:rPr>
                <w:spacing w:val="-2"/>
                <w:w w:val="105"/>
                <w:sz w:val="28"/>
                <w:szCs w:val="28"/>
              </w:rPr>
              <w:t>2.6.8</w:t>
            </w:r>
          </w:p>
        </w:tc>
        <w:tc>
          <w:tcPr>
            <w:tcW w:w="2613" w:type="pct"/>
          </w:tcPr>
          <w:p w14:paraId="142412BA"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53" w:type="pct"/>
          </w:tcPr>
          <w:p w14:paraId="46EF1781" w14:textId="77777777" w:rsidR="007655BC" w:rsidRPr="009E02CC" w:rsidRDefault="00B2637B" w:rsidP="0028581B">
            <w:pPr>
              <w:pStyle w:val="TableParagraph"/>
              <w:spacing w:before="60" w:after="60"/>
              <w:rPr>
                <w:sz w:val="28"/>
                <w:szCs w:val="28"/>
              </w:rPr>
            </w:pPr>
            <w:r w:rsidRPr="009E02CC">
              <w:rPr>
                <w:spacing w:val="-5"/>
                <w:sz w:val="28"/>
                <w:szCs w:val="28"/>
              </w:rPr>
              <w:t>DKT</w:t>
            </w:r>
          </w:p>
        </w:tc>
        <w:tc>
          <w:tcPr>
            <w:tcW w:w="1018" w:type="pct"/>
          </w:tcPr>
          <w:p w14:paraId="5D65879A" w14:textId="77777777" w:rsidR="007655BC" w:rsidRPr="009E02CC" w:rsidRDefault="00B2637B" w:rsidP="0028581B">
            <w:pPr>
              <w:pStyle w:val="TableParagraph"/>
              <w:spacing w:before="60" w:after="60"/>
              <w:jc w:val="right"/>
              <w:rPr>
                <w:sz w:val="28"/>
                <w:szCs w:val="28"/>
              </w:rPr>
            </w:pPr>
            <w:r w:rsidRPr="009E02CC">
              <w:rPr>
                <w:spacing w:val="-4"/>
                <w:sz w:val="28"/>
                <w:szCs w:val="28"/>
              </w:rPr>
              <w:t>1,99</w:t>
            </w:r>
          </w:p>
        </w:tc>
      </w:tr>
      <w:tr w:rsidR="007655BC" w:rsidRPr="009E02CC" w14:paraId="4EDEB6A6" w14:textId="77777777" w:rsidTr="00132AFB">
        <w:trPr>
          <w:trHeight w:val="340"/>
        </w:trPr>
        <w:tc>
          <w:tcPr>
            <w:tcW w:w="515" w:type="pct"/>
          </w:tcPr>
          <w:p w14:paraId="52CFFA43" w14:textId="77777777" w:rsidR="007655BC" w:rsidRPr="009E02CC" w:rsidRDefault="00B2637B" w:rsidP="0028581B">
            <w:pPr>
              <w:pStyle w:val="TableParagraph"/>
              <w:spacing w:before="60" w:after="60"/>
              <w:rPr>
                <w:sz w:val="28"/>
                <w:szCs w:val="28"/>
              </w:rPr>
            </w:pPr>
            <w:r w:rsidRPr="009E02CC">
              <w:rPr>
                <w:spacing w:val="-2"/>
                <w:w w:val="105"/>
                <w:sz w:val="28"/>
                <w:szCs w:val="28"/>
              </w:rPr>
              <w:t>2.6.9</w:t>
            </w:r>
          </w:p>
        </w:tc>
        <w:tc>
          <w:tcPr>
            <w:tcW w:w="2613" w:type="pct"/>
          </w:tcPr>
          <w:p w14:paraId="0FC0C671"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53" w:type="pct"/>
          </w:tcPr>
          <w:p w14:paraId="71899851" w14:textId="77777777" w:rsidR="007655BC" w:rsidRPr="009E02CC" w:rsidRDefault="00B2637B" w:rsidP="0028581B">
            <w:pPr>
              <w:pStyle w:val="TableParagraph"/>
              <w:spacing w:before="60" w:after="60"/>
              <w:rPr>
                <w:sz w:val="28"/>
                <w:szCs w:val="28"/>
              </w:rPr>
            </w:pPr>
            <w:r w:rsidRPr="009E02CC">
              <w:rPr>
                <w:spacing w:val="-5"/>
                <w:sz w:val="28"/>
                <w:szCs w:val="28"/>
              </w:rPr>
              <w:t>DNG</w:t>
            </w:r>
          </w:p>
        </w:tc>
        <w:tc>
          <w:tcPr>
            <w:tcW w:w="1018" w:type="pct"/>
          </w:tcPr>
          <w:p w14:paraId="46A54F44"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0F7D7760" w14:textId="77777777" w:rsidTr="00132AFB">
        <w:trPr>
          <w:trHeight w:val="340"/>
        </w:trPr>
        <w:tc>
          <w:tcPr>
            <w:tcW w:w="515" w:type="pct"/>
          </w:tcPr>
          <w:p w14:paraId="5111DB11" w14:textId="77777777" w:rsidR="007655BC" w:rsidRPr="009E02CC" w:rsidRDefault="00B2637B" w:rsidP="0028581B">
            <w:pPr>
              <w:pStyle w:val="TableParagraph"/>
              <w:spacing w:before="60" w:after="60"/>
              <w:rPr>
                <w:sz w:val="28"/>
                <w:szCs w:val="28"/>
              </w:rPr>
            </w:pPr>
            <w:r w:rsidRPr="009E02CC">
              <w:rPr>
                <w:spacing w:val="-2"/>
                <w:w w:val="105"/>
                <w:sz w:val="28"/>
                <w:szCs w:val="28"/>
              </w:rPr>
              <w:t>2.6.10</w:t>
            </w:r>
          </w:p>
        </w:tc>
        <w:tc>
          <w:tcPr>
            <w:tcW w:w="2613" w:type="pct"/>
          </w:tcPr>
          <w:p w14:paraId="350DF012"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tcPr>
          <w:p w14:paraId="72BFB4A8" w14:textId="77777777" w:rsidR="007655BC" w:rsidRPr="009E02CC" w:rsidRDefault="00B2637B" w:rsidP="0028581B">
            <w:pPr>
              <w:pStyle w:val="TableParagraph"/>
              <w:spacing w:before="60" w:after="60"/>
              <w:rPr>
                <w:sz w:val="28"/>
                <w:szCs w:val="28"/>
              </w:rPr>
            </w:pPr>
            <w:r w:rsidRPr="009E02CC">
              <w:rPr>
                <w:spacing w:val="-5"/>
                <w:sz w:val="28"/>
                <w:szCs w:val="28"/>
              </w:rPr>
              <w:t>DSK</w:t>
            </w:r>
          </w:p>
        </w:tc>
        <w:tc>
          <w:tcPr>
            <w:tcW w:w="1018" w:type="pct"/>
          </w:tcPr>
          <w:p w14:paraId="3F82943B" w14:textId="77777777" w:rsidR="007655BC" w:rsidRPr="009E02CC" w:rsidRDefault="00B2637B" w:rsidP="0028581B">
            <w:pPr>
              <w:pStyle w:val="TableParagraph"/>
              <w:spacing w:before="60" w:after="60"/>
              <w:jc w:val="right"/>
              <w:rPr>
                <w:sz w:val="28"/>
                <w:szCs w:val="28"/>
              </w:rPr>
            </w:pPr>
            <w:r w:rsidRPr="009E02CC">
              <w:rPr>
                <w:spacing w:val="-4"/>
                <w:sz w:val="28"/>
                <w:szCs w:val="28"/>
              </w:rPr>
              <w:t>0,29</w:t>
            </w:r>
          </w:p>
        </w:tc>
      </w:tr>
      <w:tr w:rsidR="007655BC" w:rsidRPr="009E02CC" w14:paraId="3D644044" w14:textId="77777777" w:rsidTr="00132AFB">
        <w:trPr>
          <w:trHeight w:val="340"/>
        </w:trPr>
        <w:tc>
          <w:tcPr>
            <w:tcW w:w="515" w:type="pct"/>
          </w:tcPr>
          <w:p w14:paraId="5B594C7B" w14:textId="77777777" w:rsidR="007655BC" w:rsidRPr="009E02CC" w:rsidRDefault="00B2637B" w:rsidP="0028581B">
            <w:pPr>
              <w:pStyle w:val="TableParagraph"/>
              <w:spacing w:before="60" w:after="60"/>
              <w:rPr>
                <w:b/>
                <w:sz w:val="28"/>
                <w:szCs w:val="28"/>
              </w:rPr>
            </w:pPr>
            <w:r w:rsidRPr="009E02CC">
              <w:rPr>
                <w:b/>
                <w:spacing w:val="-5"/>
                <w:w w:val="105"/>
                <w:sz w:val="28"/>
                <w:szCs w:val="28"/>
              </w:rPr>
              <w:t>2.7</w:t>
            </w:r>
          </w:p>
        </w:tc>
        <w:tc>
          <w:tcPr>
            <w:tcW w:w="2613" w:type="pct"/>
          </w:tcPr>
          <w:p w14:paraId="0BD7E3C7" w14:textId="77777777" w:rsidR="007655BC" w:rsidRPr="009E02CC" w:rsidRDefault="00B2637B" w:rsidP="0028581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53" w:type="pct"/>
          </w:tcPr>
          <w:p w14:paraId="7449FBA4" w14:textId="77777777" w:rsidR="007655BC" w:rsidRPr="009E02CC" w:rsidRDefault="00B2637B" w:rsidP="0028581B">
            <w:pPr>
              <w:pStyle w:val="TableParagraph"/>
              <w:spacing w:before="60" w:after="60"/>
              <w:rPr>
                <w:b/>
                <w:sz w:val="28"/>
                <w:szCs w:val="28"/>
              </w:rPr>
            </w:pPr>
            <w:r w:rsidRPr="009E02CC">
              <w:rPr>
                <w:b/>
                <w:spacing w:val="-5"/>
                <w:sz w:val="28"/>
                <w:szCs w:val="28"/>
              </w:rPr>
              <w:t>CSK</w:t>
            </w:r>
          </w:p>
        </w:tc>
        <w:tc>
          <w:tcPr>
            <w:tcW w:w="1018" w:type="pct"/>
          </w:tcPr>
          <w:p w14:paraId="5547C52D" w14:textId="77777777" w:rsidR="007655BC" w:rsidRPr="009E02CC" w:rsidRDefault="00B2637B" w:rsidP="0028581B">
            <w:pPr>
              <w:pStyle w:val="TableParagraph"/>
              <w:spacing w:before="60" w:after="60"/>
              <w:jc w:val="right"/>
              <w:rPr>
                <w:b/>
                <w:sz w:val="28"/>
                <w:szCs w:val="28"/>
              </w:rPr>
            </w:pPr>
            <w:r w:rsidRPr="009E02CC">
              <w:rPr>
                <w:b/>
                <w:spacing w:val="-2"/>
                <w:sz w:val="28"/>
                <w:szCs w:val="28"/>
              </w:rPr>
              <w:t>1.641,75</w:t>
            </w:r>
          </w:p>
        </w:tc>
      </w:tr>
      <w:tr w:rsidR="007655BC" w:rsidRPr="009E02CC" w14:paraId="0AFDD5B4" w14:textId="77777777" w:rsidTr="00132AFB">
        <w:trPr>
          <w:trHeight w:val="340"/>
        </w:trPr>
        <w:tc>
          <w:tcPr>
            <w:tcW w:w="515" w:type="pct"/>
          </w:tcPr>
          <w:p w14:paraId="4A024047" w14:textId="77777777" w:rsidR="007655BC" w:rsidRPr="009E02CC" w:rsidRDefault="00B2637B" w:rsidP="0028581B">
            <w:pPr>
              <w:pStyle w:val="TableParagraph"/>
              <w:spacing w:before="60" w:after="60"/>
              <w:rPr>
                <w:sz w:val="28"/>
                <w:szCs w:val="28"/>
              </w:rPr>
            </w:pPr>
            <w:r w:rsidRPr="009E02CC">
              <w:rPr>
                <w:spacing w:val="-2"/>
                <w:w w:val="105"/>
                <w:sz w:val="28"/>
                <w:szCs w:val="28"/>
              </w:rPr>
              <w:t>2.7.1</w:t>
            </w:r>
          </w:p>
        </w:tc>
        <w:tc>
          <w:tcPr>
            <w:tcW w:w="2613" w:type="pct"/>
          </w:tcPr>
          <w:p w14:paraId="5368B9E2"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53" w:type="pct"/>
          </w:tcPr>
          <w:p w14:paraId="73B007FD" w14:textId="77777777" w:rsidR="007655BC" w:rsidRPr="009E02CC" w:rsidRDefault="00B2637B" w:rsidP="0028581B">
            <w:pPr>
              <w:pStyle w:val="TableParagraph"/>
              <w:spacing w:before="60" w:after="60"/>
              <w:rPr>
                <w:sz w:val="28"/>
                <w:szCs w:val="28"/>
              </w:rPr>
            </w:pPr>
            <w:r w:rsidRPr="009E02CC">
              <w:rPr>
                <w:spacing w:val="-5"/>
                <w:sz w:val="28"/>
                <w:szCs w:val="28"/>
              </w:rPr>
              <w:t>SKK</w:t>
            </w:r>
          </w:p>
        </w:tc>
        <w:tc>
          <w:tcPr>
            <w:tcW w:w="1018" w:type="pct"/>
          </w:tcPr>
          <w:p w14:paraId="432F5C89" w14:textId="77777777" w:rsidR="007655BC" w:rsidRPr="009E02CC" w:rsidRDefault="00B2637B" w:rsidP="0028581B">
            <w:pPr>
              <w:pStyle w:val="TableParagraph"/>
              <w:spacing w:before="60" w:after="60"/>
              <w:jc w:val="right"/>
              <w:rPr>
                <w:sz w:val="28"/>
                <w:szCs w:val="28"/>
              </w:rPr>
            </w:pPr>
            <w:r w:rsidRPr="009E02CC">
              <w:rPr>
                <w:spacing w:val="-10"/>
                <w:sz w:val="28"/>
                <w:szCs w:val="28"/>
              </w:rPr>
              <w:t>-</w:t>
            </w:r>
          </w:p>
        </w:tc>
      </w:tr>
      <w:tr w:rsidR="007655BC" w:rsidRPr="009E02CC" w14:paraId="547E1853" w14:textId="77777777" w:rsidTr="00132AFB">
        <w:trPr>
          <w:trHeight w:val="340"/>
        </w:trPr>
        <w:tc>
          <w:tcPr>
            <w:tcW w:w="515" w:type="pct"/>
          </w:tcPr>
          <w:p w14:paraId="46FC1D60" w14:textId="77777777" w:rsidR="007655BC" w:rsidRPr="009E02CC" w:rsidRDefault="00B2637B" w:rsidP="0028581B">
            <w:pPr>
              <w:pStyle w:val="TableParagraph"/>
              <w:spacing w:before="60" w:after="60"/>
              <w:rPr>
                <w:sz w:val="28"/>
                <w:szCs w:val="28"/>
              </w:rPr>
            </w:pPr>
            <w:r w:rsidRPr="009E02CC">
              <w:rPr>
                <w:spacing w:val="-2"/>
                <w:w w:val="105"/>
                <w:sz w:val="28"/>
                <w:szCs w:val="28"/>
              </w:rPr>
              <w:t>2.7.2</w:t>
            </w:r>
          </w:p>
        </w:tc>
        <w:tc>
          <w:tcPr>
            <w:tcW w:w="2613" w:type="pct"/>
          </w:tcPr>
          <w:p w14:paraId="50FFD48D" w14:textId="77777777" w:rsidR="007655BC" w:rsidRPr="009E02CC" w:rsidRDefault="00B2637B" w:rsidP="0028581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53" w:type="pct"/>
          </w:tcPr>
          <w:p w14:paraId="0189F58D" w14:textId="77777777" w:rsidR="007655BC" w:rsidRPr="009E02CC" w:rsidRDefault="00B2637B" w:rsidP="0028581B">
            <w:pPr>
              <w:pStyle w:val="TableParagraph"/>
              <w:spacing w:before="60" w:after="60"/>
              <w:rPr>
                <w:sz w:val="28"/>
                <w:szCs w:val="28"/>
              </w:rPr>
            </w:pPr>
            <w:r w:rsidRPr="009E02CC">
              <w:rPr>
                <w:spacing w:val="-5"/>
                <w:sz w:val="28"/>
                <w:szCs w:val="28"/>
              </w:rPr>
              <w:t>SKN</w:t>
            </w:r>
          </w:p>
        </w:tc>
        <w:tc>
          <w:tcPr>
            <w:tcW w:w="1018" w:type="pct"/>
          </w:tcPr>
          <w:p w14:paraId="249DCAE9" w14:textId="77777777" w:rsidR="007655BC" w:rsidRPr="009E02CC" w:rsidRDefault="00B2637B" w:rsidP="0028581B">
            <w:pPr>
              <w:pStyle w:val="TableParagraph"/>
              <w:spacing w:before="60" w:after="60"/>
              <w:jc w:val="right"/>
              <w:rPr>
                <w:sz w:val="28"/>
                <w:szCs w:val="28"/>
              </w:rPr>
            </w:pPr>
            <w:r w:rsidRPr="009E02CC">
              <w:rPr>
                <w:spacing w:val="-2"/>
                <w:sz w:val="28"/>
                <w:szCs w:val="28"/>
              </w:rPr>
              <w:t>50,00</w:t>
            </w:r>
          </w:p>
        </w:tc>
      </w:tr>
    </w:tbl>
    <w:p w14:paraId="0477F8A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1C199F69" w14:textId="77777777" w:rsidTr="0028581B">
        <w:trPr>
          <w:trHeight w:val="695"/>
        </w:trPr>
        <w:tc>
          <w:tcPr>
            <w:tcW w:w="480" w:type="pct"/>
          </w:tcPr>
          <w:p w14:paraId="42CB93DA" w14:textId="68376862" w:rsidR="00544AC7" w:rsidRPr="009E02CC" w:rsidRDefault="00544AC7" w:rsidP="00544AC7">
            <w:pPr>
              <w:pStyle w:val="TableParagraph"/>
              <w:spacing w:before="0"/>
              <w:ind w:left="52" w:right="14"/>
              <w:rPr>
                <w:b/>
                <w:sz w:val="28"/>
                <w:szCs w:val="28"/>
              </w:rPr>
            </w:pPr>
            <w:r w:rsidRPr="009E02CC">
              <w:rPr>
                <w:b/>
                <w:spacing w:val="-5"/>
                <w:sz w:val="28"/>
                <w:szCs w:val="28"/>
              </w:rPr>
              <w:t>STT</w:t>
            </w:r>
          </w:p>
        </w:tc>
        <w:tc>
          <w:tcPr>
            <w:tcW w:w="2625" w:type="pct"/>
          </w:tcPr>
          <w:p w14:paraId="26488BBA" w14:textId="636E8C27" w:rsidR="00544AC7" w:rsidRPr="009E02CC" w:rsidRDefault="00544AC7" w:rsidP="00544AC7">
            <w:pPr>
              <w:pStyle w:val="TableParagraph"/>
              <w:spacing w:before="0"/>
              <w:ind w:left="1696"/>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56BB4846" w14:textId="5D70F19C" w:rsidR="00544AC7" w:rsidRPr="009E02CC" w:rsidRDefault="00544AC7" w:rsidP="00544AC7">
            <w:pPr>
              <w:pStyle w:val="TableParagraph"/>
              <w:spacing w:before="0"/>
              <w:ind w:left="76" w:right="55"/>
              <w:rPr>
                <w:b/>
                <w:sz w:val="28"/>
                <w:szCs w:val="28"/>
              </w:rPr>
            </w:pPr>
            <w:r w:rsidRPr="009E02CC">
              <w:rPr>
                <w:b/>
                <w:spacing w:val="-5"/>
                <w:sz w:val="28"/>
                <w:szCs w:val="28"/>
              </w:rPr>
              <w:t>Mã</w:t>
            </w:r>
          </w:p>
        </w:tc>
        <w:tc>
          <w:tcPr>
            <w:tcW w:w="1030" w:type="pct"/>
          </w:tcPr>
          <w:p w14:paraId="7EDA69CB" w14:textId="6706D82E" w:rsidR="00544AC7" w:rsidRPr="009E02CC" w:rsidRDefault="00544AC7" w:rsidP="00544AC7">
            <w:pPr>
              <w:pStyle w:val="TableParagraph"/>
              <w:spacing w:before="0"/>
              <w:ind w:left="617"/>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4BC0AE9" w14:textId="77777777" w:rsidTr="0028581B">
        <w:trPr>
          <w:trHeight w:val="274"/>
        </w:trPr>
        <w:tc>
          <w:tcPr>
            <w:tcW w:w="480" w:type="pct"/>
          </w:tcPr>
          <w:p w14:paraId="1E0552FE" w14:textId="77777777" w:rsidR="007655BC" w:rsidRPr="009E02CC" w:rsidRDefault="00B2637B">
            <w:pPr>
              <w:pStyle w:val="TableParagraph"/>
              <w:spacing w:before="12"/>
              <w:ind w:left="38" w:right="52"/>
              <w:rPr>
                <w:i/>
                <w:sz w:val="28"/>
                <w:szCs w:val="28"/>
              </w:rPr>
            </w:pPr>
            <w:r w:rsidRPr="009E02CC">
              <w:rPr>
                <w:i/>
                <w:spacing w:val="-5"/>
                <w:sz w:val="28"/>
                <w:szCs w:val="28"/>
              </w:rPr>
              <w:t>(1)</w:t>
            </w:r>
          </w:p>
        </w:tc>
        <w:tc>
          <w:tcPr>
            <w:tcW w:w="2625" w:type="pct"/>
          </w:tcPr>
          <w:p w14:paraId="4D4D9790" w14:textId="77777777" w:rsidR="007655BC" w:rsidRPr="009E02CC" w:rsidRDefault="00B2637B">
            <w:pPr>
              <w:pStyle w:val="TableParagraph"/>
              <w:spacing w:before="12"/>
              <w:ind w:right="14"/>
              <w:rPr>
                <w:i/>
                <w:sz w:val="28"/>
                <w:szCs w:val="28"/>
              </w:rPr>
            </w:pPr>
            <w:r w:rsidRPr="009E02CC">
              <w:rPr>
                <w:i/>
                <w:spacing w:val="-5"/>
                <w:sz w:val="28"/>
                <w:szCs w:val="28"/>
              </w:rPr>
              <w:t>(2)</w:t>
            </w:r>
          </w:p>
        </w:tc>
        <w:tc>
          <w:tcPr>
            <w:tcW w:w="865" w:type="pct"/>
          </w:tcPr>
          <w:p w14:paraId="34BC5F7B" w14:textId="77777777" w:rsidR="007655BC" w:rsidRPr="009E02CC" w:rsidRDefault="00B2637B">
            <w:pPr>
              <w:pStyle w:val="TableParagraph"/>
              <w:spacing w:before="12"/>
              <w:ind w:left="76" w:right="93"/>
              <w:rPr>
                <w:i/>
                <w:sz w:val="28"/>
                <w:szCs w:val="28"/>
              </w:rPr>
            </w:pPr>
            <w:r w:rsidRPr="009E02CC">
              <w:rPr>
                <w:i/>
                <w:spacing w:val="-5"/>
                <w:sz w:val="28"/>
                <w:szCs w:val="28"/>
              </w:rPr>
              <w:t>(3)</w:t>
            </w:r>
          </w:p>
        </w:tc>
        <w:tc>
          <w:tcPr>
            <w:tcW w:w="1030" w:type="pct"/>
          </w:tcPr>
          <w:p w14:paraId="39A7C84D" w14:textId="77777777" w:rsidR="007655BC" w:rsidRPr="009E02CC" w:rsidRDefault="00B2637B">
            <w:pPr>
              <w:pStyle w:val="TableParagraph"/>
              <w:spacing w:before="12"/>
              <w:ind w:right="18"/>
              <w:rPr>
                <w:i/>
                <w:sz w:val="28"/>
                <w:szCs w:val="28"/>
              </w:rPr>
            </w:pPr>
            <w:r w:rsidRPr="009E02CC">
              <w:rPr>
                <w:i/>
                <w:spacing w:val="-5"/>
                <w:sz w:val="28"/>
                <w:szCs w:val="28"/>
              </w:rPr>
              <w:t>(4)</w:t>
            </w:r>
          </w:p>
        </w:tc>
      </w:tr>
      <w:tr w:rsidR="007655BC" w:rsidRPr="009E02CC" w14:paraId="6F938BFC" w14:textId="77777777" w:rsidTr="0028581B">
        <w:trPr>
          <w:trHeight w:val="340"/>
        </w:trPr>
        <w:tc>
          <w:tcPr>
            <w:tcW w:w="480" w:type="pct"/>
          </w:tcPr>
          <w:p w14:paraId="6CFB7DC9"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2.7.3</w:t>
            </w:r>
          </w:p>
        </w:tc>
        <w:tc>
          <w:tcPr>
            <w:tcW w:w="2625" w:type="pct"/>
          </w:tcPr>
          <w:p w14:paraId="07156CA7"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5BF5F40B" w14:textId="77777777" w:rsidR="007655BC" w:rsidRPr="009E02CC" w:rsidRDefault="00B2637B" w:rsidP="00360744">
            <w:pPr>
              <w:pStyle w:val="TableParagraph"/>
              <w:spacing w:before="0"/>
              <w:ind w:left="93" w:right="17"/>
              <w:rPr>
                <w:sz w:val="28"/>
                <w:szCs w:val="28"/>
              </w:rPr>
            </w:pPr>
            <w:r w:rsidRPr="009E02CC">
              <w:rPr>
                <w:spacing w:val="-5"/>
                <w:sz w:val="28"/>
                <w:szCs w:val="28"/>
              </w:rPr>
              <w:t>SCT</w:t>
            </w:r>
          </w:p>
        </w:tc>
        <w:tc>
          <w:tcPr>
            <w:tcW w:w="1030" w:type="pct"/>
          </w:tcPr>
          <w:p w14:paraId="05A03EBD"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15DBDF99" w14:textId="77777777" w:rsidTr="0028581B">
        <w:trPr>
          <w:trHeight w:val="340"/>
        </w:trPr>
        <w:tc>
          <w:tcPr>
            <w:tcW w:w="480" w:type="pct"/>
          </w:tcPr>
          <w:p w14:paraId="0A6E2CA6"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2.7.4</w:t>
            </w:r>
          </w:p>
        </w:tc>
        <w:tc>
          <w:tcPr>
            <w:tcW w:w="2625" w:type="pct"/>
          </w:tcPr>
          <w:p w14:paraId="3FB39793"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67CAAFE0" w14:textId="77777777" w:rsidR="007655BC" w:rsidRPr="009E02CC" w:rsidRDefault="00B2637B" w:rsidP="00360744">
            <w:pPr>
              <w:pStyle w:val="TableParagraph"/>
              <w:spacing w:before="0"/>
              <w:ind w:left="90" w:right="17"/>
              <w:rPr>
                <w:sz w:val="28"/>
                <w:szCs w:val="28"/>
              </w:rPr>
            </w:pPr>
            <w:r w:rsidRPr="009E02CC">
              <w:rPr>
                <w:spacing w:val="-5"/>
                <w:sz w:val="28"/>
                <w:szCs w:val="28"/>
              </w:rPr>
              <w:t>TMD</w:t>
            </w:r>
          </w:p>
        </w:tc>
        <w:tc>
          <w:tcPr>
            <w:tcW w:w="1030" w:type="pct"/>
          </w:tcPr>
          <w:p w14:paraId="65CA1D88" w14:textId="77777777" w:rsidR="007655BC" w:rsidRPr="009E02CC" w:rsidRDefault="00B2637B" w:rsidP="00360744">
            <w:pPr>
              <w:pStyle w:val="TableParagraph"/>
              <w:spacing w:before="0"/>
              <w:ind w:right="15"/>
              <w:jc w:val="right"/>
              <w:rPr>
                <w:sz w:val="28"/>
                <w:szCs w:val="28"/>
              </w:rPr>
            </w:pPr>
            <w:r w:rsidRPr="009E02CC">
              <w:rPr>
                <w:spacing w:val="-2"/>
                <w:sz w:val="28"/>
                <w:szCs w:val="28"/>
              </w:rPr>
              <w:t>1.490,05</w:t>
            </w:r>
          </w:p>
        </w:tc>
      </w:tr>
      <w:tr w:rsidR="007655BC" w:rsidRPr="009E02CC" w14:paraId="198E4C2F" w14:textId="77777777" w:rsidTr="0028581B">
        <w:trPr>
          <w:trHeight w:val="340"/>
        </w:trPr>
        <w:tc>
          <w:tcPr>
            <w:tcW w:w="480" w:type="pct"/>
          </w:tcPr>
          <w:p w14:paraId="2F1DA75B"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2.7.5</w:t>
            </w:r>
          </w:p>
        </w:tc>
        <w:tc>
          <w:tcPr>
            <w:tcW w:w="2625" w:type="pct"/>
          </w:tcPr>
          <w:p w14:paraId="1FAA1F6F"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5C84A2D7" w14:textId="77777777" w:rsidR="007655BC" w:rsidRPr="009E02CC" w:rsidRDefault="00B2637B" w:rsidP="00360744">
            <w:pPr>
              <w:pStyle w:val="TableParagraph"/>
              <w:spacing w:before="0"/>
              <w:ind w:left="93" w:right="17"/>
              <w:rPr>
                <w:sz w:val="28"/>
                <w:szCs w:val="28"/>
              </w:rPr>
            </w:pPr>
            <w:r w:rsidRPr="009E02CC">
              <w:rPr>
                <w:spacing w:val="-5"/>
                <w:sz w:val="28"/>
                <w:szCs w:val="28"/>
              </w:rPr>
              <w:t>SKC</w:t>
            </w:r>
          </w:p>
        </w:tc>
        <w:tc>
          <w:tcPr>
            <w:tcW w:w="1030" w:type="pct"/>
          </w:tcPr>
          <w:p w14:paraId="6767F0D0" w14:textId="77777777" w:rsidR="007655BC" w:rsidRPr="009E02CC" w:rsidRDefault="00B2637B" w:rsidP="00360744">
            <w:pPr>
              <w:pStyle w:val="TableParagraph"/>
              <w:spacing w:before="0"/>
              <w:ind w:right="14"/>
              <w:jc w:val="right"/>
              <w:rPr>
                <w:sz w:val="28"/>
                <w:szCs w:val="28"/>
              </w:rPr>
            </w:pPr>
            <w:r w:rsidRPr="009E02CC">
              <w:rPr>
                <w:spacing w:val="-2"/>
                <w:sz w:val="28"/>
                <w:szCs w:val="28"/>
              </w:rPr>
              <w:t>58,80</w:t>
            </w:r>
          </w:p>
        </w:tc>
      </w:tr>
      <w:tr w:rsidR="007655BC" w:rsidRPr="009E02CC" w14:paraId="651EF537" w14:textId="77777777" w:rsidTr="0028581B">
        <w:trPr>
          <w:trHeight w:val="340"/>
        </w:trPr>
        <w:tc>
          <w:tcPr>
            <w:tcW w:w="480" w:type="pct"/>
          </w:tcPr>
          <w:p w14:paraId="030D5AC7"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2.7.6</w:t>
            </w:r>
          </w:p>
        </w:tc>
        <w:tc>
          <w:tcPr>
            <w:tcW w:w="2625" w:type="pct"/>
          </w:tcPr>
          <w:p w14:paraId="32604482"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3230FC42" w14:textId="77777777" w:rsidR="007655BC" w:rsidRPr="009E02CC" w:rsidRDefault="00B2637B" w:rsidP="00360744">
            <w:pPr>
              <w:pStyle w:val="TableParagraph"/>
              <w:spacing w:before="0"/>
              <w:ind w:left="93" w:right="17"/>
              <w:rPr>
                <w:sz w:val="28"/>
                <w:szCs w:val="28"/>
              </w:rPr>
            </w:pPr>
            <w:r w:rsidRPr="009E02CC">
              <w:rPr>
                <w:spacing w:val="-5"/>
                <w:sz w:val="28"/>
                <w:szCs w:val="28"/>
              </w:rPr>
              <w:t>SKS</w:t>
            </w:r>
          </w:p>
        </w:tc>
        <w:tc>
          <w:tcPr>
            <w:tcW w:w="1030" w:type="pct"/>
          </w:tcPr>
          <w:p w14:paraId="1C4A2FF8" w14:textId="77777777" w:rsidR="007655BC" w:rsidRPr="009E02CC" w:rsidRDefault="00B2637B" w:rsidP="00360744">
            <w:pPr>
              <w:pStyle w:val="TableParagraph"/>
              <w:spacing w:before="0"/>
              <w:ind w:right="14"/>
              <w:jc w:val="right"/>
              <w:rPr>
                <w:sz w:val="28"/>
                <w:szCs w:val="28"/>
              </w:rPr>
            </w:pPr>
            <w:r w:rsidRPr="009E02CC">
              <w:rPr>
                <w:spacing w:val="-2"/>
                <w:sz w:val="28"/>
                <w:szCs w:val="28"/>
              </w:rPr>
              <w:t>42,90</w:t>
            </w:r>
          </w:p>
        </w:tc>
      </w:tr>
      <w:tr w:rsidR="007655BC" w:rsidRPr="009E02CC" w14:paraId="3FF28242" w14:textId="77777777" w:rsidTr="0028581B">
        <w:trPr>
          <w:trHeight w:val="340"/>
        </w:trPr>
        <w:tc>
          <w:tcPr>
            <w:tcW w:w="480" w:type="pct"/>
          </w:tcPr>
          <w:p w14:paraId="6FB21AB1" w14:textId="77777777" w:rsidR="007655BC" w:rsidRPr="009E02CC" w:rsidRDefault="00B2637B" w:rsidP="00360744">
            <w:pPr>
              <w:pStyle w:val="TableParagraph"/>
              <w:spacing w:before="0"/>
              <w:ind w:left="38" w:right="17"/>
              <w:rPr>
                <w:b/>
                <w:sz w:val="28"/>
                <w:szCs w:val="28"/>
              </w:rPr>
            </w:pPr>
            <w:r w:rsidRPr="009E02CC">
              <w:rPr>
                <w:b/>
                <w:spacing w:val="-5"/>
                <w:w w:val="105"/>
                <w:sz w:val="28"/>
                <w:szCs w:val="28"/>
              </w:rPr>
              <w:t>2.8</w:t>
            </w:r>
          </w:p>
        </w:tc>
        <w:tc>
          <w:tcPr>
            <w:tcW w:w="2625" w:type="pct"/>
          </w:tcPr>
          <w:p w14:paraId="1EB6DEBB" w14:textId="77777777" w:rsidR="007655BC" w:rsidRPr="009E02CC" w:rsidRDefault="00B2637B" w:rsidP="00360744">
            <w:pPr>
              <w:pStyle w:val="TableParagraph"/>
              <w:spacing w:before="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688B6B19" w14:textId="77777777" w:rsidR="007655BC" w:rsidRPr="009E02CC" w:rsidRDefault="00B2637B" w:rsidP="00360744">
            <w:pPr>
              <w:pStyle w:val="TableParagraph"/>
              <w:spacing w:before="0"/>
              <w:ind w:left="93" w:right="17"/>
              <w:rPr>
                <w:b/>
                <w:sz w:val="28"/>
                <w:szCs w:val="28"/>
              </w:rPr>
            </w:pPr>
            <w:r w:rsidRPr="009E02CC">
              <w:rPr>
                <w:b/>
                <w:spacing w:val="-5"/>
                <w:sz w:val="28"/>
                <w:szCs w:val="28"/>
              </w:rPr>
              <w:t>CCC</w:t>
            </w:r>
          </w:p>
        </w:tc>
        <w:tc>
          <w:tcPr>
            <w:tcW w:w="1030" w:type="pct"/>
          </w:tcPr>
          <w:p w14:paraId="47987CA4" w14:textId="77777777" w:rsidR="007655BC" w:rsidRPr="009E02CC" w:rsidRDefault="00B2637B" w:rsidP="00360744">
            <w:pPr>
              <w:pStyle w:val="TableParagraph"/>
              <w:spacing w:before="0"/>
              <w:ind w:right="15"/>
              <w:jc w:val="right"/>
              <w:rPr>
                <w:b/>
                <w:sz w:val="28"/>
                <w:szCs w:val="28"/>
              </w:rPr>
            </w:pPr>
            <w:r w:rsidRPr="009E02CC">
              <w:rPr>
                <w:b/>
                <w:spacing w:val="-2"/>
                <w:sz w:val="28"/>
                <w:szCs w:val="28"/>
              </w:rPr>
              <w:t>1.482,40</w:t>
            </w:r>
          </w:p>
        </w:tc>
      </w:tr>
      <w:tr w:rsidR="007655BC" w:rsidRPr="009E02CC" w14:paraId="32DDC806" w14:textId="77777777" w:rsidTr="0028581B">
        <w:trPr>
          <w:trHeight w:val="340"/>
        </w:trPr>
        <w:tc>
          <w:tcPr>
            <w:tcW w:w="480" w:type="pct"/>
          </w:tcPr>
          <w:p w14:paraId="557C0048"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2.8.1</w:t>
            </w:r>
          </w:p>
        </w:tc>
        <w:tc>
          <w:tcPr>
            <w:tcW w:w="2625" w:type="pct"/>
          </w:tcPr>
          <w:p w14:paraId="1123AFFD"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21232A9E" w14:textId="77777777" w:rsidR="007655BC" w:rsidRPr="009E02CC" w:rsidRDefault="00B2637B" w:rsidP="00360744">
            <w:pPr>
              <w:pStyle w:val="TableParagraph"/>
              <w:spacing w:before="0"/>
              <w:ind w:left="93" w:right="17"/>
              <w:rPr>
                <w:sz w:val="28"/>
                <w:szCs w:val="28"/>
              </w:rPr>
            </w:pPr>
            <w:r w:rsidRPr="009E02CC">
              <w:rPr>
                <w:spacing w:val="-5"/>
                <w:sz w:val="28"/>
                <w:szCs w:val="28"/>
              </w:rPr>
              <w:t>DGT</w:t>
            </w:r>
          </w:p>
        </w:tc>
        <w:tc>
          <w:tcPr>
            <w:tcW w:w="1030" w:type="pct"/>
          </w:tcPr>
          <w:p w14:paraId="5D26C198" w14:textId="77777777" w:rsidR="007655BC" w:rsidRPr="009E02CC" w:rsidRDefault="00B2637B" w:rsidP="00360744">
            <w:pPr>
              <w:pStyle w:val="TableParagraph"/>
              <w:spacing w:before="0"/>
              <w:ind w:right="15"/>
              <w:jc w:val="right"/>
              <w:rPr>
                <w:sz w:val="28"/>
                <w:szCs w:val="28"/>
              </w:rPr>
            </w:pPr>
            <w:r w:rsidRPr="009E02CC">
              <w:rPr>
                <w:spacing w:val="-2"/>
                <w:sz w:val="28"/>
                <w:szCs w:val="28"/>
              </w:rPr>
              <w:t>1.020,21</w:t>
            </w:r>
          </w:p>
        </w:tc>
      </w:tr>
      <w:tr w:rsidR="007655BC" w:rsidRPr="009E02CC" w14:paraId="68427BA9" w14:textId="77777777" w:rsidTr="0028581B">
        <w:trPr>
          <w:trHeight w:val="340"/>
        </w:trPr>
        <w:tc>
          <w:tcPr>
            <w:tcW w:w="480" w:type="pct"/>
          </w:tcPr>
          <w:p w14:paraId="014F65ED"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2.8.2</w:t>
            </w:r>
          </w:p>
        </w:tc>
        <w:tc>
          <w:tcPr>
            <w:tcW w:w="2625" w:type="pct"/>
          </w:tcPr>
          <w:p w14:paraId="5E05DD1C"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220054DD" w14:textId="77777777" w:rsidR="007655BC" w:rsidRPr="009E02CC" w:rsidRDefault="00B2637B" w:rsidP="00360744">
            <w:pPr>
              <w:pStyle w:val="TableParagraph"/>
              <w:spacing w:before="0"/>
              <w:ind w:left="93" w:right="17"/>
              <w:rPr>
                <w:sz w:val="28"/>
                <w:szCs w:val="28"/>
              </w:rPr>
            </w:pPr>
            <w:r w:rsidRPr="009E02CC">
              <w:rPr>
                <w:spacing w:val="-5"/>
                <w:sz w:val="28"/>
                <w:szCs w:val="28"/>
              </w:rPr>
              <w:t>DTL</w:t>
            </w:r>
          </w:p>
        </w:tc>
        <w:tc>
          <w:tcPr>
            <w:tcW w:w="1030" w:type="pct"/>
          </w:tcPr>
          <w:p w14:paraId="01C4717D" w14:textId="77777777" w:rsidR="007655BC" w:rsidRPr="009E02CC" w:rsidRDefault="00B2637B" w:rsidP="00360744">
            <w:pPr>
              <w:pStyle w:val="TableParagraph"/>
              <w:spacing w:before="0"/>
              <w:ind w:right="14"/>
              <w:jc w:val="right"/>
              <w:rPr>
                <w:sz w:val="28"/>
                <w:szCs w:val="28"/>
              </w:rPr>
            </w:pPr>
            <w:r w:rsidRPr="009E02CC">
              <w:rPr>
                <w:spacing w:val="-2"/>
                <w:sz w:val="28"/>
                <w:szCs w:val="28"/>
              </w:rPr>
              <w:t>18,53</w:t>
            </w:r>
          </w:p>
        </w:tc>
      </w:tr>
      <w:tr w:rsidR="007655BC" w:rsidRPr="009E02CC" w14:paraId="287EBFB0" w14:textId="77777777" w:rsidTr="0028581B">
        <w:trPr>
          <w:trHeight w:val="340"/>
        </w:trPr>
        <w:tc>
          <w:tcPr>
            <w:tcW w:w="480" w:type="pct"/>
          </w:tcPr>
          <w:p w14:paraId="598EE587"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2.8.3</w:t>
            </w:r>
          </w:p>
        </w:tc>
        <w:tc>
          <w:tcPr>
            <w:tcW w:w="2625" w:type="pct"/>
          </w:tcPr>
          <w:p w14:paraId="5A08426F"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09E986BA" w14:textId="77777777" w:rsidR="007655BC" w:rsidRPr="009E02CC" w:rsidRDefault="00B2637B" w:rsidP="00360744">
            <w:pPr>
              <w:pStyle w:val="TableParagraph"/>
              <w:spacing w:before="0"/>
              <w:ind w:left="91" w:right="17"/>
              <w:rPr>
                <w:sz w:val="28"/>
                <w:szCs w:val="28"/>
              </w:rPr>
            </w:pPr>
            <w:r w:rsidRPr="009E02CC">
              <w:rPr>
                <w:spacing w:val="-5"/>
                <w:sz w:val="28"/>
                <w:szCs w:val="28"/>
              </w:rPr>
              <w:t>DCT</w:t>
            </w:r>
          </w:p>
        </w:tc>
        <w:tc>
          <w:tcPr>
            <w:tcW w:w="1030" w:type="pct"/>
          </w:tcPr>
          <w:p w14:paraId="5EE23E59" w14:textId="77777777" w:rsidR="007655BC" w:rsidRPr="009E02CC" w:rsidRDefault="00B2637B" w:rsidP="00360744">
            <w:pPr>
              <w:pStyle w:val="TableParagraph"/>
              <w:spacing w:before="0"/>
              <w:ind w:right="14"/>
              <w:jc w:val="right"/>
              <w:rPr>
                <w:sz w:val="28"/>
                <w:szCs w:val="28"/>
              </w:rPr>
            </w:pPr>
            <w:r w:rsidRPr="009E02CC">
              <w:rPr>
                <w:spacing w:val="-2"/>
                <w:sz w:val="28"/>
                <w:szCs w:val="28"/>
              </w:rPr>
              <w:t>14,23</w:t>
            </w:r>
          </w:p>
        </w:tc>
      </w:tr>
      <w:tr w:rsidR="007655BC" w:rsidRPr="009E02CC" w14:paraId="51161D02" w14:textId="77777777" w:rsidTr="0028581B">
        <w:trPr>
          <w:trHeight w:val="340"/>
        </w:trPr>
        <w:tc>
          <w:tcPr>
            <w:tcW w:w="480" w:type="pct"/>
          </w:tcPr>
          <w:p w14:paraId="218C973C"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2.8.4</w:t>
            </w:r>
          </w:p>
        </w:tc>
        <w:tc>
          <w:tcPr>
            <w:tcW w:w="2625" w:type="pct"/>
          </w:tcPr>
          <w:p w14:paraId="29929989"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7818F435" w14:textId="77777777" w:rsidR="007655BC" w:rsidRPr="009E02CC" w:rsidRDefault="00B2637B" w:rsidP="00360744">
            <w:pPr>
              <w:pStyle w:val="TableParagraph"/>
              <w:spacing w:before="0"/>
              <w:ind w:left="93" w:right="17"/>
              <w:rPr>
                <w:sz w:val="28"/>
                <w:szCs w:val="28"/>
              </w:rPr>
            </w:pPr>
            <w:r w:rsidRPr="009E02CC">
              <w:rPr>
                <w:spacing w:val="-5"/>
                <w:sz w:val="28"/>
                <w:szCs w:val="28"/>
              </w:rPr>
              <w:t>DPC</w:t>
            </w:r>
          </w:p>
        </w:tc>
        <w:tc>
          <w:tcPr>
            <w:tcW w:w="1030" w:type="pct"/>
          </w:tcPr>
          <w:p w14:paraId="705D947B" w14:textId="77777777" w:rsidR="007655BC" w:rsidRPr="009E02CC" w:rsidRDefault="00B2637B" w:rsidP="00360744">
            <w:pPr>
              <w:pStyle w:val="TableParagraph"/>
              <w:spacing w:before="0"/>
              <w:ind w:right="14"/>
              <w:jc w:val="right"/>
              <w:rPr>
                <w:sz w:val="28"/>
                <w:szCs w:val="28"/>
              </w:rPr>
            </w:pPr>
            <w:r w:rsidRPr="009E02CC">
              <w:rPr>
                <w:spacing w:val="-4"/>
                <w:sz w:val="28"/>
                <w:szCs w:val="28"/>
              </w:rPr>
              <w:t>1,00</w:t>
            </w:r>
          </w:p>
        </w:tc>
      </w:tr>
      <w:tr w:rsidR="007655BC" w:rsidRPr="009E02CC" w14:paraId="5C72A281" w14:textId="77777777" w:rsidTr="0028581B">
        <w:trPr>
          <w:trHeight w:val="340"/>
        </w:trPr>
        <w:tc>
          <w:tcPr>
            <w:tcW w:w="480" w:type="pct"/>
          </w:tcPr>
          <w:p w14:paraId="5863A5F9"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2.8.5</w:t>
            </w:r>
          </w:p>
        </w:tc>
        <w:tc>
          <w:tcPr>
            <w:tcW w:w="2625" w:type="pct"/>
          </w:tcPr>
          <w:p w14:paraId="01E32FE8"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3B180B8" w14:textId="77777777" w:rsidR="007655BC" w:rsidRPr="009E02CC" w:rsidRDefault="00B2637B" w:rsidP="00360744">
            <w:pPr>
              <w:pStyle w:val="TableParagraph"/>
              <w:spacing w:before="0"/>
              <w:ind w:left="37"/>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4BA3D77B" w14:textId="77777777" w:rsidR="007655BC" w:rsidRPr="009E02CC" w:rsidRDefault="00B2637B" w:rsidP="00360744">
            <w:pPr>
              <w:pStyle w:val="TableParagraph"/>
              <w:spacing w:before="0"/>
              <w:ind w:left="93" w:right="17"/>
              <w:rPr>
                <w:sz w:val="28"/>
                <w:szCs w:val="28"/>
              </w:rPr>
            </w:pPr>
            <w:r w:rsidRPr="009E02CC">
              <w:rPr>
                <w:spacing w:val="-5"/>
                <w:sz w:val="28"/>
                <w:szCs w:val="28"/>
              </w:rPr>
              <w:t>DDD</w:t>
            </w:r>
          </w:p>
        </w:tc>
        <w:tc>
          <w:tcPr>
            <w:tcW w:w="1030" w:type="pct"/>
          </w:tcPr>
          <w:p w14:paraId="678E62D6" w14:textId="77777777" w:rsidR="007655BC" w:rsidRPr="009E02CC" w:rsidRDefault="00B2637B" w:rsidP="00360744">
            <w:pPr>
              <w:pStyle w:val="TableParagraph"/>
              <w:spacing w:before="0"/>
              <w:ind w:right="14"/>
              <w:jc w:val="right"/>
              <w:rPr>
                <w:sz w:val="28"/>
                <w:szCs w:val="28"/>
              </w:rPr>
            </w:pPr>
            <w:r w:rsidRPr="009E02CC">
              <w:rPr>
                <w:spacing w:val="-2"/>
                <w:sz w:val="28"/>
                <w:szCs w:val="28"/>
              </w:rPr>
              <w:t>20,74</w:t>
            </w:r>
          </w:p>
        </w:tc>
      </w:tr>
      <w:tr w:rsidR="007655BC" w:rsidRPr="009E02CC" w14:paraId="57F1EDD5" w14:textId="77777777" w:rsidTr="0028581B">
        <w:trPr>
          <w:trHeight w:val="340"/>
        </w:trPr>
        <w:tc>
          <w:tcPr>
            <w:tcW w:w="480" w:type="pct"/>
          </w:tcPr>
          <w:p w14:paraId="34D104E2"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2.8.6</w:t>
            </w:r>
          </w:p>
        </w:tc>
        <w:tc>
          <w:tcPr>
            <w:tcW w:w="2625" w:type="pct"/>
          </w:tcPr>
          <w:p w14:paraId="51B519A8"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2BA62DC8" w14:textId="77777777" w:rsidR="007655BC" w:rsidRPr="009E02CC" w:rsidRDefault="00B2637B" w:rsidP="00360744">
            <w:pPr>
              <w:pStyle w:val="TableParagraph"/>
              <w:spacing w:before="0"/>
              <w:ind w:left="90" w:right="17"/>
              <w:rPr>
                <w:sz w:val="28"/>
                <w:szCs w:val="28"/>
              </w:rPr>
            </w:pPr>
            <w:r w:rsidRPr="009E02CC">
              <w:rPr>
                <w:spacing w:val="-5"/>
                <w:sz w:val="28"/>
                <w:szCs w:val="28"/>
              </w:rPr>
              <w:t>DRA</w:t>
            </w:r>
          </w:p>
        </w:tc>
        <w:tc>
          <w:tcPr>
            <w:tcW w:w="1030" w:type="pct"/>
          </w:tcPr>
          <w:p w14:paraId="21370CC7" w14:textId="77777777" w:rsidR="007655BC" w:rsidRPr="009E02CC" w:rsidRDefault="00B2637B" w:rsidP="00360744">
            <w:pPr>
              <w:pStyle w:val="TableParagraph"/>
              <w:spacing w:before="0"/>
              <w:ind w:right="14"/>
              <w:jc w:val="right"/>
              <w:rPr>
                <w:sz w:val="28"/>
                <w:szCs w:val="28"/>
              </w:rPr>
            </w:pPr>
            <w:r w:rsidRPr="009E02CC">
              <w:rPr>
                <w:spacing w:val="-2"/>
                <w:sz w:val="28"/>
                <w:szCs w:val="28"/>
              </w:rPr>
              <w:t>67,03</w:t>
            </w:r>
          </w:p>
        </w:tc>
      </w:tr>
      <w:tr w:rsidR="007655BC" w:rsidRPr="009E02CC" w14:paraId="47D98C1A" w14:textId="77777777" w:rsidTr="0028581B">
        <w:trPr>
          <w:trHeight w:val="340"/>
        </w:trPr>
        <w:tc>
          <w:tcPr>
            <w:tcW w:w="480" w:type="pct"/>
          </w:tcPr>
          <w:p w14:paraId="773DDF6A"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2.8.7</w:t>
            </w:r>
          </w:p>
        </w:tc>
        <w:tc>
          <w:tcPr>
            <w:tcW w:w="2625" w:type="pct"/>
          </w:tcPr>
          <w:p w14:paraId="1BB0D9F3"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6AA5FD3E" w14:textId="77777777" w:rsidR="007655BC" w:rsidRPr="009E02CC" w:rsidRDefault="00B2637B" w:rsidP="00360744">
            <w:pPr>
              <w:pStyle w:val="TableParagraph"/>
              <w:spacing w:before="0"/>
              <w:ind w:left="93" w:right="17"/>
              <w:rPr>
                <w:sz w:val="28"/>
                <w:szCs w:val="28"/>
              </w:rPr>
            </w:pPr>
            <w:r w:rsidRPr="009E02CC">
              <w:rPr>
                <w:spacing w:val="-5"/>
                <w:sz w:val="28"/>
                <w:szCs w:val="28"/>
              </w:rPr>
              <w:t>DNL</w:t>
            </w:r>
          </w:p>
        </w:tc>
        <w:tc>
          <w:tcPr>
            <w:tcW w:w="1030" w:type="pct"/>
          </w:tcPr>
          <w:p w14:paraId="7CF115AD" w14:textId="77777777" w:rsidR="007655BC" w:rsidRPr="009E02CC" w:rsidRDefault="00B2637B" w:rsidP="00360744">
            <w:pPr>
              <w:pStyle w:val="TableParagraph"/>
              <w:spacing w:before="0"/>
              <w:ind w:right="14"/>
              <w:jc w:val="right"/>
              <w:rPr>
                <w:sz w:val="28"/>
                <w:szCs w:val="28"/>
              </w:rPr>
            </w:pPr>
            <w:r w:rsidRPr="009E02CC">
              <w:rPr>
                <w:spacing w:val="-2"/>
                <w:sz w:val="28"/>
                <w:szCs w:val="28"/>
              </w:rPr>
              <w:t>280,79</w:t>
            </w:r>
          </w:p>
        </w:tc>
      </w:tr>
      <w:tr w:rsidR="007655BC" w:rsidRPr="009E02CC" w14:paraId="648DF625" w14:textId="77777777" w:rsidTr="0028581B">
        <w:trPr>
          <w:trHeight w:val="340"/>
        </w:trPr>
        <w:tc>
          <w:tcPr>
            <w:tcW w:w="480" w:type="pct"/>
          </w:tcPr>
          <w:p w14:paraId="7FE09DD4"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2.8.8</w:t>
            </w:r>
          </w:p>
        </w:tc>
        <w:tc>
          <w:tcPr>
            <w:tcW w:w="2625" w:type="pct"/>
          </w:tcPr>
          <w:p w14:paraId="6713CCCB"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DA46E78" w14:textId="77777777" w:rsidR="007655BC" w:rsidRPr="009E02CC" w:rsidRDefault="00B2637B" w:rsidP="00360744">
            <w:pPr>
              <w:pStyle w:val="TableParagraph"/>
              <w:spacing w:before="0"/>
              <w:ind w:left="37"/>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282EF2EC" w14:textId="77777777" w:rsidR="007655BC" w:rsidRPr="009E02CC" w:rsidRDefault="00B2637B" w:rsidP="00360744">
            <w:pPr>
              <w:pStyle w:val="TableParagraph"/>
              <w:spacing w:before="0"/>
              <w:ind w:left="90" w:right="17"/>
              <w:rPr>
                <w:sz w:val="28"/>
                <w:szCs w:val="28"/>
              </w:rPr>
            </w:pPr>
            <w:r w:rsidRPr="009E02CC">
              <w:rPr>
                <w:spacing w:val="-5"/>
                <w:sz w:val="28"/>
                <w:szCs w:val="28"/>
              </w:rPr>
              <w:t>DBV</w:t>
            </w:r>
          </w:p>
        </w:tc>
        <w:tc>
          <w:tcPr>
            <w:tcW w:w="1030" w:type="pct"/>
          </w:tcPr>
          <w:p w14:paraId="2C2A0EFE" w14:textId="77777777" w:rsidR="007655BC" w:rsidRPr="009E02CC" w:rsidRDefault="00B2637B" w:rsidP="00360744">
            <w:pPr>
              <w:pStyle w:val="TableParagraph"/>
              <w:spacing w:before="0"/>
              <w:ind w:right="14"/>
              <w:jc w:val="right"/>
              <w:rPr>
                <w:sz w:val="28"/>
                <w:szCs w:val="28"/>
              </w:rPr>
            </w:pPr>
            <w:r w:rsidRPr="009E02CC">
              <w:rPr>
                <w:spacing w:val="-4"/>
                <w:sz w:val="28"/>
                <w:szCs w:val="28"/>
              </w:rPr>
              <w:t>1,69</w:t>
            </w:r>
          </w:p>
        </w:tc>
      </w:tr>
      <w:tr w:rsidR="007655BC" w:rsidRPr="009E02CC" w14:paraId="107F793F" w14:textId="77777777" w:rsidTr="0028581B">
        <w:trPr>
          <w:trHeight w:val="340"/>
        </w:trPr>
        <w:tc>
          <w:tcPr>
            <w:tcW w:w="480" w:type="pct"/>
          </w:tcPr>
          <w:p w14:paraId="3528DB69"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2.8.9</w:t>
            </w:r>
          </w:p>
        </w:tc>
        <w:tc>
          <w:tcPr>
            <w:tcW w:w="2625" w:type="pct"/>
          </w:tcPr>
          <w:p w14:paraId="7B76092F"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7A4B3932" w14:textId="77777777" w:rsidR="007655BC" w:rsidRPr="009E02CC" w:rsidRDefault="00B2637B" w:rsidP="00360744">
            <w:pPr>
              <w:pStyle w:val="TableParagraph"/>
              <w:spacing w:before="0"/>
              <w:ind w:left="90" w:right="17"/>
              <w:rPr>
                <w:sz w:val="28"/>
                <w:szCs w:val="28"/>
              </w:rPr>
            </w:pPr>
            <w:r w:rsidRPr="009E02CC">
              <w:rPr>
                <w:spacing w:val="-5"/>
                <w:sz w:val="28"/>
                <w:szCs w:val="28"/>
              </w:rPr>
              <w:t>DCH</w:t>
            </w:r>
          </w:p>
        </w:tc>
        <w:tc>
          <w:tcPr>
            <w:tcW w:w="1030" w:type="pct"/>
          </w:tcPr>
          <w:p w14:paraId="32DE2D60" w14:textId="77777777" w:rsidR="007655BC" w:rsidRPr="009E02CC" w:rsidRDefault="00B2637B" w:rsidP="00360744">
            <w:pPr>
              <w:pStyle w:val="TableParagraph"/>
              <w:spacing w:before="0"/>
              <w:ind w:right="14"/>
              <w:jc w:val="right"/>
              <w:rPr>
                <w:sz w:val="28"/>
                <w:szCs w:val="28"/>
              </w:rPr>
            </w:pPr>
            <w:r w:rsidRPr="009E02CC">
              <w:rPr>
                <w:spacing w:val="-4"/>
                <w:sz w:val="28"/>
                <w:szCs w:val="28"/>
              </w:rPr>
              <w:t>2,76</w:t>
            </w:r>
          </w:p>
        </w:tc>
      </w:tr>
      <w:tr w:rsidR="007655BC" w:rsidRPr="009E02CC" w14:paraId="1702A2FA" w14:textId="77777777" w:rsidTr="0028581B">
        <w:trPr>
          <w:trHeight w:val="340"/>
        </w:trPr>
        <w:tc>
          <w:tcPr>
            <w:tcW w:w="480" w:type="pct"/>
          </w:tcPr>
          <w:p w14:paraId="055B104D" w14:textId="77777777" w:rsidR="007655BC" w:rsidRPr="009E02CC" w:rsidRDefault="00B2637B" w:rsidP="00360744">
            <w:pPr>
              <w:pStyle w:val="TableParagraph"/>
              <w:spacing w:before="0"/>
              <w:ind w:left="38" w:right="15"/>
              <w:rPr>
                <w:sz w:val="28"/>
                <w:szCs w:val="28"/>
              </w:rPr>
            </w:pPr>
            <w:r w:rsidRPr="009E02CC">
              <w:rPr>
                <w:spacing w:val="-2"/>
                <w:w w:val="105"/>
                <w:sz w:val="28"/>
                <w:szCs w:val="28"/>
              </w:rPr>
              <w:t>2.8.10</w:t>
            </w:r>
          </w:p>
        </w:tc>
        <w:tc>
          <w:tcPr>
            <w:tcW w:w="2625" w:type="pct"/>
          </w:tcPr>
          <w:p w14:paraId="118D061C"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6A30131F" w14:textId="77777777" w:rsidR="007655BC" w:rsidRPr="009E02CC" w:rsidRDefault="00B2637B" w:rsidP="00360744">
            <w:pPr>
              <w:pStyle w:val="TableParagraph"/>
              <w:spacing w:before="0"/>
              <w:ind w:left="93" w:right="17"/>
              <w:rPr>
                <w:sz w:val="28"/>
                <w:szCs w:val="28"/>
              </w:rPr>
            </w:pPr>
            <w:r w:rsidRPr="009E02CC">
              <w:rPr>
                <w:spacing w:val="-5"/>
                <w:sz w:val="28"/>
                <w:szCs w:val="28"/>
              </w:rPr>
              <w:t>DKV</w:t>
            </w:r>
          </w:p>
        </w:tc>
        <w:tc>
          <w:tcPr>
            <w:tcW w:w="1030" w:type="pct"/>
          </w:tcPr>
          <w:p w14:paraId="515A79E2" w14:textId="77777777" w:rsidR="007655BC" w:rsidRPr="009E02CC" w:rsidRDefault="00B2637B" w:rsidP="00360744">
            <w:pPr>
              <w:pStyle w:val="TableParagraph"/>
              <w:spacing w:before="0"/>
              <w:ind w:right="14"/>
              <w:jc w:val="right"/>
              <w:rPr>
                <w:sz w:val="28"/>
                <w:szCs w:val="28"/>
              </w:rPr>
            </w:pPr>
            <w:r w:rsidRPr="009E02CC">
              <w:rPr>
                <w:spacing w:val="-2"/>
                <w:sz w:val="28"/>
                <w:szCs w:val="28"/>
              </w:rPr>
              <w:t>55,42</w:t>
            </w:r>
          </w:p>
        </w:tc>
      </w:tr>
      <w:tr w:rsidR="007655BC" w:rsidRPr="009E02CC" w14:paraId="41844990" w14:textId="77777777" w:rsidTr="0028581B">
        <w:trPr>
          <w:trHeight w:val="340"/>
        </w:trPr>
        <w:tc>
          <w:tcPr>
            <w:tcW w:w="480" w:type="pct"/>
          </w:tcPr>
          <w:p w14:paraId="5B331C6C" w14:textId="77777777" w:rsidR="007655BC" w:rsidRPr="009E02CC" w:rsidRDefault="00B2637B" w:rsidP="00360744">
            <w:pPr>
              <w:pStyle w:val="TableParagraph"/>
              <w:spacing w:before="0"/>
              <w:ind w:left="38" w:right="17"/>
              <w:rPr>
                <w:b/>
                <w:sz w:val="28"/>
                <w:szCs w:val="28"/>
              </w:rPr>
            </w:pPr>
            <w:r w:rsidRPr="009E02CC">
              <w:rPr>
                <w:b/>
                <w:spacing w:val="-5"/>
                <w:w w:val="105"/>
                <w:sz w:val="28"/>
                <w:szCs w:val="28"/>
              </w:rPr>
              <w:t>2.9</w:t>
            </w:r>
          </w:p>
        </w:tc>
        <w:tc>
          <w:tcPr>
            <w:tcW w:w="2625" w:type="pct"/>
          </w:tcPr>
          <w:p w14:paraId="52D63FA3" w14:textId="77777777" w:rsidR="007655BC" w:rsidRPr="009E02CC" w:rsidRDefault="00B2637B" w:rsidP="00360744">
            <w:pPr>
              <w:pStyle w:val="TableParagraph"/>
              <w:spacing w:before="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00543958" w14:textId="77777777" w:rsidR="007655BC" w:rsidRPr="009E02CC" w:rsidRDefault="00B2637B" w:rsidP="00360744">
            <w:pPr>
              <w:pStyle w:val="TableParagraph"/>
              <w:spacing w:before="0"/>
              <w:ind w:left="93" w:right="17"/>
              <w:rPr>
                <w:b/>
                <w:sz w:val="28"/>
                <w:szCs w:val="28"/>
              </w:rPr>
            </w:pPr>
            <w:r w:rsidRPr="009E02CC">
              <w:rPr>
                <w:b/>
                <w:spacing w:val="-5"/>
                <w:sz w:val="28"/>
                <w:szCs w:val="28"/>
              </w:rPr>
              <w:t>TON</w:t>
            </w:r>
          </w:p>
        </w:tc>
        <w:tc>
          <w:tcPr>
            <w:tcW w:w="1030" w:type="pct"/>
          </w:tcPr>
          <w:p w14:paraId="3A289260" w14:textId="77777777" w:rsidR="007655BC" w:rsidRPr="009E02CC" w:rsidRDefault="00B2637B" w:rsidP="00360744">
            <w:pPr>
              <w:pStyle w:val="TableParagraph"/>
              <w:spacing w:before="0"/>
              <w:ind w:right="14"/>
              <w:jc w:val="right"/>
              <w:rPr>
                <w:b/>
                <w:sz w:val="28"/>
                <w:szCs w:val="28"/>
              </w:rPr>
            </w:pPr>
            <w:r w:rsidRPr="009E02CC">
              <w:rPr>
                <w:b/>
                <w:spacing w:val="-4"/>
                <w:sz w:val="28"/>
                <w:szCs w:val="28"/>
              </w:rPr>
              <w:t>9,33</w:t>
            </w:r>
          </w:p>
        </w:tc>
      </w:tr>
      <w:tr w:rsidR="007655BC" w:rsidRPr="009E02CC" w14:paraId="67F145B6" w14:textId="77777777" w:rsidTr="0028581B">
        <w:trPr>
          <w:trHeight w:val="340"/>
        </w:trPr>
        <w:tc>
          <w:tcPr>
            <w:tcW w:w="480" w:type="pct"/>
          </w:tcPr>
          <w:p w14:paraId="0B06F5A1" w14:textId="77777777" w:rsidR="007655BC" w:rsidRPr="009E02CC" w:rsidRDefault="00B2637B" w:rsidP="00360744">
            <w:pPr>
              <w:pStyle w:val="TableParagraph"/>
              <w:spacing w:before="0"/>
              <w:ind w:left="38" w:right="15"/>
              <w:rPr>
                <w:b/>
                <w:sz w:val="28"/>
                <w:szCs w:val="28"/>
              </w:rPr>
            </w:pPr>
            <w:r w:rsidRPr="009E02CC">
              <w:rPr>
                <w:b/>
                <w:spacing w:val="-4"/>
                <w:w w:val="105"/>
                <w:sz w:val="28"/>
                <w:szCs w:val="28"/>
              </w:rPr>
              <w:lastRenderedPageBreak/>
              <w:t>2.10</w:t>
            </w:r>
          </w:p>
        </w:tc>
        <w:tc>
          <w:tcPr>
            <w:tcW w:w="2625" w:type="pct"/>
          </w:tcPr>
          <w:p w14:paraId="2509CC93" w14:textId="77777777" w:rsidR="007655BC" w:rsidRPr="009E02CC" w:rsidRDefault="00B2637B" w:rsidP="00360744">
            <w:pPr>
              <w:pStyle w:val="TableParagraph"/>
              <w:spacing w:before="0"/>
              <w:ind w:left="37"/>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03F9E7E4" w14:textId="77777777" w:rsidR="007655BC" w:rsidRPr="009E02CC" w:rsidRDefault="00B2637B" w:rsidP="00360744">
            <w:pPr>
              <w:pStyle w:val="TableParagraph"/>
              <w:spacing w:before="0"/>
              <w:ind w:left="90" w:right="17"/>
              <w:rPr>
                <w:b/>
                <w:sz w:val="28"/>
                <w:szCs w:val="28"/>
              </w:rPr>
            </w:pPr>
            <w:r w:rsidRPr="009E02CC">
              <w:rPr>
                <w:b/>
                <w:spacing w:val="-5"/>
                <w:sz w:val="28"/>
                <w:szCs w:val="28"/>
              </w:rPr>
              <w:t>TIN</w:t>
            </w:r>
          </w:p>
        </w:tc>
        <w:tc>
          <w:tcPr>
            <w:tcW w:w="1030" w:type="pct"/>
          </w:tcPr>
          <w:p w14:paraId="2541CA0E" w14:textId="77777777" w:rsidR="007655BC" w:rsidRPr="009E02CC" w:rsidRDefault="00B2637B" w:rsidP="00360744">
            <w:pPr>
              <w:pStyle w:val="TableParagraph"/>
              <w:spacing w:before="0"/>
              <w:ind w:right="14"/>
              <w:jc w:val="right"/>
              <w:rPr>
                <w:b/>
                <w:sz w:val="28"/>
                <w:szCs w:val="28"/>
              </w:rPr>
            </w:pPr>
            <w:r w:rsidRPr="009E02CC">
              <w:rPr>
                <w:b/>
                <w:spacing w:val="-4"/>
                <w:sz w:val="28"/>
                <w:szCs w:val="28"/>
              </w:rPr>
              <w:t>2,05</w:t>
            </w:r>
          </w:p>
        </w:tc>
      </w:tr>
      <w:tr w:rsidR="007655BC" w:rsidRPr="009E02CC" w14:paraId="4F249268" w14:textId="77777777" w:rsidTr="0028581B">
        <w:trPr>
          <w:trHeight w:val="340"/>
        </w:trPr>
        <w:tc>
          <w:tcPr>
            <w:tcW w:w="480" w:type="pct"/>
          </w:tcPr>
          <w:p w14:paraId="2E0C5406" w14:textId="77777777" w:rsidR="007655BC" w:rsidRPr="009E02CC" w:rsidRDefault="00B2637B" w:rsidP="00360744">
            <w:pPr>
              <w:pStyle w:val="TableParagraph"/>
              <w:spacing w:before="0"/>
              <w:ind w:left="38" w:right="15"/>
              <w:rPr>
                <w:b/>
                <w:sz w:val="28"/>
                <w:szCs w:val="28"/>
              </w:rPr>
            </w:pPr>
            <w:r w:rsidRPr="009E02CC">
              <w:rPr>
                <w:b/>
                <w:spacing w:val="-4"/>
                <w:w w:val="105"/>
                <w:sz w:val="28"/>
                <w:szCs w:val="28"/>
              </w:rPr>
              <w:t>2.11</w:t>
            </w:r>
          </w:p>
        </w:tc>
        <w:tc>
          <w:tcPr>
            <w:tcW w:w="2625" w:type="pct"/>
          </w:tcPr>
          <w:p w14:paraId="2A003C27" w14:textId="77777777" w:rsidR="007655BC" w:rsidRPr="009E02CC" w:rsidRDefault="00B2637B" w:rsidP="00360744">
            <w:pPr>
              <w:pStyle w:val="TableParagraph"/>
              <w:spacing w:before="0"/>
              <w:ind w:left="37" w:right="78"/>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66107311" w14:textId="77777777" w:rsidR="007655BC" w:rsidRPr="009E02CC" w:rsidRDefault="00B2637B" w:rsidP="00360744">
            <w:pPr>
              <w:pStyle w:val="TableParagraph"/>
              <w:spacing w:before="0"/>
              <w:ind w:left="76" w:right="55"/>
              <w:rPr>
                <w:b/>
                <w:sz w:val="28"/>
                <w:szCs w:val="28"/>
              </w:rPr>
            </w:pPr>
            <w:r w:rsidRPr="009E02CC">
              <w:rPr>
                <w:b/>
                <w:spacing w:val="-5"/>
                <w:sz w:val="28"/>
                <w:szCs w:val="28"/>
              </w:rPr>
              <w:t>NTD</w:t>
            </w:r>
          </w:p>
        </w:tc>
        <w:tc>
          <w:tcPr>
            <w:tcW w:w="1030" w:type="pct"/>
          </w:tcPr>
          <w:p w14:paraId="201B3748" w14:textId="77777777" w:rsidR="007655BC" w:rsidRPr="009E02CC" w:rsidRDefault="00B2637B" w:rsidP="00360744">
            <w:pPr>
              <w:pStyle w:val="TableParagraph"/>
              <w:spacing w:before="0"/>
              <w:ind w:right="14"/>
              <w:jc w:val="right"/>
              <w:rPr>
                <w:b/>
                <w:sz w:val="28"/>
                <w:szCs w:val="28"/>
              </w:rPr>
            </w:pPr>
            <w:r w:rsidRPr="009E02CC">
              <w:rPr>
                <w:b/>
                <w:spacing w:val="-2"/>
                <w:sz w:val="28"/>
                <w:szCs w:val="28"/>
              </w:rPr>
              <w:t>39,83</w:t>
            </w:r>
          </w:p>
        </w:tc>
      </w:tr>
      <w:tr w:rsidR="007655BC" w:rsidRPr="009E02CC" w14:paraId="543C82CC" w14:textId="77777777" w:rsidTr="0028581B">
        <w:trPr>
          <w:trHeight w:val="340"/>
        </w:trPr>
        <w:tc>
          <w:tcPr>
            <w:tcW w:w="480" w:type="pct"/>
          </w:tcPr>
          <w:p w14:paraId="49118409" w14:textId="77777777" w:rsidR="007655BC" w:rsidRPr="009E02CC" w:rsidRDefault="00B2637B" w:rsidP="00360744">
            <w:pPr>
              <w:pStyle w:val="TableParagraph"/>
              <w:spacing w:before="0"/>
              <w:ind w:left="38" w:right="15"/>
              <w:rPr>
                <w:b/>
                <w:sz w:val="28"/>
                <w:szCs w:val="28"/>
              </w:rPr>
            </w:pPr>
            <w:r w:rsidRPr="009E02CC">
              <w:rPr>
                <w:b/>
                <w:spacing w:val="-4"/>
                <w:w w:val="105"/>
                <w:sz w:val="28"/>
                <w:szCs w:val="28"/>
              </w:rPr>
              <w:t>2.12</w:t>
            </w:r>
          </w:p>
        </w:tc>
        <w:tc>
          <w:tcPr>
            <w:tcW w:w="2625" w:type="pct"/>
          </w:tcPr>
          <w:p w14:paraId="40032875" w14:textId="77777777" w:rsidR="007655BC" w:rsidRPr="009E02CC" w:rsidRDefault="00B2637B" w:rsidP="00360744">
            <w:pPr>
              <w:pStyle w:val="TableParagraph"/>
              <w:spacing w:before="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5433EC84" w14:textId="77777777" w:rsidR="007655BC" w:rsidRPr="009E02CC" w:rsidRDefault="00B2637B" w:rsidP="00360744">
            <w:pPr>
              <w:pStyle w:val="TableParagraph"/>
              <w:spacing w:before="0"/>
              <w:ind w:left="90" w:right="17"/>
              <w:rPr>
                <w:b/>
                <w:sz w:val="28"/>
                <w:szCs w:val="28"/>
              </w:rPr>
            </w:pPr>
            <w:r w:rsidRPr="009E02CC">
              <w:rPr>
                <w:b/>
                <w:spacing w:val="-5"/>
                <w:sz w:val="28"/>
                <w:szCs w:val="28"/>
              </w:rPr>
              <w:t>TVC</w:t>
            </w:r>
          </w:p>
        </w:tc>
        <w:tc>
          <w:tcPr>
            <w:tcW w:w="1030" w:type="pct"/>
          </w:tcPr>
          <w:p w14:paraId="67055FE3" w14:textId="77777777" w:rsidR="007655BC" w:rsidRPr="009E02CC" w:rsidRDefault="00B2637B" w:rsidP="00360744">
            <w:pPr>
              <w:pStyle w:val="TableParagraph"/>
              <w:spacing w:before="0"/>
              <w:ind w:right="15"/>
              <w:jc w:val="right"/>
              <w:rPr>
                <w:b/>
                <w:sz w:val="28"/>
                <w:szCs w:val="28"/>
              </w:rPr>
            </w:pPr>
            <w:r w:rsidRPr="009E02CC">
              <w:rPr>
                <w:b/>
                <w:spacing w:val="-2"/>
                <w:sz w:val="28"/>
                <w:szCs w:val="28"/>
              </w:rPr>
              <w:t>13.837,02</w:t>
            </w:r>
          </w:p>
        </w:tc>
      </w:tr>
      <w:tr w:rsidR="007655BC" w:rsidRPr="009E02CC" w14:paraId="0C4A2566" w14:textId="77777777" w:rsidTr="0028581B">
        <w:trPr>
          <w:trHeight w:val="340"/>
        </w:trPr>
        <w:tc>
          <w:tcPr>
            <w:tcW w:w="480" w:type="pct"/>
          </w:tcPr>
          <w:p w14:paraId="3072A533" w14:textId="77777777" w:rsidR="007655BC" w:rsidRPr="009E02CC" w:rsidRDefault="00B2637B" w:rsidP="00360744">
            <w:pPr>
              <w:pStyle w:val="TableParagraph"/>
              <w:spacing w:before="0"/>
              <w:ind w:left="38" w:right="15"/>
              <w:rPr>
                <w:sz w:val="28"/>
                <w:szCs w:val="28"/>
              </w:rPr>
            </w:pPr>
            <w:r w:rsidRPr="009E02CC">
              <w:rPr>
                <w:spacing w:val="-2"/>
                <w:w w:val="105"/>
                <w:sz w:val="28"/>
                <w:szCs w:val="28"/>
              </w:rPr>
              <w:t>2.12.1</w:t>
            </w:r>
          </w:p>
        </w:tc>
        <w:tc>
          <w:tcPr>
            <w:tcW w:w="2625" w:type="pct"/>
          </w:tcPr>
          <w:p w14:paraId="39386E3E"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44EA1CC3" w14:textId="77777777" w:rsidR="007655BC" w:rsidRPr="009E02CC" w:rsidRDefault="00B2637B" w:rsidP="00360744">
            <w:pPr>
              <w:pStyle w:val="TableParagraph"/>
              <w:spacing w:before="0"/>
              <w:ind w:left="93" w:right="17"/>
              <w:rPr>
                <w:sz w:val="28"/>
                <w:szCs w:val="28"/>
              </w:rPr>
            </w:pPr>
            <w:r w:rsidRPr="009E02CC">
              <w:rPr>
                <w:spacing w:val="-5"/>
                <w:sz w:val="28"/>
                <w:szCs w:val="28"/>
              </w:rPr>
              <w:t>MNC</w:t>
            </w:r>
          </w:p>
        </w:tc>
        <w:tc>
          <w:tcPr>
            <w:tcW w:w="1030" w:type="pct"/>
          </w:tcPr>
          <w:p w14:paraId="645E2F51" w14:textId="77777777" w:rsidR="007655BC" w:rsidRPr="009E02CC" w:rsidRDefault="00B2637B" w:rsidP="00360744">
            <w:pPr>
              <w:pStyle w:val="TableParagraph"/>
              <w:spacing w:before="0"/>
              <w:ind w:right="15"/>
              <w:jc w:val="right"/>
              <w:rPr>
                <w:sz w:val="28"/>
                <w:szCs w:val="28"/>
              </w:rPr>
            </w:pPr>
            <w:r w:rsidRPr="009E02CC">
              <w:rPr>
                <w:spacing w:val="-2"/>
                <w:sz w:val="28"/>
                <w:szCs w:val="28"/>
              </w:rPr>
              <w:t>12.981,56</w:t>
            </w:r>
          </w:p>
        </w:tc>
      </w:tr>
      <w:tr w:rsidR="007655BC" w:rsidRPr="009E02CC" w14:paraId="34BCA793" w14:textId="77777777" w:rsidTr="0028581B">
        <w:trPr>
          <w:trHeight w:val="340"/>
        </w:trPr>
        <w:tc>
          <w:tcPr>
            <w:tcW w:w="480" w:type="pct"/>
          </w:tcPr>
          <w:p w14:paraId="13896DE8" w14:textId="77777777" w:rsidR="007655BC" w:rsidRPr="009E02CC" w:rsidRDefault="00B2637B" w:rsidP="00360744">
            <w:pPr>
              <w:pStyle w:val="TableParagraph"/>
              <w:spacing w:before="0"/>
              <w:ind w:left="38" w:right="15"/>
              <w:rPr>
                <w:sz w:val="28"/>
                <w:szCs w:val="28"/>
              </w:rPr>
            </w:pPr>
            <w:r w:rsidRPr="009E02CC">
              <w:rPr>
                <w:spacing w:val="-2"/>
                <w:w w:val="105"/>
                <w:sz w:val="28"/>
                <w:szCs w:val="28"/>
              </w:rPr>
              <w:t>2.12.2</w:t>
            </w:r>
          </w:p>
        </w:tc>
        <w:tc>
          <w:tcPr>
            <w:tcW w:w="2625" w:type="pct"/>
          </w:tcPr>
          <w:p w14:paraId="1A4A2B6F"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2A71061C" w14:textId="77777777" w:rsidR="007655BC" w:rsidRPr="009E02CC" w:rsidRDefault="00B2637B" w:rsidP="00360744">
            <w:pPr>
              <w:pStyle w:val="TableParagraph"/>
              <w:spacing w:before="0"/>
              <w:ind w:left="90" w:right="17"/>
              <w:rPr>
                <w:sz w:val="28"/>
                <w:szCs w:val="28"/>
              </w:rPr>
            </w:pPr>
            <w:r w:rsidRPr="009E02CC">
              <w:rPr>
                <w:spacing w:val="-5"/>
                <w:sz w:val="28"/>
                <w:szCs w:val="28"/>
              </w:rPr>
              <w:t>SON</w:t>
            </w:r>
          </w:p>
        </w:tc>
        <w:tc>
          <w:tcPr>
            <w:tcW w:w="1030" w:type="pct"/>
          </w:tcPr>
          <w:p w14:paraId="4D043045" w14:textId="77777777" w:rsidR="007655BC" w:rsidRPr="009E02CC" w:rsidRDefault="00B2637B" w:rsidP="00360744">
            <w:pPr>
              <w:pStyle w:val="TableParagraph"/>
              <w:spacing w:before="0"/>
              <w:ind w:right="14"/>
              <w:jc w:val="right"/>
              <w:rPr>
                <w:sz w:val="28"/>
                <w:szCs w:val="28"/>
              </w:rPr>
            </w:pPr>
            <w:r w:rsidRPr="009E02CC">
              <w:rPr>
                <w:spacing w:val="-2"/>
                <w:sz w:val="28"/>
                <w:szCs w:val="28"/>
              </w:rPr>
              <w:t>855,46</w:t>
            </w:r>
          </w:p>
        </w:tc>
      </w:tr>
      <w:tr w:rsidR="007655BC" w:rsidRPr="009E02CC" w14:paraId="27676E55" w14:textId="77777777" w:rsidTr="0028581B">
        <w:trPr>
          <w:trHeight w:val="340"/>
        </w:trPr>
        <w:tc>
          <w:tcPr>
            <w:tcW w:w="480" w:type="pct"/>
          </w:tcPr>
          <w:p w14:paraId="44758A71" w14:textId="77777777" w:rsidR="007655BC" w:rsidRPr="009E02CC" w:rsidRDefault="00B2637B" w:rsidP="00360744">
            <w:pPr>
              <w:pStyle w:val="TableParagraph"/>
              <w:spacing w:before="0"/>
              <w:ind w:left="38" w:right="15"/>
              <w:rPr>
                <w:sz w:val="28"/>
                <w:szCs w:val="28"/>
              </w:rPr>
            </w:pPr>
            <w:r w:rsidRPr="009E02CC">
              <w:rPr>
                <w:spacing w:val="-4"/>
                <w:w w:val="105"/>
                <w:sz w:val="28"/>
                <w:szCs w:val="28"/>
              </w:rPr>
              <w:t>2.13</w:t>
            </w:r>
          </w:p>
        </w:tc>
        <w:tc>
          <w:tcPr>
            <w:tcW w:w="2625" w:type="pct"/>
          </w:tcPr>
          <w:p w14:paraId="6C4CFB4C"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051822D" w14:textId="77777777" w:rsidR="007655BC" w:rsidRPr="009E02CC" w:rsidRDefault="00B2637B" w:rsidP="00360744">
            <w:pPr>
              <w:pStyle w:val="TableParagraph"/>
              <w:spacing w:before="0"/>
              <w:ind w:left="90" w:right="17"/>
              <w:rPr>
                <w:sz w:val="28"/>
                <w:szCs w:val="28"/>
              </w:rPr>
            </w:pPr>
            <w:r w:rsidRPr="009E02CC">
              <w:rPr>
                <w:spacing w:val="-5"/>
                <w:sz w:val="28"/>
                <w:szCs w:val="28"/>
              </w:rPr>
              <w:t>PNK</w:t>
            </w:r>
          </w:p>
        </w:tc>
        <w:tc>
          <w:tcPr>
            <w:tcW w:w="1030" w:type="pct"/>
          </w:tcPr>
          <w:p w14:paraId="31FBE405"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086C33B3" w14:textId="77777777" w:rsidTr="0028581B">
        <w:trPr>
          <w:trHeight w:val="340"/>
        </w:trPr>
        <w:tc>
          <w:tcPr>
            <w:tcW w:w="480" w:type="pct"/>
          </w:tcPr>
          <w:p w14:paraId="4600768A" w14:textId="77777777" w:rsidR="007655BC" w:rsidRPr="009E02CC" w:rsidRDefault="00B2637B" w:rsidP="00360744">
            <w:pPr>
              <w:pStyle w:val="TableParagraph"/>
              <w:spacing w:before="0"/>
              <w:ind w:left="38" w:right="17"/>
              <w:rPr>
                <w:b/>
                <w:sz w:val="28"/>
                <w:szCs w:val="28"/>
              </w:rPr>
            </w:pPr>
            <w:r w:rsidRPr="009E02CC">
              <w:rPr>
                <w:b/>
                <w:spacing w:val="-10"/>
                <w:w w:val="105"/>
                <w:sz w:val="28"/>
                <w:szCs w:val="28"/>
              </w:rPr>
              <w:t>3</w:t>
            </w:r>
          </w:p>
        </w:tc>
        <w:tc>
          <w:tcPr>
            <w:tcW w:w="2625" w:type="pct"/>
          </w:tcPr>
          <w:p w14:paraId="1AD066CC" w14:textId="77777777" w:rsidR="007655BC" w:rsidRPr="009E02CC" w:rsidRDefault="00B2637B" w:rsidP="00360744">
            <w:pPr>
              <w:pStyle w:val="TableParagraph"/>
              <w:spacing w:before="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480471B5" w14:textId="77777777" w:rsidR="007655BC" w:rsidRPr="009E02CC" w:rsidRDefault="00B2637B" w:rsidP="00360744">
            <w:pPr>
              <w:pStyle w:val="TableParagraph"/>
              <w:spacing w:before="0"/>
              <w:ind w:left="90" w:right="17"/>
              <w:rPr>
                <w:b/>
                <w:sz w:val="28"/>
                <w:szCs w:val="28"/>
              </w:rPr>
            </w:pPr>
            <w:r w:rsidRPr="009E02CC">
              <w:rPr>
                <w:b/>
                <w:spacing w:val="-5"/>
                <w:sz w:val="28"/>
                <w:szCs w:val="28"/>
              </w:rPr>
              <w:t>CSD</w:t>
            </w:r>
          </w:p>
        </w:tc>
        <w:tc>
          <w:tcPr>
            <w:tcW w:w="1030" w:type="pct"/>
          </w:tcPr>
          <w:p w14:paraId="6D8AFF2C" w14:textId="77777777" w:rsidR="007655BC" w:rsidRPr="009E02CC" w:rsidRDefault="00B2637B" w:rsidP="00360744">
            <w:pPr>
              <w:pStyle w:val="TableParagraph"/>
              <w:spacing w:before="0"/>
              <w:ind w:right="14"/>
              <w:jc w:val="right"/>
              <w:rPr>
                <w:b/>
                <w:sz w:val="28"/>
                <w:szCs w:val="28"/>
              </w:rPr>
            </w:pPr>
            <w:r w:rsidRPr="009E02CC">
              <w:rPr>
                <w:b/>
                <w:spacing w:val="-10"/>
                <w:sz w:val="28"/>
                <w:szCs w:val="28"/>
              </w:rPr>
              <w:t>-</w:t>
            </w:r>
          </w:p>
        </w:tc>
      </w:tr>
      <w:tr w:rsidR="007655BC" w:rsidRPr="009E02CC" w14:paraId="4E54B52B" w14:textId="77777777" w:rsidTr="0028581B">
        <w:trPr>
          <w:trHeight w:val="340"/>
        </w:trPr>
        <w:tc>
          <w:tcPr>
            <w:tcW w:w="480" w:type="pct"/>
          </w:tcPr>
          <w:p w14:paraId="3A07FF1E" w14:textId="77777777" w:rsidR="007655BC" w:rsidRPr="009E02CC" w:rsidRDefault="007655BC" w:rsidP="00360744">
            <w:pPr>
              <w:pStyle w:val="TableParagraph"/>
              <w:spacing w:before="0"/>
              <w:jc w:val="left"/>
              <w:rPr>
                <w:sz w:val="28"/>
                <w:szCs w:val="28"/>
              </w:rPr>
            </w:pPr>
          </w:p>
        </w:tc>
        <w:tc>
          <w:tcPr>
            <w:tcW w:w="2625" w:type="pct"/>
          </w:tcPr>
          <w:p w14:paraId="5FD2F85D" w14:textId="77777777" w:rsidR="007655BC" w:rsidRPr="009E02CC" w:rsidRDefault="00B2637B" w:rsidP="00360744">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B8EF927" w14:textId="77777777" w:rsidR="007655BC" w:rsidRPr="009E02CC" w:rsidRDefault="007655BC" w:rsidP="00360744">
            <w:pPr>
              <w:pStyle w:val="TableParagraph"/>
              <w:spacing w:before="0"/>
              <w:jc w:val="left"/>
              <w:rPr>
                <w:sz w:val="28"/>
                <w:szCs w:val="28"/>
              </w:rPr>
            </w:pPr>
          </w:p>
        </w:tc>
        <w:tc>
          <w:tcPr>
            <w:tcW w:w="1030" w:type="pct"/>
          </w:tcPr>
          <w:p w14:paraId="76F9202F"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5C2400C1" w14:textId="77777777" w:rsidTr="0028581B">
        <w:trPr>
          <w:trHeight w:val="340"/>
        </w:trPr>
        <w:tc>
          <w:tcPr>
            <w:tcW w:w="480" w:type="pct"/>
          </w:tcPr>
          <w:p w14:paraId="22B70379"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3.1</w:t>
            </w:r>
          </w:p>
        </w:tc>
        <w:tc>
          <w:tcPr>
            <w:tcW w:w="2625" w:type="pct"/>
          </w:tcPr>
          <w:p w14:paraId="620CEC0E"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24C8D0A5" w14:textId="77777777" w:rsidR="007655BC" w:rsidRPr="009E02CC" w:rsidRDefault="00B2637B" w:rsidP="00360744">
            <w:pPr>
              <w:pStyle w:val="TableParagraph"/>
              <w:spacing w:before="0"/>
              <w:ind w:left="91" w:right="17"/>
              <w:rPr>
                <w:sz w:val="28"/>
                <w:szCs w:val="28"/>
              </w:rPr>
            </w:pPr>
            <w:r w:rsidRPr="009E02CC">
              <w:rPr>
                <w:spacing w:val="-5"/>
                <w:sz w:val="28"/>
                <w:szCs w:val="28"/>
              </w:rPr>
              <w:t>BCS</w:t>
            </w:r>
          </w:p>
        </w:tc>
        <w:tc>
          <w:tcPr>
            <w:tcW w:w="1030" w:type="pct"/>
          </w:tcPr>
          <w:p w14:paraId="46F91193"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17B60B23" w14:textId="77777777" w:rsidTr="0028581B">
        <w:trPr>
          <w:trHeight w:val="340"/>
        </w:trPr>
        <w:tc>
          <w:tcPr>
            <w:tcW w:w="480" w:type="pct"/>
          </w:tcPr>
          <w:p w14:paraId="6C3DC979"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3.2</w:t>
            </w:r>
          </w:p>
        </w:tc>
        <w:tc>
          <w:tcPr>
            <w:tcW w:w="2625" w:type="pct"/>
          </w:tcPr>
          <w:p w14:paraId="19670D3D"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1738E64" w14:textId="77777777" w:rsidR="007655BC" w:rsidRPr="009E02CC" w:rsidRDefault="00B2637B" w:rsidP="00360744">
            <w:pPr>
              <w:pStyle w:val="TableParagraph"/>
              <w:spacing w:before="0"/>
              <w:ind w:left="93" w:right="17"/>
              <w:rPr>
                <w:sz w:val="28"/>
                <w:szCs w:val="28"/>
              </w:rPr>
            </w:pPr>
            <w:r w:rsidRPr="009E02CC">
              <w:rPr>
                <w:spacing w:val="-5"/>
                <w:sz w:val="28"/>
                <w:szCs w:val="28"/>
              </w:rPr>
              <w:t>DCS</w:t>
            </w:r>
          </w:p>
        </w:tc>
        <w:tc>
          <w:tcPr>
            <w:tcW w:w="1030" w:type="pct"/>
          </w:tcPr>
          <w:p w14:paraId="692A52C4"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62B71415" w14:textId="77777777" w:rsidTr="0028581B">
        <w:trPr>
          <w:trHeight w:val="340"/>
        </w:trPr>
        <w:tc>
          <w:tcPr>
            <w:tcW w:w="480" w:type="pct"/>
          </w:tcPr>
          <w:p w14:paraId="3DD600B4"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3.3</w:t>
            </w:r>
          </w:p>
        </w:tc>
        <w:tc>
          <w:tcPr>
            <w:tcW w:w="2625" w:type="pct"/>
          </w:tcPr>
          <w:p w14:paraId="55E5BBB3" w14:textId="77777777" w:rsidR="007655BC" w:rsidRPr="009E02CC" w:rsidRDefault="00B2637B" w:rsidP="00360744">
            <w:pPr>
              <w:pStyle w:val="TableParagraph"/>
              <w:spacing w:before="0"/>
              <w:ind w:left="37"/>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695EB8B6" w14:textId="77777777" w:rsidR="007655BC" w:rsidRPr="009E02CC" w:rsidRDefault="00B2637B" w:rsidP="00360744">
            <w:pPr>
              <w:pStyle w:val="TableParagraph"/>
              <w:spacing w:before="0"/>
              <w:ind w:left="93" w:right="17"/>
              <w:rPr>
                <w:sz w:val="28"/>
                <w:szCs w:val="28"/>
              </w:rPr>
            </w:pPr>
            <w:r w:rsidRPr="009E02CC">
              <w:rPr>
                <w:spacing w:val="-5"/>
                <w:sz w:val="28"/>
                <w:szCs w:val="28"/>
              </w:rPr>
              <w:t>NCS</w:t>
            </w:r>
          </w:p>
        </w:tc>
        <w:tc>
          <w:tcPr>
            <w:tcW w:w="1030" w:type="pct"/>
          </w:tcPr>
          <w:p w14:paraId="71E11387"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1DA136C1" w14:textId="77777777" w:rsidTr="0028581B">
        <w:trPr>
          <w:trHeight w:val="340"/>
        </w:trPr>
        <w:tc>
          <w:tcPr>
            <w:tcW w:w="480" w:type="pct"/>
          </w:tcPr>
          <w:p w14:paraId="248A5527"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3.4</w:t>
            </w:r>
          </w:p>
        </w:tc>
        <w:tc>
          <w:tcPr>
            <w:tcW w:w="2625" w:type="pct"/>
          </w:tcPr>
          <w:p w14:paraId="69F185BE"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71A4BC49" w14:textId="77777777" w:rsidR="007655BC" w:rsidRPr="009E02CC" w:rsidRDefault="00B2637B" w:rsidP="00360744">
            <w:pPr>
              <w:pStyle w:val="TableParagraph"/>
              <w:spacing w:before="0"/>
              <w:ind w:left="91" w:right="17"/>
              <w:rPr>
                <w:sz w:val="28"/>
                <w:szCs w:val="28"/>
              </w:rPr>
            </w:pPr>
            <w:r w:rsidRPr="009E02CC">
              <w:rPr>
                <w:spacing w:val="-5"/>
                <w:sz w:val="28"/>
                <w:szCs w:val="28"/>
              </w:rPr>
              <w:t>MCS</w:t>
            </w:r>
          </w:p>
        </w:tc>
        <w:tc>
          <w:tcPr>
            <w:tcW w:w="1030" w:type="pct"/>
          </w:tcPr>
          <w:p w14:paraId="57D83CCC"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64790677" w14:textId="77777777" w:rsidTr="0028581B">
        <w:trPr>
          <w:trHeight w:val="340"/>
        </w:trPr>
        <w:tc>
          <w:tcPr>
            <w:tcW w:w="480" w:type="pct"/>
          </w:tcPr>
          <w:p w14:paraId="4CBE3905" w14:textId="77777777" w:rsidR="007655BC" w:rsidRPr="009E02CC" w:rsidRDefault="00B2637B" w:rsidP="00360744">
            <w:pPr>
              <w:pStyle w:val="TableParagraph"/>
              <w:spacing w:before="0"/>
              <w:ind w:left="38" w:right="17"/>
              <w:rPr>
                <w:b/>
                <w:sz w:val="28"/>
                <w:szCs w:val="28"/>
              </w:rPr>
            </w:pPr>
            <w:r w:rsidRPr="009E02CC">
              <w:rPr>
                <w:b/>
                <w:spacing w:val="-10"/>
                <w:w w:val="105"/>
                <w:sz w:val="28"/>
                <w:szCs w:val="28"/>
              </w:rPr>
              <w:t>4</w:t>
            </w:r>
          </w:p>
        </w:tc>
        <w:tc>
          <w:tcPr>
            <w:tcW w:w="2625" w:type="pct"/>
          </w:tcPr>
          <w:p w14:paraId="389E436B" w14:textId="77777777" w:rsidR="007655BC" w:rsidRPr="009E02CC" w:rsidRDefault="00B2637B" w:rsidP="00360744">
            <w:pPr>
              <w:pStyle w:val="TableParagraph"/>
              <w:spacing w:before="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2A8D281B" w14:textId="77777777" w:rsidR="007655BC" w:rsidRPr="009E02CC" w:rsidRDefault="007655BC" w:rsidP="00360744">
            <w:pPr>
              <w:pStyle w:val="TableParagraph"/>
              <w:spacing w:before="0"/>
              <w:jc w:val="left"/>
              <w:rPr>
                <w:sz w:val="28"/>
                <w:szCs w:val="28"/>
              </w:rPr>
            </w:pPr>
          </w:p>
        </w:tc>
        <w:tc>
          <w:tcPr>
            <w:tcW w:w="1030" w:type="pct"/>
          </w:tcPr>
          <w:p w14:paraId="04484B2F"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bl>
    <w:p w14:paraId="11F9EC82" w14:textId="77777777" w:rsidR="007655BC" w:rsidRPr="009E02CC" w:rsidRDefault="00B2637B">
      <w:pPr>
        <w:spacing w:before="71"/>
        <w:ind w:left="386"/>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BF2F292"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2509F7B" w14:textId="77777777" w:rsidR="007655BC" w:rsidRPr="009E02CC" w:rsidRDefault="00B2637B" w:rsidP="0028581B">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38</w:t>
      </w:r>
    </w:p>
    <w:p w14:paraId="1A0326B9" w14:textId="77777777" w:rsidR="007655BC" w:rsidRPr="009E02CC" w:rsidRDefault="00B2637B" w:rsidP="0028581B">
      <w:pPr>
        <w:pStyle w:val="Heading1"/>
        <w:spacing w:before="0"/>
        <w:ind w:left="0" w:right="0"/>
        <w:rPr>
          <w:sz w:val="28"/>
          <w:szCs w:val="28"/>
        </w:rPr>
      </w:pPr>
      <w:r w:rsidRPr="009E02CC">
        <w:rPr>
          <w:sz w:val="28"/>
          <w:szCs w:val="28"/>
        </w:rPr>
        <w:t>ĐIỀU CHỈNH PHÂN BỔ CHỈ TIÊU SỬ DỤNG ĐẤT ĐẾN NĂM 2030 ĐỐI VỚI XÃ PHÚ LÝ</w:t>
      </w:r>
    </w:p>
    <w:p w14:paraId="05F1568F" w14:textId="77777777" w:rsidR="007655BC" w:rsidRPr="009E02CC" w:rsidRDefault="00B2637B" w:rsidP="00881D3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6AEA04FA" w14:textId="77777777" w:rsidTr="00881D3F">
        <w:trPr>
          <w:trHeight w:val="552"/>
        </w:trPr>
        <w:tc>
          <w:tcPr>
            <w:tcW w:w="480" w:type="pct"/>
            <w:vAlign w:val="center"/>
          </w:tcPr>
          <w:p w14:paraId="0A71B29B" w14:textId="6D3FABD7" w:rsidR="00544AC7" w:rsidRPr="009E02CC" w:rsidRDefault="00544AC7" w:rsidP="00881D3F">
            <w:pPr>
              <w:pStyle w:val="TableParagraph"/>
              <w:spacing w:before="60" w:after="60"/>
              <w:rPr>
                <w:b/>
                <w:sz w:val="28"/>
                <w:szCs w:val="28"/>
              </w:rPr>
            </w:pPr>
            <w:r w:rsidRPr="009E02CC">
              <w:rPr>
                <w:b/>
                <w:spacing w:val="-5"/>
                <w:sz w:val="28"/>
                <w:szCs w:val="28"/>
              </w:rPr>
              <w:t>STT</w:t>
            </w:r>
          </w:p>
        </w:tc>
        <w:tc>
          <w:tcPr>
            <w:tcW w:w="2625" w:type="pct"/>
            <w:vAlign w:val="center"/>
          </w:tcPr>
          <w:p w14:paraId="3FFA95D6" w14:textId="09AE55F1" w:rsidR="00544AC7" w:rsidRPr="009E02CC" w:rsidRDefault="00544AC7" w:rsidP="00881D3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B222CCC" w14:textId="746328DC" w:rsidR="00544AC7" w:rsidRPr="009E02CC" w:rsidRDefault="00544AC7" w:rsidP="00881D3F">
            <w:pPr>
              <w:pStyle w:val="TableParagraph"/>
              <w:spacing w:before="60" w:after="60"/>
              <w:rPr>
                <w:b/>
                <w:sz w:val="28"/>
                <w:szCs w:val="28"/>
              </w:rPr>
            </w:pPr>
            <w:r w:rsidRPr="009E02CC">
              <w:rPr>
                <w:b/>
                <w:spacing w:val="-5"/>
                <w:sz w:val="28"/>
                <w:szCs w:val="28"/>
              </w:rPr>
              <w:t>Mã</w:t>
            </w:r>
          </w:p>
        </w:tc>
        <w:tc>
          <w:tcPr>
            <w:tcW w:w="1030" w:type="pct"/>
            <w:vAlign w:val="center"/>
          </w:tcPr>
          <w:p w14:paraId="33194147" w14:textId="393CAB1C" w:rsidR="00544AC7" w:rsidRPr="009E02CC" w:rsidRDefault="00544AC7" w:rsidP="00881D3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79C5D39" w14:textId="77777777" w:rsidTr="00881D3F">
        <w:trPr>
          <w:trHeight w:val="274"/>
        </w:trPr>
        <w:tc>
          <w:tcPr>
            <w:tcW w:w="480" w:type="pct"/>
            <w:vAlign w:val="center"/>
          </w:tcPr>
          <w:p w14:paraId="2ECDCFE6" w14:textId="77777777" w:rsidR="007655BC" w:rsidRPr="009E02CC" w:rsidRDefault="00B2637B">
            <w:pPr>
              <w:pStyle w:val="TableParagraph"/>
              <w:spacing w:before="3"/>
              <w:ind w:left="38" w:right="52"/>
              <w:rPr>
                <w:i/>
                <w:sz w:val="28"/>
                <w:szCs w:val="28"/>
              </w:rPr>
            </w:pPr>
            <w:r w:rsidRPr="009E02CC">
              <w:rPr>
                <w:i/>
                <w:spacing w:val="-5"/>
                <w:sz w:val="28"/>
                <w:szCs w:val="28"/>
              </w:rPr>
              <w:t>(1)</w:t>
            </w:r>
          </w:p>
        </w:tc>
        <w:tc>
          <w:tcPr>
            <w:tcW w:w="2625" w:type="pct"/>
            <w:vAlign w:val="center"/>
          </w:tcPr>
          <w:p w14:paraId="28AD85BF" w14:textId="77777777" w:rsidR="007655BC" w:rsidRPr="009E02CC" w:rsidRDefault="00B2637B">
            <w:pPr>
              <w:pStyle w:val="TableParagraph"/>
              <w:spacing w:before="3"/>
              <w:ind w:right="14"/>
              <w:rPr>
                <w:i/>
                <w:sz w:val="28"/>
                <w:szCs w:val="28"/>
              </w:rPr>
            </w:pPr>
            <w:r w:rsidRPr="009E02CC">
              <w:rPr>
                <w:i/>
                <w:spacing w:val="-5"/>
                <w:sz w:val="28"/>
                <w:szCs w:val="28"/>
              </w:rPr>
              <w:t>(2)</w:t>
            </w:r>
          </w:p>
        </w:tc>
        <w:tc>
          <w:tcPr>
            <w:tcW w:w="865" w:type="pct"/>
            <w:vAlign w:val="center"/>
          </w:tcPr>
          <w:p w14:paraId="23F0A60A" w14:textId="77777777" w:rsidR="007655BC" w:rsidRPr="009E02CC" w:rsidRDefault="00B2637B">
            <w:pPr>
              <w:pStyle w:val="TableParagraph"/>
              <w:spacing w:before="3"/>
              <w:ind w:left="76" w:right="93"/>
              <w:rPr>
                <w:i/>
                <w:sz w:val="28"/>
                <w:szCs w:val="28"/>
              </w:rPr>
            </w:pPr>
            <w:r w:rsidRPr="009E02CC">
              <w:rPr>
                <w:i/>
                <w:spacing w:val="-5"/>
                <w:sz w:val="28"/>
                <w:szCs w:val="28"/>
              </w:rPr>
              <w:t>(3)</w:t>
            </w:r>
          </w:p>
        </w:tc>
        <w:tc>
          <w:tcPr>
            <w:tcW w:w="1030" w:type="pct"/>
            <w:vAlign w:val="center"/>
          </w:tcPr>
          <w:p w14:paraId="621E8334" w14:textId="77777777" w:rsidR="007655BC" w:rsidRPr="009E02CC" w:rsidRDefault="00B2637B">
            <w:pPr>
              <w:pStyle w:val="TableParagraph"/>
              <w:spacing w:before="3"/>
              <w:ind w:right="18"/>
              <w:rPr>
                <w:i/>
                <w:sz w:val="28"/>
                <w:szCs w:val="28"/>
              </w:rPr>
            </w:pPr>
            <w:r w:rsidRPr="009E02CC">
              <w:rPr>
                <w:i/>
                <w:spacing w:val="-5"/>
                <w:sz w:val="28"/>
                <w:szCs w:val="28"/>
              </w:rPr>
              <w:t>(4)</w:t>
            </w:r>
          </w:p>
        </w:tc>
      </w:tr>
      <w:tr w:rsidR="007655BC" w:rsidRPr="009E02CC" w14:paraId="6385684E" w14:textId="77777777" w:rsidTr="00881D3F">
        <w:trPr>
          <w:trHeight w:val="340"/>
        </w:trPr>
        <w:tc>
          <w:tcPr>
            <w:tcW w:w="480" w:type="pct"/>
            <w:vAlign w:val="center"/>
          </w:tcPr>
          <w:p w14:paraId="54B12CCC" w14:textId="77777777" w:rsidR="007655BC" w:rsidRPr="009E02CC" w:rsidRDefault="007655BC" w:rsidP="00360744">
            <w:pPr>
              <w:pStyle w:val="TableParagraph"/>
              <w:spacing w:before="0"/>
              <w:jc w:val="left"/>
              <w:rPr>
                <w:sz w:val="28"/>
                <w:szCs w:val="28"/>
              </w:rPr>
            </w:pPr>
          </w:p>
        </w:tc>
        <w:tc>
          <w:tcPr>
            <w:tcW w:w="2625" w:type="pct"/>
            <w:vAlign w:val="center"/>
          </w:tcPr>
          <w:p w14:paraId="2C1066D3" w14:textId="77777777" w:rsidR="007655BC" w:rsidRPr="009E02CC" w:rsidRDefault="00B2637B" w:rsidP="00360744">
            <w:pPr>
              <w:pStyle w:val="TableParagraph"/>
              <w:spacing w:before="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C4588E4" w14:textId="77777777" w:rsidR="007655BC" w:rsidRPr="009E02CC" w:rsidRDefault="007655BC" w:rsidP="00360744">
            <w:pPr>
              <w:pStyle w:val="TableParagraph"/>
              <w:spacing w:before="0"/>
              <w:jc w:val="left"/>
              <w:rPr>
                <w:sz w:val="28"/>
                <w:szCs w:val="28"/>
              </w:rPr>
            </w:pPr>
          </w:p>
        </w:tc>
        <w:tc>
          <w:tcPr>
            <w:tcW w:w="1030" w:type="pct"/>
            <w:vAlign w:val="center"/>
          </w:tcPr>
          <w:p w14:paraId="62A15D4E" w14:textId="77777777" w:rsidR="007655BC" w:rsidRPr="009E02CC" w:rsidRDefault="00B2637B" w:rsidP="00360744">
            <w:pPr>
              <w:pStyle w:val="TableParagraph"/>
              <w:spacing w:before="0"/>
              <w:ind w:right="15"/>
              <w:jc w:val="right"/>
              <w:rPr>
                <w:b/>
                <w:sz w:val="28"/>
                <w:szCs w:val="28"/>
              </w:rPr>
            </w:pPr>
            <w:r w:rsidRPr="009E02CC">
              <w:rPr>
                <w:b/>
                <w:spacing w:val="-2"/>
                <w:sz w:val="28"/>
                <w:szCs w:val="28"/>
              </w:rPr>
              <w:t>27.899,83</w:t>
            </w:r>
          </w:p>
        </w:tc>
      </w:tr>
      <w:tr w:rsidR="007655BC" w:rsidRPr="009E02CC" w14:paraId="1F1AB549" w14:textId="77777777" w:rsidTr="00881D3F">
        <w:trPr>
          <w:trHeight w:val="340"/>
        </w:trPr>
        <w:tc>
          <w:tcPr>
            <w:tcW w:w="480" w:type="pct"/>
            <w:vAlign w:val="center"/>
          </w:tcPr>
          <w:p w14:paraId="0FFF528E" w14:textId="77777777" w:rsidR="007655BC" w:rsidRPr="009E02CC" w:rsidRDefault="00B2637B" w:rsidP="00360744">
            <w:pPr>
              <w:pStyle w:val="TableParagraph"/>
              <w:spacing w:before="0"/>
              <w:ind w:left="38" w:right="17"/>
              <w:rPr>
                <w:b/>
                <w:sz w:val="28"/>
                <w:szCs w:val="28"/>
              </w:rPr>
            </w:pPr>
            <w:r w:rsidRPr="009E02CC">
              <w:rPr>
                <w:b/>
                <w:spacing w:val="-10"/>
                <w:w w:val="105"/>
                <w:sz w:val="28"/>
                <w:szCs w:val="28"/>
              </w:rPr>
              <w:t>1</w:t>
            </w:r>
          </w:p>
        </w:tc>
        <w:tc>
          <w:tcPr>
            <w:tcW w:w="2625" w:type="pct"/>
            <w:vAlign w:val="center"/>
          </w:tcPr>
          <w:p w14:paraId="510EB95F" w14:textId="77777777" w:rsidR="007655BC" w:rsidRPr="009E02CC" w:rsidRDefault="00B2637B" w:rsidP="00360744">
            <w:pPr>
              <w:pStyle w:val="TableParagraph"/>
              <w:spacing w:before="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CEA5CA9" w14:textId="77777777" w:rsidR="007655BC" w:rsidRPr="009E02CC" w:rsidRDefault="00B2637B" w:rsidP="00360744">
            <w:pPr>
              <w:pStyle w:val="TableParagraph"/>
              <w:spacing w:before="0"/>
              <w:ind w:left="93" w:right="17"/>
              <w:rPr>
                <w:b/>
                <w:sz w:val="28"/>
                <w:szCs w:val="28"/>
              </w:rPr>
            </w:pPr>
            <w:r w:rsidRPr="009E02CC">
              <w:rPr>
                <w:b/>
                <w:spacing w:val="-5"/>
                <w:sz w:val="28"/>
                <w:szCs w:val="28"/>
              </w:rPr>
              <w:t>NNP</w:t>
            </w:r>
          </w:p>
        </w:tc>
        <w:tc>
          <w:tcPr>
            <w:tcW w:w="1030" w:type="pct"/>
            <w:vAlign w:val="center"/>
          </w:tcPr>
          <w:p w14:paraId="05F18F7F" w14:textId="77777777" w:rsidR="007655BC" w:rsidRPr="009E02CC" w:rsidRDefault="00B2637B" w:rsidP="00360744">
            <w:pPr>
              <w:pStyle w:val="TableParagraph"/>
              <w:spacing w:before="0"/>
              <w:ind w:right="15"/>
              <w:jc w:val="right"/>
              <w:rPr>
                <w:b/>
                <w:sz w:val="28"/>
                <w:szCs w:val="28"/>
              </w:rPr>
            </w:pPr>
            <w:r w:rsidRPr="009E02CC">
              <w:rPr>
                <w:b/>
                <w:spacing w:val="-2"/>
                <w:sz w:val="28"/>
                <w:szCs w:val="28"/>
              </w:rPr>
              <w:t>25.945,60</w:t>
            </w:r>
          </w:p>
        </w:tc>
      </w:tr>
      <w:tr w:rsidR="007655BC" w:rsidRPr="009E02CC" w14:paraId="788E2B06" w14:textId="77777777" w:rsidTr="00881D3F">
        <w:trPr>
          <w:trHeight w:val="340"/>
        </w:trPr>
        <w:tc>
          <w:tcPr>
            <w:tcW w:w="480" w:type="pct"/>
            <w:vAlign w:val="center"/>
          </w:tcPr>
          <w:p w14:paraId="5EA96332" w14:textId="77777777" w:rsidR="007655BC" w:rsidRPr="009E02CC" w:rsidRDefault="007655BC" w:rsidP="00360744">
            <w:pPr>
              <w:pStyle w:val="TableParagraph"/>
              <w:spacing w:before="0"/>
              <w:jc w:val="left"/>
              <w:rPr>
                <w:sz w:val="28"/>
                <w:szCs w:val="28"/>
              </w:rPr>
            </w:pPr>
          </w:p>
        </w:tc>
        <w:tc>
          <w:tcPr>
            <w:tcW w:w="2625" w:type="pct"/>
            <w:vAlign w:val="center"/>
          </w:tcPr>
          <w:p w14:paraId="234F5F6A" w14:textId="77777777" w:rsidR="007655BC" w:rsidRPr="009E02CC" w:rsidRDefault="00B2637B" w:rsidP="00360744">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70C2EB7" w14:textId="77777777" w:rsidR="007655BC" w:rsidRPr="009E02CC" w:rsidRDefault="007655BC" w:rsidP="00360744">
            <w:pPr>
              <w:pStyle w:val="TableParagraph"/>
              <w:spacing w:before="0"/>
              <w:jc w:val="left"/>
              <w:rPr>
                <w:sz w:val="28"/>
                <w:szCs w:val="28"/>
              </w:rPr>
            </w:pPr>
          </w:p>
        </w:tc>
        <w:tc>
          <w:tcPr>
            <w:tcW w:w="1030" w:type="pct"/>
            <w:vAlign w:val="center"/>
          </w:tcPr>
          <w:p w14:paraId="6968E7B6"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03B7BE56" w14:textId="77777777" w:rsidTr="00881D3F">
        <w:trPr>
          <w:trHeight w:val="340"/>
        </w:trPr>
        <w:tc>
          <w:tcPr>
            <w:tcW w:w="480" w:type="pct"/>
            <w:vAlign w:val="center"/>
          </w:tcPr>
          <w:p w14:paraId="01157354"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1.1</w:t>
            </w:r>
          </w:p>
        </w:tc>
        <w:tc>
          <w:tcPr>
            <w:tcW w:w="2625" w:type="pct"/>
            <w:vAlign w:val="center"/>
          </w:tcPr>
          <w:p w14:paraId="2EF61198"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10DB0EA" w14:textId="77777777" w:rsidR="007655BC" w:rsidRPr="009E02CC" w:rsidRDefault="00B2637B" w:rsidP="00360744">
            <w:pPr>
              <w:pStyle w:val="TableParagraph"/>
              <w:spacing w:before="0"/>
              <w:ind w:left="90" w:right="17"/>
              <w:rPr>
                <w:sz w:val="28"/>
                <w:szCs w:val="28"/>
              </w:rPr>
            </w:pPr>
            <w:r w:rsidRPr="009E02CC">
              <w:rPr>
                <w:spacing w:val="-5"/>
                <w:sz w:val="28"/>
                <w:szCs w:val="28"/>
              </w:rPr>
              <w:t>LUA</w:t>
            </w:r>
          </w:p>
        </w:tc>
        <w:tc>
          <w:tcPr>
            <w:tcW w:w="1030" w:type="pct"/>
            <w:vAlign w:val="center"/>
          </w:tcPr>
          <w:p w14:paraId="7548C4ED"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52989618" w14:textId="77777777" w:rsidTr="00881D3F">
        <w:trPr>
          <w:trHeight w:val="340"/>
        </w:trPr>
        <w:tc>
          <w:tcPr>
            <w:tcW w:w="480" w:type="pct"/>
            <w:vAlign w:val="center"/>
          </w:tcPr>
          <w:p w14:paraId="3B0D9946"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1.1.1</w:t>
            </w:r>
          </w:p>
        </w:tc>
        <w:tc>
          <w:tcPr>
            <w:tcW w:w="2625" w:type="pct"/>
            <w:vAlign w:val="center"/>
          </w:tcPr>
          <w:p w14:paraId="13BDD678"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4D96A5F" w14:textId="77777777" w:rsidR="007655BC" w:rsidRPr="009E02CC" w:rsidRDefault="00B2637B" w:rsidP="00360744">
            <w:pPr>
              <w:pStyle w:val="TableParagraph"/>
              <w:spacing w:before="0"/>
              <w:ind w:left="93" w:right="17"/>
              <w:rPr>
                <w:sz w:val="28"/>
                <w:szCs w:val="28"/>
              </w:rPr>
            </w:pPr>
            <w:r w:rsidRPr="009E02CC">
              <w:rPr>
                <w:spacing w:val="-5"/>
                <w:sz w:val="28"/>
                <w:szCs w:val="28"/>
              </w:rPr>
              <w:t>LUC</w:t>
            </w:r>
          </w:p>
        </w:tc>
        <w:tc>
          <w:tcPr>
            <w:tcW w:w="1030" w:type="pct"/>
            <w:vAlign w:val="center"/>
          </w:tcPr>
          <w:p w14:paraId="53D2A1DE"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7606E276" w14:textId="77777777" w:rsidTr="00881D3F">
        <w:trPr>
          <w:trHeight w:val="340"/>
        </w:trPr>
        <w:tc>
          <w:tcPr>
            <w:tcW w:w="480" w:type="pct"/>
            <w:vAlign w:val="center"/>
          </w:tcPr>
          <w:p w14:paraId="42C2E565"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1.1.2</w:t>
            </w:r>
          </w:p>
        </w:tc>
        <w:tc>
          <w:tcPr>
            <w:tcW w:w="2625" w:type="pct"/>
            <w:vAlign w:val="center"/>
          </w:tcPr>
          <w:p w14:paraId="49E722E4"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3325E71" w14:textId="77777777" w:rsidR="007655BC" w:rsidRPr="009E02CC" w:rsidRDefault="00B2637B" w:rsidP="00360744">
            <w:pPr>
              <w:pStyle w:val="TableParagraph"/>
              <w:spacing w:before="0"/>
              <w:ind w:left="90" w:right="17"/>
              <w:rPr>
                <w:sz w:val="28"/>
                <w:szCs w:val="28"/>
              </w:rPr>
            </w:pPr>
            <w:r w:rsidRPr="009E02CC">
              <w:rPr>
                <w:spacing w:val="-5"/>
                <w:sz w:val="28"/>
                <w:szCs w:val="28"/>
              </w:rPr>
              <w:t>LUK</w:t>
            </w:r>
          </w:p>
        </w:tc>
        <w:tc>
          <w:tcPr>
            <w:tcW w:w="1030" w:type="pct"/>
            <w:vAlign w:val="center"/>
          </w:tcPr>
          <w:p w14:paraId="7E5DF82D"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51DF7AD1" w14:textId="77777777" w:rsidTr="00881D3F">
        <w:trPr>
          <w:trHeight w:val="340"/>
        </w:trPr>
        <w:tc>
          <w:tcPr>
            <w:tcW w:w="480" w:type="pct"/>
            <w:vAlign w:val="center"/>
          </w:tcPr>
          <w:p w14:paraId="012ABC7C"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1.2</w:t>
            </w:r>
          </w:p>
        </w:tc>
        <w:tc>
          <w:tcPr>
            <w:tcW w:w="2625" w:type="pct"/>
            <w:vAlign w:val="center"/>
          </w:tcPr>
          <w:p w14:paraId="5F8D9F03"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71A183F" w14:textId="77777777" w:rsidR="007655BC" w:rsidRPr="009E02CC" w:rsidRDefault="00B2637B" w:rsidP="00360744">
            <w:pPr>
              <w:pStyle w:val="TableParagraph"/>
              <w:spacing w:before="0"/>
              <w:ind w:left="93" w:right="17"/>
              <w:rPr>
                <w:sz w:val="28"/>
                <w:szCs w:val="28"/>
              </w:rPr>
            </w:pPr>
            <w:r w:rsidRPr="009E02CC">
              <w:rPr>
                <w:spacing w:val="-5"/>
                <w:sz w:val="28"/>
                <w:szCs w:val="28"/>
              </w:rPr>
              <w:t>HNK</w:t>
            </w:r>
          </w:p>
        </w:tc>
        <w:tc>
          <w:tcPr>
            <w:tcW w:w="1030" w:type="pct"/>
            <w:vAlign w:val="center"/>
          </w:tcPr>
          <w:p w14:paraId="1F210C3E" w14:textId="77777777" w:rsidR="007655BC" w:rsidRPr="009E02CC" w:rsidRDefault="00B2637B" w:rsidP="00360744">
            <w:pPr>
              <w:pStyle w:val="TableParagraph"/>
              <w:spacing w:before="0"/>
              <w:ind w:right="14"/>
              <w:jc w:val="right"/>
              <w:rPr>
                <w:sz w:val="28"/>
                <w:szCs w:val="28"/>
              </w:rPr>
            </w:pPr>
            <w:r w:rsidRPr="009E02CC">
              <w:rPr>
                <w:spacing w:val="-2"/>
                <w:sz w:val="28"/>
                <w:szCs w:val="28"/>
              </w:rPr>
              <w:t>145,28</w:t>
            </w:r>
          </w:p>
        </w:tc>
      </w:tr>
      <w:tr w:rsidR="007655BC" w:rsidRPr="009E02CC" w14:paraId="3A30C007" w14:textId="77777777" w:rsidTr="00881D3F">
        <w:trPr>
          <w:trHeight w:val="340"/>
        </w:trPr>
        <w:tc>
          <w:tcPr>
            <w:tcW w:w="480" w:type="pct"/>
            <w:vAlign w:val="center"/>
          </w:tcPr>
          <w:p w14:paraId="05778B08"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1.3</w:t>
            </w:r>
          </w:p>
        </w:tc>
        <w:tc>
          <w:tcPr>
            <w:tcW w:w="2625" w:type="pct"/>
            <w:vAlign w:val="center"/>
          </w:tcPr>
          <w:p w14:paraId="561D62FC"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06B366A" w14:textId="77777777" w:rsidR="007655BC" w:rsidRPr="009E02CC" w:rsidRDefault="00B2637B" w:rsidP="00360744">
            <w:pPr>
              <w:pStyle w:val="TableParagraph"/>
              <w:spacing w:before="0"/>
              <w:ind w:left="93" w:right="17"/>
              <w:rPr>
                <w:sz w:val="28"/>
                <w:szCs w:val="28"/>
              </w:rPr>
            </w:pPr>
            <w:r w:rsidRPr="009E02CC">
              <w:rPr>
                <w:spacing w:val="-5"/>
                <w:sz w:val="28"/>
                <w:szCs w:val="28"/>
              </w:rPr>
              <w:t>CLN</w:t>
            </w:r>
          </w:p>
        </w:tc>
        <w:tc>
          <w:tcPr>
            <w:tcW w:w="1030" w:type="pct"/>
            <w:vAlign w:val="center"/>
          </w:tcPr>
          <w:p w14:paraId="6C134451" w14:textId="77777777" w:rsidR="007655BC" w:rsidRPr="009E02CC" w:rsidRDefault="00B2637B" w:rsidP="00360744">
            <w:pPr>
              <w:pStyle w:val="TableParagraph"/>
              <w:spacing w:before="0"/>
              <w:ind w:right="15"/>
              <w:jc w:val="right"/>
              <w:rPr>
                <w:sz w:val="28"/>
                <w:szCs w:val="28"/>
              </w:rPr>
            </w:pPr>
            <w:r w:rsidRPr="009E02CC">
              <w:rPr>
                <w:spacing w:val="-2"/>
                <w:sz w:val="28"/>
                <w:szCs w:val="28"/>
              </w:rPr>
              <w:t>1.535,99</w:t>
            </w:r>
          </w:p>
        </w:tc>
      </w:tr>
      <w:tr w:rsidR="007655BC" w:rsidRPr="009E02CC" w14:paraId="5217312E" w14:textId="77777777" w:rsidTr="00881D3F">
        <w:trPr>
          <w:trHeight w:val="340"/>
        </w:trPr>
        <w:tc>
          <w:tcPr>
            <w:tcW w:w="480" w:type="pct"/>
            <w:vAlign w:val="center"/>
          </w:tcPr>
          <w:p w14:paraId="7B4395E5"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1.4</w:t>
            </w:r>
          </w:p>
        </w:tc>
        <w:tc>
          <w:tcPr>
            <w:tcW w:w="2625" w:type="pct"/>
            <w:vAlign w:val="center"/>
          </w:tcPr>
          <w:p w14:paraId="6ADA6BB9"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58638A06" w14:textId="77777777" w:rsidR="007655BC" w:rsidRPr="009E02CC" w:rsidRDefault="00B2637B" w:rsidP="00360744">
            <w:pPr>
              <w:pStyle w:val="TableParagraph"/>
              <w:spacing w:before="0"/>
              <w:ind w:left="90" w:right="17"/>
              <w:rPr>
                <w:sz w:val="28"/>
                <w:szCs w:val="28"/>
              </w:rPr>
            </w:pPr>
            <w:r w:rsidRPr="009E02CC">
              <w:rPr>
                <w:spacing w:val="-5"/>
                <w:sz w:val="28"/>
                <w:szCs w:val="28"/>
              </w:rPr>
              <w:t>RDD</w:t>
            </w:r>
          </w:p>
        </w:tc>
        <w:tc>
          <w:tcPr>
            <w:tcW w:w="1030" w:type="pct"/>
            <w:vAlign w:val="center"/>
          </w:tcPr>
          <w:p w14:paraId="7DB2DEB8" w14:textId="77777777" w:rsidR="007655BC" w:rsidRPr="009E02CC" w:rsidRDefault="00B2637B" w:rsidP="00360744">
            <w:pPr>
              <w:pStyle w:val="TableParagraph"/>
              <w:spacing w:before="0"/>
              <w:ind w:right="15"/>
              <w:jc w:val="right"/>
              <w:rPr>
                <w:sz w:val="28"/>
                <w:szCs w:val="28"/>
              </w:rPr>
            </w:pPr>
            <w:r w:rsidRPr="009E02CC">
              <w:rPr>
                <w:spacing w:val="-2"/>
                <w:sz w:val="28"/>
                <w:szCs w:val="28"/>
              </w:rPr>
              <w:t>22.501,76</w:t>
            </w:r>
          </w:p>
        </w:tc>
      </w:tr>
      <w:tr w:rsidR="007655BC" w:rsidRPr="009E02CC" w14:paraId="1838E111" w14:textId="77777777" w:rsidTr="00881D3F">
        <w:trPr>
          <w:trHeight w:val="340"/>
        </w:trPr>
        <w:tc>
          <w:tcPr>
            <w:tcW w:w="480" w:type="pct"/>
            <w:vAlign w:val="center"/>
          </w:tcPr>
          <w:p w14:paraId="5EC680C2"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1.5</w:t>
            </w:r>
          </w:p>
        </w:tc>
        <w:tc>
          <w:tcPr>
            <w:tcW w:w="2625" w:type="pct"/>
            <w:vAlign w:val="center"/>
          </w:tcPr>
          <w:p w14:paraId="00468486"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C56A754" w14:textId="77777777" w:rsidR="007655BC" w:rsidRPr="009E02CC" w:rsidRDefault="00B2637B" w:rsidP="00360744">
            <w:pPr>
              <w:pStyle w:val="TableParagraph"/>
              <w:spacing w:before="0"/>
              <w:ind w:left="93" w:right="17"/>
              <w:rPr>
                <w:sz w:val="28"/>
                <w:szCs w:val="28"/>
              </w:rPr>
            </w:pPr>
            <w:r w:rsidRPr="009E02CC">
              <w:rPr>
                <w:spacing w:val="-5"/>
                <w:sz w:val="28"/>
                <w:szCs w:val="28"/>
              </w:rPr>
              <w:t>RPH</w:t>
            </w:r>
          </w:p>
        </w:tc>
        <w:tc>
          <w:tcPr>
            <w:tcW w:w="1030" w:type="pct"/>
            <w:vAlign w:val="center"/>
          </w:tcPr>
          <w:p w14:paraId="135E0029"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06CA5A1B" w14:textId="77777777" w:rsidTr="00881D3F">
        <w:trPr>
          <w:trHeight w:val="340"/>
        </w:trPr>
        <w:tc>
          <w:tcPr>
            <w:tcW w:w="480" w:type="pct"/>
            <w:vAlign w:val="center"/>
          </w:tcPr>
          <w:p w14:paraId="591EF72E"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1.6</w:t>
            </w:r>
          </w:p>
        </w:tc>
        <w:tc>
          <w:tcPr>
            <w:tcW w:w="2625" w:type="pct"/>
            <w:vAlign w:val="center"/>
          </w:tcPr>
          <w:p w14:paraId="13FD8DC9"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13504FB" w14:textId="77777777" w:rsidR="007655BC" w:rsidRPr="009E02CC" w:rsidRDefault="00B2637B" w:rsidP="00360744">
            <w:pPr>
              <w:pStyle w:val="TableParagraph"/>
              <w:spacing w:before="0"/>
              <w:ind w:left="93" w:right="17"/>
              <w:rPr>
                <w:sz w:val="28"/>
                <w:szCs w:val="28"/>
              </w:rPr>
            </w:pPr>
            <w:r w:rsidRPr="009E02CC">
              <w:rPr>
                <w:spacing w:val="-5"/>
                <w:sz w:val="28"/>
                <w:szCs w:val="28"/>
              </w:rPr>
              <w:t>RSX</w:t>
            </w:r>
          </w:p>
        </w:tc>
        <w:tc>
          <w:tcPr>
            <w:tcW w:w="1030" w:type="pct"/>
            <w:vAlign w:val="center"/>
          </w:tcPr>
          <w:p w14:paraId="6A0CC40F" w14:textId="77777777" w:rsidR="007655BC" w:rsidRPr="009E02CC" w:rsidRDefault="00B2637B" w:rsidP="00360744">
            <w:pPr>
              <w:pStyle w:val="TableParagraph"/>
              <w:spacing w:before="0"/>
              <w:ind w:right="15"/>
              <w:jc w:val="right"/>
              <w:rPr>
                <w:sz w:val="28"/>
                <w:szCs w:val="28"/>
              </w:rPr>
            </w:pPr>
            <w:r w:rsidRPr="009E02CC">
              <w:rPr>
                <w:spacing w:val="-2"/>
                <w:sz w:val="28"/>
                <w:szCs w:val="28"/>
              </w:rPr>
              <w:t>1.492,46</w:t>
            </w:r>
          </w:p>
        </w:tc>
      </w:tr>
      <w:tr w:rsidR="007655BC" w:rsidRPr="009E02CC" w14:paraId="5C2342F8" w14:textId="77777777" w:rsidTr="00881D3F">
        <w:trPr>
          <w:trHeight w:val="340"/>
        </w:trPr>
        <w:tc>
          <w:tcPr>
            <w:tcW w:w="480" w:type="pct"/>
            <w:vAlign w:val="center"/>
          </w:tcPr>
          <w:p w14:paraId="1BEF76E8" w14:textId="77777777" w:rsidR="007655BC" w:rsidRPr="009E02CC" w:rsidRDefault="007655BC" w:rsidP="00360744">
            <w:pPr>
              <w:pStyle w:val="TableParagraph"/>
              <w:spacing w:before="0"/>
              <w:jc w:val="left"/>
              <w:rPr>
                <w:sz w:val="28"/>
                <w:szCs w:val="28"/>
              </w:rPr>
            </w:pPr>
          </w:p>
        </w:tc>
        <w:tc>
          <w:tcPr>
            <w:tcW w:w="2625" w:type="pct"/>
            <w:vAlign w:val="center"/>
          </w:tcPr>
          <w:p w14:paraId="4CB1657E" w14:textId="77777777" w:rsidR="007655BC" w:rsidRPr="009E02CC" w:rsidRDefault="00B2637B" w:rsidP="00360744">
            <w:pPr>
              <w:pStyle w:val="TableParagraph"/>
              <w:spacing w:before="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4C8F69FD" w14:textId="77777777" w:rsidR="007655BC" w:rsidRPr="009E02CC" w:rsidRDefault="00B2637B" w:rsidP="00360744">
            <w:pPr>
              <w:pStyle w:val="TableParagraph"/>
              <w:spacing w:before="0"/>
              <w:ind w:left="76" w:right="41"/>
              <w:rPr>
                <w:i/>
                <w:sz w:val="28"/>
                <w:szCs w:val="28"/>
              </w:rPr>
            </w:pPr>
            <w:r w:rsidRPr="009E02CC">
              <w:rPr>
                <w:i/>
                <w:spacing w:val="-5"/>
                <w:sz w:val="28"/>
                <w:szCs w:val="28"/>
              </w:rPr>
              <w:t>RSN</w:t>
            </w:r>
          </w:p>
        </w:tc>
        <w:tc>
          <w:tcPr>
            <w:tcW w:w="1030" w:type="pct"/>
            <w:vAlign w:val="center"/>
          </w:tcPr>
          <w:p w14:paraId="34E1F93C" w14:textId="77777777" w:rsidR="007655BC" w:rsidRPr="009E02CC" w:rsidRDefault="00B2637B" w:rsidP="00360744">
            <w:pPr>
              <w:pStyle w:val="TableParagraph"/>
              <w:spacing w:before="0"/>
              <w:ind w:right="14"/>
              <w:jc w:val="right"/>
              <w:rPr>
                <w:sz w:val="28"/>
                <w:szCs w:val="28"/>
              </w:rPr>
            </w:pPr>
            <w:r w:rsidRPr="009E02CC">
              <w:rPr>
                <w:spacing w:val="-2"/>
                <w:sz w:val="28"/>
                <w:szCs w:val="28"/>
              </w:rPr>
              <w:t>709,22</w:t>
            </w:r>
          </w:p>
        </w:tc>
      </w:tr>
      <w:tr w:rsidR="007655BC" w:rsidRPr="009E02CC" w14:paraId="1493E4FB" w14:textId="77777777" w:rsidTr="00881D3F">
        <w:trPr>
          <w:trHeight w:val="340"/>
        </w:trPr>
        <w:tc>
          <w:tcPr>
            <w:tcW w:w="480" w:type="pct"/>
            <w:vAlign w:val="center"/>
          </w:tcPr>
          <w:p w14:paraId="4FCD0B92"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1.7</w:t>
            </w:r>
          </w:p>
        </w:tc>
        <w:tc>
          <w:tcPr>
            <w:tcW w:w="2625" w:type="pct"/>
            <w:vAlign w:val="center"/>
          </w:tcPr>
          <w:p w14:paraId="0841B3F6"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5BA1A8A0" w14:textId="77777777" w:rsidR="007655BC" w:rsidRPr="009E02CC" w:rsidRDefault="00B2637B" w:rsidP="00360744">
            <w:pPr>
              <w:pStyle w:val="TableParagraph"/>
              <w:spacing w:before="0"/>
              <w:ind w:left="90" w:right="17"/>
              <w:rPr>
                <w:sz w:val="28"/>
                <w:szCs w:val="28"/>
              </w:rPr>
            </w:pPr>
            <w:r w:rsidRPr="009E02CC">
              <w:rPr>
                <w:spacing w:val="-5"/>
                <w:sz w:val="28"/>
                <w:szCs w:val="28"/>
              </w:rPr>
              <w:t>NTS</w:t>
            </w:r>
          </w:p>
        </w:tc>
        <w:tc>
          <w:tcPr>
            <w:tcW w:w="1030" w:type="pct"/>
            <w:vAlign w:val="center"/>
          </w:tcPr>
          <w:p w14:paraId="63CEEE2B" w14:textId="77777777" w:rsidR="007655BC" w:rsidRPr="009E02CC" w:rsidRDefault="00B2637B" w:rsidP="00360744">
            <w:pPr>
              <w:pStyle w:val="TableParagraph"/>
              <w:spacing w:before="0"/>
              <w:ind w:right="14"/>
              <w:jc w:val="right"/>
              <w:rPr>
                <w:sz w:val="28"/>
                <w:szCs w:val="28"/>
              </w:rPr>
            </w:pPr>
            <w:r w:rsidRPr="009E02CC">
              <w:rPr>
                <w:spacing w:val="-2"/>
                <w:sz w:val="28"/>
                <w:szCs w:val="28"/>
              </w:rPr>
              <w:t>33,25</w:t>
            </w:r>
          </w:p>
        </w:tc>
      </w:tr>
      <w:tr w:rsidR="007655BC" w:rsidRPr="009E02CC" w14:paraId="6DC498E6" w14:textId="77777777" w:rsidTr="00881D3F">
        <w:trPr>
          <w:trHeight w:val="340"/>
        </w:trPr>
        <w:tc>
          <w:tcPr>
            <w:tcW w:w="480" w:type="pct"/>
            <w:vAlign w:val="center"/>
          </w:tcPr>
          <w:p w14:paraId="08C4203E"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1.8</w:t>
            </w:r>
          </w:p>
        </w:tc>
        <w:tc>
          <w:tcPr>
            <w:tcW w:w="2625" w:type="pct"/>
            <w:vAlign w:val="center"/>
          </w:tcPr>
          <w:p w14:paraId="6715A0B2"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43C2B304" w14:textId="77777777" w:rsidR="007655BC" w:rsidRPr="009E02CC" w:rsidRDefault="00B2637B" w:rsidP="00360744">
            <w:pPr>
              <w:pStyle w:val="TableParagraph"/>
              <w:spacing w:before="0"/>
              <w:ind w:left="91" w:right="17"/>
              <w:rPr>
                <w:sz w:val="28"/>
                <w:szCs w:val="28"/>
              </w:rPr>
            </w:pPr>
            <w:r w:rsidRPr="009E02CC">
              <w:rPr>
                <w:spacing w:val="-5"/>
                <w:sz w:val="28"/>
                <w:szCs w:val="28"/>
              </w:rPr>
              <w:t>CNT</w:t>
            </w:r>
          </w:p>
        </w:tc>
        <w:tc>
          <w:tcPr>
            <w:tcW w:w="1030" w:type="pct"/>
            <w:vAlign w:val="center"/>
          </w:tcPr>
          <w:p w14:paraId="1F5A7EF1" w14:textId="77777777" w:rsidR="007655BC" w:rsidRPr="009E02CC" w:rsidRDefault="00B2637B" w:rsidP="00360744">
            <w:pPr>
              <w:pStyle w:val="TableParagraph"/>
              <w:spacing w:before="0"/>
              <w:ind w:right="14"/>
              <w:jc w:val="right"/>
              <w:rPr>
                <w:sz w:val="28"/>
                <w:szCs w:val="28"/>
              </w:rPr>
            </w:pPr>
            <w:r w:rsidRPr="009E02CC">
              <w:rPr>
                <w:spacing w:val="-2"/>
                <w:sz w:val="28"/>
                <w:szCs w:val="28"/>
              </w:rPr>
              <w:t>96,43</w:t>
            </w:r>
          </w:p>
        </w:tc>
      </w:tr>
      <w:tr w:rsidR="007655BC" w:rsidRPr="009E02CC" w14:paraId="5E4FC359" w14:textId="77777777" w:rsidTr="00881D3F">
        <w:trPr>
          <w:trHeight w:val="340"/>
        </w:trPr>
        <w:tc>
          <w:tcPr>
            <w:tcW w:w="480" w:type="pct"/>
            <w:vAlign w:val="center"/>
          </w:tcPr>
          <w:p w14:paraId="2A2A95FC"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1.9</w:t>
            </w:r>
          </w:p>
        </w:tc>
        <w:tc>
          <w:tcPr>
            <w:tcW w:w="2625" w:type="pct"/>
            <w:vAlign w:val="center"/>
          </w:tcPr>
          <w:p w14:paraId="3EC8A3B6"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23D5BAE" w14:textId="77777777" w:rsidR="007655BC" w:rsidRPr="009E02CC" w:rsidRDefault="00B2637B" w:rsidP="00360744">
            <w:pPr>
              <w:pStyle w:val="TableParagraph"/>
              <w:spacing w:before="0"/>
              <w:ind w:left="93" w:right="17"/>
              <w:rPr>
                <w:sz w:val="28"/>
                <w:szCs w:val="28"/>
              </w:rPr>
            </w:pPr>
            <w:r w:rsidRPr="009E02CC">
              <w:rPr>
                <w:spacing w:val="-5"/>
                <w:sz w:val="28"/>
                <w:szCs w:val="28"/>
              </w:rPr>
              <w:t>LMU</w:t>
            </w:r>
          </w:p>
        </w:tc>
        <w:tc>
          <w:tcPr>
            <w:tcW w:w="1030" w:type="pct"/>
            <w:vAlign w:val="center"/>
          </w:tcPr>
          <w:p w14:paraId="76F2DE86"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172978A9" w14:textId="77777777" w:rsidTr="00881D3F">
        <w:trPr>
          <w:trHeight w:val="340"/>
        </w:trPr>
        <w:tc>
          <w:tcPr>
            <w:tcW w:w="480" w:type="pct"/>
            <w:vAlign w:val="center"/>
          </w:tcPr>
          <w:p w14:paraId="35061329" w14:textId="77777777" w:rsidR="007655BC" w:rsidRPr="009E02CC" w:rsidRDefault="00B2637B" w:rsidP="00360744">
            <w:pPr>
              <w:pStyle w:val="TableParagraph"/>
              <w:spacing w:before="0"/>
              <w:ind w:left="38" w:right="15"/>
              <w:rPr>
                <w:sz w:val="28"/>
                <w:szCs w:val="28"/>
              </w:rPr>
            </w:pPr>
            <w:r w:rsidRPr="009E02CC">
              <w:rPr>
                <w:spacing w:val="-4"/>
                <w:w w:val="105"/>
                <w:sz w:val="28"/>
                <w:szCs w:val="28"/>
              </w:rPr>
              <w:t>1.10</w:t>
            </w:r>
          </w:p>
        </w:tc>
        <w:tc>
          <w:tcPr>
            <w:tcW w:w="2625" w:type="pct"/>
            <w:vAlign w:val="center"/>
          </w:tcPr>
          <w:p w14:paraId="4519DFF7"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CB1D8EE" w14:textId="77777777" w:rsidR="007655BC" w:rsidRPr="009E02CC" w:rsidRDefault="00B2637B" w:rsidP="00360744">
            <w:pPr>
              <w:pStyle w:val="TableParagraph"/>
              <w:spacing w:before="0"/>
              <w:ind w:left="93" w:right="17"/>
              <w:rPr>
                <w:sz w:val="28"/>
                <w:szCs w:val="28"/>
              </w:rPr>
            </w:pPr>
            <w:r w:rsidRPr="009E02CC">
              <w:rPr>
                <w:spacing w:val="-5"/>
                <w:sz w:val="28"/>
                <w:szCs w:val="28"/>
              </w:rPr>
              <w:t>NKH</w:t>
            </w:r>
          </w:p>
        </w:tc>
        <w:tc>
          <w:tcPr>
            <w:tcW w:w="1030" w:type="pct"/>
            <w:vAlign w:val="center"/>
          </w:tcPr>
          <w:p w14:paraId="1DDBDFE8" w14:textId="77777777" w:rsidR="007655BC" w:rsidRPr="009E02CC" w:rsidRDefault="00B2637B" w:rsidP="00360744">
            <w:pPr>
              <w:pStyle w:val="TableParagraph"/>
              <w:spacing w:before="0"/>
              <w:ind w:right="14"/>
              <w:jc w:val="right"/>
              <w:rPr>
                <w:sz w:val="28"/>
                <w:szCs w:val="28"/>
              </w:rPr>
            </w:pPr>
            <w:r w:rsidRPr="009E02CC">
              <w:rPr>
                <w:spacing w:val="-2"/>
                <w:sz w:val="28"/>
                <w:szCs w:val="28"/>
              </w:rPr>
              <w:t>140,43</w:t>
            </w:r>
          </w:p>
        </w:tc>
      </w:tr>
      <w:tr w:rsidR="007655BC" w:rsidRPr="009E02CC" w14:paraId="0B95C13B" w14:textId="77777777" w:rsidTr="00881D3F">
        <w:trPr>
          <w:trHeight w:val="340"/>
        </w:trPr>
        <w:tc>
          <w:tcPr>
            <w:tcW w:w="480" w:type="pct"/>
            <w:vAlign w:val="center"/>
          </w:tcPr>
          <w:p w14:paraId="2D06B9C5" w14:textId="77777777" w:rsidR="007655BC" w:rsidRPr="009E02CC" w:rsidRDefault="00B2637B" w:rsidP="00360744">
            <w:pPr>
              <w:pStyle w:val="TableParagraph"/>
              <w:spacing w:before="0"/>
              <w:ind w:left="38" w:right="17"/>
              <w:rPr>
                <w:b/>
                <w:sz w:val="28"/>
                <w:szCs w:val="28"/>
              </w:rPr>
            </w:pPr>
            <w:r w:rsidRPr="009E02CC">
              <w:rPr>
                <w:b/>
                <w:spacing w:val="-10"/>
                <w:w w:val="105"/>
                <w:sz w:val="28"/>
                <w:szCs w:val="28"/>
              </w:rPr>
              <w:t>2</w:t>
            </w:r>
          </w:p>
        </w:tc>
        <w:tc>
          <w:tcPr>
            <w:tcW w:w="2625" w:type="pct"/>
            <w:vAlign w:val="center"/>
          </w:tcPr>
          <w:p w14:paraId="76119441" w14:textId="77777777" w:rsidR="007655BC" w:rsidRPr="009E02CC" w:rsidRDefault="00B2637B" w:rsidP="00360744">
            <w:pPr>
              <w:pStyle w:val="TableParagraph"/>
              <w:spacing w:before="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B716BB7" w14:textId="77777777" w:rsidR="007655BC" w:rsidRPr="009E02CC" w:rsidRDefault="00B2637B" w:rsidP="00360744">
            <w:pPr>
              <w:pStyle w:val="TableParagraph"/>
              <w:spacing w:before="0"/>
              <w:ind w:left="93" w:right="17"/>
              <w:rPr>
                <w:b/>
                <w:sz w:val="28"/>
                <w:szCs w:val="28"/>
              </w:rPr>
            </w:pPr>
            <w:r w:rsidRPr="009E02CC">
              <w:rPr>
                <w:b/>
                <w:spacing w:val="-5"/>
                <w:sz w:val="28"/>
                <w:szCs w:val="28"/>
              </w:rPr>
              <w:t>PNN</w:t>
            </w:r>
          </w:p>
        </w:tc>
        <w:tc>
          <w:tcPr>
            <w:tcW w:w="1030" w:type="pct"/>
            <w:vAlign w:val="center"/>
          </w:tcPr>
          <w:p w14:paraId="693E06BF" w14:textId="77777777" w:rsidR="007655BC" w:rsidRPr="009E02CC" w:rsidRDefault="00B2637B" w:rsidP="00360744">
            <w:pPr>
              <w:pStyle w:val="TableParagraph"/>
              <w:spacing w:before="0"/>
              <w:ind w:right="15"/>
              <w:jc w:val="right"/>
              <w:rPr>
                <w:b/>
                <w:sz w:val="28"/>
                <w:szCs w:val="28"/>
              </w:rPr>
            </w:pPr>
            <w:r w:rsidRPr="009E02CC">
              <w:rPr>
                <w:b/>
                <w:spacing w:val="-2"/>
                <w:sz w:val="28"/>
                <w:szCs w:val="28"/>
              </w:rPr>
              <w:t>1.954,23</w:t>
            </w:r>
          </w:p>
        </w:tc>
      </w:tr>
      <w:tr w:rsidR="007655BC" w:rsidRPr="009E02CC" w14:paraId="03BF0E64" w14:textId="77777777" w:rsidTr="00881D3F">
        <w:trPr>
          <w:trHeight w:val="340"/>
        </w:trPr>
        <w:tc>
          <w:tcPr>
            <w:tcW w:w="480" w:type="pct"/>
            <w:vAlign w:val="center"/>
          </w:tcPr>
          <w:p w14:paraId="0B22A0DF" w14:textId="77777777" w:rsidR="007655BC" w:rsidRPr="009E02CC" w:rsidRDefault="007655BC" w:rsidP="00360744">
            <w:pPr>
              <w:pStyle w:val="TableParagraph"/>
              <w:spacing w:before="0"/>
              <w:jc w:val="left"/>
              <w:rPr>
                <w:sz w:val="28"/>
                <w:szCs w:val="28"/>
              </w:rPr>
            </w:pPr>
          </w:p>
        </w:tc>
        <w:tc>
          <w:tcPr>
            <w:tcW w:w="2625" w:type="pct"/>
            <w:vAlign w:val="center"/>
          </w:tcPr>
          <w:p w14:paraId="4A823379" w14:textId="77777777" w:rsidR="007655BC" w:rsidRPr="009E02CC" w:rsidRDefault="00B2637B" w:rsidP="00360744">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FFD8617" w14:textId="77777777" w:rsidR="007655BC" w:rsidRPr="009E02CC" w:rsidRDefault="007655BC" w:rsidP="00360744">
            <w:pPr>
              <w:pStyle w:val="TableParagraph"/>
              <w:spacing w:before="0"/>
              <w:jc w:val="left"/>
              <w:rPr>
                <w:sz w:val="28"/>
                <w:szCs w:val="28"/>
              </w:rPr>
            </w:pPr>
          </w:p>
        </w:tc>
        <w:tc>
          <w:tcPr>
            <w:tcW w:w="1030" w:type="pct"/>
            <w:vAlign w:val="center"/>
          </w:tcPr>
          <w:p w14:paraId="3C0E1817"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1E971A92" w14:textId="77777777" w:rsidTr="00881D3F">
        <w:trPr>
          <w:trHeight w:val="340"/>
        </w:trPr>
        <w:tc>
          <w:tcPr>
            <w:tcW w:w="480" w:type="pct"/>
            <w:vAlign w:val="center"/>
          </w:tcPr>
          <w:p w14:paraId="5397B23F"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2.1</w:t>
            </w:r>
          </w:p>
        </w:tc>
        <w:tc>
          <w:tcPr>
            <w:tcW w:w="2625" w:type="pct"/>
            <w:vAlign w:val="center"/>
          </w:tcPr>
          <w:p w14:paraId="7D9E0342"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1EFFC27" w14:textId="77777777" w:rsidR="007655BC" w:rsidRPr="009E02CC" w:rsidRDefault="00B2637B" w:rsidP="00360744">
            <w:pPr>
              <w:pStyle w:val="TableParagraph"/>
              <w:spacing w:before="0"/>
              <w:ind w:left="93" w:right="17"/>
              <w:rPr>
                <w:sz w:val="28"/>
                <w:szCs w:val="28"/>
              </w:rPr>
            </w:pPr>
            <w:r w:rsidRPr="009E02CC">
              <w:rPr>
                <w:spacing w:val="-5"/>
                <w:sz w:val="28"/>
                <w:szCs w:val="28"/>
              </w:rPr>
              <w:t>ONT</w:t>
            </w:r>
          </w:p>
        </w:tc>
        <w:tc>
          <w:tcPr>
            <w:tcW w:w="1030" w:type="pct"/>
            <w:vAlign w:val="center"/>
          </w:tcPr>
          <w:p w14:paraId="5EA943B3" w14:textId="77777777" w:rsidR="007655BC" w:rsidRPr="009E02CC" w:rsidRDefault="00B2637B" w:rsidP="00360744">
            <w:pPr>
              <w:pStyle w:val="TableParagraph"/>
              <w:spacing w:before="0"/>
              <w:ind w:right="14"/>
              <w:jc w:val="right"/>
              <w:rPr>
                <w:sz w:val="28"/>
                <w:szCs w:val="28"/>
              </w:rPr>
            </w:pPr>
            <w:r w:rsidRPr="009E02CC">
              <w:rPr>
                <w:spacing w:val="-2"/>
                <w:sz w:val="28"/>
                <w:szCs w:val="28"/>
              </w:rPr>
              <w:t>181,17</w:t>
            </w:r>
          </w:p>
        </w:tc>
      </w:tr>
      <w:tr w:rsidR="007655BC" w:rsidRPr="009E02CC" w14:paraId="45EEC22E" w14:textId="77777777" w:rsidTr="00881D3F">
        <w:trPr>
          <w:trHeight w:val="340"/>
        </w:trPr>
        <w:tc>
          <w:tcPr>
            <w:tcW w:w="480" w:type="pct"/>
            <w:vAlign w:val="center"/>
          </w:tcPr>
          <w:p w14:paraId="25E32623"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2.2</w:t>
            </w:r>
          </w:p>
        </w:tc>
        <w:tc>
          <w:tcPr>
            <w:tcW w:w="2625" w:type="pct"/>
            <w:vAlign w:val="center"/>
          </w:tcPr>
          <w:p w14:paraId="163AD10D"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972AC5F" w14:textId="77777777" w:rsidR="007655BC" w:rsidRPr="009E02CC" w:rsidRDefault="00B2637B" w:rsidP="00360744">
            <w:pPr>
              <w:pStyle w:val="TableParagraph"/>
              <w:spacing w:before="0"/>
              <w:ind w:left="93" w:right="17"/>
              <w:rPr>
                <w:sz w:val="28"/>
                <w:szCs w:val="28"/>
              </w:rPr>
            </w:pPr>
            <w:r w:rsidRPr="009E02CC">
              <w:rPr>
                <w:spacing w:val="-5"/>
                <w:sz w:val="28"/>
                <w:szCs w:val="28"/>
              </w:rPr>
              <w:t>ODT</w:t>
            </w:r>
          </w:p>
        </w:tc>
        <w:tc>
          <w:tcPr>
            <w:tcW w:w="1030" w:type="pct"/>
            <w:vAlign w:val="center"/>
          </w:tcPr>
          <w:p w14:paraId="6F4BB1BE"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2B76CB1F" w14:textId="77777777" w:rsidTr="00881D3F">
        <w:trPr>
          <w:trHeight w:val="340"/>
        </w:trPr>
        <w:tc>
          <w:tcPr>
            <w:tcW w:w="480" w:type="pct"/>
            <w:vAlign w:val="center"/>
          </w:tcPr>
          <w:p w14:paraId="739C37CC"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2.3</w:t>
            </w:r>
          </w:p>
        </w:tc>
        <w:tc>
          <w:tcPr>
            <w:tcW w:w="2625" w:type="pct"/>
            <w:vAlign w:val="center"/>
          </w:tcPr>
          <w:p w14:paraId="4B158C30"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4AFE9AD" w14:textId="77777777" w:rsidR="007655BC" w:rsidRPr="009E02CC" w:rsidRDefault="00B2637B" w:rsidP="00360744">
            <w:pPr>
              <w:pStyle w:val="TableParagraph"/>
              <w:spacing w:before="0"/>
              <w:ind w:left="93" w:right="17"/>
              <w:rPr>
                <w:sz w:val="28"/>
                <w:szCs w:val="28"/>
              </w:rPr>
            </w:pPr>
            <w:r w:rsidRPr="009E02CC">
              <w:rPr>
                <w:spacing w:val="-5"/>
                <w:sz w:val="28"/>
                <w:szCs w:val="28"/>
              </w:rPr>
              <w:t>TSC</w:t>
            </w:r>
          </w:p>
        </w:tc>
        <w:tc>
          <w:tcPr>
            <w:tcW w:w="1030" w:type="pct"/>
            <w:vAlign w:val="center"/>
          </w:tcPr>
          <w:p w14:paraId="3BA45C54" w14:textId="77777777" w:rsidR="007655BC" w:rsidRPr="009E02CC" w:rsidRDefault="00B2637B" w:rsidP="00360744">
            <w:pPr>
              <w:pStyle w:val="TableParagraph"/>
              <w:spacing w:before="0"/>
              <w:ind w:right="14"/>
              <w:jc w:val="right"/>
              <w:rPr>
                <w:sz w:val="28"/>
                <w:szCs w:val="28"/>
              </w:rPr>
            </w:pPr>
            <w:r w:rsidRPr="009E02CC">
              <w:rPr>
                <w:spacing w:val="-4"/>
                <w:sz w:val="28"/>
                <w:szCs w:val="28"/>
              </w:rPr>
              <w:t>7,81</w:t>
            </w:r>
          </w:p>
        </w:tc>
      </w:tr>
      <w:tr w:rsidR="007655BC" w:rsidRPr="009E02CC" w14:paraId="3932ACD8" w14:textId="77777777" w:rsidTr="00881D3F">
        <w:trPr>
          <w:trHeight w:val="340"/>
        </w:trPr>
        <w:tc>
          <w:tcPr>
            <w:tcW w:w="480" w:type="pct"/>
            <w:vAlign w:val="center"/>
          </w:tcPr>
          <w:p w14:paraId="075B3E7B"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2.4</w:t>
            </w:r>
          </w:p>
        </w:tc>
        <w:tc>
          <w:tcPr>
            <w:tcW w:w="2625" w:type="pct"/>
            <w:vAlign w:val="center"/>
          </w:tcPr>
          <w:p w14:paraId="52789C78"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81792BD" w14:textId="77777777" w:rsidR="007655BC" w:rsidRPr="009E02CC" w:rsidRDefault="00B2637B" w:rsidP="00360744">
            <w:pPr>
              <w:pStyle w:val="TableParagraph"/>
              <w:spacing w:before="0"/>
              <w:ind w:left="93" w:right="17"/>
              <w:rPr>
                <w:sz w:val="28"/>
                <w:szCs w:val="28"/>
              </w:rPr>
            </w:pPr>
            <w:r w:rsidRPr="009E02CC">
              <w:rPr>
                <w:spacing w:val="-5"/>
                <w:sz w:val="28"/>
                <w:szCs w:val="28"/>
              </w:rPr>
              <w:t>CQP</w:t>
            </w:r>
          </w:p>
        </w:tc>
        <w:tc>
          <w:tcPr>
            <w:tcW w:w="1030" w:type="pct"/>
            <w:vAlign w:val="center"/>
          </w:tcPr>
          <w:p w14:paraId="3B65531F" w14:textId="77777777" w:rsidR="007655BC" w:rsidRPr="009E02CC" w:rsidRDefault="00B2637B" w:rsidP="00360744">
            <w:pPr>
              <w:pStyle w:val="TableParagraph"/>
              <w:spacing w:before="0"/>
              <w:ind w:right="14"/>
              <w:jc w:val="right"/>
              <w:rPr>
                <w:sz w:val="28"/>
                <w:szCs w:val="28"/>
              </w:rPr>
            </w:pPr>
            <w:r w:rsidRPr="009E02CC">
              <w:rPr>
                <w:spacing w:val="-4"/>
                <w:sz w:val="28"/>
                <w:szCs w:val="28"/>
              </w:rPr>
              <w:t>4,54</w:t>
            </w:r>
          </w:p>
        </w:tc>
      </w:tr>
      <w:tr w:rsidR="007655BC" w:rsidRPr="009E02CC" w14:paraId="76DA58A7" w14:textId="77777777" w:rsidTr="00881D3F">
        <w:trPr>
          <w:trHeight w:val="340"/>
        </w:trPr>
        <w:tc>
          <w:tcPr>
            <w:tcW w:w="480" w:type="pct"/>
            <w:vAlign w:val="center"/>
          </w:tcPr>
          <w:p w14:paraId="681DB97A"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2.5</w:t>
            </w:r>
          </w:p>
        </w:tc>
        <w:tc>
          <w:tcPr>
            <w:tcW w:w="2625" w:type="pct"/>
            <w:vAlign w:val="center"/>
          </w:tcPr>
          <w:p w14:paraId="57616372"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E30FC5B" w14:textId="77777777" w:rsidR="007655BC" w:rsidRPr="009E02CC" w:rsidRDefault="00B2637B" w:rsidP="00360744">
            <w:pPr>
              <w:pStyle w:val="TableParagraph"/>
              <w:spacing w:before="0"/>
              <w:ind w:left="90" w:right="17"/>
              <w:rPr>
                <w:sz w:val="28"/>
                <w:szCs w:val="28"/>
              </w:rPr>
            </w:pPr>
            <w:r w:rsidRPr="009E02CC">
              <w:rPr>
                <w:spacing w:val="-5"/>
                <w:sz w:val="28"/>
                <w:szCs w:val="28"/>
              </w:rPr>
              <w:t>CAN</w:t>
            </w:r>
          </w:p>
        </w:tc>
        <w:tc>
          <w:tcPr>
            <w:tcW w:w="1030" w:type="pct"/>
            <w:vAlign w:val="center"/>
          </w:tcPr>
          <w:p w14:paraId="484E1722" w14:textId="77777777" w:rsidR="007655BC" w:rsidRPr="009E02CC" w:rsidRDefault="00B2637B" w:rsidP="00360744">
            <w:pPr>
              <w:pStyle w:val="TableParagraph"/>
              <w:spacing w:before="0"/>
              <w:ind w:right="14"/>
              <w:jc w:val="right"/>
              <w:rPr>
                <w:sz w:val="28"/>
                <w:szCs w:val="28"/>
              </w:rPr>
            </w:pPr>
            <w:r w:rsidRPr="009E02CC">
              <w:rPr>
                <w:spacing w:val="-4"/>
                <w:sz w:val="28"/>
                <w:szCs w:val="28"/>
              </w:rPr>
              <w:t>4,36</w:t>
            </w:r>
          </w:p>
        </w:tc>
      </w:tr>
      <w:tr w:rsidR="007655BC" w:rsidRPr="009E02CC" w14:paraId="66DDB441" w14:textId="77777777" w:rsidTr="00881D3F">
        <w:trPr>
          <w:trHeight w:val="340"/>
        </w:trPr>
        <w:tc>
          <w:tcPr>
            <w:tcW w:w="480" w:type="pct"/>
            <w:vAlign w:val="center"/>
          </w:tcPr>
          <w:p w14:paraId="3187EEB0" w14:textId="77777777" w:rsidR="007655BC" w:rsidRPr="009E02CC" w:rsidRDefault="00B2637B" w:rsidP="00360744">
            <w:pPr>
              <w:pStyle w:val="TableParagraph"/>
              <w:spacing w:before="0"/>
              <w:ind w:left="38" w:right="17"/>
              <w:rPr>
                <w:sz w:val="28"/>
                <w:szCs w:val="28"/>
              </w:rPr>
            </w:pPr>
            <w:r w:rsidRPr="009E02CC">
              <w:rPr>
                <w:spacing w:val="-5"/>
                <w:w w:val="105"/>
                <w:sz w:val="28"/>
                <w:szCs w:val="28"/>
              </w:rPr>
              <w:t>2.6</w:t>
            </w:r>
          </w:p>
        </w:tc>
        <w:tc>
          <w:tcPr>
            <w:tcW w:w="2625" w:type="pct"/>
            <w:vAlign w:val="center"/>
          </w:tcPr>
          <w:p w14:paraId="46DC9EB1"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18C0D474" w14:textId="77777777" w:rsidR="007655BC" w:rsidRPr="009E02CC" w:rsidRDefault="00B2637B" w:rsidP="00360744">
            <w:pPr>
              <w:pStyle w:val="TableParagraph"/>
              <w:spacing w:before="0"/>
              <w:ind w:left="90" w:right="17"/>
              <w:rPr>
                <w:sz w:val="28"/>
                <w:szCs w:val="28"/>
              </w:rPr>
            </w:pPr>
            <w:r w:rsidRPr="009E02CC">
              <w:rPr>
                <w:spacing w:val="-5"/>
                <w:sz w:val="28"/>
                <w:szCs w:val="28"/>
              </w:rPr>
              <w:t>DSN</w:t>
            </w:r>
          </w:p>
        </w:tc>
        <w:tc>
          <w:tcPr>
            <w:tcW w:w="1030" w:type="pct"/>
            <w:vAlign w:val="center"/>
          </w:tcPr>
          <w:p w14:paraId="38A32C0D" w14:textId="77777777" w:rsidR="007655BC" w:rsidRPr="009E02CC" w:rsidRDefault="00B2637B" w:rsidP="00360744">
            <w:pPr>
              <w:pStyle w:val="TableParagraph"/>
              <w:spacing w:before="0"/>
              <w:ind w:right="14"/>
              <w:jc w:val="right"/>
              <w:rPr>
                <w:sz w:val="28"/>
                <w:szCs w:val="28"/>
              </w:rPr>
            </w:pPr>
            <w:r w:rsidRPr="009E02CC">
              <w:rPr>
                <w:spacing w:val="-2"/>
                <w:sz w:val="28"/>
                <w:szCs w:val="28"/>
              </w:rPr>
              <w:t>58,11</w:t>
            </w:r>
          </w:p>
        </w:tc>
      </w:tr>
      <w:tr w:rsidR="007655BC" w:rsidRPr="009E02CC" w14:paraId="35978EAC" w14:textId="77777777" w:rsidTr="00881D3F">
        <w:trPr>
          <w:trHeight w:val="340"/>
        </w:trPr>
        <w:tc>
          <w:tcPr>
            <w:tcW w:w="480" w:type="pct"/>
            <w:vAlign w:val="center"/>
          </w:tcPr>
          <w:p w14:paraId="62591108"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2.6.1</w:t>
            </w:r>
          </w:p>
        </w:tc>
        <w:tc>
          <w:tcPr>
            <w:tcW w:w="2625" w:type="pct"/>
            <w:vAlign w:val="center"/>
          </w:tcPr>
          <w:p w14:paraId="0DEF3D92"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2E19BF77" w14:textId="77777777" w:rsidR="007655BC" w:rsidRPr="009E02CC" w:rsidRDefault="00B2637B" w:rsidP="00360744">
            <w:pPr>
              <w:pStyle w:val="TableParagraph"/>
              <w:spacing w:before="0"/>
              <w:ind w:left="93" w:right="17"/>
              <w:rPr>
                <w:sz w:val="28"/>
                <w:szCs w:val="28"/>
              </w:rPr>
            </w:pPr>
            <w:r w:rsidRPr="009E02CC">
              <w:rPr>
                <w:spacing w:val="-5"/>
                <w:sz w:val="28"/>
                <w:szCs w:val="28"/>
              </w:rPr>
              <w:t>DVH</w:t>
            </w:r>
          </w:p>
        </w:tc>
        <w:tc>
          <w:tcPr>
            <w:tcW w:w="1030" w:type="pct"/>
            <w:vAlign w:val="center"/>
          </w:tcPr>
          <w:p w14:paraId="2CD2FF44" w14:textId="77777777" w:rsidR="007655BC" w:rsidRPr="009E02CC" w:rsidRDefault="00B2637B" w:rsidP="00360744">
            <w:pPr>
              <w:pStyle w:val="TableParagraph"/>
              <w:spacing w:before="0"/>
              <w:ind w:right="14"/>
              <w:jc w:val="right"/>
              <w:rPr>
                <w:sz w:val="28"/>
                <w:szCs w:val="28"/>
              </w:rPr>
            </w:pPr>
            <w:r w:rsidRPr="009E02CC">
              <w:rPr>
                <w:spacing w:val="-4"/>
                <w:sz w:val="28"/>
                <w:szCs w:val="28"/>
              </w:rPr>
              <w:t>3,00</w:t>
            </w:r>
          </w:p>
        </w:tc>
      </w:tr>
      <w:tr w:rsidR="007655BC" w:rsidRPr="009E02CC" w14:paraId="1920053D" w14:textId="77777777" w:rsidTr="00881D3F">
        <w:trPr>
          <w:trHeight w:val="340"/>
        </w:trPr>
        <w:tc>
          <w:tcPr>
            <w:tcW w:w="480" w:type="pct"/>
            <w:vAlign w:val="center"/>
          </w:tcPr>
          <w:p w14:paraId="12493474"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2.6.2</w:t>
            </w:r>
          </w:p>
        </w:tc>
        <w:tc>
          <w:tcPr>
            <w:tcW w:w="2625" w:type="pct"/>
            <w:vAlign w:val="center"/>
          </w:tcPr>
          <w:p w14:paraId="1D6E030F"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07823C7" w14:textId="77777777" w:rsidR="007655BC" w:rsidRPr="009E02CC" w:rsidRDefault="00B2637B" w:rsidP="00360744">
            <w:pPr>
              <w:pStyle w:val="TableParagraph"/>
              <w:spacing w:before="0"/>
              <w:ind w:left="93" w:right="17"/>
              <w:rPr>
                <w:sz w:val="28"/>
                <w:szCs w:val="28"/>
              </w:rPr>
            </w:pPr>
            <w:r w:rsidRPr="009E02CC">
              <w:rPr>
                <w:spacing w:val="-5"/>
                <w:sz w:val="28"/>
                <w:szCs w:val="28"/>
              </w:rPr>
              <w:t>DXH</w:t>
            </w:r>
          </w:p>
        </w:tc>
        <w:tc>
          <w:tcPr>
            <w:tcW w:w="1030" w:type="pct"/>
            <w:vAlign w:val="center"/>
          </w:tcPr>
          <w:p w14:paraId="3C014E27" w14:textId="77777777" w:rsidR="007655BC" w:rsidRPr="009E02CC" w:rsidRDefault="00B2637B" w:rsidP="00360744">
            <w:pPr>
              <w:pStyle w:val="TableParagraph"/>
              <w:spacing w:before="0"/>
              <w:ind w:right="14"/>
              <w:jc w:val="right"/>
              <w:rPr>
                <w:sz w:val="28"/>
                <w:szCs w:val="28"/>
              </w:rPr>
            </w:pPr>
            <w:r w:rsidRPr="009E02CC">
              <w:rPr>
                <w:spacing w:val="-2"/>
                <w:sz w:val="28"/>
                <w:szCs w:val="28"/>
              </w:rPr>
              <w:t>14,76</w:t>
            </w:r>
          </w:p>
        </w:tc>
      </w:tr>
      <w:tr w:rsidR="007655BC" w:rsidRPr="009E02CC" w14:paraId="22792B52" w14:textId="77777777" w:rsidTr="00881D3F">
        <w:trPr>
          <w:trHeight w:val="340"/>
        </w:trPr>
        <w:tc>
          <w:tcPr>
            <w:tcW w:w="480" w:type="pct"/>
            <w:vAlign w:val="center"/>
          </w:tcPr>
          <w:p w14:paraId="7C75AB2E"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2.6.3</w:t>
            </w:r>
          </w:p>
        </w:tc>
        <w:tc>
          <w:tcPr>
            <w:tcW w:w="2625" w:type="pct"/>
            <w:vAlign w:val="center"/>
          </w:tcPr>
          <w:p w14:paraId="4935027D"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1AD5C24" w14:textId="77777777" w:rsidR="007655BC" w:rsidRPr="009E02CC" w:rsidRDefault="00B2637B" w:rsidP="00360744">
            <w:pPr>
              <w:pStyle w:val="TableParagraph"/>
              <w:spacing w:before="0"/>
              <w:ind w:left="93" w:right="17"/>
              <w:rPr>
                <w:sz w:val="28"/>
                <w:szCs w:val="28"/>
              </w:rPr>
            </w:pPr>
            <w:r w:rsidRPr="009E02CC">
              <w:rPr>
                <w:spacing w:val="-5"/>
                <w:sz w:val="28"/>
                <w:szCs w:val="28"/>
              </w:rPr>
              <w:t>DYT</w:t>
            </w:r>
          </w:p>
        </w:tc>
        <w:tc>
          <w:tcPr>
            <w:tcW w:w="1030" w:type="pct"/>
            <w:vAlign w:val="center"/>
          </w:tcPr>
          <w:p w14:paraId="42B485AE" w14:textId="77777777" w:rsidR="007655BC" w:rsidRPr="009E02CC" w:rsidRDefault="00B2637B" w:rsidP="00360744">
            <w:pPr>
              <w:pStyle w:val="TableParagraph"/>
              <w:spacing w:before="0"/>
              <w:ind w:right="14"/>
              <w:jc w:val="right"/>
              <w:rPr>
                <w:sz w:val="28"/>
                <w:szCs w:val="28"/>
              </w:rPr>
            </w:pPr>
            <w:r w:rsidRPr="009E02CC">
              <w:rPr>
                <w:spacing w:val="-4"/>
                <w:sz w:val="28"/>
                <w:szCs w:val="28"/>
              </w:rPr>
              <w:t>5,07</w:t>
            </w:r>
          </w:p>
        </w:tc>
      </w:tr>
      <w:tr w:rsidR="007655BC" w:rsidRPr="009E02CC" w14:paraId="17249C6F" w14:textId="77777777" w:rsidTr="00881D3F">
        <w:trPr>
          <w:trHeight w:val="340"/>
        </w:trPr>
        <w:tc>
          <w:tcPr>
            <w:tcW w:w="480" w:type="pct"/>
            <w:vAlign w:val="center"/>
          </w:tcPr>
          <w:p w14:paraId="1D7FAABA"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2.6.4</w:t>
            </w:r>
          </w:p>
        </w:tc>
        <w:tc>
          <w:tcPr>
            <w:tcW w:w="2625" w:type="pct"/>
            <w:vAlign w:val="center"/>
          </w:tcPr>
          <w:p w14:paraId="45C5756A"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4336472A" w14:textId="77777777" w:rsidR="007655BC" w:rsidRPr="009E02CC" w:rsidRDefault="00B2637B" w:rsidP="00360744">
            <w:pPr>
              <w:pStyle w:val="TableParagraph"/>
              <w:spacing w:before="0"/>
              <w:ind w:left="93" w:right="17"/>
              <w:rPr>
                <w:sz w:val="28"/>
                <w:szCs w:val="28"/>
              </w:rPr>
            </w:pPr>
            <w:r w:rsidRPr="009E02CC">
              <w:rPr>
                <w:spacing w:val="-5"/>
                <w:sz w:val="28"/>
                <w:szCs w:val="28"/>
              </w:rPr>
              <w:t>DGD</w:t>
            </w:r>
          </w:p>
        </w:tc>
        <w:tc>
          <w:tcPr>
            <w:tcW w:w="1030" w:type="pct"/>
            <w:vAlign w:val="center"/>
          </w:tcPr>
          <w:p w14:paraId="1454E011" w14:textId="77777777" w:rsidR="007655BC" w:rsidRPr="009E02CC" w:rsidRDefault="00B2637B" w:rsidP="00360744">
            <w:pPr>
              <w:pStyle w:val="TableParagraph"/>
              <w:spacing w:before="0"/>
              <w:ind w:right="14"/>
              <w:jc w:val="right"/>
              <w:rPr>
                <w:sz w:val="28"/>
                <w:szCs w:val="28"/>
              </w:rPr>
            </w:pPr>
            <w:r w:rsidRPr="009E02CC">
              <w:rPr>
                <w:spacing w:val="-2"/>
                <w:sz w:val="28"/>
                <w:szCs w:val="28"/>
              </w:rPr>
              <w:t>20,92</w:t>
            </w:r>
          </w:p>
        </w:tc>
      </w:tr>
      <w:tr w:rsidR="007655BC" w:rsidRPr="009E02CC" w14:paraId="4D63FD6A" w14:textId="77777777" w:rsidTr="00881D3F">
        <w:trPr>
          <w:trHeight w:val="340"/>
        </w:trPr>
        <w:tc>
          <w:tcPr>
            <w:tcW w:w="480" w:type="pct"/>
            <w:vAlign w:val="center"/>
          </w:tcPr>
          <w:p w14:paraId="729200E6"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2.6.5</w:t>
            </w:r>
          </w:p>
        </w:tc>
        <w:tc>
          <w:tcPr>
            <w:tcW w:w="2625" w:type="pct"/>
            <w:vAlign w:val="center"/>
          </w:tcPr>
          <w:p w14:paraId="663968B2"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4372594B" w14:textId="77777777" w:rsidR="007655BC" w:rsidRPr="009E02CC" w:rsidRDefault="00B2637B" w:rsidP="00360744">
            <w:pPr>
              <w:pStyle w:val="TableParagraph"/>
              <w:spacing w:before="0"/>
              <w:ind w:left="93" w:right="17"/>
              <w:rPr>
                <w:sz w:val="28"/>
                <w:szCs w:val="28"/>
              </w:rPr>
            </w:pPr>
            <w:r w:rsidRPr="009E02CC">
              <w:rPr>
                <w:spacing w:val="-5"/>
                <w:sz w:val="28"/>
                <w:szCs w:val="28"/>
              </w:rPr>
              <w:t>DTT</w:t>
            </w:r>
          </w:p>
        </w:tc>
        <w:tc>
          <w:tcPr>
            <w:tcW w:w="1030" w:type="pct"/>
            <w:vAlign w:val="center"/>
          </w:tcPr>
          <w:p w14:paraId="14D869EA" w14:textId="77777777" w:rsidR="007655BC" w:rsidRPr="009E02CC" w:rsidRDefault="00B2637B" w:rsidP="00360744">
            <w:pPr>
              <w:pStyle w:val="TableParagraph"/>
              <w:spacing w:before="0"/>
              <w:ind w:right="14"/>
              <w:jc w:val="right"/>
              <w:rPr>
                <w:sz w:val="28"/>
                <w:szCs w:val="28"/>
              </w:rPr>
            </w:pPr>
            <w:r w:rsidRPr="009E02CC">
              <w:rPr>
                <w:spacing w:val="-2"/>
                <w:sz w:val="28"/>
                <w:szCs w:val="28"/>
              </w:rPr>
              <w:t>14,04</w:t>
            </w:r>
          </w:p>
        </w:tc>
      </w:tr>
      <w:tr w:rsidR="007655BC" w:rsidRPr="009E02CC" w14:paraId="4ADBB1EA" w14:textId="77777777" w:rsidTr="00881D3F">
        <w:trPr>
          <w:trHeight w:val="340"/>
        </w:trPr>
        <w:tc>
          <w:tcPr>
            <w:tcW w:w="480" w:type="pct"/>
            <w:vAlign w:val="center"/>
          </w:tcPr>
          <w:p w14:paraId="0FFDA952"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2.6.6</w:t>
            </w:r>
          </w:p>
        </w:tc>
        <w:tc>
          <w:tcPr>
            <w:tcW w:w="2625" w:type="pct"/>
            <w:vAlign w:val="center"/>
          </w:tcPr>
          <w:p w14:paraId="11557227"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60900F6" w14:textId="77777777" w:rsidR="007655BC" w:rsidRPr="009E02CC" w:rsidRDefault="00B2637B" w:rsidP="00360744">
            <w:pPr>
              <w:pStyle w:val="TableParagraph"/>
              <w:spacing w:before="0"/>
              <w:ind w:left="93" w:right="17"/>
              <w:rPr>
                <w:sz w:val="28"/>
                <w:szCs w:val="28"/>
              </w:rPr>
            </w:pPr>
            <w:r w:rsidRPr="009E02CC">
              <w:rPr>
                <w:spacing w:val="-5"/>
                <w:sz w:val="28"/>
                <w:szCs w:val="28"/>
              </w:rPr>
              <w:t>DKH</w:t>
            </w:r>
          </w:p>
        </w:tc>
        <w:tc>
          <w:tcPr>
            <w:tcW w:w="1030" w:type="pct"/>
            <w:vAlign w:val="center"/>
          </w:tcPr>
          <w:p w14:paraId="72769915" w14:textId="77777777" w:rsidR="007655BC" w:rsidRPr="009E02CC" w:rsidRDefault="00B2637B" w:rsidP="00360744">
            <w:pPr>
              <w:pStyle w:val="TableParagraph"/>
              <w:spacing w:before="0"/>
              <w:ind w:right="14"/>
              <w:jc w:val="right"/>
              <w:rPr>
                <w:sz w:val="28"/>
                <w:szCs w:val="28"/>
              </w:rPr>
            </w:pPr>
            <w:r w:rsidRPr="009E02CC">
              <w:rPr>
                <w:spacing w:val="-4"/>
                <w:sz w:val="28"/>
                <w:szCs w:val="28"/>
              </w:rPr>
              <w:t>0,01</w:t>
            </w:r>
          </w:p>
        </w:tc>
      </w:tr>
      <w:tr w:rsidR="007655BC" w:rsidRPr="009E02CC" w14:paraId="72393E54" w14:textId="77777777" w:rsidTr="00881D3F">
        <w:trPr>
          <w:trHeight w:val="340"/>
        </w:trPr>
        <w:tc>
          <w:tcPr>
            <w:tcW w:w="480" w:type="pct"/>
            <w:vAlign w:val="center"/>
          </w:tcPr>
          <w:p w14:paraId="69453E70"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2.6.7</w:t>
            </w:r>
          </w:p>
        </w:tc>
        <w:tc>
          <w:tcPr>
            <w:tcW w:w="2625" w:type="pct"/>
            <w:vAlign w:val="center"/>
          </w:tcPr>
          <w:p w14:paraId="20794620"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78401A1" w14:textId="77777777" w:rsidR="007655BC" w:rsidRPr="009E02CC" w:rsidRDefault="00B2637B" w:rsidP="00360744">
            <w:pPr>
              <w:pStyle w:val="TableParagraph"/>
              <w:spacing w:before="0"/>
              <w:ind w:left="91" w:right="17"/>
              <w:rPr>
                <w:sz w:val="28"/>
                <w:szCs w:val="28"/>
              </w:rPr>
            </w:pPr>
            <w:r w:rsidRPr="009E02CC">
              <w:rPr>
                <w:spacing w:val="-5"/>
                <w:sz w:val="28"/>
                <w:szCs w:val="28"/>
              </w:rPr>
              <w:t>DMT</w:t>
            </w:r>
          </w:p>
        </w:tc>
        <w:tc>
          <w:tcPr>
            <w:tcW w:w="1030" w:type="pct"/>
            <w:vAlign w:val="center"/>
          </w:tcPr>
          <w:p w14:paraId="4E3F6CAE" w14:textId="77777777" w:rsidR="007655BC" w:rsidRPr="009E02CC" w:rsidRDefault="00B2637B" w:rsidP="00360744">
            <w:pPr>
              <w:pStyle w:val="TableParagraph"/>
              <w:spacing w:before="0"/>
              <w:ind w:right="14"/>
              <w:jc w:val="right"/>
              <w:rPr>
                <w:sz w:val="28"/>
                <w:szCs w:val="28"/>
              </w:rPr>
            </w:pPr>
            <w:r w:rsidRPr="009E02CC">
              <w:rPr>
                <w:spacing w:val="-4"/>
                <w:sz w:val="28"/>
                <w:szCs w:val="28"/>
              </w:rPr>
              <w:t>0,02</w:t>
            </w:r>
          </w:p>
        </w:tc>
      </w:tr>
      <w:tr w:rsidR="007655BC" w:rsidRPr="009E02CC" w14:paraId="22531B9E" w14:textId="77777777" w:rsidTr="00881D3F">
        <w:trPr>
          <w:trHeight w:val="340"/>
        </w:trPr>
        <w:tc>
          <w:tcPr>
            <w:tcW w:w="480" w:type="pct"/>
            <w:vAlign w:val="center"/>
          </w:tcPr>
          <w:p w14:paraId="191904AB"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2.6.8</w:t>
            </w:r>
          </w:p>
        </w:tc>
        <w:tc>
          <w:tcPr>
            <w:tcW w:w="2625" w:type="pct"/>
            <w:vAlign w:val="center"/>
          </w:tcPr>
          <w:p w14:paraId="6FD4DA2D"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3C2EA2E" w14:textId="77777777" w:rsidR="007655BC" w:rsidRPr="009E02CC" w:rsidRDefault="00B2637B" w:rsidP="00360744">
            <w:pPr>
              <w:pStyle w:val="TableParagraph"/>
              <w:spacing w:before="0"/>
              <w:ind w:left="93" w:right="17"/>
              <w:rPr>
                <w:sz w:val="28"/>
                <w:szCs w:val="28"/>
              </w:rPr>
            </w:pPr>
            <w:r w:rsidRPr="009E02CC">
              <w:rPr>
                <w:spacing w:val="-5"/>
                <w:sz w:val="28"/>
                <w:szCs w:val="28"/>
              </w:rPr>
              <w:t>DKT</w:t>
            </w:r>
          </w:p>
        </w:tc>
        <w:tc>
          <w:tcPr>
            <w:tcW w:w="1030" w:type="pct"/>
            <w:vAlign w:val="center"/>
          </w:tcPr>
          <w:p w14:paraId="779ECE09"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53E0308E" w14:textId="77777777" w:rsidTr="00881D3F">
        <w:trPr>
          <w:trHeight w:val="340"/>
        </w:trPr>
        <w:tc>
          <w:tcPr>
            <w:tcW w:w="480" w:type="pct"/>
            <w:vAlign w:val="center"/>
          </w:tcPr>
          <w:p w14:paraId="6957490C"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2.6.9</w:t>
            </w:r>
          </w:p>
        </w:tc>
        <w:tc>
          <w:tcPr>
            <w:tcW w:w="2625" w:type="pct"/>
            <w:vAlign w:val="center"/>
          </w:tcPr>
          <w:p w14:paraId="549A4A98"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3E2C7F03" w14:textId="77777777" w:rsidR="007655BC" w:rsidRPr="009E02CC" w:rsidRDefault="00B2637B" w:rsidP="00360744">
            <w:pPr>
              <w:pStyle w:val="TableParagraph"/>
              <w:spacing w:before="0"/>
              <w:ind w:left="93" w:right="17"/>
              <w:rPr>
                <w:sz w:val="28"/>
                <w:szCs w:val="28"/>
              </w:rPr>
            </w:pPr>
            <w:r w:rsidRPr="009E02CC">
              <w:rPr>
                <w:spacing w:val="-5"/>
                <w:sz w:val="28"/>
                <w:szCs w:val="28"/>
              </w:rPr>
              <w:t>DNG</w:t>
            </w:r>
          </w:p>
        </w:tc>
        <w:tc>
          <w:tcPr>
            <w:tcW w:w="1030" w:type="pct"/>
            <w:vAlign w:val="center"/>
          </w:tcPr>
          <w:p w14:paraId="4C116F1B"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493A14CA" w14:textId="77777777" w:rsidTr="00881D3F">
        <w:trPr>
          <w:trHeight w:val="340"/>
        </w:trPr>
        <w:tc>
          <w:tcPr>
            <w:tcW w:w="480" w:type="pct"/>
            <w:vAlign w:val="center"/>
          </w:tcPr>
          <w:p w14:paraId="5AB397F1" w14:textId="77777777" w:rsidR="007655BC" w:rsidRPr="009E02CC" w:rsidRDefault="00B2637B" w:rsidP="00360744">
            <w:pPr>
              <w:pStyle w:val="TableParagraph"/>
              <w:spacing w:before="0"/>
              <w:ind w:left="38" w:right="15"/>
              <w:rPr>
                <w:sz w:val="28"/>
                <w:szCs w:val="28"/>
              </w:rPr>
            </w:pPr>
            <w:r w:rsidRPr="009E02CC">
              <w:rPr>
                <w:spacing w:val="-2"/>
                <w:w w:val="105"/>
                <w:sz w:val="28"/>
                <w:szCs w:val="28"/>
              </w:rPr>
              <w:lastRenderedPageBreak/>
              <w:t>2.6.10</w:t>
            </w:r>
          </w:p>
        </w:tc>
        <w:tc>
          <w:tcPr>
            <w:tcW w:w="2625" w:type="pct"/>
            <w:vAlign w:val="center"/>
          </w:tcPr>
          <w:p w14:paraId="36D8E905"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A7030F2" w14:textId="77777777" w:rsidR="007655BC" w:rsidRPr="009E02CC" w:rsidRDefault="00B2637B" w:rsidP="00360744">
            <w:pPr>
              <w:pStyle w:val="TableParagraph"/>
              <w:spacing w:before="0"/>
              <w:ind w:left="90" w:right="17"/>
              <w:rPr>
                <w:sz w:val="28"/>
                <w:szCs w:val="28"/>
              </w:rPr>
            </w:pPr>
            <w:r w:rsidRPr="009E02CC">
              <w:rPr>
                <w:spacing w:val="-5"/>
                <w:sz w:val="28"/>
                <w:szCs w:val="28"/>
              </w:rPr>
              <w:t>DSK</w:t>
            </w:r>
          </w:p>
        </w:tc>
        <w:tc>
          <w:tcPr>
            <w:tcW w:w="1030" w:type="pct"/>
            <w:vAlign w:val="center"/>
          </w:tcPr>
          <w:p w14:paraId="7D127C5E" w14:textId="77777777" w:rsidR="007655BC" w:rsidRPr="009E02CC" w:rsidRDefault="00B2637B" w:rsidP="00360744">
            <w:pPr>
              <w:pStyle w:val="TableParagraph"/>
              <w:spacing w:before="0"/>
              <w:ind w:right="14"/>
              <w:jc w:val="right"/>
              <w:rPr>
                <w:sz w:val="28"/>
                <w:szCs w:val="28"/>
              </w:rPr>
            </w:pPr>
            <w:r w:rsidRPr="009E02CC">
              <w:rPr>
                <w:spacing w:val="-4"/>
                <w:sz w:val="28"/>
                <w:szCs w:val="28"/>
              </w:rPr>
              <w:t>0,29</w:t>
            </w:r>
          </w:p>
        </w:tc>
      </w:tr>
      <w:tr w:rsidR="007655BC" w:rsidRPr="009E02CC" w14:paraId="69883AFF" w14:textId="77777777" w:rsidTr="00881D3F">
        <w:trPr>
          <w:trHeight w:val="340"/>
        </w:trPr>
        <w:tc>
          <w:tcPr>
            <w:tcW w:w="480" w:type="pct"/>
            <w:vAlign w:val="center"/>
          </w:tcPr>
          <w:p w14:paraId="543C5FED" w14:textId="77777777" w:rsidR="007655BC" w:rsidRPr="009E02CC" w:rsidRDefault="00B2637B" w:rsidP="00360744">
            <w:pPr>
              <w:pStyle w:val="TableParagraph"/>
              <w:spacing w:before="0"/>
              <w:ind w:left="38" w:right="17"/>
              <w:rPr>
                <w:b/>
                <w:sz w:val="28"/>
                <w:szCs w:val="28"/>
              </w:rPr>
            </w:pPr>
            <w:r w:rsidRPr="009E02CC">
              <w:rPr>
                <w:b/>
                <w:spacing w:val="-5"/>
                <w:w w:val="105"/>
                <w:sz w:val="28"/>
                <w:szCs w:val="28"/>
              </w:rPr>
              <w:t>2.7</w:t>
            </w:r>
          </w:p>
        </w:tc>
        <w:tc>
          <w:tcPr>
            <w:tcW w:w="2625" w:type="pct"/>
            <w:vAlign w:val="center"/>
          </w:tcPr>
          <w:p w14:paraId="2B38D912" w14:textId="77777777" w:rsidR="007655BC" w:rsidRPr="009E02CC" w:rsidRDefault="00B2637B" w:rsidP="00360744">
            <w:pPr>
              <w:pStyle w:val="TableParagraph"/>
              <w:spacing w:before="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3EEC5670" w14:textId="77777777" w:rsidR="007655BC" w:rsidRPr="009E02CC" w:rsidRDefault="00B2637B" w:rsidP="00360744">
            <w:pPr>
              <w:pStyle w:val="TableParagraph"/>
              <w:spacing w:before="0"/>
              <w:ind w:left="93" w:right="17"/>
              <w:rPr>
                <w:b/>
                <w:sz w:val="28"/>
                <w:szCs w:val="28"/>
              </w:rPr>
            </w:pPr>
            <w:r w:rsidRPr="009E02CC">
              <w:rPr>
                <w:b/>
                <w:spacing w:val="-5"/>
                <w:sz w:val="28"/>
                <w:szCs w:val="28"/>
              </w:rPr>
              <w:t>CSK</w:t>
            </w:r>
          </w:p>
        </w:tc>
        <w:tc>
          <w:tcPr>
            <w:tcW w:w="1030" w:type="pct"/>
            <w:vAlign w:val="center"/>
          </w:tcPr>
          <w:p w14:paraId="0BBCEACC" w14:textId="77777777" w:rsidR="007655BC" w:rsidRPr="009E02CC" w:rsidRDefault="00B2637B" w:rsidP="00360744">
            <w:pPr>
              <w:pStyle w:val="TableParagraph"/>
              <w:spacing w:before="0"/>
              <w:ind w:right="14"/>
              <w:jc w:val="right"/>
              <w:rPr>
                <w:b/>
                <w:sz w:val="28"/>
                <w:szCs w:val="28"/>
              </w:rPr>
            </w:pPr>
            <w:r w:rsidRPr="009E02CC">
              <w:rPr>
                <w:b/>
                <w:spacing w:val="-2"/>
                <w:sz w:val="28"/>
                <w:szCs w:val="28"/>
              </w:rPr>
              <w:t>115,99</w:t>
            </w:r>
          </w:p>
        </w:tc>
      </w:tr>
      <w:tr w:rsidR="007655BC" w:rsidRPr="009E02CC" w14:paraId="5FF07A97" w14:textId="77777777" w:rsidTr="00881D3F">
        <w:trPr>
          <w:trHeight w:val="340"/>
        </w:trPr>
        <w:tc>
          <w:tcPr>
            <w:tcW w:w="480" w:type="pct"/>
            <w:vAlign w:val="center"/>
          </w:tcPr>
          <w:p w14:paraId="2A4C2CE4"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2.7.1</w:t>
            </w:r>
          </w:p>
        </w:tc>
        <w:tc>
          <w:tcPr>
            <w:tcW w:w="2625" w:type="pct"/>
            <w:vAlign w:val="center"/>
          </w:tcPr>
          <w:p w14:paraId="47630204"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C512F77" w14:textId="77777777" w:rsidR="007655BC" w:rsidRPr="009E02CC" w:rsidRDefault="00B2637B" w:rsidP="00360744">
            <w:pPr>
              <w:pStyle w:val="TableParagraph"/>
              <w:spacing w:before="0"/>
              <w:ind w:left="90" w:right="17"/>
              <w:rPr>
                <w:sz w:val="28"/>
                <w:szCs w:val="28"/>
              </w:rPr>
            </w:pPr>
            <w:r w:rsidRPr="009E02CC">
              <w:rPr>
                <w:spacing w:val="-5"/>
                <w:sz w:val="28"/>
                <w:szCs w:val="28"/>
              </w:rPr>
              <w:t>SKK</w:t>
            </w:r>
          </w:p>
        </w:tc>
        <w:tc>
          <w:tcPr>
            <w:tcW w:w="1030" w:type="pct"/>
            <w:vAlign w:val="center"/>
          </w:tcPr>
          <w:p w14:paraId="1196C42C"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r w:rsidR="007655BC" w:rsidRPr="009E02CC" w14:paraId="02D9A055" w14:textId="77777777" w:rsidTr="00881D3F">
        <w:trPr>
          <w:trHeight w:val="340"/>
        </w:trPr>
        <w:tc>
          <w:tcPr>
            <w:tcW w:w="480" w:type="pct"/>
            <w:vAlign w:val="center"/>
          </w:tcPr>
          <w:p w14:paraId="279BCBF2" w14:textId="77777777" w:rsidR="007655BC" w:rsidRPr="009E02CC" w:rsidRDefault="00B2637B" w:rsidP="00360744">
            <w:pPr>
              <w:pStyle w:val="TableParagraph"/>
              <w:spacing w:before="0"/>
              <w:ind w:left="38" w:right="18"/>
              <w:rPr>
                <w:sz w:val="28"/>
                <w:szCs w:val="28"/>
              </w:rPr>
            </w:pPr>
            <w:r w:rsidRPr="009E02CC">
              <w:rPr>
                <w:spacing w:val="-2"/>
                <w:w w:val="105"/>
                <w:sz w:val="28"/>
                <w:szCs w:val="28"/>
              </w:rPr>
              <w:t>2.7.2</w:t>
            </w:r>
          </w:p>
        </w:tc>
        <w:tc>
          <w:tcPr>
            <w:tcW w:w="2625" w:type="pct"/>
            <w:vAlign w:val="center"/>
          </w:tcPr>
          <w:p w14:paraId="1EEBDBA2" w14:textId="77777777" w:rsidR="007655BC" w:rsidRPr="009E02CC" w:rsidRDefault="00B2637B" w:rsidP="00360744">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59558BB9" w14:textId="77777777" w:rsidR="007655BC" w:rsidRPr="009E02CC" w:rsidRDefault="00B2637B" w:rsidP="00360744">
            <w:pPr>
              <w:pStyle w:val="TableParagraph"/>
              <w:spacing w:before="0"/>
              <w:ind w:left="90" w:right="17"/>
              <w:rPr>
                <w:sz w:val="28"/>
                <w:szCs w:val="28"/>
              </w:rPr>
            </w:pPr>
            <w:r w:rsidRPr="009E02CC">
              <w:rPr>
                <w:spacing w:val="-5"/>
                <w:sz w:val="28"/>
                <w:szCs w:val="28"/>
              </w:rPr>
              <w:t>SKN</w:t>
            </w:r>
          </w:p>
        </w:tc>
        <w:tc>
          <w:tcPr>
            <w:tcW w:w="1030" w:type="pct"/>
            <w:vAlign w:val="center"/>
          </w:tcPr>
          <w:p w14:paraId="41DE290D" w14:textId="77777777" w:rsidR="007655BC" w:rsidRPr="009E02CC" w:rsidRDefault="00B2637B" w:rsidP="00360744">
            <w:pPr>
              <w:pStyle w:val="TableParagraph"/>
              <w:spacing w:before="0"/>
              <w:ind w:right="12"/>
              <w:jc w:val="right"/>
              <w:rPr>
                <w:sz w:val="28"/>
                <w:szCs w:val="28"/>
              </w:rPr>
            </w:pPr>
            <w:r w:rsidRPr="009E02CC">
              <w:rPr>
                <w:spacing w:val="-10"/>
                <w:sz w:val="28"/>
                <w:szCs w:val="28"/>
              </w:rPr>
              <w:t>-</w:t>
            </w:r>
          </w:p>
        </w:tc>
      </w:tr>
    </w:tbl>
    <w:p w14:paraId="71E890BA"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2745734F" w14:textId="77777777" w:rsidTr="00C64F18">
        <w:trPr>
          <w:trHeight w:val="695"/>
        </w:trPr>
        <w:tc>
          <w:tcPr>
            <w:tcW w:w="480" w:type="pct"/>
            <w:vAlign w:val="center"/>
          </w:tcPr>
          <w:p w14:paraId="1A463BC8" w14:textId="23CAEABB" w:rsidR="00544AC7" w:rsidRPr="009E02CC" w:rsidRDefault="00544AC7" w:rsidP="00C64F18">
            <w:pPr>
              <w:pStyle w:val="TableParagraph"/>
              <w:spacing w:before="60" w:after="60"/>
              <w:rPr>
                <w:b/>
                <w:sz w:val="28"/>
                <w:szCs w:val="28"/>
              </w:rPr>
            </w:pPr>
            <w:r w:rsidRPr="009E02CC">
              <w:rPr>
                <w:b/>
                <w:spacing w:val="-5"/>
                <w:sz w:val="28"/>
                <w:szCs w:val="28"/>
              </w:rPr>
              <w:t>STT</w:t>
            </w:r>
          </w:p>
        </w:tc>
        <w:tc>
          <w:tcPr>
            <w:tcW w:w="2625" w:type="pct"/>
            <w:vAlign w:val="center"/>
          </w:tcPr>
          <w:p w14:paraId="51BC0E46" w14:textId="04C78D6E" w:rsidR="00544AC7" w:rsidRPr="009E02CC" w:rsidRDefault="00544AC7" w:rsidP="00C64F1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CD5149E" w14:textId="11A634C9" w:rsidR="00544AC7" w:rsidRPr="009E02CC" w:rsidRDefault="00544AC7" w:rsidP="00C64F18">
            <w:pPr>
              <w:pStyle w:val="TableParagraph"/>
              <w:spacing w:before="60" w:after="60"/>
              <w:rPr>
                <w:b/>
                <w:sz w:val="28"/>
                <w:szCs w:val="28"/>
              </w:rPr>
            </w:pPr>
            <w:r w:rsidRPr="009E02CC">
              <w:rPr>
                <w:b/>
                <w:spacing w:val="-5"/>
                <w:sz w:val="28"/>
                <w:szCs w:val="28"/>
              </w:rPr>
              <w:t>Mã</w:t>
            </w:r>
          </w:p>
        </w:tc>
        <w:tc>
          <w:tcPr>
            <w:tcW w:w="1030" w:type="pct"/>
            <w:vAlign w:val="center"/>
          </w:tcPr>
          <w:p w14:paraId="06528859" w14:textId="2F138AF3" w:rsidR="00544AC7" w:rsidRPr="009E02CC" w:rsidRDefault="00544AC7" w:rsidP="00C64F1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9E9A6C6" w14:textId="77777777" w:rsidTr="00C64F18">
        <w:trPr>
          <w:trHeight w:val="274"/>
        </w:trPr>
        <w:tc>
          <w:tcPr>
            <w:tcW w:w="480" w:type="pct"/>
            <w:vAlign w:val="center"/>
          </w:tcPr>
          <w:p w14:paraId="2E656149" w14:textId="77777777" w:rsidR="007655BC" w:rsidRPr="009E02CC" w:rsidRDefault="00B2637B" w:rsidP="00C64F18">
            <w:pPr>
              <w:pStyle w:val="TableParagraph"/>
              <w:spacing w:before="60" w:after="60"/>
              <w:rPr>
                <w:i/>
                <w:sz w:val="28"/>
                <w:szCs w:val="28"/>
              </w:rPr>
            </w:pPr>
            <w:r w:rsidRPr="009E02CC">
              <w:rPr>
                <w:i/>
                <w:spacing w:val="-5"/>
                <w:sz w:val="28"/>
                <w:szCs w:val="28"/>
              </w:rPr>
              <w:t>(1)</w:t>
            </w:r>
          </w:p>
        </w:tc>
        <w:tc>
          <w:tcPr>
            <w:tcW w:w="2625" w:type="pct"/>
            <w:vAlign w:val="center"/>
          </w:tcPr>
          <w:p w14:paraId="02520138" w14:textId="77777777" w:rsidR="007655BC" w:rsidRPr="009E02CC" w:rsidRDefault="00B2637B" w:rsidP="00C64F18">
            <w:pPr>
              <w:pStyle w:val="TableParagraph"/>
              <w:spacing w:before="60" w:after="60"/>
              <w:rPr>
                <w:i/>
                <w:sz w:val="28"/>
                <w:szCs w:val="28"/>
              </w:rPr>
            </w:pPr>
            <w:r w:rsidRPr="009E02CC">
              <w:rPr>
                <w:i/>
                <w:spacing w:val="-5"/>
                <w:sz w:val="28"/>
                <w:szCs w:val="28"/>
              </w:rPr>
              <w:t>(2)</w:t>
            </w:r>
          </w:p>
        </w:tc>
        <w:tc>
          <w:tcPr>
            <w:tcW w:w="865" w:type="pct"/>
            <w:vAlign w:val="center"/>
          </w:tcPr>
          <w:p w14:paraId="1F0570B3" w14:textId="77777777" w:rsidR="007655BC" w:rsidRPr="009E02CC" w:rsidRDefault="00B2637B" w:rsidP="00C64F18">
            <w:pPr>
              <w:pStyle w:val="TableParagraph"/>
              <w:spacing w:before="60" w:after="60"/>
              <w:rPr>
                <w:i/>
                <w:sz w:val="28"/>
                <w:szCs w:val="28"/>
              </w:rPr>
            </w:pPr>
            <w:r w:rsidRPr="009E02CC">
              <w:rPr>
                <w:i/>
                <w:spacing w:val="-5"/>
                <w:sz w:val="28"/>
                <w:szCs w:val="28"/>
              </w:rPr>
              <w:t>(3)</w:t>
            </w:r>
          </w:p>
        </w:tc>
        <w:tc>
          <w:tcPr>
            <w:tcW w:w="1030" w:type="pct"/>
            <w:vAlign w:val="center"/>
          </w:tcPr>
          <w:p w14:paraId="2EC15514" w14:textId="77777777" w:rsidR="007655BC" w:rsidRPr="009E02CC" w:rsidRDefault="00B2637B" w:rsidP="00C64F18">
            <w:pPr>
              <w:pStyle w:val="TableParagraph"/>
              <w:spacing w:before="60" w:after="60"/>
              <w:rPr>
                <w:i/>
                <w:sz w:val="28"/>
                <w:szCs w:val="28"/>
              </w:rPr>
            </w:pPr>
            <w:r w:rsidRPr="009E02CC">
              <w:rPr>
                <w:i/>
                <w:spacing w:val="-5"/>
                <w:sz w:val="28"/>
                <w:szCs w:val="28"/>
              </w:rPr>
              <w:t>(4)</w:t>
            </w:r>
          </w:p>
        </w:tc>
      </w:tr>
      <w:tr w:rsidR="007655BC" w:rsidRPr="009E02CC" w14:paraId="51B3A623" w14:textId="77777777" w:rsidTr="00C64F18">
        <w:trPr>
          <w:trHeight w:val="340"/>
        </w:trPr>
        <w:tc>
          <w:tcPr>
            <w:tcW w:w="480" w:type="pct"/>
            <w:vAlign w:val="center"/>
          </w:tcPr>
          <w:p w14:paraId="23AFD0D9" w14:textId="77777777" w:rsidR="007655BC" w:rsidRPr="009E02CC" w:rsidRDefault="00B2637B" w:rsidP="00C64F18">
            <w:pPr>
              <w:pStyle w:val="TableParagraph"/>
              <w:spacing w:before="60" w:after="60"/>
              <w:rPr>
                <w:sz w:val="28"/>
                <w:szCs w:val="28"/>
              </w:rPr>
            </w:pPr>
            <w:r w:rsidRPr="009E02CC">
              <w:rPr>
                <w:spacing w:val="-2"/>
                <w:w w:val="105"/>
                <w:sz w:val="28"/>
                <w:szCs w:val="28"/>
              </w:rPr>
              <w:t>2.7.3</w:t>
            </w:r>
          </w:p>
        </w:tc>
        <w:tc>
          <w:tcPr>
            <w:tcW w:w="2625" w:type="pct"/>
            <w:vAlign w:val="center"/>
          </w:tcPr>
          <w:p w14:paraId="2AEBE349"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67B21D1" w14:textId="77777777" w:rsidR="007655BC" w:rsidRPr="009E02CC" w:rsidRDefault="00B2637B" w:rsidP="00C64F18">
            <w:pPr>
              <w:pStyle w:val="TableParagraph"/>
              <w:spacing w:before="60" w:after="60"/>
              <w:rPr>
                <w:sz w:val="28"/>
                <w:szCs w:val="28"/>
              </w:rPr>
            </w:pPr>
            <w:r w:rsidRPr="009E02CC">
              <w:rPr>
                <w:spacing w:val="-5"/>
                <w:sz w:val="28"/>
                <w:szCs w:val="28"/>
              </w:rPr>
              <w:t>SCT</w:t>
            </w:r>
          </w:p>
        </w:tc>
        <w:tc>
          <w:tcPr>
            <w:tcW w:w="1030" w:type="pct"/>
            <w:vAlign w:val="center"/>
          </w:tcPr>
          <w:p w14:paraId="2CCD0E8B"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30FD611C" w14:textId="77777777" w:rsidTr="00C64F18">
        <w:trPr>
          <w:trHeight w:val="340"/>
        </w:trPr>
        <w:tc>
          <w:tcPr>
            <w:tcW w:w="480" w:type="pct"/>
            <w:vAlign w:val="center"/>
          </w:tcPr>
          <w:p w14:paraId="73F97D08" w14:textId="77777777" w:rsidR="007655BC" w:rsidRPr="009E02CC" w:rsidRDefault="00B2637B" w:rsidP="00C64F18">
            <w:pPr>
              <w:pStyle w:val="TableParagraph"/>
              <w:spacing w:before="60" w:after="60"/>
              <w:rPr>
                <w:sz w:val="28"/>
                <w:szCs w:val="28"/>
              </w:rPr>
            </w:pPr>
            <w:r w:rsidRPr="009E02CC">
              <w:rPr>
                <w:spacing w:val="-2"/>
                <w:w w:val="105"/>
                <w:sz w:val="28"/>
                <w:szCs w:val="28"/>
              </w:rPr>
              <w:t>2.7.4</w:t>
            </w:r>
          </w:p>
        </w:tc>
        <w:tc>
          <w:tcPr>
            <w:tcW w:w="2625" w:type="pct"/>
            <w:vAlign w:val="center"/>
          </w:tcPr>
          <w:p w14:paraId="453E8076"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9D2FFB8" w14:textId="77777777" w:rsidR="007655BC" w:rsidRPr="009E02CC" w:rsidRDefault="00B2637B" w:rsidP="00C64F18">
            <w:pPr>
              <w:pStyle w:val="TableParagraph"/>
              <w:spacing w:before="60" w:after="60"/>
              <w:rPr>
                <w:sz w:val="28"/>
                <w:szCs w:val="28"/>
              </w:rPr>
            </w:pPr>
            <w:r w:rsidRPr="009E02CC">
              <w:rPr>
                <w:spacing w:val="-5"/>
                <w:sz w:val="28"/>
                <w:szCs w:val="28"/>
              </w:rPr>
              <w:t>TMD</w:t>
            </w:r>
          </w:p>
        </w:tc>
        <w:tc>
          <w:tcPr>
            <w:tcW w:w="1030" w:type="pct"/>
            <w:vAlign w:val="center"/>
          </w:tcPr>
          <w:p w14:paraId="7EA8E8F1" w14:textId="77777777" w:rsidR="007655BC" w:rsidRPr="009E02CC" w:rsidRDefault="00B2637B" w:rsidP="00C64F18">
            <w:pPr>
              <w:pStyle w:val="TableParagraph"/>
              <w:spacing w:before="60" w:after="60"/>
              <w:jc w:val="right"/>
              <w:rPr>
                <w:sz w:val="28"/>
                <w:szCs w:val="28"/>
              </w:rPr>
            </w:pPr>
            <w:r w:rsidRPr="009E02CC">
              <w:rPr>
                <w:spacing w:val="-2"/>
                <w:sz w:val="28"/>
                <w:szCs w:val="28"/>
              </w:rPr>
              <w:t>92,27</w:t>
            </w:r>
          </w:p>
        </w:tc>
      </w:tr>
      <w:tr w:rsidR="007655BC" w:rsidRPr="009E02CC" w14:paraId="76B787D9" w14:textId="77777777" w:rsidTr="00C64F18">
        <w:trPr>
          <w:trHeight w:val="340"/>
        </w:trPr>
        <w:tc>
          <w:tcPr>
            <w:tcW w:w="480" w:type="pct"/>
            <w:vAlign w:val="center"/>
          </w:tcPr>
          <w:p w14:paraId="038336E2" w14:textId="77777777" w:rsidR="007655BC" w:rsidRPr="009E02CC" w:rsidRDefault="00B2637B" w:rsidP="00C64F18">
            <w:pPr>
              <w:pStyle w:val="TableParagraph"/>
              <w:spacing w:before="60" w:after="60"/>
              <w:rPr>
                <w:sz w:val="28"/>
                <w:szCs w:val="28"/>
              </w:rPr>
            </w:pPr>
            <w:r w:rsidRPr="009E02CC">
              <w:rPr>
                <w:spacing w:val="-2"/>
                <w:w w:val="105"/>
                <w:sz w:val="28"/>
                <w:szCs w:val="28"/>
              </w:rPr>
              <w:t>2.7.5</w:t>
            </w:r>
          </w:p>
        </w:tc>
        <w:tc>
          <w:tcPr>
            <w:tcW w:w="2625" w:type="pct"/>
            <w:vAlign w:val="center"/>
          </w:tcPr>
          <w:p w14:paraId="5BDD290F"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E7CFDB0" w14:textId="77777777" w:rsidR="007655BC" w:rsidRPr="009E02CC" w:rsidRDefault="00B2637B" w:rsidP="00C64F18">
            <w:pPr>
              <w:pStyle w:val="TableParagraph"/>
              <w:spacing w:before="60" w:after="60"/>
              <w:rPr>
                <w:sz w:val="28"/>
                <w:szCs w:val="28"/>
              </w:rPr>
            </w:pPr>
            <w:r w:rsidRPr="009E02CC">
              <w:rPr>
                <w:spacing w:val="-5"/>
                <w:sz w:val="28"/>
                <w:szCs w:val="28"/>
              </w:rPr>
              <w:t>SKC</w:t>
            </w:r>
          </w:p>
        </w:tc>
        <w:tc>
          <w:tcPr>
            <w:tcW w:w="1030" w:type="pct"/>
            <w:vAlign w:val="center"/>
          </w:tcPr>
          <w:p w14:paraId="2C1D2F97" w14:textId="77777777" w:rsidR="007655BC" w:rsidRPr="009E02CC" w:rsidRDefault="00B2637B" w:rsidP="00C64F18">
            <w:pPr>
              <w:pStyle w:val="TableParagraph"/>
              <w:spacing w:before="60" w:after="60"/>
              <w:jc w:val="right"/>
              <w:rPr>
                <w:sz w:val="28"/>
                <w:szCs w:val="28"/>
              </w:rPr>
            </w:pPr>
            <w:r w:rsidRPr="009E02CC">
              <w:rPr>
                <w:spacing w:val="-2"/>
                <w:sz w:val="28"/>
                <w:szCs w:val="28"/>
              </w:rPr>
              <w:t>16,99</w:t>
            </w:r>
          </w:p>
        </w:tc>
      </w:tr>
      <w:tr w:rsidR="007655BC" w:rsidRPr="009E02CC" w14:paraId="7172E1FB" w14:textId="77777777" w:rsidTr="00C64F18">
        <w:trPr>
          <w:trHeight w:val="340"/>
        </w:trPr>
        <w:tc>
          <w:tcPr>
            <w:tcW w:w="480" w:type="pct"/>
            <w:vAlign w:val="center"/>
          </w:tcPr>
          <w:p w14:paraId="79E3816C" w14:textId="77777777" w:rsidR="007655BC" w:rsidRPr="009E02CC" w:rsidRDefault="00B2637B" w:rsidP="00C64F18">
            <w:pPr>
              <w:pStyle w:val="TableParagraph"/>
              <w:spacing w:before="60" w:after="60"/>
              <w:rPr>
                <w:sz w:val="28"/>
                <w:szCs w:val="28"/>
              </w:rPr>
            </w:pPr>
            <w:r w:rsidRPr="009E02CC">
              <w:rPr>
                <w:spacing w:val="-2"/>
                <w:w w:val="105"/>
                <w:sz w:val="28"/>
                <w:szCs w:val="28"/>
              </w:rPr>
              <w:t>2.7.6</w:t>
            </w:r>
          </w:p>
        </w:tc>
        <w:tc>
          <w:tcPr>
            <w:tcW w:w="2625" w:type="pct"/>
            <w:vAlign w:val="center"/>
          </w:tcPr>
          <w:p w14:paraId="27E8F429"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2EEBA056" w14:textId="77777777" w:rsidR="007655BC" w:rsidRPr="009E02CC" w:rsidRDefault="00B2637B" w:rsidP="00C64F18">
            <w:pPr>
              <w:pStyle w:val="TableParagraph"/>
              <w:spacing w:before="60" w:after="60"/>
              <w:rPr>
                <w:sz w:val="28"/>
                <w:szCs w:val="28"/>
              </w:rPr>
            </w:pPr>
            <w:r w:rsidRPr="009E02CC">
              <w:rPr>
                <w:spacing w:val="-5"/>
                <w:sz w:val="28"/>
                <w:szCs w:val="28"/>
              </w:rPr>
              <w:t>SKS</w:t>
            </w:r>
          </w:p>
        </w:tc>
        <w:tc>
          <w:tcPr>
            <w:tcW w:w="1030" w:type="pct"/>
            <w:vAlign w:val="center"/>
          </w:tcPr>
          <w:p w14:paraId="2072DC1C" w14:textId="77777777" w:rsidR="007655BC" w:rsidRPr="009E02CC" w:rsidRDefault="00B2637B" w:rsidP="00C64F18">
            <w:pPr>
              <w:pStyle w:val="TableParagraph"/>
              <w:spacing w:before="60" w:after="60"/>
              <w:jc w:val="right"/>
              <w:rPr>
                <w:sz w:val="28"/>
                <w:szCs w:val="28"/>
              </w:rPr>
            </w:pPr>
            <w:r w:rsidRPr="009E02CC">
              <w:rPr>
                <w:spacing w:val="-4"/>
                <w:sz w:val="28"/>
                <w:szCs w:val="28"/>
              </w:rPr>
              <w:t>6,73</w:t>
            </w:r>
          </w:p>
        </w:tc>
      </w:tr>
      <w:tr w:rsidR="007655BC" w:rsidRPr="009E02CC" w14:paraId="0286ED4B" w14:textId="77777777" w:rsidTr="00C64F18">
        <w:trPr>
          <w:trHeight w:val="340"/>
        </w:trPr>
        <w:tc>
          <w:tcPr>
            <w:tcW w:w="480" w:type="pct"/>
            <w:vAlign w:val="center"/>
          </w:tcPr>
          <w:p w14:paraId="5F5442C8" w14:textId="77777777" w:rsidR="007655BC" w:rsidRPr="009E02CC" w:rsidRDefault="00B2637B" w:rsidP="00C64F18">
            <w:pPr>
              <w:pStyle w:val="TableParagraph"/>
              <w:spacing w:before="60" w:after="60"/>
              <w:rPr>
                <w:b/>
                <w:sz w:val="28"/>
                <w:szCs w:val="28"/>
              </w:rPr>
            </w:pPr>
            <w:r w:rsidRPr="009E02CC">
              <w:rPr>
                <w:b/>
                <w:spacing w:val="-5"/>
                <w:w w:val="105"/>
                <w:sz w:val="28"/>
                <w:szCs w:val="28"/>
              </w:rPr>
              <w:t>2.8</w:t>
            </w:r>
          </w:p>
        </w:tc>
        <w:tc>
          <w:tcPr>
            <w:tcW w:w="2625" w:type="pct"/>
            <w:vAlign w:val="center"/>
          </w:tcPr>
          <w:p w14:paraId="3E92E260" w14:textId="77777777" w:rsidR="007655BC" w:rsidRPr="009E02CC" w:rsidRDefault="00B2637B" w:rsidP="00C64F1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403500C" w14:textId="77777777" w:rsidR="007655BC" w:rsidRPr="009E02CC" w:rsidRDefault="00B2637B" w:rsidP="00C64F18">
            <w:pPr>
              <w:pStyle w:val="TableParagraph"/>
              <w:spacing w:before="60" w:after="60"/>
              <w:rPr>
                <w:b/>
                <w:sz w:val="28"/>
                <w:szCs w:val="28"/>
              </w:rPr>
            </w:pPr>
            <w:r w:rsidRPr="009E02CC">
              <w:rPr>
                <w:b/>
                <w:spacing w:val="-5"/>
                <w:sz w:val="28"/>
                <w:szCs w:val="28"/>
              </w:rPr>
              <w:t>CCC</w:t>
            </w:r>
          </w:p>
        </w:tc>
        <w:tc>
          <w:tcPr>
            <w:tcW w:w="1030" w:type="pct"/>
            <w:vAlign w:val="center"/>
          </w:tcPr>
          <w:p w14:paraId="2E22A7AA" w14:textId="77777777" w:rsidR="007655BC" w:rsidRPr="009E02CC" w:rsidRDefault="00B2637B" w:rsidP="00C64F18">
            <w:pPr>
              <w:pStyle w:val="TableParagraph"/>
              <w:spacing w:before="60" w:after="60"/>
              <w:jc w:val="right"/>
              <w:rPr>
                <w:b/>
                <w:sz w:val="28"/>
                <w:szCs w:val="28"/>
              </w:rPr>
            </w:pPr>
            <w:r w:rsidRPr="009E02CC">
              <w:rPr>
                <w:b/>
                <w:spacing w:val="-2"/>
                <w:sz w:val="28"/>
                <w:szCs w:val="28"/>
              </w:rPr>
              <w:t>492,26</w:t>
            </w:r>
          </w:p>
        </w:tc>
      </w:tr>
      <w:tr w:rsidR="007655BC" w:rsidRPr="009E02CC" w14:paraId="18B28040" w14:textId="77777777" w:rsidTr="00C64F18">
        <w:trPr>
          <w:trHeight w:val="340"/>
        </w:trPr>
        <w:tc>
          <w:tcPr>
            <w:tcW w:w="480" w:type="pct"/>
            <w:vAlign w:val="center"/>
          </w:tcPr>
          <w:p w14:paraId="0D4A0322" w14:textId="77777777" w:rsidR="007655BC" w:rsidRPr="009E02CC" w:rsidRDefault="00B2637B" w:rsidP="00C64F18">
            <w:pPr>
              <w:pStyle w:val="TableParagraph"/>
              <w:spacing w:before="60" w:after="60"/>
              <w:rPr>
                <w:sz w:val="28"/>
                <w:szCs w:val="28"/>
              </w:rPr>
            </w:pPr>
            <w:r w:rsidRPr="009E02CC">
              <w:rPr>
                <w:spacing w:val="-2"/>
                <w:w w:val="105"/>
                <w:sz w:val="28"/>
                <w:szCs w:val="28"/>
              </w:rPr>
              <w:t>2.8.1</w:t>
            </w:r>
          </w:p>
        </w:tc>
        <w:tc>
          <w:tcPr>
            <w:tcW w:w="2625" w:type="pct"/>
            <w:vAlign w:val="center"/>
          </w:tcPr>
          <w:p w14:paraId="6B66DB42"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63F674BE" w14:textId="77777777" w:rsidR="007655BC" w:rsidRPr="009E02CC" w:rsidRDefault="00B2637B" w:rsidP="00C64F18">
            <w:pPr>
              <w:pStyle w:val="TableParagraph"/>
              <w:spacing w:before="60" w:after="60"/>
              <w:rPr>
                <w:sz w:val="28"/>
                <w:szCs w:val="28"/>
              </w:rPr>
            </w:pPr>
            <w:r w:rsidRPr="009E02CC">
              <w:rPr>
                <w:spacing w:val="-5"/>
                <w:sz w:val="28"/>
                <w:szCs w:val="28"/>
              </w:rPr>
              <w:t>DGT</w:t>
            </w:r>
          </w:p>
        </w:tc>
        <w:tc>
          <w:tcPr>
            <w:tcW w:w="1030" w:type="pct"/>
            <w:vAlign w:val="center"/>
          </w:tcPr>
          <w:p w14:paraId="00E97ECF" w14:textId="77777777" w:rsidR="007655BC" w:rsidRPr="009E02CC" w:rsidRDefault="00B2637B" w:rsidP="00C64F18">
            <w:pPr>
              <w:pStyle w:val="TableParagraph"/>
              <w:spacing w:before="60" w:after="60"/>
              <w:jc w:val="right"/>
              <w:rPr>
                <w:sz w:val="28"/>
                <w:szCs w:val="28"/>
              </w:rPr>
            </w:pPr>
            <w:r w:rsidRPr="009E02CC">
              <w:rPr>
                <w:spacing w:val="-2"/>
                <w:sz w:val="28"/>
                <w:szCs w:val="28"/>
              </w:rPr>
              <w:t>383,67</w:t>
            </w:r>
          </w:p>
        </w:tc>
      </w:tr>
      <w:tr w:rsidR="007655BC" w:rsidRPr="009E02CC" w14:paraId="00E22B23" w14:textId="77777777" w:rsidTr="00C64F18">
        <w:trPr>
          <w:trHeight w:val="340"/>
        </w:trPr>
        <w:tc>
          <w:tcPr>
            <w:tcW w:w="480" w:type="pct"/>
            <w:vAlign w:val="center"/>
          </w:tcPr>
          <w:p w14:paraId="12EEE1CF" w14:textId="77777777" w:rsidR="007655BC" w:rsidRPr="009E02CC" w:rsidRDefault="00B2637B" w:rsidP="00C64F18">
            <w:pPr>
              <w:pStyle w:val="TableParagraph"/>
              <w:spacing w:before="60" w:after="60"/>
              <w:rPr>
                <w:sz w:val="28"/>
                <w:szCs w:val="28"/>
              </w:rPr>
            </w:pPr>
            <w:r w:rsidRPr="009E02CC">
              <w:rPr>
                <w:spacing w:val="-2"/>
                <w:w w:val="105"/>
                <w:sz w:val="28"/>
                <w:szCs w:val="28"/>
              </w:rPr>
              <w:t>2.8.2</w:t>
            </w:r>
          </w:p>
        </w:tc>
        <w:tc>
          <w:tcPr>
            <w:tcW w:w="2625" w:type="pct"/>
            <w:vAlign w:val="center"/>
          </w:tcPr>
          <w:p w14:paraId="715976E9"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033AD64" w14:textId="77777777" w:rsidR="007655BC" w:rsidRPr="009E02CC" w:rsidRDefault="00B2637B" w:rsidP="00C64F18">
            <w:pPr>
              <w:pStyle w:val="TableParagraph"/>
              <w:spacing w:before="60" w:after="60"/>
              <w:rPr>
                <w:sz w:val="28"/>
                <w:szCs w:val="28"/>
              </w:rPr>
            </w:pPr>
            <w:r w:rsidRPr="009E02CC">
              <w:rPr>
                <w:spacing w:val="-5"/>
                <w:sz w:val="28"/>
                <w:szCs w:val="28"/>
              </w:rPr>
              <w:t>DTL</w:t>
            </w:r>
          </w:p>
        </w:tc>
        <w:tc>
          <w:tcPr>
            <w:tcW w:w="1030" w:type="pct"/>
            <w:vAlign w:val="center"/>
          </w:tcPr>
          <w:p w14:paraId="298F7E04" w14:textId="77777777" w:rsidR="007655BC" w:rsidRPr="009E02CC" w:rsidRDefault="00B2637B" w:rsidP="00C64F18">
            <w:pPr>
              <w:pStyle w:val="TableParagraph"/>
              <w:spacing w:before="60" w:after="60"/>
              <w:jc w:val="right"/>
              <w:rPr>
                <w:sz w:val="28"/>
                <w:szCs w:val="28"/>
              </w:rPr>
            </w:pPr>
            <w:r w:rsidRPr="009E02CC">
              <w:rPr>
                <w:spacing w:val="-2"/>
                <w:sz w:val="28"/>
                <w:szCs w:val="28"/>
              </w:rPr>
              <w:t>35,59</w:t>
            </w:r>
          </w:p>
        </w:tc>
      </w:tr>
      <w:tr w:rsidR="007655BC" w:rsidRPr="009E02CC" w14:paraId="2FB46149" w14:textId="77777777" w:rsidTr="00C64F18">
        <w:trPr>
          <w:trHeight w:val="340"/>
        </w:trPr>
        <w:tc>
          <w:tcPr>
            <w:tcW w:w="480" w:type="pct"/>
            <w:vAlign w:val="center"/>
          </w:tcPr>
          <w:p w14:paraId="7F9D7C5B" w14:textId="77777777" w:rsidR="007655BC" w:rsidRPr="009E02CC" w:rsidRDefault="00B2637B" w:rsidP="00C64F18">
            <w:pPr>
              <w:pStyle w:val="TableParagraph"/>
              <w:spacing w:before="60" w:after="60"/>
              <w:rPr>
                <w:sz w:val="28"/>
                <w:szCs w:val="28"/>
              </w:rPr>
            </w:pPr>
            <w:r w:rsidRPr="009E02CC">
              <w:rPr>
                <w:spacing w:val="-2"/>
                <w:w w:val="105"/>
                <w:sz w:val="28"/>
                <w:szCs w:val="28"/>
              </w:rPr>
              <w:t>2.8.3</w:t>
            </w:r>
          </w:p>
        </w:tc>
        <w:tc>
          <w:tcPr>
            <w:tcW w:w="2625" w:type="pct"/>
            <w:vAlign w:val="center"/>
          </w:tcPr>
          <w:p w14:paraId="57B8BA6D"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4D4C747" w14:textId="77777777" w:rsidR="007655BC" w:rsidRPr="009E02CC" w:rsidRDefault="00B2637B" w:rsidP="00C64F18">
            <w:pPr>
              <w:pStyle w:val="TableParagraph"/>
              <w:spacing w:before="60" w:after="60"/>
              <w:rPr>
                <w:sz w:val="28"/>
                <w:szCs w:val="28"/>
              </w:rPr>
            </w:pPr>
            <w:r w:rsidRPr="009E02CC">
              <w:rPr>
                <w:spacing w:val="-5"/>
                <w:sz w:val="28"/>
                <w:szCs w:val="28"/>
              </w:rPr>
              <w:t>DCT</w:t>
            </w:r>
          </w:p>
        </w:tc>
        <w:tc>
          <w:tcPr>
            <w:tcW w:w="1030" w:type="pct"/>
            <w:vAlign w:val="center"/>
          </w:tcPr>
          <w:p w14:paraId="51EDED45" w14:textId="77777777" w:rsidR="007655BC" w:rsidRPr="009E02CC" w:rsidRDefault="00B2637B" w:rsidP="00C64F18">
            <w:pPr>
              <w:pStyle w:val="TableParagraph"/>
              <w:spacing w:before="60" w:after="60"/>
              <w:jc w:val="right"/>
              <w:rPr>
                <w:sz w:val="28"/>
                <w:szCs w:val="28"/>
              </w:rPr>
            </w:pPr>
            <w:r w:rsidRPr="009E02CC">
              <w:rPr>
                <w:spacing w:val="-4"/>
                <w:sz w:val="28"/>
                <w:szCs w:val="28"/>
              </w:rPr>
              <w:t>2,77</w:t>
            </w:r>
          </w:p>
        </w:tc>
      </w:tr>
      <w:tr w:rsidR="007655BC" w:rsidRPr="009E02CC" w14:paraId="4DDC4BAB" w14:textId="77777777" w:rsidTr="00C64F18">
        <w:trPr>
          <w:trHeight w:val="340"/>
        </w:trPr>
        <w:tc>
          <w:tcPr>
            <w:tcW w:w="480" w:type="pct"/>
            <w:vAlign w:val="center"/>
          </w:tcPr>
          <w:p w14:paraId="3604F29B" w14:textId="77777777" w:rsidR="007655BC" w:rsidRPr="009E02CC" w:rsidRDefault="00B2637B" w:rsidP="00C64F18">
            <w:pPr>
              <w:pStyle w:val="TableParagraph"/>
              <w:spacing w:before="60" w:after="60"/>
              <w:rPr>
                <w:sz w:val="28"/>
                <w:szCs w:val="28"/>
              </w:rPr>
            </w:pPr>
            <w:r w:rsidRPr="009E02CC">
              <w:rPr>
                <w:spacing w:val="-2"/>
                <w:w w:val="105"/>
                <w:sz w:val="28"/>
                <w:szCs w:val="28"/>
              </w:rPr>
              <w:t>2.8.4</w:t>
            </w:r>
          </w:p>
        </w:tc>
        <w:tc>
          <w:tcPr>
            <w:tcW w:w="2625" w:type="pct"/>
            <w:vAlign w:val="center"/>
          </w:tcPr>
          <w:p w14:paraId="76DBE9EA"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DA9AC64" w14:textId="77777777" w:rsidR="007655BC" w:rsidRPr="009E02CC" w:rsidRDefault="00B2637B" w:rsidP="00C64F18">
            <w:pPr>
              <w:pStyle w:val="TableParagraph"/>
              <w:spacing w:before="60" w:after="60"/>
              <w:rPr>
                <w:sz w:val="28"/>
                <w:szCs w:val="28"/>
              </w:rPr>
            </w:pPr>
            <w:r w:rsidRPr="009E02CC">
              <w:rPr>
                <w:spacing w:val="-5"/>
                <w:sz w:val="28"/>
                <w:szCs w:val="28"/>
              </w:rPr>
              <w:t>DPC</w:t>
            </w:r>
          </w:p>
        </w:tc>
        <w:tc>
          <w:tcPr>
            <w:tcW w:w="1030" w:type="pct"/>
            <w:vAlign w:val="center"/>
          </w:tcPr>
          <w:p w14:paraId="2147783C" w14:textId="77777777" w:rsidR="007655BC" w:rsidRPr="009E02CC" w:rsidRDefault="00B2637B" w:rsidP="00C64F18">
            <w:pPr>
              <w:pStyle w:val="TableParagraph"/>
              <w:spacing w:before="60" w:after="60"/>
              <w:jc w:val="right"/>
              <w:rPr>
                <w:sz w:val="28"/>
                <w:szCs w:val="28"/>
              </w:rPr>
            </w:pPr>
            <w:r w:rsidRPr="009E02CC">
              <w:rPr>
                <w:spacing w:val="-4"/>
                <w:sz w:val="28"/>
                <w:szCs w:val="28"/>
              </w:rPr>
              <w:t>1,00</w:t>
            </w:r>
          </w:p>
        </w:tc>
      </w:tr>
      <w:tr w:rsidR="007655BC" w:rsidRPr="009E02CC" w14:paraId="7DD51506" w14:textId="77777777" w:rsidTr="00C64F18">
        <w:trPr>
          <w:trHeight w:val="340"/>
        </w:trPr>
        <w:tc>
          <w:tcPr>
            <w:tcW w:w="480" w:type="pct"/>
            <w:vAlign w:val="center"/>
          </w:tcPr>
          <w:p w14:paraId="174FCFF7" w14:textId="77777777" w:rsidR="007655BC" w:rsidRPr="009E02CC" w:rsidRDefault="00B2637B" w:rsidP="00C64F18">
            <w:pPr>
              <w:pStyle w:val="TableParagraph"/>
              <w:spacing w:before="60" w:after="60"/>
              <w:rPr>
                <w:sz w:val="28"/>
                <w:szCs w:val="28"/>
              </w:rPr>
            </w:pPr>
            <w:r w:rsidRPr="009E02CC">
              <w:rPr>
                <w:spacing w:val="-2"/>
                <w:w w:val="105"/>
                <w:sz w:val="28"/>
                <w:szCs w:val="28"/>
              </w:rPr>
              <w:t>2.8.5</w:t>
            </w:r>
          </w:p>
        </w:tc>
        <w:tc>
          <w:tcPr>
            <w:tcW w:w="2625" w:type="pct"/>
            <w:vAlign w:val="center"/>
          </w:tcPr>
          <w:p w14:paraId="6BE9FF55"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AF56076" w14:textId="77777777" w:rsidR="007655BC" w:rsidRPr="009E02CC" w:rsidRDefault="00B2637B" w:rsidP="00C64F18">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28236A8" w14:textId="77777777" w:rsidR="007655BC" w:rsidRPr="009E02CC" w:rsidRDefault="00B2637B" w:rsidP="00C64F18">
            <w:pPr>
              <w:pStyle w:val="TableParagraph"/>
              <w:spacing w:before="60" w:after="60"/>
              <w:rPr>
                <w:sz w:val="28"/>
                <w:szCs w:val="28"/>
              </w:rPr>
            </w:pPr>
            <w:r w:rsidRPr="009E02CC">
              <w:rPr>
                <w:spacing w:val="-5"/>
                <w:sz w:val="28"/>
                <w:szCs w:val="28"/>
              </w:rPr>
              <w:t>DDD</w:t>
            </w:r>
          </w:p>
        </w:tc>
        <w:tc>
          <w:tcPr>
            <w:tcW w:w="1030" w:type="pct"/>
            <w:vAlign w:val="center"/>
          </w:tcPr>
          <w:p w14:paraId="58778FD0"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2C0066FF" w14:textId="77777777" w:rsidTr="00C64F18">
        <w:trPr>
          <w:trHeight w:val="340"/>
        </w:trPr>
        <w:tc>
          <w:tcPr>
            <w:tcW w:w="480" w:type="pct"/>
            <w:vAlign w:val="center"/>
          </w:tcPr>
          <w:p w14:paraId="72947EB0" w14:textId="77777777" w:rsidR="007655BC" w:rsidRPr="009E02CC" w:rsidRDefault="00B2637B" w:rsidP="00C64F18">
            <w:pPr>
              <w:pStyle w:val="TableParagraph"/>
              <w:spacing w:before="60" w:after="60"/>
              <w:rPr>
                <w:sz w:val="28"/>
                <w:szCs w:val="28"/>
              </w:rPr>
            </w:pPr>
            <w:r w:rsidRPr="009E02CC">
              <w:rPr>
                <w:spacing w:val="-2"/>
                <w:w w:val="105"/>
                <w:sz w:val="28"/>
                <w:szCs w:val="28"/>
              </w:rPr>
              <w:t>2.8.6</w:t>
            </w:r>
          </w:p>
        </w:tc>
        <w:tc>
          <w:tcPr>
            <w:tcW w:w="2625" w:type="pct"/>
            <w:vAlign w:val="center"/>
          </w:tcPr>
          <w:p w14:paraId="45CD1B5A"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89F1772" w14:textId="77777777" w:rsidR="007655BC" w:rsidRPr="009E02CC" w:rsidRDefault="00B2637B" w:rsidP="00C64F18">
            <w:pPr>
              <w:pStyle w:val="TableParagraph"/>
              <w:spacing w:before="60" w:after="60"/>
              <w:rPr>
                <w:sz w:val="28"/>
                <w:szCs w:val="28"/>
              </w:rPr>
            </w:pPr>
            <w:r w:rsidRPr="009E02CC">
              <w:rPr>
                <w:spacing w:val="-5"/>
                <w:sz w:val="28"/>
                <w:szCs w:val="28"/>
              </w:rPr>
              <w:t>DRA</w:t>
            </w:r>
          </w:p>
        </w:tc>
        <w:tc>
          <w:tcPr>
            <w:tcW w:w="1030" w:type="pct"/>
            <w:vAlign w:val="center"/>
          </w:tcPr>
          <w:p w14:paraId="3A5362C1" w14:textId="77777777" w:rsidR="007655BC" w:rsidRPr="009E02CC" w:rsidRDefault="00B2637B" w:rsidP="00C64F18">
            <w:pPr>
              <w:pStyle w:val="TableParagraph"/>
              <w:spacing w:before="60" w:after="60"/>
              <w:jc w:val="right"/>
              <w:rPr>
                <w:sz w:val="28"/>
                <w:szCs w:val="28"/>
              </w:rPr>
            </w:pPr>
            <w:r w:rsidRPr="009E02CC">
              <w:rPr>
                <w:spacing w:val="-4"/>
                <w:sz w:val="28"/>
                <w:szCs w:val="28"/>
              </w:rPr>
              <w:t>3,07</w:t>
            </w:r>
          </w:p>
        </w:tc>
      </w:tr>
      <w:tr w:rsidR="007655BC" w:rsidRPr="009E02CC" w14:paraId="2190A21B" w14:textId="77777777" w:rsidTr="00C64F18">
        <w:trPr>
          <w:trHeight w:val="340"/>
        </w:trPr>
        <w:tc>
          <w:tcPr>
            <w:tcW w:w="480" w:type="pct"/>
            <w:vAlign w:val="center"/>
          </w:tcPr>
          <w:p w14:paraId="267C1928" w14:textId="77777777" w:rsidR="007655BC" w:rsidRPr="009E02CC" w:rsidRDefault="00B2637B" w:rsidP="00C64F18">
            <w:pPr>
              <w:pStyle w:val="TableParagraph"/>
              <w:spacing w:before="60" w:after="60"/>
              <w:rPr>
                <w:sz w:val="28"/>
                <w:szCs w:val="28"/>
              </w:rPr>
            </w:pPr>
            <w:r w:rsidRPr="009E02CC">
              <w:rPr>
                <w:spacing w:val="-2"/>
                <w:w w:val="105"/>
                <w:sz w:val="28"/>
                <w:szCs w:val="28"/>
              </w:rPr>
              <w:t>2.8.7</w:t>
            </w:r>
          </w:p>
        </w:tc>
        <w:tc>
          <w:tcPr>
            <w:tcW w:w="2625" w:type="pct"/>
            <w:vAlign w:val="center"/>
          </w:tcPr>
          <w:p w14:paraId="01DDE92E"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9472E6D" w14:textId="77777777" w:rsidR="007655BC" w:rsidRPr="009E02CC" w:rsidRDefault="00B2637B" w:rsidP="00C64F18">
            <w:pPr>
              <w:pStyle w:val="TableParagraph"/>
              <w:spacing w:before="60" w:after="60"/>
              <w:rPr>
                <w:sz w:val="28"/>
                <w:szCs w:val="28"/>
              </w:rPr>
            </w:pPr>
            <w:r w:rsidRPr="009E02CC">
              <w:rPr>
                <w:spacing w:val="-5"/>
                <w:sz w:val="28"/>
                <w:szCs w:val="28"/>
              </w:rPr>
              <w:t>DNL</w:t>
            </w:r>
          </w:p>
        </w:tc>
        <w:tc>
          <w:tcPr>
            <w:tcW w:w="1030" w:type="pct"/>
            <w:vAlign w:val="center"/>
          </w:tcPr>
          <w:p w14:paraId="7ACCE596" w14:textId="77777777" w:rsidR="007655BC" w:rsidRPr="009E02CC" w:rsidRDefault="00B2637B" w:rsidP="00C64F18">
            <w:pPr>
              <w:pStyle w:val="TableParagraph"/>
              <w:spacing w:before="60" w:after="60"/>
              <w:jc w:val="right"/>
              <w:rPr>
                <w:sz w:val="28"/>
                <w:szCs w:val="28"/>
              </w:rPr>
            </w:pPr>
            <w:r w:rsidRPr="009E02CC">
              <w:rPr>
                <w:spacing w:val="-2"/>
                <w:sz w:val="28"/>
                <w:szCs w:val="28"/>
              </w:rPr>
              <w:t>36,10</w:t>
            </w:r>
          </w:p>
        </w:tc>
      </w:tr>
      <w:tr w:rsidR="007655BC" w:rsidRPr="009E02CC" w14:paraId="363B05A8" w14:textId="77777777" w:rsidTr="00C64F18">
        <w:trPr>
          <w:trHeight w:val="340"/>
        </w:trPr>
        <w:tc>
          <w:tcPr>
            <w:tcW w:w="480" w:type="pct"/>
            <w:vAlign w:val="center"/>
          </w:tcPr>
          <w:p w14:paraId="44A7ADF7" w14:textId="77777777" w:rsidR="007655BC" w:rsidRPr="009E02CC" w:rsidRDefault="00B2637B" w:rsidP="00C64F18">
            <w:pPr>
              <w:pStyle w:val="TableParagraph"/>
              <w:spacing w:before="60" w:after="60"/>
              <w:rPr>
                <w:sz w:val="28"/>
                <w:szCs w:val="28"/>
              </w:rPr>
            </w:pPr>
            <w:r w:rsidRPr="009E02CC">
              <w:rPr>
                <w:spacing w:val="-2"/>
                <w:w w:val="105"/>
                <w:sz w:val="28"/>
                <w:szCs w:val="28"/>
              </w:rPr>
              <w:t>2.8.8</w:t>
            </w:r>
          </w:p>
        </w:tc>
        <w:tc>
          <w:tcPr>
            <w:tcW w:w="2625" w:type="pct"/>
            <w:vAlign w:val="center"/>
          </w:tcPr>
          <w:p w14:paraId="6FC9B37F"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7F7F604" w14:textId="77777777" w:rsidR="007655BC" w:rsidRPr="009E02CC" w:rsidRDefault="00B2637B" w:rsidP="00C64F18">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6EA5BA10" w14:textId="77777777" w:rsidR="007655BC" w:rsidRPr="009E02CC" w:rsidRDefault="00B2637B" w:rsidP="00C64F18">
            <w:pPr>
              <w:pStyle w:val="TableParagraph"/>
              <w:spacing w:before="60" w:after="60"/>
              <w:rPr>
                <w:sz w:val="28"/>
                <w:szCs w:val="28"/>
              </w:rPr>
            </w:pPr>
            <w:r w:rsidRPr="009E02CC">
              <w:rPr>
                <w:spacing w:val="-5"/>
                <w:sz w:val="28"/>
                <w:szCs w:val="28"/>
              </w:rPr>
              <w:t>DBV</w:t>
            </w:r>
          </w:p>
        </w:tc>
        <w:tc>
          <w:tcPr>
            <w:tcW w:w="1030" w:type="pct"/>
            <w:vAlign w:val="center"/>
          </w:tcPr>
          <w:p w14:paraId="66DFE402" w14:textId="77777777" w:rsidR="007655BC" w:rsidRPr="009E02CC" w:rsidRDefault="00B2637B" w:rsidP="00C64F18">
            <w:pPr>
              <w:pStyle w:val="TableParagraph"/>
              <w:spacing w:before="60" w:after="60"/>
              <w:jc w:val="right"/>
              <w:rPr>
                <w:sz w:val="28"/>
                <w:szCs w:val="28"/>
              </w:rPr>
            </w:pPr>
            <w:r w:rsidRPr="009E02CC">
              <w:rPr>
                <w:spacing w:val="-4"/>
                <w:sz w:val="28"/>
                <w:szCs w:val="28"/>
              </w:rPr>
              <w:t>0,28</w:t>
            </w:r>
          </w:p>
        </w:tc>
      </w:tr>
      <w:tr w:rsidR="007655BC" w:rsidRPr="009E02CC" w14:paraId="5CA51765" w14:textId="77777777" w:rsidTr="00C64F18">
        <w:trPr>
          <w:trHeight w:val="340"/>
        </w:trPr>
        <w:tc>
          <w:tcPr>
            <w:tcW w:w="480" w:type="pct"/>
            <w:vAlign w:val="center"/>
          </w:tcPr>
          <w:p w14:paraId="1154CB36" w14:textId="77777777" w:rsidR="007655BC" w:rsidRPr="009E02CC" w:rsidRDefault="00B2637B" w:rsidP="00C64F18">
            <w:pPr>
              <w:pStyle w:val="TableParagraph"/>
              <w:spacing w:before="60" w:after="60"/>
              <w:rPr>
                <w:sz w:val="28"/>
                <w:szCs w:val="28"/>
              </w:rPr>
            </w:pPr>
            <w:r w:rsidRPr="009E02CC">
              <w:rPr>
                <w:spacing w:val="-2"/>
                <w:w w:val="105"/>
                <w:sz w:val="28"/>
                <w:szCs w:val="28"/>
              </w:rPr>
              <w:t>2.8.9</w:t>
            </w:r>
          </w:p>
        </w:tc>
        <w:tc>
          <w:tcPr>
            <w:tcW w:w="2625" w:type="pct"/>
            <w:vAlign w:val="center"/>
          </w:tcPr>
          <w:p w14:paraId="7D048D89"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2B6C671" w14:textId="77777777" w:rsidR="007655BC" w:rsidRPr="009E02CC" w:rsidRDefault="00B2637B" w:rsidP="00C64F18">
            <w:pPr>
              <w:pStyle w:val="TableParagraph"/>
              <w:spacing w:before="60" w:after="60"/>
              <w:rPr>
                <w:sz w:val="28"/>
                <w:szCs w:val="28"/>
              </w:rPr>
            </w:pPr>
            <w:r w:rsidRPr="009E02CC">
              <w:rPr>
                <w:spacing w:val="-5"/>
                <w:sz w:val="28"/>
                <w:szCs w:val="28"/>
              </w:rPr>
              <w:t>DCH</w:t>
            </w:r>
          </w:p>
        </w:tc>
        <w:tc>
          <w:tcPr>
            <w:tcW w:w="1030" w:type="pct"/>
            <w:vAlign w:val="center"/>
          </w:tcPr>
          <w:p w14:paraId="28E7B8B1" w14:textId="77777777" w:rsidR="007655BC" w:rsidRPr="009E02CC" w:rsidRDefault="00B2637B" w:rsidP="00C64F18">
            <w:pPr>
              <w:pStyle w:val="TableParagraph"/>
              <w:spacing w:before="60" w:after="60"/>
              <w:jc w:val="right"/>
              <w:rPr>
                <w:sz w:val="28"/>
                <w:szCs w:val="28"/>
              </w:rPr>
            </w:pPr>
            <w:r w:rsidRPr="009E02CC">
              <w:rPr>
                <w:spacing w:val="-4"/>
                <w:sz w:val="28"/>
                <w:szCs w:val="28"/>
              </w:rPr>
              <w:t>0,50</w:t>
            </w:r>
          </w:p>
        </w:tc>
      </w:tr>
      <w:tr w:rsidR="007655BC" w:rsidRPr="009E02CC" w14:paraId="2D732838" w14:textId="77777777" w:rsidTr="00C64F18">
        <w:trPr>
          <w:trHeight w:val="340"/>
        </w:trPr>
        <w:tc>
          <w:tcPr>
            <w:tcW w:w="480" w:type="pct"/>
            <w:vAlign w:val="center"/>
          </w:tcPr>
          <w:p w14:paraId="447F6744" w14:textId="77777777" w:rsidR="007655BC" w:rsidRPr="009E02CC" w:rsidRDefault="00B2637B" w:rsidP="00C64F18">
            <w:pPr>
              <w:pStyle w:val="TableParagraph"/>
              <w:spacing w:before="60" w:after="60"/>
              <w:rPr>
                <w:sz w:val="28"/>
                <w:szCs w:val="28"/>
              </w:rPr>
            </w:pPr>
            <w:r w:rsidRPr="009E02CC">
              <w:rPr>
                <w:spacing w:val="-2"/>
                <w:w w:val="105"/>
                <w:sz w:val="28"/>
                <w:szCs w:val="28"/>
              </w:rPr>
              <w:t>2.8.10</w:t>
            </w:r>
          </w:p>
        </w:tc>
        <w:tc>
          <w:tcPr>
            <w:tcW w:w="2625" w:type="pct"/>
            <w:vAlign w:val="center"/>
          </w:tcPr>
          <w:p w14:paraId="66A972EB"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0DAA8BB3" w14:textId="77777777" w:rsidR="007655BC" w:rsidRPr="009E02CC" w:rsidRDefault="00B2637B" w:rsidP="00C64F18">
            <w:pPr>
              <w:pStyle w:val="TableParagraph"/>
              <w:spacing w:before="60" w:after="60"/>
              <w:rPr>
                <w:sz w:val="28"/>
                <w:szCs w:val="28"/>
              </w:rPr>
            </w:pPr>
            <w:r w:rsidRPr="009E02CC">
              <w:rPr>
                <w:spacing w:val="-5"/>
                <w:sz w:val="28"/>
                <w:szCs w:val="28"/>
              </w:rPr>
              <w:t>DKV</w:t>
            </w:r>
          </w:p>
        </w:tc>
        <w:tc>
          <w:tcPr>
            <w:tcW w:w="1030" w:type="pct"/>
            <w:vAlign w:val="center"/>
          </w:tcPr>
          <w:p w14:paraId="62BDFBD6" w14:textId="77777777" w:rsidR="007655BC" w:rsidRPr="009E02CC" w:rsidRDefault="00B2637B" w:rsidP="00C64F18">
            <w:pPr>
              <w:pStyle w:val="TableParagraph"/>
              <w:spacing w:before="60" w:after="60"/>
              <w:jc w:val="right"/>
              <w:rPr>
                <w:sz w:val="28"/>
                <w:szCs w:val="28"/>
              </w:rPr>
            </w:pPr>
            <w:r w:rsidRPr="009E02CC">
              <w:rPr>
                <w:spacing w:val="-2"/>
                <w:sz w:val="28"/>
                <w:szCs w:val="28"/>
              </w:rPr>
              <w:t>29,28</w:t>
            </w:r>
          </w:p>
        </w:tc>
      </w:tr>
      <w:tr w:rsidR="007655BC" w:rsidRPr="009E02CC" w14:paraId="576A8DEB" w14:textId="77777777" w:rsidTr="00C64F18">
        <w:trPr>
          <w:trHeight w:val="340"/>
        </w:trPr>
        <w:tc>
          <w:tcPr>
            <w:tcW w:w="480" w:type="pct"/>
            <w:vAlign w:val="center"/>
          </w:tcPr>
          <w:p w14:paraId="35DAC044" w14:textId="77777777" w:rsidR="007655BC" w:rsidRPr="009E02CC" w:rsidRDefault="00B2637B" w:rsidP="00C64F18">
            <w:pPr>
              <w:pStyle w:val="TableParagraph"/>
              <w:spacing w:before="60" w:after="60"/>
              <w:rPr>
                <w:b/>
                <w:sz w:val="28"/>
                <w:szCs w:val="28"/>
              </w:rPr>
            </w:pPr>
            <w:r w:rsidRPr="009E02CC">
              <w:rPr>
                <w:b/>
                <w:spacing w:val="-5"/>
                <w:w w:val="105"/>
                <w:sz w:val="28"/>
                <w:szCs w:val="28"/>
              </w:rPr>
              <w:t>2.9</w:t>
            </w:r>
          </w:p>
        </w:tc>
        <w:tc>
          <w:tcPr>
            <w:tcW w:w="2625" w:type="pct"/>
            <w:vAlign w:val="center"/>
          </w:tcPr>
          <w:p w14:paraId="240EB4F7" w14:textId="77777777" w:rsidR="007655BC" w:rsidRPr="009E02CC" w:rsidRDefault="00B2637B" w:rsidP="00C64F1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3412D69" w14:textId="77777777" w:rsidR="007655BC" w:rsidRPr="009E02CC" w:rsidRDefault="00B2637B" w:rsidP="00C64F18">
            <w:pPr>
              <w:pStyle w:val="TableParagraph"/>
              <w:spacing w:before="60" w:after="60"/>
              <w:rPr>
                <w:b/>
                <w:sz w:val="28"/>
                <w:szCs w:val="28"/>
              </w:rPr>
            </w:pPr>
            <w:r w:rsidRPr="009E02CC">
              <w:rPr>
                <w:b/>
                <w:spacing w:val="-5"/>
                <w:sz w:val="28"/>
                <w:szCs w:val="28"/>
              </w:rPr>
              <w:t>TON</w:t>
            </w:r>
          </w:p>
        </w:tc>
        <w:tc>
          <w:tcPr>
            <w:tcW w:w="1030" w:type="pct"/>
            <w:vAlign w:val="center"/>
          </w:tcPr>
          <w:p w14:paraId="56781280" w14:textId="77777777" w:rsidR="007655BC" w:rsidRPr="009E02CC" w:rsidRDefault="00B2637B" w:rsidP="00C64F18">
            <w:pPr>
              <w:pStyle w:val="TableParagraph"/>
              <w:spacing w:before="60" w:after="60"/>
              <w:jc w:val="right"/>
              <w:rPr>
                <w:b/>
                <w:sz w:val="28"/>
                <w:szCs w:val="28"/>
              </w:rPr>
            </w:pPr>
            <w:r w:rsidRPr="009E02CC">
              <w:rPr>
                <w:b/>
                <w:spacing w:val="-4"/>
                <w:sz w:val="28"/>
                <w:szCs w:val="28"/>
              </w:rPr>
              <w:t>7,43</w:t>
            </w:r>
          </w:p>
        </w:tc>
      </w:tr>
      <w:tr w:rsidR="007655BC" w:rsidRPr="009E02CC" w14:paraId="6D0DE811" w14:textId="77777777" w:rsidTr="00C64F18">
        <w:trPr>
          <w:trHeight w:val="340"/>
        </w:trPr>
        <w:tc>
          <w:tcPr>
            <w:tcW w:w="480" w:type="pct"/>
            <w:vAlign w:val="center"/>
          </w:tcPr>
          <w:p w14:paraId="2DD34CE9" w14:textId="77777777" w:rsidR="007655BC" w:rsidRPr="009E02CC" w:rsidRDefault="00B2637B" w:rsidP="00C64F18">
            <w:pPr>
              <w:pStyle w:val="TableParagraph"/>
              <w:spacing w:before="60" w:after="60"/>
              <w:rPr>
                <w:b/>
                <w:sz w:val="28"/>
                <w:szCs w:val="28"/>
              </w:rPr>
            </w:pPr>
            <w:r w:rsidRPr="009E02CC">
              <w:rPr>
                <w:b/>
                <w:spacing w:val="-4"/>
                <w:w w:val="105"/>
                <w:sz w:val="28"/>
                <w:szCs w:val="28"/>
              </w:rPr>
              <w:t>2.10</w:t>
            </w:r>
          </w:p>
        </w:tc>
        <w:tc>
          <w:tcPr>
            <w:tcW w:w="2625" w:type="pct"/>
            <w:vAlign w:val="center"/>
          </w:tcPr>
          <w:p w14:paraId="1E3A46A3" w14:textId="77777777" w:rsidR="007655BC" w:rsidRPr="009E02CC" w:rsidRDefault="00B2637B" w:rsidP="00C64F18">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3CB49356" w14:textId="77777777" w:rsidR="007655BC" w:rsidRPr="009E02CC" w:rsidRDefault="00B2637B" w:rsidP="00C64F18">
            <w:pPr>
              <w:pStyle w:val="TableParagraph"/>
              <w:spacing w:before="60" w:after="60"/>
              <w:rPr>
                <w:b/>
                <w:sz w:val="28"/>
                <w:szCs w:val="28"/>
              </w:rPr>
            </w:pPr>
            <w:r w:rsidRPr="009E02CC">
              <w:rPr>
                <w:b/>
                <w:spacing w:val="-5"/>
                <w:sz w:val="28"/>
                <w:szCs w:val="28"/>
              </w:rPr>
              <w:t>TIN</w:t>
            </w:r>
          </w:p>
        </w:tc>
        <w:tc>
          <w:tcPr>
            <w:tcW w:w="1030" w:type="pct"/>
            <w:vAlign w:val="center"/>
          </w:tcPr>
          <w:p w14:paraId="768525F4" w14:textId="77777777" w:rsidR="007655BC" w:rsidRPr="009E02CC" w:rsidRDefault="00B2637B" w:rsidP="00C64F18">
            <w:pPr>
              <w:pStyle w:val="TableParagraph"/>
              <w:spacing w:before="60" w:after="60"/>
              <w:jc w:val="right"/>
              <w:rPr>
                <w:b/>
                <w:sz w:val="28"/>
                <w:szCs w:val="28"/>
              </w:rPr>
            </w:pPr>
            <w:r w:rsidRPr="009E02CC">
              <w:rPr>
                <w:b/>
                <w:spacing w:val="-4"/>
                <w:sz w:val="28"/>
                <w:szCs w:val="28"/>
              </w:rPr>
              <w:t>0,10</w:t>
            </w:r>
          </w:p>
        </w:tc>
      </w:tr>
      <w:tr w:rsidR="007655BC" w:rsidRPr="009E02CC" w14:paraId="760189BA" w14:textId="77777777" w:rsidTr="00C64F18">
        <w:trPr>
          <w:trHeight w:val="340"/>
        </w:trPr>
        <w:tc>
          <w:tcPr>
            <w:tcW w:w="480" w:type="pct"/>
            <w:vAlign w:val="center"/>
          </w:tcPr>
          <w:p w14:paraId="498CB9B4" w14:textId="77777777" w:rsidR="007655BC" w:rsidRPr="009E02CC" w:rsidRDefault="00B2637B" w:rsidP="00C64F18">
            <w:pPr>
              <w:pStyle w:val="TableParagraph"/>
              <w:spacing w:before="60" w:after="60"/>
              <w:rPr>
                <w:b/>
                <w:sz w:val="28"/>
                <w:szCs w:val="28"/>
              </w:rPr>
            </w:pPr>
            <w:r w:rsidRPr="009E02CC">
              <w:rPr>
                <w:b/>
                <w:spacing w:val="-4"/>
                <w:w w:val="105"/>
                <w:sz w:val="28"/>
                <w:szCs w:val="28"/>
              </w:rPr>
              <w:t>2.11</w:t>
            </w:r>
          </w:p>
        </w:tc>
        <w:tc>
          <w:tcPr>
            <w:tcW w:w="2625" w:type="pct"/>
            <w:vAlign w:val="center"/>
          </w:tcPr>
          <w:p w14:paraId="36BD0D07" w14:textId="77777777" w:rsidR="007655BC" w:rsidRPr="009E02CC" w:rsidRDefault="00B2637B" w:rsidP="00C64F18">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DA988D5" w14:textId="77777777" w:rsidR="007655BC" w:rsidRPr="009E02CC" w:rsidRDefault="00B2637B" w:rsidP="00C64F18">
            <w:pPr>
              <w:pStyle w:val="TableParagraph"/>
              <w:spacing w:before="60" w:after="60"/>
              <w:rPr>
                <w:b/>
                <w:sz w:val="28"/>
                <w:szCs w:val="28"/>
              </w:rPr>
            </w:pPr>
            <w:r w:rsidRPr="009E02CC">
              <w:rPr>
                <w:b/>
                <w:spacing w:val="-5"/>
                <w:sz w:val="28"/>
                <w:szCs w:val="28"/>
              </w:rPr>
              <w:t>NTD</w:t>
            </w:r>
          </w:p>
        </w:tc>
        <w:tc>
          <w:tcPr>
            <w:tcW w:w="1030" w:type="pct"/>
            <w:vAlign w:val="center"/>
          </w:tcPr>
          <w:p w14:paraId="3BF30B33" w14:textId="77777777" w:rsidR="007655BC" w:rsidRPr="009E02CC" w:rsidRDefault="00B2637B" w:rsidP="00C64F18">
            <w:pPr>
              <w:pStyle w:val="TableParagraph"/>
              <w:spacing w:before="60" w:after="60"/>
              <w:jc w:val="right"/>
              <w:rPr>
                <w:b/>
                <w:sz w:val="28"/>
                <w:szCs w:val="28"/>
              </w:rPr>
            </w:pPr>
            <w:r w:rsidRPr="009E02CC">
              <w:rPr>
                <w:b/>
                <w:spacing w:val="-2"/>
                <w:sz w:val="28"/>
                <w:szCs w:val="28"/>
              </w:rPr>
              <w:t>13,29</w:t>
            </w:r>
          </w:p>
        </w:tc>
      </w:tr>
      <w:tr w:rsidR="007655BC" w:rsidRPr="009E02CC" w14:paraId="75E77CCA" w14:textId="77777777" w:rsidTr="00C64F18">
        <w:trPr>
          <w:trHeight w:val="340"/>
        </w:trPr>
        <w:tc>
          <w:tcPr>
            <w:tcW w:w="480" w:type="pct"/>
            <w:vAlign w:val="center"/>
          </w:tcPr>
          <w:p w14:paraId="340D9B7C" w14:textId="77777777" w:rsidR="007655BC" w:rsidRPr="009E02CC" w:rsidRDefault="00B2637B" w:rsidP="00C64F18">
            <w:pPr>
              <w:pStyle w:val="TableParagraph"/>
              <w:spacing w:before="60" w:after="60"/>
              <w:rPr>
                <w:b/>
                <w:sz w:val="28"/>
                <w:szCs w:val="28"/>
              </w:rPr>
            </w:pPr>
            <w:r w:rsidRPr="009E02CC">
              <w:rPr>
                <w:b/>
                <w:spacing w:val="-4"/>
                <w:w w:val="105"/>
                <w:sz w:val="28"/>
                <w:szCs w:val="28"/>
              </w:rPr>
              <w:t>2.12</w:t>
            </w:r>
          </w:p>
        </w:tc>
        <w:tc>
          <w:tcPr>
            <w:tcW w:w="2625" w:type="pct"/>
            <w:vAlign w:val="center"/>
          </w:tcPr>
          <w:p w14:paraId="0912A1B7" w14:textId="77777777" w:rsidR="007655BC" w:rsidRPr="009E02CC" w:rsidRDefault="00B2637B" w:rsidP="00C64F1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2AD2AFC4" w14:textId="77777777" w:rsidR="007655BC" w:rsidRPr="009E02CC" w:rsidRDefault="00B2637B" w:rsidP="00C64F18">
            <w:pPr>
              <w:pStyle w:val="TableParagraph"/>
              <w:spacing w:before="60" w:after="60"/>
              <w:rPr>
                <w:b/>
                <w:sz w:val="28"/>
                <w:szCs w:val="28"/>
              </w:rPr>
            </w:pPr>
            <w:r w:rsidRPr="009E02CC">
              <w:rPr>
                <w:b/>
                <w:spacing w:val="-5"/>
                <w:sz w:val="28"/>
                <w:szCs w:val="28"/>
              </w:rPr>
              <w:t>TVC</w:t>
            </w:r>
          </w:p>
        </w:tc>
        <w:tc>
          <w:tcPr>
            <w:tcW w:w="1030" w:type="pct"/>
            <w:vAlign w:val="center"/>
          </w:tcPr>
          <w:p w14:paraId="6FADB436" w14:textId="77777777" w:rsidR="007655BC" w:rsidRPr="009E02CC" w:rsidRDefault="00B2637B" w:rsidP="00C64F18">
            <w:pPr>
              <w:pStyle w:val="TableParagraph"/>
              <w:spacing w:before="60" w:after="60"/>
              <w:jc w:val="right"/>
              <w:rPr>
                <w:b/>
                <w:sz w:val="28"/>
                <w:szCs w:val="28"/>
              </w:rPr>
            </w:pPr>
            <w:r w:rsidRPr="009E02CC">
              <w:rPr>
                <w:b/>
                <w:spacing w:val="-2"/>
                <w:sz w:val="28"/>
                <w:szCs w:val="28"/>
              </w:rPr>
              <w:t>1.069,17</w:t>
            </w:r>
          </w:p>
        </w:tc>
      </w:tr>
      <w:tr w:rsidR="007655BC" w:rsidRPr="009E02CC" w14:paraId="2ED18468" w14:textId="77777777" w:rsidTr="00C64F18">
        <w:trPr>
          <w:trHeight w:val="340"/>
        </w:trPr>
        <w:tc>
          <w:tcPr>
            <w:tcW w:w="480" w:type="pct"/>
            <w:vAlign w:val="center"/>
          </w:tcPr>
          <w:p w14:paraId="4CAB5747" w14:textId="77777777" w:rsidR="007655BC" w:rsidRPr="009E02CC" w:rsidRDefault="00B2637B" w:rsidP="00C64F18">
            <w:pPr>
              <w:pStyle w:val="TableParagraph"/>
              <w:spacing w:before="60" w:after="60"/>
              <w:rPr>
                <w:sz w:val="28"/>
                <w:szCs w:val="28"/>
              </w:rPr>
            </w:pPr>
            <w:r w:rsidRPr="009E02CC">
              <w:rPr>
                <w:spacing w:val="-2"/>
                <w:w w:val="105"/>
                <w:sz w:val="28"/>
                <w:szCs w:val="28"/>
              </w:rPr>
              <w:t>2.12.1</w:t>
            </w:r>
          </w:p>
        </w:tc>
        <w:tc>
          <w:tcPr>
            <w:tcW w:w="2625" w:type="pct"/>
            <w:vAlign w:val="center"/>
          </w:tcPr>
          <w:p w14:paraId="64402F69"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lastRenderedPageBreak/>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D67A936" w14:textId="77777777" w:rsidR="007655BC" w:rsidRPr="009E02CC" w:rsidRDefault="00B2637B" w:rsidP="00C64F18">
            <w:pPr>
              <w:pStyle w:val="TableParagraph"/>
              <w:spacing w:before="60" w:after="60"/>
              <w:rPr>
                <w:sz w:val="28"/>
                <w:szCs w:val="28"/>
              </w:rPr>
            </w:pPr>
            <w:r w:rsidRPr="009E02CC">
              <w:rPr>
                <w:spacing w:val="-5"/>
                <w:sz w:val="28"/>
                <w:szCs w:val="28"/>
              </w:rPr>
              <w:lastRenderedPageBreak/>
              <w:t>MNC</w:t>
            </w:r>
          </w:p>
        </w:tc>
        <w:tc>
          <w:tcPr>
            <w:tcW w:w="1030" w:type="pct"/>
            <w:vAlign w:val="center"/>
          </w:tcPr>
          <w:p w14:paraId="5CD33CD4" w14:textId="77777777" w:rsidR="007655BC" w:rsidRPr="009E02CC" w:rsidRDefault="00B2637B" w:rsidP="00C64F18">
            <w:pPr>
              <w:pStyle w:val="TableParagraph"/>
              <w:spacing w:before="60" w:after="60"/>
              <w:jc w:val="right"/>
              <w:rPr>
                <w:sz w:val="28"/>
                <w:szCs w:val="28"/>
              </w:rPr>
            </w:pPr>
            <w:r w:rsidRPr="009E02CC">
              <w:rPr>
                <w:spacing w:val="-2"/>
                <w:sz w:val="28"/>
                <w:szCs w:val="28"/>
              </w:rPr>
              <w:t>895,25</w:t>
            </w:r>
          </w:p>
        </w:tc>
      </w:tr>
      <w:tr w:rsidR="007655BC" w:rsidRPr="009E02CC" w14:paraId="2BC5D4D9" w14:textId="77777777" w:rsidTr="00C64F18">
        <w:trPr>
          <w:trHeight w:val="340"/>
        </w:trPr>
        <w:tc>
          <w:tcPr>
            <w:tcW w:w="480" w:type="pct"/>
            <w:vAlign w:val="center"/>
          </w:tcPr>
          <w:p w14:paraId="36D15922" w14:textId="77777777" w:rsidR="007655BC" w:rsidRPr="009E02CC" w:rsidRDefault="00B2637B" w:rsidP="00C64F18">
            <w:pPr>
              <w:pStyle w:val="TableParagraph"/>
              <w:spacing w:before="60" w:after="60"/>
              <w:rPr>
                <w:sz w:val="28"/>
                <w:szCs w:val="28"/>
              </w:rPr>
            </w:pPr>
            <w:r w:rsidRPr="009E02CC">
              <w:rPr>
                <w:spacing w:val="-2"/>
                <w:w w:val="105"/>
                <w:sz w:val="28"/>
                <w:szCs w:val="28"/>
              </w:rPr>
              <w:t>2.12.2</w:t>
            </w:r>
          </w:p>
        </w:tc>
        <w:tc>
          <w:tcPr>
            <w:tcW w:w="2625" w:type="pct"/>
            <w:vAlign w:val="center"/>
          </w:tcPr>
          <w:p w14:paraId="18552E8B"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6E73F06" w14:textId="77777777" w:rsidR="007655BC" w:rsidRPr="009E02CC" w:rsidRDefault="00B2637B" w:rsidP="00C64F18">
            <w:pPr>
              <w:pStyle w:val="TableParagraph"/>
              <w:spacing w:before="60" w:after="60"/>
              <w:rPr>
                <w:sz w:val="28"/>
                <w:szCs w:val="28"/>
              </w:rPr>
            </w:pPr>
            <w:r w:rsidRPr="009E02CC">
              <w:rPr>
                <w:spacing w:val="-5"/>
                <w:sz w:val="28"/>
                <w:szCs w:val="28"/>
              </w:rPr>
              <w:t>SON</w:t>
            </w:r>
          </w:p>
        </w:tc>
        <w:tc>
          <w:tcPr>
            <w:tcW w:w="1030" w:type="pct"/>
            <w:vAlign w:val="center"/>
          </w:tcPr>
          <w:p w14:paraId="40698952" w14:textId="77777777" w:rsidR="007655BC" w:rsidRPr="009E02CC" w:rsidRDefault="00B2637B" w:rsidP="00C64F18">
            <w:pPr>
              <w:pStyle w:val="TableParagraph"/>
              <w:spacing w:before="60" w:after="60"/>
              <w:jc w:val="right"/>
              <w:rPr>
                <w:sz w:val="28"/>
                <w:szCs w:val="28"/>
              </w:rPr>
            </w:pPr>
            <w:r w:rsidRPr="009E02CC">
              <w:rPr>
                <w:spacing w:val="-2"/>
                <w:sz w:val="28"/>
                <w:szCs w:val="28"/>
              </w:rPr>
              <w:t>173,92</w:t>
            </w:r>
          </w:p>
        </w:tc>
      </w:tr>
      <w:tr w:rsidR="007655BC" w:rsidRPr="009E02CC" w14:paraId="0F638EC2" w14:textId="77777777" w:rsidTr="00C64F18">
        <w:trPr>
          <w:trHeight w:val="340"/>
        </w:trPr>
        <w:tc>
          <w:tcPr>
            <w:tcW w:w="480" w:type="pct"/>
            <w:vAlign w:val="center"/>
          </w:tcPr>
          <w:p w14:paraId="5F835C4D" w14:textId="77777777" w:rsidR="007655BC" w:rsidRPr="009E02CC" w:rsidRDefault="00B2637B" w:rsidP="00C64F18">
            <w:pPr>
              <w:pStyle w:val="TableParagraph"/>
              <w:spacing w:before="60" w:after="60"/>
              <w:rPr>
                <w:sz w:val="28"/>
                <w:szCs w:val="28"/>
              </w:rPr>
            </w:pPr>
            <w:r w:rsidRPr="009E02CC">
              <w:rPr>
                <w:spacing w:val="-4"/>
                <w:w w:val="105"/>
                <w:sz w:val="28"/>
                <w:szCs w:val="28"/>
              </w:rPr>
              <w:t>2.13</w:t>
            </w:r>
          </w:p>
        </w:tc>
        <w:tc>
          <w:tcPr>
            <w:tcW w:w="2625" w:type="pct"/>
            <w:vAlign w:val="center"/>
          </w:tcPr>
          <w:p w14:paraId="4D78DD26"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0C8D937" w14:textId="77777777" w:rsidR="007655BC" w:rsidRPr="009E02CC" w:rsidRDefault="00B2637B" w:rsidP="00C64F18">
            <w:pPr>
              <w:pStyle w:val="TableParagraph"/>
              <w:spacing w:before="60" w:after="60"/>
              <w:rPr>
                <w:sz w:val="28"/>
                <w:szCs w:val="28"/>
              </w:rPr>
            </w:pPr>
            <w:r w:rsidRPr="009E02CC">
              <w:rPr>
                <w:spacing w:val="-5"/>
                <w:sz w:val="28"/>
                <w:szCs w:val="28"/>
              </w:rPr>
              <w:t>PNK</w:t>
            </w:r>
          </w:p>
        </w:tc>
        <w:tc>
          <w:tcPr>
            <w:tcW w:w="1030" w:type="pct"/>
            <w:vAlign w:val="center"/>
          </w:tcPr>
          <w:p w14:paraId="2441E7BA"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7644BE3F" w14:textId="77777777" w:rsidTr="00C64F18">
        <w:trPr>
          <w:trHeight w:val="340"/>
        </w:trPr>
        <w:tc>
          <w:tcPr>
            <w:tcW w:w="480" w:type="pct"/>
            <w:vAlign w:val="center"/>
          </w:tcPr>
          <w:p w14:paraId="79686730" w14:textId="77777777" w:rsidR="007655BC" w:rsidRPr="009E02CC" w:rsidRDefault="00B2637B" w:rsidP="00C64F18">
            <w:pPr>
              <w:pStyle w:val="TableParagraph"/>
              <w:spacing w:before="60" w:after="60"/>
              <w:rPr>
                <w:b/>
                <w:sz w:val="28"/>
                <w:szCs w:val="28"/>
              </w:rPr>
            </w:pPr>
            <w:r w:rsidRPr="009E02CC">
              <w:rPr>
                <w:b/>
                <w:spacing w:val="-10"/>
                <w:w w:val="105"/>
                <w:sz w:val="28"/>
                <w:szCs w:val="28"/>
              </w:rPr>
              <w:t>3</w:t>
            </w:r>
          </w:p>
        </w:tc>
        <w:tc>
          <w:tcPr>
            <w:tcW w:w="2625" w:type="pct"/>
            <w:vAlign w:val="center"/>
          </w:tcPr>
          <w:p w14:paraId="354B9DEA" w14:textId="77777777" w:rsidR="007655BC" w:rsidRPr="009E02CC" w:rsidRDefault="00B2637B" w:rsidP="00C64F1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30F5EF0D" w14:textId="77777777" w:rsidR="007655BC" w:rsidRPr="009E02CC" w:rsidRDefault="00B2637B" w:rsidP="00C64F18">
            <w:pPr>
              <w:pStyle w:val="TableParagraph"/>
              <w:spacing w:before="60" w:after="60"/>
              <w:rPr>
                <w:b/>
                <w:sz w:val="28"/>
                <w:szCs w:val="28"/>
              </w:rPr>
            </w:pPr>
            <w:r w:rsidRPr="009E02CC">
              <w:rPr>
                <w:b/>
                <w:spacing w:val="-5"/>
                <w:sz w:val="28"/>
                <w:szCs w:val="28"/>
              </w:rPr>
              <w:t>CSD</w:t>
            </w:r>
          </w:p>
        </w:tc>
        <w:tc>
          <w:tcPr>
            <w:tcW w:w="1030" w:type="pct"/>
            <w:vAlign w:val="center"/>
          </w:tcPr>
          <w:p w14:paraId="65E0A5C7" w14:textId="77777777" w:rsidR="007655BC" w:rsidRPr="009E02CC" w:rsidRDefault="00B2637B" w:rsidP="00C64F18">
            <w:pPr>
              <w:pStyle w:val="TableParagraph"/>
              <w:spacing w:before="60" w:after="60"/>
              <w:jc w:val="right"/>
              <w:rPr>
                <w:b/>
                <w:sz w:val="28"/>
                <w:szCs w:val="28"/>
              </w:rPr>
            </w:pPr>
            <w:r w:rsidRPr="009E02CC">
              <w:rPr>
                <w:b/>
                <w:spacing w:val="-10"/>
                <w:sz w:val="28"/>
                <w:szCs w:val="28"/>
              </w:rPr>
              <w:t>-</w:t>
            </w:r>
          </w:p>
        </w:tc>
      </w:tr>
      <w:tr w:rsidR="007655BC" w:rsidRPr="009E02CC" w14:paraId="2DF1EA21" w14:textId="77777777" w:rsidTr="00C64F18">
        <w:trPr>
          <w:trHeight w:val="340"/>
        </w:trPr>
        <w:tc>
          <w:tcPr>
            <w:tcW w:w="480" w:type="pct"/>
            <w:vAlign w:val="center"/>
          </w:tcPr>
          <w:p w14:paraId="464379DC" w14:textId="77777777" w:rsidR="007655BC" w:rsidRPr="009E02CC" w:rsidRDefault="007655BC" w:rsidP="00C64F18">
            <w:pPr>
              <w:pStyle w:val="TableParagraph"/>
              <w:spacing w:before="60" w:after="60"/>
              <w:jc w:val="left"/>
              <w:rPr>
                <w:sz w:val="28"/>
                <w:szCs w:val="28"/>
              </w:rPr>
            </w:pPr>
          </w:p>
        </w:tc>
        <w:tc>
          <w:tcPr>
            <w:tcW w:w="2625" w:type="pct"/>
            <w:vAlign w:val="center"/>
          </w:tcPr>
          <w:p w14:paraId="25A6DA3F" w14:textId="77777777" w:rsidR="007655BC" w:rsidRPr="009E02CC" w:rsidRDefault="00B2637B" w:rsidP="00C64F1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D0F56E4" w14:textId="77777777" w:rsidR="007655BC" w:rsidRPr="009E02CC" w:rsidRDefault="007655BC" w:rsidP="00C64F18">
            <w:pPr>
              <w:pStyle w:val="TableParagraph"/>
              <w:spacing w:before="60" w:after="60"/>
              <w:jc w:val="left"/>
              <w:rPr>
                <w:sz w:val="28"/>
                <w:szCs w:val="28"/>
              </w:rPr>
            </w:pPr>
          </w:p>
        </w:tc>
        <w:tc>
          <w:tcPr>
            <w:tcW w:w="1030" w:type="pct"/>
            <w:vAlign w:val="center"/>
          </w:tcPr>
          <w:p w14:paraId="20851E8E"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48C6B080" w14:textId="77777777" w:rsidTr="00C64F18">
        <w:trPr>
          <w:trHeight w:val="340"/>
        </w:trPr>
        <w:tc>
          <w:tcPr>
            <w:tcW w:w="480" w:type="pct"/>
            <w:vAlign w:val="center"/>
          </w:tcPr>
          <w:p w14:paraId="34AFC4D6" w14:textId="77777777" w:rsidR="007655BC" w:rsidRPr="009E02CC" w:rsidRDefault="00B2637B" w:rsidP="00C64F18">
            <w:pPr>
              <w:pStyle w:val="TableParagraph"/>
              <w:spacing w:before="60" w:after="60"/>
              <w:rPr>
                <w:sz w:val="28"/>
                <w:szCs w:val="28"/>
              </w:rPr>
            </w:pPr>
            <w:r w:rsidRPr="009E02CC">
              <w:rPr>
                <w:spacing w:val="-5"/>
                <w:w w:val="105"/>
                <w:sz w:val="28"/>
                <w:szCs w:val="28"/>
              </w:rPr>
              <w:t>3.1</w:t>
            </w:r>
          </w:p>
        </w:tc>
        <w:tc>
          <w:tcPr>
            <w:tcW w:w="2625" w:type="pct"/>
            <w:vAlign w:val="center"/>
          </w:tcPr>
          <w:p w14:paraId="561F1F35"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2FD0974" w14:textId="77777777" w:rsidR="007655BC" w:rsidRPr="009E02CC" w:rsidRDefault="00B2637B" w:rsidP="00C64F18">
            <w:pPr>
              <w:pStyle w:val="TableParagraph"/>
              <w:spacing w:before="60" w:after="60"/>
              <w:rPr>
                <w:sz w:val="28"/>
                <w:szCs w:val="28"/>
              </w:rPr>
            </w:pPr>
            <w:r w:rsidRPr="009E02CC">
              <w:rPr>
                <w:spacing w:val="-5"/>
                <w:sz w:val="28"/>
                <w:szCs w:val="28"/>
              </w:rPr>
              <w:t>BCS</w:t>
            </w:r>
          </w:p>
        </w:tc>
        <w:tc>
          <w:tcPr>
            <w:tcW w:w="1030" w:type="pct"/>
            <w:vAlign w:val="center"/>
          </w:tcPr>
          <w:p w14:paraId="40604869"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5922226C" w14:textId="77777777" w:rsidTr="00C64F18">
        <w:trPr>
          <w:trHeight w:val="340"/>
        </w:trPr>
        <w:tc>
          <w:tcPr>
            <w:tcW w:w="480" w:type="pct"/>
            <w:vAlign w:val="center"/>
          </w:tcPr>
          <w:p w14:paraId="096DEC81" w14:textId="77777777" w:rsidR="007655BC" w:rsidRPr="009E02CC" w:rsidRDefault="00B2637B" w:rsidP="00C64F18">
            <w:pPr>
              <w:pStyle w:val="TableParagraph"/>
              <w:spacing w:before="60" w:after="60"/>
              <w:rPr>
                <w:sz w:val="28"/>
                <w:szCs w:val="28"/>
              </w:rPr>
            </w:pPr>
            <w:r w:rsidRPr="009E02CC">
              <w:rPr>
                <w:spacing w:val="-5"/>
                <w:w w:val="105"/>
                <w:sz w:val="28"/>
                <w:szCs w:val="28"/>
              </w:rPr>
              <w:t>3.2</w:t>
            </w:r>
          </w:p>
        </w:tc>
        <w:tc>
          <w:tcPr>
            <w:tcW w:w="2625" w:type="pct"/>
            <w:vAlign w:val="center"/>
          </w:tcPr>
          <w:p w14:paraId="5916C7B6"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9F86975" w14:textId="77777777" w:rsidR="007655BC" w:rsidRPr="009E02CC" w:rsidRDefault="00B2637B" w:rsidP="00C64F18">
            <w:pPr>
              <w:pStyle w:val="TableParagraph"/>
              <w:spacing w:before="60" w:after="60"/>
              <w:rPr>
                <w:sz w:val="28"/>
                <w:szCs w:val="28"/>
              </w:rPr>
            </w:pPr>
            <w:r w:rsidRPr="009E02CC">
              <w:rPr>
                <w:spacing w:val="-5"/>
                <w:sz w:val="28"/>
                <w:szCs w:val="28"/>
              </w:rPr>
              <w:t>DCS</w:t>
            </w:r>
          </w:p>
        </w:tc>
        <w:tc>
          <w:tcPr>
            <w:tcW w:w="1030" w:type="pct"/>
            <w:vAlign w:val="center"/>
          </w:tcPr>
          <w:p w14:paraId="29F28D44"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3E990C0B" w14:textId="77777777" w:rsidTr="00C64F18">
        <w:trPr>
          <w:trHeight w:val="340"/>
        </w:trPr>
        <w:tc>
          <w:tcPr>
            <w:tcW w:w="480" w:type="pct"/>
            <w:vAlign w:val="center"/>
          </w:tcPr>
          <w:p w14:paraId="0D8F7655" w14:textId="77777777" w:rsidR="007655BC" w:rsidRPr="009E02CC" w:rsidRDefault="00B2637B" w:rsidP="00C64F18">
            <w:pPr>
              <w:pStyle w:val="TableParagraph"/>
              <w:spacing w:before="60" w:after="60"/>
              <w:rPr>
                <w:sz w:val="28"/>
                <w:szCs w:val="28"/>
              </w:rPr>
            </w:pPr>
            <w:r w:rsidRPr="009E02CC">
              <w:rPr>
                <w:spacing w:val="-5"/>
                <w:w w:val="105"/>
                <w:sz w:val="28"/>
                <w:szCs w:val="28"/>
              </w:rPr>
              <w:t>3.3</w:t>
            </w:r>
          </w:p>
        </w:tc>
        <w:tc>
          <w:tcPr>
            <w:tcW w:w="2625" w:type="pct"/>
            <w:vAlign w:val="center"/>
          </w:tcPr>
          <w:p w14:paraId="53BB6056" w14:textId="77777777" w:rsidR="007655BC" w:rsidRPr="009E02CC" w:rsidRDefault="00B2637B" w:rsidP="00C64F18">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66BABB1" w14:textId="77777777" w:rsidR="007655BC" w:rsidRPr="009E02CC" w:rsidRDefault="00B2637B" w:rsidP="00C64F18">
            <w:pPr>
              <w:pStyle w:val="TableParagraph"/>
              <w:spacing w:before="60" w:after="60"/>
              <w:rPr>
                <w:sz w:val="28"/>
                <w:szCs w:val="28"/>
              </w:rPr>
            </w:pPr>
            <w:r w:rsidRPr="009E02CC">
              <w:rPr>
                <w:spacing w:val="-5"/>
                <w:sz w:val="28"/>
                <w:szCs w:val="28"/>
              </w:rPr>
              <w:t>NCS</w:t>
            </w:r>
          </w:p>
        </w:tc>
        <w:tc>
          <w:tcPr>
            <w:tcW w:w="1030" w:type="pct"/>
            <w:vAlign w:val="center"/>
          </w:tcPr>
          <w:p w14:paraId="7BA68714"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3AAE4322" w14:textId="77777777" w:rsidTr="00C64F18">
        <w:trPr>
          <w:trHeight w:val="340"/>
        </w:trPr>
        <w:tc>
          <w:tcPr>
            <w:tcW w:w="480" w:type="pct"/>
            <w:vAlign w:val="center"/>
          </w:tcPr>
          <w:p w14:paraId="106FCC8E" w14:textId="77777777" w:rsidR="007655BC" w:rsidRPr="009E02CC" w:rsidRDefault="00B2637B" w:rsidP="00C64F18">
            <w:pPr>
              <w:pStyle w:val="TableParagraph"/>
              <w:spacing w:before="60" w:after="60"/>
              <w:rPr>
                <w:sz w:val="28"/>
                <w:szCs w:val="28"/>
              </w:rPr>
            </w:pPr>
            <w:r w:rsidRPr="009E02CC">
              <w:rPr>
                <w:spacing w:val="-5"/>
                <w:w w:val="105"/>
                <w:sz w:val="28"/>
                <w:szCs w:val="28"/>
              </w:rPr>
              <w:t>3.4</w:t>
            </w:r>
          </w:p>
        </w:tc>
        <w:tc>
          <w:tcPr>
            <w:tcW w:w="2625" w:type="pct"/>
            <w:vAlign w:val="center"/>
          </w:tcPr>
          <w:p w14:paraId="2C070CCC" w14:textId="77777777" w:rsidR="007655BC" w:rsidRPr="009E02CC" w:rsidRDefault="00B2637B" w:rsidP="00C64F1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582C434" w14:textId="77777777" w:rsidR="007655BC" w:rsidRPr="009E02CC" w:rsidRDefault="00B2637B" w:rsidP="00C64F18">
            <w:pPr>
              <w:pStyle w:val="TableParagraph"/>
              <w:spacing w:before="60" w:after="60"/>
              <w:rPr>
                <w:sz w:val="28"/>
                <w:szCs w:val="28"/>
              </w:rPr>
            </w:pPr>
            <w:r w:rsidRPr="009E02CC">
              <w:rPr>
                <w:spacing w:val="-5"/>
                <w:sz w:val="28"/>
                <w:szCs w:val="28"/>
              </w:rPr>
              <w:t>MCS</w:t>
            </w:r>
          </w:p>
        </w:tc>
        <w:tc>
          <w:tcPr>
            <w:tcW w:w="1030" w:type="pct"/>
            <w:vAlign w:val="center"/>
          </w:tcPr>
          <w:p w14:paraId="24ADCD6B"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r w:rsidR="007655BC" w:rsidRPr="009E02CC" w14:paraId="04CECB30" w14:textId="77777777" w:rsidTr="00C64F18">
        <w:trPr>
          <w:trHeight w:val="340"/>
        </w:trPr>
        <w:tc>
          <w:tcPr>
            <w:tcW w:w="480" w:type="pct"/>
            <w:vAlign w:val="center"/>
          </w:tcPr>
          <w:p w14:paraId="4A525135" w14:textId="77777777" w:rsidR="007655BC" w:rsidRPr="009E02CC" w:rsidRDefault="00B2637B" w:rsidP="00C64F18">
            <w:pPr>
              <w:pStyle w:val="TableParagraph"/>
              <w:spacing w:before="60" w:after="60"/>
              <w:rPr>
                <w:b/>
                <w:sz w:val="28"/>
                <w:szCs w:val="28"/>
              </w:rPr>
            </w:pPr>
            <w:r w:rsidRPr="009E02CC">
              <w:rPr>
                <w:b/>
                <w:spacing w:val="-10"/>
                <w:w w:val="105"/>
                <w:sz w:val="28"/>
                <w:szCs w:val="28"/>
              </w:rPr>
              <w:t>4</w:t>
            </w:r>
          </w:p>
        </w:tc>
        <w:tc>
          <w:tcPr>
            <w:tcW w:w="2625" w:type="pct"/>
            <w:vAlign w:val="center"/>
          </w:tcPr>
          <w:p w14:paraId="530240A2" w14:textId="77777777" w:rsidR="007655BC" w:rsidRPr="009E02CC" w:rsidRDefault="00B2637B" w:rsidP="00C64F1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87673A6" w14:textId="77777777" w:rsidR="007655BC" w:rsidRPr="009E02CC" w:rsidRDefault="007655BC" w:rsidP="00C64F18">
            <w:pPr>
              <w:pStyle w:val="TableParagraph"/>
              <w:spacing w:before="60" w:after="60"/>
              <w:jc w:val="left"/>
              <w:rPr>
                <w:sz w:val="28"/>
                <w:szCs w:val="28"/>
              </w:rPr>
            </w:pPr>
          </w:p>
        </w:tc>
        <w:tc>
          <w:tcPr>
            <w:tcW w:w="1030" w:type="pct"/>
            <w:vAlign w:val="center"/>
          </w:tcPr>
          <w:p w14:paraId="133F7742" w14:textId="77777777" w:rsidR="007655BC" w:rsidRPr="009E02CC" w:rsidRDefault="00B2637B" w:rsidP="00C64F18">
            <w:pPr>
              <w:pStyle w:val="TableParagraph"/>
              <w:spacing w:before="60" w:after="60"/>
              <w:jc w:val="right"/>
              <w:rPr>
                <w:sz w:val="28"/>
                <w:szCs w:val="28"/>
              </w:rPr>
            </w:pPr>
            <w:r w:rsidRPr="009E02CC">
              <w:rPr>
                <w:spacing w:val="-10"/>
                <w:sz w:val="28"/>
                <w:szCs w:val="28"/>
              </w:rPr>
              <w:t>-</w:t>
            </w:r>
          </w:p>
        </w:tc>
      </w:tr>
    </w:tbl>
    <w:p w14:paraId="0C55AA5C" w14:textId="77777777" w:rsidR="007655BC" w:rsidRPr="009E02CC" w:rsidRDefault="00B2637B" w:rsidP="00C64F18">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D754E8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8539433" w14:textId="77777777" w:rsidR="007655BC" w:rsidRPr="009E02CC" w:rsidRDefault="00B2637B" w:rsidP="000E2205">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39</w:t>
      </w:r>
    </w:p>
    <w:p w14:paraId="2969309C" w14:textId="77777777" w:rsidR="007655BC" w:rsidRPr="009E02CC" w:rsidRDefault="00B2637B" w:rsidP="000E2205">
      <w:pPr>
        <w:pStyle w:val="Heading1"/>
        <w:widowControl/>
        <w:spacing w:before="0"/>
        <w:ind w:left="0" w:right="0"/>
        <w:rPr>
          <w:sz w:val="28"/>
          <w:szCs w:val="28"/>
        </w:rPr>
      </w:pPr>
      <w:r w:rsidRPr="009E02CC">
        <w:rPr>
          <w:sz w:val="28"/>
          <w:szCs w:val="28"/>
        </w:rPr>
        <w:t>ĐIỀU CHỈNH PHÂN BỔ CHỈ TIÊU SỬ DỤNG ĐẤT ĐẾN NĂM 2030 ĐỐI VỚI XÃ TÂN AN</w:t>
      </w:r>
    </w:p>
    <w:p w14:paraId="437AA078" w14:textId="77777777" w:rsidR="007655BC" w:rsidRPr="009E02CC" w:rsidRDefault="00B2637B" w:rsidP="000E2205">
      <w:pPr>
        <w:widowControl/>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2CCF0452" w14:textId="77777777" w:rsidTr="000E2205">
        <w:trPr>
          <w:trHeight w:val="580"/>
        </w:trPr>
        <w:tc>
          <w:tcPr>
            <w:tcW w:w="480" w:type="pct"/>
            <w:vAlign w:val="center"/>
          </w:tcPr>
          <w:p w14:paraId="6EE8B761" w14:textId="17339076" w:rsidR="00544AC7" w:rsidRPr="009E02CC" w:rsidRDefault="00544AC7" w:rsidP="000E2205">
            <w:pPr>
              <w:pStyle w:val="TableParagraph"/>
              <w:spacing w:before="60" w:after="60"/>
              <w:rPr>
                <w:b/>
                <w:sz w:val="28"/>
                <w:szCs w:val="28"/>
              </w:rPr>
            </w:pPr>
            <w:r w:rsidRPr="009E02CC">
              <w:rPr>
                <w:b/>
                <w:spacing w:val="-5"/>
                <w:sz w:val="28"/>
                <w:szCs w:val="28"/>
              </w:rPr>
              <w:t>STT</w:t>
            </w:r>
          </w:p>
        </w:tc>
        <w:tc>
          <w:tcPr>
            <w:tcW w:w="2625" w:type="pct"/>
            <w:vAlign w:val="center"/>
          </w:tcPr>
          <w:p w14:paraId="73C37D59" w14:textId="31B21DAD" w:rsidR="00544AC7" w:rsidRPr="009E02CC" w:rsidRDefault="00544AC7" w:rsidP="000E2205">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71A3E11" w14:textId="5D5C4D37" w:rsidR="00544AC7" w:rsidRPr="009E02CC" w:rsidRDefault="00544AC7" w:rsidP="000E2205">
            <w:pPr>
              <w:pStyle w:val="TableParagraph"/>
              <w:spacing w:before="60" w:after="60"/>
              <w:rPr>
                <w:b/>
                <w:sz w:val="28"/>
                <w:szCs w:val="28"/>
              </w:rPr>
            </w:pPr>
            <w:r w:rsidRPr="009E02CC">
              <w:rPr>
                <w:b/>
                <w:spacing w:val="-5"/>
                <w:sz w:val="28"/>
                <w:szCs w:val="28"/>
              </w:rPr>
              <w:t>Mã</w:t>
            </w:r>
          </w:p>
        </w:tc>
        <w:tc>
          <w:tcPr>
            <w:tcW w:w="1030" w:type="pct"/>
            <w:vAlign w:val="center"/>
          </w:tcPr>
          <w:p w14:paraId="40CDA8BC" w14:textId="7CB2EA5E" w:rsidR="00544AC7" w:rsidRPr="009E02CC" w:rsidRDefault="00544AC7" w:rsidP="000E2205">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9E382A9" w14:textId="77777777" w:rsidTr="000E2205">
        <w:trPr>
          <w:trHeight w:val="274"/>
        </w:trPr>
        <w:tc>
          <w:tcPr>
            <w:tcW w:w="480" w:type="pct"/>
            <w:vAlign w:val="center"/>
          </w:tcPr>
          <w:p w14:paraId="1CE59755" w14:textId="77777777" w:rsidR="007655BC" w:rsidRPr="009E02CC" w:rsidRDefault="00B2637B" w:rsidP="000E2205">
            <w:pPr>
              <w:pStyle w:val="TableParagraph"/>
              <w:spacing w:before="60" w:after="60"/>
              <w:rPr>
                <w:i/>
                <w:sz w:val="28"/>
                <w:szCs w:val="28"/>
              </w:rPr>
            </w:pPr>
            <w:r w:rsidRPr="009E02CC">
              <w:rPr>
                <w:i/>
                <w:spacing w:val="-5"/>
                <w:sz w:val="28"/>
                <w:szCs w:val="28"/>
              </w:rPr>
              <w:t>(1)</w:t>
            </w:r>
          </w:p>
        </w:tc>
        <w:tc>
          <w:tcPr>
            <w:tcW w:w="2625" w:type="pct"/>
            <w:vAlign w:val="center"/>
          </w:tcPr>
          <w:p w14:paraId="2EEB4DAE" w14:textId="77777777" w:rsidR="007655BC" w:rsidRPr="009E02CC" w:rsidRDefault="00B2637B" w:rsidP="000E2205">
            <w:pPr>
              <w:pStyle w:val="TableParagraph"/>
              <w:spacing w:before="60" w:after="60"/>
              <w:rPr>
                <w:i/>
                <w:sz w:val="28"/>
                <w:szCs w:val="28"/>
              </w:rPr>
            </w:pPr>
            <w:r w:rsidRPr="009E02CC">
              <w:rPr>
                <w:i/>
                <w:spacing w:val="-5"/>
                <w:sz w:val="28"/>
                <w:szCs w:val="28"/>
              </w:rPr>
              <w:t>(2)</w:t>
            </w:r>
          </w:p>
        </w:tc>
        <w:tc>
          <w:tcPr>
            <w:tcW w:w="865" w:type="pct"/>
            <w:vAlign w:val="center"/>
          </w:tcPr>
          <w:p w14:paraId="140FCFB9" w14:textId="77777777" w:rsidR="007655BC" w:rsidRPr="009E02CC" w:rsidRDefault="00B2637B" w:rsidP="000E2205">
            <w:pPr>
              <w:pStyle w:val="TableParagraph"/>
              <w:spacing w:before="60" w:after="60"/>
              <w:rPr>
                <w:i/>
                <w:sz w:val="28"/>
                <w:szCs w:val="28"/>
              </w:rPr>
            </w:pPr>
            <w:r w:rsidRPr="009E02CC">
              <w:rPr>
                <w:i/>
                <w:spacing w:val="-5"/>
                <w:sz w:val="28"/>
                <w:szCs w:val="28"/>
              </w:rPr>
              <w:t>(3)</w:t>
            </w:r>
          </w:p>
        </w:tc>
        <w:tc>
          <w:tcPr>
            <w:tcW w:w="1030" w:type="pct"/>
            <w:vAlign w:val="center"/>
          </w:tcPr>
          <w:p w14:paraId="3DA0B8EF" w14:textId="77777777" w:rsidR="007655BC" w:rsidRPr="009E02CC" w:rsidRDefault="00B2637B" w:rsidP="000E2205">
            <w:pPr>
              <w:pStyle w:val="TableParagraph"/>
              <w:spacing w:before="60" w:after="60"/>
              <w:rPr>
                <w:i/>
                <w:sz w:val="28"/>
                <w:szCs w:val="28"/>
              </w:rPr>
            </w:pPr>
            <w:r w:rsidRPr="009E02CC">
              <w:rPr>
                <w:i/>
                <w:spacing w:val="-5"/>
                <w:sz w:val="28"/>
                <w:szCs w:val="28"/>
              </w:rPr>
              <w:t>(4)</w:t>
            </w:r>
          </w:p>
        </w:tc>
      </w:tr>
      <w:tr w:rsidR="007655BC" w:rsidRPr="009E02CC" w14:paraId="227CC477" w14:textId="77777777" w:rsidTr="000E2205">
        <w:trPr>
          <w:trHeight w:val="340"/>
        </w:trPr>
        <w:tc>
          <w:tcPr>
            <w:tcW w:w="480" w:type="pct"/>
            <w:vAlign w:val="center"/>
          </w:tcPr>
          <w:p w14:paraId="0818856F" w14:textId="77777777" w:rsidR="007655BC" w:rsidRPr="009E02CC" w:rsidRDefault="007655BC" w:rsidP="000E2205">
            <w:pPr>
              <w:pStyle w:val="TableParagraph"/>
              <w:spacing w:before="60" w:after="60"/>
              <w:jc w:val="left"/>
              <w:rPr>
                <w:sz w:val="28"/>
                <w:szCs w:val="28"/>
              </w:rPr>
            </w:pPr>
          </w:p>
        </w:tc>
        <w:tc>
          <w:tcPr>
            <w:tcW w:w="2625" w:type="pct"/>
            <w:vAlign w:val="center"/>
          </w:tcPr>
          <w:p w14:paraId="2FC3A65A" w14:textId="77777777" w:rsidR="007655BC" w:rsidRPr="009E02CC" w:rsidRDefault="00B2637B" w:rsidP="000E2205">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7FD198EB" w14:textId="77777777" w:rsidR="007655BC" w:rsidRPr="009E02CC" w:rsidRDefault="007655BC" w:rsidP="000E2205">
            <w:pPr>
              <w:pStyle w:val="TableParagraph"/>
              <w:spacing w:before="60" w:after="60"/>
              <w:jc w:val="left"/>
              <w:rPr>
                <w:sz w:val="28"/>
                <w:szCs w:val="28"/>
              </w:rPr>
            </w:pPr>
          </w:p>
        </w:tc>
        <w:tc>
          <w:tcPr>
            <w:tcW w:w="1030" w:type="pct"/>
            <w:vAlign w:val="center"/>
          </w:tcPr>
          <w:p w14:paraId="26E4617D" w14:textId="77777777" w:rsidR="007655BC" w:rsidRPr="009E02CC" w:rsidRDefault="00B2637B" w:rsidP="000E2205">
            <w:pPr>
              <w:pStyle w:val="TableParagraph"/>
              <w:spacing w:before="60" w:after="60"/>
              <w:jc w:val="right"/>
              <w:rPr>
                <w:b/>
                <w:sz w:val="28"/>
                <w:szCs w:val="28"/>
              </w:rPr>
            </w:pPr>
            <w:r w:rsidRPr="009E02CC">
              <w:rPr>
                <w:b/>
                <w:spacing w:val="-2"/>
                <w:sz w:val="28"/>
                <w:szCs w:val="28"/>
              </w:rPr>
              <w:t>8.024,62</w:t>
            </w:r>
          </w:p>
        </w:tc>
      </w:tr>
      <w:tr w:rsidR="007655BC" w:rsidRPr="009E02CC" w14:paraId="1351838C" w14:textId="77777777" w:rsidTr="000E2205">
        <w:trPr>
          <w:trHeight w:val="340"/>
        </w:trPr>
        <w:tc>
          <w:tcPr>
            <w:tcW w:w="480" w:type="pct"/>
            <w:vAlign w:val="center"/>
          </w:tcPr>
          <w:p w14:paraId="2789CAB8" w14:textId="77777777" w:rsidR="007655BC" w:rsidRPr="009E02CC" w:rsidRDefault="00B2637B" w:rsidP="000E2205">
            <w:pPr>
              <w:pStyle w:val="TableParagraph"/>
              <w:spacing w:before="60" w:after="60"/>
              <w:rPr>
                <w:b/>
                <w:sz w:val="28"/>
                <w:szCs w:val="28"/>
              </w:rPr>
            </w:pPr>
            <w:r w:rsidRPr="009E02CC">
              <w:rPr>
                <w:b/>
                <w:spacing w:val="-10"/>
                <w:w w:val="105"/>
                <w:sz w:val="28"/>
                <w:szCs w:val="28"/>
              </w:rPr>
              <w:t>1</w:t>
            </w:r>
          </w:p>
        </w:tc>
        <w:tc>
          <w:tcPr>
            <w:tcW w:w="2625" w:type="pct"/>
            <w:vAlign w:val="center"/>
          </w:tcPr>
          <w:p w14:paraId="6C32C53D" w14:textId="77777777" w:rsidR="007655BC" w:rsidRPr="009E02CC" w:rsidRDefault="00B2637B" w:rsidP="000E2205">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2C5B18A" w14:textId="77777777" w:rsidR="007655BC" w:rsidRPr="009E02CC" w:rsidRDefault="00B2637B" w:rsidP="000E2205">
            <w:pPr>
              <w:pStyle w:val="TableParagraph"/>
              <w:spacing w:before="60" w:after="60"/>
              <w:rPr>
                <w:b/>
                <w:sz w:val="28"/>
                <w:szCs w:val="28"/>
              </w:rPr>
            </w:pPr>
            <w:r w:rsidRPr="009E02CC">
              <w:rPr>
                <w:b/>
                <w:spacing w:val="-5"/>
                <w:sz w:val="28"/>
                <w:szCs w:val="28"/>
              </w:rPr>
              <w:t>NNP</w:t>
            </w:r>
          </w:p>
        </w:tc>
        <w:tc>
          <w:tcPr>
            <w:tcW w:w="1030" w:type="pct"/>
            <w:vAlign w:val="center"/>
          </w:tcPr>
          <w:p w14:paraId="2538E90E" w14:textId="77777777" w:rsidR="007655BC" w:rsidRPr="009E02CC" w:rsidRDefault="00B2637B" w:rsidP="000E2205">
            <w:pPr>
              <w:pStyle w:val="TableParagraph"/>
              <w:spacing w:before="60" w:after="60"/>
              <w:jc w:val="right"/>
              <w:rPr>
                <w:b/>
                <w:sz w:val="28"/>
                <w:szCs w:val="28"/>
              </w:rPr>
            </w:pPr>
            <w:r w:rsidRPr="009E02CC">
              <w:rPr>
                <w:b/>
                <w:spacing w:val="-2"/>
                <w:sz w:val="28"/>
                <w:szCs w:val="28"/>
              </w:rPr>
              <w:t>4.070,84</w:t>
            </w:r>
          </w:p>
        </w:tc>
      </w:tr>
      <w:tr w:rsidR="007655BC" w:rsidRPr="009E02CC" w14:paraId="2EE690DD" w14:textId="77777777" w:rsidTr="000E2205">
        <w:trPr>
          <w:trHeight w:val="340"/>
        </w:trPr>
        <w:tc>
          <w:tcPr>
            <w:tcW w:w="480" w:type="pct"/>
            <w:vAlign w:val="center"/>
          </w:tcPr>
          <w:p w14:paraId="393053F2" w14:textId="77777777" w:rsidR="007655BC" w:rsidRPr="009E02CC" w:rsidRDefault="007655BC" w:rsidP="000E2205">
            <w:pPr>
              <w:pStyle w:val="TableParagraph"/>
              <w:spacing w:before="60" w:after="60"/>
              <w:jc w:val="left"/>
              <w:rPr>
                <w:sz w:val="28"/>
                <w:szCs w:val="28"/>
              </w:rPr>
            </w:pPr>
          </w:p>
        </w:tc>
        <w:tc>
          <w:tcPr>
            <w:tcW w:w="2625" w:type="pct"/>
            <w:vAlign w:val="center"/>
          </w:tcPr>
          <w:p w14:paraId="0E114CB3" w14:textId="77777777" w:rsidR="007655BC" w:rsidRPr="009E02CC" w:rsidRDefault="00B2637B" w:rsidP="000E2205">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8B82414" w14:textId="77777777" w:rsidR="007655BC" w:rsidRPr="009E02CC" w:rsidRDefault="007655BC" w:rsidP="000E2205">
            <w:pPr>
              <w:pStyle w:val="TableParagraph"/>
              <w:spacing w:before="60" w:after="60"/>
              <w:jc w:val="left"/>
              <w:rPr>
                <w:sz w:val="28"/>
                <w:szCs w:val="28"/>
              </w:rPr>
            </w:pPr>
          </w:p>
        </w:tc>
        <w:tc>
          <w:tcPr>
            <w:tcW w:w="1030" w:type="pct"/>
            <w:vAlign w:val="center"/>
          </w:tcPr>
          <w:p w14:paraId="5B4CDDD1"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357A0060" w14:textId="77777777" w:rsidTr="000E2205">
        <w:trPr>
          <w:trHeight w:val="340"/>
        </w:trPr>
        <w:tc>
          <w:tcPr>
            <w:tcW w:w="480" w:type="pct"/>
            <w:vAlign w:val="center"/>
          </w:tcPr>
          <w:p w14:paraId="5E504460" w14:textId="77777777" w:rsidR="007655BC" w:rsidRPr="009E02CC" w:rsidRDefault="00B2637B" w:rsidP="000E2205">
            <w:pPr>
              <w:pStyle w:val="TableParagraph"/>
              <w:spacing w:before="60" w:after="60"/>
              <w:rPr>
                <w:sz w:val="28"/>
                <w:szCs w:val="28"/>
              </w:rPr>
            </w:pPr>
            <w:r w:rsidRPr="009E02CC">
              <w:rPr>
                <w:spacing w:val="-5"/>
                <w:w w:val="105"/>
                <w:sz w:val="28"/>
                <w:szCs w:val="28"/>
              </w:rPr>
              <w:t>1.1</w:t>
            </w:r>
          </w:p>
        </w:tc>
        <w:tc>
          <w:tcPr>
            <w:tcW w:w="2625" w:type="pct"/>
            <w:vAlign w:val="center"/>
          </w:tcPr>
          <w:p w14:paraId="485C0BC3"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E3C1F78" w14:textId="77777777" w:rsidR="007655BC" w:rsidRPr="009E02CC" w:rsidRDefault="00B2637B" w:rsidP="000E2205">
            <w:pPr>
              <w:pStyle w:val="TableParagraph"/>
              <w:spacing w:before="60" w:after="60"/>
              <w:rPr>
                <w:sz w:val="28"/>
                <w:szCs w:val="28"/>
              </w:rPr>
            </w:pPr>
            <w:r w:rsidRPr="009E02CC">
              <w:rPr>
                <w:spacing w:val="-5"/>
                <w:sz w:val="28"/>
                <w:szCs w:val="28"/>
              </w:rPr>
              <w:t>LUA</w:t>
            </w:r>
          </w:p>
        </w:tc>
        <w:tc>
          <w:tcPr>
            <w:tcW w:w="1030" w:type="pct"/>
            <w:vAlign w:val="center"/>
          </w:tcPr>
          <w:p w14:paraId="338FFA17" w14:textId="77777777" w:rsidR="007655BC" w:rsidRPr="009E02CC" w:rsidRDefault="00B2637B" w:rsidP="000E2205">
            <w:pPr>
              <w:pStyle w:val="TableParagraph"/>
              <w:spacing w:before="60" w:after="60"/>
              <w:jc w:val="right"/>
              <w:rPr>
                <w:sz w:val="28"/>
                <w:szCs w:val="28"/>
              </w:rPr>
            </w:pPr>
            <w:r w:rsidRPr="009E02CC">
              <w:rPr>
                <w:spacing w:val="-2"/>
                <w:sz w:val="28"/>
                <w:szCs w:val="28"/>
              </w:rPr>
              <w:t>239,64</w:t>
            </w:r>
          </w:p>
        </w:tc>
      </w:tr>
      <w:tr w:rsidR="007655BC" w:rsidRPr="009E02CC" w14:paraId="36969C88" w14:textId="77777777" w:rsidTr="000E2205">
        <w:trPr>
          <w:trHeight w:val="340"/>
        </w:trPr>
        <w:tc>
          <w:tcPr>
            <w:tcW w:w="480" w:type="pct"/>
            <w:vAlign w:val="center"/>
          </w:tcPr>
          <w:p w14:paraId="246D294F" w14:textId="77777777" w:rsidR="007655BC" w:rsidRPr="009E02CC" w:rsidRDefault="00B2637B" w:rsidP="000E2205">
            <w:pPr>
              <w:pStyle w:val="TableParagraph"/>
              <w:spacing w:before="60" w:after="60"/>
              <w:rPr>
                <w:sz w:val="28"/>
                <w:szCs w:val="28"/>
              </w:rPr>
            </w:pPr>
            <w:r w:rsidRPr="009E02CC">
              <w:rPr>
                <w:spacing w:val="-2"/>
                <w:w w:val="105"/>
                <w:sz w:val="28"/>
                <w:szCs w:val="28"/>
              </w:rPr>
              <w:t>1.1.1</w:t>
            </w:r>
          </w:p>
        </w:tc>
        <w:tc>
          <w:tcPr>
            <w:tcW w:w="2625" w:type="pct"/>
            <w:vAlign w:val="center"/>
          </w:tcPr>
          <w:p w14:paraId="0AD68BA7"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3B831E0" w14:textId="77777777" w:rsidR="007655BC" w:rsidRPr="009E02CC" w:rsidRDefault="00B2637B" w:rsidP="000E2205">
            <w:pPr>
              <w:pStyle w:val="TableParagraph"/>
              <w:spacing w:before="60" w:after="60"/>
              <w:rPr>
                <w:sz w:val="28"/>
                <w:szCs w:val="28"/>
              </w:rPr>
            </w:pPr>
            <w:r w:rsidRPr="009E02CC">
              <w:rPr>
                <w:spacing w:val="-5"/>
                <w:sz w:val="28"/>
                <w:szCs w:val="28"/>
              </w:rPr>
              <w:t>LUC</w:t>
            </w:r>
          </w:p>
        </w:tc>
        <w:tc>
          <w:tcPr>
            <w:tcW w:w="1030" w:type="pct"/>
            <w:vAlign w:val="center"/>
          </w:tcPr>
          <w:p w14:paraId="2C5E3EA9" w14:textId="77777777" w:rsidR="007655BC" w:rsidRPr="009E02CC" w:rsidRDefault="00B2637B" w:rsidP="000E2205">
            <w:pPr>
              <w:pStyle w:val="TableParagraph"/>
              <w:spacing w:before="60" w:after="60"/>
              <w:jc w:val="right"/>
              <w:rPr>
                <w:sz w:val="28"/>
                <w:szCs w:val="28"/>
              </w:rPr>
            </w:pPr>
            <w:r w:rsidRPr="009E02CC">
              <w:rPr>
                <w:spacing w:val="-2"/>
                <w:sz w:val="28"/>
                <w:szCs w:val="28"/>
              </w:rPr>
              <w:t>239,64</w:t>
            </w:r>
          </w:p>
        </w:tc>
      </w:tr>
      <w:tr w:rsidR="007655BC" w:rsidRPr="009E02CC" w14:paraId="703EC2E6" w14:textId="77777777" w:rsidTr="000E2205">
        <w:trPr>
          <w:trHeight w:val="340"/>
        </w:trPr>
        <w:tc>
          <w:tcPr>
            <w:tcW w:w="480" w:type="pct"/>
            <w:vAlign w:val="center"/>
          </w:tcPr>
          <w:p w14:paraId="4AFFDDA7" w14:textId="77777777" w:rsidR="007655BC" w:rsidRPr="009E02CC" w:rsidRDefault="00B2637B" w:rsidP="000E2205">
            <w:pPr>
              <w:pStyle w:val="TableParagraph"/>
              <w:spacing w:before="60" w:after="60"/>
              <w:rPr>
                <w:sz w:val="28"/>
                <w:szCs w:val="28"/>
              </w:rPr>
            </w:pPr>
            <w:r w:rsidRPr="009E02CC">
              <w:rPr>
                <w:spacing w:val="-2"/>
                <w:w w:val="105"/>
                <w:sz w:val="28"/>
                <w:szCs w:val="28"/>
              </w:rPr>
              <w:t>1.1.2</w:t>
            </w:r>
          </w:p>
        </w:tc>
        <w:tc>
          <w:tcPr>
            <w:tcW w:w="2625" w:type="pct"/>
            <w:vAlign w:val="center"/>
          </w:tcPr>
          <w:p w14:paraId="54E73E1C"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646AE55" w14:textId="77777777" w:rsidR="007655BC" w:rsidRPr="009E02CC" w:rsidRDefault="00B2637B" w:rsidP="000E2205">
            <w:pPr>
              <w:pStyle w:val="TableParagraph"/>
              <w:spacing w:before="60" w:after="60"/>
              <w:rPr>
                <w:sz w:val="28"/>
                <w:szCs w:val="28"/>
              </w:rPr>
            </w:pPr>
            <w:r w:rsidRPr="009E02CC">
              <w:rPr>
                <w:spacing w:val="-5"/>
                <w:sz w:val="28"/>
                <w:szCs w:val="28"/>
              </w:rPr>
              <w:t>LUK</w:t>
            </w:r>
          </w:p>
        </w:tc>
        <w:tc>
          <w:tcPr>
            <w:tcW w:w="1030" w:type="pct"/>
            <w:vAlign w:val="center"/>
          </w:tcPr>
          <w:p w14:paraId="209ADDE1"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3D0709FE" w14:textId="77777777" w:rsidTr="000E2205">
        <w:trPr>
          <w:trHeight w:val="340"/>
        </w:trPr>
        <w:tc>
          <w:tcPr>
            <w:tcW w:w="480" w:type="pct"/>
            <w:vAlign w:val="center"/>
          </w:tcPr>
          <w:p w14:paraId="32C7DA4E" w14:textId="77777777" w:rsidR="007655BC" w:rsidRPr="009E02CC" w:rsidRDefault="00B2637B" w:rsidP="000E2205">
            <w:pPr>
              <w:pStyle w:val="TableParagraph"/>
              <w:spacing w:before="60" w:after="60"/>
              <w:rPr>
                <w:sz w:val="28"/>
                <w:szCs w:val="28"/>
              </w:rPr>
            </w:pPr>
            <w:r w:rsidRPr="009E02CC">
              <w:rPr>
                <w:spacing w:val="-5"/>
                <w:w w:val="105"/>
                <w:sz w:val="28"/>
                <w:szCs w:val="28"/>
              </w:rPr>
              <w:t>1.2</w:t>
            </w:r>
          </w:p>
        </w:tc>
        <w:tc>
          <w:tcPr>
            <w:tcW w:w="2625" w:type="pct"/>
            <w:vAlign w:val="center"/>
          </w:tcPr>
          <w:p w14:paraId="380EB9C7"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7F9E029" w14:textId="77777777" w:rsidR="007655BC" w:rsidRPr="009E02CC" w:rsidRDefault="00B2637B" w:rsidP="000E2205">
            <w:pPr>
              <w:pStyle w:val="TableParagraph"/>
              <w:spacing w:before="60" w:after="60"/>
              <w:rPr>
                <w:sz w:val="28"/>
                <w:szCs w:val="28"/>
              </w:rPr>
            </w:pPr>
            <w:r w:rsidRPr="009E02CC">
              <w:rPr>
                <w:spacing w:val="-5"/>
                <w:sz w:val="28"/>
                <w:szCs w:val="28"/>
              </w:rPr>
              <w:t>HNK</w:t>
            </w:r>
          </w:p>
        </w:tc>
        <w:tc>
          <w:tcPr>
            <w:tcW w:w="1030" w:type="pct"/>
            <w:vAlign w:val="center"/>
          </w:tcPr>
          <w:p w14:paraId="381948B5" w14:textId="77777777" w:rsidR="007655BC" w:rsidRPr="009E02CC" w:rsidRDefault="00B2637B" w:rsidP="000E2205">
            <w:pPr>
              <w:pStyle w:val="TableParagraph"/>
              <w:spacing w:before="60" w:after="60"/>
              <w:jc w:val="right"/>
              <w:rPr>
                <w:sz w:val="28"/>
                <w:szCs w:val="28"/>
              </w:rPr>
            </w:pPr>
            <w:r w:rsidRPr="009E02CC">
              <w:rPr>
                <w:spacing w:val="-2"/>
                <w:sz w:val="28"/>
                <w:szCs w:val="28"/>
              </w:rPr>
              <w:t>124,05</w:t>
            </w:r>
          </w:p>
        </w:tc>
      </w:tr>
      <w:tr w:rsidR="007655BC" w:rsidRPr="009E02CC" w14:paraId="711D5B31" w14:textId="77777777" w:rsidTr="000E2205">
        <w:trPr>
          <w:trHeight w:val="340"/>
        </w:trPr>
        <w:tc>
          <w:tcPr>
            <w:tcW w:w="480" w:type="pct"/>
            <w:vAlign w:val="center"/>
          </w:tcPr>
          <w:p w14:paraId="52171EA1" w14:textId="77777777" w:rsidR="007655BC" w:rsidRPr="009E02CC" w:rsidRDefault="00B2637B" w:rsidP="000E2205">
            <w:pPr>
              <w:pStyle w:val="TableParagraph"/>
              <w:spacing w:before="60" w:after="60"/>
              <w:rPr>
                <w:sz w:val="28"/>
                <w:szCs w:val="28"/>
              </w:rPr>
            </w:pPr>
            <w:r w:rsidRPr="009E02CC">
              <w:rPr>
                <w:spacing w:val="-5"/>
                <w:w w:val="105"/>
                <w:sz w:val="28"/>
                <w:szCs w:val="28"/>
              </w:rPr>
              <w:t>1.3</w:t>
            </w:r>
          </w:p>
        </w:tc>
        <w:tc>
          <w:tcPr>
            <w:tcW w:w="2625" w:type="pct"/>
            <w:vAlign w:val="center"/>
          </w:tcPr>
          <w:p w14:paraId="5BFED9A8"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AF0F3B2" w14:textId="77777777" w:rsidR="007655BC" w:rsidRPr="009E02CC" w:rsidRDefault="00B2637B" w:rsidP="000E2205">
            <w:pPr>
              <w:pStyle w:val="TableParagraph"/>
              <w:spacing w:before="60" w:after="60"/>
              <w:rPr>
                <w:sz w:val="28"/>
                <w:szCs w:val="28"/>
              </w:rPr>
            </w:pPr>
            <w:r w:rsidRPr="009E02CC">
              <w:rPr>
                <w:spacing w:val="-5"/>
                <w:sz w:val="28"/>
                <w:szCs w:val="28"/>
              </w:rPr>
              <w:t>CLN</w:t>
            </w:r>
          </w:p>
        </w:tc>
        <w:tc>
          <w:tcPr>
            <w:tcW w:w="1030" w:type="pct"/>
            <w:vAlign w:val="center"/>
          </w:tcPr>
          <w:p w14:paraId="68C1E28E" w14:textId="77777777" w:rsidR="007655BC" w:rsidRPr="009E02CC" w:rsidRDefault="00B2637B" w:rsidP="000E2205">
            <w:pPr>
              <w:pStyle w:val="TableParagraph"/>
              <w:spacing w:before="60" w:after="60"/>
              <w:jc w:val="right"/>
              <w:rPr>
                <w:sz w:val="28"/>
                <w:szCs w:val="28"/>
              </w:rPr>
            </w:pPr>
            <w:r w:rsidRPr="009E02CC">
              <w:rPr>
                <w:spacing w:val="-2"/>
                <w:sz w:val="28"/>
                <w:szCs w:val="28"/>
              </w:rPr>
              <w:t>2.378,36</w:t>
            </w:r>
          </w:p>
        </w:tc>
      </w:tr>
      <w:tr w:rsidR="007655BC" w:rsidRPr="009E02CC" w14:paraId="0E1D75BB" w14:textId="77777777" w:rsidTr="000E2205">
        <w:trPr>
          <w:trHeight w:val="340"/>
        </w:trPr>
        <w:tc>
          <w:tcPr>
            <w:tcW w:w="480" w:type="pct"/>
            <w:vAlign w:val="center"/>
          </w:tcPr>
          <w:p w14:paraId="0E405F70" w14:textId="77777777" w:rsidR="007655BC" w:rsidRPr="009E02CC" w:rsidRDefault="00B2637B" w:rsidP="000E2205">
            <w:pPr>
              <w:pStyle w:val="TableParagraph"/>
              <w:spacing w:before="60" w:after="60"/>
              <w:rPr>
                <w:sz w:val="28"/>
                <w:szCs w:val="28"/>
              </w:rPr>
            </w:pPr>
            <w:r w:rsidRPr="009E02CC">
              <w:rPr>
                <w:spacing w:val="-5"/>
                <w:w w:val="105"/>
                <w:sz w:val="28"/>
                <w:szCs w:val="28"/>
              </w:rPr>
              <w:t>1.4</w:t>
            </w:r>
          </w:p>
        </w:tc>
        <w:tc>
          <w:tcPr>
            <w:tcW w:w="2625" w:type="pct"/>
            <w:vAlign w:val="center"/>
          </w:tcPr>
          <w:p w14:paraId="569A103F"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6F6E2271" w14:textId="77777777" w:rsidR="007655BC" w:rsidRPr="009E02CC" w:rsidRDefault="00B2637B" w:rsidP="000E2205">
            <w:pPr>
              <w:pStyle w:val="TableParagraph"/>
              <w:spacing w:before="60" w:after="60"/>
              <w:rPr>
                <w:sz w:val="28"/>
                <w:szCs w:val="28"/>
              </w:rPr>
            </w:pPr>
            <w:r w:rsidRPr="009E02CC">
              <w:rPr>
                <w:spacing w:val="-5"/>
                <w:sz w:val="28"/>
                <w:szCs w:val="28"/>
              </w:rPr>
              <w:t>RDD</w:t>
            </w:r>
          </w:p>
        </w:tc>
        <w:tc>
          <w:tcPr>
            <w:tcW w:w="1030" w:type="pct"/>
            <w:vAlign w:val="center"/>
          </w:tcPr>
          <w:p w14:paraId="6F2C35EB" w14:textId="77777777" w:rsidR="007655BC" w:rsidRPr="009E02CC" w:rsidRDefault="00B2637B" w:rsidP="000E2205">
            <w:pPr>
              <w:pStyle w:val="TableParagraph"/>
              <w:spacing w:before="60" w:after="60"/>
              <w:jc w:val="right"/>
              <w:rPr>
                <w:sz w:val="28"/>
                <w:szCs w:val="28"/>
              </w:rPr>
            </w:pPr>
            <w:r w:rsidRPr="009E02CC">
              <w:rPr>
                <w:spacing w:val="-2"/>
                <w:sz w:val="28"/>
                <w:szCs w:val="28"/>
              </w:rPr>
              <w:t>83,39</w:t>
            </w:r>
          </w:p>
        </w:tc>
      </w:tr>
      <w:tr w:rsidR="007655BC" w:rsidRPr="009E02CC" w14:paraId="218D7205" w14:textId="77777777" w:rsidTr="000E2205">
        <w:trPr>
          <w:trHeight w:val="340"/>
        </w:trPr>
        <w:tc>
          <w:tcPr>
            <w:tcW w:w="480" w:type="pct"/>
            <w:vAlign w:val="center"/>
          </w:tcPr>
          <w:p w14:paraId="1B3A3611" w14:textId="77777777" w:rsidR="007655BC" w:rsidRPr="009E02CC" w:rsidRDefault="00B2637B" w:rsidP="000E2205">
            <w:pPr>
              <w:pStyle w:val="TableParagraph"/>
              <w:spacing w:before="60" w:after="60"/>
              <w:rPr>
                <w:sz w:val="28"/>
                <w:szCs w:val="28"/>
              </w:rPr>
            </w:pPr>
            <w:r w:rsidRPr="009E02CC">
              <w:rPr>
                <w:spacing w:val="-5"/>
                <w:w w:val="105"/>
                <w:sz w:val="28"/>
                <w:szCs w:val="28"/>
              </w:rPr>
              <w:t>1.5</w:t>
            </w:r>
          </w:p>
        </w:tc>
        <w:tc>
          <w:tcPr>
            <w:tcW w:w="2625" w:type="pct"/>
            <w:vAlign w:val="center"/>
          </w:tcPr>
          <w:p w14:paraId="2338E752"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90EF0A8" w14:textId="77777777" w:rsidR="007655BC" w:rsidRPr="009E02CC" w:rsidRDefault="00B2637B" w:rsidP="000E2205">
            <w:pPr>
              <w:pStyle w:val="TableParagraph"/>
              <w:spacing w:before="60" w:after="60"/>
              <w:rPr>
                <w:sz w:val="28"/>
                <w:szCs w:val="28"/>
              </w:rPr>
            </w:pPr>
            <w:r w:rsidRPr="009E02CC">
              <w:rPr>
                <w:spacing w:val="-5"/>
                <w:sz w:val="28"/>
                <w:szCs w:val="28"/>
              </w:rPr>
              <w:t>RPH</w:t>
            </w:r>
          </w:p>
        </w:tc>
        <w:tc>
          <w:tcPr>
            <w:tcW w:w="1030" w:type="pct"/>
            <w:vAlign w:val="center"/>
          </w:tcPr>
          <w:p w14:paraId="2D333BE4"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1EB1DE60" w14:textId="77777777" w:rsidTr="000E2205">
        <w:trPr>
          <w:trHeight w:val="340"/>
        </w:trPr>
        <w:tc>
          <w:tcPr>
            <w:tcW w:w="480" w:type="pct"/>
            <w:vAlign w:val="center"/>
          </w:tcPr>
          <w:p w14:paraId="4A5BFBA3" w14:textId="77777777" w:rsidR="007655BC" w:rsidRPr="009E02CC" w:rsidRDefault="00B2637B" w:rsidP="000E2205">
            <w:pPr>
              <w:pStyle w:val="TableParagraph"/>
              <w:spacing w:before="60" w:after="60"/>
              <w:rPr>
                <w:sz w:val="28"/>
                <w:szCs w:val="28"/>
              </w:rPr>
            </w:pPr>
            <w:r w:rsidRPr="009E02CC">
              <w:rPr>
                <w:spacing w:val="-5"/>
                <w:w w:val="105"/>
                <w:sz w:val="28"/>
                <w:szCs w:val="28"/>
              </w:rPr>
              <w:t>1.6</w:t>
            </w:r>
          </w:p>
        </w:tc>
        <w:tc>
          <w:tcPr>
            <w:tcW w:w="2625" w:type="pct"/>
            <w:vAlign w:val="center"/>
          </w:tcPr>
          <w:p w14:paraId="45D1838A"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1B0317B" w14:textId="77777777" w:rsidR="007655BC" w:rsidRPr="009E02CC" w:rsidRDefault="00B2637B" w:rsidP="000E2205">
            <w:pPr>
              <w:pStyle w:val="TableParagraph"/>
              <w:spacing w:before="60" w:after="60"/>
              <w:rPr>
                <w:sz w:val="28"/>
                <w:szCs w:val="28"/>
              </w:rPr>
            </w:pPr>
            <w:r w:rsidRPr="009E02CC">
              <w:rPr>
                <w:spacing w:val="-5"/>
                <w:sz w:val="28"/>
                <w:szCs w:val="28"/>
              </w:rPr>
              <w:t>RSX</w:t>
            </w:r>
          </w:p>
        </w:tc>
        <w:tc>
          <w:tcPr>
            <w:tcW w:w="1030" w:type="pct"/>
            <w:vAlign w:val="center"/>
          </w:tcPr>
          <w:p w14:paraId="2F670830" w14:textId="77777777" w:rsidR="007655BC" w:rsidRPr="009E02CC" w:rsidRDefault="00B2637B" w:rsidP="000E2205">
            <w:pPr>
              <w:pStyle w:val="TableParagraph"/>
              <w:spacing w:before="60" w:after="60"/>
              <w:jc w:val="right"/>
              <w:rPr>
                <w:sz w:val="28"/>
                <w:szCs w:val="28"/>
              </w:rPr>
            </w:pPr>
            <w:r w:rsidRPr="009E02CC">
              <w:rPr>
                <w:spacing w:val="-2"/>
                <w:sz w:val="28"/>
                <w:szCs w:val="28"/>
              </w:rPr>
              <w:t>74,73</w:t>
            </w:r>
          </w:p>
        </w:tc>
      </w:tr>
      <w:tr w:rsidR="007655BC" w:rsidRPr="009E02CC" w14:paraId="709166D6" w14:textId="77777777" w:rsidTr="000E2205">
        <w:trPr>
          <w:trHeight w:val="340"/>
        </w:trPr>
        <w:tc>
          <w:tcPr>
            <w:tcW w:w="480" w:type="pct"/>
            <w:vAlign w:val="center"/>
          </w:tcPr>
          <w:p w14:paraId="28ACC08C" w14:textId="77777777" w:rsidR="007655BC" w:rsidRPr="009E02CC" w:rsidRDefault="007655BC" w:rsidP="000E2205">
            <w:pPr>
              <w:pStyle w:val="TableParagraph"/>
              <w:spacing w:before="60" w:after="60"/>
              <w:jc w:val="left"/>
              <w:rPr>
                <w:sz w:val="28"/>
                <w:szCs w:val="28"/>
              </w:rPr>
            </w:pPr>
          </w:p>
        </w:tc>
        <w:tc>
          <w:tcPr>
            <w:tcW w:w="2625" w:type="pct"/>
            <w:vAlign w:val="center"/>
          </w:tcPr>
          <w:p w14:paraId="06639321" w14:textId="77777777" w:rsidR="007655BC" w:rsidRPr="009E02CC" w:rsidRDefault="00B2637B" w:rsidP="000E2205">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5100B6B" w14:textId="77777777" w:rsidR="007655BC" w:rsidRPr="009E02CC" w:rsidRDefault="00B2637B" w:rsidP="000E2205">
            <w:pPr>
              <w:pStyle w:val="TableParagraph"/>
              <w:spacing w:before="60" w:after="60"/>
              <w:rPr>
                <w:i/>
                <w:sz w:val="28"/>
                <w:szCs w:val="28"/>
              </w:rPr>
            </w:pPr>
            <w:r w:rsidRPr="009E02CC">
              <w:rPr>
                <w:i/>
                <w:spacing w:val="-5"/>
                <w:sz w:val="28"/>
                <w:szCs w:val="28"/>
              </w:rPr>
              <w:t>RSN</w:t>
            </w:r>
          </w:p>
        </w:tc>
        <w:tc>
          <w:tcPr>
            <w:tcW w:w="1030" w:type="pct"/>
            <w:vAlign w:val="center"/>
          </w:tcPr>
          <w:p w14:paraId="4392C4B7"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5E5CD764" w14:textId="77777777" w:rsidTr="000E2205">
        <w:trPr>
          <w:trHeight w:val="340"/>
        </w:trPr>
        <w:tc>
          <w:tcPr>
            <w:tcW w:w="480" w:type="pct"/>
            <w:vAlign w:val="center"/>
          </w:tcPr>
          <w:p w14:paraId="15230F17" w14:textId="77777777" w:rsidR="007655BC" w:rsidRPr="009E02CC" w:rsidRDefault="00B2637B" w:rsidP="000E2205">
            <w:pPr>
              <w:pStyle w:val="TableParagraph"/>
              <w:spacing w:before="60" w:after="60"/>
              <w:rPr>
                <w:sz w:val="28"/>
                <w:szCs w:val="28"/>
              </w:rPr>
            </w:pPr>
            <w:r w:rsidRPr="009E02CC">
              <w:rPr>
                <w:spacing w:val="-5"/>
                <w:w w:val="105"/>
                <w:sz w:val="28"/>
                <w:szCs w:val="28"/>
              </w:rPr>
              <w:t>1.7</w:t>
            </w:r>
          </w:p>
        </w:tc>
        <w:tc>
          <w:tcPr>
            <w:tcW w:w="2625" w:type="pct"/>
            <w:vAlign w:val="center"/>
          </w:tcPr>
          <w:p w14:paraId="7D0695D5"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0AEFA3A" w14:textId="77777777" w:rsidR="007655BC" w:rsidRPr="009E02CC" w:rsidRDefault="00B2637B" w:rsidP="000E2205">
            <w:pPr>
              <w:pStyle w:val="TableParagraph"/>
              <w:spacing w:before="60" w:after="60"/>
              <w:rPr>
                <w:sz w:val="28"/>
                <w:szCs w:val="28"/>
              </w:rPr>
            </w:pPr>
            <w:r w:rsidRPr="009E02CC">
              <w:rPr>
                <w:spacing w:val="-5"/>
                <w:sz w:val="28"/>
                <w:szCs w:val="28"/>
              </w:rPr>
              <w:t>NTS</w:t>
            </w:r>
          </w:p>
        </w:tc>
        <w:tc>
          <w:tcPr>
            <w:tcW w:w="1030" w:type="pct"/>
            <w:vAlign w:val="center"/>
          </w:tcPr>
          <w:p w14:paraId="53C241A2" w14:textId="77777777" w:rsidR="007655BC" w:rsidRPr="009E02CC" w:rsidRDefault="00B2637B" w:rsidP="000E2205">
            <w:pPr>
              <w:pStyle w:val="TableParagraph"/>
              <w:spacing w:before="60" w:after="60"/>
              <w:jc w:val="right"/>
              <w:rPr>
                <w:sz w:val="28"/>
                <w:szCs w:val="28"/>
              </w:rPr>
            </w:pPr>
            <w:r w:rsidRPr="009E02CC">
              <w:rPr>
                <w:spacing w:val="-2"/>
                <w:sz w:val="28"/>
                <w:szCs w:val="28"/>
              </w:rPr>
              <w:t>600,42</w:t>
            </w:r>
          </w:p>
        </w:tc>
      </w:tr>
      <w:tr w:rsidR="007655BC" w:rsidRPr="009E02CC" w14:paraId="2AF7EA3C" w14:textId="77777777" w:rsidTr="000E2205">
        <w:trPr>
          <w:trHeight w:val="340"/>
        </w:trPr>
        <w:tc>
          <w:tcPr>
            <w:tcW w:w="480" w:type="pct"/>
            <w:vAlign w:val="center"/>
          </w:tcPr>
          <w:p w14:paraId="2AC00014" w14:textId="77777777" w:rsidR="007655BC" w:rsidRPr="009E02CC" w:rsidRDefault="00B2637B" w:rsidP="000E2205">
            <w:pPr>
              <w:pStyle w:val="TableParagraph"/>
              <w:spacing w:before="60" w:after="60"/>
              <w:rPr>
                <w:sz w:val="28"/>
                <w:szCs w:val="28"/>
              </w:rPr>
            </w:pPr>
            <w:r w:rsidRPr="009E02CC">
              <w:rPr>
                <w:spacing w:val="-5"/>
                <w:w w:val="105"/>
                <w:sz w:val="28"/>
                <w:szCs w:val="28"/>
              </w:rPr>
              <w:t>1.8</w:t>
            </w:r>
          </w:p>
        </w:tc>
        <w:tc>
          <w:tcPr>
            <w:tcW w:w="2625" w:type="pct"/>
            <w:vAlign w:val="center"/>
          </w:tcPr>
          <w:p w14:paraId="22CFD68F"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A66F6E1" w14:textId="77777777" w:rsidR="007655BC" w:rsidRPr="009E02CC" w:rsidRDefault="00B2637B" w:rsidP="000E2205">
            <w:pPr>
              <w:pStyle w:val="TableParagraph"/>
              <w:spacing w:before="60" w:after="60"/>
              <w:rPr>
                <w:sz w:val="28"/>
                <w:szCs w:val="28"/>
              </w:rPr>
            </w:pPr>
            <w:r w:rsidRPr="009E02CC">
              <w:rPr>
                <w:spacing w:val="-5"/>
                <w:sz w:val="28"/>
                <w:szCs w:val="28"/>
              </w:rPr>
              <w:t>CNT</w:t>
            </w:r>
          </w:p>
        </w:tc>
        <w:tc>
          <w:tcPr>
            <w:tcW w:w="1030" w:type="pct"/>
            <w:vAlign w:val="center"/>
          </w:tcPr>
          <w:p w14:paraId="7B19E1CA" w14:textId="77777777" w:rsidR="007655BC" w:rsidRPr="009E02CC" w:rsidRDefault="00B2637B" w:rsidP="000E2205">
            <w:pPr>
              <w:pStyle w:val="TableParagraph"/>
              <w:spacing w:before="60" w:after="60"/>
              <w:jc w:val="right"/>
              <w:rPr>
                <w:sz w:val="28"/>
                <w:szCs w:val="28"/>
              </w:rPr>
            </w:pPr>
            <w:r w:rsidRPr="009E02CC">
              <w:rPr>
                <w:spacing w:val="-2"/>
                <w:sz w:val="28"/>
                <w:szCs w:val="28"/>
              </w:rPr>
              <w:t>88,44</w:t>
            </w:r>
          </w:p>
        </w:tc>
      </w:tr>
      <w:tr w:rsidR="007655BC" w:rsidRPr="009E02CC" w14:paraId="423F4004" w14:textId="77777777" w:rsidTr="000E2205">
        <w:trPr>
          <w:trHeight w:val="340"/>
        </w:trPr>
        <w:tc>
          <w:tcPr>
            <w:tcW w:w="480" w:type="pct"/>
            <w:vAlign w:val="center"/>
          </w:tcPr>
          <w:p w14:paraId="03E1D059" w14:textId="77777777" w:rsidR="007655BC" w:rsidRPr="009E02CC" w:rsidRDefault="00B2637B" w:rsidP="000E2205">
            <w:pPr>
              <w:pStyle w:val="TableParagraph"/>
              <w:spacing w:before="60" w:after="60"/>
              <w:rPr>
                <w:sz w:val="28"/>
                <w:szCs w:val="28"/>
              </w:rPr>
            </w:pPr>
            <w:r w:rsidRPr="009E02CC">
              <w:rPr>
                <w:spacing w:val="-5"/>
                <w:w w:val="105"/>
                <w:sz w:val="28"/>
                <w:szCs w:val="28"/>
              </w:rPr>
              <w:t>1.9</w:t>
            </w:r>
          </w:p>
        </w:tc>
        <w:tc>
          <w:tcPr>
            <w:tcW w:w="2625" w:type="pct"/>
            <w:vAlign w:val="center"/>
          </w:tcPr>
          <w:p w14:paraId="0902A3ED"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5577A69" w14:textId="77777777" w:rsidR="007655BC" w:rsidRPr="009E02CC" w:rsidRDefault="00B2637B" w:rsidP="000E2205">
            <w:pPr>
              <w:pStyle w:val="TableParagraph"/>
              <w:spacing w:before="60" w:after="60"/>
              <w:rPr>
                <w:sz w:val="28"/>
                <w:szCs w:val="28"/>
              </w:rPr>
            </w:pPr>
            <w:r w:rsidRPr="009E02CC">
              <w:rPr>
                <w:spacing w:val="-5"/>
                <w:sz w:val="28"/>
                <w:szCs w:val="28"/>
              </w:rPr>
              <w:t>LMU</w:t>
            </w:r>
          </w:p>
        </w:tc>
        <w:tc>
          <w:tcPr>
            <w:tcW w:w="1030" w:type="pct"/>
            <w:vAlign w:val="center"/>
          </w:tcPr>
          <w:p w14:paraId="47FFFAA4"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2D685664" w14:textId="77777777" w:rsidTr="000E2205">
        <w:trPr>
          <w:trHeight w:val="340"/>
        </w:trPr>
        <w:tc>
          <w:tcPr>
            <w:tcW w:w="480" w:type="pct"/>
            <w:vAlign w:val="center"/>
          </w:tcPr>
          <w:p w14:paraId="0F87BC83" w14:textId="77777777" w:rsidR="007655BC" w:rsidRPr="009E02CC" w:rsidRDefault="00B2637B" w:rsidP="000E2205">
            <w:pPr>
              <w:pStyle w:val="TableParagraph"/>
              <w:spacing w:before="60" w:after="60"/>
              <w:rPr>
                <w:sz w:val="28"/>
                <w:szCs w:val="28"/>
              </w:rPr>
            </w:pPr>
            <w:r w:rsidRPr="009E02CC">
              <w:rPr>
                <w:spacing w:val="-4"/>
                <w:w w:val="105"/>
                <w:sz w:val="28"/>
                <w:szCs w:val="28"/>
              </w:rPr>
              <w:t>1.10</w:t>
            </w:r>
          </w:p>
        </w:tc>
        <w:tc>
          <w:tcPr>
            <w:tcW w:w="2625" w:type="pct"/>
            <w:vAlign w:val="center"/>
          </w:tcPr>
          <w:p w14:paraId="6557A602"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E88924F" w14:textId="77777777" w:rsidR="007655BC" w:rsidRPr="009E02CC" w:rsidRDefault="00B2637B" w:rsidP="000E2205">
            <w:pPr>
              <w:pStyle w:val="TableParagraph"/>
              <w:spacing w:before="60" w:after="60"/>
              <w:rPr>
                <w:sz w:val="28"/>
                <w:szCs w:val="28"/>
              </w:rPr>
            </w:pPr>
            <w:r w:rsidRPr="009E02CC">
              <w:rPr>
                <w:spacing w:val="-5"/>
                <w:sz w:val="28"/>
                <w:szCs w:val="28"/>
              </w:rPr>
              <w:t>NKH</w:t>
            </w:r>
          </w:p>
        </w:tc>
        <w:tc>
          <w:tcPr>
            <w:tcW w:w="1030" w:type="pct"/>
            <w:vAlign w:val="center"/>
          </w:tcPr>
          <w:p w14:paraId="0861DD02" w14:textId="77777777" w:rsidR="007655BC" w:rsidRPr="009E02CC" w:rsidRDefault="00B2637B" w:rsidP="000E2205">
            <w:pPr>
              <w:pStyle w:val="TableParagraph"/>
              <w:spacing w:before="60" w:after="60"/>
              <w:jc w:val="right"/>
              <w:rPr>
                <w:sz w:val="28"/>
                <w:szCs w:val="28"/>
              </w:rPr>
            </w:pPr>
            <w:r w:rsidRPr="009E02CC">
              <w:rPr>
                <w:spacing w:val="-2"/>
                <w:sz w:val="28"/>
                <w:szCs w:val="28"/>
              </w:rPr>
              <w:t>481,81</w:t>
            </w:r>
          </w:p>
        </w:tc>
      </w:tr>
      <w:tr w:rsidR="007655BC" w:rsidRPr="009E02CC" w14:paraId="384FE9AE" w14:textId="77777777" w:rsidTr="000E2205">
        <w:trPr>
          <w:trHeight w:val="340"/>
        </w:trPr>
        <w:tc>
          <w:tcPr>
            <w:tcW w:w="480" w:type="pct"/>
            <w:vAlign w:val="center"/>
          </w:tcPr>
          <w:p w14:paraId="16C70ACE" w14:textId="77777777" w:rsidR="007655BC" w:rsidRPr="009E02CC" w:rsidRDefault="00B2637B" w:rsidP="000E2205">
            <w:pPr>
              <w:pStyle w:val="TableParagraph"/>
              <w:spacing w:before="60" w:after="60"/>
              <w:rPr>
                <w:b/>
                <w:sz w:val="28"/>
                <w:szCs w:val="28"/>
              </w:rPr>
            </w:pPr>
            <w:r w:rsidRPr="009E02CC">
              <w:rPr>
                <w:b/>
                <w:spacing w:val="-10"/>
                <w:w w:val="105"/>
                <w:sz w:val="28"/>
                <w:szCs w:val="28"/>
              </w:rPr>
              <w:t>2</w:t>
            </w:r>
          </w:p>
        </w:tc>
        <w:tc>
          <w:tcPr>
            <w:tcW w:w="2625" w:type="pct"/>
            <w:vAlign w:val="center"/>
          </w:tcPr>
          <w:p w14:paraId="6CF63775" w14:textId="77777777" w:rsidR="007655BC" w:rsidRPr="009E02CC" w:rsidRDefault="00B2637B" w:rsidP="000E2205">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CBA6D4E" w14:textId="77777777" w:rsidR="007655BC" w:rsidRPr="009E02CC" w:rsidRDefault="00B2637B" w:rsidP="000E2205">
            <w:pPr>
              <w:pStyle w:val="TableParagraph"/>
              <w:spacing w:before="60" w:after="60"/>
              <w:rPr>
                <w:b/>
                <w:sz w:val="28"/>
                <w:szCs w:val="28"/>
              </w:rPr>
            </w:pPr>
            <w:r w:rsidRPr="009E02CC">
              <w:rPr>
                <w:b/>
                <w:spacing w:val="-5"/>
                <w:sz w:val="28"/>
                <w:szCs w:val="28"/>
              </w:rPr>
              <w:t>PNN</w:t>
            </w:r>
          </w:p>
        </w:tc>
        <w:tc>
          <w:tcPr>
            <w:tcW w:w="1030" w:type="pct"/>
            <w:vAlign w:val="center"/>
          </w:tcPr>
          <w:p w14:paraId="57000F18" w14:textId="77777777" w:rsidR="007655BC" w:rsidRPr="009E02CC" w:rsidRDefault="00B2637B" w:rsidP="000E2205">
            <w:pPr>
              <w:pStyle w:val="TableParagraph"/>
              <w:spacing w:before="60" w:after="60"/>
              <w:jc w:val="right"/>
              <w:rPr>
                <w:b/>
                <w:sz w:val="28"/>
                <w:szCs w:val="28"/>
              </w:rPr>
            </w:pPr>
            <w:r w:rsidRPr="009E02CC">
              <w:rPr>
                <w:b/>
                <w:spacing w:val="-2"/>
                <w:sz w:val="28"/>
                <w:szCs w:val="28"/>
              </w:rPr>
              <w:t>3.953,78</w:t>
            </w:r>
          </w:p>
        </w:tc>
      </w:tr>
      <w:tr w:rsidR="007655BC" w:rsidRPr="009E02CC" w14:paraId="1012DE66" w14:textId="77777777" w:rsidTr="000E2205">
        <w:trPr>
          <w:trHeight w:val="340"/>
        </w:trPr>
        <w:tc>
          <w:tcPr>
            <w:tcW w:w="480" w:type="pct"/>
            <w:vAlign w:val="center"/>
          </w:tcPr>
          <w:p w14:paraId="6CC48981" w14:textId="77777777" w:rsidR="007655BC" w:rsidRPr="009E02CC" w:rsidRDefault="007655BC" w:rsidP="000E2205">
            <w:pPr>
              <w:pStyle w:val="TableParagraph"/>
              <w:spacing w:before="60" w:after="60"/>
              <w:jc w:val="left"/>
              <w:rPr>
                <w:sz w:val="28"/>
                <w:szCs w:val="28"/>
              </w:rPr>
            </w:pPr>
          </w:p>
        </w:tc>
        <w:tc>
          <w:tcPr>
            <w:tcW w:w="2625" w:type="pct"/>
            <w:vAlign w:val="center"/>
          </w:tcPr>
          <w:p w14:paraId="4ADC1D23" w14:textId="77777777" w:rsidR="007655BC" w:rsidRPr="009E02CC" w:rsidRDefault="00B2637B" w:rsidP="000E2205">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956AA8B" w14:textId="77777777" w:rsidR="007655BC" w:rsidRPr="009E02CC" w:rsidRDefault="007655BC" w:rsidP="000E2205">
            <w:pPr>
              <w:pStyle w:val="TableParagraph"/>
              <w:spacing w:before="60" w:after="60"/>
              <w:jc w:val="left"/>
              <w:rPr>
                <w:sz w:val="28"/>
                <w:szCs w:val="28"/>
              </w:rPr>
            </w:pPr>
          </w:p>
        </w:tc>
        <w:tc>
          <w:tcPr>
            <w:tcW w:w="1030" w:type="pct"/>
            <w:vAlign w:val="center"/>
          </w:tcPr>
          <w:p w14:paraId="0CD986BE"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4F0BD4A4" w14:textId="77777777" w:rsidTr="000E2205">
        <w:trPr>
          <w:trHeight w:val="340"/>
        </w:trPr>
        <w:tc>
          <w:tcPr>
            <w:tcW w:w="480" w:type="pct"/>
            <w:vAlign w:val="center"/>
          </w:tcPr>
          <w:p w14:paraId="3EEAAB73" w14:textId="77777777" w:rsidR="007655BC" w:rsidRPr="009E02CC" w:rsidRDefault="00B2637B" w:rsidP="000E2205">
            <w:pPr>
              <w:pStyle w:val="TableParagraph"/>
              <w:spacing w:before="60" w:after="60"/>
              <w:rPr>
                <w:sz w:val="28"/>
                <w:szCs w:val="28"/>
              </w:rPr>
            </w:pPr>
            <w:r w:rsidRPr="009E02CC">
              <w:rPr>
                <w:spacing w:val="-5"/>
                <w:w w:val="105"/>
                <w:sz w:val="28"/>
                <w:szCs w:val="28"/>
              </w:rPr>
              <w:t>2.1</w:t>
            </w:r>
          </w:p>
        </w:tc>
        <w:tc>
          <w:tcPr>
            <w:tcW w:w="2625" w:type="pct"/>
            <w:vAlign w:val="center"/>
          </w:tcPr>
          <w:p w14:paraId="4BC01DB0"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243FCAA5" w14:textId="77777777" w:rsidR="007655BC" w:rsidRPr="009E02CC" w:rsidRDefault="00B2637B" w:rsidP="000E2205">
            <w:pPr>
              <w:pStyle w:val="TableParagraph"/>
              <w:spacing w:before="60" w:after="60"/>
              <w:rPr>
                <w:sz w:val="28"/>
                <w:szCs w:val="28"/>
              </w:rPr>
            </w:pPr>
            <w:r w:rsidRPr="009E02CC">
              <w:rPr>
                <w:spacing w:val="-5"/>
                <w:sz w:val="28"/>
                <w:szCs w:val="28"/>
              </w:rPr>
              <w:t>ONT</w:t>
            </w:r>
          </w:p>
        </w:tc>
        <w:tc>
          <w:tcPr>
            <w:tcW w:w="1030" w:type="pct"/>
            <w:vAlign w:val="center"/>
          </w:tcPr>
          <w:p w14:paraId="3E4DF063" w14:textId="77777777" w:rsidR="007655BC" w:rsidRPr="009E02CC" w:rsidRDefault="00B2637B" w:rsidP="000E2205">
            <w:pPr>
              <w:pStyle w:val="TableParagraph"/>
              <w:spacing w:before="60" w:after="60"/>
              <w:jc w:val="right"/>
              <w:rPr>
                <w:sz w:val="28"/>
                <w:szCs w:val="28"/>
              </w:rPr>
            </w:pPr>
            <w:r w:rsidRPr="009E02CC">
              <w:rPr>
                <w:spacing w:val="-2"/>
                <w:sz w:val="28"/>
                <w:szCs w:val="28"/>
              </w:rPr>
              <w:t>700,00</w:t>
            </w:r>
          </w:p>
        </w:tc>
      </w:tr>
      <w:tr w:rsidR="007655BC" w:rsidRPr="009E02CC" w14:paraId="0C375D88" w14:textId="77777777" w:rsidTr="000E2205">
        <w:trPr>
          <w:trHeight w:val="340"/>
        </w:trPr>
        <w:tc>
          <w:tcPr>
            <w:tcW w:w="480" w:type="pct"/>
            <w:vAlign w:val="center"/>
          </w:tcPr>
          <w:p w14:paraId="13E966C8" w14:textId="77777777" w:rsidR="007655BC" w:rsidRPr="009E02CC" w:rsidRDefault="00B2637B" w:rsidP="000E2205">
            <w:pPr>
              <w:pStyle w:val="TableParagraph"/>
              <w:spacing w:before="60" w:after="60"/>
              <w:rPr>
                <w:sz w:val="28"/>
                <w:szCs w:val="28"/>
              </w:rPr>
            </w:pPr>
            <w:r w:rsidRPr="009E02CC">
              <w:rPr>
                <w:spacing w:val="-5"/>
                <w:w w:val="105"/>
                <w:sz w:val="28"/>
                <w:szCs w:val="28"/>
              </w:rPr>
              <w:t>2.2</w:t>
            </w:r>
          </w:p>
        </w:tc>
        <w:tc>
          <w:tcPr>
            <w:tcW w:w="2625" w:type="pct"/>
            <w:vAlign w:val="center"/>
          </w:tcPr>
          <w:p w14:paraId="7C18B9E7"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BA0DC69" w14:textId="77777777" w:rsidR="007655BC" w:rsidRPr="009E02CC" w:rsidRDefault="00B2637B" w:rsidP="000E2205">
            <w:pPr>
              <w:pStyle w:val="TableParagraph"/>
              <w:spacing w:before="60" w:after="60"/>
              <w:rPr>
                <w:sz w:val="28"/>
                <w:szCs w:val="28"/>
              </w:rPr>
            </w:pPr>
            <w:r w:rsidRPr="009E02CC">
              <w:rPr>
                <w:spacing w:val="-5"/>
                <w:sz w:val="28"/>
                <w:szCs w:val="28"/>
              </w:rPr>
              <w:t>ODT</w:t>
            </w:r>
          </w:p>
        </w:tc>
        <w:tc>
          <w:tcPr>
            <w:tcW w:w="1030" w:type="pct"/>
            <w:vAlign w:val="center"/>
          </w:tcPr>
          <w:p w14:paraId="45348DF9"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5C749291" w14:textId="77777777" w:rsidTr="000E2205">
        <w:trPr>
          <w:trHeight w:val="340"/>
        </w:trPr>
        <w:tc>
          <w:tcPr>
            <w:tcW w:w="480" w:type="pct"/>
            <w:vAlign w:val="center"/>
          </w:tcPr>
          <w:p w14:paraId="430BD63D" w14:textId="77777777" w:rsidR="007655BC" w:rsidRPr="009E02CC" w:rsidRDefault="00B2637B" w:rsidP="000E2205">
            <w:pPr>
              <w:pStyle w:val="TableParagraph"/>
              <w:spacing w:before="60" w:after="60"/>
              <w:rPr>
                <w:sz w:val="28"/>
                <w:szCs w:val="28"/>
              </w:rPr>
            </w:pPr>
            <w:r w:rsidRPr="009E02CC">
              <w:rPr>
                <w:spacing w:val="-5"/>
                <w:w w:val="105"/>
                <w:sz w:val="28"/>
                <w:szCs w:val="28"/>
              </w:rPr>
              <w:t>2.3</w:t>
            </w:r>
          </w:p>
        </w:tc>
        <w:tc>
          <w:tcPr>
            <w:tcW w:w="2625" w:type="pct"/>
            <w:vAlign w:val="center"/>
          </w:tcPr>
          <w:p w14:paraId="3826C5F7"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2856C79" w14:textId="77777777" w:rsidR="007655BC" w:rsidRPr="009E02CC" w:rsidRDefault="00B2637B" w:rsidP="000E2205">
            <w:pPr>
              <w:pStyle w:val="TableParagraph"/>
              <w:spacing w:before="60" w:after="60"/>
              <w:rPr>
                <w:sz w:val="28"/>
                <w:szCs w:val="28"/>
              </w:rPr>
            </w:pPr>
            <w:r w:rsidRPr="009E02CC">
              <w:rPr>
                <w:spacing w:val="-5"/>
                <w:sz w:val="28"/>
                <w:szCs w:val="28"/>
              </w:rPr>
              <w:t>TSC</w:t>
            </w:r>
          </w:p>
        </w:tc>
        <w:tc>
          <w:tcPr>
            <w:tcW w:w="1030" w:type="pct"/>
            <w:vAlign w:val="center"/>
          </w:tcPr>
          <w:p w14:paraId="139F2C56" w14:textId="77777777" w:rsidR="007655BC" w:rsidRPr="009E02CC" w:rsidRDefault="00B2637B" w:rsidP="000E2205">
            <w:pPr>
              <w:pStyle w:val="TableParagraph"/>
              <w:spacing w:before="60" w:after="60"/>
              <w:jc w:val="right"/>
              <w:rPr>
                <w:sz w:val="28"/>
                <w:szCs w:val="28"/>
              </w:rPr>
            </w:pPr>
            <w:r w:rsidRPr="009E02CC">
              <w:rPr>
                <w:spacing w:val="-4"/>
                <w:sz w:val="28"/>
                <w:szCs w:val="28"/>
              </w:rPr>
              <w:t>9,45</w:t>
            </w:r>
          </w:p>
        </w:tc>
      </w:tr>
      <w:tr w:rsidR="007655BC" w:rsidRPr="009E02CC" w14:paraId="5F90CD6D" w14:textId="77777777" w:rsidTr="000E2205">
        <w:trPr>
          <w:trHeight w:val="340"/>
        </w:trPr>
        <w:tc>
          <w:tcPr>
            <w:tcW w:w="480" w:type="pct"/>
            <w:vAlign w:val="center"/>
          </w:tcPr>
          <w:p w14:paraId="7F27AEC5" w14:textId="77777777" w:rsidR="007655BC" w:rsidRPr="009E02CC" w:rsidRDefault="00B2637B" w:rsidP="000E2205">
            <w:pPr>
              <w:pStyle w:val="TableParagraph"/>
              <w:spacing w:before="60" w:after="60"/>
              <w:rPr>
                <w:sz w:val="28"/>
                <w:szCs w:val="28"/>
              </w:rPr>
            </w:pPr>
            <w:r w:rsidRPr="009E02CC">
              <w:rPr>
                <w:spacing w:val="-5"/>
                <w:w w:val="105"/>
                <w:sz w:val="28"/>
                <w:szCs w:val="28"/>
              </w:rPr>
              <w:t>2.4</w:t>
            </w:r>
          </w:p>
        </w:tc>
        <w:tc>
          <w:tcPr>
            <w:tcW w:w="2625" w:type="pct"/>
            <w:vAlign w:val="center"/>
          </w:tcPr>
          <w:p w14:paraId="3068C390"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E2338DD" w14:textId="77777777" w:rsidR="007655BC" w:rsidRPr="009E02CC" w:rsidRDefault="00B2637B" w:rsidP="000E2205">
            <w:pPr>
              <w:pStyle w:val="TableParagraph"/>
              <w:spacing w:before="60" w:after="60"/>
              <w:rPr>
                <w:sz w:val="28"/>
                <w:szCs w:val="28"/>
              </w:rPr>
            </w:pPr>
            <w:r w:rsidRPr="009E02CC">
              <w:rPr>
                <w:spacing w:val="-5"/>
                <w:sz w:val="28"/>
                <w:szCs w:val="28"/>
              </w:rPr>
              <w:t>CQP</w:t>
            </w:r>
          </w:p>
        </w:tc>
        <w:tc>
          <w:tcPr>
            <w:tcW w:w="1030" w:type="pct"/>
            <w:vAlign w:val="center"/>
          </w:tcPr>
          <w:p w14:paraId="6849500C" w14:textId="77777777" w:rsidR="007655BC" w:rsidRPr="009E02CC" w:rsidRDefault="00B2637B" w:rsidP="000E2205">
            <w:pPr>
              <w:pStyle w:val="TableParagraph"/>
              <w:spacing w:before="60" w:after="60"/>
              <w:jc w:val="right"/>
              <w:rPr>
                <w:sz w:val="28"/>
                <w:szCs w:val="28"/>
              </w:rPr>
            </w:pPr>
            <w:r w:rsidRPr="009E02CC">
              <w:rPr>
                <w:spacing w:val="-2"/>
                <w:sz w:val="28"/>
                <w:szCs w:val="28"/>
              </w:rPr>
              <w:t>217,77</w:t>
            </w:r>
          </w:p>
        </w:tc>
      </w:tr>
      <w:tr w:rsidR="007655BC" w:rsidRPr="009E02CC" w14:paraId="11A11B38" w14:textId="77777777" w:rsidTr="000E2205">
        <w:trPr>
          <w:trHeight w:val="340"/>
        </w:trPr>
        <w:tc>
          <w:tcPr>
            <w:tcW w:w="480" w:type="pct"/>
            <w:vAlign w:val="center"/>
          </w:tcPr>
          <w:p w14:paraId="5125AC1C" w14:textId="77777777" w:rsidR="007655BC" w:rsidRPr="009E02CC" w:rsidRDefault="00B2637B" w:rsidP="000E2205">
            <w:pPr>
              <w:pStyle w:val="TableParagraph"/>
              <w:spacing w:before="60" w:after="60"/>
              <w:rPr>
                <w:sz w:val="28"/>
                <w:szCs w:val="28"/>
              </w:rPr>
            </w:pPr>
            <w:r w:rsidRPr="009E02CC">
              <w:rPr>
                <w:spacing w:val="-5"/>
                <w:w w:val="105"/>
                <w:sz w:val="28"/>
                <w:szCs w:val="28"/>
              </w:rPr>
              <w:t>2.5</w:t>
            </w:r>
          </w:p>
        </w:tc>
        <w:tc>
          <w:tcPr>
            <w:tcW w:w="2625" w:type="pct"/>
            <w:vAlign w:val="center"/>
          </w:tcPr>
          <w:p w14:paraId="2D487C06"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0CAC174" w14:textId="77777777" w:rsidR="007655BC" w:rsidRPr="009E02CC" w:rsidRDefault="00B2637B" w:rsidP="000E2205">
            <w:pPr>
              <w:pStyle w:val="TableParagraph"/>
              <w:spacing w:before="60" w:after="60"/>
              <w:rPr>
                <w:sz w:val="28"/>
                <w:szCs w:val="28"/>
              </w:rPr>
            </w:pPr>
            <w:r w:rsidRPr="009E02CC">
              <w:rPr>
                <w:spacing w:val="-5"/>
                <w:sz w:val="28"/>
                <w:szCs w:val="28"/>
              </w:rPr>
              <w:t>CAN</w:t>
            </w:r>
          </w:p>
        </w:tc>
        <w:tc>
          <w:tcPr>
            <w:tcW w:w="1030" w:type="pct"/>
            <w:vAlign w:val="center"/>
          </w:tcPr>
          <w:p w14:paraId="0D6C5FBA" w14:textId="77777777" w:rsidR="007655BC" w:rsidRPr="009E02CC" w:rsidRDefault="00B2637B" w:rsidP="000E2205">
            <w:pPr>
              <w:pStyle w:val="TableParagraph"/>
              <w:spacing w:before="60" w:after="60"/>
              <w:jc w:val="right"/>
              <w:rPr>
                <w:sz w:val="28"/>
                <w:szCs w:val="28"/>
              </w:rPr>
            </w:pPr>
            <w:r w:rsidRPr="009E02CC">
              <w:rPr>
                <w:spacing w:val="-4"/>
                <w:sz w:val="28"/>
                <w:szCs w:val="28"/>
              </w:rPr>
              <w:t>4,84</w:t>
            </w:r>
          </w:p>
        </w:tc>
      </w:tr>
      <w:tr w:rsidR="007655BC" w:rsidRPr="009E02CC" w14:paraId="63F32171" w14:textId="77777777" w:rsidTr="000E2205">
        <w:trPr>
          <w:trHeight w:val="340"/>
        </w:trPr>
        <w:tc>
          <w:tcPr>
            <w:tcW w:w="480" w:type="pct"/>
            <w:vAlign w:val="center"/>
          </w:tcPr>
          <w:p w14:paraId="6C9DF31B" w14:textId="77777777" w:rsidR="007655BC" w:rsidRPr="009E02CC" w:rsidRDefault="00B2637B" w:rsidP="000E2205">
            <w:pPr>
              <w:pStyle w:val="TableParagraph"/>
              <w:spacing w:before="60" w:after="60"/>
              <w:rPr>
                <w:sz w:val="28"/>
                <w:szCs w:val="28"/>
              </w:rPr>
            </w:pPr>
            <w:r w:rsidRPr="009E02CC">
              <w:rPr>
                <w:spacing w:val="-5"/>
                <w:w w:val="105"/>
                <w:sz w:val="28"/>
                <w:szCs w:val="28"/>
              </w:rPr>
              <w:t>2.6</w:t>
            </w:r>
          </w:p>
        </w:tc>
        <w:tc>
          <w:tcPr>
            <w:tcW w:w="2625" w:type="pct"/>
            <w:vAlign w:val="center"/>
          </w:tcPr>
          <w:p w14:paraId="028442C1"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701A7FA" w14:textId="77777777" w:rsidR="007655BC" w:rsidRPr="009E02CC" w:rsidRDefault="00B2637B" w:rsidP="000E2205">
            <w:pPr>
              <w:pStyle w:val="TableParagraph"/>
              <w:spacing w:before="60" w:after="60"/>
              <w:rPr>
                <w:sz w:val="28"/>
                <w:szCs w:val="28"/>
              </w:rPr>
            </w:pPr>
            <w:r w:rsidRPr="009E02CC">
              <w:rPr>
                <w:spacing w:val="-5"/>
                <w:sz w:val="28"/>
                <w:szCs w:val="28"/>
              </w:rPr>
              <w:t>DSN</w:t>
            </w:r>
          </w:p>
        </w:tc>
        <w:tc>
          <w:tcPr>
            <w:tcW w:w="1030" w:type="pct"/>
            <w:vAlign w:val="center"/>
          </w:tcPr>
          <w:p w14:paraId="0595EEB4" w14:textId="77777777" w:rsidR="007655BC" w:rsidRPr="009E02CC" w:rsidRDefault="00B2637B" w:rsidP="000E2205">
            <w:pPr>
              <w:pStyle w:val="TableParagraph"/>
              <w:spacing w:before="60" w:after="60"/>
              <w:jc w:val="right"/>
              <w:rPr>
                <w:sz w:val="28"/>
                <w:szCs w:val="28"/>
              </w:rPr>
            </w:pPr>
            <w:r w:rsidRPr="009E02CC">
              <w:rPr>
                <w:spacing w:val="-2"/>
                <w:sz w:val="28"/>
                <w:szCs w:val="28"/>
              </w:rPr>
              <w:t>62,52</w:t>
            </w:r>
          </w:p>
        </w:tc>
      </w:tr>
      <w:tr w:rsidR="007655BC" w:rsidRPr="009E02CC" w14:paraId="2618D943" w14:textId="77777777" w:rsidTr="000E2205">
        <w:trPr>
          <w:trHeight w:val="340"/>
        </w:trPr>
        <w:tc>
          <w:tcPr>
            <w:tcW w:w="480" w:type="pct"/>
            <w:vAlign w:val="center"/>
          </w:tcPr>
          <w:p w14:paraId="0156D2C8" w14:textId="77777777" w:rsidR="007655BC" w:rsidRPr="009E02CC" w:rsidRDefault="00B2637B" w:rsidP="000E2205">
            <w:pPr>
              <w:pStyle w:val="TableParagraph"/>
              <w:spacing w:before="60" w:after="60"/>
              <w:rPr>
                <w:sz w:val="28"/>
                <w:szCs w:val="28"/>
              </w:rPr>
            </w:pPr>
            <w:r w:rsidRPr="009E02CC">
              <w:rPr>
                <w:spacing w:val="-2"/>
                <w:w w:val="105"/>
                <w:sz w:val="28"/>
                <w:szCs w:val="28"/>
              </w:rPr>
              <w:t>2.6.1</w:t>
            </w:r>
          </w:p>
        </w:tc>
        <w:tc>
          <w:tcPr>
            <w:tcW w:w="2625" w:type="pct"/>
            <w:vAlign w:val="center"/>
          </w:tcPr>
          <w:p w14:paraId="7AE0F741"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237A6616" w14:textId="77777777" w:rsidR="007655BC" w:rsidRPr="009E02CC" w:rsidRDefault="00B2637B" w:rsidP="000E2205">
            <w:pPr>
              <w:pStyle w:val="TableParagraph"/>
              <w:spacing w:before="60" w:after="60"/>
              <w:rPr>
                <w:sz w:val="28"/>
                <w:szCs w:val="28"/>
              </w:rPr>
            </w:pPr>
            <w:r w:rsidRPr="009E02CC">
              <w:rPr>
                <w:spacing w:val="-5"/>
                <w:sz w:val="28"/>
                <w:szCs w:val="28"/>
              </w:rPr>
              <w:t>DVH</w:t>
            </w:r>
          </w:p>
        </w:tc>
        <w:tc>
          <w:tcPr>
            <w:tcW w:w="1030" w:type="pct"/>
            <w:vAlign w:val="center"/>
          </w:tcPr>
          <w:p w14:paraId="29AB278B" w14:textId="77777777" w:rsidR="007655BC" w:rsidRPr="009E02CC" w:rsidRDefault="00B2637B" w:rsidP="000E2205">
            <w:pPr>
              <w:pStyle w:val="TableParagraph"/>
              <w:spacing w:before="60" w:after="60"/>
              <w:jc w:val="right"/>
              <w:rPr>
                <w:sz w:val="28"/>
                <w:szCs w:val="28"/>
              </w:rPr>
            </w:pPr>
            <w:r w:rsidRPr="009E02CC">
              <w:rPr>
                <w:spacing w:val="-4"/>
                <w:sz w:val="28"/>
                <w:szCs w:val="28"/>
              </w:rPr>
              <w:t>4,74</w:t>
            </w:r>
          </w:p>
        </w:tc>
      </w:tr>
      <w:tr w:rsidR="007655BC" w:rsidRPr="009E02CC" w14:paraId="2808EE96" w14:textId="77777777" w:rsidTr="000E2205">
        <w:trPr>
          <w:trHeight w:val="340"/>
        </w:trPr>
        <w:tc>
          <w:tcPr>
            <w:tcW w:w="480" w:type="pct"/>
            <w:vAlign w:val="center"/>
          </w:tcPr>
          <w:p w14:paraId="2253AA0C" w14:textId="77777777" w:rsidR="007655BC" w:rsidRPr="009E02CC" w:rsidRDefault="00B2637B" w:rsidP="000E2205">
            <w:pPr>
              <w:pStyle w:val="TableParagraph"/>
              <w:spacing w:before="60" w:after="60"/>
              <w:rPr>
                <w:sz w:val="28"/>
                <w:szCs w:val="28"/>
              </w:rPr>
            </w:pPr>
            <w:r w:rsidRPr="009E02CC">
              <w:rPr>
                <w:spacing w:val="-2"/>
                <w:w w:val="105"/>
                <w:sz w:val="28"/>
                <w:szCs w:val="28"/>
              </w:rPr>
              <w:t>2.6.2</w:t>
            </w:r>
          </w:p>
        </w:tc>
        <w:tc>
          <w:tcPr>
            <w:tcW w:w="2625" w:type="pct"/>
            <w:vAlign w:val="center"/>
          </w:tcPr>
          <w:p w14:paraId="7EAF4581"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50A5A14" w14:textId="77777777" w:rsidR="007655BC" w:rsidRPr="009E02CC" w:rsidRDefault="00B2637B" w:rsidP="000E2205">
            <w:pPr>
              <w:pStyle w:val="TableParagraph"/>
              <w:spacing w:before="60" w:after="60"/>
              <w:rPr>
                <w:sz w:val="28"/>
                <w:szCs w:val="28"/>
              </w:rPr>
            </w:pPr>
            <w:r w:rsidRPr="009E02CC">
              <w:rPr>
                <w:spacing w:val="-5"/>
                <w:sz w:val="28"/>
                <w:szCs w:val="28"/>
              </w:rPr>
              <w:t>DXH</w:t>
            </w:r>
          </w:p>
        </w:tc>
        <w:tc>
          <w:tcPr>
            <w:tcW w:w="1030" w:type="pct"/>
            <w:vAlign w:val="center"/>
          </w:tcPr>
          <w:p w14:paraId="192E809E" w14:textId="77777777" w:rsidR="007655BC" w:rsidRPr="009E02CC" w:rsidRDefault="00B2637B" w:rsidP="000E2205">
            <w:pPr>
              <w:pStyle w:val="TableParagraph"/>
              <w:spacing w:before="60" w:after="60"/>
              <w:jc w:val="right"/>
              <w:rPr>
                <w:sz w:val="28"/>
                <w:szCs w:val="28"/>
              </w:rPr>
            </w:pPr>
            <w:r w:rsidRPr="009E02CC">
              <w:rPr>
                <w:spacing w:val="-4"/>
                <w:sz w:val="28"/>
                <w:szCs w:val="28"/>
              </w:rPr>
              <w:t>5,25</w:t>
            </w:r>
          </w:p>
        </w:tc>
      </w:tr>
      <w:tr w:rsidR="007655BC" w:rsidRPr="009E02CC" w14:paraId="6C127842" w14:textId="77777777" w:rsidTr="000E2205">
        <w:trPr>
          <w:trHeight w:val="340"/>
        </w:trPr>
        <w:tc>
          <w:tcPr>
            <w:tcW w:w="480" w:type="pct"/>
            <w:vAlign w:val="center"/>
          </w:tcPr>
          <w:p w14:paraId="79B5CB61" w14:textId="77777777" w:rsidR="007655BC" w:rsidRPr="009E02CC" w:rsidRDefault="00B2637B" w:rsidP="000E2205">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E482EBD"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235F515" w14:textId="77777777" w:rsidR="007655BC" w:rsidRPr="009E02CC" w:rsidRDefault="00B2637B" w:rsidP="000E2205">
            <w:pPr>
              <w:pStyle w:val="TableParagraph"/>
              <w:spacing w:before="60" w:after="60"/>
              <w:rPr>
                <w:sz w:val="28"/>
                <w:szCs w:val="28"/>
              </w:rPr>
            </w:pPr>
            <w:r w:rsidRPr="009E02CC">
              <w:rPr>
                <w:spacing w:val="-5"/>
                <w:sz w:val="28"/>
                <w:szCs w:val="28"/>
              </w:rPr>
              <w:t>DYT</w:t>
            </w:r>
          </w:p>
        </w:tc>
        <w:tc>
          <w:tcPr>
            <w:tcW w:w="1030" w:type="pct"/>
            <w:vAlign w:val="center"/>
          </w:tcPr>
          <w:p w14:paraId="2B07FA1A" w14:textId="77777777" w:rsidR="007655BC" w:rsidRPr="009E02CC" w:rsidRDefault="00B2637B" w:rsidP="000E2205">
            <w:pPr>
              <w:pStyle w:val="TableParagraph"/>
              <w:spacing w:before="60" w:after="60"/>
              <w:jc w:val="right"/>
              <w:rPr>
                <w:sz w:val="28"/>
                <w:szCs w:val="28"/>
              </w:rPr>
            </w:pPr>
            <w:r w:rsidRPr="009E02CC">
              <w:rPr>
                <w:spacing w:val="-2"/>
                <w:sz w:val="28"/>
                <w:szCs w:val="28"/>
              </w:rPr>
              <w:t>10,37</w:t>
            </w:r>
          </w:p>
        </w:tc>
      </w:tr>
      <w:tr w:rsidR="007655BC" w:rsidRPr="009E02CC" w14:paraId="6070C6D5" w14:textId="77777777" w:rsidTr="000E2205">
        <w:trPr>
          <w:trHeight w:val="340"/>
        </w:trPr>
        <w:tc>
          <w:tcPr>
            <w:tcW w:w="480" w:type="pct"/>
            <w:vAlign w:val="center"/>
          </w:tcPr>
          <w:p w14:paraId="1B9C5A64" w14:textId="77777777" w:rsidR="007655BC" w:rsidRPr="009E02CC" w:rsidRDefault="00B2637B" w:rsidP="000E2205">
            <w:pPr>
              <w:pStyle w:val="TableParagraph"/>
              <w:spacing w:before="60" w:after="60"/>
              <w:rPr>
                <w:sz w:val="28"/>
                <w:szCs w:val="28"/>
              </w:rPr>
            </w:pPr>
            <w:r w:rsidRPr="009E02CC">
              <w:rPr>
                <w:spacing w:val="-2"/>
                <w:w w:val="105"/>
                <w:sz w:val="28"/>
                <w:szCs w:val="28"/>
              </w:rPr>
              <w:t>2.6.4</w:t>
            </w:r>
          </w:p>
        </w:tc>
        <w:tc>
          <w:tcPr>
            <w:tcW w:w="2625" w:type="pct"/>
            <w:vAlign w:val="center"/>
          </w:tcPr>
          <w:p w14:paraId="58445CB5"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1A5764D" w14:textId="77777777" w:rsidR="007655BC" w:rsidRPr="009E02CC" w:rsidRDefault="00B2637B" w:rsidP="000E2205">
            <w:pPr>
              <w:pStyle w:val="TableParagraph"/>
              <w:spacing w:before="60" w:after="60"/>
              <w:rPr>
                <w:sz w:val="28"/>
                <w:szCs w:val="28"/>
              </w:rPr>
            </w:pPr>
            <w:r w:rsidRPr="009E02CC">
              <w:rPr>
                <w:spacing w:val="-5"/>
                <w:sz w:val="28"/>
                <w:szCs w:val="28"/>
              </w:rPr>
              <w:t>DGD</w:t>
            </w:r>
          </w:p>
        </w:tc>
        <w:tc>
          <w:tcPr>
            <w:tcW w:w="1030" w:type="pct"/>
            <w:vAlign w:val="center"/>
          </w:tcPr>
          <w:p w14:paraId="53B84D0D" w14:textId="77777777" w:rsidR="007655BC" w:rsidRPr="009E02CC" w:rsidRDefault="00B2637B" w:rsidP="000E2205">
            <w:pPr>
              <w:pStyle w:val="TableParagraph"/>
              <w:spacing w:before="60" w:after="60"/>
              <w:jc w:val="right"/>
              <w:rPr>
                <w:sz w:val="28"/>
                <w:szCs w:val="28"/>
              </w:rPr>
            </w:pPr>
            <w:r w:rsidRPr="009E02CC">
              <w:rPr>
                <w:spacing w:val="-2"/>
                <w:sz w:val="28"/>
                <w:szCs w:val="28"/>
              </w:rPr>
              <w:t>28,02</w:t>
            </w:r>
          </w:p>
        </w:tc>
      </w:tr>
      <w:tr w:rsidR="007655BC" w:rsidRPr="009E02CC" w14:paraId="1D830CBB" w14:textId="77777777" w:rsidTr="000E2205">
        <w:trPr>
          <w:trHeight w:val="340"/>
        </w:trPr>
        <w:tc>
          <w:tcPr>
            <w:tcW w:w="480" w:type="pct"/>
            <w:vAlign w:val="center"/>
          </w:tcPr>
          <w:p w14:paraId="6188D4C9" w14:textId="77777777" w:rsidR="007655BC" w:rsidRPr="009E02CC" w:rsidRDefault="00B2637B" w:rsidP="000E2205">
            <w:pPr>
              <w:pStyle w:val="TableParagraph"/>
              <w:spacing w:before="60" w:after="60"/>
              <w:rPr>
                <w:sz w:val="28"/>
                <w:szCs w:val="28"/>
              </w:rPr>
            </w:pPr>
            <w:r w:rsidRPr="009E02CC">
              <w:rPr>
                <w:spacing w:val="-2"/>
                <w:w w:val="105"/>
                <w:sz w:val="28"/>
                <w:szCs w:val="28"/>
              </w:rPr>
              <w:t>2.6.5</w:t>
            </w:r>
          </w:p>
        </w:tc>
        <w:tc>
          <w:tcPr>
            <w:tcW w:w="2625" w:type="pct"/>
            <w:vAlign w:val="center"/>
          </w:tcPr>
          <w:p w14:paraId="59580314"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07AEADD" w14:textId="77777777" w:rsidR="007655BC" w:rsidRPr="009E02CC" w:rsidRDefault="00B2637B" w:rsidP="000E2205">
            <w:pPr>
              <w:pStyle w:val="TableParagraph"/>
              <w:spacing w:before="60" w:after="60"/>
              <w:rPr>
                <w:sz w:val="28"/>
                <w:szCs w:val="28"/>
              </w:rPr>
            </w:pPr>
            <w:r w:rsidRPr="009E02CC">
              <w:rPr>
                <w:spacing w:val="-5"/>
                <w:sz w:val="28"/>
                <w:szCs w:val="28"/>
              </w:rPr>
              <w:t>DTT</w:t>
            </w:r>
          </w:p>
        </w:tc>
        <w:tc>
          <w:tcPr>
            <w:tcW w:w="1030" w:type="pct"/>
            <w:vAlign w:val="center"/>
          </w:tcPr>
          <w:p w14:paraId="2690D689" w14:textId="77777777" w:rsidR="007655BC" w:rsidRPr="009E02CC" w:rsidRDefault="00B2637B" w:rsidP="000E2205">
            <w:pPr>
              <w:pStyle w:val="TableParagraph"/>
              <w:spacing w:before="60" w:after="60"/>
              <w:jc w:val="right"/>
              <w:rPr>
                <w:sz w:val="28"/>
                <w:szCs w:val="28"/>
              </w:rPr>
            </w:pPr>
            <w:r w:rsidRPr="009E02CC">
              <w:rPr>
                <w:spacing w:val="-2"/>
                <w:sz w:val="28"/>
                <w:szCs w:val="28"/>
              </w:rPr>
              <w:t>13,68</w:t>
            </w:r>
          </w:p>
        </w:tc>
      </w:tr>
      <w:tr w:rsidR="007655BC" w:rsidRPr="009E02CC" w14:paraId="4E54EC14" w14:textId="77777777" w:rsidTr="000E2205">
        <w:trPr>
          <w:trHeight w:val="340"/>
        </w:trPr>
        <w:tc>
          <w:tcPr>
            <w:tcW w:w="480" w:type="pct"/>
            <w:vAlign w:val="center"/>
          </w:tcPr>
          <w:p w14:paraId="478C15EF" w14:textId="77777777" w:rsidR="007655BC" w:rsidRPr="009E02CC" w:rsidRDefault="00B2637B" w:rsidP="000E2205">
            <w:pPr>
              <w:pStyle w:val="TableParagraph"/>
              <w:spacing w:before="60" w:after="60"/>
              <w:rPr>
                <w:sz w:val="28"/>
                <w:szCs w:val="28"/>
              </w:rPr>
            </w:pPr>
            <w:r w:rsidRPr="009E02CC">
              <w:rPr>
                <w:spacing w:val="-2"/>
                <w:w w:val="105"/>
                <w:sz w:val="28"/>
                <w:szCs w:val="28"/>
              </w:rPr>
              <w:t>2.6.6</w:t>
            </w:r>
          </w:p>
        </w:tc>
        <w:tc>
          <w:tcPr>
            <w:tcW w:w="2625" w:type="pct"/>
            <w:vAlign w:val="center"/>
          </w:tcPr>
          <w:p w14:paraId="64324DE9"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78E3C68C" w14:textId="77777777" w:rsidR="007655BC" w:rsidRPr="009E02CC" w:rsidRDefault="00B2637B" w:rsidP="000E2205">
            <w:pPr>
              <w:pStyle w:val="TableParagraph"/>
              <w:spacing w:before="60" w:after="60"/>
              <w:rPr>
                <w:sz w:val="28"/>
                <w:szCs w:val="28"/>
              </w:rPr>
            </w:pPr>
            <w:r w:rsidRPr="009E02CC">
              <w:rPr>
                <w:spacing w:val="-5"/>
                <w:sz w:val="28"/>
                <w:szCs w:val="28"/>
              </w:rPr>
              <w:t>DKH</w:t>
            </w:r>
          </w:p>
        </w:tc>
        <w:tc>
          <w:tcPr>
            <w:tcW w:w="1030" w:type="pct"/>
            <w:vAlign w:val="center"/>
          </w:tcPr>
          <w:p w14:paraId="5544E012" w14:textId="77777777" w:rsidR="007655BC" w:rsidRPr="009E02CC" w:rsidRDefault="00B2637B" w:rsidP="000E2205">
            <w:pPr>
              <w:pStyle w:val="TableParagraph"/>
              <w:spacing w:before="60" w:after="60"/>
              <w:jc w:val="right"/>
              <w:rPr>
                <w:sz w:val="28"/>
                <w:szCs w:val="28"/>
              </w:rPr>
            </w:pPr>
            <w:r w:rsidRPr="009E02CC">
              <w:rPr>
                <w:spacing w:val="-4"/>
                <w:sz w:val="28"/>
                <w:szCs w:val="28"/>
              </w:rPr>
              <w:t>0,01</w:t>
            </w:r>
          </w:p>
        </w:tc>
      </w:tr>
      <w:tr w:rsidR="007655BC" w:rsidRPr="009E02CC" w14:paraId="68E6FB2D" w14:textId="77777777" w:rsidTr="000E2205">
        <w:trPr>
          <w:trHeight w:val="340"/>
        </w:trPr>
        <w:tc>
          <w:tcPr>
            <w:tcW w:w="480" w:type="pct"/>
            <w:vAlign w:val="center"/>
          </w:tcPr>
          <w:p w14:paraId="2AF1976E" w14:textId="77777777" w:rsidR="007655BC" w:rsidRPr="009E02CC" w:rsidRDefault="00B2637B" w:rsidP="000E2205">
            <w:pPr>
              <w:pStyle w:val="TableParagraph"/>
              <w:spacing w:before="60" w:after="60"/>
              <w:rPr>
                <w:sz w:val="28"/>
                <w:szCs w:val="28"/>
              </w:rPr>
            </w:pPr>
            <w:r w:rsidRPr="009E02CC">
              <w:rPr>
                <w:spacing w:val="-2"/>
                <w:w w:val="105"/>
                <w:sz w:val="28"/>
                <w:szCs w:val="28"/>
              </w:rPr>
              <w:t>2.6.7</w:t>
            </w:r>
          </w:p>
        </w:tc>
        <w:tc>
          <w:tcPr>
            <w:tcW w:w="2625" w:type="pct"/>
            <w:vAlign w:val="center"/>
          </w:tcPr>
          <w:p w14:paraId="114B1A79"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94360B0" w14:textId="77777777" w:rsidR="007655BC" w:rsidRPr="009E02CC" w:rsidRDefault="00B2637B" w:rsidP="000E2205">
            <w:pPr>
              <w:pStyle w:val="TableParagraph"/>
              <w:spacing w:before="60" w:after="60"/>
              <w:rPr>
                <w:sz w:val="28"/>
                <w:szCs w:val="28"/>
              </w:rPr>
            </w:pPr>
            <w:r w:rsidRPr="009E02CC">
              <w:rPr>
                <w:spacing w:val="-5"/>
                <w:sz w:val="28"/>
                <w:szCs w:val="28"/>
              </w:rPr>
              <w:t>DMT</w:t>
            </w:r>
          </w:p>
        </w:tc>
        <w:tc>
          <w:tcPr>
            <w:tcW w:w="1030" w:type="pct"/>
            <w:vAlign w:val="center"/>
          </w:tcPr>
          <w:p w14:paraId="78E0F369" w14:textId="77777777" w:rsidR="007655BC" w:rsidRPr="009E02CC" w:rsidRDefault="00B2637B" w:rsidP="000E2205">
            <w:pPr>
              <w:pStyle w:val="TableParagraph"/>
              <w:spacing w:before="60" w:after="60"/>
              <w:jc w:val="right"/>
              <w:rPr>
                <w:sz w:val="28"/>
                <w:szCs w:val="28"/>
              </w:rPr>
            </w:pPr>
            <w:r w:rsidRPr="009E02CC">
              <w:rPr>
                <w:spacing w:val="-4"/>
                <w:sz w:val="28"/>
                <w:szCs w:val="28"/>
              </w:rPr>
              <w:t>0,04</w:t>
            </w:r>
          </w:p>
        </w:tc>
      </w:tr>
      <w:tr w:rsidR="007655BC" w:rsidRPr="009E02CC" w14:paraId="3D0C277E" w14:textId="77777777" w:rsidTr="000E2205">
        <w:trPr>
          <w:trHeight w:val="340"/>
        </w:trPr>
        <w:tc>
          <w:tcPr>
            <w:tcW w:w="480" w:type="pct"/>
            <w:vAlign w:val="center"/>
          </w:tcPr>
          <w:p w14:paraId="003EED41" w14:textId="77777777" w:rsidR="007655BC" w:rsidRPr="009E02CC" w:rsidRDefault="00B2637B" w:rsidP="000E2205">
            <w:pPr>
              <w:pStyle w:val="TableParagraph"/>
              <w:spacing w:before="60" w:after="60"/>
              <w:rPr>
                <w:sz w:val="28"/>
                <w:szCs w:val="28"/>
              </w:rPr>
            </w:pPr>
            <w:r w:rsidRPr="009E02CC">
              <w:rPr>
                <w:spacing w:val="-2"/>
                <w:w w:val="105"/>
                <w:sz w:val="28"/>
                <w:szCs w:val="28"/>
              </w:rPr>
              <w:t>2.6.8</w:t>
            </w:r>
          </w:p>
        </w:tc>
        <w:tc>
          <w:tcPr>
            <w:tcW w:w="2625" w:type="pct"/>
            <w:vAlign w:val="center"/>
          </w:tcPr>
          <w:p w14:paraId="09208C6A"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0B78205" w14:textId="77777777" w:rsidR="007655BC" w:rsidRPr="009E02CC" w:rsidRDefault="00B2637B" w:rsidP="000E2205">
            <w:pPr>
              <w:pStyle w:val="TableParagraph"/>
              <w:spacing w:before="60" w:after="60"/>
              <w:rPr>
                <w:sz w:val="28"/>
                <w:szCs w:val="28"/>
              </w:rPr>
            </w:pPr>
            <w:r w:rsidRPr="009E02CC">
              <w:rPr>
                <w:spacing w:val="-5"/>
                <w:sz w:val="28"/>
                <w:szCs w:val="28"/>
              </w:rPr>
              <w:t>DKT</w:t>
            </w:r>
          </w:p>
        </w:tc>
        <w:tc>
          <w:tcPr>
            <w:tcW w:w="1030" w:type="pct"/>
            <w:vAlign w:val="center"/>
          </w:tcPr>
          <w:p w14:paraId="5B03D4EB"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634B052B" w14:textId="77777777" w:rsidTr="000E2205">
        <w:trPr>
          <w:trHeight w:val="340"/>
        </w:trPr>
        <w:tc>
          <w:tcPr>
            <w:tcW w:w="480" w:type="pct"/>
            <w:vAlign w:val="center"/>
          </w:tcPr>
          <w:p w14:paraId="1653EABD" w14:textId="77777777" w:rsidR="007655BC" w:rsidRPr="009E02CC" w:rsidRDefault="00B2637B" w:rsidP="000E2205">
            <w:pPr>
              <w:pStyle w:val="TableParagraph"/>
              <w:spacing w:before="60" w:after="60"/>
              <w:rPr>
                <w:sz w:val="28"/>
                <w:szCs w:val="28"/>
              </w:rPr>
            </w:pPr>
            <w:r w:rsidRPr="009E02CC">
              <w:rPr>
                <w:spacing w:val="-2"/>
                <w:w w:val="105"/>
                <w:sz w:val="28"/>
                <w:szCs w:val="28"/>
              </w:rPr>
              <w:t>2.6.9</w:t>
            </w:r>
          </w:p>
        </w:tc>
        <w:tc>
          <w:tcPr>
            <w:tcW w:w="2625" w:type="pct"/>
            <w:vAlign w:val="center"/>
          </w:tcPr>
          <w:p w14:paraId="2C60FF98"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03A4722" w14:textId="77777777" w:rsidR="007655BC" w:rsidRPr="009E02CC" w:rsidRDefault="00B2637B" w:rsidP="000E2205">
            <w:pPr>
              <w:pStyle w:val="TableParagraph"/>
              <w:spacing w:before="60" w:after="60"/>
              <w:rPr>
                <w:sz w:val="28"/>
                <w:szCs w:val="28"/>
              </w:rPr>
            </w:pPr>
            <w:r w:rsidRPr="009E02CC">
              <w:rPr>
                <w:spacing w:val="-5"/>
                <w:sz w:val="28"/>
                <w:szCs w:val="28"/>
              </w:rPr>
              <w:t>DNG</w:t>
            </w:r>
          </w:p>
        </w:tc>
        <w:tc>
          <w:tcPr>
            <w:tcW w:w="1030" w:type="pct"/>
            <w:vAlign w:val="center"/>
          </w:tcPr>
          <w:p w14:paraId="76C79FD1"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7AFCC438" w14:textId="77777777" w:rsidTr="000E2205">
        <w:trPr>
          <w:trHeight w:val="340"/>
        </w:trPr>
        <w:tc>
          <w:tcPr>
            <w:tcW w:w="480" w:type="pct"/>
            <w:vAlign w:val="center"/>
          </w:tcPr>
          <w:p w14:paraId="5012205B" w14:textId="77777777" w:rsidR="007655BC" w:rsidRPr="009E02CC" w:rsidRDefault="00B2637B" w:rsidP="000E2205">
            <w:pPr>
              <w:pStyle w:val="TableParagraph"/>
              <w:spacing w:before="60" w:after="60"/>
              <w:rPr>
                <w:sz w:val="28"/>
                <w:szCs w:val="28"/>
              </w:rPr>
            </w:pPr>
            <w:r w:rsidRPr="009E02CC">
              <w:rPr>
                <w:spacing w:val="-2"/>
                <w:w w:val="105"/>
                <w:sz w:val="28"/>
                <w:szCs w:val="28"/>
              </w:rPr>
              <w:t>2.6.10</w:t>
            </w:r>
          </w:p>
        </w:tc>
        <w:tc>
          <w:tcPr>
            <w:tcW w:w="2625" w:type="pct"/>
            <w:vAlign w:val="center"/>
          </w:tcPr>
          <w:p w14:paraId="627025D0"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36785D7" w14:textId="77777777" w:rsidR="007655BC" w:rsidRPr="009E02CC" w:rsidRDefault="00B2637B" w:rsidP="000E2205">
            <w:pPr>
              <w:pStyle w:val="TableParagraph"/>
              <w:spacing w:before="60" w:after="60"/>
              <w:rPr>
                <w:sz w:val="28"/>
                <w:szCs w:val="28"/>
              </w:rPr>
            </w:pPr>
            <w:r w:rsidRPr="009E02CC">
              <w:rPr>
                <w:spacing w:val="-5"/>
                <w:sz w:val="28"/>
                <w:szCs w:val="28"/>
              </w:rPr>
              <w:t>DSK</w:t>
            </w:r>
          </w:p>
        </w:tc>
        <w:tc>
          <w:tcPr>
            <w:tcW w:w="1030" w:type="pct"/>
            <w:vAlign w:val="center"/>
          </w:tcPr>
          <w:p w14:paraId="35864473" w14:textId="77777777" w:rsidR="007655BC" w:rsidRPr="009E02CC" w:rsidRDefault="00B2637B" w:rsidP="000E2205">
            <w:pPr>
              <w:pStyle w:val="TableParagraph"/>
              <w:spacing w:before="60" w:after="60"/>
              <w:jc w:val="right"/>
              <w:rPr>
                <w:sz w:val="28"/>
                <w:szCs w:val="28"/>
              </w:rPr>
            </w:pPr>
            <w:r w:rsidRPr="009E02CC">
              <w:rPr>
                <w:spacing w:val="-4"/>
                <w:sz w:val="28"/>
                <w:szCs w:val="28"/>
              </w:rPr>
              <w:t>0,41</w:t>
            </w:r>
          </w:p>
        </w:tc>
      </w:tr>
      <w:tr w:rsidR="007655BC" w:rsidRPr="009E02CC" w14:paraId="2EAC736C" w14:textId="77777777" w:rsidTr="000E2205">
        <w:trPr>
          <w:trHeight w:val="340"/>
        </w:trPr>
        <w:tc>
          <w:tcPr>
            <w:tcW w:w="480" w:type="pct"/>
            <w:vAlign w:val="center"/>
          </w:tcPr>
          <w:p w14:paraId="4E008D62" w14:textId="77777777" w:rsidR="007655BC" w:rsidRPr="009E02CC" w:rsidRDefault="00B2637B" w:rsidP="000E2205">
            <w:pPr>
              <w:pStyle w:val="TableParagraph"/>
              <w:spacing w:before="60" w:after="60"/>
              <w:rPr>
                <w:b/>
                <w:sz w:val="28"/>
                <w:szCs w:val="28"/>
              </w:rPr>
            </w:pPr>
            <w:r w:rsidRPr="009E02CC">
              <w:rPr>
                <w:b/>
                <w:spacing w:val="-5"/>
                <w:w w:val="105"/>
                <w:sz w:val="28"/>
                <w:szCs w:val="28"/>
              </w:rPr>
              <w:t>2.7</w:t>
            </w:r>
          </w:p>
        </w:tc>
        <w:tc>
          <w:tcPr>
            <w:tcW w:w="2625" w:type="pct"/>
            <w:vAlign w:val="center"/>
          </w:tcPr>
          <w:p w14:paraId="063CB7F4" w14:textId="77777777" w:rsidR="007655BC" w:rsidRPr="009E02CC" w:rsidRDefault="00B2637B" w:rsidP="000E2205">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269CCD4" w14:textId="77777777" w:rsidR="007655BC" w:rsidRPr="009E02CC" w:rsidRDefault="00B2637B" w:rsidP="000E2205">
            <w:pPr>
              <w:pStyle w:val="TableParagraph"/>
              <w:spacing w:before="60" w:after="60"/>
              <w:rPr>
                <w:b/>
                <w:sz w:val="28"/>
                <w:szCs w:val="28"/>
              </w:rPr>
            </w:pPr>
            <w:r w:rsidRPr="009E02CC">
              <w:rPr>
                <w:b/>
                <w:spacing w:val="-5"/>
                <w:sz w:val="28"/>
                <w:szCs w:val="28"/>
              </w:rPr>
              <w:t>CSK</w:t>
            </w:r>
          </w:p>
        </w:tc>
        <w:tc>
          <w:tcPr>
            <w:tcW w:w="1030" w:type="pct"/>
            <w:vAlign w:val="center"/>
          </w:tcPr>
          <w:p w14:paraId="0FE3BBE8" w14:textId="77777777" w:rsidR="007655BC" w:rsidRPr="009E02CC" w:rsidRDefault="00B2637B" w:rsidP="000E2205">
            <w:pPr>
              <w:pStyle w:val="TableParagraph"/>
              <w:spacing w:before="60" w:after="60"/>
              <w:jc w:val="right"/>
              <w:rPr>
                <w:b/>
                <w:sz w:val="28"/>
                <w:szCs w:val="28"/>
              </w:rPr>
            </w:pPr>
            <w:r w:rsidRPr="009E02CC">
              <w:rPr>
                <w:b/>
                <w:spacing w:val="-2"/>
                <w:sz w:val="28"/>
                <w:szCs w:val="28"/>
              </w:rPr>
              <w:t>1.066,67</w:t>
            </w:r>
          </w:p>
        </w:tc>
      </w:tr>
      <w:tr w:rsidR="007655BC" w:rsidRPr="009E02CC" w14:paraId="13CBB9CC" w14:textId="77777777" w:rsidTr="000E2205">
        <w:trPr>
          <w:trHeight w:val="340"/>
        </w:trPr>
        <w:tc>
          <w:tcPr>
            <w:tcW w:w="480" w:type="pct"/>
            <w:vAlign w:val="center"/>
          </w:tcPr>
          <w:p w14:paraId="28D4BC4B" w14:textId="77777777" w:rsidR="007655BC" w:rsidRPr="009E02CC" w:rsidRDefault="00B2637B" w:rsidP="000E2205">
            <w:pPr>
              <w:pStyle w:val="TableParagraph"/>
              <w:spacing w:before="60" w:after="60"/>
              <w:rPr>
                <w:sz w:val="28"/>
                <w:szCs w:val="28"/>
              </w:rPr>
            </w:pPr>
            <w:r w:rsidRPr="009E02CC">
              <w:rPr>
                <w:spacing w:val="-2"/>
                <w:w w:val="105"/>
                <w:sz w:val="28"/>
                <w:szCs w:val="28"/>
              </w:rPr>
              <w:t>2.7.1</w:t>
            </w:r>
          </w:p>
        </w:tc>
        <w:tc>
          <w:tcPr>
            <w:tcW w:w="2625" w:type="pct"/>
            <w:vAlign w:val="center"/>
          </w:tcPr>
          <w:p w14:paraId="04485CB8"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719BFA8" w14:textId="77777777" w:rsidR="007655BC" w:rsidRPr="009E02CC" w:rsidRDefault="00B2637B" w:rsidP="000E2205">
            <w:pPr>
              <w:pStyle w:val="TableParagraph"/>
              <w:spacing w:before="60" w:after="60"/>
              <w:rPr>
                <w:sz w:val="28"/>
                <w:szCs w:val="28"/>
              </w:rPr>
            </w:pPr>
            <w:r w:rsidRPr="009E02CC">
              <w:rPr>
                <w:spacing w:val="-5"/>
                <w:sz w:val="28"/>
                <w:szCs w:val="28"/>
              </w:rPr>
              <w:t>SKK</w:t>
            </w:r>
          </w:p>
        </w:tc>
        <w:tc>
          <w:tcPr>
            <w:tcW w:w="1030" w:type="pct"/>
            <w:vAlign w:val="center"/>
          </w:tcPr>
          <w:p w14:paraId="61DA6E70" w14:textId="77777777" w:rsidR="007655BC" w:rsidRPr="009E02CC" w:rsidRDefault="00B2637B" w:rsidP="000E2205">
            <w:pPr>
              <w:pStyle w:val="TableParagraph"/>
              <w:spacing w:before="60" w:after="60"/>
              <w:jc w:val="right"/>
              <w:rPr>
                <w:sz w:val="28"/>
                <w:szCs w:val="28"/>
              </w:rPr>
            </w:pPr>
            <w:r w:rsidRPr="009E02CC">
              <w:rPr>
                <w:spacing w:val="-2"/>
                <w:sz w:val="28"/>
                <w:szCs w:val="28"/>
              </w:rPr>
              <w:t>229,60</w:t>
            </w:r>
          </w:p>
        </w:tc>
      </w:tr>
      <w:tr w:rsidR="007655BC" w:rsidRPr="009E02CC" w14:paraId="38F95872" w14:textId="77777777" w:rsidTr="000E2205">
        <w:trPr>
          <w:trHeight w:val="340"/>
        </w:trPr>
        <w:tc>
          <w:tcPr>
            <w:tcW w:w="480" w:type="pct"/>
            <w:vAlign w:val="center"/>
          </w:tcPr>
          <w:p w14:paraId="09A38B4C" w14:textId="77777777" w:rsidR="007655BC" w:rsidRPr="009E02CC" w:rsidRDefault="00B2637B" w:rsidP="000E2205">
            <w:pPr>
              <w:pStyle w:val="TableParagraph"/>
              <w:spacing w:before="60" w:after="60"/>
              <w:rPr>
                <w:sz w:val="28"/>
                <w:szCs w:val="28"/>
              </w:rPr>
            </w:pPr>
            <w:r w:rsidRPr="009E02CC">
              <w:rPr>
                <w:spacing w:val="-2"/>
                <w:w w:val="105"/>
                <w:sz w:val="28"/>
                <w:szCs w:val="28"/>
              </w:rPr>
              <w:t>2.7.2</w:t>
            </w:r>
          </w:p>
        </w:tc>
        <w:tc>
          <w:tcPr>
            <w:tcW w:w="2625" w:type="pct"/>
            <w:vAlign w:val="center"/>
          </w:tcPr>
          <w:p w14:paraId="6223A153"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BF0C845" w14:textId="77777777" w:rsidR="007655BC" w:rsidRPr="009E02CC" w:rsidRDefault="00B2637B" w:rsidP="000E2205">
            <w:pPr>
              <w:pStyle w:val="TableParagraph"/>
              <w:spacing w:before="60" w:after="60"/>
              <w:rPr>
                <w:sz w:val="28"/>
                <w:szCs w:val="28"/>
              </w:rPr>
            </w:pPr>
            <w:r w:rsidRPr="009E02CC">
              <w:rPr>
                <w:spacing w:val="-5"/>
                <w:sz w:val="28"/>
                <w:szCs w:val="28"/>
              </w:rPr>
              <w:t>SKN</w:t>
            </w:r>
          </w:p>
        </w:tc>
        <w:tc>
          <w:tcPr>
            <w:tcW w:w="1030" w:type="pct"/>
            <w:vAlign w:val="center"/>
          </w:tcPr>
          <w:p w14:paraId="2F3FADC0" w14:textId="77777777" w:rsidR="007655BC" w:rsidRPr="009E02CC" w:rsidRDefault="00B2637B" w:rsidP="000E2205">
            <w:pPr>
              <w:pStyle w:val="TableParagraph"/>
              <w:spacing w:before="60" w:after="60"/>
              <w:jc w:val="right"/>
              <w:rPr>
                <w:sz w:val="28"/>
                <w:szCs w:val="28"/>
              </w:rPr>
            </w:pPr>
            <w:r w:rsidRPr="009E02CC">
              <w:rPr>
                <w:spacing w:val="-2"/>
                <w:sz w:val="28"/>
                <w:szCs w:val="28"/>
              </w:rPr>
              <w:t>224,70</w:t>
            </w:r>
          </w:p>
        </w:tc>
      </w:tr>
    </w:tbl>
    <w:p w14:paraId="50C2E202"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68A9C581" w14:textId="77777777" w:rsidTr="000E2205">
        <w:trPr>
          <w:trHeight w:val="695"/>
        </w:trPr>
        <w:tc>
          <w:tcPr>
            <w:tcW w:w="480" w:type="pct"/>
            <w:vAlign w:val="center"/>
          </w:tcPr>
          <w:p w14:paraId="4AD52790" w14:textId="7E9A2CD6" w:rsidR="00544AC7" w:rsidRPr="009E02CC" w:rsidRDefault="00544AC7" w:rsidP="000E2205">
            <w:pPr>
              <w:pStyle w:val="TableParagraph"/>
              <w:widowControl/>
              <w:spacing w:before="60" w:after="60"/>
              <w:rPr>
                <w:b/>
                <w:sz w:val="28"/>
                <w:szCs w:val="28"/>
              </w:rPr>
            </w:pPr>
            <w:r w:rsidRPr="009E02CC">
              <w:rPr>
                <w:b/>
                <w:spacing w:val="-5"/>
                <w:sz w:val="28"/>
                <w:szCs w:val="28"/>
              </w:rPr>
              <w:t>STT</w:t>
            </w:r>
          </w:p>
        </w:tc>
        <w:tc>
          <w:tcPr>
            <w:tcW w:w="2625" w:type="pct"/>
            <w:vAlign w:val="center"/>
          </w:tcPr>
          <w:p w14:paraId="4B235DEF" w14:textId="3A8D386B" w:rsidR="00544AC7" w:rsidRPr="009E02CC" w:rsidRDefault="00544AC7" w:rsidP="000E2205">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3DBC2A7" w14:textId="3FAABDF7" w:rsidR="00544AC7" w:rsidRPr="009E02CC" w:rsidRDefault="00544AC7" w:rsidP="000E2205">
            <w:pPr>
              <w:pStyle w:val="TableParagraph"/>
              <w:widowControl/>
              <w:spacing w:before="60" w:after="60"/>
              <w:rPr>
                <w:b/>
                <w:sz w:val="28"/>
                <w:szCs w:val="28"/>
              </w:rPr>
            </w:pPr>
            <w:r w:rsidRPr="009E02CC">
              <w:rPr>
                <w:b/>
                <w:spacing w:val="-5"/>
                <w:sz w:val="28"/>
                <w:szCs w:val="28"/>
              </w:rPr>
              <w:t>Mã</w:t>
            </w:r>
          </w:p>
        </w:tc>
        <w:tc>
          <w:tcPr>
            <w:tcW w:w="1030" w:type="pct"/>
            <w:vAlign w:val="center"/>
          </w:tcPr>
          <w:p w14:paraId="4A3B86A8" w14:textId="6F2FB185" w:rsidR="00544AC7" w:rsidRPr="009E02CC" w:rsidRDefault="00544AC7" w:rsidP="000E2205">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A8C30AF" w14:textId="77777777" w:rsidTr="000E2205">
        <w:trPr>
          <w:trHeight w:val="274"/>
        </w:trPr>
        <w:tc>
          <w:tcPr>
            <w:tcW w:w="480" w:type="pct"/>
            <w:vAlign w:val="center"/>
          </w:tcPr>
          <w:p w14:paraId="540AC3F9" w14:textId="77777777" w:rsidR="007655BC" w:rsidRPr="009E02CC" w:rsidRDefault="00B2637B" w:rsidP="000E2205">
            <w:pPr>
              <w:pStyle w:val="TableParagraph"/>
              <w:spacing w:before="60" w:after="60"/>
              <w:rPr>
                <w:i/>
                <w:sz w:val="28"/>
                <w:szCs w:val="28"/>
              </w:rPr>
            </w:pPr>
            <w:r w:rsidRPr="009E02CC">
              <w:rPr>
                <w:i/>
                <w:spacing w:val="-5"/>
                <w:sz w:val="28"/>
                <w:szCs w:val="28"/>
              </w:rPr>
              <w:t>(1)</w:t>
            </w:r>
          </w:p>
        </w:tc>
        <w:tc>
          <w:tcPr>
            <w:tcW w:w="2625" w:type="pct"/>
            <w:vAlign w:val="center"/>
          </w:tcPr>
          <w:p w14:paraId="3C0D06B1" w14:textId="77777777" w:rsidR="007655BC" w:rsidRPr="009E02CC" w:rsidRDefault="00B2637B" w:rsidP="000E2205">
            <w:pPr>
              <w:pStyle w:val="TableParagraph"/>
              <w:spacing w:before="60" w:after="60"/>
              <w:rPr>
                <w:i/>
                <w:sz w:val="28"/>
                <w:szCs w:val="28"/>
              </w:rPr>
            </w:pPr>
            <w:r w:rsidRPr="009E02CC">
              <w:rPr>
                <w:i/>
                <w:spacing w:val="-5"/>
                <w:sz w:val="28"/>
                <w:szCs w:val="28"/>
              </w:rPr>
              <w:t>(2)</w:t>
            </w:r>
          </w:p>
        </w:tc>
        <w:tc>
          <w:tcPr>
            <w:tcW w:w="865" w:type="pct"/>
            <w:vAlign w:val="center"/>
          </w:tcPr>
          <w:p w14:paraId="5AC688F8" w14:textId="77777777" w:rsidR="007655BC" w:rsidRPr="009E02CC" w:rsidRDefault="00B2637B" w:rsidP="000E2205">
            <w:pPr>
              <w:pStyle w:val="TableParagraph"/>
              <w:spacing w:before="60" w:after="60"/>
              <w:rPr>
                <w:i/>
                <w:sz w:val="28"/>
                <w:szCs w:val="28"/>
              </w:rPr>
            </w:pPr>
            <w:r w:rsidRPr="009E02CC">
              <w:rPr>
                <w:i/>
                <w:spacing w:val="-5"/>
                <w:sz w:val="28"/>
                <w:szCs w:val="28"/>
              </w:rPr>
              <w:t>(3)</w:t>
            </w:r>
          </w:p>
        </w:tc>
        <w:tc>
          <w:tcPr>
            <w:tcW w:w="1030" w:type="pct"/>
            <w:vAlign w:val="center"/>
          </w:tcPr>
          <w:p w14:paraId="0D8175AD" w14:textId="77777777" w:rsidR="007655BC" w:rsidRPr="009E02CC" w:rsidRDefault="00B2637B" w:rsidP="000E2205">
            <w:pPr>
              <w:pStyle w:val="TableParagraph"/>
              <w:spacing w:before="60" w:after="60"/>
              <w:rPr>
                <w:i/>
                <w:sz w:val="28"/>
                <w:szCs w:val="28"/>
              </w:rPr>
            </w:pPr>
            <w:r w:rsidRPr="009E02CC">
              <w:rPr>
                <w:i/>
                <w:spacing w:val="-5"/>
                <w:sz w:val="28"/>
                <w:szCs w:val="28"/>
              </w:rPr>
              <w:t>(4)</w:t>
            </w:r>
          </w:p>
        </w:tc>
      </w:tr>
      <w:tr w:rsidR="007655BC" w:rsidRPr="009E02CC" w14:paraId="2CDD56AB" w14:textId="77777777" w:rsidTr="000E2205">
        <w:trPr>
          <w:trHeight w:val="340"/>
        </w:trPr>
        <w:tc>
          <w:tcPr>
            <w:tcW w:w="480" w:type="pct"/>
            <w:vAlign w:val="center"/>
          </w:tcPr>
          <w:p w14:paraId="2F348450" w14:textId="77777777" w:rsidR="007655BC" w:rsidRPr="009E02CC" w:rsidRDefault="00B2637B" w:rsidP="000E2205">
            <w:pPr>
              <w:pStyle w:val="TableParagraph"/>
              <w:spacing w:before="60" w:after="60"/>
              <w:rPr>
                <w:sz w:val="28"/>
                <w:szCs w:val="28"/>
              </w:rPr>
            </w:pPr>
            <w:r w:rsidRPr="009E02CC">
              <w:rPr>
                <w:spacing w:val="-2"/>
                <w:w w:val="105"/>
                <w:sz w:val="28"/>
                <w:szCs w:val="28"/>
              </w:rPr>
              <w:t>2.7.3</w:t>
            </w:r>
          </w:p>
        </w:tc>
        <w:tc>
          <w:tcPr>
            <w:tcW w:w="2625" w:type="pct"/>
            <w:vAlign w:val="center"/>
          </w:tcPr>
          <w:p w14:paraId="0CC4C9A2"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477F3C9" w14:textId="77777777" w:rsidR="007655BC" w:rsidRPr="009E02CC" w:rsidRDefault="00B2637B" w:rsidP="000E2205">
            <w:pPr>
              <w:pStyle w:val="TableParagraph"/>
              <w:spacing w:before="60" w:after="60"/>
              <w:rPr>
                <w:sz w:val="28"/>
                <w:szCs w:val="28"/>
              </w:rPr>
            </w:pPr>
            <w:r w:rsidRPr="009E02CC">
              <w:rPr>
                <w:spacing w:val="-5"/>
                <w:sz w:val="28"/>
                <w:szCs w:val="28"/>
              </w:rPr>
              <w:t>SCT</w:t>
            </w:r>
          </w:p>
        </w:tc>
        <w:tc>
          <w:tcPr>
            <w:tcW w:w="1030" w:type="pct"/>
            <w:vAlign w:val="center"/>
          </w:tcPr>
          <w:p w14:paraId="38D05F1B"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66250523" w14:textId="77777777" w:rsidTr="000E2205">
        <w:trPr>
          <w:trHeight w:val="340"/>
        </w:trPr>
        <w:tc>
          <w:tcPr>
            <w:tcW w:w="480" w:type="pct"/>
            <w:vAlign w:val="center"/>
          </w:tcPr>
          <w:p w14:paraId="42529904" w14:textId="77777777" w:rsidR="007655BC" w:rsidRPr="009E02CC" w:rsidRDefault="00B2637B" w:rsidP="000E2205">
            <w:pPr>
              <w:pStyle w:val="TableParagraph"/>
              <w:spacing w:before="60" w:after="60"/>
              <w:rPr>
                <w:sz w:val="28"/>
                <w:szCs w:val="28"/>
              </w:rPr>
            </w:pPr>
            <w:r w:rsidRPr="009E02CC">
              <w:rPr>
                <w:spacing w:val="-2"/>
                <w:w w:val="105"/>
                <w:sz w:val="28"/>
                <w:szCs w:val="28"/>
              </w:rPr>
              <w:t>2.7.4</w:t>
            </w:r>
          </w:p>
        </w:tc>
        <w:tc>
          <w:tcPr>
            <w:tcW w:w="2625" w:type="pct"/>
            <w:vAlign w:val="center"/>
          </w:tcPr>
          <w:p w14:paraId="75C4FF73"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188C62E" w14:textId="77777777" w:rsidR="007655BC" w:rsidRPr="009E02CC" w:rsidRDefault="00B2637B" w:rsidP="000E2205">
            <w:pPr>
              <w:pStyle w:val="TableParagraph"/>
              <w:spacing w:before="60" w:after="60"/>
              <w:rPr>
                <w:sz w:val="28"/>
                <w:szCs w:val="28"/>
              </w:rPr>
            </w:pPr>
            <w:r w:rsidRPr="009E02CC">
              <w:rPr>
                <w:spacing w:val="-5"/>
                <w:sz w:val="28"/>
                <w:szCs w:val="28"/>
              </w:rPr>
              <w:t>TMD</w:t>
            </w:r>
          </w:p>
        </w:tc>
        <w:tc>
          <w:tcPr>
            <w:tcW w:w="1030" w:type="pct"/>
            <w:vAlign w:val="center"/>
          </w:tcPr>
          <w:p w14:paraId="17279FAA" w14:textId="77777777" w:rsidR="007655BC" w:rsidRPr="009E02CC" w:rsidRDefault="00B2637B" w:rsidP="000E2205">
            <w:pPr>
              <w:pStyle w:val="TableParagraph"/>
              <w:spacing w:before="60" w:after="60"/>
              <w:jc w:val="right"/>
              <w:rPr>
                <w:sz w:val="28"/>
                <w:szCs w:val="28"/>
              </w:rPr>
            </w:pPr>
            <w:r w:rsidRPr="009E02CC">
              <w:rPr>
                <w:spacing w:val="-2"/>
                <w:sz w:val="28"/>
                <w:szCs w:val="28"/>
              </w:rPr>
              <w:t>120,00</w:t>
            </w:r>
          </w:p>
        </w:tc>
      </w:tr>
      <w:tr w:rsidR="007655BC" w:rsidRPr="009E02CC" w14:paraId="7A355772" w14:textId="77777777" w:rsidTr="000E2205">
        <w:trPr>
          <w:trHeight w:val="340"/>
        </w:trPr>
        <w:tc>
          <w:tcPr>
            <w:tcW w:w="480" w:type="pct"/>
            <w:vAlign w:val="center"/>
          </w:tcPr>
          <w:p w14:paraId="3542FB63" w14:textId="77777777" w:rsidR="007655BC" w:rsidRPr="009E02CC" w:rsidRDefault="00B2637B" w:rsidP="000E2205">
            <w:pPr>
              <w:pStyle w:val="TableParagraph"/>
              <w:spacing w:before="60" w:after="60"/>
              <w:rPr>
                <w:sz w:val="28"/>
                <w:szCs w:val="28"/>
              </w:rPr>
            </w:pPr>
            <w:r w:rsidRPr="009E02CC">
              <w:rPr>
                <w:spacing w:val="-2"/>
                <w:w w:val="105"/>
                <w:sz w:val="28"/>
                <w:szCs w:val="28"/>
              </w:rPr>
              <w:t>2.7.5</w:t>
            </w:r>
          </w:p>
        </w:tc>
        <w:tc>
          <w:tcPr>
            <w:tcW w:w="2625" w:type="pct"/>
            <w:vAlign w:val="center"/>
          </w:tcPr>
          <w:p w14:paraId="65B2DF7A"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1A343559" w14:textId="77777777" w:rsidR="007655BC" w:rsidRPr="009E02CC" w:rsidRDefault="00B2637B" w:rsidP="000E2205">
            <w:pPr>
              <w:pStyle w:val="TableParagraph"/>
              <w:spacing w:before="60" w:after="60"/>
              <w:rPr>
                <w:sz w:val="28"/>
                <w:szCs w:val="28"/>
              </w:rPr>
            </w:pPr>
            <w:r w:rsidRPr="009E02CC">
              <w:rPr>
                <w:spacing w:val="-5"/>
                <w:sz w:val="28"/>
                <w:szCs w:val="28"/>
              </w:rPr>
              <w:t>SKC</w:t>
            </w:r>
          </w:p>
        </w:tc>
        <w:tc>
          <w:tcPr>
            <w:tcW w:w="1030" w:type="pct"/>
            <w:vAlign w:val="center"/>
          </w:tcPr>
          <w:p w14:paraId="5FEF4BA1" w14:textId="77777777" w:rsidR="007655BC" w:rsidRPr="009E02CC" w:rsidRDefault="00B2637B" w:rsidP="000E2205">
            <w:pPr>
              <w:pStyle w:val="TableParagraph"/>
              <w:spacing w:before="60" w:after="60"/>
              <w:jc w:val="right"/>
              <w:rPr>
                <w:sz w:val="28"/>
                <w:szCs w:val="28"/>
              </w:rPr>
            </w:pPr>
            <w:r w:rsidRPr="009E02CC">
              <w:rPr>
                <w:spacing w:val="-2"/>
                <w:sz w:val="28"/>
                <w:szCs w:val="28"/>
              </w:rPr>
              <w:t>291,18</w:t>
            </w:r>
          </w:p>
        </w:tc>
      </w:tr>
      <w:tr w:rsidR="007655BC" w:rsidRPr="009E02CC" w14:paraId="00AF320E" w14:textId="77777777" w:rsidTr="000E2205">
        <w:trPr>
          <w:trHeight w:val="340"/>
        </w:trPr>
        <w:tc>
          <w:tcPr>
            <w:tcW w:w="480" w:type="pct"/>
            <w:vAlign w:val="center"/>
          </w:tcPr>
          <w:p w14:paraId="6B68A932" w14:textId="77777777" w:rsidR="007655BC" w:rsidRPr="009E02CC" w:rsidRDefault="00B2637B" w:rsidP="000E2205">
            <w:pPr>
              <w:pStyle w:val="TableParagraph"/>
              <w:spacing w:before="60" w:after="60"/>
              <w:rPr>
                <w:sz w:val="28"/>
                <w:szCs w:val="28"/>
              </w:rPr>
            </w:pPr>
            <w:r w:rsidRPr="009E02CC">
              <w:rPr>
                <w:spacing w:val="-2"/>
                <w:w w:val="105"/>
                <w:sz w:val="28"/>
                <w:szCs w:val="28"/>
              </w:rPr>
              <w:t>2.7.6</w:t>
            </w:r>
          </w:p>
        </w:tc>
        <w:tc>
          <w:tcPr>
            <w:tcW w:w="2625" w:type="pct"/>
            <w:vAlign w:val="center"/>
          </w:tcPr>
          <w:p w14:paraId="292FDBE0"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2C12EBD4" w14:textId="77777777" w:rsidR="007655BC" w:rsidRPr="009E02CC" w:rsidRDefault="00B2637B" w:rsidP="000E2205">
            <w:pPr>
              <w:pStyle w:val="TableParagraph"/>
              <w:spacing w:before="60" w:after="60"/>
              <w:rPr>
                <w:sz w:val="28"/>
                <w:szCs w:val="28"/>
              </w:rPr>
            </w:pPr>
            <w:r w:rsidRPr="009E02CC">
              <w:rPr>
                <w:spacing w:val="-5"/>
                <w:sz w:val="28"/>
                <w:szCs w:val="28"/>
              </w:rPr>
              <w:t>SKS</w:t>
            </w:r>
          </w:p>
        </w:tc>
        <w:tc>
          <w:tcPr>
            <w:tcW w:w="1030" w:type="pct"/>
            <w:vAlign w:val="center"/>
          </w:tcPr>
          <w:p w14:paraId="6CEDFA7B" w14:textId="77777777" w:rsidR="007655BC" w:rsidRPr="009E02CC" w:rsidRDefault="00B2637B" w:rsidP="000E2205">
            <w:pPr>
              <w:pStyle w:val="TableParagraph"/>
              <w:spacing w:before="60" w:after="60"/>
              <w:jc w:val="right"/>
              <w:rPr>
                <w:sz w:val="28"/>
                <w:szCs w:val="28"/>
              </w:rPr>
            </w:pPr>
            <w:r w:rsidRPr="009E02CC">
              <w:rPr>
                <w:spacing w:val="-2"/>
                <w:sz w:val="28"/>
                <w:szCs w:val="28"/>
              </w:rPr>
              <w:t>201,19</w:t>
            </w:r>
          </w:p>
        </w:tc>
      </w:tr>
      <w:tr w:rsidR="007655BC" w:rsidRPr="009E02CC" w14:paraId="602A1C52" w14:textId="77777777" w:rsidTr="000E2205">
        <w:trPr>
          <w:trHeight w:val="340"/>
        </w:trPr>
        <w:tc>
          <w:tcPr>
            <w:tcW w:w="480" w:type="pct"/>
            <w:vAlign w:val="center"/>
          </w:tcPr>
          <w:p w14:paraId="5C1FEFD1" w14:textId="77777777" w:rsidR="007655BC" w:rsidRPr="009E02CC" w:rsidRDefault="00B2637B" w:rsidP="000E2205">
            <w:pPr>
              <w:pStyle w:val="TableParagraph"/>
              <w:spacing w:before="60" w:after="60"/>
              <w:rPr>
                <w:b/>
                <w:sz w:val="28"/>
                <w:szCs w:val="28"/>
              </w:rPr>
            </w:pPr>
            <w:r w:rsidRPr="009E02CC">
              <w:rPr>
                <w:b/>
                <w:spacing w:val="-5"/>
                <w:w w:val="105"/>
                <w:sz w:val="28"/>
                <w:szCs w:val="28"/>
              </w:rPr>
              <w:t>2.8</w:t>
            </w:r>
          </w:p>
        </w:tc>
        <w:tc>
          <w:tcPr>
            <w:tcW w:w="2625" w:type="pct"/>
            <w:vAlign w:val="center"/>
          </w:tcPr>
          <w:p w14:paraId="50400FA0" w14:textId="77777777" w:rsidR="007655BC" w:rsidRPr="009E02CC" w:rsidRDefault="00B2637B" w:rsidP="000E2205">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4A4453E" w14:textId="77777777" w:rsidR="007655BC" w:rsidRPr="009E02CC" w:rsidRDefault="00B2637B" w:rsidP="000E2205">
            <w:pPr>
              <w:pStyle w:val="TableParagraph"/>
              <w:spacing w:before="60" w:after="60"/>
              <w:rPr>
                <w:b/>
                <w:sz w:val="28"/>
                <w:szCs w:val="28"/>
              </w:rPr>
            </w:pPr>
            <w:r w:rsidRPr="009E02CC">
              <w:rPr>
                <w:b/>
                <w:spacing w:val="-5"/>
                <w:sz w:val="28"/>
                <w:szCs w:val="28"/>
              </w:rPr>
              <w:t>CCC</w:t>
            </w:r>
          </w:p>
        </w:tc>
        <w:tc>
          <w:tcPr>
            <w:tcW w:w="1030" w:type="pct"/>
            <w:vAlign w:val="center"/>
          </w:tcPr>
          <w:p w14:paraId="6D012660" w14:textId="77777777" w:rsidR="007655BC" w:rsidRPr="009E02CC" w:rsidRDefault="00B2637B" w:rsidP="000E2205">
            <w:pPr>
              <w:pStyle w:val="TableParagraph"/>
              <w:spacing w:before="60" w:after="60"/>
              <w:jc w:val="right"/>
              <w:rPr>
                <w:b/>
                <w:sz w:val="28"/>
                <w:szCs w:val="28"/>
              </w:rPr>
            </w:pPr>
            <w:r w:rsidRPr="009E02CC">
              <w:rPr>
                <w:b/>
                <w:spacing w:val="-2"/>
                <w:sz w:val="28"/>
                <w:szCs w:val="28"/>
              </w:rPr>
              <w:t>1.040,30</w:t>
            </w:r>
          </w:p>
        </w:tc>
      </w:tr>
      <w:tr w:rsidR="007655BC" w:rsidRPr="009E02CC" w14:paraId="06A95E2E" w14:textId="77777777" w:rsidTr="000E2205">
        <w:trPr>
          <w:trHeight w:val="340"/>
        </w:trPr>
        <w:tc>
          <w:tcPr>
            <w:tcW w:w="480" w:type="pct"/>
            <w:vAlign w:val="center"/>
          </w:tcPr>
          <w:p w14:paraId="4A8D61E9" w14:textId="77777777" w:rsidR="007655BC" w:rsidRPr="009E02CC" w:rsidRDefault="00B2637B" w:rsidP="000E2205">
            <w:pPr>
              <w:pStyle w:val="TableParagraph"/>
              <w:spacing w:before="60" w:after="60"/>
              <w:rPr>
                <w:sz w:val="28"/>
                <w:szCs w:val="28"/>
              </w:rPr>
            </w:pPr>
            <w:r w:rsidRPr="009E02CC">
              <w:rPr>
                <w:spacing w:val="-2"/>
                <w:w w:val="105"/>
                <w:sz w:val="28"/>
                <w:szCs w:val="28"/>
              </w:rPr>
              <w:t>2.8.1</w:t>
            </w:r>
          </w:p>
        </w:tc>
        <w:tc>
          <w:tcPr>
            <w:tcW w:w="2625" w:type="pct"/>
            <w:vAlign w:val="center"/>
          </w:tcPr>
          <w:p w14:paraId="2CF2059B"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BCDDC9B" w14:textId="77777777" w:rsidR="007655BC" w:rsidRPr="009E02CC" w:rsidRDefault="00B2637B" w:rsidP="000E2205">
            <w:pPr>
              <w:pStyle w:val="TableParagraph"/>
              <w:spacing w:before="60" w:after="60"/>
              <w:rPr>
                <w:sz w:val="28"/>
                <w:szCs w:val="28"/>
              </w:rPr>
            </w:pPr>
            <w:r w:rsidRPr="009E02CC">
              <w:rPr>
                <w:spacing w:val="-5"/>
                <w:sz w:val="28"/>
                <w:szCs w:val="28"/>
              </w:rPr>
              <w:t>DGT</w:t>
            </w:r>
          </w:p>
        </w:tc>
        <w:tc>
          <w:tcPr>
            <w:tcW w:w="1030" w:type="pct"/>
            <w:vAlign w:val="center"/>
          </w:tcPr>
          <w:p w14:paraId="03950339" w14:textId="77777777" w:rsidR="007655BC" w:rsidRPr="009E02CC" w:rsidRDefault="00B2637B" w:rsidP="000E2205">
            <w:pPr>
              <w:pStyle w:val="TableParagraph"/>
              <w:spacing w:before="60" w:after="60"/>
              <w:jc w:val="right"/>
              <w:rPr>
                <w:sz w:val="28"/>
                <w:szCs w:val="28"/>
              </w:rPr>
            </w:pPr>
            <w:r w:rsidRPr="009E02CC">
              <w:rPr>
                <w:spacing w:val="-2"/>
                <w:sz w:val="28"/>
                <w:szCs w:val="28"/>
              </w:rPr>
              <w:t>747,29</w:t>
            </w:r>
          </w:p>
        </w:tc>
      </w:tr>
      <w:tr w:rsidR="007655BC" w:rsidRPr="009E02CC" w14:paraId="278FB24B" w14:textId="77777777" w:rsidTr="000E2205">
        <w:trPr>
          <w:trHeight w:val="340"/>
        </w:trPr>
        <w:tc>
          <w:tcPr>
            <w:tcW w:w="480" w:type="pct"/>
            <w:vAlign w:val="center"/>
          </w:tcPr>
          <w:p w14:paraId="2A8EAE3B" w14:textId="77777777" w:rsidR="007655BC" w:rsidRPr="009E02CC" w:rsidRDefault="00B2637B" w:rsidP="000E2205">
            <w:pPr>
              <w:pStyle w:val="TableParagraph"/>
              <w:spacing w:before="60" w:after="60"/>
              <w:rPr>
                <w:sz w:val="28"/>
                <w:szCs w:val="28"/>
              </w:rPr>
            </w:pPr>
            <w:r w:rsidRPr="009E02CC">
              <w:rPr>
                <w:spacing w:val="-2"/>
                <w:w w:val="105"/>
                <w:sz w:val="28"/>
                <w:szCs w:val="28"/>
              </w:rPr>
              <w:t>2.8.2</w:t>
            </w:r>
          </w:p>
        </w:tc>
        <w:tc>
          <w:tcPr>
            <w:tcW w:w="2625" w:type="pct"/>
            <w:vAlign w:val="center"/>
          </w:tcPr>
          <w:p w14:paraId="3EBEC4A8"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78B35DA" w14:textId="77777777" w:rsidR="007655BC" w:rsidRPr="009E02CC" w:rsidRDefault="00B2637B" w:rsidP="000E2205">
            <w:pPr>
              <w:pStyle w:val="TableParagraph"/>
              <w:spacing w:before="60" w:after="60"/>
              <w:rPr>
                <w:sz w:val="28"/>
                <w:szCs w:val="28"/>
              </w:rPr>
            </w:pPr>
            <w:r w:rsidRPr="009E02CC">
              <w:rPr>
                <w:spacing w:val="-5"/>
                <w:sz w:val="28"/>
                <w:szCs w:val="28"/>
              </w:rPr>
              <w:t>DTL</w:t>
            </w:r>
          </w:p>
        </w:tc>
        <w:tc>
          <w:tcPr>
            <w:tcW w:w="1030" w:type="pct"/>
            <w:vAlign w:val="center"/>
          </w:tcPr>
          <w:p w14:paraId="729DB758" w14:textId="77777777" w:rsidR="007655BC" w:rsidRPr="009E02CC" w:rsidRDefault="00B2637B" w:rsidP="000E2205">
            <w:pPr>
              <w:pStyle w:val="TableParagraph"/>
              <w:spacing w:before="60" w:after="60"/>
              <w:jc w:val="right"/>
              <w:rPr>
                <w:sz w:val="28"/>
                <w:szCs w:val="28"/>
              </w:rPr>
            </w:pPr>
            <w:r w:rsidRPr="009E02CC">
              <w:rPr>
                <w:spacing w:val="-2"/>
                <w:sz w:val="28"/>
                <w:szCs w:val="28"/>
              </w:rPr>
              <w:t>51,62</w:t>
            </w:r>
          </w:p>
        </w:tc>
      </w:tr>
      <w:tr w:rsidR="007655BC" w:rsidRPr="009E02CC" w14:paraId="6E311F75" w14:textId="77777777" w:rsidTr="000E2205">
        <w:trPr>
          <w:trHeight w:val="340"/>
        </w:trPr>
        <w:tc>
          <w:tcPr>
            <w:tcW w:w="480" w:type="pct"/>
            <w:vAlign w:val="center"/>
          </w:tcPr>
          <w:p w14:paraId="4EB79C85" w14:textId="77777777" w:rsidR="007655BC" w:rsidRPr="009E02CC" w:rsidRDefault="00B2637B" w:rsidP="000E2205">
            <w:pPr>
              <w:pStyle w:val="TableParagraph"/>
              <w:spacing w:before="60" w:after="60"/>
              <w:rPr>
                <w:sz w:val="28"/>
                <w:szCs w:val="28"/>
              </w:rPr>
            </w:pPr>
            <w:r w:rsidRPr="009E02CC">
              <w:rPr>
                <w:spacing w:val="-2"/>
                <w:w w:val="105"/>
                <w:sz w:val="28"/>
                <w:szCs w:val="28"/>
              </w:rPr>
              <w:t>2.8.3</w:t>
            </w:r>
          </w:p>
        </w:tc>
        <w:tc>
          <w:tcPr>
            <w:tcW w:w="2625" w:type="pct"/>
            <w:vAlign w:val="center"/>
          </w:tcPr>
          <w:p w14:paraId="74FC79C6"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4D88A82" w14:textId="77777777" w:rsidR="007655BC" w:rsidRPr="009E02CC" w:rsidRDefault="00B2637B" w:rsidP="000E2205">
            <w:pPr>
              <w:pStyle w:val="TableParagraph"/>
              <w:spacing w:before="60" w:after="60"/>
              <w:rPr>
                <w:sz w:val="28"/>
                <w:szCs w:val="28"/>
              </w:rPr>
            </w:pPr>
            <w:r w:rsidRPr="009E02CC">
              <w:rPr>
                <w:spacing w:val="-5"/>
                <w:sz w:val="28"/>
                <w:szCs w:val="28"/>
              </w:rPr>
              <w:t>DCT</w:t>
            </w:r>
          </w:p>
        </w:tc>
        <w:tc>
          <w:tcPr>
            <w:tcW w:w="1030" w:type="pct"/>
            <w:vAlign w:val="center"/>
          </w:tcPr>
          <w:p w14:paraId="52464E27" w14:textId="77777777" w:rsidR="007655BC" w:rsidRPr="009E02CC" w:rsidRDefault="00B2637B" w:rsidP="000E2205">
            <w:pPr>
              <w:pStyle w:val="TableParagraph"/>
              <w:spacing w:before="60" w:after="60"/>
              <w:jc w:val="right"/>
              <w:rPr>
                <w:sz w:val="28"/>
                <w:szCs w:val="28"/>
              </w:rPr>
            </w:pPr>
            <w:r w:rsidRPr="009E02CC">
              <w:rPr>
                <w:spacing w:val="-2"/>
                <w:sz w:val="28"/>
                <w:szCs w:val="28"/>
              </w:rPr>
              <w:t>25,60</w:t>
            </w:r>
          </w:p>
        </w:tc>
      </w:tr>
      <w:tr w:rsidR="007655BC" w:rsidRPr="009E02CC" w14:paraId="4C985EAA" w14:textId="77777777" w:rsidTr="000E2205">
        <w:trPr>
          <w:trHeight w:val="340"/>
        </w:trPr>
        <w:tc>
          <w:tcPr>
            <w:tcW w:w="480" w:type="pct"/>
            <w:vAlign w:val="center"/>
          </w:tcPr>
          <w:p w14:paraId="6D90BDEB" w14:textId="77777777" w:rsidR="007655BC" w:rsidRPr="009E02CC" w:rsidRDefault="00B2637B" w:rsidP="000E2205">
            <w:pPr>
              <w:pStyle w:val="TableParagraph"/>
              <w:spacing w:before="60" w:after="60"/>
              <w:rPr>
                <w:sz w:val="28"/>
                <w:szCs w:val="28"/>
              </w:rPr>
            </w:pPr>
            <w:r w:rsidRPr="009E02CC">
              <w:rPr>
                <w:spacing w:val="-2"/>
                <w:w w:val="105"/>
                <w:sz w:val="28"/>
                <w:szCs w:val="28"/>
              </w:rPr>
              <w:t>2.8.4</w:t>
            </w:r>
          </w:p>
        </w:tc>
        <w:tc>
          <w:tcPr>
            <w:tcW w:w="2625" w:type="pct"/>
            <w:vAlign w:val="center"/>
          </w:tcPr>
          <w:p w14:paraId="64D2C84B"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55AE30E" w14:textId="77777777" w:rsidR="007655BC" w:rsidRPr="009E02CC" w:rsidRDefault="00B2637B" w:rsidP="000E2205">
            <w:pPr>
              <w:pStyle w:val="TableParagraph"/>
              <w:spacing w:before="60" w:after="60"/>
              <w:rPr>
                <w:sz w:val="28"/>
                <w:szCs w:val="28"/>
              </w:rPr>
            </w:pPr>
            <w:r w:rsidRPr="009E02CC">
              <w:rPr>
                <w:spacing w:val="-5"/>
                <w:sz w:val="28"/>
                <w:szCs w:val="28"/>
              </w:rPr>
              <w:t>DPC</w:t>
            </w:r>
          </w:p>
        </w:tc>
        <w:tc>
          <w:tcPr>
            <w:tcW w:w="1030" w:type="pct"/>
            <w:vAlign w:val="center"/>
          </w:tcPr>
          <w:p w14:paraId="0AC54297" w14:textId="77777777" w:rsidR="007655BC" w:rsidRPr="009E02CC" w:rsidRDefault="00B2637B" w:rsidP="000E2205">
            <w:pPr>
              <w:pStyle w:val="TableParagraph"/>
              <w:spacing w:before="60" w:after="60"/>
              <w:jc w:val="right"/>
              <w:rPr>
                <w:sz w:val="28"/>
                <w:szCs w:val="28"/>
              </w:rPr>
            </w:pPr>
            <w:r w:rsidRPr="009E02CC">
              <w:rPr>
                <w:spacing w:val="-4"/>
                <w:sz w:val="28"/>
                <w:szCs w:val="28"/>
              </w:rPr>
              <w:t>4,60</w:t>
            </w:r>
          </w:p>
        </w:tc>
      </w:tr>
      <w:tr w:rsidR="007655BC" w:rsidRPr="009E02CC" w14:paraId="00B93401" w14:textId="77777777" w:rsidTr="000E2205">
        <w:trPr>
          <w:trHeight w:val="340"/>
        </w:trPr>
        <w:tc>
          <w:tcPr>
            <w:tcW w:w="480" w:type="pct"/>
            <w:vAlign w:val="center"/>
          </w:tcPr>
          <w:p w14:paraId="0C74885C" w14:textId="77777777" w:rsidR="007655BC" w:rsidRPr="009E02CC" w:rsidRDefault="00B2637B" w:rsidP="000E2205">
            <w:pPr>
              <w:pStyle w:val="TableParagraph"/>
              <w:spacing w:before="60" w:after="60"/>
              <w:rPr>
                <w:sz w:val="28"/>
                <w:szCs w:val="28"/>
              </w:rPr>
            </w:pPr>
            <w:r w:rsidRPr="009E02CC">
              <w:rPr>
                <w:spacing w:val="-2"/>
                <w:w w:val="105"/>
                <w:sz w:val="28"/>
                <w:szCs w:val="28"/>
              </w:rPr>
              <w:t>2.8.5</w:t>
            </w:r>
          </w:p>
        </w:tc>
        <w:tc>
          <w:tcPr>
            <w:tcW w:w="2625" w:type="pct"/>
            <w:vAlign w:val="center"/>
          </w:tcPr>
          <w:p w14:paraId="6D9FFAC6"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D647777" w14:textId="77777777" w:rsidR="007655BC" w:rsidRPr="009E02CC" w:rsidRDefault="00B2637B" w:rsidP="000E2205">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247DBB0" w14:textId="77777777" w:rsidR="007655BC" w:rsidRPr="009E02CC" w:rsidRDefault="00B2637B" w:rsidP="000E2205">
            <w:pPr>
              <w:pStyle w:val="TableParagraph"/>
              <w:spacing w:before="60" w:after="60"/>
              <w:rPr>
                <w:sz w:val="28"/>
                <w:szCs w:val="28"/>
              </w:rPr>
            </w:pPr>
            <w:r w:rsidRPr="009E02CC">
              <w:rPr>
                <w:spacing w:val="-5"/>
                <w:sz w:val="28"/>
                <w:szCs w:val="28"/>
              </w:rPr>
              <w:t>DDD</w:t>
            </w:r>
          </w:p>
        </w:tc>
        <w:tc>
          <w:tcPr>
            <w:tcW w:w="1030" w:type="pct"/>
            <w:vAlign w:val="center"/>
          </w:tcPr>
          <w:p w14:paraId="19C39F0B"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354D8CF1" w14:textId="77777777" w:rsidTr="000E2205">
        <w:trPr>
          <w:trHeight w:val="340"/>
        </w:trPr>
        <w:tc>
          <w:tcPr>
            <w:tcW w:w="480" w:type="pct"/>
            <w:vAlign w:val="center"/>
          </w:tcPr>
          <w:p w14:paraId="5C0CCE06" w14:textId="77777777" w:rsidR="007655BC" w:rsidRPr="009E02CC" w:rsidRDefault="00B2637B" w:rsidP="000E2205">
            <w:pPr>
              <w:pStyle w:val="TableParagraph"/>
              <w:spacing w:before="60" w:after="60"/>
              <w:rPr>
                <w:sz w:val="28"/>
                <w:szCs w:val="28"/>
              </w:rPr>
            </w:pPr>
            <w:r w:rsidRPr="009E02CC">
              <w:rPr>
                <w:spacing w:val="-2"/>
                <w:w w:val="105"/>
                <w:sz w:val="28"/>
                <w:szCs w:val="28"/>
              </w:rPr>
              <w:t>2.8.6</w:t>
            </w:r>
          </w:p>
        </w:tc>
        <w:tc>
          <w:tcPr>
            <w:tcW w:w="2625" w:type="pct"/>
            <w:vAlign w:val="center"/>
          </w:tcPr>
          <w:p w14:paraId="724896D7"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5CFB987" w14:textId="77777777" w:rsidR="007655BC" w:rsidRPr="009E02CC" w:rsidRDefault="00B2637B" w:rsidP="000E2205">
            <w:pPr>
              <w:pStyle w:val="TableParagraph"/>
              <w:spacing w:before="60" w:after="60"/>
              <w:rPr>
                <w:sz w:val="28"/>
                <w:szCs w:val="28"/>
              </w:rPr>
            </w:pPr>
            <w:r w:rsidRPr="009E02CC">
              <w:rPr>
                <w:spacing w:val="-5"/>
                <w:sz w:val="28"/>
                <w:szCs w:val="28"/>
              </w:rPr>
              <w:t>DRA</w:t>
            </w:r>
          </w:p>
        </w:tc>
        <w:tc>
          <w:tcPr>
            <w:tcW w:w="1030" w:type="pct"/>
            <w:vAlign w:val="center"/>
          </w:tcPr>
          <w:p w14:paraId="6D0D60F5" w14:textId="77777777" w:rsidR="007655BC" w:rsidRPr="009E02CC" w:rsidRDefault="00B2637B" w:rsidP="000E2205">
            <w:pPr>
              <w:pStyle w:val="TableParagraph"/>
              <w:spacing w:before="60" w:after="60"/>
              <w:jc w:val="right"/>
              <w:rPr>
                <w:sz w:val="28"/>
                <w:szCs w:val="28"/>
              </w:rPr>
            </w:pPr>
            <w:r w:rsidRPr="009E02CC">
              <w:rPr>
                <w:spacing w:val="-2"/>
                <w:sz w:val="28"/>
                <w:szCs w:val="28"/>
              </w:rPr>
              <w:t>140,99</w:t>
            </w:r>
          </w:p>
        </w:tc>
      </w:tr>
      <w:tr w:rsidR="007655BC" w:rsidRPr="009E02CC" w14:paraId="17569169" w14:textId="77777777" w:rsidTr="000E2205">
        <w:trPr>
          <w:trHeight w:val="340"/>
        </w:trPr>
        <w:tc>
          <w:tcPr>
            <w:tcW w:w="480" w:type="pct"/>
            <w:vAlign w:val="center"/>
          </w:tcPr>
          <w:p w14:paraId="7B24CFCA" w14:textId="77777777" w:rsidR="007655BC" w:rsidRPr="009E02CC" w:rsidRDefault="00B2637B" w:rsidP="000E2205">
            <w:pPr>
              <w:pStyle w:val="TableParagraph"/>
              <w:spacing w:before="60" w:after="60"/>
              <w:rPr>
                <w:sz w:val="28"/>
                <w:szCs w:val="28"/>
              </w:rPr>
            </w:pPr>
            <w:r w:rsidRPr="009E02CC">
              <w:rPr>
                <w:spacing w:val="-2"/>
                <w:w w:val="105"/>
                <w:sz w:val="28"/>
                <w:szCs w:val="28"/>
              </w:rPr>
              <w:t>2.8.7</w:t>
            </w:r>
          </w:p>
        </w:tc>
        <w:tc>
          <w:tcPr>
            <w:tcW w:w="2625" w:type="pct"/>
            <w:vAlign w:val="center"/>
          </w:tcPr>
          <w:p w14:paraId="4E447B35"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4377FCA" w14:textId="77777777" w:rsidR="007655BC" w:rsidRPr="009E02CC" w:rsidRDefault="00B2637B" w:rsidP="000E2205">
            <w:pPr>
              <w:pStyle w:val="TableParagraph"/>
              <w:spacing w:before="60" w:after="60"/>
              <w:rPr>
                <w:sz w:val="28"/>
                <w:szCs w:val="28"/>
              </w:rPr>
            </w:pPr>
            <w:r w:rsidRPr="009E02CC">
              <w:rPr>
                <w:spacing w:val="-5"/>
                <w:sz w:val="28"/>
                <w:szCs w:val="28"/>
              </w:rPr>
              <w:t>DNL</w:t>
            </w:r>
          </w:p>
        </w:tc>
        <w:tc>
          <w:tcPr>
            <w:tcW w:w="1030" w:type="pct"/>
            <w:vAlign w:val="center"/>
          </w:tcPr>
          <w:p w14:paraId="502E3290" w14:textId="77777777" w:rsidR="007655BC" w:rsidRPr="009E02CC" w:rsidRDefault="00B2637B" w:rsidP="000E2205">
            <w:pPr>
              <w:pStyle w:val="TableParagraph"/>
              <w:spacing w:before="60" w:after="60"/>
              <w:jc w:val="right"/>
              <w:rPr>
                <w:sz w:val="28"/>
                <w:szCs w:val="28"/>
              </w:rPr>
            </w:pPr>
            <w:r w:rsidRPr="009E02CC">
              <w:rPr>
                <w:spacing w:val="-2"/>
                <w:sz w:val="28"/>
                <w:szCs w:val="28"/>
              </w:rPr>
              <w:t>39,52</w:t>
            </w:r>
          </w:p>
        </w:tc>
      </w:tr>
      <w:tr w:rsidR="007655BC" w:rsidRPr="009E02CC" w14:paraId="2D2B566F" w14:textId="77777777" w:rsidTr="000E2205">
        <w:trPr>
          <w:trHeight w:val="340"/>
        </w:trPr>
        <w:tc>
          <w:tcPr>
            <w:tcW w:w="480" w:type="pct"/>
            <w:vAlign w:val="center"/>
          </w:tcPr>
          <w:p w14:paraId="6F152D7A" w14:textId="77777777" w:rsidR="007655BC" w:rsidRPr="009E02CC" w:rsidRDefault="00B2637B" w:rsidP="000E2205">
            <w:pPr>
              <w:pStyle w:val="TableParagraph"/>
              <w:spacing w:before="60" w:after="60"/>
              <w:rPr>
                <w:sz w:val="28"/>
                <w:szCs w:val="28"/>
              </w:rPr>
            </w:pPr>
            <w:r w:rsidRPr="009E02CC">
              <w:rPr>
                <w:spacing w:val="-2"/>
                <w:w w:val="105"/>
                <w:sz w:val="28"/>
                <w:szCs w:val="28"/>
              </w:rPr>
              <w:t>2.8.8</w:t>
            </w:r>
          </w:p>
        </w:tc>
        <w:tc>
          <w:tcPr>
            <w:tcW w:w="2625" w:type="pct"/>
            <w:vAlign w:val="center"/>
          </w:tcPr>
          <w:p w14:paraId="1A7E9456"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50D7A31" w14:textId="77777777" w:rsidR="007655BC" w:rsidRPr="009E02CC" w:rsidRDefault="00B2637B" w:rsidP="000E2205">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71156032" w14:textId="77777777" w:rsidR="007655BC" w:rsidRPr="009E02CC" w:rsidRDefault="00B2637B" w:rsidP="000E2205">
            <w:pPr>
              <w:pStyle w:val="TableParagraph"/>
              <w:spacing w:before="60" w:after="60"/>
              <w:rPr>
                <w:sz w:val="28"/>
                <w:szCs w:val="28"/>
              </w:rPr>
            </w:pPr>
            <w:r w:rsidRPr="009E02CC">
              <w:rPr>
                <w:spacing w:val="-5"/>
                <w:sz w:val="28"/>
                <w:szCs w:val="28"/>
              </w:rPr>
              <w:lastRenderedPageBreak/>
              <w:t>DBV</w:t>
            </w:r>
          </w:p>
        </w:tc>
        <w:tc>
          <w:tcPr>
            <w:tcW w:w="1030" w:type="pct"/>
            <w:vAlign w:val="center"/>
          </w:tcPr>
          <w:p w14:paraId="5C18596B" w14:textId="77777777" w:rsidR="007655BC" w:rsidRPr="009E02CC" w:rsidRDefault="00B2637B" w:rsidP="000E2205">
            <w:pPr>
              <w:pStyle w:val="TableParagraph"/>
              <w:spacing w:before="60" w:after="60"/>
              <w:jc w:val="right"/>
              <w:rPr>
                <w:sz w:val="28"/>
                <w:szCs w:val="28"/>
              </w:rPr>
            </w:pPr>
            <w:r w:rsidRPr="009E02CC">
              <w:rPr>
                <w:spacing w:val="-4"/>
                <w:sz w:val="28"/>
                <w:szCs w:val="28"/>
              </w:rPr>
              <w:t>0,85</w:t>
            </w:r>
          </w:p>
        </w:tc>
      </w:tr>
      <w:tr w:rsidR="007655BC" w:rsidRPr="009E02CC" w14:paraId="610CA1E6" w14:textId="77777777" w:rsidTr="000E2205">
        <w:trPr>
          <w:trHeight w:val="340"/>
        </w:trPr>
        <w:tc>
          <w:tcPr>
            <w:tcW w:w="480" w:type="pct"/>
            <w:vAlign w:val="center"/>
          </w:tcPr>
          <w:p w14:paraId="729F9DC3" w14:textId="77777777" w:rsidR="007655BC" w:rsidRPr="009E02CC" w:rsidRDefault="00B2637B" w:rsidP="000E2205">
            <w:pPr>
              <w:pStyle w:val="TableParagraph"/>
              <w:spacing w:before="60" w:after="60"/>
              <w:rPr>
                <w:sz w:val="28"/>
                <w:szCs w:val="28"/>
              </w:rPr>
            </w:pPr>
            <w:r w:rsidRPr="009E02CC">
              <w:rPr>
                <w:spacing w:val="-2"/>
                <w:w w:val="105"/>
                <w:sz w:val="28"/>
                <w:szCs w:val="28"/>
              </w:rPr>
              <w:t>2.8.9</w:t>
            </w:r>
          </w:p>
        </w:tc>
        <w:tc>
          <w:tcPr>
            <w:tcW w:w="2625" w:type="pct"/>
            <w:vAlign w:val="center"/>
          </w:tcPr>
          <w:p w14:paraId="70743FF1"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6C5F55D" w14:textId="77777777" w:rsidR="007655BC" w:rsidRPr="009E02CC" w:rsidRDefault="00B2637B" w:rsidP="000E2205">
            <w:pPr>
              <w:pStyle w:val="TableParagraph"/>
              <w:spacing w:before="60" w:after="60"/>
              <w:rPr>
                <w:sz w:val="28"/>
                <w:szCs w:val="28"/>
              </w:rPr>
            </w:pPr>
            <w:r w:rsidRPr="009E02CC">
              <w:rPr>
                <w:spacing w:val="-5"/>
                <w:sz w:val="28"/>
                <w:szCs w:val="28"/>
              </w:rPr>
              <w:t>DCH</w:t>
            </w:r>
          </w:p>
        </w:tc>
        <w:tc>
          <w:tcPr>
            <w:tcW w:w="1030" w:type="pct"/>
            <w:vAlign w:val="center"/>
          </w:tcPr>
          <w:p w14:paraId="6362D184" w14:textId="77777777" w:rsidR="007655BC" w:rsidRPr="009E02CC" w:rsidRDefault="00B2637B" w:rsidP="000E2205">
            <w:pPr>
              <w:pStyle w:val="TableParagraph"/>
              <w:spacing w:before="60" w:after="60"/>
              <w:jc w:val="right"/>
              <w:rPr>
                <w:sz w:val="28"/>
                <w:szCs w:val="28"/>
              </w:rPr>
            </w:pPr>
            <w:r w:rsidRPr="009E02CC">
              <w:rPr>
                <w:spacing w:val="-4"/>
                <w:sz w:val="28"/>
                <w:szCs w:val="28"/>
              </w:rPr>
              <w:t>1,22</w:t>
            </w:r>
          </w:p>
        </w:tc>
      </w:tr>
      <w:tr w:rsidR="007655BC" w:rsidRPr="009E02CC" w14:paraId="25AFE015" w14:textId="77777777" w:rsidTr="000E2205">
        <w:trPr>
          <w:trHeight w:val="340"/>
        </w:trPr>
        <w:tc>
          <w:tcPr>
            <w:tcW w:w="480" w:type="pct"/>
            <w:vAlign w:val="center"/>
          </w:tcPr>
          <w:p w14:paraId="3CABD271" w14:textId="77777777" w:rsidR="007655BC" w:rsidRPr="009E02CC" w:rsidRDefault="00B2637B" w:rsidP="000E2205">
            <w:pPr>
              <w:pStyle w:val="TableParagraph"/>
              <w:spacing w:before="60" w:after="60"/>
              <w:rPr>
                <w:sz w:val="28"/>
                <w:szCs w:val="28"/>
              </w:rPr>
            </w:pPr>
            <w:r w:rsidRPr="009E02CC">
              <w:rPr>
                <w:spacing w:val="-2"/>
                <w:w w:val="105"/>
                <w:sz w:val="28"/>
                <w:szCs w:val="28"/>
              </w:rPr>
              <w:t>2.8.10</w:t>
            </w:r>
          </w:p>
        </w:tc>
        <w:tc>
          <w:tcPr>
            <w:tcW w:w="2625" w:type="pct"/>
            <w:vAlign w:val="center"/>
          </w:tcPr>
          <w:p w14:paraId="26B50362"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094F8146" w14:textId="77777777" w:rsidR="007655BC" w:rsidRPr="009E02CC" w:rsidRDefault="00B2637B" w:rsidP="000E2205">
            <w:pPr>
              <w:pStyle w:val="TableParagraph"/>
              <w:spacing w:before="60" w:after="60"/>
              <w:rPr>
                <w:sz w:val="28"/>
                <w:szCs w:val="28"/>
              </w:rPr>
            </w:pPr>
            <w:r w:rsidRPr="009E02CC">
              <w:rPr>
                <w:spacing w:val="-5"/>
                <w:sz w:val="28"/>
                <w:szCs w:val="28"/>
              </w:rPr>
              <w:t>DKV</w:t>
            </w:r>
          </w:p>
        </w:tc>
        <w:tc>
          <w:tcPr>
            <w:tcW w:w="1030" w:type="pct"/>
            <w:vAlign w:val="center"/>
          </w:tcPr>
          <w:p w14:paraId="4A1F1686" w14:textId="77777777" w:rsidR="007655BC" w:rsidRPr="009E02CC" w:rsidRDefault="00B2637B" w:rsidP="000E2205">
            <w:pPr>
              <w:pStyle w:val="TableParagraph"/>
              <w:spacing w:before="60" w:after="60"/>
              <w:jc w:val="right"/>
              <w:rPr>
                <w:sz w:val="28"/>
                <w:szCs w:val="28"/>
              </w:rPr>
            </w:pPr>
            <w:r w:rsidRPr="009E02CC">
              <w:rPr>
                <w:spacing w:val="-2"/>
                <w:sz w:val="28"/>
                <w:szCs w:val="28"/>
              </w:rPr>
              <w:t>28,61</w:t>
            </w:r>
          </w:p>
        </w:tc>
      </w:tr>
      <w:tr w:rsidR="007655BC" w:rsidRPr="009E02CC" w14:paraId="080235AB" w14:textId="77777777" w:rsidTr="000E2205">
        <w:trPr>
          <w:trHeight w:val="340"/>
        </w:trPr>
        <w:tc>
          <w:tcPr>
            <w:tcW w:w="480" w:type="pct"/>
            <w:vAlign w:val="center"/>
          </w:tcPr>
          <w:p w14:paraId="67345174" w14:textId="77777777" w:rsidR="007655BC" w:rsidRPr="009E02CC" w:rsidRDefault="00B2637B" w:rsidP="000E2205">
            <w:pPr>
              <w:pStyle w:val="TableParagraph"/>
              <w:spacing w:before="60" w:after="60"/>
              <w:rPr>
                <w:b/>
                <w:sz w:val="28"/>
                <w:szCs w:val="28"/>
              </w:rPr>
            </w:pPr>
            <w:r w:rsidRPr="009E02CC">
              <w:rPr>
                <w:b/>
                <w:spacing w:val="-5"/>
                <w:w w:val="105"/>
                <w:sz w:val="28"/>
                <w:szCs w:val="28"/>
              </w:rPr>
              <w:t>2.9</w:t>
            </w:r>
          </w:p>
        </w:tc>
        <w:tc>
          <w:tcPr>
            <w:tcW w:w="2625" w:type="pct"/>
            <w:vAlign w:val="center"/>
          </w:tcPr>
          <w:p w14:paraId="5D25C873" w14:textId="77777777" w:rsidR="007655BC" w:rsidRPr="009E02CC" w:rsidRDefault="00B2637B" w:rsidP="000E2205">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D87C08B" w14:textId="77777777" w:rsidR="007655BC" w:rsidRPr="009E02CC" w:rsidRDefault="00B2637B" w:rsidP="000E2205">
            <w:pPr>
              <w:pStyle w:val="TableParagraph"/>
              <w:spacing w:before="60" w:after="60"/>
              <w:rPr>
                <w:b/>
                <w:sz w:val="28"/>
                <w:szCs w:val="28"/>
              </w:rPr>
            </w:pPr>
            <w:r w:rsidRPr="009E02CC">
              <w:rPr>
                <w:b/>
                <w:spacing w:val="-5"/>
                <w:sz w:val="28"/>
                <w:szCs w:val="28"/>
              </w:rPr>
              <w:t>TON</w:t>
            </w:r>
          </w:p>
        </w:tc>
        <w:tc>
          <w:tcPr>
            <w:tcW w:w="1030" w:type="pct"/>
            <w:vAlign w:val="center"/>
          </w:tcPr>
          <w:p w14:paraId="2BF24307" w14:textId="77777777" w:rsidR="007655BC" w:rsidRPr="009E02CC" w:rsidRDefault="00B2637B" w:rsidP="000E2205">
            <w:pPr>
              <w:pStyle w:val="TableParagraph"/>
              <w:spacing w:before="60" w:after="60"/>
              <w:jc w:val="right"/>
              <w:rPr>
                <w:b/>
                <w:sz w:val="28"/>
                <w:szCs w:val="28"/>
              </w:rPr>
            </w:pPr>
            <w:r w:rsidRPr="009E02CC">
              <w:rPr>
                <w:b/>
                <w:spacing w:val="-2"/>
                <w:sz w:val="28"/>
                <w:szCs w:val="28"/>
              </w:rPr>
              <w:t>16,73</w:t>
            </w:r>
          </w:p>
        </w:tc>
      </w:tr>
      <w:tr w:rsidR="007655BC" w:rsidRPr="009E02CC" w14:paraId="65F9D55E" w14:textId="77777777" w:rsidTr="000E2205">
        <w:trPr>
          <w:trHeight w:val="340"/>
        </w:trPr>
        <w:tc>
          <w:tcPr>
            <w:tcW w:w="480" w:type="pct"/>
            <w:vAlign w:val="center"/>
          </w:tcPr>
          <w:p w14:paraId="57D19798" w14:textId="77777777" w:rsidR="007655BC" w:rsidRPr="009E02CC" w:rsidRDefault="00B2637B" w:rsidP="000E2205">
            <w:pPr>
              <w:pStyle w:val="TableParagraph"/>
              <w:spacing w:before="60" w:after="60"/>
              <w:rPr>
                <w:b/>
                <w:sz w:val="28"/>
                <w:szCs w:val="28"/>
              </w:rPr>
            </w:pPr>
            <w:r w:rsidRPr="009E02CC">
              <w:rPr>
                <w:b/>
                <w:spacing w:val="-4"/>
                <w:w w:val="105"/>
                <w:sz w:val="28"/>
                <w:szCs w:val="28"/>
              </w:rPr>
              <w:t>2.10</w:t>
            </w:r>
          </w:p>
        </w:tc>
        <w:tc>
          <w:tcPr>
            <w:tcW w:w="2625" w:type="pct"/>
            <w:vAlign w:val="center"/>
          </w:tcPr>
          <w:p w14:paraId="1EB17E15" w14:textId="77777777" w:rsidR="007655BC" w:rsidRPr="009E02CC" w:rsidRDefault="00B2637B" w:rsidP="000E2205">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1A3EB9A2" w14:textId="77777777" w:rsidR="007655BC" w:rsidRPr="009E02CC" w:rsidRDefault="00B2637B" w:rsidP="000E2205">
            <w:pPr>
              <w:pStyle w:val="TableParagraph"/>
              <w:spacing w:before="60" w:after="60"/>
              <w:rPr>
                <w:b/>
                <w:sz w:val="28"/>
                <w:szCs w:val="28"/>
              </w:rPr>
            </w:pPr>
            <w:r w:rsidRPr="009E02CC">
              <w:rPr>
                <w:b/>
                <w:spacing w:val="-5"/>
                <w:sz w:val="28"/>
                <w:szCs w:val="28"/>
              </w:rPr>
              <w:t>TIN</w:t>
            </w:r>
          </w:p>
        </w:tc>
        <w:tc>
          <w:tcPr>
            <w:tcW w:w="1030" w:type="pct"/>
            <w:vAlign w:val="center"/>
          </w:tcPr>
          <w:p w14:paraId="736432B2" w14:textId="77777777" w:rsidR="007655BC" w:rsidRPr="009E02CC" w:rsidRDefault="00B2637B" w:rsidP="000E2205">
            <w:pPr>
              <w:pStyle w:val="TableParagraph"/>
              <w:spacing w:before="60" w:after="60"/>
              <w:jc w:val="right"/>
              <w:rPr>
                <w:b/>
                <w:sz w:val="28"/>
                <w:szCs w:val="28"/>
              </w:rPr>
            </w:pPr>
            <w:r w:rsidRPr="009E02CC">
              <w:rPr>
                <w:b/>
                <w:spacing w:val="-4"/>
                <w:sz w:val="28"/>
                <w:szCs w:val="28"/>
              </w:rPr>
              <w:t>1,03</w:t>
            </w:r>
          </w:p>
        </w:tc>
      </w:tr>
      <w:tr w:rsidR="007655BC" w:rsidRPr="009E02CC" w14:paraId="06FA85C6" w14:textId="77777777" w:rsidTr="000E2205">
        <w:trPr>
          <w:trHeight w:val="340"/>
        </w:trPr>
        <w:tc>
          <w:tcPr>
            <w:tcW w:w="480" w:type="pct"/>
            <w:vAlign w:val="center"/>
          </w:tcPr>
          <w:p w14:paraId="3C7B56FB" w14:textId="77777777" w:rsidR="007655BC" w:rsidRPr="009E02CC" w:rsidRDefault="00B2637B" w:rsidP="000E2205">
            <w:pPr>
              <w:pStyle w:val="TableParagraph"/>
              <w:spacing w:before="60" w:after="60"/>
              <w:rPr>
                <w:b/>
                <w:sz w:val="28"/>
                <w:szCs w:val="28"/>
              </w:rPr>
            </w:pPr>
            <w:r w:rsidRPr="009E02CC">
              <w:rPr>
                <w:b/>
                <w:spacing w:val="-4"/>
                <w:w w:val="105"/>
                <w:sz w:val="28"/>
                <w:szCs w:val="28"/>
              </w:rPr>
              <w:t>2.11</w:t>
            </w:r>
          </w:p>
        </w:tc>
        <w:tc>
          <w:tcPr>
            <w:tcW w:w="2625" w:type="pct"/>
            <w:vAlign w:val="center"/>
          </w:tcPr>
          <w:p w14:paraId="62C4C13C" w14:textId="77777777" w:rsidR="007655BC" w:rsidRPr="009E02CC" w:rsidRDefault="00B2637B" w:rsidP="000E2205">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313603C6" w14:textId="77777777" w:rsidR="007655BC" w:rsidRPr="009E02CC" w:rsidRDefault="00B2637B" w:rsidP="000E2205">
            <w:pPr>
              <w:pStyle w:val="TableParagraph"/>
              <w:spacing w:before="60" w:after="60"/>
              <w:rPr>
                <w:b/>
                <w:sz w:val="28"/>
                <w:szCs w:val="28"/>
              </w:rPr>
            </w:pPr>
            <w:r w:rsidRPr="009E02CC">
              <w:rPr>
                <w:b/>
                <w:spacing w:val="-5"/>
                <w:sz w:val="28"/>
                <w:szCs w:val="28"/>
              </w:rPr>
              <w:t>NTD</w:t>
            </w:r>
          </w:p>
        </w:tc>
        <w:tc>
          <w:tcPr>
            <w:tcW w:w="1030" w:type="pct"/>
            <w:vAlign w:val="center"/>
          </w:tcPr>
          <w:p w14:paraId="003B88C4" w14:textId="77777777" w:rsidR="007655BC" w:rsidRPr="009E02CC" w:rsidRDefault="00B2637B" w:rsidP="000E2205">
            <w:pPr>
              <w:pStyle w:val="TableParagraph"/>
              <w:spacing w:before="60" w:after="60"/>
              <w:jc w:val="right"/>
              <w:rPr>
                <w:b/>
                <w:sz w:val="28"/>
                <w:szCs w:val="28"/>
              </w:rPr>
            </w:pPr>
            <w:r w:rsidRPr="009E02CC">
              <w:rPr>
                <w:b/>
                <w:spacing w:val="-2"/>
                <w:sz w:val="28"/>
                <w:szCs w:val="28"/>
              </w:rPr>
              <w:t>255,99</w:t>
            </w:r>
          </w:p>
        </w:tc>
      </w:tr>
      <w:tr w:rsidR="007655BC" w:rsidRPr="009E02CC" w14:paraId="30323371" w14:textId="77777777" w:rsidTr="000E2205">
        <w:trPr>
          <w:trHeight w:val="340"/>
        </w:trPr>
        <w:tc>
          <w:tcPr>
            <w:tcW w:w="480" w:type="pct"/>
            <w:vAlign w:val="center"/>
          </w:tcPr>
          <w:p w14:paraId="53EAA3BE" w14:textId="77777777" w:rsidR="007655BC" w:rsidRPr="009E02CC" w:rsidRDefault="00B2637B" w:rsidP="000E2205">
            <w:pPr>
              <w:pStyle w:val="TableParagraph"/>
              <w:spacing w:before="60" w:after="60"/>
              <w:rPr>
                <w:b/>
                <w:sz w:val="28"/>
                <w:szCs w:val="28"/>
              </w:rPr>
            </w:pPr>
            <w:r w:rsidRPr="009E02CC">
              <w:rPr>
                <w:b/>
                <w:spacing w:val="-4"/>
                <w:w w:val="105"/>
                <w:sz w:val="28"/>
                <w:szCs w:val="28"/>
              </w:rPr>
              <w:t>2.12</w:t>
            </w:r>
          </w:p>
        </w:tc>
        <w:tc>
          <w:tcPr>
            <w:tcW w:w="2625" w:type="pct"/>
            <w:vAlign w:val="center"/>
          </w:tcPr>
          <w:p w14:paraId="6B989BAF" w14:textId="77777777" w:rsidR="007655BC" w:rsidRPr="009E02CC" w:rsidRDefault="00B2637B" w:rsidP="000E2205">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58997A2A" w14:textId="77777777" w:rsidR="007655BC" w:rsidRPr="009E02CC" w:rsidRDefault="00B2637B" w:rsidP="000E2205">
            <w:pPr>
              <w:pStyle w:val="TableParagraph"/>
              <w:spacing w:before="60" w:after="60"/>
              <w:rPr>
                <w:b/>
                <w:sz w:val="28"/>
                <w:szCs w:val="28"/>
              </w:rPr>
            </w:pPr>
            <w:r w:rsidRPr="009E02CC">
              <w:rPr>
                <w:b/>
                <w:spacing w:val="-5"/>
                <w:sz w:val="28"/>
                <w:szCs w:val="28"/>
              </w:rPr>
              <w:t>TVC</w:t>
            </w:r>
          </w:p>
        </w:tc>
        <w:tc>
          <w:tcPr>
            <w:tcW w:w="1030" w:type="pct"/>
            <w:vAlign w:val="center"/>
          </w:tcPr>
          <w:p w14:paraId="12F08530" w14:textId="77777777" w:rsidR="007655BC" w:rsidRPr="009E02CC" w:rsidRDefault="00B2637B" w:rsidP="000E2205">
            <w:pPr>
              <w:pStyle w:val="TableParagraph"/>
              <w:spacing w:before="60" w:after="60"/>
              <w:jc w:val="right"/>
              <w:rPr>
                <w:b/>
                <w:sz w:val="28"/>
                <w:szCs w:val="28"/>
              </w:rPr>
            </w:pPr>
            <w:r w:rsidRPr="009E02CC">
              <w:rPr>
                <w:b/>
                <w:spacing w:val="-2"/>
                <w:sz w:val="28"/>
                <w:szCs w:val="28"/>
              </w:rPr>
              <w:t>578,48</w:t>
            </w:r>
          </w:p>
        </w:tc>
      </w:tr>
      <w:tr w:rsidR="007655BC" w:rsidRPr="009E02CC" w14:paraId="154D16E1" w14:textId="77777777" w:rsidTr="000E2205">
        <w:trPr>
          <w:trHeight w:val="340"/>
        </w:trPr>
        <w:tc>
          <w:tcPr>
            <w:tcW w:w="480" w:type="pct"/>
            <w:vAlign w:val="center"/>
          </w:tcPr>
          <w:p w14:paraId="10EC47F3" w14:textId="77777777" w:rsidR="007655BC" w:rsidRPr="009E02CC" w:rsidRDefault="00B2637B" w:rsidP="000E2205">
            <w:pPr>
              <w:pStyle w:val="TableParagraph"/>
              <w:spacing w:before="60" w:after="60"/>
              <w:rPr>
                <w:sz w:val="28"/>
                <w:szCs w:val="28"/>
              </w:rPr>
            </w:pPr>
            <w:r w:rsidRPr="009E02CC">
              <w:rPr>
                <w:spacing w:val="-2"/>
                <w:w w:val="105"/>
                <w:sz w:val="28"/>
                <w:szCs w:val="28"/>
              </w:rPr>
              <w:t>2.12.1</w:t>
            </w:r>
          </w:p>
        </w:tc>
        <w:tc>
          <w:tcPr>
            <w:tcW w:w="2625" w:type="pct"/>
            <w:vAlign w:val="center"/>
          </w:tcPr>
          <w:p w14:paraId="5390FD35"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7C4EC27A" w14:textId="77777777" w:rsidR="007655BC" w:rsidRPr="009E02CC" w:rsidRDefault="00B2637B" w:rsidP="000E2205">
            <w:pPr>
              <w:pStyle w:val="TableParagraph"/>
              <w:spacing w:before="60" w:after="60"/>
              <w:rPr>
                <w:sz w:val="28"/>
                <w:szCs w:val="28"/>
              </w:rPr>
            </w:pPr>
            <w:r w:rsidRPr="009E02CC">
              <w:rPr>
                <w:spacing w:val="-5"/>
                <w:sz w:val="28"/>
                <w:szCs w:val="28"/>
              </w:rPr>
              <w:t>MNC</w:t>
            </w:r>
          </w:p>
        </w:tc>
        <w:tc>
          <w:tcPr>
            <w:tcW w:w="1030" w:type="pct"/>
            <w:vAlign w:val="center"/>
          </w:tcPr>
          <w:p w14:paraId="7487B58F" w14:textId="77777777" w:rsidR="007655BC" w:rsidRPr="009E02CC" w:rsidRDefault="00B2637B" w:rsidP="000E2205">
            <w:pPr>
              <w:pStyle w:val="TableParagraph"/>
              <w:spacing w:before="60" w:after="60"/>
              <w:jc w:val="right"/>
              <w:rPr>
                <w:sz w:val="28"/>
                <w:szCs w:val="28"/>
              </w:rPr>
            </w:pPr>
            <w:r w:rsidRPr="009E02CC">
              <w:rPr>
                <w:spacing w:val="-2"/>
                <w:sz w:val="28"/>
                <w:szCs w:val="28"/>
              </w:rPr>
              <w:t>24,42</w:t>
            </w:r>
          </w:p>
        </w:tc>
      </w:tr>
      <w:tr w:rsidR="007655BC" w:rsidRPr="009E02CC" w14:paraId="1D2A49AB" w14:textId="77777777" w:rsidTr="000E2205">
        <w:trPr>
          <w:trHeight w:val="340"/>
        </w:trPr>
        <w:tc>
          <w:tcPr>
            <w:tcW w:w="480" w:type="pct"/>
            <w:vAlign w:val="center"/>
          </w:tcPr>
          <w:p w14:paraId="497366D1" w14:textId="77777777" w:rsidR="007655BC" w:rsidRPr="009E02CC" w:rsidRDefault="00B2637B" w:rsidP="000E2205">
            <w:pPr>
              <w:pStyle w:val="TableParagraph"/>
              <w:spacing w:before="60" w:after="60"/>
              <w:rPr>
                <w:sz w:val="28"/>
                <w:szCs w:val="28"/>
              </w:rPr>
            </w:pPr>
            <w:r w:rsidRPr="009E02CC">
              <w:rPr>
                <w:spacing w:val="-2"/>
                <w:w w:val="105"/>
                <w:sz w:val="28"/>
                <w:szCs w:val="28"/>
              </w:rPr>
              <w:t>2.12.2</w:t>
            </w:r>
          </w:p>
        </w:tc>
        <w:tc>
          <w:tcPr>
            <w:tcW w:w="2625" w:type="pct"/>
            <w:vAlign w:val="center"/>
          </w:tcPr>
          <w:p w14:paraId="6B3C38CA"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05B878F" w14:textId="77777777" w:rsidR="007655BC" w:rsidRPr="009E02CC" w:rsidRDefault="00B2637B" w:rsidP="000E2205">
            <w:pPr>
              <w:pStyle w:val="TableParagraph"/>
              <w:spacing w:before="60" w:after="60"/>
              <w:rPr>
                <w:sz w:val="28"/>
                <w:szCs w:val="28"/>
              </w:rPr>
            </w:pPr>
            <w:r w:rsidRPr="009E02CC">
              <w:rPr>
                <w:spacing w:val="-5"/>
                <w:sz w:val="28"/>
                <w:szCs w:val="28"/>
              </w:rPr>
              <w:t>SON</w:t>
            </w:r>
          </w:p>
        </w:tc>
        <w:tc>
          <w:tcPr>
            <w:tcW w:w="1030" w:type="pct"/>
            <w:vAlign w:val="center"/>
          </w:tcPr>
          <w:p w14:paraId="526C3B43" w14:textId="77777777" w:rsidR="007655BC" w:rsidRPr="009E02CC" w:rsidRDefault="00B2637B" w:rsidP="000E2205">
            <w:pPr>
              <w:pStyle w:val="TableParagraph"/>
              <w:spacing w:before="60" w:after="60"/>
              <w:jc w:val="right"/>
              <w:rPr>
                <w:sz w:val="28"/>
                <w:szCs w:val="28"/>
              </w:rPr>
            </w:pPr>
            <w:r w:rsidRPr="009E02CC">
              <w:rPr>
                <w:spacing w:val="-2"/>
                <w:sz w:val="28"/>
                <w:szCs w:val="28"/>
              </w:rPr>
              <w:t>554,06</w:t>
            </w:r>
          </w:p>
        </w:tc>
      </w:tr>
      <w:tr w:rsidR="007655BC" w:rsidRPr="009E02CC" w14:paraId="1457E81B" w14:textId="77777777" w:rsidTr="000E2205">
        <w:trPr>
          <w:trHeight w:val="340"/>
        </w:trPr>
        <w:tc>
          <w:tcPr>
            <w:tcW w:w="480" w:type="pct"/>
            <w:vAlign w:val="center"/>
          </w:tcPr>
          <w:p w14:paraId="7A58DC31" w14:textId="77777777" w:rsidR="007655BC" w:rsidRPr="009E02CC" w:rsidRDefault="00B2637B" w:rsidP="000E2205">
            <w:pPr>
              <w:pStyle w:val="TableParagraph"/>
              <w:spacing w:before="60" w:after="60"/>
              <w:rPr>
                <w:sz w:val="28"/>
                <w:szCs w:val="28"/>
              </w:rPr>
            </w:pPr>
            <w:r w:rsidRPr="009E02CC">
              <w:rPr>
                <w:spacing w:val="-4"/>
                <w:w w:val="105"/>
                <w:sz w:val="28"/>
                <w:szCs w:val="28"/>
              </w:rPr>
              <w:t>2.13</w:t>
            </w:r>
          </w:p>
        </w:tc>
        <w:tc>
          <w:tcPr>
            <w:tcW w:w="2625" w:type="pct"/>
            <w:vAlign w:val="center"/>
          </w:tcPr>
          <w:p w14:paraId="3E04310C"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1DA6CE8" w14:textId="77777777" w:rsidR="007655BC" w:rsidRPr="009E02CC" w:rsidRDefault="00B2637B" w:rsidP="000E2205">
            <w:pPr>
              <w:pStyle w:val="TableParagraph"/>
              <w:spacing w:before="60" w:after="60"/>
              <w:rPr>
                <w:sz w:val="28"/>
                <w:szCs w:val="28"/>
              </w:rPr>
            </w:pPr>
            <w:r w:rsidRPr="009E02CC">
              <w:rPr>
                <w:spacing w:val="-5"/>
                <w:sz w:val="28"/>
                <w:szCs w:val="28"/>
              </w:rPr>
              <w:t>PNK</w:t>
            </w:r>
          </w:p>
        </w:tc>
        <w:tc>
          <w:tcPr>
            <w:tcW w:w="1030" w:type="pct"/>
            <w:vAlign w:val="center"/>
          </w:tcPr>
          <w:p w14:paraId="7390C80F"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5464776B" w14:textId="77777777" w:rsidTr="000E2205">
        <w:trPr>
          <w:trHeight w:val="340"/>
        </w:trPr>
        <w:tc>
          <w:tcPr>
            <w:tcW w:w="480" w:type="pct"/>
            <w:vAlign w:val="center"/>
          </w:tcPr>
          <w:p w14:paraId="0B7002A4" w14:textId="77777777" w:rsidR="007655BC" w:rsidRPr="009E02CC" w:rsidRDefault="00B2637B" w:rsidP="000E2205">
            <w:pPr>
              <w:pStyle w:val="TableParagraph"/>
              <w:spacing w:before="60" w:after="60"/>
              <w:rPr>
                <w:b/>
                <w:sz w:val="28"/>
                <w:szCs w:val="28"/>
              </w:rPr>
            </w:pPr>
            <w:r w:rsidRPr="009E02CC">
              <w:rPr>
                <w:b/>
                <w:spacing w:val="-10"/>
                <w:w w:val="105"/>
                <w:sz w:val="28"/>
                <w:szCs w:val="28"/>
              </w:rPr>
              <w:t>3</w:t>
            </w:r>
          </w:p>
        </w:tc>
        <w:tc>
          <w:tcPr>
            <w:tcW w:w="2625" w:type="pct"/>
            <w:vAlign w:val="center"/>
          </w:tcPr>
          <w:p w14:paraId="63221535" w14:textId="77777777" w:rsidR="007655BC" w:rsidRPr="009E02CC" w:rsidRDefault="00B2637B" w:rsidP="000E2205">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D9484F8" w14:textId="77777777" w:rsidR="007655BC" w:rsidRPr="009E02CC" w:rsidRDefault="00B2637B" w:rsidP="000E2205">
            <w:pPr>
              <w:pStyle w:val="TableParagraph"/>
              <w:spacing w:before="60" w:after="60"/>
              <w:rPr>
                <w:b/>
                <w:sz w:val="28"/>
                <w:szCs w:val="28"/>
              </w:rPr>
            </w:pPr>
            <w:r w:rsidRPr="009E02CC">
              <w:rPr>
                <w:b/>
                <w:spacing w:val="-5"/>
                <w:sz w:val="28"/>
                <w:szCs w:val="28"/>
              </w:rPr>
              <w:t>CSD</w:t>
            </w:r>
          </w:p>
        </w:tc>
        <w:tc>
          <w:tcPr>
            <w:tcW w:w="1030" w:type="pct"/>
            <w:vAlign w:val="center"/>
          </w:tcPr>
          <w:p w14:paraId="35BDFB75" w14:textId="77777777" w:rsidR="007655BC" w:rsidRPr="009E02CC" w:rsidRDefault="00B2637B" w:rsidP="000E2205">
            <w:pPr>
              <w:pStyle w:val="TableParagraph"/>
              <w:spacing w:before="60" w:after="60"/>
              <w:jc w:val="right"/>
              <w:rPr>
                <w:b/>
                <w:sz w:val="28"/>
                <w:szCs w:val="28"/>
              </w:rPr>
            </w:pPr>
            <w:r w:rsidRPr="009E02CC">
              <w:rPr>
                <w:b/>
                <w:spacing w:val="-10"/>
                <w:sz w:val="28"/>
                <w:szCs w:val="28"/>
              </w:rPr>
              <w:t>-</w:t>
            </w:r>
          </w:p>
        </w:tc>
      </w:tr>
      <w:tr w:rsidR="007655BC" w:rsidRPr="009E02CC" w14:paraId="20D27597" w14:textId="77777777" w:rsidTr="000E2205">
        <w:trPr>
          <w:trHeight w:val="340"/>
        </w:trPr>
        <w:tc>
          <w:tcPr>
            <w:tcW w:w="480" w:type="pct"/>
            <w:vAlign w:val="center"/>
          </w:tcPr>
          <w:p w14:paraId="2D461B64" w14:textId="77777777" w:rsidR="007655BC" w:rsidRPr="009E02CC" w:rsidRDefault="007655BC" w:rsidP="000E2205">
            <w:pPr>
              <w:pStyle w:val="TableParagraph"/>
              <w:spacing w:before="60" w:after="60"/>
              <w:jc w:val="left"/>
              <w:rPr>
                <w:sz w:val="28"/>
                <w:szCs w:val="28"/>
              </w:rPr>
            </w:pPr>
          </w:p>
        </w:tc>
        <w:tc>
          <w:tcPr>
            <w:tcW w:w="2625" w:type="pct"/>
            <w:vAlign w:val="center"/>
          </w:tcPr>
          <w:p w14:paraId="759584CC" w14:textId="77777777" w:rsidR="007655BC" w:rsidRPr="009E02CC" w:rsidRDefault="00B2637B" w:rsidP="000E2205">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4146C2A" w14:textId="77777777" w:rsidR="007655BC" w:rsidRPr="009E02CC" w:rsidRDefault="007655BC" w:rsidP="000E2205">
            <w:pPr>
              <w:pStyle w:val="TableParagraph"/>
              <w:spacing w:before="60" w:after="60"/>
              <w:jc w:val="left"/>
              <w:rPr>
                <w:sz w:val="28"/>
                <w:szCs w:val="28"/>
              </w:rPr>
            </w:pPr>
          </w:p>
        </w:tc>
        <w:tc>
          <w:tcPr>
            <w:tcW w:w="1030" w:type="pct"/>
            <w:vAlign w:val="center"/>
          </w:tcPr>
          <w:p w14:paraId="1E864A05"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1EDCA41E" w14:textId="77777777" w:rsidTr="000E2205">
        <w:trPr>
          <w:trHeight w:val="340"/>
        </w:trPr>
        <w:tc>
          <w:tcPr>
            <w:tcW w:w="480" w:type="pct"/>
            <w:vAlign w:val="center"/>
          </w:tcPr>
          <w:p w14:paraId="44F5D82E" w14:textId="77777777" w:rsidR="007655BC" w:rsidRPr="009E02CC" w:rsidRDefault="00B2637B" w:rsidP="000E2205">
            <w:pPr>
              <w:pStyle w:val="TableParagraph"/>
              <w:spacing w:before="60" w:after="60"/>
              <w:rPr>
                <w:sz w:val="28"/>
                <w:szCs w:val="28"/>
              </w:rPr>
            </w:pPr>
            <w:r w:rsidRPr="009E02CC">
              <w:rPr>
                <w:spacing w:val="-5"/>
                <w:w w:val="105"/>
                <w:sz w:val="28"/>
                <w:szCs w:val="28"/>
              </w:rPr>
              <w:t>3.1</w:t>
            </w:r>
          </w:p>
        </w:tc>
        <w:tc>
          <w:tcPr>
            <w:tcW w:w="2625" w:type="pct"/>
            <w:vAlign w:val="center"/>
          </w:tcPr>
          <w:p w14:paraId="26732AA3"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B378575" w14:textId="77777777" w:rsidR="007655BC" w:rsidRPr="009E02CC" w:rsidRDefault="00B2637B" w:rsidP="000E2205">
            <w:pPr>
              <w:pStyle w:val="TableParagraph"/>
              <w:spacing w:before="60" w:after="60"/>
              <w:rPr>
                <w:sz w:val="28"/>
                <w:szCs w:val="28"/>
              </w:rPr>
            </w:pPr>
            <w:r w:rsidRPr="009E02CC">
              <w:rPr>
                <w:spacing w:val="-5"/>
                <w:sz w:val="28"/>
                <w:szCs w:val="28"/>
              </w:rPr>
              <w:t>BCS</w:t>
            </w:r>
          </w:p>
        </w:tc>
        <w:tc>
          <w:tcPr>
            <w:tcW w:w="1030" w:type="pct"/>
            <w:vAlign w:val="center"/>
          </w:tcPr>
          <w:p w14:paraId="0C07B5F8"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3ADF10FD" w14:textId="77777777" w:rsidTr="000E2205">
        <w:trPr>
          <w:trHeight w:val="340"/>
        </w:trPr>
        <w:tc>
          <w:tcPr>
            <w:tcW w:w="480" w:type="pct"/>
            <w:vAlign w:val="center"/>
          </w:tcPr>
          <w:p w14:paraId="1190CF25" w14:textId="77777777" w:rsidR="007655BC" w:rsidRPr="009E02CC" w:rsidRDefault="00B2637B" w:rsidP="000E2205">
            <w:pPr>
              <w:pStyle w:val="TableParagraph"/>
              <w:spacing w:before="60" w:after="60"/>
              <w:rPr>
                <w:sz w:val="28"/>
                <w:szCs w:val="28"/>
              </w:rPr>
            </w:pPr>
            <w:r w:rsidRPr="009E02CC">
              <w:rPr>
                <w:spacing w:val="-5"/>
                <w:w w:val="105"/>
                <w:sz w:val="28"/>
                <w:szCs w:val="28"/>
              </w:rPr>
              <w:t>3.2</w:t>
            </w:r>
          </w:p>
        </w:tc>
        <w:tc>
          <w:tcPr>
            <w:tcW w:w="2625" w:type="pct"/>
            <w:vAlign w:val="center"/>
          </w:tcPr>
          <w:p w14:paraId="7B67736A"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AC39375" w14:textId="77777777" w:rsidR="007655BC" w:rsidRPr="009E02CC" w:rsidRDefault="00B2637B" w:rsidP="000E2205">
            <w:pPr>
              <w:pStyle w:val="TableParagraph"/>
              <w:spacing w:before="60" w:after="60"/>
              <w:rPr>
                <w:sz w:val="28"/>
                <w:szCs w:val="28"/>
              </w:rPr>
            </w:pPr>
            <w:r w:rsidRPr="009E02CC">
              <w:rPr>
                <w:spacing w:val="-5"/>
                <w:sz w:val="28"/>
                <w:szCs w:val="28"/>
              </w:rPr>
              <w:t>DCS</w:t>
            </w:r>
          </w:p>
        </w:tc>
        <w:tc>
          <w:tcPr>
            <w:tcW w:w="1030" w:type="pct"/>
            <w:vAlign w:val="center"/>
          </w:tcPr>
          <w:p w14:paraId="4BFCC359"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3F56257C" w14:textId="77777777" w:rsidTr="000E2205">
        <w:trPr>
          <w:trHeight w:val="340"/>
        </w:trPr>
        <w:tc>
          <w:tcPr>
            <w:tcW w:w="480" w:type="pct"/>
            <w:vAlign w:val="center"/>
          </w:tcPr>
          <w:p w14:paraId="1A9B83B8" w14:textId="77777777" w:rsidR="007655BC" w:rsidRPr="009E02CC" w:rsidRDefault="00B2637B" w:rsidP="000E2205">
            <w:pPr>
              <w:pStyle w:val="TableParagraph"/>
              <w:spacing w:before="60" w:after="60"/>
              <w:rPr>
                <w:sz w:val="28"/>
                <w:szCs w:val="28"/>
              </w:rPr>
            </w:pPr>
            <w:r w:rsidRPr="009E02CC">
              <w:rPr>
                <w:spacing w:val="-5"/>
                <w:w w:val="105"/>
                <w:sz w:val="28"/>
                <w:szCs w:val="28"/>
              </w:rPr>
              <w:t>3.3</w:t>
            </w:r>
          </w:p>
        </w:tc>
        <w:tc>
          <w:tcPr>
            <w:tcW w:w="2625" w:type="pct"/>
            <w:vAlign w:val="center"/>
          </w:tcPr>
          <w:p w14:paraId="5B18DA19" w14:textId="77777777" w:rsidR="007655BC" w:rsidRPr="009E02CC" w:rsidRDefault="00B2637B" w:rsidP="000E2205">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373CA05" w14:textId="77777777" w:rsidR="007655BC" w:rsidRPr="009E02CC" w:rsidRDefault="00B2637B" w:rsidP="000E2205">
            <w:pPr>
              <w:pStyle w:val="TableParagraph"/>
              <w:spacing w:before="60" w:after="60"/>
              <w:rPr>
                <w:sz w:val="28"/>
                <w:szCs w:val="28"/>
              </w:rPr>
            </w:pPr>
            <w:r w:rsidRPr="009E02CC">
              <w:rPr>
                <w:spacing w:val="-5"/>
                <w:sz w:val="28"/>
                <w:szCs w:val="28"/>
              </w:rPr>
              <w:t>NCS</w:t>
            </w:r>
          </w:p>
        </w:tc>
        <w:tc>
          <w:tcPr>
            <w:tcW w:w="1030" w:type="pct"/>
            <w:vAlign w:val="center"/>
          </w:tcPr>
          <w:p w14:paraId="6C1A12F5"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01F36310" w14:textId="77777777" w:rsidTr="000E2205">
        <w:trPr>
          <w:trHeight w:val="340"/>
        </w:trPr>
        <w:tc>
          <w:tcPr>
            <w:tcW w:w="480" w:type="pct"/>
            <w:vAlign w:val="center"/>
          </w:tcPr>
          <w:p w14:paraId="66E8CFD9" w14:textId="77777777" w:rsidR="007655BC" w:rsidRPr="009E02CC" w:rsidRDefault="00B2637B" w:rsidP="000E2205">
            <w:pPr>
              <w:pStyle w:val="TableParagraph"/>
              <w:spacing w:before="60" w:after="60"/>
              <w:rPr>
                <w:sz w:val="28"/>
                <w:szCs w:val="28"/>
              </w:rPr>
            </w:pPr>
            <w:r w:rsidRPr="009E02CC">
              <w:rPr>
                <w:spacing w:val="-5"/>
                <w:w w:val="105"/>
                <w:sz w:val="28"/>
                <w:szCs w:val="28"/>
              </w:rPr>
              <w:t>3.4</w:t>
            </w:r>
          </w:p>
        </w:tc>
        <w:tc>
          <w:tcPr>
            <w:tcW w:w="2625" w:type="pct"/>
            <w:vAlign w:val="center"/>
          </w:tcPr>
          <w:p w14:paraId="0C7AB4D1" w14:textId="77777777" w:rsidR="007655BC" w:rsidRPr="009E02CC" w:rsidRDefault="00B2637B" w:rsidP="000E2205">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A776880" w14:textId="77777777" w:rsidR="007655BC" w:rsidRPr="009E02CC" w:rsidRDefault="00B2637B" w:rsidP="000E2205">
            <w:pPr>
              <w:pStyle w:val="TableParagraph"/>
              <w:spacing w:before="60" w:after="60"/>
              <w:rPr>
                <w:sz w:val="28"/>
                <w:szCs w:val="28"/>
              </w:rPr>
            </w:pPr>
            <w:r w:rsidRPr="009E02CC">
              <w:rPr>
                <w:spacing w:val="-5"/>
                <w:sz w:val="28"/>
                <w:szCs w:val="28"/>
              </w:rPr>
              <w:t>MCS</w:t>
            </w:r>
          </w:p>
        </w:tc>
        <w:tc>
          <w:tcPr>
            <w:tcW w:w="1030" w:type="pct"/>
            <w:vAlign w:val="center"/>
          </w:tcPr>
          <w:p w14:paraId="31F0E7A5"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r w:rsidR="007655BC" w:rsidRPr="009E02CC" w14:paraId="0B777D37" w14:textId="77777777" w:rsidTr="000E2205">
        <w:trPr>
          <w:trHeight w:val="340"/>
        </w:trPr>
        <w:tc>
          <w:tcPr>
            <w:tcW w:w="480" w:type="pct"/>
            <w:vAlign w:val="center"/>
          </w:tcPr>
          <w:p w14:paraId="712C002D" w14:textId="77777777" w:rsidR="007655BC" w:rsidRPr="009E02CC" w:rsidRDefault="00B2637B" w:rsidP="000E2205">
            <w:pPr>
              <w:pStyle w:val="TableParagraph"/>
              <w:spacing w:before="60" w:after="60"/>
              <w:rPr>
                <w:b/>
                <w:sz w:val="28"/>
                <w:szCs w:val="28"/>
              </w:rPr>
            </w:pPr>
            <w:r w:rsidRPr="009E02CC">
              <w:rPr>
                <w:b/>
                <w:spacing w:val="-10"/>
                <w:w w:val="105"/>
                <w:sz w:val="28"/>
                <w:szCs w:val="28"/>
              </w:rPr>
              <w:t>4</w:t>
            </w:r>
          </w:p>
        </w:tc>
        <w:tc>
          <w:tcPr>
            <w:tcW w:w="2625" w:type="pct"/>
            <w:vAlign w:val="center"/>
          </w:tcPr>
          <w:p w14:paraId="400FB45D" w14:textId="77777777" w:rsidR="007655BC" w:rsidRPr="009E02CC" w:rsidRDefault="00B2637B" w:rsidP="000E2205">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587217D" w14:textId="77777777" w:rsidR="007655BC" w:rsidRPr="009E02CC" w:rsidRDefault="007655BC" w:rsidP="000E2205">
            <w:pPr>
              <w:pStyle w:val="TableParagraph"/>
              <w:spacing w:before="60" w:after="60"/>
              <w:jc w:val="left"/>
              <w:rPr>
                <w:sz w:val="28"/>
                <w:szCs w:val="28"/>
              </w:rPr>
            </w:pPr>
          </w:p>
        </w:tc>
        <w:tc>
          <w:tcPr>
            <w:tcW w:w="1030" w:type="pct"/>
            <w:vAlign w:val="center"/>
          </w:tcPr>
          <w:p w14:paraId="1C1C79C0" w14:textId="77777777" w:rsidR="007655BC" w:rsidRPr="009E02CC" w:rsidRDefault="00B2637B" w:rsidP="000E2205">
            <w:pPr>
              <w:pStyle w:val="TableParagraph"/>
              <w:spacing w:before="60" w:after="60"/>
              <w:jc w:val="right"/>
              <w:rPr>
                <w:sz w:val="28"/>
                <w:szCs w:val="28"/>
              </w:rPr>
            </w:pPr>
            <w:r w:rsidRPr="009E02CC">
              <w:rPr>
                <w:spacing w:val="-10"/>
                <w:sz w:val="28"/>
                <w:szCs w:val="28"/>
              </w:rPr>
              <w:t>-</w:t>
            </w:r>
          </w:p>
        </w:tc>
      </w:tr>
    </w:tbl>
    <w:p w14:paraId="020B5EE2" w14:textId="77777777" w:rsidR="007655BC" w:rsidRPr="009E02CC" w:rsidRDefault="00B2637B" w:rsidP="000E2205">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943A48D"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30C5B4B" w14:textId="77777777" w:rsidR="007655BC" w:rsidRPr="009E02CC" w:rsidRDefault="00B2637B" w:rsidP="00170D0A">
      <w:pPr>
        <w:widowControl/>
        <w:spacing w:before="60" w:after="60"/>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40</w:t>
      </w:r>
    </w:p>
    <w:p w14:paraId="0C16FAD8" w14:textId="77777777" w:rsidR="007655BC" w:rsidRPr="009E02CC" w:rsidRDefault="00B2637B" w:rsidP="00170D0A">
      <w:pPr>
        <w:pStyle w:val="Heading1"/>
        <w:widowControl/>
        <w:spacing w:before="60" w:after="60"/>
        <w:ind w:left="0" w:right="0"/>
        <w:rPr>
          <w:sz w:val="28"/>
          <w:szCs w:val="28"/>
        </w:rPr>
      </w:pPr>
      <w:r w:rsidRPr="009E02CC">
        <w:rPr>
          <w:sz w:val="28"/>
          <w:szCs w:val="28"/>
        </w:rPr>
        <w:t>ĐIỀU CHỈNH PHÂN BỔ CHỈ TIÊU SỬ DỤNG ĐẤT ĐẾN NĂM 2030 ĐỐI VỚI XÃ CẨM MỸ</w:t>
      </w:r>
    </w:p>
    <w:p w14:paraId="68A1FA4D" w14:textId="77777777" w:rsidR="007655BC" w:rsidRPr="009E02CC" w:rsidRDefault="00B2637B" w:rsidP="00170D0A">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1B6960BA" w14:textId="77777777" w:rsidTr="00170D0A">
        <w:trPr>
          <w:trHeight w:val="622"/>
        </w:trPr>
        <w:tc>
          <w:tcPr>
            <w:tcW w:w="480" w:type="pct"/>
            <w:vAlign w:val="center"/>
          </w:tcPr>
          <w:p w14:paraId="588BF757" w14:textId="41D73EE6" w:rsidR="00544AC7" w:rsidRPr="009E02CC" w:rsidRDefault="00544AC7" w:rsidP="00170D0A">
            <w:pPr>
              <w:pStyle w:val="TableParagraph"/>
              <w:widowControl/>
              <w:spacing w:before="60" w:after="60"/>
              <w:rPr>
                <w:b/>
                <w:sz w:val="28"/>
                <w:szCs w:val="28"/>
              </w:rPr>
            </w:pPr>
            <w:r w:rsidRPr="009E02CC">
              <w:rPr>
                <w:b/>
                <w:spacing w:val="-5"/>
                <w:sz w:val="28"/>
                <w:szCs w:val="28"/>
              </w:rPr>
              <w:t>STT</w:t>
            </w:r>
          </w:p>
        </w:tc>
        <w:tc>
          <w:tcPr>
            <w:tcW w:w="2625" w:type="pct"/>
            <w:vAlign w:val="center"/>
          </w:tcPr>
          <w:p w14:paraId="6FD908B0" w14:textId="5D183ADF" w:rsidR="00544AC7" w:rsidRPr="009E02CC" w:rsidRDefault="00544AC7" w:rsidP="00170D0A">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11E0ACC" w14:textId="1D165666" w:rsidR="00544AC7" w:rsidRPr="009E02CC" w:rsidRDefault="00544AC7" w:rsidP="00170D0A">
            <w:pPr>
              <w:pStyle w:val="TableParagraph"/>
              <w:widowControl/>
              <w:spacing w:before="60" w:after="60"/>
              <w:rPr>
                <w:b/>
                <w:sz w:val="28"/>
                <w:szCs w:val="28"/>
              </w:rPr>
            </w:pPr>
            <w:r w:rsidRPr="009E02CC">
              <w:rPr>
                <w:b/>
                <w:spacing w:val="-5"/>
                <w:sz w:val="28"/>
                <w:szCs w:val="28"/>
              </w:rPr>
              <w:t>Mã</w:t>
            </w:r>
          </w:p>
        </w:tc>
        <w:tc>
          <w:tcPr>
            <w:tcW w:w="1030" w:type="pct"/>
            <w:vAlign w:val="center"/>
          </w:tcPr>
          <w:p w14:paraId="3E108920" w14:textId="1DBA970A" w:rsidR="00544AC7" w:rsidRPr="009E02CC" w:rsidRDefault="00544AC7" w:rsidP="00170D0A">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81CAF13" w14:textId="77777777" w:rsidTr="00170D0A">
        <w:trPr>
          <w:trHeight w:val="274"/>
        </w:trPr>
        <w:tc>
          <w:tcPr>
            <w:tcW w:w="480" w:type="pct"/>
            <w:vAlign w:val="center"/>
          </w:tcPr>
          <w:p w14:paraId="34B079B7" w14:textId="77777777" w:rsidR="007655BC" w:rsidRPr="009E02CC" w:rsidRDefault="00B2637B" w:rsidP="00170D0A">
            <w:pPr>
              <w:pStyle w:val="TableParagraph"/>
              <w:widowControl/>
              <w:spacing w:before="60" w:after="60"/>
              <w:rPr>
                <w:i/>
                <w:sz w:val="28"/>
                <w:szCs w:val="28"/>
              </w:rPr>
            </w:pPr>
            <w:r w:rsidRPr="009E02CC">
              <w:rPr>
                <w:i/>
                <w:spacing w:val="-5"/>
                <w:sz w:val="28"/>
                <w:szCs w:val="28"/>
              </w:rPr>
              <w:t>(1)</w:t>
            </w:r>
          </w:p>
        </w:tc>
        <w:tc>
          <w:tcPr>
            <w:tcW w:w="2625" w:type="pct"/>
            <w:vAlign w:val="center"/>
          </w:tcPr>
          <w:p w14:paraId="713A3985" w14:textId="77777777" w:rsidR="007655BC" w:rsidRPr="009E02CC" w:rsidRDefault="00B2637B" w:rsidP="00170D0A">
            <w:pPr>
              <w:pStyle w:val="TableParagraph"/>
              <w:widowControl/>
              <w:spacing w:before="60" w:after="60"/>
              <w:rPr>
                <w:i/>
                <w:sz w:val="28"/>
                <w:szCs w:val="28"/>
              </w:rPr>
            </w:pPr>
            <w:r w:rsidRPr="009E02CC">
              <w:rPr>
                <w:i/>
                <w:spacing w:val="-5"/>
                <w:sz w:val="28"/>
                <w:szCs w:val="28"/>
              </w:rPr>
              <w:t>(2)</w:t>
            </w:r>
          </w:p>
        </w:tc>
        <w:tc>
          <w:tcPr>
            <w:tcW w:w="865" w:type="pct"/>
            <w:vAlign w:val="center"/>
          </w:tcPr>
          <w:p w14:paraId="61BD8D90" w14:textId="77777777" w:rsidR="007655BC" w:rsidRPr="009E02CC" w:rsidRDefault="00B2637B" w:rsidP="00170D0A">
            <w:pPr>
              <w:pStyle w:val="TableParagraph"/>
              <w:widowControl/>
              <w:spacing w:before="60" w:after="60"/>
              <w:rPr>
                <w:i/>
                <w:sz w:val="28"/>
                <w:szCs w:val="28"/>
              </w:rPr>
            </w:pPr>
            <w:r w:rsidRPr="009E02CC">
              <w:rPr>
                <w:i/>
                <w:spacing w:val="-5"/>
                <w:sz w:val="28"/>
                <w:szCs w:val="28"/>
              </w:rPr>
              <w:t>(3)</w:t>
            </w:r>
          </w:p>
        </w:tc>
        <w:tc>
          <w:tcPr>
            <w:tcW w:w="1030" w:type="pct"/>
            <w:vAlign w:val="center"/>
          </w:tcPr>
          <w:p w14:paraId="3FECBD08" w14:textId="77777777" w:rsidR="007655BC" w:rsidRPr="009E02CC" w:rsidRDefault="00B2637B" w:rsidP="00170D0A">
            <w:pPr>
              <w:pStyle w:val="TableParagraph"/>
              <w:widowControl/>
              <w:spacing w:before="60" w:after="60"/>
              <w:rPr>
                <w:i/>
                <w:sz w:val="28"/>
                <w:szCs w:val="28"/>
              </w:rPr>
            </w:pPr>
            <w:r w:rsidRPr="009E02CC">
              <w:rPr>
                <w:i/>
                <w:spacing w:val="-5"/>
                <w:sz w:val="28"/>
                <w:szCs w:val="28"/>
              </w:rPr>
              <w:t>(4)</w:t>
            </w:r>
          </w:p>
        </w:tc>
      </w:tr>
      <w:tr w:rsidR="007655BC" w:rsidRPr="009E02CC" w14:paraId="723FF23F" w14:textId="77777777" w:rsidTr="00170D0A">
        <w:trPr>
          <w:trHeight w:val="340"/>
        </w:trPr>
        <w:tc>
          <w:tcPr>
            <w:tcW w:w="480" w:type="pct"/>
            <w:vAlign w:val="center"/>
          </w:tcPr>
          <w:p w14:paraId="7F755D91" w14:textId="77777777" w:rsidR="007655BC" w:rsidRPr="009E02CC" w:rsidRDefault="007655BC" w:rsidP="00170D0A">
            <w:pPr>
              <w:pStyle w:val="TableParagraph"/>
              <w:widowControl/>
              <w:spacing w:before="60" w:after="60"/>
              <w:jc w:val="left"/>
              <w:rPr>
                <w:sz w:val="28"/>
                <w:szCs w:val="28"/>
              </w:rPr>
            </w:pPr>
          </w:p>
        </w:tc>
        <w:tc>
          <w:tcPr>
            <w:tcW w:w="2625" w:type="pct"/>
            <w:vAlign w:val="center"/>
          </w:tcPr>
          <w:p w14:paraId="549372A5" w14:textId="77777777" w:rsidR="007655BC" w:rsidRPr="009E02CC" w:rsidRDefault="00B2637B" w:rsidP="00170D0A">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7A1FE3B" w14:textId="77777777" w:rsidR="007655BC" w:rsidRPr="009E02CC" w:rsidRDefault="007655BC" w:rsidP="00170D0A">
            <w:pPr>
              <w:pStyle w:val="TableParagraph"/>
              <w:widowControl/>
              <w:spacing w:before="60" w:after="60"/>
              <w:jc w:val="left"/>
              <w:rPr>
                <w:sz w:val="28"/>
                <w:szCs w:val="28"/>
              </w:rPr>
            </w:pPr>
          </w:p>
        </w:tc>
        <w:tc>
          <w:tcPr>
            <w:tcW w:w="1030" w:type="pct"/>
            <w:vAlign w:val="center"/>
          </w:tcPr>
          <w:p w14:paraId="5CA2F28D" w14:textId="77777777" w:rsidR="007655BC" w:rsidRPr="009E02CC" w:rsidRDefault="00B2637B" w:rsidP="00170D0A">
            <w:pPr>
              <w:pStyle w:val="TableParagraph"/>
              <w:widowControl/>
              <w:spacing w:before="60" w:after="60"/>
              <w:jc w:val="right"/>
              <w:rPr>
                <w:b/>
                <w:sz w:val="28"/>
                <w:szCs w:val="28"/>
              </w:rPr>
            </w:pPr>
            <w:r w:rsidRPr="009E02CC">
              <w:rPr>
                <w:b/>
                <w:spacing w:val="-2"/>
                <w:sz w:val="28"/>
                <w:szCs w:val="28"/>
              </w:rPr>
              <w:t>11.313,57</w:t>
            </w:r>
          </w:p>
        </w:tc>
      </w:tr>
      <w:tr w:rsidR="007655BC" w:rsidRPr="009E02CC" w14:paraId="1C8164C2" w14:textId="77777777" w:rsidTr="00170D0A">
        <w:trPr>
          <w:trHeight w:val="340"/>
        </w:trPr>
        <w:tc>
          <w:tcPr>
            <w:tcW w:w="480" w:type="pct"/>
            <w:vAlign w:val="center"/>
          </w:tcPr>
          <w:p w14:paraId="1A3D51BA" w14:textId="77777777" w:rsidR="007655BC" w:rsidRPr="009E02CC" w:rsidRDefault="00B2637B" w:rsidP="00170D0A">
            <w:pPr>
              <w:pStyle w:val="TableParagraph"/>
              <w:widowControl/>
              <w:spacing w:before="60" w:after="60"/>
              <w:rPr>
                <w:b/>
                <w:sz w:val="28"/>
                <w:szCs w:val="28"/>
              </w:rPr>
            </w:pPr>
            <w:r w:rsidRPr="009E02CC">
              <w:rPr>
                <w:b/>
                <w:spacing w:val="-10"/>
                <w:w w:val="105"/>
                <w:sz w:val="28"/>
                <w:szCs w:val="28"/>
              </w:rPr>
              <w:t>1</w:t>
            </w:r>
          </w:p>
        </w:tc>
        <w:tc>
          <w:tcPr>
            <w:tcW w:w="2625" w:type="pct"/>
            <w:vAlign w:val="center"/>
          </w:tcPr>
          <w:p w14:paraId="3D750358" w14:textId="77777777" w:rsidR="007655BC" w:rsidRPr="009E02CC" w:rsidRDefault="00B2637B" w:rsidP="00170D0A">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D0E1857" w14:textId="77777777" w:rsidR="007655BC" w:rsidRPr="009E02CC" w:rsidRDefault="00B2637B" w:rsidP="00170D0A">
            <w:pPr>
              <w:pStyle w:val="TableParagraph"/>
              <w:widowControl/>
              <w:spacing w:before="60" w:after="60"/>
              <w:rPr>
                <w:b/>
                <w:sz w:val="28"/>
                <w:szCs w:val="28"/>
              </w:rPr>
            </w:pPr>
            <w:r w:rsidRPr="009E02CC">
              <w:rPr>
                <w:b/>
                <w:spacing w:val="-5"/>
                <w:sz w:val="28"/>
                <w:szCs w:val="28"/>
              </w:rPr>
              <w:t>NNP</w:t>
            </w:r>
          </w:p>
        </w:tc>
        <w:tc>
          <w:tcPr>
            <w:tcW w:w="1030" w:type="pct"/>
            <w:vAlign w:val="center"/>
          </w:tcPr>
          <w:p w14:paraId="30C8A57C" w14:textId="77777777" w:rsidR="007655BC" w:rsidRPr="009E02CC" w:rsidRDefault="00B2637B" w:rsidP="00170D0A">
            <w:pPr>
              <w:pStyle w:val="TableParagraph"/>
              <w:widowControl/>
              <w:spacing w:before="60" w:after="60"/>
              <w:jc w:val="right"/>
              <w:rPr>
                <w:b/>
                <w:sz w:val="28"/>
                <w:szCs w:val="28"/>
              </w:rPr>
            </w:pPr>
            <w:r w:rsidRPr="009E02CC">
              <w:rPr>
                <w:b/>
                <w:spacing w:val="-2"/>
                <w:sz w:val="28"/>
                <w:szCs w:val="28"/>
              </w:rPr>
              <w:t>8.212,19</w:t>
            </w:r>
          </w:p>
        </w:tc>
      </w:tr>
      <w:tr w:rsidR="007655BC" w:rsidRPr="009E02CC" w14:paraId="74CD6B13" w14:textId="77777777" w:rsidTr="00170D0A">
        <w:trPr>
          <w:trHeight w:val="340"/>
        </w:trPr>
        <w:tc>
          <w:tcPr>
            <w:tcW w:w="480" w:type="pct"/>
            <w:vAlign w:val="center"/>
          </w:tcPr>
          <w:p w14:paraId="2B0330BB" w14:textId="77777777" w:rsidR="007655BC" w:rsidRPr="009E02CC" w:rsidRDefault="007655BC" w:rsidP="00170D0A">
            <w:pPr>
              <w:pStyle w:val="TableParagraph"/>
              <w:widowControl/>
              <w:spacing w:before="60" w:after="60"/>
              <w:jc w:val="left"/>
              <w:rPr>
                <w:sz w:val="28"/>
                <w:szCs w:val="28"/>
              </w:rPr>
            </w:pPr>
          </w:p>
        </w:tc>
        <w:tc>
          <w:tcPr>
            <w:tcW w:w="2625" w:type="pct"/>
            <w:vAlign w:val="center"/>
          </w:tcPr>
          <w:p w14:paraId="34715000" w14:textId="77777777" w:rsidR="007655BC" w:rsidRPr="009E02CC" w:rsidRDefault="00B2637B" w:rsidP="00170D0A">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A16D036" w14:textId="77777777" w:rsidR="007655BC" w:rsidRPr="009E02CC" w:rsidRDefault="007655BC" w:rsidP="00170D0A">
            <w:pPr>
              <w:pStyle w:val="TableParagraph"/>
              <w:widowControl/>
              <w:spacing w:before="60" w:after="60"/>
              <w:jc w:val="left"/>
              <w:rPr>
                <w:sz w:val="28"/>
                <w:szCs w:val="28"/>
              </w:rPr>
            </w:pPr>
          </w:p>
        </w:tc>
        <w:tc>
          <w:tcPr>
            <w:tcW w:w="1030" w:type="pct"/>
            <w:vAlign w:val="center"/>
          </w:tcPr>
          <w:p w14:paraId="583E9B01"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0A28117E" w14:textId="77777777" w:rsidTr="00170D0A">
        <w:trPr>
          <w:trHeight w:val="340"/>
        </w:trPr>
        <w:tc>
          <w:tcPr>
            <w:tcW w:w="480" w:type="pct"/>
            <w:vAlign w:val="center"/>
          </w:tcPr>
          <w:p w14:paraId="07919F75"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1.1</w:t>
            </w:r>
          </w:p>
        </w:tc>
        <w:tc>
          <w:tcPr>
            <w:tcW w:w="2625" w:type="pct"/>
            <w:vAlign w:val="center"/>
          </w:tcPr>
          <w:p w14:paraId="789F002D"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6D6B2CA" w14:textId="77777777" w:rsidR="007655BC" w:rsidRPr="009E02CC" w:rsidRDefault="00B2637B" w:rsidP="00170D0A">
            <w:pPr>
              <w:pStyle w:val="TableParagraph"/>
              <w:widowControl/>
              <w:spacing w:before="60" w:after="60"/>
              <w:rPr>
                <w:sz w:val="28"/>
                <w:szCs w:val="28"/>
              </w:rPr>
            </w:pPr>
            <w:r w:rsidRPr="009E02CC">
              <w:rPr>
                <w:spacing w:val="-5"/>
                <w:sz w:val="28"/>
                <w:szCs w:val="28"/>
              </w:rPr>
              <w:t>LUA</w:t>
            </w:r>
          </w:p>
        </w:tc>
        <w:tc>
          <w:tcPr>
            <w:tcW w:w="1030" w:type="pct"/>
            <w:vAlign w:val="center"/>
          </w:tcPr>
          <w:p w14:paraId="7595AD58"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04A97419" w14:textId="77777777" w:rsidTr="00170D0A">
        <w:trPr>
          <w:trHeight w:val="340"/>
        </w:trPr>
        <w:tc>
          <w:tcPr>
            <w:tcW w:w="480" w:type="pct"/>
            <w:vAlign w:val="center"/>
          </w:tcPr>
          <w:p w14:paraId="3E33C074"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1.1.1</w:t>
            </w:r>
          </w:p>
        </w:tc>
        <w:tc>
          <w:tcPr>
            <w:tcW w:w="2625" w:type="pct"/>
            <w:vAlign w:val="center"/>
          </w:tcPr>
          <w:p w14:paraId="626AE606"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A0763C0" w14:textId="77777777" w:rsidR="007655BC" w:rsidRPr="009E02CC" w:rsidRDefault="00B2637B" w:rsidP="00170D0A">
            <w:pPr>
              <w:pStyle w:val="TableParagraph"/>
              <w:widowControl/>
              <w:spacing w:before="60" w:after="60"/>
              <w:rPr>
                <w:sz w:val="28"/>
                <w:szCs w:val="28"/>
              </w:rPr>
            </w:pPr>
            <w:r w:rsidRPr="009E02CC">
              <w:rPr>
                <w:spacing w:val="-5"/>
                <w:sz w:val="28"/>
                <w:szCs w:val="28"/>
              </w:rPr>
              <w:t>LUC</w:t>
            </w:r>
          </w:p>
        </w:tc>
        <w:tc>
          <w:tcPr>
            <w:tcW w:w="1030" w:type="pct"/>
            <w:vAlign w:val="center"/>
          </w:tcPr>
          <w:p w14:paraId="488A81FC"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23256C69" w14:textId="77777777" w:rsidTr="00170D0A">
        <w:trPr>
          <w:trHeight w:val="340"/>
        </w:trPr>
        <w:tc>
          <w:tcPr>
            <w:tcW w:w="480" w:type="pct"/>
            <w:vAlign w:val="center"/>
          </w:tcPr>
          <w:p w14:paraId="73D7847F"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1.1.2</w:t>
            </w:r>
          </w:p>
        </w:tc>
        <w:tc>
          <w:tcPr>
            <w:tcW w:w="2625" w:type="pct"/>
            <w:vAlign w:val="center"/>
          </w:tcPr>
          <w:p w14:paraId="2E02FCCA"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3A8A694" w14:textId="77777777" w:rsidR="007655BC" w:rsidRPr="009E02CC" w:rsidRDefault="00B2637B" w:rsidP="00170D0A">
            <w:pPr>
              <w:pStyle w:val="TableParagraph"/>
              <w:widowControl/>
              <w:spacing w:before="60" w:after="60"/>
              <w:rPr>
                <w:sz w:val="28"/>
                <w:szCs w:val="28"/>
              </w:rPr>
            </w:pPr>
            <w:r w:rsidRPr="009E02CC">
              <w:rPr>
                <w:spacing w:val="-5"/>
                <w:sz w:val="28"/>
                <w:szCs w:val="28"/>
              </w:rPr>
              <w:t>LUK</w:t>
            </w:r>
          </w:p>
        </w:tc>
        <w:tc>
          <w:tcPr>
            <w:tcW w:w="1030" w:type="pct"/>
            <w:vAlign w:val="center"/>
          </w:tcPr>
          <w:p w14:paraId="380B4366"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719A389C" w14:textId="77777777" w:rsidTr="00170D0A">
        <w:trPr>
          <w:trHeight w:val="340"/>
        </w:trPr>
        <w:tc>
          <w:tcPr>
            <w:tcW w:w="480" w:type="pct"/>
            <w:vAlign w:val="center"/>
          </w:tcPr>
          <w:p w14:paraId="6DBCAF24"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1.2</w:t>
            </w:r>
          </w:p>
        </w:tc>
        <w:tc>
          <w:tcPr>
            <w:tcW w:w="2625" w:type="pct"/>
            <w:vAlign w:val="center"/>
          </w:tcPr>
          <w:p w14:paraId="7A97DE5A"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F3A20A7" w14:textId="77777777" w:rsidR="007655BC" w:rsidRPr="009E02CC" w:rsidRDefault="00B2637B" w:rsidP="00170D0A">
            <w:pPr>
              <w:pStyle w:val="TableParagraph"/>
              <w:widowControl/>
              <w:spacing w:before="60" w:after="60"/>
              <w:rPr>
                <w:sz w:val="28"/>
                <w:szCs w:val="28"/>
              </w:rPr>
            </w:pPr>
            <w:r w:rsidRPr="009E02CC">
              <w:rPr>
                <w:spacing w:val="-5"/>
                <w:sz w:val="28"/>
                <w:szCs w:val="28"/>
              </w:rPr>
              <w:t>HNK</w:t>
            </w:r>
          </w:p>
        </w:tc>
        <w:tc>
          <w:tcPr>
            <w:tcW w:w="1030" w:type="pct"/>
            <w:vAlign w:val="center"/>
          </w:tcPr>
          <w:p w14:paraId="6403672E"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2604D104" w14:textId="77777777" w:rsidTr="00170D0A">
        <w:trPr>
          <w:trHeight w:val="340"/>
        </w:trPr>
        <w:tc>
          <w:tcPr>
            <w:tcW w:w="480" w:type="pct"/>
            <w:vAlign w:val="center"/>
          </w:tcPr>
          <w:p w14:paraId="447A9DE6"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1.3</w:t>
            </w:r>
          </w:p>
        </w:tc>
        <w:tc>
          <w:tcPr>
            <w:tcW w:w="2625" w:type="pct"/>
            <w:vAlign w:val="center"/>
          </w:tcPr>
          <w:p w14:paraId="2F0869AE"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0CB0BFA" w14:textId="77777777" w:rsidR="007655BC" w:rsidRPr="009E02CC" w:rsidRDefault="00B2637B" w:rsidP="00170D0A">
            <w:pPr>
              <w:pStyle w:val="TableParagraph"/>
              <w:widowControl/>
              <w:spacing w:before="60" w:after="60"/>
              <w:rPr>
                <w:sz w:val="28"/>
                <w:szCs w:val="28"/>
              </w:rPr>
            </w:pPr>
            <w:r w:rsidRPr="009E02CC">
              <w:rPr>
                <w:spacing w:val="-5"/>
                <w:sz w:val="28"/>
                <w:szCs w:val="28"/>
              </w:rPr>
              <w:t>CLN</w:t>
            </w:r>
          </w:p>
        </w:tc>
        <w:tc>
          <w:tcPr>
            <w:tcW w:w="1030" w:type="pct"/>
            <w:vAlign w:val="center"/>
          </w:tcPr>
          <w:p w14:paraId="389778DF"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6.882,52</w:t>
            </w:r>
          </w:p>
        </w:tc>
      </w:tr>
      <w:tr w:rsidR="007655BC" w:rsidRPr="009E02CC" w14:paraId="691B379B" w14:textId="77777777" w:rsidTr="00170D0A">
        <w:trPr>
          <w:trHeight w:val="340"/>
        </w:trPr>
        <w:tc>
          <w:tcPr>
            <w:tcW w:w="480" w:type="pct"/>
            <w:vAlign w:val="center"/>
          </w:tcPr>
          <w:p w14:paraId="21D33D4E"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1.4</w:t>
            </w:r>
          </w:p>
        </w:tc>
        <w:tc>
          <w:tcPr>
            <w:tcW w:w="2625" w:type="pct"/>
            <w:vAlign w:val="center"/>
          </w:tcPr>
          <w:p w14:paraId="3FE38B50"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7645BD3" w14:textId="77777777" w:rsidR="007655BC" w:rsidRPr="009E02CC" w:rsidRDefault="00B2637B" w:rsidP="00170D0A">
            <w:pPr>
              <w:pStyle w:val="TableParagraph"/>
              <w:widowControl/>
              <w:spacing w:before="60" w:after="60"/>
              <w:rPr>
                <w:sz w:val="28"/>
                <w:szCs w:val="28"/>
              </w:rPr>
            </w:pPr>
            <w:r w:rsidRPr="009E02CC">
              <w:rPr>
                <w:spacing w:val="-5"/>
                <w:sz w:val="28"/>
                <w:szCs w:val="28"/>
              </w:rPr>
              <w:t>RDD</w:t>
            </w:r>
          </w:p>
        </w:tc>
        <w:tc>
          <w:tcPr>
            <w:tcW w:w="1030" w:type="pct"/>
            <w:vAlign w:val="center"/>
          </w:tcPr>
          <w:p w14:paraId="00236661"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5142E615" w14:textId="77777777" w:rsidTr="00170D0A">
        <w:trPr>
          <w:trHeight w:val="340"/>
        </w:trPr>
        <w:tc>
          <w:tcPr>
            <w:tcW w:w="480" w:type="pct"/>
            <w:vAlign w:val="center"/>
          </w:tcPr>
          <w:p w14:paraId="54312122"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1.5</w:t>
            </w:r>
          </w:p>
        </w:tc>
        <w:tc>
          <w:tcPr>
            <w:tcW w:w="2625" w:type="pct"/>
            <w:vAlign w:val="center"/>
          </w:tcPr>
          <w:p w14:paraId="7BD0E5D2"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80DACA4" w14:textId="77777777" w:rsidR="007655BC" w:rsidRPr="009E02CC" w:rsidRDefault="00B2637B" w:rsidP="00170D0A">
            <w:pPr>
              <w:pStyle w:val="TableParagraph"/>
              <w:widowControl/>
              <w:spacing w:before="60" w:after="60"/>
              <w:rPr>
                <w:sz w:val="28"/>
                <w:szCs w:val="28"/>
              </w:rPr>
            </w:pPr>
            <w:r w:rsidRPr="009E02CC">
              <w:rPr>
                <w:spacing w:val="-5"/>
                <w:sz w:val="28"/>
                <w:szCs w:val="28"/>
              </w:rPr>
              <w:t>RPH</w:t>
            </w:r>
          </w:p>
        </w:tc>
        <w:tc>
          <w:tcPr>
            <w:tcW w:w="1030" w:type="pct"/>
            <w:vAlign w:val="center"/>
          </w:tcPr>
          <w:p w14:paraId="5FA4D316"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430415AB" w14:textId="77777777" w:rsidTr="00170D0A">
        <w:trPr>
          <w:trHeight w:val="340"/>
        </w:trPr>
        <w:tc>
          <w:tcPr>
            <w:tcW w:w="480" w:type="pct"/>
            <w:vAlign w:val="center"/>
          </w:tcPr>
          <w:p w14:paraId="0E818D79"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1.6</w:t>
            </w:r>
          </w:p>
        </w:tc>
        <w:tc>
          <w:tcPr>
            <w:tcW w:w="2625" w:type="pct"/>
            <w:vAlign w:val="center"/>
          </w:tcPr>
          <w:p w14:paraId="1B1D0645"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3863818" w14:textId="77777777" w:rsidR="007655BC" w:rsidRPr="009E02CC" w:rsidRDefault="00B2637B" w:rsidP="00170D0A">
            <w:pPr>
              <w:pStyle w:val="TableParagraph"/>
              <w:widowControl/>
              <w:spacing w:before="60" w:after="60"/>
              <w:rPr>
                <w:sz w:val="28"/>
                <w:szCs w:val="28"/>
              </w:rPr>
            </w:pPr>
            <w:r w:rsidRPr="009E02CC">
              <w:rPr>
                <w:spacing w:val="-5"/>
                <w:sz w:val="28"/>
                <w:szCs w:val="28"/>
              </w:rPr>
              <w:t>RSX</w:t>
            </w:r>
          </w:p>
        </w:tc>
        <w:tc>
          <w:tcPr>
            <w:tcW w:w="1030" w:type="pct"/>
            <w:vAlign w:val="center"/>
          </w:tcPr>
          <w:p w14:paraId="0F22BEF2"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1587A859" w14:textId="77777777" w:rsidTr="00170D0A">
        <w:trPr>
          <w:trHeight w:val="340"/>
        </w:trPr>
        <w:tc>
          <w:tcPr>
            <w:tcW w:w="480" w:type="pct"/>
            <w:vAlign w:val="center"/>
          </w:tcPr>
          <w:p w14:paraId="0EC00D1A" w14:textId="77777777" w:rsidR="007655BC" w:rsidRPr="009E02CC" w:rsidRDefault="007655BC" w:rsidP="00170D0A">
            <w:pPr>
              <w:pStyle w:val="TableParagraph"/>
              <w:widowControl/>
              <w:spacing w:before="60" w:after="60"/>
              <w:jc w:val="left"/>
              <w:rPr>
                <w:sz w:val="28"/>
                <w:szCs w:val="28"/>
              </w:rPr>
            </w:pPr>
          </w:p>
        </w:tc>
        <w:tc>
          <w:tcPr>
            <w:tcW w:w="2625" w:type="pct"/>
            <w:vAlign w:val="center"/>
          </w:tcPr>
          <w:p w14:paraId="78C358F6" w14:textId="77777777" w:rsidR="007655BC" w:rsidRPr="009E02CC" w:rsidRDefault="00B2637B" w:rsidP="00170D0A">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938D03F" w14:textId="77777777" w:rsidR="007655BC" w:rsidRPr="009E02CC" w:rsidRDefault="00B2637B" w:rsidP="00170D0A">
            <w:pPr>
              <w:pStyle w:val="TableParagraph"/>
              <w:widowControl/>
              <w:spacing w:before="60" w:after="60"/>
              <w:rPr>
                <w:i/>
                <w:sz w:val="28"/>
                <w:szCs w:val="28"/>
              </w:rPr>
            </w:pPr>
            <w:r w:rsidRPr="009E02CC">
              <w:rPr>
                <w:i/>
                <w:spacing w:val="-5"/>
                <w:sz w:val="28"/>
                <w:szCs w:val="28"/>
              </w:rPr>
              <w:t>RSN</w:t>
            </w:r>
          </w:p>
        </w:tc>
        <w:tc>
          <w:tcPr>
            <w:tcW w:w="1030" w:type="pct"/>
            <w:vAlign w:val="center"/>
          </w:tcPr>
          <w:p w14:paraId="1399FCE5"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778F0DD2" w14:textId="77777777" w:rsidTr="00170D0A">
        <w:trPr>
          <w:trHeight w:val="340"/>
        </w:trPr>
        <w:tc>
          <w:tcPr>
            <w:tcW w:w="480" w:type="pct"/>
            <w:vAlign w:val="center"/>
          </w:tcPr>
          <w:p w14:paraId="105218EE"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1.7</w:t>
            </w:r>
          </w:p>
        </w:tc>
        <w:tc>
          <w:tcPr>
            <w:tcW w:w="2625" w:type="pct"/>
            <w:vAlign w:val="center"/>
          </w:tcPr>
          <w:p w14:paraId="38931796"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7DFCA703" w14:textId="77777777" w:rsidR="007655BC" w:rsidRPr="009E02CC" w:rsidRDefault="00B2637B" w:rsidP="00170D0A">
            <w:pPr>
              <w:pStyle w:val="TableParagraph"/>
              <w:widowControl/>
              <w:spacing w:before="60" w:after="60"/>
              <w:rPr>
                <w:sz w:val="28"/>
                <w:szCs w:val="28"/>
              </w:rPr>
            </w:pPr>
            <w:r w:rsidRPr="009E02CC">
              <w:rPr>
                <w:spacing w:val="-5"/>
                <w:sz w:val="28"/>
                <w:szCs w:val="28"/>
              </w:rPr>
              <w:t>NTS</w:t>
            </w:r>
          </w:p>
        </w:tc>
        <w:tc>
          <w:tcPr>
            <w:tcW w:w="1030" w:type="pct"/>
            <w:vAlign w:val="center"/>
          </w:tcPr>
          <w:p w14:paraId="60A00FE7"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3478B34D" w14:textId="77777777" w:rsidTr="00170D0A">
        <w:trPr>
          <w:trHeight w:val="340"/>
        </w:trPr>
        <w:tc>
          <w:tcPr>
            <w:tcW w:w="480" w:type="pct"/>
            <w:vAlign w:val="center"/>
          </w:tcPr>
          <w:p w14:paraId="461229A0"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1.8</w:t>
            </w:r>
          </w:p>
        </w:tc>
        <w:tc>
          <w:tcPr>
            <w:tcW w:w="2625" w:type="pct"/>
            <w:vAlign w:val="center"/>
          </w:tcPr>
          <w:p w14:paraId="41D3AE2D"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0CDC006" w14:textId="77777777" w:rsidR="007655BC" w:rsidRPr="009E02CC" w:rsidRDefault="00B2637B" w:rsidP="00170D0A">
            <w:pPr>
              <w:pStyle w:val="TableParagraph"/>
              <w:widowControl/>
              <w:spacing w:before="60" w:after="60"/>
              <w:rPr>
                <w:sz w:val="28"/>
                <w:szCs w:val="28"/>
              </w:rPr>
            </w:pPr>
            <w:r w:rsidRPr="009E02CC">
              <w:rPr>
                <w:spacing w:val="-5"/>
                <w:sz w:val="28"/>
                <w:szCs w:val="28"/>
              </w:rPr>
              <w:t>CNT</w:t>
            </w:r>
          </w:p>
        </w:tc>
        <w:tc>
          <w:tcPr>
            <w:tcW w:w="1030" w:type="pct"/>
            <w:vAlign w:val="center"/>
          </w:tcPr>
          <w:p w14:paraId="204C918E" w14:textId="77777777" w:rsidR="007655BC" w:rsidRPr="009E02CC" w:rsidRDefault="00B2637B" w:rsidP="00170D0A">
            <w:pPr>
              <w:pStyle w:val="TableParagraph"/>
              <w:widowControl/>
              <w:spacing w:before="60" w:after="60"/>
              <w:jc w:val="right"/>
              <w:rPr>
                <w:sz w:val="28"/>
                <w:szCs w:val="28"/>
              </w:rPr>
            </w:pPr>
            <w:r w:rsidRPr="009E02CC">
              <w:rPr>
                <w:spacing w:val="-4"/>
                <w:sz w:val="28"/>
                <w:szCs w:val="28"/>
              </w:rPr>
              <w:t>4,83</w:t>
            </w:r>
          </w:p>
        </w:tc>
      </w:tr>
      <w:tr w:rsidR="007655BC" w:rsidRPr="009E02CC" w14:paraId="434C3F86" w14:textId="77777777" w:rsidTr="00170D0A">
        <w:trPr>
          <w:trHeight w:val="340"/>
        </w:trPr>
        <w:tc>
          <w:tcPr>
            <w:tcW w:w="480" w:type="pct"/>
            <w:vAlign w:val="center"/>
          </w:tcPr>
          <w:p w14:paraId="15836C17"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1.9</w:t>
            </w:r>
          </w:p>
        </w:tc>
        <w:tc>
          <w:tcPr>
            <w:tcW w:w="2625" w:type="pct"/>
            <w:vAlign w:val="center"/>
          </w:tcPr>
          <w:p w14:paraId="6DD65D09"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3BC0254" w14:textId="77777777" w:rsidR="007655BC" w:rsidRPr="009E02CC" w:rsidRDefault="00B2637B" w:rsidP="00170D0A">
            <w:pPr>
              <w:pStyle w:val="TableParagraph"/>
              <w:widowControl/>
              <w:spacing w:before="60" w:after="60"/>
              <w:rPr>
                <w:sz w:val="28"/>
                <w:szCs w:val="28"/>
              </w:rPr>
            </w:pPr>
            <w:r w:rsidRPr="009E02CC">
              <w:rPr>
                <w:spacing w:val="-5"/>
                <w:sz w:val="28"/>
                <w:szCs w:val="28"/>
              </w:rPr>
              <w:t>LMU</w:t>
            </w:r>
          </w:p>
        </w:tc>
        <w:tc>
          <w:tcPr>
            <w:tcW w:w="1030" w:type="pct"/>
            <w:vAlign w:val="center"/>
          </w:tcPr>
          <w:p w14:paraId="6EB22542"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1EAB9F3D" w14:textId="77777777" w:rsidTr="00170D0A">
        <w:trPr>
          <w:trHeight w:val="340"/>
        </w:trPr>
        <w:tc>
          <w:tcPr>
            <w:tcW w:w="480" w:type="pct"/>
            <w:vAlign w:val="center"/>
          </w:tcPr>
          <w:p w14:paraId="5F2DDCE8" w14:textId="77777777" w:rsidR="007655BC" w:rsidRPr="009E02CC" w:rsidRDefault="00B2637B" w:rsidP="00170D0A">
            <w:pPr>
              <w:pStyle w:val="TableParagraph"/>
              <w:widowControl/>
              <w:spacing w:before="60" w:after="60"/>
              <w:rPr>
                <w:sz w:val="28"/>
                <w:szCs w:val="28"/>
              </w:rPr>
            </w:pPr>
            <w:r w:rsidRPr="009E02CC">
              <w:rPr>
                <w:spacing w:val="-4"/>
                <w:w w:val="105"/>
                <w:sz w:val="28"/>
                <w:szCs w:val="28"/>
              </w:rPr>
              <w:t>1.10</w:t>
            </w:r>
          </w:p>
        </w:tc>
        <w:tc>
          <w:tcPr>
            <w:tcW w:w="2625" w:type="pct"/>
            <w:vAlign w:val="center"/>
          </w:tcPr>
          <w:p w14:paraId="7D809954"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9871EAE" w14:textId="77777777" w:rsidR="007655BC" w:rsidRPr="009E02CC" w:rsidRDefault="00B2637B" w:rsidP="00170D0A">
            <w:pPr>
              <w:pStyle w:val="TableParagraph"/>
              <w:widowControl/>
              <w:spacing w:before="60" w:after="60"/>
              <w:rPr>
                <w:sz w:val="28"/>
                <w:szCs w:val="28"/>
              </w:rPr>
            </w:pPr>
            <w:r w:rsidRPr="009E02CC">
              <w:rPr>
                <w:spacing w:val="-5"/>
                <w:sz w:val="28"/>
                <w:szCs w:val="28"/>
              </w:rPr>
              <w:t>NKH</w:t>
            </w:r>
          </w:p>
        </w:tc>
        <w:tc>
          <w:tcPr>
            <w:tcW w:w="1030" w:type="pct"/>
            <w:vAlign w:val="center"/>
          </w:tcPr>
          <w:p w14:paraId="5FB0DA17"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1.324,84</w:t>
            </w:r>
          </w:p>
        </w:tc>
      </w:tr>
      <w:tr w:rsidR="007655BC" w:rsidRPr="009E02CC" w14:paraId="62F1C308" w14:textId="77777777" w:rsidTr="00170D0A">
        <w:trPr>
          <w:trHeight w:val="340"/>
        </w:trPr>
        <w:tc>
          <w:tcPr>
            <w:tcW w:w="480" w:type="pct"/>
            <w:vAlign w:val="center"/>
          </w:tcPr>
          <w:p w14:paraId="3908BCCE" w14:textId="77777777" w:rsidR="007655BC" w:rsidRPr="009E02CC" w:rsidRDefault="00B2637B" w:rsidP="00170D0A">
            <w:pPr>
              <w:pStyle w:val="TableParagraph"/>
              <w:widowControl/>
              <w:spacing w:before="60" w:after="60"/>
              <w:rPr>
                <w:b/>
                <w:sz w:val="28"/>
                <w:szCs w:val="28"/>
              </w:rPr>
            </w:pPr>
            <w:r w:rsidRPr="009E02CC">
              <w:rPr>
                <w:b/>
                <w:spacing w:val="-10"/>
                <w:w w:val="105"/>
                <w:sz w:val="28"/>
                <w:szCs w:val="28"/>
              </w:rPr>
              <w:t>2</w:t>
            </w:r>
          </w:p>
        </w:tc>
        <w:tc>
          <w:tcPr>
            <w:tcW w:w="2625" w:type="pct"/>
            <w:vAlign w:val="center"/>
          </w:tcPr>
          <w:p w14:paraId="1F3FF5EB" w14:textId="77777777" w:rsidR="007655BC" w:rsidRPr="009E02CC" w:rsidRDefault="00B2637B" w:rsidP="00170D0A">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3C9EBFE" w14:textId="77777777" w:rsidR="007655BC" w:rsidRPr="009E02CC" w:rsidRDefault="00B2637B" w:rsidP="00170D0A">
            <w:pPr>
              <w:pStyle w:val="TableParagraph"/>
              <w:widowControl/>
              <w:spacing w:before="60" w:after="60"/>
              <w:rPr>
                <w:b/>
                <w:sz w:val="28"/>
                <w:szCs w:val="28"/>
              </w:rPr>
            </w:pPr>
            <w:r w:rsidRPr="009E02CC">
              <w:rPr>
                <w:b/>
                <w:spacing w:val="-5"/>
                <w:sz w:val="28"/>
                <w:szCs w:val="28"/>
              </w:rPr>
              <w:t>PNN</w:t>
            </w:r>
          </w:p>
        </w:tc>
        <w:tc>
          <w:tcPr>
            <w:tcW w:w="1030" w:type="pct"/>
            <w:vAlign w:val="center"/>
          </w:tcPr>
          <w:p w14:paraId="246F753F" w14:textId="77777777" w:rsidR="007655BC" w:rsidRPr="009E02CC" w:rsidRDefault="00B2637B" w:rsidP="00170D0A">
            <w:pPr>
              <w:pStyle w:val="TableParagraph"/>
              <w:widowControl/>
              <w:spacing w:before="60" w:after="60"/>
              <w:jc w:val="right"/>
              <w:rPr>
                <w:b/>
                <w:sz w:val="28"/>
                <w:szCs w:val="28"/>
              </w:rPr>
            </w:pPr>
            <w:r w:rsidRPr="009E02CC">
              <w:rPr>
                <w:b/>
                <w:spacing w:val="-2"/>
                <w:sz w:val="28"/>
                <w:szCs w:val="28"/>
              </w:rPr>
              <w:t>3.101,38</w:t>
            </w:r>
          </w:p>
        </w:tc>
      </w:tr>
      <w:tr w:rsidR="007655BC" w:rsidRPr="009E02CC" w14:paraId="5B2E40F1" w14:textId="77777777" w:rsidTr="00170D0A">
        <w:trPr>
          <w:trHeight w:val="340"/>
        </w:trPr>
        <w:tc>
          <w:tcPr>
            <w:tcW w:w="480" w:type="pct"/>
            <w:vAlign w:val="center"/>
          </w:tcPr>
          <w:p w14:paraId="6FD3FF3E" w14:textId="77777777" w:rsidR="007655BC" w:rsidRPr="009E02CC" w:rsidRDefault="007655BC" w:rsidP="00170D0A">
            <w:pPr>
              <w:pStyle w:val="TableParagraph"/>
              <w:widowControl/>
              <w:spacing w:before="60" w:after="60"/>
              <w:jc w:val="left"/>
              <w:rPr>
                <w:sz w:val="28"/>
                <w:szCs w:val="28"/>
              </w:rPr>
            </w:pPr>
          </w:p>
        </w:tc>
        <w:tc>
          <w:tcPr>
            <w:tcW w:w="2625" w:type="pct"/>
            <w:vAlign w:val="center"/>
          </w:tcPr>
          <w:p w14:paraId="32F3D899" w14:textId="77777777" w:rsidR="007655BC" w:rsidRPr="009E02CC" w:rsidRDefault="00B2637B" w:rsidP="00170D0A">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FC92EC9" w14:textId="77777777" w:rsidR="007655BC" w:rsidRPr="009E02CC" w:rsidRDefault="007655BC" w:rsidP="00170D0A">
            <w:pPr>
              <w:pStyle w:val="TableParagraph"/>
              <w:widowControl/>
              <w:spacing w:before="60" w:after="60"/>
              <w:jc w:val="left"/>
              <w:rPr>
                <w:sz w:val="28"/>
                <w:szCs w:val="28"/>
              </w:rPr>
            </w:pPr>
          </w:p>
        </w:tc>
        <w:tc>
          <w:tcPr>
            <w:tcW w:w="1030" w:type="pct"/>
            <w:vAlign w:val="center"/>
          </w:tcPr>
          <w:p w14:paraId="7414C09D"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710D97B4" w14:textId="77777777" w:rsidTr="00170D0A">
        <w:trPr>
          <w:trHeight w:val="340"/>
        </w:trPr>
        <w:tc>
          <w:tcPr>
            <w:tcW w:w="480" w:type="pct"/>
            <w:vAlign w:val="center"/>
          </w:tcPr>
          <w:p w14:paraId="187E4BC6"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2.1</w:t>
            </w:r>
          </w:p>
        </w:tc>
        <w:tc>
          <w:tcPr>
            <w:tcW w:w="2625" w:type="pct"/>
            <w:vAlign w:val="center"/>
          </w:tcPr>
          <w:p w14:paraId="402DA5D3"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23F60A7" w14:textId="77777777" w:rsidR="007655BC" w:rsidRPr="009E02CC" w:rsidRDefault="00B2637B" w:rsidP="00170D0A">
            <w:pPr>
              <w:pStyle w:val="TableParagraph"/>
              <w:widowControl/>
              <w:spacing w:before="60" w:after="60"/>
              <w:rPr>
                <w:sz w:val="28"/>
                <w:szCs w:val="28"/>
              </w:rPr>
            </w:pPr>
            <w:r w:rsidRPr="009E02CC">
              <w:rPr>
                <w:spacing w:val="-5"/>
                <w:sz w:val="28"/>
                <w:szCs w:val="28"/>
              </w:rPr>
              <w:t>ONT</w:t>
            </w:r>
          </w:p>
        </w:tc>
        <w:tc>
          <w:tcPr>
            <w:tcW w:w="1030" w:type="pct"/>
            <w:vAlign w:val="center"/>
          </w:tcPr>
          <w:p w14:paraId="446BA7B5"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665,27</w:t>
            </w:r>
          </w:p>
        </w:tc>
      </w:tr>
      <w:tr w:rsidR="007655BC" w:rsidRPr="009E02CC" w14:paraId="6510A238" w14:textId="77777777" w:rsidTr="00170D0A">
        <w:trPr>
          <w:trHeight w:val="340"/>
        </w:trPr>
        <w:tc>
          <w:tcPr>
            <w:tcW w:w="480" w:type="pct"/>
            <w:vAlign w:val="center"/>
          </w:tcPr>
          <w:p w14:paraId="3181C323"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2.2</w:t>
            </w:r>
          </w:p>
        </w:tc>
        <w:tc>
          <w:tcPr>
            <w:tcW w:w="2625" w:type="pct"/>
            <w:vAlign w:val="center"/>
          </w:tcPr>
          <w:p w14:paraId="5A27DB2C"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46100F6F" w14:textId="77777777" w:rsidR="007655BC" w:rsidRPr="009E02CC" w:rsidRDefault="00B2637B" w:rsidP="00170D0A">
            <w:pPr>
              <w:pStyle w:val="TableParagraph"/>
              <w:widowControl/>
              <w:spacing w:before="60" w:after="60"/>
              <w:rPr>
                <w:sz w:val="28"/>
                <w:szCs w:val="28"/>
              </w:rPr>
            </w:pPr>
            <w:r w:rsidRPr="009E02CC">
              <w:rPr>
                <w:spacing w:val="-5"/>
                <w:sz w:val="28"/>
                <w:szCs w:val="28"/>
              </w:rPr>
              <w:t>ODT</w:t>
            </w:r>
          </w:p>
        </w:tc>
        <w:tc>
          <w:tcPr>
            <w:tcW w:w="1030" w:type="pct"/>
            <w:vAlign w:val="center"/>
          </w:tcPr>
          <w:p w14:paraId="712CF71A"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6AF213B8" w14:textId="77777777" w:rsidTr="00170D0A">
        <w:trPr>
          <w:trHeight w:val="340"/>
        </w:trPr>
        <w:tc>
          <w:tcPr>
            <w:tcW w:w="480" w:type="pct"/>
            <w:vAlign w:val="center"/>
          </w:tcPr>
          <w:p w14:paraId="4A2C2F43"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2.3</w:t>
            </w:r>
          </w:p>
        </w:tc>
        <w:tc>
          <w:tcPr>
            <w:tcW w:w="2625" w:type="pct"/>
            <w:vAlign w:val="center"/>
          </w:tcPr>
          <w:p w14:paraId="1C1DECEB"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316A31A" w14:textId="77777777" w:rsidR="007655BC" w:rsidRPr="009E02CC" w:rsidRDefault="00B2637B" w:rsidP="00170D0A">
            <w:pPr>
              <w:pStyle w:val="TableParagraph"/>
              <w:widowControl/>
              <w:spacing w:before="60" w:after="60"/>
              <w:rPr>
                <w:sz w:val="28"/>
                <w:szCs w:val="28"/>
              </w:rPr>
            </w:pPr>
            <w:r w:rsidRPr="009E02CC">
              <w:rPr>
                <w:spacing w:val="-5"/>
                <w:sz w:val="28"/>
                <w:szCs w:val="28"/>
              </w:rPr>
              <w:t>TSC</w:t>
            </w:r>
          </w:p>
        </w:tc>
        <w:tc>
          <w:tcPr>
            <w:tcW w:w="1030" w:type="pct"/>
            <w:vAlign w:val="center"/>
          </w:tcPr>
          <w:p w14:paraId="567BEAF8"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16,49</w:t>
            </w:r>
          </w:p>
        </w:tc>
      </w:tr>
      <w:tr w:rsidR="007655BC" w:rsidRPr="009E02CC" w14:paraId="6351AE88" w14:textId="77777777" w:rsidTr="00170D0A">
        <w:trPr>
          <w:trHeight w:val="340"/>
        </w:trPr>
        <w:tc>
          <w:tcPr>
            <w:tcW w:w="480" w:type="pct"/>
            <w:vAlign w:val="center"/>
          </w:tcPr>
          <w:p w14:paraId="63EB5BB3"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2.4</w:t>
            </w:r>
          </w:p>
        </w:tc>
        <w:tc>
          <w:tcPr>
            <w:tcW w:w="2625" w:type="pct"/>
            <w:vAlign w:val="center"/>
          </w:tcPr>
          <w:p w14:paraId="5729C48F"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8667651" w14:textId="77777777" w:rsidR="007655BC" w:rsidRPr="009E02CC" w:rsidRDefault="00B2637B" w:rsidP="00170D0A">
            <w:pPr>
              <w:pStyle w:val="TableParagraph"/>
              <w:widowControl/>
              <w:spacing w:before="60" w:after="60"/>
              <w:rPr>
                <w:sz w:val="28"/>
                <w:szCs w:val="28"/>
              </w:rPr>
            </w:pPr>
            <w:r w:rsidRPr="009E02CC">
              <w:rPr>
                <w:spacing w:val="-5"/>
                <w:sz w:val="28"/>
                <w:szCs w:val="28"/>
              </w:rPr>
              <w:t>CQP</w:t>
            </w:r>
          </w:p>
        </w:tc>
        <w:tc>
          <w:tcPr>
            <w:tcW w:w="1030" w:type="pct"/>
            <w:vAlign w:val="center"/>
          </w:tcPr>
          <w:p w14:paraId="0DD5EF80"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619,33</w:t>
            </w:r>
          </w:p>
        </w:tc>
      </w:tr>
      <w:tr w:rsidR="007655BC" w:rsidRPr="009E02CC" w14:paraId="7A79A9F5" w14:textId="77777777" w:rsidTr="00170D0A">
        <w:trPr>
          <w:trHeight w:val="340"/>
        </w:trPr>
        <w:tc>
          <w:tcPr>
            <w:tcW w:w="480" w:type="pct"/>
            <w:vAlign w:val="center"/>
          </w:tcPr>
          <w:p w14:paraId="4FA1779D"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2.5</w:t>
            </w:r>
          </w:p>
        </w:tc>
        <w:tc>
          <w:tcPr>
            <w:tcW w:w="2625" w:type="pct"/>
            <w:vAlign w:val="center"/>
          </w:tcPr>
          <w:p w14:paraId="0076A492"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294230B" w14:textId="77777777" w:rsidR="007655BC" w:rsidRPr="009E02CC" w:rsidRDefault="00B2637B" w:rsidP="00170D0A">
            <w:pPr>
              <w:pStyle w:val="TableParagraph"/>
              <w:widowControl/>
              <w:spacing w:before="60" w:after="60"/>
              <w:rPr>
                <w:sz w:val="28"/>
                <w:szCs w:val="28"/>
              </w:rPr>
            </w:pPr>
            <w:r w:rsidRPr="009E02CC">
              <w:rPr>
                <w:spacing w:val="-5"/>
                <w:sz w:val="28"/>
                <w:szCs w:val="28"/>
              </w:rPr>
              <w:t>CAN</w:t>
            </w:r>
          </w:p>
        </w:tc>
        <w:tc>
          <w:tcPr>
            <w:tcW w:w="1030" w:type="pct"/>
            <w:vAlign w:val="center"/>
          </w:tcPr>
          <w:p w14:paraId="68114B11"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13,45</w:t>
            </w:r>
          </w:p>
        </w:tc>
      </w:tr>
      <w:tr w:rsidR="007655BC" w:rsidRPr="009E02CC" w14:paraId="6C43A946" w14:textId="77777777" w:rsidTr="00170D0A">
        <w:trPr>
          <w:trHeight w:val="340"/>
        </w:trPr>
        <w:tc>
          <w:tcPr>
            <w:tcW w:w="480" w:type="pct"/>
            <w:vAlign w:val="center"/>
          </w:tcPr>
          <w:p w14:paraId="287A1397" w14:textId="77777777" w:rsidR="007655BC" w:rsidRPr="009E02CC" w:rsidRDefault="00B2637B" w:rsidP="00170D0A">
            <w:pPr>
              <w:pStyle w:val="TableParagraph"/>
              <w:widowControl/>
              <w:spacing w:before="60" w:after="60"/>
              <w:rPr>
                <w:sz w:val="28"/>
                <w:szCs w:val="28"/>
              </w:rPr>
            </w:pPr>
            <w:r w:rsidRPr="009E02CC">
              <w:rPr>
                <w:spacing w:val="-5"/>
                <w:w w:val="105"/>
                <w:sz w:val="28"/>
                <w:szCs w:val="28"/>
              </w:rPr>
              <w:t>2.6</w:t>
            </w:r>
          </w:p>
        </w:tc>
        <w:tc>
          <w:tcPr>
            <w:tcW w:w="2625" w:type="pct"/>
            <w:vAlign w:val="center"/>
          </w:tcPr>
          <w:p w14:paraId="6E4E5DCC"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4F71420F" w14:textId="77777777" w:rsidR="007655BC" w:rsidRPr="009E02CC" w:rsidRDefault="00B2637B" w:rsidP="00170D0A">
            <w:pPr>
              <w:pStyle w:val="TableParagraph"/>
              <w:widowControl/>
              <w:spacing w:before="60" w:after="60"/>
              <w:rPr>
                <w:sz w:val="28"/>
                <w:szCs w:val="28"/>
              </w:rPr>
            </w:pPr>
            <w:r w:rsidRPr="009E02CC">
              <w:rPr>
                <w:spacing w:val="-5"/>
                <w:sz w:val="28"/>
                <w:szCs w:val="28"/>
              </w:rPr>
              <w:t>DSN</w:t>
            </w:r>
          </w:p>
        </w:tc>
        <w:tc>
          <w:tcPr>
            <w:tcW w:w="1030" w:type="pct"/>
            <w:vAlign w:val="center"/>
          </w:tcPr>
          <w:p w14:paraId="47002978"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90,13</w:t>
            </w:r>
          </w:p>
        </w:tc>
      </w:tr>
      <w:tr w:rsidR="007655BC" w:rsidRPr="009E02CC" w14:paraId="6986D227" w14:textId="77777777" w:rsidTr="00170D0A">
        <w:trPr>
          <w:trHeight w:val="340"/>
        </w:trPr>
        <w:tc>
          <w:tcPr>
            <w:tcW w:w="480" w:type="pct"/>
            <w:vAlign w:val="center"/>
          </w:tcPr>
          <w:p w14:paraId="7AC1C39C"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2.6.1</w:t>
            </w:r>
          </w:p>
        </w:tc>
        <w:tc>
          <w:tcPr>
            <w:tcW w:w="2625" w:type="pct"/>
            <w:vAlign w:val="center"/>
          </w:tcPr>
          <w:p w14:paraId="767A2823"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4762B948" w14:textId="77777777" w:rsidR="007655BC" w:rsidRPr="009E02CC" w:rsidRDefault="00B2637B" w:rsidP="00170D0A">
            <w:pPr>
              <w:pStyle w:val="TableParagraph"/>
              <w:widowControl/>
              <w:spacing w:before="60" w:after="60"/>
              <w:rPr>
                <w:sz w:val="28"/>
                <w:szCs w:val="28"/>
              </w:rPr>
            </w:pPr>
            <w:r w:rsidRPr="009E02CC">
              <w:rPr>
                <w:spacing w:val="-5"/>
                <w:sz w:val="28"/>
                <w:szCs w:val="28"/>
              </w:rPr>
              <w:t>DVH</w:t>
            </w:r>
          </w:p>
        </w:tc>
        <w:tc>
          <w:tcPr>
            <w:tcW w:w="1030" w:type="pct"/>
            <w:vAlign w:val="center"/>
          </w:tcPr>
          <w:p w14:paraId="316ACEA8"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20,65</w:t>
            </w:r>
          </w:p>
        </w:tc>
      </w:tr>
      <w:tr w:rsidR="007655BC" w:rsidRPr="009E02CC" w14:paraId="4369A79D" w14:textId="77777777" w:rsidTr="00170D0A">
        <w:trPr>
          <w:trHeight w:val="340"/>
        </w:trPr>
        <w:tc>
          <w:tcPr>
            <w:tcW w:w="480" w:type="pct"/>
            <w:vAlign w:val="center"/>
          </w:tcPr>
          <w:p w14:paraId="74391B2D"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2.6.2</w:t>
            </w:r>
          </w:p>
        </w:tc>
        <w:tc>
          <w:tcPr>
            <w:tcW w:w="2625" w:type="pct"/>
            <w:vAlign w:val="center"/>
          </w:tcPr>
          <w:p w14:paraId="4DD47499"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A89F71C" w14:textId="77777777" w:rsidR="007655BC" w:rsidRPr="009E02CC" w:rsidRDefault="00B2637B" w:rsidP="00170D0A">
            <w:pPr>
              <w:pStyle w:val="TableParagraph"/>
              <w:widowControl/>
              <w:spacing w:before="60" w:after="60"/>
              <w:rPr>
                <w:sz w:val="28"/>
                <w:szCs w:val="28"/>
              </w:rPr>
            </w:pPr>
            <w:r w:rsidRPr="009E02CC">
              <w:rPr>
                <w:spacing w:val="-5"/>
                <w:sz w:val="28"/>
                <w:szCs w:val="28"/>
              </w:rPr>
              <w:t>DXH</w:t>
            </w:r>
          </w:p>
        </w:tc>
        <w:tc>
          <w:tcPr>
            <w:tcW w:w="1030" w:type="pct"/>
            <w:vAlign w:val="center"/>
          </w:tcPr>
          <w:p w14:paraId="49D9CBBB" w14:textId="77777777" w:rsidR="007655BC" w:rsidRPr="009E02CC" w:rsidRDefault="00B2637B" w:rsidP="00170D0A">
            <w:pPr>
              <w:pStyle w:val="TableParagraph"/>
              <w:widowControl/>
              <w:spacing w:before="60" w:after="60"/>
              <w:jc w:val="right"/>
              <w:rPr>
                <w:sz w:val="28"/>
                <w:szCs w:val="28"/>
              </w:rPr>
            </w:pPr>
            <w:r w:rsidRPr="009E02CC">
              <w:rPr>
                <w:spacing w:val="-4"/>
                <w:sz w:val="28"/>
                <w:szCs w:val="28"/>
              </w:rPr>
              <w:t>2,00</w:t>
            </w:r>
          </w:p>
        </w:tc>
      </w:tr>
      <w:tr w:rsidR="007655BC" w:rsidRPr="009E02CC" w14:paraId="66743144" w14:textId="77777777" w:rsidTr="00170D0A">
        <w:trPr>
          <w:trHeight w:val="340"/>
        </w:trPr>
        <w:tc>
          <w:tcPr>
            <w:tcW w:w="480" w:type="pct"/>
            <w:vAlign w:val="center"/>
          </w:tcPr>
          <w:p w14:paraId="47501457"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lastRenderedPageBreak/>
              <w:t>2.6.3</w:t>
            </w:r>
          </w:p>
        </w:tc>
        <w:tc>
          <w:tcPr>
            <w:tcW w:w="2625" w:type="pct"/>
            <w:vAlign w:val="center"/>
          </w:tcPr>
          <w:p w14:paraId="6629336E"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55A6FD65" w14:textId="77777777" w:rsidR="007655BC" w:rsidRPr="009E02CC" w:rsidRDefault="00B2637B" w:rsidP="00170D0A">
            <w:pPr>
              <w:pStyle w:val="TableParagraph"/>
              <w:widowControl/>
              <w:spacing w:before="60" w:after="60"/>
              <w:rPr>
                <w:sz w:val="28"/>
                <w:szCs w:val="28"/>
              </w:rPr>
            </w:pPr>
            <w:r w:rsidRPr="009E02CC">
              <w:rPr>
                <w:spacing w:val="-5"/>
                <w:sz w:val="28"/>
                <w:szCs w:val="28"/>
              </w:rPr>
              <w:t>DYT</w:t>
            </w:r>
          </w:p>
        </w:tc>
        <w:tc>
          <w:tcPr>
            <w:tcW w:w="1030" w:type="pct"/>
            <w:vAlign w:val="center"/>
          </w:tcPr>
          <w:p w14:paraId="0253DDE4"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12,78</w:t>
            </w:r>
          </w:p>
        </w:tc>
      </w:tr>
      <w:tr w:rsidR="007655BC" w:rsidRPr="009E02CC" w14:paraId="1A6A9106" w14:textId="77777777" w:rsidTr="00170D0A">
        <w:trPr>
          <w:trHeight w:val="340"/>
        </w:trPr>
        <w:tc>
          <w:tcPr>
            <w:tcW w:w="480" w:type="pct"/>
            <w:vAlign w:val="center"/>
          </w:tcPr>
          <w:p w14:paraId="1292FBD0"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2.6.4</w:t>
            </w:r>
          </w:p>
        </w:tc>
        <w:tc>
          <w:tcPr>
            <w:tcW w:w="2625" w:type="pct"/>
            <w:vAlign w:val="center"/>
          </w:tcPr>
          <w:p w14:paraId="2BD31994"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C891363" w14:textId="77777777" w:rsidR="007655BC" w:rsidRPr="009E02CC" w:rsidRDefault="00B2637B" w:rsidP="00170D0A">
            <w:pPr>
              <w:pStyle w:val="TableParagraph"/>
              <w:widowControl/>
              <w:spacing w:before="60" w:after="60"/>
              <w:rPr>
                <w:sz w:val="28"/>
                <w:szCs w:val="28"/>
              </w:rPr>
            </w:pPr>
            <w:r w:rsidRPr="009E02CC">
              <w:rPr>
                <w:spacing w:val="-5"/>
                <w:sz w:val="28"/>
                <w:szCs w:val="28"/>
              </w:rPr>
              <w:t>DGD</w:t>
            </w:r>
          </w:p>
        </w:tc>
        <w:tc>
          <w:tcPr>
            <w:tcW w:w="1030" w:type="pct"/>
            <w:vAlign w:val="center"/>
          </w:tcPr>
          <w:p w14:paraId="11B9A7E4"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35,23</w:t>
            </w:r>
          </w:p>
        </w:tc>
      </w:tr>
      <w:tr w:rsidR="007655BC" w:rsidRPr="009E02CC" w14:paraId="50FB4594" w14:textId="77777777" w:rsidTr="00170D0A">
        <w:trPr>
          <w:trHeight w:val="340"/>
        </w:trPr>
        <w:tc>
          <w:tcPr>
            <w:tcW w:w="480" w:type="pct"/>
            <w:vAlign w:val="center"/>
          </w:tcPr>
          <w:p w14:paraId="054A59B1"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2.6.5</w:t>
            </w:r>
          </w:p>
        </w:tc>
        <w:tc>
          <w:tcPr>
            <w:tcW w:w="2625" w:type="pct"/>
            <w:vAlign w:val="center"/>
          </w:tcPr>
          <w:p w14:paraId="105F8BDC"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3C851F02" w14:textId="77777777" w:rsidR="007655BC" w:rsidRPr="009E02CC" w:rsidRDefault="00B2637B" w:rsidP="00170D0A">
            <w:pPr>
              <w:pStyle w:val="TableParagraph"/>
              <w:widowControl/>
              <w:spacing w:before="60" w:after="60"/>
              <w:rPr>
                <w:sz w:val="28"/>
                <w:szCs w:val="28"/>
              </w:rPr>
            </w:pPr>
            <w:r w:rsidRPr="009E02CC">
              <w:rPr>
                <w:spacing w:val="-5"/>
                <w:sz w:val="28"/>
                <w:szCs w:val="28"/>
              </w:rPr>
              <w:t>DTT</w:t>
            </w:r>
          </w:p>
        </w:tc>
        <w:tc>
          <w:tcPr>
            <w:tcW w:w="1030" w:type="pct"/>
            <w:vAlign w:val="center"/>
          </w:tcPr>
          <w:p w14:paraId="5A037062"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19,12</w:t>
            </w:r>
          </w:p>
        </w:tc>
      </w:tr>
      <w:tr w:rsidR="007655BC" w:rsidRPr="009E02CC" w14:paraId="60A37576" w14:textId="77777777" w:rsidTr="00170D0A">
        <w:trPr>
          <w:trHeight w:val="340"/>
        </w:trPr>
        <w:tc>
          <w:tcPr>
            <w:tcW w:w="480" w:type="pct"/>
            <w:vAlign w:val="center"/>
          </w:tcPr>
          <w:p w14:paraId="52A920C5"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2.6.6</w:t>
            </w:r>
          </w:p>
        </w:tc>
        <w:tc>
          <w:tcPr>
            <w:tcW w:w="2625" w:type="pct"/>
            <w:vAlign w:val="center"/>
          </w:tcPr>
          <w:p w14:paraId="3D5B15E2"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A6363A7" w14:textId="77777777" w:rsidR="007655BC" w:rsidRPr="009E02CC" w:rsidRDefault="00B2637B" w:rsidP="00170D0A">
            <w:pPr>
              <w:pStyle w:val="TableParagraph"/>
              <w:widowControl/>
              <w:spacing w:before="60" w:after="60"/>
              <w:rPr>
                <w:sz w:val="28"/>
                <w:szCs w:val="28"/>
              </w:rPr>
            </w:pPr>
            <w:r w:rsidRPr="009E02CC">
              <w:rPr>
                <w:spacing w:val="-5"/>
                <w:sz w:val="28"/>
                <w:szCs w:val="28"/>
              </w:rPr>
              <w:t>DKH</w:t>
            </w:r>
          </w:p>
        </w:tc>
        <w:tc>
          <w:tcPr>
            <w:tcW w:w="1030" w:type="pct"/>
            <w:vAlign w:val="center"/>
          </w:tcPr>
          <w:p w14:paraId="01F2F4BC" w14:textId="77777777" w:rsidR="007655BC" w:rsidRPr="009E02CC" w:rsidRDefault="00B2637B" w:rsidP="00170D0A">
            <w:pPr>
              <w:pStyle w:val="TableParagraph"/>
              <w:widowControl/>
              <w:spacing w:before="60" w:after="60"/>
              <w:jc w:val="right"/>
              <w:rPr>
                <w:sz w:val="28"/>
                <w:szCs w:val="28"/>
              </w:rPr>
            </w:pPr>
            <w:r w:rsidRPr="009E02CC">
              <w:rPr>
                <w:spacing w:val="-4"/>
                <w:sz w:val="28"/>
                <w:szCs w:val="28"/>
              </w:rPr>
              <w:t>0,05</w:t>
            </w:r>
          </w:p>
        </w:tc>
      </w:tr>
      <w:tr w:rsidR="007655BC" w:rsidRPr="009E02CC" w14:paraId="1E950852" w14:textId="77777777" w:rsidTr="00170D0A">
        <w:trPr>
          <w:trHeight w:val="340"/>
        </w:trPr>
        <w:tc>
          <w:tcPr>
            <w:tcW w:w="480" w:type="pct"/>
            <w:vAlign w:val="center"/>
          </w:tcPr>
          <w:p w14:paraId="79DE0D4D"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2.6.7</w:t>
            </w:r>
          </w:p>
        </w:tc>
        <w:tc>
          <w:tcPr>
            <w:tcW w:w="2625" w:type="pct"/>
            <w:vAlign w:val="center"/>
          </w:tcPr>
          <w:p w14:paraId="56B14738"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A06201C" w14:textId="77777777" w:rsidR="007655BC" w:rsidRPr="009E02CC" w:rsidRDefault="00B2637B" w:rsidP="00170D0A">
            <w:pPr>
              <w:pStyle w:val="TableParagraph"/>
              <w:widowControl/>
              <w:spacing w:before="60" w:after="60"/>
              <w:rPr>
                <w:sz w:val="28"/>
                <w:szCs w:val="28"/>
              </w:rPr>
            </w:pPr>
            <w:r w:rsidRPr="009E02CC">
              <w:rPr>
                <w:spacing w:val="-5"/>
                <w:sz w:val="28"/>
                <w:szCs w:val="28"/>
              </w:rPr>
              <w:t>DMT</w:t>
            </w:r>
          </w:p>
        </w:tc>
        <w:tc>
          <w:tcPr>
            <w:tcW w:w="1030" w:type="pct"/>
            <w:vAlign w:val="center"/>
          </w:tcPr>
          <w:p w14:paraId="080ABA2D" w14:textId="77777777" w:rsidR="007655BC" w:rsidRPr="009E02CC" w:rsidRDefault="00B2637B" w:rsidP="00170D0A">
            <w:pPr>
              <w:pStyle w:val="TableParagraph"/>
              <w:widowControl/>
              <w:spacing w:before="60" w:after="60"/>
              <w:jc w:val="right"/>
              <w:rPr>
                <w:sz w:val="28"/>
                <w:szCs w:val="28"/>
              </w:rPr>
            </w:pPr>
            <w:r w:rsidRPr="009E02CC">
              <w:rPr>
                <w:spacing w:val="-4"/>
                <w:sz w:val="28"/>
                <w:szCs w:val="28"/>
              </w:rPr>
              <w:t>0,01</w:t>
            </w:r>
          </w:p>
        </w:tc>
      </w:tr>
      <w:tr w:rsidR="007655BC" w:rsidRPr="009E02CC" w14:paraId="408121BB" w14:textId="77777777" w:rsidTr="00170D0A">
        <w:trPr>
          <w:trHeight w:val="340"/>
        </w:trPr>
        <w:tc>
          <w:tcPr>
            <w:tcW w:w="480" w:type="pct"/>
            <w:vAlign w:val="center"/>
          </w:tcPr>
          <w:p w14:paraId="566CFF90"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2.6.8</w:t>
            </w:r>
          </w:p>
        </w:tc>
        <w:tc>
          <w:tcPr>
            <w:tcW w:w="2625" w:type="pct"/>
            <w:vAlign w:val="center"/>
          </w:tcPr>
          <w:p w14:paraId="2E9525FC"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ADEF2E4" w14:textId="77777777" w:rsidR="007655BC" w:rsidRPr="009E02CC" w:rsidRDefault="00B2637B" w:rsidP="00170D0A">
            <w:pPr>
              <w:pStyle w:val="TableParagraph"/>
              <w:widowControl/>
              <w:spacing w:before="60" w:after="60"/>
              <w:rPr>
                <w:sz w:val="28"/>
                <w:szCs w:val="28"/>
              </w:rPr>
            </w:pPr>
            <w:r w:rsidRPr="009E02CC">
              <w:rPr>
                <w:spacing w:val="-5"/>
                <w:sz w:val="28"/>
                <w:szCs w:val="28"/>
              </w:rPr>
              <w:t>DKT</w:t>
            </w:r>
          </w:p>
        </w:tc>
        <w:tc>
          <w:tcPr>
            <w:tcW w:w="1030" w:type="pct"/>
            <w:vAlign w:val="center"/>
          </w:tcPr>
          <w:p w14:paraId="4618CD19"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24B401E6" w14:textId="77777777" w:rsidTr="00170D0A">
        <w:trPr>
          <w:trHeight w:val="340"/>
        </w:trPr>
        <w:tc>
          <w:tcPr>
            <w:tcW w:w="480" w:type="pct"/>
            <w:vAlign w:val="center"/>
          </w:tcPr>
          <w:p w14:paraId="34F7E11F"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2.6.9</w:t>
            </w:r>
          </w:p>
        </w:tc>
        <w:tc>
          <w:tcPr>
            <w:tcW w:w="2625" w:type="pct"/>
            <w:vAlign w:val="center"/>
          </w:tcPr>
          <w:p w14:paraId="2484221A"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C1D0FFD" w14:textId="77777777" w:rsidR="007655BC" w:rsidRPr="009E02CC" w:rsidRDefault="00B2637B" w:rsidP="00170D0A">
            <w:pPr>
              <w:pStyle w:val="TableParagraph"/>
              <w:widowControl/>
              <w:spacing w:before="60" w:after="60"/>
              <w:rPr>
                <w:sz w:val="28"/>
                <w:szCs w:val="28"/>
              </w:rPr>
            </w:pPr>
            <w:r w:rsidRPr="009E02CC">
              <w:rPr>
                <w:spacing w:val="-5"/>
                <w:sz w:val="28"/>
                <w:szCs w:val="28"/>
              </w:rPr>
              <w:t>DNG</w:t>
            </w:r>
          </w:p>
        </w:tc>
        <w:tc>
          <w:tcPr>
            <w:tcW w:w="1030" w:type="pct"/>
            <w:vAlign w:val="center"/>
          </w:tcPr>
          <w:p w14:paraId="01FB673B"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025C98DE" w14:textId="77777777" w:rsidTr="00170D0A">
        <w:trPr>
          <w:trHeight w:val="340"/>
        </w:trPr>
        <w:tc>
          <w:tcPr>
            <w:tcW w:w="480" w:type="pct"/>
            <w:vAlign w:val="center"/>
          </w:tcPr>
          <w:p w14:paraId="28B9A8A1"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2.6.10</w:t>
            </w:r>
          </w:p>
        </w:tc>
        <w:tc>
          <w:tcPr>
            <w:tcW w:w="2625" w:type="pct"/>
            <w:vAlign w:val="center"/>
          </w:tcPr>
          <w:p w14:paraId="7586EB52"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3FEA9E4" w14:textId="77777777" w:rsidR="007655BC" w:rsidRPr="009E02CC" w:rsidRDefault="00B2637B" w:rsidP="00170D0A">
            <w:pPr>
              <w:pStyle w:val="TableParagraph"/>
              <w:widowControl/>
              <w:spacing w:before="60" w:after="60"/>
              <w:rPr>
                <w:sz w:val="28"/>
                <w:szCs w:val="28"/>
              </w:rPr>
            </w:pPr>
            <w:r w:rsidRPr="009E02CC">
              <w:rPr>
                <w:spacing w:val="-5"/>
                <w:sz w:val="28"/>
                <w:szCs w:val="28"/>
              </w:rPr>
              <w:t>DSK</w:t>
            </w:r>
          </w:p>
        </w:tc>
        <w:tc>
          <w:tcPr>
            <w:tcW w:w="1030" w:type="pct"/>
            <w:vAlign w:val="center"/>
          </w:tcPr>
          <w:p w14:paraId="6BC86877" w14:textId="77777777" w:rsidR="007655BC" w:rsidRPr="009E02CC" w:rsidRDefault="00B2637B" w:rsidP="00170D0A">
            <w:pPr>
              <w:pStyle w:val="TableParagraph"/>
              <w:widowControl/>
              <w:spacing w:before="60" w:after="60"/>
              <w:jc w:val="right"/>
              <w:rPr>
                <w:sz w:val="28"/>
                <w:szCs w:val="28"/>
              </w:rPr>
            </w:pPr>
            <w:r w:rsidRPr="009E02CC">
              <w:rPr>
                <w:spacing w:val="-4"/>
                <w:sz w:val="28"/>
                <w:szCs w:val="28"/>
              </w:rPr>
              <w:t>0,29</w:t>
            </w:r>
          </w:p>
        </w:tc>
      </w:tr>
      <w:tr w:rsidR="007655BC" w:rsidRPr="009E02CC" w14:paraId="4C7DF2A5" w14:textId="77777777" w:rsidTr="00170D0A">
        <w:trPr>
          <w:trHeight w:val="340"/>
        </w:trPr>
        <w:tc>
          <w:tcPr>
            <w:tcW w:w="480" w:type="pct"/>
            <w:vAlign w:val="center"/>
          </w:tcPr>
          <w:p w14:paraId="35612509" w14:textId="77777777" w:rsidR="007655BC" w:rsidRPr="009E02CC" w:rsidRDefault="00B2637B" w:rsidP="00170D0A">
            <w:pPr>
              <w:pStyle w:val="TableParagraph"/>
              <w:widowControl/>
              <w:spacing w:before="60" w:after="60"/>
              <w:rPr>
                <w:b/>
                <w:sz w:val="28"/>
                <w:szCs w:val="28"/>
              </w:rPr>
            </w:pPr>
            <w:r w:rsidRPr="009E02CC">
              <w:rPr>
                <w:b/>
                <w:spacing w:val="-5"/>
                <w:w w:val="105"/>
                <w:sz w:val="28"/>
                <w:szCs w:val="28"/>
              </w:rPr>
              <w:t>2.7</w:t>
            </w:r>
          </w:p>
        </w:tc>
        <w:tc>
          <w:tcPr>
            <w:tcW w:w="2625" w:type="pct"/>
            <w:vAlign w:val="center"/>
          </w:tcPr>
          <w:p w14:paraId="6AD6A070" w14:textId="77777777" w:rsidR="007655BC" w:rsidRPr="009E02CC" w:rsidRDefault="00B2637B" w:rsidP="00170D0A">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46D5D52F" w14:textId="77777777" w:rsidR="007655BC" w:rsidRPr="009E02CC" w:rsidRDefault="00B2637B" w:rsidP="00170D0A">
            <w:pPr>
              <w:pStyle w:val="TableParagraph"/>
              <w:widowControl/>
              <w:spacing w:before="60" w:after="60"/>
              <w:rPr>
                <w:b/>
                <w:sz w:val="28"/>
                <w:szCs w:val="28"/>
              </w:rPr>
            </w:pPr>
            <w:r w:rsidRPr="009E02CC">
              <w:rPr>
                <w:b/>
                <w:spacing w:val="-5"/>
                <w:sz w:val="28"/>
                <w:szCs w:val="28"/>
              </w:rPr>
              <w:t>CSK</w:t>
            </w:r>
          </w:p>
        </w:tc>
        <w:tc>
          <w:tcPr>
            <w:tcW w:w="1030" w:type="pct"/>
            <w:vAlign w:val="center"/>
          </w:tcPr>
          <w:p w14:paraId="14604684" w14:textId="77777777" w:rsidR="007655BC" w:rsidRPr="009E02CC" w:rsidRDefault="00B2637B" w:rsidP="00170D0A">
            <w:pPr>
              <w:pStyle w:val="TableParagraph"/>
              <w:widowControl/>
              <w:spacing w:before="60" w:after="60"/>
              <w:jc w:val="right"/>
              <w:rPr>
                <w:b/>
                <w:sz w:val="28"/>
                <w:szCs w:val="28"/>
              </w:rPr>
            </w:pPr>
            <w:r w:rsidRPr="009E02CC">
              <w:rPr>
                <w:b/>
                <w:spacing w:val="-2"/>
                <w:sz w:val="28"/>
                <w:szCs w:val="28"/>
              </w:rPr>
              <w:t>237,78</w:t>
            </w:r>
          </w:p>
        </w:tc>
      </w:tr>
      <w:tr w:rsidR="007655BC" w:rsidRPr="009E02CC" w14:paraId="053FFD56" w14:textId="77777777" w:rsidTr="00170D0A">
        <w:trPr>
          <w:trHeight w:val="340"/>
        </w:trPr>
        <w:tc>
          <w:tcPr>
            <w:tcW w:w="480" w:type="pct"/>
            <w:vAlign w:val="center"/>
          </w:tcPr>
          <w:p w14:paraId="16D282BB"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2.7.1</w:t>
            </w:r>
          </w:p>
        </w:tc>
        <w:tc>
          <w:tcPr>
            <w:tcW w:w="2625" w:type="pct"/>
            <w:vAlign w:val="center"/>
          </w:tcPr>
          <w:p w14:paraId="24EDEACB"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65543B0" w14:textId="77777777" w:rsidR="007655BC" w:rsidRPr="009E02CC" w:rsidRDefault="00B2637B" w:rsidP="00170D0A">
            <w:pPr>
              <w:pStyle w:val="TableParagraph"/>
              <w:widowControl/>
              <w:spacing w:before="60" w:after="60"/>
              <w:rPr>
                <w:sz w:val="28"/>
                <w:szCs w:val="28"/>
              </w:rPr>
            </w:pPr>
            <w:r w:rsidRPr="009E02CC">
              <w:rPr>
                <w:spacing w:val="-5"/>
                <w:sz w:val="28"/>
                <w:szCs w:val="28"/>
              </w:rPr>
              <w:t>SKK</w:t>
            </w:r>
          </w:p>
        </w:tc>
        <w:tc>
          <w:tcPr>
            <w:tcW w:w="1030" w:type="pct"/>
            <w:vAlign w:val="center"/>
          </w:tcPr>
          <w:p w14:paraId="20129DE4" w14:textId="77777777" w:rsidR="007655BC" w:rsidRPr="009E02CC" w:rsidRDefault="00B2637B" w:rsidP="00170D0A">
            <w:pPr>
              <w:pStyle w:val="TableParagraph"/>
              <w:widowControl/>
              <w:spacing w:before="60" w:after="60"/>
              <w:jc w:val="right"/>
              <w:rPr>
                <w:sz w:val="28"/>
                <w:szCs w:val="28"/>
              </w:rPr>
            </w:pPr>
            <w:r w:rsidRPr="009E02CC">
              <w:rPr>
                <w:spacing w:val="-10"/>
                <w:sz w:val="28"/>
                <w:szCs w:val="28"/>
              </w:rPr>
              <w:t>-</w:t>
            </w:r>
          </w:p>
        </w:tc>
      </w:tr>
      <w:tr w:rsidR="007655BC" w:rsidRPr="009E02CC" w14:paraId="5549AF01" w14:textId="77777777" w:rsidTr="00170D0A">
        <w:trPr>
          <w:trHeight w:val="340"/>
        </w:trPr>
        <w:tc>
          <w:tcPr>
            <w:tcW w:w="480" w:type="pct"/>
            <w:vAlign w:val="center"/>
          </w:tcPr>
          <w:p w14:paraId="02E686FD" w14:textId="77777777" w:rsidR="007655BC" w:rsidRPr="009E02CC" w:rsidRDefault="00B2637B" w:rsidP="00170D0A">
            <w:pPr>
              <w:pStyle w:val="TableParagraph"/>
              <w:widowControl/>
              <w:spacing w:before="60" w:after="60"/>
              <w:rPr>
                <w:sz w:val="28"/>
                <w:szCs w:val="28"/>
              </w:rPr>
            </w:pPr>
            <w:r w:rsidRPr="009E02CC">
              <w:rPr>
                <w:spacing w:val="-2"/>
                <w:w w:val="105"/>
                <w:sz w:val="28"/>
                <w:szCs w:val="28"/>
              </w:rPr>
              <w:t>2.7.2</w:t>
            </w:r>
          </w:p>
        </w:tc>
        <w:tc>
          <w:tcPr>
            <w:tcW w:w="2625" w:type="pct"/>
            <w:vAlign w:val="center"/>
          </w:tcPr>
          <w:p w14:paraId="60D55AF8" w14:textId="77777777" w:rsidR="007655BC" w:rsidRPr="009E02CC" w:rsidRDefault="00B2637B" w:rsidP="00170D0A">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740FCBBD" w14:textId="77777777" w:rsidR="007655BC" w:rsidRPr="009E02CC" w:rsidRDefault="00B2637B" w:rsidP="00170D0A">
            <w:pPr>
              <w:pStyle w:val="TableParagraph"/>
              <w:widowControl/>
              <w:spacing w:before="60" w:after="60"/>
              <w:rPr>
                <w:sz w:val="28"/>
                <w:szCs w:val="28"/>
              </w:rPr>
            </w:pPr>
            <w:r w:rsidRPr="009E02CC">
              <w:rPr>
                <w:spacing w:val="-5"/>
                <w:sz w:val="28"/>
                <w:szCs w:val="28"/>
              </w:rPr>
              <w:t>SKN</w:t>
            </w:r>
          </w:p>
        </w:tc>
        <w:tc>
          <w:tcPr>
            <w:tcW w:w="1030" w:type="pct"/>
            <w:vAlign w:val="center"/>
          </w:tcPr>
          <w:p w14:paraId="1D07F4DE" w14:textId="77777777" w:rsidR="007655BC" w:rsidRPr="009E02CC" w:rsidRDefault="00B2637B" w:rsidP="00170D0A">
            <w:pPr>
              <w:pStyle w:val="TableParagraph"/>
              <w:widowControl/>
              <w:spacing w:before="60" w:after="60"/>
              <w:jc w:val="right"/>
              <w:rPr>
                <w:sz w:val="28"/>
                <w:szCs w:val="28"/>
              </w:rPr>
            </w:pPr>
            <w:r w:rsidRPr="009E02CC">
              <w:rPr>
                <w:spacing w:val="-2"/>
                <w:sz w:val="28"/>
                <w:szCs w:val="28"/>
              </w:rPr>
              <w:t>24,66</w:t>
            </w:r>
          </w:p>
        </w:tc>
      </w:tr>
    </w:tbl>
    <w:p w14:paraId="06CBA8B6"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2F996BC9" w14:textId="77777777" w:rsidTr="00170D0A">
        <w:trPr>
          <w:trHeight w:val="682"/>
        </w:trPr>
        <w:tc>
          <w:tcPr>
            <w:tcW w:w="480" w:type="pct"/>
            <w:vAlign w:val="center"/>
          </w:tcPr>
          <w:p w14:paraId="70153B52" w14:textId="68725E60" w:rsidR="00544AC7" w:rsidRPr="009E02CC" w:rsidRDefault="00544AC7" w:rsidP="00170D0A">
            <w:pPr>
              <w:pStyle w:val="TableParagraph"/>
              <w:spacing w:before="60" w:after="60"/>
              <w:rPr>
                <w:b/>
                <w:sz w:val="28"/>
                <w:szCs w:val="28"/>
              </w:rPr>
            </w:pPr>
            <w:r w:rsidRPr="009E02CC">
              <w:rPr>
                <w:b/>
                <w:spacing w:val="-5"/>
                <w:sz w:val="28"/>
                <w:szCs w:val="28"/>
              </w:rPr>
              <w:t>STT</w:t>
            </w:r>
          </w:p>
        </w:tc>
        <w:tc>
          <w:tcPr>
            <w:tcW w:w="2625" w:type="pct"/>
            <w:vAlign w:val="center"/>
          </w:tcPr>
          <w:p w14:paraId="6392DB20" w14:textId="17625BE4" w:rsidR="00544AC7" w:rsidRPr="009E02CC" w:rsidRDefault="00544AC7" w:rsidP="00170D0A">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1DF5E6B" w14:textId="4E141FAA" w:rsidR="00544AC7" w:rsidRPr="009E02CC" w:rsidRDefault="00544AC7" w:rsidP="00170D0A">
            <w:pPr>
              <w:pStyle w:val="TableParagraph"/>
              <w:spacing w:before="60" w:after="60"/>
              <w:rPr>
                <w:b/>
                <w:sz w:val="28"/>
                <w:szCs w:val="28"/>
              </w:rPr>
            </w:pPr>
            <w:r w:rsidRPr="009E02CC">
              <w:rPr>
                <w:b/>
                <w:spacing w:val="-5"/>
                <w:sz w:val="28"/>
                <w:szCs w:val="28"/>
              </w:rPr>
              <w:t>Mã</w:t>
            </w:r>
          </w:p>
        </w:tc>
        <w:tc>
          <w:tcPr>
            <w:tcW w:w="1030" w:type="pct"/>
            <w:vAlign w:val="center"/>
          </w:tcPr>
          <w:p w14:paraId="4B6CFFAD" w14:textId="713C86D2" w:rsidR="00544AC7" w:rsidRPr="009E02CC" w:rsidRDefault="00544AC7" w:rsidP="00170D0A">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8CF5E54" w14:textId="77777777" w:rsidTr="00170D0A">
        <w:trPr>
          <w:trHeight w:val="274"/>
        </w:trPr>
        <w:tc>
          <w:tcPr>
            <w:tcW w:w="480" w:type="pct"/>
            <w:vAlign w:val="center"/>
          </w:tcPr>
          <w:p w14:paraId="2BC8D2FD" w14:textId="77777777" w:rsidR="007655BC" w:rsidRPr="009E02CC" w:rsidRDefault="00B2637B" w:rsidP="00170D0A">
            <w:pPr>
              <w:pStyle w:val="TableParagraph"/>
              <w:spacing w:before="60" w:after="60"/>
              <w:ind w:left="38" w:right="52"/>
              <w:rPr>
                <w:i/>
                <w:sz w:val="28"/>
                <w:szCs w:val="28"/>
              </w:rPr>
            </w:pPr>
            <w:r w:rsidRPr="009E02CC">
              <w:rPr>
                <w:i/>
                <w:spacing w:val="-5"/>
                <w:sz w:val="28"/>
                <w:szCs w:val="28"/>
              </w:rPr>
              <w:t>(1)</w:t>
            </w:r>
          </w:p>
        </w:tc>
        <w:tc>
          <w:tcPr>
            <w:tcW w:w="2625" w:type="pct"/>
            <w:vAlign w:val="center"/>
          </w:tcPr>
          <w:p w14:paraId="52530D00" w14:textId="77777777" w:rsidR="007655BC" w:rsidRPr="009E02CC" w:rsidRDefault="00B2637B" w:rsidP="00170D0A">
            <w:pPr>
              <w:pStyle w:val="TableParagraph"/>
              <w:spacing w:before="60" w:after="60"/>
              <w:ind w:right="14"/>
              <w:rPr>
                <w:i/>
                <w:sz w:val="28"/>
                <w:szCs w:val="28"/>
              </w:rPr>
            </w:pPr>
            <w:r w:rsidRPr="009E02CC">
              <w:rPr>
                <w:i/>
                <w:spacing w:val="-5"/>
                <w:sz w:val="28"/>
                <w:szCs w:val="28"/>
              </w:rPr>
              <w:t>(2)</w:t>
            </w:r>
          </w:p>
        </w:tc>
        <w:tc>
          <w:tcPr>
            <w:tcW w:w="865" w:type="pct"/>
            <w:vAlign w:val="center"/>
          </w:tcPr>
          <w:p w14:paraId="572691B7" w14:textId="77777777" w:rsidR="007655BC" w:rsidRPr="009E02CC" w:rsidRDefault="00B2637B" w:rsidP="00170D0A">
            <w:pPr>
              <w:pStyle w:val="TableParagraph"/>
              <w:spacing w:before="60" w:after="60"/>
              <w:ind w:left="76" w:right="93"/>
              <w:rPr>
                <w:i/>
                <w:sz w:val="28"/>
                <w:szCs w:val="28"/>
              </w:rPr>
            </w:pPr>
            <w:r w:rsidRPr="009E02CC">
              <w:rPr>
                <w:i/>
                <w:spacing w:val="-5"/>
                <w:sz w:val="28"/>
                <w:szCs w:val="28"/>
              </w:rPr>
              <w:t>(3)</w:t>
            </w:r>
          </w:p>
        </w:tc>
        <w:tc>
          <w:tcPr>
            <w:tcW w:w="1030" w:type="pct"/>
            <w:vAlign w:val="center"/>
          </w:tcPr>
          <w:p w14:paraId="7DB0F5B7" w14:textId="77777777" w:rsidR="007655BC" w:rsidRPr="009E02CC" w:rsidRDefault="00B2637B" w:rsidP="00170D0A">
            <w:pPr>
              <w:pStyle w:val="TableParagraph"/>
              <w:spacing w:before="60" w:after="60"/>
              <w:ind w:right="18"/>
              <w:rPr>
                <w:i/>
                <w:sz w:val="28"/>
                <w:szCs w:val="28"/>
              </w:rPr>
            </w:pPr>
            <w:r w:rsidRPr="009E02CC">
              <w:rPr>
                <w:i/>
                <w:spacing w:val="-5"/>
                <w:sz w:val="28"/>
                <w:szCs w:val="28"/>
              </w:rPr>
              <w:t>(4)</w:t>
            </w:r>
          </w:p>
        </w:tc>
      </w:tr>
      <w:tr w:rsidR="007655BC" w:rsidRPr="009E02CC" w14:paraId="69411EEF" w14:textId="77777777" w:rsidTr="00170D0A">
        <w:trPr>
          <w:trHeight w:val="340"/>
        </w:trPr>
        <w:tc>
          <w:tcPr>
            <w:tcW w:w="480" w:type="pct"/>
            <w:vAlign w:val="center"/>
          </w:tcPr>
          <w:p w14:paraId="16625EE9"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2.7.3</w:t>
            </w:r>
          </w:p>
        </w:tc>
        <w:tc>
          <w:tcPr>
            <w:tcW w:w="2625" w:type="pct"/>
            <w:vAlign w:val="center"/>
          </w:tcPr>
          <w:p w14:paraId="56DFD26E"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398B23B"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SCT</w:t>
            </w:r>
          </w:p>
        </w:tc>
        <w:tc>
          <w:tcPr>
            <w:tcW w:w="1030" w:type="pct"/>
            <w:vAlign w:val="center"/>
          </w:tcPr>
          <w:p w14:paraId="73FA6D54"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r w:rsidR="007655BC" w:rsidRPr="009E02CC" w14:paraId="056906FA" w14:textId="77777777" w:rsidTr="00170D0A">
        <w:trPr>
          <w:trHeight w:val="340"/>
        </w:trPr>
        <w:tc>
          <w:tcPr>
            <w:tcW w:w="480" w:type="pct"/>
            <w:vAlign w:val="center"/>
          </w:tcPr>
          <w:p w14:paraId="024C9490"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2.7.4</w:t>
            </w:r>
          </w:p>
        </w:tc>
        <w:tc>
          <w:tcPr>
            <w:tcW w:w="2625" w:type="pct"/>
            <w:vAlign w:val="center"/>
          </w:tcPr>
          <w:p w14:paraId="4EEC14B4"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1E326AB" w14:textId="77777777" w:rsidR="007655BC" w:rsidRPr="009E02CC" w:rsidRDefault="00B2637B" w:rsidP="00170D0A">
            <w:pPr>
              <w:pStyle w:val="TableParagraph"/>
              <w:spacing w:before="60" w:after="60"/>
              <w:ind w:left="90" w:right="17"/>
              <w:rPr>
                <w:sz w:val="28"/>
                <w:szCs w:val="28"/>
              </w:rPr>
            </w:pPr>
            <w:r w:rsidRPr="009E02CC">
              <w:rPr>
                <w:spacing w:val="-5"/>
                <w:sz w:val="28"/>
                <w:szCs w:val="28"/>
              </w:rPr>
              <w:t>TMD</w:t>
            </w:r>
          </w:p>
        </w:tc>
        <w:tc>
          <w:tcPr>
            <w:tcW w:w="1030" w:type="pct"/>
            <w:vAlign w:val="center"/>
          </w:tcPr>
          <w:p w14:paraId="124F4078"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89,88</w:t>
            </w:r>
          </w:p>
        </w:tc>
      </w:tr>
      <w:tr w:rsidR="007655BC" w:rsidRPr="009E02CC" w14:paraId="36BBDFF9" w14:textId="77777777" w:rsidTr="00170D0A">
        <w:trPr>
          <w:trHeight w:val="340"/>
        </w:trPr>
        <w:tc>
          <w:tcPr>
            <w:tcW w:w="480" w:type="pct"/>
            <w:vAlign w:val="center"/>
          </w:tcPr>
          <w:p w14:paraId="293D4DF5"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2.7.5</w:t>
            </w:r>
          </w:p>
        </w:tc>
        <w:tc>
          <w:tcPr>
            <w:tcW w:w="2625" w:type="pct"/>
            <w:vAlign w:val="center"/>
          </w:tcPr>
          <w:p w14:paraId="2FE47F21"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BEDE7A2"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SKC</w:t>
            </w:r>
          </w:p>
        </w:tc>
        <w:tc>
          <w:tcPr>
            <w:tcW w:w="1030" w:type="pct"/>
            <w:vAlign w:val="center"/>
          </w:tcPr>
          <w:p w14:paraId="20DC191B"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38,28</w:t>
            </w:r>
          </w:p>
        </w:tc>
      </w:tr>
      <w:tr w:rsidR="007655BC" w:rsidRPr="009E02CC" w14:paraId="6A13DDFD" w14:textId="77777777" w:rsidTr="00170D0A">
        <w:trPr>
          <w:trHeight w:val="340"/>
        </w:trPr>
        <w:tc>
          <w:tcPr>
            <w:tcW w:w="480" w:type="pct"/>
            <w:vAlign w:val="center"/>
          </w:tcPr>
          <w:p w14:paraId="608C3204"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2.7.6</w:t>
            </w:r>
          </w:p>
        </w:tc>
        <w:tc>
          <w:tcPr>
            <w:tcW w:w="2625" w:type="pct"/>
            <w:vAlign w:val="center"/>
          </w:tcPr>
          <w:p w14:paraId="7D67A621"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C5D48A9"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SKS</w:t>
            </w:r>
          </w:p>
        </w:tc>
        <w:tc>
          <w:tcPr>
            <w:tcW w:w="1030" w:type="pct"/>
            <w:vAlign w:val="center"/>
          </w:tcPr>
          <w:p w14:paraId="71B93ADB"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84,96</w:t>
            </w:r>
          </w:p>
        </w:tc>
      </w:tr>
      <w:tr w:rsidR="007655BC" w:rsidRPr="009E02CC" w14:paraId="45129379" w14:textId="77777777" w:rsidTr="00170D0A">
        <w:trPr>
          <w:trHeight w:val="340"/>
        </w:trPr>
        <w:tc>
          <w:tcPr>
            <w:tcW w:w="480" w:type="pct"/>
            <w:vAlign w:val="center"/>
          </w:tcPr>
          <w:p w14:paraId="17382B9F" w14:textId="77777777" w:rsidR="007655BC" w:rsidRPr="009E02CC" w:rsidRDefault="00B2637B" w:rsidP="00170D0A">
            <w:pPr>
              <w:pStyle w:val="TableParagraph"/>
              <w:spacing w:before="60" w:after="60"/>
              <w:ind w:left="38" w:right="17"/>
              <w:rPr>
                <w:b/>
                <w:sz w:val="28"/>
                <w:szCs w:val="28"/>
              </w:rPr>
            </w:pPr>
            <w:r w:rsidRPr="009E02CC">
              <w:rPr>
                <w:b/>
                <w:spacing w:val="-5"/>
                <w:w w:val="105"/>
                <w:sz w:val="28"/>
                <w:szCs w:val="28"/>
              </w:rPr>
              <w:t>2.8</w:t>
            </w:r>
          </w:p>
        </w:tc>
        <w:tc>
          <w:tcPr>
            <w:tcW w:w="2625" w:type="pct"/>
            <w:vAlign w:val="center"/>
          </w:tcPr>
          <w:p w14:paraId="60EE3E23" w14:textId="77777777" w:rsidR="007655BC" w:rsidRPr="009E02CC" w:rsidRDefault="00B2637B" w:rsidP="00170D0A">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ED2BA94" w14:textId="77777777" w:rsidR="007655BC" w:rsidRPr="009E02CC" w:rsidRDefault="00B2637B" w:rsidP="00170D0A">
            <w:pPr>
              <w:pStyle w:val="TableParagraph"/>
              <w:spacing w:before="60" w:after="60"/>
              <w:ind w:left="93" w:right="17"/>
              <w:rPr>
                <w:b/>
                <w:sz w:val="28"/>
                <w:szCs w:val="28"/>
              </w:rPr>
            </w:pPr>
            <w:r w:rsidRPr="009E02CC">
              <w:rPr>
                <w:b/>
                <w:spacing w:val="-5"/>
                <w:sz w:val="28"/>
                <w:szCs w:val="28"/>
              </w:rPr>
              <w:t>CCC</w:t>
            </w:r>
          </w:p>
        </w:tc>
        <w:tc>
          <w:tcPr>
            <w:tcW w:w="1030" w:type="pct"/>
            <w:vAlign w:val="center"/>
          </w:tcPr>
          <w:p w14:paraId="654C8EE3" w14:textId="77777777" w:rsidR="007655BC" w:rsidRPr="009E02CC" w:rsidRDefault="00B2637B" w:rsidP="00170D0A">
            <w:pPr>
              <w:pStyle w:val="TableParagraph"/>
              <w:spacing w:before="60" w:after="60"/>
              <w:ind w:right="14"/>
              <w:jc w:val="right"/>
              <w:rPr>
                <w:b/>
                <w:sz w:val="28"/>
                <w:szCs w:val="28"/>
              </w:rPr>
            </w:pPr>
            <w:r w:rsidRPr="009E02CC">
              <w:rPr>
                <w:b/>
                <w:spacing w:val="-2"/>
                <w:sz w:val="28"/>
                <w:szCs w:val="28"/>
              </w:rPr>
              <w:t>754,60</w:t>
            </w:r>
          </w:p>
        </w:tc>
      </w:tr>
      <w:tr w:rsidR="007655BC" w:rsidRPr="009E02CC" w14:paraId="4C520C2F" w14:textId="77777777" w:rsidTr="00170D0A">
        <w:trPr>
          <w:trHeight w:val="340"/>
        </w:trPr>
        <w:tc>
          <w:tcPr>
            <w:tcW w:w="480" w:type="pct"/>
            <w:vAlign w:val="center"/>
          </w:tcPr>
          <w:p w14:paraId="74B07035"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2.8.1</w:t>
            </w:r>
          </w:p>
        </w:tc>
        <w:tc>
          <w:tcPr>
            <w:tcW w:w="2625" w:type="pct"/>
            <w:vAlign w:val="center"/>
          </w:tcPr>
          <w:p w14:paraId="2FCD86A2"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AB2C58C"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DGT</w:t>
            </w:r>
          </w:p>
        </w:tc>
        <w:tc>
          <w:tcPr>
            <w:tcW w:w="1030" w:type="pct"/>
            <w:vAlign w:val="center"/>
          </w:tcPr>
          <w:p w14:paraId="37517DC0"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631,44</w:t>
            </w:r>
          </w:p>
        </w:tc>
      </w:tr>
      <w:tr w:rsidR="007655BC" w:rsidRPr="009E02CC" w14:paraId="07DDD09C" w14:textId="77777777" w:rsidTr="00170D0A">
        <w:trPr>
          <w:trHeight w:val="340"/>
        </w:trPr>
        <w:tc>
          <w:tcPr>
            <w:tcW w:w="480" w:type="pct"/>
            <w:vAlign w:val="center"/>
          </w:tcPr>
          <w:p w14:paraId="02AA5453"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2.8.2</w:t>
            </w:r>
          </w:p>
        </w:tc>
        <w:tc>
          <w:tcPr>
            <w:tcW w:w="2625" w:type="pct"/>
            <w:vAlign w:val="center"/>
          </w:tcPr>
          <w:p w14:paraId="5B71A12F"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1416849"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DTL</w:t>
            </w:r>
          </w:p>
        </w:tc>
        <w:tc>
          <w:tcPr>
            <w:tcW w:w="1030" w:type="pct"/>
            <w:vAlign w:val="center"/>
          </w:tcPr>
          <w:p w14:paraId="354A8BB1"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15,57</w:t>
            </w:r>
          </w:p>
        </w:tc>
      </w:tr>
      <w:tr w:rsidR="007655BC" w:rsidRPr="009E02CC" w14:paraId="06A1054E" w14:textId="77777777" w:rsidTr="00170D0A">
        <w:trPr>
          <w:trHeight w:val="340"/>
        </w:trPr>
        <w:tc>
          <w:tcPr>
            <w:tcW w:w="480" w:type="pct"/>
            <w:vAlign w:val="center"/>
          </w:tcPr>
          <w:p w14:paraId="639892D6"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2.8.3</w:t>
            </w:r>
          </w:p>
        </w:tc>
        <w:tc>
          <w:tcPr>
            <w:tcW w:w="2625" w:type="pct"/>
            <w:vAlign w:val="center"/>
          </w:tcPr>
          <w:p w14:paraId="6F461559"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EADEFF7" w14:textId="77777777" w:rsidR="007655BC" w:rsidRPr="009E02CC" w:rsidRDefault="00B2637B" w:rsidP="00170D0A">
            <w:pPr>
              <w:pStyle w:val="TableParagraph"/>
              <w:spacing w:before="60" w:after="60"/>
              <w:ind w:left="91" w:right="17"/>
              <w:rPr>
                <w:sz w:val="28"/>
                <w:szCs w:val="28"/>
              </w:rPr>
            </w:pPr>
            <w:r w:rsidRPr="009E02CC">
              <w:rPr>
                <w:spacing w:val="-5"/>
                <w:sz w:val="28"/>
                <w:szCs w:val="28"/>
              </w:rPr>
              <w:t>DCT</w:t>
            </w:r>
          </w:p>
        </w:tc>
        <w:tc>
          <w:tcPr>
            <w:tcW w:w="1030" w:type="pct"/>
            <w:vAlign w:val="center"/>
          </w:tcPr>
          <w:p w14:paraId="21DBC1A8" w14:textId="77777777" w:rsidR="007655BC" w:rsidRPr="009E02CC" w:rsidRDefault="00B2637B" w:rsidP="00170D0A">
            <w:pPr>
              <w:pStyle w:val="TableParagraph"/>
              <w:spacing w:before="60" w:after="60"/>
              <w:ind w:right="14"/>
              <w:jc w:val="right"/>
              <w:rPr>
                <w:sz w:val="28"/>
                <w:szCs w:val="28"/>
              </w:rPr>
            </w:pPr>
            <w:r w:rsidRPr="009E02CC">
              <w:rPr>
                <w:spacing w:val="-4"/>
                <w:sz w:val="28"/>
                <w:szCs w:val="28"/>
              </w:rPr>
              <w:t>2,47</w:t>
            </w:r>
          </w:p>
        </w:tc>
      </w:tr>
      <w:tr w:rsidR="007655BC" w:rsidRPr="009E02CC" w14:paraId="74794CA0" w14:textId="77777777" w:rsidTr="00170D0A">
        <w:trPr>
          <w:trHeight w:val="340"/>
        </w:trPr>
        <w:tc>
          <w:tcPr>
            <w:tcW w:w="480" w:type="pct"/>
            <w:vAlign w:val="center"/>
          </w:tcPr>
          <w:p w14:paraId="6A552872"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2.8.4</w:t>
            </w:r>
          </w:p>
        </w:tc>
        <w:tc>
          <w:tcPr>
            <w:tcW w:w="2625" w:type="pct"/>
            <w:vAlign w:val="center"/>
          </w:tcPr>
          <w:p w14:paraId="5FFD9692"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1E86543B"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DPC</w:t>
            </w:r>
          </w:p>
        </w:tc>
        <w:tc>
          <w:tcPr>
            <w:tcW w:w="1030" w:type="pct"/>
            <w:vAlign w:val="center"/>
          </w:tcPr>
          <w:p w14:paraId="225A1235" w14:textId="77777777" w:rsidR="007655BC" w:rsidRPr="009E02CC" w:rsidRDefault="00B2637B" w:rsidP="00170D0A">
            <w:pPr>
              <w:pStyle w:val="TableParagraph"/>
              <w:spacing w:before="60" w:after="60"/>
              <w:ind w:right="14"/>
              <w:jc w:val="right"/>
              <w:rPr>
                <w:sz w:val="28"/>
                <w:szCs w:val="28"/>
              </w:rPr>
            </w:pPr>
            <w:r w:rsidRPr="009E02CC">
              <w:rPr>
                <w:spacing w:val="-4"/>
                <w:sz w:val="28"/>
                <w:szCs w:val="28"/>
              </w:rPr>
              <w:t>1,00</w:t>
            </w:r>
          </w:p>
        </w:tc>
      </w:tr>
      <w:tr w:rsidR="007655BC" w:rsidRPr="009E02CC" w14:paraId="2C0C2DC9" w14:textId="77777777" w:rsidTr="00170D0A">
        <w:trPr>
          <w:trHeight w:val="340"/>
        </w:trPr>
        <w:tc>
          <w:tcPr>
            <w:tcW w:w="480" w:type="pct"/>
            <w:vAlign w:val="center"/>
          </w:tcPr>
          <w:p w14:paraId="6C7D7A01"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2.8.5</w:t>
            </w:r>
          </w:p>
        </w:tc>
        <w:tc>
          <w:tcPr>
            <w:tcW w:w="2625" w:type="pct"/>
            <w:vAlign w:val="center"/>
          </w:tcPr>
          <w:p w14:paraId="24BE5726"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5221E1A" w14:textId="77777777" w:rsidR="007655BC" w:rsidRPr="009E02CC" w:rsidRDefault="00B2637B" w:rsidP="00170D0A">
            <w:pPr>
              <w:pStyle w:val="TableParagraph"/>
              <w:spacing w:before="60" w:after="60"/>
              <w:ind w:left="37"/>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78E9A85A"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DDD</w:t>
            </w:r>
          </w:p>
        </w:tc>
        <w:tc>
          <w:tcPr>
            <w:tcW w:w="1030" w:type="pct"/>
            <w:vAlign w:val="center"/>
          </w:tcPr>
          <w:p w14:paraId="36EC8DE4" w14:textId="77777777" w:rsidR="007655BC" w:rsidRPr="009E02CC" w:rsidRDefault="00B2637B" w:rsidP="00170D0A">
            <w:pPr>
              <w:pStyle w:val="TableParagraph"/>
              <w:spacing w:before="60" w:after="60"/>
              <w:ind w:right="14"/>
              <w:jc w:val="right"/>
              <w:rPr>
                <w:sz w:val="28"/>
                <w:szCs w:val="28"/>
              </w:rPr>
            </w:pPr>
            <w:r w:rsidRPr="009E02CC">
              <w:rPr>
                <w:spacing w:val="-4"/>
                <w:sz w:val="28"/>
                <w:szCs w:val="28"/>
              </w:rPr>
              <w:t>3,73</w:t>
            </w:r>
          </w:p>
        </w:tc>
      </w:tr>
      <w:tr w:rsidR="007655BC" w:rsidRPr="009E02CC" w14:paraId="02853827" w14:textId="77777777" w:rsidTr="00170D0A">
        <w:trPr>
          <w:trHeight w:val="340"/>
        </w:trPr>
        <w:tc>
          <w:tcPr>
            <w:tcW w:w="480" w:type="pct"/>
            <w:vAlign w:val="center"/>
          </w:tcPr>
          <w:p w14:paraId="6A453635"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2.8.6</w:t>
            </w:r>
          </w:p>
        </w:tc>
        <w:tc>
          <w:tcPr>
            <w:tcW w:w="2625" w:type="pct"/>
            <w:vAlign w:val="center"/>
          </w:tcPr>
          <w:p w14:paraId="7C3D8650"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F569CF4" w14:textId="77777777" w:rsidR="007655BC" w:rsidRPr="009E02CC" w:rsidRDefault="00B2637B" w:rsidP="00170D0A">
            <w:pPr>
              <w:pStyle w:val="TableParagraph"/>
              <w:spacing w:before="60" w:after="60"/>
              <w:ind w:left="90" w:right="17"/>
              <w:rPr>
                <w:sz w:val="28"/>
                <w:szCs w:val="28"/>
              </w:rPr>
            </w:pPr>
            <w:r w:rsidRPr="009E02CC">
              <w:rPr>
                <w:spacing w:val="-5"/>
                <w:sz w:val="28"/>
                <w:szCs w:val="28"/>
              </w:rPr>
              <w:t>DRA</w:t>
            </w:r>
          </w:p>
        </w:tc>
        <w:tc>
          <w:tcPr>
            <w:tcW w:w="1030" w:type="pct"/>
            <w:vAlign w:val="center"/>
          </w:tcPr>
          <w:p w14:paraId="18D01A14"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23,23</w:t>
            </w:r>
          </w:p>
        </w:tc>
      </w:tr>
      <w:tr w:rsidR="007655BC" w:rsidRPr="009E02CC" w14:paraId="2EA52E2E" w14:textId="77777777" w:rsidTr="00170D0A">
        <w:trPr>
          <w:trHeight w:val="340"/>
        </w:trPr>
        <w:tc>
          <w:tcPr>
            <w:tcW w:w="480" w:type="pct"/>
            <w:vAlign w:val="center"/>
          </w:tcPr>
          <w:p w14:paraId="4BC7DD33"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2.8.7</w:t>
            </w:r>
          </w:p>
        </w:tc>
        <w:tc>
          <w:tcPr>
            <w:tcW w:w="2625" w:type="pct"/>
            <w:vAlign w:val="center"/>
          </w:tcPr>
          <w:p w14:paraId="4D7DCDBD"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6E4A9ED4"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DNL</w:t>
            </w:r>
          </w:p>
        </w:tc>
        <w:tc>
          <w:tcPr>
            <w:tcW w:w="1030" w:type="pct"/>
            <w:vAlign w:val="center"/>
          </w:tcPr>
          <w:p w14:paraId="3FBC1CAF"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36,95</w:t>
            </w:r>
          </w:p>
        </w:tc>
      </w:tr>
      <w:tr w:rsidR="007655BC" w:rsidRPr="009E02CC" w14:paraId="52E9B612" w14:textId="77777777" w:rsidTr="00170D0A">
        <w:trPr>
          <w:trHeight w:val="340"/>
        </w:trPr>
        <w:tc>
          <w:tcPr>
            <w:tcW w:w="480" w:type="pct"/>
            <w:vAlign w:val="center"/>
          </w:tcPr>
          <w:p w14:paraId="11E974EE"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2.8.8</w:t>
            </w:r>
          </w:p>
        </w:tc>
        <w:tc>
          <w:tcPr>
            <w:tcW w:w="2625" w:type="pct"/>
            <w:vAlign w:val="center"/>
          </w:tcPr>
          <w:p w14:paraId="4437763F"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EC03A09" w14:textId="77777777" w:rsidR="007655BC" w:rsidRPr="009E02CC" w:rsidRDefault="00B2637B" w:rsidP="00170D0A">
            <w:pPr>
              <w:pStyle w:val="TableParagraph"/>
              <w:spacing w:before="60" w:after="60"/>
              <w:ind w:left="37"/>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4F7F3B5E" w14:textId="77777777" w:rsidR="007655BC" w:rsidRPr="009E02CC" w:rsidRDefault="00B2637B" w:rsidP="00170D0A">
            <w:pPr>
              <w:pStyle w:val="TableParagraph"/>
              <w:spacing w:before="60" w:after="60"/>
              <w:ind w:left="90" w:right="17"/>
              <w:rPr>
                <w:sz w:val="28"/>
                <w:szCs w:val="28"/>
              </w:rPr>
            </w:pPr>
            <w:r w:rsidRPr="009E02CC">
              <w:rPr>
                <w:spacing w:val="-5"/>
                <w:sz w:val="28"/>
                <w:szCs w:val="28"/>
              </w:rPr>
              <w:lastRenderedPageBreak/>
              <w:t>DBV</w:t>
            </w:r>
          </w:p>
        </w:tc>
        <w:tc>
          <w:tcPr>
            <w:tcW w:w="1030" w:type="pct"/>
            <w:vAlign w:val="center"/>
          </w:tcPr>
          <w:p w14:paraId="5F1565A8" w14:textId="77777777" w:rsidR="007655BC" w:rsidRPr="009E02CC" w:rsidRDefault="00B2637B" w:rsidP="00170D0A">
            <w:pPr>
              <w:pStyle w:val="TableParagraph"/>
              <w:spacing w:before="60" w:after="60"/>
              <w:ind w:right="14"/>
              <w:jc w:val="right"/>
              <w:rPr>
                <w:sz w:val="28"/>
                <w:szCs w:val="28"/>
              </w:rPr>
            </w:pPr>
            <w:r w:rsidRPr="009E02CC">
              <w:rPr>
                <w:spacing w:val="-4"/>
                <w:sz w:val="28"/>
                <w:szCs w:val="28"/>
              </w:rPr>
              <w:t>1,92</w:t>
            </w:r>
          </w:p>
        </w:tc>
      </w:tr>
      <w:tr w:rsidR="007655BC" w:rsidRPr="009E02CC" w14:paraId="00051698" w14:textId="77777777" w:rsidTr="00170D0A">
        <w:trPr>
          <w:trHeight w:val="340"/>
        </w:trPr>
        <w:tc>
          <w:tcPr>
            <w:tcW w:w="480" w:type="pct"/>
            <w:vAlign w:val="center"/>
          </w:tcPr>
          <w:p w14:paraId="6AFABAC9" w14:textId="77777777" w:rsidR="007655BC" w:rsidRPr="009E02CC" w:rsidRDefault="00B2637B" w:rsidP="00170D0A">
            <w:pPr>
              <w:pStyle w:val="TableParagraph"/>
              <w:spacing w:before="60" w:after="60"/>
              <w:ind w:left="38" w:right="18"/>
              <w:rPr>
                <w:sz w:val="28"/>
                <w:szCs w:val="28"/>
              </w:rPr>
            </w:pPr>
            <w:r w:rsidRPr="009E02CC">
              <w:rPr>
                <w:spacing w:val="-2"/>
                <w:w w:val="105"/>
                <w:sz w:val="28"/>
                <w:szCs w:val="28"/>
              </w:rPr>
              <w:t>2.8.9</w:t>
            </w:r>
          </w:p>
        </w:tc>
        <w:tc>
          <w:tcPr>
            <w:tcW w:w="2625" w:type="pct"/>
            <w:vAlign w:val="center"/>
          </w:tcPr>
          <w:p w14:paraId="2FDCA097"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E09862A" w14:textId="77777777" w:rsidR="007655BC" w:rsidRPr="009E02CC" w:rsidRDefault="00B2637B" w:rsidP="00170D0A">
            <w:pPr>
              <w:pStyle w:val="TableParagraph"/>
              <w:spacing w:before="60" w:after="60"/>
              <w:ind w:left="90" w:right="17"/>
              <w:rPr>
                <w:sz w:val="28"/>
                <w:szCs w:val="28"/>
              </w:rPr>
            </w:pPr>
            <w:r w:rsidRPr="009E02CC">
              <w:rPr>
                <w:spacing w:val="-5"/>
                <w:sz w:val="28"/>
                <w:szCs w:val="28"/>
              </w:rPr>
              <w:t>DCH</w:t>
            </w:r>
          </w:p>
        </w:tc>
        <w:tc>
          <w:tcPr>
            <w:tcW w:w="1030" w:type="pct"/>
            <w:vAlign w:val="center"/>
          </w:tcPr>
          <w:p w14:paraId="0E6CD3C6" w14:textId="77777777" w:rsidR="007655BC" w:rsidRPr="009E02CC" w:rsidRDefault="00B2637B" w:rsidP="00170D0A">
            <w:pPr>
              <w:pStyle w:val="TableParagraph"/>
              <w:spacing w:before="60" w:after="60"/>
              <w:ind w:right="14"/>
              <w:jc w:val="right"/>
              <w:rPr>
                <w:sz w:val="28"/>
                <w:szCs w:val="28"/>
              </w:rPr>
            </w:pPr>
            <w:r w:rsidRPr="009E02CC">
              <w:rPr>
                <w:spacing w:val="-4"/>
                <w:sz w:val="28"/>
                <w:szCs w:val="28"/>
              </w:rPr>
              <w:t>3,00</w:t>
            </w:r>
          </w:p>
        </w:tc>
      </w:tr>
      <w:tr w:rsidR="007655BC" w:rsidRPr="009E02CC" w14:paraId="1C923CDA" w14:textId="77777777" w:rsidTr="00170D0A">
        <w:trPr>
          <w:trHeight w:val="340"/>
        </w:trPr>
        <w:tc>
          <w:tcPr>
            <w:tcW w:w="480" w:type="pct"/>
            <w:vAlign w:val="center"/>
          </w:tcPr>
          <w:p w14:paraId="5E407984" w14:textId="77777777" w:rsidR="007655BC" w:rsidRPr="009E02CC" w:rsidRDefault="00B2637B" w:rsidP="00170D0A">
            <w:pPr>
              <w:pStyle w:val="TableParagraph"/>
              <w:spacing w:before="60" w:after="60"/>
              <w:ind w:left="38" w:right="15"/>
              <w:rPr>
                <w:sz w:val="28"/>
                <w:szCs w:val="28"/>
              </w:rPr>
            </w:pPr>
            <w:r w:rsidRPr="009E02CC">
              <w:rPr>
                <w:spacing w:val="-2"/>
                <w:w w:val="105"/>
                <w:sz w:val="28"/>
                <w:szCs w:val="28"/>
              </w:rPr>
              <w:t>2.8.10</w:t>
            </w:r>
          </w:p>
        </w:tc>
        <w:tc>
          <w:tcPr>
            <w:tcW w:w="2625" w:type="pct"/>
            <w:vAlign w:val="center"/>
          </w:tcPr>
          <w:p w14:paraId="6A82B4EA"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363554B"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DKV</w:t>
            </w:r>
          </w:p>
        </w:tc>
        <w:tc>
          <w:tcPr>
            <w:tcW w:w="1030" w:type="pct"/>
            <w:vAlign w:val="center"/>
          </w:tcPr>
          <w:p w14:paraId="04CBE163"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35,29</w:t>
            </w:r>
          </w:p>
        </w:tc>
      </w:tr>
      <w:tr w:rsidR="007655BC" w:rsidRPr="009E02CC" w14:paraId="1B2EB399" w14:textId="77777777" w:rsidTr="00170D0A">
        <w:trPr>
          <w:trHeight w:val="340"/>
        </w:trPr>
        <w:tc>
          <w:tcPr>
            <w:tcW w:w="480" w:type="pct"/>
            <w:vAlign w:val="center"/>
          </w:tcPr>
          <w:p w14:paraId="31353F47" w14:textId="77777777" w:rsidR="007655BC" w:rsidRPr="009E02CC" w:rsidRDefault="00B2637B" w:rsidP="00170D0A">
            <w:pPr>
              <w:pStyle w:val="TableParagraph"/>
              <w:spacing w:before="60" w:after="60"/>
              <w:ind w:left="38" w:right="17"/>
              <w:rPr>
                <w:b/>
                <w:sz w:val="28"/>
                <w:szCs w:val="28"/>
              </w:rPr>
            </w:pPr>
            <w:r w:rsidRPr="009E02CC">
              <w:rPr>
                <w:b/>
                <w:spacing w:val="-5"/>
                <w:w w:val="105"/>
                <w:sz w:val="28"/>
                <w:szCs w:val="28"/>
              </w:rPr>
              <w:t>2.9</w:t>
            </w:r>
          </w:p>
        </w:tc>
        <w:tc>
          <w:tcPr>
            <w:tcW w:w="2625" w:type="pct"/>
            <w:vAlign w:val="center"/>
          </w:tcPr>
          <w:p w14:paraId="62C95697" w14:textId="77777777" w:rsidR="007655BC" w:rsidRPr="009E02CC" w:rsidRDefault="00B2637B" w:rsidP="00170D0A">
            <w:pPr>
              <w:pStyle w:val="TableParagraph"/>
              <w:spacing w:before="60" w:after="6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10BC9DA" w14:textId="77777777" w:rsidR="007655BC" w:rsidRPr="009E02CC" w:rsidRDefault="00B2637B" w:rsidP="00170D0A">
            <w:pPr>
              <w:pStyle w:val="TableParagraph"/>
              <w:spacing w:before="60" w:after="60"/>
              <w:ind w:left="93" w:right="17"/>
              <w:rPr>
                <w:b/>
                <w:sz w:val="28"/>
                <w:szCs w:val="28"/>
              </w:rPr>
            </w:pPr>
            <w:r w:rsidRPr="009E02CC">
              <w:rPr>
                <w:b/>
                <w:spacing w:val="-5"/>
                <w:sz w:val="28"/>
                <w:szCs w:val="28"/>
              </w:rPr>
              <w:t>TON</w:t>
            </w:r>
          </w:p>
        </w:tc>
        <w:tc>
          <w:tcPr>
            <w:tcW w:w="1030" w:type="pct"/>
            <w:vAlign w:val="center"/>
          </w:tcPr>
          <w:p w14:paraId="1C4B98B9" w14:textId="77777777" w:rsidR="007655BC" w:rsidRPr="009E02CC" w:rsidRDefault="00B2637B" w:rsidP="00170D0A">
            <w:pPr>
              <w:pStyle w:val="TableParagraph"/>
              <w:spacing w:before="60" w:after="60"/>
              <w:ind w:right="14"/>
              <w:jc w:val="right"/>
              <w:rPr>
                <w:b/>
                <w:sz w:val="28"/>
                <w:szCs w:val="28"/>
              </w:rPr>
            </w:pPr>
            <w:r w:rsidRPr="009E02CC">
              <w:rPr>
                <w:b/>
                <w:spacing w:val="-2"/>
                <w:sz w:val="28"/>
                <w:szCs w:val="28"/>
              </w:rPr>
              <w:t>11,74</w:t>
            </w:r>
          </w:p>
        </w:tc>
      </w:tr>
      <w:tr w:rsidR="007655BC" w:rsidRPr="009E02CC" w14:paraId="6DEAF165" w14:textId="77777777" w:rsidTr="00170D0A">
        <w:trPr>
          <w:trHeight w:val="340"/>
        </w:trPr>
        <w:tc>
          <w:tcPr>
            <w:tcW w:w="480" w:type="pct"/>
            <w:vAlign w:val="center"/>
          </w:tcPr>
          <w:p w14:paraId="69ACA582" w14:textId="77777777" w:rsidR="007655BC" w:rsidRPr="009E02CC" w:rsidRDefault="00B2637B" w:rsidP="00170D0A">
            <w:pPr>
              <w:pStyle w:val="TableParagraph"/>
              <w:spacing w:before="60" w:after="60"/>
              <w:ind w:left="38" w:right="15"/>
              <w:rPr>
                <w:b/>
                <w:sz w:val="28"/>
                <w:szCs w:val="28"/>
              </w:rPr>
            </w:pPr>
            <w:r w:rsidRPr="009E02CC">
              <w:rPr>
                <w:b/>
                <w:spacing w:val="-4"/>
                <w:w w:val="105"/>
                <w:sz w:val="28"/>
                <w:szCs w:val="28"/>
              </w:rPr>
              <w:t>2.10</w:t>
            </w:r>
          </w:p>
        </w:tc>
        <w:tc>
          <w:tcPr>
            <w:tcW w:w="2625" w:type="pct"/>
            <w:vAlign w:val="center"/>
          </w:tcPr>
          <w:p w14:paraId="1F565D85" w14:textId="77777777" w:rsidR="007655BC" w:rsidRPr="009E02CC" w:rsidRDefault="00B2637B" w:rsidP="00170D0A">
            <w:pPr>
              <w:pStyle w:val="TableParagraph"/>
              <w:spacing w:before="60" w:after="60"/>
              <w:ind w:left="37"/>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F4E835E" w14:textId="77777777" w:rsidR="007655BC" w:rsidRPr="009E02CC" w:rsidRDefault="00B2637B" w:rsidP="00170D0A">
            <w:pPr>
              <w:pStyle w:val="TableParagraph"/>
              <w:spacing w:before="60" w:after="60"/>
              <w:ind w:left="90" w:right="17"/>
              <w:rPr>
                <w:b/>
                <w:sz w:val="28"/>
                <w:szCs w:val="28"/>
              </w:rPr>
            </w:pPr>
            <w:r w:rsidRPr="009E02CC">
              <w:rPr>
                <w:b/>
                <w:spacing w:val="-5"/>
                <w:sz w:val="28"/>
                <w:szCs w:val="28"/>
              </w:rPr>
              <w:t>TIN</w:t>
            </w:r>
          </w:p>
        </w:tc>
        <w:tc>
          <w:tcPr>
            <w:tcW w:w="1030" w:type="pct"/>
            <w:vAlign w:val="center"/>
          </w:tcPr>
          <w:p w14:paraId="12129501" w14:textId="77777777" w:rsidR="007655BC" w:rsidRPr="009E02CC" w:rsidRDefault="00B2637B" w:rsidP="00170D0A">
            <w:pPr>
              <w:pStyle w:val="TableParagraph"/>
              <w:spacing w:before="60" w:after="60"/>
              <w:ind w:right="14"/>
              <w:jc w:val="right"/>
              <w:rPr>
                <w:b/>
                <w:sz w:val="28"/>
                <w:szCs w:val="28"/>
              </w:rPr>
            </w:pPr>
            <w:r w:rsidRPr="009E02CC">
              <w:rPr>
                <w:b/>
                <w:spacing w:val="-4"/>
                <w:sz w:val="28"/>
                <w:szCs w:val="28"/>
              </w:rPr>
              <w:t>2,10</w:t>
            </w:r>
          </w:p>
        </w:tc>
      </w:tr>
      <w:tr w:rsidR="007655BC" w:rsidRPr="009E02CC" w14:paraId="22E923D7" w14:textId="77777777" w:rsidTr="00170D0A">
        <w:trPr>
          <w:trHeight w:val="340"/>
        </w:trPr>
        <w:tc>
          <w:tcPr>
            <w:tcW w:w="480" w:type="pct"/>
            <w:vAlign w:val="center"/>
          </w:tcPr>
          <w:p w14:paraId="693BAC12" w14:textId="77777777" w:rsidR="007655BC" w:rsidRPr="009E02CC" w:rsidRDefault="00B2637B" w:rsidP="00170D0A">
            <w:pPr>
              <w:pStyle w:val="TableParagraph"/>
              <w:spacing w:before="60" w:after="60"/>
              <w:ind w:left="38" w:right="15"/>
              <w:rPr>
                <w:b/>
                <w:sz w:val="28"/>
                <w:szCs w:val="28"/>
              </w:rPr>
            </w:pPr>
            <w:r w:rsidRPr="009E02CC">
              <w:rPr>
                <w:b/>
                <w:spacing w:val="-4"/>
                <w:w w:val="105"/>
                <w:sz w:val="28"/>
                <w:szCs w:val="28"/>
              </w:rPr>
              <w:t>2.11</w:t>
            </w:r>
          </w:p>
        </w:tc>
        <w:tc>
          <w:tcPr>
            <w:tcW w:w="2625" w:type="pct"/>
            <w:vAlign w:val="center"/>
          </w:tcPr>
          <w:p w14:paraId="31451C76" w14:textId="77777777" w:rsidR="007655BC" w:rsidRPr="009E02CC" w:rsidRDefault="00B2637B" w:rsidP="00170D0A">
            <w:pPr>
              <w:pStyle w:val="TableParagraph"/>
              <w:spacing w:before="60" w:after="60"/>
              <w:ind w:left="37" w:right="78"/>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361A040" w14:textId="77777777" w:rsidR="007655BC" w:rsidRPr="009E02CC" w:rsidRDefault="00B2637B" w:rsidP="00170D0A">
            <w:pPr>
              <w:pStyle w:val="TableParagraph"/>
              <w:spacing w:before="60" w:after="60"/>
              <w:ind w:left="76" w:right="55"/>
              <w:rPr>
                <w:b/>
                <w:sz w:val="28"/>
                <w:szCs w:val="28"/>
              </w:rPr>
            </w:pPr>
            <w:r w:rsidRPr="009E02CC">
              <w:rPr>
                <w:b/>
                <w:spacing w:val="-5"/>
                <w:sz w:val="28"/>
                <w:szCs w:val="28"/>
              </w:rPr>
              <w:t>NTD</w:t>
            </w:r>
          </w:p>
        </w:tc>
        <w:tc>
          <w:tcPr>
            <w:tcW w:w="1030" w:type="pct"/>
            <w:vAlign w:val="center"/>
          </w:tcPr>
          <w:p w14:paraId="134D98BC" w14:textId="77777777" w:rsidR="007655BC" w:rsidRPr="009E02CC" w:rsidRDefault="00B2637B" w:rsidP="00170D0A">
            <w:pPr>
              <w:pStyle w:val="TableParagraph"/>
              <w:spacing w:before="60" w:after="60"/>
              <w:ind w:right="14"/>
              <w:jc w:val="right"/>
              <w:rPr>
                <w:b/>
                <w:sz w:val="28"/>
                <w:szCs w:val="28"/>
              </w:rPr>
            </w:pPr>
            <w:r w:rsidRPr="009E02CC">
              <w:rPr>
                <w:b/>
                <w:spacing w:val="-2"/>
                <w:sz w:val="28"/>
                <w:szCs w:val="28"/>
              </w:rPr>
              <w:t>28,49</w:t>
            </w:r>
          </w:p>
        </w:tc>
      </w:tr>
      <w:tr w:rsidR="007655BC" w:rsidRPr="009E02CC" w14:paraId="5380733F" w14:textId="77777777" w:rsidTr="00170D0A">
        <w:trPr>
          <w:trHeight w:val="340"/>
        </w:trPr>
        <w:tc>
          <w:tcPr>
            <w:tcW w:w="480" w:type="pct"/>
            <w:vAlign w:val="center"/>
          </w:tcPr>
          <w:p w14:paraId="6510A3C7" w14:textId="77777777" w:rsidR="007655BC" w:rsidRPr="009E02CC" w:rsidRDefault="00B2637B" w:rsidP="00170D0A">
            <w:pPr>
              <w:pStyle w:val="TableParagraph"/>
              <w:spacing w:before="60" w:after="60"/>
              <w:ind w:left="38" w:right="15"/>
              <w:rPr>
                <w:b/>
                <w:sz w:val="28"/>
                <w:szCs w:val="28"/>
              </w:rPr>
            </w:pPr>
            <w:r w:rsidRPr="009E02CC">
              <w:rPr>
                <w:b/>
                <w:spacing w:val="-4"/>
                <w:w w:val="105"/>
                <w:sz w:val="28"/>
                <w:szCs w:val="28"/>
              </w:rPr>
              <w:t>2.12</w:t>
            </w:r>
          </w:p>
        </w:tc>
        <w:tc>
          <w:tcPr>
            <w:tcW w:w="2625" w:type="pct"/>
            <w:vAlign w:val="center"/>
          </w:tcPr>
          <w:p w14:paraId="4A67FDBB" w14:textId="77777777" w:rsidR="007655BC" w:rsidRPr="009E02CC" w:rsidRDefault="00B2637B" w:rsidP="00170D0A">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27DD31E" w14:textId="77777777" w:rsidR="007655BC" w:rsidRPr="009E02CC" w:rsidRDefault="00B2637B" w:rsidP="00170D0A">
            <w:pPr>
              <w:pStyle w:val="TableParagraph"/>
              <w:spacing w:before="60" w:after="60"/>
              <w:ind w:left="90" w:right="17"/>
              <w:rPr>
                <w:b/>
                <w:sz w:val="28"/>
                <w:szCs w:val="28"/>
              </w:rPr>
            </w:pPr>
            <w:r w:rsidRPr="009E02CC">
              <w:rPr>
                <w:b/>
                <w:spacing w:val="-5"/>
                <w:sz w:val="28"/>
                <w:szCs w:val="28"/>
              </w:rPr>
              <w:t>TVC</w:t>
            </w:r>
          </w:p>
        </w:tc>
        <w:tc>
          <w:tcPr>
            <w:tcW w:w="1030" w:type="pct"/>
            <w:vAlign w:val="center"/>
          </w:tcPr>
          <w:p w14:paraId="0018D3C2" w14:textId="77777777" w:rsidR="007655BC" w:rsidRPr="009E02CC" w:rsidRDefault="00B2637B" w:rsidP="00170D0A">
            <w:pPr>
              <w:pStyle w:val="TableParagraph"/>
              <w:spacing w:before="60" w:after="60"/>
              <w:ind w:right="14"/>
              <w:jc w:val="right"/>
              <w:rPr>
                <w:b/>
                <w:sz w:val="28"/>
                <w:szCs w:val="28"/>
              </w:rPr>
            </w:pPr>
            <w:r w:rsidRPr="009E02CC">
              <w:rPr>
                <w:b/>
                <w:spacing w:val="-2"/>
                <w:sz w:val="28"/>
                <w:szCs w:val="28"/>
              </w:rPr>
              <w:t>662,00</w:t>
            </w:r>
          </w:p>
        </w:tc>
      </w:tr>
      <w:tr w:rsidR="007655BC" w:rsidRPr="009E02CC" w14:paraId="1A60541C" w14:textId="77777777" w:rsidTr="00170D0A">
        <w:trPr>
          <w:trHeight w:val="340"/>
        </w:trPr>
        <w:tc>
          <w:tcPr>
            <w:tcW w:w="480" w:type="pct"/>
            <w:vAlign w:val="center"/>
          </w:tcPr>
          <w:p w14:paraId="01D21374" w14:textId="77777777" w:rsidR="007655BC" w:rsidRPr="009E02CC" w:rsidRDefault="00B2637B" w:rsidP="00170D0A">
            <w:pPr>
              <w:pStyle w:val="TableParagraph"/>
              <w:spacing w:before="60" w:after="60"/>
              <w:ind w:left="38" w:right="15"/>
              <w:rPr>
                <w:sz w:val="28"/>
                <w:szCs w:val="28"/>
              </w:rPr>
            </w:pPr>
            <w:r w:rsidRPr="009E02CC">
              <w:rPr>
                <w:spacing w:val="-2"/>
                <w:w w:val="105"/>
                <w:sz w:val="28"/>
                <w:szCs w:val="28"/>
              </w:rPr>
              <w:t>2.12.1</w:t>
            </w:r>
          </w:p>
        </w:tc>
        <w:tc>
          <w:tcPr>
            <w:tcW w:w="2625" w:type="pct"/>
            <w:vAlign w:val="center"/>
          </w:tcPr>
          <w:p w14:paraId="734108E7"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20FF75DE"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MNC</w:t>
            </w:r>
          </w:p>
        </w:tc>
        <w:tc>
          <w:tcPr>
            <w:tcW w:w="1030" w:type="pct"/>
            <w:vAlign w:val="center"/>
          </w:tcPr>
          <w:p w14:paraId="03597814"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562,00</w:t>
            </w:r>
          </w:p>
        </w:tc>
      </w:tr>
      <w:tr w:rsidR="007655BC" w:rsidRPr="009E02CC" w14:paraId="41070DDC" w14:textId="77777777" w:rsidTr="00170D0A">
        <w:trPr>
          <w:trHeight w:val="340"/>
        </w:trPr>
        <w:tc>
          <w:tcPr>
            <w:tcW w:w="480" w:type="pct"/>
            <w:vAlign w:val="center"/>
          </w:tcPr>
          <w:p w14:paraId="7C877C87" w14:textId="77777777" w:rsidR="007655BC" w:rsidRPr="009E02CC" w:rsidRDefault="00B2637B" w:rsidP="00170D0A">
            <w:pPr>
              <w:pStyle w:val="TableParagraph"/>
              <w:spacing w:before="60" w:after="60"/>
              <w:ind w:left="38" w:right="15"/>
              <w:rPr>
                <w:sz w:val="28"/>
                <w:szCs w:val="28"/>
              </w:rPr>
            </w:pPr>
            <w:r w:rsidRPr="009E02CC">
              <w:rPr>
                <w:spacing w:val="-2"/>
                <w:w w:val="105"/>
                <w:sz w:val="28"/>
                <w:szCs w:val="28"/>
              </w:rPr>
              <w:t>2.12.2</w:t>
            </w:r>
          </w:p>
        </w:tc>
        <w:tc>
          <w:tcPr>
            <w:tcW w:w="2625" w:type="pct"/>
            <w:vAlign w:val="center"/>
          </w:tcPr>
          <w:p w14:paraId="74C13662"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33504ACF" w14:textId="77777777" w:rsidR="007655BC" w:rsidRPr="009E02CC" w:rsidRDefault="00B2637B" w:rsidP="00170D0A">
            <w:pPr>
              <w:pStyle w:val="TableParagraph"/>
              <w:spacing w:before="60" w:after="60"/>
              <w:ind w:left="90" w:right="17"/>
              <w:rPr>
                <w:sz w:val="28"/>
                <w:szCs w:val="28"/>
              </w:rPr>
            </w:pPr>
            <w:r w:rsidRPr="009E02CC">
              <w:rPr>
                <w:spacing w:val="-5"/>
                <w:sz w:val="28"/>
                <w:szCs w:val="28"/>
              </w:rPr>
              <w:t>SON</w:t>
            </w:r>
          </w:p>
        </w:tc>
        <w:tc>
          <w:tcPr>
            <w:tcW w:w="1030" w:type="pct"/>
            <w:vAlign w:val="center"/>
          </w:tcPr>
          <w:p w14:paraId="2A52AEC2" w14:textId="77777777" w:rsidR="007655BC" w:rsidRPr="009E02CC" w:rsidRDefault="00B2637B" w:rsidP="00170D0A">
            <w:pPr>
              <w:pStyle w:val="TableParagraph"/>
              <w:spacing w:before="60" w:after="60"/>
              <w:ind w:right="14"/>
              <w:jc w:val="right"/>
              <w:rPr>
                <w:sz w:val="28"/>
                <w:szCs w:val="28"/>
              </w:rPr>
            </w:pPr>
            <w:r w:rsidRPr="009E02CC">
              <w:rPr>
                <w:spacing w:val="-2"/>
                <w:sz w:val="28"/>
                <w:szCs w:val="28"/>
              </w:rPr>
              <w:t>100,00</w:t>
            </w:r>
          </w:p>
        </w:tc>
      </w:tr>
      <w:tr w:rsidR="007655BC" w:rsidRPr="009E02CC" w14:paraId="7D2ADC88" w14:textId="77777777" w:rsidTr="00170D0A">
        <w:trPr>
          <w:trHeight w:val="340"/>
        </w:trPr>
        <w:tc>
          <w:tcPr>
            <w:tcW w:w="480" w:type="pct"/>
            <w:vAlign w:val="center"/>
          </w:tcPr>
          <w:p w14:paraId="46AB9267" w14:textId="77777777" w:rsidR="007655BC" w:rsidRPr="009E02CC" w:rsidRDefault="00B2637B" w:rsidP="00170D0A">
            <w:pPr>
              <w:pStyle w:val="TableParagraph"/>
              <w:spacing w:before="60" w:after="60"/>
              <w:ind w:left="38" w:right="15"/>
              <w:rPr>
                <w:sz w:val="28"/>
                <w:szCs w:val="28"/>
              </w:rPr>
            </w:pPr>
            <w:r w:rsidRPr="009E02CC">
              <w:rPr>
                <w:spacing w:val="-4"/>
                <w:w w:val="105"/>
                <w:sz w:val="28"/>
                <w:szCs w:val="28"/>
              </w:rPr>
              <w:t>2.13</w:t>
            </w:r>
          </w:p>
        </w:tc>
        <w:tc>
          <w:tcPr>
            <w:tcW w:w="2625" w:type="pct"/>
            <w:vAlign w:val="center"/>
          </w:tcPr>
          <w:p w14:paraId="3F1C5F52"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E81A7D4" w14:textId="77777777" w:rsidR="007655BC" w:rsidRPr="009E02CC" w:rsidRDefault="00B2637B" w:rsidP="00170D0A">
            <w:pPr>
              <w:pStyle w:val="TableParagraph"/>
              <w:spacing w:before="60" w:after="60"/>
              <w:ind w:left="90" w:right="17"/>
              <w:rPr>
                <w:sz w:val="28"/>
                <w:szCs w:val="28"/>
              </w:rPr>
            </w:pPr>
            <w:r w:rsidRPr="009E02CC">
              <w:rPr>
                <w:spacing w:val="-5"/>
                <w:sz w:val="28"/>
                <w:szCs w:val="28"/>
              </w:rPr>
              <w:t>PNK</w:t>
            </w:r>
          </w:p>
        </w:tc>
        <w:tc>
          <w:tcPr>
            <w:tcW w:w="1030" w:type="pct"/>
            <w:vAlign w:val="center"/>
          </w:tcPr>
          <w:p w14:paraId="0F103E18"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r w:rsidR="007655BC" w:rsidRPr="009E02CC" w14:paraId="35C2A025" w14:textId="77777777" w:rsidTr="00170D0A">
        <w:trPr>
          <w:trHeight w:val="340"/>
        </w:trPr>
        <w:tc>
          <w:tcPr>
            <w:tcW w:w="480" w:type="pct"/>
            <w:vAlign w:val="center"/>
          </w:tcPr>
          <w:p w14:paraId="705B47FC" w14:textId="77777777" w:rsidR="007655BC" w:rsidRPr="009E02CC" w:rsidRDefault="00B2637B" w:rsidP="00170D0A">
            <w:pPr>
              <w:pStyle w:val="TableParagraph"/>
              <w:spacing w:before="60" w:after="60"/>
              <w:ind w:left="38" w:right="17"/>
              <w:rPr>
                <w:b/>
                <w:sz w:val="28"/>
                <w:szCs w:val="28"/>
              </w:rPr>
            </w:pPr>
            <w:r w:rsidRPr="009E02CC">
              <w:rPr>
                <w:b/>
                <w:spacing w:val="-10"/>
                <w:w w:val="105"/>
                <w:sz w:val="28"/>
                <w:szCs w:val="28"/>
              </w:rPr>
              <w:t>3</w:t>
            </w:r>
          </w:p>
        </w:tc>
        <w:tc>
          <w:tcPr>
            <w:tcW w:w="2625" w:type="pct"/>
            <w:vAlign w:val="center"/>
          </w:tcPr>
          <w:p w14:paraId="78E5950A" w14:textId="77777777" w:rsidR="007655BC" w:rsidRPr="009E02CC" w:rsidRDefault="00B2637B" w:rsidP="00170D0A">
            <w:pPr>
              <w:pStyle w:val="TableParagraph"/>
              <w:spacing w:before="60" w:after="6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1A93A2A3" w14:textId="77777777" w:rsidR="007655BC" w:rsidRPr="009E02CC" w:rsidRDefault="00B2637B" w:rsidP="00170D0A">
            <w:pPr>
              <w:pStyle w:val="TableParagraph"/>
              <w:spacing w:before="60" w:after="60"/>
              <w:ind w:left="90" w:right="17"/>
              <w:rPr>
                <w:b/>
                <w:sz w:val="28"/>
                <w:szCs w:val="28"/>
              </w:rPr>
            </w:pPr>
            <w:r w:rsidRPr="009E02CC">
              <w:rPr>
                <w:b/>
                <w:spacing w:val="-5"/>
                <w:sz w:val="28"/>
                <w:szCs w:val="28"/>
              </w:rPr>
              <w:t>CSD</w:t>
            </w:r>
          </w:p>
        </w:tc>
        <w:tc>
          <w:tcPr>
            <w:tcW w:w="1030" w:type="pct"/>
            <w:vAlign w:val="center"/>
          </w:tcPr>
          <w:p w14:paraId="2CD30063" w14:textId="77777777" w:rsidR="007655BC" w:rsidRPr="009E02CC" w:rsidRDefault="00B2637B" w:rsidP="00170D0A">
            <w:pPr>
              <w:pStyle w:val="TableParagraph"/>
              <w:spacing w:before="60" w:after="60"/>
              <w:ind w:right="14"/>
              <w:jc w:val="right"/>
              <w:rPr>
                <w:b/>
                <w:sz w:val="28"/>
                <w:szCs w:val="28"/>
              </w:rPr>
            </w:pPr>
            <w:r w:rsidRPr="009E02CC">
              <w:rPr>
                <w:b/>
                <w:spacing w:val="-10"/>
                <w:sz w:val="28"/>
                <w:szCs w:val="28"/>
              </w:rPr>
              <w:t>-</w:t>
            </w:r>
          </w:p>
        </w:tc>
      </w:tr>
      <w:tr w:rsidR="007655BC" w:rsidRPr="009E02CC" w14:paraId="4C3E3F24" w14:textId="77777777" w:rsidTr="00170D0A">
        <w:trPr>
          <w:trHeight w:val="340"/>
        </w:trPr>
        <w:tc>
          <w:tcPr>
            <w:tcW w:w="480" w:type="pct"/>
            <w:vAlign w:val="center"/>
          </w:tcPr>
          <w:p w14:paraId="06867E8A" w14:textId="77777777" w:rsidR="007655BC" w:rsidRPr="009E02CC" w:rsidRDefault="007655BC" w:rsidP="00170D0A">
            <w:pPr>
              <w:pStyle w:val="TableParagraph"/>
              <w:spacing w:before="60" w:after="60"/>
              <w:jc w:val="left"/>
              <w:rPr>
                <w:sz w:val="28"/>
                <w:szCs w:val="28"/>
              </w:rPr>
            </w:pPr>
          </w:p>
        </w:tc>
        <w:tc>
          <w:tcPr>
            <w:tcW w:w="2625" w:type="pct"/>
            <w:vAlign w:val="center"/>
          </w:tcPr>
          <w:p w14:paraId="70B13877" w14:textId="77777777" w:rsidR="007655BC" w:rsidRPr="009E02CC" w:rsidRDefault="00B2637B" w:rsidP="00170D0A">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9D0203F" w14:textId="77777777" w:rsidR="007655BC" w:rsidRPr="009E02CC" w:rsidRDefault="007655BC" w:rsidP="00170D0A">
            <w:pPr>
              <w:pStyle w:val="TableParagraph"/>
              <w:spacing w:before="60" w:after="60"/>
              <w:jc w:val="left"/>
              <w:rPr>
                <w:sz w:val="28"/>
                <w:szCs w:val="28"/>
              </w:rPr>
            </w:pPr>
          </w:p>
        </w:tc>
        <w:tc>
          <w:tcPr>
            <w:tcW w:w="1030" w:type="pct"/>
            <w:vAlign w:val="center"/>
          </w:tcPr>
          <w:p w14:paraId="2071E3D6"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r w:rsidR="007655BC" w:rsidRPr="009E02CC" w14:paraId="54D9E612" w14:textId="77777777" w:rsidTr="00170D0A">
        <w:trPr>
          <w:trHeight w:val="340"/>
        </w:trPr>
        <w:tc>
          <w:tcPr>
            <w:tcW w:w="480" w:type="pct"/>
            <w:vAlign w:val="center"/>
          </w:tcPr>
          <w:p w14:paraId="0B091CFA" w14:textId="77777777" w:rsidR="007655BC" w:rsidRPr="009E02CC" w:rsidRDefault="00B2637B" w:rsidP="00170D0A">
            <w:pPr>
              <w:pStyle w:val="TableParagraph"/>
              <w:spacing w:before="60" w:after="60"/>
              <w:ind w:left="38" w:right="17"/>
              <w:rPr>
                <w:sz w:val="28"/>
                <w:szCs w:val="28"/>
              </w:rPr>
            </w:pPr>
            <w:r w:rsidRPr="009E02CC">
              <w:rPr>
                <w:spacing w:val="-5"/>
                <w:w w:val="105"/>
                <w:sz w:val="28"/>
                <w:szCs w:val="28"/>
              </w:rPr>
              <w:t>3.1</w:t>
            </w:r>
          </w:p>
        </w:tc>
        <w:tc>
          <w:tcPr>
            <w:tcW w:w="2625" w:type="pct"/>
            <w:vAlign w:val="center"/>
          </w:tcPr>
          <w:p w14:paraId="77A94E93"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538609A" w14:textId="77777777" w:rsidR="007655BC" w:rsidRPr="009E02CC" w:rsidRDefault="00B2637B" w:rsidP="00170D0A">
            <w:pPr>
              <w:pStyle w:val="TableParagraph"/>
              <w:spacing w:before="60" w:after="60"/>
              <w:ind w:left="91" w:right="17"/>
              <w:rPr>
                <w:sz w:val="28"/>
                <w:szCs w:val="28"/>
              </w:rPr>
            </w:pPr>
            <w:r w:rsidRPr="009E02CC">
              <w:rPr>
                <w:spacing w:val="-5"/>
                <w:sz w:val="28"/>
                <w:szCs w:val="28"/>
              </w:rPr>
              <w:t>BCS</w:t>
            </w:r>
          </w:p>
        </w:tc>
        <w:tc>
          <w:tcPr>
            <w:tcW w:w="1030" w:type="pct"/>
            <w:vAlign w:val="center"/>
          </w:tcPr>
          <w:p w14:paraId="4EDECFE2"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r w:rsidR="007655BC" w:rsidRPr="009E02CC" w14:paraId="727A7532" w14:textId="77777777" w:rsidTr="00170D0A">
        <w:trPr>
          <w:trHeight w:val="340"/>
        </w:trPr>
        <w:tc>
          <w:tcPr>
            <w:tcW w:w="480" w:type="pct"/>
            <w:vAlign w:val="center"/>
          </w:tcPr>
          <w:p w14:paraId="465C19A1" w14:textId="77777777" w:rsidR="007655BC" w:rsidRPr="009E02CC" w:rsidRDefault="00B2637B" w:rsidP="00170D0A">
            <w:pPr>
              <w:pStyle w:val="TableParagraph"/>
              <w:spacing w:before="60" w:after="60"/>
              <w:ind w:left="38" w:right="17"/>
              <w:rPr>
                <w:sz w:val="28"/>
                <w:szCs w:val="28"/>
              </w:rPr>
            </w:pPr>
            <w:r w:rsidRPr="009E02CC">
              <w:rPr>
                <w:spacing w:val="-5"/>
                <w:w w:val="105"/>
                <w:sz w:val="28"/>
                <w:szCs w:val="28"/>
              </w:rPr>
              <w:t>3.2</w:t>
            </w:r>
          </w:p>
        </w:tc>
        <w:tc>
          <w:tcPr>
            <w:tcW w:w="2625" w:type="pct"/>
            <w:vAlign w:val="center"/>
          </w:tcPr>
          <w:p w14:paraId="56500E34"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83DBD20"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DCS</w:t>
            </w:r>
          </w:p>
        </w:tc>
        <w:tc>
          <w:tcPr>
            <w:tcW w:w="1030" w:type="pct"/>
            <w:vAlign w:val="center"/>
          </w:tcPr>
          <w:p w14:paraId="538D6577"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r w:rsidR="007655BC" w:rsidRPr="009E02CC" w14:paraId="5615D149" w14:textId="77777777" w:rsidTr="00170D0A">
        <w:trPr>
          <w:trHeight w:val="340"/>
        </w:trPr>
        <w:tc>
          <w:tcPr>
            <w:tcW w:w="480" w:type="pct"/>
            <w:vAlign w:val="center"/>
          </w:tcPr>
          <w:p w14:paraId="5EEEFFBD" w14:textId="77777777" w:rsidR="007655BC" w:rsidRPr="009E02CC" w:rsidRDefault="00B2637B" w:rsidP="00170D0A">
            <w:pPr>
              <w:pStyle w:val="TableParagraph"/>
              <w:spacing w:before="60" w:after="60"/>
              <w:ind w:left="38" w:right="17"/>
              <w:rPr>
                <w:sz w:val="28"/>
                <w:szCs w:val="28"/>
              </w:rPr>
            </w:pPr>
            <w:r w:rsidRPr="009E02CC">
              <w:rPr>
                <w:spacing w:val="-5"/>
                <w:w w:val="105"/>
                <w:sz w:val="28"/>
                <w:szCs w:val="28"/>
              </w:rPr>
              <w:t>3.3</w:t>
            </w:r>
          </w:p>
        </w:tc>
        <w:tc>
          <w:tcPr>
            <w:tcW w:w="2625" w:type="pct"/>
            <w:vAlign w:val="center"/>
          </w:tcPr>
          <w:p w14:paraId="11D5EA2D" w14:textId="77777777" w:rsidR="007655BC" w:rsidRPr="009E02CC" w:rsidRDefault="00B2637B" w:rsidP="00170D0A">
            <w:pPr>
              <w:pStyle w:val="TableParagraph"/>
              <w:spacing w:before="60" w:after="60"/>
              <w:ind w:left="37"/>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6858521" w14:textId="77777777" w:rsidR="007655BC" w:rsidRPr="009E02CC" w:rsidRDefault="00B2637B" w:rsidP="00170D0A">
            <w:pPr>
              <w:pStyle w:val="TableParagraph"/>
              <w:spacing w:before="60" w:after="60"/>
              <w:ind w:left="93" w:right="17"/>
              <w:rPr>
                <w:sz w:val="28"/>
                <w:szCs w:val="28"/>
              </w:rPr>
            </w:pPr>
            <w:r w:rsidRPr="009E02CC">
              <w:rPr>
                <w:spacing w:val="-5"/>
                <w:sz w:val="28"/>
                <w:szCs w:val="28"/>
              </w:rPr>
              <w:t>NCS</w:t>
            </w:r>
          </w:p>
        </w:tc>
        <w:tc>
          <w:tcPr>
            <w:tcW w:w="1030" w:type="pct"/>
            <w:vAlign w:val="center"/>
          </w:tcPr>
          <w:p w14:paraId="5B513973"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r w:rsidR="007655BC" w:rsidRPr="009E02CC" w14:paraId="1145D3F4" w14:textId="77777777" w:rsidTr="00170D0A">
        <w:trPr>
          <w:trHeight w:val="340"/>
        </w:trPr>
        <w:tc>
          <w:tcPr>
            <w:tcW w:w="480" w:type="pct"/>
            <w:vAlign w:val="center"/>
          </w:tcPr>
          <w:p w14:paraId="1E0AB590" w14:textId="77777777" w:rsidR="007655BC" w:rsidRPr="009E02CC" w:rsidRDefault="00B2637B" w:rsidP="00170D0A">
            <w:pPr>
              <w:pStyle w:val="TableParagraph"/>
              <w:spacing w:before="60" w:after="60"/>
              <w:ind w:left="38" w:right="17"/>
              <w:rPr>
                <w:sz w:val="28"/>
                <w:szCs w:val="28"/>
              </w:rPr>
            </w:pPr>
            <w:r w:rsidRPr="009E02CC">
              <w:rPr>
                <w:spacing w:val="-5"/>
                <w:w w:val="105"/>
                <w:sz w:val="28"/>
                <w:szCs w:val="28"/>
              </w:rPr>
              <w:t>3.4</w:t>
            </w:r>
          </w:p>
        </w:tc>
        <w:tc>
          <w:tcPr>
            <w:tcW w:w="2625" w:type="pct"/>
            <w:vAlign w:val="center"/>
          </w:tcPr>
          <w:p w14:paraId="1BE41933" w14:textId="77777777" w:rsidR="007655BC" w:rsidRPr="009E02CC" w:rsidRDefault="00B2637B" w:rsidP="00170D0A">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8A782BC" w14:textId="77777777" w:rsidR="007655BC" w:rsidRPr="009E02CC" w:rsidRDefault="00B2637B" w:rsidP="00170D0A">
            <w:pPr>
              <w:pStyle w:val="TableParagraph"/>
              <w:spacing w:before="60" w:after="60"/>
              <w:ind w:left="91" w:right="17"/>
              <w:rPr>
                <w:sz w:val="28"/>
                <w:szCs w:val="28"/>
              </w:rPr>
            </w:pPr>
            <w:r w:rsidRPr="009E02CC">
              <w:rPr>
                <w:spacing w:val="-5"/>
                <w:sz w:val="28"/>
                <w:szCs w:val="28"/>
              </w:rPr>
              <w:t>MCS</w:t>
            </w:r>
          </w:p>
        </w:tc>
        <w:tc>
          <w:tcPr>
            <w:tcW w:w="1030" w:type="pct"/>
            <w:vAlign w:val="center"/>
          </w:tcPr>
          <w:p w14:paraId="6D4F2B87"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r w:rsidR="007655BC" w:rsidRPr="009E02CC" w14:paraId="4232288F" w14:textId="77777777" w:rsidTr="00170D0A">
        <w:trPr>
          <w:trHeight w:val="340"/>
        </w:trPr>
        <w:tc>
          <w:tcPr>
            <w:tcW w:w="480" w:type="pct"/>
            <w:vAlign w:val="center"/>
          </w:tcPr>
          <w:p w14:paraId="3EE0FF7F" w14:textId="77777777" w:rsidR="007655BC" w:rsidRPr="009E02CC" w:rsidRDefault="00B2637B" w:rsidP="00170D0A">
            <w:pPr>
              <w:pStyle w:val="TableParagraph"/>
              <w:spacing w:before="60" w:after="60"/>
              <w:ind w:left="38" w:right="17"/>
              <w:rPr>
                <w:b/>
                <w:sz w:val="28"/>
                <w:szCs w:val="28"/>
              </w:rPr>
            </w:pPr>
            <w:r w:rsidRPr="009E02CC">
              <w:rPr>
                <w:b/>
                <w:spacing w:val="-10"/>
                <w:w w:val="105"/>
                <w:sz w:val="28"/>
                <w:szCs w:val="28"/>
              </w:rPr>
              <w:t>4</w:t>
            </w:r>
          </w:p>
        </w:tc>
        <w:tc>
          <w:tcPr>
            <w:tcW w:w="2625" w:type="pct"/>
            <w:vAlign w:val="center"/>
          </w:tcPr>
          <w:p w14:paraId="58B68C64" w14:textId="77777777" w:rsidR="007655BC" w:rsidRPr="009E02CC" w:rsidRDefault="00B2637B" w:rsidP="00170D0A">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6E34CFB0" w14:textId="77777777" w:rsidR="007655BC" w:rsidRPr="009E02CC" w:rsidRDefault="007655BC" w:rsidP="00170D0A">
            <w:pPr>
              <w:pStyle w:val="TableParagraph"/>
              <w:spacing w:before="60" w:after="60"/>
              <w:jc w:val="left"/>
              <w:rPr>
                <w:sz w:val="28"/>
                <w:szCs w:val="28"/>
              </w:rPr>
            </w:pPr>
          </w:p>
        </w:tc>
        <w:tc>
          <w:tcPr>
            <w:tcW w:w="1030" w:type="pct"/>
            <w:vAlign w:val="center"/>
          </w:tcPr>
          <w:p w14:paraId="7B107A56" w14:textId="77777777" w:rsidR="007655BC" w:rsidRPr="009E02CC" w:rsidRDefault="00B2637B" w:rsidP="00170D0A">
            <w:pPr>
              <w:pStyle w:val="TableParagraph"/>
              <w:spacing w:before="60" w:after="60"/>
              <w:ind w:right="12"/>
              <w:jc w:val="right"/>
              <w:rPr>
                <w:sz w:val="28"/>
                <w:szCs w:val="28"/>
              </w:rPr>
            </w:pPr>
            <w:r w:rsidRPr="009E02CC">
              <w:rPr>
                <w:spacing w:val="-10"/>
                <w:sz w:val="28"/>
                <w:szCs w:val="28"/>
              </w:rPr>
              <w:t>-</w:t>
            </w:r>
          </w:p>
        </w:tc>
      </w:tr>
    </w:tbl>
    <w:p w14:paraId="194ABE68" w14:textId="77777777" w:rsidR="007655BC" w:rsidRPr="009E02CC" w:rsidRDefault="00B2637B" w:rsidP="00170D0A">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377680E"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6DFDDD7" w14:textId="77777777" w:rsidR="007655BC" w:rsidRPr="009E02CC" w:rsidRDefault="00B2637B" w:rsidP="0012513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41</w:t>
      </w:r>
    </w:p>
    <w:p w14:paraId="054E6B82" w14:textId="77777777" w:rsidR="007655BC" w:rsidRPr="009E02CC" w:rsidRDefault="00B2637B" w:rsidP="00125131">
      <w:pPr>
        <w:pStyle w:val="Heading1"/>
        <w:spacing w:before="0"/>
        <w:ind w:left="0" w:right="0"/>
        <w:rPr>
          <w:sz w:val="28"/>
          <w:szCs w:val="28"/>
        </w:rPr>
      </w:pPr>
      <w:r w:rsidRPr="009E02CC">
        <w:rPr>
          <w:sz w:val="28"/>
          <w:szCs w:val="28"/>
        </w:rPr>
        <w:t>ĐIỀU CHỈNH PHÂN BỔ CHỈ TIÊU SỬ DỤNG ĐẤT ĐẾN NĂM 2030 ĐỐI VỚI XÃ XUÂN QUẾ</w:t>
      </w:r>
    </w:p>
    <w:p w14:paraId="2C7F0B02" w14:textId="77777777" w:rsidR="007655BC" w:rsidRPr="009E02CC" w:rsidRDefault="00B2637B" w:rsidP="0012513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3F1E2474" w14:textId="77777777" w:rsidTr="00125131">
        <w:trPr>
          <w:trHeight w:val="622"/>
        </w:trPr>
        <w:tc>
          <w:tcPr>
            <w:tcW w:w="480" w:type="pct"/>
            <w:vAlign w:val="center"/>
          </w:tcPr>
          <w:p w14:paraId="4E194F23" w14:textId="61802685" w:rsidR="00544AC7" w:rsidRPr="009E02CC" w:rsidRDefault="00544AC7" w:rsidP="00125131">
            <w:pPr>
              <w:pStyle w:val="TableParagraph"/>
              <w:spacing w:before="60" w:after="60"/>
              <w:rPr>
                <w:b/>
                <w:sz w:val="28"/>
                <w:szCs w:val="28"/>
              </w:rPr>
            </w:pPr>
            <w:r w:rsidRPr="009E02CC">
              <w:rPr>
                <w:b/>
                <w:spacing w:val="-5"/>
                <w:sz w:val="28"/>
                <w:szCs w:val="28"/>
              </w:rPr>
              <w:t>STT</w:t>
            </w:r>
          </w:p>
        </w:tc>
        <w:tc>
          <w:tcPr>
            <w:tcW w:w="2625" w:type="pct"/>
            <w:vAlign w:val="center"/>
          </w:tcPr>
          <w:p w14:paraId="1473A15F" w14:textId="58993FB8" w:rsidR="00544AC7" w:rsidRPr="009E02CC" w:rsidRDefault="00544AC7" w:rsidP="00125131">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EF69942" w14:textId="2D748118" w:rsidR="00544AC7" w:rsidRPr="009E02CC" w:rsidRDefault="00544AC7" w:rsidP="00125131">
            <w:pPr>
              <w:pStyle w:val="TableParagraph"/>
              <w:spacing w:before="60" w:after="60"/>
              <w:rPr>
                <w:b/>
                <w:sz w:val="28"/>
                <w:szCs w:val="28"/>
              </w:rPr>
            </w:pPr>
            <w:r w:rsidRPr="009E02CC">
              <w:rPr>
                <w:b/>
                <w:spacing w:val="-5"/>
                <w:sz w:val="28"/>
                <w:szCs w:val="28"/>
              </w:rPr>
              <w:t>Mã</w:t>
            </w:r>
          </w:p>
        </w:tc>
        <w:tc>
          <w:tcPr>
            <w:tcW w:w="1030" w:type="pct"/>
            <w:vAlign w:val="center"/>
          </w:tcPr>
          <w:p w14:paraId="4005F1E8" w14:textId="50039D8E" w:rsidR="00544AC7" w:rsidRPr="009E02CC" w:rsidRDefault="00544AC7" w:rsidP="00125131">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9EBDA66" w14:textId="77777777" w:rsidTr="00125131">
        <w:trPr>
          <w:trHeight w:val="274"/>
        </w:trPr>
        <w:tc>
          <w:tcPr>
            <w:tcW w:w="480" w:type="pct"/>
            <w:vAlign w:val="center"/>
          </w:tcPr>
          <w:p w14:paraId="02694173" w14:textId="77777777" w:rsidR="007655BC" w:rsidRPr="009E02CC" w:rsidRDefault="00B2637B" w:rsidP="00125131">
            <w:pPr>
              <w:pStyle w:val="TableParagraph"/>
              <w:spacing w:before="60" w:after="60"/>
              <w:rPr>
                <w:i/>
                <w:sz w:val="28"/>
                <w:szCs w:val="28"/>
              </w:rPr>
            </w:pPr>
            <w:r w:rsidRPr="009E02CC">
              <w:rPr>
                <w:i/>
                <w:spacing w:val="-5"/>
                <w:sz w:val="28"/>
                <w:szCs w:val="28"/>
              </w:rPr>
              <w:t>(1)</w:t>
            </w:r>
          </w:p>
        </w:tc>
        <w:tc>
          <w:tcPr>
            <w:tcW w:w="2625" w:type="pct"/>
            <w:vAlign w:val="center"/>
          </w:tcPr>
          <w:p w14:paraId="1B007AF2" w14:textId="77777777" w:rsidR="007655BC" w:rsidRPr="009E02CC" w:rsidRDefault="00B2637B" w:rsidP="00125131">
            <w:pPr>
              <w:pStyle w:val="TableParagraph"/>
              <w:spacing w:before="60" w:after="60"/>
              <w:rPr>
                <w:i/>
                <w:sz w:val="28"/>
                <w:szCs w:val="28"/>
              </w:rPr>
            </w:pPr>
            <w:r w:rsidRPr="009E02CC">
              <w:rPr>
                <w:i/>
                <w:spacing w:val="-5"/>
                <w:sz w:val="28"/>
                <w:szCs w:val="28"/>
              </w:rPr>
              <w:t>(2)</w:t>
            </w:r>
          </w:p>
        </w:tc>
        <w:tc>
          <w:tcPr>
            <w:tcW w:w="865" w:type="pct"/>
            <w:vAlign w:val="center"/>
          </w:tcPr>
          <w:p w14:paraId="7C796929" w14:textId="77777777" w:rsidR="007655BC" w:rsidRPr="009E02CC" w:rsidRDefault="00B2637B" w:rsidP="00125131">
            <w:pPr>
              <w:pStyle w:val="TableParagraph"/>
              <w:spacing w:before="60" w:after="60"/>
              <w:rPr>
                <w:i/>
                <w:sz w:val="28"/>
                <w:szCs w:val="28"/>
              </w:rPr>
            </w:pPr>
            <w:r w:rsidRPr="009E02CC">
              <w:rPr>
                <w:i/>
                <w:spacing w:val="-5"/>
                <w:sz w:val="28"/>
                <w:szCs w:val="28"/>
              </w:rPr>
              <w:t>(3)</w:t>
            </w:r>
          </w:p>
        </w:tc>
        <w:tc>
          <w:tcPr>
            <w:tcW w:w="1030" w:type="pct"/>
            <w:vAlign w:val="center"/>
          </w:tcPr>
          <w:p w14:paraId="58C4332B" w14:textId="77777777" w:rsidR="007655BC" w:rsidRPr="009E02CC" w:rsidRDefault="00B2637B" w:rsidP="00125131">
            <w:pPr>
              <w:pStyle w:val="TableParagraph"/>
              <w:spacing w:before="60" w:after="60"/>
              <w:rPr>
                <w:i/>
                <w:sz w:val="28"/>
                <w:szCs w:val="28"/>
              </w:rPr>
            </w:pPr>
            <w:r w:rsidRPr="009E02CC">
              <w:rPr>
                <w:i/>
                <w:spacing w:val="-5"/>
                <w:sz w:val="28"/>
                <w:szCs w:val="28"/>
              </w:rPr>
              <w:t>(4)</w:t>
            </w:r>
          </w:p>
        </w:tc>
      </w:tr>
      <w:tr w:rsidR="007655BC" w:rsidRPr="009E02CC" w14:paraId="67C82854" w14:textId="77777777" w:rsidTr="00125131">
        <w:trPr>
          <w:trHeight w:val="340"/>
        </w:trPr>
        <w:tc>
          <w:tcPr>
            <w:tcW w:w="480" w:type="pct"/>
            <w:vAlign w:val="center"/>
          </w:tcPr>
          <w:p w14:paraId="68267CD4" w14:textId="77777777" w:rsidR="007655BC" w:rsidRPr="009E02CC" w:rsidRDefault="007655BC" w:rsidP="00125131">
            <w:pPr>
              <w:pStyle w:val="TableParagraph"/>
              <w:spacing w:before="60" w:after="60"/>
              <w:jc w:val="left"/>
              <w:rPr>
                <w:sz w:val="28"/>
                <w:szCs w:val="28"/>
              </w:rPr>
            </w:pPr>
          </w:p>
        </w:tc>
        <w:tc>
          <w:tcPr>
            <w:tcW w:w="2625" w:type="pct"/>
            <w:vAlign w:val="center"/>
          </w:tcPr>
          <w:p w14:paraId="278FC1EF" w14:textId="77777777" w:rsidR="007655BC" w:rsidRPr="009E02CC" w:rsidRDefault="00B2637B" w:rsidP="0012513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510FBD66" w14:textId="77777777" w:rsidR="007655BC" w:rsidRPr="009E02CC" w:rsidRDefault="007655BC" w:rsidP="00125131">
            <w:pPr>
              <w:pStyle w:val="TableParagraph"/>
              <w:spacing w:before="60" w:after="60"/>
              <w:jc w:val="left"/>
              <w:rPr>
                <w:sz w:val="28"/>
                <w:szCs w:val="28"/>
              </w:rPr>
            </w:pPr>
          </w:p>
        </w:tc>
        <w:tc>
          <w:tcPr>
            <w:tcW w:w="1030" w:type="pct"/>
            <w:vAlign w:val="center"/>
          </w:tcPr>
          <w:p w14:paraId="63E1C825" w14:textId="77777777" w:rsidR="007655BC" w:rsidRPr="009E02CC" w:rsidRDefault="00B2637B" w:rsidP="00125131">
            <w:pPr>
              <w:pStyle w:val="TableParagraph"/>
              <w:spacing w:before="60" w:after="60"/>
              <w:jc w:val="right"/>
              <w:rPr>
                <w:b/>
                <w:sz w:val="28"/>
                <w:szCs w:val="28"/>
              </w:rPr>
            </w:pPr>
            <w:r w:rsidRPr="009E02CC">
              <w:rPr>
                <w:b/>
                <w:spacing w:val="-2"/>
                <w:sz w:val="28"/>
                <w:szCs w:val="28"/>
              </w:rPr>
              <w:t>9.290,74</w:t>
            </w:r>
          </w:p>
        </w:tc>
      </w:tr>
      <w:tr w:rsidR="007655BC" w:rsidRPr="009E02CC" w14:paraId="427579E3" w14:textId="77777777" w:rsidTr="00125131">
        <w:trPr>
          <w:trHeight w:val="340"/>
        </w:trPr>
        <w:tc>
          <w:tcPr>
            <w:tcW w:w="480" w:type="pct"/>
            <w:vAlign w:val="center"/>
          </w:tcPr>
          <w:p w14:paraId="04C00625" w14:textId="77777777" w:rsidR="007655BC" w:rsidRPr="009E02CC" w:rsidRDefault="00B2637B" w:rsidP="00125131">
            <w:pPr>
              <w:pStyle w:val="TableParagraph"/>
              <w:spacing w:before="60" w:after="60"/>
              <w:rPr>
                <w:b/>
                <w:sz w:val="28"/>
                <w:szCs w:val="28"/>
              </w:rPr>
            </w:pPr>
            <w:r w:rsidRPr="009E02CC">
              <w:rPr>
                <w:b/>
                <w:spacing w:val="-10"/>
                <w:w w:val="105"/>
                <w:sz w:val="28"/>
                <w:szCs w:val="28"/>
              </w:rPr>
              <w:t>1</w:t>
            </w:r>
          </w:p>
        </w:tc>
        <w:tc>
          <w:tcPr>
            <w:tcW w:w="2625" w:type="pct"/>
            <w:vAlign w:val="center"/>
          </w:tcPr>
          <w:p w14:paraId="55B874EF" w14:textId="77777777" w:rsidR="007655BC" w:rsidRPr="009E02CC" w:rsidRDefault="00B2637B" w:rsidP="0012513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06AD735" w14:textId="77777777" w:rsidR="007655BC" w:rsidRPr="009E02CC" w:rsidRDefault="00B2637B" w:rsidP="00125131">
            <w:pPr>
              <w:pStyle w:val="TableParagraph"/>
              <w:spacing w:before="60" w:after="60"/>
              <w:rPr>
                <w:b/>
                <w:sz w:val="28"/>
                <w:szCs w:val="28"/>
              </w:rPr>
            </w:pPr>
            <w:r w:rsidRPr="009E02CC">
              <w:rPr>
                <w:b/>
                <w:spacing w:val="-5"/>
                <w:sz w:val="28"/>
                <w:szCs w:val="28"/>
              </w:rPr>
              <w:t>NNP</w:t>
            </w:r>
          </w:p>
        </w:tc>
        <w:tc>
          <w:tcPr>
            <w:tcW w:w="1030" w:type="pct"/>
            <w:vAlign w:val="center"/>
          </w:tcPr>
          <w:p w14:paraId="3DCED2B0" w14:textId="77777777" w:rsidR="007655BC" w:rsidRPr="009E02CC" w:rsidRDefault="00B2637B" w:rsidP="00125131">
            <w:pPr>
              <w:pStyle w:val="TableParagraph"/>
              <w:spacing w:before="60" w:after="60"/>
              <w:jc w:val="right"/>
              <w:rPr>
                <w:b/>
                <w:sz w:val="28"/>
                <w:szCs w:val="28"/>
              </w:rPr>
            </w:pPr>
            <w:r w:rsidRPr="009E02CC">
              <w:rPr>
                <w:b/>
                <w:spacing w:val="-2"/>
                <w:sz w:val="28"/>
                <w:szCs w:val="28"/>
              </w:rPr>
              <w:t>2.651,94</w:t>
            </w:r>
          </w:p>
        </w:tc>
      </w:tr>
      <w:tr w:rsidR="007655BC" w:rsidRPr="009E02CC" w14:paraId="74749895" w14:textId="77777777" w:rsidTr="00125131">
        <w:trPr>
          <w:trHeight w:val="340"/>
        </w:trPr>
        <w:tc>
          <w:tcPr>
            <w:tcW w:w="480" w:type="pct"/>
            <w:vAlign w:val="center"/>
          </w:tcPr>
          <w:p w14:paraId="2FD1CC0A" w14:textId="77777777" w:rsidR="007655BC" w:rsidRPr="009E02CC" w:rsidRDefault="007655BC" w:rsidP="00125131">
            <w:pPr>
              <w:pStyle w:val="TableParagraph"/>
              <w:spacing w:before="60" w:after="60"/>
              <w:jc w:val="left"/>
              <w:rPr>
                <w:sz w:val="28"/>
                <w:szCs w:val="28"/>
              </w:rPr>
            </w:pPr>
          </w:p>
        </w:tc>
        <w:tc>
          <w:tcPr>
            <w:tcW w:w="2625" w:type="pct"/>
            <w:vAlign w:val="center"/>
          </w:tcPr>
          <w:p w14:paraId="1E8D558E" w14:textId="77777777" w:rsidR="007655BC" w:rsidRPr="009E02CC" w:rsidRDefault="00B2637B" w:rsidP="0012513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F17EBB9" w14:textId="77777777" w:rsidR="007655BC" w:rsidRPr="009E02CC" w:rsidRDefault="007655BC" w:rsidP="00125131">
            <w:pPr>
              <w:pStyle w:val="TableParagraph"/>
              <w:spacing w:before="60" w:after="60"/>
              <w:jc w:val="left"/>
              <w:rPr>
                <w:sz w:val="28"/>
                <w:szCs w:val="28"/>
              </w:rPr>
            </w:pPr>
          </w:p>
        </w:tc>
        <w:tc>
          <w:tcPr>
            <w:tcW w:w="1030" w:type="pct"/>
            <w:vAlign w:val="center"/>
          </w:tcPr>
          <w:p w14:paraId="43BAE875"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76E6A7D9" w14:textId="77777777" w:rsidTr="00125131">
        <w:trPr>
          <w:trHeight w:val="340"/>
        </w:trPr>
        <w:tc>
          <w:tcPr>
            <w:tcW w:w="480" w:type="pct"/>
            <w:vAlign w:val="center"/>
          </w:tcPr>
          <w:p w14:paraId="380E824B" w14:textId="77777777" w:rsidR="007655BC" w:rsidRPr="009E02CC" w:rsidRDefault="00B2637B" w:rsidP="00125131">
            <w:pPr>
              <w:pStyle w:val="TableParagraph"/>
              <w:spacing w:before="60" w:after="60"/>
              <w:rPr>
                <w:sz w:val="28"/>
                <w:szCs w:val="28"/>
              </w:rPr>
            </w:pPr>
            <w:r w:rsidRPr="009E02CC">
              <w:rPr>
                <w:spacing w:val="-5"/>
                <w:w w:val="105"/>
                <w:sz w:val="28"/>
                <w:szCs w:val="28"/>
              </w:rPr>
              <w:t>1.1</w:t>
            </w:r>
          </w:p>
        </w:tc>
        <w:tc>
          <w:tcPr>
            <w:tcW w:w="2625" w:type="pct"/>
            <w:vAlign w:val="center"/>
          </w:tcPr>
          <w:p w14:paraId="1FA93BF5"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A6DEF22" w14:textId="77777777" w:rsidR="007655BC" w:rsidRPr="009E02CC" w:rsidRDefault="00B2637B" w:rsidP="00125131">
            <w:pPr>
              <w:pStyle w:val="TableParagraph"/>
              <w:spacing w:before="60" w:after="60"/>
              <w:rPr>
                <w:sz w:val="28"/>
                <w:szCs w:val="28"/>
              </w:rPr>
            </w:pPr>
            <w:r w:rsidRPr="009E02CC">
              <w:rPr>
                <w:spacing w:val="-5"/>
                <w:sz w:val="28"/>
                <w:szCs w:val="28"/>
              </w:rPr>
              <w:t>LUA</w:t>
            </w:r>
          </w:p>
        </w:tc>
        <w:tc>
          <w:tcPr>
            <w:tcW w:w="1030" w:type="pct"/>
            <w:vAlign w:val="center"/>
          </w:tcPr>
          <w:p w14:paraId="267BCFFB" w14:textId="77777777" w:rsidR="007655BC" w:rsidRPr="009E02CC" w:rsidRDefault="00B2637B" w:rsidP="00125131">
            <w:pPr>
              <w:pStyle w:val="TableParagraph"/>
              <w:spacing w:before="60" w:after="60"/>
              <w:jc w:val="right"/>
              <w:rPr>
                <w:sz w:val="28"/>
                <w:szCs w:val="28"/>
              </w:rPr>
            </w:pPr>
            <w:r w:rsidRPr="009E02CC">
              <w:rPr>
                <w:spacing w:val="-2"/>
                <w:sz w:val="28"/>
                <w:szCs w:val="28"/>
              </w:rPr>
              <w:t>51,52</w:t>
            </w:r>
          </w:p>
        </w:tc>
      </w:tr>
      <w:tr w:rsidR="007655BC" w:rsidRPr="009E02CC" w14:paraId="3B8E807A" w14:textId="77777777" w:rsidTr="00125131">
        <w:trPr>
          <w:trHeight w:val="340"/>
        </w:trPr>
        <w:tc>
          <w:tcPr>
            <w:tcW w:w="480" w:type="pct"/>
            <w:vAlign w:val="center"/>
          </w:tcPr>
          <w:p w14:paraId="09C21D9B" w14:textId="77777777" w:rsidR="007655BC" w:rsidRPr="009E02CC" w:rsidRDefault="00B2637B" w:rsidP="00125131">
            <w:pPr>
              <w:pStyle w:val="TableParagraph"/>
              <w:spacing w:before="60" w:after="60"/>
              <w:rPr>
                <w:sz w:val="28"/>
                <w:szCs w:val="28"/>
              </w:rPr>
            </w:pPr>
            <w:r w:rsidRPr="009E02CC">
              <w:rPr>
                <w:spacing w:val="-2"/>
                <w:w w:val="105"/>
                <w:sz w:val="28"/>
                <w:szCs w:val="28"/>
              </w:rPr>
              <w:t>1.1.1</w:t>
            </w:r>
          </w:p>
        </w:tc>
        <w:tc>
          <w:tcPr>
            <w:tcW w:w="2625" w:type="pct"/>
            <w:vAlign w:val="center"/>
          </w:tcPr>
          <w:p w14:paraId="76F67AD4"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8D307B5" w14:textId="77777777" w:rsidR="007655BC" w:rsidRPr="009E02CC" w:rsidRDefault="00B2637B" w:rsidP="00125131">
            <w:pPr>
              <w:pStyle w:val="TableParagraph"/>
              <w:spacing w:before="60" w:after="60"/>
              <w:rPr>
                <w:sz w:val="28"/>
                <w:szCs w:val="28"/>
              </w:rPr>
            </w:pPr>
            <w:r w:rsidRPr="009E02CC">
              <w:rPr>
                <w:spacing w:val="-5"/>
                <w:sz w:val="28"/>
                <w:szCs w:val="28"/>
              </w:rPr>
              <w:t>LUC</w:t>
            </w:r>
          </w:p>
        </w:tc>
        <w:tc>
          <w:tcPr>
            <w:tcW w:w="1030" w:type="pct"/>
            <w:vAlign w:val="center"/>
          </w:tcPr>
          <w:p w14:paraId="02DB8BCA" w14:textId="77777777" w:rsidR="007655BC" w:rsidRPr="009E02CC" w:rsidRDefault="00B2637B" w:rsidP="00125131">
            <w:pPr>
              <w:pStyle w:val="TableParagraph"/>
              <w:spacing w:before="60" w:after="60"/>
              <w:jc w:val="right"/>
              <w:rPr>
                <w:sz w:val="28"/>
                <w:szCs w:val="28"/>
              </w:rPr>
            </w:pPr>
            <w:r w:rsidRPr="009E02CC">
              <w:rPr>
                <w:spacing w:val="-2"/>
                <w:sz w:val="28"/>
                <w:szCs w:val="28"/>
              </w:rPr>
              <w:t>22,33</w:t>
            </w:r>
          </w:p>
        </w:tc>
      </w:tr>
      <w:tr w:rsidR="007655BC" w:rsidRPr="009E02CC" w14:paraId="6E42B82A" w14:textId="77777777" w:rsidTr="00125131">
        <w:trPr>
          <w:trHeight w:val="340"/>
        </w:trPr>
        <w:tc>
          <w:tcPr>
            <w:tcW w:w="480" w:type="pct"/>
            <w:vAlign w:val="center"/>
          </w:tcPr>
          <w:p w14:paraId="64E395B9" w14:textId="77777777" w:rsidR="007655BC" w:rsidRPr="009E02CC" w:rsidRDefault="00B2637B" w:rsidP="00125131">
            <w:pPr>
              <w:pStyle w:val="TableParagraph"/>
              <w:spacing w:before="60" w:after="60"/>
              <w:rPr>
                <w:sz w:val="28"/>
                <w:szCs w:val="28"/>
              </w:rPr>
            </w:pPr>
            <w:r w:rsidRPr="009E02CC">
              <w:rPr>
                <w:spacing w:val="-2"/>
                <w:w w:val="105"/>
                <w:sz w:val="28"/>
                <w:szCs w:val="28"/>
              </w:rPr>
              <w:t>1.1.2</w:t>
            </w:r>
          </w:p>
        </w:tc>
        <w:tc>
          <w:tcPr>
            <w:tcW w:w="2625" w:type="pct"/>
            <w:vAlign w:val="center"/>
          </w:tcPr>
          <w:p w14:paraId="09F3BD0B"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66A7F283" w14:textId="77777777" w:rsidR="007655BC" w:rsidRPr="009E02CC" w:rsidRDefault="00B2637B" w:rsidP="00125131">
            <w:pPr>
              <w:pStyle w:val="TableParagraph"/>
              <w:spacing w:before="60" w:after="60"/>
              <w:rPr>
                <w:sz w:val="28"/>
                <w:szCs w:val="28"/>
              </w:rPr>
            </w:pPr>
            <w:r w:rsidRPr="009E02CC">
              <w:rPr>
                <w:spacing w:val="-5"/>
                <w:sz w:val="28"/>
                <w:szCs w:val="28"/>
              </w:rPr>
              <w:t>LUK</w:t>
            </w:r>
          </w:p>
        </w:tc>
        <w:tc>
          <w:tcPr>
            <w:tcW w:w="1030" w:type="pct"/>
            <w:vAlign w:val="center"/>
          </w:tcPr>
          <w:p w14:paraId="540F692D" w14:textId="77777777" w:rsidR="007655BC" w:rsidRPr="009E02CC" w:rsidRDefault="00B2637B" w:rsidP="00125131">
            <w:pPr>
              <w:pStyle w:val="TableParagraph"/>
              <w:spacing w:before="60" w:after="60"/>
              <w:jc w:val="right"/>
              <w:rPr>
                <w:sz w:val="28"/>
                <w:szCs w:val="28"/>
              </w:rPr>
            </w:pPr>
            <w:r w:rsidRPr="009E02CC">
              <w:rPr>
                <w:spacing w:val="-2"/>
                <w:sz w:val="28"/>
                <w:szCs w:val="28"/>
              </w:rPr>
              <w:t>29,19</w:t>
            </w:r>
          </w:p>
        </w:tc>
      </w:tr>
      <w:tr w:rsidR="007655BC" w:rsidRPr="009E02CC" w14:paraId="4B3D27FD" w14:textId="77777777" w:rsidTr="00125131">
        <w:trPr>
          <w:trHeight w:val="340"/>
        </w:trPr>
        <w:tc>
          <w:tcPr>
            <w:tcW w:w="480" w:type="pct"/>
            <w:vAlign w:val="center"/>
          </w:tcPr>
          <w:p w14:paraId="10A014C7" w14:textId="77777777" w:rsidR="007655BC" w:rsidRPr="009E02CC" w:rsidRDefault="00B2637B" w:rsidP="00125131">
            <w:pPr>
              <w:pStyle w:val="TableParagraph"/>
              <w:spacing w:before="60" w:after="60"/>
              <w:rPr>
                <w:sz w:val="28"/>
                <w:szCs w:val="28"/>
              </w:rPr>
            </w:pPr>
            <w:r w:rsidRPr="009E02CC">
              <w:rPr>
                <w:spacing w:val="-5"/>
                <w:w w:val="105"/>
                <w:sz w:val="28"/>
                <w:szCs w:val="28"/>
              </w:rPr>
              <w:t>1.2</w:t>
            </w:r>
          </w:p>
        </w:tc>
        <w:tc>
          <w:tcPr>
            <w:tcW w:w="2625" w:type="pct"/>
            <w:vAlign w:val="center"/>
          </w:tcPr>
          <w:p w14:paraId="6849D0F6"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2E24FD2" w14:textId="77777777" w:rsidR="007655BC" w:rsidRPr="009E02CC" w:rsidRDefault="00B2637B" w:rsidP="00125131">
            <w:pPr>
              <w:pStyle w:val="TableParagraph"/>
              <w:spacing w:before="60" w:after="60"/>
              <w:rPr>
                <w:sz w:val="28"/>
                <w:szCs w:val="28"/>
              </w:rPr>
            </w:pPr>
            <w:r w:rsidRPr="009E02CC">
              <w:rPr>
                <w:spacing w:val="-5"/>
                <w:sz w:val="28"/>
                <w:szCs w:val="28"/>
              </w:rPr>
              <w:t>HNK</w:t>
            </w:r>
          </w:p>
        </w:tc>
        <w:tc>
          <w:tcPr>
            <w:tcW w:w="1030" w:type="pct"/>
            <w:vAlign w:val="center"/>
          </w:tcPr>
          <w:p w14:paraId="6F1D1F0D" w14:textId="77777777" w:rsidR="007655BC" w:rsidRPr="009E02CC" w:rsidRDefault="00B2637B" w:rsidP="00125131">
            <w:pPr>
              <w:pStyle w:val="TableParagraph"/>
              <w:spacing w:before="60" w:after="60"/>
              <w:jc w:val="right"/>
              <w:rPr>
                <w:sz w:val="28"/>
                <w:szCs w:val="28"/>
              </w:rPr>
            </w:pPr>
            <w:r w:rsidRPr="009E02CC">
              <w:rPr>
                <w:spacing w:val="-2"/>
                <w:sz w:val="28"/>
                <w:szCs w:val="28"/>
              </w:rPr>
              <w:t>100,78</w:t>
            </w:r>
          </w:p>
        </w:tc>
      </w:tr>
      <w:tr w:rsidR="007655BC" w:rsidRPr="009E02CC" w14:paraId="390B2830" w14:textId="77777777" w:rsidTr="00125131">
        <w:trPr>
          <w:trHeight w:val="340"/>
        </w:trPr>
        <w:tc>
          <w:tcPr>
            <w:tcW w:w="480" w:type="pct"/>
            <w:vAlign w:val="center"/>
          </w:tcPr>
          <w:p w14:paraId="0433EEE7" w14:textId="77777777" w:rsidR="007655BC" w:rsidRPr="009E02CC" w:rsidRDefault="00B2637B" w:rsidP="00125131">
            <w:pPr>
              <w:pStyle w:val="TableParagraph"/>
              <w:spacing w:before="60" w:after="60"/>
              <w:rPr>
                <w:sz w:val="28"/>
                <w:szCs w:val="28"/>
              </w:rPr>
            </w:pPr>
            <w:r w:rsidRPr="009E02CC">
              <w:rPr>
                <w:spacing w:val="-5"/>
                <w:w w:val="105"/>
                <w:sz w:val="28"/>
                <w:szCs w:val="28"/>
              </w:rPr>
              <w:t>1.3</w:t>
            </w:r>
          </w:p>
        </w:tc>
        <w:tc>
          <w:tcPr>
            <w:tcW w:w="2625" w:type="pct"/>
            <w:vAlign w:val="center"/>
          </w:tcPr>
          <w:p w14:paraId="5760CD29"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37AB9568" w14:textId="77777777" w:rsidR="007655BC" w:rsidRPr="009E02CC" w:rsidRDefault="00B2637B" w:rsidP="00125131">
            <w:pPr>
              <w:pStyle w:val="TableParagraph"/>
              <w:spacing w:before="60" w:after="60"/>
              <w:rPr>
                <w:sz w:val="28"/>
                <w:szCs w:val="28"/>
              </w:rPr>
            </w:pPr>
            <w:r w:rsidRPr="009E02CC">
              <w:rPr>
                <w:spacing w:val="-5"/>
                <w:sz w:val="28"/>
                <w:szCs w:val="28"/>
              </w:rPr>
              <w:t>CLN</w:t>
            </w:r>
          </w:p>
        </w:tc>
        <w:tc>
          <w:tcPr>
            <w:tcW w:w="1030" w:type="pct"/>
            <w:vAlign w:val="center"/>
          </w:tcPr>
          <w:p w14:paraId="4C8F85C1" w14:textId="77777777" w:rsidR="007655BC" w:rsidRPr="009E02CC" w:rsidRDefault="00B2637B" w:rsidP="00125131">
            <w:pPr>
              <w:pStyle w:val="TableParagraph"/>
              <w:spacing w:before="60" w:after="60"/>
              <w:jc w:val="right"/>
              <w:rPr>
                <w:sz w:val="28"/>
                <w:szCs w:val="28"/>
              </w:rPr>
            </w:pPr>
            <w:r w:rsidRPr="009E02CC">
              <w:rPr>
                <w:spacing w:val="-2"/>
                <w:sz w:val="28"/>
                <w:szCs w:val="28"/>
              </w:rPr>
              <w:t>2.291,84</w:t>
            </w:r>
          </w:p>
        </w:tc>
      </w:tr>
      <w:tr w:rsidR="007655BC" w:rsidRPr="009E02CC" w14:paraId="5979EB6A" w14:textId="77777777" w:rsidTr="00125131">
        <w:trPr>
          <w:trHeight w:val="340"/>
        </w:trPr>
        <w:tc>
          <w:tcPr>
            <w:tcW w:w="480" w:type="pct"/>
            <w:vAlign w:val="center"/>
          </w:tcPr>
          <w:p w14:paraId="7C118290" w14:textId="77777777" w:rsidR="007655BC" w:rsidRPr="009E02CC" w:rsidRDefault="00B2637B" w:rsidP="00125131">
            <w:pPr>
              <w:pStyle w:val="TableParagraph"/>
              <w:spacing w:before="60" w:after="60"/>
              <w:rPr>
                <w:sz w:val="28"/>
                <w:szCs w:val="28"/>
              </w:rPr>
            </w:pPr>
            <w:r w:rsidRPr="009E02CC">
              <w:rPr>
                <w:spacing w:val="-5"/>
                <w:w w:val="105"/>
                <w:sz w:val="28"/>
                <w:szCs w:val="28"/>
              </w:rPr>
              <w:t>1.4</w:t>
            </w:r>
          </w:p>
        </w:tc>
        <w:tc>
          <w:tcPr>
            <w:tcW w:w="2625" w:type="pct"/>
            <w:vAlign w:val="center"/>
          </w:tcPr>
          <w:p w14:paraId="46CAD94E"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6EFF5D13" w14:textId="77777777" w:rsidR="007655BC" w:rsidRPr="009E02CC" w:rsidRDefault="00B2637B" w:rsidP="00125131">
            <w:pPr>
              <w:pStyle w:val="TableParagraph"/>
              <w:spacing w:before="60" w:after="60"/>
              <w:rPr>
                <w:sz w:val="28"/>
                <w:szCs w:val="28"/>
              </w:rPr>
            </w:pPr>
            <w:r w:rsidRPr="009E02CC">
              <w:rPr>
                <w:spacing w:val="-5"/>
                <w:sz w:val="28"/>
                <w:szCs w:val="28"/>
              </w:rPr>
              <w:t>RDD</w:t>
            </w:r>
          </w:p>
        </w:tc>
        <w:tc>
          <w:tcPr>
            <w:tcW w:w="1030" w:type="pct"/>
            <w:vAlign w:val="center"/>
          </w:tcPr>
          <w:p w14:paraId="55A296A4"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69D77B10" w14:textId="77777777" w:rsidTr="00125131">
        <w:trPr>
          <w:trHeight w:val="340"/>
        </w:trPr>
        <w:tc>
          <w:tcPr>
            <w:tcW w:w="480" w:type="pct"/>
            <w:vAlign w:val="center"/>
          </w:tcPr>
          <w:p w14:paraId="3549398B" w14:textId="77777777" w:rsidR="007655BC" w:rsidRPr="009E02CC" w:rsidRDefault="00B2637B" w:rsidP="00125131">
            <w:pPr>
              <w:pStyle w:val="TableParagraph"/>
              <w:spacing w:before="60" w:after="60"/>
              <w:rPr>
                <w:sz w:val="28"/>
                <w:szCs w:val="28"/>
              </w:rPr>
            </w:pPr>
            <w:r w:rsidRPr="009E02CC">
              <w:rPr>
                <w:spacing w:val="-5"/>
                <w:w w:val="105"/>
                <w:sz w:val="28"/>
                <w:szCs w:val="28"/>
              </w:rPr>
              <w:t>1.5</w:t>
            </w:r>
          </w:p>
        </w:tc>
        <w:tc>
          <w:tcPr>
            <w:tcW w:w="2625" w:type="pct"/>
            <w:vAlign w:val="center"/>
          </w:tcPr>
          <w:p w14:paraId="553162E2"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62AB6CB0" w14:textId="77777777" w:rsidR="007655BC" w:rsidRPr="009E02CC" w:rsidRDefault="00B2637B" w:rsidP="00125131">
            <w:pPr>
              <w:pStyle w:val="TableParagraph"/>
              <w:spacing w:before="60" w:after="60"/>
              <w:rPr>
                <w:sz w:val="28"/>
                <w:szCs w:val="28"/>
              </w:rPr>
            </w:pPr>
            <w:r w:rsidRPr="009E02CC">
              <w:rPr>
                <w:spacing w:val="-5"/>
                <w:sz w:val="28"/>
                <w:szCs w:val="28"/>
              </w:rPr>
              <w:t>RPH</w:t>
            </w:r>
          </w:p>
        </w:tc>
        <w:tc>
          <w:tcPr>
            <w:tcW w:w="1030" w:type="pct"/>
            <w:vAlign w:val="center"/>
          </w:tcPr>
          <w:p w14:paraId="65758E0D"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0EA36ABA" w14:textId="77777777" w:rsidTr="00125131">
        <w:trPr>
          <w:trHeight w:val="340"/>
        </w:trPr>
        <w:tc>
          <w:tcPr>
            <w:tcW w:w="480" w:type="pct"/>
            <w:vAlign w:val="center"/>
          </w:tcPr>
          <w:p w14:paraId="0A98F5B3" w14:textId="77777777" w:rsidR="007655BC" w:rsidRPr="009E02CC" w:rsidRDefault="00B2637B" w:rsidP="00125131">
            <w:pPr>
              <w:pStyle w:val="TableParagraph"/>
              <w:spacing w:before="60" w:after="60"/>
              <w:rPr>
                <w:sz w:val="28"/>
                <w:szCs w:val="28"/>
              </w:rPr>
            </w:pPr>
            <w:r w:rsidRPr="009E02CC">
              <w:rPr>
                <w:spacing w:val="-5"/>
                <w:w w:val="105"/>
                <w:sz w:val="28"/>
                <w:szCs w:val="28"/>
              </w:rPr>
              <w:t>1.6</w:t>
            </w:r>
          </w:p>
        </w:tc>
        <w:tc>
          <w:tcPr>
            <w:tcW w:w="2625" w:type="pct"/>
            <w:vAlign w:val="center"/>
          </w:tcPr>
          <w:p w14:paraId="2916822F"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5F8D1AB7" w14:textId="77777777" w:rsidR="007655BC" w:rsidRPr="009E02CC" w:rsidRDefault="00B2637B" w:rsidP="00125131">
            <w:pPr>
              <w:pStyle w:val="TableParagraph"/>
              <w:spacing w:before="60" w:after="60"/>
              <w:rPr>
                <w:sz w:val="28"/>
                <w:szCs w:val="28"/>
              </w:rPr>
            </w:pPr>
            <w:r w:rsidRPr="009E02CC">
              <w:rPr>
                <w:spacing w:val="-5"/>
                <w:sz w:val="28"/>
                <w:szCs w:val="28"/>
              </w:rPr>
              <w:t>RSX</w:t>
            </w:r>
          </w:p>
        </w:tc>
        <w:tc>
          <w:tcPr>
            <w:tcW w:w="1030" w:type="pct"/>
            <w:vAlign w:val="center"/>
          </w:tcPr>
          <w:p w14:paraId="4346CFEC"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40A018E8" w14:textId="77777777" w:rsidTr="00125131">
        <w:trPr>
          <w:trHeight w:val="340"/>
        </w:trPr>
        <w:tc>
          <w:tcPr>
            <w:tcW w:w="480" w:type="pct"/>
            <w:vAlign w:val="center"/>
          </w:tcPr>
          <w:p w14:paraId="2E421AD1" w14:textId="77777777" w:rsidR="007655BC" w:rsidRPr="009E02CC" w:rsidRDefault="007655BC" w:rsidP="00125131">
            <w:pPr>
              <w:pStyle w:val="TableParagraph"/>
              <w:spacing w:before="60" w:after="60"/>
              <w:jc w:val="left"/>
              <w:rPr>
                <w:sz w:val="28"/>
                <w:szCs w:val="28"/>
              </w:rPr>
            </w:pPr>
          </w:p>
        </w:tc>
        <w:tc>
          <w:tcPr>
            <w:tcW w:w="2625" w:type="pct"/>
            <w:vAlign w:val="center"/>
          </w:tcPr>
          <w:p w14:paraId="390B9513" w14:textId="77777777" w:rsidR="007655BC" w:rsidRPr="009E02CC" w:rsidRDefault="00B2637B" w:rsidP="0012513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0C62C8E1" w14:textId="77777777" w:rsidR="007655BC" w:rsidRPr="009E02CC" w:rsidRDefault="00B2637B" w:rsidP="00125131">
            <w:pPr>
              <w:pStyle w:val="TableParagraph"/>
              <w:spacing w:before="60" w:after="60"/>
              <w:rPr>
                <w:i/>
                <w:sz w:val="28"/>
                <w:szCs w:val="28"/>
              </w:rPr>
            </w:pPr>
            <w:r w:rsidRPr="009E02CC">
              <w:rPr>
                <w:i/>
                <w:spacing w:val="-5"/>
                <w:sz w:val="28"/>
                <w:szCs w:val="28"/>
              </w:rPr>
              <w:t>RSN</w:t>
            </w:r>
          </w:p>
        </w:tc>
        <w:tc>
          <w:tcPr>
            <w:tcW w:w="1030" w:type="pct"/>
            <w:vAlign w:val="center"/>
          </w:tcPr>
          <w:p w14:paraId="44C12473"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26823C25" w14:textId="77777777" w:rsidTr="00125131">
        <w:trPr>
          <w:trHeight w:val="340"/>
        </w:trPr>
        <w:tc>
          <w:tcPr>
            <w:tcW w:w="480" w:type="pct"/>
            <w:vAlign w:val="center"/>
          </w:tcPr>
          <w:p w14:paraId="58E860E9" w14:textId="77777777" w:rsidR="007655BC" w:rsidRPr="009E02CC" w:rsidRDefault="00B2637B" w:rsidP="00125131">
            <w:pPr>
              <w:pStyle w:val="TableParagraph"/>
              <w:spacing w:before="60" w:after="60"/>
              <w:rPr>
                <w:sz w:val="28"/>
                <w:szCs w:val="28"/>
              </w:rPr>
            </w:pPr>
            <w:r w:rsidRPr="009E02CC">
              <w:rPr>
                <w:spacing w:val="-5"/>
                <w:w w:val="105"/>
                <w:sz w:val="28"/>
                <w:szCs w:val="28"/>
              </w:rPr>
              <w:t>1.7</w:t>
            </w:r>
          </w:p>
        </w:tc>
        <w:tc>
          <w:tcPr>
            <w:tcW w:w="2625" w:type="pct"/>
            <w:vAlign w:val="center"/>
          </w:tcPr>
          <w:p w14:paraId="65DAA24F"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F919E79" w14:textId="77777777" w:rsidR="007655BC" w:rsidRPr="009E02CC" w:rsidRDefault="00B2637B" w:rsidP="00125131">
            <w:pPr>
              <w:pStyle w:val="TableParagraph"/>
              <w:spacing w:before="60" w:after="60"/>
              <w:rPr>
                <w:sz w:val="28"/>
                <w:szCs w:val="28"/>
              </w:rPr>
            </w:pPr>
            <w:r w:rsidRPr="009E02CC">
              <w:rPr>
                <w:spacing w:val="-5"/>
                <w:sz w:val="28"/>
                <w:szCs w:val="28"/>
              </w:rPr>
              <w:t>NTS</w:t>
            </w:r>
          </w:p>
        </w:tc>
        <w:tc>
          <w:tcPr>
            <w:tcW w:w="1030" w:type="pct"/>
            <w:vAlign w:val="center"/>
          </w:tcPr>
          <w:p w14:paraId="60793F67"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56313829" w14:textId="77777777" w:rsidTr="00125131">
        <w:trPr>
          <w:trHeight w:val="340"/>
        </w:trPr>
        <w:tc>
          <w:tcPr>
            <w:tcW w:w="480" w:type="pct"/>
            <w:vAlign w:val="center"/>
          </w:tcPr>
          <w:p w14:paraId="6D4A163B" w14:textId="77777777" w:rsidR="007655BC" w:rsidRPr="009E02CC" w:rsidRDefault="00B2637B" w:rsidP="00125131">
            <w:pPr>
              <w:pStyle w:val="TableParagraph"/>
              <w:spacing w:before="60" w:after="60"/>
              <w:rPr>
                <w:sz w:val="28"/>
                <w:szCs w:val="28"/>
              </w:rPr>
            </w:pPr>
            <w:r w:rsidRPr="009E02CC">
              <w:rPr>
                <w:spacing w:val="-5"/>
                <w:w w:val="105"/>
                <w:sz w:val="28"/>
                <w:szCs w:val="28"/>
              </w:rPr>
              <w:t>1.8</w:t>
            </w:r>
          </w:p>
        </w:tc>
        <w:tc>
          <w:tcPr>
            <w:tcW w:w="2625" w:type="pct"/>
            <w:vAlign w:val="center"/>
          </w:tcPr>
          <w:p w14:paraId="4E43B784"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6E413F4" w14:textId="77777777" w:rsidR="007655BC" w:rsidRPr="009E02CC" w:rsidRDefault="00B2637B" w:rsidP="00125131">
            <w:pPr>
              <w:pStyle w:val="TableParagraph"/>
              <w:spacing w:before="60" w:after="60"/>
              <w:rPr>
                <w:sz w:val="28"/>
                <w:szCs w:val="28"/>
              </w:rPr>
            </w:pPr>
            <w:r w:rsidRPr="009E02CC">
              <w:rPr>
                <w:spacing w:val="-5"/>
                <w:sz w:val="28"/>
                <w:szCs w:val="28"/>
              </w:rPr>
              <w:t>CNT</w:t>
            </w:r>
          </w:p>
        </w:tc>
        <w:tc>
          <w:tcPr>
            <w:tcW w:w="1030" w:type="pct"/>
            <w:vAlign w:val="center"/>
          </w:tcPr>
          <w:p w14:paraId="46DE38AE" w14:textId="77777777" w:rsidR="007655BC" w:rsidRPr="009E02CC" w:rsidRDefault="00B2637B" w:rsidP="00125131">
            <w:pPr>
              <w:pStyle w:val="TableParagraph"/>
              <w:spacing w:before="60" w:after="60"/>
              <w:jc w:val="right"/>
              <w:rPr>
                <w:sz w:val="28"/>
                <w:szCs w:val="28"/>
              </w:rPr>
            </w:pPr>
            <w:r w:rsidRPr="009E02CC">
              <w:rPr>
                <w:spacing w:val="-4"/>
                <w:sz w:val="28"/>
                <w:szCs w:val="28"/>
              </w:rPr>
              <w:t>1,34</w:t>
            </w:r>
          </w:p>
        </w:tc>
      </w:tr>
      <w:tr w:rsidR="007655BC" w:rsidRPr="009E02CC" w14:paraId="6ECF7A21" w14:textId="77777777" w:rsidTr="00125131">
        <w:trPr>
          <w:trHeight w:val="340"/>
        </w:trPr>
        <w:tc>
          <w:tcPr>
            <w:tcW w:w="480" w:type="pct"/>
            <w:vAlign w:val="center"/>
          </w:tcPr>
          <w:p w14:paraId="39446BA4" w14:textId="77777777" w:rsidR="007655BC" w:rsidRPr="009E02CC" w:rsidRDefault="00B2637B" w:rsidP="00125131">
            <w:pPr>
              <w:pStyle w:val="TableParagraph"/>
              <w:spacing w:before="60" w:after="60"/>
              <w:rPr>
                <w:sz w:val="28"/>
                <w:szCs w:val="28"/>
              </w:rPr>
            </w:pPr>
            <w:r w:rsidRPr="009E02CC">
              <w:rPr>
                <w:spacing w:val="-5"/>
                <w:w w:val="105"/>
                <w:sz w:val="28"/>
                <w:szCs w:val="28"/>
              </w:rPr>
              <w:t>1.9</w:t>
            </w:r>
          </w:p>
        </w:tc>
        <w:tc>
          <w:tcPr>
            <w:tcW w:w="2625" w:type="pct"/>
            <w:vAlign w:val="center"/>
          </w:tcPr>
          <w:p w14:paraId="10E237E4"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186D9FA" w14:textId="77777777" w:rsidR="007655BC" w:rsidRPr="009E02CC" w:rsidRDefault="00B2637B" w:rsidP="00125131">
            <w:pPr>
              <w:pStyle w:val="TableParagraph"/>
              <w:spacing w:before="60" w:after="60"/>
              <w:rPr>
                <w:sz w:val="28"/>
                <w:szCs w:val="28"/>
              </w:rPr>
            </w:pPr>
            <w:r w:rsidRPr="009E02CC">
              <w:rPr>
                <w:spacing w:val="-5"/>
                <w:sz w:val="28"/>
                <w:szCs w:val="28"/>
              </w:rPr>
              <w:t>LMU</w:t>
            </w:r>
          </w:p>
        </w:tc>
        <w:tc>
          <w:tcPr>
            <w:tcW w:w="1030" w:type="pct"/>
            <w:vAlign w:val="center"/>
          </w:tcPr>
          <w:p w14:paraId="3D6535D8"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72E87763" w14:textId="77777777" w:rsidTr="00125131">
        <w:trPr>
          <w:trHeight w:val="340"/>
        </w:trPr>
        <w:tc>
          <w:tcPr>
            <w:tcW w:w="480" w:type="pct"/>
            <w:vAlign w:val="center"/>
          </w:tcPr>
          <w:p w14:paraId="288D3BF3" w14:textId="77777777" w:rsidR="007655BC" w:rsidRPr="009E02CC" w:rsidRDefault="00B2637B" w:rsidP="00125131">
            <w:pPr>
              <w:pStyle w:val="TableParagraph"/>
              <w:spacing w:before="60" w:after="60"/>
              <w:rPr>
                <w:sz w:val="28"/>
                <w:szCs w:val="28"/>
              </w:rPr>
            </w:pPr>
            <w:r w:rsidRPr="009E02CC">
              <w:rPr>
                <w:spacing w:val="-4"/>
                <w:w w:val="105"/>
                <w:sz w:val="28"/>
                <w:szCs w:val="28"/>
              </w:rPr>
              <w:t>1.10</w:t>
            </w:r>
          </w:p>
        </w:tc>
        <w:tc>
          <w:tcPr>
            <w:tcW w:w="2625" w:type="pct"/>
            <w:vAlign w:val="center"/>
          </w:tcPr>
          <w:p w14:paraId="4D41ABC6"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B67A43E" w14:textId="77777777" w:rsidR="007655BC" w:rsidRPr="009E02CC" w:rsidRDefault="00B2637B" w:rsidP="00125131">
            <w:pPr>
              <w:pStyle w:val="TableParagraph"/>
              <w:spacing w:before="60" w:after="60"/>
              <w:rPr>
                <w:sz w:val="28"/>
                <w:szCs w:val="28"/>
              </w:rPr>
            </w:pPr>
            <w:r w:rsidRPr="009E02CC">
              <w:rPr>
                <w:spacing w:val="-5"/>
                <w:sz w:val="28"/>
                <w:szCs w:val="28"/>
              </w:rPr>
              <w:t>NKH</w:t>
            </w:r>
          </w:p>
        </w:tc>
        <w:tc>
          <w:tcPr>
            <w:tcW w:w="1030" w:type="pct"/>
            <w:vAlign w:val="center"/>
          </w:tcPr>
          <w:p w14:paraId="0214CC26" w14:textId="77777777" w:rsidR="007655BC" w:rsidRPr="009E02CC" w:rsidRDefault="00B2637B" w:rsidP="00125131">
            <w:pPr>
              <w:pStyle w:val="TableParagraph"/>
              <w:spacing w:before="60" w:after="60"/>
              <w:jc w:val="right"/>
              <w:rPr>
                <w:sz w:val="28"/>
                <w:szCs w:val="28"/>
              </w:rPr>
            </w:pPr>
            <w:r w:rsidRPr="009E02CC">
              <w:rPr>
                <w:spacing w:val="-2"/>
                <w:sz w:val="28"/>
                <w:szCs w:val="28"/>
              </w:rPr>
              <w:t>206,46</w:t>
            </w:r>
          </w:p>
        </w:tc>
      </w:tr>
      <w:tr w:rsidR="007655BC" w:rsidRPr="009E02CC" w14:paraId="4792838A" w14:textId="77777777" w:rsidTr="00125131">
        <w:trPr>
          <w:trHeight w:val="340"/>
        </w:trPr>
        <w:tc>
          <w:tcPr>
            <w:tcW w:w="480" w:type="pct"/>
            <w:vAlign w:val="center"/>
          </w:tcPr>
          <w:p w14:paraId="5B3909E6" w14:textId="77777777" w:rsidR="007655BC" w:rsidRPr="009E02CC" w:rsidRDefault="00B2637B" w:rsidP="00125131">
            <w:pPr>
              <w:pStyle w:val="TableParagraph"/>
              <w:spacing w:before="60" w:after="60"/>
              <w:rPr>
                <w:b/>
                <w:sz w:val="28"/>
                <w:szCs w:val="28"/>
              </w:rPr>
            </w:pPr>
            <w:r w:rsidRPr="009E02CC">
              <w:rPr>
                <w:b/>
                <w:spacing w:val="-10"/>
                <w:w w:val="105"/>
                <w:sz w:val="28"/>
                <w:szCs w:val="28"/>
              </w:rPr>
              <w:t>2</w:t>
            </w:r>
          </w:p>
        </w:tc>
        <w:tc>
          <w:tcPr>
            <w:tcW w:w="2625" w:type="pct"/>
            <w:vAlign w:val="center"/>
          </w:tcPr>
          <w:p w14:paraId="363DB3EB" w14:textId="77777777" w:rsidR="007655BC" w:rsidRPr="009E02CC" w:rsidRDefault="00B2637B" w:rsidP="0012513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82BFF68" w14:textId="77777777" w:rsidR="007655BC" w:rsidRPr="009E02CC" w:rsidRDefault="00B2637B" w:rsidP="00125131">
            <w:pPr>
              <w:pStyle w:val="TableParagraph"/>
              <w:spacing w:before="60" w:after="60"/>
              <w:rPr>
                <w:b/>
                <w:sz w:val="28"/>
                <w:szCs w:val="28"/>
              </w:rPr>
            </w:pPr>
            <w:r w:rsidRPr="009E02CC">
              <w:rPr>
                <w:b/>
                <w:spacing w:val="-5"/>
                <w:sz w:val="28"/>
                <w:szCs w:val="28"/>
              </w:rPr>
              <w:t>PNN</w:t>
            </w:r>
          </w:p>
        </w:tc>
        <w:tc>
          <w:tcPr>
            <w:tcW w:w="1030" w:type="pct"/>
            <w:vAlign w:val="center"/>
          </w:tcPr>
          <w:p w14:paraId="4AF22C18" w14:textId="77777777" w:rsidR="007655BC" w:rsidRPr="009E02CC" w:rsidRDefault="00B2637B" w:rsidP="00125131">
            <w:pPr>
              <w:pStyle w:val="TableParagraph"/>
              <w:spacing w:before="60" w:after="60"/>
              <w:jc w:val="right"/>
              <w:rPr>
                <w:b/>
                <w:sz w:val="28"/>
                <w:szCs w:val="28"/>
              </w:rPr>
            </w:pPr>
            <w:r w:rsidRPr="009E02CC">
              <w:rPr>
                <w:b/>
                <w:spacing w:val="-2"/>
                <w:sz w:val="28"/>
                <w:szCs w:val="28"/>
              </w:rPr>
              <w:t>6.638,80</w:t>
            </w:r>
          </w:p>
        </w:tc>
      </w:tr>
      <w:tr w:rsidR="007655BC" w:rsidRPr="009E02CC" w14:paraId="4D288132" w14:textId="77777777" w:rsidTr="00125131">
        <w:trPr>
          <w:trHeight w:val="340"/>
        </w:trPr>
        <w:tc>
          <w:tcPr>
            <w:tcW w:w="480" w:type="pct"/>
            <w:vAlign w:val="center"/>
          </w:tcPr>
          <w:p w14:paraId="5ACD1169" w14:textId="77777777" w:rsidR="007655BC" w:rsidRPr="009E02CC" w:rsidRDefault="007655BC" w:rsidP="00125131">
            <w:pPr>
              <w:pStyle w:val="TableParagraph"/>
              <w:spacing w:before="60" w:after="60"/>
              <w:jc w:val="left"/>
              <w:rPr>
                <w:sz w:val="28"/>
                <w:szCs w:val="28"/>
              </w:rPr>
            </w:pPr>
          </w:p>
        </w:tc>
        <w:tc>
          <w:tcPr>
            <w:tcW w:w="2625" w:type="pct"/>
            <w:vAlign w:val="center"/>
          </w:tcPr>
          <w:p w14:paraId="0821BF8A" w14:textId="77777777" w:rsidR="007655BC" w:rsidRPr="009E02CC" w:rsidRDefault="00B2637B" w:rsidP="0012513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1BDD52C" w14:textId="77777777" w:rsidR="007655BC" w:rsidRPr="009E02CC" w:rsidRDefault="007655BC" w:rsidP="00125131">
            <w:pPr>
              <w:pStyle w:val="TableParagraph"/>
              <w:spacing w:before="60" w:after="60"/>
              <w:jc w:val="left"/>
              <w:rPr>
                <w:sz w:val="28"/>
                <w:szCs w:val="28"/>
              </w:rPr>
            </w:pPr>
          </w:p>
        </w:tc>
        <w:tc>
          <w:tcPr>
            <w:tcW w:w="1030" w:type="pct"/>
            <w:vAlign w:val="center"/>
          </w:tcPr>
          <w:p w14:paraId="3AA7A9C3"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74B5BA35" w14:textId="77777777" w:rsidTr="00125131">
        <w:trPr>
          <w:trHeight w:val="340"/>
        </w:trPr>
        <w:tc>
          <w:tcPr>
            <w:tcW w:w="480" w:type="pct"/>
            <w:vAlign w:val="center"/>
          </w:tcPr>
          <w:p w14:paraId="25F12F76" w14:textId="77777777" w:rsidR="007655BC" w:rsidRPr="009E02CC" w:rsidRDefault="00B2637B" w:rsidP="00125131">
            <w:pPr>
              <w:pStyle w:val="TableParagraph"/>
              <w:spacing w:before="60" w:after="60"/>
              <w:rPr>
                <w:sz w:val="28"/>
                <w:szCs w:val="28"/>
              </w:rPr>
            </w:pPr>
            <w:r w:rsidRPr="009E02CC">
              <w:rPr>
                <w:spacing w:val="-5"/>
                <w:w w:val="105"/>
                <w:sz w:val="28"/>
                <w:szCs w:val="28"/>
              </w:rPr>
              <w:t>2.1</w:t>
            </w:r>
          </w:p>
        </w:tc>
        <w:tc>
          <w:tcPr>
            <w:tcW w:w="2625" w:type="pct"/>
            <w:vAlign w:val="center"/>
          </w:tcPr>
          <w:p w14:paraId="30B6829B"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4BD4BBF" w14:textId="77777777" w:rsidR="007655BC" w:rsidRPr="009E02CC" w:rsidRDefault="00B2637B" w:rsidP="00125131">
            <w:pPr>
              <w:pStyle w:val="TableParagraph"/>
              <w:spacing w:before="60" w:after="60"/>
              <w:rPr>
                <w:sz w:val="28"/>
                <w:szCs w:val="28"/>
              </w:rPr>
            </w:pPr>
            <w:r w:rsidRPr="009E02CC">
              <w:rPr>
                <w:spacing w:val="-5"/>
                <w:sz w:val="28"/>
                <w:szCs w:val="28"/>
              </w:rPr>
              <w:t>ONT</w:t>
            </w:r>
          </w:p>
        </w:tc>
        <w:tc>
          <w:tcPr>
            <w:tcW w:w="1030" w:type="pct"/>
            <w:vAlign w:val="center"/>
          </w:tcPr>
          <w:p w14:paraId="4D0FDD9D" w14:textId="77777777" w:rsidR="007655BC" w:rsidRPr="009E02CC" w:rsidRDefault="00B2637B" w:rsidP="00125131">
            <w:pPr>
              <w:pStyle w:val="TableParagraph"/>
              <w:spacing w:before="60" w:after="60"/>
              <w:jc w:val="right"/>
              <w:rPr>
                <w:sz w:val="28"/>
                <w:szCs w:val="28"/>
              </w:rPr>
            </w:pPr>
            <w:r w:rsidRPr="009E02CC">
              <w:rPr>
                <w:spacing w:val="-2"/>
                <w:sz w:val="28"/>
                <w:szCs w:val="28"/>
              </w:rPr>
              <w:t>462,39</w:t>
            </w:r>
          </w:p>
        </w:tc>
      </w:tr>
      <w:tr w:rsidR="007655BC" w:rsidRPr="009E02CC" w14:paraId="3DE61CE0" w14:textId="77777777" w:rsidTr="00125131">
        <w:trPr>
          <w:trHeight w:val="340"/>
        </w:trPr>
        <w:tc>
          <w:tcPr>
            <w:tcW w:w="480" w:type="pct"/>
            <w:vAlign w:val="center"/>
          </w:tcPr>
          <w:p w14:paraId="7AB56BDA" w14:textId="77777777" w:rsidR="007655BC" w:rsidRPr="009E02CC" w:rsidRDefault="00B2637B" w:rsidP="00125131">
            <w:pPr>
              <w:pStyle w:val="TableParagraph"/>
              <w:spacing w:before="60" w:after="60"/>
              <w:rPr>
                <w:sz w:val="28"/>
                <w:szCs w:val="28"/>
              </w:rPr>
            </w:pPr>
            <w:r w:rsidRPr="009E02CC">
              <w:rPr>
                <w:spacing w:val="-5"/>
                <w:w w:val="105"/>
                <w:sz w:val="28"/>
                <w:szCs w:val="28"/>
              </w:rPr>
              <w:t>2.2</w:t>
            </w:r>
          </w:p>
        </w:tc>
        <w:tc>
          <w:tcPr>
            <w:tcW w:w="2625" w:type="pct"/>
            <w:vAlign w:val="center"/>
          </w:tcPr>
          <w:p w14:paraId="1CF779EA"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D0CD940" w14:textId="77777777" w:rsidR="007655BC" w:rsidRPr="009E02CC" w:rsidRDefault="00B2637B" w:rsidP="00125131">
            <w:pPr>
              <w:pStyle w:val="TableParagraph"/>
              <w:spacing w:before="60" w:after="60"/>
              <w:rPr>
                <w:sz w:val="28"/>
                <w:szCs w:val="28"/>
              </w:rPr>
            </w:pPr>
            <w:r w:rsidRPr="009E02CC">
              <w:rPr>
                <w:spacing w:val="-5"/>
                <w:sz w:val="28"/>
                <w:szCs w:val="28"/>
              </w:rPr>
              <w:t>ODT</w:t>
            </w:r>
          </w:p>
        </w:tc>
        <w:tc>
          <w:tcPr>
            <w:tcW w:w="1030" w:type="pct"/>
            <w:vAlign w:val="center"/>
          </w:tcPr>
          <w:p w14:paraId="50F764E2"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552F0FF9" w14:textId="77777777" w:rsidTr="00125131">
        <w:trPr>
          <w:trHeight w:val="340"/>
        </w:trPr>
        <w:tc>
          <w:tcPr>
            <w:tcW w:w="480" w:type="pct"/>
            <w:vAlign w:val="center"/>
          </w:tcPr>
          <w:p w14:paraId="3FEE90FF" w14:textId="77777777" w:rsidR="007655BC" w:rsidRPr="009E02CC" w:rsidRDefault="00B2637B" w:rsidP="00125131">
            <w:pPr>
              <w:pStyle w:val="TableParagraph"/>
              <w:spacing w:before="60" w:after="60"/>
              <w:rPr>
                <w:sz w:val="28"/>
                <w:szCs w:val="28"/>
              </w:rPr>
            </w:pPr>
            <w:r w:rsidRPr="009E02CC">
              <w:rPr>
                <w:spacing w:val="-5"/>
                <w:w w:val="105"/>
                <w:sz w:val="28"/>
                <w:szCs w:val="28"/>
              </w:rPr>
              <w:t>2.3</w:t>
            </w:r>
          </w:p>
        </w:tc>
        <w:tc>
          <w:tcPr>
            <w:tcW w:w="2625" w:type="pct"/>
            <w:vAlign w:val="center"/>
          </w:tcPr>
          <w:p w14:paraId="3E3D5563"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2018D22" w14:textId="77777777" w:rsidR="007655BC" w:rsidRPr="009E02CC" w:rsidRDefault="00B2637B" w:rsidP="00125131">
            <w:pPr>
              <w:pStyle w:val="TableParagraph"/>
              <w:spacing w:before="60" w:after="60"/>
              <w:rPr>
                <w:sz w:val="28"/>
                <w:szCs w:val="28"/>
              </w:rPr>
            </w:pPr>
            <w:r w:rsidRPr="009E02CC">
              <w:rPr>
                <w:spacing w:val="-5"/>
                <w:sz w:val="28"/>
                <w:szCs w:val="28"/>
              </w:rPr>
              <w:t>TSC</w:t>
            </w:r>
          </w:p>
        </w:tc>
        <w:tc>
          <w:tcPr>
            <w:tcW w:w="1030" w:type="pct"/>
            <w:vAlign w:val="center"/>
          </w:tcPr>
          <w:p w14:paraId="209026D9" w14:textId="77777777" w:rsidR="007655BC" w:rsidRPr="009E02CC" w:rsidRDefault="00B2637B" w:rsidP="00125131">
            <w:pPr>
              <w:pStyle w:val="TableParagraph"/>
              <w:spacing w:before="60" w:after="60"/>
              <w:jc w:val="right"/>
              <w:rPr>
                <w:sz w:val="28"/>
                <w:szCs w:val="28"/>
              </w:rPr>
            </w:pPr>
            <w:r w:rsidRPr="009E02CC">
              <w:rPr>
                <w:spacing w:val="-4"/>
                <w:sz w:val="28"/>
                <w:szCs w:val="28"/>
              </w:rPr>
              <w:t>2,88</w:t>
            </w:r>
          </w:p>
        </w:tc>
      </w:tr>
      <w:tr w:rsidR="007655BC" w:rsidRPr="009E02CC" w14:paraId="16C08713" w14:textId="77777777" w:rsidTr="00125131">
        <w:trPr>
          <w:trHeight w:val="340"/>
        </w:trPr>
        <w:tc>
          <w:tcPr>
            <w:tcW w:w="480" w:type="pct"/>
            <w:vAlign w:val="center"/>
          </w:tcPr>
          <w:p w14:paraId="0984A5B1" w14:textId="77777777" w:rsidR="007655BC" w:rsidRPr="009E02CC" w:rsidRDefault="00B2637B" w:rsidP="00125131">
            <w:pPr>
              <w:pStyle w:val="TableParagraph"/>
              <w:spacing w:before="60" w:after="60"/>
              <w:rPr>
                <w:sz w:val="28"/>
                <w:szCs w:val="28"/>
              </w:rPr>
            </w:pPr>
            <w:r w:rsidRPr="009E02CC">
              <w:rPr>
                <w:spacing w:val="-5"/>
                <w:w w:val="105"/>
                <w:sz w:val="28"/>
                <w:szCs w:val="28"/>
              </w:rPr>
              <w:t>2.4</w:t>
            </w:r>
          </w:p>
        </w:tc>
        <w:tc>
          <w:tcPr>
            <w:tcW w:w="2625" w:type="pct"/>
            <w:vAlign w:val="center"/>
          </w:tcPr>
          <w:p w14:paraId="40D52FCC"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4D977D4D" w14:textId="77777777" w:rsidR="007655BC" w:rsidRPr="009E02CC" w:rsidRDefault="00B2637B" w:rsidP="00125131">
            <w:pPr>
              <w:pStyle w:val="TableParagraph"/>
              <w:spacing w:before="60" w:after="60"/>
              <w:rPr>
                <w:sz w:val="28"/>
                <w:szCs w:val="28"/>
              </w:rPr>
            </w:pPr>
            <w:r w:rsidRPr="009E02CC">
              <w:rPr>
                <w:spacing w:val="-5"/>
                <w:sz w:val="28"/>
                <w:szCs w:val="28"/>
              </w:rPr>
              <w:t>CQP</w:t>
            </w:r>
          </w:p>
        </w:tc>
        <w:tc>
          <w:tcPr>
            <w:tcW w:w="1030" w:type="pct"/>
            <w:vAlign w:val="center"/>
          </w:tcPr>
          <w:p w14:paraId="47AEC4CB" w14:textId="77777777" w:rsidR="007655BC" w:rsidRPr="009E02CC" w:rsidRDefault="00B2637B" w:rsidP="00125131">
            <w:pPr>
              <w:pStyle w:val="TableParagraph"/>
              <w:spacing w:before="60" w:after="60"/>
              <w:jc w:val="right"/>
              <w:rPr>
                <w:sz w:val="28"/>
                <w:szCs w:val="28"/>
              </w:rPr>
            </w:pPr>
            <w:r w:rsidRPr="009E02CC">
              <w:rPr>
                <w:spacing w:val="-2"/>
                <w:sz w:val="28"/>
                <w:szCs w:val="28"/>
              </w:rPr>
              <w:t>124,37</w:t>
            </w:r>
          </w:p>
        </w:tc>
      </w:tr>
      <w:tr w:rsidR="007655BC" w:rsidRPr="009E02CC" w14:paraId="56FB01CB" w14:textId="77777777" w:rsidTr="00125131">
        <w:trPr>
          <w:trHeight w:val="340"/>
        </w:trPr>
        <w:tc>
          <w:tcPr>
            <w:tcW w:w="480" w:type="pct"/>
            <w:vAlign w:val="center"/>
          </w:tcPr>
          <w:p w14:paraId="730AA9E2" w14:textId="77777777" w:rsidR="007655BC" w:rsidRPr="009E02CC" w:rsidRDefault="00B2637B" w:rsidP="00125131">
            <w:pPr>
              <w:pStyle w:val="TableParagraph"/>
              <w:spacing w:before="60" w:after="60"/>
              <w:rPr>
                <w:sz w:val="28"/>
                <w:szCs w:val="28"/>
              </w:rPr>
            </w:pPr>
            <w:r w:rsidRPr="009E02CC">
              <w:rPr>
                <w:spacing w:val="-5"/>
                <w:w w:val="105"/>
                <w:sz w:val="28"/>
                <w:szCs w:val="28"/>
              </w:rPr>
              <w:t>2.5</w:t>
            </w:r>
          </w:p>
        </w:tc>
        <w:tc>
          <w:tcPr>
            <w:tcW w:w="2625" w:type="pct"/>
            <w:vAlign w:val="center"/>
          </w:tcPr>
          <w:p w14:paraId="7B2435F7"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737301B" w14:textId="77777777" w:rsidR="007655BC" w:rsidRPr="009E02CC" w:rsidRDefault="00B2637B" w:rsidP="00125131">
            <w:pPr>
              <w:pStyle w:val="TableParagraph"/>
              <w:spacing w:before="60" w:after="60"/>
              <w:rPr>
                <w:sz w:val="28"/>
                <w:szCs w:val="28"/>
              </w:rPr>
            </w:pPr>
            <w:r w:rsidRPr="009E02CC">
              <w:rPr>
                <w:spacing w:val="-5"/>
                <w:sz w:val="28"/>
                <w:szCs w:val="28"/>
              </w:rPr>
              <w:t>CAN</w:t>
            </w:r>
          </w:p>
        </w:tc>
        <w:tc>
          <w:tcPr>
            <w:tcW w:w="1030" w:type="pct"/>
            <w:vAlign w:val="center"/>
          </w:tcPr>
          <w:p w14:paraId="5B3D3A86" w14:textId="77777777" w:rsidR="007655BC" w:rsidRPr="009E02CC" w:rsidRDefault="00B2637B" w:rsidP="00125131">
            <w:pPr>
              <w:pStyle w:val="TableParagraph"/>
              <w:spacing w:before="60" w:after="60"/>
              <w:jc w:val="right"/>
              <w:rPr>
                <w:sz w:val="28"/>
                <w:szCs w:val="28"/>
              </w:rPr>
            </w:pPr>
            <w:r w:rsidRPr="009E02CC">
              <w:rPr>
                <w:spacing w:val="-4"/>
                <w:sz w:val="28"/>
                <w:szCs w:val="28"/>
              </w:rPr>
              <w:t>5,12</w:t>
            </w:r>
          </w:p>
        </w:tc>
      </w:tr>
      <w:tr w:rsidR="007655BC" w:rsidRPr="009E02CC" w14:paraId="02DA6155" w14:textId="77777777" w:rsidTr="00125131">
        <w:trPr>
          <w:trHeight w:val="340"/>
        </w:trPr>
        <w:tc>
          <w:tcPr>
            <w:tcW w:w="480" w:type="pct"/>
            <w:vAlign w:val="center"/>
          </w:tcPr>
          <w:p w14:paraId="76809DC9" w14:textId="77777777" w:rsidR="007655BC" w:rsidRPr="009E02CC" w:rsidRDefault="00B2637B" w:rsidP="00125131">
            <w:pPr>
              <w:pStyle w:val="TableParagraph"/>
              <w:spacing w:before="60" w:after="60"/>
              <w:rPr>
                <w:sz w:val="28"/>
                <w:szCs w:val="28"/>
              </w:rPr>
            </w:pPr>
            <w:r w:rsidRPr="009E02CC">
              <w:rPr>
                <w:spacing w:val="-5"/>
                <w:w w:val="105"/>
                <w:sz w:val="28"/>
                <w:szCs w:val="28"/>
              </w:rPr>
              <w:t>2.6</w:t>
            </w:r>
          </w:p>
        </w:tc>
        <w:tc>
          <w:tcPr>
            <w:tcW w:w="2625" w:type="pct"/>
            <w:vAlign w:val="center"/>
          </w:tcPr>
          <w:p w14:paraId="3F322E71"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032C79CC" w14:textId="77777777" w:rsidR="007655BC" w:rsidRPr="009E02CC" w:rsidRDefault="00B2637B" w:rsidP="00125131">
            <w:pPr>
              <w:pStyle w:val="TableParagraph"/>
              <w:spacing w:before="60" w:after="60"/>
              <w:rPr>
                <w:sz w:val="28"/>
                <w:szCs w:val="28"/>
              </w:rPr>
            </w:pPr>
            <w:r w:rsidRPr="009E02CC">
              <w:rPr>
                <w:spacing w:val="-5"/>
                <w:sz w:val="28"/>
                <w:szCs w:val="28"/>
              </w:rPr>
              <w:t>DSN</w:t>
            </w:r>
          </w:p>
        </w:tc>
        <w:tc>
          <w:tcPr>
            <w:tcW w:w="1030" w:type="pct"/>
            <w:vAlign w:val="center"/>
          </w:tcPr>
          <w:p w14:paraId="5C494B4B" w14:textId="77777777" w:rsidR="007655BC" w:rsidRPr="009E02CC" w:rsidRDefault="00B2637B" w:rsidP="00125131">
            <w:pPr>
              <w:pStyle w:val="TableParagraph"/>
              <w:spacing w:before="60" w:after="60"/>
              <w:jc w:val="right"/>
              <w:rPr>
                <w:sz w:val="28"/>
                <w:szCs w:val="28"/>
              </w:rPr>
            </w:pPr>
            <w:r w:rsidRPr="009E02CC">
              <w:rPr>
                <w:spacing w:val="-2"/>
                <w:sz w:val="28"/>
                <w:szCs w:val="28"/>
              </w:rPr>
              <w:t>167,25</w:t>
            </w:r>
          </w:p>
        </w:tc>
      </w:tr>
      <w:tr w:rsidR="007655BC" w:rsidRPr="009E02CC" w14:paraId="0EE8460E" w14:textId="77777777" w:rsidTr="00125131">
        <w:trPr>
          <w:trHeight w:val="340"/>
        </w:trPr>
        <w:tc>
          <w:tcPr>
            <w:tcW w:w="480" w:type="pct"/>
            <w:vAlign w:val="center"/>
          </w:tcPr>
          <w:p w14:paraId="0ED49F45" w14:textId="77777777" w:rsidR="007655BC" w:rsidRPr="009E02CC" w:rsidRDefault="00B2637B" w:rsidP="00125131">
            <w:pPr>
              <w:pStyle w:val="TableParagraph"/>
              <w:spacing w:before="60" w:after="60"/>
              <w:rPr>
                <w:sz w:val="28"/>
                <w:szCs w:val="28"/>
              </w:rPr>
            </w:pPr>
            <w:r w:rsidRPr="009E02CC">
              <w:rPr>
                <w:spacing w:val="-2"/>
                <w:w w:val="105"/>
                <w:sz w:val="28"/>
                <w:szCs w:val="28"/>
              </w:rPr>
              <w:t>2.6.1</w:t>
            </w:r>
          </w:p>
        </w:tc>
        <w:tc>
          <w:tcPr>
            <w:tcW w:w="2625" w:type="pct"/>
            <w:vAlign w:val="center"/>
          </w:tcPr>
          <w:p w14:paraId="0DEEE60D"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20FC2BE2" w14:textId="77777777" w:rsidR="007655BC" w:rsidRPr="009E02CC" w:rsidRDefault="00B2637B" w:rsidP="00125131">
            <w:pPr>
              <w:pStyle w:val="TableParagraph"/>
              <w:spacing w:before="60" w:after="60"/>
              <w:rPr>
                <w:sz w:val="28"/>
                <w:szCs w:val="28"/>
              </w:rPr>
            </w:pPr>
            <w:r w:rsidRPr="009E02CC">
              <w:rPr>
                <w:spacing w:val="-5"/>
                <w:sz w:val="28"/>
                <w:szCs w:val="28"/>
              </w:rPr>
              <w:t>DVH</w:t>
            </w:r>
          </w:p>
        </w:tc>
        <w:tc>
          <w:tcPr>
            <w:tcW w:w="1030" w:type="pct"/>
            <w:vAlign w:val="center"/>
          </w:tcPr>
          <w:p w14:paraId="052C488F" w14:textId="77777777" w:rsidR="007655BC" w:rsidRPr="009E02CC" w:rsidRDefault="00B2637B" w:rsidP="00125131">
            <w:pPr>
              <w:pStyle w:val="TableParagraph"/>
              <w:spacing w:before="60" w:after="60"/>
              <w:jc w:val="right"/>
              <w:rPr>
                <w:sz w:val="28"/>
                <w:szCs w:val="28"/>
              </w:rPr>
            </w:pPr>
            <w:r w:rsidRPr="009E02CC">
              <w:rPr>
                <w:spacing w:val="-4"/>
                <w:sz w:val="28"/>
                <w:szCs w:val="28"/>
              </w:rPr>
              <w:t>3,94</w:t>
            </w:r>
          </w:p>
        </w:tc>
      </w:tr>
      <w:tr w:rsidR="007655BC" w:rsidRPr="009E02CC" w14:paraId="1B703821" w14:textId="77777777" w:rsidTr="00125131">
        <w:trPr>
          <w:trHeight w:val="340"/>
        </w:trPr>
        <w:tc>
          <w:tcPr>
            <w:tcW w:w="480" w:type="pct"/>
            <w:vAlign w:val="center"/>
          </w:tcPr>
          <w:p w14:paraId="7FD45216" w14:textId="77777777" w:rsidR="007655BC" w:rsidRPr="009E02CC" w:rsidRDefault="00B2637B" w:rsidP="00125131">
            <w:pPr>
              <w:pStyle w:val="TableParagraph"/>
              <w:spacing w:before="60" w:after="60"/>
              <w:rPr>
                <w:sz w:val="28"/>
                <w:szCs w:val="28"/>
              </w:rPr>
            </w:pPr>
            <w:r w:rsidRPr="009E02CC">
              <w:rPr>
                <w:spacing w:val="-2"/>
                <w:w w:val="105"/>
                <w:sz w:val="28"/>
                <w:szCs w:val="28"/>
              </w:rPr>
              <w:t>2.6.2</w:t>
            </w:r>
          </w:p>
        </w:tc>
        <w:tc>
          <w:tcPr>
            <w:tcW w:w="2625" w:type="pct"/>
            <w:vAlign w:val="center"/>
          </w:tcPr>
          <w:p w14:paraId="0F5E0F61"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680B99B" w14:textId="77777777" w:rsidR="007655BC" w:rsidRPr="009E02CC" w:rsidRDefault="00B2637B" w:rsidP="00125131">
            <w:pPr>
              <w:pStyle w:val="TableParagraph"/>
              <w:spacing w:before="60" w:after="60"/>
              <w:rPr>
                <w:sz w:val="28"/>
                <w:szCs w:val="28"/>
              </w:rPr>
            </w:pPr>
            <w:r w:rsidRPr="009E02CC">
              <w:rPr>
                <w:spacing w:val="-5"/>
                <w:sz w:val="28"/>
                <w:szCs w:val="28"/>
              </w:rPr>
              <w:t>DXH</w:t>
            </w:r>
          </w:p>
        </w:tc>
        <w:tc>
          <w:tcPr>
            <w:tcW w:w="1030" w:type="pct"/>
            <w:vAlign w:val="center"/>
          </w:tcPr>
          <w:p w14:paraId="335D4015" w14:textId="77777777" w:rsidR="007655BC" w:rsidRPr="009E02CC" w:rsidRDefault="00B2637B" w:rsidP="00125131">
            <w:pPr>
              <w:pStyle w:val="TableParagraph"/>
              <w:spacing w:before="60" w:after="60"/>
              <w:jc w:val="right"/>
              <w:rPr>
                <w:sz w:val="28"/>
                <w:szCs w:val="28"/>
              </w:rPr>
            </w:pPr>
            <w:r w:rsidRPr="009E02CC">
              <w:rPr>
                <w:spacing w:val="-4"/>
                <w:sz w:val="28"/>
                <w:szCs w:val="28"/>
              </w:rPr>
              <w:t>8,48</w:t>
            </w:r>
          </w:p>
        </w:tc>
      </w:tr>
      <w:tr w:rsidR="007655BC" w:rsidRPr="009E02CC" w14:paraId="174D3A45" w14:textId="77777777" w:rsidTr="00125131">
        <w:trPr>
          <w:trHeight w:val="340"/>
        </w:trPr>
        <w:tc>
          <w:tcPr>
            <w:tcW w:w="480" w:type="pct"/>
            <w:vAlign w:val="center"/>
          </w:tcPr>
          <w:p w14:paraId="3B25FCF1" w14:textId="77777777" w:rsidR="007655BC" w:rsidRPr="009E02CC" w:rsidRDefault="00B2637B" w:rsidP="00125131">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B6570CF"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DA58513" w14:textId="77777777" w:rsidR="007655BC" w:rsidRPr="009E02CC" w:rsidRDefault="00B2637B" w:rsidP="00125131">
            <w:pPr>
              <w:pStyle w:val="TableParagraph"/>
              <w:spacing w:before="60" w:after="60"/>
              <w:rPr>
                <w:sz w:val="28"/>
                <w:szCs w:val="28"/>
              </w:rPr>
            </w:pPr>
            <w:r w:rsidRPr="009E02CC">
              <w:rPr>
                <w:spacing w:val="-5"/>
                <w:sz w:val="28"/>
                <w:szCs w:val="28"/>
              </w:rPr>
              <w:t>DYT</w:t>
            </w:r>
          </w:p>
        </w:tc>
        <w:tc>
          <w:tcPr>
            <w:tcW w:w="1030" w:type="pct"/>
            <w:vAlign w:val="center"/>
          </w:tcPr>
          <w:p w14:paraId="11EEF582" w14:textId="77777777" w:rsidR="007655BC" w:rsidRPr="009E02CC" w:rsidRDefault="00B2637B" w:rsidP="00125131">
            <w:pPr>
              <w:pStyle w:val="TableParagraph"/>
              <w:spacing w:before="60" w:after="60"/>
              <w:jc w:val="right"/>
              <w:rPr>
                <w:sz w:val="28"/>
                <w:szCs w:val="28"/>
              </w:rPr>
            </w:pPr>
            <w:r w:rsidRPr="009E02CC">
              <w:rPr>
                <w:spacing w:val="-2"/>
                <w:sz w:val="28"/>
                <w:szCs w:val="28"/>
              </w:rPr>
              <w:t>36,79</w:t>
            </w:r>
          </w:p>
        </w:tc>
      </w:tr>
      <w:tr w:rsidR="007655BC" w:rsidRPr="009E02CC" w14:paraId="1F870854" w14:textId="77777777" w:rsidTr="00125131">
        <w:trPr>
          <w:trHeight w:val="340"/>
        </w:trPr>
        <w:tc>
          <w:tcPr>
            <w:tcW w:w="480" w:type="pct"/>
            <w:vAlign w:val="center"/>
          </w:tcPr>
          <w:p w14:paraId="08C12BD5" w14:textId="77777777" w:rsidR="007655BC" w:rsidRPr="009E02CC" w:rsidRDefault="00B2637B" w:rsidP="00125131">
            <w:pPr>
              <w:pStyle w:val="TableParagraph"/>
              <w:spacing w:before="60" w:after="60"/>
              <w:rPr>
                <w:sz w:val="28"/>
                <w:szCs w:val="28"/>
              </w:rPr>
            </w:pPr>
            <w:r w:rsidRPr="009E02CC">
              <w:rPr>
                <w:spacing w:val="-2"/>
                <w:w w:val="105"/>
                <w:sz w:val="28"/>
                <w:szCs w:val="28"/>
              </w:rPr>
              <w:t>2.6.4</w:t>
            </w:r>
          </w:p>
        </w:tc>
        <w:tc>
          <w:tcPr>
            <w:tcW w:w="2625" w:type="pct"/>
            <w:vAlign w:val="center"/>
          </w:tcPr>
          <w:p w14:paraId="75BB37C8"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A57F6B5" w14:textId="77777777" w:rsidR="007655BC" w:rsidRPr="009E02CC" w:rsidRDefault="00B2637B" w:rsidP="00125131">
            <w:pPr>
              <w:pStyle w:val="TableParagraph"/>
              <w:spacing w:before="60" w:after="60"/>
              <w:rPr>
                <w:sz w:val="28"/>
                <w:szCs w:val="28"/>
              </w:rPr>
            </w:pPr>
            <w:r w:rsidRPr="009E02CC">
              <w:rPr>
                <w:spacing w:val="-5"/>
                <w:sz w:val="28"/>
                <w:szCs w:val="28"/>
              </w:rPr>
              <w:t>DGD</w:t>
            </w:r>
          </w:p>
        </w:tc>
        <w:tc>
          <w:tcPr>
            <w:tcW w:w="1030" w:type="pct"/>
            <w:vAlign w:val="center"/>
          </w:tcPr>
          <w:p w14:paraId="0BA04BC2" w14:textId="77777777" w:rsidR="007655BC" w:rsidRPr="009E02CC" w:rsidRDefault="00B2637B" w:rsidP="00125131">
            <w:pPr>
              <w:pStyle w:val="TableParagraph"/>
              <w:spacing w:before="60" w:after="60"/>
              <w:jc w:val="right"/>
              <w:rPr>
                <w:sz w:val="28"/>
                <w:szCs w:val="28"/>
              </w:rPr>
            </w:pPr>
            <w:r w:rsidRPr="009E02CC">
              <w:rPr>
                <w:spacing w:val="-2"/>
                <w:sz w:val="28"/>
                <w:szCs w:val="28"/>
              </w:rPr>
              <w:t>104,60</w:t>
            </w:r>
          </w:p>
        </w:tc>
      </w:tr>
      <w:tr w:rsidR="007655BC" w:rsidRPr="009E02CC" w14:paraId="40D07DAF" w14:textId="77777777" w:rsidTr="00125131">
        <w:trPr>
          <w:trHeight w:val="340"/>
        </w:trPr>
        <w:tc>
          <w:tcPr>
            <w:tcW w:w="480" w:type="pct"/>
            <w:vAlign w:val="center"/>
          </w:tcPr>
          <w:p w14:paraId="1A57307F" w14:textId="77777777" w:rsidR="007655BC" w:rsidRPr="009E02CC" w:rsidRDefault="00B2637B" w:rsidP="00125131">
            <w:pPr>
              <w:pStyle w:val="TableParagraph"/>
              <w:spacing w:before="60" w:after="60"/>
              <w:rPr>
                <w:sz w:val="28"/>
                <w:szCs w:val="28"/>
              </w:rPr>
            </w:pPr>
            <w:r w:rsidRPr="009E02CC">
              <w:rPr>
                <w:spacing w:val="-2"/>
                <w:w w:val="105"/>
                <w:sz w:val="28"/>
                <w:szCs w:val="28"/>
              </w:rPr>
              <w:t>2.6.5</w:t>
            </w:r>
          </w:p>
        </w:tc>
        <w:tc>
          <w:tcPr>
            <w:tcW w:w="2625" w:type="pct"/>
            <w:vAlign w:val="center"/>
          </w:tcPr>
          <w:p w14:paraId="1DEC3189"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09350D7E" w14:textId="77777777" w:rsidR="007655BC" w:rsidRPr="009E02CC" w:rsidRDefault="00B2637B" w:rsidP="00125131">
            <w:pPr>
              <w:pStyle w:val="TableParagraph"/>
              <w:spacing w:before="60" w:after="60"/>
              <w:rPr>
                <w:sz w:val="28"/>
                <w:szCs w:val="28"/>
              </w:rPr>
            </w:pPr>
            <w:r w:rsidRPr="009E02CC">
              <w:rPr>
                <w:spacing w:val="-5"/>
                <w:sz w:val="28"/>
                <w:szCs w:val="28"/>
              </w:rPr>
              <w:t>DTT</w:t>
            </w:r>
          </w:p>
        </w:tc>
        <w:tc>
          <w:tcPr>
            <w:tcW w:w="1030" w:type="pct"/>
            <w:vAlign w:val="center"/>
          </w:tcPr>
          <w:p w14:paraId="53536181" w14:textId="77777777" w:rsidR="007655BC" w:rsidRPr="009E02CC" w:rsidRDefault="00B2637B" w:rsidP="00125131">
            <w:pPr>
              <w:pStyle w:val="TableParagraph"/>
              <w:spacing w:before="60" w:after="60"/>
              <w:jc w:val="right"/>
              <w:rPr>
                <w:sz w:val="28"/>
                <w:szCs w:val="28"/>
              </w:rPr>
            </w:pPr>
            <w:r w:rsidRPr="009E02CC">
              <w:rPr>
                <w:spacing w:val="-2"/>
                <w:sz w:val="28"/>
                <w:szCs w:val="28"/>
              </w:rPr>
              <w:t>13,13</w:t>
            </w:r>
          </w:p>
        </w:tc>
      </w:tr>
      <w:tr w:rsidR="007655BC" w:rsidRPr="009E02CC" w14:paraId="359E9431" w14:textId="77777777" w:rsidTr="00125131">
        <w:trPr>
          <w:trHeight w:val="340"/>
        </w:trPr>
        <w:tc>
          <w:tcPr>
            <w:tcW w:w="480" w:type="pct"/>
            <w:vAlign w:val="center"/>
          </w:tcPr>
          <w:p w14:paraId="19728B07" w14:textId="77777777" w:rsidR="007655BC" w:rsidRPr="009E02CC" w:rsidRDefault="00B2637B" w:rsidP="00125131">
            <w:pPr>
              <w:pStyle w:val="TableParagraph"/>
              <w:spacing w:before="60" w:after="60"/>
              <w:rPr>
                <w:sz w:val="28"/>
                <w:szCs w:val="28"/>
              </w:rPr>
            </w:pPr>
            <w:r w:rsidRPr="009E02CC">
              <w:rPr>
                <w:spacing w:val="-2"/>
                <w:w w:val="105"/>
                <w:sz w:val="28"/>
                <w:szCs w:val="28"/>
              </w:rPr>
              <w:t>2.6.6</w:t>
            </w:r>
          </w:p>
        </w:tc>
        <w:tc>
          <w:tcPr>
            <w:tcW w:w="2625" w:type="pct"/>
            <w:vAlign w:val="center"/>
          </w:tcPr>
          <w:p w14:paraId="5A4C46F6"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B4B26C8" w14:textId="77777777" w:rsidR="007655BC" w:rsidRPr="009E02CC" w:rsidRDefault="00B2637B" w:rsidP="00125131">
            <w:pPr>
              <w:pStyle w:val="TableParagraph"/>
              <w:spacing w:before="60" w:after="60"/>
              <w:rPr>
                <w:sz w:val="28"/>
                <w:szCs w:val="28"/>
              </w:rPr>
            </w:pPr>
            <w:r w:rsidRPr="009E02CC">
              <w:rPr>
                <w:spacing w:val="-5"/>
                <w:sz w:val="28"/>
                <w:szCs w:val="28"/>
              </w:rPr>
              <w:t>DKH</w:t>
            </w:r>
          </w:p>
        </w:tc>
        <w:tc>
          <w:tcPr>
            <w:tcW w:w="1030" w:type="pct"/>
            <w:vAlign w:val="center"/>
          </w:tcPr>
          <w:p w14:paraId="4D1B9136" w14:textId="77777777" w:rsidR="007655BC" w:rsidRPr="009E02CC" w:rsidRDefault="00B2637B" w:rsidP="00125131">
            <w:pPr>
              <w:pStyle w:val="TableParagraph"/>
              <w:spacing w:before="60" w:after="60"/>
              <w:jc w:val="right"/>
              <w:rPr>
                <w:sz w:val="28"/>
                <w:szCs w:val="28"/>
              </w:rPr>
            </w:pPr>
            <w:r w:rsidRPr="009E02CC">
              <w:rPr>
                <w:spacing w:val="-4"/>
                <w:sz w:val="28"/>
                <w:szCs w:val="28"/>
              </w:rPr>
              <w:t>0,01</w:t>
            </w:r>
          </w:p>
        </w:tc>
      </w:tr>
      <w:tr w:rsidR="007655BC" w:rsidRPr="009E02CC" w14:paraId="275EC524" w14:textId="77777777" w:rsidTr="00125131">
        <w:trPr>
          <w:trHeight w:val="340"/>
        </w:trPr>
        <w:tc>
          <w:tcPr>
            <w:tcW w:w="480" w:type="pct"/>
            <w:vAlign w:val="center"/>
          </w:tcPr>
          <w:p w14:paraId="1FA7F1E5" w14:textId="77777777" w:rsidR="007655BC" w:rsidRPr="009E02CC" w:rsidRDefault="00B2637B" w:rsidP="00125131">
            <w:pPr>
              <w:pStyle w:val="TableParagraph"/>
              <w:spacing w:before="60" w:after="60"/>
              <w:rPr>
                <w:sz w:val="28"/>
                <w:szCs w:val="28"/>
              </w:rPr>
            </w:pPr>
            <w:r w:rsidRPr="009E02CC">
              <w:rPr>
                <w:spacing w:val="-2"/>
                <w:w w:val="105"/>
                <w:sz w:val="28"/>
                <w:szCs w:val="28"/>
              </w:rPr>
              <w:t>2.6.7</w:t>
            </w:r>
          </w:p>
        </w:tc>
        <w:tc>
          <w:tcPr>
            <w:tcW w:w="2625" w:type="pct"/>
            <w:vAlign w:val="center"/>
          </w:tcPr>
          <w:p w14:paraId="08F7ACB8"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0A9D01C" w14:textId="77777777" w:rsidR="007655BC" w:rsidRPr="009E02CC" w:rsidRDefault="00B2637B" w:rsidP="00125131">
            <w:pPr>
              <w:pStyle w:val="TableParagraph"/>
              <w:spacing w:before="60" w:after="60"/>
              <w:rPr>
                <w:sz w:val="28"/>
                <w:szCs w:val="28"/>
              </w:rPr>
            </w:pPr>
            <w:r w:rsidRPr="009E02CC">
              <w:rPr>
                <w:spacing w:val="-5"/>
                <w:sz w:val="28"/>
                <w:szCs w:val="28"/>
              </w:rPr>
              <w:t>DMT</w:t>
            </w:r>
          </w:p>
        </w:tc>
        <w:tc>
          <w:tcPr>
            <w:tcW w:w="1030" w:type="pct"/>
            <w:vAlign w:val="center"/>
          </w:tcPr>
          <w:p w14:paraId="2DA17DAB" w14:textId="77777777" w:rsidR="007655BC" w:rsidRPr="009E02CC" w:rsidRDefault="00B2637B" w:rsidP="00125131">
            <w:pPr>
              <w:pStyle w:val="TableParagraph"/>
              <w:spacing w:before="60" w:after="60"/>
              <w:jc w:val="right"/>
              <w:rPr>
                <w:sz w:val="28"/>
                <w:szCs w:val="28"/>
              </w:rPr>
            </w:pPr>
            <w:r w:rsidRPr="009E02CC">
              <w:rPr>
                <w:spacing w:val="-4"/>
                <w:sz w:val="28"/>
                <w:szCs w:val="28"/>
              </w:rPr>
              <w:t>0,01</w:t>
            </w:r>
          </w:p>
        </w:tc>
      </w:tr>
      <w:tr w:rsidR="007655BC" w:rsidRPr="009E02CC" w14:paraId="1761FFBF" w14:textId="77777777" w:rsidTr="00125131">
        <w:trPr>
          <w:trHeight w:val="340"/>
        </w:trPr>
        <w:tc>
          <w:tcPr>
            <w:tcW w:w="480" w:type="pct"/>
            <w:vAlign w:val="center"/>
          </w:tcPr>
          <w:p w14:paraId="79BDBC82" w14:textId="77777777" w:rsidR="007655BC" w:rsidRPr="009E02CC" w:rsidRDefault="00B2637B" w:rsidP="00125131">
            <w:pPr>
              <w:pStyle w:val="TableParagraph"/>
              <w:spacing w:before="60" w:after="60"/>
              <w:rPr>
                <w:sz w:val="28"/>
                <w:szCs w:val="28"/>
              </w:rPr>
            </w:pPr>
            <w:r w:rsidRPr="009E02CC">
              <w:rPr>
                <w:spacing w:val="-2"/>
                <w:w w:val="105"/>
                <w:sz w:val="28"/>
                <w:szCs w:val="28"/>
              </w:rPr>
              <w:t>2.6.8</w:t>
            </w:r>
          </w:p>
        </w:tc>
        <w:tc>
          <w:tcPr>
            <w:tcW w:w="2625" w:type="pct"/>
            <w:vAlign w:val="center"/>
          </w:tcPr>
          <w:p w14:paraId="7EF5BD89"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347529C8" w14:textId="77777777" w:rsidR="007655BC" w:rsidRPr="009E02CC" w:rsidRDefault="00B2637B" w:rsidP="00125131">
            <w:pPr>
              <w:pStyle w:val="TableParagraph"/>
              <w:spacing w:before="60" w:after="60"/>
              <w:rPr>
                <w:sz w:val="28"/>
                <w:szCs w:val="28"/>
              </w:rPr>
            </w:pPr>
            <w:r w:rsidRPr="009E02CC">
              <w:rPr>
                <w:spacing w:val="-5"/>
                <w:sz w:val="28"/>
                <w:szCs w:val="28"/>
              </w:rPr>
              <w:t>DKT</w:t>
            </w:r>
          </w:p>
        </w:tc>
        <w:tc>
          <w:tcPr>
            <w:tcW w:w="1030" w:type="pct"/>
            <w:vAlign w:val="center"/>
          </w:tcPr>
          <w:p w14:paraId="0DD09E9F"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045DF05F" w14:textId="77777777" w:rsidTr="00125131">
        <w:trPr>
          <w:trHeight w:val="340"/>
        </w:trPr>
        <w:tc>
          <w:tcPr>
            <w:tcW w:w="480" w:type="pct"/>
            <w:vAlign w:val="center"/>
          </w:tcPr>
          <w:p w14:paraId="259D0EE4" w14:textId="77777777" w:rsidR="007655BC" w:rsidRPr="009E02CC" w:rsidRDefault="00B2637B" w:rsidP="00125131">
            <w:pPr>
              <w:pStyle w:val="TableParagraph"/>
              <w:spacing w:before="60" w:after="60"/>
              <w:rPr>
                <w:sz w:val="28"/>
                <w:szCs w:val="28"/>
              </w:rPr>
            </w:pPr>
            <w:r w:rsidRPr="009E02CC">
              <w:rPr>
                <w:spacing w:val="-2"/>
                <w:w w:val="105"/>
                <w:sz w:val="28"/>
                <w:szCs w:val="28"/>
              </w:rPr>
              <w:t>2.6.9</w:t>
            </w:r>
          </w:p>
        </w:tc>
        <w:tc>
          <w:tcPr>
            <w:tcW w:w="2625" w:type="pct"/>
            <w:vAlign w:val="center"/>
          </w:tcPr>
          <w:p w14:paraId="155105C4"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056E7E0" w14:textId="77777777" w:rsidR="007655BC" w:rsidRPr="009E02CC" w:rsidRDefault="00B2637B" w:rsidP="00125131">
            <w:pPr>
              <w:pStyle w:val="TableParagraph"/>
              <w:spacing w:before="60" w:after="60"/>
              <w:rPr>
                <w:sz w:val="28"/>
                <w:szCs w:val="28"/>
              </w:rPr>
            </w:pPr>
            <w:r w:rsidRPr="009E02CC">
              <w:rPr>
                <w:spacing w:val="-5"/>
                <w:sz w:val="28"/>
                <w:szCs w:val="28"/>
              </w:rPr>
              <w:t>DNG</w:t>
            </w:r>
          </w:p>
        </w:tc>
        <w:tc>
          <w:tcPr>
            <w:tcW w:w="1030" w:type="pct"/>
            <w:vAlign w:val="center"/>
          </w:tcPr>
          <w:p w14:paraId="010A54A5"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6F200EB1" w14:textId="77777777" w:rsidTr="00125131">
        <w:trPr>
          <w:trHeight w:val="340"/>
        </w:trPr>
        <w:tc>
          <w:tcPr>
            <w:tcW w:w="480" w:type="pct"/>
            <w:vAlign w:val="center"/>
          </w:tcPr>
          <w:p w14:paraId="22DB295B" w14:textId="77777777" w:rsidR="007655BC" w:rsidRPr="009E02CC" w:rsidRDefault="00B2637B" w:rsidP="00125131">
            <w:pPr>
              <w:pStyle w:val="TableParagraph"/>
              <w:spacing w:before="60" w:after="60"/>
              <w:rPr>
                <w:sz w:val="28"/>
                <w:szCs w:val="28"/>
              </w:rPr>
            </w:pPr>
            <w:r w:rsidRPr="009E02CC">
              <w:rPr>
                <w:spacing w:val="-2"/>
                <w:w w:val="105"/>
                <w:sz w:val="28"/>
                <w:szCs w:val="28"/>
              </w:rPr>
              <w:t>2.6.10</w:t>
            </w:r>
          </w:p>
        </w:tc>
        <w:tc>
          <w:tcPr>
            <w:tcW w:w="2625" w:type="pct"/>
            <w:vAlign w:val="center"/>
          </w:tcPr>
          <w:p w14:paraId="4CCE59EA"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35C35FF" w14:textId="77777777" w:rsidR="007655BC" w:rsidRPr="009E02CC" w:rsidRDefault="00B2637B" w:rsidP="00125131">
            <w:pPr>
              <w:pStyle w:val="TableParagraph"/>
              <w:spacing w:before="60" w:after="60"/>
              <w:rPr>
                <w:sz w:val="28"/>
                <w:szCs w:val="28"/>
              </w:rPr>
            </w:pPr>
            <w:r w:rsidRPr="009E02CC">
              <w:rPr>
                <w:spacing w:val="-5"/>
                <w:sz w:val="28"/>
                <w:szCs w:val="28"/>
              </w:rPr>
              <w:t>DSK</w:t>
            </w:r>
          </w:p>
        </w:tc>
        <w:tc>
          <w:tcPr>
            <w:tcW w:w="1030" w:type="pct"/>
            <w:vAlign w:val="center"/>
          </w:tcPr>
          <w:p w14:paraId="23903A7A" w14:textId="77777777" w:rsidR="007655BC" w:rsidRPr="009E02CC" w:rsidRDefault="00B2637B" w:rsidP="00125131">
            <w:pPr>
              <w:pStyle w:val="TableParagraph"/>
              <w:spacing w:before="60" w:after="60"/>
              <w:jc w:val="right"/>
              <w:rPr>
                <w:sz w:val="28"/>
                <w:szCs w:val="28"/>
              </w:rPr>
            </w:pPr>
            <w:r w:rsidRPr="009E02CC">
              <w:rPr>
                <w:spacing w:val="-4"/>
                <w:sz w:val="28"/>
                <w:szCs w:val="28"/>
              </w:rPr>
              <w:t>0,29</w:t>
            </w:r>
          </w:p>
        </w:tc>
      </w:tr>
      <w:tr w:rsidR="007655BC" w:rsidRPr="009E02CC" w14:paraId="60364E25" w14:textId="77777777" w:rsidTr="00125131">
        <w:trPr>
          <w:trHeight w:val="340"/>
        </w:trPr>
        <w:tc>
          <w:tcPr>
            <w:tcW w:w="480" w:type="pct"/>
            <w:vAlign w:val="center"/>
          </w:tcPr>
          <w:p w14:paraId="3BE09B3B" w14:textId="77777777" w:rsidR="007655BC" w:rsidRPr="009E02CC" w:rsidRDefault="00B2637B" w:rsidP="00125131">
            <w:pPr>
              <w:pStyle w:val="TableParagraph"/>
              <w:spacing w:before="60" w:after="60"/>
              <w:rPr>
                <w:b/>
                <w:sz w:val="28"/>
                <w:szCs w:val="28"/>
              </w:rPr>
            </w:pPr>
            <w:r w:rsidRPr="009E02CC">
              <w:rPr>
                <w:b/>
                <w:spacing w:val="-5"/>
                <w:w w:val="105"/>
                <w:sz w:val="28"/>
                <w:szCs w:val="28"/>
              </w:rPr>
              <w:t>2.7</w:t>
            </w:r>
          </w:p>
        </w:tc>
        <w:tc>
          <w:tcPr>
            <w:tcW w:w="2625" w:type="pct"/>
            <w:vAlign w:val="center"/>
          </w:tcPr>
          <w:p w14:paraId="32AFF4E2" w14:textId="77777777" w:rsidR="007655BC" w:rsidRPr="009E02CC" w:rsidRDefault="00B2637B" w:rsidP="0012513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35262C3" w14:textId="77777777" w:rsidR="007655BC" w:rsidRPr="009E02CC" w:rsidRDefault="00B2637B" w:rsidP="00125131">
            <w:pPr>
              <w:pStyle w:val="TableParagraph"/>
              <w:spacing w:before="60" w:after="60"/>
              <w:rPr>
                <w:b/>
                <w:sz w:val="28"/>
                <w:szCs w:val="28"/>
              </w:rPr>
            </w:pPr>
            <w:r w:rsidRPr="009E02CC">
              <w:rPr>
                <w:b/>
                <w:spacing w:val="-5"/>
                <w:sz w:val="28"/>
                <w:szCs w:val="28"/>
              </w:rPr>
              <w:t>CSK</w:t>
            </w:r>
          </w:p>
        </w:tc>
        <w:tc>
          <w:tcPr>
            <w:tcW w:w="1030" w:type="pct"/>
            <w:vAlign w:val="center"/>
          </w:tcPr>
          <w:p w14:paraId="2AA39275" w14:textId="77777777" w:rsidR="007655BC" w:rsidRPr="009E02CC" w:rsidRDefault="00B2637B" w:rsidP="00125131">
            <w:pPr>
              <w:pStyle w:val="TableParagraph"/>
              <w:spacing w:before="60" w:after="60"/>
              <w:jc w:val="right"/>
              <w:rPr>
                <w:b/>
                <w:sz w:val="28"/>
                <w:szCs w:val="28"/>
              </w:rPr>
            </w:pPr>
            <w:r w:rsidRPr="009E02CC">
              <w:rPr>
                <w:b/>
                <w:spacing w:val="-2"/>
                <w:sz w:val="28"/>
                <w:szCs w:val="28"/>
              </w:rPr>
              <w:t>3.823,81</w:t>
            </w:r>
          </w:p>
        </w:tc>
      </w:tr>
      <w:tr w:rsidR="007655BC" w:rsidRPr="009E02CC" w14:paraId="6A238F2D" w14:textId="77777777" w:rsidTr="00125131">
        <w:trPr>
          <w:trHeight w:val="340"/>
        </w:trPr>
        <w:tc>
          <w:tcPr>
            <w:tcW w:w="480" w:type="pct"/>
            <w:vAlign w:val="center"/>
          </w:tcPr>
          <w:p w14:paraId="1E60D1C3" w14:textId="77777777" w:rsidR="007655BC" w:rsidRPr="009E02CC" w:rsidRDefault="00B2637B" w:rsidP="00125131">
            <w:pPr>
              <w:pStyle w:val="TableParagraph"/>
              <w:spacing w:before="60" w:after="60"/>
              <w:rPr>
                <w:sz w:val="28"/>
                <w:szCs w:val="28"/>
              </w:rPr>
            </w:pPr>
            <w:r w:rsidRPr="009E02CC">
              <w:rPr>
                <w:spacing w:val="-2"/>
                <w:w w:val="105"/>
                <w:sz w:val="28"/>
                <w:szCs w:val="28"/>
              </w:rPr>
              <w:t>2.7.1</w:t>
            </w:r>
          </w:p>
        </w:tc>
        <w:tc>
          <w:tcPr>
            <w:tcW w:w="2625" w:type="pct"/>
            <w:vAlign w:val="center"/>
          </w:tcPr>
          <w:p w14:paraId="035BE409"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7747D79A" w14:textId="77777777" w:rsidR="007655BC" w:rsidRPr="009E02CC" w:rsidRDefault="00B2637B" w:rsidP="00125131">
            <w:pPr>
              <w:pStyle w:val="TableParagraph"/>
              <w:spacing w:before="60" w:after="60"/>
              <w:rPr>
                <w:sz w:val="28"/>
                <w:szCs w:val="28"/>
              </w:rPr>
            </w:pPr>
            <w:r w:rsidRPr="009E02CC">
              <w:rPr>
                <w:spacing w:val="-5"/>
                <w:sz w:val="28"/>
                <w:szCs w:val="28"/>
              </w:rPr>
              <w:t>SKK</w:t>
            </w:r>
          </w:p>
        </w:tc>
        <w:tc>
          <w:tcPr>
            <w:tcW w:w="1030" w:type="pct"/>
            <w:vAlign w:val="center"/>
          </w:tcPr>
          <w:p w14:paraId="1A2720D7" w14:textId="77777777" w:rsidR="007655BC" w:rsidRPr="009E02CC" w:rsidRDefault="00B2637B" w:rsidP="00125131">
            <w:pPr>
              <w:pStyle w:val="TableParagraph"/>
              <w:spacing w:before="60" w:after="60"/>
              <w:jc w:val="right"/>
              <w:rPr>
                <w:sz w:val="28"/>
                <w:szCs w:val="28"/>
              </w:rPr>
            </w:pPr>
            <w:r w:rsidRPr="009E02CC">
              <w:rPr>
                <w:spacing w:val="-2"/>
                <w:sz w:val="28"/>
                <w:szCs w:val="28"/>
              </w:rPr>
              <w:t>3.595,00</w:t>
            </w:r>
          </w:p>
        </w:tc>
      </w:tr>
      <w:tr w:rsidR="007655BC" w:rsidRPr="009E02CC" w14:paraId="707E8F58" w14:textId="77777777" w:rsidTr="00125131">
        <w:trPr>
          <w:trHeight w:val="340"/>
        </w:trPr>
        <w:tc>
          <w:tcPr>
            <w:tcW w:w="480" w:type="pct"/>
            <w:vAlign w:val="center"/>
          </w:tcPr>
          <w:p w14:paraId="71389E97" w14:textId="77777777" w:rsidR="007655BC" w:rsidRPr="009E02CC" w:rsidRDefault="00B2637B" w:rsidP="00125131">
            <w:pPr>
              <w:pStyle w:val="TableParagraph"/>
              <w:spacing w:before="60" w:after="60"/>
              <w:rPr>
                <w:sz w:val="28"/>
                <w:szCs w:val="28"/>
              </w:rPr>
            </w:pPr>
            <w:r w:rsidRPr="009E02CC">
              <w:rPr>
                <w:spacing w:val="-2"/>
                <w:w w:val="105"/>
                <w:sz w:val="28"/>
                <w:szCs w:val="28"/>
              </w:rPr>
              <w:t>2.7.2</w:t>
            </w:r>
          </w:p>
        </w:tc>
        <w:tc>
          <w:tcPr>
            <w:tcW w:w="2625" w:type="pct"/>
            <w:vAlign w:val="center"/>
          </w:tcPr>
          <w:p w14:paraId="2429009E"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54096751" w14:textId="77777777" w:rsidR="007655BC" w:rsidRPr="009E02CC" w:rsidRDefault="00B2637B" w:rsidP="00125131">
            <w:pPr>
              <w:pStyle w:val="TableParagraph"/>
              <w:spacing w:before="60" w:after="60"/>
              <w:rPr>
                <w:sz w:val="28"/>
                <w:szCs w:val="28"/>
              </w:rPr>
            </w:pPr>
            <w:r w:rsidRPr="009E02CC">
              <w:rPr>
                <w:spacing w:val="-5"/>
                <w:sz w:val="28"/>
                <w:szCs w:val="28"/>
              </w:rPr>
              <w:t>SKN</w:t>
            </w:r>
          </w:p>
        </w:tc>
        <w:tc>
          <w:tcPr>
            <w:tcW w:w="1030" w:type="pct"/>
            <w:vAlign w:val="center"/>
          </w:tcPr>
          <w:p w14:paraId="07CD77EE"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bl>
    <w:p w14:paraId="424E116A"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21492017" w14:textId="77777777" w:rsidTr="00125131">
        <w:trPr>
          <w:trHeight w:val="824"/>
        </w:trPr>
        <w:tc>
          <w:tcPr>
            <w:tcW w:w="480" w:type="pct"/>
            <w:vAlign w:val="center"/>
          </w:tcPr>
          <w:p w14:paraId="17CF5E14" w14:textId="26913F61" w:rsidR="00544AC7" w:rsidRPr="009E02CC" w:rsidRDefault="00544AC7" w:rsidP="00125131">
            <w:pPr>
              <w:pStyle w:val="TableParagraph"/>
              <w:spacing w:before="60" w:after="60"/>
              <w:rPr>
                <w:b/>
                <w:sz w:val="28"/>
                <w:szCs w:val="28"/>
              </w:rPr>
            </w:pPr>
            <w:r w:rsidRPr="009E02CC">
              <w:rPr>
                <w:b/>
                <w:spacing w:val="-5"/>
                <w:sz w:val="28"/>
                <w:szCs w:val="28"/>
              </w:rPr>
              <w:t>STT</w:t>
            </w:r>
          </w:p>
        </w:tc>
        <w:tc>
          <w:tcPr>
            <w:tcW w:w="2625" w:type="pct"/>
            <w:vAlign w:val="center"/>
          </w:tcPr>
          <w:p w14:paraId="3176F793" w14:textId="075C74CC" w:rsidR="00544AC7" w:rsidRPr="009E02CC" w:rsidRDefault="00544AC7" w:rsidP="0012513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67AD8C0" w14:textId="7C2647B8" w:rsidR="00544AC7" w:rsidRPr="009E02CC" w:rsidRDefault="00544AC7" w:rsidP="00125131">
            <w:pPr>
              <w:pStyle w:val="TableParagraph"/>
              <w:spacing w:before="60" w:after="60"/>
              <w:rPr>
                <w:b/>
                <w:sz w:val="28"/>
                <w:szCs w:val="28"/>
              </w:rPr>
            </w:pPr>
            <w:r w:rsidRPr="009E02CC">
              <w:rPr>
                <w:b/>
                <w:spacing w:val="-5"/>
                <w:sz w:val="28"/>
                <w:szCs w:val="28"/>
              </w:rPr>
              <w:t>Mã</w:t>
            </w:r>
          </w:p>
        </w:tc>
        <w:tc>
          <w:tcPr>
            <w:tcW w:w="1030" w:type="pct"/>
            <w:vAlign w:val="center"/>
          </w:tcPr>
          <w:p w14:paraId="25469EDC" w14:textId="34EE65DF" w:rsidR="00544AC7" w:rsidRPr="009E02CC" w:rsidRDefault="00544AC7" w:rsidP="0012513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1497887" w14:textId="77777777" w:rsidTr="00125131">
        <w:trPr>
          <w:trHeight w:val="274"/>
        </w:trPr>
        <w:tc>
          <w:tcPr>
            <w:tcW w:w="480" w:type="pct"/>
            <w:vAlign w:val="center"/>
          </w:tcPr>
          <w:p w14:paraId="0D60C563" w14:textId="77777777" w:rsidR="007655BC" w:rsidRPr="009E02CC" w:rsidRDefault="00B2637B" w:rsidP="00125131">
            <w:pPr>
              <w:pStyle w:val="TableParagraph"/>
              <w:spacing w:before="60" w:after="60"/>
              <w:rPr>
                <w:i/>
                <w:sz w:val="28"/>
                <w:szCs w:val="28"/>
              </w:rPr>
            </w:pPr>
            <w:r w:rsidRPr="009E02CC">
              <w:rPr>
                <w:i/>
                <w:spacing w:val="-5"/>
                <w:sz w:val="28"/>
                <w:szCs w:val="28"/>
              </w:rPr>
              <w:t>(1)</w:t>
            </w:r>
          </w:p>
        </w:tc>
        <w:tc>
          <w:tcPr>
            <w:tcW w:w="2625" w:type="pct"/>
            <w:vAlign w:val="center"/>
          </w:tcPr>
          <w:p w14:paraId="54810ED3" w14:textId="77777777" w:rsidR="007655BC" w:rsidRPr="009E02CC" w:rsidRDefault="00B2637B" w:rsidP="00125131">
            <w:pPr>
              <w:pStyle w:val="TableParagraph"/>
              <w:spacing w:before="60" w:after="60"/>
              <w:rPr>
                <w:i/>
                <w:sz w:val="28"/>
                <w:szCs w:val="28"/>
              </w:rPr>
            </w:pPr>
            <w:r w:rsidRPr="009E02CC">
              <w:rPr>
                <w:i/>
                <w:spacing w:val="-5"/>
                <w:sz w:val="28"/>
                <w:szCs w:val="28"/>
              </w:rPr>
              <w:t>(2)</w:t>
            </w:r>
          </w:p>
        </w:tc>
        <w:tc>
          <w:tcPr>
            <w:tcW w:w="865" w:type="pct"/>
            <w:vAlign w:val="center"/>
          </w:tcPr>
          <w:p w14:paraId="7622A6C4" w14:textId="77777777" w:rsidR="007655BC" w:rsidRPr="009E02CC" w:rsidRDefault="00B2637B" w:rsidP="00125131">
            <w:pPr>
              <w:pStyle w:val="TableParagraph"/>
              <w:spacing w:before="60" w:after="60"/>
              <w:rPr>
                <w:i/>
                <w:sz w:val="28"/>
                <w:szCs w:val="28"/>
              </w:rPr>
            </w:pPr>
            <w:r w:rsidRPr="009E02CC">
              <w:rPr>
                <w:i/>
                <w:spacing w:val="-5"/>
                <w:sz w:val="28"/>
                <w:szCs w:val="28"/>
              </w:rPr>
              <w:t>(3)</w:t>
            </w:r>
          </w:p>
        </w:tc>
        <w:tc>
          <w:tcPr>
            <w:tcW w:w="1030" w:type="pct"/>
            <w:vAlign w:val="center"/>
          </w:tcPr>
          <w:p w14:paraId="2A649F8C" w14:textId="77777777" w:rsidR="007655BC" w:rsidRPr="009E02CC" w:rsidRDefault="00B2637B" w:rsidP="00125131">
            <w:pPr>
              <w:pStyle w:val="TableParagraph"/>
              <w:spacing w:before="60" w:after="60"/>
              <w:rPr>
                <w:i/>
                <w:sz w:val="28"/>
                <w:szCs w:val="28"/>
              </w:rPr>
            </w:pPr>
            <w:r w:rsidRPr="009E02CC">
              <w:rPr>
                <w:i/>
                <w:spacing w:val="-5"/>
                <w:sz w:val="28"/>
                <w:szCs w:val="28"/>
              </w:rPr>
              <w:t>(4)</w:t>
            </w:r>
          </w:p>
        </w:tc>
      </w:tr>
      <w:tr w:rsidR="007655BC" w:rsidRPr="009E02CC" w14:paraId="38FAC10C" w14:textId="77777777" w:rsidTr="00125131">
        <w:trPr>
          <w:trHeight w:val="340"/>
        </w:trPr>
        <w:tc>
          <w:tcPr>
            <w:tcW w:w="480" w:type="pct"/>
            <w:vAlign w:val="center"/>
          </w:tcPr>
          <w:p w14:paraId="2AA1B580" w14:textId="77777777" w:rsidR="007655BC" w:rsidRPr="009E02CC" w:rsidRDefault="00B2637B" w:rsidP="00125131">
            <w:pPr>
              <w:pStyle w:val="TableParagraph"/>
              <w:spacing w:before="60" w:after="60"/>
              <w:rPr>
                <w:sz w:val="28"/>
                <w:szCs w:val="28"/>
              </w:rPr>
            </w:pPr>
            <w:r w:rsidRPr="009E02CC">
              <w:rPr>
                <w:spacing w:val="-2"/>
                <w:w w:val="105"/>
                <w:sz w:val="28"/>
                <w:szCs w:val="28"/>
              </w:rPr>
              <w:t>2.7.3</w:t>
            </w:r>
          </w:p>
        </w:tc>
        <w:tc>
          <w:tcPr>
            <w:tcW w:w="2625" w:type="pct"/>
            <w:vAlign w:val="center"/>
          </w:tcPr>
          <w:p w14:paraId="18BCBD0E"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BAD757D" w14:textId="77777777" w:rsidR="007655BC" w:rsidRPr="009E02CC" w:rsidRDefault="00B2637B" w:rsidP="00125131">
            <w:pPr>
              <w:pStyle w:val="TableParagraph"/>
              <w:spacing w:before="60" w:after="60"/>
              <w:rPr>
                <w:sz w:val="28"/>
                <w:szCs w:val="28"/>
              </w:rPr>
            </w:pPr>
            <w:r w:rsidRPr="009E02CC">
              <w:rPr>
                <w:spacing w:val="-5"/>
                <w:sz w:val="28"/>
                <w:szCs w:val="28"/>
              </w:rPr>
              <w:t>SCT</w:t>
            </w:r>
          </w:p>
        </w:tc>
        <w:tc>
          <w:tcPr>
            <w:tcW w:w="1030" w:type="pct"/>
            <w:vAlign w:val="center"/>
          </w:tcPr>
          <w:p w14:paraId="6881071D"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3365752B" w14:textId="77777777" w:rsidTr="00125131">
        <w:trPr>
          <w:trHeight w:val="340"/>
        </w:trPr>
        <w:tc>
          <w:tcPr>
            <w:tcW w:w="480" w:type="pct"/>
            <w:vAlign w:val="center"/>
          </w:tcPr>
          <w:p w14:paraId="06CCB737" w14:textId="77777777" w:rsidR="007655BC" w:rsidRPr="009E02CC" w:rsidRDefault="00B2637B" w:rsidP="00125131">
            <w:pPr>
              <w:pStyle w:val="TableParagraph"/>
              <w:spacing w:before="60" w:after="60"/>
              <w:rPr>
                <w:sz w:val="28"/>
                <w:szCs w:val="28"/>
              </w:rPr>
            </w:pPr>
            <w:r w:rsidRPr="009E02CC">
              <w:rPr>
                <w:spacing w:val="-2"/>
                <w:w w:val="105"/>
                <w:sz w:val="28"/>
                <w:szCs w:val="28"/>
              </w:rPr>
              <w:t>2.7.4</w:t>
            </w:r>
          </w:p>
        </w:tc>
        <w:tc>
          <w:tcPr>
            <w:tcW w:w="2625" w:type="pct"/>
            <w:vAlign w:val="center"/>
          </w:tcPr>
          <w:p w14:paraId="769D61E3"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EC1486A" w14:textId="77777777" w:rsidR="007655BC" w:rsidRPr="009E02CC" w:rsidRDefault="00B2637B" w:rsidP="00125131">
            <w:pPr>
              <w:pStyle w:val="TableParagraph"/>
              <w:spacing w:before="60" w:after="60"/>
              <w:rPr>
                <w:sz w:val="28"/>
                <w:szCs w:val="28"/>
              </w:rPr>
            </w:pPr>
            <w:r w:rsidRPr="009E02CC">
              <w:rPr>
                <w:spacing w:val="-5"/>
                <w:sz w:val="28"/>
                <w:szCs w:val="28"/>
              </w:rPr>
              <w:t>TMD</w:t>
            </w:r>
          </w:p>
        </w:tc>
        <w:tc>
          <w:tcPr>
            <w:tcW w:w="1030" w:type="pct"/>
            <w:vAlign w:val="center"/>
          </w:tcPr>
          <w:p w14:paraId="2803C33B" w14:textId="77777777" w:rsidR="007655BC" w:rsidRPr="009E02CC" w:rsidRDefault="00B2637B" w:rsidP="00125131">
            <w:pPr>
              <w:pStyle w:val="TableParagraph"/>
              <w:spacing w:before="60" w:after="60"/>
              <w:jc w:val="right"/>
              <w:rPr>
                <w:sz w:val="28"/>
                <w:szCs w:val="28"/>
              </w:rPr>
            </w:pPr>
            <w:r w:rsidRPr="009E02CC">
              <w:rPr>
                <w:spacing w:val="-2"/>
                <w:sz w:val="28"/>
                <w:szCs w:val="28"/>
              </w:rPr>
              <w:t>208,86</w:t>
            </w:r>
          </w:p>
        </w:tc>
      </w:tr>
      <w:tr w:rsidR="007655BC" w:rsidRPr="009E02CC" w14:paraId="4A25E0AB" w14:textId="77777777" w:rsidTr="00125131">
        <w:trPr>
          <w:trHeight w:val="340"/>
        </w:trPr>
        <w:tc>
          <w:tcPr>
            <w:tcW w:w="480" w:type="pct"/>
            <w:vAlign w:val="center"/>
          </w:tcPr>
          <w:p w14:paraId="564CB814" w14:textId="77777777" w:rsidR="007655BC" w:rsidRPr="009E02CC" w:rsidRDefault="00B2637B" w:rsidP="00125131">
            <w:pPr>
              <w:pStyle w:val="TableParagraph"/>
              <w:spacing w:before="60" w:after="60"/>
              <w:rPr>
                <w:sz w:val="28"/>
                <w:szCs w:val="28"/>
              </w:rPr>
            </w:pPr>
            <w:r w:rsidRPr="009E02CC">
              <w:rPr>
                <w:spacing w:val="-2"/>
                <w:w w:val="105"/>
                <w:sz w:val="28"/>
                <w:szCs w:val="28"/>
              </w:rPr>
              <w:t>2.7.5</w:t>
            </w:r>
          </w:p>
        </w:tc>
        <w:tc>
          <w:tcPr>
            <w:tcW w:w="2625" w:type="pct"/>
            <w:vAlign w:val="center"/>
          </w:tcPr>
          <w:p w14:paraId="583EBFB7"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A4DB142" w14:textId="77777777" w:rsidR="007655BC" w:rsidRPr="009E02CC" w:rsidRDefault="00B2637B" w:rsidP="00125131">
            <w:pPr>
              <w:pStyle w:val="TableParagraph"/>
              <w:spacing w:before="60" w:after="60"/>
              <w:rPr>
                <w:sz w:val="28"/>
                <w:szCs w:val="28"/>
              </w:rPr>
            </w:pPr>
            <w:r w:rsidRPr="009E02CC">
              <w:rPr>
                <w:spacing w:val="-5"/>
                <w:sz w:val="28"/>
                <w:szCs w:val="28"/>
              </w:rPr>
              <w:t>SKC</w:t>
            </w:r>
          </w:p>
        </w:tc>
        <w:tc>
          <w:tcPr>
            <w:tcW w:w="1030" w:type="pct"/>
            <w:vAlign w:val="center"/>
          </w:tcPr>
          <w:p w14:paraId="119632C1" w14:textId="77777777" w:rsidR="007655BC" w:rsidRPr="009E02CC" w:rsidRDefault="00B2637B" w:rsidP="00125131">
            <w:pPr>
              <w:pStyle w:val="TableParagraph"/>
              <w:spacing w:before="60" w:after="60"/>
              <w:jc w:val="right"/>
              <w:rPr>
                <w:sz w:val="28"/>
                <w:szCs w:val="28"/>
              </w:rPr>
            </w:pPr>
            <w:r w:rsidRPr="009E02CC">
              <w:rPr>
                <w:spacing w:val="-2"/>
                <w:sz w:val="28"/>
                <w:szCs w:val="28"/>
              </w:rPr>
              <w:t>11,80</w:t>
            </w:r>
          </w:p>
        </w:tc>
      </w:tr>
      <w:tr w:rsidR="007655BC" w:rsidRPr="009E02CC" w14:paraId="390CF8FC" w14:textId="77777777" w:rsidTr="00125131">
        <w:trPr>
          <w:trHeight w:val="340"/>
        </w:trPr>
        <w:tc>
          <w:tcPr>
            <w:tcW w:w="480" w:type="pct"/>
            <w:vAlign w:val="center"/>
          </w:tcPr>
          <w:p w14:paraId="2A28CFB2" w14:textId="77777777" w:rsidR="007655BC" w:rsidRPr="009E02CC" w:rsidRDefault="00B2637B" w:rsidP="00125131">
            <w:pPr>
              <w:pStyle w:val="TableParagraph"/>
              <w:spacing w:before="60" w:after="60"/>
              <w:rPr>
                <w:sz w:val="28"/>
                <w:szCs w:val="28"/>
              </w:rPr>
            </w:pPr>
            <w:r w:rsidRPr="009E02CC">
              <w:rPr>
                <w:spacing w:val="-2"/>
                <w:w w:val="105"/>
                <w:sz w:val="28"/>
                <w:szCs w:val="28"/>
              </w:rPr>
              <w:t>2.7.6</w:t>
            </w:r>
          </w:p>
        </w:tc>
        <w:tc>
          <w:tcPr>
            <w:tcW w:w="2625" w:type="pct"/>
            <w:vAlign w:val="center"/>
          </w:tcPr>
          <w:p w14:paraId="7AB4B5C1"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1ADA201" w14:textId="77777777" w:rsidR="007655BC" w:rsidRPr="009E02CC" w:rsidRDefault="00B2637B" w:rsidP="00125131">
            <w:pPr>
              <w:pStyle w:val="TableParagraph"/>
              <w:spacing w:before="60" w:after="60"/>
              <w:rPr>
                <w:sz w:val="28"/>
                <w:szCs w:val="28"/>
              </w:rPr>
            </w:pPr>
            <w:r w:rsidRPr="009E02CC">
              <w:rPr>
                <w:spacing w:val="-5"/>
                <w:sz w:val="28"/>
                <w:szCs w:val="28"/>
              </w:rPr>
              <w:t>SKS</w:t>
            </w:r>
          </w:p>
        </w:tc>
        <w:tc>
          <w:tcPr>
            <w:tcW w:w="1030" w:type="pct"/>
            <w:vAlign w:val="center"/>
          </w:tcPr>
          <w:p w14:paraId="7D2CC19F" w14:textId="77777777" w:rsidR="007655BC" w:rsidRPr="009E02CC" w:rsidRDefault="00B2637B" w:rsidP="00125131">
            <w:pPr>
              <w:pStyle w:val="TableParagraph"/>
              <w:spacing w:before="60" w:after="60"/>
              <w:jc w:val="right"/>
              <w:rPr>
                <w:sz w:val="28"/>
                <w:szCs w:val="28"/>
              </w:rPr>
            </w:pPr>
            <w:r w:rsidRPr="009E02CC">
              <w:rPr>
                <w:spacing w:val="-4"/>
                <w:sz w:val="28"/>
                <w:szCs w:val="28"/>
              </w:rPr>
              <w:t>8,15</w:t>
            </w:r>
          </w:p>
        </w:tc>
      </w:tr>
      <w:tr w:rsidR="007655BC" w:rsidRPr="009E02CC" w14:paraId="6A6F824F" w14:textId="77777777" w:rsidTr="00125131">
        <w:trPr>
          <w:trHeight w:val="340"/>
        </w:trPr>
        <w:tc>
          <w:tcPr>
            <w:tcW w:w="480" w:type="pct"/>
            <w:vAlign w:val="center"/>
          </w:tcPr>
          <w:p w14:paraId="41B8AEA4" w14:textId="77777777" w:rsidR="007655BC" w:rsidRPr="009E02CC" w:rsidRDefault="00B2637B" w:rsidP="00125131">
            <w:pPr>
              <w:pStyle w:val="TableParagraph"/>
              <w:spacing w:before="60" w:after="60"/>
              <w:rPr>
                <w:b/>
                <w:sz w:val="28"/>
                <w:szCs w:val="28"/>
              </w:rPr>
            </w:pPr>
            <w:r w:rsidRPr="009E02CC">
              <w:rPr>
                <w:b/>
                <w:spacing w:val="-5"/>
                <w:w w:val="105"/>
                <w:sz w:val="28"/>
                <w:szCs w:val="28"/>
              </w:rPr>
              <w:t>2.8</w:t>
            </w:r>
          </w:p>
        </w:tc>
        <w:tc>
          <w:tcPr>
            <w:tcW w:w="2625" w:type="pct"/>
            <w:vAlign w:val="center"/>
          </w:tcPr>
          <w:p w14:paraId="6510B446" w14:textId="77777777" w:rsidR="007655BC" w:rsidRPr="009E02CC" w:rsidRDefault="00B2637B" w:rsidP="0012513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CE0D472" w14:textId="77777777" w:rsidR="007655BC" w:rsidRPr="009E02CC" w:rsidRDefault="00B2637B" w:rsidP="00125131">
            <w:pPr>
              <w:pStyle w:val="TableParagraph"/>
              <w:spacing w:before="60" w:after="60"/>
              <w:rPr>
                <w:b/>
                <w:sz w:val="28"/>
                <w:szCs w:val="28"/>
              </w:rPr>
            </w:pPr>
            <w:r w:rsidRPr="009E02CC">
              <w:rPr>
                <w:b/>
                <w:spacing w:val="-5"/>
                <w:sz w:val="28"/>
                <w:szCs w:val="28"/>
              </w:rPr>
              <w:t>CCC</w:t>
            </w:r>
          </w:p>
        </w:tc>
        <w:tc>
          <w:tcPr>
            <w:tcW w:w="1030" w:type="pct"/>
            <w:vAlign w:val="center"/>
          </w:tcPr>
          <w:p w14:paraId="6842EC48" w14:textId="77777777" w:rsidR="007655BC" w:rsidRPr="009E02CC" w:rsidRDefault="00B2637B" w:rsidP="00125131">
            <w:pPr>
              <w:pStyle w:val="TableParagraph"/>
              <w:spacing w:before="60" w:after="60"/>
              <w:jc w:val="right"/>
              <w:rPr>
                <w:b/>
                <w:sz w:val="28"/>
                <w:szCs w:val="28"/>
              </w:rPr>
            </w:pPr>
            <w:r w:rsidRPr="009E02CC">
              <w:rPr>
                <w:b/>
                <w:spacing w:val="-2"/>
                <w:sz w:val="28"/>
                <w:szCs w:val="28"/>
              </w:rPr>
              <w:t>927,86</w:t>
            </w:r>
          </w:p>
        </w:tc>
      </w:tr>
      <w:tr w:rsidR="007655BC" w:rsidRPr="009E02CC" w14:paraId="363CCB3B" w14:textId="77777777" w:rsidTr="00125131">
        <w:trPr>
          <w:trHeight w:val="340"/>
        </w:trPr>
        <w:tc>
          <w:tcPr>
            <w:tcW w:w="480" w:type="pct"/>
            <w:vAlign w:val="center"/>
          </w:tcPr>
          <w:p w14:paraId="52E71014" w14:textId="77777777" w:rsidR="007655BC" w:rsidRPr="009E02CC" w:rsidRDefault="00B2637B" w:rsidP="00125131">
            <w:pPr>
              <w:pStyle w:val="TableParagraph"/>
              <w:spacing w:before="60" w:after="60"/>
              <w:rPr>
                <w:sz w:val="28"/>
                <w:szCs w:val="28"/>
              </w:rPr>
            </w:pPr>
            <w:r w:rsidRPr="009E02CC">
              <w:rPr>
                <w:spacing w:val="-2"/>
                <w:w w:val="105"/>
                <w:sz w:val="28"/>
                <w:szCs w:val="28"/>
              </w:rPr>
              <w:t>2.8.1</w:t>
            </w:r>
          </w:p>
        </w:tc>
        <w:tc>
          <w:tcPr>
            <w:tcW w:w="2625" w:type="pct"/>
            <w:vAlign w:val="center"/>
          </w:tcPr>
          <w:p w14:paraId="0560A104"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670DD072" w14:textId="77777777" w:rsidR="007655BC" w:rsidRPr="009E02CC" w:rsidRDefault="00B2637B" w:rsidP="00125131">
            <w:pPr>
              <w:pStyle w:val="TableParagraph"/>
              <w:spacing w:before="60" w:after="60"/>
              <w:rPr>
                <w:sz w:val="28"/>
                <w:szCs w:val="28"/>
              </w:rPr>
            </w:pPr>
            <w:r w:rsidRPr="009E02CC">
              <w:rPr>
                <w:spacing w:val="-5"/>
                <w:sz w:val="28"/>
                <w:szCs w:val="28"/>
              </w:rPr>
              <w:t>DGT</w:t>
            </w:r>
          </w:p>
        </w:tc>
        <w:tc>
          <w:tcPr>
            <w:tcW w:w="1030" w:type="pct"/>
            <w:vAlign w:val="center"/>
          </w:tcPr>
          <w:p w14:paraId="180295E2" w14:textId="77777777" w:rsidR="007655BC" w:rsidRPr="009E02CC" w:rsidRDefault="00B2637B" w:rsidP="00125131">
            <w:pPr>
              <w:pStyle w:val="TableParagraph"/>
              <w:spacing w:before="60" w:after="60"/>
              <w:jc w:val="right"/>
              <w:rPr>
                <w:sz w:val="28"/>
                <w:szCs w:val="28"/>
              </w:rPr>
            </w:pPr>
            <w:r w:rsidRPr="009E02CC">
              <w:rPr>
                <w:spacing w:val="-2"/>
                <w:sz w:val="28"/>
                <w:szCs w:val="28"/>
              </w:rPr>
              <w:t>770,80</w:t>
            </w:r>
          </w:p>
        </w:tc>
      </w:tr>
      <w:tr w:rsidR="007655BC" w:rsidRPr="009E02CC" w14:paraId="26B5F43E" w14:textId="77777777" w:rsidTr="00125131">
        <w:trPr>
          <w:trHeight w:val="340"/>
        </w:trPr>
        <w:tc>
          <w:tcPr>
            <w:tcW w:w="480" w:type="pct"/>
            <w:vAlign w:val="center"/>
          </w:tcPr>
          <w:p w14:paraId="554D5EE3" w14:textId="77777777" w:rsidR="007655BC" w:rsidRPr="009E02CC" w:rsidRDefault="00B2637B" w:rsidP="00125131">
            <w:pPr>
              <w:pStyle w:val="TableParagraph"/>
              <w:spacing w:before="60" w:after="60"/>
              <w:rPr>
                <w:sz w:val="28"/>
                <w:szCs w:val="28"/>
              </w:rPr>
            </w:pPr>
            <w:r w:rsidRPr="009E02CC">
              <w:rPr>
                <w:spacing w:val="-2"/>
                <w:w w:val="105"/>
                <w:sz w:val="28"/>
                <w:szCs w:val="28"/>
              </w:rPr>
              <w:t>2.8.2</w:t>
            </w:r>
          </w:p>
        </w:tc>
        <w:tc>
          <w:tcPr>
            <w:tcW w:w="2625" w:type="pct"/>
            <w:vAlign w:val="center"/>
          </w:tcPr>
          <w:p w14:paraId="143E1D1C"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DEF6B34" w14:textId="77777777" w:rsidR="007655BC" w:rsidRPr="009E02CC" w:rsidRDefault="00B2637B" w:rsidP="00125131">
            <w:pPr>
              <w:pStyle w:val="TableParagraph"/>
              <w:spacing w:before="60" w:after="60"/>
              <w:rPr>
                <w:sz w:val="28"/>
                <w:szCs w:val="28"/>
              </w:rPr>
            </w:pPr>
            <w:r w:rsidRPr="009E02CC">
              <w:rPr>
                <w:spacing w:val="-5"/>
                <w:sz w:val="28"/>
                <w:szCs w:val="28"/>
              </w:rPr>
              <w:t>DTL</w:t>
            </w:r>
          </w:p>
        </w:tc>
        <w:tc>
          <w:tcPr>
            <w:tcW w:w="1030" w:type="pct"/>
            <w:vAlign w:val="center"/>
          </w:tcPr>
          <w:p w14:paraId="54F06DED" w14:textId="77777777" w:rsidR="007655BC" w:rsidRPr="009E02CC" w:rsidRDefault="00B2637B" w:rsidP="00125131">
            <w:pPr>
              <w:pStyle w:val="TableParagraph"/>
              <w:spacing w:before="60" w:after="60"/>
              <w:jc w:val="right"/>
              <w:rPr>
                <w:sz w:val="28"/>
                <w:szCs w:val="28"/>
              </w:rPr>
            </w:pPr>
            <w:r w:rsidRPr="009E02CC">
              <w:rPr>
                <w:spacing w:val="-2"/>
                <w:sz w:val="28"/>
                <w:szCs w:val="28"/>
              </w:rPr>
              <w:t>20,48</w:t>
            </w:r>
          </w:p>
        </w:tc>
      </w:tr>
      <w:tr w:rsidR="007655BC" w:rsidRPr="009E02CC" w14:paraId="6DE8688F" w14:textId="77777777" w:rsidTr="00125131">
        <w:trPr>
          <w:trHeight w:val="340"/>
        </w:trPr>
        <w:tc>
          <w:tcPr>
            <w:tcW w:w="480" w:type="pct"/>
            <w:vAlign w:val="center"/>
          </w:tcPr>
          <w:p w14:paraId="2D67AB84" w14:textId="77777777" w:rsidR="007655BC" w:rsidRPr="009E02CC" w:rsidRDefault="00B2637B" w:rsidP="00125131">
            <w:pPr>
              <w:pStyle w:val="TableParagraph"/>
              <w:spacing w:before="60" w:after="60"/>
              <w:rPr>
                <w:sz w:val="28"/>
                <w:szCs w:val="28"/>
              </w:rPr>
            </w:pPr>
            <w:r w:rsidRPr="009E02CC">
              <w:rPr>
                <w:spacing w:val="-2"/>
                <w:w w:val="105"/>
                <w:sz w:val="28"/>
                <w:szCs w:val="28"/>
              </w:rPr>
              <w:t>2.8.3</w:t>
            </w:r>
          </w:p>
        </w:tc>
        <w:tc>
          <w:tcPr>
            <w:tcW w:w="2625" w:type="pct"/>
            <w:vAlign w:val="center"/>
          </w:tcPr>
          <w:p w14:paraId="7D2BBB3E"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1BB46FE" w14:textId="77777777" w:rsidR="007655BC" w:rsidRPr="009E02CC" w:rsidRDefault="00B2637B" w:rsidP="00125131">
            <w:pPr>
              <w:pStyle w:val="TableParagraph"/>
              <w:spacing w:before="60" w:after="60"/>
              <w:rPr>
                <w:sz w:val="28"/>
                <w:szCs w:val="28"/>
              </w:rPr>
            </w:pPr>
            <w:r w:rsidRPr="009E02CC">
              <w:rPr>
                <w:spacing w:val="-5"/>
                <w:sz w:val="28"/>
                <w:szCs w:val="28"/>
              </w:rPr>
              <w:t>DCT</w:t>
            </w:r>
          </w:p>
        </w:tc>
        <w:tc>
          <w:tcPr>
            <w:tcW w:w="1030" w:type="pct"/>
            <w:vAlign w:val="center"/>
          </w:tcPr>
          <w:p w14:paraId="589F2F5A" w14:textId="77777777" w:rsidR="007655BC" w:rsidRPr="009E02CC" w:rsidRDefault="00B2637B" w:rsidP="00125131">
            <w:pPr>
              <w:pStyle w:val="TableParagraph"/>
              <w:spacing w:before="60" w:after="60"/>
              <w:jc w:val="right"/>
              <w:rPr>
                <w:sz w:val="28"/>
                <w:szCs w:val="28"/>
              </w:rPr>
            </w:pPr>
            <w:r w:rsidRPr="009E02CC">
              <w:rPr>
                <w:spacing w:val="-4"/>
                <w:sz w:val="28"/>
                <w:szCs w:val="28"/>
              </w:rPr>
              <w:t>2,06</w:t>
            </w:r>
          </w:p>
        </w:tc>
      </w:tr>
      <w:tr w:rsidR="007655BC" w:rsidRPr="009E02CC" w14:paraId="253F2F42" w14:textId="77777777" w:rsidTr="00125131">
        <w:trPr>
          <w:trHeight w:val="340"/>
        </w:trPr>
        <w:tc>
          <w:tcPr>
            <w:tcW w:w="480" w:type="pct"/>
            <w:vAlign w:val="center"/>
          </w:tcPr>
          <w:p w14:paraId="08002020" w14:textId="77777777" w:rsidR="007655BC" w:rsidRPr="009E02CC" w:rsidRDefault="00B2637B" w:rsidP="00125131">
            <w:pPr>
              <w:pStyle w:val="TableParagraph"/>
              <w:spacing w:before="60" w:after="60"/>
              <w:rPr>
                <w:sz w:val="28"/>
                <w:szCs w:val="28"/>
              </w:rPr>
            </w:pPr>
            <w:r w:rsidRPr="009E02CC">
              <w:rPr>
                <w:spacing w:val="-2"/>
                <w:w w:val="105"/>
                <w:sz w:val="28"/>
                <w:szCs w:val="28"/>
              </w:rPr>
              <w:t>2.8.4</w:t>
            </w:r>
          </w:p>
        </w:tc>
        <w:tc>
          <w:tcPr>
            <w:tcW w:w="2625" w:type="pct"/>
            <w:vAlign w:val="center"/>
          </w:tcPr>
          <w:p w14:paraId="07DD2DF1"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B382083" w14:textId="77777777" w:rsidR="007655BC" w:rsidRPr="009E02CC" w:rsidRDefault="00B2637B" w:rsidP="00125131">
            <w:pPr>
              <w:pStyle w:val="TableParagraph"/>
              <w:spacing w:before="60" w:after="60"/>
              <w:rPr>
                <w:sz w:val="28"/>
                <w:szCs w:val="28"/>
              </w:rPr>
            </w:pPr>
            <w:r w:rsidRPr="009E02CC">
              <w:rPr>
                <w:spacing w:val="-5"/>
                <w:sz w:val="28"/>
                <w:szCs w:val="28"/>
              </w:rPr>
              <w:t>DPC</w:t>
            </w:r>
          </w:p>
        </w:tc>
        <w:tc>
          <w:tcPr>
            <w:tcW w:w="1030" w:type="pct"/>
            <w:vAlign w:val="center"/>
          </w:tcPr>
          <w:p w14:paraId="434410A4" w14:textId="77777777" w:rsidR="007655BC" w:rsidRPr="009E02CC" w:rsidRDefault="00B2637B" w:rsidP="00125131">
            <w:pPr>
              <w:pStyle w:val="TableParagraph"/>
              <w:spacing w:before="60" w:after="60"/>
              <w:jc w:val="right"/>
              <w:rPr>
                <w:sz w:val="28"/>
                <w:szCs w:val="28"/>
              </w:rPr>
            </w:pPr>
            <w:r w:rsidRPr="009E02CC">
              <w:rPr>
                <w:spacing w:val="-4"/>
                <w:sz w:val="28"/>
                <w:szCs w:val="28"/>
              </w:rPr>
              <w:t>1,00</w:t>
            </w:r>
          </w:p>
        </w:tc>
      </w:tr>
      <w:tr w:rsidR="007655BC" w:rsidRPr="009E02CC" w14:paraId="7F2C1A80" w14:textId="77777777" w:rsidTr="00125131">
        <w:trPr>
          <w:trHeight w:val="340"/>
        </w:trPr>
        <w:tc>
          <w:tcPr>
            <w:tcW w:w="480" w:type="pct"/>
            <w:vAlign w:val="center"/>
          </w:tcPr>
          <w:p w14:paraId="0404BBFD" w14:textId="77777777" w:rsidR="007655BC" w:rsidRPr="009E02CC" w:rsidRDefault="00B2637B" w:rsidP="00125131">
            <w:pPr>
              <w:pStyle w:val="TableParagraph"/>
              <w:spacing w:before="60" w:after="60"/>
              <w:rPr>
                <w:sz w:val="28"/>
                <w:szCs w:val="28"/>
              </w:rPr>
            </w:pPr>
            <w:r w:rsidRPr="009E02CC">
              <w:rPr>
                <w:spacing w:val="-2"/>
                <w:w w:val="105"/>
                <w:sz w:val="28"/>
                <w:szCs w:val="28"/>
              </w:rPr>
              <w:t>2.8.5</w:t>
            </w:r>
          </w:p>
        </w:tc>
        <w:tc>
          <w:tcPr>
            <w:tcW w:w="2625" w:type="pct"/>
            <w:vAlign w:val="center"/>
          </w:tcPr>
          <w:p w14:paraId="44AC978D"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C3ED05E" w14:textId="77777777" w:rsidR="007655BC" w:rsidRPr="009E02CC" w:rsidRDefault="00B2637B" w:rsidP="0012513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0CC7F51" w14:textId="77777777" w:rsidR="007655BC" w:rsidRPr="009E02CC" w:rsidRDefault="00B2637B" w:rsidP="00125131">
            <w:pPr>
              <w:pStyle w:val="TableParagraph"/>
              <w:spacing w:before="60" w:after="60"/>
              <w:rPr>
                <w:sz w:val="28"/>
                <w:szCs w:val="28"/>
              </w:rPr>
            </w:pPr>
            <w:r w:rsidRPr="009E02CC">
              <w:rPr>
                <w:spacing w:val="-5"/>
                <w:sz w:val="28"/>
                <w:szCs w:val="28"/>
              </w:rPr>
              <w:t>DDD</w:t>
            </w:r>
          </w:p>
        </w:tc>
        <w:tc>
          <w:tcPr>
            <w:tcW w:w="1030" w:type="pct"/>
            <w:vAlign w:val="center"/>
          </w:tcPr>
          <w:p w14:paraId="403CFFBF"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5C49634F" w14:textId="77777777" w:rsidTr="00125131">
        <w:trPr>
          <w:trHeight w:val="340"/>
        </w:trPr>
        <w:tc>
          <w:tcPr>
            <w:tcW w:w="480" w:type="pct"/>
            <w:vAlign w:val="center"/>
          </w:tcPr>
          <w:p w14:paraId="5A019D2E" w14:textId="77777777" w:rsidR="007655BC" w:rsidRPr="009E02CC" w:rsidRDefault="00B2637B" w:rsidP="00125131">
            <w:pPr>
              <w:pStyle w:val="TableParagraph"/>
              <w:spacing w:before="60" w:after="60"/>
              <w:rPr>
                <w:sz w:val="28"/>
                <w:szCs w:val="28"/>
              </w:rPr>
            </w:pPr>
            <w:r w:rsidRPr="009E02CC">
              <w:rPr>
                <w:spacing w:val="-2"/>
                <w:w w:val="105"/>
                <w:sz w:val="28"/>
                <w:szCs w:val="28"/>
              </w:rPr>
              <w:t>2.8.6</w:t>
            </w:r>
          </w:p>
        </w:tc>
        <w:tc>
          <w:tcPr>
            <w:tcW w:w="2625" w:type="pct"/>
            <w:vAlign w:val="center"/>
          </w:tcPr>
          <w:p w14:paraId="0AF7D125"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01F2D57" w14:textId="77777777" w:rsidR="007655BC" w:rsidRPr="009E02CC" w:rsidRDefault="00B2637B" w:rsidP="00125131">
            <w:pPr>
              <w:pStyle w:val="TableParagraph"/>
              <w:spacing w:before="60" w:after="60"/>
              <w:rPr>
                <w:sz w:val="28"/>
                <w:szCs w:val="28"/>
              </w:rPr>
            </w:pPr>
            <w:r w:rsidRPr="009E02CC">
              <w:rPr>
                <w:spacing w:val="-5"/>
                <w:sz w:val="28"/>
                <w:szCs w:val="28"/>
              </w:rPr>
              <w:t>DRA</w:t>
            </w:r>
          </w:p>
        </w:tc>
        <w:tc>
          <w:tcPr>
            <w:tcW w:w="1030" w:type="pct"/>
            <w:vAlign w:val="center"/>
          </w:tcPr>
          <w:p w14:paraId="271B4596" w14:textId="77777777" w:rsidR="007655BC" w:rsidRPr="009E02CC" w:rsidRDefault="00B2637B" w:rsidP="00125131">
            <w:pPr>
              <w:pStyle w:val="TableParagraph"/>
              <w:spacing w:before="60" w:after="60"/>
              <w:jc w:val="right"/>
              <w:rPr>
                <w:sz w:val="28"/>
                <w:szCs w:val="28"/>
              </w:rPr>
            </w:pPr>
            <w:r w:rsidRPr="009E02CC">
              <w:rPr>
                <w:spacing w:val="-4"/>
                <w:sz w:val="28"/>
                <w:szCs w:val="28"/>
              </w:rPr>
              <w:t>2,00</w:t>
            </w:r>
          </w:p>
        </w:tc>
      </w:tr>
      <w:tr w:rsidR="007655BC" w:rsidRPr="009E02CC" w14:paraId="05B6223A" w14:textId="77777777" w:rsidTr="00125131">
        <w:trPr>
          <w:trHeight w:val="340"/>
        </w:trPr>
        <w:tc>
          <w:tcPr>
            <w:tcW w:w="480" w:type="pct"/>
            <w:vAlign w:val="center"/>
          </w:tcPr>
          <w:p w14:paraId="0673A30C" w14:textId="77777777" w:rsidR="007655BC" w:rsidRPr="009E02CC" w:rsidRDefault="00B2637B" w:rsidP="00125131">
            <w:pPr>
              <w:pStyle w:val="TableParagraph"/>
              <w:spacing w:before="60" w:after="60"/>
              <w:rPr>
                <w:sz w:val="28"/>
                <w:szCs w:val="28"/>
              </w:rPr>
            </w:pPr>
            <w:r w:rsidRPr="009E02CC">
              <w:rPr>
                <w:spacing w:val="-2"/>
                <w:w w:val="105"/>
                <w:sz w:val="28"/>
                <w:szCs w:val="28"/>
              </w:rPr>
              <w:t>2.8.7</w:t>
            </w:r>
          </w:p>
        </w:tc>
        <w:tc>
          <w:tcPr>
            <w:tcW w:w="2625" w:type="pct"/>
            <w:vAlign w:val="center"/>
          </w:tcPr>
          <w:p w14:paraId="1D42B291"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2C928CA" w14:textId="77777777" w:rsidR="007655BC" w:rsidRPr="009E02CC" w:rsidRDefault="00B2637B" w:rsidP="00125131">
            <w:pPr>
              <w:pStyle w:val="TableParagraph"/>
              <w:spacing w:before="60" w:after="60"/>
              <w:rPr>
                <w:sz w:val="28"/>
                <w:szCs w:val="28"/>
              </w:rPr>
            </w:pPr>
            <w:r w:rsidRPr="009E02CC">
              <w:rPr>
                <w:spacing w:val="-5"/>
                <w:sz w:val="28"/>
                <w:szCs w:val="28"/>
              </w:rPr>
              <w:t>DNL</w:t>
            </w:r>
          </w:p>
        </w:tc>
        <w:tc>
          <w:tcPr>
            <w:tcW w:w="1030" w:type="pct"/>
            <w:vAlign w:val="center"/>
          </w:tcPr>
          <w:p w14:paraId="1A2E8522" w14:textId="77777777" w:rsidR="007655BC" w:rsidRPr="009E02CC" w:rsidRDefault="00B2637B" w:rsidP="00125131">
            <w:pPr>
              <w:pStyle w:val="TableParagraph"/>
              <w:spacing w:before="60" w:after="60"/>
              <w:jc w:val="right"/>
              <w:rPr>
                <w:sz w:val="28"/>
                <w:szCs w:val="28"/>
              </w:rPr>
            </w:pPr>
            <w:r w:rsidRPr="009E02CC">
              <w:rPr>
                <w:spacing w:val="-2"/>
                <w:sz w:val="28"/>
                <w:szCs w:val="28"/>
              </w:rPr>
              <w:t>36,60</w:t>
            </w:r>
          </w:p>
        </w:tc>
      </w:tr>
      <w:tr w:rsidR="007655BC" w:rsidRPr="009E02CC" w14:paraId="3A022412" w14:textId="77777777" w:rsidTr="00125131">
        <w:trPr>
          <w:trHeight w:val="340"/>
        </w:trPr>
        <w:tc>
          <w:tcPr>
            <w:tcW w:w="480" w:type="pct"/>
            <w:vAlign w:val="center"/>
          </w:tcPr>
          <w:p w14:paraId="374BB960" w14:textId="77777777" w:rsidR="007655BC" w:rsidRPr="009E02CC" w:rsidRDefault="00B2637B" w:rsidP="00125131">
            <w:pPr>
              <w:pStyle w:val="TableParagraph"/>
              <w:spacing w:before="60" w:after="60"/>
              <w:rPr>
                <w:sz w:val="28"/>
                <w:szCs w:val="28"/>
              </w:rPr>
            </w:pPr>
            <w:r w:rsidRPr="009E02CC">
              <w:rPr>
                <w:spacing w:val="-2"/>
                <w:w w:val="105"/>
                <w:sz w:val="28"/>
                <w:szCs w:val="28"/>
              </w:rPr>
              <w:t>2.8.8</w:t>
            </w:r>
          </w:p>
        </w:tc>
        <w:tc>
          <w:tcPr>
            <w:tcW w:w="2625" w:type="pct"/>
            <w:vAlign w:val="center"/>
          </w:tcPr>
          <w:p w14:paraId="6F137B74"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973FA57" w14:textId="77777777" w:rsidR="007655BC" w:rsidRPr="009E02CC" w:rsidRDefault="00B2637B" w:rsidP="00125131">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5157B658" w14:textId="77777777" w:rsidR="007655BC" w:rsidRPr="009E02CC" w:rsidRDefault="00B2637B" w:rsidP="00125131">
            <w:pPr>
              <w:pStyle w:val="TableParagraph"/>
              <w:spacing w:before="60" w:after="60"/>
              <w:rPr>
                <w:sz w:val="28"/>
                <w:szCs w:val="28"/>
              </w:rPr>
            </w:pPr>
            <w:r w:rsidRPr="009E02CC">
              <w:rPr>
                <w:spacing w:val="-5"/>
                <w:sz w:val="28"/>
                <w:szCs w:val="28"/>
              </w:rPr>
              <w:lastRenderedPageBreak/>
              <w:t>DBV</w:t>
            </w:r>
          </w:p>
        </w:tc>
        <w:tc>
          <w:tcPr>
            <w:tcW w:w="1030" w:type="pct"/>
            <w:vAlign w:val="center"/>
          </w:tcPr>
          <w:p w14:paraId="2CFB2689" w14:textId="77777777" w:rsidR="007655BC" w:rsidRPr="009E02CC" w:rsidRDefault="00B2637B" w:rsidP="00125131">
            <w:pPr>
              <w:pStyle w:val="TableParagraph"/>
              <w:spacing w:before="60" w:after="60"/>
              <w:jc w:val="right"/>
              <w:rPr>
                <w:sz w:val="28"/>
                <w:szCs w:val="28"/>
              </w:rPr>
            </w:pPr>
            <w:r w:rsidRPr="009E02CC">
              <w:rPr>
                <w:spacing w:val="-4"/>
                <w:sz w:val="28"/>
                <w:szCs w:val="28"/>
              </w:rPr>
              <w:t>0,29</w:t>
            </w:r>
          </w:p>
        </w:tc>
      </w:tr>
      <w:tr w:rsidR="007655BC" w:rsidRPr="009E02CC" w14:paraId="0522C2BB" w14:textId="77777777" w:rsidTr="00125131">
        <w:trPr>
          <w:trHeight w:val="340"/>
        </w:trPr>
        <w:tc>
          <w:tcPr>
            <w:tcW w:w="480" w:type="pct"/>
            <w:vAlign w:val="center"/>
          </w:tcPr>
          <w:p w14:paraId="7F2E9942" w14:textId="77777777" w:rsidR="007655BC" w:rsidRPr="009E02CC" w:rsidRDefault="00B2637B" w:rsidP="00125131">
            <w:pPr>
              <w:pStyle w:val="TableParagraph"/>
              <w:spacing w:before="60" w:after="60"/>
              <w:rPr>
                <w:sz w:val="28"/>
                <w:szCs w:val="28"/>
              </w:rPr>
            </w:pPr>
            <w:r w:rsidRPr="009E02CC">
              <w:rPr>
                <w:spacing w:val="-2"/>
                <w:w w:val="105"/>
                <w:sz w:val="28"/>
                <w:szCs w:val="28"/>
              </w:rPr>
              <w:t>2.8.9</w:t>
            </w:r>
          </w:p>
        </w:tc>
        <w:tc>
          <w:tcPr>
            <w:tcW w:w="2625" w:type="pct"/>
            <w:vAlign w:val="center"/>
          </w:tcPr>
          <w:p w14:paraId="39BA6732"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F15CA7F" w14:textId="77777777" w:rsidR="007655BC" w:rsidRPr="009E02CC" w:rsidRDefault="00B2637B" w:rsidP="00125131">
            <w:pPr>
              <w:pStyle w:val="TableParagraph"/>
              <w:spacing w:before="60" w:after="60"/>
              <w:rPr>
                <w:sz w:val="28"/>
                <w:szCs w:val="28"/>
              </w:rPr>
            </w:pPr>
            <w:r w:rsidRPr="009E02CC">
              <w:rPr>
                <w:spacing w:val="-5"/>
                <w:sz w:val="28"/>
                <w:szCs w:val="28"/>
              </w:rPr>
              <w:t>DCH</w:t>
            </w:r>
          </w:p>
        </w:tc>
        <w:tc>
          <w:tcPr>
            <w:tcW w:w="1030" w:type="pct"/>
            <w:vAlign w:val="center"/>
          </w:tcPr>
          <w:p w14:paraId="4206421A" w14:textId="77777777" w:rsidR="007655BC" w:rsidRPr="009E02CC" w:rsidRDefault="00B2637B" w:rsidP="00125131">
            <w:pPr>
              <w:pStyle w:val="TableParagraph"/>
              <w:spacing w:before="60" w:after="60"/>
              <w:jc w:val="right"/>
              <w:rPr>
                <w:sz w:val="28"/>
                <w:szCs w:val="28"/>
              </w:rPr>
            </w:pPr>
            <w:r w:rsidRPr="009E02CC">
              <w:rPr>
                <w:spacing w:val="-4"/>
                <w:sz w:val="28"/>
                <w:szCs w:val="28"/>
              </w:rPr>
              <w:t>0,53</w:t>
            </w:r>
          </w:p>
        </w:tc>
      </w:tr>
      <w:tr w:rsidR="007655BC" w:rsidRPr="009E02CC" w14:paraId="398BC78A" w14:textId="77777777" w:rsidTr="00125131">
        <w:trPr>
          <w:trHeight w:val="340"/>
        </w:trPr>
        <w:tc>
          <w:tcPr>
            <w:tcW w:w="480" w:type="pct"/>
            <w:vAlign w:val="center"/>
          </w:tcPr>
          <w:p w14:paraId="219526E6" w14:textId="77777777" w:rsidR="007655BC" w:rsidRPr="009E02CC" w:rsidRDefault="00B2637B" w:rsidP="00125131">
            <w:pPr>
              <w:pStyle w:val="TableParagraph"/>
              <w:spacing w:before="60" w:after="60"/>
              <w:rPr>
                <w:sz w:val="28"/>
                <w:szCs w:val="28"/>
              </w:rPr>
            </w:pPr>
            <w:r w:rsidRPr="009E02CC">
              <w:rPr>
                <w:spacing w:val="-2"/>
                <w:w w:val="105"/>
                <w:sz w:val="28"/>
                <w:szCs w:val="28"/>
              </w:rPr>
              <w:t>2.8.10</w:t>
            </w:r>
          </w:p>
        </w:tc>
        <w:tc>
          <w:tcPr>
            <w:tcW w:w="2625" w:type="pct"/>
            <w:vAlign w:val="center"/>
          </w:tcPr>
          <w:p w14:paraId="72020A69"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53565B93" w14:textId="77777777" w:rsidR="007655BC" w:rsidRPr="009E02CC" w:rsidRDefault="00B2637B" w:rsidP="00125131">
            <w:pPr>
              <w:pStyle w:val="TableParagraph"/>
              <w:spacing w:before="60" w:after="60"/>
              <w:rPr>
                <w:sz w:val="28"/>
                <w:szCs w:val="28"/>
              </w:rPr>
            </w:pPr>
            <w:r w:rsidRPr="009E02CC">
              <w:rPr>
                <w:spacing w:val="-5"/>
                <w:sz w:val="28"/>
                <w:szCs w:val="28"/>
              </w:rPr>
              <w:t>DKV</w:t>
            </w:r>
          </w:p>
        </w:tc>
        <w:tc>
          <w:tcPr>
            <w:tcW w:w="1030" w:type="pct"/>
            <w:vAlign w:val="center"/>
          </w:tcPr>
          <w:p w14:paraId="3303F2F1" w14:textId="77777777" w:rsidR="007655BC" w:rsidRPr="009E02CC" w:rsidRDefault="00B2637B" w:rsidP="00125131">
            <w:pPr>
              <w:pStyle w:val="TableParagraph"/>
              <w:spacing w:before="60" w:after="60"/>
              <w:jc w:val="right"/>
              <w:rPr>
                <w:sz w:val="28"/>
                <w:szCs w:val="28"/>
              </w:rPr>
            </w:pPr>
            <w:r w:rsidRPr="009E02CC">
              <w:rPr>
                <w:spacing w:val="-2"/>
                <w:sz w:val="28"/>
                <w:szCs w:val="28"/>
              </w:rPr>
              <w:t>94,10</w:t>
            </w:r>
          </w:p>
        </w:tc>
      </w:tr>
      <w:tr w:rsidR="007655BC" w:rsidRPr="009E02CC" w14:paraId="6188E3DC" w14:textId="77777777" w:rsidTr="00125131">
        <w:trPr>
          <w:trHeight w:val="340"/>
        </w:trPr>
        <w:tc>
          <w:tcPr>
            <w:tcW w:w="480" w:type="pct"/>
            <w:vAlign w:val="center"/>
          </w:tcPr>
          <w:p w14:paraId="4272D79E" w14:textId="77777777" w:rsidR="007655BC" w:rsidRPr="009E02CC" w:rsidRDefault="00B2637B" w:rsidP="00125131">
            <w:pPr>
              <w:pStyle w:val="TableParagraph"/>
              <w:spacing w:before="60" w:after="60"/>
              <w:rPr>
                <w:b/>
                <w:sz w:val="28"/>
                <w:szCs w:val="28"/>
              </w:rPr>
            </w:pPr>
            <w:r w:rsidRPr="009E02CC">
              <w:rPr>
                <w:b/>
                <w:spacing w:val="-5"/>
                <w:w w:val="105"/>
                <w:sz w:val="28"/>
                <w:szCs w:val="28"/>
              </w:rPr>
              <w:t>2.9</w:t>
            </w:r>
          </w:p>
        </w:tc>
        <w:tc>
          <w:tcPr>
            <w:tcW w:w="2625" w:type="pct"/>
            <w:vAlign w:val="center"/>
          </w:tcPr>
          <w:p w14:paraId="4AC6A41C" w14:textId="77777777" w:rsidR="007655BC" w:rsidRPr="009E02CC" w:rsidRDefault="00B2637B" w:rsidP="0012513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192AC99" w14:textId="77777777" w:rsidR="007655BC" w:rsidRPr="009E02CC" w:rsidRDefault="00B2637B" w:rsidP="00125131">
            <w:pPr>
              <w:pStyle w:val="TableParagraph"/>
              <w:spacing w:before="60" w:after="60"/>
              <w:rPr>
                <w:b/>
                <w:sz w:val="28"/>
                <w:szCs w:val="28"/>
              </w:rPr>
            </w:pPr>
            <w:r w:rsidRPr="009E02CC">
              <w:rPr>
                <w:b/>
                <w:spacing w:val="-5"/>
                <w:sz w:val="28"/>
                <w:szCs w:val="28"/>
              </w:rPr>
              <w:t>TON</w:t>
            </w:r>
          </w:p>
        </w:tc>
        <w:tc>
          <w:tcPr>
            <w:tcW w:w="1030" w:type="pct"/>
            <w:vAlign w:val="center"/>
          </w:tcPr>
          <w:p w14:paraId="32F44F09" w14:textId="77777777" w:rsidR="007655BC" w:rsidRPr="009E02CC" w:rsidRDefault="00B2637B" w:rsidP="00125131">
            <w:pPr>
              <w:pStyle w:val="TableParagraph"/>
              <w:spacing w:before="60" w:after="60"/>
              <w:jc w:val="right"/>
              <w:rPr>
                <w:b/>
                <w:sz w:val="28"/>
                <w:szCs w:val="28"/>
              </w:rPr>
            </w:pPr>
            <w:r w:rsidRPr="009E02CC">
              <w:rPr>
                <w:b/>
                <w:spacing w:val="-4"/>
                <w:sz w:val="28"/>
                <w:szCs w:val="28"/>
              </w:rPr>
              <w:t>8,27</w:t>
            </w:r>
          </w:p>
        </w:tc>
      </w:tr>
      <w:tr w:rsidR="007655BC" w:rsidRPr="009E02CC" w14:paraId="3921B5BC" w14:textId="77777777" w:rsidTr="00125131">
        <w:trPr>
          <w:trHeight w:val="340"/>
        </w:trPr>
        <w:tc>
          <w:tcPr>
            <w:tcW w:w="480" w:type="pct"/>
            <w:vAlign w:val="center"/>
          </w:tcPr>
          <w:p w14:paraId="5B9A55B9" w14:textId="77777777" w:rsidR="007655BC" w:rsidRPr="009E02CC" w:rsidRDefault="00B2637B" w:rsidP="00125131">
            <w:pPr>
              <w:pStyle w:val="TableParagraph"/>
              <w:spacing w:before="60" w:after="60"/>
              <w:rPr>
                <w:b/>
                <w:sz w:val="28"/>
                <w:szCs w:val="28"/>
              </w:rPr>
            </w:pPr>
            <w:r w:rsidRPr="009E02CC">
              <w:rPr>
                <w:b/>
                <w:spacing w:val="-4"/>
                <w:w w:val="105"/>
                <w:sz w:val="28"/>
                <w:szCs w:val="28"/>
              </w:rPr>
              <w:t>2.10</w:t>
            </w:r>
          </w:p>
        </w:tc>
        <w:tc>
          <w:tcPr>
            <w:tcW w:w="2625" w:type="pct"/>
            <w:vAlign w:val="center"/>
          </w:tcPr>
          <w:p w14:paraId="4AD77C23" w14:textId="77777777" w:rsidR="007655BC" w:rsidRPr="009E02CC" w:rsidRDefault="00B2637B" w:rsidP="0012513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7C23410" w14:textId="77777777" w:rsidR="007655BC" w:rsidRPr="009E02CC" w:rsidRDefault="00B2637B" w:rsidP="00125131">
            <w:pPr>
              <w:pStyle w:val="TableParagraph"/>
              <w:spacing w:before="60" w:after="60"/>
              <w:rPr>
                <w:b/>
                <w:sz w:val="28"/>
                <w:szCs w:val="28"/>
              </w:rPr>
            </w:pPr>
            <w:r w:rsidRPr="009E02CC">
              <w:rPr>
                <w:b/>
                <w:spacing w:val="-5"/>
                <w:sz w:val="28"/>
                <w:szCs w:val="28"/>
              </w:rPr>
              <w:t>TIN</w:t>
            </w:r>
          </w:p>
        </w:tc>
        <w:tc>
          <w:tcPr>
            <w:tcW w:w="1030" w:type="pct"/>
            <w:vAlign w:val="center"/>
          </w:tcPr>
          <w:p w14:paraId="0054327E" w14:textId="77777777" w:rsidR="007655BC" w:rsidRPr="009E02CC" w:rsidRDefault="00B2637B" w:rsidP="00125131">
            <w:pPr>
              <w:pStyle w:val="TableParagraph"/>
              <w:spacing w:before="60" w:after="60"/>
              <w:jc w:val="right"/>
              <w:rPr>
                <w:b/>
                <w:sz w:val="28"/>
                <w:szCs w:val="28"/>
              </w:rPr>
            </w:pPr>
            <w:r w:rsidRPr="009E02CC">
              <w:rPr>
                <w:b/>
                <w:spacing w:val="-4"/>
                <w:sz w:val="28"/>
                <w:szCs w:val="28"/>
              </w:rPr>
              <w:t>0,70</w:t>
            </w:r>
          </w:p>
        </w:tc>
      </w:tr>
      <w:tr w:rsidR="007655BC" w:rsidRPr="009E02CC" w14:paraId="560DF911" w14:textId="77777777" w:rsidTr="00125131">
        <w:trPr>
          <w:trHeight w:val="340"/>
        </w:trPr>
        <w:tc>
          <w:tcPr>
            <w:tcW w:w="480" w:type="pct"/>
            <w:vAlign w:val="center"/>
          </w:tcPr>
          <w:p w14:paraId="5D45BC59" w14:textId="77777777" w:rsidR="007655BC" w:rsidRPr="009E02CC" w:rsidRDefault="00B2637B" w:rsidP="00125131">
            <w:pPr>
              <w:pStyle w:val="TableParagraph"/>
              <w:spacing w:before="60" w:after="60"/>
              <w:rPr>
                <w:b/>
                <w:sz w:val="28"/>
                <w:szCs w:val="28"/>
              </w:rPr>
            </w:pPr>
            <w:r w:rsidRPr="009E02CC">
              <w:rPr>
                <w:b/>
                <w:spacing w:val="-4"/>
                <w:w w:val="105"/>
                <w:sz w:val="28"/>
                <w:szCs w:val="28"/>
              </w:rPr>
              <w:t>2.11</w:t>
            </w:r>
          </w:p>
        </w:tc>
        <w:tc>
          <w:tcPr>
            <w:tcW w:w="2625" w:type="pct"/>
            <w:vAlign w:val="center"/>
          </w:tcPr>
          <w:p w14:paraId="57577C65" w14:textId="77777777" w:rsidR="007655BC" w:rsidRPr="009E02CC" w:rsidRDefault="00B2637B" w:rsidP="0012513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524C1544" w14:textId="77777777" w:rsidR="007655BC" w:rsidRPr="009E02CC" w:rsidRDefault="00B2637B" w:rsidP="00125131">
            <w:pPr>
              <w:pStyle w:val="TableParagraph"/>
              <w:spacing w:before="60" w:after="60"/>
              <w:rPr>
                <w:b/>
                <w:sz w:val="28"/>
                <w:szCs w:val="28"/>
              </w:rPr>
            </w:pPr>
            <w:r w:rsidRPr="009E02CC">
              <w:rPr>
                <w:b/>
                <w:spacing w:val="-5"/>
                <w:sz w:val="28"/>
                <w:szCs w:val="28"/>
              </w:rPr>
              <w:t>NTD</w:t>
            </w:r>
          </w:p>
        </w:tc>
        <w:tc>
          <w:tcPr>
            <w:tcW w:w="1030" w:type="pct"/>
            <w:vAlign w:val="center"/>
          </w:tcPr>
          <w:p w14:paraId="4BD8C518" w14:textId="77777777" w:rsidR="007655BC" w:rsidRPr="009E02CC" w:rsidRDefault="00B2637B" w:rsidP="00125131">
            <w:pPr>
              <w:pStyle w:val="TableParagraph"/>
              <w:spacing w:before="60" w:after="60"/>
              <w:jc w:val="right"/>
              <w:rPr>
                <w:b/>
                <w:sz w:val="28"/>
                <w:szCs w:val="28"/>
              </w:rPr>
            </w:pPr>
            <w:r w:rsidRPr="009E02CC">
              <w:rPr>
                <w:b/>
                <w:spacing w:val="-2"/>
                <w:sz w:val="28"/>
                <w:szCs w:val="28"/>
              </w:rPr>
              <w:t>12,00</w:t>
            </w:r>
          </w:p>
        </w:tc>
      </w:tr>
      <w:tr w:rsidR="007655BC" w:rsidRPr="009E02CC" w14:paraId="637E1761" w14:textId="77777777" w:rsidTr="00125131">
        <w:trPr>
          <w:trHeight w:val="340"/>
        </w:trPr>
        <w:tc>
          <w:tcPr>
            <w:tcW w:w="480" w:type="pct"/>
            <w:vAlign w:val="center"/>
          </w:tcPr>
          <w:p w14:paraId="7118E8B9" w14:textId="77777777" w:rsidR="007655BC" w:rsidRPr="009E02CC" w:rsidRDefault="00B2637B" w:rsidP="00125131">
            <w:pPr>
              <w:pStyle w:val="TableParagraph"/>
              <w:spacing w:before="60" w:after="60"/>
              <w:rPr>
                <w:b/>
                <w:sz w:val="28"/>
                <w:szCs w:val="28"/>
              </w:rPr>
            </w:pPr>
            <w:r w:rsidRPr="009E02CC">
              <w:rPr>
                <w:b/>
                <w:spacing w:val="-4"/>
                <w:w w:val="105"/>
                <w:sz w:val="28"/>
                <w:szCs w:val="28"/>
              </w:rPr>
              <w:t>2.12</w:t>
            </w:r>
          </w:p>
        </w:tc>
        <w:tc>
          <w:tcPr>
            <w:tcW w:w="2625" w:type="pct"/>
            <w:vAlign w:val="center"/>
          </w:tcPr>
          <w:p w14:paraId="63A50275" w14:textId="77777777" w:rsidR="007655BC" w:rsidRPr="009E02CC" w:rsidRDefault="00B2637B" w:rsidP="0012513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C5C2915" w14:textId="77777777" w:rsidR="007655BC" w:rsidRPr="009E02CC" w:rsidRDefault="00B2637B" w:rsidP="00125131">
            <w:pPr>
              <w:pStyle w:val="TableParagraph"/>
              <w:spacing w:before="60" w:after="60"/>
              <w:rPr>
                <w:b/>
                <w:sz w:val="28"/>
                <w:szCs w:val="28"/>
              </w:rPr>
            </w:pPr>
            <w:r w:rsidRPr="009E02CC">
              <w:rPr>
                <w:b/>
                <w:spacing w:val="-5"/>
                <w:sz w:val="28"/>
                <w:szCs w:val="28"/>
              </w:rPr>
              <w:t>TVC</w:t>
            </w:r>
          </w:p>
        </w:tc>
        <w:tc>
          <w:tcPr>
            <w:tcW w:w="1030" w:type="pct"/>
            <w:vAlign w:val="center"/>
          </w:tcPr>
          <w:p w14:paraId="06A0D7A9" w14:textId="77777777" w:rsidR="007655BC" w:rsidRPr="009E02CC" w:rsidRDefault="00B2637B" w:rsidP="00125131">
            <w:pPr>
              <w:pStyle w:val="TableParagraph"/>
              <w:spacing w:before="60" w:after="60"/>
              <w:jc w:val="right"/>
              <w:rPr>
                <w:b/>
                <w:sz w:val="28"/>
                <w:szCs w:val="28"/>
              </w:rPr>
            </w:pPr>
            <w:r w:rsidRPr="009E02CC">
              <w:rPr>
                <w:b/>
                <w:spacing w:val="-2"/>
                <w:sz w:val="28"/>
                <w:szCs w:val="28"/>
              </w:rPr>
              <w:t>1.104,15</w:t>
            </w:r>
          </w:p>
        </w:tc>
      </w:tr>
      <w:tr w:rsidR="007655BC" w:rsidRPr="009E02CC" w14:paraId="14ECE772" w14:textId="77777777" w:rsidTr="00125131">
        <w:trPr>
          <w:trHeight w:val="340"/>
        </w:trPr>
        <w:tc>
          <w:tcPr>
            <w:tcW w:w="480" w:type="pct"/>
            <w:vAlign w:val="center"/>
          </w:tcPr>
          <w:p w14:paraId="7753CBC9" w14:textId="77777777" w:rsidR="007655BC" w:rsidRPr="009E02CC" w:rsidRDefault="00B2637B" w:rsidP="00125131">
            <w:pPr>
              <w:pStyle w:val="TableParagraph"/>
              <w:spacing w:before="60" w:after="60"/>
              <w:rPr>
                <w:sz w:val="28"/>
                <w:szCs w:val="28"/>
              </w:rPr>
            </w:pPr>
            <w:r w:rsidRPr="009E02CC">
              <w:rPr>
                <w:spacing w:val="-2"/>
                <w:w w:val="105"/>
                <w:sz w:val="28"/>
                <w:szCs w:val="28"/>
              </w:rPr>
              <w:t>2.12.1</w:t>
            </w:r>
          </w:p>
        </w:tc>
        <w:tc>
          <w:tcPr>
            <w:tcW w:w="2625" w:type="pct"/>
            <w:vAlign w:val="center"/>
          </w:tcPr>
          <w:p w14:paraId="64BDDF45"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632B40A4" w14:textId="77777777" w:rsidR="007655BC" w:rsidRPr="009E02CC" w:rsidRDefault="00B2637B" w:rsidP="00125131">
            <w:pPr>
              <w:pStyle w:val="TableParagraph"/>
              <w:spacing w:before="60" w:after="60"/>
              <w:rPr>
                <w:sz w:val="28"/>
                <w:szCs w:val="28"/>
              </w:rPr>
            </w:pPr>
            <w:r w:rsidRPr="009E02CC">
              <w:rPr>
                <w:spacing w:val="-5"/>
                <w:sz w:val="28"/>
                <w:szCs w:val="28"/>
              </w:rPr>
              <w:t>MNC</w:t>
            </w:r>
          </w:p>
        </w:tc>
        <w:tc>
          <w:tcPr>
            <w:tcW w:w="1030" w:type="pct"/>
            <w:vAlign w:val="center"/>
          </w:tcPr>
          <w:p w14:paraId="0D5BC6F9" w14:textId="77777777" w:rsidR="007655BC" w:rsidRPr="009E02CC" w:rsidRDefault="00B2637B" w:rsidP="00125131">
            <w:pPr>
              <w:pStyle w:val="TableParagraph"/>
              <w:spacing w:before="60" w:after="60"/>
              <w:jc w:val="right"/>
              <w:rPr>
                <w:sz w:val="28"/>
                <w:szCs w:val="28"/>
              </w:rPr>
            </w:pPr>
            <w:r w:rsidRPr="009E02CC">
              <w:rPr>
                <w:spacing w:val="-2"/>
                <w:sz w:val="28"/>
                <w:szCs w:val="28"/>
              </w:rPr>
              <w:t>1.015,90</w:t>
            </w:r>
          </w:p>
        </w:tc>
      </w:tr>
      <w:tr w:rsidR="007655BC" w:rsidRPr="009E02CC" w14:paraId="45E8DC5D" w14:textId="77777777" w:rsidTr="00125131">
        <w:trPr>
          <w:trHeight w:val="340"/>
        </w:trPr>
        <w:tc>
          <w:tcPr>
            <w:tcW w:w="480" w:type="pct"/>
            <w:vAlign w:val="center"/>
          </w:tcPr>
          <w:p w14:paraId="5F77C19A" w14:textId="77777777" w:rsidR="007655BC" w:rsidRPr="009E02CC" w:rsidRDefault="00B2637B" w:rsidP="00125131">
            <w:pPr>
              <w:pStyle w:val="TableParagraph"/>
              <w:spacing w:before="60" w:after="60"/>
              <w:rPr>
                <w:sz w:val="28"/>
                <w:szCs w:val="28"/>
              </w:rPr>
            </w:pPr>
            <w:r w:rsidRPr="009E02CC">
              <w:rPr>
                <w:spacing w:val="-2"/>
                <w:w w:val="105"/>
                <w:sz w:val="28"/>
                <w:szCs w:val="28"/>
              </w:rPr>
              <w:t>2.12.2</w:t>
            </w:r>
          </w:p>
        </w:tc>
        <w:tc>
          <w:tcPr>
            <w:tcW w:w="2625" w:type="pct"/>
            <w:vAlign w:val="center"/>
          </w:tcPr>
          <w:p w14:paraId="104B0BD6"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2A11D0E2" w14:textId="77777777" w:rsidR="007655BC" w:rsidRPr="009E02CC" w:rsidRDefault="00B2637B" w:rsidP="00125131">
            <w:pPr>
              <w:pStyle w:val="TableParagraph"/>
              <w:spacing w:before="60" w:after="60"/>
              <w:rPr>
                <w:sz w:val="28"/>
                <w:szCs w:val="28"/>
              </w:rPr>
            </w:pPr>
            <w:r w:rsidRPr="009E02CC">
              <w:rPr>
                <w:spacing w:val="-5"/>
                <w:sz w:val="28"/>
                <w:szCs w:val="28"/>
              </w:rPr>
              <w:t>SON</w:t>
            </w:r>
          </w:p>
        </w:tc>
        <w:tc>
          <w:tcPr>
            <w:tcW w:w="1030" w:type="pct"/>
            <w:vAlign w:val="center"/>
          </w:tcPr>
          <w:p w14:paraId="0887342A" w14:textId="77777777" w:rsidR="007655BC" w:rsidRPr="009E02CC" w:rsidRDefault="00B2637B" w:rsidP="00125131">
            <w:pPr>
              <w:pStyle w:val="TableParagraph"/>
              <w:spacing w:before="60" w:after="60"/>
              <w:jc w:val="right"/>
              <w:rPr>
                <w:sz w:val="28"/>
                <w:szCs w:val="28"/>
              </w:rPr>
            </w:pPr>
            <w:r w:rsidRPr="009E02CC">
              <w:rPr>
                <w:spacing w:val="-2"/>
                <w:sz w:val="28"/>
                <w:szCs w:val="28"/>
              </w:rPr>
              <w:t>88,25</w:t>
            </w:r>
          </w:p>
        </w:tc>
      </w:tr>
      <w:tr w:rsidR="007655BC" w:rsidRPr="009E02CC" w14:paraId="6A4BB600" w14:textId="77777777" w:rsidTr="00125131">
        <w:trPr>
          <w:trHeight w:val="340"/>
        </w:trPr>
        <w:tc>
          <w:tcPr>
            <w:tcW w:w="480" w:type="pct"/>
            <w:vAlign w:val="center"/>
          </w:tcPr>
          <w:p w14:paraId="115AC2F7" w14:textId="77777777" w:rsidR="007655BC" w:rsidRPr="009E02CC" w:rsidRDefault="00B2637B" w:rsidP="00125131">
            <w:pPr>
              <w:pStyle w:val="TableParagraph"/>
              <w:spacing w:before="60" w:after="60"/>
              <w:rPr>
                <w:sz w:val="28"/>
                <w:szCs w:val="28"/>
              </w:rPr>
            </w:pPr>
            <w:r w:rsidRPr="009E02CC">
              <w:rPr>
                <w:spacing w:val="-4"/>
                <w:w w:val="105"/>
                <w:sz w:val="28"/>
                <w:szCs w:val="28"/>
              </w:rPr>
              <w:t>2.13</w:t>
            </w:r>
          </w:p>
        </w:tc>
        <w:tc>
          <w:tcPr>
            <w:tcW w:w="2625" w:type="pct"/>
            <w:vAlign w:val="center"/>
          </w:tcPr>
          <w:p w14:paraId="61F635C6"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D79E80A" w14:textId="77777777" w:rsidR="007655BC" w:rsidRPr="009E02CC" w:rsidRDefault="00B2637B" w:rsidP="00125131">
            <w:pPr>
              <w:pStyle w:val="TableParagraph"/>
              <w:spacing w:before="60" w:after="60"/>
              <w:rPr>
                <w:sz w:val="28"/>
                <w:szCs w:val="28"/>
              </w:rPr>
            </w:pPr>
            <w:r w:rsidRPr="009E02CC">
              <w:rPr>
                <w:spacing w:val="-5"/>
                <w:sz w:val="28"/>
                <w:szCs w:val="28"/>
              </w:rPr>
              <w:t>PNK</w:t>
            </w:r>
          </w:p>
        </w:tc>
        <w:tc>
          <w:tcPr>
            <w:tcW w:w="1030" w:type="pct"/>
            <w:vAlign w:val="center"/>
          </w:tcPr>
          <w:p w14:paraId="08C78BD2"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063AB152" w14:textId="77777777" w:rsidTr="00125131">
        <w:trPr>
          <w:trHeight w:val="340"/>
        </w:trPr>
        <w:tc>
          <w:tcPr>
            <w:tcW w:w="480" w:type="pct"/>
            <w:vAlign w:val="center"/>
          </w:tcPr>
          <w:p w14:paraId="75921F79" w14:textId="77777777" w:rsidR="007655BC" w:rsidRPr="009E02CC" w:rsidRDefault="00B2637B" w:rsidP="00125131">
            <w:pPr>
              <w:pStyle w:val="TableParagraph"/>
              <w:spacing w:before="60" w:after="60"/>
              <w:rPr>
                <w:b/>
                <w:sz w:val="28"/>
                <w:szCs w:val="28"/>
              </w:rPr>
            </w:pPr>
            <w:r w:rsidRPr="009E02CC">
              <w:rPr>
                <w:b/>
                <w:spacing w:val="-10"/>
                <w:w w:val="105"/>
                <w:sz w:val="28"/>
                <w:szCs w:val="28"/>
              </w:rPr>
              <w:t>3</w:t>
            </w:r>
          </w:p>
        </w:tc>
        <w:tc>
          <w:tcPr>
            <w:tcW w:w="2625" w:type="pct"/>
            <w:vAlign w:val="center"/>
          </w:tcPr>
          <w:p w14:paraId="01CE605E" w14:textId="77777777" w:rsidR="007655BC" w:rsidRPr="009E02CC" w:rsidRDefault="00B2637B" w:rsidP="0012513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553AFEB" w14:textId="77777777" w:rsidR="007655BC" w:rsidRPr="009E02CC" w:rsidRDefault="00B2637B" w:rsidP="00125131">
            <w:pPr>
              <w:pStyle w:val="TableParagraph"/>
              <w:spacing w:before="60" w:after="60"/>
              <w:rPr>
                <w:b/>
                <w:sz w:val="28"/>
                <w:szCs w:val="28"/>
              </w:rPr>
            </w:pPr>
            <w:r w:rsidRPr="009E02CC">
              <w:rPr>
                <w:b/>
                <w:spacing w:val="-5"/>
                <w:sz w:val="28"/>
                <w:szCs w:val="28"/>
              </w:rPr>
              <w:t>CSD</w:t>
            </w:r>
          </w:p>
        </w:tc>
        <w:tc>
          <w:tcPr>
            <w:tcW w:w="1030" w:type="pct"/>
            <w:vAlign w:val="center"/>
          </w:tcPr>
          <w:p w14:paraId="5690A5EF" w14:textId="77777777" w:rsidR="007655BC" w:rsidRPr="009E02CC" w:rsidRDefault="00B2637B" w:rsidP="00125131">
            <w:pPr>
              <w:pStyle w:val="TableParagraph"/>
              <w:spacing w:before="60" w:after="60"/>
              <w:jc w:val="right"/>
              <w:rPr>
                <w:b/>
                <w:sz w:val="28"/>
                <w:szCs w:val="28"/>
              </w:rPr>
            </w:pPr>
            <w:r w:rsidRPr="009E02CC">
              <w:rPr>
                <w:b/>
                <w:spacing w:val="-10"/>
                <w:sz w:val="28"/>
                <w:szCs w:val="28"/>
              </w:rPr>
              <w:t>-</w:t>
            </w:r>
          </w:p>
        </w:tc>
      </w:tr>
      <w:tr w:rsidR="007655BC" w:rsidRPr="009E02CC" w14:paraId="5EEF5138" w14:textId="77777777" w:rsidTr="00125131">
        <w:trPr>
          <w:trHeight w:val="340"/>
        </w:trPr>
        <w:tc>
          <w:tcPr>
            <w:tcW w:w="480" w:type="pct"/>
            <w:vAlign w:val="center"/>
          </w:tcPr>
          <w:p w14:paraId="14B1550F" w14:textId="77777777" w:rsidR="007655BC" w:rsidRPr="009E02CC" w:rsidRDefault="007655BC" w:rsidP="00125131">
            <w:pPr>
              <w:pStyle w:val="TableParagraph"/>
              <w:spacing w:before="60" w:after="60"/>
              <w:jc w:val="left"/>
              <w:rPr>
                <w:sz w:val="28"/>
                <w:szCs w:val="28"/>
              </w:rPr>
            </w:pPr>
          </w:p>
        </w:tc>
        <w:tc>
          <w:tcPr>
            <w:tcW w:w="2625" w:type="pct"/>
            <w:vAlign w:val="center"/>
          </w:tcPr>
          <w:p w14:paraId="7218D1C0" w14:textId="77777777" w:rsidR="007655BC" w:rsidRPr="009E02CC" w:rsidRDefault="00B2637B" w:rsidP="0012513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D33A085" w14:textId="77777777" w:rsidR="007655BC" w:rsidRPr="009E02CC" w:rsidRDefault="007655BC" w:rsidP="00125131">
            <w:pPr>
              <w:pStyle w:val="TableParagraph"/>
              <w:spacing w:before="60" w:after="60"/>
              <w:jc w:val="left"/>
              <w:rPr>
                <w:sz w:val="28"/>
                <w:szCs w:val="28"/>
              </w:rPr>
            </w:pPr>
          </w:p>
        </w:tc>
        <w:tc>
          <w:tcPr>
            <w:tcW w:w="1030" w:type="pct"/>
            <w:vAlign w:val="center"/>
          </w:tcPr>
          <w:p w14:paraId="00A1EC35"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3407AB84" w14:textId="77777777" w:rsidTr="00125131">
        <w:trPr>
          <w:trHeight w:val="340"/>
        </w:trPr>
        <w:tc>
          <w:tcPr>
            <w:tcW w:w="480" w:type="pct"/>
            <w:vAlign w:val="center"/>
          </w:tcPr>
          <w:p w14:paraId="1E0BB261" w14:textId="77777777" w:rsidR="007655BC" w:rsidRPr="009E02CC" w:rsidRDefault="00B2637B" w:rsidP="00125131">
            <w:pPr>
              <w:pStyle w:val="TableParagraph"/>
              <w:spacing w:before="60" w:after="60"/>
              <w:rPr>
                <w:sz w:val="28"/>
                <w:szCs w:val="28"/>
              </w:rPr>
            </w:pPr>
            <w:r w:rsidRPr="009E02CC">
              <w:rPr>
                <w:spacing w:val="-5"/>
                <w:w w:val="105"/>
                <w:sz w:val="28"/>
                <w:szCs w:val="28"/>
              </w:rPr>
              <w:t>3.1</w:t>
            </w:r>
          </w:p>
        </w:tc>
        <w:tc>
          <w:tcPr>
            <w:tcW w:w="2625" w:type="pct"/>
            <w:vAlign w:val="center"/>
          </w:tcPr>
          <w:p w14:paraId="41C6FACC"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990297F" w14:textId="77777777" w:rsidR="007655BC" w:rsidRPr="009E02CC" w:rsidRDefault="00B2637B" w:rsidP="00125131">
            <w:pPr>
              <w:pStyle w:val="TableParagraph"/>
              <w:spacing w:before="60" w:after="60"/>
              <w:rPr>
                <w:sz w:val="28"/>
                <w:szCs w:val="28"/>
              </w:rPr>
            </w:pPr>
            <w:r w:rsidRPr="009E02CC">
              <w:rPr>
                <w:spacing w:val="-5"/>
                <w:sz w:val="28"/>
                <w:szCs w:val="28"/>
              </w:rPr>
              <w:t>BCS</w:t>
            </w:r>
          </w:p>
        </w:tc>
        <w:tc>
          <w:tcPr>
            <w:tcW w:w="1030" w:type="pct"/>
            <w:vAlign w:val="center"/>
          </w:tcPr>
          <w:p w14:paraId="7A94A840"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7EABD754" w14:textId="77777777" w:rsidTr="00125131">
        <w:trPr>
          <w:trHeight w:val="340"/>
        </w:trPr>
        <w:tc>
          <w:tcPr>
            <w:tcW w:w="480" w:type="pct"/>
            <w:vAlign w:val="center"/>
          </w:tcPr>
          <w:p w14:paraId="254BC1FE" w14:textId="77777777" w:rsidR="007655BC" w:rsidRPr="009E02CC" w:rsidRDefault="00B2637B" w:rsidP="00125131">
            <w:pPr>
              <w:pStyle w:val="TableParagraph"/>
              <w:spacing w:before="60" w:after="60"/>
              <w:rPr>
                <w:sz w:val="28"/>
                <w:szCs w:val="28"/>
              </w:rPr>
            </w:pPr>
            <w:r w:rsidRPr="009E02CC">
              <w:rPr>
                <w:spacing w:val="-5"/>
                <w:w w:val="105"/>
                <w:sz w:val="28"/>
                <w:szCs w:val="28"/>
              </w:rPr>
              <w:t>3.2</w:t>
            </w:r>
          </w:p>
        </w:tc>
        <w:tc>
          <w:tcPr>
            <w:tcW w:w="2625" w:type="pct"/>
            <w:vAlign w:val="center"/>
          </w:tcPr>
          <w:p w14:paraId="665DFB59"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E806983" w14:textId="77777777" w:rsidR="007655BC" w:rsidRPr="009E02CC" w:rsidRDefault="00B2637B" w:rsidP="00125131">
            <w:pPr>
              <w:pStyle w:val="TableParagraph"/>
              <w:spacing w:before="60" w:after="60"/>
              <w:rPr>
                <w:sz w:val="28"/>
                <w:szCs w:val="28"/>
              </w:rPr>
            </w:pPr>
            <w:r w:rsidRPr="009E02CC">
              <w:rPr>
                <w:spacing w:val="-5"/>
                <w:sz w:val="28"/>
                <w:szCs w:val="28"/>
              </w:rPr>
              <w:t>DCS</w:t>
            </w:r>
          </w:p>
        </w:tc>
        <w:tc>
          <w:tcPr>
            <w:tcW w:w="1030" w:type="pct"/>
            <w:vAlign w:val="center"/>
          </w:tcPr>
          <w:p w14:paraId="5F5C9ACF"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36E8278D" w14:textId="77777777" w:rsidTr="00125131">
        <w:trPr>
          <w:trHeight w:val="340"/>
        </w:trPr>
        <w:tc>
          <w:tcPr>
            <w:tcW w:w="480" w:type="pct"/>
            <w:vAlign w:val="center"/>
          </w:tcPr>
          <w:p w14:paraId="2170B372" w14:textId="77777777" w:rsidR="007655BC" w:rsidRPr="009E02CC" w:rsidRDefault="00B2637B" w:rsidP="00125131">
            <w:pPr>
              <w:pStyle w:val="TableParagraph"/>
              <w:spacing w:before="60" w:after="60"/>
              <w:rPr>
                <w:sz w:val="28"/>
                <w:szCs w:val="28"/>
              </w:rPr>
            </w:pPr>
            <w:r w:rsidRPr="009E02CC">
              <w:rPr>
                <w:spacing w:val="-5"/>
                <w:w w:val="105"/>
                <w:sz w:val="28"/>
                <w:szCs w:val="28"/>
              </w:rPr>
              <w:t>3.3</w:t>
            </w:r>
          </w:p>
        </w:tc>
        <w:tc>
          <w:tcPr>
            <w:tcW w:w="2625" w:type="pct"/>
            <w:vAlign w:val="center"/>
          </w:tcPr>
          <w:p w14:paraId="7BA0CEB0" w14:textId="77777777" w:rsidR="007655BC" w:rsidRPr="009E02CC" w:rsidRDefault="00B2637B" w:rsidP="0012513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3263191" w14:textId="77777777" w:rsidR="007655BC" w:rsidRPr="009E02CC" w:rsidRDefault="00B2637B" w:rsidP="00125131">
            <w:pPr>
              <w:pStyle w:val="TableParagraph"/>
              <w:spacing w:before="60" w:after="60"/>
              <w:rPr>
                <w:sz w:val="28"/>
                <w:szCs w:val="28"/>
              </w:rPr>
            </w:pPr>
            <w:r w:rsidRPr="009E02CC">
              <w:rPr>
                <w:spacing w:val="-5"/>
                <w:sz w:val="28"/>
                <w:szCs w:val="28"/>
              </w:rPr>
              <w:t>NCS</w:t>
            </w:r>
          </w:p>
        </w:tc>
        <w:tc>
          <w:tcPr>
            <w:tcW w:w="1030" w:type="pct"/>
            <w:vAlign w:val="center"/>
          </w:tcPr>
          <w:p w14:paraId="4B487CCA"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33A77EBB" w14:textId="77777777" w:rsidTr="00125131">
        <w:trPr>
          <w:trHeight w:val="340"/>
        </w:trPr>
        <w:tc>
          <w:tcPr>
            <w:tcW w:w="480" w:type="pct"/>
            <w:vAlign w:val="center"/>
          </w:tcPr>
          <w:p w14:paraId="034221B8" w14:textId="77777777" w:rsidR="007655BC" w:rsidRPr="009E02CC" w:rsidRDefault="00B2637B" w:rsidP="00125131">
            <w:pPr>
              <w:pStyle w:val="TableParagraph"/>
              <w:spacing w:before="60" w:after="60"/>
              <w:rPr>
                <w:sz w:val="28"/>
                <w:szCs w:val="28"/>
              </w:rPr>
            </w:pPr>
            <w:r w:rsidRPr="009E02CC">
              <w:rPr>
                <w:spacing w:val="-5"/>
                <w:w w:val="105"/>
                <w:sz w:val="28"/>
                <w:szCs w:val="28"/>
              </w:rPr>
              <w:t>3.4</w:t>
            </w:r>
          </w:p>
        </w:tc>
        <w:tc>
          <w:tcPr>
            <w:tcW w:w="2625" w:type="pct"/>
            <w:vAlign w:val="center"/>
          </w:tcPr>
          <w:p w14:paraId="1B144CFD" w14:textId="77777777" w:rsidR="007655BC" w:rsidRPr="009E02CC" w:rsidRDefault="00B2637B" w:rsidP="0012513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4DA41C7" w14:textId="77777777" w:rsidR="007655BC" w:rsidRPr="009E02CC" w:rsidRDefault="00B2637B" w:rsidP="00125131">
            <w:pPr>
              <w:pStyle w:val="TableParagraph"/>
              <w:spacing w:before="60" w:after="60"/>
              <w:rPr>
                <w:sz w:val="28"/>
                <w:szCs w:val="28"/>
              </w:rPr>
            </w:pPr>
            <w:r w:rsidRPr="009E02CC">
              <w:rPr>
                <w:spacing w:val="-5"/>
                <w:sz w:val="28"/>
                <w:szCs w:val="28"/>
              </w:rPr>
              <w:t>MCS</w:t>
            </w:r>
          </w:p>
        </w:tc>
        <w:tc>
          <w:tcPr>
            <w:tcW w:w="1030" w:type="pct"/>
            <w:vAlign w:val="center"/>
          </w:tcPr>
          <w:p w14:paraId="741A6527"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r w:rsidR="007655BC" w:rsidRPr="009E02CC" w14:paraId="13D1A09D" w14:textId="77777777" w:rsidTr="00125131">
        <w:trPr>
          <w:trHeight w:val="340"/>
        </w:trPr>
        <w:tc>
          <w:tcPr>
            <w:tcW w:w="480" w:type="pct"/>
            <w:vAlign w:val="center"/>
          </w:tcPr>
          <w:p w14:paraId="3BB5A5A0" w14:textId="77777777" w:rsidR="007655BC" w:rsidRPr="009E02CC" w:rsidRDefault="00B2637B" w:rsidP="00125131">
            <w:pPr>
              <w:pStyle w:val="TableParagraph"/>
              <w:spacing w:before="60" w:after="60"/>
              <w:rPr>
                <w:b/>
                <w:sz w:val="28"/>
                <w:szCs w:val="28"/>
              </w:rPr>
            </w:pPr>
            <w:r w:rsidRPr="009E02CC">
              <w:rPr>
                <w:b/>
                <w:spacing w:val="-10"/>
                <w:w w:val="105"/>
                <w:sz w:val="28"/>
                <w:szCs w:val="28"/>
              </w:rPr>
              <w:t>4</w:t>
            </w:r>
          </w:p>
        </w:tc>
        <w:tc>
          <w:tcPr>
            <w:tcW w:w="2625" w:type="pct"/>
            <w:vAlign w:val="center"/>
          </w:tcPr>
          <w:p w14:paraId="429FAEDC" w14:textId="77777777" w:rsidR="007655BC" w:rsidRPr="009E02CC" w:rsidRDefault="00B2637B" w:rsidP="0012513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03040F8F" w14:textId="77777777" w:rsidR="007655BC" w:rsidRPr="009E02CC" w:rsidRDefault="007655BC" w:rsidP="00125131">
            <w:pPr>
              <w:pStyle w:val="TableParagraph"/>
              <w:spacing w:before="60" w:after="60"/>
              <w:jc w:val="left"/>
              <w:rPr>
                <w:sz w:val="28"/>
                <w:szCs w:val="28"/>
              </w:rPr>
            </w:pPr>
          </w:p>
        </w:tc>
        <w:tc>
          <w:tcPr>
            <w:tcW w:w="1030" w:type="pct"/>
            <w:vAlign w:val="center"/>
          </w:tcPr>
          <w:p w14:paraId="4DD58810" w14:textId="77777777" w:rsidR="007655BC" w:rsidRPr="009E02CC" w:rsidRDefault="00B2637B" w:rsidP="00125131">
            <w:pPr>
              <w:pStyle w:val="TableParagraph"/>
              <w:spacing w:before="60" w:after="60"/>
              <w:jc w:val="right"/>
              <w:rPr>
                <w:sz w:val="28"/>
                <w:szCs w:val="28"/>
              </w:rPr>
            </w:pPr>
            <w:r w:rsidRPr="009E02CC">
              <w:rPr>
                <w:spacing w:val="-10"/>
                <w:sz w:val="28"/>
                <w:szCs w:val="28"/>
              </w:rPr>
              <w:t>-</w:t>
            </w:r>
          </w:p>
        </w:tc>
      </w:tr>
    </w:tbl>
    <w:p w14:paraId="6C0B667F" w14:textId="77777777" w:rsidR="007655BC" w:rsidRPr="009E02CC" w:rsidRDefault="00B2637B" w:rsidP="00125131">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C681093"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F508363" w14:textId="77777777" w:rsidR="007655BC" w:rsidRPr="009E02CC" w:rsidRDefault="00B2637B" w:rsidP="000F00BC">
      <w:pPr>
        <w:widowControl/>
        <w:spacing w:before="60" w:after="60"/>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42</w:t>
      </w:r>
    </w:p>
    <w:p w14:paraId="1ECD3858" w14:textId="77777777" w:rsidR="007655BC" w:rsidRPr="009E02CC" w:rsidRDefault="00B2637B" w:rsidP="000F00BC">
      <w:pPr>
        <w:pStyle w:val="Heading1"/>
        <w:widowControl/>
        <w:spacing w:before="60" w:after="60"/>
        <w:ind w:left="0" w:right="0"/>
        <w:rPr>
          <w:sz w:val="28"/>
          <w:szCs w:val="28"/>
        </w:rPr>
      </w:pPr>
      <w:r w:rsidRPr="009E02CC">
        <w:rPr>
          <w:sz w:val="28"/>
          <w:szCs w:val="28"/>
        </w:rPr>
        <w:t>ĐIỀU CHỈNH PHÂN BỔ CHỈ TIÊU SỬ DỤNG ĐẤT ĐẾN NĂM 2030 ĐỐI VỚI XÃ SÔNG RAY</w:t>
      </w:r>
    </w:p>
    <w:p w14:paraId="41F75778" w14:textId="77777777" w:rsidR="007655BC" w:rsidRPr="009E02CC" w:rsidRDefault="00B2637B" w:rsidP="000F00BC">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2191ECB8" w14:textId="77777777" w:rsidTr="000F00BC">
        <w:trPr>
          <w:trHeight w:val="580"/>
        </w:trPr>
        <w:tc>
          <w:tcPr>
            <w:tcW w:w="480" w:type="pct"/>
          </w:tcPr>
          <w:p w14:paraId="56C2167D" w14:textId="4C080143" w:rsidR="00544AC7" w:rsidRPr="009E02CC" w:rsidRDefault="00544AC7" w:rsidP="00544AC7">
            <w:pPr>
              <w:pStyle w:val="TableParagraph"/>
              <w:spacing w:before="0"/>
              <w:ind w:left="52" w:right="14"/>
              <w:rPr>
                <w:b/>
                <w:sz w:val="28"/>
                <w:szCs w:val="28"/>
              </w:rPr>
            </w:pPr>
            <w:r w:rsidRPr="009E02CC">
              <w:rPr>
                <w:b/>
                <w:spacing w:val="-5"/>
                <w:sz w:val="28"/>
                <w:szCs w:val="28"/>
              </w:rPr>
              <w:t>STT</w:t>
            </w:r>
          </w:p>
        </w:tc>
        <w:tc>
          <w:tcPr>
            <w:tcW w:w="2625" w:type="pct"/>
          </w:tcPr>
          <w:p w14:paraId="7A5158C5" w14:textId="34C6366A" w:rsidR="00544AC7" w:rsidRPr="009E02CC" w:rsidRDefault="00544AC7" w:rsidP="00544AC7">
            <w:pPr>
              <w:pStyle w:val="TableParagraph"/>
              <w:spacing w:before="0"/>
              <w:ind w:left="1696"/>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07D21018" w14:textId="47839EEB" w:rsidR="00544AC7" w:rsidRPr="009E02CC" w:rsidRDefault="00544AC7" w:rsidP="00544AC7">
            <w:pPr>
              <w:pStyle w:val="TableParagraph"/>
              <w:spacing w:before="0"/>
              <w:ind w:left="76" w:right="55"/>
              <w:rPr>
                <w:b/>
                <w:sz w:val="28"/>
                <w:szCs w:val="28"/>
              </w:rPr>
            </w:pPr>
            <w:r w:rsidRPr="009E02CC">
              <w:rPr>
                <w:b/>
                <w:spacing w:val="-5"/>
                <w:sz w:val="28"/>
                <w:szCs w:val="28"/>
              </w:rPr>
              <w:t>Mã</w:t>
            </w:r>
          </w:p>
        </w:tc>
        <w:tc>
          <w:tcPr>
            <w:tcW w:w="1030" w:type="pct"/>
          </w:tcPr>
          <w:p w14:paraId="069BC99B" w14:textId="52759FA2" w:rsidR="00544AC7" w:rsidRPr="009E02CC" w:rsidRDefault="00544AC7" w:rsidP="00544AC7">
            <w:pPr>
              <w:pStyle w:val="TableParagraph"/>
              <w:spacing w:before="0"/>
              <w:ind w:left="617"/>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50829AB" w14:textId="77777777" w:rsidTr="000F00BC">
        <w:trPr>
          <w:trHeight w:val="274"/>
        </w:trPr>
        <w:tc>
          <w:tcPr>
            <w:tcW w:w="480" w:type="pct"/>
          </w:tcPr>
          <w:p w14:paraId="7633052A" w14:textId="77777777" w:rsidR="007655BC" w:rsidRPr="009E02CC" w:rsidRDefault="00B2637B">
            <w:pPr>
              <w:pStyle w:val="TableParagraph"/>
              <w:spacing w:before="3"/>
              <w:ind w:left="38" w:right="52"/>
              <w:rPr>
                <w:i/>
                <w:sz w:val="28"/>
                <w:szCs w:val="28"/>
              </w:rPr>
            </w:pPr>
            <w:r w:rsidRPr="009E02CC">
              <w:rPr>
                <w:i/>
                <w:spacing w:val="-5"/>
                <w:sz w:val="28"/>
                <w:szCs w:val="28"/>
              </w:rPr>
              <w:t>(1)</w:t>
            </w:r>
          </w:p>
        </w:tc>
        <w:tc>
          <w:tcPr>
            <w:tcW w:w="2625" w:type="pct"/>
          </w:tcPr>
          <w:p w14:paraId="1E5A108D" w14:textId="77777777" w:rsidR="007655BC" w:rsidRPr="009E02CC" w:rsidRDefault="00B2637B">
            <w:pPr>
              <w:pStyle w:val="TableParagraph"/>
              <w:spacing w:before="3"/>
              <w:ind w:right="14"/>
              <w:rPr>
                <w:i/>
                <w:sz w:val="28"/>
                <w:szCs w:val="28"/>
              </w:rPr>
            </w:pPr>
            <w:r w:rsidRPr="009E02CC">
              <w:rPr>
                <w:i/>
                <w:spacing w:val="-5"/>
                <w:sz w:val="28"/>
                <w:szCs w:val="28"/>
              </w:rPr>
              <w:t>(2)</w:t>
            </w:r>
          </w:p>
        </w:tc>
        <w:tc>
          <w:tcPr>
            <w:tcW w:w="865" w:type="pct"/>
          </w:tcPr>
          <w:p w14:paraId="0039A11B" w14:textId="77777777" w:rsidR="007655BC" w:rsidRPr="009E02CC" w:rsidRDefault="00B2637B">
            <w:pPr>
              <w:pStyle w:val="TableParagraph"/>
              <w:spacing w:before="3"/>
              <w:ind w:left="76" w:right="93"/>
              <w:rPr>
                <w:i/>
                <w:sz w:val="28"/>
                <w:szCs w:val="28"/>
              </w:rPr>
            </w:pPr>
            <w:r w:rsidRPr="009E02CC">
              <w:rPr>
                <w:i/>
                <w:spacing w:val="-5"/>
                <w:sz w:val="28"/>
                <w:szCs w:val="28"/>
              </w:rPr>
              <w:t>(3)</w:t>
            </w:r>
          </w:p>
        </w:tc>
        <w:tc>
          <w:tcPr>
            <w:tcW w:w="1030" w:type="pct"/>
          </w:tcPr>
          <w:p w14:paraId="3DE63EE8" w14:textId="77777777" w:rsidR="007655BC" w:rsidRPr="009E02CC" w:rsidRDefault="00B2637B">
            <w:pPr>
              <w:pStyle w:val="TableParagraph"/>
              <w:spacing w:before="3"/>
              <w:ind w:right="18"/>
              <w:rPr>
                <w:i/>
                <w:sz w:val="28"/>
                <w:szCs w:val="28"/>
              </w:rPr>
            </w:pPr>
            <w:r w:rsidRPr="009E02CC">
              <w:rPr>
                <w:i/>
                <w:spacing w:val="-5"/>
                <w:sz w:val="28"/>
                <w:szCs w:val="28"/>
              </w:rPr>
              <w:t>(4)</w:t>
            </w:r>
          </w:p>
        </w:tc>
      </w:tr>
      <w:tr w:rsidR="007655BC" w:rsidRPr="009E02CC" w14:paraId="12B4C772" w14:textId="77777777" w:rsidTr="000F00BC">
        <w:trPr>
          <w:trHeight w:val="340"/>
        </w:trPr>
        <w:tc>
          <w:tcPr>
            <w:tcW w:w="480" w:type="pct"/>
          </w:tcPr>
          <w:p w14:paraId="65334FBF" w14:textId="77777777" w:rsidR="007655BC" w:rsidRPr="009E02CC" w:rsidRDefault="007655BC" w:rsidP="00721986">
            <w:pPr>
              <w:pStyle w:val="TableParagraph"/>
              <w:spacing w:before="0"/>
              <w:jc w:val="left"/>
              <w:rPr>
                <w:sz w:val="28"/>
                <w:szCs w:val="28"/>
              </w:rPr>
            </w:pPr>
          </w:p>
        </w:tc>
        <w:tc>
          <w:tcPr>
            <w:tcW w:w="2625" w:type="pct"/>
          </w:tcPr>
          <w:p w14:paraId="7C874F4A" w14:textId="77777777" w:rsidR="007655BC" w:rsidRPr="009E02CC" w:rsidRDefault="00B2637B" w:rsidP="00721986">
            <w:pPr>
              <w:pStyle w:val="TableParagraph"/>
              <w:spacing w:before="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6DF9C237" w14:textId="77777777" w:rsidR="007655BC" w:rsidRPr="009E02CC" w:rsidRDefault="007655BC" w:rsidP="00721986">
            <w:pPr>
              <w:pStyle w:val="TableParagraph"/>
              <w:spacing w:before="0"/>
              <w:jc w:val="left"/>
              <w:rPr>
                <w:sz w:val="28"/>
                <w:szCs w:val="28"/>
              </w:rPr>
            </w:pPr>
          </w:p>
        </w:tc>
        <w:tc>
          <w:tcPr>
            <w:tcW w:w="1030" w:type="pct"/>
          </w:tcPr>
          <w:p w14:paraId="219CAD65" w14:textId="77777777" w:rsidR="007655BC" w:rsidRPr="009E02CC" w:rsidRDefault="00B2637B" w:rsidP="00721986">
            <w:pPr>
              <w:pStyle w:val="TableParagraph"/>
              <w:spacing w:before="0"/>
              <w:ind w:right="15"/>
              <w:jc w:val="right"/>
              <w:rPr>
                <w:b/>
                <w:sz w:val="28"/>
                <w:szCs w:val="28"/>
              </w:rPr>
            </w:pPr>
            <w:r w:rsidRPr="009E02CC">
              <w:rPr>
                <w:b/>
                <w:spacing w:val="-2"/>
                <w:sz w:val="28"/>
                <w:szCs w:val="28"/>
              </w:rPr>
              <w:t>6.560,22</w:t>
            </w:r>
          </w:p>
        </w:tc>
      </w:tr>
      <w:tr w:rsidR="007655BC" w:rsidRPr="009E02CC" w14:paraId="7AEC6192" w14:textId="77777777" w:rsidTr="000F00BC">
        <w:trPr>
          <w:trHeight w:val="340"/>
        </w:trPr>
        <w:tc>
          <w:tcPr>
            <w:tcW w:w="480" w:type="pct"/>
          </w:tcPr>
          <w:p w14:paraId="3C542C64" w14:textId="77777777" w:rsidR="007655BC" w:rsidRPr="009E02CC" w:rsidRDefault="00B2637B" w:rsidP="00721986">
            <w:pPr>
              <w:pStyle w:val="TableParagraph"/>
              <w:spacing w:before="0"/>
              <w:ind w:left="38" w:right="17"/>
              <w:rPr>
                <w:b/>
                <w:sz w:val="28"/>
                <w:szCs w:val="28"/>
              </w:rPr>
            </w:pPr>
            <w:r w:rsidRPr="009E02CC">
              <w:rPr>
                <w:b/>
                <w:spacing w:val="-10"/>
                <w:w w:val="105"/>
                <w:sz w:val="28"/>
                <w:szCs w:val="28"/>
              </w:rPr>
              <w:t>1</w:t>
            </w:r>
          </w:p>
        </w:tc>
        <w:tc>
          <w:tcPr>
            <w:tcW w:w="2625" w:type="pct"/>
          </w:tcPr>
          <w:p w14:paraId="0437D937" w14:textId="77777777" w:rsidR="007655BC" w:rsidRPr="009E02CC" w:rsidRDefault="00B2637B" w:rsidP="00721986">
            <w:pPr>
              <w:pStyle w:val="TableParagraph"/>
              <w:spacing w:before="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6D94C122" w14:textId="77777777" w:rsidR="007655BC" w:rsidRPr="009E02CC" w:rsidRDefault="00B2637B" w:rsidP="00721986">
            <w:pPr>
              <w:pStyle w:val="TableParagraph"/>
              <w:spacing w:before="0"/>
              <w:ind w:left="93" w:right="17"/>
              <w:rPr>
                <w:b/>
                <w:sz w:val="28"/>
                <w:szCs w:val="28"/>
              </w:rPr>
            </w:pPr>
            <w:r w:rsidRPr="009E02CC">
              <w:rPr>
                <w:b/>
                <w:spacing w:val="-5"/>
                <w:sz w:val="28"/>
                <w:szCs w:val="28"/>
              </w:rPr>
              <w:t>NNP</w:t>
            </w:r>
          </w:p>
        </w:tc>
        <w:tc>
          <w:tcPr>
            <w:tcW w:w="1030" w:type="pct"/>
          </w:tcPr>
          <w:p w14:paraId="7EC2315B" w14:textId="77777777" w:rsidR="007655BC" w:rsidRPr="009E02CC" w:rsidRDefault="00B2637B" w:rsidP="00721986">
            <w:pPr>
              <w:pStyle w:val="TableParagraph"/>
              <w:spacing w:before="0"/>
              <w:ind w:right="15"/>
              <w:jc w:val="right"/>
              <w:rPr>
                <w:b/>
                <w:sz w:val="28"/>
                <w:szCs w:val="28"/>
              </w:rPr>
            </w:pPr>
            <w:r w:rsidRPr="009E02CC">
              <w:rPr>
                <w:b/>
                <w:spacing w:val="-2"/>
                <w:sz w:val="28"/>
                <w:szCs w:val="28"/>
              </w:rPr>
              <w:t>4.817,87</w:t>
            </w:r>
          </w:p>
        </w:tc>
      </w:tr>
      <w:tr w:rsidR="007655BC" w:rsidRPr="009E02CC" w14:paraId="38DD04F1" w14:textId="77777777" w:rsidTr="000F00BC">
        <w:trPr>
          <w:trHeight w:val="340"/>
        </w:trPr>
        <w:tc>
          <w:tcPr>
            <w:tcW w:w="480" w:type="pct"/>
          </w:tcPr>
          <w:p w14:paraId="5968256F" w14:textId="77777777" w:rsidR="007655BC" w:rsidRPr="009E02CC" w:rsidRDefault="007655BC" w:rsidP="00721986">
            <w:pPr>
              <w:pStyle w:val="TableParagraph"/>
              <w:spacing w:before="0"/>
              <w:jc w:val="left"/>
              <w:rPr>
                <w:sz w:val="28"/>
                <w:szCs w:val="28"/>
              </w:rPr>
            </w:pPr>
          </w:p>
        </w:tc>
        <w:tc>
          <w:tcPr>
            <w:tcW w:w="2625" w:type="pct"/>
          </w:tcPr>
          <w:p w14:paraId="0B70F5DC" w14:textId="77777777" w:rsidR="007655BC" w:rsidRPr="009E02CC" w:rsidRDefault="00B2637B" w:rsidP="00721986">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0794A6EE" w14:textId="77777777" w:rsidR="007655BC" w:rsidRPr="009E02CC" w:rsidRDefault="007655BC" w:rsidP="00721986">
            <w:pPr>
              <w:pStyle w:val="TableParagraph"/>
              <w:spacing w:before="0"/>
              <w:jc w:val="left"/>
              <w:rPr>
                <w:sz w:val="28"/>
                <w:szCs w:val="28"/>
              </w:rPr>
            </w:pPr>
          </w:p>
        </w:tc>
        <w:tc>
          <w:tcPr>
            <w:tcW w:w="1030" w:type="pct"/>
          </w:tcPr>
          <w:p w14:paraId="6CD4C02A"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7BDD7C62" w14:textId="77777777" w:rsidTr="000F00BC">
        <w:trPr>
          <w:trHeight w:val="340"/>
        </w:trPr>
        <w:tc>
          <w:tcPr>
            <w:tcW w:w="480" w:type="pct"/>
          </w:tcPr>
          <w:p w14:paraId="12136ACB"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1.1</w:t>
            </w:r>
          </w:p>
        </w:tc>
        <w:tc>
          <w:tcPr>
            <w:tcW w:w="2625" w:type="pct"/>
          </w:tcPr>
          <w:p w14:paraId="0DF4AE0A"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7EC56343" w14:textId="77777777" w:rsidR="007655BC" w:rsidRPr="009E02CC" w:rsidRDefault="00B2637B" w:rsidP="00721986">
            <w:pPr>
              <w:pStyle w:val="TableParagraph"/>
              <w:spacing w:before="0"/>
              <w:ind w:left="90" w:right="17"/>
              <w:rPr>
                <w:sz w:val="28"/>
                <w:szCs w:val="28"/>
              </w:rPr>
            </w:pPr>
            <w:r w:rsidRPr="009E02CC">
              <w:rPr>
                <w:spacing w:val="-5"/>
                <w:sz w:val="28"/>
                <w:szCs w:val="28"/>
              </w:rPr>
              <w:t>LUA</w:t>
            </w:r>
          </w:p>
        </w:tc>
        <w:tc>
          <w:tcPr>
            <w:tcW w:w="1030" w:type="pct"/>
          </w:tcPr>
          <w:p w14:paraId="757DF2EE" w14:textId="77777777" w:rsidR="007655BC" w:rsidRPr="009E02CC" w:rsidRDefault="00B2637B" w:rsidP="00721986">
            <w:pPr>
              <w:pStyle w:val="TableParagraph"/>
              <w:spacing w:before="0"/>
              <w:ind w:right="14"/>
              <w:jc w:val="right"/>
              <w:rPr>
                <w:sz w:val="28"/>
                <w:szCs w:val="28"/>
              </w:rPr>
            </w:pPr>
            <w:r w:rsidRPr="009E02CC">
              <w:rPr>
                <w:spacing w:val="-2"/>
                <w:sz w:val="28"/>
                <w:szCs w:val="28"/>
              </w:rPr>
              <w:t>429,05</w:t>
            </w:r>
          </w:p>
        </w:tc>
      </w:tr>
      <w:tr w:rsidR="007655BC" w:rsidRPr="009E02CC" w14:paraId="4EFE522A" w14:textId="77777777" w:rsidTr="000F00BC">
        <w:trPr>
          <w:trHeight w:val="340"/>
        </w:trPr>
        <w:tc>
          <w:tcPr>
            <w:tcW w:w="480" w:type="pct"/>
          </w:tcPr>
          <w:p w14:paraId="7AF9B967"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1.1.1</w:t>
            </w:r>
          </w:p>
        </w:tc>
        <w:tc>
          <w:tcPr>
            <w:tcW w:w="2625" w:type="pct"/>
          </w:tcPr>
          <w:p w14:paraId="594AA3B8"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1F77BB10" w14:textId="77777777" w:rsidR="007655BC" w:rsidRPr="009E02CC" w:rsidRDefault="00B2637B" w:rsidP="00721986">
            <w:pPr>
              <w:pStyle w:val="TableParagraph"/>
              <w:spacing w:before="0"/>
              <w:ind w:left="93" w:right="17"/>
              <w:rPr>
                <w:sz w:val="28"/>
                <w:szCs w:val="28"/>
              </w:rPr>
            </w:pPr>
            <w:r w:rsidRPr="009E02CC">
              <w:rPr>
                <w:spacing w:val="-5"/>
                <w:sz w:val="28"/>
                <w:szCs w:val="28"/>
              </w:rPr>
              <w:t>LUC</w:t>
            </w:r>
          </w:p>
        </w:tc>
        <w:tc>
          <w:tcPr>
            <w:tcW w:w="1030" w:type="pct"/>
          </w:tcPr>
          <w:p w14:paraId="4F5019E5" w14:textId="77777777" w:rsidR="007655BC" w:rsidRPr="009E02CC" w:rsidRDefault="00B2637B" w:rsidP="00721986">
            <w:pPr>
              <w:pStyle w:val="TableParagraph"/>
              <w:spacing w:before="0"/>
              <w:ind w:right="14"/>
              <w:jc w:val="right"/>
              <w:rPr>
                <w:sz w:val="28"/>
                <w:szCs w:val="28"/>
              </w:rPr>
            </w:pPr>
            <w:r w:rsidRPr="009E02CC">
              <w:rPr>
                <w:spacing w:val="-2"/>
                <w:sz w:val="28"/>
                <w:szCs w:val="28"/>
              </w:rPr>
              <w:t>394,72</w:t>
            </w:r>
          </w:p>
        </w:tc>
      </w:tr>
      <w:tr w:rsidR="007655BC" w:rsidRPr="009E02CC" w14:paraId="33DE5BC5" w14:textId="77777777" w:rsidTr="000F00BC">
        <w:trPr>
          <w:trHeight w:val="340"/>
        </w:trPr>
        <w:tc>
          <w:tcPr>
            <w:tcW w:w="480" w:type="pct"/>
          </w:tcPr>
          <w:p w14:paraId="0DA2E549"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1.1.2</w:t>
            </w:r>
          </w:p>
        </w:tc>
        <w:tc>
          <w:tcPr>
            <w:tcW w:w="2625" w:type="pct"/>
          </w:tcPr>
          <w:p w14:paraId="3D42D4B2"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47E68CD3" w14:textId="77777777" w:rsidR="007655BC" w:rsidRPr="009E02CC" w:rsidRDefault="00B2637B" w:rsidP="00721986">
            <w:pPr>
              <w:pStyle w:val="TableParagraph"/>
              <w:spacing w:before="0"/>
              <w:ind w:left="90" w:right="17"/>
              <w:rPr>
                <w:sz w:val="28"/>
                <w:szCs w:val="28"/>
              </w:rPr>
            </w:pPr>
            <w:r w:rsidRPr="009E02CC">
              <w:rPr>
                <w:spacing w:val="-5"/>
                <w:sz w:val="28"/>
                <w:szCs w:val="28"/>
              </w:rPr>
              <w:t>LUK</w:t>
            </w:r>
          </w:p>
        </w:tc>
        <w:tc>
          <w:tcPr>
            <w:tcW w:w="1030" w:type="pct"/>
          </w:tcPr>
          <w:p w14:paraId="72B56486" w14:textId="77777777" w:rsidR="007655BC" w:rsidRPr="009E02CC" w:rsidRDefault="00B2637B" w:rsidP="00721986">
            <w:pPr>
              <w:pStyle w:val="TableParagraph"/>
              <w:spacing w:before="0"/>
              <w:ind w:right="14"/>
              <w:jc w:val="right"/>
              <w:rPr>
                <w:sz w:val="28"/>
                <w:szCs w:val="28"/>
              </w:rPr>
            </w:pPr>
            <w:r w:rsidRPr="009E02CC">
              <w:rPr>
                <w:spacing w:val="-2"/>
                <w:sz w:val="28"/>
                <w:szCs w:val="28"/>
              </w:rPr>
              <w:t>34,33</w:t>
            </w:r>
          </w:p>
        </w:tc>
      </w:tr>
      <w:tr w:rsidR="007655BC" w:rsidRPr="009E02CC" w14:paraId="418A1D63" w14:textId="77777777" w:rsidTr="000F00BC">
        <w:trPr>
          <w:trHeight w:val="340"/>
        </w:trPr>
        <w:tc>
          <w:tcPr>
            <w:tcW w:w="480" w:type="pct"/>
          </w:tcPr>
          <w:p w14:paraId="74736E67"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1.2</w:t>
            </w:r>
          </w:p>
        </w:tc>
        <w:tc>
          <w:tcPr>
            <w:tcW w:w="2625" w:type="pct"/>
          </w:tcPr>
          <w:p w14:paraId="0B5F5D75"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649104AE" w14:textId="77777777" w:rsidR="007655BC" w:rsidRPr="009E02CC" w:rsidRDefault="00B2637B" w:rsidP="00721986">
            <w:pPr>
              <w:pStyle w:val="TableParagraph"/>
              <w:spacing w:before="0"/>
              <w:ind w:left="93" w:right="17"/>
              <w:rPr>
                <w:sz w:val="28"/>
                <w:szCs w:val="28"/>
              </w:rPr>
            </w:pPr>
            <w:r w:rsidRPr="009E02CC">
              <w:rPr>
                <w:spacing w:val="-5"/>
                <w:sz w:val="28"/>
                <w:szCs w:val="28"/>
              </w:rPr>
              <w:t>HNK</w:t>
            </w:r>
          </w:p>
        </w:tc>
        <w:tc>
          <w:tcPr>
            <w:tcW w:w="1030" w:type="pct"/>
          </w:tcPr>
          <w:p w14:paraId="2A6D6360" w14:textId="77777777" w:rsidR="007655BC" w:rsidRPr="009E02CC" w:rsidRDefault="00B2637B" w:rsidP="00721986">
            <w:pPr>
              <w:pStyle w:val="TableParagraph"/>
              <w:spacing w:before="0"/>
              <w:ind w:right="14"/>
              <w:jc w:val="right"/>
              <w:rPr>
                <w:sz w:val="28"/>
                <w:szCs w:val="28"/>
              </w:rPr>
            </w:pPr>
            <w:r w:rsidRPr="009E02CC">
              <w:rPr>
                <w:spacing w:val="-2"/>
                <w:sz w:val="28"/>
                <w:szCs w:val="28"/>
              </w:rPr>
              <w:t>242,01</w:t>
            </w:r>
          </w:p>
        </w:tc>
      </w:tr>
      <w:tr w:rsidR="007655BC" w:rsidRPr="009E02CC" w14:paraId="5EA05760" w14:textId="77777777" w:rsidTr="000F00BC">
        <w:trPr>
          <w:trHeight w:val="340"/>
        </w:trPr>
        <w:tc>
          <w:tcPr>
            <w:tcW w:w="480" w:type="pct"/>
          </w:tcPr>
          <w:p w14:paraId="6A962BB0"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1.3</w:t>
            </w:r>
          </w:p>
        </w:tc>
        <w:tc>
          <w:tcPr>
            <w:tcW w:w="2625" w:type="pct"/>
          </w:tcPr>
          <w:p w14:paraId="1E16FF24"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7346D9BF" w14:textId="77777777" w:rsidR="007655BC" w:rsidRPr="009E02CC" w:rsidRDefault="00B2637B" w:rsidP="00721986">
            <w:pPr>
              <w:pStyle w:val="TableParagraph"/>
              <w:spacing w:before="0"/>
              <w:ind w:left="93" w:right="17"/>
              <w:rPr>
                <w:sz w:val="28"/>
                <w:szCs w:val="28"/>
              </w:rPr>
            </w:pPr>
            <w:r w:rsidRPr="009E02CC">
              <w:rPr>
                <w:spacing w:val="-5"/>
                <w:sz w:val="28"/>
                <w:szCs w:val="28"/>
              </w:rPr>
              <w:t>CLN</w:t>
            </w:r>
          </w:p>
        </w:tc>
        <w:tc>
          <w:tcPr>
            <w:tcW w:w="1030" w:type="pct"/>
          </w:tcPr>
          <w:p w14:paraId="001C7425" w14:textId="77777777" w:rsidR="007655BC" w:rsidRPr="009E02CC" w:rsidRDefault="00B2637B" w:rsidP="00721986">
            <w:pPr>
              <w:pStyle w:val="TableParagraph"/>
              <w:spacing w:before="0"/>
              <w:ind w:right="15"/>
              <w:jc w:val="right"/>
              <w:rPr>
                <w:sz w:val="28"/>
                <w:szCs w:val="28"/>
              </w:rPr>
            </w:pPr>
            <w:r w:rsidRPr="009E02CC">
              <w:rPr>
                <w:spacing w:val="-2"/>
                <w:sz w:val="28"/>
                <w:szCs w:val="28"/>
              </w:rPr>
              <w:t>3.833,12</w:t>
            </w:r>
          </w:p>
        </w:tc>
      </w:tr>
      <w:tr w:rsidR="007655BC" w:rsidRPr="009E02CC" w14:paraId="12EE03E8" w14:textId="77777777" w:rsidTr="000F00BC">
        <w:trPr>
          <w:trHeight w:val="340"/>
        </w:trPr>
        <w:tc>
          <w:tcPr>
            <w:tcW w:w="480" w:type="pct"/>
          </w:tcPr>
          <w:p w14:paraId="4844F6F6"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1.4</w:t>
            </w:r>
          </w:p>
        </w:tc>
        <w:tc>
          <w:tcPr>
            <w:tcW w:w="2625" w:type="pct"/>
          </w:tcPr>
          <w:p w14:paraId="18C3119D"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0E876A23" w14:textId="77777777" w:rsidR="007655BC" w:rsidRPr="009E02CC" w:rsidRDefault="00B2637B" w:rsidP="00721986">
            <w:pPr>
              <w:pStyle w:val="TableParagraph"/>
              <w:spacing w:before="0"/>
              <w:ind w:left="90" w:right="17"/>
              <w:rPr>
                <w:sz w:val="28"/>
                <w:szCs w:val="28"/>
              </w:rPr>
            </w:pPr>
            <w:r w:rsidRPr="009E02CC">
              <w:rPr>
                <w:spacing w:val="-5"/>
                <w:sz w:val="28"/>
                <w:szCs w:val="28"/>
              </w:rPr>
              <w:t>RDD</w:t>
            </w:r>
          </w:p>
        </w:tc>
        <w:tc>
          <w:tcPr>
            <w:tcW w:w="1030" w:type="pct"/>
          </w:tcPr>
          <w:p w14:paraId="7BFF79BB"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53A1BC76" w14:textId="77777777" w:rsidTr="000F00BC">
        <w:trPr>
          <w:trHeight w:val="340"/>
        </w:trPr>
        <w:tc>
          <w:tcPr>
            <w:tcW w:w="480" w:type="pct"/>
          </w:tcPr>
          <w:p w14:paraId="50189041"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1.5</w:t>
            </w:r>
          </w:p>
        </w:tc>
        <w:tc>
          <w:tcPr>
            <w:tcW w:w="2625" w:type="pct"/>
          </w:tcPr>
          <w:p w14:paraId="5962F790"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44C02302" w14:textId="77777777" w:rsidR="007655BC" w:rsidRPr="009E02CC" w:rsidRDefault="00B2637B" w:rsidP="00721986">
            <w:pPr>
              <w:pStyle w:val="TableParagraph"/>
              <w:spacing w:before="0"/>
              <w:ind w:left="93" w:right="17"/>
              <w:rPr>
                <w:sz w:val="28"/>
                <w:szCs w:val="28"/>
              </w:rPr>
            </w:pPr>
            <w:r w:rsidRPr="009E02CC">
              <w:rPr>
                <w:spacing w:val="-5"/>
                <w:sz w:val="28"/>
                <w:szCs w:val="28"/>
              </w:rPr>
              <w:t>RPH</w:t>
            </w:r>
          </w:p>
        </w:tc>
        <w:tc>
          <w:tcPr>
            <w:tcW w:w="1030" w:type="pct"/>
          </w:tcPr>
          <w:p w14:paraId="1A0BD972"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00279CCE" w14:textId="77777777" w:rsidTr="000F00BC">
        <w:trPr>
          <w:trHeight w:val="340"/>
        </w:trPr>
        <w:tc>
          <w:tcPr>
            <w:tcW w:w="480" w:type="pct"/>
          </w:tcPr>
          <w:p w14:paraId="7EC7D0BB"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1.6</w:t>
            </w:r>
          </w:p>
        </w:tc>
        <w:tc>
          <w:tcPr>
            <w:tcW w:w="2625" w:type="pct"/>
          </w:tcPr>
          <w:p w14:paraId="529F9C47"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503B43DB" w14:textId="77777777" w:rsidR="007655BC" w:rsidRPr="009E02CC" w:rsidRDefault="00B2637B" w:rsidP="00721986">
            <w:pPr>
              <w:pStyle w:val="TableParagraph"/>
              <w:spacing w:before="0"/>
              <w:ind w:left="93" w:right="17"/>
              <w:rPr>
                <w:sz w:val="28"/>
                <w:szCs w:val="28"/>
              </w:rPr>
            </w:pPr>
            <w:r w:rsidRPr="009E02CC">
              <w:rPr>
                <w:spacing w:val="-5"/>
                <w:sz w:val="28"/>
                <w:szCs w:val="28"/>
              </w:rPr>
              <w:t>RSX</w:t>
            </w:r>
          </w:p>
        </w:tc>
        <w:tc>
          <w:tcPr>
            <w:tcW w:w="1030" w:type="pct"/>
          </w:tcPr>
          <w:p w14:paraId="0CA71043"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3A18FA8A" w14:textId="77777777" w:rsidTr="000F00BC">
        <w:trPr>
          <w:trHeight w:val="340"/>
        </w:trPr>
        <w:tc>
          <w:tcPr>
            <w:tcW w:w="480" w:type="pct"/>
          </w:tcPr>
          <w:p w14:paraId="0AB742BC" w14:textId="77777777" w:rsidR="007655BC" w:rsidRPr="009E02CC" w:rsidRDefault="007655BC" w:rsidP="00721986">
            <w:pPr>
              <w:pStyle w:val="TableParagraph"/>
              <w:spacing w:before="0"/>
              <w:jc w:val="left"/>
              <w:rPr>
                <w:sz w:val="28"/>
                <w:szCs w:val="28"/>
              </w:rPr>
            </w:pPr>
          </w:p>
        </w:tc>
        <w:tc>
          <w:tcPr>
            <w:tcW w:w="2625" w:type="pct"/>
          </w:tcPr>
          <w:p w14:paraId="3387ED1B" w14:textId="77777777" w:rsidR="007655BC" w:rsidRPr="009E02CC" w:rsidRDefault="00B2637B" w:rsidP="00721986">
            <w:pPr>
              <w:pStyle w:val="TableParagraph"/>
              <w:spacing w:before="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009FFF9E" w14:textId="77777777" w:rsidR="007655BC" w:rsidRPr="009E02CC" w:rsidRDefault="00B2637B" w:rsidP="00721986">
            <w:pPr>
              <w:pStyle w:val="TableParagraph"/>
              <w:spacing w:before="0"/>
              <w:ind w:left="76" w:right="41"/>
              <w:rPr>
                <w:i/>
                <w:sz w:val="28"/>
                <w:szCs w:val="28"/>
              </w:rPr>
            </w:pPr>
            <w:r w:rsidRPr="009E02CC">
              <w:rPr>
                <w:i/>
                <w:spacing w:val="-5"/>
                <w:sz w:val="28"/>
                <w:szCs w:val="28"/>
              </w:rPr>
              <w:t>RSN</w:t>
            </w:r>
          </w:p>
        </w:tc>
        <w:tc>
          <w:tcPr>
            <w:tcW w:w="1030" w:type="pct"/>
          </w:tcPr>
          <w:p w14:paraId="151DFA53"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2B6FB7DA" w14:textId="77777777" w:rsidTr="000F00BC">
        <w:trPr>
          <w:trHeight w:val="340"/>
        </w:trPr>
        <w:tc>
          <w:tcPr>
            <w:tcW w:w="480" w:type="pct"/>
          </w:tcPr>
          <w:p w14:paraId="6B504630"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1.7</w:t>
            </w:r>
          </w:p>
        </w:tc>
        <w:tc>
          <w:tcPr>
            <w:tcW w:w="2625" w:type="pct"/>
          </w:tcPr>
          <w:p w14:paraId="01A19946"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2F81D365" w14:textId="77777777" w:rsidR="007655BC" w:rsidRPr="009E02CC" w:rsidRDefault="00B2637B" w:rsidP="00721986">
            <w:pPr>
              <w:pStyle w:val="TableParagraph"/>
              <w:spacing w:before="0"/>
              <w:ind w:left="90" w:right="17"/>
              <w:rPr>
                <w:sz w:val="28"/>
                <w:szCs w:val="28"/>
              </w:rPr>
            </w:pPr>
            <w:r w:rsidRPr="009E02CC">
              <w:rPr>
                <w:spacing w:val="-5"/>
                <w:sz w:val="28"/>
                <w:szCs w:val="28"/>
              </w:rPr>
              <w:t>NTS</w:t>
            </w:r>
          </w:p>
        </w:tc>
        <w:tc>
          <w:tcPr>
            <w:tcW w:w="1030" w:type="pct"/>
          </w:tcPr>
          <w:p w14:paraId="22978FAD" w14:textId="77777777" w:rsidR="007655BC" w:rsidRPr="009E02CC" w:rsidRDefault="00B2637B" w:rsidP="00721986">
            <w:pPr>
              <w:pStyle w:val="TableParagraph"/>
              <w:spacing w:before="0"/>
              <w:ind w:right="14"/>
              <w:jc w:val="right"/>
              <w:rPr>
                <w:sz w:val="28"/>
                <w:szCs w:val="28"/>
              </w:rPr>
            </w:pPr>
            <w:r w:rsidRPr="009E02CC">
              <w:rPr>
                <w:spacing w:val="-2"/>
                <w:sz w:val="28"/>
                <w:szCs w:val="28"/>
              </w:rPr>
              <w:t>36,59</w:t>
            </w:r>
          </w:p>
        </w:tc>
      </w:tr>
      <w:tr w:rsidR="007655BC" w:rsidRPr="009E02CC" w14:paraId="3D685492" w14:textId="77777777" w:rsidTr="000F00BC">
        <w:trPr>
          <w:trHeight w:val="340"/>
        </w:trPr>
        <w:tc>
          <w:tcPr>
            <w:tcW w:w="480" w:type="pct"/>
          </w:tcPr>
          <w:p w14:paraId="77ECF9C6"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1.8</w:t>
            </w:r>
          </w:p>
        </w:tc>
        <w:tc>
          <w:tcPr>
            <w:tcW w:w="2625" w:type="pct"/>
          </w:tcPr>
          <w:p w14:paraId="593725BD"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33AFAF2F" w14:textId="77777777" w:rsidR="007655BC" w:rsidRPr="009E02CC" w:rsidRDefault="00B2637B" w:rsidP="00721986">
            <w:pPr>
              <w:pStyle w:val="TableParagraph"/>
              <w:spacing w:before="0"/>
              <w:ind w:left="91" w:right="17"/>
              <w:rPr>
                <w:sz w:val="28"/>
                <w:szCs w:val="28"/>
              </w:rPr>
            </w:pPr>
            <w:r w:rsidRPr="009E02CC">
              <w:rPr>
                <w:spacing w:val="-5"/>
                <w:sz w:val="28"/>
                <w:szCs w:val="28"/>
              </w:rPr>
              <w:t>CNT</w:t>
            </w:r>
          </w:p>
        </w:tc>
        <w:tc>
          <w:tcPr>
            <w:tcW w:w="1030" w:type="pct"/>
          </w:tcPr>
          <w:p w14:paraId="75E06AA6" w14:textId="77777777" w:rsidR="007655BC" w:rsidRPr="009E02CC" w:rsidRDefault="00B2637B" w:rsidP="00721986">
            <w:pPr>
              <w:pStyle w:val="TableParagraph"/>
              <w:spacing w:before="0"/>
              <w:ind w:right="14"/>
              <w:jc w:val="right"/>
              <w:rPr>
                <w:sz w:val="28"/>
                <w:szCs w:val="28"/>
              </w:rPr>
            </w:pPr>
            <w:r w:rsidRPr="009E02CC">
              <w:rPr>
                <w:spacing w:val="-2"/>
                <w:sz w:val="28"/>
                <w:szCs w:val="28"/>
              </w:rPr>
              <w:t>32,30</w:t>
            </w:r>
          </w:p>
        </w:tc>
      </w:tr>
      <w:tr w:rsidR="007655BC" w:rsidRPr="009E02CC" w14:paraId="4206DA21" w14:textId="77777777" w:rsidTr="000F00BC">
        <w:trPr>
          <w:trHeight w:val="340"/>
        </w:trPr>
        <w:tc>
          <w:tcPr>
            <w:tcW w:w="480" w:type="pct"/>
          </w:tcPr>
          <w:p w14:paraId="66813F07"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1.9</w:t>
            </w:r>
          </w:p>
        </w:tc>
        <w:tc>
          <w:tcPr>
            <w:tcW w:w="2625" w:type="pct"/>
          </w:tcPr>
          <w:p w14:paraId="075BCF28"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6826DC50" w14:textId="77777777" w:rsidR="007655BC" w:rsidRPr="009E02CC" w:rsidRDefault="00B2637B" w:rsidP="00721986">
            <w:pPr>
              <w:pStyle w:val="TableParagraph"/>
              <w:spacing w:before="0"/>
              <w:ind w:left="93" w:right="17"/>
              <w:rPr>
                <w:sz w:val="28"/>
                <w:szCs w:val="28"/>
              </w:rPr>
            </w:pPr>
            <w:r w:rsidRPr="009E02CC">
              <w:rPr>
                <w:spacing w:val="-5"/>
                <w:sz w:val="28"/>
                <w:szCs w:val="28"/>
              </w:rPr>
              <w:t>LMU</w:t>
            </w:r>
          </w:p>
        </w:tc>
        <w:tc>
          <w:tcPr>
            <w:tcW w:w="1030" w:type="pct"/>
          </w:tcPr>
          <w:p w14:paraId="35DEDE67"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35B2397E" w14:textId="77777777" w:rsidTr="000F00BC">
        <w:trPr>
          <w:trHeight w:val="340"/>
        </w:trPr>
        <w:tc>
          <w:tcPr>
            <w:tcW w:w="480" w:type="pct"/>
          </w:tcPr>
          <w:p w14:paraId="1BEAED1F" w14:textId="77777777" w:rsidR="007655BC" w:rsidRPr="009E02CC" w:rsidRDefault="00B2637B" w:rsidP="00721986">
            <w:pPr>
              <w:pStyle w:val="TableParagraph"/>
              <w:spacing w:before="0"/>
              <w:ind w:left="38" w:right="15"/>
              <w:rPr>
                <w:sz w:val="28"/>
                <w:szCs w:val="28"/>
              </w:rPr>
            </w:pPr>
            <w:r w:rsidRPr="009E02CC">
              <w:rPr>
                <w:spacing w:val="-4"/>
                <w:w w:val="105"/>
                <w:sz w:val="28"/>
                <w:szCs w:val="28"/>
              </w:rPr>
              <w:t>1.10</w:t>
            </w:r>
          </w:p>
        </w:tc>
        <w:tc>
          <w:tcPr>
            <w:tcW w:w="2625" w:type="pct"/>
          </w:tcPr>
          <w:p w14:paraId="1E977C88"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4911EB6" w14:textId="77777777" w:rsidR="007655BC" w:rsidRPr="009E02CC" w:rsidRDefault="00B2637B" w:rsidP="00721986">
            <w:pPr>
              <w:pStyle w:val="TableParagraph"/>
              <w:spacing w:before="0"/>
              <w:ind w:left="93" w:right="17"/>
              <w:rPr>
                <w:sz w:val="28"/>
                <w:szCs w:val="28"/>
              </w:rPr>
            </w:pPr>
            <w:r w:rsidRPr="009E02CC">
              <w:rPr>
                <w:spacing w:val="-5"/>
                <w:sz w:val="28"/>
                <w:szCs w:val="28"/>
              </w:rPr>
              <w:t>NKH</w:t>
            </w:r>
          </w:p>
        </w:tc>
        <w:tc>
          <w:tcPr>
            <w:tcW w:w="1030" w:type="pct"/>
          </w:tcPr>
          <w:p w14:paraId="3E53F386" w14:textId="77777777" w:rsidR="007655BC" w:rsidRPr="009E02CC" w:rsidRDefault="00B2637B" w:rsidP="00721986">
            <w:pPr>
              <w:pStyle w:val="TableParagraph"/>
              <w:spacing w:before="0"/>
              <w:ind w:right="14"/>
              <w:jc w:val="right"/>
              <w:rPr>
                <w:sz w:val="28"/>
                <w:szCs w:val="28"/>
              </w:rPr>
            </w:pPr>
            <w:r w:rsidRPr="009E02CC">
              <w:rPr>
                <w:spacing w:val="-2"/>
                <w:sz w:val="28"/>
                <w:szCs w:val="28"/>
              </w:rPr>
              <w:t>244,80</w:t>
            </w:r>
          </w:p>
        </w:tc>
      </w:tr>
      <w:tr w:rsidR="007655BC" w:rsidRPr="009E02CC" w14:paraId="1539E70C" w14:textId="77777777" w:rsidTr="000F00BC">
        <w:trPr>
          <w:trHeight w:val="340"/>
        </w:trPr>
        <w:tc>
          <w:tcPr>
            <w:tcW w:w="480" w:type="pct"/>
          </w:tcPr>
          <w:p w14:paraId="11545A23" w14:textId="77777777" w:rsidR="007655BC" w:rsidRPr="009E02CC" w:rsidRDefault="00B2637B" w:rsidP="00721986">
            <w:pPr>
              <w:pStyle w:val="TableParagraph"/>
              <w:spacing w:before="0"/>
              <w:ind w:left="38" w:right="17"/>
              <w:rPr>
                <w:b/>
                <w:sz w:val="28"/>
                <w:szCs w:val="28"/>
              </w:rPr>
            </w:pPr>
            <w:r w:rsidRPr="009E02CC">
              <w:rPr>
                <w:b/>
                <w:spacing w:val="-10"/>
                <w:w w:val="105"/>
                <w:sz w:val="28"/>
                <w:szCs w:val="28"/>
              </w:rPr>
              <w:t>2</w:t>
            </w:r>
          </w:p>
        </w:tc>
        <w:tc>
          <w:tcPr>
            <w:tcW w:w="2625" w:type="pct"/>
          </w:tcPr>
          <w:p w14:paraId="6C12AF81" w14:textId="77777777" w:rsidR="007655BC" w:rsidRPr="009E02CC" w:rsidRDefault="00B2637B" w:rsidP="00721986">
            <w:pPr>
              <w:pStyle w:val="TableParagraph"/>
              <w:spacing w:before="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23E3C9F2" w14:textId="77777777" w:rsidR="007655BC" w:rsidRPr="009E02CC" w:rsidRDefault="00B2637B" w:rsidP="00721986">
            <w:pPr>
              <w:pStyle w:val="TableParagraph"/>
              <w:spacing w:before="0"/>
              <w:ind w:left="93" w:right="17"/>
              <w:rPr>
                <w:b/>
                <w:sz w:val="28"/>
                <w:szCs w:val="28"/>
              </w:rPr>
            </w:pPr>
            <w:r w:rsidRPr="009E02CC">
              <w:rPr>
                <w:b/>
                <w:spacing w:val="-5"/>
                <w:sz w:val="28"/>
                <w:szCs w:val="28"/>
              </w:rPr>
              <w:t>PNN</w:t>
            </w:r>
          </w:p>
        </w:tc>
        <w:tc>
          <w:tcPr>
            <w:tcW w:w="1030" w:type="pct"/>
          </w:tcPr>
          <w:p w14:paraId="74C719E9" w14:textId="77777777" w:rsidR="007655BC" w:rsidRPr="009E02CC" w:rsidRDefault="00B2637B" w:rsidP="00721986">
            <w:pPr>
              <w:pStyle w:val="TableParagraph"/>
              <w:spacing w:before="0"/>
              <w:ind w:right="15"/>
              <w:jc w:val="right"/>
              <w:rPr>
                <w:b/>
                <w:sz w:val="28"/>
                <w:szCs w:val="28"/>
              </w:rPr>
            </w:pPr>
            <w:r w:rsidRPr="009E02CC">
              <w:rPr>
                <w:b/>
                <w:spacing w:val="-2"/>
                <w:sz w:val="28"/>
                <w:szCs w:val="28"/>
              </w:rPr>
              <w:t>1.742,35</w:t>
            </w:r>
          </w:p>
        </w:tc>
      </w:tr>
      <w:tr w:rsidR="007655BC" w:rsidRPr="009E02CC" w14:paraId="7E36AADD" w14:textId="77777777" w:rsidTr="000F00BC">
        <w:trPr>
          <w:trHeight w:val="340"/>
        </w:trPr>
        <w:tc>
          <w:tcPr>
            <w:tcW w:w="480" w:type="pct"/>
          </w:tcPr>
          <w:p w14:paraId="6961844F" w14:textId="77777777" w:rsidR="007655BC" w:rsidRPr="009E02CC" w:rsidRDefault="007655BC" w:rsidP="00721986">
            <w:pPr>
              <w:pStyle w:val="TableParagraph"/>
              <w:spacing w:before="0"/>
              <w:jc w:val="left"/>
              <w:rPr>
                <w:sz w:val="28"/>
                <w:szCs w:val="28"/>
              </w:rPr>
            </w:pPr>
          </w:p>
        </w:tc>
        <w:tc>
          <w:tcPr>
            <w:tcW w:w="2625" w:type="pct"/>
          </w:tcPr>
          <w:p w14:paraId="5D1DB971" w14:textId="77777777" w:rsidR="007655BC" w:rsidRPr="009E02CC" w:rsidRDefault="00B2637B" w:rsidP="00721986">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8600FB9" w14:textId="77777777" w:rsidR="007655BC" w:rsidRPr="009E02CC" w:rsidRDefault="007655BC" w:rsidP="00721986">
            <w:pPr>
              <w:pStyle w:val="TableParagraph"/>
              <w:spacing w:before="0"/>
              <w:jc w:val="left"/>
              <w:rPr>
                <w:sz w:val="28"/>
                <w:szCs w:val="28"/>
              </w:rPr>
            </w:pPr>
          </w:p>
        </w:tc>
        <w:tc>
          <w:tcPr>
            <w:tcW w:w="1030" w:type="pct"/>
          </w:tcPr>
          <w:p w14:paraId="784806B8"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01A94862" w14:textId="77777777" w:rsidTr="000F00BC">
        <w:trPr>
          <w:trHeight w:val="340"/>
        </w:trPr>
        <w:tc>
          <w:tcPr>
            <w:tcW w:w="480" w:type="pct"/>
          </w:tcPr>
          <w:p w14:paraId="1245E164"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2.1</w:t>
            </w:r>
          </w:p>
        </w:tc>
        <w:tc>
          <w:tcPr>
            <w:tcW w:w="2625" w:type="pct"/>
          </w:tcPr>
          <w:p w14:paraId="1DE46B9B"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5F00EE93" w14:textId="77777777" w:rsidR="007655BC" w:rsidRPr="009E02CC" w:rsidRDefault="00B2637B" w:rsidP="00721986">
            <w:pPr>
              <w:pStyle w:val="TableParagraph"/>
              <w:spacing w:before="0"/>
              <w:ind w:left="93" w:right="17"/>
              <w:rPr>
                <w:sz w:val="28"/>
                <w:szCs w:val="28"/>
              </w:rPr>
            </w:pPr>
            <w:r w:rsidRPr="009E02CC">
              <w:rPr>
                <w:spacing w:val="-5"/>
                <w:sz w:val="28"/>
                <w:szCs w:val="28"/>
              </w:rPr>
              <w:t>ONT</w:t>
            </w:r>
          </w:p>
        </w:tc>
        <w:tc>
          <w:tcPr>
            <w:tcW w:w="1030" w:type="pct"/>
          </w:tcPr>
          <w:p w14:paraId="41CD725E" w14:textId="77777777" w:rsidR="007655BC" w:rsidRPr="009E02CC" w:rsidRDefault="00B2637B" w:rsidP="00721986">
            <w:pPr>
              <w:pStyle w:val="TableParagraph"/>
              <w:spacing w:before="0"/>
              <w:ind w:right="14"/>
              <w:jc w:val="right"/>
              <w:rPr>
                <w:sz w:val="28"/>
                <w:szCs w:val="28"/>
              </w:rPr>
            </w:pPr>
            <w:r w:rsidRPr="009E02CC">
              <w:rPr>
                <w:spacing w:val="-2"/>
                <w:sz w:val="28"/>
                <w:szCs w:val="28"/>
              </w:rPr>
              <w:t>405,81</w:t>
            </w:r>
          </w:p>
        </w:tc>
      </w:tr>
      <w:tr w:rsidR="007655BC" w:rsidRPr="009E02CC" w14:paraId="1E65EE7D" w14:textId="77777777" w:rsidTr="000F00BC">
        <w:trPr>
          <w:trHeight w:val="340"/>
        </w:trPr>
        <w:tc>
          <w:tcPr>
            <w:tcW w:w="480" w:type="pct"/>
          </w:tcPr>
          <w:p w14:paraId="564A8EF9"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2.2</w:t>
            </w:r>
          </w:p>
        </w:tc>
        <w:tc>
          <w:tcPr>
            <w:tcW w:w="2625" w:type="pct"/>
          </w:tcPr>
          <w:p w14:paraId="055BC938"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2D43115B" w14:textId="77777777" w:rsidR="007655BC" w:rsidRPr="009E02CC" w:rsidRDefault="00B2637B" w:rsidP="00721986">
            <w:pPr>
              <w:pStyle w:val="TableParagraph"/>
              <w:spacing w:before="0"/>
              <w:ind w:left="93" w:right="17"/>
              <w:rPr>
                <w:sz w:val="28"/>
                <w:szCs w:val="28"/>
              </w:rPr>
            </w:pPr>
            <w:r w:rsidRPr="009E02CC">
              <w:rPr>
                <w:spacing w:val="-5"/>
                <w:sz w:val="28"/>
                <w:szCs w:val="28"/>
              </w:rPr>
              <w:t>ODT</w:t>
            </w:r>
          </w:p>
        </w:tc>
        <w:tc>
          <w:tcPr>
            <w:tcW w:w="1030" w:type="pct"/>
          </w:tcPr>
          <w:p w14:paraId="00FDA9C0"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7816E193" w14:textId="77777777" w:rsidTr="000F00BC">
        <w:trPr>
          <w:trHeight w:val="340"/>
        </w:trPr>
        <w:tc>
          <w:tcPr>
            <w:tcW w:w="480" w:type="pct"/>
          </w:tcPr>
          <w:p w14:paraId="477AECAE"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2.3</w:t>
            </w:r>
          </w:p>
        </w:tc>
        <w:tc>
          <w:tcPr>
            <w:tcW w:w="2625" w:type="pct"/>
          </w:tcPr>
          <w:p w14:paraId="51D6A830"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32FF1AD8" w14:textId="77777777" w:rsidR="007655BC" w:rsidRPr="009E02CC" w:rsidRDefault="00B2637B" w:rsidP="00721986">
            <w:pPr>
              <w:pStyle w:val="TableParagraph"/>
              <w:spacing w:before="0"/>
              <w:ind w:left="93" w:right="17"/>
              <w:rPr>
                <w:sz w:val="28"/>
                <w:szCs w:val="28"/>
              </w:rPr>
            </w:pPr>
            <w:r w:rsidRPr="009E02CC">
              <w:rPr>
                <w:spacing w:val="-5"/>
                <w:sz w:val="28"/>
                <w:szCs w:val="28"/>
              </w:rPr>
              <w:t>TSC</w:t>
            </w:r>
          </w:p>
        </w:tc>
        <w:tc>
          <w:tcPr>
            <w:tcW w:w="1030" w:type="pct"/>
          </w:tcPr>
          <w:p w14:paraId="7FB5AF66" w14:textId="77777777" w:rsidR="007655BC" w:rsidRPr="009E02CC" w:rsidRDefault="00B2637B" w:rsidP="00721986">
            <w:pPr>
              <w:pStyle w:val="TableParagraph"/>
              <w:spacing w:before="0"/>
              <w:ind w:right="14"/>
              <w:jc w:val="right"/>
              <w:rPr>
                <w:sz w:val="28"/>
                <w:szCs w:val="28"/>
              </w:rPr>
            </w:pPr>
            <w:r w:rsidRPr="009E02CC">
              <w:rPr>
                <w:spacing w:val="-4"/>
                <w:sz w:val="28"/>
                <w:szCs w:val="28"/>
              </w:rPr>
              <w:t>2,77</w:t>
            </w:r>
          </w:p>
        </w:tc>
      </w:tr>
      <w:tr w:rsidR="007655BC" w:rsidRPr="009E02CC" w14:paraId="700CE37A" w14:textId="77777777" w:rsidTr="000F00BC">
        <w:trPr>
          <w:trHeight w:val="340"/>
        </w:trPr>
        <w:tc>
          <w:tcPr>
            <w:tcW w:w="480" w:type="pct"/>
          </w:tcPr>
          <w:p w14:paraId="20D8B89E"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2.4</w:t>
            </w:r>
          </w:p>
        </w:tc>
        <w:tc>
          <w:tcPr>
            <w:tcW w:w="2625" w:type="pct"/>
          </w:tcPr>
          <w:p w14:paraId="352F54C0"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73D30AEF" w14:textId="77777777" w:rsidR="007655BC" w:rsidRPr="009E02CC" w:rsidRDefault="00B2637B" w:rsidP="00721986">
            <w:pPr>
              <w:pStyle w:val="TableParagraph"/>
              <w:spacing w:before="0"/>
              <w:ind w:left="93" w:right="17"/>
              <w:rPr>
                <w:sz w:val="28"/>
                <w:szCs w:val="28"/>
              </w:rPr>
            </w:pPr>
            <w:r w:rsidRPr="009E02CC">
              <w:rPr>
                <w:spacing w:val="-5"/>
                <w:sz w:val="28"/>
                <w:szCs w:val="28"/>
              </w:rPr>
              <w:t>CQP</w:t>
            </w:r>
          </w:p>
        </w:tc>
        <w:tc>
          <w:tcPr>
            <w:tcW w:w="1030" w:type="pct"/>
          </w:tcPr>
          <w:p w14:paraId="02577414" w14:textId="77777777" w:rsidR="007655BC" w:rsidRPr="009E02CC" w:rsidRDefault="00B2637B" w:rsidP="00721986">
            <w:pPr>
              <w:pStyle w:val="TableParagraph"/>
              <w:spacing w:before="0"/>
              <w:ind w:right="14"/>
              <w:jc w:val="right"/>
              <w:rPr>
                <w:sz w:val="28"/>
                <w:szCs w:val="28"/>
              </w:rPr>
            </w:pPr>
            <w:r w:rsidRPr="009E02CC">
              <w:rPr>
                <w:spacing w:val="-4"/>
                <w:sz w:val="28"/>
                <w:szCs w:val="28"/>
              </w:rPr>
              <w:t>1,50</w:t>
            </w:r>
          </w:p>
        </w:tc>
      </w:tr>
      <w:tr w:rsidR="007655BC" w:rsidRPr="009E02CC" w14:paraId="45D4F731" w14:textId="77777777" w:rsidTr="000F00BC">
        <w:trPr>
          <w:trHeight w:val="340"/>
        </w:trPr>
        <w:tc>
          <w:tcPr>
            <w:tcW w:w="480" w:type="pct"/>
          </w:tcPr>
          <w:p w14:paraId="397FB2B7"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2.5</w:t>
            </w:r>
          </w:p>
        </w:tc>
        <w:tc>
          <w:tcPr>
            <w:tcW w:w="2625" w:type="pct"/>
          </w:tcPr>
          <w:p w14:paraId="72F7D68B"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28EE77F3" w14:textId="77777777" w:rsidR="007655BC" w:rsidRPr="009E02CC" w:rsidRDefault="00B2637B" w:rsidP="00721986">
            <w:pPr>
              <w:pStyle w:val="TableParagraph"/>
              <w:spacing w:before="0"/>
              <w:ind w:left="90" w:right="17"/>
              <w:rPr>
                <w:sz w:val="28"/>
                <w:szCs w:val="28"/>
              </w:rPr>
            </w:pPr>
            <w:r w:rsidRPr="009E02CC">
              <w:rPr>
                <w:spacing w:val="-5"/>
                <w:sz w:val="28"/>
                <w:szCs w:val="28"/>
              </w:rPr>
              <w:t>CAN</w:t>
            </w:r>
          </w:p>
        </w:tc>
        <w:tc>
          <w:tcPr>
            <w:tcW w:w="1030" w:type="pct"/>
          </w:tcPr>
          <w:p w14:paraId="5F7C7D04" w14:textId="77777777" w:rsidR="007655BC" w:rsidRPr="009E02CC" w:rsidRDefault="00B2637B" w:rsidP="00721986">
            <w:pPr>
              <w:pStyle w:val="TableParagraph"/>
              <w:spacing w:before="0"/>
              <w:ind w:right="14"/>
              <w:jc w:val="right"/>
              <w:rPr>
                <w:sz w:val="28"/>
                <w:szCs w:val="28"/>
              </w:rPr>
            </w:pPr>
            <w:r w:rsidRPr="009E02CC">
              <w:rPr>
                <w:spacing w:val="-2"/>
                <w:sz w:val="28"/>
                <w:szCs w:val="28"/>
              </w:rPr>
              <w:t>39,50</w:t>
            </w:r>
          </w:p>
        </w:tc>
      </w:tr>
      <w:tr w:rsidR="007655BC" w:rsidRPr="009E02CC" w14:paraId="2294CDDA" w14:textId="77777777" w:rsidTr="000F00BC">
        <w:trPr>
          <w:trHeight w:val="340"/>
        </w:trPr>
        <w:tc>
          <w:tcPr>
            <w:tcW w:w="480" w:type="pct"/>
          </w:tcPr>
          <w:p w14:paraId="161BEC7E"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2.6</w:t>
            </w:r>
          </w:p>
        </w:tc>
        <w:tc>
          <w:tcPr>
            <w:tcW w:w="2625" w:type="pct"/>
          </w:tcPr>
          <w:p w14:paraId="484C6182"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354599DC" w14:textId="77777777" w:rsidR="007655BC" w:rsidRPr="009E02CC" w:rsidRDefault="00B2637B" w:rsidP="00721986">
            <w:pPr>
              <w:pStyle w:val="TableParagraph"/>
              <w:spacing w:before="0"/>
              <w:ind w:left="90" w:right="17"/>
              <w:rPr>
                <w:sz w:val="28"/>
                <w:szCs w:val="28"/>
              </w:rPr>
            </w:pPr>
            <w:r w:rsidRPr="009E02CC">
              <w:rPr>
                <w:spacing w:val="-5"/>
                <w:sz w:val="28"/>
                <w:szCs w:val="28"/>
              </w:rPr>
              <w:t>DSN</w:t>
            </w:r>
          </w:p>
        </w:tc>
        <w:tc>
          <w:tcPr>
            <w:tcW w:w="1030" w:type="pct"/>
          </w:tcPr>
          <w:p w14:paraId="4A2C5A66" w14:textId="77777777" w:rsidR="007655BC" w:rsidRPr="009E02CC" w:rsidRDefault="00B2637B" w:rsidP="00721986">
            <w:pPr>
              <w:pStyle w:val="TableParagraph"/>
              <w:spacing w:before="0"/>
              <w:ind w:right="14"/>
              <w:jc w:val="right"/>
              <w:rPr>
                <w:sz w:val="28"/>
                <w:szCs w:val="28"/>
              </w:rPr>
            </w:pPr>
            <w:r w:rsidRPr="009E02CC">
              <w:rPr>
                <w:spacing w:val="-2"/>
                <w:sz w:val="28"/>
                <w:szCs w:val="28"/>
              </w:rPr>
              <w:t>41,42</w:t>
            </w:r>
          </w:p>
        </w:tc>
      </w:tr>
      <w:tr w:rsidR="007655BC" w:rsidRPr="009E02CC" w14:paraId="7096A7CD" w14:textId="77777777" w:rsidTr="000F00BC">
        <w:trPr>
          <w:trHeight w:val="340"/>
        </w:trPr>
        <w:tc>
          <w:tcPr>
            <w:tcW w:w="480" w:type="pct"/>
          </w:tcPr>
          <w:p w14:paraId="41A9F305"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2.6.1</w:t>
            </w:r>
          </w:p>
        </w:tc>
        <w:tc>
          <w:tcPr>
            <w:tcW w:w="2625" w:type="pct"/>
          </w:tcPr>
          <w:p w14:paraId="2FDCE3F4"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4821D903" w14:textId="77777777" w:rsidR="007655BC" w:rsidRPr="009E02CC" w:rsidRDefault="00B2637B" w:rsidP="00721986">
            <w:pPr>
              <w:pStyle w:val="TableParagraph"/>
              <w:spacing w:before="0"/>
              <w:ind w:left="93" w:right="17"/>
              <w:rPr>
                <w:sz w:val="28"/>
                <w:szCs w:val="28"/>
              </w:rPr>
            </w:pPr>
            <w:r w:rsidRPr="009E02CC">
              <w:rPr>
                <w:spacing w:val="-5"/>
                <w:sz w:val="28"/>
                <w:szCs w:val="28"/>
              </w:rPr>
              <w:t>DVH</w:t>
            </w:r>
          </w:p>
        </w:tc>
        <w:tc>
          <w:tcPr>
            <w:tcW w:w="1030" w:type="pct"/>
          </w:tcPr>
          <w:p w14:paraId="558F2BF8" w14:textId="77777777" w:rsidR="007655BC" w:rsidRPr="009E02CC" w:rsidRDefault="00B2637B" w:rsidP="00721986">
            <w:pPr>
              <w:pStyle w:val="TableParagraph"/>
              <w:spacing w:before="0"/>
              <w:ind w:right="14"/>
              <w:jc w:val="right"/>
              <w:rPr>
                <w:sz w:val="28"/>
                <w:szCs w:val="28"/>
              </w:rPr>
            </w:pPr>
            <w:r w:rsidRPr="009E02CC">
              <w:rPr>
                <w:spacing w:val="-4"/>
                <w:sz w:val="28"/>
                <w:szCs w:val="28"/>
              </w:rPr>
              <w:t>4,09</w:t>
            </w:r>
          </w:p>
        </w:tc>
      </w:tr>
      <w:tr w:rsidR="007655BC" w:rsidRPr="009E02CC" w14:paraId="0B2D9D64" w14:textId="77777777" w:rsidTr="000F00BC">
        <w:trPr>
          <w:trHeight w:val="340"/>
        </w:trPr>
        <w:tc>
          <w:tcPr>
            <w:tcW w:w="480" w:type="pct"/>
          </w:tcPr>
          <w:p w14:paraId="5EB05417"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2.6.2</w:t>
            </w:r>
          </w:p>
        </w:tc>
        <w:tc>
          <w:tcPr>
            <w:tcW w:w="2625" w:type="pct"/>
          </w:tcPr>
          <w:p w14:paraId="2D96D07F"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0DC95F52" w14:textId="77777777" w:rsidR="007655BC" w:rsidRPr="009E02CC" w:rsidRDefault="00B2637B" w:rsidP="00721986">
            <w:pPr>
              <w:pStyle w:val="TableParagraph"/>
              <w:spacing w:before="0"/>
              <w:ind w:left="93" w:right="17"/>
              <w:rPr>
                <w:sz w:val="28"/>
                <w:szCs w:val="28"/>
              </w:rPr>
            </w:pPr>
            <w:r w:rsidRPr="009E02CC">
              <w:rPr>
                <w:spacing w:val="-5"/>
                <w:sz w:val="28"/>
                <w:szCs w:val="28"/>
              </w:rPr>
              <w:t>DXH</w:t>
            </w:r>
          </w:p>
        </w:tc>
        <w:tc>
          <w:tcPr>
            <w:tcW w:w="1030" w:type="pct"/>
          </w:tcPr>
          <w:p w14:paraId="015A95B3" w14:textId="77777777" w:rsidR="007655BC" w:rsidRPr="009E02CC" w:rsidRDefault="00B2637B" w:rsidP="00721986">
            <w:pPr>
              <w:pStyle w:val="TableParagraph"/>
              <w:spacing w:before="0"/>
              <w:ind w:right="14"/>
              <w:jc w:val="right"/>
              <w:rPr>
                <w:sz w:val="28"/>
                <w:szCs w:val="28"/>
              </w:rPr>
            </w:pPr>
            <w:r w:rsidRPr="009E02CC">
              <w:rPr>
                <w:spacing w:val="-4"/>
                <w:sz w:val="28"/>
                <w:szCs w:val="28"/>
              </w:rPr>
              <w:t>1,00</w:t>
            </w:r>
          </w:p>
        </w:tc>
      </w:tr>
      <w:tr w:rsidR="007655BC" w:rsidRPr="009E02CC" w14:paraId="1BC8C722" w14:textId="77777777" w:rsidTr="000F00BC">
        <w:trPr>
          <w:trHeight w:val="340"/>
        </w:trPr>
        <w:tc>
          <w:tcPr>
            <w:tcW w:w="480" w:type="pct"/>
          </w:tcPr>
          <w:p w14:paraId="6FFBC2FE"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2.6.3</w:t>
            </w:r>
          </w:p>
        </w:tc>
        <w:tc>
          <w:tcPr>
            <w:tcW w:w="2625" w:type="pct"/>
          </w:tcPr>
          <w:p w14:paraId="2874826C"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18BC39EF" w14:textId="77777777" w:rsidR="007655BC" w:rsidRPr="009E02CC" w:rsidRDefault="00B2637B" w:rsidP="00721986">
            <w:pPr>
              <w:pStyle w:val="TableParagraph"/>
              <w:spacing w:before="0"/>
              <w:ind w:left="93" w:right="17"/>
              <w:rPr>
                <w:sz w:val="28"/>
                <w:szCs w:val="28"/>
              </w:rPr>
            </w:pPr>
            <w:r w:rsidRPr="009E02CC">
              <w:rPr>
                <w:spacing w:val="-5"/>
                <w:sz w:val="28"/>
                <w:szCs w:val="28"/>
              </w:rPr>
              <w:t>DYT</w:t>
            </w:r>
          </w:p>
        </w:tc>
        <w:tc>
          <w:tcPr>
            <w:tcW w:w="1030" w:type="pct"/>
          </w:tcPr>
          <w:p w14:paraId="0807515B" w14:textId="77777777" w:rsidR="007655BC" w:rsidRPr="009E02CC" w:rsidRDefault="00B2637B" w:rsidP="00721986">
            <w:pPr>
              <w:pStyle w:val="TableParagraph"/>
              <w:spacing w:before="0"/>
              <w:ind w:right="14"/>
              <w:jc w:val="right"/>
              <w:rPr>
                <w:sz w:val="28"/>
                <w:szCs w:val="28"/>
              </w:rPr>
            </w:pPr>
            <w:r w:rsidRPr="009E02CC">
              <w:rPr>
                <w:spacing w:val="-4"/>
                <w:sz w:val="28"/>
                <w:szCs w:val="28"/>
              </w:rPr>
              <w:t>3,89</w:t>
            </w:r>
          </w:p>
        </w:tc>
      </w:tr>
      <w:tr w:rsidR="007655BC" w:rsidRPr="009E02CC" w14:paraId="4AD55E9B" w14:textId="77777777" w:rsidTr="000F00BC">
        <w:trPr>
          <w:trHeight w:val="340"/>
        </w:trPr>
        <w:tc>
          <w:tcPr>
            <w:tcW w:w="480" w:type="pct"/>
          </w:tcPr>
          <w:p w14:paraId="008C2A3D"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2.6.4</w:t>
            </w:r>
          </w:p>
        </w:tc>
        <w:tc>
          <w:tcPr>
            <w:tcW w:w="2625" w:type="pct"/>
          </w:tcPr>
          <w:p w14:paraId="1C3D1332"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6E161F02" w14:textId="77777777" w:rsidR="007655BC" w:rsidRPr="009E02CC" w:rsidRDefault="00B2637B" w:rsidP="00721986">
            <w:pPr>
              <w:pStyle w:val="TableParagraph"/>
              <w:spacing w:before="0"/>
              <w:ind w:left="93" w:right="17"/>
              <w:rPr>
                <w:sz w:val="28"/>
                <w:szCs w:val="28"/>
              </w:rPr>
            </w:pPr>
            <w:r w:rsidRPr="009E02CC">
              <w:rPr>
                <w:spacing w:val="-5"/>
                <w:sz w:val="28"/>
                <w:szCs w:val="28"/>
              </w:rPr>
              <w:t>DGD</w:t>
            </w:r>
          </w:p>
        </w:tc>
        <w:tc>
          <w:tcPr>
            <w:tcW w:w="1030" w:type="pct"/>
          </w:tcPr>
          <w:p w14:paraId="61B07DC2" w14:textId="77777777" w:rsidR="007655BC" w:rsidRPr="009E02CC" w:rsidRDefault="00B2637B" w:rsidP="00721986">
            <w:pPr>
              <w:pStyle w:val="TableParagraph"/>
              <w:spacing w:before="0"/>
              <w:ind w:right="14"/>
              <w:jc w:val="right"/>
              <w:rPr>
                <w:sz w:val="28"/>
                <w:szCs w:val="28"/>
              </w:rPr>
            </w:pPr>
            <w:r w:rsidRPr="009E02CC">
              <w:rPr>
                <w:spacing w:val="-2"/>
                <w:sz w:val="28"/>
                <w:szCs w:val="28"/>
              </w:rPr>
              <w:t>21,23</w:t>
            </w:r>
          </w:p>
        </w:tc>
      </w:tr>
      <w:tr w:rsidR="007655BC" w:rsidRPr="009E02CC" w14:paraId="5D603F48" w14:textId="77777777" w:rsidTr="000F00BC">
        <w:trPr>
          <w:trHeight w:val="340"/>
        </w:trPr>
        <w:tc>
          <w:tcPr>
            <w:tcW w:w="480" w:type="pct"/>
          </w:tcPr>
          <w:p w14:paraId="769B460F"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2.6.5</w:t>
            </w:r>
          </w:p>
        </w:tc>
        <w:tc>
          <w:tcPr>
            <w:tcW w:w="2625" w:type="pct"/>
          </w:tcPr>
          <w:p w14:paraId="3DDBA0EA"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2DB90767" w14:textId="77777777" w:rsidR="007655BC" w:rsidRPr="009E02CC" w:rsidRDefault="00B2637B" w:rsidP="00721986">
            <w:pPr>
              <w:pStyle w:val="TableParagraph"/>
              <w:spacing w:before="0"/>
              <w:ind w:left="93" w:right="17"/>
              <w:rPr>
                <w:sz w:val="28"/>
                <w:szCs w:val="28"/>
              </w:rPr>
            </w:pPr>
            <w:r w:rsidRPr="009E02CC">
              <w:rPr>
                <w:spacing w:val="-5"/>
                <w:sz w:val="28"/>
                <w:szCs w:val="28"/>
              </w:rPr>
              <w:t>DTT</w:t>
            </w:r>
          </w:p>
        </w:tc>
        <w:tc>
          <w:tcPr>
            <w:tcW w:w="1030" w:type="pct"/>
          </w:tcPr>
          <w:p w14:paraId="2E5DBE74" w14:textId="77777777" w:rsidR="007655BC" w:rsidRPr="009E02CC" w:rsidRDefault="00B2637B" w:rsidP="00721986">
            <w:pPr>
              <w:pStyle w:val="TableParagraph"/>
              <w:spacing w:before="0"/>
              <w:ind w:right="14"/>
              <w:jc w:val="right"/>
              <w:rPr>
                <w:sz w:val="28"/>
                <w:szCs w:val="28"/>
              </w:rPr>
            </w:pPr>
            <w:r w:rsidRPr="009E02CC">
              <w:rPr>
                <w:spacing w:val="-2"/>
                <w:sz w:val="28"/>
                <w:szCs w:val="28"/>
              </w:rPr>
              <w:t>10,90</w:t>
            </w:r>
          </w:p>
        </w:tc>
      </w:tr>
      <w:tr w:rsidR="007655BC" w:rsidRPr="009E02CC" w14:paraId="6525F5BE" w14:textId="77777777" w:rsidTr="000F00BC">
        <w:trPr>
          <w:trHeight w:val="340"/>
        </w:trPr>
        <w:tc>
          <w:tcPr>
            <w:tcW w:w="480" w:type="pct"/>
          </w:tcPr>
          <w:p w14:paraId="50689083"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2.6.6</w:t>
            </w:r>
          </w:p>
        </w:tc>
        <w:tc>
          <w:tcPr>
            <w:tcW w:w="2625" w:type="pct"/>
          </w:tcPr>
          <w:p w14:paraId="567CC5E2"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0BC05635" w14:textId="77777777" w:rsidR="007655BC" w:rsidRPr="009E02CC" w:rsidRDefault="00B2637B" w:rsidP="00721986">
            <w:pPr>
              <w:pStyle w:val="TableParagraph"/>
              <w:spacing w:before="0"/>
              <w:ind w:left="93" w:right="17"/>
              <w:rPr>
                <w:sz w:val="28"/>
                <w:szCs w:val="28"/>
              </w:rPr>
            </w:pPr>
            <w:r w:rsidRPr="009E02CC">
              <w:rPr>
                <w:spacing w:val="-5"/>
                <w:sz w:val="28"/>
                <w:szCs w:val="28"/>
              </w:rPr>
              <w:t>DKH</w:t>
            </w:r>
          </w:p>
        </w:tc>
        <w:tc>
          <w:tcPr>
            <w:tcW w:w="1030" w:type="pct"/>
          </w:tcPr>
          <w:p w14:paraId="6CB7E054" w14:textId="77777777" w:rsidR="007655BC" w:rsidRPr="009E02CC" w:rsidRDefault="00B2637B" w:rsidP="00721986">
            <w:pPr>
              <w:pStyle w:val="TableParagraph"/>
              <w:spacing w:before="0"/>
              <w:ind w:right="14"/>
              <w:jc w:val="right"/>
              <w:rPr>
                <w:sz w:val="28"/>
                <w:szCs w:val="28"/>
              </w:rPr>
            </w:pPr>
            <w:r w:rsidRPr="009E02CC">
              <w:rPr>
                <w:spacing w:val="-4"/>
                <w:sz w:val="28"/>
                <w:szCs w:val="28"/>
              </w:rPr>
              <w:t>0,01</w:t>
            </w:r>
          </w:p>
        </w:tc>
      </w:tr>
      <w:tr w:rsidR="007655BC" w:rsidRPr="009E02CC" w14:paraId="085D9A16" w14:textId="77777777" w:rsidTr="000F00BC">
        <w:trPr>
          <w:trHeight w:val="340"/>
        </w:trPr>
        <w:tc>
          <w:tcPr>
            <w:tcW w:w="480" w:type="pct"/>
          </w:tcPr>
          <w:p w14:paraId="7C516458"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2.6.7</w:t>
            </w:r>
          </w:p>
        </w:tc>
        <w:tc>
          <w:tcPr>
            <w:tcW w:w="2625" w:type="pct"/>
          </w:tcPr>
          <w:p w14:paraId="59837A81"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23FF8E7E" w14:textId="77777777" w:rsidR="007655BC" w:rsidRPr="009E02CC" w:rsidRDefault="00B2637B" w:rsidP="00721986">
            <w:pPr>
              <w:pStyle w:val="TableParagraph"/>
              <w:spacing w:before="0"/>
              <w:ind w:left="91" w:right="17"/>
              <w:rPr>
                <w:sz w:val="28"/>
                <w:szCs w:val="28"/>
              </w:rPr>
            </w:pPr>
            <w:r w:rsidRPr="009E02CC">
              <w:rPr>
                <w:spacing w:val="-5"/>
                <w:sz w:val="28"/>
                <w:szCs w:val="28"/>
              </w:rPr>
              <w:t>DMT</w:t>
            </w:r>
          </w:p>
        </w:tc>
        <w:tc>
          <w:tcPr>
            <w:tcW w:w="1030" w:type="pct"/>
          </w:tcPr>
          <w:p w14:paraId="1E0A3345" w14:textId="77777777" w:rsidR="007655BC" w:rsidRPr="009E02CC" w:rsidRDefault="00B2637B" w:rsidP="00721986">
            <w:pPr>
              <w:pStyle w:val="TableParagraph"/>
              <w:spacing w:before="0"/>
              <w:ind w:right="14"/>
              <w:jc w:val="right"/>
              <w:rPr>
                <w:sz w:val="28"/>
                <w:szCs w:val="28"/>
              </w:rPr>
            </w:pPr>
            <w:r w:rsidRPr="009E02CC">
              <w:rPr>
                <w:spacing w:val="-4"/>
                <w:sz w:val="28"/>
                <w:szCs w:val="28"/>
              </w:rPr>
              <w:t>0,01</w:t>
            </w:r>
          </w:p>
        </w:tc>
      </w:tr>
      <w:tr w:rsidR="007655BC" w:rsidRPr="009E02CC" w14:paraId="47E19206" w14:textId="77777777" w:rsidTr="000F00BC">
        <w:trPr>
          <w:trHeight w:val="340"/>
        </w:trPr>
        <w:tc>
          <w:tcPr>
            <w:tcW w:w="480" w:type="pct"/>
          </w:tcPr>
          <w:p w14:paraId="09ED046E"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2.6.8</w:t>
            </w:r>
          </w:p>
        </w:tc>
        <w:tc>
          <w:tcPr>
            <w:tcW w:w="2625" w:type="pct"/>
          </w:tcPr>
          <w:p w14:paraId="64CF998B"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0B42626F" w14:textId="77777777" w:rsidR="007655BC" w:rsidRPr="009E02CC" w:rsidRDefault="00B2637B" w:rsidP="00721986">
            <w:pPr>
              <w:pStyle w:val="TableParagraph"/>
              <w:spacing w:before="0"/>
              <w:ind w:left="93" w:right="17"/>
              <w:rPr>
                <w:sz w:val="28"/>
                <w:szCs w:val="28"/>
              </w:rPr>
            </w:pPr>
            <w:r w:rsidRPr="009E02CC">
              <w:rPr>
                <w:spacing w:val="-5"/>
                <w:sz w:val="28"/>
                <w:szCs w:val="28"/>
              </w:rPr>
              <w:t>DKT</w:t>
            </w:r>
          </w:p>
        </w:tc>
        <w:tc>
          <w:tcPr>
            <w:tcW w:w="1030" w:type="pct"/>
          </w:tcPr>
          <w:p w14:paraId="0CC6F63F"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5890908C" w14:textId="77777777" w:rsidTr="000F00BC">
        <w:trPr>
          <w:trHeight w:val="340"/>
        </w:trPr>
        <w:tc>
          <w:tcPr>
            <w:tcW w:w="480" w:type="pct"/>
          </w:tcPr>
          <w:p w14:paraId="33ABC06E"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2.6.9</w:t>
            </w:r>
          </w:p>
        </w:tc>
        <w:tc>
          <w:tcPr>
            <w:tcW w:w="2625" w:type="pct"/>
          </w:tcPr>
          <w:p w14:paraId="5F02040A"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6B61E9CB" w14:textId="77777777" w:rsidR="007655BC" w:rsidRPr="009E02CC" w:rsidRDefault="00B2637B" w:rsidP="00721986">
            <w:pPr>
              <w:pStyle w:val="TableParagraph"/>
              <w:spacing w:before="0"/>
              <w:ind w:left="93" w:right="17"/>
              <w:rPr>
                <w:sz w:val="28"/>
                <w:szCs w:val="28"/>
              </w:rPr>
            </w:pPr>
            <w:r w:rsidRPr="009E02CC">
              <w:rPr>
                <w:spacing w:val="-5"/>
                <w:sz w:val="28"/>
                <w:szCs w:val="28"/>
              </w:rPr>
              <w:t>DNG</w:t>
            </w:r>
          </w:p>
        </w:tc>
        <w:tc>
          <w:tcPr>
            <w:tcW w:w="1030" w:type="pct"/>
          </w:tcPr>
          <w:p w14:paraId="2652FBBF"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4A03B444" w14:textId="77777777" w:rsidTr="000F00BC">
        <w:trPr>
          <w:trHeight w:val="340"/>
        </w:trPr>
        <w:tc>
          <w:tcPr>
            <w:tcW w:w="480" w:type="pct"/>
          </w:tcPr>
          <w:p w14:paraId="3D06339C" w14:textId="77777777" w:rsidR="007655BC" w:rsidRPr="009E02CC" w:rsidRDefault="00B2637B" w:rsidP="00721986">
            <w:pPr>
              <w:pStyle w:val="TableParagraph"/>
              <w:spacing w:before="0"/>
              <w:ind w:left="38" w:right="15"/>
              <w:rPr>
                <w:sz w:val="28"/>
                <w:szCs w:val="28"/>
              </w:rPr>
            </w:pPr>
            <w:r w:rsidRPr="009E02CC">
              <w:rPr>
                <w:spacing w:val="-2"/>
                <w:w w:val="105"/>
                <w:sz w:val="28"/>
                <w:szCs w:val="28"/>
              </w:rPr>
              <w:lastRenderedPageBreak/>
              <w:t>2.6.10</w:t>
            </w:r>
          </w:p>
        </w:tc>
        <w:tc>
          <w:tcPr>
            <w:tcW w:w="2625" w:type="pct"/>
          </w:tcPr>
          <w:p w14:paraId="31F6BEF7"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208D4A8" w14:textId="77777777" w:rsidR="007655BC" w:rsidRPr="009E02CC" w:rsidRDefault="00B2637B" w:rsidP="00721986">
            <w:pPr>
              <w:pStyle w:val="TableParagraph"/>
              <w:spacing w:before="0"/>
              <w:ind w:left="90" w:right="17"/>
              <w:rPr>
                <w:sz w:val="28"/>
                <w:szCs w:val="28"/>
              </w:rPr>
            </w:pPr>
            <w:r w:rsidRPr="009E02CC">
              <w:rPr>
                <w:spacing w:val="-5"/>
                <w:sz w:val="28"/>
                <w:szCs w:val="28"/>
              </w:rPr>
              <w:t>DSK</w:t>
            </w:r>
          </w:p>
        </w:tc>
        <w:tc>
          <w:tcPr>
            <w:tcW w:w="1030" w:type="pct"/>
          </w:tcPr>
          <w:p w14:paraId="07D32373" w14:textId="77777777" w:rsidR="007655BC" w:rsidRPr="009E02CC" w:rsidRDefault="00B2637B" w:rsidP="00721986">
            <w:pPr>
              <w:pStyle w:val="TableParagraph"/>
              <w:spacing w:before="0"/>
              <w:ind w:right="14"/>
              <w:jc w:val="right"/>
              <w:rPr>
                <w:sz w:val="28"/>
                <w:szCs w:val="28"/>
              </w:rPr>
            </w:pPr>
            <w:r w:rsidRPr="009E02CC">
              <w:rPr>
                <w:spacing w:val="-4"/>
                <w:sz w:val="28"/>
                <w:szCs w:val="28"/>
              </w:rPr>
              <w:t>0,29</w:t>
            </w:r>
          </w:p>
        </w:tc>
      </w:tr>
      <w:tr w:rsidR="007655BC" w:rsidRPr="009E02CC" w14:paraId="74B5862F" w14:textId="77777777" w:rsidTr="000F00BC">
        <w:trPr>
          <w:trHeight w:val="340"/>
        </w:trPr>
        <w:tc>
          <w:tcPr>
            <w:tcW w:w="480" w:type="pct"/>
          </w:tcPr>
          <w:p w14:paraId="0B27651B" w14:textId="77777777" w:rsidR="007655BC" w:rsidRPr="009E02CC" w:rsidRDefault="00B2637B" w:rsidP="00721986">
            <w:pPr>
              <w:pStyle w:val="TableParagraph"/>
              <w:spacing w:before="0"/>
              <w:ind w:left="38" w:right="17"/>
              <w:rPr>
                <w:b/>
                <w:sz w:val="28"/>
                <w:szCs w:val="28"/>
              </w:rPr>
            </w:pPr>
            <w:r w:rsidRPr="009E02CC">
              <w:rPr>
                <w:b/>
                <w:spacing w:val="-5"/>
                <w:w w:val="105"/>
                <w:sz w:val="28"/>
                <w:szCs w:val="28"/>
              </w:rPr>
              <w:t>2.7</w:t>
            </w:r>
          </w:p>
        </w:tc>
        <w:tc>
          <w:tcPr>
            <w:tcW w:w="2625" w:type="pct"/>
          </w:tcPr>
          <w:p w14:paraId="015E6C78" w14:textId="77777777" w:rsidR="007655BC" w:rsidRPr="009E02CC" w:rsidRDefault="00B2637B" w:rsidP="00721986">
            <w:pPr>
              <w:pStyle w:val="TableParagraph"/>
              <w:spacing w:before="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1E73D8CA" w14:textId="77777777" w:rsidR="007655BC" w:rsidRPr="009E02CC" w:rsidRDefault="00B2637B" w:rsidP="00721986">
            <w:pPr>
              <w:pStyle w:val="TableParagraph"/>
              <w:spacing w:before="0"/>
              <w:ind w:left="93" w:right="17"/>
              <w:rPr>
                <w:b/>
                <w:sz w:val="28"/>
                <w:szCs w:val="28"/>
              </w:rPr>
            </w:pPr>
            <w:r w:rsidRPr="009E02CC">
              <w:rPr>
                <w:b/>
                <w:spacing w:val="-5"/>
                <w:sz w:val="28"/>
                <w:szCs w:val="28"/>
              </w:rPr>
              <w:t>CSK</w:t>
            </w:r>
          </w:p>
        </w:tc>
        <w:tc>
          <w:tcPr>
            <w:tcW w:w="1030" w:type="pct"/>
          </w:tcPr>
          <w:p w14:paraId="5D5082C4" w14:textId="77777777" w:rsidR="007655BC" w:rsidRPr="009E02CC" w:rsidRDefault="00B2637B" w:rsidP="00721986">
            <w:pPr>
              <w:pStyle w:val="TableParagraph"/>
              <w:spacing w:before="0"/>
              <w:ind w:right="14"/>
              <w:jc w:val="right"/>
              <w:rPr>
                <w:b/>
                <w:sz w:val="28"/>
                <w:szCs w:val="28"/>
              </w:rPr>
            </w:pPr>
            <w:r w:rsidRPr="009E02CC">
              <w:rPr>
                <w:b/>
                <w:spacing w:val="-2"/>
                <w:sz w:val="28"/>
                <w:szCs w:val="28"/>
              </w:rPr>
              <w:t>82,60</w:t>
            </w:r>
          </w:p>
        </w:tc>
      </w:tr>
      <w:tr w:rsidR="007655BC" w:rsidRPr="009E02CC" w14:paraId="59F42682" w14:textId="77777777" w:rsidTr="000F00BC">
        <w:trPr>
          <w:trHeight w:val="340"/>
        </w:trPr>
        <w:tc>
          <w:tcPr>
            <w:tcW w:w="480" w:type="pct"/>
          </w:tcPr>
          <w:p w14:paraId="72E9ADA9"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2.7.1</w:t>
            </w:r>
          </w:p>
        </w:tc>
        <w:tc>
          <w:tcPr>
            <w:tcW w:w="2625" w:type="pct"/>
          </w:tcPr>
          <w:p w14:paraId="09B81E84"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777753A4" w14:textId="77777777" w:rsidR="007655BC" w:rsidRPr="009E02CC" w:rsidRDefault="00B2637B" w:rsidP="00721986">
            <w:pPr>
              <w:pStyle w:val="TableParagraph"/>
              <w:spacing w:before="0"/>
              <w:ind w:left="90" w:right="17"/>
              <w:rPr>
                <w:sz w:val="28"/>
                <w:szCs w:val="28"/>
              </w:rPr>
            </w:pPr>
            <w:r w:rsidRPr="009E02CC">
              <w:rPr>
                <w:spacing w:val="-5"/>
                <w:sz w:val="28"/>
                <w:szCs w:val="28"/>
              </w:rPr>
              <w:t>SKK</w:t>
            </w:r>
          </w:p>
        </w:tc>
        <w:tc>
          <w:tcPr>
            <w:tcW w:w="1030" w:type="pct"/>
          </w:tcPr>
          <w:p w14:paraId="37D0A26E"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70545963" w14:textId="77777777" w:rsidTr="000F00BC">
        <w:trPr>
          <w:trHeight w:val="340"/>
        </w:trPr>
        <w:tc>
          <w:tcPr>
            <w:tcW w:w="480" w:type="pct"/>
          </w:tcPr>
          <w:p w14:paraId="06762D2F"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2.7.2</w:t>
            </w:r>
          </w:p>
        </w:tc>
        <w:tc>
          <w:tcPr>
            <w:tcW w:w="2625" w:type="pct"/>
          </w:tcPr>
          <w:p w14:paraId="7EB02363"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464A7976" w14:textId="77777777" w:rsidR="007655BC" w:rsidRPr="009E02CC" w:rsidRDefault="00B2637B" w:rsidP="00721986">
            <w:pPr>
              <w:pStyle w:val="TableParagraph"/>
              <w:spacing w:before="0"/>
              <w:ind w:left="90" w:right="17"/>
              <w:rPr>
                <w:sz w:val="28"/>
                <w:szCs w:val="28"/>
              </w:rPr>
            </w:pPr>
            <w:r w:rsidRPr="009E02CC">
              <w:rPr>
                <w:spacing w:val="-5"/>
                <w:sz w:val="28"/>
                <w:szCs w:val="28"/>
              </w:rPr>
              <w:t>SKN</w:t>
            </w:r>
          </w:p>
        </w:tc>
        <w:tc>
          <w:tcPr>
            <w:tcW w:w="1030" w:type="pct"/>
          </w:tcPr>
          <w:p w14:paraId="32227E4F"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bl>
    <w:p w14:paraId="6EF6301C"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74844B20" w14:textId="77777777" w:rsidTr="000F00BC">
        <w:trPr>
          <w:trHeight w:val="695"/>
        </w:trPr>
        <w:tc>
          <w:tcPr>
            <w:tcW w:w="480" w:type="pct"/>
            <w:vAlign w:val="center"/>
          </w:tcPr>
          <w:p w14:paraId="2D3A5D5E" w14:textId="47EF0390" w:rsidR="00544AC7" w:rsidRPr="009E02CC" w:rsidRDefault="00544AC7" w:rsidP="000F00BC">
            <w:pPr>
              <w:pStyle w:val="TableParagraph"/>
              <w:spacing w:before="60" w:after="60"/>
              <w:rPr>
                <w:b/>
                <w:sz w:val="28"/>
                <w:szCs w:val="28"/>
              </w:rPr>
            </w:pPr>
            <w:r w:rsidRPr="009E02CC">
              <w:rPr>
                <w:b/>
                <w:spacing w:val="-5"/>
                <w:sz w:val="28"/>
                <w:szCs w:val="28"/>
              </w:rPr>
              <w:t>STT</w:t>
            </w:r>
          </w:p>
        </w:tc>
        <w:tc>
          <w:tcPr>
            <w:tcW w:w="2625" w:type="pct"/>
            <w:vAlign w:val="center"/>
          </w:tcPr>
          <w:p w14:paraId="6C98FA1E" w14:textId="41C00435" w:rsidR="00544AC7" w:rsidRPr="009E02CC" w:rsidRDefault="00544AC7" w:rsidP="000F00BC">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3F42431" w14:textId="678E20D8" w:rsidR="00544AC7" w:rsidRPr="009E02CC" w:rsidRDefault="00544AC7" w:rsidP="000F00BC">
            <w:pPr>
              <w:pStyle w:val="TableParagraph"/>
              <w:spacing w:before="60" w:after="60"/>
              <w:rPr>
                <w:b/>
                <w:sz w:val="28"/>
                <w:szCs w:val="28"/>
              </w:rPr>
            </w:pPr>
            <w:r w:rsidRPr="009E02CC">
              <w:rPr>
                <w:b/>
                <w:spacing w:val="-5"/>
                <w:sz w:val="28"/>
                <w:szCs w:val="28"/>
              </w:rPr>
              <w:t>Mã</w:t>
            </w:r>
          </w:p>
        </w:tc>
        <w:tc>
          <w:tcPr>
            <w:tcW w:w="1030" w:type="pct"/>
            <w:vAlign w:val="center"/>
          </w:tcPr>
          <w:p w14:paraId="66FF8AFF" w14:textId="50547A9B" w:rsidR="00544AC7" w:rsidRPr="009E02CC" w:rsidRDefault="00544AC7" w:rsidP="000F00BC">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8749473" w14:textId="77777777" w:rsidTr="000F00BC">
        <w:trPr>
          <w:trHeight w:val="274"/>
        </w:trPr>
        <w:tc>
          <w:tcPr>
            <w:tcW w:w="480" w:type="pct"/>
            <w:vAlign w:val="center"/>
          </w:tcPr>
          <w:p w14:paraId="1242F972" w14:textId="77777777" w:rsidR="007655BC" w:rsidRPr="009E02CC" w:rsidRDefault="00B2637B" w:rsidP="000F00BC">
            <w:pPr>
              <w:pStyle w:val="TableParagraph"/>
              <w:spacing w:before="60" w:after="60"/>
              <w:rPr>
                <w:i/>
                <w:sz w:val="28"/>
                <w:szCs w:val="28"/>
              </w:rPr>
            </w:pPr>
            <w:r w:rsidRPr="009E02CC">
              <w:rPr>
                <w:i/>
                <w:spacing w:val="-5"/>
                <w:sz w:val="28"/>
                <w:szCs w:val="28"/>
              </w:rPr>
              <w:t>(1)</w:t>
            </w:r>
          </w:p>
        </w:tc>
        <w:tc>
          <w:tcPr>
            <w:tcW w:w="2625" w:type="pct"/>
            <w:vAlign w:val="center"/>
          </w:tcPr>
          <w:p w14:paraId="2E6856C4" w14:textId="77777777" w:rsidR="007655BC" w:rsidRPr="009E02CC" w:rsidRDefault="00B2637B" w:rsidP="000F00BC">
            <w:pPr>
              <w:pStyle w:val="TableParagraph"/>
              <w:spacing w:before="60" w:after="60"/>
              <w:rPr>
                <w:i/>
                <w:sz w:val="28"/>
                <w:szCs w:val="28"/>
              </w:rPr>
            </w:pPr>
            <w:r w:rsidRPr="009E02CC">
              <w:rPr>
                <w:i/>
                <w:spacing w:val="-5"/>
                <w:sz w:val="28"/>
                <w:szCs w:val="28"/>
              </w:rPr>
              <w:t>(2)</w:t>
            </w:r>
          </w:p>
        </w:tc>
        <w:tc>
          <w:tcPr>
            <w:tcW w:w="865" w:type="pct"/>
            <w:vAlign w:val="center"/>
          </w:tcPr>
          <w:p w14:paraId="73D57A90" w14:textId="77777777" w:rsidR="007655BC" w:rsidRPr="009E02CC" w:rsidRDefault="00B2637B" w:rsidP="000F00BC">
            <w:pPr>
              <w:pStyle w:val="TableParagraph"/>
              <w:spacing w:before="60" w:after="60"/>
              <w:rPr>
                <w:i/>
                <w:sz w:val="28"/>
                <w:szCs w:val="28"/>
              </w:rPr>
            </w:pPr>
            <w:r w:rsidRPr="009E02CC">
              <w:rPr>
                <w:i/>
                <w:spacing w:val="-5"/>
                <w:sz w:val="28"/>
                <w:szCs w:val="28"/>
              </w:rPr>
              <w:t>(3)</w:t>
            </w:r>
          </w:p>
        </w:tc>
        <w:tc>
          <w:tcPr>
            <w:tcW w:w="1030" w:type="pct"/>
            <w:vAlign w:val="center"/>
          </w:tcPr>
          <w:p w14:paraId="5FCBCC97" w14:textId="77777777" w:rsidR="007655BC" w:rsidRPr="009E02CC" w:rsidRDefault="00B2637B" w:rsidP="000F00BC">
            <w:pPr>
              <w:pStyle w:val="TableParagraph"/>
              <w:spacing w:before="60" w:after="60"/>
              <w:rPr>
                <w:i/>
                <w:sz w:val="28"/>
                <w:szCs w:val="28"/>
              </w:rPr>
            </w:pPr>
            <w:r w:rsidRPr="009E02CC">
              <w:rPr>
                <w:i/>
                <w:spacing w:val="-5"/>
                <w:sz w:val="28"/>
                <w:szCs w:val="28"/>
              </w:rPr>
              <w:t>(4)</w:t>
            </w:r>
          </w:p>
        </w:tc>
      </w:tr>
      <w:tr w:rsidR="007655BC" w:rsidRPr="009E02CC" w14:paraId="12F6589B" w14:textId="77777777" w:rsidTr="000F00BC">
        <w:trPr>
          <w:trHeight w:val="340"/>
        </w:trPr>
        <w:tc>
          <w:tcPr>
            <w:tcW w:w="480" w:type="pct"/>
            <w:vAlign w:val="center"/>
          </w:tcPr>
          <w:p w14:paraId="1B6FC038" w14:textId="77777777" w:rsidR="007655BC" w:rsidRPr="009E02CC" w:rsidRDefault="00B2637B" w:rsidP="000F00BC">
            <w:pPr>
              <w:pStyle w:val="TableParagraph"/>
              <w:spacing w:before="60" w:after="60"/>
              <w:rPr>
                <w:sz w:val="28"/>
                <w:szCs w:val="28"/>
              </w:rPr>
            </w:pPr>
            <w:r w:rsidRPr="009E02CC">
              <w:rPr>
                <w:spacing w:val="-2"/>
                <w:w w:val="105"/>
                <w:sz w:val="28"/>
                <w:szCs w:val="28"/>
              </w:rPr>
              <w:t>2.7.3</w:t>
            </w:r>
          </w:p>
        </w:tc>
        <w:tc>
          <w:tcPr>
            <w:tcW w:w="2625" w:type="pct"/>
            <w:vAlign w:val="center"/>
          </w:tcPr>
          <w:p w14:paraId="292DDFEA"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5FF3D6FE" w14:textId="77777777" w:rsidR="007655BC" w:rsidRPr="009E02CC" w:rsidRDefault="00B2637B" w:rsidP="000F00BC">
            <w:pPr>
              <w:pStyle w:val="TableParagraph"/>
              <w:spacing w:before="60" w:after="60"/>
              <w:rPr>
                <w:sz w:val="28"/>
                <w:szCs w:val="28"/>
              </w:rPr>
            </w:pPr>
            <w:r w:rsidRPr="009E02CC">
              <w:rPr>
                <w:spacing w:val="-5"/>
                <w:sz w:val="28"/>
                <w:szCs w:val="28"/>
              </w:rPr>
              <w:t>SCT</w:t>
            </w:r>
          </w:p>
        </w:tc>
        <w:tc>
          <w:tcPr>
            <w:tcW w:w="1030" w:type="pct"/>
            <w:vAlign w:val="center"/>
          </w:tcPr>
          <w:p w14:paraId="288BB6F3"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3F2BA1A9" w14:textId="77777777" w:rsidTr="000F00BC">
        <w:trPr>
          <w:trHeight w:val="340"/>
        </w:trPr>
        <w:tc>
          <w:tcPr>
            <w:tcW w:w="480" w:type="pct"/>
            <w:vAlign w:val="center"/>
          </w:tcPr>
          <w:p w14:paraId="0FB1DAFF" w14:textId="77777777" w:rsidR="007655BC" w:rsidRPr="009E02CC" w:rsidRDefault="00B2637B" w:rsidP="000F00BC">
            <w:pPr>
              <w:pStyle w:val="TableParagraph"/>
              <w:spacing w:before="60" w:after="60"/>
              <w:rPr>
                <w:sz w:val="28"/>
                <w:szCs w:val="28"/>
              </w:rPr>
            </w:pPr>
            <w:r w:rsidRPr="009E02CC">
              <w:rPr>
                <w:spacing w:val="-2"/>
                <w:w w:val="105"/>
                <w:sz w:val="28"/>
                <w:szCs w:val="28"/>
              </w:rPr>
              <w:t>2.7.4</w:t>
            </w:r>
          </w:p>
        </w:tc>
        <w:tc>
          <w:tcPr>
            <w:tcW w:w="2625" w:type="pct"/>
            <w:vAlign w:val="center"/>
          </w:tcPr>
          <w:p w14:paraId="352B3451"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582CC6F" w14:textId="77777777" w:rsidR="007655BC" w:rsidRPr="009E02CC" w:rsidRDefault="00B2637B" w:rsidP="000F00BC">
            <w:pPr>
              <w:pStyle w:val="TableParagraph"/>
              <w:spacing w:before="60" w:after="60"/>
              <w:rPr>
                <w:sz w:val="28"/>
                <w:szCs w:val="28"/>
              </w:rPr>
            </w:pPr>
            <w:r w:rsidRPr="009E02CC">
              <w:rPr>
                <w:spacing w:val="-5"/>
                <w:sz w:val="28"/>
                <w:szCs w:val="28"/>
              </w:rPr>
              <w:t>TMD</w:t>
            </w:r>
          </w:p>
        </w:tc>
        <w:tc>
          <w:tcPr>
            <w:tcW w:w="1030" w:type="pct"/>
            <w:vAlign w:val="center"/>
          </w:tcPr>
          <w:p w14:paraId="15E9A355" w14:textId="77777777" w:rsidR="007655BC" w:rsidRPr="009E02CC" w:rsidRDefault="00B2637B" w:rsidP="000F00BC">
            <w:pPr>
              <w:pStyle w:val="TableParagraph"/>
              <w:spacing w:before="60" w:after="60"/>
              <w:jc w:val="right"/>
              <w:rPr>
                <w:sz w:val="28"/>
                <w:szCs w:val="28"/>
              </w:rPr>
            </w:pPr>
            <w:r w:rsidRPr="009E02CC">
              <w:rPr>
                <w:spacing w:val="-2"/>
                <w:sz w:val="28"/>
                <w:szCs w:val="28"/>
              </w:rPr>
              <w:t>68,54</w:t>
            </w:r>
          </w:p>
        </w:tc>
      </w:tr>
      <w:tr w:rsidR="007655BC" w:rsidRPr="009E02CC" w14:paraId="442ADB5C" w14:textId="77777777" w:rsidTr="000F00BC">
        <w:trPr>
          <w:trHeight w:val="340"/>
        </w:trPr>
        <w:tc>
          <w:tcPr>
            <w:tcW w:w="480" w:type="pct"/>
            <w:vAlign w:val="center"/>
          </w:tcPr>
          <w:p w14:paraId="07E5A990" w14:textId="77777777" w:rsidR="007655BC" w:rsidRPr="009E02CC" w:rsidRDefault="00B2637B" w:rsidP="000F00BC">
            <w:pPr>
              <w:pStyle w:val="TableParagraph"/>
              <w:spacing w:before="60" w:after="60"/>
              <w:rPr>
                <w:sz w:val="28"/>
                <w:szCs w:val="28"/>
              </w:rPr>
            </w:pPr>
            <w:r w:rsidRPr="009E02CC">
              <w:rPr>
                <w:spacing w:val="-2"/>
                <w:w w:val="105"/>
                <w:sz w:val="28"/>
                <w:szCs w:val="28"/>
              </w:rPr>
              <w:t>2.7.5</w:t>
            </w:r>
          </w:p>
        </w:tc>
        <w:tc>
          <w:tcPr>
            <w:tcW w:w="2625" w:type="pct"/>
            <w:vAlign w:val="center"/>
          </w:tcPr>
          <w:p w14:paraId="10A6B2A3"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61FC8F7" w14:textId="77777777" w:rsidR="007655BC" w:rsidRPr="009E02CC" w:rsidRDefault="00B2637B" w:rsidP="000F00BC">
            <w:pPr>
              <w:pStyle w:val="TableParagraph"/>
              <w:spacing w:before="60" w:after="60"/>
              <w:rPr>
                <w:sz w:val="28"/>
                <w:szCs w:val="28"/>
              </w:rPr>
            </w:pPr>
            <w:r w:rsidRPr="009E02CC">
              <w:rPr>
                <w:spacing w:val="-5"/>
                <w:sz w:val="28"/>
                <w:szCs w:val="28"/>
              </w:rPr>
              <w:t>SKC</w:t>
            </w:r>
          </w:p>
        </w:tc>
        <w:tc>
          <w:tcPr>
            <w:tcW w:w="1030" w:type="pct"/>
            <w:vAlign w:val="center"/>
          </w:tcPr>
          <w:p w14:paraId="6C6D9CF2" w14:textId="77777777" w:rsidR="007655BC" w:rsidRPr="009E02CC" w:rsidRDefault="00B2637B" w:rsidP="000F00BC">
            <w:pPr>
              <w:pStyle w:val="TableParagraph"/>
              <w:spacing w:before="60" w:after="60"/>
              <w:jc w:val="right"/>
              <w:rPr>
                <w:sz w:val="28"/>
                <w:szCs w:val="28"/>
              </w:rPr>
            </w:pPr>
            <w:r w:rsidRPr="009E02CC">
              <w:rPr>
                <w:spacing w:val="-2"/>
                <w:sz w:val="28"/>
                <w:szCs w:val="28"/>
              </w:rPr>
              <w:t>14,06</w:t>
            </w:r>
          </w:p>
        </w:tc>
      </w:tr>
      <w:tr w:rsidR="007655BC" w:rsidRPr="009E02CC" w14:paraId="0A74724E" w14:textId="77777777" w:rsidTr="000F00BC">
        <w:trPr>
          <w:trHeight w:val="340"/>
        </w:trPr>
        <w:tc>
          <w:tcPr>
            <w:tcW w:w="480" w:type="pct"/>
            <w:vAlign w:val="center"/>
          </w:tcPr>
          <w:p w14:paraId="3B2E448B" w14:textId="77777777" w:rsidR="007655BC" w:rsidRPr="009E02CC" w:rsidRDefault="00B2637B" w:rsidP="000F00BC">
            <w:pPr>
              <w:pStyle w:val="TableParagraph"/>
              <w:spacing w:before="60" w:after="60"/>
              <w:rPr>
                <w:sz w:val="28"/>
                <w:szCs w:val="28"/>
              </w:rPr>
            </w:pPr>
            <w:r w:rsidRPr="009E02CC">
              <w:rPr>
                <w:spacing w:val="-2"/>
                <w:w w:val="105"/>
                <w:sz w:val="28"/>
                <w:szCs w:val="28"/>
              </w:rPr>
              <w:t>2.7.6</w:t>
            </w:r>
          </w:p>
        </w:tc>
        <w:tc>
          <w:tcPr>
            <w:tcW w:w="2625" w:type="pct"/>
            <w:vAlign w:val="center"/>
          </w:tcPr>
          <w:p w14:paraId="79086674"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24F67CD" w14:textId="77777777" w:rsidR="007655BC" w:rsidRPr="009E02CC" w:rsidRDefault="00B2637B" w:rsidP="000F00BC">
            <w:pPr>
              <w:pStyle w:val="TableParagraph"/>
              <w:spacing w:before="60" w:after="60"/>
              <w:rPr>
                <w:sz w:val="28"/>
                <w:szCs w:val="28"/>
              </w:rPr>
            </w:pPr>
            <w:r w:rsidRPr="009E02CC">
              <w:rPr>
                <w:spacing w:val="-5"/>
                <w:sz w:val="28"/>
                <w:szCs w:val="28"/>
              </w:rPr>
              <w:t>SKS</w:t>
            </w:r>
          </w:p>
        </w:tc>
        <w:tc>
          <w:tcPr>
            <w:tcW w:w="1030" w:type="pct"/>
            <w:vAlign w:val="center"/>
          </w:tcPr>
          <w:p w14:paraId="4B4E0075"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70394B8B" w14:textId="77777777" w:rsidTr="000F00BC">
        <w:trPr>
          <w:trHeight w:val="340"/>
        </w:trPr>
        <w:tc>
          <w:tcPr>
            <w:tcW w:w="480" w:type="pct"/>
            <w:vAlign w:val="center"/>
          </w:tcPr>
          <w:p w14:paraId="3051E018" w14:textId="77777777" w:rsidR="007655BC" w:rsidRPr="009E02CC" w:rsidRDefault="00B2637B" w:rsidP="000F00BC">
            <w:pPr>
              <w:pStyle w:val="TableParagraph"/>
              <w:spacing w:before="60" w:after="60"/>
              <w:rPr>
                <w:b/>
                <w:sz w:val="28"/>
                <w:szCs w:val="28"/>
              </w:rPr>
            </w:pPr>
            <w:r w:rsidRPr="009E02CC">
              <w:rPr>
                <w:b/>
                <w:spacing w:val="-5"/>
                <w:w w:val="105"/>
                <w:sz w:val="28"/>
                <w:szCs w:val="28"/>
              </w:rPr>
              <w:t>2.8</w:t>
            </w:r>
          </w:p>
        </w:tc>
        <w:tc>
          <w:tcPr>
            <w:tcW w:w="2625" w:type="pct"/>
            <w:vAlign w:val="center"/>
          </w:tcPr>
          <w:p w14:paraId="500ED6AE" w14:textId="77777777" w:rsidR="007655BC" w:rsidRPr="009E02CC" w:rsidRDefault="00B2637B" w:rsidP="000F00B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644EA282" w14:textId="77777777" w:rsidR="007655BC" w:rsidRPr="009E02CC" w:rsidRDefault="00B2637B" w:rsidP="000F00BC">
            <w:pPr>
              <w:pStyle w:val="TableParagraph"/>
              <w:spacing w:before="60" w:after="60"/>
              <w:rPr>
                <w:b/>
                <w:sz w:val="28"/>
                <w:szCs w:val="28"/>
              </w:rPr>
            </w:pPr>
            <w:r w:rsidRPr="009E02CC">
              <w:rPr>
                <w:b/>
                <w:spacing w:val="-5"/>
                <w:sz w:val="28"/>
                <w:szCs w:val="28"/>
              </w:rPr>
              <w:t>CCC</w:t>
            </w:r>
          </w:p>
        </w:tc>
        <w:tc>
          <w:tcPr>
            <w:tcW w:w="1030" w:type="pct"/>
            <w:vAlign w:val="center"/>
          </w:tcPr>
          <w:p w14:paraId="37BD3223" w14:textId="77777777" w:rsidR="007655BC" w:rsidRPr="009E02CC" w:rsidRDefault="00B2637B" w:rsidP="000F00BC">
            <w:pPr>
              <w:pStyle w:val="TableParagraph"/>
              <w:spacing w:before="60" w:after="60"/>
              <w:jc w:val="right"/>
              <w:rPr>
                <w:b/>
                <w:sz w:val="28"/>
                <w:szCs w:val="28"/>
              </w:rPr>
            </w:pPr>
            <w:r w:rsidRPr="009E02CC">
              <w:rPr>
                <w:b/>
                <w:spacing w:val="-2"/>
                <w:sz w:val="28"/>
                <w:szCs w:val="28"/>
              </w:rPr>
              <w:t>505,29</w:t>
            </w:r>
          </w:p>
        </w:tc>
      </w:tr>
      <w:tr w:rsidR="007655BC" w:rsidRPr="009E02CC" w14:paraId="104AD7A6" w14:textId="77777777" w:rsidTr="000F00BC">
        <w:trPr>
          <w:trHeight w:val="340"/>
        </w:trPr>
        <w:tc>
          <w:tcPr>
            <w:tcW w:w="480" w:type="pct"/>
            <w:vAlign w:val="center"/>
          </w:tcPr>
          <w:p w14:paraId="611403BD" w14:textId="77777777" w:rsidR="007655BC" w:rsidRPr="009E02CC" w:rsidRDefault="00B2637B" w:rsidP="000F00BC">
            <w:pPr>
              <w:pStyle w:val="TableParagraph"/>
              <w:spacing w:before="60" w:after="60"/>
              <w:rPr>
                <w:sz w:val="28"/>
                <w:szCs w:val="28"/>
              </w:rPr>
            </w:pPr>
            <w:r w:rsidRPr="009E02CC">
              <w:rPr>
                <w:spacing w:val="-2"/>
                <w:w w:val="105"/>
                <w:sz w:val="28"/>
                <w:szCs w:val="28"/>
              </w:rPr>
              <w:t>2.8.1</w:t>
            </w:r>
          </w:p>
        </w:tc>
        <w:tc>
          <w:tcPr>
            <w:tcW w:w="2625" w:type="pct"/>
            <w:vAlign w:val="center"/>
          </w:tcPr>
          <w:p w14:paraId="57E04765"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21FD072" w14:textId="77777777" w:rsidR="007655BC" w:rsidRPr="009E02CC" w:rsidRDefault="00B2637B" w:rsidP="000F00BC">
            <w:pPr>
              <w:pStyle w:val="TableParagraph"/>
              <w:spacing w:before="60" w:after="60"/>
              <w:rPr>
                <w:sz w:val="28"/>
                <w:szCs w:val="28"/>
              </w:rPr>
            </w:pPr>
            <w:r w:rsidRPr="009E02CC">
              <w:rPr>
                <w:spacing w:val="-5"/>
                <w:sz w:val="28"/>
                <w:szCs w:val="28"/>
              </w:rPr>
              <w:t>DGT</w:t>
            </w:r>
          </w:p>
        </w:tc>
        <w:tc>
          <w:tcPr>
            <w:tcW w:w="1030" w:type="pct"/>
            <w:vAlign w:val="center"/>
          </w:tcPr>
          <w:p w14:paraId="298C8EB1" w14:textId="77777777" w:rsidR="007655BC" w:rsidRPr="009E02CC" w:rsidRDefault="00B2637B" w:rsidP="000F00BC">
            <w:pPr>
              <w:pStyle w:val="TableParagraph"/>
              <w:spacing w:before="60" w:after="60"/>
              <w:jc w:val="right"/>
              <w:rPr>
                <w:sz w:val="28"/>
                <w:szCs w:val="28"/>
              </w:rPr>
            </w:pPr>
            <w:r w:rsidRPr="009E02CC">
              <w:rPr>
                <w:spacing w:val="-2"/>
                <w:sz w:val="28"/>
                <w:szCs w:val="28"/>
              </w:rPr>
              <w:t>377,37</w:t>
            </w:r>
          </w:p>
        </w:tc>
      </w:tr>
      <w:tr w:rsidR="007655BC" w:rsidRPr="009E02CC" w14:paraId="556AC548" w14:textId="77777777" w:rsidTr="000F00BC">
        <w:trPr>
          <w:trHeight w:val="340"/>
        </w:trPr>
        <w:tc>
          <w:tcPr>
            <w:tcW w:w="480" w:type="pct"/>
            <w:vAlign w:val="center"/>
          </w:tcPr>
          <w:p w14:paraId="223FA963" w14:textId="77777777" w:rsidR="007655BC" w:rsidRPr="009E02CC" w:rsidRDefault="00B2637B" w:rsidP="000F00BC">
            <w:pPr>
              <w:pStyle w:val="TableParagraph"/>
              <w:spacing w:before="60" w:after="60"/>
              <w:rPr>
                <w:sz w:val="28"/>
                <w:szCs w:val="28"/>
              </w:rPr>
            </w:pPr>
            <w:r w:rsidRPr="009E02CC">
              <w:rPr>
                <w:spacing w:val="-2"/>
                <w:w w:val="105"/>
                <w:sz w:val="28"/>
                <w:szCs w:val="28"/>
              </w:rPr>
              <w:t>2.8.2</w:t>
            </w:r>
          </w:p>
        </w:tc>
        <w:tc>
          <w:tcPr>
            <w:tcW w:w="2625" w:type="pct"/>
            <w:vAlign w:val="center"/>
          </w:tcPr>
          <w:p w14:paraId="7F5209A3"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948A7C8" w14:textId="77777777" w:rsidR="007655BC" w:rsidRPr="009E02CC" w:rsidRDefault="00B2637B" w:rsidP="000F00BC">
            <w:pPr>
              <w:pStyle w:val="TableParagraph"/>
              <w:spacing w:before="60" w:after="60"/>
              <w:rPr>
                <w:sz w:val="28"/>
                <w:szCs w:val="28"/>
              </w:rPr>
            </w:pPr>
            <w:r w:rsidRPr="009E02CC">
              <w:rPr>
                <w:spacing w:val="-5"/>
                <w:sz w:val="28"/>
                <w:szCs w:val="28"/>
              </w:rPr>
              <w:t>DTL</w:t>
            </w:r>
          </w:p>
        </w:tc>
        <w:tc>
          <w:tcPr>
            <w:tcW w:w="1030" w:type="pct"/>
            <w:vAlign w:val="center"/>
          </w:tcPr>
          <w:p w14:paraId="435956FB" w14:textId="77777777" w:rsidR="007655BC" w:rsidRPr="009E02CC" w:rsidRDefault="00B2637B" w:rsidP="000F00BC">
            <w:pPr>
              <w:pStyle w:val="TableParagraph"/>
              <w:spacing w:before="60" w:after="60"/>
              <w:jc w:val="right"/>
              <w:rPr>
                <w:sz w:val="28"/>
                <w:szCs w:val="28"/>
              </w:rPr>
            </w:pPr>
            <w:r w:rsidRPr="009E02CC">
              <w:rPr>
                <w:spacing w:val="-2"/>
                <w:sz w:val="28"/>
                <w:szCs w:val="28"/>
              </w:rPr>
              <w:t>55,77</w:t>
            </w:r>
          </w:p>
        </w:tc>
      </w:tr>
      <w:tr w:rsidR="007655BC" w:rsidRPr="009E02CC" w14:paraId="19657E0A" w14:textId="77777777" w:rsidTr="000F00BC">
        <w:trPr>
          <w:trHeight w:val="340"/>
        </w:trPr>
        <w:tc>
          <w:tcPr>
            <w:tcW w:w="480" w:type="pct"/>
            <w:vAlign w:val="center"/>
          </w:tcPr>
          <w:p w14:paraId="7C1F3CC9" w14:textId="77777777" w:rsidR="007655BC" w:rsidRPr="009E02CC" w:rsidRDefault="00B2637B" w:rsidP="000F00BC">
            <w:pPr>
              <w:pStyle w:val="TableParagraph"/>
              <w:spacing w:before="60" w:after="60"/>
              <w:rPr>
                <w:sz w:val="28"/>
                <w:szCs w:val="28"/>
              </w:rPr>
            </w:pPr>
            <w:r w:rsidRPr="009E02CC">
              <w:rPr>
                <w:spacing w:val="-2"/>
                <w:w w:val="105"/>
                <w:sz w:val="28"/>
                <w:szCs w:val="28"/>
              </w:rPr>
              <w:t>2.8.3</w:t>
            </w:r>
          </w:p>
        </w:tc>
        <w:tc>
          <w:tcPr>
            <w:tcW w:w="2625" w:type="pct"/>
            <w:vAlign w:val="center"/>
          </w:tcPr>
          <w:p w14:paraId="556BDEDC"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65170DF" w14:textId="77777777" w:rsidR="007655BC" w:rsidRPr="009E02CC" w:rsidRDefault="00B2637B" w:rsidP="000F00BC">
            <w:pPr>
              <w:pStyle w:val="TableParagraph"/>
              <w:spacing w:before="60" w:after="60"/>
              <w:rPr>
                <w:sz w:val="28"/>
                <w:szCs w:val="28"/>
              </w:rPr>
            </w:pPr>
            <w:r w:rsidRPr="009E02CC">
              <w:rPr>
                <w:spacing w:val="-5"/>
                <w:sz w:val="28"/>
                <w:szCs w:val="28"/>
              </w:rPr>
              <w:t>DCT</w:t>
            </w:r>
          </w:p>
        </w:tc>
        <w:tc>
          <w:tcPr>
            <w:tcW w:w="1030" w:type="pct"/>
            <w:vAlign w:val="center"/>
          </w:tcPr>
          <w:p w14:paraId="1D63D169" w14:textId="77777777" w:rsidR="007655BC" w:rsidRPr="009E02CC" w:rsidRDefault="00B2637B" w:rsidP="000F00BC">
            <w:pPr>
              <w:pStyle w:val="TableParagraph"/>
              <w:spacing w:before="60" w:after="60"/>
              <w:jc w:val="right"/>
              <w:rPr>
                <w:sz w:val="28"/>
                <w:szCs w:val="28"/>
              </w:rPr>
            </w:pPr>
            <w:r w:rsidRPr="009E02CC">
              <w:rPr>
                <w:spacing w:val="-4"/>
                <w:sz w:val="28"/>
                <w:szCs w:val="28"/>
              </w:rPr>
              <w:t>2,12</w:t>
            </w:r>
          </w:p>
        </w:tc>
      </w:tr>
      <w:tr w:rsidR="007655BC" w:rsidRPr="009E02CC" w14:paraId="4577C838" w14:textId="77777777" w:rsidTr="000F00BC">
        <w:trPr>
          <w:trHeight w:val="340"/>
        </w:trPr>
        <w:tc>
          <w:tcPr>
            <w:tcW w:w="480" w:type="pct"/>
            <w:vAlign w:val="center"/>
          </w:tcPr>
          <w:p w14:paraId="65A117C1" w14:textId="77777777" w:rsidR="007655BC" w:rsidRPr="009E02CC" w:rsidRDefault="00B2637B" w:rsidP="000F00BC">
            <w:pPr>
              <w:pStyle w:val="TableParagraph"/>
              <w:spacing w:before="60" w:after="60"/>
              <w:rPr>
                <w:sz w:val="28"/>
                <w:szCs w:val="28"/>
              </w:rPr>
            </w:pPr>
            <w:r w:rsidRPr="009E02CC">
              <w:rPr>
                <w:spacing w:val="-2"/>
                <w:w w:val="105"/>
                <w:sz w:val="28"/>
                <w:szCs w:val="28"/>
              </w:rPr>
              <w:t>2.8.4</w:t>
            </w:r>
          </w:p>
        </w:tc>
        <w:tc>
          <w:tcPr>
            <w:tcW w:w="2625" w:type="pct"/>
            <w:vAlign w:val="center"/>
          </w:tcPr>
          <w:p w14:paraId="701923F2"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F84FD25" w14:textId="77777777" w:rsidR="007655BC" w:rsidRPr="009E02CC" w:rsidRDefault="00B2637B" w:rsidP="000F00BC">
            <w:pPr>
              <w:pStyle w:val="TableParagraph"/>
              <w:spacing w:before="60" w:after="60"/>
              <w:rPr>
                <w:sz w:val="28"/>
                <w:szCs w:val="28"/>
              </w:rPr>
            </w:pPr>
            <w:r w:rsidRPr="009E02CC">
              <w:rPr>
                <w:spacing w:val="-5"/>
                <w:sz w:val="28"/>
                <w:szCs w:val="28"/>
              </w:rPr>
              <w:t>DPC</w:t>
            </w:r>
          </w:p>
        </w:tc>
        <w:tc>
          <w:tcPr>
            <w:tcW w:w="1030" w:type="pct"/>
            <w:vAlign w:val="center"/>
          </w:tcPr>
          <w:p w14:paraId="7BF01C3A" w14:textId="77777777" w:rsidR="007655BC" w:rsidRPr="009E02CC" w:rsidRDefault="00B2637B" w:rsidP="000F00BC">
            <w:pPr>
              <w:pStyle w:val="TableParagraph"/>
              <w:spacing w:before="60" w:after="60"/>
              <w:jc w:val="right"/>
              <w:rPr>
                <w:sz w:val="28"/>
                <w:szCs w:val="28"/>
              </w:rPr>
            </w:pPr>
            <w:r w:rsidRPr="009E02CC">
              <w:rPr>
                <w:spacing w:val="-4"/>
                <w:sz w:val="28"/>
                <w:szCs w:val="28"/>
              </w:rPr>
              <w:t>1,00</w:t>
            </w:r>
          </w:p>
        </w:tc>
      </w:tr>
      <w:tr w:rsidR="007655BC" w:rsidRPr="009E02CC" w14:paraId="0CB41E7F" w14:textId="77777777" w:rsidTr="000F00BC">
        <w:trPr>
          <w:trHeight w:val="340"/>
        </w:trPr>
        <w:tc>
          <w:tcPr>
            <w:tcW w:w="480" w:type="pct"/>
            <w:vAlign w:val="center"/>
          </w:tcPr>
          <w:p w14:paraId="1F48DC98" w14:textId="77777777" w:rsidR="007655BC" w:rsidRPr="009E02CC" w:rsidRDefault="00B2637B" w:rsidP="000F00BC">
            <w:pPr>
              <w:pStyle w:val="TableParagraph"/>
              <w:spacing w:before="60" w:after="60"/>
              <w:rPr>
                <w:sz w:val="28"/>
                <w:szCs w:val="28"/>
              </w:rPr>
            </w:pPr>
            <w:r w:rsidRPr="009E02CC">
              <w:rPr>
                <w:spacing w:val="-2"/>
                <w:w w:val="105"/>
                <w:sz w:val="28"/>
                <w:szCs w:val="28"/>
              </w:rPr>
              <w:t>2.8.5</w:t>
            </w:r>
          </w:p>
        </w:tc>
        <w:tc>
          <w:tcPr>
            <w:tcW w:w="2625" w:type="pct"/>
            <w:vAlign w:val="center"/>
          </w:tcPr>
          <w:p w14:paraId="49437B4D"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CDE08C6" w14:textId="77777777" w:rsidR="007655BC" w:rsidRPr="009E02CC" w:rsidRDefault="00B2637B" w:rsidP="000F00BC">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D035891" w14:textId="77777777" w:rsidR="007655BC" w:rsidRPr="009E02CC" w:rsidRDefault="00B2637B" w:rsidP="000F00BC">
            <w:pPr>
              <w:pStyle w:val="TableParagraph"/>
              <w:spacing w:before="60" w:after="60"/>
              <w:rPr>
                <w:sz w:val="28"/>
                <w:szCs w:val="28"/>
              </w:rPr>
            </w:pPr>
            <w:r w:rsidRPr="009E02CC">
              <w:rPr>
                <w:spacing w:val="-5"/>
                <w:sz w:val="28"/>
                <w:szCs w:val="28"/>
              </w:rPr>
              <w:t>DDD</w:t>
            </w:r>
          </w:p>
        </w:tc>
        <w:tc>
          <w:tcPr>
            <w:tcW w:w="1030" w:type="pct"/>
            <w:vAlign w:val="center"/>
          </w:tcPr>
          <w:p w14:paraId="746974D6" w14:textId="77777777" w:rsidR="007655BC" w:rsidRPr="009E02CC" w:rsidRDefault="00B2637B" w:rsidP="000F00BC">
            <w:pPr>
              <w:pStyle w:val="TableParagraph"/>
              <w:spacing w:before="60" w:after="60"/>
              <w:jc w:val="right"/>
              <w:rPr>
                <w:sz w:val="28"/>
                <w:szCs w:val="28"/>
              </w:rPr>
            </w:pPr>
            <w:r w:rsidRPr="009E02CC">
              <w:rPr>
                <w:spacing w:val="-4"/>
                <w:sz w:val="28"/>
                <w:szCs w:val="28"/>
              </w:rPr>
              <w:t>4,00</w:t>
            </w:r>
          </w:p>
        </w:tc>
      </w:tr>
      <w:tr w:rsidR="007655BC" w:rsidRPr="009E02CC" w14:paraId="79125E58" w14:textId="77777777" w:rsidTr="000F00BC">
        <w:trPr>
          <w:trHeight w:val="340"/>
        </w:trPr>
        <w:tc>
          <w:tcPr>
            <w:tcW w:w="480" w:type="pct"/>
            <w:vAlign w:val="center"/>
          </w:tcPr>
          <w:p w14:paraId="75029F36" w14:textId="77777777" w:rsidR="007655BC" w:rsidRPr="009E02CC" w:rsidRDefault="00B2637B" w:rsidP="000F00BC">
            <w:pPr>
              <w:pStyle w:val="TableParagraph"/>
              <w:spacing w:before="60" w:after="60"/>
              <w:rPr>
                <w:sz w:val="28"/>
                <w:szCs w:val="28"/>
              </w:rPr>
            </w:pPr>
            <w:r w:rsidRPr="009E02CC">
              <w:rPr>
                <w:spacing w:val="-2"/>
                <w:w w:val="105"/>
                <w:sz w:val="28"/>
                <w:szCs w:val="28"/>
              </w:rPr>
              <w:t>2.8.6</w:t>
            </w:r>
          </w:p>
        </w:tc>
        <w:tc>
          <w:tcPr>
            <w:tcW w:w="2625" w:type="pct"/>
            <w:vAlign w:val="center"/>
          </w:tcPr>
          <w:p w14:paraId="00A2D9DA"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28C1DCC" w14:textId="77777777" w:rsidR="007655BC" w:rsidRPr="009E02CC" w:rsidRDefault="00B2637B" w:rsidP="000F00BC">
            <w:pPr>
              <w:pStyle w:val="TableParagraph"/>
              <w:spacing w:before="60" w:after="60"/>
              <w:rPr>
                <w:sz w:val="28"/>
                <w:szCs w:val="28"/>
              </w:rPr>
            </w:pPr>
            <w:r w:rsidRPr="009E02CC">
              <w:rPr>
                <w:spacing w:val="-5"/>
                <w:sz w:val="28"/>
                <w:szCs w:val="28"/>
              </w:rPr>
              <w:t>DRA</w:t>
            </w:r>
          </w:p>
        </w:tc>
        <w:tc>
          <w:tcPr>
            <w:tcW w:w="1030" w:type="pct"/>
            <w:vAlign w:val="center"/>
          </w:tcPr>
          <w:p w14:paraId="545FC4EB" w14:textId="77777777" w:rsidR="007655BC" w:rsidRPr="009E02CC" w:rsidRDefault="00B2637B" w:rsidP="000F00BC">
            <w:pPr>
              <w:pStyle w:val="TableParagraph"/>
              <w:spacing w:before="60" w:after="60"/>
              <w:jc w:val="right"/>
              <w:rPr>
                <w:sz w:val="28"/>
                <w:szCs w:val="28"/>
              </w:rPr>
            </w:pPr>
            <w:r w:rsidRPr="009E02CC">
              <w:rPr>
                <w:spacing w:val="-4"/>
                <w:sz w:val="28"/>
                <w:szCs w:val="28"/>
              </w:rPr>
              <w:t>2,00</w:t>
            </w:r>
          </w:p>
        </w:tc>
      </w:tr>
      <w:tr w:rsidR="007655BC" w:rsidRPr="009E02CC" w14:paraId="148CD4B7" w14:textId="77777777" w:rsidTr="000F00BC">
        <w:trPr>
          <w:trHeight w:val="340"/>
        </w:trPr>
        <w:tc>
          <w:tcPr>
            <w:tcW w:w="480" w:type="pct"/>
            <w:vAlign w:val="center"/>
          </w:tcPr>
          <w:p w14:paraId="50BA47EF" w14:textId="77777777" w:rsidR="007655BC" w:rsidRPr="009E02CC" w:rsidRDefault="00B2637B" w:rsidP="000F00BC">
            <w:pPr>
              <w:pStyle w:val="TableParagraph"/>
              <w:spacing w:before="60" w:after="60"/>
              <w:rPr>
                <w:sz w:val="28"/>
                <w:szCs w:val="28"/>
              </w:rPr>
            </w:pPr>
            <w:r w:rsidRPr="009E02CC">
              <w:rPr>
                <w:spacing w:val="-2"/>
                <w:w w:val="105"/>
                <w:sz w:val="28"/>
                <w:szCs w:val="28"/>
              </w:rPr>
              <w:t>2.8.7</w:t>
            </w:r>
          </w:p>
        </w:tc>
        <w:tc>
          <w:tcPr>
            <w:tcW w:w="2625" w:type="pct"/>
            <w:vAlign w:val="center"/>
          </w:tcPr>
          <w:p w14:paraId="1566804E"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854FA11" w14:textId="77777777" w:rsidR="007655BC" w:rsidRPr="009E02CC" w:rsidRDefault="00B2637B" w:rsidP="000F00BC">
            <w:pPr>
              <w:pStyle w:val="TableParagraph"/>
              <w:spacing w:before="60" w:after="60"/>
              <w:rPr>
                <w:sz w:val="28"/>
                <w:szCs w:val="28"/>
              </w:rPr>
            </w:pPr>
            <w:r w:rsidRPr="009E02CC">
              <w:rPr>
                <w:spacing w:val="-5"/>
                <w:sz w:val="28"/>
                <w:szCs w:val="28"/>
              </w:rPr>
              <w:t>DNL</w:t>
            </w:r>
          </w:p>
        </w:tc>
        <w:tc>
          <w:tcPr>
            <w:tcW w:w="1030" w:type="pct"/>
            <w:vAlign w:val="center"/>
          </w:tcPr>
          <w:p w14:paraId="0F0A2DD4" w14:textId="77777777" w:rsidR="007655BC" w:rsidRPr="009E02CC" w:rsidRDefault="00B2637B" w:rsidP="000F00BC">
            <w:pPr>
              <w:pStyle w:val="TableParagraph"/>
              <w:spacing w:before="60" w:after="60"/>
              <w:jc w:val="right"/>
              <w:rPr>
                <w:sz w:val="28"/>
                <w:szCs w:val="28"/>
              </w:rPr>
            </w:pPr>
            <w:r w:rsidRPr="009E02CC">
              <w:rPr>
                <w:spacing w:val="-2"/>
                <w:sz w:val="28"/>
                <w:szCs w:val="28"/>
              </w:rPr>
              <w:t>36,10</w:t>
            </w:r>
          </w:p>
        </w:tc>
      </w:tr>
      <w:tr w:rsidR="007655BC" w:rsidRPr="009E02CC" w14:paraId="02BC2445" w14:textId="77777777" w:rsidTr="000F00BC">
        <w:trPr>
          <w:trHeight w:val="340"/>
        </w:trPr>
        <w:tc>
          <w:tcPr>
            <w:tcW w:w="480" w:type="pct"/>
            <w:vAlign w:val="center"/>
          </w:tcPr>
          <w:p w14:paraId="79C93AE2" w14:textId="77777777" w:rsidR="007655BC" w:rsidRPr="009E02CC" w:rsidRDefault="00B2637B" w:rsidP="000F00BC">
            <w:pPr>
              <w:pStyle w:val="TableParagraph"/>
              <w:spacing w:before="60" w:after="60"/>
              <w:rPr>
                <w:sz w:val="28"/>
                <w:szCs w:val="28"/>
              </w:rPr>
            </w:pPr>
            <w:r w:rsidRPr="009E02CC">
              <w:rPr>
                <w:spacing w:val="-2"/>
                <w:w w:val="105"/>
                <w:sz w:val="28"/>
                <w:szCs w:val="28"/>
              </w:rPr>
              <w:t>2.8.8</w:t>
            </w:r>
          </w:p>
        </w:tc>
        <w:tc>
          <w:tcPr>
            <w:tcW w:w="2625" w:type="pct"/>
            <w:vAlign w:val="center"/>
          </w:tcPr>
          <w:p w14:paraId="37E4D81A"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1433BC7" w14:textId="77777777" w:rsidR="007655BC" w:rsidRPr="009E02CC" w:rsidRDefault="00B2637B" w:rsidP="000F00BC">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6B59356E" w14:textId="77777777" w:rsidR="007655BC" w:rsidRPr="009E02CC" w:rsidRDefault="00B2637B" w:rsidP="000F00BC">
            <w:pPr>
              <w:pStyle w:val="TableParagraph"/>
              <w:spacing w:before="60" w:after="60"/>
              <w:rPr>
                <w:sz w:val="28"/>
                <w:szCs w:val="28"/>
              </w:rPr>
            </w:pPr>
            <w:r w:rsidRPr="009E02CC">
              <w:rPr>
                <w:spacing w:val="-5"/>
                <w:sz w:val="28"/>
                <w:szCs w:val="28"/>
              </w:rPr>
              <w:t>DBV</w:t>
            </w:r>
          </w:p>
        </w:tc>
        <w:tc>
          <w:tcPr>
            <w:tcW w:w="1030" w:type="pct"/>
            <w:vAlign w:val="center"/>
          </w:tcPr>
          <w:p w14:paraId="5863ABA1" w14:textId="77777777" w:rsidR="007655BC" w:rsidRPr="009E02CC" w:rsidRDefault="00B2637B" w:rsidP="000F00BC">
            <w:pPr>
              <w:pStyle w:val="TableParagraph"/>
              <w:spacing w:before="60" w:after="60"/>
              <w:jc w:val="right"/>
              <w:rPr>
                <w:sz w:val="28"/>
                <w:szCs w:val="28"/>
              </w:rPr>
            </w:pPr>
            <w:r w:rsidRPr="009E02CC">
              <w:rPr>
                <w:spacing w:val="-4"/>
                <w:sz w:val="28"/>
                <w:szCs w:val="28"/>
              </w:rPr>
              <w:t>0,07</w:t>
            </w:r>
          </w:p>
        </w:tc>
      </w:tr>
      <w:tr w:rsidR="007655BC" w:rsidRPr="009E02CC" w14:paraId="0E2A5B5C" w14:textId="77777777" w:rsidTr="000F00BC">
        <w:trPr>
          <w:trHeight w:val="340"/>
        </w:trPr>
        <w:tc>
          <w:tcPr>
            <w:tcW w:w="480" w:type="pct"/>
            <w:vAlign w:val="center"/>
          </w:tcPr>
          <w:p w14:paraId="06C82A4F" w14:textId="77777777" w:rsidR="007655BC" w:rsidRPr="009E02CC" w:rsidRDefault="00B2637B" w:rsidP="000F00BC">
            <w:pPr>
              <w:pStyle w:val="TableParagraph"/>
              <w:spacing w:before="60" w:after="60"/>
              <w:rPr>
                <w:sz w:val="28"/>
                <w:szCs w:val="28"/>
              </w:rPr>
            </w:pPr>
            <w:r w:rsidRPr="009E02CC">
              <w:rPr>
                <w:spacing w:val="-2"/>
                <w:w w:val="105"/>
                <w:sz w:val="28"/>
                <w:szCs w:val="28"/>
              </w:rPr>
              <w:t>2.8.9</w:t>
            </w:r>
          </w:p>
        </w:tc>
        <w:tc>
          <w:tcPr>
            <w:tcW w:w="2625" w:type="pct"/>
            <w:vAlign w:val="center"/>
          </w:tcPr>
          <w:p w14:paraId="480BD7DE"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09652ED8" w14:textId="77777777" w:rsidR="007655BC" w:rsidRPr="009E02CC" w:rsidRDefault="00B2637B" w:rsidP="000F00BC">
            <w:pPr>
              <w:pStyle w:val="TableParagraph"/>
              <w:spacing w:before="60" w:after="60"/>
              <w:rPr>
                <w:sz w:val="28"/>
                <w:szCs w:val="28"/>
              </w:rPr>
            </w:pPr>
            <w:r w:rsidRPr="009E02CC">
              <w:rPr>
                <w:spacing w:val="-5"/>
                <w:sz w:val="28"/>
                <w:szCs w:val="28"/>
              </w:rPr>
              <w:t>DCH</w:t>
            </w:r>
          </w:p>
        </w:tc>
        <w:tc>
          <w:tcPr>
            <w:tcW w:w="1030" w:type="pct"/>
            <w:vAlign w:val="center"/>
          </w:tcPr>
          <w:p w14:paraId="09C2B870" w14:textId="77777777" w:rsidR="007655BC" w:rsidRPr="009E02CC" w:rsidRDefault="00B2637B" w:rsidP="000F00BC">
            <w:pPr>
              <w:pStyle w:val="TableParagraph"/>
              <w:spacing w:before="60" w:after="60"/>
              <w:jc w:val="right"/>
              <w:rPr>
                <w:sz w:val="28"/>
                <w:szCs w:val="28"/>
              </w:rPr>
            </w:pPr>
            <w:r w:rsidRPr="009E02CC">
              <w:rPr>
                <w:spacing w:val="-4"/>
                <w:sz w:val="28"/>
                <w:szCs w:val="28"/>
              </w:rPr>
              <w:t>2,13</w:t>
            </w:r>
          </w:p>
        </w:tc>
      </w:tr>
      <w:tr w:rsidR="007655BC" w:rsidRPr="009E02CC" w14:paraId="153FCEE9" w14:textId="77777777" w:rsidTr="000F00BC">
        <w:trPr>
          <w:trHeight w:val="340"/>
        </w:trPr>
        <w:tc>
          <w:tcPr>
            <w:tcW w:w="480" w:type="pct"/>
            <w:vAlign w:val="center"/>
          </w:tcPr>
          <w:p w14:paraId="09FF9485" w14:textId="77777777" w:rsidR="007655BC" w:rsidRPr="009E02CC" w:rsidRDefault="00B2637B" w:rsidP="000F00BC">
            <w:pPr>
              <w:pStyle w:val="TableParagraph"/>
              <w:spacing w:before="60" w:after="60"/>
              <w:rPr>
                <w:sz w:val="28"/>
                <w:szCs w:val="28"/>
              </w:rPr>
            </w:pPr>
            <w:r w:rsidRPr="009E02CC">
              <w:rPr>
                <w:spacing w:val="-2"/>
                <w:w w:val="105"/>
                <w:sz w:val="28"/>
                <w:szCs w:val="28"/>
              </w:rPr>
              <w:t>2.8.10</w:t>
            </w:r>
          </w:p>
        </w:tc>
        <w:tc>
          <w:tcPr>
            <w:tcW w:w="2625" w:type="pct"/>
            <w:vAlign w:val="center"/>
          </w:tcPr>
          <w:p w14:paraId="2CF1595B"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1FDC3E3" w14:textId="77777777" w:rsidR="007655BC" w:rsidRPr="009E02CC" w:rsidRDefault="00B2637B" w:rsidP="000F00BC">
            <w:pPr>
              <w:pStyle w:val="TableParagraph"/>
              <w:spacing w:before="60" w:after="60"/>
              <w:rPr>
                <w:sz w:val="28"/>
                <w:szCs w:val="28"/>
              </w:rPr>
            </w:pPr>
            <w:r w:rsidRPr="009E02CC">
              <w:rPr>
                <w:spacing w:val="-5"/>
                <w:sz w:val="28"/>
                <w:szCs w:val="28"/>
              </w:rPr>
              <w:t>DKV</w:t>
            </w:r>
          </w:p>
        </w:tc>
        <w:tc>
          <w:tcPr>
            <w:tcW w:w="1030" w:type="pct"/>
            <w:vAlign w:val="center"/>
          </w:tcPr>
          <w:p w14:paraId="3F50AE69" w14:textId="77777777" w:rsidR="007655BC" w:rsidRPr="009E02CC" w:rsidRDefault="00B2637B" w:rsidP="000F00BC">
            <w:pPr>
              <w:pStyle w:val="TableParagraph"/>
              <w:spacing w:before="60" w:after="60"/>
              <w:jc w:val="right"/>
              <w:rPr>
                <w:sz w:val="28"/>
                <w:szCs w:val="28"/>
              </w:rPr>
            </w:pPr>
            <w:r w:rsidRPr="009E02CC">
              <w:rPr>
                <w:spacing w:val="-2"/>
                <w:sz w:val="28"/>
                <w:szCs w:val="28"/>
              </w:rPr>
              <w:t>24,73</w:t>
            </w:r>
          </w:p>
        </w:tc>
      </w:tr>
      <w:tr w:rsidR="007655BC" w:rsidRPr="009E02CC" w14:paraId="0C150EA8" w14:textId="77777777" w:rsidTr="000F00BC">
        <w:trPr>
          <w:trHeight w:val="340"/>
        </w:trPr>
        <w:tc>
          <w:tcPr>
            <w:tcW w:w="480" w:type="pct"/>
            <w:vAlign w:val="center"/>
          </w:tcPr>
          <w:p w14:paraId="4BF16F2D" w14:textId="77777777" w:rsidR="007655BC" w:rsidRPr="009E02CC" w:rsidRDefault="00B2637B" w:rsidP="000F00BC">
            <w:pPr>
              <w:pStyle w:val="TableParagraph"/>
              <w:spacing w:before="60" w:after="60"/>
              <w:rPr>
                <w:b/>
                <w:sz w:val="28"/>
                <w:szCs w:val="28"/>
              </w:rPr>
            </w:pPr>
            <w:r w:rsidRPr="009E02CC">
              <w:rPr>
                <w:b/>
                <w:spacing w:val="-5"/>
                <w:w w:val="105"/>
                <w:sz w:val="28"/>
                <w:szCs w:val="28"/>
              </w:rPr>
              <w:t>2.9</w:t>
            </w:r>
          </w:p>
        </w:tc>
        <w:tc>
          <w:tcPr>
            <w:tcW w:w="2625" w:type="pct"/>
            <w:vAlign w:val="center"/>
          </w:tcPr>
          <w:p w14:paraId="0842E379" w14:textId="77777777" w:rsidR="007655BC" w:rsidRPr="009E02CC" w:rsidRDefault="00B2637B" w:rsidP="000F00BC">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91D4F6F" w14:textId="77777777" w:rsidR="007655BC" w:rsidRPr="009E02CC" w:rsidRDefault="00B2637B" w:rsidP="000F00BC">
            <w:pPr>
              <w:pStyle w:val="TableParagraph"/>
              <w:spacing w:before="60" w:after="60"/>
              <w:rPr>
                <w:b/>
                <w:sz w:val="28"/>
                <w:szCs w:val="28"/>
              </w:rPr>
            </w:pPr>
            <w:r w:rsidRPr="009E02CC">
              <w:rPr>
                <w:b/>
                <w:spacing w:val="-5"/>
                <w:sz w:val="28"/>
                <w:szCs w:val="28"/>
              </w:rPr>
              <w:t>TON</w:t>
            </w:r>
          </w:p>
        </w:tc>
        <w:tc>
          <w:tcPr>
            <w:tcW w:w="1030" w:type="pct"/>
            <w:vAlign w:val="center"/>
          </w:tcPr>
          <w:p w14:paraId="447D0AD3" w14:textId="77777777" w:rsidR="007655BC" w:rsidRPr="009E02CC" w:rsidRDefault="00B2637B" w:rsidP="000F00BC">
            <w:pPr>
              <w:pStyle w:val="TableParagraph"/>
              <w:spacing w:before="60" w:after="60"/>
              <w:jc w:val="right"/>
              <w:rPr>
                <w:b/>
                <w:sz w:val="28"/>
                <w:szCs w:val="28"/>
              </w:rPr>
            </w:pPr>
            <w:r w:rsidRPr="009E02CC">
              <w:rPr>
                <w:b/>
                <w:spacing w:val="-4"/>
                <w:sz w:val="28"/>
                <w:szCs w:val="28"/>
              </w:rPr>
              <w:t>9,19</w:t>
            </w:r>
          </w:p>
        </w:tc>
      </w:tr>
      <w:tr w:rsidR="007655BC" w:rsidRPr="009E02CC" w14:paraId="5CE0B86F" w14:textId="77777777" w:rsidTr="000F00BC">
        <w:trPr>
          <w:trHeight w:val="340"/>
        </w:trPr>
        <w:tc>
          <w:tcPr>
            <w:tcW w:w="480" w:type="pct"/>
            <w:vAlign w:val="center"/>
          </w:tcPr>
          <w:p w14:paraId="1EDFF9E2" w14:textId="77777777" w:rsidR="007655BC" w:rsidRPr="009E02CC" w:rsidRDefault="00B2637B" w:rsidP="000F00BC">
            <w:pPr>
              <w:pStyle w:val="TableParagraph"/>
              <w:spacing w:before="60" w:after="60"/>
              <w:rPr>
                <w:b/>
                <w:sz w:val="28"/>
                <w:szCs w:val="28"/>
              </w:rPr>
            </w:pPr>
            <w:r w:rsidRPr="009E02CC">
              <w:rPr>
                <w:b/>
                <w:spacing w:val="-4"/>
                <w:w w:val="105"/>
                <w:sz w:val="28"/>
                <w:szCs w:val="28"/>
              </w:rPr>
              <w:t>2.10</w:t>
            </w:r>
          </w:p>
        </w:tc>
        <w:tc>
          <w:tcPr>
            <w:tcW w:w="2625" w:type="pct"/>
            <w:vAlign w:val="center"/>
          </w:tcPr>
          <w:p w14:paraId="11820515" w14:textId="77777777" w:rsidR="007655BC" w:rsidRPr="009E02CC" w:rsidRDefault="00B2637B" w:rsidP="000F00BC">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409B006" w14:textId="77777777" w:rsidR="007655BC" w:rsidRPr="009E02CC" w:rsidRDefault="00B2637B" w:rsidP="000F00BC">
            <w:pPr>
              <w:pStyle w:val="TableParagraph"/>
              <w:spacing w:before="60" w:after="60"/>
              <w:rPr>
                <w:b/>
                <w:sz w:val="28"/>
                <w:szCs w:val="28"/>
              </w:rPr>
            </w:pPr>
            <w:r w:rsidRPr="009E02CC">
              <w:rPr>
                <w:b/>
                <w:spacing w:val="-5"/>
                <w:sz w:val="28"/>
                <w:szCs w:val="28"/>
              </w:rPr>
              <w:t>TIN</w:t>
            </w:r>
          </w:p>
        </w:tc>
        <w:tc>
          <w:tcPr>
            <w:tcW w:w="1030" w:type="pct"/>
            <w:vAlign w:val="center"/>
          </w:tcPr>
          <w:p w14:paraId="42B2B544" w14:textId="77777777" w:rsidR="007655BC" w:rsidRPr="009E02CC" w:rsidRDefault="00B2637B" w:rsidP="000F00BC">
            <w:pPr>
              <w:pStyle w:val="TableParagraph"/>
              <w:spacing w:before="60" w:after="60"/>
              <w:jc w:val="right"/>
              <w:rPr>
                <w:b/>
                <w:sz w:val="28"/>
                <w:szCs w:val="28"/>
              </w:rPr>
            </w:pPr>
            <w:r w:rsidRPr="009E02CC">
              <w:rPr>
                <w:b/>
                <w:spacing w:val="-4"/>
                <w:sz w:val="28"/>
                <w:szCs w:val="28"/>
              </w:rPr>
              <w:t>0,25</w:t>
            </w:r>
          </w:p>
        </w:tc>
      </w:tr>
      <w:tr w:rsidR="007655BC" w:rsidRPr="009E02CC" w14:paraId="7492B36A" w14:textId="77777777" w:rsidTr="000F00BC">
        <w:trPr>
          <w:trHeight w:val="340"/>
        </w:trPr>
        <w:tc>
          <w:tcPr>
            <w:tcW w:w="480" w:type="pct"/>
            <w:vAlign w:val="center"/>
          </w:tcPr>
          <w:p w14:paraId="34106626" w14:textId="77777777" w:rsidR="007655BC" w:rsidRPr="009E02CC" w:rsidRDefault="00B2637B" w:rsidP="000F00BC">
            <w:pPr>
              <w:pStyle w:val="TableParagraph"/>
              <w:spacing w:before="60" w:after="60"/>
              <w:rPr>
                <w:b/>
                <w:sz w:val="28"/>
                <w:szCs w:val="28"/>
              </w:rPr>
            </w:pPr>
            <w:r w:rsidRPr="009E02CC">
              <w:rPr>
                <w:b/>
                <w:spacing w:val="-4"/>
                <w:w w:val="105"/>
                <w:sz w:val="28"/>
                <w:szCs w:val="28"/>
              </w:rPr>
              <w:t>2.11</w:t>
            </w:r>
          </w:p>
        </w:tc>
        <w:tc>
          <w:tcPr>
            <w:tcW w:w="2625" w:type="pct"/>
            <w:vAlign w:val="center"/>
          </w:tcPr>
          <w:p w14:paraId="742B81E3" w14:textId="77777777" w:rsidR="007655BC" w:rsidRPr="009E02CC" w:rsidRDefault="00B2637B" w:rsidP="000F00BC">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422E99C" w14:textId="77777777" w:rsidR="007655BC" w:rsidRPr="009E02CC" w:rsidRDefault="00B2637B" w:rsidP="000F00BC">
            <w:pPr>
              <w:pStyle w:val="TableParagraph"/>
              <w:spacing w:before="60" w:after="60"/>
              <w:rPr>
                <w:b/>
                <w:sz w:val="28"/>
                <w:szCs w:val="28"/>
              </w:rPr>
            </w:pPr>
            <w:r w:rsidRPr="009E02CC">
              <w:rPr>
                <w:b/>
                <w:spacing w:val="-5"/>
                <w:sz w:val="28"/>
                <w:szCs w:val="28"/>
              </w:rPr>
              <w:t>NTD</w:t>
            </w:r>
          </w:p>
        </w:tc>
        <w:tc>
          <w:tcPr>
            <w:tcW w:w="1030" w:type="pct"/>
            <w:vAlign w:val="center"/>
          </w:tcPr>
          <w:p w14:paraId="0A68E12A" w14:textId="77777777" w:rsidR="007655BC" w:rsidRPr="009E02CC" w:rsidRDefault="00B2637B" w:rsidP="000F00BC">
            <w:pPr>
              <w:pStyle w:val="TableParagraph"/>
              <w:spacing w:before="60" w:after="60"/>
              <w:jc w:val="right"/>
              <w:rPr>
                <w:b/>
                <w:sz w:val="28"/>
                <w:szCs w:val="28"/>
              </w:rPr>
            </w:pPr>
            <w:r w:rsidRPr="009E02CC">
              <w:rPr>
                <w:b/>
                <w:spacing w:val="-2"/>
                <w:sz w:val="28"/>
                <w:szCs w:val="28"/>
              </w:rPr>
              <w:t>13,32</w:t>
            </w:r>
          </w:p>
        </w:tc>
      </w:tr>
      <w:tr w:rsidR="007655BC" w:rsidRPr="009E02CC" w14:paraId="7FCF1FA3" w14:textId="77777777" w:rsidTr="000F00BC">
        <w:trPr>
          <w:trHeight w:val="340"/>
        </w:trPr>
        <w:tc>
          <w:tcPr>
            <w:tcW w:w="480" w:type="pct"/>
            <w:vAlign w:val="center"/>
          </w:tcPr>
          <w:p w14:paraId="3AF9DB53" w14:textId="77777777" w:rsidR="007655BC" w:rsidRPr="009E02CC" w:rsidRDefault="00B2637B" w:rsidP="000F00BC">
            <w:pPr>
              <w:pStyle w:val="TableParagraph"/>
              <w:spacing w:before="60" w:after="60"/>
              <w:rPr>
                <w:b/>
                <w:sz w:val="28"/>
                <w:szCs w:val="28"/>
              </w:rPr>
            </w:pPr>
            <w:r w:rsidRPr="009E02CC">
              <w:rPr>
                <w:b/>
                <w:spacing w:val="-4"/>
                <w:w w:val="105"/>
                <w:sz w:val="28"/>
                <w:szCs w:val="28"/>
              </w:rPr>
              <w:t>2.12</w:t>
            </w:r>
          </w:p>
        </w:tc>
        <w:tc>
          <w:tcPr>
            <w:tcW w:w="2625" w:type="pct"/>
            <w:vAlign w:val="center"/>
          </w:tcPr>
          <w:p w14:paraId="1E5FD5B2" w14:textId="77777777" w:rsidR="007655BC" w:rsidRPr="009E02CC" w:rsidRDefault="00B2637B" w:rsidP="000F00B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5D95DFA2" w14:textId="77777777" w:rsidR="007655BC" w:rsidRPr="009E02CC" w:rsidRDefault="00B2637B" w:rsidP="000F00BC">
            <w:pPr>
              <w:pStyle w:val="TableParagraph"/>
              <w:spacing w:before="60" w:after="60"/>
              <w:rPr>
                <w:b/>
                <w:sz w:val="28"/>
                <w:szCs w:val="28"/>
              </w:rPr>
            </w:pPr>
            <w:r w:rsidRPr="009E02CC">
              <w:rPr>
                <w:b/>
                <w:spacing w:val="-5"/>
                <w:sz w:val="28"/>
                <w:szCs w:val="28"/>
              </w:rPr>
              <w:t>TVC</w:t>
            </w:r>
          </w:p>
        </w:tc>
        <w:tc>
          <w:tcPr>
            <w:tcW w:w="1030" w:type="pct"/>
            <w:vAlign w:val="center"/>
          </w:tcPr>
          <w:p w14:paraId="59B13F1D" w14:textId="77777777" w:rsidR="007655BC" w:rsidRPr="009E02CC" w:rsidRDefault="00B2637B" w:rsidP="000F00BC">
            <w:pPr>
              <w:pStyle w:val="TableParagraph"/>
              <w:spacing w:before="60" w:after="60"/>
              <w:jc w:val="right"/>
              <w:rPr>
                <w:b/>
                <w:sz w:val="28"/>
                <w:szCs w:val="28"/>
              </w:rPr>
            </w:pPr>
            <w:r w:rsidRPr="009E02CC">
              <w:rPr>
                <w:b/>
                <w:spacing w:val="-2"/>
                <w:sz w:val="28"/>
                <w:szCs w:val="28"/>
              </w:rPr>
              <w:t>640,70</w:t>
            </w:r>
          </w:p>
        </w:tc>
      </w:tr>
      <w:tr w:rsidR="007655BC" w:rsidRPr="009E02CC" w14:paraId="6D0B5D56" w14:textId="77777777" w:rsidTr="000F00BC">
        <w:trPr>
          <w:trHeight w:val="340"/>
        </w:trPr>
        <w:tc>
          <w:tcPr>
            <w:tcW w:w="480" w:type="pct"/>
            <w:vAlign w:val="center"/>
          </w:tcPr>
          <w:p w14:paraId="47FDA3D4" w14:textId="77777777" w:rsidR="007655BC" w:rsidRPr="009E02CC" w:rsidRDefault="00B2637B" w:rsidP="000F00BC">
            <w:pPr>
              <w:pStyle w:val="TableParagraph"/>
              <w:spacing w:before="60" w:after="60"/>
              <w:rPr>
                <w:sz w:val="28"/>
                <w:szCs w:val="28"/>
              </w:rPr>
            </w:pPr>
            <w:r w:rsidRPr="009E02CC">
              <w:rPr>
                <w:spacing w:val="-2"/>
                <w:w w:val="105"/>
                <w:sz w:val="28"/>
                <w:szCs w:val="28"/>
              </w:rPr>
              <w:t>2.12.1</w:t>
            </w:r>
          </w:p>
        </w:tc>
        <w:tc>
          <w:tcPr>
            <w:tcW w:w="2625" w:type="pct"/>
            <w:vAlign w:val="center"/>
          </w:tcPr>
          <w:p w14:paraId="6882E058"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lastRenderedPageBreak/>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7FE5721F" w14:textId="77777777" w:rsidR="007655BC" w:rsidRPr="009E02CC" w:rsidRDefault="00B2637B" w:rsidP="000F00BC">
            <w:pPr>
              <w:pStyle w:val="TableParagraph"/>
              <w:spacing w:before="60" w:after="60"/>
              <w:rPr>
                <w:sz w:val="28"/>
                <w:szCs w:val="28"/>
              </w:rPr>
            </w:pPr>
            <w:r w:rsidRPr="009E02CC">
              <w:rPr>
                <w:spacing w:val="-5"/>
                <w:sz w:val="28"/>
                <w:szCs w:val="28"/>
              </w:rPr>
              <w:lastRenderedPageBreak/>
              <w:t>MNC</w:t>
            </w:r>
          </w:p>
        </w:tc>
        <w:tc>
          <w:tcPr>
            <w:tcW w:w="1030" w:type="pct"/>
            <w:vAlign w:val="center"/>
          </w:tcPr>
          <w:p w14:paraId="20580D85" w14:textId="77777777" w:rsidR="007655BC" w:rsidRPr="009E02CC" w:rsidRDefault="00B2637B" w:rsidP="000F00BC">
            <w:pPr>
              <w:pStyle w:val="TableParagraph"/>
              <w:spacing w:before="60" w:after="60"/>
              <w:jc w:val="right"/>
              <w:rPr>
                <w:sz w:val="28"/>
                <w:szCs w:val="28"/>
              </w:rPr>
            </w:pPr>
            <w:r w:rsidRPr="009E02CC">
              <w:rPr>
                <w:spacing w:val="-2"/>
                <w:sz w:val="28"/>
                <w:szCs w:val="28"/>
              </w:rPr>
              <w:t>572,11</w:t>
            </w:r>
          </w:p>
        </w:tc>
      </w:tr>
      <w:tr w:rsidR="007655BC" w:rsidRPr="009E02CC" w14:paraId="061AF9C3" w14:textId="77777777" w:rsidTr="000F00BC">
        <w:trPr>
          <w:trHeight w:val="340"/>
        </w:trPr>
        <w:tc>
          <w:tcPr>
            <w:tcW w:w="480" w:type="pct"/>
            <w:vAlign w:val="center"/>
          </w:tcPr>
          <w:p w14:paraId="6808AB05" w14:textId="77777777" w:rsidR="007655BC" w:rsidRPr="009E02CC" w:rsidRDefault="00B2637B" w:rsidP="000F00BC">
            <w:pPr>
              <w:pStyle w:val="TableParagraph"/>
              <w:spacing w:before="60" w:after="60"/>
              <w:rPr>
                <w:sz w:val="28"/>
                <w:szCs w:val="28"/>
              </w:rPr>
            </w:pPr>
            <w:r w:rsidRPr="009E02CC">
              <w:rPr>
                <w:spacing w:val="-2"/>
                <w:w w:val="105"/>
                <w:sz w:val="28"/>
                <w:szCs w:val="28"/>
              </w:rPr>
              <w:t>2.12.2</w:t>
            </w:r>
          </w:p>
        </w:tc>
        <w:tc>
          <w:tcPr>
            <w:tcW w:w="2625" w:type="pct"/>
            <w:vAlign w:val="center"/>
          </w:tcPr>
          <w:p w14:paraId="2F95C58B"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FC84076" w14:textId="77777777" w:rsidR="007655BC" w:rsidRPr="009E02CC" w:rsidRDefault="00B2637B" w:rsidP="000F00BC">
            <w:pPr>
              <w:pStyle w:val="TableParagraph"/>
              <w:spacing w:before="60" w:after="60"/>
              <w:rPr>
                <w:sz w:val="28"/>
                <w:szCs w:val="28"/>
              </w:rPr>
            </w:pPr>
            <w:r w:rsidRPr="009E02CC">
              <w:rPr>
                <w:spacing w:val="-5"/>
                <w:sz w:val="28"/>
                <w:szCs w:val="28"/>
              </w:rPr>
              <w:t>SON</w:t>
            </w:r>
          </w:p>
        </w:tc>
        <w:tc>
          <w:tcPr>
            <w:tcW w:w="1030" w:type="pct"/>
            <w:vAlign w:val="center"/>
          </w:tcPr>
          <w:p w14:paraId="605DB5F9" w14:textId="77777777" w:rsidR="007655BC" w:rsidRPr="009E02CC" w:rsidRDefault="00B2637B" w:rsidP="000F00BC">
            <w:pPr>
              <w:pStyle w:val="TableParagraph"/>
              <w:spacing w:before="60" w:after="60"/>
              <w:jc w:val="right"/>
              <w:rPr>
                <w:sz w:val="28"/>
                <w:szCs w:val="28"/>
              </w:rPr>
            </w:pPr>
            <w:r w:rsidRPr="009E02CC">
              <w:rPr>
                <w:spacing w:val="-2"/>
                <w:sz w:val="28"/>
                <w:szCs w:val="28"/>
              </w:rPr>
              <w:t>68,59</w:t>
            </w:r>
          </w:p>
        </w:tc>
      </w:tr>
      <w:tr w:rsidR="007655BC" w:rsidRPr="009E02CC" w14:paraId="17D40B4F" w14:textId="77777777" w:rsidTr="000F00BC">
        <w:trPr>
          <w:trHeight w:val="340"/>
        </w:trPr>
        <w:tc>
          <w:tcPr>
            <w:tcW w:w="480" w:type="pct"/>
            <w:vAlign w:val="center"/>
          </w:tcPr>
          <w:p w14:paraId="53EC5B52" w14:textId="77777777" w:rsidR="007655BC" w:rsidRPr="009E02CC" w:rsidRDefault="00B2637B" w:rsidP="000F00BC">
            <w:pPr>
              <w:pStyle w:val="TableParagraph"/>
              <w:spacing w:before="60" w:after="60"/>
              <w:rPr>
                <w:sz w:val="28"/>
                <w:szCs w:val="28"/>
              </w:rPr>
            </w:pPr>
            <w:r w:rsidRPr="009E02CC">
              <w:rPr>
                <w:spacing w:val="-4"/>
                <w:w w:val="105"/>
                <w:sz w:val="28"/>
                <w:szCs w:val="28"/>
              </w:rPr>
              <w:t>2.13</w:t>
            </w:r>
          </w:p>
        </w:tc>
        <w:tc>
          <w:tcPr>
            <w:tcW w:w="2625" w:type="pct"/>
            <w:vAlign w:val="center"/>
          </w:tcPr>
          <w:p w14:paraId="2D783C72"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8B3AB37" w14:textId="77777777" w:rsidR="007655BC" w:rsidRPr="009E02CC" w:rsidRDefault="00B2637B" w:rsidP="000F00BC">
            <w:pPr>
              <w:pStyle w:val="TableParagraph"/>
              <w:spacing w:before="60" w:after="60"/>
              <w:rPr>
                <w:sz w:val="28"/>
                <w:szCs w:val="28"/>
              </w:rPr>
            </w:pPr>
            <w:r w:rsidRPr="009E02CC">
              <w:rPr>
                <w:spacing w:val="-5"/>
                <w:sz w:val="28"/>
                <w:szCs w:val="28"/>
              </w:rPr>
              <w:t>PNK</w:t>
            </w:r>
          </w:p>
        </w:tc>
        <w:tc>
          <w:tcPr>
            <w:tcW w:w="1030" w:type="pct"/>
            <w:vAlign w:val="center"/>
          </w:tcPr>
          <w:p w14:paraId="1FBC59F7"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01DD0B33" w14:textId="77777777" w:rsidTr="000F00BC">
        <w:trPr>
          <w:trHeight w:val="340"/>
        </w:trPr>
        <w:tc>
          <w:tcPr>
            <w:tcW w:w="480" w:type="pct"/>
            <w:vAlign w:val="center"/>
          </w:tcPr>
          <w:p w14:paraId="3CC2A07A" w14:textId="77777777" w:rsidR="007655BC" w:rsidRPr="009E02CC" w:rsidRDefault="00B2637B" w:rsidP="000F00BC">
            <w:pPr>
              <w:pStyle w:val="TableParagraph"/>
              <w:spacing w:before="60" w:after="60"/>
              <w:rPr>
                <w:b/>
                <w:sz w:val="28"/>
                <w:szCs w:val="28"/>
              </w:rPr>
            </w:pPr>
            <w:r w:rsidRPr="009E02CC">
              <w:rPr>
                <w:b/>
                <w:spacing w:val="-10"/>
                <w:w w:val="105"/>
                <w:sz w:val="28"/>
                <w:szCs w:val="28"/>
              </w:rPr>
              <w:t>3</w:t>
            </w:r>
          </w:p>
        </w:tc>
        <w:tc>
          <w:tcPr>
            <w:tcW w:w="2625" w:type="pct"/>
            <w:vAlign w:val="center"/>
          </w:tcPr>
          <w:p w14:paraId="11934CCD" w14:textId="77777777" w:rsidR="007655BC" w:rsidRPr="009E02CC" w:rsidRDefault="00B2637B" w:rsidP="000F00BC">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5AF61E33" w14:textId="77777777" w:rsidR="007655BC" w:rsidRPr="009E02CC" w:rsidRDefault="00B2637B" w:rsidP="000F00BC">
            <w:pPr>
              <w:pStyle w:val="TableParagraph"/>
              <w:spacing w:before="60" w:after="60"/>
              <w:rPr>
                <w:b/>
                <w:sz w:val="28"/>
                <w:szCs w:val="28"/>
              </w:rPr>
            </w:pPr>
            <w:r w:rsidRPr="009E02CC">
              <w:rPr>
                <w:b/>
                <w:spacing w:val="-5"/>
                <w:sz w:val="28"/>
                <w:szCs w:val="28"/>
              </w:rPr>
              <w:t>CSD</w:t>
            </w:r>
          </w:p>
        </w:tc>
        <w:tc>
          <w:tcPr>
            <w:tcW w:w="1030" w:type="pct"/>
            <w:vAlign w:val="center"/>
          </w:tcPr>
          <w:p w14:paraId="2EF1808A" w14:textId="77777777" w:rsidR="007655BC" w:rsidRPr="009E02CC" w:rsidRDefault="00B2637B" w:rsidP="000F00BC">
            <w:pPr>
              <w:pStyle w:val="TableParagraph"/>
              <w:spacing w:before="60" w:after="60"/>
              <w:jc w:val="right"/>
              <w:rPr>
                <w:b/>
                <w:sz w:val="28"/>
                <w:szCs w:val="28"/>
              </w:rPr>
            </w:pPr>
            <w:r w:rsidRPr="009E02CC">
              <w:rPr>
                <w:b/>
                <w:spacing w:val="-10"/>
                <w:sz w:val="28"/>
                <w:szCs w:val="28"/>
              </w:rPr>
              <w:t>-</w:t>
            </w:r>
          </w:p>
        </w:tc>
      </w:tr>
      <w:tr w:rsidR="007655BC" w:rsidRPr="009E02CC" w14:paraId="74B36BEF" w14:textId="77777777" w:rsidTr="000F00BC">
        <w:trPr>
          <w:trHeight w:val="340"/>
        </w:trPr>
        <w:tc>
          <w:tcPr>
            <w:tcW w:w="480" w:type="pct"/>
            <w:vAlign w:val="center"/>
          </w:tcPr>
          <w:p w14:paraId="18034792" w14:textId="77777777" w:rsidR="007655BC" w:rsidRPr="009E02CC" w:rsidRDefault="007655BC" w:rsidP="000F00BC">
            <w:pPr>
              <w:pStyle w:val="TableParagraph"/>
              <w:spacing w:before="60" w:after="60"/>
              <w:jc w:val="left"/>
              <w:rPr>
                <w:sz w:val="28"/>
                <w:szCs w:val="28"/>
              </w:rPr>
            </w:pPr>
          </w:p>
        </w:tc>
        <w:tc>
          <w:tcPr>
            <w:tcW w:w="2625" w:type="pct"/>
            <w:vAlign w:val="center"/>
          </w:tcPr>
          <w:p w14:paraId="50DD6DAE" w14:textId="77777777" w:rsidR="007655BC" w:rsidRPr="009E02CC" w:rsidRDefault="00B2637B" w:rsidP="000F00B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9C57B2F" w14:textId="77777777" w:rsidR="007655BC" w:rsidRPr="009E02CC" w:rsidRDefault="007655BC" w:rsidP="000F00BC">
            <w:pPr>
              <w:pStyle w:val="TableParagraph"/>
              <w:spacing w:before="60" w:after="60"/>
              <w:jc w:val="left"/>
              <w:rPr>
                <w:sz w:val="28"/>
                <w:szCs w:val="28"/>
              </w:rPr>
            </w:pPr>
          </w:p>
        </w:tc>
        <w:tc>
          <w:tcPr>
            <w:tcW w:w="1030" w:type="pct"/>
            <w:vAlign w:val="center"/>
          </w:tcPr>
          <w:p w14:paraId="0813A527"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466D8DE6" w14:textId="77777777" w:rsidTr="000F00BC">
        <w:trPr>
          <w:trHeight w:val="340"/>
        </w:trPr>
        <w:tc>
          <w:tcPr>
            <w:tcW w:w="480" w:type="pct"/>
            <w:vAlign w:val="center"/>
          </w:tcPr>
          <w:p w14:paraId="22409474" w14:textId="77777777" w:rsidR="007655BC" w:rsidRPr="009E02CC" w:rsidRDefault="00B2637B" w:rsidP="000F00BC">
            <w:pPr>
              <w:pStyle w:val="TableParagraph"/>
              <w:spacing w:before="60" w:after="60"/>
              <w:rPr>
                <w:sz w:val="28"/>
                <w:szCs w:val="28"/>
              </w:rPr>
            </w:pPr>
            <w:r w:rsidRPr="009E02CC">
              <w:rPr>
                <w:spacing w:val="-5"/>
                <w:w w:val="105"/>
                <w:sz w:val="28"/>
                <w:szCs w:val="28"/>
              </w:rPr>
              <w:t>3.1</w:t>
            </w:r>
          </w:p>
        </w:tc>
        <w:tc>
          <w:tcPr>
            <w:tcW w:w="2625" w:type="pct"/>
            <w:vAlign w:val="center"/>
          </w:tcPr>
          <w:p w14:paraId="228BFDE2"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F979579" w14:textId="77777777" w:rsidR="007655BC" w:rsidRPr="009E02CC" w:rsidRDefault="00B2637B" w:rsidP="000F00BC">
            <w:pPr>
              <w:pStyle w:val="TableParagraph"/>
              <w:spacing w:before="60" w:after="60"/>
              <w:rPr>
                <w:sz w:val="28"/>
                <w:szCs w:val="28"/>
              </w:rPr>
            </w:pPr>
            <w:r w:rsidRPr="009E02CC">
              <w:rPr>
                <w:spacing w:val="-5"/>
                <w:sz w:val="28"/>
                <w:szCs w:val="28"/>
              </w:rPr>
              <w:t>BCS</w:t>
            </w:r>
          </w:p>
        </w:tc>
        <w:tc>
          <w:tcPr>
            <w:tcW w:w="1030" w:type="pct"/>
            <w:vAlign w:val="center"/>
          </w:tcPr>
          <w:p w14:paraId="254E4303"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37D913BD" w14:textId="77777777" w:rsidTr="000F00BC">
        <w:trPr>
          <w:trHeight w:val="340"/>
        </w:trPr>
        <w:tc>
          <w:tcPr>
            <w:tcW w:w="480" w:type="pct"/>
            <w:vAlign w:val="center"/>
          </w:tcPr>
          <w:p w14:paraId="73E99927" w14:textId="77777777" w:rsidR="007655BC" w:rsidRPr="009E02CC" w:rsidRDefault="00B2637B" w:rsidP="000F00BC">
            <w:pPr>
              <w:pStyle w:val="TableParagraph"/>
              <w:spacing w:before="60" w:after="60"/>
              <w:rPr>
                <w:sz w:val="28"/>
                <w:szCs w:val="28"/>
              </w:rPr>
            </w:pPr>
            <w:r w:rsidRPr="009E02CC">
              <w:rPr>
                <w:spacing w:val="-5"/>
                <w:w w:val="105"/>
                <w:sz w:val="28"/>
                <w:szCs w:val="28"/>
              </w:rPr>
              <w:t>3.2</w:t>
            </w:r>
          </w:p>
        </w:tc>
        <w:tc>
          <w:tcPr>
            <w:tcW w:w="2625" w:type="pct"/>
            <w:vAlign w:val="center"/>
          </w:tcPr>
          <w:p w14:paraId="63A55CE2"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9E943B5" w14:textId="77777777" w:rsidR="007655BC" w:rsidRPr="009E02CC" w:rsidRDefault="00B2637B" w:rsidP="000F00BC">
            <w:pPr>
              <w:pStyle w:val="TableParagraph"/>
              <w:spacing w:before="60" w:after="60"/>
              <w:rPr>
                <w:sz w:val="28"/>
                <w:szCs w:val="28"/>
              </w:rPr>
            </w:pPr>
            <w:r w:rsidRPr="009E02CC">
              <w:rPr>
                <w:spacing w:val="-5"/>
                <w:sz w:val="28"/>
                <w:szCs w:val="28"/>
              </w:rPr>
              <w:t>DCS</w:t>
            </w:r>
          </w:p>
        </w:tc>
        <w:tc>
          <w:tcPr>
            <w:tcW w:w="1030" w:type="pct"/>
            <w:vAlign w:val="center"/>
          </w:tcPr>
          <w:p w14:paraId="64D76F63"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0F9DE693" w14:textId="77777777" w:rsidTr="000F00BC">
        <w:trPr>
          <w:trHeight w:val="340"/>
        </w:trPr>
        <w:tc>
          <w:tcPr>
            <w:tcW w:w="480" w:type="pct"/>
            <w:vAlign w:val="center"/>
          </w:tcPr>
          <w:p w14:paraId="1DD70D48" w14:textId="77777777" w:rsidR="007655BC" w:rsidRPr="009E02CC" w:rsidRDefault="00B2637B" w:rsidP="000F00BC">
            <w:pPr>
              <w:pStyle w:val="TableParagraph"/>
              <w:spacing w:before="60" w:after="60"/>
              <w:rPr>
                <w:sz w:val="28"/>
                <w:szCs w:val="28"/>
              </w:rPr>
            </w:pPr>
            <w:r w:rsidRPr="009E02CC">
              <w:rPr>
                <w:spacing w:val="-5"/>
                <w:w w:val="105"/>
                <w:sz w:val="28"/>
                <w:szCs w:val="28"/>
              </w:rPr>
              <w:t>3.3</w:t>
            </w:r>
          </w:p>
        </w:tc>
        <w:tc>
          <w:tcPr>
            <w:tcW w:w="2625" w:type="pct"/>
            <w:vAlign w:val="center"/>
          </w:tcPr>
          <w:p w14:paraId="5E2551E8" w14:textId="77777777" w:rsidR="007655BC" w:rsidRPr="009E02CC" w:rsidRDefault="00B2637B" w:rsidP="000F00BC">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8C40773" w14:textId="77777777" w:rsidR="007655BC" w:rsidRPr="009E02CC" w:rsidRDefault="00B2637B" w:rsidP="000F00BC">
            <w:pPr>
              <w:pStyle w:val="TableParagraph"/>
              <w:spacing w:before="60" w:after="60"/>
              <w:rPr>
                <w:sz w:val="28"/>
                <w:szCs w:val="28"/>
              </w:rPr>
            </w:pPr>
            <w:r w:rsidRPr="009E02CC">
              <w:rPr>
                <w:spacing w:val="-5"/>
                <w:sz w:val="28"/>
                <w:szCs w:val="28"/>
              </w:rPr>
              <w:t>NCS</w:t>
            </w:r>
          </w:p>
        </w:tc>
        <w:tc>
          <w:tcPr>
            <w:tcW w:w="1030" w:type="pct"/>
            <w:vAlign w:val="center"/>
          </w:tcPr>
          <w:p w14:paraId="735E9C45"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49F38EB7" w14:textId="77777777" w:rsidTr="000F00BC">
        <w:trPr>
          <w:trHeight w:val="340"/>
        </w:trPr>
        <w:tc>
          <w:tcPr>
            <w:tcW w:w="480" w:type="pct"/>
            <w:vAlign w:val="center"/>
          </w:tcPr>
          <w:p w14:paraId="37A35145" w14:textId="77777777" w:rsidR="007655BC" w:rsidRPr="009E02CC" w:rsidRDefault="00B2637B" w:rsidP="000F00BC">
            <w:pPr>
              <w:pStyle w:val="TableParagraph"/>
              <w:spacing w:before="60" w:after="60"/>
              <w:rPr>
                <w:sz w:val="28"/>
                <w:szCs w:val="28"/>
              </w:rPr>
            </w:pPr>
            <w:r w:rsidRPr="009E02CC">
              <w:rPr>
                <w:spacing w:val="-5"/>
                <w:w w:val="105"/>
                <w:sz w:val="28"/>
                <w:szCs w:val="28"/>
              </w:rPr>
              <w:t>3.4</w:t>
            </w:r>
          </w:p>
        </w:tc>
        <w:tc>
          <w:tcPr>
            <w:tcW w:w="2625" w:type="pct"/>
            <w:vAlign w:val="center"/>
          </w:tcPr>
          <w:p w14:paraId="0F71A2EE" w14:textId="77777777" w:rsidR="007655BC" w:rsidRPr="009E02CC" w:rsidRDefault="00B2637B" w:rsidP="000F00B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584364B" w14:textId="77777777" w:rsidR="007655BC" w:rsidRPr="009E02CC" w:rsidRDefault="00B2637B" w:rsidP="000F00BC">
            <w:pPr>
              <w:pStyle w:val="TableParagraph"/>
              <w:spacing w:before="60" w:after="60"/>
              <w:rPr>
                <w:sz w:val="28"/>
                <w:szCs w:val="28"/>
              </w:rPr>
            </w:pPr>
            <w:r w:rsidRPr="009E02CC">
              <w:rPr>
                <w:spacing w:val="-5"/>
                <w:sz w:val="28"/>
                <w:szCs w:val="28"/>
              </w:rPr>
              <w:t>MCS</w:t>
            </w:r>
          </w:p>
        </w:tc>
        <w:tc>
          <w:tcPr>
            <w:tcW w:w="1030" w:type="pct"/>
            <w:vAlign w:val="center"/>
          </w:tcPr>
          <w:p w14:paraId="0C2386B5"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r w:rsidR="007655BC" w:rsidRPr="009E02CC" w14:paraId="5FB2F7C9" w14:textId="77777777" w:rsidTr="000F00BC">
        <w:trPr>
          <w:trHeight w:val="340"/>
        </w:trPr>
        <w:tc>
          <w:tcPr>
            <w:tcW w:w="480" w:type="pct"/>
            <w:vAlign w:val="center"/>
          </w:tcPr>
          <w:p w14:paraId="1FB6EED4" w14:textId="77777777" w:rsidR="007655BC" w:rsidRPr="009E02CC" w:rsidRDefault="00B2637B" w:rsidP="000F00BC">
            <w:pPr>
              <w:pStyle w:val="TableParagraph"/>
              <w:spacing w:before="60" w:after="60"/>
              <w:rPr>
                <w:b/>
                <w:sz w:val="28"/>
                <w:szCs w:val="28"/>
              </w:rPr>
            </w:pPr>
            <w:r w:rsidRPr="009E02CC">
              <w:rPr>
                <w:b/>
                <w:spacing w:val="-10"/>
                <w:w w:val="105"/>
                <w:sz w:val="28"/>
                <w:szCs w:val="28"/>
              </w:rPr>
              <w:t>4</w:t>
            </w:r>
          </w:p>
        </w:tc>
        <w:tc>
          <w:tcPr>
            <w:tcW w:w="2625" w:type="pct"/>
            <w:vAlign w:val="center"/>
          </w:tcPr>
          <w:p w14:paraId="47F50784" w14:textId="77777777" w:rsidR="007655BC" w:rsidRPr="009E02CC" w:rsidRDefault="00B2637B" w:rsidP="000F00B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E2E3E41" w14:textId="77777777" w:rsidR="007655BC" w:rsidRPr="009E02CC" w:rsidRDefault="007655BC" w:rsidP="000F00BC">
            <w:pPr>
              <w:pStyle w:val="TableParagraph"/>
              <w:spacing w:before="60" w:after="60"/>
              <w:jc w:val="left"/>
              <w:rPr>
                <w:sz w:val="28"/>
                <w:szCs w:val="28"/>
              </w:rPr>
            </w:pPr>
          </w:p>
        </w:tc>
        <w:tc>
          <w:tcPr>
            <w:tcW w:w="1030" w:type="pct"/>
            <w:vAlign w:val="center"/>
          </w:tcPr>
          <w:p w14:paraId="6F16FB48" w14:textId="77777777" w:rsidR="007655BC" w:rsidRPr="009E02CC" w:rsidRDefault="00B2637B" w:rsidP="000F00BC">
            <w:pPr>
              <w:pStyle w:val="TableParagraph"/>
              <w:spacing w:before="60" w:after="60"/>
              <w:jc w:val="right"/>
              <w:rPr>
                <w:sz w:val="28"/>
                <w:szCs w:val="28"/>
              </w:rPr>
            </w:pPr>
            <w:r w:rsidRPr="009E02CC">
              <w:rPr>
                <w:spacing w:val="-10"/>
                <w:sz w:val="28"/>
                <w:szCs w:val="28"/>
              </w:rPr>
              <w:t>-</w:t>
            </w:r>
          </w:p>
        </w:tc>
      </w:tr>
    </w:tbl>
    <w:p w14:paraId="6FD8B2F5" w14:textId="77777777" w:rsidR="007655BC" w:rsidRPr="009E02CC" w:rsidRDefault="00B2637B" w:rsidP="000F00BC">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7565225"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59A3A11" w14:textId="77777777" w:rsidR="007655BC" w:rsidRPr="009E02CC" w:rsidRDefault="00B2637B" w:rsidP="000F00BC">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43</w:t>
      </w:r>
    </w:p>
    <w:p w14:paraId="38B29C35" w14:textId="77777777" w:rsidR="007655BC" w:rsidRPr="009E02CC" w:rsidRDefault="00B2637B" w:rsidP="000F00BC">
      <w:pPr>
        <w:pStyle w:val="Heading1"/>
        <w:spacing w:before="0"/>
        <w:ind w:left="0" w:right="0"/>
        <w:rPr>
          <w:sz w:val="28"/>
          <w:szCs w:val="28"/>
        </w:rPr>
      </w:pPr>
      <w:r w:rsidRPr="009E02CC">
        <w:rPr>
          <w:sz w:val="28"/>
          <w:szCs w:val="28"/>
        </w:rPr>
        <w:t>ĐIỀU CHỈNH PHÂN BỔ CHỈ TIÊU SỬ DỤNG ĐẤT ĐẾN NĂM 2030 ĐỐI VỚI XÃ XUÂN ĐƯỜNG</w:t>
      </w:r>
    </w:p>
    <w:p w14:paraId="371F64D0" w14:textId="77777777" w:rsidR="007655BC" w:rsidRPr="009E02CC" w:rsidRDefault="00B2637B" w:rsidP="000F00BC">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61BAD778" w14:textId="77777777" w:rsidTr="00A91839">
        <w:trPr>
          <w:trHeight w:val="608"/>
        </w:trPr>
        <w:tc>
          <w:tcPr>
            <w:tcW w:w="480" w:type="pct"/>
            <w:vAlign w:val="center"/>
          </w:tcPr>
          <w:p w14:paraId="1040D966" w14:textId="77B9EF62" w:rsidR="00544AC7" w:rsidRPr="009E02CC" w:rsidRDefault="00544AC7" w:rsidP="00544AC7">
            <w:pPr>
              <w:pStyle w:val="TableParagraph"/>
              <w:spacing w:before="0"/>
              <w:ind w:left="52" w:right="14"/>
              <w:rPr>
                <w:b/>
                <w:sz w:val="28"/>
                <w:szCs w:val="28"/>
              </w:rPr>
            </w:pPr>
            <w:r w:rsidRPr="009E02CC">
              <w:rPr>
                <w:b/>
                <w:spacing w:val="-5"/>
                <w:sz w:val="28"/>
                <w:szCs w:val="28"/>
              </w:rPr>
              <w:t>STT</w:t>
            </w:r>
          </w:p>
        </w:tc>
        <w:tc>
          <w:tcPr>
            <w:tcW w:w="2625" w:type="pct"/>
            <w:vAlign w:val="center"/>
          </w:tcPr>
          <w:p w14:paraId="27A1EB42" w14:textId="23DE160A" w:rsidR="00544AC7" w:rsidRPr="009E02CC" w:rsidRDefault="00544AC7" w:rsidP="00544AC7">
            <w:pPr>
              <w:pStyle w:val="TableParagraph"/>
              <w:spacing w:before="0"/>
              <w:ind w:left="1696"/>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E5A03E7" w14:textId="15ECDF63" w:rsidR="00544AC7" w:rsidRPr="009E02CC" w:rsidRDefault="00544AC7" w:rsidP="00544AC7">
            <w:pPr>
              <w:pStyle w:val="TableParagraph"/>
              <w:spacing w:before="0"/>
              <w:ind w:left="76" w:right="55"/>
              <w:rPr>
                <w:b/>
                <w:sz w:val="28"/>
                <w:szCs w:val="28"/>
              </w:rPr>
            </w:pPr>
            <w:r w:rsidRPr="009E02CC">
              <w:rPr>
                <w:b/>
                <w:spacing w:val="-5"/>
                <w:sz w:val="28"/>
                <w:szCs w:val="28"/>
              </w:rPr>
              <w:t>Mã</w:t>
            </w:r>
          </w:p>
        </w:tc>
        <w:tc>
          <w:tcPr>
            <w:tcW w:w="1030" w:type="pct"/>
            <w:vAlign w:val="center"/>
          </w:tcPr>
          <w:p w14:paraId="3C1DE3D9" w14:textId="05DE5C86" w:rsidR="00544AC7" w:rsidRPr="009E02CC" w:rsidRDefault="00544AC7" w:rsidP="00544AC7">
            <w:pPr>
              <w:pStyle w:val="TableParagraph"/>
              <w:spacing w:before="0"/>
              <w:ind w:left="617"/>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CBC5AFE" w14:textId="77777777" w:rsidTr="00A91839">
        <w:trPr>
          <w:trHeight w:val="274"/>
        </w:trPr>
        <w:tc>
          <w:tcPr>
            <w:tcW w:w="480" w:type="pct"/>
            <w:vAlign w:val="center"/>
          </w:tcPr>
          <w:p w14:paraId="57E8F60D" w14:textId="77777777" w:rsidR="007655BC" w:rsidRPr="009E02CC" w:rsidRDefault="00B2637B">
            <w:pPr>
              <w:pStyle w:val="TableParagraph"/>
              <w:spacing w:before="3"/>
              <w:ind w:left="38" w:right="52"/>
              <w:rPr>
                <w:i/>
                <w:sz w:val="28"/>
                <w:szCs w:val="28"/>
              </w:rPr>
            </w:pPr>
            <w:r w:rsidRPr="009E02CC">
              <w:rPr>
                <w:i/>
                <w:spacing w:val="-5"/>
                <w:sz w:val="28"/>
                <w:szCs w:val="28"/>
              </w:rPr>
              <w:t>(1)</w:t>
            </w:r>
          </w:p>
        </w:tc>
        <w:tc>
          <w:tcPr>
            <w:tcW w:w="2625" w:type="pct"/>
            <w:vAlign w:val="center"/>
          </w:tcPr>
          <w:p w14:paraId="1F343A4D" w14:textId="77777777" w:rsidR="007655BC" w:rsidRPr="009E02CC" w:rsidRDefault="00B2637B">
            <w:pPr>
              <w:pStyle w:val="TableParagraph"/>
              <w:spacing w:before="3"/>
              <w:ind w:right="14"/>
              <w:rPr>
                <w:i/>
                <w:sz w:val="28"/>
                <w:szCs w:val="28"/>
              </w:rPr>
            </w:pPr>
            <w:r w:rsidRPr="009E02CC">
              <w:rPr>
                <w:i/>
                <w:spacing w:val="-5"/>
                <w:sz w:val="28"/>
                <w:szCs w:val="28"/>
              </w:rPr>
              <w:t>(2)</w:t>
            </w:r>
          </w:p>
        </w:tc>
        <w:tc>
          <w:tcPr>
            <w:tcW w:w="865" w:type="pct"/>
            <w:vAlign w:val="center"/>
          </w:tcPr>
          <w:p w14:paraId="31AD4CD4" w14:textId="77777777" w:rsidR="007655BC" w:rsidRPr="009E02CC" w:rsidRDefault="00B2637B">
            <w:pPr>
              <w:pStyle w:val="TableParagraph"/>
              <w:spacing w:before="3"/>
              <w:ind w:left="76" w:right="93"/>
              <w:rPr>
                <w:i/>
                <w:sz w:val="28"/>
                <w:szCs w:val="28"/>
              </w:rPr>
            </w:pPr>
            <w:r w:rsidRPr="009E02CC">
              <w:rPr>
                <w:i/>
                <w:spacing w:val="-5"/>
                <w:sz w:val="28"/>
                <w:szCs w:val="28"/>
              </w:rPr>
              <w:t>(3)</w:t>
            </w:r>
          </w:p>
        </w:tc>
        <w:tc>
          <w:tcPr>
            <w:tcW w:w="1030" w:type="pct"/>
            <w:vAlign w:val="center"/>
          </w:tcPr>
          <w:p w14:paraId="606924F9" w14:textId="77777777" w:rsidR="007655BC" w:rsidRPr="009E02CC" w:rsidRDefault="00B2637B">
            <w:pPr>
              <w:pStyle w:val="TableParagraph"/>
              <w:spacing w:before="3"/>
              <w:ind w:right="18"/>
              <w:rPr>
                <w:i/>
                <w:sz w:val="28"/>
                <w:szCs w:val="28"/>
              </w:rPr>
            </w:pPr>
            <w:r w:rsidRPr="009E02CC">
              <w:rPr>
                <w:i/>
                <w:spacing w:val="-5"/>
                <w:sz w:val="28"/>
                <w:szCs w:val="28"/>
              </w:rPr>
              <w:t>(4)</w:t>
            </w:r>
          </w:p>
        </w:tc>
      </w:tr>
      <w:tr w:rsidR="007655BC" w:rsidRPr="009E02CC" w14:paraId="4A0A6A7A" w14:textId="77777777" w:rsidTr="00A91839">
        <w:trPr>
          <w:trHeight w:val="340"/>
        </w:trPr>
        <w:tc>
          <w:tcPr>
            <w:tcW w:w="480" w:type="pct"/>
            <w:vAlign w:val="center"/>
          </w:tcPr>
          <w:p w14:paraId="20FBA9C0" w14:textId="77777777" w:rsidR="007655BC" w:rsidRPr="009E02CC" w:rsidRDefault="007655BC" w:rsidP="00721986">
            <w:pPr>
              <w:pStyle w:val="TableParagraph"/>
              <w:spacing w:before="0"/>
              <w:jc w:val="left"/>
              <w:rPr>
                <w:sz w:val="28"/>
                <w:szCs w:val="28"/>
              </w:rPr>
            </w:pPr>
          </w:p>
        </w:tc>
        <w:tc>
          <w:tcPr>
            <w:tcW w:w="2625" w:type="pct"/>
            <w:vAlign w:val="center"/>
          </w:tcPr>
          <w:p w14:paraId="71ABFEAB" w14:textId="77777777" w:rsidR="007655BC" w:rsidRPr="009E02CC" w:rsidRDefault="00B2637B" w:rsidP="00721986">
            <w:pPr>
              <w:pStyle w:val="TableParagraph"/>
              <w:spacing w:before="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E55D0BE" w14:textId="77777777" w:rsidR="007655BC" w:rsidRPr="009E02CC" w:rsidRDefault="007655BC" w:rsidP="00721986">
            <w:pPr>
              <w:pStyle w:val="TableParagraph"/>
              <w:spacing w:before="0"/>
              <w:jc w:val="left"/>
              <w:rPr>
                <w:sz w:val="28"/>
                <w:szCs w:val="28"/>
              </w:rPr>
            </w:pPr>
          </w:p>
        </w:tc>
        <w:tc>
          <w:tcPr>
            <w:tcW w:w="1030" w:type="pct"/>
            <w:vAlign w:val="center"/>
          </w:tcPr>
          <w:p w14:paraId="6D35F524" w14:textId="77777777" w:rsidR="007655BC" w:rsidRPr="009E02CC" w:rsidRDefault="00B2637B" w:rsidP="00721986">
            <w:pPr>
              <w:pStyle w:val="TableParagraph"/>
              <w:spacing w:before="0"/>
              <w:ind w:right="15"/>
              <w:jc w:val="right"/>
              <w:rPr>
                <w:b/>
                <w:sz w:val="28"/>
                <w:szCs w:val="28"/>
              </w:rPr>
            </w:pPr>
            <w:r w:rsidRPr="009E02CC">
              <w:rPr>
                <w:b/>
                <w:spacing w:val="-2"/>
                <w:sz w:val="28"/>
                <w:szCs w:val="28"/>
              </w:rPr>
              <w:t>8.210,94</w:t>
            </w:r>
          </w:p>
        </w:tc>
      </w:tr>
      <w:tr w:rsidR="007655BC" w:rsidRPr="009E02CC" w14:paraId="360BDFAA" w14:textId="77777777" w:rsidTr="00A91839">
        <w:trPr>
          <w:trHeight w:val="340"/>
        </w:trPr>
        <w:tc>
          <w:tcPr>
            <w:tcW w:w="480" w:type="pct"/>
            <w:vAlign w:val="center"/>
          </w:tcPr>
          <w:p w14:paraId="0CA3A2AA" w14:textId="77777777" w:rsidR="007655BC" w:rsidRPr="009E02CC" w:rsidRDefault="00B2637B" w:rsidP="00721986">
            <w:pPr>
              <w:pStyle w:val="TableParagraph"/>
              <w:spacing w:before="0"/>
              <w:ind w:left="38" w:right="17"/>
              <w:rPr>
                <w:b/>
                <w:sz w:val="28"/>
                <w:szCs w:val="28"/>
              </w:rPr>
            </w:pPr>
            <w:r w:rsidRPr="009E02CC">
              <w:rPr>
                <w:b/>
                <w:spacing w:val="-10"/>
                <w:w w:val="105"/>
                <w:sz w:val="28"/>
                <w:szCs w:val="28"/>
              </w:rPr>
              <w:t>1</w:t>
            </w:r>
          </w:p>
        </w:tc>
        <w:tc>
          <w:tcPr>
            <w:tcW w:w="2625" w:type="pct"/>
            <w:vAlign w:val="center"/>
          </w:tcPr>
          <w:p w14:paraId="7CA40D26" w14:textId="77777777" w:rsidR="007655BC" w:rsidRPr="009E02CC" w:rsidRDefault="00B2637B" w:rsidP="00721986">
            <w:pPr>
              <w:pStyle w:val="TableParagraph"/>
              <w:spacing w:before="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C997041" w14:textId="77777777" w:rsidR="007655BC" w:rsidRPr="009E02CC" w:rsidRDefault="00B2637B" w:rsidP="00721986">
            <w:pPr>
              <w:pStyle w:val="TableParagraph"/>
              <w:spacing w:before="0"/>
              <w:ind w:left="93" w:right="17"/>
              <w:rPr>
                <w:b/>
                <w:sz w:val="28"/>
                <w:szCs w:val="28"/>
              </w:rPr>
            </w:pPr>
            <w:r w:rsidRPr="009E02CC">
              <w:rPr>
                <w:b/>
                <w:spacing w:val="-5"/>
                <w:sz w:val="28"/>
                <w:szCs w:val="28"/>
              </w:rPr>
              <w:t>NNP</w:t>
            </w:r>
          </w:p>
        </w:tc>
        <w:tc>
          <w:tcPr>
            <w:tcW w:w="1030" w:type="pct"/>
            <w:vAlign w:val="center"/>
          </w:tcPr>
          <w:p w14:paraId="6574346B" w14:textId="77777777" w:rsidR="007655BC" w:rsidRPr="009E02CC" w:rsidRDefault="00B2637B" w:rsidP="00721986">
            <w:pPr>
              <w:pStyle w:val="TableParagraph"/>
              <w:spacing w:before="0"/>
              <w:ind w:right="15"/>
              <w:jc w:val="right"/>
              <w:rPr>
                <w:b/>
                <w:sz w:val="28"/>
                <w:szCs w:val="28"/>
              </w:rPr>
            </w:pPr>
            <w:r w:rsidRPr="009E02CC">
              <w:rPr>
                <w:b/>
                <w:spacing w:val="-2"/>
                <w:sz w:val="28"/>
                <w:szCs w:val="28"/>
              </w:rPr>
              <w:t>3.626,87</w:t>
            </w:r>
          </w:p>
        </w:tc>
      </w:tr>
      <w:tr w:rsidR="007655BC" w:rsidRPr="009E02CC" w14:paraId="00A1678F" w14:textId="77777777" w:rsidTr="00A91839">
        <w:trPr>
          <w:trHeight w:val="340"/>
        </w:trPr>
        <w:tc>
          <w:tcPr>
            <w:tcW w:w="480" w:type="pct"/>
            <w:vAlign w:val="center"/>
          </w:tcPr>
          <w:p w14:paraId="00903ABA" w14:textId="77777777" w:rsidR="007655BC" w:rsidRPr="009E02CC" w:rsidRDefault="007655BC" w:rsidP="00721986">
            <w:pPr>
              <w:pStyle w:val="TableParagraph"/>
              <w:spacing w:before="0"/>
              <w:jc w:val="left"/>
              <w:rPr>
                <w:sz w:val="28"/>
                <w:szCs w:val="28"/>
              </w:rPr>
            </w:pPr>
          </w:p>
        </w:tc>
        <w:tc>
          <w:tcPr>
            <w:tcW w:w="2625" w:type="pct"/>
            <w:vAlign w:val="center"/>
          </w:tcPr>
          <w:p w14:paraId="3829AD5D" w14:textId="77777777" w:rsidR="007655BC" w:rsidRPr="009E02CC" w:rsidRDefault="00B2637B" w:rsidP="00721986">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1ECA0AE" w14:textId="77777777" w:rsidR="007655BC" w:rsidRPr="009E02CC" w:rsidRDefault="007655BC" w:rsidP="00721986">
            <w:pPr>
              <w:pStyle w:val="TableParagraph"/>
              <w:spacing w:before="0"/>
              <w:jc w:val="left"/>
              <w:rPr>
                <w:sz w:val="28"/>
                <w:szCs w:val="28"/>
              </w:rPr>
            </w:pPr>
          </w:p>
        </w:tc>
        <w:tc>
          <w:tcPr>
            <w:tcW w:w="1030" w:type="pct"/>
            <w:vAlign w:val="center"/>
          </w:tcPr>
          <w:p w14:paraId="5DDCF49F"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406D756F" w14:textId="77777777" w:rsidTr="00A91839">
        <w:trPr>
          <w:trHeight w:val="340"/>
        </w:trPr>
        <w:tc>
          <w:tcPr>
            <w:tcW w:w="480" w:type="pct"/>
            <w:vAlign w:val="center"/>
          </w:tcPr>
          <w:p w14:paraId="4B0E8CB9"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1.1</w:t>
            </w:r>
          </w:p>
        </w:tc>
        <w:tc>
          <w:tcPr>
            <w:tcW w:w="2625" w:type="pct"/>
            <w:vAlign w:val="center"/>
          </w:tcPr>
          <w:p w14:paraId="083982C2"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159FA7C" w14:textId="77777777" w:rsidR="007655BC" w:rsidRPr="009E02CC" w:rsidRDefault="00B2637B" w:rsidP="00721986">
            <w:pPr>
              <w:pStyle w:val="TableParagraph"/>
              <w:spacing w:before="0"/>
              <w:ind w:left="90" w:right="17"/>
              <w:rPr>
                <w:sz w:val="28"/>
                <w:szCs w:val="28"/>
              </w:rPr>
            </w:pPr>
            <w:r w:rsidRPr="009E02CC">
              <w:rPr>
                <w:spacing w:val="-5"/>
                <w:sz w:val="28"/>
                <w:szCs w:val="28"/>
              </w:rPr>
              <w:t>LUA</w:t>
            </w:r>
          </w:p>
        </w:tc>
        <w:tc>
          <w:tcPr>
            <w:tcW w:w="1030" w:type="pct"/>
            <w:vAlign w:val="center"/>
          </w:tcPr>
          <w:p w14:paraId="13EB2EC2"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02D6290A" w14:textId="77777777" w:rsidTr="00A91839">
        <w:trPr>
          <w:trHeight w:val="340"/>
        </w:trPr>
        <w:tc>
          <w:tcPr>
            <w:tcW w:w="480" w:type="pct"/>
            <w:vAlign w:val="center"/>
          </w:tcPr>
          <w:p w14:paraId="423EFC90"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1.1.1</w:t>
            </w:r>
          </w:p>
        </w:tc>
        <w:tc>
          <w:tcPr>
            <w:tcW w:w="2625" w:type="pct"/>
            <w:vAlign w:val="center"/>
          </w:tcPr>
          <w:p w14:paraId="056C06F8"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C5405BA" w14:textId="77777777" w:rsidR="007655BC" w:rsidRPr="009E02CC" w:rsidRDefault="00B2637B" w:rsidP="00721986">
            <w:pPr>
              <w:pStyle w:val="TableParagraph"/>
              <w:spacing w:before="0"/>
              <w:ind w:left="93" w:right="17"/>
              <w:rPr>
                <w:sz w:val="28"/>
                <w:szCs w:val="28"/>
              </w:rPr>
            </w:pPr>
            <w:r w:rsidRPr="009E02CC">
              <w:rPr>
                <w:spacing w:val="-5"/>
                <w:sz w:val="28"/>
                <w:szCs w:val="28"/>
              </w:rPr>
              <w:t>LUC</w:t>
            </w:r>
          </w:p>
        </w:tc>
        <w:tc>
          <w:tcPr>
            <w:tcW w:w="1030" w:type="pct"/>
            <w:vAlign w:val="center"/>
          </w:tcPr>
          <w:p w14:paraId="5E6C7BCC"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27145AB0" w14:textId="77777777" w:rsidTr="00A91839">
        <w:trPr>
          <w:trHeight w:val="340"/>
        </w:trPr>
        <w:tc>
          <w:tcPr>
            <w:tcW w:w="480" w:type="pct"/>
            <w:vAlign w:val="center"/>
          </w:tcPr>
          <w:p w14:paraId="6CF115A2"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1.1.2</w:t>
            </w:r>
          </w:p>
        </w:tc>
        <w:tc>
          <w:tcPr>
            <w:tcW w:w="2625" w:type="pct"/>
            <w:vAlign w:val="center"/>
          </w:tcPr>
          <w:p w14:paraId="77D7E01C"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FBD9778" w14:textId="77777777" w:rsidR="007655BC" w:rsidRPr="009E02CC" w:rsidRDefault="00B2637B" w:rsidP="00721986">
            <w:pPr>
              <w:pStyle w:val="TableParagraph"/>
              <w:spacing w:before="0"/>
              <w:ind w:left="90" w:right="17"/>
              <w:rPr>
                <w:sz w:val="28"/>
                <w:szCs w:val="28"/>
              </w:rPr>
            </w:pPr>
            <w:r w:rsidRPr="009E02CC">
              <w:rPr>
                <w:spacing w:val="-5"/>
                <w:sz w:val="28"/>
                <w:szCs w:val="28"/>
              </w:rPr>
              <w:t>LUK</w:t>
            </w:r>
          </w:p>
        </w:tc>
        <w:tc>
          <w:tcPr>
            <w:tcW w:w="1030" w:type="pct"/>
            <w:vAlign w:val="center"/>
          </w:tcPr>
          <w:p w14:paraId="1768B5D5"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3FE77E35" w14:textId="77777777" w:rsidTr="00A91839">
        <w:trPr>
          <w:trHeight w:val="340"/>
        </w:trPr>
        <w:tc>
          <w:tcPr>
            <w:tcW w:w="480" w:type="pct"/>
            <w:vAlign w:val="center"/>
          </w:tcPr>
          <w:p w14:paraId="52E7CF27"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1.2</w:t>
            </w:r>
          </w:p>
        </w:tc>
        <w:tc>
          <w:tcPr>
            <w:tcW w:w="2625" w:type="pct"/>
            <w:vAlign w:val="center"/>
          </w:tcPr>
          <w:p w14:paraId="2202F45F"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666594E2" w14:textId="77777777" w:rsidR="007655BC" w:rsidRPr="009E02CC" w:rsidRDefault="00B2637B" w:rsidP="00721986">
            <w:pPr>
              <w:pStyle w:val="TableParagraph"/>
              <w:spacing w:before="0"/>
              <w:ind w:left="93" w:right="17"/>
              <w:rPr>
                <w:sz w:val="28"/>
                <w:szCs w:val="28"/>
              </w:rPr>
            </w:pPr>
            <w:r w:rsidRPr="009E02CC">
              <w:rPr>
                <w:spacing w:val="-5"/>
                <w:sz w:val="28"/>
                <w:szCs w:val="28"/>
              </w:rPr>
              <w:t>HNK</w:t>
            </w:r>
          </w:p>
        </w:tc>
        <w:tc>
          <w:tcPr>
            <w:tcW w:w="1030" w:type="pct"/>
            <w:vAlign w:val="center"/>
          </w:tcPr>
          <w:p w14:paraId="620DA107" w14:textId="77777777" w:rsidR="007655BC" w:rsidRPr="009E02CC" w:rsidRDefault="00B2637B" w:rsidP="00721986">
            <w:pPr>
              <w:pStyle w:val="TableParagraph"/>
              <w:spacing w:before="0"/>
              <w:ind w:right="14"/>
              <w:jc w:val="right"/>
              <w:rPr>
                <w:sz w:val="28"/>
                <w:szCs w:val="28"/>
              </w:rPr>
            </w:pPr>
            <w:r w:rsidRPr="009E02CC">
              <w:rPr>
                <w:spacing w:val="-2"/>
                <w:sz w:val="28"/>
                <w:szCs w:val="28"/>
              </w:rPr>
              <w:t>105,12</w:t>
            </w:r>
          </w:p>
        </w:tc>
      </w:tr>
      <w:tr w:rsidR="007655BC" w:rsidRPr="009E02CC" w14:paraId="212C7F50" w14:textId="77777777" w:rsidTr="00A91839">
        <w:trPr>
          <w:trHeight w:val="340"/>
        </w:trPr>
        <w:tc>
          <w:tcPr>
            <w:tcW w:w="480" w:type="pct"/>
            <w:vAlign w:val="center"/>
          </w:tcPr>
          <w:p w14:paraId="2EE189FA"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1.3</w:t>
            </w:r>
          </w:p>
        </w:tc>
        <w:tc>
          <w:tcPr>
            <w:tcW w:w="2625" w:type="pct"/>
            <w:vAlign w:val="center"/>
          </w:tcPr>
          <w:p w14:paraId="1D7703AE"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9D4E51A" w14:textId="77777777" w:rsidR="007655BC" w:rsidRPr="009E02CC" w:rsidRDefault="00B2637B" w:rsidP="00721986">
            <w:pPr>
              <w:pStyle w:val="TableParagraph"/>
              <w:spacing w:before="0"/>
              <w:ind w:left="93" w:right="17"/>
              <w:rPr>
                <w:sz w:val="28"/>
                <w:szCs w:val="28"/>
              </w:rPr>
            </w:pPr>
            <w:r w:rsidRPr="009E02CC">
              <w:rPr>
                <w:spacing w:val="-5"/>
                <w:sz w:val="28"/>
                <w:szCs w:val="28"/>
              </w:rPr>
              <w:t>CLN</w:t>
            </w:r>
          </w:p>
        </w:tc>
        <w:tc>
          <w:tcPr>
            <w:tcW w:w="1030" w:type="pct"/>
            <w:vAlign w:val="center"/>
          </w:tcPr>
          <w:p w14:paraId="77660DCE" w14:textId="77777777" w:rsidR="007655BC" w:rsidRPr="009E02CC" w:rsidRDefault="00B2637B" w:rsidP="00721986">
            <w:pPr>
              <w:pStyle w:val="TableParagraph"/>
              <w:spacing w:before="0"/>
              <w:ind w:right="15"/>
              <w:jc w:val="right"/>
              <w:rPr>
                <w:sz w:val="28"/>
                <w:szCs w:val="28"/>
              </w:rPr>
            </w:pPr>
            <w:r w:rsidRPr="009E02CC">
              <w:rPr>
                <w:spacing w:val="-2"/>
                <w:sz w:val="28"/>
                <w:szCs w:val="28"/>
              </w:rPr>
              <w:t>2.811,71</w:t>
            </w:r>
          </w:p>
        </w:tc>
      </w:tr>
      <w:tr w:rsidR="007655BC" w:rsidRPr="009E02CC" w14:paraId="66E6A681" w14:textId="77777777" w:rsidTr="00A91839">
        <w:trPr>
          <w:trHeight w:val="340"/>
        </w:trPr>
        <w:tc>
          <w:tcPr>
            <w:tcW w:w="480" w:type="pct"/>
            <w:vAlign w:val="center"/>
          </w:tcPr>
          <w:p w14:paraId="431CF40F"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1.4</w:t>
            </w:r>
          </w:p>
        </w:tc>
        <w:tc>
          <w:tcPr>
            <w:tcW w:w="2625" w:type="pct"/>
            <w:vAlign w:val="center"/>
          </w:tcPr>
          <w:p w14:paraId="48CBAEAD"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8F90AC6" w14:textId="77777777" w:rsidR="007655BC" w:rsidRPr="009E02CC" w:rsidRDefault="00B2637B" w:rsidP="00721986">
            <w:pPr>
              <w:pStyle w:val="TableParagraph"/>
              <w:spacing w:before="0"/>
              <w:ind w:left="90" w:right="17"/>
              <w:rPr>
                <w:sz w:val="28"/>
                <w:szCs w:val="28"/>
              </w:rPr>
            </w:pPr>
            <w:r w:rsidRPr="009E02CC">
              <w:rPr>
                <w:spacing w:val="-5"/>
                <w:sz w:val="28"/>
                <w:szCs w:val="28"/>
              </w:rPr>
              <w:t>RDD</w:t>
            </w:r>
          </w:p>
        </w:tc>
        <w:tc>
          <w:tcPr>
            <w:tcW w:w="1030" w:type="pct"/>
            <w:vAlign w:val="center"/>
          </w:tcPr>
          <w:p w14:paraId="151F254D"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53DA3563" w14:textId="77777777" w:rsidTr="00A91839">
        <w:trPr>
          <w:trHeight w:val="340"/>
        </w:trPr>
        <w:tc>
          <w:tcPr>
            <w:tcW w:w="480" w:type="pct"/>
            <w:vAlign w:val="center"/>
          </w:tcPr>
          <w:p w14:paraId="398E9129"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1.5</w:t>
            </w:r>
          </w:p>
        </w:tc>
        <w:tc>
          <w:tcPr>
            <w:tcW w:w="2625" w:type="pct"/>
            <w:vAlign w:val="center"/>
          </w:tcPr>
          <w:p w14:paraId="2D6393C2"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6028465A" w14:textId="77777777" w:rsidR="007655BC" w:rsidRPr="009E02CC" w:rsidRDefault="00B2637B" w:rsidP="00721986">
            <w:pPr>
              <w:pStyle w:val="TableParagraph"/>
              <w:spacing w:before="0"/>
              <w:ind w:left="93" w:right="17"/>
              <w:rPr>
                <w:sz w:val="28"/>
                <w:szCs w:val="28"/>
              </w:rPr>
            </w:pPr>
            <w:r w:rsidRPr="009E02CC">
              <w:rPr>
                <w:spacing w:val="-5"/>
                <w:sz w:val="28"/>
                <w:szCs w:val="28"/>
              </w:rPr>
              <w:t>RPH</w:t>
            </w:r>
          </w:p>
        </w:tc>
        <w:tc>
          <w:tcPr>
            <w:tcW w:w="1030" w:type="pct"/>
            <w:vAlign w:val="center"/>
          </w:tcPr>
          <w:p w14:paraId="041FD27A"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7369FA22" w14:textId="77777777" w:rsidTr="00A91839">
        <w:trPr>
          <w:trHeight w:val="340"/>
        </w:trPr>
        <w:tc>
          <w:tcPr>
            <w:tcW w:w="480" w:type="pct"/>
            <w:vAlign w:val="center"/>
          </w:tcPr>
          <w:p w14:paraId="753EF11A"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1.6</w:t>
            </w:r>
          </w:p>
        </w:tc>
        <w:tc>
          <w:tcPr>
            <w:tcW w:w="2625" w:type="pct"/>
            <w:vAlign w:val="center"/>
          </w:tcPr>
          <w:p w14:paraId="0AB45FFE"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4D35C54" w14:textId="77777777" w:rsidR="007655BC" w:rsidRPr="009E02CC" w:rsidRDefault="00B2637B" w:rsidP="00721986">
            <w:pPr>
              <w:pStyle w:val="TableParagraph"/>
              <w:spacing w:before="0"/>
              <w:ind w:left="93" w:right="17"/>
              <w:rPr>
                <w:sz w:val="28"/>
                <w:szCs w:val="28"/>
              </w:rPr>
            </w:pPr>
            <w:r w:rsidRPr="009E02CC">
              <w:rPr>
                <w:spacing w:val="-5"/>
                <w:sz w:val="28"/>
                <w:szCs w:val="28"/>
              </w:rPr>
              <w:t>RSX</w:t>
            </w:r>
          </w:p>
        </w:tc>
        <w:tc>
          <w:tcPr>
            <w:tcW w:w="1030" w:type="pct"/>
            <w:vAlign w:val="center"/>
          </w:tcPr>
          <w:p w14:paraId="7B89E02C" w14:textId="77777777" w:rsidR="007655BC" w:rsidRPr="009E02CC" w:rsidRDefault="00B2637B" w:rsidP="00721986">
            <w:pPr>
              <w:pStyle w:val="TableParagraph"/>
              <w:spacing w:before="0"/>
              <w:ind w:right="14"/>
              <w:jc w:val="right"/>
              <w:rPr>
                <w:sz w:val="28"/>
                <w:szCs w:val="28"/>
              </w:rPr>
            </w:pPr>
            <w:r w:rsidRPr="009E02CC">
              <w:rPr>
                <w:spacing w:val="-2"/>
                <w:sz w:val="28"/>
                <w:szCs w:val="28"/>
              </w:rPr>
              <w:t>33,93</w:t>
            </w:r>
          </w:p>
        </w:tc>
      </w:tr>
      <w:tr w:rsidR="007655BC" w:rsidRPr="009E02CC" w14:paraId="4DA9ECA8" w14:textId="77777777" w:rsidTr="00A91839">
        <w:trPr>
          <w:trHeight w:val="340"/>
        </w:trPr>
        <w:tc>
          <w:tcPr>
            <w:tcW w:w="480" w:type="pct"/>
            <w:vAlign w:val="center"/>
          </w:tcPr>
          <w:p w14:paraId="43ADD7D2" w14:textId="77777777" w:rsidR="007655BC" w:rsidRPr="009E02CC" w:rsidRDefault="007655BC" w:rsidP="00721986">
            <w:pPr>
              <w:pStyle w:val="TableParagraph"/>
              <w:spacing w:before="0"/>
              <w:jc w:val="left"/>
              <w:rPr>
                <w:sz w:val="28"/>
                <w:szCs w:val="28"/>
              </w:rPr>
            </w:pPr>
          </w:p>
        </w:tc>
        <w:tc>
          <w:tcPr>
            <w:tcW w:w="2625" w:type="pct"/>
            <w:vAlign w:val="center"/>
          </w:tcPr>
          <w:p w14:paraId="7F3D7BA9" w14:textId="77777777" w:rsidR="007655BC" w:rsidRPr="009E02CC" w:rsidRDefault="00B2637B" w:rsidP="00721986">
            <w:pPr>
              <w:pStyle w:val="TableParagraph"/>
              <w:spacing w:before="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4BE0391" w14:textId="77777777" w:rsidR="007655BC" w:rsidRPr="009E02CC" w:rsidRDefault="00B2637B" w:rsidP="00721986">
            <w:pPr>
              <w:pStyle w:val="TableParagraph"/>
              <w:spacing w:before="0"/>
              <w:ind w:left="76" w:right="41"/>
              <w:rPr>
                <w:i/>
                <w:sz w:val="28"/>
                <w:szCs w:val="28"/>
              </w:rPr>
            </w:pPr>
            <w:r w:rsidRPr="009E02CC">
              <w:rPr>
                <w:i/>
                <w:spacing w:val="-5"/>
                <w:sz w:val="28"/>
                <w:szCs w:val="28"/>
              </w:rPr>
              <w:t>RSN</w:t>
            </w:r>
          </w:p>
        </w:tc>
        <w:tc>
          <w:tcPr>
            <w:tcW w:w="1030" w:type="pct"/>
            <w:vAlign w:val="center"/>
          </w:tcPr>
          <w:p w14:paraId="389BD793"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7605A5DC" w14:textId="77777777" w:rsidTr="00A91839">
        <w:trPr>
          <w:trHeight w:val="340"/>
        </w:trPr>
        <w:tc>
          <w:tcPr>
            <w:tcW w:w="480" w:type="pct"/>
            <w:vAlign w:val="center"/>
          </w:tcPr>
          <w:p w14:paraId="0AE8C319"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1.7</w:t>
            </w:r>
          </w:p>
        </w:tc>
        <w:tc>
          <w:tcPr>
            <w:tcW w:w="2625" w:type="pct"/>
            <w:vAlign w:val="center"/>
          </w:tcPr>
          <w:p w14:paraId="1E91564C"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8A86EA3" w14:textId="77777777" w:rsidR="007655BC" w:rsidRPr="009E02CC" w:rsidRDefault="00B2637B" w:rsidP="00721986">
            <w:pPr>
              <w:pStyle w:val="TableParagraph"/>
              <w:spacing w:before="0"/>
              <w:ind w:left="90" w:right="17"/>
              <w:rPr>
                <w:sz w:val="28"/>
                <w:szCs w:val="28"/>
              </w:rPr>
            </w:pPr>
            <w:r w:rsidRPr="009E02CC">
              <w:rPr>
                <w:spacing w:val="-5"/>
                <w:sz w:val="28"/>
                <w:szCs w:val="28"/>
              </w:rPr>
              <w:t>NTS</w:t>
            </w:r>
          </w:p>
        </w:tc>
        <w:tc>
          <w:tcPr>
            <w:tcW w:w="1030" w:type="pct"/>
            <w:vAlign w:val="center"/>
          </w:tcPr>
          <w:p w14:paraId="00A93291" w14:textId="77777777" w:rsidR="007655BC" w:rsidRPr="009E02CC" w:rsidRDefault="00B2637B" w:rsidP="00721986">
            <w:pPr>
              <w:pStyle w:val="TableParagraph"/>
              <w:spacing w:before="0"/>
              <w:ind w:right="14"/>
              <w:jc w:val="right"/>
              <w:rPr>
                <w:sz w:val="28"/>
                <w:szCs w:val="28"/>
              </w:rPr>
            </w:pPr>
            <w:r w:rsidRPr="009E02CC">
              <w:rPr>
                <w:spacing w:val="-2"/>
                <w:sz w:val="28"/>
                <w:szCs w:val="28"/>
              </w:rPr>
              <w:t>11,89</w:t>
            </w:r>
          </w:p>
        </w:tc>
      </w:tr>
      <w:tr w:rsidR="007655BC" w:rsidRPr="009E02CC" w14:paraId="4E16D86B" w14:textId="77777777" w:rsidTr="00A91839">
        <w:trPr>
          <w:trHeight w:val="340"/>
        </w:trPr>
        <w:tc>
          <w:tcPr>
            <w:tcW w:w="480" w:type="pct"/>
            <w:vAlign w:val="center"/>
          </w:tcPr>
          <w:p w14:paraId="51B8EA2C"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1.8</w:t>
            </w:r>
          </w:p>
        </w:tc>
        <w:tc>
          <w:tcPr>
            <w:tcW w:w="2625" w:type="pct"/>
            <w:vAlign w:val="center"/>
          </w:tcPr>
          <w:p w14:paraId="3DFC8C1A"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C978D6D" w14:textId="77777777" w:rsidR="007655BC" w:rsidRPr="009E02CC" w:rsidRDefault="00B2637B" w:rsidP="00721986">
            <w:pPr>
              <w:pStyle w:val="TableParagraph"/>
              <w:spacing w:before="0"/>
              <w:ind w:left="91" w:right="17"/>
              <w:rPr>
                <w:sz w:val="28"/>
                <w:szCs w:val="28"/>
              </w:rPr>
            </w:pPr>
            <w:r w:rsidRPr="009E02CC">
              <w:rPr>
                <w:spacing w:val="-5"/>
                <w:sz w:val="28"/>
                <w:szCs w:val="28"/>
              </w:rPr>
              <w:t>CNT</w:t>
            </w:r>
          </w:p>
        </w:tc>
        <w:tc>
          <w:tcPr>
            <w:tcW w:w="1030" w:type="pct"/>
            <w:vAlign w:val="center"/>
          </w:tcPr>
          <w:p w14:paraId="7D19491D" w14:textId="77777777" w:rsidR="007655BC" w:rsidRPr="009E02CC" w:rsidRDefault="00B2637B" w:rsidP="00721986">
            <w:pPr>
              <w:pStyle w:val="TableParagraph"/>
              <w:spacing w:before="0"/>
              <w:ind w:right="14"/>
              <w:jc w:val="right"/>
              <w:rPr>
                <w:sz w:val="28"/>
                <w:szCs w:val="28"/>
              </w:rPr>
            </w:pPr>
            <w:r w:rsidRPr="009E02CC">
              <w:rPr>
                <w:spacing w:val="-4"/>
                <w:sz w:val="28"/>
                <w:szCs w:val="28"/>
              </w:rPr>
              <w:t>4,24</w:t>
            </w:r>
          </w:p>
        </w:tc>
      </w:tr>
      <w:tr w:rsidR="007655BC" w:rsidRPr="009E02CC" w14:paraId="12777AA0" w14:textId="77777777" w:rsidTr="00A91839">
        <w:trPr>
          <w:trHeight w:val="340"/>
        </w:trPr>
        <w:tc>
          <w:tcPr>
            <w:tcW w:w="480" w:type="pct"/>
            <w:vAlign w:val="center"/>
          </w:tcPr>
          <w:p w14:paraId="5D795683"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1.9</w:t>
            </w:r>
          </w:p>
        </w:tc>
        <w:tc>
          <w:tcPr>
            <w:tcW w:w="2625" w:type="pct"/>
            <w:vAlign w:val="center"/>
          </w:tcPr>
          <w:p w14:paraId="12F8D109"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E77F9E5" w14:textId="77777777" w:rsidR="007655BC" w:rsidRPr="009E02CC" w:rsidRDefault="00B2637B" w:rsidP="00721986">
            <w:pPr>
              <w:pStyle w:val="TableParagraph"/>
              <w:spacing w:before="0"/>
              <w:ind w:left="93" w:right="17"/>
              <w:rPr>
                <w:sz w:val="28"/>
                <w:szCs w:val="28"/>
              </w:rPr>
            </w:pPr>
            <w:r w:rsidRPr="009E02CC">
              <w:rPr>
                <w:spacing w:val="-5"/>
                <w:sz w:val="28"/>
                <w:szCs w:val="28"/>
              </w:rPr>
              <w:t>LMU</w:t>
            </w:r>
          </w:p>
        </w:tc>
        <w:tc>
          <w:tcPr>
            <w:tcW w:w="1030" w:type="pct"/>
            <w:vAlign w:val="center"/>
          </w:tcPr>
          <w:p w14:paraId="0BBAA5CE"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7C78F4EB" w14:textId="77777777" w:rsidTr="00A91839">
        <w:trPr>
          <w:trHeight w:val="340"/>
        </w:trPr>
        <w:tc>
          <w:tcPr>
            <w:tcW w:w="480" w:type="pct"/>
            <w:vAlign w:val="center"/>
          </w:tcPr>
          <w:p w14:paraId="0CA7F4BD" w14:textId="77777777" w:rsidR="007655BC" w:rsidRPr="009E02CC" w:rsidRDefault="00B2637B" w:rsidP="00721986">
            <w:pPr>
              <w:pStyle w:val="TableParagraph"/>
              <w:spacing w:before="0"/>
              <w:ind w:left="38" w:right="15"/>
              <w:rPr>
                <w:sz w:val="28"/>
                <w:szCs w:val="28"/>
              </w:rPr>
            </w:pPr>
            <w:r w:rsidRPr="009E02CC">
              <w:rPr>
                <w:spacing w:val="-4"/>
                <w:w w:val="105"/>
                <w:sz w:val="28"/>
                <w:szCs w:val="28"/>
              </w:rPr>
              <w:t>1.10</w:t>
            </w:r>
          </w:p>
        </w:tc>
        <w:tc>
          <w:tcPr>
            <w:tcW w:w="2625" w:type="pct"/>
            <w:vAlign w:val="center"/>
          </w:tcPr>
          <w:p w14:paraId="2264BB5F"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D74F4A5" w14:textId="77777777" w:rsidR="007655BC" w:rsidRPr="009E02CC" w:rsidRDefault="00B2637B" w:rsidP="00721986">
            <w:pPr>
              <w:pStyle w:val="TableParagraph"/>
              <w:spacing w:before="0"/>
              <w:ind w:left="93" w:right="17"/>
              <w:rPr>
                <w:sz w:val="28"/>
                <w:szCs w:val="28"/>
              </w:rPr>
            </w:pPr>
            <w:r w:rsidRPr="009E02CC">
              <w:rPr>
                <w:spacing w:val="-5"/>
                <w:sz w:val="28"/>
                <w:szCs w:val="28"/>
              </w:rPr>
              <w:t>NKH</w:t>
            </w:r>
          </w:p>
        </w:tc>
        <w:tc>
          <w:tcPr>
            <w:tcW w:w="1030" w:type="pct"/>
            <w:vAlign w:val="center"/>
          </w:tcPr>
          <w:p w14:paraId="5ADA1C35" w14:textId="77777777" w:rsidR="007655BC" w:rsidRPr="009E02CC" w:rsidRDefault="00B2637B" w:rsidP="00721986">
            <w:pPr>
              <w:pStyle w:val="TableParagraph"/>
              <w:spacing w:before="0"/>
              <w:ind w:right="14"/>
              <w:jc w:val="right"/>
              <w:rPr>
                <w:sz w:val="28"/>
                <w:szCs w:val="28"/>
              </w:rPr>
            </w:pPr>
            <w:r w:rsidRPr="009E02CC">
              <w:rPr>
                <w:spacing w:val="-2"/>
                <w:sz w:val="28"/>
                <w:szCs w:val="28"/>
              </w:rPr>
              <w:t>659,98</w:t>
            </w:r>
          </w:p>
        </w:tc>
      </w:tr>
      <w:tr w:rsidR="007655BC" w:rsidRPr="009E02CC" w14:paraId="48D51224" w14:textId="77777777" w:rsidTr="00A91839">
        <w:trPr>
          <w:trHeight w:val="340"/>
        </w:trPr>
        <w:tc>
          <w:tcPr>
            <w:tcW w:w="480" w:type="pct"/>
            <w:vAlign w:val="center"/>
          </w:tcPr>
          <w:p w14:paraId="4758C924" w14:textId="77777777" w:rsidR="007655BC" w:rsidRPr="009E02CC" w:rsidRDefault="00B2637B" w:rsidP="00721986">
            <w:pPr>
              <w:pStyle w:val="TableParagraph"/>
              <w:spacing w:before="0"/>
              <w:ind w:left="38" w:right="17"/>
              <w:rPr>
                <w:b/>
                <w:sz w:val="28"/>
                <w:szCs w:val="28"/>
              </w:rPr>
            </w:pPr>
            <w:r w:rsidRPr="009E02CC">
              <w:rPr>
                <w:b/>
                <w:spacing w:val="-10"/>
                <w:w w:val="105"/>
                <w:sz w:val="28"/>
                <w:szCs w:val="28"/>
              </w:rPr>
              <w:t>2</w:t>
            </w:r>
          </w:p>
        </w:tc>
        <w:tc>
          <w:tcPr>
            <w:tcW w:w="2625" w:type="pct"/>
            <w:vAlign w:val="center"/>
          </w:tcPr>
          <w:p w14:paraId="342947F7" w14:textId="77777777" w:rsidR="007655BC" w:rsidRPr="009E02CC" w:rsidRDefault="00B2637B" w:rsidP="00721986">
            <w:pPr>
              <w:pStyle w:val="TableParagraph"/>
              <w:spacing w:before="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EBA9910" w14:textId="77777777" w:rsidR="007655BC" w:rsidRPr="009E02CC" w:rsidRDefault="00B2637B" w:rsidP="00721986">
            <w:pPr>
              <w:pStyle w:val="TableParagraph"/>
              <w:spacing w:before="0"/>
              <w:ind w:left="93" w:right="17"/>
              <w:rPr>
                <w:b/>
                <w:sz w:val="28"/>
                <w:szCs w:val="28"/>
              </w:rPr>
            </w:pPr>
            <w:r w:rsidRPr="009E02CC">
              <w:rPr>
                <w:b/>
                <w:spacing w:val="-5"/>
                <w:sz w:val="28"/>
                <w:szCs w:val="28"/>
              </w:rPr>
              <w:t>PNN</w:t>
            </w:r>
          </w:p>
        </w:tc>
        <w:tc>
          <w:tcPr>
            <w:tcW w:w="1030" w:type="pct"/>
            <w:vAlign w:val="center"/>
          </w:tcPr>
          <w:p w14:paraId="478EB57B" w14:textId="77777777" w:rsidR="007655BC" w:rsidRPr="009E02CC" w:rsidRDefault="00B2637B" w:rsidP="00721986">
            <w:pPr>
              <w:pStyle w:val="TableParagraph"/>
              <w:spacing w:before="0"/>
              <w:ind w:right="15"/>
              <w:jc w:val="right"/>
              <w:rPr>
                <w:b/>
                <w:sz w:val="28"/>
                <w:szCs w:val="28"/>
              </w:rPr>
            </w:pPr>
            <w:r w:rsidRPr="009E02CC">
              <w:rPr>
                <w:b/>
                <w:spacing w:val="-2"/>
                <w:sz w:val="28"/>
                <w:szCs w:val="28"/>
              </w:rPr>
              <w:t>4.584,07</w:t>
            </w:r>
          </w:p>
        </w:tc>
      </w:tr>
      <w:tr w:rsidR="007655BC" w:rsidRPr="009E02CC" w14:paraId="42983C4D" w14:textId="77777777" w:rsidTr="00A91839">
        <w:trPr>
          <w:trHeight w:val="340"/>
        </w:trPr>
        <w:tc>
          <w:tcPr>
            <w:tcW w:w="480" w:type="pct"/>
            <w:vAlign w:val="center"/>
          </w:tcPr>
          <w:p w14:paraId="3125BC7B" w14:textId="77777777" w:rsidR="007655BC" w:rsidRPr="009E02CC" w:rsidRDefault="007655BC" w:rsidP="00721986">
            <w:pPr>
              <w:pStyle w:val="TableParagraph"/>
              <w:spacing w:before="0"/>
              <w:jc w:val="left"/>
              <w:rPr>
                <w:sz w:val="28"/>
                <w:szCs w:val="28"/>
              </w:rPr>
            </w:pPr>
          </w:p>
        </w:tc>
        <w:tc>
          <w:tcPr>
            <w:tcW w:w="2625" w:type="pct"/>
            <w:vAlign w:val="center"/>
          </w:tcPr>
          <w:p w14:paraId="0FBC8684" w14:textId="77777777" w:rsidR="007655BC" w:rsidRPr="009E02CC" w:rsidRDefault="00B2637B" w:rsidP="00721986">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E812289" w14:textId="77777777" w:rsidR="007655BC" w:rsidRPr="009E02CC" w:rsidRDefault="007655BC" w:rsidP="00721986">
            <w:pPr>
              <w:pStyle w:val="TableParagraph"/>
              <w:spacing w:before="0"/>
              <w:jc w:val="left"/>
              <w:rPr>
                <w:sz w:val="28"/>
                <w:szCs w:val="28"/>
              </w:rPr>
            </w:pPr>
          </w:p>
        </w:tc>
        <w:tc>
          <w:tcPr>
            <w:tcW w:w="1030" w:type="pct"/>
            <w:vAlign w:val="center"/>
          </w:tcPr>
          <w:p w14:paraId="4B16BE88"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01AF7783" w14:textId="77777777" w:rsidTr="00A91839">
        <w:trPr>
          <w:trHeight w:val="340"/>
        </w:trPr>
        <w:tc>
          <w:tcPr>
            <w:tcW w:w="480" w:type="pct"/>
            <w:vAlign w:val="center"/>
          </w:tcPr>
          <w:p w14:paraId="654E2818"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2.1</w:t>
            </w:r>
          </w:p>
        </w:tc>
        <w:tc>
          <w:tcPr>
            <w:tcW w:w="2625" w:type="pct"/>
            <w:vAlign w:val="center"/>
          </w:tcPr>
          <w:p w14:paraId="0264FD8F"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7600C72" w14:textId="77777777" w:rsidR="007655BC" w:rsidRPr="009E02CC" w:rsidRDefault="00B2637B" w:rsidP="00721986">
            <w:pPr>
              <w:pStyle w:val="TableParagraph"/>
              <w:spacing w:before="0"/>
              <w:ind w:left="93" w:right="17"/>
              <w:rPr>
                <w:sz w:val="28"/>
                <w:szCs w:val="28"/>
              </w:rPr>
            </w:pPr>
            <w:r w:rsidRPr="009E02CC">
              <w:rPr>
                <w:spacing w:val="-5"/>
                <w:sz w:val="28"/>
                <w:szCs w:val="28"/>
              </w:rPr>
              <w:t>ONT</w:t>
            </w:r>
          </w:p>
        </w:tc>
        <w:tc>
          <w:tcPr>
            <w:tcW w:w="1030" w:type="pct"/>
            <w:vAlign w:val="center"/>
          </w:tcPr>
          <w:p w14:paraId="3ACA65C8" w14:textId="77777777" w:rsidR="007655BC" w:rsidRPr="009E02CC" w:rsidRDefault="00B2637B" w:rsidP="00721986">
            <w:pPr>
              <w:pStyle w:val="TableParagraph"/>
              <w:spacing w:before="0"/>
              <w:ind w:right="14"/>
              <w:jc w:val="right"/>
              <w:rPr>
                <w:sz w:val="28"/>
                <w:szCs w:val="28"/>
              </w:rPr>
            </w:pPr>
            <w:r w:rsidRPr="009E02CC">
              <w:rPr>
                <w:spacing w:val="-2"/>
                <w:sz w:val="28"/>
                <w:szCs w:val="28"/>
              </w:rPr>
              <w:t>526,30</w:t>
            </w:r>
          </w:p>
        </w:tc>
      </w:tr>
      <w:tr w:rsidR="007655BC" w:rsidRPr="009E02CC" w14:paraId="6F4320FB" w14:textId="77777777" w:rsidTr="00A91839">
        <w:trPr>
          <w:trHeight w:val="340"/>
        </w:trPr>
        <w:tc>
          <w:tcPr>
            <w:tcW w:w="480" w:type="pct"/>
            <w:vAlign w:val="center"/>
          </w:tcPr>
          <w:p w14:paraId="43888580"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2.2</w:t>
            </w:r>
          </w:p>
        </w:tc>
        <w:tc>
          <w:tcPr>
            <w:tcW w:w="2625" w:type="pct"/>
            <w:vAlign w:val="center"/>
          </w:tcPr>
          <w:p w14:paraId="67766015"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4350FBA4" w14:textId="77777777" w:rsidR="007655BC" w:rsidRPr="009E02CC" w:rsidRDefault="00B2637B" w:rsidP="00721986">
            <w:pPr>
              <w:pStyle w:val="TableParagraph"/>
              <w:spacing w:before="0"/>
              <w:ind w:left="93" w:right="17"/>
              <w:rPr>
                <w:sz w:val="28"/>
                <w:szCs w:val="28"/>
              </w:rPr>
            </w:pPr>
            <w:r w:rsidRPr="009E02CC">
              <w:rPr>
                <w:spacing w:val="-5"/>
                <w:sz w:val="28"/>
                <w:szCs w:val="28"/>
              </w:rPr>
              <w:t>ODT</w:t>
            </w:r>
          </w:p>
        </w:tc>
        <w:tc>
          <w:tcPr>
            <w:tcW w:w="1030" w:type="pct"/>
            <w:vAlign w:val="center"/>
          </w:tcPr>
          <w:p w14:paraId="14D29FA4"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75D4EF39" w14:textId="77777777" w:rsidTr="00A91839">
        <w:trPr>
          <w:trHeight w:val="340"/>
        </w:trPr>
        <w:tc>
          <w:tcPr>
            <w:tcW w:w="480" w:type="pct"/>
            <w:vAlign w:val="center"/>
          </w:tcPr>
          <w:p w14:paraId="7D55252E"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2.3</w:t>
            </w:r>
          </w:p>
        </w:tc>
        <w:tc>
          <w:tcPr>
            <w:tcW w:w="2625" w:type="pct"/>
            <w:vAlign w:val="center"/>
          </w:tcPr>
          <w:p w14:paraId="46805A69"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5193BFF" w14:textId="77777777" w:rsidR="007655BC" w:rsidRPr="009E02CC" w:rsidRDefault="00B2637B" w:rsidP="00721986">
            <w:pPr>
              <w:pStyle w:val="TableParagraph"/>
              <w:spacing w:before="0"/>
              <w:ind w:left="93" w:right="17"/>
              <w:rPr>
                <w:sz w:val="28"/>
                <w:szCs w:val="28"/>
              </w:rPr>
            </w:pPr>
            <w:r w:rsidRPr="009E02CC">
              <w:rPr>
                <w:spacing w:val="-5"/>
                <w:sz w:val="28"/>
                <w:szCs w:val="28"/>
              </w:rPr>
              <w:t>TSC</w:t>
            </w:r>
          </w:p>
        </w:tc>
        <w:tc>
          <w:tcPr>
            <w:tcW w:w="1030" w:type="pct"/>
            <w:vAlign w:val="center"/>
          </w:tcPr>
          <w:p w14:paraId="741F74E8" w14:textId="77777777" w:rsidR="007655BC" w:rsidRPr="009E02CC" w:rsidRDefault="00B2637B" w:rsidP="00721986">
            <w:pPr>
              <w:pStyle w:val="TableParagraph"/>
              <w:spacing w:before="0"/>
              <w:ind w:right="14"/>
              <w:jc w:val="right"/>
              <w:rPr>
                <w:sz w:val="28"/>
                <w:szCs w:val="28"/>
              </w:rPr>
            </w:pPr>
            <w:r w:rsidRPr="009E02CC">
              <w:rPr>
                <w:spacing w:val="-4"/>
                <w:sz w:val="28"/>
                <w:szCs w:val="28"/>
              </w:rPr>
              <w:t>7,51</w:t>
            </w:r>
          </w:p>
        </w:tc>
      </w:tr>
      <w:tr w:rsidR="007655BC" w:rsidRPr="009E02CC" w14:paraId="4C5AED07" w14:textId="77777777" w:rsidTr="00A91839">
        <w:trPr>
          <w:trHeight w:val="340"/>
        </w:trPr>
        <w:tc>
          <w:tcPr>
            <w:tcW w:w="480" w:type="pct"/>
            <w:vAlign w:val="center"/>
          </w:tcPr>
          <w:p w14:paraId="04EA6329"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2.4</w:t>
            </w:r>
          </w:p>
        </w:tc>
        <w:tc>
          <w:tcPr>
            <w:tcW w:w="2625" w:type="pct"/>
            <w:vAlign w:val="center"/>
          </w:tcPr>
          <w:p w14:paraId="2EEABC57"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E482207" w14:textId="77777777" w:rsidR="007655BC" w:rsidRPr="009E02CC" w:rsidRDefault="00B2637B" w:rsidP="00721986">
            <w:pPr>
              <w:pStyle w:val="TableParagraph"/>
              <w:spacing w:before="0"/>
              <w:ind w:left="93" w:right="17"/>
              <w:rPr>
                <w:sz w:val="28"/>
                <w:szCs w:val="28"/>
              </w:rPr>
            </w:pPr>
            <w:r w:rsidRPr="009E02CC">
              <w:rPr>
                <w:spacing w:val="-5"/>
                <w:sz w:val="28"/>
                <w:szCs w:val="28"/>
              </w:rPr>
              <w:t>CQP</w:t>
            </w:r>
          </w:p>
        </w:tc>
        <w:tc>
          <w:tcPr>
            <w:tcW w:w="1030" w:type="pct"/>
            <w:vAlign w:val="center"/>
          </w:tcPr>
          <w:p w14:paraId="304E713D" w14:textId="77777777" w:rsidR="007655BC" w:rsidRPr="009E02CC" w:rsidRDefault="00B2637B" w:rsidP="00721986">
            <w:pPr>
              <w:pStyle w:val="TableParagraph"/>
              <w:spacing w:before="0"/>
              <w:ind w:right="14"/>
              <w:jc w:val="right"/>
              <w:rPr>
                <w:sz w:val="28"/>
                <w:szCs w:val="28"/>
              </w:rPr>
            </w:pPr>
            <w:r w:rsidRPr="009E02CC">
              <w:rPr>
                <w:spacing w:val="-4"/>
                <w:sz w:val="28"/>
                <w:szCs w:val="28"/>
              </w:rPr>
              <w:t>1,50</w:t>
            </w:r>
          </w:p>
        </w:tc>
      </w:tr>
      <w:tr w:rsidR="007655BC" w:rsidRPr="009E02CC" w14:paraId="43F0996E" w14:textId="77777777" w:rsidTr="00A91839">
        <w:trPr>
          <w:trHeight w:val="340"/>
        </w:trPr>
        <w:tc>
          <w:tcPr>
            <w:tcW w:w="480" w:type="pct"/>
            <w:vAlign w:val="center"/>
          </w:tcPr>
          <w:p w14:paraId="57440467"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2.5</w:t>
            </w:r>
          </w:p>
        </w:tc>
        <w:tc>
          <w:tcPr>
            <w:tcW w:w="2625" w:type="pct"/>
            <w:vAlign w:val="center"/>
          </w:tcPr>
          <w:p w14:paraId="6769BB9B"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E4F217E" w14:textId="77777777" w:rsidR="007655BC" w:rsidRPr="009E02CC" w:rsidRDefault="00B2637B" w:rsidP="00721986">
            <w:pPr>
              <w:pStyle w:val="TableParagraph"/>
              <w:spacing w:before="0"/>
              <w:ind w:left="90" w:right="17"/>
              <w:rPr>
                <w:sz w:val="28"/>
                <w:szCs w:val="28"/>
              </w:rPr>
            </w:pPr>
            <w:r w:rsidRPr="009E02CC">
              <w:rPr>
                <w:spacing w:val="-5"/>
                <w:sz w:val="28"/>
                <w:szCs w:val="28"/>
              </w:rPr>
              <w:t>CAN</w:t>
            </w:r>
          </w:p>
        </w:tc>
        <w:tc>
          <w:tcPr>
            <w:tcW w:w="1030" w:type="pct"/>
            <w:vAlign w:val="center"/>
          </w:tcPr>
          <w:p w14:paraId="1CC4C61A" w14:textId="77777777" w:rsidR="007655BC" w:rsidRPr="009E02CC" w:rsidRDefault="00B2637B" w:rsidP="00721986">
            <w:pPr>
              <w:pStyle w:val="TableParagraph"/>
              <w:spacing w:before="0"/>
              <w:ind w:right="14"/>
              <w:jc w:val="right"/>
              <w:rPr>
                <w:sz w:val="28"/>
                <w:szCs w:val="28"/>
              </w:rPr>
            </w:pPr>
            <w:r w:rsidRPr="009E02CC">
              <w:rPr>
                <w:spacing w:val="-4"/>
                <w:sz w:val="28"/>
                <w:szCs w:val="28"/>
              </w:rPr>
              <w:t>6,33</w:t>
            </w:r>
          </w:p>
        </w:tc>
      </w:tr>
      <w:tr w:rsidR="007655BC" w:rsidRPr="009E02CC" w14:paraId="635B826B" w14:textId="77777777" w:rsidTr="00A91839">
        <w:trPr>
          <w:trHeight w:val="340"/>
        </w:trPr>
        <w:tc>
          <w:tcPr>
            <w:tcW w:w="480" w:type="pct"/>
            <w:vAlign w:val="center"/>
          </w:tcPr>
          <w:p w14:paraId="003ADD78" w14:textId="77777777" w:rsidR="007655BC" w:rsidRPr="009E02CC" w:rsidRDefault="00B2637B" w:rsidP="00721986">
            <w:pPr>
              <w:pStyle w:val="TableParagraph"/>
              <w:spacing w:before="0"/>
              <w:ind w:left="38" w:right="17"/>
              <w:rPr>
                <w:sz w:val="28"/>
                <w:szCs w:val="28"/>
              </w:rPr>
            </w:pPr>
            <w:r w:rsidRPr="009E02CC">
              <w:rPr>
                <w:spacing w:val="-5"/>
                <w:w w:val="105"/>
                <w:sz w:val="28"/>
                <w:szCs w:val="28"/>
              </w:rPr>
              <w:t>2.6</w:t>
            </w:r>
          </w:p>
        </w:tc>
        <w:tc>
          <w:tcPr>
            <w:tcW w:w="2625" w:type="pct"/>
            <w:vAlign w:val="center"/>
          </w:tcPr>
          <w:p w14:paraId="6D4EE329"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066DA04C" w14:textId="77777777" w:rsidR="007655BC" w:rsidRPr="009E02CC" w:rsidRDefault="00B2637B" w:rsidP="00721986">
            <w:pPr>
              <w:pStyle w:val="TableParagraph"/>
              <w:spacing w:before="0"/>
              <w:ind w:left="90" w:right="17"/>
              <w:rPr>
                <w:sz w:val="28"/>
                <w:szCs w:val="28"/>
              </w:rPr>
            </w:pPr>
            <w:r w:rsidRPr="009E02CC">
              <w:rPr>
                <w:spacing w:val="-5"/>
                <w:sz w:val="28"/>
                <w:szCs w:val="28"/>
              </w:rPr>
              <w:t>DSN</w:t>
            </w:r>
          </w:p>
        </w:tc>
        <w:tc>
          <w:tcPr>
            <w:tcW w:w="1030" w:type="pct"/>
            <w:vAlign w:val="center"/>
          </w:tcPr>
          <w:p w14:paraId="36AB43F9" w14:textId="77777777" w:rsidR="007655BC" w:rsidRPr="009E02CC" w:rsidRDefault="00B2637B" w:rsidP="00721986">
            <w:pPr>
              <w:pStyle w:val="TableParagraph"/>
              <w:spacing w:before="0"/>
              <w:ind w:right="14"/>
              <w:jc w:val="right"/>
              <w:rPr>
                <w:sz w:val="28"/>
                <w:szCs w:val="28"/>
              </w:rPr>
            </w:pPr>
            <w:r w:rsidRPr="009E02CC">
              <w:rPr>
                <w:spacing w:val="-2"/>
                <w:sz w:val="28"/>
                <w:szCs w:val="28"/>
              </w:rPr>
              <w:t>771,33</w:t>
            </w:r>
          </w:p>
        </w:tc>
      </w:tr>
      <w:tr w:rsidR="007655BC" w:rsidRPr="009E02CC" w14:paraId="77AC63F5" w14:textId="77777777" w:rsidTr="00A91839">
        <w:trPr>
          <w:trHeight w:val="340"/>
        </w:trPr>
        <w:tc>
          <w:tcPr>
            <w:tcW w:w="480" w:type="pct"/>
            <w:vAlign w:val="center"/>
          </w:tcPr>
          <w:p w14:paraId="48A73057"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2.6.1</w:t>
            </w:r>
          </w:p>
        </w:tc>
        <w:tc>
          <w:tcPr>
            <w:tcW w:w="2625" w:type="pct"/>
            <w:vAlign w:val="center"/>
          </w:tcPr>
          <w:p w14:paraId="50F661E8"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716D521" w14:textId="77777777" w:rsidR="007655BC" w:rsidRPr="009E02CC" w:rsidRDefault="00B2637B" w:rsidP="00721986">
            <w:pPr>
              <w:pStyle w:val="TableParagraph"/>
              <w:spacing w:before="0"/>
              <w:ind w:left="93" w:right="17"/>
              <w:rPr>
                <w:sz w:val="28"/>
                <w:szCs w:val="28"/>
              </w:rPr>
            </w:pPr>
            <w:r w:rsidRPr="009E02CC">
              <w:rPr>
                <w:spacing w:val="-5"/>
                <w:sz w:val="28"/>
                <w:szCs w:val="28"/>
              </w:rPr>
              <w:t>DVH</w:t>
            </w:r>
          </w:p>
        </w:tc>
        <w:tc>
          <w:tcPr>
            <w:tcW w:w="1030" w:type="pct"/>
            <w:vAlign w:val="center"/>
          </w:tcPr>
          <w:p w14:paraId="61FB1047" w14:textId="77777777" w:rsidR="007655BC" w:rsidRPr="009E02CC" w:rsidRDefault="00B2637B" w:rsidP="00721986">
            <w:pPr>
              <w:pStyle w:val="TableParagraph"/>
              <w:spacing w:before="0"/>
              <w:ind w:right="14"/>
              <w:jc w:val="right"/>
              <w:rPr>
                <w:sz w:val="28"/>
                <w:szCs w:val="28"/>
              </w:rPr>
            </w:pPr>
            <w:r w:rsidRPr="009E02CC">
              <w:rPr>
                <w:spacing w:val="-2"/>
                <w:sz w:val="28"/>
                <w:szCs w:val="28"/>
              </w:rPr>
              <w:t>12,58</w:t>
            </w:r>
          </w:p>
        </w:tc>
      </w:tr>
      <w:tr w:rsidR="007655BC" w:rsidRPr="009E02CC" w14:paraId="5E0E6DD7" w14:textId="77777777" w:rsidTr="00A91839">
        <w:trPr>
          <w:trHeight w:val="340"/>
        </w:trPr>
        <w:tc>
          <w:tcPr>
            <w:tcW w:w="480" w:type="pct"/>
            <w:vAlign w:val="center"/>
          </w:tcPr>
          <w:p w14:paraId="2B83AAFC"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2.6.2</w:t>
            </w:r>
          </w:p>
        </w:tc>
        <w:tc>
          <w:tcPr>
            <w:tcW w:w="2625" w:type="pct"/>
            <w:vAlign w:val="center"/>
          </w:tcPr>
          <w:p w14:paraId="75435E7C"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48CAC31" w14:textId="77777777" w:rsidR="007655BC" w:rsidRPr="009E02CC" w:rsidRDefault="00B2637B" w:rsidP="00721986">
            <w:pPr>
              <w:pStyle w:val="TableParagraph"/>
              <w:spacing w:before="0"/>
              <w:ind w:left="93" w:right="17"/>
              <w:rPr>
                <w:sz w:val="28"/>
                <w:szCs w:val="28"/>
              </w:rPr>
            </w:pPr>
            <w:r w:rsidRPr="009E02CC">
              <w:rPr>
                <w:spacing w:val="-5"/>
                <w:sz w:val="28"/>
                <w:szCs w:val="28"/>
              </w:rPr>
              <w:t>DXH</w:t>
            </w:r>
          </w:p>
        </w:tc>
        <w:tc>
          <w:tcPr>
            <w:tcW w:w="1030" w:type="pct"/>
            <w:vAlign w:val="center"/>
          </w:tcPr>
          <w:p w14:paraId="13B69212" w14:textId="77777777" w:rsidR="007655BC" w:rsidRPr="009E02CC" w:rsidRDefault="00B2637B" w:rsidP="00721986">
            <w:pPr>
              <w:pStyle w:val="TableParagraph"/>
              <w:spacing w:before="0"/>
              <w:ind w:right="14"/>
              <w:jc w:val="right"/>
              <w:rPr>
                <w:sz w:val="28"/>
                <w:szCs w:val="28"/>
              </w:rPr>
            </w:pPr>
            <w:r w:rsidRPr="009E02CC">
              <w:rPr>
                <w:spacing w:val="-4"/>
                <w:sz w:val="28"/>
                <w:szCs w:val="28"/>
              </w:rPr>
              <w:t>1,00</w:t>
            </w:r>
          </w:p>
        </w:tc>
      </w:tr>
      <w:tr w:rsidR="007655BC" w:rsidRPr="009E02CC" w14:paraId="7E1F0FEB" w14:textId="77777777" w:rsidTr="00A91839">
        <w:trPr>
          <w:trHeight w:val="340"/>
        </w:trPr>
        <w:tc>
          <w:tcPr>
            <w:tcW w:w="480" w:type="pct"/>
            <w:vAlign w:val="center"/>
          </w:tcPr>
          <w:p w14:paraId="6A98BEE0"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2.6.3</w:t>
            </w:r>
          </w:p>
        </w:tc>
        <w:tc>
          <w:tcPr>
            <w:tcW w:w="2625" w:type="pct"/>
            <w:vAlign w:val="center"/>
          </w:tcPr>
          <w:p w14:paraId="00DF7530"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79F75CD" w14:textId="77777777" w:rsidR="007655BC" w:rsidRPr="009E02CC" w:rsidRDefault="00B2637B" w:rsidP="00721986">
            <w:pPr>
              <w:pStyle w:val="TableParagraph"/>
              <w:spacing w:before="0"/>
              <w:ind w:left="93" w:right="17"/>
              <w:rPr>
                <w:sz w:val="28"/>
                <w:szCs w:val="28"/>
              </w:rPr>
            </w:pPr>
            <w:r w:rsidRPr="009E02CC">
              <w:rPr>
                <w:spacing w:val="-5"/>
                <w:sz w:val="28"/>
                <w:szCs w:val="28"/>
              </w:rPr>
              <w:t>DYT</w:t>
            </w:r>
          </w:p>
        </w:tc>
        <w:tc>
          <w:tcPr>
            <w:tcW w:w="1030" w:type="pct"/>
            <w:vAlign w:val="center"/>
          </w:tcPr>
          <w:p w14:paraId="5B76F843" w14:textId="77777777" w:rsidR="007655BC" w:rsidRPr="009E02CC" w:rsidRDefault="00B2637B" w:rsidP="00721986">
            <w:pPr>
              <w:pStyle w:val="TableParagraph"/>
              <w:spacing w:before="0"/>
              <w:ind w:right="14"/>
              <w:jc w:val="right"/>
              <w:rPr>
                <w:sz w:val="28"/>
                <w:szCs w:val="28"/>
              </w:rPr>
            </w:pPr>
            <w:r w:rsidRPr="009E02CC">
              <w:rPr>
                <w:spacing w:val="-2"/>
                <w:sz w:val="28"/>
                <w:szCs w:val="28"/>
              </w:rPr>
              <w:t>18,35</w:t>
            </w:r>
          </w:p>
        </w:tc>
      </w:tr>
      <w:tr w:rsidR="007655BC" w:rsidRPr="009E02CC" w14:paraId="7F137D1E" w14:textId="77777777" w:rsidTr="00A91839">
        <w:trPr>
          <w:trHeight w:val="340"/>
        </w:trPr>
        <w:tc>
          <w:tcPr>
            <w:tcW w:w="480" w:type="pct"/>
            <w:vAlign w:val="center"/>
          </w:tcPr>
          <w:p w14:paraId="08B2B059"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2.6.4</w:t>
            </w:r>
          </w:p>
        </w:tc>
        <w:tc>
          <w:tcPr>
            <w:tcW w:w="2625" w:type="pct"/>
            <w:vAlign w:val="center"/>
          </w:tcPr>
          <w:p w14:paraId="4A23F11E"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FE5DADF" w14:textId="77777777" w:rsidR="007655BC" w:rsidRPr="009E02CC" w:rsidRDefault="00B2637B" w:rsidP="00721986">
            <w:pPr>
              <w:pStyle w:val="TableParagraph"/>
              <w:spacing w:before="0"/>
              <w:ind w:left="93" w:right="17"/>
              <w:rPr>
                <w:sz w:val="28"/>
                <w:szCs w:val="28"/>
              </w:rPr>
            </w:pPr>
            <w:r w:rsidRPr="009E02CC">
              <w:rPr>
                <w:spacing w:val="-5"/>
                <w:sz w:val="28"/>
                <w:szCs w:val="28"/>
              </w:rPr>
              <w:t>DGD</w:t>
            </w:r>
          </w:p>
        </w:tc>
        <w:tc>
          <w:tcPr>
            <w:tcW w:w="1030" w:type="pct"/>
            <w:vAlign w:val="center"/>
          </w:tcPr>
          <w:p w14:paraId="100A8816" w14:textId="77777777" w:rsidR="007655BC" w:rsidRPr="009E02CC" w:rsidRDefault="00B2637B" w:rsidP="00721986">
            <w:pPr>
              <w:pStyle w:val="TableParagraph"/>
              <w:spacing w:before="0"/>
              <w:ind w:right="14"/>
              <w:jc w:val="right"/>
              <w:rPr>
                <w:sz w:val="28"/>
                <w:szCs w:val="28"/>
              </w:rPr>
            </w:pPr>
            <w:r w:rsidRPr="009E02CC">
              <w:rPr>
                <w:spacing w:val="-2"/>
                <w:sz w:val="28"/>
                <w:szCs w:val="28"/>
              </w:rPr>
              <w:t>75,13</w:t>
            </w:r>
          </w:p>
        </w:tc>
      </w:tr>
      <w:tr w:rsidR="007655BC" w:rsidRPr="009E02CC" w14:paraId="4CA27701" w14:textId="77777777" w:rsidTr="00A91839">
        <w:trPr>
          <w:trHeight w:val="340"/>
        </w:trPr>
        <w:tc>
          <w:tcPr>
            <w:tcW w:w="480" w:type="pct"/>
            <w:vAlign w:val="center"/>
          </w:tcPr>
          <w:p w14:paraId="29B3F2E4"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2.6.5</w:t>
            </w:r>
          </w:p>
        </w:tc>
        <w:tc>
          <w:tcPr>
            <w:tcW w:w="2625" w:type="pct"/>
            <w:vAlign w:val="center"/>
          </w:tcPr>
          <w:p w14:paraId="7779EC91"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1B756B6B" w14:textId="77777777" w:rsidR="007655BC" w:rsidRPr="009E02CC" w:rsidRDefault="00B2637B" w:rsidP="00721986">
            <w:pPr>
              <w:pStyle w:val="TableParagraph"/>
              <w:spacing w:before="0"/>
              <w:ind w:left="93" w:right="17"/>
              <w:rPr>
                <w:sz w:val="28"/>
                <w:szCs w:val="28"/>
              </w:rPr>
            </w:pPr>
            <w:r w:rsidRPr="009E02CC">
              <w:rPr>
                <w:spacing w:val="-5"/>
                <w:sz w:val="28"/>
                <w:szCs w:val="28"/>
              </w:rPr>
              <w:t>DTT</w:t>
            </w:r>
          </w:p>
        </w:tc>
        <w:tc>
          <w:tcPr>
            <w:tcW w:w="1030" w:type="pct"/>
            <w:vAlign w:val="center"/>
          </w:tcPr>
          <w:p w14:paraId="02A69B5A" w14:textId="77777777" w:rsidR="007655BC" w:rsidRPr="009E02CC" w:rsidRDefault="00B2637B" w:rsidP="00721986">
            <w:pPr>
              <w:pStyle w:val="TableParagraph"/>
              <w:spacing w:before="0"/>
              <w:ind w:right="14"/>
              <w:jc w:val="right"/>
              <w:rPr>
                <w:sz w:val="28"/>
                <w:szCs w:val="28"/>
              </w:rPr>
            </w:pPr>
            <w:r w:rsidRPr="009E02CC">
              <w:rPr>
                <w:spacing w:val="-2"/>
                <w:sz w:val="28"/>
                <w:szCs w:val="28"/>
              </w:rPr>
              <w:t>658,47</w:t>
            </w:r>
          </w:p>
        </w:tc>
      </w:tr>
      <w:tr w:rsidR="007655BC" w:rsidRPr="009E02CC" w14:paraId="6211B22F" w14:textId="77777777" w:rsidTr="00A91839">
        <w:trPr>
          <w:trHeight w:val="340"/>
        </w:trPr>
        <w:tc>
          <w:tcPr>
            <w:tcW w:w="480" w:type="pct"/>
            <w:vAlign w:val="center"/>
          </w:tcPr>
          <w:p w14:paraId="0FBC3AC2"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2.6.6</w:t>
            </w:r>
          </w:p>
        </w:tc>
        <w:tc>
          <w:tcPr>
            <w:tcW w:w="2625" w:type="pct"/>
            <w:vAlign w:val="center"/>
          </w:tcPr>
          <w:p w14:paraId="4326E357"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5EC69A8" w14:textId="77777777" w:rsidR="007655BC" w:rsidRPr="009E02CC" w:rsidRDefault="00B2637B" w:rsidP="00721986">
            <w:pPr>
              <w:pStyle w:val="TableParagraph"/>
              <w:spacing w:before="0"/>
              <w:ind w:left="93" w:right="17"/>
              <w:rPr>
                <w:sz w:val="28"/>
                <w:szCs w:val="28"/>
              </w:rPr>
            </w:pPr>
            <w:r w:rsidRPr="009E02CC">
              <w:rPr>
                <w:spacing w:val="-5"/>
                <w:sz w:val="28"/>
                <w:szCs w:val="28"/>
              </w:rPr>
              <w:t>DKH</w:t>
            </w:r>
          </w:p>
        </w:tc>
        <w:tc>
          <w:tcPr>
            <w:tcW w:w="1030" w:type="pct"/>
            <w:vAlign w:val="center"/>
          </w:tcPr>
          <w:p w14:paraId="199E1ED6" w14:textId="77777777" w:rsidR="007655BC" w:rsidRPr="009E02CC" w:rsidRDefault="00B2637B" w:rsidP="00721986">
            <w:pPr>
              <w:pStyle w:val="TableParagraph"/>
              <w:spacing w:before="0"/>
              <w:ind w:right="14"/>
              <w:jc w:val="right"/>
              <w:rPr>
                <w:sz w:val="28"/>
                <w:szCs w:val="28"/>
              </w:rPr>
            </w:pPr>
            <w:r w:rsidRPr="009E02CC">
              <w:rPr>
                <w:spacing w:val="-4"/>
                <w:sz w:val="28"/>
                <w:szCs w:val="28"/>
              </w:rPr>
              <w:t>5,50</w:t>
            </w:r>
          </w:p>
        </w:tc>
      </w:tr>
      <w:tr w:rsidR="007655BC" w:rsidRPr="009E02CC" w14:paraId="06AAE627" w14:textId="77777777" w:rsidTr="00A91839">
        <w:trPr>
          <w:trHeight w:val="340"/>
        </w:trPr>
        <w:tc>
          <w:tcPr>
            <w:tcW w:w="480" w:type="pct"/>
            <w:vAlign w:val="center"/>
          </w:tcPr>
          <w:p w14:paraId="5BEDA8FD"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2.6.7</w:t>
            </w:r>
          </w:p>
        </w:tc>
        <w:tc>
          <w:tcPr>
            <w:tcW w:w="2625" w:type="pct"/>
            <w:vAlign w:val="center"/>
          </w:tcPr>
          <w:p w14:paraId="4778CBAD"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02A768E" w14:textId="77777777" w:rsidR="007655BC" w:rsidRPr="009E02CC" w:rsidRDefault="00B2637B" w:rsidP="00721986">
            <w:pPr>
              <w:pStyle w:val="TableParagraph"/>
              <w:spacing w:before="0"/>
              <w:ind w:left="91" w:right="17"/>
              <w:rPr>
                <w:sz w:val="28"/>
                <w:szCs w:val="28"/>
              </w:rPr>
            </w:pPr>
            <w:r w:rsidRPr="009E02CC">
              <w:rPr>
                <w:spacing w:val="-5"/>
                <w:sz w:val="28"/>
                <w:szCs w:val="28"/>
              </w:rPr>
              <w:t>DMT</w:t>
            </w:r>
          </w:p>
        </w:tc>
        <w:tc>
          <w:tcPr>
            <w:tcW w:w="1030" w:type="pct"/>
            <w:vAlign w:val="center"/>
          </w:tcPr>
          <w:p w14:paraId="7812DCBB" w14:textId="77777777" w:rsidR="007655BC" w:rsidRPr="009E02CC" w:rsidRDefault="00B2637B" w:rsidP="00721986">
            <w:pPr>
              <w:pStyle w:val="TableParagraph"/>
              <w:spacing w:before="0"/>
              <w:ind w:right="14"/>
              <w:jc w:val="right"/>
              <w:rPr>
                <w:sz w:val="28"/>
                <w:szCs w:val="28"/>
              </w:rPr>
            </w:pPr>
            <w:r w:rsidRPr="009E02CC">
              <w:rPr>
                <w:spacing w:val="-4"/>
                <w:sz w:val="28"/>
                <w:szCs w:val="28"/>
              </w:rPr>
              <w:t>0,01</w:t>
            </w:r>
          </w:p>
        </w:tc>
      </w:tr>
      <w:tr w:rsidR="007655BC" w:rsidRPr="009E02CC" w14:paraId="49926098" w14:textId="77777777" w:rsidTr="00A91839">
        <w:trPr>
          <w:trHeight w:val="340"/>
        </w:trPr>
        <w:tc>
          <w:tcPr>
            <w:tcW w:w="480" w:type="pct"/>
            <w:vAlign w:val="center"/>
          </w:tcPr>
          <w:p w14:paraId="654C1D8A"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2.6.8</w:t>
            </w:r>
          </w:p>
        </w:tc>
        <w:tc>
          <w:tcPr>
            <w:tcW w:w="2625" w:type="pct"/>
            <w:vAlign w:val="center"/>
          </w:tcPr>
          <w:p w14:paraId="341619E4"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EEC02BD" w14:textId="77777777" w:rsidR="007655BC" w:rsidRPr="009E02CC" w:rsidRDefault="00B2637B" w:rsidP="00721986">
            <w:pPr>
              <w:pStyle w:val="TableParagraph"/>
              <w:spacing w:before="0"/>
              <w:ind w:left="93" w:right="17"/>
              <w:rPr>
                <w:sz w:val="28"/>
                <w:szCs w:val="28"/>
              </w:rPr>
            </w:pPr>
            <w:r w:rsidRPr="009E02CC">
              <w:rPr>
                <w:spacing w:val="-5"/>
                <w:sz w:val="28"/>
                <w:szCs w:val="28"/>
              </w:rPr>
              <w:t>DKT</w:t>
            </w:r>
          </w:p>
        </w:tc>
        <w:tc>
          <w:tcPr>
            <w:tcW w:w="1030" w:type="pct"/>
            <w:vAlign w:val="center"/>
          </w:tcPr>
          <w:p w14:paraId="4F31EE5E"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2EFD5AF7" w14:textId="77777777" w:rsidTr="00A91839">
        <w:trPr>
          <w:trHeight w:val="340"/>
        </w:trPr>
        <w:tc>
          <w:tcPr>
            <w:tcW w:w="480" w:type="pct"/>
            <w:vAlign w:val="center"/>
          </w:tcPr>
          <w:p w14:paraId="0F9075E6"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2.6.9</w:t>
            </w:r>
          </w:p>
        </w:tc>
        <w:tc>
          <w:tcPr>
            <w:tcW w:w="2625" w:type="pct"/>
            <w:vAlign w:val="center"/>
          </w:tcPr>
          <w:p w14:paraId="3407A164"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3C752F2" w14:textId="77777777" w:rsidR="007655BC" w:rsidRPr="009E02CC" w:rsidRDefault="00B2637B" w:rsidP="00721986">
            <w:pPr>
              <w:pStyle w:val="TableParagraph"/>
              <w:spacing w:before="0"/>
              <w:ind w:left="93" w:right="17"/>
              <w:rPr>
                <w:sz w:val="28"/>
                <w:szCs w:val="28"/>
              </w:rPr>
            </w:pPr>
            <w:r w:rsidRPr="009E02CC">
              <w:rPr>
                <w:spacing w:val="-5"/>
                <w:sz w:val="28"/>
                <w:szCs w:val="28"/>
              </w:rPr>
              <w:t>DNG</w:t>
            </w:r>
          </w:p>
        </w:tc>
        <w:tc>
          <w:tcPr>
            <w:tcW w:w="1030" w:type="pct"/>
            <w:vAlign w:val="center"/>
          </w:tcPr>
          <w:p w14:paraId="30C5CAAF" w14:textId="77777777" w:rsidR="007655BC" w:rsidRPr="009E02CC" w:rsidRDefault="00B2637B" w:rsidP="00721986">
            <w:pPr>
              <w:pStyle w:val="TableParagraph"/>
              <w:spacing w:before="0"/>
              <w:ind w:right="12"/>
              <w:jc w:val="right"/>
              <w:rPr>
                <w:sz w:val="28"/>
                <w:szCs w:val="28"/>
              </w:rPr>
            </w:pPr>
            <w:r w:rsidRPr="009E02CC">
              <w:rPr>
                <w:spacing w:val="-10"/>
                <w:sz w:val="28"/>
                <w:szCs w:val="28"/>
              </w:rPr>
              <w:t>-</w:t>
            </w:r>
          </w:p>
        </w:tc>
      </w:tr>
      <w:tr w:rsidR="007655BC" w:rsidRPr="009E02CC" w14:paraId="63481E1C" w14:textId="77777777" w:rsidTr="00A91839">
        <w:trPr>
          <w:trHeight w:val="340"/>
        </w:trPr>
        <w:tc>
          <w:tcPr>
            <w:tcW w:w="480" w:type="pct"/>
            <w:vAlign w:val="center"/>
          </w:tcPr>
          <w:p w14:paraId="489782D5" w14:textId="77777777" w:rsidR="007655BC" w:rsidRPr="009E02CC" w:rsidRDefault="00B2637B" w:rsidP="00721986">
            <w:pPr>
              <w:pStyle w:val="TableParagraph"/>
              <w:spacing w:before="0"/>
              <w:ind w:left="38" w:right="15"/>
              <w:rPr>
                <w:sz w:val="28"/>
                <w:szCs w:val="28"/>
              </w:rPr>
            </w:pPr>
            <w:r w:rsidRPr="009E02CC">
              <w:rPr>
                <w:spacing w:val="-2"/>
                <w:w w:val="105"/>
                <w:sz w:val="28"/>
                <w:szCs w:val="28"/>
              </w:rPr>
              <w:lastRenderedPageBreak/>
              <w:t>2.6.10</w:t>
            </w:r>
          </w:p>
        </w:tc>
        <w:tc>
          <w:tcPr>
            <w:tcW w:w="2625" w:type="pct"/>
            <w:vAlign w:val="center"/>
          </w:tcPr>
          <w:p w14:paraId="7782FBB1"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6FEBF17" w14:textId="77777777" w:rsidR="007655BC" w:rsidRPr="009E02CC" w:rsidRDefault="00B2637B" w:rsidP="00721986">
            <w:pPr>
              <w:pStyle w:val="TableParagraph"/>
              <w:spacing w:before="0"/>
              <w:ind w:left="90" w:right="17"/>
              <w:rPr>
                <w:sz w:val="28"/>
                <w:szCs w:val="28"/>
              </w:rPr>
            </w:pPr>
            <w:r w:rsidRPr="009E02CC">
              <w:rPr>
                <w:spacing w:val="-5"/>
                <w:sz w:val="28"/>
                <w:szCs w:val="28"/>
              </w:rPr>
              <w:t>DSK</w:t>
            </w:r>
          </w:p>
        </w:tc>
        <w:tc>
          <w:tcPr>
            <w:tcW w:w="1030" w:type="pct"/>
            <w:vAlign w:val="center"/>
          </w:tcPr>
          <w:p w14:paraId="25F5D70F" w14:textId="77777777" w:rsidR="007655BC" w:rsidRPr="009E02CC" w:rsidRDefault="00B2637B" w:rsidP="00721986">
            <w:pPr>
              <w:pStyle w:val="TableParagraph"/>
              <w:spacing w:before="0"/>
              <w:ind w:right="14"/>
              <w:jc w:val="right"/>
              <w:rPr>
                <w:sz w:val="28"/>
                <w:szCs w:val="28"/>
              </w:rPr>
            </w:pPr>
            <w:r w:rsidRPr="009E02CC">
              <w:rPr>
                <w:spacing w:val="-4"/>
                <w:sz w:val="28"/>
                <w:szCs w:val="28"/>
              </w:rPr>
              <w:t>0,29</w:t>
            </w:r>
          </w:p>
        </w:tc>
      </w:tr>
      <w:tr w:rsidR="007655BC" w:rsidRPr="009E02CC" w14:paraId="6BA95947" w14:textId="77777777" w:rsidTr="00A91839">
        <w:trPr>
          <w:trHeight w:val="340"/>
        </w:trPr>
        <w:tc>
          <w:tcPr>
            <w:tcW w:w="480" w:type="pct"/>
            <w:vAlign w:val="center"/>
          </w:tcPr>
          <w:p w14:paraId="60B7F2D5" w14:textId="77777777" w:rsidR="007655BC" w:rsidRPr="009E02CC" w:rsidRDefault="00B2637B" w:rsidP="00721986">
            <w:pPr>
              <w:pStyle w:val="TableParagraph"/>
              <w:spacing w:before="0"/>
              <w:ind w:left="38" w:right="17"/>
              <w:rPr>
                <w:b/>
                <w:sz w:val="28"/>
                <w:szCs w:val="28"/>
              </w:rPr>
            </w:pPr>
            <w:r w:rsidRPr="009E02CC">
              <w:rPr>
                <w:b/>
                <w:spacing w:val="-5"/>
                <w:w w:val="105"/>
                <w:sz w:val="28"/>
                <w:szCs w:val="28"/>
              </w:rPr>
              <w:t>2.7</w:t>
            </w:r>
          </w:p>
        </w:tc>
        <w:tc>
          <w:tcPr>
            <w:tcW w:w="2625" w:type="pct"/>
            <w:vAlign w:val="center"/>
          </w:tcPr>
          <w:p w14:paraId="0BEBCD58" w14:textId="77777777" w:rsidR="007655BC" w:rsidRPr="009E02CC" w:rsidRDefault="00B2637B" w:rsidP="00721986">
            <w:pPr>
              <w:pStyle w:val="TableParagraph"/>
              <w:spacing w:before="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70315506" w14:textId="77777777" w:rsidR="007655BC" w:rsidRPr="009E02CC" w:rsidRDefault="00B2637B" w:rsidP="00721986">
            <w:pPr>
              <w:pStyle w:val="TableParagraph"/>
              <w:spacing w:before="0"/>
              <w:ind w:left="93" w:right="17"/>
              <w:rPr>
                <w:b/>
                <w:sz w:val="28"/>
                <w:szCs w:val="28"/>
              </w:rPr>
            </w:pPr>
            <w:r w:rsidRPr="009E02CC">
              <w:rPr>
                <w:b/>
                <w:spacing w:val="-5"/>
                <w:sz w:val="28"/>
                <w:szCs w:val="28"/>
              </w:rPr>
              <w:t>CSK</w:t>
            </w:r>
          </w:p>
        </w:tc>
        <w:tc>
          <w:tcPr>
            <w:tcW w:w="1030" w:type="pct"/>
            <w:vAlign w:val="center"/>
          </w:tcPr>
          <w:p w14:paraId="2F97BFE4" w14:textId="77777777" w:rsidR="007655BC" w:rsidRPr="009E02CC" w:rsidRDefault="00B2637B" w:rsidP="00721986">
            <w:pPr>
              <w:pStyle w:val="TableParagraph"/>
              <w:spacing w:before="0"/>
              <w:ind w:right="15"/>
              <w:jc w:val="right"/>
              <w:rPr>
                <w:b/>
                <w:sz w:val="28"/>
                <w:szCs w:val="28"/>
              </w:rPr>
            </w:pPr>
            <w:r w:rsidRPr="009E02CC">
              <w:rPr>
                <w:b/>
                <w:spacing w:val="-2"/>
                <w:sz w:val="28"/>
                <w:szCs w:val="28"/>
              </w:rPr>
              <w:t>1.115,58</w:t>
            </w:r>
          </w:p>
        </w:tc>
      </w:tr>
      <w:tr w:rsidR="007655BC" w:rsidRPr="009E02CC" w14:paraId="0C72F4B0" w14:textId="77777777" w:rsidTr="00A91839">
        <w:trPr>
          <w:trHeight w:val="340"/>
        </w:trPr>
        <w:tc>
          <w:tcPr>
            <w:tcW w:w="480" w:type="pct"/>
            <w:vAlign w:val="center"/>
          </w:tcPr>
          <w:p w14:paraId="5AD2F59F"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2.7.1</w:t>
            </w:r>
          </w:p>
        </w:tc>
        <w:tc>
          <w:tcPr>
            <w:tcW w:w="2625" w:type="pct"/>
            <w:vAlign w:val="center"/>
          </w:tcPr>
          <w:p w14:paraId="6A25C647"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63472C0" w14:textId="77777777" w:rsidR="007655BC" w:rsidRPr="009E02CC" w:rsidRDefault="00B2637B" w:rsidP="00721986">
            <w:pPr>
              <w:pStyle w:val="TableParagraph"/>
              <w:spacing w:before="0"/>
              <w:ind w:left="90" w:right="17"/>
              <w:rPr>
                <w:sz w:val="28"/>
                <w:szCs w:val="28"/>
              </w:rPr>
            </w:pPr>
            <w:r w:rsidRPr="009E02CC">
              <w:rPr>
                <w:spacing w:val="-5"/>
                <w:sz w:val="28"/>
                <w:szCs w:val="28"/>
              </w:rPr>
              <w:t>SKK</w:t>
            </w:r>
          </w:p>
        </w:tc>
        <w:tc>
          <w:tcPr>
            <w:tcW w:w="1030" w:type="pct"/>
            <w:vAlign w:val="center"/>
          </w:tcPr>
          <w:p w14:paraId="65230B3C" w14:textId="77777777" w:rsidR="007655BC" w:rsidRPr="009E02CC" w:rsidRDefault="00B2637B" w:rsidP="00721986">
            <w:pPr>
              <w:pStyle w:val="TableParagraph"/>
              <w:spacing w:before="0"/>
              <w:ind w:right="14"/>
              <w:jc w:val="right"/>
              <w:rPr>
                <w:sz w:val="28"/>
                <w:szCs w:val="28"/>
              </w:rPr>
            </w:pPr>
            <w:r w:rsidRPr="009E02CC">
              <w:rPr>
                <w:spacing w:val="-2"/>
                <w:sz w:val="28"/>
                <w:szCs w:val="28"/>
              </w:rPr>
              <w:t>606,79</w:t>
            </w:r>
          </w:p>
        </w:tc>
      </w:tr>
      <w:tr w:rsidR="007655BC" w:rsidRPr="009E02CC" w14:paraId="67480B43" w14:textId="77777777" w:rsidTr="00A91839">
        <w:trPr>
          <w:trHeight w:val="340"/>
        </w:trPr>
        <w:tc>
          <w:tcPr>
            <w:tcW w:w="480" w:type="pct"/>
            <w:vAlign w:val="center"/>
          </w:tcPr>
          <w:p w14:paraId="3121A907" w14:textId="77777777" w:rsidR="007655BC" w:rsidRPr="009E02CC" w:rsidRDefault="00B2637B" w:rsidP="00721986">
            <w:pPr>
              <w:pStyle w:val="TableParagraph"/>
              <w:spacing w:before="0"/>
              <w:ind w:left="38" w:right="18"/>
              <w:rPr>
                <w:sz w:val="28"/>
                <w:szCs w:val="28"/>
              </w:rPr>
            </w:pPr>
            <w:r w:rsidRPr="009E02CC">
              <w:rPr>
                <w:spacing w:val="-2"/>
                <w:w w:val="105"/>
                <w:sz w:val="28"/>
                <w:szCs w:val="28"/>
              </w:rPr>
              <w:t>2.7.2</w:t>
            </w:r>
          </w:p>
        </w:tc>
        <w:tc>
          <w:tcPr>
            <w:tcW w:w="2625" w:type="pct"/>
            <w:vAlign w:val="center"/>
          </w:tcPr>
          <w:p w14:paraId="735E4802" w14:textId="77777777" w:rsidR="007655BC" w:rsidRPr="009E02CC" w:rsidRDefault="00B2637B" w:rsidP="00721986">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2FD6619" w14:textId="77777777" w:rsidR="007655BC" w:rsidRPr="009E02CC" w:rsidRDefault="00B2637B" w:rsidP="00721986">
            <w:pPr>
              <w:pStyle w:val="TableParagraph"/>
              <w:spacing w:before="0"/>
              <w:ind w:left="90" w:right="17"/>
              <w:rPr>
                <w:sz w:val="28"/>
                <w:szCs w:val="28"/>
              </w:rPr>
            </w:pPr>
            <w:r w:rsidRPr="009E02CC">
              <w:rPr>
                <w:spacing w:val="-5"/>
                <w:sz w:val="28"/>
                <w:szCs w:val="28"/>
              </w:rPr>
              <w:t>SKN</w:t>
            </w:r>
          </w:p>
        </w:tc>
        <w:tc>
          <w:tcPr>
            <w:tcW w:w="1030" w:type="pct"/>
            <w:vAlign w:val="center"/>
          </w:tcPr>
          <w:p w14:paraId="4E4279D0" w14:textId="77777777" w:rsidR="007655BC" w:rsidRPr="009E02CC" w:rsidRDefault="00B2637B" w:rsidP="00721986">
            <w:pPr>
              <w:pStyle w:val="TableParagraph"/>
              <w:spacing w:before="0"/>
              <w:ind w:right="14"/>
              <w:jc w:val="right"/>
              <w:rPr>
                <w:sz w:val="28"/>
                <w:szCs w:val="28"/>
              </w:rPr>
            </w:pPr>
            <w:r w:rsidRPr="009E02CC">
              <w:rPr>
                <w:spacing w:val="-2"/>
                <w:sz w:val="28"/>
                <w:szCs w:val="28"/>
              </w:rPr>
              <w:t>31,27</w:t>
            </w:r>
          </w:p>
        </w:tc>
      </w:tr>
    </w:tbl>
    <w:p w14:paraId="51E4ECF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6"/>
        <w:gridCol w:w="1643"/>
        <w:gridCol w:w="1961"/>
      </w:tblGrid>
      <w:tr w:rsidR="00544AC7" w:rsidRPr="009E02CC" w14:paraId="171E7753" w14:textId="77777777" w:rsidTr="00515572">
        <w:trPr>
          <w:trHeight w:val="695"/>
        </w:trPr>
        <w:tc>
          <w:tcPr>
            <w:tcW w:w="515" w:type="pct"/>
            <w:vAlign w:val="center"/>
          </w:tcPr>
          <w:p w14:paraId="719E11AA" w14:textId="0BF9396C" w:rsidR="00544AC7" w:rsidRPr="009E02CC" w:rsidRDefault="00544AC7" w:rsidP="003462FE">
            <w:pPr>
              <w:pStyle w:val="TableParagraph"/>
              <w:widowControl/>
              <w:spacing w:before="60" w:after="60"/>
              <w:rPr>
                <w:b/>
                <w:sz w:val="28"/>
                <w:szCs w:val="28"/>
              </w:rPr>
            </w:pPr>
            <w:r w:rsidRPr="009E02CC">
              <w:rPr>
                <w:b/>
                <w:spacing w:val="-5"/>
                <w:sz w:val="28"/>
                <w:szCs w:val="28"/>
              </w:rPr>
              <w:t>STT</w:t>
            </w:r>
          </w:p>
        </w:tc>
        <w:tc>
          <w:tcPr>
            <w:tcW w:w="2613" w:type="pct"/>
            <w:vAlign w:val="center"/>
          </w:tcPr>
          <w:p w14:paraId="44A77EAA" w14:textId="2E5BEB9B" w:rsidR="00544AC7" w:rsidRPr="009E02CC" w:rsidRDefault="00544AC7" w:rsidP="003462FE">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3C8D55DD" w14:textId="669A2F76" w:rsidR="00544AC7" w:rsidRPr="009E02CC" w:rsidRDefault="00544AC7" w:rsidP="003462FE">
            <w:pPr>
              <w:pStyle w:val="TableParagraph"/>
              <w:widowControl/>
              <w:spacing w:before="60" w:after="60"/>
              <w:rPr>
                <w:b/>
                <w:sz w:val="28"/>
                <w:szCs w:val="28"/>
              </w:rPr>
            </w:pPr>
            <w:r w:rsidRPr="009E02CC">
              <w:rPr>
                <w:b/>
                <w:spacing w:val="-5"/>
                <w:sz w:val="28"/>
                <w:szCs w:val="28"/>
              </w:rPr>
              <w:t>Mã</w:t>
            </w:r>
          </w:p>
        </w:tc>
        <w:tc>
          <w:tcPr>
            <w:tcW w:w="1018" w:type="pct"/>
            <w:vAlign w:val="center"/>
          </w:tcPr>
          <w:p w14:paraId="19D4E33E" w14:textId="76479159" w:rsidR="00544AC7" w:rsidRPr="009E02CC" w:rsidRDefault="00544AC7" w:rsidP="003462FE">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CDC601A" w14:textId="77777777" w:rsidTr="00515572">
        <w:trPr>
          <w:trHeight w:val="274"/>
        </w:trPr>
        <w:tc>
          <w:tcPr>
            <w:tcW w:w="515" w:type="pct"/>
            <w:vAlign w:val="center"/>
          </w:tcPr>
          <w:p w14:paraId="06D46EAB" w14:textId="77777777" w:rsidR="007655BC" w:rsidRPr="009E02CC" w:rsidRDefault="00B2637B" w:rsidP="003462FE">
            <w:pPr>
              <w:pStyle w:val="TableParagraph"/>
              <w:widowControl/>
              <w:spacing w:before="60" w:after="60"/>
              <w:rPr>
                <w:i/>
                <w:sz w:val="28"/>
                <w:szCs w:val="28"/>
              </w:rPr>
            </w:pPr>
            <w:r w:rsidRPr="009E02CC">
              <w:rPr>
                <w:i/>
                <w:spacing w:val="-5"/>
                <w:sz w:val="28"/>
                <w:szCs w:val="28"/>
              </w:rPr>
              <w:t>(1)</w:t>
            </w:r>
          </w:p>
        </w:tc>
        <w:tc>
          <w:tcPr>
            <w:tcW w:w="2613" w:type="pct"/>
            <w:vAlign w:val="center"/>
          </w:tcPr>
          <w:p w14:paraId="1EA63C7D" w14:textId="77777777" w:rsidR="007655BC" w:rsidRPr="009E02CC" w:rsidRDefault="00B2637B" w:rsidP="003462FE">
            <w:pPr>
              <w:pStyle w:val="TableParagraph"/>
              <w:widowControl/>
              <w:spacing w:before="60" w:after="60"/>
              <w:rPr>
                <w:i/>
                <w:sz w:val="28"/>
                <w:szCs w:val="28"/>
              </w:rPr>
            </w:pPr>
            <w:r w:rsidRPr="009E02CC">
              <w:rPr>
                <w:i/>
                <w:spacing w:val="-5"/>
                <w:sz w:val="28"/>
                <w:szCs w:val="28"/>
              </w:rPr>
              <w:t>(2)</w:t>
            </w:r>
          </w:p>
        </w:tc>
        <w:tc>
          <w:tcPr>
            <w:tcW w:w="853" w:type="pct"/>
            <w:vAlign w:val="center"/>
          </w:tcPr>
          <w:p w14:paraId="6A6B3AE2" w14:textId="77777777" w:rsidR="007655BC" w:rsidRPr="009E02CC" w:rsidRDefault="00B2637B" w:rsidP="003462FE">
            <w:pPr>
              <w:pStyle w:val="TableParagraph"/>
              <w:widowControl/>
              <w:spacing w:before="60" w:after="60"/>
              <w:rPr>
                <w:i/>
                <w:sz w:val="28"/>
                <w:szCs w:val="28"/>
              </w:rPr>
            </w:pPr>
            <w:r w:rsidRPr="009E02CC">
              <w:rPr>
                <w:i/>
                <w:spacing w:val="-5"/>
                <w:sz w:val="28"/>
                <w:szCs w:val="28"/>
              </w:rPr>
              <w:t>(3)</w:t>
            </w:r>
          </w:p>
        </w:tc>
        <w:tc>
          <w:tcPr>
            <w:tcW w:w="1018" w:type="pct"/>
            <w:vAlign w:val="center"/>
          </w:tcPr>
          <w:p w14:paraId="2EBEE823" w14:textId="77777777" w:rsidR="007655BC" w:rsidRPr="009E02CC" w:rsidRDefault="00B2637B" w:rsidP="003462FE">
            <w:pPr>
              <w:pStyle w:val="TableParagraph"/>
              <w:widowControl/>
              <w:spacing w:before="60" w:after="60"/>
              <w:rPr>
                <w:i/>
                <w:sz w:val="28"/>
                <w:szCs w:val="28"/>
              </w:rPr>
            </w:pPr>
            <w:r w:rsidRPr="009E02CC">
              <w:rPr>
                <w:i/>
                <w:spacing w:val="-5"/>
                <w:sz w:val="28"/>
                <w:szCs w:val="28"/>
              </w:rPr>
              <w:t>(4)</w:t>
            </w:r>
          </w:p>
        </w:tc>
      </w:tr>
      <w:tr w:rsidR="007655BC" w:rsidRPr="009E02CC" w14:paraId="78680F06" w14:textId="77777777" w:rsidTr="00515572">
        <w:trPr>
          <w:trHeight w:val="340"/>
        </w:trPr>
        <w:tc>
          <w:tcPr>
            <w:tcW w:w="515" w:type="pct"/>
            <w:vAlign w:val="center"/>
          </w:tcPr>
          <w:p w14:paraId="5D5FBA08"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2.7.3</w:t>
            </w:r>
          </w:p>
        </w:tc>
        <w:tc>
          <w:tcPr>
            <w:tcW w:w="2613" w:type="pct"/>
            <w:vAlign w:val="center"/>
          </w:tcPr>
          <w:p w14:paraId="3C70B706"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53" w:type="pct"/>
            <w:vAlign w:val="center"/>
          </w:tcPr>
          <w:p w14:paraId="4B2A2D28" w14:textId="77777777" w:rsidR="007655BC" w:rsidRPr="009E02CC" w:rsidRDefault="00B2637B" w:rsidP="003462FE">
            <w:pPr>
              <w:pStyle w:val="TableParagraph"/>
              <w:widowControl/>
              <w:spacing w:before="60" w:after="60"/>
              <w:rPr>
                <w:sz w:val="28"/>
                <w:szCs w:val="28"/>
              </w:rPr>
            </w:pPr>
            <w:r w:rsidRPr="009E02CC">
              <w:rPr>
                <w:spacing w:val="-5"/>
                <w:sz w:val="28"/>
                <w:szCs w:val="28"/>
              </w:rPr>
              <w:t>SCT</w:t>
            </w:r>
          </w:p>
        </w:tc>
        <w:tc>
          <w:tcPr>
            <w:tcW w:w="1018" w:type="pct"/>
            <w:vAlign w:val="center"/>
          </w:tcPr>
          <w:p w14:paraId="2C13386A"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2115E93F" w14:textId="77777777" w:rsidTr="00515572">
        <w:trPr>
          <w:trHeight w:val="340"/>
        </w:trPr>
        <w:tc>
          <w:tcPr>
            <w:tcW w:w="515" w:type="pct"/>
            <w:vAlign w:val="center"/>
          </w:tcPr>
          <w:p w14:paraId="4B155530"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2.7.4</w:t>
            </w:r>
          </w:p>
        </w:tc>
        <w:tc>
          <w:tcPr>
            <w:tcW w:w="2613" w:type="pct"/>
            <w:vAlign w:val="center"/>
          </w:tcPr>
          <w:p w14:paraId="0C71DD98"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53" w:type="pct"/>
            <w:vAlign w:val="center"/>
          </w:tcPr>
          <w:p w14:paraId="074ECAD1" w14:textId="77777777" w:rsidR="007655BC" w:rsidRPr="009E02CC" w:rsidRDefault="00B2637B" w:rsidP="003462FE">
            <w:pPr>
              <w:pStyle w:val="TableParagraph"/>
              <w:widowControl/>
              <w:spacing w:before="60" w:after="60"/>
              <w:rPr>
                <w:sz w:val="28"/>
                <w:szCs w:val="28"/>
              </w:rPr>
            </w:pPr>
            <w:r w:rsidRPr="009E02CC">
              <w:rPr>
                <w:spacing w:val="-5"/>
                <w:sz w:val="28"/>
                <w:szCs w:val="28"/>
              </w:rPr>
              <w:t>TMD</w:t>
            </w:r>
          </w:p>
        </w:tc>
        <w:tc>
          <w:tcPr>
            <w:tcW w:w="1018" w:type="pct"/>
            <w:vAlign w:val="center"/>
          </w:tcPr>
          <w:p w14:paraId="74C7690C"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416,06</w:t>
            </w:r>
          </w:p>
        </w:tc>
      </w:tr>
      <w:tr w:rsidR="007655BC" w:rsidRPr="009E02CC" w14:paraId="779B54B3" w14:textId="77777777" w:rsidTr="00515572">
        <w:trPr>
          <w:trHeight w:val="340"/>
        </w:trPr>
        <w:tc>
          <w:tcPr>
            <w:tcW w:w="515" w:type="pct"/>
            <w:vAlign w:val="center"/>
          </w:tcPr>
          <w:p w14:paraId="60A1E156"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2.7.5</w:t>
            </w:r>
          </w:p>
        </w:tc>
        <w:tc>
          <w:tcPr>
            <w:tcW w:w="2613" w:type="pct"/>
            <w:vAlign w:val="center"/>
          </w:tcPr>
          <w:p w14:paraId="3D4E9D13"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53" w:type="pct"/>
            <w:vAlign w:val="center"/>
          </w:tcPr>
          <w:p w14:paraId="0BECACE9" w14:textId="77777777" w:rsidR="007655BC" w:rsidRPr="009E02CC" w:rsidRDefault="00B2637B" w:rsidP="003462FE">
            <w:pPr>
              <w:pStyle w:val="TableParagraph"/>
              <w:widowControl/>
              <w:spacing w:before="60" w:after="60"/>
              <w:rPr>
                <w:sz w:val="28"/>
                <w:szCs w:val="28"/>
              </w:rPr>
            </w:pPr>
            <w:r w:rsidRPr="009E02CC">
              <w:rPr>
                <w:spacing w:val="-5"/>
                <w:sz w:val="28"/>
                <w:szCs w:val="28"/>
              </w:rPr>
              <w:t>SKC</w:t>
            </w:r>
          </w:p>
        </w:tc>
        <w:tc>
          <w:tcPr>
            <w:tcW w:w="1018" w:type="pct"/>
            <w:vAlign w:val="center"/>
          </w:tcPr>
          <w:p w14:paraId="11B2134E"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61,46</w:t>
            </w:r>
          </w:p>
        </w:tc>
      </w:tr>
      <w:tr w:rsidR="007655BC" w:rsidRPr="009E02CC" w14:paraId="27C417A0" w14:textId="77777777" w:rsidTr="00515572">
        <w:trPr>
          <w:trHeight w:val="340"/>
        </w:trPr>
        <w:tc>
          <w:tcPr>
            <w:tcW w:w="515" w:type="pct"/>
            <w:vAlign w:val="center"/>
          </w:tcPr>
          <w:p w14:paraId="1D0D4E2A"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2.7.6</w:t>
            </w:r>
          </w:p>
        </w:tc>
        <w:tc>
          <w:tcPr>
            <w:tcW w:w="2613" w:type="pct"/>
            <w:vAlign w:val="center"/>
          </w:tcPr>
          <w:p w14:paraId="227C73E8"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53" w:type="pct"/>
            <w:vAlign w:val="center"/>
          </w:tcPr>
          <w:p w14:paraId="1B774C2C" w14:textId="77777777" w:rsidR="007655BC" w:rsidRPr="009E02CC" w:rsidRDefault="00B2637B" w:rsidP="003462FE">
            <w:pPr>
              <w:pStyle w:val="TableParagraph"/>
              <w:widowControl/>
              <w:spacing w:before="60" w:after="60"/>
              <w:rPr>
                <w:sz w:val="28"/>
                <w:szCs w:val="28"/>
              </w:rPr>
            </w:pPr>
            <w:r w:rsidRPr="009E02CC">
              <w:rPr>
                <w:spacing w:val="-5"/>
                <w:sz w:val="28"/>
                <w:szCs w:val="28"/>
              </w:rPr>
              <w:t>SKS</w:t>
            </w:r>
          </w:p>
        </w:tc>
        <w:tc>
          <w:tcPr>
            <w:tcW w:w="1018" w:type="pct"/>
            <w:vAlign w:val="center"/>
          </w:tcPr>
          <w:p w14:paraId="4AB1F300"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560C1A8E" w14:textId="77777777" w:rsidTr="00515572">
        <w:trPr>
          <w:trHeight w:val="340"/>
        </w:trPr>
        <w:tc>
          <w:tcPr>
            <w:tcW w:w="515" w:type="pct"/>
            <w:vAlign w:val="center"/>
          </w:tcPr>
          <w:p w14:paraId="28CB19B0" w14:textId="77777777" w:rsidR="007655BC" w:rsidRPr="009E02CC" w:rsidRDefault="00B2637B" w:rsidP="003462FE">
            <w:pPr>
              <w:pStyle w:val="TableParagraph"/>
              <w:widowControl/>
              <w:spacing w:before="60" w:after="60"/>
              <w:rPr>
                <w:b/>
                <w:sz w:val="28"/>
                <w:szCs w:val="28"/>
              </w:rPr>
            </w:pPr>
            <w:r w:rsidRPr="009E02CC">
              <w:rPr>
                <w:b/>
                <w:spacing w:val="-5"/>
                <w:w w:val="105"/>
                <w:sz w:val="28"/>
                <w:szCs w:val="28"/>
              </w:rPr>
              <w:t>2.8</w:t>
            </w:r>
          </w:p>
        </w:tc>
        <w:tc>
          <w:tcPr>
            <w:tcW w:w="2613" w:type="pct"/>
            <w:vAlign w:val="center"/>
          </w:tcPr>
          <w:p w14:paraId="12A53022" w14:textId="77777777" w:rsidR="007655BC" w:rsidRPr="009E02CC" w:rsidRDefault="00B2637B" w:rsidP="003462F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53" w:type="pct"/>
            <w:vAlign w:val="center"/>
          </w:tcPr>
          <w:p w14:paraId="66344EDB" w14:textId="77777777" w:rsidR="007655BC" w:rsidRPr="009E02CC" w:rsidRDefault="00B2637B" w:rsidP="003462FE">
            <w:pPr>
              <w:pStyle w:val="TableParagraph"/>
              <w:widowControl/>
              <w:spacing w:before="60" w:after="60"/>
              <w:rPr>
                <w:b/>
                <w:sz w:val="28"/>
                <w:szCs w:val="28"/>
              </w:rPr>
            </w:pPr>
            <w:r w:rsidRPr="009E02CC">
              <w:rPr>
                <w:b/>
                <w:spacing w:val="-5"/>
                <w:sz w:val="28"/>
                <w:szCs w:val="28"/>
              </w:rPr>
              <w:t>CCC</w:t>
            </w:r>
          </w:p>
        </w:tc>
        <w:tc>
          <w:tcPr>
            <w:tcW w:w="1018" w:type="pct"/>
            <w:vAlign w:val="center"/>
          </w:tcPr>
          <w:p w14:paraId="7FC224D6" w14:textId="77777777" w:rsidR="007655BC" w:rsidRPr="009E02CC" w:rsidRDefault="00B2637B" w:rsidP="003462FE">
            <w:pPr>
              <w:pStyle w:val="TableParagraph"/>
              <w:widowControl/>
              <w:spacing w:before="60" w:after="60"/>
              <w:jc w:val="right"/>
              <w:rPr>
                <w:b/>
                <w:sz w:val="28"/>
                <w:szCs w:val="28"/>
              </w:rPr>
            </w:pPr>
            <w:r w:rsidRPr="009E02CC">
              <w:rPr>
                <w:b/>
                <w:spacing w:val="-2"/>
                <w:sz w:val="28"/>
                <w:szCs w:val="28"/>
              </w:rPr>
              <w:t>1.462,74</w:t>
            </w:r>
          </w:p>
        </w:tc>
      </w:tr>
      <w:tr w:rsidR="007655BC" w:rsidRPr="009E02CC" w14:paraId="38E0CB81" w14:textId="77777777" w:rsidTr="00515572">
        <w:trPr>
          <w:trHeight w:val="340"/>
        </w:trPr>
        <w:tc>
          <w:tcPr>
            <w:tcW w:w="515" w:type="pct"/>
            <w:vAlign w:val="center"/>
          </w:tcPr>
          <w:p w14:paraId="29639A52"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2.8.1</w:t>
            </w:r>
          </w:p>
        </w:tc>
        <w:tc>
          <w:tcPr>
            <w:tcW w:w="2613" w:type="pct"/>
            <w:vAlign w:val="center"/>
          </w:tcPr>
          <w:p w14:paraId="6D24025E"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53" w:type="pct"/>
            <w:vAlign w:val="center"/>
          </w:tcPr>
          <w:p w14:paraId="197BD466" w14:textId="77777777" w:rsidR="007655BC" w:rsidRPr="009E02CC" w:rsidRDefault="00B2637B" w:rsidP="003462FE">
            <w:pPr>
              <w:pStyle w:val="TableParagraph"/>
              <w:widowControl/>
              <w:spacing w:before="60" w:after="60"/>
              <w:rPr>
                <w:sz w:val="28"/>
                <w:szCs w:val="28"/>
              </w:rPr>
            </w:pPr>
            <w:r w:rsidRPr="009E02CC">
              <w:rPr>
                <w:spacing w:val="-5"/>
                <w:sz w:val="28"/>
                <w:szCs w:val="28"/>
              </w:rPr>
              <w:t>DGT</w:t>
            </w:r>
          </w:p>
        </w:tc>
        <w:tc>
          <w:tcPr>
            <w:tcW w:w="1018" w:type="pct"/>
            <w:vAlign w:val="center"/>
          </w:tcPr>
          <w:p w14:paraId="3E901775"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655,15</w:t>
            </w:r>
          </w:p>
        </w:tc>
      </w:tr>
      <w:tr w:rsidR="007655BC" w:rsidRPr="009E02CC" w14:paraId="0DC744CB" w14:textId="77777777" w:rsidTr="00515572">
        <w:trPr>
          <w:trHeight w:val="340"/>
        </w:trPr>
        <w:tc>
          <w:tcPr>
            <w:tcW w:w="515" w:type="pct"/>
            <w:vAlign w:val="center"/>
          </w:tcPr>
          <w:p w14:paraId="22EBF233"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2.8.2</w:t>
            </w:r>
          </w:p>
        </w:tc>
        <w:tc>
          <w:tcPr>
            <w:tcW w:w="2613" w:type="pct"/>
            <w:vAlign w:val="center"/>
          </w:tcPr>
          <w:p w14:paraId="50B75C4D"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53" w:type="pct"/>
            <w:vAlign w:val="center"/>
          </w:tcPr>
          <w:p w14:paraId="255CE4A5" w14:textId="77777777" w:rsidR="007655BC" w:rsidRPr="009E02CC" w:rsidRDefault="00B2637B" w:rsidP="003462FE">
            <w:pPr>
              <w:pStyle w:val="TableParagraph"/>
              <w:widowControl/>
              <w:spacing w:before="60" w:after="60"/>
              <w:rPr>
                <w:sz w:val="28"/>
                <w:szCs w:val="28"/>
              </w:rPr>
            </w:pPr>
            <w:r w:rsidRPr="009E02CC">
              <w:rPr>
                <w:spacing w:val="-5"/>
                <w:sz w:val="28"/>
                <w:szCs w:val="28"/>
              </w:rPr>
              <w:t>DTL</w:t>
            </w:r>
          </w:p>
        </w:tc>
        <w:tc>
          <w:tcPr>
            <w:tcW w:w="1018" w:type="pct"/>
            <w:vAlign w:val="center"/>
          </w:tcPr>
          <w:p w14:paraId="77BC4C47"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530,17</w:t>
            </w:r>
          </w:p>
        </w:tc>
      </w:tr>
      <w:tr w:rsidR="007655BC" w:rsidRPr="009E02CC" w14:paraId="50550976" w14:textId="77777777" w:rsidTr="00515572">
        <w:trPr>
          <w:trHeight w:val="340"/>
        </w:trPr>
        <w:tc>
          <w:tcPr>
            <w:tcW w:w="515" w:type="pct"/>
            <w:vAlign w:val="center"/>
          </w:tcPr>
          <w:p w14:paraId="30A6E31C"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2.8.3</w:t>
            </w:r>
          </w:p>
        </w:tc>
        <w:tc>
          <w:tcPr>
            <w:tcW w:w="2613" w:type="pct"/>
            <w:vAlign w:val="center"/>
          </w:tcPr>
          <w:p w14:paraId="0D6367F7"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53" w:type="pct"/>
            <w:vAlign w:val="center"/>
          </w:tcPr>
          <w:p w14:paraId="39982A73" w14:textId="77777777" w:rsidR="007655BC" w:rsidRPr="009E02CC" w:rsidRDefault="00B2637B" w:rsidP="003462FE">
            <w:pPr>
              <w:pStyle w:val="TableParagraph"/>
              <w:widowControl/>
              <w:spacing w:before="60" w:after="60"/>
              <w:rPr>
                <w:sz w:val="28"/>
                <w:szCs w:val="28"/>
              </w:rPr>
            </w:pPr>
            <w:r w:rsidRPr="009E02CC">
              <w:rPr>
                <w:spacing w:val="-5"/>
                <w:sz w:val="28"/>
                <w:szCs w:val="28"/>
              </w:rPr>
              <w:t>DCT</w:t>
            </w:r>
          </w:p>
        </w:tc>
        <w:tc>
          <w:tcPr>
            <w:tcW w:w="1018" w:type="pct"/>
            <w:vAlign w:val="center"/>
          </w:tcPr>
          <w:p w14:paraId="1DA14EB4" w14:textId="77777777" w:rsidR="007655BC" w:rsidRPr="009E02CC" w:rsidRDefault="00B2637B" w:rsidP="003462FE">
            <w:pPr>
              <w:pStyle w:val="TableParagraph"/>
              <w:widowControl/>
              <w:spacing w:before="60" w:after="60"/>
              <w:jc w:val="right"/>
              <w:rPr>
                <w:sz w:val="28"/>
                <w:szCs w:val="28"/>
              </w:rPr>
            </w:pPr>
            <w:r w:rsidRPr="009E02CC">
              <w:rPr>
                <w:spacing w:val="-4"/>
                <w:sz w:val="28"/>
                <w:szCs w:val="28"/>
              </w:rPr>
              <w:t>4,20</w:t>
            </w:r>
          </w:p>
        </w:tc>
      </w:tr>
      <w:tr w:rsidR="007655BC" w:rsidRPr="009E02CC" w14:paraId="5E35A44B" w14:textId="77777777" w:rsidTr="00515572">
        <w:trPr>
          <w:trHeight w:val="340"/>
        </w:trPr>
        <w:tc>
          <w:tcPr>
            <w:tcW w:w="515" w:type="pct"/>
            <w:vAlign w:val="center"/>
          </w:tcPr>
          <w:p w14:paraId="6958C4F0"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2.8.4</w:t>
            </w:r>
          </w:p>
        </w:tc>
        <w:tc>
          <w:tcPr>
            <w:tcW w:w="2613" w:type="pct"/>
            <w:vAlign w:val="center"/>
          </w:tcPr>
          <w:p w14:paraId="0D88198F"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53" w:type="pct"/>
            <w:vAlign w:val="center"/>
          </w:tcPr>
          <w:p w14:paraId="39494BC8" w14:textId="77777777" w:rsidR="007655BC" w:rsidRPr="009E02CC" w:rsidRDefault="00B2637B" w:rsidP="003462FE">
            <w:pPr>
              <w:pStyle w:val="TableParagraph"/>
              <w:widowControl/>
              <w:spacing w:before="60" w:after="60"/>
              <w:rPr>
                <w:sz w:val="28"/>
                <w:szCs w:val="28"/>
              </w:rPr>
            </w:pPr>
            <w:r w:rsidRPr="009E02CC">
              <w:rPr>
                <w:spacing w:val="-5"/>
                <w:sz w:val="28"/>
                <w:szCs w:val="28"/>
              </w:rPr>
              <w:t>DPC</w:t>
            </w:r>
          </w:p>
        </w:tc>
        <w:tc>
          <w:tcPr>
            <w:tcW w:w="1018" w:type="pct"/>
            <w:vAlign w:val="center"/>
          </w:tcPr>
          <w:p w14:paraId="4BED0069" w14:textId="77777777" w:rsidR="007655BC" w:rsidRPr="009E02CC" w:rsidRDefault="00B2637B" w:rsidP="003462FE">
            <w:pPr>
              <w:pStyle w:val="TableParagraph"/>
              <w:widowControl/>
              <w:spacing w:before="60" w:after="60"/>
              <w:jc w:val="right"/>
              <w:rPr>
                <w:sz w:val="28"/>
                <w:szCs w:val="28"/>
              </w:rPr>
            </w:pPr>
            <w:r w:rsidRPr="009E02CC">
              <w:rPr>
                <w:spacing w:val="-4"/>
                <w:sz w:val="28"/>
                <w:szCs w:val="28"/>
              </w:rPr>
              <w:t>1,00</w:t>
            </w:r>
          </w:p>
        </w:tc>
      </w:tr>
      <w:tr w:rsidR="007655BC" w:rsidRPr="009E02CC" w14:paraId="679C151E" w14:textId="77777777" w:rsidTr="00515572">
        <w:trPr>
          <w:trHeight w:val="340"/>
        </w:trPr>
        <w:tc>
          <w:tcPr>
            <w:tcW w:w="515" w:type="pct"/>
            <w:vAlign w:val="center"/>
          </w:tcPr>
          <w:p w14:paraId="4AECBD84"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2.8.5</w:t>
            </w:r>
          </w:p>
        </w:tc>
        <w:tc>
          <w:tcPr>
            <w:tcW w:w="2613" w:type="pct"/>
            <w:vAlign w:val="center"/>
          </w:tcPr>
          <w:p w14:paraId="772F5CD9"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F09E03F" w14:textId="77777777" w:rsidR="007655BC" w:rsidRPr="009E02CC" w:rsidRDefault="00B2637B" w:rsidP="003462FE">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53" w:type="pct"/>
            <w:vAlign w:val="center"/>
          </w:tcPr>
          <w:p w14:paraId="68ECD4FC" w14:textId="77777777" w:rsidR="007655BC" w:rsidRPr="009E02CC" w:rsidRDefault="00B2637B" w:rsidP="003462FE">
            <w:pPr>
              <w:pStyle w:val="TableParagraph"/>
              <w:widowControl/>
              <w:spacing w:before="60" w:after="60"/>
              <w:rPr>
                <w:sz w:val="28"/>
                <w:szCs w:val="28"/>
              </w:rPr>
            </w:pPr>
            <w:r w:rsidRPr="009E02CC">
              <w:rPr>
                <w:spacing w:val="-5"/>
                <w:sz w:val="28"/>
                <w:szCs w:val="28"/>
              </w:rPr>
              <w:t>DDD</w:t>
            </w:r>
          </w:p>
        </w:tc>
        <w:tc>
          <w:tcPr>
            <w:tcW w:w="1018" w:type="pct"/>
            <w:vAlign w:val="center"/>
          </w:tcPr>
          <w:p w14:paraId="60B3AA60"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7EA74D72" w14:textId="77777777" w:rsidTr="00515572">
        <w:trPr>
          <w:trHeight w:val="340"/>
        </w:trPr>
        <w:tc>
          <w:tcPr>
            <w:tcW w:w="515" w:type="pct"/>
            <w:vAlign w:val="center"/>
          </w:tcPr>
          <w:p w14:paraId="69E2FD7B"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2.8.6</w:t>
            </w:r>
          </w:p>
        </w:tc>
        <w:tc>
          <w:tcPr>
            <w:tcW w:w="2613" w:type="pct"/>
            <w:vAlign w:val="center"/>
          </w:tcPr>
          <w:p w14:paraId="442352DE"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53" w:type="pct"/>
            <w:vAlign w:val="center"/>
          </w:tcPr>
          <w:p w14:paraId="1A2ED9CE" w14:textId="77777777" w:rsidR="007655BC" w:rsidRPr="009E02CC" w:rsidRDefault="00B2637B" w:rsidP="003462FE">
            <w:pPr>
              <w:pStyle w:val="TableParagraph"/>
              <w:widowControl/>
              <w:spacing w:before="60" w:after="60"/>
              <w:rPr>
                <w:sz w:val="28"/>
                <w:szCs w:val="28"/>
              </w:rPr>
            </w:pPr>
            <w:r w:rsidRPr="009E02CC">
              <w:rPr>
                <w:spacing w:val="-5"/>
                <w:sz w:val="28"/>
                <w:szCs w:val="28"/>
              </w:rPr>
              <w:t>DRA</w:t>
            </w:r>
          </w:p>
        </w:tc>
        <w:tc>
          <w:tcPr>
            <w:tcW w:w="1018" w:type="pct"/>
            <w:vAlign w:val="center"/>
          </w:tcPr>
          <w:p w14:paraId="12666E6F" w14:textId="77777777" w:rsidR="007655BC" w:rsidRPr="009E02CC" w:rsidRDefault="00B2637B" w:rsidP="003462FE">
            <w:pPr>
              <w:pStyle w:val="TableParagraph"/>
              <w:widowControl/>
              <w:spacing w:before="60" w:after="60"/>
              <w:jc w:val="right"/>
              <w:rPr>
                <w:sz w:val="28"/>
                <w:szCs w:val="28"/>
              </w:rPr>
            </w:pPr>
            <w:r w:rsidRPr="009E02CC">
              <w:rPr>
                <w:spacing w:val="-4"/>
                <w:sz w:val="28"/>
                <w:szCs w:val="28"/>
              </w:rPr>
              <w:t>2,00</w:t>
            </w:r>
          </w:p>
        </w:tc>
      </w:tr>
      <w:tr w:rsidR="007655BC" w:rsidRPr="009E02CC" w14:paraId="334DD7A0" w14:textId="77777777" w:rsidTr="00515572">
        <w:trPr>
          <w:trHeight w:val="340"/>
        </w:trPr>
        <w:tc>
          <w:tcPr>
            <w:tcW w:w="515" w:type="pct"/>
            <w:vAlign w:val="center"/>
          </w:tcPr>
          <w:p w14:paraId="7353064C"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2.8.7</w:t>
            </w:r>
          </w:p>
        </w:tc>
        <w:tc>
          <w:tcPr>
            <w:tcW w:w="2613" w:type="pct"/>
            <w:vAlign w:val="center"/>
          </w:tcPr>
          <w:p w14:paraId="5325836D"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53" w:type="pct"/>
            <w:vAlign w:val="center"/>
          </w:tcPr>
          <w:p w14:paraId="612FC323" w14:textId="77777777" w:rsidR="007655BC" w:rsidRPr="009E02CC" w:rsidRDefault="00B2637B" w:rsidP="003462FE">
            <w:pPr>
              <w:pStyle w:val="TableParagraph"/>
              <w:widowControl/>
              <w:spacing w:before="60" w:after="60"/>
              <w:rPr>
                <w:sz w:val="28"/>
                <w:szCs w:val="28"/>
              </w:rPr>
            </w:pPr>
            <w:r w:rsidRPr="009E02CC">
              <w:rPr>
                <w:spacing w:val="-5"/>
                <w:sz w:val="28"/>
                <w:szCs w:val="28"/>
              </w:rPr>
              <w:t>DNL</w:t>
            </w:r>
          </w:p>
        </w:tc>
        <w:tc>
          <w:tcPr>
            <w:tcW w:w="1018" w:type="pct"/>
            <w:vAlign w:val="center"/>
          </w:tcPr>
          <w:p w14:paraId="005E0E0E"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39,12</w:t>
            </w:r>
          </w:p>
        </w:tc>
      </w:tr>
      <w:tr w:rsidR="007655BC" w:rsidRPr="009E02CC" w14:paraId="321F189B" w14:textId="77777777" w:rsidTr="00515572">
        <w:trPr>
          <w:trHeight w:val="340"/>
        </w:trPr>
        <w:tc>
          <w:tcPr>
            <w:tcW w:w="515" w:type="pct"/>
            <w:vAlign w:val="center"/>
          </w:tcPr>
          <w:p w14:paraId="4C55D2DE"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2.8.8</w:t>
            </w:r>
          </w:p>
        </w:tc>
        <w:tc>
          <w:tcPr>
            <w:tcW w:w="2613" w:type="pct"/>
            <w:vAlign w:val="center"/>
          </w:tcPr>
          <w:p w14:paraId="13876A4A"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D0551FA" w14:textId="77777777" w:rsidR="007655BC" w:rsidRPr="009E02CC" w:rsidRDefault="00B2637B" w:rsidP="003462FE">
            <w:pPr>
              <w:pStyle w:val="TableParagraph"/>
              <w:widowControl/>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53" w:type="pct"/>
            <w:vAlign w:val="center"/>
          </w:tcPr>
          <w:p w14:paraId="6026CD65" w14:textId="77777777" w:rsidR="007655BC" w:rsidRPr="009E02CC" w:rsidRDefault="00B2637B" w:rsidP="003462FE">
            <w:pPr>
              <w:pStyle w:val="TableParagraph"/>
              <w:widowControl/>
              <w:spacing w:before="60" w:after="60"/>
              <w:rPr>
                <w:sz w:val="28"/>
                <w:szCs w:val="28"/>
              </w:rPr>
            </w:pPr>
            <w:r w:rsidRPr="009E02CC">
              <w:rPr>
                <w:spacing w:val="-5"/>
                <w:sz w:val="28"/>
                <w:szCs w:val="28"/>
              </w:rPr>
              <w:t>DBV</w:t>
            </w:r>
          </w:p>
        </w:tc>
        <w:tc>
          <w:tcPr>
            <w:tcW w:w="1018" w:type="pct"/>
            <w:vAlign w:val="center"/>
          </w:tcPr>
          <w:p w14:paraId="4BA272E8"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202,06</w:t>
            </w:r>
          </w:p>
        </w:tc>
      </w:tr>
      <w:tr w:rsidR="007655BC" w:rsidRPr="009E02CC" w14:paraId="18472704" w14:textId="77777777" w:rsidTr="00515572">
        <w:trPr>
          <w:trHeight w:val="340"/>
        </w:trPr>
        <w:tc>
          <w:tcPr>
            <w:tcW w:w="515" w:type="pct"/>
            <w:vAlign w:val="center"/>
          </w:tcPr>
          <w:p w14:paraId="6DFFC27B"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2.8.9</w:t>
            </w:r>
          </w:p>
        </w:tc>
        <w:tc>
          <w:tcPr>
            <w:tcW w:w="2613" w:type="pct"/>
            <w:vAlign w:val="center"/>
          </w:tcPr>
          <w:p w14:paraId="07D4D02A"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53" w:type="pct"/>
            <w:vAlign w:val="center"/>
          </w:tcPr>
          <w:p w14:paraId="0A4288E5" w14:textId="77777777" w:rsidR="007655BC" w:rsidRPr="009E02CC" w:rsidRDefault="00B2637B" w:rsidP="003462FE">
            <w:pPr>
              <w:pStyle w:val="TableParagraph"/>
              <w:widowControl/>
              <w:spacing w:before="60" w:after="60"/>
              <w:rPr>
                <w:sz w:val="28"/>
                <w:szCs w:val="28"/>
              </w:rPr>
            </w:pPr>
            <w:r w:rsidRPr="009E02CC">
              <w:rPr>
                <w:spacing w:val="-5"/>
                <w:sz w:val="28"/>
                <w:szCs w:val="28"/>
              </w:rPr>
              <w:t>DCH</w:t>
            </w:r>
          </w:p>
        </w:tc>
        <w:tc>
          <w:tcPr>
            <w:tcW w:w="1018" w:type="pct"/>
            <w:vAlign w:val="center"/>
          </w:tcPr>
          <w:p w14:paraId="358A5E0F" w14:textId="77777777" w:rsidR="007655BC" w:rsidRPr="009E02CC" w:rsidRDefault="00B2637B" w:rsidP="003462FE">
            <w:pPr>
              <w:pStyle w:val="TableParagraph"/>
              <w:widowControl/>
              <w:spacing w:before="60" w:after="60"/>
              <w:jc w:val="right"/>
              <w:rPr>
                <w:sz w:val="28"/>
                <w:szCs w:val="28"/>
              </w:rPr>
            </w:pPr>
            <w:r w:rsidRPr="009E02CC">
              <w:rPr>
                <w:spacing w:val="-4"/>
                <w:sz w:val="28"/>
                <w:szCs w:val="28"/>
              </w:rPr>
              <w:t>1,16</w:t>
            </w:r>
          </w:p>
        </w:tc>
      </w:tr>
      <w:tr w:rsidR="007655BC" w:rsidRPr="009E02CC" w14:paraId="44F1A0B7" w14:textId="77777777" w:rsidTr="00515572">
        <w:trPr>
          <w:trHeight w:val="340"/>
        </w:trPr>
        <w:tc>
          <w:tcPr>
            <w:tcW w:w="515" w:type="pct"/>
            <w:vAlign w:val="center"/>
          </w:tcPr>
          <w:p w14:paraId="7CB07574"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2.8.10</w:t>
            </w:r>
          </w:p>
        </w:tc>
        <w:tc>
          <w:tcPr>
            <w:tcW w:w="2613" w:type="pct"/>
            <w:vAlign w:val="center"/>
          </w:tcPr>
          <w:p w14:paraId="1896DB67"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53" w:type="pct"/>
            <w:vAlign w:val="center"/>
          </w:tcPr>
          <w:p w14:paraId="6E6BC66C" w14:textId="77777777" w:rsidR="007655BC" w:rsidRPr="009E02CC" w:rsidRDefault="00B2637B" w:rsidP="003462FE">
            <w:pPr>
              <w:pStyle w:val="TableParagraph"/>
              <w:widowControl/>
              <w:spacing w:before="60" w:after="60"/>
              <w:rPr>
                <w:sz w:val="28"/>
                <w:szCs w:val="28"/>
              </w:rPr>
            </w:pPr>
            <w:r w:rsidRPr="009E02CC">
              <w:rPr>
                <w:spacing w:val="-5"/>
                <w:sz w:val="28"/>
                <w:szCs w:val="28"/>
              </w:rPr>
              <w:t>DKV</w:t>
            </w:r>
          </w:p>
        </w:tc>
        <w:tc>
          <w:tcPr>
            <w:tcW w:w="1018" w:type="pct"/>
            <w:vAlign w:val="center"/>
          </w:tcPr>
          <w:p w14:paraId="37A80C6E"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27,88</w:t>
            </w:r>
          </w:p>
        </w:tc>
      </w:tr>
      <w:tr w:rsidR="007655BC" w:rsidRPr="009E02CC" w14:paraId="1AF28520" w14:textId="77777777" w:rsidTr="00515572">
        <w:trPr>
          <w:trHeight w:val="340"/>
        </w:trPr>
        <w:tc>
          <w:tcPr>
            <w:tcW w:w="515" w:type="pct"/>
            <w:vAlign w:val="center"/>
          </w:tcPr>
          <w:p w14:paraId="04AF74A2" w14:textId="77777777" w:rsidR="007655BC" w:rsidRPr="009E02CC" w:rsidRDefault="00B2637B" w:rsidP="003462FE">
            <w:pPr>
              <w:pStyle w:val="TableParagraph"/>
              <w:widowControl/>
              <w:spacing w:before="60" w:after="60"/>
              <w:rPr>
                <w:b/>
                <w:sz w:val="28"/>
                <w:szCs w:val="28"/>
              </w:rPr>
            </w:pPr>
            <w:r w:rsidRPr="009E02CC">
              <w:rPr>
                <w:b/>
                <w:spacing w:val="-5"/>
                <w:w w:val="105"/>
                <w:sz w:val="28"/>
                <w:szCs w:val="28"/>
              </w:rPr>
              <w:t>2.9</w:t>
            </w:r>
          </w:p>
        </w:tc>
        <w:tc>
          <w:tcPr>
            <w:tcW w:w="2613" w:type="pct"/>
            <w:vAlign w:val="center"/>
          </w:tcPr>
          <w:p w14:paraId="5A1A30C2" w14:textId="77777777" w:rsidR="007655BC" w:rsidRPr="009E02CC" w:rsidRDefault="00B2637B" w:rsidP="003462FE">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53" w:type="pct"/>
            <w:vAlign w:val="center"/>
          </w:tcPr>
          <w:p w14:paraId="39CD6E60" w14:textId="77777777" w:rsidR="007655BC" w:rsidRPr="009E02CC" w:rsidRDefault="00B2637B" w:rsidP="003462FE">
            <w:pPr>
              <w:pStyle w:val="TableParagraph"/>
              <w:widowControl/>
              <w:spacing w:before="60" w:after="60"/>
              <w:rPr>
                <w:b/>
                <w:sz w:val="28"/>
                <w:szCs w:val="28"/>
              </w:rPr>
            </w:pPr>
            <w:r w:rsidRPr="009E02CC">
              <w:rPr>
                <w:b/>
                <w:spacing w:val="-5"/>
                <w:sz w:val="28"/>
                <w:szCs w:val="28"/>
              </w:rPr>
              <w:t>TON</w:t>
            </w:r>
          </w:p>
        </w:tc>
        <w:tc>
          <w:tcPr>
            <w:tcW w:w="1018" w:type="pct"/>
            <w:vAlign w:val="center"/>
          </w:tcPr>
          <w:p w14:paraId="191021EF" w14:textId="77777777" w:rsidR="007655BC" w:rsidRPr="009E02CC" w:rsidRDefault="00B2637B" w:rsidP="003462FE">
            <w:pPr>
              <w:pStyle w:val="TableParagraph"/>
              <w:widowControl/>
              <w:spacing w:before="60" w:after="60"/>
              <w:jc w:val="right"/>
              <w:rPr>
                <w:b/>
                <w:sz w:val="28"/>
                <w:szCs w:val="28"/>
              </w:rPr>
            </w:pPr>
            <w:r w:rsidRPr="009E02CC">
              <w:rPr>
                <w:b/>
                <w:spacing w:val="-2"/>
                <w:sz w:val="28"/>
                <w:szCs w:val="28"/>
              </w:rPr>
              <w:t>11,56</w:t>
            </w:r>
          </w:p>
        </w:tc>
      </w:tr>
      <w:tr w:rsidR="007655BC" w:rsidRPr="009E02CC" w14:paraId="428A6964" w14:textId="77777777" w:rsidTr="00515572">
        <w:trPr>
          <w:trHeight w:val="340"/>
        </w:trPr>
        <w:tc>
          <w:tcPr>
            <w:tcW w:w="515" w:type="pct"/>
            <w:vAlign w:val="center"/>
          </w:tcPr>
          <w:p w14:paraId="64E9D20C" w14:textId="77777777" w:rsidR="007655BC" w:rsidRPr="009E02CC" w:rsidRDefault="00B2637B" w:rsidP="003462FE">
            <w:pPr>
              <w:pStyle w:val="TableParagraph"/>
              <w:widowControl/>
              <w:spacing w:before="60" w:after="60"/>
              <w:rPr>
                <w:b/>
                <w:sz w:val="28"/>
                <w:szCs w:val="28"/>
              </w:rPr>
            </w:pPr>
            <w:r w:rsidRPr="009E02CC">
              <w:rPr>
                <w:b/>
                <w:spacing w:val="-4"/>
                <w:w w:val="105"/>
                <w:sz w:val="28"/>
                <w:szCs w:val="28"/>
              </w:rPr>
              <w:t>2.10</w:t>
            </w:r>
          </w:p>
        </w:tc>
        <w:tc>
          <w:tcPr>
            <w:tcW w:w="2613" w:type="pct"/>
            <w:vAlign w:val="center"/>
          </w:tcPr>
          <w:p w14:paraId="792C03C0" w14:textId="77777777" w:rsidR="007655BC" w:rsidRPr="009E02CC" w:rsidRDefault="00B2637B" w:rsidP="003462FE">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53" w:type="pct"/>
            <w:vAlign w:val="center"/>
          </w:tcPr>
          <w:p w14:paraId="2898E472" w14:textId="77777777" w:rsidR="007655BC" w:rsidRPr="009E02CC" w:rsidRDefault="00B2637B" w:rsidP="003462FE">
            <w:pPr>
              <w:pStyle w:val="TableParagraph"/>
              <w:widowControl/>
              <w:spacing w:before="60" w:after="60"/>
              <w:rPr>
                <w:b/>
                <w:sz w:val="28"/>
                <w:szCs w:val="28"/>
              </w:rPr>
            </w:pPr>
            <w:r w:rsidRPr="009E02CC">
              <w:rPr>
                <w:b/>
                <w:spacing w:val="-5"/>
                <w:sz w:val="28"/>
                <w:szCs w:val="28"/>
              </w:rPr>
              <w:t>TIN</w:t>
            </w:r>
          </w:p>
        </w:tc>
        <w:tc>
          <w:tcPr>
            <w:tcW w:w="1018" w:type="pct"/>
            <w:vAlign w:val="center"/>
          </w:tcPr>
          <w:p w14:paraId="0C80C175" w14:textId="77777777" w:rsidR="007655BC" w:rsidRPr="009E02CC" w:rsidRDefault="00B2637B" w:rsidP="003462FE">
            <w:pPr>
              <w:pStyle w:val="TableParagraph"/>
              <w:widowControl/>
              <w:spacing w:before="60" w:after="60"/>
              <w:jc w:val="right"/>
              <w:rPr>
                <w:b/>
                <w:sz w:val="28"/>
                <w:szCs w:val="28"/>
              </w:rPr>
            </w:pPr>
            <w:r w:rsidRPr="009E02CC">
              <w:rPr>
                <w:b/>
                <w:spacing w:val="-4"/>
                <w:sz w:val="28"/>
                <w:szCs w:val="28"/>
              </w:rPr>
              <w:t>0,10</w:t>
            </w:r>
          </w:p>
        </w:tc>
      </w:tr>
      <w:tr w:rsidR="007655BC" w:rsidRPr="009E02CC" w14:paraId="35DDE5E3" w14:textId="77777777" w:rsidTr="00515572">
        <w:trPr>
          <w:trHeight w:val="340"/>
        </w:trPr>
        <w:tc>
          <w:tcPr>
            <w:tcW w:w="515" w:type="pct"/>
            <w:vAlign w:val="center"/>
          </w:tcPr>
          <w:p w14:paraId="52F9EA88" w14:textId="77777777" w:rsidR="007655BC" w:rsidRPr="009E02CC" w:rsidRDefault="00B2637B" w:rsidP="003462FE">
            <w:pPr>
              <w:pStyle w:val="TableParagraph"/>
              <w:widowControl/>
              <w:spacing w:before="60" w:after="60"/>
              <w:rPr>
                <w:b/>
                <w:sz w:val="28"/>
                <w:szCs w:val="28"/>
              </w:rPr>
            </w:pPr>
            <w:r w:rsidRPr="009E02CC">
              <w:rPr>
                <w:b/>
                <w:spacing w:val="-4"/>
                <w:w w:val="105"/>
                <w:sz w:val="28"/>
                <w:szCs w:val="28"/>
              </w:rPr>
              <w:t>2.11</w:t>
            </w:r>
          </w:p>
        </w:tc>
        <w:tc>
          <w:tcPr>
            <w:tcW w:w="2613" w:type="pct"/>
            <w:vAlign w:val="center"/>
          </w:tcPr>
          <w:p w14:paraId="58A74F01" w14:textId="77777777" w:rsidR="007655BC" w:rsidRPr="009E02CC" w:rsidRDefault="00B2637B" w:rsidP="003462FE">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53" w:type="pct"/>
            <w:vAlign w:val="center"/>
          </w:tcPr>
          <w:p w14:paraId="258EACE9" w14:textId="77777777" w:rsidR="007655BC" w:rsidRPr="009E02CC" w:rsidRDefault="00B2637B" w:rsidP="003462FE">
            <w:pPr>
              <w:pStyle w:val="TableParagraph"/>
              <w:widowControl/>
              <w:spacing w:before="60" w:after="60"/>
              <w:rPr>
                <w:b/>
                <w:sz w:val="28"/>
                <w:szCs w:val="28"/>
              </w:rPr>
            </w:pPr>
            <w:r w:rsidRPr="009E02CC">
              <w:rPr>
                <w:b/>
                <w:spacing w:val="-5"/>
                <w:sz w:val="28"/>
                <w:szCs w:val="28"/>
              </w:rPr>
              <w:t>NTD</w:t>
            </w:r>
          </w:p>
        </w:tc>
        <w:tc>
          <w:tcPr>
            <w:tcW w:w="1018" w:type="pct"/>
            <w:vAlign w:val="center"/>
          </w:tcPr>
          <w:p w14:paraId="6D8C2E6C" w14:textId="77777777" w:rsidR="007655BC" w:rsidRPr="009E02CC" w:rsidRDefault="00B2637B" w:rsidP="003462FE">
            <w:pPr>
              <w:pStyle w:val="TableParagraph"/>
              <w:widowControl/>
              <w:spacing w:before="60" w:after="60"/>
              <w:jc w:val="right"/>
              <w:rPr>
                <w:b/>
                <w:sz w:val="28"/>
                <w:szCs w:val="28"/>
              </w:rPr>
            </w:pPr>
            <w:r w:rsidRPr="009E02CC">
              <w:rPr>
                <w:b/>
                <w:spacing w:val="-2"/>
                <w:sz w:val="28"/>
                <w:szCs w:val="28"/>
              </w:rPr>
              <w:t>37,55</w:t>
            </w:r>
          </w:p>
        </w:tc>
      </w:tr>
      <w:tr w:rsidR="007655BC" w:rsidRPr="009E02CC" w14:paraId="4B6E0680" w14:textId="77777777" w:rsidTr="00515572">
        <w:trPr>
          <w:trHeight w:val="340"/>
        </w:trPr>
        <w:tc>
          <w:tcPr>
            <w:tcW w:w="515" w:type="pct"/>
            <w:vAlign w:val="center"/>
          </w:tcPr>
          <w:p w14:paraId="1CC90AA9" w14:textId="77777777" w:rsidR="007655BC" w:rsidRPr="009E02CC" w:rsidRDefault="00B2637B" w:rsidP="003462FE">
            <w:pPr>
              <w:pStyle w:val="TableParagraph"/>
              <w:widowControl/>
              <w:spacing w:before="60" w:after="60"/>
              <w:rPr>
                <w:b/>
                <w:sz w:val="28"/>
                <w:szCs w:val="28"/>
              </w:rPr>
            </w:pPr>
            <w:r w:rsidRPr="009E02CC">
              <w:rPr>
                <w:b/>
                <w:spacing w:val="-4"/>
                <w:w w:val="105"/>
                <w:sz w:val="28"/>
                <w:szCs w:val="28"/>
              </w:rPr>
              <w:t>2.12</w:t>
            </w:r>
          </w:p>
        </w:tc>
        <w:tc>
          <w:tcPr>
            <w:tcW w:w="2613" w:type="pct"/>
            <w:vAlign w:val="center"/>
          </w:tcPr>
          <w:p w14:paraId="67AABD06" w14:textId="77777777" w:rsidR="007655BC" w:rsidRPr="009E02CC" w:rsidRDefault="00B2637B" w:rsidP="003462F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53" w:type="pct"/>
            <w:vAlign w:val="center"/>
          </w:tcPr>
          <w:p w14:paraId="1C2281E6" w14:textId="77777777" w:rsidR="007655BC" w:rsidRPr="009E02CC" w:rsidRDefault="00B2637B" w:rsidP="003462FE">
            <w:pPr>
              <w:pStyle w:val="TableParagraph"/>
              <w:widowControl/>
              <w:spacing w:before="60" w:after="60"/>
              <w:rPr>
                <w:b/>
                <w:sz w:val="28"/>
                <w:szCs w:val="28"/>
              </w:rPr>
            </w:pPr>
            <w:r w:rsidRPr="009E02CC">
              <w:rPr>
                <w:b/>
                <w:spacing w:val="-5"/>
                <w:sz w:val="28"/>
                <w:szCs w:val="28"/>
              </w:rPr>
              <w:t>TVC</w:t>
            </w:r>
          </w:p>
        </w:tc>
        <w:tc>
          <w:tcPr>
            <w:tcW w:w="1018" w:type="pct"/>
            <w:vAlign w:val="center"/>
          </w:tcPr>
          <w:p w14:paraId="72DE0B8D" w14:textId="77777777" w:rsidR="007655BC" w:rsidRPr="009E02CC" w:rsidRDefault="00B2637B" w:rsidP="003462FE">
            <w:pPr>
              <w:pStyle w:val="TableParagraph"/>
              <w:widowControl/>
              <w:spacing w:before="60" w:after="60"/>
              <w:jc w:val="right"/>
              <w:rPr>
                <w:b/>
                <w:sz w:val="28"/>
                <w:szCs w:val="28"/>
              </w:rPr>
            </w:pPr>
            <w:r w:rsidRPr="009E02CC">
              <w:rPr>
                <w:b/>
                <w:spacing w:val="-2"/>
                <w:sz w:val="28"/>
                <w:szCs w:val="28"/>
              </w:rPr>
              <w:t>643,57</w:t>
            </w:r>
          </w:p>
        </w:tc>
      </w:tr>
      <w:tr w:rsidR="007655BC" w:rsidRPr="009E02CC" w14:paraId="75A06FA7" w14:textId="77777777" w:rsidTr="00515572">
        <w:trPr>
          <w:trHeight w:val="340"/>
        </w:trPr>
        <w:tc>
          <w:tcPr>
            <w:tcW w:w="515" w:type="pct"/>
            <w:vAlign w:val="center"/>
          </w:tcPr>
          <w:p w14:paraId="56FC3417"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lastRenderedPageBreak/>
              <w:t>2.12.1</w:t>
            </w:r>
          </w:p>
        </w:tc>
        <w:tc>
          <w:tcPr>
            <w:tcW w:w="2613" w:type="pct"/>
            <w:vAlign w:val="center"/>
          </w:tcPr>
          <w:p w14:paraId="24673D29"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53" w:type="pct"/>
            <w:vAlign w:val="center"/>
          </w:tcPr>
          <w:p w14:paraId="27A20977" w14:textId="77777777" w:rsidR="007655BC" w:rsidRPr="009E02CC" w:rsidRDefault="00B2637B" w:rsidP="003462FE">
            <w:pPr>
              <w:pStyle w:val="TableParagraph"/>
              <w:widowControl/>
              <w:spacing w:before="60" w:after="60"/>
              <w:rPr>
                <w:sz w:val="28"/>
                <w:szCs w:val="28"/>
              </w:rPr>
            </w:pPr>
            <w:r w:rsidRPr="009E02CC">
              <w:rPr>
                <w:spacing w:val="-5"/>
                <w:sz w:val="28"/>
                <w:szCs w:val="28"/>
              </w:rPr>
              <w:t>MNC</w:t>
            </w:r>
          </w:p>
        </w:tc>
        <w:tc>
          <w:tcPr>
            <w:tcW w:w="1018" w:type="pct"/>
            <w:vAlign w:val="center"/>
          </w:tcPr>
          <w:p w14:paraId="0E51DD38"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577,46</w:t>
            </w:r>
          </w:p>
        </w:tc>
      </w:tr>
      <w:tr w:rsidR="007655BC" w:rsidRPr="009E02CC" w14:paraId="29C38EE5" w14:textId="77777777" w:rsidTr="00515572">
        <w:trPr>
          <w:trHeight w:val="340"/>
        </w:trPr>
        <w:tc>
          <w:tcPr>
            <w:tcW w:w="515" w:type="pct"/>
            <w:vAlign w:val="center"/>
          </w:tcPr>
          <w:p w14:paraId="26E8505B" w14:textId="77777777" w:rsidR="007655BC" w:rsidRPr="009E02CC" w:rsidRDefault="00B2637B" w:rsidP="003462FE">
            <w:pPr>
              <w:pStyle w:val="TableParagraph"/>
              <w:widowControl/>
              <w:spacing w:before="60" w:after="60"/>
              <w:rPr>
                <w:sz w:val="28"/>
                <w:szCs w:val="28"/>
              </w:rPr>
            </w:pPr>
            <w:r w:rsidRPr="009E02CC">
              <w:rPr>
                <w:spacing w:val="-2"/>
                <w:w w:val="105"/>
                <w:sz w:val="28"/>
                <w:szCs w:val="28"/>
              </w:rPr>
              <w:t>2.12.2</w:t>
            </w:r>
          </w:p>
        </w:tc>
        <w:tc>
          <w:tcPr>
            <w:tcW w:w="2613" w:type="pct"/>
            <w:vAlign w:val="center"/>
          </w:tcPr>
          <w:p w14:paraId="395F821C"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53" w:type="pct"/>
            <w:vAlign w:val="center"/>
          </w:tcPr>
          <w:p w14:paraId="200F37DA" w14:textId="77777777" w:rsidR="007655BC" w:rsidRPr="009E02CC" w:rsidRDefault="00B2637B" w:rsidP="003462FE">
            <w:pPr>
              <w:pStyle w:val="TableParagraph"/>
              <w:widowControl/>
              <w:spacing w:before="60" w:after="60"/>
              <w:rPr>
                <w:sz w:val="28"/>
                <w:szCs w:val="28"/>
              </w:rPr>
            </w:pPr>
            <w:r w:rsidRPr="009E02CC">
              <w:rPr>
                <w:spacing w:val="-5"/>
                <w:sz w:val="28"/>
                <w:szCs w:val="28"/>
              </w:rPr>
              <w:t>SON</w:t>
            </w:r>
          </w:p>
        </w:tc>
        <w:tc>
          <w:tcPr>
            <w:tcW w:w="1018" w:type="pct"/>
            <w:vAlign w:val="center"/>
          </w:tcPr>
          <w:p w14:paraId="02DE6B35" w14:textId="77777777" w:rsidR="007655BC" w:rsidRPr="009E02CC" w:rsidRDefault="00B2637B" w:rsidP="003462FE">
            <w:pPr>
              <w:pStyle w:val="TableParagraph"/>
              <w:widowControl/>
              <w:spacing w:before="60" w:after="60"/>
              <w:jc w:val="right"/>
              <w:rPr>
                <w:sz w:val="28"/>
                <w:szCs w:val="28"/>
              </w:rPr>
            </w:pPr>
            <w:r w:rsidRPr="009E02CC">
              <w:rPr>
                <w:spacing w:val="-2"/>
                <w:sz w:val="28"/>
                <w:szCs w:val="28"/>
              </w:rPr>
              <w:t>66,11</w:t>
            </w:r>
          </w:p>
        </w:tc>
      </w:tr>
      <w:tr w:rsidR="007655BC" w:rsidRPr="009E02CC" w14:paraId="383D5C6F" w14:textId="77777777" w:rsidTr="00515572">
        <w:trPr>
          <w:trHeight w:val="340"/>
        </w:trPr>
        <w:tc>
          <w:tcPr>
            <w:tcW w:w="515" w:type="pct"/>
            <w:vAlign w:val="center"/>
          </w:tcPr>
          <w:p w14:paraId="4E4DBB56" w14:textId="77777777" w:rsidR="007655BC" w:rsidRPr="009E02CC" w:rsidRDefault="00B2637B" w:rsidP="003462FE">
            <w:pPr>
              <w:pStyle w:val="TableParagraph"/>
              <w:widowControl/>
              <w:spacing w:before="60" w:after="60"/>
              <w:rPr>
                <w:sz w:val="28"/>
                <w:szCs w:val="28"/>
              </w:rPr>
            </w:pPr>
            <w:r w:rsidRPr="009E02CC">
              <w:rPr>
                <w:spacing w:val="-4"/>
                <w:w w:val="105"/>
                <w:sz w:val="28"/>
                <w:szCs w:val="28"/>
              </w:rPr>
              <w:t>2.13</w:t>
            </w:r>
          </w:p>
        </w:tc>
        <w:tc>
          <w:tcPr>
            <w:tcW w:w="2613" w:type="pct"/>
            <w:vAlign w:val="center"/>
          </w:tcPr>
          <w:p w14:paraId="1718C26A"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2BE70CC3" w14:textId="77777777" w:rsidR="007655BC" w:rsidRPr="009E02CC" w:rsidRDefault="00B2637B" w:rsidP="003462FE">
            <w:pPr>
              <w:pStyle w:val="TableParagraph"/>
              <w:widowControl/>
              <w:spacing w:before="60" w:after="60"/>
              <w:rPr>
                <w:sz w:val="28"/>
                <w:szCs w:val="28"/>
              </w:rPr>
            </w:pPr>
            <w:r w:rsidRPr="009E02CC">
              <w:rPr>
                <w:spacing w:val="-5"/>
                <w:sz w:val="28"/>
                <w:szCs w:val="28"/>
              </w:rPr>
              <w:t>PNK</w:t>
            </w:r>
          </w:p>
        </w:tc>
        <w:tc>
          <w:tcPr>
            <w:tcW w:w="1018" w:type="pct"/>
            <w:vAlign w:val="center"/>
          </w:tcPr>
          <w:p w14:paraId="59E16DC7"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00341542" w14:textId="77777777" w:rsidTr="00515572">
        <w:trPr>
          <w:trHeight w:val="340"/>
        </w:trPr>
        <w:tc>
          <w:tcPr>
            <w:tcW w:w="515" w:type="pct"/>
            <w:vAlign w:val="center"/>
          </w:tcPr>
          <w:p w14:paraId="250FF2CE" w14:textId="77777777" w:rsidR="007655BC" w:rsidRPr="009E02CC" w:rsidRDefault="00B2637B" w:rsidP="003462FE">
            <w:pPr>
              <w:pStyle w:val="TableParagraph"/>
              <w:widowControl/>
              <w:spacing w:before="60" w:after="60"/>
              <w:rPr>
                <w:b/>
                <w:sz w:val="28"/>
                <w:szCs w:val="28"/>
              </w:rPr>
            </w:pPr>
            <w:r w:rsidRPr="009E02CC">
              <w:rPr>
                <w:b/>
                <w:spacing w:val="-10"/>
                <w:w w:val="105"/>
                <w:sz w:val="28"/>
                <w:szCs w:val="28"/>
              </w:rPr>
              <w:t>3</w:t>
            </w:r>
          </w:p>
        </w:tc>
        <w:tc>
          <w:tcPr>
            <w:tcW w:w="2613" w:type="pct"/>
            <w:vAlign w:val="center"/>
          </w:tcPr>
          <w:p w14:paraId="6FE29290" w14:textId="77777777" w:rsidR="007655BC" w:rsidRPr="009E02CC" w:rsidRDefault="00B2637B" w:rsidP="003462FE">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53" w:type="pct"/>
            <w:vAlign w:val="center"/>
          </w:tcPr>
          <w:p w14:paraId="621D9453" w14:textId="77777777" w:rsidR="007655BC" w:rsidRPr="009E02CC" w:rsidRDefault="00B2637B" w:rsidP="003462FE">
            <w:pPr>
              <w:pStyle w:val="TableParagraph"/>
              <w:widowControl/>
              <w:spacing w:before="60" w:after="60"/>
              <w:rPr>
                <w:b/>
                <w:sz w:val="28"/>
                <w:szCs w:val="28"/>
              </w:rPr>
            </w:pPr>
            <w:r w:rsidRPr="009E02CC">
              <w:rPr>
                <w:b/>
                <w:spacing w:val="-5"/>
                <w:sz w:val="28"/>
                <w:szCs w:val="28"/>
              </w:rPr>
              <w:t>CSD</w:t>
            </w:r>
          </w:p>
        </w:tc>
        <w:tc>
          <w:tcPr>
            <w:tcW w:w="1018" w:type="pct"/>
            <w:vAlign w:val="center"/>
          </w:tcPr>
          <w:p w14:paraId="23D0114A" w14:textId="77777777" w:rsidR="007655BC" w:rsidRPr="009E02CC" w:rsidRDefault="00B2637B" w:rsidP="003462FE">
            <w:pPr>
              <w:pStyle w:val="TableParagraph"/>
              <w:widowControl/>
              <w:spacing w:before="60" w:after="60"/>
              <w:jc w:val="right"/>
              <w:rPr>
                <w:b/>
                <w:sz w:val="28"/>
                <w:szCs w:val="28"/>
              </w:rPr>
            </w:pPr>
            <w:r w:rsidRPr="009E02CC">
              <w:rPr>
                <w:b/>
                <w:spacing w:val="-10"/>
                <w:sz w:val="28"/>
                <w:szCs w:val="28"/>
              </w:rPr>
              <w:t>-</w:t>
            </w:r>
          </w:p>
        </w:tc>
      </w:tr>
      <w:tr w:rsidR="007655BC" w:rsidRPr="009E02CC" w14:paraId="3FD937DB" w14:textId="77777777" w:rsidTr="00515572">
        <w:trPr>
          <w:trHeight w:val="340"/>
        </w:trPr>
        <w:tc>
          <w:tcPr>
            <w:tcW w:w="515" w:type="pct"/>
            <w:vAlign w:val="center"/>
          </w:tcPr>
          <w:p w14:paraId="6920427E" w14:textId="77777777" w:rsidR="007655BC" w:rsidRPr="009E02CC" w:rsidRDefault="007655BC" w:rsidP="003462FE">
            <w:pPr>
              <w:pStyle w:val="TableParagraph"/>
              <w:widowControl/>
              <w:spacing w:before="60" w:after="60"/>
              <w:jc w:val="left"/>
              <w:rPr>
                <w:sz w:val="28"/>
                <w:szCs w:val="28"/>
              </w:rPr>
            </w:pPr>
          </w:p>
        </w:tc>
        <w:tc>
          <w:tcPr>
            <w:tcW w:w="2613" w:type="pct"/>
            <w:vAlign w:val="center"/>
          </w:tcPr>
          <w:p w14:paraId="15A3BA7D" w14:textId="77777777" w:rsidR="007655BC" w:rsidRPr="009E02CC" w:rsidRDefault="00B2637B" w:rsidP="003462FE">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4535FFB0" w14:textId="77777777" w:rsidR="007655BC" w:rsidRPr="009E02CC" w:rsidRDefault="007655BC" w:rsidP="003462FE">
            <w:pPr>
              <w:pStyle w:val="TableParagraph"/>
              <w:widowControl/>
              <w:spacing w:before="60" w:after="60"/>
              <w:jc w:val="left"/>
              <w:rPr>
                <w:sz w:val="28"/>
                <w:szCs w:val="28"/>
              </w:rPr>
            </w:pPr>
          </w:p>
        </w:tc>
        <w:tc>
          <w:tcPr>
            <w:tcW w:w="1018" w:type="pct"/>
            <w:vAlign w:val="center"/>
          </w:tcPr>
          <w:p w14:paraId="439ED835"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4D297E42" w14:textId="77777777" w:rsidTr="00515572">
        <w:trPr>
          <w:trHeight w:val="340"/>
        </w:trPr>
        <w:tc>
          <w:tcPr>
            <w:tcW w:w="515" w:type="pct"/>
            <w:vAlign w:val="center"/>
          </w:tcPr>
          <w:p w14:paraId="0B4094CB" w14:textId="77777777" w:rsidR="007655BC" w:rsidRPr="009E02CC" w:rsidRDefault="00B2637B" w:rsidP="003462FE">
            <w:pPr>
              <w:pStyle w:val="TableParagraph"/>
              <w:widowControl/>
              <w:spacing w:before="60" w:after="60"/>
              <w:rPr>
                <w:sz w:val="28"/>
                <w:szCs w:val="28"/>
              </w:rPr>
            </w:pPr>
            <w:r w:rsidRPr="009E02CC">
              <w:rPr>
                <w:spacing w:val="-5"/>
                <w:w w:val="105"/>
                <w:sz w:val="28"/>
                <w:szCs w:val="28"/>
              </w:rPr>
              <w:t>3.1</w:t>
            </w:r>
          </w:p>
        </w:tc>
        <w:tc>
          <w:tcPr>
            <w:tcW w:w="2613" w:type="pct"/>
            <w:vAlign w:val="center"/>
          </w:tcPr>
          <w:p w14:paraId="4798E71E"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53" w:type="pct"/>
            <w:vAlign w:val="center"/>
          </w:tcPr>
          <w:p w14:paraId="4FE74CA7" w14:textId="77777777" w:rsidR="007655BC" w:rsidRPr="009E02CC" w:rsidRDefault="00B2637B" w:rsidP="003462FE">
            <w:pPr>
              <w:pStyle w:val="TableParagraph"/>
              <w:widowControl/>
              <w:spacing w:before="60" w:after="60"/>
              <w:rPr>
                <w:sz w:val="28"/>
                <w:szCs w:val="28"/>
              </w:rPr>
            </w:pPr>
            <w:r w:rsidRPr="009E02CC">
              <w:rPr>
                <w:spacing w:val="-5"/>
                <w:sz w:val="28"/>
                <w:szCs w:val="28"/>
              </w:rPr>
              <w:t>BCS</w:t>
            </w:r>
          </w:p>
        </w:tc>
        <w:tc>
          <w:tcPr>
            <w:tcW w:w="1018" w:type="pct"/>
            <w:vAlign w:val="center"/>
          </w:tcPr>
          <w:p w14:paraId="77748BF0"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4D9970C2" w14:textId="77777777" w:rsidTr="00515572">
        <w:trPr>
          <w:trHeight w:val="340"/>
        </w:trPr>
        <w:tc>
          <w:tcPr>
            <w:tcW w:w="515" w:type="pct"/>
            <w:vAlign w:val="center"/>
          </w:tcPr>
          <w:p w14:paraId="4BDD7E6C" w14:textId="77777777" w:rsidR="007655BC" w:rsidRPr="009E02CC" w:rsidRDefault="00B2637B" w:rsidP="003462FE">
            <w:pPr>
              <w:pStyle w:val="TableParagraph"/>
              <w:widowControl/>
              <w:spacing w:before="60" w:after="60"/>
              <w:rPr>
                <w:sz w:val="28"/>
                <w:szCs w:val="28"/>
              </w:rPr>
            </w:pPr>
            <w:r w:rsidRPr="009E02CC">
              <w:rPr>
                <w:spacing w:val="-5"/>
                <w:w w:val="105"/>
                <w:sz w:val="28"/>
                <w:szCs w:val="28"/>
              </w:rPr>
              <w:t>3.2</w:t>
            </w:r>
          </w:p>
        </w:tc>
        <w:tc>
          <w:tcPr>
            <w:tcW w:w="2613" w:type="pct"/>
            <w:vAlign w:val="center"/>
          </w:tcPr>
          <w:p w14:paraId="0B47C3EA"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5B3390D8" w14:textId="77777777" w:rsidR="007655BC" w:rsidRPr="009E02CC" w:rsidRDefault="00B2637B" w:rsidP="003462FE">
            <w:pPr>
              <w:pStyle w:val="TableParagraph"/>
              <w:widowControl/>
              <w:spacing w:before="60" w:after="60"/>
              <w:rPr>
                <w:sz w:val="28"/>
                <w:szCs w:val="28"/>
              </w:rPr>
            </w:pPr>
            <w:r w:rsidRPr="009E02CC">
              <w:rPr>
                <w:spacing w:val="-5"/>
                <w:sz w:val="28"/>
                <w:szCs w:val="28"/>
              </w:rPr>
              <w:t>DCS</w:t>
            </w:r>
          </w:p>
        </w:tc>
        <w:tc>
          <w:tcPr>
            <w:tcW w:w="1018" w:type="pct"/>
            <w:vAlign w:val="center"/>
          </w:tcPr>
          <w:p w14:paraId="64488815"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3975477F" w14:textId="77777777" w:rsidTr="00515572">
        <w:trPr>
          <w:trHeight w:val="340"/>
        </w:trPr>
        <w:tc>
          <w:tcPr>
            <w:tcW w:w="515" w:type="pct"/>
            <w:vAlign w:val="center"/>
          </w:tcPr>
          <w:p w14:paraId="1287A83B" w14:textId="77777777" w:rsidR="007655BC" w:rsidRPr="009E02CC" w:rsidRDefault="00B2637B" w:rsidP="003462FE">
            <w:pPr>
              <w:pStyle w:val="TableParagraph"/>
              <w:widowControl/>
              <w:spacing w:before="60" w:after="60"/>
              <w:rPr>
                <w:sz w:val="28"/>
                <w:szCs w:val="28"/>
              </w:rPr>
            </w:pPr>
            <w:r w:rsidRPr="009E02CC">
              <w:rPr>
                <w:spacing w:val="-5"/>
                <w:w w:val="105"/>
                <w:sz w:val="28"/>
                <w:szCs w:val="28"/>
              </w:rPr>
              <w:t>3.3</w:t>
            </w:r>
          </w:p>
        </w:tc>
        <w:tc>
          <w:tcPr>
            <w:tcW w:w="2613" w:type="pct"/>
            <w:vAlign w:val="center"/>
          </w:tcPr>
          <w:p w14:paraId="794DAC88" w14:textId="77777777" w:rsidR="007655BC" w:rsidRPr="009E02CC" w:rsidRDefault="00B2637B" w:rsidP="003462FE">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53" w:type="pct"/>
            <w:vAlign w:val="center"/>
          </w:tcPr>
          <w:p w14:paraId="33E0DA17" w14:textId="77777777" w:rsidR="007655BC" w:rsidRPr="009E02CC" w:rsidRDefault="00B2637B" w:rsidP="003462FE">
            <w:pPr>
              <w:pStyle w:val="TableParagraph"/>
              <w:widowControl/>
              <w:spacing w:before="60" w:after="60"/>
              <w:rPr>
                <w:sz w:val="28"/>
                <w:szCs w:val="28"/>
              </w:rPr>
            </w:pPr>
            <w:r w:rsidRPr="009E02CC">
              <w:rPr>
                <w:spacing w:val="-5"/>
                <w:sz w:val="28"/>
                <w:szCs w:val="28"/>
              </w:rPr>
              <w:t>NCS</w:t>
            </w:r>
          </w:p>
        </w:tc>
        <w:tc>
          <w:tcPr>
            <w:tcW w:w="1018" w:type="pct"/>
            <w:vAlign w:val="center"/>
          </w:tcPr>
          <w:p w14:paraId="541B616C"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01E4BFF9" w14:textId="77777777" w:rsidTr="00515572">
        <w:trPr>
          <w:trHeight w:val="340"/>
        </w:trPr>
        <w:tc>
          <w:tcPr>
            <w:tcW w:w="515" w:type="pct"/>
            <w:vAlign w:val="center"/>
          </w:tcPr>
          <w:p w14:paraId="6344B61D" w14:textId="77777777" w:rsidR="007655BC" w:rsidRPr="009E02CC" w:rsidRDefault="00B2637B" w:rsidP="003462FE">
            <w:pPr>
              <w:pStyle w:val="TableParagraph"/>
              <w:widowControl/>
              <w:spacing w:before="60" w:after="60"/>
              <w:rPr>
                <w:sz w:val="28"/>
                <w:szCs w:val="28"/>
              </w:rPr>
            </w:pPr>
            <w:r w:rsidRPr="009E02CC">
              <w:rPr>
                <w:spacing w:val="-5"/>
                <w:w w:val="105"/>
                <w:sz w:val="28"/>
                <w:szCs w:val="28"/>
              </w:rPr>
              <w:t>3.4</w:t>
            </w:r>
          </w:p>
        </w:tc>
        <w:tc>
          <w:tcPr>
            <w:tcW w:w="2613" w:type="pct"/>
            <w:vAlign w:val="center"/>
          </w:tcPr>
          <w:p w14:paraId="5E0B74B6" w14:textId="77777777" w:rsidR="007655BC" w:rsidRPr="009E02CC" w:rsidRDefault="00B2637B" w:rsidP="003462FE">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788965D2" w14:textId="77777777" w:rsidR="007655BC" w:rsidRPr="009E02CC" w:rsidRDefault="00B2637B" w:rsidP="003462FE">
            <w:pPr>
              <w:pStyle w:val="TableParagraph"/>
              <w:widowControl/>
              <w:spacing w:before="60" w:after="60"/>
              <w:rPr>
                <w:sz w:val="28"/>
                <w:szCs w:val="28"/>
              </w:rPr>
            </w:pPr>
            <w:r w:rsidRPr="009E02CC">
              <w:rPr>
                <w:spacing w:val="-5"/>
                <w:sz w:val="28"/>
                <w:szCs w:val="28"/>
              </w:rPr>
              <w:t>MCS</w:t>
            </w:r>
          </w:p>
        </w:tc>
        <w:tc>
          <w:tcPr>
            <w:tcW w:w="1018" w:type="pct"/>
            <w:vAlign w:val="center"/>
          </w:tcPr>
          <w:p w14:paraId="4A142538" w14:textId="77777777" w:rsidR="007655BC" w:rsidRPr="009E02CC" w:rsidRDefault="00B2637B" w:rsidP="003462FE">
            <w:pPr>
              <w:pStyle w:val="TableParagraph"/>
              <w:widowControl/>
              <w:spacing w:before="60" w:after="60"/>
              <w:jc w:val="right"/>
              <w:rPr>
                <w:sz w:val="28"/>
                <w:szCs w:val="28"/>
              </w:rPr>
            </w:pPr>
            <w:r w:rsidRPr="009E02CC">
              <w:rPr>
                <w:spacing w:val="-10"/>
                <w:sz w:val="28"/>
                <w:szCs w:val="28"/>
              </w:rPr>
              <w:t>-</w:t>
            </w:r>
          </w:p>
        </w:tc>
      </w:tr>
      <w:tr w:rsidR="007655BC" w:rsidRPr="009E02CC" w14:paraId="27962EFF" w14:textId="77777777" w:rsidTr="00515572">
        <w:trPr>
          <w:trHeight w:val="340"/>
        </w:trPr>
        <w:tc>
          <w:tcPr>
            <w:tcW w:w="515" w:type="pct"/>
            <w:vAlign w:val="center"/>
          </w:tcPr>
          <w:p w14:paraId="3FA552C7" w14:textId="77777777" w:rsidR="007655BC" w:rsidRPr="009E02CC" w:rsidRDefault="00B2637B" w:rsidP="003462FE">
            <w:pPr>
              <w:pStyle w:val="TableParagraph"/>
              <w:widowControl/>
              <w:spacing w:before="60" w:after="60"/>
              <w:rPr>
                <w:b/>
                <w:sz w:val="28"/>
                <w:szCs w:val="28"/>
              </w:rPr>
            </w:pPr>
            <w:r w:rsidRPr="009E02CC">
              <w:rPr>
                <w:b/>
                <w:spacing w:val="-10"/>
                <w:w w:val="105"/>
                <w:sz w:val="28"/>
                <w:szCs w:val="28"/>
              </w:rPr>
              <w:t>4</w:t>
            </w:r>
          </w:p>
        </w:tc>
        <w:tc>
          <w:tcPr>
            <w:tcW w:w="2613" w:type="pct"/>
            <w:vAlign w:val="center"/>
          </w:tcPr>
          <w:p w14:paraId="4465734A" w14:textId="77777777" w:rsidR="007655BC" w:rsidRPr="009E02CC" w:rsidRDefault="00B2637B" w:rsidP="003462FE">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53" w:type="pct"/>
            <w:vAlign w:val="center"/>
          </w:tcPr>
          <w:p w14:paraId="0304A3F2" w14:textId="77777777" w:rsidR="007655BC" w:rsidRPr="009E02CC" w:rsidRDefault="007655BC" w:rsidP="003462FE">
            <w:pPr>
              <w:pStyle w:val="TableParagraph"/>
              <w:widowControl/>
              <w:spacing w:before="60" w:after="60"/>
              <w:jc w:val="left"/>
              <w:rPr>
                <w:sz w:val="28"/>
                <w:szCs w:val="28"/>
              </w:rPr>
            </w:pPr>
          </w:p>
        </w:tc>
        <w:tc>
          <w:tcPr>
            <w:tcW w:w="1018" w:type="pct"/>
            <w:vAlign w:val="center"/>
          </w:tcPr>
          <w:p w14:paraId="64122805" w14:textId="77777777" w:rsidR="007655BC" w:rsidRPr="009E02CC" w:rsidRDefault="00B2637B" w:rsidP="003462FE">
            <w:pPr>
              <w:pStyle w:val="TableParagraph"/>
              <w:widowControl/>
              <w:spacing w:before="60" w:after="60"/>
              <w:jc w:val="right"/>
              <w:rPr>
                <w:b/>
                <w:sz w:val="28"/>
                <w:szCs w:val="28"/>
              </w:rPr>
            </w:pPr>
            <w:r w:rsidRPr="009E02CC">
              <w:rPr>
                <w:b/>
                <w:spacing w:val="-2"/>
                <w:sz w:val="28"/>
                <w:szCs w:val="28"/>
              </w:rPr>
              <w:t>497,00</w:t>
            </w:r>
          </w:p>
        </w:tc>
      </w:tr>
    </w:tbl>
    <w:p w14:paraId="4795BBB0" w14:textId="77777777" w:rsidR="007655BC" w:rsidRPr="009E02CC" w:rsidRDefault="00B2637B" w:rsidP="003462FE">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564E1A9D"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D5FE469" w14:textId="77777777" w:rsidR="007655BC" w:rsidRPr="009E02CC" w:rsidRDefault="00B2637B" w:rsidP="000B616B">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44</w:t>
      </w:r>
    </w:p>
    <w:p w14:paraId="32CA4EC9" w14:textId="77777777" w:rsidR="007655BC" w:rsidRPr="009E02CC" w:rsidRDefault="00B2637B" w:rsidP="000B616B">
      <w:pPr>
        <w:pStyle w:val="Heading1"/>
        <w:spacing w:before="0"/>
        <w:ind w:left="0" w:right="0"/>
        <w:rPr>
          <w:sz w:val="28"/>
          <w:szCs w:val="28"/>
        </w:rPr>
      </w:pPr>
      <w:r w:rsidRPr="009E02CC">
        <w:rPr>
          <w:sz w:val="28"/>
          <w:szCs w:val="28"/>
        </w:rPr>
        <w:t>ĐIỀU CHỈNH PHÂN BỔ CHỈ TIÊU SỬ DỤNG ĐẤT ĐẾN NĂM 2030 ĐỐI VỚI XÃ XUÂN ĐÔNG</w:t>
      </w:r>
    </w:p>
    <w:p w14:paraId="163D492B" w14:textId="77777777" w:rsidR="007655BC" w:rsidRPr="009E02CC" w:rsidRDefault="00B2637B" w:rsidP="000B616B">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33416D1E" w14:textId="77777777" w:rsidTr="000B616B">
        <w:trPr>
          <w:trHeight w:val="608"/>
        </w:trPr>
        <w:tc>
          <w:tcPr>
            <w:tcW w:w="480" w:type="pct"/>
            <w:vAlign w:val="center"/>
          </w:tcPr>
          <w:p w14:paraId="746C73EA" w14:textId="179EAA81" w:rsidR="00544AC7" w:rsidRPr="009E02CC" w:rsidRDefault="00544AC7" w:rsidP="000B616B">
            <w:pPr>
              <w:pStyle w:val="TableParagraph"/>
              <w:spacing w:before="60" w:after="60"/>
              <w:rPr>
                <w:b/>
                <w:sz w:val="28"/>
                <w:szCs w:val="28"/>
              </w:rPr>
            </w:pPr>
            <w:r w:rsidRPr="009E02CC">
              <w:rPr>
                <w:b/>
                <w:spacing w:val="-5"/>
                <w:sz w:val="28"/>
                <w:szCs w:val="28"/>
              </w:rPr>
              <w:t>STT</w:t>
            </w:r>
          </w:p>
        </w:tc>
        <w:tc>
          <w:tcPr>
            <w:tcW w:w="2625" w:type="pct"/>
            <w:vAlign w:val="center"/>
          </w:tcPr>
          <w:p w14:paraId="64DC4443" w14:textId="3AF9C92D" w:rsidR="00544AC7" w:rsidRPr="009E02CC" w:rsidRDefault="00544AC7" w:rsidP="000B616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6084FDC" w14:textId="078854A6" w:rsidR="00544AC7" w:rsidRPr="009E02CC" w:rsidRDefault="00544AC7" w:rsidP="000B616B">
            <w:pPr>
              <w:pStyle w:val="TableParagraph"/>
              <w:spacing w:before="60" w:after="60"/>
              <w:rPr>
                <w:b/>
                <w:sz w:val="28"/>
                <w:szCs w:val="28"/>
              </w:rPr>
            </w:pPr>
            <w:r w:rsidRPr="009E02CC">
              <w:rPr>
                <w:b/>
                <w:spacing w:val="-5"/>
                <w:sz w:val="28"/>
                <w:szCs w:val="28"/>
              </w:rPr>
              <w:t>Mã</w:t>
            </w:r>
          </w:p>
        </w:tc>
        <w:tc>
          <w:tcPr>
            <w:tcW w:w="1030" w:type="pct"/>
            <w:vAlign w:val="center"/>
          </w:tcPr>
          <w:p w14:paraId="7B5CD417" w14:textId="48242028" w:rsidR="00544AC7" w:rsidRPr="009E02CC" w:rsidRDefault="00544AC7" w:rsidP="000B616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C85A48D" w14:textId="77777777" w:rsidTr="000B616B">
        <w:trPr>
          <w:trHeight w:val="274"/>
        </w:trPr>
        <w:tc>
          <w:tcPr>
            <w:tcW w:w="480" w:type="pct"/>
            <w:vAlign w:val="center"/>
          </w:tcPr>
          <w:p w14:paraId="7003EDFD" w14:textId="77777777" w:rsidR="007655BC" w:rsidRPr="009E02CC" w:rsidRDefault="00B2637B" w:rsidP="000B616B">
            <w:pPr>
              <w:pStyle w:val="TableParagraph"/>
              <w:spacing w:before="60" w:after="60"/>
              <w:rPr>
                <w:i/>
                <w:sz w:val="28"/>
                <w:szCs w:val="28"/>
              </w:rPr>
            </w:pPr>
            <w:r w:rsidRPr="009E02CC">
              <w:rPr>
                <w:i/>
                <w:spacing w:val="-5"/>
                <w:sz w:val="28"/>
                <w:szCs w:val="28"/>
              </w:rPr>
              <w:t>(1)</w:t>
            </w:r>
          </w:p>
        </w:tc>
        <w:tc>
          <w:tcPr>
            <w:tcW w:w="2625" w:type="pct"/>
            <w:vAlign w:val="center"/>
          </w:tcPr>
          <w:p w14:paraId="61CDF7CC" w14:textId="77777777" w:rsidR="007655BC" w:rsidRPr="009E02CC" w:rsidRDefault="00B2637B" w:rsidP="000B616B">
            <w:pPr>
              <w:pStyle w:val="TableParagraph"/>
              <w:spacing w:before="60" w:after="60"/>
              <w:rPr>
                <w:i/>
                <w:sz w:val="28"/>
                <w:szCs w:val="28"/>
              </w:rPr>
            </w:pPr>
            <w:r w:rsidRPr="009E02CC">
              <w:rPr>
                <w:i/>
                <w:spacing w:val="-5"/>
                <w:sz w:val="28"/>
                <w:szCs w:val="28"/>
              </w:rPr>
              <w:t>(2)</w:t>
            </w:r>
          </w:p>
        </w:tc>
        <w:tc>
          <w:tcPr>
            <w:tcW w:w="865" w:type="pct"/>
            <w:vAlign w:val="center"/>
          </w:tcPr>
          <w:p w14:paraId="35A834BC" w14:textId="77777777" w:rsidR="007655BC" w:rsidRPr="009E02CC" w:rsidRDefault="00B2637B" w:rsidP="000B616B">
            <w:pPr>
              <w:pStyle w:val="TableParagraph"/>
              <w:spacing w:before="60" w:after="60"/>
              <w:rPr>
                <w:i/>
                <w:sz w:val="28"/>
                <w:szCs w:val="28"/>
              </w:rPr>
            </w:pPr>
            <w:r w:rsidRPr="009E02CC">
              <w:rPr>
                <w:i/>
                <w:spacing w:val="-5"/>
                <w:sz w:val="28"/>
                <w:szCs w:val="28"/>
              </w:rPr>
              <w:t>(3)</w:t>
            </w:r>
          </w:p>
        </w:tc>
        <w:tc>
          <w:tcPr>
            <w:tcW w:w="1030" w:type="pct"/>
            <w:vAlign w:val="center"/>
          </w:tcPr>
          <w:p w14:paraId="10FBF228" w14:textId="77777777" w:rsidR="007655BC" w:rsidRPr="009E02CC" w:rsidRDefault="00B2637B" w:rsidP="000B616B">
            <w:pPr>
              <w:pStyle w:val="TableParagraph"/>
              <w:spacing w:before="60" w:after="60"/>
              <w:rPr>
                <w:i/>
                <w:sz w:val="28"/>
                <w:szCs w:val="28"/>
              </w:rPr>
            </w:pPr>
            <w:r w:rsidRPr="009E02CC">
              <w:rPr>
                <w:i/>
                <w:spacing w:val="-5"/>
                <w:sz w:val="28"/>
                <w:szCs w:val="28"/>
              </w:rPr>
              <w:t>(4)</w:t>
            </w:r>
          </w:p>
        </w:tc>
      </w:tr>
      <w:tr w:rsidR="007655BC" w:rsidRPr="009E02CC" w14:paraId="7C8A65EE" w14:textId="77777777" w:rsidTr="000B616B">
        <w:trPr>
          <w:trHeight w:val="340"/>
        </w:trPr>
        <w:tc>
          <w:tcPr>
            <w:tcW w:w="480" w:type="pct"/>
            <w:vAlign w:val="center"/>
          </w:tcPr>
          <w:p w14:paraId="1E067BA8" w14:textId="77777777" w:rsidR="007655BC" w:rsidRPr="009E02CC" w:rsidRDefault="007655BC" w:rsidP="000B616B">
            <w:pPr>
              <w:pStyle w:val="TableParagraph"/>
              <w:spacing w:before="60" w:after="60"/>
              <w:jc w:val="left"/>
              <w:rPr>
                <w:sz w:val="28"/>
                <w:szCs w:val="28"/>
              </w:rPr>
            </w:pPr>
          </w:p>
        </w:tc>
        <w:tc>
          <w:tcPr>
            <w:tcW w:w="2625" w:type="pct"/>
            <w:vAlign w:val="center"/>
          </w:tcPr>
          <w:p w14:paraId="79C2ABFA" w14:textId="77777777" w:rsidR="007655BC" w:rsidRPr="009E02CC" w:rsidRDefault="00B2637B" w:rsidP="000B616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C4C8EC1" w14:textId="77777777" w:rsidR="007655BC" w:rsidRPr="009E02CC" w:rsidRDefault="007655BC" w:rsidP="000B616B">
            <w:pPr>
              <w:pStyle w:val="TableParagraph"/>
              <w:spacing w:before="60" w:after="60"/>
              <w:jc w:val="left"/>
              <w:rPr>
                <w:sz w:val="28"/>
                <w:szCs w:val="28"/>
              </w:rPr>
            </w:pPr>
          </w:p>
        </w:tc>
        <w:tc>
          <w:tcPr>
            <w:tcW w:w="1030" w:type="pct"/>
            <w:vAlign w:val="center"/>
          </w:tcPr>
          <w:p w14:paraId="600D628B" w14:textId="77777777" w:rsidR="007655BC" w:rsidRPr="009E02CC" w:rsidRDefault="00B2637B" w:rsidP="000B616B">
            <w:pPr>
              <w:pStyle w:val="TableParagraph"/>
              <w:spacing w:before="60" w:after="60"/>
              <w:jc w:val="right"/>
              <w:rPr>
                <w:b/>
                <w:sz w:val="28"/>
                <w:szCs w:val="28"/>
              </w:rPr>
            </w:pPr>
            <w:r w:rsidRPr="009E02CC">
              <w:rPr>
                <w:b/>
                <w:spacing w:val="-2"/>
                <w:sz w:val="28"/>
                <w:szCs w:val="28"/>
              </w:rPr>
              <w:t>10.771,26</w:t>
            </w:r>
          </w:p>
        </w:tc>
      </w:tr>
      <w:tr w:rsidR="007655BC" w:rsidRPr="009E02CC" w14:paraId="7009B7DC" w14:textId="77777777" w:rsidTr="000B616B">
        <w:trPr>
          <w:trHeight w:val="340"/>
        </w:trPr>
        <w:tc>
          <w:tcPr>
            <w:tcW w:w="480" w:type="pct"/>
            <w:vAlign w:val="center"/>
          </w:tcPr>
          <w:p w14:paraId="647549D4" w14:textId="77777777" w:rsidR="007655BC" w:rsidRPr="009E02CC" w:rsidRDefault="00B2637B" w:rsidP="000B616B">
            <w:pPr>
              <w:pStyle w:val="TableParagraph"/>
              <w:spacing w:before="60" w:after="60"/>
              <w:rPr>
                <w:b/>
                <w:sz w:val="28"/>
                <w:szCs w:val="28"/>
              </w:rPr>
            </w:pPr>
            <w:r w:rsidRPr="009E02CC">
              <w:rPr>
                <w:b/>
                <w:spacing w:val="-10"/>
                <w:w w:val="105"/>
                <w:sz w:val="28"/>
                <w:szCs w:val="28"/>
              </w:rPr>
              <w:t>1</w:t>
            </w:r>
          </w:p>
        </w:tc>
        <w:tc>
          <w:tcPr>
            <w:tcW w:w="2625" w:type="pct"/>
            <w:vAlign w:val="center"/>
          </w:tcPr>
          <w:p w14:paraId="029E394A" w14:textId="77777777" w:rsidR="007655BC" w:rsidRPr="009E02CC" w:rsidRDefault="00B2637B" w:rsidP="000B616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B08753F" w14:textId="77777777" w:rsidR="007655BC" w:rsidRPr="009E02CC" w:rsidRDefault="00B2637B" w:rsidP="000B616B">
            <w:pPr>
              <w:pStyle w:val="TableParagraph"/>
              <w:spacing w:before="60" w:after="60"/>
              <w:rPr>
                <w:b/>
                <w:sz w:val="28"/>
                <w:szCs w:val="28"/>
              </w:rPr>
            </w:pPr>
            <w:r w:rsidRPr="009E02CC">
              <w:rPr>
                <w:b/>
                <w:spacing w:val="-5"/>
                <w:sz w:val="28"/>
                <w:szCs w:val="28"/>
              </w:rPr>
              <w:t>NNP</w:t>
            </w:r>
          </w:p>
        </w:tc>
        <w:tc>
          <w:tcPr>
            <w:tcW w:w="1030" w:type="pct"/>
            <w:vAlign w:val="center"/>
          </w:tcPr>
          <w:p w14:paraId="5E86AF8E" w14:textId="77777777" w:rsidR="007655BC" w:rsidRPr="009E02CC" w:rsidRDefault="00B2637B" w:rsidP="000B616B">
            <w:pPr>
              <w:pStyle w:val="TableParagraph"/>
              <w:spacing w:before="60" w:after="60"/>
              <w:jc w:val="right"/>
              <w:rPr>
                <w:b/>
                <w:sz w:val="28"/>
                <w:szCs w:val="28"/>
              </w:rPr>
            </w:pPr>
            <w:r w:rsidRPr="009E02CC">
              <w:rPr>
                <w:b/>
                <w:spacing w:val="-2"/>
                <w:sz w:val="28"/>
                <w:szCs w:val="28"/>
              </w:rPr>
              <w:t>8.531,71</w:t>
            </w:r>
          </w:p>
        </w:tc>
      </w:tr>
      <w:tr w:rsidR="007655BC" w:rsidRPr="009E02CC" w14:paraId="3CCAB63A" w14:textId="77777777" w:rsidTr="000B616B">
        <w:trPr>
          <w:trHeight w:val="340"/>
        </w:trPr>
        <w:tc>
          <w:tcPr>
            <w:tcW w:w="480" w:type="pct"/>
            <w:vAlign w:val="center"/>
          </w:tcPr>
          <w:p w14:paraId="3FDF694F" w14:textId="77777777" w:rsidR="007655BC" w:rsidRPr="009E02CC" w:rsidRDefault="007655BC" w:rsidP="000B616B">
            <w:pPr>
              <w:pStyle w:val="TableParagraph"/>
              <w:spacing w:before="60" w:after="60"/>
              <w:jc w:val="left"/>
              <w:rPr>
                <w:sz w:val="28"/>
                <w:szCs w:val="28"/>
              </w:rPr>
            </w:pPr>
          </w:p>
        </w:tc>
        <w:tc>
          <w:tcPr>
            <w:tcW w:w="2625" w:type="pct"/>
            <w:vAlign w:val="center"/>
          </w:tcPr>
          <w:p w14:paraId="78D7D53C" w14:textId="77777777" w:rsidR="007655BC" w:rsidRPr="009E02CC" w:rsidRDefault="00B2637B" w:rsidP="000B616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B1C6153" w14:textId="77777777" w:rsidR="007655BC" w:rsidRPr="009E02CC" w:rsidRDefault="007655BC" w:rsidP="000B616B">
            <w:pPr>
              <w:pStyle w:val="TableParagraph"/>
              <w:spacing w:before="60" w:after="60"/>
              <w:jc w:val="left"/>
              <w:rPr>
                <w:sz w:val="28"/>
                <w:szCs w:val="28"/>
              </w:rPr>
            </w:pPr>
          </w:p>
        </w:tc>
        <w:tc>
          <w:tcPr>
            <w:tcW w:w="1030" w:type="pct"/>
            <w:vAlign w:val="center"/>
          </w:tcPr>
          <w:p w14:paraId="5ACE70D0"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11A46956" w14:textId="77777777" w:rsidTr="000B616B">
        <w:trPr>
          <w:trHeight w:val="340"/>
        </w:trPr>
        <w:tc>
          <w:tcPr>
            <w:tcW w:w="480" w:type="pct"/>
            <w:vAlign w:val="center"/>
          </w:tcPr>
          <w:p w14:paraId="47BDA0AB" w14:textId="77777777" w:rsidR="007655BC" w:rsidRPr="009E02CC" w:rsidRDefault="00B2637B" w:rsidP="000B616B">
            <w:pPr>
              <w:pStyle w:val="TableParagraph"/>
              <w:spacing w:before="60" w:after="60"/>
              <w:rPr>
                <w:sz w:val="28"/>
                <w:szCs w:val="28"/>
              </w:rPr>
            </w:pPr>
            <w:r w:rsidRPr="009E02CC">
              <w:rPr>
                <w:spacing w:val="-5"/>
                <w:w w:val="105"/>
                <w:sz w:val="28"/>
                <w:szCs w:val="28"/>
              </w:rPr>
              <w:t>1.1</w:t>
            </w:r>
          </w:p>
        </w:tc>
        <w:tc>
          <w:tcPr>
            <w:tcW w:w="2625" w:type="pct"/>
            <w:vAlign w:val="center"/>
          </w:tcPr>
          <w:p w14:paraId="50C9928B"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007B0D7" w14:textId="77777777" w:rsidR="007655BC" w:rsidRPr="009E02CC" w:rsidRDefault="00B2637B" w:rsidP="000B616B">
            <w:pPr>
              <w:pStyle w:val="TableParagraph"/>
              <w:spacing w:before="60" w:after="60"/>
              <w:rPr>
                <w:sz w:val="28"/>
                <w:szCs w:val="28"/>
              </w:rPr>
            </w:pPr>
            <w:r w:rsidRPr="009E02CC">
              <w:rPr>
                <w:spacing w:val="-5"/>
                <w:sz w:val="28"/>
                <w:szCs w:val="28"/>
              </w:rPr>
              <w:t>LUA</w:t>
            </w:r>
          </w:p>
        </w:tc>
        <w:tc>
          <w:tcPr>
            <w:tcW w:w="1030" w:type="pct"/>
            <w:vAlign w:val="center"/>
          </w:tcPr>
          <w:p w14:paraId="221819D9"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299BB40B" w14:textId="77777777" w:rsidTr="000B616B">
        <w:trPr>
          <w:trHeight w:val="340"/>
        </w:trPr>
        <w:tc>
          <w:tcPr>
            <w:tcW w:w="480" w:type="pct"/>
            <w:vAlign w:val="center"/>
          </w:tcPr>
          <w:p w14:paraId="6B69B100" w14:textId="77777777" w:rsidR="007655BC" w:rsidRPr="009E02CC" w:rsidRDefault="00B2637B" w:rsidP="000B616B">
            <w:pPr>
              <w:pStyle w:val="TableParagraph"/>
              <w:spacing w:before="60" w:after="60"/>
              <w:rPr>
                <w:sz w:val="28"/>
                <w:szCs w:val="28"/>
              </w:rPr>
            </w:pPr>
            <w:r w:rsidRPr="009E02CC">
              <w:rPr>
                <w:spacing w:val="-2"/>
                <w:w w:val="105"/>
                <w:sz w:val="28"/>
                <w:szCs w:val="28"/>
              </w:rPr>
              <w:t>1.1.1</w:t>
            </w:r>
          </w:p>
        </w:tc>
        <w:tc>
          <w:tcPr>
            <w:tcW w:w="2625" w:type="pct"/>
            <w:vAlign w:val="center"/>
          </w:tcPr>
          <w:p w14:paraId="50B84602"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862A20D" w14:textId="77777777" w:rsidR="007655BC" w:rsidRPr="009E02CC" w:rsidRDefault="00B2637B" w:rsidP="000B616B">
            <w:pPr>
              <w:pStyle w:val="TableParagraph"/>
              <w:spacing w:before="60" w:after="60"/>
              <w:rPr>
                <w:sz w:val="28"/>
                <w:szCs w:val="28"/>
              </w:rPr>
            </w:pPr>
            <w:r w:rsidRPr="009E02CC">
              <w:rPr>
                <w:spacing w:val="-5"/>
                <w:sz w:val="28"/>
                <w:szCs w:val="28"/>
              </w:rPr>
              <w:t>LUC</w:t>
            </w:r>
          </w:p>
        </w:tc>
        <w:tc>
          <w:tcPr>
            <w:tcW w:w="1030" w:type="pct"/>
            <w:vAlign w:val="center"/>
          </w:tcPr>
          <w:p w14:paraId="0AEFB913"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7E6A7246" w14:textId="77777777" w:rsidTr="000B616B">
        <w:trPr>
          <w:trHeight w:val="340"/>
        </w:trPr>
        <w:tc>
          <w:tcPr>
            <w:tcW w:w="480" w:type="pct"/>
            <w:vAlign w:val="center"/>
          </w:tcPr>
          <w:p w14:paraId="5556CEEE" w14:textId="77777777" w:rsidR="007655BC" w:rsidRPr="009E02CC" w:rsidRDefault="00B2637B" w:rsidP="000B616B">
            <w:pPr>
              <w:pStyle w:val="TableParagraph"/>
              <w:spacing w:before="60" w:after="60"/>
              <w:rPr>
                <w:sz w:val="28"/>
                <w:szCs w:val="28"/>
              </w:rPr>
            </w:pPr>
            <w:r w:rsidRPr="009E02CC">
              <w:rPr>
                <w:spacing w:val="-2"/>
                <w:w w:val="105"/>
                <w:sz w:val="28"/>
                <w:szCs w:val="28"/>
              </w:rPr>
              <w:t>1.1.2</w:t>
            </w:r>
          </w:p>
        </w:tc>
        <w:tc>
          <w:tcPr>
            <w:tcW w:w="2625" w:type="pct"/>
            <w:vAlign w:val="center"/>
          </w:tcPr>
          <w:p w14:paraId="7E4D5E7E"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92F0666" w14:textId="77777777" w:rsidR="007655BC" w:rsidRPr="009E02CC" w:rsidRDefault="00B2637B" w:rsidP="000B616B">
            <w:pPr>
              <w:pStyle w:val="TableParagraph"/>
              <w:spacing w:before="60" w:after="60"/>
              <w:rPr>
                <w:sz w:val="28"/>
                <w:szCs w:val="28"/>
              </w:rPr>
            </w:pPr>
            <w:r w:rsidRPr="009E02CC">
              <w:rPr>
                <w:spacing w:val="-5"/>
                <w:sz w:val="28"/>
                <w:szCs w:val="28"/>
              </w:rPr>
              <w:t>LUK</w:t>
            </w:r>
          </w:p>
        </w:tc>
        <w:tc>
          <w:tcPr>
            <w:tcW w:w="1030" w:type="pct"/>
            <w:vAlign w:val="center"/>
          </w:tcPr>
          <w:p w14:paraId="1C15765C"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72212F26" w14:textId="77777777" w:rsidTr="000B616B">
        <w:trPr>
          <w:trHeight w:val="340"/>
        </w:trPr>
        <w:tc>
          <w:tcPr>
            <w:tcW w:w="480" w:type="pct"/>
            <w:vAlign w:val="center"/>
          </w:tcPr>
          <w:p w14:paraId="54AED2E0" w14:textId="77777777" w:rsidR="007655BC" w:rsidRPr="009E02CC" w:rsidRDefault="00B2637B" w:rsidP="000B616B">
            <w:pPr>
              <w:pStyle w:val="TableParagraph"/>
              <w:spacing w:before="60" w:after="60"/>
              <w:rPr>
                <w:sz w:val="28"/>
                <w:szCs w:val="28"/>
              </w:rPr>
            </w:pPr>
            <w:r w:rsidRPr="009E02CC">
              <w:rPr>
                <w:spacing w:val="-5"/>
                <w:w w:val="105"/>
                <w:sz w:val="28"/>
                <w:szCs w:val="28"/>
              </w:rPr>
              <w:t>1.2</w:t>
            </w:r>
          </w:p>
        </w:tc>
        <w:tc>
          <w:tcPr>
            <w:tcW w:w="2625" w:type="pct"/>
            <w:vAlign w:val="center"/>
          </w:tcPr>
          <w:p w14:paraId="51DCC77F"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1DDE3119" w14:textId="77777777" w:rsidR="007655BC" w:rsidRPr="009E02CC" w:rsidRDefault="00B2637B" w:rsidP="000B616B">
            <w:pPr>
              <w:pStyle w:val="TableParagraph"/>
              <w:spacing w:before="60" w:after="60"/>
              <w:rPr>
                <w:sz w:val="28"/>
                <w:szCs w:val="28"/>
              </w:rPr>
            </w:pPr>
            <w:r w:rsidRPr="009E02CC">
              <w:rPr>
                <w:spacing w:val="-5"/>
                <w:sz w:val="28"/>
                <w:szCs w:val="28"/>
              </w:rPr>
              <w:t>HNK</w:t>
            </w:r>
          </w:p>
        </w:tc>
        <w:tc>
          <w:tcPr>
            <w:tcW w:w="1030" w:type="pct"/>
            <w:vAlign w:val="center"/>
          </w:tcPr>
          <w:p w14:paraId="700E5D60" w14:textId="77777777" w:rsidR="007655BC" w:rsidRPr="009E02CC" w:rsidRDefault="00B2637B" w:rsidP="000B616B">
            <w:pPr>
              <w:pStyle w:val="TableParagraph"/>
              <w:spacing w:before="60" w:after="60"/>
              <w:jc w:val="right"/>
              <w:rPr>
                <w:sz w:val="28"/>
                <w:szCs w:val="28"/>
              </w:rPr>
            </w:pPr>
            <w:r w:rsidRPr="009E02CC">
              <w:rPr>
                <w:spacing w:val="-2"/>
                <w:sz w:val="28"/>
                <w:szCs w:val="28"/>
              </w:rPr>
              <w:t>701,18</w:t>
            </w:r>
          </w:p>
        </w:tc>
      </w:tr>
      <w:tr w:rsidR="007655BC" w:rsidRPr="009E02CC" w14:paraId="75FBE4C6" w14:textId="77777777" w:rsidTr="000B616B">
        <w:trPr>
          <w:trHeight w:val="340"/>
        </w:trPr>
        <w:tc>
          <w:tcPr>
            <w:tcW w:w="480" w:type="pct"/>
            <w:vAlign w:val="center"/>
          </w:tcPr>
          <w:p w14:paraId="7E1AA7A2" w14:textId="77777777" w:rsidR="007655BC" w:rsidRPr="009E02CC" w:rsidRDefault="00B2637B" w:rsidP="000B616B">
            <w:pPr>
              <w:pStyle w:val="TableParagraph"/>
              <w:spacing w:before="60" w:after="60"/>
              <w:rPr>
                <w:sz w:val="28"/>
                <w:szCs w:val="28"/>
              </w:rPr>
            </w:pPr>
            <w:r w:rsidRPr="009E02CC">
              <w:rPr>
                <w:spacing w:val="-5"/>
                <w:w w:val="105"/>
                <w:sz w:val="28"/>
                <w:szCs w:val="28"/>
              </w:rPr>
              <w:t>1.3</w:t>
            </w:r>
          </w:p>
        </w:tc>
        <w:tc>
          <w:tcPr>
            <w:tcW w:w="2625" w:type="pct"/>
            <w:vAlign w:val="center"/>
          </w:tcPr>
          <w:p w14:paraId="5F9DE22B"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6FA7040" w14:textId="77777777" w:rsidR="007655BC" w:rsidRPr="009E02CC" w:rsidRDefault="00B2637B" w:rsidP="000B616B">
            <w:pPr>
              <w:pStyle w:val="TableParagraph"/>
              <w:spacing w:before="60" w:after="60"/>
              <w:rPr>
                <w:sz w:val="28"/>
                <w:szCs w:val="28"/>
              </w:rPr>
            </w:pPr>
            <w:r w:rsidRPr="009E02CC">
              <w:rPr>
                <w:spacing w:val="-5"/>
                <w:sz w:val="28"/>
                <w:szCs w:val="28"/>
              </w:rPr>
              <w:t>CLN</w:t>
            </w:r>
          </w:p>
        </w:tc>
        <w:tc>
          <w:tcPr>
            <w:tcW w:w="1030" w:type="pct"/>
            <w:vAlign w:val="center"/>
          </w:tcPr>
          <w:p w14:paraId="10B11EEB" w14:textId="77777777" w:rsidR="007655BC" w:rsidRPr="009E02CC" w:rsidRDefault="00B2637B" w:rsidP="000B616B">
            <w:pPr>
              <w:pStyle w:val="TableParagraph"/>
              <w:spacing w:before="60" w:after="60"/>
              <w:jc w:val="right"/>
              <w:rPr>
                <w:sz w:val="28"/>
                <w:szCs w:val="28"/>
              </w:rPr>
            </w:pPr>
            <w:r w:rsidRPr="009E02CC">
              <w:rPr>
                <w:spacing w:val="-2"/>
                <w:sz w:val="28"/>
                <w:szCs w:val="28"/>
              </w:rPr>
              <w:t>7.092,14</w:t>
            </w:r>
          </w:p>
        </w:tc>
      </w:tr>
      <w:tr w:rsidR="007655BC" w:rsidRPr="009E02CC" w14:paraId="4B9B2F03" w14:textId="77777777" w:rsidTr="000B616B">
        <w:trPr>
          <w:trHeight w:val="340"/>
        </w:trPr>
        <w:tc>
          <w:tcPr>
            <w:tcW w:w="480" w:type="pct"/>
            <w:vAlign w:val="center"/>
          </w:tcPr>
          <w:p w14:paraId="5B84841A" w14:textId="77777777" w:rsidR="007655BC" w:rsidRPr="009E02CC" w:rsidRDefault="00B2637B" w:rsidP="000B616B">
            <w:pPr>
              <w:pStyle w:val="TableParagraph"/>
              <w:spacing w:before="60" w:after="60"/>
              <w:rPr>
                <w:sz w:val="28"/>
                <w:szCs w:val="28"/>
              </w:rPr>
            </w:pPr>
            <w:r w:rsidRPr="009E02CC">
              <w:rPr>
                <w:spacing w:val="-5"/>
                <w:w w:val="105"/>
                <w:sz w:val="28"/>
                <w:szCs w:val="28"/>
              </w:rPr>
              <w:t>1.4</w:t>
            </w:r>
          </w:p>
        </w:tc>
        <w:tc>
          <w:tcPr>
            <w:tcW w:w="2625" w:type="pct"/>
            <w:vAlign w:val="center"/>
          </w:tcPr>
          <w:p w14:paraId="05CCC32C"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B682DC7" w14:textId="77777777" w:rsidR="007655BC" w:rsidRPr="009E02CC" w:rsidRDefault="00B2637B" w:rsidP="000B616B">
            <w:pPr>
              <w:pStyle w:val="TableParagraph"/>
              <w:spacing w:before="60" w:after="60"/>
              <w:rPr>
                <w:sz w:val="28"/>
                <w:szCs w:val="28"/>
              </w:rPr>
            </w:pPr>
            <w:r w:rsidRPr="009E02CC">
              <w:rPr>
                <w:spacing w:val="-5"/>
                <w:sz w:val="28"/>
                <w:szCs w:val="28"/>
              </w:rPr>
              <w:t>RDD</w:t>
            </w:r>
          </w:p>
        </w:tc>
        <w:tc>
          <w:tcPr>
            <w:tcW w:w="1030" w:type="pct"/>
            <w:vAlign w:val="center"/>
          </w:tcPr>
          <w:p w14:paraId="06B0E704"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235C6A7A" w14:textId="77777777" w:rsidTr="000B616B">
        <w:trPr>
          <w:trHeight w:val="340"/>
        </w:trPr>
        <w:tc>
          <w:tcPr>
            <w:tcW w:w="480" w:type="pct"/>
            <w:vAlign w:val="center"/>
          </w:tcPr>
          <w:p w14:paraId="1B676686" w14:textId="77777777" w:rsidR="007655BC" w:rsidRPr="009E02CC" w:rsidRDefault="00B2637B" w:rsidP="000B616B">
            <w:pPr>
              <w:pStyle w:val="TableParagraph"/>
              <w:spacing w:before="60" w:after="60"/>
              <w:rPr>
                <w:sz w:val="28"/>
                <w:szCs w:val="28"/>
              </w:rPr>
            </w:pPr>
            <w:r w:rsidRPr="009E02CC">
              <w:rPr>
                <w:spacing w:val="-5"/>
                <w:w w:val="105"/>
                <w:sz w:val="28"/>
                <w:szCs w:val="28"/>
              </w:rPr>
              <w:t>1.5</w:t>
            </w:r>
          </w:p>
        </w:tc>
        <w:tc>
          <w:tcPr>
            <w:tcW w:w="2625" w:type="pct"/>
            <w:vAlign w:val="center"/>
          </w:tcPr>
          <w:p w14:paraId="68D4F3C0"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4C97FB1E" w14:textId="77777777" w:rsidR="007655BC" w:rsidRPr="009E02CC" w:rsidRDefault="00B2637B" w:rsidP="000B616B">
            <w:pPr>
              <w:pStyle w:val="TableParagraph"/>
              <w:spacing w:before="60" w:after="60"/>
              <w:rPr>
                <w:sz w:val="28"/>
                <w:szCs w:val="28"/>
              </w:rPr>
            </w:pPr>
            <w:r w:rsidRPr="009E02CC">
              <w:rPr>
                <w:spacing w:val="-5"/>
                <w:sz w:val="28"/>
                <w:szCs w:val="28"/>
              </w:rPr>
              <w:t>RPH</w:t>
            </w:r>
          </w:p>
        </w:tc>
        <w:tc>
          <w:tcPr>
            <w:tcW w:w="1030" w:type="pct"/>
            <w:vAlign w:val="center"/>
          </w:tcPr>
          <w:p w14:paraId="7D899D17"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5A769D17" w14:textId="77777777" w:rsidTr="000B616B">
        <w:trPr>
          <w:trHeight w:val="340"/>
        </w:trPr>
        <w:tc>
          <w:tcPr>
            <w:tcW w:w="480" w:type="pct"/>
            <w:vAlign w:val="center"/>
          </w:tcPr>
          <w:p w14:paraId="2B6D8C2F" w14:textId="77777777" w:rsidR="007655BC" w:rsidRPr="009E02CC" w:rsidRDefault="00B2637B" w:rsidP="000B616B">
            <w:pPr>
              <w:pStyle w:val="TableParagraph"/>
              <w:spacing w:before="60" w:after="60"/>
              <w:rPr>
                <w:sz w:val="28"/>
                <w:szCs w:val="28"/>
              </w:rPr>
            </w:pPr>
            <w:r w:rsidRPr="009E02CC">
              <w:rPr>
                <w:spacing w:val="-5"/>
                <w:w w:val="105"/>
                <w:sz w:val="28"/>
                <w:szCs w:val="28"/>
              </w:rPr>
              <w:t>1.6</w:t>
            </w:r>
          </w:p>
        </w:tc>
        <w:tc>
          <w:tcPr>
            <w:tcW w:w="2625" w:type="pct"/>
            <w:vAlign w:val="center"/>
          </w:tcPr>
          <w:p w14:paraId="24A7B3F4"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50AF590D" w14:textId="77777777" w:rsidR="007655BC" w:rsidRPr="009E02CC" w:rsidRDefault="00B2637B" w:rsidP="000B616B">
            <w:pPr>
              <w:pStyle w:val="TableParagraph"/>
              <w:spacing w:before="60" w:after="60"/>
              <w:rPr>
                <w:sz w:val="28"/>
                <w:szCs w:val="28"/>
              </w:rPr>
            </w:pPr>
            <w:r w:rsidRPr="009E02CC">
              <w:rPr>
                <w:spacing w:val="-5"/>
                <w:sz w:val="28"/>
                <w:szCs w:val="28"/>
              </w:rPr>
              <w:t>RSX</w:t>
            </w:r>
          </w:p>
        </w:tc>
        <w:tc>
          <w:tcPr>
            <w:tcW w:w="1030" w:type="pct"/>
            <w:vAlign w:val="center"/>
          </w:tcPr>
          <w:p w14:paraId="71F83783"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7D8413EE" w14:textId="77777777" w:rsidTr="000B616B">
        <w:trPr>
          <w:trHeight w:val="340"/>
        </w:trPr>
        <w:tc>
          <w:tcPr>
            <w:tcW w:w="480" w:type="pct"/>
            <w:vAlign w:val="center"/>
          </w:tcPr>
          <w:p w14:paraId="137568FB" w14:textId="77777777" w:rsidR="007655BC" w:rsidRPr="009E02CC" w:rsidRDefault="007655BC" w:rsidP="000B616B">
            <w:pPr>
              <w:pStyle w:val="TableParagraph"/>
              <w:spacing w:before="60" w:after="60"/>
              <w:jc w:val="left"/>
              <w:rPr>
                <w:sz w:val="28"/>
                <w:szCs w:val="28"/>
              </w:rPr>
            </w:pPr>
          </w:p>
        </w:tc>
        <w:tc>
          <w:tcPr>
            <w:tcW w:w="2625" w:type="pct"/>
            <w:vAlign w:val="center"/>
          </w:tcPr>
          <w:p w14:paraId="1A490EB2" w14:textId="77777777" w:rsidR="007655BC" w:rsidRPr="009E02CC" w:rsidRDefault="00B2637B" w:rsidP="000B616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FC58E43" w14:textId="77777777" w:rsidR="007655BC" w:rsidRPr="009E02CC" w:rsidRDefault="00B2637B" w:rsidP="000B616B">
            <w:pPr>
              <w:pStyle w:val="TableParagraph"/>
              <w:spacing w:before="60" w:after="60"/>
              <w:rPr>
                <w:i/>
                <w:sz w:val="28"/>
                <w:szCs w:val="28"/>
              </w:rPr>
            </w:pPr>
            <w:r w:rsidRPr="009E02CC">
              <w:rPr>
                <w:i/>
                <w:spacing w:val="-5"/>
                <w:sz w:val="28"/>
                <w:szCs w:val="28"/>
              </w:rPr>
              <w:t>RSN</w:t>
            </w:r>
          </w:p>
        </w:tc>
        <w:tc>
          <w:tcPr>
            <w:tcW w:w="1030" w:type="pct"/>
            <w:vAlign w:val="center"/>
          </w:tcPr>
          <w:p w14:paraId="58EFAB1B"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0AEDDBC0" w14:textId="77777777" w:rsidTr="000B616B">
        <w:trPr>
          <w:trHeight w:val="340"/>
        </w:trPr>
        <w:tc>
          <w:tcPr>
            <w:tcW w:w="480" w:type="pct"/>
            <w:vAlign w:val="center"/>
          </w:tcPr>
          <w:p w14:paraId="4EFD8B98" w14:textId="77777777" w:rsidR="007655BC" w:rsidRPr="009E02CC" w:rsidRDefault="00B2637B" w:rsidP="000B616B">
            <w:pPr>
              <w:pStyle w:val="TableParagraph"/>
              <w:spacing w:before="60" w:after="60"/>
              <w:rPr>
                <w:sz w:val="28"/>
                <w:szCs w:val="28"/>
              </w:rPr>
            </w:pPr>
            <w:r w:rsidRPr="009E02CC">
              <w:rPr>
                <w:spacing w:val="-5"/>
                <w:w w:val="105"/>
                <w:sz w:val="28"/>
                <w:szCs w:val="28"/>
              </w:rPr>
              <w:t>1.7</w:t>
            </w:r>
          </w:p>
        </w:tc>
        <w:tc>
          <w:tcPr>
            <w:tcW w:w="2625" w:type="pct"/>
            <w:vAlign w:val="center"/>
          </w:tcPr>
          <w:p w14:paraId="6FE1230D"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B0AABF3" w14:textId="77777777" w:rsidR="007655BC" w:rsidRPr="009E02CC" w:rsidRDefault="00B2637B" w:rsidP="000B616B">
            <w:pPr>
              <w:pStyle w:val="TableParagraph"/>
              <w:spacing w:before="60" w:after="60"/>
              <w:rPr>
                <w:sz w:val="28"/>
                <w:szCs w:val="28"/>
              </w:rPr>
            </w:pPr>
            <w:r w:rsidRPr="009E02CC">
              <w:rPr>
                <w:spacing w:val="-5"/>
                <w:sz w:val="28"/>
                <w:szCs w:val="28"/>
              </w:rPr>
              <w:t>NTS</w:t>
            </w:r>
          </w:p>
        </w:tc>
        <w:tc>
          <w:tcPr>
            <w:tcW w:w="1030" w:type="pct"/>
            <w:vAlign w:val="center"/>
          </w:tcPr>
          <w:p w14:paraId="5373576D" w14:textId="77777777" w:rsidR="007655BC" w:rsidRPr="009E02CC" w:rsidRDefault="00B2637B" w:rsidP="000B616B">
            <w:pPr>
              <w:pStyle w:val="TableParagraph"/>
              <w:spacing w:before="60" w:after="60"/>
              <w:jc w:val="right"/>
              <w:rPr>
                <w:sz w:val="28"/>
                <w:szCs w:val="28"/>
              </w:rPr>
            </w:pPr>
            <w:r w:rsidRPr="009E02CC">
              <w:rPr>
                <w:spacing w:val="-2"/>
                <w:sz w:val="28"/>
                <w:szCs w:val="28"/>
              </w:rPr>
              <w:t>43,97</w:t>
            </w:r>
          </w:p>
        </w:tc>
      </w:tr>
      <w:tr w:rsidR="007655BC" w:rsidRPr="009E02CC" w14:paraId="7890FE14" w14:textId="77777777" w:rsidTr="000B616B">
        <w:trPr>
          <w:trHeight w:val="340"/>
        </w:trPr>
        <w:tc>
          <w:tcPr>
            <w:tcW w:w="480" w:type="pct"/>
            <w:vAlign w:val="center"/>
          </w:tcPr>
          <w:p w14:paraId="6213FE7C" w14:textId="77777777" w:rsidR="007655BC" w:rsidRPr="009E02CC" w:rsidRDefault="00B2637B" w:rsidP="000B616B">
            <w:pPr>
              <w:pStyle w:val="TableParagraph"/>
              <w:spacing w:before="60" w:after="60"/>
              <w:rPr>
                <w:sz w:val="28"/>
                <w:szCs w:val="28"/>
              </w:rPr>
            </w:pPr>
            <w:r w:rsidRPr="009E02CC">
              <w:rPr>
                <w:spacing w:val="-5"/>
                <w:w w:val="105"/>
                <w:sz w:val="28"/>
                <w:szCs w:val="28"/>
              </w:rPr>
              <w:t>1.8</w:t>
            </w:r>
          </w:p>
        </w:tc>
        <w:tc>
          <w:tcPr>
            <w:tcW w:w="2625" w:type="pct"/>
            <w:vAlign w:val="center"/>
          </w:tcPr>
          <w:p w14:paraId="3416BB8E"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67260EA0" w14:textId="77777777" w:rsidR="007655BC" w:rsidRPr="009E02CC" w:rsidRDefault="00B2637B" w:rsidP="000B616B">
            <w:pPr>
              <w:pStyle w:val="TableParagraph"/>
              <w:spacing w:before="60" w:after="60"/>
              <w:rPr>
                <w:sz w:val="28"/>
                <w:szCs w:val="28"/>
              </w:rPr>
            </w:pPr>
            <w:r w:rsidRPr="009E02CC">
              <w:rPr>
                <w:spacing w:val="-5"/>
                <w:sz w:val="28"/>
                <w:szCs w:val="28"/>
              </w:rPr>
              <w:t>CNT</w:t>
            </w:r>
          </w:p>
        </w:tc>
        <w:tc>
          <w:tcPr>
            <w:tcW w:w="1030" w:type="pct"/>
            <w:vAlign w:val="center"/>
          </w:tcPr>
          <w:p w14:paraId="3A0BFA60" w14:textId="77777777" w:rsidR="007655BC" w:rsidRPr="009E02CC" w:rsidRDefault="00B2637B" w:rsidP="000B616B">
            <w:pPr>
              <w:pStyle w:val="TableParagraph"/>
              <w:spacing w:before="60" w:after="60"/>
              <w:jc w:val="right"/>
              <w:rPr>
                <w:sz w:val="28"/>
                <w:szCs w:val="28"/>
              </w:rPr>
            </w:pPr>
            <w:r w:rsidRPr="009E02CC">
              <w:rPr>
                <w:spacing w:val="-2"/>
                <w:sz w:val="28"/>
                <w:szCs w:val="28"/>
              </w:rPr>
              <w:t>226,98</w:t>
            </w:r>
          </w:p>
        </w:tc>
      </w:tr>
      <w:tr w:rsidR="007655BC" w:rsidRPr="009E02CC" w14:paraId="1F6F5D16" w14:textId="77777777" w:rsidTr="000B616B">
        <w:trPr>
          <w:trHeight w:val="340"/>
        </w:trPr>
        <w:tc>
          <w:tcPr>
            <w:tcW w:w="480" w:type="pct"/>
            <w:vAlign w:val="center"/>
          </w:tcPr>
          <w:p w14:paraId="6D7030DC" w14:textId="77777777" w:rsidR="007655BC" w:rsidRPr="009E02CC" w:rsidRDefault="00B2637B" w:rsidP="000B616B">
            <w:pPr>
              <w:pStyle w:val="TableParagraph"/>
              <w:spacing w:before="60" w:after="60"/>
              <w:rPr>
                <w:sz w:val="28"/>
                <w:szCs w:val="28"/>
              </w:rPr>
            </w:pPr>
            <w:r w:rsidRPr="009E02CC">
              <w:rPr>
                <w:spacing w:val="-5"/>
                <w:w w:val="105"/>
                <w:sz w:val="28"/>
                <w:szCs w:val="28"/>
              </w:rPr>
              <w:t>1.9</w:t>
            </w:r>
          </w:p>
        </w:tc>
        <w:tc>
          <w:tcPr>
            <w:tcW w:w="2625" w:type="pct"/>
            <w:vAlign w:val="center"/>
          </w:tcPr>
          <w:p w14:paraId="040F61D6"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D28F03C" w14:textId="77777777" w:rsidR="007655BC" w:rsidRPr="009E02CC" w:rsidRDefault="00B2637B" w:rsidP="000B616B">
            <w:pPr>
              <w:pStyle w:val="TableParagraph"/>
              <w:spacing w:before="60" w:after="60"/>
              <w:rPr>
                <w:sz w:val="28"/>
                <w:szCs w:val="28"/>
              </w:rPr>
            </w:pPr>
            <w:r w:rsidRPr="009E02CC">
              <w:rPr>
                <w:spacing w:val="-5"/>
                <w:sz w:val="28"/>
                <w:szCs w:val="28"/>
              </w:rPr>
              <w:t>LMU</w:t>
            </w:r>
          </w:p>
        </w:tc>
        <w:tc>
          <w:tcPr>
            <w:tcW w:w="1030" w:type="pct"/>
            <w:vAlign w:val="center"/>
          </w:tcPr>
          <w:p w14:paraId="06950F0F"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5B4A8674" w14:textId="77777777" w:rsidTr="000B616B">
        <w:trPr>
          <w:trHeight w:val="340"/>
        </w:trPr>
        <w:tc>
          <w:tcPr>
            <w:tcW w:w="480" w:type="pct"/>
            <w:vAlign w:val="center"/>
          </w:tcPr>
          <w:p w14:paraId="0E52D609" w14:textId="77777777" w:rsidR="007655BC" w:rsidRPr="009E02CC" w:rsidRDefault="00B2637B" w:rsidP="000B616B">
            <w:pPr>
              <w:pStyle w:val="TableParagraph"/>
              <w:spacing w:before="60" w:after="60"/>
              <w:rPr>
                <w:sz w:val="28"/>
                <w:szCs w:val="28"/>
              </w:rPr>
            </w:pPr>
            <w:r w:rsidRPr="009E02CC">
              <w:rPr>
                <w:spacing w:val="-4"/>
                <w:w w:val="105"/>
                <w:sz w:val="28"/>
                <w:szCs w:val="28"/>
              </w:rPr>
              <w:t>1.10</w:t>
            </w:r>
          </w:p>
        </w:tc>
        <w:tc>
          <w:tcPr>
            <w:tcW w:w="2625" w:type="pct"/>
            <w:vAlign w:val="center"/>
          </w:tcPr>
          <w:p w14:paraId="1AE9BDDC"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425694E" w14:textId="77777777" w:rsidR="007655BC" w:rsidRPr="009E02CC" w:rsidRDefault="00B2637B" w:rsidP="000B616B">
            <w:pPr>
              <w:pStyle w:val="TableParagraph"/>
              <w:spacing w:before="60" w:after="60"/>
              <w:rPr>
                <w:sz w:val="28"/>
                <w:szCs w:val="28"/>
              </w:rPr>
            </w:pPr>
            <w:r w:rsidRPr="009E02CC">
              <w:rPr>
                <w:spacing w:val="-5"/>
                <w:sz w:val="28"/>
                <w:szCs w:val="28"/>
              </w:rPr>
              <w:t>NKH</w:t>
            </w:r>
          </w:p>
        </w:tc>
        <w:tc>
          <w:tcPr>
            <w:tcW w:w="1030" w:type="pct"/>
            <w:vAlign w:val="center"/>
          </w:tcPr>
          <w:p w14:paraId="7A459AA4" w14:textId="77777777" w:rsidR="007655BC" w:rsidRPr="009E02CC" w:rsidRDefault="00B2637B" w:rsidP="000B616B">
            <w:pPr>
              <w:pStyle w:val="TableParagraph"/>
              <w:spacing w:before="60" w:after="60"/>
              <w:jc w:val="right"/>
              <w:rPr>
                <w:sz w:val="28"/>
                <w:szCs w:val="28"/>
              </w:rPr>
            </w:pPr>
            <w:r w:rsidRPr="009E02CC">
              <w:rPr>
                <w:spacing w:val="-2"/>
                <w:sz w:val="28"/>
                <w:szCs w:val="28"/>
              </w:rPr>
              <w:t>467,44</w:t>
            </w:r>
          </w:p>
        </w:tc>
      </w:tr>
      <w:tr w:rsidR="007655BC" w:rsidRPr="009E02CC" w14:paraId="5D210951" w14:textId="77777777" w:rsidTr="000B616B">
        <w:trPr>
          <w:trHeight w:val="340"/>
        </w:trPr>
        <w:tc>
          <w:tcPr>
            <w:tcW w:w="480" w:type="pct"/>
            <w:vAlign w:val="center"/>
          </w:tcPr>
          <w:p w14:paraId="5514FA2A" w14:textId="77777777" w:rsidR="007655BC" w:rsidRPr="009E02CC" w:rsidRDefault="00B2637B" w:rsidP="000B616B">
            <w:pPr>
              <w:pStyle w:val="TableParagraph"/>
              <w:spacing w:before="60" w:after="60"/>
              <w:rPr>
                <w:b/>
                <w:sz w:val="28"/>
                <w:szCs w:val="28"/>
              </w:rPr>
            </w:pPr>
            <w:r w:rsidRPr="009E02CC">
              <w:rPr>
                <w:b/>
                <w:spacing w:val="-10"/>
                <w:w w:val="105"/>
                <w:sz w:val="28"/>
                <w:szCs w:val="28"/>
              </w:rPr>
              <w:t>2</w:t>
            </w:r>
          </w:p>
        </w:tc>
        <w:tc>
          <w:tcPr>
            <w:tcW w:w="2625" w:type="pct"/>
            <w:vAlign w:val="center"/>
          </w:tcPr>
          <w:p w14:paraId="20CDF7EC" w14:textId="77777777" w:rsidR="007655BC" w:rsidRPr="009E02CC" w:rsidRDefault="00B2637B" w:rsidP="000B616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8ACEA56" w14:textId="77777777" w:rsidR="007655BC" w:rsidRPr="009E02CC" w:rsidRDefault="00B2637B" w:rsidP="000B616B">
            <w:pPr>
              <w:pStyle w:val="TableParagraph"/>
              <w:spacing w:before="60" w:after="60"/>
              <w:rPr>
                <w:b/>
                <w:sz w:val="28"/>
                <w:szCs w:val="28"/>
              </w:rPr>
            </w:pPr>
            <w:r w:rsidRPr="009E02CC">
              <w:rPr>
                <w:b/>
                <w:spacing w:val="-5"/>
                <w:sz w:val="28"/>
                <w:szCs w:val="28"/>
              </w:rPr>
              <w:t>PNN</w:t>
            </w:r>
          </w:p>
        </w:tc>
        <w:tc>
          <w:tcPr>
            <w:tcW w:w="1030" w:type="pct"/>
            <w:vAlign w:val="center"/>
          </w:tcPr>
          <w:p w14:paraId="3CA6914D" w14:textId="77777777" w:rsidR="007655BC" w:rsidRPr="009E02CC" w:rsidRDefault="00B2637B" w:rsidP="000B616B">
            <w:pPr>
              <w:pStyle w:val="TableParagraph"/>
              <w:spacing w:before="60" w:after="60"/>
              <w:jc w:val="right"/>
              <w:rPr>
                <w:b/>
                <w:sz w:val="28"/>
                <w:szCs w:val="28"/>
              </w:rPr>
            </w:pPr>
            <w:r w:rsidRPr="009E02CC">
              <w:rPr>
                <w:b/>
                <w:spacing w:val="-2"/>
                <w:sz w:val="28"/>
                <w:szCs w:val="28"/>
              </w:rPr>
              <w:t>2.239,55</w:t>
            </w:r>
          </w:p>
        </w:tc>
      </w:tr>
      <w:tr w:rsidR="007655BC" w:rsidRPr="009E02CC" w14:paraId="52BF22EC" w14:textId="77777777" w:rsidTr="000B616B">
        <w:trPr>
          <w:trHeight w:val="340"/>
        </w:trPr>
        <w:tc>
          <w:tcPr>
            <w:tcW w:w="480" w:type="pct"/>
            <w:vAlign w:val="center"/>
          </w:tcPr>
          <w:p w14:paraId="576F5A2A" w14:textId="77777777" w:rsidR="007655BC" w:rsidRPr="009E02CC" w:rsidRDefault="007655BC" w:rsidP="000B616B">
            <w:pPr>
              <w:pStyle w:val="TableParagraph"/>
              <w:spacing w:before="60" w:after="60"/>
              <w:jc w:val="left"/>
              <w:rPr>
                <w:sz w:val="28"/>
                <w:szCs w:val="28"/>
              </w:rPr>
            </w:pPr>
          </w:p>
        </w:tc>
        <w:tc>
          <w:tcPr>
            <w:tcW w:w="2625" w:type="pct"/>
            <w:vAlign w:val="center"/>
          </w:tcPr>
          <w:p w14:paraId="65E2F31E" w14:textId="77777777" w:rsidR="007655BC" w:rsidRPr="009E02CC" w:rsidRDefault="00B2637B" w:rsidP="000B616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E95BB63" w14:textId="77777777" w:rsidR="007655BC" w:rsidRPr="009E02CC" w:rsidRDefault="007655BC" w:rsidP="000B616B">
            <w:pPr>
              <w:pStyle w:val="TableParagraph"/>
              <w:spacing w:before="60" w:after="60"/>
              <w:jc w:val="left"/>
              <w:rPr>
                <w:sz w:val="28"/>
                <w:szCs w:val="28"/>
              </w:rPr>
            </w:pPr>
          </w:p>
        </w:tc>
        <w:tc>
          <w:tcPr>
            <w:tcW w:w="1030" w:type="pct"/>
            <w:vAlign w:val="center"/>
          </w:tcPr>
          <w:p w14:paraId="6142979C"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4D99DB89" w14:textId="77777777" w:rsidTr="000B616B">
        <w:trPr>
          <w:trHeight w:val="340"/>
        </w:trPr>
        <w:tc>
          <w:tcPr>
            <w:tcW w:w="480" w:type="pct"/>
            <w:vAlign w:val="center"/>
          </w:tcPr>
          <w:p w14:paraId="09AB9D1E" w14:textId="77777777" w:rsidR="007655BC" w:rsidRPr="009E02CC" w:rsidRDefault="00B2637B" w:rsidP="000B616B">
            <w:pPr>
              <w:pStyle w:val="TableParagraph"/>
              <w:spacing w:before="60" w:after="60"/>
              <w:rPr>
                <w:sz w:val="28"/>
                <w:szCs w:val="28"/>
              </w:rPr>
            </w:pPr>
            <w:r w:rsidRPr="009E02CC">
              <w:rPr>
                <w:spacing w:val="-5"/>
                <w:w w:val="105"/>
                <w:sz w:val="28"/>
                <w:szCs w:val="28"/>
              </w:rPr>
              <w:t>2.1</w:t>
            </w:r>
          </w:p>
        </w:tc>
        <w:tc>
          <w:tcPr>
            <w:tcW w:w="2625" w:type="pct"/>
            <w:vAlign w:val="center"/>
          </w:tcPr>
          <w:p w14:paraId="17B73229"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A0C1374" w14:textId="77777777" w:rsidR="007655BC" w:rsidRPr="009E02CC" w:rsidRDefault="00B2637B" w:rsidP="000B616B">
            <w:pPr>
              <w:pStyle w:val="TableParagraph"/>
              <w:spacing w:before="60" w:after="60"/>
              <w:rPr>
                <w:sz w:val="28"/>
                <w:szCs w:val="28"/>
              </w:rPr>
            </w:pPr>
            <w:r w:rsidRPr="009E02CC">
              <w:rPr>
                <w:spacing w:val="-5"/>
                <w:sz w:val="28"/>
                <w:szCs w:val="28"/>
              </w:rPr>
              <w:t>ONT</w:t>
            </w:r>
          </w:p>
        </w:tc>
        <w:tc>
          <w:tcPr>
            <w:tcW w:w="1030" w:type="pct"/>
            <w:vAlign w:val="center"/>
          </w:tcPr>
          <w:p w14:paraId="6C532AB2" w14:textId="77777777" w:rsidR="007655BC" w:rsidRPr="009E02CC" w:rsidRDefault="00B2637B" w:rsidP="000B616B">
            <w:pPr>
              <w:pStyle w:val="TableParagraph"/>
              <w:spacing w:before="60" w:after="60"/>
              <w:jc w:val="right"/>
              <w:rPr>
                <w:sz w:val="28"/>
                <w:szCs w:val="28"/>
              </w:rPr>
            </w:pPr>
            <w:r w:rsidRPr="009E02CC">
              <w:rPr>
                <w:spacing w:val="-2"/>
                <w:sz w:val="28"/>
                <w:szCs w:val="28"/>
              </w:rPr>
              <w:t>699,31</w:t>
            </w:r>
          </w:p>
        </w:tc>
      </w:tr>
      <w:tr w:rsidR="007655BC" w:rsidRPr="009E02CC" w14:paraId="08BE8A0A" w14:textId="77777777" w:rsidTr="000B616B">
        <w:trPr>
          <w:trHeight w:val="340"/>
        </w:trPr>
        <w:tc>
          <w:tcPr>
            <w:tcW w:w="480" w:type="pct"/>
            <w:vAlign w:val="center"/>
          </w:tcPr>
          <w:p w14:paraId="2287EDC3" w14:textId="77777777" w:rsidR="007655BC" w:rsidRPr="009E02CC" w:rsidRDefault="00B2637B" w:rsidP="000B616B">
            <w:pPr>
              <w:pStyle w:val="TableParagraph"/>
              <w:spacing w:before="60" w:after="60"/>
              <w:rPr>
                <w:sz w:val="28"/>
                <w:szCs w:val="28"/>
              </w:rPr>
            </w:pPr>
            <w:r w:rsidRPr="009E02CC">
              <w:rPr>
                <w:spacing w:val="-5"/>
                <w:w w:val="105"/>
                <w:sz w:val="28"/>
                <w:szCs w:val="28"/>
              </w:rPr>
              <w:t>2.2</w:t>
            </w:r>
          </w:p>
        </w:tc>
        <w:tc>
          <w:tcPr>
            <w:tcW w:w="2625" w:type="pct"/>
            <w:vAlign w:val="center"/>
          </w:tcPr>
          <w:p w14:paraId="53B92742"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123EB84" w14:textId="77777777" w:rsidR="007655BC" w:rsidRPr="009E02CC" w:rsidRDefault="00B2637B" w:rsidP="000B616B">
            <w:pPr>
              <w:pStyle w:val="TableParagraph"/>
              <w:spacing w:before="60" w:after="60"/>
              <w:rPr>
                <w:sz w:val="28"/>
                <w:szCs w:val="28"/>
              </w:rPr>
            </w:pPr>
            <w:r w:rsidRPr="009E02CC">
              <w:rPr>
                <w:spacing w:val="-5"/>
                <w:sz w:val="28"/>
                <w:szCs w:val="28"/>
              </w:rPr>
              <w:t>ODT</w:t>
            </w:r>
          </w:p>
        </w:tc>
        <w:tc>
          <w:tcPr>
            <w:tcW w:w="1030" w:type="pct"/>
            <w:vAlign w:val="center"/>
          </w:tcPr>
          <w:p w14:paraId="5A0EE6F1"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6C8FCE3C" w14:textId="77777777" w:rsidTr="000B616B">
        <w:trPr>
          <w:trHeight w:val="340"/>
        </w:trPr>
        <w:tc>
          <w:tcPr>
            <w:tcW w:w="480" w:type="pct"/>
            <w:vAlign w:val="center"/>
          </w:tcPr>
          <w:p w14:paraId="10C26273" w14:textId="77777777" w:rsidR="007655BC" w:rsidRPr="009E02CC" w:rsidRDefault="00B2637B" w:rsidP="000B616B">
            <w:pPr>
              <w:pStyle w:val="TableParagraph"/>
              <w:spacing w:before="60" w:after="60"/>
              <w:rPr>
                <w:sz w:val="28"/>
                <w:szCs w:val="28"/>
              </w:rPr>
            </w:pPr>
            <w:r w:rsidRPr="009E02CC">
              <w:rPr>
                <w:spacing w:val="-5"/>
                <w:w w:val="105"/>
                <w:sz w:val="28"/>
                <w:szCs w:val="28"/>
              </w:rPr>
              <w:t>2.3</w:t>
            </w:r>
          </w:p>
        </w:tc>
        <w:tc>
          <w:tcPr>
            <w:tcW w:w="2625" w:type="pct"/>
            <w:vAlign w:val="center"/>
          </w:tcPr>
          <w:p w14:paraId="0C478DD4"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018AC66" w14:textId="77777777" w:rsidR="007655BC" w:rsidRPr="009E02CC" w:rsidRDefault="00B2637B" w:rsidP="000B616B">
            <w:pPr>
              <w:pStyle w:val="TableParagraph"/>
              <w:spacing w:before="60" w:after="60"/>
              <w:rPr>
                <w:sz w:val="28"/>
                <w:szCs w:val="28"/>
              </w:rPr>
            </w:pPr>
            <w:r w:rsidRPr="009E02CC">
              <w:rPr>
                <w:spacing w:val="-5"/>
                <w:sz w:val="28"/>
                <w:szCs w:val="28"/>
              </w:rPr>
              <w:t>TSC</w:t>
            </w:r>
          </w:p>
        </w:tc>
        <w:tc>
          <w:tcPr>
            <w:tcW w:w="1030" w:type="pct"/>
            <w:vAlign w:val="center"/>
          </w:tcPr>
          <w:p w14:paraId="3D9A893D" w14:textId="77777777" w:rsidR="007655BC" w:rsidRPr="009E02CC" w:rsidRDefault="00B2637B" w:rsidP="000B616B">
            <w:pPr>
              <w:pStyle w:val="TableParagraph"/>
              <w:spacing w:before="60" w:after="60"/>
              <w:jc w:val="right"/>
              <w:rPr>
                <w:sz w:val="28"/>
                <w:szCs w:val="28"/>
              </w:rPr>
            </w:pPr>
            <w:r w:rsidRPr="009E02CC">
              <w:rPr>
                <w:spacing w:val="-4"/>
                <w:sz w:val="28"/>
                <w:szCs w:val="28"/>
              </w:rPr>
              <w:t>5,06</w:t>
            </w:r>
          </w:p>
        </w:tc>
      </w:tr>
      <w:tr w:rsidR="007655BC" w:rsidRPr="009E02CC" w14:paraId="6792B00B" w14:textId="77777777" w:rsidTr="000B616B">
        <w:trPr>
          <w:trHeight w:val="340"/>
        </w:trPr>
        <w:tc>
          <w:tcPr>
            <w:tcW w:w="480" w:type="pct"/>
            <w:vAlign w:val="center"/>
          </w:tcPr>
          <w:p w14:paraId="63E7D545" w14:textId="77777777" w:rsidR="007655BC" w:rsidRPr="009E02CC" w:rsidRDefault="00B2637B" w:rsidP="000B616B">
            <w:pPr>
              <w:pStyle w:val="TableParagraph"/>
              <w:spacing w:before="60" w:after="60"/>
              <w:rPr>
                <w:sz w:val="28"/>
                <w:szCs w:val="28"/>
              </w:rPr>
            </w:pPr>
            <w:r w:rsidRPr="009E02CC">
              <w:rPr>
                <w:spacing w:val="-5"/>
                <w:w w:val="105"/>
                <w:sz w:val="28"/>
                <w:szCs w:val="28"/>
              </w:rPr>
              <w:t>2.4</w:t>
            </w:r>
          </w:p>
        </w:tc>
        <w:tc>
          <w:tcPr>
            <w:tcW w:w="2625" w:type="pct"/>
            <w:vAlign w:val="center"/>
          </w:tcPr>
          <w:p w14:paraId="4FEDB379"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D0B0903" w14:textId="77777777" w:rsidR="007655BC" w:rsidRPr="009E02CC" w:rsidRDefault="00B2637B" w:rsidP="000B616B">
            <w:pPr>
              <w:pStyle w:val="TableParagraph"/>
              <w:spacing w:before="60" w:after="60"/>
              <w:rPr>
                <w:sz w:val="28"/>
                <w:szCs w:val="28"/>
              </w:rPr>
            </w:pPr>
            <w:r w:rsidRPr="009E02CC">
              <w:rPr>
                <w:spacing w:val="-5"/>
                <w:sz w:val="28"/>
                <w:szCs w:val="28"/>
              </w:rPr>
              <w:t>CQP</w:t>
            </w:r>
          </w:p>
        </w:tc>
        <w:tc>
          <w:tcPr>
            <w:tcW w:w="1030" w:type="pct"/>
            <w:vAlign w:val="center"/>
          </w:tcPr>
          <w:p w14:paraId="5B65B30C" w14:textId="77777777" w:rsidR="007655BC" w:rsidRPr="009E02CC" w:rsidRDefault="00B2637B" w:rsidP="000B616B">
            <w:pPr>
              <w:pStyle w:val="TableParagraph"/>
              <w:spacing w:before="60" w:after="60"/>
              <w:jc w:val="right"/>
              <w:rPr>
                <w:sz w:val="28"/>
                <w:szCs w:val="28"/>
              </w:rPr>
            </w:pPr>
            <w:r w:rsidRPr="009E02CC">
              <w:rPr>
                <w:spacing w:val="-2"/>
                <w:sz w:val="28"/>
                <w:szCs w:val="28"/>
              </w:rPr>
              <w:t>17,86</w:t>
            </w:r>
          </w:p>
        </w:tc>
      </w:tr>
      <w:tr w:rsidR="007655BC" w:rsidRPr="009E02CC" w14:paraId="63E8EBD0" w14:textId="77777777" w:rsidTr="000B616B">
        <w:trPr>
          <w:trHeight w:val="340"/>
        </w:trPr>
        <w:tc>
          <w:tcPr>
            <w:tcW w:w="480" w:type="pct"/>
            <w:vAlign w:val="center"/>
          </w:tcPr>
          <w:p w14:paraId="01788A4A" w14:textId="77777777" w:rsidR="007655BC" w:rsidRPr="009E02CC" w:rsidRDefault="00B2637B" w:rsidP="000B616B">
            <w:pPr>
              <w:pStyle w:val="TableParagraph"/>
              <w:spacing w:before="60" w:after="60"/>
              <w:rPr>
                <w:sz w:val="28"/>
                <w:szCs w:val="28"/>
              </w:rPr>
            </w:pPr>
            <w:r w:rsidRPr="009E02CC">
              <w:rPr>
                <w:spacing w:val="-5"/>
                <w:w w:val="105"/>
                <w:sz w:val="28"/>
                <w:szCs w:val="28"/>
              </w:rPr>
              <w:t>2.5</w:t>
            </w:r>
          </w:p>
        </w:tc>
        <w:tc>
          <w:tcPr>
            <w:tcW w:w="2625" w:type="pct"/>
            <w:vAlign w:val="center"/>
          </w:tcPr>
          <w:p w14:paraId="085DE8C4"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5B75D4E" w14:textId="77777777" w:rsidR="007655BC" w:rsidRPr="009E02CC" w:rsidRDefault="00B2637B" w:rsidP="000B616B">
            <w:pPr>
              <w:pStyle w:val="TableParagraph"/>
              <w:spacing w:before="60" w:after="60"/>
              <w:rPr>
                <w:sz w:val="28"/>
                <w:szCs w:val="28"/>
              </w:rPr>
            </w:pPr>
            <w:r w:rsidRPr="009E02CC">
              <w:rPr>
                <w:spacing w:val="-5"/>
                <w:sz w:val="28"/>
                <w:szCs w:val="28"/>
              </w:rPr>
              <w:t>CAN</w:t>
            </w:r>
          </w:p>
        </w:tc>
        <w:tc>
          <w:tcPr>
            <w:tcW w:w="1030" w:type="pct"/>
            <w:vAlign w:val="center"/>
          </w:tcPr>
          <w:p w14:paraId="36833DDC" w14:textId="77777777" w:rsidR="007655BC" w:rsidRPr="009E02CC" w:rsidRDefault="00B2637B" w:rsidP="000B616B">
            <w:pPr>
              <w:pStyle w:val="TableParagraph"/>
              <w:spacing w:before="60" w:after="60"/>
              <w:jc w:val="right"/>
              <w:rPr>
                <w:sz w:val="28"/>
                <w:szCs w:val="28"/>
              </w:rPr>
            </w:pPr>
            <w:r w:rsidRPr="009E02CC">
              <w:rPr>
                <w:spacing w:val="-4"/>
                <w:sz w:val="28"/>
                <w:szCs w:val="28"/>
              </w:rPr>
              <w:t>4,22</w:t>
            </w:r>
          </w:p>
        </w:tc>
      </w:tr>
      <w:tr w:rsidR="007655BC" w:rsidRPr="009E02CC" w14:paraId="670229E7" w14:textId="77777777" w:rsidTr="000B616B">
        <w:trPr>
          <w:trHeight w:val="340"/>
        </w:trPr>
        <w:tc>
          <w:tcPr>
            <w:tcW w:w="480" w:type="pct"/>
            <w:vAlign w:val="center"/>
          </w:tcPr>
          <w:p w14:paraId="79AB6646" w14:textId="77777777" w:rsidR="007655BC" w:rsidRPr="009E02CC" w:rsidRDefault="00B2637B" w:rsidP="000B616B">
            <w:pPr>
              <w:pStyle w:val="TableParagraph"/>
              <w:spacing w:before="60" w:after="60"/>
              <w:rPr>
                <w:sz w:val="28"/>
                <w:szCs w:val="28"/>
              </w:rPr>
            </w:pPr>
            <w:r w:rsidRPr="009E02CC">
              <w:rPr>
                <w:spacing w:val="-5"/>
                <w:w w:val="105"/>
                <w:sz w:val="28"/>
                <w:szCs w:val="28"/>
              </w:rPr>
              <w:t>2.6</w:t>
            </w:r>
          </w:p>
        </w:tc>
        <w:tc>
          <w:tcPr>
            <w:tcW w:w="2625" w:type="pct"/>
            <w:vAlign w:val="center"/>
          </w:tcPr>
          <w:p w14:paraId="3F7F71DB"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173FC417" w14:textId="77777777" w:rsidR="007655BC" w:rsidRPr="009E02CC" w:rsidRDefault="00B2637B" w:rsidP="000B616B">
            <w:pPr>
              <w:pStyle w:val="TableParagraph"/>
              <w:spacing w:before="60" w:after="60"/>
              <w:rPr>
                <w:sz w:val="28"/>
                <w:szCs w:val="28"/>
              </w:rPr>
            </w:pPr>
            <w:r w:rsidRPr="009E02CC">
              <w:rPr>
                <w:spacing w:val="-5"/>
                <w:sz w:val="28"/>
                <w:szCs w:val="28"/>
              </w:rPr>
              <w:t>DSN</w:t>
            </w:r>
          </w:p>
        </w:tc>
        <w:tc>
          <w:tcPr>
            <w:tcW w:w="1030" w:type="pct"/>
            <w:vAlign w:val="center"/>
          </w:tcPr>
          <w:p w14:paraId="04525E8E" w14:textId="77777777" w:rsidR="007655BC" w:rsidRPr="009E02CC" w:rsidRDefault="00B2637B" w:rsidP="000B616B">
            <w:pPr>
              <w:pStyle w:val="TableParagraph"/>
              <w:spacing w:before="60" w:after="60"/>
              <w:jc w:val="right"/>
              <w:rPr>
                <w:sz w:val="28"/>
                <w:szCs w:val="28"/>
              </w:rPr>
            </w:pPr>
            <w:r w:rsidRPr="009E02CC">
              <w:rPr>
                <w:spacing w:val="-2"/>
                <w:sz w:val="28"/>
                <w:szCs w:val="28"/>
              </w:rPr>
              <w:t>55,71</w:t>
            </w:r>
          </w:p>
        </w:tc>
      </w:tr>
      <w:tr w:rsidR="007655BC" w:rsidRPr="009E02CC" w14:paraId="329F27C7" w14:textId="77777777" w:rsidTr="000B616B">
        <w:trPr>
          <w:trHeight w:val="340"/>
        </w:trPr>
        <w:tc>
          <w:tcPr>
            <w:tcW w:w="480" w:type="pct"/>
            <w:vAlign w:val="center"/>
          </w:tcPr>
          <w:p w14:paraId="590E6539" w14:textId="77777777" w:rsidR="007655BC" w:rsidRPr="009E02CC" w:rsidRDefault="00B2637B" w:rsidP="000B616B">
            <w:pPr>
              <w:pStyle w:val="TableParagraph"/>
              <w:spacing w:before="60" w:after="60"/>
              <w:rPr>
                <w:sz w:val="28"/>
                <w:szCs w:val="28"/>
              </w:rPr>
            </w:pPr>
            <w:r w:rsidRPr="009E02CC">
              <w:rPr>
                <w:spacing w:val="-2"/>
                <w:w w:val="105"/>
                <w:sz w:val="28"/>
                <w:szCs w:val="28"/>
              </w:rPr>
              <w:t>2.6.1</w:t>
            </w:r>
          </w:p>
        </w:tc>
        <w:tc>
          <w:tcPr>
            <w:tcW w:w="2625" w:type="pct"/>
            <w:vAlign w:val="center"/>
          </w:tcPr>
          <w:p w14:paraId="184E218A"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86958D8" w14:textId="77777777" w:rsidR="007655BC" w:rsidRPr="009E02CC" w:rsidRDefault="00B2637B" w:rsidP="000B616B">
            <w:pPr>
              <w:pStyle w:val="TableParagraph"/>
              <w:spacing w:before="60" w:after="60"/>
              <w:rPr>
                <w:sz w:val="28"/>
                <w:szCs w:val="28"/>
              </w:rPr>
            </w:pPr>
            <w:r w:rsidRPr="009E02CC">
              <w:rPr>
                <w:spacing w:val="-5"/>
                <w:sz w:val="28"/>
                <w:szCs w:val="28"/>
              </w:rPr>
              <w:t>DVH</w:t>
            </w:r>
          </w:p>
        </w:tc>
        <w:tc>
          <w:tcPr>
            <w:tcW w:w="1030" w:type="pct"/>
            <w:vAlign w:val="center"/>
          </w:tcPr>
          <w:p w14:paraId="4C82024D" w14:textId="77777777" w:rsidR="007655BC" w:rsidRPr="009E02CC" w:rsidRDefault="00B2637B" w:rsidP="000B616B">
            <w:pPr>
              <w:pStyle w:val="TableParagraph"/>
              <w:spacing w:before="60" w:after="60"/>
              <w:jc w:val="right"/>
              <w:rPr>
                <w:sz w:val="28"/>
                <w:szCs w:val="28"/>
              </w:rPr>
            </w:pPr>
            <w:r w:rsidRPr="009E02CC">
              <w:rPr>
                <w:spacing w:val="-4"/>
                <w:sz w:val="28"/>
                <w:szCs w:val="28"/>
              </w:rPr>
              <w:t>4,87</w:t>
            </w:r>
          </w:p>
        </w:tc>
      </w:tr>
      <w:tr w:rsidR="007655BC" w:rsidRPr="009E02CC" w14:paraId="45101120" w14:textId="77777777" w:rsidTr="000B616B">
        <w:trPr>
          <w:trHeight w:val="340"/>
        </w:trPr>
        <w:tc>
          <w:tcPr>
            <w:tcW w:w="480" w:type="pct"/>
            <w:vAlign w:val="center"/>
          </w:tcPr>
          <w:p w14:paraId="1EC5D509" w14:textId="77777777" w:rsidR="007655BC" w:rsidRPr="009E02CC" w:rsidRDefault="00B2637B" w:rsidP="000B616B">
            <w:pPr>
              <w:pStyle w:val="TableParagraph"/>
              <w:spacing w:before="60" w:after="60"/>
              <w:rPr>
                <w:sz w:val="28"/>
                <w:szCs w:val="28"/>
              </w:rPr>
            </w:pPr>
            <w:r w:rsidRPr="009E02CC">
              <w:rPr>
                <w:spacing w:val="-2"/>
                <w:w w:val="105"/>
                <w:sz w:val="28"/>
                <w:szCs w:val="28"/>
              </w:rPr>
              <w:t>2.6.2</w:t>
            </w:r>
          </w:p>
        </w:tc>
        <w:tc>
          <w:tcPr>
            <w:tcW w:w="2625" w:type="pct"/>
            <w:vAlign w:val="center"/>
          </w:tcPr>
          <w:p w14:paraId="268A88A5"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BA8FBA2" w14:textId="77777777" w:rsidR="007655BC" w:rsidRPr="009E02CC" w:rsidRDefault="00B2637B" w:rsidP="000B616B">
            <w:pPr>
              <w:pStyle w:val="TableParagraph"/>
              <w:spacing w:before="60" w:after="60"/>
              <w:rPr>
                <w:sz w:val="28"/>
                <w:szCs w:val="28"/>
              </w:rPr>
            </w:pPr>
            <w:r w:rsidRPr="009E02CC">
              <w:rPr>
                <w:spacing w:val="-5"/>
                <w:sz w:val="28"/>
                <w:szCs w:val="28"/>
              </w:rPr>
              <w:t>DXH</w:t>
            </w:r>
          </w:p>
        </w:tc>
        <w:tc>
          <w:tcPr>
            <w:tcW w:w="1030" w:type="pct"/>
            <w:vAlign w:val="center"/>
          </w:tcPr>
          <w:p w14:paraId="0CCA3997" w14:textId="77777777" w:rsidR="007655BC" w:rsidRPr="009E02CC" w:rsidRDefault="00B2637B" w:rsidP="000B616B">
            <w:pPr>
              <w:pStyle w:val="TableParagraph"/>
              <w:spacing w:before="60" w:after="60"/>
              <w:jc w:val="right"/>
              <w:rPr>
                <w:sz w:val="28"/>
                <w:szCs w:val="28"/>
              </w:rPr>
            </w:pPr>
            <w:r w:rsidRPr="009E02CC">
              <w:rPr>
                <w:spacing w:val="-4"/>
                <w:sz w:val="28"/>
                <w:szCs w:val="28"/>
              </w:rPr>
              <w:t>1,00</w:t>
            </w:r>
          </w:p>
        </w:tc>
      </w:tr>
      <w:tr w:rsidR="007655BC" w:rsidRPr="009E02CC" w14:paraId="6A6032F7" w14:textId="77777777" w:rsidTr="000B616B">
        <w:trPr>
          <w:trHeight w:val="340"/>
        </w:trPr>
        <w:tc>
          <w:tcPr>
            <w:tcW w:w="480" w:type="pct"/>
            <w:vAlign w:val="center"/>
          </w:tcPr>
          <w:p w14:paraId="146DC61B" w14:textId="77777777" w:rsidR="007655BC" w:rsidRPr="009E02CC" w:rsidRDefault="00B2637B" w:rsidP="000B616B">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5255A63E"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AD76759" w14:textId="77777777" w:rsidR="007655BC" w:rsidRPr="009E02CC" w:rsidRDefault="00B2637B" w:rsidP="000B616B">
            <w:pPr>
              <w:pStyle w:val="TableParagraph"/>
              <w:spacing w:before="60" w:after="60"/>
              <w:rPr>
                <w:sz w:val="28"/>
                <w:szCs w:val="28"/>
              </w:rPr>
            </w:pPr>
            <w:r w:rsidRPr="009E02CC">
              <w:rPr>
                <w:spacing w:val="-5"/>
                <w:sz w:val="28"/>
                <w:szCs w:val="28"/>
              </w:rPr>
              <w:t>DYT</w:t>
            </w:r>
          </w:p>
        </w:tc>
        <w:tc>
          <w:tcPr>
            <w:tcW w:w="1030" w:type="pct"/>
            <w:vAlign w:val="center"/>
          </w:tcPr>
          <w:p w14:paraId="74A49E77" w14:textId="77777777" w:rsidR="007655BC" w:rsidRPr="009E02CC" w:rsidRDefault="00B2637B" w:rsidP="000B616B">
            <w:pPr>
              <w:pStyle w:val="TableParagraph"/>
              <w:spacing w:before="60" w:after="60"/>
              <w:jc w:val="right"/>
              <w:rPr>
                <w:sz w:val="28"/>
                <w:szCs w:val="28"/>
              </w:rPr>
            </w:pPr>
            <w:r w:rsidRPr="009E02CC">
              <w:rPr>
                <w:spacing w:val="-4"/>
                <w:sz w:val="28"/>
                <w:szCs w:val="28"/>
              </w:rPr>
              <w:t>8,98</w:t>
            </w:r>
          </w:p>
        </w:tc>
      </w:tr>
      <w:tr w:rsidR="007655BC" w:rsidRPr="009E02CC" w14:paraId="30A8A514" w14:textId="77777777" w:rsidTr="000B616B">
        <w:trPr>
          <w:trHeight w:val="340"/>
        </w:trPr>
        <w:tc>
          <w:tcPr>
            <w:tcW w:w="480" w:type="pct"/>
            <w:vAlign w:val="center"/>
          </w:tcPr>
          <w:p w14:paraId="079011C3" w14:textId="77777777" w:rsidR="007655BC" w:rsidRPr="009E02CC" w:rsidRDefault="00B2637B" w:rsidP="000B616B">
            <w:pPr>
              <w:pStyle w:val="TableParagraph"/>
              <w:spacing w:before="60" w:after="60"/>
              <w:rPr>
                <w:sz w:val="28"/>
                <w:szCs w:val="28"/>
              </w:rPr>
            </w:pPr>
            <w:r w:rsidRPr="009E02CC">
              <w:rPr>
                <w:spacing w:val="-2"/>
                <w:w w:val="105"/>
                <w:sz w:val="28"/>
                <w:szCs w:val="28"/>
              </w:rPr>
              <w:t>2.6.4</w:t>
            </w:r>
          </w:p>
        </w:tc>
        <w:tc>
          <w:tcPr>
            <w:tcW w:w="2625" w:type="pct"/>
            <w:vAlign w:val="center"/>
          </w:tcPr>
          <w:p w14:paraId="3D062C20"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30D789A3" w14:textId="77777777" w:rsidR="007655BC" w:rsidRPr="009E02CC" w:rsidRDefault="00B2637B" w:rsidP="000B616B">
            <w:pPr>
              <w:pStyle w:val="TableParagraph"/>
              <w:spacing w:before="60" w:after="60"/>
              <w:rPr>
                <w:sz w:val="28"/>
                <w:szCs w:val="28"/>
              </w:rPr>
            </w:pPr>
            <w:r w:rsidRPr="009E02CC">
              <w:rPr>
                <w:spacing w:val="-5"/>
                <w:sz w:val="28"/>
                <w:szCs w:val="28"/>
              </w:rPr>
              <w:t>DGD</w:t>
            </w:r>
          </w:p>
        </w:tc>
        <w:tc>
          <w:tcPr>
            <w:tcW w:w="1030" w:type="pct"/>
            <w:vAlign w:val="center"/>
          </w:tcPr>
          <w:p w14:paraId="57C80D07" w14:textId="77777777" w:rsidR="007655BC" w:rsidRPr="009E02CC" w:rsidRDefault="00B2637B" w:rsidP="000B616B">
            <w:pPr>
              <w:pStyle w:val="TableParagraph"/>
              <w:spacing w:before="60" w:after="60"/>
              <w:jc w:val="right"/>
              <w:rPr>
                <w:sz w:val="28"/>
                <w:szCs w:val="28"/>
              </w:rPr>
            </w:pPr>
            <w:r w:rsidRPr="009E02CC">
              <w:rPr>
                <w:spacing w:val="-2"/>
                <w:sz w:val="28"/>
                <w:szCs w:val="28"/>
              </w:rPr>
              <w:t>30,48</w:t>
            </w:r>
          </w:p>
        </w:tc>
      </w:tr>
      <w:tr w:rsidR="007655BC" w:rsidRPr="009E02CC" w14:paraId="737B57B1" w14:textId="77777777" w:rsidTr="000B616B">
        <w:trPr>
          <w:trHeight w:val="340"/>
        </w:trPr>
        <w:tc>
          <w:tcPr>
            <w:tcW w:w="480" w:type="pct"/>
            <w:vAlign w:val="center"/>
          </w:tcPr>
          <w:p w14:paraId="50D1BA72" w14:textId="77777777" w:rsidR="007655BC" w:rsidRPr="009E02CC" w:rsidRDefault="00B2637B" w:rsidP="000B616B">
            <w:pPr>
              <w:pStyle w:val="TableParagraph"/>
              <w:spacing w:before="60" w:after="60"/>
              <w:rPr>
                <w:sz w:val="28"/>
                <w:szCs w:val="28"/>
              </w:rPr>
            </w:pPr>
            <w:r w:rsidRPr="009E02CC">
              <w:rPr>
                <w:spacing w:val="-2"/>
                <w:w w:val="105"/>
                <w:sz w:val="28"/>
                <w:szCs w:val="28"/>
              </w:rPr>
              <w:t>2.6.5</w:t>
            </w:r>
          </w:p>
        </w:tc>
        <w:tc>
          <w:tcPr>
            <w:tcW w:w="2625" w:type="pct"/>
            <w:vAlign w:val="center"/>
          </w:tcPr>
          <w:p w14:paraId="18EA7A83"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66AB7EC" w14:textId="77777777" w:rsidR="007655BC" w:rsidRPr="009E02CC" w:rsidRDefault="00B2637B" w:rsidP="000B616B">
            <w:pPr>
              <w:pStyle w:val="TableParagraph"/>
              <w:spacing w:before="60" w:after="60"/>
              <w:rPr>
                <w:sz w:val="28"/>
                <w:szCs w:val="28"/>
              </w:rPr>
            </w:pPr>
            <w:r w:rsidRPr="009E02CC">
              <w:rPr>
                <w:spacing w:val="-5"/>
                <w:sz w:val="28"/>
                <w:szCs w:val="28"/>
              </w:rPr>
              <w:t>DTT</w:t>
            </w:r>
          </w:p>
        </w:tc>
        <w:tc>
          <w:tcPr>
            <w:tcW w:w="1030" w:type="pct"/>
            <w:vAlign w:val="center"/>
          </w:tcPr>
          <w:p w14:paraId="771ECBBF" w14:textId="77777777" w:rsidR="007655BC" w:rsidRPr="009E02CC" w:rsidRDefault="00B2637B" w:rsidP="000B616B">
            <w:pPr>
              <w:pStyle w:val="TableParagraph"/>
              <w:spacing w:before="60" w:after="60"/>
              <w:jc w:val="right"/>
              <w:rPr>
                <w:sz w:val="28"/>
                <w:szCs w:val="28"/>
              </w:rPr>
            </w:pPr>
            <w:r w:rsidRPr="009E02CC">
              <w:rPr>
                <w:spacing w:val="-2"/>
                <w:sz w:val="28"/>
                <w:szCs w:val="28"/>
              </w:rPr>
              <w:t>10,05</w:t>
            </w:r>
          </w:p>
        </w:tc>
      </w:tr>
      <w:tr w:rsidR="007655BC" w:rsidRPr="009E02CC" w14:paraId="06DE46B9" w14:textId="77777777" w:rsidTr="000B616B">
        <w:trPr>
          <w:trHeight w:val="340"/>
        </w:trPr>
        <w:tc>
          <w:tcPr>
            <w:tcW w:w="480" w:type="pct"/>
            <w:vAlign w:val="center"/>
          </w:tcPr>
          <w:p w14:paraId="5DE02480" w14:textId="77777777" w:rsidR="007655BC" w:rsidRPr="009E02CC" w:rsidRDefault="00B2637B" w:rsidP="000B616B">
            <w:pPr>
              <w:pStyle w:val="TableParagraph"/>
              <w:spacing w:before="60" w:after="60"/>
              <w:rPr>
                <w:sz w:val="28"/>
                <w:szCs w:val="28"/>
              </w:rPr>
            </w:pPr>
            <w:r w:rsidRPr="009E02CC">
              <w:rPr>
                <w:spacing w:val="-2"/>
                <w:w w:val="105"/>
                <w:sz w:val="28"/>
                <w:szCs w:val="28"/>
              </w:rPr>
              <w:t>2.6.6</w:t>
            </w:r>
          </w:p>
        </w:tc>
        <w:tc>
          <w:tcPr>
            <w:tcW w:w="2625" w:type="pct"/>
            <w:vAlign w:val="center"/>
          </w:tcPr>
          <w:p w14:paraId="7AE51E6F"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2CD83A8" w14:textId="77777777" w:rsidR="007655BC" w:rsidRPr="009E02CC" w:rsidRDefault="00B2637B" w:rsidP="000B616B">
            <w:pPr>
              <w:pStyle w:val="TableParagraph"/>
              <w:spacing w:before="60" w:after="60"/>
              <w:rPr>
                <w:sz w:val="28"/>
                <w:szCs w:val="28"/>
              </w:rPr>
            </w:pPr>
            <w:r w:rsidRPr="009E02CC">
              <w:rPr>
                <w:spacing w:val="-5"/>
                <w:sz w:val="28"/>
                <w:szCs w:val="28"/>
              </w:rPr>
              <w:t>DKH</w:t>
            </w:r>
          </w:p>
        </w:tc>
        <w:tc>
          <w:tcPr>
            <w:tcW w:w="1030" w:type="pct"/>
            <w:vAlign w:val="center"/>
          </w:tcPr>
          <w:p w14:paraId="61409D45" w14:textId="77777777" w:rsidR="007655BC" w:rsidRPr="009E02CC" w:rsidRDefault="00B2637B" w:rsidP="000B616B">
            <w:pPr>
              <w:pStyle w:val="TableParagraph"/>
              <w:spacing w:before="60" w:after="60"/>
              <w:jc w:val="right"/>
              <w:rPr>
                <w:sz w:val="28"/>
                <w:szCs w:val="28"/>
              </w:rPr>
            </w:pPr>
            <w:r w:rsidRPr="009E02CC">
              <w:rPr>
                <w:spacing w:val="-4"/>
                <w:sz w:val="28"/>
                <w:szCs w:val="28"/>
              </w:rPr>
              <w:t>0,03</w:t>
            </w:r>
          </w:p>
        </w:tc>
      </w:tr>
      <w:tr w:rsidR="007655BC" w:rsidRPr="009E02CC" w14:paraId="0B9CA1CA" w14:textId="77777777" w:rsidTr="000B616B">
        <w:trPr>
          <w:trHeight w:val="340"/>
        </w:trPr>
        <w:tc>
          <w:tcPr>
            <w:tcW w:w="480" w:type="pct"/>
            <w:vAlign w:val="center"/>
          </w:tcPr>
          <w:p w14:paraId="184BD4D7" w14:textId="77777777" w:rsidR="007655BC" w:rsidRPr="009E02CC" w:rsidRDefault="00B2637B" w:rsidP="000B616B">
            <w:pPr>
              <w:pStyle w:val="TableParagraph"/>
              <w:spacing w:before="60" w:after="60"/>
              <w:rPr>
                <w:sz w:val="28"/>
                <w:szCs w:val="28"/>
              </w:rPr>
            </w:pPr>
            <w:r w:rsidRPr="009E02CC">
              <w:rPr>
                <w:spacing w:val="-2"/>
                <w:w w:val="105"/>
                <w:sz w:val="28"/>
                <w:szCs w:val="28"/>
              </w:rPr>
              <w:t>2.6.7</w:t>
            </w:r>
          </w:p>
        </w:tc>
        <w:tc>
          <w:tcPr>
            <w:tcW w:w="2625" w:type="pct"/>
            <w:vAlign w:val="center"/>
          </w:tcPr>
          <w:p w14:paraId="30310756"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3F32FCD" w14:textId="77777777" w:rsidR="007655BC" w:rsidRPr="009E02CC" w:rsidRDefault="00B2637B" w:rsidP="000B616B">
            <w:pPr>
              <w:pStyle w:val="TableParagraph"/>
              <w:spacing w:before="60" w:after="60"/>
              <w:rPr>
                <w:sz w:val="28"/>
                <w:szCs w:val="28"/>
              </w:rPr>
            </w:pPr>
            <w:r w:rsidRPr="009E02CC">
              <w:rPr>
                <w:spacing w:val="-5"/>
                <w:sz w:val="28"/>
                <w:szCs w:val="28"/>
              </w:rPr>
              <w:t>DMT</w:t>
            </w:r>
          </w:p>
        </w:tc>
        <w:tc>
          <w:tcPr>
            <w:tcW w:w="1030" w:type="pct"/>
            <w:vAlign w:val="center"/>
          </w:tcPr>
          <w:p w14:paraId="037DC935" w14:textId="77777777" w:rsidR="007655BC" w:rsidRPr="009E02CC" w:rsidRDefault="00B2637B" w:rsidP="000B616B">
            <w:pPr>
              <w:pStyle w:val="TableParagraph"/>
              <w:spacing w:before="60" w:after="60"/>
              <w:jc w:val="right"/>
              <w:rPr>
                <w:sz w:val="28"/>
                <w:szCs w:val="28"/>
              </w:rPr>
            </w:pPr>
            <w:r w:rsidRPr="009E02CC">
              <w:rPr>
                <w:spacing w:val="-4"/>
                <w:sz w:val="28"/>
                <w:szCs w:val="28"/>
              </w:rPr>
              <w:t>0,01</w:t>
            </w:r>
          </w:p>
        </w:tc>
      </w:tr>
      <w:tr w:rsidR="007655BC" w:rsidRPr="009E02CC" w14:paraId="07CCB70C" w14:textId="77777777" w:rsidTr="000B616B">
        <w:trPr>
          <w:trHeight w:val="340"/>
        </w:trPr>
        <w:tc>
          <w:tcPr>
            <w:tcW w:w="480" w:type="pct"/>
            <w:vAlign w:val="center"/>
          </w:tcPr>
          <w:p w14:paraId="12F78A51" w14:textId="77777777" w:rsidR="007655BC" w:rsidRPr="009E02CC" w:rsidRDefault="00B2637B" w:rsidP="000B616B">
            <w:pPr>
              <w:pStyle w:val="TableParagraph"/>
              <w:spacing w:before="60" w:after="60"/>
              <w:rPr>
                <w:sz w:val="28"/>
                <w:szCs w:val="28"/>
              </w:rPr>
            </w:pPr>
            <w:r w:rsidRPr="009E02CC">
              <w:rPr>
                <w:spacing w:val="-2"/>
                <w:w w:val="105"/>
                <w:sz w:val="28"/>
                <w:szCs w:val="28"/>
              </w:rPr>
              <w:t>2.6.8</w:t>
            </w:r>
          </w:p>
        </w:tc>
        <w:tc>
          <w:tcPr>
            <w:tcW w:w="2625" w:type="pct"/>
            <w:vAlign w:val="center"/>
          </w:tcPr>
          <w:p w14:paraId="3D82074A"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05E6EC2" w14:textId="77777777" w:rsidR="007655BC" w:rsidRPr="009E02CC" w:rsidRDefault="00B2637B" w:rsidP="000B616B">
            <w:pPr>
              <w:pStyle w:val="TableParagraph"/>
              <w:spacing w:before="60" w:after="60"/>
              <w:rPr>
                <w:sz w:val="28"/>
                <w:szCs w:val="28"/>
              </w:rPr>
            </w:pPr>
            <w:r w:rsidRPr="009E02CC">
              <w:rPr>
                <w:spacing w:val="-5"/>
                <w:sz w:val="28"/>
                <w:szCs w:val="28"/>
              </w:rPr>
              <w:t>DKT</w:t>
            </w:r>
          </w:p>
        </w:tc>
        <w:tc>
          <w:tcPr>
            <w:tcW w:w="1030" w:type="pct"/>
            <w:vAlign w:val="center"/>
          </w:tcPr>
          <w:p w14:paraId="01CBF042"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0886CB7A" w14:textId="77777777" w:rsidTr="000B616B">
        <w:trPr>
          <w:trHeight w:val="340"/>
        </w:trPr>
        <w:tc>
          <w:tcPr>
            <w:tcW w:w="480" w:type="pct"/>
            <w:vAlign w:val="center"/>
          </w:tcPr>
          <w:p w14:paraId="5396FB23" w14:textId="77777777" w:rsidR="007655BC" w:rsidRPr="009E02CC" w:rsidRDefault="00B2637B" w:rsidP="000B616B">
            <w:pPr>
              <w:pStyle w:val="TableParagraph"/>
              <w:spacing w:before="60" w:after="60"/>
              <w:rPr>
                <w:sz w:val="28"/>
                <w:szCs w:val="28"/>
              </w:rPr>
            </w:pPr>
            <w:r w:rsidRPr="009E02CC">
              <w:rPr>
                <w:spacing w:val="-2"/>
                <w:w w:val="105"/>
                <w:sz w:val="28"/>
                <w:szCs w:val="28"/>
              </w:rPr>
              <w:t>2.6.9</w:t>
            </w:r>
          </w:p>
        </w:tc>
        <w:tc>
          <w:tcPr>
            <w:tcW w:w="2625" w:type="pct"/>
            <w:vAlign w:val="center"/>
          </w:tcPr>
          <w:p w14:paraId="622D4BE3"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EC540BE" w14:textId="77777777" w:rsidR="007655BC" w:rsidRPr="009E02CC" w:rsidRDefault="00B2637B" w:rsidP="000B616B">
            <w:pPr>
              <w:pStyle w:val="TableParagraph"/>
              <w:spacing w:before="60" w:after="60"/>
              <w:rPr>
                <w:sz w:val="28"/>
                <w:szCs w:val="28"/>
              </w:rPr>
            </w:pPr>
            <w:r w:rsidRPr="009E02CC">
              <w:rPr>
                <w:spacing w:val="-5"/>
                <w:sz w:val="28"/>
                <w:szCs w:val="28"/>
              </w:rPr>
              <w:t>DNG</w:t>
            </w:r>
          </w:p>
        </w:tc>
        <w:tc>
          <w:tcPr>
            <w:tcW w:w="1030" w:type="pct"/>
            <w:vAlign w:val="center"/>
          </w:tcPr>
          <w:p w14:paraId="7051ADD6"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382441B5" w14:textId="77777777" w:rsidTr="000B616B">
        <w:trPr>
          <w:trHeight w:val="340"/>
        </w:trPr>
        <w:tc>
          <w:tcPr>
            <w:tcW w:w="480" w:type="pct"/>
            <w:vAlign w:val="center"/>
          </w:tcPr>
          <w:p w14:paraId="3638CDFB" w14:textId="77777777" w:rsidR="007655BC" w:rsidRPr="009E02CC" w:rsidRDefault="00B2637B" w:rsidP="000B616B">
            <w:pPr>
              <w:pStyle w:val="TableParagraph"/>
              <w:spacing w:before="60" w:after="60"/>
              <w:rPr>
                <w:sz w:val="28"/>
                <w:szCs w:val="28"/>
              </w:rPr>
            </w:pPr>
            <w:r w:rsidRPr="009E02CC">
              <w:rPr>
                <w:spacing w:val="-2"/>
                <w:w w:val="105"/>
                <w:sz w:val="28"/>
                <w:szCs w:val="28"/>
              </w:rPr>
              <w:t>2.6.10</w:t>
            </w:r>
          </w:p>
        </w:tc>
        <w:tc>
          <w:tcPr>
            <w:tcW w:w="2625" w:type="pct"/>
            <w:vAlign w:val="center"/>
          </w:tcPr>
          <w:p w14:paraId="3C42D4AD"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AE5B70E" w14:textId="77777777" w:rsidR="007655BC" w:rsidRPr="009E02CC" w:rsidRDefault="00B2637B" w:rsidP="000B616B">
            <w:pPr>
              <w:pStyle w:val="TableParagraph"/>
              <w:spacing w:before="60" w:after="60"/>
              <w:rPr>
                <w:sz w:val="28"/>
                <w:szCs w:val="28"/>
              </w:rPr>
            </w:pPr>
            <w:r w:rsidRPr="009E02CC">
              <w:rPr>
                <w:spacing w:val="-5"/>
                <w:sz w:val="28"/>
                <w:szCs w:val="28"/>
              </w:rPr>
              <w:t>DSK</w:t>
            </w:r>
          </w:p>
        </w:tc>
        <w:tc>
          <w:tcPr>
            <w:tcW w:w="1030" w:type="pct"/>
            <w:vAlign w:val="center"/>
          </w:tcPr>
          <w:p w14:paraId="09AC757F" w14:textId="77777777" w:rsidR="007655BC" w:rsidRPr="009E02CC" w:rsidRDefault="00B2637B" w:rsidP="000B616B">
            <w:pPr>
              <w:pStyle w:val="TableParagraph"/>
              <w:spacing w:before="60" w:after="60"/>
              <w:jc w:val="right"/>
              <w:rPr>
                <w:sz w:val="28"/>
                <w:szCs w:val="28"/>
              </w:rPr>
            </w:pPr>
            <w:r w:rsidRPr="009E02CC">
              <w:rPr>
                <w:spacing w:val="-4"/>
                <w:sz w:val="28"/>
                <w:szCs w:val="28"/>
              </w:rPr>
              <w:t>0,29</w:t>
            </w:r>
          </w:p>
        </w:tc>
      </w:tr>
      <w:tr w:rsidR="007655BC" w:rsidRPr="009E02CC" w14:paraId="3E4B2411" w14:textId="77777777" w:rsidTr="000B616B">
        <w:trPr>
          <w:trHeight w:val="340"/>
        </w:trPr>
        <w:tc>
          <w:tcPr>
            <w:tcW w:w="480" w:type="pct"/>
            <w:vAlign w:val="center"/>
          </w:tcPr>
          <w:p w14:paraId="61F99BE9" w14:textId="77777777" w:rsidR="007655BC" w:rsidRPr="009E02CC" w:rsidRDefault="00B2637B" w:rsidP="000B616B">
            <w:pPr>
              <w:pStyle w:val="TableParagraph"/>
              <w:spacing w:before="60" w:after="60"/>
              <w:rPr>
                <w:b/>
                <w:sz w:val="28"/>
                <w:szCs w:val="28"/>
              </w:rPr>
            </w:pPr>
            <w:r w:rsidRPr="009E02CC">
              <w:rPr>
                <w:b/>
                <w:spacing w:val="-5"/>
                <w:w w:val="105"/>
                <w:sz w:val="28"/>
                <w:szCs w:val="28"/>
              </w:rPr>
              <w:t>2.7</w:t>
            </w:r>
          </w:p>
        </w:tc>
        <w:tc>
          <w:tcPr>
            <w:tcW w:w="2625" w:type="pct"/>
            <w:vAlign w:val="center"/>
          </w:tcPr>
          <w:p w14:paraId="3FDF2DB5" w14:textId="77777777" w:rsidR="007655BC" w:rsidRPr="009E02CC" w:rsidRDefault="00B2637B" w:rsidP="000B616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FE96074" w14:textId="77777777" w:rsidR="007655BC" w:rsidRPr="009E02CC" w:rsidRDefault="00B2637B" w:rsidP="000B616B">
            <w:pPr>
              <w:pStyle w:val="TableParagraph"/>
              <w:spacing w:before="60" w:after="60"/>
              <w:rPr>
                <w:b/>
                <w:sz w:val="28"/>
                <w:szCs w:val="28"/>
              </w:rPr>
            </w:pPr>
            <w:r w:rsidRPr="009E02CC">
              <w:rPr>
                <w:b/>
                <w:spacing w:val="-5"/>
                <w:sz w:val="28"/>
                <w:szCs w:val="28"/>
              </w:rPr>
              <w:t>CSK</w:t>
            </w:r>
          </w:p>
        </w:tc>
        <w:tc>
          <w:tcPr>
            <w:tcW w:w="1030" w:type="pct"/>
            <w:vAlign w:val="center"/>
          </w:tcPr>
          <w:p w14:paraId="67262AF7" w14:textId="77777777" w:rsidR="007655BC" w:rsidRPr="009E02CC" w:rsidRDefault="00B2637B" w:rsidP="000B616B">
            <w:pPr>
              <w:pStyle w:val="TableParagraph"/>
              <w:spacing w:before="60" w:after="60"/>
              <w:jc w:val="right"/>
              <w:rPr>
                <w:b/>
                <w:sz w:val="28"/>
                <w:szCs w:val="28"/>
              </w:rPr>
            </w:pPr>
            <w:r w:rsidRPr="009E02CC">
              <w:rPr>
                <w:b/>
                <w:spacing w:val="-2"/>
                <w:sz w:val="28"/>
                <w:szCs w:val="28"/>
              </w:rPr>
              <w:t>391,17</w:t>
            </w:r>
          </w:p>
        </w:tc>
      </w:tr>
      <w:tr w:rsidR="007655BC" w:rsidRPr="009E02CC" w14:paraId="334B158E" w14:textId="77777777" w:rsidTr="000B616B">
        <w:trPr>
          <w:trHeight w:val="340"/>
        </w:trPr>
        <w:tc>
          <w:tcPr>
            <w:tcW w:w="480" w:type="pct"/>
            <w:vAlign w:val="center"/>
          </w:tcPr>
          <w:p w14:paraId="63B36DF3" w14:textId="77777777" w:rsidR="007655BC" w:rsidRPr="009E02CC" w:rsidRDefault="00B2637B" w:rsidP="000B616B">
            <w:pPr>
              <w:pStyle w:val="TableParagraph"/>
              <w:spacing w:before="60" w:after="60"/>
              <w:rPr>
                <w:sz w:val="28"/>
                <w:szCs w:val="28"/>
              </w:rPr>
            </w:pPr>
            <w:r w:rsidRPr="009E02CC">
              <w:rPr>
                <w:spacing w:val="-2"/>
                <w:w w:val="105"/>
                <w:sz w:val="28"/>
                <w:szCs w:val="28"/>
              </w:rPr>
              <w:t>2.7.1</w:t>
            </w:r>
          </w:p>
        </w:tc>
        <w:tc>
          <w:tcPr>
            <w:tcW w:w="2625" w:type="pct"/>
            <w:vAlign w:val="center"/>
          </w:tcPr>
          <w:p w14:paraId="758DF1F2"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187B59E" w14:textId="77777777" w:rsidR="007655BC" w:rsidRPr="009E02CC" w:rsidRDefault="00B2637B" w:rsidP="000B616B">
            <w:pPr>
              <w:pStyle w:val="TableParagraph"/>
              <w:spacing w:before="60" w:after="60"/>
              <w:rPr>
                <w:sz w:val="28"/>
                <w:szCs w:val="28"/>
              </w:rPr>
            </w:pPr>
            <w:r w:rsidRPr="009E02CC">
              <w:rPr>
                <w:spacing w:val="-5"/>
                <w:sz w:val="28"/>
                <w:szCs w:val="28"/>
              </w:rPr>
              <w:t>SKK</w:t>
            </w:r>
          </w:p>
        </w:tc>
        <w:tc>
          <w:tcPr>
            <w:tcW w:w="1030" w:type="pct"/>
            <w:vAlign w:val="center"/>
          </w:tcPr>
          <w:p w14:paraId="2E4F4D09" w14:textId="77777777" w:rsidR="007655BC" w:rsidRPr="009E02CC" w:rsidRDefault="00B2637B" w:rsidP="000B616B">
            <w:pPr>
              <w:pStyle w:val="TableParagraph"/>
              <w:spacing w:before="60" w:after="60"/>
              <w:jc w:val="right"/>
              <w:rPr>
                <w:sz w:val="28"/>
                <w:szCs w:val="28"/>
              </w:rPr>
            </w:pPr>
            <w:r w:rsidRPr="009E02CC">
              <w:rPr>
                <w:spacing w:val="-10"/>
                <w:sz w:val="28"/>
                <w:szCs w:val="28"/>
              </w:rPr>
              <w:t>-</w:t>
            </w:r>
          </w:p>
        </w:tc>
      </w:tr>
      <w:tr w:rsidR="007655BC" w:rsidRPr="009E02CC" w14:paraId="0523B017" w14:textId="77777777" w:rsidTr="000B616B">
        <w:trPr>
          <w:trHeight w:val="340"/>
        </w:trPr>
        <w:tc>
          <w:tcPr>
            <w:tcW w:w="480" w:type="pct"/>
            <w:vAlign w:val="center"/>
          </w:tcPr>
          <w:p w14:paraId="6286C6C5" w14:textId="77777777" w:rsidR="007655BC" w:rsidRPr="009E02CC" w:rsidRDefault="00B2637B" w:rsidP="000B616B">
            <w:pPr>
              <w:pStyle w:val="TableParagraph"/>
              <w:spacing w:before="60" w:after="60"/>
              <w:rPr>
                <w:sz w:val="28"/>
                <w:szCs w:val="28"/>
              </w:rPr>
            </w:pPr>
            <w:r w:rsidRPr="009E02CC">
              <w:rPr>
                <w:spacing w:val="-2"/>
                <w:w w:val="105"/>
                <w:sz w:val="28"/>
                <w:szCs w:val="28"/>
              </w:rPr>
              <w:t>2.7.2</w:t>
            </w:r>
          </w:p>
        </w:tc>
        <w:tc>
          <w:tcPr>
            <w:tcW w:w="2625" w:type="pct"/>
            <w:vAlign w:val="center"/>
          </w:tcPr>
          <w:p w14:paraId="678459C4"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5B74AB1D" w14:textId="77777777" w:rsidR="007655BC" w:rsidRPr="009E02CC" w:rsidRDefault="00B2637B" w:rsidP="000B616B">
            <w:pPr>
              <w:pStyle w:val="TableParagraph"/>
              <w:spacing w:before="60" w:after="60"/>
              <w:rPr>
                <w:sz w:val="28"/>
                <w:szCs w:val="28"/>
              </w:rPr>
            </w:pPr>
            <w:r w:rsidRPr="009E02CC">
              <w:rPr>
                <w:spacing w:val="-5"/>
                <w:sz w:val="28"/>
                <w:szCs w:val="28"/>
              </w:rPr>
              <w:t>SKN</w:t>
            </w:r>
          </w:p>
        </w:tc>
        <w:tc>
          <w:tcPr>
            <w:tcW w:w="1030" w:type="pct"/>
            <w:vAlign w:val="center"/>
          </w:tcPr>
          <w:p w14:paraId="25D55B7E" w14:textId="77777777" w:rsidR="007655BC" w:rsidRPr="009E02CC" w:rsidRDefault="00B2637B" w:rsidP="000B616B">
            <w:pPr>
              <w:pStyle w:val="TableParagraph"/>
              <w:spacing w:before="60" w:after="60"/>
              <w:jc w:val="right"/>
              <w:rPr>
                <w:sz w:val="28"/>
                <w:szCs w:val="28"/>
              </w:rPr>
            </w:pPr>
            <w:r w:rsidRPr="009E02CC">
              <w:rPr>
                <w:spacing w:val="-2"/>
                <w:sz w:val="28"/>
                <w:szCs w:val="28"/>
              </w:rPr>
              <w:t>124,80</w:t>
            </w:r>
          </w:p>
        </w:tc>
      </w:tr>
    </w:tbl>
    <w:p w14:paraId="4527287D"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54"/>
        <w:gridCol w:w="5047"/>
        <w:gridCol w:w="1656"/>
        <w:gridCol w:w="1975"/>
      </w:tblGrid>
      <w:tr w:rsidR="00544AC7" w:rsidRPr="009E02CC" w14:paraId="216B0BB6" w14:textId="77777777" w:rsidTr="000B616B">
        <w:trPr>
          <w:trHeight w:val="549"/>
        </w:trPr>
        <w:tc>
          <w:tcPr>
            <w:tcW w:w="480" w:type="pct"/>
          </w:tcPr>
          <w:p w14:paraId="320AF0E3" w14:textId="2BD16D25" w:rsidR="00544AC7" w:rsidRPr="009E02CC" w:rsidRDefault="00544AC7" w:rsidP="000B616B">
            <w:pPr>
              <w:pStyle w:val="TableParagraph"/>
              <w:spacing w:before="60" w:after="60"/>
              <w:rPr>
                <w:b/>
                <w:sz w:val="28"/>
                <w:szCs w:val="28"/>
              </w:rPr>
            </w:pPr>
            <w:r w:rsidRPr="009E02CC">
              <w:rPr>
                <w:b/>
                <w:spacing w:val="-5"/>
                <w:sz w:val="28"/>
                <w:szCs w:val="28"/>
              </w:rPr>
              <w:t>STT</w:t>
            </w:r>
          </w:p>
        </w:tc>
        <w:tc>
          <w:tcPr>
            <w:tcW w:w="2625" w:type="pct"/>
          </w:tcPr>
          <w:p w14:paraId="5E974F79" w14:textId="02EE2A5E" w:rsidR="00544AC7" w:rsidRPr="009E02CC" w:rsidRDefault="00544AC7" w:rsidP="000B616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79392081" w14:textId="6629C5A0" w:rsidR="00544AC7" w:rsidRPr="009E02CC" w:rsidRDefault="00544AC7" w:rsidP="000B616B">
            <w:pPr>
              <w:pStyle w:val="TableParagraph"/>
              <w:spacing w:before="60" w:after="60"/>
              <w:rPr>
                <w:b/>
                <w:sz w:val="28"/>
                <w:szCs w:val="28"/>
              </w:rPr>
            </w:pPr>
            <w:r w:rsidRPr="009E02CC">
              <w:rPr>
                <w:b/>
                <w:spacing w:val="-5"/>
                <w:sz w:val="28"/>
                <w:szCs w:val="28"/>
              </w:rPr>
              <w:t>Mã</w:t>
            </w:r>
          </w:p>
        </w:tc>
        <w:tc>
          <w:tcPr>
            <w:tcW w:w="1030" w:type="pct"/>
          </w:tcPr>
          <w:p w14:paraId="7A797ADB" w14:textId="78CD1A1E" w:rsidR="00544AC7" w:rsidRPr="009E02CC" w:rsidRDefault="00544AC7" w:rsidP="000B616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2610E4E" w14:textId="77777777" w:rsidTr="000B616B">
        <w:trPr>
          <w:trHeight w:val="274"/>
        </w:trPr>
        <w:tc>
          <w:tcPr>
            <w:tcW w:w="480" w:type="pct"/>
          </w:tcPr>
          <w:p w14:paraId="22AD0B2D" w14:textId="77777777" w:rsidR="007655BC" w:rsidRPr="009E02CC" w:rsidRDefault="00B2637B" w:rsidP="000B616B">
            <w:pPr>
              <w:pStyle w:val="TableParagraph"/>
              <w:spacing w:before="60" w:after="60"/>
              <w:ind w:right="52"/>
              <w:rPr>
                <w:i/>
                <w:sz w:val="28"/>
                <w:szCs w:val="28"/>
              </w:rPr>
            </w:pPr>
            <w:r w:rsidRPr="009E02CC">
              <w:rPr>
                <w:i/>
                <w:spacing w:val="-5"/>
                <w:sz w:val="28"/>
                <w:szCs w:val="28"/>
              </w:rPr>
              <w:t>(1)</w:t>
            </w:r>
          </w:p>
        </w:tc>
        <w:tc>
          <w:tcPr>
            <w:tcW w:w="2625" w:type="pct"/>
          </w:tcPr>
          <w:p w14:paraId="639290D1" w14:textId="77777777" w:rsidR="007655BC" w:rsidRPr="009E02CC" w:rsidRDefault="00B2637B" w:rsidP="000B616B">
            <w:pPr>
              <w:pStyle w:val="TableParagraph"/>
              <w:spacing w:before="60" w:after="60"/>
              <w:ind w:right="14"/>
              <w:rPr>
                <w:i/>
                <w:sz w:val="28"/>
                <w:szCs w:val="28"/>
              </w:rPr>
            </w:pPr>
            <w:r w:rsidRPr="009E02CC">
              <w:rPr>
                <w:i/>
                <w:spacing w:val="-5"/>
                <w:sz w:val="28"/>
                <w:szCs w:val="28"/>
              </w:rPr>
              <w:t>(2)</w:t>
            </w:r>
          </w:p>
        </w:tc>
        <w:tc>
          <w:tcPr>
            <w:tcW w:w="865" w:type="pct"/>
          </w:tcPr>
          <w:p w14:paraId="08CA891B" w14:textId="77777777" w:rsidR="007655BC" w:rsidRPr="009E02CC" w:rsidRDefault="00B2637B" w:rsidP="000B616B">
            <w:pPr>
              <w:pStyle w:val="TableParagraph"/>
              <w:spacing w:before="60" w:after="60"/>
              <w:ind w:right="93"/>
              <w:rPr>
                <w:i/>
                <w:sz w:val="28"/>
                <w:szCs w:val="28"/>
              </w:rPr>
            </w:pPr>
            <w:r w:rsidRPr="009E02CC">
              <w:rPr>
                <w:i/>
                <w:spacing w:val="-5"/>
                <w:sz w:val="28"/>
                <w:szCs w:val="28"/>
              </w:rPr>
              <w:t>(3)</w:t>
            </w:r>
          </w:p>
        </w:tc>
        <w:tc>
          <w:tcPr>
            <w:tcW w:w="1030" w:type="pct"/>
          </w:tcPr>
          <w:p w14:paraId="5CFA88DB" w14:textId="77777777" w:rsidR="007655BC" w:rsidRPr="009E02CC" w:rsidRDefault="00B2637B" w:rsidP="000B616B">
            <w:pPr>
              <w:pStyle w:val="TableParagraph"/>
              <w:spacing w:before="60" w:after="60"/>
              <w:ind w:right="18"/>
              <w:rPr>
                <w:i/>
                <w:sz w:val="28"/>
                <w:szCs w:val="28"/>
              </w:rPr>
            </w:pPr>
            <w:r w:rsidRPr="009E02CC">
              <w:rPr>
                <w:i/>
                <w:spacing w:val="-5"/>
                <w:sz w:val="28"/>
                <w:szCs w:val="28"/>
              </w:rPr>
              <w:t>(4)</w:t>
            </w:r>
          </w:p>
        </w:tc>
      </w:tr>
      <w:tr w:rsidR="007655BC" w:rsidRPr="009E02CC" w14:paraId="05A40CE0" w14:textId="77777777" w:rsidTr="000B616B">
        <w:trPr>
          <w:trHeight w:val="340"/>
        </w:trPr>
        <w:tc>
          <w:tcPr>
            <w:tcW w:w="480" w:type="pct"/>
          </w:tcPr>
          <w:p w14:paraId="306E8A86"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2.7.3</w:t>
            </w:r>
          </w:p>
        </w:tc>
        <w:tc>
          <w:tcPr>
            <w:tcW w:w="2625" w:type="pct"/>
          </w:tcPr>
          <w:p w14:paraId="1BC4F566"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6E06FECD" w14:textId="77777777" w:rsidR="007655BC" w:rsidRPr="009E02CC" w:rsidRDefault="00B2637B" w:rsidP="000B616B">
            <w:pPr>
              <w:pStyle w:val="TableParagraph"/>
              <w:spacing w:before="60" w:after="60"/>
              <w:ind w:right="17"/>
              <w:rPr>
                <w:sz w:val="28"/>
                <w:szCs w:val="28"/>
              </w:rPr>
            </w:pPr>
            <w:r w:rsidRPr="009E02CC">
              <w:rPr>
                <w:spacing w:val="-5"/>
                <w:sz w:val="28"/>
                <w:szCs w:val="28"/>
              </w:rPr>
              <w:t>SCT</w:t>
            </w:r>
          </w:p>
        </w:tc>
        <w:tc>
          <w:tcPr>
            <w:tcW w:w="1030" w:type="pct"/>
          </w:tcPr>
          <w:p w14:paraId="1D69F9E2"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5AE87C60" w14:textId="77777777" w:rsidTr="000B616B">
        <w:trPr>
          <w:trHeight w:val="340"/>
        </w:trPr>
        <w:tc>
          <w:tcPr>
            <w:tcW w:w="480" w:type="pct"/>
          </w:tcPr>
          <w:p w14:paraId="018EA294"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2.7.4</w:t>
            </w:r>
          </w:p>
        </w:tc>
        <w:tc>
          <w:tcPr>
            <w:tcW w:w="2625" w:type="pct"/>
          </w:tcPr>
          <w:p w14:paraId="57FFB9E4"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088B4D87" w14:textId="77777777" w:rsidR="007655BC" w:rsidRPr="009E02CC" w:rsidRDefault="00B2637B" w:rsidP="000B616B">
            <w:pPr>
              <w:pStyle w:val="TableParagraph"/>
              <w:spacing w:before="60" w:after="60"/>
              <w:ind w:right="17"/>
              <w:rPr>
                <w:sz w:val="28"/>
                <w:szCs w:val="28"/>
              </w:rPr>
            </w:pPr>
            <w:r w:rsidRPr="009E02CC">
              <w:rPr>
                <w:spacing w:val="-5"/>
                <w:sz w:val="28"/>
                <w:szCs w:val="28"/>
              </w:rPr>
              <w:t>TMD</w:t>
            </w:r>
          </w:p>
        </w:tc>
        <w:tc>
          <w:tcPr>
            <w:tcW w:w="1030" w:type="pct"/>
          </w:tcPr>
          <w:p w14:paraId="6329EFFC"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136,20</w:t>
            </w:r>
          </w:p>
        </w:tc>
      </w:tr>
      <w:tr w:rsidR="007655BC" w:rsidRPr="009E02CC" w14:paraId="7F4885AF" w14:textId="77777777" w:rsidTr="000B616B">
        <w:trPr>
          <w:trHeight w:val="340"/>
        </w:trPr>
        <w:tc>
          <w:tcPr>
            <w:tcW w:w="480" w:type="pct"/>
          </w:tcPr>
          <w:p w14:paraId="23F842F2"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2.7.5</w:t>
            </w:r>
          </w:p>
        </w:tc>
        <w:tc>
          <w:tcPr>
            <w:tcW w:w="2625" w:type="pct"/>
          </w:tcPr>
          <w:p w14:paraId="062D101D"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09CFE5FB" w14:textId="77777777" w:rsidR="007655BC" w:rsidRPr="009E02CC" w:rsidRDefault="00B2637B" w:rsidP="000B616B">
            <w:pPr>
              <w:pStyle w:val="TableParagraph"/>
              <w:spacing w:before="60" w:after="60"/>
              <w:ind w:right="17"/>
              <w:rPr>
                <w:sz w:val="28"/>
                <w:szCs w:val="28"/>
              </w:rPr>
            </w:pPr>
            <w:r w:rsidRPr="009E02CC">
              <w:rPr>
                <w:spacing w:val="-5"/>
                <w:sz w:val="28"/>
                <w:szCs w:val="28"/>
              </w:rPr>
              <w:t>SKC</w:t>
            </w:r>
          </w:p>
        </w:tc>
        <w:tc>
          <w:tcPr>
            <w:tcW w:w="1030" w:type="pct"/>
          </w:tcPr>
          <w:p w14:paraId="07B67F91"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32,89</w:t>
            </w:r>
          </w:p>
        </w:tc>
      </w:tr>
      <w:tr w:rsidR="007655BC" w:rsidRPr="009E02CC" w14:paraId="4BD34DA1" w14:textId="77777777" w:rsidTr="000B616B">
        <w:trPr>
          <w:trHeight w:val="340"/>
        </w:trPr>
        <w:tc>
          <w:tcPr>
            <w:tcW w:w="480" w:type="pct"/>
          </w:tcPr>
          <w:p w14:paraId="1C3D8AA1"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2.7.6</w:t>
            </w:r>
          </w:p>
        </w:tc>
        <w:tc>
          <w:tcPr>
            <w:tcW w:w="2625" w:type="pct"/>
          </w:tcPr>
          <w:p w14:paraId="7FFC064B"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028A7A37" w14:textId="77777777" w:rsidR="007655BC" w:rsidRPr="009E02CC" w:rsidRDefault="00B2637B" w:rsidP="000B616B">
            <w:pPr>
              <w:pStyle w:val="TableParagraph"/>
              <w:spacing w:before="60" w:after="60"/>
              <w:ind w:right="17"/>
              <w:rPr>
                <w:sz w:val="28"/>
                <w:szCs w:val="28"/>
              </w:rPr>
            </w:pPr>
            <w:r w:rsidRPr="009E02CC">
              <w:rPr>
                <w:spacing w:val="-5"/>
                <w:sz w:val="28"/>
                <w:szCs w:val="28"/>
              </w:rPr>
              <w:t>SKS</w:t>
            </w:r>
          </w:p>
        </w:tc>
        <w:tc>
          <w:tcPr>
            <w:tcW w:w="1030" w:type="pct"/>
          </w:tcPr>
          <w:p w14:paraId="157F32FA"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97,28</w:t>
            </w:r>
          </w:p>
        </w:tc>
      </w:tr>
      <w:tr w:rsidR="007655BC" w:rsidRPr="009E02CC" w14:paraId="20EB92B7" w14:textId="77777777" w:rsidTr="000B616B">
        <w:trPr>
          <w:trHeight w:val="340"/>
        </w:trPr>
        <w:tc>
          <w:tcPr>
            <w:tcW w:w="480" w:type="pct"/>
          </w:tcPr>
          <w:p w14:paraId="0455FBCC" w14:textId="77777777" w:rsidR="007655BC" w:rsidRPr="009E02CC" w:rsidRDefault="00B2637B" w:rsidP="000B616B">
            <w:pPr>
              <w:pStyle w:val="TableParagraph"/>
              <w:spacing w:before="60" w:after="60"/>
              <w:ind w:right="17"/>
              <w:rPr>
                <w:b/>
                <w:sz w:val="28"/>
                <w:szCs w:val="28"/>
              </w:rPr>
            </w:pPr>
            <w:r w:rsidRPr="009E02CC">
              <w:rPr>
                <w:b/>
                <w:spacing w:val="-5"/>
                <w:w w:val="105"/>
                <w:sz w:val="28"/>
                <w:szCs w:val="28"/>
              </w:rPr>
              <w:t>2.8</w:t>
            </w:r>
          </w:p>
        </w:tc>
        <w:tc>
          <w:tcPr>
            <w:tcW w:w="2625" w:type="pct"/>
          </w:tcPr>
          <w:p w14:paraId="71A98092" w14:textId="77777777" w:rsidR="007655BC" w:rsidRPr="009E02CC" w:rsidRDefault="00B2637B" w:rsidP="000B616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0EB65B7A" w14:textId="77777777" w:rsidR="007655BC" w:rsidRPr="009E02CC" w:rsidRDefault="00B2637B" w:rsidP="000B616B">
            <w:pPr>
              <w:pStyle w:val="TableParagraph"/>
              <w:spacing w:before="60" w:after="60"/>
              <w:ind w:right="17"/>
              <w:rPr>
                <w:b/>
                <w:sz w:val="28"/>
                <w:szCs w:val="28"/>
              </w:rPr>
            </w:pPr>
            <w:r w:rsidRPr="009E02CC">
              <w:rPr>
                <w:b/>
                <w:spacing w:val="-5"/>
                <w:sz w:val="28"/>
                <w:szCs w:val="28"/>
              </w:rPr>
              <w:t>CCC</w:t>
            </w:r>
          </w:p>
        </w:tc>
        <w:tc>
          <w:tcPr>
            <w:tcW w:w="1030" w:type="pct"/>
          </w:tcPr>
          <w:p w14:paraId="04E0034F" w14:textId="77777777" w:rsidR="007655BC" w:rsidRPr="009E02CC" w:rsidRDefault="00B2637B" w:rsidP="000B616B">
            <w:pPr>
              <w:pStyle w:val="TableParagraph"/>
              <w:spacing w:before="60" w:after="60"/>
              <w:ind w:right="14"/>
              <w:jc w:val="right"/>
              <w:rPr>
                <w:b/>
                <w:sz w:val="28"/>
                <w:szCs w:val="28"/>
              </w:rPr>
            </w:pPr>
            <w:r w:rsidRPr="009E02CC">
              <w:rPr>
                <w:b/>
                <w:spacing w:val="-2"/>
                <w:sz w:val="28"/>
                <w:szCs w:val="28"/>
              </w:rPr>
              <w:t>722,82</w:t>
            </w:r>
          </w:p>
        </w:tc>
      </w:tr>
      <w:tr w:rsidR="007655BC" w:rsidRPr="009E02CC" w14:paraId="465AC6B9" w14:textId="77777777" w:rsidTr="000B616B">
        <w:trPr>
          <w:trHeight w:val="340"/>
        </w:trPr>
        <w:tc>
          <w:tcPr>
            <w:tcW w:w="480" w:type="pct"/>
          </w:tcPr>
          <w:p w14:paraId="086845FC"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2.8.1</w:t>
            </w:r>
          </w:p>
        </w:tc>
        <w:tc>
          <w:tcPr>
            <w:tcW w:w="2625" w:type="pct"/>
          </w:tcPr>
          <w:p w14:paraId="23517D4F"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08411259" w14:textId="77777777" w:rsidR="007655BC" w:rsidRPr="009E02CC" w:rsidRDefault="00B2637B" w:rsidP="000B616B">
            <w:pPr>
              <w:pStyle w:val="TableParagraph"/>
              <w:spacing w:before="60" w:after="60"/>
              <w:ind w:right="17"/>
              <w:rPr>
                <w:sz w:val="28"/>
                <w:szCs w:val="28"/>
              </w:rPr>
            </w:pPr>
            <w:r w:rsidRPr="009E02CC">
              <w:rPr>
                <w:spacing w:val="-5"/>
                <w:sz w:val="28"/>
                <w:szCs w:val="28"/>
              </w:rPr>
              <w:t>DGT</w:t>
            </w:r>
          </w:p>
        </w:tc>
        <w:tc>
          <w:tcPr>
            <w:tcW w:w="1030" w:type="pct"/>
          </w:tcPr>
          <w:p w14:paraId="4369A138"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563,58</w:t>
            </w:r>
          </w:p>
        </w:tc>
      </w:tr>
      <w:tr w:rsidR="007655BC" w:rsidRPr="009E02CC" w14:paraId="574DC2D9" w14:textId="77777777" w:rsidTr="000B616B">
        <w:trPr>
          <w:trHeight w:val="340"/>
        </w:trPr>
        <w:tc>
          <w:tcPr>
            <w:tcW w:w="480" w:type="pct"/>
          </w:tcPr>
          <w:p w14:paraId="238677D5"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2.8.2</w:t>
            </w:r>
          </w:p>
        </w:tc>
        <w:tc>
          <w:tcPr>
            <w:tcW w:w="2625" w:type="pct"/>
          </w:tcPr>
          <w:p w14:paraId="78AFEAEF"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0FD4DABF" w14:textId="77777777" w:rsidR="007655BC" w:rsidRPr="009E02CC" w:rsidRDefault="00B2637B" w:rsidP="000B616B">
            <w:pPr>
              <w:pStyle w:val="TableParagraph"/>
              <w:spacing w:before="60" w:after="60"/>
              <w:ind w:right="17"/>
              <w:rPr>
                <w:sz w:val="28"/>
                <w:szCs w:val="28"/>
              </w:rPr>
            </w:pPr>
            <w:r w:rsidRPr="009E02CC">
              <w:rPr>
                <w:spacing w:val="-5"/>
                <w:sz w:val="28"/>
                <w:szCs w:val="28"/>
              </w:rPr>
              <w:t>DTL</w:t>
            </w:r>
          </w:p>
        </w:tc>
        <w:tc>
          <w:tcPr>
            <w:tcW w:w="1030" w:type="pct"/>
          </w:tcPr>
          <w:p w14:paraId="73D8980B"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88,56</w:t>
            </w:r>
          </w:p>
        </w:tc>
      </w:tr>
      <w:tr w:rsidR="007655BC" w:rsidRPr="009E02CC" w14:paraId="2CC147FB" w14:textId="77777777" w:rsidTr="000B616B">
        <w:trPr>
          <w:trHeight w:val="340"/>
        </w:trPr>
        <w:tc>
          <w:tcPr>
            <w:tcW w:w="480" w:type="pct"/>
          </w:tcPr>
          <w:p w14:paraId="5D38EB8D"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2.8.3</w:t>
            </w:r>
          </w:p>
        </w:tc>
        <w:tc>
          <w:tcPr>
            <w:tcW w:w="2625" w:type="pct"/>
          </w:tcPr>
          <w:p w14:paraId="6BB16F90"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1111E45F" w14:textId="77777777" w:rsidR="007655BC" w:rsidRPr="009E02CC" w:rsidRDefault="00B2637B" w:rsidP="000B616B">
            <w:pPr>
              <w:pStyle w:val="TableParagraph"/>
              <w:spacing w:before="60" w:after="60"/>
              <w:ind w:right="17"/>
              <w:rPr>
                <w:sz w:val="28"/>
                <w:szCs w:val="28"/>
              </w:rPr>
            </w:pPr>
            <w:r w:rsidRPr="009E02CC">
              <w:rPr>
                <w:spacing w:val="-5"/>
                <w:sz w:val="28"/>
                <w:szCs w:val="28"/>
              </w:rPr>
              <w:t>DCT</w:t>
            </w:r>
          </w:p>
        </w:tc>
        <w:tc>
          <w:tcPr>
            <w:tcW w:w="1030" w:type="pct"/>
          </w:tcPr>
          <w:p w14:paraId="7672CA21" w14:textId="77777777" w:rsidR="007655BC" w:rsidRPr="009E02CC" w:rsidRDefault="00B2637B" w:rsidP="000B616B">
            <w:pPr>
              <w:pStyle w:val="TableParagraph"/>
              <w:spacing w:before="60" w:after="60"/>
              <w:ind w:right="14"/>
              <w:jc w:val="right"/>
              <w:rPr>
                <w:sz w:val="28"/>
                <w:szCs w:val="28"/>
              </w:rPr>
            </w:pPr>
            <w:r w:rsidRPr="009E02CC">
              <w:rPr>
                <w:spacing w:val="-4"/>
                <w:sz w:val="28"/>
                <w:szCs w:val="28"/>
              </w:rPr>
              <w:t>2,00</w:t>
            </w:r>
          </w:p>
        </w:tc>
      </w:tr>
      <w:tr w:rsidR="007655BC" w:rsidRPr="009E02CC" w14:paraId="575C489E" w14:textId="77777777" w:rsidTr="000B616B">
        <w:trPr>
          <w:trHeight w:val="340"/>
        </w:trPr>
        <w:tc>
          <w:tcPr>
            <w:tcW w:w="480" w:type="pct"/>
          </w:tcPr>
          <w:p w14:paraId="0DF3228E"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2.8.4</w:t>
            </w:r>
          </w:p>
        </w:tc>
        <w:tc>
          <w:tcPr>
            <w:tcW w:w="2625" w:type="pct"/>
          </w:tcPr>
          <w:p w14:paraId="4381682B"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56861781" w14:textId="77777777" w:rsidR="007655BC" w:rsidRPr="009E02CC" w:rsidRDefault="00B2637B" w:rsidP="000B616B">
            <w:pPr>
              <w:pStyle w:val="TableParagraph"/>
              <w:spacing w:before="60" w:after="60"/>
              <w:ind w:right="17"/>
              <w:rPr>
                <w:sz w:val="28"/>
                <w:szCs w:val="28"/>
              </w:rPr>
            </w:pPr>
            <w:r w:rsidRPr="009E02CC">
              <w:rPr>
                <w:spacing w:val="-5"/>
                <w:sz w:val="28"/>
                <w:szCs w:val="28"/>
              </w:rPr>
              <w:t>DPC</w:t>
            </w:r>
          </w:p>
        </w:tc>
        <w:tc>
          <w:tcPr>
            <w:tcW w:w="1030" w:type="pct"/>
          </w:tcPr>
          <w:p w14:paraId="7140A08E" w14:textId="77777777" w:rsidR="007655BC" w:rsidRPr="009E02CC" w:rsidRDefault="00B2637B" w:rsidP="000B616B">
            <w:pPr>
              <w:pStyle w:val="TableParagraph"/>
              <w:spacing w:before="60" w:after="60"/>
              <w:ind w:right="14"/>
              <w:jc w:val="right"/>
              <w:rPr>
                <w:sz w:val="28"/>
                <w:szCs w:val="28"/>
              </w:rPr>
            </w:pPr>
            <w:r w:rsidRPr="009E02CC">
              <w:rPr>
                <w:spacing w:val="-4"/>
                <w:sz w:val="28"/>
                <w:szCs w:val="28"/>
              </w:rPr>
              <w:t>1,00</w:t>
            </w:r>
          </w:p>
        </w:tc>
      </w:tr>
      <w:tr w:rsidR="007655BC" w:rsidRPr="009E02CC" w14:paraId="72CD4D9F" w14:textId="77777777" w:rsidTr="000B616B">
        <w:trPr>
          <w:trHeight w:val="340"/>
        </w:trPr>
        <w:tc>
          <w:tcPr>
            <w:tcW w:w="480" w:type="pct"/>
          </w:tcPr>
          <w:p w14:paraId="0A5AB7EF"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2.8.5</w:t>
            </w:r>
          </w:p>
        </w:tc>
        <w:tc>
          <w:tcPr>
            <w:tcW w:w="2625" w:type="pct"/>
          </w:tcPr>
          <w:p w14:paraId="554EF9D4"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1D32816" w14:textId="77777777" w:rsidR="007655BC" w:rsidRPr="009E02CC" w:rsidRDefault="00B2637B" w:rsidP="000B616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2CB5A750" w14:textId="77777777" w:rsidR="007655BC" w:rsidRPr="009E02CC" w:rsidRDefault="00B2637B" w:rsidP="000B616B">
            <w:pPr>
              <w:pStyle w:val="TableParagraph"/>
              <w:spacing w:before="60" w:after="60"/>
              <w:ind w:right="17"/>
              <w:rPr>
                <w:sz w:val="28"/>
                <w:szCs w:val="28"/>
              </w:rPr>
            </w:pPr>
            <w:r w:rsidRPr="009E02CC">
              <w:rPr>
                <w:spacing w:val="-5"/>
                <w:sz w:val="28"/>
                <w:szCs w:val="28"/>
              </w:rPr>
              <w:t>DDD</w:t>
            </w:r>
          </w:p>
        </w:tc>
        <w:tc>
          <w:tcPr>
            <w:tcW w:w="1030" w:type="pct"/>
          </w:tcPr>
          <w:p w14:paraId="4FE0814D"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1DF4B6C6" w14:textId="77777777" w:rsidTr="000B616B">
        <w:trPr>
          <w:trHeight w:val="340"/>
        </w:trPr>
        <w:tc>
          <w:tcPr>
            <w:tcW w:w="480" w:type="pct"/>
          </w:tcPr>
          <w:p w14:paraId="4927C71F"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2.8.6</w:t>
            </w:r>
          </w:p>
        </w:tc>
        <w:tc>
          <w:tcPr>
            <w:tcW w:w="2625" w:type="pct"/>
          </w:tcPr>
          <w:p w14:paraId="160EBB91"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4E3E7235" w14:textId="77777777" w:rsidR="007655BC" w:rsidRPr="009E02CC" w:rsidRDefault="00B2637B" w:rsidP="000B616B">
            <w:pPr>
              <w:pStyle w:val="TableParagraph"/>
              <w:spacing w:before="60" w:after="60"/>
              <w:ind w:right="17"/>
              <w:rPr>
                <w:sz w:val="28"/>
                <w:szCs w:val="28"/>
              </w:rPr>
            </w:pPr>
            <w:r w:rsidRPr="009E02CC">
              <w:rPr>
                <w:spacing w:val="-5"/>
                <w:sz w:val="28"/>
                <w:szCs w:val="28"/>
              </w:rPr>
              <w:t>DRA</w:t>
            </w:r>
          </w:p>
        </w:tc>
        <w:tc>
          <w:tcPr>
            <w:tcW w:w="1030" w:type="pct"/>
          </w:tcPr>
          <w:p w14:paraId="4CB02E80" w14:textId="77777777" w:rsidR="007655BC" w:rsidRPr="009E02CC" w:rsidRDefault="00B2637B" w:rsidP="000B616B">
            <w:pPr>
              <w:pStyle w:val="TableParagraph"/>
              <w:spacing w:before="60" w:after="60"/>
              <w:ind w:right="14"/>
              <w:jc w:val="right"/>
              <w:rPr>
                <w:sz w:val="28"/>
                <w:szCs w:val="28"/>
              </w:rPr>
            </w:pPr>
            <w:r w:rsidRPr="009E02CC">
              <w:rPr>
                <w:spacing w:val="-4"/>
                <w:sz w:val="28"/>
                <w:szCs w:val="28"/>
              </w:rPr>
              <w:t>2,00</w:t>
            </w:r>
          </w:p>
        </w:tc>
      </w:tr>
      <w:tr w:rsidR="007655BC" w:rsidRPr="009E02CC" w14:paraId="3A81A9FF" w14:textId="77777777" w:rsidTr="000B616B">
        <w:trPr>
          <w:trHeight w:val="340"/>
        </w:trPr>
        <w:tc>
          <w:tcPr>
            <w:tcW w:w="480" w:type="pct"/>
          </w:tcPr>
          <w:p w14:paraId="50148E57"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2.8.7</w:t>
            </w:r>
          </w:p>
        </w:tc>
        <w:tc>
          <w:tcPr>
            <w:tcW w:w="2625" w:type="pct"/>
          </w:tcPr>
          <w:p w14:paraId="3FA5733A"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494246D2" w14:textId="77777777" w:rsidR="007655BC" w:rsidRPr="009E02CC" w:rsidRDefault="00B2637B" w:rsidP="000B616B">
            <w:pPr>
              <w:pStyle w:val="TableParagraph"/>
              <w:spacing w:before="60" w:after="60"/>
              <w:ind w:right="17"/>
              <w:rPr>
                <w:sz w:val="28"/>
                <w:szCs w:val="28"/>
              </w:rPr>
            </w:pPr>
            <w:r w:rsidRPr="009E02CC">
              <w:rPr>
                <w:spacing w:val="-5"/>
                <w:sz w:val="28"/>
                <w:szCs w:val="28"/>
              </w:rPr>
              <w:t>DNL</w:t>
            </w:r>
          </w:p>
        </w:tc>
        <w:tc>
          <w:tcPr>
            <w:tcW w:w="1030" w:type="pct"/>
          </w:tcPr>
          <w:p w14:paraId="0EA3BC76"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37,73</w:t>
            </w:r>
          </w:p>
        </w:tc>
      </w:tr>
      <w:tr w:rsidR="007655BC" w:rsidRPr="009E02CC" w14:paraId="112905E2" w14:textId="77777777" w:rsidTr="000B616B">
        <w:trPr>
          <w:trHeight w:val="340"/>
        </w:trPr>
        <w:tc>
          <w:tcPr>
            <w:tcW w:w="480" w:type="pct"/>
          </w:tcPr>
          <w:p w14:paraId="1B637F25"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t>2.8.8</w:t>
            </w:r>
          </w:p>
        </w:tc>
        <w:tc>
          <w:tcPr>
            <w:tcW w:w="2625" w:type="pct"/>
          </w:tcPr>
          <w:p w14:paraId="53116A4F"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E28378F" w14:textId="77777777" w:rsidR="007655BC" w:rsidRPr="009E02CC" w:rsidRDefault="00B2637B" w:rsidP="000B616B">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47E84124" w14:textId="77777777" w:rsidR="007655BC" w:rsidRPr="009E02CC" w:rsidRDefault="00B2637B" w:rsidP="000B616B">
            <w:pPr>
              <w:pStyle w:val="TableParagraph"/>
              <w:spacing w:before="60" w:after="60"/>
              <w:ind w:right="17"/>
              <w:rPr>
                <w:sz w:val="28"/>
                <w:szCs w:val="28"/>
              </w:rPr>
            </w:pPr>
            <w:r w:rsidRPr="009E02CC">
              <w:rPr>
                <w:spacing w:val="-5"/>
                <w:sz w:val="28"/>
                <w:szCs w:val="28"/>
              </w:rPr>
              <w:t>DBV</w:t>
            </w:r>
          </w:p>
        </w:tc>
        <w:tc>
          <w:tcPr>
            <w:tcW w:w="1030" w:type="pct"/>
          </w:tcPr>
          <w:p w14:paraId="3417D3E7" w14:textId="77777777" w:rsidR="007655BC" w:rsidRPr="009E02CC" w:rsidRDefault="00B2637B" w:rsidP="000B616B">
            <w:pPr>
              <w:pStyle w:val="TableParagraph"/>
              <w:spacing w:before="60" w:after="60"/>
              <w:ind w:right="14"/>
              <w:jc w:val="right"/>
              <w:rPr>
                <w:sz w:val="28"/>
                <w:szCs w:val="28"/>
              </w:rPr>
            </w:pPr>
            <w:r w:rsidRPr="009E02CC">
              <w:rPr>
                <w:spacing w:val="-4"/>
                <w:sz w:val="28"/>
                <w:szCs w:val="28"/>
              </w:rPr>
              <w:t>0,38</w:t>
            </w:r>
          </w:p>
        </w:tc>
      </w:tr>
      <w:tr w:rsidR="007655BC" w:rsidRPr="009E02CC" w14:paraId="26878B8F" w14:textId="77777777" w:rsidTr="000B616B">
        <w:trPr>
          <w:trHeight w:val="340"/>
        </w:trPr>
        <w:tc>
          <w:tcPr>
            <w:tcW w:w="480" w:type="pct"/>
          </w:tcPr>
          <w:p w14:paraId="6DD37515" w14:textId="77777777" w:rsidR="007655BC" w:rsidRPr="009E02CC" w:rsidRDefault="00B2637B" w:rsidP="000B616B">
            <w:pPr>
              <w:pStyle w:val="TableParagraph"/>
              <w:spacing w:before="60" w:after="60"/>
              <w:ind w:right="18"/>
              <w:rPr>
                <w:sz w:val="28"/>
                <w:szCs w:val="28"/>
              </w:rPr>
            </w:pPr>
            <w:r w:rsidRPr="009E02CC">
              <w:rPr>
                <w:spacing w:val="-2"/>
                <w:w w:val="105"/>
                <w:sz w:val="28"/>
                <w:szCs w:val="28"/>
              </w:rPr>
              <w:lastRenderedPageBreak/>
              <w:t>2.8.9</w:t>
            </w:r>
          </w:p>
        </w:tc>
        <w:tc>
          <w:tcPr>
            <w:tcW w:w="2625" w:type="pct"/>
          </w:tcPr>
          <w:p w14:paraId="643F997E"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76F06225" w14:textId="77777777" w:rsidR="007655BC" w:rsidRPr="009E02CC" w:rsidRDefault="00B2637B" w:rsidP="000B616B">
            <w:pPr>
              <w:pStyle w:val="TableParagraph"/>
              <w:spacing w:before="60" w:after="60"/>
              <w:ind w:right="17"/>
              <w:rPr>
                <w:sz w:val="28"/>
                <w:szCs w:val="28"/>
              </w:rPr>
            </w:pPr>
            <w:r w:rsidRPr="009E02CC">
              <w:rPr>
                <w:spacing w:val="-5"/>
                <w:sz w:val="28"/>
                <w:szCs w:val="28"/>
              </w:rPr>
              <w:t>DCH</w:t>
            </w:r>
          </w:p>
        </w:tc>
        <w:tc>
          <w:tcPr>
            <w:tcW w:w="1030" w:type="pct"/>
          </w:tcPr>
          <w:p w14:paraId="7EF20A71" w14:textId="77777777" w:rsidR="007655BC" w:rsidRPr="009E02CC" w:rsidRDefault="00B2637B" w:rsidP="000B616B">
            <w:pPr>
              <w:pStyle w:val="TableParagraph"/>
              <w:spacing w:before="60" w:after="60"/>
              <w:ind w:right="14"/>
              <w:jc w:val="right"/>
              <w:rPr>
                <w:sz w:val="28"/>
                <w:szCs w:val="28"/>
              </w:rPr>
            </w:pPr>
            <w:r w:rsidRPr="009E02CC">
              <w:rPr>
                <w:spacing w:val="-4"/>
                <w:sz w:val="28"/>
                <w:szCs w:val="28"/>
              </w:rPr>
              <w:t>1,50</w:t>
            </w:r>
          </w:p>
        </w:tc>
      </w:tr>
      <w:tr w:rsidR="007655BC" w:rsidRPr="009E02CC" w14:paraId="5AFC24A9" w14:textId="77777777" w:rsidTr="000B616B">
        <w:trPr>
          <w:trHeight w:val="340"/>
        </w:trPr>
        <w:tc>
          <w:tcPr>
            <w:tcW w:w="480" w:type="pct"/>
          </w:tcPr>
          <w:p w14:paraId="3901C631" w14:textId="77777777" w:rsidR="007655BC" w:rsidRPr="009E02CC" w:rsidRDefault="00B2637B" w:rsidP="000B616B">
            <w:pPr>
              <w:pStyle w:val="TableParagraph"/>
              <w:spacing w:before="60" w:after="60"/>
              <w:ind w:right="15"/>
              <w:rPr>
                <w:sz w:val="28"/>
                <w:szCs w:val="28"/>
              </w:rPr>
            </w:pPr>
            <w:r w:rsidRPr="009E02CC">
              <w:rPr>
                <w:spacing w:val="-2"/>
                <w:w w:val="105"/>
                <w:sz w:val="28"/>
                <w:szCs w:val="28"/>
              </w:rPr>
              <w:t>2.8.10</w:t>
            </w:r>
          </w:p>
        </w:tc>
        <w:tc>
          <w:tcPr>
            <w:tcW w:w="2625" w:type="pct"/>
          </w:tcPr>
          <w:p w14:paraId="141D0618"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387F745A" w14:textId="77777777" w:rsidR="007655BC" w:rsidRPr="009E02CC" w:rsidRDefault="00B2637B" w:rsidP="000B616B">
            <w:pPr>
              <w:pStyle w:val="TableParagraph"/>
              <w:spacing w:before="60" w:after="60"/>
              <w:ind w:right="17"/>
              <w:rPr>
                <w:sz w:val="28"/>
                <w:szCs w:val="28"/>
              </w:rPr>
            </w:pPr>
            <w:r w:rsidRPr="009E02CC">
              <w:rPr>
                <w:spacing w:val="-5"/>
                <w:sz w:val="28"/>
                <w:szCs w:val="28"/>
              </w:rPr>
              <w:t>DKV</w:t>
            </w:r>
          </w:p>
        </w:tc>
        <w:tc>
          <w:tcPr>
            <w:tcW w:w="1030" w:type="pct"/>
          </w:tcPr>
          <w:p w14:paraId="0C9F6BED"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26,07</w:t>
            </w:r>
          </w:p>
        </w:tc>
      </w:tr>
      <w:tr w:rsidR="007655BC" w:rsidRPr="009E02CC" w14:paraId="0F53F195" w14:textId="77777777" w:rsidTr="000B616B">
        <w:trPr>
          <w:trHeight w:val="340"/>
        </w:trPr>
        <w:tc>
          <w:tcPr>
            <w:tcW w:w="480" w:type="pct"/>
          </w:tcPr>
          <w:p w14:paraId="16173EC4" w14:textId="77777777" w:rsidR="007655BC" w:rsidRPr="009E02CC" w:rsidRDefault="00B2637B" w:rsidP="000B616B">
            <w:pPr>
              <w:pStyle w:val="TableParagraph"/>
              <w:spacing w:before="60" w:after="60"/>
              <w:ind w:right="17"/>
              <w:rPr>
                <w:b/>
                <w:sz w:val="28"/>
                <w:szCs w:val="28"/>
              </w:rPr>
            </w:pPr>
            <w:r w:rsidRPr="009E02CC">
              <w:rPr>
                <w:b/>
                <w:spacing w:val="-5"/>
                <w:w w:val="105"/>
                <w:sz w:val="28"/>
                <w:szCs w:val="28"/>
              </w:rPr>
              <w:t>2.9</w:t>
            </w:r>
          </w:p>
        </w:tc>
        <w:tc>
          <w:tcPr>
            <w:tcW w:w="2625" w:type="pct"/>
          </w:tcPr>
          <w:p w14:paraId="14CF90BD" w14:textId="77777777" w:rsidR="007655BC" w:rsidRPr="009E02CC" w:rsidRDefault="00B2637B" w:rsidP="000B616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79F06A97" w14:textId="77777777" w:rsidR="007655BC" w:rsidRPr="009E02CC" w:rsidRDefault="00B2637B" w:rsidP="000B616B">
            <w:pPr>
              <w:pStyle w:val="TableParagraph"/>
              <w:spacing w:before="60" w:after="60"/>
              <w:ind w:right="17"/>
              <w:rPr>
                <w:b/>
                <w:sz w:val="28"/>
                <w:szCs w:val="28"/>
              </w:rPr>
            </w:pPr>
            <w:r w:rsidRPr="009E02CC">
              <w:rPr>
                <w:b/>
                <w:spacing w:val="-5"/>
                <w:sz w:val="28"/>
                <w:szCs w:val="28"/>
              </w:rPr>
              <w:t>TON</w:t>
            </w:r>
          </w:p>
        </w:tc>
        <w:tc>
          <w:tcPr>
            <w:tcW w:w="1030" w:type="pct"/>
          </w:tcPr>
          <w:p w14:paraId="17360B15" w14:textId="77777777" w:rsidR="007655BC" w:rsidRPr="009E02CC" w:rsidRDefault="00B2637B" w:rsidP="000B616B">
            <w:pPr>
              <w:pStyle w:val="TableParagraph"/>
              <w:spacing w:before="60" w:after="60"/>
              <w:ind w:right="14"/>
              <w:jc w:val="right"/>
              <w:rPr>
                <w:b/>
                <w:sz w:val="28"/>
                <w:szCs w:val="28"/>
              </w:rPr>
            </w:pPr>
            <w:r w:rsidRPr="009E02CC">
              <w:rPr>
                <w:b/>
                <w:spacing w:val="-2"/>
                <w:sz w:val="28"/>
                <w:szCs w:val="28"/>
              </w:rPr>
              <w:t>10,01</w:t>
            </w:r>
          </w:p>
        </w:tc>
      </w:tr>
      <w:tr w:rsidR="007655BC" w:rsidRPr="009E02CC" w14:paraId="05D9B632" w14:textId="77777777" w:rsidTr="000B616B">
        <w:trPr>
          <w:trHeight w:val="340"/>
        </w:trPr>
        <w:tc>
          <w:tcPr>
            <w:tcW w:w="480" w:type="pct"/>
          </w:tcPr>
          <w:p w14:paraId="2267A983" w14:textId="77777777" w:rsidR="007655BC" w:rsidRPr="009E02CC" w:rsidRDefault="00B2637B" w:rsidP="000B616B">
            <w:pPr>
              <w:pStyle w:val="TableParagraph"/>
              <w:spacing w:before="60" w:after="60"/>
              <w:ind w:right="15"/>
              <w:rPr>
                <w:b/>
                <w:sz w:val="28"/>
                <w:szCs w:val="28"/>
              </w:rPr>
            </w:pPr>
            <w:r w:rsidRPr="009E02CC">
              <w:rPr>
                <w:b/>
                <w:spacing w:val="-4"/>
                <w:w w:val="105"/>
                <w:sz w:val="28"/>
                <w:szCs w:val="28"/>
              </w:rPr>
              <w:t>2.10</w:t>
            </w:r>
          </w:p>
        </w:tc>
        <w:tc>
          <w:tcPr>
            <w:tcW w:w="2625" w:type="pct"/>
          </w:tcPr>
          <w:p w14:paraId="7DDECBE5" w14:textId="77777777" w:rsidR="007655BC" w:rsidRPr="009E02CC" w:rsidRDefault="00B2637B" w:rsidP="000B616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67411111" w14:textId="77777777" w:rsidR="007655BC" w:rsidRPr="009E02CC" w:rsidRDefault="00B2637B" w:rsidP="000B616B">
            <w:pPr>
              <w:pStyle w:val="TableParagraph"/>
              <w:spacing w:before="60" w:after="60"/>
              <w:ind w:right="17"/>
              <w:rPr>
                <w:b/>
                <w:sz w:val="28"/>
                <w:szCs w:val="28"/>
              </w:rPr>
            </w:pPr>
            <w:r w:rsidRPr="009E02CC">
              <w:rPr>
                <w:b/>
                <w:spacing w:val="-5"/>
                <w:sz w:val="28"/>
                <w:szCs w:val="28"/>
              </w:rPr>
              <w:t>TIN</w:t>
            </w:r>
          </w:p>
        </w:tc>
        <w:tc>
          <w:tcPr>
            <w:tcW w:w="1030" w:type="pct"/>
          </w:tcPr>
          <w:p w14:paraId="4638A333" w14:textId="77777777" w:rsidR="007655BC" w:rsidRPr="009E02CC" w:rsidRDefault="00B2637B" w:rsidP="000B616B">
            <w:pPr>
              <w:pStyle w:val="TableParagraph"/>
              <w:spacing w:before="60" w:after="60"/>
              <w:ind w:right="14"/>
              <w:jc w:val="right"/>
              <w:rPr>
                <w:b/>
                <w:sz w:val="28"/>
                <w:szCs w:val="28"/>
              </w:rPr>
            </w:pPr>
            <w:r w:rsidRPr="009E02CC">
              <w:rPr>
                <w:b/>
                <w:spacing w:val="-4"/>
                <w:sz w:val="28"/>
                <w:szCs w:val="28"/>
              </w:rPr>
              <w:t>0,27</w:t>
            </w:r>
          </w:p>
        </w:tc>
      </w:tr>
      <w:tr w:rsidR="007655BC" w:rsidRPr="009E02CC" w14:paraId="6962C4FF" w14:textId="77777777" w:rsidTr="000B616B">
        <w:trPr>
          <w:trHeight w:val="340"/>
        </w:trPr>
        <w:tc>
          <w:tcPr>
            <w:tcW w:w="480" w:type="pct"/>
          </w:tcPr>
          <w:p w14:paraId="0C2F4767" w14:textId="77777777" w:rsidR="007655BC" w:rsidRPr="009E02CC" w:rsidRDefault="00B2637B" w:rsidP="000B616B">
            <w:pPr>
              <w:pStyle w:val="TableParagraph"/>
              <w:spacing w:before="60" w:after="60"/>
              <w:ind w:right="15"/>
              <w:rPr>
                <w:b/>
                <w:sz w:val="28"/>
                <w:szCs w:val="28"/>
              </w:rPr>
            </w:pPr>
            <w:r w:rsidRPr="009E02CC">
              <w:rPr>
                <w:b/>
                <w:spacing w:val="-4"/>
                <w:w w:val="105"/>
                <w:sz w:val="28"/>
                <w:szCs w:val="28"/>
              </w:rPr>
              <w:t>2.11</w:t>
            </w:r>
          </w:p>
        </w:tc>
        <w:tc>
          <w:tcPr>
            <w:tcW w:w="2625" w:type="pct"/>
          </w:tcPr>
          <w:p w14:paraId="0CD2E67B" w14:textId="77777777" w:rsidR="007655BC" w:rsidRPr="009E02CC" w:rsidRDefault="00B2637B" w:rsidP="000B616B">
            <w:pPr>
              <w:pStyle w:val="TableParagraph"/>
              <w:spacing w:before="60" w:after="60"/>
              <w:ind w:right="78"/>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11E0A8AB" w14:textId="77777777" w:rsidR="007655BC" w:rsidRPr="009E02CC" w:rsidRDefault="00B2637B" w:rsidP="000B616B">
            <w:pPr>
              <w:pStyle w:val="TableParagraph"/>
              <w:spacing w:before="60" w:after="60"/>
              <w:ind w:right="55"/>
              <w:rPr>
                <w:b/>
                <w:sz w:val="28"/>
                <w:szCs w:val="28"/>
              </w:rPr>
            </w:pPr>
            <w:r w:rsidRPr="009E02CC">
              <w:rPr>
                <w:b/>
                <w:spacing w:val="-5"/>
                <w:sz w:val="28"/>
                <w:szCs w:val="28"/>
              </w:rPr>
              <w:t>NTD</w:t>
            </w:r>
          </w:p>
        </w:tc>
        <w:tc>
          <w:tcPr>
            <w:tcW w:w="1030" w:type="pct"/>
          </w:tcPr>
          <w:p w14:paraId="72B3737F" w14:textId="77777777" w:rsidR="007655BC" w:rsidRPr="009E02CC" w:rsidRDefault="00B2637B" w:rsidP="000B616B">
            <w:pPr>
              <w:pStyle w:val="TableParagraph"/>
              <w:spacing w:before="60" w:after="60"/>
              <w:ind w:right="14"/>
              <w:jc w:val="right"/>
              <w:rPr>
                <w:b/>
                <w:sz w:val="28"/>
                <w:szCs w:val="28"/>
              </w:rPr>
            </w:pPr>
            <w:r w:rsidRPr="009E02CC">
              <w:rPr>
                <w:b/>
                <w:spacing w:val="-2"/>
                <w:sz w:val="28"/>
                <w:szCs w:val="28"/>
              </w:rPr>
              <w:t>23,01</w:t>
            </w:r>
          </w:p>
        </w:tc>
      </w:tr>
      <w:tr w:rsidR="007655BC" w:rsidRPr="009E02CC" w14:paraId="01BF72B4" w14:textId="77777777" w:rsidTr="000B616B">
        <w:trPr>
          <w:trHeight w:val="340"/>
        </w:trPr>
        <w:tc>
          <w:tcPr>
            <w:tcW w:w="480" w:type="pct"/>
          </w:tcPr>
          <w:p w14:paraId="0D2C6034" w14:textId="77777777" w:rsidR="007655BC" w:rsidRPr="009E02CC" w:rsidRDefault="00B2637B" w:rsidP="000B616B">
            <w:pPr>
              <w:pStyle w:val="TableParagraph"/>
              <w:spacing w:before="60" w:after="60"/>
              <w:ind w:right="15"/>
              <w:rPr>
                <w:b/>
                <w:sz w:val="28"/>
                <w:szCs w:val="28"/>
              </w:rPr>
            </w:pPr>
            <w:r w:rsidRPr="009E02CC">
              <w:rPr>
                <w:b/>
                <w:spacing w:val="-4"/>
                <w:w w:val="105"/>
                <w:sz w:val="28"/>
                <w:szCs w:val="28"/>
              </w:rPr>
              <w:t>2.12</w:t>
            </w:r>
          </w:p>
        </w:tc>
        <w:tc>
          <w:tcPr>
            <w:tcW w:w="2625" w:type="pct"/>
          </w:tcPr>
          <w:p w14:paraId="7A735E23" w14:textId="77777777" w:rsidR="007655BC" w:rsidRPr="009E02CC" w:rsidRDefault="00B2637B" w:rsidP="000B616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36EF6E36" w14:textId="77777777" w:rsidR="007655BC" w:rsidRPr="009E02CC" w:rsidRDefault="00B2637B" w:rsidP="000B616B">
            <w:pPr>
              <w:pStyle w:val="TableParagraph"/>
              <w:spacing w:before="60" w:after="60"/>
              <w:ind w:right="17"/>
              <w:rPr>
                <w:b/>
                <w:sz w:val="28"/>
                <w:szCs w:val="28"/>
              </w:rPr>
            </w:pPr>
            <w:r w:rsidRPr="009E02CC">
              <w:rPr>
                <w:b/>
                <w:spacing w:val="-5"/>
                <w:sz w:val="28"/>
                <w:szCs w:val="28"/>
              </w:rPr>
              <w:t>TVC</w:t>
            </w:r>
          </w:p>
        </w:tc>
        <w:tc>
          <w:tcPr>
            <w:tcW w:w="1030" w:type="pct"/>
          </w:tcPr>
          <w:p w14:paraId="1A63CD16" w14:textId="77777777" w:rsidR="007655BC" w:rsidRPr="009E02CC" w:rsidRDefault="00B2637B" w:rsidP="000B616B">
            <w:pPr>
              <w:pStyle w:val="TableParagraph"/>
              <w:spacing w:before="60" w:after="60"/>
              <w:ind w:right="14"/>
              <w:jc w:val="right"/>
              <w:rPr>
                <w:b/>
                <w:sz w:val="28"/>
                <w:szCs w:val="28"/>
              </w:rPr>
            </w:pPr>
            <w:r w:rsidRPr="009E02CC">
              <w:rPr>
                <w:b/>
                <w:spacing w:val="-2"/>
                <w:sz w:val="28"/>
                <w:szCs w:val="28"/>
              </w:rPr>
              <w:t>310,11</w:t>
            </w:r>
          </w:p>
        </w:tc>
      </w:tr>
      <w:tr w:rsidR="007655BC" w:rsidRPr="009E02CC" w14:paraId="695578BC" w14:textId="77777777" w:rsidTr="000B616B">
        <w:trPr>
          <w:trHeight w:val="340"/>
        </w:trPr>
        <w:tc>
          <w:tcPr>
            <w:tcW w:w="480" w:type="pct"/>
          </w:tcPr>
          <w:p w14:paraId="28A00F3A" w14:textId="77777777" w:rsidR="007655BC" w:rsidRPr="009E02CC" w:rsidRDefault="00B2637B" w:rsidP="000B616B">
            <w:pPr>
              <w:pStyle w:val="TableParagraph"/>
              <w:spacing w:before="60" w:after="60"/>
              <w:ind w:right="15"/>
              <w:rPr>
                <w:sz w:val="28"/>
                <w:szCs w:val="28"/>
              </w:rPr>
            </w:pPr>
            <w:r w:rsidRPr="009E02CC">
              <w:rPr>
                <w:spacing w:val="-2"/>
                <w:w w:val="105"/>
                <w:sz w:val="28"/>
                <w:szCs w:val="28"/>
              </w:rPr>
              <w:t>2.12.1</w:t>
            </w:r>
          </w:p>
        </w:tc>
        <w:tc>
          <w:tcPr>
            <w:tcW w:w="2625" w:type="pct"/>
          </w:tcPr>
          <w:p w14:paraId="1F74E184"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61FC4D55" w14:textId="77777777" w:rsidR="007655BC" w:rsidRPr="009E02CC" w:rsidRDefault="00B2637B" w:rsidP="000B616B">
            <w:pPr>
              <w:pStyle w:val="TableParagraph"/>
              <w:spacing w:before="60" w:after="60"/>
              <w:ind w:right="17"/>
              <w:rPr>
                <w:sz w:val="28"/>
                <w:szCs w:val="28"/>
              </w:rPr>
            </w:pPr>
            <w:r w:rsidRPr="009E02CC">
              <w:rPr>
                <w:spacing w:val="-5"/>
                <w:sz w:val="28"/>
                <w:szCs w:val="28"/>
              </w:rPr>
              <w:t>MNC</w:t>
            </w:r>
          </w:p>
        </w:tc>
        <w:tc>
          <w:tcPr>
            <w:tcW w:w="1030" w:type="pct"/>
          </w:tcPr>
          <w:p w14:paraId="272FA18D"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113,61</w:t>
            </w:r>
          </w:p>
        </w:tc>
      </w:tr>
      <w:tr w:rsidR="007655BC" w:rsidRPr="009E02CC" w14:paraId="5C2035F9" w14:textId="77777777" w:rsidTr="000B616B">
        <w:trPr>
          <w:trHeight w:val="340"/>
        </w:trPr>
        <w:tc>
          <w:tcPr>
            <w:tcW w:w="480" w:type="pct"/>
          </w:tcPr>
          <w:p w14:paraId="0F05AE53" w14:textId="77777777" w:rsidR="007655BC" w:rsidRPr="009E02CC" w:rsidRDefault="00B2637B" w:rsidP="000B616B">
            <w:pPr>
              <w:pStyle w:val="TableParagraph"/>
              <w:spacing w:before="60" w:after="60"/>
              <w:ind w:right="15"/>
              <w:rPr>
                <w:sz w:val="28"/>
                <w:szCs w:val="28"/>
              </w:rPr>
            </w:pPr>
            <w:r w:rsidRPr="009E02CC">
              <w:rPr>
                <w:spacing w:val="-2"/>
                <w:w w:val="105"/>
                <w:sz w:val="28"/>
                <w:szCs w:val="28"/>
              </w:rPr>
              <w:t>2.12.2</w:t>
            </w:r>
          </w:p>
        </w:tc>
        <w:tc>
          <w:tcPr>
            <w:tcW w:w="2625" w:type="pct"/>
          </w:tcPr>
          <w:p w14:paraId="67FD5A73"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7D83E5BC" w14:textId="77777777" w:rsidR="007655BC" w:rsidRPr="009E02CC" w:rsidRDefault="00B2637B" w:rsidP="000B616B">
            <w:pPr>
              <w:pStyle w:val="TableParagraph"/>
              <w:spacing w:before="60" w:after="60"/>
              <w:ind w:right="17"/>
              <w:rPr>
                <w:sz w:val="28"/>
                <w:szCs w:val="28"/>
              </w:rPr>
            </w:pPr>
            <w:r w:rsidRPr="009E02CC">
              <w:rPr>
                <w:spacing w:val="-5"/>
                <w:sz w:val="28"/>
                <w:szCs w:val="28"/>
              </w:rPr>
              <w:t>SON</w:t>
            </w:r>
          </w:p>
        </w:tc>
        <w:tc>
          <w:tcPr>
            <w:tcW w:w="1030" w:type="pct"/>
          </w:tcPr>
          <w:p w14:paraId="48115615" w14:textId="77777777" w:rsidR="007655BC" w:rsidRPr="009E02CC" w:rsidRDefault="00B2637B" w:rsidP="000B616B">
            <w:pPr>
              <w:pStyle w:val="TableParagraph"/>
              <w:spacing w:before="60" w:after="60"/>
              <w:ind w:right="14"/>
              <w:jc w:val="right"/>
              <w:rPr>
                <w:sz w:val="28"/>
                <w:szCs w:val="28"/>
              </w:rPr>
            </w:pPr>
            <w:r w:rsidRPr="009E02CC">
              <w:rPr>
                <w:spacing w:val="-2"/>
                <w:sz w:val="28"/>
                <w:szCs w:val="28"/>
              </w:rPr>
              <w:t>196,50</w:t>
            </w:r>
          </w:p>
        </w:tc>
      </w:tr>
      <w:tr w:rsidR="007655BC" w:rsidRPr="009E02CC" w14:paraId="4BF6DA74" w14:textId="77777777" w:rsidTr="000B616B">
        <w:trPr>
          <w:trHeight w:val="340"/>
        </w:trPr>
        <w:tc>
          <w:tcPr>
            <w:tcW w:w="480" w:type="pct"/>
          </w:tcPr>
          <w:p w14:paraId="5AC38332" w14:textId="77777777" w:rsidR="007655BC" w:rsidRPr="009E02CC" w:rsidRDefault="00B2637B" w:rsidP="000B616B">
            <w:pPr>
              <w:pStyle w:val="TableParagraph"/>
              <w:spacing w:before="60" w:after="60"/>
              <w:ind w:right="15"/>
              <w:rPr>
                <w:sz w:val="28"/>
                <w:szCs w:val="28"/>
              </w:rPr>
            </w:pPr>
            <w:r w:rsidRPr="009E02CC">
              <w:rPr>
                <w:spacing w:val="-4"/>
                <w:w w:val="105"/>
                <w:sz w:val="28"/>
                <w:szCs w:val="28"/>
              </w:rPr>
              <w:t>2.13</w:t>
            </w:r>
          </w:p>
        </w:tc>
        <w:tc>
          <w:tcPr>
            <w:tcW w:w="2625" w:type="pct"/>
          </w:tcPr>
          <w:p w14:paraId="198D0B07"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2ECDAAB" w14:textId="77777777" w:rsidR="007655BC" w:rsidRPr="009E02CC" w:rsidRDefault="00B2637B" w:rsidP="000B616B">
            <w:pPr>
              <w:pStyle w:val="TableParagraph"/>
              <w:spacing w:before="60" w:after="60"/>
              <w:ind w:right="17"/>
              <w:rPr>
                <w:sz w:val="28"/>
                <w:szCs w:val="28"/>
              </w:rPr>
            </w:pPr>
            <w:r w:rsidRPr="009E02CC">
              <w:rPr>
                <w:spacing w:val="-5"/>
                <w:sz w:val="28"/>
                <w:szCs w:val="28"/>
              </w:rPr>
              <w:t>PNK</w:t>
            </w:r>
          </w:p>
        </w:tc>
        <w:tc>
          <w:tcPr>
            <w:tcW w:w="1030" w:type="pct"/>
          </w:tcPr>
          <w:p w14:paraId="638DA4C4"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37698463" w14:textId="77777777" w:rsidTr="000B616B">
        <w:trPr>
          <w:trHeight w:val="340"/>
        </w:trPr>
        <w:tc>
          <w:tcPr>
            <w:tcW w:w="480" w:type="pct"/>
          </w:tcPr>
          <w:p w14:paraId="58277984" w14:textId="77777777" w:rsidR="007655BC" w:rsidRPr="009E02CC" w:rsidRDefault="00B2637B" w:rsidP="000B616B">
            <w:pPr>
              <w:pStyle w:val="TableParagraph"/>
              <w:spacing w:before="60" w:after="60"/>
              <w:ind w:right="17"/>
              <w:rPr>
                <w:b/>
                <w:sz w:val="28"/>
                <w:szCs w:val="28"/>
              </w:rPr>
            </w:pPr>
            <w:r w:rsidRPr="009E02CC">
              <w:rPr>
                <w:b/>
                <w:spacing w:val="-10"/>
                <w:w w:val="105"/>
                <w:sz w:val="28"/>
                <w:szCs w:val="28"/>
              </w:rPr>
              <w:t>3</w:t>
            </w:r>
          </w:p>
        </w:tc>
        <w:tc>
          <w:tcPr>
            <w:tcW w:w="2625" w:type="pct"/>
          </w:tcPr>
          <w:p w14:paraId="7D6DB3F0" w14:textId="77777777" w:rsidR="007655BC" w:rsidRPr="009E02CC" w:rsidRDefault="00B2637B" w:rsidP="000B616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749CE91B" w14:textId="77777777" w:rsidR="007655BC" w:rsidRPr="009E02CC" w:rsidRDefault="00B2637B" w:rsidP="000B616B">
            <w:pPr>
              <w:pStyle w:val="TableParagraph"/>
              <w:spacing w:before="60" w:after="60"/>
              <w:ind w:right="17"/>
              <w:rPr>
                <w:b/>
                <w:sz w:val="28"/>
                <w:szCs w:val="28"/>
              </w:rPr>
            </w:pPr>
            <w:r w:rsidRPr="009E02CC">
              <w:rPr>
                <w:b/>
                <w:spacing w:val="-5"/>
                <w:sz w:val="28"/>
                <w:szCs w:val="28"/>
              </w:rPr>
              <w:t>CSD</w:t>
            </w:r>
          </w:p>
        </w:tc>
        <w:tc>
          <w:tcPr>
            <w:tcW w:w="1030" w:type="pct"/>
          </w:tcPr>
          <w:p w14:paraId="42A7B8CE" w14:textId="77777777" w:rsidR="007655BC" w:rsidRPr="009E02CC" w:rsidRDefault="00B2637B" w:rsidP="000B616B">
            <w:pPr>
              <w:pStyle w:val="TableParagraph"/>
              <w:spacing w:before="60" w:after="60"/>
              <w:ind w:right="14"/>
              <w:jc w:val="right"/>
              <w:rPr>
                <w:b/>
                <w:sz w:val="28"/>
                <w:szCs w:val="28"/>
              </w:rPr>
            </w:pPr>
            <w:r w:rsidRPr="009E02CC">
              <w:rPr>
                <w:b/>
                <w:spacing w:val="-10"/>
                <w:sz w:val="28"/>
                <w:szCs w:val="28"/>
              </w:rPr>
              <w:t>-</w:t>
            </w:r>
          </w:p>
        </w:tc>
      </w:tr>
      <w:tr w:rsidR="007655BC" w:rsidRPr="009E02CC" w14:paraId="11691483" w14:textId="77777777" w:rsidTr="000B616B">
        <w:trPr>
          <w:trHeight w:val="340"/>
        </w:trPr>
        <w:tc>
          <w:tcPr>
            <w:tcW w:w="480" w:type="pct"/>
          </w:tcPr>
          <w:p w14:paraId="6608A3BA" w14:textId="77777777" w:rsidR="007655BC" w:rsidRPr="009E02CC" w:rsidRDefault="007655BC" w:rsidP="000B616B">
            <w:pPr>
              <w:pStyle w:val="TableParagraph"/>
              <w:spacing w:before="60" w:after="60"/>
              <w:jc w:val="left"/>
              <w:rPr>
                <w:sz w:val="28"/>
                <w:szCs w:val="28"/>
              </w:rPr>
            </w:pPr>
          </w:p>
        </w:tc>
        <w:tc>
          <w:tcPr>
            <w:tcW w:w="2625" w:type="pct"/>
          </w:tcPr>
          <w:p w14:paraId="747E07A2" w14:textId="77777777" w:rsidR="007655BC" w:rsidRPr="009E02CC" w:rsidRDefault="00B2637B" w:rsidP="000B616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21F7D5BA" w14:textId="77777777" w:rsidR="007655BC" w:rsidRPr="009E02CC" w:rsidRDefault="007655BC" w:rsidP="000B616B">
            <w:pPr>
              <w:pStyle w:val="TableParagraph"/>
              <w:spacing w:before="60" w:after="60"/>
              <w:jc w:val="left"/>
              <w:rPr>
                <w:sz w:val="28"/>
                <w:szCs w:val="28"/>
              </w:rPr>
            </w:pPr>
          </w:p>
        </w:tc>
        <w:tc>
          <w:tcPr>
            <w:tcW w:w="1030" w:type="pct"/>
          </w:tcPr>
          <w:p w14:paraId="3BCF0E6C"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4019B3BB" w14:textId="77777777" w:rsidTr="000B616B">
        <w:trPr>
          <w:trHeight w:val="340"/>
        </w:trPr>
        <w:tc>
          <w:tcPr>
            <w:tcW w:w="480" w:type="pct"/>
          </w:tcPr>
          <w:p w14:paraId="07449FD0" w14:textId="77777777" w:rsidR="007655BC" w:rsidRPr="009E02CC" w:rsidRDefault="00B2637B" w:rsidP="000B616B">
            <w:pPr>
              <w:pStyle w:val="TableParagraph"/>
              <w:spacing w:before="60" w:after="60"/>
              <w:ind w:right="17"/>
              <w:rPr>
                <w:sz w:val="28"/>
                <w:szCs w:val="28"/>
              </w:rPr>
            </w:pPr>
            <w:r w:rsidRPr="009E02CC">
              <w:rPr>
                <w:spacing w:val="-5"/>
                <w:w w:val="105"/>
                <w:sz w:val="28"/>
                <w:szCs w:val="28"/>
              </w:rPr>
              <w:t>3.1</w:t>
            </w:r>
          </w:p>
        </w:tc>
        <w:tc>
          <w:tcPr>
            <w:tcW w:w="2625" w:type="pct"/>
          </w:tcPr>
          <w:p w14:paraId="6EB3A735"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7D228261" w14:textId="77777777" w:rsidR="007655BC" w:rsidRPr="009E02CC" w:rsidRDefault="00B2637B" w:rsidP="000B616B">
            <w:pPr>
              <w:pStyle w:val="TableParagraph"/>
              <w:spacing w:before="60" w:after="60"/>
              <w:ind w:right="17"/>
              <w:rPr>
                <w:sz w:val="28"/>
                <w:szCs w:val="28"/>
              </w:rPr>
            </w:pPr>
            <w:r w:rsidRPr="009E02CC">
              <w:rPr>
                <w:spacing w:val="-5"/>
                <w:sz w:val="28"/>
                <w:szCs w:val="28"/>
              </w:rPr>
              <w:t>BCS</w:t>
            </w:r>
          </w:p>
        </w:tc>
        <w:tc>
          <w:tcPr>
            <w:tcW w:w="1030" w:type="pct"/>
          </w:tcPr>
          <w:p w14:paraId="2FF0B342"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7DBB0FD2" w14:textId="77777777" w:rsidTr="000B616B">
        <w:trPr>
          <w:trHeight w:val="340"/>
        </w:trPr>
        <w:tc>
          <w:tcPr>
            <w:tcW w:w="480" w:type="pct"/>
          </w:tcPr>
          <w:p w14:paraId="3510F516" w14:textId="77777777" w:rsidR="007655BC" w:rsidRPr="009E02CC" w:rsidRDefault="00B2637B" w:rsidP="000B616B">
            <w:pPr>
              <w:pStyle w:val="TableParagraph"/>
              <w:spacing w:before="60" w:after="60"/>
              <w:ind w:right="17"/>
              <w:rPr>
                <w:sz w:val="28"/>
                <w:szCs w:val="28"/>
              </w:rPr>
            </w:pPr>
            <w:r w:rsidRPr="009E02CC">
              <w:rPr>
                <w:spacing w:val="-5"/>
                <w:w w:val="105"/>
                <w:sz w:val="28"/>
                <w:szCs w:val="28"/>
              </w:rPr>
              <w:t>3.2</w:t>
            </w:r>
          </w:p>
        </w:tc>
        <w:tc>
          <w:tcPr>
            <w:tcW w:w="2625" w:type="pct"/>
          </w:tcPr>
          <w:p w14:paraId="669712E6"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4CBCED73" w14:textId="77777777" w:rsidR="007655BC" w:rsidRPr="009E02CC" w:rsidRDefault="00B2637B" w:rsidP="000B616B">
            <w:pPr>
              <w:pStyle w:val="TableParagraph"/>
              <w:spacing w:before="60" w:after="60"/>
              <w:ind w:right="17"/>
              <w:rPr>
                <w:sz w:val="28"/>
                <w:szCs w:val="28"/>
              </w:rPr>
            </w:pPr>
            <w:r w:rsidRPr="009E02CC">
              <w:rPr>
                <w:spacing w:val="-5"/>
                <w:sz w:val="28"/>
                <w:szCs w:val="28"/>
              </w:rPr>
              <w:t>DCS</w:t>
            </w:r>
          </w:p>
        </w:tc>
        <w:tc>
          <w:tcPr>
            <w:tcW w:w="1030" w:type="pct"/>
          </w:tcPr>
          <w:p w14:paraId="06EE4433"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79B0725C" w14:textId="77777777" w:rsidTr="000B616B">
        <w:trPr>
          <w:trHeight w:val="340"/>
        </w:trPr>
        <w:tc>
          <w:tcPr>
            <w:tcW w:w="480" w:type="pct"/>
          </w:tcPr>
          <w:p w14:paraId="0C5AED71" w14:textId="77777777" w:rsidR="007655BC" w:rsidRPr="009E02CC" w:rsidRDefault="00B2637B" w:rsidP="000B616B">
            <w:pPr>
              <w:pStyle w:val="TableParagraph"/>
              <w:spacing w:before="60" w:after="60"/>
              <w:ind w:right="17"/>
              <w:rPr>
                <w:sz w:val="28"/>
                <w:szCs w:val="28"/>
              </w:rPr>
            </w:pPr>
            <w:r w:rsidRPr="009E02CC">
              <w:rPr>
                <w:spacing w:val="-5"/>
                <w:w w:val="105"/>
                <w:sz w:val="28"/>
                <w:szCs w:val="28"/>
              </w:rPr>
              <w:t>3.3</w:t>
            </w:r>
          </w:p>
        </w:tc>
        <w:tc>
          <w:tcPr>
            <w:tcW w:w="2625" w:type="pct"/>
          </w:tcPr>
          <w:p w14:paraId="1753CF29" w14:textId="77777777" w:rsidR="007655BC" w:rsidRPr="009E02CC" w:rsidRDefault="00B2637B" w:rsidP="000B616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053F19D6" w14:textId="77777777" w:rsidR="007655BC" w:rsidRPr="009E02CC" w:rsidRDefault="00B2637B" w:rsidP="000B616B">
            <w:pPr>
              <w:pStyle w:val="TableParagraph"/>
              <w:spacing w:before="60" w:after="60"/>
              <w:ind w:right="17"/>
              <w:rPr>
                <w:sz w:val="28"/>
                <w:szCs w:val="28"/>
              </w:rPr>
            </w:pPr>
            <w:r w:rsidRPr="009E02CC">
              <w:rPr>
                <w:spacing w:val="-5"/>
                <w:sz w:val="28"/>
                <w:szCs w:val="28"/>
              </w:rPr>
              <w:t>NCS</w:t>
            </w:r>
          </w:p>
        </w:tc>
        <w:tc>
          <w:tcPr>
            <w:tcW w:w="1030" w:type="pct"/>
          </w:tcPr>
          <w:p w14:paraId="60CED439"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3EF3E7C6" w14:textId="77777777" w:rsidTr="000B616B">
        <w:trPr>
          <w:trHeight w:val="340"/>
        </w:trPr>
        <w:tc>
          <w:tcPr>
            <w:tcW w:w="480" w:type="pct"/>
          </w:tcPr>
          <w:p w14:paraId="01202398" w14:textId="77777777" w:rsidR="007655BC" w:rsidRPr="009E02CC" w:rsidRDefault="00B2637B" w:rsidP="000B616B">
            <w:pPr>
              <w:pStyle w:val="TableParagraph"/>
              <w:spacing w:before="60" w:after="60"/>
              <w:ind w:right="17"/>
              <w:rPr>
                <w:sz w:val="28"/>
                <w:szCs w:val="28"/>
              </w:rPr>
            </w:pPr>
            <w:r w:rsidRPr="009E02CC">
              <w:rPr>
                <w:spacing w:val="-5"/>
                <w:w w:val="105"/>
                <w:sz w:val="28"/>
                <w:szCs w:val="28"/>
              </w:rPr>
              <w:t>3.4</w:t>
            </w:r>
          </w:p>
        </w:tc>
        <w:tc>
          <w:tcPr>
            <w:tcW w:w="2625" w:type="pct"/>
          </w:tcPr>
          <w:p w14:paraId="49022E8C" w14:textId="77777777" w:rsidR="007655BC" w:rsidRPr="009E02CC" w:rsidRDefault="00B2637B" w:rsidP="000B616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73C090C4" w14:textId="77777777" w:rsidR="007655BC" w:rsidRPr="009E02CC" w:rsidRDefault="00B2637B" w:rsidP="000B616B">
            <w:pPr>
              <w:pStyle w:val="TableParagraph"/>
              <w:spacing w:before="60" w:after="60"/>
              <w:ind w:right="17"/>
              <w:rPr>
                <w:sz w:val="28"/>
                <w:szCs w:val="28"/>
              </w:rPr>
            </w:pPr>
            <w:r w:rsidRPr="009E02CC">
              <w:rPr>
                <w:spacing w:val="-5"/>
                <w:sz w:val="28"/>
                <w:szCs w:val="28"/>
              </w:rPr>
              <w:t>MCS</w:t>
            </w:r>
          </w:p>
        </w:tc>
        <w:tc>
          <w:tcPr>
            <w:tcW w:w="1030" w:type="pct"/>
          </w:tcPr>
          <w:p w14:paraId="3D7EA7B0"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r w:rsidR="007655BC" w:rsidRPr="009E02CC" w14:paraId="1765597F" w14:textId="77777777" w:rsidTr="000B616B">
        <w:trPr>
          <w:trHeight w:val="340"/>
        </w:trPr>
        <w:tc>
          <w:tcPr>
            <w:tcW w:w="480" w:type="pct"/>
          </w:tcPr>
          <w:p w14:paraId="2E0F72CB" w14:textId="77777777" w:rsidR="007655BC" w:rsidRPr="009E02CC" w:rsidRDefault="00B2637B" w:rsidP="000B616B">
            <w:pPr>
              <w:pStyle w:val="TableParagraph"/>
              <w:spacing w:before="60" w:after="60"/>
              <w:ind w:right="17"/>
              <w:rPr>
                <w:b/>
                <w:sz w:val="28"/>
                <w:szCs w:val="28"/>
              </w:rPr>
            </w:pPr>
            <w:r w:rsidRPr="009E02CC">
              <w:rPr>
                <w:b/>
                <w:spacing w:val="-10"/>
                <w:w w:val="105"/>
                <w:sz w:val="28"/>
                <w:szCs w:val="28"/>
              </w:rPr>
              <w:t>4</w:t>
            </w:r>
          </w:p>
        </w:tc>
        <w:tc>
          <w:tcPr>
            <w:tcW w:w="2625" w:type="pct"/>
          </w:tcPr>
          <w:p w14:paraId="21B3A3C0" w14:textId="77777777" w:rsidR="007655BC" w:rsidRPr="009E02CC" w:rsidRDefault="00B2637B" w:rsidP="000B616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039DB39A" w14:textId="77777777" w:rsidR="007655BC" w:rsidRPr="009E02CC" w:rsidRDefault="007655BC" w:rsidP="000B616B">
            <w:pPr>
              <w:pStyle w:val="TableParagraph"/>
              <w:spacing w:before="60" w:after="60"/>
              <w:jc w:val="left"/>
              <w:rPr>
                <w:sz w:val="28"/>
                <w:szCs w:val="28"/>
              </w:rPr>
            </w:pPr>
          </w:p>
        </w:tc>
        <w:tc>
          <w:tcPr>
            <w:tcW w:w="1030" w:type="pct"/>
          </w:tcPr>
          <w:p w14:paraId="53FFCCEC" w14:textId="77777777" w:rsidR="007655BC" w:rsidRPr="009E02CC" w:rsidRDefault="00B2637B" w:rsidP="000B616B">
            <w:pPr>
              <w:pStyle w:val="TableParagraph"/>
              <w:spacing w:before="60" w:after="60"/>
              <w:ind w:right="12"/>
              <w:jc w:val="right"/>
              <w:rPr>
                <w:sz w:val="28"/>
                <w:szCs w:val="28"/>
              </w:rPr>
            </w:pPr>
            <w:r w:rsidRPr="009E02CC">
              <w:rPr>
                <w:spacing w:val="-10"/>
                <w:sz w:val="28"/>
                <w:szCs w:val="28"/>
              </w:rPr>
              <w:t>-</w:t>
            </w:r>
          </w:p>
        </w:tc>
      </w:tr>
    </w:tbl>
    <w:p w14:paraId="262715DC" w14:textId="77777777" w:rsidR="007655BC" w:rsidRPr="009E02CC" w:rsidRDefault="00B2637B" w:rsidP="000B616B">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47E5FA7"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F28757D" w14:textId="77777777" w:rsidR="007655BC" w:rsidRPr="009E02CC" w:rsidRDefault="00B2637B" w:rsidP="009B697F">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45</w:t>
      </w:r>
    </w:p>
    <w:p w14:paraId="0E3024DD" w14:textId="77777777" w:rsidR="007655BC" w:rsidRPr="009E02CC" w:rsidRDefault="00B2637B" w:rsidP="009B697F">
      <w:pPr>
        <w:pStyle w:val="Heading1"/>
        <w:spacing w:before="0"/>
        <w:ind w:left="0" w:right="0"/>
        <w:rPr>
          <w:sz w:val="28"/>
          <w:szCs w:val="28"/>
        </w:rPr>
      </w:pPr>
      <w:r w:rsidRPr="009E02CC">
        <w:rPr>
          <w:sz w:val="28"/>
          <w:szCs w:val="28"/>
        </w:rPr>
        <w:t>ĐIỀU CHỈNH PHÂN BỔ CHỈ TIÊU SỬ DỤNG ĐẤT ĐẾN NĂM 2030 ĐỐI VỚI XÃ LA NGÀ</w:t>
      </w:r>
    </w:p>
    <w:p w14:paraId="6802EDB4" w14:textId="77777777" w:rsidR="007655BC" w:rsidRPr="009E02CC" w:rsidRDefault="00B2637B" w:rsidP="009B697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76A8F976" w14:textId="77777777" w:rsidTr="009B697F">
        <w:trPr>
          <w:trHeight w:val="608"/>
        </w:trPr>
        <w:tc>
          <w:tcPr>
            <w:tcW w:w="480" w:type="pct"/>
            <w:vAlign w:val="center"/>
          </w:tcPr>
          <w:p w14:paraId="0860C265" w14:textId="30F9C287" w:rsidR="00544AC7" w:rsidRPr="009E02CC" w:rsidRDefault="00544AC7" w:rsidP="009B697F">
            <w:pPr>
              <w:pStyle w:val="TableParagraph"/>
              <w:spacing w:before="0"/>
              <w:rPr>
                <w:b/>
                <w:sz w:val="28"/>
                <w:szCs w:val="28"/>
              </w:rPr>
            </w:pPr>
            <w:r w:rsidRPr="009E02CC">
              <w:rPr>
                <w:b/>
                <w:spacing w:val="-5"/>
                <w:sz w:val="28"/>
                <w:szCs w:val="28"/>
              </w:rPr>
              <w:t>STT</w:t>
            </w:r>
          </w:p>
        </w:tc>
        <w:tc>
          <w:tcPr>
            <w:tcW w:w="2625" w:type="pct"/>
            <w:vAlign w:val="center"/>
          </w:tcPr>
          <w:p w14:paraId="559C8502" w14:textId="7430D4C6" w:rsidR="00544AC7" w:rsidRPr="009E02CC" w:rsidRDefault="00544AC7" w:rsidP="009B697F">
            <w:pPr>
              <w:pStyle w:val="TableParagraph"/>
              <w:spacing w:before="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7B08FA9" w14:textId="3ECFFE4F" w:rsidR="00544AC7" w:rsidRPr="009E02CC" w:rsidRDefault="00544AC7" w:rsidP="009B697F">
            <w:pPr>
              <w:pStyle w:val="TableParagraph"/>
              <w:spacing w:before="0"/>
              <w:rPr>
                <w:b/>
                <w:sz w:val="28"/>
                <w:szCs w:val="28"/>
              </w:rPr>
            </w:pPr>
            <w:r w:rsidRPr="009E02CC">
              <w:rPr>
                <w:b/>
                <w:spacing w:val="-5"/>
                <w:sz w:val="28"/>
                <w:szCs w:val="28"/>
              </w:rPr>
              <w:t>Mã</w:t>
            </w:r>
          </w:p>
        </w:tc>
        <w:tc>
          <w:tcPr>
            <w:tcW w:w="1030" w:type="pct"/>
            <w:vAlign w:val="center"/>
          </w:tcPr>
          <w:p w14:paraId="1C72AECF" w14:textId="007AED62" w:rsidR="00544AC7" w:rsidRPr="009E02CC" w:rsidRDefault="00544AC7" w:rsidP="009B697F">
            <w:pPr>
              <w:pStyle w:val="TableParagraph"/>
              <w:spacing w:before="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DBC3A19" w14:textId="77777777" w:rsidTr="009B697F">
        <w:trPr>
          <w:trHeight w:val="274"/>
        </w:trPr>
        <w:tc>
          <w:tcPr>
            <w:tcW w:w="480" w:type="pct"/>
            <w:vAlign w:val="center"/>
          </w:tcPr>
          <w:p w14:paraId="4B7721E5" w14:textId="77777777" w:rsidR="007655BC" w:rsidRPr="009E02CC" w:rsidRDefault="00B2637B">
            <w:pPr>
              <w:pStyle w:val="TableParagraph"/>
              <w:spacing w:before="3"/>
              <w:ind w:left="38" w:right="52"/>
              <w:rPr>
                <w:i/>
                <w:sz w:val="28"/>
                <w:szCs w:val="28"/>
              </w:rPr>
            </w:pPr>
            <w:r w:rsidRPr="009E02CC">
              <w:rPr>
                <w:i/>
                <w:spacing w:val="-5"/>
                <w:sz w:val="28"/>
                <w:szCs w:val="28"/>
              </w:rPr>
              <w:t>(1)</w:t>
            </w:r>
          </w:p>
        </w:tc>
        <w:tc>
          <w:tcPr>
            <w:tcW w:w="2625" w:type="pct"/>
            <w:vAlign w:val="center"/>
          </w:tcPr>
          <w:p w14:paraId="345C3C1D" w14:textId="77777777" w:rsidR="007655BC" w:rsidRPr="009E02CC" w:rsidRDefault="00B2637B">
            <w:pPr>
              <w:pStyle w:val="TableParagraph"/>
              <w:spacing w:before="3"/>
              <w:ind w:right="14"/>
              <w:rPr>
                <w:i/>
                <w:sz w:val="28"/>
                <w:szCs w:val="28"/>
              </w:rPr>
            </w:pPr>
            <w:r w:rsidRPr="009E02CC">
              <w:rPr>
                <w:i/>
                <w:spacing w:val="-5"/>
                <w:sz w:val="28"/>
                <w:szCs w:val="28"/>
              </w:rPr>
              <w:t>(2)</w:t>
            </w:r>
          </w:p>
        </w:tc>
        <w:tc>
          <w:tcPr>
            <w:tcW w:w="865" w:type="pct"/>
            <w:vAlign w:val="center"/>
          </w:tcPr>
          <w:p w14:paraId="517AE9EB" w14:textId="77777777" w:rsidR="007655BC" w:rsidRPr="009E02CC" w:rsidRDefault="00B2637B">
            <w:pPr>
              <w:pStyle w:val="TableParagraph"/>
              <w:spacing w:before="3"/>
              <w:ind w:left="76" w:right="93"/>
              <w:rPr>
                <w:i/>
                <w:sz w:val="28"/>
                <w:szCs w:val="28"/>
              </w:rPr>
            </w:pPr>
            <w:r w:rsidRPr="009E02CC">
              <w:rPr>
                <w:i/>
                <w:spacing w:val="-5"/>
                <w:sz w:val="28"/>
                <w:szCs w:val="28"/>
              </w:rPr>
              <w:t>(3)</w:t>
            </w:r>
          </w:p>
        </w:tc>
        <w:tc>
          <w:tcPr>
            <w:tcW w:w="1030" w:type="pct"/>
            <w:vAlign w:val="center"/>
          </w:tcPr>
          <w:p w14:paraId="736CBDDA" w14:textId="77777777" w:rsidR="007655BC" w:rsidRPr="009E02CC" w:rsidRDefault="00B2637B">
            <w:pPr>
              <w:pStyle w:val="TableParagraph"/>
              <w:spacing w:before="3"/>
              <w:ind w:right="18"/>
              <w:rPr>
                <w:i/>
                <w:sz w:val="28"/>
                <w:szCs w:val="28"/>
              </w:rPr>
            </w:pPr>
            <w:r w:rsidRPr="009E02CC">
              <w:rPr>
                <w:i/>
                <w:spacing w:val="-5"/>
                <w:sz w:val="28"/>
                <w:szCs w:val="28"/>
              </w:rPr>
              <w:t>(4)</w:t>
            </w:r>
          </w:p>
        </w:tc>
      </w:tr>
      <w:tr w:rsidR="007655BC" w:rsidRPr="009E02CC" w14:paraId="01CF4347" w14:textId="77777777" w:rsidTr="009B697F">
        <w:trPr>
          <w:trHeight w:val="340"/>
        </w:trPr>
        <w:tc>
          <w:tcPr>
            <w:tcW w:w="480" w:type="pct"/>
            <w:vAlign w:val="center"/>
          </w:tcPr>
          <w:p w14:paraId="290DAC1F" w14:textId="77777777" w:rsidR="007655BC" w:rsidRPr="009E02CC" w:rsidRDefault="007655BC" w:rsidP="00B96A95">
            <w:pPr>
              <w:pStyle w:val="TableParagraph"/>
              <w:spacing w:before="0"/>
              <w:jc w:val="left"/>
              <w:rPr>
                <w:sz w:val="28"/>
                <w:szCs w:val="28"/>
              </w:rPr>
            </w:pPr>
          </w:p>
        </w:tc>
        <w:tc>
          <w:tcPr>
            <w:tcW w:w="2625" w:type="pct"/>
            <w:vAlign w:val="center"/>
          </w:tcPr>
          <w:p w14:paraId="0C90EF57" w14:textId="77777777" w:rsidR="007655BC" w:rsidRPr="009E02CC" w:rsidRDefault="00B2637B" w:rsidP="00B96A95">
            <w:pPr>
              <w:pStyle w:val="TableParagraph"/>
              <w:spacing w:before="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2F3A9A6C" w14:textId="77777777" w:rsidR="007655BC" w:rsidRPr="009E02CC" w:rsidRDefault="007655BC" w:rsidP="00B96A95">
            <w:pPr>
              <w:pStyle w:val="TableParagraph"/>
              <w:spacing w:before="0"/>
              <w:jc w:val="left"/>
              <w:rPr>
                <w:sz w:val="28"/>
                <w:szCs w:val="28"/>
              </w:rPr>
            </w:pPr>
          </w:p>
        </w:tc>
        <w:tc>
          <w:tcPr>
            <w:tcW w:w="1030" w:type="pct"/>
            <w:vAlign w:val="center"/>
          </w:tcPr>
          <w:p w14:paraId="7642F573" w14:textId="77777777" w:rsidR="007655BC" w:rsidRPr="009E02CC" w:rsidRDefault="00B2637B" w:rsidP="00B96A95">
            <w:pPr>
              <w:pStyle w:val="TableParagraph"/>
              <w:spacing w:before="0"/>
              <w:ind w:right="15"/>
              <w:jc w:val="right"/>
              <w:rPr>
                <w:b/>
                <w:sz w:val="28"/>
                <w:szCs w:val="28"/>
              </w:rPr>
            </w:pPr>
            <w:r w:rsidRPr="009E02CC">
              <w:rPr>
                <w:b/>
                <w:spacing w:val="-2"/>
                <w:sz w:val="28"/>
                <w:szCs w:val="28"/>
              </w:rPr>
              <w:t>13.344,90</w:t>
            </w:r>
          </w:p>
        </w:tc>
      </w:tr>
      <w:tr w:rsidR="007655BC" w:rsidRPr="009E02CC" w14:paraId="616FA421" w14:textId="77777777" w:rsidTr="009B697F">
        <w:trPr>
          <w:trHeight w:val="340"/>
        </w:trPr>
        <w:tc>
          <w:tcPr>
            <w:tcW w:w="480" w:type="pct"/>
            <w:vAlign w:val="center"/>
          </w:tcPr>
          <w:p w14:paraId="0754B012" w14:textId="77777777" w:rsidR="007655BC" w:rsidRPr="009E02CC" w:rsidRDefault="00B2637B" w:rsidP="00B96A95">
            <w:pPr>
              <w:pStyle w:val="TableParagraph"/>
              <w:spacing w:before="0"/>
              <w:ind w:left="38" w:right="17"/>
              <w:rPr>
                <w:b/>
                <w:sz w:val="28"/>
                <w:szCs w:val="28"/>
              </w:rPr>
            </w:pPr>
            <w:r w:rsidRPr="009E02CC">
              <w:rPr>
                <w:b/>
                <w:spacing w:val="-10"/>
                <w:w w:val="105"/>
                <w:sz w:val="28"/>
                <w:szCs w:val="28"/>
              </w:rPr>
              <w:t>1</w:t>
            </w:r>
          </w:p>
        </w:tc>
        <w:tc>
          <w:tcPr>
            <w:tcW w:w="2625" w:type="pct"/>
            <w:vAlign w:val="center"/>
          </w:tcPr>
          <w:p w14:paraId="56F35BA3" w14:textId="77777777" w:rsidR="007655BC" w:rsidRPr="009E02CC" w:rsidRDefault="00B2637B" w:rsidP="00B96A95">
            <w:pPr>
              <w:pStyle w:val="TableParagraph"/>
              <w:spacing w:before="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10F566B" w14:textId="77777777" w:rsidR="007655BC" w:rsidRPr="009E02CC" w:rsidRDefault="00B2637B" w:rsidP="00B96A95">
            <w:pPr>
              <w:pStyle w:val="TableParagraph"/>
              <w:spacing w:before="0"/>
              <w:ind w:left="93" w:right="17"/>
              <w:rPr>
                <w:b/>
                <w:sz w:val="28"/>
                <w:szCs w:val="28"/>
              </w:rPr>
            </w:pPr>
            <w:r w:rsidRPr="009E02CC">
              <w:rPr>
                <w:b/>
                <w:spacing w:val="-5"/>
                <w:sz w:val="28"/>
                <w:szCs w:val="28"/>
              </w:rPr>
              <w:t>NNP</w:t>
            </w:r>
          </w:p>
        </w:tc>
        <w:tc>
          <w:tcPr>
            <w:tcW w:w="1030" w:type="pct"/>
            <w:vAlign w:val="center"/>
          </w:tcPr>
          <w:p w14:paraId="54732C19" w14:textId="77777777" w:rsidR="007655BC" w:rsidRPr="009E02CC" w:rsidRDefault="00B2637B" w:rsidP="00B96A95">
            <w:pPr>
              <w:pStyle w:val="TableParagraph"/>
              <w:spacing w:before="0"/>
              <w:ind w:right="15"/>
              <w:jc w:val="right"/>
              <w:rPr>
                <w:b/>
                <w:sz w:val="28"/>
                <w:szCs w:val="28"/>
              </w:rPr>
            </w:pPr>
            <w:r w:rsidRPr="009E02CC">
              <w:rPr>
                <w:b/>
                <w:spacing w:val="-2"/>
                <w:sz w:val="28"/>
                <w:szCs w:val="28"/>
              </w:rPr>
              <w:t>6.250,56</w:t>
            </w:r>
          </w:p>
        </w:tc>
      </w:tr>
      <w:tr w:rsidR="007655BC" w:rsidRPr="009E02CC" w14:paraId="10853180" w14:textId="77777777" w:rsidTr="009B697F">
        <w:trPr>
          <w:trHeight w:val="340"/>
        </w:trPr>
        <w:tc>
          <w:tcPr>
            <w:tcW w:w="480" w:type="pct"/>
            <w:vAlign w:val="center"/>
          </w:tcPr>
          <w:p w14:paraId="12F87928" w14:textId="77777777" w:rsidR="007655BC" w:rsidRPr="009E02CC" w:rsidRDefault="007655BC" w:rsidP="00B96A95">
            <w:pPr>
              <w:pStyle w:val="TableParagraph"/>
              <w:spacing w:before="0"/>
              <w:jc w:val="left"/>
              <w:rPr>
                <w:sz w:val="28"/>
                <w:szCs w:val="28"/>
              </w:rPr>
            </w:pPr>
          </w:p>
        </w:tc>
        <w:tc>
          <w:tcPr>
            <w:tcW w:w="2625" w:type="pct"/>
            <w:vAlign w:val="center"/>
          </w:tcPr>
          <w:p w14:paraId="614CADF9" w14:textId="77777777" w:rsidR="007655BC" w:rsidRPr="009E02CC" w:rsidRDefault="00B2637B" w:rsidP="00B96A95">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5BB1D5F" w14:textId="77777777" w:rsidR="007655BC" w:rsidRPr="009E02CC" w:rsidRDefault="007655BC" w:rsidP="00B96A95">
            <w:pPr>
              <w:pStyle w:val="TableParagraph"/>
              <w:spacing w:before="0"/>
              <w:jc w:val="left"/>
              <w:rPr>
                <w:sz w:val="28"/>
                <w:szCs w:val="28"/>
              </w:rPr>
            </w:pPr>
          </w:p>
        </w:tc>
        <w:tc>
          <w:tcPr>
            <w:tcW w:w="1030" w:type="pct"/>
            <w:vAlign w:val="center"/>
          </w:tcPr>
          <w:p w14:paraId="06629F48"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739AF7E1" w14:textId="77777777" w:rsidTr="009B697F">
        <w:trPr>
          <w:trHeight w:val="340"/>
        </w:trPr>
        <w:tc>
          <w:tcPr>
            <w:tcW w:w="480" w:type="pct"/>
            <w:vAlign w:val="center"/>
          </w:tcPr>
          <w:p w14:paraId="60C8B2A5"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1.1</w:t>
            </w:r>
          </w:p>
        </w:tc>
        <w:tc>
          <w:tcPr>
            <w:tcW w:w="2625" w:type="pct"/>
            <w:vAlign w:val="center"/>
          </w:tcPr>
          <w:p w14:paraId="0E7A5829"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694C5CF" w14:textId="77777777" w:rsidR="007655BC" w:rsidRPr="009E02CC" w:rsidRDefault="00B2637B" w:rsidP="00B96A95">
            <w:pPr>
              <w:pStyle w:val="TableParagraph"/>
              <w:spacing w:before="0"/>
              <w:ind w:left="90" w:right="17"/>
              <w:rPr>
                <w:sz w:val="28"/>
                <w:szCs w:val="28"/>
              </w:rPr>
            </w:pPr>
            <w:r w:rsidRPr="009E02CC">
              <w:rPr>
                <w:spacing w:val="-5"/>
                <w:sz w:val="28"/>
                <w:szCs w:val="28"/>
              </w:rPr>
              <w:t>LUA</w:t>
            </w:r>
          </w:p>
        </w:tc>
        <w:tc>
          <w:tcPr>
            <w:tcW w:w="1030" w:type="pct"/>
            <w:vAlign w:val="center"/>
          </w:tcPr>
          <w:p w14:paraId="1475506C"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629CA83E" w14:textId="77777777" w:rsidTr="009B697F">
        <w:trPr>
          <w:trHeight w:val="340"/>
        </w:trPr>
        <w:tc>
          <w:tcPr>
            <w:tcW w:w="480" w:type="pct"/>
            <w:vAlign w:val="center"/>
          </w:tcPr>
          <w:p w14:paraId="1B2458DE"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1.1.1</w:t>
            </w:r>
          </w:p>
        </w:tc>
        <w:tc>
          <w:tcPr>
            <w:tcW w:w="2625" w:type="pct"/>
            <w:vAlign w:val="center"/>
          </w:tcPr>
          <w:p w14:paraId="5C72064D"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D68A705" w14:textId="77777777" w:rsidR="007655BC" w:rsidRPr="009E02CC" w:rsidRDefault="00B2637B" w:rsidP="00B96A95">
            <w:pPr>
              <w:pStyle w:val="TableParagraph"/>
              <w:spacing w:before="0"/>
              <w:ind w:left="93" w:right="17"/>
              <w:rPr>
                <w:sz w:val="28"/>
                <w:szCs w:val="28"/>
              </w:rPr>
            </w:pPr>
            <w:r w:rsidRPr="009E02CC">
              <w:rPr>
                <w:spacing w:val="-5"/>
                <w:sz w:val="28"/>
                <w:szCs w:val="28"/>
              </w:rPr>
              <w:t>LUC</w:t>
            </w:r>
          </w:p>
        </w:tc>
        <w:tc>
          <w:tcPr>
            <w:tcW w:w="1030" w:type="pct"/>
            <w:vAlign w:val="center"/>
          </w:tcPr>
          <w:p w14:paraId="52DC25A2"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3AD77CB5" w14:textId="77777777" w:rsidTr="009B697F">
        <w:trPr>
          <w:trHeight w:val="340"/>
        </w:trPr>
        <w:tc>
          <w:tcPr>
            <w:tcW w:w="480" w:type="pct"/>
            <w:vAlign w:val="center"/>
          </w:tcPr>
          <w:p w14:paraId="2EEF3E0C"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1.1.2</w:t>
            </w:r>
          </w:p>
        </w:tc>
        <w:tc>
          <w:tcPr>
            <w:tcW w:w="2625" w:type="pct"/>
            <w:vAlign w:val="center"/>
          </w:tcPr>
          <w:p w14:paraId="2B2C1EF0"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6ABA917" w14:textId="77777777" w:rsidR="007655BC" w:rsidRPr="009E02CC" w:rsidRDefault="00B2637B" w:rsidP="00B96A95">
            <w:pPr>
              <w:pStyle w:val="TableParagraph"/>
              <w:spacing w:before="0"/>
              <w:ind w:left="90" w:right="17"/>
              <w:rPr>
                <w:sz w:val="28"/>
                <w:szCs w:val="28"/>
              </w:rPr>
            </w:pPr>
            <w:r w:rsidRPr="009E02CC">
              <w:rPr>
                <w:spacing w:val="-5"/>
                <w:sz w:val="28"/>
                <w:szCs w:val="28"/>
              </w:rPr>
              <w:t>LUK</w:t>
            </w:r>
          </w:p>
        </w:tc>
        <w:tc>
          <w:tcPr>
            <w:tcW w:w="1030" w:type="pct"/>
            <w:vAlign w:val="center"/>
          </w:tcPr>
          <w:p w14:paraId="1282B146"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7AE4202C" w14:textId="77777777" w:rsidTr="009B697F">
        <w:trPr>
          <w:trHeight w:val="340"/>
        </w:trPr>
        <w:tc>
          <w:tcPr>
            <w:tcW w:w="480" w:type="pct"/>
            <w:vAlign w:val="center"/>
          </w:tcPr>
          <w:p w14:paraId="77D80105"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1.2</w:t>
            </w:r>
          </w:p>
        </w:tc>
        <w:tc>
          <w:tcPr>
            <w:tcW w:w="2625" w:type="pct"/>
            <w:vAlign w:val="center"/>
          </w:tcPr>
          <w:p w14:paraId="34AC11C8"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4832EDF6" w14:textId="77777777" w:rsidR="007655BC" w:rsidRPr="009E02CC" w:rsidRDefault="00B2637B" w:rsidP="00B96A95">
            <w:pPr>
              <w:pStyle w:val="TableParagraph"/>
              <w:spacing w:before="0"/>
              <w:ind w:left="93" w:right="17"/>
              <w:rPr>
                <w:sz w:val="28"/>
                <w:szCs w:val="28"/>
              </w:rPr>
            </w:pPr>
            <w:r w:rsidRPr="009E02CC">
              <w:rPr>
                <w:spacing w:val="-5"/>
                <w:sz w:val="28"/>
                <w:szCs w:val="28"/>
              </w:rPr>
              <w:t>HNK</w:t>
            </w:r>
          </w:p>
        </w:tc>
        <w:tc>
          <w:tcPr>
            <w:tcW w:w="1030" w:type="pct"/>
            <w:vAlign w:val="center"/>
          </w:tcPr>
          <w:p w14:paraId="64DFDB12" w14:textId="77777777" w:rsidR="007655BC" w:rsidRPr="009E02CC" w:rsidRDefault="00B2637B" w:rsidP="00B96A95">
            <w:pPr>
              <w:pStyle w:val="TableParagraph"/>
              <w:spacing w:before="0"/>
              <w:ind w:right="14"/>
              <w:jc w:val="right"/>
              <w:rPr>
                <w:sz w:val="28"/>
                <w:szCs w:val="28"/>
              </w:rPr>
            </w:pPr>
            <w:r w:rsidRPr="009E02CC">
              <w:rPr>
                <w:spacing w:val="-2"/>
                <w:sz w:val="28"/>
                <w:szCs w:val="28"/>
              </w:rPr>
              <w:t>216,93</w:t>
            </w:r>
          </w:p>
        </w:tc>
      </w:tr>
      <w:tr w:rsidR="007655BC" w:rsidRPr="009E02CC" w14:paraId="03BBE43A" w14:textId="77777777" w:rsidTr="009B697F">
        <w:trPr>
          <w:trHeight w:val="340"/>
        </w:trPr>
        <w:tc>
          <w:tcPr>
            <w:tcW w:w="480" w:type="pct"/>
            <w:vAlign w:val="center"/>
          </w:tcPr>
          <w:p w14:paraId="1CB321A3"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1.3</w:t>
            </w:r>
          </w:p>
        </w:tc>
        <w:tc>
          <w:tcPr>
            <w:tcW w:w="2625" w:type="pct"/>
            <w:vAlign w:val="center"/>
          </w:tcPr>
          <w:p w14:paraId="1F1E2230"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2125936" w14:textId="77777777" w:rsidR="007655BC" w:rsidRPr="009E02CC" w:rsidRDefault="00B2637B" w:rsidP="00B96A95">
            <w:pPr>
              <w:pStyle w:val="TableParagraph"/>
              <w:spacing w:before="0"/>
              <w:ind w:left="93" w:right="17"/>
              <w:rPr>
                <w:sz w:val="28"/>
                <w:szCs w:val="28"/>
              </w:rPr>
            </w:pPr>
            <w:r w:rsidRPr="009E02CC">
              <w:rPr>
                <w:spacing w:val="-5"/>
                <w:sz w:val="28"/>
                <w:szCs w:val="28"/>
              </w:rPr>
              <w:t>CLN</w:t>
            </w:r>
          </w:p>
        </w:tc>
        <w:tc>
          <w:tcPr>
            <w:tcW w:w="1030" w:type="pct"/>
            <w:vAlign w:val="center"/>
          </w:tcPr>
          <w:p w14:paraId="74F55B49" w14:textId="77777777" w:rsidR="007655BC" w:rsidRPr="009E02CC" w:rsidRDefault="00B2637B" w:rsidP="00B96A95">
            <w:pPr>
              <w:pStyle w:val="TableParagraph"/>
              <w:spacing w:before="0"/>
              <w:ind w:right="15"/>
              <w:jc w:val="right"/>
              <w:rPr>
                <w:sz w:val="28"/>
                <w:szCs w:val="28"/>
              </w:rPr>
            </w:pPr>
            <w:r w:rsidRPr="009E02CC">
              <w:rPr>
                <w:spacing w:val="-2"/>
                <w:sz w:val="28"/>
                <w:szCs w:val="28"/>
              </w:rPr>
              <w:t>5.464,65</w:t>
            </w:r>
          </w:p>
        </w:tc>
      </w:tr>
      <w:tr w:rsidR="007655BC" w:rsidRPr="009E02CC" w14:paraId="6057A49C" w14:textId="77777777" w:rsidTr="009B697F">
        <w:trPr>
          <w:trHeight w:val="340"/>
        </w:trPr>
        <w:tc>
          <w:tcPr>
            <w:tcW w:w="480" w:type="pct"/>
            <w:vAlign w:val="center"/>
          </w:tcPr>
          <w:p w14:paraId="5A2F3D57"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1.4</w:t>
            </w:r>
          </w:p>
        </w:tc>
        <w:tc>
          <w:tcPr>
            <w:tcW w:w="2625" w:type="pct"/>
            <w:vAlign w:val="center"/>
          </w:tcPr>
          <w:p w14:paraId="61511C41"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7FB5C7CB" w14:textId="77777777" w:rsidR="007655BC" w:rsidRPr="009E02CC" w:rsidRDefault="00B2637B" w:rsidP="00B96A95">
            <w:pPr>
              <w:pStyle w:val="TableParagraph"/>
              <w:spacing w:before="0"/>
              <w:ind w:left="90" w:right="17"/>
              <w:rPr>
                <w:sz w:val="28"/>
                <w:szCs w:val="28"/>
              </w:rPr>
            </w:pPr>
            <w:r w:rsidRPr="009E02CC">
              <w:rPr>
                <w:spacing w:val="-5"/>
                <w:sz w:val="28"/>
                <w:szCs w:val="28"/>
              </w:rPr>
              <w:t>RDD</w:t>
            </w:r>
          </w:p>
        </w:tc>
        <w:tc>
          <w:tcPr>
            <w:tcW w:w="1030" w:type="pct"/>
            <w:vAlign w:val="center"/>
          </w:tcPr>
          <w:p w14:paraId="7BBEC34F"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415806D5" w14:textId="77777777" w:rsidTr="009B697F">
        <w:trPr>
          <w:trHeight w:val="340"/>
        </w:trPr>
        <w:tc>
          <w:tcPr>
            <w:tcW w:w="480" w:type="pct"/>
            <w:vAlign w:val="center"/>
          </w:tcPr>
          <w:p w14:paraId="1D52D8B4"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1.5</w:t>
            </w:r>
          </w:p>
        </w:tc>
        <w:tc>
          <w:tcPr>
            <w:tcW w:w="2625" w:type="pct"/>
            <w:vAlign w:val="center"/>
          </w:tcPr>
          <w:p w14:paraId="0E5037AD"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674A9DC" w14:textId="77777777" w:rsidR="007655BC" w:rsidRPr="009E02CC" w:rsidRDefault="00B2637B" w:rsidP="00B96A95">
            <w:pPr>
              <w:pStyle w:val="TableParagraph"/>
              <w:spacing w:before="0"/>
              <w:ind w:left="93" w:right="17"/>
              <w:rPr>
                <w:sz w:val="28"/>
                <w:szCs w:val="28"/>
              </w:rPr>
            </w:pPr>
            <w:r w:rsidRPr="009E02CC">
              <w:rPr>
                <w:spacing w:val="-5"/>
                <w:sz w:val="28"/>
                <w:szCs w:val="28"/>
              </w:rPr>
              <w:t>RPH</w:t>
            </w:r>
          </w:p>
        </w:tc>
        <w:tc>
          <w:tcPr>
            <w:tcW w:w="1030" w:type="pct"/>
            <w:vAlign w:val="center"/>
          </w:tcPr>
          <w:p w14:paraId="34A537BC"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23D09360" w14:textId="77777777" w:rsidTr="009B697F">
        <w:trPr>
          <w:trHeight w:val="340"/>
        </w:trPr>
        <w:tc>
          <w:tcPr>
            <w:tcW w:w="480" w:type="pct"/>
            <w:vAlign w:val="center"/>
          </w:tcPr>
          <w:p w14:paraId="690AE38E"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1.6</w:t>
            </w:r>
          </w:p>
        </w:tc>
        <w:tc>
          <w:tcPr>
            <w:tcW w:w="2625" w:type="pct"/>
            <w:vAlign w:val="center"/>
          </w:tcPr>
          <w:p w14:paraId="61C8B80B"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6C4968B1" w14:textId="77777777" w:rsidR="007655BC" w:rsidRPr="009E02CC" w:rsidRDefault="00B2637B" w:rsidP="00B96A95">
            <w:pPr>
              <w:pStyle w:val="TableParagraph"/>
              <w:spacing w:before="0"/>
              <w:ind w:left="93" w:right="17"/>
              <w:rPr>
                <w:sz w:val="28"/>
                <w:szCs w:val="28"/>
              </w:rPr>
            </w:pPr>
            <w:r w:rsidRPr="009E02CC">
              <w:rPr>
                <w:spacing w:val="-5"/>
                <w:sz w:val="28"/>
                <w:szCs w:val="28"/>
              </w:rPr>
              <w:t>RSX</w:t>
            </w:r>
          </w:p>
        </w:tc>
        <w:tc>
          <w:tcPr>
            <w:tcW w:w="1030" w:type="pct"/>
            <w:vAlign w:val="center"/>
          </w:tcPr>
          <w:p w14:paraId="57424151"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503CAA91" w14:textId="77777777" w:rsidTr="009B697F">
        <w:trPr>
          <w:trHeight w:val="340"/>
        </w:trPr>
        <w:tc>
          <w:tcPr>
            <w:tcW w:w="480" w:type="pct"/>
            <w:vAlign w:val="center"/>
          </w:tcPr>
          <w:p w14:paraId="13B28047" w14:textId="77777777" w:rsidR="007655BC" w:rsidRPr="009E02CC" w:rsidRDefault="007655BC" w:rsidP="00B96A95">
            <w:pPr>
              <w:pStyle w:val="TableParagraph"/>
              <w:spacing w:before="0"/>
              <w:jc w:val="left"/>
              <w:rPr>
                <w:sz w:val="28"/>
                <w:szCs w:val="28"/>
              </w:rPr>
            </w:pPr>
          </w:p>
        </w:tc>
        <w:tc>
          <w:tcPr>
            <w:tcW w:w="2625" w:type="pct"/>
            <w:vAlign w:val="center"/>
          </w:tcPr>
          <w:p w14:paraId="41EFD253" w14:textId="77777777" w:rsidR="007655BC" w:rsidRPr="009E02CC" w:rsidRDefault="00B2637B" w:rsidP="00B96A95">
            <w:pPr>
              <w:pStyle w:val="TableParagraph"/>
              <w:spacing w:before="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8648C47" w14:textId="77777777" w:rsidR="007655BC" w:rsidRPr="009E02CC" w:rsidRDefault="00B2637B" w:rsidP="00B96A95">
            <w:pPr>
              <w:pStyle w:val="TableParagraph"/>
              <w:spacing w:before="0"/>
              <w:ind w:left="76" w:right="41"/>
              <w:rPr>
                <w:i/>
                <w:sz w:val="28"/>
                <w:szCs w:val="28"/>
              </w:rPr>
            </w:pPr>
            <w:r w:rsidRPr="009E02CC">
              <w:rPr>
                <w:i/>
                <w:spacing w:val="-5"/>
                <w:sz w:val="28"/>
                <w:szCs w:val="28"/>
              </w:rPr>
              <w:t>RSN</w:t>
            </w:r>
          </w:p>
        </w:tc>
        <w:tc>
          <w:tcPr>
            <w:tcW w:w="1030" w:type="pct"/>
            <w:vAlign w:val="center"/>
          </w:tcPr>
          <w:p w14:paraId="34663644"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2D8D202A" w14:textId="77777777" w:rsidTr="009B697F">
        <w:trPr>
          <w:trHeight w:val="340"/>
        </w:trPr>
        <w:tc>
          <w:tcPr>
            <w:tcW w:w="480" w:type="pct"/>
            <w:vAlign w:val="center"/>
          </w:tcPr>
          <w:p w14:paraId="42684AAD"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1.7</w:t>
            </w:r>
          </w:p>
        </w:tc>
        <w:tc>
          <w:tcPr>
            <w:tcW w:w="2625" w:type="pct"/>
            <w:vAlign w:val="center"/>
          </w:tcPr>
          <w:p w14:paraId="3605AC0F"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2A693CB" w14:textId="77777777" w:rsidR="007655BC" w:rsidRPr="009E02CC" w:rsidRDefault="00B2637B" w:rsidP="00B96A95">
            <w:pPr>
              <w:pStyle w:val="TableParagraph"/>
              <w:spacing w:before="0"/>
              <w:ind w:left="90" w:right="17"/>
              <w:rPr>
                <w:sz w:val="28"/>
                <w:szCs w:val="28"/>
              </w:rPr>
            </w:pPr>
            <w:r w:rsidRPr="009E02CC">
              <w:rPr>
                <w:spacing w:val="-5"/>
                <w:sz w:val="28"/>
                <w:szCs w:val="28"/>
              </w:rPr>
              <w:t>NTS</w:t>
            </w:r>
          </w:p>
        </w:tc>
        <w:tc>
          <w:tcPr>
            <w:tcW w:w="1030" w:type="pct"/>
            <w:vAlign w:val="center"/>
          </w:tcPr>
          <w:p w14:paraId="1B808C25" w14:textId="77777777" w:rsidR="007655BC" w:rsidRPr="009E02CC" w:rsidRDefault="00B2637B" w:rsidP="00B96A95">
            <w:pPr>
              <w:pStyle w:val="TableParagraph"/>
              <w:spacing w:before="0"/>
              <w:ind w:right="14"/>
              <w:jc w:val="right"/>
              <w:rPr>
                <w:sz w:val="28"/>
                <w:szCs w:val="28"/>
              </w:rPr>
            </w:pPr>
            <w:r w:rsidRPr="009E02CC">
              <w:rPr>
                <w:spacing w:val="-2"/>
                <w:sz w:val="28"/>
                <w:szCs w:val="28"/>
              </w:rPr>
              <w:t>251,61</w:t>
            </w:r>
          </w:p>
        </w:tc>
      </w:tr>
      <w:tr w:rsidR="007655BC" w:rsidRPr="009E02CC" w14:paraId="6B72C003" w14:textId="77777777" w:rsidTr="009B697F">
        <w:trPr>
          <w:trHeight w:val="340"/>
        </w:trPr>
        <w:tc>
          <w:tcPr>
            <w:tcW w:w="480" w:type="pct"/>
            <w:vAlign w:val="center"/>
          </w:tcPr>
          <w:p w14:paraId="1A17B1FE"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1.8</w:t>
            </w:r>
          </w:p>
        </w:tc>
        <w:tc>
          <w:tcPr>
            <w:tcW w:w="2625" w:type="pct"/>
            <w:vAlign w:val="center"/>
          </w:tcPr>
          <w:p w14:paraId="1A1422BC"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1854863" w14:textId="77777777" w:rsidR="007655BC" w:rsidRPr="009E02CC" w:rsidRDefault="00B2637B" w:rsidP="00B96A95">
            <w:pPr>
              <w:pStyle w:val="TableParagraph"/>
              <w:spacing w:before="0"/>
              <w:ind w:left="91" w:right="17"/>
              <w:rPr>
                <w:sz w:val="28"/>
                <w:szCs w:val="28"/>
              </w:rPr>
            </w:pPr>
            <w:r w:rsidRPr="009E02CC">
              <w:rPr>
                <w:spacing w:val="-5"/>
                <w:sz w:val="28"/>
                <w:szCs w:val="28"/>
              </w:rPr>
              <w:t>CNT</w:t>
            </w:r>
          </w:p>
        </w:tc>
        <w:tc>
          <w:tcPr>
            <w:tcW w:w="1030" w:type="pct"/>
            <w:vAlign w:val="center"/>
          </w:tcPr>
          <w:p w14:paraId="4136B962" w14:textId="77777777" w:rsidR="007655BC" w:rsidRPr="009E02CC" w:rsidRDefault="00B2637B" w:rsidP="00B96A95">
            <w:pPr>
              <w:pStyle w:val="TableParagraph"/>
              <w:spacing w:before="0"/>
              <w:ind w:right="14"/>
              <w:jc w:val="right"/>
              <w:rPr>
                <w:sz w:val="28"/>
                <w:szCs w:val="28"/>
              </w:rPr>
            </w:pPr>
            <w:r w:rsidRPr="009E02CC">
              <w:rPr>
                <w:spacing w:val="-4"/>
                <w:sz w:val="28"/>
                <w:szCs w:val="28"/>
              </w:rPr>
              <w:t>8,89</w:t>
            </w:r>
          </w:p>
        </w:tc>
      </w:tr>
      <w:tr w:rsidR="007655BC" w:rsidRPr="009E02CC" w14:paraId="2FEF0CDB" w14:textId="77777777" w:rsidTr="009B697F">
        <w:trPr>
          <w:trHeight w:val="340"/>
        </w:trPr>
        <w:tc>
          <w:tcPr>
            <w:tcW w:w="480" w:type="pct"/>
            <w:vAlign w:val="center"/>
          </w:tcPr>
          <w:p w14:paraId="2C3D2402"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1.9</w:t>
            </w:r>
          </w:p>
        </w:tc>
        <w:tc>
          <w:tcPr>
            <w:tcW w:w="2625" w:type="pct"/>
            <w:vAlign w:val="center"/>
          </w:tcPr>
          <w:p w14:paraId="409B3060"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C9BAFF0" w14:textId="77777777" w:rsidR="007655BC" w:rsidRPr="009E02CC" w:rsidRDefault="00B2637B" w:rsidP="00B96A95">
            <w:pPr>
              <w:pStyle w:val="TableParagraph"/>
              <w:spacing w:before="0"/>
              <w:ind w:left="93" w:right="17"/>
              <w:rPr>
                <w:sz w:val="28"/>
                <w:szCs w:val="28"/>
              </w:rPr>
            </w:pPr>
            <w:r w:rsidRPr="009E02CC">
              <w:rPr>
                <w:spacing w:val="-5"/>
                <w:sz w:val="28"/>
                <w:szCs w:val="28"/>
              </w:rPr>
              <w:t>LMU</w:t>
            </w:r>
          </w:p>
        </w:tc>
        <w:tc>
          <w:tcPr>
            <w:tcW w:w="1030" w:type="pct"/>
            <w:vAlign w:val="center"/>
          </w:tcPr>
          <w:p w14:paraId="1BB95498"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04DBA954" w14:textId="77777777" w:rsidTr="009B697F">
        <w:trPr>
          <w:trHeight w:val="340"/>
        </w:trPr>
        <w:tc>
          <w:tcPr>
            <w:tcW w:w="480" w:type="pct"/>
            <w:vAlign w:val="center"/>
          </w:tcPr>
          <w:p w14:paraId="00CD0BE6" w14:textId="77777777" w:rsidR="007655BC" w:rsidRPr="009E02CC" w:rsidRDefault="00B2637B" w:rsidP="00B96A95">
            <w:pPr>
              <w:pStyle w:val="TableParagraph"/>
              <w:spacing w:before="0"/>
              <w:ind w:left="38" w:right="15"/>
              <w:rPr>
                <w:sz w:val="28"/>
                <w:szCs w:val="28"/>
              </w:rPr>
            </w:pPr>
            <w:r w:rsidRPr="009E02CC">
              <w:rPr>
                <w:spacing w:val="-4"/>
                <w:w w:val="105"/>
                <w:sz w:val="28"/>
                <w:szCs w:val="28"/>
              </w:rPr>
              <w:t>1.10</w:t>
            </w:r>
          </w:p>
        </w:tc>
        <w:tc>
          <w:tcPr>
            <w:tcW w:w="2625" w:type="pct"/>
            <w:vAlign w:val="center"/>
          </w:tcPr>
          <w:p w14:paraId="554E1DF7"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0E07B67" w14:textId="77777777" w:rsidR="007655BC" w:rsidRPr="009E02CC" w:rsidRDefault="00B2637B" w:rsidP="00B96A95">
            <w:pPr>
              <w:pStyle w:val="TableParagraph"/>
              <w:spacing w:before="0"/>
              <w:ind w:left="93" w:right="17"/>
              <w:rPr>
                <w:sz w:val="28"/>
                <w:szCs w:val="28"/>
              </w:rPr>
            </w:pPr>
            <w:r w:rsidRPr="009E02CC">
              <w:rPr>
                <w:spacing w:val="-5"/>
                <w:sz w:val="28"/>
                <w:szCs w:val="28"/>
              </w:rPr>
              <w:t>NKH</w:t>
            </w:r>
          </w:p>
        </w:tc>
        <w:tc>
          <w:tcPr>
            <w:tcW w:w="1030" w:type="pct"/>
            <w:vAlign w:val="center"/>
          </w:tcPr>
          <w:p w14:paraId="2EEAE839" w14:textId="77777777" w:rsidR="007655BC" w:rsidRPr="009E02CC" w:rsidRDefault="00B2637B" w:rsidP="00B96A95">
            <w:pPr>
              <w:pStyle w:val="TableParagraph"/>
              <w:spacing w:before="0"/>
              <w:ind w:right="14"/>
              <w:jc w:val="right"/>
              <w:rPr>
                <w:sz w:val="28"/>
                <w:szCs w:val="28"/>
              </w:rPr>
            </w:pPr>
            <w:r w:rsidRPr="009E02CC">
              <w:rPr>
                <w:spacing w:val="-2"/>
                <w:sz w:val="28"/>
                <w:szCs w:val="28"/>
              </w:rPr>
              <w:t>308,48</w:t>
            </w:r>
          </w:p>
        </w:tc>
      </w:tr>
      <w:tr w:rsidR="007655BC" w:rsidRPr="009E02CC" w14:paraId="35F9196B" w14:textId="77777777" w:rsidTr="009B697F">
        <w:trPr>
          <w:trHeight w:val="340"/>
        </w:trPr>
        <w:tc>
          <w:tcPr>
            <w:tcW w:w="480" w:type="pct"/>
            <w:vAlign w:val="center"/>
          </w:tcPr>
          <w:p w14:paraId="79FBAE17" w14:textId="77777777" w:rsidR="007655BC" w:rsidRPr="009E02CC" w:rsidRDefault="00B2637B" w:rsidP="00B96A95">
            <w:pPr>
              <w:pStyle w:val="TableParagraph"/>
              <w:spacing w:before="0"/>
              <w:ind w:left="38" w:right="17"/>
              <w:rPr>
                <w:b/>
                <w:sz w:val="28"/>
                <w:szCs w:val="28"/>
              </w:rPr>
            </w:pPr>
            <w:r w:rsidRPr="009E02CC">
              <w:rPr>
                <w:b/>
                <w:spacing w:val="-10"/>
                <w:w w:val="105"/>
                <w:sz w:val="28"/>
                <w:szCs w:val="28"/>
              </w:rPr>
              <w:t>2</w:t>
            </w:r>
          </w:p>
        </w:tc>
        <w:tc>
          <w:tcPr>
            <w:tcW w:w="2625" w:type="pct"/>
            <w:vAlign w:val="center"/>
          </w:tcPr>
          <w:p w14:paraId="4752997F" w14:textId="77777777" w:rsidR="007655BC" w:rsidRPr="009E02CC" w:rsidRDefault="00B2637B" w:rsidP="00B96A95">
            <w:pPr>
              <w:pStyle w:val="TableParagraph"/>
              <w:spacing w:before="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6D781C4" w14:textId="77777777" w:rsidR="007655BC" w:rsidRPr="009E02CC" w:rsidRDefault="00B2637B" w:rsidP="00B96A95">
            <w:pPr>
              <w:pStyle w:val="TableParagraph"/>
              <w:spacing w:before="0"/>
              <w:ind w:left="93" w:right="17"/>
              <w:rPr>
                <w:b/>
                <w:sz w:val="28"/>
                <w:szCs w:val="28"/>
              </w:rPr>
            </w:pPr>
            <w:r w:rsidRPr="009E02CC">
              <w:rPr>
                <w:b/>
                <w:spacing w:val="-5"/>
                <w:sz w:val="28"/>
                <w:szCs w:val="28"/>
              </w:rPr>
              <w:t>PNN</w:t>
            </w:r>
          </w:p>
        </w:tc>
        <w:tc>
          <w:tcPr>
            <w:tcW w:w="1030" w:type="pct"/>
            <w:vAlign w:val="center"/>
          </w:tcPr>
          <w:p w14:paraId="549A13DE" w14:textId="77777777" w:rsidR="007655BC" w:rsidRPr="009E02CC" w:rsidRDefault="00B2637B" w:rsidP="00B96A95">
            <w:pPr>
              <w:pStyle w:val="TableParagraph"/>
              <w:spacing w:before="0"/>
              <w:ind w:right="15"/>
              <w:jc w:val="right"/>
              <w:rPr>
                <w:b/>
                <w:sz w:val="28"/>
                <w:szCs w:val="28"/>
              </w:rPr>
            </w:pPr>
            <w:r w:rsidRPr="009E02CC">
              <w:rPr>
                <w:b/>
                <w:spacing w:val="-2"/>
                <w:sz w:val="28"/>
                <w:szCs w:val="28"/>
              </w:rPr>
              <w:t>7.094,34</w:t>
            </w:r>
          </w:p>
        </w:tc>
      </w:tr>
      <w:tr w:rsidR="007655BC" w:rsidRPr="009E02CC" w14:paraId="67255AD7" w14:textId="77777777" w:rsidTr="009B697F">
        <w:trPr>
          <w:trHeight w:val="340"/>
        </w:trPr>
        <w:tc>
          <w:tcPr>
            <w:tcW w:w="480" w:type="pct"/>
            <w:vAlign w:val="center"/>
          </w:tcPr>
          <w:p w14:paraId="3050FBAF" w14:textId="77777777" w:rsidR="007655BC" w:rsidRPr="009E02CC" w:rsidRDefault="007655BC" w:rsidP="00B96A95">
            <w:pPr>
              <w:pStyle w:val="TableParagraph"/>
              <w:spacing w:before="0"/>
              <w:jc w:val="left"/>
              <w:rPr>
                <w:sz w:val="28"/>
                <w:szCs w:val="28"/>
              </w:rPr>
            </w:pPr>
          </w:p>
        </w:tc>
        <w:tc>
          <w:tcPr>
            <w:tcW w:w="2625" w:type="pct"/>
            <w:vAlign w:val="center"/>
          </w:tcPr>
          <w:p w14:paraId="2DD42BF0" w14:textId="77777777" w:rsidR="007655BC" w:rsidRPr="009E02CC" w:rsidRDefault="00B2637B" w:rsidP="00B96A95">
            <w:pPr>
              <w:pStyle w:val="TableParagraph"/>
              <w:spacing w:before="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FA654FA" w14:textId="77777777" w:rsidR="007655BC" w:rsidRPr="009E02CC" w:rsidRDefault="007655BC" w:rsidP="00B96A95">
            <w:pPr>
              <w:pStyle w:val="TableParagraph"/>
              <w:spacing w:before="0"/>
              <w:jc w:val="left"/>
              <w:rPr>
                <w:sz w:val="28"/>
                <w:szCs w:val="28"/>
              </w:rPr>
            </w:pPr>
          </w:p>
        </w:tc>
        <w:tc>
          <w:tcPr>
            <w:tcW w:w="1030" w:type="pct"/>
            <w:vAlign w:val="center"/>
          </w:tcPr>
          <w:p w14:paraId="6B16DCE6"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388EADBE" w14:textId="77777777" w:rsidTr="009B697F">
        <w:trPr>
          <w:trHeight w:val="340"/>
        </w:trPr>
        <w:tc>
          <w:tcPr>
            <w:tcW w:w="480" w:type="pct"/>
            <w:vAlign w:val="center"/>
          </w:tcPr>
          <w:p w14:paraId="1F1ACA8A"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2.1</w:t>
            </w:r>
          </w:p>
        </w:tc>
        <w:tc>
          <w:tcPr>
            <w:tcW w:w="2625" w:type="pct"/>
            <w:vAlign w:val="center"/>
          </w:tcPr>
          <w:p w14:paraId="61D8E134"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58447642" w14:textId="77777777" w:rsidR="007655BC" w:rsidRPr="009E02CC" w:rsidRDefault="00B2637B" w:rsidP="00B96A95">
            <w:pPr>
              <w:pStyle w:val="TableParagraph"/>
              <w:spacing w:before="0"/>
              <w:ind w:left="93" w:right="17"/>
              <w:rPr>
                <w:sz w:val="28"/>
                <w:szCs w:val="28"/>
              </w:rPr>
            </w:pPr>
            <w:r w:rsidRPr="009E02CC">
              <w:rPr>
                <w:spacing w:val="-5"/>
                <w:sz w:val="28"/>
                <w:szCs w:val="28"/>
              </w:rPr>
              <w:t>ONT</w:t>
            </w:r>
          </w:p>
        </w:tc>
        <w:tc>
          <w:tcPr>
            <w:tcW w:w="1030" w:type="pct"/>
            <w:vAlign w:val="center"/>
          </w:tcPr>
          <w:p w14:paraId="5579B12B" w14:textId="77777777" w:rsidR="007655BC" w:rsidRPr="009E02CC" w:rsidRDefault="00B2637B" w:rsidP="00B96A95">
            <w:pPr>
              <w:pStyle w:val="TableParagraph"/>
              <w:spacing w:before="0"/>
              <w:ind w:right="14"/>
              <w:jc w:val="right"/>
              <w:rPr>
                <w:sz w:val="28"/>
                <w:szCs w:val="28"/>
              </w:rPr>
            </w:pPr>
            <w:r w:rsidRPr="009E02CC">
              <w:rPr>
                <w:spacing w:val="-2"/>
                <w:sz w:val="28"/>
                <w:szCs w:val="28"/>
              </w:rPr>
              <w:t>340,09</w:t>
            </w:r>
          </w:p>
        </w:tc>
      </w:tr>
      <w:tr w:rsidR="007655BC" w:rsidRPr="009E02CC" w14:paraId="58FBFBAD" w14:textId="77777777" w:rsidTr="009B697F">
        <w:trPr>
          <w:trHeight w:val="340"/>
        </w:trPr>
        <w:tc>
          <w:tcPr>
            <w:tcW w:w="480" w:type="pct"/>
            <w:vAlign w:val="center"/>
          </w:tcPr>
          <w:p w14:paraId="54AC13CF"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2.2</w:t>
            </w:r>
          </w:p>
        </w:tc>
        <w:tc>
          <w:tcPr>
            <w:tcW w:w="2625" w:type="pct"/>
            <w:vAlign w:val="center"/>
          </w:tcPr>
          <w:p w14:paraId="6880D878"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31FD5F7E" w14:textId="77777777" w:rsidR="007655BC" w:rsidRPr="009E02CC" w:rsidRDefault="00B2637B" w:rsidP="00B96A95">
            <w:pPr>
              <w:pStyle w:val="TableParagraph"/>
              <w:spacing w:before="0"/>
              <w:ind w:left="93" w:right="17"/>
              <w:rPr>
                <w:sz w:val="28"/>
                <w:szCs w:val="28"/>
              </w:rPr>
            </w:pPr>
            <w:r w:rsidRPr="009E02CC">
              <w:rPr>
                <w:spacing w:val="-5"/>
                <w:sz w:val="28"/>
                <w:szCs w:val="28"/>
              </w:rPr>
              <w:t>ODT</w:t>
            </w:r>
          </w:p>
        </w:tc>
        <w:tc>
          <w:tcPr>
            <w:tcW w:w="1030" w:type="pct"/>
            <w:vAlign w:val="center"/>
          </w:tcPr>
          <w:p w14:paraId="60452DD4"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46DE92FB" w14:textId="77777777" w:rsidTr="009B697F">
        <w:trPr>
          <w:trHeight w:val="340"/>
        </w:trPr>
        <w:tc>
          <w:tcPr>
            <w:tcW w:w="480" w:type="pct"/>
            <w:vAlign w:val="center"/>
          </w:tcPr>
          <w:p w14:paraId="55F2F7A2"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2.3</w:t>
            </w:r>
          </w:p>
        </w:tc>
        <w:tc>
          <w:tcPr>
            <w:tcW w:w="2625" w:type="pct"/>
            <w:vAlign w:val="center"/>
          </w:tcPr>
          <w:p w14:paraId="6512EF3F"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2712538" w14:textId="77777777" w:rsidR="007655BC" w:rsidRPr="009E02CC" w:rsidRDefault="00B2637B" w:rsidP="00B96A95">
            <w:pPr>
              <w:pStyle w:val="TableParagraph"/>
              <w:spacing w:before="0"/>
              <w:ind w:left="93" w:right="17"/>
              <w:rPr>
                <w:sz w:val="28"/>
                <w:szCs w:val="28"/>
              </w:rPr>
            </w:pPr>
            <w:r w:rsidRPr="009E02CC">
              <w:rPr>
                <w:spacing w:val="-5"/>
                <w:sz w:val="28"/>
                <w:szCs w:val="28"/>
              </w:rPr>
              <w:t>TSC</w:t>
            </w:r>
          </w:p>
        </w:tc>
        <w:tc>
          <w:tcPr>
            <w:tcW w:w="1030" w:type="pct"/>
            <w:vAlign w:val="center"/>
          </w:tcPr>
          <w:p w14:paraId="69ADAD4F" w14:textId="77777777" w:rsidR="007655BC" w:rsidRPr="009E02CC" w:rsidRDefault="00B2637B" w:rsidP="00B96A95">
            <w:pPr>
              <w:pStyle w:val="TableParagraph"/>
              <w:spacing w:before="0"/>
              <w:ind w:right="14"/>
              <w:jc w:val="right"/>
              <w:rPr>
                <w:sz w:val="28"/>
                <w:szCs w:val="28"/>
              </w:rPr>
            </w:pPr>
            <w:r w:rsidRPr="009E02CC">
              <w:rPr>
                <w:spacing w:val="-2"/>
                <w:sz w:val="28"/>
                <w:szCs w:val="28"/>
              </w:rPr>
              <w:t>17,70</w:t>
            </w:r>
          </w:p>
        </w:tc>
      </w:tr>
      <w:tr w:rsidR="007655BC" w:rsidRPr="009E02CC" w14:paraId="0E838FFA" w14:textId="77777777" w:rsidTr="009B697F">
        <w:trPr>
          <w:trHeight w:val="340"/>
        </w:trPr>
        <w:tc>
          <w:tcPr>
            <w:tcW w:w="480" w:type="pct"/>
            <w:vAlign w:val="center"/>
          </w:tcPr>
          <w:p w14:paraId="63B97482"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2.4</w:t>
            </w:r>
          </w:p>
        </w:tc>
        <w:tc>
          <w:tcPr>
            <w:tcW w:w="2625" w:type="pct"/>
            <w:vAlign w:val="center"/>
          </w:tcPr>
          <w:p w14:paraId="5CB78A73"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84734D9" w14:textId="77777777" w:rsidR="007655BC" w:rsidRPr="009E02CC" w:rsidRDefault="00B2637B" w:rsidP="00B96A95">
            <w:pPr>
              <w:pStyle w:val="TableParagraph"/>
              <w:spacing w:before="0"/>
              <w:ind w:left="93" w:right="17"/>
              <w:rPr>
                <w:sz w:val="28"/>
                <w:szCs w:val="28"/>
              </w:rPr>
            </w:pPr>
            <w:r w:rsidRPr="009E02CC">
              <w:rPr>
                <w:spacing w:val="-5"/>
                <w:sz w:val="28"/>
                <w:szCs w:val="28"/>
              </w:rPr>
              <w:t>CQP</w:t>
            </w:r>
          </w:p>
        </w:tc>
        <w:tc>
          <w:tcPr>
            <w:tcW w:w="1030" w:type="pct"/>
            <w:vAlign w:val="center"/>
          </w:tcPr>
          <w:p w14:paraId="2EC31EDB" w14:textId="77777777" w:rsidR="007655BC" w:rsidRPr="009E02CC" w:rsidRDefault="00B2637B" w:rsidP="00B96A95">
            <w:pPr>
              <w:pStyle w:val="TableParagraph"/>
              <w:spacing w:before="0"/>
              <w:ind w:right="14"/>
              <w:jc w:val="right"/>
              <w:rPr>
                <w:sz w:val="28"/>
                <w:szCs w:val="28"/>
              </w:rPr>
            </w:pPr>
            <w:r w:rsidRPr="009E02CC">
              <w:rPr>
                <w:spacing w:val="-4"/>
                <w:sz w:val="28"/>
                <w:szCs w:val="28"/>
              </w:rPr>
              <w:t>1,50</w:t>
            </w:r>
          </w:p>
        </w:tc>
      </w:tr>
      <w:tr w:rsidR="007655BC" w:rsidRPr="009E02CC" w14:paraId="45AD8136" w14:textId="77777777" w:rsidTr="009B697F">
        <w:trPr>
          <w:trHeight w:val="340"/>
        </w:trPr>
        <w:tc>
          <w:tcPr>
            <w:tcW w:w="480" w:type="pct"/>
            <w:vAlign w:val="center"/>
          </w:tcPr>
          <w:p w14:paraId="68372A2E"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2.5</w:t>
            </w:r>
          </w:p>
        </w:tc>
        <w:tc>
          <w:tcPr>
            <w:tcW w:w="2625" w:type="pct"/>
            <w:vAlign w:val="center"/>
          </w:tcPr>
          <w:p w14:paraId="275A280A"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8BECEBD" w14:textId="77777777" w:rsidR="007655BC" w:rsidRPr="009E02CC" w:rsidRDefault="00B2637B" w:rsidP="00B96A95">
            <w:pPr>
              <w:pStyle w:val="TableParagraph"/>
              <w:spacing w:before="0"/>
              <w:ind w:left="90" w:right="17"/>
              <w:rPr>
                <w:sz w:val="28"/>
                <w:szCs w:val="28"/>
              </w:rPr>
            </w:pPr>
            <w:r w:rsidRPr="009E02CC">
              <w:rPr>
                <w:spacing w:val="-5"/>
                <w:sz w:val="28"/>
                <w:szCs w:val="28"/>
              </w:rPr>
              <w:t>CAN</w:t>
            </w:r>
          </w:p>
        </w:tc>
        <w:tc>
          <w:tcPr>
            <w:tcW w:w="1030" w:type="pct"/>
            <w:vAlign w:val="center"/>
          </w:tcPr>
          <w:p w14:paraId="5B0E10F6" w14:textId="77777777" w:rsidR="007655BC" w:rsidRPr="009E02CC" w:rsidRDefault="00B2637B" w:rsidP="00B96A95">
            <w:pPr>
              <w:pStyle w:val="TableParagraph"/>
              <w:spacing w:before="0"/>
              <w:ind w:right="14"/>
              <w:jc w:val="right"/>
              <w:rPr>
                <w:sz w:val="28"/>
                <w:szCs w:val="28"/>
              </w:rPr>
            </w:pPr>
            <w:r w:rsidRPr="009E02CC">
              <w:rPr>
                <w:spacing w:val="-4"/>
                <w:sz w:val="28"/>
                <w:szCs w:val="28"/>
              </w:rPr>
              <w:t>5,91</w:t>
            </w:r>
          </w:p>
        </w:tc>
      </w:tr>
      <w:tr w:rsidR="007655BC" w:rsidRPr="009E02CC" w14:paraId="095E248F" w14:textId="77777777" w:rsidTr="009B697F">
        <w:trPr>
          <w:trHeight w:val="340"/>
        </w:trPr>
        <w:tc>
          <w:tcPr>
            <w:tcW w:w="480" w:type="pct"/>
            <w:vAlign w:val="center"/>
          </w:tcPr>
          <w:p w14:paraId="2C42D846" w14:textId="77777777" w:rsidR="007655BC" w:rsidRPr="009E02CC" w:rsidRDefault="00B2637B" w:rsidP="00B96A95">
            <w:pPr>
              <w:pStyle w:val="TableParagraph"/>
              <w:spacing w:before="0"/>
              <w:ind w:left="38" w:right="17"/>
              <w:rPr>
                <w:sz w:val="28"/>
                <w:szCs w:val="28"/>
              </w:rPr>
            </w:pPr>
            <w:r w:rsidRPr="009E02CC">
              <w:rPr>
                <w:spacing w:val="-5"/>
                <w:w w:val="105"/>
                <w:sz w:val="28"/>
                <w:szCs w:val="28"/>
              </w:rPr>
              <w:t>2.6</w:t>
            </w:r>
          </w:p>
        </w:tc>
        <w:tc>
          <w:tcPr>
            <w:tcW w:w="2625" w:type="pct"/>
            <w:vAlign w:val="center"/>
          </w:tcPr>
          <w:p w14:paraId="1B6FBF3D"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908376A" w14:textId="77777777" w:rsidR="007655BC" w:rsidRPr="009E02CC" w:rsidRDefault="00B2637B" w:rsidP="00B96A95">
            <w:pPr>
              <w:pStyle w:val="TableParagraph"/>
              <w:spacing w:before="0"/>
              <w:ind w:left="90" w:right="17"/>
              <w:rPr>
                <w:sz w:val="28"/>
                <w:szCs w:val="28"/>
              </w:rPr>
            </w:pPr>
            <w:r w:rsidRPr="009E02CC">
              <w:rPr>
                <w:spacing w:val="-5"/>
                <w:sz w:val="28"/>
                <w:szCs w:val="28"/>
              </w:rPr>
              <w:t>DSN</w:t>
            </w:r>
          </w:p>
        </w:tc>
        <w:tc>
          <w:tcPr>
            <w:tcW w:w="1030" w:type="pct"/>
            <w:vAlign w:val="center"/>
          </w:tcPr>
          <w:p w14:paraId="3B42B673" w14:textId="77777777" w:rsidR="007655BC" w:rsidRPr="009E02CC" w:rsidRDefault="00B2637B" w:rsidP="00B96A95">
            <w:pPr>
              <w:pStyle w:val="TableParagraph"/>
              <w:spacing w:before="0"/>
              <w:ind w:right="14"/>
              <w:jc w:val="right"/>
              <w:rPr>
                <w:sz w:val="28"/>
                <w:szCs w:val="28"/>
              </w:rPr>
            </w:pPr>
            <w:r w:rsidRPr="009E02CC">
              <w:rPr>
                <w:spacing w:val="-2"/>
                <w:sz w:val="28"/>
                <w:szCs w:val="28"/>
              </w:rPr>
              <w:t>65,85</w:t>
            </w:r>
          </w:p>
        </w:tc>
      </w:tr>
      <w:tr w:rsidR="007655BC" w:rsidRPr="009E02CC" w14:paraId="12933E3D" w14:textId="77777777" w:rsidTr="009B697F">
        <w:trPr>
          <w:trHeight w:val="340"/>
        </w:trPr>
        <w:tc>
          <w:tcPr>
            <w:tcW w:w="480" w:type="pct"/>
            <w:vAlign w:val="center"/>
          </w:tcPr>
          <w:p w14:paraId="7BAD4010"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2.6.1</w:t>
            </w:r>
          </w:p>
        </w:tc>
        <w:tc>
          <w:tcPr>
            <w:tcW w:w="2625" w:type="pct"/>
            <w:vAlign w:val="center"/>
          </w:tcPr>
          <w:p w14:paraId="407F95E8"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9A6B4ED" w14:textId="77777777" w:rsidR="007655BC" w:rsidRPr="009E02CC" w:rsidRDefault="00B2637B" w:rsidP="00B96A95">
            <w:pPr>
              <w:pStyle w:val="TableParagraph"/>
              <w:spacing w:before="0"/>
              <w:ind w:left="93" w:right="17"/>
              <w:rPr>
                <w:sz w:val="28"/>
                <w:szCs w:val="28"/>
              </w:rPr>
            </w:pPr>
            <w:r w:rsidRPr="009E02CC">
              <w:rPr>
                <w:spacing w:val="-5"/>
                <w:sz w:val="28"/>
                <w:szCs w:val="28"/>
              </w:rPr>
              <w:t>DVH</w:t>
            </w:r>
          </w:p>
        </w:tc>
        <w:tc>
          <w:tcPr>
            <w:tcW w:w="1030" w:type="pct"/>
            <w:vAlign w:val="center"/>
          </w:tcPr>
          <w:p w14:paraId="0B77EB87" w14:textId="77777777" w:rsidR="007655BC" w:rsidRPr="009E02CC" w:rsidRDefault="00B2637B" w:rsidP="00B96A95">
            <w:pPr>
              <w:pStyle w:val="TableParagraph"/>
              <w:spacing w:before="0"/>
              <w:ind w:right="14"/>
              <w:jc w:val="right"/>
              <w:rPr>
                <w:sz w:val="28"/>
                <w:szCs w:val="28"/>
              </w:rPr>
            </w:pPr>
            <w:r w:rsidRPr="009E02CC">
              <w:rPr>
                <w:spacing w:val="-4"/>
                <w:sz w:val="28"/>
                <w:szCs w:val="28"/>
              </w:rPr>
              <w:t>8,85</w:t>
            </w:r>
          </w:p>
        </w:tc>
      </w:tr>
      <w:tr w:rsidR="007655BC" w:rsidRPr="009E02CC" w14:paraId="00911439" w14:textId="77777777" w:rsidTr="009B697F">
        <w:trPr>
          <w:trHeight w:val="340"/>
        </w:trPr>
        <w:tc>
          <w:tcPr>
            <w:tcW w:w="480" w:type="pct"/>
            <w:vAlign w:val="center"/>
          </w:tcPr>
          <w:p w14:paraId="35C7535F"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2.6.2</w:t>
            </w:r>
          </w:p>
        </w:tc>
        <w:tc>
          <w:tcPr>
            <w:tcW w:w="2625" w:type="pct"/>
            <w:vAlign w:val="center"/>
          </w:tcPr>
          <w:p w14:paraId="3AD6399B"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76CBDD5" w14:textId="77777777" w:rsidR="007655BC" w:rsidRPr="009E02CC" w:rsidRDefault="00B2637B" w:rsidP="00B96A95">
            <w:pPr>
              <w:pStyle w:val="TableParagraph"/>
              <w:spacing w:before="0"/>
              <w:ind w:left="93" w:right="17"/>
              <w:rPr>
                <w:sz w:val="28"/>
                <w:szCs w:val="28"/>
              </w:rPr>
            </w:pPr>
            <w:r w:rsidRPr="009E02CC">
              <w:rPr>
                <w:spacing w:val="-5"/>
                <w:sz w:val="28"/>
                <w:szCs w:val="28"/>
              </w:rPr>
              <w:t>DXH</w:t>
            </w:r>
          </w:p>
        </w:tc>
        <w:tc>
          <w:tcPr>
            <w:tcW w:w="1030" w:type="pct"/>
            <w:vAlign w:val="center"/>
          </w:tcPr>
          <w:p w14:paraId="31BB7C02" w14:textId="77777777" w:rsidR="007655BC" w:rsidRPr="009E02CC" w:rsidRDefault="00B2637B" w:rsidP="00B96A95">
            <w:pPr>
              <w:pStyle w:val="TableParagraph"/>
              <w:spacing w:before="0"/>
              <w:ind w:right="14"/>
              <w:jc w:val="right"/>
              <w:rPr>
                <w:sz w:val="28"/>
                <w:szCs w:val="28"/>
              </w:rPr>
            </w:pPr>
            <w:r w:rsidRPr="009E02CC">
              <w:rPr>
                <w:spacing w:val="-4"/>
                <w:sz w:val="28"/>
                <w:szCs w:val="28"/>
              </w:rPr>
              <w:t>1,00</w:t>
            </w:r>
          </w:p>
        </w:tc>
      </w:tr>
      <w:tr w:rsidR="007655BC" w:rsidRPr="009E02CC" w14:paraId="12C5B169" w14:textId="77777777" w:rsidTr="009B697F">
        <w:trPr>
          <w:trHeight w:val="340"/>
        </w:trPr>
        <w:tc>
          <w:tcPr>
            <w:tcW w:w="480" w:type="pct"/>
            <w:vAlign w:val="center"/>
          </w:tcPr>
          <w:p w14:paraId="58C18AB9"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2.6.3</w:t>
            </w:r>
          </w:p>
        </w:tc>
        <w:tc>
          <w:tcPr>
            <w:tcW w:w="2625" w:type="pct"/>
            <w:vAlign w:val="center"/>
          </w:tcPr>
          <w:p w14:paraId="13F3C802"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0A4CA9C8" w14:textId="77777777" w:rsidR="007655BC" w:rsidRPr="009E02CC" w:rsidRDefault="00B2637B" w:rsidP="00B96A95">
            <w:pPr>
              <w:pStyle w:val="TableParagraph"/>
              <w:spacing w:before="0"/>
              <w:ind w:left="93" w:right="17"/>
              <w:rPr>
                <w:sz w:val="28"/>
                <w:szCs w:val="28"/>
              </w:rPr>
            </w:pPr>
            <w:r w:rsidRPr="009E02CC">
              <w:rPr>
                <w:spacing w:val="-5"/>
                <w:sz w:val="28"/>
                <w:szCs w:val="28"/>
              </w:rPr>
              <w:t>DYT</w:t>
            </w:r>
          </w:p>
        </w:tc>
        <w:tc>
          <w:tcPr>
            <w:tcW w:w="1030" w:type="pct"/>
            <w:vAlign w:val="center"/>
          </w:tcPr>
          <w:p w14:paraId="3A1A01D9" w14:textId="77777777" w:rsidR="007655BC" w:rsidRPr="009E02CC" w:rsidRDefault="00B2637B" w:rsidP="00B96A95">
            <w:pPr>
              <w:pStyle w:val="TableParagraph"/>
              <w:spacing w:before="0"/>
              <w:ind w:right="14"/>
              <w:jc w:val="right"/>
              <w:rPr>
                <w:sz w:val="28"/>
                <w:szCs w:val="28"/>
              </w:rPr>
            </w:pPr>
            <w:r w:rsidRPr="009E02CC">
              <w:rPr>
                <w:spacing w:val="-4"/>
                <w:sz w:val="28"/>
                <w:szCs w:val="28"/>
              </w:rPr>
              <w:t>9,28</w:t>
            </w:r>
          </w:p>
        </w:tc>
      </w:tr>
      <w:tr w:rsidR="007655BC" w:rsidRPr="009E02CC" w14:paraId="706E14ED" w14:textId="77777777" w:rsidTr="009B697F">
        <w:trPr>
          <w:trHeight w:val="340"/>
        </w:trPr>
        <w:tc>
          <w:tcPr>
            <w:tcW w:w="480" w:type="pct"/>
            <w:vAlign w:val="center"/>
          </w:tcPr>
          <w:p w14:paraId="4533B8E0"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2.6.4</w:t>
            </w:r>
          </w:p>
        </w:tc>
        <w:tc>
          <w:tcPr>
            <w:tcW w:w="2625" w:type="pct"/>
            <w:vAlign w:val="center"/>
          </w:tcPr>
          <w:p w14:paraId="6C4837E6"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9955A2F" w14:textId="77777777" w:rsidR="007655BC" w:rsidRPr="009E02CC" w:rsidRDefault="00B2637B" w:rsidP="00B96A95">
            <w:pPr>
              <w:pStyle w:val="TableParagraph"/>
              <w:spacing w:before="0"/>
              <w:ind w:left="93" w:right="17"/>
              <w:rPr>
                <w:sz w:val="28"/>
                <w:szCs w:val="28"/>
              </w:rPr>
            </w:pPr>
            <w:r w:rsidRPr="009E02CC">
              <w:rPr>
                <w:spacing w:val="-5"/>
                <w:sz w:val="28"/>
                <w:szCs w:val="28"/>
              </w:rPr>
              <w:t>DGD</w:t>
            </w:r>
          </w:p>
        </w:tc>
        <w:tc>
          <w:tcPr>
            <w:tcW w:w="1030" w:type="pct"/>
            <w:vAlign w:val="center"/>
          </w:tcPr>
          <w:p w14:paraId="61B178A4" w14:textId="77777777" w:rsidR="007655BC" w:rsidRPr="009E02CC" w:rsidRDefault="00B2637B" w:rsidP="00B96A95">
            <w:pPr>
              <w:pStyle w:val="TableParagraph"/>
              <w:spacing w:before="0"/>
              <w:ind w:right="14"/>
              <w:jc w:val="right"/>
              <w:rPr>
                <w:sz w:val="28"/>
                <w:szCs w:val="28"/>
              </w:rPr>
            </w:pPr>
            <w:r w:rsidRPr="009E02CC">
              <w:rPr>
                <w:spacing w:val="-2"/>
                <w:sz w:val="28"/>
                <w:szCs w:val="28"/>
              </w:rPr>
              <w:t>30,92</w:t>
            </w:r>
          </w:p>
        </w:tc>
      </w:tr>
      <w:tr w:rsidR="007655BC" w:rsidRPr="009E02CC" w14:paraId="26E7F6E7" w14:textId="77777777" w:rsidTr="009B697F">
        <w:trPr>
          <w:trHeight w:val="340"/>
        </w:trPr>
        <w:tc>
          <w:tcPr>
            <w:tcW w:w="480" w:type="pct"/>
            <w:vAlign w:val="center"/>
          </w:tcPr>
          <w:p w14:paraId="4A25B0C6"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2.6.5</w:t>
            </w:r>
          </w:p>
        </w:tc>
        <w:tc>
          <w:tcPr>
            <w:tcW w:w="2625" w:type="pct"/>
            <w:vAlign w:val="center"/>
          </w:tcPr>
          <w:p w14:paraId="22FB6C54"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277A889" w14:textId="77777777" w:rsidR="007655BC" w:rsidRPr="009E02CC" w:rsidRDefault="00B2637B" w:rsidP="00B96A95">
            <w:pPr>
              <w:pStyle w:val="TableParagraph"/>
              <w:spacing w:before="0"/>
              <w:ind w:left="93" w:right="17"/>
              <w:rPr>
                <w:sz w:val="28"/>
                <w:szCs w:val="28"/>
              </w:rPr>
            </w:pPr>
            <w:r w:rsidRPr="009E02CC">
              <w:rPr>
                <w:spacing w:val="-5"/>
                <w:sz w:val="28"/>
                <w:szCs w:val="28"/>
              </w:rPr>
              <w:t>DTT</w:t>
            </w:r>
          </w:p>
        </w:tc>
        <w:tc>
          <w:tcPr>
            <w:tcW w:w="1030" w:type="pct"/>
            <w:vAlign w:val="center"/>
          </w:tcPr>
          <w:p w14:paraId="63895753" w14:textId="77777777" w:rsidR="007655BC" w:rsidRPr="009E02CC" w:rsidRDefault="00B2637B" w:rsidP="00B96A95">
            <w:pPr>
              <w:pStyle w:val="TableParagraph"/>
              <w:spacing w:before="0"/>
              <w:ind w:right="14"/>
              <w:jc w:val="right"/>
              <w:rPr>
                <w:sz w:val="28"/>
                <w:szCs w:val="28"/>
              </w:rPr>
            </w:pPr>
            <w:r w:rsidRPr="009E02CC">
              <w:rPr>
                <w:spacing w:val="-2"/>
                <w:sz w:val="28"/>
                <w:szCs w:val="28"/>
              </w:rPr>
              <w:t>15,02</w:t>
            </w:r>
          </w:p>
        </w:tc>
      </w:tr>
      <w:tr w:rsidR="007655BC" w:rsidRPr="009E02CC" w14:paraId="6851F2F1" w14:textId="77777777" w:rsidTr="009B697F">
        <w:trPr>
          <w:trHeight w:val="340"/>
        </w:trPr>
        <w:tc>
          <w:tcPr>
            <w:tcW w:w="480" w:type="pct"/>
            <w:vAlign w:val="center"/>
          </w:tcPr>
          <w:p w14:paraId="2BF7B70A"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2.6.6</w:t>
            </w:r>
          </w:p>
        </w:tc>
        <w:tc>
          <w:tcPr>
            <w:tcW w:w="2625" w:type="pct"/>
            <w:vAlign w:val="center"/>
          </w:tcPr>
          <w:p w14:paraId="5935BA2C"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7D340505" w14:textId="77777777" w:rsidR="007655BC" w:rsidRPr="009E02CC" w:rsidRDefault="00B2637B" w:rsidP="00B96A95">
            <w:pPr>
              <w:pStyle w:val="TableParagraph"/>
              <w:spacing w:before="0"/>
              <w:ind w:left="93" w:right="17"/>
              <w:rPr>
                <w:sz w:val="28"/>
                <w:szCs w:val="28"/>
              </w:rPr>
            </w:pPr>
            <w:r w:rsidRPr="009E02CC">
              <w:rPr>
                <w:spacing w:val="-5"/>
                <w:sz w:val="28"/>
                <w:szCs w:val="28"/>
              </w:rPr>
              <w:t>DKH</w:t>
            </w:r>
          </w:p>
        </w:tc>
        <w:tc>
          <w:tcPr>
            <w:tcW w:w="1030" w:type="pct"/>
            <w:vAlign w:val="center"/>
          </w:tcPr>
          <w:p w14:paraId="4FB18541" w14:textId="77777777" w:rsidR="007655BC" w:rsidRPr="009E02CC" w:rsidRDefault="00B2637B" w:rsidP="00B96A95">
            <w:pPr>
              <w:pStyle w:val="TableParagraph"/>
              <w:spacing w:before="0"/>
              <w:ind w:right="14"/>
              <w:jc w:val="right"/>
              <w:rPr>
                <w:sz w:val="28"/>
                <w:szCs w:val="28"/>
              </w:rPr>
            </w:pPr>
            <w:r w:rsidRPr="009E02CC">
              <w:rPr>
                <w:spacing w:val="-4"/>
                <w:sz w:val="28"/>
                <w:szCs w:val="28"/>
              </w:rPr>
              <w:t>0,06</w:t>
            </w:r>
          </w:p>
        </w:tc>
      </w:tr>
      <w:tr w:rsidR="007655BC" w:rsidRPr="009E02CC" w14:paraId="22A9EF4D" w14:textId="77777777" w:rsidTr="009B697F">
        <w:trPr>
          <w:trHeight w:val="340"/>
        </w:trPr>
        <w:tc>
          <w:tcPr>
            <w:tcW w:w="480" w:type="pct"/>
            <w:vAlign w:val="center"/>
          </w:tcPr>
          <w:p w14:paraId="2AE1E9B5"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2.6.7</w:t>
            </w:r>
          </w:p>
        </w:tc>
        <w:tc>
          <w:tcPr>
            <w:tcW w:w="2625" w:type="pct"/>
            <w:vAlign w:val="center"/>
          </w:tcPr>
          <w:p w14:paraId="37CF9CA5"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2B94241" w14:textId="77777777" w:rsidR="007655BC" w:rsidRPr="009E02CC" w:rsidRDefault="00B2637B" w:rsidP="00B96A95">
            <w:pPr>
              <w:pStyle w:val="TableParagraph"/>
              <w:spacing w:before="0"/>
              <w:ind w:left="91" w:right="17"/>
              <w:rPr>
                <w:sz w:val="28"/>
                <w:szCs w:val="28"/>
              </w:rPr>
            </w:pPr>
            <w:r w:rsidRPr="009E02CC">
              <w:rPr>
                <w:spacing w:val="-5"/>
                <w:sz w:val="28"/>
                <w:szCs w:val="28"/>
              </w:rPr>
              <w:t>DMT</w:t>
            </w:r>
          </w:p>
        </w:tc>
        <w:tc>
          <w:tcPr>
            <w:tcW w:w="1030" w:type="pct"/>
            <w:vAlign w:val="center"/>
          </w:tcPr>
          <w:p w14:paraId="082F8910" w14:textId="77777777" w:rsidR="007655BC" w:rsidRPr="009E02CC" w:rsidRDefault="00B2637B" w:rsidP="00B96A95">
            <w:pPr>
              <w:pStyle w:val="TableParagraph"/>
              <w:spacing w:before="0"/>
              <w:ind w:right="14"/>
              <w:jc w:val="right"/>
              <w:rPr>
                <w:sz w:val="28"/>
                <w:szCs w:val="28"/>
              </w:rPr>
            </w:pPr>
            <w:r w:rsidRPr="009E02CC">
              <w:rPr>
                <w:spacing w:val="-4"/>
                <w:sz w:val="28"/>
                <w:szCs w:val="28"/>
              </w:rPr>
              <w:t>0,01</w:t>
            </w:r>
          </w:p>
        </w:tc>
      </w:tr>
      <w:tr w:rsidR="007655BC" w:rsidRPr="009E02CC" w14:paraId="46D66B46" w14:textId="77777777" w:rsidTr="009B697F">
        <w:trPr>
          <w:trHeight w:val="340"/>
        </w:trPr>
        <w:tc>
          <w:tcPr>
            <w:tcW w:w="480" w:type="pct"/>
            <w:vAlign w:val="center"/>
          </w:tcPr>
          <w:p w14:paraId="6C4E1132"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2.6.8</w:t>
            </w:r>
          </w:p>
        </w:tc>
        <w:tc>
          <w:tcPr>
            <w:tcW w:w="2625" w:type="pct"/>
            <w:vAlign w:val="center"/>
          </w:tcPr>
          <w:p w14:paraId="09F69C29"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4D18113" w14:textId="77777777" w:rsidR="007655BC" w:rsidRPr="009E02CC" w:rsidRDefault="00B2637B" w:rsidP="00B96A95">
            <w:pPr>
              <w:pStyle w:val="TableParagraph"/>
              <w:spacing w:before="0"/>
              <w:ind w:left="93" w:right="17"/>
              <w:rPr>
                <w:sz w:val="28"/>
                <w:szCs w:val="28"/>
              </w:rPr>
            </w:pPr>
            <w:r w:rsidRPr="009E02CC">
              <w:rPr>
                <w:spacing w:val="-5"/>
                <w:sz w:val="28"/>
                <w:szCs w:val="28"/>
              </w:rPr>
              <w:t>DKT</w:t>
            </w:r>
          </w:p>
        </w:tc>
        <w:tc>
          <w:tcPr>
            <w:tcW w:w="1030" w:type="pct"/>
            <w:vAlign w:val="center"/>
          </w:tcPr>
          <w:p w14:paraId="045187E1" w14:textId="77777777" w:rsidR="007655BC" w:rsidRPr="009E02CC" w:rsidRDefault="00B2637B" w:rsidP="00B96A95">
            <w:pPr>
              <w:pStyle w:val="TableParagraph"/>
              <w:spacing w:before="0"/>
              <w:ind w:right="14"/>
              <w:jc w:val="right"/>
              <w:rPr>
                <w:sz w:val="28"/>
                <w:szCs w:val="28"/>
              </w:rPr>
            </w:pPr>
            <w:r w:rsidRPr="009E02CC">
              <w:rPr>
                <w:spacing w:val="-4"/>
                <w:sz w:val="28"/>
                <w:szCs w:val="28"/>
              </w:rPr>
              <w:t>0,31</w:t>
            </w:r>
          </w:p>
        </w:tc>
      </w:tr>
      <w:tr w:rsidR="007655BC" w:rsidRPr="009E02CC" w14:paraId="76C7A194" w14:textId="77777777" w:rsidTr="009B697F">
        <w:trPr>
          <w:trHeight w:val="340"/>
        </w:trPr>
        <w:tc>
          <w:tcPr>
            <w:tcW w:w="480" w:type="pct"/>
            <w:vAlign w:val="center"/>
          </w:tcPr>
          <w:p w14:paraId="2ADE4089"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2.6.9</w:t>
            </w:r>
          </w:p>
        </w:tc>
        <w:tc>
          <w:tcPr>
            <w:tcW w:w="2625" w:type="pct"/>
            <w:vAlign w:val="center"/>
          </w:tcPr>
          <w:p w14:paraId="2B5E9506"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687C512" w14:textId="77777777" w:rsidR="007655BC" w:rsidRPr="009E02CC" w:rsidRDefault="00B2637B" w:rsidP="00B96A95">
            <w:pPr>
              <w:pStyle w:val="TableParagraph"/>
              <w:spacing w:before="0"/>
              <w:ind w:left="93" w:right="17"/>
              <w:rPr>
                <w:sz w:val="28"/>
                <w:szCs w:val="28"/>
              </w:rPr>
            </w:pPr>
            <w:r w:rsidRPr="009E02CC">
              <w:rPr>
                <w:spacing w:val="-5"/>
                <w:sz w:val="28"/>
                <w:szCs w:val="28"/>
              </w:rPr>
              <w:t>DNG</w:t>
            </w:r>
          </w:p>
        </w:tc>
        <w:tc>
          <w:tcPr>
            <w:tcW w:w="1030" w:type="pct"/>
            <w:vAlign w:val="center"/>
          </w:tcPr>
          <w:p w14:paraId="01A01EBB"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r w:rsidR="007655BC" w:rsidRPr="009E02CC" w14:paraId="2263C8EE" w14:textId="77777777" w:rsidTr="009B697F">
        <w:trPr>
          <w:trHeight w:val="340"/>
        </w:trPr>
        <w:tc>
          <w:tcPr>
            <w:tcW w:w="480" w:type="pct"/>
            <w:vAlign w:val="center"/>
          </w:tcPr>
          <w:p w14:paraId="638EAD11" w14:textId="77777777" w:rsidR="007655BC" w:rsidRPr="009E02CC" w:rsidRDefault="00B2637B" w:rsidP="00B96A95">
            <w:pPr>
              <w:pStyle w:val="TableParagraph"/>
              <w:spacing w:before="0"/>
              <w:ind w:left="38" w:right="15"/>
              <w:rPr>
                <w:sz w:val="28"/>
                <w:szCs w:val="28"/>
              </w:rPr>
            </w:pPr>
            <w:r w:rsidRPr="009E02CC">
              <w:rPr>
                <w:spacing w:val="-2"/>
                <w:w w:val="105"/>
                <w:sz w:val="28"/>
                <w:szCs w:val="28"/>
              </w:rPr>
              <w:lastRenderedPageBreak/>
              <w:t>2.6.10</w:t>
            </w:r>
          </w:p>
        </w:tc>
        <w:tc>
          <w:tcPr>
            <w:tcW w:w="2625" w:type="pct"/>
            <w:vAlign w:val="center"/>
          </w:tcPr>
          <w:p w14:paraId="739245C1"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D8B027C" w14:textId="77777777" w:rsidR="007655BC" w:rsidRPr="009E02CC" w:rsidRDefault="00B2637B" w:rsidP="00B96A95">
            <w:pPr>
              <w:pStyle w:val="TableParagraph"/>
              <w:spacing w:before="0"/>
              <w:ind w:left="90" w:right="17"/>
              <w:rPr>
                <w:sz w:val="28"/>
                <w:szCs w:val="28"/>
              </w:rPr>
            </w:pPr>
            <w:r w:rsidRPr="009E02CC">
              <w:rPr>
                <w:spacing w:val="-5"/>
                <w:sz w:val="28"/>
                <w:szCs w:val="28"/>
              </w:rPr>
              <w:t>DSK</w:t>
            </w:r>
          </w:p>
        </w:tc>
        <w:tc>
          <w:tcPr>
            <w:tcW w:w="1030" w:type="pct"/>
            <w:vAlign w:val="center"/>
          </w:tcPr>
          <w:p w14:paraId="68EB352C" w14:textId="77777777" w:rsidR="007655BC" w:rsidRPr="009E02CC" w:rsidRDefault="00B2637B" w:rsidP="00B96A95">
            <w:pPr>
              <w:pStyle w:val="TableParagraph"/>
              <w:spacing w:before="0"/>
              <w:ind w:right="14"/>
              <w:jc w:val="right"/>
              <w:rPr>
                <w:sz w:val="28"/>
                <w:szCs w:val="28"/>
              </w:rPr>
            </w:pPr>
            <w:r w:rsidRPr="009E02CC">
              <w:rPr>
                <w:spacing w:val="-4"/>
                <w:sz w:val="28"/>
                <w:szCs w:val="28"/>
              </w:rPr>
              <w:t>0,40</w:t>
            </w:r>
          </w:p>
        </w:tc>
      </w:tr>
      <w:tr w:rsidR="007655BC" w:rsidRPr="009E02CC" w14:paraId="773C8FE4" w14:textId="77777777" w:rsidTr="009B697F">
        <w:trPr>
          <w:trHeight w:val="340"/>
        </w:trPr>
        <w:tc>
          <w:tcPr>
            <w:tcW w:w="480" w:type="pct"/>
            <w:vAlign w:val="center"/>
          </w:tcPr>
          <w:p w14:paraId="6920142C" w14:textId="77777777" w:rsidR="007655BC" w:rsidRPr="009E02CC" w:rsidRDefault="00B2637B" w:rsidP="00B96A95">
            <w:pPr>
              <w:pStyle w:val="TableParagraph"/>
              <w:spacing w:before="0"/>
              <w:ind w:left="38" w:right="17"/>
              <w:rPr>
                <w:b/>
                <w:sz w:val="28"/>
                <w:szCs w:val="28"/>
              </w:rPr>
            </w:pPr>
            <w:r w:rsidRPr="009E02CC">
              <w:rPr>
                <w:b/>
                <w:spacing w:val="-5"/>
                <w:w w:val="105"/>
                <w:sz w:val="28"/>
                <w:szCs w:val="28"/>
              </w:rPr>
              <w:t>2.7</w:t>
            </w:r>
          </w:p>
        </w:tc>
        <w:tc>
          <w:tcPr>
            <w:tcW w:w="2625" w:type="pct"/>
            <w:vAlign w:val="center"/>
          </w:tcPr>
          <w:p w14:paraId="0EB2C14A" w14:textId="77777777" w:rsidR="007655BC" w:rsidRPr="009E02CC" w:rsidRDefault="00B2637B" w:rsidP="00B96A95">
            <w:pPr>
              <w:pStyle w:val="TableParagraph"/>
              <w:spacing w:before="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7AADFD89" w14:textId="77777777" w:rsidR="007655BC" w:rsidRPr="009E02CC" w:rsidRDefault="00B2637B" w:rsidP="00B96A95">
            <w:pPr>
              <w:pStyle w:val="TableParagraph"/>
              <w:spacing w:before="0"/>
              <w:ind w:left="93" w:right="17"/>
              <w:rPr>
                <w:b/>
                <w:sz w:val="28"/>
                <w:szCs w:val="28"/>
              </w:rPr>
            </w:pPr>
            <w:r w:rsidRPr="009E02CC">
              <w:rPr>
                <w:b/>
                <w:spacing w:val="-5"/>
                <w:sz w:val="28"/>
                <w:szCs w:val="28"/>
              </w:rPr>
              <w:t>CSK</w:t>
            </w:r>
          </w:p>
        </w:tc>
        <w:tc>
          <w:tcPr>
            <w:tcW w:w="1030" w:type="pct"/>
            <w:vAlign w:val="center"/>
          </w:tcPr>
          <w:p w14:paraId="7FE45FCF" w14:textId="77777777" w:rsidR="007655BC" w:rsidRPr="009E02CC" w:rsidRDefault="00B2637B" w:rsidP="00B96A95">
            <w:pPr>
              <w:pStyle w:val="TableParagraph"/>
              <w:spacing w:before="0"/>
              <w:ind w:right="14"/>
              <w:jc w:val="right"/>
              <w:rPr>
                <w:b/>
                <w:sz w:val="28"/>
                <w:szCs w:val="28"/>
              </w:rPr>
            </w:pPr>
            <w:r w:rsidRPr="009E02CC">
              <w:rPr>
                <w:b/>
                <w:spacing w:val="-2"/>
                <w:sz w:val="28"/>
                <w:szCs w:val="28"/>
              </w:rPr>
              <w:t>788,09</w:t>
            </w:r>
          </w:p>
        </w:tc>
      </w:tr>
      <w:tr w:rsidR="007655BC" w:rsidRPr="009E02CC" w14:paraId="63733630" w14:textId="77777777" w:rsidTr="009B697F">
        <w:trPr>
          <w:trHeight w:val="340"/>
        </w:trPr>
        <w:tc>
          <w:tcPr>
            <w:tcW w:w="480" w:type="pct"/>
            <w:vAlign w:val="center"/>
          </w:tcPr>
          <w:p w14:paraId="69691C3B"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2.7.1</w:t>
            </w:r>
          </w:p>
        </w:tc>
        <w:tc>
          <w:tcPr>
            <w:tcW w:w="2625" w:type="pct"/>
            <w:vAlign w:val="center"/>
          </w:tcPr>
          <w:p w14:paraId="006CEDC3"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DE9FBA6" w14:textId="77777777" w:rsidR="007655BC" w:rsidRPr="009E02CC" w:rsidRDefault="00B2637B" w:rsidP="00B96A95">
            <w:pPr>
              <w:pStyle w:val="TableParagraph"/>
              <w:spacing w:before="0"/>
              <w:ind w:left="90" w:right="17"/>
              <w:rPr>
                <w:sz w:val="28"/>
                <w:szCs w:val="28"/>
              </w:rPr>
            </w:pPr>
            <w:r w:rsidRPr="009E02CC">
              <w:rPr>
                <w:spacing w:val="-5"/>
                <w:sz w:val="28"/>
                <w:szCs w:val="28"/>
              </w:rPr>
              <w:t>SKK</w:t>
            </w:r>
          </w:p>
        </w:tc>
        <w:tc>
          <w:tcPr>
            <w:tcW w:w="1030" w:type="pct"/>
            <w:vAlign w:val="center"/>
          </w:tcPr>
          <w:p w14:paraId="4467F6C8" w14:textId="77777777" w:rsidR="007655BC" w:rsidRPr="009E02CC" w:rsidRDefault="00B2637B" w:rsidP="00B96A95">
            <w:pPr>
              <w:pStyle w:val="TableParagraph"/>
              <w:spacing w:before="0"/>
              <w:ind w:right="14"/>
              <w:jc w:val="right"/>
              <w:rPr>
                <w:sz w:val="28"/>
                <w:szCs w:val="28"/>
              </w:rPr>
            </w:pPr>
            <w:r w:rsidRPr="009E02CC">
              <w:rPr>
                <w:spacing w:val="-2"/>
                <w:sz w:val="28"/>
                <w:szCs w:val="28"/>
              </w:rPr>
              <w:t>343,80</w:t>
            </w:r>
          </w:p>
        </w:tc>
      </w:tr>
      <w:tr w:rsidR="007655BC" w:rsidRPr="009E02CC" w14:paraId="3A4AFB78" w14:textId="77777777" w:rsidTr="009B697F">
        <w:trPr>
          <w:trHeight w:val="340"/>
        </w:trPr>
        <w:tc>
          <w:tcPr>
            <w:tcW w:w="480" w:type="pct"/>
            <w:vAlign w:val="center"/>
          </w:tcPr>
          <w:p w14:paraId="55F2BFFB" w14:textId="77777777" w:rsidR="007655BC" w:rsidRPr="009E02CC" w:rsidRDefault="00B2637B" w:rsidP="00B96A95">
            <w:pPr>
              <w:pStyle w:val="TableParagraph"/>
              <w:spacing w:before="0"/>
              <w:ind w:left="38" w:right="18"/>
              <w:rPr>
                <w:sz w:val="28"/>
                <w:szCs w:val="28"/>
              </w:rPr>
            </w:pPr>
            <w:r w:rsidRPr="009E02CC">
              <w:rPr>
                <w:spacing w:val="-2"/>
                <w:w w:val="105"/>
                <w:sz w:val="28"/>
                <w:szCs w:val="28"/>
              </w:rPr>
              <w:t>2.7.2</w:t>
            </w:r>
          </w:p>
        </w:tc>
        <w:tc>
          <w:tcPr>
            <w:tcW w:w="2625" w:type="pct"/>
            <w:vAlign w:val="center"/>
          </w:tcPr>
          <w:p w14:paraId="5CBBD347" w14:textId="77777777" w:rsidR="007655BC" w:rsidRPr="009E02CC" w:rsidRDefault="00B2637B" w:rsidP="00B96A95">
            <w:pPr>
              <w:pStyle w:val="TableParagraph"/>
              <w:spacing w:before="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2CA5357E" w14:textId="77777777" w:rsidR="007655BC" w:rsidRPr="009E02CC" w:rsidRDefault="00B2637B" w:rsidP="00B96A95">
            <w:pPr>
              <w:pStyle w:val="TableParagraph"/>
              <w:spacing w:before="0"/>
              <w:ind w:left="90" w:right="17"/>
              <w:rPr>
                <w:sz w:val="28"/>
                <w:szCs w:val="28"/>
              </w:rPr>
            </w:pPr>
            <w:r w:rsidRPr="009E02CC">
              <w:rPr>
                <w:spacing w:val="-5"/>
                <w:sz w:val="28"/>
                <w:szCs w:val="28"/>
              </w:rPr>
              <w:t>SKN</w:t>
            </w:r>
          </w:p>
        </w:tc>
        <w:tc>
          <w:tcPr>
            <w:tcW w:w="1030" w:type="pct"/>
            <w:vAlign w:val="center"/>
          </w:tcPr>
          <w:p w14:paraId="5901EF6D" w14:textId="77777777" w:rsidR="007655BC" w:rsidRPr="009E02CC" w:rsidRDefault="00B2637B" w:rsidP="00B96A95">
            <w:pPr>
              <w:pStyle w:val="TableParagraph"/>
              <w:spacing w:before="0"/>
              <w:ind w:right="12"/>
              <w:jc w:val="right"/>
              <w:rPr>
                <w:sz w:val="28"/>
                <w:szCs w:val="28"/>
              </w:rPr>
            </w:pPr>
            <w:r w:rsidRPr="009E02CC">
              <w:rPr>
                <w:spacing w:val="-10"/>
                <w:sz w:val="28"/>
                <w:szCs w:val="28"/>
              </w:rPr>
              <w:t>-</w:t>
            </w:r>
          </w:p>
        </w:tc>
      </w:tr>
    </w:tbl>
    <w:p w14:paraId="699E0062"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2D2933AF" w14:textId="77777777" w:rsidTr="009B697F">
        <w:trPr>
          <w:trHeight w:val="549"/>
        </w:trPr>
        <w:tc>
          <w:tcPr>
            <w:tcW w:w="480" w:type="pct"/>
            <w:vAlign w:val="center"/>
          </w:tcPr>
          <w:p w14:paraId="2322A4EF" w14:textId="3A98219F" w:rsidR="00544AC7" w:rsidRPr="009E02CC" w:rsidRDefault="00544AC7" w:rsidP="009B697F">
            <w:pPr>
              <w:pStyle w:val="TableParagraph"/>
              <w:spacing w:before="60" w:after="60"/>
              <w:rPr>
                <w:b/>
                <w:sz w:val="28"/>
                <w:szCs w:val="28"/>
              </w:rPr>
            </w:pPr>
            <w:r w:rsidRPr="009E02CC">
              <w:rPr>
                <w:b/>
                <w:spacing w:val="-5"/>
                <w:sz w:val="28"/>
                <w:szCs w:val="28"/>
              </w:rPr>
              <w:t>STT</w:t>
            </w:r>
          </w:p>
        </w:tc>
        <w:tc>
          <w:tcPr>
            <w:tcW w:w="2625" w:type="pct"/>
            <w:vAlign w:val="center"/>
          </w:tcPr>
          <w:p w14:paraId="35940844" w14:textId="5761653B" w:rsidR="00544AC7" w:rsidRPr="009E02CC" w:rsidRDefault="00544AC7" w:rsidP="009B697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E7285F4" w14:textId="0BAC020C" w:rsidR="00544AC7" w:rsidRPr="009E02CC" w:rsidRDefault="00544AC7" w:rsidP="009B697F">
            <w:pPr>
              <w:pStyle w:val="TableParagraph"/>
              <w:spacing w:before="60" w:after="60"/>
              <w:rPr>
                <w:b/>
                <w:sz w:val="28"/>
                <w:szCs w:val="28"/>
              </w:rPr>
            </w:pPr>
            <w:r w:rsidRPr="009E02CC">
              <w:rPr>
                <w:b/>
                <w:spacing w:val="-5"/>
                <w:sz w:val="28"/>
                <w:szCs w:val="28"/>
              </w:rPr>
              <w:t>Mã</w:t>
            </w:r>
          </w:p>
        </w:tc>
        <w:tc>
          <w:tcPr>
            <w:tcW w:w="1030" w:type="pct"/>
            <w:vAlign w:val="center"/>
          </w:tcPr>
          <w:p w14:paraId="0CFEFC7E" w14:textId="3EF77434" w:rsidR="00544AC7" w:rsidRPr="009E02CC" w:rsidRDefault="00544AC7" w:rsidP="009B697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C9F0850" w14:textId="77777777" w:rsidTr="009B697F">
        <w:trPr>
          <w:trHeight w:val="274"/>
        </w:trPr>
        <w:tc>
          <w:tcPr>
            <w:tcW w:w="480" w:type="pct"/>
            <w:vAlign w:val="center"/>
          </w:tcPr>
          <w:p w14:paraId="20B0861C" w14:textId="77777777" w:rsidR="007655BC" w:rsidRPr="009E02CC" w:rsidRDefault="00B2637B" w:rsidP="009B697F">
            <w:pPr>
              <w:pStyle w:val="TableParagraph"/>
              <w:spacing w:before="60" w:after="60"/>
              <w:rPr>
                <w:i/>
                <w:sz w:val="28"/>
                <w:szCs w:val="28"/>
              </w:rPr>
            </w:pPr>
            <w:r w:rsidRPr="009E02CC">
              <w:rPr>
                <w:i/>
                <w:spacing w:val="-5"/>
                <w:sz w:val="28"/>
                <w:szCs w:val="28"/>
              </w:rPr>
              <w:t>(1)</w:t>
            </w:r>
          </w:p>
        </w:tc>
        <w:tc>
          <w:tcPr>
            <w:tcW w:w="2625" w:type="pct"/>
            <w:vAlign w:val="center"/>
          </w:tcPr>
          <w:p w14:paraId="2F15A93A" w14:textId="77777777" w:rsidR="007655BC" w:rsidRPr="009E02CC" w:rsidRDefault="00B2637B" w:rsidP="009B697F">
            <w:pPr>
              <w:pStyle w:val="TableParagraph"/>
              <w:spacing w:before="60" w:after="60"/>
              <w:rPr>
                <w:i/>
                <w:sz w:val="28"/>
                <w:szCs w:val="28"/>
              </w:rPr>
            </w:pPr>
            <w:r w:rsidRPr="009E02CC">
              <w:rPr>
                <w:i/>
                <w:spacing w:val="-5"/>
                <w:sz w:val="28"/>
                <w:szCs w:val="28"/>
              </w:rPr>
              <w:t>(2)</w:t>
            </w:r>
          </w:p>
        </w:tc>
        <w:tc>
          <w:tcPr>
            <w:tcW w:w="865" w:type="pct"/>
            <w:vAlign w:val="center"/>
          </w:tcPr>
          <w:p w14:paraId="6D09F3BA" w14:textId="77777777" w:rsidR="007655BC" w:rsidRPr="009E02CC" w:rsidRDefault="00B2637B" w:rsidP="009B697F">
            <w:pPr>
              <w:pStyle w:val="TableParagraph"/>
              <w:spacing w:before="60" w:after="60"/>
              <w:rPr>
                <w:i/>
                <w:sz w:val="28"/>
                <w:szCs w:val="28"/>
              </w:rPr>
            </w:pPr>
            <w:r w:rsidRPr="009E02CC">
              <w:rPr>
                <w:i/>
                <w:spacing w:val="-5"/>
                <w:sz w:val="28"/>
                <w:szCs w:val="28"/>
              </w:rPr>
              <w:t>(3)</w:t>
            </w:r>
          </w:p>
        </w:tc>
        <w:tc>
          <w:tcPr>
            <w:tcW w:w="1030" w:type="pct"/>
            <w:vAlign w:val="center"/>
          </w:tcPr>
          <w:p w14:paraId="31D828B9" w14:textId="77777777" w:rsidR="007655BC" w:rsidRPr="009E02CC" w:rsidRDefault="00B2637B" w:rsidP="009B697F">
            <w:pPr>
              <w:pStyle w:val="TableParagraph"/>
              <w:spacing w:before="60" w:after="60"/>
              <w:rPr>
                <w:i/>
                <w:sz w:val="28"/>
                <w:szCs w:val="28"/>
              </w:rPr>
            </w:pPr>
            <w:r w:rsidRPr="009E02CC">
              <w:rPr>
                <w:i/>
                <w:spacing w:val="-5"/>
                <w:sz w:val="28"/>
                <w:szCs w:val="28"/>
              </w:rPr>
              <w:t>(4)</w:t>
            </w:r>
          </w:p>
        </w:tc>
      </w:tr>
      <w:tr w:rsidR="007655BC" w:rsidRPr="009E02CC" w14:paraId="5ECF7881" w14:textId="77777777" w:rsidTr="009B697F">
        <w:trPr>
          <w:trHeight w:val="340"/>
        </w:trPr>
        <w:tc>
          <w:tcPr>
            <w:tcW w:w="480" w:type="pct"/>
            <w:vAlign w:val="center"/>
          </w:tcPr>
          <w:p w14:paraId="0C0ECD5E" w14:textId="77777777" w:rsidR="007655BC" w:rsidRPr="009E02CC" w:rsidRDefault="00B2637B" w:rsidP="009B697F">
            <w:pPr>
              <w:pStyle w:val="TableParagraph"/>
              <w:spacing w:before="60" w:after="60"/>
              <w:rPr>
                <w:sz w:val="28"/>
                <w:szCs w:val="28"/>
              </w:rPr>
            </w:pPr>
            <w:r w:rsidRPr="009E02CC">
              <w:rPr>
                <w:spacing w:val="-2"/>
                <w:w w:val="105"/>
                <w:sz w:val="28"/>
                <w:szCs w:val="28"/>
              </w:rPr>
              <w:t>2.7.3</w:t>
            </w:r>
          </w:p>
        </w:tc>
        <w:tc>
          <w:tcPr>
            <w:tcW w:w="2625" w:type="pct"/>
            <w:vAlign w:val="center"/>
          </w:tcPr>
          <w:p w14:paraId="2EE93CA2"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44C7D025" w14:textId="77777777" w:rsidR="007655BC" w:rsidRPr="009E02CC" w:rsidRDefault="00B2637B" w:rsidP="009B697F">
            <w:pPr>
              <w:pStyle w:val="TableParagraph"/>
              <w:spacing w:before="60" w:after="60"/>
              <w:rPr>
                <w:sz w:val="28"/>
                <w:szCs w:val="28"/>
              </w:rPr>
            </w:pPr>
            <w:r w:rsidRPr="009E02CC">
              <w:rPr>
                <w:spacing w:val="-5"/>
                <w:sz w:val="28"/>
                <w:szCs w:val="28"/>
              </w:rPr>
              <w:t>SCT</w:t>
            </w:r>
          </w:p>
        </w:tc>
        <w:tc>
          <w:tcPr>
            <w:tcW w:w="1030" w:type="pct"/>
            <w:vAlign w:val="center"/>
          </w:tcPr>
          <w:p w14:paraId="4088E53F"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r w:rsidR="007655BC" w:rsidRPr="009E02CC" w14:paraId="2B8CDB39" w14:textId="77777777" w:rsidTr="009B697F">
        <w:trPr>
          <w:trHeight w:val="340"/>
        </w:trPr>
        <w:tc>
          <w:tcPr>
            <w:tcW w:w="480" w:type="pct"/>
            <w:vAlign w:val="center"/>
          </w:tcPr>
          <w:p w14:paraId="584EC5CD" w14:textId="77777777" w:rsidR="007655BC" w:rsidRPr="009E02CC" w:rsidRDefault="00B2637B" w:rsidP="009B697F">
            <w:pPr>
              <w:pStyle w:val="TableParagraph"/>
              <w:spacing w:before="60" w:after="60"/>
              <w:rPr>
                <w:sz w:val="28"/>
                <w:szCs w:val="28"/>
              </w:rPr>
            </w:pPr>
            <w:r w:rsidRPr="009E02CC">
              <w:rPr>
                <w:spacing w:val="-2"/>
                <w:w w:val="105"/>
                <w:sz w:val="28"/>
                <w:szCs w:val="28"/>
              </w:rPr>
              <w:t>2.7.4</w:t>
            </w:r>
          </w:p>
        </w:tc>
        <w:tc>
          <w:tcPr>
            <w:tcW w:w="2625" w:type="pct"/>
            <w:vAlign w:val="center"/>
          </w:tcPr>
          <w:p w14:paraId="61073A9D"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6D607D83" w14:textId="77777777" w:rsidR="007655BC" w:rsidRPr="009E02CC" w:rsidRDefault="00B2637B" w:rsidP="009B697F">
            <w:pPr>
              <w:pStyle w:val="TableParagraph"/>
              <w:spacing w:before="60" w:after="60"/>
              <w:rPr>
                <w:sz w:val="28"/>
                <w:szCs w:val="28"/>
              </w:rPr>
            </w:pPr>
            <w:r w:rsidRPr="009E02CC">
              <w:rPr>
                <w:spacing w:val="-5"/>
                <w:sz w:val="28"/>
                <w:szCs w:val="28"/>
              </w:rPr>
              <w:t>TMD</w:t>
            </w:r>
          </w:p>
        </w:tc>
        <w:tc>
          <w:tcPr>
            <w:tcW w:w="1030" w:type="pct"/>
            <w:vAlign w:val="center"/>
          </w:tcPr>
          <w:p w14:paraId="29BBFAAF" w14:textId="77777777" w:rsidR="007655BC" w:rsidRPr="009E02CC" w:rsidRDefault="00B2637B" w:rsidP="009B697F">
            <w:pPr>
              <w:pStyle w:val="TableParagraph"/>
              <w:spacing w:before="60" w:after="60"/>
              <w:jc w:val="right"/>
              <w:rPr>
                <w:sz w:val="28"/>
                <w:szCs w:val="28"/>
              </w:rPr>
            </w:pPr>
            <w:r w:rsidRPr="009E02CC">
              <w:rPr>
                <w:spacing w:val="-2"/>
                <w:sz w:val="28"/>
                <w:szCs w:val="28"/>
              </w:rPr>
              <w:t>398,28</w:t>
            </w:r>
          </w:p>
        </w:tc>
      </w:tr>
      <w:tr w:rsidR="007655BC" w:rsidRPr="009E02CC" w14:paraId="08FEA4DD" w14:textId="77777777" w:rsidTr="009B697F">
        <w:trPr>
          <w:trHeight w:val="340"/>
        </w:trPr>
        <w:tc>
          <w:tcPr>
            <w:tcW w:w="480" w:type="pct"/>
            <w:vAlign w:val="center"/>
          </w:tcPr>
          <w:p w14:paraId="55C2F6C4" w14:textId="77777777" w:rsidR="007655BC" w:rsidRPr="009E02CC" w:rsidRDefault="00B2637B" w:rsidP="009B697F">
            <w:pPr>
              <w:pStyle w:val="TableParagraph"/>
              <w:spacing w:before="60" w:after="60"/>
              <w:rPr>
                <w:sz w:val="28"/>
                <w:szCs w:val="28"/>
              </w:rPr>
            </w:pPr>
            <w:r w:rsidRPr="009E02CC">
              <w:rPr>
                <w:spacing w:val="-2"/>
                <w:w w:val="105"/>
                <w:sz w:val="28"/>
                <w:szCs w:val="28"/>
              </w:rPr>
              <w:t>2.7.5</w:t>
            </w:r>
          </w:p>
        </w:tc>
        <w:tc>
          <w:tcPr>
            <w:tcW w:w="2625" w:type="pct"/>
            <w:vAlign w:val="center"/>
          </w:tcPr>
          <w:p w14:paraId="3381ADF9"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10FBEB19" w14:textId="77777777" w:rsidR="007655BC" w:rsidRPr="009E02CC" w:rsidRDefault="00B2637B" w:rsidP="009B697F">
            <w:pPr>
              <w:pStyle w:val="TableParagraph"/>
              <w:spacing w:before="60" w:after="60"/>
              <w:rPr>
                <w:sz w:val="28"/>
                <w:szCs w:val="28"/>
              </w:rPr>
            </w:pPr>
            <w:r w:rsidRPr="009E02CC">
              <w:rPr>
                <w:spacing w:val="-5"/>
                <w:sz w:val="28"/>
                <w:szCs w:val="28"/>
              </w:rPr>
              <w:t>SKC</w:t>
            </w:r>
          </w:p>
        </w:tc>
        <w:tc>
          <w:tcPr>
            <w:tcW w:w="1030" w:type="pct"/>
            <w:vAlign w:val="center"/>
          </w:tcPr>
          <w:p w14:paraId="2B76D60E" w14:textId="77777777" w:rsidR="007655BC" w:rsidRPr="009E02CC" w:rsidRDefault="00B2637B" w:rsidP="009B697F">
            <w:pPr>
              <w:pStyle w:val="TableParagraph"/>
              <w:spacing w:before="60" w:after="60"/>
              <w:jc w:val="right"/>
              <w:rPr>
                <w:sz w:val="28"/>
                <w:szCs w:val="28"/>
              </w:rPr>
            </w:pPr>
            <w:r w:rsidRPr="009E02CC">
              <w:rPr>
                <w:spacing w:val="-2"/>
                <w:sz w:val="28"/>
                <w:szCs w:val="28"/>
              </w:rPr>
              <w:t>28,28</w:t>
            </w:r>
          </w:p>
        </w:tc>
      </w:tr>
      <w:tr w:rsidR="007655BC" w:rsidRPr="009E02CC" w14:paraId="20D9B87B" w14:textId="77777777" w:rsidTr="009B697F">
        <w:trPr>
          <w:trHeight w:val="340"/>
        </w:trPr>
        <w:tc>
          <w:tcPr>
            <w:tcW w:w="480" w:type="pct"/>
            <w:vAlign w:val="center"/>
          </w:tcPr>
          <w:p w14:paraId="2C077A98" w14:textId="77777777" w:rsidR="007655BC" w:rsidRPr="009E02CC" w:rsidRDefault="00B2637B" w:rsidP="009B697F">
            <w:pPr>
              <w:pStyle w:val="TableParagraph"/>
              <w:spacing w:before="60" w:after="60"/>
              <w:rPr>
                <w:sz w:val="28"/>
                <w:szCs w:val="28"/>
              </w:rPr>
            </w:pPr>
            <w:r w:rsidRPr="009E02CC">
              <w:rPr>
                <w:spacing w:val="-2"/>
                <w:w w:val="105"/>
                <w:sz w:val="28"/>
                <w:szCs w:val="28"/>
              </w:rPr>
              <w:t>2.7.6</w:t>
            </w:r>
          </w:p>
        </w:tc>
        <w:tc>
          <w:tcPr>
            <w:tcW w:w="2625" w:type="pct"/>
            <w:vAlign w:val="center"/>
          </w:tcPr>
          <w:p w14:paraId="35F6D78F"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9B86795" w14:textId="77777777" w:rsidR="007655BC" w:rsidRPr="009E02CC" w:rsidRDefault="00B2637B" w:rsidP="009B697F">
            <w:pPr>
              <w:pStyle w:val="TableParagraph"/>
              <w:spacing w:before="60" w:after="60"/>
              <w:rPr>
                <w:sz w:val="28"/>
                <w:szCs w:val="28"/>
              </w:rPr>
            </w:pPr>
            <w:r w:rsidRPr="009E02CC">
              <w:rPr>
                <w:spacing w:val="-5"/>
                <w:sz w:val="28"/>
                <w:szCs w:val="28"/>
              </w:rPr>
              <w:t>SKS</w:t>
            </w:r>
          </w:p>
        </w:tc>
        <w:tc>
          <w:tcPr>
            <w:tcW w:w="1030" w:type="pct"/>
            <w:vAlign w:val="center"/>
          </w:tcPr>
          <w:p w14:paraId="126AA8C8" w14:textId="77777777" w:rsidR="007655BC" w:rsidRPr="009E02CC" w:rsidRDefault="00B2637B" w:rsidP="009B697F">
            <w:pPr>
              <w:pStyle w:val="TableParagraph"/>
              <w:spacing w:before="60" w:after="60"/>
              <w:jc w:val="right"/>
              <w:rPr>
                <w:sz w:val="28"/>
                <w:szCs w:val="28"/>
              </w:rPr>
            </w:pPr>
            <w:r w:rsidRPr="009E02CC">
              <w:rPr>
                <w:spacing w:val="-2"/>
                <w:sz w:val="28"/>
                <w:szCs w:val="28"/>
              </w:rPr>
              <w:t>17,73</w:t>
            </w:r>
          </w:p>
        </w:tc>
      </w:tr>
      <w:tr w:rsidR="007655BC" w:rsidRPr="009E02CC" w14:paraId="1F77D90F" w14:textId="77777777" w:rsidTr="009B697F">
        <w:trPr>
          <w:trHeight w:val="340"/>
        </w:trPr>
        <w:tc>
          <w:tcPr>
            <w:tcW w:w="480" w:type="pct"/>
            <w:vAlign w:val="center"/>
          </w:tcPr>
          <w:p w14:paraId="5B870685" w14:textId="77777777" w:rsidR="007655BC" w:rsidRPr="009E02CC" w:rsidRDefault="00B2637B" w:rsidP="009B697F">
            <w:pPr>
              <w:pStyle w:val="TableParagraph"/>
              <w:spacing w:before="60" w:after="60"/>
              <w:rPr>
                <w:b/>
                <w:sz w:val="28"/>
                <w:szCs w:val="28"/>
              </w:rPr>
            </w:pPr>
            <w:r w:rsidRPr="009E02CC">
              <w:rPr>
                <w:b/>
                <w:spacing w:val="-5"/>
                <w:w w:val="105"/>
                <w:sz w:val="28"/>
                <w:szCs w:val="28"/>
              </w:rPr>
              <w:t>2.8</w:t>
            </w:r>
          </w:p>
        </w:tc>
        <w:tc>
          <w:tcPr>
            <w:tcW w:w="2625" w:type="pct"/>
            <w:vAlign w:val="center"/>
          </w:tcPr>
          <w:p w14:paraId="6612133A" w14:textId="77777777" w:rsidR="007655BC" w:rsidRPr="009E02CC" w:rsidRDefault="00B2637B" w:rsidP="009B697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E787C06" w14:textId="77777777" w:rsidR="007655BC" w:rsidRPr="009E02CC" w:rsidRDefault="00B2637B" w:rsidP="009B697F">
            <w:pPr>
              <w:pStyle w:val="TableParagraph"/>
              <w:spacing w:before="60" w:after="60"/>
              <w:rPr>
                <w:b/>
                <w:sz w:val="28"/>
                <w:szCs w:val="28"/>
              </w:rPr>
            </w:pPr>
            <w:r w:rsidRPr="009E02CC">
              <w:rPr>
                <w:b/>
                <w:spacing w:val="-5"/>
                <w:sz w:val="28"/>
                <w:szCs w:val="28"/>
              </w:rPr>
              <w:t>CCC</w:t>
            </w:r>
          </w:p>
        </w:tc>
        <w:tc>
          <w:tcPr>
            <w:tcW w:w="1030" w:type="pct"/>
            <w:vAlign w:val="center"/>
          </w:tcPr>
          <w:p w14:paraId="4F3AD7DB" w14:textId="77777777" w:rsidR="007655BC" w:rsidRPr="009E02CC" w:rsidRDefault="00B2637B" w:rsidP="009B697F">
            <w:pPr>
              <w:pStyle w:val="TableParagraph"/>
              <w:spacing w:before="60" w:after="60"/>
              <w:jc w:val="right"/>
              <w:rPr>
                <w:b/>
                <w:sz w:val="28"/>
                <w:szCs w:val="28"/>
              </w:rPr>
            </w:pPr>
            <w:r w:rsidRPr="009E02CC">
              <w:rPr>
                <w:b/>
                <w:spacing w:val="-2"/>
                <w:sz w:val="28"/>
                <w:szCs w:val="28"/>
              </w:rPr>
              <w:t>554,45</w:t>
            </w:r>
          </w:p>
        </w:tc>
      </w:tr>
      <w:tr w:rsidR="007655BC" w:rsidRPr="009E02CC" w14:paraId="1FBC9D24" w14:textId="77777777" w:rsidTr="009B697F">
        <w:trPr>
          <w:trHeight w:val="340"/>
        </w:trPr>
        <w:tc>
          <w:tcPr>
            <w:tcW w:w="480" w:type="pct"/>
            <w:vAlign w:val="center"/>
          </w:tcPr>
          <w:p w14:paraId="53CEC886" w14:textId="77777777" w:rsidR="007655BC" w:rsidRPr="009E02CC" w:rsidRDefault="00B2637B" w:rsidP="009B697F">
            <w:pPr>
              <w:pStyle w:val="TableParagraph"/>
              <w:spacing w:before="60" w:after="60"/>
              <w:rPr>
                <w:sz w:val="28"/>
                <w:szCs w:val="28"/>
              </w:rPr>
            </w:pPr>
            <w:r w:rsidRPr="009E02CC">
              <w:rPr>
                <w:spacing w:val="-2"/>
                <w:w w:val="105"/>
                <w:sz w:val="28"/>
                <w:szCs w:val="28"/>
              </w:rPr>
              <w:t>2.8.1</w:t>
            </w:r>
          </w:p>
        </w:tc>
        <w:tc>
          <w:tcPr>
            <w:tcW w:w="2625" w:type="pct"/>
            <w:vAlign w:val="center"/>
          </w:tcPr>
          <w:p w14:paraId="3EEF9FBC"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09CFCE16" w14:textId="77777777" w:rsidR="007655BC" w:rsidRPr="009E02CC" w:rsidRDefault="00B2637B" w:rsidP="009B697F">
            <w:pPr>
              <w:pStyle w:val="TableParagraph"/>
              <w:spacing w:before="60" w:after="60"/>
              <w:rPr>
                <w:sz w:val="28"/>
                <w:szCs w:val="28"/>
              </w:rPr>
            </w:pPr>
            <w:r w:rsidRPr="009E02CC">
              <w:rPr>
                <w:spacing w:val="-5"/>
                <w:sz w:val="28"/>
                <w:szCs w:val="28"/>
              </w:rPr>
              <w:t>DGT</w:t>
            </w:r>
          </w:p>
        </w:tc>
        <w:tc>
          <w:tcPr>
            <w:tcW w:w="1030" w:type="pct"/>
            <w:vAlign w:val="center"/>
          </w:tcPr>
          <w:p w14:paraId="0421CCDB" w14:textId="77777777" w:rsidR="007655BC" w:rsidRPr="009E02CC" w:rsidRDefault="00B2637B" w:rsidP="009B697F">
            <w:pPr>
              <w:pStyle w:val="TableParagraph"/>
              <w:spacing w:before="60" w:after="60"/>
              <w:jc w:val="right"/>
              <w:rPr>
                <w:sz w:val="28"/>
                <w:szCs w:val="28"/>
              </w:rPr>
            </w:pPr>
            <w:r w:rsidRPr="009E02CC">
              <w:rPr>
                <w:spacing w:val="-2"/>
                <w:sz w:val="28"/>
                <w:szCs w:val="28"/>
              </w:rPr>
              <w:t>367,89</w:t>
            </w:r>
          </w:p>
        </w:tc>
      </w:tr>
      <w:tr w:rsidR="007655BC" w:rsidRPr="009E02CC" w14:paraId="4D980F34" w14:textId="77777777" w:rsidTr="009B697F">
        <w:trPr>
          <w:trHeight w:val="340"/>
        </w:trPr>
        <w:tc>
          <w:tcPr>
            <w:tcW w:w="480" w:type="pct"/>
            <w:vAlign w:val="center"/>
          </w:tcPr>
          <w:p w14:paraId="21E52EAB" w14:textId="77777777" w:rsidR="007655BC" w:rsidRPr="009E02CC" w:rsidRDefault="00B2637B" w:rsidP="009B697F">
            <w:pPr>
              <w:pStyle w:val="TableParagraph"/>
              <w:spacing w:before="60" w:after="60"/>
              <w:rPr>
                <w:sz w:val="28"/>
                <w:szCs w:val="28"/>
              </w:rPr>
            </w:pPr>
            <w:r w:rsidRPr="009E02CC">
              <w:rPr>
                <w:spacing w:val="-2"/>
                <w:w w:val="105"/>
                <w:sz w:val="28"/>
                <w:szCs w:val="28"/>
              </w:rPr>
              <w:t>2.8.2</w:t>
            </w:r>
          </w:p>
        </w:tc>
        <w:tc>
          <w:tcPr>
            <w:tcW w:w="2625" w:type="pct"/>
            <w:vAlign w:val="center"/>
          </w:tcPr>
          <w:p w14:paraId="703C1FA0"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D961E3B" w14:textId="77777777" w:rsidR="007655BC" w:rsidRPr="009E02CC" w:rsidRDefault="00B2637B" w:rsidP="009B697F">
            <w:pPr>
              <w:pStyle w:val="TableParagraph"/>
              <w:spacing w:before="60" w:after="60"/>
              <w:rPr>
                <w:sz w:val="28"/>
                <w:szCs w:val="28"/>
              </w:rPr>
            </w:pPr>
            <w:r w:rsidRPr="009E02CC">
              <w:rPr>
                <w:spacing w:val="-5"/>
                <w:sz w:val="28"/>
                <w:szCs w:val="28"/>
              </w:rPr>
              <w:t>DTL</w:t>
            </w:r>
          </w:p>
        </w:tc>
        <w:tc>
          <w:tcPr>
            <w:tcW w:w="1030" w:type="pct"/>
            <w:vAlign w:val="center"/>
          </w:tcPr>
          <w:p w14:paraId="1312A6DC" w14:textId="77777777" w:rsidR="007655BC" w:rsidRPr="009E02CC" w:rsidRDefault="00B2637B" w:rsidP="009B697F">
            <w:pPr>
              <w:pStyle w:val="TableParagraph"/>
              <w:spacing w:before="60" w:after="60"/>
              <w:jc w:val="right"/>
              <w:rPr>
                <w:sz w:val="28"/>
                <w:szCs w:val="28"/>
              </w:rPr>
            </w:pPr>
            <w:r w:rsidRPr="009E02CC">
              <w:rPr>
                <w:spacing w:val="-2"/>
                <w:sz w:val="28"/>
                <w:szCs w:val="28"/>
              </w:rPr>
              <w:t>11,78</w:t>
            </w:r>
          </w:p>
        </w:tc>
      </w:tr>
      <w:tr w:rsidR="007655BC" w:rsidRPr="009E02CC" w14:paraId="03C6CE36" w14:textId="77777777" w:rsidTr="009B697F">
        <w:trPr>
          <w:trHeight w:val="340"/>
        </w:trPr>
        <w:tc>
          <w:tcPr>
            <w:tcW w:w="480" w:type="pct"/>
            <w:vAlign w:val="center"/>
          </w:tcPr>
          <w:p w14:paraId="5D8C0A17" w14:textId="77777777" w:rsidR="007655BC" w:rsidRPr="009E02CC" w:rsidRDefault="00B2637B" w:rsidP="009B697F">
            <w:pPr>
              <w:pStyle w:val="TableParagraph"/>
              <w:spacing w:before="60" w:after="60"/>
              <w:rPr>
                <w:sz w:val="28"/>
                <w:szCs w:val="28"/>
              </w:rPr>
            </w:pPr>
            <w:r w:rsidRPr="009E02CC">
              <w:rPr>
                <w:spacing w:val="-2"/>
                <w:w w:val="105"/>
                <w:sz w:val="28"/>
                <w:szCs w:val="28"/>
              </w:rPr>
              <w:t>2.8.3</w:t>
            </w:r>
          </w:p>
        </w:tc>
        <w:tc>
          <w:tcPr>
            <w:tcW w:w="2625" w:type="pct"/>
            <w:vAlign w:val="center"/>
          </w:tcPr>
          <w:p w14:paraId="606C0A24"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BCDF599" w14:textId="77777777" w:rsidR="007655BC" w:rsidRPr="009E02CC" w:rsidRDefault="00B2637B" w:rsidP="009B697F">
            <w:pPr>
              <w:pStyle w:val="TableParagraph"/>
              <w:spacing w:before="60" w:after="60"/>
              <w:rPr>
                <w:sz w:val="28"/>
                <w:szCs w:val="28"/>
              </w:rPr>
            </w:pPr>
            <w:r w:rsidRPr="009E02CC">
              <w:rPr>
                <w:spacing w:val="-5"/>
                <w:sz w:val="28"/>
                <w:szCs w:val="28"/>
              </w:rPr>
              <w:t>DCT</w:t>
            </w:r>
          </w:p>
        </w:tc>
        <w:tc>
          <w:tcPr>
            <w:tcW w:w="1030" w:type="pct"/>
            <w:vAlign w:val="center"/>
          </w:tcPr>
          <w:p w14:paraId="1753C55A" w14:textId="77777777" w:rsidR="007655BC" w:rsidRPr="009E02CC" w:rsidRDefault="00B2637B" w:rsidP="009B697F">
            <w:pPr>
              <w:pStyle w:val="TableParagraph"/>
              <w:spacing w:before="60" w:after="60"/>
              <w:jc w:val="right"/>
              <w:rPr>
                <w:sz w:val="28"/>
                <w:szCs w:val="28"/>
              </w:rPr>
            </w:pPr>
            <w:r w:rsidRPr="009E02CC">
              <w:rPr>
                <w:spacing w:val="-4"/>
                <w:sz w:val="28"/>
                <w:szCs w:val="28"/>
              </w:rPr>
              <w:t>2,13</w:t>
            </w:r>
          </w:p>
        </w:tc>
      </w:tr>
      <w:tr w:rsidR="007655BC" w:rsidRPr="009E02CC" w14:paraId="6DEBDE38" w14:textId="77777777" w:rsidTr="009B697F">
        <w:trPr>
          <w:trHeight w:val="340"/>
        </w:trPr>
        <w:tc>
          <w:tcPr>
            <w:tcW w:w="480" w:type="pct"/>
            <w:vAlign w:val="center"/>
          </w:tcPr>
          <w:p w14:paraId="7CE1B026" w14:textId="77777777" w:rsidR="007655BC" w:rsidRPr="009E02CC" w:rsidRDefault="00B2637B" w:rsidP="009B697F">
            <w:pPr>
              <w:pStyle w:val="TableParagraph"/>
              <w:spacing w:before="60" w:after="60"/>
              <w:rPr>
                <w:sz w:val="28"/>
                <w:szCs w:val="28"/>
              </w:rPr>
            </w:pPr>
            <w:r w:rsidRPr="009E02CC">
              <w:rPr>
                <w:spacing w:val="-2"/>
                <w:w w:val="105"/>
                <w:sz w:val="28"/>
                <w:szCs w:val="28"/>
              </w:rPr>
              <w:t>2.8.4</w:t>
            </w:r>
          </w:p>
        </w:tc>
        <w:tc>
          <w:tcPr>
            <w:tcW w:w="2625" w:type="pct"/>
            <w:vAlign w:val="center"/>
          </w:tcPr>
          <w:p w14:paraId="792FAD65"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51BE4D1" w14:textId="77777777" w:rsidR="007655BC" w:rsidRPr="009E02CC" w:rsidRDefault="00B2637B" w:rsidP="009B697F">
            <w:pPr>
              <w:pStyle w:val="TableParagraph"/>
              <w:spacing w:before="60" w:after="60"/>
              <w:rPr>
                <w:sz w:val="28"/>
                <w:szCs w:val="28"/>
              </w:rPr>
            </w:pPr>
            <w:r w:rsidRPr="009E02CC">
              <w:rPr>
                <w:spacing w:val="-5"/>
                <w:sz w:val="28"/>
                <w:szCs w:val="28"/>
              </w:rPr>
              <w:t>DPC</w:t>
            </w:r>
          </w:p>
        </w:tc>
        <w:tc>
          <w:tcPr>
            <w:tcW w:w="1030" w:type="pct"/>
            <w:vAlign w:val="center"/>
          </w:tcPr>
          <w:p w14:paraId="0A25F9C6" w14:textId="77777777" w:rsidR="007655BC" w:rsidRPr="009E02CC" w:rsidRDefault="00B2637B" w:rsidP="009B697F">
            <w:pPr>
              <w:pStyle w:val="TableParagraph"/>
              <w:spacing w:before="60" w:after="60"/>
              <w:jc w:val="right"/>
              <w:rPr>
                <w:sz w:val="28"/>
                <w:szCs w:val="28"/>
              </w:rPr>
            </w:pPr>
            <w:r w:rsidRPr="009E02CC">
              <w:rPr>
                <w:spacing w:val="-4"/>
                <w:sz w:val="28"/>
                <w:szCs w:val="28"/>
              </w:rPr>
              <w:t>1,00</w:t>
            </w:r>
          </w:p>
        </w:tc>
      </w:tr>
      <w:tr w:rsidR="007655BC" w:rsidRPr="009E02CC" w14:paraId="40B67201" w14:textId="77777777" w:rsidTr="009B697F">
        <w:trPr>
          <w:trHeight w:val="340"/>
        </w:trPr>
        <w:tc>
          <w:tcPr>
            <w:tcW w:w="480" w:type="pct"/>
            <w:vAlign w:val="center"/>
          </w:tcPr>
          <w:p w14:paraId="0CB8FA84" w14:textId="77777777" w:rsidR="007655BC" w:rsidRPr="009E02CC" w:rsidRDefault="00B2637B" w:rsidP="009B697F">
            <w:pPr>
              <w:pStyle w:val="TableParagraph"/>
              <w:spacing w:before="60" w:after="60"/>
              <w:rPr>
                <w:sz w:val="28"/>
                <w:szCs w:val="28"/>
              </w:rPr>
            </w:pPr>
            <w:r w:rsidRPr="009E02CC">
              <w:rPr>
                <w:spacing w:val="-2"/>
                <w:w w:val="105"/>
                <w:sz w:val="28"/>
                <w:szCs w:val="28"/>
              </w:rPr>
              <w:t>2.8.5</w:t>
            </w:r>
          </w:p>
        </w:tc>
        <w:tc>
          <w:tcPr>
            <w:tcW w:w="2625" w:type="pct"/>
            <w:vAlign w:val="center"/>
          </w:tcPr>
          <w:p w14:paraId="2F6F4A49"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B818C10" w14:textId="77777777" w:rsidR="007655BC" w:rsidRPr="009E02CC" w:rsidRDefault="00B2637B" w:rsidP="009B697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13E72ED6" w14:textId="77777777" w:rsidR="007655BC" w:rsidRPr="009E02CC" w:rsidRDefault="00B2637B" w:rsidP="009B697F">
            <w:pPr>
              <w:pStyle w:val="TableParagraph"/>
              <w:spacing w:before="60" w:after="60"/>
              <w:rPr>
                <w:sz w:val="28"/>
                <w:szCs w:val="28"/>
              </w:rPr>
            </w:pPr>
            <w:r w:rsidRPr="009E02CC">
              <w:rPr>
                <w:spacing w:val="-5"/>
                <w:sz w:val="28"/>
                <w:szCs w:val="28"/>
              </w:rPr>
              <w:t>DDD</w:t>
            </w:r>
          </w:p>
        </w:tc>
        <w:tc>
          <w:tcPr>
            <w:tcW w:w="1030" w:type="pct"/>
            <w:vAlign w:val="center"/>
          </w:tcPr>
          <w:p w14:paraId="26FC863C" w14:textId="77777777" w:rsidR="007655BC" w:rsidRPr="009E02CC" w:rsidRDefault="00B2637B" w:rsidP="009B697F">
            <w:pPr>
              <w:pStyle w:val="TableParagraph"/>
              <w:spacing w:before="60" w:after="60"/>
              <w:jc w:val="right"/>
              <w:rPr>
                <w:sz w:val="28"/>
                <w:szCs w:val="28"/>
              </w:rPr>
            </w:pPr>
            <w:r w:rsidRPr="009E02CC">
              <w:rPr>
                <w:spacing w:val="-4"/>
                <w:sz w:val="28"/>
                <w:szCs w:val="28"/>
              </w:rPr>
              <w:t>4,40</w:t>
            </w:r>
          </w:p>
        </w:tc>
      </w:tr>
      <w:tr w:rsidR="007655BC" w:rsidRPr="009E02CC" w14:paraId="6FA0A729" w14:textId="77777777" w:rsidTr="009B697F">
        <w:trPr>
          <w:trHeight w:val="340"/>
        </w:trPr>
        <w:tc>
          <w:tcPr>
            <w:tcW w:w="480" w:type="pct"/>
            <w:vAlign w:val="center"/>
          </w:tcPr>
          <w:p w14:paraId="324071C5" w14:textId="77777777" w:rsidR="007655BC" w:rsidRPr="009E02CC" w:rsidRDefault="00B2637B" w:rsidP="009B697F">
            <w:pPr>
              <w:pStyle w:val="TableParagraph"/>
              <w:spacing w:before="60" w:after="60"/>
              <w:rPr>
                <w:sz w:val="28"/>
                <w:szCs w:val="28"/>
              </w:rPr>
            </w:pPr>
            <w:r w:rsidRPr="009E02CC">
              <w:rPr>
                <w:spacing w:val="-2"/>
                <w:w w:val="105"/>
                <w:sz w:val="28"/>
                <w:szCs w:val="28"/>
              </w:rPr>
              <w:t>2.8.6</w:t>
            </w:r>
          </w:p>
        </w:tc>
        <w:tc>
          <w:tcPr>
            <w:tcW w:w="2625" w:type="pct"/>
            <w:vAlign w:val="center"/>
          </w:tcPr>
          <w:p w14:paraId="6D597180"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1B641AA9" w14:textId="77777777" w:rsidR="007655BC" w:rsidRPr="009E02CC" w:rsidRDefault="00B2637B" w:rsidP="009B697F">
            <w:pPr>
              <w:pStyle w:val="TableParagraph"/>
              <w:spacing w:before="60" w:after="60"/>
              <w:rPr>
                <w:sz w:val="28"/>
                <w:szCs w:val="28"/>
              </w:rPr>
            </w:pPr>
            <w:r w:rsidRPr="009E02CC">
              <w:rPr>
                <w:spacing w:val="-5"/>
                <w:sz w:val="28"/>
                <w:szCs w:val="28"/>
              </w:rPr>
              <w:t>DRA</w:t>
            </w:r>
          </w:p>
        </w:tc>
        <w:tc>
          <w:tcPr>
            <w:tcW w:w="1030" w:type="pct"/>
            <w:vAlign w:val="center"/>
          </w:tcPr>
          <w:p w14:paraId="6A5F933E" w14:textId="77777777" w:rsidR="007655BC" w:rsidRPr="009E02CC" w:rsidRDefault="00B2637B" w:rsidP="009B697F">
            <w:pPr>
              <w:pStyle w:val="TableParagraph"/>
              <w:spacing w:before="60" w:after="60"/>
              <w:jc w:val="right"/>
              <w:rPr>
                <w:sz w:val="28"/>
                <w:szCs w:val="28"/>
              </w:rPr>
            </w:pPr>
            <w:r w:rsidRPr="009E02CC">
              <w:rPr>
                <w:spacing w:val="-2"/>
                <w:sz w:val="28"/>
                <w:szCs w:val="28"/>
              </w:rPr>
              <w:t>27,07</w:t>
            </w:r>
          </w:p>
        </w:tc>
      </w:tr>
      <w:tr w:rsidR="007655BC" w:rsidRPr="009E02CC" w14:paraId="62C3C8DB" w14:textId="77777777" w:rsidTr="009B697F">
        <w:trPr>
          <w:trHeight w:val="340"/>
        </w:trPr>
        <w:tc>
          <w:tcPr>
            <w:tcW w:w="480" w:type="pct"/>
            <w:vAlign w:val="center"/>
          </w:tcPr>
          <w:p w14:paraId="0139B07B" w14:textId="77777777" w:rsidR="007655BC" w:rsidRPr="009E02CC" w:rsidRDefault="00B2637B" w:rsidP="009B697F">
            <w:pPr>
              <w:pStyle w:val="TableParagraph"/>
              <w:spacing w:before="60" w:after="60"/>
              <w:rPr>
                <w:sz w:val="28"/>
                <w:szCs w:val="28"/>
              </w:rPr>
            </w:pPr>
            <w:r w:rsidRPr="009E02CC">
              <w:rPr>
                <w:spacing w:val="-2"/>
                <w:w w:val="105"/>
                <w:sz w:val="28"/>
                <w:szCs w:val="28"/>
              </w:rPr>
              <w:t>2.8.7</w:t>
            </w:r>
          </w:p>
        </w:tc>
        <w:tc>
          <w:tcPr>
            <w:tcW w:w="2625" w:type="pct"/>
            <w:vAlign w:val="center"/>
          </w:tcPr>
          <w:p w14:paraId="1D341768"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7272B783" w14:textId="77777777" w:rsidR="007655BC" w:rsidRPr="009E02CC" w:rsidRDefault="00B2637B" w:rsidP="009B697F">
            <w:pPr>
              <w:pStyle w:val="TableParagraph"/>
              <w:spacing w:before="60" w:after="60"/>
              <w:rPr>
                <w:sz w:val="28"/>
                <w:szCs w:val="28"/>
              </w:rPr>
            </w:pPr>
            <w:r w:rsidRPr="009E02CC">
              <w:rPr>
                <w:spacing w:val="-5"/>
                <w:sz w:val="28"/>
                <w:szCs w:val="28"/>
              </w:rPr>
              <w:t>DNL</w:t>
            </w:r>
          </w:p>
        </w:tc>
        <w:tc>
          <w:tcPr>
            <w:tcW w:w="1030" w:type="pct"/>
            <w:vAlign w:val="center"/>
          </w:tcPr>
          <w:p w14:paraId="35F713EA" w14:textId="77777777" w:rsidR="007655BC" w:rsidRPr="009E02CC" w:rsidRDefault="00B2637B" w:rsidP="009B697F">
            <w:pPr>
              <w:pStyle w:val="TableParagraph"/>
              <w:spacing w:before="60" w:after="60"/>
              <w:jc w:val="right"/>
              <w:rPr>
                <w:sz w:val="28"/>
                <w:szCs w:val="28"/>
              </w:rPr>
            </w:pPr>
            <w:r w:rsidRPr="009E02CC">
              <w:rPr>
                <w:spacing w:val="-2"/>
                <w:sz w:val="28"/>
                <w:szCs w:val="28"/>
              </w:rPr>
              <w:t>108,02</w:t>
            </w:r>
          </w:p>
        </w:tc>
      </w:tr>
      <w:tr w:rsidR="007655BC" w:rsidRPr="009E02CC" w14:paraId="2B75C40E" w14:textId="77777777" w:rsidTr="009B697F">
        <w:trPr>
          <w:trHeight w:val="340"/>
        </w:trPr>
        <w:tc>
          <w:tcPr>
            <w:tcW w:w="480" w:type="pct"/>
            <w:vAlign w:val="center"/>
          </w:tcPr>
          <w:p w14:paraId="0BFD5307" w14:textId="77777777" w:rsidR="007655BC" w:rsidRPr="009E02CC" w:rsidRDefault="00B2637B" w:rsidP="009B697F">
            <w:pPr>
              <w:pStyle w:val="TableParagraph"/>
              <w:spacing w:before="60" w:after="60"/>
              <w:rPr>
                <w:sz w:val="28"/>
                <w:szCs w:val="28"/>
              </w:rPr>
            </w:pPr>
            <w:r w:rsidRPr="009E02CC">
              <w:rPr>
                <w:spacing w:val="-2"/>
                <w:w w:val="105"/>
                <w:sz w:val="28"/>
                <w:szCs w:val="28"/>
              </w:rPr>
              <w:t>2.8.8</w:t>
            </w:r>
          </w:p>
        </w:tc>
        <w:tc>
          <w:tcPr>
            <w:tcW w:w="2625" w:type="pct"/>
            <w:vAlign w:val="center"/>
          </w:tcPr>
          <w:p w14:paraId="1066E260"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6074481" w14:textId="77777777" w:rsidR="007655BC" w:rsidRPr="009E02CC" w:rsidRDefault="00B2637B" w:rsidP="009B697F">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6FDBFB93" w14:textId="77777777" w:rsidR="007655BC" w:rsidRPr="009E02CC" w:rsidRDefault="00B2637B" w:rsidP="009B697F">
            <w:pPr>
              <w:pStyle w:val="TableParagraph"/>
              <w:spacing w:before="60" w:after="60"/>
              <w:rPr>
                <w:sz w:val="28"/>
                <w:szCs w:val="28"/>
              </w:rPr>
            </w:pPr>
            <w:r w:rsidRPr="009E02CC">
              <w:rPr>
                <w:spacing w:val="-5"/>
                <w:sz w:val="28"/>
                <w:szCs w:val="28"/>
              </w:rPr>
              <w:t>DBV</w:t>
            </w:r>
          </w:p>
        </w:tc>
        <w:tc>
          <w:tcPr>
            <w:tcW w:w="1030" w:type="pct"/>
            <w:vAlign w:val="center"/>
          </w:tcPr>
          <w:p w14:paraId="654F3A20" w14:textId="77777777" w:rsidR="007655BC" w:rsidRPr="009E02CC" w:rsidRDefault="00B2637B" w:rsidP="009B697F">
            <w:pPr>
              <w:pStyle w:val="TableParagraph"/>
              <w:spacing w:before="60" w:after="60"/>
              <w:jc w:val="right"/>
              <w:rPr>
                <w:sz w:val="28"/>
                <w:szCs w:val="28"/>
              </w:rPr>
            </w:pPr>
            <w:r w:rsidRPr="009E02CC">
              <w:rPr>
                <w:spacing w:val="-4"/>
                <w:sz w:val="28"/>
                <w:szCs w:val="28"/>
              </w:rPr>
              <w:t>0,41</w:t>
            </w:r>
          </w:p>
        </w:tc>
      </w:tr>
      <w:tr w:rsidR="007655BC" w:rsidRPr="009E02CC" w14:paraId="79101A74" w14:textId="77777777" w:rsidTr="009B697F">
        <w:trPr>
          <w:trHeight w:val="340"/>
        </w:trPr>
        <w:tc>
          <w:tcPr>
            <w:tcW w:w="480" w:type="pct"/>
            <w:vAlign w:val="center"/>
          </w:tcPr>
          <w:p w14:paraId="5FEF0C2D" w14:textId="77777777" w:rsidR="007655BC" w:rsidRPr="009E02CC" w:rsidRDefault="00B2637B" w:rsidP="009B697F">
            <w:pPr>
              <w:pStyle w:val="TableParagraph"/>
              <w:spacing w:before="60" w:after="60"/>
              <w:rPr>
                <w:sz w:val="28"/>
                <w:szCs w:val="28"/>
              </w:rPr>
            </w:pPr>
            <w:r w:rsidRPr="009E02CC">
              <w:rPr>
                <w:spacing w:val="-2"/>
                <w:w w:val="105"/>
                <w:sz w:val="28"/>
                <w:szCs w:val="28"/>
              </w:rPr>
              <w:t>2.8.9</w:t>
            </w:r>
          </w:p>
        </w:tc>
        <w:tc>
          <w:tcPr>
            <w:tcW w:w="2625" w:type="pct"/>
            <w:vAlign w:val="center"/>
          </w:tcPr>
          <w:p w14:paraId="70B2F1F0"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BF86AFE" w14:textId="77777777" w:rsidR="007655BC" w:rsidRPr="009E02CC" w:rsidRDefault="00B2637B" w:rsidP="009B697F">
            <w:pPr>
              <w:pStyle w:val="TableParagraph"/>
              <w:spacing w:before="60" w:after="60"/>
              <w:rPr>
                <w:sz w:val="28"/>
                <w:szCs w:val="28"/>
              </w:rPr>
            </w:pPr>
            <w:r w:rsidRPr="009E02CC">
              <w:rPr>
                <w:spacing w:val="-5"/>
                <w:sz w:val="28"/>
                <w:szCs w:val="28"/>
              </w:rPr>
              <w:t>DCH</w:t>
            </w:r>
          </w:p>
        </w:tc>
        <w:tc>
          <w:tcPr>
            <w:tcW w:w="1030" w:type="pct"/>
            <w:vAlign w:val="center"/>
          </w:tcPr>
          <w:p w14:paraId="242D4DD8" w14:textId="77777777" w:rsidR="007655BC" w:rsidRPr="009E02CC" w:rsidRDefault="00B2637B" w:rsidP="009B697F">
            <w:pPr>
              <w:pStyle w:val="TableParagraph"/>
              <w:spacing w:before="60" w:after="60"/>
              <w:jc w:val="right"/>
              <w:rPr>
                <w:sz w:val="28"/>
                <w:szCs w:val="28"/>
              </w:rPr>
            </w:pPr>
            <w:r w:rsidRPr="009E02CC">
              <w:rPr>
                <w:spacing w:val="-4"/>
                <w:sz w:val="28"/>
                <w:szCs w:val="28"/>
              </w:rPr>
              <w:t>4,07</w:t>
            </w:r>
          </w:p>
        </w:tc>
      </w:tr>
      <w:tr w:rsidR="007655BC" w:rsidRPr="009E02CC" w14:paraId="17FEA2C6" w14:textId="77777777" w:rsidTr="009B697F">
        <w:trPr>
          <w:trHeight w:val="340"/>
        </w:trPr>
        <w:tc>
          <w:tcPr>
            <w:tcW w:w="480" w:type="pct"/>
            <w:vAlign w:val="center"/>
          </w:tcPr>
          <w:p w14:paraId="79D3BCD0" w14:textId="77777777" w:rsidR="007655BC" w:rsidRPr="009E02CC" w:rsidRDefault="00B2637B" w:rsidP="009B697F">
            <w:pPr>
              <w:pStyle w:val="TableParagraph"/>
              <w:spacing w:before="60" w:after="60"/>
              <w:rPr>
                <w:sz w:val="28"/>
                <w:szCs w:val="28"/>
              </w:rPr>
            </w:pPr>
            <w:r w:rsidRPr="009E02CC">
              <w:rPr>
                <w:spacing w:val="-2"/>
                <w:w w:val="105"/>
                <w:sz w:val="28"/>
                <w:szCs w:val="28"/>
              </w:rPr>
              <w:t>2.8.10</w:t>
            </w:r>
          </w:p>
        </w:tc>
        <w:tc>
          <w:tcPr>
            <w:tcW w:w="2625" w:type="pct"/>
            <w:vAlign w:val="center"/>
          </w:tcPr>
          <w:p w14:paraId="4AFF6E53"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4383C3F" w14:textId="77777777" w:rsidR="007655BC" w:rsidRPr="009E02CC" w:rsidRDefault="00B2637B" w:rsidP="009B697F">
            <w:pPr>
              <w:pStyle w:val="TableParagraph"/>
              <w:spacing w:before="60" w:after="60"/>
              <w:rPr>
                <w:sz w:val="28"/>
                <w:szCs w:val="28"/>
              </w:rPr>
            </w:pPr>
            <w:r w:rsidRPr="009E02CC">
              <w:rPr>
                <w:spacing w:val="-5"/>
                <w:sz w:val="28"/>
                <w:szCs w:val="28"/>
              </w:rPr>
              <w:t>DKV</w:t>
            </w:r>
          </w:p>
        </w:tc>
        <w:tc>
          <w:tcPr>
            <w:tcW w:w="1030" w:type="pct"/>
            <w:vAlign w:val="center"/>
          </w:tcPr>
          <w:p w14:paraId="3C6C0B6A" w14:textId="77777777" w:rsidR="007655BC" w:rsidRPr="009E02CC" w:rsidRDefault="00B2637B" w:rsidP="009B697F">
            <w:pPr>
              <w:pStyle w:val="TableParagraph"/>
              <w:spacing w:before="60" w:after="60"/>
              <w:jc w:val="right"/>
              <w:rPr>
                <w:sz w:val="28"/>
                <w:szCs w:val="28"/>
              </w:rPr>
            </w:pPr>
            <w:r w:rsidRPr="009E02CC">
              <w:rPr>
                <w:spacing w:val="-2"/>
                <w:sz w:val="28"/>
                <w:szCs w:val="28"/>
              </w:rPr>
              <w:t>27,68</w:t>
            </w:r>
          </w:p>
        </w:tc>
      </w:tr>
      <w:tr w:rsidR="007655BC" w:rsidRPr="009E02CC" w14:paraId="523D0916" w14:textId="77777777" w:rsidTr="009B697F">
        <w:trPr>
          <w:trHeight w:val="340"/>
        </w:trPr>
        <w:tc>
          <w:tcPr>
            <w:tcW w:w="480" w:type="pct"/>
            <w:vAlign w:val="center"/>
          </w:tcPr>
          <w:p w14:paraId="1EB7416D" w14:textId="77777777" w:rsidR="007655BC" w:rsidRPr="009E02CC" w:rsidRDefault="00B2637B" w:rsidP="009B697F">
            <w:pPr>
              <w:pStyle w:val="TableParagraph"/>
              <w:spacing w:before="60" w:after="60"/>
              <w:rPr>
                <w:b/>
                <w:sz w:val="28"/>
                <w:szCs w:val="28"/>
              </w:rPr>
            </w:pPr>
            <w:r w:rsidRPr="009E02CC">
              <w:rPr>
                <w:b/>
                <w:spacing w:val="-5"/>
                <w:w w:val="105"/>
                <w:sz w:val="28"/>
                <w:szCs w:val="28"/>
              </w:rPr>
              <w:t>2.9</w:t>
            </w:r>
          </w:p>
        </w:tc>
        <w:tc>
          <w:tcPr>
            <w:tcW w:w="2625" w:type="pct"/>
            <w:vAlign w:val="center"/>
          </w:tcPr>
          <w:p w14:paraId="7755AE9D" w14:textId="77777777" w:rsidR="007655BC" w:rsidRPr="009E02CC" w:rsidRDefault="00B2637B" w:rsidP="009B697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2D18A9D5" w14:textId="77777777" w:rsidR="007655BC" w:rsidRPr="009E02CC" w:rsidRDefault="00B2637B" w:rsidP="009B697F">
            <w:pPr>
              <w:pStyle w:val="TableParagraph"/>
              <w:spacing w:before="60" w:after="60"/>
              <w:rPr>
                <w:b/>
                <w:sz w:val="28"/>
                <w:szCs w:val="28"/>
              </w:rPr>
            </w:pPr>
            <w:r w:rsidRPr="009E02CC">
              <w:rPr>
                <w:b/>
                <w:spacing w:val="-5"/>
                <w:sz w:val="28"/>
                <w:szCs w:val="28"/>
              </w:rPr>
              <w:t>TON</w:t>
            </w:r>
          </w:p>
        </w:tc>
        <w:tc>
          <w:tcPr>
            <w:tcW w:w="1030" w:type="pct"/>
            <w:vAlign w:val="center"/>
          </w:tcPr>
          <w:p w14:paraId="26382054" w14:textId="77777777" w:rsidR="007655BC" w:rsidRPr="009E02CC" w:rsidRDefault="00B2637B" w:rsidP="009B697F">
            <w:pPr>
              <w:pStyle w:val="TableParagraph"/>
              <w:spacing w:before="60" w:after="60"/>
              <w:jc w:val="right"/>
              <w:rPr>
                <w:b/>
                <w:sz w:val="28"/>
                <w:szCs w:val="28"/>
              </w:rPr>
            </w:pPr>
            <w:r w:rsidRPr="009E02CC">
              <w:rPr>
                <w:b/>
                <w:spacing w:val="-2"/>
                <w:sz w:val="28"/>
                <w:szCs w:val="28"/>
              </w:rPr>
              <w:t>14,57</w:t>
            </w:r>
          </w:p>
        </w:tc>
      </w:tr>
      <w:tr w:rsidR="007655BC" w:rsidRPr="009E02CC" w14:paraId="22019354" w14:textId="77777777" w:rsidTr="009B697F">
        <w:trPr>
          <w:trHeight w:val="340"/>
        </w:trPr>
        <w:tc>
          <w:tcPr>
            <w:tcW w:w="480" w:type="pct"/>
            <w:vAlign w:val="center"/>
          </w:tcPr>
          <w:p w14:paraId="0A927147" w14:textId="77777777" w:rsidR="007655BC" w:rsidRPr="009E02CC" w:rsidRDefault="00B2637B" w:rsidP="009B697F">
            <w:pPr>
              <w:pStyle w:val="TableParagraph"/>
              <w:spacing w:before="60" w:after="60"/>
              <w:rPr>
                <w:b/>
                <w:sz w:val="28"/>
                <w:szCs w:val="28"/>
              </w:rPr>
            </w:pPr>
            <w:r w:rsidRPr="009E02CC">
              <w:rPr>
                <w:b/>
                <w:spacing w:val="-4"/>
                <w:w w:val="105"/>
                <w:sz w:val="28"/>
                <w:szCs w:val="28"/>
              </w:rPr>
              <w:t>2.10</w:t>
            </w:r>
          </w:p>
        </w:tc>
        <w:tc>
          <w:tcPr>
            <w:tcW w:w="2625" w:type="pct"/>
            <w:vAlign w:val="center"/>
          </w:tcPr>
          <w:p w14:paraId="2F1073EE" w14:textId="77777777" w:rsidR="007655BC" w:rsidRPr="009E02CC" w:rsidRDefault="00B2637B" w:rsidP="009B697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53C41B6" w14:textId="77777777" w:rsidR="007655BC" w:rsidRPr="009E02CC" w:rsidRDefault="00B2637B" w:rsidP="009B697F">
            <w:pPr>
              <w:pStyle w:val="TableParagraph"/>
              <w:spacing w:before="60" w:after="60"/>
              <w:rPr>
                <w:b/>
                <w:sz w:val="28"/>
                <w:szCs w:val="28"/>
              </w:rPr>
            </w:pPr>
            <w:r w:rsidRPr="009E02CC">
              <w:rPr>
                <w:b/>
                <w:spacing w:val="-5"/>
                <w:sz w:val="28"/>
                <w:szCs w:val="28"/>
              </w:rPr>
              <w:t>TIN</w:t>
            </w:r>
          </w:p>
        </w:tc>
        <w:tc>
          <w:tcPr>
            <w:tcW w:w="1030" w:type="pct"/>
            <w:vAlign w:val="center"/>
          </w:tcPr>
          <w:p w14:paraId="13B1AB34" w14:textId="77777777" w:rsidR="007655BC" w:rsidRPr="009E02CC" w:rsidRDefault="00B2637B" w:rsidP="009B697F">
            <w:pPr>
              <w:pStyle w:val="TableParagraph"/>
              <w:spacing w:before="60" w:after="60"/>
              <w:jc w:val="right"/>
              <w:rPr>
                <w:b/>
                <w:sz w:val="28"/>
                <w:szCs w:val="28"/>
              </w:rPr>
            </w:pPr>
            <w:r w:rsidRPr="009E02CC">
              <w:rPr>
                <w:b/>
                <w:spacing w:val="-4"/>
                <w:sz w:val="28"/>
                <w:szCs w:val="28"/>
              </w:rPr>
              <w:t>1,94</w:t>
            </w:r>
          </w:p>
        </w:tc>
      </w:tr>
      <w:tr w:rsidR="007655BC" w:rsidRPr="009E02CC" w14:paraId="76C8A790" w14:textId="77777777" w:rsidTr="009B697F">
        <w:trPr>
          <w:trHeight w:val="340"/>
        </w:trPr>
        <w:tc>
          <w:tcPr>
            <w:tcW w:w="480" w:type="pct"/>
            <w:vAlign w:val="center"/>
          </w:tcPr>
          <w:p w14:paraId="317DC227" w14:textId="77777777" w:rsidR="007655BC" w:rsidRPr="009E02CC" w:rsidRDefault="00B2637B" w:rsidP="009B697F">
            <w:pPr>
              <w:pStyle w:val="TableParagraph"/>
              <w:spacing w:before="60" w:after="60"/>
              <w:rPr>
                <w:b/>
                <w:sz w:val="28"/>
                <w:szCs w:val="28"/>
              </w:rPr>
            </w:pPr>
            <w:r w:rsidRPr="009E02CC">
              <w:rPr>
                <w:b/>
                <w:spacing w:val="-4"/>
                <w:w w:val="105"/>
                <w:sz w:val="28"/>
                <w:szCs w:val="28"/>
              </w:rPr>
              <w:t>2.11</w:t>
            </w:r>
          </w:p>
        </w:tc>
        <w:tc>
          <w:tcPr>
            <w:tcW w:w="2625" w:type="pct"/>
            <w:vAlign w:val="center"/>
          </w:tcPr>
          <w:p w14:paraId="408E1454" w14:textId="77777777" w:rsidR="007655BC" w:rsidRPr="009E02CC" w:rsidRDefault="00B2637B" w:rsidP="009B697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25AEC344" w14:textId="77777777" w:rsidR="007655BC" w:rsidRPr="009E02CC" w:rsidRDefault="00B2637B" w:rsidP="009B697F">
            <w:pPr>
              <w:pStyle w:val="TableParagraph"/>
              <w:spacing w:before="60" w:after="60"/>
              <w:rPr>
                <w:b/>
                <w:sz w:val="28"/>
                <w:szCs w:val="28"/>
              </w:rPr>
            </w:pPr>
            <w:r w:rsidRPr="009E02CC">
              <w:rPr>
                <w:b/>
                <w:spacing w:val="-5"/>
                <w:sz w:val="28"/>
                <w:szCs w:val="28"/>
              </w:rPr>
              <w:t>NTD</w:t>
            </w:r>
          </w:p>
        </w:tc>
        <w:tc>
          <w:tcPr>
            <w:tcW w:w="1030" w:type="pct"/>
            <w:vAlign w:val="center"/>
          </w:tcPr>
          <w:p w14:paraId="3C85DEFF" w14:textId="77777777" w:rsidR="007655BC" w:rsidRPr="009E02CC" w:rsidRDefault="00B2637B" w:rsidP="009B697F">
            <w:pPr>
              <w:pStyle w:val="TableParagraph"/>
              <w:spacing w:before="60" w:after="60"/>
              <w:jc w:val="right"/>
              <w:rPr>
                <w:b/>
                <w:sz w:val="28"/>
                <w:szCs w:val="28"/>
              </w:rPr>
            </w:pPr>
            <w:r w:rsidRPr="009E02CC">
              <w:rPr>
                <w:b/>
                <w:spacing w:val="-2"/>
                <w:sz w:val="28"/>
                <w:szCs w:val="28"/>
              </w:rPr>
              <w:t>18,45</w:t>
            </w:r>
          </w:p>
        </w:tc>
      </w:tr>
      <w:tr w:rsidR="007655BC" w:rsidRPr="009E02CC" w14:paraId="77E8C9C5" w14:textId="77777777" w:rsidTr="009B697F">
        <w:trPr>
          <w:trHeight w:val="340"/>
        </w:trPr>
        <w:tc>
          <w:tcPr>
            <w:tcW w:w="480" w:type="pct"/>
            <w:vAlign w:val="center"/>
          </w:tcPr>
          <w:p w14:paraId="0AD131BB" w14:textId="77777777" w:rsidR="007655BC" w:rsidRPr="009E02CC" w:rsidRDefault="00B2637B" w:rsidP="009B697F">
            <w:pPr>
              <w:pStyle w:val="TableParagraph"/>
              <w:spacing w:before="60" w:after="60"/>
              <w:rPr>
                <w:b/>
                <w:sz w:val="28"/>
                <w:szCs w:val="28"/>
              </w:rPr>
            </w:pPr>
            <w:r w:rsidRPr="009E02CC">
              <w:rPr>
                <w:b/>
                <w:spacing w:val="-4"/>
                <w:w w:val="105"/>
                <w:sz w:val="28"/>
                <w:szCs w:val="28"/>
              </w:rPr>
              <w:t>2.12</w:t>
            </w:r>
          </w:p>
        </w:tc>
        <w:tc>
          <w:tcPr>
            <w:tcW w:w="2625" w:type="pct"/>
            <w:vAlign w:val="center"/>
          </w:tcPr>
          <w:p w14:paraId="166D9480" w14:textId="77777777" w:rsidR="007655BC" w:rsidRPr="009E02CC" w:rsidRDefault="00B2637B" w:rsidP="009B697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04E6A382" w14:textId="77777777" w:rsidR="007655BC" w:rsidRPr="009E02CC" w:rsidRDefault="00B2637B" w:rsidP="009B697F">
            <w:pPr>
              <w:pStyle w:val="TableParagraph"/>
              <w:spacing w:before="60" w:after="60"/>
              <w:rPr>
                <w:b/>
                <w:sz w:val="28"/>
                <w:szCs w:val="28"/>
              </w:rPr>
            </w:pPr>
            <w:r w:rsidRPr="009E02CC">
              <w:rPr>
                <w:b/>
                <w:spacing w:val="-5"/>
                <w:sz w:val="28"/>
                <w:szCs w:val="28"/>
              </w:rPr>
              <w:t>TVC</w:t>
            </w:r>
          </w:p>
        </w:tc>
        <w:tc>
          <w:tcPr>
            <w:tcW w:w="1030" w:type="pct"/>
            <w:vAlign w:val="center"/>
          </w:tcPr>
          <w:p w14:paraId="1F1B5DC3" w14:textId="77777777" w:rsidR="007655BC" w:rsidRPr="009E02CC" w:rsidRDefault="00B2637B" w:rsidP="009B697F">
            <w:pPr>
              <w:pStyle w:val="TableParagraph"/>
              <w:spacing w:before="60" w:after="60"/>
              <w:jc w:val="right"/>
              <w:rPr>
                <w:b/>
                <w:sz w:val="28"/>
                <w:szCs w:val="28"/>
              </w:rPr>
            </w:pPr>
            <w:r w:rsidRPr="009E02CC">
              <w:rPr>
                <w:b/>
                <w:spacing w:val="-2"/>
                <w:sz w:val="28"/>
                <w:szCs w:val="28"/>
              </w:rPr>
              <w:t>5.285,79</w:t>
            </w:r>
          </w:p>
        </w:tc>
      </w:tr>
      <w:tr w:rsidR="007655BC" w:rsidRPr="009E02CC" w14:paraId="4B5AF6A7" w14:textId="77777777" w:rsidTr="009B697F">
        <w:trPr>
          <w:trHeight w:val="340"/>
        </w:trPr>
        <w:tc>
          <w:tcPr>
            <w:tcW w:w="480" w:type="pct"/>
            <w:vAlign w:val="center"/>
          </w:tcPr>
          <w:p w14:paraId="389172CB" w14:textId="77777777" w:rsidR="007655BC" w:rsidRPr="009E02CC" w:rsidRDefault="00B2637B" w:rsidP="009B697F">
            <w:pPr>
              <w:pStyle w:val="TableParagraph"/>
              <w:spacing w:before="60" w:after="60"/>
              <w:rPr>
                <w:sz w:val="28"/>
                <w:szCs w:val="28"/>
              </w:rPr>
            </w:pPr>
            <w:r w:rsidRPr="009E02CC">
              <w:rPr>
                <w:spacing w:val="-2"/>
                <w:w w:val="105"/>
                <w:sz w:val="28"/>
                <w:szCs w:val="28"/>
              </w:rPr>
              <w:t>2.12.1</w:t>
            </w:r>
          </w:p>
        </w:tc>
        <w:tc>
          <w:tcPr>
            <w:tcW w:w="2625" w:type="pct"/>
            <w:vAlign w:val="center"/>
          </w:tcPr>
          <w:p w14:paraId="3EEDA2B3"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lastRenderedPageBreak/>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D877569" w14:textId="77777777" w:rsidR="007655BC" w:rsidRPr="009E02CC" w:rsidRDefault="00B2637B" w:rsidP="009B697F">
            <w:pPr>
              <w:pStyle w:val="TableParagraph"/>
              <w:spacing w:before="60" w:after="60"/>
              <w:rPr>
                <w:sz w:val="28"/>
                <w:szCs w:val="28"/>
              </w:rPr>
            </w:pPr>
            <w:r w:rsidRPr="009E02CC">
              <w:rPr>
                <w:spacing w:val="-5"/>
                <w:sz w:val="28"/>
                <w:szCs w:val="28"/>
              </w:rPr>
              <w:lastRenderedPageBreak/>
              <w:t>MNC</w:t>
            </w:r>
          </w:p>
        </w:tc>
        <w:tc>
          <w:tcPr>
            <w:tcW w:w="1030" w:type="pct"/>
            <w:vAlign w:val="center"/>
          </w:tcPr>
          <w:p w14:paraId="10B00275" w14:textId="77777777" w:rsidR="007655BC" w:rsidRPr="009E02CC" w:rsidRDefault="00B2637B" w:rsidP="009B697F">
            <w:pPr>
              <w:pStyle w:val="TableParagraph"/>
              <w:spacing w:before="60" w:after="60"/>
              <w:jc w:val="right"/>
              <w:rPr>
                <w:sz w:val="28"/>
                <w:szCs w:val="28"/>
              </w:rPr>
            </w:pPr>
            <w:r w:rsidRPr="009E02CC">
              <w:rPr>
                <w:spacing w:val="-2"/>
                <w:sz w:val="28"/>
                <w:szCs w:val="28"/>
              </w:rPr>
              <w:t>5.217,23</w:t>
            </w:r>
          </w:p>
        </w:tc>
      </w:tr>
      <w:tr w:rsidR="007655BC" w:rsidRPr="009E02CC" w14:paraId="40F81043" w14:textId="77777777" w:rsidTr="009B697F">
        <w:trPr>
          <w:trHeight w:val="340"/>
        </w:trPr>
        <w:tc>
          <w:tcPr>
            <w:tcW w:w="480" w:type="pct"/>
            <w:vAlign w:val="center"/>
          </w:tcPr>
          <w:p w14:paraId="7BB54EB0" w14:textId="77777777" w:rsidR="007655BC" w:rsidRPr="009E02CC" w:rsidRDefault="00B2637B" w:rsidP="009B697F">
            <w:pPr>
              <w:pStyle w:val="TableParagraph"/>
              <w:spacing w:before="60" w:after="60"/>
              <w:rPr>
                <w:sz w:val="28"/>
                <w:szCs w:val="28"/>
              </w:rPr>
            </w:pPr>
            <w:r w:rsidRPr="009E02CC">
              <w:rPr>
                <w:spacing w:val="-2"/>
                <w:w w:val="105"/>
                <w:sz w:val="28"/>
                <w:szCs w:val="28"/>
              </w:rPr>
              <w:t>2.12.2</w:t>
            </w:r>
          </w:p>
        </w:tc>
        <w:tc>
          <w:tcPr>
            <w:tcW w:w="2625" w:type="pct"/>
            <w:vAlign w:val="center"/>
          </w:tcPr>
          <w:p w14:paraId="7598B6F6"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EAFF379" w14:textId="77777777" w:rsidR="007655BC" w:rsidRPr="009E02CC" w:rsidRDefault="00B2637B" w:rsidP="009B697F">
            <w:pPr>
              <w:pStyle w:val="TableParagraph"/>
              <w:spacing w:before="60" w:after="60"/>
              <w:rPr>
                <w:sz w:val="28"/>
                <w:szCs w:val="28"/>
              </w:rPr>
            </w:pPr>
            <w:r w:rsidRPr="009E02CC">
              <w:rPr>
                <w:spacing w:val="-5"/>
                <w:sz w:val="28"/>
                <w:szCs w:val="28"/>
              </w:rPr>
              <w:t>SON</w:t>
            </w:r>
          </w:p>
        </w:tc>
        <w:tc>
          <w:tcPr>
            <w:tcW w:w="1030" w:type="pct"/>
            <w:vAlign w:val="center"/>
          </w:tcPr>
          <w:p w14:paraId="3F1C6FC1" w14:textId="77777777" w:rsidR="007655BC" w:rsidRPr="009E02CC" w:rsidRDefault="00B2637B" w:rsidP="009B697F">
            <w:pPr>
              <w:pStyle w:val="TableParagraph"/>
              <w:spacing w:before="60" w:after="60"/>
              <w:jc w:val="right"/>
              <w:rPr>
                <w:sz w:val="28"/>
                <w:szCs w:val="28"/>
              </w:rPr>
            </w:pPr>
            <w:r w:rsidRPr="009E02CC">
              <w:rPr>
                <w:spacing w:val="-2"/>
                <w:sz w:val="28"/>
                <w:szCs w:val="28"/>
              </w:rPr>
              <w:t>68,56</w:t>
            </w:r>
          </w:p>
        </w:tc>
      </w:tr>
      <w:tr w:rsidR="007655BC" w:rsidRPr="009E02CC" w14:paraId="50DFEDD3" w14:textId="77777777" w:rsidTr="009B697F">
        <w:trPr>
          <w:trHeight w:val="340"/>
        </w:trPr>
        <w:tc>
          <w:tcPr>
            <w:tcW w:w="480" w:type="pct"/>
            <w:vAlign w:val="center"/>
          </w:tcPr>
          <w:p w14:paraId="0794A951" w14:textId="77777777" w:rsidR="007655BC" w:rsidRPr="009E02CC" w:rsidRDefault="00B2637B" w:rsidP="009B697F">
            <w:pPr>
              <w:pStyle w:val="TableParagraph"/>
              <w:spacing w:before="60" w:after="60"/>
              <w:rPr>
                <w:sz w:val="28"/>
                <w:szCs w:val="28"/>
              </w:rPr>
            </w:pPr>
            <w:r w:rsidRPr="009E02CC">
              <w:rPr>
                <w:spacing w:val="-4"/>
                <w:w w:val="105"/>
                <w:sz w:val="28"/>
                <w:szCs w:val="28"/>
              </w:rPr>
              <w:t>2.13</w:t>
            </w:r>
          </w:p>
        </w:tc>
        <w:tc>
          <w:tcPr>
            <w:tcW w:w="2625" w:type="pct"/>
            <w:vAlign w:val="center"/>
          </w:tcPr>
          <w:p w14:paraId="6D304D22"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10C00D8" w14:textId="77777777" w:rsidR="007655BC" w:rsidRPr="009E02CC" w:rsidRDefault="00B2637B" w:rsidP="009B697F">
            <w:pPr>
              <w:pStyle w:val="TableParagraph"/>
              <w:spacing w:before="60" w:after="60"/>
              <w:rPr>
                <w:sz w:val="28"/>
                <w:szCs w:val="28"/>
              </w:rPr>
            </w:pPr>
            <w:r w:rsidRPr="009E02CC">
              <w:rPr>
                <w:spacing w:val="-5"/>
                <w:sz w:val="28"/>
                <w:szCs w:val="28"/>
              </w:rPr>
              <w:t>PNK</w:t>
            </w:r>
          </w:p>
        </w:tc>
        <w:tc>
          <w:tcPr>
            <w:tcW w:w="1030" w:type="pct"/>
            <w:vAlign w:val="center"/>
          </w:tcPr>
          <w:p w14:paraId="74894318"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r w:rsidR="007655BC" w:rsidRPr="009E02CC" w14:paraId="4AB7E87A" w14:textId="77777777" w:rsidTr="009B697F">
        <w:trPr>
          <w:trHeight w:val="340"/>
        </w:trPr>
        <w:tc>
          <w:tcPr>
            <w:tcW w:w="480" w:type="pct"/>
            <w:vAlign w:val="center"/>
          </w:tcPr>
          <w:p w14:paraId="39B3861A" w14:textId="77777777" w:rsidR="007655BC" w:rsidRPr="009E02CC" w:rsidRDefault="00B2637B" w:rsidP="009B697F">
            <w:pPr>
              <w:pStyle w:val="TableParagraph"/>
              <w:spacing w:before="60" w:after="60"/>
              <w:rPr>
                <w:b/>
                <w:sz w:val="28"/>
                <w:szCs w:val="28"/>
              </w:rPr>
            </w:pPr>
            <w:r w:rsidRPr="009E02CC">
              <w:rPr>
                <w:b/>
                <w:spacing w:val="-10"/>
                <w:w w:val="105"/>
                <w:sz w:val="28"/>
                <w:szCs w:val="28"/>
              </w:rPr>
              <w:t>3</w:t>
            </w:r>
          </w:p>
        </w:tc>
        <w:tc>
          <w:tcPr>
            <w:tcW w:w="2625" w:type="pct"/>
            <w:vAlign w:val="center"/>
          </w:tcPr>
          <w:p w14:paraId="372C741B" w14:textId="77777777" w:rsidR="007655BC" w:rsidRPr="009E02CC" w:rsidRDefault="00B2637B" w:rsidP="009B697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3F6EEF6C" w14:textId="77777777" w:rsidR="007655BC" w:rsidRPr="009E02CC" w:rsidRDefault="00B2637B" w:rsidP="009B697F">
            <w:pPr>
              <w:pStyle w:val="TableParagraph"/>
              <w:spacing w:before="60" w:after="60"/>
              <w:rPr>
                <w:b/>
                <w:sz w:val="28"/>
                <w:szCs w:val="28"/>
              </w:rPr>
            </w:pPr>
            <w:r w:rsidRPr="009E02CC">
              <w:rPr>
                <w:b/>
                <w:spacing w:val="-5"/>
                <w:sz w:val="28"/>
                <w:szCs w:val="28"/>
              </w:rPr>
              <w:t>CSD</w:t>
            </w:r>
          </w:p>
        </w:tc>
        <w:tc>
          <w:tcPr>
            <w:tcW w:w="1030" w:type="pct"/>
            <w:vAlign w:val="center"/>
          </w:tcPr>
          <w:p w14:paraId="1DE3E43E" w14:textId="77777777" w:rsidR="007655BC" w:rsidRPr="009E02CC" w:rsidRDefault="00B2637B" w:rsidP="009B697F">
            <w:pPr>
              <w:pStyle w:val="TableParagraph"/>
              <w:spacing w:before="60" w:after="60"/>
              <w:jc w:val="right"/>
              <w:rPr>
                <w:b/>
                <w:sz w:val="28"/>
                <w:szCs w:val="28"/>
              </w:rPr>
            </w:pPr>
            <w:r w:rsidRPr="009E02CC">
              <w:rPr>
                <w:b/>
                <w:spacing w:val="-10"/>
                <w:sz w:val="28"/>
                <w:szCs w:val="28"/>
              </w:rPr>
              <w:t>-</w:t>
            </w:r>
          </w:p>
        </w:tc>
      </w:tr>
      <w:tr w:rsidR="007655BC" w:rsidRPr="009E02CC" w14:paraId="1B97C6F0" w14:textId="77777777" w:rsidTr="009B697F">
        <w:trPr>
          <w:trHeight w:val="340"/>
        </w:trPr>
        <w:tc>
          <w:tcPr>
            <w:tcW w:w="480" w:type="pct"/>
            <w:vAlign w:val="center"/>
          </w:tcPr>
          <w:p w14:paraId="0C5E74E1" w14:textId="77777777" w:rsidR="007655BC" w:rsidRPr="009E02CC" w:rsidRDefault="007655BC" w:rsidP="009B697F">
            <w:pPr>
              <w:pStyle w:val="TableParagraph"/>
              <w:spacing w:before="60" w:after="60"/>
              <w:jc w:val="left"/>
              <w:rPr>
                <w:sz w:val="28"/>
                <w:szCs w:val="28"/>
              </w:rPr>
            </w:pPr>
          </w:p>
        </w:tc>
        <w:tc>
          <w:tcPr>
            <w:tcW w:w="2625" w:type="pct"/>
            <w:vAlign w:val="center"/>
          </w:tcPr>
          <w:p w14:paraId="1EB68613" w14:textId="77777777" w:rsidR="007655BC" w:rsidRPr="009E02CC" w:rsidRDefault="00B2637B" w:rsidP="009B697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B42526E" w14:textId="77777777" w:rsidR="007655BC" w:rsidRPr="009E02CC" w:rsidRDefault="007655BC" w:rsidP="009B697F">
            <w:pPr>
              <w:pStyle w:val="TableParagraph"/>
              <w:spacing w:before="60" w:after="60"/>
              <w:jc w:val="left"/>
              <w:rPr>
                <w:sz w:val="28"/>
                <w:szCs w:val="28"/>
              </w:rPr>
            </w:pPr>
          </w:p>
        </w:tc>
        <w:tc>
          <w:tcPr>
            <w:tcW w:w="1030" w:type="pct"/>
            <w:vAlign w:val="center"/>
          </w:tcPr>
          <w:p w14:paraId="1A612366"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r w:rsidR="007655BC" w:rsidRPr="009E02CC" w14:paraId="1E8ABAAE" w14:textId="77777777" w:rsidTr="009B697F">
        <w:trPr>
          <w:trHeight w:val="340"/>
        </w:trPr>
        <w:tc>
          <w:tcPr>
            <w:tcW w:w="480" w:type="pct"/>
            <w:vAlign w:val="center"/>
          </w:tcPr>
          <w:p w14:paraId="28B7B896" w14:textId="77777777" w:rsidR="007655BC" w:rsidRPr="009E02CC" w:rsidRDefault="00B2637B" w:rsidP="009B697F">
            <w:pPr>
              <w:pStyle w:val="TableParagraph"/>
              <w:spacing w:before="60" w:after="60"/>
              <w:rPr>
                <w:sz w:val="28"/>
                <w:szCs w:val="28"/>
              </w:rPr>
            </w:pPr>
            <w:r w:rsidRPr="009E02CC">
              <w:rPr>
                <w:spacing w:val="-5"/>
                <w:w w:val="105"/>
                <w:sz w:val="28"/>
                <w:szCs w:val="28"/>
              </w:rPr>
              <w:t>3.1</w:t>
            </w:r>
          </w:p>
        </w:tc>
        <w:tc>
          <w:tcPr>
            <w:tcW w:w="2625" w:type="pct"/>
            <w:vAlign w:val="center"/>
          </w:tcPr>
          <w:p w14:paraId="2B310C57"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13B321C7" w14:textId="77777777" w:rsidR="007655BC" w:rsidRPr="009E02CC" w:rsidRDefault="00B2637B" w:rsidP="009B697F">
            <w:pPr>
              <w:pStyle w:val="TableParagraph"/>
              <w:spacing w:before="60" w:after="60"/>
              <w:rPr>
                <w:sz w:val="28"/>
                <w:szCs w:val="28"/>
              </w:rPr>
            </w:pPr>
            <w:r w:rsidRPr="009E02CC">
              <w:rPr>
                <w:spacing w:val="-5"/>
                <w:sz w:val="28"/>
                <w:szCs w:val="28"/>
              </w:rPr>
              <w:t>BCS</w:t>
            </w:r>
          </w:p>
        </w:tc>
        <w:tc>
          <w:tcPr>
            <w:tcW w:w="1030" w:type="pct"/>
            <w:vAlign w:val="center"/>
          </w:tcPr>
          <w:p w14:paraId="5A237D4C"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r w:rsidR="007655BC" w:rsidRPr="009E02CC" w14:paraId="26F91236" w14:textId="77777777" w:rsidTr="009B697F">
        <w:trPr>
          <w:trHeight w:val="340"/>
        </w:trPr>
        <w:tc>
          <w:tcPr>
            <w:tcW w:w="480" w:type="pct"/>
            <w:vAlign w:val="center"/>
          </w:tcPr>
          <w:p w14:paraId="4B287888" w14:textId="77777777" w:rsidR="007655BC" w:rsidRPr="009E02CC" w:rsidRDefault="00B2637B" w:rsidP="009B697F">
            <w:pPr>
              <w:pStyle w:val="TableParagraph"/>
              <w:spacing w:before="60" w:after="60"/>
              <w:rPr>
                <w:sz w:val="28"/>
                <w:szCs w:val="28"/>
              </w:rPr>
            </w:pPr>
            <w:r w:rsidRPr="009E02CC">
              <w:rPr>
                <w:spacing w:val="-5"/>
                <w:w w:val="105"/>
                <w:sz w:val="28"/>
                <w:szCs w:val="28"/>
              </w:rPr>
              <w:t>3.2</w:t>
            </w:r>
          </w:p>
        </w:tc>
        <w:tc>
          <w:tcPr>
            <w:tcW w:w="2625" w:type="pct"/>
            <w:vAlign w:val="center"/>
          </w:tcPr>
          <w:p w14:paraId="6AA4D2A5"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031EA98" w14:textId="77777777" w:rsidR="007655BC" w:rsidRPr="009E02CC" w:rsidRDefault="00B2637B" w:rsidP="009B697F">
            <w:pPr>
              <w:pStyle w:val="TableParagraph"/>
              <w:spacing w:before="60" w:after="60"/>
              <w:rPr>
                <w:sz w:val="28"/>
                <w:szCs w:val="28"/>
              </w:rPr>
            </w:pPr>
            <w:r w:rsidRPr="009E02CC">
              <w:rPr>
                <w:spacing w:val="-5"/>
                <w:sz w:val="28"/>
                <w:szCs w:val="28"/>
              </w:rPr>
              <w:t>DCS</w:t>
            </w:r>
          </w:p>
        </w:tc>
        <w:tc>
          <w:tcPr>
            <w:tcW w:w="1030" w:type="pct"/>
            <w:vAlign w:val="center"/>
          </w:tcPr>
          <w:p w14:paraId="26019D37"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r w:rsidR="007655BC" w:rsidRPr="009E02CC" w14:paraId="60F37888" w14:textId="77777777" w:rsidTr="009B697F">
        <w:trPr>
          <w:trHeight w:val="340"/>
        </w:trPr>
        <w:tc>
          <w:tcPr>
            <w:tcW w:w="480" w:type="pct"/>
            <w:vAlign w:val="center"/>
          </w:tcPr>
          <w:p w14:paraId="3C3C632E" w14:textId="77777777" w:rsidR="007655BC" w:rsidRPr="009E02CC" w:rsidRDefault="00B2637B" w:rsidP="009B697F">
            <w:pPr>
              <w:pStyle w:val="TableParagraph"/>
              <w:spacing w:before="60" w:after="60"/>
              <w:rPr>
                <w:sz w:val="28"/>
                <w:szCs w:val="28"/>
              </w:rPr>
            </w:pPr>
            <w:r w:rsidRPr="009E02CC">
              <w:rPr>
                <w:spacing w:val="-5"/>
                <w:w w:val="105"/>
                <w:sz w:val="28"/>
                <w:szCs w:val="28"/>
              </w:rPr>
              <w:t>3.3</w:t>
            </w:r>
          </w:p>
        </w:tc>
        <w:tc>
          <w:tcPr>
            <w:tcW w:w="2625" w:type="pct"/>
            <w:vAlign w:val="center"/>
          </w:tcPr>
          <w:p w14:paraId="73B5B313" w14:textId="77777777" w:rsidR="007655BC" w:rsidRPr="009E02CC" w:rsidRDefault="00B2637B" w:rsidP="009B697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CA3D82A" w14:textId="77777777" w:rsidR="007655BC" w:rsidRPr="009E02CC" w:rsidRDefault="00B2637B" w:rsidP="009B697F">
            <w:pPr>
              <w:pStyle w:val="TableParagraph"/>
              <w:spacing w:before="60" w:after="60"/>
              <w:rPr>
                <w:sz w:val="28"/>
                <w:szCs w:val="28"/>
              </w:rPr>
            </w:pPr>
            <w:r w:rsidRPr="009E02CC">
              <w:rPr>
                <w:spacing w:val="-5"/>
                <w:sz w:val="28"/>
                <w:szCs w:val="28"/>
              </w:rPr>
              <w:t>NCS</w:t>
            </w:r>
          </w:p>
        </w:tc>
        <w:tc>
          <w:tcPr>
            <w:tcW w:w="1030" w:type="pct"/>
            <w:vAlign w:val="center"/>
          </w:tcPr>
          <w:p w14:paraId="54A88B43"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r w:rsidR="007655BC" w:rsidRPr="009E02CC" w14:paraId="692DDEDB" w14:textId="77777777" w:rsidTr="009B697F">
        <w:trPr>
          <w:trHeight w:val="340"/>
        </w:trPr>
        <w:tc>
          <w:tcPr>
            <w:tcW w:w="480" w:type="pct"/>
            <w:vAlign w:val="center"/>
          </w:tcPr>
          <w:p w14:paraId="7763E886" w14:textId="77777777" w:rsidR="007655BC" w:rsidRPr="009E02CC" w:rsidRDefault="00B2637B" w:rsidP="009B697F">
            <w:pPr>
              <w:pStyle w:val="TableParagraph"/>
              <w:spacing w:before="60" w:after="60"/>
              <w:rPr>
                <w:sz w:val="28"/>
                <w:szCs w:val="28"/>
              </w:rPr>
            </w:pPr>
            <w:r w:rsidRPr="009E02CC">
              <w:rPr>
                <w:spacing w:val="-5"/>
                <w:w w:val="105"/>
                <w:sz w:val="28"/>
                <w:szCs w:val="28"/>
              </w:rPr>
              <w:t>3.4</w:t>
            </w:r>
          </w:p>
        </w:tc>
        <w:tc>
          <w:tcPr>
            <w:tcW w:w="2625" w:type="pct"/>
            <w:vAlign w:val="center"/>
          </w:tcPr>
          <w:p w14:paraId="4EDC44D4" w14:textId="77777777" w:rsidR="007655BC" w:rsidRPr="009E02CC" w:rsidRDefault="00B2637B" w:rsidP="009B697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349656F" w14:textId="77777777" w:rsidR="007655BC" w:rsidRPr="009E02CC" w:rsidRDefault="00B2637B" w:rsidP="009B697F">
            <w:pPr>
              <w:pStyle w:val="TableParagraph"/>
              <w:spacing w:before="60" w:after="60"/>
              <w:rPr>
                <w:sz w:val="28"/>
                <w:szCs w:val="28"/>
              </w:rPr>
            </w:pPr>
            <w:r w:rsidRPr="009E02CC">
              <w:rPr>
                <w:spacing w:val="-5"/>
                <w:sz w:val="28"/>
                <w:szCs w:val="28"/>
              </w:rPr>
              <w:t>MCS</w:t>
            </w:r>
          </w:p>
        </w:tc>
        <w:tc>
          <w:tcPr>
            <w:tcW w:w="1030" w:type="pct"/>
            <w:vAlign w:val="center"/>
          </w:tcPr>
          <w:p w14:paraId="61C54D28"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r w:rsidR="007655BC" w:rsidRPr="009E02CC" w14:paraId="3801991D" w14:textId="77777777" w:rsidTr="009B697F">
        <w:trPr>
          <w:trHeight w:val="340"/>
        </w:trPr>
        <w:tc>
          <w:tcPr>
            <w:tcW w:w="480" w:type="pct"/>
            <w:vAlign w:val="center"/>
          </w:tcPr>
          <w:p w14:paraId="1FCB63E8" w14:textId="77777777" w:rsidR="007655BC" w:rsidRPr="009E02CC" w:rsidRDefault="00B2637B" w:rsidP="009B697F">
            <w:pPr>
              <w:pStyle w:val="TableParagraph"/>
              <w:spacing w:before="60" w:after="60"/>
              <w:rPr>
                <w:b/>
                <w:sz w:val="28"/>
                <w:szCs w:val="28"/>
              </w:rPr>
            </w:pPr>
            <w:r w:rsidRPr="009E02CC">
              <w:rPr>
                <w:b/>
                <w:spacing w:val="-10"/>
                <w:w w:val="105"/>
                <w:sz w:val="28"/>
                <w:szCs w:val="28"/>
              </w:rPr>
              <w:t>4</w:t>
            </w:r>
          </w:p>
        </w:tc>
        <w:tc>
          <w:tcPr>
            <w:tcW w:w="2625" w:type="pct"/>
            <w:vAlign w:val="center"/>
          </w:tcPr>
          <w:p w14:paraId="58C487C8" w14:textId="77777777" w:rsidR="007655BC" w:rsidRPr="009E02CC" w:rsidRDefault="00B2637B" w:rsidP="009B697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0699EEF5" w14:textId="77777777" w:rsidR="007655BC" w:rsidRPr="009E02CC" w:rsidRDefault="007655BC" w:rsidP="009B697F">
            <w:pPr>
              <w:pStyle w:val="TableParagraph"/>
              <w:spacing w:before="60" w:after="60"/>
              <w:jc w:val="left"/>
              <w:rPr>
                <w:sz w:val="28"/>
                <w:szCs w:val="28"/>
              </w:rPr>
            </w:pPr>
          </w:p>
        </w:tc>
        <w:tc>
          <w:tcPr>
            <w:tcW w:w="1030" w:type="pct"/>
            <w:vAlign w:val="center"/>
          </w:tcPr>
          <w:p w14:paraId="5A70E4AD" w14:textId="77777777" w:rsidR="007655BC" w:rsidRPr="009E02CC" w:rsidRDefault="00B2637B" w:rsidP="009B697F">
            <w:pPr>
              <w:pStyle w:val="TableParagraph"/>
              <w:spacing w:before="60" w:after="60"/>
              <w:jc w:val="right"/>
              <w:rPr>
                <w:sz w:val="28"/>
                <w:szCs w:val="28"/>
              </w:rPr>
            </w:pPr>
            <w:r w:rsidRPr="009E02CC">
              <w:rPr>
                <w:spacing w:val="-10"/>
                <w:sz w:val="28"/>
                <w:szCs w:val="28"/>
              </w:rPr>
              <w:t>-</w:t>
            </w:r>
          </w:p>
        </w:tc>
      </w:tr>
    </w:tbl>
    <w:p w14:paraId="305BC654" w14:textId="77777777" w:rsidR="007655BC" w:rsidRPr="009E02CC" w:rsidRDefault="00B2637B" w:rsidP="009B697F">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BD4415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8DC2CC8" w14:textId="77777777" w:rsidR="007655BC" w:rsidRPr="009E02CC" w:rsidRDefault="00B2637B" w:rsidP="00C77696">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46</w:t>
      </w:r>
    </w:p>
    <w:p w14:paraId="21AEBDA3" w14:textId="77777777" w:rsidR="007655BC" w:rsidRPr="009E02CC" w:rsidRDefault="00B2637B" w:rsidP="00C77696">
      <w:pPr>
        <w:pStyle w:val="Heading1"/>
        <w:spacing w:before="0"/>
        <w:ind w:left="0" w:right="0"/>
        <w:rPr>
          <w:sz w:val="28"/>
          <w:szCs w:val="28"/>
        </w:rPr>
      </w:pPr>
      <w:r w:rsidRPr="009E02CC">
        <w:rPr>
          <w:sz w:val="28"/>
          <w:szCs w:val="28"/>
        </w:rPr>
        <w:t>ĐIỀU CHỈNH PHÂN BỔ CHỈ TIÊU SỬ DỤNG ĐẤT ĐẾN NĂM 2030 ĐỐI VỚI XÃ ĐỊNH QUÁN</w:t>
      </w:r>
    </w:p>
    <w:p w14:paraId="47ADECE8" w14:textId="77777777" w:rsidR="007655BC" w:rsidRPr="009E02CC" w:rsidRDefault="00B2637B" w:rsidP="00C77696">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06B40FB4" w14:textId="77777777" w:rsidTr="00C77696">
        <w:trPr>
          <w:trHeight w:val="580"/>
        </w:trPr>
        <w:tc>
          <w:tcPr>
            <w:tcW w:w="480" w:type="pct"/>
            <w:vAlign w:val="center"/>
          </w:tcPr>
          <w:p w14:paraId="5084FE75" w14:textId="38D29415" w:rsidR="00544AC7" w:rsidRPr="009E02CC" w:rsidRDefault="00544AC7" w:rsidP="00C77696">
            <w:pPr>
              <w:pStyle w:val="TableParagraph"/>
              <w:spacing w:before="60" w:after="60"/>
              <w:rPr>
                <w:b/>
                <w:sz w:val="28"/>
                <w:szCs w:val="28"/>
              </w:rPr>
            </w:pPr>
            <w:r w:rsidRPr="009E02CC">
              <w:rPr>
                <w:b/>
                <w:spacing w:val="-5"/>
                <w:sz w:val="28"/>
                <w:szCs w:val="28"/>
              </w:rPr>
              <w:t>STT</w:t>
            </w:r>
          </w:p>
        </w:tc>
        <w:tc>
          <w:tcPr>
            <w:tcW w:w="2625" w:type="pct"/>
            <w:vAlign w:val="center"/>
          </w:tcPr>
          <w:p w14:paraId="634A7680" w14:textId="4E743A82" w:rsidR="00544AC7" w:rsidRPr="009E02CC" w:rsidRDefault="00544AC7" w:rsidP="00C7769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005A354" w14:textId="732BF587" w:rsidR="00544AC7" w:rsidRPr="009E02CC" w:rsidRDefault="00544AC7" w:rsidP="00C77696">
            <w:pPr>
              <w:pStyle w:val="TableParagraph"/>
              <w:spacing w:before="60" w:after="60"/>
              <w:rPr>
                <w:b/>
                <w:sz w:val="28"/>
                <w:szCs w:val="28"/>
              </w:rPr>
            </w:pPr>
            <w:r w:rsidRPr="009E02CC">
              <w:rPr>
                <w:b/>
                <w:spacing w:val="-5"/>
                <w:sz w:val="28"/>
                <w:szCs w:val="28"/>
              </w:rPr>
              <w:t>Mã</w:t>
            </w:r>
          </w:p>
        </w:tc>
        <w:tc>
          <w:tcPr>
            <w:tcW w:w="1030" w:type="pct"/>
            <w:vAlign w:val="center"/>
          </w:tcPr>
          <w:p w14:paraId="35011CA1" w14:textId="12886077" w:rsidR="00544AC7" w:rsidRPr="009E02CC" w:rsidRDefault="00544AC7" w:rsidP="00C7769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6BE3306" w14:textId="77777777" w:rsidTr="00C77696">
        <w:trPr>
          <w:trHeight w:val="274"/>
        </w:trPr>
        <w:tc>
          <w:tcPr>
            <w:tcW w:w="480" w:type="pct"/>
            <w:vAlign w:val="center"/>
          </w:tcPr>
          <w:p w14:paraId="44CB1D3E" w14:textId="77777777" w:rsidR="007655BC" w:rsidRPr="009E02CC" w:rsidRDefault="00B2637B" w:rsidP="00C77696">
            <w:pPr>
              <w:pStyle w:val="TableParagraph"/>
              <w:spacing w:before="60" w:after="60"/>
              <w:rPr>
                <w:i/>
                <w:sz w:val="28"/>
                <w:szCs w:val="28"/>
              </w:rPr>
            </w:pPr>
            <w:r w:rsidRPr="009E02CC">
              <w:rPr>
                <w:i/>
                <w:spacing w:val="-5"/>
                <w:sz w:val="28"/>
                <w:szCs w:val="28"/>
              </w:rPr>
              <w:t>(1)</w:t>
            </w:r>
          </w:p>
        </w:tc>
        <w:tc>
          <w:tcPr>
            <w:tcW w:w="2625" w:type="pct"/>
            <w:vAlign w:val="center"/>
          </w:tcPr>
          <w:p w14:paraId="3F2DBDD9" w14:textId="77777777" w:rsidR="007655BC" w:rsidRPr="009E02CC" w:rsidRDefault="00B2637B" w:rsidP="00C77696">
            <w:pPr>
              <w:pStyle w:val="TableParagraph"/>
              <w:spacing w:before="60" w:after="60"/>
              <w:rPr>
                <w:i/>
                <w:sz w:val="28"/>
                <w:szCs w:val="28"/>
              </w:rPr>
            </w:pPr>
            <w:r w:rsidRPr="009E02CC">
              <w:rPr>
                <w:i/>
                <w:spacing w:val="-5"/>
                <w:sz w:val="28"/>
                <w:szCs w:val="28"/>
              </w:rPr>
              <w:t>(2)</w:t>
            </w:r>
          </w:p>
        </w:tc>
        <w:tc>
          <w:tcPr>
            <w:tcW w:w="865" w:type="pct"/>
            <w:vAlign w:val="center"/>
          </w:tcPr>
          <w:p w14:paraId="58D8FE01" w14:textId="77777777" w:rsidR="007655BC" w:rsidRPr="009E02CC" w:rsidRDefault="00B2637B" w:rsidP="00C77696">
            <w:pPr>
              <w:pStyle w:val="TableParagraph"/>
              <w:spacing w:before="60" w:after="60"/>
              <w:rPr>
                <w:i/>
                <w:sz w:val="28"/>
                <w:szCs w:val="28"/>
              </w:rPr>
            </w:pPr>
            <w:r w:rsidRPr="009E02CC">
              <w:rPr>
                <w:i/>
                <w:spacing w:val="-5"/>
                <w:sz w:val="28"/>
                <w:szCs w:val="28"/>
              </w:rPr>
              <w:t>(3)</w:t>
            </w:r>
          </w:p>
        </w:tc>
        <w:tc>
          <w:tcPr>
            <w:tcW w:w="1030" w:type="pct"/>
            <w:vAlign w:val="center"/>
          </w:tcPr>
          <w:p w14:paraId="179553D8" w14:textId="77777777" w:rsidR="007655BC" w:rsidRPr="009E02CC" w:rsidRDefault="00B2637B" w:rsidP="00C77696">
            <w:pPr>
              <w:pStyle w:val="TableParagraph"/>
              <w:spacing w:before="60" w:after="60"/>
              <w:rPr>
                <w:i/>
                <w:sz w:val="28"/>
                <w:szCs w:val="28"/>
              </w:rPr>
            </w:pPr>
            <w:r w:rsidRPr="009E02CC">
              <w:rPr>
                <w:i/>
                <w:spacing w:val="-5"/>
                <w:sz w:val="28"/>
                <w:szCs w:val="28"/>
              </w:rPr>
              <w:t>(4)</w:t>
            </w:r>
          </w:p>
        </w:tc>
      </w:tr>
      <w:tr w:rsidR="007655BC" w:rsidRPr="009E02CC" w14:paraId="2C35BF70" w14:textId="77777777" w:rsidTr="00C77696">
        <w:trPr>
          <w:trHeight w:val="340"/>
        </w:trPr>
        <w:tc>
          <w:tcPr>
            <w:tcW w:w="480" w:type="pct"/>
            <w:vAlign w:val="center"/>
          </w:tcPr>
          <w:p w14:paraId="59B857CD" w14:textId="77777777" w:rsidR="007655BC" w:rsidRPr="009E02CC" w:rsidRDefault="007655BC" w:rsidP="00C77696">
            <w:pPr>
              <w:pStyle w:val="TableParagraph"/>
              <w:spacing w:before="60" w:after="60"/>
              <w:jc w:val="left"/>
              <w:rPr>
                <w:sz w:val="28"/>
                <w:szCs w:val="28"/>
              </w:rPr>
            </w:pPr>
          </w:p>
        </w:tc>
        <w:tc>
          <w:tcPr>
            <w:tcW w:w="2625" w:type="pct"/>
            <w:vAlign w:val="center"/>
          </w:tcPr>
          <w:p w14:paraId="100D3F86" w14:textId="77777777" w:rsidR="007655BC" w:rsidRPr="009E02CC" w:rsidRDefault="00B2637B" w:rsidP="00C77696">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74AA84E" w14:textId="77777777" w:rsidR="007655BC" w:rsidRPr="009E02CC" w:rsidRDefault="007655BC" w:rsidP="00C77696">
            <w:pPr>
              <w:pStyle w:val="TableParagraph"/>
              <w:spacing w:before="60" w:after="60"/>
              <w:jc w:val="left"/>
              <w:rPr>
                <w:sz w:val="28"/>
                <w:szCs w:val="28"/>
              </w:rPr>
            </w:pPr>
          </w:p>
        </w:tc>
        <w:tc>
          <w:tcPr>
            <w:tcW w:w="1030" w:type="pct"/>
            <w:vAlign w:val="center"/>
          </w:tcPr>
          <w:p w14:paraId="3627B41E" w14:textId="77777777" w:rsidR="007655BC" w:rsidRPr="009E02CC" w:rsidRDefault="00B2637B" w:rsidP="00C77696">
            <w:pPr>
              <w:pStyle w:val="TableParagraph"/>
              <w:spacing w:before="60" w:after="60"/>
              <w:jc w:val="right"/>
              <w:rPr>
                <w:b/>
                <w:sz w:val="28"/>
                <w:szCs w:val="28"/>
              </w:rPr>
            </w:pPr>
            <w:r w:rsidRPr="009E02CC">
              <w:rPr>
                <w:b/>
                <w:spacing w:val="-2"/>
                <w:sz w:val="28"/>
                <w:szCs w:val="28"/>
              </w:rPr>
              <w:t>29.581,56</w:t>
            </w:r>
          </w:p>
        </w:tc>
      </w:tr>
      <w:tr w:rsidR="007655BC" w:rsidRPr="009E02CC" w14:paraId="358DE49C" w14:textId="77777777" w:rsidTr="00C77696">
        <w:trPr>
          <w:trHeight w:val="340"/>
        </w:trPr>
        <w:tc>
          <w:tcPr>
            <w:tcW w:w="480" w:type="pct"/>
            <w:vAlign w:val="center"/>
          </w:tcPr>
          <w:p w14:paraId="24FDEBAE" w14:textId="77777777" w:rsidR="007655BC" w:rsidRPr="009E02CC" w:rsidRDefault="00B2637B" w:rsidP="00C77696">
            <w:pPr>
              <w:pStyle w:val="TableParagraph"/>
              <w:spacing w:before="60" w:after="60"/>
              <w:rPr>
                <w:b/>
                <w:sz w:val="28"/>
                <w:szCs w:val="28"/>
              </w:rPr>
            </w:pPr>
            <w:r w:rsidRPr="009E02CC">
              <w:rPr>
                <w:b/>
                <w:spacing w:val="-10"/>
                <w:w w:val="105"/>
                <w:sz w:val="28"/>
                <w:szCs w:val="28"/>
              </w:rPr>
              <w:t>1</w:t>
            </w:r>
          </w:p>
        </w:tc>
        <w:tc>
          <w:tcPr>
            <w:tcW w:w="2625" w:type="pct"/>
            <w:vAlign w:val="center"/>
          </w:tcPr>
          <w:p w14:paraId="3C472A55" w14:textId="77777777" w:rsidR="007655BC" w:rsidRPr="009E02CC" w:rsidRDefault="00B2637B" w:rsidP="00C77696">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12FDA98" w14:textId="77777777" w:rsidR="007655BC" w:rsidRPr="009E02CC" w:rsidRDefault="00B2637B" w:rsidP="00C77696">
            <w:pPr>
              <w:pStyle w:val="TableParagraph"/>
              <w:spacing w:before="60" w:after="60"/>
              <w:rPr>
                <w:b/>
                <w:sz w:val="28"/>
                <w:szCs w:val="28"/>
              </w:rPr>
            </w:pPr>
            <w:r w:rsidRPr="009E02CC">
              <w:rPr>
                <w:b/>
                <w:spacing w:val="-5"/>
                <w:sz w:val="28"/>
                <w:szCs w:val="28"/>
              </w:rPr>
              <w:t>NNP</w:t>
            </w:r>
          </w:p>
        </w:tc>
        <w:tc>
          <w:tcPr>
            <w:tcW w:w="1030" w:type="pct"/>
            <w:vAlign w:val="center"/>
          </w:tcPr>
          <w:p w14:paraId="73E1B948" w14:textId="77777777" w:rsidR="007655BC" w:rsidRPr="009E02CC" w:rsidRDefault="00B2637B" w:rsidP="00C77696">
            <w:pPr>
              <w:pStyle w:val="TableParagraph"/>
              <w:spacing w:before="60" w:after="60"/>
              <w:jc w:val="right"/>
              <w:rPr>
                <w:b/>
                <w:sz w:val="28"/>
                <w:szCs w:val="28"/>
              </w:rPr>
            </w:pPr>
            <w:r w:rsidRPr="009E02CC">
              <w:rPr>
                <w:b/>
                <w:spacing w:val="-2"/>
                <w:sz w:val="28"/>
                <w:szCs w:val="28"/>
              </w:rPr>
              <w:t>19.703,51</w:t>
            </w:r>
          </w:p>
        </w:tc>
      </w:tr>
      <w:tr w:rsidR="007655BC" w:rsidRPr="009E02CC" w14:paraId="3C874E51" w14:textId="77777777" w:rsidTr="00C77696">
        <w:trPr>
          <w:trHeight w:val="340"/>
        </w:trPr>
        <w:tc>
          <w:tcPr>
            <w:tcW w:w="480" w:type="pct"/>
            <w:vAlign w:val="center"/>
          </w:tcPr>
          <w:p w14:paraId="1F880C6A" w14:textId="77777777" w:rsidR="007655BC" w:rsidRPr="009E02CC" w:rsidRDefault="007655BC" w:rsidP="00C77696">
            <w:pPr>
              <w:pStyle w:val="TableParagraph"/>
              <w:spacing w:before="60" w:after="60"/>
              <w:jc w:val="left"/>
              <w:rPr>
                <w:sz w:val="28"/>
                <w:szCs w:val="28"/>
              </w:rPr>
            </w:pPr>
          </w:p>
        </w:tc>
        <w:tc>
          <w:tcPr>
            <w:tcW w:w="2625" w:type="pct"/>
            <w:vAlign w:val="center"/>
          </w:tcPr>
          <w:p w14:paraId="41510CE2" w14:textId="77777777" w:rsidR="007655BC" w:rsidRPr="009E02CC" w:rsidRDefault="00B2637B" w:rsidP="00C7769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D6813CA" w14:textId="77777777" w:rsidR="007655BC" w:rsidRPr="009E02CC" w:rsidRDefault="007655BC" w:rsidP="00C77696">
            <w:pPr>
              <w:pStyle w:val="TableParagraph"/>
              <w:spacing w:before="60" w:after="60"/>
              <w:jc w:val="left"/>
              <w:rPr>
                <w:sz w:val="28"/>
                <w:szCs w:val="28"/>
              </w:rPr>
            </w:pPr>
          </w:p>
        </w:tc>
        <w:tc>
          <w:tcPr>
            <w:tcW w:w="1030" w:type="pct"/>
            <w:vAlign w:val="center"/>
          </w:tcPr>
          <w:p w14:paraId="7CCC167A" w14:textId="77777777" w:rsidR="007655BC" w:rsidRPr="009E02CC" w:rsidRDefault="00B2637B" w:rsidP="00C77696">
            <w:pPr>
              <w:pStyle w:val="TableParagraph"/>
              <w:spacing w:before="60" w:after="60"/>
              <w:jc w:val="right"/>
              <w:rPr>
                <w:sz w:val="28"/>
                <w:szCs w:val="28"/>
              </w:rPr>
            </w:pPr>
            <w:r w:rsidRPr="009E02CC">
              <w:rPr>
                <w:spacing w:val="-10"/>
                <w:sz w:val="28"/>
                <w:szCs w:val="28"/>
              </w:rPr>
              <w:t>-</w:t>
            </w:r>
          </w:p>
        </w:tc>
      </w:tr>
      <w:tr w:rsidR="007655BC" w:rsidRPr="009E02CC" w14:paraId="23A2ACB3" w14:textId="77777777" w:rsidTr="00C77696">
        <w:trPr>
          <w:trHeight w:val="340"/>
        </w:trPr>
        <w:tc>
          <w:tcPr>
            <w:tcW w:w="480" w:type="pct"/>
            <w:vAlign w:val="center"/>
          </w:tcPr>
          <w:p w14:paraId="2DD446FA" w14:textId="77777777" w:rsidR="007655BC" w:rsidRPr="009E02CC" w:rsidRDefault="00B2637B" w:rsidP="00C77696">
            <w:pPr>
              <w:pStyle w:val="TableParagraph"/>
              <w:spacing w:before="60" w:after="60"/>
              <w:rPr>
                <w:sz w:val="28"/>
                <w:szCs w:val="28"/>
              </w:rPr>
            </w:pPr>
            <w:r w:rsidRPr="009E02CC">
              <w:rPr>
                <w:spacing w:val="-5"/>
                <w:w w:val="105"/>
                <w:sz w:val="28"/>
                <w:szCs w:val="28"/>
              </w:rPr>
              <w:t>1.1</w:t>
            </w:r>
          </w:p>
        </w:tc>
        <w:tc>
          <w:tcPr>
            <w:tcW w:w="2625" w:type="pct"/>
            <w:vAlign w:val="center"/>
          </w:tcPr>
          <w:p w14:paraId="43B3BE96"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1A34B32" w14:textId="77777777" w:rsidR="007655BC" w:rsidRPr="009E02CC" w:rsidRDefault="00B2637B" w:rsidP="00C77696">
            <w:pPr>
              <w:pStyle w:val="TableParagraph"/>
              <w:spacing w:before="60" w:after="60"/>
              <w:rPr>
                <w:sz w:val="28"/>
                <w:szCs w:val="28"/>
              </w:rPr>
            </w:pPr>
            <w:r w:rsidRPr="009E02CC">
              <w:rPr>
                <w:spacing w:val="-5"/>
                <w:sz w:val="28"/>
                <w:szCs w:val="28"/>
              </w:rPr>
              <w:t>LUA</w:t>
            </w:r>
          </w:p>
        </w:tc>
        <w:tc>
          <w:tcPr>
            <w:tcW w:w="1030" w:type="pct"/>
            <w:vAlign w:val="center"/>
          </w:tcPr>
          <w:p w14:paraId="50889AAD" w14:textId="77777777" w:rsidR="007655BC" w:rsidRPr="009E02CC" w:rsidRDefault="00B2637B" w:rsidP="00C77696">
            <w:pPr>
              <w:pStyle w:val="TableParagraph"/>
              <w:spacing w:before="60" w:after="60"/>
              <w:jc w:val="right"/>
              <w:rPr>
                <w:sz w:val="28"/>
                <w:szCs w:val="28"/>
              </w:rPr>
            </w:pPr>
            <w:r w:rsidRPr="009E02CC">
              <w:rPr>
                <w:spacing w:val="-2"/>
                <w:sz w:val="28"/>
                <w:szCs w:val="28"/>
              </w:rPr>
              <w:t>779,69</w:t>
            </w:r>
          </w:p>
        </w:tc>
      </w:tr>
      <w:tr w:rsidR="007655BC" w:rsidRPr="009E02CC" w14:paraId="52585EE9" w14:textId="77777777" w:rsidTr="00C77696">
        <w:trPr>
          <w:trHeight w:val="340"/>
        </w:trPr>
        <w:tc>
          <w:tcPr>
            <w:tcW w:w="480" w:type="pct"/>
            <w:vAlign w:val="center"/>
          </w:tcPr>
          <w:p w14:paraId="32C81E4D" w14:textId="77777777" w:rsidR="007655BC" w:rsidRPr="009E02CC" w:rsidRDefault="00B2637B" w:rsidP="00C77696">
            <w:pPr>
              <w:pStyle w:val="TableParagraph"/>
              <w:spacing w:before="60" w:after="60"/>
              <w:rPr>
                <w:sz w:val="28"/>
                <w:szCs w:val="28"/>
              </w:rPr>
            </w:pPr>
            <w:r w:rsidRPr="009E02CC">
              <w:rPr>
                <w:spacing w:val="-2"/>
                <w:w w:val="105"/>
                <w:sz w:val="28"/>
                <w:szCs w:val="28"/>
              </w:rPr>
              <w:t>1.1.1</w:t>
            </w:r>
          </w:p>
        </w:tc>
        <w:tc>
          <w:tcPr>
            <w:tcW w:w="2625" w:type="pct"/>
            <w:vAlign w:val="center"/>
          </w:tcPr>
          <w:p w14:paraId="423F508E"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2023699" w14:textId="77777777" w:rsidR="007655BC" w:rsidRPr="009E02CC" w:rsidRDefault="00B2637B" w:rsidP="00C77696">
            <w:pPr>
              <w:pStyle w:val="TableParagraph"/>
              <w:spacing w:before="60" w:after="60"/>
              <w:rPr>
                <w:sz w:val="28"/>
                <w:szCs w:val="28"/>
              </w:rPr>
            </w:pPr>
            <w:r w:rsidRPr="009E02CC">
              <w:rPr>
                <w:spacing w:val="-5"/>
                <w:sz w:val="28"/>
                <w:szCs w:val="28"/>
              </w:rPr>
              <w:t>LUC</w:t>
            </w:r>
          </w:p>
        </w:tc>
        <w:tc>
          <w:tcPr>
            <w:tcW w:w="1030" w:type="pct"/>
            <w:vAlign w:val="center"/>
          </w:tcPr>
          <w:p w14:paraId="79F54B58" w14:textId="77777777" w:rsidR="007655BC" w:rsidRPr="009E02CC" w:rsidRDefault="00B2637B" w:rsidP="00C77696">
            <w:pPr>
              <w:pStyle w:val="TableParagraph"/>
              <w:spacing w:before="60" w:after="60"/>
              <w:jc w:val="right"/>
              <w:rPr>
                <w:sz w:val="28"/>
                <w:szCs w:val="28"/>
              </w:rPr>
            </w:pPr>
            <w:r w:rsidRPr="009E02CC">
              <w:rPr>
                <w:spacing w:val="-2"/>
                <w:sz w:val="28"/>
                <w:szCs w:val="28"/>
              </w:rPr>
              <w:t>751,45</w:t>
            </w:r>
          </w:p>
        </w:tc>
      </w:tr>
      <w:tr w:rsidR="007655BC" w:rsidRPr="009E02CC" w14:paraId="755A28C7" w14:textId="77777777" w:rsidTr="00C77696">
        <w:trPr>
          <w:trHeight w:val="340"/>
        </w:trPr>
        <w:tc>
          <w:tcPr>
            <w:tcW w:w="480" w:type="pct"/>
            <w:vAlign w:val="center"/>
          </w:tcPr>
          <w:p w14:paraId="233DF8DF" w14:textId="77777777" w:rsidR="007655BC" w:rsidRPr="009E02CC" w:rsidRDefault="00B2637B" w:rsidP="00C77696">
            <w:pPr>
              <w:pStyle w:val="TableParagraph"/>
              <w:spacing w:before="60" w:after="60"/>
              <w:rPr>
                <w:sz w:val="28"/>
                <w:szCs w:val="28"/>
              </w:rPr>
            </w:pPr>
            <w:r w:rsidRPr="009E02CC">
              <w:rPr>
                <w:spacing w:val="-2"/>
                <w:w w:val="105"/>
                <w:sz w:val="28"/>
                <w:szCs w:val="28"/>
              </w:rPr>
              <w:t>1.1.2</w:t>
            </w:r>
          </w:p>
        </w:tc>
        <w:tc>
          <w:tcPr>
            <w:tcW w:w="2625" w:type="pct"/>
            <w:vAlign w:val="center"/>
          </w:tcPr>
          <w:p w14:paraId="1B814FE4"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AE29F3D" w14:textId="77777777" w:rsidR="007655BC" w:rsidRPr="009E02CC" w:rsidRDefault="00B2637B" w:rsidP="00C77696">
            <w:pPr>
              <w:pStyle w:val="TableParagraph"/>
              <w:spacing w:before="60" w:after="60"/>
              <w:rPr>
                <w:sz w:val="28"/>
                <w:szCs w:val="28"/>
              </w:rPr>
            </w:pPr>
            <w:r w:rsidRPr="009E02CC">
              <w:rPr>
                <w:spacing w:val="-5"/>
                <w:sz w:val="28"/>
                <w:szCs w:val="28"/>
              </w:rPr>
              <w:t>LUK</w:t>
            </w:r>
          </w:p>
        </w:tc>
        <w:tc>
          <w:tcPr>
            <w:tcW w:w="1030" w:type="pct"/>
            <w:vAlign w:val="center"/>
          </w:tcPr>
          <w:p w14:paraId="7303D6F3" w14:textId="77777777" w:rsidR="007655BC" w:rsidRPr="009E02CC" w:rsidRDefault="00B2637B" w:rsidP="00C77696">
            <w:pPr>
              <w:pStyle w:val="TableParagraph"/>
              <w:spacing w:before="60" w:after="60"/>
              <w:jc w:val="right"/>
              <w:rPr>
                <w:sz w:val="28"/>
                <w:szCs w:val="28"/>
              </w:rPr>
            </w:pPr>
            <w:r w:rsidRPr="009E02CC">
              <w:rPr>
                <w:spacing w:val="-2"/>
                <w:sz w:val="28"/>
                <w:szCs w:val="28"/>
              </w:rPr>
              <w:t>28,24</w:t>
            </w:r>
          </w:p>
        </w:tc>
      </w:tr>
      <w:tr w:rsidR="007655BC" w:rsidRPr="009E02CC" w14:paraId="21ADF613" w14:textId="77777777" w:rsidTr="00C77696">
        <w:trPr>
          <w:trHeight w:val="340"/>
        </w:trPr>
        <w:tc>
          <w:tcPr>
            <w:tcW w:w="480" w:type="pct"/>
            <w:vAlign w:val="center"/>
          </w:tcPr>
          <w:p w14:paraId="1EDB47EA" w14:textId="77777777" w:rsidR="007655BC" w:rsidRPr="009E02CC" w:rsidRDefault="00B2637B" w:rsidP="00C77696">
            <w:pPr>
              <w:pStyle w:val="TableParagraph"/>
              <w:spacing w:before="60" w:after="60"/>
              <w:rPr>
                <w:sz w:val="28"/>
                <w:szCs w:val="28"/>
              </w:rPr>
            </w:pPr>
            <w:r w:rsidRPr="009E02CC">
              <w:rPr>
                <w:spacing w:val="-5"/>
                <w:w w:val="105"/>
                <w:sz w:val="28"/>
                <w:szCs w:val="28"/>
              </w:rPr>
              <w:t>1.2</w:t>
            </w:r>
          </w:p>
        </w:tc>
        <w:tc>
          <w:tcPr>
            <w:tcW w:w="2625" w:type="pct"/>
            <w:vAlign w:val="center"/>
          </w:tcPr>
          <w:p w14:paraId="5D62ABF4"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D6BA894" w14:textId="77777777" w:rsidR="007655BC" w:rsidRPr="009E02CC" w:rsidRDefault="00B2637B" w:rsidP="00C77696">
            <w:pPr>
              <w:pStyle w:val="TableParagraph"/>
              <w:spacing w:before="60" w:after="60"/>
              <w:rPr>
                <w:sz w:val="28"/>
                <w:szCs w:val="28"/>
              </w:rPr>
            </w:pPr>
            <w:r w:rsidRPr="009E02CC">
              <w:rPr>
                <w:spacing w:val="-5"/>
                <w:sz w:val="28"/>
                <w:szCs w:val="28"/>
              </w:rPr>
              <w:t>HNK</w:t>
            </w:r>
          </w:p>
        </w:tc>
        <w:tc>
          <w:tcPr>
            <w:tcW w:w="1030" w:type="pct"/>
            <w:vAlign w:val="center"/>
          </w:tcPr>
          <w:p w14:paraId="162EEFB0" w14:textId="77777777" w:rsidR="007655BC" w:rsidRPr="009E02CC" w:rsidRDefault="00B2637B" w:rsidP="00C77696">
            <w:pPr>
              <w:pStyle w:val="TableParagraph"/>
              <w:spacing w:before="60" w:after="60"/>
              <w:jc w:val="right"/>
              <w:rPr>
                <w:sz w:val="28"/>
                <w:szCs w:val="28"/>
              </w:rPr>
            </w:pPr>
            <w:r w:rsidRPr="009E02CC">
              <w:rPr>
                <w:spacing w:val="-10"/>
                <w:sz w:val="28"/>
                <w:szCs w:val="28"/>
              </w:rPr>
              <w:t>-</w:t>
            </w:r>
          </w:p>
        </w:tc>
      </w:tr>
      <w:tr w:rsidR="007655BC" w:rsidRPr="009E02CC" w14:paraId="6218BC95" w14:textId="77777777" w:rsidTr="00C77696">
        <w:trPr>
          <w:trHeight w:val="340"/>
        </w:trPr>
        <w:tc>
          <w:tcPr>
            <w:tcW w:w="480" w:type="pct"/>
            <w:vAlign w:val="center"/>
          </w:tcPr>
          <w:p w14:paraId="29C60727" w14:textId="77777777" w:rsidR="007655BC" w:rsidRPr="009E02CC" w:rsidRDefault="00B2637B" w:rsidP="00C77696">
            <w:pPr>
              <w:pStyle w:val="TableParagraph"/>
              <w:spacing w:before="60" w:after="60"/>
              <w:rPr>
                <w:sz w:val="28"/>
                <w:szCs w:val="28"/>
              </w:rPr>
            </w:pPr>
            <w:r w:rsidRPr="009E02CC">
              <w:rPr>
                <w:spacing w:val="-5"/>
                <w:w w:val="105"/>
                <w:sz w:val="28"/>
                <w:szCs w:val="28"/>
              </w:rPr>
              <w:t>1.3</w:t>
            </w:r>
          </w:p>
        </w:tc>
        <w:tc>
          <w:tcPr>
            <w:tcW w:w="2625" w:type="pct"/>
            <w:vAlign w:val="center"/>
          </w:tcPr>
          <w:p w14:paraId="2D0D2B40"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D41060C" w14:textId="77777777" w:rsidR="007655BC" w:rsidRPr="009E02CC" w:rsidRDefault="00B2637B" w:rsidP="00C77696">
            <w:pPr>
              <w:pStyle w:val="TableParagraph"/>
              <w:spacing w:before="60" w:after="60"/>
              <w:rPr>
                <w:sz w:val="28"/>
                <w:szCs w:val="28"/>
              </w:rPr>
            </w:pPr>
            <w:r w:rsidRPr="009E02CC">
              <w:rPr>
                <w:spacing w:val="-5"/>
                <w:sz w:val="28"/>
                <w:szCs w:val="28"/>
              </w:rPr>
              <w:t>CLN</w:t>
            </w:r>
          </w:p>
        </w:tc>
        <w:tc>
          <w:tcPr>
            <w:tcW w:w="1030" w:type="pct"/>
            <w:vAlign w:val="center"/>
          </w:tcPr>
          <w:p w14:paraId="7291E55B" w14:textId="77777777" w:rsidR="007655BC" w:rsidRPr="009E02CC" w:rsidRDefault="00B2637B" w:rsidP="00C77696">
            <w:pPr>
              <w:pStyle w:val="TableParagraph"/>
              <w:spacing w:before="60" w:after="60"/>
              <w:jc w:val="right"/>
              <w:rPr>
                <w:sz w:val="28"/>
                <w:szCs w:val="28"/>
              </w:rPr>
            </w:pPr>
            <w:r w:rsidRPr="009E02CC">
              <w:rPr>
                <w:spacing w:val="-2"/>
                <w:sz w:val="28"/>
                <w:szCs w:val="28"/>
              </w:rPr>
              <w:t>2.974,06</w:t>
            </w:r>
          </w:p>
        </w:tc>
      </w:tr>
      <w:tr w:rsidR="007655BC" w:rsidRPr="009E02CC" w14:paraId="5B29EBF7" w14:textId="77777777" w:rsidTr="00C77696">
        <w:trPr>
          <w:trHeight w:val="340"/>
        </w:trPr>
        <w:tc>
          <w:tcPr>
            <w:tcW w:w="480" w:type="pct"/>
            <w:vAlign w:val="center"/>
          </w:tcPr>
          <w:p w14:paraId="6A0788F4" w14:textId="77777777" w:rsidR="007655BC" w:rsidRPr="009E02CC" w:rsidRDefault="00B2637B" w:rsidP="00C77696">
            <w:pPr>
              <w:pStyle w:val="TableParagraph"/>
              <w:spacing w:before="60" w:after="60"/>
              <w:rPr>
                <w:sz w:val="28"/>
                <w:szCs w:val="28"/>
              </w:rPr>
            </w:pPr>
            <w:r w:rsidRPr="009E02CC">
              <w:rPr>
                <w:spacing w:val="-5"/>
                <w:w w:val="105"/>
                <w:sz w:val="28"/>
                <w:szCs w:val="28"/>
              </w:rPr>
              <w:t>1.4</w:t>
            </w:r>
          </w:p>
        </w:tc>
        <w:tc>
          <w:tcPr>
            <w:tcW w:w="2625" w:type="pct"/>
            <w:vAlign w:val="center"/>
          </w:tcPr>
          <w:p w14:paraId="3E1DD6E7"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9CA22BA" w14:textId="77777777" w:rsidR="007655BC" w:rsidRPr="009E02CC" w:rsidRDefault="00B2637B" w:rsidP="00C77696">
            <w:pPr>
              <w:pStyle w:val="TableParagraph"/>
              <w:spacing w:before="60" w:after="60"/>
              <w:rPr>
                <w:sz w:val="28"/>
                <w:szCs w:val="28"/>
              </w:rPr>
            </w:pPr>
            <w:r w:rsidRPr="009E02CC">
              <w:rPr>
                <w:spacing w:val="-5"/>
                <w:sz w:val="28"/>
                <w:szCs w:val="28"/>
              </w:rPr>
              <w:t>RDD</w:t>
            </w:r>
          </w:p>
        </w:tc>
        <w:tc>
          <w:tcPr>
            <w:tcW w:w="1030" w:type="pct"/>
            <w:vAlign w:val="center"/>
          </w:tcPr>
          <w:p w14:paraId="7AA305FE" w14:textId="77777777" w:rsidR="007655BC" w:rsidRPr="009E02CC" w:rsidRDefault="00B2637B" w:rsidP="00C77696">
            <w:pPr>
              <w:pStyle w:val="TableParagraph"/>
              <w:spacing w:before="60" w:after="60"/>
              <w:jc w:val="right"/>
              <w:rPr>
                <w:sz w:val="28"/>
                <w:szCs w:val="28"/>
              </w:rPr>
            </w:pPr>
            <w:r w:rsidRPr="009E02CC">
              <w:rPr>
                <w:spacing w:val="-10"/>
                <w:sz w:val="28"/>
                <w:szCs w:val="28"/>
              </w:rPr>
              <w:t>-</w:t>
            </w:r>
          </w:p>
        </w:tc>
      </w:tr>
      <w:tr w:rsidR="007655BC" w:rsidRPr="009E02CC" w14:paraId="3ABD8D01" w14:textId="77777777" w:rsidTr="00C77696">
        <w:trPr>
          <w:trHeight w:val="340"/>
        </w:trPr>
        <w:tc>
          <w:tcPr>
            <w:tcW w:w="480" w:type="pct"/>
            <w:vAlign w:val="center"/>
          </w:tcPr>
          <w:p w14:paraId="724E44F5" w14:textId="77777777" w:rsidR="007655BC" w:rsidRPr="009E02CC" w:rsidRDefault="00B2637B" w:rsidP="00C77696">
            <w:pPr>
              <w:pStyle w:val="TableParagraph"/>
              <w:spacing w:before="60" w:after="60"/>
              <w:rPr>
                <w:sz w:val="28"/>
                <w:szCs w:val="28"/>
              </w:rPr>
            </w:pPr>
            <w:r w:rsidRPr="009E02CC">
              <w:rPr>
                <w:spacing w:val="-5"/>
                <w:w w:val="105"/>
                <w:sz w:val="28"/>
                <w:szCs w:val="28"/>
              </w:rPr>
              <w:t>1.5</w:t>
            </w:r>
          </w:p>
        </w:tc>
        <w:tc>
          <w:tcPr>
            <w:tcW w:w="2625" w:type="pct"/>
            <w:vAlign w:val="center"/>
          </w:tcPr>
          <w:p w14:paraId="3FB8703A"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1B6396A" w14:textId="77777777" w:rsidR="007655BC" w:rsidRPr="009E02CC" w:rsidRDefault="00B2637B" w:rsidP="00C77696">
            <w:pPr>
              <w:pStyle w:val="TableParagraph"/>
              <w:spacing w:before="60" w:after="60"/>
              <w:rPr>
                <w:sz w:val="28"/>
                <w:szCs w:val="28"/>
              </w:rPr>
            </w:pPr>
            <w:r w:rsidRPr="009E02CC">
              <w:rPr>
                <w:spacing w:val="-5"/>
                <w:sz w:val="28"/>
                <w:szCs w:val="28"/>
              </w:rPr>
              <w:t>RPH</w:t>
            </w:r>
          </w:p>
        </w:tc>
        <w:tc>
          <w:tcPr>
            <w:tcW w:w="1030" w:type="pct"/>
            <w:vAlign w:val="center"/>
          </w:tcPr>
          <w:p w14:paraId="66C550E7" w14:textId="77777777" w:rsidR="007655BC" w:rsidRPr="009E02CC" w:rsidRDefault="00B2637B" w:rsidP="00C77696">
            <w:pPr>
              <w:pStyle w:val="TableParagraph"/>
              <w:spacing w:before="60" w:after="60"/>
              <w:jc w:val="right"/>
              <w:rPr>
                <w:sz w:val="28"/>
                <w:szCs w:val="28"/>
              </w:rPr>
            </w:pPr>
            <w:r w:rsidRPr="009E02CC">
              <w:rPr>
                <w:spacing w:val="-2"/>
                <w:sz w:val="28"/>
                <w:szCs w:val="28"/>
              </w:rPr>
              <w:t>11.562,30</w:t>
            </w:r>
          </w:p>
        </w:tc>
      </w:tr>
      <w:tr w:rsidR="007655BC" w:rsidRPr="009E02CC" w14:paraId="42576722" w14:textId="77777777" w:rsidTr="00C77696">
        <w:trPr>
          <w:trHeight w:val="340"/>
        </w:trPr>
        <w:tc>
          <w:tcPr>
            <w:tcW w:w="480" w:type="pct"/>
            <w:vAlign w:val="center"/>
          </w:tcPr>
          <w:p w14:paraId="14D72619" w14:textId="77777777" w:rsidR="007655BC" w:rsidRPr="009E02CC" w:rsidRDefault="00B2637B" w:rsidP="00C77696">
            <w:pPr>
              <w:pStyle w:val="TableParagraph"/>
              <w:spacing w:before="60" w:after="60"/>
              <w:rPr>
                <w:sz w:val="28"/>
                <w:szCs w:val="28"/>
              </w:rPr>
            </w:pPr>
            <w:r w:rsidRPr="009E02CC">
              <w:rPr>
                <w:spacing w:val="-5"/>
                <w:w w:val="105"/>
                <w:sz w:val="28"/>
                <w:szCs w:val="28"/>
              </w:rPr>
              <w:t>1.6</w:t>
            </w:r>
          </w:p>
        </w:tc>
        <w:tc>
          <w:tcPr>
            <w:tcW w:w="2625" w:type="pct"/>
            <w:vAlign w:val="center"/>
          </w:tcPr>
          <w:p w14:paraId="1CDD528B"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1B46095" w14:textId="77777777" w:rsidR="007655BC" w:rsidRPr="009E02CC" w:rsidRDefault="00B2637B" w:rsidP="00C77696">
            <w:pPr>
              <w:pStyle w:val="TableParagraph"/>
              <w:spacing w:before="60" w:after="60"/>
              <w:rPr>
                <w:sz w:val="28"/>
                <w:szCs w:val="28"/>
              </w:rPr>
            </w:pPr>
            <w:r w:rsidRPr="009E02CC">
              <w:rPr>
                <w:spacing w:val="-5"/>
                <w:sz w:val="28"/>
                <w:szCs w:val="28"/>
              </w:rPr>
              <w:t>RSX</w:t>
            </w:r>
          </w:p>
        </w:tc>
        <w:tc>
          <w:tcPr>
            <w:tcW w:w="1030" w:type="pct"/>
            <w:vAlign w:val="center"/>
          </w:tcPr>
          <w:p w14:paraId="2FEA15E9" w14:textId="77777777" w:rsidR="007655BC" w:rsidRPr="009E02CC" w:rsidRDefault="00B2637B" w:rsidP="00C77696">
            <w:pPr>
              <w:pStyle w:val="TableParagraph"/>
              <w:spacing w:before="60" w:after="60"/>
              <w:jc w:val="right"/>
              <w:rPr>
                <w:sz w:val="28"/>
                <w:szCs w:val="28"/>
              </w:rPr>
            </w:pPr>
            <w:r w:rsidRPr="009E02CC">
              <w:rPr>
                <w:spacing w:val="-2"/>
                <w:sz w:val="28"/>
                <w:szCs w:val="28"/>
              </w:rPr>
              <w:t>2.489,45</w:t>
            </w:r>
          </w:p>
        </w:tc>
      </w:tr>
      <w:tr w:rsidR="007655BC" w:rsidRPr="009E02CC" w14:paraId="25DDB8BF" w14:textId="77777777" w:rsidTr="00C77696">
        <w:trPr>
          <w:trHeight w:val="340"/>
        </w:trPr>
        <w:tc>
          <w:tcPr>
            <w:tcW w:w="480" w:type="pct"/>
            <w:vAlign w:val="center"/>
          </w:tcPr>
          <w:p w14:paraId="2E1C54E0" w14:textId="77777777" w:rsidR="007655BC" w:rsidRPr="009E02CC" w:rsidRDefault="007655BC" w:rsidP="00C77696">
            <w:pPr>
              <w:pStyle w:val="TableParagraph"/>
              <w:spacing w:before="60" w:after="60"/>
              <w:jc w:val="left"/>
              <w:rPr>
                <w:sz w:val="28"/>
                <w:szCs w:val="28"/>
              </w:rPr>
            </w:pPr>
          </w:p>
        </w:tc>
        <w:tc>
          <w:tcPr>
            <w:tcW w:w="2625" w:type="pct"/>
            <w:vAlign w:val="center"/>
          </w:tcPr>
          <w:p w14:paraId="0FF0E0D5" w14:textId="77777777" w:rsidR="007655BC" w:rsidRPr="009E02CC" w:rsidRDefault="00B2637B" w:rsidP="00C77696">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6EDFB7C" w14:textId="77777777" w:rsidR="007655BC" w:rsidRPr="009E02CC" w:rsidRDefault="00B2637B" w:rsidP="00C77696">
            <w:pPr>
              <w:pStyle w:val="TableParagraph"/>
              <w:spacing w:before="60" w:after="60"/>
              <w:rPr>
                <w:i/>
                <w:sz w:val="28"/>
                <w:szCs w:val="28"/>
              </w:rPr>
            </w:pPr>
            <w:r w:rsidRPr="009E02CC">
              <w:rPr>
                <w:i/>
                <w:spacing w:val="-5"/>
                <w:sz w:val="28"/>
                <w:szCs w:val="28"/>
              </w:rPr>
              <w:t>RSN</w:t>
            </w:r>
          </w:p>
        </w:tc>
        <w:tc>
          <w:tcPr>
            <w:tcW w:w="1030" w:type="pct"/>
            <w:vAlign w:val="center"/>
          </w:tcPr>
          <w:p w14:paraId="12D58F0E" w14:textId="77777777" w:rsidR="007655BC" w:rsidRPr="009E02CC" w:rsidRDefault="00B2637B" w:rsidP="00C77696">
            <w:pPr>
              <w:pStyle w:val="TableParagraph"/>
              <w:spacing w:before="60" w:after="60"/>
              <w:jc w:val="right"/>
              <w:rPr>
                <w:sz w:val="28"/>
                <w:szCs w:val="28"/>
              </w:rPr>
            </w:pPr>
            <w:r w:rsidRPr="009E02CC">
              <w:rPr>
                <w:spacing w:val="-2"/>
                <w:sz w:val="28"/>
                <w:szCs w:val="28"/>
              </w:rPr>
              <w:t>368,10</w:t>
            </w:r>
          </w:p>
        </w:tc>
      </w:tr>
      <w:tr w:rsidR="007655BC" w:rsidRPr="009E02CC" w14:paraId="4BDA44D5" w14:textId="77777777" w:rsidTr="00C77696">
        <w:trPr>
          <w:trHeight w:val="340"/>
        </w:trPr>
        <w:tc>
          <w:tcPr>
            <w:tcW w:w="480" w:type="pct"/>
            <w:vAlign w:val="center"/>
          </w:tcPr>
          <w:p w14:paraId="460534C1" w14:textId="77777777" w:rsidR="007655BC" w:rsidRPr="009E02CC" w:rsidRDefault="00B2637B" w:rsidP="00C77696">
            <w:pPr>
              <w:pStyle w:val="TableParagraph"/>
              <w:spacing w:before="60" w:after="60"/>
              <w:rPr>
                <w:sz w:val="28"/>
                <w:szCs w:val="28"/>
              </w:rPr>
            </w:pPr>
            <w:r w:rsidRPr="009E02CC">
              <w:rPr>
                <w:spacing w:val="-5"/>
                <w:w w:val="105"/>
                <w:sz w:val="28"/>
                <w:szCs w:val="28"/>
              </w:rPr>
              <w:t>1.7</w:t>
            </w:r>
          </w:p>
        </w:tc>
        <w:tc>
          <w:tcPr>
            <w:tcW w:w="2625" w:type="pct"/>
            <w:vAlign w:val="center"/>
          </w:tcPr>
          <w:p w14:paraId="50C5A0E3"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8B9F6F6" w14:textId="77777777" w:rsidR="007655BC" w:rsidRPr="009E02CC" w:rsidRDefault="00B2637B" w:rsidP="00C77696">
            <w:pPr>
              <w:pStyle w:val="TableParagraph"/>
              <w:spacing w:before="60" w:after="60"/>
              <w:rPr>
                <w:sz w:val="28"/>
                <w:szCs w:val="28"/>
              </w:rPr>
            </w:pPr>
            <w:r w:rsidRPr="009E02CC">
              <w:rPr>
                <w:spacing w:val="-5"/>
                <w:sz w:val="28"/>
                <w:szCs w:val="28"/>
              </w:rPr>
              <w:t>NTS</w:t>
            </w:r>
          </w:p>
        </w:tc>
        <w:tc>
          <w:tcPr>
            <w:tcW w:w="1030" w:type="pct"/>
            <w:vAlign w:val="center"/>
          </w:tcPr>
          <w:p w14:paraId="214414AF" w14:textId="77777777" w:rsidR="007655BC" w:rsidRPr="009E02CC" w:rsidRDefault="00B2637B" w:rsidP="00C77696">
            <w:pPr>
              <w:pStyle w:val="TableParagraph"/>
              <w:spacing w:before="60" w:after="60"/>
              <w:jc w:val="right"/>
              <w:rPr>
                <w:sz w:val="28"/>
                <w:szCs w:val="28"/>
              </w:rPr>
            </w:pPr>
            <w:r w:rsidRPr="009E02CC">
              <w:rPr>
                <w:spacing w:val="-2"/>
                <w:sz w:val="28"/>
                <w:szCs w:val="28"/>
              </w:rPr>
              <w:t>129,28</w:t>
            </w:r>
          </w:p>
        </w:tc>
      </w:tr>
      <w:tr w:rsidR="007655BC" w:rsidRPr="009E02CC" w14:paraId="1FABE958" w14:textId="77777777" w:rsidTr="00C77696">
        <w:trPr>
          <w:trHeight w:val="340"/>
        </w:trPr>
        <w:tc>
          <w:tcPr>
            <w:tcW w:w="480" w:type="pct"/>
            <w:vAlign w:val="center"/>
          </w:tcPr>
          <w:p w14:paraId="0F8F6F41" w14:textId="77777777" w:rsidR="007655BC" w:rsidRPr="009E02CC" w:rsidRDefault="00B2637B" w:rsidP="00C77696">
            <w:pPr>
              <w:pStyle w:val="TableParagraph"/>
              <w:spacing w:before="60" w:after="60"/>
              <w:rPr>
                <w:sz w:val="28"/>
                <w:szCs w:val="28"/>
              </w:rPr>
            </w:pPr>
            <w:r w:rsidRPr="009E02CC">
              <w:rPr>
                <w:spacing w:val="-5"/>
                <w:w w:val="105"/>
                <w:sz w:val="28"/>
                <w:szCs w:val="28"/>
              </w:rPr>
              <w:t>1.8</w:t>
            </w:r>
          </w:p>
        </w:tc>
        <w:tc>
          <w:tcPr>
            <w:tcW w:w="2625" w:type="pct"/>
            <w:vAlign w:val="center"/>
          </w:tcPr>
          <w:p w14:paraId="0CABDC38"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382C0E63" w14:textId="77777777" w:rsidR="007655BC" w:rsidRPr="009E02CC" w:rsidRDefault="00B2637B" w:rsidP="00C77696">
            <w:pPr>
              <w:pStyle w:val="TableParagraph"/>
              <w:spacing w:before="60" w:after="60"/>
              <w:rPr>
                <w:sz w:val="28"/>
                <w:szCs w:val="28"/>
              </w:rPr>
            </w:pPr>
            <w:r w:rsidRPr="009E02CC">
              <w:rPr>
                <w:spacing w:val="-5"/>
                <w:sz w:val="28"/>
                <w:szCs w:val="28"/>
              </w:rPr>
              <w:t>CNT</w:t>
            </w:r>
          </w:p>
        </w:tc>
        <w:tc>
          <w:tcPr>
            <w:tcW w:w="1030" w:type="pct"/>
            <w:vAlign w:val="center"/>
          </w:tcPr>
          <w:p w14:paraId="0D30AEBB" w14:textId="77777777" w:rsidR="007655BC" w:rsidRPr="009E02CC" w:rsidRDefault="00B2637B" w:rsidP="00C77696">
            <w:pPr>
              <w:pStyle w:val="TableParagraph"/>
              <w:spacing w:before="60" w:after="60"/>
              <w:jc w:val="right"/>
              <w:rPr>
                <w:sz w:val="28"/>
                <w:szCs w:val="28"/>
              </w:rPr>
            </w:pPr>
            <w:r w:rsidRPr="009E02CC">
              <w:rPr>
                <w:spacing w:val="-2"/>
                <w:sz w:val="28"/>
                <w:szCs w:val="28"/>
              </w:rPr>
              <w:t>29,35</w:t>
            </w:r>
          </w:p>
        </w:tc>
      </w:tr>
      <w:tr w:rsidR="007655BC" w:rsidRPr="009E02CC" w14:paraId="6D5F69BC" w14:textId="77777777" w:rsidTr="00C77696">
        <w:trPr>
          <w:trHeight w:val="340"/>
        </w:trPr>
        <w:tc>
          <w:tcPr>
            <w:tcW w:w="480" w:type="pct"/>
            <w:vAlign w:val="center"/>
          </w:tcPr>
          <w:p w14:paraId="21238B4B" w14:textId="77777777" w:rsidR="007655BC" w:rsidRPr="009E02CC" w:rsidRDefault="00B2637B" w:rsidP="00C77696">
            <w:pPr>
              <w:pStyle w:val="TableParagraph"/>
              <w:spacing w:before="60" w:after="60"/>
              <w:rPr>
                <w:sz w:val="28"/>
                <w:szCs w:val="28"/>
              </w:rPr>
            </w:pPr>
            <w:r w:rsidRPr="009E02CC">
              <w:rPr>
                <w:spacing w:val="-5"/>
                <w:w w:val="105"/>
                <w:sz w:val="28"/>
                <w:szCs w:val="28"/>
              </w:rPr>
              <w:t>1.9</w:t>
            </w:r>
          </w:p>
        </w:tc>
        <w:tc>
          <w:tcPr>
            <w:tcW w:w="2625" w:type="pct"/>
            <w:vAlign w:val="center"/>
          </w:tcPr>
          <w:p w14:paraId="6BA38A2B"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BF89039" w14:textId="77777777" w:rsidR="007655BC" w:rsidRPr="009E02CC" w:rsidRDefault="00B2637B" w:rsidP="00C77696">
            <w:pPr>
              <w:pStyle w:val="TableParagraph"/>
              <w:spacing w:before="60" w:after="60"/>
              <w:rPr>
                <w:sz w:val="28"/>
                <w:szCs w:val="28"/>
              </w:rPr>
            </w:pPr>
            <w:r w:rsidRPr="009E02CC">
              <w:rPr>
                <w:spacing w:val="-5"/>
                <w:sz w:val="28"/>
                <w:szCs w:val="28"/>
              </w:rPr>
              <w:t>LMU</w:t>
            </w:r>
          </w:p>
        </w:tc>
        <w:tc>
          <w:tcPr>
            <w:tcW w:w="1030" w:type="pct"/>
            <w:vAlign w:val="center"/>
          </w:tcPr>
          <w:p w14:paraId="09C1DD9C" w14:textId="77777777" w:rsidR="007655BC" w:rsidRPr="009E02CC" w:rsidRDefault="00B2637B" w:rsidP="00C77696">
            <w:pPr>
              <w:pStyle w:val="TableParagraph"/>
              <w:spacing w:before="60" w:after="60"/>
              <w:jc w:val="right"/>
              <w:rPr>
                <w:sz w:val="28"/>
                <w:szCs w:val="28"/>
              </w:rPr>
            </w:pPr>
            <w:r w:rsidRPr="009E02CC">
              <w:rPr>
                <w:spacing w:val="-10"/>
                <w:sz w:val="28"/>
                <w:szCs w:val="28"/>
              </w:rPr>
              <w:t>-</w:t>
            </w:r>
          </w:p>
        </w:tc>
      </w:tr>
      <w:tr w:rsidR="007655BC" w:rsidRPr="009E02CC" w14:paraId="28BD890B" w14:textId="77777777" w:rsidTr="00C77696">
        <w:trPr>
          <w:trHeight w:val="340"/>
        </w:trPr>
        <w:tc>
          <w:tcPr>
            <w:tcW w:w="480" w:type="pct"/>
            <w:vAlign w:val="center"/>
          </w:tcPr>
          <w:p w14:paraId="006836C1" w14:textId="77777777" w:rsidR="007655BC" w:rsidRPr="009E02CC" w:rsidRDefault="00B2637B" w:rsidP="00C77696">
            <w:pPr>
              <w:pStyle w:val="TableParagraph"/>
              <w:spacing w:before="60" w:after="60"/>
              <w:rPr>
                <w:sz w:val="28"/>
                <w:szCs w:val="28"/>
              </w:rPr>
            </w:pPr>
            <w:r w:rsidRPr="009E02CC">
              <w:rPr>
                <w:spacing w:val="-4"/>
                <w:w w:val="105"/>
                <w:sz w:val="28"/>
                <w:szCs w:val="28"/>
              </w:rPr>
              <w:t>1.10</w:t>
            </w:r>
          </w:p>
        </w:tc>
        <w:tc>
          <w:tcPr>
            <w:tcW w:w="2625" w:type="pct"/>
            <w:vAlign w:val="center"/>
          </w:tcPr>
          <w:p w14:paraId="39093B7E"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23C1F27" w14:textId="77777777" w:rsidR="007655BC" w:rsidRPr="009E02CC" w:rsidRDefault="00B2637B" w:rsidP="00C77696">
            <w:pPr>
              <w:pStyle w:val="TableParagraph"/>
              <w:spacing w:before="60" w:after="60"/>
              <w:rPr>
                <w:sz w:val="28"/>
                <w:szCs w:val="28"/>
              </w:rPr>
            </w:pPr>
            <w:r w:rsidRPr="009E02CC">
              <w:rPr>
                <w:spacing w:val="-5"/>
                <w:sz w:val="28"/>
                <w:szCs w:val="28"/>
              </w:rPr>
              <w:t>NKH</w:t>
            </w:r>
          </w:p>
        </w:tc>
        <w:tc>
          <w:tcPr>
            <w:tcW w:w="1030" w:type="pct"/>
            <w:vAlign w:val="center"/>
          </w:tcPr>
          <w:p w14:paraId="4783DCE1" w14:textId="77777777" w:rsidR="007655BC" w:rsidRPr="009E02CC" w:rsidRDefault="00B2637B" w:rsidP="00C77696">
            <w:pPr>
              <w:pStyle w:val="TableParagraph"/>
              <w:spacing w:before="60" w:after="60"/>
              <w:jc w:val="right"/>
              <w:rPr>
                <w:sz w:val="28"/>
                <w:szCs w:val="28"/>
              </w:rPr>
            </w:pPr>
            <w:r w:rsidRPr="009E02CC">
              <w:rPr>
                <w:spacing w:val="-2"/>
                <w:sz w:val="28"/>
                <w:szCs w:val="28"/>
              </w:rPr>
              <w:t>1.739,38</w:t>
            </w:r>
          </w:p>
        </w:tc>
      </w:tr>
      <w:tr w:rsidR="007655BC" w:rsidRPr="009E02CC" w14:paraId="70B7E3B4" w14:textId="77777777" w:rsidTr="00C77696">
        <w:trPr>
          <w:trHeight w:val="340"/>
        </w:trPr>
        <w:tc>
          <w:tcPr>
            <w:tcW w:w="480" w:type="pct"/>
            <w:vAlign w:val="center"/>
          </w:tcPr>
          <w:p w14:paraId="0A3F34A7" w14:textId="77777777" w:rsidR="007655BC" w:rsidRPr="009E02CC" w:rsidRDefault="00B2637B" w:rsidP="00C77696">
            <w:pPr>
              <w:pStyle w:val="TableParagraph"/>
              <w:spacing w:before="60" w:after="60"/>
              <w:rPr>
                <w:b/>
                <w:sz w:val="28"/>
                <w:szCs w:val="28"/>
              </w:rPr>
            </w:pPr>
            <w:r w:rsidRPr="009E02CC">
              <w:rPr>
                <w:b/>
                <w:spacing w:val="-10"/>
                <w:w w:val="105"/>
                <w:sz w:val="28"/>
                <w:szCs w:val="28"/>
              </w:rPr>
              <w:t>2</w:t>
            </w:r>
          </w:p>
        </w:tc>
        <w:tc>
          <w:tcPr>
            <w:tcW w:w="2625" w:type="pct"/>
            <w:vAlign w:val="center"/>
          </w:tcPr>
          <w:p w14:paraId="35D3B359" w14:textId="77777777" w:rsidR="007655BC" w:rsidRPr="009E02CC" w:rsidRDefault="00B2637B" w:rsidP="00C7769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5943E84" w14:textId="77777777" w:rsidR="007655BC" w:rsidRPr="009E02CC" w:rsidRDefault="00B2637B" w:rsidP="00C77696">
            <w:pPr>
              <w:pStyle w:val="TableParagraph"/>
              <w:spacing w:before="60" w:after="60"/>
              <w:rPr>
                <w:b/>
                <w:sz w:val="28"/>
                <w:szCs w:val="28"/>
              </w:rPr>
            </w:pPr>
            <w:r w:rsidRPr="009E02CC">
              <w:rPr>
                <w:b/>
                <w:spacing w:val="-5"/>
                <w:sz w:val="28"/>
                <w:szCs w:val="28"/>
              </w:rPr>
              <w:t>PNN</w:t>
            </w:r>
          </w:p>
        </w:tc>
        <w:tc>
          <w:tcPr>
            <w:tcW w:w="1030" w:type="pct"/>
            <w:vAlign w:val="center"/>
          </w:tcPr>
          <w:p w14:paraId="732F17FB" w14:textId="77777777" w:rsidR="007655BC" w:rsidRPr="009E02CC" w:rsidRDefault="00B2637B" w:rsidP="00C77696">
            <w:pPr>
              <w:pStyle w:val="TableParagraph"/>
              <w:spacing w:before="60" w:after="60"/>
              <w:jc w:val="right"/>
              <w:rPr>
                <w:b/>
                <w:sz w:val="28"/>
                <w:szCs w:val="28"/>
              </w:rPr>
            </w:pPr>
            <w:r w:rsidRPr="009E02CC">
              <w:rPr>
                <w:b/>
                <w:spacing w:val="-2"/>
                <w:sz w:val="28"/>
                <w:szCs w:val="28"/>
              </w:rPr>
              <w:t>9.878,05</w:t>
            </w:r>
          </w:p>
        </w:tc>
      </w:tr>
      <w:tr w:rsidR="007655BC" w:rsidRPr="009E02CC" w14:paraId="440CA20D" w14:textId="77777777" w:rsidTr="00C77696">
        <w:trPr>
          <w:trHeight w:val="340"/>
        </w:trPr>
        <w:tc>
          <w:tcPr>
            <w:tcW w:w="480" w:type="pct"/>
            <w:vAlign w:val="center"/>
          </w:tcPr>
          <w:p w14:paraId="59A76368" w14:textId="77777777" w:rsidR="007655BC" w:rsidRPr="009E02CC" w:rsidRDefault="007655BC" w:rsidP="00C77696">
            <w:pPr>
              <w:pStyle w:val="TableParagraph"/>
              <w:spacing w:before="60" w:after="60"/>
              <w:jc w:val="left"/>
              <w:rPr>
                <w:sz w:val="28"/>
                <w:szCs w:val="28"/>
              </w:rPr>
            </w:pPr>
          </w:p>
        </w:tc>
        <w:tc>
          <w:tcPr>
            <w:tcW w:w="2625" w:type="pct"/>
            <w:vAlign w:val="center"/>
          </w:tcPr>
          <w:p w14:paraId="059D5FBB" w14:textId="77777777" w:rsidR="007655BC" w:rsidRPr="009E02CC" w:rsidRDefault="00B2637B" w:rsidP="00C7769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16E3F56" w14:textId="77777777" w:rsidR="007655BC" w:rsidRPr="009E02CC" w:rsidRDefault="007655BC" w:rsidP="00C77696">
            <w:pPr>
              <w:pStyle w:val="TableParagraph"/>
              <w:spacing w:before="60" w:after="60"/>
              <w:jc w:val="left"/>
              <w:rPr>
                <w:sz w:val="28"/>
                <w:szCs w:val="28"/>
              </w:rPr>
            </w:pPr>
          </w:p>
        </w:tc>
        <w:tc>
          <w:tcPr>
            <w:tcW w:w="1030" w:type="pct"/>
            <w:vAlign w:val="center"/>
          </w:tcPr>
          <w:p w14:paraId="7D8074C5" w14:textId="77777777" w:rsidR="007655BC" w:rsidRPr="009E02CC" w:rsidRDefault="00B2637B" w:rsidP="00C77696">
            <w:pPr>
              <w:pStyle w:val="TableParagraph"/>
              <w:spacing w:before="60" w:after="60"/>
              <w:jc w:val="right"/>
              <w:rPr>
                <w:sz w:val="28"/>
                <w:szCs w:val="28"/>
              </w:rPr>
            </w:pPr>
            <w:r w:rsidRPr="009E02CC">
              <w:rPr>
                <w:spacing w:val="-10"/>
                <w:sz w:val="28"/>
                <w:szCs w:val="28"/>
              </w:rPr>
              <w:t>-</w:t>
            </w:r>
          </w:p>
        </w:tc>
      </w:tr>
      <w:tr w:rsidR="007655BC" w:rsidRPr="009E02CC" w14:paraId="6E446FD8" w14:textId="77777777" w:rsidTr="00C77696">
        <w:trPr>
          <w:trHeight w:val="340"/>
        </w:trPr>
        <w:tc>
          <w:tcPr>
            <w:tcW w:w="480" w:type="pct"/>
            <w:vAlign w:val="center"/>
          </w:tcPr>
          <w:p w14:paraId="33B1B519" w14:textId="77777777" w:rsidR="007655BC" w:rsidRPr="009E02CC" w:rsidRDefault="00B2637B" w:rsidP="00C77696">
            <w:pPr>
              <w:pStyle w:val="TableParagraph"/>
              <w:spacing w:before="60" w:after="60"/>
              <w:rPr>
                <w:sz w:val="28"/>
                <w:szCs w:val="28"/>
              </w:rPr>
            </w:pPr>
            <w:r w:rsidRPr="009E02CC">
              <w:rPr>
                <w:spacing w:val="-5"/>
                <w:w w:val="105"/>
                <w:sz w:val="28"/>
                <w:szCs w:val="28"/>
              </w:rPr>
              <w:t>2.1</w:t>
            </w:r>
          </w:p>
        </w:tc>
        <w:tc>
          <w:tcPr>
            <w:tcW w:w="2625" w:type="pct"/>
            <w:vAlign w:val="center"/>
          </w:tcPr>
          <w:p w14:paraId="437D5AE5"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B14E2BA" w14:textId="77777777" w:rsidR="007655BC" w:rsidRPr="009E02CC" w:rsidRDefault="00B2637B" w:rsidP="00C77696">
            <w:pPr>
              <w:pStyle w:val="TableParagraph"/>
              <w:spacing w:before="60" w:after="60"/>
              <w:rPr>
                <w:sz w:val="28"/>
                <w:szCs w:val="28"/>
              </w:rPr>
            </w:pPr>
            <w:r w:rsidRPr="009E02CC">
              <w:rPr>
                <w:spacing w:val="-5"/>
                <w:sz w:val="28"/>
                <w:szCs w:val="28"/>
              </w:rPr>
              <w:t>ONT</w:t>
            </w:r>
          </w:p>
        </w:tc>
        <w:tc>
          <w:tcPr>
            <w:tcW w:w="1030" w:type="pct"/>
            <w:vAlign w:val="center"/>
          </w:tcPr>
          <w:p w14:paraId="2B4AC3C0" w14:textId="77777777" w:rsidR="007655BC" w:rsidRPr="009E02CC" w:rsidRDefault="00B2637B" w:rsidP="00C77696">
            <w:pPr>
              <w:pStyle w:val="TableParagraph"/>
              <w:spacing w:before="60" w:after="60"/>
              <w:jc w:val="right"/>
              <w:rPr>
                <w:sz w:val="28"/>
                <w:szCs w:val="28"/>
              </w:rPr>
            </w:pPr>
            <w:r w:rsidRPr="009E02CC">
              <w:rPr>
                <w:spacing w:val="-2"/>
                <w:sz w:val="28"/>
                <w:szCs w:val="28"/>
              </w:rPr>
              <w:t>2.878,61</w:t>
            </w:r>
          </w:p>
        </w:tc>
      </w:tr>
      <w:tr w:rsidR="007655BC" w:rsidRPr="009E02CC" w14:paraId="37831D38" w14:textId="77777777" w:rsidTr="00C77696">
        <w:trPr>
          <w:trHeight w:val="340"/>
        </w:trPr>
        <w:tc>
          <w:tcPr>
            <w:tcW w:w="480" w:type="pct"/>
            <w:vAlign w:val="center"/>
          </w:tcPr>
          <w:p w14:paraId="52839C2A" w14:textId="77777777" w:rsidR="007655BC" w:rsidRPr="009E02CC" w:rsidRDefault="00B2637B" w:rsidP="00C77696">
            <w:pPr>
              <w:pStyle w:val="TableParagraph"/>
              <w:spacing w:before="60" w:after="60"/>
              <w:rPr>
                <w:sz w:val="28"/>
                <w:szCs w:val="28"/>
              </w:rPr>
            </w:pPr>
            <w:r w:rsidRPr="009E02CC">
              <w:rPr>
                <w:spacing w:val="-5"/>
                <w:w w:val="105"/>
                <w:sz w:val="28"/>
                <w:szCs w:val="28"/>
              </w:rPr>
              <w:t>2.2</w:t>
            </w:r>
          </w:p>
        </w:tc>
        <w:tc>
          <w:tcPr>
            <w:tcW w:w="2625" w:type="pct"/>
            <w:vAlign w:val="center"/>
          </w:tcPr>
          <w:p w14:paraId="1E0AEA46"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23CA524D" w14:textId="77777777" w:rsidR="007655BC" w:rsidRPr="009E02CC" w:rsidRDefault="00B2637B" w:rsidP="00C77696">
            <w:pPr>
              <w:pStyle w:val="TableParagraph"/>
              <w:spacing w:before="60" w:after="60"/>
              <w:rPr>
                <w:sz w:val="28"/>
                <w:szCs w:val="28"/>
              </w:rPr>
            </w:pPr>
            <w:r w:rsidRPr="009E02CC">
              <w:rPr>
                <w:spacing w:val="-5"/>
                <w:sz w:val="28"/>
                <w:szCs w:val="28"/>
              </w:rPr>
              <w:t>ODT</w:t>
            </w:r>
          </w:p>
        </w:tc>
        <w:tc>
          <w:tcPr>
            <w:tcW w:w="1030" w:type="pct"/>
            <w:vAlign w:val="center"/>
          </w:tcPr>
          <w:p w14:paraId="23C429C5" w14:textId="77777777" w:rsidR="007655BC" w:rsidRPr="009E02CC" w:rsidRDefault="00B2637B" w:rsidP="00C77696">
            <w:pPr>
              <w:pStyle w:val="TableParagraph"/>
              <w:spacing w:before="60" w:after="60"/>
              <w:jc w:val="right"/>
              <w:rPr>
                <w:sz w:val="28"/>
                <w:szCs w:val="28"/>
              </w:rPr>
            </w:pPr>
            <w:r w:rsidRPr="009E02CC">
              <w:rPr>
                <w:spacing w:val="-10"/>
                <w:sz w:val="28"/>
                <w:szCs w:val="28"/>
              </w:rPr>
              <w:t>-</w:t>
            </w:r>
          </w:p>
        </w:tc>
      </w:tr>
      <w:tr w:rsidR="007655BC" w:rsidRPr="009E02CC" w14:paraId="25E3F938" w14:textId="77777777" w:rsidTr="00C77696">
        <w:trPr>
          <w:trHeight w:val="340"/>
        </w:trPr>
        <w:tc>
          <w:tcPr>
            <w:tcW w:w="480" w:type="pct"/>
            <w:vAlign w:val="center"/>
          </w:tcPr>
          <w:p w14:paraId="3C04BF17" w14:textId="77777777" w:rsidR="007655BC" w:rsidRPr="009E02CC" w:rsidRDefault="00B2637B" w:rsidP="00C77696">
            <w:pPr>
              <w:pStyle w:val="TableParagraph"/>
              <w:spacing w:before="60" w:after="60"/>
              <w:rPr>
                <w:sz w:val="28"/>
                <w:szCs w:val="28"/>
              </w:rPr>
            </w:pPr>
            <w:r w:rsidRPr="009E02CC">
              <w:rPr>
                <w:spacing w:val="-5"/>
                <w:w w:val="105"/>
                <w:sz w:val="28"/>
                <w:szCs w:val="28"/>
              </w:rPr>
              <w:t>2.3</w:t>
            </w:r>
          </w:p>
        </w:tc>
        <w:tc>
          <w:tcPr>
            <w:tcW w:w="2625" w:type="pct"/>
            <w:vAlign w:val="center"/>
          </w:tcPr>
          <w:p w14:paraId="1D23B5B7"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7DFEF795" w14:textId="77777777" w:rsidR="007655BC" w:rsidRPr="009E02CC" w:rsidRDefault="00B2637B" w:rsidP="00C77696">
            <w:pPr>
              <w:pStyle w:val="TableParagraph"/>
              <w:spacing w:before="60" w:after="60"/>
              <w:rPr>
                <w:sz w:val="28"/>
                <w:szCs w:val="28"/>
              </w:rPr>
            </w:pPr>
            <w:r w:rsidRPr="009E02CC">
              <w:rPr>
                <w:spacing w:val="-5"/>
                <w:sz w:val="28"/>
                <w:szCs w:val="28"/>
              </w:rPr>
              <w:t>TSC</w:t>
            </w:r>
          </w:p>
        </w:tc>
        <w:tc>
          <w:tcPr>
            <w:tcW w:w="1030" w:type="pct"/>
            <w:vAlign w:val="center"/>
          </w:tcPr>
          <w:p w14:paraId="396D019F" w14:textId="77777777" w:rsidR="007655BC" w:rsidRPr="009E02CC" w:rsidRDefault="00B2637B" w:rsidP="00C77696">
            <w:pPr>
              <w:pStyle w:val="TableParagraph"/>
              <w:spacing w:before="60" w:after="60"/>
              <w:jc w:val="right"/>
              <w:rPr>
                <w:sz w:val="28"/>
                <w:szCs w:val="28"/>
              </w:rPr>
            </w:pPr>
            <w:r w:rsidRPr="009E02CC">
              <w:rPr>
                <w:spacing w:val="-2"/>
                <w:sz w:val="28"/>
                <w:szCs w:val="28"/>
              </w:rPr>
              <w:t>14,99</w:t>
            </w:r>
          </w:p>
        </w:tc>
      </w:tr>
      <w:tr w:rsidR="007655BC" w:rsidRPr="009E02CC" w14:paraId="1B423B49" w14:textId="77777777" w:rsidTr="00C77696">
        <w:trPr>
          <w:trHeight w:val="340"/>
        </w:trPr>
        <w:tc>
          <w:tcPr>
            <w:tcW w:w="480" w:type="pct"/>
            <w:vAlign w:val="center"/>
          </w:tcPr>
          <w:p w14:paraId="35DCA59F" w14:textId="77777777" w:rsidR="007655BC" w:rsidRPr="009E02CC" w:rsidRDefault="00B2637B" w:rsidP="00C77696">
            <w:pPr>
              <w:pStyle w:val="TableParagraph"/>
              <w:spacing w:before="60" w:after="60"/>
              <w:rPr>
                <w:sz w:val="28"/>
                <w:szCs w:val="28"/>
              </w:rPr>
            </w:pPr>
            <w:r w:rsidRPr="009E02CC">
              <w:rPr>
                <w:spacing w:val="-5"/>
                <w:w w:val="105"/>
                <w:sz w:val="28"/>
                <w:szCs w:val="28"/>
              </w:rPr>
              <w:t>2.4</w:t>
            </w:r>
          </w:p>
        </w:tc>
        <w:tc>
          <w:tcPr>
            <w:tcW w:w="2625" w:type="pct"/>
            <w:vAlign w:val="center"/>
          </w:tcPr>
          <w:p w14:paraId="6CCA9B27"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3AF1191" w14:textId="77777777" w:rsidR="007655BC" w:rsidRPr="009E02CC" w:rsidRDefault="00B2637B" w:rsidP="00C77696">
            <w:pPr>
              <w:pStyle w:val="TableParagraph"/>
              <w:spacing w:before="60" w:after="60"/>
              <w:rPr>
                <w:sz w:val="28"/>
                <w:szCs w:val="28"/>
              </w:rPr>
            </w:pPr>
            <w:r w:rsidRPr="009E02CC">
              <w:rPr>
                <w:spacing w:val="-5"/>
                <w:sz w:val="28"/>
                <w:szCs w:val="28"/>
              </w:rPr>
              <w:t>CQP</w:t>
            </w:r>
          </w:p>
        </w:tc>
        <w:tc>
          <w:tcPr>
            <w:tcW w:w="1030" w:type="pct"/>
            <w:vAlign w:val="center"/>
          </w:tcPr>
          <w:p w14:paraId="5E41BED1" w14:textId="77777777" w:rsidR="007655BC" w:rsidRPr="009E02CC" w:rsidRDefault="00B2637B" w:rsidP="00C77696">
            <w:pPr>
              <w:pStyle w:val="TableParagraph"/>
              <w:spacing w:before="60" w:after="60"/>
              <w:jc w:val="right"/>
              <w:rPr>
                <w:sz w:val="28"/>
                <w:szCs w:val="28"/>
              </w:rPr>
            </w:pPr>
            <w:r w:rsidRPr="009E02CC">
              <w:rPr>
                <w:spacing w:val="-2"/>
                <w:sz w:val="28"/>
                <w:szCs w:val="28"/>
              </w:rPr>
              <w:t>51,50</w:t>
            </w:r>
          </w:p>
        </w:tc>
      </w:tr>
      <w:tr w:rsidR="007655BC" w:rsidRPr="009E02CC" w14:paraId="382328BA" w14:textId="77777777" w:rsidTr="00C77696">
        <w:trPr>
          <w:trHeight w:val="340"/>
        </w:trPr>
        <w:tc>
          <w:tcPr>
            <w:tcW w:w="480" w:type="pct"/>
            <w:vAlign w:val="center"/>
          </w:tcPr>
          <w:p w14:paraId="56E90D73" w14:textId="77777777" w:rsidR="007655BC" w:rsidRPr="009E02CC" w:rsidRDefault="00B2637B" w:rsidP="00C77696">
            <w:pPr>
              <w:pStyle w:val="TableParagraph"/>
              <w:spacing w:before="60" w:after="60"/>
              <w:rPr>
                <w:sz w:val="28"/>
                <w:szCs w:val="28"/>
              </w:rPr>
            </w:pPr>
            <w:r w:rsidRPr="009E02CC">
              <w:rPr>
                <w:spacing w:val="-5"/>
                <w:w w:val="105"/>
                <w:sz w:val="28"/>
                <w:szCs w:val="28"/>
              </w:rPr>
              <w:t>2.5</w:t>
            </w:r>
          </w:p>
        </w:tc>
        <w:tc>
          <w:tcPr>
            <w:tcW w:w="2625" w:type="pct"/>
            <w:vAlign w:val="center"/>
          </w:tcPr>
          <w:p w14:paraId="45B5DBE1"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CC11E2D" w14:textId="77777777" w:rsidR="007655BC" w:rsidRPr="009E02CC" w:rsidRDefault="00B2637B" w:rsidP="00C77696">
            <w:pPr>
              <w:pStyle w:val="TableParagraph"/>
              <w:spacing w:before="60" w:after="60"/>
              <w:rPr>
                <w:sz w:val="28"/>
                <w:szCs w:val="28"/>
              </w:rPr>
            </w:pPr>
            <w:r w:rsidRPr="009E02CC">
              <w:rPr>
                <w:spacing w:val="-5"/>
                <w:sz w:val="28"/>
                <w:szCs w:val="28"/>
              </w:rPr>
              <w:t>CAN</w:t>
            </w:r>
          </w:p>
        </w:tc>
        <w:tc>
          <w:tcPr>
            <w:tcW w:w="1030" w:type="pct"/>
            <w:vAlign w:val="center"/>
          </w:tcPr>
          <w:p w14:paraId="47AFA393" w14:textId="77777777" w:rsidR="007655BC" w:rsidRPr="009E02CC" w:rsidRDefault="00B2637B" w:rsidP="00C77696">
            <w:pPr>
              <w:pStyle w:val="TableParagraph"/>
              <w:spacing w:before="60" w:after="60"/>
              <w:jc w:val="right"/>
              <w:rPr>
                <w:sz w:val="28"/>
                <w:szCs w:val="28"/>
              </w:rPr>
            </w:pPr>
            <w:r w:rsidRPr="009E02CC">
              <w:rPr>
                <w:spacing w:val="-2"/>
                <w:sz w:val="28"/>
                <w:szCs w:val="28"/>
              </w:rPr>
              <w:t>10,16</w:t>
            </w:r>
          </w:p>
        </w:tc>
      </w:tr>
      <w:tr w:rsidR="007655BC" w:rsidRPr="009E02CC" w14:paraId="0BAC6DD3" w14:textId="77777777" w:rsidTr="00C77696">
        <w:trPr>
          <w:trHeight w:val="340"/>
        </w:trPr>
        <w:tc>
          <w:tcPr>
            <w:tcW w:w="480" w:type="pct"/>
            <w:vAlign w:val="center"/>
          </w:tcPr>
          <w:p w14:paraId="37DE37BF" w14:textId="77777777" w:rsidR="007655BC" w:rsidRPr="009E02CC" w:rsidRDefault="00B2637B" w:rsidP="00C77696">
            <w:pPr>
              <w:pStyle w:val="TableParagraph"/>
              <w:spacing w:before="60" w:after="60"/>
              <w:rPr>
                <w:sz w:val="28"/>
                <w:szCs w:val="28"/>
              </w:rPr>
            </w:pPr>
            <w:r w:rsidRPr="009E02CC">
              <w:rPr>
                <w:spacing w:val="-5"/>
                <w:w w:val="105"/>
                <w:sz w:val="28"/>
                <w:szCs w:val="28"/>
              </w:rPr>
              <w:t>2.6</w:t>
            </w:r>
          </w:p>
        </w:tc>
        <w:tc>
          <w:tcPr>
            <w:tcW w:w="2625" w:type="pct"/>
            <w:vAlign w:val="center"/>
          </w:tcPr>
          <w:p w14:paraId="630D5B7F"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127C116C" w14:textId="77777777" w:rsidR="007655BC" w:rsidRPr="009E02CC" w:rsidRDefault="00B2637B" w:rsidP="00C77696">
            <w:pPr>
              <w:pStyle w:val="TableParagraph"/>
              <w:spacing w:before="60" w:after="60"/>
              <w:rPr>
                <w:sz w:val="28"/>
                <w:szCs w:val="28"/>
              </w:rPr>
            </w:pPr>
            <w:r w:rsidRPr="009E02CC">
              <w:rPr>
                <w:spacing w:val="-5"/>
                <w:sz w:val="28"/>
                <w:szCs w:val="28"/>
              </w:rPr>
              <w:t>DSN</w:t>
            </w:r>
          </w:p>
        </w:tc>
        <w:tc>
          <w:tcPr>
            <w:tcW w:w="1030" w:type="pct"/>
            <w:vAlign w:val="center"/>
          </w:tcPr>
          <w:p w14:paraId="3CB5207F" w14:textId="77777777" w:rsidR="007655BC" w:rsidRPr="009E02CC" w:rsidRDefault="00B2637B" w:rsidP="00C77696">
            <w:pPr>
              <w:pStyle w:val="TableParagraph"/>
              <w:spacing w:before="60" w:after="60"/>
              <w:jc w:val="right"/>
              <w:rPr>
                <w:sz w:val="28"/>
                <w:szCs w:val="28"/>
              </w:rPr>
            </w:pPr>
            <w:r w:rsidRPr="009E02CC">
              <w:rPr>
                <w:spacing w:val="-2"/>
                <w:sz w:val="28"/>
                <w:szCs w:val="28"/>
              </w:rPr>
              <w:t>238,79</w:t>
            </w:r>
          </w:p>
        </w:tc>
      </w:tr>
      <w:tr w:rsidR="007655BC" w:rsidRPr="009E02CC" w14:paraId="19FB939F" w14:textId="77777777" w:rsidTr="00C77696">
        <w:trPr>
          <w:trHeight w:val="340"/>
        </w:trPr>
        <w:tc>
          <w:tcPr>
            <w:tcW w:w="480" w:type="pct"/>
            <w:vAlign w:val="center"/>
          </w:tcPr>
          <w:p w14:paraId="70FDE847" w14:textId="77777777" w:rsidR="007655BC" w:rsidRPr="009E02CC" w:rsidRDefault="00B2637B" w:rsidP="00C77696">
            <w:pPr>
              <w:pStyle w:val="TableParagraph"/>
              <w:spacing w:before="60" w:after="60"/>
              <w:rPr>
                <w:sz w:val="28"/>
                <w:szCs w:val="28"/>
              </w:rPr>
            </w:pPr>
            <w:r w:rsidRPr="009E02CC">
              <w:rPr>
                <w:spacing w:val="-2"/>
                <w:w w:val="105"/>
                <w:sz w:val="28"/>
                <w:szCs w:val="28"/>
              </w:rPr>
              <w:t>2.6.1</w:t>
            </w:r>
          </w:p>
        </w:tc>
        <w:tc>
          <w:tcPr>
            <w:tcW w:w="2625" w:type="pct"/>
            <w:vAlign w:val="center"/>
          </w:tcPr>
          <w:p w14:paraId="57C4E793"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7F4CEF1" w14:textId="77777777" w:rsidR="007655BC" w:rsidRPr="009E02CC" w:rsidRDefault="00B2637B" w:rsidP="00C77696">
            <w:pPr>
              <w:pStyle w:val="TableParagraph"/>
              <w:spacing w:before="60" w:after="60"/>
              <w:rPr>
                <w:sz w:val="28"/>
                <w:szCs w:val="28"/>
              </w:rPr>
            </w:pPr>
            <w:r w:rsidRPr="009E02CC">
              <w:rPr>
                <w:spacing w:val="-5"/>
                <w:sz w:val="28"/>
                <w:szCs w:val="28"/>
              </w:rPr>
              <w:t>DVH</w:t>
            </w:r>
          </w:p>
        </w:tc>
        <w:tc>
          <w:tcPr>
            <w:tcW w:w="1030" w:type="pct"/>
            <w:vAlign w:val="center"/>
          </w:tcPr>
          <w:p w14:paraId="45B3B38A" w14:textId="77777777" w:rsidR="007655BC" w:rsidRPr="009E02CC" w:rsidRDefault="00B2637B" w:rsidP="00C77696">
            <w:pPr>
              <w:pStyle w:val="TableParagraph"/>
              <w:spacing w:before="60" w:after="60"/>
              <w:jc w:val="right"/>
              <w:rPr>
                <w:sz w:val="28"/>
                <w:szCs w:val="28"/>
              </w:rPr>
            </w:pPr>
            <w:r w:rsidRPr="009E02CC">
              <w:rPr>
                <w:spacing w:val="-2"/>
                <w:sz w:val="28"/>
                <w:szCs w:val="28"/>
              </w:rPr>
              <w:t>51,77</w:t>
            </w:r>
          </w:p>
        </w:tc>
      </w:tr>
      <w:tr w:rsidR="007655BC" w:rsidRPr="009E02CC" w14:paraId="174061BA" w14:textId="77777777" w:rsidTr="00C77696">
        <w:trPr>
          <w:trHeight w:val="340"/>
        </w:trPr>
        <w:tc>
          <w:tcPr>
            <w:tcW w:w="480" w:type="pct"/>
            <w:vAlign w:val="center"/>
          </w:tcPr>
          <w:p w14:paraId="635AF01C" w14:textId="77777777" w:rsidR="007655BC" w:rsidRPr="009E02CC" w:rsidRDefault="00B2637B" w:rsidP="00C77696">
            <w:pPr>
              <w:pStyle w:val="TableParagraph"/>
              <w:spacing w:before="60" w:after="60"/>
              <w:rPr>
                <w:sz w:val="28"/>
                <w:szCs w:val="28"/>
              </w:rPr>
            </w:pPr>
            <w:r w:rsidRPr="009E02CC">
              <w:rPr>
                <w:spacing w:val="-2"/>
                <w:w w:val="105"/>
                <w:sz w:val="28"/>
                <w:szCs w:val="28"/>
              </w:rPr>
              <w:t>2.6.2</w:t>
            </w:r>
          </w:p>
        </w:tc>
        <w:tc>
          <w:tcPr>
            <w:tcW w:w="2625" w:type="pct"/>
            <w:vAlign w:val="center"/>
          </w:tcPr>
          <w:p w14:paraId="32BA489A"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F7FFB09" w14:textId="77777777" w:rsidR="007655BC" w:rsidRPr="009E02CC" w:rsidRDefault="00B2637B" w:rsidP="00C77696">
            <w:pPr>
              <w:pStyle w:val="TableParagraph"/>
              <w:spacing w:before="60" w:after="60"/>
              <w:rPr>
                <w:sz w:val="28"/>
                <w:szCs w:val="28"/>
              </w:rPr>
            </w:pPr>
            <w:r w:rsidRPr="009E02CC">
              <w:rPr>
                <w:spacing w:val="-5"/>
                <w:sz w:val="28"/>
                <w:szCs w:val="28"/>
              </w:rPr>
              <w:t>DXH</w:t>
            </w:r>
          </w:p>
        </w:tc>
        <w:tc>
          <w:tcPr>
            <w:tcW w:w="1030" w:type="pct"/>
            <w:vAlign w:val="center"/>
          </w:tcPr>
          <w:p w14:paraId="5BCE5FDC" w14:textId="77777777" w:rsidR="007655BC" w:rsidRPr="009E02CC" w:rsidRDefault="00B2637B" w:rsidP="00C77696">
            <w:pPr>
              <w:pStyle w:val="TableParagraph"/>
              <w:spacing w:before="60" w:after="60"/>
              <w:jc w:val="right"/>
              <w:rPr>
                <w:sz w:val="28"/>
                <w:szCs w:val="28"/>
              </w:rPr>
            </w:pPr>
            <w:r w:rsidRPr="009E02CC">
              <w:rPr>
                <w:spacing w:val="-4"/>
                <w:sz w:val="28"/>
                <w:szCs w:val="28"/>
              </w:rPr>
              <w:t>3,50</w:t>
            </w:r>
          </w:p>
        </w:tc>
      </w:tr>
      <w:tr w:rsidR="007655BC" w:rsidRPr="009E02CC" w14:paraId="2ECED859" w14:textId="77777777" w:rsidTr="00C77696">
        <w:trPr>
          <w:trHeight w:val="340"/>
        </w:trPr>
        <w:tc>
          <w:tcPr>
            <w:tcW w:w="480" w:type="pct"/>
            <w:vAlign w:val="center"/>
          </w:tcPr>
          <w:p w14:paraId="1BF1D824" w14:textId="77777777" w:rsidR="007655BC" w:rsidRPr="009E02CC" w:rsidRDefault="00B2637B" w:rsidP="00C77696">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27FDA011"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7F26E7D" w14:textId="77777777" w:rsidR="007655BC" w:rsidRPr="009E02CC" w:rsidRDefault="00B2637B" w:rsidP="00C77696">
            <w:pPr>
              <w:pStyle w:val="TableParagraph"/>
              <w:spacing w:before="60" w:after="60"/>
              <w:rPr>
                <w:sz w:val="28"/>
                <w:szCs w:val="28"/>
              </w:rPr>
            </w:pPr>
            <w:r w:rsidRPr="009E02CC">
              <w:rPr>
                <w:spacing w:val="-5"/>
                <w:sz w:val="28"/>
                <w:szCs w:val="28"/>
              </w:rPr>
              <w:t>DYT</w:t>
            </w:r>
          </w:p>
        </w:tc>
        <w:tc>
          <w:tcPr>
            <w:tcW w:w="1030" w:type="pct"/>
            <w:vAlign w:val="center"/>
          </w:tcPr>
          <w:p w14:paraId="3A8581BC" w14:textId="77777777" w:rsidR="007655BC" w:rsidRPr="009E02CC" w:rsidRDefault="00B2637B" w:rsidP="00C77696">
            <w:pPr>
              <w:pStyle w:val="TableParagraph"/>
              <w:spacing w:before="60" w:after="60"/>
              <w:jc w:val="right"/>
              <w:rPr>
                <w:sz w:val="28"/>
                <w:szCs w:val="28"/>
              </w:rPr>
            </w:pPr>
            <w:r w:rsidRPr="009E02CC">
              <w:rPr>
                <w:spacing w:val="-2"/>
                <w:sz w:val="28"/>
                <w:szCs w:val="28"/>
              </w:rPr>
              <w:t>13,50</w:t>
            </w:r>
          </w:p>
        </w:tc>
      </w:tr>
      <w:tr w:rsidR="007655BC" w:rsidRPr="009E02CC" w14:paraId="2CF64DE2" w14:textId="77777777" w:rsidTr="00C77696">
        <w:trPr>
          <w:trHeight w:val="340"/>
        </w:trPr>
        <w:tc>
          <w:tcPr>
            <w:tcW w:w="480" w:type="pct"/>
            <w:vAlign w:val="center"/>
          </w:tcPr>
          <w:p w14:paraId="504E9A02" w14:textId="77777777" w:rsidR="007655BC" w:rsidRPr="009E02CC" w:rsidRDefault="00B2637B" w:rsidP="00C77696">
            <w:pPr>
              <w:pStyle w:val="TableParagraph"/>
              <w:spacing w:before="60" w:after="60"/>
              <w:rPr>
                <w:sz w:val="28"/>
                <w:szCs w:val="28"/>
              </w:rPr>
            </w:pPr>
            <w:r w:rsidRPr="009E02CC">
              <w:rPr>
                <w:spacing w:val="-2"/>
                <w:w w:val="105"/>
                <w:sz w:val="28"/>
                <w:szCs w:val="28"/>
              </w:rPr>
              <w:t>2.6.4</w:t>
            </w:r>
          </w:p>
        </w:tc>
        <w:tc>
          <w:tcPr>
            <w:tcW w:w="2625" w:type="pct"/>
            <w:vAlign w:val="center"/>
          </w:tcPr>
          <w:p w14:paraId="72772A19"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096E615" w14:textId="77777777" w:rsidR="007655BC" w:rsidRPr="009E02CC" w:rsidRDefault="00B2637B" w:rsidP="00C77696">
            <w:pPr>
              <w:pStyle w:val="TableParagraph"/>
              <w:spacing w:before="60" w:after="60"/>
              <w:rPr>
                <w:sz w:val="28"/>
                <w:szCs w:val="28"/>
              </w:rPr>
            </w:pPr>
            <w:r w:rsidRPr="009E02CC">
              <w:rPr>
                <w:spacing w:val="-5"/>
                <w:sz w:val="28"/>
                <w:szCs w:val="28"/>
              </w:rPr>
              <w:t>DGD</w:t>
            </w:r>
          </w:p>
        </w:tc>
        <w:tc>
          <w:tcPr>
            <w:tcW w:w="1030" w:type="pct"/>
            <w:vAlign w:val="center"/>
          </w:tcPr>
          <w:p w14:paraId="1805AE24" w14:textId="77777777" w:rsidR="007655BC" w:rsidRPr="009E02CC" w:rsidRDefault="00B2637B" w:rsidP="00C77696">
            <w:pPr>
              <w:pStyle w:val="TableParagraph"/>
              <w:spacing w:before="60" w:after="60"/>
              <w:jc w:val="right"/>
              <w:rPr>
                <w:sz w:val="28"/>
                <w:szCs w:val="28"/>
              </w:rPr>
            </w:pPr>
            <w:r w:rsidRPr="009E02CC">
              <w:rPr>
                <w:spacing w:val="-2"/>
                <w:sz w:val="28"/>
                <w:szCs w:val="28"/>
              </w:rPr>
              <w:t>144,44</w:t>
            </w:r>
          </w:p>
        </w:tc>
      </w:tr>
      <w:tr w:rsidR="007655BC" w:rsidRPr="009E02CC" w14:paraId="480CA4B7" w14:textId="77777777" w:rsidTr="00C77696">
        <w:trPr>
          <w:trHeight w:val="340"/>
        </w:trPr>
        <w:tc>
          <w:tcPr>
            <w:tcW w:w="480" w:type="pct"/>
            <w:vAlign w:val="center"/>
          </w:tcPr>
          <w:p w14:paraId="0016906D" w14:textId="77777777" w:rsidR="007655BC" w:rsidRPr="009E02CC" w:rsidRDefault="00B2637B" w:rsidP="00C77696">
            <w:pPr>
              <w:pStyle w:val="TableParagraph"/>
              <w:spacing w:before="60" w:after="60"/>
              <w:rPr>
                <w:sz w:val="28"/>
                <w:szCs w:val="28"/>
              </w:rPr>
            </w:pPr>
            <w:r w:rsidRPr="009E02CC">
              <w:rPr>
                <w:spacing w:val="-2"/>
                <w:w w:val="105"/>
                <w:sz w:val="28"/>
                <w:szCs w:val="28"/>
              </w:rPr>
              <w:t>2.6.5</w:t>
            </w:r>
          </w:p>
        </w:tc>
        <w:tc>
          <w:tcPr>
            <w:tcW w:w="2625" w:type="pct"/>
            <w:vAlign w:val="center"/>
          </w:tcPr>
          <w:p w14:paraId="7CAF5759"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DB6E28C" w14:textId="77777777" w:rsidR="007655BC" w:rsidRPr="009E02CC" w:rsidRDefault="00B2637B" w:rsidP="00C77696">
            <w:pPr>
              <w:pStyle w:val="TableParagraph"/>
              <w:spacing w:before="60" w:after="60"/>
              <w:rPr>
                <w:sz w:val="28"/>
                <w:szCs w:val="28"/>
              </w:rPr>
            </w:pPr>
            <w:r w:rsidRPr="009E02CC">
              <w:rPr>
                <w:spacing w:val="-5"/>
                <w:sz w:val="28"/>
                <w:szCs w:val="28"/>
              </w:rPr>
              <w:t>DTT</w:t>
            </w:r>
          </w:p>
        </w:tc>
        <w:tc>
          <w:tcPr>
            <w:tcW w:w="1030" w:type="pct"/>
            <w:vAlign w:val="center"/>
          </w:tcPr>
          <w:p w14:paraId="1C1E0E05" w14:textId="77777777" w:rsidR="007655BC" w:rsidRPr="009E02CC" w:rsidRDefault="00B2637B" w:rsidP="00C77696">
            <w:pPr>
              <w:pStyle w:val="TableParagraph"/>
              <w:spacing w:before="60" w:after="60"/>
              <w:jc w:val="right"/>
              <w:rPr>
                <w:sz w:val="28"/>
                <w:szCs w:val="28"/>
              </w:rPr>
            </w:pPr>
            <w:r w:rsidRPr="009E02CC">
              <w:rPr>
                <w:spacing w:val="-2"/>
                <w:sz w:val="28"/>
                <w:szCs w:val="28"/>
              </w:rPr>
              <w:t>18,84</w:t>
            </w:r>
          </w:p>
        </w:tc>
      </w:tr>
      <w:tr w:rsidR="007655BC" w:rsidRPr="009E02CC" w14:paraId="23F7CB46" w14:textId="77777777" w:rsidTr="00C77696">
        <w:trPr>
          <w:trHeight w:val="340"/>
        </w:trPr>
        <w:tc>
          <w:tcPr>
            <w:tcW w:w="480" w:type="pct"/>
            <w:vAlign w:val="center"/>
          </w:tcPr>
          <w:p w14:paraId="2817E496" w14:textId="77777777" w:rsidR="007655BC" w:rsidRPr="009E02CC" w:rsidRDefault="00B2637B" w:rsidP="00C77696">
            <w:pPr>
              <w:pStyle w:val="TableParagraph"/>
              <w:spacing w:before="60" w:after="60"/>
              <w:rPr>
                <w:sz w:val="28"/>
                <w:szCs w:val="28"/>
              </w:rPr>
            </w:pPr>
            <w:r w:rsidRPr="009E02CC">
              <w:rPr>
                <w:spacing w:val="-2"/>
                <w:w w:val="105"/>
                <w:sz w:val="28"/>
                <w:szCs w:val="28"/>
              </w:rPr>
              <w:t>2.6.6</w:t>
            </w:r>
          </w:p>
        </w:tc>
        <w:tc>
          <w:tcPr>
            <w:tcW w:w="2625" w:type="pct"/>
            <w:vAlign w:val="center"/>
          </w:tcPr>
          <w:p w14:paraId="37A91BBE"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D9A2C46" w14:textId="77777777" w:rsidR="007655BC" w:rsidRPr="009E02CC" w:rsidRDefault="00B2637B" w:rsidP="00C77696">
            <w:pPr>
              <w:pStyle w:val="TableParagraph"/>
              <w:spacing w:before="60" w:after="60"/>
              <w:rPr>
                <w:sz w:val="28"/>
                <w:szCs w:val="28"/>
              </w:rPr>
            </w:pPr>
            <w:r w:rsidRPr="009E02CC">
              <w:rPr>
                <w:spacing w:val="-5"/>
                <w:sz w:val="28"/>
                <w:szCs w:val="28"/>
              </w:rPr>
              <w:t>DKH</w:t>
            </w:r>
          </w:p>
        </w:tc>
        <w:tc>
          <w:tcPr>
            <w:tcW w:w="1030" w:type="pct"/>
            <w:vAlign w:val="center"/>
          </w:tcPr>
          <w:p w14:paraId="4EA17AFB" w14:textId="77777777" w:rsidR="007655BC" w:rsidRPr="009E02CC" w:rsidRDefault="00B2637B" w:rsidP="00C77696">
            <w:pPr>
              <w:pStyle w:val="TableParagraph"/>
              <w:spacing w:before="60" w:after="60"/>
              <w:jc w:val="right"/>
              <w:rPr>
                <w:sz w:val="28"/>
                <w:szCs w:val="28"/>
              </w:rPr>
            </w:pPr>
            <w:r w:rsidRPr="009E02CC">
              <w:rPr>
                <w:spacing w:val="-4"/>
                <w:sz w:val="28"/>
                <w:szCs w:val="28"/>
              </w:rPr>
              <w:t>0,06</w:t>
            </w:r>
          </w:p>
        </w:tc>
      </w:tr>
      <w:tr w:rsidR="007655BC" w:rsidRPr="009E02CC" w14:paraId="33B7B8CB" w14:textId="77777777" w:rsidTr="00C77696">
        <w:trPr>
          <w:trHeight w:val="340"/>
        </w:trPr>
        <w:tc>
          <w:tcPr>
            <w:tcW w:w="480" w:type="pct"/>
            <w:vAlign w:val="center"/>
          </w:tcPr>
          <w:p w14:paraId="743DF8F8" w14:textId="77777777" w:rsidR="007655BC" w:rsidRPr="009E02CC" w:rsidRDefault="00B2637B" w:rsidP="00C77696">
            <w:pPr>
              <w:pStyle w:val="TableParagraph"/>
              <w:spacing w:before="60" w:after="60"/>
              <w:rPr>
                <w:sz w:val="28"/>
                <w:szCs w:val="28"/>
              </w:rPr>
            </w:pPr>
            <w:r w:rsidRPr="009E02CC">
              <w:rPr>
                <w:spacing w:val="-2"/>
                <w:w w:val="105"/>
                <w:sz w:val="28"/>
                <w:szCs w:val="28"/>
              </w:rPr>
              <w:t>2.6.7</w:t>
            </w:r>
          </w:p>
        </w:tc>
        <w:tc>
          <w:tcPr>
            <w:tcW w:w="2625" w:type="pct"/>
            <w:vAlign w:val="center"/>
          </w:tcPr>
          <w:p w14:paraId="0885394F"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79F43EDF" w14:textId="77777777" w:rsidR="007655BC" w:rsidRPr="009E02CC" w:rsidRDefault="00B2637B" w:rsidP="00C77696">
            <w:pPr>
              <w:pStyle w:val="TableParagraph"/>
              <w:spacing w:before="60" w:after="60"/>
              <w:rPr>
                <w:sz w:val="28"/>
                <w:szCs w:val="28"/>
              </w:rPr>
            </w:pPr>
            <w:r w:rsidRPr="009E02CC">
              <w:rPr>
                <w:spacing w:val="-5"/>
                <w:sz w:val="28"/>
                <w:szCs w:val="28"/>
              </w:rPr>
              <w:t>DMT</w:t>
            </w:r>
          </w:p>
        </w:tc>
        <w:tc>
          <w:tcPr>
            <w:tcW w:w="1030" w:type="pct"/>
            <w:vAlign w:val="center"/>
          </w:tcPr>
          <w:p w14:paraId="2A1CF38A" w14:textId="77777777" w:rsidR="007655BC" w:rsidRPr="009E02CC" w:rsidRDefault="00B2637B" w:rsidP="00C77696">
            <w:pPr>
              <w:pStyle w:val="TableParagraph"/>
              <w:spacing w:before="60" w:after="60"/>
              <w:jc w:val="right"/>
              <w:rPr>
                <w:sz w:val="28"/>
                <w:szCs w:val="28"/>
              </w:rPr>
            </w:pPr>
            <w:r w:rsidRPr="009E02CC">
              <w:rPr>
                <w:spacing w:val="-4"/>
                <w:sz w:val="28"/>
                <w:szCs w:val="28"/>
              </w:rPr>
              <w:t>0,01</w:t>
            </w:r>
          </w:p>
        </w:tc>
      </w:tr>
      <w:tr w:rsidR="007655BC" w:rsidRPr="009E02CC" w14:paraId="6A861137" w14:textId="77777777" w:rsidTr="00C77696">
        <w:trPr>
          <w:trHeight w:val="340"/>
        </w:trPr>
        <w:tc>
          <w:tcPr>
            <w:tcW w:w="480" w:type="pct"/>
            <w:vAlign w:val="center"/>
          </w:tcPr>
          <w:p w14:paraId="2A391E69" w14:textId="77777777" w:rsidR="007655BC" w:rsidRPr="009E02CC" w:rsidRDefault="00B2637B" w:rsidP="00C77696">
            <w:pPr>
              <w:pStyle w:val="TableParagraph"/>
              <w:spacing w:before="60" w:after="60"/>
              <w:rPr>
                <w:sz w:val="28"/>
                <w:szCs w:val="28"/>
              </w:rPr>
            </w:pPr>
            <w:r w:rsidRPr="009E02CC">
              <w:rPr>
                <w:spacing w:val="-2"/>
                <w:w w:val="105"/>
                <w:sz w:val="28"/>
                <w:szCs w:val="28"/>
              </w:rPr>
              <w:t>2.6.8</w:t>
            </w:r>
          </w:p>
        </w:tc>
        <w:tc>
          <w:tcPr>
            <w:tcW w:w="2625" w:type="pct"/>
            <w:vAlign w:val="center"/>
          </w:tcPr>
          <w:p w14:paraId="6C5073BD"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65751271" w14:textId="77777777" w:rsidR="007655BC" w:rsidRPr="009E02CC" w:rsidRDefault="00B2637B" w:rsidP="00C77696">
            <w:pPr>
              <w:pStyle w:val="TableParagraph"/>
              <w:spacing w:before="60" w:after="60"/>
              <w:rPr>
                <w:sz w:val="28"/>
                <w:szCs w:val="28"/>
              </w:rPr>
            </w:pPr>
            <w:r w:rsidRPr="009E02CC">
              <w:rPr>
                <w:spacing w:val="-5"/>
                <w:sz w:val="28"/>
                <w:szCs w:val="28"/>
              </w:rPr>
              <w:t>DKT</w:t>
            </w:r>
          </w:p>
        </w:tc>
        <w:tc>
          <w:tcPr>
            <w:tcW w:w="1030" w:type="pct"/>
            <w:vAlign w:val="center"/>
          </w:tcPr>
          <w:p w14:paraId="575171C2" w14:textId="77777777" w:rsidR="007655BC" w:rsidRPr="009E02CC" w:rsidRDefault="00B2637B" w:rsidP="00C77696">
            <w:pPr>
              <w:pStyle w:val="TableParagraph"/>
              <w:spacing w:before="60" w:after="60"/>
              <w:jc w:val="right"/>
              <w:rPr>
                <w:sz w:val="28"/>
                <w:szCs w:val="28"/>
              </w:rPr>
            </w:pPr>
            <w:r w:rsidRPr="009E02CC">
              <w:rPr>
                <w:spacing w:val="-4"/>
                <w:sz w:val="28"/>
                <w:szCs w:val="28"/>
              </w:rPr>
              <w:t>1,20</w:t>
            </w:r>
          </w:p>
        </w:tc>
      </w:tr>
      <w:tr w:rsidR="007655BC" w:rsidRPr="009E02CC" w14:paraId="1BF6A04D" w14:textId="77777777" w:rsidTr="00C77696">
        <w:trPr>
          <w:trHeight w:val="340"/>
        </w:trPr>
        <w:tc>
          <w:tcPr>
            <w:tcW w:w="480" w:type="pct"/>
            <w:vAlign w:val="center"/>
          </w:tcPr>
          <w:p w14:paraId="344F60D8" w14:textId="77777777" w:rsidR="007655BC" w:rsidRPr="009E02CC" w:rsidRDefault="00B2637B" w:rsidP="00C77696">
            <w:pPr>
              <w:pStyle w:val="TableParagraph"/>
              <w:spacing w:before="60" w:after="60"/>
              <w:rPr>
                <w:sz w:val="28"/>
                <w:szCs w:val="28"/>
              </w:rPr>
            </w:pPr>
            <w:r w:rsidRPr="009E02CC">
              <w:rPr>
                <w:spacing w:val="-2"/>
                <w:w w:val="105"/>
                <w:sz w:val="28"/>
                <w:szCs w:val="28"/>
              </w:rPr>
              <w:t>2.6.9</w:t>
            </w:r>
          </w:p>
        </w:tc>
        <w:tc>
          <w:tcPr>
            <w:tcW w:w="2625" w:type="pct"/>
            <w:vAlign w:val="center"/>
          </w:tcPr>
          <w:p w14:paraId="64430D97"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B6D52DD" w14:textId="77777777" w:rsidR="007655BC" w:rsidRPr="009E02CC" w:rsidRDefault="00B2637B" w:rsidP="00C77696">
            <w:pPr>
              <w:pStyle w:val="TableParagraph"/>
              <w:spacing w:before="60" w:after="60"/>
              <w:rPr>
                <w:sz w:val="28"/>
                <w:szCs w:val="28"/>
              </w:rPr>
            </w:pPr>
            <w:r w:rsidRPr="009E02CC">
              <w:rPr>
                <w:spacing w:val="-5"/>
                <w:sz w:val="28"/>
                <w:szCs w:val="28"/>
              </w:rPr>
              <w:t>DNG</w:t>
            </w:r>
          </w:p>
        </w:tc>
        <w:tc>
          <w:tcPr>
            <w:tcW w:w="1030" w:type="pct"/>
            <w:vAlign w:val="center"/>
          </w:tcPr>
          <w:p w14:paraId="2C10CF8A" w14:textId="77777777" w:rsidR="007655BC" w:rsidRPr="009E02CC" w:rsidRDefault="00B2637B" w:rsidP="00C77696">
            <w:pPr>
              <w:pStyle w:val="TableParagraph"/>
              <w:spacing w:before="60" w:after="60"/>
              <w:jc w:val="right"/>
              <w:rPr>
                <w:sz w:val="28"/>
                <w:szCs w:val="28"/>
              </w:rPr>
            </w:pPr>
            <w:r w:rsidRPr="009E02CC">
              <w:rPr>
                <w:spacing w:val="-10"/>
                <w:sz w:val="28"/>
                <w:szCs w:val="28"/>
              </w:rPr>
              <w:t>-</w:t>
            </w:r>
          </w:p>
        </w:tc>
      </w:tr>
      <w:tr w:rsidR="007655BC" w:rsidRPr="009E02CC" w14:paraId="121EDED6" w14:textId="77777777" w:rsidTr="00C77696">
        <w:trPr>
          <w:trHeight w:val="340"/>
        </w:trPr>
        <w:tc>
          <w:tcPr>
            <w:tcW w:w="480" w:type="pct"/>
            <w:vAlign w:val="center"/>
          </w:tcPr>
          <w:p w14:paraId="5F70622B" w14:textId="77777777" w:rsidR="007655BC" w:rsidRPr="009E02CC" w:rsidRDefault="00B2637B" w:rsidP="00C77696">
            <w:pPr>
              <w:pStyle w:val="TableParagraph"/>
              <w:spacing w:before="60" w:after="60"/>
              <w:rPr>
                <w:sz w:val="28"/>
                <w:szCs w:val="28"/>
              </w:rPr>
            </w:pPr>
            <w:r w:rsidRPr="009E02CC">
              <w:rPr>
                <w:spacing w:val="-2"/>
                <w:w w:val="105"/>
                <w:sz w:val="28"/>
                <w:szCs w:val="28"/>
              </w:rPr>
              <w:t>2.6.10</w:t>
            </w:r>
          </w:p>
        </w:tc>
        <w:tc>
          <w:tcPr>
            <w:tcW w:w="2625" w:type="pct"/>
            <w:vAlign w:val="center"/>
          </w:tcPr>
          <w:p w14:paraId="7572EE4C"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52CE247" w14:textId="77777777" w:rsidR="007655BC" w:rsidRPr="009E02CC" w:rsidRDefault="00B2637B" w:rsidP="00C77696">
            <w:pPr>
              <w:pStyle w:val="TableParagraph"/>
              <w:spacing w:before="60" w:after="60"/>
              <w:rPr>
                <w:sz w:val="28"/>
                <w:szCs w:val="28"/>
              </w:rPr>
            </w:pPr>
            <w:r w:rsidRPr="009E02CC">
              <w:rPr>
                <w:spacing w:val="-5"/>
                <w:sz w:val="28"/>
                <w:szCs w:val="28"/>
              </w:rPr>
              <w:t>DSK</w:t>
            </w:r>
          </w:p>
        </w:tc>
        <w:tc>
          <w:tcPr>
            <w:tcW w:w="1030" w:type="pct"/>
            <w:vAlign w:val="center"/>
          </w:tcPr>
          <w:p w14:paraId="35F1A39F" w14:textId="77777777" w:rsidR="007655BC" w:rsidRPr="009E02CC" w:rsidRDefault="00B2637B" w:rsidP="00C77696">
            <w:pPr>
              <w:pStyle w:val="TableParagraph"/>
              <w:spacing w:before="60" w:after="60"/>
              <w:jc w:val="right"/>
              <w:rPr>
                <w:sz w:val="28"/>
                <w:szCs w:val="28"/>
              </w:rPr>
            </w:pPr>
            <w:r w:rsidRPr="009E02CC">
              <w:rPr>
                <w:spacing w:val="-4"/>
                <w:sz w:val="28"/>
                <w:szCs w:val="28"/>
              </w:rPr>
              <w:t>5,47</w:t>
            </w:r>
          </w:p>
        </w:tc>
      </w:tr>
      <w:tr w:rsidR="007655BC" w:rsidRPr="009E02CC" w14:paraId="07C08FEF" w14:textId="77777777" w:rsidTr="00C77696">
        <w:trPr>
          <w:trHeight w:val="340"/>
        </w:trPr>
        <w:tc>
          <w:tcPr>
            <w:tcW w:w="480" w:type="pct"/>
            <w:vAlign w:val="center"/>
          </w:tcPr>
          <w:p w14:paraId="45576393" w14:textId="77777777" w:rsidR="007655BC" w:rsidRPr="009E02CC" w:rsidRDefault="00B2637B" w:rsidP="00C77696">
            <w:pPr>
              <w:pStyle w:val="TableParagraph"/>
              <w:spacing w:before="60" w:after="60"/>
              <w:rPr>
                <w:b/>
                <w:sz w:val="28"/>
                <w:szCs w:val="28"/>
              </w:rPr>
            </w:pPr>
            <w:r w:rsidRPr="009E02CC">
              <w:rPr>
                <w:b/>
                <w:spacing w:val="-5"/>
                <w:w w:val="105"/>
                <w:sz w:val="28"/>
                <w:szCs w:val="28"/>
              </w:rPr>
              <w:t>2.7</w:t>
            </w:r>
          </w:p>
        </w:tc>
        <w:tc>
          <w:tcPr>
            <w:tcW w:w="2625" w:type="pct"/>
            <w:vAlign w:val="center"/>
          </w:tcPr>
          <w:p w14:paraId="4493E235" w14:textId="77777777" w:rsidR="007655BC" w:rsidRPr="009E02CC" w:rsidRDefault="00B2637B" w:rsidP="00C7769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7859E2FE" w14:textId="77777777" w:rsidR="007655BC" w:rsidRPr="009E02CC" w:rsidRDefault="00B2637B" w:rsidP="00C77696">
            <w:pPr>
              <w:pStyle w:val="TableParagraph"/>
              <w:spacing w:before="60" w:after="60"/>
              <w:rPr>
                <w:b/>
                <w:sz w:val="28"/>
                <w:szCs w:val="28"/>
              </w:rPr>
            </w:pPr>
            <w:r w:rsidRPr="009E02CC">
              <w:rPr>
                <w:b/>
                <w:spacing w:val="-5"/>
                <w:sz w:val="28"/>
                <w:szCs w:val="28"/>
              </w:rPr>
              <w:t>CSK</w:t>
            </w:r>
          </w:p>
        </w:tc>
        <w:tc>
          <w:tcPr>
            <w:tcW w:w="1030" w:type="pct"/>
            <w:vAlign w:val="center"/>
          </w:tcPr>
          <w:p w14:paraId="2B661F03" w14:textId="77777777" w:rsidR="007655BC" w:rsidRPr="009E02CC" w:rsidRDefault="00B2637B" w:rsidP="00C77696">
            <w:pPr>
              <w:pStyle w:val="TableParagraph"/>
              <w:spacing w:before="60" w:after="60"/>
              <w:jc w:val="right"/>
              <w:rPr>
                <w:b/>
                <w:sz w:val="28"/>
                <w:szCs w:val="28"/>
              </w:rPr>
            </w:pPr>
            <w:r w:rsidRPr="009E02CC">
              <w:rPr>
                <w:b/>
                <w:spacing w:val="-2"/>
                <w:sz w:val="28"/>
                <w:szCs w:val="28"/>
              </w:rPr>
              <w:t>1.919,25</w:t>
            </w:r>
          </w:p>
        </w:tc>
      </w:tr>
      <w:tr w:rsidR="007655BC" w:rsidRPr="009E02CC" w14:paraId="37D13887" w14:textId="77777777" w:rsidTr="00C77696">
        <w:trPr>
          <w:trHeight w:val="340"/>
        </w:trPr>
        <w:tc>
          <w:tcPr>
            <w:tcW w:w="480" w:type="pct"/>
            <w:vAlign w:val="center"/>
          </w:tcPr>
          <w:p w14:paraId="015E6F23" w14:textId="77777777" w:rsidR="007655BC" w:rsidRPr="009E02CC" w:rsidRDefault="00B2637B" w:rsidP="00C77696">
            <w:pPr>
              <w:pStyle w:val="TableParagraph"/>
              <w:spacing w:before="60" w:after="60"/>
              <w:rPr>
                <w:sz w:val="28"/>
                <w:szCs w:val="28"/>
              </w:rPr>
            </w:pPr>
            <w:r w:rsidRPr="009E02CC">
              <w:rPr>
                <w:spacing w:val="-2"/>
                <w:w w:val="105"/>
                <w:sz w:val="28"/>
                <w:szCs w:val="28"/>
              </w:rPr>
              <w:t>2.7.1</w:t>
            </w:r>
          </w:p>
        </w:tc>
        <w:tc>
          <w:tcPr>
            <w:tcW w:w="2625" w:type="pct"/>
            <w:vAlign w:val="center"/>
          </w:tcPr>
          <w:p w14:paraId="1EDA44BE"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68BFB40" w14:textId="77777777" w:rsidR="007655BC" w:rsidRPr="009E02CC" w:rsidRDefault="00B2637B" w:rsidP="00C77696">
            <w:pPr>
              <w:pStyle w:val="TableParagraph"/>
              <w:spacing w:before="60" w:after="60"/>
              <w:rPr>
                <w:sz w:val="28"/>
                <w:szCs w:val="28"/>
              </w:rPr>
            </w:pPr>
            <w:r w:rsidRPr="009E02CC">
              <w:rPr>
                <w:spacing w:val="-5"/>
                <w:sz w:val="28"/>
                <w:szCs w:val="28"/>
              </w:rPr>
              <w:t>SKK</w:t>
            </w:r>
          </w:p>
        </w:tc>
        <w:tc>
          <w:tcPr>
            <w:tcW w:w="1030" w:type="pct"/>
            <w:vAlign w:val="center"/>
          </w:tcPr>
          <w:p w14:paraId="33329D81" w14:textId="77777777" w:rsidR="007655BC" w:rsidRPr="009E02CC" w:rsidRDefault="00B2637B" w:rsidP="00C77696">
            <w:pPr>
              <w:pStyle w:val="TableParagraph"/>
              <w:spacing w:before="60" w:after="60"/>
              <w:jc w:val="right"/>
              <w:rPr>
                <w:sz w:val="28"/>
                <w:szCs w:val="28"/>
              </w:rPr>
            </w:pPr>
            <w:r w:rsidRPr="009E02CC">
              <w:rPr>
                <w:spacing w:val="-2"/>
                <w:sz w:val="28"/>
                <w:szCs w:val="28"/>
              </w:rPr>
              <w:t>1.029,74</w:t>
            </w:r>
          </w:p>
        </w:tc>
      </w:tr>
      <w:tr w:rsidR="007655BC" w:rsidRPr="009E02CC" w14:paraId="5BB4767C" w14:textId="77777777" w:rsidTr="00C77696">
        <w:trPr>
          <w:trHeight w:val="340"/>
        </w:trPr>
        <w:tc>
          <w:tcPr>
            <w:tcW w:w="480" w:type="pct"/>
            <w:vAlign w:val="center"/>
          </w:tcPr>
          <w:p w14:paraId="707264A3" w14:textId="77777777" w:rsidR="007655BC" w:rsidRPr="009E02CC" w:rsidRDefault="00B2637B" w:rsidP="00C77696">
            <w:pPr>
              <w:pStyle w:val="TableParagraph"/>
              <w:spacing w:before="60" w:after="60"/>
              <w:rPr>
                <w:sz w:val="28"/>
                <w:szCs w:val="28"/>
              </w:rPr>
            </w:pPr>
            <w:r w:rsidRPr="009E02CC">
              <w:rPr>
                <w:spacing w:val="-2"/>
                <w:w w:val="105"/>
                <w:sz w:val="28"/>
                <w:szCs w:val="28"/>
              </w:rPr>
              <w:t>2.7.2</w:t>
            </w:r>
          </w:p>
        </w:tc>
        <w:tc>
          <w:tcPr>
            <w:tcW w:w="2625" w:type="pct"/>
            <w:vAlign w:val="center"/>
          </w:tcPr>
          <w:p w14:paraId="6F8BB9FF" w14:textId="77777777" w:rsidR="007655BC" w:rsidRPr="009E02CC" w:rsidRDefault="00B2637B" w:rsidP="00C7769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5E6B6458" w14:textId="77777777" w:rsidR="007655BC" w:rsidRPr="009E02CC" w:rsidRDefault="00B2637B" w:rsidP="00C77696">
            <w:pPr>
              <w:pStyle w:val="TableParagraph"/>
              <w:spacing w:before="60" w:after="60"/>
              <w:rPr>
                <w:sz w:val="28"/>
                <w:szCs w:val="28"/>
              </w:rPr>
            </w:pPr>
            <w:r w:rsidRPr="009E02CC">
              <w:rPr>
                <w:spacing w:val="-5"/>
                <w:sz w:val="28"/>
                <w:szCs w:val="28"/>
              </w:rPr>
              <w:t>SKN</w:t>
            </w:r>
          </w:p>
        </w:tc>
        <w:tc>
          <w:tcPr>
            <w:tcW w:w="1030" w:type="pct"/>
            <w:vAlign w:val="center"/>
          </w:tcPr>
          <w:p w14:paraId="58F575C9" w14:textId="77777777" w:rsidR="007655BC" w:rsidRPr="009E02CC" w:rsidRDefault="00B2637B" w:rsidP="00C77696">
            <w:pPr>
              <w:pStyle w:val="TableParagraph"/>
              <w:spacing w:before="60" w:after="60"/>
              <w:jc w:val="right"/>
              <w:rPr>
                <w:sz w:val="28"/>
                <w:szCs w:val="28"/>
              </w:rPr>
            </w:pPr>
            <w:r w:rsidRPr="009E02CC">
              <w:rPr>
                <w:spacing w:val="-2"/>
                <w:sz w:val="28"/>
                <w:szCs w:val="28"/>
              </w:rPr>
              <w:t>50,00</w:t>
            </w:r>
          </w:p>
        </w:tc>
      </w:tr>
    </w:tbl>
    <w:p w14:paraId="3532646A"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03EE74CC" w14:textId="77777777" w:rsidTr="001303B0">
        <w:trPr>
          <w:trHeight w:val="549"/>
        </w:trPr>
        <w:tc>
          <w:tcPr>
            <w:tcW w:w="480" w:type="pct"/>
            <w:vAlign w:val="center"/>
          </w:tcPr>
          <w:p w14:paraId="4BD163C6" w14:textId="5BA0C266" w:rsidR="00544AC7" w:rsidRPr="009E02CC" w:rsidRDefault="00544AC7" w:rsidP="001303B0">
            <w:pPr>
              <w:pStyle w:val="TableParagraph"/>
              <w:spacing w:before="60" w:after="60"/>
              <w:rPr>
                <w:b/>
                <w:sz w:val="28"/>
                <w:szCs w:val="28"/>
              </w:rPr>
            </w:pPr>
            <w:r w:rsidRPr="009E02CC">
              <w:rPr>
                <w:b/>
                <w:spacing w:val="-5"/>
                <w:sz w:val="28"/>
                <w:szCs w:val="28"/>
              </w:rPr>
              <w:t>STT</w:t>
            </w:r>
          </w:p>
        </w:tc>
        <w:tc>
          <w:tcPr>
            <w:tcW w:w="2625" w:type="pct"/>
            <w:vAlign w:val="center"/>
          </w:tcPr>
          <w:p w14:paraId="427C92E3" w14:textId="7F9DF218" w:rsidR="00544AC7" w:rsidRPr="009E02CC" w:rsidRDefault="00544AC7" w:rsidP="001303B0">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997AAEB" w14:textId="41945F01" w:rsidR="00544AC7" w:rsidRPr="009E02CC" w:rsidRDefault="00544AC7" w:rsidP="001303B0">
            <w:pPr>
              <w:pStyle w:val="TableParagraph"/>
              <w:spacing w:before="60" w:after="60"/>
              <w:rPr>
                <w:b/>
                <w:sz w:val="28"/>
                <w:szCs w:val="28"/>
              </w:rPr>
            </w:pPr>
            <w:r w:rsidRPr="009E02CC">
              <w:rPr>
                <w:b/>
                <w:spacing w:val="-5"/>
                <w:sz w:val="28"/>
                <w:szCs w:val="28"/>
              </w:rPr>
              <w:t>Mã</w:t>
            </w:r>
          </w:p>
        </w:tc>
        <w:tc>
          <w:tcPr>
            <w:tcW w:w="1030" w:type="pct"/>
            <w:vAlign w:val="center"/>
          </w:tcPr>
          <w:p w14:paraId="6D6983B4" w14:textId="4504D859" w:rsidR="00544AC7" w:rsidRPr="009E02CC" w:rsidRDefault="00544AC7" w:rsidP="001303B0">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3114F38" w14:textId="77777777" w:rsidTr="001303B0">
        <w:trPr>
          <w:trHeight w:val="274"/>
        </w:trPr>
        <w:tc>
          <w:tcPr>
            <w:tcW w:w="480" w:type="pct"/>
            <w:vAlign w:val="center"/>
          </w:tcPr>
          <w:p w14:paraId="6E0378DE" w14:textId="77777777" w:rsidR="007655BC" w:rsidRPr="009E02CC" w:rsidRDefault="00B2637B" w:rsidP="001303B0">
            <w:pPr>
              <w:pStyle w:val="TableParagraph"/>
              <w:spacing w:before="60" w:after="60"/>
              <w:rPr>
                <w:i/>
                <w:sz w:val="28"/>
                <w:szCs w:val="28"/>
              </w:rPr>
            </w:pPr>
            <w:r w:rsidRPr="009E02CC">
              <w:rPr>
                <w:i/>
                <w:spacing w:val="-5"/>
                <w:sz w:val="28"/>
                <w:szCs w:val="28"/>
              </w:rPr>
              <w:t>(1)</w:t>
            </w:r>
          </w:p>
        </w:tc>
        <w:tc>
          <w:tcPr>
            <w:tcW w:w="2625" w:type="pct"/>
            <w:vAlign w:val="center"/>
          </w:tcPr>
          <w:p w14:paraId="1640D6C9" w14:textId="77777777" w:rsidR="007655BC" w:rsidRPr="009E02CC" w:rsidRDefault="00B2637B" w:rsidP="001303B0">
            <w:pPr>
              <w:pStyle w:val="TableParagraph"/>
              <w:spacing w:before="60" w:after="60"/>
              <w:rPr>
                <w:i/>
                <w:sz w:val="28"/>
                <w:szCs w:val="28"/>
              </w:rPr>
            </w:pPr>
            <w:r w:rsidRPr="009E02CC">
              <w:rPr>
                <w:i/>
                <w:spacing w:val="-5"/>
                <w:sz w:val="28"/>
                <w:szCs w:val="28"/>
              </w:rPr>
              <w:t>(2)</w:t>
            </w:r>
          </w:p>
        </w:tc>
        <w:tc>
          <w:tcPr>
            <w:tcW w:w="865" w:type="pct"/>
            <w:vAlign w:val="center"/>
          </w:tcPr>
          <w:p w14:paraId="507C937E" w14:textId="77777777" w:rsidR="007655BC" w:rsidRPr="009E02CC" w:rsidRDefault="00B2637B" w:rsidP="001303B0">
            <w:pPr>
              <w:pStyle w:val="TableParagraph"/>
              <w:spacing w:before="60" w:after="60"/>
              <w:rPr>
                <w:i/>
                <w:sz w:val="28"/>
                <w:szCs w:val="28"/>
              </w:rPr>
            </w:pPr>
            <w:r w:rsidRPr="009E02CC">
              <w:rPr>
                <w:i/>
                <w:spacing w:val="-5"/>
                <w:sz w:val="28"/>
                <w:szCs w:val="28"/>
              </w:rPr>
              <w:t>(3)</w:t>
            </w:r>
          </w:p>
        </w:tc>
        <w:tc>
          <w:tcPr>
            <w:tcW w:w="1030" w:type="pct"/>
            <w:vAlign w:val="center"/>
          </w:tcPr>
          <w:p w14:paraId="563324A2" w14:textId="77777777" w:rsidR="007655BC" w:rsidRPr="009E02CC" w:rsidRDefault="00B2637B" w:rsidP="001303B0">
            <w:pPr>
              <w:pStyle w:val="TableParagraph"/>
              <w:spacing w:before="60" w:after="60"/>
              <w:rPr>
                <w:i/>
                <w:sz w:val="28"/>
                <w:szCs w:val="28"/>
              </w:rPr>
            </w:pPr>
            <w:r w:rsidRPr="009E02CC">
              <w:rPr>
                <w:i/>
                <w:spacing w:val="-5"/>
                <w:sz w:val="28"/>
                <w:szCs w:val="28"/>
              </w:rPr>
              <w:t>(4)</w:t>
            </w:r>
          </w:p>
        </w:tc>
      </w:tr>
      <w:tr w:rsidR="007655BC" w:rsidRPr="009E02CC" w14:paraId="74233A2E" w14:textId="77777777" w:rsidTr="001303B0">
        <w:trPr>
          <w:trHeight w:val="340"/>
        </w:trPr>
        <w:tc>
          <w:tcPr>
            <w:tcW w:w="480" w:type="pct"/>
            <w:vAlign w:val="center"/>
          </w:tcPr>
          <w:p w14:paraId="4A18CE31" w14:textId="77777777" w:rsidR="007655BC" w:rsidRPr="009E02CC" w:rsidRDefault="00B2637B" w:rsidP="001303B0">
            <w:pPr>
              <w:pStyle w:val="TableParagraph"/>
              <w:spacing w:before="60" w:after="60"/>
              <w:rPr>
                <w:sz w:val="28"/>
                <w:szCs w:val="28"/>
              </w:rPr>
            </w:pPr>
            <w:r w:rsidRPr="009E02CC">
              <w:rPr>
                <w:spacing w:val="-2"/>
                <w:w w:val="105"/>
                <w:sz w:val="28"/>
                <w:szCs w:val="28"/>
              </w:rPr>
              <w:t>2.7.3</w:t>
            </w:r>
          </w:p>
        </w:tc>
        <w:tc>
          <w:tcPr>
            <w:tcW w:w="2625" w:type="pct"/>
            <w:vAlign w:val="center"/>
          </w:tcPr>
          <w:p w14:paraId="34AB0625"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01789D7" w14:textId="77777777" w:rsidR="007655BC" w:rsidRPr="009E02CC" w:rsidRDefault="00B2637B" w:rsidP="001303B0">
            <w:pPr>
              <w:pStyle w:val="TableParagraph"/>
              <w:spacing w:before="60" w:after="60"/>
              <w:rPr>
                <w:sz w:val="28"/>
                <w:szCs w:val="28"/>
              </w:rPr>
            </w:pPr>
            <w:r w:rsidRPr="009E02CC">
              <w:rPr>
                <w:spacing w:val="-5"/>
                <w:sz w:val="28"/>
                <w:szCs w:val="28"/>
              </w:rPr>
              <w:t>SCT</w:t>
            </w:r>
          </w:p>
        </w:tc>
        <w:tc>
          <w:tcPr>
            <w:tcW w:w="1030" w:type="pct"/>
            <w:vAlign w:val="center"/>
          </w:tcPr>
          <w:p w14:paraId="420FD320"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r w:rsidR="007655BC" w:rsidRPr="009E02CC" w14:paraId="0333FE69" w14:textId="77777777" w:rsidTr="001303B0">
        <w:trPr>
          <w:trHeight w:val="340"/>
        </w:trPr>
        <w:tc>
          <w:tcPr>
            <w:tcW w:w="480" w:type="pct"/>
            <w:vAlign w:val="center"/>
          </w:tcPr>
          <w:p w14:paraId="067BE276" w14:textId="77777777" w:rsidR="007655BC" w:rsidRPr="009E02CC" w:rsidRDefault="00B2637B" w:rsidP="001303B0">
            <w:pPr>
              <w:pStyle w:val="TableParagraph"/>
              <w:spacing w:before="60" w:after="60"/>
              <w:rPr>
                <w:sz w:val="28"/>
                <w:szCs w:val="28"/>
              </w:rPr>
            </w:pPr>
            <w:r w:rsidRPr="009E02CC">
              <w:rPr>
                <w:spacing w:val="-2"/>
                <w:w w:val="105"/>
                <w:sz w:val="28"/>
                <w:szCs w:val="28"/>
              </w:rPr>
              <w:t>2.7.4</w:t>
            </w:r>
          </w:p>
        </w:tc>
        <w:tc>
          <w:tcPr>
            <w:tcW w:w="2625" w:type="pct"/>
            <w:vAlign w:val="center"/>
          </w:tcPr>
          <w:p w14:paraId="59AB8422"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3F90031" w14:textId="77777777" w:rsidR="007655BC" w:rsidRPr="009E02CC" w:rsidRDefault="00B2637B" w:rsidP="001303B0">
            <w:pPr>
              <w:pStyle w:val="TableParagraph"/>
              <w:spacing w:before="60" w:after="60"/>
              <w:rPr>
                <w:sz w:val="28"/>
                <w:szCs w:val="28"/>
              </w:rPr>
            </w:pPr>
            <w:r w:rsidRPr="009E02CC">
              <w:rPr>
                <w:spacing w:val="-5"/>
                <w:sz w:val="28"/>
                <w:szCs w:val="28"/>
              </w:rPr>
              <w:t>TMD</w:t>
            </w:r>
          </w:p>
        </w:tc>
        <w:tc>
          <w:tcPr>
            <w:tcW w:w="1030" w:type="pct"/>
            <w:vAlign w:val="center"/>
          </w:tcPr>
          <w:p w14:paraId="22892A99" w14:textId="77777777" w:rsidR="007655BC" w:rsidRPr="009E02CC" w:rsidRDefault="00B2637B" w:rsidP="001303B0">
            <w:pPr>
              <w:pStyle w:val="TableParagraph"/>
              <w:spacing w:before="60" w:after="60"/>
              <w:jc w:val="right"/>
              <w:rPr>
                <w:sz w:val="28"/>
                <w:szCs w:val="28"/>
              </w:rPr>
            </w:pPr>
            <w:r w:rsidRPr="009E02CC">
              <w:rPr>
                <w:spacing w:val="-2"/>
                <w:sz w:val="28"/>
                <w:szCs w:val="28"/>
              </w:rPr>
              <w:t>634,52</w:t>
            </w:r>
          </w:p>
        </w:tc>
      </w:tr>
      <w:tr w:rsidR="007655BC" w:rsidRPr="009E02CC" w14:paraId="78DAF910" w14:textId="77777777" w:rsidTr="001303B0">
        <w:trPr>
          <w:trHeight w:val="340"/>
        </w:trPr>
        <w:tc>
          <w:tcPr>
            <w:tcW w:w="480" w:type="pct"/>
            <w:vAlign w:val="center"/>
          </w:tcPr>
          <w:p w14:paraId="7CB3B8EA" w14:textId="77777777" w:rsidR="007655BC" w:rsidRPr="009E02CC" w:rsidRDefault="00B2637B" w:rsidP="001303B0">
            <w:pPr>
              <w:pStyle w:val="TableParagraph"/>
              <w:spacing w:before="60" w:after="60"/>
              <w:rPr>
                <w:sz w:val="28"/>
                <w:szCs w:val="28"/>
              </w:rPr>
            </w:pPr>
            <w:r w:rsidRPr="009E02CC">
              <w:rPr>
                <w:spacing w:val="-2"/>
                <w:w w:val="105"/>
                <w:sz w:val="28"/>
                <w:szCs w:val="28"/>
              </w:rPr>
              <w:t>2.7.5</w:t>
            </w:r>
          </w:p>
        </w:tc>
        <w:tc>
          <w:tcPr>
            <w:tcW w:w="2625" w:type="pct"/>
            <w:vAlign w:val="center"/>
          </w:tcPr>
          <w:p w14:paraId="15C9E0C0"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CBFD3FA" w14:textId="77777777" w:rsidR="007655BC" w:rsidRPr="009E02CC" w:rsidRDefault="00B2637B" w:rsidP="001303B0">
            <w:pPr>
              <w:pStyle w:val="TableParagraph"/>
              <w:spacing w:before="60" w:after="60"/>
              <w:rPr>
                <w:sz w:val="28"/>
                <w:szCs w:val="28"/>
              </w:rPr>
            </w:pPr>
            <w:r w:rsidRPr="009E02CC">
              <w:rPr>
                <w:spacing w:val="-5"/>
                <w:sz w:val="28"/>
                <w:szCs w:val="28"/>
              </w:rPr>
              <w:t>SKC</w:t>
            </w:r>
          </w:p>
        </w:tc>
        <w:tc>
          <w:tcPr>
            <w:tcW w:w="1030" w:type="pct"/>
            <w:vAlign w:val="center"/>
          </w:tcPr>
          <w:p w14:paraId="663420CB" w14:textId="77777777" w:rsidR="007655BC" w:rsidRPr="009E02CC" w:rsidRDefault="00B2637B" w:rsidP="001303B0">
            <w:pPr>
              <w:pStyle w:val="TableParagraph"/>
              <w:spacing w:before="60" w:after="60"/>
              <w:jc w:val="right"/>
              <w:rPr>
                <w:sz w:val="28"/>
                <w:szCs w:val="28"/>
              </w:rPr>
            </w:pPr>
            <w:r w:rsidRPr="009E02CC">
              <w:rPr>
                <w:spacing w:val="-2"/>
                <w:sz w:val="28"/>
                <w:szCs w:val="28"/>
              </w:rPr>
              <w:t>42,94</w:t>
            </w:r>
          </w:p>
        </w:tc>
      </w:tr>
      <w:tr w:rsidR="007655BC" w:rsidRPr="009E02CC" w14:paraId="31053CF4" w14:textId="77777777" w:rsidTr="001303B0">
        <w:trPr>
          <w:trHeight w:val="340"/>
        </w:trPr>
        <w:tc>
          <w:tcPr>
            <w:tcW w:w="480" w:type="pct"/>
            <w:vAlign w:val="center"/>
          </w:tcPr>
          <w:p w14:paraId="0391DB8B" w14:textId="77777777" w:rsidR="007655BC" w:rsidRPr="009E02CC" w:rsidRDefault="00B2637B" w:rsidP="001303B0">
            <w:pPr>
              <w:pStyle w:val="TableParagraph"/>
              <w:spacing w:before="60" w:after="60"/>
              <w:rPr>
                <w:sz w:val="28"/>
                <w:szCs w:val="28"/>
              </w:rPr>
            </w:pPr>
            <w:r w:rsidRPr="009E02CC">
              <w:rPr>
                <w:spacing w:val="-2"/>
                <w:w w:val="105"/>
                <w:sz w:val="28"/>
                <w:szCs w:val="28"/>
              </w:rPr>
              <w:t>2.7.6</w:t>
            </w:r>
          </w:p>
        </w:tc>
        <w:tc>
          <w:tcPr>
            <w:tcW w:w="2625" w:type="pct"/>
            <w:vAlign w:val="center"/>
          </w:tcPr>
          <w:p w14:paraId="0DA0195F"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1FA1BFD" w14:textId="77777777" w:rsidR="007655BC" w:rsidRPr="009E02CC" w:rsidRDefault="00B2637B" w:rsidP="001303B0">
            <w:pPr>
              <w:pStyle w:val="TableParagraph"/>
              <w:spacing w:before="60" w:after="60"/>
              <w:rPr>
                <w:sz w:val="28"/>
                <w:szCs w:val="28"/>
              </w:rPr>
            </w:pPr>
            <w:r w:rsidRPr="009E02CC">
              <w:rPr>
                <w:spacing w:val="-5"/>
                <w:sz w:val="28"/>
                <w:szCs w:val="28"/>
              </w:rPr>
              <w:t>SKS</w:t>
            </w:r>
          </w:p>
        </w:tc>
        <w:tc>
          <w:tcPr>
            <w:tcW w:w="1030" w:type="pct"/>
            <w:vAlign w:val="center"/>
          </w:tcPr>
          <w:p w14:paraId="0310A7E2" w14:textId="77777777" w:rsidR="007655BC" w:rsidRPr="009E02CC" w:rsidRDefault="00B2637B" w:rsidP="001303B0">
            <w:pPr>
              <w:pStyle w:val="TableParagraph"/>
              <w:spacing w:before="60" w:after="60"/>
              <w:jc w:val="right"/>
              <w:rPr>
                <w:sz w:val="28"/>
                <w:szCs w:val="28"/>
              </w:rPr>
            </w:pPr>
            <w:r w:rsidRPr="009E02CC">
              <w:rPr>
                <w:spacing w:val="-2"/>
                <w:sz w:val="28"/>
                <w:szCs w:val="28"/>
              </w:rPr>
              <w:t>162,05</w:t>
            </w:r>
          </w:p>
        </w:tc>
      </w:tr>
      <w:tr w:rsidR="007655BC" w:rsidRPr="009E02CC" w14:paraId="36CD36CD" w14:textId="77777777" w:rsidTr="001303B0">
        <w:trPr>
          <w:trHeight w:val="340"/>
        </w:trPr>
        <w:tc>
          <w:tcPr>
            <w:tcW w:w="480" w:type="pct"/>
            <w:vAlign w:val="center"/>
          </w:tcPr>
          <w:p w14:paraId="31002ACB" w14:textId="77777777" w:rsidR="007655BC" w:rsidRPr="009E02CC" w:rsidRDefault="00B2637B" w:rsidP="001303B0">
            <w:pPr>
              <w:pStyle w:val="TableParagraph"/>
              <w:spacing w:before="60" w:after="60"/>
              <w:rPr>
                <w:b/>
                <w:sz w:val="28"/>
                <w:szCs w:val="28"/>
              </w:rPr>
            </w:pPr>
            <w:r w:rsidRPr="009E02CC">
              <w:rPr>
                <w:b/>
                <w:spacing w:val="-5"/>
                <w:w w:val="105"/>
                <w:sz w:val="28"/>
                <w:szCs w:val="28"/>
              </w:rPr>
              <w:t>2.8</w:t>
            </w:r>
          </w:p>
        </w:tc>
        <w:tc>
          <w:tcPr>
            <w:tcW w:w="2625" w:type="pct"/>
            <w:vAlign w:val="center"/>
          </w:tcPr>
          <w:p w14:paraId="6E768988" w14:textId="77777777" w:rsidR="007655BC" w:rsidRPr="009E02CC" w:rsidRDefault="00B2637B" w:rsidP="001303B0">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48713CD" w14:textId="77777777" w:rsidR="007655BC" w:rsidRPr="009E02CC" w:rsidRDefault="00B2637B" w:rsidP="001303B0">
            <w:pPr>
              <w:pStyle w:val="TableParagraph"/>
              <w:spacing w:before="60" w:after="60"/>
              <w:rPr>
                <w:b/>
                <w:sz w:val="28"/>
                <w:szCs w:val="28"/>
              </w:rPr>
            </w:pPr>
            <w:r w:rsidRPr="009E02CC">
              <w:rPr>
                <w:b/>
                <w:spacing w:val="-5"/>
                <w:sz w:val="28"/>
                <w:szCs w:val="28"/>
              </w:rPr>
              <w:t>CCC</w:t>
            </w:r>
          </w:p>
        </w:tc>
        <w:tc>
          <w:tcPr>
            <w:tcW w:w="1030" w:type="pct"/>
            <w:vAlign w:val="center"/>
          </w:tcPr>
          <w:p w14:paraId="5D0F80CE" w14:textId="77777777" w:rsidR="007655BC" w:rsidRPr="009E02CC" w:rsidRDefault="00B2637B" w:rsidP="001303B0">
            <w:pPr>
              <w:pStyle w:val="TableParagraph"/>
              <w:spacing w:before="60" w:after="60"/>
              <w:jc w:val="right"/>
              <w:rPr>
                <w:b/>
                <w:sz w:val="28"/>
                <w:szCs w:val="28"/>
              </w:rPr>
            </w:pPr>
            <w:r w:rsidRPr="009E02CC">
              <w:rPr>
                <w:b/>
                <w:spacing w:val="-2"/>
                <w:sz w:val="28"/>
                <w:szCs w:val="28"/>
              </w:rPr>
              <w:t>1.592,93</w:t>
            </w:r>
          </w:p>
        </w:tc>
      </w:tr>
      <w:tr w:rsidR="007655BC" w:rsidRPr="009E02CC" w14:paraId="2F91F081" w14:textId="77777777" w:rsidTr="001303B0">
        <w:trPr>
          <w:trHeight w:val="340"/>
        </w:trPr>
        <w:tc>
          <w:tcPr>
            <w:tcW w:w="480" w:type="pct"/>
            <w:vAlign w:val="center"/>
          </w:tcPr>
          <w:p w14:paraId="79BC39C0" w14:textId="77777777" w:rsidR="007655BC" w:rsidRPr="009E02CC" w:rsidRDefault="00B2637B" w:rsidP="001303B0">
            <w:pPr>
              <w:pStyle w:val="TableParagraph"/>
              <w:spacing w:before="60" w:after="60"/>
              <w:rPr>
                <w:sz w:val="28"/>
                <w:szCs w:val="28"/>
              </w:rPr>
            </w:pPr>
            <w:r w:rsidRPr="009E02CC">
              <w:rPr>
                <w:spacing w:val="-2"/>
                <w:w w:val="105"/>
                <w:sz w:val="28"/>
                <w:szCs w:val="28"/>
              </w:rPr>
              <w:t>2.8.1</w:t>
            </w:r>
          </w:p>
        </w:tc>
        <w:tc>
          <w:tcPr>
            <w:tcW w:w="2625" w:type="pct"/>
            <w:vAlign w:val="center"/>
          </w:tcPr>
          <w:p w14:paraId="45006E70"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C99A9E9" w14:textId="77777777" w:rsidR="007655BC" w:rsidRPr="009E02CC" w:rsidRDefault="00B2637B" w:rsidP="001303B0">
            <w:pPr>
              <w:pStyle w:val="TableParagraph"/>
              <w:spacing w:before="60" w:after="60"/>
              <w:rPr>
                <w:sz w:val="28"/>
                <w:szCs w:val="28"/>
              </w:rPr>
            </w:pPr>
            <w:r w:rsidRPr="009E02CC">
              <w:rPr>
                <w:spacing w:val="-5"/>
                <w:sz w:val="28"/>
                <w:szCs w:val="28"/>
              </w:rPr>
              <w:t>DGT</w:t>
            </w:r>
          </w:p>
        </w:tc>
        <w:tc>
          <w:tcPr>
            <w:tcW w:w="1030" w:type="pct"/>
            <w:vAlign w:val="center"/>
          </w:tcPr>
          <w:p w14:paraId="6E1826B5" w14:textId="77777777" w:rsidR="007655BC" w:rsidRPr="009E02CC" w:rsidRDefault="00B2637B" w:rsidP="001303B0">
            <w:pPr>
              <w:pStyle w:val="TableParagraph"/>
              <w:spacing w:before="60" w:after="60"/>
              <w:jc w:val="right"/>
              <w:rPr>
                <w:sz w:val="28"/>
                <w:szCs w:val="28"/>
              </w:rPr>
            </w:pPr>
            <w:r w:rsidRPr="009E02CC">
              <w:rPr>
                <w:spacing w:val="-2"/>
                <w:sz w:val="28"/>
                <w:szCs w:val="28"/>
              </w:rPr>
              <w:t>1.066,05</w:t>
            </w:r>
          </w:p>
        </w:tc>
      </w:tr>
      <w:tr w:rsidR="007655BC" w:rsidRPr="009E02CC" w14:paraId="27F0E703" w14:textId="77777777" w:rsidTr="001303B0">
        <w:trPr>
          <w:trHeight w:val="340"/>
        </w:trPr>
        <w:tc>
          <w:tcPr>
            <w:tcW w:w="480" w:type="pct"/>
            <w:vAlign w:val="center"/>
          </w:tcPr>
          <w:p w14:paraId="0CC45D5B" w14:textId="77777777" w:rsidR="007655BC" w:rsidRPr="009E02CC" w:rsidRDefault="00B2637B" w:rsidP="001303B0">
            <w:pPr>
              <w:pStyle w:val="TableParagraph"/>
              <w:spacing w:before="60" w:after="60"/>
              <w:rPr>
                <w:sz w:val="28"/>
                <w:szCs w:val="28"/>
              </w:rPr>
            </w:pPr>
            <w:r w:rsidRPr="009E02CC">
              <w:rPr>
                <w:spacing w:val="-2"/>
                <w:w w:val="105"/>
                <w:sz w:val="28"/>
                <w:szCs w:val="28"/>
              </w:rPr>
              <w:t>2.8.2</w:t>
            </w:r>
          </w:p>
        </w:tc>
        <w:tc>
          <w:tcPr>
            <w:tcW w:w="2625" w:type="pct"/>
            <w:vAlign w:val="center"/>
          </w:tcPr>
          <w:p w14:paraId="643E3363"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1465A2C" w14:textId="77777777" w:rsidR="007655BC" w:rsidRPr="009E02CC" w:rsidRDefault="00B2637B" w:rsidP="001303B0">
            <w:pPr>
              <w:pStyle w:val="TableParagraph"/>
              <w:spacing w:before="60" w:after="60"/>
              <w:rPr>
                <w:sz w:val="28"/>
                <w:szCs w:val="28"/>
              </w:rPr>
            </w:pPr>
            <w:r w:rsidRPr="009E02CC">
              <w:rPr>
                <w:spacing w:val="-5"/>
                <w:sz w:val="28"/>
                <w:szCs w:val="28"/>
              </w:rPr>
              <w:t>DTL</w:t>
            </w:r>
          </w:p>
        </w:tc>
        <w:tc>
          <w:tcPr>
            <w:tcW w:w="1030" w:type="pct"/>
            <w:vAlign w:val="center"/>
          </w:tcPr>
          <w:p w14:paraId="42FE1177" w14:textId="77777777" w:rsidR="007655BC" w:rsidRPr="009E02CC" w:rsidRDefault="00B2637B" w:rsidP="001303B0">
            <w:pPr>
              <w:pStyle w:val="TableParagraph"/>
              <w:spacing w:before="60" w:after="60"/>
              <w:jc w:val="right"/>
              <w:rPr>
                <w:sz w:val="28"/>
                <w:szCs w:val="28"/>
              </w:rPr>
            </w:pPr>
            <w:r w:rsidRPr="009E02CC">
              <w:rPr>
                <w:spacing w:val="-2"/>
                <w:sz w:val="28"/>
                <w:szCs w:val="28"/>
              </w:rPr>
              <w:t>81,13</w:t>
            </w:r>
          </w:p>
        </w:tc>
      </w:tr>
      <w:tr w:rsidR="007655BC" w:rsidRPr="009E02CC" w14:paraId="2988D1C1" w14:textId="77777777" w:rsidTr="001303B0">
        <w:trPr>
          <w:trHeight w:val="340"/>
        </w:trPr>
        <w:tc>
          <w:tcPr>
            <w:tcW w:w="480" w:type="pct"/>
            <w:vAlign w:val="center"/>
          </w:tcPr>
          <w:p w14:paraId="5FDB1D54" w14:textId="77777777" w:rsidR="007655BC" w:rsidRPr="009E02CC" w:rsidRDefault="00B2637B" w:rsidP="001303B0">
            <w:pPr>
              <w:pStyle w:val="TableParagraph"/>
              <w:spacing w:before="60" w:after="60"/>
              <w:rPr>
                <w:sz w:val="28"/>
                <w:szCs w:val="28"/>
              </w:rPr>
            </w:pPr>
            <w:r w:rsidRPr="009E02CC">
              <w:rPr>
                <w:spacing w:val="-2"/>
                <w:w w:val="105"/>
                <w:sz w:val="28"/>
                <w:szCs w:val="28"/>
              </w:rPr>
              <w:t>2.8.3</w:t>
            </w:r>
          </w:p>
        </w:tc>
        <w:tc>
          <w:tcPr>
            <w:tcW w:w="2625" w:type="pct"/>
            <w:vAlign w:val="center"/>
          </w:tcPr>
          <w:p w14:paraId="7401050A"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62B558E" w14:textId="77777777" w:rsidR="007655BC" w:rsidRPr="009E02CC" w:rsidRDefault="00B2637B" w:rsidP="001303B0">
            <w:pPr>
              <w:pStyle w:val="TableParagraph"/>
              <w:spacing w:before="60" w:after="60"/>
              <w:rPr>
                <w:sz w:val="28"/>
                <w:szCs w:val="28"/>
              </w:rPr>
            </w:pPr>
            <w:r w:rsidRPr="009E02CC">
              <w:rPr>
                <w:spacing w:val="-5"/>
                <w:sz w:val="28"/>
                <w:szCs w:val="28"/>
              </w:rPr>
              <w:t>DCT</w:t>
            </w:r>
          </w:p>
        </w:tc>
        <w:tc>
          <w:tcPr>
            <w:tcW w:w="1030" w:type="pct"/>
            <w:vAlign w:val="center"/>
          </w:tcPr>
          <w:p w14:paraId="277E0B6B" w14:textId="77777777" w:rsidR="007655BC" w:rsidRPr="009E02CC" w:rsidRDefault="00B2637B" w:rsidP="001303B0">
            <w:pPr>
              <w:pStyle w:val="TableParagraph"/>
              <w:spacing w:before="60" w:after="60"/>
              <w:jc w:val="right"/>
              <w:rPr>
                <w:sz w:val="28"/>
                <w:szCs w:val="28"/>
              </w:rPr>
            </w:pPr>
            <w:r w:rsidRPr="009E02CC">
              <w:rPr>
                <w:spacing w:val="-4"/>
                <w:sz w:val="28"/>
                <w:szCs w:val="28"/>
              </w:rPr>
              <w:t>4,86</w:t>
            </w:r>
          </w:p>
        </w:tc>
      </w:tr>
      <w:tr w:rsidR="007655BC" w:rsidRPr="009E02CC" w14:paraId="3B2E2389" w14:textId="77777777" w:rsidTr="001303B0">
        <w:trPr>
          <w:trHeight w:val="340"/>
        </w:trPr>
        <w:tc>
          <w:tcPr>
            <w:tcW w:w="480" w:type="pct"/>
            <w:vAlign w:val="center"/>
          </w:tcPr>
          <w:p w14:paraId="00E39057" w14:textId="77777777" w:rsidR="007655BC" w:rsidRPr="009E02CC" w:rsidRDefault="00B2637B" w:rsidP="001303B0">
            <w:pPr>
              <w:pStyle w:val="TableParagraph"/>
              <w:spacing w:before="60" w:after="60"/>
              <w:rPr>
                <w:sz w:val="28"/>
                <w:szCs w:val="28"/>
              </w:rPr>
            </w:pPr>
            <w:r w:rsidRPr="009E02CC">
              <w:rPr>
                <w:spacing w:val="-2"/>
                <w:w w:val="105"/>
                <w:sz w:val="28"/>
                <w:szCs w:val="28"/>
              </w:rPr>
              <w:t>2.8.4</w:t>
            </w:r>
          </w:p>
        </w:tc>
        <w:tc>
          <w:tcPr>
            <w:tcW w:w="2625" w:type="pct"/>
            <w:vAlign w:val="center"/>
          </w:tcPr>
          <w:p w14:paraId="35250810"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8B318F7" w14:textId="77777777" w:rsidR="007655BC" w:rsidRPr="009E02CC" w:rsidRDefault="00B2637B" w:rsidP="001303B0">
            <w:pPr>
              <w:pStyle w:val="TableParagraph"/>
              <w:spacing w:before="60" w:after="60"/>
              <w:rPr>
                <w:sz w:val="28"/>
                <w:szCs w:val="28"/>
              </w:rPr>
            </w:pPr>
            <w:r w:rsidRPr="009E02CC">
              <w:rPr>
                <w:spacing w:val="-5"/>
                <w:sz w:val="28"/>
                <w:szCs w:val="28"/>
              </w:rPr>
              <w:t>DPC</w:t>
            </w:r>
          </w:p>
        </w:tc>
        <w:tc>
          <w:tcPr>
            <w:tcW w:w="1030" w:type="pct"/>
            <w:vAlign w:val="center"/>
          </w:tcPr>
          <w:p w14:paraId="39D1A831" w14:textId="77777777" w:rsidR="007655BC" w:rsidRPr="009E02CC" w:rsidRDefault="00B2637B" w:rsidP="001303B0">
            <w:pPr>
              <w:pStyle w:val="TableParagraph"/>
              <w:spacing w:before="60" w:after="60"/>
              <w:jc w:val="right"/>
              <w:rPr>
                <w:sz w:val="28"/>
                <w:szCs w:val="28"/>
              </w:rPr>
            </w:pPr>
            <w:r w:rsidRPr="009E02CC">
              <w:rPr>
                <w:spacing w:val="-4"/>
                <w:sz w:val="28"/>
                <w:szCs w:val="28"/>
              </w:rPr>
              <w:t>1,00</w:t>
            </w:r>
          </w:p>
        </w:tc>
      </w:tr>
      <w:tr w:rsidR="007655BC" w:rsidRPr="009E02CC" w14:paraId="560F2A7D" w14:textId="77777777" w:rsidTr="001303B0">
        <w:trPr>
          <w:trHeight w:val="340"/>
        </w:trPr>
        <w:tc>
          <w:tcPr>
            <w:tcW w:w="480" w:type="pct"/>
            <w:vAlign w:val="center"/>
          </w:tcPr>
          <w:p w14:paraId="74162066" w14:textId="77777777" w:rsidR="007655BC" w:rsidRPr="009E02CC" w:rsidRDefault="00B2637B" w:rsidP="001303B0">
            <w:pPr>
              <w:pStyle w:val="TableParagraph"/>
              <w:spacing w:before="60" w:after="60"/>
              <w:rPr>
                <w:sz w:val="28"/>
                <w:szCs w:val="28"/>
              </w:rPr>
            </w:pPr>
            <w:r w:rsidRPr="009E02CC">
              <w:rPr>
                <w:spacing w:val="-2"/>
                <w:w w:val="105"/>
                <w:sz w:val="28"/>
                <w:szCs w:val="28"/>
              </w:rPr>
              <w:t>2.8.5</w:t>
            </w:r>
          </w:p>
        </w:tc>
        <w:tc>
          <w:tcPr>
            <w:tcW w:w="2625" w:type="pct"/>
            <w:vAlign w:val="center"/>
          </w:tcPr>
          <w:p w14:paraId="0FE5DCE6"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0581024" w14:textId="77777777" w:rsidR="007655BC" w:rsidRPr="009E02CC" w:rsidRDefault="00B2637B" w:rsidP="001303B0">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D6FEB7A" w14:textId="77777777" w:rsidR="007655BC" w:rsidRPr="009E02CC" w:rsidRDefault="00B2637B" w:rsidP="001303B0">
            <w:pPr>
              <w:pStyle w:val="TableParagraph"/>
              <w:spacing w:before="60" w:after="60"/>
              <w:rPr>
                <w:sz w:val="28"/>
                <w:szCs w:val="28"/>
              </w:rPr>
            </w:pPr>
            <w:r w:rsidRPr="009E02CC">
              <w:rPr>
                <w:spacing w:val="-5"/>
                <w:sz w:val="28"/>
                <w:szCs w:val="28"/>
              </w:rPr>
              <w:t>DDD</w:t>
            </w:r>
          </w:p>
        </w:tc>
        <w:tc>
          <w:tcPr>
            <w:tcW w:w="1030" w:type="pct"/>
            <w:vAlign w:val="center"/>
          </w:tcPr>
          <w:p w14:paraId="59A97C37" w14:textId="77777777" w:rsidR="007655BC" w:rsidRPr="009E02CC" w:rsidRDefault="00B2637B" w:rsidP="001303B0">
            <w:pPr>
              <w:pStyle w:val="TableParagraph"/>
              <w:spacing w:before="60" w:after="60"/>
              <w:jc w:val="right"/>
              <w:rPr>
                <w:sz w:val="28"/>
                <w:szCs w:val="28"/>
              </w:rPr>
            </w:pPr>
            <w:r w:rsidRPr="009E02CC">
              <w:rPr>
                <w:spacing w:val="-2"/>
                <w:sz w:val="28"/>
                <w:szCs w:val="28"/>
              </w:rPr>
              <w:t>21,63</w:t>
            </w:r>
          </w:p>
        </w:tc>
      </w:tr>
      <w:tr w:rsidR="007655BC" w:rsidRPr="009E02CC" w14:paraId="7DF79917" w14:textId="77777777" w:rsidTr="001303B0">
        <w:trPr>
          <w:trHeight w:val="340"/>
        </w:trPr>
        <w:tc>
          <w:tcPr>
            <w:tcW w:w="480" w:type="pct"/>
            <w:vAlign w:val="center"/>
          </w:tcPr>
          <w:p w14:paraId="1EDDD574" w14:textId="77777777" w:rsidR="007655BC" w:rsidRPr="009E02CC" w:rsidRDefault="00B2637B" w:rsidP="001303B0">
            <w:pPr>
              <w:pStyle w:val="TableParagraph"/>
              <w:spacing w:before="60" w:after="60"/>
              <w:rPr>
                <w:sz w:val="28"/>
                <w:szCs w:val="28"/>
              </w:rPr>
            </w:pPr>
            <w:r w:rsidRPr="009E02CC">
              <w:rPr>
                <w:spacing w:val="-2"/>
                <w:w w:val="105"/>
                <w:sz w:val="28"/>
                <w:szCs w:val="28"/>
              </w:rPr>
              <w:t>2.8.6</w:t>
            </w:r>
          </w:p>
        </w:tc>
        <w:tc>
          <w:tcPr>
            <w:tcW w:w="2625" w:type="pct"/>
            <w:vAlign w:val="center"/>
          </w:tcPr>
          <w:p w14:paraId="3F528707"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C12E0BF" w14:textId="77777777" w:rsidR="007655BC" w:rsidRPr="009E02CC" w:rsidRDefault="00B2637B" w:rsidP="001303B0">
            <w:pPr>
              <w:pStyle w:val="TableParagraph"/>
              <w:spacing w:before="60" w:after="60"/>
              <w:rPr>
                <w:sz w:val="28"/>
                <w:szCs w:val="28"/>
              </w:rPr>
            </w:pPr>
            <w:r w:rsidRPr="009E02CC">
              <w:rPr>
                <w:spacing w:val="-5"/>
                <w:sz w:val="28"/>
                <w:szCs w:val="28"/>
              </w:rPr>
              <w:t>DRA</w:t>
            </w:r>
          </w:p>
        </w:tc>
        <w:tc>
          <w:tcPr>
            <w:tcW w:w="1030" w:type="pct"/>
            <w:vAlign w:val="center"/>
          </w:tcPr>
          <w:p w14:paraId="5B44EAFB" w14:textId="77777777" w:rsidR="007655BC" w:rsidRPr="009E02CC" w:rsidRDefault="00B2637B" w:rsidP="001303B0">
            <w:pPr>
              <w:pStyle w:val="TableParagraph"/>
              <w:spacing w:before="60" w:after="60"/>
              <w:jc w:val="right"/>
              <w:rPr>
                <w:sz w:val="28"/>
                <w:szCs w:val="28"/>
              </w:rPr>
            </w:pPr>
            <w:r w:rsidRPr="009E02CC">
              <w:rPr>
                <w:spacing w:val="-4"/>
                <w:sz w:val="28"/>
                <w:szCs w:val="28"/>
              </w:rPr>
              <w:t>2,20</w:t>
            </w:r>
          </w:p>
        </w:tc>
      </w:tr>
      <w:tr w:rsidR="007655BC" w:rsidRPr="009E02CC" w14:paraId="11FBE3ED" w14:textId="77777777" w:rsidTr="001303B0">
        <w:trPr>
          <w:trHeight w:val="340"/>
        </w:trPr>
        <w:tc>
          <w:tcPr>
            <w:tcW w:w="480" w:type="pct"/>
            <w:vAlign w:val="center"/>
          </w:tcPr>
          <w:p w14:paraId="1EB8F581" w14:textId="77777777" w:rsidR="007655BC" w:rsidRPr="009E02CC" w:rsidRDefault="00B2637B" w:rsidP="001303B0">
            <w:pPr>
              <w:pStyle w:val="TableParagraph"/>
              <w:spacing w:before="60" w:after="60"/>
              <w:rPr>
                <w:sz w:val="28"/>
                <w:szCs w:val="28"/>
              </w:rPr>
            </w:pPr>
            <w:r w:rsidRPr="009E02CC">
              <w:rPr>
                <w:spacing w:val="-2"/>
                <w:w w:val="105"/>
                <w:sz w:val="28"/>
                <w:szCs w:val="28"/>
              </w:rPr>
              <w:t>2.8.7</w:t>
            </w:r>
          </w:p>
        </w:tc>
        <w:tc>
          <w:tcPr>
            <w:tcW w:w="2625" w:type="pct"/>
            <w:vAlign w:val="center"/>
          </w:tcPr>
          <w:p w14:paraId="38AF09F0"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E1D1F3E" w14:textId="77777777" w:rsidR="007655BC" w:rsidRPr="009E02CC" w:rsidRDefault="00B2637B" w:rsidP="001303B0">
            <w:pPr>
              <w:pStyle w:val="TableParagraph"/>
              <w:spacing w:before="60" w:after="60"/>
              <w:rPr>
                <w:sz w:val="28"/>
                <w:szCs w:val="28"/>
              </w:rPr>
            </w:pPr>
            <w:r w:rsidRPr="009E02CC">
              <w:rPr>
                <w:spacing w:val="-5"/>
                <w:sz w:val="28"/>
                <w:szCs w:val="28"/>
              </w:rPr>
              <w:t>DNL</w:t>
            </w:r>
          </w:p>
        </w:tc>
        <w:tc>
          <w:tcPr>
            <w:tcW w:w="1030" w:type="pct"/>
            <w:vAlign w:val="center"/>
          </w:tcPr>
          <w:p w14:paraId="2E446C4F" w14:textId="77777777" w:rsidR="007655BC" w:rsidRPr="009E02CC" w:rsidRDefault="00B2637B" w:rsidP="001303B0">
            <w:pPr>
              <w:pStyle w:val="TableParagraph"/>
              <w:spacing w:before="60" w:after="60"/>
              <w:jc w:val="right"/>
              <w:rPr>
                <w:sz w:val="28"/>
                <w:szCs w:val="28"/>
              </w:rPr>
            </w:pPr>
            <w:r w:rsidRPr="009E02CC">
              <w:rPr>
                <w:spacing w:val="-2"/>
                <w:sz w:val="28"/>
                <w:szCs w:val="28"/>
              </w:rPr>
              <w:t>103,77</w:t>
            </w:r>
          </w:p>
        </w:tc>
      </w:tr>
      <w:tr w:rsidR="007655BC" w:rsidRPr="009E02CC" w14:paraId="2EFCF009" w14:textId="77777777" w:rsidTr="001303B0">
        <w:trPr>
          <w:trHeight w:val="340"/>
        </w:trPr>
        <w:tc>
          <w:tcPr>
            <w:tcW w:w="480" w:type="pct"/>
            <w:vAlign w:val="center"/>
          </w:tcPr>
          <w:p w14:paraId="0763AAAE" w14:textId="77777777" w:rsidR="007655BC" w:rsidRPr="009E02CC" w:rsidRDefault="00B2637B" w:rsidP="001303B0">
            <w:pPr>
              <w:pStyle w:val="TableParagraph"/>
              <w:spacing w:before="60" w:after="60"/>
              <w:rPr>
                <w:sz w:val="28"/>
                <w:szCs w:val="28"/>
              </w:rPr>
            </w:pPr>
            <w:r w:rsidRPr="009E02CC">
              <w:rPr>
                <w:spacing w:val="-2"/>
                <w:w w:val="105"/>
                <w:sz w:val="28"/>
                <w:szCs w:val="28"/>
              </w:rPr>
              <w:t>2.8.8</w:t>
            </w:r>
          </w:p>
        </w:tc>
        <w:tc>
          <w:tcPr>
            <w:tcW w:w="2625" w:type="pct"/>
            <w:vAlign w:val="center"/>
          </w:tcPr>
          <w:p w14:paraId="159795CD"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35AA2F9" w14:textId="77777777" w:rsidR="007655BC" w:rsidRPr="009E02CC" w:rsidRDefault="00B2637B" w:rsidP="001303B0">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772B31ED" w14:textId="77777777" w:rsidR="007655BC" w:rsidRPr="009E02CC" w:rsidRDefault="00B2637B" w:rsidP="001303B0">
            <w:pPr>
              <w:pStyle w:val="TableParagraph"/>
              <w:spacing w:before="60" w:after="60"/>
              <w:rPr>
                <w:sz w:val="28"/>
                <w:szCs w:val="28"/>
              </w:rPr>
            </w:pPr>
            <w:r w:rsidRPr="009E02CC">
              <w:rPr>
                <w:spacing w:val="-5"/>
                <w:sz w:val="28"/>
                <w:szCs w:val="28"/>
              </w:rPr>
              <w:t>DBV</w:t>
            </w:r>
          </w:p>
        </w:tc>
        <w:tc>
          <w:tcPr>
            <w:tcW w:w="1030" w:type="pct"/>
            <w:vAlign w:val="center"/>
          </w:tcPr>
          <w:p w14:paraId="4F273A85" w14:textId="77777777" w:rsidR="007655BC" w:rsidRPr="009E02CC" w:rsidRDefault="00B2637B" w:rsidP="001303B0">
            <w:pPr>
              <w:pStyle w:val="TableParagraph"/>
              <w:spacing w:before="60" w:after="60"/>
              <w:jc w:val="right"/>
              <w:rPr>
                <w:sz w:val="28"/>
                <w:szCs w:val="28"/>
              </w:rPr>
            </w:pPr>
            <w:r w:rsidRPr="009E02CC">
              <w:rPr>
                <w:spacing w:val="-4"/>
                <w:sz w:val="28"/>
                <w:szCs w:val="28"/>
              </w:rPr>
              <w:t>0,93</w:t>
            </w:r>
          </w:p>
        </w:tc>
      </w:tr>
      <w:tr w:rsidR="007655BC" w:rsidRPr="009E02CC" w14:paraId="117B9CB8" w14:textId="77777777" w:rsidTr="001303B0">
        <w:trPr>
          <w:trHeight w:val="340"/>
        </w:trPr>
        <w:tc>
          <w:tcPr>
            <w:tcW w:w="480" w:type="pct"/>
            <w:vAlign w:val="center"/>
          </w:tcPr>
          <w:p w14:paraId="38915C71" w14:textId="77777777" w:rsidR="007655BC" w:rsidRPr="009E02CC" w:rsidRDefault="00B2637B" w:rsidP="001303B0">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3B94265B"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D903997" w14:textId="77777777" w:rsidR="007655BC" w:rsidRPr="009E02CC" w:rsidRDefault="00B2637B" w:rsidP="001303B0">
            <w:pPr>
              <w:pStyle w:val="TableParagraph"/>
              <w:spacing w:before="60" w:after="60"/>
              <w:rPr>
                <w:sz w:val="28"/>
                <w:szCs w:val="28"/>
              </w:rPr>
            </w:pPr>
            <w:r w:rsidRPr="009E02CC">
              <w:rPr>
                <w:spacing w:val="-5"/>
                <w:sz w:val="28"/>
                <w:szCs w:val="28"/>
              </w:rPr>
              <w:t>DCH</w:t>
            </w:r>
          </w:p>
        </w:tc>
        <w:tc>
          <w:tcPr>
            <w:tcW w:w="1030" w:type="pct"/>
            <w:vAlign w:val="center"/>
          </w:tcPr>
          <w:p w14:paraId="60FE2919" w14:textId="77777777" w:rsidR="007655BC" w:rsidRPr="009E02CC" w:rsidRDefault="00B2637B" w:rsidP="001303B0">
            <w:pPr>
              <w:pStyle w:val="TableParagraph"/>
              <w:spacing w:before="60" w:after="60"/>
              <w:jc w:val="right"/>
              <w:rPr>
                <w:sz w:val="28"/>
                <w:szCs w:val="28"/>
              </w:rPr>
            </w:pPr>
            <w:r w:rsidRPr="009E02CC">
              <w:rPr>
                <w:spacing w:val="-4"/>
                <w:sz w:val="28"/>
                <w:szCs w:val="28"/>
              </w:rPr>
              <w:t>5,78</w:t>
            </w:r>
          </w:p>
        </w:tc>
      </w:tr>
      <w:tr w:rsidR="007655BC" w:rsidRPr="009E02CC" w14:paraId="7BBE4308" w14:textId="77777777" w:rsidTr="001303B0">
        <w:trPr>
          <w:trHeight w:val="340"/>
        </w:trPr>
        <w:tc>
          <w:tcPr>
            <w:tcW w:w="480" w:type="pct"/>
            <w:vAlign w:val="center"/>
          </w:tcPr>
          <w:p w14:paraId="4E380341" w14:textId="77777777" w:rsidR="007655BC" w:rsidRPr="009E02CC" w:rsidRDefault="00B2637B" w:rsidP="001303B0">
            <w:pPr>
              <w:pStyle w:val="TableParagraph"/>
              <w:spacing w:before="60" w:after="60"/>
              <w:rPr>
                <w:sz w:val="28"/>
                <w:szCs w:val="28"/>
              </w:rPr>
            </w:pPr>
            <w:r w:rsidRPr="009E02CC">
              <w:rPr>
                <w:spacing w:val="-2"/>
                <w:w w:val="105"/>
                <w:sz w:val="28"/>
                <w:szCs w:val="28"/>
              </w:rPr>
              <w:t>2.8.10</w:t>
            </w:r>
          </w:p>
        </w:tc>
        <w:tc>
          <w:tcPr>
            <w:tcW w:w="2625" w:type="pct"/>
            <w:vAlign w:val="center"/>
          </w:tcPr>
          <w:p w14:paraId="55E1A83B"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CFFD48C" w14:textId="77777777" w:rsidR="007655BC" w:rsidRPr="009E02CC" w:rsidRDefault="00B2637B" w:rsidP="001303B0">
            <w:pPr>
              <w:pStyle w:val="TableParagraph"/>
              <w:spacing w:before="60" w:after="60"/>
              <w:rPr>
                <w:sz w:val="28"/>
                <w:szCs w:val="28"/>
              </w:rPr>
            </w:pPr>
            <w:r w:rsidRPr="009E02CC">
              <w:rPr>
                <w:spacing w:val="-5"/>
                <w:sz w:val="28"/>
                <w:szCs w:val="28"/>
              </w:rPr>
              <w:t>DKV</w:t>
            </w:r>
          </w:p>
        </w:tc>
        <w:tc>
          <w:tcPr>
            <w:tcW w:w="1030" w:type="pct"/>
            <w:vAlign w:val="center"/>
          </w:tcPr>
          <w:p w14:paraId="0D89D508" w14:textId="77777777" w:rsidR="007655BC" w:rsidRPr="009E02CC" w:rsidRDefault="00B2637B" w:rsidP="001303B0">
            <w:pPr>
              <w:pStyle w:val="TableParagraph"/>
              <w:spacing w:before="60" w:after="60"/>
              <w:jc w:val="right"/>
              <w:rPr>
                <w:sz w:val="28"/>
                <w:szCs w:val="28"/>
              </w:rPr>
            </w:pPr>
            <w:r w:rsidRPr="009E02CC">
              <w:rPr>
                <w:spacing w:val="-2"/>
                <w:sz w:val="28"/>
                <w:szCs w:val="28"/>
              </w:rPr>
              <w:t>305,58</w:t>
            </w:r>
          </w:p>
        </w:tc>
      </w:tr>
      <w:tr w:rsidR="007655BC" w:rsidRPr="009E02CC" w14:paraId="2860DA29" w14:textId="77777777" w:rsidTr="001303B0">
        <w:trPr>
          <w:trHeight w:val="340"/>
        </w:trPr>
        <w:tc>
          <w:tcPr>
            <w:tcW w:w="480" w:type="pct"/>
            <w:vAlign w:val="center"/>
          </w:tcPr>
          <w:p w14:paraId="4D1E93C6" w14:textId="77777777" w:rsidR="007655BC" w:rsidRPr="009E02CC" w:rsidRDefault="00B2637B" w:rsidP="001303B0">
            <w:pPr>
              <w:pStyle w:val="TableParagraph"/>
              <w:spacing w:before="60" w:after="60"/>
              <w:rPr>
                <w:b/>
                <w:sz w:val="28"/>
                <w:szCs w:val="28"/>
              </w:rPr>
            </w:pPr>
            <w:r w:rsidRPr="009E02CC">
              <w:rPr>
                <w:b/>
                <w:spacing w:val="-5"/>
                <w:w w:val="105"/>
                <w:sz w:val="28"/>
                <w:szCs w:val="28"/>
              </w:rPr>
              <w:t>2.9</w:t>
            </w:r>
          </w:p>
        </w:tc>
        <w:tc>
          <w:tcPr>
            <w:tcW w:w="2625" w:type="pct"/>
            <w:vAlign w:val="center"/>
          </w:tcPr>
          <w:p w14:paraId="2917F52A" w14:textId="77777777" w:rsidR="007655BC" w:rsidRPr="009E02CC" w:rsidRDefault="00B2637B" w:rsidP="001303B0">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172504C2" w14:textId="77777777" w:rsidR="007655BC" w:rsidRPr="009E02CC" w:rsidRDefault="00B2637B" w:rsidP="001303B0">
            <w:pPr>
              <w:pStyle w:val="TableParagraph"/>
              <w:spacing w:before="60" w:after="60"/>
              <w:rPr>
                <w:b/>
                <w:sz w:val="28"/>
                <w:szCs w:val="28"/>
              </w:rPr>
            </w:pPr>
            <w:r w:rsidRPr="009E02CC">
              <w:rPr>
                <w:b/>
                <w:spacing w:val="-5"/>
                <w:sz w:val="28"/>
                <w:szCs w:val="28"/>
              </w:rPr>
              <w:t>TON</w:t>
            </w:r>
          </w:p>
        </w:tc>
        <w:tc>
          <w:tcPr>
            <w:tcW w:w="1030" w:type="pct"/>
            <w:vAlign w:val="center"/>
          </w:tcPr>
          <w:p w14:paraId="0234384F" w14:textId="77777777" w:rsidR="007655BC" w:rsidRPr="009E02CC" w:rsidRDefault="00B2637B" w:rsidP="001303B0">
            <w:pPr>
              <w:pStyle w:val="TableParagraph"/>
              <w:spacing w:before="60" w:after="60"/>
              <w:jc w:val="right"/>
              <w:rPr>
                <w:b/>
                <w:sz w:val="28"/>
                <w:szCs w:val="28"/>
              </w:rPr>
            </w:pPr>
            <w:r w:rsidRPr="009E02CC">
              <w:rPr>
                <w:b/>
                <w:spacing w:val="-2"/>
                <w:sz w:val="28"/>
                <w:szCs w:val="28"/>
              </w:rPr>
              <w:t>28,40</w:t>
            </w:r>
          </w:p>
        </w:tc>
      </w:tr>
      <w:tr w:rsidR="007655BC" w:rsidRPr="009E02CC" w14:paraId="3E829C00" w14:textId="77777777" w:rsidTr="001303B0">
        <w:trPr>
          <w:trHeight w:val="340"/>
        </w:trPr>
        <w:tc>
          <w:tcPr>
            <w:tcW w:w="480" w:type="pct"/>
            <w:vAlign w:val="center"/>
          </w:tcPr>
          <w:p w14:paraId="269E17DD" w14:textId="77777777" w:rsidR="007655BC" w:rsidRPr="009E02CC" w:rsidRDefault="00B2637B" w:rsidP="001303B0">
            <w:pPr>
              <w:pStyle w:val="TableParagraph"/>
              <w:spacing w:before="60" w:after="60"/>
              <w:rPr>
                <w:b/>
                <w:sz w:val="28"/>
                <w:szCs w:val="28"/>
              </w:rPr>
            </w:pPr>
            <w:r w:rsidRPr="009E02CC">
              <w:rPr>
                <w:b/>
                <w:spacing w:val="-4"/>
                <w:w w:val="105"/>
                <w:sz w:val="28"/>
                <w:szCs w:val="28"/>
              </w:rPr>
              <w:t>2.10</w:t>
            </w:r>
          </w:p>
        </w:tc>
        <w:tc>
          <w:tcPr>
            <w:tcW w:w="2625" w:type="pct"/>
            <w:vAlign w:val="center"/>
          </w:tcPr>
          <w:p w14:paraId="1A062FE9" w14:textId="77777777" w:rsidR="007655BC" w:rsidRPr="009E02CC" w:rsidRDefault="00B2637B" w:rsidP="001303B0">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A68C114" w14:textId="77777777" w:rsidR="007655BC" w:rsidRPr="009E02CC" w:rsidRDefault="00B2637B" w:rsidP="001303B0">
            <w:pPr>
              <w:pStyle w:val="TableParagraph"/>
              <w:spacing w:before="60" w:after="60"/>
              <w:rPr>
                <w:b/>
                <w:sz w:val="28"/>
                <w:szCs w:val="28"/>
              </w:rPr>
            </w:pPr>
            <w:r w:rsidRPr="009E02CC">
              <w:rPr>
                <w:b/>
                <w:spacing w:val="-5"/>
                <w:sz w:val="28"/>
                <w:szCs w:val="28"/>
              </w:rPr>
              <w:t>TIN</w:t>
            </w:r>
          </w:p>
        </w:tc>
        <w:tc>
          <w:tcPr>
            <w:tcW w:w="1030" w:type="pct"/>
            <w:vAlign w:val="center"/>
          </w:tcPr>
          <w:p w14:paraId="1FC40864" w14:textId="77777777" w:rsidR="007655BC" w:rsidRPr="009E02CC" w:rsidRDefault="00B2637B" w:rsidP="001303B0">
            <w:pPr>
              <w:pStyle w:val="TableParagraph"/>
              <w:spacing w:before="60" w:after="60"/>
              <w:jc w:val="right"/>
              <w:rPr>
                <w:b/>
                <w:sz w:val="28"/>
                <w:szCs w:val="28"/>
              </w:rPr>
            </w:pPr>
            <w:r w:rsidRPr="009E02CC">
              <w:rPr>
                <w:b/>
                <w:spacing w:val="-4"/>
                <w:sz w:val="28"/>
                <w:szCs w:val="28"/>
              </w:rPr>
              <w:t>2,23</w:t>
            </w:r>
          </w:p>
        </w:tc>
      </w:tr>
      <w:tr w:rsidR="007655BC" w:rsidRPr="009E02CC" w14:paraId="76206979" w14:textId="77777777" w:rsidTr="001303B0">
        <w:trPr>
          <w:trHeight w:val="340"/>
        </w:trPr>
        <w:tc>
          <w:tcPr>
            <w:tcW w:w="480" w:type="pct"/>
            <w:vAlign w:val="center"/>
          </w:tcPr>
          <w:p w14:paraId="33A78444" w14:textId="77777777" w:rsidR="007655BC" w:rsidRPr="009E02CC" w:rsidRDefault="00B2637B" w:rsidP="001303B0">
            <w:pPr>
              <w:pStyle w:val="TableParagraph"/>
              <w:spacing w:before="60" w:after="60"/>
              <w:rPr>
                <w:b/>
                <w:sz w:val="28"/>
                <w:szCs w:val="28"/>
              </w:rPr>
            </w:pPr>
            <w:r w:rsidRPr="009E02CC">
              <w:rPr>
                <w:b/>
                <w:spacing w:val="-4"/>
                <w:w w:val="105"/>
                <w:sz w:val="28"/>
                <w:szCs w:val="28"/>
              </w:rPr>
              <w:t>2.11</w:t>
            </w:r>
          </w:p>
        </w:tc>
        <w:tc>
          <w:tcPr>
            <w:tcW w:w="2625" w:type="pct"/>
            <w:vAlign w:val="center"/>
          </w:tcPr>
          <w:p w14:paraId="3C89FD7E" w14:textId="77777777" w:rsidR="007655BC" w:rsidRPr="009E02CC" w:rsidRDefault="00B2637B" w:rsidP="001303B0">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4CEADFB" w14:textId="77777777" w:rsidR="007655BC" w:rsidRPr="009E02CC" w:rsidRDefault="00B2637B" w:rsidP="001303B0">
            <w:pPr>
              <w:pStyle w:val="TableParagraph"/>
              <w:spacing w:before="60" w:after="60"/>
              <w:rPr>
                <w:b/>
                <w:sz w:val="28"/>
                <w:szCs w:val="28"/>
              </w:rPr>
            </w:pPr>
            <w:r w:rsidRPr="009E02CC">
              <w:rPr>
                <w:b/>
                <w:spacing w:val="-5"/>
                <w:sz w:val="28"/>
                <w:szCs w:val="28"/>
              </w:rPr>
              <w:t>NTD</w:t>
            </w:r>
          </w:p>
        </w:tc>
        <w:tc>
          <w:tcPr>
            <w:tcW w:w="1030" w:type="pct"/>
            <w:vAlign w:val="center"/>
          </w:tcPr>
          <w:p w14:paraId="57F53C8A" w14:textId="77777777" w:rsidR="007655BC" w:rsidRPr="009E02CC" w:rsidRDefault="00B2637B" w:rsidP="001303B0">
            <w:pPr>
              <w:pStyle w:val="TableParagraph"/>
              <w:spacing w:before="60" w:after="60"/>
              <w:jc w:val="right"/>
              <w:rPr>
                <w:b/>
                <w:sz w:val="28"/>
                <w:szCs w:val="28"/>
              </w:rPr>
            </w:pPr>
            <w:r w:rsidRPr="009E02CC">
              <w:rPr>
                <w:b/>
                <w:spacing w:val="-2"/>
                <w:sz w:val="28"/>
                <w:szCs w:val="28"/>
              </w:rPr>
              <w:t>56,98</w:t>
            </w:r>
          </w:p>
        </w:tc>
      </w:tr>
      <w:tr w:rsidR="007655BC" w:rsidRPr="009E02CC" w14:paraId="7123E0F3" w14:textId="77777777" w:rsidTr="001303B0">
        <w:trPr>
          <w:trHeight w:val="340"/>
        </w:trPr>
        <w:tc>
          <w:tcPr>
            <w:tcW w:w="480" w:type="pct"/>
            <w:vAlign w:val="center"/>
          </w:tcPr>
          <w:p w14:paraId="547B4403" w14:textId="77777777" w:rsidR="007655BC" w:rsidRPr="009E02CC" w:rsidRDefault="00B2637B" w:rsidP="001303B0">
            <w:pPr>
              <w:pStyle w:val="TableParagraph"/>
              <w:spacing w:before="60" w:after="60"/>
              <w:rPr>
                <w:b/>
                <w:sz w:val="28"/>
                <w:szCs w:val="28"/>
              </w:rPr>
            </w:pPr>
            <w:r w:rsidRPr="009E02CC">
              <w:rPr>
                <w:b/>
                <w:spacing w:val="-4"/>
                <w:w w:val="105"/>
                <w:sz w:val="28"/>
                <w:szCs w:val="28"/>
              </w:rPr>
              <w:t>2.12</w:t>
            </w:r>
          </w:p>
        </w:tc>
        <w:tc>
          <w:tcPr>
            <w:tcW w:w="2625" w:type="pct"/>
            <w:vAlign w:val="center"/>
          </w:tcPr>
          <w:p w14:paraId="17ED0713" w14:textId="77777777" w:rsidR="007655BC" w:rsidRPr="009E02CC" w:rsidRDefault="00B2637B" w:rsidP="001303B0">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B353186" w14:textId="77777777" w:rsidR="007655BC" w:rsidRPr="009E02CC" w:rsidRDefault="00B2637B" w:rsidP="001303B0">
            <w:pPr>
              <w:pStyle w:val="TableParagraph"/>
              <w:spacing w:before="60" w:after="60"/>
              <w:rPr>
                <w:b/>
                <w:sz w:val="28"/>
                <w:szCs w:val="28"/>
              </w:rPr>
            </w:pPr>
            <w:r w:rsidRPr="009E02CC">
              <w:rPr>
                <w:b/>
                <w:spacing w:val="-5"/>
                <w:sz w:val="28"/>
                <w:szCs w:val="28"/>
              </w:rPr>
              <w:t>TVC</w:t>
            </w:r>
          </w:p>
        </w:tc>
        <w:tc>
          <w:tcPr>
            <w:tcW w:w="1030" w:type="pct"/>
            <w:vAlign w:val="center"/>
          </w:tcPr>
          <w:p w14:paraId="42B9E8C7" w14:textId="77777777" w:rsidR="007655BC" w:rsidRPr="009E02CC" w:rsidRDefault="00B2637B" w:rsidP="001303B0">
            <w:pPr>
              <w:pStyle w:val="TableParagraph"/>
              <w:spacing w:before="60" w:after="60"/>
              <w:jc w:val="right"/>
              <w:rPr>
                <w:b/>
                <w:sz w:val="28"/>
                <w:szCs w:val="28"/>
              </w:rPr>
            </w:pPr>
            <w:r w:rsidRPr="009E02CC">
              <w:rPr>
                <w:b/>
                <w:spacing w:val="-2"/>
                <w:sz w:val="28"/>
                <w:szCs w:val="28"/>
              </w:rPr>
              <w:t>3.084,21</w:t>
            </w:r>
          </w:p>
        </w:tc>
      </w:tr>
      <w:tr w:rsidR="007655BC" w:rsidRPr="009E02CC" w14:paraId="345FA8D7" w14:textId="77777777" w:rsidTr="001303B0">
        <w:trPr>
          <w:trHeight w:val="340"/>
        </w:trPr>
        <w:tc>
          <w:tcPr>
            <w:tcW w:w="480" w:type="pct"/>
            <w:vAlign w:val="center"/>
          </w:tcPr>
          <w:p w14:paraId="0879AF22" w14:textId="77777777" w:rsidR="007655BC" w:rsidRPr="009E02CC" w:rsidRDefault="00B2637B" w:rsidP="001303B0">
            <w:pPr>
              <w:pStyle w:val="TableParagraph"/>
              <w:spacing w:before="60" w:after="60"/>
              <w:rPr>
                <w:sz w:val="28"/>
                <w:szCs w:val="28"/>
              </w:rPr>
            </w:pPr>
            <w:r w:rsidRPr="009E02CC">
              <w:rPr>
                <w:spacing w:val="-2"/>
                <w:w w:val="105"/>
                <w:sz w:val="28"/>
                <w:szCs w:val="28"/>
              </w:rPr>
              <w:t>2.12.1</w:t>
            </w:r>
          </w:p>
        </w:tc>
        <w:tc>
          <w:tcPr>
            <w:tcW w:w="2625" w:type="pct"/>
            <w:vAlign w:val="center"/>
          </w:tcPr>
          <w:p w14:paraId="3F4071B6"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26571C19" w14:textId="77777777" w:rsidR="007655BC" w:rsidRPr="009E02CC" w:rsidRDefault="00B2637B" w:rsidP="001303B0">
            <w:pPr>
              <w:pStyle w:val="TableParagraph"/>
              <w:spacing w:before="60" w:after="60"/>
              <w:rPr>
                <w:sz w:val="28"/>
                <w:szCs w:val="28"/>
              </w:rPr>
            </w:pPr>
            <w:r w:rsidRPr="009E02CC">
              <w:rPr>
                <w:spacing w:val="-5"/>
                <w:sz w:val="28"/>
                <w:szCs w:val="28"/>
              </w:rPr>
              <w:t>MNC</w:t>
            </w:r>
          </w:p>
        </w:tc>
        <w:tc>
          <w:tcPr>
            <w:tcW w:w="1030" w:type="pct"/>
            <w:vAlign w:val="center"/>
          </w:tcPr>
          <w:p w14:paraId="76DDC1C5" w14:textId="77777777" w:rsidR="007655BC" w:rsidRPr="009E02CC" w:rsidRDefault="00B2637B" w:rsidP="001303B0">
            <w:pPr>
              <w:pStyle w:val="TableParagraph"/>
              <w:spacing w:before="60" w:after="60"/>
              <w:jc w:val="right"/>
              <w:rPr>
                <w:sz w:val="28"/>
                <w:szCs w:val="28"/>
              </w:rPr>
            </w:pPr>
            <w:r w:rsidRPr="009E02CC">
              <w:rPr>
                <w:spacing w:val="-2"/>
                <w:sz w:val="28"/>
                <w:szCs w:val="28"/>
              </w:rPr>
              <w:t>2.533,36</w:t>
            </w:r>
          </w:p>
        </w:tc>
      </w:tr>
      <w:tr w:rsidR="007655BC" w:rsidRPr="009E02CC" w14:paraId="24AF7CCF" w14:textId="77777777" w:rsidTr="001303B0">
        <w:trPr>
          <w:trHeight w:val="340"/>
        </w:trPr>
        <w:tc>
          <w:tcPr>
            <w:tcW w:w="480" w:type="pct"/>
            <w:vAlign w:val="center"/>
          </w:tcPr>
          <w:p w14:paraId="54DD06C3" w14:textId="77777777" w:rsidR="007655BC" w:rsidRPr="009E02CC" w:rsidRDefault="00B2637B" w:rsidP="001303B0">
            <w:pPr>
              <w:pStyle w:val="TableParagraph"/>
              <w:spacing w:before="60" w:after="60"/>
              <w:rPr>
                <w:sz w:val="28"/>
                <w:szCs w:val="28"/>
              </w:rPr>
            </w:pPr>
            <w:r w:rsidRPr="009E02CC">
              <w:rPr>
                <w:spacing w:val="-2"/>
                <w:w w:val="105"/>
                <w:sz w:val="28"/>
                <w:szCs w:val="28"/>
              </w:rPr>
              <w:t>2.12.2</w:t>
            </w:r>
          </w:p>
        </w:tc>
        <w:tc>
          <w:tcPr>
            <w:tcW w:w="2625" w:type="pct"/>
            <w:vAlign w:val="center"/>
          </w:tcPr>
          <w:p w14:paraId="3E594BB2"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2B9B1E0" w14:textId="77777777" w:rsidR="007655BC" w:rsidRPr="009E02CC" w:rsidRDefault="00B2637B" w:rsidP="001303B0">
            <w:pPr>
              <w:pStyle w:val="TableParagraph"/>
              <w:spacing w:before="60" w:after="60"/>
              <w:rPr>
                <w:sz w:val="28"/>
                <w:szCs w:val="28"/>
              </w:rPr>
            </w:pPr>
            <w:r w:rsidRPr="009E02CC">
              <w:rPr>
                <w:spacing w:val="-5"/>
                <w:sz w:val="28"/>
                <w:szCs w:val="28"/>
              </w:rPr>
              <w:t>SON</w:t>
            </w:r>
          </w:p>
        </w:tc>
        <w:tc>
          <w:tcPr>
            <w:tcW w:w="1030" w:type="pct"/>
            <w:vAlign w:val="center"/>
          </w:tcPr>
          <w:p w14:paraId="28E9996C" w14:textId="77777777" w:rsidR="007655BC" w:rsidRPr="009E02CC" w:rsidRDefault="00B2637B" w:rsidP="001303B0">
            <w:pPr>
              <w:pStyle w:val="TableParagraph"/>
              <w:spacing w:before="60" w:after="60"/>
              <w:jc w:val="right"/>
              <w:rPr>
                <w:sz w:val="28"/>
                <w:szCs w:val="28"/>
              </w:rPr>
            </w:pPr>
            <w:r w:rsidRPr="009E02CC">
              <w:rPr>
                <w:spacing w:val="-2"/>
                <w:sz w:val="28"/>
                <w:szCs w:val="28"/>
              </w:rPr>
              <w:t>550,85</w:t>
            </w:r>
          </w:p>
        </w:tc>
      </w:tr>
      <w:tr w:rsidR="007655BC" w:rsidRPr="009E02CC" w14:paraId="71777C90" w14:textId="77777777" w:rsidTr="001303B0">
        <w:trPr>
          <w:trHeight w:val="340"/>
        </w:trPr>
        <w:tc>
          <w:tcPr>
            <w:tcW w:w="480" w:type="pct"/>
            <w:vAlign w:val="center"/>
          </w:tcPr>
          <w:p w14:paraId="7B53E0FF" w14:textId="77777777" w:rsidR="007655BC" w:rsidRPr="009E02CC" w:rsidRDefault="00B2637B" w:rsidP="001303B0">
            <w:pPr>
              <w:pStyle w:val="TableParagraph"/>
              <w:spacing w:before="60" w:after="60"/>
              <w:rPr>
                <w:sz w:val="28"/>
                <w:szCs w:val="28"/>
              </w:rPr>
            </w:pPr>
            <w:r w:rsidRPr="009E02CC">
              <w:rPr>
                <w:spacing w:val="-4"/>
                <w:w w:val="105"/>
                <w:sz w:val="28"/>
                <w:szCs w:val="28"/>
              </w:rPr>
              <w:t>2.13</w:t>
            </w:r>
          </w:p>
        </w:tc>
        <w:tc>
          <w:tcPr>
            <w:tcW w:w="2625" w:type="pct"/>
            <w:vAlign w:val="center"/>
          </w:tcPr>
          <w:p w14:paraId="5BEB81A2"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4D90C60" w14:textId="77777777" w:rsidR="007655BC" w:rsidRPr="009E02CC" w:rsidRDefault="00B2637B" w:rsidP="001303B0">
            <w:pPr>
              <w:pStyle w:val="TableParagraph"/>
              <w:spacing w:before="60" w:after="60"/>
              <w:rPr>
                <w:sz w:val="28"/>
                <w:szCs w:val="28"/>
              </w:rPr>
            </w:pPr>
            <w:r w:rsidRPr="009E02CC">
              <w:rPr>
                <w:spacing w:val="-5"/>
                <w:sz w:val="28"/>
                <w:szCs w:val="28"/>
              </w:rPr>
              <w:t>PNK</w:t>
            </w:r>
          </w:p>
        </w:tc>
        <w:tc>
          <w:tcPr>
            <w:tcW w:w="1030" w:type="pct"/>
            <w:vAlign w:val="center"/>
          </w:tcPr>
          <w:p w14:paraId="45BCA7A0"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r w:rsidR="007655BC" w:rsidRPr="009E02CC" w14:paraId="26EC2713" w14:textId="77777777" w:rsidTr="001303B0">
        <w:trPr>
          <w:trHeight w:val="340"/>
        </w:trPr>
        <w:tc>
          <w:tcPr>
            <w:tcW w:w="480" w:type="pct"/>
            <w:vAlign w:val="center"/>
          </w:tcPr>
          <w:p w14:paraId="0FF29F8B" w14:textId="77777777" w:rsidR="007655BC" w:rsidRPr="009E02CC" w:rsidRDefault="00B2637B" w:rsidP="001303B0">
            <w:pPr>
              <w:pStyle w:val="TableParagraph"/>
              <w:spacing w:before="60" w:after="60"/>
              <w:rPr>
                <w:b/>
                <w:sz w:val="28"/>
                <w:szCs w:val="28"/>
              </w:rPr>
            </w:pPr>
            <w:r w:rsidRPr="009E02CC">
              <w:rPr>
                <w:b/>
                <w:spacing w:val="-10"/>
                <w:w w:val="105"/>
                <w:sz w:val="28"/>
                <w:szCs w:val="28"/>
              </w:rPr>
              <w:t>3</w:t>
            </w:r>
          </w:p>
        </w:tc>
        <w:tc>
          <w:tcPr>
            <w:tcW w:w="2625" w:type="pct"/>
            <w:vAlign w:val="center"/>
          </w:tcPr>
          <w:p w14:paraId="69DF5B74" w14:textId="77777777" w:rsidR="007655BC" w:rsidRPr="009E02CC" w:rsidRDefault="00B2637B" w:rsidP="001303B0">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38C467AE" w14:textId="77777777" w:rsidR="007655BC" w:rsidRPr="009E02CC" w:rsidRDefault="00B2637B" w:rsidP="001303B0">
            <w:pPr>
              <w:pStyle w:val="TableParagraph"/>
              <w:spacing w:before="60" w:after="60"/>
              <w:rPr>
                <w:b/>
                <w:sz w:val="28"/>
                <w:szCs w:val="28"/>
              </w:rPr>
            </w:pPr>
            <w:r w:rsidRPr="009E02CC">
              <w:rPr>
                <w:b/>
                <w:spacing w:val="-5"/>
                <w:sz w:val="28"/>
                <w:szCs w:val="28"/>
              </w:rPr>
              <w:t>CSD</w:t>
            </w:r>
          </w:p>
        </w:tc>
        <w:tc>
          <w:tcPr>
            <w:tcW w:w="1030" w:type="pct"/>
            <w:vAlign w:val="center"/>
          </w:tcPr>
          <w:p w14:paraId="61CA3F52" w14:textId="77777777" w:rsidR="007655BC" w:rsidRPr="009E02CC" w:rsidRDefault="00B2637B" w:rsidP="001303B0">
            <w:pPr>
              <w:pStyle w:val="TableParagraph"/>
              <w:spacing w:before="60" w:after="60"/>
              <w:jc w:val="right"/>
              <w:rPr>
                <w:b/>
                <w:sz w:val="28"/>
                <w:szCs w:val="28"/>
              </w:rPr>
            </w:pPr>
            <w:r w:rsidRPr="009E02CC">
              <w:rPr>
                <w:b/>
                <w:spacing w:val="-10"/>
                <w:sz w:val="28"/>
                <w:szCs w:val="28"/>
              </w:rPr>
              <w:t>-</w:t>
            </w:r>
          </w:p>
        </w:tc>
      </w:tr>
      <w:tr w:rsidR="007655BC" w:rsidRPr="009E02CC" w14:paraId="12217E8C" w14:textId="77777777" w:rsidTr="001303B0">
        <w:trPr>
          <w:trHeight w:val="340"/>
        </w:trPr>
        <w:tc>
          <w:tcPr>
            <w:tcW w:w="480" w:type="pct"/>
            <w:vAlign w:val="center"/>
          </w:tcPr>
          <w:p w14:paraId="4CA3C829" w14:textId="77777777" w:rsidR="007655BC" w:rsidRPr="009E02CC" w:rsidRDefault="007655BC" w:rsidP="001303B0">
            <w:pPr>
              <w:pStyle w:val="TableParagraph"/>
              <w:spacing w:before="60" w:after="60"/>
              <w:jc w:val="left"/>
              <w:rPr>
                <w:sz w:val="28"/>
                <w:szCs w:val="28"/>
              </w:rPr>
            </w:pPr>
          </w:p>
        </w:tc>
        <w:tc>
          <w:tcPr>
            <w:tcW w:w="2625" w:type="pct"/>
            <w:vAlign w:val="center"/>
          </w:tcPr>
          <w:p w14:paraId="4242B8F1" w14:textId="77777777" w:rsidR="007655BC" w:rsidRPr="009E02CC" w:rsidRDefault="00B2637B" w:rsidP="001303B0">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4BDCC8C" w14:textId="77777777" w:rsidR="007655BC" w:rsidRPr="009E02CC" w:rsidRDefault="007655BC" w:rsidP="001303B0">
            <w:pPr>
              <w:pStyle w:val="TableParagraph"/>
              <w:spacing w:before="60" w:after="60"/>
              <w:jc w:val="left"/>
              <w:rPr>
                <w:sz w:val="28"/>
                <w:szCs w:val="28"/>
              </w:rPr>
            </w:pPr>
          </w:p>
        </w:tc>
        <w:tc>
          <w:tcPr>
            <w:tcW w:w="1030" w:type="pct"/>
            <w:vAlign w:val="center"/>
          </w:tcPr>
          <w:p w14:paraId="505CC5EA"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r w:rsidR="007655BC" w:rsidRPr="009E02CC" w14:paraId="322E6188" w14:textId="77777777" w:rsidTr="001303B0">
        <w:trPr>
          <w:trHeight w:val="340"/>
        </w:trPr>
        <w:tc>
          <w:tcPr>
            <w:tcW w:w="480" w:type="pct"/>
            <w:vAlign w:val="center"/>
          </w:tcPr>
          <w:p w14:paraId="2A0080DA" w14:textId="77777777" w:rsidR="007655BC" w:rsidRPr="009E02CC" w:rsidRDefault="00B2637B" w:rsidP="001303B0">
            <w:pPr>
              <w:pStyle w:val="TableParagraph"/>
              <w:spacing w:before="60" w:after="60"/>
              <w:rPr>
                <w:sz w:val="28"/>
                <w:szCs w:val="28"/>
              </w:rPr>
            </w:pPr>
            <w:r w:rsidRPr="009E02CC">
              <w:rPr>
                <w:spacing w:val="-5"/>
                <w:w w:val="105"/>
                <w:sz w:val="28"/>
                <w:szCs w:val="28"/>
              </w:rPr>
              <w:t>3.1</w:t>
            </w:r>
          </w:p>
        </w:tc>
        <w:tc>
          <w:tcPr>
            <w:tcW w:w="2625" w:type="pct"/>
            <w:vAlign w:val="center"/>
          </w:tcPr>
          <w:p w14:paraId="705BE350"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102C7624" w14:textId="77777777" w:rsidR="007655BC" w:rsidRPr="009E02CC" w:rsidRDefault="00B2637B" w:rsidP="001303B0">
            <w:pPr>
              <w:pStyle w:val="TableParagraph"/>
              <w:spacing w:before="60" w:after="60"/>
              <w:rPr>
                <w:sz w:val="28"/>
                <w:szCs w:val="28"/>
              </w:rPr>
            </w:pPr>
            <w:r w:rsidRPr="009E02CC">
              <w:rPr>
                <w:spacing w:val="-5"/>
                <w:sz w:val="28"/>
                <w:szCs w:val="28"/>
              </w:rPr>
              <w:t>BCS</w:t>
            </w:r>
          </w:p>
        </w:tc>
        <w:tc>
          <w:tcPr>
            <w:tcW w:w="1030" w:type="pct"/>
            <w:vAlign w:val="center"/>
          </w:tcPr>
          <w:p w14:paraId="14BD0325"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r w:rsidR="007655BC" w:rsidRPr="009E02CC" w14:paraId="3FFE9610" w14:textId="77777777" w:rsidTr="001303B0">
        <w:trPr>
          <w:trHeight w:val="340"/>
        </w:trPr>
        <w:tc>
          <w:tcPr>
            <w:tcW w:w="480" w:type="pct"/>
            <w:vAlign w:val="center"/>
          </w:tcPr>
          <w:p w14:paraId="38607600" w14:textId="77777777" w:rsidR="007655BC" w:rsidRPr="009E02CC" w:rsidRDefault="00B2637B" w:rsidP="001303B0">
            <w:pPr>
              <w:pStyle w:val="TableParagraph"/>
              <w:spacing w:before="60" w:after="60"/>
              <w:rPr>
                <w:sz w:val="28"/>
                <w:szCs w:val="28"/>
              </w:rPr>
            </w:pPr>
            <w:r w:rsidRPr="009E02CC">
              <w:rPr>
                <w:spacing w:val="-5"/>
                <w:w w:val="105"/>
                <w:sz w:val="28"/>
                <w:szCs w:val="28"/>
              </w:rPr>
              <w:t>3.2</w:t>
            </w:r>
          </w:p>
        </w:tc>
        <w:tc>
          <w:tcPr>
            <w:tcW w:w="2625" w:type="pct"/>
            <w:vAlign w:val="center"/>
          </w:tcPr>
          <w:p w14:paraId="679B9E70"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81A109E" w14:textId="77777777" w:rsidR="007655BC" w:rsidRPr="009E02CC" w:rsidRDefault="00B2637B" w:rsidP="001303B0">
            <w:pPr>
              <w:pStyle w:val="TableParagraph"/>
              <w:spacing w:before="60" w:after="60"/>
              <w:rPr>
                <w:sz w:val="28"/>
                <w:szCs w:val="28"/>
              </w:rPr>
            </w:pPr>
            <w:r w:rsidRPr="009E02CC">
              <w:rPr>
                <w:spacing w:val="-5"/>
                <w:sz w:val="28"/>
                <w:szCs w:val="28"/>
              </w:rPr>
              <w:t>DCS</w:t>
            </w:r>
          </w:p>
        </w:tc>
        <w:tc>
          <w:tcPr>
            <w:tcW w:w="1030" w:type="pct"/>
            <w:vAlign w:val="center"/>
          </w:tcPr>
          <w:p w14:paraId="7AFC66BF"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r w:rsidR="007655BC" w:rsidRPr="009E02CC" w14:paraId="3072548C" w14:textId="77777777" w:rsidTr="001303B0">
        <w:trPr>
          <w:trHeight w:val="340"/>
        </w:trPr>
        <w:tc>
          <w:tcPr>
            <w:tcW w:w="480" w:type="pct"/>
            <w:vAlign w:val="center"/>
          </w:tcPr>
          <w:p w14:paraId="24CFB436" w14:textId="77777777" w:rsidR="007655BC" w:rsidRPr="009E02CC" w:rsidRDefault="00B2637B" w:rsidP="001303B0">
            <w:pPr>
              <w:pStyle w:val="TableParagraph"/>
              <w:spacing w:before="60" w:after="60"/>
              <w:rPr>
                <w:sz w:val="28"/>
                <w:szCs w:val="28"/>
              </w:rPr>
            </w:pPr>
            <w:r w:rsidRPr="009E02CC">
              <w:rPr>
                <w:spacing w:val="-5"/>
                <w:w w:val="105"/>
                <w:sz w:val="28"/>
                <w:szCs w:val="28"/>
              </w:rPr>
              <w:t>3.3</w:t>
            </w:r>
          </w:p>
        </w:tc>
        <w:tc>
          <w:tcPr>
            <w:tcW w:w="2625" w:type="pct"/>
            <w:vAlign w:val="center"/>
          </w:tcPr>
          <w:p w14:paraId="4F4151A2" w14:textId="77777777" w:rsidR="007655BC" w:rsidRPr="009E02CC" w:rsidRDefault="00B2637B" w:rsidP="001303B0">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7E5A1C6" w14:textId="77777777" w:rsidR="007655BC" w:rsidRPr="009E02CC" w:rsidRDefault="00B2637B" w:rsidP="001303B0">
            <w:pPr>
              <w:pStyle w:val="TableParagraph"/>
              <w:spacing w:before="60" w:after="60"/>
              <w:rPr>
                <w:sz w:val="28"/>
                <w:szCs w:val="28"/>
              </w:rPr>
            </w:pPr>
            <w:r w:rsidRPr="009E02CC">
              <w:rPr>
                <w:spacing w:val="-5"/>
                <w:sz w:val="28"/>
                <w:szCs w:val="28"/>
              </w:rPr>
              <w:t>NCS</w:t>
            </w:r>
          </w:p>
        </w:tc>
        <w:tc>
          <w:tcPr>
            <w:tcW w:w="1030" w:type="pct"/>
            <w:vAlign w:val="center"/>
          </w:tcPr>
          <w:p w14:paraId="5F7BEE50"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r w:rsidR="007655BC" w:rsidRPr="009E02CC" w14:paraId="6C677351" w14:textId="77777777" w:rsidTr="001303B0">
        <w:trPr>
          <w:trHeight w:val="340"/>
        </w:trPr>
        <w:tc>
          <w:tcPr>
            <w:tcW w:w="480" w:type="pct"/>
            <w:vAlign w:val="center"/>
          </w:tcPr>
          <w:p w14:paraId="2D223E66" w14:textId="77777777" w:rsidR="007655BC" w:rsidRPr="009E02CC" w:rsidRDefault="00B2637B" w:rsidP="001303B0">
            <w:pPr>
              <w:pStyle w:val="TableParagraph"/>
              <w:spacing w:before="60" w:after="60"/>
              <w:rPr>
                <w:sz w:val="28"/>
                <w:szCs w:val="28"/>
              </w:rPr>
            </w:pPr>
            <w:r w:rsidRPr="009E02CC">
              <w:rPr>
                <w:spacing w:val="-5"/>
                <w:w w:val="105"/>
                <w:sz w:val="28"/>
                <w:szCs w:val="28"/>
              </w:rPr>
              <w:t>3.4</w:t>
            </w:r>
          </w:p>
        </w:tc>
        <w:tc>
          <w:tcPr>
            <w:tcW w:w="2625" w:type="pct"/>
            <w:vAlign w:val="center"/>
          </w:tcPr>
          <w:p w14:paraId="15C0AA18" w14:textId="77777777" w:rsidR="007655BC" w:rsidRPr="009E02CC" w:rsidRDefault="00B2637B" w:rsidP="001303B0">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B4A28CC" w14:textId="77777777" w:rsidR="007655BC" w:rsidRPr="009E02CC" w:rsidRDefault="00B2637B" w:rsidP="001303B0">
            <w:pPr>
              <w:pStyle w:val="TableParagraph"/>
              <w:spacing w:before="60" w:after="60"/>
              <w:rPr>
                <w:sz w:val="28"/>
                <w:szCs w:val="28"/>
              </w:rPr>
            </w:pPr>
            <w:r w:rsidRPr="009E02CC">
              <w:rPr>
                <w:spacing w:val="-5"/>
                <w:sz w:val="28"/>
                <w:szCs w:val="28"/>
              </w:rPr>
              <w:t>MCS</w:t>
            </w:r>
          </w:p>
        </w:tc>
        <w:tc>
          <w:tcPr>
            <w:tcW w:w="1030" w:type="pct"/>
            <w:vAlign w:val="center"/>
          </w:tcPr>
          <w:p w14:paraId="070BD7EE"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r w:rsidR="007655BC" w:rsidRPr="009E02CC" w14:paraId="2673A128" w14:textId="77777777" w:rsidTr="001303B0">
        <w:trPr>
          <w:trHeight w:val="340"/>
        </w:trPr>
        <w:tc>
          <w:tcPr>
            <w:tcW w:w="480" w:type="pct"/>
            <w:vAlign w:val="center"/>
          </w:tcPr>
          <w:p w14:paraId="57BFCA8F" w14:textId="77777777" w:rsidR="007655BC" w:rsidRPr="009E02CC" w:rsidRDefault="00B2637B" w:rsidP="001303B0">
            <w:pPr>
              <w:pStyle w:val="TableParagraph"/>
              <w:spacing w:before="60" w:after="60"/>
              <w:rPr>
                <w:b/>
                <w:sz w:val="28"/>
                <w:szCs w:val="28"/>
              </w:rPr>
            </w:pPr>
            <w:r w:rsidRPr="009E02CC">
              <w:rPr>
                <w:b/>
                <w:spacing w:val="-10"/>
                <w:w w:val="105"/>
                <w:sz w:val="28"/>
                <w:szCs w:val="28"/>
              </w:rPr>
              <w:t>4</w:t>
            </w:r>
          </w:p>
        </w:tc>
        <w:tc>
          <w:tcPr>
            <w:tcW w:w="2625" w:type="pct"/>
            <w:vAlign w:val="center"/>
          </w:tcPr>
          <w:p w14:paraId="73CAAB95" w14:textId="77777777" w:rsidR="007655BC" w:rsidRPr="009E02CC" w:rsidRDefault="00B2637B" w:rsidP="001303B0">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12578F3" w14:textId="77777777" w:rsidR="007655BC" w:rsidRPr="009E02CC" w:rsidRDefault="007655BC" w:rsidP="001303B0">
            <w:pPr>
              <w:pStyle w:val="TableParagraph"/>
              <w:spacing w:before="60" w:after="60"/>
              <w:jc w:val="left"/>
              <w:rPr>
                <w:sz w:val="28"/>
                <w:szCs w:val="28"/>
              </w:rPr>
            </w:pPr>
          </w:p>
        </w:tc>
        <w:tc>
          <w:tcPr>
            <w:tcW w:w="1030" w:type="pct"/>
            <w:vAlign w:val="center"/>
          </w:tcPr>
          <w:p w14:paraId="559DEC00" w14:textId="77777777" w:rsidR="007655BC" w:rsidRPr="009E02CC" w:rsidRDefault="00B2637B" w:rsidP="001303B0">
            <w:pPr>
              <w:pStyle w:val="TableParagraph"/>
              <w:spacing w:before="60" w:after="60"/>
              <w:jc w:val="right"/>
              <w:rPr>
                <w:sz w:val="28"/>
                <w:szCs w:val="28"/>
              </w:rPr>
            </w:pPr>
            <w:r w:rsidRPr="009E02CC">
              <w:rPr>
                <w:spacing w:val="-10"/>
                <w:sz w:val="28"/>
                <w:szCs w:val="28"/>
              </w:rPr>
              <w:t>-</w:t>
            </w:r>
          </w:p>
        </w:tc>
      </w:tr>
    </w:tbl>
    <w:p w14:paraId="3CFA3740" w14:textId="77777777" w:rsidR="007655BC" w:rsidRPr="009E02CC" w:rsidRDefault="00B2637B" w:rsidP="001303B0">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626632C"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9B76F6A" w14:textId="77777777" w:rsidR="007655BC" w:rsidRPr="009E02CC" w:rsidRDefault="00B2637B" w:rsidP="002C612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47</w:t>
      </w:r>
    </w:p>
    <w:p w14:paraId="3D3A2CF2" w14:textId="77777777" w:rsidR="007655BC" w:rsidRPr="009E02CC" w:rsidRDefault="00B2637B" w:rsidP="002C6123">
      <w:pPr>
        <w:pStyle w:val="Heading1"/>
        <w:spacing w:before="0"/>
        <w:ind w:left="0" w:right="0"/>
        <w:rPr>
          <w:sz w:val="28"/>
          <w:szCs w:val="28"/>
        </w:rPr>
      </w:pPr>
      <w:r w:rsidRPr="009E02CC">
        <w:rPr>
          <w:sz w:val="28"/>
          <w:szCs w:val="28"/>
        </w:rPr>
        <w:t>ĐIỀU CHỈNH PHÂN BỔ CHỈ TIÊU SỬ DỤNG ĐẤT ĐẾN NĂM 2030 ĐỐI VỚI XÃ PHÚ HÒA</w:t>
      </w:r>
    </w:p>
    <w:p w14:paraId="7BDB07EB" w14:textId="77777777" w:rsidR="007655BC" w:rsidRPr="009E02CC" w:rsidRDefault="00B2637B" w:rsidP="002C612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4E1766C4" w14:textId="77777777" w:rsidTr="002C6123">
        <w:trPr>
          <w:trHeight w:val="608"/>
        </w:trPr>
        <w:tc>
          <w:tcPr>
            <w:tcW w:w="480" w:type="pct"/>
            <w:vAlign w:val="center"/>
          </w:tcPr>
          <w:p w14:paraId="4D67D06E" w14:textId="24D7DC5F" w:rsidR="00544AC7" w:rsidRPr="009E02CC" w:rsidRDefault="00544AC7" w:rsidP="002C6123">
            <w:pPr>
              <w:pStyle w:val="TableParagraph"/>
              <w:spacing w:before="60" w:after="60"/>
              <w:rPr>
                <w:b/>
                <w:sz w:val="28"/>
                <w:szCs w:val="28"/>
              </w:rPr>
            </w:pPr>
            <w:r w:rsidRPr="009E02CC">
              <w:rPr>
                <w:b/>
                <w:spacing w:val="-5"/>
                <w:sz w:val="28"/>
                <w:szCs w:val="28"/>
              </w:rPr>
              <w:t>STT</w:t>
            </w:r>
          </w:p>
        </w:tc>
        <w:tc>
          <w:tcPr>
            <w:tcW w:w="2625" w:type="pct"/>
            <w:vAlign w:val="center"/>
          </w:tcPr>
          <w:p w14:paraId="6CA8C271" w14:textId="655FA7EC" w:rsidR="00544AC7" w:rsidRPr="009E02CC" w:rsidRDefault="00544AC7" w:rsidP="002C612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91FB756" w14:textId="745B25E1" w:rsidR="00544AC7" w:rsidRPr="009E02CC" w:rsidRDefault="00544AC7" w:rsidP="002C6123">
            <w:pPr>
              <w:pStyle w:val="TableParagraph"/>
              <w:spacing w:before="60" w:after="60"/>
              <w:rPr>
                <w:b/>
                <w:sz w:val="28"/>
                <w:szCs w:val="28"/>
              </w:rPr>
            </w:pPr>
            <w:r w:rsidRPr="009E02CC">
              <w:rPr>
                <w:b/>
                <w:spacing w:val="-5"/>
                <w:sz w:val="28"/>
                <w:szCs w:val="28"/>
              </w:rPr>
              <w:t>Mã</w:t>
            </w:r>
          </w:p>
        </w:tc>
        <w:tc>
          <w:tcPr>
            <w:tcW w:w="1030" w:type="pct"/>
            <w:vAlign w:val="center"/>
          </w:tcPr>
          <w:p w14:paraId="5D4C2AEB" w14:textId="2B62753B" w:rsidR="00544AC7" w:rsidRPr="009E02CC" w:rsidRDefault="00544AC7" w:rsidP="002C612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B95903B" w14:textId="77777777" w:rsidTr="002C6123">
        <w:trPr>
          <w:trHeight w:val="274"/>
        </w:trPr>
        <w:tc>
          <w:tcPr>
            <w:tcW w:w="480" w:type="pct"/>
            <w:vAlign w:val="center"/>
          </w:tcPr>
          <w:p w14:paraId="72CE4E88" w14:textId="77777777" w:rsidR="007655BC" w:rsidRPr="009E02CC" w:rsidRDefault="00B2637B" w:rsidP="002C6123">
            <w:pPr>
              <w:pStyle w:val="TableParagraph"/>
              <w:spacing w:before="60" w:after="60"/>
              <w:rPr>
                <w:i/>
                <w:sz w:val="28"/>
                <w:szCs w:val="28"/>
              </w:rPr>
            </w:pPr>
            <w:r w:rsidRPr="009E02CC">
              <w:rPr>
                <w:i/>
                <w:spacing w:val="-5"/>
                <w:sz w:val="28"/>
                <w:szCs w:val="28"/>
              </w:rPr>
              <w:t>(1)</w:t>
            </w:r>
          </w:p>
        </w:tc>
        <w:tc>
          <w:tcPr>
            <w:tcW w:w="2625" w:type="pct"/>
            <w:vAlign w:val="center"/>
          </w:tcPr>
          <w:p w14:paraId="6FA7B5BC" w14:textId="77777777" w:rsidR="007655BC" w:rsidRPr="009E02CC" w:rsidRDefault="00B2637B" w:rsidP="002C6123">
            <w:pPr>
              <w:pStyle w:val="TableParagraph"/>
              <w:spacing w:before="60" w:after="60"/>
              <w:rPr>
                <w:i/>
                <w:sz w:val="28"/>
                <w:szCs w:val="28"/>
              </w:rPr>
            </w:pPr>
            <w:r w:rsidRPr="009E02CC">
              <w:rPr>
                <w:i/>
                <w:spacing w:val="-5"/>
                <w:sz w:val="28"/>
                <w:szCs w:val="28"/>
              </w:rPr>
              <w:t>(2)</w:t>
            </w:r>
          </w:p>
        </w:tc>
        <w:tc>
          <w:tcPr>
            <w:tcW w:w="865" w:type="pct"/>
            <w:vAlign w:val="center"/>
          </w:tcPr>
          <w:p w14:paraId="0FF3D0BB" w14:textId="77777777" w:rsidR="007655BC" w:rsidRPr="009E02CC" w:rsidRDefault="00B2637B" w:rsidP="002C6123">
            <w:pPr>
              <w:pStyle w:val="TableParagraph"/>
              <w:spacing w:before="60" w:after="60"/>
              <w:rPr>
                <w:i/>
                <w:sz w:val="28"/>
                <w:szCs w:val="28"/>
              </w:rPr>
            </w:pPr>
            <w:r w:rsidRPr="009E02CC">
              <w:rPr>
                <w:i/>
                <w:spacing w:val="-5"/>
                <w:sz w:val="28"/>
                <w:szCs w:val="28"/>
              </w:rPr>
              <w:t>(3)</w:t>
            </w:r>
          </w:p>
        </w:tc>
        <w:tc>
          <w:tcPr>
            <w:tcW w:w="1030" w:type="pct"/>
            <w:vAlign w:val="center"/>
          </w:tcPr>
          <w:p w14:paraId="179B4AE9" w14:textId="77777777" w:rsidR="007655BC" w:rsidRPr="009E02CC" w:rsidRDefault="00B2637B" w:rsidP="002C6123">
            <w:pPr>
              <w:pStyle w:val="TableParagraph"/>
              <w:spacing w:before="60" w:after="60"/>
              <w:rPr>
                <w:i/>
                <w:sz w:val="28"/>
                <w:szCs w:val="28"/>
              </w:rPr>
            </w:pPr>
            <w:r w:rsidRPr="009E02CC">
              <w:rPr>
                <w:i/>
                <w:spacing w:val="-5"/>
                <w:sz w:val="28"/>
                <w:szCs w:val="28"/>
              </w:rPr>
              <w:t>(4)</w:t>
            </w:r>
          </w:p>
        </w:tc>
      </w:tr>
      <w:tr w:rsidR="007655BC" w:rsidRPr="009E02CC" w14:paraId="12CE8697" w14:textId="77777777" w:rsidTr="002C6123">
        <w:trPr>
          <w:trHeight w:val="340"/>
        </w:trPr>
        <w:tc>
          <w:tcPr>
            <w:tcW w:w="480" w:type="pct"/>
            <w:vAlign w:val="center"/>
          </w:tcPr>
          <w:p w14:paraId="73CAFB20" w14:textId="77777777" w:rsidR="007655BC" w:rsidRPr="009E02CC" w:rsidRDefault="007655BC" w:rsidP="002C6123">
            <w:pPr>
              <w:pStyle w:val="TableParagraph"/>
              <w:spacing w:before="60" w:after="60"/>
              <w:jc w:val="left"/>
              <w:rPr>
                <w:sz w:val="28"/>
                <w:szCs w:val="28"/>
              </w:rPr>
            </w:pPr>
          </w:p>
        </w:tc>
        <w:tc>
          <w:tcPr>
            <w:tcW w:w="2625" w:type="pct"/>
            <w:vAlign w:val="center"/>
          </w:tcPr>
          <w:p w14:paraId="4D10F6B5" w14:textId="77777777" w:rsidR="007655BC" w:rsidRPr="009E02CC" w:rsidRDefault="00B2637B" w:rsidP="002C612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ED54FCE" w14:textId="77777777" w:rsidR="007655BC" w:rsidRPr="009E02CC" w:rsidRDefault="007655BC" w:rsidP="002C6123">
            <w:pPr>
              <w:pStyle w:val="TableParagraph"/>
              <w:spacing w:before="60" w:after="60"/>
              <w:jc w:val="left"/>
              <w:rPr>
                <w:sz w:val="28"/>
                <w:szCs w:val="28"/>
              </w:rPr>
            </w:pPr>
          </w:p>
        </w:tc>
        <w:tc>
          <w:tcPr>
            <w:tcW w:w="1030" w:type="pct"/>
            <w:vAlign w:val="center"/>
          </w:tcPr>
          <w:p w14:paraId="78634156" w14:textId="77777777" w:rsidR="007655BC" w:rsidRPr="009E02CC" w:rsidRDefault="00B2637B" w:rsidP="002C6123">
            <w:pPr>
              <w:pStyle w:val="TableParagraph"/>
              <w:spacing w:before="60" w:after="60"/>
              <w:jc w:val="right"/>
              <w:rPr>
                <w:b/>
                <w:sz w:val="28"/>
                <w:szCs w:val="28"/>
              </w:rPr>
            </w:pPr>
            <w:r w:rsidRPr="009E02CC">
              <w:rPr>
                <w:b/>
                <w:spacing w:val="-2"/>
                <w:sz w:val="28"/>
                <w:szCs w:val="28"/>
              </w:rPr>
              <w:t>6.153,60</w:t>
            </w:r>
          </w:p>
        </w:tc>
      </w:tr>
      <w:tr w:rsidR="007655BC" w:rsidRPr="009E02CC" w14:paraId="63BDBC1C" w14:textId="77777777" w:rsidTr="002C6123">
        <w:trPr>
          <w:trHeight w:val="340"/>
        </w:trPr>
        <w:tc>
          <w:tcPr>
            <w:tcW w:w="480" w:type="pct"/>
            <w:vAlign w:val="center"/>
          </w:tcPr>
          <w:p w14:paraId="180E1C8F" w14:textId="77777777" w:rsidR="007655BC" w:rsidRPr="009E02CC" w:rsidRDefault="00B2637B" w:rsidP="002C6123">
            <w:pPr>
              <w:pStyle w:val="TableParagraph"/>
              <w:spacing w:before="60" w:after="60"/>
              <w:rPr>
                <w:b/>
                <w:sz w:val="28"/>
                <w:szCs w:val="28"/>
              </w:rPr>
            </w:pPr>
            <w:r w:rsidRPr="009E02CC">
              <w:rPr>
                <w:b/>
                <w:spacing w:val="-10"/>
                <w:w w:val="105"/>
                <w:sz w:val="28"/>
                <w:szCs w:val="28"/>
              </w:rPr>
              <w:t>1</w:t>
            </w:r>
          </w:p>
        </w:tc>
        <w:tc>
          <w:tcPr>
            <w:tcW w:w="2625" w:type="pct"/>
            <w:vAlign w:val="center"/>
          </w:tcPr>
          <w:p w14:paraId="706A5B49"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B3CE858" w14:textId="77777777" w:rsidR="007655BC" w:rsidRPr="009E02CC" w:rsidRDefault="00B2637B" w:rsidP="002C6123">
            <w:pPr>
              <w:pStyle w:val="TableParagraph"/>
              <w:spacing w:before="60" w:after="60"/>
              <w:rPr>
                <w:b/>
                <w:sz w:val="28"/>
                <w:szCs w:val="28"/>
              </w:rPr>
            </w:pPr>
            <w:r w:rsidRPr="009E02CC">
              <w:rPr>
                <w:b/>
                <w:spacing w:val="-5"/>
                <w:sz w:val="28"/>
                <w:szCs w:val="28"/>
              </w:rPr>
              <w:t>NNP</w:t>
            </w:r>
          </w:p>
        </w:tc>
        <w:tc>
          <w:tcPr>
            <w:tcW w:w="1030" w:type="pct"/>
            <w:vAlign w:val="center"/>
          </w:tcPr>
          <w:p w14:paraId="2AAA564E" w14:textId="77777777" w:rsidR="007655BC" w:rsidRPr="009E02CC" w:rsidRDefault="00B2637B" w:rsidP="002C6123">
            <w:pPr>
              <w:pStyle w:val="TableParagraph"/>
              <w:spacing w:before="60" w:after="60"/>
              <w:jc w:val="right"/>
              <w:rPr>
                <w:b/>
                <w:sz w:val="28"/>
                <w:szCs w:val="28"/>
              </w:rPr>
            </w:pPr>
            <w:r w:rsidRPr="009E02CC">
              <w:rPr>
                <w:b/>
                <w:spacing w:val="-2"/>
                <w:sz w:val="28"/>
                <w:szCs w:val="28"/>
              </w:rPr>
              <w:t>4.534,26</w:t>
            </w:r>
          </w:p>
        </w:tc>
      </w:tr>
      <w:tr w:rsidR="007655BC" w:rsidRPr="009E02CC" w14:paraId="080E7AE1" w14:textId="77777777" w:rsidTr="002C6123">
        <w:trPr>
          <w:trHeight w:val="340"/>
        </w:trPr>
        <w:tc>
          <w:tcPr>
            <w:tcW w:w="480" w:type="pct"/>
            <w:vAlign w:val="center"/>
          </w:tcPr>
          <w:p w14:paraId="00E66CD8" w14:textId="77777777" w:rsidR="007655BC" w:rsidRPr="009E02CC" w:rsidRDefault="007655BC" w:rsidP="002C6123">
            <w:pPr>
              <w:pStyle w:val="TableParagraph"/>
              <w:spacing w:before="60" w:after="60"/>
              <w:jc w:val="left"/>
              <w:rPr>
                <w:sz w:val="28"/>
                <w:szCs w:val="28"/>
              </w:rPr>
            </w:pPr>
          </w:p>
        </w:tc>
        <w:tc>
          <w:tcPr>
            <w:tcW w:w="2625" w:type="pct"/>
            <w:vAlign w:val="center"/>
          </w:tcPr>
          <w:p w14:paraId="22EA58D0"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35DDBD6" w14:textId="77777777" w:rsidR="007655BC" w:rsidRPr="009E02CC" w:rsidRDefault="007655BC" w:rsidP="002C6123">
            <w:pPr>
              <w:pStyle w:val="TableParagraph"/>
              <w:spacing w:before="60" w:after="60"/>
              <w:jc w:val="left"/>
              <w:rPr>
                <w:sz w:val="28"/>
                <w:szCs w:val="28"/>
              </w:rPr>
            </w:pPr>
          </w:p>
        </w:tc>
        <w:tc>
          <w:tcPr>
            <w:tcW w:w="1030" w:type="pct"/>
            <w:vAlign w:val="center"/>
          </w:tcPr>
          <w:p w14:paraId="12C76F88"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15D9EA15" w14:textId="77777777" w:rsidTr="002C6123">
        <w:trPr>
          <w:trHeight w:val="340"/>
        </w:trPr>
        <w:tc>
          <w:tcPr>
            <w:tcW w:w="480" w:type="pct"/>
            <w:vAlign w:val="center"/>
          </w:tcPr>
          <w:p w14:paraId="2E8CC9FE" w14:textId="77777777" w:rsidR="007655BC" w:rsidRPr="009E02CC" w:rsidRDefault="00B2637B" w:rsidP="002C6123">
            <w:pPr>
              <w:pStyle w:val="TableParagraph"/>
              <w:spacing w:before="60" w:after="60"/>
              <w:rPr>
                <w:sz w:val="28"/>
                <w:szCs w:val="28"/>
              </w:rPr>
            </w:pPr>
            <w:r w:rsidRPr="009E02CC">
              <w:rPr>
                <w:spacing w:val="-5"/>
                <w:w w:val="105"/>
                <w:sz w:val="28"/>
                <w:szCs w:val="28"/>
              </w:rPr>
              <w:t>1.1</w:t>
            </w:r>
          </w:p>
        </w:tc>
        <w:tc>
          <w:tcPr>
            <w:tcW w:w="2625" w:type="pct"/>
            <w:vAlign w:val="center"/>
          </w:tcPr>
          <w:p w14:paraId="6A2DD29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AF53E6A" w14:textId="77777777" w:rsidR="007655BC" w:rsidRPr="009E02CC" w:rsidRDefault="00B2637B" w:rsidP="002C6123">
            <w:pPr>
              <w:pStyle w:val="TableParagraph"/>
              <w:spacing w:before="60" w:after="60"/>
              <w:rPr>
                <w:sz w:val="28"/>
                <w:szCs w:val="28"/>
              </w:rPr>
            </w:pPr>
            <w:r w:rsidRPr="009E02CC">
              <w:rPr>
                <w:spacing w:val="-5"/>
                <w:sz w:val="28"/>
                <w:szCs w:val="28"/>
              </w:rPr>
              <w:t>LUA</w:t>
            </w:r>
          </w:p>
        </w:tc>
        <w:tc>
          <w:tcPr>
            <w:tcW w:w="1030" w:type="pct"/>
            <w:vAlign w:val="center"/>
          </w:tcPr>
          <w:p w14:paraId="2D685036" w14:textId="77777777" w:rsidR="007655BC" w:rsidRPr="009E02CC" w:rsidRDefault="00B2637B" w:rsidP="002C6123">
            <w:pPr>
              <w:pStyle w:val="TableParagraph"/>
              <w:spacing w:before="60" w:after="60"/>
              <w:jc w:val="right"/>
              <w:rPr>
                <w:sz w:val="28"/>
                <w:szCs w:val="28"/>
              </w:rPr>
            </w:pPr>
            <w:r w:rsidRPr="009E02CC">
              <w:rPr>
                <w:spacing w:val="-2"/>
                <w:sz w:val="28"/>
                <w:szCs w:val="28"/>
              </w:rPr>
              <w:t>1.198,98</w:t>
            </w:r>
          </w:p>
        </w:tc>
      </w:tr>
      <w:tr w:rsidR="007655BC" w:rsidRPr="009E02CC" w14:paraId="2725AF83" w14:textId="77777777" w:rsidTr="002C6123">
        <w:trPr>
          <w:trHeight w:val="340"/>
        </w:trPr>
        <w:tc>
          <w:tcPr>
            <w:tcW w:w="480" w:type="pct"/>
            <w:vAlign w:val="center"/>
          </w:tcPr>
          <w:p w14:paraId="63F5DF86" w14:textId="77777777" w:rsidR="007655BC" w:rsidRPr="009E02CC" w:rsidRDefault="00B2637B" w:rsidP="002C6123">
            <w:pPr>
              <w:pStyle w:val="TableParagraph"/>
              <w:spacing w:before="60" w:after="60"/>
              <w:rPr>
                <w:sz w:val="28"/>
                <w:szCs w:val="28"/>
              </w:rPr>
            </w:pPr>
            <w:r w:rsidRPr="009E02CC">
              <w:rPr>
                <w:spacing w:val="-2"/>
                <w:w w:val="105"/>
                <w:sz w:val="28"/>
                <w:szCs w:val="28"/>
              </w:rPr>
              <w:t>1.1.1</w:t>
            </w:r>
          </w:p>
        </w:tc>
        <w:tc>
          <w:tcPr>
            <w:tcW w:w="2625" w:type="pct"/>
            <w:vAlign w:val="center"/>
          </w:tcPr>
          <w:p w14:paraId="6A8D04D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EFFEB9F" w14:textId="77777777" w:rsidR="007655BC" w:rsidRPr="009E02CC" w:rsidRDefault="00B2637B" w:rsidP="002C6123">
            <w:pPr>
              <w:pStyle w:val="TableParagraph"/>
              <w:spacing w:before="60" w:after="60"/>
              <w:rPr>
                <w:sz w:val="28"/>
                <w:szCs w:val="28"/>
              </w:rPr>
            </w:pPr>
            <w:r w:rsidRPr="009E02CC">
              <w:rPr>
                <w:spacing w:val="-5"/>
                <w:sz w:val="28"/>
                <w:szCs w:val="28"/>
              </w:rPr>
              <w:t>LUC</w:t>
            </w:r>
          </w:p>
        </w:tc>
        <w:tc>
          <w:tcPr>
            <w:tcW w:w="1030" w:type="pct"/>
            <w:vAlign w:val="center"/>
          </w:tcPr>
          <w:p w14:paraId="7AFF1716" w14:textId="77777777" w:rsidR="007655BC" w:rsidRPr="009E02CC" w:rsidRDefault="00B2637B" w:rsidP="002C6123">
            <w:pPr>
              <w:pStyle w:val="TableParagraph"/>
              <w:spacing w:before="60" w:after="60"/>
              <w:jc w:val="right"/>
              <w:rPr>
                <w:sz w:val="28"/>
                <w:szCs w:val="28"/>
              </w:rPr>
            </w:pPr>
            <w:r w:rsidRPr="009E02CC">
              <w:rPr>
                <w:spacing w:val="-2"/>
                <w:sz w:val="28"/>
                <w:szCs w:val="28"/>
              </w:rPr>
              <w:t>1.125,04</w:t>
            </w:r>
          </w:p>
        </w:tc>
      </w:tr>
      <w:tr w:rsidR="007655BC" w:rsidRPr="009E02CC" w14:paraId="6621FB93" w14:textId="77777777" w:rsidTr="002C6123">
        <w:trPr>
          <w:trHeight w:val="340"/>
        </w:trPr>
        <w:tc>
          <w:tcPr>
            <w:tcW w:w="480" w:type="pct"/>
            <w:vAlign w:val="center"/>
          </w:tcPr>
          <w:p w14:paraId="6BCB0CA1" w14:textId="77777777" w:rsidR="007655BC" w:rsidRPr="009E02CC" w:rsidRDefault="00B2637B" w:rsidP="002C6123">
            <w:pPr>
              <w:pStyle w:val="TableParagraph"/>
              <w:spacing w:before="60" w:after="60"/>
              <w:rPr>
                <w:sz w:val="28"/>
                <w:szCs w:val="28"/>
              </w:rPr>
            </w:pPr>
            <w:r w:rsidRPr="009E02CC">
              <w:rPr>
                <w:spacing w:val="-2"/>
                <w:w w:val="105"/>
                <w:sz w:val="28"/>
                <w:szCs w:val="28"/>
              </w:rPr>
              <w:t>1.1.2</w:t>
            </w:r>
          </w:p>
        </w:tc>
        <w:tc>
          <w:tcPr>
            <w:tcW w:w="2625" w:type="pct"/>
            <w:vAlign w:val="center"/>
          </w:tcPr>
          <w:p w14:paraId="67B066B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5622A03" w14:textId="77777777" w:rsidR="007655BC" w:rsidRPr="009E02CC" w:rsidRDefault="00B2637B" w:rsidP="002C6123">
            <w:pPr>
              <w:pStyle w:val="TableParagraph"/>
              <w:spacing w:before="60" w:after="60"/>
              <w:rPr>
                <w:sz w:val="28"/>
                <w:szCs w:val="28"/>
              </w:rPr>
            </w:pPr>
            <w:r w:rsidRPr="009E02CC">
              <w:rPr>
                <w:spacing w:val="-5"/>
                <w:sz w:val="28"/>
                <w:szCs w:val="28"/>
              </w:rPr>
              <w:t>LUK</w:t>
            </w:r>
          </w:p>
        </w:tc>
        <w:tc>
          <w:tcPr>
            <w:tcW w:w="1030" w:type="pct"/>
            <w:vAlign w:val="center"/>
          </w:tcPr>
          <w:p w14:paraId="51F2AE9F" w14:textId="77777777" w:rsidR="007655BC" w:rsidRPr="009E02CC" w:rsidRDefault="00B2637B" w:rsidP="002C6123">
            <w:pPr>
              <w:pStyle w:val="TableParagraph"/>
              <w:spacing w:before="60" w:after="60"/>
              <w:jc w:val="right"/>
              <w:rPr>
                <w:sz w:val="28"/>
                <w:szCs w:val="28"/>
              </w:rPr>
            </w:pPr>
            <w:r w:rsidRPr="009E02CC">
              <w:rPr>
                <w:spacing w:val="-2"/>
                <w:sz w:val="28"/>
                <w:szCs w:val="28"/>
              </w:rPr>
              <w:t>73,94</w:t>
            </w:r>
          </w:p>
        </w:tc>
      </w:tr>
      <w:tr w:rsidR="007655BC" w:rsidRPr="009E02CC" w14:paraId="1A6064A3" w14:textId="77777777" w:rsidTr="002C6123">
        <w:trPr>
          <w:trHeight w:val="340"/>
        </w:trPr>
        <w:tc>
          <w:tcPr>
            <w:tcW w:w="480" w:type="pct"/>
            <w:vAlign w:val="center"/>
          </w:tcPr>
          <w:p w14:paraId="40BD333C" w14:textId="77777777" w:rsidR="007655BC" w:rsidRPr="009E02CC" w:rsidRDefault="00B2637B" w:rsidP="002C6123">
            <w:pPr>
              <w:pStyle w:val="TableParagraph"/>
              <w:spacing w:before="60" w:after="60"/>
              <w:rPr>
                <w:sz w:val="28"/>
                <w:szCs w:val="28"/>
              </w:rPr>
            </w:pPr>
            <w:r w:rsidRPr="009E02CC">
              <w:rPr>
                <w:spacing w:val="-5"/>
                <w:w w:val="105"/>
                <w:sz w:val="28"/>
                <w:szCs w:val="28"/>
              </w:rPr>
              <w:t>1.2</w:t>
            </w:r>
          </w:p>
        </w:tc>
        <w:tc>
          <w:tcPr>
            <w:tcW w:w="2625" w:type="pct"/>
            <w:vAlign w:val="center"/>
          </w:tcPr>
          <w:p w14:paraId="35634FC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3DF93E7E" w14:textId="77777777" w:rsidR="007655BC" w:rsidRPr="009E02CC" w:rsidRDefault="00B2637B" w:rsidP="002C6123">
            <w:pPr>
              <w:pStyle w:val="TableParagraph"/>
              <w:spacing w:before="60" w:after="60"/>
              <w:rPr>
                <w:sz w:val="28"/>
                <w:szCs w:val="28"/>
              </w:rPr>
            </w:pPr>
            <w:r w:rsidRPr="009E02CC">
              <w:rPr>
                <w:spacing w:val="-5"/>
                <w:sz w:val="28"/>
                <w:szCs w:val="28"/>
              </w:rPr>
              <w:t>HNK</w:t>
            </w:r>
          </w:p>
        </w:tc>
        <w:tc>
          <w:tcPr>
            <w:tcW w:w="1030" w:type="pct"/>
            <w:vAlign w:val="center"/>
          </w:tcPr>
          <w:p w14:paraId="1DDF4B81" w14:textId="77777777" w:rsidR="007655BC" w:rsidRPr="009E02CC" w:rsidRDefault="00B2637B" w:rsidP="002C6123">
            <w:pPr>
              <w:pStyle w:val="TableParagraph"/>
              <w:spacing w:before="60" w:after="60"/>
              <w:jc w:val="right"/>
              <w:rPr>
                <w:sz w:val="28"/>
                <w:szCs w:val="28"/>
              </w:rPr>
            </w:pPr>
            <w:r w:rsidRPr="009E02CC">
              <w:rPr>
                <w:spacing w:val="-2"/>
                <w:sz w:val="28"/>
                <w:szCs w:val="28"/>
              </w:rPr>
              <w:t>400,79</w:t>
            </w:r>
          </w:p>
        </w:tc>
      </w:tr>
      <w:tr w:rsidR="007655BC" w:rsidRPr="009E02CC" w14:paraId="2536F4EA" w14:textId="77777777" w:rsidTr="002C6123">
        <w:trPr>
          <w:trHeight w:val="340"/>
        </w:trPr>
        <w:tc>
          <w:tcPr>
            <w:tcW w:w="480" w:type="pct"/>
            <w:vAlign w:val="center"/>
          </w:tcPr>
          <w:p w14:paraId="7F0193B5" w14:textId="77777777" w:rsidR="007655BC" w:rsidRPr="009E02CC" w:rsidRDefault="00B2637B" w:rsidP="002C6123">
            <w:pPr>
              <w:pStyle w:val="TableParagraph"/>
              <w:spacing w:before="60" w:after="60"/>
              <w:rPr>
                <w:sz w:val="28"/>
                <w:szCs w:val="28"/>
              </w:rPr>
            </w:pPr>
            <w:r w:rsidRPr="009E02CC">
              <w:rPr>
                <w:spacing w:val="-5"/>
                <w:w w:val="105"/>
                <w:sz w:val="28"/>
                <w:szCs w:val="28"/>
              </w:rPr>
              <w:t>1.3</w:t>
            </w:r>
          </w:p>
        </w:tc>
        <w:tc>
          <w:tcPr>
            <w:tcW w:w="2625" w:type="pct"/>
            <w:vAlign w:val="center"/>
          </w:tcPr>
          <w:p w14:paraId="7A8C866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C0E1794" w14:textId="77777777" w:rsidR="007655BC" w:rsidRPr="009E02CC" w:rsidRDefault="00B2637B" w:rsidP="002C6123">
            <w:pPr>
              <w:pStyle w:val="TableParagraph"/>
              <w:spacing w:before="60" w:after="60"/>
              <w:rPr>
                <w:sz w:val="28"/>
                <w:szCs w:val="28"/>
              </w:rPr>
            </w:pPr>
            <w:r w:rsidRPr="009E02CC">
              <w:rPr>
                <w:spacing w:val="-5"/>
                <w:sz w:val="28"/>
                <w:szCs w:val="28"/>
              </w:rPr>
              <w:t>CLN</w:t>
            </w:r>
          </w:p>
        </w:tc>
        <w:tc>
          <w:tcPr>
            <w:tcW w:w="1030" w:type="pct"/>
            <w:vAlign w:val="center"/>
          </w:tcPr>
          <w:p w14:paraId="43AB7F14" w14:textId="77777777" w:rsidR="007655BC" w:rsidRPr="009E02CC" w:rsidRDefault="00B2637B" w:rsidP="002C6123">
            <w:pPr>
              <w:pStyle w:val="TableParagraph"/>
              <w:spacing w:before="60" w:after="60"/>
              <w:jc w:val="right"/>
              <w:rPr>
                <w:sz w:val="28"/>
                <w:szCs w:val="28"/>
              </w:rPr>
            </w:pPr>
            <w:r w:rsidRPr="009E02CC">
              <w:rPr>
                <w:spacing w:val="-2"/>
                <w:sz w:val="28"/>
                <w:szCs w:val="28"/>
              </w:rPr>
              <w:t>2.294,62</w:t>
            </w:r>
          </w:p>
        </w:tc>
      </w:tr>
      <w:tr w:rsidR="007655BC" w:rsidRPr="009E02CC" w14:paraId="416816FC" w14:textId="77777777" w:rsidTr="002C6123">
        <w:trPr>
          <w:trHeight w:val="340"/>
        </w:trPr>
        <w:tc>
          <w:tcPr>
            <w:tcW w:w="480" w:type="pct"/>
            <w:vAlign w:val="center"/>
          </w:tcPr>
          <w:p w14:paraId="485E75E5" w14:textId="77777777" w:rsidR="007655BC" w:rsidRPr="009E02CC" w:rsidRDefault="00B2637B" w:rsidP="002C6123">
            <w:pPr>
              <w:pStyle w:val="TableParagraph"/>
              <w:spacing w:before="60" w:after="60"/>
              <w:rPr>
                <w:sz w:val="28"/>
                <w:szCs w:val="28"/>
              </w:rPr>
            </w:pPr>
            <w:r w:rsidRPr="009E02CC">
              <w:rPr>
                <w:spacing w:val="-5"/>
                <w:w w:val="105"/>
                <w:sz w:val="28"/>
                <w:szCs w:val="28"/>
              </w:rPr>
              <w:t>1.4</w:t>
            </w:r>
          </w:p>
        </w:tc>
        <w:tc>
          <w:tcPr>
            <w:tcW w:w="2625" w:type="pct"/>
            <w:vAlign w:val="center"/>
          </w:tcPr>
          <w:p w14:paraId="6ADDB79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56D82CA9" w14:textId="77777777" w:rsidR="007655BC" w:rsidRPr="009E02CC" w:rsidRDefault="00B2637B" w:rsidP="002C6123">
            <w:pPr>
              <w:pStyle w:val="TableParagraph"/>
              <w:spacing w:before="60" w:after="60"/>
              <w:rPr>
                <w:sz w:val="28"/>
                <w:szCs w:val="28"/>
              </w:rPr>
            </w:pPr>
            <w:r w:rsidRPr="009E02CC">
              <w:rPr>
                <w:spacing w:val="-5"/>
                <w:sz w:val="28"/>
                <w:szCs w:val="28"/>
              </w:rPr>
              <w:t>RDD</w:t>
            </w:r>
          </w:p>
        </w:tc>
        <w:tc>
          <w:tcPr>
            <w:tcW w:w="1030" w:type="pct"/>
            <w:vAlign w:val="center"/>
          </w:tcPr>
          <w:p w14:paraId="3E363A51"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1B44F253" w14:textId="77777777" w:rsidTr="002C6123">
        <w:trPr>
          <w:trHeight w:val="340"/>
        </w:trPr>
        <w:tc>
          <w:tcPr>
            <w:tcW w:w="480" w:type="pct"/>
            <w:vAlign w:val="center"/>
          </w:tcPr>
          <w:p w14:paraId="5146880E" w14:textId="77777777" w:rsidR="007655BC" w:rsidRPr="009E02CC" w:rsidRDefault="00B2637B" w:rsidP="002C6123">
            <w:pPr>
              <w:pStyle w:val="TableParagraph"/>
              <w:spacing w:before="60" w:after="60"/>
              <w:rPr>
                <w:sz w:val="28"/>
                <w:szCs w:val="28"/>
              </w:rPr>
            </w:pPr>
            <w:r w:rsidRPr="009E02CC">
              <w:rPr>
                <w:spacing w:val="-5"/>
                <w:w w:val="105"/>
                <w:sz w:val="28"/>
                <w:szCs w:val="28"/>
              </w:rPr>
              <w:t>1.5</w:t>
            </w:r>
          </w:p>
        </w:tc>
        <w:tc>
          <w:tcPr>
            <w:tcW w:w="2625" w:type="pct"/>
            <w:vAlign w:val="center"/>
          </w:tcPr>
          <w:p w14:paraId="19DE580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1E2ECD1" w14:textId="77777777" w:rsidR="007655BC" w:rsidRPr="009E02CC" w:rsidRDefault="00B2637B" w:rsidP="002C6123">
            <w:pPr>
              <w:pStyle w:val="TableParagraph"/>
              <w:spacing w:before="60" w:after="60"/>
              <w:rPr>
                <w:sz w:val="28"/>
                <w:szCs w:val="28"/>
              </w:rPr>
            </w:pPr>
            <w:r w:rsidRPr="009E02CC">
              <w:rPr>
                <w:spacing w:val="-5"/>
                <w:sz w:val="28"/>
                <w:szCs w:val="28"/>
              </w:rPr>
              <w:t>RPH</w:t>
            </w:r>
          </w:p>
        </w:tc>
        <w:tc>
          <w:tcPr>
            <w:tcW w:w="1030" w:type="pct"/>
            <w:vAlign w:val="center"/>
          </w:tcPr>
          <w:p w14:paraId="79A3C838"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5BBA2FA4" w14:textId="77777777" w:rsidTr="002C6123">
        <w:trPr>
          <w:trHeight w:val="340"/>
        </w:trPr>
        <w:tc>
          <w:tcPr>
            <w:tcW w:w="480" w:type="pct"/>
            <w:vAlign w:val="center"/>
          </w:tcPr>
          <w:p w14:paraId="3F112CCC" w14:textId="77777777" w:rsidR="007655BC" w:rsidRPr="009E02CC" w:rsidRDefault="00B2637B" w:rsidP="002C6123">
            <w:pPr>
              <w:pStyle w:val="TableParagraph"/>
              <w:spacing w:before="60" w:after="60"/>
              <w:rPr>
                <w:sz w:val="28"/>
                <w:szCs w:val="28"/>
              </w:rPr>
            </w:pPr>
            <w:r w:rsidRPr="009E02CC">
              <w:rPr>
                <w:spacing w:val="-5"/>
                <w:w w:val="105"/>
                <w:sz w:val="28"/>
                <w:szCs w:val="28"/>
              </w:rPr>
              <w:t>1.6</w:t>
            </w:r>
          </w:p>
        </w:tc>
        <w:tc>
          <w:tcPr>
            <w:tcW w:w="2625" w:type="pct"/>
            <w:vAlign w:val="center"/>
          </w:tcPr>
          <w:p w14:paraId="10F0755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3D32FCC" w14:textId="77777777" w:rsidR="007655BC" w:rsidRPr="009E02CC" w:rsidRDefault="00B2637B" w:rsidP="002C6123">
            <w:pPr>
              <w:pStyle w:val="TableParagraph"/>
              <w:spacing w:before="60" w:after="60"/>
              <w:rPr>
                <w:sz w:val="28"/>
                <w:szCs w:val="28"/>
              </w:rPr>
            </w:pPr>
            <w:r w:rsidRPr="009E02CC">
              <w:rPr>
                <w:spacing w:val="-5"/>
                <w:sz w:val="28"/>
                <w:szCs w:val="28"/>
              </w:rPr>
              <w:t>RSX</w:t>
            </w:r>
          </w:p>
        </w:tc>
        <w:tc>
          <w:tcPr>
            <w:tcW w:w="1030" w:type="pct"/>
            <w:vAlign w:val="center"/>
          </w:tcPr>
          <w:p w14:paraId="07DD9C19" w14:textId="77777777" w:rsidR="007655BC" w:rsidRPr="009E02CC" w:rsidRDefault="00B2637B" w:rsidP="002C6123">
            <w:pPr>
              <w:pStyle w:val="TableParagraph"/>
              <w:spacing w:before="60" w:after="60"/>
              <w:jc w:val="right"/>
              <w:rPr>
                <w:sz w:val="28"/>
                <w:szCs w:val="28"/>
              </w:rPr>
            </w:pPr>
            <w:r w:rsidRPr="009E02CC">
              <w:rPr>
                <w:spacing w:val="-2"/>
                <w:sz w:val="28"/>
                <w:szCs w:val="28"/>
              </w:rPr>
              <w:t>58,19</w:t>
            </w:r>
          </w:p>
        </w:tc>
      </w:tr>
      <w:tr w:rsidR="007655BC" w:rsidRPr="009E02CC" w14:paraId="0660DA10" w14:textId="77777777" w:rsidTr="002C6123">
        <w:trPr>
          <w:trHeight w:val="340"/>
        </w:trPr>
        <w:tc>
          <w:tcPr>
            <w:tcW w:w="480" w:type="pct"/>
            <w:vAlign w:val="center"/>
          </w:tcPr>
          <w:p w14:paraId="10C28823" w14:textId="77777777" w:rsidR="007655BC" w:rsidRPr="009E02CC" w:rsidRDefault="007655BC" w:rsidP="002C6123">
            <w:pPr>
              <w:pStyle w:val="TableParagraph"/>
              <w:spacing w:before="60" w:after="60"/>
              <w:jc w:val="left"/>
              <w:rPr>
                <w:sz w:val="28"/>
                <w:szCs w:val="28"/>
              </w:rPr>
            </w:pPr>
          </w:p>
        </w:tc>
        <w:tc>
          <w:tcPr>
            <w:tcW w:w="2625" w:type="pct"/>
            <w:vAlign w:val="center"/>
          </w:tcPr>
          <w:p w14:paraId="11ED6D3A"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C83FA9F" w14:textId="77777777" w:rsidR="007655BC" w:rsidRPr="009E02CC" w:rsidRDefault="00B2637B" w:rsidP="002C6123">
            <w:pPr>
              <w:pStyle w:val="TableParagraph"/>
              <w:spacing w:before="60" w:after="60"/>
              <w:rPr>
                <w:i/>
                <w:sz w:val="28"/>
                <w:szCs w:val="28"/>
              </w:rPr>
            </w:pPr>
            <w:r w:rsidRPr="009E02CC">
              <w:rPr>
                <w:i/>
                <w:spacing w:val="-5"/>
                <w:sz w:val="28"/>
                <w:szCs w:val="28"/>
              </w:rPr>
              <w:t>RSN</w:t>
            </w:r>
          </w:p>
        </w:tc>
        <w:tc>
          <w:tcPr>
            <w:tcW w:w="1030" w:type="pct"/>
            <w:vAlign w:val="center"/>
          </w:tcPr>
          <w:p w14:paraId="4E329A93"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6E9ED5E3" w14:textId="77777777" w:rsidTr="002C6123">
        <w:trPr>
          <w:trHeight w:val="340"/>
        </w:trPr>
        <w:tc>
          <w:tcPr>
            <w:tcW w:w="480" w:type="pct"/>
            <w:vAlign w:val="center"/>
          </w:tcPr>
          <w:p w14:paraId="4C9A576D" w14:textId="77777777" w:rsidR="007655BC" w:rsidRPr="009E02CC" w:rsidRDefault="00B2637B" w:rsidP="002C6123">
            <w:pPr>
              <w:pStyle w:val="TableParagraph"/>
              <w:spacing w:before="60" w:after="60"/>
              <w:rPr>
                <w:sz w:val="28"/>
                <w:szCs w:val="28"/>
              </w:rPr>
            </w:pPr>
            <w:r w:rsidRPr="009E02CC">
              <w:rPr>
                <w:spacing w:val="-5"/>
                <w:w w:val="105"/>
                <w:sz w:val="28"/>
                <w:szCs w:val="28"/>
              </w:rPr>
              <w:t>1.7</w:t>
            </w:r>
          </w:p>
        </w:tc>
        <w:tc>
          <w:tcPr>
            <w:tcW w:w="2625" w:type="pct"/>
            <w:vAlign w:val="center"/>
          </w:tcPr>
          <w:p w14:paraId="5818D29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B544E43" w14:textId="77777777" w:rsidR="007655BC" w:rsidRPr="009E02CC" w:rsidRDefault="00B2637B" w:rsidP="002C6123">
            <w:pPr>
              <w:pStyle w:val="TableParagraph"/>
              <w:spacing w:before="60" w:after="60"/>
              <w:rPr>
                <w:sz w:val="28"/>
                <w:szCs w:val="28"/>
              </w:rPr>
            </w:pPr>
            <w:r w:rsidRPr="009E02CC">
              <w:rPr>
                <w:spacing w:val="-5"/>
                <w:sz w:val="28"/>
                <w:szCs w:val="28"/>
              </w:rPr>
              <w:t>NTS</w:t>
            </w:r>
          </w:p>
        </w:tc>
        <w:tc>
          <w:tcPr>
            <w:tcW w:w="1030" w:type="pct"/>
            <w:vAlign w:val="center"/>
          </w:tcPr>
          <w:p w14:paraId="7C4B44E4" w14:textId="77777777" w:rsidR="007655BC" w:rsidRPr="009E02CC" w:rsidRDefault="00B2637B" w:rsidP="002C6123">
            <w:pPr>
              <w:pStyle w:val="TableParagraph"/>
              <w:spacing w:before="60" w:after="60"/>
              <w:jc w:val="right"/>
              <w:rPr>
                <w:sz w:val="28"/>
                <w:szCs w:val="28"/>
              </w:rPr>
            </w:pPr>
            <w:r w:rsidRPr="009E02CC">
              <w:rPr>
                <w:spacing w:val="-2"/>
                <w:sz w:val="28"/>
                <w:szCs w:val="28"/>
              </w:rPr>
              <w:t>272,43</w:t>
            </w:r>
          </w:p>
        </w:tc>
      </w:tr>
      <w:tr w:rsidR="007655BC" w:rsidRPr="009E02CC" w14:paraId="1ADB9466" w14:textId="77777777" w:rsidTr="002C6123">
        <w:trPr>
          <w:trHeight w:val="340"/>
        </w:trPr>
        <w:tc>
          <w:tcPr>
            <w:tcW w:w="480" w:type="pct"/>
            <w:vAlign w:val="center"/>
          </w:tcPr>
          <w:p w14:paraId="5E80576E" w14:textId="77777777" w:rsidR="007655BC" w:rsidRPr="009E02CC" w:rsidRDefault="00B2637B" w:rsidP="002C6123">
            <w:pPr>
              <w:pStyle w:val="TableParagraph"/>
              <w:spacing w:before="60" w:after="60"/>
              <w:rPr>
                <w:sz w:val="28"/>
                <w:szCs w:val="28"/>
              </w:rPr>
            </w:pPr>
            <w:r w:rsidRPr="009E02CC">
              <w:rPr>
                <w:spacing w:val="-5"/>
                <w:w w:val="105"/>
                <w:sz w:val="28"/>
                <w:szCs w:val="28"/>
              </w:rPr>
              <w:t>1.8</w:t>
            </w:r>
          </w:p>
        </w:tc>
        <w:tc>
          <w:tcPr>
            <w:tcW w:w="2625" w:type="pct"/>
            <w:vAlign w:val="center"/>
          </w:tcPr>
          <w:p w14:paraId="7CA6FB7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D08E7C8" w14:textId="77777777" w:rsidR="007655BC" w:rsidRPr="009E02CC" w:rsidRDefault="00B2637B" w:rsidP="002C6123">
            <w:pPr>
              <w:pStyle w:val="TableParagraph"/>
              <w:spacing w:before="60" w:after="60"/>
              <w:rPr>
                <w:sz w:val="28"/>
                <w:szCs w:val="28"/>
              </w:rPr>
            </w:pPr>
            <w:r w:rsidRPr="009E02CC">
              <w:rPr>
                <w:spacing w:val="-5"/>
                <w:sz w:val="28"/>
                <w:szCs w:val="28"/>
              </w:rPr>
              <w:t>CNT</w:t>
            </w:r>
          </w:p>
        </w:tc>
        <w:tc>
          <w:tcPr>
            <w:tcW w:w="1030" w:type="pct"/>
            <w:vAlign w:val="center"/>
          </w:tcPr>
          <w:p w14:paraId="49B0B34E" w14:textId="77777777" w:rsidR="007655BC" w:rsidRPr="009E02CC" w:rsidRDefault="00B2637B" w:rsidP="002C6123">
            <w:pPr>
              <w:pStyle w:val="TableParagraph"/>
              <w:spacing w:before="60" w:after="60"/>
              <w:jc w:val="right"/>
              <w:rPr>
                <w:sz w:val="28"/>
                <w:szCs w:val="28"/>
              </w:rPr>
            </w:pPr>
            <w:r w:rsidRPr="009E02CC">
              <w:rPr>
                <w:spacing w:val="-2"/>
                <w:sz w:val="28"/>
                <w:szCs w:val="28"/>
              </w:rPr>
              <w:t>31,39</w:t>
            </w:r>
          </w:p>
        </w:tc>
      </w:tr>
      <w:tr w:rsidR="007655BC" w:rsidRPr="009E02CC" w14:paraId="3C01A4A4" w14:textId="77777777" w:rsidTr="002C6123">
        <w:trPr>
          <w:trHeight w:val="340"/>
        </w:trPr>
        <w:tc>
          <w:tcPr>
            <w:tcW w:w="480" w:type="pct"/>
            <w:vAlign w:val="center"/>
          </w:tcPr>
          <w:p w14:paraId="74D8D775" w14:textId="77777777" w:rsidR="007655BC" w:rsidRPr="009E02CC" w:rsidRDefault="00B2637B" w:rsidP="002C6123">
            <w:pPr>
              <w:pStyle w:val="TableParagraph"/>
              <w:spacing w:before="60" w:after="60"/>
              <w:rPr>
                <w:sz w:val="28"/>
                <w:szCs w:val="28"/>
              </w:rPr>
            </w:pPr>
            <w:r w:rsidRPr="009E02CC">
              <w:rPr>
                <w:spacing w:val="-5"/>
                <w:w w:val="105"/>
                <w:sz w:val="28"/>
                <w:szCs w:val="28"/>
              </w:rPr>
              <w:t>1.9</w:t>
            </w:r>
          </w:p>
        </w:tc>
        <w:tc>
          <w:tcPr>
            <w:tcW w:w="2625" w:type="pct"/>
            <w:vAlign w:val="center"/>
          </w:tcPr>
          <w:p w14:paraId="3DCE8B8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7CAB233" w14:textId="77777777" w:rsidR="007655BC" w:rsidRPr="009E02CC" w:rsidRDefault="00B2637B" w:rsidP="002C6123">
            <w:pPr>
              <w:pStyle w:val="TableParagraph"/>
              <w:spacing w:before="60" w:after="60"/>
              <w:rPr>
                <w:sz w:val="28"/>
                <w:szCs w:val="28"/>
              </w:rPr>
            </w:pPr>
            <w:r w:rsidRPr="009E02CC">
              <w:rPr>
                <w:spacing w:val="-5"/>
                <w:sz w:val="28"/>
                <w:szCs w:val="28"/>
              </w:rPr>
              <w:t>LMU</w:t>
            </w:r>
          </w:p>
        </w:tc>
        <w:tc>
          <w:tcPr>
            <w:tcW w:w="1030" w:type="pct"/>
            <w:vAlign w:val="center"/>
          </w:tcPr>
          <w:p w14:paraId="76231C4D"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457857ED" w14:textId="77777777" w:rsidTr="002C6123">
        <w:trPr>
          <w:trHeight w:val="340"/>
        </w:trPr>
        <w:tc>
          <w:tcPr>
            <w:tcW w:w="480" w:type="pct"/>
            <w:vAlign w:val="center"/>
          </w:tcPr>
          <w:p w14:paraId="26160C5C" w14:textId="77777777" w:rsidR="007655BC" w:rsidRPr="009E02CC" w:rsidRDefault="00B2637B" w:rsidP="002C6123">
            <w:pPr>
              <w:pStyle w:val="TableParagraph"/>
              <w:spacing w:before="60" w:after="60"/>
              <w:rPr>
                <w:sz w:val="28"/>
                <w:szCs w:val="28"/>
              </w:rPr>
            </w:pPr>
            <w:r w:rsidRPr="009E02CC">
              <w:rPr>
                <w:spacing w:val="-4"/>
                <w:w w:val="105"/>
                <w:sz w:val="28"/>
                <w:szCs w:val="28"/>
              </w:rPr>
              <w:t>1.10</w:t>
            </w:r>
          </w:p>
        </w:tc>
        <w:tc>
          <w:tcPr>
            <w:tcW w:w="2625" w:type="pct"/>
            <w:vAlign w:val="center"/>
          </w:tcPr>
          <w:p w14:paraId="36E4E4A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6250CED" w14:textId="77777777" w:rsidR="007655BC" w:rsidRPr="009E02CC" w:rsidRDefault="00B2637B" w:rsidP="002C6123">
            <w:pPr>
              <w:pStyle w:val="TableParagraph"/>
              <w:spacing w:before="60" w:after="60"/>
              <w:rPr>
                <w:sz w:val="28"/>
                <w:szCs w:val="28"/>
              </w:rPr>
            </w:pPr>
            <w:r w:rsidRPr="009E02CC">
              <w:rPr>
                <w:spacing w:val="-5"/>
                <w:sz w:val="28"/>
                <w:szCs w:val="28"/>
              </w:rPr>
              <w:t>NKH</w:t>
            </w:r>
          </w:p>
        </w:tc>
        <w:tc>
          <w:tcPr>
            <w:tcW w:w="1030" w:type="pct"/>
            <w:vAlign w:val="center"/>
          </w:tcPr>
          <w:p w14:paraId="566D984B" w14:textId="77777777" w:rsidR="007655BC" w:rsidRPr="009E02CC" w:rsidRDefault="00B2637B" w:rsidP="002C6123">
            <w:pPr>
              <w:pStyle w:val="TableParagraph"/>
              <w:spacing w:before="60" w:after="60"/>
              <w:jc w:val="right"/>
              <w:rPr>
                <w:sz w:val="28"/>
                <w:szCs w:val="28"/>
              </w:rPr>
            </w:pPr>
            <w:r w:rsidRPr="009E02CC">
              <w:rPr>
                <w:spacing w:val="-2"/>
                <w:sz w:val="28"/>
                <w:szCs w:val="28"/>
              </w:rPr>
              <w:t>277,86</w:t>
            </w:r>
          </w:p>
        </w:tc>
      </w:tr>
      <w:tr w:rsidR="007655BC" w:rsidRPr="009E02CC" w14:paraId="3DEDEB26" w14:textId="77777777" w:rsidTr="002C6123">
        <w:trPr>
          <w:trHeight w:val="340"/>
        </w:trPr>
        <w:tc>
          <w:tcPr>
            <w:tcW w:w="480" w:type="pct"/>
            <w:vAlign w:val="center"/>
          </w:tcPr>
          <w:p w14:paraId="34D20168" w14:textId="77777777" w:rsidR="007655BC" w:rsidRPr="009E02CC" w:rsidRDefault="00B2637B" w:rsidP="002C6123">
            <w:pPr>
              <w:pStyle w:val="TableParagraph"/>
              <w:spacing w:before="60" w:after="60"/>
              <w:rPr>
                <w:b/>
                <w:sz w:val="28"/>
                <w:szCs w:val="28"/>
              </w:rPr>
            </w:pPr>
            <w:r w:rsidRPr="009E02CC">
              <w:rPr>
                <w:b/>
                <w:spacing w:val="-10"/>
                <w:w w:val="105"/>
                <w:sz w:val="28"/>
                <w:szCs w:val="28"/>
              </w:rPr>
              <w:t>2</w:t>
            </w:r>
          </w:p>
        </w:tc>
        <w:tc>
          <w:tcPr>
            <w:tcW w:w="2625" w:type="pct"/>
            <w:vAlign w:val="center"/>
          </w:tcPr>
          <w:p w14:paraId="778CB23E"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B9EEEF4" w14:textId="77777777" w:rsidR="007655BC" w:rsidRPr="009E02CC" w:rsidRDefault="00B2637B" w:rsidP="002C6123">
            <w:pPr>
              <w:pStyle w:val="TableParagraph"/>
              <w:spacing w:before="60" w:after="60"/>
              <w:rPr>
                <w:b/>
                <w:sz w:val="28"/>
                <w:szCs w:val="28"/>
              </w:rPr>
            </w:pPr>
            <w:r w:rsidRPr="009E02CC">
              <w:rPr>
                <w:b/>
                <w:spacing w:val="-5"/>
                <w:sz w:val="28"/>
                <w:szCs w:val="28"/>
              </w:rPr>
              <w:t>PNN</w:t>
            </w:r>
          </w:p>
        </w:tc>
        <w:tc>
          <w:tcPr>
            <w:tcW w:w="1030" w:type="pct"/>
            <w:vAlign w:val="center"/>
          </w:tcPr>
          <w:p w14:paraId="4B41FF5A" w14:textId="77777777" w:rsidR="007655BC" w:rsidRPr="009E02CC" w:rsidRDefault="00B2637B" w:rsidP="002C6123">
            <w:pPr>
              <w:pStyle w:val="TableParagraph"/>
              <w:spacing w:before="60" w:after="60"/>
              <w:jc w:val="right"/>
              <w:rPr>
                <w:b/>
                <w:sz w:val="28"/>
                <w:szCs w:val="28"/>
              </w:rPr>
            </w:pPr>
            <w:r w:rsidRPr="009E02CC">
              <w:rPr>
                <w:b/>
                <w:spacing w:val="-2"/>
                <w:sz w:val="28"/>
                <w:szCs w:val="28"/>
              </w:rPr>
              <w:t>1.619,34</w:t>
            </w:r>
          </w:p>
        </w:tc>
      </w:tr>
      <w:tr w:rsidR="007655BC" w:rsidRPr="009E02CC" w14:paraId="7B9ED0B0" w14:textId="77777777" w:rsidTr="002C6123">
        <w:trPr>
          <w:trHeight w:val="340"/>
        </w:trPr>
        <w:tc>
          <w:tcPr>
            <w:tcW w:w="480" w:type="pct"/>
            <w:vAlign w:val="center"/>
          </w:tcPr>
          <w:p w14:paraId="6B62E745" w14:textId="77777777" w:rsidR="007655BC" w:rsidRPr="009E02CC" w:rsidRDefault="007655BC" w:rsidP="002C6123">
            <w:pPr>
              <w:pStyle w:val="TableParagraph"/>
              <w:spacing w:before="60" w:after="60"/>
              <w:jc w:val="left"/>
              <w:rPr>
                <w:sz w:val="28"/>
                <w:szCs w:val="28"/>
              </w:rPr>
            </w:pPr>
          </w:p>
        </w:tc>
        <w:tc>
          <w:tcPr>
            <w:tcW w:w="2625" w:type="pct"/>
            <w:vAlign w:val="center"/>
          </w:tcPr>
          <w:p w14:paraId="4C4F336F"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574FC6C" w14:textId="77777777" w:rsidR="007655BC" w:rsidRPr="009E02CC" w:rsidRDefault="007655BC" w:rsidP="002C6123">
            <w:pPr>
              <w:pStyle w:val="TableParagraph"/>
              <w:spacing w:before="60" w:after="60"/>
              <w:jc w:val="left"/>
              <w:rPr>
                <w:sz w:val="28"/>
                <w:szCs w:val="28"/>
              </w:rPr>
            </w:pPr>
          </w:p>
        </w:tc>
        <w:tc>
          <w:tcPr>
            <w:tcW w:w="1030" w:type="pct"/>
            <w:vAlign w:val="center"/>
          </w:tcPr>
          <w:p w14:paraId="44047F92"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A993B2E" w14:textId="77777777" w:rsidTr="002C6123">
        <w:trPr>
          <w:trHeight w:val="340"/>
        </w:trPr>
        <w:tc>
          <w:tcPr>
            <w:tcW w:w="480" w:type="pct"/>
            <w:vAlign w:val="center"/>
          </w:tcPr>
          <w:p w14:paraId="16B8E92D" w14:textId="77777777" w:rsidR="007655BC" w:rsidRPr="009E02CC" w:rsidRDefault="00B2637B" w:rsidP="002C6123">
            <w:pPr>
              <w:pStyle w:val="TableParagraph"/>
              <w:spacing w:before="60" w:after="60"/>
              <w:rPr>
                <w:sz w:val="28"/>
                <w:szCs w:val="28"/>
              </w:rPr>
            </w:pPr>
            <w:r w:rsidRPr="009E02CC">
              <w:rPr>
                <w:spacing w:val="-5"/>
                <w:w w:val="105"/>
                <w:sz w:val="28"/>
                <w:szCs w:val="28"/>
              </w:rPr>
              <w:t>2.1</w:t>
            </w:r>
          </w:p>
        </w:tc>
        <w:tc>
          <w:tcPr>
            <w:tcW w:w="2625" w:type="pct"/>
            <w:vAlign w:val="center"/>
          </w:tcPr>
          <w:p w14:paraId="4ED612E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5A0F50E" w14:textId="77777777" w:rsidR="007655BC" w:rsidRPr="009E02CC" w:rsidRDefault="00B2637B" w:rsidP="002C6123">
            <w:pPr>
              <w:pStyle w:val="TableParagraph"/>
              <w:spacing w:before="60" w:after="60"/>
              <w:rPr>
                <w:sz w:val="28"/>
                <w:szCs w:val="28"/>
              </w:rPr>
            </w:pPr>
            <w:r w:rsidRPr="009E02CC">
              <w:rPr>
                <w:spacing w:val="-5"/>
                <w:sz w:val="28"/>
                <w:szCs w:val="28"/>
              </w:rPr>
              <w:t>ONT</w:t>
            </w:r>
          </w:p>
        </w:tc>
        <w:tc>
          <w:tcPr>
            <w:tcW w:w="1030" w:type="pct"/>
            <w:vAlign w:val="center"/>
          </w:tcPr>
          <w:p w14:paraId="0AE5BD3B" w14:textId="77777777" w:rsidR="007655BC" w:rsidRPr="009E02CC" w:rsidRDefault="00B2637B" w:rsidP="002C6123">
            <w:pPr>
              <w:pStyle w:val="TableParagraph"/>
              <w:spacing w:before="60" w:after="60"/>
              <w:jc w:val="right"/>
              <w:rPr>
                <w:sz w:val="28"/>
                <w:szCs w:val="28"/>
              </w:rPr>
            </w:pPr>
            <w:r w:rsidRPr="009E02CC">
              <w:rPr>
                <w:spacing w:val="-2"/>
                <w:sz w:val="28"/>
                <w:szCs w:val="28"/>
              </w:rPr>
              <w:t>298,10</w:t>
            </w:r>
          </w:p>
        </w:tc>
      </w:tr>
      <w:tr w:rsidR="007655BC" w:rsidRPr="009E02CC" w14:paraId="2F705982" w14:textId="77777777" w:rsidTr="002C6123">
        <w:trPr>
          <w:trHeight w:val="340"/>
        </w:trPr>
        <w:tc>
          <w:tcPr>
            <w:tcW w:w="480" w:type="pct"/>
            <w:vAlign w:val="center"/>
          </w:tcPr>
          <w:p w14:paraId="538016C5" w14:textId="77777777" w:rsidR="007655BC" w:rsidRPr="009E02CC" w:rsidRDefault="00B2637B" w:rsidP="002C6123">
            <w:pPr>
              <w:pStyle w:val="TableParagraph"/>
              <w:spacing w:before="60" w:after="60"/>
              <w:rPr>
                <w:sz w:val="28"/>
                <w:szCs w:val="28"/>
              </w:rPr>
            </w:pPr>
            <w:r w:rsidRPr="009E02CC">
              <w:rPr>
                <w:spacing w:val="-5"/>
                <w:w w:val="105"/>
                <w:sz w:val="28"/>
                <w:szCs w:val="28"/>
              </w:rPr>
              <w:t>2.2</w:t>
            </w:r>
          </w:p>
        </w:tc>
        <w:tc>
          <w:tcPr>
            <w:tcW w:w="2625" w:type="pct"/>
            <w:vAlign w:val="center"/>
          </w:tcPr>
          <w:p w14:paraId="73F6733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0AEAAD2" w14:textId="77777777" w:rsidR="007655BC" w:rsidRPr="009E02CC" w:rsidRDefault="00B2637B" w:rsidP="002C6123">
            <w:pPr>
              <w:pStyle w:val="TableParagraph"/>
              <w:spacing w:before="60" w:after="60"/>
              <w:rPr>
                <w:sz w:val="28"/>
                <w:szCs w:val="28"/>
              </w:rPr>
            </w:pPr>
            <w:r w:rsidRPr="009E02CC">
              <w:rPr>
                <w:spacing w:val="-5"/>
                <w:sz w:val="28"/>
                <w:szCs w:val="28"/>
              </w:rPr>
              <w:t>ODT</w:t>
            </w:r>
          </w:p>
        </w:tc>
        <w:tc>
          <w:tcPr>
            <w:tcW w:w="1030" w:type="pct"/>
            <w:vAlign w:val="center"/>
          </w:tcPr>
          <w:p w14:paraId="57DC09C9"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78A13A27" w14:textId="77777777" w:rsidTr="002C6123">
        <w:trPr>
          <w:trHeight w:val="340"/>
        </w:trPr>
        <w:tc>
          <w:tcPr>
            <w:tcW w:w="480" w:type="pct"/>
            <w:vAlign w:val="center"/>
          </w:tcPr>
          <w:p w14:paraId="0426A2E0" w14:textId="77777777" w:rsidR="007655BC" w:rsidRPr="009E02CC" w:rsidRDefault="00B2637B" w:rsidP="002C6123">
            <w:pPr>
              <w:pStyle w:val="TableParagraph"/>
              <w:spacing w:before="60" w:after="60"/>
              <w:rPr>
                <w:sz w:val="28"/>
                <w:szCs w:val="28"/>
              </w:rPr>
            </w:pPr>
            <w:r w:rsidRPr="009E02CC">
              <w:rPr>
                <w:spacing w:val="-5"/>
                <w:w w:val="105"/>
                <w:sz w:val="28"/>
                <w:szCs w:val="28"/>
              </w:rPr>
              <w:t>2.3</w:t>
            </w:r>
          </w:p>
        </w:tc>
        <w:tc>
          <w:tcPr>
            <w:tcW w:w="2625" w:type="pct"/>
            <w:vAlign w:val="center"/>
          </w:tcPr>
          <w:p w14:paraId="59432C4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0105EBB9" w14:textId="77777777" w:rsidR="007655BC" w:rsidRPr="009E02CC" w:rsidRDefault="00B2637B" w:rsidP="002C6123">
            <w:pPr>
              <w:pStyle w:val="TableParagraph"/>
              <w:spacing w:before="60" w:after="60"/>
              <w:rPr>
                <w:sz w:val="28"/>
                <w:szCs w:val="28"/>
              </w:rPr>
            </w:pPr>
            <w:r w:rsidRPr="009E02CC">
              <w:rPr>
                <w:spacing w:val="-5"/>
                <w:sz w:val="28"/>
                <w:szCs w:val="28"/>
              </w:rPr>
              <w:t>TSC</w:t>
            </w:r>
          </w:p>
        </w:tc>
        <w:tc>
          <w:tcPr>
            <w:tcW w:w="1030" w:type="pct"/>
            <w:vAlign w:val="center"/>
          </w:tcPr>
          <w:p w14:paraId="5B30C277" w14:textId="77777777" w:rsidR="007655BC" w:rsidRPr="009E02CC" w:rsidRDefault="00B2637B" w:rsidP="002C6123">
            <w:pPr>
              <w:pStyle w:val="TableParagraph"/>
              <w:spacing w:before="60" w:after="60"/>
              <w:jc w:val="right"/>
              <w:rPr>
                <w:sz w:val="28"/>
                <w:szCs w:val="28"/>
              </w:rPr>
            </w:pPr>
            <w:r w:rsidRPr="009E02CC">
              <w:rPr>
                <w:spacing w:val="-4"/>
                <w:sz w:val="28"/>
                <w:szCs w:val="28"/>
              </w:rPr>
              <w:t>2,76</w:t>
            </w:r>
          </w:p>
        </w:tc>
      </w:tr>
      <w:tr w:rsidR="007655BC" w:rsidRPr="009E02CC" w14:paraId="5574D0FF" w14:textId="77777777" w:rsidTr="002C6123">
        <w:trPr>
          <w:trHeight w:val="340"/>
        </w:trPr>
        <w:tc>
          <w:tcPr>
            <w:tcW w:w="480" w:type="pct"/>
            <w:vAlign w:val="center"/>
          </w:tcPr>
          <w:p w14:paraId="5C40D730" w14:textId="77777777" w:rsidR="007655BC" w:rsidRPr="009E02CC" w:rsidRDefault="00B2637B" w:rsidP="002C6123">
            <w:pPr>
              <w:pStyle w:val="TableParagraph"/>
              <w:spacing w:before="60" w:after="60"/>
              <w:rPr>
                <w:sz w:val="28"/>
                <w:szCs w:val="28"/>
              </w:rPr>
            </w:pPr>
            <w:r w:rsidRPr="009E02CC">
              <w:rPr>
                <w:spacing w:val="-5"/>
                <w:w w:val="105"/>
                <w:sz w:val="28"/>
                <w:szCs w:val="28"/>
              </w:rPr>
              <w:t>2.4</w:t>
            </w:r>
          </w:p>
        </w:tc>
        <w:tc>
          <w:tcPr>
            <w:tcW w:w="2625" w:type="pct"/>
            <w:vAlign w:val="center"/>
          </w:tcPr>
          <w:p w14:paraId="3E8C315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34EB054" w14:textId="77777777" w:rsidR="007655BC" w:rsidRPr="009E02CC" w:rsidRDefault="00B2637B" w:rsidP="002C6123">
            <w:pPr>
              <w:pStyle w:val="TableParagraph"/>
              <w:spacing w:before="60" w:after="60"/>
              <w:rPr>
                <w:sz w:val="28"/>
                <w:szCs w:val="28"/>
              </w:rPr>
            </w:pPr>
            <w:r w:rsidRPr="009E02CC">
              <w:rPr>
                <w:spacing w:val="-5"/>
                <w:sz w:val="28"/>
                <w:szCs w:val="28"/>
              </w:rPr>
              <w:t>CQP</w:t>
            </w:r>
          </w:p>
        </w:tc>
        <w:tc>
          <w:tcPr>
            <w:tcW w:w="1030" w:type="pct"/>
            <w:vAlign w:val="center"/>
          </w:tcPr>
          <w:p w14:paraId="1CCF3D71" w14:textId="77777777" w:rsidR="007655BC" w:rsidRPr="009E02CC" w:rsidRDefault="00B2637B" w:rsidP="002C6123">
            <w:pPr>
              <w:pStyle w:val="TableParagraph"/>
              <w:spacing w:before="60" w:after="60"/>
              <w:jc w:val="right"/>
              <w:rPr>
                <w:sz w:val="28"/>
                <w:szCs w:val="28"/>
              </w:rPr>
            </w:pPr>
            <w:r w:rsidRPr="009E02CC">
              <w:rPr>
                <w:spacing w:val="-4"/>
                <w:sz w:val="28"/>
                <w:szCs w:val="28"/>
              </w:rPr>
              <w:t>1,50</w:t>
            </w:r>
          </w:p>
        </w:tc>
      </w:tr>
      <w:tr w:rsidR="007655BC" w:rsidRPr="009E02CC" w14:paraId="5E6B6CEF" w14:textId="77777777" w:rsidTr="002C6123">
        <w:trPr>
          <w:trHeight w:val="340"/>
        </w:trPr>
        <w:tc>
          <w:tcPr>
            <w:tcW w:w="480" w:type="pct"/>
            <w:vAlign w:val="center"/>
          </w:tcPr>
          <w:p w14:paraId="7D82A245" w14:textId="77777777" w:rsidR="007655BC" w:rsidRPr="009E02CC" w:rsidRDefault="00B2637B" w:rsidP="002C6123">
            <w:pPr>
              <w:pStyle w:val="TableParagraph"/>
              <w:spacing w:before="60" w:after="60"/>
              <w:rPr>
                <w:sz w:val="28"/>
                <w:szCs w:val="28"/>
              </w:rPr>
            </w:pPr>
            <w:r w:rsidRPr="009E02CC">
              <w:rPr>
                <w:spacing w:val="-5"/>
                <w:w w:val="105"/>
                <w:sz w:val="28"/>
                <w:szCs w:val="28"/>
              </w:rPr>
              <w:t>2.5</w:t>
            </w:r>
          </w:p>
        </w:tc>
        <w:tc>
          <w:tcPr>
            <w:tcW w:w="2625" w:type="pct"/>
            <w:vAlign w:val="center"/>
          </w:tcPr>
          <w:p w14:paraId="179836E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57E8C30" w14:textId="77777777" w:rsidR="007655BC" w:rsidRPr="009E02CC" w:rsidRDefault="00B2637B" w:rsidP="002C6123">
            <w:pPr>
              <w:pStyle w:val="TableParagraph"/>
              <w:spacing w:before="60" w:after="60"/>
              <w:rPr>
                <w:sz w:val="28"/>
                <w:szCs w:val="28"/>
              </w:rPr>
            </w:pPr>
            <w:r w:rsidRPr="009E02CC">
              <w:rPr>
                <w:spacing w:val="-5"/>
                <w:sz w:val="28"/>
                <w:szCs w:val="28"/>
              </w:rPr>
              <w:t>CAN</w:t>
            </w:r>
          </w:p>
        </w:tc>
        <w:tc>
          <w:tcPr>
            <w:tcW w:w="1030" w:type="pct"/>
            <w:vAlign w:val="center"/>
          </w:tcPr>
          <w:p w14:paraId="22D4F298" w14:textId="77777777" w:rsidR="007655BC" w:rsidRPr="009E02CC" w:rsidRDefault="00B2637B" w:rsidP="002C6123">
            <w:pPr>
              <w:pStyle w:val="TableParagraph"/>
              <w:spacing w:before="60" w:after="60"/>
              <w:jc w:val="right"/>
              <w:rPr>
                <w:sz w:val="28"/>
                <w:szCs w:val="28"/>
              </w:rPr>
            </w:pPr>
            <w:r w:rsidRPr="009E02CC">
              <w:rPr>
                <w:spacing w:val="-4"/>
                <w:sz w:val="28"/>
                <w:szCs w:val="28"/>
              </w:rPr>
              <w:t>5,39</w:t>
            </w:r>
          </w:p>
        </w:tc>
      </w:tr>
      <w:tr w:rsidR="007655BC" w:rsidRPr="009E02CC" w14:paraId="63A7A580" w14:textId="77777777" w:rsidTr="002C6123">
        <w:trPr>
          <w:trHeight w:val="340"/>
        </w:trPr>
        <w:tc>
          <w:tcPr>
            <w:tcW w:w="480" w:type="pct"/>
            <w:vAlign w:val="center"/>
          </w:tcPr>
          <w:p w14:paraId="5A3F041C" w14:textId="77777777" w:rsidR="007655BC" w:rsidRPr="009E02CC" w:rsidRDefault="00B2637B" w:rsidP="002C6123">
            <w:pPr>
              <w:pStyle w:val="TableParagraph"/>
              <w:spacing w:before="60" w:after="60"/>
              <w:rPr>
                <w:sz w:val="28"/>
                <w:szCs w:val="28"/>
              </w:rPr>
            </w:pPr>
            <w:r w:rsidRPr="009E02CC">
              <w:rPr>
                <w:spacing w:val="-5"/>
                <w:w w:val="105"/>
                <w:sz w:val="28"/>
                <w:szCs w:val="28"/>
              </w:rPr>
              <w:t>2.6</w:t>
            </w:r>
          </w:p>
        </w:tc>
        <w:tc>
          <w:tcPr>
            <w:tcW w:w="2625" w:type="pct"/>
            <w:vAlign w:val="center"/>
          </w:tcPr>
          <w:p w14:paraId="3E8D869B"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671B961" w14:textId="77777777" w:rsidR="007655BC" w:rsidRPr="009E02CC" w:rsidRDefault="00B2637B" w:rsidP="002C6123">
            <w:pPr>
              <w:pStyle w:val="TableParagraph"/>
              <w:spacing w:before="60" w:after="60"/>
              <w:rPr>
                <w:sz w:val="28"/>
                <w:szCs w:val="28"/>
              </w:rPr>
            </w:pPr>
            <w:r w:rsidRPr="009E02CC">
              <w:rPr>
                <w:spacing w:val="-5"/>
                <w:sz w:val="28"/>
                <w:szCs w:val="28"/>
              </w:rPr>
              <w:t>DSN</w:t>
            </w:r>
          </w:p>
        </w:tc>
        <w:tc>
          <w:tcPr>
            <w:tcW w:w="1030" w:type="pct"/>
            <w:vAlign w:val="center"/>
          </w:tcPr>
          <w:p w14:paraId="63E1AC9B" w14:textId="77777777" w:rsidR="007655BC" w:rsidRPr="009E02CC" w:rsidRDefault="00B2637B" w:rsidP="002C6123">
            <w:pPr>
              <w:pStyle w:val="TableParagraph"/>
              <w:spacing w:before="60" w:after="60"/>
              <w:jc w:val="right"/>
              <w:rPr>
                <w:sz w:val="28"/>
                <w:szCs w:val="28"/>
              </w:rPr>
            </w:pPr>
            <w:r w:rsidRPr="009E02CC">
              <w:rPr>
                <w:spacing w:val="-2"/>
                <w:sz w:val="28"/>
                <w:szCs w:val="28"/>
              </w:rPr>
              <w:t>55,84</w:t>
            </w:r>
          </w:p>
        </w:tc>
      </w:tr>
      <w:tr w:rsidR="007655BC" w:rsidRPr="009E02CC" w14:paraId="6704CC85" w14:textId="77777777" w:rsidTr="002C6123">
        <w:trPr>
          <w:trHeight w:val="340"/>
        </w:trPr>
        <w:tc>
          <w:tcPr>
            <w:tcW w:w="480" w:type="pct"/>
            <w:vAlign w:val="center"/>
          </w:tcPr>
          <w:p w14:paraId="31850E9F" w14:textId="77777777" w:rsidR="007655BC" w:rsidRPr="009E02CC" w:rsidRDefault="00B2637B" w:rsidP="002C6123">
            <w:pPr>
              <w:pStyle w:val="TableParagraph"/>
              <w:spacing w:before="60" w:after="60"/>
              <w:rPr>
                <w:sz w:val="28"/>
                <w:szCs w:val="28"/>
              </w:rPr>
            </w:pPr>
            <w:r w:rsidRPr="009E02CC">
              <w:rPr>
                <w:spacing w:val="-2"/>
                <w:w w:val="105"/>
                <w:sz w:val="28"/>
                <w:szCs w:val="28"/>
              </w:rPr>
              <w:t>2.6.1</w:t>
            </w:r>
          </w:p>
        </w:tc>
        <w:tc>
          <w:tcPr>
            <w:tcW w:w="2625" w:type="pct"/>
            <w:vAlign w:val="center"/>
          </w:tcPr>
          <w:p w14:paraId="588EAB8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4580621" w14:textId="77777777" w:rsidR="007655BC" w:rsidRPr="009E02CC" w:rsidRDefault="00B2637B" w:rsidP="002C6123">
            <w:pPr>
              <w:pStyle w:val="TableParagraph"/>
              <w:spacing w:before="60" w:after="60"/>
              <w:rPr>
                <w:sz w:val="28"/>
                <w:szCs w:val="28"/>
              </w:rPr>
            </w:pPr>
            <w:r w:rsidRPr="009E02CC">
              <w:rPr>
                <w:spacing w:val="-5"/>
                <w:sz w:val="28"/>
                <w:szCs w:val="28"/>
              </w:rPr>
              <w:t>DVH</w:t>
            </w:r>
          </w:p>
        </w:tc>
        <w:tc>
          <w:tcPr>
            <w:tcW w:w="1030" w:type="pct"/>
            <w:vAlign w:val="center"/>
          </w:tcPr>
          <w:p w14:paraId="6FF00BE2" w14:textId="77777777" w:rsidR="007655BC" w:rsidRPr="009E02CC" w:rsidRDefault="00B2637B" w:rsidP="002C6123">
            <w:pPr>
              <w:pStyle w:val="TableParagraph"/>
              <w:spacing w:before="60" w:after="60"/>
              <w:jc w:val="right"/>
              <w:rPr>
                <w:sz w:val="28"/>
                <w:szCs w:val="28"/>
              </w:rPr>
            </w:pPr>
            <w:r w:rsidRPr="009E02CC">
              <w:rPr>
                <w:spacing w:val="-4"/>
                <w:sz w:val="28"/>
                <w:szCs w:val="28"/>
              </w:rPr>
              <w:t>3,29</w:t>
            </w:r>
          </w:p>
        </w:tc>
      </w:tr>
      <w:tr w:rsidR="007655BC" w:rsidRPr="009E02CC" w14:paraId="358F4A6A" w14:textId="77777777" w:rsidTr="002C6123">
        <w:trPr>
          <w:trHeight w:val="340"/>
        </w:trPr>
        <w:tc>
          <w:tcPr>
            <w:tcW w:w="480" w:type="pct"/>
            <w:vAlign w:val="center"/>
          </w:tcPr>
          <w:p w14:paraId="3E26E80D" w14:textId="77777777" w:rsidR="007655BC" w:rsidRPr="009E02CC" w:rsidRDefault="00B2637B" w:rsidP="002C6123">
            <w:pPr>
              <w:pStyle w:val="TableParagraph"/>
              <w:spacing w:before="60" w:after="60"/>
              <w:rPr>
                <w:sz w:val="28"/>
                <w:szCs w:val="28"/>
              </w:rPr>
            </w:pPr>
            <w:r w:rsidRPr="009E02CC">
              <w:rPr>
                <w:spacing w:val="-2"/>
                <w:w w:val="105"/>
                <w:sz w:val="28"/>
                <w:szCs w:val="28"/>
              </w:rPr>
              <w:t>2.6.2</w:t>
            </w:r>
          </w:p>
        </w:tc>
        <w:tc>
          <w:tcPr>
            <w:tcW w:w="2625" w:type="pct"/>
            <w:vAlign w:val="center"/>
          </w:tcPr>
          <w:p w14:paraId="75A11D7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0F4BA98" w14:textId="77777777" w:rsidR="007655BC" w:rsidRPr="009E02CC" w:rsidRDefault="00B2637B" w:rsidP="002C6123">
            <w:pPr>
              <w:pStyle w:val="TableParagraph"/>
              <w:spacing w:before="60" w:after="60"/>
              <w:rPr>
                <w:sz w:val="28"/>
                <w:szCs w:val="28"/>
              </w:rPr>
            </w:pPr>
            <w:r w:rsidRPr="009E02CC">
              <w:rPr>
                <w:spacing w:val="-5"/>
                <w:sz w:val="28"/>
                <w:szCs w:val="28"/>
              </w:rPr>
              <w:t>DXH</w:t>
            </w:r>
          </w:p>
        </w:tc>
        <w:tc>
          <w:tcPr>
            <w:tcW w:w="1030" w:type="pct"/>
            <w:vAlign w:val="center"/>
          </w:tcPr>
          <w:p w14:paraId="07A73B01" w14:textId="77777777" w:rsidR="007655BC" w:rsidRPr="009E02CC" w:rsidRDefault="00B2637B" w:rsidP="002C6123">
            <w:pPr>
              <w:pStyle w:val="TableParagraph"/>
              <w:spacing w:before="60" w:after="60"/>
              <w:jc w:val="right"/>
              <w:rPr>
                <w:sz w:val="28"/>
                <w:szCs w:val="28"/>
              </w:rPr>
            </w:pPr>
            <w:r w:rsidRPr="009E02CC">
              <w:rPr>
                <w:spacing w:val="-2"/>
                <w:sz w:val="28"/>
                <w:szCs w:val="28"/>
              </w:rPr>
              <w:t>12,00</w:t>
            </w:r>
          </w:p>
        </w:tc>
      </w:tr>
      <w:tr w:rsidR="007655BC" w:rsidRPr="009E02CC" w14:paraId="3605C515" w14:textId="77777777" w:rsidTr="002C6123">
        <w:trPr>
          <w:trHeight w:val="340"/>
        </w:trPr>
        <w:tc>
          <w:tcPr>
            <w:tcW w:w="480" w:type="pct"/>
            <w:vAlign w:val="center"/>
          </w:tcPr>
          <w:p w14:paraId="55268F0F" w14:textId="77777777" w:rsidR="007655BC" w:rsidRPr="009E02CC" w:rsidRDefault="00B2637B" w:rsidP="002C6123">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34B286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559340F" w14:textId="77777777" w:rsidR="007655BC" w:rsidRPr="009E02CC" w:rsidRDefault="00B2637B" w:rsidP="002C6123">
            <w:pPr>
              <w:pStyle w:val="TableParagraph"/>
              <w:spacing w:before="60" w:after="60"/>
              <w:rPr>
                <w:sz w:val="28"/>
                <w:szCs w:val="28"/>
              </w:rPr>
            </w:pPr>
            <w:r w:rsidRPr="009E02CC">
              <w:rPr>
                <w:spacing w:val="-5"/>
                <w:sz w:val="28"/>
                <w:szCs w:val="28"/>
              </w:rPr>
              <w:t>DYT</w:t>
            </w:r>
          </w:p>
        </w:tc>
        <w:tc>
          <w:tcPr>
            <w:tcW w:w="1030" w:type="pct"/>
            <w:vAlign w:val="center"/>
          </w:tcPr>
          <w:p w14:paraId="3A2EF1FA" w14:textId="77777777" w:rsidR="007655BC" w:rsidRPr="009E02CC" w:rsidRDefault="00B2637B" w:rsidP="002C6123">
            <w:pPr>
              <w:pStyle w:val="TableParagraph"/>
              <w:spacing w:before="60" w:after="60"/>
              <w:jc w:val="right"/>
              <w:rPr>
                <w:sz w:val="28"/>
                <w:szCs w:val="28"/>
              </w:rPr>
            </w:pPr>
            <w:r w:rsidRPr="009E02CC">
              <w:rPr>
                <w:spacing w:val="-4"/>
                <w:sz w:val="28"/>
                <w:szCs w:val="28"/>
              </w:rPr>
              <w:t>9,00</w:t>
            </w:r>
          </w:p>
        </w:tc>
      </w:tr>
      <w:tr w:rsidR="007655BC" w:rsidRPr="009E02CC" w14:paraId="7E6A8D25" w14:textId="77777777" w:rsidTr="002C6123">
        <w:trPr>
          <w:trHeight w:val="340"/>
        </w:trPr>
        <w:tc>
          <w:tcPr>
            <w:tcW w:w="480" w:type="pct"/>
            <w:vAlign w:val="center"/>
          </w:tcPr>
          <w:p w14:paraId="1666987D" w14:textId="77777777" w:rsidR="007655BC" w:rsidRPr="009E02CC" w:rsidRDefault="00B2637B" w:rsidP="002C6123">
            <w:pPr>
              <w:pStyle w:val="TableParagraph"/>
              <w:spacing w:before="60" w:after="60"/>
              <w:rPr>
                <w:sz w:val="28"/>
                <w:szCs w:val="28"/>
              </w:rPr>
            </w:pPr>
            <w:r w:rsidRPr="009E02CC">
              <w:rPr>
                <w:spacing w:val="-2"/>
                <w:w w:val="105"/>
                <w:sz w:val="28"/>
                <w:szCs w:val="28"/>
              </w:rPr>
              <w:t>2.6.4</w:t>
            </w:r>
          </w:p>
        </w:tc>
        <w:tc>
          <w:tcPr>
            <w:tcW w:w="2625" w:type="pct"/>
            <w:vAlign w:val="center"/>
          </w:tcPr>
          <w:p w14:paraId="78F4AF6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DFAD564" w14:textId="77777777" w:rsidR="007655BC" w:rsidRPr="009E02CC" w:rsidRDefault="00B2637B" w:rsidP="002C6123">
            <w:pPr>
              <w:pStyle w:val="TableParagraph"/>
              <w:spacing w:before="60" w:after="60"/>
              <w:rPr>
                <w:sz w:val="28"/>
                <w:szCs w:val="28"/>
              </w:rPr>
            </w:pPr>
            <w:r w:rsidRPr="009E02CC">
              <w:rPr>
                <w:spacing w:val="-5"/>
                <w:sz w:val="28"/>
                <w:szCs w:val="28"/>
              </w:rPr>
              <w:t>DGD</w:t>
            </w:r>
          </w:p>
        </w:tc>
        <w:tc>
          <w:tcPr>
            <w:tcW w:w="1030" w:type="pct"/>
            <w:vAlign w:val="center"/>
          </w:tcPr>
          <w:p w14:paraId="7AD953A3" w14:textId="77777777" w:rsidR="007655BC" w:rsidRPr="009E02CC" w:rsidRDefault="00B2637B" w:rsidP="002C6123">
            <w:pPr>
              <w:pStyle w:val="TableParagraph"/>
              <w:spacing w:before="60" w:after="60"/>
              <w:jc w:val="right"/>
              <w:rPr>
                <w:sz w:val="28"/>
                <w:szCs w:val="28"/>
              </w:rPr>
            </w:pPr>
            <w:r w:rsidRPr="009E02CC">
              <w:rPr>
                <w:spacing w:val="-2"/>
                <w:sz w:val="28"/>
                <w:szCs w:val="28"/>
              </w:rPr>
              <w:t>19,67</w:t>
            </w:r>
          </w:p>
        </w:tc>
      </w:tr>
      <w:tr w:rsidR="007655BC" w:rsidRPr="009E02CC" w14:paraId="588E9514" w14:textId="77777777" w:rsidTr="002C6123">
        <w:trPr>
          <w:trHeight w:val="340"/>
        </w:trPr>
        <w:tc>
          <w:tcPr>
            <w:tcW w:w="480" w:type="pct"/>
            <w:vAlign w:val="center"/>
          </w:tcPr>
          <w:p w14:paraId="58B5CB3C" w14:textId="77777777" w:rsidR="007655BC" w:rsidRPr="009E02CC" w:rsidRDefault="00B2637B" w:rsidP="002C6123">
            <w:pPr>
              <w:pStyle w:val="TableParagraph"/>
              <w:spacing w:before="60" w:after="60"/>
              <w:rPr>
                <w:sz w:val="28"/>
                <w:szCs w:val="28"/>
              </w:rPr>
            </w:pPr>
            <w:r w:rsidRPr="009E02CC">
              <w:rPr>
                <w:spacing w:val="-2"/>
                <w:w w:val="105"/>
                <w:sz w:val="28"/>
                <w:szCs w:val="28"/>
              </w:rPr>
              <w:t>2.6.5</w:t>
            </w:r>
          </w:p>
        </w:tc>
        <w:tc>
          <w:tcPr>
            <w:tcW w:w="2625" w:type="pct"/>
            <w:vAlign w:val="center"/>
          </w:tcPr>
          <w:p w14:paraId="5142B44F"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070C09AD" w14:textId="77777777" w:rsidR="007655BC" w:rsidRPr="009E02CC" w:rsidRDefault="00B2637B" w:rsidP="002C6123">
            <w:pPr>
              <w:pStyle w:val="TableParagraph"/>
              <w:spacing w:before="60" w:after="60"/>
              <w:rPr>
                <w:sz w:val="28"/>
                <w:szCs w:val="28"/>
              </w:rPr>
            </w:pPr>
            <w:r w:rsidRPr="009E02CC">
              <w:rPr>
                <w:spacing w:val="-5"/>
                <w:sz w:val="28"/>
                <w:szCs w:val="28"/>
              </w:rPr>
              <w:t>DTT</w:t>
            </w:r>
          </w:p>
        </w:tc>
        <w:tc>
          <w:tcPr>
            <w:tcW w:w="1030" w:type="pct"/>
            <w:vAlign w:val="center"/>
          </w:tcPr>
          <w:p w14:paraId="73DBF68E" w14:textId="77777777" w:rsidR="007655BC" w:rsidRPr="009E02CC" w:rsidRDefault="00B2637B" w:rsidP="002C6123">
            <w:pPr>
              <w:pStyle w:val="TableParagraph"/>
              <w:spacing w:before="60" w:after="60"/>
              <w:jc w:val="right"/>
              <w:rPr>
                <w:sz w:val="28"/>
                <w:szCs w:val="28"/>
              </w:rPr>
            </w:pPr>
            <w:r w:rsidRPr="009E02CC">
              <w:rPr>
                <w:spacing w:val="-2"/>
                <w:sz w:val="28"/>
                <w:szCs w:val="28"/>
              </w:rPr>
              <w:t>11,55</w:t>
            </w:r>
          </w:p>
        </w:tc>
      </w:tr>
      <w:tr w:rsidR="007655BC" w:rsidRPr="009E02CC" w14:paraId="5FF054A8" w14:textId="77777777" w:rsidTr="002C6123">
        <w:trPr>
          <w:trHeight w:val="340"/>
        </w:trPr>
        <w:tc>
          <w:tcPr>
            <w:tcW w:w="480" w:type="pct"/>
            <w:vAlign w:val="center"/>
          </w:tcPr>
          <w:p w14:paraId="70FA04E4" w14:textId="77777777" w:rsidR="007655BC" w:rsidRPr="009E02CC" w:rsidRDefault="00B2637B" w:rsidP="002C6123">
            <w:pPr>
              <w:pStyle w:val="TableParagraph"/>
              <w:spacing w:before="60" w:after="60"/>
              <w:rPr>
                <w:sz w:val="28"/>
                <w:szCs w:val="28"/>
              </w:rPr>
            </w:pPr>
            <w:r w:rsidRPr="009E02CC">
              <w:rPr>
                <w:spacing w:val="-2"/>
                <w:w w:val="105"/>
                <w:sz w:val="28"/>
                <w:szCs w:val="28"/>
              </w:rPr>
              <w:t>2.6.6</w:t>
            </w:r>
          </w:p>
        </w:tc>
        <w:tc>
          <w:tcPr>
            <w:tcW w:w="2625" w:type="pct"/>
            <w:vAlign w:val="center"/>
          </w:tcPr>
          <w:p w14:paraId="429A9CD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0806B7B" w14:textId="77777777" w:rsidR="007655BC" w:rsidRPr="009E02CC" w:rsidRDefault="00B2637B" w:rsidP="002C6123">
            <w:pPr>
              <w:pStyle w:val="TableParagraph"/>
              <w:spacing w:before="60" w:after="60"/>
              <w:rPr>
                <w:sz w:val="28"/>
                <w:szCs w:val="28"/>
              </w:rPr>
            </w:pPr>
            <w:r w:rsidRPr="009E02CC">
              <w:rPr>
                <w:spacing w:val="-5"/>
                <w:sz w:val="28"/>
                <w:szCs w:val="28"/>
              </w:rPr>
              <w:t>DKH</w:t>
            </w:r>
          </w:p>
        </w:tc>
        <w:tc>
          <w:tcPr>
            <w:tcW w:w="1030" w:type="pct"/>
            <w:vAlign w:val="center"/>
          </w:tcPr>
          <w:p w14:paraId="19A81312" w14:textId="77777777" w:rsidR="007655BC" w:rsidRPr="009E02CC" w:rsidRDefault="00B2637B" w:rsidP="002C6123">
            <w:pPr>
              <w:pStyle w:val="TableParagraph"/>
              <w:spacing w:before="60" w:after="60"/>
              <w:jc w:val="right"/>
              <w:rPr>
                <w:sz w:val="28"/>
                <w:szCs w:val="28"/>
              </w:rPr>
            </w:pPr>
            <w:r w:rsidRPr="009E02CC">
              <w:rPr>
                <w:spacing w:val="-4"/>
                <w:sz w:val="28"/>
                <w:szCs w:val="28"/>
              </w:rPr>
              <w:t>0,03</w:t>
            </w:r>
          </w:p>
        </w:tc>
      </w:tr>
      <w:tr w:rsidR="007655BC" w:rsidRPr="009E02CC" w14:paraId="5CD8DA3D" w14:textId="77777777" w:rsidTr="002C6123">
        <w:trPr>
          <w:trHeight w:val="340"/>
        </w:trPr>
        <w:tc>
          <w:tcPr>
            <w:tcW w:w="480" w:type="pct"/>
            <w:vAlign w:val="center"/>
          </w:tcPr>
          <w:p w14:paraId="21EC96F0" w14:textId="77777777" w:rsidR="007655BC" w:rsidRPr="009E02CC" w:rsidRDefault="00B2637B" w:rsidP="002C6123">
            <w:pPr>
              <w:pStyle w:val="TableParagraph"/>
              <w:spacing w:before="60" w:after="60"/>
              <w:rPr>
                <w:sz w:val="28"/>
                <w:szCs w:val="28"/>
              </w:rPr>
            </w:pPr>
            <w:r w:rsidRPr="009E02CC">
              <w:rPr>
                <w:spacing w:val="-2"/>
                <w:w w:val="105"/>
                <w:sz w:val="28"/>
                <w:szCs w:val="28"/>
              </w:rPr>
              <w:t>2.6.7</w:t>
            </w:r>
          </w:p>
        </w:tc>
        <w:tc>
          <w:tcPr>
            <w:tcW w:w="2625" w:type="pct"/>
            <w:vAlign w:val="center"/>
          </w:tcPr>
          <w:p w14:paraId="0C6729D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CBDD15C" w14:textId="77777777" w:rsidR="007655BC" w:rsidRPr="009E02CC" w:rsidRDefault="00B2637B" w:rsidP="002C6123">
            <w:pPr>
              <w:pStyle w:val="TableParagraph"/>
              <w:spacing w:before="60" w:after="60"/>
              <w:rPr>
                <w:sz w:val="28"/>
                <w:szCs w:val="28"/>
              </w:rPr>
            </w:pPr>
            <w:r w:rsidRPr="009E02CC">
              <w:rPr>
                <w:spacing w:val="-5"/>
                <w:sz w:val="28"/>
                <w:szCs w:val="28"/>
              </w:rPr>
              <w:t>DMT</w:t>
            </w:r>
          </w:p>
        </w:tc>
        <w:tc>
          <w:tcPr>
            <w:tcW w:w="1030" w:type="pct"/>
            <w:vAlign w:val="center"/>
          </w:tcPr>
          <w:p w14:paraId="49159A9A" w14:textId="77777777" w:rsidR="007655BC" w:rsidRPr="009E02CC" w:rsidRDefault="00B2637B" w:rsidP="002C6123">
            <w:pPr>
              <w:pStyle w:val="TableParagraph"/>
              <w:spacing w:before="60" w:after="60"/>
              <w:jc w:val="right"/>
              <w:rPr>
                <w:sz w:val="28"/>
                <w:szCs w:val="28"/>
              </w:rPr>
            </w:pPr>
            <w:r w:rsidRPr="009E02CC">
              <w:rPr>
                <w:spacing w:val="-4"/>
                <w:sz w:val="28"/>
                <w:szCs w:val="28"/>
              </w:rPr>
              <w:t>0,01</w:t>
            </w:r>
          </w:p>
        </w:tc>
      </w:tr>
      <w:tr w:rsidR="007655BC" w:rsidRPr="009E02CC" w14:paraId="4C896716" w14:textId="77777777" w:rsidTr="002C6123">
        <w:trPr>
          <w:trHeight w:val="340"/>
        </w:trPr>
        <w:tc>
          <w:tcPr>
            <w:tcW w:w="480" w:type="pct"/>
            <w:vAlign w:val="center"/>
          </w:tcPr>
          <w:p w14:paraId="06393D44" w14:textId="77777777" w:rsidR="007655BC" w:rsidRPr="009E02CC" w:rsidRDefault="00B2637B" w:rsidP="002C6123">
            <w:pPr>
              <w:pStyle w:val="TableParagraph"/>
              <w:spacing w:before="60" w:after="60"/>
              <w:rPr>
                <w:sz w:val="28"/>
                <w:szCs w:val="28"/>
              </w:rPr>
            </w:pPr>
            <w:r w:rsidRPr="009E02CC">
              <w:rPr>
                <w:spacing w:val="-2"/>
                <w:w w:val="105"/>
                <w:sz w:val="28"/>
                <w:szCs w:val="28"/>
              </w:rPr>
              <w:t>2.6.8</w:t>
            </w:r>
          </w:p>
        </w:tc>
        <w:tc>
          <w:tcPr>
            <w:tcW w:w="2625" w:type="pct"/>
            <w:vAlign w:val="center"/>
          </w:tcPr>
          <w:p w14:paraId="5CF00AC8"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FDA7385" w14:textId="77777777" w:rsidR="007655BC" w:rsidRPr="009E02CC" w:rsidRDefault="00B2637B" w:rsidP="002C6123">
            <w:pPr>
              <w:pStyle w:val="TableParagraph"/>
              <w:spacing w:before="60" w:after="60"/>
              <w:rPr>
                <w:sz w:val="28"/>
                <w:szCs w:val="28"/>
              </w:rPr>
            </w:pPr>
            <w:r w:rsidRPr="009E02CC">
              <w:rPr>
                <w:spacing w:val="-5"/>
                <w:sz w:val="28"/>
                <w:szCs w:val="28"/>
              </w:rPr>
              <w:t>DKT</w:t>
            </w:r>
          </w:p>
        </w:tc>
        <w:tc>
          <w:tcPr>
            <w:tcW w:w="1030" w:type="pct"/>
            <w:vAlign w:val="center"/>
          </w:tcPr>
          <w:p w14:paraId="7A8E9F7D"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568A3F19" w14:textId="77777777" w:rsidTr="002C6123">
        <w:trPr>
          <w:trHeight w:val="340"/>
        </w:trPr>
        <w:tc>
          <w:tcPr>
            <w:tcW w:w="480" w:type="pct"/>
            <w:vAlign w:val="center"/>
          </w:tcPr>
          <w:p w14:paraId="4E448764" w14:textId="77777777" w:rsidR="007655BC" w:rsidRPr="009E02CC" w:rsidRDefault="00B2637B" w:rsidP="002C6123">
            <w:pPr>
              <w:pStyle w:val="TableParagraph"/>
              <w:spacing w:before="60" w:after="60"/>
              <w:rPr>
                <w:sz w:val="28"/>
                <w:szCs w:val="28"/>
              </w:rPr>
            </w:pPr>
            <w:r w:rsidRPr="009E02CC">
              <w:rPr>
                <w:spacing w:val="-2"/>
                <w:w w:val="105"/>
                <w:sz w:val="28"/>
                <w:szCs w:val="28"/>
              </w:rPr>
              <w:t>2.6.9</w:t>
            </w:r>
          </w:p>
        </w:tc>
        <w:tc>
          <w:tcPr>
            <w:tcW w:w="2625" w:type="pct"/>
            <w:vAlign w:val="center"/>
          </w:tcPr>
          <w:p w14:paraId="360ADD5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59DA66E3" w14:textId="77777777" w:rsidR="007655BC" w:rsidRPr="009E02CC" w:rsidRDefault="00B2637B" w:rsidP="002C6123">
            <w:pPr>
              <w:pStyle w:val="TableParagraph"/>
              <w:spacing w:before="60" w:after="60"/>
              <w:rPr>
                <w:sz w:val="28"/>
                <w:szCs w:val="28"/>
              </w:rPr>
            </w:pPr>
            <w:r w:rsidRPr="009E02CC">
              <w:rPr>
                <w:spacing w:val="-5"/>
                <w:sz w:val="28"/>
                <w:szCs w:val="28"/>
              </w:rPr>
              <w:t>DNG</w:t>
            </w:r>
          </w:p>
        </w:tc>
        <w:tc>
          <w:tcPr>
            <w:tcW w:w="1030" w:type="pct"/>
            <w:vAlign w:val="center"/>
          </w:tcPr>
          <w:p w14:paraId="2AA9FE37"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3B55A085" w14:textId="77777777" w:rsidTr="002C6123">
        <w:trPr>
          <w:trHeight w:val="340"/>
        </w:trPr>
        <w:tc>
          <w:tcPr>
            <w:tcW w:w="480" w:type="pct"/>
            <w:vAlign w:val="center"/>
          </w:tcPr>
          <w:p w14:paraId="10A387FD" w14:textId="77777777" w:rsidR="007655BC" w:rsidRPr="009E02CC" w:rsidRDefault="00B2637B" w:rsidP="002C6123">
            <w:pPr>
              <w:pStyle w:val="TableParagraph"/>
              <w:spacing w:before="60" w:after="60"/>
              <w:rPr>
                <w:sz w:val="28"/>
                <w:szCs w:val="28"/>
              </w:rPr>
            </w:pPr>
            <w:r w:rsidRPr="009E02CC">
              <w:rPr>
                <w:spacing w:val="-2"/>
                <w:w w:val="105"/>
                <w:sz w:val="28"/>
                <w:szCs w:val="28"/>
              </w:rPr>
              <w:t>2.6.10</w:t>
            </w:r>
          </w:p>
        </w:tc>
        <w:tc>
          <w:tcPr>
            <w:tcW w:w="2625" w:type="pct"/>
            <w:vAlign w:val="center"/>
          </w:tcPr>
          <w:p w14:paraId="6CA4A99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40AAD92" w14:textId="77777777" w:rsidR="007655BC" w:rsidRPr="009E02CC" w:rsidRDefault="00B2637B" w:rsidP="002C6123">
            <w:pPr>
              <w:pStyle w:val="TableParagraph"/>
              <w:spacing w:before="60" w:after="60"/>
              <w:rPr>
                <w:sz w:val="28"/>
                <w:szCs w:val="28"/>
              </w:rPr>
            </w:pPr>
            <w:r w:rsidRPr="009E02CC">
              <w:rPr>
                <w:spacing w:val="-5"/>
                <w:sz w:val="28"/>
                <w:szCs w:val="28"/>
              </w:rPr>
              <w:t>DSK</w:t>
            </w:r>
          </w:p>
        </w:tc>
        <w:tc>
          <w:tcPr>
            <w:tcW w:w="1030" w:type="pct"/>
            <w:vAlign w:val="center"/>
          </w:tcPr>
          <w:p w14:paraId="28B17802" w14:textId="77777777" w:rsidR="007655BC" w:rsidRPr="009E02CC" w:rsidRDefault="00B2637B" w:rsidP="002C6123">
            <w:pPr>
              <w:pStyle w:val="TableParagraph"/>
              <w:spacing w:before="60" w:after="60"/>
              <w:jc w:val="right"/>
              <w:rPr>
                <w:sz w:val="28"/>
                <w:szCs w:val="28"/>
              </w:rPr>
            </w:pPr>
            <w:r w:rsidRPr="009E02CC">
              <w:rPr>
                <w:spacing w:val="-4"/>
                <w:sz w:val="28"/>
                <w:szCs w:val="28"/>
              </w:rPr>
              <w:t>0,29</w:t>
            </w:r>
          </w:p>
        </w:tc>
      </w:tr>
      <w:tr w:rsidR="007655BC" w:rsidRPr="009E02CC" w14:paraId="330F1B43" w14:textId="77777777" w:rsidTr="002C6123">
        <w:trPr>
          <w:trHeight w:val="340"/>
        </w:trPr>
        <w:tc>
          <w:tcPr>
            <w:tcW w:w="480" w:type="pct"/>
            <w:vAlign w:val="center"/>
          </w:tcPr>
          <w:p w14:paraId="5EFBE635" w14:textId="77777777" w:rsidR="007655BC" w:rsidRPr="009E02CC" w:rsidRDefault="00B2637B" w:rsidP="002C6123">
            <w:pPr>
              <w:pStyle w:val="TableParagraph"/>
              <w:spacing w:before="60" w:after="60"/>
              <w:rPr>
                <w:b/>
                <w:sz w:val="28"/>
                <w:szCs w:val="28"/>
              </w:rPr>
            </w:pPr>
            <w:r w:rsidRPr="009E02CC">
              <w:rPr>
                <w:b/>
                <w:spacing w:val="-5"/>
                <w:w w:val="105"/>
                <w:sz w:val="28"/>
                <w:szCs w:val="28"/>
              </w:rPr>
              <w:t>2.7</w:t>
            </w:r>
          </w:p>
        </w:tc>
        <w:tc>
          <w:tcPr>
            <w:tcW w:w="2625" w:type="pct"/>
            <w:vAlign w:val="center"/>
          </w:tcPr>
          <w:p w14:paraId="00BB5B92"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EB49B20" w14:textId="77777777" w:rsidR="007655BC" w:rsidRPr="009E02CC" w:rsidRDefault="00B2637B" w:rsidP="002C6123">
            <w:pPr>
              <w:pStyle w:val="TableParagraph"/>
              <w:spacing w:before="60" w:after="60"/>
              <w:rPr>
                <w:b/>
                <w:sz w:val="28"/>
                <w:szCs w:val="28"/>
              </w:rPr>
            </w:pPr>
            <w:r w:rsidRPr="009E02CC">
              <w:rPr>
                <w:b/>
                <w:spacing w:val="-5"/>
                <w:sz w:val="28"/>
                <w:szCs w:val="28"/>
              </w:rPr>
              <w:t>CSK</w:t>
            </w:r>
          </w:p>
        </w:tc>
        <w:tc>
          <w:tcPr>
            <w:tcW w:w="1030" w:type="pct"/>
            <w:vAlign w:val="center"/>
          </w:tcPr>
          <w:p w14:paraId="61AFDF1C" w14:textId="77777777" w:rsidR="007655BC" w:rsidRPr="009E02CC" w:rsidRDefault="00B2637B" w:rsidP="002C6123">
            <w:pPr>
              <w:pStyle w:val="TableParagraph"/>
              <w:spacing w:before="60" w:after="60"/>
              <w:jc w:val="right"/>
              <w:rPr>
                <w:b/>
                <w:sz w:val="28"/>
                <w:szCs w:val="28"/>
              </w:rPr>
            </w:pPr>
            <w:r w:rsidRPr="009E02CC">
              <w:rPr>
                <w:b/>
                <w:spacing w:val="-2"/>
                <w:sz w:val="28"/>
                <w:szCs w:val="28"/>
              </w:rPr>
              <w:t>179,31</w:t>
            </w:r>
          </w:p>
        </w:tc>
      </w:tr>
      <w:tr w:rsidR="007655BC" w:rsidRPr="009E02CC" w14:paraId="68FD35AB" w14:textId="77777777" w:rsidTr="002C6123">
        <w:trPr>
          <w:trHeight w:val="340"/>
        </w:trPr>
        <w:tc>
          <w:tcPr>
            <w:tcW w:w="480" w:type="pct"/>
            <w:vAlign w:val="center"/>
          </w:tcPr>
          <w:p w14:paraId="6595B2A7" w14:textId="77777777" w:rsidR="007655BC" w:rsidRPr="009E02CC" w:rsidRDefault="00B2637B" w:rsidP="002C6123">
            <w:pPr>
              <w:pStyle w:val="TableParagraph"/>
              <w:spacing w:before="60" w:after="60"/>
              <w:rPr>
                <w:sz w:val="28"/>
                <w:szCs w:val="28"/>
              </w:rPr>
            </w:pPr>
            <w:r w:rsidRPr="009E02CC">
              <w:rPr>
                <w:spacing w:val="-2"/>
                <w:w w:val="105"/>
                <w:sz w:val="28"/>
                <w:szCs w:val="28"/>
              </w:rPr>
              <w:t>2.7.1</w:t>
            </w:r>
          </w:p>
        </w:tc>
        <w:tc>
          <w:tcPr>
            <w:tcW w:w="2625" w:type="pct"/>
            <w:vAlign w:val="center"/>
          </w:tcPr>
          <w:p w14:paraId="3AF39E4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F0C4CC2" w14:textId="77777777" w:rsidR="007655BC" w:rsidRPr="009E02CC" w:rsidRDefault="00B2637B" w:rsidP="002C6123">
            <w:pPr>
              <w:pStyle w:val="TableParagraph"/>
              <w:spacing w:before="60" w:after="60"/>
              <w:rPr>
                <w:sz w:val="28"/>
                <w:szCs w:val="28"/>
              </w:rPr>
            </w:pPr>
            <w:r w:rsidRPr="009E02CC">
              <w:rPr>
                <w:spacing w:val="-5"/>
                <w:sz w:val="28"/>
                <w:szCs w:val="28"/>
              </w:rPr>
              <w:t>SKK</w:t>
            </w:r>
          </w:p>
        </w:tc>
        <w:tc>
          <w:tcPr>
            <w:tcW w:w="1030" w:type="pct"/>
            <w:vAlign w:val="center"/>
          </w:tcPr>
          <w:p w14:paraId="05E97A15"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3118AD0" w14:textId="77777777" w:rsidTr="002C6123">
        <w:trPr>
          <w:trHeight w:val="340"/>
        </w:trPr>
        <w:tc>
          <w:tcPr>
            <w:tcW w:w="480" w:type="pct"/>
            <w:vAlign w:val="center"/>
          </w:tcPr>
          <w:p w14:paraId="5500CA3F" w14:textId="77777777" w:rsidR="007655BC" w:rsidRPr="009E02CC" w:rsidRDefault="00B2637B" w:rsidP="002C6123">
            <w:pPr>
              <w:pStyle w:val="TableParagraph"/>
              <w:spacing w:before="60" w:after="60"/>
              <w:rPr>
                <w:sz w:val="28"/>
                <w:szCs w:val="28"/>
              </w:rPr>
            </w:pPr>
            <w:r w:rsidRPr="009E02CC">
              <w:rPr>
                <w:spacing w:val="-2"/>
                <w:w w:val="105"/>
                <w:sz w:val="28"/>
                <w:szCs w:val="28"/>
              </w:rPr>
              <w:t>2.7.2</w:t>
            </w:r>
          </w:p>
        </w:tc>
        <w:tc>
          <w:tcPr>
            <w:tcW w:w="2625" w:type="pct"/>
            <w:vAlign w:val="center"/>
          </w:tcPr>
          <w:p w14:paraId="1A5BA6A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91557B8" w14:textId="77777777" w:rsidR="007655BC" w:rsidRPr="009E02CC" w:rsidRDefault="00B2637B" w:rsidP="002C6123">
            <w:pPr>
              <w:pStyle w:val="TableParagraph"/>
              <w:spacing w:before="60" w:after="60"/>
              <w:rPr>
                <w:sz w:val="28"/>
                <w:szCs w:val="28"/>
              </w:rPr>
            </w:pPr>
            <w:r w:rsidRPr="009E02CC">
              <w:rPr>
                <w:spacing w:val="-5"/>
                <w:sz w:val="28"/>
                <w:szCs w:val="28"/>
              </w:rPr>
              <w:t>SKN</w:t>
            </w:r>
          </w:p>
        </w:tc>
        <w:tc>
          <w:tcPr>
            <w:tcW w:w="1030" w:type="pct"/>
            <w:vAlign w:val="center"/>
          </w:tcPr>
          <w:p w14:paraId="52D2FBC5"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bl>
    <w:p w14:paraId="530703A9"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4735847B" w14:textId="77777777" w:rsidTr="002C6123">
        <w:trPr>
          <w:trHeight w:val="549"/>
        </w:trPr>
        <w:tc>
          <w:tcPr>
            <w:tcW w:w="480" w:type="pct"/>
            <w:vAlign w:val="center"/>
          </w:tcPr>
          <w:p w14:paraId="3E2F50E7" w14:textId="58A4AFE3" w:rsidR="00544AC7" w:rsidRPr="009E02CC" w:rsidRDefault="00544AC7" w:rsidP="002C6123">
            <w:pPr>
              <w:pStyle w:val="TableParagraph"/>
              <w:spacing w:before="60" w:after="60"/>
              <w:rPr>
                <w:b/>
                <w:sz w:val="28"/>
                <w:szCs w:val="28"/>
              </w:rPr>
            </w:pPr>
            <w:r w:rsidRPr="009E02CC">
              <w:rPr>
                <w:b/>
                <w:spacing w:val="-5"/>
                <w:sz w:val="28"/>
                <w:szCs w:val="28"/>
              </w:rPr>
              <w:t>STT</w:t>
            </w:r>
          </w:p>
        </w:tc>
        <w:tc>
          <w:tcPr>
            <w:tcW w:w="2625" w:type="pct"/>
            <w:vAlign w:val="center"/>
          </w:tcPr>
          <w:p w14:paraId="77259C35" w14:textId="2F1514B3" w:rsidR="00544AC7" w:rsidRPr="009E02CC" w:rsidRDefault="00544AC7" w:rsidP="002C612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144CDE9" w14:textId="4DCC9934" w:rsidR="00544AC7" w:rsidRPr="009E02CC" w:rsidRDefault="00544AC7" w:rsidP="002C6123">
            <w:pPr>
              <w:pStyle w:val="TableParagraph"/>
              <w:spacing w:before="60" w:after="60"/>
              <w:rPr>
                <w:b/>
                <w:sz w:val="28"/>
                <w:szCs w:val="28"/>
              </w:rPr>
            </w:pPr>
            <w:r w:rsidRPr="009E02CC">
              <w:rPr>
                <w:b/>
                <w:spacing w:val="-5"/>
                <w:sz w:val="28"/>
                <w:szCs w:val="28"/>
              </w:rPr>
              <w:t>Mã</w:t>
            </w:r>
          </w:p>
        </w:tc>
        <w:tc>
          <w:tcPr>
            <w:tcW w:w="1030" w:type="pct"/>
            <w:vAlign w:val="center"/>
          </w:tcPr>
          <w:p w14:paraId="0F6595EE" w14:textId="49B6A255" w:rsidR="00544AC7" w:rsidRPr="009E02CC" w:rsidRDefault="00544AC7" w:rsidP="002C612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610912A" w14:textId="77777777" w:rsidTr="002C6123">
        <w:trPr>
          <w:trHeight w:val="274"/>
        </w:trPr>
        <w:tc>
          <w:tcPr>
            <w:tcW w:w="480" w:type="pct"/>
            <w:vAlign w:val="center"/>
          </w:tcPr>
          <w:p w14:paraId="6B284549" w14:textId="77777777" w:rsidR="007655BC" w:rsidRPr="009E02CC" w:rsidRDefault="00B2637B" w:rsidP="002C6123">
            <w:pPr>
              <w:pStyle w:val="TableParagraph"/>
              <w:spacing w:before="60" w:after="60"/>
              <w:rPr>
                <w:i/>
                <w:sz w:val="28"/>
                <w:szCs w:val="28"/>
              </w:rPr>
            </w:pPr>
            <w:r w:rsidRPr="009E02CC">
              <w:rPr>
                <w:i/>
                <w:spacing w:val="-5"/>
                <w:sz w:val="28"/>
                <w:szCs w:val="28"/>
              </w:rPr>
              <w:t>(1)</w:t>
            </w:r>
          </w:p>
        </w:tc>
        <w:tc>
          <w:tcPr>
            <w:tcW w:w="2625" w:type="pct"/>
            <w:vAlign w:val="center"/>
          </w:tcPr>
          <w:p w14:paraId="02F70339" w14:textId="77777777" w:rsidR="007655BC" w:rsidRPr="009E02CC" w:rsidRDefault="00B2637B" w:rsidP="002C6123">
            <w:pPr>
              <w:pStyle w:val="TableParagraph"/>
              <w:spacing w:before="60" w:after="60"/>
              <w:rPr>
                <w:i/>
                <w:sz w:val="28"/>
                <w:szCs w:val="28"/>
              </w:rPr>
            </w:pPr>
            <w:r w:rsidRPr="009E02CC">
              <w:rPr>
                <w:i/>
                <w:spacing w:val="-5"/>
                <w:sz w:val="28"/>
                <w:szCs w:val="28"/>
              </w:rPr>
              <w:t>(2)</w:t>
            </w:r>
          </w:p>
        </w:tc>
        <w:tc>
          <w:tcPr>
            <w:tcW w:w="865" w:type="pct"/>
            <w:vAlign w:val="center"/>
          </w:tcPr>
          <w:p w14:paraId="5943655E" w14:textId="77777777" w:rsidR="007655BC" w:rsidRPr="009E02CC" w:rsidRDefault="00B2637B" w:rsidP="002C6123">
            <w:pPr>
              <w:pStyle w:val="TableParagraph"/>
              <w:spacing w:before="60" w:after="60"/>
              <w:rPr>
                <w:i/>
                <w:sz w:val="28"/>
                <w:szCs w:val="28"/>
              </w:rPr>
            </w:pPr>
            <w:r w:rsidRPr="009E02CC">
              <w:rPr>
                <w:i/>
                <w:spacing w:val="-5"/>
                <w:sz w:val="28"/>
                <w:szCs w:val="28"/>
              </w:rPr>
              <w:t>(3)</w:t>
            </w:r>
          </w:p>
        </w:tc>
        <w:tc>
          <w:tcPr>
            <w:tcW w:w="1030" w:type="pct"/>
            <w:vAlign w:val="center"/>
          </w:tcPr>
          <w:p w14:paraId="0994A1D1" w14:textId="77777777" w:rsidR="007655BC" w:rsidRPr="009E02CC" w:rsidRDefault="00B2637B" w:rsidP="002C6123">
            <w:pPr>
              <w:pStyle w:val="TableParagraph"/>
              <w:spacing w:before="60" w:after="60"/>
              <w:rPr>
                <w:i/>
                <w:sz w:val="28"/>
                <w:szCs w:val="28"/>
              </w:rPr>
            </w:pPr>
            <w:r w:rsidRPr="009E02CC">
              <w:rPr>
                <w:i/>
                <w:spacing w:val="-5"/>
                <w:sz w:val="28"/>
                <w:szCs w:val="28"/>
              </w:rPr>
              <w:t>(4)</w:t>
            </w:r>
          </w:p>
        </w:tc>
      </w:tr>
      <w:tr w:rsidR="007655BC" w:rsidRPr="009E02CC" w14:paraId="3A1BCEEE" w14:textId="77777777" w:rsidTr="002C6123">
        <w:trPr>
          <w:trHeight w:val="340"/>
        </w:trPr>
        <w:tc>
          <w:tcPr>
            <w:tcW w:w="480" w:type="pct"/>
            <w:vAlign w:val="center"/>
          </w:tcPr>
          <w:p w14:paraId="649DC19C" w14:textId="77777777" w:rsidR="007655BC" w:rsidRPr="009E02CC" w:rsidRDefault="00B2637B" w:rsidP="002C6123">
            <w:pPr>
              <w:pStyle w:val="TableParagraph"/>
              <w:spacing w:before="60" w:after="60"/>
              <w:rPr>
                <w:sz w:val="28"/>
                <w:szCs w:val="28"/>
              </w:rPr>
            </w:pPr>
            <w:r w:rsidRPr="009E02CC">
              <w:rPr>
                <w:spacing w:val="-2"/>
                <w:w w:val="105"/>
                <w:sz w:val="28"/>
                <w:szCs w:val="28"/>
              </w:rPr>
              <w:t>2.7.3</w:t>
            </w:r>
          </w:p>
        </w:tc>
        <w:tc>
          <w:tcPr>
            <w:tcW w:w="2625" w:type="pct"/>
            <w:vAlign w:val="center"/>
          </w:tcPr>
          <w:p w14:paraId="1319773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52FEF78E" w14:textId="77777777" w:rsidR="007655BC" w:rsidRPr="009E02CC" w:rsidRDefault="00B2637B" w:rsidP="002C6123">
            <w:pPr>
              <w:pStyle w:val="TableParagraph"/>
              <w:spacing w:before="60" w:after="60"/>
              <w:rPr>
                <w:sz w:val="28"/>
                <w:szCs w:val="28"/>
              </w:rPr>
            </w:pPr>
            <w:r w:rsidRPr="009E02CC">
              <w:rPr>
                <w:spacing w:val="-5"/>
                <w:sz w:val="28"/>
                <w:szCs w:val="28"/>
              </w:rPr>
              <w:t>SCT</w:t>
            </w:r>
          </w:p>
        </w:tc>
        <w:tc>
          <w:tcPr>
            <w:tcW w:w="1030" w:type="pct"/>
            <w:vAlign w:val="center"/>
          </w:tcPr>
          <w:p w14:paraId="1A6BF17C"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5DDC0A4B" w14:textId="77777777" w:rsidTr="002C6123">
        <w:trPr>
          <w:trHeight w:val="340"/>
        </w:trPr>
        <w:tc>
          <w:tcPr>
            <w:tcW w:w="480" w:type="pct"/>
            <w:vAlign w:val="center"/>
          </w:tcPr>
          <w:p w14:paraId="57DE52BB" w14:textId="77777777" w:rsidR="007655BC" w:rsidRPr="009E02CC" w:rsidRDefault="00B2637B" w:rsidP="002C6123">
            <w:pPr>
              <w:pStyle w:val="TableParagraph"/>
              <w:spacing w:before="60" w:after="60"/>
              <w:rPr>
                <w:sz w:val="28"/>
                <w:szCs w:val="28"/>
              </w:rPr>
            </w:pPr>
            <w:r w:rsidRPr="009E02CC">
              <w:rPr>
                <w:spacing w:val="-2"/>
                <w:w w:val="105"/>
                <w:sz w:val="28"/>
                <w:szCs w:val="28"/>
              </w:rPr>
              <w:t>2.7.4</w:t>
            </w:r>
          </w:p>
        </w:tc>
        <w:tc>
          <w:tcPr>
            <w:tcW w:w="2625" w:type="pct"/>
            <w:vAlign w:val="center"/>
          </w:tcPr>
          <w:p w14:paraId="0718BAB6"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ABF855F" w14:textId="77777777" w:rsidR="007655BC" w:rsidRPr="009E02CC" w:rsidRDefault="00B2637B" w:rsidP="002C6123">
            <w:pPr>
              <w:pStyle w:val="TableParagraph"/>
              <w:spacing w:before="60" w:after="60"/>
              <w:rPr>
                <w:sz w:val="28"/>
                <w:szCs w:val="28"/>
              </w:rPr>
            </w:pPr>
            <w:r w:rsidRPr="009E02CC">
              <w:rPr>
                <w:spacing w:val="-5"/>
                <w:sz w:val="28"/>
                <w:szCs w:val="28"/>
              </w:rPr>
              <w:t>TMD</w:t>
            </w:r>
          </w:p>
        </w:tc>
        <w:tc>
          <w:tcPr>
            <w:tcW w:w="1030" w:type="pct"/>
            <w:vAlign w:val="center"/>
          </w:tcPr>
          <w:p w14:paraId="006C82A1" w14:textId="77777777" w:rsidR="007655BC" w:rsidRPr="009E02CC" w:rsidRDefault="00B2637B" w:rsidP="002C6123">
            <w:pPr>
              <w:pStyle w:val="TableParagraph"/>
              <w:spacing w:before="60" w:after="60"/>
              <w:jc w:val="right"/>
              <w:rPr>
                <w:sz w:val="28"/>
                <w:szCs w:val="28"/>
              </w:rPr>
            </w:pPr>
            <w:r w:rsidRPr="009E02CC">
              <w:rPr>
                <w:spacing w:val="-2"/>
                <w:sz w:val="28"/>
                <w:szCs w:val="28"/>
              </w:rPr>
              <w:t>80,45</w:t>
            </w:r>
          </w:p>
        </w:tc>
      </w:tr>
      <w:tr w:rsidR="007655BC" w:rsidRPr="009E02CC" w14:paraId="2E416748" w14:textId="77777777" w:rsidTr="002C6123">
        <w:trPr>
          <w:trHeight w:val="340"/>
        </w:trPr>
        <w:tc>
          <w:tcPr>
            <w:tcW w:w="480" w:type="pct"/>
            <w:vAlign w:val="center"/>
          </w:tcPr>
          <w:p w14:paraId="5D83B4BD" w14:textId="77777777" w:rsidR="007655BC" w:rsidRPr="009E02CC" w:rsidRDefault="00B2637B" w:rsidP="002C6123">
            <w:pPr>
              <w:pStyle w:val="TableParagraph"/>
              <w:spacing w:before="60" w:after="60"/>
              <w:rPr>
                <w:sz w:val="28"/>
                <w:szCs w:val="28"/>
              </w:rPr>
            </w:pPr>
            <w:r w:rsidRPr="009E02CC">
              <w:rPr>
                <w:spacing w:val="-2"/>
                <w:w w:val="105"/>
                <w:sz w:val="28"/>
                <w:szCs w:val="28"/>
              </w:rPr>
              <w:t>2.7.5</w:t>
            </w:r>
          </w:p>
        </w:tc>
        <w:tc>
          <w:tcPr>
            <w:tcW w:w="2625" w:type="pct"/>
            <w:vAlign w:val="center"/>
          </w:tcPr>
          <w:p w14:paraId="20B9A5A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D13EBB5" w14:textId="77777777" w:rsidR="007655BC" w:rsidRPr="009E02CC" w:rsidRDefault="00B2637B" w:rsidP="002C6123">
            <w:pPr>
              <w:pStyle w:val="TableParagraph"/>
              <w:spacing w:before="60" w:after="60"/>
              <w:rPr>
                <w:sz w:val="28"/>
                <w:szCs w:val="28"/>
              </w:rPr>
            </w:pPr>
            <w:r w:rsidRPr="009E02CC">
              <w:rPr>
                <w:spacing w:val="-5"/>
                <w:sz w:val="28"/>
                <w:szCs w:val="28"/>
              </w:rPr>
              <w:t>SKC</w:t>
            </w:r>
          </w:p>
        </w:tc>
        <w:tc>
          <w:tcPr>
            <w:tcW w:w="1030" w:type="pct"/>
            <w:vAlign w:val="center"/>
          </w:tcPr>
          <w:p w14:paraId="5046268A" w14:textId="77777777" w:rsidR="007655BC" w:rsidRPr="009E02CC" w:rsidRDefault="00B2637B" w:rsidP="002C6123">
            <w:pPr>
              <w:pStyle w:val="TableParagraph"/>
              <w:spacing w:before="60" w:after="60"/>
              <w:jc w:val="right"/>
              <w:rPr>
                <w:sz w:val="28"/>
                <w:szCs w:val="28"/>
              </w:rPr>
            </w:pPr>
            <w:r w:rsidRPr="009E02CC">
              <w:rPr>
                <w:spacing w:val="-2"/>
                <w:sz w:val="28"/>
                <w:szCs w:val="28"/>
              </w:rPr>
              <w:t>26,68</w:t>
            </w:r>
          </w:p>
        </w:tc>
      </w:tr>
      <w:tr w:rsidR="007655BC" w:rsidRPr="009E02CC" w14:paraId="277FC7EA" w14:textId="77777777" w:rsidTr="002C6123">
        <w:trPr>
          <w:trHeight w:val="340"/>
        </w:trPr>
        <w:tc>
          <w:tcPr>
            <w:tcW w:w="480" w:type="pct"/>
            <w:vAlign w:val="center"/>
          </w:tcPr>
          <w:p w14:paraId="1E240542" w14:textId="77777777" w:rsidR="007655BC" w:rsidRPr="009E02CC" w:rsidRDefault="00B2637B" w:rsidP="002C6123">
            <w:pPr>
              <w:pStyle w:val="TableParagraph"/>
              <w:spacing w:before="60" w:after="60"/>
              <w:rPr>
                <w:sz w:val="28"/>
                <w:szCs w:val="28"/>
              </w:rPr>
            </w:pPr>
            <w:r w:rsidRPr="009E02CC">
              <w:rPr>
                <w:spacing w:val="-2"/>
                <w:w w:val="105"/>
                <w:sz w:val="28"/>
                <w:szCs w:val="28"/>
              </w:rPr>
              <w:t>2.7.6</w:t>
            </w:r>
          </w:p>
        </w:tc>
        <w:tc>
          <w:tcPr>
            <w:tcW w:w="2625" w:type="pct"/>
            <w:vAlign w:val="center"/>
          </w:tcPr>
          <w:p w14:paraId="66EA6F1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AB5D04D" w14:textId="77777777" w:rsidR="007655BC" w:rsidRPr="009E02CC" w:rsidRDefault="00B2637B" w:rsidP="002C6123">
            <w:pPr>
              <w:pStyle w:val="TableParagraph"/>
              <w:spacing w:before="60" w:after="60"/>
              <w:rPr>
                <w:sz w:val="28"/>
                <w:szCs w:val="28"/>
              </w:rPr>
            </w:pPr>
            <w:r w:rsidRPr="009E02CC">
              <w:rPr>
                <w:spacing w:val="-5"/>
                <w:sz w:val="28"/>
                <w:szCs w:val="28"/>
              </w:rPr>
              <w:t>SKS</w:t>
            </w:r>
          </w:p>
        </w:tc>
        <w:tc>
          <w:tcPr>
            <w:tcW w:w="1030" w:type="pct"/>
            <w:vAlign w:val="center"/>
          </w:tcPr>
          <w:p w14:paraId="3C050439" w14:textId="77777777" w:rsidR="007655BC" w:rsidRPr="009E02CC" w:rsidRDefault="00B2637B" w:rsidP="002C6123">
            <w:pPr>
              <w:pStyle w:val="TableParagraph"/>
              <w:spacing w:before="60" w:after="60"/>
              <w:jc w:val="right"/>
              <w:rPr>
                <w:sz w:val="28"/>
                <w:szCs w:val="28"/>
              </w:rPr>
            </w:pPr>
            <w:r w:rsidRPr="009E02CC">
              <w:rPr>
                <w:spacing w:val="-2"/>
                <w:sz w:val="28"/>
                <w:szCs w:val="28"/>
              </w:rPr>
              <w:t>72,18</w:t>
            </w:r>
          </w:p>
        </w:tc>
      </w:tr>
      <w:tr w:rsidR="007655BC" w:rsidRPr="009E02CC" w14:paraId="327EA347" w14:textId="77777777" w:rsidTr="002C6123">
        <w:trPr>
          <w:trHeight w:val="340"/>
        </w:trPr>
        <w:tc>
          <w:tcPr>
            <w:tcW w:w="480" w:type="pct"/>
            <w:vAlign w:val="center"/>
          </w:tcPr>
          <w:p w14:paraId="6C25213D" w14:textId="77777777" w:rsidR="007655BC" w:rsidRPr="009E02CC" w:rsidRDefault="00B2637B" w:rsidP="002C6123">
            <w:pPr>
              <w:pStyle w:val="TableParagraph"/>
              <w:spacing w:before="60" w:after="60"/>
              <w:rPr>
                <w:b/>
                <w:sz w:val="28"/>
                <w:szCs w:val="28"/>
              </w:rPr>
            </w:pPr>
            <w:r w:rsidRPr="009E02CC">
              <w:rPr>
                <w:b/>
                <w:spacing w:val="-5"/>
                <w:w w:val="105"/>
                <w:sz w:val="28"/>
                <w:szCs w:val="28"/>
              </w:rPr>
              <w:t>2.8</w:t>
            </w:r>
          </w:p>
        </w:tc>
        <w:tc>
          <w:tcPr>
            <w:tcW w:w="2625" w:type="pct"/>
            <w:vAlign w:val="center"/>
          </w:tcPr>
          <w:p w14:paraId="67791B11"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C104966" w14:textId="77777777" w:rsidR="007655BC" w:rsidRPr="009E02CC" w:rsidRDefault="00B2637B" w:rsidP="002C6123">
            <w:pPr>
              <w:pStyle w:val="TableParagraph"/>
              <w:spacing w:before="60" w:after="60"/>
              <w:rPr>
                <w:b/>
                <w:sz w:val="28"/>
                <w:szCs w:val="28"/>
              </w:rPr>
            </w:pPr>
            <w:r w:rsidRPr="009E02CC">
              <w:rPr>
                <w:b/>
                <w:spacing w:val="-5"/>
                <w:sz w:val="28"/>
                <w:szCs w:val="28"/>
              </w:rPr>
              <w:t>CCC</w:t>
            </w:r>
          </w:p>
        </w:tc>
        <w:tc>
          <w:tcPr>
            <w:tcW w:w="1030" w:type="pct"/>
            <w:vAlign w:val="center"/>
          </w:tcPr>
          <w:p w14:paraId="07DC88F4" w14:textId="77777777" w:rsidR="007655BC" w:rsidRPr="009E02CC" w:rsidRDefault="00B2637B" w:rsidP="002C6123">
            <w:pPr>
              <w:pStyle w:val="TableParagraph"/>
              <w:spacing w:before="60" w:after="60"/>
              <w:jc w:val="right"/>
              <w:rPr>
                <w:b/>
                <w:sz w:val="28"/>
                <w:szCs w:val="28"/>
              </w:rPr>
            </w:pPr>
            <w:r w:rsidRPr="009E02CC">
              <w:rPr>
                <w:b/>
                <w:spacing w:val="-2"/>
                <w:sz w:val="28"/>
                <w:szCs w:val="28"/>
              </w:rPr>
              <w:t>833,90</w:t>
            </w:r>
          </w:p>
        </w:tc>
      </w:tr>
      <w:tr w:rsidR="007655BC" w:rsidRPr="009E02CC" w14:paraId="5E487DD1" w14:textId="77777777" w:rsidTr="002C6123">
        <w:trPr>
          <w:trHeight w:val="340"/>
        </w:trPr>
        <w:tc>
          <w:tcPr>
            <w:tcW w:w="480" w:type="pct"/>
            <w:vAlign w:val="center"/>
          </w:tcPr>
          <w:p w14:paraId="3F4A9BD5" w14:textId="77777777" w:rsidR="007655BC" w:rsidRPr="009E02CC" w:rsidRDefault="00B2637B" w:rsidP="002C6123">
            <w:pPr>
              <w:pStyle w:val="TableParagraph"/>
              <w:spacing w:before="60" w:after="60"/>
              <w:rPr>
                <w:sz w:val="28"/>
                <w:szCs w:val="28"/>
              </w:rPr>
            </w:pPr>
            <w:r w:rsidRPr="009E02CC">
              <w:rPr>
                <w:spacing w:val="-2"/>
                <w:w w:val="105"/>
                <w:sz w:val="28"/>
                <w:szCs w:val="28"/>
              </w:rPr>
              <w:t>2.8.1</w:t>
            </w:r>
          </w:p>
        </w:tc>
        <w:tc>
          <w:tcPr>
            <w:tcW w:w="2625" w:type="pct"/>
            <w:vAlign w:val="center"/>
          </w:tcPr>
          <w:p w14:paraId="2C49075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08AB1043" w14:textId="77777777" w:rsidR="007655BC" w:rsidRPr="009E02CC" w:rsidRDefault="00B2637B" w:rsidP="002C6123">
            <w:pPr>
              <w:pStyle w:val="TableParagraph"/>
              <w:spacing w:before="60" w:after="60"/>
              <w:rPr>
                <w:sz w:val="28"/>
                <w:szCs w:val="28"/>
              </w:rPr>
            </w:pPr>
            <w:r w:rsidRPr="009E02CC">
              <w:rPr>
                <w:spacing w:val="-5"/>
                <w:sz w:val="28"/>
                <w:szCs w:val="28"/>
              </w:rPr>
              <w:t>DGT</w:t>
            </w:r>
          </w:p>
        </w:tc>
        <w:tc>
          <w:tcPr>
            <w:tcW w:w="1030" w:type="pct"/>
            <w:vAlign w:val="center"/>
          </w:tcPr>
          <w:p w14:paraId="259B9FA7" w14:textId="77777777" w:rsidR="007655BC" w:rsidRPr="009E02CC" w:rsidRDefault="00B2637B" w:rsidP="002C6123">
            <w:pPr>
              <w:pStyle w:val="TableParagraph"/>
              <w:spacing w:before="60" w:after="60"/>
              <w:jc w:val="right"/>
              <w:rPr>
                <w:sz w:val="28"/>
                <w:szCs w:val="28"/>
              </w:rPr>
            </w:pPr>
            <w:r w:rsidRPr="009E02CC">
              <w:rPr>
                <w:spacing w:val="-2"/>
                <w:sz w:val="28"/>
                <w:szCs w:val="28"/>
              </w:rPr>
              <w:t>372,94</w:t>
            </w:r>
          </w:p>
        </w:tc>
      </w:tr>
      <w:tr w:rsidR="007655BC" w:rsidRPr="009E02CC" w14:paraId="621D566A" w14:textId="77777777" w:rsidTr="002C6123">
        <w:trPr>
          <w:trHeight w:val="340"/>
        </w:trPr>
        <w:tc>
          <w:tcPr>
            <w:tcW w:w="480" w:type="pct"/>
            <w:vAlign w:val="center"/>
          </w:tcPr>
          <w:p w14:paraId="1E0FA4F4" w14:textId="77777777" w:rsidR="007655BC" w:rsidRPr="009E02CC" w:rsidRDefault="00B2637B" w:rsidP="002C6123">
            <w:pPr>
              <w:pStyle w:val="TableParagraph"/>
              <w:spacing w:before="60" w:after="60"/>
              <w:rPr>
                <w:sz w:val="28"/>
                <w:szCs w:val="28"/>
              </w:rPr>
            </w:pPr>
            <w:r w:rsidRPr="009E02CC">
              <w:rPr>
                <w:spacing w:val="-2"/>
                <w:w w:val="105"/>
                <w:sz w:val="28"/>
                <w:szCs w:val="28"/>
              </w:rPr>
              <w:t>2.8.2</w:t>
            </w:r>
          </w:p>
        </w:tc>
        <w:tc>
          <w:tcPr>
            <w:tcW w:w="2625" w:type="pct"/>
            <w:vAlign w:val="center"/>
          </w:tcPr>
          <w:p w14:paraId="5937D8F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E8A6726" w14:textId="77777777" w:rsidR="007655BC" w:rsidRPr="009E02CC" w:rsidRDefault="00B2637B" w:rsidP="002C6123">
            <w:pPr>
              <w:pStyle w:val="TableParagraph"/>
              <w:spacing w:before="60" w:after="60"/>
              <w:rPr>
                <w:sz w:val="28"/>
                <w:szCs w:val="28"/>
              </w:rPr>
            </w:pPr>
            <w:r w:rsidRPr="009E02CC">
              <w:rPr>
                <w:spacing w:val="-5"/>
                <w:sz w:val="28"/>
                <w:szCs w:val="28"/>
              </w:rPr>
              <w:t>DTL</w:t>
            </w:r>
          </w:p>
        </w:tc>
        <w:tc>
          <w:tcPr>
            <w:tcW w:w="1030" w:type="pct"/>
            <w:vAlign w:val="center"/>
          </w:tcPr>
          <w:p w14:paraId="2EA3EF3A" w14:textId="77777777" w:rsidR="007655BC" w:rsidRPr="009E02CC" w:rsidRDefault="00B2637B" w:rsidP="002C6123">
            <w:pPr>
              <w:pStyle w:val="TableParagraph"/>
              <w:spacing w:before="60" w:after="60"/>
              <w:jc w:val="right"/>
              <w:rPr>
                <w:sz w:val="28"/>
                <w:szCs w:val="28"/>
              </w:rPr>
            </w:pPr>
            <w:r w:rsidRPr="009E02CC">
              <w:rPr>
                <w:spacing w:val="-2"/>
                <w:sz w:val="28"/>
                <w:szCs w:val="28"/>
              </w:rPr>
              <w:t>363,10</w:t>
            </w:r>
          </w:p>
        </w:tc>
      </w:tr>
      <w:tr w:rsidR="007655BC" w:rsidRPr="009E02CC" w14:paraId="78EEDF11" w14:textId="77777777" w:rsidTr="002C6123">
        <w:trPr>
          <w:trHeight w:val="340"/>
        </w:trPr>
        <w:tc>
          <w:tcPr>
            <w:tcW w:w="480" w:type="pct"/>
            <w:vAlign w:val="center"/>
          </w:tcPr>
          <w:p w14:paraId="1A891240" w14:textId="77777777" w:rsidR="007655BC" w:rsidRPr="009E02CC" w:rsidRDefault="00B2637B" w:rsidP="002C6123">
            <w:pPr>
              <w:pStyle w:val="TableParagraph"/>
              <w:spacing w:before="60" w:after="60"/>
              <w:rPr>
                <w:sz w:val="28"/>
                <w:szCs w:val="28"/>
              </w:rPr>
            </w:pPr>
            <w:r w:rsidRPr="009E02CC">
              <w:rPr>
                <w:spacing w:val="-2"/>
                <w:w w:val="105"/>
                <w:sz w:val="28"/>
                <w:szCs w:val="28"/>
              </w:rPr>
              <w:t>2.8.3</w:t>
            </w:r>
          </w:p>
        </w:tc>
        <w:tc>
          <w:tcPr>
            <w:tcW w:w="2625" w:type="pct"/>
            <w:vAlign w:val="center"/>
          </w:tcPr>
          <w:p w14:paraId="178DF0C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3B59C4E0" w14:textId="77777777" w:rsidR="007655BC" w:rsidRPr="009E02CC" w:rsidRDefault="00B2637B" w:rsidP="002C6123">
            <w:pPr>
              <w:pStyle w:val="TableParagraph"/>
              <w:spacing w:before="60" w:after="60"/>
              <w:rPr>
                <w:sz w:val="28"/>
                <w:szCs w:val="28"/>
              </w:rPr>
            </w:pPr>
            <w:r w:rsidRPr="009E02CC">
              <w:rPr>
                <w:spacing w:val="-5"/>
                <w:sz w:val="28"/>
                <w:szCs w:val="28"/>
              </w:rPr>
              <w:t>DCT</w:t>
            </w:r>
          </w:p>
        </w:tc>
        <w:tc>
          <w:tcPr>
            <w:tcW w:w="1030" w:type="pct"/>
            <w:vAlign w:val="center"/>
          </w:tcPr>
          <w:p w14:paraId="7DE29804" w14:textId="77777777" w:rsidR="007655BC" w:rsidRPr="009E02CC" w:rsidRDefault="00B2637B" w:rsidP="002C6123">
            <w:pPr>
              <w:pStyle w:val="TableParagraph"/>
              <w:spacing w:before="60" w:after="60"/>
              <w:jc w:val="right"/>
              <w:rPr>
                <w:sz w:val="28"/>
                <w:szCs w:val="28"/>
              </w:rPr>
            </w:pPr>
            <w:r w:rsidRPr="009E02CC">
              <w:rPr>
                <w:spacing w:val="-2"/>
                <w:sz w:val="28"/>
                <w:szCs w:val="28"/>
              </w:rPr>
              <w:t>14,20</w:t>
            </w:r>
          </w:p>
        </w:tc>
      </w:tr>
      <w:tr w:rsidR="007655BC" w:rsidRPr="009E02CC" w14:paraId="7AF09E9E" w14:textId="77777777" w:rsidTr="002C6123">
        <w:trPr>
          <w:trHeight w:val="340"/>
        </w:trPr>
        <w:tc>
          <w:tcPr>
            <w:tcW w:w="480" w:type="pct"/>
            <w:vAlign w:val="center"/>
          </w:tcPr>
          <w:p w14:paraId="7EF074B3" w14:textId="77777777" w:rsidR="007655BC" w:rsidRPr="009E02CC" w:rsidRDefault="00B2637B" w:rsidP="002C6123">
            <w:pPr>
              <w:pStyle w:val="TableParagraph"/>
              <w:spacing w:before="60" w:after="60"/>
              <w:rPr>
                <w:sz w:val="28"/>
                <w:szCs w:val="28"/>
              </w:rPr>
            </w:pPr>
            <w:r w:rsidRPr="009E02CC">
              <w:rPr>
                <w:spacing w:val="-2"/>
                <w:w w:val="105"/>
                <w:sz w:val="28"/>
                <w:szCs w:val="28"/>
              </w:rPr>
              <w:t>2.8.4</w:t>
            </w:r>
          </w:p>
        </w:tc>
        <w:tc>
          <w:tcPr>
            <w:tcW w:w="2625" w:type="pct"/>
            <w:vAlign w:val="center"/>
          </w:tcPr>
          <w:p w14:paraId="69B9FC06"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1F065BE8" w14:textId="77777777" w:rsidR="007655BC" w:rsidRPr="009E02CC" w:rsidRDefault="00B2637B" w:rsidP="002C6123">
            <w:pPr>
              <w:pStyle w:val="TableParagraph"/>
              <w:spacing w:before="60" w:after="60"/>
              <w:rPr>
                <w:sz w:val="28"/>
                <w:szCs w:val="28"/>
              </w:rPr>
            </w:pPr>
            <w:r w:rsidRPr="009E02CC">
              <w:rPr>
                <w:spacing w:val="-5"/>
                <w:sz w:val="28"/>
                <w:szCs w:val="28"/>
              </w:rPr>
              <w:t>DPC</w:t>
            </w:r>
          </w:p>
        </w:tc>
        <w:tc>
          <w:tcPr>
            <w:tcW w:w="1030" w:type="pct"/>
            <w:vAlign w:val="center"/>
          </w:tcPr>
          <w:p w14:paraId="52009212" w14:textId="77777777" w:rsidR="007655BC" w:rsidRPr="009E02CC" w:rsidRDefault="00B2637B" w:rsidP="002C6123">
            <w:pPr>
              <w:pStyle w:val="TableParagraph"/>
              <w:spacing w:before="60" w:after="60"/>
              <w:jc w:val="right"/>
              <w:rPr>
                <w:sz w:val="28"/>
                <w:szCs w:val="28"/>
              </w:rPr>
            </w:pPr>
            <w:r w:rsidRPr="009E02CC">
              <w:rPr>
                <w:spacing w:val="-2"/>
                <w:sz w:val="28"/>
                <w:szCs w:val="28"/>
              </w:rPr>
              <w:t>13,00</w:t>
            </w:r>
          </w:p>
        </w:tc>
      </w:tr>
      <w:tr w:rsidR="007655BC" w:rsidRPr="009E02CC" w14:paraId="6862D2CD" w14:textId="77777777" w:rsidTr="002C6123">
        <w:trPr>
          <w:trHeight w:val="340"/>
        </w:trPr>
        <w:tc>
          <w:tcPr>
            <w:tcW w:w="480" w:type="pct"/>
            <w:vAlign w:val="center"/>
          </w:tcPr>
          <w:p w14:paraId="7C020AAE" w14:textId="77777777" w:rsidR="007655BC" w:rsidRPr="009E02CC" w:rsidRDefault="00B2637B" w:rsidP="002C6123">
            <w:pPr>
              <w:pStyle w:val="TableParagraph"/>
              <w:spacing w:before="60" w:after="60"/>
              <w:rPr>
                <w:sz w:val="28"/>
                <w:szCs w:val="28"/>
              </w:rPr>
            </w:pPr>
            <w:r w:rsidRPr="009E02CC">
              <w:rPr>
                <w:spacing w:val="-2"/>
                <w:w w:val="105"/>
                <w:sz w:val="28"/>
                <w:szCs w:val="28"/>
              </w:rPr>
              <w:t>2.8.5</w:t>
            </w:r>
          </w:p>
        </w:tc>
        <w:tc>
          <w:tcPr>
            <w:tcW w:w="2625" w:type="pct"/>
            <w:vAlign w:val="center"/>
          </w:tcPr>
          <w:p w14:paraId="7560BC0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B1969E0" w14:textId="77777777" w:rsidR="007655BC" w:rsidRPr="009E02CC" w:rsidRDefault="00B2637B" w:rsidP="002C612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8FF856D" w14:textId="77777777" w:rsidR="007655BC" w:rsidRPr="009E02CC" w:rsidRDefault="00B2637B" w:rsidP="002C6123">
            <w:pPr>
              <w:pStyle w:val="TableParagraph"/>
              <w:spacing w:before="60" w:after="60"/>
              <w:rPr>
                <w:sz w:val="28"/>
                <w:szCs w:val="28"/>
              </w:rPr>
            </w:pPr>
            <w:r w:rsidRPr="009E02CC">
              <w:rPr>
                <w:spacing w:val="-5"/>
                <w:sz w:val="28"/>
                <w:szCs w:val="28"/>
              </w:rPr>
              <w:t>DDD</w:t>
            </w:r>
          </w:p>
        </w:tc>
        <w:tc>
          <w:tcPr>
            <w:tcW w:w="1030" w:type="pct"/>
            <w:vAlign w:val="center"/>
          </w:tcPr>
          <w:p w14:paraId="3DAE7247"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1616B5FE" w14:textId="77777777" w:rsidTr="002C6123">
        <w:trPr>
          <w:trHeight w:val="340"/>
        </w:trPr>
        <w:tc>
          <w:tcPr>
            <w:tcW w:w="480" w:type="pct"/>
            <w:vAlign w:val="center"/>
          </w:tcPr>
          <w:p w14:paraId="323DE77A" w14:textId="77777777" w:rsidR="007655BC" w:rsidRPr="009E02CC" w:rsidRDefault="00B2637B" w:rsidP="002C6123">
            <w:pPr>
              <w:pStyle w:val="TableParagraph"/>
              <w:spacing w:before="60" w:after="60"/>
              <w:rPr>
                <w:sz w:val="28"/>
                <w:szCs w:val="28"/>
              </w:rPr>
            </w:pPr>
            <w:r w:rsidRPr="009E02CC">
              <w:rPr>
                <w:spacing w:val="-2"/>
                <w:w w:val="105"/>
                <w:sz w:val="28"/>
                <w:szCs w:val="28"/>
              </w:rPr>
              <w:t>2.8.6</w:t>
            </w:r>
          </w:p>
        </w:tc>
        <w:tc>
          <w:tcPr>
            <w:tcW w:w="2625" w:type="pct"/>
            <w:vAlign w:val="center"/>
          </w:tcPr>
          <w:p w14:paraId="0BE60778"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12B93966" w14:textId="77777777" w:rsidR="007655BC" w:rsidRPr="009E02CC" w:rsidRDefault="00B2637B" w:rsidP="002C6123">
            <w:pPr>
              <w:pStyle w:val="TableParagraph"/>
              <w:spacing w:before="60" w:after="60"/>
              <w:rPr>
                <w:sz w:val="28"/>
                <w:szCs w:val="28"/>
              </w:rPr>
            </w:pPr>
            <w:r w:rsidRPr="009E02CC">
              <w:rPr>
                <w:spacing w:val="-5"/>
                <w:sz w:val="28"/>
                <w:szCs w:val="28"/>
              </w:rPr>
              <w:t>DRA</w:t>
            </w:r>
          </w:p>
        </w:tc>
        <w:tc>
          <w:tcPr>
            <w:tcW w:w="1030" w:type="pct"/>
            <w:vAlign w:val="center"/>
          </w:tcPr>
          <w:p w14:paraId="66DBB75F" w14:textId="77777777" w:rsidR="007655BC" w:rsidRPr="009E02CC" w:rsidRDefault="00B2637B" w:rsidP="002C6123">
            <w:pPr>
              <w:pStyle w:val="TableParagraph"/>
              <w:spacing w:before="60" w:after="60"/>
              <w:jc w:val="right"/>
              <w:rPr>
                <w:sz w:val="28"/>
                <w:szCs w:val="28"/>
              </w:rPr>
            </w:pPr>
            <w:r w:rsidRPr="009E02CC">
              <w:rPr>
                <w:spacing w:val="-4"/>
                <w:sz w:val="28"/>
                <w:szCs w:val="28"/>
              </w:rPr>
              <w:t>3,29</w:t>
            </w:r>
          </w:p>
        </w:tc>
      </w:tr>
      <w:tr w:rsidR="007655BC" w:rsidRPr="009E02CC" w14:paraId="55A851BE" w14:textId="77777777" w:rsidTr="002C6123">
        <w:trPr>
          <w:trHeight w:val="340"/>
        </w:trPr>
        <w:tc>
          <w:tcPr>
            <w:tcW w:w="480" w:type="pct"/>
            <w:vAlign w:val="center"/>
          </w:tcPr>
          <w:p w14:paraId="00509C22" w14:textId="77777777" w:rsidR="007655BC" w:rsidRPr="009E02CC" w:rsidRDefault="00B2637B" w:rsidP="002C6123">
            <w:pPr>
              <w:pStyle w:val="TableParagraph"/>
              <w:spacing w:before="60" w:after="60"/>
              <w:rPr>
                <w:sz w:val="28"/>
                <w:szCs w:val="28"/>
              </w:rPr>
            </w:pPr>
            <w:r w:rsidRPr="009E02CC">
              <w:rPr>
                <w:spacing w:val="-2"/>
                <w:w w:val="105"/>
                <w:sz w:val="28"/>
                <w:szCs w:val="28"/>
              </w:rPr>
              <w:t>2.8.7</w:t>
            </w:r>
          </w:p>
        </w:tc>
        <w:tc>
          <w:tcPr>
            <w:tcW w:w="2625" w:type="pct"/>
            <w:vAlign w:val="center"/>
          </w:tcPr>
          <w:p w14:paraId="2F82631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81F9583" w14:textId="77777777" w:rsidR="007655BC" w:rsidRPr="009E02CC" w:rsidRDefault="00B2637B" w:rsidP="002C6123">
            <w:pPr>
              <w:pStyle w:val="TableParagraph"/>
              <w:spacing w:before="60" w:after="60"/>
              <w:rPr>
                <w:sz w:val="28"/>
                <w:szCs w:val="28"/>
              </w:rPr>
            </w:pPr>
            <w:r w:rsidRPr="009E02CC">
              <w:rPr>
                <w:spacing w:val="-5"/>
                <w:sz w:val="28"/>
                <w:szCs w:val="28"/>
              </w:rPr>
              <w:t>DNL</w:t>
            </w:r>
          </w:p>
        </w:tc>
        <w:tc>
          <w:tcPr>
            <w:tcW w:w="1030" w:type="pct"/>
            <w:vAlign w:val="center"/>
          </w:tcPr>
          <w:p w14:paraId="2EB7A100" w14:textId="77777777" w:rsidR="007655BC" w:rsidRPr="009E02CC" w:rsidRDefault="00B2637B" w:rsidP="002C6123">
            <w:pPr>
              <w:pStyle w:val="TableParagraph"/>
              <w:spacing w:before="60" w:after="60"/>
              <w:jc w:val="right"/>
              <w:rPr>
                <w:sz w:val="28"/>
                <w:szCs w:val="28"/>
              </w:rPr>
            </w:pPr>
            <w:r w:rsidRPr="009E02CC">
              <w:rPr>
                <w:spacing w:val="-2"/>
                <w:sz w:val="28"/>
                <w:szCs w:val="28"/>
              </w:rPr>
              <w:t>36,10</w:t>
            </w:r>
          </w:p>
        </w:tc>
      </w:tr>
      <w:tr w:rsidR="007655BC" w:rsidRPr="009E02CC" w14:paraId="100228E4" w14:textId="77777777" w:rsidTr="002C6123">
        <w:trPr>
          <w:trHeight w:val="340"/>
        </w:trPr>
        <w:tc>
          <w:tcPr>
            <w:tcW w:w="480" w:type="pct"/>
            <w:vAlign w:val="center"/>
          </w:tcPr>
          <w:p w14:paraId="3554D093" w14:textId="77777777" w:rsidR="007655BC" w:rsidRPr="009E02CC" w:rsidRDefault="00B2637B" w:rsidP="002C6123">
            <w:pPr>
              <w:pStyle w:val="TableParagraph"/>
              <w:spacing w:before="60" w:after="60"/>
              <w:rPr>
                <w:sz w:val="28"/>
                <w:szCs w:val="28"/>
              </w:rPr>
            </w:pPr>
            <w:r w:rsidRPr="009E02CC">
              <w:rPr>
                <w:spacing w:val="-2"/>
                <w:w w:val="105"/>
                <w:sz w:val="28"/>
                <w:szCs w:val="28"/>
              </w:rPr>
              <w:t>2.8.8</w:t>
            </w:r>
          </w:p>
        </w:tc>
        <w:tc>
          <w:tcPr>
            <w:tcW w:w="2625" w:type="pct"/>
            <w:vAlign w:val="center"/>
          </w:tcPr>
          <w:p w14:paraId="11D2561F"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D3E9803" w14:textId="77777777" w:rsidR="007655BC" w:rsidRPr="009E02CC" w:rsidRDefault="00B2637B" w:rsidP="002C6123">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755A8021" w14:textId="77777777" w:rsidR="007655BC" w:rsidRPr="009E02CC" w:rsidRDefault="00B2637B" w:rsidP="002C6123">
            <w:pPr>
              <w:pStyle w:val="TableParagraph"/>
              <w:spacing w:before="60" w:after="60"/>
              <w:rPr>
                <w:sz w:val="28"/>
                <w:szCs w:val="28"/>
              </w:rPr>
            </w:pPr>
            <w:r w:rsidRPr="009E02CC">
              <w:rPr>
                <w:spacing w:val="-5"/>
                <w:sz w:val="28"/>
                <w:szCs w:val="28"/>
              </w:rPr>
              <w:t>DBV</w:t>
            </w:r>
          </w:p>
        </w:tc>
        <w:tc>
          <w:tcPr>
            <w:tcW w:w="1030" w:type="pct"/>
            <w:vAlign w:val="center"/>
          </w:tcPr>
          <w:p w14:paraId="2BF27869" w14:textId="77777777" w:rsidR="007655BC" w:rsidRPr="009E02CC" w:rsidRDefault="00B2637B" w:rsidP="002C6123">
            <w:pPr>
              <w:pStyle w:val="TableParagraph"/>
              <w:spacing w:before="60" w:after="60"/>
              <w:jc w:val="right"/>
              <w:rPr>
                <w:sz w:val="28"/>
                <w:szCs w:val="28"/>
              </w:rPr>
            </w:pPr>
            <w:r w:rsidRPr="009E02CC">
              <w:rPr>
                <w:spacing w:val="-4"/>
                <w:sz w:val="28"/>
                <w:szCs w:val="28"/>
              </w:rPr>
              <w:t>0,30</w:t>
            </w:r>
          </w:p>
        </w:tc>
      </w:tr>
      <w:tr w:rsidR="007655BC" w:rsidRPr="009E02CC" w14:paraId="4B43D1AA" w14:textId="77777777" w:rsidTr="002C6123">
        <w:trPr>
          <w:trHeight w:val="340"/>
        </w:trPr>
        <w:tc>
          <w:tcPr>
            <w:tcW w:w="480" w:type="pct"/>
            <w:vAlign w:val="center"/>
          </w:tcPr>
          <w:p w14:paraId="3DE77703" w14:textId="77777777" w:rsidR="007655BC" w:rsidRPr="009E02CC" w:rsidRDefault="00B2637B" w:rsidP="002C6123">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73CD932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093B3BC" w14:textId="77777777" w:rsidR="007655BC" w:rsidRPr="009E02CC" w:rsidRDefault="00B2637B" w:rsidP="002C6123">
            <w:pPr>
              <w:pStyle w:val="TableParagraph"/>
              <w:spacing w:before="60" w:after="60"/>
              <w:rPr>
                <w:sz w:val="28"/>
                <w:szCs w:val="28"/>
              </w:rPr>
            </w:pPr>
            <w:r w:rsidRPr="009E02CC">
              <w:rPr>
                <w:spacing w:val="-5"/>
                <w:sz w:val="28"/>
                <w:szCs w:val="28"/>
              </w:rPr>
              <w:t>DCH</w:t>
            </w:r>
          </w:p>
        </w:tc>
        <w:tc>
          <w:tcPr>
            <w:tcW w:w="1030" w:type="pct"/>
            <w:vAlign w:val="center"/>
          </w:tcPr>
          <w:p w14:paraId="2D630858" w14:textId="77777777" w:rsidR="007655BC" w:rsidRPr="009E02CC" w:rsidRDefault="00B2637B" w:rsidP="002C6123">
            <w:pPr>
              <w:pStyle w:val="TableParagraph"/>
              <w:spacing w:before="60" w:after="60"/>
              <w:jc w:val="right"/>
              <w:rPr>
                <w:sz w:val="28"/>
                <w:szCs w:val="28"/>
              </w:rPr>
            </w:pPr>
            <w:r w:rsidRPr="009E02CC">
              <w:rPr>
                <w:spacing w:val="-4"/>
                <w:sz w:val="28"/>
                <w:szCs w:val="28"/>
              </w:rPr>
              <w:t>1,67</w:t>
            </w:r>
          </w:p>
        </w:tc>
      </w:tr>
      <w:tr w:rsidR="007655BC" w:rsidRPr="009E02CC" w14:paraId="072AB6C8" w14:textId="77777777" w:rsidTr="002C6123">
        <w:trPr>
          <w:trHeight w:val="340"/>
        </w:trPr>
        <w:tc>
          <w:tcPr>
            <w:tcW w:w="480" w:type="pct"/>
            <w:vAlign w:val="center"/>
          </w:tcPr>
          <w:p w14:paraId="03CF3B5B" w14:textId="77777777" w:rsidR="007655BC" w:rsidRPr="009E02CC" w:rsidRDefault="00B2637B" w:rsidP="002C6123">
            <w:pPr>
              <w:pStyle w:val="TableParagraph"/>
              <w:spacing w:before="60" w:after="60"/>
              <w:rPr>
                <w:sz w:val="28"/>
                <w:szCs w:val="28"/>
              </w:rPr>
            </w:pPr>
            <w:r w:rsidRPr="009E02CC">
              <w:rPr>
                <w:spacing w:val="-2"/>
                <w:w w:val="105"/>
                <w:sz w:val="28"/>
                <w:szCs w:val="28"/>
              </w:rPr>
              <w:t>2.8.10</w:t>
            </w:r>
          </w:p>
        </w:tc>
        <w:tc>
          <w:tcPr>
            <w:tcW w:w="2625" w:type="pct"/>
            <w:vAlign w:val="center"/>
          </w:tcPr>
          <w:p w14:paraId="4024C84F"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5E2545A8" w14:textId="77777777" w:rsidR="007655BC" w:rsidRPr="009E02CC" w:rsidRDefault="00B2637B" w:rsidP="002C6123">
            <w:pPr>
              <w:pStyle w:val="TableParagraph"/>
              <w:spacing w:before="60" w:after="60"/>
              <w:rPr>
                <w:sz w:val="28"/>
                <w:szCs w:val="28"/>
              </w:rPr>
            </w:pPr>
            <w:r w:rsidRPr="009E02CC">
              <w:rPr>
                <w:spacing w:val="-5"/>
                <w:sz w:val="28"/>
                <w:szCs w:val="28"/>
              </w:rPr>
              <w:t>DKV</w:t>
            </w:r>
          </w:p>
        </w:tc>
        <w:tc>
          <w:tcPr>
            <w:tcW w:w="1030" w:type="pct"/>
            <w:vAlign w:val="center"/>
          </w:tcPr>
          <w:p w14:paraId="56EE1865" w14:textId="77777777" w:rsidR="007655BC" w:rsidRPr="009E02CC" w:rsidRDefault="00B2637B" w:rsidP="002C6123">
            <w:pPr>
              <w:pStyle w:val="TableParagraph"/>
              <w:spacing w:before="60" w:after="60"/>
              <w:jc w:val="right"/>
              <w:rPr>
                <w:sz w:val="28"/>
                <w:szCs w:val="28"/>
              </w:rPr>
            </w:pPr>
            <w:r w:rsidRPr="009E02CC">
              <w:rPr>
                <w:spacing w:val="-2"/>
                <w:sz w:val="28"/>
                <w:szCs w:val="28"/>
              </w:rPr>
              <w:t>29,30</w:t>
            </w:r>
          </w:p>
        </w:tc>
      </w:tr>
      <w:tr w:rsidR="007655BC" w:rsidRPr="009E02CC" w14:paraId="14E4CE1B" w14:textId="77777777" w:rsidTr="002C6123">
        <w:trPr>
          <w:trHeight w:val="340"/>
        </w:trPr>
        <w:tc>
          <w:tcPr>
            <w:tcW w:w="480" w:type="pct"/>
            <w:vAlign w:val="center"/>
          </w:tcPr>
          <w:p w14:paraId="0CB2D334" w14:textId="77777777" w:rsidR="007655BC" w:rsidRPr="009E02CC" w:rsidRDefault="00B2637B" w:rsidP="002C6123">
            <w:pPr>
              <w:pStyle w:val="TableParagraph"/>
              <w:spacing w:before="60" w:after="60"/>
              <w:rPr>
                <w:b/>
                <w:sz w:val="28"/>
                <w:szCs w:val="28"/>
              </w:rPr>
            </w:pPr>
            <w:r w:rsidRPr="009E02CC">
              <w:rPr>
                <w:b/>
                <w:spacing w:val="-5"/>
                <w:w w:val="105"/>
                <w:sz w:val="28"/>
                <w:szCs w:val="28"/>
              </w:rPr>
              <w:t>2.9</w:t>
            </w:r>
          </w:p>
        </w:tc>
        <w:tc>
          <w:tcPr>
            <w:tcW w:w="2625" w:type="pct"/>
            <w:vAlign w:val="center"/>
          </w:tcPr>
          <w:p w14:paraId="435D1C60"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6166856" w14:textId="77777777" w:rsidR="007655BC" w:rsidRPr="009E02CC" w:rsidRDefault="00B2637B" w:rsidP="002C6123">
            <w:pPr>
              <w:pStyle w:val="TableParagraph"/>
              <w:spacing w:before="60" w:after="60"/>
              <w:rPr>
                <w:b/>
                <w:sz w:val="28"/>
                <w:szCs w:val="28"/>
              </w:rPr>
            </w:pPr>
            <w:r w:rsidRPr="009E02CC">
              <w:rPr>
                <w:b/>
                <w:spacing w:val="-5"/>
                <w:sz w:val="28"/>
                <w:szCs w:val="28"/>
              </w:rPr>
              <w:t>TON</w:t>
            </w:r>
          </w:p>
        </w:tc>
        <w:tc>
          <w:tcPr>
            <w:tcW w:w="1030" w:type="pct"/>
            <w:vAlign w:val="center"/>
          </w:tcPr>
          <w:p w14:paraId="04ADA6CE" w14:textId="77777777" w:rsidR="007655BC" w:rsidRPr="009E02CC" w:rsidRDefault="00B2637B" w:rsidP="002C6123">
            <w:pPr>
              <w:pStyle w:val="TableParagraph"/>
              <w:spacing w:before="60" w:after="60"/>
              <w:jc w:val="right"/>
              <w:rPr>
                <w:b/>
                <w:sz w:val="28"/>
                <w:szCs w:val="28"/>
              </w:rPr>
            </w:pPr>
            <w:r w:rsidRPr="009E02CC">
              <w:rPr>
                <w:b/>
                <w:spacing w:val="-4"/>
                <w:sz w:val="28"/>
                <w:szCs w:val="28"/>
              </w:rPr>
              <w:t>3,81</w:t>
            </w:r>
          </w:p>
        </w:tc>
      </w:tr>
      <w:tr w:rsidR="007655BC" w:rsidRPr="009E02CC" w14:paraId="574BBCAC" w14:textId="77777777" w:rsidTr="002C6123">
        <w:trPr>
          <w:trHeight w:val="340"/>
        </w:trPr>
        <w:tc>
          <w:tcPr>
            <w:tcW w:w="480" w:type="pct"/>
            <w:vAlign w:val="center"/>
          </w:tcPr>
          <w:p w14:paraId="28C3AE2A" w14:textId="77777777" w:rsidR="007655BC" w:rsidRPr="009E02CC" w:rsidRDefault="00B2637B" w:rsidP="002C6123">
            <w:pPr>
              <w:pStyle w:val="TableParagraph"/>
              <w:spacing w:before="60" w:after="60"/>
              <w:rPr>
                <w:b/>
                <w:sz w:val="28"/>
                <w:szCs w:val="28"/>
              </w:rPr>
            </w:pPr>
            <w:r w:rsidRPr="009E02CC">
              <w:rPr>
                <w:b/>
                <w:spacing w:val="-4"/>
                <w:w w:val="105"/>
                <w:sz w:val="28"/>
                <w:szCs w:val="28"/>
              </w:rPr>
              <w:t>2.10</w:t>
            </w:r>
          </w:p>
        </w:tc>
        <w:tc>
          <w:tcPr>
            <w:tcW w:w="2625" w:type="pct"/>
            <w:vAlign w:val="center"/>
          </w:tcPr>
          <w:p w14:paraId="75FD3841"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0E63FBE5" w14:textId="77777777" w:rsidR="007655BC" w:rsidRPr="009E02CC" w:rsidRDefault="00B2637B" w:rsidP="002C6123">
            <w:pPr>
              <w:pStyle w:val="TableParagraph"/>
              <w:spacing w:before="60" w:after="60"/>
              <w:rPr>
                <w:b/>
                <w:sz w:val="28"/>
                <w:szCs w:val="28"/>
              </w:rPr>
            </w:pPr>
            <w:r w:rsidRPr="009E02CC">
              <w:rPr>
                <w:b/>
                <w:spacing w:val="-5"/>
                <w:sz w:val="28"/>
                <w:szCs w:val="28"/>
              </w:rPr>
              <w:t>TIN</w:t>
            </w:r>
          </w:p>
        </w:tc>
        <w:tc>
          <w:tcPr>
            <w:tcW w:w="1030" w:type="pct"/>
            <w:vAlign w:val="center"/>
          </w:tcPr>
          <w:p w14:paraId="2CC3316C" w14:textId="77777777" w:rsidR="007655BC" w:rsidRPr="009E02CC" w:rsidRDefault="00B2637B" w:rsidP="002C6123">
            <w:pPr>
              <w:pStyle w:val="TableParagraph"/>
              <w:spacing w:before="60" w:after="60"/>
              <w:jc w:val="right"/>
              <w:rPr>
                <w:b/>
                <w:sz w:val="28"/>
                <w:szCs w:val="28"/>
              </w:rPr>
            </w:pPr>
            <w:r w:rsidRPr="009E02CC">
              <w:rPr>
                <w:b/>
                <w:spacing w:val="-4"/>
                <w:sz w:val="28"/>
                <w:szCs w:val="28"/>
              </w:rPr>
              <w:t>0,61</w:t>
            </w:r>
          </w:p>
        </w:tc>
      </w:tr>
      <w:tr w:rsidR="007655BC" w:rsidRPr="009E02CC" w14:paraId="54495F2E" w14:textId="77777777" w:rsidTr="002C6123">
        <w:trPr>
          <w:trHeight w:val="340"/>
        </w:trPr>
        <w:tc>
          <w:tcPr>
            <w:tcW w:w="480" w:type="pct"/>
            <w:vAlign w:val="center"/>
          </w:tcPr>
          <w:p w14:paraId="0F91F46B" w14:textId="77777777" w:rsidR="007655BC" w:rsidRPr="009E02CC" w:rsidRDefault="00B2637B" w:rsidP="002C6123">
            <w:pPr>
              <w:pStyle w:val="TableParagraph"/>
              <w:spacing w:before="60" w:after="60"/>
              <w:rPr>
                <w:b/>
                <w:sz w:val="28"/>
                <w:szCs w:val="28"/>
              </w:rPr>
            </w:pPr>
            <w:r w:rsidRPr="009E02CC">
              <w:rPr>
                <w:b/>
                <w:spacing w:val="-4"/>
                <w:w w:val="105"/>
                <w:sz w:val="28"/>
                <w:szCs w:val="28"/>
              </w:rPr>
              <w:t>2.11</w:t>
            </w:r>
          </w:p>
        </w:tc>
        <w:tc>
          <w:tcPr>
            <w:tcW w:w="2625" w:type="pct"/>
            <w:vAlign w:val="center"/>
          </w:tcPr>
          <w:p w14:paraId="6D5A6FDB" w14:textId="77777777" w:rsidR="007655BC" w:rsidRPr="009E02CC" w:rsidRDefault="00B2637B" w:rsidP="002C612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1820D3C" w14:textId="77777777" w:rsidR="007655BC" w:rsidRPr="009E02CC" w:rsidRDefault="00B2637B" w:rsidP="002C6123">
            <w:pPr>
              <w:pStyle w:val="TableParagraph"/>
              <w:spacing w:before="60" w:after="60"/>
              <w:rPr>
                <w:b/>
                <w:sz w:val="28"/>
                <w:szCs w:val="28"/>
              </w:rPr>
            </w:pPr>
            <w:r w:rsidRPr="009E02CC">
              <w:rPr>
                <w:b/>
                <w:spacing w:val="-5"/>
                <w:sz w:val="28"/>
                <w:szCs w:val="28"/>
              </w:rPr>
              <w:t>NTD</w:t>
            </w:r>
          </w:p>
        </w:tc>
        <w:tc>
          <w:tcPr>
            <w:tcW w:w="1030" w:type="pct"/>
            <w:vAlign w:val="center"/>
          </w:tcPr>
          <w:p w14:paraId="35428732" w14:textId="77777777" w:rsidR="007655BC" w:rsidRPr="009E02CC" w:rsidRDefault="00B2637B" w:rsidP="002C6123">
            <w:pPr>
              <w:pStyle w:val="TableParagraph"/>
              <w:spacing w:before="60" w:after="60"/>
              <w:jc w:val="right"/>
              <w:rPr>
                <w:b/>
                <w:sz w:val="28"/>
                <w:szCs w:val="28"/>
              </w:rPr>
            </w:pPr>
            <w:r w:rsidRPr="009E02CC">
              <w:rPr>
                <w:b/>
                <w:spacing w:val="-2"/>
                <w:sz w:val="28"/>
                <w:szCs w:val="28"/>
              </w:rPr>
              <w:t>12,47</w:t>
            </w:r>
          </w:p>
        </w:tc>
      </w:tr>
      <w:tr w:rsidR="007655BC" w:rsidRPr="009E02CC" w14:paraId="695004B3" w14:textId="77777777" w:rsidTr="002C6123">
        <w:trPr>
          <w:trHeight w:val="340"/>
        </w:trPr>
        <w:tc>
          <w:tcPr>
            <w:tcW w:w="480" w:type="pct"/>
            <w:vAlign w:val="center"/>
          </w:tcPr>
          <w:p w14:paraId="1DD555A2" w14:textId="77777777" w:rsidR="007655BC" w:rsidRPr="009E02CC" w:rsidRDefault="00B2637B" w:rsidP="002C6123">
            <w:pPr>
              <w:pStyle w:val="TableParagraph"/>
              <w:spacing w:before="60" w:after="60"/>
              <w:rPr>
                <w:b/>
                <w:sz w:val="28"/>
                <w:szCs w:val="28"/>
              </w:rPr>
            </w:pPr>
            <w:r w:rsidRPr="009E02CC">
              <w:rPr>
                <w:b/>
                <w:spacing w:val="-4"/>
                <w:w w:val="105"/>
                <w:sz w:val="28"/>
                <w:szCs w:val="28"/>
              </w:rPr>
              <w:t>2.12</w:t>
            </w:r>
          </w:p>
        </w:tc>
        <w:tc>
          <w:tcPr>
            <w:tcW w:w="2625" w:type="pct"/>
            <w:vAlign w:val="center"/>
          </w:tcPr>
          <w:p w14:paraId="1C42ED3D"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E93F847" w14:textId="77777777" w:rsidR="007655BC" w:rsidRPr="009E02CC" w:rsidRDefault="00B2637B" w:rsidP="002C6123">
            <w:pPr>
              <w:pStyle w:val="TableParagraph"/>
              <w:spacing w:before="60" w:after="60"/>
              <w:rPr>
                <w:b/>
                <w:sz w:val="28"/>
                <w:szCs w:val="28"/>
              </w:rPr>
            </w:pPr>
            <w:r w:rsidRPr="009E02CC">
              <w:rPr>
                <w:b/>
                <w:spacing w:val="-5"/>
                <w:sz w:val="28"/>
                <w:szCs w:val="28"/>
              </w:rPr>
              <w:t>TVC</w:t>
            </w:r>
          </w:p>
        </w:tc>
        <w:tc>
          <w:tcPr>
            <w:tcW w:w="1030" w:type="pct"/>
            <w:vAlign w:val="center"/>
          </w:tcPr>
          <w:p w14:paraId="1DA8A1B3" w14:textId="77777777" w:rsidR="007655BC" w:rsidRPr="009E02CC" w:rsidRDefault="00B2637B" w:rsidP="002C6123">
            <w:pPr>
              <w:pStyle w:val="TableParagraph"/>
              <w:spacing w:before="60" w:after="60"/>
              <w:jc w:val="right"/>
              <w:rPr>
                <w:b/>
                <w:sz w:val="28"/>
                <w:szCs w:val="28"/>
              </w:rPr>
            </w:pPr>
            <w:r w:rsidRPr="009E02CC">
              <w:rPr>
                <w:b/>
                <w:spacing w:val="-2"/>
                <w:sz w:val="28"/>
                <w:szCs w:val="28"/>
              </w:rPr>
              <w:t>225,65</w:t>
            </w:r>
          </w:p>
        </w:tc>
      </w:tr>
      <w:tr w:rsidR="007655BC" w:rsidRPr="009E02CC" w14:paraId="48141DEF" w14:textId="77777777" w:rsidTr="002C6123">
        <w:trPr>
          <w:trHeight w:val="340"/>
        </w:trPr>
        <w:tc>
          <w:tcPr>
            <w:tcW w:w="480" w:type="pct"/>
            <w:vAlign w:val="center"/>
          </w:tcPr>
          <w:p w14:paraId="3DD13B77" w14:textId="77777777" w:rsidR="007655BC" w:rsidRPr="009E02CC" w:rsidRDefault="00B2637B" w:rsidP="002C6123">
            <w:pPr>
              <w:pStyle w:val="TableParagraph"/>
              <w:spacing w:before="60" w:after="60"/>
              <w:rPr>
                <w:sz w:val="28"/>
                <w:szCs w:val="28"/>
              </w:rPr>
            </w:pPr>
            <w:r w:rsidRPr="009E02CC">
              <w:rPr>
                <w:spacing w:val="-2"/>
                <w:w w:val="105"/>
                <w:sz w:val="28"/>
                <w:szCs w:val="28"/>
              </w:rPr>
              <w:t>2.12.1</w:t>
            </w:r>
          </w:p>
        </w:tc>
        <w:tc>
          <w:tcPr>
            <w:tcW w:w="2625" w:type="pct"/>
            <w:vAlign w:val="center"/>
          </w:tcPr>
          <w:p w14:paraId="1EE3286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B92185E" w14:textId="77777777" w:rsidR="007655BC" w:rsidRPr="009E02CC" w:rsidRDefault="00B2637B" w:rsidP="002C6123">
            <w:pPr>
              <w:pStyle w:val="TableParagraph"/>
              <w:spacing w:before="60" w:after="60"/>
              <w:rPr>
                <w:sz w:val="28"/>
                <w:szCs w:val="28"/>
              </w:rPr>
            </w:pPr>
            <w:r w:rsidRPr="009E02CC">
              <w:rPr>
                <w:spacing w:val="-5"/>
                <w:sz w:val="28"/>
                <w:szCs w:val="28"/>
              </w:rPr>
              <w:t>MNC</w:t>
            </w:r>
          </w:p>
        </w:tc>
        <w:tc>
          <w:tcPr>
            <w:tcW w:w="1030" w:type="pct"/>
            <w:vAlign w:val="center"/>
          </w:tcPr>
          <w:p w14:paraId="7EBD87EA" w14:textId="77777777" w:rsidR="007655BC" w:rsidRPr="009E02CC" w:rsidRDefault="00B2637B" w:rsidP="002C6123">
            <w:pPr>
              <w:pStyle w:val="TableParagraph"/>
              <w:spacing w:before="60" w:after="60"/>
              <w:jc w:val="right"/>
              <w:rPr>
                <w:sz w:val="28"/>
                <w:szCs w:val="28"/>
              </w:rPr>
            </w:pPr>
            <w:r w:rsidRPr="009E02CC">
              <w:rPr>
                <w:spacing w:val="-2"/>
                <w:sz w:val="28"/>
                <w:szCs w:val="28"/>
              </w:rPr>
              <w:t>142,06</w:t>
            </w:r>
          </w:p>
        </w:tc>
      </w:tr>
      <w:tr w:rsidR="007655BC" w:rsidRPr="009E02CC" w14:paraId="4DD76C95" w14:textId="77777777" w:rsidTr="002C6123">
        <w:trPr>
          <w:trHeight w:val="340"/>
        </w:trPr>
        <w:tc>
          <w:tcPr>
            <w:tcW w:w="480" w:type="pct"/>
            <w:vAlign w:val="center"/>
          </w:tcPr>
          <w:p w14:paraId="46CD3277" w14:textId="77777777" w:rsidR="007655BC" w:rsidRPr="009E02CC" w:rsidRDefault="00B2637B" w:rsidP="002C6123">
            <w:pPr>
              <w:pStyle w:val="TableParagraph"/>
              <w:spacing w:before="60" w:after="60"/>
              <w:rPr>
                <w:sz w:val="28"/>
                <w:szCs w:val="28"/>
              </w:rPr>
            </w:pPr>
            <w:r w:rsidRPr="009E02CC">
              <w:rPr>
                <w:spacing w:val="-2"/>
                <w:w w:val="105"/>
                <w:sz w:val="28"/>
                <w:szCs w:val="28"/>
              </w:rPr>
              <w:t>2.12.2</w:t>
            </w:r>
          </w:p>
        </w:tc>
        <w:tc>
          <w:tcPr>
            <w:tcW w:w="2625" w:type="pct"/>
            <w:vAlign w:val="center"/>
          </w:tcPr>
          <w:p w14:paraId="4915D48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5860119" w14:textId="77777777" w:rsidR="007655BC" w:rsidRPr="009E02CC" w:rsidRDefault="00B2637B" w:rsidP="002C6123">
            <w:pPr>
              <w:pStyle w:val="TableParagraph"/>
              <w:spacing w:before="60" w:after="60"/>
              <w:rPr>
                <w:sz w:val="28"/>
                <w:szCs w:val="28"/>
              </w:rPr>
            </w:pPr>
            <w:r w:rsidRPr="009E02CC">
              <w:rPr>
                <w:spacing w:val="-5"/>
                <w:sz w:val="28"/>
                <w:szCs w:val="28"/>
              </w:rPr>
              <w:t>SON</w:t>
            </w:r>
          </w:p>
        </w:tc>
        <w:tc>
          <w:tcPr>
            <w:tcW w:w="1030" w:type="pct"/>
            <w:vAlign w:val="center"/>
          </w:tcPr>
          <w:p w14:paraId="60E50AAD" w14:textId="77777777" w:rsidR="007655BC" w:rsidRPr="009E02CC" w:rsidRDefault="00B2637B" w:rsidP="002C6123">
            <w:pPr>
              <w:pStyle w:val="TableParagraph"/>
              <w:spacing w:before="60" w:after="60"/>
              <w:jc w:val="right"/>
              <w:rPr>
                <w:sz w:val="28"/>
                <w:szCs w:val="28"/>
              </w:rPr>
            </w:pPr>
            <w:r w:rsidRPr="009E02CC">
              <w:rPr>
                <w:spacing w:val="-2"/>
                <w:sz w:val="28"/>
                <w:szCs w:val="28"/>
              </w:rPr>
              <w:t>83,59</w:t>
            </w:r>
          </w:p>
        </w:tc>
      </w:tr>
      <w:tr w:rsidR="007655BC" w:rsidRPr="009E02CC" w14:paraId="2B0EB714" w14:textId="77777777" w:rsidTr="002C6123">
        <w:trPr>
          <w:trHeight w:val="340"/>
        </w:trPr>
        <w:tc>
          <w:tcPr>
            <w:tcW w:w="480" w:type="pct"/>
            <w:vAlign w:val="center"/>
          </w:tcPr>
          <w:p w14:paraId="5C6D72E2" w14:textId="77777777" w:rsidR="007655BC" w:rsidRPr="009E02CC" w:rsidRDefault="00B2637B" w:rsidP="002C6123">
            <w:pPr>
              <w:pStyle w:val="TableParagraph"/>
              <w:spacing w:before="60" w:after="60"/>
              <w:rPr>
                <w:sz w:val="28"/>
                <w:szCs w:val="28"/>
              </w:rPr>
            </w:pPr>
            <w:r w:rsidRPr="009E02CC">
              <w:rPr>
                <w:spacing w:val="-4"/>
                <w:w w:val="105"/>
                <w:sz w:val="28"/>
                <w:szCs w:val="28"/>
              </w:rPr>
              <w:t>2.13</w:t>
            </w:r>
          </w:p>
        </w:tc>
        <w:tc>
          <w:tcPr>
            <w:tcW w:w="2625" w:type="pct"/>
            <w:vAlign w:val="center"/>
          </w:tcPr>
          <w:p w14:paraId="6DDD316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9BC1195" w14:textId="77777777" w:rsidR="007655BC" w:rsidRPr="009E02CC" w:rsidRDefault="00B2637B" w:rsidP="002C6123">
            <w:pPr>
              <w:pStyle w:val="TableParagraph"/>
              <w:spacing w:before="60" w:after="60"/>
              <w:rPr>
                <w:sz w:val="28"/>
                <w:szCs w:val="28"/>
              </w:rPr>
            </w:pPr>
            <w:r w:rsidRPr="009E02CC">
              <w:rPr>
                <w:spacing w:val="-5"/>
                <w:sz w:val="28"/>
                <w:szCs w:val="28"/>
              </w:rPr>
              <w:t>PNK</w:t>
            </w:r>
          </w:p>
        </w:tc>
        <w:tc>
          <w:tcPr>
            <w:tcW w:w="1030" w:type="pct"/>
            <w:vAlign w:val="center"/>
          </w:tcPr>
          <w:p w14:paraId="1EFB5593"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314D3F37" w14:textId="77777777" w:rsidTr="002C6123">
        <w:trPr>
          <w:trHeight w:val="340"/>
        </w:trPr>
        <w:tc>
          <w:tcPr>
            <w:tcW w:w="480" w:type="pct"/>
            <w:vAlign w:val="center"/>
          </w:tcPr>
          <w:p w14:paraId="6E924976" w14:textId="77777777" w:rsidR="007655BC" w:rsidRPr="009E02CC" w:rsidRDefault="00B2637B" w:rsidP="002C6123">
            <w:pPr>
              <w:pStyle w:val="TableParagraph"/>
              <w:spacing w:before="60" w:after="60"/>
              <w:rPr>
                <w:b/>
                <w:sz w:val="28"/>
                <w:szCs w:val="28"/>
              </w:rPr>
            </w:pPr>
            <w:r w:rsidRPr="009E02CC">
              <w:rPr>
                <w:b/>
                <w:spacing w:val="-10"/>
                <w:w w:val="105"/>
                <w:sz w:val="28"/>
                <w:szCs w:val="28"/>
              </w:rPr>
              <w:t>3</w:t>
            </w:r>
          </w:p>
        </w:tc>
        <w:tc>
          <w:tcPr>
            <w:tcW w:w="2625" w:type="pct"/>
            <w:vAlign w:val="center"/>
          </w:tcPr>
          <w:p w14:paraId="7D1933D7"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AE6C899" w14:textId="77777777" w:rsidR="007655BC" w:rsidRPr="009E02CC" w:rsidRDefault="00B2637B" w:rsidP="002C6123">
            <w:pPr>
              <w:pStyle w:val="TableParagraph"/>
              <w:spacing w:before="60" w:after="60"/>
              <w:rPr>
                <w:b/>
                <w:sz w:val="28"/>
                <w:szCs w:val="28"/>
              </w:rPr>
            </w:pPr>
            <w:r w:rsidRPr="009E02CC">
              <w:rPr>
                <w:b/>
                <w:spacing w:val="-5"/>
                <w:sz w:val="28"/>
                <w:szCs w:val="28"/>
              </w:rPr>
              <w:t>CSD</w:t>
            </w:r>
          </w:p>
        </w:tc>
        <w:tc>
          <w:tcPr>
            <w:tcW w:w="1030" w:type="pct"/>
            <w:vAlign w:val="center"/>
          </w:tcPr>
          <w:p w14:paraId="12AA7B6A" w14:textId="77777777" w:rsidR="007655BC" w:rsidRPr="009E02CC" w:rsidRDefault="00B2637B" w:rsidP="002C6123">
            <w:pPr>
              <w:pStyle w:val="TableParagraph"/>
              <w:spacing w:before="60" w:after="60"/>
              <w:jc w:val="right"/>
              <w:rPr>
                <w:b/>
                <w:sz w:val="28"/>
                <w:szCs w:val="28"/>
              </w:rPr>
            </w:pPr>
            <w:r w:rsidRPr="009E02CC">
              <w:rPr>
                <w:b/>
                <w:spacing w:val="-10"/>
                <w:sz w:val="28"/>
                <w:szCs w:val="28"/>
              </w:rPr>
              <w:t>-</w:t>
            </w:r>
          </w:p>
        </w:tc>
      </w:tr>
      <w:tr w:rsidR="007655BC" w:rsidRPr="009E02CC" w14:paraId="5913C281" w14:textId="77777777" w:rsidTr="002C6123">
        <w:trPr>
          <w:trHeight w:val="340"/>
        </w:trPr>
        <w:tc>
          <w:tcPr>
            <w:tcW w:w="480" w:type="pct"/>
            <w:vAlign w:val="center"/>
          </w:tcPr>
          <w:p w14:paraId="7B7EF32C" w14:textId="77777777" w:rsidR="007655BC" w:rsidRPr="009E02CC" w:rsidRDefault="007655BC" w:rsidP="002C6123">
            <w:pPr>
              <w:pStyle w:val="TableParagraph"/>
              <w:spacing w:before="60" w:after="60"/>
              <w:jc w:val="left"/>
              <w:rPr>
                <w:sz w:val="28"/>
                <w:szCs w:val="28"/>
              </w:rPr>
            </w:pPr>
          </w:p>
        </w:tc>
        <w:tc>
          <w:tcPr>
            <w:tcW w:w="2625" w:type="pct"/>
            <w:vAlign w:val="center"/>
          </w:tcPr>
          <w:p w14:paraId="5043E927"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85454E8" w14:textId="77777777" w:rsidR="007655BC" w:rsidRPr="009E02CC" w:rsidRDefault="007655BC" w:rsidP="002C6123">
            <w:pPr>
              <w:pStyle w:val="TableParagraph"/>
              <w:spacing w:before="60" w:after="60"/>
              <w:jc w:val="left"/>
              <w:rPr>
                <w:sz w:val="28"/>
                <w:szCs w:val="28"/>
              </w:rPr>
            </w:pPr>
          </w:p>
        </w:tc>
        <w:tc>
          <w:tcPr>
            <w:tcW w:w="1030" w:type="pct"/>
            <w:vAlign w:val="center"/>
          </w:tcPr>
          <w:p w14:paraId="364A3D05"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3CFE04B9" w14:textId="77777777" w:rsidTr="002C6123">
        <w:trPr>
          <w:trHeight w:val="340"/>
        </w:trPr>
        <w:tc>
          <w:tcPr>
            <w:tcW w:w="480" w:type="pct"/>
            <w:vAlign w:val="center"/>
          </w:tcPr>
          <w:p w14:paraId="6619B8F6" w14:textId="77777777" w:rsidR="007655BC" w:rsidRPr="009E02CC" w:rsidRDefault="00B2637B" w:rsidP="002C6123">
            <w:pPr>
              <w:pStyle w:val="TableParagraph"/>
              <w:spacing w:before="60" w:after="60"/>
              <w:rPr>
                <w:sz w:val="28"/>
                <w:szCs w:val="28"/>
              </w:rPr>
            </w:pPr>
            <w:r w:rsidRPr="009E02CC">
              <w:rPr>
                <w:spacing w:val="-5"/>
                <w:w w:val="105"/>
                <w:sz w:val="28"/>
                <w:szCs w:val="28"/>
              </w:rPr>
              <w:t>3.1</w:t>
            </w:r>
          </w:p>
        </w:tc>
        <w:tc>
          <w:tcPr>
            <w:tcW w:w="2625" w:type="pct"/>
            <w:vAlign w:val="center"/>
          </w:tcPr>
          <w:p w14:paraId="03D9970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D82A87A" w14:textId="77777777" w:rsidR="007655BC" w:rsidRPr="009E02CC" w:rsidRDefault="00B2637B" w:rsidP="002C6123">
            <w:pPr>
              <w:pStyle w:val="TableParagraph"/>
              <w:spacing w:before="60" w:after="60"/>
              <w:rPr>
                <w:sz w:val="28"/>
                <w:szCs w:val="28"/>
              </w:rPr>
            </w:pPr>
            <w:r w:rsidRPr="009E02CC">
              <w:rPr>
                <w:spacing w:val="-5"/>
                <w:sz w:val="28"/>
                <w:szCs w:val="28"/>
              </w:rPr>
              <w:t>BCS</w:t>
            </w:r>
          </w:p>
        </w:tc>
        <w:tc>
          <w:tcPr>
            <w:tcW w:w="1030" w:type="pct"/>
            <w:vAlign w:val="center"/>
          </w:tcPr>
          <w:p w14:paraId="2886231E"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6169BBA9" w14:textId="77777777" w:rsidTr="002C6123">
        <w:trPr>
          <w:trHeight w:val="340"/>
        </w:trPr>
        <w:tc>
          <w:tcPr>
            <w:tcW w:w="480" w:type="pct"/>
            <w:vAlign w:val="center"/>
          </w:tcPr>
          <w:p w14:paraId="78080A57" w14:textId="77777777" w:rsidR="007655BC" w:rsidRPr="009E02CC" w:rsidRDefault="00B2637B" w:rsidP="002C6123">
            <w:pPr>
              <w:pStyle w:val="TableParagraph"/>
              <w:spacing w:before="60" w:after="60"/>
              <w:rPr>
                <w:sz w:val="28"/>
                <w:szCs w:val="28"/>
              </w:rPr>
            </w:pPr>
            <w:r w:rsidRPr="009E02CC">
              <w:rPr>
                <w:spacing w:val="-5"/>
                <w:w w:val="105"/>
                <w:sz w:val="28"/>
                <w:szCs w:val="28"/>
              </w:rPr>
              <w:t>3.2</w:t>
            </w:r>
          </w:p>
        </w:tc>
        <w:tc>
          <w:tcPr>
            <w:tcW w:w="2625" w:type="pct"/>
            <w:vAlign w:val="center"/>
          </w:tcPr>
          <w:p w14:paraId="6781A357"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36424A2" w14:textId="77777777" w:rsidR="007655BC" w:rsidRPr="009E02CC" w:rsidRDefault="00B2637B" w:rsidP="002C6123">
            <w:pPr>
              <w:pStyle w:val="TableParagraph"/>
              <w:spacing w:before="60" w:after="60"/>
              <w:rPr>
                <w:sz w:val="28"/>
                <w:szCs w:val="28"/>
              </w:rPr>
            </w:pPr>
            <w:r w:rsidRPr="009E02CC">
              <w:rPr>
                <w:spacing w:val="-5"/>
                <w:sz w:val="28"/>
                <w:szCs w:val="28"/>
              </w:rPr>
              <w:t>DCS</w:t>
            </w:r>
          </w:p>
        </w:tc>
        <w:tc>
          <w:tcPr>
            <w:tcW w:w="1030" w:type="pct"/>
            <w:vAlign w:val="center"/>
          </w:tcPr>
          <w:p w14:paraId="63DE477F"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16FEA1D" w14:textId="77777777" w:rsidTr="002C6123">
        <w:trPr>
          <w:trHeight w:val="340"/>
        </w:trPr>
        <w:tc>
          <w:tcPr>
            <w:tcW w:w="480" w:type="pct"/>
            <w:vAlign w:val="center"/>
          </w:tcPr>
          <w:p w14:paraId="30512B25" w14:textId="77777777" w:rsidR="007655BC" w:rsidRPr="009E02CC" w:rsidRDefault="00B2637B" w:rsidP="002C6123">
            <w:pPr>
              <w:pStyle w:val="TableParagraph"/>
              <w:spacing w:before="60" w:after="60"/>
              <w:rPr>
                <w:sz w:val="28"/>
                <w:szCs w:val="28"/>
              </w:rPr>
            </w:pPr>
            <w:r w:rsidRPr="009E02CC">
              <w:rPr>
                <w:spacing w:val="-5"/>
                <w:w w:val="105"/>
                <w:sz w:val="28"/>
                <w:szCs w:val="28"/>
              </w:rPr>
              <w:t>3.3</w:t>
            </w:r>
          </w:p>
        </w:tc>
        <w:tc>
          <w:tcPr>
            <w:tcW w:w="2625" w:type="pct"/>
            <w:vAlign w:val="center"/>
          </w:tcPr>
          <w:p w14:paraId="34F101BC" w14:textId="77777777" w:rsidR="007655BC" w:rsidRPr="009E02CC" w:rsidRDefault="00B2637B" w:rsidP="002C612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CDC543A" w14:textId="77777777" w:rsidR="007655BC" w:rsidRPr="009E02CC" w:rsidRDefault="00B2637B" w:rsidP="002C6123">
            <w:pPr>
              <w:pStyle w:val="TableParagraph"/>
              <w:spacing w:before="60" w:after="60"/>
              <w:rPr>
                <w:sz w:val="28"/>
                <w:szCs w:val="28"/>
              </w:rPr>
            </w:pPr>
            <w:r w:rsidRPr="009E02CC">
              <w:rPr>
                <w:spacing w:val="-5"/>
                <w:sz w:val="28"/>
                <w:szCs w:val="28"/>
              </w:rPr>
              <w:t>NCS</w:t>
            </w:r>
          </w:p>
        </w:tc>
        <w:tc>
          <w:tcPr>
            <w:tcW w:w="1030" w:type="pct"/>
            <w:vAlign w:val="center"/>
          </w:tcPr>
          <w:p w14:paraId="4B98011F"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DEF9087" w14:textId="77777777" w:rsidTr="002C6123">
        <w:trPr>
          <w:trHeight w:val="340"/>
        </w:trPr>
        <w:tc>
          <w:tcPr>
            <w:tcW w:w="480" w:type="pct"/>
            <w:vAlign w:val="center"/>
          </w:tcPr>
          <w:p w14:paraId="5D752AEF" w14:textId="77777777" w:rsidR="007655BC" w:rsidRPr="009E02CC" w:rsidRDefault="00B2637B" w:rsidP="002C6123">
            <w:pPr>
              <w:pStyle w:val="TableParagraph"/>
              <w:spacing w:before="60" w:after="60"/>
              <w:rPr>
                <w:sz w:val="28"/>
                <w:szCs w:val="28"/>
              </w:rPr>
            </w:pPr>
            <w:r w:rsidRPr="009E02CC">
              <w:rPr>
                <w:spacing w:val="-5"/>
                <w:w w:val="105"/>
                <w:sz w:val="28"/>
                <w:szCs w:val="28"/>
              </w:rPr>
              <w:t>3.4</w:t>
            </w:r>
          </w:p>
        </w:tc>
        <w:tc>
          <w:tcPr>
            <w:tcW w:w="2625" w:type="pct"/>
            <w:vAlign w:val="center"/>
          </w:tcPr>
          <w:p w14:paraId="72FCE8D7"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B7D6E06" w14:textId="77777777" w:rsidR="007655BC" w:rsidRPr="009E02CC" w:rsidRDefault="00B2637B" w:rsidP="002C6123">
            <w:pPr>
              <w:pStyle w:val="TableParagraph"/>
              <w:spacing w:before="60" w:after="60"/>
              <w:rPr>
                <w:sz w:val="28"/>
                <w:szCs w:val="28"/>
              </w:rPr>
            </w:pPr>
            <w:r w:rsidRPr="009E02CC">
              <w:rPr>
                <w:spacing w:val="-5"/>
                <w:sz w:val="28"/>
                <w:szCs w:val="28"/>
              </w:rPr>
              <w:t>MCS</w:t>
            </w:r>
          </w:p>
        </w:tc>
        <w:tc>
          <w:tcPr>
            <w:tcW w:w="1030" w:type="pct"/>
            <w:vAlign w:val="center"/>
          </w:tcPr>
          <w:p w14:paraId="45F2C800"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6CDE46B5" w14:textId="77777777" w:rsidTr="002C6123">
        <w:trPr>
          <w:trHeight w:val="340"/>
        </w:trPr>
        <w:tc>
          <w:tcPr>
            <w:tcW w:w="480" w:type="pct"/>
            <w:vAlign w:val="center"/>
          </w:tcPr>
          <w:p w14:paraId="3A884D6E" w14:textId="77777777" w:rsidR="007655BC" w:rsidRPr="009E02CC" w:rsidRDefault="00B2637B" w:rsidP="002C6123">
            <w:pPr>
              <w:pStyle w:val="TableParagraph"/>
              <w:spacing w:before="60" w:after="60"/>
              <w:rPr>
                <w:b/>
                <w:sz w:val="28"/>
                <w:szCs w:val="28"/>
              </w:rPr>
            </w:pPr>
            <w:r w:rsidRPr="009E02CC">
              <w:rPr>
                <w:b/>
                <w:spacing w:val="-10"/>
                <w:w w:val="105"/>
                <w:sz w:val="28"/>
                <w:szCs w:val="28"/>
              </w:rPr>
              <w:t>4</w:t>
            </w:r>
          </w:p>
        </w:tc>
        <w:tc>
          <w:tcPr>
            <w:tcW w:w="2625" w:type="pct"/>
            <w:vAlign w:val="center"/>
          </w:tcPr>
          <w:p w14:paraId="1A0F4C41"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7ED248A" w14:textId="77777777" w:rsidR="007655BC" w:rsidRPr="009E02CC" w:rsidRDefault="007655BC" w:rsidP="002C6123">
            <w:pPr>
              <w:pStyle w:val="TableParagraph"/>
              <w:spacing w:before="60" w:after="60"/>
              <w:jc w:val="left"/>
              <w:rPr>
                <w:sz w:val="28"/>
                <w:szCs w:val="28"/>
              </w:rPr>
            </w:pPr>
          </w:p>
        </w:tc>
        <w:tc>
          <w:tcPr>
            <w:tcW w:w="1030" w:type="pct"/>
            <w:vAlign w:val="center"/>
          </w:tcPr>
          <w:p w14:paraId="3F9FB48C"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bl>
    <w:p w14:paraId="264B8484" w14:textId="77777777" w:rsidR="007655BC" w:rsidRPr="009E02CC" w:rsidRDefault="00B2637B" w:rsidP="002C612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A27920C"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1B1AA4E3" w14:textId="77777777" w:rsidR="007655BC" w:rsidRPr="009E02CC" w:rsidRDefault="00B2637B" w:rsidP="002C612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48</w:t>
      </w:r>
    </w:p>
    <w:p w14:paraId="683459BA" w14:textId="77777777" w:rsidR="007655BC" w:rsidRPr="009E02CC" w:rsidRDefault="00B2637B" w:rsidP="002C6123">
      <w:pPr>
        <w:pStyle w:val="Heading1"/>
        <w:spacing w:before="0"/>
        <w:ind w:left="0" w:right="0"/>
        <w:rPr>
          <w:sz w:val="28"/>
          <w:szCs w:val="28"/>
        </w:rPr>
      </w:pPr>
      <w:r w:rsidRPr="009E02CC">
        <w:rPr>
          <w:sz w:val="28"/>
          <w:szCs w:val="28"/>
        </w:rPr>
        <w:t>ĐIỀU CHỈNH PHÂN BỔ CHỈ TIÊU SỬ DỤNG ĐẤT ĐẾN NĂM 2030 ĐỐI VỚI XÃ PHÚ VINH</w:t>
      </w:r>
    </w:p>
    <w:p w14:paraId="3B63166D" w14:textId="77777777" w:rsidR="007655BC" w:rsidRPr="009E02CC" w:rsidRDefault="00B2637B" w:rsidP="002C612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11926FB9" w14:textId="77777777" w:rsidTr="002C6123">
        <w:trPr>
          <w:trHeight w:val="636"/>
        </w:trPr>
        <w:tc>
          <w:tcPr>
            <w:tcW w:w="480" w:type="pct"/>
            <w:vAlign w:val="center"/>
          </w:tcPr>
          <w:p w14:paraId="7D03A49D" w14:textId="42773FC9" w:rsidR="00544AC7" w:rsidRPr="009E02CC" w:rsidRDefault="00544AC7" w:rsidP="002C6123">
            <w:pPr>
              <w:pStyle w:val="TableParagraph"/>
              <w:spacing w:before="60" w:after="60"/>
              <w:rPr>
                <w:b/>
                <w:sz w:val="28"/>
                <w:szCs w:val="28"/>
              </w:rPr>
            </w:pPr>
            <w:r w:rsidRPr="009E02CC">
              <w:rPr>
                <w:b/>
                <w:spacing w:val="-5"/>
                <w:sz w:val="28"/>
                <w:szCs w:val="28"/>
              </w:rPr>
              <w:t>STT</w:t>
            </w:r>
          </w:p>
        </w:tc>
        <w:tc>
          <w:tcPr>
            <w:tcW w:w="2625" w:type="pct"/>
            <w:vAlign w:val="center"/>
          </w:tcPr>
          <w:p w14:paraId="15D955FB" w14:textId="15FF4A1D" w:rsidR="00544AC7" w:rsidRPr="009E02CC" w:rsidRDefault="00544AC7" w:rsidP="002C612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CB47AEA" w14:textId="6CE03D59" w:rsidR="00544AC7" w:rsidRPr="009E02CC" w:rsidRDefault="00544AC7" w:rsidP="002C6123">
            <w:pPr>
              <w:pStyle w:val="TableParagraph"/>
              <w:spacing w:before="60" w:after="60"/>
              <w:rPr>
                <w:b/>
                <w:sz w:val="28"/>
                <w:szCs w:val="28"/>
              </w:rPr>
            </w:pPr>
            <w:r w:rsidRPr="009E02CC">
              <w:rPr>
                <w:b/>
                <w:spacing w:val="-5"/>
                <w:sz w:val="28"/>
                <w:szCs w:val="28"/>
              </w:rPr>
              <w:t>Mã</w:t>
            </w:r>
          </w:p>
        </w:tc>
        <w:tc>
          <w:tcPr>
            <w:tcW w:w="1030" w:type="pct"/>
            <w:vAlign w:val="center"/>
          </w:tcPr>
          <w:p w14:paraId="4A755032" w14:textId="639EB56B" w:rsidR="00544AC7" w:rsidRPr="009E02CC" w:rsidRDefault="00544AC7" w:rsidP="002C612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919E54B" w14:textId="77777777" w:rsidTr="002C6123">
        <w:trPr>
          <w:trHeight w:val="274"/>
        </w:trPr>
        <w:tc>
          <w:tcPr>
            <w:tcW w:w="480" w:type="pct"/>
            <w:vAlign w:val="center"/>
          </w:tcPr>
          <w:p w14:paraId="39D4D2B7" w14:textId="77777777" w:rsidR="007655BC" w:rsidRPr="009E02CC" w:rsidRDefault="00B2637B" w:rsidP="002C6123">
            <w:pPr>
              <w:pStyle w:val="TableParagraph"/>
              <w:spacing w:before="60" w:after="60"/>
              <w:rPr>
                <w:i/>
                <w:sz w:val="28"/>
                <w:szCs w:val="28"/>
              </w:rPr>
            </w:pPr>
            <w:r w:rsidRPr="009E02CC">
              <w:rPr>
                <w:i/>
                <w:spacing w:val="-5"/>
                <w:sz w:val="28"/>
                <w:szCs w:val="28"/>
              </w:rPr>
              <w:t>(1)</w:t>
            </w:r>
          </w:p>
        </w:tc>
        <w:tc>
          <w:tcPr>
            <w:tcW w:w="2625" w:type="pct"/>
            <w:vAlign w:val="center"/>
          </w:tcPr>
          <w:p w14:paraId="34A48D66" w14:textId="77777777" w:rsidR="007655BC" w:rsidRPr="009E02CC" w:rsidRDefault="00B2637B" w:rsidP="002C6123">
            <w:pPr>
              <w:pStyle w:val="TableParagraph"/>
              <w:spacing w:before="60" w:after="60"/>
              <w:rPr>
                <w:i/>
                <w:sz w:val="28"/>
                <w:szCs w:val="28"/>
              </w:rPr>
            </w:pPr>
            <w:r w:rsidRPr="009E02CC">
              <w:rPr>
                <w:i/>
                <w:spacing w:val="-5"/>
                <w:sz w:val="28"/>
                <w:szCs w:val="28"/>
              </w:rPr>
              <w:t>(2)</w:t>
            </w:r>
          </w:p>
        </w:tc>
        <w:tc>
          <w:tcPr>
            <w:tcW w:w="865" w:type="pct"/>
            <w:vAlign w:val="center"/>
          </w:tcPr>
          <w:p w14:paraId="27D15082" w14:textId="77777777" w:rsidR="007655BC" w:rsidRPr="009E02CC" w:rsidRDefault="00B2637B" w:rsidP="002C6123">
            <w:pPr>
              <w:pStyle w:val="TableParagraph"/>
              <w:spacing w:before="60" w:after="60"/>
              <w:rPr>
                <w:i/>
                <w:sz w:val="28"/>
                <w:szCs w:val="28"/>
              </w:rPr>
            </w:pPr>
            <w:r w:rsidRPr="009E02CC">
              <w:rPr>
                <w:i/>
                <w:spacing w:val="-5"/>
                <w:sz w:val="28"/>
                <w:szCs w:val="28"/>
              </w:rPr>
              <w:t>(3)</w:t>
            </w:r>
          </w:p>
        </w:tc>
        <w:tc>
          <w:tcPr>
            <w:tcW w:w="1030" w:type="pct"/>
            <w:vAlign w:val="center"/>
          </w:tcPr>
          <w:p w14:paraId="240A4586" w14:textId="77777777" w:rsidR="007655BC" w:rsidRPr="009E02CC" w:rsidRDefault="00B2637B" w:rsidP="002C6123">
            <w:pPr>
              <w:pStyle w:val="TableParagraph"/>
              <w:spacing w:before="60" w:after="60"/>
              <w:rPr>
                <w:i/>
                <w:sz w:val="28"/>
                <w:szCs w:val="28"/>
              </w:rPr>
            </w:pPr>
            <w:r w:rsidRPr="009E02CC">
              <w:rPr>
                <w:i/>
                <w:spacing w:val="-5"/>
                <w:sz w:val="28"/>
                <w:szCs w:val="28"/>
              </w:rPr>
              <w:t>(4)</w:t>
            </w:r>
          </w:p>
        </w:tc>
      </w:tr>
      <w:tr w:rsidR="007655BC" w:rsidRPr="009E02CC" w14:paraId="47A9B5E1" w14:textId="77777777" w:rsidTr="002C6123">
        <w:trPr>
          <w:trHeight w:val="340"/>
        </w:trPr>
        <w:tc>
          <w:tcPr>
            <w:tcW w:w="480" w:type="pct"/>
            <w:vAlign w:val="center"/>
          </w:tcPr>
          <w:p w14:paraId="317E5041" w14:textId="77777777" w:rsidR="007655BC" w:rsidRPr="009E02CC" w:rsidRDefault="007655BC" w:rsidP="002C6123">
            <w:pPr>
              <w:pStyle w:val="TableParagraph"/>
              <w:spacing w:before="60" w:after="60"/>
              <w:jc w:val="left"/>
              <w:rPr>
                <w:sz w:val="28"/>
                <w:szCs w:val="28"/>
              </w:rPr>
            </w:pPr>
          </w:p>
        </w:tc>
        <w:tc>
          <w:tcPr>
            <w:tcW w:w="2625" w:type="pct"/>
            <w:vAlign w:val="center"/>
          </w:tcPr>
          <w:p w14:paraId="55D99791" w14:textId="77777777" w:rsidR="007655BC" w:rsidRPr="009E02CC" w:rsidRDefault="00B2637B" w:rsidP="002C612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7987A3B" w14:textId="77777777" w:rsidR="007655BC" w:rsidRPr="009E02CC" w:rsidRDefault="007655BC" w:rsidP="002C6123">
            <w:pPr>
              <w:pStyle w:val="TableParagraph"/>
              <w:spacing w:before="60" w:after="60"/>
              <w:jc w:val="left"/>
              <w:rPr>
                <w:sz w:val="28"/>
                <w:szCs w:val="28"/>
              </w:rPr>
            </w:pPr>
          </w:p>
        </w:tc>
        <w:tc>
          <w:tcPr>
            <w:tcW w:w="1030" w:type="pct"/>
            <w:vAlign w:val="center"/>
          </w:tcPr>
          <w:p w14:paraId="4F95FA21" w14:textId="77777777" w:rsidR="007655BC" w:rsidRPr="009E02CC" w:rsidRDefault="00B2637B" w:rsidP="002C6123">
            <w:pPr>
              <w:pStyle w:val="TableParagraph"/>
              <w:spacing w:before="60" w:after="60"/>
              <w:jc w:val="right"/>
              <w:rPr>
                <w:b/>
                <w:sz w:val="28"/>
                <w:szCs w:val="28"/>
              </w:rPr>
            </w:pPr>
            <w:r w:rsidRPr="009E02CC">
              <w:rPr>
                <w:b/>
                <w:spacing w:val="-2"/>
                <w:sz w:val="28"/>
                <w:szCs w:val="28"/>
              </w:rPr>
              <w:t>6.944,92</w:t>
            </w:r>
          </w:p>
        </w:tc>
      </w:tr>
      <w:tr w:rsidR="007655BC" w:rsidRPr="009E02CC" w14:paraId="279F871C" w14:textId="77777777" w:rsidTr="002C6123">
        <w:trPr>
          <w:trHeight w:val="340"/>
        </w:trPr>
        <w:tc>
          <w:tcPr>
            <w:tcW w:w="480" w:type="pct"/>
            <w:vAlign w:val="center"/>
          </w:tcPr>
          <w:p w14:paraId="54B3562C" w14:textId="77777777" w:rsidR="007655BC" w:rsidRPr="009E02CC" w:rsidRDefault="00B2637B" w:rsidP="002C6123">
            <w:pPr>
              <w:pStyle w:val="TableParagraph"/>
              <w:spacing w:before="60" w:after="60"/>
              <w:rPr>
                <w:b/>
                <w:sz w:val="28"/>
                <w:szCs w:val="28"/>
              </w:rPr>
            </w:pPr>
            <w:r w:rsidRPr="009E02CC">
              <w:rPr>
                <w:b/>
                <w:spacing w:val="-10"/>
                <w:w w:val="105"/>
                <w:sz w:val="28"/>
                <w:szCs w:val="28"/>
              </w:rPr>
              <w:t>1</w:t>
            </w:r>
          </w:p>
        </w:tc>
        <w:tc>
          <w:tcPr>
            <w:tcW w:w="2625" w:type="pct"/>
            <w:vAlign w:val="center"/>
          </w:tcPr>
          <w:p w14:paraId="7EFDC33A"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83781D4" w14:textId="77777777" w:rsidR="007655BC" w:rsidRPr="009E02CC" w:rsidRDefault="00B2637B" w:rsidP="002C6123">
            <w:pPr>
              <w:pStyle w:val="TableParagraph"/>
              <w:spacing w:before="60" w:after="60"/>
              <w:rPr>
                <w:b/>
                <w:sz w:val="28"/>
                <w:szCs w:val="28"/>
              </w:rPr>
            </w:pPr>
            <w:r w:rsidRPr="009E02CC">
              <w:rPr>
                <w:b/>
                <w:spacing w:val="-5"/>
                <w:sz w:val="28"/>
                <w:szCs w:val="28"/>
              </w:rPr>
              <w:t>NNP</w:t>
            </w:r>
          </w:p>
        </w:tc>
        <w:tc>
          <w:tcPr>
            <w:tcW w:w="1030" w:type="pct"/>
            <w:vAlign w:val="center"/>
          </w:tcPr>
          <w:p w14:paraId="347C824D" w14:textId="77777777" w:rsidR="007655BC" w:rsidRPr="009E02CC" w:rsidRDefault="00B2637B" w:rsidP="002C6123">
            <w:pPr>
              <w:pStyle w:val="TableParagraph"/>
              <w:spacing w:before="60" w:after="60"/>
              <w:jc w:val="right"/>
              <w:rPr>
                <w:b/>
                <w:sz w:val="28"/>
                <w:szCs w:val="28"/>
              </w:rPr>
            </w:pPr>
            <w:r w:rsidRPr="009E02CC">
              <w:rPr>
                <w:b/>
                <w:spacing w:val="-2"/>
                <w:sz w:val="28"/>
                <w:szCs w:val="28"/>
              </w:rPr>
              <w:t>5.693,80</w:t>
            </w:r>
          </w:p>
        </w:tc>
      </w:tr>
      <w:tr w:rsidR="007655BC" w:rsidRPr="009E02CC" w14:paraId="265C9DEB" w14:textId="77777777" w:rsidTr="002C6123">
        <w:trPr>
          <w:trHeight w:val="340"/>
        </w:trPr>
        <w:tc>
          <w:tcPr>
            <w:tcW w:w="480" w:type="pct"/>
            <w:vAlign w:val="center"/>
          </w:tcPr>
          <w:p w14:paraId="2E0F0D6C" w14:textId="77777777" w:rsidR="007655BC" w:rsidRPr="009E02CC" w:rsidRDefault="007655BC" w:rsidP="002C6123">
            <w:pPr>
              <w:pStyle w:val="TableParagraph"/>
              <w:spacing w:before="60" w:after="60"/>
              <w:jc w:val="left"/>
              <w:rPr>
                <w:sz w:val="28"/>
                <w:szCs w:val="28"/>
              </w:rPr>
            </w:pPr>
          </w:p>
        </w:tc>
        <w:tc>
          <w:tcPr>
            <w:tcW w:w="2625" w:type="pct"/>
            <w:vAlign w:val="center"/>
          </w:tcPr>
          <w:p w14:paraId="1282B052"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AB2E33A" w14:textId="77777777" w:rsidR="007655BC" w:rsidRPr="009E02CC" w:rsidRDefault="007655BC" w:rsidP="002C6123">
            <w:pPr>
              <w:pStyle w:val="TableParagraph"/>
              <w:spacing w:before="60" w:after="60"/>
              <w:jc w:val="left"/>
              <w:rPr>
                <w:sz w:val="28"/>
                <w:szCs w:val="28"/>
              </w:rPr>
            </w:pPr>
          </w:p>
        </w:tc>
        <w:tc>
          <w:tcPr>
            <w:tcW w:w="1030" w:type="pct"/>
            <w:vAlign w:val="center"/>
          </w:tcPr>
          <w:p w14:paraId="7BC3ECB4"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441F3A9" w14:textId="77777777" w:rsidTr="002C6123">
        <w:trPr>
          <w:trHeight w:val="340"/>
        </w:trPr>
        <w:tc>
          <w:tcPr>
            <w:tcW w:w="480" w:type="pct"/>
            <w:vAlign w:val="center"/>
          </w:tcPr>
          <w:p w14:paraId="4A2302D5" w14:textId="77777777" w:rsidR="007655BC" w:rsidRPr="009E02CC" w:rsidRDefault="00B2637B" w:rsidP="002C6123">
            <w:pPr>
              <w:pStyle w:val="TableParagraph"/>
              <w:spacing w:before="60" w:after="60"/>
              <w:rPr>
                <w:sz w:val="28"/>
                <w:szCs w:val="28"/>
              </w:rPr>
            </w:pPr>
            <w:r w:rsidRPr="009E02CC">
              <w:rPr>
                <w:spacing w:val="-5"/>
                <w:w w:val="105"/>
                <w:sz w:val="28"/>
                <w:szCs w:val="28"/>
              </w:rPr>
              <w:t>1.1</w:t>
            </w:r>
          </w:p>
        </w:tc>
        <w:tc>
          <w:tcPr>
            <w:tcW w:w="2625" w:type="pct"/>
            <w:vAlign w:val="center"/>
          </w:tcPr>
          <w:p w14:paraId="3C3083A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C36F163" w14:textId="77777777" w:rsidR="007655BC" w:rsidRPr="009E02CC" w:rsidRDefault="00B2637B" w:rsidP="002C6123">
            <w:pPr>
              <w:pStyle w:val="TableParagraph"/>
              <w:spacing w:before="60" w:after="60"/>
              <w:rPr>
                <w:sz w:val="28"/>
                <w:szCs w:val="28"/>
              </w:rPr>
            </w:pPr>
            <w:r w:rsidRPr="009E02CC">
              <w:rPr>
                <w:spacing w:val="-5"/>
                <w:sz w:val="28"/>
                <w:szCs w:val="28"/>
              </w:rPr>
              <w:t>LUA</w:t>
            </w:r>
          </w:p>
        </w:tc>
        <w:tc>
          <w:tcPr>
            <w:tcW w:w="1030" w:type="pct"/>
            <w:vAlign w:val="center"/>
          </w:tcPr>
          <w:p w14:paraId="52D72F64" w14:textId="77777777" w:rsidR="007655BC" w:rsidRPr="009E02CC" w:rsidRDefault="00B2637B" w:rsidP="002C6123">
            <w:pPr>
              <w:pStyle w:val="TableParagraph"/>
              <w:spacing w:before="60" w:after="60"/>
              <w:jc w:val="right"/>
              <w:rPr>
                <w:sz w:val="28"/>
                <w:szCs w:val="28"/>
              </w:rPr>
            </w:pPr>
            <w:r w:rsidRPr="009E02CC">
              <w:rPr>
                <w:spacing w:val="-2"/>
                <w:sz w:val="28"/>
                <w:szCs w:val="28"/>
              </w:rPr>
              <w:t>281,02</w:t>
            </w:r>
          </w:p>
        </w:tc>
      </w:tr>
      <w:tr w:rsidR="007655BC" w:rsidRPr="009E02CC" w14:paraId="53C2FCB7" w14:textId="77777777" w:rsidTr="002C6123">
        <w:trPr>
          <w:trHeight w:val="340"/>
        </w:trPr>
        <w:tc>
          <w:tcPr>
            <w:tcW w:w="480" w:type="pct"/>
            <w:vAlign w:val="center"/>
          </w:tcPr>
          <w:p w14:paraId="112D5631" w14:textId="77777777" w:rsidR="007655BC" w:rsidRPr="009E02CC" w:rsidRDefault="00B2637B" w:rsidP="002C6123">
            <w:pPr>
              <w:pStyle w:val="TableParagraph"/>
              <w:spacing w:before="60" w:after="60"/>
              <w:rPr>
                <w:sz w:val="28"/>
                <w:szCs w:val="28"/>
              </w:rPr>
            </w:pPr>
            <w:r w:rsidRPr="009E02CC">
              <w:rPr>
                <w:spacing w:val="-2"/>
                <w:w w:val="105"/>
                <w:sz w:val="28"/>
                <w:szCs w:val="28"/>
              </w:rPr>
              <w:t>1.1.1</w:t>
            </w:r>
          </w:p>
        </w:tc>
        <w:tc>
          <w:tcPr>
            <w:tcW w:w="2625" w:type="pct"/>
            <w:vAlign w:val="center"/>
          </w:tcPr>
          <w:p w14:paraId="1350475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9CD3DD5" w14:textId="77777777" w:rsidR="007655BC" w:rsidRPr="009E02CC" w:rsidRDefault="00B2637B" w:rsidP="002C6123">
            <w:pPr>
              <w:pStyle w:val="TableParagraph"/>
              <w:spacing w:before="60" w:after="60"/>
              <w:rPr>
                <w:sz w:val="28"/>
                <w:szCs w:val="28"/>
              </w:rPr>
            </w:pPr>
            <w:r w:rsidRPr="009E02CC">
              <w:rPr>
                <w:spacing w:val="-5"/>
                <w:sz w:val="28"/>
                <w:szCs w:val="28"/>
              </w:rPr>
              <w:t>LUC</w:t>
            </w:r>
          </w:p>
        </w:tc>
        <w:tc>
          <w:tcPr>
            <w:tcW w:w="1030" w:type="pct"/>
            <w:vAlign w:val="center"/>
          </w:tcPr>
          <w:p w14:paraId="21C9BF77" w14:textId="77777777" w:rsidR="007655BC" w:rsidRPr="009E02CC" w:rsidRDefault="00B2637B" w:rsidP="002C6123">
            <w:pPr>
              <w:pStyle w:val="TableParagraph"/>
              <w:spacing w:before="60" w:after="60"/>
              <w:jc w:val="right"/>
              <w:rPr>
                <w:sz w:val="28"/>
                <w:szCs w:val="28"/>
              </w:rPr>
            </w:pPr>
            <w:r w:rsidRPr="009E02CC">
              <w:rPr>
                <w:spacing w:val="-2"/>
                <w:sz w:val="28"/>
                <w:szCs w:val="28"/>
              </w:rPr>
              <w:t>264,38</w:t>
            </w:r>
          </w:p>
        </w:tc>
      </w:tr>
      <w:tr w:rsidR="007655BC" w:rsidRPr="009E02CC" w14:paraId="6A9C6B7B" w14:textId="77777777" w:rsidTr="002C6123">
        <w:trPr>
          <w:trHeight w:val="340"/>
        </w:trPr>
        <w:tc>
          <w:tcPr>
            <w:tcW w:w="480" w:type="pct"/>
            <w:vAlign w:val="center"/>
          </w:tcPr>
          <w:p w14:paraId="7A65D311" w14:textId="77777777" w:rsidR="007655BC" w:rsidRPr="009E02CC" w:rsidRDefault="00B2637B" w:rsidP="002C6123">
            <w:pPr>
              <w:pStyle w:val="TableParagraph"/>
              <w:spacing w:before="60" w:after="60"/>
              <w:rPr>
                <w:sz w:val="28"/>
                <w:szCs w:val="28"/>
              </w:rPr>
            </w:pPr>
            <w:r w:rsidRPr="009E02CC">
              <w:rPr>
                <w:spacing w:val="-2"/>
                <w:w w:val="105"/>
                <w:sz w:val="28"/>
                <w:szCs w:val="28"/>
              </w:rPr>
              <w:t>1.1.2</w:t>
            </w:r>
          </w:p>
        </w:tc>
        <w:tc>
          <w:tcPr>
            <w:tcW w:w="2625" w:type="pct"/>
            <w:vAlign w:val="center"/>
          </w:tcPr>
          <w:p w14:paraId="2F5F242B"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6FFB5C29" w14:textId="77777777" w:rsidR="007655BC" w:rsidRPr="009E02CC" w:rsidRDefault="00B2637B" w:rsidP="002C6123">
            <w:pPr>
              <w:pStyle w:val="TableParagraph"/>
              <w:spacing w:before="60" w:after="60"/>
              <w:rPr>
                <w:sz w:val="28"/>
                <w:szCs w:val="28"/>
              </w:rPr>
            </w:pPr>
            <w:r w:rsidRPr="009E02CC">
              <w:rPr>
                <w:spacing w:val="-5"/>
                <w:sz w:val="28"/>
                <w:szCs w:val="28"/>
              </w:rPr>
              <w:t>LUK</w:t>
            </w:r>
          </w:p>
        </w:tc>
        <w:tc>
          <w:tcPr>
            <w:tcW w:w="1030" w:type="pct"/>
            <w:vAlign w:val="center"/>
          </w:tcPr>
          <w:p w14:paraId="190B893B" w14:textId="77777777" w:rsidR="007655BC" w:rsidRPr="009E02CC" w:rsidRDefault="00B2637B" w:rsidP="002C6123">
            <w:pPr>
              <w:pStyle w:val="TableParagraph"/>
              <w:spacing w:before="60" w:after="60"/>
              <w:jc w:val="right"/>
              <w:rPr>
                <w:sz w:val="28"/>
                <w:szCs w:val="28"/>
              </w:rPr>
            </w:pPr>
            <w:r w:rsidRPr="009E02CC">
              <w:rPr>
                <w:spacing w:val="-2"/>
                <w:sz w:val="28"/>
                <w:szCs w:val="28"/>
              </w:rPr>
              <w:t>16,64</w:t>
            </w:r>
          </w:p>
        </w:tc>
      </w:tr>
      <w:tr w:rsidR="007655BC" w:rsidRPr="009E02CC" w14:paraId="671F3948" w14:textId="77777777" w:rsidTr="002C6123">
        <w:trPr>
          <w:trHeight w:val="340"/>
        </w:trPr>
        <w:tc>
          <w:tcPr>
            <w:tcW w:w="480" w:type="pct"/>
            <w:vAlign w:val="center"/>
          </w:tcPr>
          <w:p w14:paraId="0DD43FBA" w14:textId="77777777" w:rsidR="007655BC" w:rsidRPr="009E02CC" w:rsidRDefault="00B2637B" w:rsidP="002C6123">
            <w:pPr>
              <w:pStyle w:val="TableParagraph"/>
              <w:spacing w:before="60" w:after="60"/>
              <w:rPr>
                <w:sz w:val="28"/>
                <w:szCs w:val="28"/>
              </w:rPr>
            </w:pPr>
            <w:r w:rsidRPr="009E02CC">
              <w:rPr>
                <w:spacing w:val="-5"/>
                <w:w w:val="105"/>
                <w:sz w:val="28"/>
                <w:szCs w:val="28"/>
              </w:rPr>
              <w:t>1.2</w:t>
            </w:r>
          </w:p>
        </w:tc>
        <w:tc>
          <w:tcPr>
            <w:tcW w:w="2625" w:type="pct"/>
            <w:vAlign w:val="center"/>
          </w:tcPr>
          <w:p w14:paraId="229D879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10671DC6" w14:textId="77777777" w:rsidR="007655BC" w:rsidRPr="009E02CC" w:rsidRDefault="00B2637B" w:rsidP="002C6123">
            <w:pPr>
              <w:pStyle w:val="TableParagraph"/>
              <w:spacing w:before="60" w:after="60"/>
              <w:rPr>
                <w:sz w:val="28"/>
                <w:szCs w:val="28"/>
              </w:rPr>
            </w:pPr>
            <w:r w:rsidRPr="009E02CC">
              <w:rPr>
                <w:spacing w:val="-5"/>
                <w:sz w:val="28"/>
                <w:szCs w:val="28"/>
              </w:rPr>
              <w:t>HNK</w:t>
            </w:r>
          </w:p>
        </w:tc>
        <w:tc>
          <w:tcPr>
            <w:tcW w:w="1030" w:type="pct"/>
            <w:vAlign w:val="center"/>
          </w:tcPr>
          <w:p w14:paraId="5EEDE2B6" w14:textId="77777777" w:rsidR="007655BC" w:rsidRPr="009E02CC" w:rsidRDefault="00B2637B" w:rsidP="002C6123">
            <w:pPr>
              <w:pStyle w:val="TableParagraph"/>
              <w:spacing w:before="60" w:after="60"/>
              <w:jc w:val="right"/>
              <w:rPr>
                <w:sz w:val="28"/>
                <w:szCs w:val="28"/>
              </w:rPr>
            </w:pPr>
            <w:r w:rsidRPr="009E02CC">
              <w:rPr>
                <w:spacing w:val="-2"/>
                <w:sz w:val="28"/>
                <w:szCs w:val="28"/>
              </w:rPr>
              <w:t>311,42</w:t>
            </w:r>
          </w:p>
        </w:tc>
      </w:tr>
      <w:tr w:rsidR="007655BC" w:rsidRPr="009E02CC" w14:paraId="51C23A20" w14:textId="77777777" w:rsidTr="002C6123">
        <w:trPr>
          <w:trHeight w:val="340"/>
        </w:trPr>
        <w:tc>
          <w:tcPr>
            <w:tcW w:w="480" w:type="pct"/>
            <w:vAlign w:val="center"/>
          </w:tcPr>
          <w:p w14:paraId="33E55ED7" w14:textId="77777777" w:rsidR="007655BC" w:rsidRPr="009E02CC" w:rsidRDefault="00B2637B" w:rsidP="002C6123">
            <w:pPr>
              <w:pStyle w:val="TableParagraph"/>
              <w:spacing w:before="60" w:after="60"/>
              <w:rPr>
                <w:sz w:val="28"/>
                <w:szCs w:val="28"/>
              </w:rPr>
            </w:pPr>
            <w:r w:rsidRPr="009E02CC">
              <w:rPr>
                <w:spacing w:val="-5"/>
                <w:w w:val="105"/>
                <w:sz w:val="28"/>
                <w:szCs w:val="28"/>
              </w:rPr>
              <w:t>1.3</w:t>
            </w:r>
          </w:p>
        </w:tc>
        <w:tc>
          <w:tcPr>
            <w:tcW w:w="2625" w:type="pct"/>
            <w:vAlign w:val="center"/>
          </w:tcPr>
          <w:p w14:paraId="0174363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250F38F" w14:textId="77777777" w:rsidR="007655BC" w:rsidRPr="009E02CC" w:rsidRDefault="00B2637B" w:rsidP="002C6123">
            <w:pPr>
              <w:pStyle w:val="TableParagraph"/>
              <w:spacing w:before="60" w:after="60"/>
              <w:rPr>
                <w:sz w:val="28"/>
                <w:szCs w:val="28"/>
              </w:rPr>
            </w:pPr>
            <w:r w:rsidRPr="009E02CC">
              <w:rPr>
                <w:spacing w:val="-5"/>
                <w:sz w:val="28"/>
                <w:szCs w:val="28"/>
              </w:rPr>
              <w:t>CLN</w:t>
            </w:r>
          </w:p>
        </w:tc>
        <w:tc>
          <w:tcPr>
            <w:tcW w:w="1030" w:type="pct"/>
            <w:vAlign w:val="center"/>
          </w:tcPr>
          <w:p w14:paraId="569CA066" w14:textId="77777777" w:rsidR="007655BC" w:rsidRPr="009E02CC" w:rsidRDefault="00B2637B" w:rsidP="002C6123">
            <w:pPr>
              <w:pStyle w:val="TableParagraph"/>
              <w:spacing w:before="60" w:after="60"/>
              <w:jc w:val="right"/>
              <w:rPr>
                <w:sz w:val="28"/>
                <w:szCs w:val="28"/>
              </w:rPr>
            </w:pPr>
            <w:r w:rsidRPr="009E02CC">
              <w:rPr>
                <w:spacing w:val="-2"/>
                <w:sz w:val="28"/>
                <w:szCs w:val="28"/>
              </w:rPr>
              <w:t>4.708,30</w:t>
            </w:r>
          </w:p>
        </w:tc>
      </w:tr>
      <w:tr w:rsidR="007655BC" w:rsidRPr="009E02CC" w14:paraId="3D405AD3" w14:textId="77777777" w:rsidTr="002C6123">
        <w:trPr>
          <w:trHeight w:val="340"/>
        </w:trPr>
        <w:tc>
          <w:tcPr>
            <w:tcW w:w="480" w:type="pct"/>
            <w:vAlign w:val="center"/>
          </w:tcPr>
          <w:p w14:paraId="233CCBFF" w14:textId="77777777" w:rsidR="007655BC" w:rsidRPr="009E02CC" w:rsidRDefault="00B2637B" w:rsidP="002C6123">
            <w:pPr>
              <w:pStyle w:val="TableParagraph"/>
              <w:spacing w:before="60" w:after="60"/>
              <w:rPr>
                <w:sz w:val="28"/>
                <w:szCs w:val="28"/>
              </w:rPr>
            </w:pPr>
            <w:r w:rsidRPr="009E02CC">
              <w:rPr>
                <w:spacing w:val="-5"/>
                <w:w w:val="105"/>
                <w:sz w:val="28"/>
                <w:szCs w:val="28"/>
              </w:rPr>
              <w:t>1.4</w:t>
            </w:r>
          </w:p>
        </w:tc>
        <w:tc>
          <w:tcPr>
            <w:tcW w:w="2625" w:type="pct"/>
            <w:vAlign w:val="center"/>
          </w:tcPr>
          <w:p w14:paraId="6E6ABE77"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019CA5A" w14:textId="77777777" w:rsidR="007655BC" w:rsidRPr="009E02CC" w:rsidRDefault="00B2637B" w:rsidP="002C6123">
            <w:pPr>
              <w:pStyle w:val="TableParagraph"/>
              <w:spacing w:before="60" w:after="60"/>
              <w:rPr>
                <w:sz w:val="28"/>
                <w:szCs w:val="28"/>
              </w:rPr>
            </w:pPr>
            <w:r w:rsidRPr="009E02CC">
              <w:rPr>
                <w:spacing w:val="-5"/>
                <w:sz w:val="28"/>
                <w:szCs w:val="28"/>
              </w:rPr>
              <w:t>RDD</w:t>
            </w:r>
          </w:p>
        </w:tc>
        <w:tc>
          <w:tcPr>
            <w:tcW w:w="1030" w:type="pct"/>
            <w:vAlign w:val="center"/>
          </w:tcPr>
          <w:p w14:paraId="4874A08F"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46652C33" w14:textId="77777777" w:rsidTr="002C6123">
        <w:trPr>
          <w:trHeight w:val="340"/>
        </w:trPr>
        <w:tc>
          <w:tcPr>
            <w:tcW w:w="480" w:type="pct"/>
            <w:vAlign w:val="center"/>
          </w:tcPr>
          <w:p w14:paraId="68E9386D" w14:textId="77777777" w:rsidR="007655BC" w:rsidRPr="009E02CC" w:rsidRDefault="00B2637B" w:rsidP="002C6123">
            <w:pPr>
              <w:pStyle w:val="TableParagraph"/>
              <w:spacing w:before="60" w:after="60"/>
              <w:rPr>
                <w:sz w:val="28"/>
                <w:szCs w:val="28"/>
              </w:rPr>
            </w:pPr>
            <w:r w:rsidRPr="009E02CC">
              <w:rPr>
                <w:spacing w:val="-5"/>
                <w:w w:val="105"/>
                <w:sz w:val="28"/>
                <w:szCs w:val="28"/>
              </w:rPr>
              <w:t>1.5</w:t>
            </w:r>
          </w:p>
        </w:tc>
        <w:tc>
          <w:tcPr>
            <w:tcW w:w="2625" w:type="pct"/>
            <w:vAlign w:val="center"/>
          </w:tcPr>
          <w:p w14:paraId="56269D6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270DF78" w14:textId="77777777" w:rsidR="007655BC" w:rsidRPr="009E02CC" w:rsidRDefault="00B2637B" w:rsidP="002C6123">
            <w:pPr>
              <w:pStyle w:val="TableParagraph"/>
              <w:spacing w:before="60" w:after="60"/>
              <w:rPr>
                <w:sz w:val="28"/>
                <w:szCs w:val="28"/>
              </w:rPr>
            </w:pPr>
            <w:r w:rsidRPr="009E02CC">
              <w:rPr>
                <w:spacing w:val="-5"/>
                <w:sz w:val="28"/>
                <w:szCs w:val="28"/>
              </w:rPr>
              <w:t>RPH</w:t>
            </w:r>
          </w:p>
        </w:tc>
        <w:tc>
          <w:tcPr>
            <w:tcW w:w="1030" w:type="pct"/>
            <w:vAlign w:val="center"/>
          </w:tcPr>
          <w:p w14:paraId="5F39C5C6"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6CF74A1" w14:textId="77777777" w:rsidTr="002C6123">
        <w:trPr>
          <w:trHeight w:val="340"/>
        </w:trPr>
        <w:tc>
          <w:tcPr>
            <w:tcW w:w="480" w:type="pct"/>
            <w:vAlign w:val="center"/>
          </w:tcPr>
          <w:p w14:paraId="325D7041" w14:textId="77777777" w:rsidR="007655BC" w:rsidRPr="009E02CC" w:rsidRDefault="00B2637B" w:rsidP="002C6123">
            <w:pPr>
              <w:pStyle w:val="TableParagraph"/>
              <w:spacing w:before="60" w:after="60"/>
              <w:rPr>
                <w:sz w:val="28"/>
                <w:szCs w:val="28"/>
              </w:rPr>
            </w:pPr>
            <w:r w:rsidRPr="009E02CC">
              <w:rPr>
                <w:spacing w:val="-5"/>
                <w:w w:val="105"/>
                <w:sz w:val="28"/>
                <w:szCs w:val="28"/>
              </w:rPr>
              <w:t>1.6</w:t>
            </w:r>
          </w:p>
        </w:tc>
        <w:tc>
          <w:tcPr>
            <w:tcW w:w="2625" w:type="pct"/>
            <w:vAlign w:val="center"/>
          </w:tcPr>
          <w:p w14:paraId="45A82B47"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5F912F70" w14:textId="77777777" w:rsidR="007655BC" w:rsidRPr="009E02CC" w:rsidRDefault="00B2637B" w:rsidP="002C6123">
            <w:pPr>
              <w:pStyle w:val="TableParagraph"/>
              <w:spacing w:before="60" w:after="60"/>
              <w:rPr>
                <w:sz w:val="28"/>
                <w:szCs w:val="28"/>
              </w:rPr>
            </w:pPr>
            <w:r w:rsidRPr="009E02CC">
              <w:rPr>
                <w:spacing w:val="-5"/>
                <w:sz w:val="28"/>
                <w:szCs w:val="28"/>
              </w:rPr>
              <w:t>RSX</w:t>
            </w:r>
          </w:p>
        </w:tc>
        <w:tc>
          <w:tcPr>
            <w:tcW w:w="1030" w:type="pct"/>
            <w:vAlign w:val="center"/>
          </w:tcPr>
          <w:p w14:paraId="5FD5C410" w14:textId="77777777" w:rsidR="007655BC" w:rsidRPr="009E02CC" w:rsidRDefault="00B2637B" w:rsidP="002C6123">
            <w:pPr>
              <w:pStyle w:val="TableParagraph"/>
              <w:spacing w:before="60" w:after="60"/>
              <w:jc w:val="right"/>
              <w:rPr>
                <w:sz w:val="28"/>
                <w:szCs w:val="28"/>
              </w:rPr>
            </w:pPr>
            <w:r w:rsidRPr="009E02CC">
              <w:rPr>
                <w:spacing w:val="-2"/>
                <w:sz w:val="28"/>
                <w:szCs w:val="28"/>
              </w:rPr>
              <w:t>58,53</w:t>
            </w:r>
          </w:p>
        </w:tc>
      </w:tr>
      <w:tr w:rsidR="007655BC" w:rsidRPr="009E02CC" w14:paraId="3098E454" w14:textId="77777777" w:rsidTr="002C6123">
        <w:trPr>
          <w:trHeight w:val="340"/>
        </w:trPr>
        <w:tc>
          <w:tcPr>
            <w:tcW w:w="480" w:type="pct"/>
            <w:vAlign w:val="center"/>
          </w:tcPr>
          <w:p w14:paraId="7FB9FDA8" w14:textId="77777777" w:rsidR="007655BC" w:rsidRPr="009E02CC" w:rsidRDefault="007655BC" w:rsidP="002C6123">
            <w:pPr>
              <w:pStyle w:val="TableParagraph"/>
              <w:spacing w:before="60" w:after="60"/>
              <w:jc w:val="left"/>
              <w:rPr>
                <w:sz w:val="28"/>
                <w:szCs w:val="28"/>
              </w:rPr>
            </w:pPr>
          </w:p>
        </w:tc>
        <w:tc>
          <w:tcPr>
            <w:tcW w:w="2625" w:type="pct"/>
            <w:vAlign w:val="center"/>
          </w:tcPr>
          <w:p w14:paraId="1D450693"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C1A08A5" w14:textId="77777777" w:rsidR="007655BC" w:rsidRPr="009E02CC" w:rsidRDefault="00B2637B" w:rsidP="002C6123">
            <w:pPr>
              <w:pStyle w:val="TableParagraph"/>
              <w:spacing w:before="60" w:after="60"/>
              <w:rPr>
                <w:i/>
                <w:sz w:val="28"/>
                <w:szCs w:val="28"/>
              </w:rPr>
            </w:pPr>
            <w:r w:rsidRPr="009E02CC">
              <w:rPr>
                <w:i/>
                <w:spacing w:val="-5"/>
                <w:sz w:val="28"/>
                <w:szCs w:val="28"/>
              </w:rPr>
              <w:t>RSN</w:t>
            </w:r>
          </w:p>
        </w:tc>
        <w:tc>
          <w:tcPr>
            <w:tcW w:w="1030" w:type="pct"/>
            <w:vAlign w:val="center"/>
          </w:tcPr>
          <w:p w14:paraId="0DCA9A94"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51770DF6" w14:textId="77777777" w:rsidTr="002C6123">
        <w:trPr>
          <w:trHeight w:val="340"/>
        </w:trPr>
        <w:tc>
          <w:tcPr>
            <w:tcW w:w="480" w:type="pct"/>
            <w:vAlign w:val="center"/>
          </w:tcPr>
          <w:p w14:paraId="747C25B5" w14:textId="77777777" w:rsidR="007655BC" w:rsidRPr="009E02CC" w:rsidRDefault="00B2637B" w:rsidP="002C6123">
            <w:pPr>
              <w:pStyle w:val="TableParagraph"/>
              <w:spacing w:before="60" w:after="60"/>
              <w:rPr>
                <w:sz w:val="28"/>
                <w:szCs w:val="28"/>
              </w:rPr>
            </w:pPr>
            <w:r w:rsidRPr="009E02CC">
              <w:rPr>
                <w:spacing w:val="-5"/>
                <w:w w:val="105"/>
                <w:sz w:val="28"/>
                <w:szCs w:val="28"/>
              </w:rPr>
              <w:t>1.7</w:t>
            </w:r>
          </w:p>
        </w:tc>
        <w:tc>
          <w:tcPr>
            <w:tcW w:w="2625" w:type="pct"/>
            <w:vAlign w:val="center"/>
          </w:tcPr>
          <w:p w14:paraId="59BF7DA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2433A1E" w14:textId="77777777" w:rsidR="007655BC" w:rsidRPr="009E02CC" w:rsidRDefault="00B2637B" w:rsidP="002C6123">
            <w:pPr>
              <w:pStyle w:val="TableParagraph"/>
              <w:spacing w:before="60" w:after="60"/>
              <w:rPr>
                <w:sz w:val="28"/>
                <w:szCs w:val="28"/>
              </w:rPr>
            </w:pPr>
            <w:r w:rsidRPr="009E02CC">
              <w:rPr>
                <w:spacing w:val="-5"/>
                <w:sz w:val="28"/>
                <w:szCs w:val="28"/>
              </w:rPr>
              <w:t>NTS</w:t>
            </w:r>
          </w:p>
        </w:tc>
        <w:tc>
          <w:tcPr>
            <w:tcW w:w="1030" w:type="pct"/>
            <w:vAlign w:val="center"/>
          </w:tcPr>
          <w:p w14:paraId="08196652" w14:textId="77777777" w:rsidR="007655BC" w:rsidRPr="009E02CC" w:rsidRDefault="00B2637B" w:rsidP="002C6123">
            <w:pPr>
              <w:pStyle w:val="TableParagraph"/>
              <w:spacing w:before="60" w:after="60"/>
              <w:jc w:val="right"/>
              <w:rPr>
                <w:sz w:val="28"/>
                <w:szCs w:val="28"/>
              </w:rPr>
            </w:pPr>
            <w:r w:rsidRPr="009E02CC">
              <w:rPr>
                <w:spacing w:val="-2"/>
                <w:sz w:val="28"/>
                <w:szCs w:val="28"/>
              </w:rPr>
              <w:t>37,66</w:t>
            </w:r>
          </w:p>
        </w:tc>
      </w:tr>
      <w:tr w:rsidR="007655BC" w:rsidRPr="009E02CC" w14:paraId="4F70BB97" w14:textId="77777777" w:rsidTr="002C6123">
        <w:trPr>
          <w:trHeight w:val="340"/>
        </w:trPr>
        <w:tc>
          <w:tcPr>
            <w:tcW w:w="480" w:type="pct"/>
            <w:vAlign w:val="center"/>
          </w:tcPr>
          <w:p w14:paraId="5F5F7CB8" w14:textId="77777777" w:rsidR="007655BC" w:rsidRPr="009E02CC" w:rsidRDefault="00B2637B" w:rsidP="002C6123">
            <w:pPr>
              <w:pStyle w:val="TableParagraph"/>
              <w:spacing w:before="60" w:after="60"/>
              <w:rPr>
                <w:sz w:val="28"/>
                <w:szCs w:val="28"/>
              </w:rPr>
            </w:pPr>
            <w:r w:rsidRPr="009E02CC">
              <w:rPr>
                <w:spacing w:val="-5"/>
                <w:w w:val="105"/>
                <w:sz w:val="28"/>
                <w:szCs w:val="28"/>
              </w:rPr>
              <w:t>1.8</w:t>
            </w:r>
          </w:p>
        </w:tc>
        <w:tc>
          <w:tcPr>
            <w:tcW w:w="2625" w:type="pct"/>
            <w:vAlign w:val="center"/>
          </w:tcPr>
          <w:p w14:paraId="6D407D5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E14DB3A" w14:textId="77777777" w:rsidR="007655BC" w:rsidRPr="009E02CC" w:rsidRDefault="00B2637B" w:rsidP="002C6123">
            <w:pPr>
              <w:pStyle w:val="TableParagraph"/>
              <w:spacing w:before="60" w:after="60"/>
              <w:rPr>
                <w:sz w:val="28"/>
                <w:szCs w:val="28"/>
              </w:rPr>
            </w:pPr>
            <w:r w:rsidRPr="009E02CC">
              <w:rPr>
                <w:spacing w:val="-5"/>
                <w:sz w:val="28"/>
                <w:szCs w:val="28"/>
              </w:rPr>
              <w:t>CNT</w:t>
            </w:r>
          </w:p>
        </w:tc>
        <w:tc>
          <w:tcPr>
            <w:tcW w:w="1030" w:type="pct"/>
            <w:vAlign w:val="center"/>
          </w:tcPr>
          <w:p w14:paraId="612B267F" w14:textId="77777777" w:rsidR="007655BC" w:rsidRPr="009E02CC" w:rsidRDefault="00B2637B" w:rsidP="002C6123">
            <w:pPr>
              <w:pStyle w:val="TableParagraph"/>
              <w:spacing w:before="60" w:after="60"/>
              <w:jc w:val="right"/>
              <w:rPr>
                <w:sz w:val="28"/>
                <w:szCs w:val="28"/>
              </w:rPr>
            </w:pPr>
            <w:r w:rsidRPr="009E02CC">
              <w:rPr>
                <w:spacing w:val="-2"/>
                <w:sz w:val="28"/>
                <w:szCs w:val="28"/>
              </w:rPr>
              <w:t>14,84</w:t>
            </w:r>
          </w:p>
        </w:tc>
      </w:tr>
      <w:tr w:rsidR="007655BC" w:rsidRPr="009E02CC" w14:paraId="15C0F9F3" w14:textId="77777777" w:rsidTr="002C6123">
        <w:trPr>
          <w:trHeight w:val="340"/>
        </w:trPr>
        <w:tc>
          <w:tcPr>
            <w:tcW w:w="480" w:type="pct"/>
            <w:vAlign w:val="center"/>
          </w:tcPr>
          <w:p w14:paraId="32D96773" w14:textId="77777777" w:rsidR="007655BC" w:rsidRPr="009E02CC" w:rsidRDefault="00B2637B" w:rsidP="002C6123">
            <w:pPr>
              <w:pStyle w:val="TableParagraph"/>
              <w:spacing w:before="60" w:after="60"/>
              <w:rPr>
                <w:sz w:val="28"/>
                <w:szCs w:val="28"/>
              </w:rPr>
            </w:pPr>
            <w:r w:rsidRPr="009E02CC">
              <w:rPr>
                <w:spacing w:val="-5"/>
                <w:w w:val="105"/>
                <w:sz w:val="28"/>
                <w:szCs w:val="28"/>
              </w:rPr>
              <w:t>1.9</w:t>
            </w:r>
          </w:p>
        </w:tc>
        <w:tc>
          <w:tcPr>
            <w:tcW w:w="2625" w:type="pct"/>
            <w:vAlign w:val="center"/>
          </w:tcPr>
          <w:p w14:paraId="59626737"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F1E8AEA" w14:textId="77777777" w:rsidR="007655BC" w:rsidRPr="009E02CC" w:rsidRDefault="00B2637B" w:rsidP="002C6123">
            <w:pPr>
              <w:pStyle w:val="TableParagraph"/>
              <w:spacing w:before="60" w:after="60"/>
              <w:rPr>
                <w:sz w:val="28"/>
                <w:szCs w:val="28"/>
              </w:rPr>
            </w:pPr>
            <w:r w:rsidRPr="009E02CC">
              <w:rPr>
                <w:spacing w:val="-5"/>
                <w:sz w:val="28"/>
                <w:szCs w:val="28"/>
              </w:rPr>
              <w:t>LMU</w:t>
            </w:r>
          </w:p>
        </w:tc>
        <w:tc>
          <w:tcPr>
            <w:tcW w:w="1030" w:type="pct"/>
            <w:vAlign w:val="center"/>
          </w:tcPr>
          <w:p w14:paraId="41C3F5FE"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576CAA54" w14:textId="77777777" w:rsidTr="002C6123">
        <w:trPr>
          <w:trHeight w:val="340"/>
        </w:trPr>
        <w:tc>
          <w:tcPr>
            <w:tcW w:w="480" w:type="pct"/>
            <w:vAlign w:val="center"/>
          </w:tcPr>
          <w:p w14:paraId="2741AF9A" w14:textId="77777777" w:rsidR="007655BC" w:rsidRPr="009E02CC" w:rsidRDefault="00B2637B" w:rsidP="002C6123">
            <w:pPr>
              <w:pStyle w:val="TableParagraph"/>
              <w:spacing w:before="60" w:after="60"/>
              <w:rPr>
                <w:sz w:val="28"/>
                <w:szCs w:val="28"/>
              </w:rPr>
            </w:pPr>
            <w:r w:rsidRPr="009E02CC">
              <w:rPr>
                <w:spacing w:val="-4"/>
                <w:w w:val="105"/>
                <w:sz w:val="28"/>
                <w:szCs w:val="28"/>
              </w:rPr>
              <w:t>1.10</w:t>
            </w:r>
          </w:p>
        </w:tc>
        <w:tc>
          <w:tcPr>
            <w:tcW w:w="2625" w:type="pct"/>
            <w:vAlign w:val="center"/>
          </w:tcPr>
          <w:p w14:paraId="1DFA75FF"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C8D8351" w14:textId="77777777" w:rsidR="007655BC" w:rsidRPr="009E02CC" w:rsidRDefault="00B2637B" w:rsidP="002C6123">
            <w:pPr>
              <w:pStyle w:val="TableParagraph"/>
              <w:spacing w:before="60" w:after="60"/>
              <w:rPr>
                <w:sz w:val="28"/>
                <w:szCs w:val="28"/>
              </w:rPr>
            </w:pPr>
            <w:r w:rsidRPr="009E02CC">
              <w:rPr>
                <w:spacing w:val="-5"/>
                <w:sz w:val="28"/>
                <w:szCs w:val="28"/>
              </w:rPr>
              <w:t>NKH</w:t>
            </w:r>
          </w:p>
        </w:tc>
        <w:tc>
          <w:tcPr>
            <w:tcW w:w="1030" w:type="pct"/>
            <w:vAlign w:val="center"/>
          </w:tcPr>
          <w:p w14:paraId="4BF37F6F" w14:textId="77777777" w:rsidR="007655BC" w:rsidRPr="009E02CC" w:rsidRDefault="00B2637B" w:rsidP="002C6123">
            <w:pPr>
              <w:pStyle w:val="TableParagraph"/>
              <w:spacing w:before="60" w:after="60"/>
              <w:jc w:val="right"/>
              <w:rPr>
                <w:sz w:val="28"/>
                <w:szCs w:val="28"/>
              </w:rPr>
            </w:pPr>
            <w:r w:rsidRPr="009E02CC">
              <w:rPr>
                <w:spacing w:val="-2"/>
                <w:sz w:val="28"/>
                <w:szCs w:val="28"/>
              </w:rPr>
              <w:t>282,03</w:t>
            </w:r>
          </w:p>
        </w:tc>
      </w:tr>
      <w:tr w:rsidR="007655BC" w:rsidRPr="009E02CC" w14:paraId="6A6ECBAC" w14:textId="77777777" w:rsidTr="002C6123">
        <w:trPr>
          <w:trHeight w:val="340"/>
        </w:trPr>
        <w:tc>
          <w:tcPr>
            <w:tcW w:w="480" w:type="pct"/>
            <w:vAlign w:val="center"/>
          </w:tcPr>
          <w:p w14:paraId="7ECF2CA8" w14:textId="77777777" w:rsidR="007655BC" w:rsidRPr="009E02CC" w:rsidRDefault="00B2637B" w:rsidP="002C6123">
            <w:pPr>
              <w:pStyle w:val="TableParagraph"/>
              <w:spacing w:before="60" w:after="60"/>
              <w:rPr>
                <w:b/>
                <w:sz w:val="28"/>
                <w:szCs w:val="28"/>
              </w:rPr>
            </w:pPr>
            <w:r w:rsidRPr="009E02CC">
              <w:rPr>
                <w:b/>
                <w:spacing w:val="-10"/>
                <w:w w:val="105"/>
                <w:sz w:val="28"/>
                <w:szCs w:val="28"/>
              </w:rPr>
              <w:t>2</w:t>
            </w:r>
          </w:p>
        </w:tc>
        <w:tc>
          <w:tcPr>
            <w:tcW w:w="2625" w:type="pct"/>
            <w:vAlign w:val="center"/>
          </w:tcPr>
          <w:p w14:paraId="6CF1288F"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AADD5C7" w14:textId="77777777" w:rsidR="007655BC" w:rsidRPr="009E02CC" w:rsidRDefault="00B2637B" w:rsidP="002C6123">
            <w:pPr>
              <w:pStyle w:val="TableParagraph"/>
              <w:spacing w:before="60" w:after="60"/>
              <w:rPr>
                <w:b/>
                <w:sz w:val="28"/>
                <w:szCs w:val="28"/>
              </w:rPr>
            </w:pPr>
            <w:r w:rsidRPr="009E02CC">
              <w:rPr>
                <w:b/>
                <w:spacing w:val="-5"/>
                <w:sz w:val="28"/>
                <w:szCs w:val="28"/>
              </w:rPr>
              <w:t>PNN</w:t>
            </w:r>
          </w:p>
        </w:tc>
        <w:tc>
          <w:tcPr>
            <w:tcW w:w="1030" w:type="pct"/>
            <w:vAlign w:val="center"/>
          </w:tcPr>
          <w:p w14:paraId="79EF3FC8" w14:textId="77777777" w:rsidR="007655BC" w:rsidRPr="009E02CC" w:rsidRDefault="00B2637B" w:rsidP="002C6123">
            <w:pPr>
              <w:pStyle w:val="TableParagraph"/>
              <w:spacing w:before="60" w:after="60"/>
              <w:jc w:val="right"/>
              <w:rPr>
                <w:b/>
                <w:sz w:val="28"/>
                <w:szCs w:val="28"/>
              </w:rPr>
            </w:pPr>
            <w:r w:rsidRPr="009E02CC">
              <w:rPr>
                <w:b/>
                <w:spacing w:val="-2"/>
                <w:sz w:val="28"/>
                <w:szCs w:val="28"/>
              </w:rPr>
              <w:t>1.251,12</w:t>
            </w:r>
          </w:p>
        </w:tc>
      </w:tr>
      <w:tr w:rsidR="007655BC" w:rsidRPr="009E02CC" w14:paraId="0B537342" w14:textId="77777777" w:rsidTr="002C6123">
        <w:trPr>
          <w:trHeight w:val="340"/>
        </w:trPr>
        <w:tc>
          <w:tcPr>
            <w:tcW w:w="480" w:type="pct"/>
            <w:vAlign w:val="center"/>
          </w:tcPr>
          <w:p w14:paraId="3788749B" w14:textId="77777777" w:rsidR="007655BC" w:rsidRPr="009E02CC" w:rsidRDefault="007655BC" w:rsidP="002C6123">
            <w:pPr>
              <w:pStyle w:val="TableParagraph"/>
              <w:spacing w:before="60" w:after="60"/>
              <w:jc w:val="left"/>
              <w:rPr>
                <w:sz w:val="28"/>
                <w:szCs w:val="28"/>
              </w:rPr>
            </w:pPr>
          </w:p>
        </w:tc>
        <w:tc>
          <w:tcPr>
            <w:tcW w:w="2625" w:type="pct"/>
            <w:vAlign w:val="center"/>
          </w:tcPr>
          <w:p w14:paraId="08EE2019"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25224FE" w14:textId="77777777" w:rsidR="007655BC" w:rsidRPr="009E02CC" w:rsidRDefault="007655BC" w:rsidP="002C6123">
            <w:pPr>
              <w:pStyle w:val="TableParagraph"/>
              <w:spacing w:before="60" w:after="60"/>
              <w:jc w:val="left"/>
              <w:rPr>
                <w:sz w:val="28"/>
                <w:szCs w:val="28"/>
              </w:rPr>
            </w:pPr>
          </w:p>
        </w:tc>
        <w:tc>
          <w:tcPr>
            <w:tcW w:w="1030" w:type="pct"/>
            <w:vAlign w:val="center"/>
          </w:tcPr>
          <w:p w14:paraId="1461E9CF"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1DF5FF39" w14:textId="77777777" w:rsidTr="002C6123">
        <w:trPr>
          <w:trHeight w:val="340"/>
        </w:trPr>
        <w:tc>
          <w:tcPr>
            <w:tcW w:w="480" w:type="pct"/>
            <w:vAlign w:val="center"/>
          </w:tcPr>
          <w:p w14:paraId="1B796247" w14:textId="77777777" w:rsidR="007655BC" w:rsidRPr="009E02CC" w:rsidRDefault="00B2637B" w:rsidP="002C6123">
            <w:pPr>
              <w:pStyle w:val="TableParagraph"/>
              <w:spacing w:before="60" w:after="60"/>
              <w:rPr>
                <w:sz w:val="28"/>
                <w:szCs w:val="28"/>
              </w:rPr>
            </w:pPr>
            <w:r w:rsidRPr="009E02CC">
              <w:rPr>
                <w:spacing w:val="-5"/>
                <w:w w:val="105"/>
                <w:sz w:val="28"/>
                <w:szCs w:val="28"/>
              </w:rPr>
              <w:t>2.1</w:t>
            </w:r>
          </w:p>
        </w:tc>
        <w:tc>
          <w:tcPr>
            <w:tcW w:w="2625" w:type="pct"/>
            <w:vAlign w:val="center"/>
          </w:tcPr>
          <w:p w14:paraId="1ABBF338"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76E7260" w14:textId="77777777" w:rsidR="007655BC" w:rsidRPr="009E02CC" w:rsidRDefault="00B2637B" w:rsidP="002C6123">
            <w:pPr>
              <w:pStyle w:val="TableParagraph"/>
              <w:spacing w:before="60" w:after="60"/>
              <w:rPr>
                <w:sz w:val="28"/>
                <w:szCs w:val="28"/>
              </w:rPr>
            </w:pPr>
            <w:r w:rsidRPr="009E02CC">
              <w:rPr>
                <w:spacing w:val="-5"/>
                <w:sz w:val="28"/>
                <w:szCs w:val="28"/>
              </w:rPr>
              <w:t>ONT</w:t>
            </w:r>
          </w:p>
        </w:tc>
        <w:tc>
          <w:tcPr>
            <w:tcW w:w="1030" w:type="pct"/>
            <w:vAlign w:val="center"/>
          </w:tcPr>
          <w:p w14:paraId="2326AE35" w14:textId="77777777" w:rsidR="007655BC" w:rsidRPr="009E02CC" w:rsidRDefault="00B2637B" w:rsidP="002C6123">
            <w:pPr>
              <w:pStyle w:val="TableParagraph"/>
              <w:spacing w:before="60" w:after="60"/>
              <w:jc w:val="right"/>
              <w:rPr>
                <w:sz w:val="28"/>
                <w:szCs w:val="28"/>
              </w:rPr>
            </w:pPr>
            <w:r w:rsidRPr="009E02CC">
              <w:rPr>
                <w:spacing w:val="-2"/>
                <w:sz w:val="28"/>
                <w:szCs w:val="28"/>
              </w:rPr>
              <w:t>296,72</w:t>
            </w:r>
          </w:p>
        </w:tc>
      </w:tr>
      <w:tr w:rsidR="007655BC" w:rsidRPr="009E02CC" w14:paraId="08F99B85" w14:textId="77777777" w:rsidTr="002C6123">
        <w:trPr>
          <w:trHeight w:val="340"/>
        </w:trPr>
        <w:tc>
          <w:tcPr>
            <w:tcW w:w="480" w:type="pct"/>
            <w:vAlign w:val="center"/>
          </w:tcPr>
          <w:p w14:paraId="014CEAA1" w14:textId="77777777" w:rsidR="007655BC" w:rsidRPr="009E02CC" w:rsidRDefault="00B2637B" w:rsidP="002C6123">
            <w:pPr>
              <w:pStyle w:val="TableParagraph"/>
              <w:spacing w:before="60" w:after="60"/>
              <w:rPr>
                <w:sz w:val="28"/>
                <w:szCs w:val="28"/>
              </w:rPr>
            </w:pPr>
            <w:r w:rsidRPr="009E02CC">
              <w:rPr>
                <w:spacing w:val="-5"/>
                <w:w w:val="105"/>
                <w:sz w:val="28"/>
                <w:szCs w:val="28"/>
              </w:rPr>
              <w:t>2.2</w:t>
            </w:r>
          </w:p>
        </w:tc>
        <w:tc>
          <w:tcPr>
            <w:tcW w:w="2625" w:type="pct"/>
            <w:vAlign w:val="center"/>
          </w:tcPr>
          <w:p w14:paraId="7ED1C97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12A2C00" w14:textId="77777777" w:rsidR="007655BC" w:rsidRPr="009E02CC" w:rsidRDefault="00B2637B" w:rsidP="002C6123">
            <w:pPr>
              <w:pStyle w:val="TableParagraph"/>
              <w:spacing w:before="60" w:after="60"/>
              <w:rPr>
                <w:sz w:val="28"/>
                <w:szCs w:val="28"/>
              </w:rPr>
            </w:pPr>
            <w:r w:rsidRPr="009E02CC">
              <w:rPr>
                <w:spacing w:val="-5"/>
                <w:sz w:val="28"/>
                <w:szCs w:val="28"/>
              </w:rPr>
              <w:t>ODT</w:t>
            </w:r>
          </w:p>
        </w:tc>
        <w:tc>
          <w:tcPr>
            <w:tcW w:w="1030" w:type="pct"/>
            <w:vAlign w:val="center"/>
          </w:tcPr>
          <w:p w14:paraId="59E6DEAE"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5ED0041" w14:textId="77777777" w:rsidTr="002C6123">
        <w:trPr>
          <w:trHeight w:val="340"/>
        </w:trPr>
        <w:tc>
          <w:tcPr>
            <w:tcW w:w="480" w:type="pct"/>
            <w:vAlign w:val="center"/>
          </w:tcPr>
          <w:p w14:paraId="6ACFFCC7" w14:textId="77777777" w:rsidR="007655BC" w:rsidRPr="009E02CC" w:rsidRDefault="00B2637B" w:rsidP="002C6123">
            <w:pPr>
              <w:pStyle w:val="TableParagraph"/>
              <w:spacing w:before="60" w:after="60"/>
              <w:rPr>
                <w:sz w:val="28"/>
                <w:szCs w:val="28"/>
              </w:rPr>
            </w:pPr>
            <w:r w:rsidRPr="009E02CC">
              <w:rPr>
                <w:spacing w:val="-5"/>
                <w:w w:val="105"/>
                <w:sz w:val="28"/>
                <w:szCs w:val="28"/>
              </w:rPr>
              <w:t>2.3</w:t>
            </w:r>
          </w:p>
        </w:tc>
        <w:tc>
          <w:tcPr>
            <w:tcW w:w="2625" w:type="pct"/>
            <w:vAlign w:val="center"/>
          </w:tcPr>
          <w:p w14:paraId="482158B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255A9EB" w14:textId="77777777" w:rsidR="007655BC" w:rsidRPr="009E02CC" w:rsidRDefault="00B2637B" w:rsidP="002C6123">
            <w:pPr>
              <w:pStyle w:val="TableParagraph"/>
              <w:spacing w:before="60" w:after="60"/>
              <w:rPr>
                <w:sz w:val="28"/>
                <w:szCs w:val="28"/>
              </w:rPr>
            </w:pPr>
            <w:r w:rsidRPr="009E02CC">
              <w:rPr>
                <w:spacing w:val="-5"/>
                <w:sz w:val="28"/>
                <w:szCs w:val="28"/>
              </w:rPr>
              <w:t>TSC</w:t>
            </w:r>
          </w:p>
        </w:tc>
        <w:tc>
          <w:tcPr>
            <w:tcW w:w="1030" w:type="pct"/>
            <w:vAlign w:val="center"/>
          </w:tcPr>
          <w:p w14:paraId="6B6467BF" w14:textId="77777777" w:rsidR="007655BC" w:rsidRPr="009E02CC" w:rsidRDefault="00B2637B" w:rsidP="002C6123">
            <w:pPr>
              <w:pStyle w:val="TableParagraph"/>
              <w:spacing w:before="60" w:after="60"/>
              <w:jc w:val="right"/>
              <w:rPr>
                <w:sz w:val="28"/>
                <w:szCs w:val="28"/>
              </w:rPr>
            </w:pPr>
            <w:r w:rsidRPr="009E02CC">
              <w:rPr>
                <w:spacing w:val="-4"/>
                <w:sz w:val="28"/>
                <w:szCs w:val="28"/>
              </w:rPr>
              <w:t>4,56</w:t>
            </w:r>
          </w:p>
        </w:tc>
      </w:tr>
      <w:tr w:rsidR="007655BC" w:rsidRPr="009E02CC" w14:paraId="76B86D13" w14:textId="77777777" w:rsidTr="002C6123">
        <w:trPr>
          <w:trHeight w:val="340"/>
        </w:trPr>
        <w:tc>
          <w:tcPr>
            <w:tcW w:w="480" w:type="pct"/>
            <w:vAlign w:val="center"/>
          </w:tcPr>
          <w:p w14:paraId="702F6672" w14:textId="77777777" w:rsidR="007655BC" w:rsidRPr="009E02CC" w:rsidRDefault="00B2637B" w:rsidP="002C6123">
            <w:pPr>
              <w:pStyle w:val="TableParagraph"/>
              <w:spacing w:before="60" w:after="60"/>
              <w:rPr>
                <w:sz w:val="28"/>
                <w:szCs w:val="28"/>
              </w:rPr>
            </w:pPr>
            <w:r w:rsidRPr="009E02CC">
              <w:rPr>
                <w:spacing w:val="-5"/>
                <w:w w:val="105"/>
                <w:sz w:val="28"/>
                <w:szCs w:val="28"/>
              </w:rPr>
              <w:t>2.4</w:t>
            </w:r>
          </w:p>
        </w:tc>
        <w:tc>
          <w:tcPr>
            <w:tcW w:w="2625" w:type="pct"/>
            <w:vAlign w:val="center"/>
          </w:tcPr>
          <w:p w14:paraId="657A236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19AC9676" w14:textId="77777777" w:rsidR="007655BC" w:rsidRPr="009E02CC" w:rsidRDefault="00B2637B" w:rsidP="002C6123">
            <w:pPr>
              <w:pStyle w:val="TableParagraph"/>
              <w:spacing w:before="60" w:after="60"/>
              <w:rPr>
                <w:sz w:val="28"/>
                <w:szCs w:val="28"/>
              </w:rPr>
            </w:pPr>
            <w:r w:rsidRPr="009E02CC">
              <w:rPr>
                <w:spacing w:val="-5"/>
                <w:sz w:val="28"/>
                <w:szCs w:val="28"/>
              </w:rPr>
              <w:t>CQP</w:t>
            </w:r>
          </w:p>
        </w:tc>
        <w:tc>
          <w:tcPr>
            <w:tcW w:w="1030" w:type="pct"/>
            <w:vAlign w:val="center"/>
          </w:tcPr>
          <w:p w14:paraId="0D14EC43" w14:textId="77777777" w:rsidR="007655BC" w:rsidRPr="009E02CC" w:rsidRDefault="00B2637B" w:rsidP="002C6123">
            <w:pPr>
              <w:pStyle w:val="TableParagraph"/>
              <w:spacing w:before="60" w:after="60"/>
              <w:jc w:val="right"/>
              <w:rPr>
                <w:sz w:val="28"/>
                <w:szCs w:val="28"/>
              </w:rPr>
            </w:pPr>
            <w:r w:rsidRPr="009E02CC">
              <w:rPr>
                <w:spacing w:val="-2"/>
                <w:sz w:val="28"/>
                <w:szCs w:val="28"/>
              </w:rPr>
              <w:t>20,32</w:t>
            </w:r>
          </w:p>
        </w:tc>
      </w:tr>
      <w:tr w:rsidR="007655BC" w:rsidRPr="009E02CC" w14:paraId="08C58925" w14:textId="77777777" w:rsidTr="002C6123">
        <w:trPr>
          <w:trHeight w:val="340"/>
        </w:trPr>
        <w:tc>
          <w:tcPr>
            <w:tcW w:w="480" w:type="pct"/>
            <w:vAlign w:val="center"/>
          </w:tcPr>
          <w:p w14:paraId="1C3D6E96" w14:textId="77777777" w:rsidR="007655BC" w:rsidRPr="009E02CC" w:rsidRDefault="00B2637B" w:rsidP="002C6123">
            <w:pPr>
              <w:pStyle w:val="TableParagraph"/>
              <w:spacing w:before="60" w:after="60"/>
              <w:rPr>
                <w:sz w:val="28"/>
                <w:szCs w:val="28"/>
              </w:rPr>
            </w:pPr>
            <w:r w:rsidRPr="009E02CC">
              <w:rPr>
                <w:spacing w:val="-5"/>
                <w:w w:val="105"/>
                <w:sz w:val="28"/>
                <w:szCs w:val="28"/>
              </w:rPr>
              <w:t>2.5</w:t>
            </w:r>
          </w:p>
        </w:tc>
        <w:tc>
          <w:tcPr>
            <w:tcW w:w="2625" w:type="pct"/>
            <w:vAlign w:val="center"/>
          </w:tcPr>
          <w:p w14:paraId="7BC82D8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988A236" w14:textId="77777777" w:rsidR="007655BC" w:rsidRPr="009E02CC" w:rsidRDefault="00B2637B" w:rsidP="002C6123">
            <w:pPr>
              <w:pStyle w:val="TableParagraph"/>
              <w:spacing w:before="60" w:after="60"/>
              <w:rPr>
                <w:sz w:val="28"/>
                <w:szCs w:val="28"/>
              </w:rPr>
            </w:pPr>
            <w:r w:rsidRPr="009E02CC">
              <w:rPr>
                <w:spacing w:val="-5"/>
                <w:sz w:val="28"/>
                <w:szCs w:val="28"/>
              </w:rPr>
              <w:t>CAN</w:t>
            </w:r>
          </w:p>
        </w:tc>
        <w:tc>
          <w:tcPr>
            <w:tcW w:w="1030" w:type="pct"/>
            <w:vAlign w:val="center"/>
          </w:tcPr>
          <w:p w14:paraId="19C3D4C0" w14:textId="77777777" w:rsidR="007655BC" w:rsidRPr="009E02CC" w:rsidRDefault="00B2637B" w:rsidP="002C6123">
            <w:pPr>
              <w:pStyle w:val="TableParagraph"/>
              <w:spacing w:before="60" w:after="60"/>
              <w:jc w:val="right"/>
              <w:rPr>
                <w:sz w:val="28"/>
                <w:szCs w:val="28"/>
              </w:rPr>
            </w:pPr>
            <w:r w:rsidRPr="009E02CC">
              <w:rPr>
                <w:spacing w:val="-4"/>
                <w:sz w:val="28"/>
                <w:szCs w:val="28"/>
              </w:rPr>
              <w:t>4,46</w:t>
            </w:r>
          </w:p>
        </w:tc>
      </w:tr>
      <w:tr w:rsidR="007655BC" w:rsidRPr="009E02CC" w14:paraId="531709D3" w14:textId="77777777" w:rsidTr="002C6123">
        <w:trPr>
          <w:trHeight w:val="340"/>
        </w:trPr>
        <w:tc>
          <w:tcPr>
            <w:tcW w:w="480" w:type="pct"/>
            <w:vAlign w:val="center"/>
          </w:tcPr>
          <w:p w14:paraId="1D2AF72F" w14:textId="77777777" w:rsidR="007655BC" w:rsidRPr="009E02CC" w:rsidRDefault="00B2637B" w:rsidP="002C6123">
            <w:pPr>
              <w:pStyle w:val="TableParagraph"/>
              <w:spacing w:before="60" w:after="60"/>
              <w:rPr>
                <w:sz w:val="28"/>
                <w:szCs w:val="28"/>
              </w:rPr>
            </w:pPr>
            <w:r w:rsidRPr="009E02CC">
              <w:rPr>
                <w:spacing w:val="-5"/>
                <w:w w:val="105"/>
                <w:sz w:val="28"/>
                <w:szCs w:val="28"/>
              </w:rPr>
              <w:t>2.6</w:t>
            </w:r>
          </w:p>
        </w:tc>
        <w:tc>
          <w:tcPr>
            <w:tcW w:w="2625" w:type="pct"/>
            <w:vAlign w:val="center"/>
          </w:tcPr>
          <w:p w14:paraId="14597608"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4711CDF9" w14:textId="77777777" w:rsidR="007655BC" w:rsidRPr="009E02CC" w:rsidRDefault="00B2637B" w:rsidP="002C6123">
            <w:pPr>
              <w:pStyle w:val="TableParagraph"/>
              <w:spacing w:before="60" w:after="60"/>
              <w:rPr>
                <w:sz w:val="28"/>
                <w:szCs w:val="28"/>
              </w:rPr>
            </w:pPr>
            <w:r w:rsidRPr="009E02CC">
              <w:rPr>
                <w:spacing w:val="-5"/>
                <w:sz w:val="28"/>
                <w:szCs w:val="28"/>
              </w:rPr>
              <w:t>DSN</w:t>
            </w:r>
          </w:p>
        </w:tc>
        <w:tc>
          <w:tcPr>
            <w:tcW w:w="1030" w:type="pct"/>
            <w:vAlign w:val="center"/>
          </w:tcPr>
          <w:p w14:paraId="1117A4B9" w14:textId="77777777" w:rsidR="007655BC" w:rsidRPr="009E02CC" w:rsidRDefault="00B2637B" w:rsidP="002C6123">
            <w:pPr>
              <w:pStyle w:val="TableParagraph"/>
              <w:spacing w:before="60" w:after="60"/>
              <w:jc w:val="right"/>
              <w:rPr>
                <w:sz w:val="28"/>
                <w:szCs w:val="28"/>
              </w:rPr>
            </w:pPr>
            <w:r w:rsidRPr="009E02CC">
              <w:rPr>
                <w:spacing w:val="-2"/>
                <w:sz w:val="28"/>
                <w:szCs w:val="28"/>
              </w:rPr>
              <w:t>47,29</w:t>
            </w:r>
          </w:p>
        </w:tc>
      </w:tr>
      <w:tr w:rsidR="007655BC" w:rsidRPr="009E02CC" w14:paraId="14D5FD9B" w14:textId="77777777" w:rsidTr="002C6123">
        <w:trPr>
          <w:trHeight w:val="340"/>
        </w:trPr>
        <w:tc>
          <w:tcPr>
            <w:tcW w:w="480" w:type="pct"/>
            <w:vAlign w:val="center"/>
          </w:tcPr>
          <w:p w14:paraId="35E0BB78" w14:textId="77777777" w:rsidR="007655BC" w:rsidRPr="009E02CC" w:rsidRDefault="00B2637B" w:rsidP="002C6123">
            <w:pPr>
              <w:pStyle w:val="TableParagraph"/>
              <w:spacing w:before="60" w:after="60"/>
              <w:rPr>
                <w:sz w:val="28"/>
                <w:szCs w:val="28"/>
              </w:rPr>
            </w:pPr>
            <w:r w:rsidRPr="009E02CC">
              <w:rPr>
                <w:spacing w:val="-2"/>
                <w:w w:val="105"/>
                <w:sz w:val="28"/>
                <w:szCs w:val="28"/>
              </w:rPr>
              <w:t>2.6.1</w:t>
            </w:r>
          </w:p>
        </w:tc>
        <w:tc>
          <w:tcPr>
            <w:tcW w:w="2625" w:type="pct"/>
            <w:vAlign w:val="center"/>
          </w:tcPr>
          <w:p w14:paraId="0984BFF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44C42FC1" w14:textId="77777777" w:rsidR="007655BC" w:rsidRPr="009E02CC" w:rsidRDefault="00B2637B" w:rsidP="002C6123">
            <w:pPr>
              <w:pStyle w:val="TableParagraph"/>
              <w:spacing w:before="60" w:after="60"/>
              <w:rPr>
                <w:sz w:val="28"/>
                <w:szCs w:val="28"/>
              </w:rPr>
            </w:pPr>
            <w:r w:rsidRPr="009E02CC">
              <w:rPr>
                <w:spacing w:val="-5"/>
                <w:sz w:val="28"/>
                <w:szCs w:val="28"/>
              </w:rPr>
              <w:t>DVH</w:t>
            </w:r>
          </w:p>
        </w:tc>
        <w:tc>
          <w:tcPr>
            <w:tcW w:w="1030" w:type="pct"/>
            <w:vAlign w:val="center"/>
          </w:tcPr>
          <w:p w14:paraId="3568E996" w14:textId="77777777" w:rsidR="007655BC" w:rsidRPr="009E02CC" w:rsidRDefault="00B2637B" w:rsidP="002C6123">
            <w:pPr>
              <w:pStyle w:val="TableParagraph"/>
              <w:spacing w:before="60" w:after="60"/>
              <w:jc w:val="right"/>
              <w:rPr>
                <w:sz w:val="28"/>
                <w:szCs w:val="28"/>
              </w:rPr>
            </w:pPr>
            <w:r w:rsidRPr="009E02CC">
              <w:rPr>
                <w:spacing w:val="-4"/>
                <w:sz w:val="28"/>
                <w:szCs w:val="28"/>
              </w:rPr>
              <w:t>5,91</w:t>
            </w:r>
          </w:p>
        </w:tc>
      </w:tr>
      <w:tr w:rsidR="007655BC" w:rsidRPr="009E02CC" w14:paraId="52A5EE25" w14:textId="77777777" w:rsidTr="002C6123">
        <w:trPr>
          <w:trHeight w:val="340"/>
        </w:trPr>
        <w:tc>
          <w:tcPr>
            <w:tcW w:w="480" w:type="pct"/>
            <w:vAlign w:val="center"/>
          </w:tcPr>
          <w:p w14:paraId="706EDC2D" w14:textId="77777777" w:rsidR="007655BC" w:rsidRPr="009E02CC" w:rsidRDefault="00B2637B" w:rsidP="002C6123">
            <w:pPr>
              <w:pStyle w:val="TableParagraph"/>
              <w:spacing w:before="60" w:after="60"/>
              <w:rPr>
                <w:sz w:val="28"/>
                <w:szCs w:val="28"/>
              </w:rPr>
            </w:pPr>
            <w:r w:rsidRPr="009E02CC">
              <w:rPr>
                <w:spacing w:val="-2"/>
                <w:w w:val="105"/>
                <w:sz w:val="28"/>
                <w:szCs w:val="28"/>
              </w:rPr>
              <w:t>2.6.2</w:t>
            </w:r>
          </w:p>
        </w:tc>
        <w:tc>
          <w:tcPr>
            <w:tcW w:w="2625" w:type="pct"/>
            <w:vAlign w:val="center"/>
          </w:tcPr>
          <w:p w14:paraId="6801A56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2325DF8" w14:textId="77777777" w:rsidR="007655BC" w:rsidRPr="009E02CC" w:rsidRDefault="00B2637B" w:rsidP="002C6123">
            <w:pPr>
              <w:pStyle w:val="TableParagraph"/>
              <w:spacing w:before="60" w:after="60"/>
              <w:rPr>
                <w:sz w:val="28"/>
                <w:szCs w:val="28"/>
              </w:rPr>
            </w:pPr>
            <w:r w:rsidRPr="009E02CC">
              <w:rPr>
                <w:spacing w:val="-5"/>
                <w:sz w:val="28"/>
                <w:szCs w:val="28"/>
              </w:rPr>
              <w:t>DXH</w:t>
            </w:r>
          </w:p>
        </w:tc>
        <w:tc>
          <w:tcPr>
            <w:tcW w:w="1030" w:type="pct"/>
            <w:vAlign w:val="center"/>
          </w:tcPr>
          <w:p w14:paraId="014BC3DF" w14:textId="77777777" w:rsidR="007655BC" w:rsidRPr="009E02CC" w:rsidRDefault="00B2637B" w:rsidP="002C6123">
            <w:pPr>
              <w:pStyle w:val="TableParagraph"/>
              <w:spacing w:before="60" w:after="60"/>
              <w:jc w:val="right"/>
              <w:rPr>
                <w:sz w:val="28"/>
                <w:szCs w:val="28"/>
              </w:rPr>
            </w:pPr>
            <w:r w:rsidRPr="009E02CC">
              <w:rPr>
                <w:spacing w:val="-4"/>
                <w:sz w:val="28"/>
                <w:szCs w:val="28"/>
              </w:rPr>
              <w:t>1,00</w:t>
            </w:r>
          </w:p>
        </w:tc>
      </w:tr>
      <w:tr w:rsidR="007655BC" w:rsidRPr="009E02CC" w14:paraId="1AB457EC" w14:textId="77777777" w:rsidTr="002C6123">
        <w:trPr>
          <w:trHeight w:val="340"/>
        </w:trPr>
        <w:tc>
          <w:tcPr>
            <w:tcW w:w="480" w:type="pct"/>
            <w:vAlign w:val="center"/>
          </w:tcPr>
          <w:p w14:paraId="42ADDAC2" w14:textId="77777777" w:rsidR="007655BC" w:rsidRPr="009E02CC" w:rsidRDefault="00B2637B" w:rsidP="002C6123">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22AE173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0BBCC763" w14:textId="77777777" w:rsidR="007655BC" w:rsidRPr="009E02CC" w:rsidRDefault="00B2637B" w:rsidP="002C6123">
            <w:pPr>
              <w:pStyle w:val="TableParagraph"/>
              <w:spacing w:before="60" w:after="60"/>
              <w:rPr>
                <w:sz w:val="28"/>
                <w:szCs w:val="28"/>
              </w:rPr>
            </w:pPr>
            <w:r w:rsidRPr="009E02CC">
              <w:rPr>
                <w:spacing w:val="-5"/>
                <w:sz w:val="28"/>
                <w:szCs w:val="28"/>
              </w:rPr>
              <w:t>DYT</w:t>
            </w:r>
          </w:p>
        </w:tc>
        <w:tc>
          <w:tcPr>
            <w:tcW w:w="1030" w:type="pct"/>
            <w:vAlign w:val="center"/>
          </w:tcPr>
          <w:p w14:paraId="6439DBDB" w14:textId="77777777" w:rsidR="007655BC" w:rsidRPr="009E02CC" w:rsidRDefault="00B2637B" w:rsidP="002C6123">
            <w:pPr>
              <w:pStyle w:val="TableParagraph"/>
              <w:spacing w:before="60" w:after="60"/>
              <w:jc w:val="right"/>
              <w:rPr>
                <w:sz w:val="28"/>
                <w:szCs w:val="28"/>
              </w:rPr>
            </w:pPr>
            <w:r w:rsidRPr="009E02CC">
              <w:rPr>
                <w:spacing w:val="-2"/>
                <w:sz w:val="28"/>
                <w:szCs w:val="28"/>
              </w:rPr>
              <w:t>10,21</w:t>
            </w:r>
          </w:p>
        </w:tc>
      </w:tr>
      <w:tr w:rsidR="007655BC" w:rsidRPr="009E02CC" w14:paraId="75CFE692" w14:textId="77777777" w:rsidTr="002C6123">
        <w:trPr>
          <w:trHeight w:val="340"/>
        </w:trPr>
        <w:tc>
          <w:tcPr>
            <w:tcW w:w="480" w:type="pct"/>
            <w:vAlign w:val="center"/>
          </w:tcPr>
          <w:p w14:paraId="139DB9C6" w14:textId="77777777" w:rsidR="007655BC" w:rsidRPr="009E02CC" w:rsidRDefault="00B2637B" w:rsidP="002C6123">
            <w:pPr>
              <w:pStyle w:val="TableParagraph"/>
              <w:spacing w:before="60" w:after="60"/>
              <w:rPr>
                <w:sz w:val="28"/>
                <w:szCs w:val="28"/>
              </w:rPr>
            </w:pPr>
            <w:r w:rsidRPr="009E02CC">
              <w:rPr>
                <w:spacing w:val="-2"/>
                <w:w w:val="105"/>
                <w:sz w:val="28"/>
                <w:szCs w:val="28"/>
              </w:rPr>
              <w:t>2.6.4</w:t>
            </w:r>
          </w:p>
        </w:tc>
        <w:tc>
          <w:tcPr>
            <w:tcW w:w="2625" w:type="pct"/>
            <w:vAlign w:val="center"/>
          </w:tcPr>
          <w:p w14:paraId="24ECADE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6D77F7C" w14:textId="77777777" w:rsidR="007655BC" w:rsidRPr="009E02CC" w:rsidRDefault="00B2637B" w:rsidP="002C6123">
            <w:pPr>
              <w:pStyle w:val="TableParagraph"/>
              <w:spacing w:before="60" w:after="60"/>
              <w:rPr>
                <w:sz w:val="28"/>
                <w:szCs w:val="28"/>
              </w:rPr>
            </w:pPr>
            <w:r w:rsidRPr="009E02CC">
              <w:rPr>
                <w:spacing w:val="-5"/>
                <w:sz w:val="28"/>
                <w:szCs w:val="28"/>
              </w:rPr>
              <w:t>DGD</w:t>
            </w:r>
          </w:p>
        </w:tc>
        <w:tc>
          <w:tcPr>
            <w:tcW w:w="1030" w:type="pct"/>
            <w:vAlign w:val="center"/>
          </w:tcPr>
          <w:p w14:paraId="34427D5B" w14:textId="77777777" w:rsidR="007655BC" w:rsidRPr="009E02CC" w:rsidRDefault="00B2637B" w:rsidP="002C6123">
            <w:pPr>
              <w:pStyle w:val="TableParagraph"/>
              <w:spacing w:before="60" w:after="60"/>
              <w:jc w:val="right"/>
              <w:rPr>
                <w:sz w:val="28"/>
                <w:szCs w:val="28"/>
              </w:rPr>
            </w:pPr>
            <w:r w:rsidRPr="009E02CC">
              <w:rPr>
                <w:spacing w:val="-2"/>
                <w:sz w:val="28"/>
                <w:szCs w:val="28"/>
              </w:rPr>
              <w:t>18,15</w:t>
            </w:r>
          </w:p>
        </w:tc>
      </w:tr>
      <w:tr w:rsidR="007655BC" w:rsidRPr="009E02CC" w14:paraId="52E15D5F" w14:textId="77777777" w:rsidTr="002C6123">
        <w:trPr>
          <w:trHeight w:val="340"/>
        </w:trPr>
        <w:tc>
          <w:tcPr>
            <w:tcW w:w="480" w:type="pct"/>
            <w:vAlign w:val="center"/>
          </w:tcPr>
          <w:p w14:paraId="43CD5910" w14:textId="77777777" w:rsidR="007655BC" w:rsidRPr="009E02CC" w:rsidRDefault="00B2637B" w:rsidP="002C6123">
            <w:pPr>
              <w:pStyle w:val="TableParagraph"/>
              <w:spacing w:before="60" w:after="60"/>
              <w:rPr>
                <w:sz w:val="28"/>
                <w:szCs w:val="28"/>
              </w:rPr>
            </w:pPr>
            <w:r w:rsidRPr="009E02CC">
              <w:rPr>
                <w:spacing w:val="-2"/>
                <w:w w:val="105"/>
                <w:sz w:val="28"/>
                <w:szCs w:val="28"/>
              </w:rPr>
              <w:t>2.6.5</w:t>
            </w:r>
          </w:p>
        </w:tc>
        <w:tc>
          <w:tcPr>
            <w:tcW w:w="2625" w:type="pct"/>
            <w:vAlign w:val="center"/>
          </w:tcPr>
          <w:p w14:paraId="37DE958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11C1AC9" w14:textId="77777777" w:rsidR="007655BC" w:rsidRPr="009E02CC" w:rsidRDefault="00B2637B" w:rsidP="002C6123">
            <w:pPr>
              <w:pStyle w:val="TableParagraph"/>
              <w:spacing w:before="60" w:after="60"/>
              <w:rPr>
                <w:sz w:val="28"/>
                <w:szCs w:val="28"/>
              </w:rPr>
            </w:pPr>
            <w:r w:rsidRPr="009E02CC">
              <w:rPr>
                <w:spacing w:val="-5"/>
                <w:sz w:val="28"/>
                <w:szCs w:val="28"/>
              </w:rPr>
              <w:t>DTT</w:t>
            </w:r>
          </w:p>
        </w:tc>
        <w:tc>
          <w:tcPr>
            <w:tcW w:w="1030" w:type="pct"/>
            <w:vAlign w:val="center"/>
          </w:tcPr>
          <w:p w14:paraId="5E3C85AE" w14:textId="77777777" w:rsidR="007655BC" w:rsidRPr="009E02CC" w:rsidRDefault="00B2637B" w:rsidP="002C6123">
            <w:pPr>
              <w:pStyle w:val="TableParagraph"/>
              <w:spacing w:before="60" w:after="60"/>
              <w:jc w:val="right"/>
              <w:rPr>
                <w:sz w:val="28"/>
                <w:szCs w:val="28"/>
              </w:rPr>
            </w:pPr>
            <w:r w:rsidRPr="009E02CC">
              <w:rPr>
                <w:spacing w:val="-2"/>
                <w:sz w:val="28"/>
                <w:szCs w:val="28"/>
              </w:rPr>
              <w:t>11,26</w:t>
            </w:r>
          </w:p>
        </w:tc>
      </w:tr>
      <w:tr w:rsidR="007655BC" w:rsidRPr="009E02CC" w14:paraId="324331EF" w14:textId="77777777" w:rsidTr="002C6123">
        <w:trPr>
          <w:trHeight w:val="340"/>
        </w:trPr>
        <w:tc>
          <w:tcPr>
            <w:tcW w:w="480" w:type="pct"/>
            <w:vAlign w:val="center"/>
          </w:tcPr>
          <w:p w14:paraId="2AC7D457" w14:textId="77777777" w:rsidR="007655BC" w:rsidRPr="009E02CC" w:rsidRDefault="00B2637B" w:rsidP="002C6123">
            <w:pPr>
              <w:pStyle w:val="TableParagraph"/>
              <w:spacing w:before="60" w:after="60"/>
              <w:rPr>
                <w:sz w:val="28"/>
                <w:szCs w:val="28"/>
              </w:rPr>
            </w:pPr>
            <w:r w:rsidRPr="009E02CC">
              <w:rPr>
                <w:spacing w:val="-2"/>
                <w:w w:val="105"/>
                <w:sz w:val="28"/>
                <w:szCs w:val="28"/>
              </w:rPr>
              <w:t>2.6.6</w:t>
            </w:r>
          </w:p>
        </w:tc>
        <w:tc>
          <w:tcPr>
            <w:tcW w:w="2625" w:type="pct"/>
            <w:vAlign w:val="center"/>
          </w:tcPr>
          <w:p w14:paraId="4F29C46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05F8E9D" w14:textId="77777777" w:rsidR="007655BC" w:rsidRPr="009E02CC" w:rsidRDefault="00B2637B" w:rsidP="002C6123">
            <w:pPr>
              <w:pStyle w:val="TableParagraph"/>
              <w:spacing w:before="60" w:after="60"/>
              <w:rPr>
                <w:sz w:val="28"/>
                <w:szCs w:val="28"/>
              </w:rPr>
            </w:pPr>
            <w:r w:rsidRPr="009E02CC">
              <w:rPr>
                <w:spacing w:val="-5"/>
                <w:sz w:val="28"/>
                <w:szCs w:val="28"/>
              </w:rPr>
              <w:t>DKH</w:t>
            </w:r>
          </w:p>
        </w:tc>
        <w:tc>
          <w:tcPr>
            <w:tcW w:w="1030" w:type="pct"/>
            <w:vAlign w:val="center"/>
          </w:tcPr>
          <w:p w14:paraId="3CEEDA8D" w14:textId="77777777" w:rsidR="007655BC" w:rsidRPr="009E02CC" w:rsidRDefault="00B2637B" w:rsidP="002C6123">
            <w:pPr>
              <w:pStyle w:val="TableParagraph"/>
              <w:spacing w:before="60" w:after="60"/>
              <w:jc w:val="right"/>
              <w:rPr>
                <w:sz w:val="28"/>
                <w:szCs w:val="28"/>
              </w:rPr>
            </w:pPr>
            <w:r w:rsidRPr="009E02CC">
              <w:rPr>
                <w:spacing w:val="-4"/>
                <w:sz w:val="28"/>
                <w:szCs w:val="28"/>
              </w:rPr>
              <w:t>0,02</w:t>
            </w:r>
          </w:p>
        </w:tc>
      </w:tr>
      <w:tr w:rsidR="007655BC" w:rsidRPr="009E02CC" w14:paraId="4D7B69BC" w14:textId="77777777" w:rsidTr="002C6123">
        <w:trPr>
          <w:trHeight w:val="340"/>
        </w:trPr>
        <w:tc>
          <w:tcPr>
            <w:tcW w:w="480" w:type="pct"/>
            <w:vAlign w:val="center"/>
          </w:tcPr>
          <w:p w14:paraId="56DF6814" w14:textId="77777777" w:rsidR="007655BC" w:rsidRPr="009E02CC" w:rsidRDefault="00B2637B" w:rsidP="002C6123">
            <w:pPr>
              <w:pStyle w:val="TableParagraph"/>
              <w:spacing w:before="60" w:after="60"/>
              <w:rPr>
                <w:sz w:val="28"/>
                <w:szCs w:val="28"/>
              </w:rPr>
            </w:pPr>
            <w:r w:rsidRPr="009E02CC">
              <w:rPr>
                <w:spacing w:val="-2"/>
                <w:w w:val="105"/>
                <w:sz w:val="28"/>
                <w:szCs w:val="28"/>
              </w:rPr>
              <w:t>2.6.7</w:t>
            </w:r>
          </w:p>
        </w:tc>
        <w:tc>
          <w:tcPr>
            <w:tcW w:w="2625" w:type="pct"/>
            <w:vAlign w:val="center"/>
          </w:tcPr>
          <w:p w14:paraId="53A8A15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741FA19" w14:textId="77777777" w:rsidR="007655BC" w:rsidRPr="009E02CC" w:rsidRDefault="00B2637B" w:rsidP="002C6123">
            <w:pPr>
              <w:pStyle w:val="TableParagraph"/>
              <w:spacing w:before="60" w:after="60"/>
              <w:rPr>
                <w:sz w:val="28"/>
                <w:szCs w:val="28"/>
              </w:rPr>
            </w:pPr>
            <w:r w:rsidRPr="009E02CC">
              <w:rPr>
                <w:spacing w:val="-5"/>
                <w:sz w:val="28"/>
                <w:szCs w:val="28"/>
              </w:rPr>
              <w:t>DMT</w:t>
            </w:r>
          </w:p>
        </w:tc>
        <w:tc>
          <w:tcPr>
            <w:tcW w:w="1030" w:type="pct"/>
            <w:vAlign w:val="center"/>
          </w:tcPr>
          <w:p w14:paraId="092437C0" w14:textId="77777777" w:rsidR="007655BC" w:rsidRPr="009E02CC" w:rsidRDefault="00B2637B" w:rsidP="002C6123">
            <w:pPr>
              <w:pStyle w:val="TableParagraph"/>
              <w:spacing w:before="60" w:after="60"/>
              <w:jc w:val="right"/>
              <w:rPr>
                <w:sz w:val="28"/>
                <w:szCs w:val="28"/>
              </w:rPr>
            </w:pPr>
            <w:r w:rsidRPr="009E02CC">
              <w:rPr>
                <w:spacing w:val="-4"/>
                <w:sz w:val="28"/>
                <w:szCs w:val="28"/>
              </w:rPr>
              <w:t>0,01</w:t>
            </w:r>
          </w:p>
        </w:tc>
      </w:tr>
      <w:tr w:rsidR="007655BC" w:rsidRPr="009E02CC" w14:paraId="63808FCC" w14:textId="77777777" w:rsidTr="002C6123">
        <w:trPr>
          <w:trHeight w:val="340"/>
        </w:trPr>
        <w:tc>
          <w:tcPr>
            <w:tcW w:w="480" w:type="pct"/>
            <w:vAlign w:val="center"/>
          </w:tcPr>
          <w:p w14:paraId="129438DA" w14:textId="77777777" w:rsidR="007655BC" w:rsidRPr="009E02CC" w:rsidRDefault="00B2637B" w:rsidP="002C6123">
            <w:pPr>
              <w:pStyle w:val="TableParagraph"/>
              <w:spacing w:before="60" w:after="60"/>
              <w:rPr>
                <w:sz w:val="28"/>
                <w:szCs w:val="28"/>
              </w:rPr>
            </w:pPr>
            <w:r w:rsidRPr="009E02CC">
              <w:rPr>
                <w:spacing w:val="-2"/>
                <w:w w:val="105"/>
                <w:sz w:val="28"/>
                <w:szCs w:val="28"/>
              </w:rPr>
              <w:t>2.6.8</w:t>
            </w:r>
          </w:p>
        </w:tc>
        <w:tc>
          <w:tcPr>
            <w:tcW w:w="2625" w:type="pct"/>
            <w:vAlign w:val="center"/>
          </w:tcPr>
          <w:p w14:paraId="5B55B7B8"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0275F45A" w14:textId="77777777" w:rsidR="007655BC" w:rsidRPr="009E02CC" w:rsidRDefault="00B2637B" w:rsidP="002C6123">
            <w:pPr>
              <w:pStyle w:val="TableParagraph"/>
              <w:spacing w:before="60" w:after="60"/>
              <w:rPr>
                <w:sz w:val="28"/>
                <w:szCs w:val="28"/>
              </w:rPr>
            </w:pPr>
            <w:r w:rsidRPr="009E02CC">
              <w:rPr>
                <w:spacing w:val="-5"/>
                <w:sz w:val="28"/>
                <w:szCs w:val="28"/>
              </w:rPr>
              <w:t>DKT</w:t>
            </w:r>
          </w:p>
        </w:tc>
        <w:tc>
          <w:tcPr>
            <w:tcW w:w="1030" w:type="pct"/>
            <w:vAlign w:val="center"/>
          </w:tcPr>
          <w:p w14:paraId="022BC065"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65CE418C" w14:textId="77777777" w:rsidTr="002C6123">
        <w:trPr>
          <w:trHeight w:val="340"/>
        </w:trPr>
        <w:tc>
          <w:tcPr>
            <w:tcW w:w="480" w:type="pct"/>
            <w:vAlign w:val="center"/>
          </w:tcPr>
          <w:p w14:paraId="56198348" w14:textId="77777777" w:rsidR="007655BC" w:rsidRPr="009E02CC" w:rsidRDefault="00B2637B" w:rsidP="002C6123">
            <w:pPr>
              <w:pStyle w:val="TableParagraph"/>
              <w:spacing w:before="60" w:after="60"/>
              <w:rPr>
                <w:sz w:val="28"/>
                <w:szCs w:val="28"/>
              </w:rPr>
            </w:pPr>
            <w:r w:rsidRPr="009E02CC">
              <w:rPr>
                <w:spacing w:val="-2"/>
                <w:w w:val="105"/>
                <w:sz w:val="28"/>
                <w:szCs w:val="28"/>
              </w:rPr>
              <w:t>2.6.9</w:t>
            </w:r>
          </w:p>
        </w:tc>
        <w:tc>
          <w:tcPr>
            <w:tcW w:w="2625" w:type="pct"/>
            <w:vAlign w:val="center"/>
          </w:tcPr>
          <w:p w14:paraId="2BCE553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5A82D0C" w14:textId="77777777" w:rsidR="007655BC" w:rsidRPr="009E02CC" w:rsidRDefault="00B2637B" w:rsidP="002C6123">
            <w:pPr>
              <w:pStyle w:val="TableParagraph"/>
              <w:spacing w:before="60" w:after="60"/>
              <w:rPr>
                <w:sz w:val="28"/>
                <w:szCs w:val="28"/>
              </w:rPr>
            </w:pPr>
            <w:r w:rsidRPr="009E02CC">
              <w:rPr>
                <w:spacing w:val="-5"/>
                <w:sz w:val="28"/>
                <w:szCs w:val="28"/>
              </w:rPr>
              <w:t>DNG</w:t>
            </w:r>
          </w:p>
        </w:tc>
        <w:tc>
          <w:tcPr>
            <w:tcW w:w="1030" w:type="pct"/>
            <w:vAlign w:val="center"/>
          </w:tcPr>
          <w:p w14:paraId="3FD4E7D2"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F2E3409" w14:textId="77777777" w:rsidTr="002C6123">
        <w:trPr>
          <w:trHeight w:val="340"/>
        </w:trPr>
        <w:tc>
          <w:tcPr>
            <w:tcW w:w="480" w:type="pct"/>
            <w:vAlign w:val="center"/>
          </w:tcPr>
          <w:p w14:paraId="34B58508" w14:textId="77777777" w:rsidR="007655BC" w:rsidRPr="009E02CC" w:rsidRDefault="00B2637B" w:rsidP="002C6123">
            <w:pPr>
              <w:pStyle w:val="TableParagraph"/>
              <w:spacing w:before="60" w:after="60"/>
              <w:rPr>
                <w:sz w:val="28"/>
                <w:szCs w:val="28"/>
              </w:rPr>
            </w:pPr>
            <w:r w:rsidRPr="009E02CC">
              <w:rPr>
                <w:spacing w:val="-2"/>
                <w:w w:val="105"/>
                <w:sz w:val="28"/>
                <w:szCs w:val="28"/>
              </w:rPr>
              <w:t>2.6.10</w:t>
            </w:r>
          </w:p>
        </w:tc>
        <w:tc>
          <w:tcPr>
            <w:tcW w:w="2625" w:type="pct"/>
            <w:vAlign w:val="center"/>
          </w:tcPr>
          <w:p w14:paraId="32BD5056"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3BFB136" w14:textId="77777777" w:rsidR="007655BC" w:rsidRPr="009E02CC" w:rsidRDefault="00B2637B" w:rsidP="002C6123">
            <w:pPr>
              <w:pStyle w:val="TableParagraph"/>
              <w:spacing w:before="60" w:after="60"/>
              <w:rPr>
                <w:sz w:val="28"/>
                <w:szCs w:val="28"/>
              </w:rPr>
            </w:pPr>
            <w:r w:rsidRPr="009E02CC">
              <w:rPr>
                <w:spacing w:val="-5"/>
                <w:sz w:val="28"/>
                <w:szCs w:val="28"/>
              </w:rPr>
              <w:t>DSK</w:t>
            </w:r>
          </w:p>
        </w:tc>
        <w:tc>
          <w:tcPr>
            <w:tcW w:w="1030" w:type="pct"/>
            <w:vAlign w:val="center"/>
          </w:tcPr>
          <w:p w14:paraId="0BFE206A" w14:textId="77777777" w:rsidR="007655BC" w:rsidRPr="009E02CC" w:rsidRDefault="00B2637B" w:rsidP="002C6123">
            <w:pPr>
              <w:pStyle w:val="TableParagraph"/>
              <w:spacing w:before="60" w:after="60"/>
              <w:jc w:val="right"/>
              <w:rPr>
                <w:sz w:val="28"/>
                <w:szCs w:val="28"/>
              </w:rPr>
            </w:pPr>
            <w:r w:rsidRPr="009E02CC">
              <w:rPr>
                <w:spacing w:val="-4"/>
                <w:sz w:val="28"/>
                <w:szCs w:val="28"/>
              </w:rPr>
              <w:t>0,73</w:t>
            </w:r>
          </w:p>
        </w:tc>
      </w:tr>
      <w:tr w:rsidR="007655BC" w:rsidRPr="009E02CC" w14:paraId="4DB3F37A" w14:textId="77777777" w:rsidTr="002C6123">
        <w:trPr>
          <w:trHeight w:val="340"/>
        </w:trPr>
        <w:tc>
          <w:tcPr>
            <w:tcW w:w="480" w:type="pct"/>
            <w:vAlign w:val="center"/>
          </w:tcPr>
          <w:p w14:paraId="1A8F1995" w14:textId="77777777" w:rsidR="007655BC" w:rsidRPr="009E02CC" w:rsidRDefault="00B2637B" w:rsidP="002C6123">
            <w:pPr>
              <w:pStyle w:val="TableParagraph"/>
              <w:spacing w:before="60" w:after="60"/>
              <w:rPr>
                <w:b/>
                <w:sz w:val="28"/>
                <w:szCs w:val="28"/>
              </w:rPr>
            </w:pPr>
            <w:r w:rsidRPr="009E02CC">
              <w:rPr>
                <w:b/>
                <w:spacing w:val="-5"/>
                <w:w w:val="105"/>
                <w:sz w:val="28"/>
                <w:szCs w:val="28"/>
              </w:rPr>
              <w:t>2.7</w:t>
            </w:r>
          </w:p>
        </w:tc>
        <w:tc>
          <w:tcPr>
            <w:tcW w:w="2625" w:type="pct"/>
            <w:vAlign w:val="center"/>
          </w:tcPr>
          <w:p w14:paraId="7ED53A93"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5350440" w14:textId="77777777" w:rsidR="007655BC" w:rsidRPr="009E02CC" w:rsidRDefault="00B2637B" w:rsidP="002C6123">
            <w:pPr>
              <w:pStyle w:val="TableParagraph"/>
              <w:spacing w:before="60" w:after="60"/>
              <w:rPr>
                <w:b/>
                <w:sz w:val="28"/>
                <w:szCs w:val="28"/>
              </w:rPr>
            </w:pPr>
            <w:r w:rsidRPr="009E02CC">
              <w:rPr>
                <w:b/>
                <w:spacing w:val="-5"/>
                <w:sz w:val="28"/>
                <w:szCs w:val="28"/>
              </w:rPr>
              <w:t>CSK</w:t>
            </w:r>
          </w:p>
        </w:tc>
        <w:tc>
          <w:tcPr>
            <w:tcW w:w="1030" w:type="pct"/>
            <w:vAlign w:val="center"/>
          </w:tcPr>
          <w:p w14:paraId="6DF0E5FC" w14:textId="77777777" w:rsidR="007655BC" w:rsidRPr="009E02CC" w:rsidRDefault="00B2637B" w:rsidP="002C6123">
            <w:pPr>
              <w:pStyle w:val="TableParagraph"/>
              <w:spacing w:before="60" w:after="60"/>
              <w:jc w:val="right"/>
              <w:rPr>
                <w:b/>
                <w:sz w:val="28"/>
                <w:szCs w:val="28"/>
              </w:rPr>
            </w:pPr>
            <w:r w:rsidRPr="009E02CC">
              <w:rPr>
                <w:b/>
                <w:spacing w:val="-2"/>
                <w:sz w:val="28"/>
                <w:szCs w:val="28"/>
              </w:rPr>
              <w:t>160,65</w:t>
            </w:r>
          </w:p>
        </w:tc>
      </w:tr>
      <w:tr w:rsidR="007655BC" w:rsidRPr="009E02CC" w14:paraId="4DA9C815" w14:textId="77777777" w:rsidTr="002C6123">
        <w:trPr>
          <w:trHeight w:val="340"/>
        </w:trPr>
        <w:tc>
          <w:tcPr>
            <w:tcW w:w="480" w:type="pct"/>
            <w:vAlign w:val="center"/>
          </w:tcPr>
          <w:p w14:paraId="0B905DC6" w14:textId="77777777" w:rsidR="007655BC" w:rsidRPr="009E02CC" w:rsidRDefault="00B2637B" w:rsidP="002C6123">
            <w:pPr>
              <w:pStyle w:val="TableParagraph"/>
              <w:spacing w:before="60" w:after="60"/>
              <w:rPr>
                <w:sz w:val="28"/>
                <w:szCs w:val="28"/>
              </w:rPr>
            </w:pPr>
            <w:r w:rsidRPr="009E02CC">
              <w:rPr>
                <w:spacing w:val="-2"/>
                <w:w w:val="105"/>
                <w:sz w:val="28"/>
                <w:szCs w:val="28"/>
              </w:rPr>
              <w:t>2.7.1</w:t>
            </w:r>
          </w:p>
        </w:tc>
        <w:tc>
          <w:tcPr>
            <w:tcW w:w="2625" w:type="pct"/>
            <w:vAlign w:val="center"/>
          </w:tcPr>
          <w:p w14:paraId="3C6A2F3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0A283AF" w14:textId="77777777" w:rsidR="007655BC" w:rsidRPr="009E02CC" w:rsidRDefault="00B2637B" w:rsidP="002C6123">
            <w:pPr>
              <w:pStyle w:val="TableParagraph"/>
              <w:spacing w:before="60" w:after="60"/>
              <w:rPr>
                <w:sz w:val="28"/>
                <w:szCs w:val="28"/>
              </w:rPr>
            </w:pPr>
            <w:r w:rsidRPr="009E02CC">
              <w:rPr>
                <w:spacing w:val="-5"/>
                <w:sz w:val="28"/>
                <w:szCs w:val="28"/>
              </w:rPr>
              <w:t>SKK</w:t>
            </w:r>
          </w:p>
        </w:tc>
        <w:tc>
          <w:tcPr>
            <w:tcW w:w="1030" w:type="pct"/>
            <w:vAlign w:val="center"/>
          </w:tcPr>
          <w:p w14:paraId="05A2B296"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4C139D82" w14:textId="77777777" w:rsidTr="002C6123">
        <w:trPr>
          <w:trHeight w:val="340"/>
        </w:trPr>
        <w:tc>
          <w:tcPr>
            <w:tcW w:w="480" w:type="pct"/>
            <w:vAlign w:val="center"/>
          </w:tcPr>
          <w:p w14:paraId="056DB230" w14:textId="77777777" w:rsidR="007655BC" w:rsidRPr="009E02CC" w:rsidRDefault="00B2637B" w:rsidP="002C6123">
            <w:pPr>
              <w:pStyle w:val="TableParagraph"/>
              <w:spacing w:before="60" w:after="60"/>
              <w:rPr>
                <w:sz w:val="28"/>
                <w:szCs w:val="28"/>
              </w:rPr>
            </w:pPr>
            <w:r w:rsidRPr="009E02CC">
              <w:rPr>
                <w:spacing w:val="-2"/>
                <w:w w:val="105"/>
                <w:sz w:val="28"/>
                <w:szCs w:val="28"/>
              </w:rPr>
              <w:t>2.7.2</w:t>
            </w:r>
          </w:p>
        </w:tc>
        <w:tc>
          <w:tcPr>
            <w:tcW w:w="2625" w:type="pct"/>
            <w:vAlign w:val="center"/>
          </w:tcPr>
          <w:p w14:paraId="5C5985C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716DC874" w14:textId="77777777" w:rsidR="007655BC" w:rsidRPr="009E02CC" w:rsidRDefault="00B2637B" w:rsidP="002C6123">
            <w:pPr>
              <w:pStyle w:val="TableParagraph"/>
              <w:spacing w:before="60" w:after="60"/>
              <w:rPr>
                <w:sz w:val="28"/>
                <w:szCs w:val="28"/>
              </w:rPr>
            </w:pPr>
            <w:r w:rsidRPr="009E02CC">
              <w:rPr>
                <w:spacing w:val="-5"/>
                <w:sz w:val="28"/>
                <w:szCs w:val="28"/>
              </w:rPr>
              <w:t>SKN</w:t>
            </w:r>
          </w:p>
        </w:tc>
        <w:tc>
          <w:tcPr>
            <w:tcW w:w="1030" w:type="pct"/>
            <w:vAlign w:val="center"/>
          </w:tcPr>
          <w:p w14:paraId="1BB00DF1"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bl>
    <w:p w14:paraId="278E5E98"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61FCD22C" w14:textId="77777777" w:rsidTr="002C6123">
        <w:trPr>
          <w:trHeight w:val="695"/>
        </w:trPr>
        <w:tc>
          <w:tcPr>
            <w:tcW w:w="480" w:type="pct"/>
            <w:vAlign w:val="center"/>
          </w:tcPr>
          <w:p w14:paraId="07AADA76" w14:textId="2E24E543" w:rsidR="00544AC7" w:rsidRPr="009E02CC" w:rsidRDefault="00544AC7" w:rsidP="002C6123">
            <w:pPr>
              <w:pStyle w:val="TableParagraph"/>
              <w:spacing w:before="60" w:after="60"/>
              <w:rPr>
                <w:b/>
                <w:sz w:val="28"/>
                <w:szCs w:val="28"/>
              </w:rPr>
            </w:pPr>
            <w:r w:rsidRPr="009E02CC">
              <w:rPr>
                <w:b/>
                <w:spacing w:val="-5"/>
                <w:sz w:val="28"/>
                <w:szCs w:val="28"/>
              </w:rPr>
              <w:t>STT</w:t>
            </w:r>
          </w:p>
        </w:tc>
        <w:tc>
          <w:tcPr>
            <w:tcW w:w="2625" w:type="pct"/>
            <w:vAlign w:val="center"/>
          </w:tcPr>
          <w:p w14:paraId="446DD529" w14:textId="273D65D0" w:rsidR="00544AC7" w:rsidRPr="009E02CC" w:rsidRDefault="00544AC7" w:rsidP="002C612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D8E48FC" w14:textId="7E0B1CB4" w:rsidR="00544AC7" w:rsidRPr="009E02CC" w:rsidRDefault="00544AC7" w:rsidP="002C6123">
            <w:pPr>
              <w:pStyle w:val="TableParagraph"/>
              <w:spacing w:before="60" w:after="60"/>
              <w:rPr>
                <w:b/>
                <w:sz w:val="28"/>
                <w:szCs w:val="28"/>
              </w:rPr>
            </w:pPr>
            <w:r w:rsidRPr="009E02CC">
              <w:rPr>
                <w:b/>
                <w:spacing w:val="-5"/>
                <w:sz w:val="28"/>
                <w:szCs w:val="28"/>
              </w:rPr>
              <w:t>Mã</w:t>
            </w:r>
          </w:p>
        </w:tc>
        <w:tc>
          <w:tcPr>
            <w:tcW w:w="1030" w:type="pct"/>
            <w:vAlign w:val="center"/>
          </w:tcPr>
          <w:p w14:paraId="5B658DC6" w14:textId="73A8651F" w:rsidR="00544AC7" w:rsidRPr="009E02CC" w:rsidRDefault="00544AC7" w:rsidP="002C612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ECCEE27" w14:textId="77777777" w:rsidTr="002C6123">
        <w:trPr>
          <w:trHeight w:val="274"/>
        </w:trPr>
        <w:tc>
          <w:tcPr>
            <w:tcW w:w="480" w:type="pct"/>
            <w:vAlign w:val="center"/>
          </w:tcPr>
          <w:p w14:paraId="3B17DBBE" w14:textId="77777777" w:rsidR="007655BC" w:rsidRPr="009E02CC" w:rsidRDefault="00B2637B" w:rsidP="002C6123">
            <w:pPr>
              <w:pStyle w:val="TableParagraph"/>
              <w:spacing w:before="60" w:after="60"/>
              <w:rPr>
                <w:i/>
                <w:sz w:val="28"/>
                <w:szCs w:val="28"/>
              </w:rPr>
            </w:pPr>
            <w:r w:rsidRPr="009E02CC">
              <w:rPr>
                <w:i/>
                <w:spacing w:val="-5"/>
                <w:sz w:val="28"/>
                <w:szCs w:val="28"/>
              </w:rPr>
              <w:t>(1)</w:t>
            </w:r>
          </w:p>
        </w:tc>
        <w:tc>
          <w:tcPr>
            <w:tcW w:w="2625" w:type="pct"/>
            <w:vAlign w:val="center"/>
          </w:tcPr>
          <w:p w14:paraId="1D55E83C" w14:textId="77777777" w:rsidR="007655BC" w:rsidRPr="009E02CC" w:rsidRDefault="00B2637B" w:rsidP="002C6123">
            <w:pPr>
              <w:pStyle w:val="TableParagraph"/>
              <w:spacing w:before="60" w:after="60"/>
              <w:rPr>
                <w:i/>
                <w:sz w:val="28"/>
                <w:szCs w:val="28"/>
              </w:rPr>
            </w:pPr>
            <w:r w:rsidRPr="009E02CC">
              <w:rPr>
                <w:i/>
                <w:spacing w:val="-5"/>
                <w:sz w:val="28"/>
                <w:szCs w:val="28"/>
              </w:rPr>
              <w:t>(2)</w:t>
            </w:r>
          </w:p>
        </w:tc>
        <w:tc>
          <w:tcPr>
            <w:tcW w:w="865" w:type="pct"/>
            <w:vAlign w:val="center"/>
          </w:tcPr>
          <w:p w14:paraId="03BB01F8" w14:textId="77777777" w:rsidR="007655BC" w:rsidRPr="009E02CC" w:rsidRDefault="00B2637B" w:rsidP="002C6123">
            <w:pPr>
              <w:pStyle w:val="TableParagraph"/>
              <w:spacing w:before="60" w:after="60"/>
              <w:rPr>
                <w:i/>
                <w:sz w:val="28"/>
                <w:szCs w:val="28"/>
              </w:rPr>
            </w:pPr>
            <w:r w:rsidRPr="009E02CC">
              <w:rPr>
                <w:i/>
                <w:spacing w:val="-5"/>
                <w:sz w:val="28"/>
                <w:szCs w:val="28"/>
              </w:rPr>
              <w:t>(3)</w:t>
            </w:r>
          </w:p>
        </w:tc>
        <w:tc>
          <w:tcPr>
            <w:tcW w:w="1030" w:type="pct"/>
            <w:vAlign w:val="center"/>
          </w:tcPr>
          <w:p w14:paraId="3847351A" w14:textId="77777777" w:rsidR="007655BC" w:rsidRPr="009E02CC" w:rsidRDefault="00B2637B" w:rsidP="002C6123">
            <w:pPr>
              <w:pStyle w:val="TableParagraph"/>
              <w:spacing w:before="60" w:after="60"/>
              <w:rPr>
                <w:i/>
                <w:sz w:val="28"/>
                <w:szCs w:val="28"/>
              </w:rPr>
            </w:pPr>
            <w:r w:rsidRPr="009E02CC">
              <w:rPr>
                <w:i/>
                <w:spacing w:val="-5"/>
                <w:sz w:val="28"/>
                <w:szCs w:val="28"/>
              </w:rPr>
              <w:t>(4)</w:t>
            </w:r>
          </w:p>
        </w:tc>
      </w:tr>
      <w:tr w:rsidR="007655BC" w:rsidRPr="009E02CC" w14:paraId="374D953B" w14:textId="77777777" w:rsidTr="002C6123">
        <w:trPr>
          <w:trHeight w:val="340"/>
        </w:trPr>
        <w:tc>
          <w:tcPr>
            <w:tcW w:w="480" w:type="pct"/>
            <w:vAlign w:val="center"/>
          </w:tcPr>
          <w:p w14:paraId="36D9217D" w14:textId="77777777" w:rsidR="007655BC" w:rsidRPr="009E02CC" w:rsidRDefault="00B2637B" w:rsidP="002C6123">
            <w:pPr>
              <w:pStyle w:val="TableParagraph"/>
              <w:spacing w:before="60" w:after="60"/>
              <w:rPr>
                <w:sz w:val="28"/>
                <w:szCs w:val="28"/>
              </w:rPr>
            </w:pPr>
            <w:r w:rsidRPr="009E02CC">
              <w:rPr>
                <w:spacing w:val="-2"/>
                <w:w w:val="105"/>
                <w:sz w:val="28"/>
                <w:szCs w:val="28"/>
              </w:rPr>
              <w:t>2.7.3</w:t>
            </w:r>
          </w:p>
        </w:tc>
        <w:tc>
          <w:tcPr>
            <w:tcW w:w="2625" w:type="pct"/>
            <w:vAlign w:val="center"/>
          </w:tcPr>
          <w:p w14:paraId="42E691A6"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26E73F5" w14:textId="77777777" w:rsidR="007655BC" w:rsidRPr="009E02CC" w:rsidRDefault="00B2637B" w:rsidP="002C6123">
            <w:pPr>
              <w:pStyle w:val="TableParagraph"/>
              <w:spacing w:before="60" w:after="60"/>
              <w:rPr>
                <w:sz w:val="28"/>
                <w:szCs w:val="28"/>
              </w:rPr>
            </w:pPr>
            <w:r w:rsidRPr="009E02CC">
              <w:rPr>
                <w:spacing w:val="-5"/>
                <w:sz w:val="28"/>
                <w:szCs w:val="28"/>
              </w:rPr>
              <w:t>SCT</w:t>
            </w:r>
          </w:p>
        </w:tc>
        <w:tc>
          <w:tcPr>
            <w:tcW w:w="1030" w:type="pct"/>
            <w:vAlign w:val="center"/>
          </w:tcPr>
          <w:p w14:paraId="02635201"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564FBE8A" w14:textId="77777777" w:rsidTr="002C6123">
        <w:trPr>
          <w:trHeight w:val="340"/>
        </w:trPr>
        <w:tc>
          <w:tcPr>
            <w:tcW w:w="480" w:type="pct"/>
            <w:vAlign w:val="center"/>
          </w:tcPr>
          <w:p w14:paraId="3662BA00" w14:textId="77777777" w:rsidR="007655BC" w:rsidRPr="009E02CC" w:rsidRDefault="00B2637B" w:rsidP="002C6123">
            <w:pPr>
              <w:pStyle w:val="TableParagraph"/>
              <w:spacing w:before="60" w:after="60"/>
              <w:rPr>
                <w:sz w:val="28"/>
                <w:szCs w:val="28"/>
              </w:rPr>
            </w:pPr>
            <w:r w:rsidRPr="009E02CC">
              <w:rPr>
                <w:spacing w:val="-2"/>
                <w:w w:val="105"/>
                <w:sz w:val="28"/>
                <w:szCs w:val="28"/>
              </w:rPr>
              <w:t>2.7.4</w:t>
            </w:r>
          </w:p>
        </w:tc>
        <w:tc>
          <w:tcPr>
            <w:tcW w:w="2625" w:type="pct"/>
            <w:vAlign w:val="center"/>
          </w:tcPr>
          <w:p w14:paraId="04865A0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137C78F" w14:textId="77777777" w:rsidR="007655BC" w:rsidRPr="009E02CC" w:rsidRDefault="00B2637B" w:rsidP="002C6123">
            <w:pPr>
              <w:pStyle w:val="TableParagraph"/>
              <w:spacing w:before="60" w:after="60"/>
              <w:rPr>
                <w:sz w:val="28"/>
                <w:szCs w:val="28"/>
              </w:rPr>
            </w:pPr>
            <w:r w:rsidRPr="009E02CC">
              <w:rPr>
                <w:spacing w:val="-5"/>
                <w:sz w:val="28"/>
                <w:szCs w:val="28"/>
              </w:rPr>
              <w:t>TMD</w:t>
            </w:r>
          </w:p>
        </w:tc>
        <w:tc>
          <w:tcPr>
            <w:tcW w:w="1030" w:type="pct"/>
            <w:vAlign w:val="center"/>
          </w:tcPr>
          <w:p w14:paraId="43EF81B4" w14:textId="77777777" w:rsidR="007655BC" w:rsidRPr="009E02CC" w:rsidRDefault="00B2637B" w:rsidP="002C6123">
            <w:pPr>
              <w:pStyle w:val="TableParagraph"/>
              <w:spacing w:before="60" w:after="60"/>
              <w:jc w:val="right"/>
              <w:rPr>
                <w:sz w:val="28"/>
                <w:szCs w:val="28"/>
              </w:rPr>
            </w:pPr>
            <w:r w:rsidRPr="009E02CC">
              <w:rPr>
                <w:spacing w:val="-2"/>
                <w:sz w:val="28"/>
                <w:szCs w:val="28"/>
              </w:rPr>
              <w:t>108,66</w:t>
            </w:r>
          </w:p>
        </w:tc>
      </w:tr>
      <w:tr w:rsidR="007655BC" w:rsidRPr="009E02CC" w14:paraId="11F35AC2" w14:textId="77777777" w:rsidTr="002C6123">
        <w:trPr>
          <w:trHeight w:val="340"/>
        </w:trPr>
        <w:tc>
          <w:tcPr>
            <w:tcW w:w="480" w:type="pct"/>
            <w:vAlign w:val="center"/>
          </w:tcPr>
          <w:p w14:paraId="4C4DA067" w14:textId="77777777" w:rsidR="007655BC" w:rsidRPr="009E02CC" w:rsidRDefault="00B2637B" w:rsidP="002C6123">
            <w:pPr>
              <w:pStyle w:val="TableParagraph"/>
              <w:spacing w:before="60" w:after="60"/>
              <w:rPr>
                <w:sz w:val="28"/>
                <w:szCs w:val="28"/>
              </w:rPr>
            </w:pPr>
            <w:r w:rsidRPr="009E02CC">
              <w:rPr>
                <w:spacing w:val="-2"/>
                <w:w w:val="105"/>
                <w:sz w:val="28"/>
                <w:szCs w:val="28"/>
              </w:rPr>
              <w:t>2.7.5</w:t>
            </w:r>
          </w:p>
        </w:tc>
        <w:tc>
          <w:tcPr>
            <w:tcW w:w="2625" w:type="pct"/>
            <w:vAlign w:val="center"/>
          </w:tcPr>
          <w:p w14:paraId="590F7B5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1FA9B7B" w14:textId="77777777" w:rsidR="007655BC" w:rsidRPr="009E02CC" w:rsidRDefault="00B2637B" w:rsidP="002C6123">
            <w:pPr>
              <w:pStyle w:val="TableParagraph"/>
              <w:spacing w:before="60" w:after="60"/>
              <w:rPr>
                <w:sz w:val="28"/>
                <w:szCs w:val="28"/>
              </w:rPr>
            </w:pPr>
            <w:r w:rsidRPr="009E02CC">
              <w:rPr>
                <w:spacing w:val="-5"/>
                <w:sz w:val="28"/>
                <w:szCs w:val="28"/>
              </w:rPr>
              <w:t>SKC</w:t>
            </w:r>
          </w:p>
        </w:tc>
        <w:tc>
          <w:tcPr>
            <w:tcW w:w="1030" w:type="pct"/>
            <w:vAlign w:val="center"/>
          </w:tcPr>
          <w:p w14:paraId="462B9B58" w14:textId="77777777" w:rsidR="007655BC" w:rsidRPr="009E02CC" w:rsidRDefault="00B2637B" w:rsidP="002C6123">
            <w:pPr>
              <w:pStyle w:val="TableParagraph"/>
              <w:spacing w:before="60" w:after="60"/>
              <w:jc w:val="right"/>
              <w:rPr>
                <w:sz w:val="28"/>
                <w:szCs w:val="28"/>
              </w:rPr>
            </w:pPr>
            <w:r w:rsidRPr="009E02CC">
              <w:rPr>
                <w:spacing w:val="-2"/>
                <w:sz w:val="28"/>
                <w:szCs w:val="28"/>
              </w:rPr>
              <w:t>12,82</w:t>
            </w:r>
          </w:p>
        </w:tc>
      </w:tr>
      <w:tr w:rsidR="007655BC" w:rsidRPr="009E02CC" w14:paraId="76F1FC35" w14:textId="77777777" w:rsidTr="002C6123">
        <w:trPr>
          <w:trHeight w:val="340"/>
        </w:trPr>
        <w:tc>
          <w:tcPr>
            <w:tcW w:w="480" w:type="pct"/>
            <w:vAlign w:val="center"/>
          </w:tcPr>
          <w:p w14:paraId="3FED8B82" w14:textId="77777777" w:rsidR="007655BC" w:rsidRPr="009E02CC" w:rsidRDefault="00B2637B" w:rsidP="002C6123">
            <w:pPr>
              <w:pStyle w:val="TableParagraph"/>
              <w:spacing w:before="60" w:after="60"/>
              <w:rPr>
                <w:sz w:val="28"/>
                <w:szCs w:val="28"/>
              </w:rPr>
            </w:pPr>
            <w:r w:rsidRPr="009E02CC">
              <w:rPr>
                <w:spacing w:val="-2"/>
                <w:w w:val="105"/>
                <w:sz w:val="28"/>
                <w:szCs w:val="28"/>
              </w:rPr>
              <w:t>2.7.6</w:t>
            </w:r>
          </w:p>
        </w:tc>
        <w:tc>
          <w:tcPr>
            <w:tcW w:w="2625" w:type="pct"/>
            <w:vAlign w:val="center"/>
          </w:tcPr>
          <w:p w14:paraId="170DDB9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9ACD4EB" w14:textId="77777777" w:rsidR="007655BC" w:rsidRPr="009E02CC" w:rsidRDefault="00B2637B" w:rsidP="002C6123">
            <w:pPr>
              <w:pStyle w:val="TableParagraph"/>
              <w:spacing w:before="60" w:after="60"/>
              <w:rPr>
                <w:sz w:val="28"/>
                <w:szCs w:val="28"/>
              </w:rPr>
            </w:pPr>
            <w:r w:rsidRPr="009E02CC">
              <w:rPr>
                <w:spacing w:val="-5"/>
                <w:sz w:val="28"/>
                <w:szCs w:val="28"/>
              </w:rPr>
              <w:t>SKS</w:t>
            </w:r>
          </w:p>
        </w:tc>
        <w:tc>
          <w:tcPr>
            <w:tcW w:w="1030" w:type="pct"/>
            <w:vAlign w:val="center"/>
          </w:tcPr>
          <w:p w14:paraId="4670F84A" w14:textId="77777777" w:rsidR="007655BC" w:rsidRPr="009E02CC" w:rsidRDefault="00B2637B" w:rsidP="002C6123">
            <w:pPr>
              <w:pStyle w:val="TableParagraph"/>
              <w:spacing w:before="60" w:after="60"/>
              <w:jc w:val="right"/>
              <w:rPr>
                <w:sz w:val="28"/>
                <w:szCs w:val="28"/>
              </w:rPr>
            </w:pPr>
            <w:r w:rsidRPr="009E02CC">
              <w:rPr>
                <w:spacing w:val="-2"/>
                <w:sz w:val="28"/>
                <w:szCs w:val="28"/>
              </w:rPr>
              <w:t>39,17</w:t>
            </w:r>
          </w:p>
        </w:tc>
      </w:tr>
      <w:tr w:rsidR="007655BC" w:rsidRPr="009E02CC" w14:paraId="692A8F2D" w14:textId="77777777" w:rsidTr="002C6123">
        <w:trPr>
          <w:trHeight w:val="340"/>
        </w:trPr>
        <w:tc>
          <w:tcPr>
            <w:tcW w:w="480" w:type="pct"/>
            <w:vAlign w:val="center"/>
          </w:tcPr>
          <w:p w14:paraId="3C65687A" w14:textId="77777777" w:rsidR="007655BC" w:rsidRPr="009E02CC" w:rsidRDefault="00B2637B" w:rsidP="002C6123">
            <w:pPr>
              <w:pStyle w:val="TableParagraph"/>
              <w:spacing w:before="60" w:after="60"/>
              <w:rPr>
                <w:b/>
                <w:sz w:val="28"/>
                <w:szCs w:val="28"/>
              </w:rPr>
            </w:pPr>
            <w:r w:rsidRPr="009E02CC">
              <w:rPr>
                <w:b/>
                <w:spacing w:val="-5"/>
                <w:w w:val="105"/>
                <w:sz w:val="28"/>
                <w:szCs w:val="28"/>
              </w:rPr>
              <w:t>2.8</w:t>
            </w:r>
          </w:p>
        </w:tc>
        <w:tc>
          <w:tcPr>
            <w:tcW w:w="2625" w:type="pct"/>
            <w:vAlign w:val="center"/>
          </w:tcPr>
          <w:p w14:paraId="1965E777"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756D7D38" w14:textId="77777777" w:rsidR="007655BC" w:rsidRPr="009E02CC" w:rsidRDefault="00B2637B" w:rsidP="002C6123">
            <w:pPr>
              <w:pStyle w:val="TableParagraph"/>
              <w:spacing w:before="60" w:after="60"/>
              <w:rPr>
                <w:b/>
                <w:sz w:val="28"/>
                <w:szCs w:val="28"/>
              </w:rPr>
            </w:pPr>
            <w:r w:rsidRPr="009E02CC">
              <w:rPr>
                <w:b/>
                <w:spacing w:val="-5"/>
                <w:sz w:val="28"/>
                <w:szCs w:val="28"/>
              </w:rPr>
              <w:t>CCC</w:t>
            </w:r>
          </w:p>
        </w:tc>
        <w:tc>
          <w:tcPr>
            <w:tcW w:w="1030" w:type="pct"/>
            <w:vAlign w:val="center"/>
          </w:tcPr>
          <w:p w14:paraId="0469C801" w14:textId="77777777" w:rsidR="007655BC" w:rsidRPr="009E02CC" w:rsidRDefault="00B2637B" w:rsidP="002C6123">
            <w:pPr>
              <w:pStyle w:val="TableParagraph"/>
              <w:spacing w:before="60" w:after="60"/>
              <w:jc w:val="right"/>
              <w:rPr>
                <w:b/>
                <w:sz w:val="28"/>
                <w:szCs w:val="28"/>
              </w:rPr>
            </w:pPr>
            <w:r w:rsidRPr="009E02CC">
              <w:rPr>
                <w:b/>
                <w:spacing w:val="-2"/>
                <w:sz w:val="28"/>
                <w:szCs w:val="28"/>
              </w:rPr>
              <w:t>538,34</w:t>
            </w:r>
          </w:p>
        </w:tc>
      </w:tr>
      <w:tr w:rsidR="007655BC" w:rsidRPr="009E02CC" w14:paraId="1F4C9279" w14:textId="77777777" w:rsidTr="002C6123">
        <w:trPr>
          <w:trHeight w:val="340"/>
        </w:trPr>
        <w:tc>
          <w:tcPr>
            <w:tcW w:w="480" w:type="pct"/>
            <w:vAlign w:val="center"/>
          </w:tcPr>
          <w:p w14:paraId="20C38FC2" w14:textId="77777777" w:rsidR="007655BC" w:rsidRPr="009E02CC" w:rsidRDefault="00B2637B" w:rsidP="002C6123">
            <w:pPr>
              <w:pStyle w:val="TableParagraph"/>
              <w:spacing w:before="60" w:after="60"/>
              <w:rPr>
                <w:sz w:val="28"/>
                <w:szCs w:val="28"/>
              </w:rPr>
            </w:pPr>
            <w:r w:rsidRPr="009E02CC">
              <w:rPr>
                <w:spacing w:val="-2"/>
                <w:w w:val="105"/>
                <w:sz w:val="28"/>
                <w:szCs w:val="28"/>
              </w:rPr>
              <w:t>2.8.1</w:t>
            </w:r>
          </w:p>
        </w:tc>
        <w:tc>
          <w:tcPr>
            <w:tcW w:w="2625" w:type="pct"/>
            <w:vAlign w:val="center"/>
          </w:tcPr>
          <w:p w14:paraId="096EDA3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CB680E3" w14:textId="77777777" w:rsidR="007655BC" w:rsidRPr="009E02CC" w:rsidRDefault="00B2637B" w:rsidP="002C6123">
            <w:pPr>
              <w:pStyle w:val="TableParagraph"/>
              <w:spacing w:before="60" w:after="60"/>
              <w:rPr>
                <w:sz w:val="28"/>
                <w:szCs w:val="28"/>
              </w:rPr>
            </w:pPr>
            <w:r w:rsidRPr="009E02CC">
              <w:rPr>
                <w:spacing w:val="-5"/>
                <w:sz w:val="28"/>
                <w:szCs w:val="28"/>
              </w:rPr>
              <w:t>DGT</w:t>
            </w:r>
          </w:p>
        </w:tc>
        <w:tc>
          <w:tcPr>
            <w:tcW w:w="1030" w:type="pct"/>
            <w:vAlign w:val="center"/>
          </w:tcPr>
          <w:p w14:paraId="007B8FE9" w14:textId="77777777" w:rsidR="007655BC" w:rsidRPr="009E02CC" w:rsidRDefault="00B2637B" w:rsidP="002C6123">
            <w:pPr>
              <w:pStyle w:val="TableParagraph"/>
              <w:spacing w:before="60" w:after="60"/>
              <w:jc w:val="right"/>
              <w:rPr>
                <w:sz w:val="28"/>
                <w:szCs w:val="28"/>
              </w:rPr>
            </w:pPr>
            <w:r w:rsidRPr="009E02CC">
              <w:rPr>
                <w:spacing w:val="-2"/>
                <w:sz w:val="28"/>
                <w:szCs w:val="28"/>
              </w:rPr>
              <w:t>316,16</w:t>
            </w:r>
          </w:p>
        </w:tc>
      </w:tr>
      <w:tr w:rsidR="007655BC" w:rsidRPr="009E02CC" w14:paraId="1C791318" w14:textId="77777777" w:rsidTr="002C6123">
        <w:trPr>
          <w:trHeight w:val="340"/>
        </w:trPr>
        <w:tc>
          <w:tcPr>
            <w:tcW w:w="480" w:type="pct"/>
            <w:vAlign w:val="center"/>
          </w:tcPr>
          <w:p w14:paraId="579BE19B" w14:textId="77777777" w:rsidR="007655BC" w:rsidRPr="009E02CC" w:rsidRDefault="00B2637B" w:rsidP="002C6123">
            <w:pPr>
              <w:pStyle w:val="TableParagraph"/>
              <w:spacing w:before="60" w:after="60"/>
              <w:rPr>
                <w:sz w:val="28"/>
                <w:szCs w:val="28"/>
              </w:rPr>
            </w:pPr>
            <w:r w:rsidRPr="009E02CC">
              <w:rPr>
                <w:spacing w:val="-2"/>
                <w:w w:val="105"/>
                <w:sz w:val="28"/>
                <w:szCs w:val="28"/>
              </w:rPr>
              <w:t>2.8.2</w:t>
            </w:r>
          </w:p>
        </w:tc>
        <w:tc>
          <w:tcPr>
            <w:tcW w:w="2625" w:type="pct"/>
            <w:vAlign w:val="center"/>
          </w:tcPr>
          <w:p w14:paraId="122ADEC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1B0290B" w14:textId="77777777" w:rsidR="007655BC" w:rsidRPr="009E02CC" w:rsidRDefault="00B2637B" w:rsidP="002C6123">
            <w:pPr>
              <w:pStyle w:val="TableParagraph"/>
              <w:spacing w:before="60" w:after="60"/>
              <w:rPr>
                <w:sz w:val="28"/>
                <w:szCs w:val="28"/>
              </w:rPr>
            </w:pPr>
            <w:r w:rsidRPr="009E02CC">
              <w:rPr>
                <w:spacing w:val="-5"/>
                <w:sz w:val="28"/>
                <w:szCs w:val="28"/>
              </w:rPr>
              <w:t>DTL</w:t>
            </w:r>
          </w:p>
        </w:tc>
        <w:tc>
          <w:tcPr>
            <w:tcW w:w="1030" w:type="pct"/>
            <w:vAlign w:val="center"/>
          </w:tcPr>
          <w:p w14:paraId="2E2354CD" w14:textId="77777777" w:rsidR="007655BC" w:rsidRPr="009E02CC" w:rsidRDefault="00B2637B" w:rsidP="002C6123">
            <w:pPr>
              <w:pStyle w:val="TableParagraph"/>
              <w:spacing w:before="60" w:after="60"/>
              <w:jc w:val="right"/>
              <w:rPr>
                <w:sz w:val="28"/>
                <w:szCs w:val="28"/>
              </w:rPr>
            </w:pPr>
            <w:r w:rsidRPr="009E02CC">
              <w:rPr>
                <w:spacing w:val="-2"/>
                <w:sz w:val="28"/>
                <w:szCs w:val="28"/>
              </w:rPr>
              <w:t>35,61</w:t>
            </w:r>
          </w:p>
        </w:tc>
      </w:tr>
      <w:tr w:rsidR="007655BC" w:rsidRPr="009E02CC" w14:paraId="5397F3DF" w14:textId="77777777" w:rsidTr="002C6123">
        <w:trPr>
          <w:trHeight w:val="340"/>
        </w:trPr>
        <w:tc>
          <w:tcPr>
            <w:tcW w:w="480" w:type="pct"/>
            <w:vAlign w:val="center"/>
          </w:tcPr>
          <w:p w14:paraId="6BDE324B" w14:textId="77777777" w:rsidR="007655BC" w:rsidRPr="009E02CC" w:rsidRDefault="00B2637B" w:rsidP="002C6123">
            <w:pPr>
              <w:pStyle w:val="TableParagraph"/>
              <w:spacing w:before="60" w:after="60"/>
              <w:rPr>
                <w:sz w:val="28"/>
                <w:szCs w:val="28"/>
              </w:rPr>
            </w:pPr>
            <w:r w:rsidRPr="009E02CC">
              <w:rPr>
                <w:spacing w:val="-2"/>
                <w:w w:val="105"/>
                <w:sz w:val="28"/>
                <w:szCs w:val="28"/>
              </w:rPr>
              <w:t>2.8.3</w:t>
            </w:r>
          </w:p>
        </w:tc>
        <w:tc>
          <w:tcPr>
            <w:tcW w:w="2625" w:type="pct"/>
            <w:vAlign w:val="center"/>
          </w:tcPr>
          <w:p w14:paraId="463C586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417B299" w14:textId="77777777" w:rsidR="007655BC" w:rsidRPr="009E02CC" w:rsidRDefault="00B2637B" w:rsidP="002C6123">
            <w:pPr>
              <w:pStyle w:val="TableParagraph"/>
              <w:spacing w:before="60" w:after="60"/>
              <w:rPr>
                <w:sz w:val="28"/>
                <w:szCs w:val="28"/>
              </w:rPr>
            </w:pPr>
            <w:r w:rsidRPr="009E02CC">
              <w:rPr>
                <w:spacing w:val="-5"/>
                <w:sz w:val="28"/>
                <w:szCs w:val="28"/>
              </w:rPr>
              <w:t>DCT</w:t>
            </w:r>
          </w:p>
        </w:tc>
        <w:tc>
          <w:tcPr>
            <w:tcW w:w="1030" w:type="pct"/>
            <w:vAlign w:val="center"/>
          </w:tcPr>
          <w:p w14:paraId="6C2B48E2" w14:textId="77777777" w:rsidR="007655BC" w:rsidRPr="009E02CC" w:rsidRDefault="00B2637B" w:rsidP="002C6123">
            <w:pPr>
              <w:pStyle w:val="TableParagraph"/>
              <w:spacing w:before="60" w:after="60"/>
              <w:jc w:val="right"/>
              <w:rPr>
                <w:sz w:val="28"/>
                <w:szCs w:val="28"/>
              </w:rPr>
            </w:pPr>
            <w:r w:rsidRPr="009E02CC">
              <w:rPr>
                <w:spacing w:val="-4"/>
                <w:sz w:val="28"/>
                <w:szCs w:val="28"/>
              </w:rPr>
              <w:t>1,19</w:t>
            </w:r>
          </w:p>
        </w:tc>
      </w:tr>
      <w:tr w:rsidR="007655BC" w:rsidRPr="009E02CC" w14:paraId="711E7F78" w14:textId="77777777" w:rsidTr="002C6123">
        <w:trPr>
          <w:trHeight w:val="340"/>
        </w:trPr>
        <w:tc>
          <w:tcPr>
            <w:tcW w:w="480" w:type="pct"/>
            <w:vAlign w:val="center"/>
          </w:tcPr>
          <w:p w14:paraId="07738FE7" w14:textId="77777777" w:rsidR="007655BC" w:rsidRPr="009E02CC" w:rsidRDefault="00B2637B" w:rsidP="002C6123">
            <w:pPr>
              <w:pStyle w:val="TableParagraph"/>
              <w:spacing w:before="60" w:after="60"/>
              <w:rPr>
                <w:sz w:val="28"/>
                <w:szCs w:val="28"/>
              </w:rPr>
            </w:pPr>
            <w:r w:rsidRPr="009E02CC">
              <w:rPr>
                <w:spacing w:val="-2"/>
                <w:w w:val="105"/>
                <w:sz w:val="28"/>
                <w:szCs w:val="28"/>
              </w:rPr>
              <w:t>2.8.4</w:t>
            </w:r>
          </w:p>
        </w:tc>
        <w:tc>
          <w:tcPr>
            <w:tcW w:w="2625" w:type="pct"/>
            <w:vAlign w:val="center"/>
          </w:tcPr>
          <w:p w14:paraId="776434E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A4DA322" w14:textId="77777777" w:rsidR="007655BC" w:rsidRPr="009E02CC" w:rsidRDefault="00B2637B" w:rsidP="002C6123">
            <w:pPr>
              <w:pStyle w:val="TableParagraph"/>
              <w:spacing w:before="60" w:after="60"/>
              <w:rPr>
                <w:sz w:val="28"/>
                <w:szCs w:val="28"/>
              </w:rPr>
            </w:pPr>
            <w:r w:rsidRPr="009E02CC">
              <w:rPr>
                <w:spacing w:val="-5"/>
                <w:sz w:val="28"/>
                <w:szCs w:val="28"/>
              </w:rPr>
              <w:t>DPC</w:t>
            </w:r>
          </w:p>
        </w:tc>
        <w:tc>
          <w:tcPr>
            <w:tcW w:w="1030" w:type="pct"/>
            <w:vAlign w:val="center"/>
          </w:tcPr>
          <w:p w14:paraId="6F7831E1" w14:textId="77777777" w:rsidR="007655BC" w:rsidRPr="009E02CC" w:rsidRDefault="00B2637B" w:rsidP="002C6123">
            <w:pPr>
              <w:pStyle w:val="TableParagraph"/>
              <w:spacing w:before="60" w:after="60"/>
              <w:jc w:val="right"/>
              <w:rPr>
                <w:sz w:val="28"/>
                <w:szCs w:val="28"/>
              </w:rPr>
            </w:pPr>
            <w:r w:rsidRPr="009E02CC">
              <w:rPr>
                <w:spacing w:val="-4"/>
                <w:sz w:val="28"/>
                <w:szCs w:val="28"/>
              </w:rPr>
              <w:t>1,00</w:t>
            </w:r>
          </w:p>
        </w:tc>
      </w:tr>
      <w:tr w:rsidR="007655BC" w:rsidRPr="009E02CC" w14:paraId="1F8965B1" w14:textId="77777777" w:rsidTr="002C6123">
        <w:trPr>
          <w:trHeight w:val="340"/>
        </w:trPr>
        <w:tc>
          <w:tcPr>
            <w:tcW w:w="480" w:type="pct"/>
            <w:vAlign w:val="center"/>
          </w:tcPr>
          <w:p w14:paraId="3A0D0CD0" w14:textId="77777777" w:rsidR="007655BC" w:rsidRPr="009E02CC" w:rsidRDefault="00B2637B" w:rsidP="002C6123">
            <w:pPr>
              <w:pStyle w:val="TableParagraph"/>
              <w:spacing w:before="60" w:after="60"/>
              <w:rPr>
                <w:sz w:val="28"/>
                <w:szCs w:val="28"/>
              </w:rPr>
            </w:pPr>
            <w:r w:rsidRPr="009E02CC">
              <w:rPr>
                <w:spacing w:val="-2"/>
                <w:w w:val="105"/>
                <w:sz w:val="28"/>
                <w:szCs w:val="28"/>
              </w:rPr>
              <w:t>2.8.5</w:t>
            </w:r>
          </w:p>
        </w:tc>
        <w:tc>
          <w:tcPr>
            <w:tcW w:w="2625" w:type="pct"/>
            <w:vAlign w:val="center"/>
          </w:tcPr>
          <w:p w14:paraId="21B168E6"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E11F129" w14:textId="77777777" w:rsidR="007655BC" w:rsidRPr="009E02CC" w:rsidRDefault="00B2637B" w:rsidP="002C612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15D6ED1" w14:textId="77777777" w:rsidR="007655BC" w:rsidRPr="009E02CC" w:rsidRDefault="00B2637B" w:rsidP="002C6123">
            <w:pPr>
              <w:pStyle w:val="TableParagraph"/>
              <w:spacing w:before="60" w:after="60"/>
              <w:rPr>
                <w:sz w:val="28"/>
                <w:szCs w:val="28"/>
              </w:rPr>
            </w:pPr>
            <w:r w:rsidRPr="009E02CC">
              <w:rPr>
                <w:spacing w:val="-5"/>
                <w:sz w:val="28"/>
                <w:szCs w:val="28"/>
              </w:rPr>
              <w:t>DDD</w:t>
            </w:r>
          </w:p>
        </w:tc>
        <w:tc>
          <w:tcPr>
            <w:tcW w:w="1030" w:type="pct"/>
            <w:vAlign w:val="center"/>
          </w:tcPr>
          <w:p w14:paraId="7870EEE3"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47B51B5" w14:textId="77777777" w:rsidTr="002C6123">
        <w:trPr>
          <w:trHeight w:val="340"/>
        </w:trPr>
        <w:tc>
          <w:tcPr>
            <w:tcW w:w="480" w:type="pct"/>
            <w:vAlign w:val="center"/>
          </w:tcPr>
          <w:p w14:paraId="750EF39D" w14:textId="77777777" w:rsidR="007655BC" w:rsidRPr="009E02CC" w:rsidRDefault="00B2637B" w:rsidP="002C6123">
            <w:pPr>
              <w:pStyle w:val="TableParagraph"/>
              <w:spacing w:before="60" w:after="60"/>
              <w:rPr>
                <w:sz w:val="28"/>
                <w:szCs w:val="28"/>
              </w:rPr>
            </w:pPr>
            <w:r w:rsidRPr="009E02CC">
              <w:rPr>
                <w:spacing w:val="-2"/>
                <w:w w:val="105"/>
                <w:sz w:val="28"/>
                <w:szCs w:val="28"/>
              </w:rPr>
              <w:t>2.8.6</w:t>
            </w:r>
          </w:p>
        </w:tc>
        <w:tc>
          <w:tcPr>
            <w:tcW w:w="2625" w:type="pct"/>
            <w:vAlign w:val="center"/>
          </w:tcPr>
          <w:p w14:paraId="59A4D6B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23CD9D38" w14:textId="77777777" w:rsidR="007655BC" w:rsidRPr="009E02CC" w:rsidRDefault="00B2637B" w:rsidP="002C6123">
            <w:pPr>
              <w:pStyle w:val="TableParagraph"/>
              <w:spacing w:before="60" w:after="60"/>
              <w:rPr>
                <w:sz w:val="28"/>
                <w:szCs w:val="28"/>
              </w:rPr>
            </w:pPr>
            <w:r w:rsidRPr="009E02CC">
              <w:rPr>
                <w:spacing w:val="-5"/>
                <w:sz w:val="28"/>
                <w:szCs w:val="28"/>
              </w:rPr>
              <w:t>DRA</w:t>
            </w:r>
          </w:p>
        </w:tc>
        <w:tc>
          <w:tcPr>
            <w:tcW w:w="1030" w:type="pct"/>
            <w:vAlign w:val="center"/>
          </w:tcPr>
          <w:p w14:paraId="2215416A" w14:textId="77777777" w:rsidR="007655BC" w:rsidRPr="009E02CC" w:rsidRDefault="00B2637B" w:rsidP="002C6123">
            <w:pPr>
              <w:pStyle w:val="TableParagraph"/>
              <w:spacing w:before="60" w:after="60"/>
              <w:jc w:val="right"/>
              <w:rPr>
                <w:sz w:val="28"/>
                <w:szCs w:val="28"/>
              </w:rPr>
            </w:pPr>
            <w:r w:rsidRPr="009E02CC">
              <w:rPr>
                <w:spacing w:val="-4"/>
                <w:sz w:val="28"/>
                <w:szCs w:val="28"/>
              </w:rPr>
              <w:t>2,00</w:t>
            </w:r>
          </w:p>
        </w:tc>
      </w:tr>
      <w:tr w:rsidR="007655BC" w:rsidRPr="009E02CC" w14:paraId="33EA76F2" w14:textId="77777777" w:rsidTr="002C6123">
        <w:trPr>
          <w:trHeight w:val="340"/>
        </w:trPr>
        <w:tc>
          <w:tcPr>
            <w:tcW w:w="480" w:type="pct"/>
            <w:vAlign w:val="center"/>
          </w:tcPr>
          <w:p w14:paraId="29FA4A32" w14:textId="77777777" w:rsidR="007655BC" w:rsidRPr="009E02CC" w:rsidRDefault="00B2637B" w:rsidP="002C6123">
            <w:pPr>
              <w:pStyle w:val="TableParagraph"/>
              <w:spacing w:before="60" w:after="60"/>
              <w:rPr>
                <w:sz w:val="28"/>
                <w:szCs w:val="28"/>
              </w:rPr>
            </w:pPr>
            <w:r w:rsidRPr="009E02CC">
              <w:rPr>
                <w:spacing w:val="-2"/>
                <w:w w:val="105"/>
                <w:sz w:val="28"/>
                <w:szCs w:val="28"/>
              </w:rPr>
              <w:t>2.8.7</w:t>
            </w:r>
          </w:p>
        </w:tc>
        <w:tc>
          <w:tcPr>
            <w:tcW w:w="2625" w:type="pct"/>
            <w:vAlign w:val="center"/>
          </w:tcPr>
          <w:p w14:paraId="01FD37E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6A568DA7" w14:textId="77777777" w:rsidR="007655BC" w:rsidRPr="009E02CC" w:rsidRDefault="00B2637B" w:rsidP="002C6123">
            <w:pPr>
              <w:pStyle w:val="TableParagraph"/>
              <w:spacing w:before="60" w:after="60"/>
              <w:rPr>
                <w:sz w:val="28"/>
                <w:szCs w:val="28"/>
              </w:rPr>
            </w:pPr>
            <w:r w:rsidRPr="009E02CC">
              <w:rPr>
                <w:spacing w:val="-5"/>
                <w:sz w:val="28"/>
                <w:szCs w:val="28"/>
              </w:rPr>
              <w:t>DNL</w:t>
            </w:r>
          </w:p>
        </w:tc>
        <w:tc>
          <w:tcPr>
            <w:tcW w:w="1030" w:type="pct"/>
            <w:vAlign w:val="center"/>
          </w:tcPr>
          <w:p w14:paraId="15853FBA" w14:textId="77777777" w:rsidR="007655BC" w:rsidRPr="009E02CC" w:rsidRDefault="00B2637B" w:rsidP="002C6123">
            <w:pPr>
              <w:pStyle w:val="TableParagraph"/>
              <w:spacing w:before="60" w:after="60"/>
              <w:jc w:val="right"/>
              <w:rPr>
                <w:sz w:val="28"/>
                <w:szCs w:val="28"/>
              </w:rPr>
            </w:pPr>
            <w:r w:rsidRPr="009E02CC">
              <w:rPr>
                <w:spacing w:val="-2"/>
                <w:sz w:val="28"/>
                <w:szCs w:val="28"/>
              </w:rPr>
              <w:t>152,30</w:t>
            </w:r>
          </w:p>
        </w:tc>
      </w:tr>
      <w:tr w:rsidR="007655BC" w:rsidRPr="009E02CC" w14:paraId="66D75145" w14:textId="77777777" w:rsidTr="002C6123">
        <w:trPr>
          <w:trHeight w:val="340"/>
        </w:trPr>
        <w:tc>
          <w:tcPr>
            <w:tcW w:w="480" w:type="pct"/>
            <w:vAlign w:val="center"/>
          </w:tcPr>
          <w:p w14:paraId="44E1FA7B" w14:textId="77777777" w:rsidR="007655BC" w:rsidRPr="009E02CC" w:rsidRDefault="00B2637B" w:rsidP="002C6123">
            <w:pPr>
              <w:pStyle w:val="TableParagraph"/>
              <w:spacing w:before="60" w:after="60"/>
              <w:rPr>
                <w:sz w:val="28"/>
                <w:szCs w:val="28"/>
              </w:rPr>
            </w:pPr>
            <w:r w:rsidRPr="009E02CC">
              <w:rPr>
                <w:spacing w:val="-2"/>
                <w:w w:val="105"/>
                <w:sz w:val="28"/>
                <w:szCs w:val="28"/>
              </w:rPr>
              <w:t>2.8.8</w:t>
            </w:r>
          </w:p>
        </w:tc>
        <w:tc>
          <w:tcPr>
            <w:tcW w:w="2625" w:type="pct"/>
            <w:vAlign w:val="center"/>
          </w:tcPr>
          <w:p w14:paraId="2C530EF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972AC45" w14:textId="77777777" w:rsidR="007655BC" w:rsidRPr="009E02CC" w:rsidRDefault="00B2637B" w:rsidP="002C6123">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0F479AED" w14:textId="77777777" w:rsidR="007655BC" w:rsidRPr="009E02CC" w:rsidRDefault="00B2637B" w:rsidP="002C6123">
            <w:pPr>
              <w:pStyle w:val="TableParagraph"/>
              <w:spacing w:before="60" w:after="60"/>
              <w:rPr>
                <w:sz w:val="28"/>
                <w:szCs w:val="28"/>
              </w:rPr>
            </w:pPr>
            <w:r w:rsidRPr="009E02CC">
              <w:rPr>
                <w:spacing w:val="-5"/>
                <w:sz w:val="28"/>
                <w:szCs w:val="28"/>
              </w:rPr>
              <w:lastRenderedPageBreak/>
              <w:t>DBV</w:t>
            </w:r>
          </w:p>
        </w:tc>
        <w:tc>
          <w:tcPr>
            <w:tcW w:w="1030" w:type="pct"/>
            <w:vAlign w:val="center"/>
          </w:tcPr>
          <w:p w14:paraId="490F30FE" w14:textId="77777777" w:rsidR="007655BC" w:rsidRPr="009E02CC" w:rsidRDefault="00B2637B" w:rsidP="002C6123">
            <w:pPr>
              <w:pStyle w:val="TableParagraph"/>
              <w:spacing w:before="60" w:after="60"/>
              <w:jc w:val="right"/>
              <w:rPr>
                <w:sz w:val="28"/>
                <w:szCs w:val="28"/>
              </w:rPr>
            </w:pPr>
            <w:r w:rsidRPr="009E02CC">
              <w:rPr>
                <w:spacing w:val="-4"/>
                <w:sz w:val="28"/>
                <w:szCs w:val="28"/>
              </w:rPr>
              <w:t>0,50</w:t>
            </w:r>
          </w:p>
        </w:tc>
      </w:tr>
      <w:tr w:rsidR="007655BC" w:rsidRPr="009E02CC" w14:paraId="64C140C8" w14:textId="77777777" w:rsidTr="002C6123">
        <w:trPr>
          <w:trHeight w:val="340"/>
        </w:trPr>
        <w:tc>
          <w:tcPr>
            <w:tcW w:w="480" w:type="pct"/>
            <w:vAlign w:val="center"/>
          </w:tcPr>
          <w:p w14:paraId="6D55AB77" w14:textId="77777777" w:rsidR="007655BC" w:rsidRPr="009E02CC" w:rsidRDefault="00B2637B" w:rsidP="002C6123">
            <w:pPr>
              <w:pStyle w:val="TableParagraph"/>
              <w:spacing w:before="60" w:after="60"/>
              <w:rPr>
                <w:sz w:val="28"/>
                <w:szCs w:val="28"/>
              </w:rPr>
            </w:pPr>
            <w:r w:rsidRPr="009E02CC">
              <w:rPr>
                <w:spacing w:val="-2"/>
                <w:w w:val="105"/>
                <w:sz w:val="28"/>
                <w:szCs w:val="28"/>
              </w:rPr>
              <w:t>2.8.9</w:t>
            </w:r>
          </w:p>
        </w:tc>
        <w:tc>
          <w:tcPr>
            <w:tcW w:w="2625" w:type="pct"/>
            <w:vAlign w:val="center"/>
          </w:tcPr>
          <w:p w14:paraId="0A9FE78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382AE51" w14:textId="77777777" w:rsidR="007655BC" w:rsidRPr="009E02CC" w:rsidRDefault="00B2637B" w:rsidP="002C6123">
            <w:pPr>
              <w:pStyle w:val="TableParagraph"/>
              <w:spacing w:before="60" w:after="60"/>
              <w:rPr>
                <w:sz w:val="28"/>
                <w:szCs w:val="28"/>
              </w:rPr>
            </w:pPr>
            <w:r w:rsidRPr="009E02CC">
              <w:rPr>
                <w:spacing w:val="-5"/>
                <w:sz w:val="28"/>
                <w:szCs w:val="28"/>
              </w:rPr>
              <w:t>DCH</w:t>
            </w:r>
          </w:p>
        </w:tc>
        <w:tc>
          <w:tcPr>
            <w:tcW w:w="1030" w:type="pct"/>
            <w:vAlign w:val="center"/>
          </w:tcPr>
          <w:p w14:paraId="376625B4" w14:textId="77777777" w:rsidR="007655BC" w:rsidRPr="009E02CC" w:rsidRDefault="00B2637B" w:rsidP="002C6123">
            <w:pPr>
              <w:pStyle w:val="TableParagraph"/>
              <w:spacing w:before="60" w:after="60"/>
              <w:jc w:val="right"/>
              <w:rPr>
                <w:sz w:val="28"/>
                <w:szCs w:val="28"/>
              </w:rPr>
            </w:pPr>
            <w:r w:rsidRPr="009E02CC">
              <w:rPr>
                <w:spacing w:val="-4"/>
                <w:sz w:val="28"/>
                <w:szCs w:val="28"/>
              </w:rPr>
              <w:t>2,51</w:t>
            </w:r>
          </w:p>
        </w:tc>
      </w:tr>
      <w:tr w:rsidR="007655BC" w:rsidRPr="009E02CC" w14:paraId="6B1D6DED" w14:textId="77777777" w:rsidTr="002C6123">
        <w:trPr>
          <w:trHeight w:val="340"/>
        </w:trPr>
        <w:tc>
          <w:tcPr>
            <w:tcW w:w="480" w:type="pct"/>
            <w:vAlign w:val="center"/>
          </w:tcPr>
          <w:p w14:paraId="64DF230D" w14:textId="77777777" w:rsidR="007655BC" w:rsidRPr="009E02CC" w:rsidRDefault="00B2637B" w:rsidP="002C6123">
            <w:pPr>
              <w:pStyle w:val="TableParagraph"/>
              <w:spacing w:before="60" w:after="60"/>
              <w:rPr>
                <w:sz w:val="28"/>
                <w:szCs w:val="28"/>
              </w:rPr>
            </w:pPr>
            <w:r w:rsidRPr="009E02CC">
              <w:rPr>
                <w:spacing w:val="-2"/>
                <w:w w:val="105"/>
                <w:sz w:val="28"/>
                <w:szCs w:val="28"/>
              </w:rPr>
              <w:t>2.8.10</w:t>
            </w:r>
          </w:p>
        </w:tc>
        <w:tc>
          <w:tcPr>
            <w:tcW w:w="2625" w:type="pct"/>
            <w:vAlign w:val="center"/>
          </w:tcPr>
          <w:p w14:paraId="5F50A73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42C3F6D" w14:textId="77777777" w:rsidR="007655BC" w:rsidRPr="009E02CC" w:rsidRDefault="00B2637B" w:rsidP="002C6123">
            <w:pPr>
              <w:pStyle w:val="TableParagraph"/>
              <w:spacing w:before="60" w:after="60"/>
              <w:rPr>
                <w:sz w:val="28"/>
                <w:szCs w:val="28"/>
              </w:rPr>
            </w:pPr>
            <w:r w:rsidRPr="009E02CC">
              <w:rPr>
                <w:spacing w:val="-5"/>
                <w:sz w:val="28"/>
                <w:szCs w:val="28"/>
              </w:rPr>
              <w:t>DKV</w:t>
            </w:r>
          </w:p>
        </w:tc>
        <w:tc>
          <w:tcPr>
            <w:tcW w:w="1030" w:type="pct"/>
            <w:vAlign w:val="center"/>
          </w:tcPr>
          <w:p w14:paraId="208A0CE5" w14:textId="77777777" w:rsidR="007655BC" w:rsidRPr="009E02CC" w:rsidRDefault="00B2637B" w:rsidP="002C6123">
            <w:pPr>
              <w:pStyle w:val="TableParagraph"/>
              <w:spacing w:before="60" w:after="60"/>
              <w:jc w:val="right"/>
              <w:rPr>
                <w:sz w:val="28"/>
                <w:szCs w:val="28"/>
              </w:rPr>
            </w:pPr>
            <w:r w:rsidRPr="009E02CC">
              <w:rPr>
                <w:spacing w:val="-2"/>
                <w:sz w:val="28"/>
                <w:szCs w:val="28"/>
              </w:rPr>
              <w:t>27,07</w:t>
            </w:r>
          </w:p>
        </w:tc>
      </w:tr>
      <w:tr w:rsidR="007655BC" w:rsidRPr="009E02CC" w14:paraId="4BC699F5" w14:textId="77777777" w:rsidTr="002C6123">
        <w:trPr>
          <w:trHeight w:val="340"/>
        </w:trPr>
        <w:tc>
          <w:tcPr>
            <w:tcW w:w="480" w:type="pct"/>
            <w:vAlign w:val="center"/>
          </w:tcPr>
          <w:p w14:paraId="630F1AE7" w14:textId="77777777" w:rsidR="007655BC" w:rsidRPr="009E02CC" w:rsidRDefault="00B2637B" w:rsidP="002C6123">
            <w:pPr>
              <w:pStyle w:val="TableParagraph"/>
              <w:spacing w:before="60" w:after="60"/>
              <w:rPr>
                <w:b/>
                <w:sz w:val="28"/>
                <w:szCs w:val="28"/>
              </w:rPr>
            </w:pPr>
            <w:r w:rsidRPr="009E02CC">
              <w:rPr>
                <w:b/>
                <w:spacing w:val="-5"/>
                <w:w w:val="105"/>
                <w:sz w:val="28"/>
                <w:szCs w:val="28"/>
              </w:rPr>
              <w:t>2.9</w:t>
            </w:r>
          </w:p>
        </w:tc>
        <w:tc>
          <w:tcPr>
            <w:tcW w:w="2625" w:type="pct"/>
            <w:vAlign w:val="center"/>
          </w:tcPr>
          <w:p w14:paraId="5587E8DB"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9FD0AB3" w14:textId="77777777" w:rsidR="007655BC" w:rsidRPr="009E02CC" w:rsidRDefault="00B2637B" w:rsidP="002C6123">
            <w:pPr>
              <w:pStyle w:val="TableParagraph"/>
              <w:spacing w:before="60" w:after="60"/>
              <w:rPr>
                <w:b/>
                <w:sz w:val="28"/>
                <w:szCs w:val="28"/>
              </w:rPr>
            </w:pPr>
            <w:r w:rsidRPr="009E02CC">
              <w:rPr>
                <w:b/>
                <w:spacing w:val="-5"/>
                <w:sz w:val="28"/>
                <w:szCs w:val="28"/>
              </w:rPr>
              <w:t>TON</w:t>
            </w:r>
          </w:p>
        </w:tc>
        <w:tc>
          <w:tcPr>
            <w:tcW w:w="1030" w:type="pct"/>
            <w:vAlign w:val="center"/>
          </w:tcPr>
          <w:p w14:paraId="5B905981" w14:textId="77777777" w:rsidR="007655BC" w:rsidRPr="009E02CC" w:rsidRDefault="00B2637B" w:rsidP="002C6123">
            <w:pPr>
              <w:pStyle w:val="TableParagraph"/>
              <w:spacing w:before="60" w:after="60"/>
              <w:jc w:val="right"/>
              <w:rPr>
                <w:b/>
                <w:sz w:val="28"/>
                <w:szCs w:val="28"/>
              </w:rPr>
            </w:pPr>
            <w:r w:rsidRPr="009E02CC">
              <w:rPr>
                <w:b/>
                <w:spacing w:val="-4"/>
                <w:sz w:val="28"/>
                <w:szCs w:val="28"/>
              </w:rPr>
              <w:t>7,93</w:t>
            </w:r>
          </w:p>
        </w:tc>
      </w:tr>
      <w:tr w:rsidR="007655BC" w:rsidRPr="009E02CC" w14:paraId="03D7B1DD" w14:textId="77777777" w:rsidTr="002C6123">
        <w:trPr>
          <w:trHeight w:val="340"/>
        </w:trPr>
        <w:tc>
          <w:tcPr>
            <w:tcW w:w="480" w:type="pct"/>
            <w:vAlign w:val="center"/>
          </w:tcPr>
          <w:p w14:paraId="1D0D1BA8" w14:textId="77777777" w:rsidR="007655BC" w:rsidRPr="009E02CC" w:rsidRDefault="00B2637B" w:rsidP="002C6123">
            <w:pPr>
              <w:pStyle w:val="TableParagraph"/>
              <w:spacing w:before="60" w:after="60"/>
              <w:rPr>
                <w:b/>
                <w:sz w:val="28"/>
                <w:szCs w:val="28"/>
              </w:rPr>
            </w:pPr>
            <w:r w:rsidRPr="009E02CC">
              <w:rPr>
                <w:b/>
                <w:spacing w:val="-4"/>
                <w:w w:val="105"/>
                <w:sz w:val="28"/>
                <w:szCs w:val="28"/>
              </w:rPr>
              <w:t>2.10</w:t>
            </w:r>
          </w:p>
        </w:tc>
        <w:tc>
          <w:tcPr>
            <w:tcW w:w="2625" w:type="pct"/>
            <w:vAlign w:val="center"/>
          </w:tcPr>
          <w:p w14:paraId="1AEAB2BB"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38D77A57" w14:textId="77777777" w:rsidR="007655BC" w:rsidRPr="009E02CC" w:rsidRDefault="00B2637B" w:rsidP="002C6123">
            <w:pPr>
              <w:pStyle w:val="TableParagraph"/>
              <w:spacing w:before="60" w:after="60"/>
              <w:rPr>
                <w:b/>
                <w:sz w:val="28"/>
                <w:szCs w:val="28"/>
              </w:rPr>
            </w:pPr>
            <w:r w:rsidRPr="009E02CC">
              <w:rPr>
                <w:b/>
                <w:spacing w:val="-5"/>
                <w:sz w:val="28"/>
                <w:szCs w:val="28"/>
              </w:rPr>
              <w:t>TIN</w:t>
            </w:r>
          </w:p>
        </w:tc>
        <w:tc>
          <w:tcPr>
            <w:tcW w:w="1030" w:type="pct"/>
            <w:vAlign w:val="center"/>
          </w:tcPr>
          <w:p w14:paraId="3D7D1D3E" w14:textId="77777777" w:rsidR="007655BC" w:rsidRPr="009E02CC" w:rsidRDefault="00B2637B" w:rsidP="002C6123">
            <w:pPr>
              <w:pStyle w:val="TableParagraph"/>
              <w:spacing w:before="60" w:after="60"/>
              <w:jc w:val="right"/>
              <w:rPr>
                <w:b/>
                <w:sz w:val="28"/>
                <w:szCs w:val="28"/>
              </w:rPr>
            </w:pPr>
            <w:r w:rsidRPr="009E02CC">
              <w:rPr>
                <w:b/>
                <w:spacing w:val="-4"/>
                <w:sz w:val="28"/>
                <w:szCs w:val="28"/>
              </w:rPr>
              <w:t>1,17</w:t>
            </w:r>
          </w:p>
        </w:tc>
      </w:tr>
      <w:tr w:rsidR="007655BC" w:rsidRPr="009E02CC" w14:paraId="39856E90" w14:textId="77777777" w:rsidTr="002C6123">
        <w:trPr>
          <w:trHeight w:val="340"/>
        </w:trPr>
        <w:tc>
          <w:tcPr>
            <w:tcW w:w="480" w:type="pct"/>
            <w:vAlign w:val="center"/>
          </w:tcPr>
          <w:p w14:paraId="04CF12B4" w14:textId="77777777" w:rsidR="007655BC" w:rsidRPr="009E02CC" w:rsidRDefault="00B2637B" w:rsidP="002C6123">
            <w:pPr>
              <w:pStyle w:val="TableParagraph"/>
              <w:spacing w:before="60" w:after="60"/>
              <w:rPr>
                <w:b/>
                <w:sz w:val="28"/>
                <w:szCs w:val="28"/>
              </w:rPr>
            </w:pPr>
            <w:r w:rsidRPr="009E02CC">
              <w:rPr>
                <w:b/>
                <w:spacing w:val="-4"/>
                <w:w w:val="105"/>
                <w:sz w:val="28"/>
                <w:szCs w:val="28"/>
              </w:rPr>
              <w:t>2.11</w:t>
            </w:r>
          </w:p>
        </w:tc>
        <w:tc>
          <w:tcPr>
            <w:tcW w:w="2625" w:type="pct"/>
            <w:vAlign w:val="center"/>
          </w:tcPr>
          <w:p w14:paraId="170D2556" w14:textId="77777777" w:rsidR="007655BC" w:rsidRPr="009E02CC" w:rsidRDefault="00B2637B" w:rsidP="002C612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6E5E1294" w14:textId="77777777" w:rsidR="007655BC" w:rsidRPr="009E02CC" w:rsidRDefault="00B2637B" w:rsidP="002C6123">
            <w:pPr>
              <w:pStyle w:val="TableParagraph"/>
              <w:spacing w:before="60" w:after="60"/>
              <w:rPr>
                <w:b/>
                <w:sz w:val="28"/>
                <w:szCs w:val="28"/>
              </w:rPr>
            </w:pPr>
            <w:r w:rsidRPr="009E02CC">
              <w:rPr>
                <w:b/>
                <w:spacing w:val="-5"/>
                <w:sz w:val="28"/>
                <w:szCs w:val="28"/>
              </w:rPr>
              <w:t>NTD</w:t>
            </w:r>
          </w:p>
        </w:tc>
        <w:tc>
          <w:tcPr>
            <w:tcW w:w="1030" w:type="pct"/>
            <w:vAlign w:val="center"/>
          </w:tcPr>
          <w:p w14:paraId="29FBBCC4" w14:textId="77777777" w:rsidR="007655BC" w:rsidRPr="009E02CC" w:rsidRDefault="00B2637B" w:rsidP="002C6123">
            <w:pPr>
              <w:pStyle w:val="TableParagraph"/>
              <w:spacing w:before="60" w:after="60"/>
              <w:jc w:val="right"/>
              <w:rPr>
                <w:b/>
                <w:sz w:val="28"/>
                <w:szCs w:val="28"/>
              </w:rPr>
            </w:pPr>
            <w:r w:rsidRPr="009E02CC">
              <w:rPr>
                <w:b/>
                <w:spacing w:val="-2"/>
                <w:sz w:val="28"/>
                <w:szCs w:val="28"/>
              </w:rPr>
              <w:t>16,00</w:t>
            </w:r>
          </w:p>
        </w:tc>
      </w:tr>
      <w:tr w:rsidR="007655BC" w:rsidRPr="009E02CC" w14:paraId="0C4FCC42" w14:textId="77777777" w:rsidTr="002C6123">
        <w:trPr>
          <w:trHeight w:val="340"/>
        </w:trPr>
        <w:tc>
          <w:tcPr>
            <w:tcW w:w="480" w:type="pct"/>
            <w:vAlign w:val="center"/>
          </w:tcPr>
          <w:p w14:paraId="4EEF6F77" w14:textId="77777777" w:rsidR="007655BC" w:rsidRPr="009E02CC" w:rsidRDefault="00B2637B" w:rsidP="002C6123">
            <w:pPr>
              <w:pStyle w:val="TableParagraph"/>
              <w:spacing w:before="60" w:after="60"/>
              <w:rPr>
                <w:b/>
                <w:sz w:val="28"/>
                <w:szCs w:val="28"/>
              </w:rPr>
            </w:pPr>
            <w:r w:rsidRPr="009E02CC">
              <w:rPr>
                <w:b/>
                <w:spacing w:val="-4"/>
                <w:w w:val="105"/>
                <w:sz w:val="28"/>
                <w:szCs w:val="28"/>
              </w:rPr>
              <w:t>2.12</w:t>
            </w:r>
          </w:p>
        </w:tc>
        <w:tc>
          <w:tcPr>
            <w:tcW w:w="2625" w:type="pct"/>
            <w:vAlign w:val="center"/>
          </w:tcPr>
          <w:p w14:paraId="52940A50"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45C6FFD" w14:textId="77777777" w:rsidR="007655BC" w:rsidRPr="009E02CC" w:rsidRDefault="00B2637B" w:rsidP="002C6123">
            <w:pPr>
              <w:pStyle w:val="TableParagraph"/>
              <w:spacing w:before="60" w:after="60"/>
              <w:rPr>
                <w:b/>
                <w:sz w:val="28"/>
                <w:szCs w:val="28"/>
              </w:rPr>
            </w:pPr>
            <w:r w:rsidRPr="009E02CC">
              <w:rPr>
                <w:b/>
                <w:spacing w:val="-5"/>
                <w:sz w:val="28"/>
                <w:szCs w:val="28"/>
              </w:rPr>
              <w:t>TVC</w:t>
            </w:r>
          </w:p>
        </w:tc>
        <w:tc>
          <w:tcPr>
            <w:tcW w:w="1030" w:type="pct"/>
            <w:vAlign w:val="center"/>
          </w:tcPr>
          <w:p w14:paraId="3940F6FB" w14:textId="77777777" w:rsidR="007655BC" w:rsidRPr="009E02CC" w:rsidRDefault="00B2637B" w:rsidP="002C6123">
            <w:pPr>
              <w:pStyle w:val="TableParagraph"/>
              <w:spacing w:before="60" w:after="60"/>
              <w:jc w:val="right"/>
              <w:rPr>
                <w:b/>
                <w:sz w:val="28"/>
                <w:szCs w:val="28"/>
              </w:rPr>
            </w:pPr>
            <w:r w:rsidRPr="009E02CC">
              <w:rPr>
                <w:b/>
                <w:spacing w:val="-2"/>
                <w:sz w:val="28"/>
                <w:szCs w:val="28"/>
              </w:rPr>
              <w:t>153,68</w:t>
            </w:r>
          </w:p>
        </w:tc>
      </w:tr>
      <w:tr w:rsidR="007655BC" w:rsidRPr="009E02CC" w14:paraId="1D0BFF82" w14:textId="77777777" w:rsidTr="002C6123">
        <w:trPr>
          <w:trHeight w:val="340"/>
        </w:trPr>
        <w:tc>
          <w:tcPr>
            <w:tcW w:w="480" w:type="pct"/>
            <w:vAlign w:val="center"/>
          </w:tcPr>
          <w:p w14:paraId="6C5BC7FB" w14:textId="77777777" w:rsidR="007655BC" w:rsidRPr="009E02CC" w:rsidRDefault="00B2637B" w:rsidP="002C6123">
            <w:pPr>
              <w:pStyle w:val="TableParagraph"/>
              <w:spacing w:before="60" w:after="60"/>
              <w:rPr>
                <w:sz w:val="28"/>
                <w:szCs w:val="28"/>
              </w:rPr>
            </w:pPr>
            <w:r w:rsidRPr="009E02CC">
              <w:rPr>
                <w:spacing w:val="-2"/>
                <w:w w:val="105"/>
                <w:sz w:val="28"/>
                <w:szCs w:val="28"/>
              </w:rPr>
              <w:t>2.12.1</w:t>
            </w:r>
          </w:p>
        </w:tc>
        <w:tc>
          <w:tcPr>
            <w:tcW w:w="2625" w:type="pct"/>
            <w:vAlign w:val="center"/>
          </w:tcPr>
          <w:p w14:paraId="1813D76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4C3A6CFE" w14:textId="77777777" w:rsidR="007655BC" w:rsidRPr="009E02CC" w:rsidRDefault="00B2637B" w:rsidP="002C6123">
            <w:pPr>
              <w:pStyle w:val="TableParagraph"/>
              <w:spacing w:before="60" w:after="60"/>
              <w:rPr>
                <w:sz w:val="28"/>
                <w:szCs w:val="28"/>
              </w:rPr>
            </w:pPr>
            <w:r w:rsidRPr="009E02CC">
              <w:rPr>
                <w:spacing w:val="-5"/>
                <w:sz w:val="28"/>
                <w:szCs w:val="28"/>
              </w:rPr>
              <w:t>MNC</w:t>
            </w:r>
          </w:p>
        </w:tc>
        <w:tc>
          <w:tcPr>
            <w:tcW w:w="1030" w:type="pct"/>
            <w:vAlign w:val="center"/>
          </w:tcPr>
          <w:p w14:paraId="7874346C" w14:textId="77777777" w:rsidR="007655BC" w:rsidRPr="009E02CC" w:rsidRDefault="00B2637B" w:rsidP="002C6123">
            <w:pPr>
              <w:pStyle w:val="TableParagraph"/>
              <w:spacing w:before="60" w:after="60"/>
              <w:jc w:val="right"/>
              <w:rPr>
                <w:sz w:val="28"/>
                <w:szCs w:val="28"/>
              </w:rPr>
            </w:pPr>
            <w:r w:rsidRPr="009E02CC">
              <w:rPr>
                <w:spacing w:val="-4"/>
                <w:sz w:val="28"/>
                <w:szCs w:val="28"/>
              </w:rPr>
              <w:t>7,76</w:t>
            </w:r>
          </w:p>
        </w:tc>
      </w:tr>
      <w:tr w:rsidR="007655BC" w:rsidRPr="009E02CC" w14:paraId="124F85F3" w14:textId="77777777" w:rsidTr="002C6123">
        <w:trPr>
          <w:trHeight w:val="340"/>
        </w:trPr>
        <w:tc>
          <w:tcPr>
            <w:tcW w:w="480" w:type="pct"/>
            <w:vAlign w:val="center"/>
          </w:tcPr>
          <w:p w14:paraId="7055E3D5" w14:textId="77777777" w:rsidR="007655BC" w:rsidRPr="009E02CC" w:rsidRDefault="00B2637B" w:rsidP="002C6123">
            <w:pPr>
              <w:pStyle w:val="TableParagraph"/>
              <w:spacing w:before="60" w:after="60"/>
              <w:rPr>
                <w:sz w:val="28"/>
                <w:szCs w:val="28"/>
              </w:rPr>
            </w:pPr>
            <w:r w:rsidRPr="009E02CC">
              <w:rPr>
                <w:spacing w:val="-2"/>
                <w:w w:val="105"/>
                <w:sz w:val="28"/>
                <w:szCs w:val="28"/>
              </w:rPr>
              <w:t>2.12.2</w:t>
            </w:r>
          </w:p>
        </w:tc>
        <w:tc>
          <w:tcPr>
            <w:tcW w:w="2625" w:type="pct"/>
            <w:vAlign w:val="center"/>
          </w:tcPr>
          <w:p w14:paraId="2A1258C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CE430BF" w14:textId="77777777" w:rsidR="007655BC" w:rsidRPr="009E02CC" w:rsidRDefault="00B2637B" w:rsidP="002C6123">
            <w:pPr>
              <w:pStyle w:val="TableParagraph"/>
              <w:spacing w:before="60" w:after="60"/>
              <w:rPr>
                <w:sz w:val="28"/>
                <w:szCs w:val="28"/>
              </w:rPr>
            </w:pPr>
            <w:r w:rsidRPr="009E02CC">
              <w:rPr>
                <w:spacing w:val="-5"/>
                <w:sz w:val="28"/>
                <w:szCs w:val="28"/>
              </w:rPr>
              <w:t>SON</w:t>
            </w:r>
          </w:p>
        </w:tc>
        <w:tc>
          <w:tcPr>
            <w:tcW w:w="1030" w:type="pct"/>
            <w:vAlign w:val="center"/>
          </w:tcPr>
          <w:p w14:paraId="792EC52F" w14:textId="77777777" w:rsidR="007655BC" w:rsidRPr="009E02CC" w:rsidRDefault="00B2637B" w:rsidP="002C6123">
            <w:pPr>
              <w:pStyle w:val="TableParagraph"/>
              <w:spacing w:before="60" w:after="60"/>
              <w:jc w:val="right"/>
              <w:rPr>
                <w:sz w:val="28"/>
                <w:szCs w:val="28"/>
              </w:rPr>
            </w:pPr>
            <w:r w:rsidRPr="009E02CC">
              <w:rPr>
                <w:spacing w:val="-2"/>
                <w:sz w:val="28"/>
                <w:szCs w:val="28"/>
              </w:rPr>
              <w:t>145,92</w:t>
            </w:r>
          </w:p>
        </w:tc>
      </w:tr>
      <w:tr w:rsidR="007655BC" w:rsidRPr="009E02CC" w14:paraId="46ACBBFC" w14:textId="77777777" w:rsidTr="002C6123">
        <w:trPr>
          <w:trHeight w:val="340"/>
        </w:trPr>
        <w:tc>
          <w:tcPr>
            <w:tcW w:w="480" w:type="pct"/>
            <w:vAlign w:val="center"/>
          </w:tcPr>
          <w:p w14:paraId="0FD28815" w14:textId="77777777" w:rsidR="007655BC" w:rsidRPr="009E02CC" w:rsidRDefault="00B2637B" w:rsidP="002C6123">
            <w:pPr>
              <w:pStyle w:val="TableParagraph"/>
              <w:spacing w:before="60" w:after="60"/>
              <w:rPr>
                <w:sz w:val="28"/>
                <w:szCs w:val="28"/>
              </w:rPr>
            </w:pPr>
            <w:r w:rsidRPr="009E02CC">
              <w:rPr>
                <w:spacing w:val="-4"/>
                <w:w w:val="105"/>
                <w:sz w:val="28"/>
                <w:szCs w:val="28"/>
              </w:rPr>
              <w:t>2.13</w:t>
            </w:r>
          </w:p>
        </w:tc>
        <w:tc>
          <w:tcPr>
            <w:tcW w:w="2625" w:type="pct"/>
            <w:vAlign w:val="center"/>
          </w:tcPr>
          <w:p w14:paraId="1ABB481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DC8CE75" w14:textId="77777777" w:rsidR="007655BC" w:rsidRPr="009E02CC" w:rsidRDefault="00B2637B" w:rsidP="002C6123">
            <w:pPr>
              <w:pStyle w:val="TableParagraph"/>
              <w:spacing w:before="60" w:after="60"/>
              <w:rPr>
                <w:sz w:val="28"/>
                <w:szCs w:val="28"/>
              </w:rPr>
            </w:pPr>
            <w:r w:rsidRPr="009E02CC">
              <w:rPr>
                <w:spacing w:val="-5"/>
                <w:sz w:val="28"/>
                <w:szCs w:val="28"/>
              </w:rPr>
              <w:t>PNK</w:t>
            </w:r>
          </w:p>
        </w:tc>
        <w:tc>
          <w:tcPr>
            <w:tcW w:w="1030" w:type="pct"/>
            <w:vAlign w:val="center"/>
          </w:tcPr>
          <w:p w14:paraId="3BA511E8"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6C2663A4" w14:textId="77777777" w:rsidTr="002C6123">
        <w:trPr>
          <w:trHeight w:val="340"/>
        </w:trPr>
        <w:tc>
          <w:tcPr>
            <w:tcW w:w="480" w:type="pct"/>
            <w:vAlign w:val="center"/>
          </w:tcPr>
          <w:p w14:paraId="6BB4900E" w14:textId="77777777" w:rsidR="007655BC" w:rsidRPr="009E02CC" w:rsidRDefault="00B2637B" w:rsidP="002C6123">
            <w:pPr>
              <w:pStyle w:val="TableParagraph"/>
              <w:spacing w:before="60" w:after="60"/>
              <w:rPr>
                <w:b/>
                <w:sz w:val="28"/>
                <w:szCs w:val="28"/>
              </w:rPr>
            </w:pPr>
            <w:r w:rsidRPr="009E02CC">
              <w:rPr>
                <w:b/>
                <w:spacing w:val="-10"/>
                <w:w w:val="105"/>
                <w:sz w:val="28"/>
                <w:szCs w:val="28"/>
              </w:rPr>
              <w:t>3</w:t>
            </w:r>
          </w:p>
        </w:tc>
        <w:tc>
          <w:tcPr>
            <w:tcW w:w="2625" w:type="pct"/>
            <w:vAlign w:val="center"/>
          </w:tcPr>
          <w:p w14:paraId="09075D4E"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7A932252" w14:textId="77777777" w:rsidR="007655BC" w:rsidRPr="009E02CC" w:rsidRDefault="00B2637B" w:rsidP="002C6123">
            <w:pPr>
              <w:pStyle w:val="TableParagraph"/>
              <w:spacing w:before="60" w:after="60"/>
              <w:rPr>
                <w:b/>
                <w:sz w:val="28"/>
                <w:szCs w:val="28"/>
              </w:rPr>
            </w:pPr>
            <w:r w:rsidRPr="009E02CC">
              <w:rPr>
                <w:b/>
                <w:spacing w:val="-5"/>
                <w:sz w:val="28"/>
                <w:szCs w:val="28"/>
              </w:rPr>
              <w:t>CSD</w:t>
            </w:r>
          </w:p>
        </w:tc>
        <w:tc>
          <w:tcPr>
            <w:tcW w:w="1030" w:type="pct"/>
            <w:vAlign w:val="center"/>
          </w:tcPr>
          <w:p w14:paraId="79988B56" w14:textId="77777777" w:rsidR="007655BC" w:rsidRPr="009E02CC" w:rsidRDefault="00B2637B" w:rsidP="002C6123">
            <w:pPr>
              <w:pStyle w:val="TableParagraph"/>
              <w:spacing w:before="60" w:after="60"/>
              <w:jc w:val="right"/>
              <w:rPr>
                <w:b/>
                <w:sz w:val="28"/>
                <w:szCs w:val="28"/>
              </w:rPr>
            </w:pPr>
            <w:r w:rsidRPr="009E02CC">
              <w:rPr>
                <w:b/>
                <w:spacing w:val="-10"/>
                <w:sz w:val="28"/>
                <w:szCs w:val="28"/>
              </w:rPr>
              <w:t>-</w:t>
            </w:r>
          </w:p>
        </w:tc>
      </w:tr>
      <w:tr w:rsidR="007655BC" w:rsidRPr="009E02CC" w14:paraId="18FE269F" w14:textId="77777777" w:rsidTr="002C6123">
        <w:trPr>
          <w:trHeight w:val="340"/>
        </w:trPr>
        <w:tc>
          <w:tcPr>
            <w:tcW w:w="480" w:type="pct"/>
            <w:vAlign w:val="center"/>
          </w:tcPr>
          <w:p w14:paraId="17C97F18" w14:textId="77777777" w:rsidR="007655BC" w:rsidRPr="009E02CC" w:rsidRDefault="007655BC" w:rsidP="002C6123">
            <w:pPr>
              <w:pStyle w:val="TableParagraph"/>
              <w:spacing w:before="60" w:after="60"/>
              <w:jc w:val="left"/>
              <w:rPr>
                <w:sz w:val="28"/>
                <w:szCs w:val="28"/>
              </w:rPr>
            </w:pPr>
          </w:p>
        </w:tc>
        <w:tc>
          <w:tcPr>
            <w:tcW w:w="2625" w:type="pct"/>
            <w:vAlign w:val="center"/>
          </w:tcPr>
          <w:p w14:paraId="281D8094"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EDA84D6" w14:textId="77777777" w:rsidR="007655BC" w:rsidRPr="009E02CC" w:rsidRDefault="007655BC" w:rsidP="002C6123">
            <w:pPr>
              <w:pStyle w:val="TableParagraph"/>
              <w:spacing w:before="60" w:after="60"/>
              <w:jc w:val="left"/>
              <w:rPr>
                <w:sz w:val="28"/>
                <w:szCs w:val="28"/>
              </w:rPr>
            </w:pPr>
          </w:p>
        </w:tc>
        <w:tc>
          <w:tcPr>
            <w:tcW w:w="1030" w:type="pct"/>
            <w:vAlign w:val="center"/>
          </w:tcPr>
          <w:p w14:paraId="7026BBC3"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48F22F78" w14:textId="77777777" w:rsidTr="002C6123">
        <w:trPr>
          <w:trHeight w:val="340"/>
        </w:trPr>
        <w:tc>
          <w:tcPr>
            <w:tcW w:w="480" w:type="pct"/>
            <w:vAlign w:val="center"/>
          </w:tcPr>
          <w:p w14:paraId="691C621F" w14:textId="77777777" w:rsidR="007655BC" w:rsidRPr="009E02CC" w:rsidRDefault="00B2637B" w:rsidP="002C6123">
            <w:pPr>
              <w:pStyle w:val="TableParagraph"/>
              <w:spacing w:before="60" w:after="60"/>
              <w:rPr>
                <w:sz w:val="28"/>
                <w:szCs w:val="28"/>
              </w:rPr>
            </w:pPr>
            <w:r w:rsidRPr="009E02CC">
              <w:rPr>
                <w:spacing w:val="-5"/>
                <w:w w:val="105"/>
                <w:sz w:val="28"/>
                <w:szCs w:val="28"/>
              </w:rPr>
              <w:t>3.1</w:t>
            </w:r>
          </w:p>
        </w:tc>
        <w:tc>
          <w:tcPr>
            <w:tcW w:w="2625" w:type="pct"/>
            <w:vAlign w:val="center"/>
          </w:tcPr>
          <w:p w14:paraId="00ED4098"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8D3A7F7" w14:textId="77777777" w:rsidR="007655BC" w:rsidRPr="009E02CC" w:rsidRDefault="00B2637B" w:rsidP="002C6123">
            <w:pPr>
              <w:pStyle w:val="TableParagraph"/>
              <w:spacing w:before="60" w:after="60"/>
              <w:rPr>
                <w:sz w:val="28"/>
                <w:szCs w:val="28"/>
              </w:rPr>
            </w:pPr>
            <w:r w:rsidRPr="009E02CC">
              <w:rPr>
                <w:spacing w:val="-5"/>
                <w:sz w:val="28"/>
                <w:szCs w:val="28"/>
              </w:rPr>
              <w:t>BCS</w:t>
            </w:r>
          </w:p>
        </w:tc>
        <w:tc>
          <w:tcPr>
            <w:tcW w:w="1030" w:type="pct"/>
            <w:vAlign w:val="center"/>
          </w:tcPr>
          <w:p w14:paraId="5ADF70AB"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43E1722" w14:textId="77777777" w:rsidTr="002C6123">
        <w:trPr>
          <w:trHeight w:val="340"/>
        </w:trPr>
        <w:tc>
          <w:tcPr>
            <w:tcW w:w="480" w:type="pct"/>
            <w:vAlign w:val="center"/>
          </w:tcPr>
          <w:p w14:paraId="0E13DA93" w14:textId="77777777" w:rsidR="007655BC" w:rsidRPr="009E02CC" w:rsidRDefault="00B2637B" w:rsidP="002C6123">
            <w:pPr>
              <w:pStyle w:val="TableParagraph"/>
              <w:spacing w:before="60" w:after="60"/>
              <w:rPr>
                <w:sz w:val="28"/>
                <w:szCs w:val="28"/>
              </w:rPr>
            </w:pPr>
            <w:r w:rsidRPr="009E02CC">
              <w:rPr>
                <w:spacing w:val="-5"/>
                <w:w w:val="105"/>
                <w:sz w:val="28"/>
                <w:szCs w:val="28"/>
              </w:rPr>
              <w:t>3.2</w:t>
            </w:r>
          </w:p>
        </w:tc>
        <w:tc>
          <w:tcPr>
            <w:tcW w:w="2625" w:type="pct"/>
            <w:vAlign w:val="center"/>
          </w:tcPr>
          <w:p w14:paraId="2AB4F3E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AFE7940" w14:textId="77777777" w:rsidR="007655BC" w:rsidRPr="009E02CC" w:rsidRDefault="00B2637B" w:rsidP="002C6123">
            <w:pPr>
              <w:pStyle w:val="TableParagraph"/>
              <w:spacing w:before="60" w:after="60"/>
              <w:rPr>
                <w:sz w:val="28"/>
                <w:szCs w:val="28"/>
              </w:rPr>
            </w:pPr>
            <w:r w:rsidRPr="009E02CC">
              <w:rPr>
                <w:spacing w:val="-5"/>
                <w:sz w:val="28"/>
                <w:szCs w:val="28"/>
              </w:rPr>
              <w:t>DCS</w:t>
            </w:r>
          </w:p>
        </w:tc>
        <w:tc>
          <w:tcPr>
            <w:tcW w:w="1030" w:type="pct"/>
            <w:vAlign w:val="center"/>
          </w:tcPr>
          <w:p w14:paraId="0F7E8842"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456D39D5" w14:textId="77777777" w:rsidTr="002C6123">
        <w:trPr>
          <w:trHeight w:val="340"/>
        </w:trPr>
        <w:tc>
          <w:tcPr>
            <w:tcW w:w="480" w:type="pct"/>
            <w:vAlign w:val="center"/>
          </w:tcPr>
          <w:p w14:paraId="5D0A2DF2" w14:textId="77777777" w:rsidR="007655BC" w:rsidRPr="009E02CC" w:rsidRDefault="00B2637B" w:rsidP="002C6123">
            <w:pPr>
              <w:pStyle w:val="TableParagraph"/>
              <w:spacing w:before="60" w:after="60"/>
              <w:rPr>
                <w:sz w:val="28"/>
                <w:szCs w:val="28"/>
              </w:rPr>
            </w:pPr>
            <w:r w:rsidRPr="009E02CC">
              <w:rPr>
                <w:spacing w:val="-5"/>
                <w:w w:val="105"/>
                <w:sz w:val="28"/>
                <w:szCs w:val="28"/>
              </w:rPr>
              <w:t>3.3</w:t>
            </w:r>
          </w:p>
        </w:tc>
        <w:tc>
          <w:tcPr>
            <w:tcW w:w="2625" w:type="pct"/>
            <w:vAlign w:val="center"/>
          </w:tcPr>
          <w:p w14:paraId="6A917866" w14:textId="77777777" w:rsidR="007655BC" w:rsidRPr="009E02CC" w:rsidRDefault="00B2637B" w:rsidP="002C612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9C4D8F0" w14:textId="77777777" w:rsidR="007655BC" w:rsidRPr="009E02CC" w:rsidRDefault="00B2637B" w:rsidP="002C6123">
            <w:pPr>
              <w:pStyle w:val="TableParagraph"/>
              <w:spacing w:before="60" w:after="60"/>
              <w:rPr>
                <w:sz w:val="28"/>
                <w:szCs w:val="28"/>
              </w:rPr>
            </w:pPr>
            <w:r w:rsidRPr="009E02CC">
              <w:rPr>
                <w:spacing w:val="-5"/>
                <w:sz w:val="28"/>
                <w:szCs w:val="28"/>
              </w:rPr>
              <w:t>NCS</w:t>
            </w:r>
          </w:p>
        </w:tc>
        <w:tc>
          <w:tcPr>
            <w:tcW w:w="1030" w:type="pct"/>
            <w:vAlign w:val="center"/>
          </w:tcPr>
          <w:p w14:paraId="3FC36101"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6FCE0B5A" w14:textId="77777777" w:rsidTr="002C6123">
        <w:trPr>
          <w:trHeight w:val="340"/>
        </w:trPr>
        <w:tc>
          <w:tcPr>
            <w:tcW w:w="480" w:type="pct"/>
            <w:vAlign w:val="center"/>
          </w:tcPr>
          <w:p w14:paraId="0A506B63" w14:textId="77777777" w:rsidR="007655BC" w:rsidRPr="009E02CC" w:rsidRDefault="00B2637B" w:rsidP="002C6123">
            <w:pPr>
              <w:pStyle w:val="TableParagraph"/>
              <w:spacing w:before="60" w:after="60"/>
              <w:rPr>
                <w:sz w:val="28"/>
                <w:szCs w:val="28"/>
              </w:rPr>
            </w:pPr>
            <w:r w:rsidRPr="009E02CC">
              <w:rPr>
                <w:spacing w:val="-5"/>
                <w:w w:val="105"/>
                <w:sz w:val="28"/>
                <w:szCs w:val="28"/>
              </w:rPr>
              <w:t>3.4</w:t>
            </w:r>
          </w:p>
        </w:tc>
        <w:tc>
          <w:tcPr>
            <w:tcW w:w="2625" w:type="pct"/>
            <w:vAlign w:val="center"/>
          </w:tcPr>
          <w:p w14:paraId="4A34619F"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691F47D" w14:textId="77777777" w:rsidR="007655BC" w:rsidRPr="009E02CC" w:rsidRDefault="00B2637B" w:rsidP="002C6123">
            <w:pPr>
              <w:pStyle w:val="TableParagraph"/>
              <w:spacing w:before="60" w:after="60"/>
              <w:rPr>
                <w:sz w:val="28"/>
                <w:szCs w:val="28"/>
              </w:rPr>
            </w:pPr>
            <w:r w:rsidRPr="009E02CC">
              <w:rPr>
                <w:spacing w:val="-5"/>
                <w:sz w:val="28"/>
                <w:szCs w:val="28"/>
              </w:rPr>
              <w:t>MCS</w:t>
            </w:r>
          </w:p>
        </w:tc>
        <w:tc>
          <w:tcPr>
            <w:tcW w:w="1030" w:type="pct"/>
            <w:vAlign w:val="center"/>
          </w:tcPr>
          <w:p w14:paraId="385D568C"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668DBA2" w14:textId="77777777" w:rsidTr="002C6123">
        <w:trPr>
          <w:trHeight w:val="340"/>
        </w:trPr>
        <w:tc>
          <w:tcPr>
            <w:tcW w:w="480" w:type="pct"/>
            <w:vAlign w:val="center"/>
          </w:tcPr>
          <w:p w14:paraId="4E967B5F" w14:textId="77777777" w:rsidR="007655BC" w:rsidRPr="009E02CC" w:rsidRDefault="00B2637B" w:rsidP="002C6123">
            <w:pPr>
              <w:pStyle w:val="TableParagraph"/>
              <w:spacing w:before="60" w:after="60"/>
              <w:rPr>
                <w:b/>
                <w:sz w:val="28"/>
                <w:szCs w:val="28"/>
              </w:rPr>
            </w:pPr>
            <w:r w:rsidRPr="009E02CC">
              <w:rPr>
                <w:b/>
                <w:spacing w:val="-10"/>
                <w:w w:val="105"/>
                <w:sz w:val="28"/>
                <w:szCs w:val="28"/>
              </w:rPr>
              <w:t>4</w:t>
            </w:r>
          </w:p>
        </w:tc>
        <w:tc>
          <w:tcPr>
            <w:tcW w:w="2625" w:type="pct"/>
            <w:vAlign w:val="center"/>
          </w:tcPr>
          <w:p w14:paraId="7E07D921"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0E21BD3A" w14:textId="77777777" w:rsidR="007655BC" w:rsidRPr="009E02CC" w:rsidRDefault="007655BC" w:rsidP="002C6123">
            <w:pPr>
              <w:pStyle w:val="TableParagraph"/>
              <w:spacing w:before="60" w:after="60"/>
              <w:jc w:val="left"/>
              <w:rPr>
                <w:sz w:val="28"/>
                <w:szCs w:val="28"/>
              </w:rPr>
            </w:pPr>
          </w:p>
        </w:tc>
        <w:tc>
          <w:tcPr>
            <w:tcW w:w="1030" w:type="pct"/>
            <w:vAlign w:val="center"/>
          </w:tcPr>
          <w:p w14:paraId="3F6525D3"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bl>
    <w:p w14:paraId="1FBE905F" w14:textId="77777777" w:rsidR="007655BC" w:rsidRPr="009E02CC" w:rsidRDefault="00B2637B" w:rsidP="002C612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CB56107"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558458E" w14:textId="77777777" w:rsidR="007655BC" w:rsidRPr="009E02CC" w:rsidRDefault="00B2637B" w:rsidP="002C612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49</w:t>
      </w:r>
    </w:p>
    <w:p w14:paraId="2670FD61" w14:textId="77777777" w:rsidR="007655BC" w:rsidRPr="009E02CC" w:rsidRDefault="00B2637B" w:rsidP="002C6123">
      <w:pPr>
        <w:pStyle w:val="Heading1"/>
        <w:spacing w:before="0"/>
        <w:ind w:left="0" w:right="0"/>
        <w:rPr>
          <w:sz w:val="28"/>
          <w:szCs w:val="28"/>
        </w:rPr>
      </w:pPr>
      <w:r w:rsidRPr="009E02CC">
        <w:rPr>
          <w:sz w:val="28"/>
          <w:szCs w:val="28"/>
        </w:rPr>
        <w:t>ĐIỀU CHỈNH PHÂN BỔ CHỈ TIÊU SỬ DỤNG ĐẤT ĐẾN NĂM 2030 ĐỐI VỚI XÃ THANH SƠN</w:t>
      </w:r>
    </w:p>
    <w:p w14:paraId="57B52CD5" w14:textId="77777777" w:rsidR="007655BC" w:rsidRPr="009E02CC" w:rsidRDefault="00B2637B" w:rsidP="002C612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12E5F6F0" w14:textId="77777777" w:rsidTr="002C6123">
        <w:trPr>
          <w:trHeight w:val="594"/>
        </w:trPr>
        <w:tc>
          <w:tcPr>
            <w:tcW w:w="480" w:type="pct"/>
            <w:vAlign w:val="center"/>
          </w:tcPr>
          <w:p w14:paraId="1291902C" w14:textId="28C834DF" w:rsidR="00544AC7" w:rsidRPr="009E02CC" w:rsidRDefault="00544AC7" w:rsidP="002C6123">
            <w:pPr>
              <w:pStyle w:val="TableParagraph"/>
              <w:spacing w:before="60" w:after="60"/>
              <w:rPr>
                <w:b/>
                <w:sz w:val="28"/>
                <w:szCs w:val="28"/>
              </w:rPr>
            </w:pPr>
            <w:r w:rsidRPr="009E02CC">
              <w:rPr>
                <w:b/>
                <w:spacing w:val="-5"/>
                <w:sz w:val="28"/>
                <w:szCs w:val="28"/>
              </w:rPr>
              <w:t>STT</w:t>
            </w:r>
          </w:p>
        </w:tc>
        <w:tc>
          <w:tcPr>
            <w:tcW w:w="2625" w:type="pct"/>
            <w:vAlign w:val="center"/>
          </w:tcPr>
          <w:p w14:paraId="4D74A627" w14:textId="759B280A" w:rsidR="00544AC7" w:rsidRPr="009E02CC" w:rsidRDefault="00544AC7" w:rsidP="002C6123">
            <w:pPr>
              <w:pStyle w:val="TableParagraph"/>
              <w:spacing w:before="60" w:after="60"/>
              <w:jc w:val="left"/>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3F47589" w14:textId="52D620C8" w:rsidR="00544AC7" w:rsidRPr="009E02CC" w:rsidRDefault="00544AC7" w:rsidP="002C6123">
            <w:pPr>
              <w:pStyle w:val="TableParagraph"/>
              <w:spacing w:before="60" w:after="60"/>
              <w:rPr>
                <w:b/>
                <w:sz w:val="28"/>
                <w:szCs w:val="28"/>
              </w:rPr>
            </w:pPr>
            <w:r w:rsidRPr="009E02CC">
              <w:rPr>
                <w:b/>
                <w:spacing w:val="-5"/>
                <w:sz w:val="28"/>
                <w:szCs w:val="28"/>
              </w:rPr>
              <w:t>Mã</w:t>
            </w:r>
          </w:p>
        </w:tc>
        <w:tc>
          <w:tcPr>
            <w:tcW w:w="1030" w:type="pct"/>
            <w:vAlign w:val="center"/>
          </w:tcPr>
          <w:p w14:paraId="457ACBB7" w14:textId="535A322A" w:rsidR="00544AC7" w:rsidRPr="009E02CC" w:rsidRDefault="00544AC7" w:rsidP="002C6123">
            <w:pPr>
              <w:pStyle w:val="TableParagraph"/>
              <w:spacing w:before="60" w:after="60"/>
              <w:jc w:val="left"/>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B40EBE1" w14:textId="77777777" w:rsidTr="002C6123">
        <w:trPr>
          <w:trHeight w:val="274"/>
        </w:trPr>
        <w:tc>
          <w:tcPr>
            <w:tcW w:w="480" w:type="pct"/>
            <w:vAlign w:val="center"/>
          </w:tcPr>
          <w:p w14:paraId="1B3F054B" w14:textId="77777777" w:rsidR="007655BC" w:rsidRPr="009E02CC" w:rsidRDefault="00B2637B" w:rsidP="002C6123">
            <w:pPr>
              <w:pStyle w:val="TableParagraph"/>
              <w:spacing w:before="60" w:after="60"/>
              <w:rPr>
                <w:i/>
                <w:sz w:val="28"/>
                <w:szCs w:val="28"/>
              </w:rPr>
            </w:pPr>
            <w:r w:rsidRPr="009E02CC">
              <w:rPr>
                <w:i/>
                <w:spacing w:val="-5"/>
                <w:sz w:val="28"/>
                <w:szCs w:val="28"/>
              </w:rPr>
              <w:t>(1)</w:t>
            </w:r>
          </w:p>
        </w:tc>
        <w:tc>
          <w:tcPr>
            <w:tcW w:w="2625" w:type="pct"/>
            <w:vAlign w:val="center"/>
          </w:tcPr>
          <w:p w14:paraId="5BBAD93F" w14:textId="77777777" w:rsidR="007655BC" w:rsidRPr="009E02CC" w:rsidRDefault="00B2637B" w:rsidP="002C6123">
            <w:pPr>
              <w:pStyle w:val="TableParagraph"/>
              <w:spacing w:before="60" w:after="60"/>
              <w:rPr>
                <w:i/>
                <w:sz w:val="28"/>
                <w:szCs w:val="28"/>
              </w:rPr>
            </w:pPr>
            <w:r w:rsidRPr="009E02CC">
              <w:rPr>
                <w:i/>
                <w:spacing w:val="-5"/>
                <w:sz w:val="28"/>
                <w:szCs w:val="28"/>
              </w:rPr>
              <w:t>(2)</w:t>
            </w:r>
          </w:p>
        </w:tc>
        <w:tc>
          <w:tcPr>
            <w:tcW w:w="865" w:type="pct"/>
            <w:vAlign w:val="center"/>
          </w:tcPr>
          <w:p w14:paraId="2A2D3F46" w14:textId="77777777" w:rsidR="007655BC" w:rsidRPr="009E02CC" w:rsidRDefault="00B2637B" w:rsidP="002C6123">
            <w:pPr>
              <w:pStyle w:val="TableParagraph"/>
              <w:spacing w:before="60" w:after="60"/>
              <w:rPr>
                <w:i/>
                <w:sz w:val="28"/>
                <w:szCs w:val="28"/>
              </w:rPr>
            </w:pPr>
            <w:r w:rsidRPr="009E02CC">
              <w:rPr>
                <w:i/>
                <w:spacing w:val="-5"/>
                <w:sz w:val="28"/>
                <w:szCs w:val="28"/>
              </w:rPr>
              <w:t>(3)</w:t>
            </w:r>
          </w:p>
        </w:tc>
        <w:tc>
          <w:tcPr>
            <w:tcW w:w="1030" w:type="pct"/>
            <w:vAlign w:val="center"/>
          </w:tcPr>
          <w:p w14:paraId="24E11DCC" w14:textId="77777777" w:rsidR="007655BC" w:rsidRPr="009E02CC" w:rsidRDefault="00B2637B" w:rsidP="002C6123">
            <w:pPr>
              <w:pStyle w:val="TableParagraph"/>
              <w:spacing w:before="60" w:after="60"/>
              <w:rPr>
                <w:i/>
                <w:sz w:val="28"/>
                <w:szCs w:val="28"/>
              </w:rPr>
            </w:pPr>
            <w:r w:rsidRPr="009E02CC">
              <w:rPr>
                <w:i/>
                <w:spacing w:val="-5"/>
                <w:sz w:val="28"/>
                <w:szCs w:val="28"/>
              </w:rPr>
              <w:t>(4)</w:t>
            </w:r>
          </w:p>
        </w:tc>
      </w:tr>
      <w:tr w:rsidR="007655BC" w:rsidRPr="009E02CC" w14:paraId="5781DE7E" w14:textId="77777777" w:rsidTr="002C6123">
        <w:trPr>
          <w:trHeight w:val="340"/>
        </w:trPr>
        <w:tc>
          <w:tcPr>
            <w:tcW w:w="480" w:type="pct"/>
            <w:vAlign w:val="center"/>
          </w:tcPr>
          <w:p w14:paraId="34A60F99" w14:textId="77777777" w:rsidR="007655BC" w:rsidRPr="009E02CC" w:rsidRDefault="007655BC" w:rsidP="002C6123">
            <w:pPr>
              <w:pStyle w:val="TableParagraph"/>
              <w:spacing w:before="60" w:after="60"/>
              <w:jc w:val="left"/>
              <w:rPr>
                <w:sz w:val="28"/>
                <w:szCs w:val="28"/>
              </w:rPr>
            </w:pPr>
          </w:p>
        </w:tc>
        <w:tc>
          <w:tcPr>
            <w:tcW w:w="2625" w:type="pct"/>
            <w:vAlign w:val="center"/>
          </w:tcPr>
          <w:p w14:paraId="61B139F8" w14:textId="77777777" w:rsidR="007655BC" w:rsidRPr="009E02CC" w:rsidRDefault="00B2637B" w:rsidP="002C612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709D3AE" w14:textId="77777777" w:rsidR="007655BC" w:rsidRPr="009E02CC" w:rsidRDefault="007655BC" w:rsidP="002C6123">
            <w:pPr>
              <w:pStyle w:val="TableParagraph"/>
              <w:spacing w:before="60" w:after="60"/>
              <w:jc w:val="left"/>
              <w:rPr>
                <w:sz w:val="28"/>
                <w:szCs w:val="28"/>
              </w:rPr>
            </w:pPr>
          </w:p>
        </w:tc>
        <w:tc>
          <w:tcPr>
            <w:tcW w:w="1030" w:type="pct"/>
            <w:vAlign w:val="center"/>
          </w:tcPr>
          <w:p w14:paraId="7F0AAC53" w14:textId="77777777" w:rsidR="007655BC" w:rsidRPr="009E02CC" w:rsidRDefault="00B2637B" w:rsidP="002C6123">
            <w:pPr>
              <w:pStyle w:val="TableParagraph"/>
              <w:spacing w:before="60" w:after="60"/>
              <w:jc w:val="right"/>
              <w:rPr>
                <w:b/>
                <w:sz w:val="28"/>
                <w:szCs w:val="28"/>
              </w:rPr>
            </w:pPr>
            <w:r w:rsidRPr="009E02CC">
              <w:rPr>
                <w:b/>
                <w:spacing w:val="-2"/>
                <w:sz w:val="28"/>
                <w:szCs w:val="28"/>
              </w:rPr>
              <w:t>31.540,59</w:t>
            </w:r>
          </w:p>
        </w:tc>
      </w:tr>
      <w:tr w:rsidR="007655BC" w:rsidRPr="009E02CC" w14:paraId="466BEE4C" w14:textId="77777777" w:rsidTr="002C6123">
        <w:trPr>
          <w:trHeight w:val="340"/>
        </w:trPr>
        <w:tc>
          <w:tcPr>
            <w:tcW w:w="480" w:type="pct"/>
            <w:vAlign w:val="center"/>
          </w:tcPr>
          <w:p w14:paraId="2C4168CF" w14:textId="77777777" w:rsidR="007655BC" w:rsidRPr="009E02CC" w:rsidRDefault="00B2637B" w:rsidP="002C6123">
            <w:pPr>
              <w:pStyle w:val="TableParagraph"/>
              <w:spacing w:before="60" w:after="60"/>
              <w:rPr>
                <w:b/>
                <w:sz w:val="28"/>
                <w:szCs w:val="28"/>
              </w:rPr>
            </w:pPr>
            <w:r w:rsidRPr="009E02CC">
              <w:rPr>
                <w:b/>
                <w:spacing w:val="-10"/>
                <w:w w:val="105"/>
                <w:sz w:val="28"/>
                <w:szCs w:val="28"/>
              </w:rPr>
              <w:t>1</w:t>
            </w:r>
          </w:p>
        </w:tc>
        <w:tc>
          <w:tcPr>
            <w:tcW w:w="2625" w:type="pct"/>
            <w:vAlign w:val="center"/>
          </w:tcPr>
          <w:p w14:paraId="645E894A"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9C5CFA6" w14:textId="77777777" w:rsidR="007655BC" w:rsidRPr="009E02CC" w:rsidRDefault="00B2637B" w:rsidP="002C6123">
            <w:pPr>
              <w:pStyle w:val="TableParagraph"/>
              <w:spacing w:before="60" w:after="60"/>
              <w:rPr>
                <w:b/>
                <w:sz w:val="28"/>
                <w:szCs w:val="28"/>
              </w:rPr>
            </w:pPr>
            <w:r w:rsidRPr="009E02CC">
              <w:rPr>
                <w:b/>
                <w:spacing w:val="-5"/>
                <w:sz w:val="28"/>
                <w:szCs w:val="28"/>
              </w:rPr>
              <w:t>NNP</w:t>
            </w:r>
          </w:p>
        </w:tc>
        <w:tc>
          <w:tcPr>
            <w:tcW w:w="1030" w:type="pct"/>
            <w:vAlign w:val="center"/>
          </w:tcPr>
          <w:p w14:paraId="54BBDF22" w14:textId="444D194D" w:rsidR="007655BC" w:rsidRPr="009E02CC" w:rsidRDefault="00B2637B" w:rsidP="002C6123">
            <w:pPr>
              <w:pStyle w:val="TableParagraph"/>
              <w:spacing w:before="60" w:after="60"/>
              <w:jc w:val="right"/>
              <w:rPr>
                <w:b/>
                <w:sz w:val="28"/>
                <w:szCs w:val="28"/>
              </w:rPr>
            </w:pPr>
            <w:r w:rsidRPr="009E02CC">
              <w:rPr>
                <w:b/>
                <w:spacing w:val="-2"/>
                <w:sz w:val="28"/>
                <w:szCs w:val="28"/>
              </w:rPr>
              <w:t>24.10</w:t>
            </w:r>
            <w:r w:rsidR="00B6238F" w:rsidRPr="009E02CC">
              <w:rPr>
                <w:b/>
                <w:spacing w:val="-2"/>
                <w:sz w:val="28"/>
                <w:szCs w:val="28"/>
                <w:lang w:val="en-US"/>
              </w:rPr>
              <w:t>7</w:t>
            </w:r>
            <w:r w:rsidRPr="009E02CC">
              <w:rPr>
                <w:b/>
                <w:spacing w:val="-2"/>
                <w:sz w:val="28"/>
                <w:szCs w:val="28"/>
              </w:rPr>
              <w:t>,73</w:t>
            </w:r>
          </w:p>
        </w:tc>
      </w:tr>
      <w:tr w:rsidR="007655BC" w:rsidRPr="009E02CC" w14:paraId="6AEBE3F9" w14:textId="77777777" w:rsidTr="002C6123">
        <w:trPr>
          <w:trHeight w:val="340"/>
        </w:trPr>
        <w:tc>
          <w:tcPr>
            <w:tcW w:w="480" w:type="pct"/>
            <w:vAlign w:val="center"/>
          </w:tcPr>
          <w:p w14:paraId="35A1B65F" w14:textId="77777777" w:rsidR="007655BC" w:rsidRPr="009E02CC" w:rsidRDefault="007655BC" w:rsidP="002C6123">
            <w:pPr>
              <w:pStyle w:val="TableParagraph"/>
              <w:spacing w:before="60" w:after="60"/>
              <w:jc w:val="left"/>
              <w:rPr>
                <w:sz w:val="28"/>
                <w:szCs w:val="28"/>
              </w:rPr>
            </w:pPr>
          </w:p>
        </w:tc>
        <w:tc>
          <w:tcPr>
            <w:tcW w:w="2625" w:type="pct"/>
            <w:vAlign w:val="center"/>
          </w:tcPr>
          <w:p w14:paraId="17DE2F69"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1CD7AE7" w14:textId="77777777" w:rsidR="007655BC" w:rsidRPr="009E02CC" w:rsidRDefault="007655BC" w:rsidP="002C6123">
            <w:pPr>
              <w:pStyle w:val="TableParagraph"/>
              <w:spacing w:before="60" w:after="60"/>
              <w:jc w:val="left"/>
              <w:rPr>
                <w:sz w:val="28"/>
                <w:szCs w:val="28"/>
              </w:rPr>
            </w:pPr>
          </w:p>
        </w:tc>
        <w:tc>
          <w:tcPr>
            <w:tcW w:w="1030" w:type="pct"/>
            <w:vAlign w:val="center"/>
          </w:tcPr>
          <w:p w14:paraId="02F0CCC2"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116FA83" w14:textId="77777777" w:rsidTr="002C6123">
        <w:trPr>
          <w:trHeight w:val="340"/>
        </w:trPr>
        <w:tc>
          <w:tcPr>
            <w:tcW w:w="480" w:type="pct"/>
            <w:vAlign w:val="center"/>
          </w:tcPr>
          <w:p w14:paraId="7695BBD2" w14:textId="77777777" w:rsidR="007655BC" w:rsidRPr="009E02CC" w:rsidRDefault="00B2637B" w:rsidP="002C6123">
            <w:pPr>
              <w:pStyle w:val="TableParagraph"/>
              <w:spacing w:before="60" w:after="60"/>
              <w:rPr>
                <w:sz w:val="28"/>
                <w:szCs w:val="28"/>
              </w:rPr>
            </w:pPr>
            <w:r w:rsidRPr="009E02CC">
              <w:rPr>
                <w:spacing w:val="-5"/>
                <w:w w:val="105"/>
                <w:sz w:val="28"/>
                <w:szCs w:val="28"/>
              </w:rPr>
              <w:t>1.1</w:t>
            </w:r>
          </w:p>
        </w:tc>
        <w:tc>
          <w:tcPr>
            <w:tcW w:w="2625" w:type="pct"/>
            <w:vAlign w:val="center"/>
          </w:tcPr>
          <w:p w14:paraId="69535B8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DEA3336" w14:textId="77777777" w:rsidR="007655BC" w:rsidRPr="009E02CC" w:rsidRDefault="00B2637B" w:rsidP="002C6123">
            <w:pPr>
              <w:pStyle w:val="TableParagraph"/>
              <w:spacing w:before="60" w:after="60"/>
              <w:rPr>
                <w:sz w:val="28"/>
                <w:szCs w:val="28"/>
              </w:rPr>
            </w:pPr>
            <w:r w:rsidRPr="009E02CC">
              <w:rPr>
                <w:spacing w:val="-5"/>
                <w:sz w:val="28"/>
                <w:szCs w:val="28"/>
              </w:rPr>
              <w:t>LUA</w:t>
            </w:r>
          </w:p>
        </w:tc>
        <w:tc>
          <w:tcPr>
            <w:tcW w:w="1030" w:type="pct"/>
            <w:vAlign w:val="center"/>
          </w:tcPr>
          <w:p w14:paraId="5CBB862B" w14:textId="77777777" w:rsidR="007655BC" w:rsidRPr="009E02CC" w:rsidRDefault="00B2637B" w:rsidP="002C6123">
            <w:pPr>
              <w:pStyle w:val="TableParagraph"/>
              <w:spacing w:before="60" w:after="60"/>
              <w:jc w:val="right"/>
              <w:rPr>
                <w:sz w:val="28"/>
                <w:szCs w:val="28"/>
              </w:rPr>
            </w:pPr>
            <w:r w:rsidRPr="009E02CC">
              <w:rPr>
                <w:spacing w:val="-2"/>
                <w:sz w:val="28"/>
                <w:szCs w:val="28"/>
              </w:rPr>
              <w:t>271,27</w:t>
            </w:r>
          </w:p>
        </w:tc>
      </w:tr>
      <w:tr w:rsidR="007655BC" w:rsidRPr="009E02CC" w14:paraId="589F37F0" w14:textId="77777777" w:rsidTr="002C6123">
        <w:trPr>
          <w:trHeight w:val="340"/>
        </w:trPr>
        <w:tc>
          <w:tcPr>
            <w:tcW w:w="480" w:type="pct"/>
            <w:vAlign w:val="center"/>
          </w:tcPr>
          <w:p w14:paraId="099533BB" w14:textId="77777777" w:rsidR="007655BC" w:rsidRPr="009E02CC" w:rsidRDefault="00B2637B" w:rsidP="002C6123">
            <w:pPr>
              <w:pStyle w:val="TableParagraph"/>
              <w:spacing w:before="60" w:after="60"/>
              <w:rPr>
                <w:sz w:val="28"/>
                <w:szCs w:val="28"/>
              </w:rPr>
            </w:pPr>
            <w:r w:rsidRPr="009E02CC">
              <w:rPr>
                <w:spacing w:val="-2"/>
                <w:w w:val="105"/>
                <w:sz w:val="28"/>
                <w:szCs w:val="28"/>
              </w:rPr>
              <w:t>1.1.1</w:t>
            </w:r>
          </w:p>
        </w:tc>
        <w:tc>
          <w:tcPr>
            <w:tcW w:w="2625" w:type="pct"/>
            <w:vAlign w:val="center"/>
          </w:tcPr>
          <w:p w14:paraId="3BEE52F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0F2ADBE" w14:textId="77777777" w:rsidR="007655BC" w:rsidRPr="009E02CC" w:rsidRDefault="00B2637B" w:rsidP="002C6123">
            <w:pPr>
              <w:pStyle w:val="TableParagraph"/>
              <w:spacing w:before="60" w:after="60"/>
              <w:rPr>
                <w:sz w:val="28"/>
                <w:szCs w:val="28"/>
              </w:rPr>
            </w:pPr>
            <w:r w:rsidRPr="009E02CC">
              <w:rPr>
                <w:spacing w:val="-5"/>
                <w:sz w:val="28"/>
                <w:szCs w:val="28"/>
              </w:rPr>
              <w:t>LUC</w:t>
            </w:r>
          </w:p>
        </w:tc>
        <w:tc>
          <w:tcPr>
            <w:tcW w:w="1030" w:type="pct"/>
            <w:vAlign w:val="center"/>
          </w:tcPr>
          <w:p w14:paraId="39003933" w14:textId="77777777" w:rsidR="007655BC" w:rsidRPr="009E02CC" w:rsidRDefault="00B2637B" w:rsidP="002C6123">
            <w:pPr>
              <w:pStyle w:val="TableParagraph"/>
              <w:spacing w:before="60" w:after="60"/>
              <w:jc w:val="right"/>
              <w:rPr>
                <w:sz w:val="28"/>
                <w:szCs w:val="28"/>
              </w:rPr>
            </w:pPr>
            <w:r w:rsidRPr="009E02CC">
              <w:rPr>
                <w:spacing w:val="-2"/>
                <w:sz w:val="28"/>
                <w:szCs w:val="28"/>
              </w:rPr>
              <w:t>206,13</w:t>
            </w:r>
          </w:p>
        </w:tc>
      </w:tr>
      <w:tr w:rsidR="007655BC" w:rsidRPr="009E02CC" w14:paraId="37465041" w14:textId="77777777" w:rsidTr="002C6123">
        <w:trPr>
          <w:trHeight w:val="340"/>
        </w:trPr>
        <w:tc>
          <w:tcPr>
            <w:tcW w:w="480" w:type="pct"/>
            <w:vAlign w:val="center"/>
          </w:tcPr>
          <w:p w14:paraId="6F31C6EE" w14:textId="77777777" w:rsidR="007655BC" w:rsidRPr="009E02CC" w:rsidRDefault="00B2637B" w:rsidP="002C6123">
            <w:pPr>
              <w:pStyle w:val="TableParagraph"/>
              <w:spacing w:before="60" w:after="60"/>
              <w:rPr>
                <w:sz w:val="28"/>
                <w:szCs w:val="28"/>
              </w:rPr>
            </w:pPr>
            <w:r w:rsidRPr="009E02CC">
              <w:rPr>
                <w:spacing w:val="-2"/>
                <w:w w:val="105"/>
                <w:sz w:val="28"/>
                <w:szCs w:val="28"/>
              </w:rPr>
              <w:t>1.1.2</w:t>
            </w:r>
          </w:p>
        </w:tc>
        <w:tc>
          <w:tcPr>
            <w:tcW w:w="2625" w:type="pct"/>
            <w:vAlign w:val="center"/>
          </w:tcPr>
          <w:p w14:paraId="63A9830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913C8F4" w14:textId="77777777" w:rsidR="007655BC" w:rsidRPr="009E02CC" w:rsidRDefault="00B2637B" w:rsidP="002C6123">
            <w:pPr>
              <w:pStyle w:val="TableParagraph"/>
              <w:spacing w:before="60" w:after="60"/>
              <w:rPr>
                <w:sz w:val="28"/>
                <w:szCs w:val="28"/>
              </w:rPr>
            </w:pPr>
            <w:r w:rsidRPr="009E02CC">
              <w:rPr>
                <w:spacing w:val="-5"/>
                <w:sz w:val="28"/>
                <w:szCs w:val="28"/>
              </w:rPr>
              <w:t>LUK</w:t>
            </w:r>
          </w:p>
        </w:tc>
        <w:tc>
          <w:tcPr>
            <w:tcW w:w="1030" w:type="pct"/>
            <w:vAlign w:val="center"/>
          </w:tcPr>
          <w:p w14:paraId="071121B2" w14:textId="77777777" w:rsidR="007655BC" w:rsidRPr="009E02CC" w:rsidRDefault="00B2637B" w:rsidP="002C6123">
            <w:pPr>
              <w:pStyle w:val="TableParagraph"/>
              <w:spacing w:before="60" w:after="60"/>
              <w:jc w:val="right"/>
              <w:rPr>
                <w:sz w:val="28"/>
                <w:szCs w:val="28"/>
              </w:rPr>
            </w:pPr>
            <w:r w:rsidRPr="009E02CC">
              <w:rPr>
                <w:spacing w:val="-2"/>
                <w:sz w:val="28"/>
                <w:szCs w:val="28"/>
              </w:rPr>
              <w:t>65,14</w:t>
            </w:r>
          </w:p>
        </w:tc>
      </w:tr>
      <w:tr w:rsidR="007655BC" w:rsidRPr="009E02CC" w14:paraId="03A9AB6E" w14:textId="77777777" w:rsidTr="002C6123">
        <w:trPr>
          <w:trHeight w:val="340"/>
        </w:trPr>
        <w:tc>
          <w:tcPr>
            <w:tcW w:w="480" w:type="pct"/>
            <w:vAlign w:val="center"/>
          </w:tcPr>
          <w:p w14:paraId="1F8195FF" w14:textId="77777777" w:rsidR="007655BC" w:rsidRPr="009E02CC" w:rsidRDefault="00B2637B" w:rsidP="002C6123">
            <w:pPr>
              <w:pStyle w:val="TableParagraph"/>
              <w:spacing w:before="60" w:after="60"/>
              <w:rPr>
                <w:sz w:val="28"/>
                <w:szCs w:val="28"/>
              </w:rPr>
            </w:pPr>
            <w:r w:rsidRPr="009E02CC">
              <w:rPr>
                <w:spacing w:val="-5"/>
                <w:w w:val="105"/>
                <w:sz w:val="28"/>
                <w:szCs w:val="28"/>
              </w:rPr>
              <w:t>1.2</w:t>
            </w:r>
          </w:p>
        </w:tc>
        <w:tc>
          <w:tcPr>
            <w:tcW w:w="2625" w:type="pct"/>
            <w:vAlign w:val="center"/>
          </w:tcPr>
          <w:p w14:paraId="49641CF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0B74A6E" w14:textId="77777777" w:rsidR="007655BC" w:rsidRPr="009E02CC" w:rsidRDefault="00B2637B" w:rsidP="002C6123">
            <w:pPr>
              <w:pStyle w:val="TableParagraph"/>
              <w:spacing w:before="60" w:after="60"/>
              <w:rPr>
                <w:sz w:val="28"/>
                <w:szCs w:val="28"/>
              </w:rPr>
            </w:pPr>
            <w:r w:rsidRPr="009E02CC">
              <w:rPr>
                <w:spacing w:val="-5"/>
                <w:sz w:val="28"/>
                <w:szCs w:val="28"/>
              </w:rPr>
              <w:t>HNK</w:t>
            </w:r>
          </w:p>
        </w:tc>
        <w:tc>
          <w:tcPr>
            <w:tcW w:w="1030" w:type="pct"/>
            <w:vAlign w:val="center"/>
          </w:tcPr>
          <w:p w14:paraId="32AF219F" w14:textId="77777777" w:rsidR="007655BC" w:rsidRPr="009E02CC" w:rsidRDefault="00B2637B" w:rsidP="002C6123">
            <w:pPr>
              <w:pStyle w:val="TableParagraph"/>
              <w:spacing w:before="60" w:after="60"/>
              <w:jc w:val="right"/>
              <w:rPr>
                <w:sz w:val="28"/>
                <w:szCs w:val="28"/>
              </w:rPr>
            </w:pPr>
            <w:r w:rsidRPr="009E02CC">
              <w:rPr>
                <w:spacing w:val="-2"/>
                <w:sz w:val="28"/>
                <w:szCs w:val="28"/>
              </w:rPr>
              <w:t>222,72</w:t>
            </w:r>
          </w:p>
        </w:tc>
      </w:tr>
      <w:tr w:rsidR="007655BC" w:rsidRPr="009E02CC" w14:paraId="05C8E917" w14:textId="77777777" w:rsidTr="002C6123">
        <w:trPr>
          <w:trHeight w:val="340"/>
        </w:trPr>
        <w:tc>
          <w:tcPr>
            <w:tcW w:w="480" w:type="pct"/>
            <w:vAlign w:val="center"/>
          </w:tcPr>
          <w:p w14:paraId="1F224632" w14:textId="77777777" w:rsidR="007655BC" w:rsidRPr="009E02CC" w:rsidRDefault="00B2637B" w:rsidP="002C6123">
            <w:pPr>
              <w:pStyle w:val="TableParagraph"/>
              <w:spacing w:before="60" w:after="60"/>
              <w:rPr>
                <w:sz w:val="28"/>
                <w:szCs w:val="28"/>
              </w:rPr>
            </w:pPr>
            <w:r w:rsidRPr="009E02CC">
              <w:rPr>
                <w:spacing w:val="-5"/>
                <w:w w:val="105"/>
                <w:sz w:val="28"/>
                <w:szCs w:val="28"/>
              </w:rPr>
              <w:t>1.3</w:t>
            </w:r>
          </w:p>
        </w:tc>
        <w:tc>
          <w:tcPr>
            <w:tcW w:w="2625" w:type="pct"/>
            <w:vAlign w:val="center"/>
          </w:tcPr>
          <w:p w14:paraId="00EBBE97"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EFB52D6" w14:textId="77777777" w:rsidR="007655BC" w:rsidRPr="009E02CC" w:rsidRDefault="00B2637B" w:rsidP="002C6123">
            <w:pPr>
              <w:pStyle w:val="TableParagraph"/>
              <w:spacing w:before="60" w:after="60"/>
              <w:rPr>
                <w:sz w:val="28"/>
                <w:szCs w:val="28"/>
              </w:rPr>
            </w:pPr>
            <w:r w:rsidRPr="009E02CC">
              <w:rPr>
                <w:spacing w:val="-5"/>
                <w:sz w:val="28"/>
                <w:szCs w:val="28"/>
              </w:rPr>
              <w:t>CLN</w:t>
            </w:r>
          </w:p>
        </w:tc>
        <w:tc>
          <w:tcPr>
            <w:tcW w:w="1030" w:type="pct"/>
            <w:vAlign w:val="center"/>
          </w:tcPr>
          <w:p w14:paraId="3AA5CD7C" w14:textId="69ABE8B2" w:rsidR="007655BC" w:rsidRPr="009E02CC" w:rsidRDefault="00B2637B" w:rsidP="002C6123">
            <w:pPr>
              <w:pStyle w:val="TableParagraph"/>
              <w:spacing w:before="60" w:after="60"/>
              <w:jc w:val="right"/>
              <w:rPr>
                <w:sz w:val="28"/>
                <w:szCs w:val="28"/>
              </w:rPr>
            </w:pPr>
            <w:r w:rsidRPr="009E02CC">
              <w:rPr>
                <w:spacing w:val="-2"/>
                <w:sz w:val="28"/>
                <w:szCs w:val="28"/>
              </w:rPr>
              <w:t>4.83</w:t>
            </w:r>
            <w:r w:rsidR="00B6238F" w:rsidRPr="009E02CC">
              <w:rPr>
                <w:spacing w:val="-2"/>
                <w:sz w:val="28"/>
                <w:szCs w:val="28"/>
                <w:lang w:val="en-US"/>
              </w:rPr>
              <w:t>6</w:t>
            </w:r>
            <w:r w:rsidRPr="009E02CC">
              <w:rPr>
                <w:spacing w:val="-2"/>
                <w:sz w:val="28"/>
                <w:szCs w:val="28"/>
              </w:rPr>
              <w:t>,23</w:t>
            </w:r>
          </w:p>
        </w:tc>
      </w:tr>
      <w:tr w:rsidR="007655BC" w:rsidRPr="009E02CC" w14:paraId="085384AA" w14:textId="77777777" w:rsidTr="002C6123">
        <w:trPr>
          <w:trHeight w:val="340"/>
        </w:trPr>
        <w:tc>
          <w:tcPr>
            <w:tcW w:w="480" w:type="pct"/>
            <w:vAlign w:val="center"/>
          </w:tcPr>
          <w:p w14:paraId="07A2BF12" w14:textId="77777777" w:rsidR="007655BC" w:rsidRPr="009E02CC" w:rsidRDefault="00B2637B" w:rsidP="002C6123">
            <w:pPr>
              <w:pStyle w:val="TableParagraph"/>
              <w:spacing w:before="60" w:after="60"/>
              <w:rPr>
                <w:sz w:val="28"/>
                <w:szCs w:val="28"/>
              </w:rPr>
            </w:pPr>
            <w:r w:rsidRPr="009E02CC">
              <w:rPr>
                <w:spacing w:val="-5"/>
                <w:w w:val="105"/>
                <w:sz w:val="28"/>
                <w:szCs w:val="28"/>
              </w:rPr>
              <w:t>1.4</w:t>
            </w:r>
          </w:p>
        </w:tc>
        <w:tc>
          <w:tcPr>
            <w:tcW w:w="2625" w:type="pct"/>
            <w:vAlign w:val="center"/>
          </w:tcPr>
          <w:p w14:paraId="0988D35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61211E47" w14:textId="77777777" w:rsidR="007655BC" w:rsidRPr="009E02CC" w:rsidRDefault="00B2637B" w:rsidP="002C6123">
            <w:pPr>
              <w:pStyle w:val="TableParagraph"/>
              <w:spacing w:before="60" w:after="60"/>
              <w:rPr>
                <w:sz w:val="28"/>
                <w:szCs w:val="28"/>
              </w:rPr>
            </w:pPr>
            <w:r w:rsidRPr="009E02CC">
              <w:rPr>
                <w:spacing w:val="-5"/>
                <w:sz w:val="28"/>
                <w:szCs w:val="28"/>
              </w:rPr>
              <w:t>RDD</w:t>
            </w:r>
          </w:p>
        </w:tc>
        <w:tc>
          <w:tcPr>
            <w:tcW w:w="1030" w:type="pct"/>
            <w:vAlign w:val="center"/>
          </w:tcPr>
          <w:p w14:paraId="4E9369ED" w14:textId="77777777" w:rsidR="007655BC" w:rsidRPr="009E02CC" w:rsidRDefault="00B2637B" w:rsidP="002C6123">
            <w:pPr>
              <w:pStyle w:val="TableParagraph"/>
              <w:spacing w:before="60" w:after="60"/>
              <w:jc w:val="right"/>
              <w:rPr>
                <w:sz w:val="28"/>
                <w:szCs w:val="28"/>
              </w:rPr>
            </w:pPr>
            <w:r w:rsidRPr="009E02CC">
              <w:rPr>
                <w:spacing w:val="-2"/>
                <w:sz w:val="28"/>
                <w:szCs w:val="28"/>
              </w:rPr>
              <w:t>10.159,68</w:t>
            </w:r>
          </w:p>
        </w:tc>
      </w:tr>
      <w:tr w:rsidR="007655BC" w:rsidRPr="009E02CC" w14:paraId="5724700A" w14:textId="77777777" w:rsidTr="002C6123">
        <w:trPr>
          <w:trHeight w:val="340"/>
        </w:trPr>
        <w:tc>
          <w:tcPr>
            <w:tcW w:w="480" w:type="pct"/>
            <w:vAlign w:val="center"/>
          </w:tcPr>
          <w:p w14:paraId="07151FE3" w14:textId="77777777" w:rsidR="007655BC" w:rsidRPr="009E02CC" w:rsidRDefault="00B2637B" w:rsidP="002C6123">
            <w:pPr>
              <w:pStyle w:val="TableParagraph"/>
              <w:spacing w:before="60" w:after="60"/>
              <w:rPr>
                <w:sz w:val="28"/>
                <w:szCs w:val="28"/>
              </w:rPr>
            </w:pPr>
            <w:r w:rsidRPr="009E02CC">
              <w:rPr>
                <w:spacing w:val="-5"/>
                <w:w w:val="105"/>
                <w:sz w:val="28"/>
                <w:szCs w:val="28"/>
              </w:rPr>
              <w:t>1.5</w:t>
            </w:r>
          </w:p>
        </w:tc>
        <w:tc>
          <w:tcPr>
            <w:tcW w:w="2625" w:type="pct"/>
            <w:vAlign w:val="center"/>
          </w:tcPr>
          <w:p w14:paraId="50750EC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5C57EF4" w14:textId="77777777" w:rsidR="007655BC" w:rsidRPr="009E02CC" w:rsidRDefault="00B2637B" w:rsidP="002C6123">
            <w:pPr>
              <w:pStyle w:val="TableParagraph"/>
              <w:spacing w:before="60" w:after="60"/>
              <w:rPr>
                <w:sz w:val="28"/>
                <w:szCs w:val="28"/>
              </w:rPr>
            </w:pPr>
            <w:r w:rsidRPr="009E02CC">
              <w:rPr>
                <w:spacing w:val="-5"/>
                <w:sz w:val="28"/>
                <w:szCs w:val="28"/>
              </w:rPr>
              <w:t>RPH</w:t>
            </w:r>
          </w:p>
        </w:tc>
        <w:tc>
          <w:tcPr>
            <w:tcW w:w="1030" w:type="pct"/>
            <w:vAlign w:val="center"/>
          </w:tcPr>
          <w:p w14:paraId="74A41E1F" w14:textId="77777777" w:rsidR="007655BC" w:rsidRPr="009E02CC" w:rsidRDefault="00B2637B" w:rsidP="002C6123">
            <w:pPr>
              <w:pStyle w:val="TableParagraph"/>
              <w:spacing w:before="60" w:after="60"/>
              <w:jc w:val="right"/>
              <w:rPr>
                <w:sz w:val="28"/>
                <w:szCs w:val="28"/>
              </w:rPr>
            </w:pPr>
            <w:r w:rsidRPr="009E02CC">
              <w:rPr>
                <w:spacing w:val="-2"/>
                <w:sz w:val="28"/>
                <w:szCs w:val="28"/>
              </w:rPr>
              <w:t>390,00</w:t>
            </w:r>
          </w:p>
        </w:tc>
      </w:tr>
      <w:tr w:rsidR="007655BC" w:rsidRPr="009E02CC" w14:paraId="66EE85A7" w14:textId="77777777" w:rsidTr="002C6123">
        <w:trPr>
          <w:trHeight w:val="340"/>
        </w:trPr>
        <w:tc>
          <w:tcPr>
            <w:tcW w:w="480" w:type="pct"/>
            <w:vAlign w:val="center"/>
          </w:tcPr>
          <w:p w14:paraId="2BEB1550" w14:textId="77777777" w:rsidR="007655BC" w:rsidRPr="009E02CC" w:rsidRDefault="00B2637B" w:rsidP="002C6123">
            <w:pPr>
              <w:pStyle w:val="TableParagraph"/>
              <w:spacing w:before="60" w:after="60"/>
              <w:rPr>
                <w:sz w:val="28"/>
                <w:szCs w:val="28"/>
              </w:rPr>
            </w:pPr>
            <w:r w:rsidRPr="009E02CC">
              <w:rPr>
                <w:spacing w:val="-5"/>
                <w:w w:val="105"/>
                <w:sz w:val="28"/>
                <w:szCs w:val="28"/>
              </w:rPr>
              <w:t>1.6</w:t>
            </w:r>
          </w:p>
        </w:tc>
        <w:tc>
          <w:tcPr>
            <w:tcW w:w="2625" w:type="pct"/>
            <w:vAlign w:val="center"/>
          </w:tcPr>
          <w:p w14:paraId="749D643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5519AC9A" w14:textId="77777777" w:rsidR="007655BC" w:rsidRPr="009E02CC" w:rsidRDefault="00B2637B" w:rsidP="002C6123">
            <w:pPr>
              <w:pStyle w:val="TableParagraph"/>
              <w:spacing w:before="60" w:after="60"/>
              <w:rPr>
                <w:sz w:val="28"/>
                <w:szCs w:val="28"/>
              </w:rPr>
            </w:pPr>
            <w:r w:rsidRPr="009E02CC">
              <w:rPr>
                <w:spacing w:val="-5"/>
                <w:sz w:val="28"/>
                <w:szCs w:val="28"/>
              </w:rPr>
              <w:t>RSX</w:t>
            </w:r>
          </w:p>
        </w:tc>
        <w:tc>
          <w:tcPr>
            <w:tcW w:w="1030" w:type="pct"/>
            <w:vAlign w:val="center"/>
          </w:tcPr>
          <w:p w14:paraId="54FF7313" w14:textId="77777777" w:rsidR="007655BC" w:rsidRPr="009E02CC" w:rsidRDefault="00B2637B" w:rsidP="002C6123">
            <w:pPr>
              <w:pStyle w:val="TableParagraph"/>
              <w:spacing w:before="60" w:after="60"/>
              <w:jc w:val="right"/>
              <w:rPr>
                <w:sz w:val="28"/>
                <w:szCs w:val="28"/>
              </w:rPr>
            </w:pPr>
            <w:r w:rsidRPr="009E02CC">
              <w:rPr>
                <w:spacing w:val="-2"/>
                <w:sz w:val="28"/>
                <w:szCs w:val="28"/>
              </w:rPr>
              <w:t>8.047,80</w:t>
            </w:r>
          </w:p>
        </w:tc>
      </w:tr>
      <w:tr w:rsidR="007655BC" w:rsidRPr="009E02CC" w14:paraId="3E31C02D" w14:textId="77777777" w:rsidTr="002C6123">
        <w:trPr>
          <w:trHeight w:val="340"/>
        </w:trPr>
        <w:tc>
          <w:tcPr>
            <w:tcW w:w="480" w:type="pct"/>
            <w:vAlign w:val="center"/>
          </w:tcPr>
          <w:p w14:paraId="678A4B21" w14:textId="77777777" w:rsidR="007655BC" w:rsidRPr="009E02CC" w:rsidRDefault="007655BC" w:rsidP="002C6123">
            <w:pPr>
              <w:pStyle w:val="TableParagraph"/>
              <w:spacing w:before="60" w:after="60"/>
              <w:jc w:val="left"/>
              <w:rPr>
                <w:sz w:val="28"/>
                <w:szCs w:val="28"/>
              </w:rPr>
            </w:pPr>
          </w:p>
        </w:tc>
        <w:tc>
          <w:tcPr>
            <w:tcW w:w="2625" w:type="pct"/>
            <w:vAlign w:val="center"/>
          </w:tcPr>
          <w:p w14:paraId="3F712DAB"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3F1DC8C" w14:textId="77777777" w:rsidR="007655BC" w:rsidRPr="009E02CC" w:rsidRDefault="00B2637B" w:rsidP="002C6123">
            <w:pPr>
              <w:pStyle w:val="TableParagraph"/>
              <w:spacing w:before="60" w:after="60"/>
              <w:rPr>
                <w:i/>
                <w:sz w:val="28"/>
                <w:szCs w:val="28"/>
              </w:rPr>
            </w:pPr>
            <w:r w:rsidRPr="009E02CC">
              <w:rPr>
                <w:i/>
                <w:spacing w:val="-5"/>
                <w:sz w:val="28"/>
                <w:szCs w:val="28"/>
              </w:rPr>
              <w:t>RSN</w:t>
            </w:r>
          </w:p>
        </w:tc>
        <w:tc>
          <w:tcPr>
            <w:tcW w:w="1030" w:type="pct"/>
            <w:vAlign w:val="center"/>
          </w:tcPr>
          <w:p w14:paraId="20A6E87D" w14:textId="77777777" w:rsidR="007655BC" w:rsidRPr="009E02CC" w:rsidRDefault="00B2637B" w:rsidP="002C6123">
            <w:pPr>
              <w:pStyle w:val="TableParagraph"/>
              <w:spacing w:before="60" w:after="60"/>
              <w:jc w:val="right"/>
              <w:rPr>
                <w:sz w:val="28"/>
                <w:szCs w:val="28"/>
              </w:rPr>
            </w:pPr>
            <w:r w:rsidRPr="009E02CC">
              <w:rPr>
                <w:spacing w:val="-2"/>
                <w:sz w:val="28"/>
                <w:szCs w:val="28"/>
              </w:rPr>
              <w:t>1.189,02</w:t>
            </w:r>
          </w:p>
        </w:tc>
      </w:tr>
      <w:tr w:rsidR="007655BC" w:rsidRPr="009E02CC" w14:paraId="7683618D" w14:textId="77777777" w:rsidTr="002C6123">
        <w:trPr>
          <w:trHeight w:val="340"/>
        </w:trPr>
        <w:tc>
          <w:tcPr>
            <w:tcW w:w="480" w:type="pct"/>
            <w:vAlign w:val="center"/>
          </w:tcPr>
          <w:p w14:paraId="15A6641A" w14:textId="77777777" w:rsidR="007655BC" w:rsidRPr="009E02CC" w:rsidRDefault="00B2637B" w:rsidP="002C6123">
            <w:pPr>
              <w:pStyle w:val="TableParagraph"/>
              <w:spacing w:before="60" w:after="60"/>
              <w:rPr>
                <w:sz w:val="28"/>
                <w:szCs w:val="28"/>
              </w:rPr>
            </w:pPr>
            <w:r w:rsidRPr="009E02CC">
              <w:rPr>
                <w:spacing w:val="-5"/>
                <w:w w:val="105"/>
                <w:sz w:val="28"/>
                <w:szCs w:val="28"/>
              </w:rPr>
              <w:t>1.7</w:t>
            </w:r>
          </w:p>
        </w:tc>
        <w:tc>
          <w:tcPr>
            <w:tcW w:w="2625" w:type="pct"/>
            <w:vAlign w:val="center"/>
          </w:tcPr>
          <w:p w14:paraId="2B5B068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5E16FF2D" w14:textId="77777777" w:rsidR="007655BC" w:rsidRPr="009E02CC" w:rsidRDefault="00B2637B" w:rsidP="002C6123">
            <w:pPr>
              <w:pStyle w:val="TableParagraph"/>
              <w:spacing w:before="60" w:after="60"/>
              <w:rPr>
                <w:sz w:val="28"/>
                <w:szCs w:val="28"/>
              </w:rPr>
            </w:pPr>
            <w:r w:rsidRPr="009E02CC">
              <w:rPr>
                <w:spacing w:val="-5"/>
                <w:sz w:val="28"/>
                <w:szCs w:val="28"/>
              </w:rPr>
              <w:t>NTS</w:t>
            </w:r>
          </w:p>
        </w:tc>
        <w:tc>
          <w:tcPr>
            <w:tcW w:w="1030" w:type="pct"/>
            <w:vAlign w:val="center"/>
          </w:tcPr>
          <w:p w14:paraId="334844C7" w14:textId="77777777" w:rsidR="007655BC" w:rsidRPr="009E02CC" w:rsidRDefault="00B2637B" w:rsidP="002C6123">
            <w:pPr>
              <w:pStyle w:val="TableParagraph"/>
              <w:spacing w:before="60" w:after="60"/>
              <w:jc w:val="right"/>
              <w:rPr>
                <w:sz w:val="28"/>
                <w:szCs w:val="28"/>
              </w:rPr>
            </w:pPr>
            <w:r w:rsidRPr="009E02CC">
              <w:rPr>
                <w:spacing w:val="-2"/>
                <w:sz w:val="28"/>
                <w:szCs w:val="28"/>
              </w:rPr>
              <w:t>43,76</w:t>
            </w:r>
          </w:p>
        </w:tc>
      </w:tr>
      <w:tr w:rsidR="007655BC" w:rsidRPr="009E02CC" w14:paraId="6B9433E7" w14:textId="77777777" w:rsidTr="002C6123">
        <w:trPr>
          <w:trHeight w:val="340"/>
        </w:trPr>
        <w:tc>
          <w:tcPr>
            <w:tcW w:w="480" w:type="pct"/>
            <w:vAlign w:val="center"/>
          </w:tcPr>
          <w:p w14:paraId="29426791" w14:textId="77777777" w:rsidR="007655BC" w:rsidRPr="009E02CC" w:rsidRDefault="00B2637B" w:rsidP="002C6123">
            <w:pPr>
              <w:pStyle w:val="TableParagraph"/>
              <w:spacing w:before="60" w:after="60"/>
              <w:rPr>
                <w:sz w:val="28"/>
                <w:szCs w:val="28"/>
              </w:rPr>
            </w:pPr>
            <w:r w:rsidRPr="009E02CC">
              <w:rPr>
                <w:spacing w:val="-5"/>
                <w:w w:val="105"/>
                <w:sz w:val="28"/>
                <w:szCs w:val="28"/>
              </w:rPr>
              <w:t>1.8</w:t>
            </w:r>
          </w:p>
        </w:tc>
        <w:tc>
          <w:tcPr>
            <w:tcW w:w="2625" w:type="pct"/>
            <w:vAlign w:val="center"/>
          </w:tcPr>
          <w:p w14:paraId="738BFD9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C8B7FFC" w14:textId="77777777" w:rsidR="007655BC" w:rsidRPr="009E02CC" w:rsidRDefault="00B2637B" w:rsidP="002C6123">
            <w:pPr>
              <w:pStyle w:val="TableParagraph"/>
              <w:spacing w:before="60" w:after="60"/>
              <w:rPr>
                <w:sz w:val="28"/>
                <w:szCs w:val="28"/>
              </w:rPr>
            </w:pPr>
            <w:r w:rsidRPr="009E02CC">
              <w:rPr>
                <w:spacing w:val="-5"/>
                <w:sz w:val="28"/>
                <w:szCs w:val="28"/>
              </w:rPr>
              <w:t>CNT</w:t>
            </w:r>
          </w:p>
        </w:tc>
        <w:tc>
          <w:tcPr>
            <w:tcW w:w="1030" w:type="pct"/>
            <w:vAlign w:val="center"/>
          </w:tcPr>
          <w:p w14:paraId="6EB9DE5B"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0B63E62" w14:textId="77777777" w:rsidTr="002C6123">
        <w:trPr>
          <w:trHeight w:val="340"/>
        </w:trPr>
        <w:tc>
          <w:tcPr>
            <w:tcW w:w="480" w:type="pct"/>
            <w:vAlign w:val="center"/>
          </w:tcPr>
          <w:p w14:paraId="2F982605" w14:textId="77777777" w:rsidR="007655BC" w:rsidRPr="009E02CC" w:rsidRDefault="00B2637B" w:rsidP="002C6123">
            <w:pPr>
              <w:pStyle w:val="TableParagraph"/>
              <w:spacing w:before="60" w:after="60"/>
              <w:rPr>
                <w:sz w:val="28"/>
                <w:szCs w:val="28"/>
              </w:rPr>
            </w:pPr>
            <w:r w:rsidRPr="009E02CC">
              <w:rPr>
                <w:spacing w:val="-5"/>
                <w:w w:val="105"/>
                <w:sz w:val="28"/>
                <w:szCs w:val="28"/>
              </w:rPr>
              <w:t>1.9</w:t>
            </w:r>
          </w:p>
        </w:tc>
        <w:tc>
          <w:tcPr>
            <w:tcW w:w="2625" w:type="pct"/>
            <w:vAlign w:val="center"/>
          </w:tcPr>
          <w:p w14:paraId="7AF7667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00226BC7" w14:textId="77777777" w:rsidR="007655BC" w:rsidRPr="009E02CC" w:rsidRDefault="00B2637B" w:rsidP="002C6123">
            <w:pPr>
              <w:pStyle w:val="TableParagraph"/>
              <w:spacing w:before="60" w:after="60"/>
              <w:rPr>
                <w:sz w:val="28"/>
                <w:szCs w:val="28"/>
              </w:rPr>
            </w:pPr>
            <w:r w:rsidRPr="009E02CC">
              <w:rPr>
                <w:spacing w:val="-5"/>
                <w:sz w:val="28"/>
                <w:szCs w:val="28"/>
              </w:rPr>
              <w:t>LMU</w:t>
            </w:r>
          </w:p>
        </w:tc>
        <w:tc>
          <w:tcPr>
            <w:tcW w:w="1030" w:type="pct"/>
            <w:vAlign w:val="center"/>
          </w:tcPr>
          <w:p w14:paraId="438D59AE"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4D7D768C" w14:textId="77777777" w:rsidTr="002C6123">
        <w:trPr>
          <w:trHeight w:val="340"/>
        </w:trPr>
        <w:tc>
          <w:tcPr>
            <w:tcW w:w="480" w:type="pct"/>
            <w:vAlign w:val="center"/>
          </w:tcPr>
          <w:p w14:paraId="0A83F31F" w14:textId="77777777" w:rsidR="007655BC" w:rsidRPr="009E02CC" w:rsidRDefault="00B2637B" w:rsidP="002C6123">
            <w:pPr>
              <w:pStyle w:val="TableParagraph"/>
              <w:spacing w:before="60" w:after="60"/>
              <w:rPr>
                <w:sz w:val="28"/>
                <w:szCs w:val="28"/>
              </w:rPr>
            </w:pPr>
            <w:r w:rsidRPr="009E02CC">
              <w:rPr>
                <w:spacing w:val="-4"/>
                <w:w w:val="105"/>
                <w:sz w:val="28"/>
                <w:szCs w:val="28"/>
              </w:rPr>
              <w:t>1.10</w:t>
            </w:r>
          </w:p>
        </w:tc>
        <w:tc>
          <w:tcPr>
            <w:tcW w:w="2625" w:type="pct"/>
            <w:vAlign w:val="center"/>
          </w:tcPr>
          <w:p w14:paraId="0312A49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D41BEEC" w14:textId="77777777" w:rsidR="007655BC" w:rsidRPr="009E02CC" w:rsidRDefault="00B2637B" w:rsidP="002C6123">
            <w:pPr>
              <w:pStyle w:val="TableParagraph"/>
              <w:spacing w:before="60" w:after="60"/>
              <w:rPr>
                <w:sz w:val="28"/>
                <w:szCs w:val="28"/>
              </w:rPr>
            </w:pPr>
            <w:r w:rsidRPr="009E02CC">
              <w:rPr>
                <w:spacing w:val="-5"/>
                <w:sz w:val="28"/>
                <w:szCs w:val="28"/>
              </w:rPr>
              <w:t>NKH</w:t>
            </w:r>
          </w:p>
        </w:tc>
        <w:tc>
          <w:tcPr>
            <w:tcW w:w="1030" w:type="pct"/>
            <w:vAlign w:val="center"/>
          </w:tcPr>
          <w:p w14:paraId="5E46642A" w14:textId="77777777" w:rsidR="007655BC" w:rsidRPr="009E02CC" w:rsidRDefault="00B2637B" w:rsidP="002C6123">
            <w:pPr>
              <w:pStyle w:val="TableParagraph"/>
              <w:spacing w:before="60" w:after="60"/>
              <w:jc w:val="right"/>
              <w:rPr>
                <w:sz w:val="28"/>
                <w:szCs w:val="28"/>
              </w:rPr>
            </w:pPr>
            <w:r w:rsidRPr="009E02CC">
              <w:rPr>
                <w:spacing w:val="-2"/>
                <w:sz w:val="28"/>
                <w:szCs w:val="28"/>
              </w:rPr>
              <w:t>136,27</w:t>
            </w:r>
          </w:p>
        </w:tc>
      </w:tr>
      <w:tr w:rsidR="007655BC" w:rsidRPr="009E02CC" w14:paraId="49DC95F2" w14:textId="77777777" w:rsidTr="002C6123">
        <w:trPr>
          <w:trHeight w:val="340"/>
        </w:trPr>
        <w:tc>
          <w:tcPr>
            <w:tcW w:w="480" w:type="pct"/>
            <w:vAlign w:val="center"/>
          </w:tcPr>
          <w:p w14:paraId="6139CA26" w14:textId="77777777" w:rsidR="007655BC" w:rsidRPr="009E02CC" w:rsidRDefault="00B2637B" w:rsidP="002C6123">
            <w:pPr>
              <w:pStyle w:val="TableParagraph"/>
              <w:spacing w:before="60" w:after="60"/>
              <w:rPr>
                <w:b/>
                <w:sz w:val="28"/>
                <w:szCs w:val="28"/>
              </w:rPr>
            </w:pPr>
            <w:r w:rsidRPr="009E02CC">
              <w:rPr>
                <w:b/>
                <w:spacing w:val="-10"/>
                <w:w w:val="105"/>
                <w:sz w:val="28"/>
                <w:szCs w:val="28"/>
              </w:rPr>
              <w:t>2</w:t>
            </w:r>
          </w:p>
        </w:tc>
        <w:tc>
          <w:tcPr>
            <w:tcW w:w="2625" w:type="pct"/>
            <w:vAlign w:val="center"/>
          </w:tcPr>
          <w:p w14:paraId="010D0639"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BB47A31" w14:textId="77777777" w:rsidR="007655BC" w:rsidRPr="009E02CC" w:rsidRDefault="00B2637B" w:rsidP="002C6123">
            <w:pPr>
              <w:pStyle w:val="TableParagraph"/>
              <w:spacing w:before="60" w:after="60"/>
              <w:rPr>
                <w:b/>
                <w:sz w:val="28"/>
                <w:szCs w:val="28"/>
              </w:rPr>
            </w:pPr>
            <w:r w:rsidRPr="009E02CC">
              <w:rPr>
                <w:b/>
                <w:spacing w:val="-5"/>
                <w:sz w:val="28"/>
                <w:szCs w:val="28"/>
              </w:rPr>
              <w:t>PNN</w:t>
            </w:r>
          </w:p>
        </w:tc>
        <w:tc>
          <w:tcPr>
            <w:tcW w:w="1030" w:type="pct"/>
            <w:vAlign w:val="center"/>
          </w:tcPr>
          <w:p w14:paraId="05C0A091" w14:textId="097FFC1F" w:rsidR="007655BC" w:rsidRPr="009E02CC" w:rsidRDefault="00B2637B" w:rsidP="002C6123">
            <w:pPr>
              <w:pStyle w:val="TableParagraph"/>
              <w:spacing w:before="60" w:after="60"/>
              <w:jc w:val="right"/>
              <w:rPr>
                <w:b/>
                <w:sz w:val="28"/>
                <w:szCs w:val="28"/>
              </w:rPr>
            </w:pPr>
            <w:r w:rsidRPr="009E02CC">
              <w:rPr>
                <w:b/>
                <w:spacing w:val="-2"/>
                <w:sz w:val="28"/>
                <w:szCs w:val="28"/>
              </w:rPr>
              <w:t>7.43</w:t>
            </w:r>
            <w:r w:rsidR="00B6238F" w:rsidRPr="009E02CC">
              <w:rPr>
                <w:b/>
                <w:spacing w:val="-2"/>
                <w:sz w:val="28"/>
                <w:szCs w:val="28"/>
                <w:lang w:val="en-US"/>
              </w:rPr>
              <w:t>2</w:t>
            </w:r>
            <w:r w:rsidRPr="009E02CC">
              <w:rPr>
                <w:b/>
                <w:spacing w:val="-2"/>
                <w:sz w:val="28"/>
                <w:szCs w:val="28"/>
              </w:rPr>
              <w:t>,86</w:t>
            </w:r>
          </w:p>
        </w:tc>
      </w:tr>
      <w:tr w:rsidR="007655BC" w:rsidRPr="009E02CC" w14:paraId="25FD6175" w14:textId="77777777" w:rsidTr="002C6123">
        <w:trPr>
          <w:trHeight w:val="340"/>
        </w:trPr>
        <w:tc>
          <w:tcPr>
            <w:tcW w:w="480" w:type="pct"/>
            <w:vAlign w:val="center"/>
          </w:tcPr>
          <w:p w14:paraId="2E713264" w14:textId="77777777" w:rsidR="007655BC" w:rsidRPr="009E02CC" w:rsidRDefault="007655BC" w:rsidP="002C6123">
            <w:pPr>
              <w:pStyle w:val="TableParagraph"/>
              <w:spacing w:before="60" w:after="60"/>
              <w:jc w:val="left"/>
              <w:rPr>
                <w:sz w:val="28"/>
                <w:szCs w:val="28"/>
              </w:rPr>
            </w:pPr>
          </w:p>
        </w:tc>
        <w:tc>
          <w:tcPr>
            <w:tcW w:w="2625" w:type="pct"/>
            <w:vAlign w:val="center"/>
          </w:tcPr>
          <w:p w14:paraId="47A6F920"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BB00F72" w14:textId="77777777" w:rsidR="007655BC" w:rsidRPr="009E02CC" w:rsidRDefault="007655BC" w:rsidP="002C6123">
            <w:pPr>
              <w:pStyle w:val="TableParagraph"/>
              <w:spacing w:before="60" w:after="60"/>
              <w:jc w:val="left"/>
              <w:rPr>
                <w:sz w:val="28"/>
                <w:szCs w:val="28"/>
              </w:rPr>
            </w:pPr>
          </w:p>
        </w:tc>
        <w:tc>
          <w:tcPr>
            <w:tcW w:w="1030" w:type="pct"/>
            <w:vAlign w:val="center"/>
          </w:tcPr>
          <w:p w14:paraId="5C4D8BE9"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0730962" w14:textId="77777777" w:rsidTr="002C6123">
        <w:trPr>
          <w:trHeight w:val="340"/>
        </w:trPr>
        <w:tc>
          <w:tcPr>
            <w:tcW w:w="480" w:type="pct"/>
            <w:vAlign w:val="center"/>
          </w:tcPr>
          <w:p w14:paraId="049089FE" w14:textId="77777777" w:rsidR="007655BC" w:rsidRPr="009E02CC" w:rsidRDefault="00B2637B" w:rsidP="002C6123">
            <w:pPr>
              <w:pStyle w:val="TableParagraph"/>
              <w:spacing w:before="60" w:after="60"/>
              <w:rPr>
                <w:sz w:val="28"/>
                <w:szCs w:val="28"/>
              </w:rPr>
            </w:pPr>
            <w:r w:rsidRPr="009E02CC">
              <w:rPr>
                <w:spacing w:val="-5"/>
                <w:w w:val="105"/>
                <w:sz w:val="28"/>
                <w:szCs w:val="28"/>
              </w:rPr>
              <w:t>2.1</w:t>
            </w:r>
          </w:p>
        </w:tc>
        <w:tc>
          <w:tcPr>
            <w:tcW w:w="2625" w:type="pct"/>
            <w:vAlign w:val="center"/>
          </w:tcPr>
          <w:p w14:paraId="380A898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749BE22" w14:textId="77777777" w:rsidR="007655BC" w:rsidRPr="009E02CC" w:rsidRDefault="00B2637B" w:rsidP="002C6123">
            <w:pPr>
              <w:pStyle w:val="TableParagraph"/>
              <w:spacing w:before="60" w:after="60"/>
              <w:rPr>
                <w:sz w:val="28"/>
                <w:szCs w:val="28"/>
              </w:rPr>
            </w:pPr>
            <w:r w:rsidRPr="009E02CC">
              <w:rPr>
                <w:spacing w:val="-5"/>
                <w:sz w:val="28"/>
                <w:szCs w:val="28"/>
              </w:rPr>
              <w:t>ONT</w:t>
            </w:r>
          </w:p>
        </w:tc>
        <w:tc>
          <w:tcPr>
            <w:tcW w:w="1030" w:type="pct"/>
            <w:vAlign w:val="center"/>
          </w:tcPr>
          <w:p w14:paraId="330FCE88" w14:textId="6B512599" w:rsidR="007655BC" w:rsidRPr="009E02CC" w:rsidRDefault="00B2637B" w:rsidP="002C6123">
            <w:pPr>
              <w:pStyle w:val="TableParagraph"/>
              <w:spacing w:before="60" w:after="60"/>
              <w:jc w:val="right"/>
              <w:rPr>
                <w:sz w:val="28"/>
                <w:szCs w:val="28"/>
              </w:rPr>
            </w:pPr>
            <w:r w:rsidRPr="009E02CC">
              <w:rPr>
                <w:spacing w:val="-2"/>
                <w:sz w:val="28"/>
                <w:szCs w:val="28"/>
              </w:rPr>
              <w:t>20</w:t>
            </w:r>
            <w:r w:rsidR="00B6238F" w:rsidRPr="009E02CC">
              <w:rPr>
                <w:spacing w:val="-2"/>
                <w:sz w:val="28"/>
                <w:szCs w:val="28"/>
                <w:lang w:val="en-US"/>
              </w:rPr>
              <w:t>2</w:t>
            </w:r>
            <w:r w:rsidRPr="009E02CC">
              <w:rPr>
                <w:spacing w:val="-2"/>
                <w:sz w:val="28"/>
                <w:szCs w:val="28"/>
              </w:rPr>
              <w:t>,42</w:t>
            </w:r>
          </w:p>
        </w:tc>
      </w:tr>
      <w:tr w:rsidR="007655BC" w:rsidRPr="009E02CC" w14:paraId="36831F6E" w14:textId="77777777" w:rsidTr="002C6123">
        <w:trPr>
          <w:trHeight w:val="340"/>
        </w:trPr>
        <w:tc>
          <w:tcPr>
            <w:tcW w:w="480" w:type="pct"/>
            <w:vAlign w:val="center"/>
          </w:tcPr>
          <w:p w14:paraId="583B9D23" w14:textId="77777777" w:rsidR="007655BC" w:rsidRPr="009E02CC" w:rsidRDefault="00B2637B" w:rsidP="002C6123">
            <w:pPr>
              <w:pStyle w:val="TableParagraph"/>
              <w:spacing w:before="60" w:after="60"/>
              <w:rPr>
                <w:sz w:val="28"/>
                <w:szCs w:val="28"/>
              </w:rPr>
            </w:pPr>
            <w:r w:rsidRPr="009E02CC">
              <w:rPr>
                <w:spacing w:val="-5"/>
                <w:w w:val="105"/>
                <w:sz w:val="28"/>
                <w:szCs w:val="28"/>
              </w:rPr>
              <w:t>2.2</w:t>
            </w:r>
          </w:p>
        </w:tc>
        <w:tc>
          <w:tcPr>
            <w:tcW w:w="2625" w:type="pct"/>
            <w:vAlign w:val="center"/>
          </w:tcPr>
          <w:p w14:paraId="02082BD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E85F002" w14:textId="77777777" w:rsidR="007655BC" w:rsidRPr="009E02CC" w:rsidRDefault="00B2637B" w:rsidP="002C6123">
            <w:pPr>
              <w:pStyle w:val="TableParagraph"/>
              <w:spacing w:before="60" w:after="60"/>
              <w:rPr>
                <w:sz w:val="28"/>
                <w:szCs w:val="28"/>
              </w:rPr>
            </w:pPr>
            <w:r w:rsidRPr="009E02CC">
              <w:rPr>
                <w:spacing w:val="-5"/>
                <w:sz w:val="28"/>
                <w:szCs w:val="28"/>
              </w:rPr>
              <w:t>ODT</w:t>
            </w:r>
          </w:p>
        </w:tc>
        <w:tc>
          <w:tcPr>
            <w:tcW w:w="1030" w:type="pct"/>
            <w:vAlign w:val="center"/>
          </w:tcPr>
          <w:p w14:paraId="4355329A"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268D3E8C" w14:textId="77777777" w:rsidTr="002C6123">
        <w:trPr>
          <w:trHeight w:val="340"/>
        </w:trPr>
        <w:tc>
          <w:tcPr>
            <w:tcW w:w="480" w:type="pct"/>
            <w:vAlign w:val="center"/>
          </w:tcPr>
          <w:p w14:paraId="5F597E80" w14:textId="77777777" w:rsidR="007655BC" w:rsidRPr="009E02CC" w:rsidRDefault="00B2637B" w:rsidP="002C6123">
            <w:pPr>
              <w:pStyle w:val="TableParagraph"/>
              <w:spacing w:before="60" w:after="60"/>
              <w:rPr>
                <w:sz w:val="28"/>
                <w:szCs w:val="28"/>
              </w:rPr>
            </w:pPr>
            <w:r w:rsidRPr="009E02CC">
              <w:rPr>
                <w:spacing w:val="-5"/>
                <w:w w:val="105"/>
                <w:sz w:val="28"/>
                <w:szCs w:val="28"/>
              </w:rPr>
              <w:t>2.3</w:t>
            </w:r>
          </w:p>
        </w:tc>
        <w:tc>
          <w:tcPr>
            <w:tcW w:w="2625" w:type="pct"/>
            <w:vAlign w:val="center"/>
          </w:tcPr>
          <w:p w14:paraId="0756CF8B"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864AF36" w14:textId="77777777" w:rsidR="007655BC" w:rsidRPr="009E02CC" w:rsidRDefault="00B2637B" w:rsidP="002C6123">
            <w:pPr>
              <w:pStyle w:val="TableParagraph"/>
              <w:spacing w:before="60" w:after="60"/>
              <w:rPr>
                <w:sz w:val="28"/>
                <w:szCs w:val="28"/>
              </w:rPr>
            </w:pPr>
            <w:r w:rsidRPr="009E02CC">
              <w:rPr>
                <w:spacing w:val="-5"/>
                <w:sz w:val="28"/>
                <w:szCs w:val="28"/>
              </w:rPr>
              <w:t>TSC</w:t>
            </w:r>
          </w:p>
        </w:tc>
        <w:tc>
          <w:tcPr>
            <w:tcW w:w="1030" w:type="pct"/>
            <w:vAlign w:val="center"/>
          </w:tcPr>
          <w:p w14:paraId="39A2686F" w14:textId="77777777" w:rsidR="007655BC" w:rsidRPr="009E02CC" w:rsidRDefault="00B2637B" w:rsidP="002C6123">
            <w:pPr>
              <w:pStyle w:val="TableParagraph"/>
              <w:spacing w:before="60" w:after="60"/>
              <w:jc w:val="right"/>
              <w:rPr>
                <w:sz w:val="28"/>
                <w:szCs w:val="28"/>
              </w:rPr>
            </w:pPr>
            <w:r w:rsidRPr="009E02CC">
              <w:rPr>
                <w:spacing w:val="-4"/>
                <w:sz w:val="28"/>
                <w:szCs w:val="28"/>
              </w:rPr>
              <w:t>3,59</w:t>
            </w:r>
          </w:p>
        </w:tc>
      </w:tr>
      <w:tr w:rsidR="007655BC" w:rsidRPr="009E02CC" w14:paraId="14C94DE8" w14:textId="77777777" w:rsidTr="002C6123">
        <w:trPr>
          <w:trHeight w:val="340"/>
        </w:trPr>
        <w:tc>
          <w:tcPr>
            <w:tcW w:w="480" w:type="pct"/>
            <w:vAlign w:val="center"/>
          </w:tcPr>
          <w:p w14:paraId="13A53AA2" w14:textId="77777777" w:rsidR="007655BC" w:rsidRPr="009E02CC" w:rsidRDefault="00B2637B" w:rsidP="002C6123">
            <w:pPr>
              <w:pStyle w:val="TableParagraph"/>
              <w:spacing w:before="60" w:after="60"/>
              <w:rPr>
                <w:sz w:val="28"/>
                <w:szCs w:val="28"/>
              </w:rPr>
            </w:pPr>
            <w:r w:rsidRPr="009E02CC">
              <w:rPr>
                <w:spacing w:val="-5"/>
                <w:w w:val="105"/>
                <w:sz w:val="28"/>
                <w:szCs w:val="28"/>
              </w:rPr>
              <w:t>2.4</w:t>
            </w:r>
          </w:p>
        </w:tc>
        <w:tc>
          <w:tcPr>
            <w:tcW w:w="2625" w:type="pct"/>
            <w:vAlign w:val="center"/>
          </w:tcPr>
          <w:p w14:paraId="44C70E0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372E137" w14:textId="77777777" w:rsidR="007655BC" w:rsidRPr="009E02CC" w:rsidRDefault="00B2637B" w:rsidP="002C6123">
            <w:pPr>
              <w:pStyle w:val="TableParagraph"/>
              <w:spacing w:before="60" w:after="60"/>
              <w:rPr>
                <w:sz w:val="28"/>
                <w:szCs w:val="28"/>
              </w:rPr>
            </w:pPr>
            <w:r w:rsidRPr="009E02CC">
              <w:rPr>
                <w:spacing w:val="-5"/>
                <w:sz w:val="28"/>
                <w:szCs w:val="28"/>
              </w:rPr>
              <w:t>CQP</w:t>
            </w:r>
          </w:p>
        </w:tc>
        <w:tc>
          <w:tcPr>
            <w:tcW w:w="1030" w:type="pct"/>
            <w:vAlign w:val="center"/>
          </w:tcPr>
          <w:p w14:paraId="0936C251" w14:textId="77777777" w:rsidR="007655BC" w:rsidRPr="009E02CC" w:rsidRDefault="00B2637B" w:rsidP="002C6123">
            <w:pPr>
              <w:pStyle w:val="TableParagraph"/>
              <w:spacing w:before="60" w:after="60"/>
              <w:jc w:val="right"/>
              <w:rPr>
                <w:sz w:val="28"/>
                <w:szCs w:val="28"/>
              </w:rPr>
            </w:pPr>
            <w:r w:rsidRPr="009E02CC">
              <w:rPr>
                <w:spacing w:val="-4"/>
                <w:sz w:val="28"/>
                <w:szCs w:val="28"/>
              </w:rPr>
              <w:t>2,00</w:t>
            </w:r>
          </w:p>
        </w:tc>
      </w:tr>
      <w:tr w:rsidR="007655BC" w:rsidRPr="009E02CC" w14:paraId="472D0A9A" w14:textId="77777777" w:rsidTr="002C6123">
        <w:trPr>
          <w:trHeight w:val="340"/>
        </w:trPr>
        <w:tc>
          <w:tcPr>
            <w:tcW w:w="480" w:type="pct"/>
            <w:vAlign w:val="center"/>
          </w:tcPr>
          <w:p w14:paraId="09BE84C4" w14:textId="77777777" w:rsidR="007655BC" w:rsidRPr="009E02CC" w:rsidRDefault="00B2637B" w:rsidP="002C6123">
            <w:pPr>
              <w:pStyle w:val="TableParagraph"/>
              <w:spacing w:before="60" w:after="60"/>
              <w:rPr>
                <w:sz w:val="28"/>
                <w:szCs w:val="28"/>
              </w:rPr>
            </w:pPr>
            <w:r w:rsidRPr="009E02CC">
              <w:rPr>
                <w:spacing w:val="-5"/>
                <w:w w:val="105"/>
                <w:sz w:val="28"/>
                <w:szCs w:val="28"/>
              </w:rPr>
              <w:t>2.5</w:t>
            </w:r>
          </w:p>
        </w:tc>
        <w:tc>
          <w:tcPr>
            <w:tcW w:w="2625" w:type="pct"/>
            <w:vAlign w:val="center"/>
          </w:tcPr>
          <w:p w14:paraId="6CF8119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3C8C001" w14:textId="77777777" w:rsidR="007655BC" w:rsidRPr="009E02CC" w:rsidRDefault="00B2637B" w:rsidP="002C6123">
            <w:pPr>
              <w:pStyle w:val="TableParagraph"/>
              <w:spacing w:before="60" w:after="60"/>
              <w:rPr>
                <w:sz w:val="28"/>
                <w:szCs w:val="28"/>
              </w:rPr>
            </w:pPr>
            <w:r w:rsidRPr="009E02CC">
              <w:rPr>
                <w:spacing w:val="-5"/>
                <w:sz w:val="28"/>
                <w:szCs w:val="28"/>
              </w:rPr>
              <w:t>CAN</w:t>
            </w:r>
          </w:p>
        </w:tc>
        <w:tc>
          <w:tcPr>
            <w:tcW w:w="1030" w:type="pct"/>
            <w:vAlign w:val="center"/>
          </w:tcPr>
          <w:p w14:paraId="477AA587" w14:textId="77777777" w:rsidR="007655BC" w:rsidRPr="009E02CC" w:rsidRDefault="00B2637B" w:rsidP="002C6123">
            <w:pPr>
              <w:pStyle w:val="TableParagraph"/>
              <w:spacing w:before="60" w:after="60"/>
              <w:jc w:val="right"/>
              <w:rPr>
                <w:sz w:val="28"/>
                <w:szCs w:val="28"/>
              </w:rPr>
            </w:pPr>
            <w:r w:rsidRPr="009E02CC">
              <w:rPr>
                <w:spacing w:val="-4"/>
                <w:sz w:val="28"/>
                <w:szCs w:val="28"/>
              </w:rPr>
              <w:t>8,53</w:t>
            </w:r>
          </w:p>
        </w:tc>
      </w:tr>
      <w:tr w:rsidR="007655BC" w:rsidRPr="009E02CC" w14:paraId="0522D657" w14:textId="77777777" w:rsidTr="002C6123">
        <w:trPr>
          <w:trHeight w:val="340"/>
        </w:trPr>
        <w:tc>
          <w:tcPr>
            <w:tcW w:w="480" w:type="pct"/>
            <w:vAlign w:val="center"/>
          </w:tcPr>
          <w:p w14:paraId="25FC98A1" w14:textId="77777777" w:rsidR="007655BC" w:rsidRPr="009E02CC" w:rsidRDefault="00B2637B" w:rsidP="002C6123">
            <w:pPr>
              <w:pStyle w:val="TableParagraph"/>
              <w:spacing w:before="60" w:after="60"/>
              <w:rPr>
                <w:sz w:val="28"/>
                <w:szCs w:val="28"/>
              </w:rPr>
            </w:pPr>
            <w:r w:rsidRPr="009E02CC">
              <w:rPr>
                <w:spacing w:val="-5"/>
                <w:w w:val="105"/>
                <w:sz w:val="28"/>
                <w:szCs w:val="28"/>
              </w:rPr>
              <w:t>2.6</w:t>
            </w:r>
          </w:p>
        </w:tc>
        <w:tc>
          <w:tcPr>
            <w:tcW w:w="2625" w:type="pct"/>
            <w:vAlign w:val="center"/>
          </w:tcPr>
          <w:p w14:paraId="6678146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7B4A5CA" w14:textId="77777777" w:rsidR="007655BC" w:rsidRPr="009E02CC" w:rsidRDefault="00B2637B" w:rsidP="002C6123">
            <w:pPr>
              <w:pStyle w:val="TableParagraph"/>
              <w:spacing w:before="60" w:after="60"/>
              <w:rPr>
                <w:sz w:val="28"/>
                <w:szCs w:val="28"/>
              </w:rPr>
            </w:pPr>
            <w:r w:rsidRPr="009E02CC">
              <w:rPr>
                <w:spacing w:val="-5"/>
                <w:sz w:val="28"/>
                <w:szCs w:val="28"/>
              </w:rPr>
              <w:t>DSN</w:t>
            </w:r>
          </w:p>
        </w:tc>
        <w:tc>
          <w:tcPr>
            <w:tcW w:w="1030" w:type="pct"/>
            <w:vAlign w:val="center"/>
          </w:tcPr>
          <w:p w14:paraId="58490A74" w14:textId="77777777" w:rsidR="007655BC" w:rsidRPr="009E02CC" w:rsidRDefault="00B2637B" w:rsidP="002C6123">
            <w:pPr>
              <w:pStyle w:val="TableParagraph"/>
              <w:spacing w:before="60" w:after="60"/>
              <w:jc w:val="right"/>
              <w:rPr>
                <w:sz w:val="28"/>
                <w:szCs w:val="28"/>
              </w:rPr>
            </w:pPr>
            <w:r w:rsidRPr="009E02CC">
              <w:rPr>
                <w:spacing w:val="-2"/>
                <w:sz w:val="28"/>
                <w:szCs w:val="28"/>
              </w:rPr>
              <w:t>57,93</w:t>
            </w:r>
          </w:p>
        </w:tc>
      </w:tr>
      <w:tr w:rsidR="007655BC" w:rsidRPr="009E02CC" w14:paraId="7C8321EA" w14:textId="77777777" w:rsidTr="002C6123">
        <w:trPr>
          <w:trHeight w:val="340"/>
        </w:trPr>
        <w:tc>
          <w:tcPr>
            <w:tcW w:w="480" w:type="pct"/>
            <w:vAlign w:val="center"/>
          </w:tcPr>
          <w:p w14:paraId="2485850C" w14:textId="77777777" w:rsidR="007655BC" w:rsidRPr="009E02CC" w:rsidRDefault="00B2637B" w:rsidP="002C6123">
            <w:pPr>
              <w:pStyle w:val="TableParagraph"/>
              <w:spacing w:before="60" w:after="60"/>
              <w:rPr>
                <w:sz w:val="28"/>
                <w:szCs w:val="28"/>
              </w:rPr>
            </w:pPr>
            <w:r w:rsidRPr="009E02CC">
              <w:rPr>
                <w:spacing w:val="-2"/>
                <w:w w:val="105"/>
                <w:sz w:val="28"/>
                <w:szCs w:val="28"/>
              </w:rPr>
              <w:t>2.6.1</w:t>
            </w:r>
          </w:p>
        </w:tc>
        <w:tc>
          <w:tcPr>
            <w:tcW w:w="2625" w:type="pct"/>
            <w:vAlign w:val="center"/>
          </w:tcPr>
          <w:p w14:paraId="314DF51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6C0B4D3" w14:textId="77777777" w:rsidR="007655BC" w:rsidRPr="009E02CC" w:rsidRDefault="00B2637B" w:rsidP="002C6123">
            <w:pPr>
              <w:pStyle w:val="TableParagraph"/>
              <w:spacing w:before="60" w:after="60"/>
              <w:rPr>
                <w:sz w:val="28"/>
                <w:szCs w:val="28"/>
              </w:rPr>
            </w:pPr>
            <w:r w:rsidRPr="009E02CC">
              <w:rPr>
                <w:spacing w:val="-5"/>
                <w:sz w:val="28"/>
                <w:szCs w:val="28"/>
              </w:rPr>
              <w:t>DVH</w:t>
            </w:r>
          </w:p>
        </w:tc>
        <w:tc>
          <w:tcPr>
            <w:tcW w:w="1030" w:type="pct"/>
            <w:vAlign w:val="center"/>
          </w:tcPr>
          <w:p w14:paraId="79E5B5FA" w14:textId="77777777" w:rsidR="007655BC" w:rsidRPr="009E02CC" w:rsidRDefault="00B2637B" w:rsidP="002C6123">
            <w:pPr>
              <w:pStyle w:val="TableParagraph"/>
              <w:spacing w:before="60" w:after="60"/>
              <w:jc w:val="right"/>
              <w:rPr>
                <w:sz w:val="28"/>
                <w:szCs w:val="28"/>
              </w:rPr>
            </w:pPr>
            <w:r w:rsidRPr="009E02CC">
              <w:rPr>
                <w:spacing w:val="-4"/>
                <w:sz w:val="28"/>
                <w:szCs w:val="28"/>
              </w:rPr>
              <w:t>6,76</w:t>
            </w:r>
          </w:p>
        </w:tc>
      </w:tr>
      <w:tr w:rsidR="007655BC" w:rsidRPr="009E02CC" w14:paraId="2F847170" w14:textId="77777777" w:rsidTr="002C6123">
        <w:trPr>
          <w:trHeight w:val="340"/>
        </w:trPr>
        <w:tc>
          <w:tcPr>
            <w:tcW w:w="480" w:type="pct"/>
            <w:vAlign w:val="center"/>
          </w:tcPr>
          <w:p w14:paraId="4DB91601" w14:textId="77777777" w:rsidR="007655BC" w:rsidRPr="009E02CC" w:rsidRDefault="00B2637B" w:rsidP="002C6123">
            <w:pPr>
              <w:pStyle w:val="TableParagraph"/>
              <w:spacing w:before="60" w:after="60"/>
              <w:rPr>
                <w:sz w:val="28"/>
                <w:szCs w:val="28"/>
              </w:rPr>
            </w:pPr>
            <w:r w:rsidRPr="009E02CC">
              <w:rPr>
                <w:spacing w:val="-2"/>
                <w:w w:val="105"/>
                <w:sz w:val="28"/>
                <w:szCs w:val="28"/>
              </w:rPr>
              <w:t>2.6.2</w:t>
            </w:r>
          </w:p>
        </w:tc>
        <w:tc>
          <w:tcPr>
            <w:tcW w:w="2625" w:type="pct"/>
            <w:vAlign w:val="center"/>
          </w:tcPr>
          <w:p w14:paraId="508DF1E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708677C5" w14:textId="77777777" w:rsidR="007655BC" w:rsidRPr="009E02CC" w:rsidRDefault="00B2637B" w:rsidP="002C6123">
            <w:pPr>
              <w:pStyle w:val="TableParagraph"/>
              <w:spacing w:before="60" w:after="60"/>
              <w:rPr>
                <w:sz w:val="28"/>
                <w:szCs w:val="28"/>
              </w:rPr>
            </w:pPr>
            <w:r w:rsidRPr="009E02CC">
              <w:rPr>
                <w:spacing w:val="-5"/>
                <w:sz w:val="28"/>
                <w:szCs w:val="28"/>
              </w:rPr>
              <w:t>DXH</w:t>
            </w:r>
          </w:p>
        </w:tc>
        <w:tc>
          <w:tcPr>
            <w:tcW w:w="1030" w:type="pct"/>
            <w:vAlign w:val="center"/>
          </w:tcPr>
          <w:p w14:paraId="71ADB1A1" w14:textId="77777777" w:rsidR="007655BC" w:rsidRPr="009E02CC" w:rsidRDefault="00B2637B" w:rsidP="002C6123">
            <w:pPr>
              <w:pStyle w:val="TableParagraph"/>
              <w:spacing w:before="60" w:after="60"/>
              <w:jc w:val="right"/>
              <w:rPr>
                <w:sz w:val="28"/>
                <w:szCs w:val="28"/>
              </w:rPr>
            </w:pPr>
            <w:r w:rsidRPr="009E02CC">
              <w:rPr>
                <w:spacing w:val="-4"/>
                <w:sz w:val="28"/>
                <w:szCs w:val="28"/>
              </w:rPr>
              <w:t>1,00</w:t>
            </w:r>
          </w:p>
        </w:tc>
      </w:tr>
      <w:tr w:rsidR="007655BC" w:rsidRPr="009E02CC" w14:paraId="456B668F" w14:textId="77777777" w:rsidTr="002C6123">
        <w:trPr>
          <w:trHeight w:val="340"/>
        </w:trPr>
        <w:tc>
          <w:tcPr>
            <w:tcW w:w="480" w:type="pct"/>
            <w:vAlign w:val="center"/>
          </w:tcPr>
          <w:p w14:paraId="0700AA96" w14:textId="77777777" w:rsidR="007655BC" w:rsidRPr="009E02CC" w:rsidRDefault="00B2637B" w:rsidP="002C6123">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F9CE84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0186BC17" w14:textId="77777777" w:rsidR="007655BC" w:rsidRPr="009E02CC" w:rsidRDefault="00B2637B" w:rsidP="002C6123">
            <w:pPr>
              <w:pStyle w:val="TableParagraph"/>
              <w:spacing w:before="60" w:after="60"/>
              <w:rPr>
                <w:sz w:val="28"/>
                <w:szCs w:val="28"/>
              </w:rPr>
            </w:pPr>
            <w:r w:rsidRPr="009E02CC">
              <w:rPr>
                <w:spacing w:val="-5"/>
                <w:sz w:val="28"/>
                <w:szCs w:val="28"/>
              </w:rPr>
              <w:t>DYT</w:t>
            </w:r>
          </w:p>
        </w:tc>
        <w:tc>
          <w:tcPr>
            <w:tcW w:w="1030" w:type="pct"/>
            <w:vAlign w:val="center"/>
          </w:tcPr>
          <w:p w14:paraId="28EA73DB" w14:textId="77777777" w:rsidR="007655BC" w:rsidRPr="009E02CC" w:rsidRDefault="00B2637B" w:rsidP="002C6123">
            <w:pPr>
              <w:pStyle w:val="TableParagraph"/>
              <w:spacing w:before="60" w:after="60"/>
              <w:jc w:val="right"/>
              <w:rPr>
                <w:sz w:val="28"/>
                <w:szCs w:val="28"/>
              </w:rPr>
            </w:pPr>
            <w:r w:rsidRPr="009E02CC">
              <w:rPr>
                <w:spacing w:val="-4"/>
                <w:sz w:val="28"/>
                <w:szCs w:val="28"/>
              </w:rPr>
              <w:t>9,34</w:t>
            </w:r>
          </w:p>
        </w:tc>
      </w:tr>
      <w:tr w:rsidR="007655BC" w:rsidRPr="009E02CC" w14:paraId="39DC5521" w14:textId="77777777" w:rsidTr="002C6123">
        <w:trPr>
          <w:trHeight w:val="340"/>
        </w:trPr>
        <w:tc>
          <w:tcPr>
            <w:tcW w:w="480" w:type="pct"/>
            <w:vAlign w:val="center"/>
          </w:tcPr>
          <w:p w14:paraId="444A64A9" w14:textId="77777777" w:rsidR="007655BC" w:rsidRPr="009E02CC" w:rsidRDefault="00B2637B" w:rsidP="002C6123">
            <w:pPr>
              <w:pStyle w:val="TableParagraph"/>
              <w:spacing w:before="60" w:after="60"/>
              <w:rPr>
                <w:sz w:val="28"/>
                <w:szCs w:val="28"/>
              </w:rPr>
            </w:pPr>
            <w:r w:rsidRPr="009E02CC">
              <w:rPr>
                <w:spacing w:val="-2"/>
                <w:w w:val="105"/>
                <w:sz w:val="28"/>
                <w:szCs w:val="28"/>
              </w:rPr>
              <w:t>2.6.4</w:t>
            </w:r>
          </w:p>
        </w:tc>
        <w:tc>
          <w:tcPr>
            <w:tcW w:w="2625" w:type="pct"/>
            <w:vAlign w:val="center"/>
          </w:tcPr>
          <w:p w14:paraId="75048E58"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4AD5B5D6" w14:textId="77777777" w:rsidR="007655BC" w:rsidRPr="009E02CC" w:rsidRDefault="00B2637B" w:rsidP="002C6123">
            <w:pPr>
              <w:pStyle w:val="TableParagraph"/>
              <w:spacing w:before="60" w:after="60"/>
              <w:rPr>
                <w:sz w:val="28"/>
                <w:szCs w:val="28"/>
              </w:rPr>
            </w:pPr>
            <w:r w:rsidRPr="009E02CC">
              <w:rPr>
                <w:spacing w:val="-5"/>
                <w:sz w:val="28"/>
                <w:szCs w:val="28"/>
              </w:rPr>
              <w:t>DGD</w:t>
            </w:r>
          </w:p>
        </w:tc>
        <w:tc>
          <w:tcPr>
            <w:tcW w:w="1030" w:type="pct"/>
            <w:vAlign w:val="center"/>
          </w:tcPr>
          <w:p w14:paraId="03ADB3EE" w14:textId="77777777" w:rsidR="007655BC" w:rsidRPr="009E02CC" w:rsidRDefault="00B2637B" w:rsidP="002C6123">
            <w:pPr>
              <w:pStyle w:val="TableParagraph"/>
              <w:spacing w:before="60" w:after="60"/>
              <w:jc w:val="right"/>
              <w:rPr>
                <w:sz w:val="28"/>
                <w:szCs w:val="28"/>
              </w:rPr>
            </w:pPr>
            <w:r w:rsidRPr="009E02CC">
              <w:rPr>
                <w:spacing w:val="-2"/>
                <w:sz w:val="28"/>
                <w:szCs w:val="28"/>
              </w:rPr>
              <w:t>26,23</w:t>
            </w:r>
          </w:p>
        </w:tc>
      </w:tr>
      <w:tr w:rsidR="007655BC" w:rsidRPr="009E02CC" w14:paraId="275C81EF" w14:textId="77777777" w:rsidTr="002C6123">
        <w:trPr>
          <w:trHeight w:val="340"/>
        </w:trPr>
        <w:tc>
          <w:tcPr>
            <w:tcW w:w="480" w:type="pct"/>
            <w:vAlign w:val="center"/>
          </w:tcPr>
          <w:p w14:paraId="54BA9825" w14:textId="77777777" w:rsidR="007655BC" w:rsidRPr="009E02CC" w:rsidRDefault="00B2637B" w:rsidP="002C6123">
            <w:pPr>
              <w:pStyle w:val="TableParagraph"/>
              <w:spacing w:before="60" w:after="60"/>
              <w:rPr>
                <w:sz w:val="28"/>
                <w:szCs w:val="28"/>
              </w:rPr>
            </w:pPr>
            <w:r w:rsidRPr="009E02CC">
              <w:rPr>
                <w:spacing w:val="-2"/>
                <w:w w:val="105"/>
                <w:sz w:val="28"/>
                <w:szCs w:val="28"/>
              </w:rPr>
              <w:t>2.6.5</w:t>
            </w:r>
          </w:p>
        </w:tc>
        <w:tc>
          <w:tcPr>
            <w:tcW w:w="2625" w:type="pct"/>
            <w:vAlign w:val="center"/>
          </w:tcPr>
          <w:p w14:paraId="156BB66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0409981" w14:textId="77777777" w:rsidR="007655BC" w:rsidRPr="009E02CC" w:rsidRDefault="00B2637B" w:rsidP="002C6123">
            <w:pPr>
              <w:pStyle w:val="TableParagraph"/>
              <w:spacing w:before="60" w:after="60"/>
              <w:rPr>
                <w:sz w:val="28"/>
                <w:szCs w:val="28"/>
              </w:rPr>
            </w:pPr>
            <w:r w:rsidRPr="009E02CC">
              <w:rPr>
                <w:spacing w:val="-5"/>
                <w:sz w:val="28"/>
                <w:szCs w:val="28"/>
              </w:rPr>
              <w:t>DTT</w:t>
            </w:r>
          </w:p>
        </w:tc>
        <w:tc>
          <w:tcPr>
            <w:tcW w:w="1030" w:type="pct"/>
            <w:vAlign w:val="center"/>
          </w:tcPr>
          <w:p w14:paraId="294DC3C7" w14:textId="77777777" w:rsidR="007655BC" w:rsidRPr="009E02CC" w:rsidRDefault="00B2637B" w:rsidP="002C6123">
            <w:pPr>
              <w:pStyle w:val="TableParagraph"/>
              <w:spacing w:before="60" w:after="60"/>
              <w:jc w:val="right"/>
              <w:rPr>
                <w:sz w:val="28"/>
                <w:szCs w:val="28"/>
              </w:rPr>
            </w:pPr>
            <w:r w:rsidRPr="009E02CC">
              <w:rPr>
                <w:spacing w:val="-2"/>
                <w:sz w:val="28"/>
                <w:szCs w:val="28"/>
              </w:rPr>
              <w:t>14,27</w:t>
            </w:r>
          </w:p>
        </w:tc>
      </w:tr>
      <w:tr w:rsidR="007655BC" w:rsidRPr="009E02CC" w14:paraId="7B0624FA" w14:textId="77777777" w:rsidTr="002C6123">
        <w:trPr>
          <w:trHeight w:val="340"/>
        </w:trPr>
        <w:tc>
          <w:tcPr>
            <w:tcW w:w="480" w:type="pct"/>
            <w:vAlign w:val="center"/>
          </w:tcPr>
          <w:p w14:paraId="22F18318" w14:textId="77777777" w:rsidR="007655BC" w:rsidRPr="009E02CC" w:rsidRDefault="00B2637B" w:rsidP="002C6123">
            <w:pPr>
              <w:pStyle w:val="TableParagraph"/>
              <w:spacing w:before="60" w:after="60"/>
              <w:rPr>
                <w:sz w:val="28"/>
                <w:szCs w:val="28"/>
              </w:rPr>
            </w:pPr>
            <w:r w:rsidRPr="009E02CC">
              <w:rPr>
                <w:spacing w:val="-2"/>
                <w:w w:val="105"/>
                <w:sz w:val="28"/>
                <w:szCs w:val="28"/>
              </w:rPr>
              <w:t>2.6.6</w:t>
            </w:r>
          </w:p>
        </w:tc>
        <w:tc>
          <w:tcPr>
            <w:tcW w:w="2625" w:type="pct"/>
            <w:vAlign w:val="center"/>
          </w:tcPr>
          <w:p w14:paraId="263EFE5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9AF5805" w14:textId="77777777" w:rsidR="007655BC" w:rsidRPr="009E02CC" w:rsidRDefault="00B2637B" w:rsidP="002C6123">
            <w:pPr>
              <w:pStyle w:val="TableParagraph"/>
              <w:spacing w:before="60" w:after="60"/>
              <w:rPr>
                <w:sz w:val="28"/>
                <w:szCs w:val="28"/>
              </w:rPr>
            </w:pPr>
            <w:r w:rsidRPr="009E02CC">
              <w:rPr>
                <w:spacing w:val="-5"/>
                <w:sz w:val="28"/>
                <w:szCs w:val="28"/>
              </w:rPr>
              <w:t>DKH</w:t>
            </w:r>
          </w:p>
        </w:tc>
        <w:tc>
          <w:tcPr>
            <w:tcW w:w="1030" w:type="pct"/>
            <w:vAlign w:val="center"/>
          </w:tcPr>
          <w:p w14:paraId="36D0958D" w14:textId="77777777" w:rsidR="007655BC" w:rsidRPr="009E02CC" w:rsidRDefault="00B2637B" w:rsidP="002C6123">
            <w:pPr>
              <w:pStyle w:val="TableParagraph"/>
              <w:spacing w:before="60" w:after="60"/>
              <w:jc w:val="right"/>
              <w:rPr>
                <w:sz w:val="28"/>
                <w:szCs w:val="28"/>
              </w:rPr>
            </w:pPr>
            <w:r w:rsidRPr="009E02CC">
              <w:rPr>
                <w:spacing w:val="-4"/>
                <w:sz w:val="28"/>
                <w:szCs w:val="28"/>
              </w:rPr>
              <w:t>0,03</w:t>
            </w:r>
          </w:p>
        </w:tc>
      </w:tr>
      <w:tr w:rsidR="007655BC" w:rsidRPr="009E02CC" w14:paraId="0C5519F7" w14:textId="77777777" w:rsidTr="002C6123">
        <w:trPr>
          <w:trHeight w:val="340"/>
        </w:trPr>
        <w:tc>
          <w:tcPr>
            <w:tcW w:w="480" w:type="pct"/>
            <w:vAlign w:val="center"/>
          </w:tcPr>
          <w:p w14:paraId="35C57418" w14:textId="77777777" w:rsidR="007655BC" w:rsidRPr="009E02CC" w:rsidRDefault="00B2637B" w:rsidP="002C6123">
            <w:pPr>
              <w:pStyle w:val="TableParagraph"/>
              <w:spacing w:before="60" w:after="60"/>
              <w:rPr>
                <w:sz w:val="28"/>
                <w:szCs w:val="28"/>
              </w:rPr>
            </w:pPr>
            <w:r w:rsidRPr="009E02CC">
              <w:rPr>
                <w:spacing w:val="-2"/>
                <w:w w:val="105"/>
                <w:sz w:val="28"/>
                <w:szCs w:val="28"/>
              </w:rPr>
              <w:t>2.6.7</w:t>
            </w:r>
          </w:p>
        </w:tc>
        <w:tc>
          <w:tcPr>
            <w:tcW w:w="2625" w:type="pct"/>
            <w:vAlign w:val="center"/>
          </w:tcPr>
          <w:p w14:paraId="73039E7F"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CE46FE9" w14:textId="77777777" w:rsidR="007655BC" w:rsidRPr="009E02CC" w:rsidRDefault="00B2637B" w:rsidP="002C6123">
            <w:pPr>
              <w:pStyle w:val="TableParagraph"/>
              <w:spacing w:before="60" w:after="60"/>
              <w:rPr>
                <w:sz w:val="28"/>
                <w:szCs w:val="28"/>
              </w:rPr>
            </w:pPr>
            <w:r w:rsidRPr="009E02CC">
              <w:rPr>
                <w:spacing w:val="-5"/>
                <w:sz w:val="28"/>
                <w:szCs w:val="28"/>
              </w:rPr>
              <w:t>DMT</w:t>
            </w:r>
          </w:p>
        </w:tc>
        <w:tc>
          <w:tcPr>
            <w:tcW w:w="1030" w:type="pct"/>
            <w:vAlign w:val="center"/>
          </w:tcPr>
          <w:p w14:paraId="12A62E91" w14:textId="77777777" w:rsidR="007655BC" w:rsidRPr="009E02CC" w:rsidRDefault="00B2637B" w:rsidP="002C6123">
            <w:pPr>
              <w:pStyle w:val="TableParagraph"/>
              <w:spacing w:before="60" w:after="60"/>
              <w:jc w:val="right"/>
              <w:rPr>
                <w:sz w:val="28"/>
                <w:szCs w:val="28"/>
              </w:rPr>
            </w:pPr>
            <w:r w:rsidRPr="009E02CC">
              <w:rPr>
                <w:spacing w:val="-4"/>
                <w:sz w:val="28"/>
                <w:szCs w:val="28"/>
              </w:rPr>
              <w:t>0,01</w:t>
            </w:r>
          </w:p>
        </w:tc>
      </w:tr>
      <w:tr w:rsidR="007655BC" w:rsidRPr="009E02CC" w14:paraId="51E985E9" w14:textId="77777777" w:rsidTr="002C6123">
        <w:trPr>
          <w:trHeight w:val="340"/>
        </w:trPr>
        <w:tc>
          <w:tcPr>
            <w:tcW w:w="480" w:type="pct"/>
            <w:vAlign w:val="center"/>
          </w:tcPr>
          <w:p w14:paraId="37D1CF6E" w14:textId="77777777" w:rsidR="007655BC" w:rsidRPr="009E02CC" w:rsidRDefault="00B2637B" w:rsidP="002C6123">
            <w:pPr>
              <w:pStyle w:val="TableParagraph"/>
              <w:spacing w:before="60" w:after="60"/>
              <w:rPr>
                <w:sz w:val="28"/>
                <w:szCs w:val="28"/>
              </w:rPr>
            </w:pPr>
            <w:r w:rsidRPr="009E02CC">
              <w:rPr>
                <w:spacing w:val="-2"/>
                <w:w w:val="105"/>
                <w:sz w:val="28"/>
                <w:szCs w:val="28"/>
              </w:rPr>
              <w:t>2.6.8</w:t>
            </w:r>
          </w:p>
        </w:tc>
        <w:tc>
          <w:tcPr>
            <w:tcW w:w="2625" w:type="pct"/>
            <w:vAlign w:val="center"/>
          </w:tcPr>
          <w:p w14:paraId="070F795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7AFCCC8" w14:textId="77777777" w:rsidR="007655BC" w:rsidRPr="009E02CC" w:rsidRDefault="00B2637B" w:rsidP="002C6123">
            <w:pPr>
              <w:pStyle w:val="TableParagraph"/>
              <w:spacing w:before="60" w:after="60"/>
              <w:rPr>
                <w:sz w:val="28"/>
                <w:szCs w:val="28"/>
              </w:rPr>
            </w:pPr>
            <w:r w:rsidRPr="009E02CC">
              <w:rPr>
                <w:spacing w:val="-5"/>
                <w:sz w:val="28"/>
                <w:szCs w:val="28"/>
              </w:rPr>
              <w:t>DKT</w:t>
            </w:r>
          </w:p>
        </w:tc>
        <w:tc>
          <w:tcPr>
            <w:tcW w:w="1030" w:type="pct"/>
            <w:vAlign w:val="center"/>
          </w:tcPr>
          <w:p w14:paraId="2E50195B"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A271DE8" w14:textId="77777777" w:rsidTr="002C6123">
        <w:trPr>
          <w:trHeight w:val="340"/>
        </w:trPr>
        <w:tc>
          <w:tcPr>
            <w:tcW w:w="480" w:type="pct"/>
            <w:vAlign w:val="center"/>
          </w:tcPr>
          <w:p w14:paraId="06C30AEC" w14:textId="77777777" w:rsidR="007655BC" w:rsidRPr="009E02CC" w:rsidRDefault="00B2637B" w:rsidP="002C6123">
            <w:pPr>
              <w:pStyle w:val="TableParagraph"/>
              <w:spacing w:before="60" w:after="60"/>
              <w:rPr>
                <w:sz w:val="28"/>
                <w:szCs w:val="28"/>
              </w:rPr>
            </w:pPr>
            <w:r w:rsidRPr="009E02CC">
              <w:rPr>
                <w:spacing w:val="-2"/>
                <w:w w:val="105"/>
                <w:sz w:val="28"/>
                <w:szCs w:val="28"/>
              </w:rPr>
              <w:t>2.6.9</w:t>
            </w:r>
          </w:p>
        </w:tc>
        <w:tc>
          <w:tcPr>
            <w:tcW w:w="2625" w:type="pct"/>
            <w:vAlign w:val="center"/>
          </w:tcPr>
          <w:p w14:paraId="0386B9F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298A4A6" w14:textId="77777777" w:rsidR="007655BC" w:rsidRPr="009E02CC" w:rsidRDefault="00B2637B" w:rsidP="002C6123">
            <w:pPr>
              <w:pStyle w:val="TableParagraph"/>
              <w:spacing w:before="60" w:after="60"/>
              <w:rPr>
                <w:sz w:val="28"/>
                <w:szCs w:val="28"/>
              </w:rPr>
            </w:pPr>
            <w:r w:rsidRPr="009E02CC">
              <w:rPr>
                <w:spacing w:val="-5"/>
                <w:sz w:val="28"/>
                <w:szCs w:val="28"/>
              </w:rPr>
              <w:t>DNG</w:t>
            </w:r>
          </w:p>
        </w:tc>
        <w:tc>
          <w:tcPr>
            <w:tcW w:w="1030" w:type="pct"/>
            <w:vAlign w:val="center"/>
          </w:tcPr>
          <w:p w14:paraId="14F15A6F"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3565D331" w14:textId="77777777" w:rsidTr="002C6123">
        <w:trPr>
          <w:trHeight w:val="340"/>
        </w:trPr>
        <w:tc>
          <w:tcPr>
            <w:tcW w:w="480" w:type="pct"/>
            <w:vAlign w:val="center"/>
          </w:tcPr>
          <w:p w14:paraId="19B30EFF" w14:textId="77777777" w:rsidR="007655BC" w:rsidRPr="009E02CC" w:rsidRDefault="00B2637B" w:rsidP="002C6123">
            <w:pPr>
              <w:pStyle w:val="TableParagraph"/>
              <w:spacing w:before="60" w:after="60"/>
              <w:rPr>
                <w:sz w:val="28"/>
                <w:szCs w:val="28"/>
              </w:rPr>
            </w:pPr>
            <w:r w:rsidRPr="009E02CC">
              <w:rPr>
                <w:spacing w:val="-2"/>
                <w:w w:val="105"/>
                <w:sz w:val="28"/>
                <w:szCs w:val="28"/>
              </w:rPr>
              <w:t>2.6.10</w:t>
            </w:r>
          </w:p>
        </w:tc>
        <w:tc>
          <w:tcPr>
            <w:tcW w:w="2625" w:type="pct"/>
            <w:vAlign w:val="center"/>
          </w:tcPr>
          <w:p w14:paraId="05530B9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DEFF66B" w14:textId="77777777" w:rsidR="007655BC" w:rsidRPr="009E02CC" w:rsidRDefault="00B2637B" w:rsidP="002C6123">
            <w:pPr>
              <w:pStyle w:val="TableParagraph"/>
              <w:spacing w:before="60" w:after="60"/>
              <w:rPr>
                <w:sz w:val="28"/>
                <w:szCs w:val="28"/>
              </w:rPr>
            </w:pPr>
            <w:r w:rsidRPr="009E02CC">
              <w:rPr>
                <w:spacing w:val="-5"/>
                <w:sz w:val="28"/>
                <w:szCs w:val="28"/>
              </w:rPr>
              <w:t>DSK</w:t>
            </w:r>
          </w:p>
        </w:tc>
        <w:tc>
          <w:tcPr>
            <w:tcW w:w="1030" w:type="pct"/>
            <w:vAlign w:val="center"/>
          </w:tcPr>
          <w:p w14:paraId="59CD55EA" w14:textId="77777777" w:rsidR="007655BC" w:rsidRPr="009E02CC" w:rsidRDefault="00B2637B" w:rsidP="002C6123">
            <w:pPr>
              <w:pStyle w:val="TableParagraph"/>
              <w:spacing w:before="60" w:after="60"/>
              <w:jc w:val="right"/>
              <w:rPr>
                <w:sz w:val="28"/>
                <w:szCs w:val="28"/>
              </w:rPr>
            </w:pPr>
            <w:r w:rsidRPr="009E02CC">
              <w:rPr>
                <w:spacing w:val="-4"/>
                <w:sz w:val="28"/>
                <w:szCs w:val="28"/>
              </w:rPr>
              <w:t>0,29</w:t>
            </w:r>
          </w:p>
        </w:tc>
      </w:tr>
      <w:tr w:rsidR="007655BC" w:rsidRPr="009E02CC" w14:paraId="6BF66578" w14:textId="77777777" w:rsidTr="002C6123">
        <w:trPr>
          <w:trHeight w:val="340"/>
        </w:trPr>
        <w:tc>
          <w:tcPr>
            <w:tcW w:w="480" w:type="pct"/>
            <w:vAlign w:val="center"/>
          </w:tcPr>
          <w:p w14:paraId="1E63C8D5" w14:textId="77777777" w:rsidR="007655BC" w:rsidRPr="009E02CC" w:rsidRDefault="00B2637B" w:rsidP="002C6123">
            <w:pPr>
              <w:pStyle w:val="TableParagraph"/>
              <w:spacing w:before="60" w:after="60"/>
              <w:rPr>
                <w:b/>
                <w:sz w:val="28"/>
                <w:szCs w:val="28"/>
              </w:rPr>
            </w:pPr>
            <w:r w:rsidRPr="009E02CC">
              <w:rPr>
                <w:b/>
                <w:spacing w:val="-5"/>
                <w:w w:val="105"/>
                <w:sz w:val="28"/>
                <w:szCs w:val="28"/>
              </w:rPr>
              <w:t>2.7</w:t>
            </w:r>
          </w:p>
        </w:tc>
        <w:tc>
          <w:tcPr>
            <w:tcW w:w="2625" w:type="pct"/>
            <w:vAlign w:val="center"/>
          </w:tcPr>
          <w:p w14:paraId="751C5889"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B7D72B5" w14:textId="77777777" w:rsidR="007655BC" w:rsidRPr="009E02CC" w:rsidRDefault="00B2637B" w:rsidP="002C6123">
            <w:pPr>
              <w:pStyle w:val="TableParagraph"/>
              <w:spacing w:before="60" w:after="60"/>
              <w:rPr>
                <w:b/>
                <w:sz w:val="28"/>
                <w:szCs w:val="28"/>
              </w:rPr>
            </w:pPr>
            <w:r w:rsidRPr="009E02CC">
              <w:rPr>
                <w:b/>
                <w:spacing w:val="-5"/>
                <w:sz w:val="28"/>
                <w:szCs w:val="28"/>
              </w:rPr>
              <w:t>CSK</w:t>
            </w:r>
          </w:p>
        </w:tc>
        <w:tc>
          <w:tcPr>
            <w:tcW w:w="1030" w:type="pct"/>
            <w:vAlign w:val="center"/>
          </w:tcPr>
          <w:p w14:paraId="76A67C2B" w14:textId="77777777" w:rsidR="007655BC" w:rsidRPr="009E02CC" w:rsidRDefault="00B2637B" w:rsidP="002C6123">
            <w:pPr>
              <w:pStyle w:val="TableParagraph"/>
              <w:spacing w:before="60" w:after="60"/>
              <w:jc w:val="right"/>
              <w:rPr>
                <w:b/>
                <w:sz w:val="28"/>
                <w:szCs w:val="28"/>
              </w:rPr>
            </w:pPr>
            <w:r w:rsidRPr="009E02CC">
              <w:rPr>
                <w:b/>
                <w:spacing w:val="-2"/>
                <w:sz w:val="28"/>
                <w:szCs w:val="28"/>
              </w:rPr>
              <w:t>221,11</w:t>
            </w:r>
          </w:p>
        </w:tc>
      </w:tr>
      <w:tr w:rsidR="007655BC" w:rsidRPr="009E02CC" w14:paraId="141A73B2" w14:textId="77777777" w:rsidTr="002C6123">
        <w:trPr>
          <w:trHeight w:val="340"/>
        </w:trPr>
        <w:tc>
          <w:tcPr>
            <w:tcW w:w="480" w:type="pct"/>
            <w:vAlign w:val="center"/>
          </w:tcPr>
          <w:p w14:paraId="669FA381" w14:textId="77777777" w:rsidR="007655BC" w:rsidRPr="009E02CC" w:rsidRDefault="00B2637B" w:rsidP="002C6123">
            <w:pPr>
              <w:pStyle w:val="TableParagraph"/>
              <w:spacing w:before="60" w:after="60"/>
              <w:rPr>
                <w:sz w:val="28"/>
                <w:szCs w:val="28"/>
              </w:rPr>
            </w:pPr>
            <w:r w:rsidRPr="009E02CC">
              <w:rPr>
                <w:spacing w:val="-2"/>
                <w:w w:val="105"/>
                <w:sz w:val="28"/>
                <w:szCs w:val="28"/>
              </w:rPr>
              <w:t>2.7.1</w:t>
            </w:r>
          </w:p>
        </w:tc>
        <w:tc>
          <w:tcPr>
            <w:tcW w:w="2625" w:type="pct"/>
            <w:vAlign w:val="center"/>
          </w:tcPr>
          <w:p w14:paraId="15506FE5"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9E16A79" w14:textId="77777777" w:rsidR="007655BC" w:rsidRPr="009E02CC" w:rsidRDefault="00B2637B" w:rsidP="002C6123">
            <w:pPr>
              <w:pStyle w:val="TableParagraph"/>
              <w:spacing w:before="60" w:after="60"/>
              <w:rPr>
                <w:sz w:val="28"/>
                <w:szCs w:val="28"/>
              </w:rPr>
            </w:pPr>
            <w:r w:rsidRPr="009E02CC">
              <w:rPr>
                <w:spacing w:val="-5"/>
                <w:sz w:val="28"/>
                <w:szCs w:val="28"/>
              </w:rPr>
              <w:t>SKK</w:t>
            </w:r>
          </w:p>
        </w:tc>
        <w:tc>
          <w:tcPr>
            <w:tcW w:w="1030" w:type="pct"/>
            <w:vAlign w:val="center"/>
          </w:tcPr>
          <w:p w14:paraId="67BE8C54"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445B8F01" w14:textId="77777777" w:rsidTr="002C6123">
        <w:trPr>
          <w:trHeight w:val="340"/>
        </w:trPr>
        <w:tc>
          <w:tcPr>
            <w:tcW w:w="480" w:type="pct"/>
            <w:vAlign w:val="center"/>
          </w:tcPr>
          <w:p w14:paraId="55D52CD5" w14:textId="77777777" w:rsidR="007655BC" w:rsidRPr="009E02CC" w:rsidRDefault="00B2637B" w:rsidP="002C6123">
            <w:pPr>
              <w:pStyle w:val="TableParagraph"/>
              <w:spacing w:before="60" w:after="60"/>
              <w:rPr>
                <w:sz w:val="28"/>
                <w:szCs w:val="28"/>
              </w:rPr>
            </w:pPr>
            <w:r w:rsidRPr="009E02CC">
              <w:rPr>
                <w:spacing w:val="-2"/>
                <w:w w:val="105"/>
                <w:sz w:val="28"/>
                <w:szCs w:val="28"/>
              </w:rPr>
              <w:t>2.7.2</w:t>
            </w:r>
          </w:p>
        </w:tc>
        <w:tc>
          <w:tcPr>
            <w:tcW w:w="2625" w:type="pct"/>
            <w:vAlign w:val="center"/>
          </w:tcPr>
          <w:p w14:paraId="6E25D7EB"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3CD94BD5" w14:textId="77777777" w:rsidR="007655BC" w:rsidRPr="009E02CC" w:rsidRDefault="00B2637B" w:rsidP="002C6123">
            <w:pPr>
              <w:pStyle w:val="TableParagraph"/>
              <w:spacing w:before="60" w:after="60"/>
              <w:rPr>
                <w:sz w:val="28"/>
                <w:szCs w:val="28"/>
              </w:rPr>
            </w:pPr>
            <w:r w:rsidRPr="009E02CC">
              <w:rPr>
                <w:spacing w:val="-5"/>
                <w:sz w:val="28"/>
                <w:szCs w:val="28"/>
              </w:rPr>
              <w:t>SKN</w:t>
            </w:r>
          </w:p>
        </w:tc>
        <w:tc>
          <w:tcPr>
            <w:tcW w:w="1030" w:type="pct"/>
            <w:vAlign w:val="center"/>
          </w:tcPr>
          <w:p w14:paraId="773EEEC9"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bl>
    <w:p w14:paraId="0789E81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780ABEB4" w14:textId="77777777" w:rsidTr="002C6123">
        <w:trPr>
          <w:trHeight w:val="691"/>
        </w:trPr>
        <w:tc>
          <w:tcPr>
            <w:tcW w:w="480" w:type="pct"/>
          </w:tcPr>
          <w:p w14:paraId="50C8ACE2" w14:textId="542A7147" w:rsidR="00544AC7" w:rsidRPr="009E02CC" w:rsidRDefault="00544AC7" w:rsidP="002C6123">
            <w:pPr>
              <w:pStyle w:val="TableParagraph"/>
              <w:spacing w:before="60" w:after="60"/>
              <w:rPr>
                <w:b/>
                <w:sz w:val="28"/>
                <w:szCs w:val="28"/>
              </w:rPr>
            </w:pPr>
            <w:r w:rsidRPr="009E02CC">
              <w:rPr>
                <w:b/>
                <w:spacing w:val="-5"/>
                <w:sz w:val="28"/>
                <w:szCs w:val="28"/>
              </w:rPr>
              <w:t>STT</w:t>
            </w:r>
          </w:p>
        </w:tc>
        <w:tc>
          <w:tcPr>
            <w:tcW w:w="2625" w:type="pct"/>
          </w:tcPr>
          <w:p w14:paraId="5451458A" w14:textId="27EFE68D" w:rsidR="00544AC7" w:rsidRPr="009E02CC" w:rsidRDefault="00544AC7" w:rsidP="002C612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1FEAF177" w14:textId="13B63DC8" w:rsidR="00544AC7" w:rsidRPr="009E02CC" w:rsidRDefault="00544AC7" w:rsidP="002C6123">
            <w:pPr>
              <w:pStyle w:val="TableParagraph"/>
              <w:spacing w:before="60" w:after="60"/>
              <w:rPr>
                <w:b/>
                <w:sz w:val="28"/>
                <w:szCs w:val="28"/>
              </w:rPr>
            </w:pPr>
            <w:r w:rsidRPr="009E02CC">
              <w:rPr>
                <w:b/>
                <w:spacing w:val="-5"/>
                <w:sz w:val="28"/>
                <w:szCs w:val="28"/>
              </w:rPr>
              <w:t>Mã</w:t>
            </w:r>
          </w:p>
        </w:tc>
        <w:tc>
          <w:tcPr>
            <w:tcW w:w="1030" w:type="pct"/>
          </w:tcPr>
          <w:p w14:paraId="545FBE0C" w14:textId="579546E2" w:rsidR="00544AC7" w:rsidRPr="009E02CC" w:rsidRDefault="00544AC7" w:rsidP="002C612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153B250" w14:textId="77777777" w:rsidTr="002C6123">
        <w:trPr>
          <w:trHeight w:val="274"/>
        </w:trPr>
        <w:tc>
          <w:tcPr>
            <w:tcW w:w="480" w:type="pct"/>
          </w:tcPr>
          <w:p w14:paraId="4F42F241" w14:textId="77777777" w:rsidR="007655BC" w:rsidRPr="009E02CC" w:rsidRDefault="00B2637B" w:rsidP="002C6123">
            <w:pPr>
              <w:pStyle w:val="TableParagraph"/>
              <w:spacing w:before="60" w:after="60"/>
              <w:rPr>
                <w:i/>
                <w:sz w:val="28"/>
                <w:szCs w:val="28"/>
              </w:rPr>
            </w:pPr>
            <w:r w:rsidRPr="009E02CC">
              <w:rPr>
                <w:i/>
                <w:spacing w:val="-5"/>
                <w:sz w:val="28"/>
                <w:szCs w:val="28"/>
              </w:rPr>
              <w:t>(1)</w:t>
            </w:r>
          </w:p>
        </w:tc>
        <w:tc>
          <w:tcPr>
            <w:tcW w:w="2625" w:type="pct"/>
          </w:tcPr>
          <w:p w14:paraId="565492FC" w14:textId="77777777" w:rsidR="007655BC" w:rsidRPr="009E02CC" w:rsidRDefault="00B2637B" w:rsidP="002C6123">
            <w:pPr>
              <w:pStyle w:val="TableParagraph"/>
              <w:spacing w:before="60" w:after="60"/>
              <w:rPr>
                <w:i/>
                <w:sz w:val="28"/>
                <w:szCs w:val="28"/>
              </w:rPr>
            </w:pPr>
            <w:r w:rsidRPr="009E02CC">
              <w:rPr>
                <w:i/>
                <w:spacing w:val="-5"/>
                <w:sz w:val="28"/>
                <w:szCs w:val="28"/>
              </w:rPr>
              <w:t>(2)</w:t>
            </w:r>
          </w:p>
        </w:tc>
        <w:tc>
          <w:tcPr>
            <w:tcW w:w="865" w:type="pct"/>
          </w:tcPr>
          <w:p w14:paraId="0597B28E" w14:textId="77777777" w:rsidR="007655BC" w:rsidRPr="009E02CC" w:rsidRDefault="00B2637B" w:rsidP="002C6123">
            <w:pPr>
              <w:pStyle w:val="TableParagraph"/>
              <w:spacing w:before="60" w:after="60"/>
              <w:rPr>
                <w:i/>
                <w:sz w:val="28"/>
                <w:szCs w:val="28"/>
              </w:rPr>
            </w:pPr>
            <w:r w:rsidRPr="009E02CC">
              <w:rPr>
                <w:i/>
                <w:spacing w:val="-5"/>
                <w:sz w:val="28"/>
                <w:szCs w:val="28"/>
              </w:rPr>
              <w:t>(3)</w:t>
            </w:r>
          </w:p>
        </w:tc>
        <w:tc>
          <w:tcPr>
            <w:tcW w:w="1030" w:type="pct"/>
          </w:tcPr>
          <w:p w14:paraId="27A99F5E" w14:textId="77777777" w:rsidR="007655BC" w:rsidRPr="009E02CC" w:rsidRDefault="00B2637B" w:rsidP="002C6123">
            <w:pPr>
              <w:pStyle w:val="TableParagraph"/>
              <w:spacing w:before="60" w:after="60"/>
              <w:rPr>
                <w:i/>
                <w:sz w:val="28"/>
                <w:szCs w:val="28"/>
              </w:rPr>
            </w:pPr>
            <w:r w:rsidRPr="009E02CC">
              <w:rPr>
                <w:i/>
                <w:spacing w:val="-5"/>
                <w:sz w:val="28"/>
                <w:szCs w:val="28"/>
              </w:rPr>
              <w:t>(4)</w:t>
            </w:r>
          </w:p>
        </w:tc>
      </w:tr>
      <w:tr w:rsidR="007655BC" w:rsidRPr="009E02CC" w14:paraId="58AAFB04" w14:textId="77777777" w:rsidTr="002C6123">
        <w:trPr>
          <w:trHeight w:val="340"/>
        </w:trPr>
        <w:tc>
          <w:tcPr>
            <w:tcW w:w="480" w:type="pct"/>
          </w:tcPr>
          <w:p w14:paraId="72EC86BE" w14:textId="77777777" w:rsidR="007655BC" w:rsidRPr="009E02CC" w:rsidRDefault="00B2637B" w:rsidP="002C6123">
            <w:pPr>
              <w:pStyle w:val="TableParagraph"/>
              <w:spacing w:before="60" w:after="60"/>
              <w:rPr>
                <w:sz w:val="28"/>
                <w:szCs w:val="28"/>
              </w:rPr>
            </w:pPr>
            <w:r w:rsidRPr="009E02CC">
              <w:rPr>
                <w:spacing w:val="-2"/>
                <w:w w:val="105"/>
                <w:sz w:val="28"/>
                <w:szCs w:val="28"/>
              </w:rPr>
              <w:t>2.7.3</w:t>
            </w:r>
          </w:p>
        </w:tc>
        <w:tc>
          <w:tcPr>
            <w:tcW w:w="2625" w:type="pct"/>
          </w:tcPr>
          <w:p w14:paraId="76FA258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757D90B7" w14:textId="77777777" w:rsidR="007655BC" w:rsidRPr="009E02CC" w:rsidRDefault="00B2637B" w:rsidP="002C6123">
            <w:pPr>
              <w:pStyle w:val="TableParagraph"/>
              <w:spacing w:before="60" w:after="60"/>
              <w:rPr>
                <w:sz w:val="28"/>
                <w:szCs w:val="28"/>
              </w:rPr>
            </w:pPr>
            <w:r w:rsidRPr="009E02CC">
              <w:rPr>
                <w:spacing w:val="-5"/>
                <w:sz w:val="28"/>
                <w:szCs w:val="28"/>
              </w:rPr>
              <w:t>SCT</w:t>
            </w:r>
          </w:p>
        </w:tc>
        <w:tc>
          <w:tcPr>
            <w:tcW w:w="1030" w:type="pct"/>
          </w:tcPr>
          <w:p w14:paraId="6D25A800"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156394FC" w14:textId="77777777" w:rsidTr="002C6123">
        <w:trPr>
          <w:trHeight w:val="340"/>
        </w:trPr>
        <w:tc>
          <w:tcPr>
            <w:tcW w:w="480" w:type="pct"/>
          </w:tcPr>
          <w:p w14:paraId="326C9B66" w14:textId="77777777" w:rsidR="007655BC" w:rsidRPr="009E02CC" w:rsidRDefault="00B2637B" w:rsidP="002C6123">
            <w:pPr>
              <w:pStyle w:val="TableParagraph"/>
              <w:spacing w:before="60" w:after="60"/>
              <w:rPr>
                <w:sz w:val="28"/>
                <w:szCs w:val="28"/>
              </w:rPr>
            </w:pPr>
            <w:r w:rsidRPr="009E02CC">
              <w:rPr>
                <w:spacing w:val="-2"/>
                <w:w w:val="105"/>
                <w:sz w:val="28"/>
                <w:szCs w:val="28"/>
              </w:rPr>
              <w:t>2.7.4</w:t>
            </w:r>
          </w:p>
        </w:tc>
        <w:tc>
          <w:tcPr>
            <w:tcW w:w="2625" w:type="pct"/>
          </w:tcPr>
          <w:p w14:paraId="0B9274D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0C984AD3" w14:textId="77777777" w:rsidR="007655BC" w:rsidRPr="009E02CC" w:rsidRDefault="00B2637B" w:rsidP="002C6123">
            <w:pPr>
              <w:pStyle w:val="TableParagraph"/>
              <w:spacing w:before="60" w:after="60"/>
              <w:rPr>
                <w:sz w:val="28"/>
                <w:szCs w:val="28"/>
              </w:rPr>
            </w:pPr>
            <w:r w:rsidRPr="009E02CC">
              <w:rPr>
                <w:spacing w:val="-5"/>
                <w:sz w:val="28"/>
                <w:szCs w:val="28"/>
              </w:rPr>
              <w:t>TMD</w:t>
            </w:r>
          </w:p>
        </w:tc>
        <w:tc>
          <w:tcPr>
            <w:tcW w:w="1030" w:type="pct"/>
          </w:tcPr>
          <w:p w14:paraId="497B2C69" w14:textId="77777777" w:rsidR="007655BC" w:rsidRPr="009E02CC" w:rsidRDefault="00B2637B" w:rsidP="002C6123">
            <w:pPr>
              <w:pStyle w:val="TableParagraph"/>
              <w:spacing w:before="60" w:after="60"/>
              <w:jc w:val="right"/>
              <w:rPr>
                <w:sz w:val="28"/>
                <w:szCs w:val="28"/>
              </w:rPr>
            </w:pPr>
            <w:r w:rsidRPr="009E02CC">
              <w:rPr>
                <w:spacing w:val="-2"/>
                <w:sz w:val="28"/>
                <w:szCs w:val="28"/>
              </w:rPr>
              <w:t>200,42</w:t>
            </w:r>
          </w:p>
        </w:tc>
      </w:tr>
      <w:tr w:rsidR="007655BC" w:rsidRPr="009E02CC" w14:paraId="4F019F8F" w14:textId="77777777" w:rsidTr="002C6123">
        <w:trPr>
          <w:trHeight w:val="340"/>
        </w:trPr>
        <w:tc>
          <w:tcPr>
            <w:tcW w:w="480" w:type="pct"/>
          </w:tcPr>
          <w:p w14:paraId="28573D0C" w14:textId="77777777" w:rsidR="007655BC" w:rsidRPr="009E02CC" w:rsidRDefault="00B2637B" w:rsidP="002C6123">
            <w:pPr>
              <w:pStyle w:val="TableParagraph"/>
              <w:spacing w:before="60" w:after="60"/>
              <w:rPr>
                <w:sz w:val="28"/>
                <w:szCs w:val="28"/>
              </w:rPr>
            </w:pPr>
            <w:r w:rsidRPr="009E02CC">
              <w:rPr>
                <w:spacing w:val="-2"/>
                <w:w w:val="105"/>
                <w:sz w:val="28"/>
                <w:szCs w:val="28"/>
              </w:rPr>
              <w:t>2.7.5</w:t>
            </w:r>
          </w:p>
        </w:tc>
        <w:tc>
          <w:tcPr>
            <w:tcW w:w="2625" w:type="pct"/>
          </w:tcPr>
          <w:p w14:paraId="35CDC35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31CC7DA2" w14:textId="77777777" w:rsidR="007655BC" w:rsidRPr="009E02CC" w:rsidRDefault="00B2637B" w:rsidP="002C6123">
            <w:pPr>
              <w:pStyle w:val="TableParagraph"/>
              <w:spacing w:before="60" w:after="60"/>
              <w:rPr>
                <w:sz w:val="28"/>
                <w:szCs w:val="28"/>
              </w:rPr>
            </w:pPr>
            <w:r w:rsidRPr="009E02CC">
              <w:rPr>
                <w:spacing w:val="-5"/>
                <w:sz w:val="28"/>
                <w:szCs w:val="28"/>
              </w:rPr>
              <w:t>SKC</w:t>
            </w:r>
          </w:p>
        </w:tc>
        <w:tc>
          <w:tcPr>
            <w:tcW w:w="1030" w:type="pct"/>
          </w:tcPr>
          <w:p w14:paraId="0CFC8832" w14:textId="77777777" w:rsidR="007655BC" w:rsidRPr="009E02CC" w:rsidRDefault="00B2637B" w:rsidP="002C6123">
            <w:pPr>
              <w:pStyle w:val="TableParagraph"/>
              <w:spacing w:before="60" w:after="60"/>
              <w:jc w:val="right"/>
              <w:rPr>
                <w:sz w:val="28"/>
                <w:szCs w:val="28"/>
              </w:rPr>
            </w:pPr>
            <w:r w:rsidRPr="009E02CC">
              <w:rPr>
                <w:spacing w:val="-2"/>
                <w:sz w:val="28"/>
                <w:szCs w:val="28"/>
              </w:rPr>
              <w:t>10,00</w:t>
            </w:r>
          </w:p>
        </w:tc>
      </w:tr>
      <w:tr w:rsidR="007655BC" w:rsidRPr="009E02CC" w14:paraId="17B24798" w14:textId="77777777" w:rsidTr="002C6123">
        <w:trPr>
          <w:trHeight w:val="340"/>
        </w:trPr>
        <w:tc>
          <w:tcPr>
            <w:tcW w:w="480" w:type="pct"/>
          </w:tcPr>
          <w:p w14:paraId="0C531009" w14:textId="77777777" w:rsidR="007655BC" w:rsidRPr="009E02CC" w:rsidRDefault="00B2637B" w:rsidP="002C6123">
            <w:pPr>
              <w:pStyle w:val="TableParagraph"/>
              <w:spacing w:before="60" w:after="60"/>
              <w:rPr>
                <w:sz w:val="28"/>
                <w:szCs w:val="28"/>
              </w:rPr>
            </w:pPr>
            <w:r w:rsidRPr="009E02CC">
              <w:rPr>
                <w:spacing w:val="-2"/>
                <w:w w:val="105"/>
                <w:sz w:val="28"/>
                <w:szCs w:val="28"/>
              </w:rPr>
              <w:t>2.7.6</w:t>
            </w:r>
          </w:p>
        </w:tc>
        <w:tc>
          <w:tcPr>
            <w:tcW w:w="2625" w:type="pct"/>
          </w:tcPr>
          <w:p w14:paraId="699AF00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77F61BD2" w14:textId="77777777" w:rsidR="007655BC" w:rsidRPr="009E02CC" w:rsidRDefault="00B2637B" w:rsidP="002C6123">
            <w:pPr>
              <w:pStyle w:val="TableParagraph"/>
              <w:spacing w:before="60" w:after="60"/>
              <w:rPr>
                <w:sz w:val="28"/>
                <w:szCs w:val="28"/>
              </w:rPr>
            </w:pPr>
            <w:r w:rsidRPr="009E02CC">
              <w:rPr>
                <w:spacing w:val="-5"/>
                <w:sz w:val="28"/>
                <w:szCs w:val="28"/>
              </w:rPr>
              <w:t>SKS</w:t>
            </w:r>
          </w:p>
        </w:tc>
        <w:tc>
          <w:tcPr>
            <w:tcW w:w="1030" w:type="pct"/>
          </w:tcPr>
          <w:p w14:paraId="37962FBD" w14:textId="77777777" w:rsidR="007655BC" w:rsidRPr="009E02CC" w:rsidRDefault="00B2637B" w:rsidP="002C6123">
            <w:pPr>
              <w:pStyle w:val="TableParagraph"/>
              <w:spacing w:before="60" w:after="60"/>
              <w:jc w:val="right"/>
              <w:rPr>
                <w:sz w:val="28"/>
                <w:szCs w:val="28"/>
              </w:rPr>
            </w:pPr>
            <w:r w:rsidRPr="009E02CC">
              <w:rPr>
                <w:spacing w:val="-2"/>
                <w:sz w:val="28"/>
                <w:szCs w:val="28"/>
              </w:rPr>
              <w:t>10,69</w:t>
            </w:r>
          </w:p>
        </w:tc>
      </w:tr>
      <w:tr w:rsidR="007655BC" w:rsidRPr="009E02CC" w14:paraId="6826F866" w14:textId="77777777" w:rsidTr="002C6123">
        <w:trPr>
          <w:trHeight w:val="340"/>
        </w:trPr>
        <w:tc>
          <w:tcPr>
            <w:tcW w:w="480" w:type="pct"/>
          </w:tcPr>
          <w:p w14:paraId="2D715535" w14:textId="77777777" w:rsidR="007655BC" w:rsidRPr="009E02CC" w:rsidRDefault="00B2637B" w:rsidP="002C6123">
            <w:pPr>
              <w:pStyle w:val="TableParagraph"/>
              <w:spacing w:before="60" w:after="60"/>
              <w:rPr>
                <w:b/>
                <w:sz w:val="28"/>
                <w:szCs w:val="28"/>
              </w:rPr>
            </w:pPr>
            <w:r w:rsidRPr="009E02CC">
              <w:rPr>
                <w:b/>
                <w:spacing w:val="-5"/>
                <w:w w:val="105"/>
                <w:sz w:val="28"/>
                <w:szCs w:val="28"/>
              </w:rPr>
              <w:t>2.8</w:t>
            </w:r>
          </w:p>
        </w:tc>
        <w:tc>
          <w:tcPr>
            <w:tcW w:w="2625" w:type="pct"/>
          </w:tcPr>
          <w:p w14:paraId="6FDE9490"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48F64F00" w14:textId="77777777" w:rsidR="007655BC" w:rsidRPr="009E02CC" w:rsidRDefault="00B2637B" w:rsidP="002C6123">
            <w:pPr>
              <w:pStyle w:val="TableParagraph"/>
              <w:spacing w:before="60" w:after="60"/>
              <w:rPr>
                <w:b/>
                <w:sz w:val="28"/>
                <w:szCs w:val="28"/>
              </w:rPr>
            </w:pPr>
            <w:r w:rsidRPr="009E02CC">
              <w:rPr>
                <w:b/>
                <w:spacing w:val="-5"/>
                <w:sz w:val="28"/>
                <w:szCs w:val="28"/>
              </w:rPr>
              <w:t>CCC</w:t>
            </w:r>
          </w:p>
        </w:tc>
        <w:tc>
          <w:tcPr>
            <w:tcW w:w="1030" w:type="pct"/>
          </w:tcPr>
          <w:p w14:paraId="2C41820D" w14:textId="77777777" w:rsidR="007655BC" w:rsidRPr="009E02CC" w:rsidRDefault="00B2637B" w:rsidP="002C6123">
            <w:pPr>
              <w:pStyle w:val="TableParagraph"/>
              <w:spacing w:before="60" w:after="60"/>
              <w:jc w:val="right"/>
              <w:rPr>
                <w:b/>
                <w:sz w:val="28"/>
                <w:szCs w:val="28"/>
              </w:rPr>
            </w:pPr>
            <w:r w:rsidRPr="009E02CC">
              <w:rPr>
                <w:b/>
                <w:spacing w:val="-2"/>
                <w:sz w:val="28"/>
                <w:szCs w:val="28"/>
              </w:rPr>
              <w:t>813,94</w:t>
            </w:r>
          </w:p>
        </w:tc>
      </w:tr>
      <w:tr w:rsidR="007655BC" w:rsidRPr="009E02CC" w14:paraId="04AF6301" w14:textId="77777777" w:rsidTr="002C6123">
        <w:trPr>
          <w:trHeight w:val="340"/>
        </w:trPr>
        <w:tc>
          <w:tcPr>
            <w:tcW w:w="480" w:type="pct"/>
          </w:tcPr>
          <w:p w14:paraId="3A144C6D" w14:textId="77777777" w:rsidR="007655BC" w:rsidRPr="009E02CC" w:rsidRDefault="00B2637B" w:rsidP="002C6123">
            <w:pPr>
              <w:pStyle w:val="TableParagraph"/>
              <w:spacing w:before="60" w:after="60"/>
              <w:rPr>
                <w:sz w:val="28"/>
                <w:szCs w:val="28"/>
              </w:rPr>
            </w:pPr>
            <w:r w:rsidRPr="009E02CC">
              <w:rPr>
                <w:spacing w:val="-2"/>
                <w:w w:val="105"/>
                <w:sz w:val="28"/>
                <w:szCs w:val="28"/>
              </w:rPr>
              <w:t>2.8.1</w:t>
            </w:r>
          </w:p>
        </w:tc>
        <w:tc>
          <w:tcPr>
            <w:tcW w:w="2625" w:type="pct"/>
          </w:tcPr>
          <w:p w14:paraId="37C4D69A"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1569A618" w14:textId="77777777" w:rsidR="007655BC" w:rsidRPr="009E02CC" w:rsidRDefault="00B2637B" w:rsidP="002C6123">
            <w:pPr>
              <w:pStyle w:val="TableParagraph"/>
              <w:spacing w:before="60" w:after="60"/>
              <w:rPr>
                <w:sz w:val="28"/>
                <w:szCs w:val="28"/>
              </w:rPr>
            </w:pPr>
            <w:r w:rsidRPr="009E02CC">
              <w:rPr>
                <w:spacing w:val="-5"/>
                <w:sz w:val="28"/>
                <w:szCs w:val="28"/>
              </w:rPr>
              <w:t>DGT</w:t>
            </w:r>
          </w:p>
        </w:tc>
        <w:tc>
          <w:tcPr>
            <w:tcW w:w="1030" w:type="pct"/>
          </w:tcPr>
          <w:p w14:paraId="11159986" w14:textId="77777777" w:rsidR="007655BC" w:rsidRPr="009E02CC" w:rsidRDefault="00B2637B" w:rsidP="002C6123">
            <w:pPr>
              <w:pStyle w:val="TableParagraph"/>
              <w:spacing w:before="60" w:after="60"/>
              <w:jc w:val="right"/>
              <w:rPr>
                <w:sz w:val="28"/>
                <w:szCs w:val="28"/>
              </w:rPr>
            </w:pPr>
            <w:r w:rsidRPr="009E02CC">
              <w:rPr>
                <w:spacing w:val="-2"/>
                <w:sz w:val="28"/>
                <w:szCs w:val="28"/>
              </w:rPr>
              <w:t>508,23</w:t>
            </w:r>
          </w:p>
        </w:tc>
      </w:tr>
      <w:tr w:rsidR="007655BC" w:rsidRPr="009E02CC" w14:paraId="0476F5BE" w14:textId="77777777" w:rsidTr="002C6123">
        <w:trPr>
          <w:trHeight w:val="340"/>
        </w:trPr>
        <w:tc>
          <w:tcPr>
            <w:tcW w:w="480" w:type="pct"/>
          </w:tcPr>
          <w:p w14:paraId="5775CF1D" w14:textId="77777777" w:rsidR="007655BC" w:rsidRPr="009E02CC" w:rsidRDefault="00B2637B" w:rsidP="002C6123">
            <w:pPr>
              <w:pStyle w:val="TableParagraph"/>
              <w:spacing w:before="60" w:after="60"/>
              <w:rPr>
                <w:sz w:val="28"/>
                <w:szCs w:val="28"/>
              </w:rPr>
            </w:pPr>
            <w:r w:rsidRPr="009E02CC">
              <w:rPr>
                <w:spacing w:val="-2"/>
                <w:w w:val="105"/>
                <w:sz w:val="28"/>
                <w:szCs w:val="28"/>
              </w:rPr>
              <w:t>2.8.2</w:t>
            </w:r>
          </w:p>
        </w:tc>
        <w:tc>
          <w:tcPr>
            <w:tcW w:w="2625" w:type="pct"/>
          </w:tcPr>
          <w:p w14:paraId="5D977CC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1799BD33" w14:textId="77777777" w:rsidR="007655BC" w:rsidRPr="009E02CC" w:rsidRDefault="00B2637B" w:rsidP="002C6123">
            <w:pPr>
              <w:pStyle w:val="TableParagraph"/>
              <w:spacing w:before="60" w:after="60"/>
              <w:rPr>
                <w:sz w:val="28"/>
                <w:szCs w:val="28"/>
              </w:rPr>
            </w:pPr>
            <w:r w:rsidRPr="009E02CC">
              <w:rPr>
                <w:spacing w:val="-5"/>
                <w:sz w:val="28"/>
                <w:szCs w:val="28"/>
              </w:rPr>
              <w:t>DTL</w:t>
            </w:r>
          </w:p>
        </w:tc>
        <w:tc>
          <w:tcPr>
            <w:tcW w:w="1030" w:type="pct"/>
          </w:tcPr>
          <w:p w14:paraId="7FFC1322" w14:textId="77777777" w:rsidR="007655BC" w:rsidRPr="009E02CC" w:rsidRDefault="00B2637B" w:rsidP="002C6123">
            <w:pPr>
              <w:pStyle w:val="TableParagraph"/>
              <w:spacing w:before="60" w:after="60"/>
              <w:jc w:val="right"/>
              <w:rPr>
                <w:sz w:val="28"/>
                <w:szCs w:val="28"/>
              </w:rPr>
            </w:pPr>
            <w:r w:rsidRPr="009E02CC">
              <w:rPr>
                <w:spacing w:val="-2"/>
                <w:sz w:val="28"/>
                <w:szCs w:val="28"/>
              </w:rPr>
              <w:t>109,38</w:t>
            </w:r>
          </w:p>
        </w:tc>
      </w:tr>
      <w:tr w:rsidR="007655BC" w:rsidRPr="009E02CC" w14:paraId="176296BA" w14:textId="77777777" w:rsidTr="002C6123">
        <w:trPr>
          <w:trHeight w:val="340"/>
        </w:trPr>
        <w:tc>
          <w:tcPr>
            <w:tcW w:w="480" w:type="pct"/>
          </w:tcPr>
          <w:p w14:paraId="62BE2D33" w14:textId="77777777" w:rsidR="007655BC" w:rsidRPr="009E02CC" w:rsidRDefault="00B2637B" w:rsidP="002C6123">
            <w:pPr>
              <w:pStyle w:val="TableParagraph"/>
              <w:spacing w:before="60" w:after="60"/>
              <w:rPr>
                <w:sz w:val="28"/>
                <w:szCs w:val="28"/>
              </w:rPr>
            </w:pPr>
            <w:r w:rsidRPr="009E02CC">
              <w:rPr>
                <w:spacing w:val="-2"/>
                <w:w w:val="105"/>
                <w:sz w:val="28"/>
                <w:szCs w:val="28"/>
              </w:rPr>
              <w:t>2.8.3</w:t>
            </w:r>
          </w:p>
        </w:tc>
        <w:tc>
          <w:tcPr>
            <w:tcW w:w="2625" w:type="pct"/>
          </w:tcPr>
          <w:p w14:paraId="34D8D9B1"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7E241ECF" w14:textId="77777777" w:rsidR="007655BC" w:rsidRPr="009E02CC" w:rsidRDefault="00B2637B" w:rsidP="002C6123">
            <w:pPr>
              <w:pStyle w:val="TableParagraph"/>
              <w:spacing w:before="60" w:after="60"/>
              <w:rPr>
                <w:sz w:val="28"/>
                <w:szCs w:val="28"/>
              </w:rPr>
            </w:pPr>
            <w:r w:rsidRPr="009E02CC">
              <w:rPr>
                <w:spacing w:val="-5"/>
                <w:sz w:val="28"/>
                <w:szCs w:val="28"/>
              </w:rPr>
              <w:t>DCT</w:t>
            </w:r>
          </w:p>
        </w:tc>
        <w:tc>
          <w:tcPr>
            <w:tcW w:w="1030" w:type="pct"/>
          </w:tcPr>
          <w:p w14:paraId="4ABEDE4A" w14:textId="77777777" w:rsidR="007655BC" w:rsidRPr="009E02CC" w:rsidRDefault="00B2637B" w:rsidP="002C6123">
            <w:pPr>
              <w:pStyle w:val="TableParagraph"/>
              <w:spacing w:before="60" w:after="60"/>
              <w:jc w:val="right"/>
              <w:rPr>
                <w:sz w:val="28"/>
                <w:szCs w:val="28"/>
              </w:rPr>
            </w:pPr>
            <w:r w:rsidRPr="009E02CC">
              <w:rPr>
                <w:spacing w:val="-4"/>
                <w:sz w:val="28"/>
                <w:szCs w:val="28"/>
              </w:rPr>
              <w:t>2,01</w:t>
            </w:r>
          </w:p>
        </w:tc>
      </w:tr>
      <w:tr w:rsidR="007655BC" w:rsidRPr="009E02CC" w14:paraId="550F5A46" w14:textId="77777777" w:rsidTr="002C6123">
        <w:trPr>
          <w:trHeight w:val="340"/>
        </w:trPr>
        <w:tc>
          <w:tcPr>
            <w:tcW w:w="480" w:type="pct"/>
          </w:tcPr>
          <w:p w14:paraId="3C3D08E1" w14:textId="77777777" w:rsidR="007655BC" w:rsidRPr="009E02CC" w:rsidRDefault="00B2637B" w:rsidP="002C6123">
            <w:pPr>
              <w:pStyle w:val="TableParagraph"/>
              <w:spacing w:before="60" w:after="60"/>
              <w:rPr>
                <w:sz w:val="28"/>
                <w:szCs w:val="28"/>
              </w:rPr>
            </w:pPr>
            <w:r w:rsidRPr="009E02CC">
              <w:rPr>
                <w:spacing w:val="-2"/>
                <w:w w:val="105"/>
                <w:sz w:val="28"/>
                <w:szCs w:val="28"/>
              </w:rPr>
              <w:t>2.8.4</w:t>
            </w:r>
          </w:p>
        </w:tc>
        <w:tc>
          <w:tcPr>
            <w:tcW w:w="2625" w:type="pct"/>
          </w:tcPr>
          <w:p w14:paraId="0C8A792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3755B537" w14:textId="77777777" w:rsidR="007655BC" w:rsidRPr="009E02CC" w:rsidRDefault="00B2637B" w:rsidP="002C6123">
            <w:pPr>
              <w:pStyle w:val="TableParagraph"/>
              <w:spacing w:before="60" w:after="60"/>
              <w:rPr>
                <w:sz w:val="28"/>
                <w:szCs w:val="28"/>
              </w:rPr>
            </w:pPr>
            <w:r w:rsidRPr="009E02CC">
              <w:rPr>
                <w:spacing w:val="-5"/>
                <w:sz w:val="28"/>
                <w:szCs w:val="28"/>
              </w:rPr>
              <w:t>DPC</w:t>
            </w:r>
          </w:p>
        </w:tc>
        <w:tc>
          <w:tcPr>
            <w:tcW w:w="1030" w:type="pct"/>
          </w:tcPr>
          <w:p w14:paraId="6E15CABB" w14:textId="77777777" w:rsidR="007655BC" w:rsidRPr="009E02CC" w:rsidRDefault="00B2637B" w:rsidP="002C6123">
            <w:pPr>
              <w:pStyle w:val="TableParagraph"/>
              <w:spacing w:before="60" w:after="60"/>
              <w:jc w:val="right"/>
              <w:rPr>
                <w:sz w:val="28"/>
                <w:szCs w:val="28"/>
              </w:rPr>
            </w:pPr>
            <w:r w:rsidRPr="009E02CC">
              <w:rPr>
                <w:spacing w:val="-4"/>
                <w:sz w:val="28"/>
                <w:szCs w:val="28"/>
              </w:rPr>
              <w:t>1,00</w:t>
            </w:r>
          </w:p>
        </w:tc>
      </w:tr>
      <w:tr w:rsidR="007655BC" w:rsidRPr="009E02CC" w14:paraId="1BED4CE8" w14:textId="77777777" w:rsidTr="002C6123">
        <w:trPr>
          <w:trHeight w:val="340"/>
        </w:trPr>
        <w:tc>
          <w:tcPr>
            <w:tcW w:w="480" w:type="pct"/>
          </w:tcPr>
          <w:p w14:paraId="49071076" w14:textId="77777777" w:rsidR="007655BC" w:rsidRPr="009E02CC" w:rsidRDefault="00B2637B" w:rsidP="002C6123">
            <w:pPr>
              <w:pStyle w:val="TableParagraph"/>
              <w:spacing w:before="60" w:after="60"/>
              <w:rPr>
                <w:sz w:val="28"/>
                <w:szCs w:val="28"/>
              </w:rPr>
            </w:pPr>
            <w:r w:rsidRPr="009E02CC">
              <w:rPr>
                <w:spacing w:val="-2"/>
                <w:w w:val="105"/>
                <w:sz w:val="28"/>
                <w:szCs w:val="28"/>
              </w:rPr>
              <w:t>2.8.5</w:t>
            </w:r>
          </w:p>
        </w:tc>
        <w:tc>
          <w:tcPr>
            <w:tcW w:w="2625" w:type="pct"/>
          </w:tcPr>
          <w:p w14:paraId="2F0F6153"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C157A8D" w14:textId="77777777" w:rsidR="007655BC" w:rsidRPr="009E02CC" w:rsidRDefault="00B2637B" w:rsidP="002C612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5F0B6569" w14:textId="77777777" w:rsidR="007655BC" w:rsidRPr="009E02CC" w:rsidRDefault="00B2637B" w:rsidP="002C6123">
            <w:pPr>
              <w:pStyle w:val="TableParagraph"/>
              <w:spacing w:before="60" w:after="60"/>
              <w:rPr>
                <w:sz w:val="28"/>
                <w:szCs w:val="28"/>
              </w:rPr>
            </w:pPr>
            <w:r w:rsidRPr="009E02CC">
              <w:rPr>
                <w:spacing w:val="-5"/>
                <w:sz w:val="28"/>
                <w:szCs w:val="28"/>
              </w:rPr>
              <w:t>DDD</w:t>
            </w:r>
          </w:p>
        </w:tc>
        <w:tc>
          <w:tcPr>
            <w:tcW w:w="1030" w:type="pct"/>
          </w:tcPr>
          <w:p w14:paraId="533E6674"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58BF7BC" w14:textId="77777777" w:rsidTr="002C6123">
        <w:trPr>
          <w:trHeight w:val="340"/>
        </w:trPr>
        <w:tc>
          <w:tcPr>
            <w:tcW w:w="480" w:type="pct"/>
          </w:tcPr>
          <w:p w14:paraId="79AC0ECF" w14:textId="77777777" w:rsidR="007655BC" w:rsidRPr="009E02CC" w:rsidRDefault="00B2637B" w:rsidP="002C6123">
            <w:pPr>
              <w:pStyle w:val="TableParagraph"/>
              <w:spacing w:before="60" w:after="60"/>
              <w:rPr>
                <w:sz w:val="28"/>
                <w:szCs w:val="28"/>
              </w:rPr>
            </w:pPr>
            <w:r w:rsidRPr="009E02CC">
              <w:rPr>
                <w:spacing w:val="-2"/>
                <w:w w:val="105"/>
                <w:sz w:val="28"/>
                <w:szCs w:val="28"/>
              </w:rPr>
              <w:t>2.8.6</w:t>
            </w:r>
          </w:p>
        </w:tc>
        <w:tc>
          <w:tcPr>
            <w:tcW w:w="2625" w:type="pct"/>
          </w:tcPr>
          <w:p w14:paraId="58C113AF"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021CFD6A" w14:textId="77777777" w:rsidR="007655BC" w:rsidRPr="009E02CC" w:rsidRDefault="00B2637B" w:rsidP="002C6123">
            <w:pPr>
              <w:pStyle w:val="TableParagraph"/>
              <w:spacing w:before="60" w:after="60"/>
              <w:rPr>
                <w:sz w:val="28"/>
                <w:szCs w:val="28"/>
              </w:rPr>
            </w:pPr>
            <w:r w:rsidRPr="009E02CC">
              <w:rPr>
                <w:spacing w:val="-5"/>
                <w:sz w:val="28"/>
                <w:szCs w:val="28"/>
              </w:rPr>
              <w:t>DRA</w:t>
            </w:r>
          </w:p>
        </w:tc>
        <w:tc>
          <w:tcPr>
            <w:tcW w:w="1030" w:type="pct"/>
          </w:tcPr>
          <w:p w14:paraId="2D328102" w14:textId="77777777" w:rsidR="007655BC" w:rsidRPr="009E02CC" w:rsidRDefault="00B2637B" w:rsidP="002C6123">
            <w:pPr>
              <w:pStyle w:val="TableParagraph"/>
              <w:spacing w:before="60" w:after="60"/>
              <w:jc w:val="right"/>
              <w:rPr>
                <w:sz w:val="28"/>
                <w:szCs w:val="28"/>
              </w:rPr>
            </w:pPr>
            <w:r w:rsidRPr="009E02CC">
              <w:rPr>
                <w:spacing w:val="-4"/>
                <w:sz w:val="28"/>
                <w:szCs w:val="28"/>
              </w:rPr>
              <w:t>2,23</w:t>
            </w:r>
          </w:p>
        </w:tc>
      </w:tr>
      <w:tr w:rsidR="007655BC" w:rsidRPr="009E02CC" w14:paraId="53ECC4C5" w14:textId="77777777" w:rsidTr="002C6123">
        <w:trPr>
          <w:trHeight w:val="340"/>
        </w:trPr>
        <w:tc>
          <w:tcPr>
            <w:tcW w:w="480" w:type="pct"/>
          </w:tcPr>
          <w:p w14:paraId="65AB8EC8" w14:textId="77777777" w:rsidR="007655BC" w:rsidRPr="009E02CC" w:rsidRDefault="00B2637B" w:rsidP="002C6123">
            <w:pPr>
              <w:pStyle w:val="TableParagraph"/>
              <w:spacing w:before="60" w:after="60"/>
              <w:rPr>
                <w:sz w:val="28"/>
                <w:szCs w:val="28"/>
              </w:rPr>
            </w:pPr>
            <w:r w:rsidRPr="009E02CC">
              <w:rPr>
                <w:spacing w:val="-2"/>
                <w:w w:val="105"/>
                <w:sz w:val="28"/>
                <w:szCs w:val="28"/>
              </w:rPr>
              <w:t>2.8.7</w:t>
            </w:r>
          </w:p>
        </w:tc>
        <w:tc>
          <w:tcPr>
            <w:tcW w:w="2625" w:type="pct"/>
          </w:tcPr>
          <w:p w14:paraId="0191844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468D11D4" w14:textId="77777777" w:rsidR="007655BC" w:rsidRPr="009E02CC" w:rsidRDefault="00B2637B" w:rsidP="002C6123">
            <w:pPr>
              <w:pStyle w:val="TableParagraph"/>
              <w:spacing w:before="60" w:after="60"/>
              <w:rPr>
                <w:sz w:val="28"/>
                <w:szCs w:val="28"/>
              </w:rPr>
            </w:pPr>
            <w:r w:rsidRPr="009E02CC">
              <w:rPr>
                <w:spacing w:val="-5"/>
                <w:sz w:val="28"/>
                <w:szCs w:val="28"/>
              </w:rPr>
              <w:t>DNL</w:t>
            </w:r>
          </w:p>
        </w:tc>
        <w:tc>
          <w:tcPr>
            <w:tcW w:w="1030" w:type="pct"/>
          </w:tcPr>
          <w:p w14:paraId="2CF1D107" w14:textId="77777777" w:rsidR="007655BC" w:rsidRPr="009E02CC" w:rsidRDefault="00B2637B" w:rsidP="002C6123">
            <w:pPr>
              <w:pStyle w:val="TableParagraph"/>
              <w:spacing w:before="60" w:after="60"/>
              <w:jc w:val="right"/>
              <w:rPr>
                <w:sz w:val="28"/>
                <w:szCs w:val="28"/>
              </w:rPr>
            </w:pPr>
            <w:r w:rsidRPr="009E02CC">
              <w:rPr>
                <w:spacing w:val="-2"/>
                <w:sz w:val="28"/>
                <w:szCs w:val="28"/>
              </w:rPr>
              <w:t>159,34</w:t>
            </w:r>
          </w:p>
        </w:tc>
      </w:tr>
      <w:tr w:rsidR="007655BC" w:rsidRPr="009E02CC" w14:paraId="72CEEEB2" w14:textId="77777777" w:rsidTr="002C6123">
        <w:trPr>
          <w:trHeight w:val="340"/>
        </w:trPr>
        <w:tc>
          <w:tcPr>
            <w:tcW w:w="480" w:type="pct"/>
          </w:tcPr>
          <w:p w14:paraId="3D45A17E" w14:textId="77777777" w:rsidR="007655BC" w:rsidRPr="009E02CC" w:rsidRDefault="00B2637B" w:rsidP="002C6123">
            <w:pPr>
              <w:pStyle w:val="TableParagraph"/>
              <w:spacing w:before="60" w:after="60"/>
              <w:rPr>
                <w:sz w:val="28"/>
                <w:szCs w:val="28"/>
              </w:rPr>
            </w:pPr>
            <w:r w:rsidRPr="009E02CC">
              <w:rPr>
                <w:spacing w:val="-2"/>
                <w:w w:val="105"/>
                <w:sz w:val="28"/>
                <w:szCs w:val="28"/>
              </w:rPr>
              <w:t>2.8.8</w:t>
            </w:r>
          </w:p>
        </w:tc>
        <w:tc>
          <w:tcPr>
            <w:tcW w:w="2625" w:type="pct"/>
          </w:tcPr>
          <w:p w14:paraId="33513624"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D96D4F9" w14:textId="77777777" w:rsidR="007655BC" w:rsidRPr="009E02CC" w:rsidRDefault="00B2637B" w:rsidP="002C6123">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2E7542C1" w14:textId="77777777" w:rsidR="007655BC" w:rsidRPr="009E02CC" w:rsidRDefault="00B2637B" w:rsidP="002C6123">
            <w:pPr>
              <w:pStyle w:val="TableParagraph"/>
              <w:spacing w:before="60" w:after="60"/>
              <w:rPr>
                <w:sz w:val="28"/>
                <w:szCs w:val="28"/>
              </w:rPr>
            </w:pPr>
            <w:r w:rsidRPr="009E02CC">
              <w:rPr>
                <w:spacing w:val="-5"/>
                <w:sz w:val="28"/>
                <w:szCs w:val="28"/>
              </w:rPr>
              <w:lastRenderedPageBreak/>
              <w:t>DBV</w:t>
            </w:r>
          </w:p>
        </w:tc>
        <w:tc>
          <w:tcPr>
            <w:tcW w:w="1030" w:type="pct"/>
          </w:tcPr>
          <w:p w14:paraId="638EA7F9" w14:textId="77777777" w:rsidR="007655BC" w:rsidRPr="009E02CC" w:rsidRDefault="00B2637B" w:rsidP="002C6123">
            <w:pPr>
              <w:pStyle w:val="TableParagraph"/>
              <w:spacing w:before="60" w:after="60"/>
              <w:jc w:val="right"/>
              <w:rPr>
                <w:sz w:val="28"/>
                <w:szCs w:val="28"/>
              </w:rPr>
            </w:pPr>
            <w:r w:rsidRPr="009E02CC">
              <w:rPr>
                <w:spacing w:val="-4"/>
                <w:sz w:val="28"/>
                <w:szCs w:val="28"/>
              </w:rPr>
              <w:t>0,23</w:t>
            </w:r>
          </w:p>
        </w:tc>
      </w:tr>
      <w:tr w:rsidR="007655BC" w:rsidRPr="009E02CC" w14:paraId="33DA25DA" w14:textId="77777777" w:rsidTr="002C6123">
        <w:trPr>
          <w:trHeight w:val="340"/>
        </w:trPr>
        <w:tc>
          <w:tcPr>
            <w:tcW w:w="480" w:type="pct"/>
          </w:tcPr>
          <w:p w14:paraId="07A80A72" w14:textId="77777777" w:rsidR="007655BC" w:rsidRPr="009E02CC" w:rsidRDefault="00B2637B" w:rsidP="002C6123">
            <w:pPr>
              <w:pStyle w:val="TableParagraph"/>
              <w:spacing w:before="60" w:after="60"/>
              <w:rPr>
                <w:sz w:val="28"/>
                <w:szCs w:val="28"/>
              </w:rPr>
            </w:pPr>
            <w:r w:rsidRPr="009E02CC">
              <w:rPr>
                <w:spacing w:val="-2"/>
                <w:w w:val="105"/>
                <w:sz w:val="28"/>
                <w:szCs w:val="28"/>
              </w:rPr>
              <w:t>2.8.9</w:t>
            </w:r>
          </w:p>
        </w:tc>
        <w:tc>
          <w:tcPr>
            <w:tcW w:w="2625" w:type="pct"/>
          </w:tcPr>
          <w:p w14:paraId="54A55A8E"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668FDAB1" w14:textId="77777777" w:rsidR="007655BC" w:rsidRPr="009E02CC" w:rsidRDefault="00B2637B" w:rsidP="002C6123">
            <w:pPr>
              <w:pStyle w:val="TableParagraph"/>
              <w:spacing w:before="60" w:after="60"/>
              <w:rPr>
                <w:sz w:val="28"/>
                <w:szCs w:val="28"/>
              </w:rPr>
            </w:pPr>
            <w:r w:rsidRPr="009E02CC">
              <w:rPr>
                <w:spacing w:val="-5"/>
                <w:sz w:val="28"/>
                <w:szCs w:val="28"/>
              </w:rPr>
              <w:t>DCH</w:t>
            </w:r>
          </w:p>
        </w:tc>
        <w:tc>
          <w:tcPr>
            <w:tcW w:w="1030" w:type="pct"/>
          </w:tcPr>
          <w:p w14:paraId="37C5A1BA" w14:textId="77777777" w:rsidR="007655BC" w:rsidRPr="009E02CC" w:rsidRDefault="00B2637B" w:rsidP="002C6123">
            <w:pPr>
              <w:pStyle w:val="TableParagraph"/>
              <w:spacing w:before="60" w:after="60"/>
              <w:jc w:val="right"/>
              <w:rPr>
                <w:sz w:val="28"/>
                <w:szCs w:val="28"/>
              </w:rPr>
            </w:pPr>
            <w:r w:rsidRPr="009E02CC">
              <w:rPr>
                <w:spacing w:val="-4"/>
                <w:sz w:val="28"/>
                <w:szCs w:val="28"/>
              </w:rPr>
              <w:t>1,78</w:t>
            </w:r>
          </w:p>
        </w:tc>
      </w:tr>
      <w:tr w:rsidR="007655BC" w:rsidRPr="009E02CC" w14:paraId="426BADE3" w14:textId="77777777" w:rsidTr="002C6123">
        <w:trPr>
          <w:trHeight w:val="340"/>
        </w:trPr>
        <w:tc>
          <w:tcPr>
            <w:tcW w:w="480" w:type="pct"/>
          </w:tcPr>
          <w:p w14:paraId="52EAE866" w14:textId="77777777" w:rsidR="007655BC" w:rsidRPr="009E02CC" w:rsidRDefault="00B2637B" w:rsidP="002C6123">
            <w:pPr>
              <w:pStyle w:val="TableParagraph"/>
              <w:spacing w:before="60" w:after="60"/>
              <w:rPr>
                <w:sz w:val="28"/>
                <w:szCs w:val="28"/>
              </w:rPr>
            </w:pPr>
            <w:r w:rsidRPr="009E02CC">
              <w:rPr>
                <w:spacing w:val="-2"/>
                <w:w w:val="105"/>
                <w:sz w:val="28"/>
                <w:szCs w:val="28"/>
              </w:rPr>
              <w:t>2.8.10</w:t>
            </w:r>
          </w:p>
        </w:tc>
        <w:tc>
          <w:tcPr>
            <w:tcW w:w="2625" w:type="pct"/>
          </w:tcPr>
          <w:p w14:paraId="18E2607B"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3F9C16D7" w14:textId="77777777" w:rsidR="007655BC" w:rsidRPr="009E02CC" w:rsidRDefault="00B2637B" w:rsidP="002C6123">
            <w:pPr>
              <w:pStyle w:val="TableParagraph"/>
              <w:spacing w:before="60" w:after="60"/>
              <w:rPr>
                <w:sz w:val="28"/>
                <w:szCs w:val="28"/>
              </w:rPr>
            </w:pPr>
            <w:r w:rsidRPr="009E02CC">
              <w:rPr>
                <w:spacing w:val="-5"/>
                <w:sz w:val="28"/>
                <w:szCs w:val="28"/>
              </w:rPr>
              <w:t>DKV</w:t>
            </w:r>
          </w:p>
        </w:tc>
        <w:tc>
          <w:tcPr>
            <w:tcW w:w="1030" w:type="pct"/>
          </w:tcPr>
          <w:p w14:paraId="62250CDF" w14:textId="77777777" w:rsidR="007655BC" w:rsidRPr="009E02CC" w:rsidRDefault="00B2637B" w:rsidP="002C6123">
            <w:pPr>
              <w:pStyle w:val="TableParagraph"/>
              <w:spacing w:before="60" w:after="60"/>
              <w:jc w:val="right"/>
              <w:rPr>
                <w:sz w:val="28"/>
                <w:szCs w:val="28"/>
              </w:rPr>
            </w:pPr>
            <w:r w:rsidRPr="009E02CC">
              <w:rPr>
                <w:spacing w:val="-2"/>
                <w:sz w:val="28"/>
                <w:szCs w:val="28"/>
              </w:rPr>
              <w:t>29,74</w:t>
            </w:r>
          </w:p>
        </w:tc>
      </w:tr>
      <w:tr w:rsidR="007655BC" w:rsidRPr="009E02CC" w14:paraId="48CD708C" w14:textId="77777777" w:rsidTr="002C6123">
        <w:trPr>
          <w:trHeight w:val="340"/>
        </w:trPr>
        <w:tc>
          <w:tcPr>
            <w:tcW w:w="480" w:type="pct"/>
          </w:tcPr>
          <w:p w14:paraId="37FAC65E" w14:textId="77777777" w:rsidR="007655BC" w:rsidRPr="009E02CC" w:rsidRDefault="00B2637B" w:rsidP="002C6123">
            <w:pPr>
              <w:pStyle w:val="TableParagraph"/>
              <w:spacing w:before="60" w:after="60"/>
              <w:rPr>
                <w:b/>
                <w:sz w:val="28"/>
                <w:szCs w:val="28"/>
              </w:rPr>
            </w:pPr>
            <w:r w:rsidRPr="009E02CC">
              <w:rPr>
                <w:b/>
                <w:spacing w:val="-5"/>
                <w:w w:val="105"/>
                <w:sz w:val="28"/>
                <w:szCs w:val="28"/>
              </w:rPr>
              <w:t>2.9</w:t>
            </w:r>
          </w:p>
        </w:tc>
        <w:tc>
          <w:tcPr>
            <w:tcW w:w="2625" w:type="pct"/>
          </w:tcPr>
          <w:p w14:paraId="2A98C304"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417E3324" w14:textId="77777777" w:rsidR="007655BC" w:rsidRPr="009E02CC" w:rsidRDefault="00B2637B" w:rsidP="002C6123">
            <w:pPr>
              <w:pStyle w:val="TableParagraph"/>
              <w:spacing w:before="60" w:after="60"/>
              <w:rPr>
                <w:b/>
                <w:sz w:val="28"/>
                <w:szCs w:val="28"/>
              </w:rPr>
            </w:pPr>
            <w:r w:rsidRPr="009E02CC">
              <w:rPr>
                <w:b/>
                <w:spacing w:val="-5"/>
                <w:sz w:val="28"/>
                <w:szCs w:val="28"/>
              </w:rPr>
              <w:t>TON</w:t>
            </w:r>
          </w:p>
        </w:tc>
        <w:tc>
          <w:tcPr>
            <w:tcW w:w="1030" w:type="pct"/>
          </w:tcPr>
          <w:p w14:paraId="217CB8E2" w14:textId="77777777" w:rsidR="007655BC" w:rsidRPr="009E02CC" w:rsidRDefault="00B2637B" w:rsidP="002C6123">
            <w:pPr>
              <w:pStyle w:val="TableParagraph"/>
              <w:spacing w:before="60" w:after="60"/>
              <w:jc w:val="right"/>
              <w:rPr>
                <w:b/>
                <w:sz w:val="28"/>
                <w:szCs w:val="28"/>
              </w:rPr>
            </w:pPr>
            <w:r w:rsidRPr="009E02CC">
              <w:rPr>
                <w:b/>
                <w:spacing w:val="-4"/>
                <w:sz w:val="28"/>
                <w:szCs w:val="28"/>
              </w:rPr>
              <w:t>5,91</w:t>
            </w:r>
          </w:p>
        </w:tc>
      </w:tr>
      <w:tr w:rsidR="007655BC" w:rsidRPr="009E02CC" w14:paraId="40CDB152" w14:textId="77777777" w:rsidTr="002C6123">
        <w:trPr>
          <w:trHeight w:val="340"/>
        </w:trPr>
        <w:tc>
          <w:tcPr>
            <w:tcW w:w="480" w:type="pct"/>
          </w:tcPr>
          <w:p w14:paraId="0C63786A" w14:textId="77777777" w:rsidR="007655BC" w:rsidRPr="009E02CC" w:rsidRDefault="00B2637B" w:rsidP="002C6123">
            <w:pPr>
              <w:pStyle w:val="TableParagraph"/>
              <w:spacing w:before="60" w:after="60"/>
              <w:rPr>
                <w:b/>
                <w:sz w:val="28"/>
                <w:szCs w:val="28"/>
              </w:rPr>
            </w:pPr>
            <w:r w:rsidRPr="009E02CC">
              <w:rPr>
                <w:b/>
                <w:spacing w:val="-4"/>
                <w:w w:val="105"/>
                <w:sz w:val="28"/>
                <w:szCs w:val="28"/>
              </w:rPr>
              <w:t>2.10</w:t>
            </w:r>
          </w:p>
        </w:tc>
        <w:tc>
          <w:tcPr>
            <w:tcW w:w="2625" w:type="pct"/>
          </w:tcPr>
          <w:p w14:paraId="5F0F2DE8"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64610E59" w14:textId="77777777" w:rsidR="007655BC" w:rsidRPr="009E02CC" w:rsidRDefault="00B2637B" w:rsidP="002C6123">
            <w:pPr>
              <w:pStyle w:val="TableParagraph"/>
              <w:spacing w:before="60" w:after="60"/>
              <w:rPr>
                <w:b/>
                <w:sz w:val="28"/>
                <w:szCs w:val="28"/>
              </w:rPr>
            </w:pPr>
            <w:r w:rsidRPr="009E02CC">
              <w:rPr>
                <w:b/>
                <w:spacing w:val="-5"/>
                <w:sz w:val="28"/>
                <w:szCs w:val="28"/>
              </w:rPr>
              <w:t>TIN</w:t>
            </w:r>
          </w:p>
        </w:tc>
        <w:tc>
          <w:tcPr>
            <w:tcW w:w="1030" w:type="pct"/>
          </w:tcPr>
          <w:p w14:paraId="7A7049D7" w14:textId="77777777" w:rsidR="007655BC" w:rsidRPr="009E02CC" w:rsidRDefault="00B2637B" w:rsidP="002C6123">
            <w:pPr>
              <w:pStyle w:val="TableParagraph"/>
              <w:spacing w:before="60" w:after="60"/>
              <w:jc w:val="right"/>
              <w:rPr>
                <w:b/>
                <w:sz w:val="28"/>
                <w:szCs w:val="28"/>
              </w:rPr>
            </w:pPr>
            <w:r w:rsidRPr="009E02CC">
              <w:rPr>
                <w:b/>
                <w:spacing w:val="-4"/>
                <w:sz w:val="28"/>
                <w:szCs w:val="28"/>
              </w:rPr>
              <w:t>0,10</w:t>
            </w:r>
          </w:p>
        </w:tc>
      </w:tr>
      <w:tr w:rsidR="007655BC" w:rsidRPr="009E02CC" w14:paraId="7446216C" w14:textId="77777777" w:rsidTr="002C6123">
        <w:trPr>
          <w:trHeight w:val="340"/>
        </w:trPr>
        <w:tc>
          <w:tcPr>
            <w:tcW w:w="480" w:type="pct"/>
          </w:tcPr>
          <w:p w14:paraId="2E186624" w14:textId="77777777" w:rsidR="007655BC" w:rsidRPr="009E02CC" w:rsidRDefault="00B2637B" w:rsidP="002C6123">
            <w:pPr>
              <w:pStyle w:val="TableParagraph"/>
              <w:spacing w:before="60" w:after="60"/>
              <w:rPr>
                <w:b/>
                <w:sz w:val="28"/>
                <w:szCs w:val="28"/>
              </w:rPr>
            </w:pPr>
            <w:r w:rsidRPr="009E02CC">
              <w:rPr>
                <w:b/>
                <w:spacing w:val="-4"/>
                <w:w w:val="105"/>
                <w:sz w:val="28"/>
                <w:szCs w:val="28"/>
              </w:rPr>
              <w:t>2.11</w:t>
            </w:r>
          </w:p>
        </w:tc>
        <w:tc>
          <w:tcPr>
            <w:tcW w:w="2625" w:type="pct"/>
          </w:tcPr>
          <w:p w14:paraId="79133443" w14:textId="77777777" w:rsidR="007655BC" w:rsidRPr="009E02CC" w:rsidRDefault="00B2637B" w:rsidP="002C612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70C8EF97" w14:textId="77777777" w:rsidR="007655BC" w:rsidRPr="009E02CC" w:rsidRDefault="00B2637B" w:rsidP="002C6123">
            <w:pPr>
              <w:pStyle w:val="TableParagraph"/>
              <w:spacing w:before="60" w:after="60"/>
              <w:rPr>
                <w:b/>
                <w:sz w:val="28"/>
                <w:szCs w:val="28"/>
              </w:rPr>
            </w:pPr>
            <w:r w:rsidRPr="009E02CC">
              <w:rPr>
                <w:b/>
                <w:spacing w:val="-5"/>
                <w:sz w:val="28"/>
                <w:szCs w:val="28"/>
              </w:rPr>
              <w:t>NTD</w:t>
            </w:r>
          </w:p>
        </w:tc>
        <w:tc>
          <w:tcPr>
            <w:tcW w:w="1030" w:type="pct"/>
          </w:tcPr>
          <w:p w14:paraId="679C5A6E" w14:textId="77777777" w:rsidR="007655BC" w:rsidRPr="009E02CC" w:rsidRDefault="00B2637B" w:rsidP="002C6123">
            <w:pPr>
              <w:pStyle w:val="TableParagraph"/>
              <w:spacing w:before="60" w:after="60"/>
              <w:jc w:val="right"/>
              <w:rPr>
                <w:b/>
                <w:sz w:val="28"/>
                <w:szCs w:val="28"/>
              </w:rPr>
            </w:pPr>
            <w:r w:rsidRPr="009E02CC">
              <w:rPr>
                <w:b/>
                <w:spacing w:val="-2"/>
                <w:sz w:val="28"/>
                <w:szCs w:val="28"/>
              </w:rPr>
              <w:t>43,55</w:t>
            </w:r>
          </w:p>
        </w:tc>
      </w:tr>
      <w:tr w:rsidR="007655BC" w:rsidRPr="009E02CC" w14:paraId="02E4DB8A" w14:textId="77777777" w:rsidTr="002C6123">
        <w:trPr>
          <w:trHeight w:val="340"/>
        </w:trPr>
        <w:tc>
          <w:tcPr>
            <w:tcW w:w="480" w:type="pct"/>
          </w:tcPr>
          <w:p w14:paraId="417D28EA" w14:textId="77777777" w:rsidR="007655BC" w:rsidRPr="009E02CC" w:rsidRDefault="00B2637B" w:rsidP="002C6123">
            <w:pPr>
              <w:pStyle w:val="TableParagraph"/>
              <w:spacing w:before="60" w:after="60"/>
              <w:rPr>
                <w:b/>
                <w:sz w:val="28"/>
                <w:szCs w:val="28"/>
              </w:rPr>
            </w:pPr>
            <w:r w:rsidRPr="009E02CC">
              <w:rPr>
                <w:b/>
                <w:spacing w:val="-4"/>
                <w:w w:val="105"/>
                <w:sz w:val="28"/>
                <w:szCs w:val="28"/>
              </w:rPr>
              <w:t>2.12</w:t>
            </w:r>
          </w:p>
        </w:tc>
        <w:tc>
          <w:tcPr>
            <w:tcW w:w="2625" w:type="pct"/>
          </w:tcPr>
          <w:p w14:paraId="79977C6F"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438DAFF3" w14:textId="77777777" w:rsidR="007655BC" w:rsidRPr="009E02CC" w:rsidRDefault="00B2637B" w:rsidP="002C6123">
            <w:pPr>
              <w:pStyle w:val="TableParagraph"/>
              <w:spacing w:before="60" w:after="60"/>
              <w:rPr>
                <w:b/>
                <w:sz w:val="28"/>
                <w:szCs w:val="28"/>
              </w:rPr>
            </w:pPr>
            <w:r w:rsidRPr="009E02CC">
              <w:rPr>
                <w:b/>
                <w:spacing w:val="-5"/>
                <w:sz w:val="28"/>
                <w:szCs w:val="28"/>
              </w:rPr>
              <w:t>TVC</w:t>
            </w:r>
          </w:p>
        </w:tc>
        <w:tc>
          <w:tcPr>
            <w:tcW w:w="1030" w:type="pct"/>
          </w:tcPr>
          <w:p w14:paraId="2DA3E069" w14:textId="77777777" w:rsidR="007655BC" w:rsidRPr="009E02CC" w:rsidRDefault="00B2637B" w:rsidP="002C6123">
            <w:pPr>
              <w:pStyle w:val="TableParagraph"/>
              <w:spacing w:before="60" w:after="60"/>
              <w:jc w:val="right"/>
              <w:rPr>
                <w:b/>
                <w:sz w:val="28"/>
                <w:szCs w:val="28"/>
              </w:rPr>
            </w:pPr>
            <w:r w:rsidRPr="009E02CC">
              <w:rPr>
                <w:b/>
                <w:spacing w:val="-2"/>
                <w:sz w:val="28"/>
                <w:szCs w:val="28"/>
              </w:rPr>
              <w:t>6.055,86</w:t>
            </w:r>
          </w:p>
        </w:tc>
      </w:tr>
      <w:tr w:rsidR="007655BC" w:rsidRPr="009E02CC" w14:paraId="46AF79C3" w14:textId="77777777" w:rsidTr="002C6123">
        <w:trPr>
          <w:trHeight w:val="340"/>
        </w:trPr>
        <w:tc>
          <w:tcPr>
            <w:tcW w:w="480" w:type="pct"/>
          </w:tcPr>
          <w:p w14:paraId="20C6E3DF" w14:textId="77777777" w:rsidR="007655BC" w:rsidRPr="009E02CC" w:rsidRDefault="00B2637B" w:rsidP="002C6123">
            <w:pPr>
              <w:pStyle w:val="TableParagraph"/>
              <w:spacing w:before="60" w:after="60"/>
              <w:rPr>
                <w:sz w:val="28"/>
                <w:szCs w:val="28"/>
              </w:rPr>
            </w:pPr>
            <w:r w:rsidRPr="009E02CC">
              <w:rPr>
                <w:spacing w:val="-2"/>
                <w:w w:val="105"/>
                <w:sz w:val="28"/>
                <w:szCs w:val="28"/>
              </w:rPr>
              <w:t>2.12.1</w:t>
            </w:r>
          </w:p>
        </w:tc>
        <w:tc>
          <w:tcPr>
            <w:tcW w:w="2625" w:type="pct"/>
          </w:tcPr>
          <w:p w14:paraId="0920B856"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474C68F3" w14:textId="77777777" w:rsidR="007655BC" w:rsidRPr="009E02CC" w:rsidRDefault="00B2637B" w:rsidP="002C6123">
            <w:pPr>
              <w:pStyle w:val="TableParagraph"/>
              <w:spacing w:before="60" w:after="60"/>
              <w:rPr>
                <w:sz w:val="28"/>
                <w:szCs w:val="28"/>
              </w:rPr>
            </w:pPr>
            <w:r w:rsidRPr="009E02CC">
              <w:rPr>
                <w:spacing w:val="-5"/>
                <w:sz w:val="28"/>
                <w:szCs w:val="28"/>
              </w:rPr>
              <w:t>MNC</w:t>
            </w:r>
          </w:p>
        </w:tc>
        <w:tc>
          <w:tcPr>
            <w:tcW w:w="1030" w:type="pct"/>
          </w:tcPr>
          <w:p w14:paraId="59630479" w14:textId="77777777" w:rsidR="007655BC" w:rsidRPr="009E02CC" w:rsidRDefault="00B2637B" w:rsidP="002C6123">
            <w:pPr>
              <w:pStyle w:val="TableParagraph"/>
              <w:spacing w:before="60" w:after="60"/>
              <w:jc w:val="right"/>
              <w:rPr>
                <w:sz w:val="28"/>
                <w:szCs w:val="28"/>
              </w:rPr>
            </w:pPr>
            <w:r w:rsidRPr="009E02CC">
              <w:rPr>
                <w:spacing w:val="-2"/>
                <w:sz w:val="28"/>
                <w:szCs w:val="28"/>
              </w:rPr>
              <w:t>5.763,46</w:t>
            </w:r>
          </w:p>
        </w:tc>
      </w:tr>
      <w:tr w:rsidR="007655BC" w:rsidRPr="009E02CC" w14:paraId="09A9076D" w14:textId="77777777" w:rsidTr="002C6123">
        <w:trPr>
          <w:trHeight w:val="340"/>
        </w:trPr>
        <w:tc>
          <w:tcPr>
            <w:tcW w:w="480" w:type="pct"/>
          </w:tcPr>
          <w:p w14:paraId="54DF0594" w14:textId="77777777" w:rsidR="007655BC" w:rsidRPr="009E02CC" w:rsidRDefault="00B2637B" w:rsidP="002C6123">
            <w:pPr>
              <w:pStyle w:val="TableParagraph"/>
              <w:spacing w:before="60" w:after="60"/>
              <w:rPr>
                <w:sz w:val="28"/>
                <w:szCs w:val="28"/>
              </w:rPr>
            </w:pPr>
            <w:r w:rsidRPr="009E02CC">
              <w:rPr>
                <w:spacing w:val="-2"/>
                <w:w w:val="105"/>
                <w:sz w:val="28"/>
                <w:szCs w:val="28"/>
              </w:rPr>
              <w:t>2.12.2</w:t>
            </w:r>
          </w:p>
        </w:tc>
        <w:tc>
          <w:tcPr>
            <w:tcW w:w="2625" w:type="pct"/>
          </w:tcPr>
          <w:p w14:paraId="0AE5F382"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32BB758E" w14:textId="77777777" w:rsidR="007655BC" w:rsidRPr="009E02CC" w:rsidRDefault="00B2637B" w:rsidP="002C6123">
            <w:pPr>
              <w:pStyle w:val="TableParagraph"/>
              <w:spacing w:before="60" w:after="60"/>
              <w:rPr>
                <w:sz w:val="28"/>
                <w:szCs w:val="28"/>
              </w:rPr>
            </w:pPr>
            <w:r w:rsidRPr="009E02CC">
              <w:rPr>
                <w:spacing w:val="-5"/>
                <w:sz w:val="28"/>
                <w:szCs w:val="28"/>
              </w:rPr>
              <w:t>SON</w:t>
            </w:r>
          </w:p>
        </w:tc>
        <w:tc>
          <w:tcPr>
            <w:tcW w:w="1030" w:type="pct"/>
          </w:tcPr>
          <w:p w14:paraId="5C998C52" w14:textId="77777777" w:rsidR="007655BC" w:rsidRPr="009E02CC" w:rsidRDefault="00B2637B" w:rsidP="002C6123">
            <w:pPr>
              <w:pStyle w:val="TableParagraph"/>
              <w:spacing w:before="60" w:after="60"/>
              <w:jc w:val="right"/>
              <w:rPr>
                <w:sz w:val="28"/>
                <w:szCs w:val="28"/>
              </w:rPr>
            </w:pPr>
            <w:r w:rsidRPr="009E02CC">
              <w:rPr>
                <w:spacing w:val="-2"/>
                <w:sz w:val="28"/>
                <w:szCs w:val="28"/>
              </w:rPr>
              <w:t>292,40</w:t>
            </w:r>
          </w:p>
        </w:tc>
      </w:tr>
      <w:tr w:rsidR="007655BC" w:rsidRPr="009E02CC" w14:paraId="74840753" w14:textId="77777777" w:rsidTr="002C6123">
        <w:trPr>
          <w:trHeight w:val="340"/>
        </w:trPr>
        <w:tc>
          <w:tcPr>
            <w:tcW w:w="480" w:type="pct"/>
          </w:tcPr>
          <w:p w14:paraId="348E87B6" w14:textId="77777777" w:rsidR="007655BC" w:rsidRPr="009E02CC" w:rsidRDefault="00B2637B" w:rsidP="002C6123">
            <w:pPr>
              <w:pStyle w:val="TableParagraph"/>
              <w:spacing w:before="60" w:after="60"/>
              <w:rPr>
                <w:sz w:val="28"/>
                <w:szCs w:val="28"/>
              </w:rPr>
            </w:pPr>
            <w:r w:rsidRPr="009E02CC">
              <w:rPr>
                <w:spacing w:val="-4"/>
                <w:w w:val="105"/>
                <w:sz w:val="28"/>
                <w:szCs w:val="28"/>
              </w:rPr>
              <w:t>2.13</w:t>
            </w:r>
          </w:p>
        </w:tc>
        <w:tc>
          <w:tcPr>
            <w:tcW w:w="2625" w:type="pct"/>
          </w:tcPr>
          <w:p w14:paraId="5AF923E9"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22E396D6" w14:textId="77777777" w:rsidR="007655BC" w:rsidRPr="009E02CC" w:rsidRDefault="00B2637B" w:rsidP="002C6123">
            <w:pPr>
              <w:pStyle w:val="TableParagraph"/>
              <w:spacing w:before="60" w:after="60"/>
              <w:rPr>
                <w:sz w:val="28"/>
                <w:szCs w:val="28"/>
              </w:rPr>
            </w:pPr>
            <w:r w:rsidRPr="009E02CC">
              <w:rPr>
                <w:spacing w:val="-5"/>
                <w:sz w:val="28"/>
                <w:szCs w:val="28"/>
              </w:rPr>
              <w:t>PNK</w:t>
            </w:r>
          </w:p>
        </w:tc>
        <w:tc>
          <w:tcPr>
            <w:tcW w:w="1030" w:type="pct"/>
          </w:tcPr>
          <w:p w14:paraId="101E4685" w14:textId="77777777" w:rsidR="007655BC" w:rsidRPr="009E02CC" w:rsidRDefault="00B2637B" w:rsidP="002C6123">
            <w:pPr>
              <w:pStyle w:val="TableParagraph"/>
              <w:spacing w:before="60" w:after="60"/>
              <w:jc w:val="right"/>
              <w:rPr>
                <w:sz w:val="28"/>
                <w:szCs w:val="28"/>
              </w:rPr>
            </w:pPr>
            <w:r w:rsidRPr="009E02CC">
              <w:rPr>
                <w:spacing w:val="-2"/>
                <w:sz w:val="28"/>
                <w:szCs w:val="28"/>
              </w:rPr>
              <w:t>17,92</w:t>
            </w:r>
          </w:p>
        </w:tc>
      </w:tr>
      <w:tr w:rsidR="007655BC" w:rsidRPr="009E02CC" w14:paraId="0C5A6FB7" w14:textId="77777777" w:rsidTr="002C6123">
        <w:trPr>
          <w:trHeight w:val="340"/>
        </w:trPr>
        <w:tc>
          <w:tcPr>
            <w:tcW w:w="480" w:type="pct"/>
          </w:tcPr>
          <w:p w14:paraId="0819DF09" w14:textId="77777777" w:rsidR="007655BC" w:rsidRPr="009E02CC" w:rsidRDefault="00B2637B" w:rsidP="002C6123">
            <w:pPr>
              <w:pStyle w:val="TableParagraph"/>
              <w:spacing w:before="60" w:after="60"/>
              <w:rPr>
                <w:b/>
                <w:sz w:val="28"/>
                <w:szCs w:val="28"/>
              </w:rPr>
            </w:pPr>
            <w:r w:rsidRPr="009E02CC">
              <w:rPr>
                <w:b/>
                <w:spacing w:val="-10"/>
                <w:w w:val="105"/>
                <w:sz w:val="28"/>
                <w:szCs w:val="28"/>
              </w:rPr>
              <w:t>3</w:t>
            </w:r>
          </w:p>
        </w:tc>
        <w:tc>
          <w:tcPr>
            <w:tcW w:w="2625" w:type="pct"/>
          </w:tcPr>
          <w:p w14:paraId="638E14B0" w14:textId="77777777" w:rsidR="007655BC" w:rsidRPr="009E02CC" w:rsidRDefault="00B2637B" w:rsidP="002C612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5CBC9B86" w14:textId="77777777" w:rsidR="007655BC" w:rsidRPr="009E02CC" w:rsidRDefault="00B2637B" w:rsidP="002C6123">
            <w:pPr>
              <w:pStyle w:val="TableParagraph"/>
              <w:spacing w:before="60" w:after="60"/>
              <w:rPr>
                <w:b/>
                <w:sz w:val="28"/>
                <w:szCs w:val="28"/>
              </w:rPr>
            </w:pPr>
            <w:r w:rsidRPr="009E02CC">
              <w:rPr>
                <w:b/>
                <w:spacing w:val="-5"/>
                <w:sz w:val="28"/>
                <w:szCs w:val="28"/>
              </w:rPr>
              <w:t>CSD</w:t>
            </w:r>
          </w:p>
        </w:tc>
        <w:tc>
          <w:tcPr>
            <w:tcW w:w="1030" w:type="pct"/>
          </w:tcPr>
          <w:p w14:paraId="4AA7399F" w14:textId="77777777" w:rsidR="007655BC" w:rsidRPr="009E02CC" w:rsidRDefault="00B2637B" w:rsidP="002C6123">
            <w:pPr>
              <w:pStyle w:val="TableParagraph"/>
              <w:spacing w:before="60" w:after="60"/>
              <w:jc w:val="right"/>
              <w:rPr>
                <w:b/>
                <w:sz w:val="28"/>
                <w:szCs w:val="28"/>
              </w:rPr>
            </w:pPr>
            <w:r w:rsidRPr="009E02CC">
              <w:rPr>
                <w:b/>
                <w:spacing w:val="-10"/>
                <w:sz w:val="28"/>
                <w:szCs w:val="28"/>
              </w:rPr>
              <w:t>-</w:t>
            </w:r>
          </w:p>
        </w:tc>
      </w:tr>
      <w:tr w:rsidR="007655BC" w:rsidRPr="009E02CC" w14:paraId="4A06125A" w14:textId="77777777" w:rsidTr="002C6123">
        <w:trPr>
          <w:trHeight w:val="340"/>
        </w:trPr>
        <w:tc>
          <w:tcPr>
            <w:tcW w:w="480" w:type="pct"/>
          </w:tcPr>
          <w:p w14:paraId="047C88FD" w14:textId="77777777" w:rsidR="007655BC" w:rsidRPr="009E02CC" w:rsidRDefault="007655BC" w:rsidP="002C6123">
            <w:pPr>
              <w:pStyle w:val="TableParagraph"/>
              <w:spacing w:before="60" w:after="60"/>
              <w:jc w:val="left"/>
              <w:rPr>
                <w:sz w:val="28"/>
                <w:szCs w:val="28"/>
              </w:rPr>
            </w:pPr>
          </w:p>
        </w:tc>
        <w:tc>
          <w:tcPr>
            <w:tcW w:w="2625" w:type="pct"/>
          </w:tcPr>
          <w:p w14:paraId="38A00CA8" w14:textId="77777777" w:rsidR="007655BC" w:rsidRPr="009E02CC" w:rsidRDefault="00B2637B" w:rsidP="002C612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6F124C17" w14:textId="77777777" w:rsidR="007655BC" w:rsidRPr="009E02CC" w:rsidRDefault="007655BC" w:rsidP="002C6123">
            <w:pPr>
              <w:pStyle w:val="TableParagraph"/>
              <w:spacing w:before="60" w:after="60"/>
              <w:jc w:val="left"/>
              <w:rPr>
                <w:sz w:val="28"/>
                <w:szCs w:val="28"/>
              </w:rPr>
            </w:pPr>
          </w:p>
        </w:tc>
        <w:tc>
          <w:tcPr>
            <w:tcW w:w="1030" w:type="pct"/>
          </w:tcPr>
          <w:p w14:paraId="2BFDFE00"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37A447E4" w14:textId="77777777" w:rsidTr="002C6123">
        <w:trPr>
          <w:trHeight w:val="340"/>
        </w:trPr>
        <w:tc>
          <w:tcPr>
            <w:tcW w:w="480" w:type="pct"/>
          </w:tcPr>
          <w:p w14:paraId="65FAE40E" w14:textId="77777777" w:rsidR="007655BC" w:rsidRPr="009E02CC" w:rsidRDefault="00B2637B" w:rsidP="002C6123">
            <w:pPr>
              <w:pStyle w:val="TableParagraph"/>
              <w:spacing w:before="60" w:after="60"/>
              <w:rPr>
                <w:sz w:val="28"/>
                <w:szCs w:val="28"/>
              </w:rPr>
            </w:pPr>
            <w:r w:rsidRPr="009E02CC">
              <w:rPr>
                <w:spacing w:val="-5"/>
                <w:w w:val="105"/>
                <w:sz w:val="28"/>
                <w:szCs w:val="28"/>
              </w:rPr>
              <w:t>3.1</w:t>
            </w:r>
          </w:p>
        </w:tc>
        <w:tc>
          <w:tcPr>
            <w:tcW w:w="2625" w:type="pct"/>
          </w:tcPr>
          <w:p w14:paraId="650BD35C"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11B86E4E" w14:textId="77777777" w:rsidR="007655BC" w:rsidRPr="009E02CC" w:rsidRDefault="00B2637B" w:rsidP="002C6123">
            <w:pPr>
              <w:pStyle w:val="TableParagraph"/>
              <w:spacing w:before="60" w:after="60"/>
              <w:rPr>
                <w:sz w:val="28"/>
                <w:szCs w:val="28"/>
              </w:rPr>
            </w:pPr>
            <w:r w:rsidRPr="009E02CC">
              <w:rPr>
                <w:spacing w:val="-5"/>
                <w:sz w:val="28"/>
                <w:szCs w:val="28"/>
              </w:rPr>
              <w:t>BCS</w:t>
            </w:r>
          </w:p>
        </w:tc>
        <w:tc>
          <w:tcPr>
            <w:tcW w:w="1030" w:type="pct"/>
          </w:tcPr>
          <w:p w14:paraId="6B6C5FCE"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1F2E88A8" w14:textId="77777777" w:rsidTr="002C6123">
        <w:trPr>
          <w:trHeight w:val="340"/>
        </w:trPr>
        <w:tc>
          <w:tcPr>
            <w:tcW w:w="480" w:type="pct"/>
          </w:tcPr>
          <w:p w14:paraId="3466B897" w14:textId="77777777" w:rsidR="007655BC" w:rsidRPr="009E02CC" w:rsidRDefault="00B2637B" w:rsidP="002C6123">
            <w:pPr>
              <w:pStyle w:val="TableParagraph"/>
              <w:spacing w:before="60" w:after="60"/>
              <w:rPr>
                <w:sz w:val="28"/>
                <w:szCs w:val="28"/>
              </w:rPr>
            </w:pPr>
            <w:r w:rsidRPr="009E02CC">
              <w:rPr>
                <w:spacing w:val="-5"/>
                <w:w w:val="105"/>
                <w:sz w:val="28"/>
                <w:szCs w:val="28"/>
              </w:rPr>
              <w:t>3.2</w:t>
            </w:r>
          </w:p>
        </w:tc>
        <w:tc>
          <w:tcPr>
            <w:tcW w:w="2625" w:type="pct"/>
          </w:tcPr>
          <w:p w14:paraId="63C44CA0"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7CBC72CF" w14:textId="77777777" w:rsidR="007655BC" w:rsidRPr="009E02CC" w:rsidRDefault="00B2637B" w:rsidP="002C6123">
            <w:pPr>
              <w:pStyle w:val="TableParagraph"/>
              <w:spacing w:before="60" w:after="60"/>
              <w:rPr>
                <w:sz w:val="28"/>
                <w:szCs w:val="28"/>
              </w:rPr>
            </w:pPr>
            <w:r w:rsidRPr="009E02CC">
              <w:rPr>
                <w:spacing w:val="-5"/>
                <w:sz w:val="28"/>
                <w:szCs w:val="28"/>
              </w:rPr>
              <w:t>DCS</w:t>
            </w:r>
          </w:p>
        </w:tc>
        <w:tc>
          <w:tcPr>
            <w:tcW w:w="1030" w:type="pct"/>
          </w:tcPr>
          <w:p w14:paraId="648D637C"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6AC640BE" w14:textId="77777777" w:rsidTr="002C6123">
        <w:trPr>
          <w:trHeight w:val="340"/>
        </w:trPr>
        <w:tc>
          <w:tcPr>
            <w:tcW w:w="480" w:type="pct"/>
          </w:tcPr>
          <w:p w14:paraId="573D4B21" w14:textId="77777777" w:rsidR="007655BC" w:rsidRPr="009E02CC" w:rsidRDefault="00B2637B" w:rsidP="002C6123">
            <w:pPr>
              <w:pStyle w:val="TableParagraph"/>
              <w:spacing w:before="60" w:after="60"/>
              <w:rPr>
                <w:sz w:val="28"/>
                <w:szCs w:val="28"/>
              </w:rPr>
            </w:pPr>
            <w:r w:rsidRPr="009E02CC">
              <w:rPr>
                <w:spacing w:val="-5"/>
                <w:w w:val="105"/>
                <w:sz w:val="28"/>
                <w:szCs w:val="28"/>
              </w:rPr>
              <w:t>3.3</w:t>
            </w:r>
          </w:p>
        </w:tc>
        <w:tc>
          <w:tcPr>
            <w:tcW w:w="2625" w:type="pct"/>
          </w:tcPr>
          <w:p w14:paraId="6578105F" w14:textId="77777777" w:rsidR="007655BC" w:rsidRPr="009E02CC" w:rsidRDefault="00B2637B" w:rsidP="002C612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4A18EF1E" w14:textId="77777777" w:rsidR="007655BC" w:rsidRPr="009E02CC" w:rsidRDefault="00B2637B" w:rsidP="002C6123">
            <w:pPr>
              <w:pStyle w:val="TableParagraph"/>
              <w:spacing w:before="60" w:after="60"/>
              <w:rPr>
                <w:sz w:val="28"/>
                <w:szCs w:val="28"/>
              </w:rPr>
            </w:pPr>
            <w:r w:rsidRPr="009E02CC">
              <w:rPr>
                <w:spacing w:val="-5"/>
                <w:sz w:val="28"/>
                <w:szCs w:val="28"/>
              </w:rPr>
              <w:t>NCS</w:t>
            </w:r>
          </w:p>
        </w:tc>
        <w:tc>
          <w:tcPr>
            <w:tcW w:w="1030" w:type="pct"/>
          </w:tcPr>
          <w:p w14:paraId="399A2D3D"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05873100" w14:textId="77777777" w:rsidTr="002C6123">
        <w:trPr>
          <w:trHeight w:val="340"/>
        </w:trPr>
        <w:tc>
          <w:tcPr>
            <w:tcW w:w="480" w:type="pct"/>
          </w:tcPr>
          <w:p w14:paraId="52AEB315" w14:textId="77777777" w:rsidR="007655BC" w:rsidRPr="009E02CC" w:rsidRDefault="00B2637B" w:rsidP="002C6123">
            <w:pPr>
              <w:pStyle w:val="TableParagraph"/>
              <w:spacing w:before="60" w:after="60"/>
              <w:rPr>
                <w:sz w:val="28"/>
                <w:szCs w:val="28"/>
              </w:rPr>
            </w:pPr>
            <w:r w:rsidRPr="009E02CC">
              <w:rPr>
                <w:spacing w:val="-5"/>
                <w:w w:val="105"/>
                <w:sz w:val="28"/>
                <w:szCs w:val="28"/>
              </w:rPr>
              <w:t>3.4</w:t>
            </w:r>
          </w:p>
        </w:tc>
        <w:tc>
          <w:tcPr>
            <w:tcW w:w="2625" w:type="pct"/>
          </w:tcPr>
          <w:p w14:paraId="1319026D" w14:textId="77777777" w:rsidR="007655BC" w:rsidRPr="009E02CC" w:rsidRDefault="00B2637B" w:rsidP="002C612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417EC240" w14:textId="77777777" w:rsidR="007655BC" w:rsidRPr="009E02CC" w:rsidRDefault="00B2637B" w:rsidP="002C6123">
            <w:pPr>
              <w:pStyle w:val="TableParagraph"/>
              <w:spacing w:before="60" w:after="60"/>
              <w:rPr>
                <w:sz w:val="28"/>
                <w:szCs w:val="28"/>
              </w:rPr>
            </w:pPr>
            <w:r w:rsidRPr="009E02CC">
              <w:rPr>
                <w:spacing w:val="-5"/>
                <w:sz w:val="28"/>
                <w:szCs w:val="28"/>
              </w:rPr>
              <w:t>MCS</w:t>
            </w:r>
          </w:p>
        </w:tc>
        <w:tc>
          <w:tcPr>
            <w:tcW w:w="1030" w:type="pct"/>
          </w:tcPr>
          <w:p w14:paraId="36EEE2FF"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r w:rsidR="007655BC" w:rsidRPr="009E02CC" w14:paraId="325C9CD0" w14:textId="77777777" w:rsidTr="002C6123">
        <w:trPr>
          <w:trHeight w:val="340"/>
        </w:trPr>
        <w:tc>
          <w:tcPr>
            <w:tcW w:w="480" w:type="pct"/>
          </w:tcPr>
          <w:p w14:paraId="2E6F70BE" w14:textId="77777777" w:rsidR="007655BC" w:rsidRPr="009E02CC" w:rsidRDefault="00B2637B" w:rsidP="002C6123">
            <w:pPr>
              <w:pStyle w:val="TableParagraph"/>
              <w:spacing w:before="60" w:after="60"/>
              <w:rPr>
                <w:b/>
                <w:sz w:val="28"/>
                <w:szCs w:val="28"/>
              </w:rPr>
            </w:pPr>
            <w:r w:rsidRPr="009E02CC">
              <w:rPr>
                <w:b/>
                <w:spacing w:val="-10"/>
                <w:w w:val="105"/>
                <w:sz w:val="28"/>
                <w:szCs w:val="28"/>
              </w:rPr>
              <w:t>4</w:t>
            </w:r>
          </w:p>
        </w:tc>
        <w:tc>
          <w:tcPr>
            <w:tcW w:w="2625" w:type="pct"/>
          </w:tcPr>
          <w:p w14:paraId="0444F528" w14:textId="77777777" w:rsidR="007655BC" w:rsidRPr="009E02CC" w:rsidRDefault="00B2637B" w:rsidP="002C612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647DA19F" w14:textId="77777777" w:rsidR="007655BC" w:rsidRPr="009E02CC" w:rsidRDefault="007655BC" w:rsidP="002C6123">
            <w:pPr>
              <w:pStyle w:val="TableParagraph"/>
              <w:spacing w:before="60" w:after="60"/>
              <w:jc w:val="left"/>
              <w:rPr>
                <w:sz w:val="28"/>
                <w:szCs w:val="28"/>
              </w:rPr>
            </w:pPr>
          </w:p>
        </w:tc>
        <w:tc>
          <w:tcPr>
            <w:tcW w:w="1030" w:type="pct"/>
          </w:tcPr>
          <w:p w14:paraId="42AE4367" w14:textId="77777777" w:rsidR="007655BC" w:rsidRPr="009E02CC" w:rsidRDefault="00B2637B" w:rsidP="002C6123">
            <w:pPr>
              <w:pStyle w:val="TableParagraph"/>
              <w:spacing w:before="60" w:after="60"/>
              <w:jc w:val="right"/>
              <w:rPr>
                <w:sz w:val="28"/>
                <w:szCs w:val="28"/>
              </w:rPr>
            </w:pPr>
            <w:r w:rsidRPr="009E02CC">
              <w:rPr>
                <w:spacing w:val="-10"/>
                <w:sz w:val="28"/>
                <w:szCs w:val="28"/>
              </w:rPr>
              <w:t>-</w:t>
            </w:r>
          </w:p>
        </w:tc>
      </w:tr>
    </w:tbl>
    <w:p w14:paraId="25F89B99" w14:textId="77777777" w:rsidR="007655BC" w:rsidRPr="009E02CC" w:rsidRDefault="00B2637B" w:rsidP="002C612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D7613B9"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5DF8390" w14:textId="77777777" w:rsidR="007655BC" w:rsidRPr="009E02CC" w:rsidRDefault="00B2637B" w:rsidP="002C612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50</w:t>
      </w:r>
    </w:p>
    <w:p w14:paraId="2AC6FF9C" w14:textId="77777777" w:rsidR="007655BC" w:rsidRPr="009E02CC" w:rsidRDefault="00B2637B" w:rsidP="002C6123">
      <w:pPr>
        <w:pStyle w:val="Heading1"/>
        <w:spacing w:before="0"/>
        <w:ind w:left="0" w:right="0"/>
        <w:rPr>
          <w:sz w:val="28"/>
          <w:szCs w:val="28"/>
        </w:rPr>
      </w:pPr>
      <w:r w:rsidRPr="009E02CC">
        <w:rPr>
          <w:sz w:val="28"/>
          <w:szCs w:val="28"/>
        </w:rPr>
        <w:t>ĐIỀU CHỈNH PHÂN BỔ CHỈ TIÊU SỬ DỤNG ĐẤT ĐẾN NĂM 2030 ĐỐI VỚI XÃ TÂN PHÚ</w:t>
      </w:r>
    </w:p>
    <w:p w14:paraId="2F48C469" w14:textId="77777777" w:rsidR="007655BC" w:rsidRPr="009E02CC" w:rsidRDefault="00B2637B" w:rsidP="002C612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544AC7" w:rsidRPr="00866F02" w14:paraId="6D78B260" w14:textId="77777777" w:rsidTr="00866F02">
        <w:trPr>
          <w:trHeight w:val="608"/>
        </w:trPr>
        <w:tc>
          <w:tcPr>
            <w:tcW w:w="515" w:type="pct"/>
            <w:vAlign w:val="center"/>
          </w:tcPr>
          <w:p w14:paraId="472C9E5B" w14:textId="50F0AFF1" w:rsidR="00544AC7" w:rsidRPr="00866F02" w:rsidRDefault="00544AC7" w:rsidP="00866F02">
            <w:pPr>
              <w:pStyle w:val="TableParagraph"/>
              <w:spacing w:before="60" w:after="60"/>
              <w:rPr>
                <w:b/>
                <w:sz w:val="28"/>
                <w:szCs w:val="28"/>
              </w:rPr>
            </w:pPr>
            <w:r w:rsidRPr="00866F02">
              <w:rPr>
                <w:b/>
                <w:spacing w:val="-5"/>
                <w:sz w:val="28"/>
                <w:szCs w:val="28"/>
              </w:rPr>
              <w:t>STT</w:t>
            </w:r>
          </w:p>
        </w:tc>
        <w:tc>
          <w:tcPr>
            <w:tcW w:w="2613" w:type="pct"/>
            <w:vAlign w:val="center"/>
          </w:tcPr>
          <w:p w14:paraId="19570709" w14:textId="3C630309" w:rsidR="00544AC7" w:rsidRPr="00866F02" w:rsidRDefault="00544AC7" w:rsidP="00866F02">
            <w:pPr>
              <w:pStyle w:val="TableParagraph"/>
              <w:spacing w:before="60" w:after="60"/>
              <w:rPr>
                <w:b/>
                <w:sz w:val="28"/>
                <w:szCs w:val="28"/>
              </w:rPr>
            </w:pPr>
            <w:r w:rsidRPr="00866F02">
              <w:rPr>
                <w:b/>
                <w:sz w:val="28"/>
                <w:szCs w:val="28"/>
              </w:rPr>
              <w:t>Chỉ</w:t>
            </w:r>
            <w:r w:rsidRPr="00866F02">
              <w:rPr>
                <w:b/>
                <w:spacing w:val="7"/>
                <w:sz w:val="28"/>
                <w:szCs w:val="28"/>
              </w:rPr>
              <w:t xml:space="preserve"> </w:t>
            </w:r>
            <w:r w:rsidRPr="00866F02">
              <w:rPr>
                <w:b/>
                <w:sz w:val="28"/>
                <w:szCs w:val="28"/>
              </w:rPr>
              <w:t>tiêu</w:t>
            </w:r>
            <w:r w:rsidRPr="00866F02">
              <w:rPr>
                <w:b/>
                <w:spacing w:val="8"/>
                <w:sz w:val="28"/>
                <w:szCs w:val="28"/>
              </w:rPr>
              <w:t xml:space="preserve"> </w:t>
            </w:r>
            <w:r w:rsidRPr="00866F02">
              <w:rPr>
                <w:b/>
                <w:sz w:val="28"/>
                <w:szCs w:val="28"/>
              </w:rPr>
              <w:t>sử</w:t>
            </w:r>
            <w:r w:rsidRPr="00866F02">
              <w:rPr>
                <w:b/>
                <w:spacing w:val="7"/>
                <w:sz w:val="28"/>
                <w:szCs w:val="28"/>
              </w:rPr>
              <w:t xml:space="preserve"> </w:t>
            </w:r>
            <w:r w:rsidRPr="00866F02">
              <w:rPr>
                <w:b/>
                <w:sz w:val="28"/>
                <w:szCs w:val="28"/>
              </w:rPr>
              <w:t>dụng</w:t>
            </w:r>
            <w:r w:rsidRPr="00866F02">
              <w:rPr>
                <w:b/>
                <w:spacing w:val="8"/>
                <w:sz w:val="28"/>
                <w:szCs w:val="28"/>
              </w:rPr>
              <w:t xml:space="preserve"> </w:t>
            </w:r>
            <w:r w:rsidRPr="00866F02">
              <w:rPr>
                <w:b/>
                <w:spacing w:val="-5"/>
                <w:sz w:val="28"/>
                <w:szCs w:val="28"/>
              </w:rPr>
              <w:t>đất</w:t>
            </w:r>
          </w:p>
        </w:tc>
        <w:tc>
          <w:tcPr>
            <w:tcW w:w="853" w:type="pct"/>
            <w:vAlign w:val="center"/>
          </w:tcPr>
          <w:p w14:paraId="66D2A64B" w14:textId="4C88F148" w:rsidR="00544AC7" w:rsidRPr="00866F02" w:rsidRDefault="00544AC7" w:rsidP="00866F02">
            <w:pPr>
              <w:pStyle w:val="TableParagraph"/>
              <w:spacing w:before="60" w:after="60"/>
              <w:rPr>
                <w:b/>
                <w:sz w:val="28"/>
                <w:szCs w:val="28"/>
              </w:rPr>
            </w:pPr>
            <w:r w:rsidRPr="00866F02">
              <w:rPr>
                <w:b/>
                <w:spacing w:val="-5"/>
                <w:sz w:val="28"/>
                <w:szCs w:val="28"/>
              </w:rPr>
              <w:t>Mã</w:t>
            </w:r>
          </w:p>
        </w:tc>
        <w:tc>
          <w:tcPr>
            <w:tcW w:w="1018" w:type="pct"/>
            <w:vAlign w:val="center"/>
          </w:tcPr>
          <w:p w14:paraId="23BEE58A" w14:textId="74E65E62" w:rsidR="00544AC7" w:rsidRPr="00866F02" w:rsidRDefault="00544AC7" w:rsidP="00866F02">
            <w:pPr>
              <w:pStyle w:val="TableParagraph"/>
              <w:spacing w:before="60" w:after="60"/>
              <w:rPr>
                <w:b/>
                <w:sz w:val="28"/>
                <w:szCs w:val="28"/>
              </w:rPr>
            </w:pPr>
            <w:r w:rsidRPr="00866F02">
              <w:rPr>
                <w:b/>
                <w:sz w:val="28"/>
                <w:szCs w:val="28"/>
              </w:rPr>
              <w:t>Diện</w:t>
            </w:r>
            <w:r w:rsidRPr="00866F02">
              <w:rPr>
                <w:b/>
                <w:spacing w:val="7"/>
                <w:sz w:val="28"/>
                <w:szCs w:val="28"/>
              </w:rPr>
              <w:t xml:space="preserve"> </w:t>
            </w:r>
            <w:r w:rsidRPr="00866F02">
              <w:rPr>
                <w:b/>
                <w:spacing w:val="-4"/>
                <w:sz w:val="28"/>
                <w:szCs w:val="28"/>
              </w:rPr>
              <w:t>tích</w:t>
            </w:r>
          </w:p>
        </w:tc>
      </w:tr>
      <w:tr w:rsidR="007655BC" w:rsidRPr="00866F02" w14:paraId="73A5B029" w14:textId="77777777" w:rsidTr="00866F02">
        <w:trPr>
          <w:trHeight w:val="274"/>
        </w:trPr>
        <w:tc>
          <w:tcPr>
            <w:tcW w:w="515" w:type="pct"/>
            <w:vAlign w:val="center"/>
          </w:tcPr>
          <w:p w14:paraId="4A600582" w14:textId="77777777" w:rsidR="007655BC" w:rsidRPr="00866F02" w:rsidRDefault="00B2637B" w:rsidP="00866F02">
            <w:pPr>
              <w:pStyle w:val="TableParagraph"/>
              <w:spacing w:before="60" w:after="60"/>
              <w:jc w:val="left"/>
              <w:rPr>
                <w:i/>
                <w:sz w:val="28"/>
                <w:szCs w:val="28"/>
              </w:rPr>
            </w:pPr>
            <w:r w:rsidRPr="00866F02">
              <w:rPr>
                <w:i/>
                <w:spacing w:val="-5"/>
                <w:sz w:val="28"/>
                <w:szCs w:val="28"/>
              </w:rPr>
              <w:t>(1)</w:t>
            </w:r>
          </w:p>
        </w:tc>
        <w:tc>
          <w:tcPr>
            <w:tcW w:w="2613" w:type="pct"/>
            <w:vAlign w:val="center"/>
          </w:tcPr>
          <w:p w14:paraId="60C03726" w14:textId="77777777" w:rsidR="007655BC" w:rsidRPr="00866F02" w:rsidRDefault="00B2637B" w:rsidP="00866F02">
            <w:pPr>
              <w:pStyle w:val="TableParagraph"/>
              <w:spacing w:before="60" w:after="60"/>
              <w:jc w:val="left"/>
              <w:rPr>
                <w:i/>
                <w:sz w:val="28"/>
                <w:szCs w:val="28"/>
              </w:rPr>
            </w:pPr>
            <w:r w:rsidRPr="00866F02">
              <w:rPr>
                <w:i/>
                <w:spacing w:val="-5"/>
                <w:sz w:val="28"/>
                <w:szCs w:val="28"/>
              </w:rPr>
              <w:t>(2)</w:t>
            </w:r>
          </w:p>
        </w:tc>
        <w:tc>
          <w:tcPr>
            <w:tcW w:w="853" w:type="pct"/>
            <w:vAlign w:val="center"/>
          </w:tcPr>
          <w:p w14:paraId="49108E5C" w14:textId="77777777" w:rsidR="007655BC" w:rsidRPr="00866F02" w:rsidRDefault="00B2637B" w:rsidP="00866F02">
            <w:pPr>
              <w:pStyle w:val="TableParagraph"/>
              <w:spacing w:before="60" w:after="60"/>
              <w:jc w:val="left"/>
              <w:rPr>
                <w:i/>
                <w:sz w:val="28"/>
                <w:szCs w:val="28"/>
              </w:rPr>
            </w:pPr>
            <w:r w:rsidRPr="00866F02">
              <w:rPr>
                <w:i/>
                <w:spacing w:val="-5"/>
                <w:sz w:val="28"/>
                <w:szCs w:val="28"/>
              </w:rPr>
              <w:t>(3)</w:t>
            </w:r>
          </w:p>
        </w:tc>
        <w:tc>
          <w:tcPr>
            <w:tcW w:w="1018" w:type="pct"/>
            <w:vAlign w:val="center"/>
          </w:tcPr>
          <w:p w14:paraId="1B324C4C" w14:textId="77777777" w:rsidR="007655BC" w:rsidRPr="00866F02" w:rsidRDefault="00B2637B" w:rsidP="00866F02">
            <w:pPr>
              <w:pStyle w:val="TableParagraph"/>
              <w:spacing w:before="60" w:after="60"/>
              <w:jc w:val="left"/>
              <w:rPr>
                <w:i/>
                <w:sz w:val="28"/>
                <w:szCs w:val="28"/>
              </w:rPr>
            </w:pPr>
            <w:r w:rsidRPr="00866F02">
              <w:rPr>
                <w:i/>
                <w:spacing w:val="-5"/>
                <w:sz w:val="28"/>
                <w:szCs w:val="28"/>
              </w:rPr>
              <w:t>(4)</w:t>
            </w:r>
          </w:p>
        </w:tc>
      </w:tr>
      <w:tr w:rsidR="007655BC" w:rsidRPr="00866F02" w14:paraId="67F30739" w14:textId="77777777" w:rsidTr="00866F02">
        <w:trPr>
          <w:trHeight w:val="340"/>
        </w:trPr>
        <w:tc>
          <w:tcPr>
            <w:tcW w:w="515" w:type="pct"/>
            <w:vAlign w:val="center"/>
          </w:tcPr>
          <w:p w14:paraId="366409B5" w14:textId="77777777" w:rsidR="007655BC" w:rsidRPr="00866F02" w:rsidRDefault="007655BC" w:rsidP="00866F02">
            <w:pPr>
              <w:pStyle w:val="TableParagraph"/>
              <w:spacing w:before="60" w:after="60"/>
              <w:jc w:val="left"/>
              <w:rPr>
                <w:sz w:val="28"/>
                <w:szCs w:val="28"/>
              </w:rPr>
            </w:pPr>
          </w:p>
        </w:tc>
        <w:tc>
          <w:tcPr>
            <w:tcW w:w="2613" w:type="pct"/>
            <w:vAlign w:val="center"/>
          </w:tcPr>
          <w:p w14:paraId="36D5457D" w14:textId="77777777" w:rsidR="007655BC" w:rsidRPr="00866F02" w:rsidRDefault="00B2637B" w:rsidP="00866F02">
            <w:pPr>
              <w:pStyle w:val="TableParagraph"/>
              <w:spacing w:before="60" w:after="60"/>
              <w:jc w:val="left"/>
              <w:rPr>
                <w:b/>
                <w:sz w:val="28"/>
                <w:szCs w:val="28"/>
              </w:rPr>
            </w:pPr>
            <w:r w:rsidRPr="00866F02">
              <w:rPr>
                <w:b/>
                <w:sz w:val="28"/>
                <w:szCs w:val="28"/>
              </w:rPr>
              <w:t>Tổng</w:t>
            </w:r>
            <w:r w:rsidRPr="00866F02">
              <w:rPr>
                <w:b/>
                <w:spacing w:val="7"/>
                <w:sz w:val="28"/>
                <w:szCs w:val="28"/>
              </w:rPr>
              <w:t xml:space="preserve"> </w:t>
            </w:r>
            <w:r w:rsidRPr="00866F02">
              <w:rPr>
                <w:b/>
                <w:sz w:val="28"/>
                <w:szCs w:val="28"/>
              </w:rPr>
              <w:t>diện</w:t>
            </w:r>
            <w:r w:rsidRPr="00866F02">
              <w:rPr>
                <w:b/>
                <w:spacing w:val="7"/>
                <w:sz w:val="28"/>
                <w:szCs w:val="28"/>
              </w:rPr>
              <w:t xml:space="preserve"> </w:t>
            </w:r>
            <w:r w:rsidRPr="00866F02">
              <w:rPr>
                <w:b/>
                <w:sz w:val="28"/>
                <w:szCs w:val="28"/>
              </w:rPr>
              <w:t>tích</w:t>
            </w:r>
            <w:r w:rsidRPr="00866F02">
              <w:rPr>
                <w:b/>
                <w:spacing w:val="7"/>
                <w:sz w:val="28"/>
                <w:szCs w:val="28"/>
              </w:rPr>
              <w:t xml:space="preserve"> </w:t>
            </w:r>
            <w:r w:rsidRPr="00866F02">
              <w:rPr>
                <w:b/>
                <w:sz w:val="28"/>
                <w:szCs w:val="28"/>
              </w:rPr>
              <w:t>tự</w:t>
            </w:r>
            <w:r w:rsidRPr="00866F02">
              <w:rPr>
                <w:b/>
                <w:spacing w:val="7"/>
                <w:sz w:val="28"/>
                <w:szCs w:val="28"/>
              </w:rPr>
              <w:t xml:space="preserve"> </w:t>
            </w:r>
            <w:r w:rsidRPr="00866F02">
              <w:rPr>
                <w:b/>
                <w:spacing w:val="-2"/>
                <w:sz w:val="28"/>
                <w:szCs w:val="28"/>
              </w:rPr>
              <w:t>nhiên</w:t>
            </w:r>
          </w:p>
        </w:tc>
        <w:tc>
          <w:tcPr>
            <w:tcW w:w="853" w:type="pct"/>
            <w:vAlign w:val="center"/>
          </w:tcPr>
          <w:p w14:paraId="2ED792FE" w14:textId="77777777" w:rsidR="007655BC" w:rsidRPr="00866F02" w:rsidRDefault="007655BC" w:rsidP="00866F02">
            <w:pPr>
              <w:pStyle w:val="TableParagraph"/>
              <w:spacing w:before="60" w:after="60"/>
              <w:jc w:val="left"/>
              <w:rPr>
                <w:sz w:val="28"/>
                <w:szCs w:val="28"/>
              </w:rPr>
            </w:pPr>
          </w:p>
        </w:tc>
        <w:tc>
          <w:tcPr>
            <w:tcW w:w="1018" w:type="pct"/>
            <w:vAlign w:val="center"/>
          </w:tcPr>
          <w:p w14:paraId="1F2EF829" w14:textId="77777777" w:rsidR="007655BC" w:rsidRPr="00866F02" w:rsidRDefault="00B2637B" w:rsidP="00866F02">
            <w:pPr>
              <w:pStyle w:val="TableParagraph"/>
              <w:spacing w:before="60" w:after="60"/>
              <w:jc w:val="left"/>
              <w:rPr>
                <w:b/>
                <w:sz w:val="28"/>
                <w:szCs w:val="28"/>
              </w:rPr>
            </w:pPr>
            <w:r w:rsidRPr="00866F02">
              <w:rPr>
                <w:b/>
                <w:spacing w:val="-2"/>
                <w:sz w:val="28"/>
                <w:szCs w:val="28"/>
              </w:rPr>
              <w:t>10.580,33</w:t>
            </w:r>
          </w:p>
        </w:tc>
      </w:tr>
      <w:tr w:rsidR="007655BC" w:rsidRPr="00866F02" w14:paraId="1FBECB34" w14:textId="77777777" w:rsidTr="00866F02">
        <w:trPr>
          <w:trHeight w:val="340"/>
        </w:trPr>
        <w:tc>
          <w:tcPr>
            <w:tcW w:w="515" w:type="pct"/>
            <w:vAlign w:val="center"/>
          </w:tcPr>
          <w:p w14:paraId="7168F6BD" w14:textId="77777777" w:rsidR="007655BC" w:rsidRPr="00866F02" w:rsidRDefault="00B2637B" w:rsidP="00866F02">
            <w:pPr>
              <w:pStyle w:val="TableParagraph"/>
              <w:spacing w:before="60" w:after="60"/>
              <w:jc w:val="left"/>
              <w:rPr>
                <w:b/>
                <w:sz w:val="28"/>
                <w:szCs w:val="28"/>
              </w:rPr>
            </w:pPr>
            <w:r w:rsidRPr="00866F02">
              <w:rPr>
                <w:b/>
                <w:spacing w:val="-10"/>
                <w:w w:val="105"/>
                <w:sz w:val="28"/>
                <w:szCs w:val="28"/>
              </w:rPr>
              <w:t>1</w:t>
            </w:r>
          </w:p>
        </w:tc>
        <w:tc>
          <w:tcPr>
            <w:tcW w:w="2613" w:type="pct"/>
            <w:vAlign w:val="center"/>
          </w:tcPr>
          <w:p w14:paraId="62CE931D" w14:textId="77777777" w:rsidR="007655BC" w:rsidRPr="00866F02" w:rsidRDefault="00B2637B" w:rsidP="00866F02">
            <w:pPr>
              <w:pStyle w:val="TableParagraph"/>
              <w:spacing w:before="60" w:after="60"/>
              <w:jc w:val="left"/>
              <w:rPr>
                <w:b/>
                <w:sz w:val="28"/>
                <w:szCs w:val="28"/>
              </w:rPr>
            </w:pPr>
            <w:r w:rsidRPr="00866F02">
              <w:rPr>
                <w:b/>
                <w:sz w:val="28"/>
                <w:szCs w:val="28"/>
              </w:rPr>
              <w:t>Nhóm</w:t>
            </w:r>
            <w:r w:rsidRPr="00866F02">
              <w:rPr>
                <w:b/>
                <w:spacing w:val="8"/>
                <w:sz w:val="28"/>
                <w:szCs w:val="28"/>
              </w:rPr>
              <w:t xml:space="preserve"> </w:t>
            </w:r>
            <w:r w:rsidRPr="00866F02">
              <w:rPr>
                <w:b/>
                <w:sz w:val="28"/>
                <w:szCs w:val="28"/>
              </w:rPr>
              <w:t>đất</w:t>
            </w:r>
            <w:r w:rsidRPr="00866F02">
              <w:rPr>
                <w:b/>
                <w:spacing w:val="11"/>
                <w:sz w:val="28"/>
                <w:szCs w:val="28"/>
              </w:rPr>
              <w:t xml:space="preserve"> </w:t>
            </w:r>
            <w:r w:rsidRPr="00866F02">
              <w:rPr>
                <w:b/>
                <w:sz w:val="28"/>
                <w:szCs w:val="28"/>
              </w:rPr>
              <w:t>nông</w:t>
            </w:r>
            <w:r w:rsidRPr="00866F02">
              <w:rPr>
                <w:b/>
                <w:spacing w:val="10"/>
                <w:sz w:val="28"/>
                <w:szCs w:val="28"/>
              </w:rPr>
              <w:t xml:space="preserve"> </w:t>
            </w:r>
            <w:r w:rsidRPr="00866F02">
              <w:rPr>
                <w:b/>
                <w:spacing w:val="-2"/>
                <w:sz w:val="28"/>
                <w:szCs w:val="28"/>
              </w:rPr>
              <w:t>nghiệp</w:t>
            </w:r>
          </w:p>
        </w:tc>
        <w:tc>
          <w:tcPr>
            <w:tcW w:w="853" w:type="pct"/>
            <w:vAlign w:val="center"/>
          </w:tcPr>
          <w:p w14:paraId="29EEB373" w14:textId="77777777" w:rsidR="007655BC" w:rsidRPr="00866F02" w:rsidRDefault="00B2637B" w:rsidP="00866F02">
            <w:pPr>
              <w:pStyle w:val="TableParagraph"/>
              <w:spacing w:before="60" w:after="60"/>
              <w:jc w:val="left"/>
              <w:rPr>
                <w:b/>
                <w:sz w:val="28"/>
                <w:szCs w:val="28"/>
              </w:rPr>
            </w:pPr>
            <w:r w:rsidRPr="00866F02">
              <w:rPr>
                <w:b/>
                <w:spacing w:val="-5"/>
                <w:sz w:val="28"/>
                <w:szCs w:val="28"/>
              </w:rPr>
              <w:t>NNP</w:t>
            </w:r>
          </w:p>
        </w:tc>
        <w:tc>
          <w:tcPr>
            <w:tcW w:w="1018" w:type="pct"/>
            <w:vAlign w:val="center"/>
          </w:tcPr>
          <w:p w14:paraId="45671C8B" w14:textId="77777777" w:rsidR="007655BC" w:rsidRPr="00866F02" w:rsidRDefault="00B2637B" w:rsidP="00866F02">
            <w:pPr>
              <w:pStyle w:val="TableParagraph"/>
              <w:spacing w:before="60" w:after="60"/>
              <w:jc w:val="left"/>
              <w:rPr>
                <w:b/>
                <w:sz w:val="28"/>
                <w:szCs w:val="28"/>
              </w:rPr>
            </w:pPr>
            <w:r w:rsidRPr="00866F02">
              <w:rPr>
                <w:b/>
                <w:spacing w:val="-2"/>
                <w:sz w:val="28"/>
                <w:szCs w:val="28"/>
              </w:rPr>
              <w:t>7.428,05</w:t>
            </w:r>
          </w:p>
        </w:tc>
      </w:tr>
      <w:tr w:rsidR="007655BC" w:rsidRPr="00866F02" w14:paraId="736CDD8F" w14:textId="77777777" w:rsidTr="00866F02">
        <w:trPr>
          <w:trHeight w:val="340"/>
        </w:trPr>
        <w:tc>
          <w:tcPr>
            <w:tcW w:w="515" w:type="pct"/>
            <w:vAlign w:val="center"/>
          </w:tcPr>
          <w:p w14:paraId="75864109" w14:textId="77777777" w:rsidR="007655BC" w:rsidRPr="00866F02" w:rsidRDefault="007655BC" w:rsidP="00866F02">
            <w:pPr>
              <w:pStyle w:val="TableParagraph"/>
              <w:spacing w:before="60" w:after="60"/>
              <w:jc w:val="left"/>
              <w:rPr>
                <w:sz w:val="28"/>
                <w:szCs w:val="28"/>
              </w:rPr>
            </w:pPr>
          </w:p>
        </w:tc>
        <w:tc>
          <w:tcPr>
            <w:tcW w:w="2613" w:type="pct"/>
            <w:vAlign w:val="center"/>
          </w:tcPr>
          <w:p w14:paraId="3A79EA7C" w14:textId="77777777" w:rsidR="007655BC" w:rsidRPr="00866F02" w:rsidRDefault="00B2637B" w:rsidP="00866F02">
            <w:pPr>
              <w:pStyle w:val="TableParagraph"/>
              <w:spacing w:before="60" w:after="60"/>
              <w:jc w:val="left"/>
              <w:rPr>
                <w:i/>
                <w:sz w:val="28"/>
                <w:szCs w:val="28"/>
              </w:rPr>
            </w:pPr>
            <w:r w:rsidRPr="00866F02">
              <w:rPr>
                <w:i/>
                <w:sz w:val="28"/>
                <w:szCs w:val="28"/>
              </w:rPr>
              <w:t>Trong</w:t>
            </w:r>
            <w:r w:rsidRPr="00866F02">
              <w:rPr>
                <w:i/>
                <w:spacing w:val="12"/>
                <w:sz w:val="28"/>
                <w:szCs w:val="28"/>
              </w:rPr>
              <w:t xml:space="preserve"> </w:t>
            </w:r>
            <w:r w:rsidRPr="00866F02">
              <w:rPr>
                <w:i/>
                <w:spacing w:val="-5"/>
                <w:sz w:val="28"/>
                <w:szCs w:val="28"/>
              </w:rPr>
              <w:t>đó:</w:t>
            </w:r>
          </w:p>
        </w:tc>
        <w:tc>
          <w:tcPr>
            <w:tcW w:w="853" w:type="pct"/>
            <w:vAlign w:val="center"/>
          </w:tcPr>
          <w:p w14:paraId="72256665" w14:textId="77777777" w:rsidR="007655BC" w:rsidRPr="00866F02" w:rsidRDefault="007655BC" w:rsidP="00866F02">
            <w:pPr>
              <w:pStyle w:val="TableParagraph"/>
              <w:spacing w:before="60" w:after="60"/>
              <w:jc w:val="left"/>
              <w:rPr>
                <w:sz w:val="28"/>
                <w:szCs w:val="28"/>
              </w:rPr>
            </w:pPr>
          </w:p>
        </w:tc>
        <w:tc>
          <w:tcPr>
            <w:tcW w:w="1018" w:type="pct"/>
            <w:vAlign w:val="center"/>
          </w:tcPr>
          <w:p w14:paraId="1FD6183F"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1C30D1C1" w14:textId="77777777" w:rsidTr="00866F02">
        <w:trPr>
          <w:trHeight w:val="340"/>
        </w:trPr>
        <w:tc>
          <w:tcPr>
            <w:tcW w:w="515" w:type="pct"/>
            <w:vAlign w:val="center"/>
          </w:tcPr>
          <w:p w14:paraId="327CAB64"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1.1</w:t>
            </w:r>
          </w:p>
        </w:tc>
        <w:tc>
          <w:tcPr>
            <w:tcW w:w="2613" w:type="pct"/>
            <w:vAlign w:val="center"/>
          </w:tcPr>
          <w:p w14:paraId="73C7D94A"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9"/>
                <w:sz w:val="28"/>
                <w:szCs w:val="28"/>
              </w:rPr>
              <w:t xml:space="preserve"> </w:t>
            </w:r>
            <w:r w:rsidRPr="00866F02">
              <w:rPr>
                <w:sz w:val="28"/>
                <w:szCs w:val="28"/>
              </w:rPr>
              <w:t>trồng</w:t>
            </w:r>
            <w:r w:rsidRPr="00866F02">
              <w:rPr>
                <w:spacing w:val="7"/>
                <w:sz w:val="28"/>
                <w:szCs w:val="28"/>
              </w:rPr>
              <w:t xml:space="preserve"> </w:t>
            </w:r>
            <w:r w:rsidRPr="00866F02">
              <w:rPr>
                <w:spacing w:val="-5"/>
                <w:sz w:val="28"/>
                <w:szCs w:val="28"/>
              </w:rPr>
              <w:t>lúa</w:t>
            </w:r>
          </w:p>
        </w:tc>
        <w:tc>
          <w:tcPr>
            <w:tcW w:w="853" w:type="pct"/>
            <w:vAlign w:val="center"/>
          </w:tcPr>
          <w:p w14:paraId="54E7F467" w14:textId="77777777" w:rsidR="007655BC" w:rsidRPr="00866F02" w:rsidRDefault="00B2637B" w:rsidP="00866F02">
            <w:pPr>
              <w:pStyle w:val="TableParagraph"/>
              <w:spacing w:before="60" w:after="60"/>
              <w:jc w:val="left"/>
              <w:rPr>
                <w:sz w:val="28"/>
                <w:szCs w:val="28"/>
              </w:rPr>
            </w:pPr>
            <w:r w:rsidRPr="00866F02">
              <w:rPr>
                <w:spacing w:val="-5"/>
                <w:sz w:val="28"/>
                <w:szCs w:val="28"/>
              </w:rPr>
              <w:t>LUA</w:t>
            </w:r>
          </w:p>
        </w:tc>
        <w:tc>
          <w:tcPr>
            <w:tcW w:w="1018" w:type="pct"/>
            <w:vAlign w:val="center"/>
          </w:tcPr>
          <w:p w14:paraId="6197EB75" w14:textId="77777777" w:rsidR="007655BC" w:rsidRPr="00866F02" w:rsidRDefault="00B2637B" w:rsidP="00866F02">
            <w:pPr>
              <w:pStyle w:val="TableParagraph"/>
              <w:spacing w:before="60" w:after="60"/>
              <w:jc w:val="left"/>
              <w:rPr>
                <w:sz w:val="28"/>
                <w:szCs w:val="28"/>
              </w:rPr>
            </w:pPr>
            <w:r w:rsidRPr="00866F02">
              <w:rPr>
                <w:spacing w:val="-2"/>
                <w:sz w:val="28"/>
                <w:szCs w:val="28"/>
              </w:rPr>
              <w:t>1.126,46</w:t>
            </w:r>
          </w:p>
        </w:tc>
      </w:tr>
      <w:tr w:rsidR="007655BC" w:rsidRPr="00866F02" w14:paraId="75C6CFFB" w14:textId="77777777" w:rsidTr="00866F02">
        <w:trPr>
          <w:trHeight w:val="340"/>
        </w:trPr>
        <w:tc>
          <w:tcPr>
            <w:tcW w:w="515" w:type="pct"/>
            <w:vAlign w:val="center"/>
          </w:tcPr>
          <w:p w14:paraId="17EBA252"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1.1.1</w:t>
            </w:r>
          </w:p>
        </w:tc>
        <w:tc>
          <w:tcPr>
            <w:tcW w:w="2613" w:type="pct"/>
            <w:vAlign w:val="center"/>
          </w:tcPr>
          <w:p w14:paraId="45BEE906"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chuyên</w:t>
            </w:r>
            <w:r w:rsidRPr="00866F02">
              <w:rPr>
                <w:spacing w:val="8"/>
                <w:sz w:val="28"/>
                <w:szCs w:val="28"/>
              </w:rPr>
              <w:t xml:space="preserve"> </w:t>
            </w:r>
            <w:r w:rsidRPr="00866F02">
              <w:rPr>
                <w:sz w:val="28"/>
                <w:szCs w:val="28"/>
              </w:rPr>
              <w:t>trồng</w:t>
            </w:r>
            <w:r w:rsidRPr="00866F02">
              <w:rPr>
                <w:spacing w:val="7"/>
                <w:sz w:val="28"/>
                <w:szCs w:val="28"/>
              </w:rPr>
              <w:t xml:space="preserve"> </w:t>
            </w:r>
            <w:r w:rsidRPr="00866F02">
              <w:rPr>
                <w:spacing w:val="-5"/>
                <w:sz w:val="28"/>
                <w:szCs w:val="28"/>
              </w:rPr>
              <w:t>lúa</w:t>
            </w:r>
          </w:p>
        </w:tc>
        <w:tc>
          <w:tcPr>
            <w:tcW w:w="853" w:type="pct"/>
            <w:vAlign w:val="center"/>
          </w:tcPr>
          <w:p w14:paraId="47FE5EB9" w14:textId="77777777" w:rsidR="007655BC" w:rsidRPr="00866F02" w:rsidRDefault="00B2637B" w:rsidP="00866F02">
            <w:pPr>
              <w:pStyle w:val="TableParagraph"/>
              <w:spacing w:before="60" w:after="60"/>
              <w:jc w:val="left"/>
              <w:rPr>
                <w:sz w:val="28"/>
                <w:szCs w:val="28"/>
              </w:rPr>
            </w:pPr>
            <w:r w:rsidRPr="00866F02">
              <w:rPr>
                <w:spacing w:val="-5"/>
                <w:sz w:val="28"/>
                <w:szCs w:val="28"/>
              </w:rPr>
              <w:t>LUC</w:t>
            </w:r>
          </w:p>
        </w:tc>
        <w:tc>
          <w:tcPr>
            <w:tcW w:w="1018" w:type="pct"/>
            <w:vAlign w:val="center"/>
          </w:tcPr>
          <w:p w14:paraId="0484CD5B" w14:textId="77777777" w:rsidR="007655BC" w:rsidRPr="00866F02" w:rsidRDefault="00B2637B" w:rsidP="00866F02">
            <w:pPr>
              <w:pStyle w:val="TableParagraph"/>
              <w:spacing w:before="60" w:after="60"/>
              <w:jc w:val="left"/>
              <w:rPr>
                <w:sz w:val="28"/>
                <w:szCs w:val="28"/>
              </w:rPr>
            </w:pPr>
            <w:r w:rsidRPr="00866F02">
              <w:rPr>
                <w:spacing w:val="-2"/>
                <w:sz w:val="28"/>
                <w:szCs w:val="28"/>
              </w:rPr>
              <w:t>1.126,46</w:t>
            </w:r>
          </w:p>
        </w:tc>
      </w:tr>
      <w:tr w:rsidR="007655BC" w:rsidRPr="00866F02" w14:paraId="71564446" w14:textId="77777777" w:rsidTr="00866F02">
        <w:trPr>
          <w:trHeight w:val="340"/>
        </w:trPr>
        <w:tc>
          <w:tcPr>
            <w:tcW w:w="515" w:type="pct"/>
            <w:vAlign w:val="center"/>
          </w:tcPr>
          <w:p w14:paraId="6725CBAA"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1.1.2</w:t>
            </w:r>
          </w:p>
        </w:tc>
        <w:tc>
          <w:tcPr>
            <w:tcW w:w="2613" w:type="pct"/>
            <w:vAlign w:val="center"/>
          </w:tcPr>
          <w:p w14:paraId="30031FC9"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trồng</w:t>
            </w:r>
            <w:r w:rsidRPr="00866F02">
              <w:rPr>
                <w:spacing w:val="6"/>
                <w:sz w:val="28"/>
                <w:szCs w:val="28"/>
              </w:rPr>
              <w:t xml:space="preserve"> </w:t>
            </w:r>
            <w:r w:rsidRPr="00866F02">
              <w:rPr>
                <w:sz w:val="28"/>
                <w:szCs w:val="28"/>
              </w:rPr>
              <w:t>lúa</w:t>
            </w:r>
            <w:r w:rsidRPr="00866F02">
              <w:rPr>
                <w:spacing w:val="9"/>
                <w:sz w:val="28"/>
                <w:szCs w:val="28"/>
              </w:rPr>
              <w:t xml:space="preserve"> </w:t>
            </w:r>
            <w:r w:rsidRPr="00866F02">
              <w:rPr>
                <w:sz w:val="28"/>
                <w:szCs w:val="28"/>
              </w:rPr>
              <w:t>còn</w:t>
            </w:r>
            <w:r w:rsidRPr="00866F02">
              <w:rPr>
                <w:spacing w:val="9"/>
                <w:sz w:val="28"/>
                <w:szCs w:val="28"/>
              </w:rPr>
              <w:t xml:space="preserve"> </w:t>
            </w:r>
            <w:r w:rsidRPr="00866F02">
              <w:rPr>
                <w:spacing w:val="-5"/>
                <w:sz w:val="28"/>
                <w:szCs w:val="28"/>
              </w:rPr>
              <w:t>lại</w:t>
            </w:r>
          </w:p>
        </w:tc>
        <w:tc>
          <w:tcPr>
            <w:tcW w:w="853" w:type="pct"/>
            <w:vAlign w:val="center"/>
          </w:tcPr>
          <w:p w14:paraId="02E7327F" w14:textId="77777777" w:rsidR="007655BC" w:rsidRPr="00866F02" w:rsidRDefault="00B2637B" w:rsidP="00866F02">
            <w:pPr>
              <w:pStyle w:val="TableParagraph"/>
              <w:spacing w:before="60" w:after="60"/>
              <w:jc w:val="left"/>
              <w:rPr>
                <w:sz w:val="28"/>
                <w:szCs w:val="28"/>
              </w:rPr>
            </w:pPr>
            <w:r w:rsidRPr="00866F02">
              <w:rPr>
                <w:spacing w:val="-5"/>
                <w:sz w:val="28"/>
                <w:szCs w:val="28"/>
              </w:rPr>
              <w:t>LUK</w:t>
            </w:r>
          </w:p>
        </w:tc>
        <w:tc>
          <w:tcPr>
            <w:tcW w:w="1018" w:type="pct"/>
            <w:vAlign w:val="center"/>
          </w:tcPr>
          <w:p w14:paraId="7A88E8C2"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7288F8EA" w14:textId="77777777" w:rsidTr="00866F02">
        <w:trPr>
          <w:trHeight w:val="340"/>
        </w:trPr>
        <w:tc>
          <w:tcPr>
            <w:tcW w:w="515" w:type="pct"/>
            <w:vAlign w:val="center"/>
          </w:tcPr>
          <w:p w14:paraId="158634A2"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1.2</w:t>
            </w:r>
          </w:p>
        </w:tc>
        <w:tc>
          <w:tcPr>
            <w:tcW w:w="2613" w:type="pct"/>
            <w:vAlign w:val="center"/>
          </w:tcPr>
          <w:p w14:paraId="589DE06D"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9"/>
                <w:sz w:val="28"/>
                <w:szCs w:val="28"/>
              </w:rPr>
              <w:t xml:space="preserve"> </w:t>
            </w:r>
            <w:r w:rsidRPr="00866F02">
              <w:rPr>
                <w:sz w:val="28"/>
                <w:szCs w:val="28"/>
              </w:rPr>
              <w:t>trồng</w:t>
            </w:r>
            <w:r w:rsidRPr="00866F02">
              <w:rPr>
                <w:spacing w:val="7"/>
                <w:sz w:val="28"/>
                <w:szCs w:val="28"/>
              </w:rPr>
              <w:t xml:space="preserve"> </w:t>
            </w:r>
            <w:r w:rsidRPr="00866F02">
              <w:rPr>
                <w:sz w:val="28"/>
                <w:szCs w:val="28"/>
              </w:rPr>
              <w:t>cây</w:t>
            </w:r>
            <w:r w:rsidRPr="00866F02">
              <w:rPr>
                <w:spacing w:val="2"/>
                <w:sz w:val="28"/>
                <w:szCs w:val="28"/>
              </w:rPr>
              <w:t xml:space="preserve"> </w:t>
            </w:r>
            <w:r w:rsidRPr="00866F02">
              <w:rPr>
                <w:sz w:val="28"/>
                <w:szCs w:val="28"/>
              </w:rPr>
              <w:t>hằng</w:t>
            </w:r>
            <w:r w:rsidRPr="00866F02">
              <w:rPr>
                <w:spacing w:val="7"/>
                <w:sz w:val="28"/>
                <w:szCs w:val="28"/>
              </w:rPr>
              <w:t xml:space="preserve"> </w:t>
            </w:r>
            <w:r w:rsidRPr="00866F02">
              <w:rPr>
                <w:sz w:val="28"/>
                <w:szCs w:val="28"/>
              </w:rPr>
              <w:t>năm</w:t>
            </w:r>
            <w:r w:rsidRPr="00866F02">
              <w:rPr>
                <w:spacing w:val="8"/>
                <w:sz w:val="28"/>
                <w:szCs w:val="28"/>
              </w:rPr>
              <w:t xml:space="preserve"> </w:t>
            </w:r>
            <w:r w:rsidRPr="00866F02">
              <w:rPr>
                <w:spacing w:val="-4"/>
                <w:sz w:val="28"/>
                <w:szCs w:val="28"/>
              </w:rPr>
              <w:t>khác</w:t>
            </w:r>
          </w:p>
        </w:tc>
        <w:tc>
          <w:tcPr>
            <w:tcW w:w="853" w:type="pct"/>
            <w:vAlign w:val="center"/>
          </w:tcPr>
          <w:p w14:paraId="3BB78A91" w14:textId="77777777" w:rsidR="007655BC" w:rsidRPr="00866F02" w:rsidRDefault="00B2637B" w:rsidP="00866F02">
            <w:pPr>
              <w:pStyle w:val="TableParagraph"/>
              <w:spacing w:before="60" w:after="60"/>
              <w:jc w:val="left"/>
              <w:rPr>
                <w:sz w:val="28"/>
                <w:szCs w:val="28"/>
              </w:rPr>
            </w:pPr>
            <w:r w:rsidRPr="00866F02">
              <w:rPr>
                <w:spacing w:val="-5"/>
                <w:sz w:val="28"/>
                <w:szCs w:val="28"/>
              </w:rPr>
              <w:t>HNK</w:t>
            </w:r>
          </w:p>
        </w:tc>
        <w:tc>
          <w:tcPr>
            <w:tcW w:w="1018" w:type="pct"/>
            <w:vAlign w:val="center"/>
          </w:tcPr>
          <w:p w14:paraId="0B4BB5C5" w14:textId="77777777" w:rsidR="007655BC" w:rsidRPr="00866F02" w:rsidRDefault="00B2637B" w:rsidP="00866F02">
            <w:pPr>
              <w:pStyle w:val="TableParagraph"/>
              <w:spacing w:before="60" w:after="60"/>
              <w:jc w:val="left"/>
              <w:rPr>
                <w:sz w:val="28"/>
                <w:szCs w:val="28"/>
              </w:rPr>
            </w:pPr>
            <w:r w:rsidRPr="00866F02">
              <w:rPr>
                <w:spacing w:val="-2"/>
                <w:sz w:val="28"/>
                <w:szCs w:val="28"/>
              </w:rPr>
              <w:t>118,23</w:t>
            </w:r>
          </w:p>
        </w:tc>
      </w:tr>
      <w:tr w:rsidR="007655BC" w:rsidRPr="00866F02" w14:paraId="0193E9E0" w14:textId="77777777" w:rsidTr="00866F02">
        <w:trPr>
          <w:trHeight w:val="340"/>
        </w:trPr>
        <w:tc>
          <w:tcPr>
            <w:tcW w:w="515" w:type="pct"/>
            <w:vAlign w:val="center"/>
          </w:tcPr>
          <w:p w14:paraId="0BC22B9D"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1.3</w:t>
            </w:r>
          </w:p>
        </w:tc>
        <w:tc>
          <w:tcPr>
            <w:tcW w:w="2613" w:type="pct"/>
            <w:vAlign w:val="center"/>
          </w:tcPr>
          <w:p w14:paraId="330FCA3A"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trồng</w:t>
            </w:r>
            <w:r w:rsidRPr="00866F02">
              <w:rPr>
                <w:spacing w:val="7"/>
                <w:sz w:val="28"/>
                <w:szCs w:val="28"/>
              </w:rPr>
              <w:t xml:space="preserve"> </w:t>
            </w:r>
            <w:r w:rsidRPr="00866F02">
              <w:rPr>
                <w:sz w:val="28"/>
                <w:szCs w:val="28"/>
              </w:rPr>
              <w:t>cây</w:t>
            </w:r>
            <w:r w:rsidRPr="00866F02">
              <w:rPr>
                <w:spacing w:val="1"/>
                <w:sz w:val="28"/>
                <w:szCs w:val="28"/>
              </w:rPr>
              <w:t xml:space="preserve"> </w:t>
            </w:r>
            <w:r w:rsidRPr="00866F02">
              <w:rPr>
                <w:sz w:val="28"/>
                <w:szCs w:val="28"/>
              </w:rPr>
              <w:t>lâu</w:t>
            </w:r>
            <w:r w:rsidRPr="00866F02">
              <w:rPr>
                <w:spacing w:val="8"/>
                <w:sz w:val="28"/>
                <w:szCs w:val="28"/>
              </w:rPr>
              <w:t xml:space="preserve"> </w:t>
            </w:r>
            <w:r w:rsidRPr="00866F02">
              <w:rPr>
                <w:spacing w:val="-5"/>
                <w:sz w:val="28"/>
                <w:szCs w:val="28"/>
              </w:rPr>
              <w:t>năm</w:t>
            </w:r>
          </w:p>
        </w:tc>
        <w:tc>
          <w:tcPr>
            <w:tcW w:w="853" w:type="pct"/>
            <w:vAlign w:val="center"/>
          </w:tcPr>
          <w:p w14:paraId="7FCDE2A4" w14:textId="77777777" w:rsidR="007655BC" w:rsidRPr="00866F02" w:rsidRDefault="00B2637B" w:rsidP="00866F02">
            <w:pPr>
              <w:pStyle w:val="TableParagraph"/>
              <w:spacing w:before="60" w:after="60"/>
              <w:jc w:val="left"/>
              <w:rPr>
                <w:sz w:val="28"/>
                <w:szCs w:val="28"/>
              </w:rPr>
            </w:pPr>
            <w:r w:rsidRPr="00866F02">
              <w:rPr>
                <w:spacing w:val="-5"/>
                <w:sz w:val="28"/>
                <w:szCs w:val="28"/>
              </w:rPr>
              <w:t>CLN</w:t>
            </w:r>
          </w:p>
        </w:tc>
        <w:tc>
          <w:tcPr>
            <w:tcW w:w="1018" w:type="pct"/>
            <w:vAlign w:val="center"/>
          </w:tcPr>
          <w:p w14:paraId="187CAA09" w14:textId="77777777" w:rsidR="007655BC" w:rsidRPr="00866F02" w:rsidRDefault="00B2637B" w:rsidP="00866F02">
            <w:pPr>
              <w:pStyle w:val="TableParagraph"/>
              <w:spacing w:before="60" w:after="60"/>
              <w:jc w:val="left"/>
              <w:rPr>
                <w:sz w:val="28"/>
                <w:szCs w:val="28"/>
              </w:rPr>
            </w:pPr>
            <w:r w:rsidRPr="00866F02">
              <w:rPr>
                <w:spacing w:val="-2"/>
                <w:sz w:val="28"/>
                <w:szCs w:val="28"/>
              </w:rPr>
              <w:t>4.575,15</w:t>
            </w:r>
          </w:p>
        </w:tc>
      </w:tr>
      <w:tr w:rsidR="007655BC" w:rsidRPr="00866F02" w14:paraId="63ABBA36" w14:textId="77777777" w:rsidTr="00866F02">
        <w:trPr>
          <w:trHeight w:val="340"/>
        </w:trPr>
        <w:tc>
          <w:tcPr>
            <w:tcW w:w="515" w:type="pct"/>
            <w:vAlign w:val="center"/>
          </w:tcPr>
          <w:p w14:paraId="227FD83F"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1.4</w:t>
            </w:r>
          </w:p>
        </w:tc>
        <w:tc>
          <w:tcPr>
            <w:tcW w:w="2613" w:type="pct"/>
            <w:vAlign w:val="center"/>
          </w:tcPr>
          <w:p w14:paraId="1D97A043"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rừng</w:t>
            </w:r>
            <w:r w:rsidRPr="00866F02">
              <w:rPr>
                <w:spacing w:val="7"/>
                <w:sz w:val="28"/>
                <w:szCs w:val="28"/>
              </w:rPr>
              <w:t xml:space="preserve"> </w:t>
            </w:r>
            <w:r w:rsidRPr="00866F02">
              <w:rPr>
                <w:sz w:val="28"/>
                <w:szCs w:val="28"/>
              </w:rPr>
              <w:t>đặc</w:t>
            </w:r>
            <w:r w:rsidRPr="00866F02">
              <w:rPr>
                <w:spacing w:val="8"/>
                <w:sz w:val="28"/>
                <w:szCs w:val="28"/>
              </w:rPr>
              <w:t xml:space="preserve"> </w:t>
            </w:r>
            <w:r w:rsidRPr="00866F02">
              <w:rPr>
                <w:spacing w:val="-4"/>
                <w:sz w:val="28"/>
                <w:szCs w:val="28"/>
              </w:rPr>
              <w:t>dụng</w:t>
            </w:r>
          </w:p>
        </w:tc>
        <w:tc>
          <w:tcPr>
            <w:tcW w:w="853" w:type="pct"/>
            <w:vAlign w:val="center"/>
          </w:tcPr>
          <w:p w14:paraId="5CEBF23B" w14:textId="77777777" w:rsidR="007655BC" w:rsidRPr="00866F02" w:rsidRDefault="00B2637B" w:rsidP="00866F02">
            <w:pPr>
              <w:pStyle w:val="TableParagraph"/>
              <w:spacing w:before="60" w:after="60"/>
              <w:jc w:val="left"/>
              <w:rPr>
                <w:sz w:val="28"/>
                <w:szCs w:val="28"/>
              </w:rPr>
            </w:pPr>
            <w:r w:rsidRPr="00866F02">
              <w:rPr>
                <w:spacing w:val="-5"/>
                <w:sz w:val="28"/>
                <w:szCs w:val="28"/>
              </w:rPr>
              <w:t>RDD</w:t>
            </w:r>
          </w:p>
        </w:tc>
        <w:tc>
          <w:tcPr>
            <w:tcW w:w="1018" w:type="pct"/>
            <w:vAlign w:val="center"/>
          </w:tcPr>
          <w:p w14:paraId="62B8B95B"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6E9F918C" w14:textId="77777777" w:rsidTr="00866F02">
        <w:trPr>
          <w:trHeight w:val="340"/>
        </w:trPr>
        <w:tc>
          <w:tcPr>
            <w:tcW w:w="515" w:type="pct"/>
            <w:vAlign w:val="center"/>
          </w:tcPr>
          <w:p w14:paraId="4E13A7DF"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1.5</w:t>
            </w:r>
          </w:p>
        </w:tc>
        <w:tc>
          <w:tcPr>
            <w:tcW w:w="2613" w:type="pct"/>
            <w:vAlign w:val="center"/>
          </w:tcPr>
          <w:p w14:paraId="631BF252"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10"/>
                <w:sz w:val="28"/>
                <w:szCs w:val="28"/>
              </w:rPr>
              <w:t xml:space="preserve"> </w:t>
            </w:r>
            <w:r w:rsidRPr="00866F02">
              <w:rPr>
                <w:sz w:val="28"/>
                <w:szCs w:val="28"/>
              </w:rPr>
              <w:t>rừng</w:t>
            </w:r>
            <w:r w:rsidRPr="00866F02">
              <w:rPr>
                <w:spacing w:val="8"/>
                <w:sz w:val="28"/>
                <w:szCs w:val="28"/>
              </w:rPr>
              <w:t xml:space="preserve"> </w:t>
            </w:r>
            <w:r w:rsidRPr="00866F02">
              <w:rPr>
                <w:sz w:val="28"/>
                <w:szCs w:val="28"/>
              </w:rPr>
              <w:t>phòng</w:t>
            </w:r>
            <w:r w:rsidRPr="00866F02">
              <w:rPr>
                <w:spacing w:val="8"/>
                <w:sz w:val="28"/>
                <w:szCs w:val="28"/>
              </w:rPr>
              <w:t xml:space="preserve"> </w:t>
            </w:r>
            <w:r w:rsidRPr="00866F02">
              <w:rPr>
                <w:spacing w:val="-5"/>
                <w:sz w:val="28"/>
                <w:szCs w:val="28"/>
              </w:rPr>
              <w:t>hộ</w:t>
            </w:r>
          </w:p>
        </w:tc>
        <w:tc>
          <w:tcPr>
            <w:tcW w:w="853" w:type="pct"/>
            <w:vAlign w:val="center"/>
          </w:tcPr>
          <w:p w14:paraId="422C2B99" w14:textId="77777777" w:rsidR="007655BC" w:rsidRPr="00866F02" w:rsidRDefault="00B2637B" w:rsidP="00866F02">
            <w:pPr>
              <w:pStyle w:val="TableParagraph"/>
              <w:spacing w:before="60" w:after="60"/>
              <w:jc w:val="left"/>
              <w:rPr>
                <w:sz w:val="28"/>
                <w:szCs w:val="28"/>
              </w:rPr>
            </w:pPr>
            <w:r w:rsidRPr="00866F02">
              <w:rPr>
                <w:spacing w:val="-5"/>
                <w:sz w:val="28"/>
                <w:szCs w:val="28"/>
              </w:rPr>
              <w:t>RPH</w:t>
            </w:r>
          </w:p>
        </w:tc>
        <w:tc>
          <w:tcPr>
            <w:tcW w:w="1018" w:type="pct"/>
            <w:vAlign w:val="center"/>
          </w:tcPr>
          <w:p w14:paraId="3391776E" w14:textId="77777777" w:rsidR="007655BC" w:rsidRPr="00866F02" w:rsidRDefault="00B2637B" w:rsidP="00866F02">
            <w:pPr>
              <w:pStyle w:val="TableParagraph"/>
              <w:spacing w:before="60" w:after="60"/>
              <w:jc w:val="left"/>
              <w:rPr>
                <w:sz w:val="28"/>
                <w:szCs w:val="28"/>
              </w:rPr>
            </w:pPr>
            <w:r w:rsidRPr="00866F02">
              <w:rPr>
                <w:spacing w:val="-2"/>
                <w:sz w:val="28"/>
                <w:szCs w:val="28"/>
              </w:rPr>
              <w:t>193,61</w:t>
            </w:r>
          </w:p>
        </w:tc>
      </w:tr>
      <w:tr w:rsidR="007655BC" w:rsidRPr="00866F02" w14:paraId="300695BF" w14:textId="77777777" w:rsidTr="00866F02">
        <w:trPr>
          <w:trHeight w:val="340"/>
        </w:trPr>
        <w:tc>
          <w:tcPr>
            <w:tcW w:w="515" w:type="pct"/>
            <w:vAlign w:val="center"/>
          </w:tcPr>
          <w:p w14:paraId="7A9F98D9"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1.6</w:t>
            </w:r>
          </w:p>
        </w:tc>
        <w:tc>
          <w:tcPr>
            <w:tcW w:w="2613" w:type="pct"/>
            <w:vAlign w:val="center"/>
          </w:tcPr>
          <w:p w14:paraId="57B7B9BD"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rừng</w:t>
            </w:r>
            <w:r w:rsidRPr="00866F02">
              <w:rPr>
                <w:spacing w:val="6"/>
                <w:sz w:val="28"/>
                <w:szCs w:val="28"/>
              </w:rPr>
              <w:t xml:space="preserve"> </w:t>
            </w:r>
            <w:r w:rsidRPr="00866F02">
              <w:rPr>
                <w:sz w:val="28"/>
                <w:szCs w:val="28"/>
              </w:rPr>
              <w:t>sản</w:t>
            </w:r>
            <w:r w:rsidRPr="00866F02">
              <w:rPr>
                <w:spacing w:val="9"/>
                <w:sz w:val="28"/>
                <w:szCs w:val="28"/>
              </w:rPr>
              <w:t xml:space="preserve"> </w:t>
            </w:r>
            <w:r w:rsidRPr="00866F02">
              <w:rPr>
                <w:spacing w:val="-4"/>
                <w:sz w:val="28"/>
                <w:szCs w:val="28"/>
              </w:rPr>
              <w:t>xuất</w:t>
            </w:r>
          </w:p>
        </w:tc>
        <w:tc>
          <w:tcPr>
            <w:tcW w:w="853" w:type="pct"/>
            <w:vAlign w:val="center"/>
          </w:tcPr>
          <w:p w14:paraId="3E5D59B5" w14:textId="77777777" w:rsidR="007655BC" w:rsidRPr="00866F02" w:rsidRDefault="00B2637B" w:rsidP="00866F02">
            <w:pPr>
              <w:pStyle w:val="TableParagraph"/>
              <w:spacing w:before="60" w:after="60"/>
              <w:jc w:val="left"/>
              <w:rPr>
                <w:sz w:val="28"/>
                <w:szCs w:val="28"/>
              </w:rPr>
            </w:pPr>
            <w:r w:rsidRPr="00866F02">
              <w:rPr>
                <w:spacing w:val="-5"/>
                <w:sz w:val="28"/>
                <w:szCs w:val="28"/>
              </w:rPr>
              <w:t>RSX</w:t>
            </w:r>
          </w:p>
        </w:tc>
        <w:tc>
          <w:tcPr>
            <w:tcW w:w="1018" w:type="pct"/>
            <w:vAlign w:val="center"/>
          </w:tcPr>
          <w:p w14:paraId="1E474AA0" w14:textId="77777777" w:rsidR="007655BC" w:rsidRPr="00866F02" w:rsidRDefault="00B2637B" w:rsidP="00866F02">
            <w:pPr>
              <w:pStyle w:val="TableParagraph"/>
              <w:spacing w:before="60" w:after="60"/>
              <w:jc w:val="left"/>
              <w:rPr>
                <w:sz w:val="28"/>
                <w:szCs w:val="28"/>
              </w:rPr>
            </w:pPr>
            <w:r w:rsidRPr="00866F02">
              <w:rPr>
                <w:spacing w:val="-2"/>
                <w:sz w:val="28"/>
                <w:szCs w:val="28"/>
              </w:rPr>
              <w:t>277,58</w:t>
            </w:r>
          </w:p>
        </w:tc>
      </w:tr>
      <w:tr w:rsidR="007655BC" w:rsidRPr="00866F02" w14:paraId="0A516CE8" w14:textId="77777777" w:rsidTr="00866F02">
        <w:trPr>
          <w:trHeight w:val="340"/>
        </w:trPr>
        <w:tc>
          <w:tcPr>
            <w:tcW w:w="515" w:type="pct"/>
            <w:vAlign w:val="center"/>
          </w:tcPr>
          <w:p w14:paraId="07AB8E04" w14:textId="77777777" w:rsidR="007655BC" w:rsidRPr="00866F02" w:rsidRDefault="007655BC" w:rsidP="00866F02">
            <w:pPr>
              <w:pStyle w:val="TableParagraph"/>
              <w:spacing w:before="60" w:after="60"/>
              <w:jc w:val="left"/>
              <w:rPr>
                <w:sz w:val="28"/>
                <w:szCs w:val="28"/>
              </w:rPr>
            </w:pPr>
          </w:p>
        </w:tc>
        <w:tc>
          <w:tcPr>
            <w:tcW w:w="2613" w:type="pct"/>
            <w:vAlign w:val="center"/>
          </w:tcPr>
          <w:p w14:paraId="5B73E9D2" w14:textId="77777777" w:rsidR="007655BC" w:rsidRPr="00866F02" w:rsidRDefault="00B2637B" w:rsidP="00866F02">
            <w:pPr>
              <w:pStyle w:val="TableParagraph"/>
              <w:spacing w:before="60" w:after="60"/>
              <w:jc w:val="left"/>
              <w:rPr>
                <w:i/>
                <w:sz w:val="28"/>
                <w:szCs w:val="28"/>
              </w:rPr>
            </w:pPr>
            <w:r w:rsidRPr="00866F02">
              <w:rPr>
                <w:i/>
                <w:sz w:val="28"/>
                <w:szCs w:val="28"/>
              </w:rPr>
              <w:t>Trong</w:t>
            </w:r>
            <w:r w:rsidRPr="00866F02">
              <w:rPr>
                <w:i/>
                <w:spacing w:val="8"/>
                <w:sz w:val="28"/>
                <w:szCs w:val="28"/>
              </w:rPr>
              <w:t xml:space="preserve"> </w:t>
            </w:r>
            <w:r w:rsidRPr="00866F02">
              <w:rPr>
                <w:i/>
                <w:sz w:val="28"/>
                <w:szCs w:val="28"/>
              </w:rPr>
              <w:t>đó:</w:t>
            </w:r>
            <w:r w:rsidRPr="00866F02">
              <w:rPr>
                <w:i/>
                <w:spacing w:val="8"/>
                <w:sz w:val="28"/>
                <w:szCs w:val="28"/>
              </w:rPr>
              <w:t xml:space="preserve"> </w:t>
            </w:r>
            <w:r w:rsidRPr="00866F02">
              <w:rPr>
                <w:i/>
                <w:sz w:val="28"/>
                <w:szCs w:val="28"/>
              </w:rPr>
              <w:t>Đất</w:t>
            </w:r>
            <w:r w:rsidRPr="00866F02">
              <w:rPr>
                <w:i/>
                <w:spacing w:val="9"/>
                <w:sz w:val="28"/>
                <w:szCs w:val="28"/>
              </w:rPr>
              <w:t xml:space="preserve"> </w:t>
            </w:r>
            <w:r w:rsidRPr="00866F02">
              <w:rPr>
                <w:i/>
                <w:sz w:val="28"/>
                <w:szCs w:val="28"/>
              </w:rPr>
              <w:t>rừng</w:t>
            </w:r>
            <w:r w:rsidRPr="00866F02">
              <w:rPr>
                <w:i/>
                <w:spacing w:val="8"/>
                <w:sz w:val="28"/>
                <w:szCs w:val="28"/>
              </w:rPr>
              <w:t xml:space="preserve"> </w:t>
            </w:r>
            <w:r w:rsidRPr="00866F02">
              <w:rPr>
                <w:i/>
                <w:sz w:val="28"/>
                <w:szCs w:val="28"/>
              </w:rPr>
              <w:t>sản</w:t>
            </w:r>
            <w:r w:rsidRPr="00866F02">
              <w:rPr>
                <w:i/>
                <w:spacing w:val="8"/>
                <w:sz w:val="28"/>
                <w:szCs w:val="28"/>
              </w:rPr>
              <w:t xml:space="preserve"> </w:t>
            </w:r>
            <w:r w:rsidRPr="00866F02">
              <w:rPr>
                <w:i/>
                <w:sz w:val="28"/>
                <w:szCs w:val="28"/>
              </w:rPr>
              <w:t>xuất</w:t>
            </w:r>
            <w:r w:rsidRPr="00866F02">
              <w:rPr>
                <w:i/>
                <w:spacing w:val="9"/>
                <w:sz w:val="28"/>
                <w:szCs w:val="28"/>
              </w:rPr>
              <w:t xml:space="preserve"> </w:t>
            </w:r>
            <w:r w:rsidRPr="00866F02">
              <w:rPr>
                <w:i/>
                <w:sz w:val="28"/>
                <w:szCs w:val="28"/>
              </w:rPr>
              <w:t>là</w:t>
            </w:r>
            <w:r w:rsidRPr="00866F02">
              <w:rPr>
                <w:i/>
                <w:spacing w:val="8"/>
                <w:sz w:val="28"/>
                <w:szCs w:val="28"/>
              </w:rPr>
              <w:t xml:space="preserve"> </w:t>
            </w:r>
            <w:r w:rsidRPr="00866F02">
              <w:rPr>
                <w:i/>
                <w:sz w:val="28"/>
                <w:szCs w:val="28"/>
              </w:rPr>
              <w:t>rừng</w:t>
            </w:r>
            <w:r w:rsidRPr="00866F02">
              <w:rPr>
                <w:i/>
                <w:spacing w:val="8"/>
                <w:sz w:val="28"/>
                <w:szCs w:val="28"/>
              </w:rPr>
              <w:t xml:space="preserve"> </w:t>
            </w:r>
            <w:r w:rsidRPr="00866F02">
              <w:rPr>
                <w:i/>
                <w:sz w:val="28"/>
                <w:szCs w:val="28"/>
              </w:rPr>
              <w:t>tự</w:t>
            </w:r>
            <w:r w:rsidRPr="00866F02">
              <w:rPr>
                <w:i/>
                <w:spacing w:val="9"/>
                <w:sz w:val="28"/>
                <w:szCs w:val="28"/>
              </w:rPr>
              <w:t xml:space="preserve"> </w:t>
            </w:r>
            <w:r w:rsidRPr="00866F02">
              <w:rPr>
                <w:i/>
                <w:spacing w:val="-2"/>
                <w:sz w:val="28"/>
                <w:szCs w:val="28"/>
              </w:rPr>
              <w:t>nhiên</w:t>
            </w:r>
          </w:p>
        </w:tc>
        <w:tc>
          <w:tcPr>
            <w:tcW w:w="853" w:type="pct"/>
            <w:vAlign w:val="center"/>
          </w:tcPr>
          <w:p w14:paraId="08DE0A3D" w14:textId="77777777" w:rsidR="007655BC" w:rsidRPr="00866F02" w:rsidRDefault="00B2637B" w:rsidP="00866F02">
            <w:pPr>
              <w:pStyle w:val="TableParagraph"/>
              <w:spacing w:before="60" w:after="60"/>
              <w:jc w:val="left"/>
              <w:rPr>
                <w:i/>
                <w:sz w:val="28"/>
                <w:szCs w:val="28"/>
              </w:rPr>
            </w:pPr>
            <w:r w:rsidRPr="00866F02">
              <w:rPr>
                <w:i/>
                <w:spacing w:val="-5"/>
                <w:sz w:val="28"/>
                <w:szCs w:val="28"/>
              </w:rPr>
              <w:t>RSN</w:t>
            </w:r>
          </w:p>
        </w:tc>
        <w:tc>
          <w:tcPr>
            <w:tcW w:w="1018" w:type="pct"/>
            <w:vAlign w:val="center"/>
          </w:tcPr>
          <w:p w14:paraId="493B7DAF" w14:textId="77777777" w:rsidR="007655BC" w:rsidRPr="00866F02" w:rsidRDefault="00B2637B" w:rsidP="00866F02">
            <w:pPr>
              <w:pStyle w:val="TableParagraph"/>
              <w:spacing w:before="60" w:after="60"/>
              <w:jc w:val="left"/>
              <w:rPr>
                <w:sz w:val="28"/>
                <w:szCs w:val="28"/>
              </w:rPr>
            </w:pPr>
            <w:r w:rsidRPr="00866F02">
              <w:rPr>
                <w:spacing w:val="-2"/>
                <w:sz w:val="28"/>
                <w:szCs w:val="28"/>
              </w:rPr>
              <w:t>18,68</w:t>
            </w:r>
          </w:p>
        </w:tc>
      </w:tr>
      <w:tr w:rsidR="007655BC" w:rsidRPr="00866F02" w14:paraId="0E12B54A" w14:textId="77777777" w:rsidTr="00866F02">
        <w:trPr>
          <w:trHeight w:val="340"/>
        </w:trPr>
        <w:tc>
          <w:tcPr>
            <w:tcW w:w="515" w:type="pct"/>
            <w:vAlign w:val="center"/>
          </w:tcPr>
          <w:p w14:paraId="70CBBAF3"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1.7</w:t>
            </w:r>
          </w:p>
        </w:tc>
        <w:tc>
          <w:tcPr>
            <w:tcW w:w="2613" w:type="pct"/>
            <w:vAlign w:val="center"/>
          </w:tcPr>
          <w:p w14:paraId="52CFDEBB"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9"/>
                <w:sz w:val="28"/>
                <w:szCs w:val="28"/>
              </w:rPr>
              <w:t xml:space="preserve"> </w:t>
            </w:r>
            <w:r w:rsidRPr="00866F02">
              <w:rPr>
                <w:sz w:val="28"/>
                <w:szCs w:val="28"/>
              </w:rPr>
              <w:t>nuôi</w:t>
            </w:r>
            <w:r w:rsidRPr="00866F02">
              <w:rPr>
                <w:spacing w:val="10"/>
                <w:sz w:val="28"/>
                <w:szCs w:val="28"/>
              </w:rPr>
              <w:t xml:space="preserve"> </w:t>
            </w:r>
            <w:r w:rsidRPr="00866F02">
              <w:rPr>
                <w:sz w:val="28"/>
                <w:szCs w:val="28"/>
              </w:rPr>
              <w:t>trồng</w:t>
            </w:r>
            <w:r w:rsidRPr="00866F02">
              <w:rPr>
                <w:spacing w:val="8"/>
                <w:sz w:val="28"/>
                <w:szCs w:val="28"/>
              </w:rPr>
              <w:t xml:space="preserve"> </w:t>
            </w:r>
            <w:r w:rsidRPr="00866F02">
              <w:rPr>
                <w:sz w:val="28"/>
                <w:szCs w:val="28"/>
              </w:rPr>
              <w:t>thủy</w:t>
            </w:r>
            <w:r w:rsidRPr="00866F02">
              <w:rPr>
                <w:spacing w:val="1"/>
                <w:sz w:val="28"/>
                <w:szCs w:val="28"/>
              </w:rPr>
              <w:t xml:space="preserve"> </w:t>
            </w:r>
            <w:r w:rsidRPr="00866F02">
              <w:rPr>
                <w:spacing w:val="-5"/>
                <w:sz w:val="28"/>
                <w:szCs w:val="28"/>
              </w:rPr>
              <w:t>sản</w:t>
            </w:r>
          </w:p>
        </w:tc>
        <w:tc>
          <w:tcPr>
            <w:tcW w:w="853" w:type="pct"/>
            <w:vAlign w:val="center"/>
          </w:tcPr>
          <w:p w14:paraId="0BA09FDA" w14:textId="77777777" w:rsidR="007655BC" w:rsidRPr="00866F02" w:rsidRDefault="00B2637B" w:rsidP="00866F02">
            <w:pPr>
              <w:pStyle w:val="TableParagraph"/>
              <w:spacing w:before="60" w:after="60"/>
              <w:jc w:val="left"/>
              <w:rPr>
                <w:sz w:val="28"/>
                <w:szCs w:val="28"/>
              </w:rPr>
            </w:pPr>
            <w:r w:rsidRPr="00866F02">
              <w:rPr>
                <w:spacing w:val="-5"/>
                <w:sz w:val="28"/>
                <w:szCs w:val="28"/>
              </w:rPr>
              <w:t>NTS</w:t>
            </w:r>
          </w:p>
        </w:tc>
        <w:tc>
          <w:tcPr>
            <w:tcW w:w="1018" w:type="pct"/>
            <w:vAlign w:val="center"/>
          </w:tcPr>
          <w:p w14:paraId="2C212199" w14:textId="77777777" w:rsidR="007655BC" w:rsidRPr="00866F02" w:rsidRDefault="00B2637B" w:rsidP="00866F02">
            <w:pPr>
              <w:pStyle w:val="TableParagraph"/>
              <w:spacing w:before="60" w:after="60"/>
              <w:jc w:val="left"/>
              <w:rPr>
                <w:sz w:val="28"/>
                <w:szCs w:val="28"/>
              </w:rPr>
            </w:pPr>
            <w:r w:rsidRPr="00866F02">
              <w:rPr>
                <w:spacing w:val="-2"/>
                <w:sz w:val="28"/>
                <w:szCs w:val="28"/>
              </w:rPr>
              <w:t>681,34</w:t>
            </w:r>
          </w:p>
        </w:tc>
      </w:tr>
      <w:tr w:rsidR="007655BC" w:rsidRPr="00866F02" w14:paraId="67F8BBC7" w14:textId="77777777" w:rsidTr="00866F02">
        <w:trPr>
          <w:trHeight w:val="340"/>
        </w:trPr>
        <w:tc>
          <w:tcPr>
            <w:tcW w:w="515" w:type="pct"/>
            <w:vAlign w:val="center"/>
          </w:tcPr>
          <w:p w14:paraId="7EC18F07"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1.8</w:t>
            </w:r>
          </w:p>
        </w:tc>
        <w:tc>
          <w:tcPr>
            <w:tcW w:w="2613" w:type="pct"/>
            <w:vAlign w:val="center"/>
          </w:tcPr>
          <w:p w14:paraId="6298F3C1"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chăn</w:t>
            </w:r>
            <w:r w:rsidRPr="00866F02">
              <w:rPr>
                <w:spacing w:val="9"/>
                <w:sz w:val="28"/>
                <w:szCs w:val="28"/>
              </w:rPr>
              <w:t xml:space="preserve"> </w:t>
            </w:r>
            <w:r w:rsidRPr="00866F02">
              <w:rPr>
                <w:sz w:val="28"/>
                <w:szCs w:val="28"/>
              </w:rPr>
              <w:t>nuôi</w:t>
            </w:r>
            <w:r w:rsidRPr="00866F02">
              <w:rPr>
                <w:spacing w:val="8"/>
                <w:sz w:val="28"/>
                <w:szCs w:val="28"/>
              </w:rPr>
              <w:t xml:space="preserve"> </w:t>
            </w:r>
            <w:r w:rsidRPr="00866F02">
              <w:rPr>
                <w:sz w:val="28"/>
                <w:szCs w:val="28"/>
              </w:rPr>
              <w:t>tập</w:t>
            </w:r>
            <w:r w:rsidRPr="00866F02">
              <w:rPr>
                <w:spacing w:val="9"/>
                <w:sz w:val="28"/>
                <w:szCs w:val="28"/>
              </w:rPr>
              <w:t xml:space="preserve"> </w:t>
            </w:r>
            <w:r w:rsidRPr="00866F02">
              <w:rPr>
                <w:spacing w:val="-2"/>
                <w:sz w:val="28"/>
                <w:szCs w:val="28"/>
              </w:rPr>
              <w:t>trung</w:t>
            </w:r>
          </w:p>
        </w:tc>
        <w:tc>
          <w:tcPr>
            <w:tcW w:w="853" w:type="pct"/>
            <w:vAlign w:val="center"/>
          </w:tcPr>
          <w:p w14:paraId="20CC28D4" w14:textId="77777777" w:rsidR="007655BC" w:rsidRPr="00866F02" w:rsidRDefault="00B2637B" w:rsidP="00866F02">
            <w:pPr>
              <w:pStyle w:val="TableParagraph"/>
              <w:spacing w:before="60" w:after="60"/>
              <w:jc w:val="left"/>
              <w:rPr>
                <w:sz w:val="28"/>
                <w:szCs w:val="28"/>
              </w:rPr>
            </w:pPr>
            <w:r w:rsidRPr="00866F02">
              <w:rPr>
                <w:spacing w:val="-5"/>
                <w:sz w:val="28"/>
                <w:szCs w:val="28"/>
              </w:rPr>
              <w:t>CNT</w:t>
            </w:r>
          </w:p>
        </w:tc>
        <w:tc>
          <w:tcPr>
            <w:tcW w:w="1018" w:type="pct"/>
            <w:vAlign w:val="center"/>
          </w:tcPr>
          <w:p w14:paraId="53470E34" w14:textId="77777777" w:rsidR="007655BC" w:rsidRPr="00866F02" w:rsidRDefault="00B2637B" w:rsidP="00866F02">
            <w:pPr>
              <w:pStyle w:val="TableParagraph"/>
              <w:spacing w:before="60" w:after="60"/>
              <w:jc w:val="left"/>
              <w:rPr>
                <w:sz w:val="28"/>
                <w:szCs w:val="28"/>
              </w:rPr>
            </w:pPr>
            <w:r w:rsidRPr="00866F02">
              <w:rPr>
                <w:spacing w:val="-2"/>
                <w:sz w:val="28"/>
                <w:szCs w:val="28"/>
              </w:rPr>
              <w:t>243,91</w:t>
            </w:r>
          </w:p>
        </w:tc>
      </w:tr>
      <w:tr w:rsidR="007655BC" w:rsidRPr="00866F02" w14:paraId="2373D0D1" w14:textId="77777777" w:rsidTr="00866F02">
        <w:trPr>
          <w:trHeight w:val="340"/>
        </w:trPr>
        <w:tc>
          <w:tcPr>
            <w:tcW w:w="515" w:type="pct"/>
            <w:vAlign w:val="center"/>
          </w:tcPr>
          <w:p w14:paraId="4C48A7CB"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1.9</w:t>
            </w:r>
          </w:p>
        </w:tc>
        <w:tc>
          <w:tcPr>
            <w:tcW w:w="2613" w:type="pct"/>
            <w:vAlign w:val="center"/>
          </w:tcPr>
          <w:p w14:paraId="1A5A032C"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làm</w:t>
            </w:r>
            <w:r w:rsidRPr="00866F02">
              <w:rPr>
                <w:spacing w:val="6"/>
                <w:sz w:val="28"/>
                <w:szCs w:val="28"/>
              </w:rPr>
              <w:t xml:space="preserve"> </w:t>
            </w:r>
            <w:r w:rsidRPr="00866F02">
              <w:rPr>
                <w:spacing w:val="-4"/>
                <w:sz w:val="28"/>
                <w:szCs w:val="28"/>
              </w:rPr>
              <w:t>muối</w:t>
            </w:r>
          </w:p>
        </w:tc>
        <w:tc>
          <w:tcPr>
            <w:tcW w:w="853" w:type="pct"/>
            <w:vAlign w:val="center"/>
          </w:tcPr>
          <w:p w14:paraId="0A385C18" w14:textId="77777777" w:rsidR="007655BC" w:rsidRPr="00866F02" w:rsidRDefault="00B2637B" w:rsidP="00866F02">
            <w:pPr>
              <w:pStyle w:val="TableParagraph"/>
              <w:spacing w:before="60" w:after="60"/>
              <w:jc w:val="left"/>
              <w:rPr>
                <w:sz w:val="28"/>
                <w:szCs w:val="28"/>
              </w:rPr>
            </w:pPr>
            <w:r w:rsidRPr="00866F02">
              <w:rPr>
                <w:spacing w:val="-5"/>
                <w:sz w:val="28"/>
                <w:szCs w:val="28"/>
              </w:rPr>
              <w:t>LMU</w:t>
            </w:r>
          </w:p>
        </w:tc>
        <w:tc>
          <w:tcPr>
            <w:tcW w:w="1018" w:type="pct"/>
            <w:vAlign w:val="center"/>
          </w:tcPr>
          <w:p w14:paraId="2F31C588"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4BBE409F" w14:textId="77777777" w:rsidTr="00866F02">
        <w:trPr>
          <w:trHeight w:val="340"/>
        </w:trPr>
        <w:tc>
          <w:tcPr>
            <w:tcW w:w="515" w:type="pct"/>
            <w:vAlign w:val="center"/>
          </w:tcPr>
          <w:p w14:paraId="2D1EB6AC" w14:textId="77777777" w:rsidR="007655BC" w:rsidRPr="00866F02" w:rsidRDefault="00B2637B" w:rsidP="00866F02">
            <w:pPr>
              <w:pStyle w:val="TableParagraph"/>
              <w:spacing w:before="60" w:after="60"/>
              <w:jc w:val="left"/>
              <w:rPr>
                <w:sz w:val="28"/>
                <w:szCs w:val="28"/>
              </w:rPr>
            </w:pPr>
            <w:r w:rsidRPr="00866F02">
              <w:rPr>
                <w:spacing w:val="-4"/>
                <w:w w:val="105"/>
                <w:sz w:val="28"/>
                <w:szCs w:val="28"/>
              </w:rPr>
              <w:t>1.10</w:t>
            </w:r>
          </w:p>
        </w:tc>
        <w:tc>
          <w:tcPr>
            <w:tcW w:w="2613" w:type="pct"/>
            <w:vAlign w:val="center"/>
          </w:tcPr>
          <w:p w14:paraId="0E52A8AC"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9"/>
                <w:sz w:val="28"/>
                <w:szCs w:val="28"/>
              </w:rPr>
              <w:t xml:space="preserve"> </w:t>
            </w:r>
            <w:r w:rsidRPr="00866F02">
              <w:rPr>
                <w:sz w:val="28"/>
                <w:szCs w:val="28"/>
              </w:rPr>
              <w:t>nông</w:t>
            </w:r>
            <w:r w:rsidRPr="00866F02">
              <w:rPr>
                <w:spacing w:val="8"/>
                <w:sz w:val="28"/>
                <w:szCs w:val="28"/>
              </w:rPr>
              <w:t xml:space="preserve"> </w:t>
            </w:r>
            <w:r w:rsidRPr="00866F02">
              <w:rPr>
                <w:sz w:val="28"/>
                <w:szCs w:val="28"/>
              </w:rPr>
              <w:t>nghiệp</w:t>
            </w:r>
            <w:r w:rsidRPr="00866F02">
              <w:rPr>
                <w:spacing w:val="9"/>
                <w:sz w:val="28"/>
                <w:szCs w:val="28"/>
              </w:rPr>
              <w:t xml:space="preserve"> </w:t>
            </w:r>
            <w:r w:rsidRPr="00866F02">
              <w:rPr>
                <w:spacing w:val="-4"/>
                <w:sz w:val="28"/>
                <w:szCs w:val="28"/>
              </w:rPr>
              <w:t>khác</w:t>
            </w:r>
          </w:p>
        </w:tc>
        <w:tc>
          <w:tcPr>
            <w:tcW w:w="853" w:type="pct"/>
            <w:vAlign w:val="center"/>
          </w:tcPr>
          <w:p w14:paraId="141D8D34" w14:textId="77777777" w:rsidR="007655BC" w:rsidRPr="00866F02" w:rsidRDefault="00B2637B" w:rsidP="00866F02">
            <w:pPr>
              <w:pStyle w:val="TableParagraph"/>
              <w:spacing w:before="60" w:after="60"/>
              <w:jc w:val="left"/>
              <w:rPr>
                <w:sz w:val="28"/>
                <w:szCs w:val="28"/>
              </w:rPr>
            </w:pPr>
            <w:r w:rsidRPr="00866F02">
              <w:rPr>
                <w:spacing w:val="-5"/>
                <w:sz w:val="28"/>
                <w:szCs w:val="28"/>
              </w:rPr>
              <w:t>NKH</w:t>
            </w:r>
          </w:p>
        </w:tc>
        <w:tc>
          <w:tcPr>
            <w:tcW w:w="1018" w:type="pct"/>
            <w:vAlign w:val="center"/>
          </w:tcPr>
          <w:p w14:paraId="4CBEB8A4" w14:textId="77777777" w:rsidR="007655BC" w:rsidRPr="00866F02" w:rsidRDefault="00B2637B" w:rsidP="00866F02">
            <w:pPr>
              <w:pStyle w:val="TableParagraph"/>
              <w:spacing w:before="60" w:after="60"/>
              <w:jc w:val="left"/>
              <w:rPr>
                <w:sz w:val="28"/>
                <w:szCs w:val="28"/>
              </w:rPr>
            </w:pPr>
            <w:r w:rsidRPr="00866F02">
              <w:rPr>
                <w:spacing w:val="-2"/>
                <w:sz w:val="28"/>
                <w:szCs w:val="28"/>
              </w:rPr>
              <w:t>211,77</w:t>
            </w:r>
          </w:p>
        </w:tc>
      </w:tr>
      <w:tr w:rsidR="007655BC" w:rsidRPr="00866F02" w14:paraId="77A6130C" w14:textId="77777777" w:rsidTr="00866F02">
        <w:trPr>
          <w:trHeight w:val="340"/>
        </w:trPr>
        <w:tc>
          <w:tcPr>
            <w:tcW w:w="515" w:type="pct"/>
            <w:vAlign w:val="center"/>
          </w:tcPr>
          <w:p w14:paraId="5CC1F3D1" w14:textId="77777777" w:rsidR="007655BC" w:rsidRPr="00866F02" w:rsidRDefault="00B2637B" w:rsidP="00866F02">
            <w:pPr>
              <w:pStyle w:val="TableParagraph"/>
              <w:spacing w:before="60" w:after="60"/>
              <w:jc w:val="left"/>
              <w:rPr>
                <w:b/>
                <w:sz w:val="28"/>
                <w:szCs w:val="28"/>
              </w:rPr>
            </w:pPr>
            <w:r w:rsidRPr="00866F02">
              <w:rPr>
                <w:b/>
                <w:spacing w:val="-10"/>
                <w:w w:val="105"/>
                <w:sz w:val="28"/>
                <w:szCs w:val="28"/>
              </w:rPr>
              <w:t>2</w:t>
            </w:r>
          </w:p>
        </w:tc>
        <w:tc>
          <w:tcPr>
            <w:tcW w:w="2613" w:type="pct"/>
            <w:vAlign w:val="center"/>
          </w:tcPr>
          <w:p w14:paraId="17B393E3" w14:textId="77777777" w:rsidR="007655BC" w:rsidRPr="00866F02" w:rsidRDefault="00B2637B" w:rsidP="00866F02">
            <w:pPr>
              <w:pStyle w:val="TableParagraph"/>
              <w:spacing w:before="60" w:after="60"/>
              <w:jc w:val="left"/>
              <w:rPr>
                <w:b/>
                <w:sz w:val="28"/>
                <w:szCs w:val="28"/>
              </w:rPr>
            </w:pPr>
            <w:r w:rsidRPr="00866F02">
              <w:rPr>
                <w:b/>
                <w:sz w:val="28"/>
                <w:szCs w:val="28"/>
              </w:rPr>
              <w:t>Nhóm</w:t>
            </w:r>
            <w:r w:rsidRPr="00866F02">
              <w:rPr>
                <w:b/>
                <w:spacing w:val="7"/>
                <w:sz w:val="28"/>
                <w:szCs w:val="28"/>
              </w:rPr>
              <w:t xml:space="preserve"> </w:t>
            </w:r>
            <w:r w:rsidRPr="00866F02">
              <w:rPr>
                <w:b/>
                <w:sz w:val="28"/>
                <w:szCs w:val="28"/>
              </w:rPr>
              <w:t>đất</w:t>
            </w:r>
            <w:r w:rsidRPr="00866F02">
              <w:rPr>
                <w:b/>
                <w:spacing w:val="10"/>
                <w:sz w:val="28"/>
                <w:szCs w:val="28"/>
              </w:rPr>
              <w:t xml:space="preserve"> </w:t>
            </w:r>
            <w:r w:rsidRPr="00866F02">
              <w:rPr>
                <w:b/>
                <w:sz w:val="28"/>
                <w:szCs w:val="28"/>
              </w:rPr>
              <w:t>phi</w:t>
            </w:r>
            <w:r w:rsidRPr="00866F02">
              <w:rPr>
                <w:b/>
                <w:spacing w:val="10"/>
                <w:sz w:val="28"/>
                <w:szCs w:val="28"/>
              </w:rPr>
              <w:t xml:space="preserve"> </w:t>
            </w:r>
            <w:r w:rsidRPr="00866F02">
              <w:rPr>
                <w:b/>
                <w:sz w:val="28"/>
                <w:szCs w:val="28"/>
              </w:rPr>
              <w:t>nông</w:t>
            </w:r>
            <w:r w:rsidRPr="00866F02">
              <w:rPr>
                <w:b/>
                <w:spacing w:val="10"/>
                <w:sz w:val="28"/>
                <w:szCs w:val="28"/>
              </w:rPr>
              <w:t xml:space="preserve"> </w:t>
            </w:r>
            <w:r w:rsidRPr="00866F02">
              <w:rPr>
                <w:b/>
                <w:spacing w:val="-2"/>
                <w:sz w:val="28"/>
                <w:szCs w:val="28"/>
              </w:rPr>
              <w:t>nghiệp</w:t>
            </w:r>
          </w:p>
        </w:tc>
        <w:tc>
          <w:tcPr>
            <w:tcW w:w="853" w:type="pct"/>
            <w:vAlign w:val="center"/>
          </w:tcPr>
          <w:p w14:paraId="5F3D21B6" w14:textId="77777777" w:rsidR="007655BC" w:rsidRPr="00866F02" w:rsidRDefault="00B2637B" w:rsidP="00866F02">
            <w:pPr>
              <w:pStyle w:val="TableParagraph"/>
              <w:spacing w:before="60" w:after="60"/>
              <w:jc w:val="left"/>
              <w:rPr>
                <w:b/>
                <w:sz w:val="28"/>
                <w:szCs w:val="28"/>
              </w:rPr>
            </w:pPr>
            <w:r w:rsidRPr="00866F02">
              <w:rPr>
                <w:b/>
                <w:spacing w:val="-5"/>
                <w:sz w:val="28"/>
                <w:szCs w:val="28"/>
              </w:rPr>
              <w:t>PNN</w:t>
            </w:r>
          </w:p>
        </w:tc>
        <w:tc>
          <w:tcPr>
            <w:tcW w:w="1018" w:type="pct"/>
            <w:vAlign w:val="center"/>
          </w:tcPr>
          <w:p w14:paraId="47433070" w14:textId="77777777" w:rsidR="007655BC" w:rsidRPr="00866F02" w:rsidRDefault="00B2637B" w:rsidP="00866F02">
            <w:pPr>
              <w:pStyle w:val="TableParagraph"/>
              <w:spacing w:before="60" w:after="60"/>
              <w:jc w:val="left"/>
              <w:rPr>
                <w:b/>
                <w:sz w:val="28"/>
                <w:szCs w:val="28"/>
              </w:rPr>
            </w:pPr>
            <w:r w:rsidRPr="00866F02">
              <w:rPr>
                <w:b/>
                <w:spacing w:val="-2"/>
                <w:sz w:val="28"/>
                <w:szCs w:val="28"/>
              </w:rPr>
              <w:t>3.152,28</w:t>
            </w:r>
          </w:p>
        </w:tc>
      </w:tr>
      <w:tr w:rsidR="007655BC" w:rsidRPr="00866F02" w14:paraId="74906488" w14:textId="77777777" w:rsidTr="00866F02">
        <w:trPr>
          <w:trHeight w:val="340"/>
        </w:trPr>
        <w:tc>
          <w:tcPr>
            <w:tcW w:w="515" w:type="pct"/>
            <w:vAlign w:val="center"/>
          </w:tcPr>
          <w:p w14:paraId="3935B5CF" w14:textId="77777777" w:rsidR="007655BC" w:rsidRPr="00866F02" w:rsidRDefault="007655BC" w:rsidP="00866F02">
            <w:pPr>
              <w:pStyle w:val="TableParagraph"/>
              <w:spacing w:before="60" w:after="60"/>
              <w:jc w:val="left"/>
              <w:rPr>
                <w:sz w:val="28"/>
                <w:szCs w:val="28"/>
              </w:rPr>
            </w:pPr>
          </w:p>
        </w:tc>
        <w:tc>
          <w:tcPr>
            <w:tcW w:w="2613" w:type="pct"/>
            <w:vAlign w:val="center"/>
          </w:tcPr>
          <w:p w14:paraId="5C8CA92E" w14:textId="77777777" w:rsidR="007655BC" w:rsidRPr="00866F02" w:rsidRDefault="00B2637B" w:rsidP="00866F02">
            <w:pPr>
              <w:pStyle w:val="TableParagraph"/>
              <w:spacing w:before="60" w:after="60"/>
              <w:jc w:val="left"/>
              <w:rPr>
                <w:i/>
                <w:sz w:val="28"/>
                <w:szCs w:val="28"/>
              </w:rPr>
            </w:pPr>
            <w:r w:rsidRPr="00866F02">
              <w:rPr>
                <w:i/>
                <w:sz w:val="28"/>
                <w:szCs w:val="28"/>
              </w:rPr>
              <w:t>Trong</w:t>
            </w:r>
            <w:r w:rsidRPr="00866F02">
              <w:rPr>
                <w:i/>
                <w:spacing w:val="12"/>
                <w:sz w:val="28"/>
                <w:szCs w:val="28"/>
              </w:rPr>
              <w:t xml:space="preserve"> </w:t>
            </w:r>
            <w:r w:rsidRPr="00866F02">
              <w:rPr>
                <w:i/>
                <w:spacing w:val="-5"/>
                <w:sz w:val="28"/>
                <w:szCs w:val="28"/>
              </w:rPr>
              <w:t>đó:</w:t>
            </w:r>
          </w:p>
        </w:tc>
        <w:tc>
          <w:tcPr>
            <w:tcW w:w="853" w:type="pct"/>
            <w:vAlign w:val="center"/>
          </w:tcPr>
          <w:p w14:paraId="1B432188" w14:textId="77777777" w:rsidR="007655BC" w:rsidRPr="00866F02" w:rsidRDefault="007655BC" w:rsidP="00866F02">
            <w:pPr>
              <w:pStyle w:val="TableParagraph"/>
              <w:spacing w:before="60" w:after="60"/>
              <w:jc w:val="left"/>
              <w:rPr>
                <w:sz w:val="28"/>
                <w:szCs w:val="28"/>
              </w:rPr>
            </w:pPr>
          </w:p>
        </w:tc>
        <w:tc>
          <w:tcPr>
            <w:tcW w:w="1018" w:type="pct"/>
            <w:vAlign w:val="center"/>
          </w:tcPr>
          <w:p w14:paraId="796A0D62"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4FD15CFD" w14:textId="77777777" w:rsidTr="00866F02">
        <w:trPr>
          <w:trHeight w:val="340"/>
        </w:trPr>
        <w:tc>
          <w:tcPr>
            <w:tcW w:w="515" w:type="pct"/>
            <w:vAlign w:val="center"/>
          </w:tcPr>
          <w:p w14:paraId="626DA007"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2.1</w:t>
            </w:r>
          </w:p>
        </w:tc>
        <w:tc>
          <w:tcPr>
            <w:tcW w:w="2613" w:type="pct"/>
            <w:vAlign w:val="center"/>
          </w:tcPr>
          <w:p w14:paraId="22A118AB"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7"/>
                <w:sz w:val="28"/>
                <w:szCs w:val="28"/>
              </w:rPr>
              <w:t xml:space="preserve"> </w:t>
            </w:r>
            <w:r w:rsidRPr="00866F02">
              <w:rPr>
                <w:sz w:val="28"/>
                <w:szCs w:val="28"/>
              </w:rPr>
              <w:t>ở</w:t>
            </w:r>
            <w:r w:rsidRPr="00866F02">
              <w:rPr>
                <w:spacing w:val="8"/>
                <w:sz w:val="28"/>
                <w:szCs w:val="28"/>
              </w:rPr>
              <w:t xml:space="preserve"> </w:t>
            </w:r>
            <w:r w:rsidRPr="00866F02">
              <w:rPr>
                <w:sz w:val="28"/>
                <w:szCs w:val="28"/>
              </w:rPr>
              <w:t>tại</w:t>
            </w:r>
            <w:r w:rsidRPr="00866F02">
              <w:rPr>
                <w:spacing w:val="7"/>
                <w:sz w:val="28"/>
                <w:szCs w:val="28"/>
              </w:rPr>
              <w:t xml:space="preserve"> </w:t>
            </w:r>
            <w:r w:rsidRPr="00866F02">
              <w:rPr>
                <w:sz w:val="28"/>
                <w:szCs w:val="28"/>
              </w:rPr>
              <w:t>nông</w:t>
            </w:r>
            <w:r w:rsidRPr="00866F02">
              <w:rPr>
                <w:spacing w:val="5"/>
                <w:sz w:val="28"/>
                <w:szCs w:val="28"/>
              </w:rPr>
              <w:t xml:space="preserve"> </w:t>
            </w:r>
            <w:r w:rsidRPr="00866F02">
              <w:rPr>
                <w:spacing w:val="-4"/>
                <w:sz w:val="28"/>
                <w:szCs w:val="28"/>
              </w:rPr>
              <w:t>thôn</w:t>
            </w:r>
          </w:p>
        </w:tc>
        <w:tc>
          <w:tcPr>
            <w:tcW w:w="853" w:type="pct"/>
            <w:vAlign w:val="center"/>
          </w:tcPr>
          <w:p w14:paraId="193C0FB8" w14:textId="77777777" w:rsidR="007655BC" w:rsidRPr="00866F02" w:rsidRDefault="00B2637B" w:rsidP="00866F02">
            <w:pPr>
              <w:pStyle w:val="TableParagraph"/>
              <w:spacing w:before="60" w:after="60"/>
              <w:jc w:val="left"/>
              <w:rPr>
                <w:sz w:val="28"/>
                <w:szCs w:val="28"/>
              </w:rPr>
            </w:pPr>
            <w:r w:rsidRPr="00866F02">
              <w:rPr>
                <w:spacing w:val="-5"/>
                <w:sz w:val="28"/>
                <w:szCs w:val="28"/>
              </w:rPr>
              <w:t>ONT</w:t>
            </w:r>
          </w:p>
        </w:tc>
        <w:tc>
          <w:tcPr>
            <w:tcW w:w="1018" w:type="pct"/>
            <w:vAlign w:val="center"/>
          </w:tcPr>
          <w:p w14:paraId="3033D724" w14:textId="77777777" w:rsidR="007655BC" w:rsidRPr="00866F02" w:rsidRDefault="00B2637B" w:rsidP="00866F02">
            <w:pPr>
              <w:pStyle w:val="TableParagraph"/>
              <w:spacing w:before="60" w:after="60"/>
              <w:jc w:val="left"/>
              <w:rPr>
                <w:sz w:val="28"/>
                <w:szCs w:val="28"/>
              </w:rPr>
            </w:pPr>
            <w:r w:rsidRPr="00866F02">
              <w:rPr>
                <w:spacing w:val="-2"/>
                <w:sz w:val="28"/>
                <w:szCs w:val="28"/>
              </w:rPr>
              <w:t>898,22</w:t>
            </w:r>
          </w:p>
        </w:tc>
      </w:tr>
      <w:tr w:rsidR="007655BC" w:rsidRPr="00866F02" w14:paraId="614F7EBA" w14:textId="77777777" w:rsidTr="00866F02">
        <w:trPr>
          <w:trHeight w:val="340"/>
        </w:trPr>
        <w:tc>
          <w:tcPr>
            <w:tcW w:w="515" w:type="pct"/>
            <w:vAlign w:val="center"/>
          </w:tcPr>
          <w:p w14:paraId="2DE938BE"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2.2</w:t>
            </w:r>
          </w:p>
        </w:tc>
        <w:tc>
          <w:tcPr>
            <w:tcW w:w="2613" w:type="pct"/>
            <w:vAlign w:val="center"/>
          </w:tcPr>
          <w:p w14:paraId="67329AE7"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6"/>
                <w:sz w:val="28"/>
                <w:szCs w:val="28"/>
              </w:rPr>
              <w:t xml:space="preserve"> </w:t>
            </w:r>
            <w:r w:rsidRPr="00866F02">
              <w:rPr>
                <w:sz w:val="28"/>
                <w:szCs w:val="28"/>
              </w:rPr>
              <w:t>ở</w:t>
            </w:r>
            <w:r w:rsidRPr="00866F02">
              <w:rPr>
                <w:spacing w:val="7"/>
                <w:sz w:val="28"/>
                <w:szCs w:val="28"/>
              </w:rPr>
              <w:t xml:space="preserve"> </w:t>
            </w:r>
            <w:r w:rsidRPr="00866F02">
              <w:rPr>
                <w:sz w:val="28"/>
                <w:szCs w:val="28"/>
              </w:rPr>
              <w:t>tại</w:t>
            </w:r>
            <w:r w:rsidRPr="00866F02">
              <w:rPr>
                <w:spacing w:val="6"/>
                <w:sz w:val="28"/>
                <w:szCs w:val="28"/>
              </w:rPr>
              <w:t xml:space="preserve"> </w:t>
            </w:r>
            <w:r w:rsidRPr="00866F02">
              <w:rPr>
                <w:sz w:val="28"/>
                <w:szCs w:val="28"/>
              </w:rPr>
              <w:t>đô</w:t>
            </w:r>
            <w:r w:rsidRPr="00866F02">
              <w:rPr>
                <w:spacing w:val="6"/>
                <w:sz w:val="28"/>
                <w:szCs w:val="28"/>
              </w:rPr>
              <w:t xml:space="preserve"> </w:t>
            </w:r>
            <w:r w:rsidRPr="00866F02">
              <w:rPr>
                <w:spacing w:val="-5"/>
                <w:sz w:val="28"/>
                <w:szCs w:val="28"/>
              </w:rPr>
              <w:t>thị</w:t>
            </w:r>
          </w:p>
        </w:tc>
        <w:tc>
          <w:tcPr>
            <w:tcW w:w="853" w:type="pct"/>
            <w:vAlign w:val="center"/>
          </w:tcPr>
          <w:p w14:paraId="1B6D6D82" w14:textId="77777777" w:rsidR="007655BC" w:rsidRPr="00866F02" w:rsidRDefault="00B2637B" w:rsidP="00866F02">
            <w:pPr>
              <w:pStyle w:val="TableParagraph"/>
              <w:spacing w:before="60" w:after="60"/>
              <w:jc w:val="left"/>
              <w:rPr>
                <w:sz w:val="28"/>
                <w:szCs w:val="28"/>
              </w:rPr>
            </w:pPr>
            <w:r w:rsidRPr="00866F02">
              <w:rPr>
                <w:spacing w:val="-5"/>
                <w:sz w:val="28"/>
                <w:szCs w:val="28"/>
              </w:rPr>
              <w:t>ODT</w:t>
            </w:r>
          </w:p>
        </w:tc>
        <w:tc>
          <w:tcPr>
            <w:tcW w:w="1018" w:type="pct"/>
            <w:vAlign w:val="center"/>
          </w:tcPr>
          <w:p w14:paraId="500EC2AE"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799C7E79" w14:textId="77777777" w:rsidTr="00866F02">
        <w:trPr>
          <w:trHeight w:val="340"/>
        </w:trPr>
        <w:tc>
          <w:tcPr>
            <w:tcW w:w="515" w:type="pct"/>
            <w:vAlign w:val="center"/>
          </w:tcPr>
          <w:p w14:paraId="41BD8687"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2.3</w:t>
            </w:r>
          </w:p>
        </w:tc>
        <w:tc>
          <w:tcPr>
            <w:tcW w:w="2613" w:type="pct"/>
            <w:vAlign w:val="center"/>
          </w:tcPr>
          <w:p w14:paraId="1EDEC488"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7"/>
                <w:sz w:val="28"/>
                <w:szCs w:val="28"/>
              </w:rPr>
              <w:t xml:space="preserve"> </w:t>
            </w:r>
            <w:r w:rsidRPr="00866F02">
              <w:rPr>
                <w:sz w:val="28"/>
                <w:szCs w:val="28"/>
              </w:rPr>
              <w:t>xây</w:t>
            </w:r>
            <w:r w:rsidRPr="00866F02">
              <w:rPr>
                <w:spacing w:val="-1"/>
                <w:sz w:val="28"/>
                <w:szCs w:val="28"/>
              </w:rPr>
              <w:t xml:space="preserve"> </w:t>
            </w:r>
            <w:r w:rsidRPr="00866F02">
              <w:rPr>
                <w:sz w:val="28"/>
                <w:szCs w:val="28"/>
              </w:rPr>
              <w:t>dựng</w:t>
            </w:r>
            <w:r w:rsidRPr="00866F02">
              <w:rPr>
                <w:spacing w:val="5"/>
                <w:sz w:val="28"/>
                <w:szCs w:val="28"/>
              </w:rPr>
              <w:t xml:space="preserve"> </w:t>
            </w:r>
            <w:r w:rsidRPr="00866F02">
              <w:rPr>
                <w:sz w:val="28"/>
                <w:szCs w:val="28"/>
              </w:rPr>
              <w:t>trụ</w:t>
            </w:r>
            <w:r w:rsidRPr="00866F02">
              <w:rPr>
                <w:spacing w:val="7"/>
                <w:sz w:val="28"/>
                <w:szCs w:val="28"/>
              </w:rPr>
              <w:t xml:space="preserve"> </w:t>
            </w:r>
            <w:r w:rsidRPr="00866F02">
              <w:rPr>
                <w:sz w:val="28"/>
                <w:szCs w:val="28"/>
              </w:rPr>
              <w:t>sở</w:t>
            </w:r>
            <w:r w:rsidRPr="00866F02">
              <w:rPr>
                <w:spacing w:val="9"/>
                <w:sz w:val="28"/>
                <w:szCs w:val="28"/>
              </w:rPr>
              <w:t xml:space="preserve"> </w:t>
            </w:r>
            <w:r w:rsidRPr="00866F02">
              <w:rPr>
                <w:sz w:val="28"/>
                <w:szCs w:val="28"/>
              </w:rPr>
              <w:t>cơ</w:t>
            </w:r>
            <w:r w:rsidRPr="00866F02">
              <w:rPr>
                <w:spacing w:val="8"/>
                <w:sz w:val="28"/>
                <w:szCs w:val="28"/>
              </w:rPr>
              <w:t xml:space="preserve"> </w:t>
            </w:r>
            <w:r w:rsidRPr="00866F02">
              <w:rPr>
                <w:spacing w:val="-4"/>
                <w:sz w:val="28"/>
                <w:szCs w:val="28"/>
              </w:rPr>
              <w:t>quan</w:t>
            </w:r>
          </w:p>
        </w:tc>
        <w:tc>
          <w:tcPr>
            <w:tcW w:w="853" w:type="pct"/>
            <w:vAlign w:val="center"/>
          </w:tcPr>
          <w:p w14:paraId="632666ED" w14:textId="77777777" w:rsidR="007655BC" w:rsidRPr="00866F02" w:rsidRDefault="00B2637B" w:rsidP="00866F02">
            <w:pPr>
              <w:pStyle w:val="TableParagraph"/>
              <w:spacing w:before="60" w:after="60"/>
              <w:jc w:val="left"/>
              <w:rPr>
                <w:sz w:val="28"/>
                <w:szCs w:val="28"/>
              </w:rPr>
            </w:pPr>
            <w:r w:rsidRPr="00866F02">
              <w:rPr>
                <w:spacing w:val="-5"/>
                <w:sz w:val="28"/>
                <w:szCs w:val="28"/>
              </w:rPr>
              <w:t>TSC</w:t>
            </w:r>
          </w:p>
        </w:tc>
        <w:tc>
          <w:tcPr>
            <w:tcW w:w="1018" w:type="pct"/>
            <w:vAlign w:val="center"/>
          </w:tcPr>
          <w:p w14:paraId="534783EA" w14:textId="77777777" w:rsidR="007655BC" w:rsidRPr="00866F02" w:rsidRDefault="00B2637B" w:rsidP="00866F02">
            <w:pPr>
              <w:pStyle w:val="TableParagraph"/>
              <w:spacing w:before="60" w:after="60"/>
              <w:jc w:val="left"/>
              <w:rPr>
                <w:sz w:val="28"/>
                <w:szCs w:val="28"/>
              </w:rPr>
            </w:pPr>
            <w:r w:rsidRPr="00866F02">
              <w:rPr>
                <w:spacing w:val="-4"/>
                <w:sz w:val="28"/>
                <w:szCs w:val="28"/>
              </w:rPr>
              <w:t>7,69</w:t>
            </w:r>
          </w:p>
        </w:tc>
      </w:tr>
      <w:tr w:rsidR="007655BC" w:rsidRPr="00866F02" w14:paraId="066C1451" w14:textId="77777777" w:rsidTr="00866F02">
        <w:trPr>
          <w:trHeight w:val="340"/>
        </w:trPr>
        <w:tc>
          <w:tcPr>
            <w:tcW w:w="515" w:type="pct"/>
            <w:vAlign w:val="center"/>
          </w:tcPr>
          <w:p w14:paraId="03ACD954"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2.4</w:t>
            </w:r>
          </w:p>
        </w:tc>
        <w:tc>
          <w:tcPr>
            <w:tcW w:w="2613" w:type="pct"/>
            <w:vAlign w:val="center"/>
          </w:tcPr>
          <w:p w14:paraId="191A1840"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9"/>
                <w:sz w:val="28"/>
                <w:szCs w:val="28"/>
              </w:rPr>
              <w:t xml:space="preserve"> </w:t>
            </w:r>
            <w:r w:rsidRPr="00866F02">
              <w:rPr>
                <w:sz w:val="28"/>
                <w:szCs w:val="28"/>
              </w:rPr>
              <w:t>quốc</w:t>
            </w:r>
            <w:r w:rsidRPr="00866F02">
              <w:rPr>
                <w:spacing w:val="9"/>
                <w:sz w:val="28"/>
                <w:szCs w:val="28"/>
              </w:rPr>
              <w:t xml:space="preserve"> </w:t>
            </w:r>
            <w:r w:rsidRPr="00866F02">
              <w:rPr>
                <w:spacing w:val="-2"/>
                <w:sz w:val="28"/>
                <w:szCs w:val="28"/>
              </w:rPr>
              <w:t>phòng</w:t>
            </w:r>
          </w:p>
        </w:tc>
        <w:tc>
          <w:tcPr>
            <w:tcW w:w="853" w:type="pct"/>
            <w:vAlign w:val="center"/>
          </w:tcPr>
          <w:p w14:paraId="19211396" w14:textId="77777777" w:rsidR="007655BC" w:rsidRPr="00866F02" w:rsidRDefault="00B2637B" w:rsidP="00866F02">
            <w:pPr>
              <w:pStyle w:val="TableParagraph"/>
              <w:spacing w:before="60" w:after="60"/>
              <w:jc w:val="left"/>
              <w:rPr>
                <w:sz w:val="28"/>
                <w:szCs w:val="28"/>
              </w:rPr>
            </w:pPr>
            <w:r w:rsidRPr="00866F02">
              <w:rPr>
                <w:spacing w:val="-5"/>
                <w:sz w:val="28"/>
                <w:szCs w:val="28"/>
              </w:rPr>
              <w:t>CQP</w:t>
            </w:r>
          </w:p>
        </w:tc>
        <w:tc>
          <w:tcPr>
            <w:tcW w:w="1018" w:type="pct"/>
            <w:vAlign w:val="center"/>
          </w:tcPr>
          <w:p w14:paraId="24F92E25" w14:textId="77777777" w:rsidR="007655BC" w:rsidRPr="00866F02" w:rsidRDefault="00B2637B" w:rsidP="00866F02">
            <w:pPr>
              <w:pStyle w:val="TableParagraph"/>
              <w:spacing w:before="60" w:after="60"/>
              <w:jc w:val="left"/>
              <w:rPr>
                <w:sz w:val="28"/>
                <w:szCs w:val="28"/>
              </w:rPr>
            </w:pPr>
            <w:r w:rsidRPr="00866F02">
              <w:rPr>
                <w:spacing w:val="-2"/>
                <w:sz w:val="28"/>
                <w:szCs w:val="28"/>
              </w:rPr>
              <w:t>41,92</w:t>
            </w:r>
          </w:p>
        </w:tc>
      </w:tr>
      <w:tr w:rsidR="007655BC" w:rsidRPr="00866F02" w14:paraId="3943C85D" w14:textId="77777777" w:rsidTr="00866F02">
        <w:trPr>
          <w:trHeight w:val="340"/>
        </w:trPr>
        <w:tc>
          <w:tcPr>
            <w:tcW w:w="515" w:type="pct"/>
            <w:vAlign w:val="center"/>
          </w:tcPr>
          <w:p w14:paraId="7B5416DA"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2.5</w:t>
            </w:r>
          </w:p>
        </w:tc>
        <w:tc>
          <w:tcPr>
            <w:tcW w:w="2613" w:type="pct"/>
            <w:vAlign w:val="center"/>
          </w:tcPr>
          <w:p w14:paraId="63FDA892"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7"/>
                <w:sz w:val="28"/>
                <w:szCs w:val="28"/>
              </w:rPr>
              <w:t xml:space="preserve"> </w:t>
            </w:r>
            <w:r w:rsidRPr="00866F02">
              <w:rPr>
                <w:sz w:val="28"/>
                <w:szCs w:val="28"/>
              </w:rPr>
              <w:t>an</w:t>
            </w:r>
            <w:r w:rsidRPr="00866F02">
              <w:rPr>
                <w:spacing w:val="7"/>
                <w:sz w:val="28"/>
                <w:szCs w:val="28"/>
              </w:rPr>
              <w:t xml:space="preserve"> </w:t>
            </w:r>
            <w:r w:rsidRPr="00866F02">
              <w:rPr>
                <w:spacing w:val="-4"/>
                <w:sz w:val="28"/>
                <w:szCs w:val="28"/>
              </w:rPr>
              <w:t>ninh</w:t>
            </w:r>
          </w:p>
        </w:tc>
        <w:tc>
          <w:tcPr>
            <w:tcW w:w="853" w:type="pct"/>
            <w:vAlign w:val="center"/>
          </w:tcPr>
          <w:p w14:paraId="1538E127" w14:textId="77777777" w:rsidR="007655BC" w:rsidRPr="00866F02" w:rsidRDefault="00B2637B" w:rsidP="00866F02">
            <w:pPr>
              <w:pStyle w:val="TableParagraph"/>
              <w:spacing w:before="60" w:after="60"/>
              <w:jc w:val="left"/>
              <w:rPr>
                <w:sz w:val="28"/>
                <w:szCs w:val="28"/>
              </w:rPr>
            </w:pPr>
            <w:r w:rsidRPr="00866F02">
              <w:rPr>
                <w:spacing w:val="-5"/>
                <w:sz w:val="28"/>
                <w:szCs w:val="28"/>
              </w:rPr>
              <w:t>CAN</w:t>
            </w:r>
          </w:p>
        </w:tc>
        <w:tc>
          <w:tcPr>
            <w:tcW w:w="1018" w:type="pct"/>
            <w:vAlign w:val="center"/>
          </w:tcPr>
          <w:p w14:paraId="42224F2A" w14:textId="77777777" w:rsidR="007655BC" w:rsidRPr="00866F02" w:rsidRDefault="00B2637B" w:rsidP="00866F02">
            <w:pPr>
              <w:pStyle w:val="TableParagraph"/>
              <w:spacing w:before="60" w:after="60"/>
              <w:jc w:val="left"/>
              <w:rPr>
                <w:sz w:val="28"/>
                <w:szCs w:val="28"/>
              </w:rPr>
            </w:pPr>
            <w:r w:rsidRPr="00866F02">
              <w:rPr>
                <w:spacing w:val="-2"/>
                <w:sz w:val="28"/>
                <w:szCs w:val="28"/>
              </w:rPr>
              <w:t>11,70</w:t>
            </w:r>
          </w:p>
        </w:tc>
      </w:tr>
      <w:tr w:rsidR="007655BC" w:rsidRPr="00866F02" w14:paraId="783EE7AF" w14:textId="77777777" w:rsidTr="00866F02">
        <w:trPr>
          <w:trHeight w:val="340"/>
        </w:trPr>
        <w:tc>
          <w:tcPr>
            <w:tcW w:w="515" w:type="pct"/>
            <w:vAlign w:val="center"/>
          </w:tcPr>
          <w:p w14:paraId="786A63E9" w14:textId="77777777" w:rsidR="007655BC" w:rsidRPr="00866F02" w:rsidRDefault="00B2637B" w:rsidP="00866F02">
            <w:pPr>
              <w:pStyle w:val="TableParagraph"/>
              <w:spacing w:before="60" w:after="60"/>
              <w:jc w:val="left"/>
              <w:rPr>
                <w:sz w:val="28"/>
                <w:szCs w:val="28"/>
              </w:rPr>
            </w:pPr>
            <w:r w:rsidRPr="00866F02">
              <w:rPr>
                <w:spacing w:val="-5"/>
                <w:w w:val="105"/>
                <w:sz w:val="28"/>
                <w:szCs w:val="28"/>
              </w:rPr>
              <w:t>2.6</w:t>
            </w:r>
          </w:p>
        </w:tc>
        <w:tc>
          <w:tcPr>
            <w:tcW w:w="2613" w:type="pct"/>
            <w:vAlign w:val="center"/>
          </w:tcPr>
          <w:p w14:paraId="2487D077"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xây</w:t>
            </w:r>
            <w:r w:rsidRPr="00866F02">
              <w:rPr>
                <w:spacing w:val="1"/>
                <w:sz w:val="28"/>
                <w:szCs w:val="28"/>
              </w:rPr>
              <w:t xml:space="preserve"> </w:t>
            </w:r>
            <w:r w:rsidRPr="00866F02">
              <w:rPr>
                <w:sz w:val="28"/>
                <w:szCs w:val="28"/>
              </w:rPr>
              <w:t>dựng</w:t>
            </w:r>
            <w:r w:rsidRPr="00866F02">
              <w:rPr>
                <w:spacing w:val="6"/>
                <w:sz w:val="28"/>
                <w:szCs w:val="28"/>
              </w:rPr>
              <w:t xml:space="preserve"> </w:t>
            </w:r>
            <w:r w:rsidRPr="00866F02">
              <w:rPr>
                <w:sz w:val="28"/>
                <w:szCs w:val="28"/>
              </w:rPr>
              <w:t>công</w:t>
            </w:r>
            <w:r w:rsidRPr="00866F02">
              <w:rPr>
                <w:spacing w:val="6"/>
                <w:sz w:val="28"/>
                <w:szCs w:val="28"/>
              </w:rPr>
              <w:t xml:space="preserve"> </w:t>
            </w:r>
            <w:r w:rsidRPr="00866F02">
              <w:rPr>
                <w:sz w:val="28"/>
                <w:szCs w:val="28"/>
              </w:rPr>
              <w:t>trình</w:t>
            </w:r>
            <w:r w:rsidRPr="00866F02">
              <w:rPr>
                <w:spacing w:val="9"/>
                <w:sz w:val="28"/>
                <w:szCs w:val="28"/>
              </w:rPr>
              <w:t xml:space="preserve"> </w:t>
            </w:r>
            <w:r w:rsidRPr="00866F02">
              <w:rPr>
                <w:sz w:val="28"/>
                <w:szCs w:val="28"/>
              </w:rPr>
              <w:t>sự</w:t>
            </w:r>
            <w:r w:rsidRPr="00866F02">
              <w:rPr>
                <w:spacing w:val="9"/>
                <w:sz w:val="28"/>
                <w:szCs w:val="28"/>
              </w:rPr>
              <w:t xml:space="preserve"> </w:t>
            </w:r>
            <w:r w:rsidRPr="00866F02">
              <w:rPr>
                <w:spacing w:val="-2"/>
                <w:sz w:val="28"/>
                <w:szCs w:val="28"/>
              </w:rPr>
              <w:t>nghiệp</w:t>
            </w:r>
          </w:p>
        </w:tc>
        <w:tc>
          <w:tcPr>
            <w:tcW w:w="853" w:type="pct"/>
            <w:vAlign w:val="center"/>
          </w:tcPr>
          <w:p w14:paraId="09553196" w14:textId="77777777" w:rsidR="007655BC" w:rsidRPr="00866F02" w:rsidRDefault="00B2637B" w:rsidP="00866F02">
            <w:pPr>
              <w:pStyle w:val="TableParagraph"/>
              <w:spacing w:before="60" w:after="60"/>
              <w:jc w:val="left"/>
              <w:rPr>
                <w:sz w:val="28"/>
                <w:szCs w:val="28"/>
              </w:rPr>
            </w:pPr>
            <w:r w:rsidRPr="00866F02">
              <w:rPr>
                <w:spacing w:val="-5"/>
                <w:sz w:val="28"/>
                <w:szCs w:val="28"/>
              </w:rPr>
              <w:t>DSN</w:t>
            </w:r>
          </w:p>
        </w:tc>
        <w:tc>
          <w:tcPr>
            <w:tcW w:w="1018" w:type="pct"/>
            <w:vAlign w:val="center"/>
          </w:tcPr>
          <w:p w14:paraId="245BFE7E" w14:textId="77777777" w:rsidR="007655BC" w:rsidRPr="00866F02" w:rsidRDefault="00B2637B" w:rsidP="00866F02">
            <w:pPr>
              <w:pStyle w:val="TableParagraph"/>
              <w:spacing w:before="60" w:after="60"/>
              <w:jc w:val="left"/>
              <w:rPr>
                <w:sz w:val="28"/>
                <w:szCs w:val="28"/>
              </w:rPr>
            </w:pPr>
            <w:r w:rsidRPr="00866F02">
              <w:rPr>
                <w:spacing w:val="-2"/>
                <w:sz w:val="28"/>
                <w:szCs w:val="28"/>
              </w:rPr>
              <w:t>90,51</w:t>
            </w:r>
          </w:p>
        </w:tc>
      </w:tr>
      <w:tr w:rsidR="007655BC" w:rsidRPr="00866F02" w14:paraId="10651178" w14:textId="77777777" w:rsidTr="00866F02">
        <w:trPr>
          <w:trHeight w:val="340"/>
        </w:trPr>
        <w:tc>
          <w:tcPr>
            <w:tcW w:w="515" w:type="pct"/>
            <w:vAlign w:val="center"/>
          </w:tcPr>
          <w:p w14:paraId="204B2275"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2.6.1</w:t>
            </w:r>
          </w:p>
        </w:tc>
        <w:tc>
          <w:tcPr>
            <w:tcW w:w="2613" w:type="pct"/>
            <w:vAlign w:val="center"/>
          </w:tcPr>
          <w:p w14:paraId="7D759BF8"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65"/>
                <w:sz w:val="28"/>
                <w:szCs w:val="28"/>
              </w:rPr>
              <w:t xml:space="preserve"> </w:t>
            </w:r>
            <w:r w:rsidRPr="00866F02">
              <w:rPr>
                <w:sz w:val="28"/>
                <w:szCs w:val="28"/>
              </w:rPr>
              <w:t>xây</w:t>
            </w:r>
            <w:r w:rsidRPr="00866F02">
              <w:rPr>
                <w:spacing w:val="-1"/>
                <w:sz w:val="28"/>
                <w:szCs w:val="28"/>
              </w:rPr>
              <w:t xml:space="preserve"> </w:t>
            </w:r>
            <w:r w:rsidRPr="00866F02">
              <w:rPr>
                <w:sz w:val="28"/>
                <w:szCs w:val="28"/>
              </w:rPr>
              <w:t>dựng</w:t>
            </w:r>
            <w:r w:rsidRPr="00866F02">
              <w:rPr>
                <w:spacing w:val="4"/>
                <w:sz w:val="28"/>
                <w:szCs w:val="28"/>
              </w:rPr>
              <w:t xml:space="preserve"> </w:t>
            </w:r>
            <w:r w:rsidRPr="00866F02">
              <w:rPr>
                <w:sz w:val="28"/>
                <w:szCs w:val="28"/>
              </w:rPr>
              <w:t>cơ</w:t>
            </w:r>
            <w:r w:rsidRPr="00866F02">
              <w:rPr>
                <w:spacing w:val="7"/>
                <w:sz w:val="28"/>
                <w:szCs w:val="28"/>
              </w:rPr>
              <w:t xml:space="preserve"> </w:t>
            </w:r>
            <w:r w:rsidRPr="00866F02">
              <w:rPr>
                <w:sz w:val="28"/>
                <w:szCs w:val="28"/>
              </w:rPr>
              <w:t>sở</w:t>
            </w:r>
            <w:r w:rsidRPr="00866F02">
              <w:rPr>
                <w:spacing w:val="7"/>
                <w:sz w:val="28"/>
                <w:szCs w:val="28"/>
              </w:rPr>
              <w:t xml:space="preserve"> </w:t>
            </w:r>
            <w:r w:rsidRPr="00866F02">
              <w:rPr>
                <w:sz w:val="28"/>
                <w:szCs w:val="28"/>
              </w:rPr>
              <w:t>văn</w:t>
            </w:r>
            <w:r w:rsidRPr="00866F02">
              <w:rPr>
                <w:spacing w:val="6"/>
                <w:sz w:val="28"/>
                <w:szCs w:val="28"/>
              </w:rPr>
              <w:t xml:space="preserve"> </w:t>
            </w:r>
            <w:r w:rsidRPr="00866F02">
              <w:rPr>
                <w:spacing w:val="-5"/>
                <w:sz w:val="28"/>
                <w:szCs w:val="28"/>
              </w:rPr>
              <w:t>hóa</w:t>
            </w:r>
          </w:p>
        </w:tc>
        <w:tc>
          <w:tcPr>
            <w:tcW w:w="853" w:type="pct"/>
            <w:vAlign w:val="center"/>
          </w:tcPr>
          <w:p w14:paraId="23ED8583" w14:textId="77777777" w:rsidR="007655BC" w:rsidRPr="00866F02" w:rsidRDefault="00B2637B" w:rsidP="00866F02">
            <w:pPr>
              <w:pStyle w:val="TableParagraph"/>
              <w:spacing w:before="60" w:after="60"/>
              <w:jc w:val="left"/>
              <w:rPr>
                <w:sz w:val="28"/>
                <w:szCs w:val="28"/>
              </w:rPr>
            </w:pPr>
            <w:r w:rsidRPr="00866F02">
              <w:rPr>
                <w:spacing w:val="-5"/>
                <w:sz w:val="28"/>
                <w:szCs w:val="28"/>
              </w:rPr>
              <w:t>DVH</w:t>
            </w:r>
          </w:p>
        </w:tc>
        <w:tc>
          <w:tcPr>
            <w:tcW w:w="1018" w:type="pct"/>
            <w:vAlign w:val="center"/>
          </w:tcPr>
          <w:p w14:paraId="6A27B559" w14:textId="77777777" w:rsidR="007655BC" w:rsidRPr="00866F02" w:rsidRDefault="00B2637B" w:rsidP="00866F02">
            <w:pPr>
              <w:pStyle w:val="TableParagraph"/>
              <w:spacing w:before="60" w:after="60"/>
              <w:jc w:val="left"/>
              <w:rPr>
                <w:sz w:val="28"/>
                <w:szCs w:val="28"/>
              </w:rPr>
            </w:pPr>
            <w:r w:rsidRPr="00866F02">
              <w:rPr>
                <w:spacing w:val="-2"/>
                <w:sz w:val="28"/>
                <w:szCs w:val="28"/>
              </w:rPr>
              <w:t>14,60</w:t>
            </w:r>
          </w:p>
        </w:tc>
      </w:tr>
      <w:tr w:rsidR="007655BC" w:rsidRPr="00866F02" w14:paraId="27FE2F6B" w14:textId="77777777" w:rsidTr="00866F02">
        <w:trPr>
          <w:trHeight w:val="340"/>
        </w:trPr>
        <w:tc>
          <w:tcPr>
            <w:tcW w:w="515" w:type="pct"/>
            <w:vAlign w:val="center"/>
          </w:tcPr>
          <w:p w14:paraId="105BDEEC"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2.6.2</w:t>
            </w:r>
          </w:p>
        </w:tc>
        <w:tc>
          <w:tcPr>
            <w:tcW w:w="2613" w:type="pct"/>
            <w:vAlign w:val="center"/>
          </w:tcPr>
          <w:p w14:paraId="2F83AB4C"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6"/>
                <w:sz w:val="28"/>
                <w:szCs w:val="28"/>
              </w:rPr>
              <w:t xml:space="preserve"> </w:t>
            </w:r>
            <w:r w:rsidRPr="00866F02">
              <w:rPr>
                <w:sz w:val="28"/>
                <w:szCs w:val="28"/>
              </w:rPr>
              <w:t>xây</w:t>
            </w:r>
            <w:r w:rsidRPr="00866F02">
              <w:rPr>
                <w:spacing w:val="-1"/>
                <w:sz w:val="28"/>
                <w:szCs w:val="28"/>
              </w:rPr>
              <w:t xml:space="preserve"> </w:t>
            </w:r>
            <w:r w:rsidRPr="00866F02">
              <w:rPr>
                <w:sz w:val="28"/>
                <w:szCs w:val="28"/>
              </w:rPr>
              <w:t>dựng</w:t>
            </w:r>
            <w:r w:rsidRPr="00866F02">
              <w:rPr>
                <w:spacing w:val="4"/>
                <w:sz w:val="28"/>
                <w:szCs w:val="28"/>
              </w:rPr>
              <w:t xml:space="preserve"> </w:t>
            </w:r>
            <w:r w:rsidRPr="00866F02">
              <w:rPr>
                <w:sz w:val="28"/>
                <w:szCs w:val="28"/>
              </w:rPr>
              <w:t>cơ</w:t>
            </w:r>
            <w:r w:rsidRPr="00866F02">
              <w:rPr>
                <w:spacing w:val="8"/>
                <w:sz w:val="28"/>
                <w:szCs w:val="28"/>
              </w:rPr>
              <w:t xml:space="preserve"> </w:t>
            </w:r>
            <w:r w:rsidRPr="00866F02">
              <w:rPr>
                <w:sz w:val="28"/>
                <w:szCs w:val="28"/>
              </w:rPr>
              <w:t>sở</w:t>
            </w:r>
            <w:r w:rsidRPr="00866F02">
              <w:rPr>
                <w:spacing w:val="8"/>
                <w:sz w:val="28"/>
                <w:szCs w:val="28"/>
              </w:rPr>
              <w:t xml:space="preserve"> </w:t>
            </w:r>
            <w:r w:rsidRPr="00866F02">
              <w:rPr>
                <w:sz w:val="28"/>
                <w:szCs w:val="28"/>
              </w:rPr>
              <w:t>xã</w:t>
            </w:r>
            <w:r w:rsidRPr="00866F02">
              <w:rPr>
                <w:spacing w:val="6"/>
                <w:sz w:val="28"/>
                <w:szCs w:val="28"/>
              </w:rPr>
              <w:t xml:space="preserve"> </w:t>
            </w:r>
            <w:r w:rsidRPr="00866F02">
              <w:rPr>
                <w:spacing w:val="-5"/>
                <w:sz w:val="28"/>
                <w:szCs w:val="28"/>
              </w:rPr>
              <w:t>hội</w:t>
            </w:r>
          </w:p>
        </w:tc>
        <w:tc>
          <w:tcPr>
            <w:tcW w:w="853" w:type="pct"/>
            <w:vAlign w:val="center"/>
          </w:tcPr>
          <w:p w14:paraId="694F58DA" w14:textId="77777777" w:rsidR="007655BC" w:rsidRPr="00866F02" w:rsidRDefault="00B2637B" w:rsidP="00866F02">
            <w:pPr>
              <w:pStyle w:val="TableParagraph"/>
              <w:spacing w:before="60" w:after="60"/>
              <w:jc w:val="left"/>
              <w:rPr>
                <w:sz w:val="28"/>
                <w:szCs w:val="28"/>
              </w:rPr>
            </w:pPr>
            <w:r w:rsidRPr="00866F02">
              <w:rPr>
                <w:spacing w:val="-5"/>
                <w:sz w:val="28"/>
                <w:szCs w:val="28"/>
              </w:rPr>
              <w:t>DXH</w:t>
            </w:r>
          </w:p>
        </w:tc>
        <w:tc>
          <w:tcPr>
            <w:tcW w:w="1018" w:type="pct"/>
            <w:vAlign w:val="center"/>
          </w:tcPr>
          <w:p w14:paraId="24107FA9" w14:textId="77777777" w:rsidR="007655BC" w:rsidRPr="00866F02" w:rsidRDefault="00B2637B" w:rsidP="00866F02">
            <w:pPr>
              <w:pStyle w:val="TableParagraph"/>
              <w:spacing w:before="60" w:after="60"/>
              <w:jc w:val="left"/>
              <w:rPr>
                <w:sz w:val="28"/>
                <w:szCs w:val="28"/>
              </w:rPr>
            </w:pPr>
            <w:r w:rsidRPr="00866F02">
              <w:rPr>
                <w:spacing w:val="-4"/>
                <w:sz w:val="28"/>
                <w:szCs w:val="28"/>
              </w:rPr>
              <w:t>1,00</w:t>
            </w:r>
          </w:p>
        </w:tc>
      </w:tr>
      <w:tr w:rsidR="007655BC" w:rsidRPr="00866F02" w14:paraId="0C89D389" w14:textId="77777777" w:rsidTr="00866F02">
        <w:trPr>
          <w:trHeight w:val="340"/>
        </w:trPr>
        <w:tc>
          <w:tcPr>
            <w:tcW w:w="515" w:type="pct"/>
            <w:vAlign w:val="center"/>
          </w:tcPr>
          <w:p w14:paraId="5D6DD81D"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lastRenderedPageBreak/>
              <w:t>2.6.3</w:t>
            </w:r>
          </w:p>
        </w:tc>
        <w:tc>
          <w:tcPr>
            <w:tcW w:w="2613" w:type="pct"/>
            <w:vAlign w:val="center"/>
          </w:tcPr>
          <w:p w14:paraId="5A08ABDF"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6"/>
                <w:sz w:val="28"/>
                <w:szCs w:val="28"/>
              </w:rPr>
              <w:t xml:space="preserve"> </w:t>
            </w:r>
            <w:r w:rsidRPr="00866F02">
              <w:rPr>
                <w:sz w:val="28"/>
                <w:szCs w:val="28"/>
              </w:rPr>
              <w:t>xây dựng</w:t>
            </w:r>
            <w:r w:rsidRPr="00866F02">
              <w:rPr>
                <w:spacing w:val="4"/>
                <w:sz w:val="28"/>
                <w:szCs w:val="28"/>
              </w:rPr>
              <w:t xml:space="preserve"> </w:t>
            </w:r>
            <w:r w:rsidRPr="00866F02">
              <w:rPr>
                <w:sz w:val="28"/>
                <w:szCs w:val="28"/>
              </w:rPr>
              <w:t>cơ</w:t>
            </w:r>
            <w:r w:rsidRPr="00866F02">
              <w:rPr>
                <w:spacing w:val="8"/>
                <w:sz w:val="28"/>
                <w:szCs w:val="28"/>
              </w:rPr>
              <w:t xml:space="preserve"> </w:t>
            </w:r>
            <w:r w:rsidRPr="00866F02">
              <w:rPr>
                <w:sz w:val="28"/>
                <w:szCs w:val="28"/>
              </w:rPr>
              <w:t>sở</w:t>
            </w:r>
            <w:r w:rsidRPr="00866F02">
              <w:rPr>
                <w:spacing w:val="8"/>
                <w:sz w:val="28"/>
                <w:szCs w:val="28"/>
              </w:rPr>
              <w:t xml:space="preserve"> </w:t>
            </w:r>
            <w:r w:rsidRPr="00866F02">
              <w:rPr>
                <w:sz w:val="28"/>
                <w:szCs w:val="28"/>
              </w:rPr>
              <w:t>y</w:t>
            </w:r>
            <w:r w:rsidRPr="00866F02">
              <w:rPr>
                <w:spacing w:val="-1"/>
                <w:sz w:val="28"/>
                <w:szCs w:val="28"/>
              </w:rPr>
              <w:t xml:space="preserve"> </w:t>
            </w:r>
            <w:r w:rsidRPr="00866F02">
              <w:rPr>
                <w:spacing w:val="-5"/>
                <w:sz w:val="28"/>
                <w:szCs w:val="28"/>
              </w:rPr>
              <w:t>tế</w:t>
            </w:r>
          </w:p>
        </w:tc>
        <w:tc>
          <w:tcPr>
            <w:tcW w:w="853" w:type="pct"/>
            <w:vAlign w:val="center"/>
          </w:tcPr>
          <w:p w14:paraId="19B673F7" w14:textId="77777777" w:rsidR="007655BC" w:rsidRPr="00866F02" w:rsidRDefault="00B2637B" w:rsidP="00866F02">
            <w:pPr>
              <w:pStyle w:val="TableParagraph"/>
              <w:spacing w:before="60" w:after="60"/>
              <w:jc w:val="left"/>
              <w:rPr>
                <w:sz w:val="28"/>
                <w:szCs w:val="28"/>
              </w:rPr>
            </w:pPr>
            <w:r w:rsidRPr="00866F02">
              <w:rPr>
                <w:spacing w:val="-5"/>
                <w:sz w:val="28"/>
                <w:szCs w:val="28"/>
              </w:rPr>
              <w:t>DYT</w:t>
            </w:r>
          </w:p>
        </w:tc>
        <w:tc>
          <w:tcPr>
            <w:tcW w:w="1018" w:type="pct"/>
            <w:vAlign w:val="center"/>
          </w:tcPr>
          <w:p w14:paraId="078B7811" w14:textId="77777777" w:rsidR="007655BC" w:rsidRPr="00866F02" w:rsidRDefault="00B2637B" w:rsidP="00866F02">
            <w:pPr>
              <w:pStyle w:val="TableParagraph"/>
              <w:spacing w:before="60" w:after="60"/>
              <w:jc w:val="left"/>
              <w:rPr>
                <w:sz w:val="28"/>
                <w:szCs w:val="28"/>
              </w:rPr>
            </w:pPr>
            <w:r w:rsidRPr="00866F02">
              <w:rPr>
                <w:spacing w:val="-2"/>
                <w:sz w:val="28"/>
                <w:szCs w:val="28"/>
              </w:rPr>
              <w:t>13,99</w:t>
            </w:r>
          </w:p>
        </w:tc>
      </w:tr>
      <w:tr w:rsidR="007655BC" w:rsidRPr="00866F02" w14:paraId="1FE0DEC2" w14:textId="77777777" w:rsidTr="00866F02">
        <w:trPr>
          <w:trHeight w:val="340"/>
        </w:trPr>
        <w:tc>
          <w:tcPr>
            <w:tcW w:w="515" w:type="pct"/>
            <w:vAlign w:val="center"/>
          </w:tcPr>
          <w:p w14:paraId="1E84DA75"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2.6.4</w:t>
            </w:r>
          </w:p>
        </w:tc>
        <w:tc>
          <w:tcPr>
            <w:tcW w:w="2613" w:type="pct"/>
            <w:vAlign w:val="center"/>
          </w:tcPr>
          <w:p w14:paraId="69BD6A02"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6"/>
                <w:sz w:val="28"/>
                <w:szCs w:val="28"/>
              </w:rPr>
              <w:t xml:space="preserve"> </w:t>
            </w:r>
            <w:r w:rsidRPr="00866F02">
              <w:rPr>
                <w:sz w:val="28"/>
                <w:szCs w:val="28"/>
              </w:rPr>
              <w:t>xây dựng</w:t>
            </w:r>
            <w:r w:rsidRPr="00866F02">
              <w:rPr>
                <w:spacing w:val="4"/>
                <w:sz w:val="28"/>
                <w:szCs w:val="28"/>
              </w:rPr>
              <w:t xml:space="preserve"> </w:t>
            </w:r>
            <w:r w:rsidRPr="00866F02">
              <w:rPr>
                <w:sz w:val="28"/>
                <w:szCs w:val="28"/>
              </w:rPr>
              <w:t>cơ</w:t>
            </w:r>
            <w:r w:rsidRPr="00866F02">
              <w:rPr>
                <w:spacing w:val="8"/>
                <w:sz w:val="28"/>
                <w:szCs w:val="28"/>
              </w:rPr>
              <w:t xml:space="preserve"> </w:t>
            </w:r>
            <w:r w:rsidRPr="00866F02">
              <w:rPr>
                <w:sz w:val="28"/>
                <w:szCs w:val="28"/>
              </w:rPr>
              <w:t>sở</w:t>
            </w:r>
            <w:r w:rsidRPr="00866F02">
              <w:rPr>
                <w:spacing w:val="8"/>
                <w:sz w:val="28"/>
                <w:szCs w:val="28"/>
              </w:rPr>
              <w:t xml:space="preserve"> </w:t>
            </w:r>
            <w:r w:rsidRPr="00866F02">
              <w:rPr>
                <w:sz w:val="28"/>
                <w:szCs w:val="28"/>
              </w:rPr>
              <w:t>giáo</w:t>
            </w:r>
            <w:r w:rsidRPr="00866F02">
              <w:rPr>
                <w:spacing w:val="7"/>
                <w:sz w:val="28"/>
                <w:szCs w:val="28"/>
              </w:rPr>
              <w:t xml:space="preserve"> </w:t>
            </w:r>
            <w:r w:rsidRPr="00866F02">
              <w:rPr>
                <w:sz w:val="28"/>
                <w:szCs w:val="28"/>
              </w:rPr>
              <w:t>dục</w:t>
            </w:r>
            <w:r w:rsidRPr="00866F02">
              <w:rPr>
                <w:spacing w:val="7"/>
                <w:sz w:val="28"/>
                <w:szCs w:val="28"/>
              </w:rPr>
              <w:t xml:space="preserve"> </w:t>
            </w:r>
            <w:r w:rsidRPr="00866F02">
              <w:rPr>
                <w:sz w:val="28"/>
                <w:szCs w:val="28"/>
              </w:rPr>
              <w:t>và</w:t>
            </w:r>
            <w:r w:rsidRPr="00866F02">
              <w:rPr>
                <w:spacing w:val="7"/>
                <w:sz w:val="28"/>
                <w:szCs w:val="28"/>
              </w:rPr>
              <w:t xml:space="preserve"> </w:t>
            </w:r>
            <w:r w:rsidRPr="00866F02">
              <w:rPr>
                <w:sz w:val="28"/>
                <w:szCs w:val="28"/>
              </w:rPr>
              <w:t>đào</w:t>
            </w:r>
            <w:r w:rsidRPr="00866F02">
              <w:rPr>
                <w:spacing w:val="6"/>
                <w:sz w:val="28"/>
                <w:szCs w:val="28"/>
              </w:rPr>
              <w:t xml:space="preserve"> </w:t>
            </w:r>
            <w:r w:rsidRPr="00866F02">
              <w:rPr>
                <w:spacing w:val="-5"/>
                <w:sz w:val="28"/>
                <w:szCs w:val="28"/>
              </w:rPr>
              <w:t>tạo</w:t>
            </w:r>
          </w:p>
        </w:tc>
        <w:tc>
          <w:tcPr>
            <w:tcW w:w="853" w:type="pct"/>
            <w:vAlign w:val="center"/>
          </w:tcPr>
          <w:p w14:paraId="2298AEB6" w14:textId="77777777" w:rsidR="007655BC" w:rsidRPr="00866F02" w:rsidRDefault="00B2637B" w:rsidP="00866F02">
            <w:pPr>
              <w:pStyle w:val="TableParagraph"/>
              <w:spacing w:before="60" w:after="60"/>
              <w:jc w:val="left"/>
              <w:rPr>
                <w:sz w:val="28"/>
                <w:szCs w:val="28"/>
              </w:rPr>
            </w:pPr>
            <w:r w:rsidRPr="00866F02">
              <w:rPr>
                <w:spacing w:val="-5"/>
                <w:sz w:val="28"/>
                <w:szCs w:val="28"/>
              </w:rPr>
              <w:t>DGD</w:t>
            </w:r>
          </w:p>
        </w:tc>
        <w:tc>
          <w:tcPr>
            <w:tcW w:w="1018" w:type="pct"/>
            <w:vAlign w:val="center"/>
          </w:tcPr>
          <w:p w14:paraId="567349BE" w14:textId="77777777" w:rsidR="007655BC" w:rsidRPr="00866F02" w:rsidRDefault="00B2637B" w:rsidP="00866F02">
            <w:pPr>
              <w:pStyle w:val="TableParagraph"/>
              <w:spacing w:before="60" w:after="60"/>
              <w:jc w:val="left"/>
              <w:rPr>
                <w:sz w:val="28"/>
                <w:szCs w:val="28"/>
              </w:rPr>
            </w:pPr>
            <w:r w:rsidRPr="00866F02">
              <w:rPr>
                <w:spacing w:val="-2"/>
                <w:sz w:val="28"/>
                <w:szCs w:val="28"/>
              </w:rPr>
              <w:t>46,48</w:t>
            </w:r>
          </w:p>
        </w:tc>
      </w:tr>
      <w:tr w:rsidR="007655BC" w:rsidRPr="00866F02" w14:paraId="590023FE" w14:textId="77777777" w:rsidTr="00866F02">
        <w:trPr>
          <w:trHeight w:val="340"/>
        </w:trPr>
        <w:tc>
          <w:tcPr>
            <w:tcW w:w="515" w:type="pct"/>
            <w:vAlign w:val="center"/>
          </w:tcPr>
          <w:p w14:paraId="10CE7F10"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2.6.5</w:t>
            </w:r>
          </w:p>
        </w:tc>
        <w:tc>
          <w:tcPr>
            <w:tcW w:w="2613" w:type="pct"/>
            <w:vAlign w:val="center"/>
          </w:tcPr>
          <w:p w14:paraId="5CED4055"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7"/>
                <w:sz w:val="28"/>
                <w:szCs w:val="28"/>
              </w:rPr>
              <w:t xml:space="preserve"> </w:t>
            </w:r>
            <w:r w:rsidRPr="00866F02">
              <w:rPr>
                <w:sz w:val="28"/>
                <w:szCs w:val="28"/>
              </w:rPr>
              <w:t>xây dựng</w:t>
            </w:r>
            <w:r w:rsidRPr="00866F02">
              <w:rPr>
                <w:spacing w:val="5"/>
                <w:sz w:val="28"/>
                <w:szCs w:val="28"/>
              </w:rPr>
              <w:t xml:space="preserve"> </w:t>
            </w:r>
            <w:r w:rsidRPr="00866F02">
              <w:rPr>
                <w:sz w:val="28"/>
                <w:szCs w:val="28"/>
              </w:rPr>
              <w:t>cơ</w:t>
            </w:r>
            <w:r w:rsidRPr="00866F02">
              <w:rPr>
                <w:spacing w:val="9"/>
                <w:sz w:val="28"/>
                <w:szCs w:val="28"/>
              </w:rPr>
              <w:t xml:space="preserve"> </w:t>
            </w:r>
            <w:r w:rsidRPr="00866F02">
              <w:rPr>
                <w:sz w:val="28"/>
                <w:szCs w:val="28"/>
              </w:rPr>
              <w:t>sở</w:t>
            </w:r>
            <w:r w:rsidRPr="00866F02">
              <w:rPr>
                <w:spacing w:val="8"/>
                <w:sz w:val="28"/>
                <w:szCs w:val="28"/>
              </w:rPr>
              <w:t xml:space="preserve"> </w:t>
            </w:r>
            <w:r w:rsidRPr="00866F02">
              <w:rPr>
                <w:sz w:val="28"/>
                <w:szCs w:val="28"/>
              </w:rPr>
              <w:t>thể</w:t>
            </w:r>
            <w:r w:rsidRPr="00866F02">
              <w:rPr>
                <w:spacing w:val="8"/>
                <w:sz w:val="28"/>
                <w:szCs w:val="28"/>
              </w:rPr>
              <w:t xml:space="preserve"> </w:t>
            </w:r>
            <w:r w:rsidRPr="00866F02">
              <w:rPr>
                <w:sz w:val="28"/>
                <w:szCs w:val="28"/>
              </w:rPr>
              <w:t>dục,</w:t>
            </w:r>
            <w:r w:rsidRPr="00866F02">
              <w:rPr>
                <w:spacing w:val="8"/>
                <w:sz w:val="28"/>
                <w:szCs w:val="28"/>
              </w:rPr>
              <w:t xml:space="preserve"> </w:t>
            </w:r>
            <w:r w:rsidRPr="00866F02">
              <w:rPr>
                <w:sz w:val="28"/>
                <w:szCs w:val="28"/>
              </w:rPr>
              <w:t>thể</w:t>
            </w:r>
            <w:r w:rsidRPr="00866F02">
              <w:rPr>
                <w:spacing w:val="8"/>
                <w:sz w:val="28"/>
                <w:szCs w:val="28"/>
              </w:rPr>
              <w:t xml:space="preserve"> </w:t>
            </w:r>
            <w:r w:rsidRPr="00866F02">
              <w:rPr>
                <w:spacing w:val="-4"/>
                <w:sz w:val="28"/>
                <w:szCs w:val="28"/>
              </w:rPr>
              <w:t>thao</w:t>
            </w:r>
          </w:p>
        </w:tc>
        <w:tc>
          <w:tcPr>
            <w:tcW w:w="853" w:type="pct"/>
            <w:vAlign w:val="center"/>
          </w:tcPr>
          <w:p w14:paraId="14C9ED93" w14:textId="77777777" w:rsidR="007655BC" w:rsidRPr="00866F02" w:rsidRDefault="00B2637B" w:rsidP="00866F02">
            <w:pPr>
              <w:pStyle w:val="TableParagraph"/>
              <w:spacing w:before="60" w:after="60"/>
              <w:jc w:val="left"/>
              <w:rPr>
                <w:sz w:val="28"/>
                <w:szCs w:val="28"/>
              </w:rPr>
            </w:pPr>
            <w:r w:rsidRPr="00866F02">
              <w:rPr>
                <w:spacing w:val="-5"/>
                <w:sz w:val="28"/>
                <w:szCs w:val="28"/>
              </w:rPr>
              <w:t>DTT</w:t>
            </w:r>
          </w:p>
        </w:tc>
        <w:tc>
          <w:tcPr>
            <w:tcW w:w="1018" w:type="pct"/>
            <w:vAlign w:val="center"/>
          </w:tcPr>
          <w:p w14:paraId="21ABDB13" w14:textId="77777777" w:rsidR="007655BC" w:rsidRPr="00866F02" w:rsidRDefault="00B2637B" w:rsidP="00866F02">
            <w:pPr>
              <w:pStyle w:val="TableParagraph"/>
              <w:spacing w:before="60" w:after="60"/>
              <w:jc w:val="left"/>
              <w:rPr>
                <w:sz w:val="28"/>
                <w:szCs w:val="28"/>
              </w:rPr>
            </w:pPr>
            <w:r w:rsidRPr="00866F02">
              <w:rPr>
                <w:spacing w:val="-2"/>
                <w:sz w:val="28"/>
                <w:szCs w:val="28"/>
              </w:rPr>
              <w:t>14,02</w:t>
            </w:r>
          </w:p>
        </w:tc>
      </w:tr>
      <w:tr w:rsidR="007655BC" w:rsidRPr="00866F02" w14:paraId="196E980C" w14:textId="77777777" w:rsidTr="00866F02">
        <w:trPr>
          <w:trHeight w:val="340"/>
        </w:trPr>
        <w:tc>
          <w:tcPr>
            <w:tcW w:w="515" w:type="pct"/>
            <w:vAlign w:val="center"/>
          </w:tcPr>
          <w:p w14:paraId="7571BB09"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2.6.6</w:t>
            </w:r>
          </w:p>
        </w:tc>
        <w:tc>
          <w:tcPr>
            <w:tcW w:w="2613" w:type="pct"/>
            <w:vAlign w:val="center"/>
          </w:tcPr>
          <w:p w14:paraId="27213A76"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7"/>
                <w:sz w:val="28"/>
                <w:szCs w:val="28"/>
              </w:rPr>
              <w:t xml:space="preserve"> </w:t>
            </w:r>
            <w:r w:rsidRPr="00866F02">
              <w:rPr>
                <w:sz w:val="28"/>
                <w:szCs w:val="28"/>
              </w:rPr>
              <w:t>xây</w:t>
            </w:r>
            <w:r w:rsidRPr="00866F02">
              <w:rPr>
                <w:spacing w:val="-1"/>
                <w:sz w:val="28"/>
                <w:szCs w:val="28"/>
              </w:rPr>
              <w:t xml:space="preserve"> </w:t>
            </w:r>
            <w:r w:rsidRPr="00866F02">
              <w:rPr>
                <w:sz w:val="28"/>
                <w:szCs w:val="28"/>
              </w:rPr>
              <w:t>dựng</w:t>
            </w:r>
            <w:r w:rsidRPr="00866F02">
              <w:rPr>
                <w:spacing w:val="5"/>
                <w:sz w:val="28"/>
                <w:szCs w:val="28"/>
              </w:rPr>
              <w:t xml:space="preserve"> </w:t>
            </w:r>
            <w:r w:rsidRPr="00866F02">
              <w:rPr>
                <w:sz w:val="28"/>
                <w:szCs w:val="28"/>
              </w:rPr>
              <w:t>cơ</w:t>
            </w:r>
            <w:r w:rsidRPr="00866F02">
              <w:rPr>
                <w:spacing w:val="9"/>
                <w:sz w:val="28"/>
                <w:szCs w:val="28"/>
              </w:rPr>
              <w:t xml:space="preserve"> </w:t>
            </w:r>
            <w:r w:rsidRPr="00866F02">
              <w:rPr>
                <w:sz w:val="28"/>
                <w:szCs w:val="28"/>
              </w:rPr>
              <w:t>sở</w:t>
            </w:r>
            <w:r w:rsidRPr="00866F02">
              <w:rPr>
                <w:spacing w:val="8"/>
                <w:sz w:val="28"/>
                <w:szCs w:val="28"/>
              </w:rPr>
              <w:t xml:space="preserve"> </w:t>
            </w:r>
            <w:r w:rsidRPr="00866F02">
              <w:rPr>
                <w:sz w:val="28"/>
                <w:szCs w:val="28"/>
              </w:rPr>
              <w:t>khoa</w:t>
            </w:r>
            <w:r w:rsidRPr="00866F02">
              <w:rPr>
                <w:spacing w:val="7"/>
                <w:sz w:val="28"/>
                <w:szCs w:val="28"/>
              </w:rPr>
              <w:t xml:space="preserve"> </w:t>
            </w:r>
            <w:r w:rsidRPr="00866F02">
              <w:rPr>
                <w:sz w:val="28"/>
                <w:szCs w:val="28"/>
              </w:rPr>
              <w:t>học</w:t>
            </w:r>
            <w:r w:rsidRPr="00866F02">
              <w:rPr>
                <w:spacing w:val="7"/>
                <w:sz w:val="28"/>
                <w:szCs w:val="28"/>
              </w:rPr>
              <w:t xml:space="preserve"> </w:t>
            </w:r>
            <w:r w:rsidRPr="00866F02">
              <w:rPr>
                <w:sz w:val="28"/>
                <w:szCs w:val="28"/>
              </w:rPr>
              <w:t>và</w:t>
            </w:r>
            <w:r w:rsidRPr="00866F02">
              <w:rPr>
                <w:spacing w:val="7"/>
                <w:sz w:val="28"/>
                <w:szCs w:val="28"/>
              </w:rPr>
              <w:t xml:space="preserve"> </w:t>
            </w:r>
            <w:r w:rsidRPr="00866F02">
              <w:rPr>
                <w:sz w:val="28"/>
                <w:szCs w:val="28"/>
              </w:rPr>
              <w:t>công</w:t>
            </w:r>
            <w:r w:rsidRPr="00866F02">
              <w:rPr>
                <w:spacing w:val="6"/>
                <w:sz w:val="28"/>
                <w:szCs w:val="28"/>
              </w:rPr>
              <w:t xml:space="preserve"> </w:t>
            </w:r>
            <w:r w:rsidRPr="00866F02">
              <w:rPr>
                <w:spacing w:val="-4"/>
                <w:sz w:val="28"/>
                <w:szCs w:val="28"/>
              </w:rPr>
              <w:t>nghệ</w:t>
            </w:r>
          </w:p>
        </w:tc>
        <w:tc>
          <w:tcPr>
            <w:tcW w:w="853" w:type="pct"/>
            <w:vAlign w:val="center"/>
          </w:tcPr>
          <w:p w14:paraId="40CC93D0" w14:textId="77777777" w:rsidR="007655BC" w:rsidRPr="00866F02" w:rsidRDefault="00B2637B" w:rsidP="00866F02">
            <w:pPr>
              <w:pStyle w:val="TableParagraph"/>
              <w:spacing w:before="60" w:after="60"/>
              <w:jc w:val="left"/>
              <w:rPr>
                <w:sz w:val="28"/>
                <w:szCs w:val="28"/>
              </w:rPr>
            </w:pPr>
            <w:r w:rsidRPr="00866F02">
              <w:rPr>
                <w:spacing w:val="-5"/>
                <w:sz w:val="28"/>
                <w:szCs w:val="28"/>
              </w:rPr>
              <w:t>DKH</w:t>
            </w:r>
          </w:p>
        </w:tc>
        <w:tc>
          <w:tcPr>
            <w:tcW w:w="1018" w:type="pct"/>
            <w:vAlign w:val="center"/>
          </w:tcPr>
          <w:p w14:paraId="034F6F54" w14:textId="77777777" w:rsidR="007655BC" w:rsidRPr="00866F02" w:rsidRDefault="00B2637B" w:rsidP="00866F02">
            <w:pPr>
              <w:pStyle w:val="TableParagraph"/>
              <w:spacing w:before="60" w:after="60"/>
              <w:jc w:val="left"/>
              <w:rPr>
                <w:sz w:val="28"/>
                <w:szCs w:val="28"/>
              </w:rPr>
            </w:pPr>
            <w:r w:rsidRPr="00866F02">
              <w:rPr>
                <w:spacing w:val="-4"/>
                <w:sz w:val="28"/>
                <w:szCs w:val="28"/>
              </w:rPr>
              <w:t>0,07</w:t>
            </w:r>
          </w:p>
        </w:tc>
      </w:tr>
      <w:tr w:rsidR="007655BC" w:rsidRPr="00866F02" w14:paraId="20D8C294" w14:textId="77777777" w:rsidTr="00866F02">
        <w:trPr>
          <w:trHeight w:val="340"/>
        </w:trPr>
        <w:tc>
          <w:tcPr>
            <w:tcW w:w="515" w:type="pct"/>
            <w:vAlign w:val="center"/>
          </w:tcPr>
          <w:p w14:paraId="42CBD67C"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2.6.7</w:t>
            </w:r>
          </w:p>
        </w:tc>
        <w:tc>
          <w:tcPr>
            <w:tcW w:w="2613" w:type="pct"/>
            <w:vAlign w:val="center"/>
          </w:tcPr>
          <w:p w14:paraId="20F02086"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6"/>
                <w:sz w:val="28"/>
                <w:szCs w:val="28"/>
              </w:rPr>
              <w:t xml:space="preserve"> </w:t>
            </w:r>
            <w:r w:rsidRPr="00866F02">
              <w:rPr>
                <w:sz w:val="28"/>
                <w:szCs w:val="28"/>
              </w:rPr>
              <w:t>xây dựng</w:t>
            </w:r>
            <w:r w:rsidRPr="00866F02">
              <w:rPr>
                <w:spacing w:val="5"/>
                <w:sz w:val="28"/>
                <w:szCs w:val="28"/>
              </w:rPr>
              <w:t xml:space="preserve"> </w:t>
            </w:r>
            <w:r w:rsidRPr="00866F02">
              <w:rPr>
                <w:sz w:val="28"/>
                <w:szCs w:val="28"/>
              </w:rPr>
              <w:t>cơ</w:t>
            </w:r>
            <w:r w:rsidRPr="00866F02">
              <w:rPr>
                <w:spacing w:val="8"/>
                <w:sz w:val="28"/>
                <w:szCs w:val="28"/>
              </w:rPr>
              <w:t xml:space="preserve"> </w:t>
            </w:r>
            <w:r w:rsidRPr="00866F02">
              <w:rPr>
                <w:sz w:val="28"/>
                <w:szCs w:val="28"/>
              </w:rPr>
              <w:t>sở</w:t>
            </w:r>
            <w:r w:rsidRPr="00866F02">
              <w:rPr>
                <w:spacing w:val="8"/>
                <w:sz w:val="28"/>
                <w:szCs w:val="28"/>
              </w:rPr>
              <w:t xml:space="preserve"> </w:t>
            </w:r>
            <w:r w:rsidRPr="00866F02">
              <w:rPr>
                <w:sz w:val="28"/>
                <w:szCs w:val="28"/>
              </w:rPr>
              <w:t>môi</w:t>
            </w:r>
            <w:r w:rsidRPr="00866F02">
              <w:rPr>
                <w:spacing w:val="7"/>
                <w:sz w:val="28"/>
                <w:szCs w:val="28"/>
              </w:rPr>
              <w:t xml:space="preserve"> </w:t>
            </w:r>
            <w:r w:rsidRPr="00866F02">
              <w:rPr>
                <w:spacing w:val="-2"/>
                <w:sz w:val="28"/>
                <w:szCs w:val="28"/>
              </w:rPr>
              <w:t>trường</w:t>
            </w:r>
          </w:p>
        </w:tc>
        <w:tc>
          <w:tcPr>
            <w:tcW w:w="853" w:type="pct"/>
            <w:vAlign w:val="center"/>
          </w:tcPr>
          <w:p w14:paraId="371C877A" w14:textId="77777777" w:rsidR="007655BC" w:rsidRPr="00866F02" w:rsidRDefault="00B2637B" w:rsidP="00866F02">
            <w:pPr>
              <w:pStyle w:val="TableParagraph"/>
              <w:spacing w:before="60" w:after="60"/>
              <w:jc w:val="left"/>
              <w:rPr>
                <w:sz w:val="28"/>
                <w:szCs w:val="28"/>
              </w:rPr>
            </w:pPr>
            <w:r w:rsidRPr="00866F02">
              <w:rPr>
                <w:spacing w:val="-5"/>
                <w:sz w:val="28"/>
                <w:szCs w:val="28"/>
              </w:rPr>
              <w:t>DMT</w:t>
            </w:r>
          </w:p>
        </w:tc>
        <w:tc>
          <w:tcPr>
            <w:tcW w:w="1018" w:type="pct"/>
            <w:vAlign w:val="center"/>
          </w:tcPr>
          <w:p w14:paraId="5C862225" w14:textId="77777777" w:rsidR="007655BC" w:rsidRPr="00866F02" w:rsidRDefault="00B2637B" w:rsidP="00866F02">
            <w:pPr>
              <w:pStyle w:val="TableParagraph"/>
              <w:spacing w:before="60" w:after="60"/>
              <w:jc w:val="left"/>
              <w:rPr>
                <w:sz w:val="28"/>
                <w:szCs w:val="28"/>
              </w:rPr>
            </w:pPr>
            <w:r w:rsidRPr="00866F02">
              <w:rPr>
                <w:spacing w:val="-4"/>
                <w:sz w:val="28"/>
                <w:szCs w:val="28"/>
              </w:rPr>
              <w:t>0,01</w:t>
            </w:r>
          </w:p>
        </w:tc>
      </w:tr>
      <w:tr w:rsidR="007655BC" w:rsidRPr="00866F02" w14:paraId="2F016A8C" w14:textId="77777777" w:rsidTr="00866F02">
        <w:trPr>
          <w:trHeight w:val="340"/>
        </w:trPr>
        <w:tc>
          <w:tcPr>
            <w:tcW w:w="515" w:type="pct"/>
            <w:vAlign w:val="center"/>
          </w:tcPr>
          <w:p w14:paraId="36AD7923"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2.6.8</w:t>
            </w:r>
          </w:p>
        </w:tc>
        <w:tc>
          <w:tcPr>
            <w:tcW w:w="2613" w:type="pct"/>
            <w:vAlign w:val="center"/>
          </w:tcPr>
          <w:p w14:paraId="380D1798"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xây dựng</w:t>
            </w:r>
            <w:r w:rsidRPr="00866F02">
              <w:rPr>
                <w:spacing w:val="6"/>
                <w:sz w:val="28"/>
                <w:szCs w:val="28"/>
              </w:rPr>
              <w:t xml:space="preserve"> </w:t>
            </w:r>
            <w:r w:rsidRPr="00866F02">
              <w:rPr>
                <w:sz w:val="28"/>
                <w:szCs w:val="28"/>
              </w:rPr>
              <w:t>cơ</w:t>
            </w:r>
            <w:r w:rsidRPr="00866F02">
              <w:rPr>
                <w:spacing w:val="9"/>
                <w:sz w:val="28"/>
                <w:szCs w:val="28"/>
              </w:rPr>
              <w:t xml:space="preserve"> </w:t>
            </w:r>
            <w:r w:rsidRPr="00866F02">
              <w:rPr>
                <w:sz w:val="28"/>
                <w:szCs w:val="28"/>
              </w:rPr>
              <w:t>sở</w:t>
            </w:r>
            <w:r w:rsidRPr="00866F02">
              <w:rPr>
                <w:spacing w:val="9"/>
                <w:sz w:val="28"/>
                <w:szCs w:val="28"/>
              </w:rPr>
              <w:t xml:space="preserve"> </w:t>
            </w:r>
            <w:r w:rsidRPr="00866F02">
              <w:rPr>
                <w:sz w:val="28"/>
                <w:szCs w:val="28"/>
              </w:rPr>
              <w:t>khí</w:t>
            </w:r>
            <w:r w:rsidRPr="00866F02">
              <w:rPr>
                <w:spacing w:val="8"/>
                <w:sz w:val="28"/>
                <w:szCs w:val="28"/>
              </w:rPr>
              <w:t xml:space="preserve"> </w:t>
            </w:r>
            <w:r w:rsidRPr="00866F02">
              <w:rPr>
                <w:sz w:val="28"/>
                <w:szCs w:val="28"/>
              </w:rPr>
              <w:t>tượng</w:t>
            </w:r>
            <w:r w:rsidRPr="00866F02">
              <w:rPr>
                <w:spacing w:val="6"/>
                <w:sz w:val="28"/>
                <w:szCs w:val="28"/>
              </w:rPr>
              <w:t xml:space="preserve"> </w:t>
            </w:r>
            <w:r w:rsidRPr="00866F02">
              <w:rPr>
                <w:sz w:val="28"/>
                <w:szCs w:val="28"/>
              </w:rPr>
              <w:t xml:space="preserve">thủy </w:t>
            </w:r>
            <w:r w:rsidRPr="00866F02">
              <w:rPr>
                <w:spacing w:val="-5"/>
                <w:sz w:val="28"/>
                <w:szCs w:val="28"/>
              </w:rPr>
              <w:t>văn</w:t>
            </w:r>
          </w:p>
        </w:tc>
        <w:tc>
          <w:tcPr>
            <w:tcW w:w="853" w:type="pct"/>
            <w:vAlign w:val="center"/>
          </w:tcPr>
          <w:p w14:paraId="694F00ED" w14:textId="77777777" w:rsidR="007655BC" w:rsidRPr="00866F02" w:rsidRDefault="00B2637B" w:rsidP="00866F02">
            <w:pPr>
              <w:pStyle w:val="TableParagraph"/>
              <w:spacing w:before="60" w:after="60"/>
              <w:jc w:val="left"/>
              <w:rPr>
                <w:sz w:val="28"/>
                <w:szCs w:val="28"/>
              </w:rPr>
            </w:pPr>
            <w:r w:rsidRPr="00866F02">
              <w:rPr>
                <w:spacing w:val="-5"/>
                <w:sz w:val="28"/>
                <w:szCs w:val="28"/>
              </w:rPr>
              <w:t>DKT</w:t>
            </w:r>
          </w:p>
        </w:tc>
        <w:tc>
          <w:tcPr>
            <w:tcW w:w="1018" w:type="pct"/>
            <w:vAlign w:val="center"/>
          </w:tcPr>
          <w:p w14:paraId="16E374B8"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5AAE6F1A" w14:textId="77777777" w:rsidTr="00866F02">
        <w:trPr>
          <w:trHeight w:val="340"/>
        </w:trPr>
        <w:tc>
          <w:tcPr>
            <w:tcW w:w="515" w:type="pct"/>
            <w:vAlign w:val="center"/>
          </w:tcPr>
          <w:p w14:paraId="64613D12"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2.6.9</w:t>
            </w:r>
          </w:p>
        </w:tc>
        <w:tc>
          <w:tcPr>
            <w:tcW w:w="2613" w:type="pct"/>
            <w:vAlign w:val="center"/>
          </w:tcPr>
          <w:p w14:paraId="0170CEEF"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7"/>
                <w:sz w:val="28"/>
                <w:szCs w:val="28"/>
              </w:rPr>
              <w:t xml:space="preserve"> </w:t>
            </w:r>
            <w:r w:rsidRPr="00866F02">
              <w:rPr>
                <w:sz w:val="28"/>
                <w:szCs w:val="28"/>
              </w:rPr>
              <w:t>xây dựng</w:t>
            </w:r>
            <w:r w:rsidRPr="00866F02">
              <w:rPr>
                <w:spacing w:val="5"/>
                <w:sz w:val="28"/>
                <w:szCs w:val="28"/>
              </w:rPr>
              <w:t xml:space="preserve"> </w:t>
            </w:r>
            <w:r w:rsidRPr="00866F02">
              <w:rPr>
                <w:sz w:val="28"/>
                <w:szCs w:val="28"/>
              </w:rPr>
              <w:t>cơ</w:t>
            </w:r>
            <w:r w:rsidRPr="00866F02">
              <w:rPr>
                <w:spacing w:val="8"/>
                <w:sz w:val="28"/>
                <w:szCs w:val="28"/>
              </w:rPr>
              <w:t xml:space="preserve"> </w:t>
            </w:r>
            <w:r w:rsidRPr="00866F02">
              <w:rPr>
                <w:sz w:val="28"/>
                <w:szCs w:val="28"/>
              </w:rPr>
              <w:t>sở</w:t>
            </w:r>
            <w:r w:rsidRPr="00866F02">
              <w:rPr>
                <w:spacing w:val="9"/>
                <w:sz w:val="28"/>
                <w:szCs w:val="28"/>
              </w:rPr>
              <w:t xml:space="preserve"> </w:t>
            </w:r>
            <w:r w:rsidRPr="00866F02">
              <w:rPr>
                <w:sz w:val="28"/>
                <w:szCs w:val="28"/>
              </w:rPr>
              <w:t>ngoại</w:t>
            </w:r>
            <w:r w:rsidRPr="00866F02">
              <w:rPr>
                <w:spacing w:val="7"/>
                <w:sz w:val="28"/>
                <w:szCs w:val="28"/>
              </w:rPr>
              <w:t xml:space="preserve"> </w:t>
            </w:r>
            <w:r w:rsidRPr="00866F02">
              <w:rPr>
                <w:spacing w:val="-4"/>
                <w:sz w:val="28"/>
                <w:szCs w:val="28"/>
              </w:rPr>
              <w:t>giao</w:t>
            </w:r>
          </w:p>
        </w:tc>
        <w:tc>
          <w:tcPr>
            <w:tcW w:w="853" w:type="pct"/>
            <w:vAlign w:val="center"/>
          </w:tcPr>
          <w:p w14:paraId="5FBF4FCF" w14:textId="77777777" w:rsidR="007655BC" w:rsidRPr="00866F02" w:rsidRDefault="00B2637B" w:rsidP="00866F02">
            <w:pPr>
              <w:pStyle w:val="TableParagraph"/>
              <w:spacing w:before="60" w:after="60"/>
              <w:jc w:val="left"/>
              <w:rPr>
                <w:sz w:val="28"/>
                <w:szCs w:val="28"/>
              </w:rPr>
            </w:pPr>
            <w:r w:rsidRPr="00866F02">
              <w:rPr>
                <w:spacing w:val="-5"/>
                <w:sz w:val="28"/>
                <w:szCs w:val="28"/>
              </w:rPr>
              <w:t>DNG</w:t>
            </w:r>
          </w:p>
        </w:tc>
        <w:tc>
          <w:tcPr>
            <w:tcW w:w="1018" w:type="pct"/>
            <w:vAlign w:val="center"/>
          </w:tcPr>
          <w:p w14:paraId="49659FC0"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r w:rsidR="007655BC" w:rsidRPr="00866F02" w14:paraId="758BC42C" w14:textId="77777777" w:rsidTr="00866F02">
        <w:trPr>
          <w:trHeight w:val="340"/>
        </w:trPr>
        <w:tc>
          <w:tcPr>
            <w:tcW w:w="515" w:type="pct"/>
            <w:vAlign w:val="center"/>
          </w:tcPr>
          <w:p w14:paraId="70E916ED"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2.6.10</w:t>
            </w:r>
          </w:p>
        </w:tc>
        <w:tc>
          <w:tcPr>
            <w:tcW w:w="2613" w:type="pct"/>
            <w:vAlign w:val="center"/>
          </w:tcPr>
          <w:p w14:paraId="3921842D"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8"/>
                <w:sz w:val="28"/>
                <w:szCs w:val="28"/>
              </w:rPr>
              <w:t xml:space="preserve"> </w:t>
            </w:r>
            <w:r w:rsidRPr="00866F02">
              <w:rPr>
                <w:sz w:val="28"/>
                <w:szCs w:val="28"/>
              </w:rPr>
              <w:t>xây</w:t>
            </w:r>
            <w:r w:rsidRPr="00866F02">
              <w:rPr>
                <w:spacing w:val="1"/>
                <w:sz w:val="28"/>
                <w:szCs w:val="28"/>
              </w:rPr>
              <w:t xml:space="preserve"> </w:t>
            </w:r>
            <w:r w:rsidRPr="00866F02">
              <w:rPr>
                <w:sz w:val="28"/>
                <w:szCs w:val="28"/>
              </w:rPr>
              <w:t>dựng</w:t>
            </w:r>
            <w:r w:rsidRPr="00866F02">
              <w:rPr>
                <w:spacing w:val="7"/>
                <w:sz w:val="28"/>
                <w:szCs w:val="28"/>
              </w:rPr>
              <w:t xml:space="preserve"> </w:t>
            </w:r>
            <w:r w:rsidRPr="00866F02">
              <w:rPr>
                <w:sz w:val="28"/>
                <w:szCs w:val="28"/>
              </w:rPr>
              <w:t>công</w:t>
            </w:r>
            <w:r w:rsidRPr="00866F02">
              <w:rPr>
                <w:spacing w:val="6"/>
                <w:sz w:val="28"/>
                <w:szCs w:val="28"/>
              </w:rPr>
              <w:t xml:space="preserve"> </w:t>
            </w:r>
            <w:r w:rsidRPr="00866F02">
              <w:rPr>
                <w:sz w:val="28"/>
                <w:szCs w:val="28"/>
              </w:rPr>
              <w:t>trình</w:t>
            </w:r>
            <w:r w:rsidRPr="00866F02">
              <w:rPr>
                <w:spacing w:val="9"/>
                <w:sz w:val="28"/>
                <w:szCs w:val="28"/>
              </w:rPr>
              <w:t xml:space="preserve"> </w:t>
            </w:r>
            <w:r w:rsidRPr="00866F02">
              <w:rPr>
                <w:sz w:val="28"/>
                <w:szCs w:val="28"/>
              </w:rPr>
              <w:t>sự</w:t>
            </w:r>
            <w:r w:rsidRPr="00866F02">
              <w:rPr>
                <w:spacing w:val="10"/>
                <w:sz w:val="28"/>
                <w:szCs w:val="28"/>
              </w:rPr>
              <w:t xml:space="preserve"> </w:t>
            </w:r>
            <w:r w:rsidRPr="00866F02">
              <w:rPr>
                <w:sz w:val="28"/>
                <w:szCs w:val="28"/>
              </w:rPr>
              <w:t>nghiệp</w:t>
            </w:r>
            <w:r w:rsidRPr="00866F02">
              <w:rPr>
                <w:spacing w:val="9"/>
                <w:sz w:val="28"/>
                <w:szCs w:val="28"/>
              </w:rPr>
              <w:t xml:space="preserve"> </w:t>
            </w:r>
            <w:r w:rsidRPr="00866F02">
              <w:rPr>
                <w:spacing w:val="-4"/>
                <w:sz w:val="28"/>
                <w:szCs w:val="28"/>
              </w:rPr>
              <w:t>khác</w:t>
            </w:r>
          </w:p>
        </w:tc>
        <w:tc>
          <w:tcPr>
            <w:tcW w:w="853" w:type="pct"/>
            <w:vAlign w:val="center"/>
          </w:tcPr>
          <w:p w14:paraId="55D87269" w14:textId="77777777" w:rsidR="007655BC" w:rsidRPr="00866F02" w:rsidRDefault="00B2637B" w:rsidP="00866F02">
            <w:pPr>
              <w:pStyle w:val="TableParagraph"/>
              <w:spacing w:before="60" w:after="60"/>
              <w:jc w:val="left"/>
              <w:rPr>
                <w:sz w:val="28"/>
                <w:szCs w:val="28"/>
              </w:rPr>
            </w:pPr>
            <w:r w:rsidRPr="00866F02">
              <w:rPr>
                <w:spacing w:val="-5"/>
                <w:sz w:val="28"/>
                <w:szCs w:val="28"/>
              </w:rPr>
              <w:t>DSK</w:t>
            </w:r>
          </w:p>
        </w:tc>
        <w:tc>
          <w:tcPr>
            <w:tcW w:w="1018" w:type="pct"/>
            <w:vAlign w:val="center"/>
          </w:tcPr>
          <w:p w14:paraId="6BAA0B98" w14:textId="77777777" w:rsidR="007655BC" w:rsidRPr="00866F02" w:rsidRDefault="00B2637B" w:rsidP="00866F02">
            <w:pPr>
              <w:pStyle w:val="TableParagraph"/>
              <w:spacing w:before="60" w:after="60"/>
              <w:jc w:val="left"/>
              <w:rPr>
                <w:sz w:val="28"/>
                <w:szCs w:val="28"/>
              </w:rPr>
            </w:pPr>
            <w:r w:rsidRPr="00866F02">
              <w:rPr>
                <w:spacing w:val="-4"/>
                <w:sz w:val="28"/>
                <w:szCs w:val="28"/>
              </w:rPr>
              <w:t>0,34</w:t>
            </w:r>
          </w:p>
        </w:tc>
      </w:tr>
      <w:tr w:rsidR="007655BC" w:rsidRPr="00866F02" w14:paraId="2CD34772" w14:textId="77777777" w:rsidTr="00866F02">
        <w:trPr>
          <w:trHeight w:val="340"/>
        </w:trPr>
        <w:tc>
          <w:tcPr>
            <w:tcW w:w="515" w:type="pct"/>
            <w:vAlign w:val="center"/>
          </w:tcPr>
          <w:p w14:paraId="0DF1B2DD" w14:textId="77777777" w:rsidR="007655BC" w:rsidRPr="00866F02" w:rsidRDefault="00B2637B" w:rsidP="00866F02">
            <w:pPr>
              <w:pStyle w:val="TableParagraph"/>
              <w:spacing w:before="60" w:after="60"/>
              <w:jc w:val="left"/>
              <w:rPr>
                <w:b/>
                <w:sz w:val="28"/>
                <w:szCs w:val="28"/>
              </w:rPr>
            </w:pPr>
            <w:r w:rsidRPr="00866F02">
              <w:rPr>
                <w:b/>
                <w:spacing w:val="-5"/>
                <w:w w:val="105"/>
                <w:sz w:val="28"/>
                <w:szCs w:val="28"/>
              </w:rPr>
              <w:t>2.7</w:t>
            </w:r>
          </w:p>
        </w:tc>
        <w:tc>
          <w:tcPr>
            <w:tcW w:w="2613" w:type="pct"/>
            <w:vAlign w:val="center"/>
          </w:tcPr>
          <w:p w14:paraId="0C678AE6" w14:textId="77777777" w:rsidR="007655BC" w:rsidRPr="00866F02" w:rsidRDefault="00B2637B" w:rsidP="00866F02">
            <w:pPr>
              <w:pStyle w:val="TableParagraph"/>
              <w:spacing w:before="60" w:after="60"/>
              <w:jc w:val="left"/>
              <w:rPr>
                <w:b/>
                <w:sz w:val="28"/>
                <w:szCs w:val="28"/>
              </w:rPr>
            </w:pPr>
            <w:r w:rsidRPr="00866F02">
              <w:rPr>
                <w:b/>
                <w:sz w:val="28"/>
                <w:szCs w:val="28"/>
              </w:rPr>
              <w:t>Đất</w:t>
            </w:r>
            <w:r w:rsidRPr="00866F02">
              <w:rPr>
                <w:b/>
                <w:spacing w:val="7"/>
                <w:sz w:val="28"/>
                <w:szCs w:val="28"/>
              </w:rPr>
              <w:t xml:space="preserve"> </w:t>
            </w:r>
            <w:r w:rsidRPr="00866F02">
              <w:rPr>
                <w:b/>
                <w:sz w:val="28"/>
                <w:szCs w:val="28"/>
              </w:rPr>
              <w:t>sản</w:t>
            </w:r>
            <w:r w:rsidRPr="00866F02">
              <w:rPr>
                <w:b/>
                <w:spacing w:val="8"/>
                <w:sz w:val="28"/>
                <w:szCs w:val="28"/>
              </w:rPr>
              <w:t xml:space="preserve"> </w:t>
            </w:r>
            <w:r w:rsidRPr="00866F02">
              <w:rPr>
                <w:b/>
                <w:sz w:val="28"/>
                <w:szCs w:val="28"/>
              </w:rPr>
              <w:t>xuất,</w:t>
            </w:r>
            <w:r w:rsidRPr="00866F02">
              <w:rPr>
                <w:b/>
                <w:spacing w:val="9"/>
                <w:sz w:val="28"/>
                <w:szCs w:val="28"/>
              </w:rPr>
              <w:t xml:space="preserve"> </w:t>
            </w:r>
            <w:r w:rsidRPr="00866F02">
              <w:rPr>
                <w:b/>
                <w:sz w:val="28"/>
                <w:szCs w:val="28"/>
              </w:rPr>
              <w:t>kinh</w:t>
            </w:r>
            <w:r w:rsidRPr="00866F02">
              <w:rPr>
                <w:b/>
                <w:spacing w:val="7"/>
                <w:sz w:val="28"/>
                <w:szCs w:val="28"/>
              </w:rPr>
              <w:t xml:space="preserve"> </w:t>
            </w:r>
            <w:r w:rsidRPr="00866F02">
              <w:rPr>
                <w:b/>
                <w:sz w:val="28"/>
                <w:szCs w:val="28"/>
              </w:rPr>
              <w:t>doanh</w:t>
            </w:r>
            <w:r w:rsidRPr="00866F02">
              <w:rPr>
                <w:b/>
                <w:spacing w:val="8"/>
                <w:sz w:val="28"/>
                <w:szCs w:val="28"/>
              </w:rPr>
              <w:t xml:space="preserve"> </w:t>
            </w:r>
            <w:r w:rsidRPr="00866F02">
              <w:rPr>
                <w:b/>
                <w:sz w:val="28"/>
                <w:szCs w:val="28"/>
              </w:rPr>
              <w:t>phi</w:t>
            </w:r>
            <w:r w:rsidRPr="00866F02">
              <w:rPr>
                <w:b/>
                <w:spacing w:val="8"/>
                <w:sz w:val="28"/>
                <w:szCs w:val="28"/>
              </w:rPr>
              <w:t xml:space="preserve"> </w:t>
            </w:r>
            <w:r w:rsidRPr="00866F02">
              <w:rPr>
                <w:b/>
                <w:sz w:val="28"/>
                <w:szCs w:val="28"/>
              </w:rPr>
              <w:t>nông</w:t>
            </w:r>
            <w:r w:rsidRPr="00866F02">
              <w:rPr>
                <w:b/>
                <w:spacing w:val="7"/>
                <w:sz w:val="28"/>
                <w:szCs w:val="28"/>
              </w:rPr>
              <w:t xml:space="preserve"> </w:t>
            </w:r>
            <w:r w:rsidRPr="00866F02">
              <w:rPr>
                <w:b/>
                <w:spacing w:val="-2"/>
                <w:sz w:val="28"/>
                <w:szCs w:val="28"/>
              </w:rPr>
              <w:t>nghiệp</w:t>
            </w:r>
          </w:p>
        </w:tc>
        <w:tc>
          <w:tcPr>
            <w:tcW w:w="853" w:type="pct"/>
            <w:vAlign w:val="center"/>
          </w:tcPr>
          <w:p w14:paraId="7B485F62" w14:textId="77777777" w:rsidR="007655BC" w:rsidRPr="00866F02" w:rsidRDefault="00B2637B" w:rsidP="00866F02">
            <w:pPr>
              <w:pStyle w:val="TableParagraph"/>
              <w:spacing w:before="60" w:after="60"/>
              <w:jc w:val="left"/>
              <w:rPr>
                <w:b/>
                <w:sz w:val="28"/>
                <w:szCs w:val="28"/>
              </w:rPr>
            </w:pPr>
            <w:r w:rsidRPr="00866F02">
              <w:rPr>
                <w:b/>
                <w:spacing w:val="-5"/>
                <w:sz w:val="28"/>
                <w:szCs w:val="28"/>
              </w:rPr>
              <w:t>CSK</w:t>
            </w:r>
          </w:p>
        </w:tc>
        <w:tc>
          <w:tcPr>
            <w:tcW w:w="1018" w:type="pct"/>
            <w:vAlign w:val="center"/>
          </w:tcPr>
          <w:p w14:paraId="22803DE5" w14:textId="77777777" w:rsidR="007655BC" w:rsidRPr="00866F02" w:rsidRDefault="00B2637B" w:rsidP="00866F02">
            <w:pPr>
              <w:pStyle w:val="TableParagraph"/>
              <w:spacing w:before="60" w:after="60"/>
              <w:jc w:val="left"/>
              <w:rPr>
                <w:b/>
                <w:sz w:val="28"/>
                <w:szCs w:val="28"/>
              </w:rPr>
            </w:pPr>
            <w:r w:rsidRPr="00866F02">
              <w:rPr>
                <w:b/>
                <w:spacing w:val="-2"/>
                <w:sz w:val="28"/>
                <w:szCs w:val="28"/>
              </w:rPr>
              <w:t>584,68</w:t>
            </w:r>
          </w:p>
        </w:tc>
      </w:tr>
      <w:tr w:rsidR="007655BC" w:rsidRPr="00866F02" w14:paraId="310AB821" w14:textId="77777777" w:rsidTr="00866F02">
        <w:trPr>
          <w:trHeight w:val="340"/>
        </w:trPr>
        <w:tc>
          <w:tcPr>
            <w:tcW w:w="515" w:type="pct"/>
            <w:vAlign w:val="center"/>
          </w:tcPr>
          <w:p w14:paraId="40689E4E"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2.7.1</w:t>
            </w:r>
          </w:p>
        </w:tc>
        <w:tc>
          <w:tcPr>
            <w:tcW w:w="2613" w:type="pct"/>
            <w:vAlign w:val="center"/>
          </w:tcPr>
          <w:p w14:paraId="088DF187"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7"/>
                <w:sz w:val="28"/>
                <w:szCs w:val="28"/>
              </w:rPr>
              <w:t xml:space="preserve"> </w:t>
            </w:r>
            <w:r w:rsidRPr="00866F02">
              <w:rPr>
                <w:sz w:val="28"/>
                <w:szCs w:val="28"/>
              </w:rPr>
              <w:t>khu</w:t>
            </w:r>
            <w:r w:rsidRPr="00866F02">
              <w:rPr>
                <w:spacing w:val="8"/>
                <w:sz w:val="28"/>
                <w:szCs w:val="28"/>
              </w:rPr>
              <w:t xml:space="preserve"> </w:t>
            </w:r>
            <w:r w:rsidRPr="00866F02">
              <w:rPr>
                <w:sz w:val="28"/>
                <w:szCs w:val="28"/>
              </w:rPr>
              <w:t>công</w:t>
            </w:r>
            <w:r w:rsidRPr="00866F02">
              <w:rPr>
                <w:spacing w:val="6"/>
                <w:sz w:val="28"/>
                <w:szCs w:val="28"/>
              </w:rPr>
              <w:t xml:space="preserve"> </w:t>
            </w:r>
            <w:r w:rsidRPr="00866F02">
              <w:rPr>
                <w:spacing w:val="-2"/>
                <w:sz w:val="28"/>
                <w:szCs w:val="28"/>
              </w:rPr>
              <w:t>nghiệp</w:t>
            </w:r>
          </w:p>
        </w:tc>
        <w:tc>
          <w:tcPr>
            <w:tcW w:w="853" w:type="pct"/>
            <w:vAlign w:val="center"/>
          </w:tcPr>
          <w:p w14:paraId="48777DB1" w14:textId="77777777" w:rsidR="007655BC" w:rsidRPr="00866F02" w:rsidRDefault="00B2637B" w:rsidP="00866F02">
            <w:pPr>
              <w:pStyle w:val="TableParagraph"/>
              <w:spacing w:before="60" w:after="60"/>
              <w:jc w:val="left"/>
              <w:rPr>
                <w:sz w:val="28"/>
                <w:szCs w:val="28"/>
              </w:rPr>
            </w:pPr>
            <w:r w:rsidRPr="00866F02">
              <w:rPr>
                <w:spacing w:val="-5"/>
                <w:sz w:val="28"/>
                <w:szCs w:val="28"/>
              </w:rPr>
              <w:t>SKK</w:t>
            </w:r>
          </w:p>
        </w:tc>
        <w:tc>
          <w:tcPr>
            <w:tcW w:w="1018" w:type="pct"/>
            <w:vAlign w:val="center"/>
          </w:tcPr>
          <w:p w14:paraId="2B1DCB3D" w14:textId="77777777" w:rsidR="007655BC" w:rsidRPr="00866F02" w:rsidRDefault="00B2637B" w:rsidP="00866F02">
            <w:pPr>
              <w:pStyle w:val="TableParagraph"/>
              <w:spacing w:before="60" w:after="60"/>
              <w:jc w:val="left"/>
              <w:rPr>
                <w:sz w:val="28"/>
                <w:szCs w:val="28"/>
              </w:rPr>
            </w:pPr>
            <w:r w:rsidRPr="00866F02">
              <w:rPr>
                <w:spacing w:val="-2"/>
                <w:sz w:val="28"/>
                <w:szCs w:val="28"/>
              </w:rPr>
              <w:t>299,96</w:t>
            </w:r>
          </w:p>
        </w:tc>
      </w:tr>
      <w:tr w:rsidR="007655BC" w:rsidRPr="00866F02" w14:paraId="3E946962" w14:textId="77777777" w:rsidTr="00866F02">
        <w:trPr>
          <w:trHeight w:val="340"/>
        </w:trPr>
        <w:tc>
          <w:tcPr>
            <w:tcW w:w="515" w:type="pct"/>
            <w:vAlign w:val="center"/>
          </w:tcPr>
          <w:p w14:paraId="0346A315" w14:textId="77777777" w:rsidR="007655BC" w:rsidRPr="00866F02" w:rsidRDefault="00B2637B" w:rsidP="00866F02">
            <w:pPr>
              <w:pStyle w:val="TableParagraph"/>
              <w:spacing w:before="60" w:after="60"/>
              <w:jc w:val="left"/>
              <w:rPr>
                <w:sz w:val="28"/>
                <w:szCs w:val="28"/>
              </w:rPr>
            </w:pPr>
            <w:r w:rsidRPr="00866F02">
              <w:rPr>
                <w:spacing w:val="-2"/>
                <w:w w:val="105"/>
                <w:sz w:val="28"/>
                <w:szCs w:val="28"/>
              </w:rPr>
              <w:t>2.7.2</w:t>
            </w:r>
          </w:p>
        </w:tc>
        <w:tc>
          <w:tcPr>
            <w:tcW w:w="2613" w:type="pct"/>
            <w:vAlign w:val="center"/>
          </w:tcPr>
          <w:p w14:paraId="47EB0EFB" w14:textId="77777777" w:rsidR="007655BC" w:rsidRPr="00866F02" w:rsidRDefault="00B2637B" w:rsidP="00866F02">
            <w:pPr>
              <w:pStyle w:val="TableParagraph"/>
              <w:spacing w:before="60" w:after="60"/>
              <w:jc w:val="left"/>
              <w:rPr>
                <w:sz w:val="28"/>
                <w:szCs w:val="28"/>
              </w:rPr>
            </w:pPr>
            <w:r w:rsidRPr="00866F02">
              <w:rPr>
                <w:sz w:val="28"/>
                <w:szCs w:val="28"/>
              </w:rPr>
              <w:t>Đất</w:t>
            </w:r>
            <w:r w:rsidRPr="00866F02">
              <w:rPr>
                <w:spacing w:val="9"/>
                <w:sz w:val="28"/>
                <w:szCs w:val="28"/>
              </w:rPr>
              <w:t xml:space="preserve"> </w:t>
            </w:r>
            <w:r w:rsidRPr="00866F02">
              <w:rPr>
                <w:sz w:val="28"/>
                <w:szCs w:val="28"/>
              </w:rPr>
              <w:t>cụm</w:t>
            </w:r>
            <w:r w:rsidRPr="00866F02">
              <w:rPr>
                <w:spacing w:val="7"/>
                <w:sz w:val="28"/>
                <w:szCs w:val="28"/>
              </w:rPr>
              <w:t xml:space="preserve"> </w:t>
            </w:r>
            <w:r w:rsidRPr="00866F02">
              <w:rPr>
                <w:sz w:val="28"/>
                <w:szCs w:val="28"/>
              </w:rPr>
              <w:t>công</w:t>
            </w:r>
            <w:r w:rsidRPr="00866F02">
              <w:rPr>
                <w:spacing w:val="7"/>
                <w:sz w:val="28"/>
                <w:szCs w:val="28"/>
              </w:rPr>
              <w:t xml:space="preserve"> </w:t>
            </w:r>
            <w:r w:rsidRPr="00866F02">
              <w:rPr>
                <w:spacing w:val="-2"/>
                <w:sz w:val="28"/>
                <w:szCs w:val="28"/>
              </w:rPr>
              <w:t>nghiệp</w:t>
            </w:r>
          </w:p>
        </w:tc>
        <w:tc>
          <w:tcPr>
            <w:tcW w:w="853" w:type="pct"/>
            <w:vAlign w:val="center"/>
          </w:tcPr>
          <w:p w14:paraId="1FAA8F6D" w14:textId="77777777" w:rsidR="007655BC" w:rsidRPr="00866F02" w:rsidRDefault="00B2637B" w:rsidP="00866F02">
            <w:pPr>
              <w:pStyle w:val="TableParagraph"/>
              <w:spacing w:before="60" w:after="60"/>
              <w:jc w:val="left"/>
              <w:rPr>
                <w:sz w:val="28"/>
                <w:szCs w:val="28"/>
              </w:rPr>
            </w:pPr>
            <w:r w:rsidRPr="00866F02">
              <w:rPr>
                <w:spacing w:val="-5"/>
                <w:sz w:val="28"/>
                <w:szCs w:val="28"/>
              </w:rPr>
              <w:t>SKN</w:t>
            </w:r>
          </w:p>
        </w:tc>
        <w:tc>
          <w:tcPr>
            <w:tcW w:w="1018" w:type="pct"/>
            <w:vAlign w:val="center"/>
          </w:tcPr>
          <w:p w14:paraId="6D4D03B7" w14:textId="77777777" w:rsidR="007655BC" w:rsidRPr="00866F02" w:rsidRDefault="00B2637B" w:rsidP="00866F02">
            <w:pPr>
              <w:pStyle w:val="TableParagraph"/>
              <w:spacing w:before="60" w:after="60"/>
              <w:jc w:val="left"/>
              <w:rPr>
                <w:sz w:val="28"/>
                <w:szCs w:val="28"/>
              </w:rPr>
            </w:pPr>
            <w:r w:rsidRPr="00866F02">
              <w:rPr>
                <w:spacing w:val="-10"/>
                <w:sz w:val="28"/>
                <w:szCs w:val="28"/>
              </w:rPr>
              <w:t>-</w:t>
            </w:r>
          </w:p>
        </w:tc>
      </w:tr>
    </w:tbl>
    <w:p w14:paraId="5E9BAFA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0A0D6176" w14:textId="77777777" w:rsidTr="00866F02">
        <w:trPr>
          <w:trHeight w:val="549"/>
        </w:trPr>
        <w:tc>
          <w:tcPr>
            <w:tcW w:w="480" w:type="pct"/>
          </w:tcPr>
          <w:p w14:paraId="4D8F8ED9" w14:textId="6DD261D0" w:rsidR="00544AC7" w:rsidRPr="009E02CC" w:rsidRDefault="00544AC7" w:rsidP="00866F02">
            <w:pPr>
              <w:pStyle w:val="TableParagraph"/>
              <w:spacing w:before="60" w:after="60"/>
              <w:rPr>
                <w:b/>
                <w:sz w:val="28"/>
                <w:szCs w:val="28"/>
              </w:rPr>
            </w:pPr>
            <w:r w:rsidRPr="009E02CC">
              <w:rPr>
                <w:b/>
                <w:spacing w:val="-5"/>
                <w:sz w:val="28"/>
                <w:szCs w:val="28"/>
              </w:rPr>
              <w:t>STT</w:t>
            </w:r>
          </w:p>
        </w:tc>
        <w:tc>
          <w:tcPr>
            <w:tcW w:w="2625" w:type="pct"/>
          </w:tcPr>
          <w:p w14:paraId="094AA5DC" w14:textId="70B9B7AC" w:rsidR="00544AC7" w:rsidRPr="009E02CC" w:rsidRDefault="00544AC7" w:rsidP="00866F0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44C3E3C1" w14:textId="5F75FB4D" w:rsidR="00544AC7" w:rsidRPr="009E02CC" w:rsidRDefault="00544AC7" w:rsidP="00866F02">
            <w:pPr>
              <w:pStyle w:val="TableParagraph"/>
              <w:spacing w:before="60" w:after="60"/>
              <w:rPr>
                <w:b/>
                <w:sz w:val="28"/>
                <w:szCs w:val="28"/>
              </w:rPr>
            </w:pPr>
            <w:r w:rsidRPr="009E02CC">
              <w:rPr>
                <w:b/>
                <w:spacing w:val="-5"/>
                <w:sz w:val="28"/>
                <w:szCs w:val="28"/>
              </w:rPr>
              <w:t>Mã</w:t>
            </w:r>
          </w:p>
        </w:tc>
        <w:tc>
          <w:tcPr>
            <w:tcW w:w="1030" w:type="pct"/>
          </w:tcPr>
          <w:p w14:paraId="233A2E42" w14:textId="691A7426" w:rsidR="00544AC7" w:rsidRPr="009E02CC" w:rsidRDefault="00544AC7" w:rsidP="00866F0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C0DA16B" w14:textId="77777777" w:rsidTr="00866F02">
        <w:trPr>
          <w:trHeight w:val="274"/>
        </w:trPr>
        <w:tc>
          <w:tcPr>
            <w:tcW w:w="480" w:type="pct"/>
          </w:tcPr>
          <w:p w14:paraId="3E60AA48" w14:textId="77777777" w:rsidR="007655BC" w:rsidRPr="009E02CC" w:rsidRDefault="00B2637B" w:rsidP="00866F02">
            <w:pPr>
              <w:pStyle w:val="TableParagraph"/>
              <w:spacing w:before="60" w:after="60"/>
              <w:rPr>
                <w:i/>
                <w:sz w:val="28"/>
                <w:szCs w:val="28"/>
              </w:rPr>
            </w:pPr>
            <w:r w:rsidRPr="009E02CC">
              <w:rPr>
                <w:i/>
                <w:spacing w:val="-5"/>
                <w:sz w:val="28"/>
                <w:szCs w:val="28"/>
              </w:rPr>
              <w:t>(1)</w:t>
            </w:r>
          </w:p>
        </w:tc>
        <w:tc>
          <w:tcPr>
            <w:tcW w:w="2625" w:type="pct"/>
          </w:tcPr>
          <w:p w14:paraId="1D7171C3" w14:textId="77777777" w:rsidR="007655BC" w:rsidRPr="009E02CC" w:rsidRDefault="00B2637B" w:rsidP="00866F02">
            <w:pPr>
              <w:pStyle w:val="TableParagraph"/>
              <w:spacing w:before="60" w:after="60"/>
              <w:rPr>
                <w:i/>
                <w:sz w:val="28"/>
                <w:szCs w:val="28"/>
              </w:rPr>
            </w:pPr>
            <w:r w:rsidRPr="009E02CC">
              <w:rPr>
                <w:i/>
                <w:spacing w:val="-5"/>
                <w:sz w:val="28"/>
                <w:szCs w:val="28"/>
              </w:rPr>
              <w:t>(2)</w:t>
            </w:r>
          </w:p>
        </w:tc>
        <w:tc>
          <w:tcPr>
            <w:tcW w:w="865" w:type="pct"/>
          </w:tcPr>
          <w:p w14:paraId="24260502" w14:textId="77777777" w:rsidR="007655BC" w:rsidRPr="009E02CC" w:rsidRDefault="00B2637B" w:rsidP="00866F02">
            <w:pPr>
              <w:pStyle w:val="TableParagraph"/>
              <w:spacing w:before="60" w:after="60"/>
              <w:rPr>
                <w:i/>
                <w:sz w:val="28"/>
                <w:szCs w:val="28"/>
              </w:rPr>
            </w:pPr>
            <w:r w:rsidRPr="009E02CC">
              <w:rPr>
                <w:i/>
                <w:spacing w:val="-5"/>
                <w:sz w:val="28"/>
                <w:szCs w:val="28"/>
              </w:rPr>
              <w:t>(3)</w:t>
            </w:r>
          </w:p>
        </w:tc>
        <w:tc>
          <w:tcPr>
            <w:tcW w:w="1030" w:type="pct"/>
          </w:tcPr>
          <w:p w14:paraId="619AD5EC" w14:textId="77777777" w:rsidR="007655BC" w:rsidRPr="009E02CC" w:rsidRDefault="00B2637B" w:rsidP="00866F02">
            <w:pPr>
              <w:pStyle w:val="TableParagraph"/>
              <w:spacing w:before="60" w:after="60"/>
              <w:rPr>
                <w:i/>
                <w:sz w:val="28"/>
                <w:szCs w:val="28"/>
              </w:rPr>
            </w:pPr>
            <w:r w:rsidRPr="009E02CC">
              <w:rPr>
                <w:i/>
                <w:spacing w:val="-5"/>
                <w:sz w:val="28"/>
                <w:szCs w:val="28"/>
              </w:rPr>
              <w:t>(4)</w:t>
            </w:r>
          </w:p>
        </w:tc>
      </w:tr>
      <w:tr w:rsidR="007655BC" w:rsidRPr="009E02CC" w14:paraId="6B7D7859" w14:textId="77777777" w:rsidTr="00866F02">
        <w:trPr>
          <w:trHeight w:val="340"/>
        </w:trPr>
        <w:tc>
          <w:tcPr>
            <w:tcW w:w="480" w:type="pct"/>
          </w:tcPr>
          <w:p w14:paraId="01F641D1" w14:textId="77777777" w:rsidR="007655BC" w:rsidRPr="009E02CC" w:rsidRDefault="00B2637B" w:rsidP="00866F02">
            <w:pPr>
              <w:pStyle w:val="TableParagraph"/>
              <w:spacing w:before="60" w:after="60"/>
              <w:rPr>
                <w:sz w:val="28"/>
                <w:szCs w:val="28"/>
              </w:rPr>
            </w:pPr>
            <w:r w:rsidRPr="009E02CC">
              <w:rPr>
                <w:spacing w:val="-2"/>
                <w:w w:val="105"/>
                <w:sz w:val="28"/>
                <w:szCs w:val="28"/>
              </w:rPr>
              <w:t>2.7.3</w:t>
            </w:r>
          </w:p>
        </w:tc>
        <w:tc>
          <w:tcPr>
            <w:tcW w:w="2625" w:type="pct"/>
          </w:tcPr>
          <w:p w14:paraId="5F47AE63"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5BFA0666" w14:textId="77777777" w:rsidR="007655BC" w:rsidRPr="009E02CC" w:rsidRDefault="00B2637B" w:rsidP="00866F02">
            <w:pPr>
              <w:pStyle w:val="TableParagraph"/>
              <w:spacing w:before="60" w:after="60"/>
              <w:rPr>
                <w:sz w:val="28"/>
                <w:szCs w:val="28"/>
              </w:rPr>
            </w:pPr>
            <w:r w:rsidRPr="009E02CC">
              <w:rPr>
                <w:spacing w:val="-5"/>
                <w:sz w:val="28"/>
                <w:szCs w:val="28"/>
              </w:rPr>
              <w:t>SCT</w:t>
            </w:r>
          </w:p>
        </w:tc>
        <w:tc>
          <w:tcPr>
            <w:tcW w:w="1030" w:type="pct"/>
          </w:tcPr>
          <w:p w14:paraId="21D46042"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147E3E6C" w14:textId="77777777" w:rsidTr="00866F02">
        <w:trPr>
          <w:trHeight w:val="340"/>
        </w:trPr>
        <w:tc>
          <w:tcPr>
            <w:tcW w:w="480" w:type="pct"/>
          </w:tcPr>
          <w:p w14:paraId="477EED43" w14:textId="77777777" w:rsidR="007655BC" w:rsidRPr="009E02CC" w:rsidRDefault="00B2637B" w:rsidP="00866F02">
            <w:pPr>
              <w:pStyle w:val="TableParagraph"/>
              <w:spacing w:before="60" w:after="60"/>
              <w:rPr>
                <w:sz w:val="28"/>
                <w:szCs w:val="28"/>
              </w:rPr>
            </w:pPr>
            <w:r w:rsidRPr="009E02CC">
              <w:rPr>
                <w:spacing w:val="-2"/>
                <w:w w:val="105"/>
                <w:sz w:val="28"/>
                <w:szCs w:val="28"/>
              </w:rPr>
              <w:t>2.7.4</w:t>
            </w:r>
          </w:p>
        </w:tc>
        <w:tc>
          <w:tcPr>
            <w:tcW w:w="2625" w:type="pct"/>
          </w:tcPr>
          <w:p w14:paraId="6B60F1CA"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0128B30B" w14:textId="77777777" w:rsidR="007655BC" w:rsidRPr="009E02CC" w:rsidRDefault="00B2637B" w:rsidP="00866F02">
            <w:pPr>
              <w:pStyle w:val="TableParagraph"/>
              <w:spacing w:before="60" w:after="60"/>
              <w:rPr>
                <w:sz w:val="28"/>
                <w:szCs w:val="28"/>
              </w:rPr>
            </w:pPr>
            <w:r w:rsidRPr="009E02CC">
              <w:rPr>
                <w:spacing w:val="-5"/>
                <w:sz w:val="28"/>
                <w:szCs w:val="28"/>
              </w:rPr>
              <w:t>TMD</w:t>
            </w:r>
          </w:p>
        </w:tc>
        <w:tc>
          <w:tcPr>
            <w:tcW w:w="1030" w:type="pct"/>
          </w:tcPr>
          <w:p w14:paraId="11696CC3" w14:textId="77777777" w:rsidR="007655BC" w:rsidRPr="009E02CC" w:rsidRDefault="00B2637B" w:rsidP="00866F02">
            <w:pPr>
              <w:pStyle w:val="TableParagraph"/>
              <w:spacing w:before="60" w:after="60"/>
              <w:jc w:val="right"/>
              <w:rPr>
                <w:sz w:val="28"/>
                <w:szCs w:val="28"/>
              </w:rPr>
            </w:pPr>
            <w:r w:rsidRPr="009E02CC">
              <w:rPr>
                <w:spacing w:val="-2"/>
                <w:sz w:val="28"/>
                <w:szCs w:val="28"/>
              </w:rPr>
              <w:t>247,15</w:t>
            </w:r>
          </w:p>
        </w:tc>
      </w:tr>
      <w:tr w:rsidR="007655BC" w:rsidRPr="009E02CC" w14:paraId="23F5CB97" w14:textId="77777777" w:rsidTr="00866F02">
        <w:trPr>
          <w:trHeight w:val="340"/>
        </w:trPr>
        <w:tc>
          <w:tcPr>
            <w:tcW w:w="480" w:type="pct"/>
          </w:tcPr>
          <w:p w14:paraId="4A2D8273" w14:textId="77777777" w:rsidR="007655BC" w:rsidRPr="009E02CC" w:rsidRDefault="00B2637B" w:rsidP="00866F02">
            <w:pPr>
              <w:pStyle w:val="TableParagraph"/>
              <w:spacing w:before="60" w:after="60"/>
              <w:rPr>
                <w:sz w:val="28"/>
                <w:szCs w:val="28"/>
              </w:rPr>
            </w:pPr>
            <w:r w:rsidRPr="009E02CC">
              <w:rPr>
                <w:spacing w:val="-2"/>
                <w:w w:val="105"/>
                <w:sz w:val="28"/>
                <w:szCs w:val="28"/>
              </w:rPr>
              <w:t>2.7.5</w:t>
            </w:r>
          </w:p>
        </w:tc>
        <w:tc>
          <w:tcPr>
            <w:tcW w:w="2625" w:type="pct"/>
          </w:tcPr>
          <w:p w14:paraId="4EF2435D"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3F0F372E" w14:textId="77777777" w:rsidR="007655BC" w:rsidRPr="009E02CC" w:rsidRDefault="00B2637B" w:rsidP="00866F02">
            <w:pPr>
              <w:pStyle w:val="TableParagraph"/>
              <w:spacing w:before="60" w:after="60"/>
              <w:rPr>
                <w:sz w:val="28"/>
                <w:szCs w:val="28"/>
              </w:rPr>
            </w:pPr>
            <w:r w:rsidRPr="009E02CC">
              <w:rPr>
                <w:spacing w:val="-5"/>
                <w:sz w:val="28"/>
                <w:szCs w:val="28"/>
              </w:rPr>
              <w:t>SKC</w:t>
            </w:r>
          </w:p>
        </w:tc>
        <w:tc>
          <w:tcPr>
            <w:tcW w:w="1030" w:type="pct"/>
          </w:tcPr>
          <w:p w14:paraId="45C4A4DF" w14:textId="77777777" w:rsidR="007655BC" w:rsidRPr="009E02CC" w:rsidRDefault="00B2637B" w:rsidP="00866F02">
            <w:pPr>
              <w:pStyle w:val="TableParagraph"/>
              <w:spacing w:before="60" w:after="60"/>
              <w:jc w:val="right"/>
              <w:rPr>
                <w:sz w:val="28"/>
                <w:szCs w:val="28"/>
              </w:rPr>
            </w:pPr>
            <w:r w:rsidRPr="009E02CC">
              <w:rPr>
                <w:spacing w:val="-2"/>
                <w:sz w:val="28"/>
                <w:szCs w:val="28"/>
              </w:rPr>
              <w:t>28,81</w:t>
            </w:r>
          </w:p>
        </w:tc>
      </w:tr>
      <w:tr w:rsidR="007655BC" w:rsidRPr="009E02CC" w14:paraId="62AD8C62" w14:textId="77777777" w:rsidTr="00866F02">
        <w:trPr>
          <w:trHeight w:val="340"/>
        </w:trPr>
        <w:tc>
          <w:tcPr>
            <w:tcW w:w="480" w:type="pct"/>
          </w:tcPr>
          <w:p w14:paraId="27902BC2" w14:textId="77777777" w:rsidR="007655BC" w:rsidRPr="009E02CC" w:rsidRDefault="00B2637B" w:rsidP="00866F02">
            <w:pPr>
              <w:pStyle w:val="TableParagraph"/>
              <w:spacing w:before="60" w:after="60"/>
              <w:rPr>
                <w:sz w:val="28"/>
                <w:szCs w:val="28"/>
              </w:rPr>
            </w:pPr>
            <w:r w:rsidRPr="009E02CC">
              <w:rPr>
                <w:spacing w:val="-2"/>
                <w:w w:val="105"/>
                <w:sz w:val="28"/>
                <w:szCs w:val="28"/>
              </w:rPr>
              <w:t>2.7.6</w:t>
            </w:r>
          </w:p>
        </w:tc>
        <w:tc>
          <w:tcPr>
            <w:tcW w:w="2625" w:type="pct"/>
          </w:tcPr>
          <w:p w14:paraId="60EB8B64"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474F53F8" w14:textId="77777777" w:rsidR="007655BC" w:rsidRPr="009E02CC" w:rsidRDefault="00B2637B" w:rsidP="00866F02">
            <w:pPr>
              <w:pStyle w:val="TableParagraph"/>
              <w:spacing w:before="60" w:after="60"/>
              <w:rPr>
                <w:sz w:val="28"/>
                <w:szCs w:val="28"/>
              </w:rPr>
            </w:pPr>
            <w:r w:rsidRPr="009E02CC">
              <w:rPr>
                <w:spacing w:val="-5"/>
                <w:sz w:val="28"/>
                <w:szCs w:val="28"/>
              </w:rPr>
              <w:t>SKS</w:t>
            </w:r>
          </w:p>
        </w:tc>
        <w:tc>
          <w:tcPr>
            <w:tcW w:w="1030" w:type="pct"/>
          </w:tcPr>
          <w:p w14:paraId="4955265D" w14:textId="77777777" w:rsidR="007655BC" w:rsidRPr="009E02CC" w:rsidRDefault="00B2637B" w:rsidP="00866F02">
            <w:pPr>
              <w:pStyle w:val="TableParagraph"/>
              <w:spacing w:before="60" w:after="60"/>
              <w:jc w:val="right"/>
              <w:rPr>
                <w:sz w:val="28"/>
                <w:szCs w:val="28"/>
              </w:rPr>
            </w:pPr>
            <w:r w:rsidRPr="009E02CC">
              <w:rPr>
                <w:spacing w:val="-4"/>
                <w:sz w:val="28"/>
                <w:szCs w:val="28"/>
              </w:rPr>
              <w:t>8,76</w:t>
            </w:r>
          </w:p>
        </w:tc>
      </w:tr>
      <w:tr w:rsidR="007655BC" w:rsidRPr="009E02CC" w14:paraId="763FA03C" w14:textId="77777777" w:rsidTr="00866F02">
        <w:trPr>
          <w:trHeight w:val="340"/>
        </w:trPr>
        <w:tc>
          <w:tcPr>
            <w:tcW w:w="480" w:type="pct"/>
          </w:tcPr>
          <w:p w14:paraId="36EF7A32" w14:textId="77777777" w:rsidR="007655BC" w:rsidRPr="009E02CC" w:rsidRDefault="00B2637B" w:rsidP="00866F02">
            <w:pPr>
              <w:pStyle w:val="TableParagraph"/>
              <w:spacing w:before="60" w:after="60"/>
              <w:rPr>
                <w:b/>
                <w:sz w:val="28"/>
                <w:szCs w:val="28"/>
              </w:rPr>
            </w:pPr>
            <w:r w:rsidRPr="009E02CC">
              <w:rPr>
                <w:b/>
                <w:spacing w:val="-5"/>
                <w:w w:val="105"/>
                <w:sz w:val="28"/>
                <w:szCs w:val="28"/>
              </w:rPr>
              <w:t>2.8</w:t>
            </w:r>
          </w:p>
        </w:tc>
        <w:tc>
          <w:tcPr>
            <w:tcW w:w="2625" w:type="pct"/>
          </w:tcPr>
          <w:p w14:paraId="1C2FADE7" w14:textId="77777777" w:rsidR="007655BC" w:rsidRPr="009E02CC" w:rsidRDefault="00B2637B" w:rsidP="00866F0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6C2F334F" w14:textId="77777777" w:rsidR="007655BC" w:rsidRPr="009E02CC" w:rsidRDefault="00B2637B" w:rsidP="00866F02">
            <w:pPr>
              <w:pStyle w:val="TableParagraph"/>
              <w:spacing w:before="60" w:after="60"/>
              <w:rPr>
                <w:b/>
                <w:sz w:val="28"/>
                <w:szCs w:val="28"/>
              </w:rPr>
            </w:pPr>
            <w:r w:rsidRPr="009E02CC">
              <w:rPr>
                <w:b/>
                <w:spacing w:val="-5"/>
                <w:sz w:val="28"/>
                <w:szCs w:val="28"/>
              </w:rPr>
              <w:t>CCC</w:t>
            </w:r>
          </w:p>
        </w:tc>
        <w:tc>
          <w:tcPr>
            <w:tcW w:w="1030" w:type="pct"/>
          </w:tcPr>
          <w:p w14:paraId="69D046F9" w14:textId="77777777" w:rsidR="007655BC" w:rsidRPr="009E02CC" w:rsidRDefault="00B2637B" w:rsidP="00866F02">
            <w:pPr>
              <w:pStyle w:val="TableParagraph"/>
              <w:spacing w:before="60" w:after="60"/>
              <w:jc w:val="right"/>
              <w:rPr>
                <w:b/>
                <w:sz w:val="28"/>
                <w:szCs w:val="28"/>
              </w:rPr>
            </w:pPr>
            <w:r w:rsidRPr="009E02CC">
              <w:rPr>
                <w:b/>
                <w:spacing w:val="-2"/>
                <w:sz w:val="28"/>
                <w:szCs w:val="28"/>
              </w:rPr>
              <w:t>1.127,24</w:t>
            </w:r>
          </w:p>
        </w:tc>
      </w:tr>
      <w:tr w:rsidR="007655BC" w:rsidRPr="009E02CC" w14:paraId="5785EFBE" w14:textId="77777777" w:rsidTr="00866F02">
        <w:trPr>
          <w:trHeight w:val="340"/>
        </w:trPr>
        <w:tc>
          <w:tcPr>
            <w:tcW w:w="480" w:type="pct"/>
          </w:tcPr>
          <w:p w14:paraId="01F31F94" w14:textId="77777777" w:rsidR="007655BC" w:rsidRPr="009E02CC" w:rsidRDefault="00B2637B" w:rsidP="00866F02">
            <w:pPr>
              <w:pStyle w:val="TableParagraph"/>
              <w:spacing w:before="60" w:after="60"/>
              <w:rPr>
                <w:sz w:val="28"/>
                <w:szCs w:val="28"/>
              </w:rPr>
            </w:pPr>
            <w:r w:rsidRPr="009E02CC">
              <w:rPr>
                <w:spacing w:val="-2"/>
                <w:w w:val="105"/>
                <w:sz w:val="28"/>
                <w:szCs w:val="28"/>
              </w:rPr>
              <w:t>2.8.1</w:t>
            </w:r>
          </w:p>
        </w:tc>
        <w:tc>
          <w:tcPr>
            <w:tcW w:w="2625" w:type="pct"/>
          </w:tcPr>
          <w:p w14:paraId="670F14F4"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48A3CA94" w14:textId="77777777" w:rsidR="007655BC" w:rsidRPr="009E02CC" w:rsidRDefault="00B2637B" w:rsidP="00866F02">
            <w:pPr>
              <w:pStyle w:val="TableParagraph"/>
              <w:spacing w:before="60" w:after="60"/>
              <w:rPr>
                <w:sz w:val="28"/>
                <w:szCs w:val="28"/>
              </w:rPr>
            </w:pPr>
            <w:r w:rsidRPr="009E02CC">
              <w:rPr>
                <w:spacing w:val="-5"/>
                <w:sz w:val="28"/>
                <w:szCs w:val="28"/>
              </w:rPr>
              <w:t>DGT</w:t>
            </w:r>
          </w:p>
        </w:tc>
        <w:tc>
          <w:tcPr>
            <w:tcW w:w="1030" w:type="pct"/>
          </w:tcPr>
          <w:p w14:paraId="4E9F7CDC" w14:textId="77777777" w:rsidR="007655BC" w:rsidRPr="009E02CC" w:rsidRDefault="00B2637B" w:rsidP="00866F02">
            <w:pPr>
              <w:pStyle w:val="TableParagraph"/>
              <w:spacing w:before="60" w:after="60"/>
              <w:jc w:val="right"/>
              <w:rPr>
                <w:sz w:val="28"/>
                <w:szCs w:val="28"/>
              </w:rPr>
            </w:pPr>
            <w:r w:rsidRPr="009E02CC">
              <w:rPr>
                <w:spacing w:val="-2"/>
                <w:sz w:val="28"/>
                <w:szCs w:val="28"/>
              </w:rPr>
              <w:t>593,78</w:t>
            </w:r>
          </w:p>
        </w:tc>
      </w:tr>
      <w:tr w:rsidR="007655BC" w:rsidRPr="009E02CC" w14:paraId="508E3014" w14:textId="77777777" w:rsidTr="00866F02">
        <w:trPr>
          <w:trHeight w:val="340"/>
        </w:trPr>
        <w:tc>
          <w:tcPr>
            <w:tcW w:w="480" w:type="pct"/>
          </w:tcPr>
          <w:p w14:paraId="484B3479" w14:textId="77777777" w:rsidR="007655BC" w:rsidRPr="009E02CC" w:rsidRDefault="00B2637B" w:rsidP="00866F02">
            <w:pPr>
              <w:pStyle w:val="TableParagraph"/>
              <w:spacing w:before="60" w:after="60"/>
              <w:rPr>
                <w:sz w:val="28"/>
                <w:szCs w:val="28"/>
              </w:rPr>
            </w:pPr>
            <w:r w:rsidRPr="009E02CC">
              <w:rPr>
                <w:spacing w:val="-2"/>
                <w:w w:val="105"/>
                <w:sz w:val="28"/>
                <w:szCs w:val="28"/>
              </w:rPr>
              <w:t>2.8.2</w:t>
            </w:r>
          </w:p>
        </w:tc>
        <w:tc>
          <w:tcPr>
            <w:tcW w:w="2625" w:type="pct"/>
          </w:tcPr>
          <w:p w14:paraId="0828E7BE"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244F1913" w14:textId="77777777" w:rsidR="007655BC" w:rsidRPr="009E02CC" w:rsidRDefault="00B2637B" w:rsidP="00866F02">
            <w:pPr>
              <w:pStyle w:val="TableParagraph"/>
              <w:spacing w:before="60" w:after="60"/>
              <w:rPr>
                <w:sz w:val="28"/>
                <w:szCs w:val="28"/>
              </w:rPr>
            </w:pPr>
            <w:r w:rsidRPr="009E02CC">
              <w:rPr>
                <w:spacing w:val="-5"/>
                <w:sz w:val="28"/>
                <w:szCs w:val="28"/>
              </w:rPr>
              <w:t>DTL</w:t>
            </w:r>
          </w:p>
        </w:tc>
        <w:tc>
          <w:tcPr>
            <w:tcW w:w="1030" w:type="pct"/>
          </w:tcPr>
          <w:p w14:paraId="0981B876" w14:textId="77777777" w:rsidR="007655BC" w:rsidRPr="009E02CC" w:rsidRDefault="00B2637B" w:rsidP="00866F02">
            <w:pPr>
              <w:pStyle w:val="TableParagraph"/>
              <w:spacing w:before="60" w:after="60"/>
              <w:jc w:val="right"/>
              <w:rPr>
                <w:sz w:val="28"/>
                <w:szCs w:val="28"/>
              </w:rPr>
            </w:pPr>
            <w:r w:rsidRPr="009E02CC">
              <w:rPr>
                <w:spacing w:val="-2"/>
                <w:sz w:val="28"/>
                <w:szCs w:val="28"/>
              </w:rPr>
              <w:t>387,35</w:t>
            </w:r>
          </w:p>
        </w:tc>
      </w:tr>
      <w:tr w:rsidR="007655BC" w:rsidRPr="009E02CC" w14:paraId="24F6CA71" w14:textId="77777777" w:rsidTr="00866F02">
        <w:trPr>
          <w:trHeight w:val="340"/>
        </w:trPr>
        <w:tc>
          <w:tcPr>
            <w:tcW w:w="480" w:type="pct"/>
          </w:tcPr>
          <w:p w14:paraId="79D7455B" w14:textId="77777777" w:rsidR="007655BC" w:rsidRPr="009E02CC" w:rsidRDefault="00B2637B" w:rsidP="00866F02">
            <w:pPr>
              <w:pStyle w:val="TableParagraph"/>
              <w:spacing w:before="60" w:after="60"/>
              <w:rPr>
                <w:sz w:val="28"/>
                <w:szCs w:val="28"/>
              </w:rPr>
            </w:pPr>
            <w:r w:rsidRPr="009E02CC">
              <w:rPr>
                <w:spacing w:val="-2"/>
                <w:w w:val="105"/>
                <w:sz w:val="28"/>
                <w:szCs w:val="28"/>
              </w:rPr>
              <w:t>2.8.3</w:t>
            </w:r>
          </w:p>
        </w:tc>
        <w:tc>
          <w:tcPr>
            <w:tcW w:w="2625" w:type="pct"/>
          </w:tcPr>
          <w:p w14:paraId="528CA8F2"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793A3389" w14:textId="77777777" w:rsidR="007655BC" w:rsidRPr="009E02CC" w:rsidRDefault="00B2637B" w:rsidP="00866F02">
            <w:pPr>
              <w:pStyle w:val="TableParagraph"/>
              <w:spacing w:before="60" w:after="60"/>
              <w:rPr>
                <w:sz w:val="28"/>
                <w:szCs w:val="28"/>
              </w:rPr>
            </w:pPr>
            <w:r w:rsidRPr="009E02CC">
              <w:rPr>
                <w:spacing w:val="-5"/>
                <w:sz w:val="28"/>
                <w:szCs w:val="28"/>
              </w:rPr>
              <w:t>DCT</w:t>
            </w:r>
          </w:p>
        </w:tc>
        <w:tc>
          <w:tcPr>
            <w:tcW w:w="1030" w:type="pct"/>
          </w:tcPr>
          <w:p w14:paraId="48D816FD" w14:textId="77777777" w:rsidR="007655BC" w:rsidRPr="009E02CC" w:rsidRDefault="00B2637B" w:rsidP="00866F02">
            <w:pPr>
              <w:pStyle w:val="TableParagraph"/>
              <w:spacing w:before="60" w:after="60"/>
              <w:jc w:val="right"/>
              <w:rPr>
                <w:sz w:val="28"/>
                <w:szCs w:val="28"/>
              </w:rPr>
            </w:pPr>
            <w:r w:rsidRPr="009E02CC">
              <w:rPr>
                <w:spacing w:val="-2"/>
                <w:sz w:val="28"/>
                <w:szCs w:val="28"/>
              </w:rPr>
              <w:t>20,40</w:t>
            </w:r>
          </w:p>
        </w:tc>
      </w:tr>
      <w:tr w:rsidR="007655BC" w:rsidRPr="009E02CC" w14:paraId="0AECA4E8" w14:textId="77777777" w:rsidTr="00866F02">
        <w:trPr>
          <w:trHeight w:val="340"/>
        </w:trPr>
        <w:tc>
          <w:tcPr>
            <w:tcW w:w="480" w:type="pct"/>
          </w:tcPr>
          <w:p w14:paraId="2AC1256C" w14:textId="77777777" w:rsidR="007655BC" w:rsidRPr="009E02CC" w:rsidRDefault="00B2637B" w:rsidP="00866F02">
            <w:pPr>
              <w:pStyle w:val="TableParagraph"/>
              <w:spacing w:before="60" w:after="60"/>
              <w:rPr>
                <w:sz w:val="28"/>
                <w:szCs w:val="28"/>
              </w:rPr>
            </w:pPr>
            <w:r w:rsidRPr="009E02CC">
              <w:rPr>
                <w:spacing w:val="-2"/>
                <w:w w:val="105"/>
                <w:sz w:val="28"/>
                <w:szCs w:val="28"/>
              </w:rPr>
              <w:t>2.8.4</w:t>
            </w:r>
          </w:p>
        </w:tc>
        <w:tc>
          <w:tcPr>
            <w:tcW w:w="2625" w:type="pct"/>
          </w:tcPr>
          <w:p w14:paraId="4EC567F1"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06315BE0" w14:textId="77777777" w:rsidR="007655BC" w:rsidRPr="009E02CC" w:rsidRDefault="00B2637B" w:rsidP="00866F02">
            <w:pPr>
              <w:pStyle w:val="TableParagraph"/>
              <w:spacing w:before="60" w:after="60"/>
              <w:rPr>
                <w:sz w:val="28"/>
                <w:szCs w:val="28"/>
              </w:rPr>
            </w:pPr>
            <w:r w:rsidRPr="009E02CC">
              <w:rPr>
                <w:spacing w:val="-5"/>
                <w:sz w:val="28"/>
                <w:szCs w:val="28"/>
              </w:rPr>
              <w:t>DPC</w:t>
            </w:r>
          </w:p>
        </w:tc>
        <w:tc>
          <w:tcPr>
            <w:tcW w:w="1030" w:type="pct"/>
          </w:tcPr>
          <w:p w14:paraId="2E9E5341" w14:textId="77777777" w:rsidR="007655BC" w:rsidRPr="009E02CC" w:rsidRDefault="00B2637B" w:rsidP="00866F02">
            <w:pPr>
              <w:pStyle w:val="TableParagraph"/>
              <w:spacing w:before="60" w:after="60"/>
              <w:jc w:val="right"/>
              <w:rPr>
                <w:sz w:val="28"/>
                <w:szCs w:val="28"/>
              </w:rPr>
            </w:pPr>
            <w:r w:rsidRPr="009E02CC">
              <w:rPr>
                <w:spacing w:val="-2"/>
                <w:sz w:val="28"/>
                <w:szCs w:val="28"/>
              </w:rPr>
              <w:t>20,40</w:t>
            </w:r>
          </w:p>
        </w:tc>
      </w:tr>
      <w:tr w:rsidR="007655BC" w:rsidRPr="009E02CC" w14:paraId="074FECE8" w14:textId="77777777" w:rsidTr="00866F02">
        <w:trPr>
          <w:trHeight w:val="340"/>
        </w:trPr>
        <w:tc>
          <w:tcPr>
            <w:tcW w:w="480" w:type="pct"/>
          </w:tcPr>
          <w:p w14:paraId="337F05EA" w14:textId="77777777" w:rsidR="007655BC" w:rsidRPr="009E02CC" w:rsidRDefault="00B2637B" w:rsidP="00866F02">
            <w:pPr>
              <w:pStyle w:val="TableParagraph"/>
              <w:spacing w:before="60" w:after="60"/>
              <w:rPr>
                <w:sz w:val="28"/>
                <w:szCs w:val="28"/>
              </w:rPr>
            </w:pPr>
            <w:r w:rsidRPr="009E02CC">
              <w:rPr>
                <w:spacing w:val="-2"/>
                <w:w w:val="105"/>
                <w:sz w:val="28"/>
                <w:szCs w:val="28"/>
              </w:rPr>
              <w:t>2.8.5</w:t>
            </w:r>
          </w:p>
        </w:tc>
        <w:tc>
          <w:tcPr>
            <w:tcW w:w="2625" w:type="pct"/>
          </w:tcPr>
          <w:p w14:paraId="2B12AD3D"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68CBEBA" w14:textId="77777777" w:rsidR="007655BC" w:rsidRPr="009E02CC" w:rsidRDefault="00B2637B" w:rsidP="00866F0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607D9692" w14:textId="77777777" w:rsidR="007655BC" w:rsidRPr="009E02CC" w:rsidRDefault="00B2637B" w:rsidP="00866F02">
            <w:pPr>
              <w:pStyle w:val="TableParagraph"/>
              <w:spacing w:before="60" w:after="60"/>
              <w:rPr>
                <w:sz w:val="28"/>
                <w:szCs w:val="28"/>
              </w:rPr>
            </w:pPr>
            <w:r w:rsidRPr="009E02CC">
              <w:rPr>
                <w:spacing w:val="-5"/>
                <w:sz w:val="28"/>
                <w:szCs w:val="28"/>
              </w:rPr>
              <w:t>DDD</w:t>
            </w:r>
          </w:p>
        </w:tc>
        <w:tc>
          <w:tcPr>
            <w:tcW w:w="1030" w:type="pct"/>
          </w:tcPr>
          <w:p w14:paraId="4D06574C"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4B7324ED" w14:textId="77777777" w:rsidTr="00866F02">
        <w:trPr>
          <w:trHeight w:val="340"/>
        </w:trPr>
        <w:tc>
          <w:tcPr>
            <w:tcW w:w="480" w:type="pct"/>
          </w:tcPr>
          <w:p w14:paraId="20404225" w14:textId="77777777" w:rsidR="007655BC" w:rsidRPr="009E02CC" w:rsidRDefault="00B2637B" w:rsidP="00866F02">
            <w:pPr>
              <w:pStyle w:val="TableParagraph"/>
              <w:spacing w:before="60" w:after="60"/>
              <w:rPr>
                <w:sz w:val="28"/>
                <w:szCs w:val="28"/>
              </w:rPr>
            </w:pPr>
            <w:r w:rsidRPr="009E02CC">
              <w:rPr>
                <w:spacing w:val="-2"/>
                <w:w w:val="105"/>
                <w:sz w:val="28"/>
                <w:szCs w:val="28"/>
              </w:rPr>
              <w:t>2.8.6</w:t>
            </w:r>
          </w:p>
        </w:tc>
        <w:tc>
          <w:tcPr>
            <w:tcW w:w="2625" w:type="pct"/>
          </w:tcPr>
          <w:p w14:paraId="5C365251"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2B00D534" w14:textId="77777777" w:rsidR="007655BC" w:rsidRPr="009E02CC" w:rsidRDefault="00B2637B" w:rsidP="00866F02">
            <w:pPr>
              <w:pStyle w:val="TableParagraph"/>
              <w:spacing w:before="60" w:after="60"/>
              <w:rPr>
                <w:sz w:val="28"/>
                <w:szCs w:val="28"/>
              </w:rPr>
            </w:pPr>
            <w:r w:rsidRPr="009E02CC">
              <w:rPr>
                <w:spacing w:val="-5"/>
                <w:sz w:val="28"/>
                <w:szCs w:val="28"/>
              </w:rPr>
              <w:t>DRA</w:t>
            </w:r>
          </w:p>
        </w:tc>
        <w:tc>
          <w:tcPr>
            <w:tcW w:w="1030" w:type="pct"/>
          </w:tcPr>
          <w:p w14:paraId="59FFF552" w14:textId="77777777" w:rsidR="007655BC" w:rsidRPr="009E02CC" w:rsidRDefault="00B2637B" w:rsidP="00866F02">
            <w:pPr>
              <w:pStyle w:val="TableParagraph"/>
              <w:spacing w:before="60" w:after="60"/>
              <w:jc w:val="right"/>
              <w:rPr>
                <w:sz w:val="28"/>
                <w:szCs w:val="28"/>
              </w:rPr>
            </w:pPr>
            <w:r w:rsidRPr="009E02CC">
              <w:rPr>
                <w:spacing w:val="-4"/>
                <w:sz w:val="28"/>
                <w:szCs w:val="28"/>
              </w:rPr>
              <w:t>8,18</w:t>
            </w:r>
          </w:p>
        </w:tc>
      </w:tr>
      <w:tr w:rsidR="007655BC" w:rsidRPr="009E02CC" w14:paraId="2DE225AF" w14:textId="77777777" w:rsidTr="00866F02">
        <w:trPr>
          <w:trHeight w:val="340"/>
        </w:trPr>
        <w:tc>
          <w:tcPr>
            <w:tcW w:w="480" w:type="pct"/>
          </w:tcPr>
          <w:p w14:paraId="1B5C85A5" w14:textId="77777777" w:rsidR="007655BC" w:rsidRPr="009E02CC" w:rsidRDefault="00B2637B" w:rsidP="00866F02">
            <w:pPr>
              <w:pStyle w:val="TableParagraph"/>
              <w:spacing w:before="60" w:after="60"/>
              <w:rPr>
                <w:sz w:val="28"/>
                <w:szCs w:val="28"/>
              </w:rPr>
            </w:pPr>
            <w:r w:rsidRPr="009E02CC">
              <w:rPr>
                <w:spacing w:val="-2"/>
                <w:w w:val="105"/>
                <w:sz w:val="28"/>
                <w:szCs w:val="28"/>
              </w:rPr>
              <w:t>2.8.7</w:t>
            </w:r>
          </w:p>
        </w:tc>
        <w:tc>
          <w:tcPr>
            <w:tcW w:w="2625" w:type="pct"/>
          </w:tcPr>
          <w:p w14:paraId="477FD3D9"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0DEEFB8F" w14:textId="77777777" w:rsidR="007655BC" w:rsidRPr="009E02CC" w:rsidRDefault="00B2637B" w:rsidP="00866F02">
            <w:pPr>
              <w:pStyle w:val="TableParagraph"/>
              <w:spacing w:before="60" w:after="60"/>
              <w:rPr>
                <w:sz w:val="28"/>
                <w:szCs w:val="28"/>
              </w:rPr>
            </w:pPr>
            <w:r w:rsidRPr="009E02CC">
              <w:rPr>
                <w:spacing w:val="-5"/>
                <w:sz w:val="28"/>
                <w:szCs w:val="28"/>
              </w:rPr>
              <w:t>DNL</w:t>
            </w:r>
          </w:p>
        </w:tc>
        <w:tc>
          <w:tcPr>
            <w:tcW w:w="1030" w:type="pct"/>
          </w:tcPr>
          <w:p w14:paraId="24355A9E" w14:textId="77777777" w:rsidR="007655BC" w:rsidRPr="009E02CC" w:rsidRDefault="00B2637B" w:rsidP="00866F02">
            <w:pPr>
              <w:pStyle w:val="TableParagraph"/>
              <w:spacing w:before="60" w:after="60"/>
              <w:jc w:val="right"/>
              <w:rPr>
                <w:sz w:val="28"/>
                <w:szCs w:val="28"/>
              </w:rPr>
            </w:pPr>
            <w:r w:rsidRPr="009E02CC">
              <w:rPr>
                <w:spacing w:val="-2"/>
                <w:sz w:val="28"/>
                <w:szCs w:val="28"/>
              </w:rPr>
              <w:t>37,24</w:t>
            </w:r>
          </w:p>
        </w:tc>
      </w:tr>
      <w:tr w:rsidR="007655BC" w:rsidRPr="009E02CC" w14:paraId="51F546E3" w14:textId="77777777" w:rsidTr="00866F02">
        <w:trPr>
          <w:trHeight w:val="340"/>
        </w:trPr>
        <w:tc>
          <w:tcPr>
            <w:tcW w:w="480" w:type="pct"/>
          </w:tcPr>
          <w:p w14:paraId="57CC6C96" w14:textId="77777777" w:rsidR="007655BC" w:rsidRPr="009E02CC" w:rsidRDefault="00B2637B" w:rsidP="00866F02">
            <w:pPr>
              <w:pStyle w:val="TableParagraph"/>
              <w:spacing w:before="60" w:after="60"/>
              <w:rPr>
                <w:sz w:val="28"/>
                <w:szCs w:val="28"/>
              </w:rPr>
            </w:pPr>
            <w:r w:rsidRPr="009E02CC">
              <w:rPr>
                <w:spacing w:val="-2"/>
                <w:w w:val="105"/>
                <w:sz w:val="28"/>
                <w:szCs w:val="28"/>
              </w:rPr>
              <w:t>2.8.8</w:t>
            </w:r>
          </w:p>
        </w:tc>
        <w:tc>
          <w:tcPr>
            <w:tcW w:w="2625" w:type="pct"/>
          </w:tcPr>
          <w:p w14:paraId="586E914E"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4C93CDF" w14:textId="77777777" w:rsidR="007655BC" w:rsidRPr="009E02CC" w:rsidRDefault="00B2637B" w:rsidP="00866F02">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57310131" w14:textId="77777777" w:rsidR="007655BC" w:rsidRPr="009E02CC" w:rsidRDefault="00B2637B" w:rsidP="00866F02">
            <w:pPr>
              <w:pStyle w:val="TableParagraph"/>
              <w:spacing w:before="60" w:after="60"/>
              <w:rPr>
                <w:sz w:val="28"/>
                <w:szCs w:val="28"/>
              </w:rPr>
            </w:pPr>
            <w:r w:rsidRPr="009E02CC">
              <w:rPr>
                <w:spacing w:val="-5"/>
                <w:sz w:val="28"/>
                <w:szCs w:val="28"/>
              </w:rPr>
              <w:t>DBV</w:t>
            </w:r>
          </w:p>
        </w:tc>
        <w:tc>
          <w:tcPr>
            <w:tcW w:w="1030" w:type="pct"/>
          </w:tcPr>
          <w:p w14:paraId="0E0787E6" w14:textId="77777777" w:rsidR="007655BC" w:rsidRPr="009E02CC" w:rsidRDefault="00B2637B" w:rsidP="00866F02">
            <w:pPr>
              <w:pStyle w:val="TableParagraph"/>
              <w:spacing w:before="60" w:after="60"/>
              <w:jc w:val="right"/>
              <w:rPr>
                <w:sz w:val="28"/>
                <w:szCs w:val="28"/>
              </w:rPr>
            </w:pPr>
            <w:r w:rsidRPr="009E02CC">
              <w:rPr>
                <w:spacing w:val="-4"/>
                <w:sz w:val="28"/>
                <w:szCs w:val="28"/>
              </w:rPr>
              <w:t>0,72</w:t>
            </w:r>
          </w:p>
        </w:tc>
      </w:tr>
      <w:tr w:rsidR="007655BC" w:rsidRPr="009E02CC" w14:paraId="345DA85C" w14:textId="77777777" w:rsidTr="00866F02">
        <w:trPr>
          <w:trHeight w:val="340"/>
        </w:trPr>
        <w:tc>
          <w:tcPr>
            <w:tcW w:w="480" w:type="pct"/>
          </w:tcPr>
          <w:p w14:paraId="49AD657B" w14:textId="77777777" w:rsidR="007655BC" w:rsidRPr="009E02CC" w:rsidRDefault="00B2637B" w:rsidP="00866F02">
            <w:pPr>
              <w:pStyle w:val="TableParagraph"/>
              <w:spacing w:before="60" w:after="60"/>
              <w:rPr>
                <w:sz w:val="28"/>
                <w:szCs w:val="28"/>
              </w:rPr>
            </w:pPr>
            <w:r w:rsidRPr="009E02CC">
              <w:rPr>
                <w:spacing w:val="-2"/>
                <w:w w:val="105"/>
                <w:sz w:val="28"/>
                <w:szCs w:val="28"/>
              </w:rPr>
              <w:lastRenderedPageBreak/>
              <w:t>2.8.9</w:t>
            </w:r>
          </w:p>
        </w:tc>
        <w:tc>
          <w:tcPr>
            <w:tcW w:w="2625" w:type="pct"/>
          </w:tcPr>
          <w:p w14:paraId="1C1AF28F"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50D80761" w14:textId="77777777" w:rsidR="007655BC" w:rsidRPr="009E02CC" w:rsidRDefault="00B2637B" w:rsidP="00866F02">
            <w:pPr>
              <w:pStyle w:val="TableParagraph"/>
              <w:spacing w:before="60" w:after="60"/>
              <w:rPr>
                <w:sz w:val="28"/>
                <w:szCs w:val="28"/>
              </w:rPr>
            </w:pPr>
            <w:r w:rsidRPr="009E02CC">
              <w:rPr>
                <w:spacing w:val="-5"/>
                <w:sz w:val="28"/>
                <w:szCs w:val="28"/>
              </w:rPr>
              <w:t>DCH</w:t>
            </w:r>
          </w:p>
        </w:tc>
        <w:tc>
          <w:tcPr>
            <w:tcW w:w="1030" w:type="pct"/>
          </w:tcPr>
          <w:p w14:paraId="0A9FED42" w14:textId="77777777" w:rsidR="007655BC" w:rsidRPr="009E02CC" w:rsidRDefault="00B2637B" w:rsidP="00866F02">
            <w:pPr>
              <w:pStyle w:val="TableParagraph"/>
              <w:spacing w:before="60" w:after="60"/>
              <w:jc w:val="right"/>
              <w:rPr>
                <w:sz w:val="28"/>
                <w:szCs w:val="28"/>
              </w:rPr>
            </w:pPr>
            <w:r w:rsidRPr="009E02CC">
              <w:rPr>
                <w:spacing w:val="-4"/>
                <w:sz w:val="28"/>
                <w:szCs w:val="28"/>
              </w:rPr>
              <w:t>3,37</w:t>
            </w:r>
          </w:p>
        </w:tc>
      </w:tr>
      <w:tr w:rsidR="007655BC" w:rsidRPr="009E02CC" w14:paraId="7D61467F" w14:textId="77777777" w:rsidTr="00866F02">
        <w:trPr>
          <w:trHeight w:val="340"/>
        </w:trPr>
        <w:tc>
          <w:tcPr>
            <w:tcW w:w="480" w:type="pct"/>
          </w:tcPr>
          <w:p w14:paraId="0810B1C9" w14:textId="77777777" w:rsidR="007655BC" w:rsidRPr="009E02CC" w:rsidRDefault="00B2637B" w:rsidP="00866F02">
            <w:pPr>
              <w:pStyle w:val="TableParagraph"/>
              <w:spacing w:before="60" w:after="60"/>
              <w:rPr>
                <w:sz w:val="28"/>
                <w:szCs w:val="28"/>
              </w:rPr>
            </w:pPr>
            <w:r w:rsidRPr="009E02CC">
              <w:rPr>
                <w:spacing w:val="-2"/>
                <w:w w:val="105"/>
                <w:sz w:val="28"/>
                <w:szCs w:val="28"/>
              </w:rPr>
              <w:t>2.8.10</w:t>
            </w:r>
          </w:p>
        </w:tc>
        <w:tc>
          <w:tcPr>
            <w:tcW w:w="2625" w:type="pct"/>
          </w:tcPr>
          <w:p w14:paraId="03810FC4"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094677F8" w14:textId="77777777" w:rsidR="007655BC" w:rsidRPr="009E02CC" w:rsidRDefault="00B2637B" w:rsidP="00866F02">
            <w:pPr>
              <w:pStyle w:val="TableParagraph"/>
              <w:spacing w:before="60" w:after="60"/>
              <w:rPr>
                <w:sz w:val="28"/>
                <w:szCs w:val="28"/>
              </w:rPr>
            </w:pPr>
            <w:r w:rsidRPr="009E02CC">
              <w:rPr>
                <w:spacing w:val="-5"/>
                <w:sz w:val="28"/>
                <w:szCs w:val="28"/>
              </w:rPr>
              <w:t>DKV</w:t>
            </w:r>
          </w:p>
        </w:tc>
        <w:tc>
          <w:tcPr>
            <w:tcW w:w="1030" w:type="pct"/>
          </w:tcPr>
          <w:p w14:paraId="6F752D8C" w14:textId="77777777" w:rsidR="007655BC" w:rsidRPr="009E02CC" w:rsidRDefault="00B2637B" w:rsidP="00866F02">
            <w:pPr>
              <w:pStyle w:val="TableParagraph"/>
              <w:spacing w:before="60" w:after="60"/>
              <w:jc w:val="right"/>
              <w:rPr>
                <w:sz w:val="28"/>
                <w:szCs w:val="28"/>
              </w:rPr>
            </w:pPr>
            <w:r w:rsidRPr="009E02CC">
              <w:rPr>
                <w:spacing w:val="-2"/>
                <w:sz w:val="28"/>
                <w:szCs w:val="28"/>
              </w:rPr>
              <w:t>55,80</w:t>
            </w:r>
          </w:p>
        </w:tc>
      </w:tr>
      <w:tr w:rsidR="007655BC" w:rsidRPr="009E02CC" w14:paraId="7D5338B0" w14:textId="77777777" w:rsidTr="00866F02">
        <w:trPr>
          <w:trHeight w:val="340"/>
        </w:trPr>
        <w:tc>
          <w:tcPr>
            <w:tcW w:w="480" w:type="pct"/>
          </w:tcPr>
          <w:p w14:paraId="17DA730C" w14:textId="77777777" w:rsidR="007655BC" w:rsidRPr="009E02CC" w:rsidRDefault="00B2637B" w:rsidP="00866F02">
            <w:pPr>
              <w:pStyle w:val="TableParagraph"/>
              <w:spacing w:before="60" w:after="60"/>
              <w:rPr>
                <w:b/>
                <w:sz w:val="28"/>
                <w:szCs w:val="28"/>
              </w:rPr>
            </w:pPr>
            <w:r w:rsidRPr="009E02CC">
              <w:rPr>
                <w:b/>
                <w:spacing w:val="-5"/>
                <w:w w:val="105"/>
                <w:sz w:val="28"/>
                <w:szCs w:val="28"/>
              </w:rPr>
              <w:t>2.9</w:t>
            </w:r>
          </w:p>
        </w:tc>
        <w:tc>
          <w:tcPr>
            <w:tcW w:w="2625" w:type="pct"/>
          </w:tcPr>
          <w:p w14:paraId="327C3F0B" w14:textId="77777777" w:rsidR="007655BC" w:rsidRPr="009E02CC" w:rsidRDefault="00B2637B" w:rsidP="00866F0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638B5EDD" w14:textId="77777777" w:rsidR="007655BC" w:rsidRPr="009E02CC" w:rsidRDefault="00B2637B" w:rsidP="00866F02">
            <w:pPr>
              <w:pStyle w:val="TableParagraph"/>
              <w:spacing w:before="60" w:after="60"/>
              <w:rPr>
                <w:b/>
                <w:sz w:val="28"/>
                <w:szCs w:val="28"/>
              </w:rPr>
            </w:pPr>
            <w:r w:rsidRPr="009E02CC">
              <w:rPr>
                <w:b/>
                <w:spacing w:val="-5"/>
                <w:sz w:val="28"/>
                <w:szCs w:val="28"/>
              </w:rPr>
              <w:t>TON</w:t>
            </w:r>
          </w:p>
        </w:tc>
        <w:tc>
          <w:tcPr>
            <w:tcW w:w="1030" w:type="pct"/>
          </w:tcPr>
          <w:p w14:paraId="74C32444" w14:textId="77777777" w:rsidR="007655BC" w:rsidRPr="009E02CC" w:rsidRDefault="00B2637B" w:rsidP="00866F02">
            <w:pPr>
              <w:pStyle w:val="TableParagraph"/>
              <w:spacing w:before="60" w:after="60"/>
              <w:jc w:val="right"/>
              <w:rPr>
                <w:b/>
                <w:sz w:val="28"/>
                <w:szCs w:val="28"/>
              </w:rPr>
            </w:pPr>
            <w:r w:rsidRPr="009E02CC">
              <w:rPr>
                <w:b/>
                <w:spacing w:val="-2"/>
                <w:sz w:val="28"/>
                <w:szCs w:val="28"/>
              </w:rPr>
              <w:t>18,72</w:t>
            </w:r>
          </w:p>
        </w:tc>
      </w:tr>
      <w:tr w:rsidR="007655BC" w:rsidRPr="009E02CC" w14:paraId="20362001" w14:textId="77777777" w:rsidTr="00866F02">
        <w:trPr>
          <w:trHeight w:val="340"/>
        </w:trPr>
        <w:tc>
          <w:tcPr>
            <w:tcW w:w="480" w:type="pct"/>
          </w:tcPr>
          <w:p w14:paraId="7CB2BF08" w14:textId="77777777" w:rsidR="007655BC" w:rsidRPr="009E02CC" w:rsidRDefault="00B2637B" w:rsidP="00866F02">
            <w:pPr>
              <w:pStyle w:val="TableParagraph"/>
              <w:spacing w:before="60" w:after="60"/>
              <w:rPr>
                <w:b/>
                <w:sz w:val="28"/>
                <w:szCs w:val="28"/>
              </w:rPr>
            </w:pPr>
            <w:r w:rsidRPr="009E02CC">
              <w:rPr>
                <w:b/>
                <w:spacing w:val="-4"/>
                <w:w w:val="105"/>
                <w:sz w:val="28"/>
                <w:szCs w:val="28"/>
              </w:rPr>
              <w:t>2.10</w:t>
            </w:r>
          </w:p>
        </w:tc>
        <w:tc>
          <w:tcPr>
            <w:tcW w:w="2625" w:type="pct"/>
          </w:tcPr>
          <w:p w14:paraId="705782ED" w14:textId="77777777" w:rsidR="007655BC" w:rsidRPr="009E02CC" w:rsidRDefault="00B2637B" w:rsidP="00866F0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6846A306" w14:textId="77777777" w:rsidR="007655BC" w:rsidRPr="009E02CC" w:rsidRDefault="00B2637B" w:rsidP="00866F02">
            <w:pPr>
              <w:pStyle w:val="TableParagraph"/>
              <w:spacing w:before="60" w:after="60"/>
              <w:rPr>
                <w:b/>
                <w:sz w:val="28"/>
                <w:szCs w:val="28"/>
              </w:rPr>
            </w:pPr>
            <w:r w:rsidRPr="009E02CC">
              <w:rPr>
                <w:b/>
                <w:spacing w:val="-5"/>
                <w:sz w:val="28"/>
                <w:szCs w:val="28"/>
              </w:rPr>
              <w:t>TIN</w:t>
            </w:r>
          </w:p>
        </w:tc>
        <w:tc>
          <w:tcPr>
            <w:tcW w:w="1030" w:type="pct"/>
          </w:tcPr>
          <w:p w14:paraId="78E910CA" w14:textId="77777777" w:rsidR="007655BC" w:rsidRPr="009E02CC" w:rsidRDefault="00B2637B" w:rsidP="00866F02">
            <w:pPr>
              <w:pStyle w:val="TableParagraph"/>
              <w:spacing w:before="60" w:after="60"/>
              <w:jc w:val="right"/>
              <w:rPr>
                <w:b/>
                <w:sz w:val="28"/>
                <w:szCs w:val="28"/>
              </w:rPr>
            </w:pPr>
            <w:r w:rsidRPr="009E02CC">
              <w:rPr>
                <w:b/>
                <w:spacing w:val="-4"/>
                <w:sz w:val="28"/>
                <w:szCs w:val="28"/>
              </w:rPr>
              <w:t>0,23</w:t>
            </w:r>
          </w:p>
        </w:tc>
      </w:tr>
      <w:tr w:rsidR="007655BC" w:rsidRPr="009E02CC" w14:paraId="0606FB7B" w14:textId="77777777" w:rsidTr="00866F02">
        <w:trPr>
          <w:trHeight w:val="340"/>
        </w:trPr>
        <w:tc>
          <w:tcPr>
            <w:tcW w:w="480" w:type="pct"/>
          </w:tcPr>
          <w:p w14:paraId="57767B56" w14:textId="77777777" w:rsidR="007655BC" w:rsidRPr="009E02CC" w:rsidRDefault="00B2637B" w:rsidP="00866F02">
            <w:pPr>
              <w:pStyle w:val="TableParagraph"/>
              <w:spacing w:before="60" w:after="60"/>
              <w:rPr>
                <w:b/>
                <w:sz w:val="28"/>
                <w:szCs w:val="28"/>
              </w:rPr>
            </w:pPr>
            <w:r w:rsidRPr="009E02CC">
              <w:rPr>
                <w:b/>
                <w:spacing w:val="-4"/>
                <w:w w:val="105"/>
                <w:sz w:val="28"/>
                <w:szCs w:val="28"/>
              </w:rPr>
              <w:t>2.11</w:t>
            </w:r>
          </w:p>
        </w:tc>
        <w:tc>
          <w:tcPr>
            <w:tcW w:w="2625" w:type="pct"/>
          </w:tcPr>
          <w:p w14:paraId="77667C30" w14:textId="77777777" w:rsidR="007655BC" w:rsidRPr="009E02CC" w:rsidRDefault="00B2637B" w:rsidP="00866F0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31B7377F" w14:textId="77777777" w:rsidR="007655BC" w:rsidRPr="009E02CC" w:rsidRDefault="00B2637B" w:rsidP="00866F02">
            <w:pPr>
              <w:pStyle w:val="TableParagraph"/>
              <w:spacing w:before="60" w:after="60"/>
              <w:rPr>
                <w:b/>
                <w:sz w:val="28"/>
                <w:szCs w:val="28"/>
              </w:rPr>
            </w:pPr>
            <w:r w:rsidRPr="009E02CC">
              <w:rPr>
                <w:b/>
                <w:spacing w:val="-5"/>
                <w:sz w:val="28"/>
                <w:szCs w:val="28"/>
              </w:rPr>
              <w:t>NTD</w:t>
            </w:r>
          </w:p>
        </w:tc>
        <w:tc>
          <w:tcPr>
            <w:tcW w:w="1030" w:type="pct"/>
          </w:tcPr>
          <w:p w14:paraId="5CD8D8EE" w14:textId="77777777" w:rsidR="007655BC" w:rsidRPr="009E02CC" w:rsidRDefault="00B2637B" w:rsidP="00866F02">
            <w:pPr>
              <w:pStyle w:val="TableParagraph"/>
              <w:spacing w:before="60" w:after="60"/>
              <w:jc w:val="right"/>
              <w:rPr>
                <w:b/>
                <w:sz w:val="28"/>
                <w:szCs w:val="28"/>
              </w:rPr>
            </w:pPr>
            <w:r w:rsidRPr="009E02CC">
              <w:rPr>
                <w:b/>
                <w:spacing w:val="-2"/>
                <w:sz w:val="28"/>
                <w:szCs w:val="28"/>
              </w:rPr>
              <w:t>36,67</w:t>
            </w:r>
          </w:p>
        </w:tc>
      </w:tr>
      <w:tr w:rsidR="007655BC" w:rsidRPr="009E02CC" w14:paraId="000D3453" w14:textId="77777777" w:rsidTr="00866F02">
        <w:trPr>
          <w:trHeight w:val="340"/>
        </w:trPr>
        <w:tc>
          <w:tcPr>
            <w:tcW w:w="480" w:type="pct"/>
          </w:tcPr>
          <w:p w14:paraId="54EA4911" w14:textId="77777777" w:rsidR="007655BC" w:rsidRPr="009E02CC" w:rsidRDefault="00B2637B" w:rsidP="00866F02">
            <w:pPr>
              <w:pStyle w:val="TableParagraph"/>
              <w:spacing w:before="60" w:after="60"/>
              <w:rPr>
                <w:b/>
                <w:sz w:val="28"/>
                <w:szCs w:val="28"/>
              </w:rPr>
            </w:pPr>
            <w:r w:rsidRPr="009E02CC">
              <w:rPr>
                <w:b/>
                <w:spacing w:val="-4"/>
                <w:w w:val="105"/>
                <w:sz w:val="28"/>
                <w:szCs w:val="28"/>
              </w:rPr>
              <w:t>2.12</w:t>
            </w:r>
          </w:p>
        </w:tc>
        <w:tc>
          <w:tcPr>
            <w:tcW w:w="2625" w:type="pct"/>
          </w:tcPr>
          <w:p w14:paraId="3B01F189" w14:textId="77777777" w:rsidR="007655BC" w:rsidRPr="009E02CC" w:rsidRDefault="00B2637B" w:rsidP="00866F0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549BDEDF" w14:textId="77777777" w:rsidR="007655BC" w:rsidRPr="009E02CC" w:rsidRDefault="00B2637B" w:rsidP="00866F02">
            <w:pPr>
              <w:pStyle w:val="TableParagraph"/>
              <w:spacing w:before="60" w:after="60"/>
              <w:rPr>
                <w:b/>
                <w:sz w:val="28"/>
                <w:szCs w:val="28"/>
              </w:rPr>
            </w:pPr>
            <w:r w:rsidRPr="009E02CC">
              <w:rPr>
                <w:b/>
                <w:spacing w:val="-5"/>
                <w:sz w:val="28"/>
                <w:szCs w:val="28"/>
              </w:rPr>
              <w:t>TVC</w:t>
            </w:r>
          </w:p>
        </w:tc>
        <w:tc>
          <w:tcPr>
            <w:tcW w:w="1030" w:type="pct"/>
          </w:tcPr>
          <w:p w14:paraId="7AC20380" w14:textId="77777777" w:rsidR="007655BC" w:rsidRPr="009E02CC" w:rsidRDefault="00B2637B" w:rsidP="00866F02">
            <w:pPr>
              <w:pStyle w:val="TableParagraph"/>
              <w:spacing w:before="60" w:after="60"/>
              <w:jc w:val="right"/>
              <w:rPr>
                <w:b/>
                <w:sz w:val="28"/>
                <w:szCs w:val="28"/>
              </w:rPr>
            </w:pPr>
            <w:r w:rsidRPr="009E02CC">
              <w:rPr>
                <w:b/>
                <w:spacing w:val="-2"/>
                <w:sz w:val="28"/>
                <w:szCs w:val="28"/>
              </w:rPr>
              <w:t>334,70</w:t>
            </w:r>
          </w:p>
        </w:tc>
      </w:tr>
      <w:tr w:rsidR="007655BC" w:rsidRPr="009E02CC" w14:paraId="28C20C54" w14:textId="77777777" w:rsidTr="00866F02">
        <w:trPr>
          <w:trHeight w:val="340"/>
        </w:trPr>
        <w:tc>
          <w:tcPr>
            <w:tcW w:w="480" w:type="pct"/>
          </w:tcPr>
          <w:p w14:paraId="159CFA25" w14:textId="77777777" w:rsidR="007655BC" w:rsidRPr="009E02CC" w:rsidRDefault="00B2637B" w:rsidP="00866F02">
            <w:pPr>
              <w:pStyle w:val="TableParagraph"/>
              <w:spacing w:before="60" w:after="60"/>
              <w:rPr>
                <w:sz w:val="28"/>
                <w:szCs w:val="28"/>
              </w:rPr>
            </w:pPr>
            <w:r w:rsidRPr="009E02CC">
              <w:rPr>
                <w:spacing w:val="-2"/>
                <w:w w:val="105"/>
                <w:sz w:val="28"/>
                <w:szCs w:val="28"/>
              </w:rPr>
              <w:t>2.12.1</w:t>
            </w:r>
          </w:p>
        </w:tc>
        <w:tc>
          <w:tcPr>
            <w:tcW w:w="2625" w:type="pct"/>
          </w:tcPr>
          <w:p w14:paraId="42351471"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095E00A0" w14:textId="77777777" w:rsidR="007655BC" w:rsidRPr="009E02CC" w:rsidRDefault="00B2637B" w:rsidP="00866F02">
            <w:pPr>
              <w:pStyle w:val="TableParagraph"/>
              <w:spacing w:before="60" w:after="60"/>
              <w:rPr>
                <w:sz w:val="28"/>
                <w:szCs w:val="28"/>
              </w:rPr>
            </w:pPr>
            <w:r w:rsidRPr="009E02CC">
              <w:rPr>
                <w:spacing w:val="-5"/>
                <w:sz w:val="28"/>
                <w:szCs w:val="28"/>
              </w:rPr>
              <w:t>MNC</w:t>
            </w:r>
          </w:p>
        </w:tc>
        <w:tc>
          <w:tcPr>
            <w:tcW w:w="1030" w:type="pct"/>
          </w:tcPr>
          <w:p w14:paraId="764AA5A8" w14:textId="77777777" w:rsidR="007655BC" w:rsidRPr="009E02CC" w:rsidRDefault="00B2637B" w:rsidP="00866F02">
            <w:pPr>
              <w:pStyle w:val="TableParagraph"/>
              <w:spacing w:before="60" w:after="60"/>
              <w:jc w:val="right"/>
              <w:rPr>
                <w:sz w:val="28"/>
                <w:szCs w:val="28"/>
              </w:rPr>
            </w:pPr>
            <w:r w:rsidRPr="009E02CC">
              <w:rPr>
                <w:spacing w:val="-2"/>
                <w:sz w:val="28"/>
                <w:szCs w:val="28"/>
              </w:rPr>
              <w:t>180,06</w:t>
            </w:r>
          </w:p>
        </w:tc>
      </w:tr>
      <w:tr w:rsidR="007655BC" w:rsidRPr="009E02CC" w14:paraId="58986BDB" w14:textId="77777777" w:rsidTr="00866F02">
        <w:trPr>
          <w:trHeight w:val="340"/>
        </w:trPr>
        <w:tc>
          <w:tcPr>
            <w:tcW w:w="480" w:type="pct"/>
          </w:tcPr>
          <w:p w14:paraId="375FB461" w14:textId="77777777" w:rsidR="007655BC" w:rsidRPr="009E02CC" w:rsidRDefault="00B2637B" w:rsidP="00866F02">
            <w:pPr>
              <w:pStyle w:val="TableParagraph"/>
              <w:spacing w:before="60" w:after="60"/>
              <w:rPr>
                <w:sz w:val="28"/>
                <w:szCs w:val="28"/>
              </w:rPr>
            </w:pPr>
            <w:r w:rsidRPr="009E02CC">
              <w:rPr>
                <w:spacing w:val="-2"/>
                <w:w w:val="105"/>
                <w:sz w:val="28"/>
                <w:szCs w:val="28"/>
              </w:rPr>
              <w:t>2.12.2</w:t>
            </w:r>
          </w:p>
        </w:tc>
        <w:tc>
          <w:tcPr>
            <w:tcW w:w="2625" w:type="pct"/>
          </w:tcPr>
          <w:p w14:paraId="6D97BA1D"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70CBD24F" w14:textId="77777777" w:rsidR="007655BC" w:rsidRPr="009E02CC" w:rsidRDefault="00B2637B" w:rsidP="00866F02">
            <w:pPr>
              <w:pStyle w:val="TableParagraph"/>
              <w:spacing w:before="60" w:after="60"/>
              <w:rPr>
                <w:sz w:val="28"/>
                <w:szCs w:val="28"/>
              </w:rPr>
            </w:pPr>
            <w:r w:rsidRPr="009E02CC">
              <w:rPr>
                <w:spacing w:val="-5"/>
                <w:sz w:val="28"/>
                <w:szCs w:val="28"/>
              </w:rPr>
              <w:t>SON</w:t>
            </w:r>
          </w:p>
        </w:tc>
        <w:tc>
          <w:tcPr>
            <w:tcW w:w="1030" w:type="pct"/>
          </w:tcPr>
          <w:p w14:paraId="56501091" w14:textId="77777777" w:rsidR="007655BC" w:rsidRPr="009E02CC" w:rsidRDefault="00B2637B" w:rsidP="00866F02">
            <w:pPr>
              <w:pStyle w:val="TableParagraph"/>
              <w:spacing w:before="60" w:after="60"/>
              <w:jc w:val="right"/>
              <w:rPr>
                <w:sz w:val="28"/>
                <w:szCs w:val="28"/>
              </w:rPr>
            </w:pPr>
            <w:r w:rsidRPr="009E02CC">
              <w:rPr>
                <w:spacing w:val="-2"/>
                <w:sz w:val="28"/>
                <w:szCs w:val="28"/>
              </w:rPr>
              <w:t>154,64</w:t>
            </w:r>
          </w:p>
        </w:tc>
      </w:tr>
      <w:tr w:rsidR="007655BC" w:rsidRPr="009E02CC" w14:paraId="591F901D" w14:textId="77777777" w:rsidTr="00866F02">
        <w:trPr>
          <w:trHeight w:val="340"/>
        </w:trPr>
        <w:tc>
          <w:tcPr>
            <w:tcW w:w="480" w:type="pct"/>
          </w:tcPr>
          <w:p w14:paraId="6A6EA0F3" w14:textId="77777777" w:rsidR="007655BC" w:rsidRPr="009E02CC" w:rsidRDefault="00B2637B" w:rsidP="00866F02">
            <w:pPr>
              <w:pStyle w:val="TableParagraph"/>
              <w:spacing w:before="60" w:after="60"/>
              <w:rPr>
                <w:sz w:val="28"/>
                <w:szCs w:val="28"/>
              </w:rPr>
            </w:pPr>
            <w:r w:rsidRPr="009E02CC">
              <w:rPr>
                <w:spacing w:val="-4"/>
                <w:w w:val="105"/>
                <w:sz w:val="28"/>
                <w:szCs w:val="28"/>
              </w:rPr>
              <w:t>2.13</w:t>
            </w:r>
          </w:p>
        </w:tc>
        <w:tc>
          <w:tcPr>
            <w:tcW w:w="2625" w:type="pct"/>
          </w:tcPr>
          <w:p w14:paraId="312175CD"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BB1060C" w14:textId="77777777" w:rsidR="007655BC" w:rsidRPr="009E02CC" w:rsidRDefault="00B2637B" w:rsidP="00866F02">
            <w:pPr>
              <w:pStyle w:val="TableParagraph"/>
              <w:spacing w:before="60" w:after="60"/>
              <w:rPr>
                <w:sz w:val="28"/>
                <w:szCs w:val="28"/>
              </w:rPr>
            </w:pPr>
            <w:r w:rsidRPr="009E02CC">
              <w:rPr>
                <w:spacing w:val="-5"/>
                <w:sz w:val="28"/>
                <w:szCs w:val="28"/>
              </w:rPr>
              <w:t>PNK</w:t>
            </w:r>
          </w:p>
        </w:tc>
        <w:tc>
          <w:tcPr>
            <w:tcW w:w="1030" w:type="pct"/>
          </w:tcPr>
          <w:p w14:paraId="0141ECA1"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27981583" w14:textId="77777777" w:rsidTr="00866F02">
        <w:trPr>
          <w:trHeight w:val="340"/>
        </w:trPr>
        <w:tc>
          <w:tcPr>
            <w:tcW w:w="480" w:type="pct"/>
          </w:tcPr>
          <w:p w14:paraId="2AE88825" w14:textId="77777777" w:rsidR="007655BC" w:rsidRPr="009E02CC" w:rsidRDefault="00B2637B" w:rsidP="00866F02">
            <w:pPr>
              <w:pStyle w:val="TableParagraph"/>
              <w:spacing w:before="60" w:after="60"/>
              <w:rPr>
                <w:b/>
                <w:sz w:val="28"/>
                <w:szCs w:val="28"/>
              </w:rPr>
            </w:pPr>
            <w:r w:rsidRPr="009E02CC">
              <w:rPr>
                <w:b/>
                <w:spacing w:val="-10"/>
                <w:w w:val="105"/>
                <w:sz w:val="28"/>
                <w:szCs w:val="28"/>
              </w:rPr>
              <w:t>3</w:t>
            </w:r>
          </w:p>
        </w:tc>
        <w:tc>
          <w:tcPr>
            <w:tcW w:w="2625" w:type="pct"/>
          </w:tcPr>
          <w:p w14:paraId="35BBD00E" w14:textId="77777777" w:rsidR="007655BC" w:rsidRPr="009E02CC" w:rsidRDefault="00B2637B" w:rsidP="00866F0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0129700C" w14:textId="77777777" w:rsidR="007655BC" w:rsidRPr="009E02CC" w:rsidRDefault="00B2637B" w:rsidP="00866F02">
            <w:pPr>
              <w:pStyle w:val="TableParagraph"/>
              <w:spacing w:before="60" w:after="60"/>
              <w:rPr>
                <w:b/>
                <w:sz w:val="28"/>
                <w:szCs w:val="28"/>
              </w:rPr>
            </w:pPr>
            <w:r w:rsidRPr="009E02CC">
              <w:rPr>
                <w:b/>
                <w:spacing w:val="-5"/>
                <w:sz w:val="28"/>
                <w:szCs w:val="28"/>
              </w:rPr>
              <w:t>CSD</w:t>
            </w:r>
          </w:p>
        </w:tc>
        <w:tc>
          <w:tcPr>
            <w:tcW w:w="1030" w:type="pct"/>
          </w:tcPr>
          <w:p w14:paraId="2DBC305C" w14:textId="77777777" w:rsidR="007655BC" w:rsidRPr="009E02CC" w:rsidRDefault="00B2637B" w:rsidP="00866F02">
            <w:pPr>
              <w:pStyle w:val="TableParagraph"/>
              <w:spacing w:before="60" w:after="60"/>
              <w:jc w:val="right"/>
              <w:rPr>
                <w:b/>
                <w:sz w:val="28"/>
                <w:szCs w:val="28"/>
              </w:rPr>
            </w:pPr>
            <w:r w:rsidRPr="009E02CC">
              <w:rPr>
                <w:b/>
                <w:spacing w:val="-10"/>
                <w:sz w:val="28"/>
                <w:szCs w:val="28"/>
              </w:rPr>
              <w:t>-</w:t>
            </w:r>
          </w:p>
        </w:tc>
      </w:tr>
      <w:tr w:rsidR="007655BC" w:rsidRPr="009E02CC" w14:paraId="4340886E" w14:textId="77777777" w:rsidTr="00866F02">
        <w:trPr>
          <w:trHeight w:val="340"/>
        </w:trPr>
        <w:tc>
          <w:tcPr>
            <w:tcW w:w="480" w:type="pct"/>
          </w:tcPr>
          <w:p w14:paraId="107E0AA3" w14:textId="77777777" w:rsidR="007655BC" w:rsidRPr="009E02CC" w:rsidRDefault="007655BC" w:rsidP="00866F02">
            <w:pPr>
              <w:pStyle w:val="TableParagraph"/>
              <w:spacing w:before="60" w:after="60"/>
              <w:jc w:val="left"/>
              <w:rPr>
                <w:sz w:val="28"/>
                <w:szCs w:val="28"/>
              </w:rPr>
            </w:pPr>
          </w:p>
        </w:tc>
        <w:tc>
          <w:tcPr>
            <w:tcW w:w="2625" w:type="pct"/>
          </w:tcPr>
          <w:p w14:paraId="4E6AC859" w14:textId="77777777" w:rsidR="007655BC" w:rsidRPr="009E02CC" w:rsidRDefault="00B2637B" w:rsidP="00866F0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7194D835" w14:textId="77777777" w:rsidR="007655BC" w:rsidRPr="009E02CC" w:rsidRDefault="007655BC" w:rsidP="00866F02">
            <w:pPr>
              <w:pStyle w:val="TableParagraph"/>
              <w:spacing w:before="60" w:after="60"/>
              <w:jc w:val="left"/>
              <w:rPr>
                <w:sz w:val="28"/>
                <w:szCs w:val="28"/>
              </w:rPr>
            </w:pPr>
          </w:p>
        </w:tc>
        <w:tc>
          <w:tcPr>
            <w:tcW w:w="1030" w:type="pct"/>
          </w:tcPr>
          <w:p w14:paraId="7637518D"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6A79CAC4" w14:textId="77777777" w:rsidTr="00866F02">
        <w:trPr>
          <w:trHeight w:val="340"/>
        </w:trPr>
        <w:tc>
          <w:tcPr>
            <w:tcW w:w="480" w:type="pct"/>
          </w:tcPr>
          <w:p w14:paraId="1DBEC7B1" w14:textId="77777777" w:rsidR="007655BC" w:rsidRPr="009E02CC" w:rsidRDefault="00B2637B" w:rsidP="00866F02">
            <w:pPr>
              <w:pStyle w:val="TableParagraph"/>
              <w:spacing w:before="60" w:after="60"/>
              <w:rPr>
                <w:sz w:val="28"/>
                <w:szCs w:val="28"/>
              </w:rPr>
            </w:pPr>
            <w:r w:rsidRPr="009E02CC">
              <w:rPr>
                <w:spacing w:val="-5"/>
                <w:w w:val="105"/>
                <w:sz w:val="28"/>
                <w:szCs w:val="28"/>
              </w:rPr>
              <w:t>3.1</w:t>
            </w:r>
          </w:p>
        </w:tc>
        <w:tc>
          <w:tcPr>
            <w:tcW w:w="2625" w:type="pct"/>
          </w:tcPr>
          <w:p w14:paraId="3AFFA213"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7BF98565" w14:textId="77777777" w:rsidR="007655BC" w:rsidRPr="009E02CC" w:rsidRDefault="00B2637B" w:rsidP="00866F02">
            <w:pPr>
              <w:pStyle w:val="TableParagraph"/>
              <w:spacing w:before="60" w:after="60"/>
              <w:rPr>
                <w:sz w:val="28"/>
                <w:szCs w:val="28"/>
              </w:rPr>
            </w:pPr>
            <w:r w:rsidRPr="009E02CC">
              <w:rPr>
                <w:spacing w:val="-5"/>
                <w:sz w:val="28"/>
                <w:szCs w:val="28"/>
              </w:rPr>
              <w:t>BCS</w:t>
            </w:r>
          </w:p>
        </w:tc>
        <w:tc>
          <w:tcPr>
            <w:tcW w:w="1030" w:type="pct"/>
          </w:tcPr>
          <w:p w14:paraId="2E7F735F"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18D72888" w14:textId="77777777" w:rsidTr="00866F02">
        <w:trPr>
          <w:trHeight w:val="340"/>
        </w:trPr>
        <w:tc>
          <w:tcPr>
            <w:tcW w:w="480" w:type="pct"/>
          </w:tcPr>
          <w:p w14:paraId="5D64B770" w14:textId="77777777" w:rsidR="007655BC" w:rsidRPr="009E02CC" w:rsidRDefault="00B2637B" w:rsidP="00866F02">
            <w:pPr>
              <w:pStyle w:val="TableParagraph"/>
              <w:spacing w:before="60" w:after="60"/>
              <w:rPr>
                <w:sz w:val="28"/>
                <w:szCs w:val="28"/>
              </w:rPr>
            </w:pPr>
            <w:r w:rsidRPr="009E02CC">
              <w:rPr>
                <w:spacing w:val="-5"/>
                <w:w w:val="105"/>
                <w:sz w:val="28"/>
                <w:szCs w:val="28"/>
              </w:rPr>
              <w:t>3.2</w:t>
            </w:r>
          </w:p>
        </w:tc>
        <w:tc>
          <w:tcPr>
            <w:tcW w:w="2625" w:type="pct"/>
          </w:tcPr>
          <w:p w14:paraId="7BDE35A6"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16BD2C13" w14:textId="77777777" w:rsidR="007655BC" w:rsidRPr="009E02CC" w:rsidRDefault="00B2637B" w:rsidP="00866F02">
            <w:pPr>
              <w:pStyle w:val="TableParagraph"/>
              <w:spacing w:before="60" w:after="60"/>
              <w:rPr>
                <w:sz w:val="28"/>
                <w:szCs w:val="28"/>
              </w:rPr>
            </w:pPr>
            <w:r w:rsidRPr="009E02CC">
              <w:rPr>
                <w:spacing w:val="-5"/>
                <w:sz w:val="28"/>
                <w:szCs w:val="28"/>
              </w:rPr>
              <w:t>DCS</w:t>
            </w:r>
          </w:p>
        </w:tc>
        <w:tc>
          <w:tcPr>
            <w:tcW w:w="1030" w:type="pct"/>
          </w:tcPr>
          <w:p w14:paraId="725097A9"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0CAEF7F8" w14:textId="77777777" w:rsidTr="00866F02">
        <w:trPr>
          <w:trHeight w:val="340"/>
        </w:trPr>
        <w:tc>
          <w:tcPr>
            <w:tcW w:w="480" w:type="pct"/>
          </w:tcPr>
          <w:p w14:paraId="113A9FE2" w14:textId="77777777" w:rsidR="007655BC" w:rsidRPr="009E02CC" w:rsidRDefault="00B2637B" w:rsidP="00866F02">
            <w:pPr>
              <w:pStyle w:val="TableParagraph"/>
              <w:spacing w:before="60" w:after="60"/>
              <w:rPr>
                <w:sz w:val="28"/>
                <w:szCs w:val="28"/>
              </w:rPr>
            </w:pPr>
            <w:r w:rsidRPr="009E02CC">
              <w:rPr>
                <w:spacing w:val="-5"/>
                <w:w w:val="105"/>
                <w:sz w:val="28"/>
                <w:szCs w:val="28"/>
              </w:rPr>
              <w:t>3.3</w:t>
            </w:r>
          </w:p>
        </w:tc>
        <w:tc>
          <w:tcPr>
            <w:tcW w:w="2625" w:type="pct"/>
          </w:tcPr>
          <w:p w14:paraId="1114569B" w14:textId="77777777" w:rsidR="007655BC" w:rsidRPr="009E02CC" w:rsidRDefault="00B2637B" w:rsidP="00866F0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544B1FF2" w14:textId="77777777" w:rsidR="007655BC" w:rsidRPr="009E02CC" w:rsidRDefault="00B2637B" w:rsidP="00866F02">
            <w:pPr>
              <w:pStyle w:val="TableParagraph"/>
              <w:spacing w:before="60" w:after="60"/>
              <w:rPr>
                <w:sz w:val="28"/>
                <w:szCs w:val="28"/>
              </w:rPr>
            </w:pPr>
            <w:r w:rsidRPr="009E02CC">
              <w:rPr>
                <w:spacing w:val="-5"/>
                <w:sz w:val="28"/>
                <w:szCs w:val="28"/>
              </w:rPr>
              <w:t>NCS</w:t>
            </w:r>
          </w:p>
        </w:tc>
        <w:tc>
          <w:tcPr>
            <w:tcW w:w="1030" w:type="pct"/>
          </w:tcPr>
          <w:p w14:paraId="61156420"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3871120B" w14:textId="77777777" w:rsidTr="00866F02">
        <w:trPr>
          <w:trHeight w:val="340"/>
        </w:trPr>
        <w:tc>
          <w:tcPr>
            <w:tcW w:w="480" w:type="pct"/>
          </w:tcPr>
          <w:p w14:paraId="2F6B9E7D" w14:textId="77777777" w:rsidR="007655BC" w:rsidRPr="009E02CC" w:rsidRDefault="00B2637B" w:rsidP="00866F02">
            <w:pPr>
              <w:pStyle w:val="TableParagraph"/>
              <w:spacing w:before="60" w:after="60"/>
              <w:rPr>
                <w:sz w:val="28"/>
                <w:szCs w:val="28"/>
              </w:rPr>
            </w:pPr>
            <w:r w:rsidRPr="009E02CC">
              <w:rPr>
                <w:spacing w:val="-5"/>
                <w:w w:val="105"/>
                <w:sz w:val="28"/>
                <w:szCs w:val="28"/>
              </w:rPr>
              <w:t>3.4</w:t>
            </w:r>
          </w:p>
        </w:tc>
        <w:tc>
          <w:tcPr>
            <w:tcW w:w="2625" w:type="pct"/>
          </w:tcPr>
          <w:p w14:paraId="4EAC007E" w14:textId="77777777" w:rsidR="007655BC" w:rsidRPr="009E02CC" w:rsidRDefault="00B2637B" w:rsidP="00866F0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379BCEDF" w14:textId="77777777" w:rsidR="007655BC" w:rsidRPr="009E02CC" w:rsidRDefault="00B2637B" w:rsidP="00866F02">
            <w:pPr>
              <w:pStyle w:val="TableParagraph"/>
              <w:spacing w:before="60" w:after="60"/>
              <w:rPr>
                <w:sz w:val="28"/>
                <w:szCs w:val="28"/>
              </w:rPr>
            </w:pPr>
            <w:r w:rsidRPr="009E02CC">
              <w:rPr>
                <w:spacing w:val="-5"/>
                <w:sz w:val="28"/>
                <w:szCs w:val="28"/>
              </w:rPr>
              <w:t>MCS</w:t>
            </w:r>
          </w:p>
        </w:tc>
        <w:tc>
          <w:tcPr>
            <w:tcW w:w="1030" w:type="pct"/>
          </w:tcPr>
          <w:p w14:paraId="6F5C0678"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r w:rsidR="007655BC" w:rsidRPr="009E02CC" w14:paraId="541A4C42" w14:textId="77777777" w:rsidTr="00866F02">
        <w:trPr>
          <w:trHeight w:val="340"/>
        </w:trPr>
        <w:tc>
          <w:tcPr>
            <w:tcW w:w="480" w:type="pct"/>
          </w:tcPr>
          <w:p w14:paraId="64CE11ED" w14:textId="77777777" w:rsidR="007655BC" w:rsidRPr="009E02CC" w:rsidRDefault="00B2637B" w:rsidP="00866F02">
            <w:pPr>
              <w:pStyle w:val="TableParagraph"/>
              <w:spacing w:before="60" w:after="60"/>
              <w:rPr>
                <w:b/>
                <w:sz w:val="28"/>
                <w:szCs w:val="28"/>
              </w:rPr>
            </w:pPr>
            <w:r w:rsidRPr="009E02CC">
              <w:rPr>
                <w:b/>
                <w:spacing w:val="-10"/>
                <w:w w:val="105"/>
                <w:sz w:val="28"/>
                <w:szCs w:val="28"/>
              </w:rPr>
              <w:t>4</w:t>
            </w:r>
          </w:p>
        </w:tc>
        <w:tc>
          <w:tcPr>
            <w:tcW w:w="2625" w:type="pct"/>
          </w:tcPr>
          <w:p w14:paraId="50929A72" w14:textId="77777777" w:rsidR="007655BC" w:rsidRPr="009E02CC" w:rsidRDefault="00B2637B" w:rsidP="00866F0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233BF017" w14:textId="77777777" w:rsidR="007655BC" w:rsidRPr="009E02CC" w:rsidRDefault="007655BC" w:rsidP="00866F02">
            <w:pPr>
              <w:pStyle w:val="TableParagraph"/>
              <w:spacing w:before="60" w:after="60"/>
              <w:jc w:val="left"/>
              <w:rPr>
                <w:sz w:val="28"/>
                <w:szCs w:val="28"/>
              </w:rPr>
            </w:pPr>
          </w:p>
        </w:tc>
        <w:tc>
          <w:tcPr>
            <w:tcW w:w="1030" w:type="pct"/>
          </w:tcPr>
          <w:p w14:paraId="4D7672AE" w14:textId="77777777" w:rsidR="007655BC" w:rsidRPr="009E02CC" w:rsidRDefault="00B2637B" w:rsidP="00866F02">
            <w:pPr>
              <w:pStyle w:val="TableParagraph"/>
              <w:spacing w:before="60" w:after="60"/>
              <w:jc w:val="right"/>
              <w:rPr>
                <w:sz w:val="28"/>
                <w:szCs w:val="28"/>
              </w:rPr>
            </w:pPr>
            <w:r w:rsidRPr="009E02CC">
              <w:rPr>
                <w:spacing w:val="-10"/>
                <w:sz w:val="28"/>
                <w:szCs w:val="28"/>
              </w:rPr>
              <w:t>-</w:t>
            </w:r>
          </w:p>
        </w:tc>
      </w:tr>
    </w:tbl>
    <w:p w14:paraId="0FEC7205" w14:textId="77777777" w:rsidR="007655BC" w:rsidRPr="009E02CC" w:rsidRDefault="00B2637B" w:rsidP="00866F0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CDEEED2"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F7CF9A9" w14:textId="77777777" w:rsidR="007655BC" w:rsidRPr="009E02CC" w:rsidRDefault="00B2637B" w:rsidP="00866F0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51</w:t>
      </w:r>
    </w:p>
    <w:p w14:paraId="4882762D" w14:textId="2E47A180" w:rsidR="007655BC" w:rsidRPr="009E02CC" w:rsidRDefault="00B2637B" w:rsidP="00866F02">
      <w:pPr>
        <w:pStyle w:val="Heading1"/>
        <w:spacing w:before="0"/>
        <w:ind w:left="0" w:right="0"/>
        <w:rPr>
          <w:sz w:val="28"/>
          <w:szCs w:val="28"/>
        </w:rPr>
      </w:pPr>
      <w:r w:rsidRPr="009E02CC">
        <w:rPr>
          <w:sz w:val="28"/>
          <w:szCs w:val="28"/>
        </w:rPr>
        <w:t xml:space="preserve">ĐIỀU CHỈNH PHÂN BỔ CHỈ TIÊU SỬ DỤNG ĐẤT ĐẾN NĂM 2030 ĐỐI VỚI XÃ </w:t>
      </w:r>
      <w:r w:rsidR="002E4505" w:rsidRPr="009E02CC">
        <w:rPr>
          <w:sz w:val="28"/>
          <w:szCs w:val="28"/>
        </w:rPr>
        <w:t>ĐA</w:t>
      </w:r>
      <w:r w:rsidRPr="009E02CC">
        <w:rPr>
          <w:sz w:val="28"/>
          <w:szCs w:val="28"/>
        </w:rPr>
        <w:t>K LUA</w:t>
      </w:r>
    </w:p>
    <w:p w14:paraId="4FFC7583" w14:textId="77777777" w:rsidR="007655BC" w:rsidRPr="009E02CC" w:rsidRDefault="00B2637B" w:rsidP="00866F0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47E939C8" w14:textId="77777777" w:rsidTr="0033069F">
        <w:trPr>
          <w:trHeight w:val="622"/>
        </w:trPr>
        <w:tc>
          <w:tcPr>
            <w:tcW w:w="480" w:type="pct"/>
            <w:vAlign w:val="center"/>
          </w:tcPr>
          <w:p w14:paraId="43A50F8C" w14:textId="032023D0" w:rsidR="00544AC7" w:rsidRPr="009E02CC" w:rsidRDefault="00544AC7" w:rsidP="0033069F">
            <w:pPr>
              <w:pStyle w:val="TableParagraph"/>
              <w:spacing w:before="60" w:after="60"/>
              <w:rPr>
                <w:b/>
                <w:sz w:val="28"/>
                <w:szCs w:val="28"/>
              </w:rPr>
            </w:pPr>
            <w:r w:rsidRPr="009E02CC">
              <w:rPr>
                <w:b/>
                <w:spacing w:val="-5"/>
                <w:sz w:val="28"/>
                <w:szCs w:val="28"/>
              </w:rPr>
              <w:t>STT</w:t>
            </w:r>
          </w:p>
        </w:tc>
        <w:tc>
          <w:tcPr>
            <w:tcW w:w="2625" w:type="pct"/>
            <w:vAlign w:val="center"/>
          </w:tcPr>
          <w:p w14:paraId="23568991" w14:textId="4A417741" w:rsidR="00544AC7" w:rsidRPr="009E02CC" w:rsidRDefault="00544AC7" w:rsidP="003306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EB6D18A" w14:textId="35BC89CD" w:rsidR="00544AC7" w:rsidRPr="009E02CC" w:rsidRDefault="00544AC7" w:rsidP="0033069F">
            <w:pPr>
              <w:pStyle w:val="TableParagraph"/>
              <w:spacing w:before="60" w:after="60"/>
              <w:rPr>
                <w:b/>
                <w:sz w:val="28"/>
                <w:szCs w:val="28"/>
              </w:rPr>
            </w:pPr>
            <w:r w:rsidRPr="009E02CC">
              <w:rPr>
                <w:b/>
                <w:spacing w:val="-5"/>
                <w:sz w:val="28"/>
                <w:szCs w:val="28"/>
              </w:rPr>
              <w:t>Mã</w:t>
            </w:r>
          </w:p>
        </w:tc>
        <w:tc>
          <w:tcPr>
            <w:tcW w:w="1030" w:type="pct"/>
            <w:vAlign w:val="center"/>
          </w:tcPr>
          <w:p w14:paraId="4AF58482" w14:textId="0B13063F" w:rsidR="00544AC7" w:rsidRPr="009E02CC" w:rsidRDefault="00544AC7" w:rsidP="003306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B0DC4D5" w14:textId="77777777" w:rsidTr="0033069F">
        <w:trPr>
          <w:trHeight w:val="274"/>
        </w:trPr>
        <w:tc>
          <w:tcPr>
            <w:tcW w:w="480" w:type="pct"/>
            <w:vAlign w:val="center"/>
          </w:tcPr>
          <w:p w14:paraId="595A7D3B" w14:textId="77777777" w:rsidR="007655BC" w:rsidRPr="009E02CC" w:rsidRDefault="00B2637B" w:rsidP="0033069F">
            <w:pPr>
              <w:pStyle w:val="TableParagraph"/>
              <w:spacing w:before="60" w:after="60"/>
              <w:jc w:val="left"/>
              <w:rPr>
                <w:i/>
                <w:sz w:val="28"/>
                <w:szCs w:val="28"/>
              </w:rPr>
            </w:pPr>
            <w:r w:rsidRPr="009E02CC">
              <w:rPr>
                <w:i/>
                <w:spacing w:val="-5"/>
                <w:sz w:val="28"/>
                <w:szCs w:val="28"/>
              </w:rPr>
              <w:t>(1)</w:t>
            </w:r>
          </w:p>
        </w:tc>
        <w:tc>
          <w:tcPr>
            <w:tcW w:w="2625" w:type="pct"/>
            <w:vAlign w:val="center"/>
          </w:tcPr>
          <w:p w14:paraId="7F831686" w14:textId="77777777" w:rsidR="007655BC" w:rsidRPr="009E02CC" w:rsidRDefault="00B2637B" w:rsidP="0033069F">
            <w:pPr>
              <w:pStyle w:val="TableParagraph"/>
              <w:spacing w:before="60" w:after="60"/>
              <w:jc w:val="left"/>
              <w:rPr>
                <w:i/>
                <w:sz w:val="28"/>
                <w:szCs w:val="28"/>
              </w:rPr>
            </w:pPr>
            <w:r w:rsidRPr="009E02CC">
              <w:rPr>
                <w:i/>
                <w:spacing w:val="-5"/>
                <w:sz w:val="28"/>
                <w:szCs w:val="28"/>
              </w:rPr>
              <w:t>(2)</w:t>
            </w:r>
          </w:p>
        </w:tc>
        <w:tc>
          <w:tcPr>
            <w:tcW w:w="865" w:type="pct"/>
            <w:vAlign w:val="center"/>
          </w:tcPr>
          <w:p w14:paraId="63040791" w14:textId="77777777" w:rsidR="007655BC" w:rsidRPr="009E02CC" w:rsidRDefault="00B2637B" w:rsidP="0033069F">
            <w:pPr>
              <w:pStyle w:val="TableParagraph"/>
              <w:spacing w:before="60" w:after="60"/>
              <w:jc w:val="left"/>
              <w:rPr>
                <w:i/>
                <w:sz w:val="28"/>
                <w:szCs w:val="28"/>
              </w:rPr>
            </w:pPr>
            <w:r w:rsidRPr="009E02CC">
              <w:rPr>
                <w:i/>
                <w:spacing w:val="-5"/>
                <w:sz w:val="28"/>
                <w:szCs w:val="28"/>
              </w:rPr>
              <w:t>(3)</w:t>
            </w:r>
          </w:p>
        </w:tc>
        <w:tc>
          <w:tcPr>
            <w:tcW w:w="1030" w:type="pct"/>
            <w:vAlign w:val="center"/>
          </w:tcPr>
          <w:p w14:paraId="2CA32D4E" w14:textId="77777777" w:rsidR="007655BC" w:rsidRPr="009E02CC" w:rsidRDefault="00B2637B" w:rsidP="0033069F">
            <w:pPr>
              <w:pStyle w:val="TableParagraph"/>
              <w:spacing w:before="60" w:after="60"/>
              <w:jc w:val="left"/>
              <w:rPr>
                <w:i/>
                <w:sz w:val="28"/>
                <w:szCs w:val="28"/>
              </w:rPr>
            </w:pPr>
            <w:r w:rsidRPr="009E02CC">
              <w:rPr>
                <w:i/>
                <w:spacing w:val="-5"/>
                <w:sz w:val="28"/>
                <w:szCs w:val="28"/>
              </w:rPr>
              <w:t>(4)</w:t>
            </w:r>
          </w:p>
        </w:tc>
      </w:tr>
      <w:tr w:rsidR="007655BC" w:rsidRPr="009E02CC" w14:paraId="17DA788F" w14:textId="77777777" w:rsidTr="0033069F">
        <w:trPr>
          <w:trHeight w:val="340"/>
        </w:trPr>
        <w:tc>
          <w:tcPr>
            <w:tcW w:w="480" w:type="pct"/>
            <w:vAlign w:val="center"/>
          </w:tcPr>
          <w:p w14:paraId="2A44DB66" w14:textId="77777777" w:rsidR="007655BC" w:rsidRPr="009E02CC" w:rsidRDefault="007655BC" w:rsidP="0033069F">
            <w:pPr>
              <w:pStyle w:val="TableParagraph"/>
              <w:spacing w:before="60" w:after="60"/>
              <w:jc w:val="left"/>
              <w:rPr>
                <w:sz w:val="28"/>
                <w:szCs w:val="28"/>
              </w:rPr>
            </w:pPr>
          </w:p>
        </w:tc>
        <w:tc>
          <w:tcPr>
            <w:tcW w:w="2625" w:type="pct"/>
            <w:vAlign w:val="center"/>
          </w:tcPr>
          <w:p w14:paraId="2EA19E7D" w14:textId="77777777" w:rsidR="007655BC" w:rsidRPr="009E02CC" w:rsidRDefault="00B2637B" w:rsidP="0033069F">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949F15D" w14:textId="77777777" w:rsidR="007655BC" w:rsidRPr="009E02CC" w:rsidRDefault="007655BC" w:rsidP="0033069F">
            <w:pPr>
              <w:pStyle w:val="TableParagraph"/>
              <w:spacing w:before="60" w:after="60"/>
              <w:jc w:val="left"/>
              <w:rPr>
                <w:sz w:val="28"/>
                <w:szCs w:val="28"/>
              </w:rPr>
            </w:pPr>
          </w:p>
        </w:tc>
        <w:tc>
          <w:tcPr>
            <w:tcW w:w="1030" w:type="pct"/>
            <w:vAlign w:val="center"/>
          </w:tcPr>
          <w:p w14:paraId="74BD28FD" w14:textId="77777777" w:rsidR="007655BC" w:rsidRPr="009E02CC" w:rsidRDefault="00B2637B" w:rsidP="0033069F">
            <w:pPr>
              <w:pStyle w:val="TableParagraph"/>
              <w:spacing w:before="60" w:after="60"/>
              <w:jc w:val="left"/>
              <w:rPr>
                <w:b/>
                <w:sz w:val="28"/>
                <w:szCs w:val="28"/>
              </w:rPr>
            </w:pPr>
            <w:r w:rsidRPr="009E02CC">
              <w:rPr>
                <w:b/>
                <w:spacing w:val="-2"/>
                <w:sz w:val="28"/>
                <w:szCs w:val="28"/>
              </w:rPr>
              <w:t>41.512,98</w:t>
            </w:r>
          </w:p>
        </w:tc>
      </w:tr>
      <w:tr w:rsidR="007655BC" w:rsidRPr="009E02CC" w14:paraId="2416372D" w14:textId="77777777" w:rsidTr="0033069F">
        <w:trPr>
          <w:trHeight w:val="340"/>
        </w:trPr>
        <w:tc>
          <w:tcPr>
            <w:tcW w:w="480" w:type="pct"/>
            <w:vAlign w:val="center"/>
          </w:tcPr>
          <w:p w14:paraId="334FC929" w14:textId="77777777" w:rsidR="007655BC" w:rsidRPr="009E02CC" w:rsidRDefault="00B2637B" w:rsidP="0033069F">
            <w:pPr>
              <w:pStyle w:val="TableParagraph"/>
              <w:spacing w:before="60" w:after="60"/>
              <w:jc w:val="left"/>
              <w:rPr>
                <w:b/>
                <w:sz w:val="28"/>
                <w:szCs w:val="28"/>
              </w:rPr>
            </w:pPr>
            <w:r w:rsidRPr="009E02CC">
              <w:rPr>
                <w:b/>
                <w:spacing w:val="-10"/>
                <w:w w:val="105"/>
                <w:sz w:val="28"/>
                <w:szCs w:val="28"/>
              </w:rPr>
              <w:t>1</w:t>
            </w:r>
          </w:p>
        </w:tc>
        <w:tc>
          <w:tcPr>
            <w:tcW w:w="2625" w:type="pct"/>
            <w:vAlign w:val="center"/>
          </w:tcPr>
          <w:p w14:paraId="16E5011D" w14:textId="77777777" w:rsidR="007655BC" w:rsidRPr="009E02CC" w:rsidRDefault="00B2637B" w:rsidP="0033069F">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A68797E" w14:textId="77777777" w:rsidR="007655BC" w:rsidRPr="009E02CC" w:rsidRDefault="00B2637B" w:rsidP="0033069F">
            <w:pPr>
              <w:pStyle w:val="TableParagraph"/>
              <w:spacing w:before="60" w:after="60"/>
              <w:jc w:val="left"/>
              <w:rPr>
                <w:b/>
                <w:sz w:val="28"/>
                <w:szCs w:val="28"/>
              </w:rPr>
            </w:pPr>
            <w:r w:rsidRPr="009E02CC">
              <w:rPr>
                <w:b/>
                <w:spacing w:val="-5"/>
                <w:sz w:val="28"/>
                <w:szCs w:val="28"/>
              </w:rPr>
              <w:t>NNP</w:t>
            </w:r>
          </w:p>
        </w:tc>
        <w:tc>
          <w:tcPr>
            <w:tcW w:w="1030" w:type="pct"/>
            <w:vAlign w:val="center"/>
          </w:tcPr>
          <w:p w14:paraId="4509CD4F" w14:textId="1DAA41C9" w:rsidR="007655BC" w:rsidRPr="009E02CC" w:rsidRDefault="00B2637B" w:rsidP="0033069F">
            <w:pPr>
              <w:pStyle w:val="TableParagraph"/>
              <w:spacing w:before="60" w:after="60"/>
              <w:jc w:val="left"/>
              <w:rPr>
                <w:b/>
                <w:sz w:val="28"/>
                <w:szCs w:val="28"/>
              </w:rPr>
            </w:pPr>
            <w:r w:rsidRPr="009E02CC">
              <w:rPr>
                <w:b/>
                <w:spacing w:val="-2"/>
                <w:sz w:val="28"/>
                <w:szCs w:val="28"/>
              </w:rPr>
              <w:t>40.</w:t>
            </w:r>
            <w:r w:rsidR="00DE065A" w:rsidRPr="009E02CC">
              <w:rPr>
                <w:b/>
                <w:spacing w:val="-2"/>
                <w:sz w:val="28"/>
                <w:szCs w:val="28"/>
                <w:lang w:val="en-US"/>
              </w:rPr>
              <w:t>424</w:t>
            </w:r>
            <w:r w:rsidRPr="009E02CC">
              <w:rPr>
                <w:b/>
                <w:spacing w:val="-2"/>
                <w:sz w:val="28"/>
                <w:szCs w:val="28"/>
              </w:rPr>
              <w:t>,13</w:t>
            </w:r>
          </w:p>
        </w:tc>
      </w:tr>
      <w:tr w:rsidR="007655BC" w:rsidRPr="009E02CC" w14:paraId="4E53CB08" w14:textId="77777777" w:rsidTr="0033069F">
        <w:trPr>
          <w:trHeight w:val="340"/>
        </w:trPr>
        <w:tc>
          <w:tcPr>
            <w:tcW w:w="480" w:type="pct"/>
            <w:vAlign w:val="center"/>
          </w:tcPr>
          <w:p w14:paraId="034F8D45" w14:textId="77777777" w:rsidR="007655BC" w:rsidRPr="009E02CC" w:rsidRDefault="007655BC" w:rsidP="0033069F">
            <w:pPr>
              <w:pStyle w:val="TableParagraph"/>
              <w:spacing w:before="60" w:after="60"/>
              <w:jc w:val="left"/>
              <w:rPr>
                <w:sz w:val="28"/>
                <w:szCs w:val="28"/>
              </w:rPr>
            </w:pPr>
          </w:p>
        </w:tc>
        <w:tc>
          <w:tcPr>
            <w:tcW w:w="2625" w:type="pct"/>
            <w:vAlign w:val="center"/>
          </w:tcPr>
          <w:p w14:paraId="1DEB5454"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80EE033" w14:textId="77777777" w:rsidR="007655BC" w:rsidRPr="009E02CC" w:rsidRDefault="007655BC" w:rsidP="0033069F">
            <w:pPr>
              <w:pStyle w:val="TableParagraph"/>
              <w:spacing w:before="60" w:after="60"/>
              <w:jc w:val="left"/>
              <w:rPr>
                <w:sz w:val="28"/>
                <w:szCs w:val="28"/>
              </w:rPr>
            </w:pPr>
          </w:p>
        </w:tc>
        <w:tc>
          <w:tcPr>
            <w:tcW w:w="1030" w:type="pct"/>
            <w:vAlign w:val="center"/>
          </w:tcPr>
          <w:p w14:paraId="1DBBF286"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69C272DD" w14:textId="77777777" w:rsidTr="0033069F">
        <w:trPr>
          <w:trHeight w:val="340"/>
        </w:trPr>
        <w:tc>
          <w:tcPr>
            <w:tcW w:w="480" w:type="pct"/>
            <w:vAlign w:val="center"/>
          </w:tcPr>
          <w:p w14:paraId="7FA0CF43"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1.1</w:t>
            </w:r>
          </w:p>
        </w:tc>
        <w:tc>
          <w:tcPr>
            <w:tcW w:w="2625" w:type="pct"/>
            <w:vAlign w:val="center"/>
          </w:tcPr>
          <w:p w14:paraId="573C49F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EEEF9C6" w14:textId="77777777" w:rsidR="007655BC" w:rsidRPr="009E02CC" w:rsidRDefault="00B2637B" w:rsidP="0033069F">
            <w:pPr>
              <w:pStyle w:val="TableParagraph"/>
              <w:spacing w:before="60" w:after="60"/>
              <w:jc w:val="left"/>
              <w:rPr>
                <w:sz w:val="28"/>
                <w:szCs w:val="28"/>
              </w:rPr>
            </w:pPr>
            <w:r w:rsidRPr="009E02CC">
              <w:rPr>
                <w:spacing w:val="-5"/>
                <w:sz w:val="28"/>
                <w:szCs w:val="28"/>
              </w:rPr>
              <w:t>LUA</w:t>
            </w:r>
          </w:p>
        </w:tc>
        <w:tc>
          <w:tcPr>
            <w:tcW w:w="1030" w:type="pct"/>
            <w:vAlign w:val="center"/>
          </w:tcPr>
          <w:p w14:paraId="70F107BB" w14:textId="77777777" w:rsidR="007655BC" w:rsidRPr="009E02CC" w:rsidRDefault="00B2637B" w:rsidP="0033069F">
            <w:pPr>
              <w:pStyle w:val="TableParagraph"/>
              <w:spacing w:before="60" w:after="60"/>
              <w:jc w:val="left"/>
              <w:rPr>
                <w:sz w:val="28"/>
                <w:szCs w:val="28"/>
              </w:rPr>
            </w:pPr>
            <w:r w:rsidRPr="009E02CC">
              <w:rPr>
                <w:spacing w:val="-2"/>
                <w:sz w:val="28"/>
                <w:szCs w:val="28"/>
              </w:rPr>
              <w:t>705,48</w:t>
            </w:r>
          </w:p>
        </w:tc>
      </w:tr>
      <w:tr w:rsidR="007655BC" w:rsidRPr="009E02CC" w14:paraId="771E2771" w14:textId="77777777" w:rsidTr="0033069F">
        <w:trPr>
          <w:trHeight w:val="340"/>
        </w:trPr>
        <w:tc>
          <w:tcPr>
            <w:tcW w:w="480" w:type="pct"/>
            <w:vAlign w:val="center"/>
          </w:tcPr>
          <w:p w14:paraId="63BD71B5"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1.1.1</w:t>
            </w:r>
          </w:p>
        </w:tc>
        <w:tc>
          <w:tcPr>
            <w:tcW w:w="2625" w:type="pct"/>
            <w:vAlign w:val="center"/>
          </w:tcPr>
          <w:p w14:paraId="75C01C6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60E4141" w14:textId="77777777" w:rsidR="007655BC" w:rsidRPr="009E02CC" w:rsidRDefault="00B2637B" w:rsidP="0033069F">
            <w:pPr>
              <w:pStyle w:val="TableParagraph"/>
              <w:spacing w:before="60" w:after="60"/>
              <w:jc w:val="left"/>
              <w:rPr>
                <w:sz w:val="28"/>
                <w:szCs w:val="28"/>
              </w:rPr>
            </w:pPr>
            <w:r w:rsidRPr="009E02CC">
              <w:rPr>
                <w:spacing w:val="-5"/>
                <w:sz w:val="28"/>
                <w:szCs w:val="28"/>
              </w:rPr>
              <w:t>LUC</w:t>
            </w:r>
          </w:p>
        </w:tc>
        <w:tc>
          <w:tcPr>
            <w:tcW w:w="1030" w:type="pct"/>
            <w:vAlign w:val="center"/>
          </w:tcPr>
          <w:p w14:paraId="4BEA507A" w14:textId="77777777" w:rsidR="007655BC" w:rsidRPr="009E02CC" w:rsidRDefault="00B2637B" w:rsidP="0033069F">
            <w:pPr>
              <w:pStyle w:val="TableParagraph"/>
              <w:spacing w:before="60" w:after="60"/>
              <w:jc w:val="left"/>
              <w:rPr>
                <w:sz w:val="28"/>
                <w:szCs w:val="28"/>
              </w:rPr>
            </w:pPr>
            <w:r w:rsidRPr="009E02CC">
              <w:rPr>
                <w:spacing w:val="-2"/>
                <w:sz w:val="28"/>
                <w:szCs w:val="28"/>
              </w:rPr>
              <w:t>705,48</w:t>
            </w:r>
          </w:p>
        </w:tc>
      </w:tr>
      <w:tr w:rsidR="007655BC" w:rsidRPr="009E02CC" w14:paraId="6431718B" w14:textId="77777777" w:rsidTr="0033069F">
        <w:trPr>
          <w:trHeight w:val="340"/>
        </w:trPr>
        <w:tc>
          <w:tcPr>
            <w:tcW w:w="480" w:type="pct"/>
            <w:vAlign w:val="center"/>
          </w:tcPr>
          <w:p w14:paraId="5ADC130F"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1.1.2</w:t>
            </w:r>
          </w:p>
        </w:tc>
        <w:tc>
          <w:tcPr>
            <w:tcW w:w="2625" w:type="pct"/>
            <w:vAlign w:val="center"/>
          </w:tcPr>
          <w:p w14:paraId="47D40DC6"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D215147" w14:textId="77777777" w:rsidR="007655BC" w:rsidRPr="009E02CC" w:rsidRDefault="00B2637B" w:rsidP="0033069F">
            <w:pPr>
              <w:pStyle w:val="TableParagraph"/>
              <w:spacing w:before="60" w:after="60"/>
              <w:jc w:val="left"/>
              <w:rPr>
                <w:sz w:val="28"/>
                <w:szCs w:val="28"/>
              </w:rPr>
            </w:pPr>
            <w:r w:rsidRPr="009E02CC">
              <w:rPr>
                <w:spacing w:val="-5"/>
                <w:sz w:val="28"/>
                <w:szCs w:val="28"/>
              </w:rPr>
              <w:t>LUK</w:t>
            </w:r>
          </w:p>
        </w:tc>
        <w:tc>
          <w:tcPr>
            <w:tcW w:w="1030" w:type="pct"/>
            <w:vAlign w:val="center"/>
          </w:tcPr>
          <w:p w14:paraId="7237DD4B"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2BABD672" w14:textId="77777777" w:rsidTr="0033069F">
        <w:trPr>
          <w:trHeight w:val="340"/>
        </w:trPr>
        <w:tc>
          <w:tcPr>
            <w:tcW w:w="480" w:type="pct"/>
            <w:vAlign w:val="center"/>
          </w:tcPr>
          <w:p w14:paraId="57DDBF88"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1.2</w:t>
            </w:r>
          </w:p>
        </w:tc>
        <w:tc>
          <w:tcPr>
            <w:tcW w:w="2625" w:type="pct"/>
            <w:vAlign w:val="center"/>
          </w:tcPr>
          <w:p w14:paraId="71099CA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18CC4B47" w14:textId="77777777" w:rsidR="007655BC" w:rsidRPr="009E02CC" w:rsidRDefault="00B2637B" w:rsidP="0033069F">
            <w:pPr>
              <w:pStyle w:val="TableParagraph"/>
              <w:spacing w:before="60" w:after="60"/>
              <w:jc w:val="left"/>
              <w:rPr>
                <w:sz w:val="28"/>
                <w:szCs w:val="28"/>
              </w:rPr>
            </w:pPr>
            <w:r w:rsidRPr="009E02CC">
              <w:rPr>
                <w:spacing w:val="-5"/>
                <w:sz w:val="28"/>
                <w:szCs w:val="28"/>
              </w:rPr>
              <w:t>HNK</w:t>
            </w:r>
          </w:p>
        </w:tc>
        <w:tc>
          <w:tcPr>
            <w:tcW w:w="1030" w:type="pct"/>
            <w:vAlign w:val="center"/>
          </w:tcPr>
          <w:p w14:paraId="70709FB5" w14:textId="77777777" w:rsidR="007655BC" w:rsidRPr="009E02CC" w:rsidRDefault="00B2637B" w:rsidP="0033069F">
            <w:pPr>
              <w:pStyle w:val="TableParagraph"/>
              <w:spacing w:before="60" w:after="60"/>
              <w:jc w:val="left"/>
              <w:rPr>
                <w:sz w:val="28"/>
                <w:szCs w:val="28"/>
              </w:rPr>
            </w:pPr>
            <w:r w:rsidRPr="009E02CC">
              <w:rPr>
                <w:spacing w:val="-2"/>
                <w:sz w:val="28"/>
                <w:szCs w:val="28"/>
              </w:rPr>
              <w:t>189,64</w:t>
            </w:r>
          </w:p>
        </w:tc>
      </w:tr>
      <w:tr w:rsidR="007655BC" w:rsidRPr="009E02CC" w14:paraId="1F862C3B" w14:textId="77777777" w:rsidTr="0033069F">
        <w:trPr>
          <w:trHeight w:val="340"/>
        </w:trPr>
        <w:tc>
          <w:tcPr>
            <w:tcW w:w="480" w:type="pct"/>
            <w:vAlign w:val="center"/>
          </w:tcPr>
          <w:p w14:paraId="7A4E9845"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1.3</w:t>
            </w:r>
          </w:p>
        </w:tc>
        <w:tc>
          <w:tcPr>
            <w:tcW w:w="2625" w:type="pct"/>
            <w:vAlign w:val="center"/>
          </w:tcPr>
          <w:p w14:paraId="34348C7F"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EFEC0AC" w14:textId="77777777" w:rsidR="007655BC" w:rsidRPr="009E02CC" w:rsidRDefault="00B2637B" w:rsidP="0033069F">
            <w:pPr>
              <w:pStyle w:val="TableParagraph"/>
              <w:spacing w:before="60" w:after="60"/>
              <w:jc w:val="left"/>
              <w:rPr>
                <w:sz w:val="28"/>
                <w:szCs w:val="28"/>
              </w:rPr>
            </w:pPr>
            <w:r w:rsidRPr="009E02CC">
              <w:rPr>
                <w:spacing w:val="-5"/>
                <w:sz w:val="28"/>
                <w:szCs w:val="28"/>
              </w:rPr>
              <w:t>CLN</w:t>
            </w:r>
          </w:p>
        </w:tc>
        <w:tc>
          <w:tcPr>
            <w:tcW w:w="1030" w:type="pct"/>
            <w:vAlign w:val="center"/>
          </w:tcPr>
          <w:p w14:paraId="6E326CD5" w14:textId="3C687C74" w:rsidR="007655BC" w:rsidRPr="009E02CC" w:rsidRDefault="00DE065A" w:rsidP="0033069F">
            <w:pPr>
              <w:pStyle w:val="TableParagraph"/>
              <w:spacing w:before="60" w:after="60"/>
              <w:jc w:val="left"/>
              <w:rPr>
                <w:sz w:val="28"/>
                <w:szCs w:val="28"/>
              </w:rPr>
            </w:pPr>
            <w:r w:rsidRPr="009E02CC">
              <w:rPr>
                <w:spacing w:val="-2"/>
                <w:sz w:val="28"/>
                <w:szCs w:val="28"/>
                <w:lang w:val="en-US"/>
              </w:rPr>
              <w:t>673</w:t>
            </w:r>
            <w:r w:rsidR="00B2637B" w:rsidRPr="009E02CC">
              <w:rPr>
                <w:spacing w:val="-2"/>
                <w:sz w:val="28"/>
                <w:szCs w:val="28"/>
              </w:rPr>
              <w:t>,60</w:t>
            </w:r>
          </w:p>
        </w:tc>
      </w:tr>
      <w:tr w:rsidR="007655BC" w:rsidRPr="009E02CC" w14:paraId="5D4B1183" w14:textId="77777777" w:rsidTr="0033069F">
        <w:trPr>
          <w:trHeight w:val="340"/>
        </w:trPr>
        <w:tc>
          <w:tcPr>
            <w:tcW w:w="480" w:type="pct"/>
            <w:vAlign w:val="center"/>
          </w:tcPr>
          <w:p w14:paraId="795B88DB"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1.4</w:t>
            </w:r>
          </w:p>
        </w:tc>
        <w:tc>
          <w:tcPr>
            <w:tcW w:w="2625" w:type="pct"/>
            <w:vAlign w:val="center"/>
          </w:tcPr>
          <w:p w14:paraId="479E26F4"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9493FFA" w14:textId="77777777" w:rsidR="007655BC" w:rsidRPr="009E02CC" w:rsidRDefault="00B2637B" w:rsidP="0033069F">
            <w:pPr>
              <w:pStyle w:val="TableParagraph"/>
              <w:spacing w:before="60" w:after="60"/>
              <w:jc w:val="left"/>
              <w:rPr>
                <w:sz w:val="28"/>
                <w:szCs w:val="28"/>
              </w:rPr>
            </w:pPr>
            <w:r w:rsidRPr="009E02CC">
              <w:rPr>
                <w:spacing w:val="-5"/>
                <w:sz w:val="28"/>
                <w:szCs w:val="28"/>
              </w:rPr>
              <w:t>RDD</w:t>
            </w:r>
          </w:p>
        </w:tc>
        <w:tc>
          <w:tcPr>
            <w:tcW w:w="1030" w:type="pct"/>
            <w:vAlign w:val="center"/>
          </w:tcPr>
          <w:p w14:paraId="2A280B6D" w14:textId="77777777" w:rsidR="007655BC" w:rsidRPr="009E02CC" w:rsidRDefault="00B2637B" w:rsidP="0033069F">
            <w:pPr>
              <w:pStyle w:val="TableParagraph"/>
              <w:spacing w:before="60" w:after="60"/>
              <w:jc w:val="left"/>
              <w:rPr>
                <w:sz w:val="28"/>
                <w:szCs w:val="28"/>
              </w:rPr>
            </w:pPr>
            <w:r w:rsidRPr="009E02CC">
              <w:rPr>
                <w:spacing w:val="-2"/>
                <w:sz w:val="28"/>
                <w:szCs w:val="28"/>
              </w:rPr>
              <w:t>38.639,94</w:t>
            </w:r>
          </w:p>
        </w:tc>
      </w:tr>
      <w:tr w:rsidR="007655BC" w:rsidRPr="009E02CC" w14:paraId="47FF50E1" w14:textId="77777777" w:rsidTr="0033069F">
        <w:trPr>
          <w:trHeight w:val="340"/>
        </w:trPr>
        <w:tc>
          <w:tcPr>
            <w:tcW w:w="480" w:type="pct"/>
            <w:vAlign w:val="center"/>
          </w:tcPr>
          <w:p w14:paraId="23EBC248"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1.5</w:t>
            </w:r>
          </w:p>
        </w:tc>
        <w:tc>
          <w:tcPr>
            <w:tcW w:w="2625" w:type="pct"/>
            <w:vAlign w:val="center"/>
          </w:tcPr>
          <w:p w14:paraId="26890904"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722BB584" w14:textId="77777777" w:rsidR="007655BC" w:rsidRPr="009E02CC" w:rsidRDefault="00B2637B" w:rsidP="0033069F">
            <w:pPr>
              <w:pStyle w:val="TableParagraph"/>
              <w:spacing w:before="60" w:after="60"/>
              <w:jc w:val="left"/>
              <w:rPr>
                <w:sz w:val="28"/>
                <w:szCs w:val="28"/>
              </w:rPr>
            </w:pPr>
            <w:r w:rsidRPr="009E02CC">
              <w:rPr>
                <w:spacing w:val="-5"/>
                <w:sz w:val="28"/>
                <w:szCs w:val="28"/>
              </w:rPr>
              <w:t>RPH</w:t>
            </w:r>
          </w:p>
        </w:tc>
        <w:tc>
          <w:tcPr>
            <w:tcW w:w="1030" w:type="pct"/>
            <w:vAlign w:val="center"/>
          </w:tcPr>
          <w:p w14:paraId="11DF8BB5"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4D07B54F" w14:textId="77777777" w:rsidTr="0033069F">
        <w:trPr>
          <w:trHeight w:val="340"/>
        </w:trPr>
        <w:tc>
          <w:tcPr>
            <w:tcW w:w="480" w:type="pct"/>
            <w:vAlign w:val="center"/>
          </w:tcPr>
          <w:p w14:paraId="28CEB56F"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1.6</w:t>
            </w:r>
          </w:p>
        </w:tc>
        <w:tc>
          <w:tcPr>
            <w:tcW w:w="2625" w:type="pct"/>
            <w:vAlign w:val="center"/>
          </w:tcPr>
          <w:p w14:paraId="1D133A2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5AB4B1B" w14:textId="77777777" w:rsidR="007655BC" w:rsidRPr="009E02CC" w:rsidRDefault="00B2637B" w:rsidP="0033069F">
            <w:pPr>
              <w:pStyle w:val="TableParagraph"/>
              <w:spacing w:before="60" w:after="60"/>
              <w:jc w:val="left"/>
              <w:rPr>
                <w:sz w:val="28"/>
                <w:szCs w:val="28"/>
              </w:rPr>
            </w:pPr>
            <w:r w:rsidRPr="009E02CC">
              <w:rPr>
                <w:spacing w:val="-5"/>
                <w:sz w:val="28"/>
                <w:szCs w:val="28"/>
              </w:rPr>
              <w:t>RSX</w:t>
            </w:r>
          </w:p>
        </w:tc>
        <w:tc>
          <w:tcPr>
            <w:tcW w:w="1030" w:type="pct"/>
            <w:vAlign w:val="center"/>
          </w:tcPr>
          <w:p w14:paraId="176D093A" w14:textId="77777777" w:rsidR="007655BC" w:rsidRPr="009E02CC" w:rsidRDefault="00B2637B" w:rsidP="0033069F">
            <w:pPr>
              <w:pStyle w:val="TableParagraph"/>
              <w:spacing w:before="60" w:after="60"/>
              <w:jc w:val="left"/>
              <w:rPr>
                <w:sz w:val="28"/>
                <w:szCs w:val="28"/>
              </w:rPr>
            </w:pPr>
            <w:r w:rsidRPr="009E02CC">
              <w:rPr>
                <w:spacing w:val="-2"/>
                <w:sz w:val="28"/>
                <w:szCs w:val="28"/>
              </w:rPr>
              <w:t>113,38</w:t>
            </w:r>
          </w:p>
        </w:tc>
      </w:tr>
      <w:tr w:rsidR="007655BC" w:rsidRPr="009E02CC" w14:paraId="7DD5C3EC" w14:textId="77777777" w:rsidTr="0033069F">
        <w:trPr>
          <w:trHeight w:val="340"/>
        </w:trPr>
        <w:tc>
          <w:tcPr>
            <w:tcW w:w="480" w:type="pct"/>
            <w:vAlign w:val="center"/>
          </w:tcPr>
          <w:p w14:paraId="3BC37D3A" w14:textId="77777777" w:rsidR="007655BC" w:rsidRPr="009E02CC" w:rsidRDefault="007655BC" w:rsidP="0033069F">
            <w:pPr>
              <w:pStyle w:val="TableParagraph"/>
              <w:spacing w:before="60" w:after="60"/>
              <w:jc w:val="left"/>
              <w:rPr>
                <w:sz w:val="28"/>
                <w:szCs w:val="28"/>
              </w:rPr>
            </w:pPr>
          </w:p>
        </w:tc>
        <w:tc>
          <w:tcPr>
            <w:tcW w:w="2625" w:type="pct"/>
            <w:vAlign w:val="center"/>
          </w:tcPr>
          <w:p w14:paraId="55A7F8A1"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7FA1B2C" w14:textId="77777777" w:rsidR="007655BC" w:rsidRPr="009E02CC" w:rsidRDefault="00B2637B" w:rsidP="0033069F">
            <w:pPr>
              <w:pStyle w:val="TableParagraph"/>
              <w:spacing w:before="60" w:after="60"/>
              <w:jc w:val="left"/>
              <w:rPr>
                <w:i/>
                <w:sz w:val="28"/>
                <w:szCs w:val="28"/>
              </w:rPr>
            </w:pPr>
            <w:r w:rsidRPr="009E02CC">
              <w:rPr>
                <w:i/>
                <w:spacing w:val="-5"/>
                <w:sz w:val="28"/>
                <w:szCs w:val="28"/>
              </w:rPr>
              <w:t>RSN</w:t>
            </w:r>
          </w:p>
        </w:tc>
        <w:tc>
          <w:tcPr>
            <w:tcW w:w="1030" w:type="pct"/>
            <w:vAlign w:val="center"/>
          </w:tcPr>
          <w:p w14:paraId="40F122ED" w14:textId="77777777" w:rsidR="007655BC" w:rsidRPr="009E02CC" w:rsidRDefault="00B2637B" w:rsidP="0033069F">
            <w:pPr>
              <w:pStyle w:val="TableParagraph"/>
              <w:spacing w:before="60" w:after="60"/>
              <w:jc w:val="left"/>
              <w:rPr>
                <w:sz w:val="28"/>
                <w:szCs w:val="28"/>
              </w:rPr>
            </w:pPr>
            <w:r w:rsidRPr="009E02CC">
              <w:rPr>
                <w:spacing w:val="-2"/>
                <w:sz w:val="28"/>
                <w:szCs w:val="28"/>
              </w:rPr>
              <w:t>40,46</w:t>
            </w:r>
          </w:p>
        </w:tc>
      </w:tr>
      <w:tr w:rsidR="007655BC" w:rsidRPr="009E02CC" w14:paraId="0AEDEFA2" w14:textId="77777777" w:rsidTr="0033069F">
        <w:trPr>
          <w:trHeight w:val="340"/>
        </w:trPr>
        <w:tc>
          <w:tcPr>
            <w:tcW w:w="480" w:type="pct"/>
            <w:vAlign w:val="center"/>
          </w:tcPr>
          <w:p w14:paraId="0CCA2F2C"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1.7</w:t>
            </w:r>
          </w:p>
        </w:tc>
        <w:tc>
          <w:tcPr>
            <w:tcW w:w="2625" w:type="pct"/>
            <w:vAlign w:val="center"/>
          </w:tcPr>
          <w:p w14:paraId="438056F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D953379" w14:textId="77777777" w:rsidR="007655BC" w:rsidRPr="009E02CC" w:rsidRDefault="00B2637B" w:rsidP="0033069F">
            <w:pPr>
              <w:pStyle w:val="TableParagraph"/>
              <w:spacing w:before="60" w:after="60"/>
              <w:jc w:val="left"/>
              <w:rPr>
                <w:sz w:val="28"/>
                <w:szCs w:val="28"/>
              </w:rPr>
            </w:pPr>
            <w:r w:rsidRPr="009E02CC">
              <w:rPr>
                <w:spacing w:val="-5"/>
                <w:sz w:val="28"/>
                <w:szCs w:val="28"/>
              </w:rPr>
              <w:t>NTS</w:t>
            </w:r>
          </w:p>
        </w:tc>
        <w:tc>
          <w:tcPr>
            <w:tcW w:w="1030" w:type="pct"/>
            <w:vAlign w:val="center"/>
          </w:tcPr>
          <w:p w14:paraId="4FE47875" w14:textId="77777777" w:rsidR="007655BC" w:rsidRPr="009E02CC" w:rsidRDefault="00B2637B" w:rsidP="0033069F">
            <w:pPr>
              <w:pStyle w:val="TableParagraph"/>
              <w:spacing w:before="60" w:after="60"/>
              <w:jc w:val="left"/>
              <w:rPr>
                <w:sz w:val="28"/>
                <w:szCs w:val="28"/>
              </w:rPr>
            </w:pPr>
            <w:r w:rsidRPr="009E02CC">
              <w:rPr>
                <w:spacing w:val="-2"/>
                <w:sz w:val="28"/>
                <w:szCs w:val="28"/>
              </w:rPr>
              <w:t>79,33</w:t>
            </w:r>
          </w:p>
        </w:tc>
      </w:tr>
      <w:tr w:rsidR="007655BC" w:rsidRPr="009E02CC" w14:paraId="4E360FDB" w14:textId="77777777" w:rsidTr="0033069F">
        <w:trPr>
          <w:trHeight w:val="340"/>
        </w:trPr>
        <w:tc>
          <w:tcPr>
            <w:tcW w:w="480" w:type="pct"/>
            <w:vAlign w:val="center"/>
          </w:tcPr>
          <w:p w14:paraId="650EC622"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1.8</w:t>
            </w:r>
          </w:p>
        </w:tc>
        <w:tc>
          <w:tcPr>
            <w:tcW w:w="2625" w:type="pct"/>
            <w:vAlign w:val="center"/>
          </w:tcPr>
          <w:p w14:paraId="02D3ED9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74F1253" w14:textId="77777777" w:rsidR="007655BC" w:rsidRPr="009E02CC" w:rsidRDefault="00B2637B" w:rsidP="0033069F">
            <w:pPr>
              <w:pStyle w:val="TableParagraph"/>
              <w:spacing w:before="60" w:after="60"/>
              <w:jc w:val="left"/>
              <w:rPr>
                <w:sz w:val="28"/>
                <w:szCs w:val="28"/>
              </w:rPr>
            </w:pPr>
            <w:r w:rsidRPr="009E02CC">
              <w:rPr>
                <w:spacing w:val="-5"/>
                <w:sz w:val="28"/>
                <w:szCs w:val="28"/>
              </w:rPr>
              <w:t>CNT</w:t>
            </w:r>
          </w:p>
        </w:tc>
        <w:tc>
          <w:tcPr>
            <w:tcW w:w="1030" w:type="pct"/>
            <w:vAlign w:val="center"/>
          </w:tcPr>
          <w:p w14:paraId="4F7ECAC7" w14:textId="77777777" w:rsidR="007655BC" w:rsidRPr="009E02CC" w:rsidRDefault="00B2637B" w:rsidP="0033069F">
            <w:pPr>
              <w:pStyle w:val="TableParagraph"/>
              <w:spacing w:before="60" w:after="60"/>
              <w:jc w:val="left"/>
              <w:rPr>
                <w:sz w:val="28"/>
                <w:szCs w:val="28"/>
              </w:rPr>
            </w:pPr>
            <w:r w:rsidRPr="009E02CC">
              <w:rPr>
                <w:spacing w:val="-2"/>
                <w:sz w:val="28"/>
                <w:szCs w:val="28"/>
              </w:rPr>
              <w:t>16,10</w:t>
            </w:r>
          </w:p>
        </w:tc>
      </w:tr>
      <w:tr w:rsidR="007655BC" w:rsidRPr="009E02CC" w14:paraId="36140555" w14:textId="77777777" w:rsidTr="0033069F">
        <w:trPr>
          <w:trHeight w:val="340"/>
        </w:trPr>
        <w:tc>
          <w:tcPr>
            <w:tcW w:w="480" w:type="pct"/>
            <w:vAlign w:val="center"/>
          </w:tcPr>
          <w:p w14:paraId="0B0B1D0D"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1.9</w:t>
            </w:r>
          </w:p>
        </w:tc>
        <w:tc>
          <w:tcPr>
            <w:tcW w:w="2625" w:type="pct"/>
            <w:vAlign w:val="center"/>
          </w:tcPr>
          <w:p w14:paraId="4466430E"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22746EE" w14:textId="77777777" w:rsidR="007655BC" w:rsidRPr="009E02CC" w:rsidRDefault="00B2637B" w:rsidP="0033069F">
            <w:pPr>
              <w:pStyle w:val="TableParagraph"/>
              <w:spacing w:before="60" w:after="60"/>
              <w:jc w:val="left"/>
              <w:rPr>
                <w:sz w:val="28"/>
                <w:szCs w:val="28"/>
              </w:rPr>
            </w:pPr>
            <w:r w:rsidRPr="009E02CC">
              <w:rPr>
                <w:spacing w:val="-5"/>
                <w:sz w:val="28"/>
                <w:szCs w:val="28"/>
              </w:rPr>
              <w:t>LMU</w:t>
            </w:r>
          </w:p>
        </w:tc>
        <w:tc>
          <w:tcPr>
            <w:tcW w:w="1030" w:type="pct"/>
            <w:vAlign w:val="center"/>
          </w:tcPr>
          <w:p w14:paraId="57D8DFF1"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78065BFF" w14:textId="77777777" w:rsidTr="0033069F">
        <w:trPr>
          <w:trHeight w:val="340"/>
        </w:trPr>
        <w:tc>
          <w:tcPr>
            <w:tcW w:w="480" w:type="pct"/>
            <w:vAlign w:val="center"/>
          </w:tcPr>
          <w:p w14:paraId="391D4D1E" w14:textId="77777777" w:rsidR="007655BC" w:rsidRPr="009E02CC" w:rsidRDefault="00B2637B" w:rsidP="0033069F">
            <w:pPr>
              <w:pStyle w:val="TableParagraph"/>
              <w:spacing w:before="60" w:after="60"/>
              <w:jc w:val="left"/>
              <w:rPr>
                <w:sz w:val="28"/>
                <w:szCs w:val="28"/>
              </w:rPr>
            </w:pPr>
            <w:r w:rsidRPr="009E02CC">
              <w:rPr>
                <w:spacing w:val="-4"/>
                <w:w w:val="105"/>
                <w:sz w:val="28"/>
                <w:szCs w:val="28"/>
              </w:rPr>
              <w:t>1.10</w:t>
            </w:r>
          </w:p>
        </w:tc>
        <w:tc>
          <w:tcPr>
            <w:tcW w:w="2625" w:type="pct"/>
            <w:vAlign w:val="center"/>
          </w:tcPr>
          <w:p w14:paraId="34245D6D"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220FD28" w14:textId="77777777" w:rsidR="007655BC" w:rsidRPr="009E02CC" w:rsidRDefault="00B2637B" w:rsidP="0033069F">
            <w:pPr>
              <w:pStyle w:val="TableParagraph"/>
              <w:spacing w:before="60" w:after="60"/>
              <w:jc w:val="left"/>
              <w:rPr>
                <w:sz w:val="28"/>
                <w:szCs w:val="28"/>
              </w:rPr>
            </w:pPr>
            <w:r w:rsidRPr="009E02CC">
              <w:rPr>
                <w:spacing w:val="-5"/>
                <w:sz w:val="28"/>
                <w:szCs w:val="28"/>
              </w:rPr>
              <w:t>NKH</w:t>
            </w:r>
          </w:p>
        </w:tc>
        <w:tc>
          <w:tcPr>
            <w:tcW w:w="1030" w:type="pct"/>
            <w:vAlign w:val="center"/>
          </w:tcPr>
          <w:p w14:paraId="769CCA35" w14:textId="77777777" w:rsidR="007655BC" w:rsidRPr="009E02CC" w:rsidRDefault="00B2637B" w:rsidP="0033069F">
            <w:pPr>
              <w:pStyle w:val="TableParagraph"/>
              <w:spacing w:before="60" w:after="60"/>
              <w:jc w:val="left"/>
              <w:rPr>
                <w:sz w:val="28"/>
                <w:szCs w:val="28"/>
              </w:rPr>
            </w:pPr>
            <w:r w:rsidRPr="009E02CC">
              <w:rPr>
                <w:spacing w:val="-4"/>
                <w:sz w:val="28"/>
                <w:szCs w:val="28"/>
              </w:rPr>
              <w:t>6,66</w:t>
            </w:r>
          </w:p>
        </w:tc>
      </w:tr>
      <w:tr w:rsidR="007655BC" w:rsidRPr="009E02CC" w14:paraId="567E173A" w14:textId="77777777" w:rsidTr="0033069F">
        <w:trPr>
          <w:trHeight w:val="340"/>
        </w:trPr>
        <w:tc>
          <w:tcPr>
            <w:tcW w:w="480" w:type="pct"/>
            <w:vAlign w:val="center"/>
          </w:tcPr>
          <w:p w14:paraId="27043282" w14:textId="77777777" w:rsidR="007655BC" w:rsidRPr="009E02CC" w:rsidRDefault="00B2637B" w:rsidP="0033069F">
            <w:pPr>
              <w:pStyle w:val="TableParagraph"/>
              <w:spacing w:before="60" w:after="60"/>
              <w:jc w:val="left"/>
              <w:rPr>
                <w:b/>
                <w:sz w:val="28"/>
                <w:szCs w:val="28"/>
              </w:rPr>
            </w:pPr>
            <w:r w:rsidRPr="009E02CC">
              <w:rPr>
                <w:b/>
                <w:spacing w:val="-10"/>
                <w:w w:val="105"/>
                <w:sz w:val="28"/>
                <w:szCs w:val="28"/>
              </w:rPr>
              <w:t>2</w:t>
            </w:r>
          </w:p>
        </w:tc>
        <w:tc>
          <w:tcPr>
            <w:tcW w:w="2625" w:type="pct"/>
            <w:vAlign w:val="center"/>
          </w:tcPr>
          <w:p w14:paraId="67127C37" w14:textId="77777777" w:rsidR="007655BC" w:rsidRPr="009E02CC" w:rsidRDefault="00B2637B" w:rsidP="003306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B3445C3" w14:textId="77777777" w:rsidR="007655BC" w:rsidRPr="009E02CC" w:rsidRDefault="00B2637B" w:rsidP="0033069F">
            <w:pPr>
              <w:pStyle w:val="TableParagraph"/>
              <w:spacing w:before="60" w:after="60"/>
              <w:jc w:val="left"/>
              <w:rPr>
                <w:b/>
                <w:sz w:val="28"/>
                <w:szCs w:val="28"/>
              </w:rPr>
            </w:pPr>
            <w:r w:rsidRPr="009E02CC">
              <w:rPr>
                <w:b/>
                <w:spacing w:val="-5"/>
                <w:sz w:val="28"/>
                <w:szCs w:val="28"/>
              </w:rPr>
              <w:t>PNN</w:t>
            </w:r>
          </w:p>
        </w:tc>
        <w:tc>
          <w:tcPr>
            <w:tcW w:w="1030" w:type="pct"/>
            <w:vAlign w:val="center"/>
          </w:tcPr>
          <w:p w14:paraId="2F652661" w14:textId="64B82711" w:rsidR="007655BC" w:rsidRPr="009E02CC" w:rsidRDefault="00B2637B" w:rsidP="0033069F">
            <w:pPr>
              <w:pStyle w:val="TableParagraph"/>
              <w:spacing w:before="60" w:after="60"/>
              <w:jc w:val="left"/>
              <w:rPr>
                <w:b/>
                <w:sz w:val="28"/>
                <w:szCs w:val="28"/>
              </w:rPr>
            </w:pPr>
            <w:r w:rsidRPr="009E02CC">
              <w:rPr>
                <w:b/>
                <w:spacing w:val="-2"/>
                <w:sz w:val="28"/>
                <w:szCs w:val="28"/>
              </w:rPr>
              <w:t>1.</w:t>
            </w:r>
            <w:r w:rsidR="00DE065A" w:rsidRPr="009E02CC">
              <w:rPr>
                <w:b/>
                <w:spacing w:val="-2"/>
                <w:sz w:val="28"/>
                <w:szCs w:val="28"/>
                <w:lang w:val="en-US"/>
              </w:rPr>
              <w:t>088</w:t>
            </w:r>
            <w:r w:rsidRPr="009E02CC">
              <w:rPr>
                <w:b/>
                <w:spacing w:val="-2"/>
                <w:sz w:val="28"/>
                <w:szCs w:val="28"/>
              </w:rPr>
              <w:t>,85</w:t>
            </w:r>
          </w:p>
        </w:tc>
      </w:tr>
      <w:tr w:rsidR="007655BC" w:rsidRPr="009E02CC" w14:paraId="7A01E9CC" w14:textId="77777777" w:rsidTr="0033069F">
        <w:trPr>
          <w:trHeight w:val="340"/>
        </w:trPr>
        <w:tc>
          <w:tcPr>
            <w:tcW w:w="480" w:type="pct"/>
            <w:vAlign w:val="center"/>
          </w:tcPr>
          <w:p w14:paraId="3E4DEA8E" w14:textId="77777777" w:rsidR="007655BC" w:rsidRPr="009E02CC" w:rsidRDefault="007655BC" w:rsidP="0033069F">
            <w:pPr>
              <w:pStyle w:val="TableParagraph"/>
              <w:spacing w:before="60" w:after="60"/>
              <w:jc w:val="left"/>
              <w:rPr>
                <w:sz w:val="28"/>
                <w:szCs w:val="28"/>
              </w:rPr>
            </w:pPr>
          </w:p>
        </w:tc>
        <w:tc>
          <w:tcPr>
            <w:tcW w:w="2625" w:type="pct"/>
            <w:vAlign w:val="center"/>
          </w:tcPr>
          <w:p w14:paraId="4E2C254C"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E9FBB0A" w14:textId="77777777" w:rsidR="007655BC" w:rsidRPr="009E02CC" w:rsidRDefault="007655BC" w:rsidP="0033069F">
            <w:pPr>
              <w:pStyle w:val="TableParagraph"/>
              <w:spacing w:before="60" w:after="60"/>
              <w:jc w:val="left"/>
              <w:rPr>
                <w:sz w:val="28"/>
                <w:szCs w:val="28"/>
              </w:rPr>
            </w:pPr>
          </w:p>
        </w:tc>
        <w:tc>
          <w:tcPr>
            <w:tcW w:w="1030" w:type="pct"/>
            <w:vAlign w:val="center"/>
          </w:tcPr>
          <w:p w14:paraId="20D72DBA"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3AAE34BD" w14:textId="77777777" w:rsidTr="0033069F">
        <w:trPr>
          <w:trHeight w:val="340"/>
        </w:trPr>
        <w:tc>
          <w:tcPr>
            <w:tcW w:w="480" w:type="pct"/>
            <w:vAlign w:val="center"/>
          </w:tcPr>
          <w:p w14:paraId="36731DE9"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2.1</w:t>
            </w:r>
          </w:p>
        </w:tc>
        <w:tc>
          <w:tcPr>
            <w:tcW w:w="2625" w:type="pct"/>
            <w:vAlign w:val="center"/>
          </w:tcPr>
          <w:p w14:paraId="794F5593"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392D1C0" w14:textId="77777777" w:rsidR="007655BC" w:rsidRPr="009E02CC" w:rsidRDefault="00B2637B" w:rsidP="0033069F">
            <w:pPr>
              <w:pStyle w:val="TableParagraph"/>
              <w:spacing w:before="60" w:after="60"/>
              <w:jc w:val="left"/>
              <w:rPr>
                <w:sz w:val="28"/>
                <w:szCs w:val="28"/>
              </w:rPr>
            </w:pPr>
            <w:r w:rsidRPr="009E02CC">
              <w:rPr>
                <w:spacing w:val="-5"/>
                <w:sz w:val="28"/>
                <w:szCs w:val="28"/>
              </w:rPr>
              <w:t>ONT</w:t>
            </w:r>
          </w:p>
        </w:tc>
        <w:tc>
          <w:tcPr>
            <w:tcW w:w="1030" w:type="pct"/>
            <w:vAlign w:val="center"/>
          </w:tcPr>
          <w:p w14:paraId="62859B93" w14:textId="77777777" w:rsidR="007655BC" w:rsidRPr="009E02CC" w:rsidRDefault="00B2637B" w:rsidP="0033069F">
            <w:pPr>
              <w:pStyle w:val="TableParagraph"/>
              <w:spacing w:before="60" w:after="60"/>
              <w:jc w:val="left"/>
              <w:rPr>
                <w:sz w:val="28"/>
                <w:szCs w:val="28"/>
              </w:rPr>
            </w:pPr>
            <w:r w:rsidRPr="009E02CC">
              <w:rPr>
                <w:spacing w:val="-2"/>
                <w:sz w:val="28"/>
                <w:szCs w:val="28"/>
              </w:rPr>
              <w:t>96,48</w:t>
            </w:r>
          </w:p>
        </w:tc>
      </w:tr>
      <w:tr w:rsidR="007655BC" w:rsidRPr="009E02CC" w14:paraId="1C27D4CB" w14:textId="77777777" w:rsidTr="0033069F">
        <w:trPr>
          <w:trHeight w:val="340"/>
        </w:trPr>
        <w:tc>
          <w:tcPr>
            <w:tcW w:w="480" w:type="pct"/>
            <w:vAlign w:val="center"/>
          </w:tcPr>
          <w:p w14:paraId="482A0470"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2.2</w:t>
            </w:r>
          </w:p>
        </w:tc>
        <w:tc>
          <w:tcPr>
            <w:tcW w:w="2625" w:type="pct"/>
            <w:vAlign w:val="center"/>
          </w:tcPr>
          <w:p w14:paraId="0EF904FF"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24168FB" w14:textId="77777777" w:rsidR="007655BC" w:rsidRPr="009E02CC" w:rsidRDefault="00B2637B" w:rsidP="0033069F">
            <w:pPr>
              <w:pStyle w:val="TableParagraph"/>
              <w:spacing w:before="60" w:after="60"/>
              <w:jc w:val="left"/>
              <w:rPr>
                <w:sz w:val="28"/>
                <w:szCs w:val="28"/>
              </w:rPr>
            </w:pPr>
            <w:r w:rsidRPr="009E02CC">
              <w:rPr>
                <w:spacing w:val="-5"/>
                <w:sz w:val="28"/>
                <w:szCs w:val="28"/>
              </w:rPr>
              <w:t>ODT</w:t>
            </w:r>
          </w:p>
        </w:tc>
        <w:tc>
          <w:tcPr>
            <w:tcW w:w="1030" w:type="pct"/>
            <w:vAlign w:val="center"/>
          </w:tcPr>
          <w:p w14:paraId="22651D75"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5F9B10EA" w14:textId="77777777" w:rsidTr="0033069F">
        <w:trPr>
          <w:trHeight w:val="340"/>
        </w:trPr>
        <w:tc>
          <w:tcPr>
            <w:tcW w:w="480" w:type="pct"/>
            <w:vAlign w:val="center"/>
          </w:tcPr>
          <w:p w14:paraId="3F1B3E92"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2.3</w:t>
            </w:r>
          </w:p>
        </w:tc>
        <w:tc>
          <w:tcPr>
            <w:tcW w:w="2625" w:type="pct"/>
            <w:vAlign w:val="center"/>
          </w:tcPr>
          <w:p w14:paraId="133C442E"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0A1043B9" w14:textId="77777777" w:rsidR="007655BC" w:rsidRPr="009E02CC" w:rsidRDefault="00B2637B" w:rsidP="0033069F">
            <w:pPr>
              <w:pStyle w:val="TableParagraph"/>
              <w:spacing w:before="60" w:after="60"/>
              <w:jc w:val="left"/>
              <w:rPr>
                <w:sz w:val="28"/>
                <w:szCs w:val="28"/>
              </w:rPr>
            </w:pPr>
            <w:r w:rsidRPr="009E02CC">
              <w:rPr>
                <w:spacing w:val="-5"/>
                <w:sz w:val="28"/>
                <w:szCs w:val="28"/>
              </w:rPr>
              <w:t>TSC</w:t>
            </w:r>
          </w:p>
        </w:tc>
        <w:tc>
          <w:tcPr>
            <w:tcW w:w="1030" w:type="pct"/>
            <w:vAlign w:val="center"/>
          </w:tcPr>
          <w:p w14:paraId="2D02CDBA" w14:textId="77777777" w:rsidR="007655BC" w:rsidRPr="009E02CC" w:rsidRDefault="00B2637B" w:rsidP="0033069F">
            <w:pPr>
              <w:pStyle w:val="TableParagraph"/>
              <w:spacing w:before="60" w:after="60"/>
              <w:jc w:val="left"/>
              <w:rPr>
                <w:sz w:val="28"/>
                <w:szCs w:val="28"/>
              </w:rPr>
            </w:pPr>
            <w:r w:rsidRPr="009E02CC">
              <w:rPr>
                <w:spacing w:val="-4"/>
                <w:sz w:val="28"/>
                <w:szCs w:val="28"/>
              </w:rPr>
              <w:t>5,80</w:t>
            </w:r>
          </w:p>
        </w:tc>
      </w:tr>
      <w:tr w:rsidR="007655BC" w:rsidRPr="009E02CC" w14:paraId="5ADDE908" w14:textId="77777777" w:rsidTr="0033069F">
        <w:trPr>
          <w:trHeight w:val="340"/>
        </w:trPr>
        <w:tc>
          <w:tcPr>
            <w:tcW w:w="480" w:type="pct"/>
            <w:vAlign w:val="center"/>
          </w:tcPr>
          <w:p w14:paraId="5AE4D1A0"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2.4</w:t>
            </w:r>
          </w:p>
        </w:tc>
        <w:tc>
          <w:tcPr>
            <w:tcW w:w="2625" w:type="pct"/>
            <w:vAlign w:val="center"/>
          </w:tcPr>
          <w:p w14:paraId="174AC131"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9E23504" w14:textId="77777777" w:rsidR="007655BC" w:rsidRPr="009E02CC" w:rsidRDefault="00B2637B" w:rsidP="0033069F">
            <w:pPr>
              <w:pStyle w:val="TableParagraph"/>
              <w:spacing w:before="60" w:after="60"/>
              <w:jc w:val="left"/>
              <w:rPr>
                <w:sz w:val="28"/>
                <w:szCs w:val="28"/>
              </w:rPr>
            </w:pPr>
            <w:r w:rsidRPr="009E02CC">
              <w:rPr>
                <w:spacing w:val="-5"/>
                <w:sz w:val="28"/>
                <w:szCs w:val="28"/>
              </w:rPr>
              <w:t>CQP</w:t>
            </w:r>
          </w:p>
        </w:tc>
        <w:tc>
          <w:tcPr>
            <w:tcW w:w="1030" w:type="pct"/>
            <w:vAlign w:val="center"/>
          </w:tcPr>
          <w:p w14:paraId="6618A77A" w14:textId="77777777" w:rsidR="007655BC" w:rsidRPr="009E02CC" w:rsidRDefault="00B2637B" w:rsidP="0033069F">
            <w:pPr>
              <w:pStyle w:val="TableParagraph"/>
              <w:spacing w:before="60" w:after="60"/>
              <w:jc w:val="left"/>
              <w:rPr>
                <w:sz w:val="28"/>
                <w:szCs w:val="28"/>
              </w:rPr>
            </w:pPr>
            <w:r w:rsidRPr="009E02CC">
              <w:rPr>
                <w:spacing w:val="-4"/>
                <w:sz w:val="28"/>
                <w:szCs w:val="28"/>
              </w:rPr>
              <w:t>1,50</w:t>
            </w:r>
          </w:p>
        </w:tc>
      </w:tr>
      <w:tr w:rsidR="007655BC" w:rsidRPr="009E02CC" w14:paraId="6ED43928" w14:textId="77777777" w:rsidTr="0033069F">
        <w:trPr>
          <w:trHeight w:val="340"/>
        </w:trPr>
        <w:tc>
          <w:tcPr>
            <w:tcW w:w="480" w:type="pct"/>
            <w:vAlign w:val="center"/>
          </w:tcPr>
          <w:p w14:paraId="0E41BF76"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2.5</w:t>
            </w:r>
          </w:p>
        </w:tc>
        <w:tc>
          <w:tcPr>
            <w:tcW w:w="2625" w:type="pct"/>
            <w:vAlign w:val="center"/>
          </w:tcPr>
          <w:p w14:paraId="0B5AC66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479D0D5" w14:textId="77777777" w:rsidR="007655BC" w:rsidRPr="009E02CC" w:rsidRDefault="00B2637B" w:rsidP="0033069F">
            <w:pPr>
              <w:pStyle w:val="TableParagraph"/>
              <w:spacing w:before="60" w:after="60"/>
              <w:jc w:val="left"/>
              <w:rPr>
                <w:sz w:val="28"/>
                <w:szCs w:val="28"/>
              </w:rPr>
            </w:pPr>
            <w:r w:rsidRPr="009E02CC">
              <w:rPr>
                <w:spacing w:val="-5"/>
                <w:sz w:val="28"/>
                <w:szCs w:val="28"/>
              </w:rPr>
              <w:t>CAN</w:t>
            </w:r>
          </w:p>
        </w:tc>
        <w:tc>
          <w:tcPr>
            <w:tcW w:w="1030" w:type="pct"/>
            <w:vAlign w:val="center"/>
          </w:tcPr>
          <w:p w14:paraId="404D4170" w14:textId="77777777" w:rsidR="007655BC" w:rsidRPr="009E02CC" w:rsidRDefault="00B2637B" w:rsidP="0033069F">
            <w:pPr>
              <w:pStyle w:val="TableParagraph"/>
              <w:spacing w:before="60" w:after="60"/>
              <w:jc w:val="left"/>
              <w:rPr>
                <w:sz w:val="28"/>
                <w:szCs w:val="28"/>
              </w:rPr>
            </w:pPr>
            <w:r w:rsidRPr="009E02CC">
              <w:rPr>
                <w:spacing w:val="-4"/>
                <w:sz w:val="28"/>
                <w:szCs w:val="28"/>
              </w:rPr>
              <w:t>4,28</w:t>
            </w:r>
          </w:p>
        </w:tc>
      </w:tr>
      <w:tr w:rsidR="007655BC" w:rsidRPr="009E02CC" w14:paraId="449C0224" w14:textId="77777777" w:rsidTr="0033069F">
        <w:trPr>
          <w:trHeight w:val="340"/>
        </w:trPr>
        <w:tc>
          <w:tcPr>
            <w:tcW w:w="480" w:type="pct"/>
            <w:vAlign w:val="center"/>
          </w:tcPr>
          <w:p w14:paraId="5EA19AB5"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2.6</w:t>
            </w:r>
          </w:p>
        </w:tc>
        <w:tc>
          <w:tcPr>
            <w:tcW w:w="2625" w:type="pct"/>
            <w:vAlign w:val="center"/>
          </w:tcPr>
          <w:p w14:paraId="78B8F03C"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9E52FDF" w14:textId="77777777" w:rsidR="007655BC" w:rsidRPr="009E02CC" w:rsidRDefault="00B2637B" w:rsidP="0033069F">
            <w:pPr>
              <w:pStyle w:val="TableParagraph"/>
              <w:spacing w:before="60" w:after="60"/>
              <w:jc w:val="left"/>
              <w:rPr>
                <w:sz w:val="28"/>
                <w:szCs w:val="28"/>
              </w:rPr>
            </w:pPr>
            <w:r w:rsidRPr="009E02CC">
              <w:rPr>
                <w:spacing w:val="-5"/>
                <w:sz w:val="28"/>
                <w:szCs w:val="28"/>
              </w:rPr>
              <w:t>DSN</w:t>
            </w:r>
          </w:p>
        </w:tc>
        <w:tc>
          <w:tcPr>
            <w:tcW w:w="1030" w:type="pct"/>
            <w:vAlign w:val="center"/>
          </w:tcPr>
          <w:p w14:paraId="186A6471" w14:textId="77777777" w:rsidR="007655BC" w:rsidRPr="009E02CC" w:rsidRDefault="00B2637B" w:rsidP="0033069F">
            <w:pPr>
              <w:pStyle w:val="TableParagraph"/>
              <w:spacing w:before="60" w:after="60"/>
              <w:jc w:val="left"/>
              <w:rPr>
                <w:sz w:val="28"/>
                <w:szCs w:val="28"/>
              </w:rPr>
            </w:pPr>
            <w:r w:rsidRPr="009E02CC">
              <w:rPr>
                <w:spacing w:val="-2"/>
                <w:sz w:val="28"/>
                <w:szCs w:val="28"/>
              </w:rPr>
              <w:t>39,06</w:t>
            </w:r>
          </w:p>
        </w:tc>
      </w:tr>
      <w:tr w:rsidR="007655BC" w:rsidRPr="009E02CC" w14:paraId="1776D67C" w14:textId="77777777" w:rsidTr="0033069F">
        <w:trPr>
          <w:trHeight w:val="340"/>
        </w:trPr>
        <w:tc>
          <w:tcPr>
            <w:tcW w:w="480" w:type="pct"/>
            <w:vAlign w:val="center"/>
          </w:tcPr>
          <w:p w14:paraId="300AF6AC"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2.6.1</w:t>
            </w:r>
          </w:p>
        </w:tc>
        <w:tc>
          <w:tcPr>
            <w:tcW w:w="2625" w:type="pct"/>
            <w:vAlign w:val="center"/>
          </w:tcPr>
          <w:p w14:paraId="2FA5E4ED"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A4C13AB" w14:textId="77777777" w:rsidR="007655BC" w:rsidRPr="009E02CC" w:rsidRDefault="00B2637B" w:rsidP="0033069F">
            <w:pPr>
              <w:pStyle w:val="TableParagraph"/>
              <w:spacing w:before="60" w:after="60"/>
              <w:jc w:val="left"/>
              <w:rPr>
                <w:sz w:val="28"/>
                <w:szCs w:val="28"/>
              </w:rPr>
            </w:pPr>
            <w:r w:rsidRPr="009E02CC">
              <w:rPr>
                <w:spacing w:val="-5"/>
                <w:sz w:val="28"/>
                <w:szCs w:val="28"/>
              </w:rPr>
              <w:t>DVH</w:t>
            </w:r>
          </w:p>
        </w:tc>
        <w:tc>
          <w:tcPr>
            <w:tcW w:w="1030" w:type="pct"/>
            <w:vAlign w:val="center"/>
          </w:tcPr>
          <w:p w14:paraId="239B4A1C" w14:textId="77777777" w:rsidR="007655BC" w:rsidRPr="009E02CC" w:rsidRDefault="00B2637B" w:rsidP="0033069F">
            <w:pPr>
              <w:pStyle w:val="TableParagraph"/>
              <w:spacing w:before="60" w:after="60"/>
              <w:jc w:val="left"/>
              <w:rPr>
                <w:sz w:val="28"/>
                <w:szCs w:val="28"/>
              </w:rPr>
            </w:pPr>
            <w:r w:rsidRPr="009E02CC">
              <w:rPr>
                <w:spacing w:val="-4"/>
                <w:sz w:val="28"/>
                <w:szCs w:val="28"/>
              </w:rPr>
              <w:t>2,88</w:t>
            </w:r>
          </w:p>
        </w:tc>
      </w:tr>
      <w:tr w:rsidR="007655BC" w:rsidRPr="009E02CC" w14:paraId="28E230FA" w14:textId="77777777" w:rsidTr="0033069F">
        <w:trPr>
          <w:trHeight w:val="340"/>
        </w:trPr>
        <w:tc>
          <w:tcPr>
            <w:tcW w:w="480" w:type="pct"/>
            <w:vAlign w:val="center"/>
          </w:tcPr>
          <w:p w14:paraId="450F235F"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2.6.2</w:t>
            </w:r>
          </w:p>
        </w:tc>
        <w:tc>
          <w:tcPr>
            <w:tcW w:w="2625" w:type="pct"/>
            <w:vAlign w:val="center"/>
          </w:tcPr>
          <w:p w14:paraId="70CCC28F"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7A50D9FD" w14:textId="77777777" w:rsidR="007655BC" w:rsidRPr="009E02CC" w:rsidRDefault="00B2637B" w:rsidP="0033069F">
            <w:pPr>
              <w:pStyle w:val="TableParagraph"/>
              <w:spacing w:before="60" w:after="60"/>
              <w:jc w:val="left"/>
              <w:rPr>
                <w:sz w:val="28"/>
                <w:szCs w:val="28"/>
              </w:rPr>
            </w:pPr>
            <w:r w:rsidRPr="009E02CC">
              <w:rPr>
                <w:spacing w:val="-5"/>
                <w:sz w:val="28"/>
                <w:szCs w:val="28"/>
              </w:rPr>
              <w:t>DXH</w:t>
            </w:r>
          </w:p>
        </w:tc>
        <w:tc>
          <w:tcPr>
            <w:tcW w:w="1030" w:type="pct"/>
            <w:vAlign w:val="center"/>
          </w:tcPr>
          <w:p w14:paraId="0AC7AA70" w14:textId="77777777" w:rsidR="007655BC" w:rsidRPr="009E02CC" w:rsidRDefault="00B2637B" w:rsidP="0033069F">
            <w:pPr>
              <w:pStyle w:val="TableParagraph"/>
              <w:spacing w:before="60" w:after="60"/>
              <w:jc w:val="left"/>
              <w:rPr>
                <w:sz w:val="28"/>
                <w:szCs w:val="28"/>
              </w:rPr>
            </w:pPr>
            <w:r w:rsidRPr="009E02CC">
              <w:rPr>
                <w:spacing w:val="-4"/>
                <w:sz w:val="28"/>
                <w:szCs w:val="28"/>
              </w:rPr>
              <w:t>1,00</w:t>
            </w:r>
          </w:p>
        </w:tc>
      </w:tr>
      <w:tr w:rsidR="007655BC" w:rsidRPr="009E02CC" w14:paraId="00B45A5C" w14:textId="77777777" w:rsidTr="0033069F">
        <w:trPr>
          <w:trHeight w:val="340"/>
        </w:trPr>
        <w:tc>
          <w:tcPr>
            <w:tcW w:w="480" w:type="pct"/>
            <w:vAlign w:val="center"/>
          </w:tcPr>
          <w:p w14:paraId="087DB9B2"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lastRenderedPageBreak/>
              <w:t>2.6.3</w:t>
            </w:r>
          </w:p>
        </w:tc>
        <w:tc>
          <w:tcPr>
            <w:tcW w:w="2625" w:type="pct"/>
            <w:vAlign w:val="center"/>
          </w:tcPr>
          <w:p w14:paraId="5A49911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53501EBC" w14:textId="77777777" w:rsidR="007655BC" w:rsidRPr="009E02CC" w:rsidRDefault="00B2637B" w:rsidP="0033069F">
            <w:pPr>
              <w:pStyle w:val="TableParagraph"/>
              <w:spacing w:before="60" w:after="60"/>
              <w:jc w:val="left"/>
              <w:rPr>
                <w:sz w:val="28"/>
                <w:szCs w:val="28"/>
              </w:rPr>
            </w:pPr>
            <w:r w:rsidRPr="009E02CC">
              <w:rPr>
                <w:spacing w:val="-5"/>
                <w:sz w:val="28"/>
                <w:szCs w:val="28"/>
              </w:rPr>
              <w:t>DYT</w:t>
            </w:r>
          </w:p>
        </w:tc>
        <w:tc>
          <w:tcPr>
            <w:tcW w:w="1030" w:type="pct"/>
            <w:vAlign w:val="center"/>
          </w:tcPr>
          <w:p w14:paraId="43B7E40B" w14:textId="77777777" w:rsidR="007655BC" w:rsidRPr="009E02CC" w:rsidRDefault="00B2637B" w:rsidP="0033069F">
            <w:pPr>
              <w:pStyle w:val="TableParagraph"/>
              <w:spacing w:before="60" w:after="60"/>
              <w:jc w:val="left"/>
              <w:rPr>
                <w:sz w:val="28"/>
                <w:szCs w:val="28"/>
              </w:rPr>
            </w:pPr>
            <w:r w:rsidRPr="009E02CC">
              <w:rPr>
                <w:spacing w:val="-4"/>
                <w:sz w:val="28"/>
                <w:szCs w:val="28"/>
              </w:rPr>
              <w:t>7,71</w:t>
            </w:r>
          </w:p>
        </w:tc>
      </w:tr>
      <w:tr w:rsidR="007655BC" w:rsidRPr="009E02CC" w14:paraId="7D4D6548" w14:textId="77777777" w:rsidTr="0033069F">
        <w:trPr>
          <w:trHeight w:val="340"/>
        </w:trPr>
        <w:tc>
          <w:tcPr>
            <w:tcW w:w="480" w:type="pct"/>
            <w:vAlign w:val="center"/>
          </w:tcPr>
          <w:p w14:paraId="21FB1F2A"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2.6.4</w:t>
            </w:r>
          </w:p>
        </w:tc>
        <w:tc>
          <w:tcPr>
            <w:tcW w:w="2625" w:type="pct"/>
            <w:vAlign w:val="center"/>
          </w:tcPr>
          <w:p w14:paraId="39E75A63"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7B835BEB" w14:textId="77777777" w:rsidR="007655BC" w:rsidRPr="009E02CC" w:rsidRDefault="00B2637B" w:rsidP="0033069F">
            <w:pPr>
              <w:pStyle w:val="TableParagraph"/>
              <w:spacing w:before="60" w:after="60"/>
              <w:jc w:val="left"/>
              <w:rPr>
                <w:sz w:val="28"/>
                <w:szCs w:val="28"/>
              </w:rPr>
            </w:pPr>
            <w:r w:rsidRPr="009E02CC">
              <w:rPr>
                <w:spacing w:val="-5"/>
                <w:sz w:val="28"/>
                <w:szCs w:val="28"/>
              </w:rPr>
              <w:t>DGD</w:t>
            </w:r>
          </w:p>
        </w:tc>
        <w:tc>
          <w:tcPr>
            <w:tcW w:w="1030" w:type="pct"/>
            <w:vAlign w:val="center"/>
          </w:tcPr>
          <w:p w14:paraId="796A47B2" w14:textId="77777777" w:rsidR="007655BC" w:rsidRPr="009E02CC" w:rsidRDefault="00B2637B" w:rsidP="0033069F">
            <w:pPr>
              <w:pStyle w:val="TableParagraph"/>
              <w:spacing w:before="60" w:after="60"/>
              <w:jc w:val="left"/>
              <w:rPr>
                <w:sz w:val="28"/>
                <w:szCs w:val="28"/>
              </w:rPr>
            </w:pPr>
            <w:r w:rsidRPr="009E02CC">
              <w:rPr>
                <w:spacing w:val="-2"/>
                <w:sz w:val="28"/>
                <w:szCs w:val="28"/>
              </w:rPr>
              <w:t>15,76</w:t>
            </w:r>
          </w:p>
        </w:tc>
      </w:tr>
      <w:tr w:rsidR="007655BC" w:rsidRPr="009E02CC" w14:paraId="7FDB4C4D" w14:textId="77777777" w:rsidTr="0033069F">
        <w:trPr>
          <w:trHeight w:val="340"/>
        </w:trPr>
        <w:tc>
          <w:tcPr>
            <w:tcW w:w="480" w:type="pct"/>
            <w:vAlign w:val="center"/>
          </w:tcPr>
          <w:p w14:paraId="1D337178"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2.6.5</w:t>
            </w:r>
          </w:p>
        </w:tc>
        <w:tc>
          <w:tcPr>
            <w:tcW w:w="2625" w:type="pct"/>
            <w:vAlign w:val="center"/>
          </w:tcPr>
          <w:p w14:paraId="5994DB3D"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3EAB9A69" w14:textId="77777777" w:rsidR="007655BC" w:rsidRPr="009E02CC" w:rsidRDefault="00B2637B" w:rsidP="0033069F">
            <w:pPr>
              <w:pStyle w:val="TableParagraph"/>
              <w:spacing w:before="60" w:after="60"/>
              <w:jc w:val="left"/>
              <w:rPr>
                <w:sz w:val="28"/>
                <w:szCs w:val="28"/>
              </w:rPr>
            </w:pPr>
            <w:r w:rsidRPr="009E02CC">
              <w:rPr>
                <w:spacing w:val="-5"/>
                <w:sz w:val="28"/>
                <w:szCs w:val="28"/>
              </w:rPr>
              <w:t>DTT</w:t>
            </w:r>
          </w:p>
        </w:tc>
        <w:tc>
          <w:tcPr>
            <w:tcW w:w="1030" w:type="pct"/>
            <w:vAlign w:val="center"/>
          </w:tcPr>
          <w:p w14:paraId="584F9385" w14:textId="77777777" w:rsidR="007655BC" w:rsidRPr="009E02CC" w:rsidRDefault="00B2637B" w:rsidP="0033069F">
            <w:pPr>
              <w:pStyle w:val="TableParagraph"/>
              <w:spacing w:before="60" w:after="60"/>
              <w:jc w:val="left"/>
              <w:rPr>
                <w:sz w:val="28"/>
                <w:szCs w:val="28"/>
              </w:rPr>
            </w:pPr>
            <w:r w:rsidRPr="009E02CC">
              <w:rPr>
                <w:spacing w:val="-2"/>
                <w:sz w:val="28"/>
                <w:szCs w:val="28"/>
              </w:rPr>
              <w:t>11,38</w:t>
            </w:r>
          </w:p>
        </w:tc>
      </w:tr>
      <w:tr w:rsidR="007655BC" w:rsidRPr="009E02CC" w14:paraId="6DC7F7D7" w14:textId="77777777" w:rsidTr="0033069F">
        <w:trPr>
          <w:trHeight w:val="340"/>
        </w:trPr>
        <w:tc>
          <w:tcPr>
            <w:tcW w:w="480" w:type="pct"/>
            <w:vAlign w:val="center"/>
          </w:tcPr>
          <w:p w14:paraId="1B0B10E6"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2.6.6</w:t>
            </w:r>
          </w:p>
        </w:tc>
        <w:tc>
          <w:tcPr>
            <w:tcW w:w="2625" w:type="pct"/>
            <w:vAlign w:val="center"/>
          </w:tcPr>
          <w:p w14:paraId="129402D3"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33D2621" w14:textId="77777777" w:rsidR="007655BC" w:rsidRPr="009E02CC" w:rsidRDefault="00B2637B" w:rsidP="0033069F">
            <w:pPr>
              <w:pStyle w:val="TableParagraph"/>
              <w:spacing w:before="60" w:after="60"/>
              <w:jc w:val="left"/>
              <w:rPr>
                <w:sz w:val="28"/>
                <w:szCs w:val="28"/>
              </w:rPr>
            </w:pPr>
            <w:r w:rsidRPr="009E02CC">
              <w:rPr>
                <w:spacing w:val="-5"/>
                <w:sz w:val="28"/>
                <w:szCs w:val="28"/>
              </w:rPr>
              <w:t>DKH</w:t>
            </w:r>
          </w:p>
        </w:tc>
        <w:tc>
          <w:tcPr>
            <w:tcW w:w="1030" w:type="pct"/>
            <w:vAlign w:val="center"/>
          </w:tcPr>
          <w:p w14:paraId="6BEC92C8" w14:textId="77777777" w:rsidR="007655BC" w:rsidRPr="009E02CC" w:rsidRDefault="00B2637B" w:rsidP="0033069F">
            <w:pPr>
              <w:pStyle w:val="TableParagraph"/>
              <w:spacing w:before="60" w:after="60"/>
              <w:jc w:val="left"/>
              <w:rPr>
                <w:sz w:val="28"/>
                <w:szCs w:val="28"/>
              </w:rPr>
            </w:pPr>
            <w:r w:rsidRPr="009E02CC">
              <w:rPr>
                <w:spacing w:val="-4"/>
                <w:sz w:val="28"/>
                <w:szCs w:val="28"/>
              </w:rPr>
              <w:t>0,03</w:t>
            </w:r>
          </w:p>
        </w:tc>
      </w:tr>
      <w:tr w:rsidR="007655BC" w:rsidRPr="009E02CC" w14:paraId="1FBC0FA3" w14:textId="77777777" w:rsidTr="0033069F">
        <w:trPr>
          <w:trHeight w:val="340"/>
        </w:trPr>
        <w:tc>
          <w:tcPr>
            <w:tcW w:w="480" w:type="pct"/>
            <w:vAlign w:val="center"/>
          </w:tcPr>
          <w:p w14:paraId="2B7BF69B"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2.6.7</w:t>
            </w:r>
          </w:p>
        </w:tc>
        <w:tc>
          <w:tcPr>
            <w:tcW w:w="2625" w:type="pct"/>
            <w:vAlign w:val="center"/>
          </w:tcPr>
          <w:p w14:paraId="4DB069C1"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3D5FBF7" w14:textId="77777777" w:rsidR="007655BC" w:rsidRPr="009E02CC" w:rsidRDefault="00B2637B" w:rsidP="0033069F">
            <w:pPr>
              <w:pStyle w:val="TableParagraph"/>
              <w:spacing w:before="60" w:after="60"/>
              <w:jc w:val="left"/>
              <w:rPr>
                <w:sz w:val="28"/>
                <w:szCs w:val="28"/>
              </w:rPr>
            </w:pPr>
            <w:r w:rsidRPr="009E02CC">
              <w:rPr>
                <w:spacing w:val="-5"/>
                <w:sz w:val="28"/>
                <w:szCs w:val="28"/>
              </w:rPr>
              <w:t>DMT</w:t>
            </w:r>
          </w:p>
        </w:tc>
        <w:tc>
          <w:tcPr>
            <w:tcW w:w="1030" w:type="pct"/>
            <w:vAlign w:val="center"/>
          </w:tcPr>
          <w:p w14:paraId="432FE6F5" w14:textId="77777777" w:rsidR="007655BC" w:rsidRPr="009E02CC" w:rsidRDefault="00B2637B" w:rsidP="0033069F">
            <w:pPr>
              <w:pStyle w:val="TableParagraph"/>
              <w:spacing w:before="60" w:after="60"/>
              <w:jc w:val="left"/>
              <w:rPr>
                <w:sz w:val="28"/>
                <w:szCs w:val="28"/>
              </w:rPr>
            </w:pPr>
            <w:r w:rsidRPr="009E02CC">
              <w:rPr>
                <w:spacing w:val="-4"/>
                <w:sz w:val="28"/>
                <w:szCs w:val="28"/>
              </w:rPr>
              <w:t>0,01</w:t>
            </w:r>
          </w:p>
        </w:tc>
      </w:tr>
      <w:tr w:rsidR="007655BC" w:rsidRPr="009E02CC" w14:paraId="4AE6F4D6" w14:textId="77777777" w:rsidTr="0033069F">
        <w:trPr>
          <w:trHeight w:val="340"/>
        </w:trPr>
        <w:tc>
          <w:tcPr>
            <w:tcW w:w="480" w:type="pct"/>
            <w:vAlign w:val="center"/>
          </w:tcPr>
          <w:p w14:paraId="0CB09066"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2.6.8</w:t>
            </w:r>
          </w:p>
        </w:tc>
        <w:tc>
          <w:tcPr>
            <w:tcW w:w="2625" w:type="pct"/>
            <w:vAlign w:val="center"/>
          </w:tcPr>
          <w:p w14:paraId="6CA044A9"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B76FCA8" w14:textId="77777777" w:rsidR="007655BC" w:rsidRPr="009E02CC" w:rsidRDefault="00B2637B" w:rsidP="0033069F">
            <w:pPr>
              <w:pStyle w:val="TableParagraph"/>
              <w:spacing w:before="60" w:after="60"/>
              <w:jc w:val="left"/>
              <w:rPr>
                <w:sz w:val="28"/>
                <w:szCs w:val="28"/>
              </w:rPr>
            </w:pPr>
            <w:r w:rsidRPr="009E02CC">
              <w:rPr>
                <w:spacing w:val="-5"/>
                <w:sz w:val="28"/>
                <w:szCs w:val="28"/>
              </w:rPr>
              <w:t>DKT</w:t>
            </w:r>
          </w:p>
        </w:tc>
        <w:tc>
          <w:tcPr>
            <w:tcW w:w="1030" w:type="pct"/>
            <w:vAlign w:val="center"/>
          </w:tcPr>
          <w:p w14:paraId="7EC79D35"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0FB02557" w14:textId="77777777" w:rsidTr="0033069F">
        <w:trPr>
          <w:trHeight w:val="340"/>
        </w:trPr>
        <w:tc>
          <w:tcPr>
            <w:tcW w:w="480" w:type="pct"/>
            <w:vAlign w:val="center"/>
          </w:tcPr>
          <w:p w14:paraId="194B95E1"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2.6.9</w:t>
            </w:r>
          </w:p>
        </w:tc>
        <w:tc>
          <w:tcPr>
            <w:tcW w:w="2625" w:type="pct"/>
            <w:vAlign w:val="center"/>
          </w:tcPr>
          <w:p w14:paraId="03C18DF1"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336F08AE" w14:textId="77777777" w:rsidR="007655BC" w:rsidRPr="009E02CC" w:rsidRDefault="00B2637B" w:rsidP="0033069F">
            <w:pPr>
              <w:pStyle w:val="TableParagraph"/>
              <w:spacing w:before="60" w:after="60"/>
              <w:jc w:val="left"/>
              <w:rPr>
                <w:sz w:val="28"/>
                <w:szCs w:val="28"/>
              </w:rPr>
            </w:pPr>
            <w:r w:rsidRPr="009E02CC">
              <w:rPr>
                <w:spacing w:val="-5"/>
                <w:sz w:val="28"/>
                <w:szCs w:val="28"/>
              </w:rPr>
              <w:t>DNG</w:t>
            </w:r>
          </w:p>
        </w:tc>
        <w:tc>
          <w:tcPr>
            <w:tcW w:w="1030" w:type="pct"/>
            <w:vAlign w:val="center"/>
          </w:tcPr>
          <w:p w14:paraId="45ACC28B"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1FD06A42" w14:textId="77777777" w:rsidTr="0033069F">
        <w:trPr>
          <w:trHeight w:val="340"/>
        </w:trPr>
        <w:tc>
          <w:tcPr>
            <w:tcW w:w="480" w:type="pct"/>
            <w:vAlign w:val="center"/>
          </w:tcPr>
          <w:p w14:paraId="73954216"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2.6.10</w:t>
            </w:r>
          </w:p>
        </w:tc>
        <w:tc>
          <w:tcPr>
            <w:tcW w:w="2625" w:type="pct"/>
            <w:vAlign w:val="center"/>
          </w:tcPr>
          <w:p w14:paraId="40152AC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716AD3F" w14:textId="77777777" w:rsidR="007655BC" w:rsidRPr="009E02CC" w:rsidRDefault="00B2637B" w:rsidP="0033069F">
            <w:pPr>
              <w:pStyle w:val="TableParagraph"/>
              <w:spacing w:before="60" w:after="60"/>
              <w:jc w:val="left"/>
              <w:rPr>
                <w:sz w:val="28"/>
                <w:szCs w:val="28"/>
              </w:rPr>
            </w:pPr>
            <w:r w:rsidRPr="009E02CC">
              <w:rPr>
                <w:spacing w:val="-5"/>
                <w:sz w:val="28"/>
                <w:szCs w:val="28"/>
              </w:rPr>
              <w:t>DSK</w:t>
            </w:r>
          </w:p>
        </w:tc>
        <w:tc>
          <w:tcPr>
            <w:tcW w:w="1030" w:type="pct"/>
            <w:vAlign w:val="center"/>
          </w:tcPr>
          <w:p w14:paraId="0C011006" w14:textId="77777777" w:rsidR="007655BC" w:rsidRPr="009E02CC" w:rsidRDefault="00B2637B" w:rsidP="0033069F">
            <w:pPr>
              <w:pStyle w:val="TableParagraph"/>
              <w:spacing w:before="60" w:after="60"/>
              <w:jc w:val="left"/>
              <w:rPr>
                <w:sz w:val="28"/>
                <w:szCs w:val="28"/>
              </w:rPr>
            </w:pPr>
            <w:r w:rsidRPr="009E02CC">
              <w:rPr>
                <w:spacing w:val="-4"/>
                <w:sz w:val="28"/>
                <w:szCs w:val="28"/>
              </w:rPr>
              <w:t>0,29</w:t>
            </w:r>
          </w:p>
        </w:tc>
      </w:tr>
      <w:tr w:rsidR="007655BC" w:rsidRPr="009E02CC" w14:paraId="1A473CCA" w14:textId="77777777" w:rsidTr="0033069F">
        <w:trPr>
          <w:trHeight w:val="340"/>
        </w:trPr>
        <w:tc>
          <w:tcPr>
            <w:tcW w:w="480" w:type="pct"/>
            <w:vAlign w:val="center"/>
          </w:tcPr>
          <w:p w14:paraId="198922AC" w14:textId="77777777" w:rsidR="007655BC" w:rsidRPr="009E02CC" w:rsidRDefault="00B2637B" w:rsidP="0033069F">
            <w:pPr>
              <w:pStyle w:val="TableParagraph"/>
              <w:spacing w:before="60" w:after="60"/>
              <w:jc w:val="left"/>
              <w:rPr>
                <w:b/>
                <w:sz w:val="28"/>
                <w:szCs w:val="28"/>
              </w:rPr>
            </w:pPr>
            <w:r w:rsidRPr="009E02CC">
              <w:rPr>
                <w:b/>
                <w:spacing w:val="-5"/>
                <w:w w:val="105"/>
                <w:sz w:val="28"/>
                <w:szCs w:val="28"/>
              </w:rPr>
              <w:t>2.7</w:t>
            </w:r>
          </w:p>
        </w:tc>
        <w:tc>
          <w:tcPr>
            <w:tcW w:w="2625" w:type="pct"/>
            <w:vAlign w:val="center"/>
          </w:tcPr>
          <w:p w14:paraId="3D03D8E8"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7A50D81" w14:textId="77777777" w:rsidR="007655BC" w:rsidRPr="009E02CC" w:rsidRDefault="00B2637B" w:rsidP="0033069F">
            <w:pPr>
              <w:pStyle w:val="TableParagraph"/>
              <w:spacing w:before="60" w:after="60"/>
              <w:jc w:val="left"/>
              <w:rPr>
                <w:b/>
                <w:sz w:val="28"/>
                <w:szCs w:val="28"/>
              </w:rPr>
            </w:pPr>
            <w:r w:rsidRPr="009E02CC">
              <w:rPr>
                <w:b/>
                <w:spacing w:val="-5"/>
                <w:sz w:val="28"/>
                <w:szCs w:val="28"/>
              </w:rPr>
              <w:t>CSK</w:t>
            </w:r>
          </w:p>
        </w:tc>
        <w:tc>
          <w:tcPr>
            <w:tcW w:w="1030" w:type="pct"/>
            <w:vAlign w:val="center"/>
          </w:tcPr>
          <w:p w14:paraId="7203E3CE" w14:textId="77777777" w:rsidR="007655BC" w:rsidRPr="009E02CC" w:rsidRDefault="00B2637B" w:rsidP="0033069F">
            <w:pPr>
              <w:pStyle w:val="TableParagraph"/>
              <w:spacing w:before="60" w:after="60"/>
              <w:jc w:val="left"/>
              <w:rPr>
                <w:b/>
                <w:sz w:val="28"/>
                <w:szCs w:val="28"/>
              </w:rPr>
            </w:pPr>
            <w:r w:rsidRPr="009E02CC">
              <w:rPr>
                <w:b/>
                <w:spacing w:val="-2"/>
                <w:sz w:val="28"/>
                <w:szCs w:val="28"/>
              </w:rPr>
              <w:t>64,23</w:t>
            </w:r>
          </w:p>
        </w:tc>
      </w:tr>
      <w:tr w:rsidR="007655BC" w:rsidRPr="009E02CC" w14:paraId="58058F87" w14:textId="77777777" w:rsidTr="0033069F">
        <w:trPr>
          <w:trHeight w:val="340"/>
        </w:trPr>
        <w:tc>
          <w:tcPr>
            <w:tcW w:w="480" w:type="pct"/>
            <w:vAlign w:val="center"/>
          </w:tcPr>
          <w:p w14:paraId="39F3DB0A"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2.7.1</w:t>
            </w:r>
          </w:p>
        </w:tc>
        <w:tc>
          <w:tcPr>
            <w:tcW w:w="2625" w:type="pct"/>
            <w:vAlign w:val="center"/>
          </w:tcPr>
          <w:p w14:paraId="5B26D75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7C1EF93E" w14:textId="77777777" w:rsidR="007655BC" w:rsidRPr="009E02CC" w:rsidRDefault="00B2637B" w:rsidP="0033069F">
            <w:pPr>
              <w:pStyle w:val="TableParagraph"/>
              <w:spacing w:before="60" w:after="60"/>
              <w:jc w:val="left"/>
              <w:rPr>
                <w:sz w:val="28"/>
                <w:szCs w:val="28"/>
              </w:rPr>
            </w:pPr>
            <w:r w:rsidRPr="009E02CC">
              <w:rPr>
                <w:spacing w:val="-5"/>
                <w:sz w:val="28"/>
                <w:szCs w:val="28"/>
              </w:rPr>
              <w:t>SKK</w:t>
            </w:r>
          </w:p>
        </w:tc>
        <w:tc>
          <w:tcPr>
            <w:tcW w:w="1030" w:type="pct"/>
            <w:vAlign w:val="center"/>
          </w:tcPr>
          <w:p w14:paraId="4B4CAFEA"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43A080D2" w14:textId="77777777" w:rsidTr="0033069F">
        <w:trPr>
          <w:trHeight w:val="340"/>
        </w:trPr>
        <w:tc>
          <w:tcPr>
            <w:tcW w:w="480" w:type="pct"/>
            <w:vAlign w:val="center"/>
          </w:tcPr>
          <w:p w14:paraId="686020FB"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2.7.2</w:t>
            </w:r>
          </w:p>
        </w:tc>
        <w:tc>
          <w:tcPr>
            <w:tcW w:w="2625" w:type="pct"/>
            <w:vAlign w:val="center"/>
          </w:tcPr>
          <w:p w14:paraId="4ADE2F73"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8CF28B1" w14:textId="77777777" w:rsidR="007655BC" w:rsidRPr="009E02CC" w:rsidRDefault="00B2637B" w:rsidP="0033069F">
            <w:pPr>
              <w:pStyle w:val="TableParagraph"/>
              <w:spacing w:before="60" w:after="60"/>
              <w:jc w:val="left"/>
              <w:rPr>
                <w:sz w:val="28"/>
                <w:szCs w:val="28"/>
              </w:rPr>
            </w:pPr>
            <w:r w:rsidRPr="009E02CC">
              <w:rPr>
                <w:spacing w:val="-5"/>
                <w:sz w:val="28"/>
                <w:szCs w:val="28"/>
              </w:rPr>
              <w:t>SKN</w:t>
            </w:r>
          </w:p>
        </w:tc>
        <w:tc>
          <w:tcPr>
            <w:tcW w:w="1030" w:type="pct"/>
            <w:vAlign w:val="center"/>
          </w:tcPr>
          <w:p w14:paraId="4E58E6F1"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bl>
    <w:p w14:paraId="7F7AC6E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503BB77A" w14:textId="77777777" w:rsidTr="0033069F">
        <w:trPr>
          <w:trHeight w:val="695"/>
        </w:trPr>
        <w:tc>
          <w:tcPr>
            <w:tcW w:w="480" w:type="pct"/>
            <w:vAlign w:val="center"/>
          </w:tcPr>
          <w:p w14:paraId="68C2DA2F" w14:textId="43406C8A" w:rsidR="00544AC7" w:rsidRPr="009E02CC" w:rsidRDefault="00544AC7" w:rsidP="0033069F">
            <w:pPr>
              <w:pStyle w:val="TableParagraph"/>
              <w:spacing w:before="60" w:after="60"/>
              <w:rPr>
                <w:b/>
                <w:sz w:val="28"/>
                <w:szCs w:val="28"/>
              </w:rPr>
            </w:pPr>
            <w:r w:rsidRPr="009E02CC">
              <w:rPr>
                <w:b/>
                <w:spacing w:val="-5"/>
                <w:sz w:val="28"/>
                <w:szCs w:val="28"/>
              </w:rPr>
              <w:t>STT</w:t>
            </w:r>
          </w:p>
        </w:tc>
        <w:tc>
          <w:tcPr>
            <w:tcW w:w="2625" w:type="pct"/>
            <w:vAlign w:val="center"/>
          </w:tcPr>
          <w:p w14:paraId="2886F14B" w14:textId="610FF0C9" w:rsidR="00544AC7" w:rsidRPr="009E02CC" w:rsidRDefault="00544AC7" w:rsidP="003306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288C64D" w14:textId="65F6BE74" w:rsidR="00544AC7" w:rsidRPr="009E02CC" w:rsidRDefault="00544AC7" w:rsidP="0033069F">
            <w:pPr>
              <w:pStyle w:val="TableParagraph"/>
              <w:spacing w:before="60" w:after="60"/>
              <w:rPr>
                <w:b/>
                <w:sz w:val="28"/>
                <w:szCs w:val="28"/>
              </w:rPr>
            </w:pPr>
            <w:r w:rsidRPr="009E02CC">
              <w:rPr>
                <w:b/>
                <w:spacing w:val="-5"/>
                <w:sz w:val="28"/>
                <w:szCs w:val="28"/>
              </w:rPr>
              <w:t>Mã</w:t>
            </w:r>
          </w:p>
        </w:tc>
        <w:tc>
          <w:tcPr>
            <w:tcW w:w="1030" w:type="pct"/>
            <w:vAlign w:val="center"/>
          </w:tcPr>
          <w:p w14:paraId="019F1D82" w14:textId="6D7545E7" w:rsidR="00544AC7" w:rsidRPr="009E02CC" w:rsidRDefault="00544AC7" w:rsidP="003306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F4E5CF3" w14:textId="77777777" w:rsidTr="0033069F">
        <w:trPr>
          <w:trHeight w:val="274"/>
        </w:trPr>
        <w:tc>
          <w:tcPr>
            <w:tcW w:w="480" w:type="pct"/>
          </w:tcPr>
          <w:p w14:paraId="1DFAA674" w14:textId="77777777" w:rsidR="007655BC" w:rsidRPr="009E02CC" w:rsidRDefault="00B2637B" w:rsidP="0033069F">
            <w:pPr>
              <w:pStyle w:val="TableParagraph"/>
              <w:spacing w:before="60" w:after="60"/>
              <w:rPr>
                <w:i/>
                <w:sz w:val="28"/>
                <w:szCs w:val="28"/>
              </w:rPr>
            </w:pPr>
            <w:r w:rsidRPr="009E02CC">
              <w:rPr>
                <w:i/>
                <w:spacing w:val="-5"/>
                <w:sz w:val="28"/>
                <w:szCs w:val="28"/>
              </w:rPr>
              <w:t>(1)</w:t>
            </w:r>
          </w:p>
        </w:tc>
        <w:tc>
          <w:tcPr>
            <w:tcW w:w="2625" w:type="pct"/>
          </w:tcPr>
          <w:p w14:paraId="33D07AFF" w14:textId="77777777" w:rsidR="007655BC" w:rsidRPr="009E02CC" w:rsidRDefault="00B2637B" w:rsidP="0033069F">
            <w:pPr>
              <w:pStyle w:val="TableParagraph"/>
              <w:spacing w:before="60" w:after="60"/>
              <w:rPr>
                <w:i/>
                <w:sz w:val="28"/>
                <w:szCs w:val="28"/>
              </w:rPr>
            </w:pPr>
            <w:r w:rsidRPr="009E02CC">
              <w:rPr>
                <w:i/>
                <w:spacing w:val="-5"/>
                <w:sz w:val="28"/>
                <w:szCs w:val="28"/>
              </w:rPr>
              <w:t>(2)</w:t>
            </w:r>
          </w:p>
        </w:tc>
        <w:tc>
          <w:tcPr>
            <w:tcW w:w="865" w:type="pct"/>
          </w:tcPr>
          <w:p w14:paraId="600B4DB8" w14:textId="77777777" w:rsidR="007655BC" w:rsidRPr="009E02CC" w:rsidRDefault="00B2637B" w:rsidP="0033069F">
            <w:pPr>
              <w:pStyle w:val="TableParagraph"/>
              <w:spacing w:before="60" w:after="60"/>
              <w:rPr>
                <w:i/>
                <w:sz w:val="28"/>
                <w:szCs w:val="28"/>
              </w:rPr>
            </w:pPr>
            <w:r w:rsidRPr="009E02CC">
              <w:rPr>
                <w:i/>
                <w:spacing w:val="-5"/>
                <w:sz w:val="28"/>
                <w:szCs w:val="28"/>
              </w:rPr>
              <w:t>(3)</w:t>
            </w:r>
          </w:p>
        </w:tc>
        <w:tc>
          <w:tcPr>
            <w:tcW w:w="1030" w:type="pct"/>
          </w:tcPr>
          <w:p w14:paraId="2CB177D1" w14:textId="77777777" w:rsidR="007655BC" w:rsidRPr="009E02CC" w:rsidRDefault="00B2637B" w:rsidP="0033069F">
            <w:pPr>
              <w:pStyle w:val="TableParagraph"/>
              <w:spacing w:before="60" w:after="60"/>
              <w:rPr>
                <w:i/>
                <w:sz w:val="28"/>
                <w:szCs w:val="28"/>
              </w:rPr>
            </w:pPr>
            <w:r w:rsidRPr="009E02CC">
              <w:rPr>
                <w:i/>
                <w:spacing w:val="-5"/>
                <w:sz w:val="28"/>
                <w:szCs w:val="28"/>
              </w:rPr>
              <w:t>(4)</w:t>
            </w:r>
          </w:p>
        </w:tc>
      </w:tr>
      <w:tr w:rsidR="007655BC" w:rsidRPr="009E02CC" w14:paraId="29DC7F5E" w14:textId="77777777" w:rsidTr="0033069F">
        <w:trPr>
          <w:trHeight w:val="340"/>
        </w:trPr>
        <w:tc>
          <w:tcPr>
            <w:tcW w:w="480" w:type="pct"/>
          </w:tcPr>
          <w:p w14:paraId="6C50AFD0" w14:textId="77777777" w:rsidR="007655BC" w:rsidRPr="009E02CC" w:rsidRDefault="00B2637B" w:rsidP="0033069F">
            <w:pPr>
              <w:pStyle w:val="TableParagraph"/>
              <w:spacing w:before="60" w:after="60"/>
              <w:rPr>
                <w:sz w:val="28"/>
                <w:szCs w:val="28"/>
              </w:rPr>
            </w:pPr>
            <w:r w:rsidRPr="009E02CC">
              <w:rPr>
                <w:spacing w:val="-2"/>
                <w:w w:val="105"/>
                <w:sz w:val="28"/>
                <w:szCs w:val="28"/>
              </w:rPr>
              <w:t>2.7.3</w:t>
            </w:r>
          </w:p>
        </w:tc>
        <w:tc>
          <w:tcPr>
            <w:tcW w:w="2625" w:type="pct"/>
          </w:tcPr>
          <w:p w14:paraId="6E75C116"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367D5304" w14:textId="77777777" w:rsidR="007655BC" w:rsidRPr="009E02CC" w:rsidRDefault="00B2637B" w:rsidP="0033069F">
            <w:pPr>
              <w:pStyle w:val="TableParagraph"/>
              <w:spacing w:before="60" w:after="60"/>
              <w:rPr>
                <w:sz w:val="28"/>
                <w:szCs w:val="28"/>
              </w:rPr>
            </w:pPr>
            <w:r w:rsidRPr="009E02CC">
              <w:rPr>
                <w:spacing w:val="-5"/>
                <w:sz w:val="28"/>
                <w:szCs w:val="28"/>
              </w:rPr>
              <w:t>SCT</w:t>
            </w:r>
          </w:p>
        </w:tc>
        <w:tc>
          <w:tcPr>
            <w:tcW w:w="1030" w:type="pct"/>
          </w:tcPr>
          <w:p w14:paraId="00E69B32"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0BE8927D" w14:textId="77777777" w:rsidTr="0033069F">
        <w:trPr>
          <w:trHeight w:val="340"/>
        </w:trPr>
        <w:tc>
          <w:tcPr>
            <w:tcW w:w="480" w:type="pct"/>
          </w:tcPr>
          <w:p w14:paraId="0B0F0774" w14:textId="77777777" w:rsidR="007655BC" w:rsidRPr="009E02CC" w:rsidRDefault="00B2637B" w:rsidP="0033069F">
            <w:pPr>
              <w:pStyle w:val="TableParagraph"/>
              <w:spacing w:before="60" w:after="60"/>
              <w:rPr>
                <w:sz w:val="28"/>
                <w:szCs w:val="28"/>
              </w:rPr>
            </w:pPr>
            <w:r w:rsidRPr="009E02CC">
              <w:rPr>
                <w:spacing w:val="-2"/>
                <w:w w:val="105"/>
                <w:sz w:val="28"/>
                <w:szCs w:val="28"/>
              </w:rPr>
              <w:t>2.7.4</w:t>
            </w:r>
          </w:p>
        </w:tc>
        <w:tc>
          <w:tcPr>
            <w:tcW w:w="2625" w:type="pct"/>
          </w:tcPr>
          <w:p w14:paraId="5A9DA50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6CCFC781" w14:textId="77777777" w:rsidR="007655BC" w:rsidRPr="009E02CC" w:rsidRDefault="00B2637B" w:rsidP="0033069F">
            <w:pPr>
              <w:pStyle w:val="TableParagraph"/>
              <w:spacing w:before="60" w:after="60"/>
              <w:rPr>
                <w:sz w:val="28"/>
                <w:szCs w:val="28"/>
              </w:rPr>
            </w:pPr>
            <w:r w:rsidRPr="009E02CC">
              <w:rPr>
                <w:spacing w:val="-5"/>
                <w:sz w:val="28"/>
                <w:szCs w:val="28"/>
              </w:rPr>
              <w:t>TMD</w:t>
            </w:r>
          </w:p>
        </w:tc>
        <w:tc>
          <w:tcPr>
            <w:tcW w:w="1030" w:type="pct"/>
          </w:tcPr>
          <w:p w14:paraId="7A258191" w14:textId="77777777" w:rsidR="007655BC" w:rsidRPr="009E02CC" w:rsidRDefault="00B2637B" w:rsidP="0033069F">
            <w:pPr>
              <w:pStyle w:val="TableParagraph"/>
              <w:spacing w:before="60" w:after="60"/>
              <w:jc w:val="right"/>
              <w:rPr>
                <w:sz w:val="28"/>
                <w:szCs w:val="28"/>
              </w:rPr>
            </w:pPr>
            <w:r w:rsidRPr="009E02CC">
              <w:rPr>
                <w:spacing w:val="-2"/>
                <w:sz w:val="28"/>
                <w:szCs w:val="28"/>
              </w:rPr>
              <w:t>50,74</w:t>
            </w:r>
          </w:p>
        </w:tc>
      </w:tr>
      <w:tr w:rsidR="007655BC" w:rsidRPr="009E02CC" w14:paraId="1592A632" w14:textId="77777777" w:rsidTr="0033069F">
        <w:trPr>
          <w:trHeight w:val="340"/>
        </w:trPr>
        <w:tc>
          <w:tcPr>
            <w:tcW w:w="480" w:type="pct"/>
          </w:tcPr>
          <w:p w14:paraId="74486DCB" w14:textId="77777777" w:rsidR="007655BC" w:rsidRPr="009E02CC" w:rsidRDefault="00B2637B" w:rsidP="0033069F">
            <w:pPr>
              <w:pStyle w:val="TableParagraph"/>
              <w:spacing w:before="60" w:after="60"/>
              <w:rPr>
                <w:sz w:val="28"/>
                <w:szCs w:val="28"/>
              </w:rPr>
            </w:pPr>
            <w:r w:rsidRPr="009E02CC">
              <w:rPr>
                <w:spacing w:val="-2"/>
                <w:w w:val="105"/>
                <w:sz w:val="28"/>
                <w:szCs w:val="28"/>
              </w:rPr>
              <w:t>2.7.5</w:t>
            </w:r>
          </w:p>
        </w:tc>
        <w:tc>
          <w:tcPr>
            <w:tcW w:w="2625" w:type="pct"/>
          </w:tcPr>
          <w:p w14:paraId="19A9014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03A2D671" w14:textId="77777777" w:rsidR="007655BC" w:rsidRPr="009E02CC" w:rsidRDefault="00B2637B" w:rsidP="0033069F">
            <w:pPr>
              <w:pStyle w:val="TableParagraph"/>
              <w:spacing w:before="60" w:after="60"/>
              <w:rPr>
                <w:sz w:val="28"/>
                <w:szCs w:val="28"/>
              </w:rPr>
            </w:pPr>
            <w:r w:rsidRPr="009E02CC">
              <w:rPr>
                <w:spacing w:val="-5"/>
                <w:sz w:val="28"/>
                <w:szCs w:val="28"/>
              </w:rPr>
              <w:t>SKC</w:t>
            </w:r>
          </w:p>
        </w:tc>
        <w:tc>
          <w:tcPr>
            <w:tcW w:w="1030" w:type="pct"/>
          </w:tcPr>
          <w:p w14:paraId="190951C5" w14:textId="77777777" w:rsidR="007655BC" w:rsidRPr="009E02CC" w:rsidRDefault="00B2637B" w:rsidP="0033069F">
            <w:pPr>
              <w:pStyle w:val="TableParagraph"/>
              <w:spacing w:before="60" w:after="60"/>
              <w:jc w:val="right"/>
              <w:rPr>
                <w:sz w:val="28"/>
                <w:szCs w:val="28"/>
              </w:rPr>
            </w:pPr>
            <w:r w:rsidRPr="009E02CC">
              <w:rPr>
                <w:spacing w:val="-2"/>
                <w:sz w:val="28"/>
                <w:szCs w:val="28"/>
              </w:rPr>
              <w:t>11,12</w:t>
            </w:r>
          </w:p>
        </w:tc>
      </w:tr>
      <w:tr w:rsidR="007655BC" w:rsidRPr="009E02CC" w14:paraId="3F565563" w14:textId="77777777" w:rsidTr="0033069F">
        <w:trPr>
          <w:trHeight w:val="340"/>
        </w:trPr>
        <w:tc>
          <w:tcPr>
            <w:tcW w:w="480" w:type="pct"/>
          </w:tcPr>
          <w:p w14:paraId="35FE8569" w14:textId="77777777" w:rsidR="007655BC" w:rsidRPr="009E02CC" w:rsidRDefault="00B2637B" w:rsidP="0033069F">
            <w:pPr>
              <w:pStyle w:val="TableParagraph"/>
              <w:spacing w:before="60" w:after="60"/>
              <w:rPr>
                <w:sz w:val="28"/>
                <w:szCs w:val="28"/>
              </w:rPr>
            </w:pPr>
            <w:r w:rsidRPr="009E02CC">
              <w:rPr>
                <w:spacing w:val="-2"/>
                <w:w w:val="105"/>
                <w:sz w:val="28"/>
                <w:szCs w:val="28"/>
              </w:rPr>
              <w:t>2.7.6</w:t>
            </w:r>
          </w:p>
        </w:tc>
        <w:tc>
          <w:tcPr>
            <w:tcW w:w="2625" w:type="pct"/>
          </w:tcPr>
          <w:p w14:paraId="0050DE4C"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396CB239" w14:textId="77777777" w:rsidR="007655BC" w:rsidRPr="009E02CC" w:rsidRDefault="00B2637B" w:rsidP="0033069F">
            <w:pPr>
              <w:pStyle w:val="TableParagraph"/>
              <w:spacing w:before="60" w:after="60"/>
              <w:rPr>
                <w:sz w:val="28"/>
                <w:szCs w:val="28"/>
              </w:rPr>
            </w:pPr>
            <w:r w:rsidRPr="009E02CC">
              <w:rPr>
                <w:spacing w:val="-5"/>
                <w:sz w:val="28"/>
                <w:szCs w:val="28"/>
              </w:rPr>
              <w:t>SKS</w:t>
            </w:r>
          </w:p>
        </w:tc>
        <w:tc>
          <w:tcPr>
            <w:tcW w:w="1030" w:type="pct"/>
          </w:tcPr>
          <w:p w14:paraId="19FDF96C" w14:textId="77777777" w:rsidR="007655BC" w:rsidRPr="009E02CC" w:rsidRDefault="00B2637B" w:rsidP="0033069F">
            <w:pPr>
              <w:pStyle w:val="TableParagraph"/>
              <w:spacing w:before="60" w:after="60"/>
              <w:jc w:val="right"/>
              <w:rPr>
                <w:sz w:val="28"/>
                <w:szCs w:val="28"/>
              </w:rPr>
            </w:pPr>
            <w:r w:rsidRPr="009E02CC">
              <w:rPr>
                <w:spacing w:val="-4"/>
                <w:sz w:val="28"/>
                <w:szCs w:val="28"/>
              </w:rPr>
              <w:t>2,37</w:t>
            </w:r>
          </w:p>
        </w:tc>
      </w:tr>
      <w:tr w:rsidR="007655BC" w:rsidRPr="009E02CC" w14:paraId="54966A20" w14:textId="77777777" w:rsidTr="0033069F">
        <w:trPr>
          <w:trHeight w:val="340"/>
        </w:trPr>
        <w:tc>
          <w:tcPr>
            <w:tcW w:w="480" w:type="pct"/>
          </w:tcPr>
          <w:p w14:paraId="6E1696CC" w14:textId="77777777" w:rsidR="007655BC" w:rsidRPr="009E02CC" w:rsidRDefault="00B2637B" w:rsidP="0033069F">
            <w:pPr>
              <w:pStyle w:val="TableParagraph"/>
              <w:spacing w:before="60" w:after="60"/>
              <w:rPr>
                <w:b/>
                <w:sz w:val="28"/>
                <w:szCs w:val="28"/>
              </w:rPr>
            </w:pPr>
            <w:r w:rsidRPr="009E02CC">
              <w:rPr>
                <w:b/>
                <w:spacing w:val="-5"/>
                <w:w w:val="105"/>
                <w:sz w:val="28"/>
                <w:szCs w:val="28"/>
              </w:rPr>
              <w:t>2.8</w:t>
            </w:r>
          </w:p>
        </w:tc>
        <w:tc>
          <w:tcPr>
            <w:tcW w:w="2625" w:type="pct"/>
          </w:tcPr>
          <w:p w14:paraId="73A3F629"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74276C04" w14:textId="77777777" w:rsidR="007655BC" w:rsidRPr="009E02CC" w:rsidRDefault="00B2637B" w:rsidP="0033069F">
            <w:pPr>
              <w:pStyle w:val="TableParagraph"/>
              <w:spacing w:before="60" w:after="60"/>
              <w:rPr>
                <w:b/>
                <w:sz w:val="28"/>
                <w:szCs w:val="28"/>
              </w:rPr>
            </w:pPr>
            <w:r w:rsidRPr="009E02CC">
              <w:rPr>
                <w:b/>
                <w:spacing w:val="-5"/>
                <w:sz w:val="28"/>
                <w:szCs w:val="28"/>
              </w:rPr>
              <w:t>CCC</w:t>
            </w:r>
          </w:p>
        </w:tc>
        <w:tc>
          <w:tcPr>
            <w:tcW w:w="1030" w:type="pct"/>
          </w:tcPr>
          <w:p w14:paraId="2767CFAA" w14:textId="762B1A5F" w:rsidR="007655BC" w:rsidRPr="009E02CC" w:rsidRDefault="00DE065A" w:rsidP="0033069F">
            <w:pPr>
              <w:pStyle w:val="TableParagraph"/>
              <w:spacing w:before="60" w:after="60"/>
              <w:jc w:val="right"/>
              <w:rPr>
                <w:b/>
                <w:sz w:val="28"/>
                <w:szCs w:val="28"/>
              </w:rPr>
            </w:pPr>
            <w:r w:rsidRPr="009E02CC">
              <w:rPr>
                <w:b/>
                <w:spacing w:val="-2"/>
                <w:sz w:val="28"/>
                <w:szCs w:val="28"/>
                <w:lang w:val="en-US"/>
              </w:rPr>
              <w:t>511</w:t>
            </w:r>
            <w:r w:rsidR="00B2637B" w:rsidRPr="009E02CC">
              <w:rPr>
                <w:b/>
                <w:spacing w:val="-2"/>
                <w:sz w:val="28"/>
                <w:szCs w:val="28"/>
              </w:rPr>
              <w:t>,14</w:t>
            </w:r>
          </w:p>
        </w:tc>
      </w:tr>
      <w:tr w:rsidR="007655BC" w:rsidRPr="009E02CC" w14:paraId="14C19C34" w14:textId="77777777" w:rsidTr="0033069F">
        <w:trPr>
          <w:trHeight w:val="340"/>
        </w:trPr>
        <w:tc>
          <w:tcPr>
            <w:tcW w:w="480" w:type="pct"/>
          </w:tcPr>
          <w:p w14:paraId="29721E66" w14:textId="77777777" w:rsidR="007655BC" w:rsidRPr="009E02CC" w:rsidRDefault="00B2637B" w:rsidP="0033069F">
            <w:pPr>
              <w:pStyle w:val="TableParagraph"/>
              <w:spacing w:before="60" w:after="60"/>
              <w:rPr>
                <w:sz w:val="28"/>
                <w:szCs w:val="28"/>
              </w:rPr>
            </w:pPr>
            <w:r w:rsidRPr="009E02CC">
              <w:rPr>
                <w:spacing w:val="-2"/>
                <w:w w:val="105"/>
                <w:sz w:val="28"/>
                <w:szCs w:val="28"/>
              </w:rPr>
              <w:t>2.8.1</w:t>
            </w:r>
          </w:p>
        </w:tc>
        <w:tc>
          <w:tcPr>
            <w:tcW w:w="2625" w:type="pct"/>
          </w:tcPr>
          <w:p w14:paraId="1A05018E"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4D195789" w14:textId="77777777" w:rsidR="007655BC" w:rsidRPr="009E02CC" w:rsidRDefault="00B2637B" w:rsidP="0033069F">
            <w:pPr>
              <w:pStyle w:val="TableParagraph"/>
              <w:spacing w:before="60" w:after="60"/>
              <w:rPr>
                <w:sz w:val="28"/>
                <w:szCs w:val="28"/>
              </w:rPr>
            </w:pPr>
            <w:r w:rsidRPr="009E02CC">
              <w:rPr>
                <w:spacing w:val="-5"/>
                <w:sz w:val="28"/>
                <w:szCs w:val="28"/>
              </w:rPr>
              <w:t>DGT</w:t>
            </w:r>
          </w:p>
        </w:tc>
        <w:tc>
          <w:tcPr>
            <w:tcW w:w="1030" w:type="pct"/>
          </w:tcPr>
          <w:p w14:paraId="60401063" w14:textId="1F727CA4" w:rsidR="007655BC" w:rsidRPr="009E02CC" w:rsidRDefault="00DE065A" w:rsidP="0033069F">
            <w:pPr>
              <w:pStyle w:val="TableParagraph"/>
              <w:spacing w:before="60" w:after="60"/>
              <w:jc w:val="right"/>
              <w:rPr>
                <w:sz w:val="28"/>
                <w:szCs w:val="28"/>
              </w:rPr>
            </w:pPr>
            <w:r w:rsidRPr="009E02CC">
              <w:rPr>
                <w:spacing w:val="-2"/>
                <w:sz w:val="28"/>
                <w:szCs w:val="28"/>
                <w:lang w:val="en-US"/>
              </w:rPr>
              <w:t>288</w:t>
            </w:r>
            <w:r w:rsidR="00B2637B" w:rsidRPr="009E02CC">
              <w:rPr>
                <w:spacing w:val="-2"/>
                <w:sz w:val="28"/>
                <w:szCs w:val="28"/>
              </w:rPr>
              <w:t>,77</w:t>
            </w:r>
          </w:p>
        </w:tc>
      </w:tr>
      <w:tr w:rsidR="007655BC" w:rsidRPr="009E02CC" w14:paraId="09C39C43" w14:textId="77777777" w:rsidTr="0033069F">
        <w:trPr>
          <w:trHeight w:val="340"/>
        </w:trPr>
        <w:tc>
          <w:tcPr>
            <w:tcW w:w="480" w:type="pct"/>
          </w:tcPr>
          <w:p w14:paraId="6292427E" w14:textId="77777777" w:rsidR="007655BC" w:rsidRPr="009E02CC" w:rsidRDefault="00B2637B" w:rsidP="0033069F">
            <w:pPr>
              <w:pStyle w:val="TableParagraph"/>
              <w:spacing w:before="60" w:after="60"/>
              <w:rPr>
                <w:sz w:val="28"/>
                <w:szCs w:val="28"/>
              </w:rPr>
            </w:pPr>
            <w:r w:rsidRPr="009E02CC">
              <w:rPr>
                <w:spacing w:val="-2"/>
                <w:w w:val="105"/>
                <w:sz w:val="28"/>
                <w:szCs w:val="28"/>
              </w:rPr>
              <w:t>2.8.2</w:t>
            </w:r>
          </w:p>
        </w:tc>
        <w:tc>
          <w:tcPr>
            <w:tcW w:w="2625" w:type="pct"/>
          </w:tcPr>
          <w:p w14:paraId="200DC02E"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4A926779" w14:textId="77777777" w:rsidR="007655BC" w:rsidRPr="009E02CC" w:rsidRDefault="00B2637B" w:rsidP="0033069F">
            <w:pPr>
              <w:pStyle w:val="TableParagraph"/>
              <w:spacing w:before="60" w:after="60"/>
              <w:rPr>
                <w:sz w:val="28"/>
                <w:szCs w:val="28"/>
              </w:rPr>
            </w:pPr>
            <w:r w:rsidRPr="009E02CC">
              <w:rPr>
                <w:spacing w:val="-5"/>
                <w:sz w:val="28"/>
                <w:szCs w:val="28"/>
              </w:rPr>
              <w:t>DTL</w:t>
            </w:r>
          </w:p>
        </w:tc>
        <w:tc>
          <w:tcPr>
            <w:tcW w:w="1030" w:type="pct"/>
          </w:tcPr>
          <w:p w14:paraId="6D9860B9" w14:textId="77777777" w:rsidR="007655BC" w:rsidRPr="009E02CC" w:rsidRDefault="00B2637B" w:rsidP="0033069F">
            <w:pPr>
              <w:pStyle w:val="TableParagraph"/>
              <w:spacing w:before="60" w:after="60"/>
              <w:jc w:val="right"/>
              <w:rPr>
                <w:sz w:val="28"/>
                <w:szCs w:val="28"/>
              </w:rPr>
            </w:pPr>
            <w:r w:rsidRPr="009E02CC">
              <w:rPr>
                <w:spacing w:val="-2"/>
                <w:sz w:val="28"/>
                <w:szCs w:val="28"/>
              </w:rPr>
              <w:t>134,59</w:t>
            </w:r>
          </w:p>
        </w:tc>
      </w:tr>
      <w:tr w:rsidR="007655BC" w:rsidRPr="009E02CC" w14:paraId="4046DD07" w14:textId="77777777" w:rsidTr="0033069F">
        <w:trPr>
          <w:trHeight w:val="340"/>
        </w:trPr>
        <w:tc>
          <w:tcPr>
            <w:tcW w:w="480" w:type="pct"/>
          </w:tcPr>
          <w:p w14:paraId="304E5DFA" w14:textId="77777777" w:rsidR="007655BC" w:rsidRPr="009E02CC" w:rsidRDefault="00B2637B" w:rsidP="0033069F">
            <w:pPr>
              <w:pStyle w:val="TableParagraph"/>
              <w:spacing w:before="60" w:after="60"/>
              <w:rPr>
                <w:sz w:val="28"/>
                <w:szCs w:val="28"/>
              </w:rPr>
            </w:pPr>
            <w:r w:rsidRPr="009E02CC">
              <w:rPr>
                <w:spacing w:val="-2"/>
                <w:w w:val="105"/>
                <w:sz w:val="28"/>
                <w:szCs w:val="28"/>
              </w:rPr>
              <w:t>2.8.3</w:t>
            </w:r>
          </w:p>
        </w:tc>
        <w:tc>
          <w:tcPr>
            <w:tcW w:w="2625" w:type="pct"/>
          </w:tcPr>
          <w:p w14:paraId="49781D0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1FFE9440" w14:textId="77777777" w:rsidR="007655BC" w:rsidRPr="009E02CC" w:rsidRDefault="00B2637B" w:rsidP="0033069F">
            <w:pPr>
              <w:pStyle w:val="TableParagraph"/>
              <w:spacing w:before="60" w:after="60"/>
              <w:rPr>
                <w:sz w:val="28"/>
                <w:szCs w:val="28"/>
              </w:rPr>
            </w:pPr>
            <w:r w:rsidRPr="009E02CC">
              <w:rPr>
                <w:spacing w:val="-5"/>
                <w:sz w:val="28"/>
                <w:szCs w:val="28"/>
              </w:rPr>
              <w:t>DCT</w:t>
            </w:r>
          </w:p>
        </w:tc>
        <w:tc>
          <w:tcPr>
            <w:tcW w:w="1030" w:type="pct"/>
          </w:tcPr>
          <w:p w14:paraId="048A14A6" w14:textId="77777777" w:rsidR="007655BC" w:rsidRPr="009E02CC" w:rsidRDefault="00B2637B" w:rsidP="0033069F">
            <w:pPr>
              <w:pStyle w:val="TableParagraph"/>
              <w:spacing w:before="60" w:after="60"/>
              <w:jc w:val="right"/>
              <w:rPr>
                <w:sz w:val="28"/>
                <w:szCs w:val="28"/>
              </w:rPr>
            </w:pPr>
            <w:r w:rsidRPr="009E02CC">
              <w:rPr>
                <w:spacing w:val="-2"/>
                <w:sz w:val="28"/>
                <w:szCs w:val="28"/>
              </w:rPr>
              <w:t>19,74</w:t>
            </w:r>
          </w:p>
        </w:tc>
      </w:tr>
      <w:tr w:rsidR="007655BC" w:rsidRPr="009E02CC" w14:paraId="11954E81" w14:textId="77777777" w:rsidTr="0033069F">
        <w:trPr>
          <w:trHeight w:val="340"/>
        </w:trPr>
        <w:tc>
          <w:tcPr>
            <w:tcW w:w="480" w:type="pct"/>
          </w:tcPr>
          <w:p w14:paraId="799A1C46" w14:textId="77777777" w:rsidR="007655BC" w:rsidRPr="009E02CC" w:rsidRDefault="00B2637B" w:rsidP="0033069F">
            <w:pPr>
              <w:pStyle w:val="TableParagraph"/>
              <w:spacing w:before="60" w:after="60"/>
              <w:rPr>
                <w:sz w:val="28"/>
                <w:szCs w:val="28"/>
              </w:rPr>
            </w:pPr>
            <w:r w:rsidRPr="009E02CC">
              <w:rPr>
                <w:spacing w:val="-2"/>
                <w:w w:val="105"/>
                <w:sz w:val="28"/>
                <w:szCs w:val="28"/>
              </w:rPr>
              <w:t>2.8.4</w:t>
            </w:r>
          </w:p>
        </w:tc>
        <w:tc>
          <w:tcPr>
            <w:tcW w:w="2625" w:type="pct"/>
          </w:tcPr>
          <w:p w14:paraId="283B9541"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10D9A0C7" w14:textId="77777777" w:rsidR="007655BC" w:rsidRPr="009E02CC" w:rsidRDefault="00B2637B" w:rsidP="0033069F">
            <w:pPr>
              <w:pStyle w:val="TableParagraph"/>
              <w:spacing w:before="60" w:after="60"/>
              <w:rPr>
                <w:sz w:val="28"/>
                <w:szCs w:val="28"/>
              </w:rPr>
            </w:pPr>
            <w:r w:rsidRPr="009E02CC">
              <w:rPr>
                <w:spacing w:val="-5"/>
                <w:sz w:val="28"/>
                <w:szCs w:val="28"/>
              </w:rPr>
              <w:t>DPC</w:t>
            </w:r>
          </w:p>
        </w:tc>
        <w:tc>
          <w:tcPr>
            <w:tcW w:w="1030" w:type="pct"/>
          </w:tcPr>
          <w:p w14:paraId="07F9B4AF" w14:textId="77777777" w:rsidR="007655BC" w:rsidRPr="009E02CC" w:rsidRDefault="00B2637B" w:rsidP="0033069F">
            <w:pPr>
              <w:pStyle w:val="TableParagraph"/>
              <w:spacing w:before="60" w:after="60"/>
              <w:jc w:val="right"/>
              <w:rPr>
                <w:sz w:val="28"/>
                <w:szCs w:val="28"/>
              </w:rPr>
            </w:pPr>
            <w:r w:rsidRPr="009E02CC">
              <w:rPr>
                <w:spacing w:val="-4"/>
                <w:sz w:val="28"/>
                <w:szCs w:val="28"/>
              </w:rPr>
              <w:t>1,00</w:t>
            </w:r>
          </w:p>
        </w:tc>
      </w:tr>
      <w:tr w:rsidR="007655BC" w:rsidRPr="009E02CC" w14:paraId="30CED10C" w14:textId="77777777" w:rsidTr="0033069F">
        <w:trPr>
          <w:trHeight w:val="340"/>
        </w:trPr>
        <w:tc>
          <w:tcPr>
            <w:tcW w:w="480" w:type="pct"/>
          </w:tcPr>
          <w:p w14:paraId="27F175CB" w14:textId="77777777" w:rsidR="007655BC" w:rsidRPr="009E02CC" w:rsidRDefault="00B2637B" w:rsidP="0033069F">
            <w:pPr>
              <w:pStyle w:val="TableParagraph"/>
              <w:spacing w:before="60" w:after="60"/>
              <w:rPr>
                <w:sz w:val="28"/>
                <w:szCs w:val="28"/>
              </w:rPr>
            </w:pPr>
            <w:r w:rsidRPr="009E02CC">
              <w:rPr>
                <w:spacing w:val="-2"/>
                <w:w w:val="105"/>
                <w:sz w:val="28"/>
                <w:szCs w:val="28"/>
              </w:rPr>
              <w:t>2.8.5</w:t>
            </w:r>
          </w:p>
        </w:tc>
        <w:tc>
          <w:tcPr>
            <w:tcW w:w="2625" w:type="pct"/>
          </w:tcPr>
          <w:p w14:paraId="7540B8CC"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EFE51F6" w14:textId="77777777" w:rsidR="007655BC" w:rsidRPr="009E02CC" w:rsidRDefault="00B2637B" w:rsidP="0033069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0D9B1AEB" w14:textId="77777777" w:rsidR="007655BC" w:rsidRPr="009E02CC" w:rsidRDefault="00B2637B" w:rsidP="0033069F">
            <w:pPr>
              <w:pStyle w:val="TableParagraph"/>
              <w:spacing w:before="60" w:after="60"/>
              <w:rPr>
                <w:sz w:val="28"/>
                <w:szCs w:val="28"/>
              </w:rPr>
            </w:pPr>
            <w:r w:rsidRPr="009E02CC">
              <w:rPr>
                <w:spacing w:val="-5"/>
                <w:sz w:val="28"/>
                <w:szCs w:val="28"/>
              </w:rPr>
              <w:t>DDD</w:t>
            </w:r>
          </w:p>
        </w:tc>
        <w:tc>
          <w:tcPr>
            <w:tcW w:w="1030" w:type="pct"/>
          </w:tcPr>
          <w:p w14:paraId="126466F7"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13BEBE4B" w14:textId="77777777" w:rsidTr="0033069F">
        <w:trPr>
          <w:trHeight w:val="340"/>
        </w:trPr>
        <w:tc>
          <w:tcPr>
            <w:tcW w:w="480" w:type="pct"/>
          </w:tcPr>
          <w:p w14:paraId="09367F7F" w14:textId="77777777" w:rsidR="007655BC" w:rsidRPr="009E02CC" w:rsidRDefault="00B2637B" w:rsidP="0033069F">
            <w:pPr>
              <w:pStyle w:val="TableParagraph"/>
              <w:spacing w:before="60" w:after="60"/>
              <w:rPr>
                <w:sz w:val="28"/>
                <w:szCs w:val="28"/>
              </w:rPr>
            </w:pPr>
            <w:r w:rsidRPr="009E02CC">
              <w:rPr>
                <w:spacing w:val="-2"/>
                <w:w w:val="105"/>
                <w:sz w:val="28"/>
                <w:szCs w:val="28"/>
              </w:rPr>
              <w:t>2.8.6</w:t>
            </w:r>
          </w:p>
        </w:tc>
        <w:tc>
          <w:tcPr>
            <w:tcW w:w="2625" w:type="pct"/>
          </w:tcPr>
          <w:p w14:paraId="0AC5DF37"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6410FDAC" w14:textId="77777777" w:rsidR="007655BC" w:rsidRPr="009E02CC" w:rsidRDefault="00B2637B" w:rsidP="0033069F">
            <w:pPr>
              <w:pStyle w:val="TableParagraph"/>
              <w:spacing w:before="60" w:after="60"/>
              <w:rPr>
                <w:sz w:val="28"/>
                <w:szCs w:val="28"/>
              </w:rPr>
            </w:pPr>
            <w:r w:rsidRPr="009E02CC">
              <w:rPr>
                <w:spacing w:val="-5"/>
                <w:sz w:val="28"/>
                <w:szCs w:val="28"/>
              </w:rPr>
              <w:t>DRA</w:t>
            </w:r>
          </w:p>
        </w:tc>
        <w:tc>
          <w:tcPr>
            <w:tcW w:w="1030" w:type="pct"/>
          </w:tcPr>
          <w:p w14:paraId="7AE08E44" w14:textId="77777777" w:rsidR="007655BC" w:rsidRPr="009E02CC" w:rsidRDefault="00B2637B" w:rsidP="0033069F">
            <w:pPr>
              <w:pStyle w:val="TableParagraph"/>
              <w:spacing w:before="60" w:after="60"/>
              <w:jc w:val="right"/>
              <w:rPr>
                <w:sz w:val="28"/>
                <w:szCs w:val="28"/>
              </w:rPr>
            </w:pPr>
            <w:r w:rsidRPr="009E02CC">
              <w:rPr>
                <w:spacing w:val="-4"/>
                <w:sz w:val="28"/>
                <w:szCs w:val="28"/>
              </w:rPr>
              <w:t>2,10</w:t>
            </w:r>
          </w:p>
        </w:tc>
      </w:tr>
      <w:tr w:rsidR="007655BC" w:rsidRPr="009E02CC" w14:paraId="52CC6B8B" w14:textId="77777777" w:rsidTr="0033069F">
        <w:trPr>
          <w:trHeight w:val="340"/>
        </w:trPr>
        <w:tc>
          <w:tcPr>
            <w:tcW w:w="480" w:type="pct"/>
          </w:tcPr>
          <w:p w14:paraId="1796F2D4" w14:textId="77777777" w:rsidR="007655BC" w:rsidRPr="009E02CC" w:rsidRDefault="00B2637B" w:rsidP="0033069F">
            <w:pPr>
              <w:pStyle w:val="TableParagraph"/>
              <w:spacing w:before="60" w:after="60"/>
              <w:rPr>
                <w:sz w:val="28"/>
                <w:szCs w:val="28"/>
              </w:rPr>
            </w:pPr>
            <w:r w:rsidRPr="009E02CC">
              <w:rPr>
                <w:spacing w:val="-2"/>
                <w:w w:val="105"/>
                <w:sz w:val="28"/>
                <w:szCs w:val="28"/>
              </w:rPr>
              <w:t>2.8.7</w:t>
            </w:r>
          </w:p>
        </w:tc>
        <w:tc>
          <w:tcPr>
            <w:tcW w:w="2625" w:type="pct"/>
          </w:tcPr>
          <w:p w14:paraId="14EE6F9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1A3C56D1" w14:textId="77777777" w:rsidR="007655BC" w:rsidRPr="009E02CC" w:rsidRDefault="00B2637B" w:rsidP="0033069F">
            <w:pPr>
              <w:pStyle w:val="TableParagraph"/>
              <w:spacing w:before="60" w:after="60"/>
              <w:rPr>
                <w:sz w:val="28"/>
                <w:szCs w:val="28"/>
              </w:rPr>
            </w:pPr>
            <w:r w:rsidRPr="009E02CC">
              <w:rPr>
                <w:spacing w:val="-5"/>
                <w:sz w:val="28"/>
                <w:szCs w:val="28"/>
              </w:rPr>
              <w:t>DNL</w:t>
            </w:r>
          </w:p>
        </w:tc>
        <w:tc>
          <w:tcPr>
            <w:tcW w:w="1030" w:type="pct"/>
          </w:tcPr>
          <w:p w14:paraId="17DB4AAC" w14:textId="77777777" w:rsidR="007655BC" w:rsidRPr="009E02CC" w:rsidRDefault="00B2637B" w:rsidP="0033069F">
            <w:pPr>
              <w:pStyle w:val="TableParagraph"/>
              <w:spacing w:before="60" w:after="60"/>
              <w:jc w:val="right"/>
              <w:rPr>
                <w:sz w:val="28"/>
                <w:szCs w:val="28"/>
              </w:rPr>
            </w:pPr>
            <w:r w:rsidRPr="009E02CC">
              <w:rPr>
                <w:spacing w:val="-2"/>
                <w:sz w:val="28"/>
                <w:szCs w:val="28"/>
              </w:rPr>
              <w:t>36,10</w:t>
            </w:r>
          </w:p>
        </w:tc>
      </w:tr>
      <w:tr w:rsidR="007655BC" w:rsidRPr="009E02CC" w14:paraId="1C2A0366" w14:textId="77777777" w:rsidTr="0033069F">
        <w:trPr>
          <w:trHeight w:val="340"/>
        </w:trPr>
        <w:tc>
          <w:tcPr>
            <w:tcW w:w="480" w:type="pct"/>
          </w:tcPr>
          <w:p w14:paraId="0746A325" w14:textId="77777777" w:rsidR="007655BC" w:rsidRPr="009E02CC" w:rsidRDefault="00B2637B" w:rsidP="0033069F">
            <w:pPr>
              <w:pStyle w:val="TableParagraph"/>
              <w:spacing w:before="60" w:after="60"/>
              <w:rPr>
                <w:sz w:val="28"/>
                <w:szCs w:val="28"/>
              </w:rPr>
            </w:pPr>
            <w:r w:rsidRPr="009E02CC">
              <w:rPr>
                <w:spacing w:val="-2"/>
                <w:w w:val="105"/>
                <w:sz w:val="28"/>
                <w:szCs w:val="28"/>
              </w:rPr>
              <w:t>2.8.8</w:t>
            </w:r>
          </w:p>
        </w:tc>
        <w:tc>
          <w:tcPr>
            <w:tcW w:w="2625" w:type="pct"/>
          </w:tcPr>
          <w:p w14:paraId="3BED684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DC66195" w14:textId="77777777" w:rsidR="007655BC" w:rsidRPr="009E02CC" w:rsidRDefault="00B2637B" w:rsidP="0033069F">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5E9A5949" w14:textId="77777777" w:rsidR="007655BC" w:rsidRPr="009E02CC" w:rsidRDefault="00B2637B" w:rsidP="0033069F">
            <w:pPr>
              <w:pStyle w:val="TableParagraph"/>
              <w:spacing w:before="60" w:after="60"/>
              <w:rPr>
                <w:sz w:val="28"/>
                <w:szCs w:val="28"/>
              </w:rPr>
            </w:pPr>
            <w:r w:rsidRPr="009E02CC">
              <w:rPr>
                <w:spacing w:val="-5"/>
                <w:sz w:val="28"/>
                <w:szCs w:val="28"/>
              </w:rPr>
              <w:lastRenderedPageBreak/>
              <w:t>DBV</w:t>
            </w:r>
          </w:p>
        </w:tc>
        <w:tc>
          <w:tcPr>
            <w:tcW w:w="1030" w:type="pct"/>
          </w:tcPr>
          <w:p w14:paraId="62601C49" w14:textId="77777777" w:rsidR="007655BC" w:rsidRPr="009E02CC" w:rsidRDefault="00B2637B" w:rsidP="0033069F">
            <w:pPr>
              <w:pStyle w:val="TableParagraph"/>
              <w:spacing w:before="60" w:after="60"/>
              <w:jc w:val="right"/>
              <w:rPr>
                <w:sz w:val="28"/>
                <w:szCs w:val="28"/>
              </w:rPr>
            </w:pPr>
            <w:r w:rsidRPr="009E02CC">
              <w:rPr>
                <w:spacing w:val="-4"/>
                <w:sz w:val="28"/>
                <w:szCs w:val="28"/>
              </w:rPr>
              <w:t>0,24</w:t>
            </w:r>
          </w:p>
        </w:tc>
      </w:tr>
      <w:tr w:rsidR="007655BC" w:rsidRPr="009E02CC" w14:paraId="452FD1A3" w14:textId="77777777" w:rsidTr="0033069F">
        <w:trPr>
          <w:trHeight w:val="340"/>
        </w:trPr>
        <w:tc>
          <w:tcPr>
            <w:tcW w:w="480" w:type="pct"/>
          </w:tcPr>
          <w:p w14:paraId="12D12298" w14:textId="77777777" w:rsidR="007655BC" w:rsidRPr="009E02CC" w:rsidRDefault="00B2637B" w:rsidP="0033069F">
            <w:pPr>
              <w:pStyle w:val="TableParagraph"/>
              <w:spacing w:before="60" w:after="60"/>
              <w:rPr>
                <w:sz w:val="28"/>
                <w:szCs w:val="28"/>
              </w:rPr>
            </w:pPr>
            <w:r w:rsidRPr="009E02CC">
              <w:rPr>
                <w:spacing w:val="-2"/>
                <w:w w:val="105"/>
                <w:sz w:val="28"/>
                <w:szCs w:val="28"/>
              </w:rPr>
              <w:t>2.8.9</w:t>
            </w:r>
          </w:p>
        </w:tc>
        <w:tc>
          <w:tcPr>
            <w:tcW w:w="2625" w:type="pct"/>
          </w:tcPr>
          <w:p w14:paraId="7C28E01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47296EAE" w14:textId="77777777" w:rsidR="007655BC" w:rsidRPr="009E02CC" w:rsidRDefault="00B2637B" w:rsidP="0033069F">
            <w:pPr>
              <w:pStyle w:val="TableParagraph"/>
              <w:spacing w:before="60" w:after="60"/>
              <w:rPr>
                <w:sz w:val="28"/>
                <w:szCs w:val="28"/>
              </w:rPr>
            </w:pPr>
            <w:r w:rsidRPr="009E02CC">
              <w:rPr>
                <w:spacing w:val="-5"/>
                <w:sz w:val="28"/>
                <w:szCs w:val="28"/>
              </w:rPr>
              <w:t>DCH</w:t>
            </w:r>
          </w:p>
        </w:tc>
        <w:tc>
          <w:tcPr>
            <w:tcW w:w="1030" w:type="pct"/>
          </w:tcPr>
          <w:p w14:paraId="1B87D62A" w14:textId="77777777" w:rsidR="007655BC" w:rsidRPr="009E02CC" w:rsidRDefault="00B2637B" w:rsidP="0033069F">
            <w:pPr>
              <w:pStyle w:val="TableParagraph"/>
              <w:spacing w:before="60" w:after="60"/>
              <w:jc w:val="right"/>
              <w:rPr>
                <w:sz w:val="28"/>
                <w:szCs w:val="28"/>
              </w:rPr>
            </w:pPr>
            <w:r w:rsidRPr="009E02CC">
              <w:rPr>
                <w:spacing w:val="-4"/>
                <w:sz w:val="28"/>
                <w:szCs w:val="28"/>
              </w:rPr>
              <w:t>0,52</w:t>
            </w:r>
          </w:p>
        </w:tc>
      </w:tr>
      <w:tr w:rsidR="007655BC" w:rsidRPr="009E02CC" w14:paraId="6462AA19" w14:textId="77777777" w:rsidTr="0033069F">
        <w:trPr>
          <w:trHeight w:val="340"/>
        </w:trPr>
        <w:tc>
          <w:tcPr>
            <w:tcW w:w="480" w:type="pct"/>
          </w:tcPr>
          <w:p w14:paraId="568A45E3" w14:textId="77777777" w:rsidR="007655BC" w:rsidRPr="009E02CC" w:rsidRDefault="00B2637B" w:rsidP="0033069F">
            <w:pPr>
              <w:pStyle w:val="TableParagraph"/>
              <w:spacing w:before="60" w:after="60"/>
              <w:rPr>
                <w:sz w:val="28"/>
                <w:szCs w:val="28"/>
              </w:rPr>
            </w:pPr>
            <w:r w:rsidRPr="009E02CC">
              <w:rPr>
                <w:spacing w:val="-2"/>
                <w:w w:val="105"/>
                <w:sz w:val="28"/>
                <w:szCs w:val="28"/>
              </w:rPr>
              <w:t>2.8.10</w:t>
            </w:r>
          </w:p>
        </w:tc>
        <w:tc>
          <w:tcPr>
            <w:tcW w:w="2625" w:type="pct"/>
          </w:tcPr>
          <w:p w14:paraId="11A7EFF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72AE33D7" w14:textId="77777777" w:rsidR="007655BC" w:rsidRPr="009E02CC" w:rsidRDefault="00B2637B" w:rsidP="0033069F">
            <w:pPr>
              <w:pStyle w:val="TableParagraph"/>
              <w:spacing w:before="60" w:after="60"/>
              <w:rPr>
                <w:sz w:val="28"/>
                <w:szCs w:val="28"/>
              </w:rPr>
            </w:pPr>
            <w:r w:rsidRPr="009E02CC">
              <w:rPr>
                <w:spacing w:val="-5"/>
                <w:sz w:val="28"/>
                <w:szCs w:val="28"/>
              </w:rPr>
              <w:t>DKV</w:t>
            </w:r>
          </w:p>
        </w:tc>
        <w:tc>
          <w:tcPr>
            <w:tcW w:w="1030" w:type="pct"/>
          </w:tcPr>
          <w:p w14:paraId="2007C022" w14:textId="77777777" w:rsidR="007655BC" w:rsidRPr="009E02CC" w:rsidRDefault="00B2637B" w:rsidP="0033069F">
            <w:pPr>
              <w:pStyle w:val="TableParagraph"/>
              <w:spacing w:before="60" w:after="60"/>
              <w:jc w:val="right"/>
              <w:rPr>
                <w:sz w:val="28"/>
                <w:szCs w:val="28"/>
              </w:rPr>
            </w:pPr>
            <w:r w:rsidRPr="009E02CC">
              <w:rPr>
                <w:spacing w:val="-2"/>
                <w:sz w:val="28"/>
                <w:szCs w:val="28"/>
              </w:rPr>
              <w:t>28,08</w:t>
            </w:r>
          </w:p>
        </w:tc>
      </w:tr>
      <w:tr w:rsidR="007655BC" w:rsidRPr="009E02CC" w14:paraId="4AC0AE79" w14:textId="77777777" w:rsidTr="0033069F">
        <w:trPr>
          <w:trHeight w:val="340"/>
        </w:trPr>
        <w:tc>
          <w:tcPr>
            <w:tcW w:w="480" w:type="pct"/>
          </w:tcPr>
          <w:p w14:paraId="38246171" w14:textId="77777777" w:rsidR="007655BC" w:rsidRPr="009E02CC" w:rsidRDefault="00B2637B" w:rsidP="0033069F">
            <w:pPr>
              <w:pStyle w:val="TableParagraph"/>
              <w:spacing w:before="60" w:after="60"/>
              <w:rPr>
                <w:b/>
                <w:sz w:val="28"/>
                <w:szCs w:val="28"/>
              </w:rPr>
            </w:pPr>
            <w:r w:rsidRPr="009E02CC">
              <w:rPr>
                <w:b/>
                <w:spacing w:val="-5"/>
                <w:w w:val="105"/>
                <w:sz w:val="28"/>
                <w:szCs w:val="28"/>
              </w:rPr>
              <w:t>2.9</w:t>
            </w:r>
          </w:p>
        </w:tc>
        <w:tc>
          <w:tcPr>
            <w:tcW w:w="2625" w:type="pct"/>
          </w:tcPr>
          <w:p w14:paraId="66BAF627"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2D8228A9" w14:textId="77777777" w:rsidR="007655BC" w:rsidRPr="009E02CC" w:rsidRDefault="00B2637B" w:rsidP="0033069F">
            <w:pPr>
              <w:pStyle w:val="TableParagraph"/>
              <w:spacing w:before="60" w:after="60"/>
              <w:rPr>
                <w:b/>
                <w:sz w:val="28"/>
                <w:szCs w:val="28"/>
              </w:rPr>
            </w:pPr>
            <w:r w:rsidRPr="009E02CC">
              <w:rPr>
                <w:b/>
                <w:spacing w:val="-5"/>
                <w:sz w:val="28"/>
                <w:szCs w:val="28"/>
              </w:rPr>
              <w:t>TON</w:t>
            </w:r>
          </w:p>
        </w:tc>
        <w:tc>
          <w:tcPr>
            <w:tcW w:w="1030" w:type="pct"/>
          </w:tcPr>
          <w:p w14:paraId="755EA3D9" w14:textId="77777777" w:rsidR="007655BC" w:rsidRPr="009E02CC" w:rsidRDefault="00B2637B" w:rsidP="0033069F">
            <w:pPr>
              <w:pStyle w:val="TableParagraph"/>
              <w:spacing w:before="60" w:after="60"/>
              <w:jc w:val="right"/>
              <w:rPr>
                <w:b/>
                <w:sz w:val="28"/>
                <w:szCs w:val="28"/>
              </w:rPr>
            </w:pPr>
            <w:r w:rsidRPr="009E02CC">
              <w:rPr>
                <w:b/>
                <w:spacing w:val="-4"/>
                <w:sz w:val="28"/>
                <w:szCs w:val="28"/>
              </w:rPr>
              <w:t>3,72</w:t>
            </w:r>
          </w:p>
        </w:tc>
      </w:tr>
      <w:tr w:rsidR="007655BC" w:rsidRPr="009E02CC" w14:paraId="0FF30603" w14:textId="77777777" w:rsidTr="0033069F">
        <w:trPr>
          <w:trHeight w:val="340"/>
        </w:trPr>
        <w:tc>
          <w:tcPr>
            <w:tcW w:w="480" w:type="pct"/>
          </w:tcPr>
          <w:p w14:paraId="5CF22E7F" w14:textId="77777777" w:rsidR="007655BC" w:rsidRPr="009E02CC" w:rsidRDefault="00B2637B" w:rsidP="0033069F">
            <w:pPr>
              <w:pStyle w:val="TableParagraph"/>
              <w:spacing w:before="60" w:after="60"/>
              <w:rPr>
                <w:b/>
                <w:sz w:val="28"/>
                <w:szCs w:val="28"/>
              </w:rPr>
            </w:pPr>
            <w:r w:rsidRPr="009E02CC">
              <w:rPr>
                <w:b/>
                <w:spacing w:val="-4"/>
                <w:w w:val="105"/>
                <w:sz w:val="28"/>
                <w:szCs w:val="28"/>
              </w:rPr>
              <w:t>2.10</w:t>
            </w:r>
          </w:p>
        </w:tc>
        <w:tc>
          <w:tcPr>
            <w:tcW w:w="2625" w:type="pct"/>
          </w:tcPr>
          <w:p w14:paraId="51EEB679"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4DDB0EDB" w14:textId="77777777" w:rsidR="007655BC" w:rsidRPr="009E02CC" w:rsidRDefault="00B2637B" w:rsidP="0033069F">
            <w:pPr>
              <w:pStyle w:val="TableParagraph"/>
              <w:spacing w:before="60" w:after="60"/>
              <w:rPr>
                <w:b/>
                <w:sz w:val="28"/>
                <w:szCs w:val="28"/>
              </w:rPr>
            </w:pPr>
            <w:r w:rsidRPr="009E02CC">
              <w:rPr>
                <w:b/>
                <w:spacing w:val="-5"/>
                <w:sz w:val="28"/>
                <w:szCs w:val="28"/>
              </w:rPr>
              <w:t>TIN</w:t>
            </w:r>
          </w:p>
        </w:tc>
        <w:tc>
          <w:tcPr>
            <w:tcW w:w="1030" w:type="pct"/>
          </w:tcPr>
          <w:p w14:paraId="67D5CBA9" w14:textId="77777777" w:rsidR="007655BC" w:rsidRPr="009E02CC" w:rsidRDefault="00B2637B" w:rsidP="0033069F">
            <w:pPr>
              <w:pStyle w:val="TableParagraph"/>
              <w:spacing w:before="60" w:after="60"/>
              <w:jc w:val="right"/>
              <w:rPr>
                <w:b/>
                <w:sz w:val="28"/>
                <w:szCs w:val="28"/>
              </w:rPr>
            </w:pPr>
            <w:r w:rsidRPr="009E02CC">
              <w:rPr>
                <w:b/>
                <w:spacing w:val="-4"/>
                <w:sz w:val="28"/>
                <w:szCs w:val="28"/>
              </w:rPr>
              <w:t>0,10</w:t>
            </w:r>
          </w:p>
        </w:tc>
      </w:tr>
      <w:tr w:rsidR="007655BC" w:rsidRPr="009E02CC" w14:paraId="0B350A43" w14:textId="77777777" w:rsidTr="0033069F">
        <w:trPr>
          <w:trHeight w:val="340"/>
        </w:trPr>
        <w:tc>
          <w:tcPr>
            <w:tcW w:w="480" w:type="pct"/>
          </w:tcPr>
          <w:p w14:paraId="793A5EFA" w14:textId="77777777" w:rsidR="007655BC" w:rsidRPr="009E02CC" w:rsidRDefault="00B2637B" w:rsidP="0033069F">
            <w:pPr>
              <w:pStyle w:val="TableParagraph"/>
              <w:spacing w:before="60" w:after="60"/>
              <w:rPr>
                <w:b/>
                <w:sz w:val="28"/>
                <w:szCs w:val="28"/>
              </w:rPr>
            </w:pPr>
            <w:r w:rsidRPr="009E02CC">
              <w:rPr>
                <w:b/>
                <w:spacing w:val="-4"/>
                <w:w w:val="105"/>
                <w:sz w:val="28"/>
                <w:szCs w:val="28"/>
              </w:rPr>
              <w:t>2.11</w:t>
            </w:r>
          </w:p>
        </w:tc>
        <w:tc>
          <w:tcPr>
            <w:tcW w:w="2625" w:type="pct"/>
          </w:tcPr>
          <w:p w14:paraId="4F5A9E5F" w14:textId="77777777" w:rsidR="007655BC" w:rsidRPr="009E02CC" w:rsidRDefault="00B2637B" w:rsidP="0033069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627A7E99" w14:textId="77777777" w:rsidR="007655BC" w:rsidRPr="009E02CC" w:rsidRDefault="00B2637B" w:rsidP="0033069F">
            <w:pPr>
              <w:pStyle w:val="TableParagraph"/>
              <w:spacing w:before="60" w:after="60"/>
              <w:rPr>
                <w:b/>
                <w:sz w:val="28"/>
                <w:szCs w:val="28"/>
              </w:rPr>
            </w:pPr>
            <w:r w:rsidRPr="009E02CC">
              <w:rPr>
                <w:b/>
                <w:spacing w:val="-5"/>
                <w:sz w:val="28"/>
                <w:szCs w:val="28"/>
              </w:rPr>
              <w:t>NTD</w:t>
            </w:r>
          </w:p>
        </w:tc>
        <w:tc>
          <w:tcPr>
            <w:tcW w:w="1030" w:type="pct"/>
          </w:tcPr>
          <w:p w14:paraId="1057967E" w14:textId="77777777" w:rsidR="007655BC" w:rsidRPr="009E02CC" w:rsidRDefault="00B2637B" w:rsidP="0033069F">
            <w:pPr>
              <w:pStyle w:val="TableParagraph"/>
              <w:spacing w:before="60" w:after="60"/>
              <w:jc w:val="right"/>
              <w:rPr>
                <w:b/>
                <w:sz w:val="28"/>
                <w:szCs w:val="28"/>
              </w:rPr>
            </w:pPr>
            <w:r w:rsidRPr="009E02CC">
              <w:rPr>
                <w:b/>
                <w:spacing w:val="-4"/>
                <w:sz w:val="28"/>
                <w:szCs w:val="28"/>
              </w:rPr>
              <w:t>9,85</w:t>
            </w:r>
          </w:p>
        </w:tc>
      </w:tr>
      <w:tr w:rsidR="007655BC" w:rsidRPr="009E02CC" w14:paraId="1D326A7C" w14:textId="77777777" w:rsidTr="0033069F">
        <w:trPr>
          <w:trHeight w:val="340"/>
        </w:trPr>
        <w:tc>
          <w:tcPr>
            <w:tcW w:w="480" w:type="pct"/>
          </w:tcPr>
          <w:p w14:paraId="0CD75F72" w14:textId="77777777" w:rsidR="007655BC" w:rsidRPr="009E02CC" w:rsidRDefault="00B2637B" w:rsidP="0033069F">
            <w:pPr>
              <w:pStyle w:val="TableParagraph"/>
              <w:spacing w:before="60" w:after="60"/>
              <w:rPr>
                <w:b/>
                <w:sz w:val="28"/>
                <w:szCs w:val="28"/>
              </w:rPr>
            </w:pPr>
            <w:r w:rsidRPr="009E02CC">
              <w:rPr>
                <w:b/>
                <w:spacing w:val="-4"/>
                <w:w w:val="105"/>
                <w:sz w:val="28"/>
                <w:szCs w:val="28"/>
              </w:rPr>
              <w:t>2.12</w:t>
            </w:r>
          </w:p>
        </w:tc>
        <w:tc>
          <w:tcPr>
            <w:tcW w:w="2625" w:type="pct"/>
          </w:tcPr>
          <w:p w14:paraId="3D75473F"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573B0384" w14:textId="77777777" w:rsidR="007655BC" w:rsidRPr="009E02CC" w:rsidRDefault="00B2637B" w:rsidP="0033069F">
            <w:pPr>
              <w:pStyle w:val="TableParagraph"/>
              <w:spacing w:before="60" w:after="60"/>
              <w:rPr>
                <w:b/>
                <w:sz w:val="28"/>
                <w:szCs w:val="28"/>
              </w:rPr>
            </w:pPr>
            <w:r w:rsidRPr="009E02CC">
              <w:rPr>
                <w:b/>
                <w:spacing w:val="-5"/>
                <w:sz w:val="28"/>
                <w:szCs w:val="28"/>
              </w:rPr>
              <w:t>TVC</w:t>
            </w:r>
          </w:p>
        </w:tc>
        <w:tc>
          <w:tcPr>
            <w:tcW w:w="1030" w:type="pct"/>
          </w:tcPr>
          <w:p w14:paraId="0E02D1AC" w14:textId="77777777" w:rsidR="007655BC" w:rsidRPr="009E02CC" w:rsidRDefault="00B2637B" w:rsidP="0033069F">
            <w:pPr>
              <w:pStyle w:val="TableParagraph"/>
              <w:spacing w:before="60" w:after="60"/>
              <w:jc w:val="right"/>
              <w:rPr>
                <w:b/>
                <w:sz w:val="28"/>
                <w:szCs w:val="28"/>
              </w:rPr>
            </w:pPr>
            <w:r w:rsidRPr="009E02CC">
              <w:rPr>
                <w:b/>
                <w:spacing w:val="-2"/>
                <w:sz w:val="28"/>
                <w:szCs w:val="28"/>
              </w:rPr>
              <w:t>349,58</w:t>
            </w:r>
          </w:p>
        </w:tc>
      </w:tr>
      <w:tr w:rsidR="007655BC" w:rsidRPr="009E02CC" w14:paraId="249C375A" w14:textId="77777777" w:rsidTr="0033069F">
        <w:trPr>
          <w:trHeight w:val="340"/>
        </w:trPr>
        <w:tc>
          <w:tcPr>
            <w:tcW w:w="480" w:type="pct"/>
          </w:tcPr>
          <w:p w14:paraId="322BD6F6" w14:textId="77777777" w:rsidR="007655BC" w:rsidRPr="009E02CC" w:rsidRDefault="00B2637B" w:rsidP="0033069F">
            <w:pPr>
              <w:pStyle w:val="TableParagraph"/>
              <w:spacing w:before="60" w:after="60"/>
              <w:rPr>
                <w:sz w:val="28"/>
                <w:szCs w:val="28"/>
              </w:rPr>
            </w:pPr>
            <w:r w:rsidRPr="009E02CC">
              <w:rPr>
                <w:spacing w:val="-2"/>
                <w:w w:val="105"/>
                <w:sz w:val="28"/>
                <w:szCs w:val="28"/>
              </w:rPr>
              <w:t>2.12.1</w:t>
            </w:r>
          </w:p>
        </w:tc>
        <w:tc>
          <w:tcPr>
            <w:tcW w:w="2625" w:type="pct"/>
          </w:tcPr>
          <w:p w14:paraId="56E272E2"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485E27EF" w14:textId="77777777" w:rsidR="007655BC" w:rsidRPr="009E02CC" w:rsidRDefault="00B2637B" w:rsidP="0033069F">
            <w:pPr>
              <w:pStyle w:val="TableParagraph"/>
              <w:spacing w:before="60" w:after="60"/>
              <w:rPr>
                <w:sz w:val="28"/>
                <w:szCs w:val="28"/>
              </w:rPr>
            </w:pPr>
            <w:r w:rsidRPr="009E02CC">
              <w:rPr>
                <w:spacing w:val="-5"/>
                <w:sz w:val="28"/>
                <w:szCs w:val="28"/>
              </w:rPr>
              <w:t>MNC</w:t>
            </w:r>
          </w:p>
        </w:tc>
        <w:tc>
          <w:tcPr>
            <w:tcW w:w="1030" w:type="pct"/>
          </w:tcPr>
          <w:p w14:paraId="5F2EE1E0" w14:textId="77777777" w:rsidR="007655BC" w:rsidRPr="009E02CC" w:rsidRDefault="00B2637B" w:rsidP="0033069F">
            <w:pPr>
              <w:pStyle w:val="TableParagraph"/>
              <w:spacing w:before="60" w:after="60"/>
              <w:jc w:val="right"/>
              <w:rPr>
                <w:sz w:val="28"/>
                <w:szCs w:val="28"/>
              </w:rPr>
            </w:pPr>
            <w:r w:rsidRPr="009E02CC">
              <w:rPr>
                <w:spacing w:val="-4"/>
                <w:sz w:val="28"/>
                <w:szCs w:val="28"/>
              </w:rPr>
              <w:t>2,08</w:t>
            </w:r>
          </w:p>
        </w:tc>
      </w:tr>
      <w:tr w:rsidR="007655BC" w:rsidRPr="009E02CC" w14:paraId="5C8E1EC3" w14:textId="77777777" w:rsidTr="0033069F">
        <w:trPr>
          <w:trHeight w:val="340"/>
        </w:trPr>
        <w:tc>
          <w:tcPr>
            <w:tcW w:w="480" w:type="pct"/>
          </w:tcPr>
          <w:p w14:paraId="18043D88" w14:textId="77777777" w:rsidR="007655BC" w:rsidRPr="009E02CC" w:rsidRDefault="00B2637B" w:rsidP="0033069F">
            <w:pPr>
              <w:pStyle w:val="TableParagraph"/>
              <w:spacing w:before="60" w:after="60"/>
              <w:rPr>
                <w:sz w:val="28"/>
                <w:szCs w:val="28"/>
              </w:rPr>
            </w:pPr>
            <w:r w:rsidRPr="009E02CC">
              <w:rPr>
                <w:spacing w:val="-2"/>
                <w:w w:val="105"/>
                <w:sz w:val="28"/>
                <w:szCs w:val="28"/>
              </w:rPr>
              <w:t>2.12.2</w:t>
            </w:r>
          </w:p>
        </w:tc>
        <w:tc>
          <w:tcPr>
            <w:tcW w:w="2625" w:type="pct"/>
          </w:tcPr>
          <w:p w14:paraId="75B948F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603145A2" w14:textId="77777777" w:rsidR="007655BC" w:rsidRPr="009E02CC" w:rsidRDefault="00B2637B" w:rsidP="0033069F">
            <w:pPr>
              <w:pStyle w:val="TableParagraph"/>
              <w:spacing w:before="60" w:after="60"/>
              <w:rPr>
                <w:sz w:val="28"/>
                <w:szCs w:val="28"/>
              </w:rPr>
            </w:pPr>
            <w:r w:rsidRPr="009E02CC">
              <w:rPr>
                <w:spacing w:val="-5"/>
                <w:sz w:val="28"/>
                <w:szCs w:val="28"/>
              </w:rPr>
              <w:t>SON</w:t>
            </w:r>
          </w:p>
        </w:tc>
        <w:tc>
          <w:tcPr>
            <w:tcW w:w="1030" w:type="pct"/>
          </w:tcPr>
          <w:p w14:paraId="5D493549" w14:textId="77777777" w:rsidR="007655BC" w:rsidRPr="009E02CC" w:rsidRDefault="00B2637B" w:rsidP="0033069F">
            <w:pPr>
              <w:pStyle w:val="TableParagraph"/>
              <w:spacing w:before="60" w:after="60"/>
              <w:jc w:val="right"/>
              <w:rPr>
                <w:sz w:val="28"/>
                <w:szCs w:val="28"/>
              </w:rPr>
            </w:pPr>
            <w:r w:rsidRPr="009E02CC">
              <w:rPr>
                <w:spacing w:val="-2"/>
                <w:sz w:val="28"/>
                <w:szCs w:val="28"/>
              </w:rPr>
              <w:t>347,50</w:t>
            </w:r>
          </w:p>
        </w:tc>
      </w:tr>
      <w:tr w:rsidR="007655BC" w:rsidRPr="009E02CC" w14:paraId="3131B9F2" w14:textId="77777777" w:rsidTr="0033069F">
        <w:trPr>
          <w:trHeight w:val="340"/>
        </w:trPr>
        <w:tc>
          <w:tcPr>
            <w:tcW w:w="480" w:type="pct"/>
          </w:tcPr>
          <w:p w14:paraId="533F1899" w14:textId="77777777" w:rsidR="007655BC" w:rsidRPr="009E02CC" w:rsidRDefault="00B2637B" w:rsidP="0033069F">
            <w:pPr>
              <w:pStyle w:val="TableParagraph"/>
              <w:spacing w:before="60" w:after="60"/>
              <w:rPr>
                <w:sz w:val="28"/>
                <w:szCs w:val="28"/>
              </w:rPr>
            </w:pPr>
            <w:r w:rsidRPr="009E02CC">
              <w:rPr>
                <w:spacing w:val="-4"/>
                <w:w w:val="105"/>
                <w:sz w:val="28"/>
                <w:szCs w:val="28"/>
              </w:rPr>
              <w:t>2.13</w:t>
            </w:r>
          </w:p>
        </w:tc>
        <w:tc>
          <w:tcPr>
            <w:tcW w:w="2625" w:type="pct"/>
          </w:tcPr>
          <w:p w14:paraId="369F85CA"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20DC78EA" w14:textId="77777777" w:rsidR="007655BC" w:rsidRPr="009E02CC" w:rsidRDefault="00B2637B" w:rsidP="0033069F">
            <w:pPr>
              <w:pStyle w:val="TableParagraph"/>
              <w:spacing w:before="60" w:after="60"/>
              <w:rPr>
                <w:sz w:val="28"/>
                <w:szCs w:val="28"/>
              </w:rPr>
            </w:pPr>
            <w:r w:rsidRPr="009E02CC">
              <w:rPr>
                <w:spacing w:val="-5"/>
                <w:sz w:val="28"/>
                <w:szCs w:val="28"/>
              </w:rPr>
              <w:t>PNK</w:t>
            </w:r>
          </w:p>
        </w:tc>
        <w:tc>
          <w:tcPr>
            <w:tcW w:w="1030" w:type="pct"/>
          </w:tcPr>
          <w:p w14:paraId="45177D61" w14:textId="77777777" w:rsidR="007655BC" w:rsidRPr="009E02CC" w:rsidRDefault="00B2637B" w:rsidP="0033069F">
            <w:pPr>
              <w:pStyle w:val="TableParagraph"/>
              <w:spacing w:before="60" w:after="60"/>
              <w:jc w:val="right"/>
              <w:rPr>
                <w:sz w:val="28"/>
                <w:szCs w:val="28"/>
              </w:rPr>
            </w:pPr>
            <w:r w:rsidRPr="009E02CC">
              <w:rPr>
                <w:spacing w:val="-4"/>
                <w:sz w:val="28"/>
                <w:szCs w:val="28"/>
              </w:rPr>
              <w:t>3,11</w:t>
            </w:r>
          </w:p>
        </w:tc>
      </w:tr>
      <w:tr w:rsidR="007655BC" w:rsidRPr="009E02CC" w14:paraId="53415429" w14:textId="77777777" w:rsidTr="0033069F">
        <w:trPr>
          <w:trHeight w:val="340"/>
        </w:trPr>
        <w:tc>
          <w:tcPr>
            <w:tcW w:w="480" w:type="pct"/>
          </w:tcPr>
          <w:p w14:paraId="5BB74C3C" w14:textId="77777777" w:rsidR="007655BC" w:rsidRPr="009E02CC" w:rsidRDefault="00B2637B" w:rsidP="0033069F">
            <w:pPr>
              <w:pStyle w:val="TableParagraph"/>
              <w:spacing w:before="60" w:after="60"/>
              <w:rPr>
                <w:b/>
                <w:sz w:val="28"/>
                <w:szCs w:val="28"/>
              </w:rPr>
            </w:pPr>
            <w:r w:rsidRPr="009E02CC">
              <w:rPr>
                <w:b/>
                <w:spacing w:val="-10"/>
                <w:w w:val="105"/>
                <w:sz w:val="28"/>
                <w:szCs w:val="28"/>
              </w:rPr>
              <w:t>3</w:t>
            </w:r>
          </w:p>
        </w:tc>
        <w:tc>
          <w:tcPr>
            <w:tcW w:w="2625" w:type="pct"/>
          </w:tcPr>
          <w:p w14:paraId="21F4730A" w14:textId="77777777" w:rsidR="007655BC" w:rsidRPr="009E02CC" w:rsidRDefault="00B2637B" w:rsidP="003306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39EE06EC" w14:textId="77777777" w:rsidR="007655BC" w:rsidRPr="009E02CC" w:rsidRDefault="00B2637B" w:rsidP="0033069F">
            <w:pPr>
              <w:pStyle w:val="TableParagraph"/>
              <w:spacing w:before="60" w:after="60"/>
              <w:rPr>
                <w:b/>
                <w:sz w:val="28"/>
                <w:szCs w:val="28"/>
              </w:rPr>
            </w:pPr>
            <w:r w:rsidRPr="009E02CC">
              <w:rPr>
                <w:b/>
                <w:spacing w:val="-5"/>
                <w:sz w:val="28"/>
                <w:szCs w:val="28"/>
              </w:rPr>
              <w:t>CSD</w:t>
            </w:r>
          </w:p>
        </w:tc>
        <w:tc>
          <w:tcPr>
            <w:tcW w:w="1030" w:type="pct"/>
          </w:tcPr>
          <w:p w14:paraId="7B8C5FBA" w14:textId="77777777" w:rsidR="007655BC" w:rsidRPr="009E02CC" w:rsidRDefault="00B2637B" w:rsidP="0033069F">
            <w:pPr>
              <w:pStyle w:val="TableParagraph"/>
              <w:spacing w:before="60" w:after="60"/>
              <w:jc w:val="right"/>
              <w:rPr>
                <w:b/>
                <w:sz w:val="28"/>
                <w:szCs w:val="28"/>
              </w:rPr>
            </w:pPr>
            <w:r w:rsidRPr="009E02CC">
              <w:rPr>
                <w:b/>
                <w:spacing w:val="-10"/>
                <w:sz w:val="28"/>
                <w:szCs w:val="28"/>
              </w:rPr>
              <w:t>-</w:t>
            </w:r>
          </w:p>
        </w:tc>
      </w:tr>
      <w:tr w:rsidR="007655BC" w:rsidRPr="009E02CC" w14:paraId="381CD78E" w14:textId="77777777" w:rsidTr="0033069F">
        <w:trPr>
          <w:trHeight w:val="340"/>
        </w:trPr>
        <w:tc>
          <w:tcPr>
            <w:tcW w:w="480" w:type="pct"/>
          </w:tcPr>
          <w:p w14:paraId="0C4690D3" w14:textId="77777777" w:rsidR="007655BC" w:rsidRPr="009E02CC" w:rsidRDefault="007655BC" w:rsidP="0033069F">
            <w:pPr>
              <w:pStyle w:val="TableParagraph"/>
              <w:spacing w:before="60" w:after="60"/>
              <w:jc w:val="left"/>
              <w:rPr>
                <w:sz w:val="28"/>
                <w:szCs w:val="28"/>
              </w:rPr>
            </w:pPr>
          </w:p>
        </w:tc>
        <w:tc>
          <w:tcPr>
            <w:tcW w:w="2625" w:type="pct"/>
          </w:tcPr>
          <w:p w14:paraId="0A2E9FA9"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9AFC1EE" w14:textId="77777777" w:rsidR="007655BC" w:rsidRPr="009E02CC" w:rsidRDefault="007655BC" w:rsidP="0033069F">
            <w:pPr>
              <w:pStyle w:val="TableParagraph"/>
              <w:spacing w:before="60" w:after="60"/>
              <w:jc w:val="left"/>
              <w:rPr>
                <w:sz w:val="28"/>
                <w:szCs w:val="28"/>
              </w:rPr>
            </w:pPr>
          </w:p>
        </w:tc>
        <w:tc>
          <w:tcPr>
            <w:tcW w:w="1030" w:type="pct"/>
          </w:tcPr>
          <w:p w14:paraId="26AF8F65"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66A9F3D9" w14:textId="77777777" w:rsidTr="0033069F">
        <w:trPr>
          <w:trHeight w:val="340"/>
        </w:trPr>
        <w:tc>
          <w:tcPr>
            <w:tcW w:w="480" w:type="pct"/>
          </w:tcPr>
          <w:p w14:paraId="45862F76" w14:textId="77777777" w:rsidR="007655BC" w:rsidRPr="009E02CC" w:rsidRDefault="00B2637B" w:rsidP="0033069F">
            <w:pPr>
              <w:pStyle w:val="TableParagraph"/>
              <w:spacing w:before="60" w:after="60"/>
              <w:rPr>
                <w:sz w:val="28"/>
                <w:szCs w:val="28"/>
              </w:rPr>
            </w:pPr>
            <w:r w:rsidRPr="009E02CC">
              <w:rPr>
                <w:spacing w:val="-5"/>
                <w:w w:val="105"/>
                <w:sz w:val="28"/>
                <w:szCs w:val="28"/>
              </w:rPr>
              <w:t>3.1</w:t>
            </w:r>
          </w:p>
        </w:tc>
        <w:tc>
          <w:tcPr>
            <w:tcW w:w="2625" w:type="pct"/>
          </w:tcPr>
          <w:p w14:paraId="47D7A9A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3793E85F" w14:textId="77777777" w:rsidR="007655BC" w:rsidRPr="009E02CC" w:rsidRDefault="00B2637B" w:rsidP="0033069F">
            <w:pPr>
              <w:pStyle w:val="TableParagraph"/>
              <w:spacing w:before="60" w:after="60"/>
              <w:rPr>
                <w:sz w:val="28"/>
                <w:szCs w:val="28"/>
              </w:rPr>
            </w:pPr>
            <w:r w:rsidRPr="009E02CC">
              <w:rPr>
                <w:spacing w:val="-5"/>
                <w:sz w:val="28"/>
                <w:szCs w:val="28"/>
              </w:rPr>
              <w:t>BCS</w:t>
            </w:r>
          </w:p>
        </w:tc>
        <w:tc>
          <w:tcPr>
            <w:tcW w:w="1030" w:type="pct"/>
          </w:tcPr>
          <w:p w14:paraId="40465EA7"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48705FCD" w14:textId="77777777" w:rsidTr="0033069F">
        <w:trPr>
          <w:trHeight w:val="340"/>
        </w:trPr>
        <w:tc>
          <w:tcPr>
            <w:tcW w:w="480" w:type="pct"/>
          </w:tcPr>
          <w:p w14:paraId="20FCBB1A" w14:textId="77777777" w:rsidR="007655BC" w:rsidRPr="009E02CC" w:rsidRDefault="00B2637B" w:rsidP="0033069F">
            <w:pPr>
              <w:pStyle w:val="TableParagraph"/>
              <w:spacing w:before="60" w:after="60"/>
              <w:rPr>
                <w:sz w:val="28"/>
                <w:szCs w:val="28"/>
              </w:rPr>
            </w:pPr>
            <w:r w:rsidRPr="009E02CC">
              <w:rPr>
                <w:spacing w:val="-5"/>
                <w:w w:val="105"/>
                <w:sz w:val="28"/>
                <w:szCs w:val="28"/>
              </w:rPr>
              <w:t>3.2</w:t>
            </w:r>
          </w:p>
        </w:tc>
        <w:tc>
          <w:tcPr>
            <w:tcW w:w="2625" w:type="pct"/>
          </w:tcPr>
          <w:p w14:paraId="1AA2A42C"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6C80E9A6" w14:textId="77777777" w:rsidR="007655BC" w:rsidRPr="009E02CC" w:rsidRDefault="00B2637B" w:rsidP="0033069F">
            <w:pPr>
              <w:pStyle w:val="TableParagraph"/>
              <w:spacing w:before="60" w:after="60"/>
              <w:rPr>
                <w:sz w:val="28"/>
                <w:szCs w:val="28"/>
              </w:rPr>
            </w:pPr>
            <w:r w:rsidRPr="009E02CC">
              <w:rPr>
                <w:spacing w:val="-5"/>
                <w:sz w:val="28"/>
                <w:szCs w:val="28"/>
              </w:rPr>
              <w:t>DCS</w:t>
            </w:r>
          </w:p>
        </w:tc>
        <w:tc>
          <w:tcPr>
            <w:tcW w:w="1030" w:type="pct"/>
          </w:tcPr>
          <w:p w14:paraId="289071F4"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17984F71" w14:textId="77777777" w:rsidTr="0033069F">
        <w:trPr>
          <w:trHeight w:val="340"/>
        </w:trPr>
        <w:tc>
          <w:tcPr>
            <w:tcW w:w="480" w:type="pct"/>
          </w:tcPr>
          <w:p w14:paraId="1A18243A" w14:textId="77777777" w:rsidR="007655BC" w:rsidRPr="009E02CC" w:rsidRDefault="00B2637B" w:rsidP="0033069F">
            <w:pPr>
              <w:pStyle w:val="TableParagraph"/>
              <w:spacing w:before="60" w:after="60"/>
              <w:rPr>
                <w:sz w:val="28"/>
                <w:szCs w:val="28"/>
              </w:rPr>
            </w:pPr>
            <w:r w:rsidRPr="009E02CC">
              <w:rPr>
                <w:spacing w:val="-5"/>
                <w:w w:val="105"/>
                <w:sz w:val="28"/>
                <w:szCs w:val="28"/>
              </w:rPr>
              <w:t>3.3</w:t>
            </w:r>
          </w:p>
        </w:tc>
        <w:tc>
          <w:tcPr>
            <w:tcW w:w="2625" w:type="pct"/>
          </w:tcPr>
          <w:p w14:paraId="2B327600" w14:textId="77777777" w:rsidR="007655BC" w:rsidRPr="009E02CC" w:rsidRDefault="00B2637B" w:rsidP="0033069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49E5A8EE" w14:textId="77777777" w:rsidR="007655BC" w:rsidRPr="009E02CC" w:rsidRDefault="00B2637B" w:rsidP="0033069F">
            <w:pPr>
              <w:pStyle w:val="TableParagraph"/>
              <w:spacing w:before="60" w:after="60"/>
              <w:rPr>
                <w:sz w:val="28"/>
                <w:szCs w:val="28"/>
              </w:rPr>
            </w:pPr>
            <w:r w:rsidRPr="009E02CC">
              <w:rPr>
                <w:spacing w:val="-5"/>
                <w:sz w:val="28"/>
                <w:szCs w:val="28"/>
              </w:rPr>
              <w:t>NCS</w:t>
            </w:r>
          </w:p>
        </w:tc>
        <w:tc>
          <w:tcPr>
            <w:tcW w:w="1030" w:type="pct"/>
          </w:tcPr>
          <w:p w14:paraId="0A8E7E84"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4ED42F58" w14:textId="77777777" w:rsidTr="0033069F">
        <w:trPr>
          <w:trHeight w:val="340"/>
        </w:trPr>
        <w:tc>
          <w:tcPr>
            <w:tcW w:w="480" w:type="pct"/>
          </w:tcPr>
          <w:p w14:paraId="492C7273" w14:textId="77777777" w:rsidR="007655BC" w:rsidRPr="009E02CC" w:rsidRDefault="00B2637B" w:rsidP="0033069F">
            <w:pPr>
              <w:pStyle w:val="TableParagraph"/>
              <w:spacing w:before="60" w:after="60"/>
              <w:rPr>
                <w:sz w:val="28"/>
                <w:szCs w:val="28"/>
              </w:rPr>
            </w:pPr>
            <w:r w:rsidRPr="009E02CC">
              <w:rPr>
                <w:spacing w:val="-5"/>
                <w:w w:val="105"/>
                <w:sz w:val="28"/>
                <w:szCs w:val="28"/>
              </w:rPr>
              <w:t>3.4</w:t>
            </w:r>
          </w:p>
        </w:tc>
        <w:tc>
          <w:tcPr>
            <w:tcW w:w="2625" w:type="pct"/>
          </w:tcPr>
          <w:p w14:paraId="492F7BC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3DAD08AB" w14:textId="77777777" w:rsidR="007655BC" w:rsidRPr="009E02CC" w:rsidRDefault="00B2637B" w:rsidP="0033069F">
            <w:pPr>
              <w:pStyle w:val="TableParagraph"/>
              <w:spacing w:before="60" w:after="60"/>
              <w:rPr>
                <w:sz w:val="28"/>
                <w:szCs w:val="28"/>
              </w:rPr>
            </w:pPr>
            <w:r w:rsidRPr="009E02CC">
              <w:rPr>
                <w:spacing w:val="-5"/>
                <w:sz w:val="28"/>
                <w:szCs w:val="28"/>
              </w:rPr>
              <w:t>MCS</w:t>
            </w:r>
          </w:p>
        </w:tc>
        <w:tc>
          <w:tcPr>
            <w:tcW w:w="1030" w:type="pct"/>
          </w:tcPr>
          <w:p w14:paraId="32324D82"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2E094ED8" w14:textId="77777777" w:rsidTr="0033069F">
        <w:trPr>
          <w:trHeight w:val="340"/>
        </w:trPr>
        <w:tc>
          <w:tcPr>
            <w:tcW w:w="480" w:type="pct"/>
          </w:tcPr>
          <w:p w14:paraId="3D2928DF" w14:textId="77777777" w:rsidR="007655BC" w:rsidRPr="009E02CC" w:rsidRDefault="00B2637B" w:rsidP="0033069F">
            <w:pPr>
              <w:pStyle w:val="TableParagraph"/>
              <w:spacing w:before="60" w:after="60"/>
              <w:rPr>
                <w:b/>
                <w:sz w:val="28"/>
                <w:szCs w:val="28"/>
              </w:rPr>
            </w:pPr>
            <w:r w:rsidRPr="009E02CC">
              <w:rPr>
                <w:b/>
                <w:spacing w:val="-10"/>
                <w:w w:val="105"/>
                <w:sz w:val="28"/>
                <w:szCs w:val="28"/>
              </w:rPr>
              <w:t>4</w:t>
            </w:r>
          </w:p>
        </w:tc>
        <w:tc>
          <w:tcPr>
            <w:tcW w:w="2625" w:type="pct"/>
          </w:tcPr>
          <w:p w14:paraId="6F11CE0C"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191A96CD" w14:textId="77777777" w:rsidR="007655BC" w:rsidRPr="009E02CC" w:rsidRDefault="007655BC" w:rsidP="0033069F">
            <w:pPr>
              <w:pStyle w:val="TableParagraph"/>
              <w:spacing w:before="60" w:after="60"/>
              <w:jc w:val="left"/>
              <w:rPr>
                <w:sz w:val="28"/>
                <w:szCs w:val="28"/>
              </w:rPr>
            </w:pPr>
          </w:p>
        </w:tc>
        <w:tc>
          <w:tcPr>
            <w:tcW w:w="1030" w:type="pct"/>
          </w:tcPr>
          <w:p w14:paraId="2C17F471"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bl>
    <w:p w14:paraId="36228C5C" w14:textId="77777777" w:rsidR="007655BC" w:rsidRPr="009E02CC" w:rsidRDefault="00B2637B" w:rsidP="0033069F">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66F81B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5ED0DABE" w14:textId="77777777" w:rsidR="007655BC" w:rsidRPr="009E02CC" w:rsidRDefault="00B2637B" w:rsidP="0033069F">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52</w:t>
      </w:r>
    </w:p>
    <w:p w14:paraId="0D6495E0" w14:textId="77777777" w:rsidR="007655BC" w:rsidRPr="009E02CC" w:rsidRDefault="00B2637B" w:rsidP="0033069F">
      <w:pPr>
        <w:pStyle w:val="Heading1"/>
        <w:spacing w:before="0"/>
        <w:ind w:left="0" w:right="0"/>
        <w:rPr>
          <w:sz w:val="28"/>
          <w:szCs w:val="28"/>
        </w:rPr>
      </w:pPr>
      <w:r w:rsidRPr="009E02CC">
        <w:rPr>
          <w:sz w:val="28"/>
          <w:szCs w:val="28"/>
        </w:rPr>
        <w:t>ĐIỀU CHỈNH PHÂN BỔ CHỈ TIÊU SỬ DỤNG ĐẤT ĐẾN NĂM 2030 ĐỐI VỚI XÃ NAM CÁT TIÊN</w:t>
      </w:r>
    </w:p>
    <w:p w14:paraId="66D66699" w14:textId="77777777" w:rsidR="007655BC" w:rsidRPr="009E02CC" w:rsidRDefault="00B2637B" w:rsidP="0033069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44AC7" w:rsidRPr="009E02CC" w14:paraId="64CE6C94" w14:textId="77777777" w:rsidTr="0033069F">
        <w:trPr>
          <w:trHeight w:val="608"/>
        </w:trPr>
        <w:tc>
          <w:tcPr>
            <w:tcW w:w="480" w:type="pct"/>
            <w:vAlign w:val="center"/>
          </w:tcPr>
          <w:p w14:paraId="6BC299F1" w14:textId="5F22136E" w:rsidR="00544AC7" w:rsidRPr="009E02CC" w:rsidRDefault="00544AC7" w:rsidP="0033069F">
            <w:pPr>
              <w:pStyle w:val="TableParagraph"/>
              <w:spacing w:before="60" w:after="60"/>
              <w:rPr>
                <w:b/>
                <w:sz w:val="28"/>
                <w:szCs w:val="28"/>
              </w:rPr>
            </w:pPr>
            <w:r w:rsidRPr="009E02CC">
              <w:rPr>
                <w:b/>
                <w:spacing w:val="-5"/>
                <w:sz w:val="28"/>
                <w:szCs w:val="28"/>
              </w:rPr>
              <w:t>STT</w:t>
            </w:r>
          </w:p>
        </w:tc>
        <w:tc>
          <w:tcPr>
            <w:tcW w:w="2625" w:type="pct"/>
            <w:vAlign w:val="center"/>
          </w:tcPr>
          <w:p w14:paraId="32E09584" w14:textId="576448B2" w:rsidR="00544AC7" w:rsidRPr="009E02CC" w:rsidRDefault="00544AC7" w:rsidP="003306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7226FDD" w14:textId="343628B1" w:rsidR="00544AC7" w:rsidRPr="009E02CC" w:rsidRDefault="00544AC7" w:rsidP="0033069F">
            <w:pPr>
              <w:pStyle w:val="TableParagraph"/>
              <w:spacing w:before="60" w:after="60"/>
              <w:rPr>
                <w:b/>
                <w:sz w:val="28"/>
                <w:szCs w:val="28"/>
              </w:rPr>
            </w:pPr>
            <w:r w:rsidRPr="009E02CC">
              <w:rPr>
                <w:b/>
                <w:spacing w:val="-5"/>
                <w:sz w:val="28"/>
                <w:szCs w:val="28"/>
              </w:rPr>
              <w:t>Mã</w:t>
            </w:r>
          </w:p>
        </w:tc>
        <w:tc>
          <w:tcPr>
            <w:tcW w:w="1030" w:type="pct"/>
            <w:vAlign w:val="center"/>
          </w:tcPr>
          <w:p w14:paraId="50804B1D" w14:textId="232BF910" w:rsidR="00544AC7" w:rsidRPr="009E02CC" w:rsidRDefault="00544AC7" w:rsidP="003306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16CB0DF" w14:textId="77777777" w:rsidTr="0033069F">
        <w:trPr>
          <w:trHeight w:val="274"/>
        </w:trPr>
        <w:tc>
          <w:tcPr>
            <w:tcW w:w="480" w:type="pct"/>
            <w:vAlign w:val="center"/>
          </w:tcPr>
          <w:p w14:paraId="5E2849D2" w14:textId="77777777" w:rsidR="007655BC" w:rsidRPr="009E02CC" w:rsidRDefault="00B2637B" w:rsidP="0033069F">
            <w:pPr>
              <w:pStyle w:val="TableParagraph"/>
              <w:spacing w:before="60" w:after="60"/>
              <w:ind w:left="38" w:right="52"/>
              <w:jc w:val="left"/>
              <w:rPr>
                <w:i/>
                <w:sz w:val="28"/>
                <w:szCs w:val="28"/>
              </w:rPr>
            </w:pPr>
            <w:r w:rsidRPr="009E02CC">
              <w:rPr>
                <w:i/>
                <w:spacing w:val="-5"/>
                <w:sz w:val="28"/>
                <w:szCs w:val="28"/>
              </w:rPr>
              <w:t>(1)</w:t>
            </w:r>
          </w:p>
        </w:tc>
        <w:tc>
          <w:tcPr>
            <w:tcW w:w="2625" w:type="pct"/>
            <w:vAlign w:val="center"/>
          </w:tcPr>
          <w:p w14:paraId="4AA4F83F" w14:textId="77777777" w:rsidR="007655BC" w:rsidRPr="009E02CC" w:rsidRDefault="00B2637B" w:rsidP="0033069F">
            <w:pPr>
              <w:pStyle w:val="TableParagraph"/>
              <w:spacing w:before="60" w:after="60"/>
              <w:ind w:right="14"/>
              <w:jc w:val="left"/>
              <w:rPr>
                <w:i/>
                <w:sz w:val="28"/>
                <w:szCs w:val="28"/>
              </w:rPr>
            </w:pPr>
            <w:r w:rsidRPr="009E02CC">
              <w:rPr>
                <w:i/>
                <w:spacing w:val="-5"/>
                <w:sz w:val="28"/>
                <w:szCs w:val="28"/>
              </w:rPr>
              <w:t>(2)</w:t>
            </w:r>
          </w:p>
        </w:tc>
        <w:tc>
          <w:tcPr>
            <w:tcW w:w="865" w:type="pct"/>
            <w:vAlign w:val="center"/>
          </w:tcPr>
          <w:p w14:paraId="35D46580" w14:textId="77777777" w:rsidR="007655BC" w:rsidRPr="009E02CC" w:rsidRDefault="00B2637B" w:rsidP="0033069F">
            <w:pPr>
              <w:pStyle w:val="TableParagraph"/>
              <w:spacing w:before="60" w:after="60"/>
              <w:ind w:left="76" w:right="93"/>
              <w:jc w:val="left"/>
              <w:rPr>
                <w:i/>
                <w:sz w:val="28"/>
                <w:szCs w:val="28"/>
              </w:rPr>
            </w:pPr>
            <w:r w:rsidRPr="009E02CC">
              <w:rPr>
                <w:i/>
                <w:spacing w:val="-5"/>
                <w:sz w:val="28"/>
                <w:szCs w:val="28"/>
              </w:rPr>
              <w:t>(3)</w:t>
            </w:r>
          </w:p>
        </w:tc>
        <w:tc>
          <w:tcPr>
            <w:tcW w:w="1030" w:type="pct"/>
            <w:vAlign w:val="center"/>
          </w:tcPr>
          <w:p w14:paraId="3046A675" w14:textId="77777777" w:rsidR="007655BC" w:rsidRPr="009E02CC" w:rsidRDefault="00B2637B" w:rsidP="0033069F">
            <w:pPr>
              <w:pStyle w:val="TableParagraph"/>
              <w:spacing w:before="60" w:after="60"/>
              <w:ind w:right="18"/>
              <w:jc w:val="left"/>
              <w:rPr>
                <w:i/>
                <w:sz w:val="28"/>
                <w:szCs w:val="28"/>
              </w:rPr>
            </w:pPr>
            <w:r w:rsidRPr="009E02CC">
              <w:rPr>
                <w:i/>
                <w:spacing w:val="-5"/>
                <w:sz w:val="28"/>
                <w:szCs w:val="28"/>
              </w:rPr>
              <w:t>(4)</w:t>
            </w:r>
          </w:p>
        </w:tc>
      </w:tr>
      <w:tr w:rsidR="007655BC" w:rsidRPr="009E02CC" w14:paraId="4F17AAF8" w14:textId="77777777" w:rsidTr="0033069F">
        <w:trPr>
          <w:trHeight w:val="340"/>
        </w:trPr>
        <w:tc>
          <w:tcPr>
            <w:tcW w:w="480" w:type="pct"/>
            <w:vAlign w:val="center"/>
          </w:tcPr>
          <w:p w14:paraId="61CA10BC" w14:textId="77777777" w:rsidR="007655BC" w:rsidRPr="009E02CC" w:rsidRDefault="007655BC" w:rsidP="0033069F">
            <w:pPr>
              <w:pStyle w:val="TableParagraph"/>
              <w:spacing w:before="60" w:after="60"/>
              <w:jc w:val="left"/>
              <w:rPr>
                <w:sz w:val="28"/>
                <w:szCs w:val="28"/>
              </w:rPr>
            </w:pPr>
          </w:p>
        </w:tc>
        <w:tc>
          <w:tcPr>
            <w:tcW w:w="2625" w:type="pct"/>
            <w:vAlign w:val="center"/>
          </w:tcPr>
          <w:p w14:paraId="1FF0DF34" w14:textId="77777777" w:rsidR="007655BC" w:rsidRPr="009E02CC" w:rsidRDefault="00B2637B" w:rsidP="0033069F">
            <w:pPr>
              <w:pStyle w:val="TableParagraph"/>
              <w:spacing w:before="60" w:after="6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76AF9EBC" w14:textId="77777777" w:rsidR="007655BC" w:rsidRPr="009E02CC" w:rsidRDefault="007655BC" w:rsidP="0033069F">
            <w:pPr>
              <w:pStyle w:val="TableParagraph"/>
              <w:spacing w:before="60" w:after="60"/>
              <w:jc w:val="left"/>
              <w:rPr>
                <w:sz w:val="28"/>
                <w:szCs w:val="28"/>
              </w:rPr>
            </w:pPr>
          </w:p>
        </w:tc>
        <w:tc>
          <w:tcPr>
            <w:tcW w:w="1030" w:type="pct"/>
            <w:vAlign w:val="center"/>
          </w:tcPr>
          <w:p w14:paraId="4A699220" w14:textId="77777777" w:rsidR="007655BC" w:rsidRPr="009E02CC" w:rsidRDefault="00B2637B" w:rsidP="0033069F">
            <w:pPr>
              <w:pStyle w:val="TableParagraph"/>
              <w:spacing w:before="60" w:after="60"/>
              <w:ind w:right="15"/>
              <w:jc w:val="left"/>
              <w:rPr>
                <w:b/>
                <w:sz w:val="28"/>
                <w:szCs w:val="28"/>
              </w:rPr>
            </w:pPr>
            <w:r w:rsidRPr="009E02CC">
              <w:rPr>
                <w:b/>
                <w:spacing w:val="-2"/>
                <w:sz w:val="28"/>
                <w:szCs w:val="28"/>
              </w:rPr>
              <w:t>8.226,83</w:t>
            </w:r>
          </w:p>
        </w:tc>
      </w:tr>
      <w:tr w:rsidR="007655BC" w:rsidRPr="009E02CC" w14:paraId="7D0F1BC8" w14:textId="77777777" w:rsidTr="0033069F">
        <w:trPr>
          <w:trHeight w:val="340"/>
        </w:trPr>
        <w:tc>
          <w:tcPr>
            <w:tcW w:w="480" w:type="pct"/>
            <w:vAlign w:val="center"/>
          </w:tcPr>
          <w:p w14:paraId="5A06C1A9" w14:textId="77777777" w:rsidR="007655BC" w:rsidRPr="009E02CC" w:rsidRDefault="00B2637B" w:rsidP="0033069F">
            <w:pPr>
              <w:pStyle w:val="TableParagraph"/>
              <w:spacing w:before="60" w:after="60"/>
              <w:ind w:left="38" w:right="17"/>
              <w:jc w:val="left"/>
              <w:rPr>
                <w:b/>
                <w:sz w:val="28"/>
                <w:szCs w:val="28"/>
              </w:rPr>
            </w:pPr>
            <w:r w:rsidRPr="009E02CC">
              <w:rPr>
                <w:b/>
                <w:spacing w:val="-10"/>
                <w:w w:val="105"/>
                <w:sz w:val="28"/>
                <w:szCs w:val="28"/>
              </w:rPr>
              <w:t>1</w:t>
            </w:r>
          </w:p>
        </w:tc>
        <w:tc>
          <w:tcPr>
            <w:tcW w:w="2625" w:type="pct"/>
            <w:vAlign w:val="center"/>
          </w:tcPr>
          <w:p w14:paraId="50405ADE" w14:textId="77777777" w:rsidR="007655BC" w:rsidRPr="009E02CC" w:rsidRDefault="00B2637B" w:rsidP="0033069F">
            <w:pPr>
              <w:pStyle w:val="TableParagraph"/>
              <w:spacing w:before="60" w:after="6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FEAD4C2" w14:textId="77777777" w:rsidR="007655BC" w:rsidRPr="009E02CC" w:rsidRDefault="00B2637B" w:rsidP="0033069F">
            <w:pPr>
              <w:pStyle w:val="TableParagraph"/>
              <w:spacing w:before="60" w:after="60"/>
              <w:ind w:left="93" w:right="17"/>
              <w:jc w:val="left"/>
              <w:rPr>
                <w:b/>
                <w:sz w:val="28"/>
                <w:szCs w:val="28"/>
              </w:rPr>
            </w:pPr>
            <w:r w:rsidRPr="009E02CC">
              <w:rPr>
                <w:b/>
                <w:spacing w:val="-5"/>
                <w:sz w:val="28"/>
                <w:szCs w:val="28"/>
              </w:rPr>
              <w:t>NNP</w:t>
            </w:r>
          </w:p>
        </w:tc>
        <w:tc>
          <w:tcPr>
            <w:tcW w:w="1030" w:type="pct"/>
            <w:vAlign w:val="center"/>
          </w:tcPr>
          <w:p w14:paraId="7EF0F5B5" w14:textId="77777777" w:rsidR="007655BC" w:rsidRPr="009E02CC" w:rsidRDefault="00B2637B" w:rsidP="0033069F">
            <w:pPr>
              <w:pStyle w:val="TableParagraph"/>
              <w:spacing w:before="60" w:after="60"/>
              <w:ind w:right="15"/>
              <w:jc w:val="left"/>
              <w:rPr>
                <w:b/>
                <w:sz w:val="28"/>
                <w:szCs w:val="28"/>
              </w:rPr>
            </w:pPr>
            <w:r w:rsidRPr="009E02CC">
              <w:rPr>
                <w:b/>
                <w:spacing w:val="-2"/>
                <w:sz w:val="28"/>
                <w:szCs w:val="28"/>
              </w:rPr>
              <w:t>6.188,95</w:t>
            </w:r>
          </w:p>
        </w:tc>
      </w:tr>
      <w:tr w:rsidR="007655BC" w:rsidRPr="009E02CC" w14:paraId="69155A37" w14:textId="77777777" w:rsidTr="0033069F">
        <w:trPr>
          <w:trHeight w:val="340"/>
        </w:trPr>
        <w:tc>
          <w:tcPr>
            <w:tcW w:w="480" w:type="pct"/>
            <w:vAlign w:val="center"/>
          </w:tcPr>
          <w:p w14:paraId="47A9D1C0" w14:textId="77777777" w:rsidR="007655BC" w:rsidRPr="009E02CC" w:rsidRDefault="007655BC" w:rsidP="0033069F">
            <w:pPr>
              <w:pStyle w:val="TableParagraph"/>
              <w:spacing w:before="60" w:after="60"/>
              <w:jc w:val="left"/>
              <w:rPr>
                <w:sz w:val="28"/>
                <w:szCs w:val="28"/>
              </w:rPr>
            </w:pPr>
          </w:p>
        </w:tc>
        <w:tc>
          <w:tcPr>
            <w:tcW w:w="2625" w:type="pct"/>
            <w:vAlign w:val="center"/>
          </w:tcPr>
          <w:p w14:paraId="58E08399" w14:textId="77777777" w:rsidR="007655BC" w:rsidRPr="009E02CC" w:rsidRDefault="00B2637B" w:rsidP="0033069F">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8255E0C" w14:textId="77777777" w:rsidR="007655BC" w:rsidRPr="009E02CC" w:rsidRDefault="007655BC" w:rsidP="0033069F">
            <w:pPr>
              <w:pStyle w:val="TableParagraph"/>
              <w:spacing w:before="60" w:after="60"/>
              <w:jc w:val="left"/>
              <w:rPr>
                <w:sz w:val="28"/>
                <w:szCs w:val="28"/>
              </w:rPr>
            </w:pPr>
          </w:p>
        </w:tc>
        <w:tc>
          <w:tcPr>
            <w:tcW w:w="1030" w:type="pct"/>
            <w:vAlign w:val="center"/>
          </w:tcPr>
          <w:p w14:paraId="0C95C78E" w14:textId="77777777" w:rsidR="007655BC" w:rsidRPr="009E02CC" w:rsidRDefault="00B2637B" w:rsidP="0033069F">
            <w:pPr>
              <w:pStyle w:val="TableParagraph"/>
              <w:spacing w:before="60" w:after="60"/>
              <w:ind w:right="12"/>
              <w:jc w:val="left"/>
              <w:rPr>
                <w:sz w:val="28"/>
                <w:szCs w:val="28"/>
              </w:rPr>
            </w:pPr>
            <w:r w:rsidRPr="009E02CC">
              <w:rPr>
                <w:spacing w:val="-10"/>
                <w:sz w:val="28"/>
                <w:szCs w:val="28"/>
              </w:rPr>
              <w:t>-</w:t>
            </w:r>
          </w:p>
        </w:tc>
      </w:tr>
      <w:tr w:rsidR="007655BC" w:rsidRPr="009E02CC" w14:paraId="6462CA82" w14:textId="77777777" w:rsidTr="0033069F">
        <w:trPr>
          <w:trHeight w:val="340"/>
        </w:trPr>
        <w:tc>
          <w:tcPr>
            <w:tcW w:w="480" w:type="pct"/>
            <w:vAlign w:val="center"/>
          </w:tcPr>
          <w:p w14:paraId="7332E2B1"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1.1</w:t>
            </w:r>
          </w:p>
        </w:tc>
        <w:tc>
          <w:tcPr>
            <w:tcW w:w="2625" w:type="pct"/>
            <w:vAlign w:val="center"/>
          </w:tcPr>
          <w:p w14:paraId="022FA407"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8B4609B" w14:textId="77777777" w:rsidR="007655BC" w:rsidRPr="009E02CC" w:rsidRDefault="00B2637B" w:rsidP="0033069F">
            <w:pPr>
              <w:pStyle w:val="TableParagraph"/>
              <w:spacing w:before="60" w:after="60"/>
              <w:ind w:left="90" w:right="17"/>
              <w:jc w:val="left"/>
              <w:rPr>
                <w:sz w:val="28"/>
                <w:szCs w:val="28"/>
              </w:rPr>
            </w:pPr>
            <w:r w:rsidRPr="009E02CC">
              <w:rPr>
                <w:spacing w:val="-5"/>
                <w:sz w:val="28"/>
                <w:szCs w:val="28"/>
              </w:rPr>
              <w:t>LUA</w:t>
            </w:r>
          </w:p>
        </w:tc>
        <w:tc>
          <w:tcPr>
            <w:tcW w:w="1030" w:type="pct"/>
            <w:vAlign w:val="center"/>
          </w:tcPr>
          <w:p w14:paraId="3AEAFFC4"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285,16</w:t>
            </w:r>
          </w:p>
        </w:tc>
      </w:tr>
      <w:tr w:rsidR="007655BC" w:rsidRPr="009E02CC" w14:paraId="137A9716" w14:textId="77777777" w:rsidTr="0033069F">
        <w:trPr>
          <w:trHeight w:val="340"/>
        </w:trPr>
        <w:tc>
          <w:tcPr>
            <w:tcW w:w="480" w:type="pct"/>
            <w:vAlign w:val="center"/>
          </w:tcPr>
          <w:p w14:paraId="3CFFC1EE"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1.1.1</w:t>
            </w:r>
          </w:p>
        </w:tc>
        <w:tc>
          <w:tcPr>
            <w:tcW w:w="2625" w:type="pct"/>
            <w:vAlign w:val="center"/>
          </w:tcPr>
          <w:p w14:paraId="3ABFA619"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553D05E"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LUC</w:t>
            </w:r>
          </w:p>
        </w:tc>
        <w:tc>
          <w:tcPr>
            <w:tcW w:w="1030" w:type="pct"/>
            <w:vAlign w:val="center"/>
          </w:tcPr>
          <w:p w14:paraId="5B6D8455"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200,31</w:t>
            </w:r>
          </w:p>
        </w:tc>
      </w:tr>
      <w:tr w:rsidR="007655BC" w:rsidRPr="009E02CC" w14:paraId="0EA6A0EA" w14:textId="77777777" w:rsidTr="0033069F">
        <w:trPr>
          <w:trHeight w:val="340"/>
        </w:trPr>
        <w:tc>
          <w:tcPr>
            <w:tcW w:w="480" w:type="pct"/>
            <w:vAlign w:val="center"/>
          </w:tcPr>
          <w:p w14:paraId="6102D12D"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1.1.2</w:t>
            </w:r>
          </w:p>
        </w:tc>
        <w:tc>
          <w:tcPr>
            <w:tcW w:w="2625" w:type="pct"/>
            <w:vAlign w:val="center"/>
          </w:tcPr>
          <w:p w14:paraId="441F8F4D"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09C962A7" w14:textId="77777777" w:rsidR="007655BC" w:rsidRPr="009E02CC" w:rsidRDefault="00B2637B" w:rsidP="0033069F">
            <w:pPr>
              <w:pStyle w:val="TableParagraph"/>
              <w:spacing w:before="60" w:after="60"/>
              <w:ind w:left="90" w:right="17"/>
              <w:jc w:val="left"/>
              <w:rPr>
                <w:sz w:val="28"/>
                <w:szCs w:val="28"/>
              </w:rPr>
            </w:pPr>
            <w:r w:rsidRPr="009E02CC">
              <w:rPr>
                <w:spacing w:val="-5"/>
                <w:sz w:val="28"/>
                <w:szCs w:val="28"/>
              </w:rPr>
              <w:t>LUK</w:t>
            </w:r>
          </w:p>
        </w:tc>
        <w:tc>
          <w:tcPr>
            <w:tcW w:w="1030" w:type="pct"/>
            <w:vAlign w:val="center"/>
          </w:tcPr>
          <w:p w14:paraId="0DDA66CE"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84,85</w:t>
            </w:r>
          </w:p>
        </w:tc>
      </w:tr>
      <w:tr w:rsidR="007655BC" w:rsidRPr="009E02CC" w14:paraId="54EB3651" w14:textId="77777777" w:rsidTr="0033069F">
        <w:trPr>
          <w:trHeight w:val="340"/>
        </w:trPr>
        <w:tc>
          <w:tcPr>
            <w:tcW w:w="480" w:type="pct"/>
            <w:vAlign w:val="center"/>
          </w:tcPr>
          <w:p w14:paraId="2977EDB4"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1.2</w:t>
            </w:r>
          </w:p>
        </w:tc>
        <w:tc>
          <w:tcPr>
            <w:tcW w:w="2625" w:type="pct"/>
            <w:vAlign w:val="center"/>
          </w:tcPr>
          <w:p w14:paraId="78E6CACF"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48FF5EC9"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HNK</w:t>
            </w:r>
          </w:p>
        </w:tc>
        <w:tc>
          <w:tcPr>
            <w:tcW w:w="1030" w:type="pct"/>
            <w:vAlign w:val="center"/>
          </w:tcPr>
          <w:p w14:paraId="07E41AF7"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140,19</w:t>
            </w:r>
          </w:p>
        </w:tc>
      </w:tr>
      <w:tr w:rsidR="007655BC" w:rsidRPr="009E02CC" w14:paraId="2241C3DA" w14:textId="77777777" w:rsidTr="0033069F">
        <w:trPr>
          <w:trHeight w:val="340"/>
        </w:trPr>
        <w:tc>
          <w:tcPr>
            <w:tcW w:w="480" w:type="pct"/>
            <w:vAlign w:val="center"/>
          </w:tcPr>
          <w:p w14:paraId="5E8FB14B"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1.3</w:t>
            </w:r>
          </w:p>
        </w:tc>
        <w:tc>
          <w:tcPr>
            <w:tcW w:w="2625" w:type="pct"/>
            <w:vAlign w:val="center"/>
          </w:tcPr>
          <w:p w14:paraId="49916B5A"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AD0451E"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CLN</w:t>
            </w:r>
          </w:p>
        </w:tc>
        <w:tc>
          <w:tcPr>
            <w:tcW w:w="1030" w:type="pct"/>
            <w:vAlign w:val="center"/>
          </w:tcPr>
          <w:p w14:paraId="52F87F8A" w14:textId="77777777" w:rsidR="007655BC" w:rsidRPr="009E02CC" w:rsidRDefault="00B2637B" w:rsidP="0033069F">
            <w:pPr>
              <w:pStyle w:val="TableParagraph"/>
              <w:spacing w:before="60" w:after="60"/>
              <w:ind w:right="15"/>
              <w:jc w:val="left"/>
              <w:rPr>
                <w:sz w:val="28"/>
                <w:szCs w:val="28"/>
              </w:rPr>
            </w:pPr>
            <w:r w:rsidRPr="009E02CC">
              <w:rPr>
                <w:spacing w:val="-2"/>
                <w:sz w:val="28"/>
                <w:szCs w:val="28"/>
              </w:rPr>
              <w:t>1.811,27</w:t>
            </w:r>
          </w:p>
        </w:tc>
      </w:tr>
      <w:tr w:rsidR="007655BC" w:rsidRPr="009E02CC" w14:paraId="2092DE77" w14:textId="77777777" w:rsidTr="0033069F">
        <w:trPr>
          <w:trHeight w:val="340"/>
        </w:trPr>
        <w:tc>
          <w:tcPr>
            <w:tcW w:w="480" w:type="pct"/>
            <w:vAlign w:val="center"/>
          </w:tcPr>
          <w:p w14:paraId="50033931"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1.4</w:t>
            </w:r>
          </w:p>
        </w:tc>
        <w:tc>
          <w:tcPr>
            <w:tcW w:w="2625" w:type="pct"/>
            <w:vAlign w:val="center"/>
          </w:tcPr>
          <w:p w14:paraId="26B5F314"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2D3B1DC9" w14:textId="77777777" w:rsidR="007655BC" w:rsidRPr="009E02CC" w:rsidRDefault="00B2637B" w:rsidP="0033069F">
            <w:pPr>
              <w:pStyle w:val="TableParagraph"/>
              <w:spacing w:before="60" w:after="60"/>
              <w:ind w:left="90" w:right="17"/>
              <w:jc w:val="left"/>
              <w:rPr>
                <w:sz w:val="28"/>
                <w:szCs w:val="28"/>
              </w:rPr>
            </w:pPr>
            <w:r w:rsidRPr="009E02CC">
              <w:rPr>
                <w:spacing w:val="-5"/>
                <w:sz w:val="28"/>
                <w:szCs w:val="28"/>
              </w:rPr>
              <w:t>RDD</w:t>
            </w:r>
          </w:p>
        </w:tc>
        <w:tc>
          <w:tcPr>
            <w:tcW w:w="1030" w:type="pct"/>
            <w:vAlign w:val="center"/>
          </w:tcPr>
          <w:p w14:paraId="4FF2617D" w14:textId="77777777" w:rsidR="007655BC" w:rsidRPr="009E02CC" w:rsidRDefault="00B2637B" w:rsidP="0033069F">
            <w:pPr>
              <w:pStyle w:val="TableParagraph"/>
              <w:spacing w:before="60" w:after="60"/>
              <w:ind w:right="12"/>
              <w:jc w:val="left"/>
              <w:rPr>
                <w:sz w:val="28"/>
                <w:szCs w:val="28"/>
              </w:rPr>
            </w:pPr>
            <w:r w:rsidRPr="009E02CC">
              <w:rPr>
                <w:spacing w:val="-10"/>
                <w:sz w:val="28"/>
                <w:szCs w:val="28"/>
              </w:rPr>
              <w:t>-</w:t>
            </w:r>
          </w:p>
        </w:tc>
      </w:tr>
      <w:tr w:rsidR="007655BC" w:rsidRPr="009E02CC" w14:paraId="184C3402" w14:textId="77777777" w:rsidTr="0033069F">
        <w:trPr>
          <w:trHeight w:val="340"/>
        </w:trPr>
        <w:tc>
          <w:tcPr>
            <w:tcW w:w="480" w:type="pct"/>
            <w:vAlign w:val="center"/>
          </w:tcPr>
          <w:p w14:paraId="3D6D3DD8"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1.5</w:t>
            </w:r>
          </w:p>
        </w:tc>
        <w:tc>
          <w:tcPr>
            <w:tcW w:w="2625" w:type="pct"/>
            <w:vAlign w:val="center"/>
          </w:tcPr>
          <w:p w14:paraId="22EA4D4E"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1A467E7"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RPH</w:t>
            </w:r>
          </w:p>
        </w:tc>
        <w:tc>
          <w:tcPr>
            <w:tcW w:w="1030" w:type="pct"/>
            <w:vAlign w:val="center"/>
          </w:tcPr>
          <w:p w14:paraId="6B32D618" w14:textId="77777777" w:rsidR="007655BC" w:rsidRPr="009E02CC" w:rsidRDefault="00B2637B" w:rsidP="0033069F">
            <w:pPr>
              <w:pStyle w:val="TableParagraph"/>
              <w:spacing w:before="60" w:after="60"/>
              <w:ind w:right="15"/>
              <w:jc w:val="left"/>
              <w:rPr>
                <w:sz w:val="28"/>
                <w:szCs w:val="28"/>
              </w:rPr>
            </w:pPr>
            <w:r w:rsidRPr="009E02CC">
              <w:rPr>
                <w:spacing w:val="-2"/>
                <w:sz w:val="28"/>
                <w:szCs w:val="28"/>
              </w:rPr>
              <w:t>1.958,35</w:t>
            </w:r>
          </w:p>
        </w:tc>
      </w:tr>
      <w:tr w:rsidR="007655BC" w:rsidRPr="009E02CC" w14:paraId="28C3AA54" w14:textId="77777777" w:rsidTr="0033069F">
        <w:trPr>
          <w:trHeight w:val="340"/>
        </w:trPr>
        <w:tc>
          <w:tcPr>
            <w:tcW w:w="480" w:type="pct"/>
            <w:vAlign w:val="center"/>
          </w:tcPr>
          <w:p w14:paraId="3E73E9BF"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1.6</w:t>
            </w:r>
          </w:p>
        </w:tc>
        <w:tc>
          <w:tcPr>
            <w:tcW w:w="2625" w:type="pct"/>
            <w:vAlign w:val="center"/>
          </w:tcPr>
          <w:p w14:paraId="7FDB26FD"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573B99D"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RSX</w:t>
            </w:r>
          </w:p>
        </w:tc>
        <w:tc>
          <w:tcPr>
            <w:tcW w:w="1030" w:type="pct"/>
            <w:vAlign w:val="center"/>
          </w:tcPr>
          <w:p w14:paraId="13A47FB3" w14:textId="77777777" w:rsidR="007655BC" w:rsidRPr="009E02CC" w:rsidRDefault="00B2637B" w:rsidP="0033069F">
            <w:pPr>
              <w:pStyle w:val="TableParagraph"/>
              <w:spacing w:before="60" w:after="60"/>
              <w:ind w:right="15"/>
              <w:jc w:val="left"/>
              <w:rPr>
                <w:sz w:val="28"/>
                <w:szCs w:val="28"/>
              </w:rPr>
            </w:pPr>
            <w:r w:rsidRPr="009E02CC">
              <w:rPr>
                <w:spacing w:val="-2"/>
                <w:sz w:val="28"/>
                <w:szCs w:val="28"/>
              </w:rPr>
              <w:t>1.676,73</w:t>
            </w:r>
          </w:p>
        </w:tc>
      </w:tr>
      <w:tr w:rsidR="007655BC" w:rsidRPr="009E02CC" w14:paraId="5E0D7D66" w14:textId="77777777" w:rsidTr="0033069F">
        <w:trPr>
          <w:trHeight w:val="340"/>
        </w:trPr>
        <w:tc>
          <w:tcPr>
            <w:tcW w:w="480" w:type="pct"/>
            <w:vAlign w:val="center"/>
          </w:tcPr>
          <w:p w14:paraId="756A2A1C" w14:textId="77777777" w:rsidR="007655BC" w:rsidRPr="009E02CC" w:rsidRDefault="007655BC" w:rsidP="0033069F">
            <w:pPr>
              <w:pStyle w:val="TableParagraph"/>
              <w:spacing w:before="60" w:after="60"/>
              <w:jc w:val="left"/>
              <w:rPr>
                <w:sz w:val="28"/>
                <w:szCs w:val="28"/>
              </w:rPr>
            </w:pPr>
          </w:p>
        </w:tc>
        <w:tc>
          <w:tcPr>
            <w:tcW w:w="2625" w:type="pct"/>
            <w:vAlign w:val="center"/>
          </w:tcPr>
          <w:p w14:paraId="04DE6CF6" w14:textId="77777777" w:rsidR="007655BC" w:rsidRPr="009E02CC" w:rsidRDefault="00B2637B" w:rsidP="0033069F">
            <w:pPr>
              <w:pStyle w:val="TableParagraph"/>
              <w:spacing w:before="60" w:after="6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406C559" w14:textId="77777777" w:rsidR="007655BC" w:rsidRPr="009E02CC" w:rsidRDefault="00B2637B" w:rsidP="0033069F">
            <w:pPr>
              <w:pStyle w:val="TableParagraph"/>
              <w:spacing w:before="60" w:after="60"/>
              <w:ind w:left="76" w:right="41"/>
              <w:jc w:val="left"/>
              <w:rPr>
                <w:i/>
                <w:sz w:val="28"/>
                <w:szCs w:val="28"/>
              </w:rPr>
            </w:pPr>
            <w:r w:rsidRPr="009E02CC">
              <w:rPr>
                <w:i/>
                <w:spacing w:val="-5"/>
                <w:sz w:val="28"/>
                <w:szCs w:val="28"/>
              </w:rPr>
              <w:t>RSN</w:t>
            </w:r>
          </w:p>
        </w:tc>
        <w:tc>
          <w:tcPr>
            <w:tcW w:w="1030" w:type="pct"/>
            <w:vAlign w:val="center"/>
          </w:tcPr>
          <w:p w14:paraId="72CDD912"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34,72</w:t>
            </w:r>
          </w:p>
        </w:tc>
      </w:tr>
      <w:tr w:rsidR="007655BC" w:rsidRPr="009E02CC" w14:paraId="6036EE2E" w14:textId="77777777" w:rsidTr="0033069F">
        <w:trPr>
          <w:trHeight w:val="340"/>
        </w:trPr>
        <w:tc>
          <w:tcPr>
            <w:tcW w:w="480" w:type="pct"/>
            <w:vAlign w:val="center"/>
          </w:tcPr>
          <w:p w14:paraId="4690A79E"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1.7</w:t>
            </w:r>
          </w:p>
        </w:tc>
        <w:tc>
          <w:tcPr>
            <w:tcW w:w="2625" w:type="pct"/>
            <w:vAlign w:val="center"/>
          </w:tcPr>
          <w:p w14:paraId="367B3203"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F3A8039" w14:textId="77777777" w:rsidR="007655BC" w:rsidRPr="009E02CC" w:rsidRDefault="00B2637B" w:rsidP="0033069F">
            <w:pPr>
              <w:pStyle w:val="TableParagraph"/>
              <w:spacing w:before="60" w:after="60"/>
              <w:ind w:left="90" w:right="17"/>
              <w:jc w:val="left"/>
              <w:rPr>
                <w:sz w:val="28"/>
                <w:szCs w:val="28"/>
              </w:rPr>
            </w:pPr>
            <w:r w:rsidRPr="009E02CC">
              <w:rPr>
                <w:spacing w:val="-5"/>
                <w:sz w:val="28"/>
                <w:szCs w:val="28"/>
              </w:rPr>
              <w:t>NTS</w:t>
            </w:r>
          </w:p>
        </w:tc>
        <w:tc>
          <w:tcPr>
            <w:tcW w:w="1030" w:type="pct"/>
            <w:vAlign w:val="center"/>
          </w:tcPr>
          <w:p w14:paraId="7255CA18"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46,35</w:t>
            </w:r>
          </w:p>
        </w:tc>
      </w:tr>
      <w:tr w:rsidR="007655BC" w:rsidRPr="009E02CC" w14:paraId="3BA7FAC3" w14:textId="77777777" w:rsidTr="0033069F">
        <w:trPr>
          <w:trHeight w:val="340"/>
        </w:trPr>
        <w:tc>
          <w:tcPr>
            <w:tcW w:w="480" w:type="pct"/>
            <w:vAlign w:val="center"/>
          </w:tcPr>
          <w:p w14:paraId="365C5778"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1.8</w:t>
            </w:r>
          </w:p>
        </w:tc>
        <w:tc>
          <w:tcPr>
            <w:tcW w:w="2625" w:type="pct"/>
            <w:vAlign w:val="center"/>
          </w:tcPr>
          <w:p w14:paraId="0F945AA2"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4965A9A1" w14:textId="77777777" w:rsidR="007655BC" w:rsidRPr="009E02CC" w:rsidRDefault="00B2637B" w:rsidP="0033069F">
            <w:pPr>
              <w:pStyle w:val="TableParagraph"/>
              <w:spacing w:before="60" w:after="60"/>
              <w:ind w:left="91" w:right="17"/>
              <w:jc w:val="left"/>
              <w:rPr>
                <w:sz w:val="28"/>
                <w:szCs w:val="28"/>
              </w:rPr>
            </w:pPr>
            <w:r w:rsidRPr="009E02CC">
              <w:rPr>
                <w:spacing w:val="-5"/>
                <w:sz w:val="28"/>
                <w:szCs w:val="28"/>
              </w:rPr>
              <w:t>CNT</w:t>
            </w:r>
          </w:p>
        </w:tc>
        <w:tc>
          <w:tcPr>
            <w:tcW w:w="1030" w:type="pct"/>
            <w:vAlign w:val="center"/>
          </w:tcPr>
          <w:p w14:paraId="5C2968D8"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135,81</w:t>
            </w:r>
          </w:p>
        </w:tc>
      </w:tr>
      <w:tr w:rsidR="007655BC" w:rsidRPr="009E02CC" w14:paraId="4F40EB10" w14:textId="77777777" w:rsidTr="0033069F">
        <w:trPr>
          <w:trHeight w:val="340"/>
        </w:trPr>
        <w:tc>
          <w:tcPr>
            <w:tcW w:w="480" w:type="pct"/>
            <w:vAlign w:val="center"/>
          </w:tcPr>
          <w:p w14:paraId="364BF1F1"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1.9</w:t>
            </w:r>
          </w:p>
        </w:tc>
        <w:tc>
          <w:tcPr>
            <w:tcW w:w="2625" w:type="pct"/>
            <w:vAlign w:val="center"/>
          </w:tcPr>
          <w:p w14:paraId="1A8D81FF"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1C0C623"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LMU</w:t>
            </w:r>
          </w:p>
        </w:tc>
        <w:tc>
          <w:tcPr>
            <w:tcW w:w="1030" w:type="pct"/>
            <w:vAlign w:val="center"/>
          </w:tcPr>
          <w:p w14:paraId="1B7E16E4" w14:textId="77777777" w:rsidR="007655BC" w:rsidRPr="009E02CC" w:rsidRDefault="00B2637B" w:rsidP="0033069F">
            <w:pPr>
              <w:pStyle w:val="TableParagraph"/>
              <w:spacing w:before="60" w:after="60"/>
              <w:ind w:right="12"/>
              <w:jc w:val="left"/>
              <w:rPr>
                <w:sz w:val="28"/>
                <w:szCs w:val="28"/>
              </w:rPr>
            </w:pPr>
            <w:r w:rsidRPr="009E02CC">
              <w:rPr>
                <w:spacing w:val="-10"/>
                <w:sz w:val="28"/>
                <w:szCs w:val="28"/>
              </w:rPr>
              <w:t>-</w:t>
            </w:r>
          </w:p>
        </w:tc>
      </w:tr>
      <w:tr w:rsidR="007655BC" w:rsidRPr="009E02CC" w14:paraId="1FE6ADC9" w14:textId="77777777" w:rsidTr="0033069F">
        <w:trPr>
          <w:trHeight w:val="340"/>
        </w:trPr>
        <w:tc>
          <w:tcPr>
            <w:tcW w:w="480" w:type="pct"/>
            <w:vAlign w:val="center"/>
          </w:tcPr>
          <w:p w14:paraId="0886B489" w14:textId="77777777" w:rsidR="007655BC" w:rsidRPr="009E02CC" w:rsidRDefault="00B2637B" w:rsidP="0033069F">
            <w:pPr>
              <w:pStyle w:val="TableParagraph"/>
              <w:spacing w:before="60" w:after="60"/>
              <w:ind w:left="38" w:right="15"/>
              <w:jc w:val="left"/>
              <w:rPr>
                <w:sz w:val="28"/>
                <w:szCs w:val="28"/>
              </w:rPr>
            </w:pPr>
            <w:r w:rsidRPr="009E02CC">
              <w:rPr>
                <w:spacing w:val="-4"/>
                <w:w w:val="105"/>
                <w:sz w:val="28"/>
                <w:szCs w:val="28"/>
              </w:rPr>
              <w:t>1.10</w:t>
            </w:r>
          </w:p>
        </w:tc>
        <w:tc>
          <w:tcPr>
            <w:tcW w:w="2625" w:type="pct"/>
            <w:vAlign w:val="center"/>
          </w:tcPr>
          <w:p w14:paraId="32C89894"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4923111"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NKH</w:t>
            </w:r>
          </w:p>
        </w:tc>
        <w:tc>
          <w:tcPr>
            <w:tcW w:w="1030" w:type="pct"/>
            <w:vAlign w:val="center"/>
          </w:tcPr>
          <w:p w14:paraId="07714813"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135,09</w:t>
            </w:r>
          </w:p>
        </w:tc>
      </w:tr>
      <w:tr w:rsidR="007655BC" w:rsidRPr="009E02CC" w14:paraId="187598EF" w14:textId="77777777" w:rsidTr="0033069F">
        <w:trPr>
          <w:trHeight w:val="340"/>
        </w:trPr>
        <w:tc>
          <w:tcPr>
            <w:tcW w:w="480" w:type="pct"/>
            <w:vAlign w:val="center"/>
          </w:tcPr>
          <w:p w14:paraId="6FA5CA4A" w14:textId="77777777" w:rsidR="007655BC" w:rsidRPr="009E02CC" w:rsidRDefault="00B2637B" w:rsidP="0033069F">
            <w:pPr>
              <w:pStyle w:val="TableParagraph"/>
              <w:spacing w:before="60" w:after="60"/>
              <w:ind w:left="38" w:right="17"/>
              <w:jc w:val="left"/>
              <w:rPr>
                <w:b/>
                <w:sz w:val="28"/>
                <w:szCs w:val="28"/>
              </w:rPr>
            </w:pPr>
            <w:r w:rsidRPr="009E02CC">
              <w:rPr>
                <w:b/>
                <w:spacing w:val="-10"/>
                <w:w w:val="105"/>
                <w:sz w:val="28"/>
                <w:szCs w:val="28"/>
              </w:rPr>
              <w:t>2</w:t>
            </w:r>
          </w:p>
        </w:tc>
        <w:tc>
          <w:tcPr>
            <w:tcW w:w="2625" w:type="pct"/>
            <w:vAlign w:val="center"/>
          </w:tcPr>
          <w:p w14:paraId="464E63A8" w14:textId="77777777" w:rsidR="007655BC" w:rsidRPr="009E02CC" w:rsidRDefault="00B2637B" w:rsidP="0033069F">
            <w:pPr>
              <w:pStyle w:val="TableParagraph"/>
              <w:spacing w:before="60" w:after="6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851F7BA" w14:textId="77777777" w:rsidR="007655BC" w:rsidRPr="009E02CC" w:rsidRDefault="00B2637B" w:rsidP="0033069F">
            <w:pPr>
              <w:pStyle w:val="TableParagraph"/>
              <w:spacing w:before="60" w:after="60"/>
              <w:ind w:left="93" w:right="17"/>
              <w:jc w:val="left"/>
              <w:rPr>
                <w:b/>
                <w:sz w:val="28"/>
                <w:szCs w:val="28"/>
              </w:rPr>
            </w:pPr>
            <w:r w:rsidRPr="009E02CC">
              <w:rPr>
                <w:b/>
                <w:spacing w:val="-5"/>
                <w:sz w:val="28"/>
                <w:szCs w:val="28"/>
              </w:rPr>
              <w:t>PNN</w:t>
            </w:r>
          </w:p>
        </w:tc>
        <w:tc>
          <w:tcPr>
            <w:tcW w:w="1030" w:type="pct"/>
            <w:vAlign w:val="center"/>
          </w:tcPr>
          <w:p w14:paraId="0B99704B" w14:textId="77777777" w:rsidR="007655BC" w:rsidRPr="009E02CC" w:rsidRDefault="00B2637B" w:rsidP="0033069F">
            <w:pPr>
              <w:pStyle w:val="TableParagraph"/>
              <w:spacing w:before="60" w:after="60"/>
              <w:ind w:right="15"/>
              <w:jc w:val="left"/>
              <w:rPr>
                <w:b/>
                <w:sz w:val="28"/>
                <w:szCs w:val="28"/>
              </w:rPr>
            </w:pPr>
            <w:r w:rsidRPr="009E02CC">
              <w:rPr>
                <w:b/>
                <w:spacing w:val="-2"/>
                <w:sz w:val="28"/>
                <w:szCs w:val="28"/>
              </w:rPr>
              <w:t>2.037,88</w:t>
            </w:r>
          </w:p>
        </w:tc>
      </w:tr>
      <w:tr w:rsidR="007655BC" w:rsidRPr="009E02CC" w14:paraId="1FC2D7E6" w14:textId="77777777" w:rsidTr="0033069F">
        <w:trPr>
          <w:trHeight w:val="340"/>
        </w:trPr>
        <w:tc>
          <w:tcPr>
            <w:tcW w:w="480" w:type="pct"/>
            <w:vAlign w:val="center"/>
          </w:tcPr>
          <w:p w14:paraId="7278B853" w14:textId="77777777" w:rsidR="007655BC" w:rsidRPr="009E02CC" w:rsidRDefault="007655BC" w:rsidP="0033069F">
            <w:pPr>
              <w:pStyle w:val="TableParagraph"/>
              <w:spacing w:before="60" w:after="60"/>
              <w:jc w:val="left"/>
              <w:rPr>
                <w:sz w:val="28"/>
                <w:szCs w:val="28"/>
              </w:rPr>
            </w:pPr>
          </w:p>
        </w:tc>
        <w:tc>
          <w:tcPr>
            <w:tcW w:w="2625" w:type="pct"/>
            <w:vAlign w:val="center"/>
          </w:tcPr>
          <w:p w14:paraId="1C444E80" w14:textId="77777777" w:rsidR="007655BC" w:rsidRPr="009E02CC" w:rsidRDefault="00B2637B" w:rsidP="0033069F">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3845234" w14:textId="77777777" w:rsidR="007655BC" w:rsidRPr="009E02CC" w:rsidRDefault="007655BC" w:rsidP="0033069F">
            <w:pPr>
              <w:pStyle w:val="TableParagraph"/>
              <w:spacing w:before="60" w:after="60"/>
              <w:jc w:val="left"/>
              <w:rPr>
                <w:sz w:val="28"/>
                <w:szCs w:val="28"/>
              </w:rPr>
            </w:pPr>
          </w:p>
        </w:tc>
        <w:tc>
          <w:tcPr>
            <w:tcW w:w="1030" w:type="pct"/>
            <w:vAlign w:val="center"/>
          </w:tcPr>
          <w:p w14:paraId="0652563B" w14:textId="77777777" w:rsidR="007655BC" w:rsidRPr="009E02CC" w:rsidRDefault="00B2637B" w:rsidP="0033069F">
            <w:pPr>
              <w:pStyle w:val="TableParagraph"/>
              <w:spacing w:before="60" w:after="60"/>
              <w:ind w:right="12"/>
              <w:jc w:val="left"/>
              <w:rPr>
                <w:sz w:val="28"/>
                <w:szCs w:val="28"/>
              </w:rPr>
            </w:pPr>
            <w:r w:rsidRPr="009E02CC">
              <w:rPr>
                <w:spacing w:val="-10"/>
                <w:sz w:val="28"/>
                <w:szCs w:val="28"/>
              </w:rPr>
              <w:t>-</w:t>
            </w:r>
          </w:p>
        </w:tc>
      </w:tr>
      <w:tr w:rsidR="007655BC" w:rsidRPr="009E02CC" w14:paraId="177D5601" w14:textId="77777777" w:rsidTr="0033069F">
        <w:trPr>
          <w:trHeight w:val="340"/>
        </w:trPr>
        <w:tc>
          <w:tcPr>
            <w:tcW w:w="480" w:type="pct"/>
            <w:vAlign w:val="center"/>
          </w:tcPr>
          <w:p w14:paraId="10E14A74"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2.1</w:t>
            </w:r>
          </w:p>
        </w:tc>
        <w:tc>
          <w:tcPr>
            <w:tcW w:w="2625" w:type="pct"/>
            <w:vAlign w:val="center"/>
          </w:tcPr>
          <w:p w14:paraId="2DF20AF3"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99AD8B4"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ONT</w:t>
            </w:r>
          </w:p>
        </w:tc>
        <w:tc>
          <w:tcPr>
            <w:tcW w:w="1030" w:type="pct"/>
            <w:vAlign w:val="center"/>
          </w:tcPr>
          <w:p w14:paraId="047855B9"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191,26</w:t>
            </w:r>
          </w:p>
        </w:tc>
      </w:tr>
      <w:tr w:rsidR="007655BC" w:rsidRPr="009E02CC" w14:paraId="41B54681" w14:textId="77777777" w:rsidTr="0033069F">
        <w:trPr>
          <w:trHeight w:val="340"/>
        </w:trPr>
        <w:tc>
          <w:tcPr>
            <w:tcW w:w="480" w:type="pct"/>
            <w:vAlign w:val="center"/>
          </w:tcPr>
          <w:p w14:paraId="3E5915E4"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2.2</w:t>
            </w:r>
          </w:p>
        </w:tc>
        <w:tc>
          <w:tcPr>
            <w:tcW w:w="2625" w:type="pct"/>
            <w:vAlign w:val="center"/>
          </w:tcPr>
          <w:p w14:paraId="7AA9A823"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9A43E86"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ODT</w:t>
            </w:r>
          </w:p>
        </w:tc>
        <w:tc>
          <w:tcPr>
            <w:tcW w:w="1030" w:type="pct"/>
            <w:vAlign w:val="center"/>
          </w:tcPr>
          <w:p w14:paraId="0CFF859B" w14:textId="77777777" w:rsidR="007655BC" w:rsidRPr="009E02CC" w:rsidRDefault="00B2637B" w:rsidP="0033069F">
            <w:pPr>
              <w:pStyle w:val="TableParagraph"/>
              <w:spacing w:before="60" w:after="60"/>
              <w:ind w:right="12"/>
              <w:jc w:val="left"/>
              <w:rPr>
                <w:sz w:val="28"/>
                <w:szCs w:val="28"/>
              </w:rPr>
            </w:pPr>
            <w:r w:rsidRPr="009E02CC">
              <w:rPr>
                <w:spacing w:val="-10"/>
                <w:sz w:val="28"/>
                <w:szCs w:val="28"/>
              </w:rPr>
              <w:t>-</w:t>
            </w:r>
          </w:p>
        </w:tc>
      </w:tr>
      <w:tr w:rsidR="007655BC" w:rsidRPr="009E02CC" w14:paraId="23059C74" w14:textId="77777777" w:rsidTr="0033069F">
        <w:trPr>
          <w:trHeight w:val="340"/>
        </w:trPr>
        <w:tc>
          <w:tcPr>
            <w:tcW w:w="480" w:type="pct"/>
            <w:vAlign w:val="center"/>
          </w:tcPr>
          <w:p w14:paraId="625E895E"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2.3</w:t>
            </w:r>
          </w:p>
        </w:tc>
        <w:tc>
          <w:tcPr>
            <w:tcW w:w="2625" w:type="pct"/>
            <w:vAlign w:val="center"/>
          </w:tcPr>
          <w:p w14:paraId="5FC8D86D"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723C269"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TSC</w:t>
            </w:r>
          </w:p>
        </w:tc>
        <w:tc>
          <w:tcPr>
            <w:tcW w:w="1030" w:type="pct"/>
            <w:vAlign w:val="center"/>
          </w:tcPr>
          <w:p w14:paraId="71E616CD" w14:textId="77777777" w:rsidR="007655BC" w:rsidRPr="009E02CC" w:rsidRDefault="00B2637B" w:rsidP="0033069F">
            <w:pPr>
              <w:pStyle w:val="TableParagraph"/>
              <w:spacing w:before="60" w:after="60"/>
              <w:ind w:right="14"/>
              <w:jc w:val="left"/>
              <w:rPr>
                <w:sz w:val="28"/>
                <w:szCs w:val="28"/>
              </w:rPr>
            </w:pPr>
            <w:r w:rsidRPr="009E02CC">
              <w:rPr>
                <w:spacing w:val="-4"/>
                <w:sz w:val="28"/>
                <w:szCs w:val="28"/>
              </w:rPr>
              <w:t>4,81</w:t>
            </w:r>
          </w:p>
        </w:tc>
      </w:tr>
      <w:tr w:rsidR="007655BC" w:rsidRPr="009E02CC" w14:paraId="1D375D27" w14:textId="77777777" w:rsidTr="0033069F">
        <w:trPr>
          <w:trHeight w:val="340"/>
        </w:trPr>
        <w:tc>
          <w:tcPr>
            <w:tcW w:w="480" w:type="pct"/>
            <w:vAlign w:val="center"/>
          </w:tcPr>
          <w:p w14:paraId="294FC9DC"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2.4</w:t>
            </w:r>
          </w:p>
        </w:tc>
        <w:tc>
          <w:tcPr>
            <w:tcW w:w="2625" w:type="pct"/>
            <w:vAlign w:val="center"/>
          </w:tcPr>
          <w:p w14:paraId="74FFCDD7"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1488B7E8"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CQP</w:t>
            </w:r>
          </w:p>
        </w:tc>
        <w:tc>
          <w:tcPr>
            <w:tcW w:w="1030" w:type="pct"/>
            <w:vAlign w:val="center"/>
          </w:tcPr>
          <w:p w14:paraId="5C03EA10"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91,50</w:t>
            </w:r>
          </w:p>
        </w:tc>
      </w:tr>
      <w:tr w:rsidR="007655BC" w:rsidRPr="009E02CC" w14:paraId="4ED64B46" w14:textId="77777777" w:rsidTr="0033069F">
        <w:trPr>
          <w:trHeight w:val="340"/>
        </w:trPr>
        <w:tc>
          <w:tcPr>
            <w:tcW w:w="480" w:type="pct"/>
            <w:vAlign w:val="center"/>
          </w:tcPr>
          <w:p w14:paraId="6FFD65E0"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2.5</w:t>
            </w:r>
          </w:p>
        </w:tc>
        <w:tc>
          <w:tcPr>
            <w:tcW w:w="2625" w:type="pct"/>
            <w:vAlign w:val="center"/>
          </w:tcPr>
          <w:p w14:paraId="673A31DE"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E97F647" w14:textId="77777777" w:rsidR="007655BC" w:rsidRPr="009E02CC" w:rsidRDefault="00B2637B" w:rsidP="0033069F">
            <w:pPr>
              <w:pStyle w:val="TableParagraph"/>
              <w:spacing w:before="60" w:after="60"/>
              <w:ind w:left="90" w:right="17"/>
              <w:jc w:val="left"/>
              <w:rPr>
                <w:sz w:val="28"/>
                <w:szCs w:val="28"/>
              </w:rPr>
            </w:pPr>
            <w:r w:rsidRPr="009E02CC">
              <w:rPr>
                <w:spacing w:val="-5"/>
                <w:sz w:val="28"/>
                <w:szCs w:val="28"/>
              </w:rPr>
              <w:t>CAN</w:t>
            </w:r>
          </w:p>
        </w:tc>
        <w:tc>
          <w:tcPr>
            <w:tcW w:w="1030" w:type="pct"/>
            <w:vAlign w:val="center"/>
          </w:tcPr>
          <w:p w14:paraId="66CFD975" w14:textId="77777777" w:rsidR="007655BC" w:rsidRPr="009E02CC" w:rsidRDefault="00B2637B" w:rsidP="0033069F">
            <w:pPr>
              <w:pStyle w:val="TableParagraph"/>
              <w:spacing w:before="60" w:after="60"/>
              <w:ind w:right="14"/>
              <w:jc w:val="left"/>
              <w:rPr>
                <w:sz w:val="28"/>
                <w:szCs w:val="28"/>
              </w:rPr>
            </w:pPr>
            <w:r w:rsidRPr="009E02CC">
              <w:rPr>
                <w:spacing w:val="-4"/>
                <w:sz w:val="28"/>
                <w:szCs w:val="28"/>
              </w:rPr>
              <w:t>4,71</w:t>
            </w:r>
          </w:p>
        </w:tc>
      </w:tr>
      <w:tr w:rsidR="007655BC" w:rsidRPr="009E02CC" w14:paraId="5A691654" w14:textId="77777777" w:rsidTr="0033069F">
        <w:trPr>
          <w:trHeight w:val="340"/>
        </w:trPr>
        <w:tc>
          <w:tcPr>
            <w:tcW w:w="480" w:type="pct"/>
            <w:vAlign w:val="center"/>
          </w:tcPr>
          <w:p w14:paraId="0E129A3E" w14:textId="77777777" w:rsidR="007655BC" w:rsidRPr="009E02CC" w:rsidRDefault="00B2637B" w:rsidP="0033069F">
            <w:pPr>
              <w:pStyle w:val="TableParagraph"/>
              <w:spacing w:before="60" w:after="60"/>
              <w:ind w:left="38" w:right="17"/>
              <w:jc w:val="left"/>
              <w:rPr>
                <w:sz w:val="28"/>
                <w:szCs w:val="28"/>
              </w:rPr>
            </w:pPr>
            <w:r w:rsidRPr="009E02CC">
              <w:rPr>
                <w:spacing w:val="-5"/>
                <w:w w:val="105"/>
                <w:sz w:val="28"/>
                <w:szCs w:val="28"/>
              </w:rPr>
              <w:t>2.6</w:t>
            </w:r>
          </w:p>
        </w:tc>
        <w:tc>
          <w:tcPr>
            <w:tcW w:w="2625" w:type="pct"/>
            <w:vAlign w:val="center"/>
          </w:tcPr>
          <w:p w14:paraId="7AB3FFE1"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66C6641" w14:textId="77777777" w:rsidR="007655BC" w:rsidRPr="009E02CC" w:rsidRDefault="00B2637B" w:rsidP="0033069F">
            <w:pPr>
              <w:pStyle w:val="TableParagraph"/>
              <w:spacing w:before="60" w:after="60"/>
              <w:ind w:left="90" w:right="17"/>
              <w:jc w:val="left"/>
              <w:rPr>
                <w:sz w:val="28"/>
                <w:szCs w:val="28"/>
              </w:rPr>
            </w:pPr>
            <w:r w:rsidRPr="009E02CC">
              <w:rPr>
                <w:spacing w:val="-5"/>
                <w:sz w:val="28"/>
                <w:szCs w:val="28"/>
              </w:rPr>
              <w:t>DSN</w:t>
            </w:r>
          </w:p>
        </w:tc>
        <w:tc>
          <w:tcPr>
            <w:tcW w:w="1030" w:type="pct"/>
            <w:vAlign w:val="center"/>
          </w:tcPr>
          <w:p w14:paraId="679BADD8"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50,99</w:t>
            </w:r>
          </w:p>
        </w:tc>
      </w:tr>
      <w:tr w:rsidR="007655BC" w:rsidRPr="009E02CC" w14:paraId="7ECC81DF" w14:textId="77777777" w:rsidTr="0033069F">
        <w:trPr>
          <w:trHeight w:val="340"/>
        </w:trPr>
        <w:tc>
          <w:tcPr>
            <w:tcW w:w="480" w:type="pct"/>
            <w:vAlign w:val="center"/>
          </w:tcPr>
          <w:p w14:paraId="0C8A6CB6"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2.6.1</w:t>
            </w:r>
          </w:p>
        </w:tc>
        <w:tc>
          <w:tcPr>
            <w:tcW w:w="2625" w:type="pct"/>
            <w:vAlign w:val="center"/>
          </w:tcPr>
          <w:p w14:paraId="35792D94"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4D647BB"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DVH</w:t>
            </w:r>
          </w:p>
        </w:tc>
        <w:tc>
          <w:tcPr>
            <w:tcW w:w="1030" w:type="pct"/>
            <w:vAlign w:val="center"/>
          </w:tcPr>
          <w:p w14:paraId="2B8A96EB"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10,86</w:t>
            </w:r>
          </w:p>
        </w:tc>
      </w:tr>
      <w:tr w:rsidR="007655BC" w:rsidRPr="009E02CC" w14:paraId="2F81ACA7" w14:textId="77777777" w:rsidTr="0033069F">
        <w:trPr>
          <w:trHeight w:val="340"/>
        </w:trPr>
        <w:tc>
          <w:tcPr>
            <w:tcW w:w="480" w:type="pct"/>
            <w:vAlign w:val="center"/>
          </w:tcPr>
          <w:p w14:paraId="069F3350"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2.6.2</w:t>
            </w:r>
          </w:p>
        </w:tc>
        <w:tc>
          <w:tcPr>
            <w:tcW w:w="2625" w:type="pct"/>
            <w:vAlign w:val="center"/>
          </w:tcPr>
          <w:p w14:paraId="24803BBC"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680738F"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DXH</w:t>
            </w:r>
          </w:p>
        </w:tc>
        <w:tc>
          <w:tcPr>
            <w:tcW w:w="1030" w:type="pct"/>
            <w:vAlign w:val="center"/>
          </w:tcPr>
          <w:p w14:paraId="68DE341A" w14:textId="77777777" w:rsidR="007655BC" w:rsidRPr="009E02CC" w:rsidRDefault="00B2637B" w:rsidP="0033069F">
            <w:pPr>
              <w:pStyle w:val="TableParagraph"/>
              <w:spacing w:before="60" w:after="60"/>
              <w:ind w:right="14"/>
              <w:jc w:val="left"/>
              <w:rPr>
                <w:sz w:val="28"/>
                <w:szCs w:val="28"/>
              </w:rPr>
            </w:pPr>
            <w:r w:rsidRPr="009E02CC">
              <w:rPr>
                <w:spacing w:val="-4"/>
                <w:sz w:val="28"/>
                <w:szCs w:val="28"/>
              </w:rPr>
              <w:t>1,00</w:t>
            </w:r>
          </w:p>
        </w:tc>
      </w:tr>
      <w:tr w:rsidR="007655BC" w:rsidRPr="009E02CC" w14:paraId="6AD946C3" w14:textId="77777777" w:rsidTr="0033069F">
        <w:trPr>
          <w:trHeight w:val="340"/>
        </w:trPr>
        <w:tc>
          <w:tcPr>
            <w:tcW w:w="480" w:type="pct"/>
            <w:vAlign w:val="center"/>
          </w:tcPr>
          <w:p w14:paraId="1CC94907"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lastRenderedPageBreak/>
              <w:t>2.6.3</w:t>
            </w:r>
          </w:p>
        </w:tc>
        <w:tc>
          <w:tcPr>
            <w:tcW w:w="2625" w:type="pct"/>
            <w:vAlign w:val="center"/>
          </w:tcPr>
          <w:p w14:paraId="71035A85"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8B49D60"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DYT</w:t>
            </w:r>
          </w:p>
        </w:tc>
        <w:tc>
          <w:tcPr>
            <w:tcW w:w="1030" w:type="pct"/>
            <w:vAlign w:val="center"/>
          </w:tcPr>
          <w:p w14:paraId="3406257F" w14:textId="77777777" w:rsidR="007655BC" w:rsidRPr="009E02CC" w:rsidRDefault="00B2637B" w:rsidP="0033069F">
            <w:pPr>
              <w:pStyle w:val="TableParagraph"/>
              <w:spacing w:before="60" w:after="60"/>
              <w:ind w:right="14"/>
              <w:jc w:val="left"/>
              <w:rPr>
                <w:sz w:val="28"/>
                <w:szCs w:val="28"/>
              </w:rPr>
            </w:pPr>
            <w:r w:rsidRPr="009E02CC">
              <w:rPr>
                <w:spacing w:val="-4"/>
                <w:sz w:val="28"/>
                <w:szCs w:val="28"/>
              </w:rPr>
              <w:t>6,51</w:t>
            </w:r>
          </w:p>
        </w:tc>
      </w:tr>
      <w:tr w:rsidR="007655BC" w:rsidRPr="009E02CC" w14:paraId="2B9914E8" w14:textId="77777777" w:rsidTr="0033069F">
        <w:trPr>
          <w:trHeight w:val="340"/>
        </w:trPr>
        <w:tc>
          <w:tcPr>
            <w:tcW w:w="480" w:type="pct"/>
            <w:vAlign w:val="center"/>
          </w:tcPr>
          <w:p w14:paraId="2C7C8793"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2.6.4</w:t>
            </w:r>
          </w:p>
        </w:tc>
        <w:tc>
          <w:tcPr>
            <w:tcW w:w="2625" w:type="pct"/>
            <w:vAlign w:val="center"/>
          </w:tcPr>
          <w:p w14:paraId="4069D90F"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37B8F94E"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DGD</w:t>
            </w:r>
          </w:p>
        </w:tc>
        <w:tc>
          <w:tcPr>
            <w:tcW w:w="1030" w:type="pct"/>
            <w:vAlign w:val="center"/>
          </w:tcPr>
          <w:p w14:paraId="4E40EB8B"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19,23</w:t>
            </w:r>
          </w:p>
        </w:tc>
      </w:tr>
      <w:tr w:rsidR="007655BC" w:rsidRPr="009E02CC" w14:paraId="16A4DB2D" w14:textId="77777777" w:rsidTr="0033069F">
        <w:trPr>
          <w:trHeight w:val="340"/>
        </w:trPr>
        <w:tc>
          <w:tcPr>
            <w:tcW w:w="480" w:type="pct"/>
            <w:vAlign w:val="center"/>
          </w:tcPr>
          <w:p w14:paraId="2AC3C0DB"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2.6.5</w:t>
            </w:r>
          </w:p>
        </w:tc>
        <w:tc>
          <w:tcPr>
            <w:tcW w:w="2625" w:type="pct"/>
            <w:vAlign w:val="center"/>
          </w:tcPr>
          <w:p w14:paraId="32CA4A5B"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159352C3"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DTT</w:t>
            </w:r>
          </w:p>
        </w:tc>
        <w:tc>
          <w:tcPr>
            <w:tcW w:w="1030" w:type="pct"/>
            <w:vAlign w:val="center"/>
          </w:tcPr>
          <w:p w14:paraId="4FDAC42D" w14:textId="77777777" w:rsidR="007655BC" w:rsidRPr="009E02CC" w:rsidRDefault="00B2637B" w:rsidP="0033069F">
            <w:pPr>
              <w:pStyle w:val="TableParagraph"/>
              <w:spacing w:before="60" w:after="60"/>
              <w:ind w:right="14"/>
              <w:jc w:val="left"/>
              <w:rPr>
                <w:sz w:val="28"/>
                <w:szCs w:val="28"/>
              </w:rPr>
            </w:pPr>
            <w:r w:rsidRPr="009E02CC">
              <w:rPr>
                <w:spacing w:val="-2"/>
                <w:sz w:val="28"/>
                <w:szCs w:val="28"/>
              </w:rPr>
              <w:t>13,04</w:t>
            </w:r>
          </w:p>
        </w:tc>
      </w:tr>
      <w:tr w:rsidR="007655BC" w:rsidRPr="009E02CC" w14:paraId="626482BA" w14:textId="77777777" w:rsidTr="0033069F">
        <w:trPr>
          <w:trHeight w:val="340"/>
        </w:trPr>
        <w:tc>
          <w:tcPr>
            <w:tcW w:w="480" w:type="pct"/>
            <w:vAlign w:val="center"/>
          </w:tcPr>
          <w:p w14:paraId="4D79053E"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2.6.6</w:t>
            </w:r>
          </w:p>
        </w:tc>
        <w:tc>
          <w:tcPr>
            <w:tcW w:w="2625" w:type="pct"/>
            <w:vAlign w:val="center"/>
          </w:tcPr>
          <w:p w14:paraId="36CB08B2"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26196118"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DKH</w:t>
            </w:r>
          </w:p>
        </w:tc>
        <w:tc>
          <w:tcPr>
            <w:tcW w:w="1030" w:type="pct"/>
            <w:vAlign w:val="center"/>
          </w:tcPr>
          <w:p w14:paraId="36AE93AF" w14:textId="77777777" w:rsidR="007655BC" w:rsidRPr="009E02CC" w:rsidRDefault="00B2637B" w:rsidP="0033069F">
            <w:pPr>
              <w:pStyle w:val="TableParagraph"/>
              <w:spacing w:before="60" w:after="60"/>
              <w:ind w:right="14"/>
              <w:jc w:val="left"/>
              <w:rPr>
                <w:sz w:val="28"/>
                <w:szCs w:val="28"/>
              </w:rPr>
            </w:pPr>
            <w:r w:rsidRPr="009E02CC">
              <w:rPr>
                <w:spacing w:val="-4"/>
                <w:sz w:val="28"/>
                <w:szCs w:val="28"/>
              </w:rPr>
              <w:t>0,05</w:t>
            </w:r>
          </w:p>
        </w:tc>
      </w:tr>
      <w:tr w:rsidR="007655BC" w:rsidRPr="009E02CC" w14:paraId="40AD03A0" w14:textId="77777777" w:rsidTr="0033069F">
        <w:trPr>
          <w:trHeight w:val="340"/>
        </w:trPr>
        <w:tc>
          <w:tcPr>
            <w:tcW w:w="480" w:type="pct"/>
            <w:vAlign w:val="center"/>
          </w:tcPr>
          <w:p w14:paraId="44F817D3"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2.6.7</w:t>
            </w:r>
          </w:p>
        </w:tc>
        <w:tc>
          <w:tcPr>
            <w:tcW w:w="2625" w:type="pct"/>
            <w:vAlign w:val="center"/>
          </w:tcPr>
          <w:p w14:paraId="7CB6D5F6"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D3B362E" w14:textId="77777777" w:rsidR="007655BC" w:rsidRPr="009E02CC" w:rsidRDefault="00B2637B" w:rsidP="0033069F">
            <w:pPr>
              <w:pStyle w:val="TableParagraph"/>
              <w:spacing w:before="60" w:after="60"/>
              <w:ind w:left="91" w:right="17"/>
              <w:jc w:val="left"/>
              <w:rPr>
                <w:sz w:val="28"/>
                <w:szCs w:val="28"/>
              </w:rPr>
            </w:pPr>
            <w:r w:rsidRPr="009E02CC">
              <w:rPr>
                <w:spacing w:val="-5"/>
                <w:sz w:val="28"/>
                <w:szCs w:val="28"/>
              </w:rPr>
              <w:t>DMT</w:t>
            </w:r>
          </w:p>
        </w:tc>
        <w:tc>
          <w:tcPr>
            <w:tcW w:w="1030" w:type="pct"/>
            <w:vAlign w:val="center"/>
          </w:tcPr>
          <w:p w14:paraId="339A4745" w14:textId="77777777" w:rsidR="007655BC" w:rsidRPr="009E02CC" w:rsidRDefault="00B2637B" w:rsidP="0033069F">
            <w:pPr>
              <w:pStyle w:val="TableParagraph"/>
              <w:spacing w:before="60" w:after="60"/>
              <w:ind w:right="14"/>
              <w:jc w:val="left"/>
              <w:rPr>
                <w:sz w:val="28"/>
                <w:szCs w:val="28"/>
              </w:rPr>
            </w:pPr>
            <w:r w:rsidRPr="009E02CC">
              <w:rPr>
                <w:spacing w:val="-4"/>
                <w:sz w:val="28"/>
                <w:szCs w:val="28"/>
              </w:rPr>
              <w:t>0,01</w:t>
            </w:r>
          </w:p>
        </w:tc>
      </w:tr>
      <w:tr w:rsidR="007655BC" w:rsidRPr="009E02CC" w14:paraId="07547627" w14:textId="77777777" w:rsidTr="0033069F">
        <w:trPr>
          <w:trHeight w:val="340"/>
        </w:trPr>
        <w:tc>
          <w:tcPr>
            <w:tcW w:w="480" w:type="pct"/>
            <w:vAlign w:val="center"/>
          </w:tcPr>
          <w:p w14:paraId="4870D7A2"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2.6.8</w:t>
            </w:r>
          </w:p>
        </w:tc>
        <w:tc>
          <w:tcPr>
            <w:tcW w:w="2625" w:type="pct"/>
            <w:vAlign w:val="center"/>
          </w:tcPr>
          <w:p w14:paraId="2C0D38C5"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1247AC05"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DKT</w:t>
            </w:r>
          </w:p>
        </w:tc>
        <w:tc>
          <w:tcPr>
            <w:tcW w:w="1030" w:type="pct"/>
            <w:vAlign w:val="center"/>
          </w:tcPr>
          <w:p w14:paraId="629EF61C" w14:textId="77777777" w:rsidR="007655BC" w:rsidRPr="009E02CC" w:rsidRDefault="00B2637B" w:rsidP="0033069F">
            <w:pPr>
              <w:pStyle w:val="TableParagraph"/>
              <w:spacing w:before="60" w:after="60"/>
              <w:ind w:right="12"/>
              <w:jc w:val="left"/>
              <w:rPr>
                <w:sz w:val="28"/>
                <w:szCs w:val="28"/>
              </w:rPr>
            </w:pPr>
            <w:r w:rsidRPr="009E02CC">
              <w:rPr>
                <w:spacing w:val="-10"/>
                <w:sz w:val="28"/>
                <w:szCs w:val="28"/>
              </w:rPr>
              <w:t>-</w:t>
            </w:r>
          </w:p>
        </w:tc>
      </w:tr>
      <w:tr w:rsidR="007655BC" w:rsidRPr="009E02CC" w14:paraId="461CA4A0" w14:textId="77777777" w:rsidTr="0033069F">
        <w:trPr>
          <w:trHeight w:val="340"/>
        </w:trPr>
        <w:tc>
          <w:tcPr>
            <w:tcW w:w="480" w:type="pct"/>
            <w:vAlign w:val="center"/>
          </w:tcPr>
          <w:p w14:paraId="4E4571CF" w14:textId="77777777" w:rsidR="007655BC" w:rsidRPr="009E02CC" w:rsidRDefault="00B2637B" w:rsidP="0033069F">
            <w:pPr>
              <w:pStyle w:val="TableParagraph"/>
              <w:spacing w:before="60" w:after="60"/>
              <w:ind w:left="38" w:right="18"/>
              <w:jc w:val="left"/>
              <w:rPr>
                <w:sz w:val="28"/>
                <w:szCs w:val="28"/>
              </w:rPr>
            </w:pPr>
            <w:r w:rsidRPr="009E02CC">
              <w:rPr>
                <w:spacing w:val="-2"/>
                <w:w w:val="105"/>
                <w:sz w:val="28"/>
                <w:szCs w:val="28"/>
              </w:rPr>
              <w:t>2.6.9</w:t>
            </w:r>
          </w:p>
        </w:tc>
        <w:tc>
          <w:tcPr>
            <w:tcW w:w="2625" w:type="pct"/>
            <w:vAlign w:val="center"/>
          </w:tcPr>
          <w:p w14:paraId="592C0284"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8696683" w14:textId="77777777" w:rsidR="007655BC" w:rsidRPr="009E02CC" w:rsidRDefault="00B2637B" w:rsidP="0033069F">
            <w:pPr>
              <w:pStyle w:val="TableParagraph"/>
              <w:spacing w:before="60" w:after="60"/>
              <w:ind w:left="93" w:right="17"/>
              <w:jc w:val="left"/>
              <w:rPr>
                <w:sz w:val="28"/>
                <w:szCs w:val="28"/>
              </w:rPr>
            </w:pPr>
            <w:r w:rsidRPr="009E02CC">
              <w:rPr>
                <w:spacing w:val="-5"/>
                <w:sz w:val="28"/>
                <w:szCs w:val="28"/>
              </w:rPr>
              <w:t>DNG</w:t>
            </w:r>
          </w:p>
        </w:tc>
        <w:tc>
          <w:tcPr>
            <w:tcW w:w="1030" w:type="pct"/>
            <w:vAlign w:val="center"/>
          </w:tcPr>
          <w:p w14:paraId="4E8E59EC" w14:textId="77777777" w:rsidR="007655BC" w:rsidRPr="009E02CC" w:rsidRDefault="00B2637B" w:rsidP="0033069F">
            <w:pPr>
              <w:pStyle w:val="TableParagraph"/>
              <w:spacing w:before="60" w:after="60"/>
              <w:ind w:right="12"/>
              <w:jc w:val="left"/>
              <w:rPr>
                <w:sz w:val="28"/>
                <w:szCs w:val="28"/>
              </w:rPr>
            </w:pPr>
            <w:r w:rsidRPr="009E02CC">
              <w:rPr>
                <w:spacing w:val="-10"/>
                <w:sz w:val="28"/>
                <w:szCs w:val="28"/>
              </w:rPr>
              <w:t>-</w:t>
            </w:r>
          </w:p>
        </w:tc>
      </w:tr>
      <w:tr w:rsidR="007655BC" w:rsidRPr="009E02CC" w14:paraId="642CD1EE" w14:textId="77777777" w:rsidTr="0033069F">
        <w:trPr>
          <w:trHeight w:val="340"/>
        </w:trPr>
        <w:tc>
          <w:tcPr>
            <w:tcW w:w="480" w:type="pct"/>
            <w:vAlign w:val="center"/>
          </w:tcPr>
          <w:p w14:paraId="53E46B8F" w14:textId="77777777" w:rsidR="007655BC" w:rsidRPr="009E02CC" w:rsidRDefault="00B2637B" w:rsidP="0033069F">
            <w:pPr>
              <w:pStyle w:val="TableParagraph"/>
              <w:spacing w:before="60" w:after="60"/>
              <w:ind w:left="38" w:right="15"/>
              <w:jc w:val="left"/>
              <w:rPr>
                <w:sz w:val="28"/>
                <w:szCs w:val="28"/>
              </w:rPr>
            </w:pPr>
            <w:r w:rsidRPr="009E02CC">
              <w:rPr>
                <w:spacing w:val="-2"/>
                <w:w w:val="105"/>
                <w:sz w:val="28"/>
                <w:szCs w:val="28"/>
              </w:rPr>
              <w:t>2.6.10</w:t>
            </w:r>
          </w:p>
        </w:tc>
        <w:tc>
          <w:tcPr>
            <w:tcW w:w="2625" w:type="pct"/>
            <w:vAlign w:val="center"/>
          </w:tcPr>
          <w:p w14:paraId="7CFF3A31" w14:textId="77777777" w:rsidR="007655BC" w:rsidRPr="009E02CC" w:rsidRDefault="00B2637B" w:rsidP="0033069F">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668638F" w14:textId="77777777" w:rsidR="007655BC" w:rsidRPr="009E02CC" w:rsidRDefault="00B2637B" w:rsidP="0033069F">
            <w:pPr>
              <w:pStyle w:val="TableParagraph"/>
              <w:spacing w:before="60" w:after="60"/>
              <w:ind w:left="90" w:right="17"/>
              <w:jc w:val="left"/>
              <w:rPr>
                <w:sz w:val="28"/>
                <w:szCs w:val="28"/>
              </w:rPr>
            </w:pPr>
            <w:r w:rsidRPr="009E02CC">
              <w:rPr>
                <w:spacing w:val="-5"/>
                <w:sz w:val="28"/>
                <w:szCs w:val="28"/>
              </w:rPr>
              <w:t>DSK</w:t>
            </w:r>
          </w:p>
        </w:tc>
        <w:tc>
          <w:tcPr>
            <w:tcW w:w="1030" w:type="pct"/>
            <w:vAlign w:val="center"/>
          </w:tcPr>
          <w:p w14:paraId="4DC0453B" w14:textId="77777777" w:rsidR="007655BC" w:rsidRPr="009E02CC" w:rsidRDefault="00B2637B" w:rsidP="0033069F">
            <w:pPr>
              <w:pStyle w:val="TableParagraph"/>
              <w:spacing w:before="60" w:after="60"/>
              <w:ind w:right="14"/>
              <w:jc w:val="left"/>
              <w:rPr>
                <w:sz w:val="28"/>
                <w:szCs w:val="28"/>
              </w:rPr>
            </w:pPr>
            <w:r w:rsidRPr="009E02CC">
              <w:rPr>
                <w:spacing w:val="-4"/>
                <w:sz w:val="28"/>
                <w:szCs w:val="28"/>
              </w:rPr>
              <w:t>0,29</w:t>
            </w:r>
          </w:p>
        </w:tc>
      </w:tr>
    </w:tbl>
    <w:p w14:paraId="267E8E1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53E32CD5" w14:textId="77777777" w:rsidTr="0033069F">
        <w:trPr>
          <w:trHeight w:val="549"/>
        </w:trPr>
        <w:tc>
          <w:tcPr>
            <w:tcW w:w="480" w:type="pct"/>
            <w:vAlign w:val="center"/>
          </w:tcPr>
          <w:p w14:paraId="5BD33158" w14:textId="6AE9F38F" w:rsidR="00544AC7" w:rsidRPr="009E02CC" w:rsidRDefault="00544AC7" w:rsidP="0033069F">
            <w:pPr>
              <w:pStyle w:val="TableParagraph"/>
              <w:spacing w:before="60" w:after="60"/>
              <w:rPr>
                <w:b/>
                <w:sz w:val="28"/>
                <w:szCs w:val="28"/>
              </w:rPr>
            </w:pPr>
            <w:r w:rsidRPr="009E02CC">
              <w:rPr>
                <w:b/>
                <w:spacing w:val="-5"/>
                <w:sz w:val="28"/>
                <w:szCs w:val="28"/>
              </w:rPr>
              <w:t>STT</w:t>
            </w:r>
          </w:p>
        </w:tc>
        <w:tc>
          <w:tcPr>
            <w:tcW w:w="2625" w:type="pct"/>
            <w:vAlign w:val="center"/>
          </w:tcPr>
          <w:p w14:paraId="6687D741" w14:textId="08A39AA4" w:rsidR="00544AC7" w:rsidRPr="009E02CC" w:rsidRDefault="00544AC7" w:rsidP="003306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25BE415" w14:textId="794C289B" w:rsidR="00544AC7" w:rsidRPr="009E02CC" w:rsidRDefault="00544AC7" w:rsidP="0033069F">
            <w:pPr>
              <w:pStyle w:val="TableParagraph"/>
              <w:spacing w:before="60" w:after="60"/>
              <w:rPr>
                <w:b/>
                <w:sz w:val="28"/>
                <w:szCs w:val="28"/>
              </w:rPr>
            </w:pPr>
            <w:r w:rsidRPr="009E02CC">
              <w:rPr>
                <w:b/>
                <w:spacing w:val="-5"/>
                <w:sz w:val="28"/>
                <w:szCs w:val="28"/>
              </w:rPr>
              <w:t>Mã</w:t>
            </w:r>
          </w:p>
        </w:tc>
        <w:tc>
          <w:tcPr>
            <w:tcW w:w="1030" w:type="pct"/>
            <w:vAlign w:val="center"/>
          </w:tcPr>
          <w:p w14:paraId="1546B039" w14:textId="24D75D2C" w:rsidR="00544AC7" w:rsidRPr="009E02CC" w:rsidRDefault="00544AC7" w:rsidP="003306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8598647" w14:textId="77777777" w:rsidTr="0033069F">
        <w:trPr>
          <w:trHeight w:val="274"/>
        </w:trPr>
        <w:tc>
          <w:tcPr>
            <w:tcW w:w="480" w:type="pct"/>
            <w:vAlign w:val="center"/>
          </w:tcPr>
          <w:p w14:paraId="4D3BD513" w14:textId="77777777" w:rsidR="007655BC" w:rsidRPr="009E02CC" w:rsidRDefault="00B2637B" w:rsidP="0033069F">
            <w:pPr>
              <w:pStyle w:val="TableParagraph"/>
              <w:spacing w:before="60" w:after="60"/>
              <w:jc w:val="left"/>
              <w:rPr>
                <w:i/>
                <w:sz w:val="28"/>
                <w:szCs w:val="28"/>
              </w:rPr>
            </w:pPr>
            <w:r w:rsidRPr="009E02CC">
              <w:rPr>
                <w:i/>
                <w:spacing w:val="-5"/>
                <w:sz w:val="28"/>
                <w:szCs w:val="28"/>
              </w:rPr>
              <w:t>(1)</w:t>
            </w:r>
          </w:p>
        </w:tc>
        <w:tc>
          <w:tcPr>
            <w:tcW w:w="2625" w:type="pct"/>
            <w:vAlign w:val="center"/>
          </w:tcPr>
          <w:p w14:paraId="0B6A10BF" w14:textId="77777777" w:rsidR="007655BC" w:rsidRPr="009E02CC" w:rsidRDefault="00B2637B" w:rsidP="0033069F">
            <w:pPr>
              <w:pStyle w:val="TableParagraph"/>
              <w:spacing w:before="60" w:after="60"/>
              <w:jc w:val="left"/>
              <w:rPr>
                <w:i/>
                <w:sz w:val="28"/>
                <w:szCs w:val="28"/>
              </w:rPr>
            </w:pPr>
            <w:r w:rsidRPr="009E02CC">
              <w:rPr>
                <w:i/>
                <w:spacing w:val="-5"/>
                <w:sz w:val="28"/>
                <w:szCs w:val="28"/>
              </w:rPr>
              <w:t>(2)</w:t>
            </w:r>
          </w:p>
        </w:tc>
        <w:tc>
          <w:tcPr>
            <w:tcW w:w="865" w:type="pct"/>
            <w:vAlign w:val="center"/>
          </w:tcPr>
          <w:p w14:paraId="7F1136DD" w14:textId="77777777" w:rsidR="007655BC" w:rsidRPr="009E02CC" w:rsidRDefault="00B2637B" w:rsidP="0033069F">
            <w:pPr>
              <w:pStyle w:val="TableParagraph"/>
              <w:spacing w:before="60" w:after="60"/>
              <w:jc w:val="left"/>
              <w:rPr>
                <w:i/>
                <w:sz w:val="28"/>
                <w:szCs w:val="28"/>
              </w:rPr>
            </w:pPr>
            <w:r w:rsidRPr="009E02CC">
              <w:rPr>
                <w:i/>
                <w:spacing w:val="-5"/>
                <w:sz w:val="28"/>
                <w:szCs w:val="28"/>
              </w:rPr>
              <w:t>(3)</w:t>
            </w:r>
          </w:p>
        </w:tc>
        <w:tc>
          <w:tcPr>
            <w:tcW w:w="1030" w:type="pct"/>
            <w:vAlign w:val="center"/>
          </w:tcPr>
          <w:p w14:paraId="5272C76D" w14:textId="77777777" w:rsidR="007655BC" w:rsidRPr="009E02CC" w:rsidRDefault="00B2637B" w:rsidP="0033069F">
            <w:pPr>
              <w:pStyle w:val="TableParagraph"/>
              <w:spacing w:before="60" w:after="60"/>
              <w:jc w:val="left"/>
              <w:rPr>
                <w:i/>
                <w:sz w:val="28"/>
                <w:szCs w:val="28"/>
              </w:rPr>
            </w:pPr>
            <w:r w:rsidRPr="009E02CC">
              <w:rPr>
                <w:i/>
                <w:spacing w:val="-5"/>
                <w:sz w:val="28"/>
                <w:szCs w:val="28"/>
              </w:rPr>
              <w:t>(4)</w:t>
            </w:r>
          </w:p>
        </w:tc>
      </w:tr>
      <w:tr w:rsidR="007655BC" w:rsidRPr="009E02CC" w14:paraId="7559D9FB" w14:textId="77777777" w:rsidTr="0033069F">
        <w:trPr>
          <w:trHeight w:val="340"/>
        </w:trPr>
        <w:tc>
          <w:tcPr>
            <w:tcW w:w="480" w:type="pct"/>
            <w:vAlign w:val="center"/>
          </w:tcPr>
          <w:p w14:paraId="3D8117ED" w14:textId="77777777" w:rsidR="007655BC" w:rsidRPr="009E02CC" w:rsidRDefault="00B2637B" w:rsidP="0033069F">
            <w:pPr>
              <w:pStyle w:val="TableParagraph"/>
              <w:spacing w:before="60" w:after="60"/>
              <w:jc w:val="left"/>
              <w:rPr>
                <w:b/>
                <w:sz w:val="28"/>
                <w:szCs w:val="28"/>
              </w:rPr>
            </w:pPr>
            <w:r w:rsidRPr="009E02CC">
              <w:rPr>
                <w:b/>
                <w:spacing w:val="-5"/>
                <w:w w:val="105"/>
                <w:sz w:val="28"/>
                <w:szCs w:val="28"/>
              </w:rPr>
              <w:t>2.7</w:t>
            </w:r>
          </w:p>
        </w:tc>
        <w:tc>
          <w:tcPr>
            <w:tcW w:w="2625" w:type="pct"/>
            <w:vAlign w:val="center"/>
          </w:tcPr>
          <w:p w14:paraId="1C7FB98A"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AFD9FD3" w14:textId="77777777" w:rsidR="007655BC" w:rsidRPr="009E02CC" w:rsidRDefault="00B2637B" w:rsidP="0033069F">
            <w:pPr>
              <w:pStyle w:val="TableParagraph"/>
              <w:spacing w:before="60" w:after="60"/>
              <w:jc w:val="left"/>
              <w:rPr>
                <w:b/>
                <w:sz w:val="28"/>
                <w:szCs w:val="28"/>
              </w:rPr>
            </w:pPr>
            <w:r w:rsidRPr="009E02CC">
              <w:rPr>
                <w:b/>
                <w:spacing w:val="-5"/>
                <w:sz w:val="28"/>
                <w:szCs w:val="28"/>
              </w:rPr>
              <w:t>CSK</w:t>
            </w:r>
          </w:p>
        </w:tc>
        <w:tc>
          <w:tcPr>
            <w:tcW w:w="1030" w:type="pct"/>
            <w:vAlign w:val="center"/>
          </w:tcPr>
          <w:p w14:paraId="1EE94070" w14:textId="77777777" w:rsidR="007655BC" w:rsidRPr="009E02CC" w:rsidRDefault="00B2637B" w:rsidP="0033069F">
            <w:pPr>
              <w:pStyle w:val="TableParagraph"/>
              <w:spacing w:before="60" w:after="60"/>
              <w:jc w:val="left"/>
              <w:rPr>
                <w:b/>
                <w:sz w:val="28"/>
                <w:szCs w:val="28"/>
              </w:rPr>
            </w:pPr>
            <w:r w:rsidRPr="009E02CC">
              <w:rPr>
                <w:b/>
                <w:spacing w:val="-2"/>
                <w:sz w:val="28"/>
                <w:szCs w:val="28"/>
              </w:rPr>
              <w:t>464,67</w:t>
            </w:r>
          </w:p>
        </w:tc>
      </w:tr>
      <w:tr w:rsidR="007655BC" w:rsidRPr="009E02CC" w14:paraId="052604BB" w14:textId="77777777" w:rsidTr="0033069F">
        <w:trPr>
          <w:trHeight w:val="340"/>
        </w:trPr>
        <w:tc>
          <w:tcPr>
            <w:tcW w:w="480" w:type="pct"/>
            <w:vAlign w:val="center"/>
          </w:tcPr>
          <w:p w14:paraId="130C7576"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2.7.1</w:t>
            </w:r>
          </w:p>
        </w:tc>
        <w:tc>
          <w:tcPr>
            <w:tcW w:w="2625" w:type="pct"/>
            <w:vAlign w:val="center"/>
          </w:tcPr>
          <w:p w14:paraId="6002EC5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B31691F" w14:textId="77777777" w:rsidR="007655BC" w:rsidRPr="009E02CC" w:rsidRDefault="00B2637B" w:rsidP="0033069F">
            <w:pPr>
              <w:pStyle w:val="TableParagraph"/>
              <w:spacing w:before="60" w:after="60"/>
              <w:jc w:val="left"/>
              <w:rPr>
                <w:sz w:val="28"/>
                <w:szCs w:val="28"/>
              </w:rPr>
            </w:pPr>
            <w:r w:rsidRPr="009E02CC">
              <w:rPr>
                <w:spacing w:val="-5"/>
                <w:sz w:val="28"/>
                <w:szCs w:val="28"/>
              </w:rPr>
              <w:t>SKK</w:t>
            </w:r>
          </w:p>
        </w:tc>
        <w:tc>
          <w:tcPr>
            <w:tcW w:w="1030" w:type="pct"/>
            <w:vAlign w:val="center"/>
          </w:tcPr>
          <w:p w14:paraId="619AA7D8"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2537F96A" w14:textId="77777777" w:rsidTr="0033069F">
        <w:trPr>
          <w:trHeight w:val="340"/>
        </w:trPr>
        <w:tc>
          <w:tcPr>
            <w:tcW w:w="480" w:type="pct"/>
            <w:vAlign w:val="center"/>
          </w:tcPr>
          <w:p w14:paraId="1E9025B2"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2.7.2</w:t>
            </w:r>
          </w:p>
        </w:tc>
        <w:tc>
          <w:tcPr>
            <w:tcW w:w="2625" w:type="pct"/>
            <w:vAlign w:val="center"/>
          </w:tcPr>
          <w:p w14:paraId="1B02D424"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56911E93" w14:textId="77777777" w:rsidR="007655BC" w:rsidRPr="009E02CC" w:rsidRDefault="00B2637B" w:rsidP="0033069F">
            <w:pPr>
              <w:pStyle w:val="TableParagraph"/>
              <w:spacing w:before="60" w:after="60"/>
              <w:jc w:val="left"/>
              <w:rPr>
                <w:sz w:val="28"/>
                <w:szCs w:val="28"/>
              </w:rPr>
            </w:pPr>
            <w:r w:rsidRPr="009E02CC">
              <w:rPr>
                <w:spacing w:val="-5"/>
                <w:sz w:val="28"/>
                <w:szCs w:val="28"/>
              </w:rPr>
              <w:t>SKN</w:t>
            </w:r>
          </w:p>
        </w:tc>
        <w:tc>
          <w:tcPr>
            <w:tcW w:w="1030" w:type="pct"/>
            <w:vAlign w:val="center"/>
          </w:tcPr>
          <w:p w14:paraId="184EE1C5" w14:textId="77777777" w:rsidR="007655BC" w:rsidRPr="009E02CC" w:rsidRDefault="00B2637B" w:rsidP="0033069F">
            <w:pPr>
              <w:pStyle w:val="TableParagraph"/>
              <w:spacing w:before="60" w:after="60"/>
              <w:jc w:val="left"/>
              <w:rPr>
                <w:sz w:val="28"/>
                <w:szCs w:val="28"/>
              </w:rPr>
            </w:pPr>
            <w:r w:rsidRPr="009E02CC">
              <w:rPr>
                <w:spacing w:val="-2"/>
                <w:sz w:val="28"/>
                <w:szCs w:val="28"/>
              </w:rPr>
              <w:t>45,00</w:t>
            </w:r>
          </w:p>
        </w:tc>
      </w:tr>
      <w:tr w:rsidR="007655BC" w:rsidRPr="009E02CC" w14:paraId="07DB67C3" w14:textId="77777777" w:rsidTr="0033069F">
        <w:trPr>
          <w:trHeight w:val="340"/>
        </w:trPr>
        <w:tc>
          <w:tcPr>
            <w:tcW w:w="480" w:type="pct"/>
            <w:vAlign w:val="center"/>
          </w:tcPr>
          <w:p w14:paraId="6F682FD8"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2.7.3</w:t>
            </w:r>
          </w:p>
        </w:tc>
        <w:tc>
          <w:tcPr>
            <w:tcW w:w="2625" w:type="pct"/>
            <w:vAlign w:val="center"/>
          </w:tcPr>
          <w:p w14:paraId="0B00779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BF8BB17" w14:textId="77777777" w:rsidR="007655BC" w:rsidRPr="009E02CC" w:rsidRDefault="00B2637B" w:rsidP="0033069F">
            <w:pPr>
              <w:pStyle w:val="TableParagraph"/>
              <w:spacing w:before="60" w:after="60"/>
              <w:jc w:val="left"/>
              <w:rPr>
                <w:sz w:val="28"/>
                <w:szCs w:val="28"/>
              </w:rPr>
            </w:pPr>
            <w:r w:rsidRPr="009E02CC">
              <w:rPr>
                <w:spacing w:val="-5"/>
                <w:sz w:val="28"/>
                <w:szCs w:val="28"/>
              </w:rPr>
              <w:t>SCT</w:t>
            </w:r>
          </w:p>
        </w:tc>
        <w:tc>
          <w:tcPr>
            <w:tcW w:w="1030" w:type="pct"/>
            <w:vAlign w:val="center"/>
          </w:tcPr>
          <w:p w14:paraId="002E3607"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55A49E5C" w14:textId="77777777" w:rsidTr="0033069F">
        <w:trPr>
          <w:trHeight w:val="340"/>
        </w:trPr>
        <w:tc>
          <w:tcPr>
            <w:tcW w:w="480" w:type="pct"/>
            <w:vAlign w:val="center"/>
          </w:tcPr>
          <w:p w14:paraId="072866AE"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2.7.4</w:t>
            </w:r>
          </w:p>
        </w:tc>
        <w:tc>
          <w:tcPr>
            <w:tcW w:w="2625" w:type="pct"/>
            <w:vAlign w:val="center"/>
          </w:tcPr>
          <w:p w14:paraId="33F7E3F7"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7F13F3E" w14:textId="77777777" w:rsidR="007655BC" w:rsidRPr="009E02CC" w:rsidRDefault="00B2637B" w:rsidP="0033069F">
            <w:pPr>
              <w:pStyle w:val="TableParagraph"/>
              <w:spacing w:before="60" w:after="60"/>
              <w:jc w:val="left"/>
              <w:rPr>
                <w:sz w:val="28"/>
                <w:szCs w:val="28"/>
              </w:rPr>
            </w:pPr>
            <w:r w:rsidRPr="009E02CC">
              <w:rPr>
                <w:spacing w:val="-5"/>
                <w:sz w:val="28"/>
                <w:szCs w:val="28"/>
              </w:rPr>
              <w:t>TMD</w:t>
            </w:r>
          </w:p>
        </w:tc>
        <w:tc>
          <w:tcPr>
            <w:tcW w:w="1030" w:type="pct"/>
            <w:vAlign w:val="center"/>
          </w:tcPr>
          <w:p w14:paraId="0D140F88" w14:textId="77777777" w:rsidR="007655BC" w:rsidRPr="009E02CC" w:rsidRDefault="00B2637B" w:rsidP="0033069F">
            <w:pPr>
              <w:pStyle w:val="TableParagraph"/>
              <w:spacing w:before="60" w:after="60"/>
              <w:jc w:val="left"/>
              <w:rPr>
                <w:sz w:val="28"/>
                <w:szCs w:val="28"/>
              </w:rPr>
            </w:pPr>
            <w:r w:rsidRPr="009E02CC">
              <w:rPr>
                <w:spacing w:val="-2"/>
                <w:sz w:val="28"/>
                <w:szCs w:val="28"/>
              </w:rPr>
              <w:t>323,22</w:t>
            </w:r>
          </w:p>
        </w:tc>
      </w:tr>
      <w:tr w:rsidR="007655BC" w:rsidRPr="009E02CC" w14:paraId="0FEA212B" w14:textId="77777777" w:rsidTr="0033069F">
        <w:trPr>
          <w:trHeight w:val="340"/>
        </w:trPr>
        <w:tc>
          <w:tcPr>
            <w:tcW w:w="480" w:type="pct"/>
            <w:vAlign w:val="center"/>
          </w:tcPr>
          <w:p w14:paraId="275C13FA"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2.7.5</w:t>
            </w:r>
          </w:p>
        </w:tc>
        <w:tc>
          <w:tcPr>
            <w:tcW w:w="2625" w:type="pct"/>
            <w:vAlign w:val="center"/>
          </w:tcPr>
          <w:p w14:paraId="12772E8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1406FD9" w14:textId="77777777" w:rsidR="007655BC" w:rsidRPr="009E02CC" w:rsidRDefault="00B2637B" w:rsidP="0033069F">
            <w:pPr>
              <w:pStyle w:val="TableParagraph"/>
              <w:spacing w:before="60" w:after="60"/>
              <w:jc w:val="left"/>
              <w:rPr>
                <w:sz w:val="28"/>
                <w:szCs w:val="28"/>
              </w:rPr>
            </w:pPr>
            <w:r w:rsidRPr="009E02CC">
              <w:rPr>
                <w:spacing w:val="-5"/>
                <w:sz w:val="28"/>
                <w:szCs w:val="28"/>
              </w:rPr>
              <w:t>SKC</w:t>
            </w:r>
          </w:p>
        </w:tc>
        <w:tc>
          <w:tcPr>
            <w:tcW w:w="1030" w:type="pct"/>
            <w:vAlign w:val="center"/>
          </w:tcPr>
          <w:p w14:paraId="200F8EE8" w14:textId="77777777" w:rsidR="007655BC" w:rsidRPr="009E02CC" w:rsidRDefault="00B2637B" w:rsidP="0033069F">
            <w:pPr>
              <w:pStyle w:val="TableParagraph"/>
              <w:spacing w:before="60" w:after="60"/>
              <w:jc w:val="left"/>
              <w:rPr>
                <w:sz w:val="28"/>
                <w:szCs w:val="28"/>
              </w:rPr>
            </w:pPr>
            <w:r w:rsidRPr="009E02CC">
              <w:rPr>
                <w:spacing w:val="-2"/>
                <w:sz w:val="28"/>
                <w:szCs w:val="28"/>
              </w:rPr>
              <w:t>14,25</w:t>
            </w:r>
          </w:p>
        </w:tc>
      </w:tr>
      <w:tr w:rsidR="007655BC" w:rsidRPr="009E02CC" w14:paraId="4FE96D73" w14:textId="77777777" w:rsidTr="0033069F">
        <w:trPr>
          <w:trHeight w:val="340"/>
        </w:trPr>
        <w:tc>
          <w:tcPr>
            <w:tcW w:w="480" w:type="pct"/>
            <w:vAlign w:val="center"/>
          </w:tcPr>
          <w:p w14:paraId="24072728"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2.7.6</w:t>
            </w:r>
          </w:p>
        </w:tc>
        <w:tc>
          <w:tcPr>
            <w:tcW w:w="2625" w:type="pct"/>
            <w:vAlign w:val="center"/>
          </w:tcPr>
          <w:p w14:paraId="4175F206"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4D2B31F" w14:textId="77777777" w:rsidR="007655BC" w:rsidRPr="009E02CC" w:rsidRDefault="00B2637B" w:rsidP="0033069F">
            <w:pPr>
              <w:pStyle w:val="TableParagraph"/>
              <w:spacing w:before="60" w:after="60"/>
              <w:jc w:val="left"/>
              <w:rPr>
                <w:sz w:val="28"/>
                <w:szCs w:val="28"/>
              </w:rPr>
            </w:pPr>
            <w:r w:rsidRPr="009E02CC">
              <w:rPr>
                <w:spacing w:val="-5"/>
                <w:sz w:val="28"/>
                <w:szCs w:val="28"/>
              </w:rPr>
              <w:t>SKS</w:t>
            </w:r>
          </w:p>
        </w:tc>
        <w:tc>
          <w:tcPr>
            <w:tcW w:w="1030" w:type="pct"/>
            <w:vAlign w:val="center"/>
          </w:tcPr>
          <w:p w14:paraId="022E93D1" w14:textId="77777777" w:rsidR="007655BC" w:rsidRPr="009E02CC" w:rsidRDefault="00B2637B" w:rsidP="0033069F">
            <w:pPr>
              <w:pStyle w:val="TableParagraph"/>
              <w:spacing w:before="60" w:after="60"/>
              <w:jc w:val="left"/>
              <w:rPr>
                <w:sz w:val="28"/>
                <w:szCs w:val="28"/>
              </w:rPr>
            </w:pPr>
            <w:r w:rsidRPr="009E02CC">
              <w:rPr>
                <w:spacing w:val="-2"/>
                <w:sz w:val="28"/>
                <w:szCs w:val="28"/>
              </w:rPr>
              <w:t>82,20</w:t>
            </w:r>
          </w:p>
        </w:tc>
      </w:tr>
      <w:tr w:rsidR="007655BC" w:rsidRPr="009E02CC" w14:paraId="032ECB4E" w14:textId="77777777" w:rsidTr="0033069F">
        <w:trPr>
          <w:trHeight w:val="340"/>
        </w:trPr>
        <w:tc>
          <w:tcPr>
            <w:tcW w:w="480" w:type="pct"/>
            <w:vAlign w:val="center"/>
          </w:tcPr>
          <w:p w14:paraId="4918BB48" w14:textId="77777777" w:rsidR="007655BC" w:rsidRPr="009E02CC" w:rsidRDefault="00B2637B" w:rsidP="0033069F">
            <w:pPr>
              <w:pStyle w:val="TableParagraph"/>
              <w:spacing w:before="60" w:after="60"/>
              <w:jc w:val="left"/>
              <w:rPr>
                <w:b/>
                <w:sz w:val="28"/>
                <w:szCs w:val="28"/>
              </w:rPr>
            </w:pPr>
            <w:r w:rsidRPr="009E02CC">
              <w:rPr>
                <w:b/>
                <w:spacing w:val="-5"/>
                <w:w w:val="105"/>
                <w:sz w:val="28"/>
                <w:szCs w:val="28"/>
              </w:rPr>
              <w:t>2.8</w:t>
            </w:r>
          </w:p>
        </w:tc>
        <w:tc>
          <w:tcPr>
            <w:tcW w:w="2625" w:type="pct"/>
            <w:vAlign w:val="center"/>
          </w:tcPr>
          <w:p w14:paraId="54D59637"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0F0ACC0" w14:textId="77777777" w:rsidR="007655BC" w:rsidRPr="009E02CC" w:rsidRDefault="00B2637B" w:rsidP="0033069F">
            <w:pPr>
              <w:pStyle w:val="TableParagraph"/>
              <w:spacing w:before="60" w:after="60"/>
              <w:jc w:val="left"/>
              <w:rPr>
                <w:b/>
                <w:sz w:val="28"/>
                <w:szCs w:val="28"/>
              </w:rPr>
            </w:pPr>
            <w:r w:rsidRPr="009E02CC">
              <w:rPr>
                <w:b/>
                <w:spacing w:val="-5"/>
                <w:sz w:val="28"/>
                <w:szCs w:val="28"/>
              </w:rPr>
              <w:t>CCC</w:t>
            </w:r>
          </w:p>
        </w:tc>
        <w:tc>
          <w:tcPr>
            <w:tcW w:w="1030" w:type="pct"/>
            <w:vAlign w:val="center"/>
          </w:tcPr>
          <w:p w14:paraId="4C200363" w14:textId="77777777" w:rsidR="007655BC" w:rsidRPr="009E02CC" w:rsidRDefault="00B2637B" w:rsidP="0033069F">
            <w:pPr>
              <w:pStyle w:val="TableParagraph"/>
              <w:spacing w:before="60" w:after="60"/>
              <w:jc w:val="left"/>
              <w:rPr>
                <w:b/>
                <w:sz w:val="28"/>
                <w:szCs w:val="28"/>
              </w:rPr>
            </w:pPr>
            <w:r w:rsidRPr="009E02CC">
              <w:rPr>
                <w:b/>
                <w:spacing w:val="-2"/>
                <w:sz w:val="28"/>
                <w:szCs w:val="28"/>
              </w:rPr>
              <w:t>633,01</w:t>
            </w:r>
          </w:p>
        </w:tc>
      </w:tr>
      <w:tr w:rsidR="007655BC" w:rsidRPr="009E02CC" w14:paraId="4E15F489" w14:textId="77777777" w:rsidTr="0033069F">
        <w:trPr>
          <w:trHeight w:val="340"/>
        </w:trPr>
        <w:tc>
          <w:tcPr>
            <w:tcW w:w="480" w:type="pct"/>
            <w:vAlign w:val="center"/>
          </w:tcPr>
          <w:p w14:paraId="353A16C0"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2.8.1</w:t>
            </w:r>
          </w:p>
        </w:tc>
        <w:tc>
          <w:tcPr>
            <w:tcW w:w="2625" w:type="pct"/>
            <w:vAlign w:val="center"/>
          </w:tcPr>
          <w:p w14:paraId="10878C1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B14F0CB" w14:textId="77777777" w:rsidR="007655BC" w:rsidRPr="009E02CC" w:rsidRDefault="00B2637B" w:rsidP="0033069F">
            <w:pPr>
              <w:pStyle w:val="TableParagraph"/>
              <w:spacing w:before="60" w:after="60"/>
              <w:jc w:val="left"/>
              <w:rPr>
                <w:sz w:val="28"/>
                <w:szCs w:val="28"/>
              </w:rPr>
            </w:pPr>
            <w:r w:rsidRPr="009E02CC">
              <w:rPr>
                <w:spacing w:val="-5"/>
                <w:sz w:val="28"/>
                <w:szCs w:val="28"/>
              </w:rPr>
              <w:t>DGT</w:t>
            </w:r>
          </w:p>
        </w:tc>
        <w:tc>
          <w:tcPr>
            <w:tcW w:w="1030" w:type="pct"/>
            <w:vAlign w:val="center"/>
          </w:tcPr>
          <w:p w14:paraId="2D667151" w14:textId="77777777" w:rsidR="007655BC" w:rsidRPr="009E02CC" w:rsidRDefault="00B2637B" w:rsidP="0033069F">
            <w:pPr>
              <w:pStyle w:val="TableParagraph"/>
              <w:spacing w:before="60" w:after="60"/>
              <w:jc w:val="left"/>
              <w:rPr>
                <w:sz w:val="28"/>
                <w:szCs w:val="28"/>
              </w:rPr>
            </w:pPr>
            <w:r w:rsidRPr="009E02CC">
              <w:rPr>
                <w:spacing w:val="-2"/>
                <w:sz w:val="28"/>
                <w:szCs w:val="28"/>
              </w:rPr>
              <w:t>358,65</w:t>
            </w:r>
          </w:p>
        </w:tc>
      </w:tr>
      <w:tr w:rsidR="007655BC" w:rsidRPr="009E02CC" w14:paraId="11B35AE9" w14:textId="77777777" w:rsidTr="0033069F">
        <w:trPr>
          <w:trHeight w:val="340"/>
        </w:trPr>
        <w:tc>
          <w:tcPr>
            <w:tcW w:w="480" w:type="pct"/>
            <w:vAlign w:val="center"/>
          </w:tcPr>
          <w:p w14:paraId="3B5309E1"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2.8.2</w:t>
            </w:r>
          </w:p>
        </w:tc>
        <w:tc>
          <w:tcPr>
            <w:tcW w:w="2625" w:type="pct"/>
            <w:vAlign w:val="center"/>
          </w:tcPr>
          <w:p w14:paraId="7BAEDBF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7E39B41F" w14:textId="77777777" w:rsidR="007655BC" w:rsidRPr="009E02CC" w:rsidRDefault="00B2637B" w:rsidP="0033069F">
            <w:pPr>
              <w:pStyle w:val="TableParagraph"/>
              <w:spacing w:before="60" w:after="60"/>
              <w:jc w:val="left"/>
              <w:rPr>
                <w:sz w:val="28"/>
                <w:szCs w:val="28"/>
              </w:rPr>
            </w:pPr>
            <w:r w:rsidRPr="009E02CC">
              <w:rPr>
                <w:spacing w:val="-5"/>
                <w:sz w:val="28"/>
                <w:szCs w:val="28"/>
              </w:rPr>
              <w:t>DTL</w:t>
            </w:r>
          </w:p>
        </w:tc>
        <w:tc>
          <w:tcPr>
            <w:tcW w:w="1030" w:type="pct"/>
            <w:vAlign w:val="center"/>
          </w:tcPr>
          <w:p w14:paraId="06C0135C" w14:textId="77777777" w:rsidR="007655BC" w:rsidRPr="009E02CC" w:rsidRDefault="00B2637B" w:rsidP="0033069F">
            <w:pPr>
              <w:pStyle w:val="TableParagraph"/>
              <w:spacing w:before="60" w:after="60"/>
              <w:jc w:val="left"/>
              <w:rPr>
                <w:sz w:val="28"/>
                <w:szCs w:val="28"/>
              </w:rPr>
            </w:pPr>
            <w:r w:rsidRPr="009E02CC">
              <w:rPr>
                <w:spacing w:val="-2"/>
                <w:sz w:val="28"/>
                <w:szCs w:val="28"/>
              </w:rPr>
              <w:t>161,06</w:t>
            </w:r>
          </w:p>
        </w:tc>
      </w:tr>
      <w:tr w:rsidR="007655BC" w:rsidRPr="009E02CC" w14:paraId="5A31132A" w14:textId="77777777" w:rsidTr="0033069F">
        <w:trPr>
          <w:trHeight w:val="340"/>
        </w:trPr>
        <w:tc>
          <w:tcPr>
            <w:tcW w:w="480" w:type="pct"/>
            <w:vAlign w:val="center"/>
          </w:tcPr>
          <w:p w14:paraId="28B34FBF"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2.8.3</w:t>
            </w:r>
          </w:p>
        </w:tc>
        <w:tc>
          <w:tcPr>
            <w:tcW w:w="2625" w:type="pct"/>
            <w:vAlign w:val="center"/>
          </w:tcPr>
          <w:p w14:paraId="02072796"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78646C2" w14:textId="77777777" w:rsidR="007655BC" w:rsidRPr="009E02CC" w:rsidRDefault="00B2637B" w:rsidP="0033069F">
            <w:pPr>
              <w:pStyle w:val="TableParagraph"/>
              <w:spacing w:before="60" w:after="60"/>
              <w:jc w:val="left"/>
              <w:rPr>
                <w:sz w:val="28"/>
                <w:szCs w:val="28"/>
              </w:rPr>
            </w:pPr>
            <w:r w:rsidRPr="009E02CC">
              <w:rPr>
                <w:spacing w:val="-5"/>
                <w:sz w:val="28"/>
                <w:szCs w:val="28"/>
              </w:rPr>
              <w:t>DCT</w:t>
            </w:r>
          </w:p>
        </w:tc>
        <w:tc>
          <w:tcPr>
            <w:tcW w:w="1030" w:type="pct"/>
            <w:vAlign w:val="center"/>
          </w:tcPr>
          <w:p w14:paraId="25557332" w14:textId="77777777" w:rsidR="007655BC" w:rsidRPr="009E02CC" w:rsidRDefault="00B2637B" w:rsidP="0033069F">
            <w:pPr>
              <w:pStyle w:val="TableParagraph"/>
              <w:spacing w:before="60" w:after="60"/>
              <w:jc w:val="left"/>
              <w:rPr>
                <w:sz w:val="28"/>
                <w:szCs w:val="28"/>
              </w:rPr>
            </w:pPr>
            <w:r w:rsidRPr="009E02CC">
              <w:rPr>
                <w:spacing w:val="-2"/>
                <w:sz w:val="28"/>
                <w:szCs w:val="28"/>
              </w:rPr>
              <w:t>12,00</w:t>
            </w:r>
          </w:p>
        </w:tc>
      </w:tr>
      <w:tr w:rsidR="007655BC" w:rsidRPr="009E02CC" w14:paraId="142B2538" w14:textId="77777777" w:rsidTr="0033069F">
        <w:trPr>
          <w:trHeight w:val="340"/>
        </w:trPr>
        <w:tc>
          <w:tcPr>
            <w:tcW w:w="480" w:type="pct"/>
            <w:vAlign w:val="center"/>
          </w:tcPr>
          <w:p w14:paraId="27B90F78"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2.8.4</w:t>
            </w:r>
          </w:p>
        </w:tc>
        <w:tc>
          <w:tcPr>
            <w:tcW w:w="2625" w:type="pct"/>
            <w:vAlign w:val="center"/>
          </w:tcPr>
          <w:p w14:paraId="019346F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A151E96" w14:textId="77777777" w:rsidR="007655BC" w:rsidRPr="009E02CC" w:rsidRDefault="00B2637B" w:rsidP="0033069F">
            <w:pPr>
              <w:pStyle w:val="TableParagraph"/>
              <w:spacing w:before="60" w:after="60"/>
              <w:jc w:val="left"/>
              <w:rPr>
                <w:sz w:val="28"/>
                <w:szCs w:val="28"/>
              </w:rPr>
            </w:pPr>
            <w:r w:rsidRPr="009E02CC">
              <w:rPr>
                <w:spacing w:val="-5"/>
                <w:sz w:val="28"/>
                <w:szCs w:val="28"/>
              </w:rPr>
              <w:t>DPC</w:t>
            </w:r>
          </w:p>
        </w:tc>
        <w:tc>
          <w:tcPr>
            <w:tcW w:w="1030" w:type="pct"/>
            <w:vAlign w:val="center"/>
          </w:tcPr>
          <w:p w14:paraId="67431936" w14:textId="77777777" w:rsidR="007655BC" w:rsidRPr="009E02CC" w:rsidRDefault="00B2637B" w:rsidP="0033069F">
            <w:pPr>
              <w:pStyle w:val="TableParagraph"/>
              <w:spacing w:before="60" w:after="60"/>
              <w:jc w:val="left"/>
              <w:rPr>
                <w:sz w:val="28"/>
                <w:szCs w:val="28"/>
              </w:rPr>
            </w:pPr>
            <w:r w:rsidRPr="009E02CC">
              <w:rPr>
                <w:spacing w:val="-2"/>
                <w:sz w:val="28"/>
                <w:szCs w:val="28"/>
              </w:rPr>
              <w:t>12,00</w:t>
            </w:r>
          </w:p>
        </w:tc>
      </w:tr>
      <w:tr w:rsidR="007655BC" w:rsidRPr="009E02CC" w14:paraId="68A4977E" w14:textId="77777777" w:rsidTr="0033069F">
        <w:trPr>
          <w:trHeight w:val="340"/>
        </w:trPr>
        <w:tc>
          <w:tcPr>
            <w:tcW w:w="480" w:type="pct"/>
            <w:vAlign w:val="center"/>
          </w:tcPr>
          <w:p w14:paraId="563F830D"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2.8.5</w:t>
            </w:r>
          </w:p>
        </w:tc>
        <w:tc>
          <w:tcPr>
            <w:tcW w:w="2625" w:type="pct"/>
            <w:vAlign w:val="center"/>
          </w:tcPr>
          <w:p w14:paraId="5D935BE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93A2A2C" w14:textId="77777777" w:rsidR="007655BC" w:rsidRPr="009E02CC" w:rsidRDefault="00B2637B" w:rsidP="0033069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770D817" w14:textId="77777777" w:rsidR="007655BC" w:rsidRPr="009E02CC" w:rsidRDefault="00B2637B" w:rsidP="0033069F">
            <w:pPr>
              <w:pStyle w:val="TableParagraph"/>
              <w:spacing w:before="60" w:after="60"/>
              <w:jc w:val="left"/>
              <w:rPr>
                <w:sz w:val="28"/>
                <w:szCs w:val="28"/>
              </w:rPr>
            </w:pPr>
            <w:r w:rsidRPr="009E02CC">
              <w:rPr>
                <w:spacing w:val="-5"/>
                <w:sz w:val="28"/>
                <w:szCs w:val="28"/>
              </w:rPr>
              <w:t>DDD</w:t>
            </w:r>
          </w:p>
        </w:tc>
        <w:tc>
          <w:tcPr>
            <w:tcW w:w="1030" w:type="pct"/>
            <w:vAlign w:val="center"/>
          </w:tcPr>
          <w:p w14:paraId="4F1EB8CE"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16E4D0BB" w14:textId="77777777" w:rsidTr="0033069F">
        <w:trPr>
          <w:trHeight w:val="340"/>
        </w:trPr>
        <w:tc>
          <w:tcPr>
            <w:tcW w:w="480" w:type="pct"/>
            <w:vAlign w:val="center"/>
          </w:tcPr>
          <w:p w14:paraId="0D54A2C1"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2.8.6</w:t>
            </w:r>
          </w:p>
        </w:tc>
        <w:tc>
          <w:tcPr>
            <w:tcW w:w="2625" w:type="pct"/>
            <w:vAlign w:val="center"/>
          </w:tcPr>
          <w:p w14:paraId="02F481C3"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7922B96D" w14:textId="77777777" w:rsidR="007655BC" w:rsidRPr="009E02CC" w:rsidRDefault="00B2637B" w:rsidP="0033069F">
            <w:pPr>
              <w:pStyle w:val="TableParagraph"/>
              <w:spacing w:before="60" w:after="60"/>
              <w:jc w:val="left"/>
              <w:rPr>
                <w:sz w:val="28"/>
                <w:szCs w:val="28"/>
              </w:rPr>
            </w:pPr>
            <w:r w:rsidRPr="009E02CC">
              <w:rPr>
                <w:spacing w:val="-5"/>
                <w:sz w:val="28"/>
                <w:szCs w:val="28"/>
              </w:rPr>
              <w:t>DRA</w:t>
            </w:r>
          </w:p>
        </w:tc>
        <w:tc>
          <w:tcPr>
            <w:tcW w:w="1030" w:type="pct"/>
            <w:vAlign w:val="center"/>
          </w:tcPr>
          <w:p w14:paraId="44309584" w14:textId="77777777" w:rsidR="007655BC" w:rsidRPr="009E02CC" w:rsidRDefault="00B2637B" w:rsidP="0033069F">
            <w:pPr>
              <w:pStyle w:val="TableParagraph"/>
              <w:spacing w:before="60" w:after="60"/>
              <w:jc w:val="left"/>
              <w:rPr>
                <w:sz w:val="28"/>
                <w:szCs w:val="28"/>
              </w:rPr>
            </w:pPr>
            <w:r w:rsidRPr="009E02CC">
              <w:rPr>
                <w:spacing w:val="-2"/>
                <w:sz w:val="28"/>
                <w:szCs w:val="28"/>
              </w:rPr>
              <w:t>22,20</w:t>
            </w:r>
          </w:p>
        </w:tc>
      </w:tr>
      <w:tr w:rsidR="007655BC" w:rsidRPr="009E02CC" w14:paraId="1977FB9D" w14:textId="77777777" w:rsidTr="0033069F">
        <w:trPr>
          <w:trHeight w:val="340"/>
        </w:trPr>
        <w:tc>
          <w:tcPr>
            <w:tcW w:w="480" w:type="pct"/>
            <w:vAlign w:val="center"/>
          </w:tcPr>
          <w:p w14:paraId="63285F5D"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2.8.7</w:t>
            </w:r>
          </w:p>
        </w:tc>
        <w:tc>
          <w:tcPr>
            <w:tcW w:w="2625" w:type="pct"/>
            <w:vAlign w:val="center"/>
          </w:tcPr>
          <w:p w14:paraId="1EDF4CED"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7796E747" w14:textId="77777777" w:rsidR="007655BC" w:rsidRPr="009E02CC" w:rsidRDefault="00B2637B" w:rsidP="0033069F">
            <w:pPr>
              <w:pStyle w:val="TableParagraph"/>
              <w:spacing w:before="60" w:after="60"/>
              <w:jc w:val="left"/>
              <w:rPr>
                <w:sz w:val="28"/>
                <w:szCs w:val="28"/>
              </w:rPr>
            </w:pPr>
            <w:r w:rsidRPr="009E02CC">
              <w:rPr>
                <w:spacing w:val="-5"/>
                <w:sz w:val="28"/>
                <w:szCs w:val="28"/>
              </w:rPr>
              <w:t>DNL</w:t>
            </w:r>
          </w:p>
        </w:tc>
        <w:tc>
          <w:tcPr>
            <w:tcW w:w="1030" w:type="pct"/>
            <w:vAlign w:val="center"/>
          </w:tcPr>
          <w:p w14:paraId="73337E0F" w14:textId="77777777" w:rsidR="007655BC" w:rsidRPr="009E02CC" w:rsidRDefault="00B2637B" w:rsidP="0033069F">
            <w:pPr>
              <w:pStyle w:val="TableParagraph"/>
              <w:spacing w:before="60" w:after="60"/>
              <w:jc w:val="left"/>
              <w:rPr>
                <w:sz w:val="28"/>
                <w:szCs w:val="28"/>
              </w:rPr>
            </w:pPr>
            <w:r w:rsidRPr="009E02CC">
              <w:rPr>
                <w:spacing w:val="-2"/>
                <w:sz w:val="28"/>
                <w:szCs w:val="28"/>
              </w:rPr>
              <w:t>36,10</w:t>
            </w:r>
          </w:p>
        </w:tc>
      </w:tr>
      <w:tr w:rsidR="007655BC" w:rsidRPr="009E02CC" w14:paraId="0C6FF3D7" w14:textId="77777777" w:rsidTr="0033069F">
        <w:trPr>
          <w:trHeight w:val="340"/>
        </w:trPr>
        <w:tc>
          <w:tcPr>
            <w:tcW w:w="480" w:type="pct"/>
            <w:vAlign w:val="center"/>
          </w:tcPr>
          <w:p w14:paraId="2AFC7ABF"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2.8.8</w:t>
            </w:r>
          </w:p>
        </w:tc>
        <w:tc>
          <w:tcPr>
            <w:tcW w:w="2625" w:type="pct"/>
            <w:vAlign w:val="center"/>
          </w:tcPr>
          <w:p w14:paraId="32FDBA8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AE93E95" w14:textId="77777777" w:rsidR="007655BC" w:rsidRPr="009E02CC" w:rsidRDefault="00B2637B" w:rsidP="0033069F">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7112B1CB" w14:textId="77777777" w:rsidR="007655BC" w:rsidRPr="009E02CC" w:rsidRDefault="00B2637B" w:rsidP="0033069F">
            <w:pPr>
              <w:pStyle w:val="TableParagraph"/>
              <w:spacing w:before="60" w:after="60"/>
              <w:jc w:val="left"/>
              <w:rPr>
                <w:sz w:val="28"/>
                <w:szCs w:val="28"/>
              </w:rPr>
            </w:pPr>
            <w:r w:rsidRPr="009E02CC">
              <w:rPr>
                <w:spacing w:val="-5"/>
                <w:sz w:val="28"/>
                <w:szCs w:val="28"/>
              </w:rPr>
              <w:t>DBV</w:t>
            </w:r>
          </w:p>
        </w:tc>
        <w:tc>
          <w:tcPr>
            <w:tcW w:w="1030" w:type="pct"/>
            <w:vAlign w:val="center"/>
          </w:tcPr>
          <w:p w14:paraId="753BA683" w14:textId="77777777" w:rsidR="007655BC" w:rsidRPr="009E02CC" w:rsidRDefault="00B2637B" w:rsidP="0033069F">
            <w:pPr>
              <w:pStyle w:val="TableParagraph"/>
              <w:spacing w:before="60" w:after="60"/>
              <w:jc w:val="left"/>
              <w:rPr>
                <w:sz w:val="28"/>
                <w:szCs w:val="28"/>
              </w:rPr>
            </w:pPr>
            <w:r w:rsidRPr="009E02CC">
              <w:rPr>
                <w:spacing w:val="-4"/>
                <w:sz w:val="28"/>
                <w:szCs w:val="28"/>
              </w:rPr>
              <w:t>0,45</w:t>
            </w:r>
          </w:p>
        </w:tc>
      </w:tr>
      <w:tr w:rsidR="007655BC" w:rsidRPr="009E02CC" w14:paraId="6842FC41" w14:textId="77777777" w:rsidTr="0033069F">
        <w:trPr>
          <w:trHeight w:val="340"/>
        </w:trPr>
        <w:tc>
          <w:tcPr>
            <w:tcW w:w="480" w:type="pct"/>
            <w:vAlign w:val="center"/>
          </w:tcPr>
          <w:p w14:paraId="3DEA4982"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lastRenderedPageBreak/>
              <w:t>2.8.9</w:t>
            </w:r>
          </w:p>
        </w:tc>
        <w:tc>
          <w:tcPr>
            <w:tcW w:w="2625" w:type="pct"/>
            <w:vAlign w:val="center"/>
          </w:tcPr>
          <w:p w14:paraId="6012E83A"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063D768" w14:textId="77777777" w:rsidR="007655BC" w:rsidRPr="009E02CC" w:rsidRDefault="00B2637B" w:rsidP="0033069F">
            <w:pPr>
              <w:pStyle w:val="TableParagraph"/>
              <w:spacing w:before="60" w:after="60"/>
              <w:jc w:val="left"/>
              <w:rPr>
                <w:sz w:val="28"/>
                <w:szCs w:val="28"/>
              </w:rPr>
            </w:pPr>
            <w:r w:rsidRPr="009E02CC">
              <w:rPr>
                <w:spacing w:val="-5"/>
                <w:sz w:val="28"/>
                <w:szCs w:val="28"/>
              </w:rPr>
              <w:t>DCH</w:t>
            </w:r>
          </w:p>
        </w:tc>
        <w:tc>
          <w:tcPr>
            <w:tcW w:w="1030" w:type="pct"/>
            <w:vAlign w:val="center"/>
          </w:tcPr>
          <w:p w14:paraId="214B7E8F" w14:textId="77777777" w:rsidR="007655BC" w:rsidRPr="009E02CC" w:rsidRDefault="00B2637B" w:rsidP="0033069F">
            <w:pPr>
              <w:pStyle w:val="TableParagraph"/>
              <w:spacing w:before="60" w:after="60"/>
              <w:jc w:val="left"/>
              <w:rPr>
                <w:sz w:val="28"/>
                <w:szCs w:val="28"/>
              </w:rPr>
            </w:pPr>
            <w:r w:rsidRPr="009E02CC">
              <w:rPr>
                <w:spacing w:val="-4"/>
                <w:sz w:val="28"/>
                <w:szCs w:val="28"/>
              </w:rPr>
              <w:t>1,99</w:t>
            </w:r>
          </w:p>
        </w:tc>
      </w:tr>
      <w:tr w:rsidR="007655BC" w:rsidRPr="009E02CC" w14:paraId="0BA952CD" w14:textId="77777777" w:rsidTr="0033069F">
        <w:trPr>
          <w:trHeight w:val="340"/>
        </w:trPr>
        <w:tc>
          <w:tcPr>
            <w:tcW w:w="480" w:type="pct"/>
            <w:vAlign w:val="center"/>
          </w:tcPr>
          <w:p w14:paraId="6CD42E51"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2.8.10</w:t>
            </w:r>
          </w:p>
        </w:tc>
        <w:tc>
          <w:tcPr>
            <w:tcW w:w="2625" w:type="pct"/>
            <w:vAlign w:val="center"/>
          </w:tcPr>
          <w:p w14:paraId="2301B81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13FF012D" w14:textId="77777777" w:rsidR="007655BC" w:rsidRPr="009E02CC" w:rsidRDefault="00B2637B" w:rsidP="0033069F">
            <w:pPr>
              <w:pStyle w:val="TableParagraph"/>
              <w:spacing w:before="60" w:after="60"/>
              <w:jc w:val="left"/>
              <w:rPr>
                <w:sz w:val="28"/>
                <w:szCs w:val="28"/>
              </w:rPr>
            </w:pPr>
            <w:r w:rsidRPr="009E02CC">
              <w:rPr>
                <w:spacing w:val="-5"/>
                <w:sz w:val="28"/>
                <w:szCs w:val="28"/>
              </w:rPr>
              <w:t>DKV</w:t>
            </w:r>
          </w:p>
        </w:tc>
        <w:tc>
          <w:tcPr>
            <w:tcW w:w="1030" w:type="pct"/>
            <w:vAlign w:val="center"/>
          </w:tcPr>
          <w:p w14:paraId="38DCDA23" w14:textId="77777777" w:rsidR="007655BC" w:rsidRPr="009E02CC" w:rsidRDefault="00B2637B" w:rsidP="0033069F">
            <w:pPr>
              <w:pStyle w:val="TableParagraph"/>
              <w:spacing w:before="60" w:after="60"/>
              <w:jc w:val="left"/>
              <w:rPr>
                <w:sz w:val="28"/>
                <w:szCs w:val="28"/>
              </w:rPr>
            </w:pPr>
            <w:r w:rsidRPr="009E02CC">
              <w:rPr>
                <w:spacing w:val="-2"/>
                <w:sz w:val="28"/>
                <w:szCs w:val="28"/>
              </w:rPr>
              <w:t>28,56</w:t>
            </w:r>
          </w:p>
        </w:tc>
      </w:tr>
      <w:tr w:rsidR="007655BC" w:rsidRPr="009E02CC" w14:paraId="40916C11" w14:textId="77777777" w:rsidTr="0033069F">
        <w:trPr>
          <w:trHeight w:val="340"/>
        </w:trPr>
        <w:tc>
          <w:tcPr>
            <w:tcW w:w="480" w:type="pct"/>
            <w:vAlign w:val="center"/>
          </w:tcPr>
          <w:p w14:paraId="79DA2D07" w14:textId="77777777" w:rsidR="007655BC" w:rsidRPr="009E02CC" w:rsidRDefault="00B2637B" w:rsidP="0033069F">
            <w:pPr>
              <w:pStyle w:val="TableParagraph"/>
              <w:spacing w:before="60" w:after="60"/>
              <w:jc w:val="left"/>
              <w:rPr>
                <w:b/>
                <w:sz w:val="28"/>
                <w:szCs w:val="28"/>
              </w:rPr>
            </w:pPr>
            <w:r w:rsidRPr="009E02CC">
              <w:rPr>
                <w:b/>
                <w:spacing w:val="-5"/>
                <w:w w:val="105"/>
                <w:sz w:val="28"/>
                <w:szCs w:val="28"/>
              </w:rPr>
              <w:t>2.9</w:t>
            </w:r>
          </w:p>
        </w:tc>
        <w:tc>
          <w:tcPr>
            <w:tcW w:w="2625" w:type="pct"/>
            <w:vAlign w:val="center"/>
          </w:tcPr>
          <w:p w14:paraId="41FE6C57"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88F16C0" w14:textId="77777777" w:rsidR="007655BC" w:rsidRPr="009E02CC" w:rsidRDefault="00B2637B" w:rsidP="0033069F">
            <w:pPr>
              <w:pStyle w:val="TableParagraph"/>
              <w:spacing w:before="60" w:after="60"/>
              <w:jc w:val="left"/>
              <w:rPr>
                <w:b/>
                <w:sz w:val="28"/>
                <w:szCs w:val="28"/>
              </w:rPr>
            </w:pPr>
            <w:r w:rsidRPr="009E02CC">
              <w:rPr>
                <w:b/>
                <w:spacing w:val="-5"/>
                <w:sz w:val="28"/>
                <w:szCs w:val="28"/>
              </w:rPr>
              <w:t>TON</w:t>
            </w:r>
          </w:p>
        </w:tc>
        <w:tc>
          <w:tcPr>
            <w:tcW w:w="1030" w:type="pct"/>
            <w:vAlign w:val="center"/>
          </w:tcPr>
          <w:p w14:paraId="0468B917" w14:textId="77777777" w:rsidR="007655BC" w:rsidRPr="009E02CC" w:rsidRDefault="00B2637B" w:rsidP="0033069F">
            <w:pPr>
              <w:pStyle w:val="TableParagraph"/>
              <w:spacing w:before="60" w:after="60"/>
              <w:jc w:val="left"/>
              <w:rPr>
                <w:b/>
                <w:sz w:val="28"/>
                <w:szCs w:val="28"/>
              </w:rPr>
            </w:pPr>
            <w:r w:rsidRPr="009E02CC">
              <w:rPr>
                <w:b/>
                <w:spacing w:val="-4"/>
                <w:sz w:val="28"/>
                <w:szCs w:val="28"/>
              </w:rPr>
              <w:t>9,19</w:t>
            </w:r>
          </w:p>
        </w:tc>
      </w:tr>
      <w:tr w:rsidR="007655BC" w:rsidRPr="009E02CC" w14:paraId="404794C1" w14:textId="77777777" w:rsidTr="0033069F">
        <w:trPr>
          <w:trHeight w:val="340"/>
        </w:trPr>
        <w:tc>
          <w:tcPr>
            <w:tcW w:w="480" w:type="pct"/>
            <w:vAlign w:val="center"/>
          </w:tcPr>
          <w:p w14:paraId="25EB914F" w14:textId="77777777" w:rsidR="007655BC" w:rsidRPr="009E02CC" w:rsidRDefault="00B2637B" w:rsidP="0033069F">
            <w:pPr>
              <w:pStyle w:val="TableParagraph"/>
              <w:spacing w:before="60" w:after="60"/>
              <w:jc w:val="left"/>
              <w:rPr>
                <w:b/>
                <w:sz w:val="28"/>
                <w:szCs w:val="28"/>
              </w:rPr>
            </w:pPr>
            <w:r w:rsidRPr="009E02CC">
              <w:rPr>
                <w:b/>
                <w:spacing w:val="-4"/>
                <w:w w:val="105"/>
                <w:sz w:val="28"/>
                <w:szCs w:val="28"/>
              </w:rPr>
              <w:t>2.10</w:t>
            </w:r>
          </w:p>
        </w:tc>
        <w:tc>
          <w:tcPr>
            <w:tcW w:w="2625" w:type="pct"/>
            <w:vAlign w:val="center"/>
          </w:tcPr>
          <w:p w14:paraId="593241F7"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8197865" w14:textId="77777777" w:rsidR="007655BC" w:rsidRPr="009E02CC" w:rsidRDefault="00B2637B" w:rsidP="0033069F">
            <w:pPr>
              <w:pStyle w:val="TableParagraph"/>
              <w:spacing w:before="60" w:after="60"/>
              <w:jc w:val="left"/>
              <w:rPr>
                <w:b/>
                <w:sz w:val="28"/>
                <w:szCs w:val="28"/>
              </w:rPr>
            </w:pPr>
            <w:r w:rsidRPr="009E02CC">
              <w:rPr>
                <w:b/>
                <w:spacing w:val="-5"/>
                <w:sz w:val="28"/>
                <w:szCs w:val="28"/>
              </w:rPr>
              <w:t>TIN</w:t>
            </w:r>
          </w:p>
        </w:tc>
        <w:tc>
          <w:tcPr>
            <w:tcW w:w="1030" w:type="pct"/>
            <w:vAlign w:val="center"/>
          </w:tcPr>
          <w:p w14:paraId="042CA877" w14:textId="77777777" w:rsidR="007655BC" w:rsidRPr="009E02CC" w:rsidRDefault="00B2637B" w:rsidP="0033069F">
            <w:pPr>
              <w:pStyle w:val="TableParagraph"/>
              <w:spacing w:before="60" w:after="60"/>
              <w:jc w:val="left"/>
              <w:rPr>
                <w:b/>
                <w:sz w:val="28"/>
                <w:szCs w:val="28"/>
              </w:rPr>
            </w:pPr>
            <w:r w:rsidRPr="009E02CC">
              <w:rPr>
                <w:b/>
                <w:spacing w:val="-4"/>
                <w:sz w:val="28"/>
                <w:szCs w:val="28"/>
              </w:rPr>
              <w:t>0,19</w:t>
            </w:r>
          </w:p>
        </w:tc>
      </w:tr>
      <w:tr w:rsidR="007655BC" w:rsidRPr="009E02CC" w14:paraId="0379F599" w14:textId="77777777" w:rsidTr="0033069F">
        <w:trPr>
          <w:trHeight w:val="340"/>
        </w:trPr>
        <w:tc>
          <w:tcPr>
            <w:tcW w:w="480" w:type="pct"/>
            <w:vAlign w:val="center"/>
          </w:tcPr>
          <w:p w14:paraId="15227A72" w14:textId="77777777" w:rsidR="007655BC" w:rsidRPr="009E02CC" w:rsidRDefault="00B2637B" w:rsidP="0033069F">
            <w:pPr>
              <w:pStyle w:val="TableParagraph"/>
              <w:spacing w:before="60" w:after="60"/>
              <w:jc w:val="left"/>
              <w:rPr>
                <w:b/>
                <w:sz w:val="28"/>
                <w:szCs w:val="28"/>
              </w:rPr>
            </w:pPr>
            <w:r w:rsidRPr="009E02CC">
              <w:rPr>
                <w:b/>
                <w:spacing w:val="-4"/>
                <w:w w:val="105"/>
                <w:sz w:val="28"/>
                <w:szCs w:val="28"/>
              </w:rPr>
              <w:t>2.11</w:t>
            </w:r>
          </w:p>
        </w:tc>
        <w:tc>
          <w:tcPr>
            <w:tcW w:w="2625" w:type="pct"/>
            <w:vAlign w:val="center"/>
          </w:tcPr>
          <w:p w14:paraId="66C02215" w14:textId="77777777" w:rsidR="007655BC" w:rsidRPr="009E02CC" w:rsidRDefault="00B2637B" w:rsidP="0033069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3E86215" w14:textId="77777777" w:rsidR="007655BC" w:rsidRPr="009E02CC" w:rsidRDefault="00B2637B" w:rsidP="0033069F">
            <w:pPr>
              <w:pStyle w:val="TableParagraph"/>
              <w:spacing w:before="60" w:after="60"/>
              <w:jc w:val="left"/>
              <w:rPr>
                <w:b/>
                <w:sz w:val="28"/>
                <w:szCs w:val="28"/>
              </w:rPr>
            </w:pPr>
            <w:r w:rsidRPr="009E02CC">
              <w:rPr>
                <w:b/>
                <w:spacing w:val="-5"/>
                <w:sz w:val="28"/>
                <w:szCs w:val="28"/>
              </w:rPr>
              <w:t>NTD</w:t>
            </w:r>
          </w:p>
        </w:tc>
        <w:tc>
          <w:tcPr>
            <w:tcW w:w="1030" w:type="pct"/>
            <w:vAlign w:val="center"/>
          </w:tcPr>
          <w:p w14:paraId="3507B365" w14:textId="77777777" w:rsidR="007655BC" w:rsidRPr="009E02CC" w:rsidRDefault="00B2637B" w:rsidP="0033069F">
            <w:pPr>
              <w:pStyle w:val="TableParagraph"/>
              <w:spacing w:before="60" w:after="60"/>
              <w:jc w:val="left"/>
              <w:rPr>
                <w:b/>
                <w:sz w:val="28"/>
                <w:szCs w:val="28"/>
              </w:rPr>
            </w:pPr>
            <w:r w:rsidRPr="009E02CC">
              <w:rPr>
                <w:b/>
                <w:spacing w:val="-2"/>
                <w:sz w:val="28"/>
                <w:szCs w:val="28"/>
              </w:rPr>
              <w:t>15,89</w:t>
            </w:r>
          </w:p>
        </w:tc>
      </w:tr>
      <w:tr w:rsidR="007655BC" w:rsidRPr="009E02CC" w14:paraId="7252E733" w14:textId="77777777" w:rsidTr="0033069F">
        <w:trPr>
          <w:trHeight w:val="340"/>
        </w:trPr>
        <w:tc>
          <w:tcPr>
            <w:tcW w:w="480" w:type="pct"/>
            <w:vAlign w:val="center"/>
          </w:tcPr>
          <w:p w14:paraId="78CFA221" w14:textId="77777777" w:rsidR="007655BC" w:rsidRPr="009E02CC" w:rsidRDefault="00B2637B" w:rsidP="0033069F">
            <w:pPr>
              <w:pStyle w:val="TableParagraph"/>
              <w:spacing w:before="60" w:after="60"/>
              <w:jc w:val="left"/>
              <w:rPr>
                <w:b/>
                <w:sz w:val="28"/>
                <w:szCs w:val="28"/>
              </w:rPr>
            </w:pPr>
            <w:r w:rsidRPr="009E02CC">
              <w:rPr>
                <w:b/>
                <w:spacing w:val="-4"/>
                <w:w w:val="105"/>
                <w:sz w:val="28"/>
                <w:szCs w:val="28"/>
              </w:rPr>
              <w:t>2.12</w:t>
            </w:r>
          </w:p>
        </w:tc>
        <w:tc>
          <w:tcPr>
            <w:tcW w:w="2625" w:type="pct"/>
            <w:vAlign w:val="center"/>
          </w:tcPr>
          <w:p w14:paraId="508BCAFE"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DF7479F" w14:textId="77777777" w:rsidR="007655BC" w:rsidRPr="009E02CC" w:rsidRDefault="00B2637B" w:rsidP="0033069F">
            <w:pPr>
              <w:pStyle w:val="TableParagraph"/>
              <w:spacing w:before="60" w:after="60"/>
              <w:jc w:val="left"/>
              <w:rPr>
                <w:b/>
                <w:sz w:val="28"/>
                <w:szCs w:val="28"/>
              </w:rPr>
            </w:pPr>
            <w:r w:rsidRPr="009E02CC">
              <w:rPr>
                <w:b/>
                <w:spacing w:val="-5"/>
                <w:sz w:val="28"/>
                <w:szCs w:val="28"/>
              </w:rPr>
              <w:t>TVC</w:t>
            </w:r>
          </w:p>
        </w:tc>
        <w:tc>
          <w:tcPr>
            <w:tcW w:w="1030" w:type="pct"/>
            <w:vAlign w:val="center"/>
          </w:tcPr>
          <w:p w14:paraId="32834DF8" w14:textId="77777777" w:rsidR="007655BC" w:rsidRPr="009E02CC" w:rsidRDefault="00B2637B" w:rsidP="0033069F">
            <w:pPr>
              <w:pStyle w:val="TableParagraph"/>
              <w:spacing w:before="60" w:after="60"/>
              <w:jc w:val="left"/>
              <w:rPr>
                <w:b/>
                <w:sz w:val="28"/>
                <w:szCs w:val="28"/>
              </w:rPr>
            </w:pPr>
            <w:r w:rsidRPr="009E02CC">
              <w:rPr>
                <w:b/>
                <w:spacing w:val="-2"/>
                <w:sz w:val="28"/>
                <w:szCs w:val="28"/>
              </w:rPr>
              <w:t>571,66</w:t>
            </w:r>
          </w:p>
        </w:tc>
      </w:tr>
      <w:tr w:rsidR="007655BC" w:rsidRPr="009E02CC" w14:paraId="29D0414A" w14:textId="77777777" w:rsidTr="0033069F">
        <w:trPr>
          <w:trHeight w:val="340"/>
        </w:trPr>
        <w:tc>
          <w:tcPr>
            <w:tcW w:w="480" w:type="pct"/>
            <w:vAlign w:val="center"/>
          </w:tcPr>
          <w:p w14:paraId="717C93FF"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2.12.1</w:t>
            </w:r>
          </w:p>
        </w:tc>
        <w:tc>
          <w:tcPr>
            <w:tcW w:w="2625" w:type="pct"/>
            <w:vAlign w:val="center"/>
          </w:tcPr>
          <w:p w14:paraId="5346A33C"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7F1098A" w14:textId="77777777" w:rsidR="007655BC" w:rsidRPr="009E02CC" w:rsidRDefault="00B2637B" w:rsidP="0033069F">
            <w:pPr>
              <w:pStyle w:val="TableParagraph"/>
              <w:spacing w:before="60" w:after="60"/>
              <w:jc w:val="left"/>
              <w:rPr>
                <w:sz w:val="28"/>
                <w:szCs w:val="28"/>
              </w:rPr>
            </w:pPr>
            <w:r w:rsidRPr="009E02CC">
              <w:rPr>
                <w:spacing w:val="-5"/>
                <w:sz w:val="28"/>
                <w:szCs w:val="28"/>
              </w:rPr>
              <w:t>MNC</w:t>
            </w:r>
          </w:p>
        </w:tc>
        <w:tc>
          <w:tcPr>
            <w:tcW w:w="1030" w:type="pct"/>
            <w:vAlign w:val="center"/>
          </w:tcPr>
          <w:p w14:paraId="5507DDAE" w14:textId="77777777" w:rsidR="007655BC" w:rsidRPr="009E02CC" w:rsidRDefault="00B2637B" w:rsidP="0033069F">
            <w:pPr>
              <w:pStyle w:val="TableParagraph"/>
              <w:spacing w:before="60" w:after="60"/>
              <w:jc w:val="left"/>
              <w:rPr>
                <w:sz w:val="28"/>
                <w:szCs w:val="28"/>
              </w:rPr>
            </w:pPr>
            <w:r w:rsidRPr="009E02CC">
              <w:rPr>
                <w:spacing w:val="-2"/>
                <w:sz w:val="28"/>
                <w:szCs w:val="28"/>
              </w:rPr>
              <w:t>311,12</w:t>
            </w:r>
          </w:p>
        </w:tc>
      </w:tr>
      <w:tr w:rsidR="007655BC" w:rsidRPr="009E02CC" w14:paraId="7090BF01" w14:textId="77777777" w:rsidTr="0033069F">
        <w:trPr>
          <w:trHeight w:val="340"/>
        </w:trPr>
        <w:tc>
          <w:tcPr>
            <w:tcW w:w="480" w:type="pct"/>
            <w:vAlign w:val="center"/>
          </w:tcPr>
          <w:p w14:paraId="35658EFF" w14:textId="77777777" w:rsidR="007655BC" w:rsidRPr="009E02CC" w:rsidRDefault="00B2637B" w:rsidP="0033069F">
            <w:pPr>
              <w:pStyle w:val="TableParagraph"/>
              <w:spacing w:before="60" w:after="60"/>
              <w:jc w:val="left"/>
              <w:rPr>
                <w:sz w:val="28"/>
                <w:szCs w:val="28"/>
              </w:rPr>
            </w:pPr>
            <w:r w:rsidRPr="009E02CC">
              <w:rPr>
                <w:spacing w:val="-2"/>
                <w:w w:val="105"/>
                <w:sz w:val="28"/>
                <w:szCs w:val="28"/>
              </w:rPr>
              <w:t>2.12.2</w:t>
            </w:r>
          </w:p>
        </w:tc>
        <w:tc>
          <w:tcPr>
            <w:tcW w:w="2625" w:type="pct"/>
            <w:vAlign w:val="center"/>
          </w:tcPr>
          <w:p w14:paraId="142BA1AF"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8E67044" w14:textId="77777777" w:rsidR="007655BC" w:rsidRPr="009E02CC" w:rsidRDefault="00B2637B" w:rsidP="0033069F">
            <w:pPr>
              <w:pStyle w:val="TableParagraph"/>
              <w:spacing w:before="60" w:after="60"/>
              <w:jc w:val="left"/>
              <w:rPr>
                <w:sz w:val="28"/>
                <w:szCs w:val="28"/>
              </w:rPr>
            </w:pPr>
            <w:r w:rsidRPr="009E02CC">
              <w:rPr>
                <w:spacing w:val="-5"/>
                <w:sz w:val="28"/>
                <w:szCs w:val="28"/>
              </w:rPr>
              <w:t>SON</w:t>
            </w:r>
          </w:p>
        </w:tc>
        <w:tc>
          <w:tcPr>
            <w:tcW w:w="1030" w:type="pct"/>
            <w:vAlign w:val="center"/>
          </w:tcPr>
          <w:p w14:paraId="6B6DDBA8" w14:textId="77777777" w:rsidR="007655BC" w:rsidRPr="009E02CC" w:rsidRDefault="00B2637B" w:rsidP="0033069F">
            <w:pPr>
              <w:pStyle w:val="TableParagraph"/>
              <w:spacing w:before="60" w:after="60"/>
              <w:jc w:val="left"/>
              <w:rPr>
                <w:sz w:val="28"/>
                <w:szCs w:val="28"/>
              </w:rPr>
            </w:pPr>
            <w:r w:rsidRPr="009E02CC">
              <w:rPr>
                <w:spacing w:val="-2"/>
                <w:sz w:val="28"/>
                <w:szCs w:val="28"/>
              </w:rPr>
              <w:t>260,54</w:t>
            </w:r>
          </w:p>
        </w:tc>
      </w:tr>
      <w:tr w:rsidR="007655BC" w:rsidRPr="009E02CC" w14:paraId="72B8AE2E" w14:textId="77777777" w:rsidTr="0033069F">
        <w:trPr>
          <w:trHeight w:val="340"/>
        </w:trPr>
        <w:tc>
          <w:tcPr>
            <w:tcW w:w="480" w:type="pct"/>
            <w:vAlign w:val="center"/>
          </w:tcPr>
          <w:p w14:paraId="7BFC76AE" w14:textId="77777777" w:rsidR="007655BC" w:rsidRPr="009E02CC" w:rsidRDefault="00B2637B" w:rsidP="0033069F">
            <w:pPr>
              <w:pStyle w:val="TableParagraph"/>
              <w:spacing w:before="60" w:after="60"/>
              <w:jc w:val="left"/>
              <w:rPr>
                <w:sz w:val="28"/>
                <w:szCs w:val="28"/>
              </w:rPr>
            </w:pPr>
            <w:r w:rsidRPr="009E02CC">
              <w:rPr>
                <w:spacing w:val="-4"/>
                <w:w w:val="105"/>
                <w:sz w:val="28"/>
                <w:szCs w:val="28"/>
              </w:rPr>
              <w:t>2.13</w:t>
            </w:r>
          </w:p>
        </w:tc>
        <w:tc>
          <w:tcPr>
            <w:tcW w:w="2625" w:type="pct"/>
            <w:vAlign w:val="center"/>
          </w:tcPr>
          <w:p w14:paraId="1F61F204"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B8E4039" w14:textId="77777777" w:rsidR="007655BC" w:rsidRPr="009E02CC" w:rsidRDefault="00B2637B" w:rsidP="0033069F">
            <w:pPr>
              <w:pStyle w:val="TableParagraph"/>
              <w:spacing w:before="60" w:after="60"/>
              <w:jc w:val="left"/>
              <w:rPr>
                <w:sz w:val="28"/>
                <w:szCs w:val="28"/>
              </w:rPr>
            </w:pPr>
            <w:r w:rsidRPr="009E02CC">
              <w:rPr>
                <w:spacing w:val="-5"/>
                <w:sz w:val="28"/>
                <w:szCs w:val="28"/>
              </w:rPr>
              <w:t>PNK</w:t>
            </w:r>
          </w:p>
        </w:tc>
        <w:tc>
          <w:tcPr>
            <w:tcW w:w="1030" w:type="pct"/>
            <w:vAlign w:val="center"/>
          </w:tcPr>
          <w:p w14:paraId="6B428A18"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2A130AF8" w14:textId="77777777" w:rsidTr="0033069F">
        <w:trPr>
          <w:trHeight w:val="340"/>
        </w:trPr>
        <w:tc>
          <w:tcPr>
            <w:tcW w:w="480" w:type="pct"/>
            <w:vAlign w:val="center"/>
          </w:tcPr>
          <w:p w14:paraId="31FF1778" w14:textId="77777777" w:rsidR="007655BC" w:rsidRPr="009E02CC" w:rsidRDefault="00B2637B" w:rsidP="0033069F">
            <w:pPr>
              <w:pStyle w:val="TableParagraph"/>
              <w:spacing w:before="60" w:after="60"/>
              <w:jc w:val="left"/>
              <w:rPr>
                <w:b/>
                <w:sz w:val="28"/>
                <w:szCs w:val="28"/>
              </w:rPr>
            </w:pPr>
            <w:r w:rsidRPr="009E02CC">
              <w:rPr>
                <w:b/>
                <w:spacing w:val="-10"/>
                <w:w w:val="105"/>
                <w:sz w:val="28"/>
                <w:szCs w:val="28"/>
              </w:rPr>
              <w:t>3</w:t>
            </w:r>
          </w:p>
        </w:tc>
        <w:tc>
          <w:tcPr>
            <w:tcW w:w="2625" w:type="pct"/>
            <w:vAlign w:val="center"/>
          </w:tcPr>
          <w:p w14:paraId="22341AB5" w14:textId="77777777" w:rsidR="007655BC" w:rsidRPr="009E02CC" w:rsidRDefault="00B2637B" w:rsidP="003306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3F14980" w14:textId="77777777" w:rsidR="007655BC" w:rsidRPr="009E02CC" w:rsidRDefault="00B2637B" w:rsidP="0033069F">
            <w:pPr>
              <w:pStyle w:val="TableParagraph"/>
              <w:spacing w:before="60" w:after="60"/>
              <w:jc w:val="left"/>
              <w:rPr>
                <w:b/>
                <w:sz w:val="28"/>
                <w:szCs w:val="28"/>
              </w:rPr>
            </w:pPr>
            <w:r w:rsidRPr="009E02CC">
              <w:rPr>
                <w:b/>
                <w:spacing w:val="-5"/>
                <w:sz w:val="28"/>
                <w:szCs w:val="28"/>
              </w:rPr>
              <w:t>CSD</w:t>
            </w:r>
          </w:p>
        </w:tc>
        <w:tc>
          <w:tcPr>
            <w:tcW w:w="1030" w:type="pct"/>
            <w:vAlign w:val="center"/>
          </w:tcPr>
          <w:p w14:paraId="1A9D92BD" w14:textId="77777777" w:rsidR="007655BC" w:rsidRPr="009E02CC" w:rsidRDefault="00B2637B" w:rsidP="0033069F">
            <w:pPr>
              <w:pStyle w:val="TableParagraph"/>
              <w:spacing w:before="60" w:after="60"/>
              <w:jc w:val="left"/>
              <w:rPr>
                <w:b/>
                <w:sz w:val="28"/>
                <w:szCs w:val="28"/>
              </w:rPr>
            </w:pPr>
            <w:r w:rsidRPr="009E02CC">
              <w:rPr>
                <w:b/>
                <w:spacing w:val="-10"/>
                <w:sz w:val="28"/>
                <w:szCs w:val="28"/>
              </w:rPr>
              <w:t>-</w:t>
            </w:r>
          </w:p>
        </w:tc>
      </w:tr>
      <w:tr w:rsidR="007655BC" w:rsidRPr="009E02CC" w14:paraId="281870BC" w14:textId="77777777" w:rsidTr="0033069F">
        <w:trPr>
          <w:trHeight w:val="340"/>
        </w:trPr>
        <w:tc>
          <w:tcPr>
            <w:tcW w:w="480" w:type="pct"/>
            <w:vAlign w:val="center"/>
          </w:tcPr>
          <w:p w14:paraId="37988950" w14:textId="77777777" w:rsidR="007655BC" w:rsidRPr="009E02CC" w:rsidRDefault="007655BC" w:rsidP="0033069F">
            <w:pPr>
              <w:pStyle w:val="TableParagraph"/>
              <w:spacing w:before="60" w:after="60"/>
              <w:jc w:val="left"/>
              <w:rPr>
                <w:sz w:val="28"/>
                <w:szCs w:val="28"/>
              </w:rPr>
            </w:pPr>
          </w:p>
        </w:tc>
        <w:tc>
          <w:tcPr>
            <w:tcW w:w="2625" w:type="pct"/>
            <w:vAlign w:val="center"/>
          </w:tcPr>
          <w:p w14:paraId="71D884E5"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A6F464C" w14:textId="77777777" w:rsidR="007655BC" w:rsidRPr="009E02CC" w:rsidRDefault="007655BC" w:rsidP="0033069F">
            <w:pPr>
              <w:pStyle w:val="TableParagraph"/>
              <w:spacing w:before="60" w:after="60"/>
              <w:jc w:val="left"/>
              <w:rPr>
                <w:sz w:val="28"/>
                <w:szCs w:val="28"/>
              </w:rPr>
            </w:pPr>
          </w:p>
        </w:tc>
        <w:tc>
          <w:tcPr>
            <w:tcW w:w="1030" w:type="pct"/>
            <w:vAlign w:val="center"/>
          </w:tcPr>
          <w:p w14:paraId="39E883E3"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3ACBE4EC" w14:textId="77777777" w:rsidTr="0033069F">
        <w:trPr>
          <w:trHeight w:val="340"/>
        </w:trPr>
        <w:tc>
          <w:tcPr>
            <w:tcW w:w="480" w:type="pct"/>
            <w:vAlign w:val="center"/>
          </w:tcPr>
          <w:p w14:paraId="4CA9AAE5"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3.1</w:t>
            </w:r>
          </w:p>
        </w:tc>
        <w:tc>
          <w:tcPr>
            <w:tcW w:w="2625" w:type="pct"/>
            <w:vAlign w:val="center"/>
          </w:tcPr>
          <w:p w14:paraId="240E01CA"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86759C1" w14:textId="77777777" w:rsidR="007655BC" w:rsidRPr="009E02CC" w:rsidRDefault="00B2637B" w:rsidP="0033069F">
            <w:pPr>
              <w:pStyle w:val="TableParagraph"/>
              <w:spacing w:before="60" w:after="60"/>
              <w:jc w:val="left"/>
              <w:rPr>
                <w:sz w:val="28"/>
                <w:szCs w:val="28"/>
              </w:rPr>
            </w:pPr>
            <w:r w:rsidRPr="009E02CC">
              <w:rPr>
                <w:spacing w:val="-5"/>
                <w:sz w:val="28"/>
                <w:szCs w:val="28"/>
              </w:rPr>
              <w:t>BCS</w:t>
            </w:r>
          </w:p>
        </w:tc>
        <w:tc>
          <w:tcPr>
            <w:tcW w:w="1030" w:type="pct"/>
            <w:vAlign w:val="center"/>
          </w:tcPr>
          <w:p w14:paraId="3FEB23DE"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171DFC33" w14:textId="77777777" w:rsidTr="0033069F">
        <w:trPr>
          <w:trHeight w:val="340"/>
        </w:trPr>
        <w:tc>
          <w:tcPr>
            <w:tcW w:w="480" w:type="pct"/>
            <w:vAlign w:val="center"/>
          </w:tcPr>
          <w:p w14:paraId="3B1A1371"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3.2</w:t>
            </w:r>
          </w:p>
        </w:tc>
        <w:tc>
          <w:tcPr>
            <w:tcW w:w="2625" w:type="pct"/>
            <w:vAlign w:val="center"/>
          </w:tcPr>
          <w:p w14:paraId="7268AA7E"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46198D0" w14:textId="77777777" w:rsidR="007655BC" w:rsidRPr="009E02CC" w:rsidRDefault="00B2637B" w:rsidP="0033069F">
            <w:pPr>
              <w:pStyle w:val="TableParagraph"/>
              <w:spacing w:before="60" w:after="60"/>
              <w:jc w:val="left"/>
              <w:rPr>
                <w:sz w:val="28"/>
                <w:szCs w:val="28"/>
              </w:rPr>
            </w:pPr>
            <w:r w:rsidRPr="009E02CC">
              <w:rPr>
                <w:spacing w:val="-5"/>
                <w:sz w:val="28"/>
                <w:szCs w:val="28"/>
              </w:rPr>
              <w:t>DCS</w:t>
            </w:r>
          </w:p>
        </w:tc>
        <w:tc>
          <w:tcPr>
            <w:tcW w:w="1030" w:type="pct"/>
            <w:vAlign w:val="center"/>
          </w:tcPr>
          <w:p w14:paraId="1F3032EA"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1496A1AF" w14:textId="77777777" w:rsidTr="0033069F">
        <w:trPr>
          <w:trHeight w:val="340"/>
        </w:trPr>
        <w:tc>
          <w:tcPr>
            <w:tcW w:w="480" w:type="pct"/>
            <w:vAlign w:val="center"/>
          </w:tcPr>
          <w:p w14:paraId="7460E50D"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3.3</w:t>
            </w:r>
          </w:p>
        </w:tc>
        <w:tc>
          <w:tcPr>
            <w:tcW w:w="2625" w:type="pct"/>
            <w:vAlign w:val="center"/>
          </w:tcPr>
          <w:p w14:paraId="44400A3A" w14:textId="77777777" w:rsidR="007655BC" w:rsidRPr="009E02CC" w:rsidRDefault="00B2637B" w:rsidP="0033069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7D51920" w14:textId="77777777" w:rsidR="007655BC" w:rsidRPr="009E02CC" w:rsidRDefault="00B2637B" w:rsidP="0033069F">
            <w:pPr>
              <w:pStyle w:val="TableParagraph"/>
              <w:spacing w:before="60" w:after="60"/>
              <w:jc w:val="left"/>
              <w:rPr>
                <w:sz w:val="28"/>
                <w:szCs w:val="28"/>
              </w:rPr>
            </w:pPr>
            <w:r w:rsidRPr="009E02CC">
              <w:rPr>
                <w:spacing w:val="-5"/>
                <w:sz w:val="28"/>
                <w:szCs w:val="28"/>
              </w:rPr>
              <w:t>NCS</w:t>
            </w:r>
          </w:p>
        </w:tc>
        <w:tc>
          <w:tcPr>
            <w:tcW w:w="1030" w:type="pct"/>
            <w:vAlign w:val="center"/>
          </w:tcPr>
          <w:p w14:paraId="7531DA75"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0B3F4758" w14:textId="77777777" w:rsidTr="0033069F">
        <w:trPr>
          <w:trHeight w:val="340"/>
        </w:trPr>
        <w:tc>
          <w:tcPr>
            <w:tcW w:w="480" w:type="pct"/>
            <w:vAlign w:val="center"/>
          </w:tcPr>
          <w:p w14:paraId="71C56EB1" w14:textId="77777777" w:rsidR="007655BC" w:rsidRPr="009E02CC" w:rsidRDefault="00B2637B" w:rsidP="0033069F">
            <w:pPr>
              <w:pStyle w:val="TableParagraph"/>
              <w:spacing w:before="60" w:after="60"/>
              <w:jc w:val="left"/>
              <w:rPr>
                <w:sz w:val="28"/>
                <w:szCs w:val="28"/>
              </w:rPr>
            </w:pPr>
            <w:r w:rsidRPr="009E02CC">
              <w:rPr>
                <w:spacing w:val="-5"/>
                <w:w w:val="105"/>
                <w:sz w:val="28"/>
                <w:szCs w:val="28"/>
              </w:rPr>
              <w:t>3.4</w:t>
            </w:r>
          </w:p>
        </w:tc>
        <w:tc>
          <w:tcPr>
            <w:tcW w:w="2625" w:type="pct"/>
            <w:vAlign w:val="center"/>
          </w:tcPr>
          <w:p w14:paraId="3E347E6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EE10F4C" w14:textId="77777777" w:rsidR="007655BC" w:rsidRPr="009E02CC" w:rsidRDefault="00B2637B" w:rsidP="0033069F">
            <w:pPr>
              <w:pStyle w:val="TableParagraph"/>
              <w:spacing w:before="60" w:after="60"/>
              <w:jc w:val="left"/>
              <w:rPr>
                <w:sz w:val="28"/>
                <w:szCs w:val="28"/>
              </w:rPr>
            </w:pPr>
            <w:r w:rsidRPr="009E02CC">
              <w:rPr>
                <w:spacing w:val="-5"/>
                <w:sz w:val="28"/>
                <w:szCs w:val="28"/>
              </w:rPr>
              <w:t>MCS</w:t>
            </w:r>
          </w:p>
        </w:tc>
        <w:tc>
          <w:tcPr>
            <w:tcW w:w="1030" w:type="pct"/>
            <w:vAlign w:val="center"/>
          </w:tcPr>
          <w:p w14:paraId="1B14E26E"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r w:rsidR="007655BC" w:rsidRPr="009E02CC" w14:paraId="2FD1E050" w14:textId="77777777" w:rsidTr="0033069F">
        <w:trPr>
          <w:trHeight w:val="340"/>
        </w:trPr>
        <w:tc>
          <w:tcPr>
            <w:tcW w:w="480" w:type="pct"/>
            <w:vAlign w:val="center"/>
          </w:tcPr>
          <w:p w14:paraId="15A0A2FC" w14:textId="77777777" w:rsidR="007655BC" w:rsidRPr="009E02CC" w:rsidRDefault="00B2637B" w:rsidP="0033069F">
            <w:pPr>
              <w:pStyle w:val="TableParagraph"/>
              <w:spacing w:before="60" w:after="60"/>
              <w:jc w:val="left"/>
              <w:rPr>
                <w:b/>
                <w:sz w:val="28"/>
                <w:szCs w:val="28"/>
              </w:rPr>
            </w:pPr>
            <w:r w:rsidRPr="009E02CC">
              <w:rPr>
                <w:b/>
                <w:spacing w:val="-10"/>
                <w:w w:val="105"/>
                <w:sz w:val="28"/>
                <w:szCs w:val="28"/>
              </w:rPr>
              <w:t>4</w:t>
            </w:r>
          </w:p>
        </w:tc>
        <w:tc>
          <w:tcPr>
            <w:tcW w:w="2625" w:type="pct"/>
            <w:vAlign w:val="center"/>
          </w:tcPr>
          <w:p w14:paraId="4E9950DF"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6AC0651C" w14:textId="77777777" w:rsidR="007655BC" w:rsidRPr="009E02CC" w:rsidRDefault="007655BC" w:rsidP="0033069F">
            <w:pPr>
              <w:pStyle w:val="TableParagraph"/>
              <w:spacing w:before="60" w:after="60"/>
              <w:jc w:val="left"/>
              <w:rPr>
                <w:sz w:val="28"/>
                <w:szCs w:val="28"/>
              </w:rPr>
            </w:pPr>
          </w:p>
        </w:tc>
        <w:tc>
          <w:tcPr>
            <w:tcW w:w="1030" w:type="pct"/>
            <w:vAlign w:val="center"/>
          </w:tcPr>
          <w:p w14:paraId="71F3C4CD" w14:textId="77777777" w:rsidR="007655BC" w:rsidRPr="009E02CC" w:rsidRDefault="00B2637B" w:rsidP="0033069F">
            <w:pPr>
              <w:pStyle w:val="TableParagraph"/>
              <w:spacing w:before="60" w:after="60"/>
              <w:jc w:val="left"/>
              <w:rPr>
                <w:sz w:val="28"/>
                <w:szCs w:val="28"/>
              </w:rPr>
            </w:pPr>
            <w:r w:rsidRPr="009E02CC">
              <w:rPr>
                <w:spacing w:val="-10"/>
                <w:sz w:val="28"/>
                <w:szCs w:val="28"/>
              </w:rPr>
              <w:t>-</w:t>
            </w:r>
          </w:p>
        </w:tc>
      </w:tr>
    </w:tbl>
    <w:p w14:paraId="21973003" w14:textId="77777777" w:rsidR="007655BC" w:rsidRPr="009E02CC" w:rsidRDefault="00B2637B" w:rsidP="0033069F">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019997D"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122254E" w14:textId="77777777" w:rsidR="007655BC" w:rsidRPr="009E02CC" w:rsidRDefault="00B2637B" w:rsidP="0033069F">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53</w:t>
      </w:r>
    </w:p>
    <w:p w14:paraId="05FDF376" w14:textId="77777777" w:rsidR="007655BC" w:rsidRPr="009E02CC" w:rsidRDefault="00B2637B" w:rsidP="0033069F">
      <w:pPr>
        <w:pStyle w:val="Heading1"/>
        <w:spacing w:before="0"/>
        <w:ind w:left="0" w:right="0"/>
        <w:rPr>
          <w:sz w:val="28"/>
          <w:szCs w:val="28"/>
        </w:rPr>
      </w:pPr>
      <w:r w:rsidRPr="009E02CC">
        <w:rPr>
          <w:sz w:val="28"/>
          <w:szCs w:val="28"/>
        </w:rPr>
        <w:t>ĐIỀU CHỈNH PHÂN BỔ CHỈ TIÊU SỬ DỤNG ĐẤT ĐẾN NĂM 2030 ĐỐI VỚI XÃ PHÚ LÂM</w:t>
      </w:r>
    </w:p>
    <w:p w14:paraId="7A71AC56" w14:textId="77777777" w:rsidR="007655BC" w:rsidRPr="009E02CC" w:rsidRDefault="00B2637B" w:rsidP="0033069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544AC7" w:rsidRPr="009E02CC" w14:paraId="007E51AA" w14:textId="77777777" w:rsidTr="0033069F">
        <w:trPr>
          <w:trHeight w:val="594"/>
        </w:trPr>
        <w:tc>
          <w:tcPr>
            <w:tcW w:w="515" w:type="pct"/>
            <w:vAlign w:val="center"/>
          </w:tcPr>
          <w:p w14:paraId="2EC106BF" w14:textId="2352C685" w:rsidR="00544AC7" w:rsidRPr="009E02CC" w:rsidRDefault="00544AC7" w:rsidP="0033069F">
            <w:pPr>
              <w:pStyle w:val="TableParagraph"/>
              <w:spacing w:before="60" w:after="60"/>
              <w:rPr>
                <w:b/>
                <w:sz w:val="28"/>
                <w:szCs w:val="28"/>
              </w:rPr>
            </w:pPr>
            <w:r w:rsidRPr="009E02CC">
              <w:rPr>
                <w:b/>
                <w:spacing w:val="-5"/>
                <w:sz w:val="28"/>
                <w:szCs w:val="28"/>
              </w:rPr>
              <w:t>STT</w:t>
            </w:r>
          </w:p>
        </w:tc>
        <w:tc>
          <w:tcPr>
            <w:tcW w:w="2613" w:type="pct"/>
            <w:vAlign w:val="center"/>
          </w:tcPr>
          <w:p w14:paraId="4EF351F4" w14:textId="62A3B30F" w:rsidR="00544AC7" w:rsidRPr="009E02CC" w:rsidRDefault="00544AC7" w:rsidP="003306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610816F5" w14:textId="0B70C099" w:rsidR="00544AC7" w:rsidRPr="009E02CC" w:rsidRDefault="00544AC7" w:rsidP="0033069F">
            <w:pPr>
              <w:pStyle w:val="TableParagraph"/>
              <w:spacing w:before="60" w:after="60"/>
              <w:rPr>
                <w:b/>
                <w:sz w:val="28"/>
                <w:szCs w:val="28"/>
              </w:rPr>
            </w:pPr>
            <w:r w:rsidRPr="009E02CC">
              <w:rPr>
                <w:b/>
                <w:spacing w:val="-5"/>
                <w:sz w:val="28"/>
                <w:szCs w:val="28"/>
              </w:rPr>
              <w:t>Mã</w:t>
            </w:r>
          </w:p>
        </w:tc>
        <w:tc>
          <w:tcPr>
            <w:tcW w:w="1018" w:type="pct"/>
            <w:vAlign w:val="center"/>
          </w:tcPr>
          <w:p w14:paraId="6B142FE5" w14:textId="38FF7BB3" w:rsidR="00544AC7" w:rsidRPr="009E02CC" w:rsidRDefault="00544AC7" w:rsidP="003306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7BC816B" w14:textId="77777777" w:rsidTr="0033069F">
        <w:trPr>
          <w:trHeight w:val="274"/>
        </w:trPr>
        <w:tc>
          <w:tcPr>
            <w:tcW w:w="515" w:type="pct"/>
            <w:vAlign w:val="center"/>
          </w:tcPr>
          <w:p w14:paraId="090FA8C6" w14:textId="77777777" w:rsidR="007655BC" w:rsidRPr="009E02CC" w:rsidRDefault="00B2637B" w:rsidP="0033069F">
            <w:pPr>
              <w:pStyle w:val="TableParagraph"/>
              <w:spacing w:before="60" w:after="60"/>
              <w:rPr>
                <w:i/>
                <w:sz w:val="28"/>
                <w:szCs w:val="28"/>
              </w:rPr>
            </w:pPr>
            <w:r w:rsidRPr="009E02CC">
              <w:rPr>
                <w:i/>
                <w:spacing w:val="-5"/>
                <w:sz w:val="28"/>
                <w:szCs w:val="28"/>
              </w:rPr>
              <w:t>(1)</w:t>
            </w:r>
          </w:p>
        </w:tc>
        <w:tc>
          <w:tcPr>
            <w:tcW w:w="2613" w:type="pct"/>
            <w:vAlign w:val="center"/>
          </w:tcPr>
          <w:p w14:paraId="38CA6862" w14:textId="77777777" w:rsidR="007655BC" w:rsidRPr="009E02CC" w:rsidRDefault="00B2637B" w:rsidP="0033069F">
            <w:pPr>
              <w:pStyle w:val="TableParagraph"/>
              <w:spacing w:before="60" w:after="60"/>
              <w:rPr>
                <w:i/>
                <w:sz w:val="28"/>
                <w:szCs w:val="28"/>
              </w:rPr>
            </w:pPr>
            <w:r w:rsidRPr="009E02CC">
              <w:rPr>
                <w:i/>
                <w:spacing w:val="-5"/>
                <w:sz w:val="28"/>
                <w:szCs w:val="28"/>
              </w:rPr>
              <w:t>(2)</w:t>
            </w:r>
          </w:p>
        </w:tc>
        <w:tc>
          <w:tcPr>
            <w:tcW w:w="853" w:type="pct"/>
            <w:vAlign w:val="center"/>
          </w:tcPr>
          <w:p w14:paraId="48133C46" w14:textId="77777777" w:rsidR="007655BC" w:rsidRPr="009E02CC" w:rsidRDefault="00B2637B" w:rsidP="0033069F">
            <w:pPr>
              <w:pStyle w:val="TableParagraph"/>
              <w:spacing w:before="60" w:after="60"/>
              <w:rPr>
                <w:i/>
                <w:sz w:val="28"/>
                <w:szCs w:val="28"/>
              </w:rPr>
            </w:pPr>
            <w:r w:rsidRPr="009E02CC">
              <w:rPr>
                <w:i/>
                <w:spacing w:val="-5"/>
                <w:sz w:val="28"/>
                <w:szCs w:val="28"/>
              </w:rPr>
              <w:t>(3)</w:t>
            </w:r>
          </w:p>
        </w:tc>
        <w:tc>
          <w:tcPr>
            <w:tcW w:w="1018" w:type="pct"/>
            <w:vAlign w:val="center"/>
          </w:tcPr>
          <w:p w14:paraId="24FC224C" w14:textId="77777777" w:rsidR="007655BC" w:rsidRPr="009E02CC" w:rsidRDefault="00B2637B" w:rsidP="0033069F">
            <w:pPr>
              <w:pStyle w:val="TableParagraph"/>
              <w:spacing w:before="60" w:after="60"/>
              <w:rPr>
                <w:i/>
                <w:sz w:val="28"/>
                <w:szCs w:val="28"/>
              </w:rPr>
            </w:pPr>
            <w:r w:rsidRPr="009E02CC">
              <w:rPr>
                <w:i/>
                <w:spacing w:val="-5"/>
                <w:sz w:val="28"/>
                <w:szCs w:val="28"/>
              </w:rPr>
              <w:t>(4)</w:t>
            </w:r>
          </w:p>
        </w:tc>
      </w:tr>
      <w:tr w:rsidR="007655BC" w:rsidRPr="009E02CC" w14:paraId="33E5C80D" w14:textId="77777777" w:rsidTr="0033069F">
        <w:trPr>
          <w:trHeight w:val="340"/>
        </w:trPr>
        <w:tc>
          <w:tcPr>
            <w:tcW w:w="515" w:type="pct"/>
            <w:vAlign w:val="center"/>
          </w:tcPr>
          <w:p w14:paraId="15BDCE79" w14:textId="77777777" w:rsidR="007655BC" w:rsidRPr="009E02CC" w:rsidRDefault="007655BC" w:rsidP="0033069F">
            <w:pPr>
              <w:pStyle w:val="TableParagraph"/>
              <w:spacing w:before="60" w:after="60"/>
              <w:jc w:val="left"/>
              <w:rPr>
                <w:sz w:val="28"/>
                <w:szCs w:val="28"/>
              </w:rPr>
            </w:pPr>
          </w:p>
        </w:tc>
        <w:tc>
          <w:tcPr>
            <w:tcW w:w="2613" w:type="pct"/>
            <w:vAlign w:val="center"/>
          </w:tcPr>
          <w:p w14:paraId="2DA6C150" w14:textId="77777777" w:rsidR="007655BC" w:rsidRPr="009E02CC" w:rsidRDefault="00B2637B" w:rsidP="0033069F">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53" w:type="pct"/>
            <w:vAlign w:val="center"/>
          </w:tcPr>
          <w:p w14:paraId="7152ED3B" w14:textId="77777777" w:rsidR="007655BC" w:rsidRPr="009E02CC" w:rsidRDefault="007655BC" w:rsidP="0033069F">
            <w:pPr>
              <w:pStyle w:val="TableParagraph"/>
              <w:spacing w:before="60" w:after="60"/>
              <w:jc w:val="left"/>
              <w:rPr>
                <w:sz w:val="28"/>
                <w:szCs w:val="28"/>
              </w:rPr>
            </w:pPr>
          </w:p>
        </w:tc>
        <w:tc>
          <w:tcPr>
            <w:tcW w:w="1018" w:type="pct"/>
            <w:vAlign w:val="center"/>
          </w:tcPr>
          <w:p w14:paraId="1563E21A" w14:textId="77777777" w:rsidR="007655BC" w:rsidRPr="009E02CC" w:rsidRDefault="00B2637B" w:rsidP="0033069F">
            <w:pPr>
              <w:pStyle w:val="TableParagraph"/>
              <w:spacing w:before="60" w:after="60"/>
              <w:jc w:val="right"/>
              <w:rPr>
                <w:b/>
                <w:sz w:val="28"/>
                <w:szCs w:val="28"/>
              </w:rPr>
            </w:pPr>
            <w:r w:rsidRPr="009E02CC">
              <w:rPr>
                <w:b/>
                <w:spacing w:val="-2"/>
                <w:sz w:val="28"/>
                <w:szCs w:val="28"/>
              </w:rPr>
              <w:t>6.736,12</w:t>
            </w:r>
          </w:p>
        </w:tc>
      </w:tr>
      <w:tr w:rsidR="007655BC" w:rsidRPr="009E02CC" w14:paraId="61759D2E" w14:textId="77777777" w:rsidTr="0033069F">
        <w:trPr>
          <w:trHeight w:val="340"/>
        </w:trPr>
        <w:tc>
          <w:tcPr>
            <w:tcW w:w="515" w:type="pct"/>
            <w:vAlign w:val="center"/>
          </w:tcPr>
          <w:p w14:paraId="113874F1" w14:textId="77777777" w:rsidR="007655BC" w:rsidRPr="009E02CC" w:rsidRDefault="00B2637B" w:rsidP="0033069F">
            <w:pPr>
              <w:pStyle w:val="TableParagraph"/>
              <w:spacing w:before="60" w:after="60"/>
              <w:rPr>
                <w:b/>
                <w:sz w:val="28"/>
                <w:szCs w:val="28"/>
              </w:rPr>
            </w:pPr>
            <w:r w:rsidRPr="009E02CC">
              <w:rPr>
                <w:b/>
                <w:spacing w:val="-10"/>
                <w:w w:val="105"/>
                <w:sz w:val="28"/>
                <w:szCs w:val="28"/>
              </w:rPr>
              <w:t>1</w:t>
            </w:r>
          </w:p>
        </w:tc>
        <w:tc>
          <w:tcPr>
            <w:tcW w:w="2613" w:type="pct"/>
            <w:vAlign w:val="center"/>
          </w:tcPr>
          <w:p w14:paraId="3DEAE957" w14:textId="77777777" w:rsidR="007655BC" w:rsidRPr="009E02CC" w:rsidRDefault="00B2637B" w:rsidP="0033069F">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78067363" w14:textId="77777777" w:rsidR="007655BC" w:rsidRPr="009E02CC" w:rsidRDefault="00B2637B" w:rsidP="0033069F">
            <w:pPr>
              <w:pStyle w:val="TableParagraph"/>
              <w:spacing w:before="60" w:after="60"/>
              <w:rPr>
                <w:b/>
                <w:sz w:val="28"/>
                <w:szCs w:val="28"/>
              </w:rPr>
            </w:pPr>
            <w:r w:rsidRPr="009E02CC">
              <w:rPr>
                <w:b/>
                <w:spacing w:val="-5"/>
                <w:sz w:val="28"/>
                <w:szCs w:val="28"/>
              </w:rPr>
              <w:t>NNP</w:t>
            </w:r>
          </w:p>
        </w:tc>
        <w:tc>
          <w:tcPr>
            <w:tcW w:w="1018" w:type="pct"/>
            <w:vAlign w:val="center"/>
          </w:tcPr>
          <w:p w14:paraId="2A85936E" w14:textId="77777777" w:rsidR="007655BC" w:rsidRPr="009E02CC" w:rsidRDefault="00B2637B" w:rsidP="0033069F">
            <w:pPr>
              <w:pStyle w:val="TableParagraph"/>
              <w:spacing w:before="60" w:after="60"/>
              <w:jc w:val="right"/>
              <w:rPr>
                <w:b/>
                <w:sz w:val="28"/>
                <w:szCs w:val="28"/>
              </w:rPr>
            </w:pPr>
            <w:r w:rsidRPr="009E02CC">
              <w:rPr>
                <w:b/>
                <w:spacing w:val="-2"/>
                <w:sz w:val="28"/>
                <w:szCs w:val="28"/>
              </w:rPr>
              <w:t>3.301,23</w:t>
            </w:r>
          </w:p>
        </w:tc>
      </w:tr>
      <w:tr w:rsidR="007655BC" w:rsidRPr="009E02CC" w14:paraId="040C6A2B" w14:textId="77777777" w:rsidTr="0033069F">
        <w:trPr>
          <w:trHeight w:val="340"/>
        </w:trPr>
        <w:tc>
          <w:tcPr>
            <w:tcW w:w="515" w:type="pct"/>
            <w:vAlign w:val="center"/>
          </w:tcPr>
          <w:p w14:paraId="781BCCB8" w14:textId="77777777" w:rsidR="007655BC" w:rsidRPr="009E02CC" w:rsidRDefault="007655BC" w:rsidP="0033069F">
            <w:pPr>
              <w:pStyle w:val="TableParagraph"/>
              <w:spacing w:before="60" w:after="60"/>
              <w:jc w:val="left"/>
              <w:rPr>
                <w:sz w:val="28"/>
                <w:szCs w:val="28"/>
              </w:rPr>
            </w:pPr>
          </w:p>
        </w:tc>
        <w:tc>
          <w:tcPr>
            <w:tcW w:w="2613" w:type="pct"/>
            <w:vAlign w:val="center"/>
          </w:tcPr>
          <w:p w14:paraId="5D8994F8"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0224DE1E" w14:textId="77777777" w:rsidR="007655BC" w:rsidRPr="009E02CC" w:rsidRDefault="007655BC" w:rsidP="0033069F">
            <w:pPr>
              <w:pStyle w:val="TableParagraph"/>
              <w:spacing w:before="60" w:after="60"/>
              <w:jc w:val="left"/>
              <w:rPr>
                <w:sz w:val="28"/>
                <w:szCs w:val="28"/>
              </w:rPr>
            </w:pPr>
          </w:p>
        </w:tc>
        <w:tc>
          <w:tcPr>
            <w:tcW w:w="1018" w:type="pct"/>
            <w:vAlign w:val="center"/>
          </w:tcPr>
          <w:p w14:paraId="5B69C737"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38B66050" w14:textId="77777777" w:rsidTr="0033069F">
        <w:trPr>
          <w:trHeight w:val="340"/>
        </w:trPr>
        <w:tc>
          <w:tcPr>
            <w:tcW w:w="515" w:type="pct"/>
            <w:vAlign w:val="center"/>
          </w:tcPr>
          <w:p w14:paraId="6B51AE4A" w14:textId="77777777" w:rsidR="007655BC" w:rsidRPr="009E02CC" w:rsidRDefault="00B2637B" w:rsidP="0033069F">
            <w:pPr>
              <w:pStyle w:val="TableParagraph"/>
              <w:spacing w:before="60" w:after="60"/>
              <w:rPr>
                <w:sz w:val="28"/>
                <w:szCs w:val="28"/>
              </w:rPr>
            </w:pPr>
            <w:r w:rsidRPr="009E02CC">
              <w:rPr>
                <w:spacing w:val="-5"/>
                <w:w w:val="105"/>
                <w:sz w:val="28"/>
                <w:szCs w:val="28"/>
              </w:rPr>
              <w:t>1.1</w:t>
            </w:r>
          </w:p>
        </w:tc>
        <w:tc>
          <w:tcPr>
            <w:tcW w:w="2613" w:type="pct"/>
            <w:vAlign w:val="center"/>
          </w:tcPr>
          <w:p w14:paraId="37982F57"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645CEA28" w14:textId="77777777" w:rsidR="007655BC" w:rsidRPr="009E02CC" w:rsidRDefault="00B2637B" w:rsidP="0033069F">
            <w:pPr>
              <w:pStyle w:val="TableParagraph"/>
              <w:spacing w:before="60" w:after="60"/>
              <w:rPr>
                <w:sz w:val="28"/>
                <w:szCs w:val="28"/>
              </w:rPr>
            </w:pPr>
            <w:r w:rsidRPr="009E02CC">
              <w:rPr>
                <w:spacing w:val="-5"/>
                <w:sz w:val="28"/>
                <w:szCs w:val="28"/>
              </w:rPr>
              <w:t>LUA</w:t>
            </w:r>
          </w:p>
        </w:tc>
        <w:tc>
          <w:tcPr>
            <w:tcW w:w="1018" w:type="pct"/>
            <w:vAlign w:val="center"/>
          </w:tcPr>
          <w:p w14:paraId="5B8FDA4B" w14:textId="77777777" w:rsidR="007655BC" w:rsidRPr="009E02CC" w:rsidRDefault="00B2637B" w:rsidP="0033069F">
            <w:pPr>
              <w:pStyle w:val="TableParagraph"/>
              <w:spacing w:before="60" w:after="60"/>
              <w:jc w:val="right"/>
              <w:rPr>
                <w:sz w:val="28"/>
                <w:szCs w:val="28"/>
              </w:rPr>
            </w:pPr>
            <w:r w:rsidRPr="009E02CC">
              <w:rPr>
                <w:spacing w:val="-2"/>
                <w:sz w:val="28"/>
                <w:szCs w:val="28"/>
              </w:rPr>
              <w:t>1.092,39</w:t>
            </w:r>
          </w:p>
        </w:tc>
      </w:tr>
      <w:tr w:rsidR="007655BC" w:rsidRPr="009E02CC" w14:paraId="2A988B1D" w14:textId="77777777" w:rsidTr="0033069F">
        <w:trPr>
          <w:trHeight w:val="340"/>
        </w:trPr>
        <w:tc>
          <w:tcPr>
            <w:tcW w:w="515" w:type="pct"/>
            <w:vAlign w:val="center"/>
          </w:tcPr>
          <w:p w14:paraId="4799BA93" w14:textId="77777777" w:rsidR="007655BC" w:rsidRPr="009E02CC" w:rsidRDefault="00B2637B" w:rsidP="0033069F">
            <w:pPr>
              <w:pStyle w:val="TableParagraph"/>
              <w:spacing w:before="60" w:after="60"/>
              <w:rPr>
                <w:sz w:val="28"/>
                <w:szCs w:val="28"/>
              </w:rPr>
            </w:pPr>
            <w:r w:rsidRPr="009E02CC">
              <w:rPr>
                <w:spacing w:val="-2"/>
                <w:w w:val="105"/>
                <w:sz w:val="28"/>
                <w:szCs w:val="28"/>
              </w:rPr>
              <w:t>1.1.1</w:t>
            </w:r>
          </w:p>
        </w:tc>
        <w:tc>
          <w:tcPr>
            <w:tcW w:w="2613" w:type="pct"/>
            <w:vAlign w:val="center"/>
          </w:tcPr>
          <w:p w14:paraId="6F97674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1E60F7E4" w14:textId="77777777" w:rsidR="007655BC" w:rsidRPr="009E02CC" w:rsidRDefault="00B2637B" w:rsidP="0033069F">
            <w:pPr>
              <w:pStyle w:val="TableParagraph"/>
              <w:spacing w:before="60" w:after="60"/>
              <w:rPr>
                <w:sz w:val="28"/>
                <w:szCs w:val="28"/>
              </w:rPr>
            </w:pPr>
            <w:r w:rsidRPr="009E02CC">
              <w:rPr>
                <w:spacing w:val="-5"/>
                <w:sz w:val="28"/>
                <w:szCs w:val="28"/>
              </w:rPr>
              <w:t>LUC</w:t>
            </w:r>
          </w:p>
        </w:tc>
        <w:tc>
          <w:tcPr>
            <w:tcW w:w="1018" w:type="pct"/>
            <w:vAlign w:val="center"/>
          </w:tcPr>
          <w:p w14:paraId="0912A033" w14:textId="77777777" w:rsidR="007655BC" w:rsidRPr="009E02CC" w:rsidRDefault="00B2637B" w:rsidP="0033069F">
            <w:pPr>
              <w:pStyle w:val="TableParagraph"/>
              <w:spacing w:before="60" w:after="60"/>
              <w:jc w:val="right"/>
              <w:rPr>
                <w:sz w:val="28"/>
                <w:szCs w:val="28"/>
              </w:rPr>
            </w:pPr>
            <w:r w:rsidRPr="009E02CC">
              <w:rPr>
                <w:spacing w:val="-2"/>
                <w:sz w:val="28"/>
                <w:szCs w:val="28"/>
              </w:rPr>
              <w:t>1.092,39</w:t>
            </w:r>
          </w:p>
        </w:tc>
      </w:tr>
      <w:tr w:rsidR="007655BC" w:rsidRPr="009E02CC" w14:paraId="342E6F13" w14:textId="77777777" w:rsidTr="0033069F">
        <w:trPr>
          <w:trHeight w:val="340"/>
        </w:trPr>
        <w:tc>
          <w:tcPr>
            <w:tcW w:w="515" w:type="pct"/>
            <w:vAlign w:val="center"/>
          </w:tcPr>
          <w:p w14:paraId="391D8F0F" w14:textId="77777777" w:rsidR="007655BC" w:rsidRPr="009E02CC" w:rsidRDefault="00B2637B" w:rsidP="0033069F">
            <w:pPr>
              <w:pStyle w:val="TableParagraph"/>
              <w:spacing w:before="60" w:after="60"/>
              <w:rPr>
                <w:sz w:val="28"/>
                <w:szCs w:val="28"/>
              </w:rPr>
            </w:pPr>
            <w:r w:rsidRPr="009E02CC">
              <w:rPr>
                <w:spacing w:val="-2"/>
                <w:w w:val="105"/>
                <w:sz w:val="28"/>
                <w:szCs w:val="28"/>
              </w:rPr>
              <w:t>1.1.2</w:t>
            </w:r>
          </w:p>
        </w:tc>
        <w:tc>
          <w:tcPr>
            <w:tcW w:w="2613" w:type="pct"/>
            <w:vAlign w:val="center"/>
          </w:tcPr>
          <w:p w14:paraId="3E05FCC7"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53" w:type="pct"/>
            <w:vAlign w:val="center"/>
          </w:tcPr>
          <w:p w14:paraId="06BF3F54" w14:textId="77777777" w:rsidR="007655BC" w:rsidRPr="009E02CC" w:rsidRDefault="00B2637B" w:rsidP="0033069F">
            <w:pPr>
              <w:pStyle w:val="TableParagraph"/>
              <w:spacing w:before="60" w:after="60"/>
              <w:rPr>
                <w:sz w:val="28"/>
                <w:szCs w:val="28"/>
              </w:rPr>
            </w:pPr>
            <w:r w:rsidRPr="009E02CC">
              <w:rPr>
                <w:spacing w:val="-5"/>
                <w:sz w:val="28"/>
                <w:szCs w:val="28"/>
              </w:rPr>
              <w:t>LUK</w:t>
            </w:r>
          </w:p>
        </w:tc>
        <w:tc>
          <w:tcPr>
            <w:tcW w:w="1018" w:type="pct"/>
            <w:vAlign w:val="center"/>
          </w:tcPr>
          <w:p w14:paraId="71ED359B"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1973F62F" w14:textId="77777777" w:rsidTr="0033069F">
        <w:trPr>
          <w:trHeight w:val="340"/>
        </w:trPr>
        <w:tc>
          <w:tcPr>
            <w:tcW w:w="515" w:type="pct"/>
            <w:vAlign w:val="center"/>
          </w:tcPr>
          <w:p w14:paraId="7467F7CD" w14:textId="77777777" w:rsidR="007655BC" w:rsidRPr="009E02CC" w:rsidRDefault="00B2637B" w:rsidP="0033069F">
            <w:pPr>
              <w:pStyle w:val="TableParagraph"/>
              <w:spacing w:before="60" w:after="60"/>
              <w:rPr>
                <w:sz w:val="28"/>
                <w:szCs w:val="28"/>
              </w:rPr>
            </w:pPr>
            <w:r w:rsidRPr="009E02CC">
              <w:rPr>
                <w:spacing w:val="-5"/>
                <w:w w:val="105"/>
                <w:sz w:val="28"/>
                <w:szCs w:val="28"/>
              </w:rPr>
              <w:t>1.2</w:t>
            </w:r>
          </w:p>
        </w:tc>
        <w:tc>
          <w:tcPr>
            <w:tcW w:w="2613" w:type="pct"/>
            <w:vAlign w:val="center"/>
          </w:tcPr>
          <w:p w14:paraId="539A73C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53" w:type="pct"/>
            <w:vAlign w:val="center"/>
          </w:tcPr>
          <w:p w14:paraId="67576563" w14:textId="77777777" w:rsidR="007655BC" w:rsidRPr="009E02CC" w:rsidRDefault="00B2637B" w:rsidP="0033069F">
            <w:pPr>
              <w:pStyle w:val="TableParagraph"/>
              <w:spacing w:before="60" w:after="60"/>
              <w:rPr>
                <w:sz w:val="28"/>
                <w:szCs w:val="28"/>
              </w:rPr>
            </w:pPr>
            <w:r w:rsidRPr="009E02CC">
              <w:rPr>
                <w:spacing w:val="-5"/>
                <w:sz w:val="28"/>
                <w:szCs w:val="28"/>
              </w:rPr>
              <w:t>HNK</w:t>
            </w:r>
          </w:p>
        </w:tc>
        <w:tc>
          <w:tcPr>
            <w:tcW w:w="1018" w:type="pct"/>
            <w:vAlign w:val="center"/>
          </w:tcPr>
          <w:p w14:paraId="1ED98299" w14:textId="77777777" w:rsidR="007655BC" w:rsidRPr="009E02CC" w:rsidRDefault="00B2637B" w:rsidP="0033069F">
            <w:pPr>
              <w:pStyle w:val="TableParagraph"/>
              <w:spacing w:before="60" w:after="60"/>
              <w:jc w:val="right"/>
              <w:rPr>
                <w:sz w:val="28"/>
                <w:szCs w:val="28"/>
              </w:rPr>
            </w:pPr>
            <w:r w:rsidRPr="009E02CC">
              <w:rPr>
                <w:spacing w:val="-2"/>
                <w:sz w:val="28"/>
                <w:szCs w:val="28"/>
              </w:rPr>
              <w:t>132,22</w:t>
            </w:r>
          </w:p>
        </w:tc>
      </w:tr>
      <w:tr w:rsidR="007655BC" w:rsidRPr="009E02CC" w14:paraId="16496207" w14:textId="77777777" w:rsidTr="0033069F">
        <w:trPr>
          <w:trHeight w:val="340"/>
        </w:trPr>
        <w:tc>
          <w:tcPr>
            <w:tcW w:w="515" w:type="pct"/>
            <w:vAlign w:val="center"/>
          </w:tcPr>
          <w:p w14:paraId="10B8314F" w14:textId="77777777" w:rsidR="007655BC" w:rsidRPr="009E02CC" w:rsidRDefault="00B2637B" w:rsidP="0033069F">
            <w:pPr>
              <w:pStyle w:val="TableParagraph"/>
              <w:spacing w:before="60" w:after="60"/>
              <w:rPr>
                <w:sz w:val="28"/>
                <w:szCs w:val="28"/>
              </w:rPr>
            </w:pPr>
            <w:r w:rsidRPr="009E02CC">
              <w:rPr>
                <w:spacing w:val="-5"/>
                <w:w w:val="105"/>
                <w:sz w:val="28"/>
                <w:szCs w:val="28"/>
              </w:rPr>
              <w:t>1.3</w:t>
            </w:r>
          </w:p>
        </w:tc>
        <w:tc>
          <w:tcPr>
            <w:tcW w:w="2613" w:type="pct"/>
            <w:vAlign w:val="center"/>
          </w:tcPr>
          <w:p w14:paraId="05485B13"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53" w:type="pct"/>
            <w:vAlign w:val="center"/>
          </w:tcPr>
          <w:p w14:paraId="43DAA44B" w14:textId="77777777" w:rsidR="007655BC" w:rsidRPr="009E02CC" w:rsidRDefault="00B2637B" w:rsidP="0033069F">
            <w:pPr>
              <w:pStyle w:val="TableParagraph"/>
              <w:spacing w:before="60" w:after="60"/>
              <w:rPr>
                <w:sz w:val="28"/>
                <w:szCs w:val="28"/>
              </w:rPr>
            </w:pPr>
            <w:r w:rsidRPr="009E02CC">
              <w:rPr>
                <w:spacing w:val="-5"/>
                <w:sz w:val="28"/>
                <w:szCs w:val="28"/>
              </w:rPr>
              <w:t>CLN</w:t>
            </w:r>
          </w:p>
        </w:tc>
        <w:tc>
          <w:tcPr>
            <w:tcW w:w="1018" w:type="pct"/>
            <w:vAlign w:val="center"/>
          </w:tcPr>
          <w:p w14:paraId="35DDBA85" w14:textId="77777777" w:rsidR="007655BC" w:rsidRPr="009E02CC" w:rsidRDefault="00B2637B" w:rsidP="0033069F">
            <w:pPr>
              <w:pStyle w:val="TableParagraph"/>
              <w:spacing w:before="60" w:after="60"/>
              <w:jc w:val="right"/>
              <w:rPr>
                <w:sz w:val="28"/>
                <w:szCs w:val="28"/>
              </w:rPr>
            </w:pPr>
            <w:r w:rsidRPr="009E02CC">
              <w:rPr>
                <w:spacing w:val="-2"/>
                <w:sz w:val="28"/>
                <w:szCs w:val="28"/>
              </w:rPr>
              <w:t>244,51</w:t>
            </w:r>
          </w:p>
        </w:tc>
      </w:tr>
      <w:tr w:rsidR="007655BC" w:rsidRPr="009E02CC" w14:paraId="7E9B3D35" w14:textId="77777777" w:rsidTr="0033069F">
        <w:trPr>
          <w:trHeight w:val="340"/>
        </w:trPr>
        <w:tc>
          <w:tcPr>
            <w:tcW w:w="515" w:type="pct"/>
            <w:vAlign w:val="center"/>
          </w:tcPr>
          <w:p w14:paraId="184254A0" w14:textId="77777777" w:rsidR="007655BC" w:rsidRPr="009E02CC" w:rsidRDefault="00B2637B" w:rsidP="0033069F">
            <w:pPr>
              <w:pStyle w:val="TableParagraph"/>
              <w:spacing w:before="60" w:after="60"/>
              <w:rPr>
                <w:sz w:val="28"/>
                <w:szCs w:val="28"/>
              </w:rPr>
            </w:pPr>
            <w:r w:rsidRPr="009E02CC">
              <w:rPr>
                <w:spacing w:val="-5"/>
                <w:w w:val="105"/>
                <w:sz w:val="28"/>
                <w:szCs w:val="28"/>
              </w:rPr>
              <w:t>1.4</w:t>
            </w:r>
          </w:p>
        </w:tc>
        <w:tc>
          <w:tcPr>
            <w:tcW w:w="2613" w:type="pct"/>
            <w:vAlign w:val="center"/>
          </w:tcPr>
          <w:p w14:paraId="43B54CCD"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53" w:type="pct"/>
            <w:vAlign w:val="center"/>
          </w:tcPr>
          <w:p w14:paraId="1D5023AD" w14:textId="77777777" w:rsidR="007655BC" w:rsidRPr="009E02CC" w:rsidRDefault="00B2637B" w:rsidP="0033069F">
            <w:pPr>
              <w:pStyle w:val="TableParagraph"/>
              <w:spacing w:before="60" w:after="60"/>
              <w:rPr>
                <w:sz w:val="28"/>
                <w:szCs w:val="28"/>
              </w:rPr>
            </w:pPr>
            <w:r w:rsidRPr="009E02CC">
              <w:rPr>
                <w:spacing w:val="-5"/>
                <w:sz w:val="28"/>
                <w:szCs w:val="28"/>
              </w:rPr>
              <w:t>RDD</w:t>
            </w:r>
          </w:p>
        </w:tc>
        <w:tc>
          <w:tcPr>
            <w:tcW w:w="1018" w:type="pct"/>
            <w:vAlign w:val="center"/>
          </w:tcPr>
          <w:p w14:paraId="2675571A"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5BB55F4B" w14:textId="77777777" w:rsidTr="0033069F">
        <w:trPr>
          <w:trHeight w:val="340"/>
        </w:trPr>
        <w:tc>
          <w:tcPr>
            <w:tcW w:w="515" w:type="pct"/>
            <w:vAlign w:val="center"/>
          </w:tcPr>
          <w:p w14:paraId="2488265F" w14:textId="77777777" w:rsidR="007655BC" w:rsidRPr="009E02CC" w:rsidRDefault="00B2637B" w:rsidP="0033069F">
            <w:pPr>
              <w:pStyle w:val="TableParagraph"/>
              <w:spacing w:before="60" w:after="60"/>
              <w:rPr>
                <w:sz w:val="28"/>
                <w:szCs w:val="28"/>
              </w:rPr>
            </w:pPr>
            <w:r w:rsidRPr="009E02CC">
              <w:rPr>
                <w:spacing w:val="-5"/>
                <w:w w:val="105"/>
                <w:sz w:val="28"/>
                <w:szCs w:val="28"/>
              </w:rPr>
              <w:t>1.5</w:t>
            </w:r>
          </w:p>
        </w:tc>
        <w:tc>
          <w:tcPr>
            <w:tcW w:w="2613" w:type="pct"/>
            <w:vAlign w:val="center"/>
          </w:tcPr>
          <w:p w14:paraId="1634D7C4"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53" w:type="pct"/>
            <w:vAlign w:val="center"/>
          </w:tcPr>
          <w:p w14:paraId="04463819" w14:textId="77777777" w:rsidR="007655BC" w:rsidRPr="009E02CC" w:rsidRDefault="00B2637B" w:rsidP="0033069F">
            <w:pPr>
              <w:pStyle w:val="TableParagraph"/>
              <w:spacing w:before="60" w:after="60"/>
              <w:rPr>
                <w:sz w:val="28"/>
                <w:szCs w:val="28"/>
              </w:rPr>
            </w:pPr>
            <w:r w:rsidRPr="009E02CC">
              <w:rPr>
                <w:spacing w:val="-5"/>
                <w:sz w:val="28"/>
                <w:szCs w:val="28"/>
              </w:rPr>
              <w:t>RPH</w:t>
            </w:r>
          </w:p>
        </w:tc>
        <w:tc>
          <w:tcPr>
            <w:tcW w:w="1018" w:type="pct"/>
            <w:vAlign w:val="center"/>
          </w:tcPr>
          <w:p w14:paraId="14E2CBE9" w14:textId="77777777" w:rsidR="007655BC" w:rsidRPr="009E02CC" w:rsidRDefault="00B2637B" w:rsidP="0033069F">
            <w:pPr>
              <w:pStyle w:val="TableParagraph"/>
              <w:spacing w:before="60" w:after="60"/>
              <w:jc w:val="right"/>
              <w:rPr>
                <w:sz w:val="28"/>
                <w:szCs w:val="28"/>
              </w:rPr>
            </w:pPr>
            <w:r w:rsidRPr="009E02CC">
              <w:rPr>
                <w:spacing w:val="-2"/>
                <w:sz w:val="28"/>
                <w:szCs w:val="28"/>
              </w:rPr>
              <w:t>639,05</w:t>
            </w:r>
          </w:p>
        </w:tc>
      </w:tr>
      <w:tr w:rsidR="007655BC" w:rsidRPr="009E02CC" w14:paraId="524D82FD" w14:textId="77777777" w:rsidTr="0033069F">
        <w:trPr>
          <w:trHeight w:val="340"/>
        </w:trPr>
        <w:tc>
          <w:tcPr>
            <w:tcW w:w="515" w:type="pct"/>
            <w:vAlign w:val="center"/>
          </w:tcPr>
          <w:p w14:paraId="58159C2F" w14:textId="77777777" w:rsidR="007655BC" w:rsidRPr="009E02CC" w:rsidRDefault="00B2637B" w:rsidP="0033069F">
            <w:pPr>
              <w:pStyle w:val="TableParagraph"/>
              <w:spacing w:before="60" w:after="60"/>
              <w:rPr>
                <w:sz w:val="28"/>
                <w:szCs w:val="28"/>
              </w:rPr>
            </w:pPr>
            <w:r w:rsidRPr="009E02CC">
              <w:rPr>
                <w:spacing w:val="-5"/>
                <w:w w:val="105"/>
                <w:sz w:val="28"/>
                <w:szCs w:val="28"/>
              </w:rPr>
              <w:t>1.6</w:t>
            </w:r>
          </w:p>
        </w:tc>
        <w:tc>
          <w:tcPr>
            <w:tcW w:w="2613" w:type="pct"/>
            <w:vAlign w:val="center"/>
          </w:tcPr>
          <w:p w14:paraId="50158C0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53" w:type="pct"/>
            <w:vAlign w:val="center"/>
          </w:tcPr>
          <w:p w14:paraId="65AA5B15" w14:textId="77777777" w:rsidR="007655BC" w:rsidRPr="009E02CC" w:rsidRDefault="00B2637B" w:rsidP="0033069F">
            <w:pPr>
              <w:pStyle w:val="TableParagraph"/>
              <w:spacing w:before="60" w:after="60"/>
              <w:rPr>
                <w:sz w:val="28"/>
                <w:szCs w:val="28"/>
              </w:rPr>
            </w:pPr>
            <w:r w:rsidRPr="009E02CC">
              <w:rPr>
                <w:spacing w:val="-5"/>
                <w:sz w:val="28"/>
                <w:szCs w:val="28"/>
              </w:rPr>
              <w:t>RSX</w:t>
            </w:r>
          </w:p>
        </w:tc>
        <w:tc>
          <w:tcPr>
            <w:tcW w:w="1018" w:type="pct"/>
            <w:vAlign w:val="center"/>
          </w:tcPr>
          <w:p w14:paraId="537533B5" w14:textId="77777777" w:rsidR="007655BC" w:rsidRPr="009E02CC" w:rsidRDefault="00B2637B" w:rsidP="0033069F">
            <w:pPr>
              <w:pStyle w:val="TableParagraph"/>
              <w:spacing w:before="60" w:after="60"/>
              <w:jc w:val="right"/>
              <w:rPr>
                <w:sz w:val="28"/>
                <w:szCs w:val="28"/>
              </w:rPr>
            </w:pPr>
            <w:r w:rsidRPr="009E02CC">
              <w:rPr>
                <w:spacing w:val="-2"/>
                <w:sz w:val="28"/>
                <w:szCs w:val="28"/>
              </w:rPr>
              <w:t>1.005,63</w:t>
            </w:r>
          </w:p>
        </w:tc>
      </w:tr>
      <w:tr w:rsidR="007655BC" w:rsidRPr="009E02CC" w14:paraId="09167708" w14:textId="77777777" w:rsidTr="0033069F">
        <w:trPr>
          <w:trHeight w:val="340"/>
        </w:trPr>
        <w:tc>
          <w:tcPr>
            <w:tcW w:w="515" w:type="pct"/>
            <w:vAlign w:val="center"/>
          </w:tcPr>
          <w:p w14:paraId="02A714C2" w14:textId="77777777" w:rsidR="007655BC" w:rsidRPr="009E02CC" w:rsidRDefault="007655BC" w:rsidP="0033069F">
            <w:pPr>
              <w:pStyle w:val="TableParagraph"/>
              <w:spacing w:before="60" w:after="60"/>
              <w:jc w:val="left"/>
              <w:rPr>
                <w:sz w:val="28"/>
                <w:szCs w:val="28"/>
              </w:rPr>
            </w:pPr>
          </w:p>
        </w:tc>
        <w:tc>
          <w:tcPr>
            <w:tcW w:w="2613" w:type="pct"/>
            <w:vAlign w:val="center"/>
          </w:tcPr>
          <w:p w14:paraId="5ED3F8B8"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53" w:type="pct"/>
            <w:vAlign w:val="center"/>
          </w:tcPr>
          <w:p w14:paraId="04F98510" w14:textId="77777777" w:rsidR="007655BC" w:rsidRPr="009E02CC" w:rsidRDefault="00B2637B" w:rsidP="0033069F">
            <w:pPr>
              <w:pStyle w:val="TableParagraph"/>
              <w:spacing w:before="60" w:after="60"/>
              <w:rPr>
                <w:i/>
                <w:sz w:val="28"/>
                <w:szCs w:val="28"/>
              </w:rPr>
            </w:pPr>
            <w:r w:rsidRPr="009E02CC">
              <w:rPr>
                <w:i/>
                <w:spacing w:val="-5"/>
                <w:sz w:val="28"/>
                <w:szCs w:val="28"/>
              </w:rPr>
              <w:t>RSN</w:t>
            </w:r>
          </w:p>
        </w:tc>
        <w:tc>
          <w:tcPr>
            <w:tcW w:w="1018" w:type="pct"/>
            <w:vAlign w:val="center"/>
          </w:tcPr>
          <w:p w14:paraId="73727599" w14:textId="77777777" w:rsidR="007655BC" w:rsidRPr="009E02CC" w:rsidRDefault="00B2637B" w:rsidP="0033069F">
            <w:pPr>
              <w:pStyle w:val="TableParagraph"/>
              <w:spacing w:before="60" w:after="60"/>
              <w:jc w:val="right"/>
              <w:rPr>
                <w:sz w:val="28"/>
                <w:szCs w:val="28"/>
              </w:rPr>
            </w:pPr>
            <w:r w:rsidRPr="009E02CC">
              <w:rPr>
                <w:spacing w:val="-2"/>
                <w:sz w:val="28"/>
                <w:szCs w:val="28"/>
              </w:rPr>
              <w:t>26,30</w:t>
            </w:r>
          </w:p>
        </w:tc>
      </w:tr>
      <w:tr w:rsidR="007655BC" w:rsidRPr="009E02CC" w14:paraId="38AE9809" w14:textId="77777777" w:rsidTr="0033069F">
        <w:trPr>
          <w:trHeight w:val="340"/>
        </w:trPr>
        <w:tc>
          <w:tcPr>
            <w:tcW w:w="515" w:type="pct"/>
            <w:vAlign w:val="center"/>
          </w:tcPr>
          <w:p w14:paraId="3DE1188A" w14:textId="77777777" w:rsidR="007655BC" w:rsidRPr="009E02CC" w:rsidRDefault="00B2637B" w:rsidP="0033069F">
            <w:pPr>
              <w:pStyle w:val="TableParagraph"/>
              <w:spacing w:before="60" w:after="60"/>
              <w:rPr>
                <w:sz w:val="28"/>
                <w:szCs w:val="28"/>
              </w:rPr>
            </w:pPr>
            <w:r w:rsidRPr="009E02CC">
              <w:rPr>
                <w:spacing w:val="-5"/>
                <w:w w:val="105"/>
                <w:sz w:val="28"/>
                <w:szCs w:val="28"/>
              </w:rPr>
              <w:t>1.7</w:t>
            </w:r>
          </w:p>
        </w:tc>
        <w:tc>
          <w:tcPr>
            <w:tcW w:w="2613" w:type="pct"/>
            <w:vAlign w:val="center"/>
          </w:tcPr>
          <w:p w14:paraId="7F774D8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53" w:type="pct"/>
            <w:vAlign w:val="center"/>
          </w:tcPr>
          <w:p w14:paraId="1EE64DB9" w14:textId="77777777" w:rsidR="007655BC" w:rsidRPr="009E02CC" w:rsidRDefault="00B2637B" w:rsidP="0033069F">
            <w:pPr>
              <w:pStyle w:val="TableParagraph"/>
              <w:spacing w:before="60" w:after="60"/>
              <w:rPr>
                <w:sz w:val="28"/>
                <w:szCs w:val="28"/>
              </w:rPr>
            </w:pPr>
            <w:r w:rsidRPr="009E02CC">
              <w:rPr>
                <w:spacing w:val="-5"/>
                <w:sz w:val="28"/>
                <w:szCs w:val="28"/>
              </w:rPr>
              <w:t>NTS</w:t>
            </w:r>
          </w:p>
        </w:tc>
        <w:tc>
          <w:tcPr>
            <w:tcW w:w="1018" w:type="pct"/>
            <w:vAlign w:val="center"/>
          </w:tcPr>
          <w:p w14:paraId="04407AAB" w14:textId="77777777" w:rsidR="007655BC" w:rsidRPr="009E02CC" w:rsidRDefault="00B2637B" w:rsidP="0033069F">
            <w:pPr>
              <w:pStyle w:val="TableParagraph"/>
              <w:spacing w:before="60" w:after="60"/>
              <w:jc w:val="right"/>
              <w:rPr>
                <w:sz w:val="28"/>
                <w:szCs w:val="28"/>
              </w:rPr>
            </w:pPr>
            <w:r w:rsidRPr="009E02CC">
              <w:rPr>
                <w:spacing w:val="-2"/>
                <w:sz w:val="28"/>
                <w:szCs w:val="28"/>
              </w:rPr>
              <w:t>88,37</w:t>
            </w:r>
          </w:p>
        </w:tc>
      </w:tr>
      <w:tr w:rsidR="007655BC" w:rsidRPr="009E02CC" w14:paraId="4F585195" w14:textId="77777777" w:rsidTr="0033069F">
        <w:trPr>
          <w:trHeight w:val="340"/>
        </w:trPr>
        <w:tc>
          <w:tcPr>
            <w:tcW w:w="515" w:type="pct"/>
            <w:vAlign w:val="center"/>
          </w:tcPr>
          <w:p w14:paraId="1D0B67AA" w14:textId="77777777" w:rsidR="007655BC" w:rsidRPr="009E02CC" w:rsidRDefault="00B2637B" w:rsidP="0033069F">
            <w:pPr>
              <w:pStyle w:val="TableParagraph"/>
              <w:spacing w:before="60" w:after="60"/>
              <w:rPr>
                <w:sz w:val="28"/>
                <w:szCs w:val="28"/>
              </w:rPr>
            </w:pPr>
            <w:r w:rsidRPr="009E02CC">
              <w:rPr>
                <w:spacing w:val="-5"/>
                <w:w w:val="105"/>
                <w:sz w:val="28"/>
                <w:szCs w:val="28"/>
              </w:rPr>
              <w:t>1.8</w:t>
            </w:r>
          </w:p>
        </w:tc>
        <w:tc>
          <w:tcPr>
            <w:tcW w:w="2613" w:type="pct"/>
            <w:vAlign w:val="center"/>
          </w:tcPr>
          <w:p w14:paraId="5994A8C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53" w:type="pct"/>
            <w:vAlign w:val="center"/>
          </w:tcPr>
          <w:p w14:paraId="371C4AE3" w14:textId="77777777" w:rsidR="007655BC" w:rsidRPr="009E02CC" w:rsidRDefault="00B2637B" w:rsidP="0033069F">
            <w:pPr>
              <w:pStyle w:val="TableParagraph"/>
              <w:spacing w:before="60" w:after="60"/>
              <w:rPr>
                <w:sz w:val="28"/>
                <w:szCs w:val="28"/>
              </w:rPr>
            </w:pPr>
            <w:r w:rsidRPr="009E02CC">
              <w:rPr>
                <w:spacing w:val="-5"/>
                <w:sz w:val="28"/>
                <w:szCs w:val="28"/>
              </w:rPr>
              <w:t>CNT</w:t>
            </w:r>
          </w:p>
        </w:tc>
        <w:tc>
          <w:tcPr>
            <w:tcW w:w="1018" w:type="pct"/>
            <w:vAlign w:val="center"/>
          </w:tcPr>
          <w:p w14:paraId="5371C9D2" w14:textId="77777777" w:rsidR="007655BC" w:rsidRPr="009E02CC" w:rsidRDefault="00B2637B" w:rsidP="0033069F">
            <w:pPr>
              <w:pStyle w:val="TableParagraph"/>
              <w:spacing w:before="60" w:after="60"/>
              <w:jc w:val="right"/>
              <w:rPr>
                <w:sz w:val="28"/>
                <w:szCs w:val="28"/>
              </w:rPr>
            </w:pPr>
            <w:r w:rsidRPr="009E02CC">
              <w:rPr>
                <w:spacing w:val="-4"/>
                <w:sz w:val="28"/>
                <w:szCs w:val="28"/>
              </w:rPr>
              <w:t>9,74</w:t>
            </w:r>
          </w:p>
        </w:tc>
      </w:tr>
      <w:tr w:rsidR="007655BC" w:rsidRPr="009E02CC" w14:paraId="5DFF837A" w14:textId="77777777" w:rsidTr="0033069F">
        <w:trPr>
          <w:trHeight w:val="340"/>
        </w:trPr>
        <w:tc>
          <w:tcPr>
            <w:tcW w:w="515" w:type="pct"/>
            <w:vAlign w:val="center"/>
          </w:tcPr>
          <w:p w14:paraId="0A3EA83C" w14:textId="77777777" w:rsidR="007655BC" w:rsidRPr="009E02CC" w:rsidRDefault="00B2637B" w:rsidP="0033069F">
            <w:pPr>
              <w:pStyle w:val="TableParagraph"/>
              <w:spacing w:before="60" w:after="60"/>
              <w:rPr>
                <w:sz w:val="28"/>
                <w:szCs w:val="28"/>
              </w:rPr>
            </w:pPr>
            <w:r w:rsidRPr="009E02CC">
              <w:rPr>
                <w:spacing w:val="-5"/>
                <w:w w:val="105"/>
                <w:sz w:val="28"/>
                <w:szCs w:val="28"/>
              </w:rPr>
              <w:t>1.9</w:t>
            </w:r>
          </w:p>
        </w:tc>
        <w:tc>
          <w:tcPr>
            <w:tcW w:w="2613" w:type="pct"/>
            <w:vAlign w:val="center"/>
          </w:tcPr>
          <w:p w14:paraId="20C8B6E1"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53" w:type="pct"/>
            <w:vAlign w:val="center"/>
          </w:tcPr>
          <w:p w14:paraId="4F1C883D" w14:textId="77777777" w:rsidR="007655BC" w:rsidRPr="009E02CC" w:rsidRDefault="00B2637B" w:rsidP="0033069F">
            <w:pPr>
              <w:pStyle w:val="TableParagraph"/>
              <w:spacing w:before="60" w:after="60"/>
              <w:rPr>
                <w:sz w:val="28"/>
                <w:szCs w:val="28"/>
              </w:rPr>
            </w:pPr>
            <w:r w:rsidRPr="009E02CC">
              <w:rPr>
                <w:spacing w:val="-5"/>
                <w:sz w:val="28"/>
                <w:szCs w:val="28"/>
              </w:rPr>
              <w:t>LMU</w:t>
            </w:r>
          </w:p>
        </w:tc>
        <w:tc>
          <w:tcPr>
            <w:tcW w:w="1018" w:type="pct"/>
            <w:vAlign w:val="center"/>
          </w:tcPr>
          <w:p w14:paraId="14A37656"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40539FEB" w14:textId="77777777" w:rsidTr="0033069F">
        <w:trPr>
          <w:trHeight w:val="340"/>
        </w:trPr>
        <w:tc>
          <w:tcPr>
            <w:tcW w:w="515" w:type="pct"/>
            <w:vAlign w:val="center"/>
          </w:tcPr>
          <w:p w14:paraId="2E63CF0A" w14:textId="77777777" w:rsidR="007655BC" w:rsidRPr="009E02CC" w:rsidRDefault="00B2637B" w:rsidP="0033069F">
            <w:pPr>
              <w:pStyle w:val="TableParagraph"/>
              <w:spacing w:before="60" w:after="60"/>
              <w:rPr>
                <w:sz w:val="28"/>
                <w:szCs w:val="28"/>
              </w:rPr>
            </w:pPr>
            <w:r w:rsidRPr="009E02CC">
              <w:rPr>
                <w:spacing w:val="-4"/>
                <w:w w:val="105"/>
                <w:sz w:val="28"/>
                <w:szCs w:val="28"/>
              </w:rPr>
              <w:t>1.10</w:t>
            </w:r>
          </w:p>
        </w:tc>
        <w:tc>
          <w:tcPr>
            <w:tcW w:w="2613" w:type="pct"/>
            <w:vAlign w:val="center"/>
          </w:tcPr>
          <w:p w14:paraId="460A85CE"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1CBBFB24" w14:textId="77777777" w:rsidR="007655BC" w:rsidRPr="009E02CC" w:rsidRDefault="00B2637B" w:rsidP="0033069F">
            <w:pPr>
              <w:pStyle w:val="TableParagraph"/>
              <w:spacing w:before="60" w:after="60"/>
              <w:rPr>
                <w:sz w:val="28"/>
                <w:szCs w:val="28"/>
              </w:rPr>
            </w:pPr>
            <w:r w:rsidRPr="009E02CC">
              <w:rPr>
                <w:spacing w:val="-5"/>
                <w:sz w:val="28"/>
                <w:szCs w:val="28"/>
              </w:rPr>
              <w:t>NKH</w:t>
            </w:r>
          </w:p>
        </w:tc>
        <w:tc>
          <w:tcPr>
            <w:tcW w:w="1018" w:type="pct"/>
            <w:vAlign w:val="center"/>
          </w:tcPr>
          <w:p w14:paraId="729E5C9B" w14:textId="77777777" w:rsidR="007655BC" w:rsidRPr="009E02CC" w:rsidRDefault="00B2637B" w:rsidP="0033069F">
            <w:pPr>
              <w:pStyle w:val="TableParagraph"/>
              <w:spacing w:before="60" w:after="60"/>
              <w:jc w:val="right"/>
              <w:rPr>
                <w:sz w:val="28"/>
                <w:szCs w:val="28"/>
              </w:rPr>
            </w:pPr>
            <w:r w:rsidRPr="009E02CC">
              <w:rPr>
                <w:spacing w:val="-2"/>
                <w:sz w:val="28"/>
                <w:szCs w:val="28"/>
              </w:rPr>
              <w:t>89,32</w:t>
            </w:r>
          </w:p>
        </w:tc>
      </w:tr>
      <w:tr w:rsidR="007655BC" w:rsidRPr="009E02CC" w14:paraId="6C9C07C1" w14:textId="77777777" w:rsidTr="0033069F">
        <w:trPr>
          <w:trHeight w:val="340"/>
        </w:trPr>
        <w:tc>
          <w:tcPr>
            <w:tcW w:w="515" w:type="pct"/>
            <w:vAlign w:val="center"/>
          </w:tcPr>
          <w:p w14:paraId="632ACCB7" w14:textId="77777777" w:rsidR="007655BC" w:rsidRPr="009E02CC" w:rsidRDefault="00B2637B" w:rsidP="0033069F">
            <w:pPr>
              <w:pStyle w:val="TableParagraph"/>
              <w:spacing w:before="60" w:after="60"/>
              <w:rPr>
                <w:b/>
                <w:sz w:val="28"/>
                <w:szCs w:val="28"/>
              </w:rPr>
            </w:pPr>
            <w:r w:rsidRPr="009E02CC">
              <w:rPr>
                <w:b/>
                <w:spacing w:val="-10"/>
                <w:w w:val="105"/>
                <w:sz w:val="28"/>
                <w:szCs w:val="28"/>
              </w:rPr>
              <w:t>2</w:t>
            </w:r>
          </w:p>
        </w:tc>
        <w:tc>
          <w:tcPr>
            <w:tcW w:w="2613" w:type="pct"/>
            <w:vAlign w:val="center"/>
          </w:tcPr>
          <w:p w14:paraId="7BFC7A38" w14:textId="77777777" w:rsidR="007655BC" w:rsidRPr="009E02CC" w:rsidRDefault="00B2637B" w:rsidP="003306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1FE9AC35" w14:textId="77777777" w:rsidR="007655BC" w:rsidRPr="009E02CC" w:rsidRDefault="00B2637B" w:rsidP="0033069F">
            <w:pPr>
              <w:pStyle w:val="TableParagraph"/>
              <w:spacing w:before="60" w:after="60"/>
              <w:rPr>
                <w:b/>
                <w:sz w:val="28"/>
                <w:szCs w:val="28"/>
              </w:rPr>
            </w:pPr>
            <w:r w:rsidRPr="009E02CC">
              <w:rPr>
                <w:b/>
                <w:spacing w:val="-5"/>
                <w:sz w:val="28"/>
                <w:szCs w:val="28"/>
              </w:rPr>
              <w:t>PNN</w:t>
            </w:r>
          </w:p>
        </w:tc>
        <w:tc>
          <w:tcPr>
            <w:tcW w:w="1018" w:type="pct"/>
            <w:vAlign w:val="center"/>
          </w:tcPr>
          <w:p w14:paraId="62803C74" w14:textId="77777777" w:rsidR="007655BC" w:rsidRPr="009E02CC" w:rsidRDefault="00B2637B" w:rsidP="0033069F">
            <w:pPr>
              <w:pStyle w:val="TableParagraph"/>
              <w:spacing w:before="60" w:after="60"/>
              <w:jc w:val="right"/>
              <w:rPr>
                <w:b/>
                <w:sz w:val="28"/>
                <w:szCs w:val="28"/>
              </w:rPr>
            </w:pPr>
            <w:r w:rsidRPr="009E02CC">
              <w:rPr>
                <w:b/>
                <w:spacing w:val="-2"/>
                <w:sz w:val="28"/>
                <w:szCs w:val="28"/>
              </w:rPr>
              <w:t>3.434,89</w:t>
            </w:r>
          </w:p>
        </w:tc>
      </w:tr>
      <w:tr w:rsidR="007655BC" w:rsidRPr="009E02CC" w14:paraId="515F33DC" w14:textId="77777777" w:rsidTr="0033069F">
        <w:trPr>
          <w:trHeight w:val="340"/>
        </w:trPr>
        <w:tc>
          <w:tcPr>
            <w:tcW w:w="515" w:type="pct"/>
            <w:vAlign w:val="center"/>
          </w:tcPr>
          <w:p w14:paraId="38E25A3F" w14:textId="77777777" w:rsidR="007655BC" w:rsidRPr="009E02CC" w:rsidRDefault="007655BC" w:rsidP="0033069F">
            <w:pPr>
              <w:pStyle w:val="TableParagraph"/>
              <w:spacing w:before="60" w:after="60"/>
              <w:jc w:val="left"/>
              <w:rPr>
                <w:sz w:val="28"/>
                <w:szCs w:val="28"/>
              </w:rPr>
            </w:pPr>
          </w:p>
        </w:tc>
        <w:tc>
          <w:tcPr>
            <w:tcW w:w="2613" w:type="pct"/>
            <w:vAlign w:val="center"/>
          </w:tcPr>
          <w:p w14:paraId="5EACE259" w14:textId="77777777" w:rsidR="007655BC" w:rsidRPr="009E02CC" w:rsidRDefault="00B2637B" w:rsidP="003306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29746AC4" w14:textId="77777777" w:rsidR="007655BC" w:rsidRPr="009E02CC" w:rsidRDefault="007655BC" w:rsidP="0033069F">
            <w:pPr>
              <w:pStyle w:val="TableParagraph"/>
              <w:spacing w:before="60" w:after="60"/>
              <w:jc w:val="left"/>
              <w:rPr>
                <w:sz w:val="28"/>
                <w:szCs w:val="28"/>
              </w:rPr>
            </w:pPr>
          </w:p>
        </w:tc>
        <w:tc>
          <w:tcPr>
            <w:tcW w:w="1018" w:type="pct"/>
            <w:vAlign w:val="center"/>
          </w:tcPr>
          <w:p w14:paraId="7230B366"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5100B807" w14:textId="77777777" w:rsidTr="0033069F">
        <w:trPr>
          <w:trHeight w:val="340"/>
        </w:trPr>
        <w:tc>
          <w:tcPr>
            <w:tcW w:w="515" w:type="pct"/>
            <w:vAlign w:val="center"/>
          </w:tcPr>
          <w:p w14:paraId="4C5556AA" w14:textId="77777777" w:rsidR="007655BC" w:rsidRPr="009E02CC" w:rsidRDefault="00B2637B" w:rsidP="0033069F">
            <w:pPr>
              <w:pStyle w:val="TableParagraph"/>
              <w:spacing w:before="60" w:after="60"/>
              <w:rPr>
                <w:sz w:val="28"/>
                <w:szCs w:val="28"/>
              </w:rPr>
            </w:pPr>
            <w:r w:rsidRPr="009E02CC">
              <w:rPr>
                <w:spacing w:val="-5"/>
                <w:w w:val="105"/>
                <w:sz w:val="28"/>
                <w:szCs w:val="28"/>
              </w:rPr>
              <w:t>2.1</w:t>
            </w:r>
          </w:p>
        </w:tc>
        <w:tc>
          <w:tcPr>
            <w:tcW w:w="2613" w:type="pct"/>
            <w:vAlign w:val="center"/>
          </w:tcPr>
          <w:p w14:paraId="00EA8623"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53" w:type="pct"/>
            <w:vAlign w:val="center"/>
          </w:tcPr>
          <w:p w14:paraId="4028A00B" w14:textId="77777777" w:rsidR="007655BC" w:rsidRPr="009E02CC" w:rsidRDefault="00B2637B" w:rsidP="0033069F">
            <w:pPr>
              <w:pStyle w:val="TableParagraph"/>
              <w:spacing w:before="60" w:after="60"/>
              <w:rPr>
                <w:sz w:val="28"/>
                <w:szCs w:val="28"/>
              </w:rPr>
            </w:pPr>
            <w:r w:rsidRPr="009E02CC">
              <w:rPr>
                <w:spacing w:val="-5"/>
                <w:sz w:val="28"/>
                <w:szCs w:val="28"/>
              </w:rPr>
              <w:t>ONT</w:t>
            </w:r>
          </w:p>
        </w:tc>
        <w:tc>
          <w:tcPr>
            <w:tcW w:w="1018" w:type="pct"/>
            <w:vAlign w:val="center"/>
          </w:tcPr>
          <w:p w14:paraId="719089BB" w14:textId="77777777" w:rsidR="007655BC" w:rsidRPr="009E02CC" w:rsidRDefault="00B2637B" w:rsidP="0033069F">
            <w:pPr>
              <w:pStyle w:val="TableParagraph"/>
              <w:spacing w:before="60" w:after="60"/>
              <w:jc w:val="right"/>
              <w:rPr>
                <w:sz w:val="28"/>
                <w:szCs w:val="28"/>
              </w:rPr>
            </w:pPr>
            <w:r w:rsidRPr="009E02CC">
              <w:rPr>
                <w:spacing w:val="-2"/>
                <w:sz w:val="28"/>
                <w:szCs w:val="28"/>
              </w:rPr>
              <w:t>653,26</w:t>
            </w:r>
          </w:p>
        </w:tc>
      </w:tr>
      <w:tr w:rsidR="007655BC" w:rsidRPr="009E02CC" w14:paraId="4735F323" w14:textId="77777777" w:rsidTr="0033069F">
        <w:trPr>
          <w:trHeight w:val="340"/>
        </w:trPr>
        <w:tc>
          <w:tcPr>
            <w:tcW w:w="515" w:type="pct"/>
            <w:vAlign w:val="center"/>
          </w:tcPr>
          <w:p w14:paraId="23A0D05E" w14:textId="77777777" w:rsidR="007655BC" w:rsidRPr="009E02CC" w:rsidRDefault="00B2637B" w:rsidP="0033069F">
            <w:pPr>
              <w:pStyle w:val="TableParagraph"/>
              <w:spacing w:before="60" w:after="60"/>
              <w:rPr>
                <w:sz w:val="28"/>
                <w:szCs w:val="28"/>
              </w:rPr>
            </w:pPr>
            <w:r w:rsidRPr="009E02CC">
              <w:rPr>
                <w:spacing w:val="-5"/>
                <w:w w:val="105"/>
                <w:sz w:val="28"/>
                <w:szCs w:val="28"/>
              </w:rPr>
              <w:t>2.2</w:t>
            </w:r>
          </w:p>
        </w:tc>
        <w:tc>
          <w:tcPr>
            <w:tcW w:w="2613" w:type="pct"/>
            <w:vAlign w:val="center"/>
          </w:tcPr>
          <w:p w14:paraId="6B66683C"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53" w:type="pct"/>
            <w:vAlign w:val="center"/>
          </w:tcPr>
          <w:p w14:paraId="52B9A794" w14:textId="77777777" w:rsidR="007655BC" w:rsidRPr="009E02CC" w:rsidRDefault="00B2637B" w:rsidP="0033069F">
            <w:pPr>
              <w:pStyle w:val="TableParagraph"/>
              <w:spacing w:before="60" w:after="60"/>
              <w:rPr>
                <w:sz w:val="28"/>
                <w:szCs w:val="28"/>
              </w:rPr>
            </w:pPr>
            <w:r w:rsidRPr="009E02CC">
              <w:rPr>
                <w:spacing w:val="-5"/>
                <w:sz w:val="28"/>
                <w:szCs w:val="28"/>
              </w:rPr>
              <w:t>ODT</w:t>
            </w:r>
          </w:p>
        </w:tc>
        <w:tc>
          <w:tcPr>
            <w:tcW w:w="1018" w:type="pct"/>
            <w:vAlign w:val="center"/>
          </w:tcPr>
          <w:p w14:paraId="375EB441"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440CC090" w14:textId="77777777" w:rsidTr="0033069F">
        <w:trPr>
          <w:trHeight w:val="340"/>
        </w:trPr>
        <w:tc>
          <w:tcPr>
            <w:tcW w:w="515" w:type="pct"/>
            <w:vAlign w:val="center"/>
          </w:tcPr>
          <w:p w14:paraId="7BBD512A" w14:textId="77777777" w:rsidR="007655BC" w:rsidRPr="009E02CC" w:rsidRDefault="00B2637B" w:rsidP="0033069F">
            <w:pPr>
              <w:pStyle w:val="TableParagraph"/>
              <w:spacing w:before="60" w:after="60"/>
              <w:rPr>
                <w:sz w:val="28"/>
                <w:szCs w:val="28"/>
              </w:rPr>
            </w:pPr>
            <w:r w:rsidRPr="009E02CC">
              <w:rPr>
                <w:spacing w:val="-5"/>
                <w:w w:val="105"/>
                <w:sz w:val="28"/>
                <w:szCs w:val="28"/>
              </w:rPr>
              <w:t>2.3</w:t>
            </w:r>
          </w:p>
        </w:tc>
        <w:tc>
          <w:tcPr>
            <w:tcW w:w="2613" w:type="pct"/>
            <w:vAlign w:val="center"/>
          </w:tcPr>
          <w:p w14:paraId="28DFB517"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53" w:type="pct"/>
            <w:vAlign w:val="center"/>
          </w:tcPr>
          <w:p w14:paraId="2932FE83" w14:textId="77777777" w:rsidR="007655BC" w:rsidRPr="009E02CC" w:rsidRDefault="00B2637B" w:rsidP="0033069F">
            <w:pPr>
              <w:pStyle w:val="TableParagraph"/>
              <w:spacing w:before="60" w:after="60"/>
              <w:rPr>
                <w:sz w:val="28"/>
                <w:szCs w:val="28"/>
              </w:rPr>
            </w:pPr>
            <w:r w:rsidRPr="009E02CC">
              <w:rPr>
                <w:spacing w:val="-5"/>
                <w:sz w:val="28"/>
                <w:szCs w:val="28"/>
              </w:rPr>
              <w:t>TSC</w:t>
            </w:r>
          </w:p>
        </w:tc>
        <w:tc>
          <w:tcPr>
            <w:tcW w:w="1018" w:type="pct"/>
            <w:vAlign w:val="center"/>
          </w:tcPr>
          <w:p w14:paraId="245AA230" w14:textId="77777777" w:rsidR="007655BC" w:rsidRPr="009E02CC" w:rsidRDefault="00B2637B" w:rsidP="0033069F">
            <w:pPr>
              <w:pStyle w:val="TableParagraph"/>
              <w:spacing w:before="60" w:after="60"/>
              <w:jc w:val="right"/>
              <w:rPr>
                <w:sz w:val="28"/>
                <w:szCs w:val="28"/>
              </w:rPr>
            </w:pPr>
            <w:r w:rsidRPr="009E02CC">
              <w:rPr>
                <w:spacing w:val="-2"/>
                <w:sz w:val="28"/>
                <w:szCs w:val="28"/>
              </w:rPr>
              <w:t>10,00</w:t>
            </w:r>
          </w:p>
        </w:tc>
      </w:tr>
      <w:tr w:rsidR="007655BC" w:rsidRPr="009E02CC" w14:paraId="1F324B95" w14:textId="77777777" w:rsidTr="0033069F">
        <w:trPr>
          <w:trHeight w:val="340"/>
        </w:trPr>
        <w:tc>
          <w:tcPr>
            <w:tcW w:w="515" w:type="pct"/>
            <w:vAlign w:val="center"/>
          </w:tcPr>
          <w:p w14:paraId="384425D6" w14:textId="77777777" w:rsidR="007655BC" w:rsidRPr="009E02CC" w:rsidRDefault="00B2637B" w:rsidP="0033069F">
            <w:pPr>
              <w:pStyle w:val="TableParagraph"/>
              <w:spacing w:before="60" w:after="60"/>
              <w:rPr>
                <w:sz w:val="28"/>
                <w:szCs w:val="28"/>
              </w:rPr>
            </w:pPr>
            <w:r w:rsidRPr="009E02CC">
              <w:rPr>
                <w:spacing w:val="-5"/>
                <w:w w:val="105"/>
                <w:sz w:val="28"/>
                <w:szCs w:val="28"/>
              </w:rPr>
              <w:t>2.4</w:t>
            </w:r>
          </w:p>
        </w:tc>
        <w:tc>
          <w:tcPr>
            <w:tcW w:w="2613" w:type="pct"/>
            <w:vAlign w:val="center"/>
          </w:tcPr>
          <w:p w14:paraId="296C4E32"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53" w:type="pct"/>
            <w:vAlign w:val="center"/>
          </w:tcPr>
          <w:p w14:paraId="3B00AAA2" w14:textId="77777777" w:rsidR="007655BC" w:rsidRPr="009E02CC" w:rsidRDefault="00B2637B" w:rsidP="0033069F">
            <w:pPr>
              <w:pStyle w:val="TableParagraph"/>
              <w:spacing w:before="60" w:after="60"/>
              <w:rPr>
                <w:sz w:val="28"/>
                <w:szCs w:val="28"/>
              </w:rPr>
            </w:pPr>
            <w:r w:rsidRPr="009E02CC">
              <w:rPr>
                <w:spacing w:val="-5"/>
                <w:sz w:val="28"/>
                <w:szCs w:val="28"/>
              </w:rPr>
              <w:t>CQP</w:t>
            </w:r>
          </w:p>
        </w:tc>
        <w:tc>
          <w:tcPr>
            <w:tcW w:w="1018" w:type="pct"/>
            <w:vAlign w:val="center"/>
          </w:tcPr>
          <w:p w14:paraId="239ED3DB" w14:textId="77777777" w:rsidR="007655BC" w:rsidRPr="009E02CC" w:rsidRDefault="00B2637B" w:rsidP="0033069F">
            <w:pPr>
              <w:pStyle w:val="TableParagraph"/>
              <w:spacing w:before="60" w:after="60"/>
              <w:jc w:val="right"/>
              <w:rPr>
                <w:sz w:val="28"/>
                <w:szCs w:val="28"/>
              </w:rPr>
            </w:pPr>
            <w:r w:rsidRPr="009E02CC">
              <w:rPr>
                <w:spacing w:val="-4"/>
                <w:sz w:val="28"/>
                <w:szCs w:val="28"/>
              </w:rPr>
              <w:t>1,77</w:t>
            </w:r>
          </w:p>
        </w:tc>
      </w:tr>
      <w:tr w:rsidR="007655BC" w:rsidRPr="009E02CC" w14:paraId="5E6F5CF2" w14:textId="77777777" w:rsidTr="0033069F">
        <w:trPr>
          <w:trHeight w:val="340"/>
        </w:trPr>
        <w:tc>
          <w:tcPr>
            <w:tcW w:w="515" w:type="pct"/>
            <w:vAlign w:val="center"/>
          </w:tcPr>
          <w:p w14:paraId="678A507E" w14:textId="77777777" w:rsidR="007655BC" w:rsidRPr="009E02CC" w:rsidRDefault="00B2637B" w:rsidP="0033069F">
            <w:pPr>
              <w:pStyle w:val="TableParagraph"/>
              <w:spacing w:before="60" w:after="60"/>
              <w:rPr>
                <w:sz w:val="28"/>
                <w:szCs w:val="28"/>
              </w:rPr>
            </w:pPr>
            <w:r w:rsidRPr="009E02CC">
              <w:rPr>
                <w:spacing w:val="-5"/>
                <w:w w:val="105"/>
                <w:sz w:val="28"/>
                <w:szCs w:val="28"/>
              </w:rPr>
              <w:t>2.5</w:t>
            </w:r>
          </w:p>
        </w:tc>
        <w:tc>
          <w:tcPr>
            <w:tcW w:w="2613" w:type="pct"/>
            <w:vAlign w:val="center"/>
          </w:tcPr>
          <w:p w14:paraId="403EE8E9"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53" w:type="pct"/>
            <w:vAlign w:val="center"/>
          </w:tcPr>
          <w:p w14:paraId="487A0524" w14:textId="77777777" w:rsidR="007655BC" w:rsidRPr="009E02CC" w:rsidRDefault="00B2637B" w:rsidP="0033069F">
            <w:pPr>
              <w:pStyle w:val="TableParagraph"/>
              <w:spacing w:before="60" w:after="60"/>
              <w:rPr>
                <w:sz w:val="28"/>
                <w:szCs w:val="28"/>
              </w:rPr>
            </w:pPr>
            <w:r w:rsidRPr="009E02CC">
              <w:rPr>
                <w:spacing w:val="-5"/>
                <w:sz w:val="28"/>
                <w:szCs w:val="28"/>
              </w:rPr>
              <w:t>CAN</w:t>
            </w:r>
          </w:p>
        </w:tc>
        <w:tc>
          <w:tcPr>
            <w:tcW w:w="1018" w:type="pct"/>
            <w:vAlign w:val="center"/>
          </w:tcPr>
          <w:p w14:paraId="0C240F65" w14:textId="77777777" w:rsidR="007655BC" w:rsidRPr="009E02CC" w:rsidRDefault="00B2637B" w:rsidP="0033069F">
            <w:pPr>
              <w:pStyle w:val="TableParagraph"/>
              <w:spacing w:before="60" w:after="60"/>
              <w:jc w:val="right"/>
              <w:rPr>
                <w:sz w:val="28"/>
                <w:szCs w:val="28"/>
              </w:rPr>
            </w:pPr>
            <w:r w:rsidRPr="009E02CC">
              <w:rPr>
                <w:spacing w:val="-4"/>
                <w:sz w:val="28"/>
                <w:szCs w:val="28"/>
              </w:rPr>
              <w:t>6,34</w:t>
            </w:r>
          </w:p>
        </w:tc>
      </w:tr>
      <w:tr w:rsidR="007655BC" w:rsidRPr="009E02CC" w14:paraId="4213AF01" w14:textId="77777777" w:rsidTr="0033069F">
        <w:trPr>
          <w:trHeight w:val="340"/>
        </w:trPr>
        <w:tc>
          <w:tcPr>
            <w:tcW w:w="515" w:type="pct"/>
            <w:vAlign w:val="center"/>
          </w:tcPr>
          <w:p w14:paraId="714DA626" w14:textId="77777777" w:rsidR="007655BC" w:rsidRPr="009E02CC" w:rsidRDefault="00B2637B" w:rsidP="0033069F">
            <w:pPr>
              <w:pStyle w:val="TableParagraph"/>
              <w:spacing w:before="60" w:after="60"/>
              <w:rPr>
                <w:sz w:val="28"/>
                <w:szCs w:val="28"/>
              </w:rPr>
            </w:pPr>
            <w:r w:rsidRPr="009E02CC">
              <w:rPr>
                <w:spacing w:val="-5"/>
                <w:w w:val="105"/>
                <w:sz w:val="28"/>
                <w:szCs w:val="28"/>
              </w:rPr>
              <w:t>2.6</w:t>
            </w:r>
          </w:p>
        </w:tc>
        <w:tc>
          <w:tcPr>
            <w:tcW w:w="2613" w:type="pct"/>
            <w:vAlign w:val="center"/>
          </w:tcPr>
          <w:p w14:paraId="4AEBF1C5"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53" w:type="pct"/>
            <w:vAlign w:val="center"/>
          </w:tcPr>
          <w:p w14:paraId="58A6F70B" w14:textId="77777777" w:rsidR="007655BC" w:rsidRPr="009E02CC" w:rsidRDefault="00B2637B" w:rsidP="0033069F">
            <w:pPr>
              <w:pStyle w:val="TableParagraph"/>
              <w:spacing w:before="60" w:after="60"/>
              <w:rPr>
                <w:sz w:val="28"/>
                <w:szCs w:val="28"/>
              </w:rPr>
            </w:pPr>
            <w:r w:rsidRPr="009E02CC">
              <w:rPr>
                <w:spacing w:val="-5"/>
                <w:sz w:val="28"/>
                <w:szCs w:val="28"/>
              </w:rPr>
              <w:t>DSN</w:t>
            </w:r>
          </w:p>
        </w:tc>
        <w:tc>
          <w:tcPr>
            <w:tcW w:w="1018" w:type="pct"/>
            <w:vAlign w:val="center"/>
          </w:tcPr>
          <w:p w14:paraId="18605117" w14:textId="77777777" w:rsidR="007655BC" w:rsidRPr="009E02CC" w:rsidRDefault="00B2637B" w:rsidP="0033069F">
            <w:pPr>
              <w:pStyle w:val="TableParagraph"/>
              <w:spacing w:before="60" w:after="60"/>
              <w:jc w:val="right"/>
              <w:rPr>
                <w:sz w:val="28"/>
                <w:szCs w:val="28"/>
              </w:rPr>
            </w:pPr>
            <w:r w:rsidRPr="009E02CC">
              <w:rPr>
                <w:spacing w:val="-2"/>
                <w:sz w:val="28"/>
                <w:szCs w:val="28"/>
              </w:rPr>
              <w:t>58,97</w:t>
            </w:r>
          </w:p>
        </w:tc>
      </w:tr>
      <w:tr w:rsidR="007655BC" w:rsidRPr="009E02CC" w14:paraId="21479505" w14:textId="77777777" w:rsidTr="0033069F">
        <w:trPr>
          <w:trHeight w:val="340"/>
        </w:trPr>
        <w:tc>
          <w:tcPr>
            <w:tcW w:w="515" w:type="pct"/>
            <w:vAlign w:val="center"/>
          </w:tcPr>
          <w:p w14:paraId="082D966E" w14:textId="77777777" w:rsidR="007655BC" w:rsidRPr="009E02CC" w:rsidRDefault="00B2637B" w:rsidP="0033069F">
            <w:pPr>
              <w:pStyle w:val="TableParagraph"/>
              <w:spacing w:before="60" w:after="60"/>
              <w:rPr>
                <w:sz w:val="28"/>
                <w:szCs w:val="28"/>
              </w:rPr>
            </w:pPr>
            <w:r w:rsidRPr="009E02CC">
              <w:rPr>
                <w:spacing w:val="-2"/>
                <w:w w:val="105"/>
                <w:sz w:val="28"/>
                <w:szCs w:val="28"/>
              </w:rPr>
              <w:t>2.6.1</w:t>
            </w:r>
          </w:p>
        </w:tc>
        <w:tc>
          <w:tcPr>
            <w:tcW w:w="2613" w:type="pct"/>
            <w:vAlign w:val="center"/>
          </w:tcPr>
          <w:p w14:paraId="57F09E0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53" w:type="pct"/>
            <w:vAlign w:val="center"/>
          </w:tcPr>
          <w:p w14:paraId="44EA4E00" w14:textId="77777777" w:rsidR="007655BC" w:rsidRPr="009E02CC" w:rsidRDefault="00B2637B" w:rsidP="0033069F">
            <w:pPr>
              <w:pStyle w:val="TableParagraph"/>
              <w:spacing w:before="60" w:after="60"/>
              <w:rPr>
                <w:sz w:val="28"/>
                <w:szCs w:val="28"/>
              </w:rPr>
            </w:pPr>
            <w:r w:rsidRPr="009E02CC">
              <w:rPr>
                <w:spacing w:val="-5"/>
                <w:sz w:val="28"/>
                <w:szCs w:val="28"/>
              </w:rPr>
              <w:t>DVH</w:t>
            </w:r>
          </w:p>
        </w:tc>
        <w:tc>
          <w:tcPr>
            <w:tcW w:w="1018" w:type="pct"/>
            <w:vAlign w:val="center"/>
          </w:tcPr>
          <w:p w14:paraId="6BBF3455" w14:textId="77777777" w:rsidR="007655BC" w:rsidRPr="009E02CC" w:rsidRDefault="00B2637B" w:rsidP="0033069F">
            <w:pPr>
              <w:pStyle w:val="TableParagraph"/>
              <w:spacing w:before="60" w:after="60"/>
              <w:jc w:val="right"/>
              <w:rPr>
                <w:sz w:val="28"/>
                <w:szCs w:val="28"/>
              </w:rPr>
            </w:pPr>
            <w:r w:rsidRPr="009E02CC">
              <w:rPr>
                <w:spacing w:val="-4"/>
                <w:sz w:val="28"/>
                <w:szCs w:val="28"/>
              </w:rPr>
              <w:t>5,00</w:t>
            </w:r>
          </w:p>
        </w:tc>
      </w:tr>
      <w:tr w:rsidR="007655BC" w:rsidRPr="009E02CC" w14:paraId="1D2F1C40" w14:textId="77777777" w:rsidTr="0033069F">
        <w:trPr>
          <w:trHeight w:val="340"/>
        </w:trPr>
        <w:tc>
          <w:tcPr>
            <w:tcW w:w="515" w:type="pct"/>
            <w:vAlign w:val="center"/>
          </w:tcPr>
          <w:p w14:paraId="522CA945" w14:textId="77777777" w:rsidR="007655BC" w:rsidRPr="009E02CC" w:rsidRDefault="00B2637B" w:rsidP="0033069F">
            <w:pPr>
              <w:pStyle w:val="TableParagraph"/>
              <w:spacing w:before="60" w:after="60"/>
              <w:rPr>
                <w:sz w:val="28"/>
                <w:szCs w:val="28"/>
              </w:rPr>
            </w:pPr>
            <w:r w:rsidRPr="009E02CC">
              <w:rPr>
                <w:spacing w:val="-2"/>
                <w:w w:val="105"/>
                <w:sz w:val="28"/>
                <w:szCs w:val="28"/>
              </w:rPr>
              <w:t>2.6.2</w:t>
            </w:r>
          </w:p>
        </w:tc>
        <w:tc>
          <w:tcPr>
            <w:tcW w:w="2613" w:type="pct"/>
            <w:vAlign w:val="center"/>
          </w:tcPr>
          <w:p w14:paraId="1666AEB6"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53" w:type="pct"/>
            <w:vAlign w:val="center"/>
          </w:tcPr>
          <w:p w14:paraId="7C492C25" w14:textId="77777777" w:rsidR="007655BC" w:rsidRPr="009E02CC" w:rsidRDefault="00B2637B" w:rsidP="0033069F">
            <w:pPr>
              <w:pStyle w:val="TableParagraph"/>
              <w:spacing w:before="60" w:after="60"/>
              <w:rPr>
                <w:sz w:val="28"/>
                <w:szCs w:val="28"/>
              </w:rPr>
            </w:pPr>
            <w:r w:rsidRPr="009E02CC">
              <w:rPr>
                <w:spacing w:val="-5"/>
                <w:sz w:val="28"/>
                <w:szCs w:val="28"/>
              </w:rPr>
              <w:t>DXH</w:t>
            </w:r>
          </w:p>
        </w:tc>
        <w:tc>
          <w:tcPr>
            <w:tcW w:w="1018" w:type="pct"/>
            <w:vAlign w:val="center"/>
          </w:tcPr>
          <w:p w14:paraId="1E2F71D8" w14:textId="77777777" w:rsidR="007655BC" w:rsidRPr="009E02CC" w:rsidRDefault="00B2637B" w:rsidP="0033069F">
            <w:pPr>
              <w:pStyle w:val="TableParagraph"/>
              <w:spacing w:before="60" w:after="60"/>
              <w:jc w:val="right"/>
              <w:rPr>
                <w:sz w:val="28"/>
                <w:szCs w:val="28"/>
              </w:rPr>
            </w:pPr>
            <w:r w:rsidRPr="009E02CC">
              <w:rPr>
                <w:spacing w:val="-4"/>
                <w:sz w:val="28"/>
                <w:szCs w:val="28"/>
              </w:rPr>
              <w:t>1,00</w:t>
            </w:r>
          </w:p>
        </w:tc>
      </w:tr>
      <w:tr w:rsidR="007655BC" w:rsidRPr="009E02CC" w14:paraId="48CFEA69" w14:textId="77777777" w:rsidTr="0033069F">
        <w:trPr>
          <w:trHeight w:val="340"/>
        </w:trPr>
        <w:tc>
          <w:tcPr>
            <w:tcW w:w="515" w:type="pct"/>
            <w:vAlign w:val="center"/>
          </w:tcPr>
          <w:p w14:paraId="335B803E" w14:textId="77777777" w:rsidR="007655BC" w:rsidRPr="009E02CC" w:rsidRDefault="00B2637B" w:rsidP="0033069F">
            <w:pPr>
              <w:pStyle w:val="TableParagraph"/>
              <w:spacing w:before="60" w:after="60"/>
              <w:rPr>
                <w:sz w:val="28"/>
                <w:szCs w:val="28"/>
              </w:rPr>
            </w:pPr>
            <w:r w:rsidRPr="009E02CC">
              <w:rPr>
                <w:spacing w:val="-2"/>
                <w:w w:val="105"/>
                <w:sz w:val="28"/>
                <w:szCs w:val="28"/>
              </w:rPr>
              <w:lastRenderedPageBreak/>
              <w:t>2.6.3</w:t>
            </w:r>
          </w:p>
        </w:tc>
        <w:tc>
          <w:tcPr>
            <w:tcW w:w="2613" w:type="pct"/>
            <w:vAlign w:val="center"/>
          </w:tcPr>
          <w:p w14:paraId="58539ED1"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53" w:type="pct"/>
            <w:vAlign w:val="center"/>
          </w:tcPr>
          <w:p w14:paraId="1B009F08" w14:textId="77777777" w:rsidR="007655BC" w:rsidRPr="009E02CC" w:rsidRDefault="00B2637B" w:rsidP="0033069F">
            <w:pPr>
              <w:pStyle w:val="TableParagraph"/>
              <w:spacing w:before="60" w:after="60"/>
              <w:rPr>
                <w:sz w:val="28"/>
                <w:szCs w:val="28"/>
              </w:rPr>
            </w:pPr>
            <w:r w:rsidRPr="009E02CC">
              <w:rPr>
                <w:spacing w:val="-5"/>
                <w:sz w:val="28"/>
                <w:szCs w:val="28"/>
              </w:rPr>
              <w:t>DYT</w:t>
            </w:r>
          </w:p>
        </w:tc>
        <w:tc>
          <w:tcPr>
            <w:tcW w:w="1018" w:type="pct"/>
            <w:vAlign w:val="center"/>
          </w:tcPr>
          <w:p w14:paraId="01E1A6FD" w14:textId="77777777" w:rsidR="007655BC" w:rsidRPr="009E02CC" w:rsidRDefault="00B2637B" w:rsidP="0033069F">
            <w:pPr>
              <w:pStyle w:val="TableParagraph"/>
              <w:spacing w:before="60" w:after="60"/>
              <w:jc w:val="right"/>
              <w:rPr>
                <w:sz w:val="28"/>
                <w:szCs w:val="28"/>
              </w:rPr>
            </w:pPr>
            <w:r w:rsidRPr="009E02CC">
              <w:rPr>
                <w:spacing w:val="-4"/>
                <w:sz w:val="28"/>
                <w:szCs w:val="28"/>
              </w:rPr>
              <w:t>6,27</w:t>
            </w:r>
          </w:p>
        </w:tc>
      </w:tr>
      <w:tr w:rsidR="007655BC" w:rsidRPr="009E02CC" w14:paraId="4C9BA5E2" w14:textId="77777777" w:rsidTr="0033069F">
        <w:trPr>
          <w:trHeight w:val="340"/>
        </w:trPr>
        <w:tc>
          <w:tcPr>
            <w:tcW w:w="515" w:type="pct"/>
            <w:vAlign w:val="center"/>
          </w:tcPr>
          <w:p w14:paraId="6B60A851" w14:textId="77777777" w:rsidR="007655BC" w:rsidRPr="009E02CC" w:rsidRDefault="00B2637B" w:rsidP="0033069F">
            <w:pPr>
              <w:pStyle w:val="TableParagraph"/>
              <w:spacing w:before="60" w:after="60"/>
              <w:rPr>
                <w:sz w:val="28"/>
                <w:szCs w:val="28"/>
              </w:rPr>
            </w:pPr>
            <w:r w:rsidRPr="009E02CC">
              <w:rPr>
                <w:spacing w:val="-2"/>
                <w:w w:val="105"/>
                <w:sz w:val="28"/>
                <w:szCs w:val="28"/>
              </w:rPr>
              <w:t>2.6.4</w:t>
            </w:r>
          </w:p>
        </w:tc>
        <w:tc>
          <w:tcPr>
            <w:tcW w:w="2613" w:type="pct"/>
            <w:vAlign w:val="center"/>
          </w:tcPr>
          <w:p w14:paraId="76262B07"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53" w:type="pct"/>
            <w:vAlign w:val="center"/>
          </w:tcPr>
          <w:p w14:paraId="314D9245" w14:textId="77777777" w:rsidR="007655BC" w:rsidRPr="009E02CC" w:rsidRDefault="00B2637B" w:rsidP="0033069F">
            <w:pPr>
              <w:pStyle w:val="TableParagraph"/>
              <w:spacing w:before="60" w:after="60"/>
              <w:rPr>
                <w:sz w:val="28"/>
                <w:szCs w:val="28"/>
              </w:rPr>
            </w:pPr>
            <w:r w:rsidRPr="009E02CC">
              <w:rPr>
                <w:spacing w:val="-5"/>
                <w:sz w:val="28"/>
                <w:szCs w:val="28"/>
              </w:rPr>
              <w:t>DGD</w:t>
            </w:r>
          </w:p>
        </w:tc>
        <w:tc>
          <w:tcPr>
            <w:tcW w:w="1018" w:type="pct"/>
            <w:vAlign w:val="center"/>
          </w:tcPr>
          <w:p w14:paraId="07F13C1C" w14:textId="77777777" w:rsidR="007655BC" w:rsidRPr="009E02CC" w:rsidRDefault="00B2637B" w:rsidP="0033069F">
            <w:pPr>
              <w:pStyle w:val="TableParagraph"/>
              <w:spacing w:before="60" w:after="60"/>
              <w:jc w:val="right"/>
              <w:rPr>
                <w:sz w:val="28"/>
                <w:szCs w:val="28"/>
              </w:rPr>
            </w:pPr>
            <w:r w:rsidRPr="009E02CC">
              <w:rPr>
                <w:spacing w:val="-2"/>
                <w:sz w:val="28"/>
                <w:szCs w:val="28"/>
              </w:rPr>
              <w:t>33,53</w:t>
            </w:r>
          </w:p>
        </w:tc>
      </w:tr>
      <w:tr w:rsidR="007655BC" w:rsidRPr="009E02CC" w14:paraId="1E124B60" w14:textId="77777777" w:rsidTr="0033069F">
        <w:trPr>
          <w:trHeight w:val="340"/>
        </w:trPr>
        <w:tc>
          <w:tcPr>
            <w:tcW w:w="515" w:type="pct"/>
            <w:vAlign w:val="center"/>
          </w:tcPr>
          <w:p w14:paraId="0A37B349" w14:textId="77777777" w:rsidR="007655BC" w:rsidRPr="009E02CC" w:rsidRDefault="00B2637B" w:rsidP="0033069F">
            <w:pPr>
              <w:pStyle w:val="TableParagraph"/>
              <w:spacing w:before="60" w:after="60"/>
              <w:rPr>
                <w:sz w:val="28"/>
                <w:szCs w:val="28"/>
              </w:rPr>
            </w:pPr>
            <w:r w:rsidRPr="009E02CC">
              <w:rPr>
                <w:spacing w:val="-2"/>
                <w:w w:val="105"/>
                <w:sz w:val="28"/>
                <w:szCs w:val="28"/>
              </w:rPr>
              <w:t>2.6.5</w:t>
            </w:r>
          </w:p>
        </w:tc>
        <w:tc>
          <w:tcPr>
            <w:tcW w:w="2613" w:type="pct"/>
            <w:vAlign w:val="center"/>
          </w:tcPr>
          <w:p w14:paraId="15E5A561"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53" w:type="pct"/>
            <w:vAlign w:val="center"/>
          </w:tcPr>
          <w:p w14:paraId="26063403" w14:textId="77777777" w:rsidR="007655BC" w:rsidRPr="009E02CC" w:rsidRDefault="00B2637B" w:rsidP="0033069F">
            <w:pPr>
              <w:pStyle w:val="TableParagraph"/>
              <w:spacing w:before="60" w:after="60"/>
              <w:rPr>
                <w:sz w:val="28"/>
                <w:szCs w:val="28"/>
              </w:rPr>
            </w:pPr>
            <w:r w:rsidRPr="009E02CC">
              <w:rPr>
                <w:spacing w:val="-5"/>
                <w:sz w:val="28"/>
                <w:szCs w:val="28"/>
              </w:rPr>
              <w:t>DTT</w:t>
            </w:r>
          </w:p>
        </w:tc>
        <w:tc>
          <w:tcPr>
            <w:tcW w:w="1018" w:type="pct"/>
            <w:vAlign w:val="center"/>
          </w:tcPr>
          <w:p w14:paraId="57060C4A" w14:textId="77777777" w:rsidR="007655BC" w:rsidRPr="009E02CC" w:rsidRDefault="00B2637B" w:rsidP="0033069F">
            <w:pPr>
              <w:pStyle w:val="TableParagraph"/>
              <w:spacing w:before="60" w:after="60"/>
              <w:jc w:val="right"/>
              <w:rPr>
                <w:sz w:val="28"/>
                <w:szCs w:val="28"/>
              </w:rPr>
            </w:pPr>
            <w:r w:rsidRPr="009E02CC">
              <w:rPr>
                <w:spacing w:val="-2"/>
                <w:sz w:val="28"/>
                <w:szCs w:val="28"/>
              </w:rPr>
              <w:t>12,78</w:t>
            </w:r>
          </w:p>
        </w:tc>
      </w:tr>
      <w:tr w:rsidR="007655BC" w:rsidRPr="009E02CC" w14:paraId="2C3223F6" w14:textId="77777777" w:rsidTr="0033069F">
        <w:trPr>
          <w:trHeight w:val="340"/>
        </w:trPr>
        <w:tc>
          <w:tcPr>
            <w:tcW w:w="515" w:type="pct"/>
            <w:vAlign w:val="center"/>
          </w:tcPr>
          <w:p w14:paraId="3EE26935" w14:textId="77777777" w:rsidR="007655BC" w:rsidRPr="009E02CC" w:rsidRDefault="00B2637B" w:rsidP="0033069F">
            <w:pPr>
              <w:pStyle w:val="TableParagraph"/>
              <w:spacing w:before="60" w:after="60"/>
              <w:rPr>
                <w:sz w:val="28"/>
                <w:szCs w:val="28"/>
              </w:rPr>
            </w:pPr>
            <w:r w:rsidRPr="009E02CC">
              <w:rPr>
                <w:spacing w:val="-2"/>
                <w:w w:val="105"/>
                <w:sz w:val="28"/>
                <w:szCs w:val="28"/>
              </w:rPr>
              <w:t>2.6.6</w:t>
            </w:r>
          </w:p>
        </w:tc>
        <w:tc>
          <w:tcPr>
            <w:tcW w:w="2613" w:type="pct"/>
            <w:vAlign w:val="center"/>
          </w:tcPr>
          <w:p w14:paraId="0EEAED19"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53" w:type="pct"/>
            <w:vAlign w:val="center"/>
          </w:tcPr>
          <w:p w14:paraId="65969F90" w14:textId="77777777" w:rsidR="007655BC" w:rsidRPr="009E02CC" w:rsidRDefault="00B2637B" w:rsidP="0033069F">
            <w:pPr>
              <w:pStyle w:val="TableParagraph"/>
              <w:spacing w:before="60" w:after="60"/>
              <w:rPr>
                <w:sz w:val="28"/>
                <w:szCs w:val="28"/>
              </w:rPr>
            </w:pPr>
            <w:r w:rsidRPr="009E02CC">
              <w:rPr>
                <w:spacing w:val="-5"/>
                <w:sz w:val="28"/>
                <w:szCs w:val="28"/>
              </w:rPr>
              <w:t>DKH</w:t>
            </w:r>
          </w:p>
        </w:tc>
        <w:tc>
          <w:tcPr>
            <w:tcW w:w="1018" w:type="pct"/>
            <w:vAlign w:val="center"/>
          </w:tcPr>
          <w:p w14:paraId="5E743C17" w14:textId="77777777" w:rsidR="007655BC" w:rsidRPr="009E02CC" w:rsidRDefault="00B2637B" w:rsidP="0033069F">
            <w:pPr>
              <w:pStyle w:val="TableParagraph"/>
              <w:spacing w:before="60" w:after="60"/>
              <w:jc w:val="right"/>
              <w:rPr>
                <w:sz w:val="28"/>
                <w:szCs w:val="28"/>
              </w:rPr>
            </w:pPr>
            <w:r w:rsidRPr="009E02CC">
              <w:rPr>
                <w:spacing w:val="-4"/>
                <w:sz w:val="28"/>
                <w:szCs w:val="28"/>
              </w:rPr>
              <w:t>0,01</w:t>
            </w:r>
          </w:p>
        </w:tc>
      </w:tr>
      <w:tr w:rsidR="007655BC" w:rsidRPr="009E02CC" w14:paraId="1C341B9B" w14:textId="77777777" w:rsidTr="0033069F">
        <w:trPr>
          <w:trHeight w:val="340"/>
        </w:trPr>
        <w:tc>
          <w:tcPr>
            <w:tcW w:w="515" w:type="pct"/>
            <w:vAlign w:val="center"/>
          </w:tcPr>
          <w:p w14:paraId="1A9A5389" w14:textId="77777777" w:rsidR="007655BC" w:rsidRPr="009E02CC" w:rsidRDefault="00B2637B" w:rsidP="0033069F">
            <w:pPr>
              <w:pStyle w:val="TableParagraph"/>
              <w:spacing w:before="60" w:after="60"/>
              <w:rPr>
                <w:sz w:val="28"/>
                <w:szCs w:val="28"/>
              </w:rPr>
            </w:pPr>
            <w:r w:rsidRPr="009E02CC">
              <w:rPr>
                <w:spacing w:val="-2"/>
                <w:w w:val="105"/>
                <w:sz w:val="28"/>
                <w:szCs w:val="28"/>
              </w:rPr>
              <w:t>2.6.7</w:t>
            </w:r>
          </w:p>
        </w:tc>
        <w:tc>
          <w:tcPr>
            <w:tcW w:w="2613" w:type="pct"/>
            <w:vAlign w:val="center"/>
          </w:tcPr>
          <w:p w14:paraId="2D8366F8"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53" w:type="pct"/>
            <w:vAlign w:val="center"/>
          </w:tcPr>
          <w:p w14:paraId="2511F46A" w14:textId="77777777" w:rsidR="007655BC" w:rsidRPr="009E02CC" w:rsidRDefault="00B2637B" w:rsidP="0033069F">
            <w:pPr>
              <w:pStyle w:val="TableParagraph"/>
              <w:spacing w:before="60" w:after="60"/>
              <w:rPr>
                <w:sz w:val="28"/>
                <w:szCs w:val="28"/>
              </w:rPr>
            </w:pPr>
            <w:r w:rsidRPr="009E02CC">
              <w:rPr>
                <w:spacing w:val="-5"/>
                <w:sz w:val="28"/>
                <w:szCs w:val="28"/>
              </w:rPr>
              <w:t>DMT</w:t>
            </w:r>
          </w:p>
        </w:tc>
        <w:tc>
          <w:tcPr>
            <w:tcW w:w="1018" w:type="pct"/>
            <w:vAlign w:val="center"/>
          </w:tcPr>
          <w:p w14:paraId="3CDA4273" w14:textId="77777777" w:rsidR="007655BC" w:rsidRPr="009E02CC" w:rsidRDefault="00B2637B" w:rsidP="0033069F">
            <w:pPr>
              <w:pStyle w:val="TableParagraph"/>
              <w:spacing w:before="60" w:after="60"/>
              <w:jc w:val="right"/>
              <w:rPr>
                <w:sz w:val="28"/>
                <w:szCs w:val="28"/>
              </w:rPr>
            </w:pPr>
            <w:r w:rsidRPr="009E02CC">
              <w:rPr>
                <w:spacing w:val="-4"/>
                <w:sz w:val="28"/>
                <w:szCs w:val="28"/>
              </w:rPr>
              <w:t>0,01</w:t>
            </w:r>
          </w:p>
        </w:tc>
      </w:tr>
      <w:tr w:rsidR="007655BC" w:rsidRPr="009E02CC" w14:paraId="3054434F" w14:textId="77777777" w:rsidTr="0033069F">
        <w:trPr>
          <w:trHeight w:val="340"/>
        </w:trPr>
        <w:tc>
          <w:tcPr>
            <w:tcW w:w="515" w:type="pct"/>
            <w:vAlign w:val="center"/>
          </w:tcPr>
          <w:p w14:paraId="1613DD62" w14:textId="77777777" w:rsidR="007655BC" w:rsidRPr="009E02CC" w:rsidRDefault="00B2637B" w:rsidP="0033069F">
            <w:pPr>
              <w:pStyle w:val="TableParagraph"/>
              <w:spacing w:before="60" w:after="60"/>
              <w:rPr>
                <w:sz w:val="28"/>
                <w:szCs w:val="28"/>
              </w:rPr>
            </w:pPr>
            <w:r w:rsidRPr="009E02CC">
              <w:rPr>
                <w:spacing w:val="-2"/>
                <w:w w:val="105"/>
                <w:sz w:val="28"/>
                <w:szCs w:val="28"/>
              </w:rPr>
              <w:t>2.6.8</w:t>
            </w:r>
          </w:p>
        </w:tc>
        <w:tc>
          <w:tcPr>
            <w:tcW w:w="2613" w:type="pct"/>
            <w:vAlign w:val="center"/>
          </w:tcPr>
          <w:p w14:paraId="1320A47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53" w:type="pct"/>
            <w:vAlign w:val="center"/>
          </w:tcPr>
          <w:p w14:paraId="66511A20" w14:textId="77777777" w:rsidR="007655BC" w:rsidRPr="009E02CC" w:rsidRDefault="00B2637B" w:rsidP="0033069F">
            <w:pPr>
              <w:pStyle w:val="TableParagraph"/>
              <w:spacing w:before="60" w:after="60"/>
              <w:rPr>
                <w:sz w:val="28"/>
                <w:szCs w:val="28"/>
              </w:rPr>
            </w:pPr>
            <w:r w:rsidRPr="009E02CC">
              <w:rPr>
                <w:spacing w:val="-5"/>
                <w:sz w:val="28"/>
                <w:szCs w:val="28"/>
              </w:rPr>
              <w:t>DKT</w:t>
            </w:r>
          </w:p>
        </w:tc>
        <w:tc>
          <w:tcPr>
            <w:tcW w:w="1018" w:type="pct"/>
            <w:vAlign w:val="center"/>
          </w:tcPr>
          <w:p w14:paraId="50643BBB"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10B84DA1" w14:textId="77777777" w:rsidTr="0033069F">
        <w:trPr>
          <w:trHeight w:val="340"/>
        </w:trPr>
        <w:tc>
          <w:tcPr>
            <w:tcW w:w="515" w:type="pct"/>
            <w:vAlign w:val="center"/>
          </w:tcPr>
          <w:p w14:paraId="2BA70764" w14:textId="77777777" w:rsidR="007655BC" w:rsidRPr="009E02CC" w:rsidRDefault="00B2637B" w:rsidP="0033069F">
            <w:pPr>
              <w:pStyle w:val="TableParagraph"/>
              <w:spacing w:before="60" w:after="60"/>
              <w:rPr>
                <w:sz w:val="28"/>
                <w:szCs w:val="28"/>
              </w:rPr>
            </w:pPr>
            <w:r w:rsidRPr="009E02CC">
              <w:rPr>
                <w:spacing w:val="-2"/>
                <w:w w:val="105"/>
                <w:sz w:val="28"/>
                <w:szCs w:val="28"/>
              </w:rPr>
              <w:t>2.6.9</w:t>
            </w:r>
          </w:p>
        </w:tc>
        <w:tc>
          <w:tcPr>
            <w:tcW w:w="2613" w:type="pct"/>
            <w:vAlign w:val="center"/>
          </w:tcPr>
          <w:p w14:paraId="41D34B10"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53" w:type="pct"/>
            <w:vAlign w:val="center"/>
          </w:tcPr>
          <w:p w14:paraId="61F38671" w14:textId="77777777" w:rsidR="007655BC" w:rsidRPr="009E02CC" w:rsidRDefault="00B2637B" w:rsidP="0033069F">
            <w:pPr>
              <w:pStyle w:val="TableParagraph"/>
              <w:spacing w:before="60" w:after="60"/>
              <w:rPr>
                <w:sz w:val="28"/>
                <w:szCs w:val="28"/>
              </w:rPr>
            </w:pPr>
            <w:r w:rsidRPr="009E02CC">
              <w:rPr>
                <w:spacing w:val="-5"/>
                <w:sz w:val="28"/>
                <w:szCs w:val="28"/>
              </w:rPr>
              <w:t>DNG</w:t>
            </w:r>
          </w:p>
        </w:tc>
        <w:tc>
          <w:tcPr>
            <w:tcW w:w="1018" w:type="pct"/>
            <w:vAlign w:val="center"/>
          </w:tcPr>
          <w:p w14:paraId="567990E4"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17DD5A1C" w14:textId="77777777" w:rsidTr="0033069F">
        <w:trPr>
          <w:trHeight w:val="340"/>
        </w:trPr>
        <w:tc>
          <w:tcPr>
            <w:tcW w:w="515" w:type="pct"/>
            <w:vAlign w:val="center"/>
          </w:tcPr>
          <w:p w14:paraId="0986C1F4" w14:textId="77777777" w:rsidR="007655BC" w:rsidRPr="009E02CC" w:rsidRDefault="00B2637B" w:rsidP="0033069F">
            <w:pPr>
              <w:pStyle w:val="TableParagraph"/>
              <w:spacing w:before="60" w:after="60"/>
              <w:rPr>
                <w:sz w:val="28"/>
                <w:szCs w:val="28"/>
              </w:rPr>
            </w:pPr>
            <w:r w:rsidRPr="009E02CC">
              <w:rPr>
                <w:spacing w:val="-2"/>
                <w:w w:val="105"/>
                <w:sz w:val="28"/>
                <w:szCs w:val="28"/>
              </w:rPr>
              <w:t>2.6.10</w:t>
            </w:r>
          </w:p>
        </w:tc>
        <w:tc>
          <w:tcPr>
            <w:tcW w:w="2613" w:type="pct"/>
            <w:vAlign w:val="center"/>
          </w:tcPr>
          <w:p w14:paraId="11CB646B"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42D807E1" w14:textId="77777777" w:rsidR="007655BC" w:rsidRPr="009E02CC" w:rsidRDefault="00B2637B" w:rsidP="0033069F">
            <w:pPr>
              <w:pStyle w:val="TableParagraph"/>
              <w:spacing w:before="60" w:after="60"/>
              <w:rPr>
                <w:sz w:val="28"/>
                <w:szCs w:val="28"/>
              </w:rPr>
            </w:pPr>
            <w:r w:rsidRPr="009E02CC">
              <w:rPr>
                <w:spacing w:val="-5"/>
                <w:sz w:val="28"/>
                <w:szCs w:val="28"/>
              </w:rPr>
              <w:t>DSK</w:t>
            </w:r>
          </w:p>
        </w:tc>
        <w:tc>
          <w:tcPr>
            <w:tcW w:w="1018" w:type="pct"/>
            <w:vAlign w:val="center"/>
          </w:tcPr>
          <w:p w14:paraId="74B3269D" w14:textId="77777777" w:rsidR="007655BC" w:rsidRPr="009E02CC" w:rsidRDefault="00B2637B" w:rsidP="0033069F">
            <w:pPr>
              <w:pStyle w:val="TableParagraph"/>
              <w:spacing w:before="60" w:after="60"/>
              <w:jc w:val="right"/>
              <w:rPr>
                <w:sz w:val="28"/>
                <w:szCs w:val="28"/>
              </w:rPr>
            </w:pPr>
            <w:r w:rsidRPr="009E02CC">
              <w:rPr>
                <w:spacing w:val="-4"/>
                <w:sz w:val="28"/>
                <w:szCs w:val="28"/>
              </w:rPr>
              <w:t>0,37</w:t>
            </w:r>
          </w:p>
        </w:tc>
      </w:tr>
      <w:tr w:rsidR="007655BC" w:rsidRPr="009E02CC" w14:paraId="4E49A765" w14:textId="77777777" w:rsidTr="0033069F">
        <w:trPr>
          <w:trHeight w:val="340"/>
        </w:trPr>
        <w:tc>
          <w:tcPr>
            <w:tcW w:w="515" w:type="pct"/>
            <w:vAlign w:val="center"/>
          </w:tcPr>
          <w:p w14:paraId="21D6AE6E" w14:textId="77777777" w:rsidR="007655BC" w:rsidRPr="009E02CC" w:rsidRDefault="00B2637B" w:rsidP="0033069F">
            <w:pPr>
              <w:pStyle w:val="TableParagraph"/>
              <w:spacing w:before="60" w:after="60"/>
              <w:rPr>
                <w:b/>
                <w:sz w:val="28"/>
                <w:szCs w:val="28"/>
              </w:rPr>
            </w:pPr>
            <w:r w:rsidRPr="009E02CC">
              <w:rPr>
                <w:b/>
                <w:spacing w:val="-5"/>
                <w:w w:val="105"/>
                <w:sz w:val="28"/>
                <w:szCs w:val="28"/>
              </w:rPr>
              <w:t>2.7</w:t>
            </w:r>
          </w:p>
        </w:tc>
        <w:tc>
          <w:tcPr>
            <w:tcW w:w="2613" w:type="pct"/>
            <w:vAlign w:val="center"/>
          </w:tcPr>
          <w:p w14:paraId="43EE65A9" w14:textId="77777777" w:rsidR="007655BC" w:rsidRPr="009E02CC" w:rsidRDefault="00B2637B" w:rsidP="003306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53" w:type="pct"/>
            <w:vAlign w:val="center"/>
          </w:tcPr>
          <w:p w14:paraId="2BBEEAF9" w14:textId="77777777" w:rsidR="007655BC" w:rsidRPr="009E02CC" w:rsidRDefault="00B2637B" w:rsidP="0033069F">
            <w:pPr>
              <w:pStyle w:val="TableParagraph"/>
              <w:spacing w:before="60" w:after="60"/>
              <w:rPr>
                <w:b/>
                <w:sz w:val="28"/>
                <w:szCs w:val="28"/>
              </w:rPr>
            </w:pPr>
            <w:r w:rsidRPr="009E02CC">
              <w:rPr>
                <w:b/>
                <w:spacing w:val="-5"/>
                <w:sz w:val="28"/>
                <w:szCs w:val="28"/>
              </w:rPr>
              <w:t>CSK</w:t>
            </w:r>
          </w:p>
        </w:tc>
        <w:tc>
          <w:tcPr>
            <w:tcW w:w="1018" w:type="pct"/>
            <w:vAlign w:val="center"/>
          </w:tcPr>
          <w:p w14:paraId="56491F7B" w14:textId="77777777" w:rsidR="007655BC" w:rsidRPr="009E02CC" w:rsidRDefault="00B2637B" w:rsidP="0033069F">
            <w:pPr>
              <w:pStyle w:val="TableParagraph"/>
              <w:spacing w:before="60" w:after="60"/>
              <w:jc w:val="right"/>
              <w:rPr>
                <w:b/>
                <w:sz w:val="28"/>
                <w:szCs w:val="28"/>
              </w:rPr>
            </w:pPr>
            <w:r w:rsidRPr="009E02CC">
              <w:rPr>
                <w:b/>
                <w:spacing w:val="-2"/>
                <w:sz w:val="28"/>
                <w:szCs w:val="28"/>
              </w:rPr>
              <w:t>712,22</w:t>
            </w:r>
          </w:p>
        </w:tc>
      </w:tr>
      <w:tr w:rsidR="007655BC" w:rsidRPr="009E02CC" w14:paraId="57DC2B25" w14:textId="77777777" w:rsidTr="0033069F">
        <w:trPr>
          <w:trHeight w:val="340"/>
        </w:trPr>
        <w:tc>
          <w:tcPr>
            <w:tcW w:w="515" w:type="pct"/>
            <w:vAlign w:val="center"/>
          </w:tcPr>
          <w:p w14:paraId="7AA7B53D" w14:textId="77777777" w:rsidR="007655BC" w:rsidRPr="009E02CC" w:rsidRDefault="00B2637B" w:rsidP="0033069F">
            <w:pPr>
              <w:pStyle w:val="TableParagraph"/>
              <w:spacing w:before="60" w:after="60"/>
              <w:rPr>
                <w:sz w:val="28"/>
                <w:szCs w:val="28"/>
              </w:rPr>
            </w:pPr>
            <w:r w:rsidRPr="009E02CC">
              <w:rPr>
                <w:spacing w:val="-2"/>
                <w:w w:val="105"/>
                <w:sz w:val="28"/>
                <w:szCs w:val="28"/>
              </w:rPr>
              <w:t>2.7.1</w:t>
            </w:r>
          </w:p>
        </w:tc>
        <w:tc>
          <w:tcPr>
            <w:tcW w:w="2613" w:type="pct"/>
            <w:vAlign w:val="center"/>
          </w:tcPr>
          <w:p w14:paraId="0EE0E66A"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53" w:type="pct"/>
            <w:vAlign w:val="center"/>
          </w:tcPr>
          <w:p w14:paraId="64F430B8" w14:textId="77777777" w:rsidR="007655BC" w:rsidRPr="009E02CC" w:rsidRDefault="00B2637B" w:rsidP="0033069F">
            <w:pPr>
              <w:pStyle w:val="TableParagraph"/>
              <w:spacing w:before="60" w:after="60"/>
              <w:rPr>
                <w:sz w:val="28"/>
                <w:szCs w:val="28"/>
              </w:rPr>
            </w:pPr>
            <w:r w:rsidRPr="009E02CC">
              <w:rPr>
                <w:spacing w:val="-5"/>
                <w:sz w:val="28"/>
                <w:szCs w:val="28"/>
              </w:rPr>
              <w:t>SKK</w:t>
            </w:r>
          </w:p>
        </w:tc>
        <w:tc>
          <w:tcPr>
            <w:tcW w:w="1018" w:type="pct"/>
            <w:vAlign w:val="center"/>
          </w:tcPr>
          <w:p w14:paraId="06FDF63D" w14:textId="77777777" w:rsidR="007655BC" w:rsidRPr="009E02CC" w:rsidRDefault="00B2637B" w:rsidP="0033069F">
            <w:pPr>
              <w:pStyle w:val="TableParagraph"/>
              <w:spacing w:before="60" w:after="60"/>
              <w:jc w:val="right"/>
              <w:rPr>
                <w:sz w:val="28"/>
                <w:szCs w:val="28"/>
              </w:rPr>
            </w:pPr>
            <w:r w:rsidRPr="009E02CC">
              <w:rPr>
                <w:spacing w:val="-10"/>
                <w:sz w:val="28"/>
                <w:szCs w:val="28"/>
              </w:rPr>
              <w:t>-</w:t>
            </w:r>
          </w:p>
        </w:tc>
      </w:tr>
      <w:tr w:rsidR="007655BC" w:rsidRPr="009E02CC" w14:paraId="2B7ABA02" w14:textId="77777777" w:rsidTr="0033069F">
        <w:trPr>
          <w:trHeight w:val="340"/>
        </w:trPr>
        <w:tc>
          <w:tcPr>
            <w:tcW w:w="515" w:type="pct"/>
            <w:vAlign w:val="center"/>
          </w:tcPr>
          <w:p w14:paraId="347011FE" w14:textId="77777777" w:rsidR="007655BC" w:rsidRPr="009E02CC" w:rsidRDefault="00B2637B" w:rsidP="0033069F">
            <w:pPr>
              <w:pStyle w:val="TableParagraph"/>
              <w:spacing w:before="60" w:after="60"/>
              <w:rPr>
                <w:sz w:val="28"/>
                <w:szCs w:val="28"/>
              </w:rPr>
            </w:pPr>
            <w:r w:rsidRPr="009E02CC">
              <w:rPr>
                <w:spacing w:val="-2"/>
                <w:w w:val="105"/>
                <w:sz w:val="28"/>
                <w:szCs w:val="28"/>
              </w:rPr>
              <w:t>2.7.2</w:t>
            </w:r>
          </w:p>
        </w:tc>
        <w:tc>
          <w:tcPr>
            <w:tcW w:w="2613" w:type="pct"/>
            <w:vAlign w:val="center"/>
          </w:tcPr>
          <w:p w14:paraId="4A6F1829" w14:textId="77777777" w:rsidR="007655BC" w:rsidRPr="009E02CC" w:rsidRDefault="00B2637B" w:rsidP="003306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53" w:type="pct"/>
            <w:vAlign w:val="center"/>
          </w:tcPr>
          <w:p w14:paraId="22FEC366" w14:textId="77777777" w:rsidR="007655BC" w:rsidRPr="009E02CC" w:rsidRDefault="00B2637B" w:rsidP="0033069F">
            <w:pPr>
              <w:pStyle w:val="TableParagraph"/>
              <w:spacing w:before="60" w:after="60"/>
              <w:rPr>
                <w:sz w:val="28"/>
                <w:szCs w:val="28"/>
              </w:rPr>
            </w:pPr>
            <w:r w:rsidRPr="009E02CC">
              <w:rPr>
                <w:spacing w:val="-5"/>
                <w:sz w:val="28"/>
                <w:szCs w:val="28"/>
              </w:rPr>
              <w:t>SKN</w:t>
            </w:r>
          </w:p>
        </w:tc>
        <w:tc>
          <w:tcPr>
            <w:tcW w:w="1018" w:type="pct"/>
            <w:vAlign w:val="center"/>
          </w:tcPr>
          <w:p w14:paraId="229AE61D" w14:textId="77777777" w:rsidR="007655BC" w:rsidRPr="009E02CC" w:rsidRDefault="00B2637B" w:rsidP="0033069F">
            <w:pPr>
              <w:pStyle w:val="TableParagraph"/>
              <w:spacing w:before="60" w:after="60"/>
              <w:jc w:val="right"/>
              <w:rPr>
                <w:sz w:val="28"/>
                <w:szCs w:val="28"/>
              </w:rPr>
            </w:pPr>
            <w:r w:rsidRPr="009E02CC">
              <w:rPr>
                <w:spacing w:val="-2"/>
                <w:sz w:val="28"/>
                <w:szCs w:val="28"/>
              </w:rPr>
              <w:t>75,00</w:t>
            </w:r>
          </w:p>
        </w:tc>
      </w:tr>
    </w:tbl>
    <w:p w14:paraId="1E3E9F8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0B90846F" w14:textId="77777777" w:rsidTr="002212C6">
        <w:trPr>
          <w:trHeight w:val="823"/>
        </w:trPr>
        <w:tc>
          <w:tcPr>
            <w:tcW w:w="480" w:type="pct"/>
            <w:vAlign w:val="center"/>
          </w:tcPr>
          <w:p w14:paraId="0CA75C3E" w14:textId="66F801F8" w:rsidR="00544AC7" w:rsidRPr="009E02CC" w:rsidRDefault="00544AC7" w:rsidP="002212C6">
            <w:pPr>
              <w:pStyle w:val="TableParagraph"/>
              <w:spacing w:before="60" w:after="60"/>
              <w:rPr>
                <w:b/>
                <w:sz w:val="28"/>
                <w:szCs w:val="28"/>
              </w:rPr>
            </w:pPr>
            <w:r w:rsidRPr="009E02CC">
              <w:rPr>
                <w:b/>
                <w:spacing w:val="-5"/>
                <w:sz w:val="28"/>
                <w:szCs w:val="28"/>
              </w:rPr>
              <w:t>STT</w:t>
            </w:r>
          </w:p>
        </w:tc>
        <w:tc>
          <w:tcPr>
            <w:tcW w:w="2625" w:type="pct"/>
            <w:vAlign w:val="center"/>
          </w:tcPr>
          <w:p w14:paraId="5A9256D5" w14:textId="1C06A2AF" w:rsidR="00544AC7" w:rsidRPr="009E02CC" w:rsidRDefault="00544AC7" w:rsidP="002212C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02B2AD0" w14:textId="076BEA27" w:rsidR="00544AC7" w:rsidRPr="009E02CC" w:rsidRDefault="00544AC7" w:rsidP="002212C6">
            <w:pPr>
              <w:pStyle w:val="TableParagraph"/>
              <w:spacing w:before="60" w:after="60"/>
              <w:rPr>
                <w:b/>
                <w:sz w:val="28"/>
                <w:szCs w:val="28"/>
              </w:rPr>
            </w:pPr>
            <w:r w:rsidRPr="009E02CC">
              <w:rPr>
                <w:b/>
                <w:spacing w:val="-5"/>
                <w:sz w:val="28"/>
                <w:szCs w:val="28"/>
              </w:rPr>
              <w:t>Mã</w:t>
            </w:r>
          </w:p>
        </w:tc>
        <w:tc>
          <w:tcPr>
            <w:tcW w:w="1030" w:type="pct"/>
            <w:vAlign w:val="center"/>
          </w:tcPr>
          <w:p w14:paraId="4F6C5F4A" w14:textId="474B8140" w:rsidR="00544AC7" w:rsidRPr="009E02CC" w:rsidRDefault="00544AC7" w:rsidP="002212C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8E53B69" w14:textId="77777777" w:rsidTr="002212C6">
        <w:trPr>
          <w:trHeight w:val="274"/>
        </w:trPr>
        <w:tc>
          <w:tcPr>
            <w:tcW w:w="480" w:type="pct"/>
            <w:vAlign w:val="center"/>
          </w:tcPr>
          <w:p w14:paraId="4235550A" w14:textId="77777777" w:rsidR="007655BC" w:rsidRPr="009E02CC" w:rsidRDefault="00B2637B" w:rsidP="002212C6">
            <w:pPr>
              <w:pStyle w:val="TableParagraph"/>
              <w:spacing w:before="60" w:after="60"/>
              <w:jc w:val="left"/>
              <w:rPr>
                <w:i/>
                <w:sz w:val="28"/>
                <w:szCs w:val="28"/>
              </w:rPr>
            </w:pPr>
            <w:r w:rsidRPr="009E02CC">
              <w:rPr>
                <w:i/>
                <w:spacing w:val="-5"/>
                <w:sz w:val="28"/>
                <w:szCs w:val="28"/>
              </w:rPr>
              <w:t>(1)</w:t>
            </w:r>
          </w:p>
        </w:tc>
        <w:tc>
          <w:tcPr>
            <w:tcW w:w="2625" w:type="pct"/>
            <w:vAlign w:val="center"/>
          </w:tcPr>
          <w:p w14:paraId="130C3BC0" w14:textId="77777777" w:rsidR="007655BC" w:rsidRPr="009E02CC" w:rsidRDefault="00B2637B" w:rsidP="002212C6">
            <w:pPr>
              <w:pStyle w:val="TableParagraph"/>
              <w:spacing w:before="60" w:after="60"/>
              <w:jc w:val="left"/>
              <w:rPr>
                <w:i/>
                <w:sz w:val="28"/>
                <w:szCs w:val="28"/>
              </w:rPr>
            </w:pPr>
            <w:r w:rsidRPr="009E02CC">
              <w:rPr>
                <w:i/>
                <w:spacing w:val="-5"/>
                <w:sz w:val="28"/>
                <w:szCs w:val="28"/>
              </w:rPr>
              <w:t>(2)</w:t>
            </w:r>
          </w:p>
        </w:tc>
        <w:tc>
          <w:tcPr>
            <w:tcW w:w="865" w:type="pct"/>
            <w:vAlign w:val="center"/>
          </w:tcPr>
          <w:p w14:paraId="575CE36E" w14:textId="77777777" w:rsidR="007655BC" w:rsidRPr="009E02CC" w:rsidRDefault="00B2637B" w:rsidP="002212C6">
            <w:pPr>
              <w:pStyle w:val="TableParagraph"/>
              <w:spacing w:before="60" w:after="60"/>
              <w:jc w:val="left"/>
              <w:rPr>
                <w:i/>
                <w:sz w:val="28"/>
                <w:szCs w:val="28"/>
              </w:rPr>
            </w:pPr>
            <w:r w:rsidRPr="009E02CC">
              <w:rPr>
                <w:i/>
                <w:spacing w:val="-5"/>
                <w:sz w:val="28"/>
                <w:szCs w:val="28"/>
              </w:rPr>
              <w:t>(3)</w:t>
            </w:r>
          </w:p>
        </w:tc>
        <w:tc>
          <w:tcPr>
            <w:tcW w:w="1030" w:type="pct"/>
            <w:vAlign w:val="center"/>
          </w:tcPr>
          <w:p w14:paraId="218DD305" w14:textId="77777777" w:rsidR="007655BC" w:rsidRPr="009E02CC" w:rsidRDefault="00B2637B" w:rsidP="002212C6">
            <w:pPr>
              <w:pStyle w:val="TableParagraph"/>
              <w:spacing w:before="60" w:after="60"/>
              <w:jc w:val="left"/>
              <w:rPr>
                <w:i/>
                <w:sz w:val="28"/>
                <w:szCs w:val="28"/>
              </w:rPr>
            </w:pPr>
            <w:r w:rsidRPr="009E02CC">
              <w:rPr>
                <w:i/>
                <w:spacing w:val="-5"/>
                <w:sz w:val="28"/>
                <w:szCs w:val="28"/>
              </w:rPr>
              <w:t>(4)</w:t>
            </w:r>
          </w:p>
        </w:tc>
      </w:tr>
      <w:tr w:rsidR="007655BC" w:rsidRPr="009E02CC" w14:paraId="41944F20" w14:textId="77777777" w:rsidTr="002212C6">
        <w:trPr>
          <w:trHeight w:val="340"/>
        </w:trPr>
        <w:tc>
          <w:tcPr>
            <w:tcW w:w="480" w:type="pct"/>
            <w:vAlign w:val="center"/>
          </w:tcPr>
          <w:p w14:paraId="6D2507C1"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2.7.3</w:t>
            </w:r>
          </w:p>
        </w:tc>
        <w:tc>
          <w:tcPr>
            <w:tcW w:w="2625" w:type="pct"/>
            <w:vAlign w:val="center"/>
          </w:tcPr>
          <w:p w14:paraId="40A7646F"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0C4D0C3" w14:textId="77777777" w:rsidR="007655BC" w:rsidRPr="009E02CC" w:rsidRDefault="00B2637B" w:rsidP="002212C6">
            <w:pPr>
              <w:pStyle w:val="TableParagraph"/>
              <w:spacing w:before="60" w:after="60"/>
              <w:jc w:val="left"/>
              <w:rPr>
                <w:sz w:val="28"/>
                <w:szCs w:val="28"/>
              </w:rPr>
            </w:pPr>
            <w:r w:rsidRPr="009E02CC">
              <w:rPr>
                <w:spacing w:val="-5"/>
                <w:sz w:val="28"/>
                <w:szCs w:val="28"/>
              </w:rPr>
              <w:t>SCT</w:t>
            </w:r>
          </w:p>
        </w:tc>
        <w:tc>
          <w:tcPr>
            <w:tcW w:w="1030" w:type="pct"/>
            <w:vAlign w:val="center"/>
          </w:tcPr>
          <w:p w14:paraId="4989ABE5"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r w:rsidR="007655BC" w:rsidRPr="009E02CC" w14:paraId="7CE56DCF" w14:textId="77777777" w:rsidTr="002212C6">
        <w:trPr>
          <w:trHeight w:val="340"/>
        </w:trPr>
        <w:tc>
          <w:tcPr>
            <w:tcW w:w="480" w:type="pct"/>
            <w:vAlign w:val="center"/>
          </w:tcPr>
          <w:p w14:paraId="71AC5DC8"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2.7.4</w:t>
            </w:r>
          </w:p>
        </w:tc>
        <w:tc>
          <w:tcPr>
            <w:tcW w:w="2625" w:type="pct"/>
            <w:vAlign w:val="center"/>
          </w:tcPr>
          <w:p w14:paraId="7C96B5B8"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CC63B9F" w14:textId="77777777" w:rsidR="007655BC" w:rsidRPr="009E02CC" w:rsidRDefault="00B2637B" w:rsidP="002212C6">
            <w:pPr>
              <w:pStyle w:val="TableParagraph"/>
              <w:spacing w:before="60" w:after="60"/>
              <w:jc w:val="left"/>
              <w:rPr>
                <w:sz w:val="28"/>
                <w:szCs w:val="28"/>
              </w:rPr>
            </w:pPr>
            <w:r w:rsidRPr="009E02CC">
              <w:rPr>
                <w:spacing w:val="-5"/>
                <w:sz w:val="28"/>
                <w:szCs w:val="28"/>
              </w:rPr>
              <w:t>TMD</w:t>
            </w:r>
          </w:p>
        </w:tc>
        <w:tc>
          <w:tcPr>
            <w:tcW w:w="1030" w:type="pct"/>
            <w:vAlign w:val="center"/>
          </w:tcPr>
          <w:p w14:paraId="1BEA0C45" w14:textId="77777777" w:rsidR="007655BC" w:rsidRPr="009E02CC" w:rsidRDefault="00B2637B" w:rsidP="002212C6">
            <w:pPr>
              <w:pStyle w:val="TableParagraph"/>
              <w:spacing w:before="60" w:after="60"/>
              <w:jc w:val="left"/>
              <w:rPr>
                <w:sz w:val="28"/>
                <w:szCs w:val="28"/>
              </w:rPr>
            </w:pPr>
            <w:r w:rsidRPr="009E02CC">
              <w:rPr>
                <w:spacing w:val="-2"/>
                <w:sz w:val="28"/>
                <w:szCs w:val="28"/>
              </w:rPr>
              <w:t>557,32</w:t>
            </w:r>
          </w:p>
        </w:tc>
      </w:tr>
      <w:tr w:rsidR="007655BC" w:rsidRPr="009E02CC" w14:paraId="648FA1D0" w14:textId="77777777" w:rsidTr="002212C6">
        <w:trPr>
          <w:trHeight w:val="340"/>
        </w:trPr>
        <w:tc>
          <w:tcPr>
            <w:tcW w:w="480" w:type="pct"/>
            <w:vAlign w:val="center"/>
          </w:tcPr>
          <w:p w14:paraId="08B287A1"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2.7.5</w:t>
            </w:r>
          </w:p>
        </w:tc>
        <w:tc>
          <w:tcPr>
            <w:tcW w:w="2625" w:type="pct"/>
            <w:vAlign w:val="center"/>
          </w:tcPr>
          <w:p w14:paraId="4409CE7B"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74317DB" w14:textId="77777777" w:rsidR="007655BC" w:rsidRPr="009E02CC" w:rsidRDefault="00B2637B" w:rsidP="002212C6">
            <w:pPr>
              <w:pStyle w:val="TableParagraph"/>
              <w:spacing w:before="60" w:after="60"/>
              <w:jc w:val="left"/>
              <w:rPr>
                <w:sz w:val="28"/>
                <w:szCs w:val="28"/>
              </w:rPr>
            </w:pPr>
            <w:r w:rsidRPr="009E02CC">
              <w:rPr>
                <w:spacing w:val="-5"/>
                <w:sz w:val="28"/>
                <w:szCs w:val="28"/>
              </w:rPr>
              <w:t>SKC</w:t>
            </w:r>
          </w:p>
        </w:tc>
        <w:tc>
          <w:tcPr>
            <w:tcW w:w="1030" w:type="pct"/>
            <w:vAlign w:val="center"/>
          </w:tcPr>
          <w:p w14:paraId="73F6F7DC" w14:textId="77777777" w:rsidR="007655BC" w:rsidRPr="009E02CC" w:rsidRDefault="00B2637B" w:rsidP="002212C6">
            <w:pPr>
              <w:pStyle w:val="TableParagraph"/>
              <w:spacing w:before="60" w:after="60"/>
              <w:jc w:val="left"/>
              <w:rPr>
                <w:sz w:val="28"/>
                <w:szCs w:val="28"/>
              </w:rPr>
            </w:pPr>
            <w:r w:rsidRPr="009E02CC">
              <w:rPr>
                <w:spacing w:val="-2"/>
                <w:sz w:val="28"/>
                <w:szCs w:val="28"/>
              </w:rPr>
              <w:t>16,30</w:t>
            </w:r>
          </w:p>
        </w:tc>
      </w:tr>
      <w:tr w:rsidR="007655BC" w:rsidRPr="009E02CC" w14:paraId="65F6BE05" w14:textId="77777777" w:rsidTr="002212C6">
        <w:trPr>
          <w:trHeight w:val="340"/>
        </w:trPr>
        <w:tc>
          <w:tcPr>
            <w:tcW w:w="480" w:type="pct"/>
            <w:vAlign w:val="center"/>
          </w:tcPr>
          <w:p w14:paraId="753FA22B"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2.7.6</w:t>
            </w:r>
          </w:p>
        </w:tc>
        <w:tc>
          <w:tcPr>
            <w:tcW w:w="2625" w:type="pct"/>
            <w:vAlign w:val="center"/>
          </w:tcPr>
          <w:p w14:paraId="253D4442"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3A705C89" w14:textId="77777777" w:rsidR="007655BC" w:rsidRPr="009E02CC" w:rsidRDefault="00B2637B" w:rsidP="002212C6">
            <w:pPr>
              <w:pStyle w:val="TableParagraph"/>
              <w:spacing w:before="60" w:after="60"/>
              <w:jc w:val="left"/>
              <w:rPr>
                <w:sz w:val="28"/>
                <w:szCs w:val="28"/>
              </w:rPr>
            </w:pPr>
            <w:r w:rsidRPr="009E02CC">
              <w:rPr>
                <w:spacing w:val="-5"/>
                <w:sz w:val="28"/>
                <w:szCs w:val="28"/>
              </w:rPr>
              <w:t>SKS</w:t>
            </w:r>
          </w:p>
        </w:tc>
        <w:tc>
          <w:tcPr>
            <w:tcW w:w="1030" w:type="pct"/>
            <w:vAlign w:val="center"/>
          </w:tcPr>
          <w:p w14:paraId="039AD555" w14:textId="77777777" w:rsidR="007655BC" w:rsidRPr="009E02CC" w:rsidRDefault="00B2637B" w:rsidP="002212C6">
            <w:pPr>
              <w:pStyle w:val="TableParagraph"/>
              <w:spacing w:before="60" w:after="60"/>
              <w:jc w:val="left"/>
              <w:rPr>
                <w:sz w:val="28"/>
                <w:szCs w:val="28"/>
              </w:rPr>
            </w:pPr>
            <w:r w:rsidRPr="009E02CC">
              <w:rPr>
                <w:spacing w:val="-2"/>
                <w:sz w:val="28"/>
                <w:szCs w:val="28"/>
              </w:rPr>
              <w:t>63,60</w:t>
            </w:r>
          </w:p>
        </w:tc>
      </w:tr>
      <w:tr w:rsidR="007655BC" w:rsidRPr="009E02CC" w14:paraId="746AEC21" w14:textId="77777777" w:rsidTr="002212C6">
        <w:trPr>
          <w:trHeight w:val="340"/>
        </w:trPr>
        <w:tc>
          <w:tcPr>
            <w:tcW w:w="480" w:type="pct"/>
            <w:vAlign w:val="center"/>
          </w:tcPr>
          <w:p w14:paraId="45E4C319" w14:textId="77777777" w:rsidR="007655BC" w:rsidRPr="009E02CC" w:rsidRDefault="00B2637B" w:rsidP="002212C6">
            <w:pPr>
              <w:pStyle w:val="TableParagraph"/>
              <w:spacing w:before="60" w:after="60"/>
              <w:jc w:val="left"/>
              <w:rPr>
                <w:b/>
                <w:sz w:val="28"/>
                <w:szCs w:val="28"/>
              </w:rPr>
            </w:pPr>
            <w:r w:rsidRPr="009E02CC">
              <w:rPr>
                <w:b/>
                <w:spacing w:val="-5"/>
                <w:w w:val="105"/>
                <w:sz w:val="28"/>
                <w:szCs w:val="28"/>
              </w:rPr>
              <w:t>2.8</w:t>
            </w:r>
          </w:p>
        </w:tc>
        <w:tc>
          <w:tcPr>
            <w:tcW w:w="2625" w:type="pct"/>
            <w:vAlign w:val="center"/>
          </w:tcPr>
          <w:p w14:paraId="741D6487" w14:textId="77777777" w:rsidR="007655BC" w:rsidRPr="009E02CC" w:rsidRDefault="00B2637B" w:rsidP="002212C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6A69611" w14:textId="77777777" w:rsidR="007655BC" w:rsidRPr="009E02CC" w:rsidRDefault="00B2637B" w:rsidP="002212C6">
            <w:pPr>
              <w:pStyle w:val="TableParagraph"/>
              <w:spacing w:before="60" w:after="60"/>
              <w:jc w:val="left"/>
              <w:rPr>
                <w:b/>
                <w:sz w:val="28"/>
                <w:szCs w:val="28"/>
              </w:rPr>
            </w:pPr>
            <w:r w:rsidRPr="009E02CC">
              <w:rPr>
                <w:b/>
                <w:spacing w:val="-5"/>
                <w:sz w:val="28"/>
                <w:szCs w:val="28"/>
              </w:rPr>
              <w:t>CCC</w:t>
            </w:r>
          </w:p>
        </w:tc>
        <w:tc>
          <w:tcPr>
            <w:tcW w:w="1030" w:type="pct"/>
            <w:vAlign w:val="center"/>
          </w:tcPr>
          <w:p w14:paraId="5FD7C9F0" w14:textId="77777777" w:rsidR="007655BC" w:rsidRPr="009E02CC" w:rsidRDefault="00B2637B" w:rsidP="002212C6">
            <w:pPr>
              <w:pStyle w:val="TableParagraph"/>
              <w:spacing w:before="60" w:after="60"/>
              <w:jc w:val="left"/>
              <w:rPr>
                <w:b/>
                <w:sz w:val="28"/>
                <w:szCs w:val="28"/>
              </w:rPr>
            </w:pPr>
            <w:r w:rsidRPr="009E02CC">
              <w:rPr>
                <w:b/>
                <w:spacing w:val="-2"/>
                <w:sz w:val="28"/>
                <w:szCs w:val="28"/>
              </w:rPr>
              <w:t>1.494,98</w:t>
            </w:r>
          </w:p>
        </w:tc>
      </w:tr>
      <w:tr w:rsidR="007655BC" w:rsidRPr="009E02CC" w14:paraId="4A56BE17" w14:textId="77777777" w:rsidTr="002212C6">
        <w:trPr>
          <w:trHeight w:val="340"/>
        </w:trPr>
        <w:tc>
          <w:tcPr>
            <w:tcW w:w="480" w:type="pct"/>
            <w:vAlign w:val="center"/>
          </w:tcPr>
          <w:p w14:paraId="44F19610"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2.8.1</w:t>
            </w:r>
          </w:p>
        </w:tc>
        <w:tc>
          <w:tcPr>
            <w:tcW w:w="2625" w:type="pct"/>
            <w:vAlign w:val="center"/>
          </w:tcPr>
          <w:p w14:paraId="0316C932"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1C312D6D" w14:textId="77777777" w:rsidR="007655BC" w:rsidRPr="009E02CC" w:rsidRDefault="00B2637B" w:rsidP="002212C6">
            <w:pPr>
              <w:pStyle w:val="TableParagraph"/>
              <w:spacing w:before="60" w:after="60"/>
              <w:jc w:val="left"/>
              <w:rPr>
                <w:sz w:val="28"/>
                <w:szCs w:val="28"/>
              </w:rPr>
            </w:pPr>
            <w:r w:rsidRPr="009E02CC">
              <w:rPr>
                <w:spacing w:val="-5"/>
                <w:sz w:val="28"/>
                <w:szCs w:val="28"/>
              </w:rPr>
              <w:t>DGT</w:t>
            </w:r>
          </w:p>
        </w:tc>
        <w:tc>
          <w:tcPr>
            <w:tcW w:w="1030" w:type="pct"/>
            <w:vAlign w:val="center"/>
          </w:tcPr>
          <w:p w14:paraId="25A87329" w14:textId="77777777" w:rsidR="007655BC" w:rsidRPr="009E02CC" w:rsidRDefault="00B2637B" w:rsidP="002212C6">
            <w:pPr>
              <w:pStyle w:val="TableParagraph"/>
              <w:spacing w:before="60" w:after="60"/>
              <w:jc w:val="left"/>
              <w:rPr>
                <w:sz w:val="28"/>
                <w:szCs w:val="28"/>
              </w:rPr>
            </w:pPr>
            <w:r w:rsidRPr="009E02CC">
              <w:rPr>
                <w:spacing w:val="-2"/>
                <w:sz w:val="28"/>
                <w:szCs w:val="28"/>
              </w:rPr>
              <w:t>1.019,31</w:t>
            </w:r>
          </w:p>
        </w:tc>
      </w:tr>
      <w:tr w:rsidR="007655BC" w:rsidRPr="009E02CC" w14:paraId="2036D57D" w14:textId="77777777" w:rsidTr="002212C6">
        <w:trPr>
          <w:trHeight w:val="340"/>
        </w:trPr>
        <w:tc>
          <w:tcPr>
            <w:tcW w:w="480" w:type="pct"/>
            <w:vAlign w:val="center"/>
          </w:tcPr>
          <w:p w14:paraId="7CC75C28"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2.8.2</w:t>
            </w:r>
          </w:p>
        </w:tc>
        <w:tc>
          <w:tcPr>
            <w:tcW w:w="2625" w:type="pct"/>
            <w:vAlign w:val="center"/>
          </w:tcPr>
          <w:p w14:paraId="072768A4"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DE603AB" w14:textId="77777777" w:rsidR="007655BC" w:rsidRPr="009E02CC" w:rsidRDefault="00B2637B" w:rsidP="002212C6">
            <w:pPr>
              <w:pStyle w:val="TableParagraph"/>
              <w:spacing w:before="60" w:after="60"/>
              <w:jc w:val="left"/>
              <w:rPr>
                <w:sz w:val="28"/>
                <w:szCs w:val="28"/>
              </w:rPr>
            </w:pPr>
            <w:r w:rsidRPr="009E02CC">
              <w:rPr>
                <w:spacing w:val="-5"/>
                <w:sz w:val="28"/>
                <w:szCs w:val="28"/>
              </w:rPr>
              <w:t>DTL</w:t>
            </w:r>
          </w:p>
        </w:tc>
        <w:tc>
          <w:tcPr>
            <w:tcW w:w="1030" w:type="pct"/>
            <w:vAlign w:val="center"/>
          </w:tcPr>
          <w:p w14:paraId="4C27716A" w14:textId="77777777" w:rsidR="007655BC" w:rsidRPr="009E02CC" w:rsidRDefault="00B2637B" w:rsidP="002212C6">
            <w:pPr>
              <w:pStyle w:val="TableParagraph"/>
              <w:spacing w:before="60" w:after="60"/>
              <w:jc w:val="left"/>
              <w:rPr>
                <w:sz w:val="28"/>
                <w:szCs w:val="28"/>
              </w:rPr>
            </w:pPr>
            <w:r w:rsidRPr="009E02CC">
              <w:rPr>
                <w:spacing w:val="-2"/>
                <w:sz w:val="28"/>
                <w:szCs w:val="28"/>
              </w:rPr>
              <w:t>210,78</w:t>
            </w:r>
          </w:p>
        </w:tc>
      </w:tr>
      <w:tr w:rsidR="007655BC" w:rsidRPr="009E02CC" w14:paraId="1E6C7949" w14:textId="77777777" w:rsidTr="002212C6">
        <w:trPr>
          <w:trHeight w:val="340"/>
        </w:trPr>
        <w:tc>
          <w:tcPr>
            <w:tcW w:w="480" w:type="pct"/>
            <w:vAlign w:val="center"/>
          </w:tcPr>
          <w:p w14:paraId="72A8D80D"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2.8.3</w:t>
            </w:r>
          </w:p>
        </w:tc>
        <w:tc>
          <w:tcPr>
            <w:tcW w:w="2625" w:type="pct"/>
            <w:vAlign w:val="center"/>
          </w:tcPr>
          <w:p w14:paraId="52755B0A"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7B327342" w14:textId="77777777" w:rsidR="007655BC" w:rsidRPr="009E02CC" w:rsidRDefault="00B2637B" w:rsidP="002212C6">
            <w:pPr>
              <w:pStyle w:val="TableParagraph"/>
              <w:spacing w:before="60" w:after="60"/>
              <w:jc w:val="left"/>
              <w:rPr>
                <w:sz w:val="28"/>
                <w:szCs w:val="28"/>
              </w:rPr>
            </w:pPr>
            <w:r w:rsidRPr="009E02CC">
              <w:rPr>
                <w:spacing w:val="-5"/>
                <w:sz w:val="28"/>
                <w:szCs w:val="28"/>
              </w:rPr>
              <w:t>DCT</w:t>
            </w:r>
          </w:p>
        </w:tc>
        <w:tc>
          <w:tcPr>
            <w:tcW w:w="1030" w:type="pct"/>
            <w:vAlign w:val="center"/>
          </w:tcPr>
          <w:p w14:paraId="597CA901" w14:textId="77777777" w:rsidR="007655BC" w:rsidRPr="009E02CC" w:rsidRDefault="00B2637B" w:rsidP="002212C6">
            <w:pPr>
              <w:pStyle w:val="TableParagraph"/>
              <w:spacing w:before="60" w:after="60"/>
              <w:jc w:val="left"/>
              <w:rPr>
                <w:sz w:val="28"/>
                <w:szCs w:val="28"/>
              </w:rPr>
            </w:pPr>
            <w:r w:rsidRPr="009E02CC">
              <w:rPr>
                <w:spacing w:val="-2"/>
                <w:sz w:val="28"/>
                <w:szCs w:val="28"/>
              </w:rPr>
              <w:t>22,20</w:t>
            </w:r>
          </w:p>
        </w:tc>
      </w:tr>
      <w:tr w:rsidR="007655BC" w:rsidRPr="009E02CC" w14:paraId="6A6DE125" w14:textId="77777777" w:rsidTr="002212C6">
        <w:trPr>
          <w:trHeight w:val="340"/>
        </w:trPr>
        <w:tc>
          <w:tcPr>
            <w:tcW w:w="480" w:type="pct"/>
            <w:vAlign w:val="center"/>
          </w:tcPr>
          <w:p w14:paraId="4275AAE7"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2.8.4</w:t>
            </w:r>
          </w:p>
        </w:tc>
        <w:tc>
          <w:tcPr>
            <w:tcW w:w="2625" w:type="pct"/>
            <w:vAlign w:val="center"/>
          </w:tcPr>
          <w:p w14:paraId="372A4167"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B1BCBF4" w14:textId="77777777" w:rsidR="007655BC" w:rsidRPr="009E02CC" w:rsidRDefault="00B2637B" w:rsidP="002212C6">
            <w:pPr>
              <w:pStyle w:val="TableParagraph"/>
              <w:spacing w:before="60" w:after="60"/>
              <w:jc w:val="left"/>
              <w:rPr>
                <w:sz w:val="28"/>
                <w:szCs w:val="28"/>
              </w:rPr>
            </w:pPr>
            <w:r w:rsidRPr="009E02CC">
              <w:rPr>
                <w:spacing w:val="-5"/>
                <w:sz w:val="28"/>
                <w:szCs w:val="28"/>
              </w:rPr>
              <w:t>DPC</w:t>
            </w:r>
          </w:p>
        </w:tc>
        <w:tc>
          <w:tcPr>
            <w:tcW w:w="1030" w:type="pct"/>
            <w:vAlign w:val="center"/>
          </w:tcPr>
          <w:p w14:paraId="246C510B" w14:textId="77777777" w:rsidR="007655BC" w:rsidRPr="009E02CC" w:rsidRDefault="00B2637B" w:rsidP="002212C6">
            <w:pPr>
              <w:pStyle w:val="TableParagraph"/>
              <w:spacing w:before="60" w:after="60"/>
              <w:jc w:val="left"/>
              <w:rPr>
                <w:sz w:val="28"/>
                <w:szCs w:val="28"/>
              </w:rPr>
            </w:pPr>
            <w:r w:rsidRPr="009E02CC">
              <w:rPr>
                <w:spacing w:val="-2"/>
                <w:sz w:val="28"/>
                <w:szCs w:val="28"/>
              </w:rPr>
              <w:t>22,20</w:t>
            </w:r>
          </w:p>
        </w:tc>
      </w:tr>
      <w:tr w:rsidR="007655BC" w:rsidRPr="009E02CC" w14:paraId="7385F10C" w14:textId="77777777" w:rsidTr="002212C6">
        <w:trPr>
          <w:trHeight w:val="340"/>
        </w:trPr>
        <w:tc>
          <w:tcPr>
            <w:tcW w:w="480" w:type="pct"/>
            <w:vAlign w:val="center"/>
          </w:tcPr>
          <w:p w14:paraId="14633398"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2.8.5</w:t>
            </w:r>
          </w:p>
        </w:tc>
        <w:tc>
          <w:tcPr>
            <w:tcW w:w="2625" w:type="pct"/>
            <w:vAlign w:val="center"/>
          </w:tcPr>
          <w:p w14:paraId="3CBEF7F4"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53B2C27" w14:textId="77777777" w:rsidR="007655BC" w:rsidRPr="009E02CC" w:rsidRDefault="00B2637B" w:rsidP="002212C6">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A1985D8" w14:textId="77777777" w:rsidR="007655BC" w:rsidRPr="009E02CC" w:rsidRDefault="00B2637B" w:rsidP="002212C6">
            <w:pPr>
              <w:pStyle w:val="TableParagraph"/>
              <w:spacing w:before="60" w:after="60"/>
              <w:jc w:val="left"/>
              <w:rPr>
                <w:sz w:val="28"/>
                <w:szCs w:val="28"/>
              </w:rPr>
            </w:pPr>
            <w:r w:rsidRPr="009E02CC">
              <w:rPr>
                <w:spacing w:val="-5"/>
                <w:sz w:val="28"/>
                <w:szCs w:val="28"/>
              </w:rPr>
              <w:t>DDD</w:t>
            </w:r>
          </w:p>
        </w:tc>
        <w:tc>
          <w:tcPr>
            <w:tcW w:w="1030" w:type="pct"/>
            <w:vAlign w:val="center"/>
          </w:tcPr>
          <w:p w14:paraId="503099B7" w14:textId="77777777" w:rsidR="007655BC" w:rsidRPr="009E02CC" w:rsidRDefault="00B2637B" w:rsidP="002212C6">
            <w:pPr>
              <w:pStyle w:val="TableParagraph"/>
              <w:spacing w:before="60" w:after="60"/>
              <w:jc w:val="left"/>
              <w:rPr>
                <w:sz w:val="28"/>
                <w:szCs w:val="28"/>
              </w:rPr>
            </w:pPr>
            <w:r w:rsidRPr="009E02CC">
              <w:rPr>
                <w:spacing w:val="-2"/>
                <w:sz w:val="28"/>
                <w:szCs w:val="28"/>
              </w:rPr>
              <w:t>121,59</w:t>
            </w:r>
          </w:p>
        </w:tc>
      </w:tr>
      <w:tr w:rsidR="007655BC" w:rsidRPr="009E02CC" w14:paraId="73326CAD" w14:textId="77777777" w:rsidTr="002212C6">
        <w:trPr>
          <w:trHeight w:val="340"/>
        </w:trPr>
        <w:tc>
          <w:tcPr>
            <w:tcW w:w="480" w:type="pct"/>
            <w:vAlign w:val="center"/>
          </w:tcPr>
          <w:p w14:paraId="747D44F4"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2.8.6</w:t>
            </w:r>
          </w:p>
        </w:tc>
        <w:tc>
          <w:tcPr>
            <w:tcW w:w="2625" w:type="pct"/>
            <w:vAlign w:val="center"/>
          </w:tcPr>
          <w:p w14:paraId="04CB3E8E"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42B6F15" w14:textId="77777777" w:rsidR="007655BC" w:rsidRPr="009E02CC" w:rsidRDefault="00B2637B" w:rsidP="002212C6">
            <w:pPr>
              <w:pStyle w:val="TableParagraph"/>
              <w:spacing w:before="60" w:after="60"/>
              <w:jc w:val="left"/>
              <w:rPr>
                <w:sz w:val="28"/>
                <w:szCs w:val="28"/>
              </w:rPr>
            </w:pPr>
            <w:r w:rsidRPr="009E02CC">
              <w:rPr>
                <w:spacing w:val="-5"/>
                <w:sz w:val="28"/>
                <w:szCs w:val="28"/>
              </w:rPr>
              <w:t>DRA</w:t>
            </w:r>
          </w:p>
        </w:tc>
        <w:tc>
          <w:tcPr>
            <w:tcW w:w="1030" w:type="pct"/>
            <w:vAlign w:val="center"/>
          </w:tcPr>
          <w:p w14:paraId="11513387" w14:textId="77777777" w:rsidR="007655BC" w:rsidRPr="009E02CC" w:rsidRDefault="00B2637B" w:rsidP="002212C6">
            <w:pPr>
              <w:pStyle w:val="TableParagraph"/>
              <w:spacing w:before="60" w:after="60"/>
              <w:jc w:val="left"/>
              <w:rPr>
                <w:sz w:val="28"/>
                <w:szCs w:val="28"/>
              </w:rPr>
            </w:pPr>
            <w:r w:rsidRPr="009E02CC">
              <w:rPr>
                <w:spacing w:val="-4"/>
                <w:sz w:val="28"/>
                <w:szCs w:val="28"/>
              </w:rPr>
              <w:t>7,66</w:t>
            </w:r>
          </w:p>
        </w:tc>
      </w:tr>
      <w:tr w:rsidR="007655BC" w:rsidRPr="009E02CC" w14:paraId="45ECDFEF" w14:textId="77777777" w:rsidTr="002212C6">
        <w:trPr>
          <w:trHeight w:val="340"/>
        </w:trPr>
        <w:tc>
          <w:tcPr>
            <w:tcW w:w="480" w:type="pct"/>
            <w:vAlign w:val="center"/>
          </w:tcPr>
          <w:p w14:paraId="7080103F"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2.8.7</w:t>
            </w:r>
          </w:p>
        </w:tc>
        <w:tc>
          <w:tcPr>
            <w:tcW w:w="2625" w:type="pct"/>
            <w:vAlign w:val="center"/>
          </w:tcPr>
          <w:p w14:paraId="7BFC3433"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56B7759" w14:textId="77777777" w:rsidR="007655BC" w:rsidRPr="009E02CC" w:rsidRDefault="00B2637B" w:rsidP="002212C6">
            <w:pPr>
              <w:pStyle w:val="TableParagraph"/>
              <w:spacing w:before="60" w:after="60"/>
              <w:jc w:val="left"/>
              <w:rPr>
                <w:sz w:val="28"/>
                <w:szCs w:val="28"/>
              </w:rPr>
            </w:pPr>
            <w:r w:rsidRPr="009E02CC">
              <w:rPr>
                <w:spacing w:val="-5"/>
                <w:sz w:val="28"/>
                <w:szCs w:val="28"/>
              </w:rPr>
              <w:t>DNL</w:t>
            </w:r>
          </w:p>
        </w:tc>
        <w:tc>
          <w:tcPr>
            <w:tcW w:w="1030" w:type="pct"/>
            <w:vAlign w:val="center"/>
          </w:tcPr>
          <w:p w14:paraId="56CE5DAF" w14:textId="77777777" w:rsidR="007655BC" w:rsidRPr="009E02CC" w:rsidRDefault="00B2637B" w:rsidP="002212C6">
            <w:pPr>
              <w:pStyle w:val="TableParagraph"/>
              <w:spacing w:before="60" w:after="60"/>
              <w:jc w:val="left"/>
              <w:rPr>
                <w:sz w:val="28"/>
                <w:szCs w:val="28"/>
              </w:rPr>
            </w:pPr>
            <w:r w:rsidRPr="009E02CC">
              <w:rPr>
                <w:spacing w:val="-2"/>
                <w:sz w:val="28"/>
                <w:szCs w:val="28"/>
              </w:rPr>
              <w:t>38,27</w:t>
            </w:r>
          </w:p>
        </w:tc>
      </w:tr>
      <w:tr w:rsidR="007655BC" w:rsidRPr="009E02CC" w14:paraId="06F1B5AD" w14:textId="77777777" w:rsidTr="002212C6">
        <w:trPr>
          <w:trHeight w:val="340"/>
        </w:trPr>
        <w:tc>
          <w:tcPr>
            <w:tcW w:w="480" w:type="pct"/>
            <w:vAlign w:val="center"/>
          </w:tcPr>
          <w:p w14:paraId="2B57BA1A"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2.8.8</w:t>
            </w:r>
          </w:p>
        </w:tc>
        <w:tc>
          <w:tcPr>
            <w:tcW w:w="2625" w:type="pct"/>
            <w:vAlign w:val="center"/>
          </w:tcPr>
          <w:p w14:paraId="5F8B4EF6"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E611332" w14:textId="77777777" w:rsidR="007655BC" w:rsidRPr="009E02CC" w:rsidRDefault="00B2637B" w:rsidP="002212C6">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D2A7194" w14:textId="77777777" w:rsidR="007655BC" w:rsidRPr="009E02CC" w:rsidRDefault="00B2637B" w:rsidP="002212C6">
            <w:pPr>
              <w:pStyle w:val="TableParagraph"/>
              <w:spacing w:before="60" w:after="60"/>
              <w:jc w:val="left"/>
              <w:rPr>
                <w:sz w:val="28"/>
                <w:szCs w:val="28"/>
              </w:rPr>
            </w:pPr>
            <w:r w:rsidRPr="009E02CC">
              <w:rPr>
                <w:spacing w:val="-5"/>
                <w:sz w:val="28"/>
                <w:szCs w:val="28"/>
              </w:rPr>
              <w:lastRenderedPageBreak/>
              <w:t>DBV</w:t>
            </w:r>
          </w:p>
        </w:tc>
        <w:tc>
          <w:tcPr>
            <w:tcW w:w="1030" w:type="pct"/>
            <w:vAlign w:val="center"/>
          </w:tcPr>
          <w:p w14:paraId="105423E5" w14:textId="77777777" w:rsidR="007655BC" w:rsidRPr="009E02CC" w:rsidRDefault="00B2637B" w:rsidP="002212C6">
            <w:pPr>
              <w:pStyle w:val="TableParagraph"/>
              <w:spacing w:before="60" w:after="60"/>
              <w:jc w:val="left"/>
              <w:rPr>
                <w:sz w:val="28"/>
                <w:szCs w:val="28"/>
              </w:rPr>
            </w:pPr>
            <w:r w:rsidRPr="009E02CC">
              <w:rPr>
                <w:spacing w:val="-4"/>
                <w:sz w:val="28"/>
                <w:szCs w:val="28"/>
              </w:rPr>
              <w:t>0,44</w:t>
            </w:r>
          </w:p>
        </w:tc>
      </w:tr>
      <w:tr w:rsidR="007655BC" w:rsidRPr="009E02CC" w14:paraId="2DAFD63F" w14:textId="77777777" w:rsidTr="002212C6">
        <w:trPr>
          <w:trHeight w:val="340"/>
        </w:trPr>
        <w:tc>
          <w:tcPr>
            <w:tcW w:w="480" w:type="pct"/>
            <w:vAlign w:val="center"/>
          </w:tcPr>
          <w:p w14:paraId="01D36B25"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2.8.9</w:t>
            </w:r>
          </w:p>
        </w:tc>
        <w:tc>
          <w:tcPr>
            <w:tcW w:w="2625" w:type="pct"/>
            <w:vAlign w:val="center"/>
          </w:tcPr>
          <w:p w14:paraId="26C20DE2"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D9B6DB8" w14:textId="77777777" w:rsidR="007655BC" w:rsidRPr="009E02CC" w:rsidRDefault="00B2637B" w:rsidP="002212C6">
            <w:pPr>
              <w:pStyle w:val="TableParagraph"/>
              <w:spacing w:before="60" w:after="60"/>
              <w:jc w:val="left"/>
              <w:rPr>
                <w:sz w:val="28"/>
                <w:szCs w:val="28"/>
              </w:rPr>
            </w:pPr>
            <w:r w:rsidRPr="009E02CC">
              <w:rPr>
                <w:spacing w:val="-5"/>
                <w:sz w:val="28"/>
                <w:szCs w:val="28"/>
              </w:rPr>
              <w:t>DCH</w:t>
            </w:r>
          </w:p>
        </w:tc>
        <w:tc>
          <w:tcPr>
            <w:tcW w:w="1030" w:type="pct"/>
            <w:vAlign w:val="center"/>
          </w:tcPr>
          <w:p w14:paraId="4ECD1BC9" w14:textId="77777777" w:rsidR="007655BC" w:rsidRPr="009E02CC" w:rsidRDefault="00B2637B" w:rsidP="002212C6">
            <w:pPr>
              <w:pStyle w:val="TableParagraph"/>
              <w:spacing w:before="60" w:after="60"/>
              <w:jc w:val="left"/>
              <w:rPr>
                <w:sz w:val="28"/>
                <w:szCs w:val="28"/>
              </w:rPr>
            </w:pPr>
            <w:r w:rsidRPr="009E02CC">
              <w:rPr>
                <w:spacing w:val="-4"/>
                <w:sz w:val="28"/>
                <w:szCs w:val="28"/>
              </w:rPr>
              <w:t>1,15</w:t>
            </w:r>
          </w:p>
        </w:tc>
      </w:tr>
      <w:tr w:rsidR="007655BC" w:rsidRPr="009E02CC" w14:paraId="4017B9B7" w14:textId="77777777" w:rsidTr="002212C6">
        <w:trPr>
          <w:trHeight w:val="340"/>
        </w:trPr>
        <w:tc>
          <w:tcPr>
            <w:tcW w:w="480" w:type="pct"/>
            <w:vAlign w:val="center"/>
          </w:tcPr>
          <w:p w14:paraId="4DBAFBC3"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2.8.10</w:t>
            </w:r>
          </w:p>
        </w:tc>
        <w:tc>
          <w:tcPr>
            <w:tcW w:w="2625" w:type="pct"/>
            <w:vAlign w:val="center"/>
          </w:tcPr>
          <w:p w14:paraId="19594F9E"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125029D5" w14:textId="77777777" w:rsidR="007655BC" w:rsidRPr="009E02CC" w:rsidRDefault="00B2637B" w:rsidP="002212C6">
            <w:pPr>
              <w:pStyle w:val="TableParagraph"/>
              <w:spacing w:before="60" w:after="60"/>
              <w:jc w:val="left"/>
              <w:rPr>
                <w:sz w:val="28"/>
                <w:szCs w:val="28"/>
              </w:rPr>
            </w:pPr>
            <w:r w:rsidRPr="009E02CC">
              <w:rPr>
                <w:spacing w:val="-5"/>
                <w:sz w:val="28"/>
                <w:szCs w:val="28"/>
              </w:rPr>
              <w:t>DKV</w:t>
            </w:r>
          </w:p>
        </w:tc>
        <w:tc>
          <w:tcPr>
            <w:tcW w:w="1030" w:type="pct"/>
            <w:vAlign w:val="center"/>
          </w:tcPr>
          <w:p w14:paraId="28618428" w14:textId="77777777" w:rsidR="007655BC" w:rsidRPr="009E02CC" w:rsidRDefault="00B2637B" w:rsidP="002212C6">
            <w:pPr>
              <w:pStyle w:val="TableParagraph"/>
              <w:spacing w:before="60" w:after="60"/>
              <w:jc w:val="left"/>
              <w:rPr>
                <w:sz w:val="28"/>
                <w:szCs w:val="28"/>
              </w:rPr>
            </w:pPr>
            <w:r w:rsidRPr="009E02CC">
              <w:rPr>
                <w:spacing w:val="-2"/>
                <w:sz w:val="28"/>
                <w:szCs w:val="28"/>
              </w:rPr>
              <w:t>51,38</w:t>
            </w:r>
          </w:p>
        </w:tc>
      </w:tr>
      <w:tr w:rsidR="007655BC" w:rsidRPr="009E02CC" w14:paraId="4994D940" w14:textId="77777777" w:rsidTr="002212C6">
        <w:trPr>
          <w:trHeight w:val="340"/>
        </w:trPr>
        <w:tc>
          <w:tcPr>
            <w:tcW w:w="480" w:type="pct"/>
            <w:vAlign w:val="center"/>
          </w:tcPr>
          <w:p w14:paraId="693C6A62" w14:textId="77777777" w:rsidR="007655BC" w:rsidRPr="009E02CC" w:rsidRDefault="00B2637B" w:rsidP="002212C6">
            <w:pPr>
              <w:pStyle w:val="TableParagraph"/>
              <w:spacing w:before="60" w:after="60"/>
              <w:jc w:val="left"/>
              <w:rPr>
                <w:b/>
                <w:sz w:val="28"/>
                <w:szCs w:val="28"/>
              </w:rPr>
            </w:pPr>
            <w:r w:rsidRPr="009E02CC">
              <w:rPr>
                <w:b/>
                <w:spacing w:val="-5"/>
                <w:w w:val="105"/>
                <w:sz w:val="28"/>
                <w:szCs w:val="28"/>
              </w:rPr>
              <w:t>2.9</w:t>
            </w:r>
          </w:p>
        </w:tc>
        <w:tc>
          <w:tcPr>
            <w:tcW w:w="2625" w:type="pct"/>
            <w:vAlign w:val="center"/>
          </w:tcPr>
          <w:p w14:paraId="4DCA27B0" w14:textId="77777777" w:rsidR="007655BC" w:rsidRPr="009E02CC" w:rsidRDefault="00B2637B" w:rsidP="002212C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F616EF7" w14:textId="77777777" w:rsidR="007655BC" w:rsidRPr="009E02CC" w:rsidRDefault="00B2637B" w:rsidP="002212C6">
            <w:pPr>
              <w:pStyle w:val="TableParagraph"/>
              <w:spacing w:before="60" w:after="60"/>
              <w:jc w:val="left"/>
              <w:rPr>
                <w:b/>
                <w:sz w:val="28"/>
                <w:szCs w:val="28"/>
              </w:rPr>
            </w:pPr>
            <w:r w:rsidRPr="009E02CC">
              <w:rPr>
                <w:b/>
                <w:spacing w:val="-5"/>
                <w:sz w:val="28"/>
                <w:szCs w:val="28"/>
              </w:rPr>
              <w:t>TON</w:t>
            </w:r>
          </w:p>
        </w:tc>
        <w:tc>
          <w:tcPr>
            <w:tcW w:w="1030" w:type="pct"/>
            <w:vAlign w:val="center"/>
          </w:tcPr>
          <w:p w14:paraId="37EAE661" w14:textId="77777777" w:rsidR="007655BC" w:rsidRPr="009E02CC" w:rsidRDefault="00B2637B" w:rsidP="002212C6">
            <w:pPr>
              <w:pStyle w:val="TableParagraph"/>
              <w:spacing w:before="60" w:after="60"/>
              <w:jc w:val="left"/>
              <w:rPr>
                <w:b/>
                <w:sz w:val="28"/>
                <w:szCs w:val="28"/>
              </w:rPr>
            </w:pPr>
            <w:r w:rsidRPr="009E02CC">
              <w:rPr>
                <w:b/>
                <w:spacing w:val="-2"/>
                <w:sz w:val="28"/>
                <w:szCs w:val="28"/>
              </w:rPr>
              <w:t>35,44</w:t>
            </w:r>
          </w:p>
        </w:tc>
      </w:tr>
      <w:tr w:rsidR="007655BC" w:rsidRPr="009E02CC" w14:paraId="4C21222A" w14:textId="77777777" w:rsidTr="002212C6">
        <w:trPr>
          <w:trHeight w:val="340"/>
        </w:trPr>
        <w:tc>
          <w:tcPr>
            <w:tcW w:w="480" w:type="pct"/>
            <w:vAlign w:val="center"/>
          </w:tcPr>
          <w:p w14:paraId="6E5F4710" w14:textId="77777777" w:rsidR="007655BC" w:rsidRPr="009E02CC" w:rsidRDefault="00B2637B" w:rsidP="002212C6">
            <w:pPr>
              <w:pStyle w:val="TableParagraph"/>
              <w:spacing w:before="60" w:after="60"/>
              <w:jc w:val="left"/>
              <w:rPr>
                <w:b/>
                <w:sz w:val="28"/>
                <w:szCs w:val="28"/>
              </w:rPr>
            </w:pPr>
            <w:r w:rsidRPr="009E02CC">
              <w:rPr>
                <w:b/>
                <w:spacing w:val="-4"/>
                <w:w w:val="105"/>
                <w:sz w:val="28"/>
                <w:szCs w:val="28"/>
              </w:rPr>
              <w:t>2.10</w:t>
            </w:r>
          </w:p>
        </w:tc>
        <w:tc>
          <w:tcPr>
            <w:tcW w:w="2625" w:type="pct"/>
            <w:vAlign w:val="center"/>
          </w:tcPr>
          <w:p w14:paraId="58361058" w14:textId="77777777" w:rsidR="007655BC" w:rsidRPr="009E02CC" w:rsidRDefault="00B2637B" w:rsidP="002212C6">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D1DF096" w14:textId="77777777" w:rsidR="007655BC" w:rsidRPr="009E02CC" w:rsidRDefault="00B2637B" w:rsidP="002212C6">
            <w:pPr>
              <w:pStyle w:val="TableParagraph"/>
              <w:spacing w:before="60" w:after="60"/>
              <w:jc w:val="left"/>
              <w:rPr>
                <w:b/>
                <w:sz w:val="28"/>
                <w:szCs w:val="28"/>
              </w:rPr>
            </w:pPr>
            <w:r w:rsidRPr="009E02CC">
              <w:rPr>
                <w:b/>
                <w:spacing w:val="-5"/>
                <w:sz w:val="28"/>
                <w:szCs w:val="28"/>
              </w:rPr>
              <w:t>TIN</w:t>
            </w:r>
          </w:p>
        </w:tc>
        <w:tc>
          <w:tcPr>
            <w:tcW w:w="1030" w:type="pct"/>
            <w:vAlign w:val="center"/>
          </w:tcPr>
          <w:p w14:paraId="70A3848E" w14:textId="77777777" w:rsidR="007655BC" w:rsidRPr="009E02CC" w:rsidRDefault="00B2637B" w:rsidP="002212C6">
            <w:pPr>
              <w:pStyle w:val="TableParagraph"/>
              <w:spacing w:before="60" w:after="60"/>
              <w:jc w:val="left"/>
              <w:rPr>
                <w:b/>
                <w:sz w:val="28"/>
                <w:szCs w:val="28"/>
              </w:rPr>
            </w:pPr>
            <w:r w:rsidRPr="009E02CC">
              <w:rPr>
                <w:b/>
                <w:spacing w:val="-4"/>
                <w:sz w:val="28"/>
                <w:szCs w:val="28"/>
              </w:rPr>
              <w:t>1,46</w:t>
            </w:r>
          </w:p>
        </w:tc>
      </w:tr>
      <w:tr w:rsidR="007655BC" w:rsidRPr="009E02CC" w14:paraId="7B581C60" w14:textId="77777777" w:rsidTr="002212C6">
        <w:trPr>
          <w:trHeight w:val="340"/>
        </w:trPr>
        <w:tc>
          <w:tcPr>
            <w:tcW w:w="480" w:type="pct"/>
            <w:vAlign w:val="center"/>
          </w:tcPr>
          <w:p w14:paraId="2E28725C" w14:textId="77777777" w:rsidR="007655BC" w:rsidRPr="009E02CC" w:rsidRDefault="00B2637B" w:rsidP="002212C6">
            <w:pPr>
              <w:pStyle w:val="TableParagraph"/>
              <w:spacing w:before="60" w:after="60"/>
              <w:jc w:val="left"/>
              <w:rPr>
                <w:b/>
                <w:sz w:val="28"/>
                <w:szCs w:val="28"/>
              </w:rPr>
            </w:pPr>
            <w:r w:rsidRPr="009E02CC">
              <w:rPr>
                <w:b/>
                <w:spacing w:val="-4"/>
                <w:w w:val="105"/>
                <w:sz w:val="28"/>
                <w:szCs w:val="28"/>
              </w:rPr>
              <w:t>2.11</w:t>
            </w:r>
          </w:p>
        </w:tc>
        <w:tc>
          <w:tcPr>
            <w:tcW w:w="2625" w:type="pct"/>
            <w:vAlign w:val="center"/>
          </w:tcPr>
          <w:p w14:paraId="60B809BD" w14:textId="77777777" w:rsidR="007655BC" w:rsidRPr="009E02CC" w:rsidRDefault="00B2637B" w:rsidP="002212C6">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F5A7B18" w14:textId="77777777" w:rsidR="007655BC" w:rsidRPr="009E02CC" w:rsidRDefault="00B2637B" w:rsidP="002212C6">
            <w:pPr>
              <w:pStyle w:val="TableParagraph"/>
              <w:spacing w:before="60" w:after="60"/>
              <w:jc w:val="left"/>
              <w:rPr>
                <w:b/>
                <w:sz w:val="28"/>
                <w:szCs w:val="28"/>
              </w:rPr>
            </w:pPr>
            <w:r w:rsidRPr="009E02CC">
              <w:rPr>
                <w:b/>
                <w:spacing w:val="-5"/>
                <w:sz w:val="28"/>
                <w:szCs w:val="28"/>
              </w:rPr>
              <w:t>NTD</w:t>
            </w:r>
          </w:p>
        </w:tc>
        <w:tc>
          <w:tcPr>
            <w:tcW w:w="1030" w:type="pct"/>
            <w:vAlign w:val="center"/>
          </w:tcPr>
          <w:p w14:paraId="1D30FC9F" w14:textId="77777777" w:rsidR="007655BC" w:rsidRPr="009E02CC" w:rsidRDefault="00B2637B" w:rsidP="002212C6">
            <w:pPr>
              <w:pStyle w:val="TableParagraph"/>
              <w:spacing w:before="60" w:after="60"/>
              <w:jc w:val="left"/>
              <w:rPr>
                <w:b/>
                <w:sz w:val="28"/>
                <w:szCs w:val="28"/>
              </w:rPr>
            </w:pPr>
            <w:r w:rsidRPr="009E02CC">
              <w:rPr>
                <w:b/>
                <w:spacing w:val="-2"/>
                <w:sz w:val="28"/>
                <w:szCs w:val="28"/>
              </w:rPr>
              <w:t>47,73</w:t>
            </w:r>
          </w:p>
        </w:tc>
      </w:tr>
      <w:tr w:rsidR="007655BC" w:rsidRPr="009E02CC" w14:paraId="3B7EDCF4" w14:textId="77777777" w:rsidTr="002212C6">
        <w:trPr>
          <w:trHeight w:val="340"/>
        </w:trPr>
        <w:tc>
          <w:tcPr>
            <w:tcW w:w="480" w:type="pct"/>
            <w:vAlign w:val="center"/>
          </w:tcPr>
          <w:p w14:paraId="7E458D0D" w14:textId="77777777" w:rsidR="007655BC" w:rsidRPr="009E02CC" w:rsidRDefault="00B2637B" w:rsidP="002212C6">
            <w:pPr>
              <w:pStyle w:val="TableParagraph"/>
              <w:spacing w:before="60" w:after="60"/>
              <w:jc w:val="left"/>
              <w:rPr>
                <w:b/>
                <w:sz w:val="28"/>
                <w:szCs w:val="28"/>
              </w:rPr>
            </w:pPr>
            <w:r w:rsidRPr="009E02CC">
              <w:rPr>
                <w:b/>
                <w:spacing w:val="-4"/>
                <w:w w:val="105"/>
                <w:sz w:val="28"/>
                <w:szCs w:val="28"/>
              </w:rPr>
              <w:t>2.12</w:t>
            </w:r>
          </w:p>
        </w:tc>
        <w:tc>
          <w:tcPr>
            <w:tcW w:w="2625" w:type="pct"/>
            <w:vAlign w:val="center"/>
          </w:tcPr>
          <w:p w14:paraId="4D41276E" w14:textId="77777777" w:rsidR="007655BC" w:rsidRPr="009E02CC" w:rsidRDefault="00B2637B" w:rsidP="002212C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57927C9A" w14:textId="77777777" w:rsidR="007655BC" w:rsidRPr="009E02CC" w:rsidRDefault="00B2637B" w:rsidP="002212C6">
            <w:pPr>
              <w:pStyle w:val="TableParagraph"/>
              <w:spacing w:before="60" w:after="60"/>
              <w:jc w:val="left"/>
              <w:rPr>
                <w:b/>
                <w:sz w:val="28"/>
                <w:szCs w:val="28"/>
              </w:rPr>
            </w:pPr>
            <w:r w:rsidRPr="009E02CC">
              <w:rPr>
                <w:b/>
                <w:spacing w:val="-5"/>
                <w:sz w:val="28"/>
                <w:szCs w:val="28"/>
              </w:rPr>
              <w:t>TVC</w:t>
            </w:r>
          </w:p>
        </w:tc>
        <w:tc>
          <w:tcPr>
            <w:tcW w:w="1030" w:type="pct"/>
            <w:vAlign w:val="center"/>
          </w:tcPr>
          <w:p w14:paraId="29C31163" w14:textId="77777777" w:rsidR="007655BC" w:rsidRPr="009E02CC" w:rsidRDefault="00B2637B" w:rsidP="002212C6">
            <w:pPr>
              <w:pStyle w:val="TableParagraph"/>
              <w:spacing w:before="60" w:after="60"/>
              <w:jc w:val="left"/>
              <w:rPr>
                <w:b/>
                <w:sz w:val="28"/>
                <w:szCs w:val="28"/>
              </w:rPr>
            </w:pPr>
            <w:r w:rsidRPr="009E02CC">
              <w:rPr>
                <w:b/>
                <w:spacing w:val="-2"/>
                <w:sz w:val="28"/>
                <w:szCs w:val="28"/>
              </w:rPr>
              <w:t>412,72</w:t>
            </w:r>
          </w:p>
        </w:tc>
      </w:tr>
      <w:tr w:rsidR="007655BC" w:rsidRPr="009E02CC" w14:paraId="0EC62D88" w14:textId="77777777" w:rsidTr="002212C6">
        <w:trPr>
          <w:trHeight w:val="340"/>
        </w:trPr>
        <w:tc>
          <w:tcPr>
            <w:tcW w:w="480" w:type="pct"/>
            <w:vAlign w:val="center"/>
          </w:tcPr>
          <w:p w14:paraId="0CEF5C41"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2.12.1</w:t>
            </w:r>
          </w:p>
        </w:tc>
        <w:tc>
          <w:tcPr>
            <w:tcW w:w="2625" w:type="pct"/>
            <w:vAlign w:val="center"/>
          </w:tcPr>
          <w:p w14:paraId="55B2D465"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488B1C07" w14:textId="77777777" w:rsidR="007655BC" w:rsidRPr="009E02CC" w:rsidRDefault="00B2637B" w:rsidP="002212C6">
            <w:pPr>
              <w:pStyle w:val="TableParagraph"/>
              <w:spacing w:before="60" w:after="60"/>
              <w:jc w:val="left"/>
              <w:rPr>
                <w:sz w:val="28"/>
                <w:szCs w:val="28"/>
              </w:rPr>
            </w:pPr>
            <w:r w:rsidRPr="009E02CC">
              <w:rPr>
                <w:spacing w:val="-5"/>
                <w:sz w:val="28"/>
                <w:szCs w:val="28"/>
              </w:rPr>
              <w:t>MNC</w:t>
            </w:r>
          </w:p>
        </w:tc>
        <w:tc>
          <w:tcPr>
            <w:tcW w:w="1030" w:type="pct"/>
            <w:vAlign w:val="center"/>
          </w:tcPr>
          <w:p w14:paraId="1BBF239E" w14:textId="77777777" w:rsidR="007655BC" w:rsidRPr="009E02CC" w:rsidRDefault="00B2637B" w:rsidP="002212C6">
            <w:pPr>
              <w:pStyle w:val="TableParagraph"/>
              <w:spacing w:before="60" w:after="60"/>
              <w:jc w:val="left"/>
              <w:rPr>
                <w:sz w:val="28"/>
                <w:szCs w:val="28"/>
              </w:rPr>
            </w:pPr>
            <w:r w:rsidRPr="009E02CC">
              <w:rPr>
                <w:spacing w:val="-2"/>
                <w:sz w:val="28"/>
                <w:szCs w:val="28"/>
              </w:rPr>
              <w:t>344,09</w:t>
            </w:r>
          </w:p>
        </w:tc>
      </w:tr>
      <w:tr w:rsidR="007655BC" w:rsidRPr="009E02CC" w14:paraId="59FA1757" w14:textId="77777777" w:rsidTr="002212C6">
        <w:trPr>
          <w:trHeight w:val="340"/>
        </w:trPr>
        <w:tc>
          <w:tcPr>
            <w:tcW w:w="480" w:type="pct"/>
            <w:vAlign w:val="center"/>
          </w:tcPr>
          <w:p w14:paraId="63CD78AB" w14:textId="77777777" w:rsidR="007655BC" w:rsidRPr="009E02CC" w:rsidRDefault="00B2637B" w:rsidP="002212C6">
            <w:pPr>
              <w:pStyle w:val="TableParagraph"/>
              <w:spacing w:before="60" w:after="60"/>
              <w:jc w:val="left"/>
              <w:rPr>
                <w:sz w:val="28"/>
                <w:szCs w:val="28"/>
              </w:rPr>
            </w:pPr>
            <w:r w:rsidRPr="009E02CC">
              <w:rPr>
                <w:spacing w:val="-2"/>
                <w:w w:val="105"/>
                <w:sz w:val="28"/>
                <w:szCs w:val="28"/>
              </w:rPr>
              <w:t>2.12.2</w:t>
            </w:r>
          </w:p>
        </w:tc>
        <w:tc>
          <w:tcPr>
            <w:tcW w:w="2625" w:type="pct"/>
            <w:vAlign w:val="center"/>
          </w:tcPr>
          <w:p w14:paraId="5C9B3626"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49793D93" w14:textId="77777777" w:rsidR="007655BC" w:rsidRPr="009E02CC" w:rsidRDefault="00B2637B" w:rsidP="002212C6">
            <w:pPr>
              <w:pStyle w:val="TableParagraph"/>
              <w:spacing w:before="60" w:after="60"/>
              <w:jc w:val="left"/>
              <w:rPr>
                <w:sz w:val="28"/>
                <w:szCs w:val="28"/>
              </w:rPr>
            </w:pPr>
            <w:r w:rsidRPr="009E02CC">
              <w:rPr>
                <w:spacing w:val="-5"/>
                <w:sz w:val="28"/>
                <w:szCs w:val="28"/>
              </w:rPr>
              <w:t>SON</w:t>
            </w:r>
          </w:p>
        </w:tc>
        <w:tc>
          <w:tcPr>
            <w:tcW w:w="1030" w:type="pct"/>
            <w:vAlign w:val="center"/>
          </w:tcPr>
          <w:p w14:paraId="4B3C0E36" w14:textId="77777777" w:rsidR="007655BC" w:rsidRPr="009E02CC" w:rsidRDefault="00B2637B" w:rsidP="002212C6">
            <w:pPr>
              <w:pStyle w:val="TableParagraph"/>
              <w:spacing w:before="60" w:after="60"/>
              <w:jc w:val="left"/>
              <w:rPr>
                <w:sz w:val="28"/>
                <w:szCs w:val="28"/>
              </w:rPr>
            </w:pPr>
            <w:r w:rsidRPr="009E02CC">
              <w:rPr>
                <w:spacing w:val="-2"/>
                <w:sz w:val="28"/>
                <w:szCs w:val="28"/>
              </w:rPr>
              <w:t>68,63</w:t>
            </w:r>
          </w:p>
        </w:tc>
      </w:tr>
      <w:tr w:rsidR="007655BC" w:rsidRPr="009E02CC" w14:paraId="0284307E" w14:textId="77777777" w:rsidTr="002212C6">
        <w:trPr>
          <w:trHeight w:val="340"/>
        </w:trPr>
        <w:tc>
          <w:tcPr>
            <w:tcW w:w="480" w:type="pct"/>
            <w:vAlign w:val="center"/>
          </w:tcPr>
          <w:p w14:paraId="6A5E49C2" w14:textId="77777777" w:rsidR="007655BC" w:rsidRPr="009E02CC" w:rsidRDefault="00B2637B" w:rsidP="002212C6">
            <w:pPr>
              <w:pStyle w:val="TableParagraph"/>
              <w:spacing w:before="60" w:after="60"/>
              <w:jc w:val="left"/>
              <w:rPr>
                <w:sz w:val="28"/>
                <w:szCs w:val="28"/>
              </w:rPr>
            </w:pPr>
            <w:r w:rsidRPr="009E02CC">
              <w:rPr>
                <w:spacing w:val="-4"/>
                <w:w w:val="105"/>
                <w:sz w:val="28"/>
                <w:szCs w:val="28"/>
              </w:rPr>
              <w:t>2.13</w:t>
            </w:r>
          </w:p>
        </w:tc>
        <w:tc>
          <w:tcPr>
            <w:tcW w:w="2625" w:type="pct"/>
            <w:vAlign w:val="center"/>
          </w:tcPr>
          <w:p w14:paraId="3E40798F"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A8433DF" w14:textId="77777777" w:rsidR="007655BC" w:rsidRPr="009E02CC" w:rsidRDefault="00B2637B" w:rsidP="002212C6">
            <w:pPr>
              <w:pStyle w:val="TableParagraph"/>
              <w:spacing w:before="60" w:after="60"/>
              <w:jc w:val="left"/>
              <w:rPr>
                <w:sz w:val="28"/>
                <w:szCs w:val="28"/>
              </w:rPr>
            </w:pPr>
            <w:r w:rsidRPr="009E02CC">
              <w:rPr>
                <w:spacing w:val="-5"/>
                <w:sz w:val="28"/>
                <w:szCs w:val="28"/>
              </w:rPr>
              <w:t>PNK</w:t>
            </w:r>
          </w:p>
        </w:tc>
        <w:tc>
          <w:tcPr>
            <w:tcW w:w="1030" w:type="pct"/>
            <w:vAlign w:val="center"/>
          </w:tcPr>
          <w:p w14:paraId="4CC6D272"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r w:rsidR="007655BC" w:rsidRPr="009E02CC" w14:paraId="5EB31A8F" w14:textId="77777777" w:rsidTr="002212C6">
        <w:trPr>
          <w:trHeight w:val="340"/>
        </w:trPr>
        <w:tc>
          <w:tcPr>
            <w:tcW w:w="480" w:type="pct"/>
            <w:vAlign w:val="center"/>
          </w:tcPr>
          <w:p w14:paraId="2444F36B" w14:textId="77777777" w:rsidR="007655BC" w:rsidRPr="009E02CC" w:rsidRDefault="00B2637B" w:rsidP="002212C6">
            <w:pPr>
              <w:pStyle w:val="TableParagraph"/>
              <w:spacing w:before="60" w:after="60"/>
              <w:jc w:val="left"/>
              <w:rPr>
                <w:b/>
                <w:sz w:val="28"/>
                <w:szCs w:val="28"/>
              </w:rPr>
            </w:pPr>
            <w:r w:rsidRPr="009E02CC">
              <w:rPr>
                <w:b/>
                <w:spacing w:val="-10"/>
                <w:w w:val="105"/>
                <w:sz w:val="28"/>
                <w:szCs w:val="28"/>
              </w:rPr>
              <w:t>3</w:t>
            </w:r>
          </w:p>
        </w:tc>
        <w:tc>
          <w:tcPr>
            <w:tcW w:w="2625" w:type="pct"/>
            <w:vAlign w:val="center"/>
          </w:tcPr>
          <w:p w14:paraId="043B18B5" w14:textId="77777777" w:rsidR="007655BC" w:rsidRPr="009E02CC" w:rsidRDefault="00B2637B" w:rsidP="002212C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A2F9126" w14:textId="77777777" w:rsidR="007655BC" w:rsidRPr="009E02CC" w:rsidRDefault="00B2637B" w:rsidP="002212C6">
            <w:pPr>
              <w:pStyle w:val="TableParagraph"/>
              <w:spacing w:before="60" w:after="60"/>
              <w:jc w:val="left"/>
              <w:rPr>
                <w:b/>
                <w:sz w:val="28"/>
                <w:szCs w:val="28"/>
              </w:rPr>
            </w:pPr>
            <w:r w:rsidRPr="009E02CC">
              <w:rPr>
                <w:b/>
                <w:spacing w:val="-5"/>
                <w:sz w:val="28"/>
                <w:szCs w:val="28"/>
              </w:rPr>
              <w:t>CSD</w:t>
            </w:r>
          </w:p>
        </w:tc>
        <w:tc>
          <w:tcPr>
            <w:tcW w:w="1030" w:type="pct"/>
            <w:vAlign w:val="center"/>
          </w:tcPr>
          <w:p w14:paraId="3DE03DE4" w14:textId="77777777" w:rsidR="007655BC" w:rsidRPr="009E02CC" w:rsidRDefault="00B2637B" w:rsidP="002212C6">
            <w:pPr>
              <w:pStyle w:val="TableParagraph"/>
              <w:spacing w:before="60" w:after="60"/>
              <w:jc w:val="left"/>
              <w:rPr>
                <w:b/>
                <w:sz w:val="28"/>
                <w:szCs w:val="28"/>
              </w:rPr>
            </w:pPr>
            <w:r w:rsidRPr="009E02CC">
              <w:rPr>
                <w:b/>
                <w:spacing w:val="-10"/>
                <w:sz w:val="28"/>
                <w:szCs w:val="28"/>
              </w:rPr>
              <w:t>-</w:t>
            </w:r>
          </w:p>
        </w:tc>
      </w:tr>
      <w:tr w:rsidR="007655BC" w:rsidRPr="009E02CC" w14:paraId="76242B2B" w14:textId="77777777" w:rsidTr="002212C6">
        <w:trPr>
          <w:trHeight w:val="340"/>
        </w:trPr>
        <w:tc>
          <w:tcPr>
            <w:tcW w:w="480" w:type="pct"/>
            <w:vAlign w:val="center"/>
          </w:tcPr>
          <w:p w14:paraId="180ECBC6" w14:textId="77777777" w:rsidR="007655BC" w:rsidRPr="009E02CC" w:rsidRDefault="007655BC" w:rsidP="002212C6">
            <w:pPr>
              <w:pStyle w:val="TableParagraph"/>
              <w:spacing w:before="60" w:after="60"/>
              <w:jc w:val="left"/>
              <w:rPr>
                <w:sz w:val="28"/>
                <w:szCs w:val="28"/>
              </w:rPr>
            </w:pPr>
          </w:p>
        </w:tc>
        <w:tc>
          <w:tcPr>
            <w:tcW w:w="2625" w:type="pct"/>
            <w:vAlign w:val="center"/>
          </w:tcPr>
          <w:p w14:paraId="0AAC2D05" w14:textId="77777777" w:rsidR="007655BC" w:rsidRPr="009E02CC" w:rsidRDefault="00B2637B" w:rsidP="002212C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A47D43D" w14:textId="77777777" w:rsidR="007655BC" w:rsidRPr="009E02CC" w:rsidRDefault="007655BC" w:rsidP="002212C6">
            <w:pPr>
              <w:pStyle w:val="TableParagraph"/>
              <w:spacing w:before="60" w:after="60"/>
              <w:jc w:val="left"/>
              <w:rPr>
                <w:sz w:val="28"/>
                <w:szCs w:val="28"/>
              </w:rPr>
            </w:pPr>
          </w:p>
        </w:tc>
        <w:tc>
          <w:tcPr>
            <w:tcW w:w="1030" w:type="pct"/>
            <w:vAlign w:val="center"/>
          </w:tcPr>
          <w:p w14:paraId="00A5DD37"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r w:rsidR="007655BC" w:rsidRPr="009E02CC" w14:paraId="12C4EDB6" w14:textId="77777777" w:rsidTr="002212C6">
        <w:trPr>
          <w:trHeight w:val="340"/>
        </w:trPr>
        <w:tc>
          <w:tcPr>
            <w:tcW w:w="480" w:type="pct"/>
            <w:vAlign w:val="center"/>
          </w:tcPr>
          <w:p w14:paraId="6499068F" w14:textId="77777777" w:rsidR="007655BC" w:rsidRPr="009E02CC" w:rsidRDefault="00B2637B" w:rsidP="002212C6">
            <w:pPr>
              <w:pStyle w:val="TableParagraph"/>
              <w:spacing w:before="60" w:after="60"/>
              <w:jc w:val="left"/>
              <w:rPr>
                <w:sz w:val="28"/>
                <w:szCs w:val="28"/>
              </w:rPr>
            </w:pPr>
            <w:r w:rsidRPr="009E02CC">
              <w:rPr>
                <w:spacing w:val="-5"/>
                <w:w w:val="105"/>
                <w:sz w:val="28"/>
                <w:szCs w:val="28"/>
              </w:rPr>
              <w:t>3.1</w:t>
            </w:r>
          </w:p>
        </w:tc>
        <w:tc>
          <w:tcPr>
            <w:tcW w:w="2625" w:type="pct"/>
            <w:vAlign w:val="center"/>
          </w:tcPr>
          <w:p w14:paraId="5D9D7D94"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7DE78A9A" w14:textId="77777777" w:rsidR="007655BC" w:rsidRPr="009E02CC" w:rsidRDefault="00B2637B" w:rsidP="002212C6">
            <w:pPr>
              <w:pStyle w:val="TableParagraph"/>
              <w:spacing w:before="60" w:after="60"/>
              <w:jc w:val="left"/>
              <w:rPr>
                <w:sz w:val="28"/>
                <w:szCs w:val="28"/>
              </w:rPr>
            </w:pPr>
            <w:r w:rsidRPr="009E02CC">
              <w:rPr>
                <w:spacing w:val="-5"/>
                <w:sz w:val="28"/>
                <w:szCs w:val="28"/>
              </w:rPr>
              <w:t>BCS</w:t>
            </w:r>
          </w:p>
        </w:tc>
        <w:tc>
          <w:tcPr>
            <w:tcW w:w="1030" w:type="pct"/>
            <w:vAlign w:val="center"/>
          </w:tcPr>
          <w:p w14:paraId="36BD2F1B"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r w:rsidR="007655BC" w:rsidRPr="009E02CC" w14:paraId="40D1E66B" w14:textId="77777777" w:rsidTr="002212C6">
        <w:trPr>
          <w:trHeight w:val="340"/>
        </w:trPr>
        <w:tc>
          <w:tcPr>
            <w:tcW w:w="480" w:type="pct"/>
            <w:vAlign w:val="center"/>
          </w:tcPr>
          <w:p w14:paraId="27E01CDC" w14:textId="77777777" w:rsidR="007655BC" w:rsidRPr="009E02CC" w:rsidRDefault="00B2637B" w:rsidP="002212C6">
            <w:pPr>
              <w:pStyle w:val="TableParagraph"/>
              <w:spacing w:before="60" w:after="60"/>
              <w:jc w:val="left"/>
              <w:rPr>
                <w:sz w:val="28"/>
                <w:szCs w:val="28"/>
              </w:rPr>
            </w:pPr>
            <w:r w:rsidRPr="009E02CC">
              <w:rPr>
                <w:spacing w:val="-5"/>
                <w:w w:val="105"/>
                <w:sz w:val="28"/>
                <w:szCs w:val="28"/>
              </w:rPr>
              <w:t>3.2</w:t>
            </w:r>
          </w:p>
        </w:tc>
        <w:tc>
          <w:tcPr>
            <w:tcW w:w="2625" w:type="pct"/>
            <w:vAlign w:val="center"/>
          </w:tcPr>
          <w:p w14:paraId="5BBFF12C"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D94093C" w14:textId="77777777" w:rsidR="007655BC" w:rsidRPr="009E02CC" w:rsidRDefault="00B2637B" w:rsidP="002212C6">
            <w:pPr>
              <w:pStyle w:val="TableParagraph"/>
              <w:spacing w:before="60" w:after="60"/>
              <w:jc w:val="left"/>
              <w:rPr>
                <w:sz w:val="28"/>
                <w:szCs w:val="28"/>
              </w:rPr>
            </w:pPr>
            <w:r w:rsidRPr="009E02CC">
              <w:rPr>
                <w:spacing w:val="-5"/>
                <w:sz w:val="28"/>
                <w:szCs w:val="28"/>
              </w:rPr>
              <w:t>DCS</w:t>
            </w:r>
          </w:p>
        </w:tc>
        <w:tc>
          <w:tcPr>
            <w:tcW w:w="1030" w:type="pct"/>
            <w:vAlign w:val="center"/>
          </w:tcPr>
          <w:p w14:paraId="63334459"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r w:rsidR="007655BC" w:rsidRPr="009E02CC" w14:paraId="412058EF" w14:textId="77777777" w:rsidTr="002212C6">
        <w:trPr>
          <w:trHeight w:val="340"/>
        </w:trPr>
        <w:tc>
          <w:tcPr>
            <w:tcW w:w="480" w:type="pct"/>
            <w:vAlign w:val="center"/>
          </w:tcPr>
          <w:p w14:paraId="4F8179C7" w14:textId="77777777" w:rsidR="007655BC" w:rsidRPr="009E02CC" w:rsidRDefault="00B2637B" w:rsidP="002212C6">
            <w:pPr>
              <w:pStyle w:val="TableParagraph"/>
              <w:spacing w:before="60" w:after="60"/>
              <w:jc w:val="left"/>
              <w:rPr>
                <w:sz w:val="28"/>
                <w:szCs w:val="28"/>
              </w:rPr>
            </w:pPr>
            <w:r w:rsidRPr="009E02CC">
              <w:rPr>
                <w:spacing w:val="-5"/>
                <w:w w:val="105"/>
                <w:sz w:val="28"/>
                <w:szCs w:val="28"/>
              </w:rPr>
              <w:t>3.3</w:t>
            </w:r>
          </w:p>
        </w:tc>
        <w:tc>
          <w:tcPr>
            <w:tcW w:w="2625" w:type="pct"/>
            <w:vAlign w:val="center"/>
          </w:tcPr>
          <w:p w14:paraId="35299824" w14:textId="77777777" w:rsidR="007655BC" w:rsidRPr="009E02CC" w:rsidRDefault="00B2637B" w:rsidP="002212C6">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7BE768C" w14:textId="77777777" w:rsidR="007655BC" w:rsidRPr="009E02CC" w:rsidRDefault="00B2637B" w:rsidP="002212C6">
            <w:pPr>
              <w:pStyle w:val="TableParagraph"/>
              <w:spacing w:before="60" w:after="60"/>
              <w:jc w:val="left"/>
              <w:rPr>
                <w:sz w:val="28"/>
                <w:szCs w:val="28"/>
              </w:rPr>
            </w:pPr>
            <w:r w:rsidRPr="009E02CC">
              <w:rPr>
                <w:spacing w:val="-5"/>
                <w:sz w:val="28"/>
                <w:szCs w:val="28"/>
              </w:rPr>
              <w:t>NCS</w:t>
            </w:r>
          </w:p>
        </w:tc>
        <w:tc>
          <w:tcPr>
            <w:tcW w:w="1030" w:type="pct"/>
            <w:vAlign w:val="center"/>
          </w:tcPr>
          <w:p w14:paraId="00D687B2"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r w:rsidR="007655BC" w:rsidRPr="009E02CC" w14:paraId="2D100218" w14:textId="77777777" w:rsidTr="002212C6">
        <w:trPr>
          <w:trHeight w:val="340"/>
        </w:trPr>
        <w:tc>
          <w:tcPr>
            <w:tcW w:w="480" w:type="pct"/>
            <w:vAlign w:val="center"/>
          </w:tcPr>
          <w:p w14:paraId="1100952E" w14:textId="77777777" w:rsidR="007655BC" w:rsidRPr="009E02CC" w:rsidRDefault="00B2637B" w:rsidP="002212C6">
            <w:pPr>
              <w:pStyle w:val="TableParagraph"/>
              <w:spacing w:before="60" w:after="60"/>
              <w:jc w:val="left"/>
              <w:rPr>
                <w:sz w:val="28"/>
                <w:szCs w:val="28"/>
              </w:rPr>
            </w:pPr>
            <w:r w:rsidRPr="009E02CC">
              <w:rPr>
                <w:spacing w:val="-5"/>
                <w:w w:val="105"/>
                <w:sz w:val="28"/>
                <w:szCs w:val="28"/>
              </w:rPr>
              <w:t>3.4</w:t>
            </w:r>
          </w:p>
        </w:tc>
        <w:tc>
          <w:tcPr>
            <w:tcW w:w="2625" w:type="pct"/>
            <w:vAlign w:val="center"/>
          </w:tcPr>
          <w:p w14:paraId="5E67C82C" w14:textId="77777777" w:rsidR="007655BC" w:rsidRPr="009E02CC" w:rsidRDefault="00B2637B" w:rsidP="002212C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E771E3E" w14:textId="77777777" w:rsidR="007655BC" w:rsidRPr="009E02CC" w:rsidRDefault="00B2637B" w:rsidP="002212C6">
            <w:pPr>
              <w:pStyle w:val="TableParagraph"/>
              <w:spacing w:before="60" w:after="60"/>
              <w:jc w:val="left"/>
              <w:rPr>
                <w:sz w:val="28"/>
                <w:szCs w:val="28"/>
              </w:rPr>
            </w:pPr>
            <w:r w:rsidRPr="009E02CC">
              <w:rPr>
                <w:spacing w:val="-5"/>
                <w:sz w:val="28"/>
                <w:szCs w:val="28"/>
              </w:rPr>
              <w:t>MCS</w:t>
            </w:r>
          </w:p>
        </w:tc>
        <w:tc>
          <w:tcPr>
            <w:tcW w:w="1030" w:type="pct"/>
            <w:vAlign w:val="center"/>
          </w:tcPr>
          <w:p w14:paraId="4AD01DB2"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r w:rsidR="007655BC" w:rsidRPr="009E02CC" w14:paraId="0BCA432E" w14:textId="77777777" w:rsidTr="002212C6">
        <w:trPr>
          <w:trHeight w:val="340"/>
        </w:trPr>
        <w:tc>
          <w:tcPr>
            <w:tcW w:w="480" w:type="pct"/>
            <w:vAlign w:val="center"/>
          </w:tcPr>
          <w:p w14:paraId="5A2D10AF" w14:textId="77777777" w:rsidR="007655BC" w:rsidRPr="009E02CC" w:rsidRDefault="00B2637B" w:rsidP="002212C6">
            <w:pPr>
              <w:pStyle w:val="TableParagraph"/>
              <w:spacing w:before="60" w:after="60"/>
              <w:jc w:val="left"/>
              <w:rPr>
                <w:b/>
                <w:sz w:val="28"/>
                <w:szCs w:val="28"/>
              </w:rPr>
            </w:pPr>
            <w:r w:rsidRPr="009E02CC">
              <w:rPr>
                <w:b/>
                <w:spacing w:val="-10"/>
                <w:w w:val="105"/>
                <w:sz w:val="28"/>
                <w:szCs w:val="28"/>
              </w:rPr>
              <w:t>4</w:t>
            </w:r>
          </w:p>
        </w:tc>
        <w:tc>
          <w:tcPr>
            <w:tcW w:w="2625" w:type="pct"/>
            <w:vAlign w:val="center"/>
          </w:tcPr>
          <w:p w14:paraId="0DE5EBBC" w14:textId="77777777" w:rsidR="007655BC" w:rsidRPr="009E02CC" w:rsidRDefault="00B2637B" w:rsidP="002212C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8913CD3" w14:textId="77777777" w:rsidR="007655BC" w:rsidRPr="009E02CC" w:rsidRDefault="007655BC" w:rsidP="002212C6">
            <w:pPr>
              <w:pStyle w:val="TableParagraph"/>
              <w:spacing w:before="60" w:after="60"/>
              <w:jc w:val="left"/>
              <w:rPr>
                <w:sz w:val="28"/>
                <w:szCs w:val="28"/>
              </w:rPr>
            </w:pPr>
          </w:p>
        </w:tc>
        <w:tc>
          <w:tcPr>
            <w:tcW w:w="1030" w:type="pct"/>
            <w:vAlign w:val="center"/>
          </w:tcPr>
          <w:p w14:paraId="06D746F8" w14:textId="77777777" w:rsidR="007655BC" w:rsidRPr="009E02CC" w:rsidRDefault="00B2637B" w:rsidP="002212C6">
            <w:pPr>
              <w:pStyle w:val="TableParagraph"/>
              <w:spacing w:before="60" w:after="60"/>
              <w:jc w:val="left"/>
              <w:rPr>
                <w:sz w:val="28"/>
                <w:szCs w:val="28"/>
              </w:rPr>
            </w:pPr>
            <w:r w:rsidRPr="009E02CC">
              <w:rPr>
                <w:spacing w:val="-10"/>
                <w:sz w:val="28"/>
                <w:szCs w:val="28"/>
              </w:rPr>
              <w:t>-</w:t>
            </w:r>
          </w:p>
        </w:tc>
      </w:tr>
    </w:tbl>
    <w:p w14:paraId="69800031" w14:textId="77777777" w:rsidR="007655BC" w:rsidRPr="009E02CC" w:rsidRDefault="00B2637B">
      <w:pPr>
        <w:spacing w:before="71"/>
        <w:ind w:left="386"/>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E9458C0"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C1DAEBE" w14:textId="77777777" w:rsidR="007655BC" w:rsidRPr="009E02CC" w:rsidRDefault="00B2637B" w:rsidP="00B73D64">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54</w:t>
      </w:r>
    </w:p>
    <w:p w14:paraId="29C58591" w14:textId="77777777" w:rsidR="007655BC" w:rsidRPr="009E02CC" w:rsidRDefault="00B2637B" w:rsidP="00B73D64">
      <w:pPr>
        <w:pStyle w:val="Heading1"/>
        <w:spacing w:before="0"/>
        <w:ind w:left="0" w:right="0"/>
        <w:rPr>
          <w:sz w:val="28"/>
          <w:szCs w:val="28"/>
        </w:rPr>
      </w:pPr>
      <w:r w:rsidRPr="009E02CC">
        <w:rPr>
          <w:sz w:val="28"/>
          <w:szCs w:val="28"/>
        </w:rPr>
        <w:t>ĐIỀU CHỈNH PHÂN BỔ CHỈ TIÊU SỬ DỤNG ĐẤT ĐẾN NĂM 2030 ĐỐI VỚI XÃ TÀ LÀI</w:t>
      </w:r>
    </w:p>
    <w:p w14:paraId="19A1DDA6" w14:textId="77777777" w:rsidR="007655BC" w:rsidRPr="009E02CC" w:rsidRDefault="00B2637B" w:rsidP="00B73D64">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jc w:val="center"/>
        <w:tblLook w:val="01E0" w:firstRow="1" w:lastRow="1" w:firstColumn="1" w:lastColumn="1" w:noHBand="0" w:noVBand="0"/>
      </w:tblPr>
      <w:tblGrid>
        <w:gridCol w:w="939"/>
        <w:gridCol w:w="5052"/>
        <w:gridCol w:w="1661"/>
        <w:gridCol w:w="1980"/>
      </w:tblGrid>
      <w:tr w:rsidR="00544AC7" w:rsidRPr="009E02CC" w14:paraId="00F6E837" w14:textId="77777777" w:rsidTr="00C469CC">
        <w:trPr>
          <w:trHeight w:val="622"/>
          <w:jc w:val="center"/>
        </w:trPr>
        <w:tc>
          <w:tcPr>
            <w:tcW w:w="480" w:type="pct"/>
            <w:vAlign w:val="center"/>
          </w:tcPr>
          <w:p w14:paraId="12FEC6FF" w14:textId="505F7385" w:rsidR="00544AC7" w:rsidRPr="009E02CC" w:rsidRDefault="00544AC7" w:rsidP="00C469CC">
            <w:pPr>
              <w:pStyle w:val="TableParagraph"/>
              <w:spacing w:before="60" w:after="60"/>
              <w:rPr>
                <w:b/>
                <w:sz w:val="28"/>
                <w:szCs w:val="28"/>
              </w:rPr>
            </w:pPr>
            <w:r w:rsidRPr="009E02CC">
              <w:rPr>
                <w:b/>
                <w:spacing w:val="-5"/>
                <w:sz w:val="28"/>
                <w:szCs w:val="28"/>
              </w:rPr>
              <w:t>STT</w:t>
            </w:r>
          </w:p>
        </w:tc>
        <w:tc>
          <w:tcPr>
            <w:tcW w:w="2625" w:type="pct"/>
            <w:vAlign w:val="center"/>
          </w:tcPr>
          <w:p w14:paraId="4B6075B8" w14:textId="372CD90B" w:rsidR="00544AC7" w:rsidRPr="009E02CC" w:rsidRDefault="00544AC7" w:rsidP="00C469CC">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92EE1EB" w14:textId="6B88697B" w:rsidR="00544AC7" w:rsidRPr="009E02CC" w:rsidRDefault="00544AC7" w:rsidP="00C469CC">
            <w:pPr>
              <w:pStyle w:val="TableParagraph"/>
              <w:spacing w:before="60" w:after="60"/>
              <w:rPr>
                <w:b/>
                <w:sz w:val="28"/>
                <w:szCs w:val="28"/>
              </w:rPr>
            </w:pPr>
            <w:r w:rsidRPr="009E02CC">
              <w:rPr>
                <w:b/>
                <w:spacing w:val="-5"/>
                <w:sz w:val="28"/>
                <w:szCs w:val="28"/>
              </w:rPr>
              <w:t>Mã</w:t>
            </w:r>
          </w:p>
        </w:tc>
        <w:tc>
          <w:tcPr>
            <w:tcW w:w="1030" w:type="pct"/>
            <w:vAlign w:val="center"/>
          </w:tcPr>
          <w:p w14:paraId="6F4D3BAA" w14:textId="18DE109D" w:rsidR="00544AC7" w:rsidRPr="009E02CC" w:rsidRDefault="00544AC7" w:rsidP="00C469CC">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4150145" w14:textId="77777777" w:rsidTr="00C469CC">
        <w:trPr>
          <w:trHeight w:val="274"/>
          <w:jc w:val="center"/>
        </w:trPr>
        <w:tc>
          <w:tcPr>
            <w:tcW w:w="480" w:type="pct"/>
            <w:vAlign w:val="center"/>
          </w:tcPr>
          <w:p w14:paraId="1B373869" w14:textId="77777777" w:rsidR="007655BC" w:rsidRPr="009E02CC" w:rsidRDefault="00B2637B" w:rsidP="00C469CC">
            <w:pPr>
              <w:pStyle w:val="TableParagraph"/>
              <w:spacing w:before="60" w:after="60"/>
              <w:rPr>
                <w:i/>
                <w:sz w:val="28"/>
                <w:szCs w:val="28"/>
              </w:rPr>
            </w:pPr>
            <w:r w:rsidRPr="009E02CC">
              <w:rPr>
                <w:i/>
                <w:spacing w:val="-5"/>
                <w:sz w:val="28"/>
                <w:szCs w:val="28"/>
              </w:rPr>
              <w:t>(1)</w:t>
            </w:r>
          </w:p>
        </w:tc>
        <w:tc>
          <w:tcPr>
            <w:tcW w:w="2625" w:type="pct"/>
            <w:vAlign w:val="center"/>
          </w:tcPr>
          <w:p w14:paraId="307BD0FD" w14:textId="77777777" w:rsidR="007655BC" w:rsidRPr="009E02CC" w:rsidRDefault="00B2637B" w:rsidP="00C469CC">
            <w:pPr>
              <w:pStyle w:val="TableParagraph"/>
              <w:spacing w:before="60" w:after="60"/>
              <w:rPr>
                <w:i/>
                <w:sz w:val="28"/>
                <w:szCs w:val="28"/>
              </w:rPr>
            </w:pPr>
            <w:r w:rsidRPr="009E02CC">
              <w:rPr>
                <w:i/>
                <w:spacing w:val="-5"/>
                <w:sz w:val="28"/>
                <w:szCs w:val="28"/>
              </w:rPr>
              <w:t>(2)</w:t>
            </w:r>
          </w:p>
        </w:tc>
        <w:tc>
          <w:tcPr>
            <w:tcW w:w="865" w:type="pct"/>
            <w:vAlign w:val="center"/>
          </w:tcPr>
          <w:p w14:paraId="190D4BC6" w14:textId="77777777" w:rsidR="007655BC" w:rsidRPr="009E02CC" w:rsidRDefault="00B2637B" w:rsidP="00C469CC">
            <w:pPr>
              <w:pStyle w:val="TableParagraph"/>
              <w:spacing w:before="60" w:after="60"/>
              <w:rPr>
                <w:i/>
                <w:sz w:val="28"/>
                <w:szCs w:val="28"/>
              </w:rPr>
            </w:pPr>
            <w:r w:rsidRPr="009E02CC">
              <w:rPr>
                <w:i/>
                <w:spacing w:val="-5"/>
                <w:sz w:val="28"/>
                <w:szCs w:val="28"/>
              </w:rPr>
              <w:t>(3)</w:t>
            </w:r>
          </w:p>
        </w:tc>
        <w:tc>
          <w:tcPr>
            <w:tcW w:w="1030" w:type="pct"/>
            <w:vAlign w:val="center"/>
          </w:tcPr>
          <w:p w14:paraId="2E209C32" w14:textId="77777777" w:rsidR="007655BC" w:rsidRPr="009E02CC" w:rsidRDefault="00B2637B" w:rsidP="00C469CC">
            <w:pPr>
              <w:pStyle w:val="TableParagraph"/>
              <w:spacing w:before="60" w:after="60"/>
              <w:rPr>
                <w:i/>
                <w:sz w:val="28"/>
                <w:szCs w:val="28"/>
              </w:rPr>
            </w:pPr>
            <w:r w:rsidRPr="009E02CC">
              <w:rPr>
                <w:i/>
                <w:spacing w:val="-5"/>
                <w:sz w:val="28"/>
                <w:szCs w:val="28"/>
              </w:rPr>
              <w:t>(4)</w:t>
            </w:r>
          </w:p>
        </w:tc>
      </w:tr>
      <w:tr w:rsidR="007655BC" w:rsidRPr="009E02CC" w14:paraId="2ADADBE2" w14:textId="77777777" w:rsidTr="00C469CC">
        <w:trPr>
          <w:trHeight w:val="340"/>
          <w:jc w:val="center"/>
        </w:trPr>
        <w:tc>
          <w:tcPr>
            <w:tcW w:w="480" w:type="pct"/>
            <w:vAlign w:val="center"/>
          </w:tcPr>
          <w:p w14:paraId="24DE80C2" w14:textId="77777777" w:rsidR="007655BC" w:rsidRPr="009E02CC" w:rsidRDefault="007655BC" w:rsidP="00C469CC">
            <w:pPr>
              <w:pStyle w:val="TableParagraph"/>
              <w:spacing w:before="60" w:after="60"/>
              <w:jc w:val="left"/>
              <w:rPr>
                <w:sz w:val="28"/>
                <w:szCs w:val="28"/>
              </w:rPr>
            </w:pPr>
          </w:p>
        </w:tc>
        <w:tc>
          <w:tcPr>
            <w:tcW w:w="2625" w:type="pct"/>
            <w:vAlign w:val="center"/>
          </w:tcPr>
          <w:p w14:paraId="06FE55A7" w14:textId="77777777" w:rsidR="007655BC" w:rsidRPr="009E02CC" w:rsidRDefault="00B2637B" w:rsidP="00C469CC">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628A837" w14:textId="77777777" w:rsidR="007655BC" w:rsidRPr="009E02CC" w:rsidRDefault="007655BC" w:rsidP="00C469CC">
            <w:pPr>
              <w:pStyle w:val="TableParagraph"/>
              <w:spacing w:before="60" w:after="60"/>
              <w:jc w:val="left"/>
              <w:rPr>
                <w:sz w:val="28"/>
                <w:szCs w:val="28"/>
              </w:rPr>
            </w:pPr>
          </w:p>
        </w:tc>
        <w:tc>
          <w:tcPr>
            <w:tcW w:w="1030" w:type="pct"/>
            <w:vAlign w:val="center"/>
          </w:tcPr>
          <w:p w14:paraId="40CA458C" w14:textId="77777777" w:rsidR="007655BC" w:rsidRPr="009E02CC" w:rsidRDefault="00B2637B" w:rsidP="00C469CC">
            <w:pPr>
              <w:pStyle w:val="TableParagraph"/>
              <w:spacing w:before="60" w:after="60"/>
              <w:jc w:val="right"/>
              <w:rPr>
                <w:b/>
                <w:sz w:val="28"/>
                <w:szCs w:val="28"/>
              </w:rPr>
            </w:pPr>
            <w:r w:rsidRPr="009E02CC">
              <w:rPr>
                <w:b/>
                <w:spacing w:val="-2"/>
                <w:sz w:val="28"/>
                <w:szCs w:val="28"/>
              </w:rPr>
              <w:t>8.399,89</w:t>
            </w:r>
          </w:p>
        </w:tc>
      </w:tr>
      <w:tr w:rsidR="007655BC" w:rsidRPr="009E02CC" w14:paraId="5107D2FA" w14:textId="77777777" w:rsidTr="00C469CC">
        <w:trPr>
          <w:trHeight w:val="340"/>
          <w:jc w:val="center"/>
        </w:trPr>
        <w:tc>
          <w:tcPr>
            <w:tcW w:w="480" w:type="pct"/>
            <w:vAlign w:val="center"/>
          </w:tcPr>
          <w:p w14:paraId="293246A5" w14:textId="77777777" w:rsidR="007655BC" w:rsidRPr="009E02CC" w:rsidRDefault="00B2637B" w:rsidP="00C469CC">
            <w:pPr>
              <w:pStyle w:val="TableParagraph"/>
              <w:spacing w:before="60" w:after="60"/>
              <w:rPr>
                <w:b/>
                <w:sz w:val="28"/>
                <w:szCs w:val="28"/>
              </w:rPr>
            </w:pPr>
            <w:r w:rsidRPr="009E02CC">
              <w:rPr>
                <w:b/>
                <w:spacing w:val="-10"/>
                <w:w w:val="105"/>
                <w:sz w:val="28"/>
                <w:szCs w:val="28"/>
              </w:rPr>
              <w:t>1</w:t>
            </w:r>
          </w:p>
        </w:tc>
        <w:tc>
          <w:tcPr>
            <w:tcW w:w="2625" w:type="pct"/>
            <w:vAlign w:val="center"/>
          </w:tcPr>
          <w:p w14:paraId="08CCDDBE"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6638589" w14:textId="77777777" w:rsidR="007655BC" w:rsidRPr="009E02CC" w:rsidRDefault="00B2637B" w:rsidP="00C469CC">
            <w:pPr>
              <w:pStyle w:val="TableParagraph"/>
              <w:spacing w:before="60" w:after="60"/>
              <w:rPr>
                <w:b/>
                <w:sz w:val="28"/>
                <w:szCs w:val="28"/>
              </w:rPr>
            </w:pPr>
            <w:r w:rsidRPr="009E02CC">
              <w:rPr>
                <w:b/>
                <w:spacing w:val="-5"/>
                <w:sz w:val="28"/>
                <w:szCs w:val="28"/>
              </w:rPr>
              <w:t>NNP</w:t>
            </w:r>
          </w:p>
        </w:tc>
        <w:tc>
          <w:tcPr>
            <w:tcW w:w="1030" w:type="pct"/>
            <w:vAlign w:val="center"/>
          </w:tcPr>
          <w:p w14:paraId="2306A580" w14:textId="77777777" w:rsidR="007655BC" w:rsidRPr="009E02CC" w:rsidRDefault="00B2637B" w:rsidP="00C469CC">
            <w:pPr>
              <w:pStyle w:val="TableParagraph"/>
              <w:spacing w:before="60" w:after="60"/>
              <w:jc w:val="right"/>
              <w:rPr>
                <w:b/>
                <w:sz w:val="28"/>
                <w:szCs w:val="28"/>
              </w:rPr>
            </w:pPr>
            <w:r w:rsidRPr="009E02CC">
              <w:rPr>
                <w:b/>
                <w:spacing w:val="-2"/>
                <w:sz w:val="28"/>
                <w:szCs w:val="28"/>
              </w:rPr>
              <w:t>6.767,74</w:t>
            </w:r>
          </w:p>
        </w:tc>
      </w:tr>
      <w:tr w:rsidR="007655BC" w:rsidRPr="009E02CC" w14:paraId="0075DE74" w14:textId="77777777" w:rsidTr="00C469CC">
        <w:trPr>
          <w:trHeight w:val="340"/>
          <w:jc w:val="center"/>
        </w:trPr>
        <w:tc>
          <w:tcPr>
            <w:tcW w:w="480" w:type="pct"/>
            <w:vAlign w:val="center"/>
          </w:tcPr>
          <w:p w14:paraId="3435927E" w14:textId="77777777" w:rsidR="007655BC" w:rsidRPr="009E02CC" w:rsidRDefault="007655BC" w:rsidP="00C469CC">
            <w:pPr>
              <w:pStyle w:val="TableParagraph"/>
              <w:spacing w:before="60" w:after="60"/>
              <w:jc w:val="left"/>
              <w:rPr>
                <w:sz w:val="28"/>
                <w:szCs w:val="28"/>
              </w:rPr>
            </w:pPr>
          </w:p>
        </w:tc>
        <w:tc>
          <w:tcPr>
            <w:tcW w:w="2625" w:type="pct"/>
            <w:vAlign w:val="center"/>
          </w:tcPr>
          <w:p w14:paraId="0641C52B"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435AA7C" w14:textId="77777777" w:rsidR="007655BC" w:rsidRPr="009E02CC" w:rsidRDefault="007655BC" w:rsidP="00C469CC">
            <w:pPr>
              <w:pStyle w:val="TableParagraph"/>
              <w:spacing w:before="60" w:after="60"/>
              <w:jc w:val="left"/>
              <w:rPr>
                <w:sz w:val="28"/>
                <w:szCs w:val="28"/>
              </w:rPr>
            </w:pPr>
          </w:p>
        </w:tc>
        <w:tc>
          <w:tcPr>
            <w:tcW w:w="1030" w:type="pct"/>
            <w:vAlign w:val="center"/>
          </w:tcPr>
          <w:p w14:paraId="39DA22CD"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68A16AA5" w14:textId="77777777" w:rsidTr="00C469CC">
        <w:trPr>
          <w:trHeight w:val="340"/>
          <w:jc w:val="center"/>
        </w:trPr>
        <w:tc>
          <w:tcPr>
            <w:tcW w:w="480" w:type="pct"/>
            <w:vAlign w:val="center"/>
          </w:tcPr>
          <w:p w14:paraId="44E3C2A9" w14:textId="77777777" w:rsidR="007655BC" w:rsidRPr="009E02CC" w:rsidRDefault="00B2637B" w:rsidP="00C469CC">
            <w:pPr>
              <w:pStyle w:val="TableParagraph"/>
              <w:spacing w:before="60" w:after="60"/>
              <w:rPr>
                <w:sz w:val="28"/>
                <w:szCs w:val="28"/>
              </w:rPr>
            </w:pPr>
            <w:r w:rsidRPr="009E02CC">
              <w:rPr>
                <w:spacing w:val="-5"/>
                <w:w w:val="105"/>
                <w:sz w:val="28"/>
                <w:szCs w:val="28"/>
              </w:rPr>
              <w:t>1.1</w:t>
            </w:r>
          </w:p>
        </w:tc>
        <w:tc>
          <w:tcPr>
            <w:tcW w:w="2625" w:type="pct"/>
            <w:vAlign w:val="center"/>
          </w:tcPr>
          <w:p w14:paraId="70AFA1EA"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CE36F1E" w14:textId="77777777" w:rsidR="007655BC" w:rsidRPr="009E02CC" w:rsidRDefault="00B2637B" w:rsidP="00C469CC">
            <w:pPr>
              <w:pStyle w:val="TableParagraph"/>
              <w:spacing w:before="60" w:after="60"/>
              <w:rPr>
                <w:sz w:val="28"/>
                <w:szCs w:val="28"/>
              </w:rPr>
            </w:pPr>
            <w:r w:rsidRPr="009E02CC">
              <w:rPr>
                <w:spacing w:val="-5"/>
                <w:sz w:val="28"/>
                <w:szCs w:val="28"/>
              </w:rPr>
              <w:t>LUA</w:t>
            </w:r>
          </w:p>
        </w:tc>
        <w:tc>
          <w:tcPr>
            <w:tcW w:w="1030" w:type="pct"/>
            <w:vAlign w:val="center"/>
          </w:tcPr>
          <w:p w14:paraId="5C2A94F5" w14:textId="77777777" w:rsidR="007655BC" w:rsidRPr="009E02CC" w:rsidRDefault="00B2637B" w:rsidP="00C469CC">
            <w:pPr>
              <w:pStyle w:val="TableParagraph"/>
              <w:spacing w:before="60" w:after="60"/>
              <w:jc w:val="right"/>
              <w:rPr>
                <w:sz w:val="28"/>
                <w:szCs w:val="28"/>
              </w:rPr>
            </w:pPr>
            <w:r w:rsidRPr="009E02CC">
              <w:rPr>
                <w:spacing w:val="-2"/>
                <w:sz w:val="28"/>
                <w:szCs w:val="28"/>
              </w:rPr>
              <w:t>627,99</w:t>
            </w:r>
          </w:p>
        </w:tc>
      </w:tr>
      <w:tr w:rsidR="007655BC" w:rsidRPr="009E02CC" w14:paraId="04170E9F" w14:textId="77777777" w:rsidTr="00C469CC">
        <w:trPr>
          <w:trHeight w:val="340"/>
          <w:jc w:val="center"/>
        </w:trPr>
        <w:tc>
          <w:tcPr>
            <w:tcW w:w="480" w:type="pct"/>
            <w:vAlign w:val="center"/>
          </w:tcPr>
          <w:p w14:paraId="13852E83" w14:textId="77777777" w:rsidR="007655BC" w:rsidRPr="009E02CC" w:rsidRDefault="00B2637B" w:rsidP="00C469CC">
            <w:pPr>
              <w:pStyle w:val="TableParagraph"/>
              <w:spacing w:before="60" w:after="60"/>
              <w:rPr>
                <w:sz w:val="28"/>
                <w:szCs w:val="28"/>
              </w:rPr>
            </w:pPr>
            <w:r w:rsidRPr="009E02CC">
              <w:rPr>
                <w:spacing w:val="-2"/>
                <w:w w:val="105"/>
                <w:sz w:val="28"/>
                <w:szCs w:val="28"/>
              </w:rPr>
              <w:t>1.1.1</w:t>
            </w:r>
          </w:p>
        </w:tc>
        <w:tc>
          <w:tcPr>
            <w:tcW w:w="2625" w:type="pct"/>
            <w:vAlign w:val="center"/>
          </w:tcPr>
          <w:p w14:paraId="775600A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963CED3" w14:textId="77777777" w:rsidR="007655BC" w:rsidRPr="009E02CC" w:rsidRDefault="00B2637B" w:rsidP="00C469CC">
            <w:pPr>
              <w:pStyle w:val="TableParagraph"/>
              <w:spacing w:before="60" w:after="60"/>
              <w:rPr>
                <w:sz w:val="28"/>
                <w:szCs w:val="28"/>
              </w:rPr>
            </w:pPr>
            <w:r w:rsidRPr="009E02CC">
              <w:rPr>
                <w:spacing w:val="-5"/>
                <w:sz w:val="28"/>
                <w:szCs w:val="28"/>
              </w:rPr>
              <w:t>LUC</w:t>
            </w:r>
          </w:p>
        </w:tc>
        <w:tc>
          <w:tcPr>
            <w:tcW w:w="1030" w:type="pct"/>
            <w:vAlign w:val="center"/>
          </w:tcPr>
          <w:p w14:paraId="45024B7F" w14:textId="77777777" w:rsidR="007655BC" w:rsidRPr="009E02CC" w:rsidRDefault="00B2637B" w:rsidP="00C469CC">
            <w:pPr>
              <w:pStyle w:val="TableParagraph"/>
              <w:spacing w:before="60" w:after="60"/>
              <w:jc w:val="right"/>
              <w:rPr>
                <w:sz w:val="28"/>
                <w:szCs w:val="28"/>
              </w:rPr>
            </w:pPr>
            <w:r w:rsidRPr="009E02CC">
              <w:rPr>
                <w:spacing w:val="-2"/>
                <w:sz w:val="28"/>
                <w:szCs w:val="28"/>
              </w:rPr>
              <w:t>348,50</w:t>
            </w:r>
          </w:p>
        </w:tc>
      </w:tr>
      <w:tr w:rsidR="007655BC" w:rsidRPr="009E02CC" w14:paraId="3D0B0C5F" w14:textId="77777777" w:rsidTr="00C469CC">
        <w:trPr>
          <w:trHeight w:val="340"/>
          <w:jc w:val="center"/>
        </w:trPr>
        <w:tc>
          <w:tcPr>
            <w:tcW w:w="480" w:type="pct"/>
            <w:vAlign w:val="center"/>
          </w:tcPr>
          <w:p w14:paraId="0398A82E" w14:textId="77777777" w:rsidR="007655BC" w:rsidRPr="009E02CC" w:rsidRDefault="00B2637B" w:rsidP="00C469CC">
            <w:pPr>
              <w:pStyle w:val="TableParagraph"/>
              <w:spacing w:before="60" w:after="60"/>
              <w:rPr>
                <w:sz w:val="28"/>
                <w:szCs w:val="28"/>
              </w:rPr>
            </w:pPr>
            <w:r w:rsidRPr="009E02CC">
              <w:rPr>
                <w:spacing w:val="-2"/>
                <w:w w:val="105"/>
                <w:sz w:val="28"/>
                <w:szCs w:val="28"/>
              </w:rPr>
              <w:t>1.1.2</w:t>
            </w:r>
          </w:p>
        </w:tc>
        <w:tc>
          <w:tcPr>
            <w:tcW w:w="2625" w:type="pct"/>
            <w:vAlign w:val="center"/>
          </w:tcPr>
          <w:p w14:paraId="1278ABF4"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3A696ECE" w14:textId="77777777" w:rsidR="007655BC" w:rsidRPr="009E02CC" w:rsidRDefault="00B2637B" w:rsidP="00C469CC">
            <w:pPr>
              <w:pStyle w:val="TableParagraph"/>
              <w:spacing w:before="60" w:after="60"/>
              <w:rPr>
                <w:sz w:val="28"/>
                <w:szCs w:val="28"/>
              </w:rPr>
            </w:pPr>
            <w:r w:rsidRPr="009E02CC">
              <w:rPr>
                <w:spacing w:val="-5"/>
                <w:sz w:val="28"/>
                <w:szCs w:val="28"/>
              </w:rPr>
              <w:t>LUK</w:t>
            </w:r>
          </w:p>
        </w:tc>
        <w:tc>
          <w:tcPr>
            <w:tcW w:w="1030" w:type="pct"/>
            <w:vAlign w:val="center"/>
          </w:tcPr>
          <w:p w14:paraId="79CCB364" w14:textId="77777777" w:rsidR="007655BC" w:rsidRPr="009E02CC" w:rsidRDefault="00B2637B" w:rsidP="00C469CC">
            <w:pPr>
              <w:pStyle w:val="TableParagraph"/>
              <w:spacing w:before="60" w:after="60"/>
              <w:jc w:val="right"/>
              <w:rPr>
                <w:sz w:val="28"/>
                <w:szCs w:val="28"/>
              </w:rPr>
            </w:pPr>
            <w:r w:rsidRPr="009E02CC">
              <w:rPr>
                <w:spacing w:val="-2"/>
                <w:sz w:val="28"/>
                <w:szCs w:val="28"/>
              </w:rPr>
              <w:t>279,49</w:t>
            </w:r>
          </w:p>
        </w:tc>
      </w:tr>
      <w:tr w:rsidR="007655BC" w:rsidRPr="009E02CC" w14:paraId="4B59C83D" w14:textId="77777777" w:rsidTr="00C469CC">
        <w:trPr>
          <w:trHeight w:val="340"/>
          <w:jc w:val="center"/>
        </w:trPr>
        <w:tc>
          <w:tcPr>
            <w:tcW w:w="480" w:type="pct"/>
            <w:vAlign w:val="center"/>
          </w:tcPr>
          <w:p w14:paraId="6BE67AE4" w14:textId="77777777" w:rsidR="007655BC" w:rsidRPr="009E02CC" w:rsidRDefault="00B2637B" w:rsidP="00C469CC">
            <w:pPr>
              <w:pStyle w:val="TableParagraph"/>
              <w:spacing w:before="60" w:after="60"/>
              <w:rPr>
                <w:sz w:val="28"/>
                <w:szCs w:val="28"/>
              </w:rPr>
            </w:pPr>
            <w:r w:rsidRPr="009E02CC">
              <w:rPr>
                <w:spacing w:val="-5"/>
                <w:w w:val="105"/>
                <w:sz w:val="28"/>
                <w:szCs w:val="28"/>
              </w:rPr>
              <w:t>1.2</w:t>
            </w:r>
          </w:p>
        </w:tc>
        <w:tc>
          <w:tcPr>
            <w:tcW w:w="2625" w:type="pct"/>
            <w:vAlign w:val="center"/>
          </w:tcPr>
          <w:p w14:paraId="040569A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EB1EF12" w14:textId="77777777" w:rsidR="007655BC" w:rsidRPr="009E02CC" w:rsidRDefault="00B2637B" w:rsidP="00C469CC">
            <w:pPr>
              <w:pStyle w:val="TableParagraph"/>
              <w:spacing w:before="60" w:after="60"/>
              <w:rPr>
                <w:sz w:val="28"/>
                <w:szCs w:val="28"/>
              </w:rPr>
            </w:pPr>
            <w:r w:rsidRPr="009E02CC">
              <w:rPr>
                <w:spacing w:val="-5"/>
                <w:sz w:val="28"/>
                <w:szCs w:val="28"/>
              </w:rPr>
              <w:t>HNK</w:t>
            </w:r>
          </w:p>
        </w:tc>
        <w:tc>
          <w:tcPr>
            <w:tcW w:w="1030" w:type="pct"/>
            <w:vAlign w:val="center"/>
          </w:tcPr>
          <w:p w14:paraId="6B2D7E79" w14:textId="77777777" w:rsidR="007655BC" w:rsidRPr="009E02CC" w:rsidRDefault="00B2637B" w:rsidP="00C469CC">
            <w:pPr>
              <w:pStyle w:val="TableParagraph"/>
              <w:spacing w:before="60" w:after="60"/>
              <w:jc w:val="right"/>
              <w:rPr>
                <w:sz w:val="28"/>
                <w:szCs w:val="28"/>
              </w:rPr>
            </w:pPr>
            <w:r w:rsidRPr="009E02CC">
              <w:rPr>
                <w:spacing w:val="-2"/>
                <w:sz w:val="28"/>
                <w:szCs w:val="28"/>
              </w:rPr>
              <w:t>35,97</w:t>
            </w:r>
          </w:p>
        </w:tc>
      </w:tr>
      <w:tr w:rsidR="007655BC" w:rsidRPr="009E02CC" w14:paraId="6769802F" w14:textId="77777777" w:rsidTr="00C469CC">
        <w:trPr>
          <w:trHeight w:val="340"/>
          <w:jc w:val="center"/>
        </w:trPr>
        <w:tc>
          <w:tcPr>
            <w:tcW w:w="480" w:type="pct"/>
            <w:vAlign w:val="center"/>
          </w:tcPr>
          <w:p w14:paraId="4E63B5BC" w14:textId="77777777" w:rsidR="007655BC" w:rsidRPr="009E02CC" w:rsidRDefault="00B2637B" w:rsidP="00C469CC">
            <w:pPr>
              <w:pStyle w:val="TableParagraph"/>
              <w:spacing w:before="60" w:after="60"/>
              <w:rPr>
                <w:sz w:val="28"/>
                <w:szCs w:val="28"/>
              </w:rPr>
            </w:pPr>
            <w:r w:rsidRPr="009E02CC">
              <w:rPr>
                <w:spacing w:val="-5"/>
                <w:w w:val="105"/>
                <w:sz w:val="28"/>
                <w:szCs w:val="28"/>
              </w:rPr>
              <w:t>1.3</w:t>
            </w:r>
          </w:p>
        </w:tc>
        <w:tc>
          <w:tcPr>
            <w:tcW w:w="2625" w:type="pct"/>
            <w:vAlign w:val="center"/>
          </w:tcPr>
          <w:p w14:paraId="623FC48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362BFEA" w14:textId="77777777" w:rsidR="007655BC" w:rsidRPr="009E02CC" w:rsidRDefault="00B2637B" w:rsidP="00C469CC">
            <w:pPr>
              <w:pStyle w:val="TableParagraph"/>
              <w:spacing w:before="60" w:after="60"/>
              <w:rPr>
                <w:sz w:val="28"/>
                <w:szCs w:val="28"/>
              </w:rPr>
            </w:pPr>
            <w:r w:rsidRPr="009E02CC">
              <w:rPr>
                <w:spacing w:val="-5"/>
                <w:sz w:val="28"/>
                <w:szCs w:val="28"/>
              </w:rPr>
              <w:t>CLN</w:t>
            </w:r>
          </w:p>
        </w:tc>
        <w:tc>
          <w:tcPr>
            <w:tcW w:w="1030" w:type="pct"/>
            <w:vAlign w:val="center"/>
          </w:tcPr>
          <w:p w14:paraId="3E69442E" w14:textId="77777777" w:rsidR="007655BC" w:rsidRPr="009E02CC" w:rsidRDefault="00B2637B" w:rsidP="00C469CC">
            <w:pPr>
              <w:pStyle w:val="TableParagraph"/>
              <w:spacing w:before="60" w:after="60"/>
              <w:jc w:val="right"/>
              <w:rPr>
                <w:sz w:val="28"/>
                <w:szCs w:val="28"/>
              </w:rPr>
            </w:pPr>
            <w:r w:rsidRPr="009E02CC">
              <w:rPr>
                <w:spacing w:val="-2"/>
                <w:sz w:val="28"/>
                <w:szCs w:val="28"/>
              </w:rPr>
              <w:t>4.305,20</w:t>
            </w:r>
          </w:p>
        </w:tc>
      </w:tr>
      <w:tr w:rsidR="007655BC" w:rsidRPr="009E02CC" w14:paraId="2BA9DE41" w14:textId="77777777" w:rsidTr="00C469CC">
        <w:trPr>
          <w:trHeight w:val="340"/>
          <w:jc w:val="center"/>
        </w:trPr>
        <w:tc>
          <w:tcPr>
            <w:tcW w:w="480" w:type="pct"/>
            <w:vAlign w:val="center"/>
          </w:tcPr>
          <w:p w14:paraId="5567855B" w14:textId="77777777" w:rsidR="007655BC" w:rsidRPr="009E02CC" w:rsidRDefault="00B2637B" w:rsidP="00C469CC">
            <w:pPr>
              <w:pStyle w:val="TableParagraph"/>
              <w:spacing w:before="60" w:after="60"/>
              <w:rPr>
                <w:sz w:val="28"/>
                <w:szCs w:val="28"/>
              </w:rPr>
            </w:pPr>
            <w:r w:rsidRPr="009E02CC">
              <w:rPr>
                <w:spacing w:val="-5"/>
                <w:w w:val="105"/>
                <w:sz w:val="28"/>
                <w:szCs w:val="28"/>
              </w:rPr>
              <w:t>1.4</w:t>
            </w:r>
          </w:p>
        </w:tc>
        <w:tc>
          <w:tcPr>
            <w:tcW w:w="2625" w:type="pct"/>
            <w:vAlign w:val="center"/>
          </w:tcPr>
          <w:p w14:paraId="7F73DEAE"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B32A543" w14:textId="77777777" w:rsidR="007655BC" w:rsidRPr="009E02CC" w:rsidRDefault="00B2637B" w:rsidP="00C469CC">
            <w:pPr>
              <w:pStyle w:val="TableParagraph"/>
              <w:spacing w:before="60" w:after="60"/>
              <w:rPr>
                <w:sz w:val="28"/>
                <w:szCs w:val="28"/>
              </w:rPr>
            </w:pPr>
            <w:r w:rsidRPr="009E02CC">
              <w:rPr>
                <w:spacing w:val="-5"/>
                <w:sz w:val="28"/>
                <w:szCs w:val="28"/>
              </w:rPr>
              <w:t>RDD</w:t>
            </w:r>
          </w:p>
        </w:tc>
        <w:tc>
          <w:tcPr>
            <w:tcW w:w="1030" w:type="pct"/>
            <w:vAlign w:val="center"/>
          </w:tcPr>
          <w:p w14:paraId="00FAAC1F" w14:textId="77777777" w:rsidR="007655BC" w:rsidRPr="009E02CC" w:rsidRDefault="00B2637B" w:rsidP="00C469CC">
            <w:pPr>
              <w:pStyle w:val="TableParagraph"/>
              <w:spacing w:before="60" w:after="60"/>
              <w:jc w:val="right"/>
              <w:rPr>
                <w:sz w:val="28"/>
                <w:szCs w:val="28"/>
              </w:rPr>
            </w:pPr>
            <w:r w:rsidRPr="009E02CC">
              <w:rPr>
                <w:spacing w:val="-2"/>
                <w:sz w:val="28"/>
                <w:szCs w:val="28"/>
              </w:rPr>
              <w:t>158,94</w:t>
            </w:r>
          </w:p>
        </w:tc>
      </w:tr>
      <w:tr w:rsidR="007655BC" w:rsidRPr="009E02CC" w14:paraId="3C43FC2F" w14:textId="77777777" w:rsidTr="00C469CC">
        <w:trPr>
          <w:trHeight w:val="340"/>
          <w:jc w:val="center"/>
        </w:trPr>
        <w:tc>
          <w:tcPr>
            <w:tcW w:w="480" w:type="pct"/>
            <w:vAlign w:val="center"/>
          </w:tcPr>
          <w:p w14:paraId="2EC037E9" w14:textId="77777777" w:rsidR="007655BC" w:rsidRPr="009E02CC" w:rsidRDefault="00B2637B" w:rsidP="00C469CC">
            <w:pPr>
              <w:pStyle w:val="TableParagraph"/>
              <w:spacing w:before="60" w:after="60"/>
              <w:rPr>
                <w:sz w:val="28"/>
                <w:szCs w:val="28"/>
              </w:rPr>
            </w:pPr>
            <w:r w:rsidRPr="009E02CC">
              <w:rPr>
                <w:spacing w:val="-5"/>
                <w:w w:val="105"/>
                <w:sz w:val="28"/>
                <w:szCs w:val="28"/>
              </w:rPr>
              <w:t>1.5</w:t>
            </w:r>
          </w:p>
        </w:tc>
        <w:tc>
          <w:tcPr>
            <w:tcW w:w="2625" w:type="pct"/>
            <w:vAlign w:val="center"/>
          </w:tcPr>
          <w:p w14:paraId="1F2DB1E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70E1131" w14:textId="77777777" w:rsidR="007655BC" w:rsidRPr="009E02CC" w:rsidRDefault="00B2637B" w:rsidP="00C469CC">
            <w:pPr>
              <w:pStyle w:val="TableParagraph"/>
              <w:spacing w:before="60" w:after="60"/>
              <w:rPr>
                <w:sz w:val="28"/>
                <w:szCs w:val="28"/>
              </w:rPr>
            </w:pPr>
            <w:r w:rsidRPr="009E02CC">
              <w:rPr>
                <w:spacing w:val="-5"/>
                <w:sz w:val="28"/>
                <w:szCs w:val="28"/>
              </w:rPr>
              <w:t>RPH</w:t>
            </w:r>
          </w:p>
        </w:tc>
        <w:tc>
          <w:tcPr>
            <w:tcW w:w="1030" w:type="pct"/>
            <w:vAlign w:val="center"/>
          </w:tcPr>
          <w:p w14:paraId="31B65E14" w14:textId="77777777" w:rsidR="007655BC" w:rsidRPr="009E02CC" w:rsidRDefault="00B2637B" w:rsidP="00C469CC">
            <w:pPr>
              <w:pStyle w:val="TableParagraph"/>
              <w:spacing w:before="60" w:after="60"/>
              <w:jc w:val="right"/>
              <w:rPr>
                <w:sz w:val="28"/>
                <w:szCs w:val="28"/>
              </w:rPr>
            </w:pPr>
            <w:r w:rsidRPr="009E02CC">
              <w:rPr>
                <w:spacing w:val="-2"/>
                <w:sz w:val="28"/>
                <w:szCs w:val="28"/>
              </w:rPr>
              <w:t>1.229,01</w:t>
            </w:r>
          </w:p>
        </w:tc>
      </w:tr>
      <w:tr w:rsidR="007655BC" w:rsidRPr="009E02CC" w14:paraId="4F6CC3A6" w14:textId="77777777" w:rsidTr="00C469CC">
        <w:trPr>
          <w:trHeight w:val="340"/>
          <w:jc w:val="center"/>
        </w:trPr>
        <w:tc>
          <w:tcPr>
            <w:tcW w:w="480" w:type="pct"/>
            <w:vAlign w:val="center"/>
          </w:tcPr>
          <w:p w14:paraId="172E6587" w14:textId="77777777" w:rsidR="007655BC" w:rsidRPr="009E02CC" w:rsidRDefault="00B2637B" w:rsidP="00C469CC">
            <w:pPr>
              <w:pStyle w:val="TableParagraph"/>
              <w:spacing w:before="60" w:after="60"/>
              <w:rPr>
                <w:sz w:val="28"/>
                <w:szCs w:val="28"/>
              </w:rPr>
            </w:pPr>
            <w:r w:rsidRPr="009E02CC">
              <w:rPr>
                <w:spacing w:val="-5"/>
                <w:w w:val="105"/>
                <w:sz w:val="28"/>
                <w:szCs w:val="28"/>
              </w:rPr>
              <w:t>1.6</w:t>
            </w:r>
          </w:p>
        </w:tc>
        <w:tc>
          <w:tcPr>
            <w:tcW w:w="2625" w:type="pct"/>
            <w:vAlign w:val="center"/>
          </w:tcPr>
          <w:p w14:paraId="69F9A65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96F1739" w14:textId="77777777" w:rsidR="007655BC" w:rsidRPr="009E02CC" w:rsidRDefault="00B2637B" w:rsidP="00C469CC">
            <w:pPr>
              <w:pStyle w:val="TableParagraph"/>
              <w:spacing w:before="60" w:after="60"/>
              <w:rPr>
                <w:sz w:val="28"/>
                <w:szCs w:val="28"/>
              </w:rPr>
            </w:pPr>
            <w:r w:rsidRPr="009E02CC">
              <w:rPr>
                <w:spacing w:val="-5"/>
                <w:sz w:val="28"/>
                <w:szCs w:val="28"/>
              </w:rPr>
              <w:t>RSX</w:t>
            </w:r>
          </w:p>
        </w:tc>
        <w:tc>
          <w:tcPr>
            <w:tcW w:w="1030" w:type="pct"/>
            <w:vAlign w:val="center"/>
          </w:tcPr>
          <w:p w14:paraId="25DAA15A" w14:textId="77777777" w:rsidR="007655BC" w:rsidRPr="009E02CC" w:rsidRDefault="00B2637B" w:rsidP="00C469CC">
            <w:pPr>
              <w:pStyle w:val="TableParagraph"/>
              <w:spacing w:before="60" w:after="60"/>
              <w:jc w:val="right"/>
              <w:rPr>
                <w:sz w:val="28"/>
                <w:szCs w:val="28"/>
              </w:rPr>
            </w:pPr>
            <w:r w:rsidRPr="009E02CC">
              <w:rPr>
                <w:spacing w:val="-2"/>
                <w:sz w:val="28"/>
                <w:szCs w:val="28"/>
              </w:rPr>
              <w:t>118,88</w:t>
            </w:r>
          </w:p>
        </w:tc>
      </w:tr>
      <w:tr w:rsidR="007655BC" w:rsidRPr="009E02CC" w14:paraId="6BE2FEBE" w14:textId="77777777" w:rsidTr="00C469CC">
        <w:trPr>
          <w:trHeight w:val="340"/>
          <w:jc w:val="center"/>
        </w:trPr>
        <w:tc>
          <w:tcPr>
            <w:tcW w:w="480" w:type="pct"/>
            <w:vAlign w:val="center"/>
          </w:tcPr>
          <w:p w14:paraId="1A9A9BDC" w14:textId="77777777" w:rsidR="007655BC" w:rsidRPr="009E02CC" w:rsidRDefault="007655BC" w:rsidP="00C469CC">
            <w:pPr>
              <w:pStyle w:val="TableParagraph"/>
              <w:spacing w:before="60" w:after="60"/>
              <w:jc w:val="left"/>
              <w:rPr>
                <w:sz w:val="28"/>
                <w:szCs w:val="28"/>
              </w:rPr>
            </w:pPr>
          </w:p>
        </w:tc>
        <w:tc>
          <w:tcPr>
            <w:tcW w:w="2625" w:type="pct"/>
            <w:vAlign w:val="center"/>
          </w:tcPr>
          <w:p w14:paraId="385A179F"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348FA49" w14:textId="77777777" w:rsidR="007655BC" w:rsidRPr="009E02CC" w:rsidRDefault="00B2637B" w:rsidP="00C469CC">
            <w:pPr>
              <w:pStyle w:val="TableParagraph"/>
              <w:spacing w:before="60" w:after="60"/>
              <w:rPr>
                <w:i/>
                <w:sz w:val="28"/>
                <w:szCs w:val="28"/>
              </w:rPr>
            </w:pPr>
            <w:r w:rsidRPr="009E02CC">
              <w:rPr>
                <w:i/>
                <w:spacing w:val="-5"/>
                <w:sz w:val="28"/>
                <w:szCs w:val="28"/>
              </w:rPr>
              <w:t>RSN</w:t>
            </w:r>
          </w:p>
        </w:tc>
        <w:tc>
          <w:tcPr>
            <w:tcW w:w="1030" w:type="pct"/>
            <w:vAlign w:val="center"/>
          </w:tcPr>
          <w:p w14:paraId="51B6C651"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0C2B90CD" w14:textId="77777777" w:rsidTr="00C469CC">
        <w:trPr>
          <w:trHeight w:val="340"/>
          <w:jc w:val="center"/>
        </w:trPr>
        <w:tc>
          <w:tcPr>
            <w:tcW w:w="480" w:type="pct"/>
            <w:vAlign w:val="center"/>
          </w:tcPr>
          <w:p w14:paraId="7E53BFBF" w14:textId="77777777" w:rsidR="007655BC" w:rsidRPr="009E02CC" w:rsidRDefault="00B2637B" w:rsidP="00C469CC">
            <w:pPr>
              <w:pStyle w:val="TableParagraph"/>
              <w:spacing w:before="60" w:after="60"/>
              <w:rPr>
                <w:sz w:val="28"/>
                <w:szCs w:val="28"/>
              </w:rPr>
            </w:pPr>
            <w:r w:rsidRPr="009E02CC">
              <w:rPr>
                <w:spacing w:val="-5"/>
                <w:w w:val="105"/>
                <w:sz w:val="28"/>
                <w:szCs w:val="28"/>
              </w:rPr>
              <w:t>1.7</w:t>
            </w:r>
          </w:p>
        </w:tc>
        <w:tc>
          <w:tcPr>
            <w:tcW w:w="2625" w:type="pct"/>
            <w:vAlign w:val="center"/>
          </w:tcPr>
          <w:p w14:paraId="6DF004F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BFC2877" w14:textId="77777777" w:rsidR="007655BC" w:rsidRPr="009E02CC" w:rsidRDefault="00B2637B" w:rsidP="00C469CC">
            <w:pPr>
              <w:pStyle w:val="TableParagraph"/>
              <w:spacing w:before="60" w:after="60"/>
              <w:rPr>
                <w:sz w:val="28"/>
                <w:szCs w:val="28"/>
              </w:rPr>
            </w:pPr>
            <w:r w:rsidRPr="009E02CC">
              <w:rPr>
                <w:spacing w:val="-5"/>
                <w:sz w:val="28"/>
                <w:szCs w:val="28"/>
              </w:rPr>
              <w:t>NTS</w:t>
            </w:r>
          </w:p>
        </w:tc>
        <w:tc>
          <w:tcPr>
            <w:tcW w:w="1030" w:type="pct"/>
            <w:vAlign w:val="center"/>
          </w:tcPr>
          <w:p w14:paraId="03A92CE2" w14:textId="77777777" w:rsidR="007655BC" w:rsidRPr="009E02CC" w:rsidRDefault="00B2637B" w:rsidP="00C469CC">
            <w:pPr>
              <w:pStyle w:val="TableParagraph"/>
              <w:spacing w:before="60" w:after="60"/>
              <w:jc w:val="right"/>
              <w:rPr>
                <w:sz w:val="28"/>
                <w:szCs w:val="28"/>
              </w:rPr>
            </w:pPr>
            <w:r w:rsidRPr="009E02CC">
              <w:rPr>
                <w:spacing w:val="-2"/>
                <w:sz w:val="28"/>
                <w:szCs w:val="28"/>
              </w:rPr>
              <w:t>196,08</w:t>
            </w:r>
          </w:p>
        </w:tc>
      </w:tr>
      <w:tr w:rsidR="007655BC" w:rsidRPr="009E02CC" w14:paraId="156BF400" w14:textId="77777777" w:rsidTr="00C469CC">
        <w:trPr>
          <w:trHeight w:val="340"/>
          <w:jc w:val="center"/>
        </w:trPr>
        <w:tc>
          <w:tcPr>
            <w:tcW w:w="480" w:type="pct"/>
            <w:vAlign w:val="center"/>
          </w:tcPr>
          <w:p w14:paraId="7E5ED2DF" w14:textId="77777777" w:rsidR="007655BC" w:rsidRPr="009E02CC" w:rsidRDefault="00B2637B" w:rsidP="00C469CC">
            <w:pPr>
              <w:pStyle w:val="TableParagraph"/>
              <w:spacing w:before="60" w:after="60"/>
              <w:rPr>
                <w:sz w:val="28"/>
                <w:szCs w:val="28"/>
              </w:rPr>
            </w:pPr>
            <w:r w:rsidRPr="009E02CC">
              <w:rPr>
                <w:spacing w:val="-5"/>
                <w:w w:val="105"/>
                <w:sz w:val="28"/>
                <w:szCs w:val="28"/>
              </w:rPr>
              <w:t>1.8</w:t>
            </w:r>
          </w:p>
        </w:tc>
        <w:tc>
          <w:tcPr>
            <w:tcW w:w="2625" w:type="pct"/>
            <w:vAlign w:val="center"/>
          </w:tcPr>
          <w:p w14:paraId="16CCC36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48701836" w14:textId="77777777" w:rsidR="007655BC" w:rsidRPr="009E02CC" w:rsidRDefault="00B2637B" w:rsidP="00C469CC">
            <w:pPr>
              <w:pStyle w:val="TableParagraph"/>
              <w:spacing w:before="60" w:after="60"/>
              <w:rPr>
                <w:sz w:val="28"/>
                <w:szCs w:val="28"/>
              </w:rPr>
            </w:pPr>
            <w:r w:rsidRPr="009E02CC">
              <w:rPr>
                <w:spacing w:val="-5"/>
                <w:sz w:val="28"/>
                <w:szCs w:val="28"/>
              </w:rPr>
              <w:t>CNT</w:t>
            </w:r>
          </w:p>
        </w:tc>
        <w:tc>
          <w:tcPr>
            <w:tcW w:w="1030" w:type="pct"/>
            <w:vAlign w:val="center"/>
          </w:tcPr>
          <w:p w14:paraId="0F5D9D65" w14:textId="77777777" w:rsidR="007655BC" w:rsidRPr="009E02CC" w:rsidRDefault="00B2637B" w:rsidP="00C469CC">
            <w:pPr>
              <w:pStyle w:val="TableParagraph"/>
              <w:spacing w:before="60" w:after="60"/>
              <w:jc w:val="right"/>
              <w:rPr>
                <w:sz w:val="28"/>
                <w:szCs w:val="28"/>
              </w:rPr>
            </w:pPr>
            <w:r w:rsidRPr="009E02CC">
              <w:rPr>
                <w:spacing w:val="-2"/>
                <w:sz w:val="28"/>
                <w:szCs w:val="28"/>
              </w:rPr>
              <w:t>20,00</w:t>
            </w:r>
          </w:p>
        </w:tc>
      </w:tr>
      <w:tr w:rsidR="007655BC" w:rsidRPr="009E02CC" w14:paraId="2363CBCE" w14:textId="77777777" w:rsidTr="00C469CC">
        <w:trPr>
          <w:trHeight w:val="340"/>
          <w:jc w:val="center"/>
        </w:trPr>
        <w:tc>
          <w:tcPr>
            <w:tcW w:w="480" w:type="pct"/>
            <w:vAlign w:val="center"/>
          </w:tcPr>
          <w:p w14:paraId="697C6257" w14:textId="77777777" w:rsidR="007655BC" w:rsidRPr="009E02CC" w:rsidRDefault="00B2637B" w:rsidP="00C469CC">
            <w:pPr>
              <w:pStyle w:val="TableParagraph"/>
              <w:spacing w:before="60" w:after="60"/>
              <w:rPr>
                <w:sz w:val="28"/>
                <w:szCs w:val="28"/>
              </w:rPr>
            </w:pPr>
            <w:r w:rsidRPr="009E02CC">
              <w:rPr>
                <w:spacing w:val="-5"/>
                <w:w w:val="105"/>
                <w:sz w:val="28"/>
                <w:szCs w:val="28"/>
              </w:rPr>
              <w:t>1.9</w:t>
            </w:r>
          </w:p>
        </w:tc>
        <w:tc>
          <w:tcPr>
            <w:tcW w:w="2625" w:type="pct"/>
            <w:vAlign w:val="center"/>
          </w:tcPr>
          <w:p w14:paraId="63D5823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0F247D0" w14:textId="77777777" w:rsidR="007655BC" w:rsidRPr="009E02CC" w:rsidRDefault="00B2637B" w:rsidP="00C469CC">
            <w:pPr>
              <w:pStyle w:val="TableParagraph"/>
              <w:spacing w:before="60" w:after="60"/>
              <w:rPr>
                <w:sz w:val="28"/>
                <w:szCs w:val="28"/>
              </w:rPr>
            </w:pPr>
            <w:r w:rsidRPr="009E02CC">
              <w:rPr>
                <w:spacing w:val="-5"/>
                <w:sz w:val="28"/>
                <w:szCs w:val="28"/>
              </w:rPr>
              <w:t>LMU</w:t>
            </w:r>
          </w:p>
        </w:tc>
        <w:tc>
          <w:tcPr>
            <w:tcW w:w="1030" w:type="pct"/>
            <w:vAlign w:val="center"/>
          </w:tcPr>
          <w:p w14:paraId="39B9AE63"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5B024C2E" w14:textId="77777777" w:rsidTr="00C469CC">
        <w:trPr>
          <w:trHeight w:val="340"/>
          <w:jc w:val="center"/>
        </w:trPr>
        <w:tc>
          <w:tcPr>
            <w:tcW w:w="480" w:type="pct"/>
            <w:vAlign w:val="center"/>
          </w:tcPr>
          <w:p w14:paraId="468E6E62" w14:textId="77777777" w:rsidR="007655BC" w:rsidRPr="009E02CC" w:rsidRDefault="00B2637B" w:rsidP="00C469CC">
            <w:pPr>
              <w:pStyle w:val="TableParagraph"/>
              <w:spacing w:before="60" w:after="60"/>
              <w:rPr>
                <w:sz w:val="28"/>
                <w:szCs w:val="28"/>
              </w:rPr>
            </w:pPr>
            <w:r w:rsidRPr="009E02CC">
              <w:rPr>
                <w:spacing w:val="-4"/>
                <w:w w:val="105"/>
                <w:sz w:val="28"/>
                <w:szCs w:val="28"/>
              </w:rPr>
              <w:t>1.10</w:t>
            </w:r>
          </w:p>
        </w:tc>
        <w:tc>
          <w:tcPr>
            <w:tcW w:w="2625" w:type="pct"/>
            <w:vAlign w:val="center"/>
          </w:tcPr>
          <w:p w14:paraId="612D898E"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B02F244" w14:textId="77777777" w:rsidR="007655BC" w:rsidRPr="009E02CC" w:rsidRDefault="00B2637B" w:rsidP="00C469CC">
            <w:pPr>
              <w:pStyle w:val="TableParagraph"/>
              <w:spacing w:before="60" w:after="60"/>
              <w:rPr>
                <w:sz w:val="28"/>
                <w:szCs w:val="28"/>
              </w:rPr>
            </w:pPr>
            <w:r w:rsidRPr="009E02CC">
              <w:rPr>
                <w:spacing w:val="-5"/>
                <w:sz w:val="28"/>
                <w:szCs w:val="28"/>
              </w:rPr>
              <w:t>NKH</w:t>
            </w:r>
          </w:p>
        </w:tc>
        <w:tc>
          <w:tcPr>
            <w:tcW w:w="1030" w:type="pct"/>
            <w:vAlign w:val="center"/>
          </w:tcPr>
          <w:p w14:paraId="2B14E0D6" w14:textId="77777777" w:rsidR="007655BC" w:rsidRPr="009E02CC" w:rsidRDefault="00B2637B" w:rsidP="00C469CC">
            <w:pPr>
              <w:pStyle w:val="TableParagraph"/>
              <w:spacing w:before="60" w:after="60"/>
              <w:jc w:val="right"/>
              <w:rPr>
                <w:sz w:val="28"/>
                <w:szCs w:val="28"/>
              </w:rPr>
            </w:pPr>
            <w:r w:rsidRPr="009E02CC">
              <w:rPr>
                <w:spacing w:val="-2"/>
                <w:sz w:val="28"/>
                <w:szCs w:val="28"/>
              </w:rPr>
              <w:t>75,67</w:t>
            </w:r>
          </w:p>
        </w:tc>
      </w:tr>
      <w:tr w:rsidR="007655BC" w:rsidRPr="009E02CC" w14:paraId="48E7E97F" w14:textId="77777777" w:rsidTr="00C469CC">
        <w:trPr>
          <w:trHeight w:val="340"/>
          <w:jc w:val="center"/>
        </w:trPr>
        <w:tc>
          <w:tcPr>
            <w:tcW w:w="480" w:type="pct"/>
            <w:vAlign w:val="center"/>
          </w:tcPr>
          <w:p w14:paraId="023163C5" w14:textId="77777777" w:rsidR="007655BC" w:rsidRPr="009E02CC" w:rsidRDefault="00B2637B" w:rsidP="00C469CC">
            <w:pPr>
              <w:pStyle w:val="TableParagraph"/>
              <w:spacing w:before="60" w:after="60"/>
              <w:rPr>
                <w:b/>
                <w:sz w:val="28"/>
                <w:szCs w:val="28"/>
              </w:rPr>
            </w:pPr>
            <w:r w:rsidRPr="009E02CC">
              <w:rPr>
                <w:b/>
                <w:spacing w:val="-10"/>
                <w:w w:val="105"/>
                <w:sz w:val="28"/>
                <w:szCs w:val="28"/>
              </w:rPr>
              <w:t>2</w:t>
            </w:r>
          </w:p>
        </w:tc>
        <w:tc>
          <w:tcPr>
            <w:tcW w:w="2625" w:type="pct"/>
            <w:vAlign w:val="center"/>
          </w:tcPr>
          <w:p w14:paraId="3BCD34FD"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A769F22" w14:textId="77777777" w:rsidR="007655BC" w:rsidRPr="009E02CC" w:rsidRDefault="00B2637B" w:rsidP="00C469CC">
            <w:pPr>
              <w:pStyle w:val="TableParagraph"/>
              <w:spacing w:before="60" w:after="60"/>
              <w:rPr>
                <w:b/>
                <w:sz w:val="28"/>
                <w:szCs w:val="28"/>
              </w:rPr>
            </w:pPr>
            <w:r w:rsidRPr="009E02CC">
              <w:rPr>
                <w:b/>
                <w:spacing w:val="-5"/>
                <w:sz w:val="28"/>
                <w:szCs w:val="28"/>
              </w:rPr>
              <w:t>PNN</w:t>
            </w:r>
          </w:p>
        </w:tc>
        <w:tc>
          <w:tcPr>
            <w:tcW w:w="1030" w:type="pct"/>
            <w:vAlign w:val="center"/>
          </w:tcPr>
          <w:p w14:paraId="43C3C84C" w14:textId="77777777" w:rsidR="007655BC" w:rsidRPr="009E02CC" w:rsidRDefault="00B2637B" w:rsidP="00C469CC">
            <w:pPr>
              <w:pStyle w:val="TableParagraph"/>
              <w:spacing w:before="60" w:after="60"/>
              <w:jc w:val="right"/>
              <w:rPr>
                <w:b/>
                <w:sz w:val="28"/>
                <w:szCs w:val="28"/>
              </w:rPr>
            </w:pPr>
            <w:r w:rsidRPr="009E02CC">
              <w:rPr>
                <w:b/>
                <w:spacing w:val="-2"/>
                <w:sz w:val="28"/>
                <w:szCs w:val="28"/>
              </w:rPr>
              <w:t>1.632,15</w:t>
            </w:r>
          </w:p>
        </w:tc>
      </w:tr>
      <w:tr w:rsidR="007655BC" w:rsidRPr="009E02CC" w14:paraId="154DB129" w14:textId="77777777" w:rsidTr="00C469CC">
        <w:trPr>
          <w:trHeight w:val="340"/>
          <w:jc w:val="center"/>
        </w:trPr>
        <w:tc>
          <w:tcPr>
            <w:tcW w:w="480" w:type="pct"/>
            <w:vAlign w:val="center"/>
          </w:tcPr>
          <w:p w14:paraId="03F57778" w14:textId="77777777" w:rsidR="007655BC" w:rsidRPr="009E02CC" w:rsidRDefault="007655BC" w:rsidP="00C469CC">
            <w:pPr>
              <w:pStyle w:val="TableParagraph"/>
              <w:spacing w:before="60" w:after="60"/>
              <w:jc w:val="left"/>
              <w:rPr>
                <w:sz w:val="28"/>
                <w:szCs w:val="28"/>
              </w:rPr>
            </w:pPr>
          </w:p>
        </w:tc>
        <w:tc>
          <w:tcPr>
            <w:tcW w:w="2625" w:type="pct"/>
            <w:vAlign w:val="center"/>
          </w:tcPr>
          <w:p w14:paraId="7AF4F142"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1D879CC" w14:textId="77777777" w:rsidR="007655BC" w:rsidRPr="009E02CC" w:rsidRDefault="007655BC" w:rsidP="00C469CC">
            <w:pPr>
              <w:pStyle w:val="TableParagraph"/>
              <w:spacing w:before="60" w:after="60"/>
              <w:jc w:val="left"/>
              <w:rPr>
                <w:sz w:val="28"/>
                <w:szCs w:val="28"/>
              </w:rPr>
            </w:pPr>
          </w:p>
        </w:tc>
        <w:tc>
          <w:tcPr>
            <w:tcW w:w="1030" w:type="pct"/>
            <w:vAlign w:val="center"/>
          </w:tcPr>
          <w:p w14:paraId="08C554AA"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0ED2D6A6" w14:textId="77777777" w:rsidTr="00C469CC">
        <w:trPr>
          <w:trHeight w:val="340"/>
          <w:jc w:val="center"/>
        </w:trPr>
        <w:tc>
          <w:tcPr>
            <w:tcW w:w="480" w:type="pct"/>
            <w:vAlign w:val="center"/>
          </w:tcPr>
          <w:p w14:paraId="60923C99" w14:textId="77777777" w:rsidR="007655BC" w:rsidRPr="009E02CC" w:rsidRDefault="00B2637B" w:rsidP="00C469CC">
            <w:pPr>
              <w:pStyle w:val="TableParagraph"/>
              <w:spacing w:before="60" w:after="60"/>
              <w:rPr>
                <w:sz w:val="28"/>
                <w:szCs w:val="28"/>
              </w:rPr>
            </w:pPr>
            <w:r w:rsidRPr="009E02CC">
              <w:rPr>
                <w:spacing w:val="-5"/>
                <w:w w:val="105"/>
                <w:sz w:val="28"/>
                <w:szCs w:val="28"/>
              </w:rPr>
              <w:t>2.1</w:t>
            </w:r>
          </w:p>
        </w:tc>
        <w:tc>
          <w:tcPr>
            <w:tcW w:w="2625" w:type="pct"/>
            <w:vAlign w:val="center"/>
          </w:tcPr>
          <w:p w14:paraId="652B971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54504191" w14:textId="77777777" w:rsidR="007655BC" w:rsidRPr="009E02CC" w:rsidRDefault="00B2637B" w:rsidP="00C469CC">
            <w:pPr>
              <w:pStyle w:val="TableParagraph"/>
              <w:spacing w:before="60" w:after="60"/>
              <w:rPr>
                <w:sz w:val="28"/>
                <w:szCs w:val="28"/>
              </w:rPr>
            </w:pPr>
            <w:r w:rsidRPr="009E02CC">
              <w:rPr>
                <w:spacing w:val="-5"/>
                <w:sz w:val="28"/>
                <w:szCs w:val="28"/>
              </w:rPr>
              <w:t>ONT</w:t>
            </w:r>
          </w:p>
        </w:tc>
        <w:tc>
          <w:tcPr>
            <w:tcW w:w="1030" w:type="pct"/>
            <w:vAlign w:val="center"/>
          </w:tcPr>
          <w:p w14:paraId="25F04D51" w14:textId="77777777" w:rsidR="007655BC" w:rsidRPr="009E02CC" w:rsidRDefault="00B2637B" w:rsidP="00C469CC">
            <w:pPr>
              <w:pStyle w:val="TableParagraph"/>
              <w:spacing w:before="60" w:after="60"/>
              <w:jc w:val="right"/>
              <w:rPr>
                <w:sz w:val="28"/>
                <w:szCs w:val="28"/>
              </w:rPr>
            </w:pPr>
            <w:r w:rsidRPr="009E02CC">
              <w:rPr>
                <w:spacing w:val="-2"/>
                <w:sz w:val="28"/>
                <w:szCs w:val="28"/>
              </w:rPr>
              <w:t>368,39</w:t>
            </w:r>
          </w:p>
        </w:tc>
      </w:tr>
      <w:tr w:rsidR="007655BC" w:rsidRPr="009E02CC" w14:paraId="5129AE71" w14:textId="77777777" w:rsidTr="00C469CC">
        <w:trPr>
          <w:trHeight w:val="340"/>
          <w:jc w:val="center"/>
        </w:trPr>
        <w:tc>
          <w:tcPr>
            <w:tcW w:w="480" w:type="pct"/>
            <w:vAlign w:val="center"/>
          </w:tcPr>
          <w:p w14:paraId="498156F3" w14:textId="77777777" w:rsidR="007655BC" w:rsidRPr="009E02CC" w:rsidRDefault="00B2637B" w:rsidP="00C469CC">
            <w:pPr>
              <w:pStyle w:val="TableParagraph"/>
              <w:spacing w:before="60" w:after="60"/>
              <w:rPr>
                <w:sz w:val="28"/>
                <w:szCs w:val="28"/>
              </w:rPr>
            </w:pPr>
            <w:r w:rsidRPr="009E02CC">
              <w:rPr>
                <w:spacing w:val="-5"/>
                <w:w w:val="105"/>
                <w:sz w:val="28"/>
                <w:szCs w:val="28"/>
              </w:rPr>
              <w:t>2.2</w:t>
            </w:r>
          </w:p>
        </w:tc>
        <w:tc>
          <w:tcPr>
            <w:tcW w:w="2625" w:type="pct"/>
            <w:vAlign w:val="center"/>
          </w:tcPr>
          <w:p w14:paraId="01F18E69"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2AF0F55D" w14:textId="77777777" w:rsidR="007655BC" w:rsidRPr="009E02CC" w:rsidRDefault="00B2637B" w:rsidP="00C469CC">
            <w:pPr>
              <w:pStyle w:val="TableParagraph"/>
              <w:spacing w:before="60" w:after="60"/>
              <w:rPr>
                <w:sz w:val="28"/>
                <w:szCs w:val="28"/>
              </w:rPr>
            </w:pPr>
            <w:r w:rsidRPr="009E02CC">
              <w:rPr>
                <w:spacing w:val="-5"/>
                <w:sz w:val="28"/>
                <w:szCs w:val="28"/>
              </w:rPr>
              <w:t>ODT</w:t>
            </w:r>
          </w:p>
        </w:tc>
        <w:tc>
          <w:tcPr>
            <w:tcW w:w="1030" w:type="pct"/>
            <w:vAlign w:val="center"/>
          </w:tcPr>
          <w:p w14:paraId="7901B27F"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3FEB33C8" w14:textId="77777777" w:rsidTr="00C469CC">
        <w:trPr>
          <w:trHeight w:val="340"/>
          <w:jc w:val="center"/>
        </w:trPr>
        <w:tc>
          <w:tcPr>
            <w:tcW w:w="480" w:type="pct"/>
            <w:vAlign w:val="center"/>
          </w:tcPr>
          <w:p w14:paraId="47160C14" w14:textId="77777777" w:rsidR="007655BC" w:rsidRPr="009E02CC" w:rsidRDefault="00B2637B" w:rsidP="00C469CC">
            <w:pPr>
              <w:pStyle w:val="TableParagraph"/>
              <w:spacing w:before="60" w:after="60"/>
              <w:rPr>
                <w:sz w:val="28"/>
                <w:szCs w:val="28"/>
              </w:rPr>
            </w:pPr>
            <w:r w:rsidRPr="009E02CC">
              <w:rPr>
                <w:spacing w:val="-5"/>
                <w:w w:val="105"/>
                <w:sz w:val="28"/>
                <w:szCs w:val="28"/>
              </w:rPr>
              <w:t>2.3</w:t>
            </w:r>
          </w:p>
        </w:tc>
        <w:tc>
          <w:tcPr>
            <w:tcW w:w="2625" w:type="pct"/>
            <w:vAlign w:val="center"/>
          </w:tcPr>
          <w:p w14:paraId="33DA2BB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3CCCEA5" w14:textId="77777777" w:rsidR="007655BC" w:rsidRPr="009E02CC" w:rsidRDefault="00B2637B" w:rsidP="00C469CC">
            <w:pPr>
              <w:pStyle w:val="TableParagraph"/>
              <w:spacing w:before="60" w:after="60"/>
              <w:rPr>
                <w:sz w:val="28"/>
                <w:szCs w:val="28"/>
              </w:rPr>
            </w:pPr>
            <w:r w:rsidRPr="009E02CC">
              <w:rPr>
                <w:spacing w:val="-5"/>
                <w:sz w:val="28"/>
                <w:szCs w:val="28"/>
              </w:rPr>
              <w:t>TSC</w:t>
            </w:r>
          </w:p>
        </w:tc>
        <w:tc>
          <w:tcPr>
            <w:tcW w:w="1030" w:type="pct"/>
            <w:vAlign w:val="center"/>
          </w:tcPr>
          <w:p w14:paraId="732079BD" w14:textId="77777777" w:rsidR="007655BC" w:rsidRPr="009E02CC" w:rsidRDefault="00B2637B" w:rsidP="00C469CC">
            <w:pPr>
              <w:pStyle w:val="TableParagraph"/>
              <w:spacing w:before="60" w:after="60"/>
              <w:jc w:val="right"/>
              <w:rPr>
                <w:sz w:val="28"/>
                <w:szCs w:val="28"/>
              </w:rPr>
            </w:pPr>
            <w:r w:rsidRPr="009E02CC">
              <w:rPr>
                <w:spacing w:val="-4"/>
                <w:sz w:val="28"/>
                <w:szCs w:val="28"/>
              </w:rPr>
              <w:t>4,11</w:t>
            </w:r>
          </w:p>
        </w:tc>
      </w:tr>
      <w:tr w:rsidR="007655BC" w:rsidRPr="009E02CC" w14:paraId="03BC950D" w14:textId="77777777" w:rsidTr="00C469CC">
        <w:trPr>
          <w:trHeight w:val="340"/>
          <w:jc w:val="center"/>
        </w:trPr>
        <w:tc>
          <w:tcPr>
            <w:tcW w:w="480" w:type="pct"/>
            <w:vAlign w:val="center"/>
          </w:tcPr>
          <w:p w14:paraId="3D2E5DB1" w14:textId="77777777" w:rsidR="007655BC" w:rsidRPr="009E02CC" w:rsidRDefault="00B2637B" w:rsidP="00C469CC">
            <w:pPr>
              <w:pStyle w:val="TableParagraph"/>
              <w:spacing w:before="60" w:after="60"/>
              <w:rPr>
                <w:sz w:val="28"/>
                <w:szCs w:val="28"/>
              </w:rPr>
            </w:pPr>
            <w:r w:rsidRPr="009E02CC">
              <w:rPr>
                <w:spacing w:val="-5"/>
                <w:w w:val="105"/>
                <w:sz w:val="28"/>
                <w:szCs w:val="28"/>
              </w:rPr>
              <w:t>2.4</w:t>
            </w:r>
          </w:p>
        </w:tc>
        <w:tc>
          <w:tcPr>
            <w:tcW w:w="2625" w:type="pct"/>
            <w:vAlign w:val="center"/>
          </w:tcPr>
          <w:p w14:paraId="36CD279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773BE76" w14:textId="77777777" w:rsidR="007655BC" w:rsidRPr="009E02CC" w:rsidRDefault="00B2637B" w:rsidP="00C469CC">
            <w:pPr>
              <w:pStyle w:val="TableParagraph"/>
              <w:spacing w:before="60" w:after="60"/>
              <w:rPr>
                <w:sz w:val="28"/>
                <w:szCs w:val="28"/>
              </w:rPr>
            </w:pPr>
            <w:r w:rsidRPr="009E02CC">
              <w:rPr>
                <w:spacing w:val="-5"/>
                <w:sz w:val="28"/>
                <w:szCs w:val="28"/>
              </w:rPr>
              <w:t>CQP</w:t>
            </w:r>
          </w:p>
        </w:tc>
        <w:tc>
          <w:tcPr>
            <w:tcW w:w="1030" w:type="pct"/>
            <w:vAlign w:val="center"/>
          </w:tcPr>
          <w:p w14:paraId="2E5EBE70" w14:textId="77777777" w:rsidR="007655BC" w:rsidRPr="009E02CC" w:rsidRDefault="00B2637B" w:rsidP="00C469CC">
            <w:pPr>
              <w:pStyle w:val="TableParagraph"/>
              <w:spacing w:before="60" w:after="60"/>
              <w:jc w:val="right"/>
              <w:rPr>
                <w:sz w:val="28"/>
                <w:szCs w:val="28"/>
              </w:rPr>
            </w:pPr>
            <w:r w:rsidRPr="009E02CC">
              <w:rPr>
                <w:spacing w:val="-4"/>
                <w:sz w:val="28"/>
                <w:szCs w:val="28"/>
              </w:rPr>
              <w:t>1,50</w:t>
            </w:r>
          </w:p>
        </w:tc>
      </w:tr>
      <w:tr w:rsidR="007655BC" w:rsidRPr="009E02CC" w14:paraId="17F67413" w14:textId="77777777" w:rsidTr="00C469CC">
        <w:trPr>
          <w:trHeight w:val="340"/>
          <w:jc w:val="center"/>
        </w:trPr>
        <w:tc>
          <w:tcPr>
            <w:tcW w:w="480" w:type="pct"/>
            <w:vAlign w:val="center"/>
          </w:tcPr>
          <w:p w14:paraId="74AEB656" w14:textId="77777777" w:rsidR="007655BC" w:rsidRPr="009E02CC" w:rsidRDefault="00B2637B" w:rsidP="00C469CC">
            <w:pPr>
              <w:pStyle w:val="TableParagraph"/>
              <w:spacing w:before="60" w:after="60"/>
              <w:rPr>
                <w:sz w:val="28"/>
                <w:szCs w:val="28"/>
              </w:rPr>
            </w:pPr>
            <w:r w:rsidRPr="009E02CC">
              <w:rPr>
                <w:spacing w:val="-5"/>
                <w:w w:val="105"/>
                <w:sz w:val="28"/>
                <w:szCs w:val="28"/>
              </w:rPr>
              <w:t>2.5</w:t>
            </w:r>
          </w:p>
        </w:tc>
        <w:tc>
          <w:tcPr>
            <w:tcW w:w="2625" w:type="pct"/>
            <w:vAlign w:val="center"/>
          </w:tcPr>
          <w:p w14:paraId="6D95FE4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2E498998" w14:textId="77777777" w:rsidR="007655BC" w:rsidRPr="009E02CC" w:rsidRDefault="00B2637B" w:rsidP="00C469CC">
            <w:pPr>
              <w:pStyle w:val="TableParagraph"/>
              <w:spacing w:before="60" w:after="60"/>
              <w:rPr>
                <w:sz w:val="28"/>
                <w:szCs w:val="28"/>
              </w:rPr>
            </w:pPr>
            <w:r w:rsidRPr="009E02CC">
              <w:rPr>
                <w:spacing w:val="-5"/>
                <w:sz w:val="28"/>
                <w:szCs w:val="28"/>
              </w:rPr>
              <w:t>CAN</w:t>
            </w:r>
          </w:p>
        </w:tc>
        <w:tc>
          <w:tcPr>
            <w:tcW w:w="1030" w:type="pct"/>
            <w:vAlign w:val="center"/>
          </w:tcPr>
          <w:p w14:paraId="563059EB" w14:textId="77777777" w:rsidR="007655BC" w:rsidRPr="009E02CC" w:rsidRDefault="00B2637B" w:rsidP="00C469CC">
            <w:pPr>
              <w:pStyle w:val="TableParagraph"/>
              <w:spacing w:before="60" w:after="60"/>
              <w:jc w:val="right"/>
              <w:rPr>
                <w:sz w:val="28"/>
                <w:szCs w:val="28"/>
              </w:rPr>
            </w:pPr>
            <w:r w:rsidRPr="009E02CC">
              <w:rPr>
                <w:spacing w:val="-4"/>
                <w:sz w:val="28"/>
                <w:szCs w:val="28"/>
              </w:rPr>
              <w:t>5,58</w:t>
            </w:r>
          </w:p>
        </w:tc>
      </w:tr>
      <w:tr w:rsidR="007655BC" w:rsidRPr="009E02CC" w14:paraId="002296B1" w14:textId="77777777" w:rsidTr="00C469CC">
        <w:trPr>
          <w:trHeight w:val="340"/>
          <w:jc w:val="center"/>
        </w:trPr>
        <w:tc>
          <w:tcPr>
            <w:tcW w:w="480" w:type="pct"/>
            <w:vAlign w:val="center"/>
          </w:tcPr>
          <w:p w14:paraId="64CFBF5D" w14:textId="77777777" w:rsidR="007655BC" w:rsidRPr="009E02CC" w:rsidRDefault="00B2637B" w:rsidP="00C469CC">
            <w:pPr>
              <w:pStyle w:val="TableParagraph"/>
              <w:spacing w:before="60" w:after="60"/>
              <w:rPr>
                <w:sz w:val="28"/>
                <w:szCs w:val="28"/>
              </w:rPr>
            </w:pPr>
            <w:r w:rsidRPr="009E02CC">
              <w:rPr>
                <w:spacing w:val="-5"/>
                <w:w w:val="105"/>
                <w:sz w:val="28"/>
                <w:szCs w:val="28"/>
              </w:rPr>
              <w:t>2.6</w:t>
            </w:r>
          </w:p>
        </w:tc>
        <w:tc>
          <w:tcPr>
            <w:tcW w:w="2625" w:type="pct"/>
            <w:vAlign w:val="center"/>
          </w:tcPr>
          <w:p w14:paraId="10ED310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67F602A" w14:textId="77777777" w:rsidR="007655BC" w:rsidRPr="009E02CC" w:rsidRDefault="00B2637B" w:rsidP="00C469CC">
            <w:pPr>
              <w:pStyle w:val="TableParagraph"/>
              <w:spacing w:before="60" w:after="60"/>
              <w:rPr>
                <w:sz w:val="28"/>
                <w:szCs w:val="28"/>
              </w:rPr>
            </w:pPr>
            <w:r w:rsidRPr="009E02CC">
              <w:rPr>
                <w:spacing w:val="-5"/>
                <w:sz w:val="28"/>
                <w:szCs w:val="28"/>
              </w:rPr>
              <w:t>DSN</w:t>
            </w:r>
          </w:p>
        </w:tc>
        <w:tc>
          <w:tcPr>
            <w:tcW w:w="1030" w:type="pct"/>
            <w:vAlign w:val="center"/>
          </w:tcPr>
          <w:p w14:paraId="0F991E0D" w14:textId="77777777" w:rsidR="007655BC" w:rsidRPr="009E02CC" w:rsidRDefault="00B2637B" w:rsidP="00C469CC">
            <w:pPr>
              <w:pStyle w:val="TableParagraph"/>
              <w:spacing w:before="60" w:after="60"/>
              <w:jc w:val="right"/>
              <w:rPr>
                <w:sz w:val="28"/>
                <w:szCs w:val="28"/>
              </w:rPr>
            </w:pPr>
            <w:r w:rsidRPr="009E02CC">
              <w:rPr>
                <w:spacing w:val="-2"/>
                <w:sz w:val="28"/>
                <w:szCs w:val="28"/>
              </w:rPr>
              <w:t>54,72</w:t>
            </w:r>
          </w:p>
        </w:tc>
      </w:tr>
      <w:tr w:rsidR="007655BC" w:rsidRPr="009E02CC" w14:paraId="66B33620" w14:textId="77777777" w:rsidTr="00C469CC">
        <w:trPr>
          <w:trHeight w:val="340"/>
          <w:jc w:val="center"/>
        </w:trPr>
        <w:tc>
          <w:tcPr>
            <w:tcW w:w="480" w:type="pct"/>
            <w:vAlign w:val="center"/>
          </w:tcPr>
          <w:p w14:paraId="49FBC018" w14:textId="77777777" w:rsidR="007655BC" w:rsidRPr="009E02CC" w:rsidRDefault="00B2637B" w:rsidP="00C469CC">
            <w:pPr>
              <w:pStyle w:val="TableParagraph"/>
              <w:spacing w:before="60" w:after="60"/>
              <w:rPr>
                <w:sz w:val="28"/>
                <w:szCs w:val="28"/>
              </w:rPr>
            </w:pPr>
            <w:r w:rsidRPr="009E02CC">
              <w:rPr>
                <w:spacing w:val="-2"/>
                <w:w w:val="105"/>
                <w:sz w:val="28"/>
                <w:szCs w:val="28"/>
              </w:rPr>
              <w:t>2.6.1</w:t>
            </w:r>
          </w:p>
        </w:tc>
        <w:tc>
          <w:tcPr>
            <w:tcW w:w="2625" w:type="pct"/>
            <w:vAlign w:val="center"/>
          </w:tcPr>
          <w:p w14:paraId="5A05309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426BB5F" w14:textId="77777777" w:rsidR="007655BC" w:rsidRPr="009E02CC" w:rsidRDefault="00B2637B" w:rsidP="00C469CC">
            <w:pPr>
              <w:pStyle w:val="TableParagraph"/>
              <w:spacing w:before="60" w:after="60"/>
              <w:rPr>
                <w:sz w:val="28"/>
                <w:szCs w:val="28"/>
              </w:rPr>
            </w:pPr>
            <w:r w:rsidRPr="009E02CC">
              <w:rPr>
                <w:spacing w:val="-5"/>
                <w:sz w:val="28"/>
                <w:szCs w:val="28"/>
              </w:rPr>
              <w:t>DVH</w:t>
            </w:r>
          </w:p>
        </w:tc>
        <w:tc>
          <w:tcPr>
            <w:tcW w:w="1030" w:type="pct"/>
            <w:vAlign w:val="center"/>
          </w:tcPr>
          <w:p w14:paraId="2CEEF82A" w14:textId="77777777" w:rsidR="007655BC" w:rsidRPr="009E02CC" w:rsidRDefault="00B2637B" w:rsidP="00C469CC">
            <w:pPr>
              <w:pStyle w:val="TableParagraph"/>
              <w:spacing w:before="60" w:after="60"/>
              <w:jc w:val="right"/>
              <w:rPr>
                <w:sz w:val="28"/>
                <w:szCs w:val="28"/>
              </w:rPr>
            </w:pPr>
            <w:r w:rsidRPr="009E02CC">
              <w:rPr>
                <w:spacing w:val="-4"/>
                <w:sz w:val="28"/>
                <w:szCs w:val="28"/>
              </w:rPr>
              <w:t>2,92</w:t>
            </w:r>
          </w:p>
        </w:tc>
      </w:tr>
      <w:tr w:rsidR="007655BC" w:rsidRPr="009E02CC" w14:paraId="250192DA" w14:textId="77777777" w:rsidTr="00C469CC">
        <w:trPr>
          <w:trHeight w:val="340"/>
          <w:jc w:val="center"/>
        </w:trPr>
        <w:tc>
          <w:tcPr>
            <w:tcW w:w="480" w:type="pct"/>
            <w:vAlign w:val="center"/>
          </w:tcPr>
          <w:p w14:paraId="043065C9" w14:textId="77777777" w:rsidR="007655BC" w:rsidRPr="009E02CC" w:rsidRDefault="00B2637B" w:rsidP="00C469CC">
            <w:pPr>
              <w:pStyle w:val="TableParagraph"/>
              <w:spacing w:before="60" w:after="60"/>
              <w:rPr>
                <w:sz w:val="28"/>
                <w:szCs w:val="28"/>
              </w:rPr>
            </w:pPr>
            <w:r w:rsidRPr="009E02CC">
              <w:rPr>
                <w:spacing w:val="-2"/>
                <w:w w:val="105"/>
                <w:sz w:val="28"/>
                <w:szCs w:val="28"/>
              </w:rPr>
              <w:t>2.6.2</w:t>
            </w:r>
          </w:p>
        </w:tc>
        <w:tc>
          <w:tcPr>
            <w:tcW w:w="2625" w:type="pct"/>
            <w:vAlign w:val="center"/>
          </w:tcPr>
          <w:p w14:paraId="4FBD82A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44AD23B" w14:textId="77777777" w:rsidR="007655BC" w:rsidRPr="009E02CC" w:rsidRDefault="00B2637B" w:rsidP="00C469CC">
            <w:pPr>
              <w:pStyle w:val="TableParagraph"/>
              <w:spacing w:before="60" w:after="60"/>
              <w:rPr>
                <w:sz w:val="28"/>
                <w:szCs w:val="28"/>
              </w:rPr>
            </w:pPr>
            <w:r w:rsidRPr="009E02CC">
              <w:rPr>
                <w:spacing w:val="-5"/>
                <w:sz w:val="28"/>
                <w:szCs w:val="28"/>
              </w:rPr>
              <w:t>DXH</w:t>
            </w:r>
          </w:p>
        </w:tc>
        <w:tc>
          <w:tcPr>
            <w:tcW w:w="1030" w:type="pct"/>
            <w:vAlign w:val="center"/>
          </w:tcPr>
          <w:p w14:paraId="357001CB" w14:textId="77777777" w:rsidR="007655BC" w:rsidRPr="009E02CC" w:rsidRDefault="00B2637B" w:rsidP="00C469CC">
            <w:pPr>
              <w:pStyle w:val="TableParagraph"/>
              <w:spacing w:before="60" w:after="60"/>
              <w:jc w:val="right"/>
              <w:rPr>
                <w:sz w:val="28"/>
                <w:szCs w:val="28"/>
              </w:rPr>
            </w:pPr>
            <w:r w:rsidRPr="009E02CC">
              <w:rPr>
                <w:spacing w:val="-4"/>
                <w:sz w:val="28"/>
                <w:szCs w:val="28"/>
              </w:rPr>
              <w:t>5,10</w:t>
            </w:r>
          </w:p>
        </w:tc>
      </w:tr>
      <w:tr w:rsidR="007655BC" w:rsidRPr="009E02CC" w14:paraId="0756BF86" w14:textId="77777777" w:rsidTr="00C469CC">
        <w:trPr>
          <w:trHeight w:val="340"/>
          <w:jc w:val="center"/>
        </w:trPr>
        <w:tc>
          <w:tcPr>
            <w:tcW w:w="480" w:type="pct"/>
            <w:vAlign w:val="center"/>
          </w:tcPr>
          <w:p w14:paraId="486B8153" w14:textId="77777777" w:rsidR="007655BC" w:rsidRPr="009E02CC" w:rsidRDefault="00B2637B" w:rsidP="00C469CC">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5F4D159B"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B42CDF3" w14:textId="77777777" w:rsidR="007655BC" w:rsidRPr="009E02CC" w:rsidRDefault="00B2637B" w:rsidP="00C469CC">
            <w:pPr>
              <w:pStyle w:val="TableParagraph"/>
              <w:spacing w:before="60" w:after="60"/>
              <w:rPr>
                <w:sz w:val="28"/>
                <w:szCs w:val="28"/>
              </w:rPr>
            </w:pPr>
            <w:r w:rsidRPr="009E02CC">
              <w:rPr>
                <w:spacing w:val="-5"/>
                <w:sz w:val="28"/>
                <w:szCs w:val="28"/>
              </w:rPr>
              <w:t>DYT</w:t>
            </w:r>
          </w:p>
        </w:tc>
        <w:tc>
          <w:tcPr>
            <w:tcW w:w="1030" w:type="pct"/>
            <w:vAlign w:val="center"/>
          </w:tcPr>
          <w:p w14:paraId="3CE3B9AC" w14:textId="77777777" w:rsidR="007655BC" w:rsidRPr="009E02CC" w:rsidRDefault="00B2637B" w:rsidP="00C469CC">
            <w:pPr>
              <w:pStyle w:val="TableParagraph"/>
              <w:spacing w:before="60" w:after="60"/>
              <w:jc w:val="right"/>
              <w:rPr>
                <w:sz w:val="28"/>
                <w:szCs w:val="28"/>
              </w:rPr>
            </w:pPr>
            <w:r w:rsidRPr="009E02CC">
              <w:rPr>
                <w:spacing w:val="-4"/>
                <w:sz w:val="28"/>
                <w:szCs w:val="28"/>
              </w:rPr>
              <w:t>6,83</w:t>
            </w:r>
          </w:p>
        </w:tc>
      </w:tr>
      <w:tr w:rsidR="007655BC" w:rsidRPr="009E02CC" w14:paraId="32945912" w14:textId="77777777" w:rsidTr="00C469CC">
        <w:trPr>
          <w:trHeight w:val="340"/>
          <w:jc w:val="center"/>
        </w:trPr>
        <w:tc>
          <w:tcPr>
            <w:tcW w:w="480" w:type="pct"/>
            <w:vAlign w:val="center"/>
          </w:tcPr>
          <w:p w14:paraId="25FE2876" w14:textId="77777777" w:rsidR="007655BC" w:rsidRPr="009E02CC" w:rsidRDefault="00B2637B" w:rsidP="00C469CC">
            <w:pPr>
              <w:pStyle w:val="TableParagraph"/>
              <w:spacing w:before="60" w:after="60"/>
              <w:rPr>
                <w:sz w:val="28"/>
                <w:szCs w:val="28"/>
              </w:rPr>
            </w:pPr>
            <w:r w:rsidRPr="009E02CC">
              <w:rPr>
                <w:spacing w:val="-2"/>
                <w:w w:val="105"/>
                <w:sz w:val="28"/>
                <w:szCs w:val="28"/>
              </w:rPr>
              <w:t>2.6.4</w:t>
            </w:r>
          </w:p>
        </w:tc>
        <w:tc>
          <w:tcPr>
            <w:tcW w:w="2625" w:type="pct"/>
            <w:vAlign w:val="center"/>
          </w:tcPr>
          <w:p w14:paraId="2262F3D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49321337" w14:textId="77777777" w:rsidR="007655BC" w:rsidRPr="009E02CC" w:rsidRDefault="00B2637B" w:rsidP="00C469CC">
            <w:pPr>
              <w:pStyle w:val="TableParagraph"/>
              <w:spacing w:before="60" w:after="60"/>
              <w:rPr>
                <w:sz w:val="28"/>
                <w:szCs w:val="28"/>
              </w:rPr>
            </w:pPr>
            <w:r w:rsidRPr="009E02CC">
              <w:rPr>
                <w:spacing w:val="-5"/>
                <w:sz w:val="28"/>
                <w:szCs w:val="28"/>
              </w:rPr>
              <w:t>DGD</w:t>
            </w:r>
          </w:p>
        </w:tc>
        <w:tc>
          <w:tcPr>
            <w:tcW w:w="1030" w:type="pct"/>
            <w:vAlign w:val="center"/>
          </w:tcPr>
          <w:p w14:paraId="21180C16" w14:textId="77777777" w:rsidR="007655BC" w:rsidRPr="009E02CC" w:rsidRDefault="00B2637B" w:rsidP="00C469CC">
            <w:pPr>
              <w:pStyle w:val="TableParagraph"/>
              <w:spacing w:before="60" w:after="60"/>
              <w:jc w:val="right"/>
              <w:rPr>
                <w:sz w:val="28"/>
                <w:szCs w:val="28"/>
              </w:rPr>
            </w:pPr>
            <w:r w:rsidRPr="009E02CC">
              <w:rPr>
                <w:spacing w:val="-2"/>
                <w:sz w:val="28"/>
                <w:szCs w:val="28"/>
              </w:rPr>
              <w:t>24,97</w:t>
            </w:r>
          </w:p>
        </w:tc>
      </w:tr>
      <w:tr w:rsidR="007655BC" w:rsidRPr="009E02CC" w14:paraId="3CD04D43" w14:textId="77777777" w:rsidTr="00C469CC">
        <w:trPr>
          <w:trHeight w:val="340"/>
          <w:jc w:val="center"/>
        </w:trPr>
        <w:tc>
          <w:tcPr>
            <w:tcW w:w="480" w:type="pct"/>
            <w:vAlign w:val="center"/>
          </w:tcPr>
          <w:p w14:paraId="0029E069" w14:textId="77777777" w:rsidR="007655BC" w:rsidRPr="009E02CC" w:rsidRDefault="00B2637B" w:rsidP="00C469CC">
            <w:pPr>
              <w:pStyle w:val="TableParagraph"/>
              <w:spacing w:before="60" w:after="60"/>
              <w:rPr>
                <w:sz w:val="28"/>
                <w:szCs w:val="28"/>
              </w:rPr>
            </w:pPr>
            <w:r w:rsidRPr="009E02CC">
              <w:rPr>
                <w:spacing w:val="-2"/>
                <w:w w:val="105"/>
                <w:sz w:val="28"/>
                <w:szCs w:val="28"/>
              </w:rPr>
              <w:t>2.6.5</w:t>
            </w:r>
          </w:p>
        </w:tc>
        <w:tc>
          <w:tcPr>
            <w:tcW w:w="2625" w:type="pct"/>
            <w:vAlign w:val="center"/>
          </w:tcPr>
          <w:p w14:paraId="6192B99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4E6BE75" w14:textId="77777777" w:rsidR="007655BC" w:rsidRPr="009E02CC" w:rsidRDefault="00B2637B" w:rsidP="00C469CC">
            <w:pPr>
              <w:pStyle w:val="TableParagraph"/>
              <w:spacing w:before="60" w:after="60"/>
              <w:rPr>
                <w:sz w:val="28"/>
                <w:szCs w:val="28"/>
              </w:rPr>
            </w:pPr>
            <w:r w:rsidRPr="009E02CC">
              <w:rPr>
                <w:spacing w:val="-5"/>
                <w:sz w:val="28"/>
                <w:szCs w:val="28"/>
              </w:rPr>
              <w:t>DTT</w:t>
            </w:r>
          </w:p>
        </w:tc>
        <w:tc>
          <w:tcPr>
            <w:tcW w:w="1030" w:type="pct"/>
            <w:vAlign w:val="center"/>
          </w:tcPr>
          <w:p w14:paraId="3325663F" w14:textId="77777777" w:rsidR="007655BC" w:rsidRPr="009E02CC" w:rsidRDefault="00B2637B" w:rsidP="00C469CC">
            <w:pPr>
              <w:pStyle w:val="TableParagraph"/>
              <w:spacing w:before="60" w:after="60"/>
              <w:jc w:val="right"/>
              <w:rPr>
                <w:sz w:val="28"/>
                <w:szCs w:val="28"/>
              </w:rPr>
            </w:pPr>
            <w:r w:rsidRPr="009E02CC">
              <w:rPr>
                <w:spacing w:val="-2"/>
                <w:sz w:val="28"/>
                <w:szCs w:val="28"/>
              </w:rPr>
              <w:t>13,99</w:t>
            </w:r>
          </w:p>
        </w:tc>
      </w:tr>
      <w:tr w:rsidR="007655BC" w:rsidRPr="009E02CC" w14:paraId="6EB4B483" w14:textId="77777777" w:rsidTr="00C469CC">
        <w:trPr>
          <w:trHeight w:val="340"/>
          <w:jc w:val="center"/>
        </w:trPr>
        <w:tc>
          <w:tcPr>
            <w:tcW w:w="480" w:type="pct"/>
            <w:vAlign w:val="center"/>
          </w:tcPr>
          <w:p w14:paraId="1E30DD08" w14:textId="77777777" w:rsidR="007655BC" w:rsidRPr="009E02CC" w:rsidRDefault="00B2637B" w:rsidP="00C469CC">
            <w:pPr>
              <w:pStyle w:val="TableParagraph"/>
              <w:spacing w:before="60" w:after="60"/>
              <w:rPr>
                <w:sz w:val="28"/>
                <w:szCs w:val="28"/>
              </w:rPr>
            </w:pPr>
            <w:r w:rsidRPr="009E02CC">
              <w:rPr>
                <w:spacing w:val="-2"/>
                <w:w w:val="105"/>
                <w:sz w:val="28"/>
                <w:szCs w:val="28"/>
              </w:rPr>
              <w:t>2.6.6</w:t>
            </w:r>
          </w:p>
        </w:tc>
        <w:tc>
          <w:tcPr>
            <w:tcW w:w="2625" w:type="pct"/>
            <w:vAlign w:val="center"/>
          </w:tcPr>
          <w:p w14:paraId="539C3FA4"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2C425836" w14:textId="77777777" w:rsidR="007655BC" w:rsidRPr="009E02CC" w:rsidRDefault="00B2637B" w:rsidP="00C469CC">
            <w:pPr>
              <w:pStyle w:val="TableParagraph"/>
              <w:spacing w:before="60" w:after="60"/>
              <w:rPr>
                <w:sz w:val="28"/>
                <w:szCs w:val="28"/>
              </w:rPr>
            </w:pPr>
            <w:r w:rsidRPr="009E02CC">
              <w:rPr>
                <w:spacing w:val="-5"/>
                <w:sz w:val="28"/>
                <w:szCs w:val="28"/>
              </w:rPr>
              <w:t>DKH</w:t>
            </w:r>
          </w:p>
        </w:tc>
        <w:tc>
          <w:tcPr>
            <w:tcW w:w="1030" w:type="pct"/>
            <w:vAlign w:val="center"/>
          </w:tcPr>
          <w:p w14:paraId="083EDD19" w14:textId="77777777" w:rsidR="007655BC" w:rsidRPr="009E02CC" w:rsidRDefault="00B2637B" w:rsidP="00C469CC">
            <w:pPr>
              <w:pStyle w:val="TableParagraph"/>
              <w:spacing w:before="60" w:after="60"/>
              <w:jc w:val="right"/>
              <w:rPr>
                <w:sz w:val="28"/>
                <w:szCs w:val="28"/>
              </w:rPr>
            </w:pPr>
            <w:r w:rsidRPr="009E02CC">
              <w:rPr>
                <w:spacing w:val="-4"/>
                <w:sz w:val="28"/>
                <w:szCs w:val="28"/>
              </w:rPr>
              <w:t>0,03</w:t>
            </w:r>
          </w:p>
        </w:tc>
      </w:tr>
      <w:tr w:rsidR="007655BC" w:rsidRPr="009E02CC" w14:paraId="4915CAED" w14:textId="77777777" w:rsidTr="00C469CC">
        <w:trPr>
          <w:trHeight w:val="340"/>
          <w:jc w:val="center"/>
        </w:trPr>
        <w:tc>
          <w:tcPr>
            <w:tcW w:w="480" w:type="pct"/>
            <w:vAlign w:val="center"/>
          </w:tcPr>
          <w:p w14:paraId="257DFAC8" w14:textId="77777777" w:rsidR="007655BC" w:rsidRPr="009E02CC" w:rsidRDefault="00B2637B" w:rsidP="00C469CC">
            <w:pPr>
              <w:pStyle w:val="TableParagraph"/>
              <w:spacing w:before="60" w:after="60"/>
              <w:rPr>
                <w:sz w:val="28"/>
                <w:szCs w:val="28"/>
              </w:rPr>
            </w:pPr>
            <w:r w:rsidRPr="009E02CC">
              <w:rPr>
                <w:spacing w:val="-2"/>
                <w:w w:val="105"/>
                <w:sz w:val="28"/>
                <w:szCs w:val="28"/>
              </w:rPr>
              <w:t>2.6.7</w:t>
            </w:r>
          </w:p>
        </w:tc>
        <w:tc>
          <w:tcPr>
            <w:tcW w:w="2625" w:type="pct"/>
            <w:vAlign w:val="center"/>
          </w:tcPr>
          <w:p w14:paraId="6D0A816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7142A55" w14:textId="77777777" w:rsidR="007655BC" w:rsidRPr="009E02CC" w:rsidRDefault="00B2637B" w:rsidP="00C469CC">
            <w:pPr>
              <w:pStyle w:val="TableParagraph"/>
              <w:spacing w:before="60" w:after="60"/>
              <w:rPr>
                <w:sz w:val="28"/>
                <w:szCs w:val="28"/>
              </w:rPr>
            </w:pPr>
            <w:r w:rsidRPr="009E02CC">
              <w:rPr>
                <w:spacing w:val="-5"/>
                <w:sz w:val="28"/>
                <w:szCs w:val="28"/>
              </w:rPr>
              <w:t>DMT</w:t>
            </w:r>
          </w:p>
        </w:tc>
        <w:tc>
          <w:tcPr>
            <w:tcW w:w="1030" w:type="pct"/>
            <w:vAlign w:val="center"/>
          </w:tcPr>
          <w:p w14:paraId="6BA8E2E8" w14:textId="77777777" w:rsidR="007655BC" w:rsidRPr="009E02CC" w:rsidRDefault="00B2637B" w:rsidP="00C469CC">
            <w:pPr>
              <w:pStyle w:val="TableParagraph"/>
              <w:spacing w:before="60" w:after="60"/>
              <w:jc w:val="right"/>
              <w:rPr>
                <w:sz w:val="28"/>
                <w:szCs w:val="28"/>
              </w:rPr>
            </w:pPr>
            <w:r w:rsidRPr="009E02CC">
              <w:rPr>
                <w:spacing w:val="-4"/>
                <w:sz w:val="28"/>
                <w:szCs w:val="28"/>
              </w:rPr>
              <w:t>0,01</w:t>
            </w:r>
          </w:p>
        </w:tc>
      </w:tr>
      <w:tr w:rsidR="007655BC" w:rsidRPr="009E02CC" w14:paraId="074575F6" w14:textId="77777777" w:rsidTr="00C469CC">
        <w:trPr>
          <w:trHeight w:val="340"/>
          <w:jc w:val="center"/>
        </w:trPr>
        <w:tc>
          <w:tcPr>
            <w:tcW w:w="480" w:type="pct"/>
            <w:vAlign w:val="center"/>
          </w:tcPr>
          <w:p w14:paraId="6416CE9F" w14:textId="77777777" w:rsidR="007655BC" w:rsidRPr="009E02CC" w:rsidRDefault="00B2637B" w:rsidP="00C469CC">
            <w:pPr>
              <w:pStyle w:val="TableParagraph"/>
              <w:spacing w:before="60" w:after="60"/>
              <w:rPr>
                <w:sz w:val="28"/>
                <w:szCs w:val="28"/>
              </w:rPr>
            </w:pPr>
            <w:r w:rsidRPr="009E02CC">
              <w:rPr>
                <w:spacing w:val="-2"/>
                <w:w w:val="105"/>
                <w:sz w:val="28"/>
                <w:szCs w:val="28"/>
              </w:rPr>
              <w:t>2.6.8</w:t>
            </w:r>
          </w:p>
        </w:tc>
        <w:tc>
          <w:tcPr>
            <w:tcW w:w="2625" w:type="pct"/>
            <w:vAlign w:val="center"/>
          </w:tcPr>
          <w:p w14:paraId="5A01928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095E82E3" w14:textId="77777777" w:rsidR="007655BC" w:rsidRPr="009E02CC" w:rsidRDefault="00B2637B" w:rsidP="00C469CC">
            <w:pPr>
              <w:pStyle w:val="TableParagraph"/>
              <w:spacing w:before="60" w:after="60"/>
              <w:rPr>
                <w:sz w:val="28"/>
                <w:szCs w:val="28"/>
              </w:rPr>
            </w:pPr>
            <w:r w:rsidRPr="009E02CC">
              <w:rPr>
                <w:spacing w:val="-5"/>
                <w:sz w:val="28"/>
                <w:szCs w:val="28"/>
              </w:rPr>
              <w:t>DKT</w:t>
            </w:r>
          </w:p>
        </w:tc>
        <w:tc>
          <w:tcPr>
            <w:tcW w:w="1030" w:type="pct"/>
            <w:vAlign w:val="center"/>
          </w:tcPr>
          <w:p w14:paraId="09CFE309"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26C91A1F" w14:textId="77777777" w:rsidTr="00C469CC">
        <w:trPr>
          <w:trHeight w:val="340"/>
          <w:jc w:val="center"/>
        </w:trPr>
        <w:tc>
          <w:tcPr>
            <w:tcW w:w="480" w:type="pct"/>
            <w:vAlign w:val="center"/>
          </w:tcPr>
          <w:p w14:paraId="0ECB1FDC" w14:textId="77777777" w:rsidR="007655BC" w:rsidRPr="009E02CC" w:rsidRDefault="00B2637B" w:rsidP="00C469CC">
            <w:pPr>
              <w:pStyle w:val="TableParagraph"/>
              <w:spacing w:before="60" w:after="60"/>
              <w:rPr>
                <w:sz w:val="28"/>
                <w:szCs w:val="28"/>
              </w:rPr>
            </w:pPr>
            <w:r w:rsidRPr="009E02CC">
              <w:rPr>
                <w:spacing w:val="-2"/>
                <w:w w:val="105"/>
                <w:sz w:val="28"/>
                <w:szCs w:val="28"/>
              </w:rPr>
              <w:t>2.6.9</w:t>
            </w:r>
          </w:p>
        </w:tc>
        <w:tc>
          <w:tcPr>
            <w:tcW w:w="2625" w:type="pct"/>
            <w:vAlign w:val="center"/>
          </w:tcPr>
          <w:p w14:paraId="2191E4F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5096105" w14:textId="77777777" w:rsidR="007655BC" w:rsidRPr="009E02CC" w:rsidRDefault="00B2637B" w:rsidP="00C469CC">
            <w:pPr>
              <w:pStyle w:val="TableParagraph"/>
              <w:spacing w:before="60" w:after="60"/>
              <w:rPr>
                <w:sz w:val="28"/>
                <w:szCs w:val="28"/>
              </w:rPr>
            </w:pPr>
            <w:r w:rsidRPr="009E02CC">
              <w:rPr>
                <w:spacing w:val="-5"/>
                <w:sz w:val="28"/>
                <w:szCs w:val="28"/>
              </w:rPr>
              <w:t>DNG</w:t>
            </w:r>
          </w:p>
        </w:tc>
        <w:tc>
          <w:tcPr>
            <w:tcW w:w="1030" w:type="pct"/>
            <w:vAlign w:val="center"/>
          </w:tcPr>
          <w:p w14:paraId="03DBEABD"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321AEAF4" w14:textId="77777777" w:rsidTr="00C469CC">
        <w:trPr>
          <w:trHeight w:val="340"/>
          <w:jc w:val="center"/>
        </w:trPr>
        <w:tc>
          <w:tcPr>
            <w:tcW w:w="480" w:type="pct"/>
            <w:vAlign w:val="center"/>
          </w:tcPr>
          <w:p w14:paraId="0BFBD95A" w14:textId="77777777" w:rsidR="007655BC" w:rsidRPr="009E02CC" w:rsidRDefault="00B2637B" w:rsidP="00C469CC">
            <w:pPr>
              <w:pStyle w:val="TableParagraph"/>
              <w:spacing w:before="60" w:after="60"/>
              <w:rPr>
                <w:sz w:val="28"/>
                <w:szCs w:val="28"/>
              </w:rPr>
            </w:pPr>
            <w:r w:rsidRPr="009E02CC">
              <w:rPr>
                <w:spacing w:val="-2"/>
                <w:w w:val="105"/>
                <w:sz w:val="28"/>
                <w:szCs w:val="28"/>
              </w:rPr>
              <w:t>2.6.10</w:t>
            </w:r>
          </w:p>
        </w:tc>
        <w:tc>
          <w:tcPr>
            <w:tcW w:w="2625" w:type="pct"/>
            <w:vAlign w:val="center"/>
          </w:tcPr>
          <w:p w14:paraId="57CE0D1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6D9ECF3" w14:textId="77777777" w:rsidR="007655BC" w:rsidRPr="009E02CC" w:rsidRDefault="00B2637B" w:rsidP="00C469CC">
            <w:pPr>
              <w:pStyle w:val="TableParagraph"/>
              <w:spacing w:before="60" w:after="60"/>
              <w:rPr>
                <w:sz w:val="28"/>
                <w:szCs w:val="28"/>
              </w:rPr>
            </w:pPr>
            <w:r w:rsidRPr="009E02CC">
              <w:rPr>
                <w:spacing w:val="-5"/>
                <w:sz w:val="28"/>
                <w:szCs w:val="28"/>
              </w:rPr>
              <w:t>DSK</w:t>
            </w:r>
          </w:p>
        </w:tc>
        <w:tc>
          <w:tcPr>
            <w:tcW w:w="1030" w:type="pct"/>
            <w:vAlign w:val="center"/>
          </w:tcPr>
          <w:p w14:paraId="4163F0D5" w14:textId="77777777" w:rsidR="007655BC" w:rsidRPr="009E02CC" w:rsidRDefault="00B2637B" w:rsidP="00C469CC">
            <w:pPr>
              <w:pStyle w:val="TableParagraph"/>
              <w:spacing w:before="60" w:after="60"/>
              <w:jc w:val="right"/>
              <w:rPr>
                <w:sz w:val="28"/>
                <w:szCs w:val="28"/>
              </w:rPr>
            </w:pPr>
            <w:r w:rsidRPr="009E02CC">
              <w:rPr>
                <w:spacing w:val="-4"/>
                <w:sz w:val="28"/>
                <w:szCs w:val="28"/>
              </w:rPr>
              <w:t>0,87</w:t>
            </w:r>
          </w:p>
        </w:tc>
      </w:tr>
      <w:tr w:rsidR="007655BC" w:rsidRPr="009E02CC" w14:paraId="31BC4BAB" w14:textId="77777777" w:rsidTr="00C469CC">
        <w:trPr>
          <w:trHeight w:val="340"/>
          <w:jc w:val="center"/>
        </w:trPr>
        <w:tc>
          <w:tcPr>
            <w:tcW w:w="480" w:type="pct"/>
            <w:vAlign w:val="center"/>
          </w:tcPr>
          <w:p w14:paraId="4DB468BC" w14:textId="77777777" w:rsidR="007655BC" w:rsidRPr="009E02CC" w:rsidRDefault="00B2637B" w:rsidP="00C469CC">
            <w:pPr>
              <w:pStyle w:val="TableParagraph"/>
              <w:spacing w:before="60" w:after="60"/>
              <w:rPr>
                <w:b/>
                <w:sz w:val="28"/>
                <w:szCs w:val="28"/>
              </w:rPr>
            </w:pPr>
            <w:r w:rsidRPr="009E02CC">
              <w:rPr>
                <w:b/>
                <w:spacing w:val="-5"/>
                <w:w w:val="105"/>
                <w:sz w:val="28"/>
                <w:szCs w:val="28"/>
              </w:rPr>
              <w:t>2.7</w:t>
            </w:r>
          </w:p>
        </w:tc>
        <w:tc>
          <w:tcPr>
            <w:tcW w:w="2625" w:type="pct"/>
            <w:vAlign w:val="center"/>
          </w:tcPr>
          <w:p w14:paraId="1D22C2D3"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998D9EA" w14:textId="77777777" w:rsidR="007655BC" w:rsidRPr="009E02CC" w:rsidRDefault="00B2637B" w:rsidP="00C469CC">
            <w:pPr>
              <w:pStyle w:val="TableParagraph"/>
              <w:spacing w:before="60" w:after="60"/>
              <w:rPr>
                <w:b/>
                <w:sz w:val="28"/>
                <w:szCs w:val="28"/>
              </w:rPr>
            </w:pPr>
            <w:r w:rsidRPr="009E02CC">
              <w:rPr>
                <w:b/>
                <w:spacing w:val="-5"/>
                <w:sz w:val="28"/>
                <w:szCs w:val="28"/>
              </w:rPr>
              <w:t>CSK</w:t>
            </w:r>
          </w:p>
        </w:tc>
        <w:tc>
          <w:tcPr>
            <w:tcW w:w="1030" w:type="pct"/>
            <w:vAlign w:val="center"/>
          </w:tcPr>
          <w:p w14:paraId="57ECC7DD" w14:textId="77777777" w:rsidR="007655BC" w:rsidRPr="009E02CC" w:rsidRDefault="00B2637B" w:rsidP="00C469CC">
            <w:pPr>
              <w:pStyle w:val="TableParagraph"/>
              <w:spacing w:before="60" w:after="60"/>
              <w:jc w:val="right"/>
              <w:rPr>
                <w:b/>
                <w:sz w:val="28"/>
                <w:szCs w:val="28"/>
              </w:rPr>
            </w:pPr>
            <w:r w:rsidRPr="009E02CC">
              <w:rPr>
                <w:b/>
                <w:spacing w:val="-2"/>
                <w:sz w:val="28"/>
                <w:szCs w:val="28"/>
              </w:rPr>
              <w:t>268,09</w:t>
            </w:r>
          </w:p>
        </w:tc>
      </w:tr>
      <w:tr w:rsidR="007655BC" w:rsidRPr="009E02CC" w14:paraId="273B64F7" w14:textId="77777777" w:rsidTr="00C469CC">
        <w:trPr>
          <w:trHeight w:val="340"/>
          <w:jc w:val="center"/>
        </w:trPr>
        <w:tc>
          <w:tcPr>
            <w:tcW w:w="480" w:type="pct"/>
            <w:vAlign w:val="center"/>
          </w:tcPr>
          <w:p w14:paraId="1FAFA58E" w14:textId="77777777" w:rsidR="007655BC" w:rsidRPr="009E02CC" w:rsidRDefault="00B2637B" w:rsidP="00C469CC">
            <w:pPr>
              <w:pStyle w:val="TableParagraph"/>
              <w:spacing w:before="60" w:after="60"/>
              <w:rPr>
                <w:sz w:val="28"/>
                <w:szCs w:val="28"/>
              </w:rPr>
            </w:pPr>
            <w:r w:rsidRPr="009E02CC">
              <w:rPr>
                <w:spacing w:val="-2"/>
                <w:w w:val="105"/>
                <w:sz w:val="28"/>
                <w:szCs w:val="28"/>
              </w:rPr>
              <w:t>2.7.1</w:t>
            </w:r>
          </w:p>
        </w:tc>
        <w:tc>
          <w:tcPr>
            <w:tcW w:w="2625" w:type="pct"/>
            <w:vAlign w:val="center"/>
          </w:tcPr>
          <w:p w14:paraId="306F0889"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EA74258" w14:textId="77777777" w:rsidR="007655BC" w:rsidRPr="009E02CC" w:rsidRDefault="00B2637B" w:rsidP="00C469CC">
            <w:pPr>
              <w:pStyle w:val="TableParagraph"/>
              <w:spacing w:before="60" w:after="60"/>
              <w:rPr>
                <w:sz w:val="28"/>
                <w:szCs w:val="28"/>
              </w:rPr>
            </w:pPr>
            <w:r w:rsidRPr="009E02CC">
              <w:rPr>
                <w:spacing w:val="-5"/>
                <w:sz w:val="28"/>
                <w:szCs w:val="28"/>
              </w:rPr>
              <w:t>SKK</w:t>
            </w:r>
          </w:p>
        </w:tc>
        <w:tc>
          <w:tcPr>
            <w:tcW w:w="1030" w:type="pct"/>
            <w:vAlign w:val="center"/>
          </w:tcPr>
          <w:p w14:paraId="61A8E3E3"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r w:rsidR="007655BC" w:rsidRPr="009E02CC" w14:paraId="266FD5AA" w14:textId="77777777" w:rsidTr="00C469CC">
        <w:trPr>
          <w:trHeight w:val="340"/>
          <w:jc w:val="center"/>
        </w:trPr>
        <w:tc>
          <w:tcPr>
            <w:tcW w:w="480" w:type="pct"/>
            <w:vAlign w:val="center"/>
          </w:tcPr>
          <w:p w14:paraId="2C9D27FB" w14:textId="77777777" w:rsidR="007655BC" w:rsidRPr="009E02CC" w:rsidRDefault="00B2637B" w:rsidP="00C469CC">
            <w:pPr>
              <w:pStyle w:val="TableParagraph"/>
              <w:spacing w:before="60" w:after="60"/>
              <w:rPr>
                <w:sz w:val="28"/>
                <w:szCs w:val="28"/>
              </w:rPr>
            </w:pPr>
            <w:r w:rsidRPr="009E02CC">
              <w:rPr>
                <w:spacing w:val="-2"/>
                <w:w w:val="105"/>
                <w:sz w:val="28"/>
                <w:szCs w:val="28"/>
              </w:rPr>
              <w:t>2.7.2</w:t>
            </w:r>
          </w:p>
        </w:tc>
        <w:tc>
          <w:tcPr>
            <w:tcW w:w="2625" w:type="pct"/>
            <w:vAlign w:val="center"/>
          </w:tcPr>
          <w:p w14:paraId="24139044"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D925081" w14:textId="77777777" w:rsidR="007655BC" w:rsidRPr="009E02CC" w:rsidRDefault="00B2637B" w:rsidP="00C469CC">
            <w:pPr>
              <w:pStyle w:val="TableParagraph"/>
              <w:spacing w:before="60" w:after="60"/>
              <w:rPr>
                <w:sz w:val="28"/>
                <w:szCs w:val="28"/>
              </w:rPr>
            </w:pPr>
            <w:r w:rsidRPr="009E02CC">
              <w:rPr>
                <w:spacing w:val="-5"/>
                <w:sz w:val="28"/>
                <w:szCs w:val="28"/>
              </w:rPr>
              <w:t>SKN</w:t>
            </w:r>
          </w:p>
        </w:tc>
        <w:tc>
          <w:tcPr>
            <w:tcW w:w="1030" w:type="pct"/>
            <w:vAlign w:val="center"/>
          </w:tcPr>
          <w:p w14:paraId="11272980" w14:textId="77777777" w:rsidR="007655BC" w:rsidRPr="009E02CC" w:rsidRDefault="00B2637B" w:rsidP="00C469CC">
            <w:pPr>
              <w:pStyle w:val="TableParagraph"/>
              <w:spacing w:before="60" w:after="60"/>
              <w:jc w:val="right"/>
              <w:rPr>
                <w:sz w:val="28"/>
                <w:szCs w:val="28"/>
              </w:rPr>
            </w:pPr>
            <w:r w:rsidRPr="009E02CC">
              <w:rPr>
                <w:spacing w:val="-10"/>
                <w:sz w:val="28"/>
                <w:szCs w:val="28"/>
              </w:rPr>
              <w:t>-</w:t>
            </w:r>
          </w:p>
        </w:tc>
      </w:tr>
    </w:tbl>
    <w:p w14:paraId="2B649D25"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181E3A74" w14:textId="77777777" w:rsidTr="00C469CC">
        <w:trPr>
          <w:trHeight w:val="695"/>
        </w:trPr>
        <w:tc>
          <w:tcPr>
            <w:tcW w:w="480" w:type="pct"/>
            <w:vAlign w:val="center"/>
          </w:tcPr>
          <w:p w14:paraId="284AD63A" w14:textId="79E0A900" w:rsidR="00544AC7" w:rsidRPr="009E02CC" w:rsidRDefault="00544AC7" w:rsidP="00C469CC">
            <w:pPr>
              <w:pStyle w:val="TableParagraph"/>
              <w:spacing w:before="60" w:after="60"/>
              <w:rPr>
                <w:b/>
                <w:sz w:val="28"/>
                <w:szCs w:val="28"/>
              </w:rPr>
            </w:pPr>
            <w:r w:rsidRPr="009E02CC">
              <w:rPr>
                <w:b/>
                <w:spacing w:val="-5"/>
                <w:sz w:val="28"/>
                <w:szCs w:val="28"/>
              </w:rPr>
              <w:t>STT</w:t>
            </w:r>
          </w:p>
        </w:tc>
        <w:tc>
          <w:tcPr>
            <w:tcW w:w="2625" w:type="pct"/>
            <w:vAlign w:val="center"/>
          </w:tcPr>
          <w:p w14:paraId="2F2DFC1D" w14:textId="0341DED8" w:rsidR="00544AC7" w:rsidRPr="009E02CC" w:rsidRDefault="00544AC7" w:rsidP="00C469CC">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E830AD7" w14:textId="7CB0B0B7" w:rsidR="00544AC7" w:rsidRPr="009E02CC" w:rsidRDefault="00544AC7" w:rsidP="00C469CC">
            <w:pPr>
              <w:pStyle w:val="TableParagraph"/>
              <w:spacing w:before="60" w:after="60"/>
              <w:rPr>
                <w:b/>
                <w:sz w:val="28"/>
                <w:szCs w:val="28"/>
              </w:rPr>
            </w:pPr>
            <w:r w:rsidRPr="009E02CC">
              <w:rPr>
                <w:b/>
                <w:spacing w:val="-5"/>
                <w:sz w:val="28"/>
                <w:szCs w:val="28"/>
              </w:rPr>
              <w:t>Mã</w:t>
            </w:r>
          </w:p>
        </w:tc>
        <w:tc>
          <w:tcPr>
            <w:tcW w:w="1030" w:type="pct"/>
            <w:vAlign w:val="center"/>
          </w:tcPr>
          <w:p w14:paraId="375D7A01" w14:textId="1FC80B80" w:rsidR="00544AC7" w:rsidRPr="009E02CC" w:rsidRDefault="00544AC7" w:rsidP="00C469CC">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28645AC" w14:textId="77777777" w:rsidTr="00C469CC">
        <w:trPr>
          <w:trHeight w:val="274"/>
        </w:trPr>
        <w:tc>
          <w:tcPr>
            <w:tcW w:w="480" w:type="pct"/>
            <w:vAlign w:val="center"/>
          </w:tcPr>
          <w:p w14:paraId="5AB52F8F" w14:textId="77777777" w:rsidR="007655BC" w:rsidRPr="009E02CC" w:rsidRDefault="00B2637B" w:rsidP="00C469CC">
            <w:pPr>
              <w:pStyle w:val="TableParagraph"/>
              <w:spacing w:before="60" w:after="60"/>
              <w:jc w:val="left"/>
              <w:rPr>
                <w:i/>
                <w:sz w:val="28"/>
                <w:szCs w:val="28"/>
              </w:rPr>
            </w:pPr>
            <w:r w:rsidRPr="009E02CC">
              <w:rPr>
                <w:i/>
                <w:spacing w:val="-5"/>
                <w:sz w:val="28"/>
                <w:szCs w:val="28"/>
              </w:rPr>
              <w:t>(1)</w:t>
            </w:r>
          </w:p>
        </w:tc>
        <w:tc>
          <w:tcPr>
            <w:tcW w:w="2625" w:type="pct"/>
            <w:vAlign w:val="center"/>
          </w:tcPr>
          <w:p w14:paraId="73EE5C5C" w14:textId="77777777" w:rsidR="007655BC" w:rsidRPr="009E02CC" w:rsidRDefault="00B2637B" w:rsidP="00C469CC">
            <w:pPr>
              <w:pStyle w:val="TableParagraph"/>
              <w:spacing w:before="60" w:after="60"/>
              <w:jc w:val="left"/>
              <w:rPr>
                <w:i/>
                <w:sz w:val="28"/>
                <w:szCs w:val="28"/>
              </w:rPr>
            </w:pPr>
            <w:r w:rsidRPr="009E02CC">
              <w:rPr>
                <w:i/>
                <w:spacing w:val="-5"/>
                <w:sz w:val="28"/>
                <w:szCs w:val="28"/>
              </w:rPr>
              <w:t>(2)</w:t>
            </w:r>
          </w:p>
        </w:tc>
        <w:tc>
          <w:tcPr>
            <w:tcW w:w="865" w:type="pct"/>
            <w:vAlign w:val="center"/>
          </w:tcPr>
          <w:p w14:paraId="1A5A2657" w14:textId="77777777" w:rsidR="007655BC" w:rsidRPr="009E02CC" w:rsidRDefault="00B2637B" w:rsidP="00C469CC">
            <w:pPr>
              <w:pStyle w:val="TableParagraph"/>
              <w:spacing w:before="60" w:after="60"/>
              <w:jc w:val="left"/>
              <w:rPr>
                <w:i/>
                <w:sz w:val="28"/>
                <w:szCs w:val="28"/>
              </w:rPr>
            </w:pPr>
            <w:r w:rsidRPr="009E02CC">
              <w:rPr>
                <w:i/>
                <w:spacing w:val="-5"/>
                <w:sz w:val="28"/>
                <w:szCs w:val="28"/>
              </w:rPr>
              <w:t>(3)</w:t>
            </w:r>
          </w:p>
        </w:tc>
        <w:tc>
          <w:tcPr>
            <w:tcW w:w="1030" w:type="pct"/>
            <w:vAlign w:val="center"/>
          </w:tcPr>
          <w:p w14:paraId="0F7DA742" w14:textId="77777777" w:rsidR="007655BC" w:rsidRPr="009E02CC" w:rsidRDefault="00B2637B" w:rsidP="00C469CC">
            <w:pPr>
              <w:pStyle w:val="TableParagraph"/>
              <w:spacing w:before="60" w:after="60"/>
              <w:jc w:val="left"/>
              <w:rPr>
                <w:i/>
                <w:sz w:val="28"/>
                <w:szCs w:val="28"/>
              </w:rPr>
            </w:pPr>
            <w:r w:rsidRPr="009E02CC">
              <w:rPr>
                <w:i/>
                <w:spacing w:val="-5"/>
                <w:sz w:val="28"/>
                <w:szCs w:val="28"/>
              </w:rPr>
              <w:t>(4)</w:t>
            </w:r>
          </w:p>
        </w:tc>
      </w:tr>
      <w:tr w:rsidR="007655BC" w:rsidRPr="009E02CC" w14:paraId="7479E75F" w14:textId="77777777" w:rsidTr="00C469CC">
        <w:trPr>
          <w:trHeight w:val="340"/>
        </w:trPr>
        <w:tc>
          <w:tcPr>
            <w:tcW w:w="480" w:type="pct"/>
            <w:vAlign w:val="center"/>
          </w:tcPr>
          <w:p w14:paraId="542BC840"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2.7.3</w:t>
            </w:r>
          </w:p>
        </w:tc>
        <w:tc>
          <w:tcPr>
            <w:tcW w:w="2625" w:type="pct"/>
            <w:vAlign w:val="center"/>
          </w:tcPr>
          <w:p w14:paraId="2EAE274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A24A095" w14:textId="77777777" w:rsidR="007655BC" w:rsidRPr="009E02CC" w:rsidRDefault="00B2637B" w:rsidP="00C469CC">
            <w:pPr>
              <w:pStyle w:val="TableParagraph"/>
              <w:spacing w:before="60" w:after="60"/>
              <w:jc w:val="left"/>
              <w:rPr>
                <w:sz w:val="28"/>
                <w:szCs w:val="28"/>
              </w:rPr>
            </w:pPr>
            <w:r w:rsidRPr="009E02CC">
              <w:rPr>
                <w:spacing w:val="-5"/>
                <w:sz w:val="28"/>
                <w:szCs w:val="28"/>
              </w:rPr>
              <w:t>SCT</w:t>
            </w:r>
          </w:p>
        </w:tc>
        <w:tc>
          <w:tcPr>
            <w:tcW w:w="1030" w:type="pct"/>
            <w:vAlign w:val="center"/>
          </w:tcPr>
          <w:p w14:paraId="1A316845"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2D489BAE" w14:textId="77777777" w:rsidTr="00C469CC">
        <w:trPr>
          <w:trHeight w:val="340"/>
        </w:trPr>
        <w:tc>
          <w:tcPr>
            <w:tcW w:w="480" w:type="pct"/>
            <w:vAlign w:val="center"/>
          </w:tcPr>
          <w:p w14:paraId="03AE0C38"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2.7.4</w:t>
            </w:r>
          </w:p>
        </w:tc>
        <w:tc>
          <w:tcPr>
            <w:tcW w:w="2625" w:type="pct"/>
            <w:vAlign w:val="center"/>
          </w:tcPr>
          <w:p w14:paraId="4717789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6A7B08AF" w14:textId="77777777" w:rsidR="007655BC" w:rsidRPr="009E02CC" w:rsidRDefault="00B2637B" w:rsidP="00C469CC">
            <w:pPr>
              <w:pStyle w:val="TableParagraph"/>
              <w:spacing w:before="60" w:after="60"/>
              <w:jc w:val="left"/>
              <w:rPr>
                <w:sz w:val="28"/>
                <w:szCs w:val="28"/>
              </w:rPr>
            </w:pPr>
            <w:r w:rsidRPr="009E02CC">
              <w:rPr>
                <w:spacing w:val="-5"/>
                <w:sz w:val="28"/>
                <w:szCs w:val="28"/>
              </w:rPr>
              <w:t>TMD</w:t>
            </w:r>
          </w:p>
        </w:tc>
        <w:tc>
          <w:tcPr>
            <w:tcW w:w="1030" w:type="pct"/>
            <w:vAlign w:val="center"/>
          </w:tcPr>
          <w:p w14:paraId="0D08FFC3" w14:textId="77777777" w:rsidR="007655BC" w:rsidRPr="009E02CC" w:rsidRDefault="00B2637B" w:rsidP="00C469CC">
            <w:pPr>
              <w:pStyle w:val="TableParagraph"/>
              <w:spacing w:before="60" w:after="60"/>
              <w:jc w:val="left"/>
              <w:rPr>
                <w:sz w:val="28"/>
                <w:szCs w:val="28"/>
              </w:rPr>
            </w:pPr>
            <w:r w:rsidRPr="009E02CC">
              <w:rPr>
                <w:spacing w:val="-2"/>
                <w:sz w:val="28"/>
                <w:szCs w:val="28"/>
              </w:rPr>
              <w:t>200,00</w:t>
            </w:r>
          </w:p>
        </w:tc>
      </w:tr>
      <w:tr w:rsidR="007655BC" w:rsidRPr="009E02CC" w14:paraId="36BF3E8E" w14:textId="77777777" w:rsidTr="00C469CC">
        <w:trPr>
          <w:trHeight w:val="340"/>
        </w:trPr>
        <w:tc>
          <w:tcPr>
            <w:tcW w:w="480" w:type="pct"/>
            <w:vAlign w:val="center"/>
          </w:tcPr>
          <w:p w14:paraId="558932C2"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2.7.5</w:t>
            </w:r>
          </w:p>
        </w:tc>
        <w:tc>
          <w:tcPr>
            <w:tcW w:w="2625" w:type="pct"/>
            <w:vAlign w:val="center"/>
          </w:tcPr>
          <w:p w14:paraId="0B6D206F"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48201A3" w14:textId="77777777" w:rsidR="007655BC" w:rsidRPr="009E02CC" w:rsidRDefault="00B2637B" w:rsidP="00C469CC">
            <w:pPr>
              <w:pStyle w:val="TableParagraph"/>
              <w:spacing w:before="60" w:after="60"/>
              <w:jc w:val="left"/>
              <w:rPr>
                <w:sz w:val="28"/>
                <w:szCs w:val="28"/>
              </w:rPr>
            </w:pPr>
            <w:r w:rsidRPr="009E02CC">
              <w:rPr>
                <w:spacing w:val="-5"/>
                <w:sz w:val="28"/>
                <w:szCs w:val="28"/>
              </w:rPr>
              <w:t>SKC</w:t>
            </w:r>
          </w:p>
        </w:tc>
        <w:tc>
          <w:tcPr>
            <w:tcW w:w="1030" w:type="pct"/>
            <w:vAlign w:val="center"/>
          </w:tcPr>
          <w:p w14:paraId="3A85B6B6" w14:textId="77777777" w:rsidR="007655BC" w:rsidRPr="009E02CC" w:rsidRDefault="00B2637B" w:rsidP="00C469CC">
            <w:pPr>
              <w:pStyle w:val="TableParagraph"/>
              <w:spacing w:before="60" w:after="60"/>
              <w:jc w:val="left"/>
              <w:rPr>
                <w:sz w:val="28"/>
                <w:szCs w:val="28"/>
              </w:rPr>
            </w:pPr>
            <w:r w:rsidRPr="009E02CC">
              <w:rPr>
                <w:spacing w:val="-2"/>
                <w:sz w:val="28"/>
                <w:szCs w:val="28"/>
              </w:rPr>
              <w:t>40,00</w:t>
            </w:r>
          </w:p>
        </w:tc>
      </w:tr>
      <w:tr w:rsidR="007655BC" w:rsidRPr="009E02CC" w14:paraId="12A05427" w14:textId="77777777" w:rsidTr="00C469CC">
        <w:trPr>
          <w:trHeight w:val="340"/>
        </w:trPr>
        <w:tc>
          <w:tcPr>
            <w:tcW w:w="480" w:type="pct"/>
            <w:vAlign w:val="center"/>
          </w:tcPr>
          <w:p w14:paraId="61CFB0A4"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2.7.6</w:t>
            </w:r>
          </w:p>
        </w:tc>
        <w:tc>
          <w:tcPr>
            <w:tcW w:w="2625" w:type="pct"/>
            <w:vAlign w:val="center"/>
          </w:tcPr>
          <w:p w14:paraId="77B8625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77A25B01" w14:textId="77777777" w:rsidR="007655BC" w:rsidRPr="009E02CC" w:rsidRDefault="00B2637B" w:rsidP="00C469CC">
            <w:pPr>
              <w:pStyle w:val="TableParagraph"/>
              <w:spacing w:before="60" w:after="60"/>
              <w:jc w:val="left"/>
              <w:rPr>
                <w:sz w:val="28"/>
                <w:szCs w:val="28"/>
              </w:rPr>
            </w:pPr>
            <w:r w:rsidRPr="009E02CC">
              <w:rPr>
                <w:spacing w:val="-5"/>
                <w:sz w:val="28"/>
                <w:szCs w:val="28"/>
              </w:rPr>
              <w:t>SKS</w:t>
            </w:r>
          </w:p>
        </w:tc>
        <w:tc>
          <w:tcPr>
            <w:tcW w:w="1030" w:type="pct"/>
            <w:vAlign w:val="center"/>
          </w:tcPr>
          <w:p w14:paraId="2A8A31AC" w14:textId="77777777" w:rsidR="007655BC" w:rsidRPr="009E02CC" w:rsidRDefault="00B2637B" w:rsidP="00C469CC">
            <w:pPr>
              <w:pStyle w:val="TableParagraph"/>
              <w:spacing w:before="60" w:after="60"/>
              <w:jc w:val="left"/>
              <w:rPr>
                <w:sz w:val="28"/>
                <w:szCs w:val="28"/>
              </w:rPr>
            </w:pPr>
            <w:r w:rsidRPr="009E02CC">
              <w:rPr>
                <w:spacing w:val="-2"/>
                <w:sz w:val="28"/>
                <w:szCs w:val="28"/>
              </w:rPr>
              <w:t>28,09</w:t>
            </w:r>
          </w:p>
        </w:tc>
      </w:tr>
      <w:tr w:rsidR="007655BC" w:rsidRPr="009E02CC" w14:paraId="475C4E48" w14:textId="77777777" w:rsidTr="00C469CC">
        <w:trPr>
          <w:trHeight w:val="340"/>
        </w:trPr>
        <w:tc>
          <w:tcPr>
            <w:tcW w:w="480" w:type="pct"/>
            <w:vAlign w:val="center"/>
          </w:tcPr>
          <w:p w14:paraId="2BC90647" w14:textId="77777777" w:rsidR="007655BC" w:rsidRPr="009E02CC" w:rsidRDefault="00B2637B" w:rsidP="00C469CC">
            <w:pPr>
              <w:pStyle w:val="TableParagraph"/>
              <w:spacing w:before="60" w:after="60"/>
              <w:jc w:val="left"/>
              <w:rPr>
                <w:b/>
                <w:sz w:val="28"/>
                <w:szCs w:val="28"/>
              </w:rPr>
            </w:pPr>
            <w:r w:rsidRPr="009E02CC">
              <w:rPr>
                <w:b/>
                <w:spacing w:val="-5"/>
                <w:w w:val="105"/>
                <w:sz w:val="28"/>
                <w:szCs w:val="28"/>
              </w:rPr>
              <w:t>2.8</w:t>
            </w:r>
          </w:p>
        </w:tc>
        <w:tc>
          <w:tcPr>
            <w:tcW w:w="2625" w:type="pct"/>
            <w:vAlign w:val="center"/>
          </w:tcPr>
          <w:p w14:paraId="5A02AEC7"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33F7F218" w14:textId="77777777" w:rsidR="007655BC" w:rsidRPr="009E02CC" w:rsidRDefault="00B2637B" w:rsidP="00C469CC">
            <w:pPr>
              <w:pStyle w:val="TableParagraph"/>
              <w:spacing w:before="60" w:after="60"/>
              <w:jc w:val="left"/>
              <w:rPr>
                <w:b/>
                <w:sz w:val="28"/>
                <w:szCs w:val="28"/>
              </w:rPr>
            </w:pPr>
            <w:r w:rsidRPr="009E02CC">
              <w:rPr>
                <w:b/>
                <w:spacing w:val="-5"/>
                <w:sz w:val="28"/>
                <w:szCs w:val="28"/>
              </w:rPr>
              <w:t>CCC</w:t>
            </w:r>
          </w:p>
        </w:tc>
        <w:tc>
          <w:tcPr>
            <w:tcW w:w="1030" w:type="pct"/>
            <w:vAlign w:val="center"/>
          </w:tcPr>
          <w:p w14:paraId="4A0F487A" w14:textId="77777777" w:rsidR="007655BC" w:rsidRPr="009E02CC" w:rsidRDefault="00B2637B" w:rsidP="00C469CC">
            <w:pPr>
              <w:pStyle w:val="TableParagraph"/>
              <w:spacing w:before="60" w:after="60"/>
              <w:jc w:val="left"/>
              <w:rPr>
                <w:b/>
                <w:sz w:val="28"/>
                <w:szCs w:val="28"/>
              </w:rPr>
            </w:pPr>
            <w:r w:rsidRPr="009E02CC">
              <w:rPr>
                <w:b/>
                <w:spacing w:val="-2"/>
                <w:sz w:val="28"/>
                <w:szCs w:val="28"/>
              </w:rPr>
              <w:t>594,15</w:t>
            </w:r>
          </w:p>
        </w:tc>
      </w:tr>
      <w:tr w:rsidR="007655BC" w:rsidRPr="009E02CC" w14:paraId="131918D2" w14:textId="77777777" w:rsidTr="00C469CC">
        <w:trPr>
          <w:trHeight w:val="340"/>
        </w:trPr>
        <w:tc>
          <w:tcPr>
            <w:tcW w:w="480" w:type="pct"/>
            <w:vAlign w:val="center"/>
          </w:tcPr>
          <w:p w14:paraId="3B33F174"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2.8.1</w:t>
            </w:r>
          </w:p>
        </w:tc>
        <w:tc>
          <w:tcPr>
            <w:tcW w:w="2625" w:type="pct"/>
            <w:vAlign w:val="center"/>
          </w:tcPr>
          <w:p w14:paraId="52C2CC0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161AF18E" w14:textId="77777777" w:rsidR="007655BC" w:rsidRPr="009E02CC" w:rsidRDefault="00B2637B" w:rsidP="00C469CC">
            <w:pPr>
              <w:pStyle w:val="TableParagraph"/>
              <w:spacing w:before="60" w:after="60"/>
              <w:jc w:val="left"/>
              <w:rPr>
                <w:sz w:val="28"/>
                <w:szCs w:val="28"/>
              </w:rPr>
            </w:pPr>
            <w:r w:rsidRPr="009E02CC">
              <w:rPr>
                <w:spacing w:val="-5"/>
                <w:sz w:val="28"/>
                <w:szCs w:val="28"/>
              </w:rPr>
              <w:t>DGT</w:t>
            </w:r>
          </w:p>
        </w:tc>
        <w:tc>
          <w:tcPr>
            <w:tcW w:w="1030" w:type="pct"/>
            <w:vAlign w:val="center"/>
          </w:tcPr>
          <w:p w14:paraId="22B19E78" w14:textId="77777777" w:rsidR="007655BC" w:rsidRPr="009E02CC" w:rsidRDefault="00B2637B" w:rsidP="00C469CC">
            <w:pPr>
              <w:pStyle w:val="TableParagraph"/>
              <w:spacing w:before="60" w:after="60"/>
              <w:jc w:val="left"/>
              <w:rPr>
                <w:sz w:val="28"/>
                <w:szCs w:val="28"/>
              </w:rPr>
            </w:pPr>
            <w:r w:rsidRPr="009E02CC">
              <w:rPr>
                <w:spacing w:val="-2"/>
                <w:sz w:val="28"/>
                <w:szCs w:val="28"/>
              </w:rPr>
              <w:t>369,21</w:t>
            </w:r>
          </w:p>
        </w:tc>
      </w:tr>
      <w:tr w:rsidR="007655BC" w:rsidRPr="009E02CC" w14:paraId="7F487FBB" w14:textId="77777777" w:rsidTr="00C469CC">
        <w:trPr>
          <w:trHeight w:val="340"/>
        </w:trPr>
        <w:tc>
          <w:tcPr>
            <w:tcW w:w="480" w:type="pct"/>
            <w:vAlign w:val="center"/>
          </w:tcPr>
          <w:p w14:paraId="44D9DEBF"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2.8.2</w:t>
            </w:r>
          </w:p>
        </w:tc>
        <w:tc>
          <w:tcPr>
            <w:tcW w:w="2625" w:type="pct"/>
            <w:vAlign w:val="center"/>
          </w:tcPr>
          <w:p w14:paraId="75431089"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8DE5F17" w14:textId="77777777" w:rsidR="007655BC" w:rsidRPr="009E02CC" w:rsidRDefault="00B2637B" w:rsidP="00C469CC">
            <w:pPr>
              <w:pStyle w:val="TableParagraph"/>
              <w:spacing w:before="60" w:after="60"/>
              <w:jc w:val="left"/>
              <w:rPr>
                <w:sz w:val="28"/>
                <w:szCs w:val="28"/>
              </w:rPr>
            </w:pPr>
            <w:r w:rsidRPr="009E02CC">
              <w:rPr>
                <w:spacing w:val="-5"/>
                <w:sz w:val="28"/>
                <w:szCs w:val="28"/>
              </w:rPr>
              <w:t>DTL</w:t>
            </w:r>
          </w:p>
        </w:tc>
        <w:tc>
          <w:tcPr>
            <w:tcW w:w="1030" w:type="pct"/>
            <w:vAlign w:val="center"/>
          </w:tcPr>
          <w:p w14:paraId="75F2D0FD" w14:textId="77777777" w:rsidR="007655BC" w:rsidRPr="009E02CC" w:rsidRDefault="00B2637B" w:rsidP="00C469CC">
            <w:pPr>
              <w:pStyle w:val="TableParagraph"/>
              <w:spacing w:before="60" w:after="60"/>
              <w:jc w:val="left"/>
              <w:rPr>
                <w:sz w:val="28"/>
                <w:szCs w:val="28"/>
              </w:rPr>
            </w:pPr>
            <w:r w:rsidRPr="009E02CC">
              <w:rPr>
                <w:spacing w:val="-2"/>
                <w:sz w:val="28"/>
                <w:szCs w:val="28"/>
              </w:rPr>
              <w:t>133,54</w:t>
            </w:r>
          </w:p>
        </w:tc>
      </w:tr>
      <w:tr w:rsidR="007655BC" w:rsidRPr="009E02CC" w14:paraId="105BE6C8" w14:textId="77777777" w:rsidTr="00C469CC">
        <w:trPr>
          <w:trHeight w:val="340"/>
        </w:trPr>
        <w:tc>
          <w:tcPr>
            <w:tcW w:w="480" w:type="pct"/>
            <w:vAlign w:val="center"/>
          </w:tcPr>
          <w:p w14:paraId="1B5912A9"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2.8.3</w:t>
            </w:r>
          </w:p>
        </w:tc>
        <w:tc>
          <w:tcPr>
            <w:tcW w:w="2625" w:type="pct"/>
            <w:vAlign w:val="center"/>
          </w:tcPr>
          <w:p w14:paraId="432D9C4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47D07907" w14:textId="77777777" w:rsidR="007655BC" w:rsidRPr="009E02CC" w:rsidRDefault="00B2637B" w:rsidP="00C469CC">
            <w:pPr>
              <w:pStyle w:val="TableParagraph"/>
              <w:spacing w:before="60" w:after="60"/>
              <w:jc w:val="left"/>
              <w:rPr>
                <w:sz w:val="28"/>
                <w:szCs w:val="28"/>
              </w:rPr>
            </w:pPr>
            <w:r w:rsidRPr="009E02CC">
              <w:rPr>
                <w:spacing w:val="-5"/>
                <w:sz w:val="28"/>
                <w:szCs w:val="28"/>
              </w:rPr>
              <w:t>DCT</w:t>
            </w:r>
          </w:p>
        </w:tc>
        <w:tc>
          <w:tcPr>
            <w:tcW w:w="1030" w:type="pct"/>
            <w:vAlign w:val="center"/>
          </w:tcPr>
          <w:p w14:paraId="23BFCE59" w14:textId="77777777" w:rsidR="007655BC" w:rsidRPr="009E02CC" w:rsidRDefault="00B2637B" w:rsidP="00C469CC">
            <w:pPr>
              <w:pStyle w:val="TableParagraph"/>
              <w:spacing w:before="60" w:after="60"/>
              <w:jc w:val="left"/>
              <w:rPr>
                <w:sz w:val="28"/>
                <w:szCs w:val="28"/>
              </w:rPr>
            </w:pPr>
            <w:r w:rsidRPr="009E02CC">
              <w:rPr>
                <w:spacing w:val="-4"/>
                <w:sz w:val="28"/>
                <w:szCs w:val="28"/>
              </w:rPr>
              <w:t>2,21</w:t>
            </w:r>
          </w:p>
        </w:tc>
      </w:tr>
      <w:tr w:rsidR="007655BC" w:rsidRPr="009E02CC" w14:paraId="759E79F0" w14:textId="77777777" w:rsidTr="00C469CC">
        <w:trPr>
          <w:trHeight w:val="340"/>
        </w:trPr>
        <w:tc>
          <w:tcPr>
            <w:tcW w:w="480" w:type="pct"/>
            <w:vAlign w:val="center"/>
          </w:tcPr>
          <w:p w14:paraId="30B12DD8"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2.8.4</w:t>
            </w:r>
          </w:p>
        </w:tc>
        <w:tc>
          <w:tcPr>
            <w:tcW w:w="2625" w:type="pct"/>
            <w:vAlign w:val="center"/>
          </w:tcPr>
          <w:p w14:paraId="1838913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D287580" w14:textId="77777777" w:rsidR="007655BC" w:rsidRPr="009E02CC" w:rsidRDefault="00B2637B" w:rsidP="00C469CC">
            <w:pPr>
              <w:pStyle w:val="TableParagraph"/>
              <w:spacing w:before="60" w:after="60"/>
              <w:jc w:val="left"/>
              <w:rPr>
                <w:sz w:val="28"/>
                <w:szCs w:val="28"/>
              </w:rPr>
            </w:pPr>
            <w:r w:rsidRPr="009E02CC">
              <w:rPr>
                <w:spacing w:val="-5"/>
                <w:sz w:val="28"/>
                <w:szCs w:val="28"/>
              </w:rPr>
              <w:t>DPC</w:t>
            </w:r>
          </w:p>
        </w:tc>
        <w:tc>
          <w:tcPr>
            <w:tcW w:w="1030" w:type="pct"/>
            <w:vAlign w:val="center"/>
          </w:tcPr>
          <w:p w14:paraId="24308D03" w14:textId="77777777" w:rsidR="007655BC" w:rsidRPr="009E02CC" w:rsidRDefault="00B2637B" w:rsidP="00C469CC">
            <w:pPr>
              <w:pStyle w:val="TableParagraph"/>
              <w:spacing w:before="60" w:after="60"/>
              <w:jc w:val="left"/>
              <w:rPr>
                <w:sz w:val="28"/>
                <w:szCs w:val="28"/>
              </w:rPr>
            </w:pPr>
            <w:r w:rsidRPr="009E02CC">
              <w:rPr>
                <w:spacing w:val="-4"/>
                <w:sz w:val="28"/>
                <w:szCs w:val="28"/>
              </w:rPr>
              <w:t>1,00</w:t>
            </w:r>
          </w:p>
        </w:tc>
      </w:tr>
      <w:tr w:rsidR="007655BC" w:rsidRPr="009E02CC" w14:paraId="5211F262" w14:textId="77777777" w:rsidTr="00C469CC">
        <w:trPr>
          <w:trHeight w:val="340"/>
        </w:trPr>
        <w:tc>
          <w:tcPr>
            <w:tcW w:w="480" w:type="pct"/>
            <w:vAlign w:val="center"/>
          </w:tcPr>
          <w:p w14:paraId="5BB8E1D3"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2.8.5</w:t>
            </w:r>
          </w:p>
        </w:tc>
        <w:tc>
          <w:tcPr>
            <w:tcW w:w="2625" w:type="pct"/>
            <w:vAlign w:val="center"/>
          </w:tcPr>
          <w:p w14:paraId="5EBC3C6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665688B" w14:textId="77777777" w:rsidR="007655BC" w:rsidRPr="009E02CC" w:rsidRDefault="00B2637B" w:rsidP="00C469CC">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B68A0BF" w14:textId="77777777" w:rsidR="007655BC" w:rsidRPr="009E02CC" w:rsidRDefault="00B2637B" w:rsidP="00C469CC">
            <w:pPr>
              <w:pStyle w:val="TableParagraph"/>
              <w:spacing w:before="60" w:after="60"/>
              <w:jc w:val="left"/>
              <w:rPr>
                <w:sz w:val="28"/>
                <w:szCs w:val="28"/>
              </w:rPr>
            </w:pPr>
            <w:r w:rsidRPr="009E02CC">
              <w:rPr>
                <w:spacing w:val="-5"/>
                <w:sz w:val="28"/>
                <w:szCs w:val="28"/>
              </w:rPr>
              <w:t>DDD</w:t>
            </w:r>
          </w:p>
        </w:tc>
        <w:tc>
          <w:tcPr>
            <w:tcW w:w="1030" w:type="pct"/>
            <w:vAlign w:val="center"/>
          </w:tcPr>
          <w:p w14:paraId="67EB89CA" w14:textId="77777777" w:rsidR="007655BC" w:rsidRPr="009E02CC" w:rsidRDefault="00B2637B" w:rsidP="00C469CC">
            <w:pPr>
              <w:pStyle w:val="TableParagraph"/>
              <w:spacing w:before="60" w:after="60"/>
              <w:jc w:val="left"/>
              <w:rPr>
                <w:sz w:val="28"/>
                <w:szCs w:val="28"/>
              </w:rPr>
            </w:pPr>
            <w:r w:rsidRPr="009E02CC">
              <w:rPr>
                <w:spacing w:val="-4"/>
                <w:sz w:val="28"/>
                <w:szCs w:val="28"/>
              </w:rPr>
              <w:t>5,00</w:t>
            </w:r>
          </w:p>
        </w:tc>
      </w:tr>
      <w:tr w:rsidR="007655BC" w:rsidRPr="009E02CC" w14:paraId="06C37F18" w14:textId="77777777" w:rsidTr="00C469CC">
        <w:trPr>
          <w:trHeight w:val="340"/>
        </w:trPr>
        <w:tc>
          <w:tcPr>
            <w:tcW w:w="480" w:type="pct"/>
            <w:vAlign w:val="center"/>
          </w:tcPr>
          <w:p w14:paraId="158C77F0"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2.8.6</w:t>
            </w:r>
          </w:p>
        </w:tc>
        <w:tc>
          <w:tcPr>
            <w:tcW w:w="2625" w:type="pct"/>
            <w:vAlign w:val="center"/>
          </w:tcPr>
          <w:p w14:paraId="48E1FFF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21256F0A" w14:textId="77777777" w:rsidR="007655BC" w:rsidRPr="009E02CC" w:rsidRDefault="00B2637B" w:rsidP="00C469CC">
            <w:pPr>
              <w:pStyle w:val="TableParagraph"/>
              <w:spacing w:before="60" w:after="60"/>
              <w:jc w:val="left"/>
              <w:rPr>
                <w:sz w:val="28"/>
                <w:szCs w:val="28"/>
              </w:rPr>
            </w:pPr>
            <w:r w:rsidRPr="009E02CC">
              <w:rPr>
                <w:spacing w:val="-5"/>
                <w:sz w:val="28"/>
                <w:szCs w:val="28"/>
              </w:rPr>
              <w:t>DRA</w:t>
            </w:r>
          </w:p>
        </w:tc>
        <w:tc>
          <w:tcPr>
            <w:tcW w:w="1030" w:type="pct"/>
            <w:vAlign w:val="center"/>
          </w:tcPr>
          <w:p w14:paraId="342190F9" w14:textId="77777777" w:rsidR="007655BC" w:rsidRPr="009E02CC" w:rsidRDefault="00B2637B" w:rsidP="00C469CC">
            <w:pPr>
              <w:pStyle w:val="TableParagraph"/>
              <w:spacing w:before="60" w:after="60"/>
              <w:jc w:val="left"/>
              <w:rPr>
                <w:sz w:val="28"/>
                <w:szCs w:val="28"/>
              </w:rPr>
            </w:pPr>
            <w:r w:rsidRPr="009E02CC">
              <w:rPr>
                <w:spacing w:val="-4"/>
                <w:sz w:val="28"/>
                <w:szCs w:val="28"/>
              </w:rPr>
              <w:t>2,38</w:t>
            </w:r>
          </w:p>
        </w:tc>
      </w:tr>
      <w:tr w:rsidR="007655BC" w:rsidRPr="009E02CC" w14:paraId="335CB761" w14:textId="77777777" w:rsidTr="00C469CC">
        <w:trPr>
          <w:trHeight w:val="340"/>
        </w:trPr>
        <w:tc>
          <w:tcPr>
            <w:tcW w:w="480" w:type="pct"/>
            <w:vAlign w:val="center"/>
          </w:tcPr>
          <w:p w14:paraId="14EF7F02"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2.8.7</w:t>
            </w:r>
          </w:p>
        </w:tc>
        <w:tc>
          <w:tcPr>
            <w:tcW w:w="2625" w:type="pct"/>
            <w:vAlign w:val="center"/>
          </w:tcPr>
          <w:p w14:paraId="42E8278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F420C0F" w14:textId="77777777" w:rsidR="007655BC" w:rsidRPr="009E02CC" w:rsidRDefault="00B2637B" w:rsidP="00C469CC">
            <w:pPr>
              <w:pStyle w:val="TableParagraph"/>
              <w:spacing w:before="60" w:after="60"/>
              <w:jc w:val="left"/>
              <w:rPr>
                <w:sz w:val="28"/>
                <w:szCs w:val="28"/>
              </w:rPr>
            </w:pPr>
            <w:r w:rsidRPr="009E02CC">
              <w:rPr>
                <w:spacing w:val="-5"/>
                <w:sz w:val="28"/>
                <w:szCs w:val="28"/>
              </w:rPr>
              <w:t>DNL</w:t>
            </w:r>
          </w:p>
        </w:tc>
        <w:tc>
          <w:tcPr>
            <w:tcW w:w="1030" w:type="pct"/>
            <w:vAlign w:val="center"/>
          </w:tcPr>
          <w:p w14:paraId="03D5925D" w14:textId="77777777" w:rsidR="007655BC" w:rsidRPr="009E02CC" w:rsidRDefault="00B2637B" w:rsidP="00C469CC">
            <w:pPr>
              <w:pStyle w:val="TableParagraph"/>
              <w:spacing w:before="60" w:after="60"/>
              <w:jc w:val="left"/>
              <w:rPr>
                <w:sz w:val="28"/>
                <w:szCs w:val="28"/>
              </w:rPr>
            </w:pPr>
            <w:r w:rsidRPr="009E02CC">
              <w:rPr>
                <w:spacing w:val="-2"/>
                <w:sz w:val="28"/>
                <w:szCs w:val="28"/>
              </w:rPr>
              <w:t>48,79</w:t>
            </w:r>
          </w:p>
        </w:tc>
      </w:tr>
      <w:tr w:rsidR="007655BC" w:rsidRPr="009E02CC" w14:paraId="4C6C7862" w14:textId="77777777" w:rsidTr="00C469CC">
        <w:trPr>
          <w:trHeight w:val="340"/>
        </w:trPr>
        <w:tc>
          <w:tcPr>
            <w:tcW w:w="480" w:type="pct"/>
            <w:vAlign w:val="center"/>
          </w:tcPr>
          <w:p w14:paraId="06F3C38E"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2.8.8</w:t>
            </w:r>
          </w:p>
        </w:tc>
        <w:tc>
          <w:tcPr>
            <w:tcW w:w="2625" w:type="pct"/>
            <w:vAlign w:val="center"/>
          </w:tcPr>
          <w:p w14:paraId="50A1E4B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DD04148" w14:textId="77777777" w:rsidR="007655BC" w:rsidRPr="009E02CC" w:rsidRDefault="00B2637B" w:rsidP="00C469CC">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9654A36" w14:textId="77777777" w:rsidR="007655BC" w:rsidRPr="009E02CC" w:rsidRDefault="00B2637B" w:rsidP="00C469CC">
            <w:pPr>
              <w:pStyle w:val="TableParagraph"/>
              <w:spacing w:before="60" w:after="60"/>
              <w:jc w:val="left"/>
              <w:rPr>
                <w:sz w:val="28"/>
                <w:szCs w:val="28"/>
              </w:rPr>
            </w:pPr>
            <w:r w:rsidRPr="009E02CC">
              <w:rPr>
                <w:spacing w:val="-5"/>
                <w:sz w:val="28"/>
                <w:szCs w:val="28"/>
              </w:rPr>
              <w:lastRenderedPageBreak/>
              <w:t>DBV</w:t>
            </w:r>
          </w:p>
        </w:tc>
        <w:tc>
          <w:tcPr>
            <w:tcW w:w="1030" w:type="pct"/>
            <w:vAlign w:val="center"/>
          </w:tcPr>
          <w:p w14:paraId="6DDCD88D" w14:textId="77777777" w:rsidR="007655BC" w:rsidRPr="009E02CC" w:rsidRDefault="00B2637B" w:rsidP="00C469CC">
            <w:pPr>
              <w:pStyle w:val="TableParagraph"/>
              <w:spacing w:before="60" w:after="60"/>
              <w:jc w:val="left"/>
              <w:rPr>
                <w:sz w:val="28"/>
                <w:szCs w:val="28"/>
              </w:rPr>
            </w:pPr>
            <w:r w:rsidRPr="009E02CC">
              <w:rPr>
                <w:spacing w:val="-4"/>
                <w:sz w:val="28"/>
                <w:szCs w:val="28"/>
              </w:rPr>
              <w:t>0,53</w:t>
            </w:r>
          </w:p>
        </w:tc>
      </w:tr>
      <w:tr w:rsidR="007655BC" w:rsidRPr="009E02CC" w14:paraId="054D4BD9" w14:textId="77777777" w:rsidTr="00C469CC">
        <w:trPr>
          <w:trHeight w:val="340"/>
        </w:trPr>
        <w:tc>
          <w:tcPr>
            <w:tcW w:w="480" w:type="pct"/>
            <w:vAlign w:val="center"/>
          </w:tcPr>
          <w:p w14:paraId="78531573"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2.8.9</w:t>
            </w:r>
          </w:p>
        </w:tc>
        <w:tc>
          <w:tcPr>
            <w:tcW w:w="2625" w:type="pct"/>
            <w:vAlign w:val="center"/>
          </w:tcPr>
          <w:p w14:paraId="266AD26B"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6B170D3D" w14:textId="77777777" w:rsidR="007655BC" w:rsidRPr="009E02CC" w:rsidRDefault="00B2637B" w:rsidP="00C469CC">
            <w:pPr>
              <w:pStyle w:val="TableParagraph"/>
              <w:spacing w:before="60" w:after="60"/>
              <w:jc w:val="left"/>
              <w:rPr>
                <w:sz w:val="28"/>
                <w:szCs w:val="28"/>
              </w:rPr>
            </w:pPr>
            <w:r w:rsidRPr="009E02CC">
              <w:rPr>
                <w:spacing w:val="-5"/>
                <w:sz w:val="28"/>
                <w:szCs w:val="28"/>
              </w:rPr>
              <w:t>DCH</w:t>
            </w:r>
          </w:p>
        </w:tc>
        <w:tc>
          <w:tcPr>
            <w:tcW w:w="1030" w:type="pct"/>
            <w:vAlign w:val="center"/>
          </w:tcPr>
          <w:p w14:paraId="6E63CA1A" w14:textId="77777777" w:rsidR="007655BC" w:rsidRPr="009E02CC" w:rsidRDefault="00B2637B" w:rsidP="00C469CC">
            <w:pPr>
              <w:pStyle w:val="TableParagraph"/>
              <w:spacing w:before="60" w:after="60"/>
              <w:jc w:val="left"/>
              <w:rPr>
                <w:sz w:val="28"/>
                <w:szCs w:val="28"/>
              </w:rPr>
            </w:pPr>
            <w:r w:rsidRPr="009E02CC">
              <w:rPr>
                <w:spacing w:val="-4"/>
                <w:sz w:val="28"/>
                <w:szCs w:val="28"/>
              </w:rPr>
              <w:t>1,05</w:t>
            </w:r>
          </w:p>
        </w:tc>
      </w:tr>
      <w:tr w:rsidR="007655BC" w:rsidRPr="009E02CC" w14:paraId="3E107807" w14:textId="77777777" w:rsidTr="00C469CC">
        <w:trPr>
          <w:trHeight w:val="340"/>
        </w:trPr>
        <w:tc>
          <w:tcPr>
            <w:tcW w:w="480" w:type="pct"/>
            <w:vAlign w:val="center"/>
          </w:tcPr>
          <w:p w14:paraId="016375D0"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2.8.10</w:t>
            </w:r>
          </w:p>
        </w:tc>
        <w:tc>
          <w:tcPr>
            <w:tcW w:w="2625" w:type="pct"/>
            <w:vAlign w:val="center"/>
          </w:tcPr>
          <w:p w14:paraId="5FAB65F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D734717" w14:textId="77777777" w:rsidR="007655BC" w:rsidRPr="009E02CC" w:rsidRDefault="00B2637B" w:rsidP="00C469CC">
            <w:pPr>
              <w:pStyle w:val="TableParagraph"/>
              <w:spacing w:before="60" w:after="60"/>
              <w:jc w:val="left"/>
              <w:rPr>
                <w:sz w:val="28"/>
                <w:szCs w:val="28"/>
              </w:rPr>
            </w:pPr>
            <w:r w:rsidRPr="009E02CC">
              <w:rPr>
                <w:spacing w:val="-5"/>
                <w:sz w:val="28"/>
                <w:szCs w:val="28"/>
              </w:rPr>
              <w:t>DKV</w:t>
            </w:r>
          </w:p>
        </w:tc>
        <w:tc>
          <w:tcPr>
            <w:tcW w:w="1030" w:type="pct"/>
            <w:vAlign w:val="center"/>
          </w:tcPr>
          <w:p w14:paraId="5A7B0F8D" w14:textId="77777777" w:rsidR="007655BC" w:rsidRPr="009E02CC" w:rsidRDefault="00B2637B" w:rsidP="00C469CC">
            <w:pPr>
              <w:pStyle w:val="TableParagraph"/>
              <w:spacing w:before="60" w:after="60"/>
              <w:jc w:val="left"/>
              <w:rPr>
                <w:sz w:val="28"/>
                <w:szCs w:val="28"/>
              </w:rPr>
            </w:pPr>
            <w:r w:rsidRPr="009E02CC">
              <w:rPr>
                <w:spacing w:val="-2"/>
                <w:sz w:val="28"/>
                <w:szCs w:val="28"/>
              </w:rPr>
              <w:t>30,44</w:t>
            </w:r>
          </w:p>
        </w:tc>
      </w:tr>
      <w:tr w:rsidR="007655BC" w:rsidRPr="009E02CC" w14:paraId="5F665C5F" w14:textId="77777777" w:rsidTr="00C469CC">
        <w:trPr>
          <w:trHeight w:val="340"/>
        </w:trPr>
        <w:tc>
          <w:tcPr>
            <w:tcW w:w="480" w:type="pct"/>
            <w:vAlign w:val="center"/>
          </w:tcPr>
          <w:p w14:paraId="18D97C49" w14:textId="77777777" w:rsidR="007655BC" w:rsidRPr="009E02CC" w:rsidRDefault="00B2637B" w:rsidP="00C469CC">
            <w:pPr>
              <w:pStyle w:val="TableParagraph"/>
              <w:spacing w:before="60" w:after="60"/>
              <w:jc w:val="left"/>
              <w:rPr>
                <w:b/>
                <w:sz w:val="28"/>
                <w:szCs w:val="28"/>
              </w:rPr>
            </w:pPr>
            <w:r w:rsidRPr="009E02CC">
              <w:rPr>
                <w:b/>
                <w:spacing w:val="-5"/>
                <w:w w:val="105"/>
                <w:sz w:val="28"/>
                <w:szCs w:val="28"/>
              </w:rPr>
              <w:t>2.9</w:t>
            </w:r>
          </w:p>
        </w:tc>
        <w:tc>
          <w:tcPr>
            <w:tcW w:w="2625" w:type="pct"/>
            <w:vAlign w:val="center"/>
          </w:tcPr>
          <w:p w14:paraId="6A81CAE4"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10518CE2" w14:textId="77777777" w:rsidR="007655BC" w:rsidRPr="009E02CC" w:rsidRDefault="00B2637B" w:rsidP="00C469CC">
            <w:pPr>
              <w:pStyle w:val="TableParagraph"/>
              <w:spacing w:before="60" w:after="60"/>
              <w:jc w:val="left"/>
              <w:rPr>
                <w:b/>
                <w:sz w:val="28"/>
                <w:szCs w:val="28"/>
              </w:rPr>
            </w:pPr>
            <w:r w:rsidRPr="009E02CC">
              <w:rPr>
                <w:b/>
                <w:spacing w:val="-5"/>
                <w:sz w:val="28"/>
                <w:szCs w:val="28"/>
              </w:rPr>
              <w:t>TON</w:t>
            </w:r>
          </w:p>
        </w:tc>
        <w:tc>
          <w:tcPr>
            <w:tcW w:w="1030" w:type="pct"/>
            <w:vAlign w:val="center"/>
          </w:tcPr>
          <w:p w14:paraId="23967DD7" w14:textId="77777777" w:rsidR="007655BC" w:rsidRPr="009E02CC" w:rsidRDefault="00B2637B" w:rsidP="00C469CC">
            <w:pPr>
              <w:pStyle w:val="TableParagraph"/>
              <w:spacing w:before="60" w:after="60"/>
              <w:jc w:val="left"/>
              <w:rPr>
                <w:b/>
                <w:sz w:val="28"/>
                <w:szCs w:val="28"/>
              </w:rPr>
            </w:pPr>
            <w:r w:rsidRPr="009E02CC">
              <w:rPr>
                <w:b/>
                <w:spacing w:val="-2"/>
                <w:sz w:val="28"/>
                <w:szCs w:val="28"/>
              </w:rPr>
              <w:t>15,97</w:t>
            </w:r>
          </w:p>
        </w:tc>
      </w:tr>
      <w:tr w:rsidR="007655BC" w:rsidRPr="009E02CC" w14:paraId="7F4D471A" w14:textId="77777777" w:rsidTr="00C469CC">
        <w:trPr>
          <w:trHeight w:val="340"/>
        </w:trPr>
        <w:tc>
          <w:tcPr>
            <w:tcW w:w="480" w:type="pct"/>
            <w:vAlign w:val="center"/>
          </w:tcPr>
          <w:p w14:paraId="74F29C59" w14:textId="77777777" w:rsidR="007655BC" w:rsidRPr="009E02CC" w:rsidRDefault="00B2637B" w:rsidP="00C469CC">
            <w:pPr>
              <w:pStyle w:val="TableParagraph"/>
              <w:spacing w:before="60" w:after="60"/>
              <w:jc w:val="left"/>
              <w:rPr>
                <w:b/>
                <w:sz w:val="28"/>
                <w:szCs w:val="28"/>
              </w:rPr>
            </w:pPr>
            <w:r w:rsidRPr="009E02CC">
              <w:rPr>
                <w:b/>
                <w:spacing w:val="-4"/>
                <w:w w:val="105"/>
                <w:sz w:val="28"/>
                <w:szCs w:val="28"/>
              </w:rPr>
              <w:t>2.10</w:t>
            </w:r>
          </w:p>
        </w:tc>
        <w:tc>
          <w:tcPr>
            <w:tcW w:w="2625" w:type="pct"/>
            <w:vAlign w:val="center"/>
          </w:tcPr>
          <w:p w14:paraId="1A64FB7E"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F10DFAD" w14:textId="77777777" w:rsidR="007655BC" w:rsidRPr="009E02CC" w:rsidRDefault="00B2637B" w:rsidP="00C469CC">
            <w:pPr>
              <w:pStyle w:val="TableParagraph"/>
              <w:spacing w:before="60" w:after="60"/>
              <w:jc w:val="left"/>
              <w:rPr>
                <w:b/>
                <w:sz w:val="28"/>
                <w:szCs w:val="28"/>
              </w:rPr>
            </w:pPr>
            <w:r w:rsidRPr="009E02CC">
              <w:rPr>
                <w:b/>
                <w:spacing w:val="-5"/>
                <w:sz w:val="28"/>
                <w:szCs w:val="28"/>
              </w:rPr>
              <w:t>TIN</w:t>
            </w:r>
          </w:p>
        </w:tc>
        <w:tc>
          <w:tcPr>
            <w:tcW w:w="1030" w:type="pct"/>
            <w:vAlign w:val="center"/>
          </w:tcPr>
          <w:p w14:paraId="3561AD97" w14:textId="77777777" w:rsidR="007655BC" w:rsidRPr="009E02CC" w:rsidRDefault="00B2637B" w:rsidP="00C469CC">
            <w:pPr>
              <w:pStyle w:val="TableParagraph"/>
              <w:spacing w:before="60" w:after="60"/>
              <w:jc w:val="left"/>
              <w:rPr>
                <w:b/>
                <w:sz w:val="28"/>
                <w:szCs w:val="28"/>
              </w:rPr>
            </w:pPr>
            <w:r w:rsidRPr="009E02CC">
              <w:rPr>
                <w:b/>
                <w:spacing w:val="-4"/>
                <w:sz w:val="28"/>
                <w:szCs w:val="28"/>
              </w:rPr>
              <w:t>0,18</w:t>
            </w:r>
          </w:p>
        </w:tc>
      </w:tr>
      <w:tr w:rsidR="007655BC" w:rsidRPr="009E02CC" w14:paraId="19E7A0A9" w14:textId="77777777" w:rsidTr="00C469CC">
        <w:trPr>
          <w:trHeight w:val="340"/>
        </w:trPr>
        <w:tc>
          <w:tcPr>
            <w:tcW w:w="480" w:type="pct"/>
            <w:vAlign w:val="center"/>
          </w:tcPr>
          <w:p w14:paraId="52ADBB10" w14:textId="77777777" w:rsidR="007655BC" w:rsidRPr="009E02CC" w:rsidRDefault="00B2637B" w:rsidP="00C469CC">
            <w:pPr>
              <w:pStyle w:val="TableParagraph"/>
              <w:spacing w:before="60" w:after="60"/>
              <w:jc w:val="left"/>
              <w:rPr>
                <w:b/>
                <w:sz w:val="28"/>
                <w:szCs w:val="28"/>
              </w:rPr>
            </w:pPr>
            <w:r w:rsidRPr="009E02CC">
              <w:rPr>
                <w:b/>
                <w:spacing w:val="-4"/>
                <w:w w:val="105"/>
                <w:sz w:val="28"/>
                <w:szCs w:val="28"/>
              </w:rPr>
              <w:t>2.11</w:t>
            </w:r>
          </w:p>
        </w:tc>
        <w:tc>
          <w:tcPr>
            <w:tcW w:w="2625" w:type="pct"/>
            <w:vAlign w:val="center"/>
          </w:tcPr>
          <w:p w14:paraId="6DEE3026" w14:textId="77777777" w:rsidR="007655BC" w:rsidRPr="009E02CC" w:rsidRDefault="00B2637B" w:rsidP="00C469CC">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65BA0BC0" w14:textId="77777777" w:rsidR="007655BC" w:rsidRPr="009E02CC" w:rsidRDefault="00B2637B" w:rsidP="00C469CC">
            <w:pPr>
              <w:pStyle w:val="TableParagraph"/>
              <w:spacing w:before="60" w:after="60"/>
              <w:jc w:val="left"/>
              <w:rPr>
                <w:b/>
                <w:sz w:val="28"/>
                <w:szCs w:val="28"/>
              </w:rPr>
            </w:pPr>
            <w:r w:rsidRPr="009E02CC">
              <w:rPr>
                <w:b/>
                <w:spacing w:val="-5"/>
                <w:sz w:val="28"/>
                <w:szCs w:val="28"/>
              </w:rPr>
              <w:t>NTD</w:t>
            </w:r>
          </w:p>
        </w:tc>
        <w:tc>
          <w:tcPr>
            <w:tcW w:w="1030" w:type="pct"/>
            <w:vAlign w:val="center"/>
          </w:tcPr>
          <w:p w14:paraId="2D61BEF6" w14:textId="77777777" w:rsidR="007655BC" w:rsidRPr="009E02CC" w:rsidRDefault="00B2637B" w:rsidP="00C469CC">
            <w:pPr>
              <w:pStyle w:val="TableParagraph"/>
              <w:spacing w:before="60" w:after="60"/>
              <w:jc w:val="left"/>
              <w:rPr>
                <w:b/>
                <w:sz w:val="28"/>
                <w:szCs w:val="28"/>
              </w:rPr>
            </w:pPr>
            <w:r w:rsidRPr="009E02CC">
              <w:rPr>
                <w:b/>
                <w:spacing w:val="-2"/>
                <w:sz w:val="28"/>
                <w:szCs w:val="28"/>
              </w:rPr>
              <w:t>18,43</w:t>
            </w:r>
          </w:p>
        </w:tc>
      </w:tr>
      <w:tr w:rsidR="007655BC" w:rsidRPr="009E02CC" w14:paraId="56AD77B7" w14:textId="77777777" w:rsidTr="00C469CC">
        <w:trPr>
          <w:trHeight w:val="340"/>
        </w:trPr>
        <w:tc>
          <w:tcPr>
            <w:tcW w:w="480" w:type="pct"/>
            <w:vAlign w:val="center"/>
          </w:tcPr>
          <w:p w14:paraId="660B3D32" w14:textId="77777777" w:rsidR="007655BC" w:rsidRPr="009E02CC" w:rsidRDefault="00B2637B" w:rsidP="00C469CC">
            <w:pPr>
              <w:pStyle w:val="TableParagraph"/>
              <w:spacing w:before="60" w:after="60"/>
              <w:jc w:val="left"/>
              <w:rPr>
                <w:b/>
                <w:sz w:val="28"/>
                <w:szCs w:val="28"/>
              </w:rPr>
            </w:pPr>
            <w:r w:rsidRPr="009E02CC">
              <w:rPr>
                <w:b/>
                <w:spacing w:val="-4"/>
                <w:w w:val="105"/>
                <w:sz w:val="28"/>
                <w:szCs w:val="28"/>
              </w:rPr>
              <w:t>2.12</w:t>
            </w:r>
          </w:p>
        </w:tc>
        <w:tc>
          <w:tcPr>
            <w:tcW w:w="2625" w:type="pct"/>
            <w:vAlign w:val="center"/>
          </w:tcPr>
          <w:p w14:paraId="5837A425"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69A0F861" w14:textId="77777777" w:rsidR="007655BC" w:rsidRPr="009E02CC" w:rsidRDefault="00B2637B" w:rsidP="00C469CC">
            <w:pPr>
              <w:pStyle w:val="TableParagraph"/>
              <w:spacing w:before="60" w:after="60"/>
              <w:jc w:val="left"/>
              <w:rPr>
                <w:b/>
                <w:sz w:val="28"/>
                <w:szCs w:val="28"/>
              </w:rPr>
            </w:pPr>
            <w:r w:rsidRPr="009E02CC">
              <w:rPr>
                <w:b/>
                <w:spacing w:val="-5"/>
                <w:sz w:val="28"/>
                <w:szCs w:val="28"/>
              </w:rPr>
              <w:t>TVC</w:t>
            </w:r>
          </w:p>
        </w:tc>
        <w:tc>
          <w:tcPr>
            <w:tcW w:w="1030" w:type="pct"/>
            <w:vAlign w:val="center"/>
          </w:tcPr>
          <w:p w14:paraId="5F659261" w14:textId="77777777" w:rsidR="007655BC" w:rsidRPr="009E02CC" w:rsidRDefault="00B2637B" w:rsidP="00C469CC">
            <w:pPr>
              <w:pStyle w:val="TableParagraph"/>
              <w:spacing w:before="60" w:after="60"/>
              <w:jc w:val="left"/>
              <w:rPr>
                <w:b/>
                <w:sz w:val="28"/>
                <w:szCs w:val="28"/>
              </w:rPr>
            </w:pPr>
            <w:r w:rsidRPr="009E02CC">
              <w:rPr>
                <w:b/>
                <w:spacing w:val="-2"/>
                <w:sz w:val="28"/>
                <w:szCs w:val="28"/>
              </w:rPr>
              <w:t>296,54</w:t>
            </w:r>
          </w:p>
        </w:tc>
      </w:tr>
      <w:tr w:rsidR="007655BC" w:rsidRPr="009E02CC" w14:paraId="5855BD3C" w14:textId="77777777" w:rsidTr="00C469CC">
        <w:trPr>
          <w:trHeight w:val="340"/>
        </w:trPr>
        <w:tc>
          <w:tcPr>
            <w:tcW w:w="480" w:type="pct"/>
            <w:vAlign w:val="center"/>
          </w:tcPr>
          <w:p w14:paraId="57D69792"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2.12.1</w:t>
            </w:r>
          </w:p>
        </w:tc>
        <w:tc>
          <w:tcPr>
            <w:tcW w:w="2625" w:type="pct"/>
            <w:vAlign w:val="center"/>
          </w:tcPr>
          <w:p w14:paraId="5E81B20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09879C9" w14:textId="77777777" w:rsidR="007655BC" w:rsidRPr="009E02CC" w:rsidRDefault="00B2637B" w:rsidP="00C469CC">
            <w:pPr>
              <w:pStyle w:val="TableParagraph"/>
              <w:spacing w:before="60" w:after="60"/>
              <w:jc w:val="left"/>
              <w:rPr>
                <w:sz w:val="28"/>
                <w:szCs w:val="28"/>
              </w:rPr>
            </w:pPr>
            <w:r w:rsidRPr="009E02CC">
              <w:rPr>
                <w:spacing w:val="-5"/>
                <w:sz w:val="28"/>
                <w:szCs w:val="28"/>
              </w:rPr>
              <w:t>MNC</w:t>
            </w:r>
          </w:p>
        </w:tc>
        <w:tc>
          <w:tcPr>
            <w:tcW w:w="1030" w:type="pct"/>
            <w:vAlign w:val="center"/>
          </w:tcPr>
          <w:p w14:paraId="6484DE6C" w14:textId="77777777" w:rsidR="007655BC" w:rsidRPr="009E02CC" w:rsidRDefault="00B2637B" w:rsidP="00C469CC">
            <w:pPr>
              <w:pStyle w:val="TableParagraph"/>
              <w:spacing w:before="60" w:after="60"/>
              <w:jc w:val="left"/>
              <w:rPr>
                <w:sz w:val="28"/>
                <w:szCs w:val="28"/>
              </w:rPr>
            </w:pPr>
            <w:r w:rsidRPr="009E02CC">
              <w:rPr>
                <w:spacing w:val="-2"/>
                <w:sz w:val="28"/>
                <w:szCs w:val="28"/>
              </w:rPr>
              <w:t>38,20</w:t>
            </w:r>
          </w:p>
        </w:tc>
      </w:tr>
      <w:tr w:rsidR="007655BC" w:rsidRPr="009E02CC" w14:paraId="333736B2" w14:textId="77777777" w:rsidTr="00C469CC">
        <w:trPr>
          <w:trHeight w:val="340"/>
        </w:trPr>
        <w:tc>
          <w:tcPr>
            <w:tcW w:w="480" w:type="pct"/>
            <w:vAlign w:val="center"/>
          </w:tcPr>
          <w:p w14:paraId="6C498521"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2.12.2</w:t>
            </w:r>
          </w:p>
        </w:tc>
        <w:tc>
          <w:tcPr>
            <w:tcW w:w="2625" w:type="pct"/>
            <w:vAlign w:val="center"/>
          </w:tcPr>
          <w:p w14:paraId="5B85372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20A0B572" w14:textId="77777777" w:rsidR="007655BC" w:rsidRPr="009E02CC" w:rsidRDefault="00B2637B" w:rsidP="00C469CC">
            <w:pPr>
              <w:pStyle w:val="TableParagraph"/>
              <w:spacing w:before="60" w:after="60"/>
              <w:jc w:val="left"/>
              <w:rPr>
                <w:sz w:val="28"/>
                <w:szCs w:val="28"/>
              </w:rPr>
            </w:pPr>
            <w:r w:rsidRPr="009E02CC">
              <w:rPr>
                <w:spacing w:val="-5"/>
                <w:sz w:val="28"/>
                <w:szCs w:val="28"/>
              </w:rPr>
              <w:t>SON</w:t>
            </w:r>
          </w:p>
        </w:tc>
        <w:tc>
          <w:tcPr>
            <w:tcW w:w="1030" w:type="pct"/>
            <w:vAlign w:val="center"/>
          </w:tcPr>
          <w:p w14:paraId="505DA2B1" w14:textId="77777777" w:rsidR="007655BC" w:rsidRPr="009E02CC" w:rsidRDefault="00B2637B" w:rsidP="00C469CC">
            <w:pPr>
              <w:pStyle w:val="TableParagraph"/>
              <w:spacing w:before="60" w:after="60"/>
              <w:jc w:val="left"/>
              <w:rPr>
                <w:sz w:val="28"/>
                <w:szCs w:val="28"/>
              </w:rPr>
            </w:pPr>
            <w:r w:rsidRPr="009E02CC">
              <w:rPr>
                <w:spacing w:val="-2"/>
                <w:sz w:val="28"/>
                <w:szCs w:val="28"/>
              </w:rPr>
              <w:t>258,34</w:t>
            </w:r>
          </w:p>
        </w:tc>
      </w:tr>
      <w:tr w:rsidR="007655BC" w:rsidRPr="009E02CC" w14:paraId="7C4732B5" w14:textId="77777777" w:rsidTr="00C469CC">
        <w:trPr>
          <w:trHeight w:val="340"/>
        </w:trPr>
        <w:tc>
          <w:tcPr>
            <w:tcW w:w="480" w:type="pct"/>
            <w:vAlign w:val="center"/>
          </w:tcPr>
          <w:p w14:paraId="683A0EB2" w14:textId="77777777" w:rsidR="007655BC" w:rsidRPr="009E02CC" w:rsidRDefault="00B2637B" w:rsidP="00C469CC">
            <w:pPr>
              <w:pStyle w:val="TableParagraph"/>
              <w:spacing w:before="60" w:after="60"/>
              <w:jc w:val="left"/>
              <w:rPr>
                <w:sz w:val="28"/>
                <w:szCs w:val="28"/>
              </w:rPr>
            </w:pPr>
            <w:r w:rsidRPr="009E02CC">
              <w:rPr>
                <w:spacing w:val="-4"/>
                <w:w w:val="105"/>
                <w:sz w:val="28"/>
                <w:szCs w:val="28"/>
              </w:rPr>
              <w:t>2.13</w:t>
            </w:r>
          </w:p>
        </w:tc>
        <w:tc>
          <w:tcPr>
            <w:tcW w:w="2625" w:type="pct"/>
            <w:vAlign w:val="center"/>
          </w:tcPr>
          <w:p w14:paraId="1652C02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FA314F9" w14:textId="77777777" w:rsidR="007655BC" w:rsidRPr="009E02CC" w:rsidRDefault="00B2637B" w:rsidP="00C469CC">
            <w:pPr>
              <w:pStyle w:val="TableParagraph"/>
              <w:spacing w:before="60" w:after="60"/>
              <w:jc w:val="left"/>
              <w:rPr>
                <w:sz w:val="28"/>
                <w:szCs w:val="28"/>
              </w:rPr>
            </w:pPr>
            <w:r w:rsidRPr="009E02CC">
              <w:rPr>
                <w:spacing w:val="-5"/>
                <w:sz w:val="28"/>
                <w:szCs w:val="28"/>
              </w:rPr>
              <w:t>PNK</w:t>
            </w:r>
          </w:p>
        </w:tc>
        <w:tc>
          <w:tcPr>
            <w:tcW w:w="1030" w:type="pct"/>
            <w:vAlign w:val="center"/>
          </w:tcPr>
          <w:p w14:paraId="2E688F1E" w14:textId="77777777" w:rsidR="007655BC" w:rsidRPr="009E02CC" w:rsidRDefault="00B2637B" w:rsidP="00C469CC">
            <w:pPr>
              <w:pStyle w:val="TableParagraph"/>
              <w:spacing w:before="60" w:after="60"/>
              <w:jc w:val="left"/>
              <w:rPr>
                <w:sz w:val="28"/>
                <w:szCs w:val="28"/>
              </w:rPr>
            </w:pPr>
            <w:r w:rsidRPr="009E02CC">
              <w:rPr>
                <w:spacing w:val="-4"/>
                <w:sz w:val="28"/>
                <w:szCs w:val="28"/>
              </w:rPr>
              <w:t>4,49</w:t>
            </w:r>
          </w:p>
        </w:tc>
      </w:tr>
      <w:tr w:rsidR="007655BC" w:rsidRPr="009E02CC" w14:paraId="4906944D" w14:textId="77777777" w:rsidTr="00C469CC">
        <w:trPr>
          <w:trHeight w:val="340"/>
        </w:trPr>
        <w:tc>
          <w:tcPr>
            <w:tcW w:w="480" w:type="pct"/>
            <w:vAlign w:val="center"/>
          </w:tcPr>
          <w:p w14:paraId="52714E87"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3</w:t>
            </w:r>
          </w:p>
        </w:tc>
        <w:tc>
          <w:tcPr>
            <w:tcW w:w="2625" w:type="pct"/>
            <w:vAlign w:val="center"/>
          </w:tcPr>
          <w:p w14:paraId="5FDE65C9"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71F3BA91" w14:textId="77777777" w:rsidR="007655BC" w:rsidRPr="009E02CC" w:rsidRDefault="00B2637B" w:rsidP="00C469CC">
            <w:pPr>
              <w:pStyle w:val="TableParagraph"/>
              <w:spacing w:before="60" w:after="60"/>
              <w:jc w:val="left"/>
              <w:rPr>
                <w:b/>
                <w:sz w:val="28"/>
                <w:szCs w:val="28"/>
              </w:rPr>
            </w:pPr>
            <w:r w:rsidRPr="009E02CC">
              <w:rPr>
                <w:b/>
                <w:spacing w:val="-5"/>
                <w:sz w:val="28"/>
                <w:szCs w:val="28"/>
              </w:rPr>
              <w:t>CSD</w:t>
            </w:r>
          </w:p>
        </w:tc>
        <w:tc>
          <w:tcPr>
            <w:tcW w:w="1030" w:type="pct"/>
            <w:vAlign w:val="center"/>
          </w:tcPr>
          <w:p w14:paraId="2E4931C1" w14:textId="77777777" w:rsidR="007655BC" w:rsidRPr="009E02CC" w:rsidRDefault="00B2637B" w:rsidP="00C469CC">
            <w:pPr>
              <w:pStyle w:val="TableParagraph"/>
              <w:spacing w:before="60" w:after="60"/>
              <w:jc w:val="left"/>
              <w:rPr>
                <w:b/>
                <w:sz w:val="28"/>
                <w:szCs w:val="28"/>
              </w:rPr>
            </w:pPr>
            <w:r w:rsidRPr="009E02CC">
              <w:rPr>
                <w:b/>
                <w:spacing w:val="-10"/>
                <w:sz w:val="28"/>
                <w:szCs w:val="28"/>
              </w:rPr>
              <w:t>-</w:t>
            </w:r>
          </w:p>
        </w:tc>
      </w:tr>
      <w:tr w:rsidR="007655BC" w:rsidRPr="009E02CC" w14:paraId="3965E536" w14:textId="77777777" w:rsidTr="00C469CC">
        <w:trPr>
          <w:trHeight w:val="340"/>
        </w:trPr>
        <w:tc>
          <w:tcPr>
            <w:tcW w:w="480" w:type="pct"/>
            <w:vAlign w:val="center"/>
          </w:tcPr>
          <w:p w14:paraId="1C7429FD" w14:textId="77777777" w:rsidR="007655BC" w:rsidRPr="009E02CC" w:rsidRDefault="007655BC" w:rsidP="00C469CC">
            <w:pPr>
              <w:pStyle w:val="TableParagraph"/>
              <w:spacing w:before="60" w:after="60"/>
              <w:jc w:val="left"/>
              <w:rPr>
                <w:sz w:val="28"/>
                <w:szCs w:val="28"/>
              </w:rPr>
            </w:pPr>
          </w:p>
        </w:tc>
        <w:tc>
          <w:tcPr>
            <w:tcW w:w="2625" w:type="pct"/>
            <w:vAlign w:val="center"/>
          </w:tcPr>
          <w:p w14:paraId="2F7B847C"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0965E04" w14:textId="77777777" w:rsidR="007655BC" w:rsidRPr="009E02CC" w:rsidRDefault="007655BC" w:rsidP="00C469CC">
            <w:pPr>
              <w:pStyle w:val="TableParagraph"/>
              <w:spacing w:before="60" w:after="60"/>
              <w:jc w:val="left"/>
              <w:rPr>
                <w:sz w:val="28"/>
                <w:szCs w:val="28"/>
              </w:rPr>
            </w:pPr>
          </w:p>
        </w:tc>
        <w:tc>
          <w:tcPr>
            <w:tcW w:w="1030" w:type="pct"/>
            <w:vAlign w:val="center"/>
          </w:tcPr>
          <w:p w14:paraId="13A1988C"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7C4F6F06" w14:textId="77777777" w:rsidTr="00C469CC">
        <w:trPr>
          <w:trHeight w:val="340"/>
        </w:trPr>
        <w:tc>
          <w:tcPr>
            <w:tcW w:w="480" w:type="pct"/>
            <w:vAlign w:val="center"/>
          </w:tcPr>
          <w:p w14:paraId="151724DB"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3.1</w:t>
            </w:r>
          </w:p>
        </w:tc>
        <w:tc>
          <w:tcPr>
            <w:tcW w:w="2625" w:type="pct"/>
            <w:vAlign w:val="center"/>
          </w:tcPr>
          <w:p w14:paraId="33EDB00A"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087383D" w14:textId="77777777" w:rsidR="007655BC" w:rsidRPr="009E02CC" w:rsidRDefault="00B2637B" w:rsidP="00C469CC">
            <w:pPr>
              <w:pStyle w:val="TableParagraph"/>
              <w:spacing w:before="60" w:after="60"/>
              <w:jc w:val="left"/>
              <w:rPr>
                <w:sz w:val="28"/>
                <w:szCs w:val="28"/>
              </w:rPr>
            </w:pPr>
            <w:r w:rsidRPr="009E02CC">
              <w:rPr>
                <w:spacing w:val="-5"/>
                <w:sz w:val="28"/>
                <w:szCs w:val="28"/>
              </w:rPr>
              <w:t>BCS</w:t>
            </w:r>
          </w:p>
        </w:tc>
        <w:tc>
          <w:tcPr>
            <w:tcW w:w="1030" w:type="pct"/>
            <w:vAlign w:val="center"/>
          </w:tcPr>
          <w:p w14:paraId="1E855660"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18B8CF6D" w14:textId="77777777" w:rsidTr="00C469CC">
        <w:trPr>
          <w:trHeight w:val="340"/>
        </w:trPr>
        <w:tc>
          <w:tcPr>
            <w:tcW w:w="480" w:type="pct"/>
            <w:vAlign w:val="center"/>
          </w:tcPr>
          <w:p w14:paraId="0E632455"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3.2</w:t>
            </w:r>
          </w:p>
        </w:tc>
        <w:tc>
          <w:tcPr>
            <w:tcW w:w="2625" w:type="pct"/>
            <w:vAlign w:val="center"/>
          </w:tcPr>
          <w:p w14:paraId="0C757AC4"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1F3794A" w14:textId="77777777" w:rsidR="007655BC" w:rsidRPr="009E02CC" w:rsidRDefault="00B2637B" w:rsidP="00C469CC">
            <w:pPr>
              <w:pStyle w:val="TableParagraph"/>
              <w:spacing w:before="60" w:after="60"/>
              <w:jc w:val="left"/>
              <w:rPr>
                <w:sz w:val="28"/>
                <w:szCs w:val="28"/>
              </w:rPr>
            </w:pPr>
            <w:r w:rsidRPr="009E02CC">
              <w:rPr>
                <w:spacing w:val="-5"/>
                <w:sz w:val="28"/>
                <w:szCs w:val="28"/>
              </w:rPr>
              <w:t>DCS</w:t>
            </w:r>
          </w:p>
        </w:tc>
        <w:tc>
          <w:tcPr>
            <w:tcW w:w="1030" w:type="pct"/>
            <w:vAlign w:val="center"/>
          </w:tcPr>
          <w:p w14:paraId="4480B551"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45CFE388" w14:textId="77777777" w:rsidTr="00C469CC">
        <w:trPr>
          <w:trHeight w:val="340"/>
        </w:trPr>
        <w:tc>
          <w:tcPr>
            <w:tcW w:w="480" w:type="pct"/>
            <w:vAlign w:val="center"/>
          </w:tcPr>
          <w:p w14:paraId="04FA4AC3"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3.3</w:t>
            </w:r>
          </w:p>
        </w:tc>
        <w:tc>
          <w:tcPr>
            <w:tcW w:w="2625" w:type="pct"/>
            <w:vAlign w:val="center"/>
          </w:tcPr>
          <w:p w14:paraId="1112DD3B" w14:textId="77777777" w:rsidR="007655BC" w:rsidRPr="009E02CC" w:rsidRDefault="00B2637B" w:rsidP="00C469CC">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BBDD15D" w14:textId="77777777" w:rsidR="007655BC" w:rsidRPr="009E02CC" w:rsidRDefault="00B2637B" w:rsidP="00C469CC">
            <w:pPr>
              <w:pStyle w:val="TableParagraph"/>
              <w:spacing w:before="60" w:after="60"/>
              <w:jc w:val="left"/>
              <w:rPr>
                <w:sz w:val="28"/>
                <w:szCs w:val="28"/>
              </w:rPr>
            </w:pPr>
            <w:r w:rsidRPr="009E02CC">
              <w:rPr>
                <w:spacing w:val="-5"/>
                <w:sz w:val="28"/>
                <w:szCs w:val="28"/>
              </w:rPr>
              <w:t>NCS</w:t>
            </w:r>
          </w:p>
        </w:tc>
        <w:tc>
          <w:tcPr>
            <w:tcW w:w="1030" w:type="pct"/>
            <w:vAlign w:val="center"/>
          </w:tcPr>
          <w:p w14:paraId="5C15A7B6"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02527F23" w14:textId="77777777" w:rsidTr="00C469CC">
        <w:trPr>
          <w:trHeight w:val="340"/>
        </w:trPr>
        <w:tc>
          <w:tcPr>
            <w:tcW w:w="480" w:type="pct"/>
            <w:vAlign w:val="center"/>
          </w:tcPr>
          <w:p w14:paraId="5358C042"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3.4</w:t>
            </w:r>
          </w:p>
        </w:tc>
        <w:tc>
          <w:tcPr>
            <w:tcW w:w="2625" w:type="pct"/>
            <w:vAlign w:val="center"/>
          </w:tcPr>
          <w:p w14:paraId="0ED4746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7815CE5" w14:textId="77777777" w:rsidR="007655BC" w:rsidRPr="009E02CC" w:rsidRDefault="00B2637B" w:rsidP="00C469CC">
            <w:pPr>
              <w:pStyle w:val="TableParagraph"/>
              <w:spacing w:before="60" w:after="60"/>
              <w:jc w:val="left"/>
              <w:rPr>
                <w:sz w:val="28"/>
                <w:szCs w:val="28"/>
              </w:rPr>
            </w:pPr>
            <w:r w:rsidRPr="009E02CC">
              <w:rPr>
                <w:spacing w:val="-5"/>
                <w:sz w:val="28"/>
                <w:szCs w:val="28"/>
              </w:rPr>
              <w:t>MCS</w:t>
            </w:r>
          </w:p>
        </w:tc>
        <w:tc>
          <w:tcPr>
            <w:tcW w:w="1030" w:type="pct"/>
            <w:vAlign w:val="center"/>
          </w:tcPr>
          <w:p w14:paraId="08D584C0"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9371EC6" w14:textId="77777777" w:rsidTr="00C469CC">
        <w:trPr>
          <w:trHeight w:val="340"/>
        </w:trPr>
        <w:tc>
          <w:tcPr>
            <w:tcW w:w="480" w:type="pct"/>
            <w:vAlign w:val="center"/>
          </w:tcPr>
          <w:p w14:paraId="31E41CD6"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4</w:t>
            </w:r>
          </w:p>
        </w:tc>
        <w:tc>
          <w:tcPr>
            <w:tcW w:w="2625" w:type="pct"/>
            <w:vAlign w:val="center"/>
          </w:tcPr>
          <w:p w14:paraId="1732FD49"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A2BA533" w14:textId="77777777" w:rsidR="007655BC" w:rsidRPr="009E02CC" w:rsidRDefault="007655BC" w:rsidP="00C469CC">
            <w:pPr>
              <w:pStyle w:val="TableParagraph"/>
              <w:spacing w:before="60" w:after="60"/>
              <w:jc w:val="left"/>
              <w:rPr>
                <w:sz w:val="28"/>
                <w:szCs w:val="28"/>
              </w:rPr>
            </w:pPr>
          </w:p>
        </w:tc>
        <w:tc>
          <w:tcPr>
            <w:tcW w:w="1030" w:type="pct"/>
            <w:vAlign w:val="center"/>
          </w:tcPr>
          <w:p w14:paraId="176D5A8A"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bl>
    <w:p w14:paraId="32A46613" w14:textId="77777777" w:rsidR="007655BC" w:rsidRPr="009E02CC" w:rsidRDefault="00B2637B" w:rsidP="00C469CC">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7ECC011"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0912BDD" w14:textId="77777777" w:rsidR="007655BC" w:rsidRPr="009E02CC" w:rsidRDefault="00B2637B" w:rsidP="00C469CC">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55</w:t>
      </w:r>
    </w:p>
    <w:p w14:paraId="5C4C6F09" w14:textId="77777777" w:rsidR="007655BC" w:rsidRPr="009E02CC" w:rsidRDefault="00B2637B" w:rsidP="00C469CC">
      <w:pPr>
        <w:pStyle w:val="Heading1"/>
        <w:spacing w:before="0"/>
        <w:ind w:left="0" w:right="0"/>
        <w:rPr>
          <w:sz w:val="28"/>
          <w:szCs w:val="28"/>
        </w:rPr>
      </w:pPr>
      <w:r w:rsidRPr="009E02CC">
        <w:rPr>
          <w:sz w:val="28"/>
          <w:szCs w:val="28"/>
        </w:rPr>
        <w:t>ĐIỀU CHỈNH PHÂN BỔ CHỈ TIÊU SỬ DỤNG ĐẤT ĐẾN NĂM 2030 ĐỐI VỚI XÃ XUÂN ĐỊNH</w:t>
      </w:r>
    </w:p>
    <w:p w14:paraId="7B4C9D7C" w14:textId="77777777" w:rsidR="007655BC" w:rsidRPr="009E02CC" w:rsidRDefault="00B2637B" w:rsidP="00C469CC">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299613C0" w14:textId="77777777" w:rsidTr="00C469CC">
        <w:trPr>
          <w:trHeight w:val="580"/>
        </w:trPr>
        <w:tc>
          <w:tcPr>
            <w:tcW w:w="480" w:type="pct"/>
            <w:vAlign w:val="center"/>
          </w:tcPr>
          <w:p w14:paraId="26595F09" w14:textId="7A0DC3C1" w:rsidR="00544AC7" w:rsidRPr="009E02CC" w:rsidRDefault="00544AC7" w:rsidP="00C469CC">
            <w:pPr>
              <w:pStyle w:val="TableParagraph"/>
              <w:spacing w:before="60" w:after="60"/>
              <w:rPr>
                <w:b/>
                <w:sz w:val="28"/>
                <w:szCs w:val="28"/>
              </w:rPr>
            </w:pPr>
            <w:r w:rsidRPr="009E02CC">
              <w:rPr>
                <w:b/>
                <w:spacing w:val="-5"/>
                <w:sz w:val="28"/>
                <w:szCs w:val="28"/>
              </w:rPr>
              <w:t>STT</w:t>
            </w:r>
          </w:p>
        </w:tc>
        <w:tc>
          <w:tcPr>
            <w:tcW w:w="2625" w:type="pct"/>
            <w:vAlign w:val="center"/>
          </w:tcPr>
          <w:p w14:paraId="002BE39A" w14:textId="2D68A8DE" w:rsidR="00544AC7" w:rsidRPr="009E02CC" w:rsidRDefault="00544AC7" w:rsidP="00C469CC">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CD7E53A" w14:textId="12890920" w:rsidR="00544AC7" w:rsidRPr="009E02CC" w:rsidRDefault="00544AC7" w:rsidP="00C469CC">
            <w:pPr>
              <w:pStyle w:val="TableParagraph"/>
              <w:spacing w:before="60" w:after="60"/>
              <w:rPr>
                <w:b/>
                <w:sz w:val="28"/>
                <w:szCs w:val="28"/>
              </w:rPr>
            </w:pPr>
            <w:r w:rsidRPr="009E02CC">
              <w:rPr>
                <w:b/>
                <w:spacing w:val="-5"/>
                <w:sz w:val="28"/>
                <w:szCs w:val="28"/>
              </w:rPr>
              <w:t>Mã</w:t>
            </w:r>
          </w:p>
        </w:tc>
        <w:tc>
          <w:tcPr>
            <w:tcW w:w="1030" w:type="pct"/>
            <w:vAlign w:val="center"/>
          </w:tcPr>
          <w:p w14:paraId="18E1CD85" w14:textId="7AD61BDA" w:rsidR="00544AC7" w:rsidRPr="009E02CC" w:rsidRDefault="00544AC7" w:rsidP="00C469CC">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2B3AFA0" w14:textId="77777777" w:rsidTr="00C469CC">
        <w:trPr>
          <w:trHeight w:val="274"/>
        </w:trPr>
        <w:tc>
          <w:tcPr>
            <w:tcW w:w="480" w:type="pct"/>
            <w:vAlign w:val="center"/>
          </w:tcPr>
          <w:p w14:paraId="7D807B92" w14:textId="77777777" w:rsidR="007655BC" w:rsidRPr="009E02CC" w:rsidRDefault="00B2637B" w:rsidP="00C469CC">
            <w:pPr>
              <w:pStyle w:val="TableParagraph"/>
              <w:spacing w:before="60" w:after="60"/>
              <w:jc w:val="left"/>
              <w:rPr>
                <w:i/>
                <w:sz w:val="28"/>
                <w:szCs w:val="28"/>
              </w:rPr>
            </w:pPr>
            <w:r w:rsidRPr="009E02CC">
              <w:rPr>
                <w:i/>
                <w:spacing w:val="-5"/>
                <w:sz w:val="28"/>
                <w:szCs w:val="28"/>
              </w:rPr>
              <w:t>(1)</w:t>
            </w:r>
          </w:p>
        </w:tc>
        <w:tc>
          <w:tcPr>
            <w:tcW w:w="2625" w:type="pct"/>
            <w:vAlign w:val="center"/>
          </w:tcPr>
          <w:p w14:paraId="4511938A" w14:textId="77777777" w:rsidR="007655BC" w:rsidRPr="009E02CC" w:rsidRDefault="00B2637B" w:rsidP="00C469CC">
            <w:pPr>
              <w:pStyle w:val="TableParagraph"/>
              <w:spacing w:before="60" w:after="60"/>
              <w:jc w:val="left"/>
              <w:rPr>
                <w:i/>
                <w:sz w:val="28"/>
                <w:szCs w:val="28"/>
              </w:rPr>
            </w:pPr>
            <w:r w:rsidRPr="009E02CC">
              <w:rPr>
                <w:i/>
                <w:spacing w:val="-5"/>
                <w:sz w:val="28"/>
                <w:szCs w:val="28"/>
              </w:rPr>
              <w:t>(2)</w:t>
            </w:r>
          </w:p>
        </w:tc>
        <w:tc>
          <w:tcPr>
            <w:tcW w:w="865" w:type="pct"/>
            <w:vAlign w:val="center"/>
          </w:tcPr>
          <w:p w14:paraId="4E55E694" w14:textId="77777777" w:rsidR="007655BC" w:rsidRPr="009E02CC" w:rsidRDefault="00B2637B" w:rsidP="00C469CC">
            <w:pPr>
              <w:pStyle w:val="TableParagraph"/>
              <w:spacing w:before="60" w:after="60"/>
              <w:jc w:val="left"/>
              <w:rPr>
                <w:i/>
                <w:sz w:val="28"/>
                <w:szCs w:val="28"/>
              </w:rPr>
            </w:pPr>
            <w:r w:rsidRPr="009E02CC">
              <w:rPr>
                <w:i/>
                <w:spacing w:val="-5"/>
                <w:sz w:val="28"/>
                <w:szCs w:val="28"/>
              </w:rPr>
              <w:t>(3)</w:t>
            </w:r>
          </w:p>
        </w:tc>
        <w:tc>
          <w:tcPr>
            <w:tcW w:w="1030" w:type="pct"/>
            <w:vAlign w:val="center"/>
          </w:tcPr>
          <w:p w14:paraId="507BA69D" w14:textId="77777777" w:rsidR="007655BC" w:rsidRPr="009E02CC" w:rsidRDefault="00B2637B" w:rsidP="00C469CC">
            <w:pPr>
              <w:pStyle w:val="TableParagraph"/>
              <w:spacing w:before="60" w:after="60"/>
              <w:jc w:val="left"/>
              <w:rPr>
                <w:i/>
                <w:sz w:val="28"/>
                <w:szCs w:val="28"/>
              </w:rPr>
            </w:pPr>
            <w:r w:rsidRPr="009E02CC">
              <w:rPr>
                <w:i/>
                <w:spacing w:val="-5"/>
                <w:sz w:val="28"/>
                <w:szCs w:val="28"/>
              </w:rPr>
              <w:t>(4)</w:t>
            </w:r>
          </w:p>
        </w:tc>
      </w:tr>
      <w:tr w:rsidR="007655BC" w:rsidRPr="009E02CC" w14:paraId="5265B742" w14:textId="77777777" w:rsidTr="00C469CC">
        <w:trPr>
          <w:trHeight w:val="340"/>
        </w:trPr>
        <w:tc>
          <w:tcPr>
            <w:tcW w:w="480" w:type="pct"/>
            <w:vAlign w:val="center"/>
          </w:tcPr>
          <w:p w14:paraId="326557C1" w14:textId="77777777" w:rsidR="007655BC" w:rsidRPr="009E02CC" w:rsidRDefault="007655BC" w:rsidP="00C469CC">
            <w:pPr>
              <w:pStyle w:val="TableParagraph"/>
              <w:spacing w:before="60" w:after="60"/>
              <w:jc w:val="left"/>
              <w:rPr>
                <w:sz w:val="28"/>
                <w:szCs w:val="28"/>
              </w:rPr>
            </w:pPr>
          </w:p>
        </w:tc>
        <w:tc>
          <w:tcPr>
            <w:tcW w:w="2625" w:type="pct"/>
            <w:vAlign w:val="center"/>
          </w:tcPr>
          <w:p w14:paraId="74E45DA7" w14:textId="77777777" w:rsidR="007655BC" w:rsidRPr="009E02CC" w:rsidRDefault="00B2637B" w:rsidP="00C469CC">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77E9C800" w14:textId="77777777" w:rsidR="007655BC" w:rsidRPr="009E02CC" w:rsidRDefault="007655BC" w:rsidP="00C469CC">
            <w:pPr>
              <w:pStyle w:val="TableParagraph"/>
              <w:spacing w:before="60" w:after="60"/>
              <w:jc w:val="left"/>
              <w:rPr>
                <w:sz w:val="28"/>
                <w:szCs w:val="28"/>
              </w:rPr>
            </w:pPr>
          </w:p>
        </w:tc>
        <w:tc>
          <w:tcPr>
            <w:tcW w:w="1030" w:type="pct"/>
            <w:vAlign w:val="center"/>
          </w:tcPr>
          <w:p w14:paraId="5EAA9D69" w14:textId="77777777" w:rsidR="007655BC" w:rsidRPr="009E02CC" w:rsidRDefault="00B2637B" w:rsidP="00C469CC">
            <w:pPr>
              <w:pStyle w:val="TableParagraph"/>
              <w:spacing w:before="60" w:after="60"/>
              <w:jc w:val="left"/>
              <w:rPr>
                <w:b/>
                <w:sz w:val="28"/>
                <w:szCs w:val="28"/>
              </w:rPr>
            </w:pPr>
            <w:r w:rsidRPr="009E02CC">
              <w:rPr>
                <w:b/>
                <w:spacing w:val="-2"/>
                <w:sz w:val="28"/>
                <w:szCs w:val="28"/>
              </w:rPr>
              <w:t>5.229,58</w:t>
            </w:r>
          </w:p>
        </w:tc>
      </w:tr>
      <w:tr w:rsidR="007655BC" w:rsidRPr="009E02CC" w14:paraId="72E5E1FC" w14:textId="77777777" w:rsidTr="00C469CC">
        <w:trPr>
          <w:trHeight w:val="340"/>
        </w:trPr>
        <w:tc>
          <w:tcPr>
            <w:tcW w:w="480" w:type="pct"/>
            <w:vAlign w:val="center"/>
          </w:tcPr>
          <w:p w14:paraId="23345152"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1</w:t>
            </w:r>
          </w:p>
        </w:tc>
        <w:tc>
          <w:tcPr>
            <w:tcW w:w="2625" w:type="pct"/>
            <w:vAlign w:val="center"/>
          </w:tcPr>
          <w:p w14:paraId="2920714F"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CA7B838" w14:textId="77777777" w:rsidR="007655BC" w:rsidRPr="009E02CC" w:rsidRDefault="00B2637B" w:rsidP="00C469CC">
            <w:pPr>
              <w:pStyle w:val="TableParagraph"/>
              <w:spacing w:before="60" w:after="60"/>
              <w:jc w:val="left"/>
              <w:rPr>
                <w:b/>
                <w:sz w:val="28"/>
                <w:szCs w:val="28"/>
              </w:rPr>
            </w:pPr>
            <w:r w:rsidRPr="009E02CC">
              <w:rPr>
                <w:b/>
                <w:spacing w:val="-5"/>
                <w:sz w:val="28"/>
                <w:szCs w:val="28"/>
              </w:rPr>
              <w:t>NNP</w:t>
            </w:r>
          </w:p>
        </w:tc>
        <w:tc>
          <w:tcPr>
            <w:tcW w:w="1030" w:type="pct"/>
            <w:vAlign w:val="center"/>
          </w:tcPr>
          <w:p w14:paraId="295311FD" w14:textId="77777777" w:rsidR="007655BC" w:rsidRPr="009E02CC" w:rsidRDefault="00B2637B" w:rsidP="00C469CC">
            <w:pPr>
              <w:pStyle w:val="TableParagraph"/>
              <w:spacing w:before="60" w:after="60"/>
              <w:jc w:val="left"/>
              <w:rPr>
                <w:b/>
                <w:sz w:val="28"/>
                <w:szCs w:val="28"/>
              </w:rPr>
            </w:pPr>
            <w:r w:rsidRPr="009E02CC">
              <w:rPr>
                <w:b/>
                <w:spacing w:val="-2"/>
                <w:sz w:val="28"/>
                <w:szCs w:val="28"/>
              </w:rPr>
              <w:t>3.779,88</w:t>
            </w:r>
          </w:p>
        </w:tc>
      </w:tr>
      <w:tr w:rsidR="007655BC" w:rsidRPr="009E02CC" w14:paraId="366A1448" w14:textId="77777777" w:rsidTr="00C469CC">
        <w:trPr>
          <w:trHeight w:val="340"/>
        </w:trPr>
        <w:tc>
          <w:tcPr>
            <w:tcW w:w="480" w:type="pct"/>
            <w:vAlign w:val="center"/>
          </w:tcPr>
          <w:p w14:paraId="781B80E5" w14:textId="77777777" w:rsidR="007655BC" w:rsidRPr="009E02CC" w:rsidRDefault="007655BC" w:rsidP="00C469CC">
            <w:pPr>
              <w:pStyle w:val="TableParagraph"/>
              <w:spacing w:before="60" w:after="60"/>
              <w:jc w:val="left"/>
              <w:rPr>
                <w:sz w:val="28"/>
                <w:szCs w:val="28"/>
              </w:rPr>
            </w:pPr>
          </w:p>
        </w:tc>
        <w:tc>
          <w:tcPr>
            <w:tcW w:w="2625" w:type="pct"/>
            <w:vAlign w:val="center"/>
          </w:tcPr>
          <w:p w14:paraId="522CD73D"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D4A175A" w14:textId="77777777" w:rsidR="007655BC" w:rsidRPr="009E02CC" w:rsidRDefault="007655BC" w:rsidP="00C469CC">
            <w:pPr>
              <w:pStyle w:val="TableParagraph"/>
              <w:spacing w:before="60" w:after="60"/>
              <w:jc w:val="left"/>
              <w:rPr>
                <w:sz w:val="28"/>
                <w:szCs w:val="28"/>
              </w:rPr>
            </w:pPr>
          </w:p>
        </w:tc>
        <w:tc>
          <w:tcPr>
            <w:tcW w:w="1030" w:type="pct"/>
            <w:vAlign w:val="center"/>
          </w:tcPr>
          <w:p w14:paraId="3E6EA984"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2B625E19" w14:textId="77777777" w:rsidTr="00C469CC">
        <w:trPr>
          <w:trHeight w:val="340"/>
        </w:trPr>
        <w:tc>
          <w:tcPr>
            <w:tcW w:w="480" w:type="pct"/>
            <w:vAlign w:val="center"/>
          </w:tcPr>
          <w:p w14:paraId="1E98D424"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1.1</w:t>
            </w:r>
          </w:p>
        </w:tc>
        <w:tc>
          <w:tcPr>
            <w:tcW w:w="2625" w:type="pct"/>
            <w:vAlign w:val="center"/>
          </w:tcPr>
          <w:p w14:paraId="680F3594"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A875A11" w14:textId="77777777" w:rsidR="007655BC" w:rsidRPr="009E02CC" w:rsidRDefault="00B2637B" w:rsidP="00C469CC">
            <w:pPr>
              <w:pStyle w:val="TableParagraph"/>
              <w:spacing w:before="60" w:after="60"/>
              <w:jc w:val="left"/>
              <w:rPr>
                <w:sz w:val="28"/>
                <w:szCs w:val="28"/>
              </w:rPr>
            </w:pPr>
            <w:r w:rsidRPr="009E02CC">
              <w:rPr>
                <w:spacing w:val="-5"/>
                <w:sz w:val="28"/>
                <w:szCs w:val="28"/>
              </w:rPr>
              <w:t>LUA</w:t>
            </w:r>
          </w:p>
        </w:tc>
        <w:tc>
          <w:tcPr>
            <w:tcW w:w="1030" w:type="pct"/>
            <w:vAlign w:val="center"/>
          </w:tcPr>
          <w:p w14:paraId="2596F5D9"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08355A35" w14:textId="77777777" w:rsidTr="00C469CC">
        <w:trPr>
          <w:trHeight w:val="340"/>
        </w:trPr>
        <w:tc>
          <w:tcPr>
            <w:tcW w:w="480" w:type="pct"/>
            <w:vAlign w:val="center"/>
          </w:tcPr>
          <w:p w14:paraId="77C0BDDE"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1.1.1</w:t>
            </w:r>
          </w:p>
        </w:tc>
        <w:tc>
          <w:tcPr>
            <w:tcW w:w="2625" w:type="pct"/>
            <w:vAlign w:val="center"/>
          </w:tcPr>
          <w:p w14:paraId="3840F73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F58E5B4" w14:textId="77777777" w:rsidR="007655BC" w:rsidRPr="009E02CC" w:rsidRDefault="00B2637B" w:rsidP="00C469CC">
            <w:pPr>
              <w:pStyle w:val="TableParagraph"/>
              <w:spacing w:before="60" w:after="60"/>
              <w:jc w:val="left"/>
              <w:rPr>
                <w:sz w:val="28"/>
                <w:szCs w:val="28"/>
              </w:rPr>
            </w:pPr>
            <w:r w:rsidRPr="009E02CC">
              <w:rPr>
                <w:spacing w:val="-5"/>
                <w:sz w:val="28"/>
                <w:szCs w:val="28"/>
              </w:rPr>
              <w:t>LUC</w:t>
            </w:r>
          </w:p>
        </w:tc>
        <w:tc>
          <w:tcPr>
            <w:tcW w:w="1030" w:type="pct"/>
            <w:vAlign w:val="center"/>
          </w:tcPr>
          <w:p w14:paraId="0070F360"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16F5E7B" w14:textId="77777777" w:rsidTr="00C469CC">
        <w:trPr>
          <w:trHeight w:val="340"/>
        </w:trPr>
        <w:tc>
          <w:tcPr>
            <w:tcW w:w="480" w:type="pct"/>
            <w:vAlign w:val="center"/>
          </w:tcPr>
          <w:p w14:paraId="01D25CCE"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1.1.2</w:t>
            </w:r>
          </w:p>
        </w:tc>
        <w:tc>
          <w:tcPr>
            <w:tcW w:w="2625" w:type="pct"/>
            <w:vAlign w:val="center"/>
          </w:tcPr>
          <w:p w14:paraId="7E3EF6A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08871FE" w14:textId="77777777" w:rsidR="007655BC" w:rsidRPr="009E02CC" w:rsidRDefault="00B2637B" w:rsidP="00C469CC">
            <w:pPr>
              <w:pStyle w:val="TableParagraph"/>
              <w:spacing w:before="60" w:after="60"/>
              <w:jc w:val="left"/>
              <w:rPr>
                <w:sz w:val="28"/>
                <w:szCs w:val="28"/>
              </w:rPr>
            </w:pPr>
            <w:r w:rsidRPr="009E02CC">
              <w:rPr>
                <w:spacing w:val="-5"/>
                <w:sz w:val="28"/>
                <w:szCs w:val="28"/>
              </w:rPr>
              <w:t>LUK</w:t>
            </w:r>
          </w:p>
        </w:tc>
        <w:tc>
          <w:tcPr>
            <w:tcW w:w="1030" w:type="pct"/>
            <w:vAlign w:val="center"/>
          </w:tcPr>
          <w:p w14:paraId="1D89FB03"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255BC21C" w14:textId="77777777" w:rsidTr="00C469CC">
        <w:trPr>
          <w:trHeight w:val="340"/>
        </w:trPr>
        <w:tc>
          <w:tcPr>
            <w:tcW w:w="480" w:type="pct"/>
            <w:vAlign w:val="center"/>
          </w:tcPr>
          <w:p w14:paraId="38887DF5"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1.2</w:t>
            </w:r>
          </w:p>
        </w:tc>
        <w:tc>
          <w:tcPr>
            <w:tcW w:w="2625" w:type="pct"/>
            <w:vAlign w:val="center"/>
          </w:tcPr>
          <w:p w14:paraId="675501B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432F7790" w14:textId="77777777" w:rsidR="007655BC" w:rsidRPr="009E02CC" w:rsidRDefault="00B2637B" w:rsidP="00C469CC">
            <w:pPr>
              <w:pStyle w:val="TableParagraph"/>
              <w:spacing w:before="60" w:after="60"/>
              <w:jc w:val="left"/>
              <w:rPr>
                <w:sz w:val="28"/>
                <w:szCs w:val="28"/>
              </w:rPr>
            </w:pPr>
            <w:r w:rsidRPr="009E02CC">
              <w:rPr>
                <w:spacing w:val="-5"/>
                <w:sz w:val="28"/>
                <w:szCs w:val="28"/>
              </w:rPr>
              <w:t>HNK</w:t>
            </w:r>
          </w:p>
        </w:tc>
        <w:tc>
          <w:tcPr>
            <w:tcW w:w="1030" w:type="pct"/>
            <w:vAlign w:val="center"/>
          </w:tcPr>
          <w:p w14:paraId="0F0A9DFE" w14:textId="77777777" w:rsidR="007655BC" w:rsidRPr="009E02CC" w:rsidRDefault="00B2637B" w:rsidP="00C469CC">
            <w:pPr>
              <w:pStyle w:val="TableParagraph"/>
              <w:spacing w:before="60" w:after="60"/>
              <w:jc w:val="left"/>
              <w:rPr>
                <w:sz w:val="28"/>
                <w:szCs w:val="28"/>
              </w:rPr>
            </w:pPr>
            <w:r w:rsidRPr="009E02CC">
              <w:rPr>
                <w:spacing w:val="-2"/>
                <w:sz w:val="28"/>
                <w:szCs w:val="28"/>
              </w:rPr>
              <w:t>277,35</w:t>
            </w:r>
          </w:p>
        </w:tc>
      </w:tr>
      <w:tr w:rsidR="007655BC" w:rsidRPr="009E02CC" w14:paraId="1F7C660B" w14:textId="77777777" w:rsidTr="00C469CC">
        <w:trPr>
          <w:trHeight w:val="340"/>
        </w:trPr>
        <w:tc>
          <w:tcPr>
            <w:tcW w:w="480" w:type="pct"/>
            <w:vAlign w:val="center"/>
          </w:tcPr>
          <w:p w14:paraId="4C3285C9"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1.3</w:t>
            </w:r>
          </w:p>
        </w:tc>
        <w:tc>
          <w:tcPr>
            <w:tcW w:w="2625" w:type="pct"/>
            <w:vAlign w:val="center"/>
          </w:tcPr>
          <w:p w14:paraId="4943532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36D9BE8F" w14:textId="77777777" w:rsidR="007655BC" w:rsidRPr="009E02CC" w:rsidRDefault="00B2637B" w:rsidP="00C469CC">
            <w:pPr>
              <w:pStyle w:val="TableParagraph"/>
              <w:spacing w:before="60" w:after="60"/>
              <w:jc w:val="left"/>
              <w:rPr>
                <w:sz w:val="28"/>
                <w:szCs w:val="28"/>
              </w:rPr>
            </w:pPr>
            <w:r w:rsidRPr="009E02CC">
              <w:rPr>
                <w:spacing w:val="-5"/>
                <w:sz w:val="28"/>
                <w:szCs w:val="28"/>
              </w:rPr>
              <w:t>CLN</w:t>
            </w:r>
          </w:p>
        </w:tc>
        <w:tc>
          <w:tcPr>
            <w:tcW w:w="1030" w:type="pct"/>
            <w:vAlign w:val="center"/>
          </w:tcPr>
          <w:p w14:paraId="5A70410D" w14:textId="77777777" w:rsidR="007655BC" w:rsidRPr="009E02CC" w:rsidRDefault="00B2637B" w:rsidP="00C469CC">
            <w:pPr>
              <w:pStyle w:val="TableParagraph"/>
              <w:spacing w:before="60" w:after="60"/>
              <w:jc w:val="left"/>
              <w:rPr>
                <w:sz w:val="28"/>
                <w:szCs w:val="28"/>
              </w:rPr>
            </w:pPr>
            <w:r w:rsidRPr="009E02CC">
              <w:rPr>
                <w:spacing w:val="-2"/>
                <w:sz w:val="28"/>
                <w:szCs w:val="28"/>
              </w:rPr>
              <w:t>3.332,55</w:t>
            </w:r>
          </w:p>
        </w:tc>
      </w:tr>
      <w:tr w:rsidR="007655BC" w:rsidRPr="009E02CC" w14:paraId="699B9F02" w14:textId="77777777" w:rsidTr="00C469CC">
        <w:trPr>
          <w:trHeight w:val="340"/>
        </w:trPr>
        <w:tc>
          <w:tcPr>
            <w:tcW w:w="480" w:type="pct"/>
            <w:vAlign w:val="center"/>
          </w:tcPr>
          <w:p w14:paraId="02637111"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1.4</w:t>
            </w:r>
          </w:p>
        </w:tc>
        <w:tc>
          <w:tcPr>
            <w:tcW w:w="2625" w:type="pct"/>
            <w:vAlign w:val="center"/>
          </w:tcPr>
          <w:p w14:paraId="3BF54E1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CC111E2" w14:textId="77777777" w:rsidR="007655BC" w:rsidRPr="009E02CC" w:rsidRDefault="00B2637B" w:rsidP="00C469CC">
            <w:pPr>
              <w:pStyle w:val="TableParagraph"/>
              <w:spacing w:before="60" w:after="60"/>
              <w:jc w:val="left"/>
              <w:rPr>
                <w:sz w:val="28"/>
                <w:szCs w:val="28"/>
              </w:rPr>
            </w:pPr>
            <w:r w:rsidRPr="009E02CC">
              <w:rPr>
                <w:spacing w:val="-5"/>
                <w:sz w:val="28"/>
                <w:szCs w:val="28"/>
              </w:rPr>
              <w:t>RDD</w:t>
            </w:r>
          </w:p>
        </w:tc>
        <w:tc>
          <w:tcPr>
            <w:tcW w:w="1030" w:type="pct"/>
            <w:vAlign w:val="center"/>
          </w:tcPr>
          <w:p w14:paraId="25D7F9EC"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63D35F07" w14:textId="77777777" w:rsidTr="00C469CC">
        <w:trPr>
          <w:trHeight w:val="340"/>
        </w:trPr>
        <w:tc>
          <w:tcPr>
            <w:tcW w:w="480" w:type="pct"/>
            <w:vAlign w:val="center"/>
          </w:tcPr>
          <w:p w14:paraId="12300C7C"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1.5</w:t>
            </w:r>
          </w:p>
        </w:tc>
        <w:tc>
          <w:tcPr>
            <w:tcW w:w="2625" w:type="pct"/>
            <w:vAlign w:val="center"/>
          </w:tcPr>
          <w:p w14:paraId="585BB51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13EBDC5" w14:textId="77777777" w:rsidR="007655BC" w:rsidRPr="009E02CC" w:rsidRDefault="00B2637B" w:rsidP="00C469CC">
            <w:pPr>
              <w:pStyle w:val="TableParagraph"/>
              <w:spacing w:before="60" w:after="60"/>
              <w:jc w:val="left"/>
              <w:rPr>
                <w:sz w:val="28"/>
                <w:szCs w:val="28"/>
              </w:rPr>
            </w:pPr>
            <w:r w:rsidRPr="009E02CC">
              <w:rPr>
                <w:spacing w:val="-5"/>
                <w:sz w:val="28"/>
                <w:szCs w:val="28"/>
              </w:rPr>
              <w:t>RPH</w:t>
            </w:r>
          </w:p>
        </w:tc>
        <w:tc>
          <w:tcPr>
            <w:tcW w:w="1030" w:type="pct"/>
            <w:vAlign w:val="center"/>
          </w:tcPr>
          <w:p w14:paraId="6F0311EB"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4DE78563" w14:textId="77777777" w:rsidTr="00C469CC">
        <w:trPr>
          <w:trHeight w:val="340"/>
        </w:trPr>
        <w:tc>
          <w:tcPr>
            <w:tcW w:w="480" w:type="pct"/>
            <w:vAlign w:val="center"/>
          </w:tcPr>
          <w:p w14:paraId="3EF176B8"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1.6</w:t>
            </w:r>
          </w:p>
        </w:tc>
        <w:tc>
          <w:tcPr>
            <w:tcW w:w="2625" w:type="pct"/>
            <w:vAlign w:val="center"/>
          </w:tcPr>
          <w:p w14:paraId="50644F4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341455C" w14:textId="77777777" w:rsidR="007655BC" w:rsidRPr="009E02CC" w:rsidRDefault="00B2637B" w:rsidP="00C469CC">
            <w:pPr>
              <w:pStyle w:val="TableParagraph"/>
              <w:spacing w:before="60" w:after="60"/>
              <w:jc w:val="left"/>
              <w:rPr>
                <w:sz w:val="28"/>
                <w:szCs w:val="28"/>
              </w:rPr>
            </w:pPr>
            <w:r w:rsidRPr="009E02CC">
              <w:rPr>
                <w:spacing w:val="-5"/>
                <w:sz w:val="28"/>
                <w:szCs w:val="28"/>
              </w:rPr>
              <w:t>RSX</w:t>
            </w:r>
          </w:p>
        </w:tc>
        <w:tc>
          <w:tcPr>
            <w:tcW w:w="1030" w:type="pct"/>
            <w:vAlign w:val="center"/>
          </w:tcPr>
          <w:p w14:paraId="6A0E9E9B"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121B2627" w14:textId="77777777" w:rsidTr="00C469CC">
        <w:trPr>
          <w:trHeight w:val="340"/>
        </w:trPr>
        <w:tc>
          <w:tcPr>
            <w:tcW w:w="480" w:type="pct"/>
            <w:vAlign w:val="center"/>
          </w:tcPr>
          <w:p w14:paraId="45F50214" w14:textId="77777777" w:rsidR="007655BC" w:rsidRPr="009E02CC" w:rsidRDefault="007655BC" w:rsidP="00C469CC">
            <w:pPr>
              <w:pStyle w:val="TableParagraph"/>
              <w:spacing w:before="60" w:after="60"/>
              <w:jc w:val="left"/>
              <w:rPr>
                <w:sz w:val="28"/>
                <w:szCs w:val="28"/>
              </w:rPr>
            </w:pPr>
          </w:p>
        </w:tc>
        <w:tc>
          <w:tcPr>
            <w:tcW w:w="2625" w:type="pct"/>
            <w:vAlign w:val="center"/>
          </w:tcPr>
          <w:p w14:paraId="635D8E4F"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17294CC3" w14:textId="77777777" w:rsidR="007655BC" w:rsidRPr="009E02CC" w:rsidRDefault="00B2637B" w:rsidP="00C469CC">
            <w:pPr>
              <w:pStyle w:val="TableParagraph"/>
              <w:spacing w:before="60" w:after="60"/>
              <w:jc w:val="left"/>
              <w:rPr>
                <w:i/>
                <w:sz w:val="28"/>
                <w:szCs w:val="28"/>
              </w:rPr>
            </w:pPr>
            <w:r w:rsidRPr="009E02CC">
              <w:rPr>
                <w:i/>
                <w:spacing w:val="-5"/>
                <w:sz w:val="28"/>
                <w:szCs w:val="28"/>
              </w:rPr>
              <w:t>RSN</w:t>
            </w:r>
          </w:p>
        </w:tc>
        <w:tc>
          <w:tcPr>
            <w:tcW w:w="1030" w:type="pct"/>
            <w:vAlign w:val="center"/>
          </w:tcPr>
          <w:p w14:paraId="26728313"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322C9D58" w14:textId="77777777" w:rsidTr="00C469CC">
        <w:trPr>
          <w:trHeight w:val="340"/>
        </w:trPr>
        <w:tc>
          <w:tcPr>
            <w:tcW w:w="480" w:type="pct"/>
            <w:vAlign w:val="center"/>
          </w:tcPr>
          <w:p w14:paraId="36936D20"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1.7</w:t>
            </w:r>
          </w:p>
        </w:tc>
        <w:tc>
          <w:tcPr>
            <w:tcW w:w="2625" w:type="pct"/>
            <w:vAlign w:val="center"/>
          </w:tcPr>
          <w:p w14:paraId="50CE3EF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3534C00" w14:textId="77777777" w:rsidR="007655BC" w:rsidRPr="009E02CC" w:rsidRDefault="00B2637B" w:rsidP="00C469CC">
            <w:pPr>
              <w:pStyle w:val="TableParagraph"/>
              <w:spacing w:before="60" w:after="60"/>
              <w:jc w:val="left"/>
              <w:rPr>
                <w:sz w:val="28"/>
                <w:szCs w:val="28"/>
              </w:rPr>
            </w:pPr>
            <w:r w:rsidRPr="009E02CC">
              <w:rPr>
                <w:spacing w:val="-5"/>
                <w:sz w:val="28"/>
                <w:szCs w:val="28"/>
              </w:rPr>
              <w:t>NTS</w:t>
            </w:r>
          </w:p>
        </w:tc>
        <w:tc>
          <w:tcPr>
            <w:tcW w:w="1030" w:type="pct"/>
            <w:vAlign w:val="center"/>
          </w:tcPr>
          <w:p w14:paraId="7D97588A" w14:textId="77777777" w:rsidR="007655BC" w:rsidRPr="009E02CC" w:rsidRDefault="00B2637B" w:rsidP="00C469CC">
            <w:pPr>
              <w:pStyle w:val="TableParagraph"/>
              <w:spacing w:before="60" w:after="60"/>
              <w:jc w:val="left"/>
              <w:rPr>
                <w:sz w:val="28"/>
                <w:szCs w:val="28"/>
              </w:rPr>
            </w:pPr>
            <w:r w:rsidRPr="009E02CC">
              <w:rPr>
                <w:spacing w:val="-2"/>
                <w:sz w:val="28"/>
                <w:szCs w:val="28"/>
              </w:rPr>
              <w:t>29,03</w:t>
            </w:r>
          </w:p>
        </w:tc>
      </w:tr>
      <w:tr w:rsidR="007655BC" w:rsidRPr="009E02CC" w14:paraId="728B68FF" w14:textId="77777777" w:rsidTr="00C469CC">
        <w:trPr>
          <w:trHeight w:val="340"/>
        </w:trPr>
        <w:tc>
          <w:tcPr>
            <w:tcW w:w="480" w:type="pct"/>
            <w:vAlign w:val="center"/>
          </w:tcPr>
          <w:p w14:paraId="749D1281"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1.8</w:t>
            </w:r>
          </w:p>
        </w:tc>
        <w:tc>
          <w:tcPr>
            <w:tcW w:w="2625" w:type="pct"/>
            <w:vAlign w:val="center"/>
          </w:tcPr>
          <w:p w14:paraId="48DBE16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36627CFD" w14:textId="77777777" w:rsidR="007655BC" w:rsidRPr="009E02CC" w:rsidRDefault="00B2637B" w:rsidP="00C469CC">
            <w:pPr>
              <w:pStyle w:val="TableParagraph"/>
              <w:spacing w:before="60" w:after="60"/>
              <w:jc w:val="left"/>
              <w:rPr>
                <w:sz w:val="28"/>
                <w:szCs w:val="28"/>
              </w:rPr>
            </w:pPr>
            <w:r w:rsidRPr="009E02CC">
              <w:rPr>
                <w:spacing w:val="-5"/>
                <w:sz w:val="28"/>
                <w:szCs w:val="28"/>
              </w:rPr>
              <w:t>CNT</w:t>
            </w:r>
          </w:p>
        </w:tc>
        <w:tc>
          <w:tcPr>
            <w:tcW w:w="1030" w:type="pct"/>
            <w:vAlign w:val="center"/>
          </w:tcPr>
          <w:p w14:paraId="7B61D092"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73BDBB43" w14:textId="77777777" w:rsidTr="00C469CC">
        <w:trPr>
          <w:trHeight w:val="340"/>
        </w:trPr>
        <w:tc>
          <w:tcPr>
            <w:tcW w:w="480" w:type="pct"/>
            <w:vAlign w:val="center"/>
          </w:tcPr>
          <w:p w14:paraId="6947F77E"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1.9</w:t>
            </w:r>
          </w:p>
        </w:tc>
        <w:tc>
          <w:tcPr>
            <w:tcW w:w="2625" w:type="pct"/>
            <w:vAlign w:val="center"/>
          </w:tcPr>
          <w:p w14:paraId="08EE9C8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4F7B545" w14:textId="77777777" w:rsidR="007655BC" w:rsidRPr="009E02CC" w:rsidRDefault="00B2637B" w:rsidP="00C469CC">
            <w:pPr>
              <w:pStyle w:val="TableParagraph"/>
              <w:spacing w:before="60" w:after="60"/>
              <w:jc w:val="left"/>
              <w:rPr>
                <w:sz w:val="28"/>
                <w:szCs w:val="28"/>
              </w:rPr>
            </w:pPr>
            <w:r w:rsidRPr="009E02CC">
              <w:rPr>
                <w:spacing w:val="-5"/>
                <w:sz w:val="28"/>
                <w:szCs w:val="28"/>
              </w:rPr>
              <w:t>LMU</w:t>
            </w:r>
          </w:p>
        </w:tc>
        <w:tc>
          <w:tcPr>
            <w:tcW w:w="1030" w:type="pct"/>
            <w:vAlign w:val="center"/>
          </w:tcPr>
          <w:p w14:paraId="6DF1E3D1"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37D909CE" w14:textId="77777777" w:rsidTr="00C469CC">
        <w:trPr>
          <w:trHeight w:val="340"/>
        </w:trPr>
        <w:tc>
          <w:tcPr>
            <w:tcW w:w="480" w:type="pct"/>
            <w:vAlign w:val="center"/>
          </w:tcPr>
          <w:p w14:paraId="50C600BC" w14:textId="77777777" w:rsidR="007655BC" w:rsidRPr="009E02CC" w:rsidRDefault="00B2637B" w:rsidP="00C469CC">
            <w:pPr>
              <w:pStyle w:val="TableParagraph"/>
              <w:spacing w:before="60" w:after="60"/>
              <w:jc w:val="left"/>
              <w:rPr>
                <w:sz w:val="28"/>
                <w:szCs w:val="28"/>
              </w:rPr>
            </w:pPr>
            <w:r w:rsidRPr="009E02CC">
              <w:rPr>
                <w:spacing w:val="-4"/>
                <w:w w:val="105"/>
                <w:sz w:val="28"/>
                <w:szCs w:val="28"/>
              </w:rPr>
              <w:t>1.10</w:t>
            </w:r>
          </w:p>
        </w:tc>
        <w:tc>
          <w:tcPr>
            <w:tcW w:w="2625" w:type="pct"/>
            <w:vAlign w:val="center"/>
          </w:tcPr>
          <w:p w14:paraId="57170ED4"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AA0AF63" w14:textId="77777777" w:rsidR="007655BC" w:rsidRPr="009E02CC" w:rsidRDefault="00B2637B" w:rsidP="00C469CC">
            <w:pPr>
              <w:pStyle w:val="TableParagraph"/>
              <w:spacing w:before="60" w:after="60"/>
              <w:jc w:val="left"/>
              <w:rPr>
                <w:sz w:val="28"/>
                <w:szCs w:val="28"/>
              </w:rPr>
            </w:pPr>
            <w:r w:rsidRPr="009E02CC">
              <w:rPr>
                <w:spacing w:val="-5"/>
                <w:sz w:val="28"/>
                <w:szCs w:val="28"/>
              </w:rPr>
              <w:t>NKH</w:t>
            </w:r>
          </w:p>
        </w:tc>
        <w:tc>
          <w:tcPr>
            <w:tcW w:w="1030" w:type="pct"/>
            <w:vAlign w:val="center"/>
          </w:tcPr>
          <w:p w14:paraId="717530AB" w14:textId="77777777" w:rsidR="007655BC" w:rsidRPr="009E02CC" w:rsidRDefault="00B2637B" w:rsidP="00C469CC">
            <w:pPr>
              <w:pStyle w:val="TableParagraph"/>
              <w:spacing w:before="60" w:after="60"/>
              <w:jc w:val="left"/>
              <w:rPr>
                <w:sz w:val="28"/>
                <w:szCs w:val="28"/>
              </w:rPr>
            </w:pPr>
            <w:r w:rsidRPr="009E02CC">
              <w:rPr>
                <w:spacing w:val="-2"/>
                <w:sz w:val="28"/>
                <w:szCs w:val="28"/>
              </w:rPr>
              <w:t>140,95</w:t>
            </w:r>
          </w:p>
        </w:tc>
      </w:tr>
      <w:tr w:rsidR="007655BC" w:rsidRPr="009E02CC" w14:paraId="09F648FD" w14:textId="77777777" w:rsidTr="00C469CC">
        <w:trPr>
          <w:trHeight w:val="340"/>
        </w:trPr>
        <w:tc>
          <w:tcPr>
            <w:tcW w:w="480" w:type="pct"/>
            <w:vAlign w:val="center"/>
          </w:tcPr>
          <w:p w14:paraId="1C59FD14"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2</w:t>
            </w:r>
          </w:p>
        </w:tc>
        <w:tc>
          <w:tcPr>
            <w:tcW w:w="2625" w:type="pct"/>
            <w:vAlign w:val="center"/>
          </w:tcPr>
          <w:p w14:paraId="434EA88E"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BA52395" w14:textId="77777777" w:rsidR="007655BC" w:rsidRPr="009E02CC" w:rsidRDefault="00B2637B" w:rsidP="00C469CC">
            <w:pPr>
              <w:pStyle w:val="TableParagraph"/>
              <w:spacing w:before="60" w:after="60"/>
              <w:jc w:val="left"/>
              <w:rPr>
                <w:b/>
                <w:sz w:val="28"/>
                <w:szCs w:val="28"/>
              </w:rPr>
            </w:pPr>
            <w:r w:rsidRPr="009E02CC">
              <w:rPr>
                <w:b/>
                <w:spacing w:val="-5"/>
                <w:sz w:val="28"/>
                <w:szCs w:val="28"/>
              </w:rPr>
              <w:t>PNN</w:t>
            </w:r>
          </w:p>
        </w:tc>
        <w:tc>
          <w:tcPr>
            <w:tcW w:w="1030" w:type="pct"/>
            <w:vAlign w:val="center"/>
          </w:tcPr>
          <w:p w14:paraId="4952D65B" w14:textId="77777777" w:rsidR="007655BC" w:rsidRPr="009E02CC" w:rsidRDefault="00B2637B" w:rsidP="00C469CC">
            <w:pPr>
              <w:pStyle w:val="TableParagraph"/>
              <w:spacing w:before="60" w:after="60"/>
              <w:jc w:val="left"/>
              <w:rPr>
                <w:b/>
                <w:sz w:val="28"/>
                <w:szCs w:val="28"/>
              </w:rPr>
            </w:pPr>
            <w:r w:rsidRPr="009E02CC">
              <w:rPr>
                <w:b/>
                <w:spacing w:val="-2"/>
                <w:sz w:val="28"/>
                <w:szCs w:val="28"/>
              </w:rPr>
              <w:t>1.449,70</w:t>
            </w:r>
          </w:p>
        </w:tc>
      </w:tr>
      <w:tr w:rsidR="007655BC" w:rsidRPr="009E02CC" w14:paraId="02FE8659" w14:textId="77777777" w:rsidTr="00C469CC">
        <w:trPr>
          <w:trHeight w:val="340"/>
        </w:trPr>
        <w:tc>
          <w:tcPr>
            <w:tcW w:w="480" w:type="pct"/>
            <w:vAlign w:val="center"/>
          </w:tcPr>
          <w:p w14:paraId="485AC2EA" w14:textId="77777777" w:rsidR="007655BC" w:rsidRPr="009E02CC" w:rsidRDefault="007655BC" w:rsidP="00C469CC">
            <w:pPr>
              <w:pStyle w:val="TableParagraph"/>
              <w:spacing w:before="60" w:after="60"/>
              <w:jc w:val="left"/>
              <w:rPr>
                <w:sz w:val="28"/>
                <w:szCs w:val="28"/>
              </w:rPr>
            </w:pPr>
          </w:p>
        </w:tc>
        <w:tc>
          <w:tcPr>
            <w:tcW w:w="2625" w:type="pct"/>
            <w:vAlign w:val="center"/>
          </w:tcPr>
          <w:p w14:paraId="5CF45CE7"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59CF837" w14:textId="77777777" w:rsidR="007655BC" w:rsidRPr="009E02CC" w:rsidRDefault="007655BC" w:rsidP="00C469CC">
            <w:pPr>
              <w:pStyle w:val="TableParagraph"/>
              <w:spacing w:before="60" w:after="60"/>
              <w:jc w:val="left"/>
              <w:rPr>
                <w:sz w:val="28"/>
                <w:szCs w:val="28"/>
              </w:rPr>
            </w:pPr>
          </w:p>
        </w:tc>
        <w:tc>
          <w:tcPr>
            <w:tcW w:w="1030" w:type="pct"/>
            <w:vAlign w:val="center"/>
          </w:tcPr>
          <w:p w14:paraId="11EB17D8"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058688A8" w14:textId="77777777" w:rsidTr="00C469CC">
        <w:trPr>
          <w:trHeight w:val="340"/>
        </w:trPr>
        <w:tc>
          <w:tcPr>
            <w:tcW w:w="480" w:type="pct"/>
            <w:vAlign w:val="center"/>
          </w:tcPr>
          <w:p w14:paraId="7974C5BE"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2.1</w:t>
            </w:r>
          </w:p>
        </w:tc>
        <w:tc>
          <w:tcPr>
            <w:tcW w:w="2625" w:type="pct"/>
            <w:vAlign w:val="center"/>
          </w:tcPr>
          <w:p w14:paraId="0FD2F9D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2BC6B825" w14:textId="77777777" w:rsidR="007655BC" w:rsidRPr="009E02CC" w:rsidRDefault="00B2637B" w:rsidP="00C469CC">
            <w:pPr>
              <w:pStyle w:val="TableParagraph"/>
              <w:spacing w:before="60" w:after="60"/>
              <w:jc w:val="left"/>
              <w:rPr>
                <w:sz w:val="28"/>
                <w:szCs w:val="28"/>
              </w:rPr>
            </w:pPr>
            <w:r w:rsidRPr="009E02CC">
              <w:rPr>
                <w:spacing w:val="-5"/>
                <w:sz w:val="28"/>
                <w:szCs w:val="28"/>
              </w:rPr>
              <w:t>ONT</w:t>
            </w:r>
          </w:p>
        </w:tc>
        <w:tc>
          <w:tcPr>
            <w:tcW w:w="1030" w:type="pct"/>
            <w:vAlign w:val="center"/>
          </w:tcPr>
          <w:p w14:paraId="01932888" w14:textId="77777777" w:rsidR="007655BC" w:rsidRPr="009E02CC" w:rsidRDefault="00B2637B" w:rsidP="00C469CC">
            <w:pPr>
              <w:pStyle w:val="TableParagraph"/>
              <w:spacing w:before="60" w:after="60"/>
              <w:jc w:val="left"/>
              <w:rPr>
                <w:sz w:val="28"/>
                <w:szCs w:val="28"/>
              </w:rPr>
            </w:pPr>
            <w:r w:rsidRPr="009E02CC">
              <w:rPr>
                <w:spacing w:val="-2"/>
                <w:sz w:val="28"/>
                <w:szCs w:val="28"/>
              </w:rPr>
              <w:t>501,32</w:t>
            </w:r>
          </w:p>
        </w:tc>
      </w:tr>
      <w:tr w:rsidR="007655BC" w:rsidRPr="009E02CC" w14:paraId="56E50A30" w14:textId="77777777" w:rsidTr="00C469CC">
        <w:trPr>
          <w:trHeight w:val="340"/>
        </w:trPr>
        <w:tc>
          <w:tcPr>
            <w:tcW w:w="480" w:type="pct"/>
            <w:vAlign w:val="center"/>
          </w:tcPr>
          <w:p w14:paraId="15353EB2"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2.2</w:t>
            </w:r>
          </w:p>
        </w:tc>
        <w:tc>
          <w:tcPr>
            <w:tcW w:w="2625" w:type="pct"/>
            <w:vAlign w:val="center"/>
          </w:tcPr>
          <w:p w14:paraId="36B2F15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9E1536F" w14:textId="77777777" w:rsidR="007655BC" w:rsidRPr="009E02CC" w:rsidRDefault="00B2637B" w:rsidP="00C469CC">
            <w:pPr>
              <w:pStyle w:val="TableParagraph"/>
              <w:spacing w:before="60" w:after="60"/>
              <w:jc w:val="left"/>
              <w:rPr>
                <w:sz w:val="28"/>
                <w:szCs w:val="28"/>
              </w:rPr>
            </w:pPr>
            <w:r w:rsidRPr="009E02CC">
              <w:rPr>
                <w:spacing w:val="-5"/>
                <w:sz w:val="28"/>
                <w:szCs w:val="28"/>
              </w:rPr>
              <w:t>ODT</w:t>
            </w:r>
          </w:p>
        </w:tc>
        <w:tc>
          <w:tcPr>
            <w:tcW w:w="1030" w:type="pct"/>
            <w:vAlign w:val="center"/>
          </w:tcPr>
          <w:p w14:paraId="244A7130"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69707066" w14:textId="77777777" w:rsidTr="00C469CC">
        <w:trPr>
          <w:trHeight w:val="340"/>
        </w:trPr>
        <w:tc>
          <w:tcPr>
            <w:tcW w:w="480" w:type="pct"/>
            <w:vAlign w:val="center"/>
          </w:tcPr>
          <w:p w14:paraId="2BC4C5C8"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2.3</w:t>
            </w:r>
          </w:p>
        </w:tc>
        <w:tc>
          <w:tcPr>
            <w:tcW w:w="2625" w:type="pct"/>
            <w:vAlign w:val="center"/>
          </w:tcPr>
          <w:p w14:paraId="36E4442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6E1846DD" w14:textId="77777777" w:rsidR="007655BC" w:rsidRPr="009E02CC" w:rsidRDefault="00B2637B" w:rsidP="00C469CC">
            <w:pPr>
              <w:pStyle w:val="TableParagraph"/>
              <w:spacing w:before="60" w:after="60"/>
              <w:jc w:val="left"/>
              <w:rPr>
                <w:sz w:val="28"/>
                <w:szCs w:val="28"/>
              </w:rPr>
            </w:pPr>
            <w:r w:rsidRPr="009E02CC">
              <w:rPr>
                <w:spacing w:val="-5"/>
                <w:sz w:val="28"/>
                <w:szCs w:val="28"/>
              </w:rPr>
              <w:t>TSC</w:t>
            </w:r>
          </w:p>
        </w:tc>
        <w:tc>
          <w:tcPr>
            <w:tcW w:w="1030" w:type="pct"/>
            <w:vAlign w:val="center"/>
          </w:tcPr>
          <w:p w14:paraId="3463884B" w14:textId="77777777" w:rsidR="007655BC" w:rsidRPr="009E02CC" w:rsidRDefault="00B2637B" w:rsidP="00C469CC">
            <w:pPr>
              <w:pStyle w:val="TableParagraph"/>
              <w:spacing w:before="60" w:after="60"/>
              <w:jc w:val="left"/>
              <w:rPr>
                <w:sz w:val="28"/>
                <w:szCs w:val="28"/>
              </w:rPr>
            </w:pPr>
            <w:r w:rsidRPr="009E02CC">
              <w:rPr>
                <w:spacing w:val="-2"/>
                <w:sz w:val="28"/>
                <w:szCs w:val="28"/>
              </w:rPr>
              <w:t>10,32</w:t>
            </w:r>
          </w:p>
        </w:tc>
      </w:tr>
      <w:tr w:rsidR="007655BC" w:rsidRPr="009E02CC" w14:paraId="207E8AB6" w14:textId="77777777" w:rsidTr="00C469CC">
        <w:trPr>
          <w:trHeight w:val="340"/>
        </w:trPr>
        <w:tc>
          <w:tcPr>
            <w:tcW w:w="480" w:type="pct"/>
            <w:vAlign w:val="center"/>
          </w:tcPr>
          <w:p w14:paraId="1994DA04"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2.4</w:t>
            </w:r>
          </w:p>
        </w:tc>
        <w:tc>
          <w:tcPr>
            <w:tcW w:w="2625" w:type="pct"/>
            <w:vAlign w:val="center"/>
          </w:tcPr>
          <w:p w14:paraId="7E7C809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95D7F4B" w14:textId="77777777" w:rsidR="007655BC" w:rsidRPr="009E02CC" w:rsidRDefault="00B2637B" w:rsidP="00C469CC">
            <w:pPr>
              <w:pStyle w:val="TableParagraph"/>
              <w:spacing w:before="60" w:after="60"/>
              <w:jc w:val="left"/>
              <w:rPr>
                <w:sz w:val="28"/>
                <w:szCs w:val="28"/>
              </w:rPr>
            </w:pPr>
            <w:r w:rsidRPr="009E02CC">
              <w:rPr>
                <w:spacing w:val="-5"/>
                <w:sz w:val="28"/>
                <w:szCs w:val="28"/>
              </w:rPr>
              <w:t>CQP</w:t>
            </w:r>
          </w:p>
        </w:tc>
        <w:tc>
          <w:tcPr>
            <w:tcW w:w="1030" w:type="pct"/>
            <w:vAlign w:val="center"/>
          </w:tcPr>
          <w:p w14:paraId="62E90555" w14:textId="77777777" w:rsidR="007655BC" w:rsidRPr="009E02CC" w:rsidRDefault="00B2637B" w:rsidP="00C469CC">
            <w:pPr>
              <w:pStyle w:val="TableParagraph"/>
              <w:spacing w:before="60" w:after="60"/>
              <w:jc w:val="left"/>
              <w:rPr>
                <w:sz w:val="28"/>
                <w:szCs w:val="28"/>
              </w:rPr>
            </w:pPr>
            <w:r w:rsidRPr="009E02CC">
              <w:rPr>
                <w:spacing w:val="-4"/>
                <w:sz w:val="28"/>
                <w:szCs w:val="28"/>
              </w:rPr>
              <w:t>1,50</w:t>
            </w:r>
          </w:p>
        </w:tc>
      </w:tr>
      <w:tr w:rsidR="007655BC" w:rsidRPr="009E02CC" w14:paraId="102927A9" w14:textId="77777777" w:rsidTr="00C469CC">
        <w:trPr>
          <w:trHeight w:val="340"/>
        </w:trPr>
        <w:tc>
          <w:tcPr>
            <w:tcW w:w="480" w:type="pct"/>
            <w:vAlign w:val="center"/>
          </w:tcPr>
          <w:p w14:paraId="319C331F"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2.5</w:t>
            </w:r>
          </w:p>
        </w:tc>
        <w:tc>
          <w:tcPr>
            <w:tcW w:w="2625" w:type="pct"/>
            <w:vAlign w:val="center"/>
          </w:tcPr>
          <w:p w14:paraId="5061FF4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A8B50E2" w14:textId="77777777" w:rsidR="007655BC" w:rsidRPr="009E02CC" w:rsidRDefault="00B2637B" w:rsidP="00C469CC">
            <w:pPr>
              <w:pStyle w:val="TableParagraph"/>
              <w:spacing w:before="60" w:after="60"/>
              <w:jc w:val="left"/>
              <w:rPr>
                <w:sz w:val="28"/>
                <w:szCs w:val="28"/>
              </w:rPr>
            </w:pPr>
            <w:r w:rsidRPr="009E02CC">
              <w:rPr>
                <w:spacing w:val="-5"/>
                <w:sz w:val="28"/>
                <w:szCs w:val="28"/>
              </w:rPr>
              <w:t>CAN</w:t>
            </w:r>
          </w:p>
        </w:tc>
        <w:tc>
          <w:tcPr>
            <w:tcW w:w="1030" w:type="pct"/>
            <w:vAlign w:val="center"/>
          </w:tcPr>
          <w:p w14:paraId="2DAAE53D" w14:textId="77777777" w:rsidR="007655BC" w:rsidRPr="009E02CC" w:rsidRDefault="00B2637B" w:rsidP="00C469CC">
            <w:pPr>
              <w:pStyle w:val="TableParagraph"/>
              <w:spacing w:before="60" w:after="60"/>
              <w:jc w:val="left"/>
              <w:rPr>
                <w:sz w:val="28"/>
                <w:szCs w:val="28"/>
              </w:rPr>
            </w:pPr>
            <w:r w:rsidRPr="009E02CC">
              <w:rPr>
                <w:spacing w:val="-4"/>
                <w:sz w:val="28"/>
                <w:szCs w:val="28"/>
              </w:rPr>
              <w:t>4,54</w:t>
            </w:r>
          </w:p>
        </w:tc>
      </w:tr>
      <w:tr w:rsidR="007655BC" w:rsidRPr="009E02CC" w14:paraId="4CDADB2C" w14:textId="77777777" w:rsidTr="00C469CC">
        <w:trPr>
          <w:trHeight w:val="340"/>
        </w:trPr>
        <w:tc>
          <w:tcPr>
            <w:tcW w:w="480" w:type="pct"/>
            <w:vAlign w:val="center"/>
          </w:tcPr>
          <w:p w14:paraId="15E33159"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2.6</w:t>
            </w:r>
          </w:p>
        </w:tc>
        <w:tc>
          <w:tcPr>
            <w:tcW w:w="2625" w:type="pct"/>
            <w:vAlign w:val="center"/>
          </w:tcPr>
          <w:p w14:paraId="47E8EA9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4D7C72BB" w14:textId="77777777" w:rsidR="007655BC" w:rsidRPr="009E02CC" w:rsidRDefault="00B2637B" w:rsidP="00C469CC">
            <w:pPr>
              <w:pStyle w:val="TableParagraph"/>
              <w:spacing w:before="60" w:after="60"/>
              <w:jc w:val="left"/>
              <w:rPr>
                <w:sz w:val="28"/>
                <w:szCs w:val="28"/>
              </w:rPr>
            </w:pPr>
            <w:r w:rsidRPr="009E02CC">
              <w:rPr>
                <w:spacing w:val="-5"/>
                <w:sz w:val="28"/>
                <w:szCs w:val="28"/>
              </w:rPr>
              <w:t>DSN</w:t>
            </w:r>
          </w:p>
        </w:tc>
        <w:tc>
          <w:tcPr>
            <w:tcW w:w="1030" w:type="pct"/>
            <w:vAlign w:val="center"/>
          </w:tcPr>
          <w:p w14:paraId="3A4A3B89" w14:textId="77777777" w:rsidR="007655BC" w:rsidRPr="009E02CC" w:rsidRDefault="00B2637B" w:rsidP="00C469CC">
            <w:pPr>
              <w:pStyle w:val="TableParagraph"/>
              <w:spacing w:before="60" w:after="60"/>
              <w:jc w:val="left"/>
              <w:rPr>
                <w:sz w:val="28"/>
                <w:szCs w:val="28"/>
              </w:rPr>
            </w:pPr>
            <w:r w:rsidRPr="009E02CC">
              <w:rPr>
                <w:spacing w:val="-2"/>
                <w:sz w:val="28"/>
                <w:szCs w:val="28"/>
              </w:rPr>
              <w:t>49,22</w:t>
            </w:r>
          </w:p>
        </w:tc>
      </w:tr>
      <w:tr w:rsidR="007655BC" w:rsidRPr="009E02CC" w14:paraId="7EEEF787" w14:textId="77777777" w:rsidTr="00C469CC">
        <w:trPr>
          <w:trHeight w:val="340"/>
        </w:trPr>
        <w:tc>
          <w:tcPr>
            <w:tcW w:w="480" w:type="pct"/>
            <w:vAlign w:val="center"/>
          </w:tcPr>
          <w:p w14:paraId="0317101D"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2.6.1</w:t>
            </w:r>
          </w:p>
        </w:tc>
        <w:tc>
          <w:tcPr>
            <w:tcW w:w="2625" w:type="pct"/>
            <w:vAlign w:val="center"/>
          </w:tcPr>
          <w:p w14:paraId="26D1D5F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B095B3D" w14:textId="77777777" w:rsidR="007655BC" w:rsidRPr="009E02CC" w:rsidRDefault="00B2637B" w:rsidP="00C469CC">
            <w:pPr>
              <w:pStyle w:val="TableParagraph"/>
              <w:spacing w:before="60" w:after="60"/>
              <w:jc w:val="left"/>
              <w:rPr>
                <w:sz w:val="28"/>
                <w:szCs w:val="28"/>
              </w:rPr>
            </w:pPr>
            <w:r w:rsidRPr="009E02CC">
              <w:rPr>
                <w:spacing w:val="-5"/>
                <w:sz w:val="28"/>
                <w:szCs w:val="28"/>
              </w:rPr>
              <w:t>DVH</w:t>
            </w:r>
          </w:p>
        </w:tc>
        <w:tc>
          <w:tcPr>
            <w:tcW w:w="1030" w:type="pct"/>
            <w:vAlign w:val="center"/>
          </w:tcPr>
          <w:p w14:paraId="10FE1817" w14:textId="77777777" w:rsidR="007655BC" w:rsidRPr="009E02CC" w:rsidRDefault="00B2637B" w:rsidP="00C469CC">
            <w:pPr>
              <w:pStyle w:val="TableParagraph"/>
              <w:spacing w:before="60" w:after="60"/>
              <w:jc w:val="left"/>
              <w:rPr>
                <w:sz w:val="28"/>
                <w:szCs w:val="28"/>
              </w:rPr>
            </w:pPr>
            <w:r w:rsidRPr="009E02CC">
              <w:rPr>
                <w:spacing w:val="-4"/>
                <w:sz w:val="28"/>
                <w:szCs w:val="28"/>
              </w:rPr>
              <w:t>4,36</w:t>
            </w:r>
          </w:p>
        </w:tc>
      </w:tr>
      <w:tr w:rsidR="007655BC" w:rsidRPr="009E02CC" w14:paraId="2B7DB44F" w14:textId="77777777" w:rsidTr="00C469CC">
        <w:trPr>
          <w:trHeight w:val="340"/>
        </w:trPr>
        <w:tc>
          <w:tcPr>
            <w:tcW w:w="480" w:type="pct"/>
            <w:vAlign w:val="center"/>
          </w:tcPr>
          <w:p w14:paraId="309AF9B1"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2.6.2</w:t>
            </w:r>
          </w:p>
        </w:tc>
        <w:tc>
          <w:tcPr>
            <w:tcW w:w="2625" w:type="pct"/>
            <w:vAlign w:val="center"/>
          </w:tcPr>
          <w:p w14:paraId="4469DAAF"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BF74E2E" w14:textId="77777777" w:rsidR="007655BC" w:rsidRPr="009E02CC" w:rsidRDefault="00B2637B" w:rsidP="00C469CC">
            <w:pPr>
              <w:pStyle w:val="TableParagraph"/>
              <w:spacing w:before="60" w:after="60"/>
              <w:jc w:val="left"/>
              <w:rPr>
                <w:sz w:val="28"/>
                <w:szCs w:val="28"/>
              </w:rPr>
            </w:pPr>
            <w:r w:rsidRPr="009E02CC">
              <w:rPr>
                <w:spacing w:val="-5"/>
                <w:sz w:val="28"/>
                <w:szCs w:val="28"/>
              </w:rPr>
              <w:t>DXH</w:t>
            </w:r>
          </w:p>
        </w:tc>
        <w:tc>
          <w:tcPr>
            <w:tcW w:w="1030" w:type="pct"/>
            <w:vAlign w:val="center"/>
          </w:tcPr>
          <w:p w14:paraId="497F160C" w14:textId="77777777" w:rsidR="007655BC" w:rsidRPr="009E02CC" w:rsidRDefault="00B2637B" w:rsidP="00C469CC">
            <w:pPr>
              <w:pStyle w:val="TableParagraph"/>
              <w:spacing w:before="60" w:after="60"/>
              <w:jc w:val="left"/>
              <w:rPr>
                <w:sz w:val="28"/>
                <w:szCs w:val="28"/>
              </w:rPr>
            </w:pPr>
            <w:r w:rsidRPr="009E02CC">
              <w:rPr>
                <w:spacing w:val="-4"/>
                <w:sz w:val="28"/>
                <w:szCs w:val="28"/>
              </w:rPr>
              <w:t>1,00</w:t>
            </w:r>
          </w:p>
        </w:tc>
      </w:tr>
      <w:tr w:rsidR="007655BC" w:rsidRPr="009E02CC" w14:paraId="40CE9D1B" w14:textId="77777777" w:rsidTr="00C469CC">
        <w:trPr>
          <w:trHeight w:val="340"/>
        </w:trPr>
        <w:tc>
          <w:tcPr>
            <w:tcW w:w="480" w:type="pct"/>
            <w:vAlign w:val="center"/>
          </w:tcPr>
          <w:p w14:paraId="107B0E66"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lastRenderedPageBreak/>
              <w:t>2.6.3</w:t>
            </w:r>
          </w:p>
        </w:tc>
        <w:tc>
          <w:tcPr>
            <w:tcW w:w="2625" w:type="pct"/>
            <w:vAlign w:val="center"/>
          </w:tcPr>
          <w:p w14:paraId="5BE40E6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5709A431" w14:textId="77777777" w:rsidR="007655BC" w:rsidRPr="009E02CC" w:rsidRDefault="00B2637B" w:rsidP="00C469CC">
            <w:pPr>
              <w:pStyle w:val="TableParagraph"/>
              <w:spacing w:before="60" w:after="60"/>
              <w:jc w:val="left"/>
              <w:rPr>
                <w:sz w:val="28"/>
                <w:szCs w:val="28"/>
              </w:rPr>
            </w:pPr>
            <w:r w:rsidRPr="009E02CC">
              <w:rPr>
                <w:spacing w:val="-5"/>
                <w:sz w:val="28"/>
                <w:szCs w:val="28"/>
              </w:rPr>
              <w:t>DYT</w:t>
            </w:r>
          </w:p>
        </w:tc>
        <w:tc>
          <w:tcPr>
            <w:tcW w:w="1030" w:type="pct"/>
            <w:vAlign w:val="center"/>
          </w:tcPr>
          <w:p w14:paraId="27ECC1AC" w14:textId="77777777" w:rsidR="007655BC" w:rsidRPr="009E02CC" w:rsidRDefault="00B2637B" w:rsidP="00C469CC">
            <w:pPr>
              <w:pStyle w:val="TableParagraph"/>
              <w:spacing w:before="60" w:after="60"/>
              <w:jc w:val="left"/>
              <w:rPr>
                <w:sz w:val="28"/>
                <w:szCs w:val="28"/>
              </w:rPr>
            </w:pPr>
            <w:r w:rsidRPr="009E02CC">
              <w:rPr>
                <w:spacing w:val="-4"/>
                <w:sz w:val="28"/>
                <w:szCs w:val="28"/>
              </w:rPr>
              <w:t>8,82</w:t>
            </w:r>
          </w:p>
        </w:tc>
      </w:tr>
      <w:tr w:rsidR="007655BC" w:rsidRPr="009E02CC" w14:paraId="55758CD1" w14:textId="77777777" w:rsidTr="00C469CC">
        <w:trPr>
          <w:trHeight w:val="340"/>
        </w:trPr>
        <w:tc>
          <w:tcPr>
            <w:tcW w:w="480" w:type="pct"/>
            <w:vAlign w:val="center"/>
          </w:tcPr>
          <w:p w14:paraId="516DE26F"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2.6.4</w:t>
            </w:r>
          </w:p>
        </w:tc>
        <w:tc>
          <w:tcPr>
            <w:tcW w:w="2625" w:type="pct"/>
            <w:vAlign w:val="center"/>
          </w:tcPr>
          <w:p w14:paraId="7F949D0E"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035A0F09" w14:textId="77777777" w:rsidR="007655BC" w:rsidRPr="009E02CC" w:rsidRDefault="00B2637B" w:rsidP="00C469CC">
            <w:pPr>
              <w:pStyle w:val="TableParagraph"/>
              <w:spacing w:before="60" w:after="60"/>
              <w:jc w:val="left"/>
              <w:rPr>
                <w:sz w:val="28"/>
                <w:szCs w:val="28"/>
              </w:rPr>
            </w:pPr>
            <w:r w:rsidRPr="009E02CC">
              <w:rPr>
                <w:spacing w:val="-5"/>
                <w:sz w:val="28"/>
                <w:szCs w:val="28"/>
              </w:rPr>
              <w:t>DGD</w:t>
            </w:r>
          </w:p>
        </w:tc>
        <w:tc>
          <w:tcPr>
            <w:tcW w:w="1030" w:type="pct"/>
            <w:vAlign w:val="center"/>
          </w:tcPr>
          <w:p w14:paraId="30FF83F1" w14:textId="77777777" w:rsidR="007655BC" w:rsidRPr="009E02CC" w:rsidRDefault="00B2637B" w:rsidP="00C469CC">
            <w:pPr>
              <w:pStyle w:val="TableParagraph"/>
              <w:spacing w:before="60" w:after="60"/>
              <w:jc w:val="left"/>
              <w:rPr>
                <w:sz w:val="28"/>
                <w:szCs w:val="28"/>
              </w:rPr>
            </w:pPr>
            <w:r w:rsidRPr="009E02CC">
              <w:rPr>
                <w:spacing w:val="-2"/>
                <w:sz w:val="28"/>
                <w:szCs w:val="28"/>
              </w:rPr>
              <w:t>23,57</w:t>
            </w:r>
          </w:p>
        </w:tc>
      </w:tr>
      <w:tr w:rsidR="007655BC" w:rsidRPr="009E02CC" w14:paraId="0B56BA8D" w14:textId="77777777" w:rsidTr="00C469CC">
        <w:trPr>
          <w:trHeight w:val="340"/>
        </w:trPr>
        <w:tc>
          <w:tcPr>
            <w:tcW w:w="480" w:type="pct"/>
            <w:vAlign w:val="center"/>
          </w:tcPr>
          <w:p w14:paraId="19A806B8"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2.6.5</w:t>
            </w:r>
          </w:p>
        </w:tc>
        <w:tc>
          <w:tcPr>
            <w:tcW w:w="2625" w:type="pct"/>
            <w:vAlign w:val="center"/>
          </w:tcPr>
          <w:p w14:paraId="5E167DAF"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1FE08F4C" w14:textId="77777777" w:rsidR="007655BC" w:rsidRPr="009E02CC" w:rsidRDefault="00B2637B" w:rsidP="00C469CC">
            <w:pPr>
              <w:pStyle w:val="TableParagraph"/>
              <w:spacing w:before="60" w:after="60"/>
              <w:jc w:val="left"/>
              <w:rPr>
                <w:sz w:val="28"/>
                <w:szCs w:val="28"/>
              </w:rPr>
            </w:pPr>
            <w:r w:rsidRPr="009E02CC">
              <w:rPr>
                <w:spacing w:val="-5"/>
                <w:sz w:val="28"/>
                <w:szCs w:val="28"/>
              </w:rPr>
              <w:t>DTT</w:t>
            </w:r>
          </w:p>
        </w:tc>
        <w:tc>
          <w:tcPr>
            <w:tcW w:w="1030" w:type="pct"/>
            <w:vAlign w:val="center"/>
          </w:tcPr>
          <w:p w14:paraId="04E61F98" w14:textId="77777777" w:rsidR="007655BC" w:rsidRPr="009E02CC" w:rsidRDefault="00B2637B" w:rsidP="00C469CC">
            <w:pPr>
              <w:pStyle w:val="TableParagraph"/>
              <w:spacing w:before="60" w:after="60"/>
              <w:jc w:val="left"/>
              <w:rPr>
                <w:sz w:val="28"/>
                <w:szCs w:val="28"/>
              </w:rPr>
            </w:pPr>
            <w:r w:rsidRPr="009E02CC">
              <w:rPr>
                <w:spacing w:val="-2"/>
                <w:sz w:val="28"/>
                <w:szCs w:val="28"/>
              </w:rPr>
              <w:t>11,15</w:t>
            </w:r>
          </w:p>
        </w:tc>
      </w:tr>
      <w:tr w:rsidR="007655BC" w:rsidRPr="009E02CC" w14:paraId="502D50CC" w14:textId="77777777" w:rsidTr="00C469CC">
        <w:trPr>
          <w:trHeight w:val="340"/>
        </w:trPr>
        <w:tc>
          <w:tcPr>
            <w:tcW w:w="480" w:type="pct"/>
            <w:vAlign w:val="center"/>
          </w:tcPr>
          <w:p w14:paraId="193F6CC5"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2.6.6</w:t>
            </w:r>
          </w:p>
        </w:tc>
        <w:tc>
          <w:tcPr>
            <w:tcW w:w="2625" w:type="pct"/>
            <w:vAlign w:val="center"/>
          </w:tcPr>
          <w:p w14:paraId="313C883A"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7A42D78F" w14:textId="77777777" w:rsidR="007655BC" w:rsidRPr="009E02CC" w:rsidRDefault="00B2637B" w:rsidP="00C469CC">
            <w:pPr>
              <w:pStyle w:val="TableParagraph"/>
              <w:spacing w:before="60" w:after="60"/>
              <w:jc w:val="left"/>
              <w:rPr>
                <w:sz w:val="28"/>
                <w:szCs w:val="28"/>
              </w:rPr>
            </w:pPr>
            <w:r w:rsidRPr="009E02CC">
              <w:rPr>
                <w:spacing w:val="-5"/>
                <w:sz w:val="28"/>
                <w:szCs w:val="28"/>
              </w:rPr>
              <w:t>DKH</w:t>
            </w:r>
          </w:p>
        </w:tc>
        <w:tc>
          <w:tcPr>
            <w:tcW w:w="1030" w:type="pct"/>
            <w:vAlign w:val="center"/>
          </w:tcPr>
          <w:p w14:paraId="71547585" w14:textId="77777777" w:rsidR="007655BC" w:rsidRPr="009E02CC" w:rsidRDefault="00B2637B" w:rsidP="00C469CC">
            <w:pPr>
              <w:pStyle w:val="TableParagraph"/>
              <w:spacing w:before="60" w:after="60"/>
              <w:jc w:val="left"/>
              <w:rPr>
                <w:sz w:val="28"/>
                <w:szCs w:val="28"/>
              </w:rPr>
            </w:pPr>
            <w:r w:rsidRPr="009E02CC">
              <w:rPr>
                <w:spacing w:val="-4"/>
                <w:sz w:val="28"/>
                <w:szCs w:val="28"/>
              </w:rPr>
              <w:t>0,01</w:t>
            </w:r>
          </w:p>
        </w:tc>
      </w:tr>
      <w:tr w:rsidR="007655BC" w:rsidRPr="009E02CC" w14:paraId="19918EDD" w14:textId="77777777" w:rsidTr="00C469CC">
        <w:trPr>
          <w:trHeight w:val="340"/>
        </w:trPr>
        <w:tc>
          <w:tcPr>
            <w:tcW w:w="480" w:type="pct"/>
            <w:vAlign w:val="center"/>
          </w:tcPr>
          <w:p w14:paraId="75818815"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2.6.7</w:t>
            </w:r>
          </w:p>
        </w:tc>
        <w:tc>
          <w:tcPr>
            <w:tcW w:w="2625" w:type="pct"/>
            <w:vAlign w:val="center"/>
          </w:tcPr>
          <w:p w14:paraId="054E960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2DD47F5" w14:textId="77777777" w:rsidR="007655BC" w:rsidRPr="009E02CC" w:rsidRDefault="00B2637B" w:rsidP="00C469CC">
            <w:pPr>
              <w:pStyle w:val="TableParagraph"/>
              <w:spacing w:before="60" w:after="60"/>
              <w:jc w:val="left"/>
              <w:rPr>
                <w:sz w:val="28"/>
                <w:szCs w:val="28"/>
              </w:rPr>
            </w:pPr>
            <w:r w:rsidRPr="009E02CC">
              <w:rPr>
                <w:spacing w:val="-5"/>
                <w:sz w:val="28"/>
                <w:szCs w:val="28"/>
              </w:rPr>
              <w:t>DMT</w:t>
            </w:r>
          </w:p>
        </w:tc>
        <w:tc>
          <w:tcPr>
            <w:tcW w:w="1030" w:type="pct"/>
            <w:vAlign w:val="center"/>
          </w:tcPr>
          <w:p w14:paraId="6E1E4031" w14:textId="77777777" w:rsidR="007655BC" w:rsidRPr="009E02CC" w:rsidRDefault="00B2637B" w:rsidP="00C469CC">
            <w:pPr>
              <w:pStyle w:val="TableParagraph"/>
              <w:spacing w:before="60" w:after="60"/>
              <w:jc w:val="left"/>
              <w:rPr>
                <w:sz w:val="28"/>
                <w:szCs w:val="28"/>
              </w:rPr>
            </w:pPr>
            <w:r w:rsidRPr="009E02CC">
              <w:rPr>
                <w:spacing w:val="-4"/>
                <w:sz w:val="28"/>
                <w:szCs w:val="28"/>
              </w:rPr>
              <w:t>0,01</w:t>
            </w:r>
          </w:p>
        </w:tc>
      </w:tr>
      <w:tr w:rsidR="007655BC" w:rsidRPr="009E02CC" w14:paraId="0E8145E3" w14:textId="77777777" w:rsidTr="00C469CC">
        <w:trPr>
          <w:trHeight w:val="340"/>
        </w:trPr>
        <w:tc>
          <w:tcPr>
            <w:tcW w:w="480" w:type="pct"/>
            <w:vAlign w:val="center"/>
          </w:tcPr>
          <w:p w14:paraId="00227FE4"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2.6.8</w:t>
            </w:r>
          </w:p>
        </w:tc>
        <w:tc>
          <w:tcPr>
            <w:tcW w:w="2625" w:type="pct"/>
            <w:vAlign w:val="center"/>
          </w:tcPr>
          <w:p w14:paraId="46910BDE"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5812CC6" w14:textId="77777777" w:rsidR="007655BC" w:rsidRPr="009E02CC" w:rsidRDefault="00B2637B" w:rsidP="00C469CC">
            <w:pPr>
              <w:pStyle w:val="TableParagraph"/>
              <w:spacing w:before="60" w:after="60"/>
              <w:jc w:val="left"/>
              <w:rPr>
                <w:sz w:val="28"/>
                <w:szCs w:val="28"/>
              </w:rPr>
            </w:pPr>
            <w:r w:rsidRPr="009E02CC">
              <w:rPr>
                <w:spacing w:val="-5"/>
                <w:sz w:val="28"/>
                <w:szCs w:val="28"/>
              </w:rPr>
              <w:t>DKT</w:t>
            </w:r>
          </w:p>
        </w:tc>
        <w:tc>
          <w:tcPr>
            <w:tcW w:w="1030" w:type="pct"/>
            <w:vAlign w:val="center"/>
          </w:tcPr>
          <w:p w14:paraId="079F8A17"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492F15B4" w14:textId="77777777" w:rsidTr="00C469CC">
        <w:trPr>
          <w:trHeight w:val="340"/>
        </w:trPr>
        <w:tc>
          <w:tcPr>
            <w:tcW w:w="480" w:type="pct"/>
            <w:vAlign w:val="center"/>
          </w:tcPr>
          <w:p w14:paraId="1062CB6B"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2.6.9</w:t>
            </w:r>
          </w:p>
        </w:tc>
        <w:tc>
          <w:tcPr>
            <w:tcW w:w="2625" w:type="pct"/>
            <w:vAlign w:val="center"/>
          </w:tcPr>
          <w:p w14:paraId="392272F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9A0E57C" w14:textId="77777777" w:rsidR="007655BC" w:rsidRPr="009E02CC" w:rsidRDefault="00B2637B" w:rsidP="00C469CC">
            <w:pPr>
              <w:pStyle w:val="TableParagraph"/>
              <w:spacing w:before="60" w:after="60"/>
              <w:jc w:val="left"/>
              <w:rPr>
                <w:sz w:val="28"/>
                <w:szCs w:val="28"/>
              </w:rPr>
            </w:pPr>
            <w:r w:rsidRPr="009E02CC">
              <w:rPr>
                <w:spacing w:val="-5"/>
                <w:sz w:val="28"/>
                <w:szCs w:val="28"/>
              </w:rPr>
              <w:t>DNG</w:t>
            </w:r>
          </w:p>
        </w:tc>
        <w:tc>
          <w:tcPr>
            <w:tcW w:w="1030" w:type="pct"/>
            <w:vAlign w:val="center"/>
          </w:tcPr>
          <w:p w14:paraId="2C90C700"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3D802906" w14:textId="77777777" w:rsidTr="00C469CC">
        <w:trPr>
          <w:trHeight w:val="340"/>
        </w:trPr>
        <w:tc>
          <w:tcPr>
            <w:tcW w:w="480" w:type="pct"/>
            <w:vAlign w:val="center"/>
          </w:tcPr>
          <w:p w14:paraId="2E6077E7"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2.6.10</w:t>
            </w:r>
          </w:p>
        </w:tc>
        <w:tc>
          <w:tcPr>
            <w:tcW w:w="2625" w:type="pct"/>
            <w:vAlign w:val="center"/>
          </w:tcPr>
          <w:p w14:paraId="45E4A6C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FDEA2D7" w14:textId="77777777" w:rsidR="007655BC" w:rsidRPr="009E02CC" w:rsidRDefault="00B2637B" w:rsidP="00C469CC">
            <w:pPr>
              <w:pStyle w:val="TableParagraph"/>
              <w:spacing w:before="60" w:after="60"/>
              <w:jc w:val="left"/>
              <w:rPr>
                <w:sz w:val="28"/>
                <w:szCs w:val="28"/>
              </w:rPr>
            </w:pPr>
            <w:r w:rsidRPr="009E02CC">
              <w:rPr>
                <w:spacing w:val="-5"/>
                <w:sz w:val="28"/>
                <w:szCs w:val="28"/>
              </w:rPr>
              <w:t>DSK</w:t>
            </w:r>
          </w:p>
        </w:tc>
        <w:tc>
          <w:tcPr>
            <w:tcW w:w="1030" w:type="pct"/>
            <w:vAlign w:val="center"/>
          </w:tcPr>
          <w:p w14:paraId="4B19F2B0" w14:textId="77777777" w:rsidR="007655BC" w:rsidRPr="009E02CC" w:rsidRDefault="00B2637B" w:rsidP="00C469CC">
            <w:pPr>
              <w:pStyle w:val="TableParagraph"/>
              <w:spacing w:before="60" w:after="60"/>
              <w:jc w:val="left"/>
              <w:rPr>
                <w:sz w:val="28"/>
                <w:szCs w:val="28"/>
              </w:rPr>
            </w:pPr>
            <w:r w:rsidRPr="009E02CC">
              <w:rPr>
                <w:spacing w:val="-4"/>
                <w:sz w:val="28"/>
                <w:szCs w:val="28"/>
              </w:rPr>
              <w:t>0,30</w:t>
            </w:r>
          </w:p>
        </w:tc>
      </w:tr>
      <w:tr w:rsidR="007655BC" w:rsidRPr="009E02CC" w14:paraId="79C4CD72" w14:textId="77777777" w:rsidTr="00C469CC">
        <w:trPr>
          <w:trHeight w:val="340"/>
        </w:trPr>
        <w:tc>
          <w:tcPr>
            <w:tcW w:w="480" w:type="pct"/>
            <w:vAlign w:val="center"/>
          </w:tcPr>
          <w:p w14:paraId="78B291E9" w14:textId="77777777" w:rsidR="007655BC" w:rsidRPr="009E02CC" w:rsidRDefault="00B2637B" w:rsidP="00C469CC">
            <w:pPr>
              <w:pStyle w:val="TableParagraph"/>
              <w:spacing w:before="60" w:after="60"/>
              <w:jc w:val="left"/>
              <w:rPr>
                <w:b/>
                <w:sz w:val="28"/>
                <w:szCs w:val="28"/>
              </w:rPr>
            </w:pPr>
            <w:r w:rsidRPr="009E02CC">
              <w:rPr>
                <w:b/>
                <w:spacing w:val="-5"/>
                <w:w w:val="105"/>
                <w:sz w:val="28"/>
                <w:szCs w:val="28"/>
              </w:rPr>
              <w:t>2.7</w:t>
            </w:r>
          </w:p>
        </w:tc>
        <w:tc>
          <w:tcPr>
            <w:tcW w:w="2625" w:type="pct"/>
            <w:vAlign w:val="center"/>
          </w:tcPr>
          <w:p w14:paraId="75948377"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D8454C1" w14:textId="77777777" w:rsidR="007655BC" w:rsidRPr="009E02CC" w:rsidRDefault="00B2637B" w:rsidP="00C469CC">
            <w:pPr>
              <w:pStyle w:val="TableParagraph"/>
              <w:spacing w:before="60" w:after="60"/>
              <w:jc w:val="left"/>
              <w:rPr>
                <w:b/>
                <w:sz w:val="28"/>
                <w:szCs w:val="28"/>
              </w:rPr>
            </w:pPr>
            <w:r w:rsidRPr="009E02CC">
              <w:rPr>
                <w:b/>
                <w:spacing w:val="-5"/>
                <w:sz w:val="28"/>
                <w:szCs w:val="28"/>
              </w:rPr>
              <w:t>CSK</w:t>
            </w:r>
          </w:p>
        </w:tc>
        <w:tc>
          <w:tcPr>
            <w:tcW w:w="1030" w:type="pct"/>
            <w:vAlign w:val="center"/>
          </w:tcPr>
          <w:p w14:paraId="38B458F0" w14:textId="77777777" w:rsidR="007655BC" w:rsidRPr="009E02CC" w:rsidRDefault="00B2637B" w:rsidP="00C469CC">
            <w:pPr>
              <w:pStyle w:val="TableParagraph"/>
              <w:spacing w:before="60" w:after="60"/>
              <w:jc w:val="left"/>
              <w:rPr>
                <w:b/>
                <w:sz w:val="28"/>
                <w:szCs w:val="28"/>
              </w:rPr>
            </w:pPr>
            <w:r w:rsidRPr="009E02CC">
              <w:rPr>
                <w:b/>
                <w:spacing w:val="-2"/>
                <w:sz w:val="28"/>
                <w:szCs w:val="28"/>
              </w:rPr>
              <w:t>173,36</w:t>
            </w:r>
          </w:p>
        </w:tc>
      </w:tr>
      <w:tr w:rsidR="007655BC" w:rsidRPr="009E02CC" w14:paraId="38CAF02B" w14:textId="77777777" w:rsidTr="00C469CC">
        <w:trPr>
          <w:trHeight w:val="340"/>
        </w:trPr>
        <w:tc>
          <w:tcPr>
            <w:tcW w:w="480" w:type="pct"/>
            <w:vAlign w:val="center"/>
          </w:tcPr>
          <w:p w14:paraId="0E0A7B97"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2.7.1</w:t>
            </w:r>
          </w:p>
        </w:tc>
        <w:tc>
          <w:tcPr>
            <w:tcW w:w="2625" w:type="pct"/>
            <w:vAlign w:val="center"/>
          </w:tcPr>
          <w:p w14:paraId="4333F5FE"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B70FC92" w14:textId="77777777" w:rsidR="007655BC" w:rsidRPr="009E02CC" w:rsidRDefault="00B2637B" w:rsidP="00C469CC">
            <w:pPr>
              <w:pStyle w:val="TableParagraph"/>
              <w:spacing w:before="60" w:after="60"/>
              <w:jc w:val="left"/>
              <w:rPr>
                <w:sz w:val="28"/>
                <w:szCs w:val="28"/>
              </w:rPr>
            </w:pPr>
            <w:r w:rsidRPr="009E02CC">
              <w:rPr>
                <w:spacing w:val="-5"/>
                <w:sz w:val="28"/>
                <w:szCs w:val="28"/>
              </w:rPr>
              <w:t>SKK</w:t>
            </w:r>
          </w:p>
        </w:tc>
        <w:tc>
          <w:tcPr>
            <w:tcW w:w="1030" w:type="pct"/>
            <w:vAlign w:val="center"/>
          </w:tcPr>
          <w:p w14:paraId="78964B12"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24C77B9C" w14:textId="77777777" w:rsidTr="00C469CC">
        <w:trPr>
          <w:trHeight w:val="340"/>
        </w:trPr>
        <w:tc>
          <w:tcPr>
            <w:tcW w:w="480" w:type="pct"/>
            <w:vAlign w:val="center"/>
          </w:tcPr>
          <w:p w14:paraId="5C6C7A8F"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2.7.2</w:t>
            </w:r>
          </w:p>
        </w:tc>
        <w:tc>
          <w:tcPr>
            <w:tcW w:w="2625" w:type="pct"/>
            <w:vAlign w:val="center"/>
          </w:tcPr>
          <w:p w14:paraId="48A6B11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3DE4A3D6" w14:textId="77777777" w:rsidR="007655BC" w:rsidRPr="009E02CC" w:rsidRDefault="00B2637B" w:rsidP="00C469CC">
            <w:pPr>
              <w:pStyle w:val="TableParagraph"/>
              <w:spacing w:before="60" w:after="60"/>
              <w:jc w:val="left"/>
              <w:rPr>
                <w:sz w:val="28"/>
                <w:szCs w:val="28"/>
              </w:rPr>
            </w:pPr>
            <w:r w:rsidRPr="009E02CC">
              <w:rPr>
                <w:spacing w:val="-5"/>
                <w:sz w:val="28"/>
                <w:szCs w:val="28"/>
              </w:rPr>
              <w:t>SKN</w:t>
            </w:r>
          </w:p>
        </w:tc>
        <w:tc>
          <w:tcPr>
            <w:tcW w:w="1030" w:type="pct"/>
            <w:vAlign w:val="center"/>
          </w:tcPr>
          <w:p w14:paraId="076E127A"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bl>
    <w:p w14:paraId="13DDC65F"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44AC7" w:rsidRPr="009E02CC" w14:paraId="485286AC" w14:textId="77777777" w:rsidTr="00C469CC">
        <w:trPr>
          <w:trHeight w:val="695"/>
        </w:trPr>
        <w:tc>
          <w:tcPr>
            <w:tcW w:w="480" w:type="pct"/>
            <w:vAlign w:val="center"/>
          </w:tcPr>
          <w:p w14:paraId="05339D03" w14:textId="1D6E2614" w:rsidR="00544AC7" w:rsidRPr="009E02CC" w:rsidRDefault="00544AC7" w:rsidP="00C469CC">
            <w:pPr>
              <w:pStyle w:val="TableParagraph"/>
              <w:spacing w:before="60" w:after="60"/>
              <w:rPr>
                <w:b/>
                <w:sz w:val="28"/>
                <w:szCs w:val="28"/>
              </w:rPr>
            </w:pPr>
            <w:r w:rsidRPr="009E02CC">
              <w:rPr>
                <w:b/>
                <w:spacing w:val="-5"/>
                <w:sz w:val="28"/>
                <w:szCs w:val="28"/>
              </w:rPr>
              <w:t>STT</w:t>
            </w:r>
          </w:p>
        </w:tc>
        <w:tc>
          <w:tcPr>
            <w:tcW w:w="2625" w:type="pct"/>
            <w:vAlign w:val="center"/>
          </w:tcPr>
          <w:p w14:paraId="36A91797" w14:textId="0CC9FF94" w:rsidR="00544AC7" w:rsidRPr="009E02CC" w:rsidRDefault="00544AC7" w:rsidP="00C469CC">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2443D9A" w14:textId="0F9420C1" w:rsidR="00544AC7" w:rsidRPr="009E02CC" w:rsidRDefault="00544AC7" w:rsidP="00C469CC">
            <w:pPr>
              <w:pStyle w:val="TableParagraph"/>
              <w:spacing w:before="60" w:after="60"/>
              <w:rPr>
                <w:b/>
                <w:sz w:val="28"/>
                <w:szCs w:val="28"/>
              </w:rPr>
            </w:pPr>
            <w:r w:rsidRPr="009E02CC">
              <w:rPr>
                <w:b/>
                <w:spacing w:val="-5"/>
                <w:sz w:val="28"/>
                <w:szCs w:val="28"/>
              </w:rPr>
              <w:t>Mã</w:t>
            </w:r>
          </w:p>
        </w:tc>
        <w:tc>
          <w:tcPr>
            <w:tcW w:w="1030" w:type="pct"/>
            <w:vAlign w:val="center"/>
          </w:tcPr>
          <w:p w14:paraId="12FB28A2" w14:textId="1C4826DC" w:rsidR="00544AC7" w:rsidRPr="009E02CC" w:rsidRDefault="00544AC7" w:rsidP="00C469CC">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9B77558" w14:textId="77777777" w:rsidTr="00C469CC">
        <w:trPr>
          <w:trHeight w:val="274"/>
        </w:trPr>
        <w:tc>
          <w:tcPr>
            <w:tcW w:w="480" w:type="pct"/>
            <w:vAlign w:val="center"/>
          </w:tcPr>
          <w:p w14:paraId="21055AB0" w14:textId="77777777" w:rsidR="007655BC" w:rsidRPr="009E02CC" w:rsidRDefault="00B2637B" w:rsidP="00C469CC">
            <w:pPr>
              <w:pStyle w:val="TableParagraph"/>
              <w:spacing w:before="60" w:after="60"/>
              <w:jc w:val="left"/>
              <w:rPr>
                <w:i/>
                <w:sz w:val="28"/>
                <w:szCs w:val="28"/>
              </w:rPr>
            </w:pPr>
            <w:r w:rsidRPr="009E02CC">
              <w:rPr>
                <w:i/>
                <w:spacing w:val="-5"/>
                <w:sz w:val="28"/>
                <w:szCs w:val="28"/>
              </w:rPr>
              <w:t>(1)</w:t>
            </w:r>
          </w:p>
        </w:tc>
        <w:tc>
          <w:tcPr>
            <w:tcW w:w="2625" w:type="pct"/>
            <w:vAlign w:val="center"/>
          </w:tcPr>
          <w:p w14:paraId="6574E27C" w14:textId="77777777" w:rsidR="007655BC" w:rsidRPr="009E02CC" w:rsidRDefault="00B2637B" w:rsidP="00C469CC">
            <w:pPr>
              <w:pStyle w:val="TableParagraph"/>
              <w:spacing w:before="60" w:after="60"/>
              <w:jc w:val="left"/>
              <w:rPr>
                <w:i/>
                <w:sz w:val="28"/>
                <w:szCs w:val="28"/>
              </w:rPr>
            </w:pPr>
            <w:r w:rsidRPr="009E02CC">
              <w:rPr>
                <w:i/>
                <w:spacing w:val="-5"/>
                <w:sz w:val="28"/>
                <w:szCs w:val="28"/>
              </w:rPr>
              <w:t>(2)</w:t>
            </w:r>
          </w:p>
        </w:tc>
        <w:tc>
          <w:tcPr>
            <w:tcW w:w="865" w:type="pct"/>
            <w:vAlign w:val="center"/>
          </w:tcPr>
          <w:p w14:paraId="50219300" w14:textId="77777777" w:rsidR="007655BC" w:rsidRPr="009E02CC" w:rsidRDefault="00B2637B" w:rsidP="00C469CC">
            <w:pPr>
              <w:pStyle w:val="TableParagraph"/>
              <w:spacing w:before="60" w:after="60"/>
              <w:jc w:val="left"/>
              <w:rPr>
                <w:i/>
                <w:sz w:val="28"/>
                <w:szCs w:val="28"/>
              </w:rPr>
            </w:pPr>
            <w:r w:rsidRPr="009E02CC">
              <w:rPr>
                <w:i/>
                <w:spacing w:val="-5"/>
                <w:sz w:val="28"/>
                <w:szCs w:val="28"/>
              </w:rPr>
              <w:t>(3)</w:t>
            </w:r>
          </w:p>
        </w:tc>
        <w:tc>
          <w:tcPr>
            <w:tcW w:w="1030" w:type="pct"/>
            <w:vAlign w:val="center"/>
          </w:tcPr>
          <w:p w14:paraId="33114CAE" w14:textId="77777777" w:rsidR="007655BC" w:rsidRPr="009E02CC" w:rsidRDefault="00B2637B" w:rsidP="00C469CC">
            <w:pPr>
              <w:pStyle w:val="TableParagraph"/>
              <w:spacing w:before="60" w:after="60"/>
              <w:jc w:val="left"/>
              <w:rPr>
                <w:i/>
                <w:sz w:val="28"/>
                <w:szCs w:val="28"/>
              </w:rPr>
            </w:pPr>
            <w:r w:rsidRPr="009E02CC">
              <w:rPr>
                <w:i/>
                <w:spacing w:val="-5"/>
                <w:sz w:val="28"/>
                <w:szCs w:val="28"/>
              </w:rPr>
              <w:t>(4)</w:t>
            </w:r>
          </w:p>
        </w:tc>
      </w:tr>
      <w:tr w:rsidR="007655BC" w:rsidRPr="009E02CC" w14:paraId="27B2A5A6" w14:textId="77777777" w:rsidTr="00C469CC">
        <w:trPr>
          <w:trHeight w:val="340"/>
        </w:trPr>
        <w:tc>
          <w:tcPr>
            <w:tcW w:w="480" w:type="pct"/>
            <w:vAlign w:val="center"/>
          </w:tcPr>
          <w:p w14:paraId="4E1D8B68"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2.7.3</w:t>
            </w:r>
          </w:p>
        </w:tc>
        <w:tc>
          <w:tcPr>
            <w:tcW w:w="2625" w:type="pct"/>
            <w:vAlign w:val="center"/>
          </w:tcPr>
          <w:p w14:paraId="5E79F7D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0825AB88" w14:textId="77777777" w:rsidR="007655BC" w:rsidRPr="009E02CC" w:rsidRDefault="00B2637B" w:rsidP="00C469CC">
            <w:pPr>
              <w:pStyle w:val="TableParagraph"/>
              <w:spacing w:before="60" w:after="60"/>
              <w:jc w:val="left"/>
              <w:rPr>
                <w:sz w:val="28"/>
                <w:szCs w:val="28"/>
              </w:rPr>
            </w:pPr>
            <w:r w:rsidRPr="009E02CC">
              <w:rPr>
                <w:spacing w:val="-5"/>
                <w:sz w:val="28"/>
                <w:szCs w:val="28"/>
              </w:rPr>
              <w:t>SCT</w:t>
            </w:r>
          </w:p>
        </w:tc>
        <w:tc>
          <w:tcPr>
            <w:tcW w:w="1030" w:type="pct"/>
            <w:vAlign w:val="center"/>
          </w:tcPr>
          <w:p w14:paraId="28322B44"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24F9678E" w14:textId="77777777" w:rsidTr="00C469CC">
        <w:trPr>
          <w:trHeight w:val="340"/>
        </w:trPr>
        <w:tc>
          <w:tcPr>
            <w:tcW w:w="480" w:type="pct"/>
            <w:vAlign w:val="center"/>
          </w:tcPr>
          <w:p w14:paraId="0B8991E5"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2.7.4</w:t>
            </w:r>
          </w:p>
        </w:tc>
        <w:tc>
          <w:tcPr>
            <w:tcW w:w="2625" w:type="pct"/>
            <w:vAlign w:val="center"/>
          </w:tcPr>
          <w:p w14:paraId="37AEC7B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72FD8C5" w14:textId="77777777" w:rsidR="007655BC" w:rsidRPr="009E02CC" w:rsidRDefault="00B2637B" w:rsidP="00C469CC">
            <w:pPr>
              <w:pStyle w:val="TableParagraph"/>
              <w:spacing w:before="60" w:after="60"/>
              <w:jc w:val="left"/>
              <w:rPr>
                <w:sz w:val="28"/>
                <w:szCs w:val="28"/>
              </w:rPr>
            </w:pPr>
            <w:r w:rsidRPr="009E02CC">
              <w:rPr>
                <w:spacing w:val="-5"/>
                <w:sz w:val="28"/>
                <w:szCs w:val="28"/>
              </w:rPr>
              <w:t>TMD</w:t>
            </w:r>
          </w:p>
        </w:tc>
        <w:tc>
          <w:tcPr>
            <w:tcW w:w="1030" w:type="pct"/>
            <w:vAlign w:val="center"/>
          </w:tcPr>
          <w:p w14:paraId="119BE6FE" w14:textId="77777777" w:rsidR="007655BC" w:rsidRPr="009E02CC" w:rsidRDefault="00B2637B" w:rsidP="00C469CC">
            <w:pPr>
              <w:pStyle w:val="TableParagraph"/>
              <w:spacing w:before="60" w:after="60"/>
              <w:jc w:val="left"/>
              <w:rPr>
                <w:sz w:val="28"/>
                <w:szCs w:val="28"/>
              </w:rPr>
            </w:pPr>
            <w:r w:rsidRPr="009E02CC">
              <w:rPr>
                <w:spacing w:val="-2"/>
                <w:sz w:val="28"/>
                <w:szCs w:val="28"/>
              </w:rPr>
              <w:t>115,06</w:t>
            </w:r>
          </w:p>
        </w:tc>
      </w:tr>
      <w:tr w:rsidR="007655BC" w:rsidRPr="009E02CC" w14:paraId="4CF3B1AE" w14:textId="77777777" w:rsidTr="00C469CC">
        <w:trPr>
          <w:trHeight w:val="340"/>
        </w:trPr>
        <w:tc>
          <w:tcPr>
            <w:tcW w:w="480" w:type="pct"/>
            <w:vAlign w:val="center"/>
          </w:tcPr>
          <w:p w14:paraId="0F067ECB"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2.7.5</w:t>
            </w:r>
          </w:p>
        </w:tc>
        <w:tc>
          <w:tcPr>
            <w:tcW w:w="2625" w:type="pct"/>
            <w:vAlign w:val="center"/>
          </w:tcPr>
          <w:p w14:paraId="073ADAD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7E8FF5A" w14:textId="77777777" w:rsidR="007655BC" w:rsidRPr="009E02CC" w:rsidRDefault="00B2637B" w:rsidP="00C469CC">
            <w:pPr>
              <w:pStyle w:val="TableParagraph"/>
              <w:spacing w:before="60" w:after="60"/>
              <w:jc w:val="left"/>
              <w:rPr>
                <w:sz w:val="28"/>
                <w:szCs w:val="28"/>
              </w:rPr>
            </w:pPr>
            <w:r w:rsidRPr="009E02CC">
              <w:rPr>
                <w:spacing w:val="-5"/>
                <w:sz w:val="28"/>
                <w:szCs w:val="28"/>
              </w:rPr>
              <w:t>SKC</w:t>
            </w:r>
          </w:p>
        </w:tc>
        <w:tc>
          <w:tcPr>
            <w:tcW w:w="1030" w:type="pct"/>
            <w:vAlign w:val="center"/>
          </w:tcPr>
          <w:p w14:paraId="40991CD3" w14:textId="77777777" w:rsidR="007655BC" w:rsidRPr="009E02CC" w:rsidRDefault="00B2637B" w:rsidP="00C469CC">
            <w:pPr>
              <w:pStyle w:val="TableParagraph"/>
              <w:spacing w:before="60" w:after="60"/>
              <w:jc w:val="left"/>
              <w:rPr>
                <w:sz w:val="28"/>
                <w:szCs w:val="28"/>
              </w:rPr>
            </w:pPr>
            <w:r w:rsidRPr="009E02CC">
              <w:rPr>
                <w:spacing w:val="-2"/>
                <w:sz w:val="28"/>
                <w:szCs w:val="28"/>
              </w:rPr>
              <w:t>46,18</w:t>
            </w:r>
          </w:p>
        </w:tc>
      </w:tr>
      <w:tr w:rsidR="007655BC" w:rsidRPr="009E02CC" w14:paraId="19A9C544" w14:textId="77777777" w:rsidTr="00C469CC">
        <w:trPr>
          <w:trHeight w:val="340"/>
        </w:trPr>
        <w:tc>
          <w:tcPr>
            <w:tcW w:w="480" w:type="pct"/>
            <w:vAlign w:val="center"/>
          </w:tcPr>
          <w:p w14:paraId="3BF430AF"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2.7.6</w:t>
            </w:r>
          </w:p>
        </w:tc>
        <w:tc>
          <w:tcPr>
            <w:tcW w:w="2625" w:type="pct"/>
            <w:vAlign w:val="center"/>
          </w:tcPr>
          <w:p w14:paraId="21FC869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FC305BF" w14:textId="77777777" w:rsidR="007655BC" w:rsidRPr="009E02CC" w:rsidRDefault="00B2637B" w:rsidP="00C469CC">
            <w:pPr>
              <w:pStyle w:val="TableParagraph"/>
              <w:spacing w:before="60" w:after="60"/>
              <w:jc w:val="left"/>
              <w:rPr>
                <w:sz w:val="28"/>
                <w:szCs w:val="28"/>
              </w:rPr>
            </w:pPr>
            <w:r w:rsidRPr="009E02CC">
              <w:rPr>
                <w:spacing w:val="-5"/>
                <w:sz w:val="28"/>
                <w:szCs w:val="28"/>
              </w:rPr>
              <w:t>SKS</w:t>
            </w:r>
          </w:p>
        </w:tc>
        <w:tc>
          <w:tcPr>
            <w:tcW w:w="1030" w:type="pct"/>
            <w:vAlign w:val="center"/>
          </w:tcPr>
          <w:p w14:paraId="27C05C83" w14:textId="77777777" w:rsidR="007655BC" w:rsidRPr="009E02CC" w:rsidRDefault="00B2637B" w:rsidP="00C469CC">
            <w:pPr>
              <w:pStyle w:val="TableParagraph"/>
              <w:spacing w:before="60" w:after="60"/>
              <w:jc w:val="left"/>
              <w:rPr>
                <w:sz w:val="28"/>
                <w:szCs w:val="28"/>
              </w:rPr>
            </w:pPr>
            <w:r w:rsidRPr="009E02CC">
              <w:rPr>
                <w:spacing w:val="-2"/>
                <w:sz w:val="28"/>
                <w:szCs w:val="28"/>
              </w:rPr>
              <w:t>12,12</w:t>
            </w:r>
          </w:p>
        </w:tc>
      </w:tr>
      <w:tr w:rsidR="007655BC" w:rsidRPr="009E02CC" w14:paraId="2A38D081" w14:textId="77777777" w:rsidTr="00C469CC">
        <w:trPr>
          <w:trHeight w:val="340"/>
        </w:trPr>
        <w:tc>
          <w:tcPr>
            <w:tcW w:w="480" w:type="pct"/>
            <w:vAlign w:val="center"/>
          </w:tcPr>
          <w:p w14:paraId="2101739C" w14:textId="77777777" w:rsidR="007655BC" w:rsidRPr="009E02CC" w:rsidRDefault="00B2637B" w:rsidP="00C469CC">
            <w:pPr>
              <w:pStyle w:val="TableParagraph"/>
              <w:spacing w:before="60" w:after="60"/>
              <w:jc w:val="left"/>
              <w:rPr>
                <w:b/>
                <w:sz w:val="28"/>
                <w:szCs w:val="28"/>
              </w:rPr>
            </w:pPr>
            <w:r w:rsidRPr="009E02CC">
              <w:rPr>
                <w:b/>
                <w:spacing w:val="-5"/>
                <w:w w:val="105"/>
                <w:sz w:val="28"/>
                <w:szCs w:val="28"/>
              </w:rPr>
              <w:t>2.8</w:t>
            </w:r>
          </w:p>
        </w:tc>
        <w:tc>
          <w:tcPr>
            <w:tcW w:w="2625" w:type="pct"/>
            <w:vAlign w:val="center"/>
          </w:tcPr>
          <w:p w14:paraId="4FBCDA19"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B07D44A" w14:textId="77777777" w:rsidR="007655BC" w:rsidRPr="009E02CC" w:rsidRDefault="00B2637B" w:rsidP="00C469CC">
            <w:pPr>
              <w:pStyle w:val="TableParagraph"/>
              <w:spacing w:before="60" w:after="60"/>
              <w:jc w:val="left"/>
              <w:rPr>
                <w:b/>
                <w:sz w:val="28"/>
                <w:szCs w:val="28"/>
              </w:rPr>
            </w:pPr>
            <w:r w:rsidRPr="009E02CC">
              <w:rPr>
                <w:b/>
                <w:spacing w:val="-5"/>
                <w:sz w:val="28"/>
                <w:szCs w:val="28"/>
              </w:rPr>
              <w:t>CCC</w:t>
            </w:r>
          </w:p>
        </w:tc>
        <w:tc>
          <w:tcPr>
            <w:tcW w:w="1030" w:type="pct"/>
            <w:vAlign w:val="center"/>
          </w:tcPr>
          <w:p w14:paraId="1667E13E" w14:textId="77777777" w:rsidR="007655BC" w:rsidRPr="009E02CC" w:rsidRDefault="00B2637B" w:rsidP="00C469CC">
            <w:pPr>
              <w:pStyle w:val="TableParagraph"/>
              <w:spacing w:before="60" w:after="60"/>
              <w:jc w:val="left"/>
              <w:rPr>
                <w:b/>
                <w:sz w:val="28"/>
                <w:szCs w:val="28"/>
              </w:rPr>
            </w:pPr>
            <w:r w:rsidRPr="009E02CC">
              <w:rPr>
                <w:b/>
                <w:spacing w:val="-2"/>
                <w:sz w:val="28"/>
                <w:szCs w:val="28"/>
              </w:rPr>
              <w:t>567,39</w:t>
            </w:r>
          </w:p>
        </w:tc>
      </w:tr>
      <w:tr w:rsidR="007655BC" w:rsidRPr="009E02CC" w14:paraId="61DA1627" w14:textId="77777777" w:rsidTr="00C469CC">
        <w:trPr>
          <w:trHeight w:val="340"/>
        </w:trPr>
        <w:tc>
          <w:tcPr>
            <w:tcW w:w="480" w:type="pct"/>
            <w:vAlign w:val="center"/>
          </w:tcPr>
          <w:p w14:paraId="60A3BB8E"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2.8.1</w:t>
            </w:r>
          </w:p>
        </w:tc>
        <w:tc>
          <w:tcPr>
            <w:tcW w:w="2625" w:type="pct"/>
            <w:vAlign w:val="center"/>
          </w:tcPr>
          <w:p w14:paraId="045F168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4EEECCCB" w14:textId="77777777" w:rsidR="007655BC" w:rsidRPr="009E02CC" w:rsidRDefault="00B2637B" w:rsidP="00C469CC">
            <w:pPr>
              <w:pStyle w:val="TableParagraph"/>
              <w:spacing w:before="60" w:after="60"/>
              <w:jc w:val="left"/>
              <w:rPr>
                <w:sz w:val="28"/>
                <w:szCs w:val="28"/>
              </w:rPr>
            </w:pPr>
            <w:r w:rsidRPr="009E02CC">
              <w:rPr>
                <w:spacing w:val="-5"/>
                <w:sz w:val="28"/>
                <w:szCs w:val="28"/>
              </w:rPr>
              <w:t>DGT</w:t>
            </w:r>
          </w:p>
        </w:tc>
        <w:tc>
          <w:tcPr>
            <w:tcW w:w="1030" w:type="pct"/>
            <w:vAlign w:val="center"/>
          </w:tcPr>
          <w:p w14:paraId="3A336C9A" w14:textId="77777777" w:rsidR="007655BC" w:rsidRPr="009E02CC" w:rsidRDefault="00B2637B" w:rsidP="00C469CC">
            <w:pPr>
              <w:pStyle w:val="TableParagraph"/>
              <w:spacing w:before="60" w:after="60"/>
              <w:jc w:val="left"/>
              <w:rPr>
                <w:sz w:val="28"/>
                <w:szCs w:val="28"/>
              </w:rPr>
            </w:pPr>
            <w:r w:rsidRPr="009E02CC">
              <w:rPr>
                <w:spacing w:val="-2"/>
                <w:sz w:val="28"/>
                <w:szCs w:val="28"/>
              </w:rPr>
              <w:t>475,06</w:t>
            </w:r>
          </w:p>
        </w:tc>
      </w:tr>
      <w:tr w:rsidR="007655BC" w:rsidRPr="009E02CC" w14:paraId="01FF8658" w14:textId="77777777" w:rsidTr="00C469CC">
        <w:trPr>
          <w:trHeight w:val="340"/>
        </w:trPr>
        <w:tc>
          <w:tcPr>
            <w:tcW w:w="480" w:type="pct"/>
            <w:vAlign w:val="center"/>
          </w:tcPr>
          <w:p w14:paraId="0690B794"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2.8.2</w:t>
            </w:r>
          </w:p>
        </w:tc>
        <w:tc>
          <w:tcPr>
            <w:tcW w:w="2625" w:type="pct"/>
            <w:vAlign w:val="center"/>
          </w:tcPr>
          <w:p w14:paraId="78DF615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CA5FF67" w14:textId="77777777" w:rsidR="007655BC" w:rsidRPr="009E02CC" w:rsidRDefault="00B2637B" w:rsidP="00C469CC">
            <w:pPr>
              <w:pStyle w:val="TableParagraph"/>
              <w:spacing w:before="60" w:after="60"/>
              <w:jc w:val="left"/>
              <w:rPr>
                <w:sz w:val="28"/>
                <w:szCs w:val="28"/>
              </w:rPr>
            </w:pPr>
            <w:r w:rsidRPr="009E02CC">
              <w:rPr>
                <w:spacing w:val="-5"/>
                <w:sz w:val="28"/>
                <w:szCs w:val="28"/>
              </w:rPr>
              <w:t>DTL</w:t>
            </w:r>
          </w:p>
        </w:tc>
        <w:tc>
          <w:tcPr>
            <w:tcW w:w="1030" w:type="pct"/>
            <w:vAlign w:val="center"/>
          </w:tcPr>
          <w:p w14:paraId="7743E044" w14:textId="77777777" w:rsidR="007655BC" w:rsidRPr="009E02CC" w:rsidRDefault="00B2637B" w:rsidP="00C469CC">
            <w:pPr>
              <w:pStyle w:val="TableParagraph"/>
              <w:spacing w:before="60" w:after="60"/>
              <w:jc w:val="left"/>
              <w:rPr>
                <w:sz w:val="28"/>
                <w:szCs w:val="28"/>
              </w:rPr>
            </w:pPr>
            <w:r w:rsidRPr="009E02CC">
              <w:rPr>
                <w:spacing w:val="-2"/>
                <w:sz w:val="28"/>
                <w:szCs w:val="28"/>
              </w:rPr>
              <w:t>17,08</w:t>
            </w:r>
          </w:p>
        </w:tc>
      </w:tr>
      <w:tr w:rsidR="007655BC" w:rsidRPr="009E02CC" w14:paraId="366F4D26" w14:textId="77777777" w:rsidTr="00C469CC">
        <w:trPr>
          <w:trHeight w:val="340"/>
        </w:trPr>
        <w:tc>
          <w:tcPr>
            <w:tcW w:w="480" w:type="pct"/>
            <w:vAlign w:val="center"/>
          </w:tcPr>
          <w:p w14:paraId="42D19857"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2.8.3</w:t>
            </w:r>
          </w:p>
        </w:tc>
        <w:tc>
          <w:tcPr>
            <w:tcW w:w="2625" w:type="pct"/>
            <w:vAlign w:val="center"/>
          </w:tcPr>
          <w:p w14:paraId="7DCE083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41D0E53" w14:textId="77777777" w:rsidR="007655BC" w:rsidRPr="009E02CC" w:rsidRDefault="00B2637B" w:rsidP="00C469CC">
            <w:pPr>
              <w:pStyle w:val="TableParagraph"/>
              <w:spacing w:before="60" w:after="60"/>
              <w:jc w:val="left"/>
              <w:rPr>
                <w:sz w:val="28"/>
                <w:szCs w:val="28"/>
              </w:rPr>
            </w:pPr>
            <w:r w:rsidRPr="009E02CC">
              <w:rPr>
                <w:spacing w:val="-5"/>
                <w:sz w:val="28"/>
                <w:szCs w:val="28"/>
              </w:rPr>
              <w:t>DCT</w:t>
            </w:r>
          </w:p>
        </w:tc>
        <w:tc>
          <w:tcPr>
            <w:tcW w:w="1030" w:type="pct"/>
            <w:vAlign w:val="center"/>
          </w:tcPr>
          <w:p w14:paraId="49BB6DC7" w14:textId="77777777" w:rsidR="007655BC" w:rsidRPr="009E02CC" w:rsidRDefault="00B2637B" w:rsidP="00C469CC">
            <w:pPr>
              <w:pStyle w:val="TableParagraph"/>
              <w:spacing w:before="60" w:after="60"/>
              <w:jc w:val="left"/>
              <w:rPr>
                <w:sz w:val="28"/>
                <w:szCs w:val="28"/>
              </w:rPr>
            </w:pPr>
            <w:r w:rsidRPr="009E02CC">
              <w:rPr>
                <w:spacing w:val="-4"/>
                <w:sz w:val="28"/>
                <w:szCs w:val="28"/>
              </w:rPr>
              <w:t>2,00</w:t>
            </w:r>
          </w:p>
        </w:tc>
      </w:tr>
      <w:tr w:rsidR="007655BC" w:rsidRPr="009E02CC" w14:paraId="5AFDE478" w14:textId="77777777" w:rsidTr="00C469CC">
        <w:trPr>
          <w:trHeight w:val="340"/>
        </w:trPr>
        <w:tc>
          <w:tcPr>
            <w:tcW w:w="480" w:type="pct"/>
            <w:vAlign w:val="center"/>
          </w:tcPr>
          <w:p w14:paraId="66EF8D2F"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2.8.4</w:t>
            </w:r>
          </w:p>
        </w:tc>
        <w:tc>
          <w:tcPr>
            <w:tcW w:w="2625" w:type="pct"/>
            <w:vAlign w:val="center"/>
          </w:tcPr>
          <w:p w14:paraId="0F0830E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847AAF6" w14:textId="77777777" w:rsidR="007655BC" w:rsidRPr="009E02CC" w:rsidRDefault="00B2637B" w:rsidP="00C469CC">
            <w:pPr>
              <w:pStyle w:val="TableParagraph"/>
              <w:spacing w:before="60" w:after="60"/>
              <w:jc w:val="left"/>
              <w:rPr>
                <w:sz w:val="28"/>
                <w:szCs w:val="28"/>
              </w:rPr>
            </w:pPr>
            <w:r w:rsidRPr="009E02CC">
              <w:rPr>
                <w:spacing w:val="-5"/>
                <w:sz w:val="28"/>
                <w:szCs w:val="28"/>
              </w:rPr>
              <w:t>DPC</w:t>
            </w:r>
          </w:p>
        </w:tc>
        <w:tc>
          <w:tcPr>
            <w:tcW w:w="1030" w:type="pct"/>
            <w:vAlign w:val="center"/>
          </w:tcPr>
          <w:p w14:paraId="007671F1" w14:textId="77777777" w:rsidR="007655BC" w:rsidRPr="009E02CC" w:rsidRDefault="00B2637B" w:rsidP="00C469CC">
            <w:pPr>
              <w:pStyle w:val="TableParagraph"/>
              <w:spacing w:before="60" w:after="60"/>
              <w:jc w:val="left"/>
              <w:rPr>
                <w:sz w:val="28"/>
                <w:szCs w:val="28"/>
              </w:rPr>
            </w:pPr>
            <w:r w:rsidRPr="009E02CC">
              <w:rPr>
                <w:spacing w:val="-4"/>
                <w:sz w:val="28"/>
                <w:szCs w:val="28"/>
              </w:rPr>
              <w:t>1,00</w:t>
            </w:r>
          </w:p>
        </w:tc>
      </w:tr>
      <w:tr w:rsidR="007655BC" w:rsidRPr="009E02CC" w14:paraId="0FBFABAC" w14:textId="77777777" w:rsidTr="00C469CC">
        <w:trPr>
          <w:trHeight w:val="340"/>
        </w:trPr>
        <w:tc>
          <w:tcPr>
            <w:tcW w:w="480" w:type="pct"/>
            <w:vAlign w:val="center"/>
          </w:tcPr>
          <w:p w14:paraId="5932B918"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2.8.5</w:t>
            </w:r>
          </w:p>
        </w:tc>
        <w:tc>
          <w:tcPr>
            <w:tcW w:w="2625" w:type="pct"/>
            <w:vAlign w:val="center"/>
          </w:tcPr>
          <w:p w14:paraId="09F3A96F"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3B7C763" w14:textId="77777777" w:rsidR="007655BC" w:rsidRPr="009E02CC" w:rsidRDefault="00B2637B" w:rsidP="00C469CC">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1C69066C" w14:textId="77777777" w:rsidR="007655BC" w:rsidRPr="009E02CC" w:rsidRDefault="00B2637B" w:rsidP="00C469CC">
            <w:pPr>
              <w:pStyle w:val="TableParagraph"/>
              <w:spacing w:before="60" w:after="60"/>
              <w:jc w:val="left"/>
              <w:rPr>
                <w:sz w:val="28"/>
                <w:szCs w:val="28"/>
              </w:rPr>
            </w:pPr>
            <w:r w:rsidRPr="009E02CC">
              <w:rPr>
                <w:spacing w:val="-5"/>
                <w:sz w:val="28"/>
                <w:szCs w:val="28"/>
              </w:rPr>
              <w:t>DDD</w:t>
            </w:r>
          </w:p>
        </w:tc>
        <w:tc>
          <w:tcPr>
            <w:tcW w:w="1030" w:type="pct"/>
            <w:vAlign w:val="center"/>
          </w:tcPr>
          <w:p w14:paraId="04280E77"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6B700562" w14:textId="77777777" w:rsidTr="00C469CC">
        <w:trPr>
          <w:trHeight w:val="340"/>
        </w:trPr>
        <w:tc>
          <w:tcPr>
            <w:tcW w:w="480" w:type="pct"/>
            <w:vAlign w:val="center"/>
          </w:tcPr>
          <w:p w14:paraId="4729A10D"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2.8.6</w:t>
            </w:r>
          </w:p>
        </w:tc>
        <w:tc>
          <w:tcPr>
            <w:tcW w:w="2625" w:type="pct"/>
            <w:vAlign w:val="center"/>
          </w:tcPr>
          <w:p w14:paraId="2314591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EA9F036" w14:textId="77777777" w:rsidR="007655BC" w:rsidRPr="009E02CC" w:rsidRDefault="00B2637B" w:rsidP="00C469CC">
            <w:pPr>
              <w:pStyle w:val="TableParagraph"/>
              <w:spacing w:before="60" w:after="60"/>
              <w:jc w:val="left"/>
              <w:rPr>
                <w:sz w:val="28"/>
                <w:szCs w:val="28"/>
              </w:rPr>
            </w:pPr>
            <w:r w:rsidRPr="009E02CC">
              <w:rPr>
                <w:spacing w:val="-5"/>
                <w:sz w:val="28"/>
                <w:szCs w:val="28"/>
              </w:rPr>
              <w:t>DRA</w:t>
            </w:r>
          </w:p>
        </w:tc>
        <w:tc>
          <w:tcPr>
            <w:tcW w:w="1030" w:type="pct"/>
            <w:vAlign w:val="center"/>
          </w:tcPr>
          <w:p w14:paraId="38713E4E" w14:textId="77777777" w:rsidR="007655BC" w:rsidRPr="009E02CC" w:rsidRDefault="00B2637B" w:rsidP="00C469CC">
            <w:pPr>
              <w:pStyle w:val="TableParagraph"/>
              <w:spacing w:before="60" w:after="60"/>
              <w:jc w:val="left"/>
              <w:rPr>
                <w:sz w:val="28"/>
                <w:szCs w:val="28"/>
              </w:rPr>
            </w:pPr>
            <w:r w:rsidRPr="009E02CC">
              <w:rPr>
                <w:spacing w:val="-4"/>
                <w:sz w:val="28"/>
                <w:szCs w:val="28"/>
              </w:rPr>
              <w:t>2,80</w:t>
            </w:r>
          </w:p>
        </w:tc>
      </w:tr>
      <w:tr w:rsidR="007655BC" w:rsidRPr="009E02CC" w14:paraId="58A4F88B" w14:textId="77777777" w:rsidTr="00C469CC">
        <w:trPr>
          <w:trHeight w:val="340"/>
        </w:trPr>
        <w:tc>
          <w:tcPr>
            <w:tcW w:w="480" w:type="pct"/>
            <w:vAlign w:val="center"/>
          </w:tcPr>
          <w:p w14:paraId="438B72A4"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2.8.7</w:t>
            </w:r>
          </w:p>
        </w:tc>
        <w:tc>
          <w:tcPr>
            <w:tcW w:w="2625" w:type="pct"/>
            <w:vAlign w:val="center"/>
          </w:tcPr>
          <w:p w14:paraId="57B9E919"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2305706" w14:textId="77777777" w:rsidR="007655BC" w:rsidRPr="009E02CC" w:rsidRDefault="00B2637B" w:rsidP="00C469CC">
            <w:pPr>
              <w:pStyle w:val="TableParagraph"/>
              <w:spacing w:before="60" w:after="60"/>
              <w:jc w:val="left"/>
              <w:rPr>
                <w:sz w:val="28"/>
                <w:szCs w:val="28"/>
              </w:rPr>
            </w:pPr>
            <w:r w:rsidRPr="009E02CC">
              <w:rPr>
                <w:spacing w:val="-5"/>
                <w:sz w:val="28"/>
                <w:szCs w:val="28"/>
              </w:rPr>
              <w:t>DNL</w:t>
            </w:r>
          </w:p>
        </w:tc>
        <w:tc>
          <w:tcPr>
            <w:tcW w:w="1030" w:type="pct"/>
            <w:vAlign w:val="center"/>
          </w:tcPr>
          <w:p w14:paraId="63874D15" w14:textId="77777777" w:rsidR="007655BC" w:rsidRPr="009E02CC" w:rsidRDefault="00B2637B" w:rsidP="00C469CC">
            <w:pPr>
              <w:pStyle w:val="TableParagraph"/>
              <w:spacing w:before="60" w:after="60"/>
              <w:jc w:val="left"/>
              <w:rPr>
                <w:sz w:val="28"/>
                <w:szCs w:val="28"/>
              </w:rPr>
            </w:pPr>
            <w:r w:rsidRPr="009E02CC">
              <w:rPr>
                <w:spacing w:val="-2"/>
                <w:sz w:val="28"/>
                <w:szCs w:val="28"/>
              </w:rPr>
              <w:t>42,86</w:t>
            </w:r>
          </w:p>
        </w:tc>
      </w:tr>
      <w:tr w:rsidR="007655BC" w:rsidRPr="009E02CC" w14:paraId="0F3D8C32" w14:textId="77777777" w:rsidTr="00C469CC">
        <w:trPr>
          <w:trHeight w:val="340"/>
        </w:trPr>
        <w:tc>
          <w:tcPr>
            <w:tcW w:w="480" w:type="pct"/>
            <w:vAlign w:val="center"/>
          </w:tcPr>
          <w:p w14:paraId="4BDFC523"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2.8.8</w:t>
            </w:r>
          </w:p>
        </w:tc>
        <w:tc>
          <w:tcPr>
            <w:tcW w:w="2625" w:type="pct"/>
            <w:vAlign w:val="center"/>
          </w:tcPr>
          <w:p w14:paraId="629AA4FB"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1B82625" w14:textId="77777777" w:rsidR="007655BC" w:rsidRPr="009E02CC" w:rsidRDefault="00B2637B" w:rsidP="00C469CC">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709C4808" w14:textId="77777777" w:rsidR="007655BC" w:rsidRPr="009E02CC" w:rsidRDefault="00B2637B" w:rsidP="00C469CC">
            <w:pPr>
              <w:pStyle w:val="TableParagraph"/>
              <w:spacing w:before="60" w:after="60"/>
              <w:jc w:val="left"/>
              <w:rPr>
                <w:sz w:val="28"/>
                <w:szCs w:val="28"/>
              </w:rPr>
            </w:pPr>
            <w:r w:rsidRPr="009E02CC">
              <w:rPr>
                <w:spacing w:val="-5"/>
                <w:sz w:val="28"/>
                <w:szCs w:val="28"/>
              </w:rPr>
              <w:lastRenderedPageBreak/>
              <w:t>DBV</w:t>
            </w:r>
          </w:p>
        </w:tc>
        <w:tc>
          <w:tcPr>
            <w:tcW w:w="1030" w:type="pct"/>
            <w:vAlign w:val="center"/>
          </w:tcPr>
          <w:p w14:paraId="36845F01" w14:textId="77777777" w:rsidR="007655BC" w:rsidRPr="009E02CC" w:rsidRDefault="00B2637B" w:rsidP="00C469CC">
            <w:pPr>
              <w:pStyle w:val="TableParagraph"/>
              <w:spacing w:before="60" w:after="60"/>
              <w:jc w:val="left"/>
              <w:rPr>
                <w:sz w:val="28"/>
                <w:szCs w:val="28"/>
              </w:rPr>
            </w:pPr>
            <w:r w:rsidRPr="009E02CC">
              <w:rPr>
                <w:spacing w:val="-4"/>
                <w:sz w:val="28"/>
                <w:szCs w:val="28"/>
              </w:rPr>
              <w:t>0,14</w:t>
            </w:r>
          </w:p>
        </w:tc>
      </w:tr>
      <w:tr w:rsidR="007655BC" w:rsidRPr="009E02CC" w14:paraId="76EFF8EA" w14:textId="77777777" w:rsidTr="00C469CC">
        <w:trPr>
          <w:trHeight w:val="340"/>
        </w:trPr>
        <w:tc>
          <w:tcPr>
            <w:tcW w:w="480" w:type="pct"/>
            <w:vAlign w:val="center"/>
          </w:tcPr>
          <w:p w14:paraId="4738240B"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2.8.9</w:t>
            </w:r>
          </w:p>
        </w:tc>
        <w:tc>
          <w:tcPr>
            <w:tcW w:w="2625" w:type="pct"/>
            <w:vAlign w:val="center"/>
          </w:tcPr>
          <w:p w14:paraId="4FCB979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08303F2" w14:textId="77777777" w:rsidR="007655BC" w:rsidRPr="009E02CC" w:rsidRDefault="00B2637B" w:rsidP="00C469CC">
            <w:pPr>
              <w:pStyle w:val="TableParagraph"/>
              <w:spacing w:before="60" w:after="60"/>
              <w:jc w:val="left"/>
              <w:rPr>
                <w:sz w:val="28"/>
                <w:szCs w:val="28"/>
              </w:rPr>
            </w:pPr>
            <w:r w:rsidRPr="009E02CC">
              <w:rPr>
                <w:spacing w:val="-5"/>
                <w:sz w:val="28"/>
                <w:szCs w:val="28"/>
              </w:rPr>
              <w:t>DCH</w:t>
            </w:r>
          </w:p>
        </w:tc>
        <w:tc>
          <w:tcPr>
            <w:tcW w:w="1030" w:type="pct"/>
            <w:vAlign w:val="center"/>
          </w:tcPr>
          <w:p w14:paraId="4D3B4C6E" w14:textId="77777777" w:rsidR="007655BC" w:rsidRPr="009E02CC" w:rsidRDefault="00B2637B" w:rsidP="00C469CC">
            <w:pPr>
              <w:pStyle w:val="TableParagraph"/>
              <w:spacing w:before="60" w:after="60"/>
              <w:jc w:val="left"/>
              <w:rPr>
                <w:sz w:val="28"/>
                <w:szCs w:val="28"/>
              </w:rPr>
            </w:pPr>
            <w:r w:rsidRPr="009E02CC">
              <w:rPr>
                <w:spacing w:val="-4"/>
                <w:sz w:val="28"/>
                <w:szCs w:val="28"/>
              </w:rPr>
              <w:t>1,39</w:t>
            </w:r>
          </w:p>
        </w:tc>
      </w:tr>
      <w:tr w:rsidR="007655BC" w:rsidRPr="009E02CC" w14:paraId="64ECE9FE" w14:textId="77777777" w:rsidTr="00C469CC">
        <w:trPr>
          <w:trHeight w:val="340"/>
        </w:trPr>
        <w:tc>
          <w:tcPr>
            <w:tcW w:w="480" w:type="pct"/>
            <w:vAlign w:val="center"/>
          </w:tcPr>
          <w:p w14:paraId="6F2D2ADB"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2.8.10</w:t>
            </w:r>
          </w:p>
        </w:tc>
        <w:tc>
          <w:tcPr>
            <w:tcW w:w="2625" w:type="pct"/>
            <w:vAlign w:val="center"/>
          </w:tcPr>
          <w:p w14:paraId="32D20B8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F10BFD0" w14:textId="77777777" w:rsidR="007655BC" w:rsidRPr="009E02CC" w:rsidRDefault="00B2637B" w:rsidP="00C469CC">
            <w:pPr>
              <w:pStyle w:val="TableParagraph"/>
              <w:spacing w:before="60" w:after="60"/>
              <w:jc w:val="left"/>
              <w:rPr>
                <w:sz w:val="28"/>
                <w:szCs w:val="28"/>
              </w:rPr>
            </w:pPr>
            <w:r w:rsidRPr="009E02CC">
              <w:rPr>
                <w:spacing w:val="-5"/>
                <w:sz w:val="28"/>
                <w:szCs w:val="28"/>
              </w:rPr>
              <w:t>DKV</w:t>
            </w:r>
          </w:p>
        </w:tc>
        <w:tc>
          <w:tcPr>
            <w:tcW w:w="1030" w:type="pct"/>
            <w:vAlign w:val="center"/>
          </w:tcPr>
          <w:p w14:paraId="009B67E2" w14:textId="77777777" w:rsidR="007655BC" w:rsidRPr="009E02CC" w:rsidRDefault="00B2637B" w:rsidP="00C469CC">
            <w:pPr>
              <w:pStyle w:val="TableParagraph"/>
              <w:spacing w:before="60" w:after="60"/>
              <w:jc w:val="left"/>
              <w:rPr>
                <w:sz w:val="28"/>
                <w:szCs w:val="28"/>
              </w:rPr>
            </w:pPr>
            <w:r w:rsidRPr="009E02CC">
              <w:rPr>
                <w:spacing w:val="-2"/>
                <w:sz w:val="28"/>
                <w:szCs w:val="28"/>
              </w:rPr>
              <w:t>25,06</w:t>
            </w:r>
          </w:p>
        </w:tc>
      </w:tr>
      <w:tr w:rsidR="007655BC" w:rsidRPr="009E02CC" w14:paraId="48EE6C07" w14:textId="77777777" w:rsidTr="00C469CC">
        <w:trPr>
          <w:trHeight w:val="340"/>
        </w:trPr>
        <w:tc>
          <w:tcPr>
            <w:tcW w:w="480" w:type="pct"/>
            <w:vAlign w:val="center"/>
          </w:tcPr>
          <w:p w14:paraId="6FD9AB82" w14:textId="77777777" w:rsidR="007655BC" w:rsidRPr="009E02CC" w:rsidRDefault="00B2637B" w:rsidP="00C469CC">
            <w:pPr>
              <w:pStyle w:val="TableParagraph"/>
              <w:spacing w:before="60" w:after="60"/>
              <w:jc w:val="left"/>
              <w:rPr>
                <w:b/>
                <w:sz w:val="28"/>
                <w:szCs w:val="28"/>
              </w:rPr>
            </w:pPr>
            <w:r w:rsidRPr="009E02CC">
              <w:rPr>
                <w:b/>
                <w:spacing w:val="-5"/>
                <w:w w:val="105"/>
                <w:sz w:val="28"/>
                <w:szCs w:val="28"/>
              </w:rPr>
              <w:t>2.9</w:t>
            </w:r>
          </w:p>
        </w:tc>
        <w:tc>
          <w:tcPr>
            <w:tcW w:w="2625" w:type="pct"/>
            <w:vAlign w:val="center"/>
          </w:tcPr>
          <w:p w14:paraId="0C9597A9"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1E7E491" w14:textId="77777777" w:rsidR="007655BC" w:rsidRPr="009E02CC" w:rsidRDefault="00B2637B" w:rsidP="00C469CC">
            <w:pPr>
              <w:pStyle w:val="TableParagraph"/>
              <w:spacing w:before="60" w:after="60"/>
              <w:jc w:val="left"/>
              <w:rPr>
                <w:b/>
                <w:sz w:val="28"/>
                <w:szCs w:val="28"/>
              </w:rPr>
            </w:pPr>
            <w:r w:rsidRPr="009E02CC">
              <w:rPr>
                <w:b/>
                <w:spacing w:val="-5"/>
                <w:sz w:val="28"/>
                <w:szCs w:val="28"/>
              </w:rPr>
              <w:t>TON</w:t>
            </w:r>
          </w:p>
        </w:tc>
        <w:tc>
          <w:tcPr>
            <w:tcW w:w="1030" w:type="pct"/>
            <w:vAlign w:val="center"/>
          </w:tcPr>
          <w:p w14:paraId="18387508" w14:textId="77777777" w:rsidR="007655BC" w:rsidRPr="009E02CC" w:rsidRDefault="00B2637B" w:rsidP="00C469CC">
            <w:pPr>
              <w:pStyle w:val="TableParagraph"/>
              <w:spacing w:before="60" w:after="60"/>
              <w:jc w:val="left"/>
              <w:rPr>
                <w:b/>
                <w:sz w:val="28"/>
                <w:szCs w:val="28"/>
              </w:rPr>
            </w:pPr>
            <w:r w:rsidRPr="009E02CC">
              <w:rPr>
                <w:b/>
                <w:spacing w:val="-2"/>
                <w:sz w:val="28"/>
                <w:szCs w:val="28"/>
              </w:rPr>
              <w:t>18,44</w:t>
            </w:r>
          </w:p>
        </w:tc>
      </w:tr>
      <w:tr w:rsidR="007655BC" w:rsidRPr="009E02CC" w14:paraId="13A440D3" w14:textId="77777777" w:rsidTr="00C469CC">
        <w:trPr>
          <w:trHeight w:val="340"/>
        </w:trPr>
        <w:tc>
          <w:tcPr>
            <w:tcW w:w="480" w:type="pct"/>
            <w:vAlign w:val="center"/>
          </w:tcPr>
          <w:p w14:paraId="7DB32440" w14:textId="77777777" w:rsidR="007655BC" w:rsidRPr="009E02CC" w:rsidRDefault="00B2637B" w:rsidP="00C469CC">
            <w:pPr>
              <w:pStyle w:val="TableParagraph"/>
              <w:spacing w:before="60" w:after="60"/>
              <w:jc w:val="left"/>
              <w:rPr>
                <w:b/>
                <w:sz w:val="28"/>
                <w:szCs w:val="28"/>
              </w:rPr>
            </w:pPr>
            <w:r w:rsidRPr="009E02CC">
              <w:rPr>
                <w:b/>
                <w:spacing w:val="-4"/>
                <w:w w:val="105"/>
                <w:sz w:val="28"/>
                <w:szCs w:val="28"/>
              </w:rPr>
              <w:t>2.10</w:t>
            </w:r>
          </w:p>
        </w:tc>
        <w:tc>
          <w:tcPr>
            <w:tcW w:w="2625" w:type="pct"/>
            <w:vAlign w:val="center"/>
          </w:tcPr>
          <w:p w14:paraId="5C82B80A"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1DDB3D2A" w14:textId="77777777" w:rsidR="007655BC" w:rsidRPr="009E02CC" w:rsidRDefault="00B2637B" w:rsidP="00C469CC">
            <w:pPr>
              <w:pStyle w:val="TableParagraph"/>
              <w:spacing w:before="60" w:after="60"/>
              <w:jc w:val="left"/>
              <w:rPr>
                <w:b/>
                <w:sz w:val="28"/>
                <w:szCs w:val="28"/>
              </w:rPr>
            </w:pPr>
            <w:r w:rsidRPr="009E02CC">
              <w:rPr>
                <w:b/>
                <w:spacing w:val="-5"/>
                <w:sz w:val="28"/>
                <w:szCs w:val="28"/>
              </w:rPr>
              <w:t>TIN</w:t>
            </w:r>
          </w:p>
        </w:tc>
        <w:tc>
          <w:tcPr>
            <w:tcW w:w="1030" w:type="pct"/>
            <w:vAlign w:val="center"/>
          </w:tcPr>
          <w:p w14:paraId="7EC62C73" w14:textId="77777777" w:rsidR="007655BC" w:rsidRPr="009E02CC" w:rsidRDefault="00B2637B" w:rsidP="00C469CC">
            <w:pPr>
              <w:pStyle w:val="TableParagraph"/>
              <w:spacing w:before="60" w:after="60"/>
              <w:jc w:val="left"/>
              <w:rPr>
                <w:b/>
                <w:sz w:val="28"/>
                <w:szCs w:val="28"/>
              </w:rPr>
            </w:pPr>
            <w:r w:rsidRPr="009E02CC">
              <w:rPr>
                <w:b/>
                <w:spacing w:val="-4"/>
                <w:sz w:val="28"/>
                <w:szCs w:val="28"/>
              </w:rPr>
              <w:t>0,98</w:t>
            </w:r>
          </w:p>
        </w:tc>
      </w:tr>
      <w:tr w:rsidR="007655BC" w:rsidRPr="009E02CC" w14:paraId="52E0AA93" w14:textId="77777777" w:rsidTr="00C469CC">
        <w:trPr>
          <w:trHeight w:val="340"/>
        </w:trPr>
        <w:tc>
          <w:tcPr>
            <w:tcW w:w="480" w:type="pct"/>
            <w:vAlign w:val="center"/>
          </w:tcPr>
          <w:p w14:paraId="1F579AAC" w14:textId="77777777" w:rsidR="007655BC" w:rsidRPr="009E02CC" w:rsidRDefault="00B2637B" w:rsidP="00C469CC">
            <w:pPr>
              <w:pStyle w:val="TableParagraph"/>
              <w:spacing w:before="60" w:after="60"/>
              <w:jc w:val="left"/>
              <w:rPr>
                <w:b/>
                <w:sz w:val="28"/>
                <w:szCs w:val="28"/>
              </w:rPr>
            </w:pPr>
            <w:r w:rsidRPr="009E02CC">
              <w:rPr>
                <w:b/>
                <w:spacing w:val="-4"/>
                <w:w w:val="105"/>
                <w:sz w:val="28"/>
                <w:szCs w:val="28"/>
              </w:rPr>
              <w:t>2.11</w:t>
            </w:r>
          </w:p>
        </w:tc>
        <w:tc>
          <w:tcPr>
            <w:tcW w:w="2625" w:type="pct"/>
            <w:vAlign w:val="center"/>
          </w:tcPr>
          <w:p w14:paraId="7ED57EEA" w14:textId="77777777" w:rsidR="007655BC" w:rsidRPr="009E02CC" w:rsidRDefault="00B2637B" w:rsidP="00C469CC">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5F72CD51" w14:textId="77777777" w:rsidR="007655BC" w:rsidRPr="009E02CC" w:rsidRDefault="00B2637B" w:rsidP="00C469CC">
            <w:pPr>
              <w:pStyle w:val="TableParagraph"/>
              <w:spacing w:before="60" w:after="60"/>
              <w:jc w:val="left"/>
              <w:rPr>
                <w:b/>
                <w:sz w:val="28"/>
                <w:szCs w:val="28"/>
              </w:rPr>
            </w:pPr>
            <w:r w:rsidRPr="009E02CC">
              <w:rPr>
                <w:b/>
                <w:spacing w:val="-5"/>
                <w:sz w:val="28"/>
                <w:szCs w:val="28"/>
              </w:rPr>
              <w:t>NTD</w:t>
            </w:r>
          </w:p>
        </w:tc>
        <w:tc>
          <w:tcPr>
            <w:tcW w:w="1030" w:type="pct"/>
            <w:vAlign w:val="center"/>
          </w:tcPr>
          <w:p w14:paraId="523B956F" w14:textId="77777777" w:rsidR="007655BC" w:rsidRPr="009E02CC" w:rsidRDefault="00B2637B" w:rsidP="00C469CC">
            <w:pPr>
              <w:pStyle w:val="TableParagraph"/>
              <w:spacing w:before="60" w:after="60"/>
              <w:jc w:val="left"/>
              <w:rPr>
                <w:b/>
                <w:sz w:val="28"/>
                <w:szCs w:val="28"/>
              </w:rPr>
            </w:pPr>
            <w:r w:rsidRPr="009E02CC">
              <w:rPr>
                <w:b/>
                <w:spacing w:val="-2"/>
                <w:sz w:val="28"/>
                <w:szCs w:val="28"/>
              </w:rPr>
              <w:t>17,17</w:t>
            </w:r>
          </w:p>
        </w:tc>
      </w:tr>
      <w:tr w:rsidR="007655BC" w:rsidRPr="009E02CC" w14:paraId="26C7F503" w14:textId="77777777" w:rsidTr="00C469CC">
        <w:trPr>
          <w:trHeight w:val="340"/>
        </w:trPr>
        <w:tc>
          <w:tcPr>
            <w:tcW w:w="480" w:type="pct"/>
            <w:vAlign w:val="center"/>
          </w:tcPr>
          <w:p w14:paraId="0FFCAEC9" w14:textId="77777777" w:rsidR="007655BC" w:rsidRPr="009E02CC" w:rsidRDefault="00B2637B" w:rsidP="00C469CC">
            <w:pPr>
              <w:pStyle w:val="TableParagraph"/>
              <w:spacing w:before="60" w:after="60"/>
              <w:jc w:val="left"/>
              <w:rPr>
                <w:b/>
                <w:sz w:val="28"/>
                <w:szCs w:val="28"/>
              </w:rPr>
            </w:pPr>
            <w:r w:rsidRPr="009E02CC">
              <w:rPr>
                <w:b/>
                <w:spacing w:val="-4"/>
                <w:w w:val="105"/>
                <w:sz w:val="28"/>
                <w:szCs w:val="28"/>
              </w:rPr>
              <w:t>2.12</w:t>
            </w:r>
          </w:p>
        </w:tc>
        <w:tc>
          <w:tcPr>
            <w:tcW w:w="2625" w:type="pct"/>
            <w:vAlign w:val="center"/>
          </w:tcPr>
          <w:p w14:paraId="6BC9FF47"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3F5331B7" w14:textId="77777777" w:rsidR="007655BC" w:rsidRPr="009E02CC" w:rsidRDefault="00B2637B" w:rsidP="00C469CC">
            <w:pPr>
              <w:pStyle w:val="TableParagraph"/>
              <w:spacing w:before="60" w:after="60"/>
              <w:jc w:val="left"/>
              <w:rPr>
                <w:b/>
                <w:sz w:val="28"/>
                <w:szCs w:val="28"/>
              </w:rPr>
            </w:pPr>
            <w:r w:rsidRPr="009E02CC">
              <w:rPr>
                <w:b/>
                <w:spacing w:val="-5"/>
                <w:sz w:val="28"/>
                <w:szCs w:val="28"/>
              </w:rPr>
              <w:t>TVC</w:t>
            </w:r>
          </w:p>
        </w:tc>
        <w:tc>
          <w:tcPr>
            <w:tcW w:w="1030" w:type="pct"/>
            <w:vAlign w:val="center"/>
          </w:tcPr>
          <w:p w14:paraId="75A71B1C" w14:textId="77777777" w:rsidR="007655BC" w:rsidRPr="009E02CC" w:rsidRDefault="00B2637B" w:rsidP="00C469CC">
            <w:pPr>
              <w:pStyle w:val="TableParagraph"/>
              <w:spacing w:before="60" w:after="60"/>
              <w:jc w:val="left"/>
              <w:rPr>
                <w:b/>
                <w:sz w:val="28"/>
                <w:szCs w:val="28"/>
              </w:rPr>
            </w:pPr>
            <w:r w:rsidRPr="009E02CC">
              <w:rPr>
                <w:b/>
                <w:spacing w:val="-2"/>
                <w:sz w:val="28"/>
                <w:szCs w:val="28"/>
              </w:rPr>
              <w:t>105,46</w:t>
            </w:r>
          </w:p>
        </w:tc>
      </w:tr>
      <w:tr w:rsidR="007655BC" w:rsidRPr="009E02CC" w14:paraId="58204A0E" w14:textId="77777777" w:rsidTr="00C469CC">
        <w:trPr>
          <w:trHeight w:val="340"/>
        </w:trPr>
        <w:tc>
          <w:tcPr>
            <w:tcW w:w="480" w:type="pct"/>
            <w:vAlign w:val="center"/>
          </w:tcPr>
          <w:p w14:paraId="600F4709"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2.12.1</w:t>
            </w:r>
          </w:p>
        </w:tc>
        <w:tc>
          <w:tcPr>
            <w:tcW w:w="2625" w:type="pct"/>
            <w:vAlign w:val="center"/>
          </w:tcPr>
          <w:p w14:paraId="4525010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7A564CD" w14:textId="77777777" w:rsidR="007655BC" w:rsidRPr="009E02CC" w:rsidRDefault="00B2637B" w:rsidP="00C469CC">
            <w:pPr>
              <w:pStyle w:val="TableParagraph"/>
              <w:spacing w:before="60" w:after="60"/>
              <w:jc w:val="left"/>
              <w:rPr>
                <w:sz w:val="28"/>
                <w:szCs w:val="28"/>
              </w:rPr>
            </w:pPr>
            <w:r w:rsidRPr="009E02CC">
              <w:rPr>
                <w:spacing w:val="-5"/>
                <w:sz w:val="28"/>
                <w:szCs w:val="28"/>
              </w:rPr>
              <w:t>MNC</w:t>
            </w:r>
          </w:p>
        </w:tc>
        <w:tc>
          <w:tcPr>
            <w:tcW w:w="1030" w:type="pct"/>
            <w:vAlign w:val="center"/>
          </w:tcPr>
          <w:p w14:paraId="5F18DE98" w14:textId="77777777" w:rsidR="007655BC" w:rsidRPr="009E02CC" w:rsidRDefault="00B2637B" w:rsidP="00C469CC">
            <w:pPr>
              <w:pStyle w:val="TableParagraph"/>
              <w:spacing w:before="60" w:after="60"/>
              <w:jc w:val="left"/>
              <w:rPr>
                <w:sz w:val="28"/>
                <w:szCs w:val="28"/>
              </w:rPr>
            </w:pPr>
            <w:r w:rsidRPr="009E02CC">
              <w:rPr>
                <w:spacing w:val="-2"/>
                <w:sz w:val="28"/>
                <w:szCs w:val="28"/>
              </w:rPr>
              <w:t>70,92</w:t>
            </w:r>
          </w:p>
        </w:tc>
      </w:tr>
      <w:tr w:rsidR="007655BC" w:rsidRPr="009E02CC" w14:paraId="12993627" w14:textId="77777777" w:rsidTr="00C469CC">
        <w:trPr>
          <w:trHeight w:val="340"/>
        </w:trPr>
        <w:tc>
          <w:tcPr>
            <w:tcW w:w="480" w:type="pct"/>
            <w:vAlign w:val="center"/>
          </w:tcPr>
          <w:p w14:paraId="69C5D6F2"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2.12.2</w:t>
            </w:r>
          </w:p>
        </w:tc>
        <w:tc>
          <w:tcPr>
            <w:tcW w:w="2625" w:type="pct"/>
            <w:vAlign w:val="center"/>
          </w:tcPr>
          <w:p w14:paraId="65D3F64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F9BDF02" w14:textId="77777777" w:rsidR="007655BC" w:rsidRPr="009E02CC" w:rsidRDefault="00B2637B" w:rsidP="00C469CC">
            <w:pPr>
              <w:pStyle w:val="TableParagraph"/>
              <w:spacing w:before="60" w:after="60"/>
              <w:jc w:val="left"/>
              <w:rPr>
                <w:sz w:val="28"/>
                <w:szCs w:val="28"/>
              </w:rPr>
            </w:pPr>
            <w:r w:rsidRPr="009E02CC">
              <w:rPr>
                <w:spacing w:val="-5"/>
                <w:sz w:val="28"/>
                <w:szCs w:val="28"/>
              </w:rPr>
              <w:t>SON</w:t>
            </w:r>
          </w:p>
        </w:tc>
        <w:tc>
          <w:tcPr>
            <w:tcW w:w="1030" w:type="pct"/>
            <w:vAlign w:val="center"/>
          </w:tcPr>
          <w:p w14:paraId="69C701B4" w14:textId="77777777" w:rsidR="007655BC" w:rsidRPr="009E02CC" w:rsidRDefault="00B2637B" w:rsidP="00C469CC">
            <w:pPr>
              <w:pStyle w:val="TableParagraph"/>
              <w:spacing w:before="60" w:after="60"/>
              <w:jc w:val="left"/>
              <w:rPr>
                <w:sz w:val="28"/>
                <w:szCs w:val="28"/>
              </w:rPr>
            </w:pPr>
            <w:r w:rsidRPr="009E02CC">
              <w:rPr>
                <w:spacing w:val="-2"/>
                <w:sz w:val="28"/>
                <w:szCs w:val="28"/>
              </w:rPr>
              <w:t>34,54</w:t>
            </w:r>
          </w:p>
        </w:tc>
      </w:tr>
      <w:tr w:rsidR="007655BC" w:rsidRPr="009E02CC" w14:paraId="2F41953C" w14:textId="77777777" w:rsidTr="00C469CC">
        <w:trPr>
          <w:trHeight w:val="340"/>
        </w:trPr>
        <w:tc>
          <w:tcPr>
            <w:tcW w:w="480" w:type="pct"/>
            <w:vAlign w:val="center"/>
          </w:tcPr>
          <w:p w14:paraId="1ABF2EE4" w14:textId="77777777" w:rsidR="007655BC" w:rsidRPr="009E02CC" w:rsidRDefault="00B2637B" w:rsidP="00C469CC">
            <w:pPr>
              <w:pStyle w:val="TableParagraph"/>
              <w:spacing w:before="60" w:after="60"/>
              <w:jc w:val="left"/>
              <w:rPr>
                <w:sz w:val="28"/>
                <w:szCs w:val="28"/>
              </w:rPr>
            </w:pPr>
            <w:r w:rsidRPr="009E02CC">
              <w:rPr>
                <w:spacing w:val="-4"/>
                <w:w w:val="105"/>
                <w:sz w:val="28"/>
                <w:szCs w:val="28"/>
              </w:rPr>
              <w:t>2.13</w:t>
            </w:r>
          </w:p>
        </w:tc>
        <w:tc>
          <w:tcPr>
            <w:tcW w:w="2625" w:type="pct"/>
            <w:vAlign w:val="center"/>
          </w:tcPr>
          <w:p w14:paraId="3376A790"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A0704C5" w14:textId="77777777" w:rsidR="007655BC" w:rsidRPr="009E02CC" w:rsidRDefault="00B2637B" w:rsidP="00C469CC">
            <w:pPr>
              <w:pStyle w:val="TableParagraph"/>
              <w:spacing w:before="60" w:after="60"/>
              <w:jc w:val="left"/>
              <w:rPr>
                <w:sz w:val="28"/>
                <w:szCs w:val="28"/>
              </w:rPr>
            </w:pPr>
            <w:r w:rsidRPr="009E02CC">
              <w:rPr>
                <w:spacing w:val="-5"/>
                <w:sz w:val="28"/>
                <w:szCs w:val="28"/>
              </w:rPr>
              <w:t>PNK</w:t>
            </w:r>
          </w:p>
        </w:tc>
        <w:tc>
          <w:tcPr>
            <w:tcW w:w="1030" w:type="pct"/>
            <w:vAlign w:val="center"/>
          </w:tcPr>
          <w:p w14:paraId="2A4EE205"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29303D1" w14:textId="77777777" w:rsidTr="00C469CC">
        <w:trPr>
          <w:trHeight w:val="340"/>
        </w:trPr>
        <w:tc>
          <w:tcPr>
            <w:tcW w:w="480" w:type="pct"/>
            <w:vAlign w:val="center"/>
          </w:tcPr>
          <w:p w14:paraId="0206FA37"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3</w:t>
            </w:r>
          </w:p>
        </w:tc>
        <w:tc>
          <w:tcPr>
            <w:tcW w:w="2625" w:type="pct"/>
            <w:vAlign w:val="center"/>
          </w:tcPr>
          <w:p w14:paraId="60B9B42B"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F41CB8F" w14:textId="77777777" w:rsidR="007655BC" w:rsidRPr="009E02CC" w:rsidRDefault="00B2637B" w:rsidP="00C469CC">
            <w:pPr>
              <w:pStyle w:val="TableParagraph"/>
              <w:spacing w:before="60" w:after="60"/>
              <w:jc w:val="left"/>
              <w:rPr>
                <w:b/>
                <w:sz w:val="28"/>
                <w:szCs w:val="28"/>
              </w:rPr>
            </w:pPr>
            <w:r w:rsidRPr="009E02CC">
              <w:rPr>
                <w:b/>
                <w:spacing w:val="-5"/>
                <w:sz w:val="28"/>
                <w:szCs w:val="28"/>
              </w:rPr>
              <w:t>CSD</w:t>
            </w:r>
          </w:p>
        </w:tc>
        <w:tc>
          <w:tcPr>
            <w:tcW w:w="1030" w:type="pct"/>
            <w:vAlign w:val="center"/>
          </w:tcPr>
          <w:p w14:paraId="2A2B1A0C" w14:textId="77777777" w:rsidR="007655BC" w:rsidRPr="009E02CC" w:rsidRDefault="00B2637B" w:rsidP="00C469CC">
            <w:pPr>
              <w:pStyle w:val="TableParagraph"/>
              <w:spacing w:before="60" w:after="60"/>
              <w:jc w:val="left"/>
              <w:rPr>
                <w:b/>
                <w:sz w:val="28"/>
                <w:szCs w:val="28"/>
              </w:rPr>
            </w:pPr>
            <w:r w:rsidRPr="009E02CC">
              <w:rPr>
                <w:b/>
                <w:spacing w:val="-10"/>
                <w:sz w:val="28"/>
                <w:szCs w:val="28"/>
              </w:rPr>
              <w:t>-</w:t>
            </w:r>
          </w:p>
        </w:tc>
      </w:tr>
      <w:tr w:rsidR="007655BC" w:rsidRPr="009E02CC" w14:paraId="3C98238F" w14:textId="77777777" w:rsidTr="00C469CC">
        <w:trPr>
          <w:trHeight w:val="340"/>
        </w:trPr>
        <w:tc>
          <w:tcPr>
            <w:tcW w:w="480" w:type="pct"/>
            <w:vAlign w:val="center"/>
          </w:tcPr>
          <w:p w14:paraId="6D065160" w14:textId="77777777" w:rsidR="007655BC" w:rsidRPr="009E02CC" w:rsidRDefault="007655BC" w:rsidP="00C469CC">
            <w:pPr>
              <w:pStyle w:val="TableParagraph"/>
              <w:spacing w:before="60" w:after="60"/>
              <w:jc w:val="left"/>
              <w:rPr>
                <w:sz w:val="28"/>
                <w:szCs w:val="28"/>
              </w:rPr>
            </w:pPr>
          </w:p>
        </w:tc>
        <w:tc>
          <w:tcPr>
            <w:tcW w:w="2625" w:type="pct"/>
            <w:vAlign w:val="center"/>
          </w:tcPr>
          <w:p w14:paraId="266CB1A9"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2E85585" w14:textId="77777777" w:rsidR="007655BC" w:rsidRPr="009E02CC" w:rsidRDefault="007655BC" w:rsidP="00C469CC">
            <w:pPr>
              <w:pStyle w:val="TableParagraph"/>
              <w:spacing w:before="60" w:after="60"/>
              <w:jc w:val="left"/>
              <w:rPr>
                <w:sz w:val="28"/>
                <w:szCs w:val="28"/>
              </w:rPr>
            </w:pPr>
          </w:p>
        </w:tc>
        <w:tc>
          <w:tcPr>
            <w:tcW w:w="1030" w:type="pct"/>
            <w:vAlign w:val="center"/>
          </w:tcPr>
          <w:p w14:paraId="1625A0D7"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2B9BC15" w14:textId="77777777" w:rsidTr="00C469CC">
        <w:trPr>
          <w:trHeight w:val="340"/>
        </w:trPr>
        <w:tc>
          <w:tcPr>
            <w:tcW w:w="480" w:type="pct"/>
            <w:vAlign w:val="center"/>
          </w:tcPr>
          <w:p w14:paraId="3398FB6B"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3.1</w:t>
            </w:r>
          </w:p>
        </w:tc>
        <w:tc>
          <w:tcPr>
            <w:tcW w:w="2625" w:type="pct"/>
            <w:vAlign w:val="center"/>
          </w:tcPr>
          <w:p w14:paraId="0EF202E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75651E65" w14:textId="77777777" w:rsidR="007655BC" w:rsidRPr="009E02CC" w:rsidRDefault="00B2637B" w:rsidP="00C469CC">
            <w:pPr>
              <w:pStyle w:val="TableParagraph"/>
              <w:spacing w:before="60" w:after="60"/>
              <w:jc w:val="left"/>
              <w:rPr>
                <w:sz w:val="28"/>
                <w:szCs w:val="28"/>
              </w:rPr>
            </w:pPr>
            <w:r w:rsidRPr="009E02CC">
              <w:rPr>
                <w:spacing w:val="-5"/>
                <w:sz w:val="28"/>
                <w:szCs w:val="28"/>
              </w:rPr>
              <w:t>BCS</w:t>
            </w:r>
          </w:p>
        </w:tc>
        <w:tc>
          <w:tcPr>
            <w:tcW w:w="1030" w:type="pct"/>
            <w:vAlign w:val="center"/>
          </w:tcPr>
          <w:p w14:paraId="434BEC6C"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360BFED3" w14:textId="77777777" w:rsidTr="00C469CC">
        <w:trPr>
          <w:trHeight w:val="340"/>
        </w:trPr>
        <w:tc>
          <w:tcPr>
            <w:tcW w:w="480" w:type="pct"/>
            <w:vAlign w:val="center"/>
          </w:tcPr>
          <w:p w14:paraId="3A714B18"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3.2</w:t>
            </w:r>
          </w:p>
        </w:tc>
        <w:tc>
          <w:tcPr>
            <w:tcW w:w="2625" w:type="pct"/>
            <w:vAlign w:val="center"/>
          </w:tcPr>
          <w:p w14:paraId="275AACEA"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CA854A3" w14:textId="77777777" w:rsidR="007655BC" w:rsidRPr="009E02CC" w:rsidRDefault="00B2637B" w:rsidP="00C469CC">
            <w:pPr>
              <w:pStyle w:val="TableParagraph"/>
              <w:spacing w:before="60" w:after="60"/>
              <w:jc w:val="left"/>
              <w:rPr>
                <w:sz w:val="28"/>
                <w:szCs w:val="28"/>
              </w:rPr>
            </w:pPr>
            <w:r w:rsidRPr="009E02CC">
              <w:rPr>
                <w:spacing w:val="-5"/>
                <w:sz w:val="28"/>
                <w:szCs w:val="28"/>
              </w:rPr>
              <w:t>DCS</w:t>
            </w:r>
          </w:p>
        </w:tc>
        <w:tc>
          <w:tcPr>
            <w:tcW w:w="1030" w:type="pct"/>
            <w:vAlign w:val="center"/>
          </w:tcPr>
          <w:p w14:paraId="40C3E3EE"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91C6FE4" w14:textId="77777777" w:rsidTr="00C469CC">
        <w:trPr>
          <w:trHeight w:val="340"/>
        </w:trPr>
        <w:tc>
          <w:tcPr>
            <w:tcW w:w="480" w:type="pct"/>
            <w:vAlign w:val="center"/>
          </w:tcPr>
          <w:p w14:paraId="053BA492"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3.3</w:t>
            </w:r>
          </w:p>
        </w:tc>
        <w:tc>
          <w:tcPr>
            <w:tcW w:w="2625" w:type="pct"/>
            <w:vAlign w:val="center"/>
          </w:tcPr>
          <w:p w14:paraId="5C252631" w14:textId="77777777" w:rsidR="007655BC" w:rsidRPr="009E02CC" w:rsidRDefault="00B2637B" w:rsidP="00C469CC">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183705A3" w14:textId="77777777" w:rsidR="007655BC" w:rsidRPr="009E02CC" w:rsidRDefault="00B2637B" w:rsidP="00C469CC">
            <w:pPr>
              <w:pStyle w:val="TableParagraph"/>
              <w:spacing w:before="60" w:after="60"/>
              <w:jc w:val="left"/>
              <w:rPr>
                <w:sz w:val="28"/>
                <w:szCs w:val="28"/>
              </w:rPr>
            </w:pPr>
            <w:r w:rsidRPr="009E02CC">
              <w:rPr>
                <w:spacing w:val="-5"/>
                <w:sz w:val="28"/>
                <w:szCs w:val="28"/>
              </w:rPr>
              <w:t>NCS</w:t>
            </w:r>
          </w:p>
        </w:tc>
        <w:tc>
          <w:tcPr>
            <w:tcW w:w="1030" w:type="pct"/>
            <w:vAlign w:val="center"/>
          </w:tcPr>
          <w:p w14:paraId="11DFFDE8"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A3CCBB5" w14:textId="77777777" w:rsidTr="00C469CC">
        <w:trPr>
          <w:trHeight w:val="340"/>
        </w:trPr>
        <w:tc>
          <w:tcPr>
            <w:tcW w:w="480" w:type="pct"/>
            <w:vAlign w:val="center"/>
          </w:tcPr>
          <w:p w14:paraId="32FD6A07"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3.4</w:t>
            </w:r>
          </w:p>
        </w:tc>
        <w:tc>
          <w:tcPr>
            <w:tcW w:w="2625" w:type="pct"/>
            <w:vAlign w:val="center"/>
          </w:tcPr>
          <w:p w14:paraId="3ED94D1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16FF859" w14:textId="77777777" w:rsidR="007655BC" w:rsidRPr="009E02CC" w:rsidRDefault="00B2637B" w:rsidP="00C469CC">
            <w:pPr>
              <w:pStyle w:val="TableParagraph"/>
              <w:spacing w:before="60" w:after="60"/>
              <w:jc w:val="left"/>
              <w:rPr>
                <w:sz w:val="28"/>
                <w:szCs w:val="28"/>
              </w:rPr>
            </w:pPr>
            <w:r w:rsidRPr="009E02CC">
              <w:rPr>
                <w:spacing w:val="-5"/>
                <w:sz w:val="28"/>
                <w:szCs w:val="28"/>
              </w:rPr>
              <w:t>MCS</w:t>
            </w:r>
          </w:p>
        </w:tc>
        <w:tc>
          <w:tcPr>
            <w:tcW w:w="1030" w:type="pct"/>
            <w:vAlign w:val="center"/>
          </w:tcPr>
          <w:p w14:paraId="2F974B9E"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68D35BA5" w14:textId="77777777" w:rsidTr="00C469CC">
        <w:trPr>
          <w:trHeight w:val="340"/>
        </w:trPr>
        <w:tc>
          <w:tcPr>
            <w:tcW w:w="480" w:type="pct"/>
            <w:vAlign w:val="center"/>
          </w:tcPr>
          <w:p w14:paraId="695FBA64"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4</w:t>
            </w:r>
          </w:p>
        </w:tc>
        <w:tc>
          <w:tcPr>
            <w:tcW w:w="2625" w:type="pct"/>
            <w:vAlign w:val="center"/>
          </w:tcPr>
          <w:p w14:paraId="187E6DCA"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546A198" w14:textId="77777777" w:rsidR="007655BC" w:rsidRPr="009E02CC" w:rsidRDefault="007655BC" w:rsidP="00C469CC">
            <w:pPr>
              <w:pStyle w:val="TableParagraph"/>
              <w:spacing w:before="60" w:after="60"/>
              <w:jc w:val="left"/>
              <w:rPr>
                <w:sz w:val="28"/>
                <w:szCs w:val="28"/>
              </w:rPr>
            </w:pPr>
          </w:p>
        </w:tc>
        <w:tc>
          <w:tcPr>
            <w:tcW w:w="1030" w:type="pct"/>
            <w:vAlign w:val="center"/>
          </w:tcPr>
          <w:p w14:paraId="41B21B6F"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bl>
    <w:p w14:paraId="0F6FBF7B" w14:textId="77777777" w:rsidR="007655BC" w:rsidRPr="009E02CC" w:rsidRDefault="00B2637B" w:rsidP="00C469CC">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D1192CC"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6397008" w14:textId="77777777" w:rsidR="007655BC" w:rsidRPr="009E02CC" w:rsidRDefault="00B2637B" w:rsidP="00C469CC">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56</w:t>
      </w:r>
    </w:p>
    <w:p w14:paraId="548BA72A" w14:textId="77777777" w:rsidR="007655BC" w:rsidRPr="009E02CC" w:rsidRDefault="00B2637B" w:rsidP="00C469CC">
      <w:pPr>
        <w:pStyle w:val="Heading1"/>
        <w:spacing w:before="0"/>
        <w:ind w:left="0" w:right="0"/>
        <w:rPr>
          <w:sz w:val="28"/>
          <w:szCs w:val="28"/>
        </w:rPr>
      </w:pPr>
      <w:r w:rsidRPr="009E02CC">
        <w:rPr>
          <w:sz w:val="28"/>
          <w:szCs w:val="28"/>
        </w:rPr>
        <w:t>ĐIỀU CHỈNH PHÂN BỔ CHỈ TIÊU SỬ DỤNG ĐẤT ĐẾN NĂM 2030 ĐỐI VỚI XÃ XUÂN PHÚ</w:t>
      </w:r>
    </w:p>
    <w:p w14:paraId="0C98E24F" w14:textId="77777777" w:rsidR="007655BC" w:rsidRPr="009E02CC" w:rsidRDefault="00B2637B" w:rsidP="00C469CC">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6"/>
        <w:gridCol w:w="1643"/>
        <w:gridCol w:w="1961"/>
      </w:tblGrid>
      <w:tr w:rsidR="0050481B" w:rsidRPr="009E02CC" w14:paraId="77272350" w14:textId="77777777" w:rsidTr="00C469CC">
        <w:trPr>
          <w:trHeight w:val="622"/>
        </w:trPr>
        <w:tc>
          <w:tcPr>
            <w:tcW w:w="515" w:type="pct"/>
            <w:vAlign w:val="center"/>
          </w:tcPr>
          <w:p w14:paraId="77EFE8EE" w14:textId="5BEC0820" w:rsidR="0050481B" w:rsidRPr="009E02CC" w:rsidRDefault="0050481B" w:rsidP="00C469CC">
            <w:pPr>
              <w:pStyle w:val="TableParagraph"/>
              <w:spacing w:before="60" w:after="60"/>
              <w:rPr>
                <w:b/>
                <w:sz w:val="28"/>
                <w:szCs w:val="28"/>
              </w:rPr>
            </w:pPr>
            <w:r w:rsidRPr="009E02CC">
              <w:rPr>
                <w:b/>
                <w:spacing w:val="-5"/>
                <w:sz w:val="28"/>
                <w:szCs w:val="28"/>
              </w:rPr>
              <w:t>STT</w:t>
            </w:r>
          </w:p>
        </w:tc>
        <w:tc>
          <w:tcPr>
            <w:tcW w:w="2613" w:type="pct"/>
            <w:vAlign w:val="center"/>
          </w:tcPr>
          <w:p w14:paraId="171CB0DA" w14:textId="7836BDC2" w:rsidR="0050481B" w:rsidRPr="009E02CC" w:rsidRDefault="0050481B" w:rsidP="00C469CC">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5BC97A1C" w14:textId="057CAC89" w:rsidR="0050481B" w:rsidRPr="009E02CC" w:rsidRDefault="0050481B" w:rsidP="00C469CC">
            <w:pPr>
              <w:pStyle w:val="TableParagraph"/>
              <w:spacing w:before="60" w:after="60"/>
              <w:rPr>
                <w:b/>
                <w:sz w:val="28"/>
                <w:szCs w:val="28"/>
              </w:rPr>
            </w:pPr>
            <w:r w:rsidRPr="009E02CC">
              <w:rPr>
                <w:b/>
                <w:spacing w:val="-5"/>
                <w:sz w:val="28"/>
                <w:szCs w:val="28"/>
              </w:rPr>
              <w:t>Mã</w:t>
            </w:r>
          </w:p>
        </w:tc>
        <w:tc>
          <w:tcPr>
            <w:tcW w:w="1018" w:type="pct"/>
            <w:vAlign w:val="center"/>
          </w:tcPr>
          <w:p w14:paraId="503AB463" w14:textId="105FB95E" w:rsidR="0050481B" w:rsidRPr="009E02CC" w:rsidRDefault="0050481B" w:rsidP="00C469CC">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114FC8E" w14:textId="77777777" w:rsidTr="00C469CC">
        <w:trPr>
          <w:trHeight w:val="274"/>
        </w:trPr>
        <w:tc>
          <w:tcPr>
            <w:tcW w:w="515" w:type="pct"/>
            <w:vAlign w:val="center"/>
          </w:tcPr>
          <w:p w14:paraId="33829CBD" w14:textId="77777777" w:rsidR="007655BC" w:rsidRPr="009E02CC" w:rsidRDefault="00B2637B" w:rsidP="00C469CC">
            <w:pPr>
              <w:pStyle w:val="TableParagraph"/>
              <w:spacing w:before="60" w:after="60"/>
              <w:jc w:val="left"/>
              <w:rPr>
                <w:i/>
                <w:sz w:val="28"/>
                <w:szCs w:val="28"/>
              </w:rPr>
            </w:pPr>
            <w:r w:rsidRPr="009E02CC">
              <w:rPr>
                <w:i/>
                <w:spacing w:val="-5"/>
                <w:sz w:val="28"/>
                <w:szCs w:val="28"/>
              </w:rPr>
              <w:t>(1)</w:t>
            </w:r>
          </w:p>
        </w:tc>
        <w:tc>
          <w:tcPr>
            <w:tcW w:w="2613" w:type="pct"/>
            <w:vAlign w:val="center"/>
          </w:tcPr>
          <w:p w14:paraId="34C3CF0F" w14:textId="77777777" w:rsidR="007655BC" w:rsidRPr="009E02CC" w:rsidRDefault="00B2637B" w:rsidP="00C469CC">
            <w:pPr>
              <w:pStyle w:val="TableParagraph"/>
              <w:spacing w:before="60" w:after="60"/>
              <w:jc w:val="left"/>
              <w:rPr>
                <w:i/>
                <w:sz w:val="28"/>
                <w:szCs w:val="28"/>
              </w:rPr>
            </w:pPr>
            <w:r w:rsidRPr="009E02CC">
              <w:rPr>
                <w:i/>
                <w:spacing w:val="-5"/>
                <w:sz w:val="28"/>
                <w:szCs w:val="28"/>
              </w:rPr>
              <w:t>(2)</w:t>
            </w:r>
          </w:p>
        </w:tc>
        <w:tc>
          <w:tcPr>
            <w:tcW w:w="853" w:type="pct"/>
            <w:vAlign w:val="center"/>
          </w:tcPr>
          <w:p w14:paraId="56EB4877" w14:textId="77777777" w:rsidR="007655BC" w:rsidRPr="009E02CC" w:rsidRDefault="00B2637B" w:rsidP="00C469CC">
            <w:pPr>
              <w:pStyle w:val="TableParagraph"/>
              <w:spacing w:before="60" w:after="60"/>
              <w:jc w:val="left"/>
              <w:rPr>
                <w:i/>
                <w:sz w:val="28"/>
                <w:szCs w:val="28"/>
              </w:rPr>
            </w:pPr>
            <w:r w:rsidRPr="009E02CC">
              <w:rPr>
                <w:i/>
                <w:spacing w:val="-5"/>
                <w:sz w:val="28"/>
                <w:szCs w:val="28"/>
              </w:rPr>
              <w:t>(3)</w:t>
            </w:r>
          </w:p>
        </w:tc>
        <w:tc>
          <w:tcPr>
            <w:tcW w:w="1018" w:type="pct"/>
            <w:vAlign w:val="center"/>
          </w:tcPr>
          <w:p w14:paraId="1B47EB27" w14:textId="77777777" w:rsidR="007655BC" w:rsidRPr="009E02CC" w:rsidRDefault="00B2637B" w:rsidP="00C469CC">
            <w:pPr>
              <w:pStyle w:val="TableParagraph"/>
              <w:spacing w:before="60" w:after="60"/>
              <w:jc w:val="left"/>
              <w:rPr>
                <w:i/>
                <w:sz w:val="28"/>
                <w:szCs w:val="28"/>
              </w:rPr>
            </w:pPr>
            <w:r w:rsidRPr="009E02CC">
              <w:rPr>
                <w:i/>
                <w:spacing w:val="-5"/>
                <w:sz w:val="28"/>
                <w:szCs w:val="28"/>
              </w:rPr>
              <w:t>(4)</w:t>
            </w:r>
          </w:p>
        </w:tc>
      </w:tr>
      <w:tr w:rsidR="007655BC" w:rsidRPr="009E02CC" w14:paraId="22A8D266" w14:textId="77777777" w:rsidTr="00C469CC">
        <w:trPr>
          <w:trHeight w:val="340"/>
        </w:trPr>
        <w:tc>
          <w:tcPr>
            <w:tcW w:w="515" w:type="pct"/>
            <w:vAlign w:val="center"/>
          </w:tcPr>
          <w:p w14:paraId="0D298EB5" w14:textId="77777777" w:rsidR="007655BC" w:rsidRPr="009E02CC" w:rsidRDefault="007655BC" w:rsidP="00C469CC">
            <w:pPr>
              <w:pStyle w:val="TableParagraph"/>
              <w:spacing w:before="60" w:after="60"/>
              <w:jc w:val="left"/>
              <w:rPr>
                <w:sz w:val="28"/>
                <w:szCs w:val="28"/>
              </w:rPr>
            </w:pPr>
          </w:p>
        </w:tc>
        <w:tc>
          <w:tcPr>
            <w:tcW w:w="2613" w:type="pct"/>
            <w:vAlign w:val="center"/>
          </w:tcPr>
          <w:p w14:paraId="0E54754C" w14:textId="77777777" w:rsidR="007655BC" w:rsidRPr="009E02CC" w:rsidRDefault="00B2637B" w:rsidP="00C469CC">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53" w:type="pct"/>
            <w:vAlign w:val="center"/>
          </w:tcPr>
          <w:p w14:paraId="59249948" w14:textId="77777777" w:rsidR="007655BC" w:rsidRPr="009E02CC" w:rsidRDefault="007655BC" w:rsidP="00C469CC">
            <w:pPr>
              <w:pStyle w:val="TableParagraph"/>
              <w:spacing w:before="60" w:after="60"/>
              <w:jc w:val="left"/>
              <w:rPr>
                <w:sz w:val="28"/>
                <w:szCs w:val="28"/>
              </w:rPr>
            </w:pPr>
          </w:p>
        </w:tc>
        <w:tc>
          <w:tcPr>
            <w:tcW w:w="1018" w:type="pct"/>
            <w:vAlign w:val="center"/>
          </w:tcPr>
          <w:p w14:paraId="6C195398" w14:textId="77777777" w:rsidR="007655BC" w:rsidRPr="009E02CC" w:rsidRDefault="00B2637B" w:rsidP="00C469CC">
            <w:pPr>
              <w:pStyle w:val="TableParagraph"/>
              <w:spacing w:before="60" w:after="60"/>
              <w:jc w:val="left"/>
              <w:rPr>
                <w:b/>
                <w:sz w:val="28"/>
                <w:szCs w:val="28"/>
              </w:rPr>
            </w:pPr>
            <w:r w:rsidRPr="009E02CC">
              <w:rPr>
                <w:b/>
                <w:spacing w:val="-2"/>
                <w:sz w:val="28"/>
                <w:szCs w:val="28"/>
              </w:rPr>
              <w:t>5.562,98</w:t>
            </w:r>
          </w:p>
        </w:tc>
      </w:tr>
      <w:tr w:rsidR="007655BC" w:rsidRPr="009E02CC" w14:paraId="3D7B175A" w14:textId="77777777" w:rsidTr="00C469CC">
        <w:trPr>
          <w:trHeight w:val="340"/>
        </w:trPr>
        <w:tc>
          <w:tcPr>
            <w:tcW w:w="515" w:type="pct"/>
            <w:vAlign w:val="center"/>
          </w:tcPr>
          <w:p w14:paraId="419C6759"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1</w:t>
            </w:r>
          </w:p>
        </w:tc>
        <w:tc>
          <w:tcPr>
            <w:tcW w:w="2613" w:type="pct"/>
            <w:vAlign w:val="center"/>
          </w:tcPr>
          <w:p w14:paraId="2835A86F"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2D8B81C4" w14:textId="77777777" w:rsidR="007655BC" w:rsidRPr="009E02CC" w:rsidRDefault="00B2637B" w:rsidP="00C469CC">
            <w:pPr>
              <w:pStyle w:val="TableParagraph"/>
              <w:spacing w:before="60" w:after="60"/>
              <w:jc w:val="left"/>
              <w:rPr>
                <w:b/>
                <w:sz w:val="28"/>
                <w:szCs w:val="28"/>
              </w:rPr>
            </w:pPr>
            <w:r w:rsidRPr="009E02CC">
              <w:rPr>
                <w:b/>
                <w:spacing w:val="-5"/>
                <w:sz w:val="28"/>
                <w:szCs w:val="28"/>
              </w:rPr>
              <w:t>NNP</w:t>
            </w:r>
          </w:p>
        </w:tc>
        <w:tc>
          <w:tcPr>
            <w:tcW w:w="1018" w:type="pct"/>
            <w:vAlign w:val="center"/>
          </w:tcPr>
          <w:p w14:paraId="5BFE1511" w14:textId="77777777" w:rsidR="007655BC" w:rsidRPr="009E02CC" w:rsidRDefault="00B2637B" w:rsidP="00C469CC">
            <w:pPr>
              <w:pStyle w:val="TableParagraph"/>
              <w:spacing w:before="60" w:after="60"/>
              <w:jc w:val="left"/>
              <w:rPr>
                <w:b/>
                <w:sz w:val="28"/>
                <w:szCs w:val="28"/>
              </w:rPr>
            </w:pPr>
            <w:r w:rsidRPr="009E02CC">
              <w:rPr>
                <w:b/>
                <w:spacing w:val="-2"/>
                <w:sz w:val="28"/>
                <w:szCs w:val="28"/>
              </w:rPr>
              <w:t>4.043,68</w:t>
            </w:r>
          </w:p>
        </w:tc>
      </w:tr>
      <w:tr w:rsidR="007655BC" w:rsidRPr="009E02CC" w14:paraId="11355D64" w14:textId="77777777" w:rsidTr="00C469CC">
        <w:trPr>
          <w:trHeight w:val="340"/>
        </w:trPr>
        <w:tc>
          <w:tcPr>
            <w:tcW w:w="515" w:type="pct"/>
            <w:vAlign w:val="center"/>
          </w:tcPr>
          <w:p w14:paraId="363B99EF" w14:textId="77777777" w:rsidR="007655BC" w:rsidRPr="009E02CC" w:rsidRDefault="007655BC" w:rsidP="00C469CC">
            <w:pPr>
              <w:pStyle w:val="TableParagraph"/>
              <w:spacing w:before="60" w:after="60"/>
              <w:jc w:val="left"/>
              <w:rPr>
                <w:sz w:val="28"/>
                <w:szCs w:val="28"/>
              </w:rPr>
            </w:pPr>
          </w:p>
        </w:tc>
        <w:tc>
          <w:tcPr>
            <w:tcW w:w="2613" w:type="pct"/>
            <w:vAlign w:val="center"/>
          </w:tcPr>
          <w:p w14:paraId="278D2F2E"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6E57CAE1" w14:textId="77777777" w:rsidR="007655BC" w:rsidRPr="009E02CC" w:rsidRDefault="007655BC" w:rsidP="00C469CC">
            <w:pPr>
              <w:pStyle w:val="TableParagraph"/>
              <w:spacing w:before="60" w:after="60"/>
              <w:jc w:val="left"/>
              <w:rPr>
                <w:sz w:val="28"/>
                <w:szCs w:val="28"/>
              </w:rPr>
            </w:pPr>
          </w:p>
        </w:tc>
        <w:tc>
          <w:tcPr>
            <w:tcW w:w="1018" w:type="pct"/>
            <w:vAlign w:val="center"/>
          </w:tcPr>
          <w:p w14:paraId="390F0B68"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0C4205BA" w14:textId="77777777" w:rsidTr="00C469CC">
        <w:trPr>
          <w:trHeight w:val="340"/>
        </w:trPr>
        <w:tc>
          <w:tcPr>
            <w:tcW w:w="515" w:type="pct"/>
            <w:vAlign w:val="center"/>
          </w:tcPr>
          <w:p w14:paraId="474C792E"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1.1</w:t>
            </w:r>
          </w:p>
        </w:tc>
        <w:tc>
          <w:tcPr>
            <w:tcW w:w="2613" w:type="pct"/>
            <w:vAlign w:val="center"/>
          </w:tcPr>
          <w:p w14:paraId="5BD1A7D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15218E13" w14:textId="77777777" w:rsidR="007655BC" w:rsidRPr="009E02CC" w:rsidRDefault="00B2637B" w:rsidP="00C469CC">
            <w:pPr>
              <w:pStyle w:val="TableParagraph"/>
              <w:spacing w:before="60" w:after="60"/>
              <w:jc w:val="left"/>
              <w:rPr>
                <w:sz w:val="28"/>
                <w:szCs w:val="28"/>
              </w:rPr>
            </w:pPr>
            <w:r w:rsidRPr="009E02CC">
              <w:rPr>
                <w:spacing w:val="-5"/>
                <w:sz w:val="28"/>
                <w:szCs w:val="28"/>
              </w:rPr>
              <w:t>LUA</w:t>
            </w:r>
          </w:p>
        </w:tc>
        <w:tc>
          <w:tcPr>
            <w:tcW w:w="1018" w:type="pct"/>
            <w:vAlign w:val="center"/>
          </w:tcPr>
          <w:p w14:paraId="435418A3" w14:textId="77777777" w:rsidR="007655BC" w:rsidRPr="009E02CC" w:rsidRDefault="00B2637B" w:rsidP="00C469CC">
            <w:pPr>
              <w:pStyle w:val="TableParagraph"/>
              <w:spacing w:before="60" w:after="60"/>
              <w:jc w:val="left"/>
              <w:rPr>
                <w:sz w:val="28"/>
                <w:szCs w:val="28"/>
              </w:rPr>
            </w:pPr>
            <w:r w:rsidRPr="009E02CC">
              <w:rPr>
                <w:spacing w:val="-2"/>
                <w:sz w:val="28"/>
                <w:szCs w:val="28"/>
              </w:rPr>
              <w:t>1.240,17</w:t>
            </w:r>
          </w:p>
        </w:tc>
      </w:tr>
      <w:tr w:rsidR="007655BC" w:rsidRPr="009E02CC" w14:paraId="42D49FA4" w14:textId="77777777" w:rsidTr="00C469CC">
        <w:trPr>
          <w:trHeight w:val="340"/>
        </w:trPr>
        <w:tc>
          <w:tcPr>
            <w:tcW w:w="515" w:type="pct"/>
            <w:vAlign w:val="center"/>
          </w:tcPr>
          <w:p w14:paraId="5BE2623F"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1.1.1</w:t>
            </w:r>
          </w:p>
        </w:tc>
        <w:tc>
          <w:tcPr>
            <w:tcW w:w="2613" w:type="pct"/>
            <w:vAlign w:val="center"/>
          </w:tcPr>
          <w:p w14:paraId="16DFF52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53" w:type="pct"/>
            <w:vAlign w:val="center"/>
          </w:tcPr>
          <w:p w14:paraId="28CC08EC" w14:textId="77777777" w:rsidR="007655BC" w:rsidRPr="009E02CC" w:rsidRDefault="00B2637B" w:rsidP="00C469CC">
            <w:pPr>
              <w:pStyle w:val="TableParagraph"/>
              <w:spacing w:before="60" w:after="60"/>
              <w:jc w:val="left"/>
              <w:rPr>
                <w:sz w:val="28"/>
                <w:szCs w:val="28"/>
              </w:rPr>
            </w:pPr>
            <w:r w:rsidRPr="009E02CC">
              <w:rPr>
                <w:spacing w:val="-5"/>
                <w:sz w:val="28"/>
                <w:szCs w:val="28"/>
              </w:rPr>
              <w:t>LUC</w:t>
            </w:r>
          </w:p>
        </w:tc>
        <w:tc>
          <w:tcPr>
            <w:tcW w:w="1018" w:type="pct"/>
            <w:vAlign w:val="center"/>
          </w:tcPr>
          <w:p w14:paraId="367F0AF8" w14:textId="77777777" w:rsidR="007655BC" w:rsidRPr="009E02CC" w:rsidRDefault="00B2637B" w:rsidP="00C469CC">
            <w:pPr>
              <w:pStyle w:val="TableParagraph"/>
              <w:spacing w:before="60" w:after="60"/>
              <w:jc w:val="left"/>
              <w:rPr>
                <w:sz w:val="28"/>
                <w:szCs w:val="28"/>
              </w:rPr>
            </w:pPr>
            <w:r w:rsidRPr="009E02CC">
              <w:rPr>
                <w:spacing w:val="-2"/>
                <w:sz w:val="28"/>
                <w:szCs w:val="28"/>
              </w:rPr>
              <w:t>1.175,81</w:t>
            </w:r>
          </w:p>
        </w:tc>
      </w:tr>
      <w:tr w:rsidR="007655BC" w:rsidRPr="009E02CC" w14:paraId="0A3F8D05" w14:textId="77777777" w:rsidTr="00C469CC">
        <w:trPr>
          <w:trHeight w:val="340"/>
        </w:trPr>
        <w:tc>
          <w:tcPr>
            <w:tcW w:w="515" w:type="pct"/>
            <w:vAlign w:val="center"/>
          </w:tcPr>
          <w:p w14:paraId="71FD1E5B"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1.1.2</w:t>
            </w:r>
          </w:p>
        </w:tc>
        <w:tc>
          <w:tcPr>
            <w:tcW w:w="2613" w:type="pct"/>
            <w:vAlign w:val="center"/>
          </w:tcPr>
          <w:p w14:paraId="168289B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53" w:type="pct"/>
            <w:vAlign w:val="center"/>
          </w:tcPr>
          <w:p w14:paraId="28E9E050" w14:textId="77777777" w:rsidR="007655BC" w:rsidRPr="009E02CC" w:rsidRDefault="00B2637B" w:rsidP="00C469CC">
            <w:pPr>
              <w:pStyle w:val="TableParagraph"/>
              <w:spacing w:before="60" w:after="60"/>
              <w:jc w:val="left"/>
              <w:rPr>
                <w:sz w:val="28"/>
                <w:szCs w:val="28"/>
              </w:rPr>
            </w:pPr>
            <w:r w:rsidRPr="009E02CC">
              <w:rPr>
                <w:spacing w:val="-5"/>
                <w:sz w:val="28"/>
                <w:szCs w:val="28"/>
              </w:rPr>
              <w:t>LUK</w:t>
            </w:r>
          </w:p>
        </w:tc>
        <w:tc>
          <w:tcPr>
            <w:tcW w:w="1018" w:type="pct"/>
            <w:vAlign w:val="center"/>
          </w:tcPr>
          <w:p w14:paraId="2F4F24B2" w14:textId="77777777" w:rsidR="007655BC" w:rsidRPr="009E02CC" w:rsidRDefault="00B2637B" w:rsidP="00C469CC">
            <w:pPr>
              <w:pStyle w:val="TableParagraph"/>
              <w:spacing w:before="60" w:after="60"/>
              <w:jc w:val="left"/>
              <w:rPr>
                <w:sz w:val="28"/>
                <w:szCs w:val="28"/>
              </w:rPr>
            </w:pPr>
            <w:r w:rsidRPr="009E02CC">
              <w:rPr>
                <w:spacing w:val="-2"/>
                <w:sz w:val="28"/>
                <w:szCs w:val="28"/>
              </w:rPr>
              <w:t>64,36</w:t>
            </w:r>
          </w:p>
        </w:tc>
      </w:tr>
      <w:tr w:rsidR="007655BC" w:rsidRPr="009E02CC" w14:paraId="6C7BAF45" w14:textId="77777777" w:rsidTr="00C469CC">
        <w:trPr>
          <w:trHeight w:val="340"/>
        </w:trPr>
        <w:tc>
          <w:tcPr>
            <w:tcW w:w="515" w:type="pct"/>
            <w:vAlign w:val="center"/>
          </w:tcPr>
          <w:p w14:paraId="4311AFD0"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1.2</w:t>
            </w:r>
          </w:p>
        </w:tc>
        <w:tc>
          <w:tcPr>
            <w:tcW w:w="2613" w:type="pct"/>
            <w:vAlign w:val="center"/>
          </w:tcPr>
          <w:p w14:paraId="1892A4D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53" w:type="pct"/>
            <w:vAlign w:val="center"/>
          </w:tcPr>
          <w:p w14:paraId="4CCAA39F" w14:textId="77777777" w:rsidR="007655BC" w:rsidRPr="009E02CC" w:rsidRDefault="00B2637B" w:rsidP="00C469CC">
            <w:pPr>
              <w:pStyle w:val="TableParagraph"/>
              <w:spacing w:before="60" w:after="60"/>
              <w:jc w:val="left"/>
              <w:rPr>
                <w:sz w:val="28"/>
                <w:szCs w:val="28"/>
              </w:rPr>
            </w:pPr>
            <w:r w:rsidRPr="009E02CC">
              <w:rPr>
                <w:spacing w:val="-5"/>
                <w:sz w:val="28"/>
                <w:szCs w:val="28"/>
              </w:rPr>
              <w:t>HNK</w:t>
            </w:r>
          </w:p>
        </w:tc>
        <w:tc>
          <w:tcPr>
            <w:tcW w:w="1018" w:type="pct"/>
            <w:vAlign w:val="center"/>
          </w:tcPr>
          <w:p w14:paraId="14F3EA99" w14:textId="77777777" w:rsidR="007655BC" w:rsidRPr="009E02CC" w:rsidRDefault="00B2637B" w:rsidP="00C469CC">
            <w:pPr>
              <w:pStyle w:val="TableParagraph"/>
              <w:spacing w:before="60" w:after="60"/>
              <w:jc w:val="left"/>
              <w:rPr>
                <w:sz w:val="28"/>
                <w:szCs w:val="28"/>
              </w:rPr>
            </w:pPr>
            <w:r w:rsidRPr="009E02CC">
              <w:rPr>
                <w:spacing w:val="-2"/>
                <w:sz w:val="28"/>
                <w:szCs w:val="28"/>
              </w:rPr>
              <w:t>451,61</w:t>
            </w:r>
          </w:p>
        </w:tc>
      </w:tr>
      <w:tr w:rsidR="007655BC" w:rsidRPr="009E02CC" w14:paraId="572BD7D8" w14:textId="77777777" w:rsidTr="00C469CC">
        <w:trPr>
          <w:trHeight w:val="340"/>
        </w:trPr>
        <w:tc>
          <w:tcPr>
            <w:tcW w:w="515" w:type="pct"/>
            <w:vAlign w:val="center"/>
          </w:tcPr>
          <w:p w14:paraId="5FFFD30A"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1.3</w:t>
            </w:r>
          </w:p>
        </w:tc>
        <w:tc>
          <w:tcPr>
            <w:tcW w:w="2613" w:type="pct"/>
            <w:vAlign w:val="center"/>
          </w:tcPr>
          <w:p w14:paraId="745012E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53" w:type="pct"/>
            <w:vAlign w:val="center"/>
          </w:tcPr>
          <w:p w14:paraId="3EF213D1" w14:textId="77777777" w:rsidR="007655BC" w:rsidRPr="009E02CC" w:rsidRDefault="00B2637B" w:rsidP="00C469CC">
            <w:pPr>
              <w:pStyle w:val="TableParagraph"/>
              <w:spacing w:before="60" w:after="60"/>
              <w:jc w:val="left"/>
              <w:rPr>
                <w:sz w:val="28"/>
                <w:szCs w:val="28"/>
              </w:rPr>
            </w:pPr>
            <w:r w:rsidRPr="009E02CC">
              <w:rPr>
                <w:spacing w:val="-5"/>
                <w:sz w:val="28"/>
                <w:szCs w:val="28"/>
              </w:rPr>
              <w:t>CLN</w:t>
            </w:r>
          </w:p>
        </w:tc>
        <w:tc>
          <w:tcPr>
            <w:tcW w:w="1018" w:type="pct"/>
            <w:vAlign w:val="center"/>
          </w:tcPr>
          <w:p w14:paraId="67EF01FB" w14:textId="77777777" w:rsidR="007655BC" w:rsidRPr="009E02CC" w:rsidRDefault="00B2637B" w:rsidP="00C469CC">
            <w:pPr>
              <w:pStyle w:val="TableParagraph"/>
              <w:spacing w:before="60" w:after="60"/>
              <w:jc w:val="left"/>
              <w:rPr>
                <w:sz w:val="28"/>
                <w:szCs w:val="28"/>
              </w:rPr>
            </w:pPr>
            <w:r w:rsidRPr="009E02CC">
              <w:rPr>
                <w:spacing w:val="-2"/>
                <w:sz w:val="28"/>
                <w:szCs w:val="28"/>
              </w:rPr>
              <w:t>1.929,36</w:t>
            </w:r>
          </w:p>
        </w:tc>
      </w:tr>
      <w:tr w:rsidR="007655BC" w:rsidRPr="009E02CC" w14:paraId="4F16FAF0" w14:textId="77777777" w:rsidTr="00C469CC">
        <w:trPr>
          <w:trHeight w:val="340"/>
        </w:trPr>
        <w:tc>
          <w:tcPr>
            <w:tcW w:w="515" w:type="pct"/>
            <w:vAlign w:val="center"/>
          </w:tcPr>
          <w:p w14:paraId="48045541"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1.4</w:t>
            </w:r>
          </w:p>
        </w:tc>
        <w:tc>
          <w:tcPr>
            <w:tcW w:w="2613" w:type="pct"/>
            <w:vAlign w:val="center"/>
          </w:tcPr>
          <w:p w14:paraId="69478C0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53" w:type="pct"/>
            <w:vAlign w:val="center"/>
          </w:tcPr>
          <w:p w14:paraId="78D30A0E" w14:textId="77777777" w:rsidR="007655BC" w:rsidRPr="009E02CC" w:rsidRDefault="00B2637B" w:rsidP="00C469CC">
            <w:pPr>
              <w:pStyle w:val="TableParagraph"/>
              <w:spacing w:before="60" w:after="60"/>
              <w:jc w:val="left"/>
              <w:rPr>
                <w:sz w:val="28"/>
                <w:szCs w:val="28"/>
              </w:rPr>
            </w:pPr>
            <w:r w:rsidRPr="009E02CC">
              <w:rPr>
                <w:spacing w:val="-5"/>
                <w:sz w:val="28"/>
                <w:szCs w:val="28"/>
              </w:rPr>
              <w:t>RDD</w:t>
            </w:r>
          </w:p>
        </w:tc>
        <w:tc>
          <w:tcPr>
            <w:tcW w:w="1018" w:type="pct"/>
            <w:vAlign w:val="center"/>
          </w:tcPr>
          <w:p w14:paraId="5335B96A"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4576346C" w14:textId="77777777" w:rsidTr="00C469CC">
        <w:trPr>
          <w:trHeight w:val="340"/>
        </w:trPr>
        <w:tc>
          <w:tcPr>
            <w:tcW w:w="515" w:type="pct"/>
            <w:vAlign w:val="center"/>
          </w:tcPr>
          <w:p w14:paraId="3FA5A473"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1.5</w:t>
            </w:r>
          </w:p>
        </w:tc>
        <w:tc>
          <w:tcPr>
            <w:tcW w:w="2613" w:type="pct"/>
            <w:vAlign w:val="center"/>
          </w:tcPr>
          <w:p w14:paraId="50A2B2C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53" w:type="pct"/>
            <w:vAlign w:val="center"/>
          </w:tcPr>
          <w:p w14:paraId="0CB0944C" w14:textId="77777777" w:rsidR="007655BC" w:rsidRPr="009E02CC" w:rsidRDefault="00B2637B" w:rsidP="00C469CC">
            <w:pPr>
              <w:pStyle w:val="TableParagraph"/>
              <w:spacing w:before="60" w:after="60"/>
              <w:jc w:val="left"/>
              <w:rPr>
                <w:sz w:val="28"/>
                <w:szCs w:val="28"/>
              </w:rPr>
            </w:pPr>
            <w:r w:rsidRPr="009E02CC">
              <w:rPr>
                <w:spacing w:val="-5"/>
                <w:sz w:val="28"/>
                <w:szCs w:val="28"/>
              </w:rPr>
              <w:t>RPH</w:t>
            </w:r>
          </w:p>
        </w:tc>
        <w:tc>
          <w:tcPr>
            <w:tcW w:w="1018" w:type="pct"/>
            <w:vAlign w:val="center"/>
          </w:tcPr>
          <w:p w14:paraId="6D35D696"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26E9F2DE" w14:textId="77777777" w:rsidTr="00C469CC">
        <w:trPr>
          <w:trHeight w:val="340"/>
        </w:trPr>
        <w:tc>
          <w:tcPr>
            <w:tcW w:w="515" w:type="pct"/>
            <w:vAlign w:val="center"/>
          </w:tcPr>
          <w:p w14:paraId="62C5FDDB"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1.6</w:t>
            </w:r>
          </w:p>
        </w:tc>
        <w:tc>
          <w:tcPr>
            <w:tcW w:w="2613" w:type="pct"/>
            <w:vAlign w:val="center"/>
          </w:tcPr>
          <w:p w14:paraId="60A8A69B"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53" w:type="pct"/>
            <w:vAlign w:val="center"/>
          </w:tcPr>
          <w:p w14:paraId="410C5F4D" w14:textId="77777777" w:rsidR="007655BC" w:rsidRPr="009E02CC" w:rsidRDefault="00B2637B" w:rsidP="00C469CC">
            <w:pPr>
              <w:pStyle w:val="TableParagraph"/>
              <w:spacing w:before="60" w:after="60"/>
              <w:jc w:val="left"/>
              <w:rPr>
                <w:sz w:val="28"/>
                <w:szCs w:val="28"/>
              </w:rPr>
            </w:pPr>
            <w:r w:rsidRPr="009E02CC">
              <w:rPr>
                <w:spacing w:val="-5"/>
                <w:sz w:val="28"/>
                <w:szCs w:val="28"/>
              </w:rPr>
              <w:t>RSX</w:t>
            </w:r>
          </w:p>
        </w:tc>
        <w:tc>
          <w:tcPr>
            <w:tcW w:w="1018" w:type="pct"/>
            <w:vAlign w:val="center"/>
          </w:tcPr>
          <w:p w14:paraId="12B0E265"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7530B355" w14:textId="77777777" w:rsidTr="00C469CC">
        <w:trPr>
          <w:trHeight w:val="340"/>
        </w:trPr>
        <w:tc>
          <w:tcPr>
            <w:tcW w:w="515" w:type="pct"/>
            <w:vAlign w:val="center"/>
          </w:tcPr>
          <w:p w14:paraId="7816EEA2" w14:textId="77777777" w:rsidR="007655BC" w:rsidRPr="009E02CC" w:rsidRDefault="007655BC" w:rsidP="00C469CC">
            <w:pPr>
              <w:pStyle w:val="TableParagraph"/>
              <w:spacing w:before="60" w:after="60"/>
              <w:jc w:val="left"/>
              <w:rPr>
                <w:sz w:val="28"/>
                <w:szCs w:val="28"/>
              </w:rPr>
            </w:pPr>
          </w:p>
        </w:tc>
        <w:tc>
          <w:tcPr>
            <w:tcW w:w="2613" w:type="pct"/>
            <w:vAlign w:val="center"/>
          </w:tcPr>
          <w:p w14:paraId="22CDC1B4"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53" w:type="pct"/>
            <w:vAlign w:val="center"/>
          </w:tcPr>
          <w:p w14:paraId="4A8CCBD0" w14:textId="77777777" w:rsidR="007655BC" w:rsidRPr="009E02CC" w:rsidRDefault="00B2637B" w:rsidP="00C469CC">
            <w:pPr>
              <w:pStyle w:val="TableParagraph"/>
              <w:spacing w:before="60" w:after="60"/>
              <w:jc w:val="left"/>
              <w:rPr>
                <w:i/>
                <w:sz w:val="28"/>
                <w:szCs w:val="28"/>
              </w:rPr>
            </w:pPr>
            <w:r w:rsidRPr="009E02CC">
              <w:rPr>
                <w:i/>
                <w:spacing w:val="-5"/>
                <w:sz w:val="28"/>
                <w:szCs w:val="28"/>
              </w:rPr>
              <w:t>RSN</w:t>
            </w:r>
          </w:p>
        </w:tc>
        <w:tc>
          <w:tcPr>
            <w:tcW w:w="1018" w:type="pct"/>
            <w:vAlign w:val="center"/>
          </w:tcPr>
          <w:p w14:paraId="1673D7F6"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0CF86F07" w14:textId="77777777" w:rsidTr="00C469CC">
        <w:trPr>
          <w:trHeight w:val="340"/>
        </w:trPr>
        <w:tc>
          <w:tcPr>
            <w:tcW w:w="515" w:type="pct"/>
            <w:vAlign w:val="center"/>
          </w:tcPr>
          <w:p w14:paraId="685CC235"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1.7</w:t>
            </w:r>
          </w:p>
        </w:tc>
        <w:tc>
          <w:tcPr>
            <w:tcW w:w="2613" w:type="pct"/>
            <w:vAlign w:val="center"/>
          </w:tcPr>
          <w:p w14:paraId="49934EAF"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53" w:type="pct"/>
            <w:vAlign w:val="center"/>
          </w:tcPr>
          <w:p w14:paraId="333E6AD7" w14:textId="77777777" w:rsidR="007655BC" w:rsidRPr="009E02CC" w:rsidRDefault="00B2637B" w:rsidP="00C469CC">
            <w:pPr>
              <w:pStyle w:val="TableParagraph"/>
              <w:spacing w:before="60" w:after="60"/>
              <w:jc w:val="left"/>
              <w:rPr>
                <w:sz w:val="28"/>
                <w:szCs w:val="28"/>
              </w:rPr>
            </w:pPr>
            <w:r w:rsidRPr="009E02CC">
              <w:rPr>
                <w:spacing w:val="-5"/>
                <w:sz w:val="28"/>
                <w:szCs w:val="28"/>
              </w:rPr>
              <w:t>NTS</w:t>
            </w:r>
          </w:p>
        </w:tc>
        <w:tc>
          <w:tcPr>
            <w:tcW w:w="1018" w:type="pct"/>
            <w:vAlign w:val="center"/>
          </w:tcPr>
          <w:p w14:paraId="7C9576B8" w14:textId="77777777" w:rsidR="007655BC" w:rsidRPr="009E02CC" w:rsidRDefault="00B2637B" w:rsidP="00C469CC">
            <w:pPr>
              <w:pStyle w:val="TableParagraph"/>
              <w:spacing w:before="60" w:after="60"/>
              <w:jc w:val="left"/>
              <w:rPr>
                <w:sz w:val="28"/>
                <w:szCs w:val="28"/>
              </w:rPr>
            </w:pPr>
            <w:r w:rsidRPr="009E02CC">
              <w:rPr>
                <w:spacing w:val="-2"/>
                <w:sz w:val="28"/>
                <w:szCs w:val="28"/>
              </w:rPr>
              <w:t>89,02</w:t>
            </w:r>
          </w:p>
        </w:tc>
      </w:tr>
      <w:tr w:rsidR="007655BC" w:rsidRPr="009E02CC" w14:paraId="11C05EA5" w14:textId="77777777" w:rsidTr="00C469CC">
        <w:trPr>
          <w:trHeight w:val="340"/>
        </w:trPr>
        <w:tc>
          <w:tcPr>
            <w:tcW w:w="515" w:type="pct"/>
            <w:vAlign w:val="center"/>
          </w:tcPr>
          <w:p w14:paraId="31C80E86"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1.8</w:t>
            </w:r>
          </w:p>
        </w:tc>
        <w:tc>
          <w:tcPr>
            <w:tcW w:w="2613" w:type="pct"/>
            <w:vAlign w:val="center"/>
          </w:tcPr>
          <w:p w14:paraId="62E2003F"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53" w:type="pct"/>
            <w:vAlign w:val="center"/>
          </w:tcPr>
          <w:p w14:paraId="13305B5D" w14:textId="77777777" w:rsidR="007655BC" w:rsidRPr="009E02CC" w:rsidRDefault="00B2637B" w:rsidP="00C469CC">
            <w:pPr>
              <w:pStyle w:val="TableParagraph"/>
              <w:spacing w:before="60" w:after="60"/>
              <w:jc w:val="left"/>
              <w:rPr>
                <w:sz w:val="28"/>
                <w:szCs w:val="28"/>
              </w:rPr>
            </w:pPr>
            <w:r w:rsidRPr="009E02CC">
              <w:rPr>
                <w:spacing w:val="-5"/>
                <w:sz w:val="28"/>
                <w:szCs w:val="28"/>
              </w:rPr>
              <w:t>CNT</w:t>
            </w:r>
          </w:p>
        </w:tc>
        <w:tc>
          <w:tcPr>
            <w:tcW w:w="1018" w:type="pct"/>
            <w:vAlign w:val="center"/>
          </w:tcPr>
          <w:p w14:paraId="412DB688" w14:textId="77777777" w:rsidR="007655BC" w:rsidRPr="009E02CC" w:rsidRDefault="00B2637B" w:rsidP="00C469CC">
            <w:pPr>
              <w:pStyle w:val="TableParagraph"/>
              <w:spacing w:before="60" w:after="60"/>
              <w:jc w:val="left"/>
              <w:rPr>
                <w:sz w:val="28"/>
                <w:szCs w:val="28"/>
              </w:rPr>
            </w:pPr>
            <w:r w:rsidRPr="009E02CC">
              <w:rPr>
                <w:spacing w:val="-2"/>
                <w:sz w:val="28"/>
                <w:szCs w:val="28"/>
              </w:rPr>
              <w:t>14,66</w:t>
            </w:r>
          </w:p>
        </w:tc>
      </w:tr>
      <w:tr w:rsidR="007655BC" w:rsidRPr="009E02CC" w14:paraId="128DA998" w14:textId="77777777" w:rsidTr="00C469CC">
        <w:trPr>
          <w:trHeight w:val="340"/>
        </w:trPr>
        <w:tc>
          <w:tcPr>
            <w:tcW w:w="515" w:type="pct"/>
            <w:vAlign w:val="center"/>
          </w:tcPr>
          <w:p w14:paraId="1BFB8E40"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1.9</w:t>
            </w:r>
          </w:p>
        </w:tc>
        <w:tc>
          <w:tcPr>
            <w:tcW w:w="2613" w:type="pct"/>
            <w:vAlign w:val="center"/>
          </w:tcPr>
          <w:p w14:paraId="1C8CEA78"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53" w:type="pct"/>
            <w:vAlign w:val="center"/>
          </w:tcPr>
          <w:p w14:paraId="650BC06E" w14:textId="77777777" w:rsidR="007655BC" w:rsidRPr="009E02CC" w:rsidRDefault="00B2637B" w:rsidP="00C469CC">
            <w:pPr>
              <w:pStyle w:val="TableParagraph"/>
              <w:spacing w:before="60" w:after="60"/>
              <w:jc w:val="left"/>
              <w:rPr>
                <w:sz w:val="28"/>
                <w:szCs w:val="28"/>
              </w:rPr>
            </w:pPr>
            <w:r w:rsidRPr="009E02CC">
              <w:rPr>
                <w:spacing w:val="-5"/>
                <w:sz w:val="28"/>
                <w:szCs w:val="28"/>
              </w:rPr>
              <w:t>LMU</w:t>
            </w:r>
          </w:p>
        </w:tc>
        <w:tc>
          <w:tcPr>
            <w:tcW w:w="1018" w:type="pct"/>
            <w:vAlign w:val="center"/>
          </w:tcPr>
          <w:p w14:paraId="0EE216B4"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461A9AFD" w14:textId="77777777" w:rsidTr="00C469CC">
        <w:trPr>
          <w:trHeight w:val="340"/>
        </w:trPr>
        <w:tc>
          <w:tcPr>
            <w:tcW w:w="515" w:type="pct"/>
            <w:vAlign w:val="center"/>
          </w:tcPr>
          <w:p w14:paraId="5FAFFA84" w14:textId="77777777" w:rsidR="007655BC" w:rsidRPr="009E02CC" w:rsidRDefault="00B2637B" w:rsidP="00C469CC">
            <w:pPr>
              <w:pStyle w:val="TableParagraph"/>
              <w:spacing w:before="60" w:after="60"/>
              <w:jc w:val="left"/>
              <w:rPr>
                <w:sz w:val="28"/>
                <w:szCs w:val="28"/>
              </w:rPr>
            </w:pPr>
            <w:r w:rsidRPr="009E02CC">
              <w:rPr>
                <w:spacing w:val="-4"/>
                <w:w w:val="105"/>
                <w:sz w:val="28"/>
                <w:szCs w:val="28"/>
              </w:rPr>
              <w:t>1.10</w:t>
            </w:r>
          </w:p>
        </w:tc>
        <w:tc>
          <w:tcPr>
            <w:tcW w:w="2613" w:type="pct"/>
            <w:vAlign w:val="center"/>
          </w:tcPr>
          <w:p w14:paraId="7D2A9309"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6557AE7D" w14:textId="77777777" w:rsidR="007655BC" w:rsidRPr="009E02CC" w:rsidRDefault="00B2637B" w:rsidP="00C469CC">
            <w:pPr>
              <w:pStyle w:val="TableParagraph"/>
              <w:spacing w:before="60" w:after="60"/>
              <w:jc w:val="left"/>
              <w:rPr>
                <w:sz w:val="28"/>
                <w:szCs w:val="28"/>
              </w:rPr>
            </w:pPr>
            <w:r w:rsidRPr="009E02CC">
              <w:rPr>
                <w:spacing w:val="-5"/>
                <w:sz w:val="28"/>
                <w:szCs w:val="28"/>
              </w:rPr>
              <w:t>NKH</w:t>
            </w:r>
          </w:p>
        </w:tc>
        <w:tc>
          <w:tcPr>
            <w:tcW w:w="1018" w:type="pct"/>
            <w:vAlign w:val="center"/>
          </w:tcPr>
          <w:p w14:paraId="6FCDD2BD" w14:textId="77777777" w:rsidR="007655BC" w:rsidRPr="009E02CC" w:rsidRDefault="00B2637B" w:rsidP="00C469CC">
            <w:pPr>
              <w:pStyle w:val="TableParagraph"/>
              <w:spacing w:before="60" w:after="60"/>
              <w:jc w:val="left"/>
              <w:rPr>
                <w:sz w:val="28"/>
                <w:szCs w:val="28"/>
              </w:rPr>
            </w:pPr>
            <w:r w:rsidRPr="009E02CC">
              <w:rPr>
                <w:spacing w:val="-2"/>
                <w:sz w:val="28"/>
                <w:szCs w:val="28"/>
              </w:rPr>
              <w:t>318,86</w:t>
            </w:r>
          </w:p>
        </w:tc>
      </w:tr>
      <w:tr w:rsidR="007655BC" w:rsidRPr="009E02CC" w14:paraId="05AC9FAF" w14:textId="77777777" w:rsidTr="00C469CC">
        <w:trPr>
          <w:trHeight w:val="340"/>
        </w:trPr>
        <w:tc>
          <w:tcPr>
            <w:tcW w:w="515" w:type="pct"/>
            <w:vAlign w:val="center"/>
          </w:tcPr>
          <w:p w14:paraId="05B8BF58" w14:textId="77777777" w:rsidR="007655BC" w:rsidRPr="009E02CC" w:rsidRDefault="00B2637B" w:rsidP="00C469CC">
            <w:pPr>
              <w:pStyle w:val="TableParagraph"/>
              <w:spacing w:before="60" w:after="60"/>
              <w:jc w:val="left"/>
              <w:rPr>
                <w:b/>
                <w:sz w:val="28"/>
                <w:szCs w:val="28"/>
              </w:rPr>
            </w:pPr>
            <w:r w:rsidRPr="009E02CC">
              <w:rPr>
                <w:b/>
                <w:spacing w:val="-10"/>
                <w:w w:val="105"/>
                <w:sz w:val="28"/>
                <w:szCs w:val="28"/>
              </w:rPr>
              <w:t>2</w:t>
            </w:r>
          </w:p>
        </w:tc>
        <w:tc>
          <w:tcPr>
            <w:tcW w:w="2613" w:type="pct"/>
            <w:vAlign w:val="center"/>
          </w:tcPr>
          <w:p w14:paraId="1B9147DF" w14:textId="77777777" w:rsidR="007655BC" w:rsidRPr="009E02CC" w:rsidRDefault="00B2637B" w:rsidP="00C469CC">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53" w:type="pct"/>
            <w:vAlign w:val="center"/>
          </w:tcPr>
          <w:p w14:paraId="2F7EF2A1" w14:textId="77777777" w:rsidR="007655BC" w:rsidRPr="009E02CC" w:rsidRDefault="00B2637B" w:rsidP="00C469CC">
            <w:pPr>
              <w:pStyle w:val="TableParagraph"/>
              <w:spacing w:before="60" w:after="60"/>
              <w:jc w:val="left"/>
              <w:rPr>
                <w:b/>
                <w:sz w:val="28"/>
                <w:szCs w:val="28"/>
              </w:rPr>
            </w:pPr>
            <w:r w:rsidRPr="009E02CC">
              <w:rPr>
                <w:b/>
                <w:spacing w:val="-5"/>
                <w:sz w:val="28"/>
                <w:szCs w:val="28"/>
              </w:rPr>
              <w:t>PNN</w:t>
            </w:r>
          </w:p>
        </w:tc>
        <w:tc>
          <w:tcPr>
            <w:tcW w:w="1018" w:type="pct"/>
            <w:vAlign w:val="center"/>
          </w:tcPr>
          <w:p w14:paraId="342EE24E" w14:textId="77777777" w:rsidR="007655BC" w:rsidRPr="009E02CC" w:rsidRDefault="00B2637B" w:rsidP="00C469CC">
            <w:pPr>
              <w:pStyle w:val="TableParagraph"/>
              <w:spacing w:before="60" w:after="60"/>
              <w:jc w:val="left"/>
              <w:rPr>
                <w:b/>
                <w:sz w:val="28"/>
                <w:szCs w:val="28"/>
              </w:rPr>
            </w:pPr>
            <w:r w:rsidRPr="009E02CC">
              <w:rPr>
                <w:b/>
                <w:spacing w:val="-2"/>
                <w:sz w:val="28"/>
                <w:szCs w:val="28"/>
              </w:rPr>
              <w:t>1.519,30</w:t>
            </w:r>
          </w:p>
        </w:tc>
      </w:tr>
      <w:tr w:rsidR="007655BC" w:rsidRPr="009E02CC" w14:paraId="725F505A" w14:textId="77777777" w:rsidTr="00C469CC">
        <w:trPr>
          <w:trHeight w:val="340"/>
        </w:trPr>
        <w:tc>
          <w:tcPr>
            <w:tcW w:w="515" w:type="pct"/>
            <w:vAlign w:val="center"/>
          </w:tcPr>
          <w:p w14:paraId="4A76ABC7" w14:textId="77777777" w:rsidR="007655BC" w:rsidRPr="009E02CC" w:rsidRDefault="007655BC" w:rsidP="00C469CC">
            <w:pPr>
              <w:pStyle w:val="TableParagraph"/>
              <w:spacing w:before="60" w:after="60"/>
              <w:jc w:val="left"/>
              <w:rPr>
                <w:sz w:val="28"/>
                <w:szCs w:val="28"/>
              </w:rPr>
            </w:pPr>
          </w:p>
        </w:tc>
        <w:tc>
          <w:tcPr>
            <w:tcW w:w="2613" w:type="pct"/>
            <w:vAlign w:val="center"/>
          </w:tcPr>
          <w:p w14:paraId="45A8DBC4" w14:textId="77777777" w:rsidR="007655BC" w:rsidRPr="009E02CC" w:rsidRDefault="00B2637B" w:rsidP="00C469CC">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7A03CC4F" w14:textId="77777777" w:rsidR="007655BC" w:rsidRPr="009E02CC" w:rsidRDefault="007655BC" w:rsidP="00C469CC">
            <w:pPr>
              <w:pStyle w:val="TableParagraph"/>
              <w:spacing w:before="60" w:after="60"/>
              <w:jc w:val="left"/>
              <w:rPr>
                <w:sz w:val="28"/>
                <w:szCs w:val="28"/>
              </w:rPr>
            </w:pPr>
          </w:p>
        </w:tc>
        <w:tc>
          <w:tcPr>
            <w:tcW w:w="1018" w:type="pct"/>
            <w:vAlign w:val="center"/>
          </w:tcPr>
          <w:p w14:paraId="7EC1F84B"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84BE67A" w14:textId="77777777" w:rsidTr="00C469CC">
        <w:trPr>
          <w:trHeight w:val="340"/>
        </w:trPr>
        <w:tc>
          <w:tcPr>
            <w:tcW w:w="515" w:type="pct"/>
            <w:vAlign w:val="center"/>
          </w:tcPr>
          <w:p w14:paraId="4D9A7751"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2.1</w:t>
            </w:r>
          </w:p>
        </w:tc>
        <w:tc>
          <w:tcPr>
            <w:tcW w:w="2613" w:type="pct"/>
            <w:vAlign w:val="center"/>
          </w:tcPr>
          <w:p w14:paraId="39E04A8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53" w:type="pct"/>
            <w:vAlign w:val="center"/>
          </w:tcPr>
          <w:p w14:paraId="6C98BAD1" w14:textId="77777777" w:rsidR="007655BC" w:rsidRPr="009E02CC" w:rsidRDefault="00B2637B" w:rsidP="00C469CC">
            <w:pPr>
              <w:pStyle w:val="TableParagraph"/>
              <w:spacing w:before="60" w:after="60"/>
              <w:jc w:val="left"/>
              <w:rPr>
                <w:sz w:val="28"/>
                <w:szCs w:val="28"/>
              </w:rPr>
            </w:pPr>
            <w:r w:rsidRPr="009E02CC">
              <w:rPr>
                <w:spacing w:val="-5"/>
                <w:sz w:val="28"/>
                <w:szCs w:val="28"/>
              </w:rPr>
              <w:t>ONT</w:t>
            </w:r>
          </w:p>
        </w:tc>
        <w:tc>
          <w:tcPr>
            <w:tcW w:w="1018" w:type="pct"/>
            <w:vAlign w:val="center"/>
          </w:tcPr>
          <w:p w14:paraId="3A43DB96" w14:textId="77777777" w:rsidR="007655BC" w:rsidRPr="009E02CC" w:rsidRDefault="00B2637B" w:rsidP="00C469CC">
            <w:pPr>
              <w:pStyle w:val="TableParagraph"/>
              <w:spacing w:before="60" w:after="60"/>
              <w:jc w:val="left"/>
              <w:rPr>
                <w:sz w:val="28"/>
                <w:szCs w:val="28"/>
              </w:rPr>
            </w:pPr>
            <w:r w:rsidRPr="009E02CC">
              <w:rPr>
                <w:spacing w:val="-2"/>
                <w:sz w:val="28"/>
                <w:szCs w:val="28"/>
              </w:rPr>
              <w:t>344,15</w:t>
            </w:r>
          </w:p>
        </w:tc>
      </w:tr>
      <w:tr w:rsidR="007655BC" w:rsidRPr="009E02CC" w14:paraId="3E633AA8" w14:textId="77777777" w:rsidTr="00C469CC">
        <w:trPr>
          <w:trHeight w:val="340"/>
        </w:trPr>
        <w:tc>
          <w:tcPr>
            <w:tcW w:w="515" w:type="pct"/>
            <w:vAlign w:val="center"/>
          </w:tcPr>
          <w:p w14:paraId="72D5C01E"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2.2</w:t>
            </w:r>
          </w:p>
        </w:tc>
        <w:tc>
          <w:tcPr>
            <w:tcW w:w="2613" w:type="pct"/>
            <w:vAlign w:val="center"/>
          </w:tcPr>
          <w:p w14:paraId="0D382B0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53" w:type="pct"/>
            <w:vAlign w:val="center"/>
          </w:tcPr>
          <w:p w14:paraId="3ED73CDA" w14:textId="77777777" w:rsidR="007655BC" w:rsidRPr="009E02CC" w:rsidRDefault="00B2637B" w:rsidP="00C469CC">
            <w:pPr>
              <w:pStyle w:val="TableParagraph"/>
              <w:spacing w:before="60" w:after="60"/>
              <w:jc w:val="left"/>
              <w:rPr>
                <w:sz w:val="28"/>
                <w:szCs w:val="28"/>
              </w:rPr>
            </w:pPr>
            <w:r w:rsidRPr="009E02CC">
              <w:rPr>
                <w:spacing w:val="-5"/>
                <w:sz w:val="28"/>
                <w:szCs w:val="28"/>
              </w:rPr>
              <w:t>ODT</w:t>
            </w:r>
          </w:p>
        </w:tc>
        <w:tc>
          <w:tcPr>
            <w:tcW w:w="1018" w:type="pct"/>
            <w:vAlign w:val="center"/>
          </w:tcPr>
          <w:p w14:paraId="62464F76"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01C7E8C7" w14:textId="77777777" w:rsidTr="00C469CC">
        <w:trPr>
          <w:trHeight w:val="340"/>
        </w:trPr>
        <w:tc>
          <w:tcPr>
            <w:tcW w:w="515" w:type="pct"/>
            <w:vAlign w:val="center"/>
          </w:tcPr>
          <w:p w14:paraId="7FCE223C"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2.3</w:t>
            </w:r>
          </w:p>
        </w:tc>
        <w:tc>
          <w:tcPr>
            <w:tcW w:w="2613" w:type="pct"/>
            <w:vAlign w:val="center"/>
          </w:tcPr>
          <w:p w14:paraId="22044485"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53" w:type="pct"/>
            <w:vAlign w:val="center"/>
          </w:tcPr>
          <w:p w14:paraId="18C56B60" w14:textId="77777777" w:rsidR="007655BC" w:rsidRPr="009E02CC" w:rsidRDefault="00B2637B" w:rsidP="00C469CC">
            <w:pPr>
              <w:pStyle w:val="TableParagraph"/>
              <w:spacing w:before="60" w:after="60"/>
              <w:jc w:val="left"/>
              <w:rPr>
                <w:sz w:val="28"/>
                <w:szCs w:val="28"/>
              </w:rPr>
            </w:pPr>
            <w:r w:rsidRPr="009E02CC">
              <w:rPr>
                <w:spacing w:val="-5"/>
                <w:sz w:val="28"/>
                <w:szCs w:val="28"/>
              </w:rPr>
              <w:t>TSC</w:t>
            </w:r>
          </w:p>
        </w:tc>
        <w:tc>
          <w:tcPr>
            <w:tcW w:w="1018" w:type="pct"/>
            <w:vAlign w:val="center"/>
          </w:tcPr>
          <w:p w14:paraId="68B4F92C" w14:textId="77777777" w:rsidR="007655BC" w:rsidRPr="009E02CC" w:rsidRDefault="00B2637B" w:rsidP="00C469CC">
            <w:pPr>
              <w:pStyle w:val="TableParagraph"/>
              <w:spacing w:before="60" w:after="60"/>
              <w:jc w:val="left"/>
              <w:rPr>
                <w:sz w:val="28"/>
                <w:szCs w:val="28"/>
              </w:rPr>
            </w:pPr>
            <w:r w:rsidRPr="009E02CC">
              <w:rPr>
                <w:spacing w:val="-2"/>
                <w:sz w:val="28"/>
                <w:szCs w:val="28"/>
              </w:rPr>
              <w:t>10,23</w:t>
            </w:r>
          </w:p>
        </w:tc>
      </w:tr>
      <w:tr w:rsidR="007655BC" w:rsidRPr="009E02CC" w14:paraId="602D6258" w14:textId="77777777" w:rsidTr="00C469CC">
        <w:trPr>
          <w:trHeight w:val="340"/>
        </w:trPr>
        <w:tc>
          <w:tcPr>
            <w:tcW w:w="515" w:type="pct"/>
            <w:vAlign w:val="center"/>
          </w:tcPr>
          <w:p w14:paraId="6D39BAF6"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2.4</w:t>
            </w:r>
          </w:p>
        </w:tc>
        <w:tc>
          <w:tcPr>
            <w:tcW w:w="2613" w:type="pct"/>
            <w:vAlign w:val="center"/>
          </w:tcPr>
          <w:p w14:paraId="5AC650B3"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53" w:type="pct"/>
            <w:vAlign w:val="center"/>
          </w:tcPr>
          <w:p w14:paraId="0512D200" w14:textId="77777777" w:rsidR="007655BC" w:rsidRPr="009E02CC" w:rsidRDefault="00B2637B" w:rsidP="00C469CC">
            <w:pPr>
              <w:pStyle w:val="TableParagraph"/>
              <w:spacing w:before="60" w:after="60"/>
              <w:jc w:val="left"/>
              <w:rPr>
                <w:sz w:val="28"/>
                <w:szCs w:val="28"/>
              </w:rPr>
            </w:pPr>
            <w:r w:rsidRPr="009E02CC">
              <w:rPr>
                <w:spacing w:val="-5"/>
                <w:sz w:val="28"/>
                <w:szCs w:val="28"/>
              </w:rPr>
              <w:t>CQP</w:t>
            </w:r>
          </w:p>
        </w:tc>
        <w:tc>
          <w:tcPr>
            <w:tcW w:w="1018" w:type="pct"/>
            <w:vAlign w:val="center"/>
          </w:tcPr>
          <w:p w14:paraId="3E0EFDDA" w14:textId="77777777" w:rsidR="007655BC" w:rsidRPr="009E02CC" w:rsidRDefault="00B2637B" w:rsidP="00C469CC">
            <w:pPr>
              <w:pStyle w:val="TableParagraph"/>
              <w:spacing w:before="60" w:after="60"/>
              <w:jc w:val="left"/>
              <w:rPr>
                <w:sz w:val="28"/>
                <w:szCs w:val="28"/>
              </w:rPr>
            </w:pPr>
            <w:r w:rsidRPr="009E02CC">
              <w:rPr>
                <w:spacing w:val="-4"/>
                <w:sz w:val="28"/>
                <w:szCs w:val="28"/>
              </w:rPr>
              <w:t>1,50</w:t>
            </w:r>
          </w:p>
        </w:tc>
      </w:tr>
      <w:tr w:rsidR="007655BC" w:rsidRPr="009E02CC" w14:paraId="3906A9EF" w14:textId="77777777" w:rsidTr="00C469CC">
        <w:trPr>
          <w:trHeight w:val="340"/>
        </w:trPr>
        <w:tc>
          <w:tcPr>
            <w:tcW w:w="515" w:type="pct"/>
            <w:vAlign w:val="center"/>
          </w:tcPr>
          <w:p w14:paraId="4822B51E"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2.5</w:t>
            </w:r>
          </w:p>
        </w:tc>
        <w:tc>
          <w:tcPr>
            <w:tcW w:w="2613" w:type="pct"/>
            <w:vAlign w:val="center"/>
          </w:tcPr>
          <w:p w14:paraId="768B0FFE"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53" w:type="pct"/>
            <w:vAlign w:val="center"/>
          </w:tcPr>
          <w:p w14:paraId="4FF18A25" w14:textId="77777777" w:rsidR="007655BC" w:rsidRPr="009E02CC" w:rsidRDefault="00B2637B" w:rsidP="00C469CC">
            <w:pPr>
              <w:pStyle w:val="TableParagraph"/>
              <w:spacing w:before="60" w:after="60"/>
              <w:jc w:val="left"/>
              <w:rPr>
                <w:sz w:val="28"/>
                <w:szCs w:val="28"/>
              </w:rPr>
            </w:pPr>
            <w:r w:rsidRPr="009E02CC">
              <w:rPr>
                <w:spacing w:val="-5"/>
                <w:sz w:val="28"/>
                <w:szCs w:val="28"/>
              </w:rPr>
              <w:t>CAN</w:t>
            </w:r>
          </w:p>
        </w:tc>
        <w:tc>
          <w:tcPr>
            <w:tcW w:w="1018" w:type="pct"/>
            <w:vAlign w:val="center"/>
          </w:tcPr>
          <w:p w14:paraId="004D857D" w14:textId="77777777" w:rsidR="007655BC" w:rsidRPr="009E02CC" w:rsidRDefault="00B2637B" w:rsidP="00C469CC">
            <w:pPr>
              <w:pStyle w:val="TableParagraph"/>
              <w:spacing w:before="60" w:after="60"/>
              <w:jc w:val="left"/>
              <w:rPr>
                <w:sz w:val="28"/>
                <w:szCs w:val="28"/>
              </w:rPr>
            </w:pPr>
            <w:r w:rsidRPr="009E02CC">
              <w:rPr>
                <w:spacing w:val="-2"/>
                <w:sz w:val="28"/>
                <w:szCs w:val="28"/>
              </w:rPr>
              <w:t>71,66</w:t>
            </w:r>
          </w:p>
        </w:tc>
      </w:tr>
      <w:tr w:rsidR="007655BC" w:rsidRPr="009E02CC" w14:paraId="4904C15F" w14:textId="77777777" w:rsidTr="00C469CC">
        <w:trPr>
          <w:trHeight w:val="340"/>
        </w:trPr>
        <w:tc>
          <w:tcPr>
            <w:tcW w:w="515" w:type="pct"/>
            <w:vAlign w:val="center"/>
          </w:tcPr>
          <w:p w14:paraId="4FB1FF08" w14:textId="77777777" w:rsidR="007655BC" w:rsidRPr="009E02CC" w:rsidRDefault="00B2637B" w:rsidP="00C469CC">
            <w:pPr>
              <w:pStyle w:val="TableParagraph"/>
              <w:spacing w:before="60" w:after="60"/>
              <w:jc w:val="left"/>
              <w:rPr>
                <w:sz w:val="28"/>
                <w:szCs w:val="28"/>
              </w:rPr>
            </w:pPr>
            <w:r w:rsidRPr="009E02CC">
              <w:rPr>
                <w:spacing w:val="-5"/>
                <w:w w:val="105"/>
                <w:sz w:val="28"/>
                <w:szCs w:val="28"/>
              </w:rPr>
              <w:t>2.6</w:t>
            </w:r>
          </w:p>
        </w:tc>
        <w:tc>
          <w:tcPr>
            <w:tcW w:w="2613" w:type="pct"/>
            <w:vAlign w:val="center"/>
          </w:tcPr>
          <w:p w14:paraId="7A91A98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53" w:type="pct"/>
            <w:vAlign w:val="center"/>
          </w:tcPr>
          <w:p w14:paraId="41216ECB" w14:textId="77777777" w:rsidR="007655BC" w:rsidRPr="009E02CC" w:rsidRDefault="00B2637B" w:rsidP="00C469CC">
            <w:pPr>
              <w:pStyle w:val="TableParagraph"/>
              <w:spacing w:before="60" w:after="60"/>
              <w:jc w:val="left"/>
              <w:rPr>
                <w:sz w:val="28"/>
                <w:szCs w:val="28"/>
              </w:rPr>
            </w:pPr>
            <w:r w:rsidRPr="009E02CC">
              <w:rPr>
                <w:spacing w:val="-5"/>
                <w:sz w:val="28"/>
                <w:szCs w:val="28"/>
              </w:rPr>
              <w:t>DSN</w:t>
            </w:r>
          </w:p>
        </w:tc>
        <w:tc>
          <w:tcPr>
            <w:tcW w:w="1018" w:type="pct"/>
            <w:vAlign w:val="center"/>
          </w:tcPr>
          <w:p w14:paraId="3AA437FD" w14:textId="77777777" w:rsidR="007655BC" w:rsidRPr="009E02CC" w:rsidRDefault="00B2637B" w:rsidP="00C469CC">
            <w:pPr>
              <w:pStyle w:val="TableParagraph"/>
              <w:spacing w:before="60" w:after="60"/>
              <w:jc w:val="left"/>
              <w:rPr>
                <w:sz w:val="28"/>
                <w:szCs w:val="28"/>
              </w:rPr>
            </w:pPr>
            <w:r w:rsidRPr="009E02CC">
              <w:rPr>
                <w:spacing w:val="-2"/>
                <w:sz w:val="28"/>
                <w:szCs w:val="28"/>
              </w:rPr>
              <w:t>55,75</w:t>
            </w:r>
          </w:p>
        </w:tc>
      </w:tr>
      <w:tr w:rsidR="007655BC" w:rsidRPr="009E02CC" w14:paraId="3F50B27B" w14:textId="77777777" w:rsidTr="00C469CC">
        <w:trPr>
          <w:trHeight w:val="340"/>
        </w:trPr>
        <w:tc>
          <w:tcPr>
            <w:tcW w:w="515" w:type="pct"/>
            <w:vAlign w:val="center"/>
          </w:tcPr>
          <w:p w14:paraId="567B38E5"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2.6.1</w:t>
            </w:r>
          </w:p>
        </w:tc>
        <w:tc>
          <w:tcPr>
            <w:tcW w:w="2613" w:type="pct"/>
            <w:vAlign w:val="center"/>
          </w:tcPr>
          <w:p w14:paraId="50428BC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53" w:type="pct"/>
            <w:vAlign w:val="center"/>
          </w:tcPr>
          <w:p w14:paraId="23F9EC73" w14:textId="77777777" w:rsidR="007655BC" w:rsidRPr="009E02CC" w:rsidRDefault="00B2637B" w:rsidP="00C469CC">
            <w:pPr>
              <w:pStyle w:val="TableParagraph"/>
              <w:spacing w:before="60" w:after="60"/>
              <w:jc w:val="left"/>
              <w:rPr>
                <w:sz w:val="28"/>
                <w:szCs w:val="28"/>
              </w:rPr>
            </w:pPr>
            <w:r w:rsidRPr="009E02CC">
              <w:rPr>
                <w:spacing w:val="-5"/>
                <w:sz w:val="28"/>
                <w:szCs w:val="28"/>
              </w:rPr>
              <w:t>DVH</w:t>
            </w:r>
          </w:p>
        </w:tc>
        <w:tc>
          <w:tcPr>
            <w:tcW w:w="1018" w:type="pct"/>
            <w:vAlign w:val="center"/>
          </w:tcPr>
          <w:p w14:paraId="45F0BB5D" w14:textId="77777777" w:rsidR="007655BC" w:rsidRPr="009E02CC" w:rsidRDefault="00B2637B" w:rsidP="00C469CC">
            <w:pPr>
              <w:pStyle w:val="TableParagraph"/>
              <w:spacing w:before="60" w:after="60"/>
              <w:jc w:val="left"/>
              <w:rPr>
                <w:sz w:val="28"/>
                <w:szCs w:val="28"/>
              </w:rPr>
            </w:pPr>
            <w:r w:rsidRPr="009E02CC">
              <w:rPr>
                <w:spacing w:val="-4"/>
                <w:sz w:val="28"/>
                <w:szCs w:val="28"/>
              </w:rPr>
              <w:t>3,38</w:t>
            </w:r>
          </w:p>
        </w:tc>
      </w:tr>
      <w:tr w:rsidR="007655BC" w:rsidRPr="009E02CC" w14:paraId="2EAAF2CE" w14:textId="77777777" w:rsidTr="00C469CC">
        <w:trPr>
          <w:trHeight w:val="340"/>
        </w:trPr>
        <w:tc>
          <w:tcPr>
            <w:tcW w:w="515" w:type="pct"/>
            <w:vAlign w:val="center"/>
          </w:tcPr>
          <w:p w14:paraId="15DBEE68"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2.6.2</w:t>
            </w:r>
          </w:p>
        </w:tc>
        <w:tc>
          <w:tcPr>
            <w:tcW w:w="2613" w:type="pct"/>
            <w:vAlign w:val="center"/>
          </w:tcPr>
          <w:p w14:paraId="3155B777"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53" w:type="pct"/>
            <w:vAlign w:val="center"/>
          </w:tcPr>
          <w:p w14:paraId="406C2619" w14:textId="77777777" w:rsidR="007655BC" w:rsidRPr="009E02CC" w:rsidRDefault="00B2637B" w:rsidP="00C469CC">
            <w:pPr>
              <w:pStyle w:val="TableParagraph"/>
              <w:spacing w:before="60" w:after="60"/>
              <w:jc w:val="left"/>
              <w:rPr>
                <w:sz w:val="28"/>
                <w:szCs w:val="28"/>
              </w:rPr>
            </w:pPr>
            <w:r w:rsidRPr="009E02CC">
              <w:rPr>
                <w:spacing w:val="-5"/>
                <w:sz w:val="28"/>
                <w:szCs w:val="28"/>
              </w:rPr>
              <w:t>DXH</w:t>
            </w:r>
          </w:p>
        </w:tc>
        <w:tc>
          <w:tcPr>
            <w:tcW w:w="1018" w:type="pct"/>
            <w:vAlign w:val="center"/>
          </w:tcPr>
          <w:p w14:paraId="0FFE6D12" w14:textId="77777777" w:rsidR="007655BC" w:rsidRPr="009E02CC" w:rsidRDefault="00B2637B" w:rsidP="00C469CC">
            <w:pPr>
              <w:pStyle w:val="TableParagraph"/>
              <w:spacing w:before="60" w:after="60"/>
              <w:jc w:val="left"/>
              <w:rPr>
                <w:sz w:val="28"/>
                <w:szCs w:val="28"/>
              </w:rPr>
            </w:pPr>
            <w:r w:rsidRPr="009E02CC">
              <w:rPr>
                <w:spacing w:val="-4"/>
                <w:sz w:val="28"/>
                <w:szCs w:val="28"/>
              </w:rPr>
              <w:t>6,66</w:t>
            </w:r>
          </w:p>
        </w:tc>
      </w:tr>
      <w:tr w:rsidR="007655BC" w:rsidRPr="009E02CC" w14:paraId="411935BD" w14:textId="77777777" w:rsidTr="00C469CC">
        <w:trPr>
          <w:trHeight w:val="340"/>
        </w:trPr>
        <w:tc>
          <w:tcPr>
            <w:tcW w:w="515" w:type="pct"/>
            <w:vAlign w:val="center"/>
          </w:tcPr>
          <w:p w14:paraId="6F318334"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lastRenderedPageBreak/>
              <w:t>2.6.3</w:t>
            </w:r>
          </w:p>
        </w:tc>
        <w:tc>
          <w:tcPr>
            <w:tcW w:w="2613" w:type="pct"/>
            <w:vAlign w:val="center"/>
          </w:tcPr>
          <w:p w14:paraId="59834ED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53" w:type="pct"/>
            <w:vAlign w:val="center"/>
          </w:tcPr>
          <w:p w14:paraId="1D7445C8" w14:textId="77777777" w:rsidR="007655BC" w:rsidRPr="009E02CC" w:rsidRDefault="00B2637B" w:rsidP="00C469CC">
            <w:pPr>
              <w:pStyle w:val="TableParagraph"/>
              <w:spacing w:before="60" w:after="60"/>
              <w:jc w:val="left"/>
              <w:rPr>
                <w:sz w:val="28"/>
                <w:szCs w:val="28"/>
              </w:rPr>
            </w:pPr>
            <w:r w:rsidRPr="009E02CC">
              <w:rPr>
                <w:spacing w:val="-5"/>
                <w:sz w:val="28"/>
                <w:szCs w:val="28"/>
              </w:rPr>
              <w:t>DYT</w:t>
            </w:r>
          </w:p>
        </w:tc>
        <w:tc>
          <w:tcPr>
            <w:tcW w:w="1018" w:type="pct"/>
            <w:vAlign w:val="center"/>
          </w:tcPr>
          <w:p w14:paraId="10A5BB90" w14:textId="77777777" w:rsidR="007655BC" w:rsidRPr="009E02CC" w:rsidRDefault="00B2637B" w:rsidP="00C469CC">
            <w:pPr>
              <w:pStyle w:val="TableParagraph"/>
              <w:spacing w:before="60" w:after="60"/>
              <w:jc w:val="left"/>
              <w:rPr>
                <w:sz w:val="28"/>
                <w:szCs w:val="28"/>
              </w:rPr>
            </w:pPr>
            <w:r w:rsidRPr="009E02CC">
              <w:rPr>
                <w:spacing w:val="-4"/>
                <w:sz w:val="28"/>
                <w:szCs w:val="28"/>
              </w:rPr>
              <w:t>8,90</w:t>
            </w:r>
          </w:p>
        </w:tc>
      </w:tr>
      <w:tr w:rsidR="007655BC" w:rsidRPr="009E02CC" w14:paraId="25EAC737" w14:textId="77777777" w:rsidTr="00C469CC">
        <w:trPr>
          <w:trHeight w:val="340"/>
        </w:trPr>
        <w:tc>
          <w:tcPr>
            <w:tcW w:w="515" w:type="pct"/>
            <w:vAlign w:val="center"/>
          </w:tcPr>
          <w:p w14:paraId="7F2F76DD"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2.6.4</w:t>
            </w:r>
          </w:p>
        </w:tc>
        <w:tc>
          <w:tcPr>
            <w:tcW w:w="2613" w:type="pct"/>
            <w:vAlign w:val="center"/>
          </w:tcPr>
          <w:p w14:paraId="5AEFE901"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53" w:type="pct"/>
            <w:vAlign w:val="center"/>
          </w:tcPr>
          <w:p w14:paraId="40CABAC8" w14:textId="77777777" w:rsidR="007655BC" w:rsidRPr="009E02CC" w:rsidRDefault="00B2637B" w:rsidP="00C469CC">
            <w:pPr>
              <w:pStyle w:val="TableParagraph"/>
              <w:spacing w:before="60" w:after="60"/>
              <w:jc w:val="left"/>
              <w:rPr>
                <w:sz w:val="28"/>
                <w:szCs w:val="28"/>
              </w:rPr>
            </w:pPr>
            <w:r w:rsidRPr="009E02CC">
              <w:rPr>
                <w:spacing w:val="-5"/>
                <w:sz w:val="28"/>
                <w:szCs w:val="28"/>
              </w:rPr>
              <w:t>DGD</w:t>
            </w:r>
          </w:p>
        </w:tc>
        <w:tc>
          <w:tcPr>
            <w:tcW w:w="1018" w:type="pct"/>
            <w:vAlign w:val="center"/>
          </w:tcPr>
          <w:p w14:paraId="3C6C6851" w14:textId="77777777" w:rsidR="007655BC" w:rsidRPr="009E02CC" w:rsidRDefault="00B2637B" w:rsidP="00C469CC">
            <w:pPr>
              <w:pStyle w:val="TableParagraph"/>
              <w:spacing w:before="60" w:after="60"/>
              <w:jc w:val="left"/>
              <w:rPr>
                <w:sz w:val="28"/>
                <w:szCs w:val="28"/>
              </w:rPr>
            </w:pPr>
            <w:r w:rsidRPr="009E02CC">
              <w:rPr>
                <w:spacing w:val="-2"/>
                <w:sz w:val="28"/>
                <w:szCs w:val="28"/>
              </w:rPr>
              <w:t>21,24</w:t>
            </w:r>
          </w:p>
        </w:tc>
      </w:tr>
      <w:tr w:rsidR="007655BC" w:rsidRPr="009E02CC" w14:paraId="132D5087" w14:textId="77777777" w:rsidTr="00C469CC">
        <w:trPr>
          <w:trHeight w:val="340"/>
        </w:trPr>
        <w:tc>
          <w:tcPr>
            <w:tcW w:w="515" w:type="pct"/>
            <w:vAlign w:val="center"/>
          </w:tcPr>
          <w:p w14:paraId="3AE95003"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2.6.5</w:t>
            </w:r>
          </w:p>
        </w:tc>
        <w:tc>
          <w:tcPr>
            <w:tcW w:w="2613" w:type="pct"/>
            <w:vAlign w:val="center"/>
          </w:tcPr>
          <w:p w14:paraId="23AF646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53" w:type="pct"/>
            <w:vAlign w:val="center"/>
          </w:tcPr>
          <w:p w14:paraId="1AAC5B34" w14:textId="77777777" w:rsidR="007655BC" w:rsidRPr="009E02CC" w:rsidRDefault="00B2637B" w:rsidP="00C469CC">
            <w:pPr>
              <w:pStyle w:val="TableParagraph"/>
              <w:spacing w:before="60" w:after="60"/>
              <w:jc w:val="left"/>
              <w:rPr>
                <w:sz w:val="28"/>
                <w:szCs w:val="28"/>
              </w:rPr>
            </w:pPr>
            <w:r w:rsidRPr="009E02CC">
              <w:rPr>
                <w:spacing w:val="-5"/>
                <w:sz w:val="28"/>
                <w:szCs w:val="28"/>
              </w:rPr>
              <w:t>DTT</w:t>
            </w:r>
          </w:p>
        </w:tc>
        <w:tc>
          <w:tcPr>
            <w:tcW w:w="1018" w:type="pct"/>
            <w:vAlign w:val="center"/>
          </w:tcPr>
          <w:p w14:paraId="613396CE" w14:textId="77777777" w:rsidR="007655BC" w:rsidRPr="009E02CC" w:rsidRDefault="00B2637B" w:rsidP="00C469CC">
            <w:pPr>
              <w:pStyle w:val="TableParagraph"/>
              <w:spacing w:before="60" w:after="60"/>
              <w:jc w:val="left"/>
              <w:rPr>
                <w:sz w:val="28"/>
                <w:szCs w:val="28"/>
              </w:rPr>
            </w:pPr>
            <w:r w:rsidRPr="009E02CC">
              <w:rPr>
                <w:spacing w:val="-2"/>
                <w:sz w:val="28"/>
                <w:szCs w:val="28"/>
              </w:rPr>
              <w:t>10,25</w:t>
            </w:r>
          </w:p>
        </w:tc>
      </w:tr>
      <w:tr w:rsidR="007655BC" w:rsidRPr="009E02CC" w14:paraId="7AC4C9E2" w14:textId="77777777" w:rsidTr="00C469CC">
        <w:trPr>
          <w:trHeight w:val="340"/>
        </w:trPr>
        <w:tc>
          <w:tcPr>
            <w:tcW w:w="515" w:type="pct"/>
            <w:vAlign w:val="center"/>
          </w:tcPr>
          <w:p w14:paraId="4C770FE7"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2.6.6</w:t>
            </w:r>
          </w:p>
        </w:tc>
        <w:tc>
          <w:tcPr>
            <w:tcW w:w="2613" w:type="pct"/>
            <w:vAlign w:val="center"/>
          </w:tcPr>
          <w:p w14:paraId="0EA9E7FD"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53" w:type="pct"/>
            <w:vAlign w:val="center"/>
          </w:tcPr>
          <w:p w14:paraId="27358AEF" w14:textId="77777777" w:rsidR="007655BC" w:rsidRPr="009E02CC" w:rsidRDefault="00B2637B" w:rsidP="00C469CC">
            <w:pPr>
              <w:pStyle w:val="TableParagraph"/>
              <w:spacing w:before="60" w:after="60"/>
              <w:jc w:val="left"/>
              <w:rPr>
                <w:sz w:val="28"/>
                <w:szCs w:val="28"/>
              </w:rPr>
            </w:pPr>
            <w:r w:rsidRPr="009E02CC">
              <w:rPr>
                <w:spacing w:val="-5"/>
                <w:sz w:val="28"/>
                <w:szCs w:val="28"/>
              </w:rPr>
              <w:t>DKH</w:t>
            </w:r>
          </w:p>
        </w:tc>
        <w:tc>
          <w:tcPr>
            <w:tcW w:w="1018" w:type="pct"/>
            <w:vAlign w:val="center"/>
          </w:tcPr>
          <w:p w14:paraId="4C1FCB3D" w14:textId="77777777" w:rsidR="007655BC" w:rsidRPr="009E02CC" w:rsidRDefault="00B2637B" w:rsidP="00C469CC">
            <w:pPr>
              <w:pStyle w:val="TableParagraph"/>
              <w:spacing w:before="60" w:after="60"/>
              <w:jc w:val="left"/>
              <w:rPr>
                <w:sz w:val="28"/>
                <w:szCs w:val="28"/>
              </w:rPr>
            </w:pPr>
            <w:r w:rsidRPr="009E02CC">
              <w:rPr>
                <w:spacing w:val="-4"/>
                <w:sz w:val="28"/>
                <w:szCs w:val="28"/>
              </w:rPr>
              <w:t>0,01</w:t>
            </w:r>
          </w:p>
        </w:tc>
      </w:tr>
      <w:tr w:rsidR="007655BC" w:rsidRPr="009E02CC" w14:paraId="21988265" w14:textId="77777777" w:rsidTr="00C469CC">
        <w:trPr>
          <w:trHeight w:val="340"/>
        </w:trPr>
        <w:tc>
          <w:tcPr>
            <w:tcW w:w="515" w:type="pct"/>
            <w:vAlign w:val="center"/>
          </w:tcPr>
          <w:p w14:paraId="6A81E46D"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2.6.7</w:t>
            </w:r>
          </w:p>
        </w:tc>
        <w:tc>
          <w:tcPr>
            <w:tcW w:w="2613" w:type="pct"/>
            <w:vAlign w:val="center"/>
          </w:tcPr>
          <w:p w14:paraId="14251739"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53" w:type="pct"/>
            <w:vAlign w:val="center"/>
          </w:tcPr>
          <w:p w14:paraId="6DF88F37" w14:textId="77777777" w:rsidR="007655BC" w:rsidRPr="009E02CC" w:rsidRDefault="00B2637B" w:rsidP="00C469CC">
            <w:pPr>
              <w:pStyle w:val="TableParagraph"/>
              <w:spacing w:before="60" w:after="60"/>
              <w:jc w:val="left"/>
              <w:rPr>
                <w:sz w:val="28"/>
                <w:szCs w:val="28"/>
              </w:rPr>
            </w:pPr>
            <w:r w:rsidRPr="009E02CC">
              <w:rPr>
                <w:spacing w:val="-5"/>
                <w:sz w:val="28"/>
                <w:szCs w:val="28"/>
              </w:rPr>
              <w:t>DMT</w:t>
            </w:r>
          </w:p>
        </w:tc>
        <w:tc>
          <w:tcPr>
            <w:tcW w:w="1018" w:type="pct"/>
            <w:vAlign w:val="center"/>
          </w:tcPr>
          <w:p w14:paraId="739B22F2" w14:textId="77777777" w:rsidR="007655BC" w:rsidRPr="009E02CC" w:rsidRDefault="00B2637B" w:rsidP="00C469CC">
            <w:pPr>
              <w:pStyle w:val="TableParagraph"/>
              <w:spacing w:before="60" w:after="60"/>
              <w:jc w:val="left"/>
              <w:rPr>
                <w:sz w:val="28"/>
                <w:szCs w:val="28"/>
              </w:rPr>
            </w:pPr>
            <w:r w:rsidRPr="009E02CC">
              <w:rPr>
                <w:spacing w:val="-4"/>
                <w:sz w:val="28"/>
                <w:szCs w:val="28"/>
              </w:rPr>
              <w:t>0,01</w:t>
            </w:r>
          </w:p>
        </w:tc>
      </w:tr>
      <w:tr w:rsidR="007655BC" w:rsidRPr="009E02CC" w14:paraId="04FC82C5" w14:textId="77777777" w:rsidTr="00C469CC">
        <w:trPr>
          <w:trHeight w:val="340"/>
        </w:trPr>
        <w:tc>
          <w:tcPr>
            <w:tcW w:w="515" w:type="pct"/>
            <w:vAlign w:val="center"/>
          </w:tcPr>
          <w:p w14:paraId="72CF267E"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2.6.8</w:t>
            </w:r>
          </w:p>
        </w:tc>
        <w:tc>
          <w:tcPr>
            <w:tcW w:w="2613" w:type="pct"/>
            <w:vAlign w:val="center"/>
          </w:tcPr>
          <w:p w14:paraId="1004ACC2"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53" w:type="pct"/>
            <w:vAlign w:val="center"/>
          </w:tcPr>
          <w:p w14:paraId="1E64410E" w14:textId="77777777" w:rsidR="007655BC" w:rsidRPr="009E02CC" w:rsidRDefault="00B2637B" w:rsidP="00C469CC">
            <w:pPr>
              <w:pStyle w:val="TableParagraph"/>
              <w:spacing w:before="60" w:after="60"/>
              <w:jc w:val="left"/>
              <w:rPr>
                <w:sz w:val="28"/>
                <w:szCs w:val="28"/>
              </w:rPr>
            </w:pPr>
            <w:r w:rsidRPr="009E02CC">
              <w:rPr>
                <w:spacing w:val="-5"/>
                <w:sz w:val="28"/>
                <w:szCs w:val="28"/>
              </w:rPr>
              <w:t>DKT</w:t>
            </w:r>
          </w:p>
        </w:tc>
        <w:tc>
          <w:tcPr>
            <w:tcW w:w="1018" w:type="pct"/>
            <w:vAlign w:val="center"/>
          </w:tcPr>
          <w:p w14:paraId="072080DE"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1C7C758" w14:textId="77777777" w:rsidTr="00C469CC">
        <w:trPr>
          <w:trHeight w:val="340"/>
        </w:trPr>
        <w:tc>
          <w:tcPr>
            <w:tcW w:w="515" w:type="pct"/>
            <w:vAlign w:val="center"/>
          </w:tcPr>
          <w:p w14:paraId="663162EE"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2.6.9</w:t>
            </w:r>
          </w:p>
        </w:tc>
        <w:tc>
          <w:tcPr>
            <w:tcW w:w="2613" w:type="pct"/>
            <w:vAlign w:val="center"/>
          </w:tcPr>
          <w:p w14:paraId="0FAD3A7A"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53" w:type="pct"/>
            <w:vAlign w:val="center"/>
          </w:tcPr>
          <w:p w14:paraId="03A91106" w14:textId="77777777" w:rsidR="007655BC" w:rsidRPr="009E02CC" w:rsidRDefault="00B2637B" w:rsidP="00C469CC">
            <w:pPr>
              <w:pStyle w:val="TableParagraph"/>
              <w:spacing w:before="60" w:after="60"/>
              <w:jc w:val="left"/>
              <w:rPr>
                <w:sz w:val="28"/>
                <w:szCs w:val="28"/>
              </w:rPr>
            </w:pPr>
            <w:r w:rsidRPr="009E02CC">
              <w:rPr>
                <w:spacing w:val="-5"/>
                <w:sz w:val="28"/>
                <w:szCs w:val="28"/>
              </w:rPr>
              <w:t>DNG</w:t>
            </w:r>
          </w:p>
        </w:tc>
        <w:tc>
          <w:tcPr>
            <w:tcW w:w="1018" w:type="pct"/>
            <w:vAlign w:val="center"/>
          </w:tcPr>
          <w:p w14:paraId="07FEB739"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5C42027C" w14:textId="77777777" w:rsidTr="00C469CC">
        <w:trPr>
          <w:trHeight w:val="340"/>
        </w:trPr>
        <w:tc>
          <w:tcPr>
            <w:tcW w:w="515" w:type="pct"/>
            <w:vAlign w:val="center"/>
          </w:tcPr>
          <w:p w14:paraId="7837594D"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2.6.10</w:t>
            </w:r>
          </w:p>
        </w:tc>
        <w:tc>
          <w:tcPr>
            <w:tcW w:w="2613" w:type="pct"/>
            <w:vAlign w:val="center"/>
          </w:tcPr>
          <w:p w14:paraId="7E69D31C"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3CD4C7FE" w14:textId="77777777" w:rsidR="007655BC" w:rsidRPr="009E02CC" w:rsidRDefault="00B2637B" w:rsidP="00C469CC">
            <w:pPr>
              <w:pStyle w:val="TableParagraph"/>
              <w:spacing w:before="60" w:after="60"/>
              <w:jc w:val="left"/>
              <w:rPr>
                <w:sz w:val="28"/>
                <w:szCs w:val="28"/>
              </w:rPr>
            </w:pPr>
            <w:r w:rsidRPr="009E02CC">
              <w:rPr>
                <w:spacing w:val="-5"/>
                <w:sz w:val="28"/>
                <w:szCs w:val="28"/>
              </w:rPr>
              <w:t>DSK</w:t>
            </w:r>
          </w:p>
        </w:tc>
        <w:tc>
          <w:tcPr>
            <w:tcW w:w="1018" w:type="pct"/>
            <w:vAlign w:val="center"/>
          </w:tcPr>
          <w:p w14:paraId="4A0927A0" w14:textId="77777777" w:rsidR="007655BC" w:rsidRPr="009E02CC" w:rsidRDefault="00B2637B" w:rsidP="00C469CC">
            <w:pPr>
              <w:pStyle w:val="TableParagraph"/>
              <w:spacing w:before="60" w:after="60"/>
              <w:jc w:val="left"/>
              <w:rPr>
                <w:sz w:val="28"/>
                <w:szCs w:val="28"/>
              </w:rPr>
            </w:pPr>
            <w:r w:rsidRPr="009E02CC">
              <w:rPr>
                <w:spacing w:val="-4"/>
                <w:sz w:val="28"/>
                <w:szCs w:val="28"/>
              </w:rPr>
              <w:t>5,30</w:t>
            </w:r>
          </w:p>
        </w:tc>
      </w:tr>
      <w:tr w:rsidR="007655BC" w:rsidRPr="009E02CC" w14:paraId="0B5AAC47" w14:textId="77777777" w:rsidTr="00C469CC">
        <w:trPr>
          <w:trHeight w:val="340"/>
        </w:trPr>
        <w:tc>
          <w:tcPr>
            <w:tcW w:w="515" w:type="pct"/>
            <w:vAlign w:val="center"/>
          </w:tcPr>
          <w:p w14:paraId="6B663552" w14:textId="77777777" w:rsidR="007655BC" w:rsidRPr="009E02CC" w:rsidRDefault="00B2637B" w:rsidP="00C469CC">
            <w:pPr>
              <w:pStyle w:val="TableParagraph"/>
              <w:spacing w:before="60" w:after="60"/>
              <w:jc w:val="left"/>
              <w:rPr>
                <w:b/>
                <w:sz w:val="28"/>
                <w:szCs w:val="28"/>
              </w:rPr>
            </w:pPr>
            <w:r w:rsidRPr="009E02CC">
              <w:rPr>
                <w:b/>
                <w:spacing w:val="-5"/>
                <w:w w:val="105"/>
                <w:sz w:val="28"/>
                <w:szCs w:val="28"/>
              </w:rPr>
              <w:t>2.7</w:t>
            </w:r>
          </w:p>
        </w:tc>
        <w:tc>
          <w:tcPr>
            <w:tcW w:w="2613" w:type="pct"/>
            <w:vAlign w:val="center"/>
          </w:tcPr>
          <w:p w14:paraId="4B1888AB" w14:textId="77777777" w:rsidR="007655BC" w:rsidRPr="009E02CC" w:rsidRDefault="00B2637B" w:rsidP="00C469CC">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53" w:type="pct"/>
            <w:vAlign w:val="center"/>
          </w:tcPr>
          <w:p w14:paraId="073FE7F5" w14:textId="77777777" w:rsidR="007655BC" w:rsidRPr="009E02CC" w:rsidRDefault="00B2637B" w:rsidP="00C469CC">
            <w:pPr>
              <w:pStyle w:val="TableParagraph"/>
              <w:spacing w:before="60" w:after="60"/>
              <w:jc w:val="left"/>
              <w:rPr>
                <w:b/>
                <w:sz w:val="28"/>
                <w:szCs w:val="28"/>
              </w:rPr>
            </w:pPr>
            <w:r w:rsidRPr="009E02CC">
              <w:rPr>
                <w:b/>
                <w:spacing w:val="-5"/>
                <w:sz w:val="28"/>
                <w:szCs w:val="28"/>
              </w:rPr>
              <w:t>CSK</w:t>
            </w:r>
          </w:p>
        </w:tc>
        <w:tc>
          <w:tcPr>
            <w:tcW w:w="1018" w:type="pct"/>
            <w:vAlign w:val="center"/>
          </w:tcPr>
          <w:p w14:paraId="39B261B2" w14:textId="77777777" w:rsidR="007655BC" w:rsidRPr="009E02CC" w:rsidRDefault="00B2637B" w:rsidP="00C469CC">
            <w:pPr>
              <w:pStyle w:val="TableParagraph"/>
              <w:spacing w:before="60" w:after="60"/>
              <w:jc w:val="left"/>
              <w:rPr>
                <w:b/>
                <w:sz w:val="28"/>
                <w:szCs w:val="28"/>
              </w:rPr>
            </w:pPr>
            <w:r w:rsidRPr="009E02CC">
              <w:rPr>
                <w:b/>
                <w:spacing w:val="-2"/>
                <w:sz w:val="28"/>
                <w:szCs w:val="28"/>
              </w:rPr>
              <w:t>141,70</w:t>
            </w:r>
          </w:p>
        </w:tc>
      </w:tr>
      <w:tr w:rsidR="007655BC" w:rsidRPr="009E02CC" w14:paraId="7ECEAA6E" w14:textId="77777777" w:rsidTr="00C469CC">
        <w:trPr>
          <w:trHeight w:val="340"/>
        </w:trPr>
        <w:tc>
          <w:tcPr>
            <w:tcW w:w="515" w:type="pct"/>
            <w:vAlign w:val="center"/>
          </w:tcPr>
          <w:p w14:paraId="308FE5A1"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2.7.1</w:t>
            </w:r>
          </w:p>
        </w:tc>
        <w:tc>
          <w:tcPr>
            <w:tcW w:w="2613" w:type="pct"/>
            <w:vAlign w:val="center"/>
          </w:tcPr>
          <w:p w14:paraId="1B69100E"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53" w:type="pct"/>
            <w:vAlign w:val="center"/>
          </w:tcPr>
          <w:p w14:paraId="2899B644" w14:textId="77777777" w:rsidR="007655BC" w:rsidRPr="009E02CC" w:rsidRDefault="00B2637B" w:rsidP="00C469CC">
            <w:pPr>
              <w:pStyle w:val="TableParagraph"/>
              <w:spacing w:before="60" w:after="60"/>
              <w:jc w:val="left"/>
              <w:rPr>
                <w:sz w:val="28"/>
                <w:szCs w:val="28"/>
              </w:rPr>
            </w:pPr>
            <w:r w:rsidRPr="009E02CC">
              <w:rPr>
                <w:spacing w:val="-5"/>
                <w:sz w:val="28"/>
                <w:szCs w:val="28"/>
              </w:rPr>
              <w:t>SKK</w:t>
            </w:r>
          </w:p>
        </w:tc>
        <w:tc>
          <w:tcPr>
            <w:tcW w:w="1018" w:type="pct"/>
            <w:vAlign w:val="center"/>
          </w:tcPr>
          <w:p w14:paraId="2BF205A1"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r w:rsidR="007655BC" w:rsidRPr="009E02CC" w14:paraId="0327760D" w14:textId="77777777" w:rsidTr="00C469CC">
        <w:trPr>
          <w:trHeight w:val="340"/>
        </w:trPr>
        <w:tc>
          <w:tcPr>
            <w:tcW w:w="515" w:type="pct"/>
            <w:vAlign w:val="center"/>
          </w:tcPr>
          <w:p w14:paraId="596D3FF6" w14:textId="77777777" w:rsidR="007655BC" w:rsidRPr="009E02CC" w:rsidRDefault="00B2637B" w:rsidP="00C469CC">
            <w:pPr>
              <w:pStyle w:val="TableParagraph"/>
              <w:spacing w:before="60" w:after="60"/>
              <w:jc w:val="left"/>
              <w:rPr>
                <w:sz w:val="28"/>
                <w:szCs w:val="28"/>
              </w:rPr>
            </w:pPr>
            <w:r w:rsidRPr="009E02CC">
              <w:rPr>
                <w:spacing w:val="-2"/>
                <w:w w:val="105"/>
                <w:sz w:val="28"/>
                <w:szCs w:val="28"/>
              </w:rPr>
              <w:t>2.7.2</w:t>
            </w:r>
          </w:p>
        </w:tc>
        <w:tc>
          <w:tcPr>
            <w:tcW w:w="2613" w:type="pct"/>
            <w:vAlign w:val="center"/>
          </w:tcPr>
          <w:p w14:paraId="4F3B9FE6" w14:textId="77777777" w:rsidR="007655BC" w:rsidRPr="009E02CC" w:rsidRDefault="00B2637B" w:rsidP="00C469CC">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53" w:type="pct"/>
            <w:vAlign w:val="center"/>
          </w:tcPr>
          <w:p w14:paraId="3D722B19" w14:textId="77777777" w:rsidR="007655BC" w:rsidRPr="009E02CC" w:rsidRDefault="00B2637B" w:rsidP="00C469CC">
            <w:pPr>
              <w:pStyle w:val="TableParagraph"/>
              <w:spacing w:before="60" w:after="60"/>
              <w:jc w:val="left"/>
              <w:rPr>
                <w:sz w:val="28"/>
                <w:szCs w:val="28"/>
              </w:rPr>
            </w:pPr>
            <w:r w:rsidRPr="009E02CC">
              <w:rPr>
                <w:spacing w:val="-5"/>
                <w:sz w:val="28"/>
                <w:szCs w:val="28"/>
              </w:rPr>
              <w:t>SKN</w:t>
            </w:r>
          </w:p>
        </w:tc>
        <w:tc>
          <w:tcPr>
            <w:tcW w:w="1018" w:type="pct"/>
            <w:vAlign w:val="center"/>
          </w:tcPr>
          <w:p w14:paraId="5FEC312D" w14:textId="77777777" w:rsidR="007655BC" w:rsidRPr="009E02CC" w:rsidRDefault="00B2637B" w:rsidP="00C469CC">
            <w:pPr>
              <w:pStyle w:val="TableParagraph"/>
              <w:spacing w:before="60" w:after="60"/>
              <w:jc w:val="left"/>
              <w:rPr>
                <w:sz w:val="28"/>
                <w:szCs w:val="28"/>
              </w:rPr>
            </w:pPr>
            <w:r w:rsidRPr="009E02CC">
              <w:rPr>
                <w:spacing w:val="-10"/>
                <w:sz w:val="28"/>
                <w:szCs w:val="28"/>
              </w:rPr>
              <w:t>-</w:t>
            </w:r>
          </w:p>
        </w:tc>
      </w:tr>
    </w:tbl>
    <w:p w14:paraId="1BE8770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6948D52B" w14:textId="77777777" w:rsidTr="00475251">
        <w:trPr>
          <w:trHeight w:val="691"/>
        </w:trPr>
        <w:tc>
          <w:tcPr>
            <w:tcW w:w="480" w:type="pct"/>
            <w:vAlign w:val="center"/>
          </w:tcPr>
          <w:p w14:paraId="39A24A2A" w14:textId="36348F26" w:rsidR="0050481B" w:rsidRPr="009E02CC" w:rsidRDefault="0050481B" w:rsidP="00475251">
            <w:pPr>
              <w:pStyle w:val="TableParagraph"/>
              <w:spacing w:before="60" w:after="60"/>
              <w:rPr>
                <w:b/>
                <w:sz w:val="28"/>
                <w:szCs w:val="28"/>
              </w:rPr>
            </w:pPr>
            <w:r w:rsidRPr="009E02CC">
              <w:rPr>
                <w:b/>
                <w:spacing w:val="-5"/>
                <w:sz w:val="28"/>
                <w:szCs w:val="28"/>
              </w:rPr>
              <w:t>STT</w:t>
            </w:r>
          </w:p>
        </w:tc>
        <w:tc>
          <w:tcPr>
            <w:tcW w:w="2625" w:type="pct"/>
            <w:vAlign w:val="center"/>
          </w:tcPr>
          <w:p w14:paraId="0E15ACD4" w14:textId="3B2B21DA" w:rsidR="0050481B" w:rsidRPr="009E02CC" w:rsidRDefault="0050481B" w:rsidP="00475251">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80E8C52" w14:textId="27E2C131" w:rsidR="0050481B" w:rsidRPr="009E02CC" w:rsidRDefault="0050481B" w:rsidP="00475251">
            <w:pPr>
              <w:pStyle w:val="TableParagraph"/>
              <w:spacing w:before="60" w:after="60"/>
              <w:rPr>
                <w:b/>
                <w:sz w:val="28"/>
                <w:szCs w:val="28"/>
              </w:rPr>
            </w:pPr>
            <w:r w:rsidRPr="009E02CC">
              <w:rPr>
                <w:b/>
                <w:spacing w:val="-5"/>
                <w:sz w:val="28"/>
                <w:szCs w:val="28"/>
              </w:rPr>
              <w:t>Mã</w:t>
            </w:r>
          </w:p>
        </w:tc>
        <w:tc>
          <w:tcPr>
            <w:tcW w:w="1030" w:type="pct"/>
            <w:vAlign w:val="center"/>
          </w:tcPr>
          <w:p w14:paraId="27906393" w14:textId="288CEF29" w:rsidR="0050481B" w:rsidRPr="009E02CC" w:rsidRDefault="0050481B" w:rsidP="00475251">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45CF73C" w14:textId="77777777" w:rsidTr="00475251">
        <w:trPr>
          <w:trHeight w:val="274"/>
        </w:trPr>
        <w:tc>
          <w:tcPr>
            <w:tcW w:w="480" w:type="pct"/>
            <w:vAlign w:val="center"/>
          </w:tcPr>
          <w:p w14:paraId="2A26B980" w14:textId="77777777" w:rsidR="007655BC" w:rsidRPr="009E02CC" w:rsidRDefault="00B2637B" w:rsidP="00475251">
            <w:pPr>
              <w:pStyle w:val="TableParagraph"/>
              <w:spacing w:before="60" w:after="60"/>
              <w:jc w:val="left"/>
              <w:rPr>
                <w:i/>
                <w:sz w:val="28"/>
                <w:szCs w:val="28"/>
              </w:rPr>
            </w:pPr>
            <w:r w:rsidRPr="009E02CC">
              <w:rPr>
                <w:i/>
                <w:spacing w:val="-5"/>
                <w:sz w:val="28"/>
                <w:szCs w:val="28"/>
              </w:rPr>
              <w:t>(1)</w:t>
            </w:r>
          </w:p>
        </w:tc>
        <w:tc>
          <w:tcPr>
            <w:tcW w:w="2625" w:type="pct"/>
            <w:vAlign w:val="center"/>
          </w:tcPr>
          <w:p w14:paraId="2AA7260A" w14:textId="77777777" w:rsidR="007655BC" w:rsidRPr="009E02CC" w:rsidRDefault="00B2637B" w:rsidP="00475251">
            <w:pPr>
              <w:pStyle w:val="TableParagraph"/>
              <w:spacing w:before="60" w:after="60"/>
              <w:jc w:val="left"/>
              <w:rPr>
                <w:i/>
                <w:sz w:val="28"/>
                <w:szCs w:val="28"/>
              </w:rPr>
            </w:pPr>
            <w:r w:rsidRPr="009E02CC">
              <w:rPr>
                <w:i/>
                <w:spacing w:val="-5"/>
                <w:sz w:val="28"/>
                <w:szCs w:val="28"/>
              </w:rPr>
              <w:t>(2)</w:t>
            </w:r>
          </w:p>
        </w:tc>
        <w:tc>
          <w:tcPr>
            <w:tcW w:w="865" w:type="pct"/>
            <w:vAlign w:val="center"/>
          </w:tcPr>
          <w:p w14:paraId="696B0C7F" w14:textId="77777777" w:rsidR="007655BC" w:rsidRPr="009E02CC" w:rsidRDefault="00B2637B" w:rsidP="00475251">
            <w:pPr>
              <w:pStyle w:val="TableParagraph"/>
              <w:spacing w:before="60" w:after="60"/>
              <w:jc w:val="left"/>
              <w:rPr>
                <w:i/>
                <w:sz w:val="28"/>
                <w:szCs w:val="28"/>
              </w:rPr>
            </w:pPr>
            <w:r w:rsidRPr="009E02CC">
              <w:rPr>
                <w:i/>
                <w:spacing w:val="-5"/>
                <w:sz w:val="28"/>
                <w:szCs w:val="28"/>
              </w:rPr>
              <w:t>(3)</w:t>
            </w:r>
          </w:p>
        </w:tc>
        <w:tc>
          <w:tcPr>
            <w:tcW w:w="1030" w:type="pct"/>
            <w:vAlign w:val="center"/>
          </w:tcPr>
          <w:p w14:paraId="4ACB4D30" w14:textId="77777777" w:rsidR="007655BC" w:rsidRPr="009E02CC" w:rsidRDefault="00B2637B" w:rsidP="00475251">
            <w:pPr>
              <w:pStyle w:val="TableParagraph"/>
              <w:spacing w:before="60" w:after="60"/>
              <w:jc w:val="left"/>
              <w:rPr>
                <w:i/>
                <w:sz w:val="28"/>
                <w:szCs w:val="28"/>
              </w:rPr>
            </w:pPr>
            <w:r w:rsidRPr="009E02CC">
              <w:rPr>
                <w:i/>
                <w:spacing w:val="-5"/>
                <w:sz w:val="28"/>
                <w:szCs w:val="28"/>
              </w:rPr>
              <w:t>(4)</w:t>
            </w:r>
          </w:p>
        </w:tc>
      </w:tr>
      <w:tr w:rsidR="007655BC" w:rsidRPr="009E02CC" w14:paraId="206354C2" w14:textId="77777777" w:rsidTr="00475251">
        <w:trPr>
          <w:trHeight w:val="340"/>
        </w:trPr>
        <w:tc>
          <w:tcPr>
            <w:tcW w:w="480" w:type="pct"/>
            <w:vAlign w:val="center"/>
          </w:tcPr>
          <w:p w14:paraId="2D85BFF8"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2.7.3</w:t>
            </w:r>
          </w:p>
        </w:tc>
        <w:tc>
          <w:tcPr>
            <w:tcW w:w="2625" w:type="pct"/>
            <w:vAlign w:val="center"/>
          </w:tcPr>
          <w:p w14:paraId="7F225AA4"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3FC45B4" w14:textId="77777777" w:rsidR="007655BC" w:rsidRPr="009E02CC" w:rsidRDefault="00B2637B" w:rsidP="00475251">
            <w:pPr>
              <w:pStyle w:val="TableParagraph"/>
              <w:spacing w:before="60" w:after="60"/>
              <w:jc w:val="left"/>
              <w:rPr>
                <w:sz w:val="28"/>
                <w:szCs w:val="28"/>
              </w:rPr>
            </w:pPr>
            <w:r w:rsidRPr="009E02CC">
              <w:rPr>
                <w:spacing w:val="-5"/>
                <w:sz w:val="28"/>
                <w:szCs w:val="28"/>
              </w:rPr>
              <w:t>SCT</w:t>
            </w:r>
          </w:p>
        </w:tc>
        <w:tc>
          <w:tcPr>
            <w:tcW w:w="1030" w:type="pct"/>
            <w:vAlign w:val="center"/>
          </w:tcPr>
          <w:p w14:paraId="600AFB9B"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7E447232" w14:textId="77777777" w:rsidTr="00475251">
        <w:trPr>
          <w:trHeight w:val="340"/>
        </w:trPr>
        <w:tc>
          <w:tcPr>
            <w:tcW w:w="480" w:type="pct"/>
            <w:vAlign w:val="center"/>
          </w:tcPr>
          <w:p w14:paraId="1DB75C16"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2.7.4</w:t>
            </w:r>
          </w:p>
        </w:tc>
        <w:tc>
          <w:tcPr>
            <w:tcW w:w="2625" w:type="pct"/>
            <w:vAlign w:val="center"/>
          </w:tcPr>
          <w:p w14:paraId="1E548805"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BF2DAFE" w14:textId="77777777" w:rsidR="007655BC" w:rsidRPr="009E02CC" w:rsidRDefault="00B2637B" w:rsidP="00475251">
            <w:pPr>
              <w:pStyle w:val="TableParagraph"/>
              <w:spacing w:before="60" w:after="60"/>
              <w:jc w:val="left"/>
              <w:rPr>
                <w:sz w:val="28"/>
                <w:szCs w:val="28"/>
              </w:rPr>
            </w:pPr>
            <w:r w:rsidRPr="009E02CC">
              <w:rPr>
                <w:spacing w:val="-5"/>
                <w:sz w:val="28"/>
                <w:szCs w:val="28"/>
              </w:rPr>
              <w:t>TMD</w:t>
            </w:r>
          </w:p>
        </w:tc>
        <w:tc>
          <w:tcPr>
            <w:tcW w:w="1030" w:type="pct"/>
            <w:vAlign w:val="center"/>
          </w:tcPr>
          <w:p w14:paraId="1EC81E70" w14:textId="77777777" w:rsidR="007655BC" w:rsidRPr="009E02CC" w:rsidRDefault="00B2637B" w:rsidP="00475251">
            <w:pPr>
              <w:pStyle w:val="TableParagraph"/>
              <w:spacing w:before="60" w:after="60"/>
              <w:jc w:val="left"/>
              <w:rPr>
                <w:sz w:val="28"/>
                <w:szCs w:val="28"/>
              </w:rPr>
            </w:pPr>
            <w:r w:rsidRPr="009E02CC">
              <w:rPr>
                <w:spacing w:val="-2"/>
                <w:sz w:val="28"/>
                <w:szCs w:val="28"/>
              </w:rPr>
              <w:t>64,28</w:t>
            </w:r>
          </w:p>
        </w:tc>
      </w:tr>
      <w:tr w:rsidR="007655BC" w:rsidRPr="009E02CC" w14:paraId="62C99BDD" w14:textId="77777777" w:rsidTr="00475251">
        <w:trPr>
          <w:trHeight w:val="340"/>
        </w:trPr>
        <w:tc>
          <w:tcPr>
            <w:tcW w:w="480" w:type="pct"/>
            <w:vAlign w:val="center"/>
          </w:tcPr>
          <w:p w14:paraId="22DDDB42"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2.7.5</w:t>
            </w:r>
          </w:p>
        </w:tc>
        <w:tc>
          <w:tcPr>
            <w:tcW w:w="2625" w:type="pct"/>
            <w:vAlign w:val="center"/>
          </w:tcPr>
          <w:p w14:paraId="34312674"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5C9D01D0" w14:textId="77777777" w:rsidR="007655BC" w:rsidRPr="009E02CC" w:rsidRDefault="00B2637B" w:rsidP="00475251">
            <w:pPr>
              <w:pStyle w:val="TableParagraph"/>
              <w:spacing w:before="60" w:after="60"/>
              <w:jc w:val="left"/>
              <w:rPr>
                <w:sz w:val="28"/>
                <w:szCs w:val="28"/>
              </w:rPr>
            </w:pPr>
            <w:r w:rsidRPr="009E02CC">
              <w:rPr>
                <w:spacing w:val="-5"/>
                <w:sz w:val="28"/>
                <w:szCs w:val="28"/>
              </w:rPr>
              <w:t>SKC</w:t>
            </w:r>
          </w:p>
        </w:tc>
        <w:tc>
          <w:tcPr>
            <w:tcW w:w="1030" w:type="pct"/>
            <w:vAlign w:val="center"/>
          </w:tcPr>
          <w:p w14:paraId="0E5B61F5" w14:textId="77777777" w:rsidR="007655BC" w:rsidRPr="009E02CC" w:rsidRDefault="00B2637B" w:rsidP="00475251">
            <w:pPr>
              <w:pStyle w:val="TableParagraph"/>
              <w:spacing w:before="60" w:after="60"/>
              <w:jc w:val="left"/>
              <w:rPr>
                <w:sz w:val="28"/>
                <w:szCs w:val="28"/>
              </w:rPr>
            </w:pPr>
            <w:r w:rsidRPr="009E02CC">
              <w:rPr>
                <w:spacing w:val="-2"/>
                <w:sz w:val="28"/>
                <w:szCs w:val="28"/>
              </w:rPr>
              <w:t>77,42</w:t>
            </w:r>
          </w:p>
        </w:tc>
      </w:tr>
      <w:tr w:rsidR="007655BC" w:rsidRPr="009E02CC" w14:paraId="0046A72A" w14:textId="77777777" w:rsidTr="00475251">
        <w:trPr>
          <w:trHeight w:val="340"/>
        </w:trPr>
        <w:tc>
          <w:tcPr>
            <w:tcW w:w="480" w:type="pct"/>
            <w:vAlign w:val="center"/>
          </w:tcPr>
          <w:p w14:paraId="6B6D5F66"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2.7.6</w:t>
            </w:r>
          </w:p>
        </w:tc>
        <w:tc>
          <w:tcPr>
            <w:tcW w:w="2625" w:type="pct"/>
            <w:vAlign w:val="center"/>
          </w:tcPr>
          <w:p w14:paraId="5DF1BE65"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1E2209BA" w14:textId="77777777" w:rsidR="007655BC" w:rsidRPr="009E02CC" w:rsidRDefault="00B2637B" w:rsidP="00475251">
            <w:pPr>
              <w:pStyle w:val="TableParagraph"/>
              <w:spacing w:before="60" w:after="60"/>
              <w:jc w:val="left"/>
              <w:rPr>
                <w:sz w:val="28"/>
                <w:szCs w:val="28"/>
              </w:rPr>
            </w:pPr>
            <w:r w:rsidRPr="009E02CC">
              <w:rPr>
                <w:spacing w:val="-5"/>
                <w:sz w:val="28"/>
                <w:szCs w:val="28"/>
              </w:rPr>
              <w:t>SKS</w:t>
            </w:r>
          </w:p>
        </w:tc>
        <w:tc>
          <w:tcPr>
            <w:tcW w:w="1030" w:type="pct"/>
            <w:vAlign w:val="center"/>
          </w:tcPr>
          <w:p w14:paraId="1ADBE0AA"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38329E30" w14:textId="77777777" w:rsidTr="00475251">
        <w:trPr>
          <w:trHeight w:val="340"/>
        </w:trPr>
        <w:tc>
          <w:tcPr>
            <w:tcW w:w="480" w:type="pct"/>
            <w:vAlign w:val="center"/>
          </w:tcPr>
          <w:p w14:paraId="31879BB9" w14:textId="77777777" w:rsidR="007655BC" w:rsidRPr="009E02CC" w:rsidRDefault="00B2637B" w:rsidP="00475251">
            <w:pPr>
              <w:pStyle w:val="TableParagraph"/>
              <w:spacing w:before="60" w:after="60"/>
              <w:jc w:val="left"/>
              <w:rPr>
                <w:b/>
                <w:sz w:val="28"/>
                <w:szCs w:val="28"/>
              </w:rPr>
            </w:pPr>
            <w:r w:rsidRPr="009E02CC">
              <w:rPr>
                <w:b/>
                <w:spacing w:val="-5"/>
                <w:w w:val="105"/>
                <w:sz w:val="28"/>
                <w:szCs w:val="28"/>
              </w:rPr>
              <w:t>2.8</w:t>
            </w:r>
          </w:p>
        </w:tc>
        <w:tc>
          <w:tcPr>
            <w:tcW w:w="2625" w:type="pct"/>
            <w:vAlign w:val="center"/>
          </w:tcPr>
          <w:p w14:paraId="3A6DDB28" w14:textId="77777777" w:rsidR="007655BC" w:rsidRPr="009E02CC" w:rsidRDefault="00B2637B" w:rsidP="004752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37D5251" w14:textId="77777777" w:rsidR="007655BC" w:rsidRPr="009E02CC" w:rsidRDefault="00B2637B" w:rsidP="00475251">
            <w:pPr>
              <w:pStyle w:val="TableParagraph"/>
              <w:spacing w:before="60" w:after="60"/>
              <w:jc w:val="left"/>
              <w:rPr>
                <w:b/>
                <w:sz w:val="28"/>
                <w:szCs w:val="28"/>
              </w:rPr>
            </w:pPr>
            <w:r w:rsidRPr="009E02CC">
              <w:rPr>
                <w:b/>
                <w:spacing w:val="-5"/>
                <w:sz w:val="28"/>
                <w:szCs w:val="28"/>
              </w:rPr>
              <w:t>CCC</w:t>
            </w:r>
          </w:p>
        </w:tc>
        <w:tc>
          <w:tcPr>
            <w:tcW w:w="1030" w:type="pct"/>
            <w:vAlign w:val="center"/>
          </w:tcPr>
          <w:p w14:paraId="19CBBD87" w14:textId="77777777" w:rsidR="007655BC" w:rsidRPr="009E02CC" w:rsidRDefault="00B2637B" w:rsidP="00475251">
            <w:pPr>
              <w:pStyle w:val="TableParagraph"/>
              <w:spacing w:before="60" w:after="60"/>
              <w:jc w:val="left"/>
              <w:rPr>
                <w:b/>
                <w:sz w:val="28"/>
                <w:szCs w:val="28"/>
              </w:rPr>
            </w:pPr>
            <w:r w:rsidRPr="009E02CC">
              <w:rPr>
                <w:b/>
                <w:spacing w:val="-2"/>
                <w:sz w:val="28"/>
                <w:szCs w:val="28"/>
              </w:rPr>
              <w:t>608,12</w:t>
            </w:r>
          </w:p>
        </w:tc>
      </w:tr>
      <w:tr w:rsidR="007655BC" w:rsidRPr="009E02CC" w14:paraId="786B29CE" w14:textId="77777777" w:rsidTr="00475251">
        <w:trPr>
          <w:trHeight w:val="340"/>
        </w:trPr>
        <w:tc>
          <w:tcPr>
            <w:tcW w:w="480" w:type="pct"/>
            <w:vAlign w:val="center"/>
          </w:tcPr>
          <w:p w14:paraId="08EB6F7B"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2.8.1</w:t>
            </w:r>
          </w:p>
        </w:tc>
        <w:tc>
          <w:tcPr>
            <w:tcW w:w="2625" w:type="pct"/>
            <w:vAlign w:val="center"/>
          </w:tcPr>
          <w:p w14:paraId="4B208591"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9B0FB3F" w14:textId="77777777" w:rsidR="007655BC" w:rsidRPr="009E02CC" w:rsidRDefault="00B2637B" w:rsidP="00475251">
            <w:pPr>
              <w:pStyle w:val="TableParagraph"/>
              <w:spacing w:before="60" w:after="60"/>
              <w:jc w:val="left"/>
              <w:rPr>
                <w:sz w:val="28"/>
                <w:szCs w:val="28"/>
              </w:rPr>
            </w:pPr>
            <w:r w:rsidRPr="009E02CC">
              <w:rPr>
                <w:spacing w:val="-5"/>
                <w:sz w:val="28"/>
                <w:szCs w:val="28"/>
              </w:rPr>
              <w:t>DGT</w:t>
            </w:r>
          </w:p>
        </w:tc>
        <w:tc>
          <w:tcPr>
            <w:tcW w:w="1030" w:type="pct"/>
            <w:vAlign w:val="center"/>
          </w:tcPr>
          <w:p w14:paraId="55A3651F" w14:textId="77777777" w:rsidR="007655BC" w:rsidRPr="009E02CC" w:rsidRDefault="00B2637B" w:rsidP="00475251">
            <w:pPr>
              <w:pStyle w:val="TableParagraph"/>
              <w:spacing w:before="60" w:after="60"/>
              <w:jc w:val="left"/>
              <w:rPr>
                <w:sz w:val="28"/>
                <w:szCs w:val="28"/>
              </w:rPr>
            </w:pPr>
            <w:r w:rsidRPr="009E02CC">
              <w:rPr>
                <w:spacing w:val="-2"/>
                <w:sz w:val="28"/>
                <w:szCs w:val="28"/>
              </w:rPr>
              <w:t>490,81</w:t>
            </w:r>
          </w:p>
        </w:tc>
      </w:tr>
      <w:tr w:rsidR="007655BC" w:rsidRPr="009E02CC" w14:paraId="20A14157" w14:textId="77777777" w:rsidTr="00475251">
        <w:trPr>
          <w:trHeight w:val="340"/>
        </w:trPr>
        <w:tc>
          <w:tcPr>
            <w:tcW w:w="480" w:type="pct"/>
            <w:vAlign w:val="center"/>
          </w:tcPr>
          <w:p w14:paraId="422FB1FB"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2.8.2</w:t>
            </w:r>
          </w:p>
        </w:tc>
        <w:tc>
          <w:tcPr>
            <w:tcW w:w="2625" w:type="pct"/>
            <w:vAlign w:val="center"/>
          </w:tcPr>
          <w:p w14:paraId="3ACBC49F"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642EAD1" w14:textId="77777777" w:rsidR="007655BC" w:rsidRPr="009E02CC" w:rsidRDefault="00B2637B" w:rsidP="00475251">
            <w:pPr>
              <w:pStyle w:val="TableParagraph"/>
              <w:spacing w:before="60" w:after="60"/>
              <w:jc w:val="left"/>
              <w:rPr>
                <w:sz w:val="28"/>
                <w:szCs w:val="28"/>
              </w:rPr>
            </w:pPr>
            <w:r w:rsidRPr="009E02CC">
              <w:rPr>
                <w:spacing w:val="-5"/>
                <w:sz w:val="28"/>
                <w:szCs w:val="28"/>
              </w:rPr>
              <w:t>DTL</w:t>
            </w:r>
          </w:p>
        </w:tc>
        <w:tc>
          <w:tcPr>
            <w:tcW w:w="1030" w:type="pct"/>
            <w:vAlign w:val="center"/>
          </w:tcPr>
          <w:p w14:paraId="403732B6" w14:textId="77777777" w:rsidR="007655BC" w:rsidRPr="009E02CC" w:rsidRDefault="00B2637B" w:rsidP="00475251">
            <w:pPr>
              <w:pStyle w:val="TableParagraph"/>
              <w:spacing w:before="60" w:after="60"/>
              <w:jc w:val="left"/>
              <w:rPr>
                <w:sz w:val="28"/>
                <w:szCs w:val="28"/>
              </w:rPr>
            </w:pPr>
            <w:r w:rsidRPr="009E02CC">
              <w:rPr>
                <w:spacing w:val="-2"/>
                <w:sz w:val="28"/>
                <w:szCs w:val="28"/>
              </w:rPr>
              <w:t>47,75</w:t>
            </w:r>
          </w:p>
        </w:tc>
      </w:tr>
      <w:tr w:rsidR="007655BC" w:rsidRPr="009E02CC" w14:paraId="78962A86" w14:textId="77777777" w:rsidTr="00475251">
        <w:trPr>
          <w:trHeight w:val="340"/>
        </w:trPr>
        <w:tc>
          <w:tcPr>
            <w:tcW w:w="480" w:type="pct"/>
            <w:vAlign w:val="center"/>
          </w:tcPr>
          <w:p w14:paraId="65547C8C"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2.8.3</w:t>
            </w:r>
          </w:p>
        </w:tc>
        <w:tc>
          <w:tcPr>
            <w:tcW w:w="2625" w:type="pct"/>
            <w:vAlign w:val="center"/>
          </w:tcPr>
          <w:p w14:paraId="753AEDCF"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70C20E11" w14:textId="77777777" w:rsidR="007655BC" w:rsidRPr="009E02CC" w:rsidRDefault="00B2637B" w:rsidP="00475251">
            <w:pPr>
              <w:pStyle w:val="TableParagraph"/>
              <w:spacing w:before="60" w:after="60"/>
              <w:jc w:val="left"/>
              <w:rPr>
                <w:sz w:val="28"/>
                <w:szCs w:val="28"/>
              </w:rPr>
            </w:pPr>
            <w:r w:rsidRPr="009E02CC">
              <w:rPr>
                <w:spacing w:val="-5"/>
                <w:sz w:val="28"/>
                <w:szCs w:val="28"/>
              </w:rPr>
              <w:t>DCT</w:t>
            </w:r>
          </w:p>
        </w:tc>
        <w:tc>
          <w:tcPr>
            <w:tcW w:w="1030" w:type="pct"/>
            <w:vAlign w:val="center"/>
          </w:tcPr>
          <w:p w14:paraId="5FA2835B" w14:textId="77777777" w:rsidR="007655BC" w:rsidRPr="009E02CC" w:rsidRDefault="00B2637B" w:rsidP="00475251">
            <w:pPr>
              <w:pStyle w:val="TableParagraph"/>
              <w:spacing w:before="60" w:after="60"/>
              <w:jc w:val="left"/>
              <w:rPr>
                <w:sz w:val="28"/>
                <w:szCs w:val="28"/>
              </w:rPr>
            </w:pPr>
            <w:r w:rsidRPr="009E02CC">
              <w:rPr>
                <w:spacing w:val="-4"/>
                <w:sz w:val="28"/>
                <w:szCs w:val="28"/>
              </w:rPr>
              <w:t>2,24</w:t>
            </w:r>
          </w:p>
        </w:tc>
      </w:tr>
      <w:tr w:rsidR="007655BC" w:rsidRPr="009E02CC" w14:paraId="0BE036AF" w14:textId="77777777" w:rsidTr="00475251">
        <w:trPr>
          <w:trHeight w:val="340"/>
        </w:trPr>
        <w:tc>
          <w:tcPr>
            <w:tcW w:w="480" w:type="pct"/>
            <w:vAlign w:val="center"/>
          </w:tcPr>
          <w:p w14:paraId="33EA492C"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2.8.4</w:t>
            </w:r>
          </w:p>
        </w:tc>
        <w:tc>
          <w:tcPr>
            <w:tcW w:w="2625" w:type="pct"/>
            <w:vAlign w:val="center"/>
          </w:tcPr>
          <w:p w14:paraId="3E05E571"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33FEC55" w14:textId="77777777" w:rsidR="007655BC" w:rsidRPr="009E02CC" w:rsidRDefault="00B2637B" w:rsidP="00475251">
            <w:pPr>
              <w:pStyle w:val="TableParagraph"/>
              <w:spacing w:before="60" w:after="60"/>
              <w:jc w:val="left"/>
              <w:rPr>
                <w:sz w:val="28"/>
                <w:szCs w:val="28"/>
              </w:rPr>
            </w:pPr>
            <w:r w:rsidRPr="009E02CC">
              <w:rPr>
                <w:spacing w:val="-5"/>
                <w:sz w:val="28"/>
                <w:szCs w:val="28"/>
              </w:rPr>
              <w:t>DPC</w:t>
            </w:r>
          </w:p>
        </w:tc>
        <w:tc>
          <w:tcPr>
            <w:tcW w:w="1030" w:type="pct"/>
            <w:vAlign w:val="center"/>
          </w:tcPr>
          <w:p w14:paraId="465A28E8" w14:textId="77777777" w:rsidR="007655BC" w:rsidRPr="009E02CC" w:rsidRDefault="00B2637B" w:rsidP="00475251">
            <w:pPr>
              <w:pStyle w:val="TableParagraph"/>
              <w:spacing w:before="60" w:after="60"/>
              <w:jc w:val="left"/>
              <w:rPr>
                <w:sz w:val="28"/>
                <w:szCs w:val="28"/>
              </w:rPr>
            </w:pPr>
            <w:r w:rsidRPr="009E02CC">
              <w:rPr>
                <w:spacing w:val="-4"/>
                <w:sz w:val="28"/>
                <w:szCs w:val="28"/>
              </w:rPr>
              <w:t>1,00</w:t>
            </w:r>
          </w:p>
        </w:tc>
      </w:tr>
      <w:tr w:rsidR="007655BC" w:rsidRPr="009E02CC" w14:paraId="09570FB0" w14:textId="77777777" w:rsidTr="00475251">
        <w:trPr>
          <w:trHeight w:val="340"/>
        </w:trPr>
        <w:tc>
          <w:tcPr>
            <w:tcW w:w="480" w:type="pct"/>
            <w:vAlign w:val="center"/>
          </w:tcPr>
          <w:p w14:paraId="339E9F5B"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2.8.5</w:t>
            </w:r>
          </w:p>
        </w:tc>
        <w:tc>
          <w:tcPr>
            <w:tcW w:w="2625" w:type="pct"/>
            <w:vAlign w:val="center"/>
          </w:tcPr>
          <w:p w14:paraId="67544058"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6356B74" w14:textId="77777777" w:rsidR="007655BC" w:rsidRPr="009E02CC" w:rsidRDefault="00B2637B" w:rsidP="00475251">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A6801CD" w14:textId="77777777" w:rsidR="007655BC" w:rsidRPr="009E02CC" w:rsidRDefault="00B2637B" w:rsidP="00475251">
            <w:pPr>
              <w:pStyle w:val="TableParagraph"/>
              <w:spacing w:before="60" w:after="60"/>
              <w:jc w:val="left"/>
              <w:rPr>
                <w:sz w:val="28"/>
                <w:szCs w:val="28"/>
              </w:rPr>
            </w:pPr>
            <w:r w:rsidRPr="009E02CC">
              <w:rPr>
                <w:spacing w:val="-5"/>
                <w:sz w:val="28"/>
                <w:szCs w:val="28"/>
              </w:rPr>
              <w:t>DDD</w:t>
            </w:r>
          </w:p>
        </w:tc>
        <w:tc>
          <w:tcPr>
            <w:tcW w:w="1030" w:type="pct"/>
            <w:vAlign w:val="center"/>
          </w:tcPr>
          <w:p w14:paraId="331A0C4F"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4F014CB9" w14:textId="77777777" w:rsidTr="00475251">
        <w:trPr>
          <w:trHeight w:val="340"/>
        </w:trPr>
        <w:tc>
          <w:tcPr>
            <w:tcW w:w="480" w:type="pct"/>
            <w:vAlign w:val="center"/>
          </w:tcPr>
          <w:p w14:paraId="6C01965F"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2.8.6</w:t>
            </w:r>
          </w:p>
        </w:tc>
        <w:tc>
          <w:tcPr>
            <w:tcW w:w="2625" w:type="pct"/>
            <w:vAlign w:val="center"/>
          </w:tcPr>
          <w:p w14:paraId="13F2A6A3"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EEF72E3" w14:textId="77777777" w:rsidR="007655BC" w:rsidRPr="009E02CC" w:rsidRDefault="00B2637B" w:rsidP="00475251">
            <w:pPr>
              <w:pStyle w:val="TableParagraph"/>
              <w:spacing w:before="60" w:after="60"/>
              <w:jc w:val="left"/>
              <w:rPr>
                <w:sz w:val="28"/>
                <w:szCs w:val="28"/>
              </w:rPr>
            </w:pPr>
            <w:r w:rsidRPr="009E02CC">
              <w:rPr>
                <w:spacing w:val="-5"/>
                <w:sz w:val="28"/>
                <w:szCs w:val="28"/>
              </w:rPr>
              <w:t>DRA</w:t>
            </w:r>
          </w:p>
        </w:tc>
        <w:tc>
          <w:tcPr>
            <w:tcW w:w="1030" w:type="pct"/>
            <w:vAlign w:val="center"/>
          </w:tcPr>
          <w:p w14:paraId="231746BC" w14:textId="77777777" w:rsidR="007655BC" w:rsidRPr="009E02CC" w:rsidRDefault="00B2637B" w:rsidP="00475251">
            <w:pPr>
              <w:pStyle w:val="TableParagraph"/>
              <w:spacing w:before="60" w:after="60"/>
              <w:jc w:val="left"/>
              <w:rPr>
                <w:sz w:val="28"/>
                <w:szCs w:val="28"/>
              </w:rPr>
            </w:pPr>
            <w:r w:rsidRPr="009E02CC">
              <w:rPr>
                <w:spacing w:val="-4"/>
                <w:sz w:val="28"/>
                <w:szCs w:val="28"/>
              </w:rPr>
              <w:t>2,43</w:t>
            </w:r>
          </w:p>
        </w:tc>
      </w:tr>
      <w:tr w:rsidR="007655BC" w:rsidRPr="009E02CC" w14:paraId="11F11E83" w14:textId="77777777" w:rsidTr="00475251">
        <w:trPr>
          <w:trHeight w:val="340"/>
        </w:trPr>
        <w:tc>
          <w:tcPr>
            <w:tcW w:w="480" w:type="pct"/>
            <w:vAlign w:val="center"/>
          </w:tcPr>
          <w:p w14:paraId="7FE93869"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2.8.7</w:t>
            </w:r>
          </w:p>
        </w:tc>
        <w:tc>
          <w:tcPr>
            <w:tcW w:w="2625" w:type="pct"/>
            <w:vAlign w:val="center"/>
          </w:tcPr>
          <w:p w14:paraId="312600DE"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9FC0DB5" w14:textId="77777777" w:rsidR="007655BC" w:rsidRPr="009E02CC" w:rsidRDefault="00B2637B" w:rsidP="00475251">
            <w:pPr>
              <w:pStyle w:val="TableParagraph"/>
              <w:spacing w:before="60" w:after="60"/>
              <w:jc w:val="left"/>
              <w:rPr>
                <w:sz w:val="28"/>
                <w:szCs w:val="28"/>
              </w:rPr>
            </w:pPr>
            <w:r w:rsidRPr="009E02CC">
              <w:rPr>
                <w:spacing w:val="-5"/>
                <w:sz w:val="28"/>
                <w:szCs w:val="28"/>
              </w:rPr>
              <w:t>DNL</w:t>
            </w:r>
          </w:p>
        </w:tc>
        <w:tc>
          <w:tcPr>
            <w:tcW w:w="1030" w:type="pct"/>
            <w:vAlign w:val="center"/>
          </w:tcPr>
          <w:p w14:paraId="75A6900C" w14:textId="77777777" w:rsidR="007655BC" w:rsidRPr="009E02CC" w:rsidRDefault="00B2637B" w:rsidP="00475251">
            <w:pPr>
              <w:pStyle w:val="TableParagraph"/>
              <w:spacing w:before="60" w:after="60"/>
              <w:jc w:val="left"/>
              <w:rPr>
                <w:sz w:val="28"/>
                <w:szCs w:val="28"/>
              </w:rPr>
            </w:pPr>
            <w:r w:rsidRPr="009E02CC">
              <w:rPr>
                <w:spacing w:val="-2"/>
                <w:sz w:val="28"/>
                <w:szCs w:val="28"/>
              </w:rPr>
              <w:t>36,40</w:t>
            </w:r>
          </w:p>
        </w:tc>
      </w:tr>
      <w:tr w:rsidR="007655BC" w:rsidRPr="009E02CC" w14:paraId="32E5993B" w14:textId="77777777" w:rsidTr="00475251">
        <w:trPr>
          <w:trHeight w:val="340"/>
        </w:trPr>
        <w:tc>
          <w:tcPr>
            <w:tcW w:w="480" w:type="pct"/>
            <w:vAlign w:val="center"/>
          </w:tcPr>
          <w:p w14:paraId="6A2C4EB2"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2.8.8</w:t>
            </w:r>
          </w:p>
        </w:tc>
        <w:tc>
          <w:tcPr>
            <w:tcW w:w="2625" w:type="pct"/>
            <w:vAlign w:val="center"/>
          </w:tcPr>
          <w:p w14:paraId="40D3EAF7"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CE9D994" w14:textId="77777777" w:rsidR="007655BC" w:rsidRPr="009E02CC" w:rsidRDefault="00B2637B" w:rsidP="00475251">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524CC00E" w14:textId="77777777" w:rsidR="007655BC" w:rsidRPr="009E02CC" w:rsidRDefault="00B2637B" w:rsidP="00475251">
            <w:pPr>
              <w:pStyle w:val="TableParagraph"/>
              <w:spacing w:before="60" w:after="60"/>
              <w:jc w:val="left"/>
              <w:rPr>
                <w:sz w:val="28"/>
                <w:szCs w:val="28"/>
              </w:rPr>
            </w:pPr>
            <w:r w:rsidRPr="009E02CC">
              <w:rPr>
                <w:spacing w:val="-5"/>
                <w:sz w:val="28"/>
                <w:szCs w:val="28"/>
              </w:rPr>
              <w:lastRenderedPageBreak/>
              <w:t>DBV</w:t>
            </w:r>
          </w:p>
        </w:tc>
        <w:tc>
          <w:tcPr>
            <w:tcW w:w="1030" w:type="pct"/>
            <w:vAlign w:val="center"/>
          </w:tcPr>
          <w:p w14:paraId="6570C940" w14:textId="77777777" w:rsidR="007655BC" w:rsidRPr="009E02CC" w:rsidRDefault="00B2637B" w:rsidP="00475251">
            <w:pPr>
              <w:pStyle w:val="TableParagraph"/>
              <w:spacing w:before="60" w:after="60"/>
              <w:jc w:val="left"/>
              <w:rPr>
                <w:sz w:val="28"/>
                <w:szCs w:val="28"/>
              </w:rPr>
            </w:pPr>
            <w:r w:rsidRPr="009E02CC">
              <w:rPr>
                <w:spacing w:val="-4"/>
                <w:sz w:val="28"/>
                <w:szCs w:val="28"/>
              </w:rPr>
              <w:t>0,19</w:t>
            </w:r>
          </w:p>
        </w:tc>
      </w:tr>
      <w:tr w:rsidR="007655BC" w:rsidRPr="009E02CC" w14:paraId="3C7DBF6B" w14:textId="77777777" w:rsidTr="00475251">
        <w:trPr>
          <w:trHeight w:val="340"/>
        </w:trPr>
        <w:tc>
          <w:tcPr>
            <w:tcW w:w="480" w:type="pct"/>
            <w:vAlign w:val="center"/>
          </w:tcPr>
          <w:p w14:paraId="2D344560"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2.8.9</w:t>
            </w:r>
          </w:p>
        </w:tc>
        <w:tc>
          <w:tcPr>
            <w:tcW w:w="2625" w:type="pct"/>
            <w:vAlign w:val="center"/>
          </w:tcPr>
          <w:p w14:paraId="49563EA7"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0CAE7126" w14:textId="77777777" w:rsidR="007655BC" w:rsidRPr="009E02CC" w:rsidRDefault="00B2637B" w:rsidP="00475251">
            <w:pPr>
              <w:pStyle w:val="TableParagraph"/>
              <w:spacing w:before="60" w:after="60"/>
              <w:jc w:val="left"/>
              <w:rPr>
                <w:sz w:val="28"/>
                <w:szCs w:val="28"/>
              </w:rPr>
            </w:pPr>
            <w:r w:rsidRPr="009E02CC">
              <w:rPr>
                <w:spacing w:val="-5"/>
                <w:sz w:val="28"/>
                <w:szCs w:val="28"/>
              </w:rPr>
              <w:t>DCH</w:t>
            </w:r>
          </w:p>
        </w:tc>
        <w:tc>
          <w:tcPr>
            <w:tcW w:w="1030" w:type="pct"/>
            <w:vAlign w:val="center"/>
          </w:tcPr>
          <w:p w14:paraId="1B378889" w14:textId="77777777" w:rsidR="007655BC" w:rsidRPr="009E02CC" w:rsidRDefault="00B2637B" w:rsidP="00475251">
            <w:pPr>
              <w:pStyle w:val="TableParagraph"/>
              <w:spacing w:before="60" w:after="60"/>
              <w:jc w:val="left"/>
              <w:rPr>
                <w:sz w:val="28"/>
                <w:szCs w:val="28"/>
              </w:rPr>
            </w:pPr>
            <w:r w:rsidRPr="009E02CC">
              <w:rPr>
                <w:spacing w:val="-4"/>
                <w:sz w:val="28"/>
                <w:szCs w:val="28"/>
              </w:rPr>
              <w:t>1,32</w:t>
            </w:r>
          </w:p>
        </w:tc>
      </w:tr>
      <w:tr w:rsidR="007655BC" w:rsidRPr="009E02CC" w14:paraId="6B929F26" w14:textId="77777777" w:rsidTr="00475251">
        <w:trPr>
          <w:trHeight w:val="340"/>
        </w:trPr>
        <w:tc>
          <w:tcPr>
            <w:tcW w:w="480" w:type="pct"/>
            <w:vAlign w:val="center"/>
          </w:tcPr>
          <w:p w14:paraId="3F2548EF"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2.8.10</w:t>
            </w:r>
          </w:p>
        </w:tc>
        <w:tc>
          <w:tcPr>
            <w:tcW w:w="2625" w:type="pct"/>
            <w:vAlign w:val="center"/>
          </w:tcPr>
          <w:p w14:paraId="146BC33B"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052D7013" w14:textId="77777777" w:rsidR="007655BC" w:rsidRPr="009E02CC" w:rsidRDefault="00B2637B" w:rsidP="00475251">
            <w:pPr>
              <w:pStyle w:val="TableParagraph"/>
              <w:spacing w:before="60" w:after="60"/>
              <w:jc w:val="left"/>
              <w:rPr>
                <w:sz w:val="28"/>
                <w:szCs w:val="28"/>
              </w:rPr>
            </w:pPr>
            <w:r w:rsidRPr="009E02CC">
              <w:rPr>
                <w:spacing w:val="-5"/>
                <w:sz w:val="28"/>
                <w:szCs w:val="28"/>
              </w:rPr>
              <w:t>DKV</w:t>
            </w:r>
          </w:p>
        </w:tc>
        <w:tc>
          <w:tcPr>
            <w:tcW w:w="1030" w:type="pct"/>
            <w:vAlign w:val="center"/>
          </w:tcPr>
          <w:p w14:paraId="3B3140E0" w14:textId="77777777" w:rsidR="007655BC" w:rsidRPr="009E02CC" w:rsidRDefault="00B2637B" w:rsidP="00475251">
            <w:pPr>
              <w:pStyle w:val="TableParagraph"/>
              <w:spacing w:before="60" w:after="60"/>
              <w:jc w:val="left"/>
              <w:rPr>
                <w:sz w:val="28"/>
                <w:szCs w:val="28"/>
              </w:rPr>
            </w:pPr>
            <w:r w:rsidRPr="009E02CC">
              <w:rPr>
                <w:spacing w:val="-2"/>
                <w:sz w:val="28"/>
                <w:szCs w:val="28"/>
              </w:rPr>
              <w:t>25,98</w:t>
            </w:r>
          </w:p>
        </w:tc>
      </w:tr>
      <w:tr w:rsidR="007655BC" w:rsidRPr="009E02CC" w14:paraId="69858114" w14:textId="77777777" w:rsidTr="00475251">
        <w:trPr>
          <w:trHeight w:val="340"/>
        </w:trPr>
        <w:tc>
          <w:tcPr>
            <w:tcW w:w="480" w:type="pct"/>
            <w:vAlign w:val="center"/>
          </w:tcPr>
          <w:p w14:paraId="72F06379" w14:textId="77777777" w:rsidR="007655BC" w:rsidRPr="009E02CC" w:rsidRDefault="00B2637B" w:rsidP="00475251">
            <w:pPr>
              <w:pStyle w:val="TableParagraph"/>
              <w:spacing w:before="60" w:after="60"/>
              <w:jc w:val="left"/>
              <w:rPr>
                <w:b/>
                <w:sz w:val="28"/>
                <w:szCs w:val="28"/>
              </w:rPr>
            </w:pPr>
            <w:r w:rsidRPr="009E02CC">
              <w:rPr>
                <w:b/>
                <w:spacing w:val="-5"/>
                <w:w w:val="105"/>
                <w:sz w:val="28"/>
                <w:szCs w:val="28"/>
              </w:rPr>
              <w:t>2.9</w:t>
            </w:r>
          </w:p>
        </w:tc>
        <w:tc>
          <w:tcPr>
            <w:tcW w:w="2625" w:type="pct"/>
            <w:vAlign w:val="center"/>
          </w:tcPr>
          <w:p w14:paraId="0B24FDBD" w14:textId="77777777" w:rsidR="007655BC" w:rsidRPr="009E02CC" w:rsidRDefault="00B2637B" w:rsidP="0047525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2526FAFA" w14:textId="77777777" w:rsidR="007655BC" w:rsidRPr="009E02CC" w:rsidRDefault="00B2637B" w:rsidP="00475251">
            <w:pPr>
              <w:pStyle w:val="TableParagraph"/>
              <w:spacing w:before="60" w:after="60"/>
              <w:jc w:val="left"/>
              <w:rPr>
                <w:b/>
                <w:sz w:val="28"/>
                <w:szCs w:val="28"/>
              </w:rPr>
            </w:pPr>
            <w:r w:rsidRPr="009E02CC">
              <w:rPr>
                <w:b/>
                <w:spacing w:val="-5"/>
                <w:sz w:val="28"/>
                <w:szCs w:val="28"/>
              </w:rPr>
              <w:t>TON</w:t>
            </w:r>
          </w:p>
        </w:tc>
        <w:tc>
          <w:tcPr>
            <w:tcW w:w="1030" w:type="pct"/>
            <w:vAlign w:val="center"/>
          </w:tcPr>
          <w:p w14:paraId="63770EF4" w14:textId="77777777" w:rsidR="007655BC" w:rsidRPr="009E02CC" w:rsidRDefault="00B2637B" w:rsidP="00475251">
            <w:pPr>
              <w:pStyle w:val="TableParagraph"/>
              <w:spacing w:before="60" w:after="60"/>
              <w:jc w:val="left"/>
              <w:rPr>
                <w:b/>
                <w:sz w:val="28"/>
                <w:szCs w:val="28"/>
              </w:rPr>
            </w:pPr>
            <w:r w:rsidRPr="009E02CC">
              <w:rPr>
                <w:b/>
                <w:spacing w:val="-2"/>
                <w:sz w:val="28"/>
                <w:szCs w:val="28"/>
              </w:rPr>
              <w:t>17,55</w:t>
            </w:r>
          </w:p>
        </w:tc>
      </w:tr>
      <w:tr w:rsidR="007655BC" w:rsidRPr="009E02CC" w14:paraId="6A1A5233" w14:textId="77777777" w:rsidTr="00475251">
        <w:trPr>
          <w:trHeight w:val="340"/>
        </w:trPr>
        <w:tc>
          <w:tcPr>
            <w:tcW w:w="480" w:type="pct"/>
            <w:vAlign w:val="center"/>
          </w:tcPr>
          <w:p w14:paraId="41B5BF52" w14:textId="77777777" w:rsidR="007655BC" w:rsidRPr="009E02CC" w:rsidRDefault="00B2637B" w:rsidP="00475251">
            <w:pPr>
              <w:pStyle w:val="TableParagraph"/>
              <w:spacing w:before="60" w:after="60"/>
              <w:jc w:val="left"/>
              <w:rPr>
                <w:b/>
                <w:sz w:val="28"/>
                <w:szCs w:val="28"/>
              </w:rPr>
            </w:pPr>
            <w:r w:rsidRPr="009E02CC">
              <w:rPr>
                <w:b/>
                <w:spacing w:val="-4"/>
                <w:w w:val="105"/>
                <w:sz w:val="28"/>
                <w:szCs w:val="28"/>
              </w:rPr>
              <w:t>2.10</w:t>
            </w:r>
          </w:p>
        </w:tc>
        <w:tc>
          <w:tcPr>
            <w:tcW w:w="2625" w:type="pct"/>
            <w:vAlign w:val="center"/>
          </w:tcPr>
          <w:p w14:paraId="74798B92" w14:textId="77777777" w:rsidR="007655BC" w:rsidRPr="009E02CC" w:rsidRDefault="00B2637B" w:rsidP="00475251">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5EC579F" w14:textId="77777777" w:rsidR="007655BC" w:rsidRPr="009E02CC" w:rsidRDefault="00B2637B" w:rsidP="00475251">
            <w:pPr>
              <w:pStyle w:val="TableParagraph"/>
              <w:spacing w:before="60" w:after="60"/>
              <w:jc w:val="left"/>
              <w:rPr>
                <w:b/>
                <w:sz w:val="28"/>
                <w:szCs w:val="28"/>
              </w:rPr>
            </w:pPr>
            <w:r w:rsidRPr="009E02CC">
              <w:rPr>
                <w:b/>
                <w:spacing w:val="-5"/>
                <w:sz w:val="28"/>
                <w:szCs w:val="28"/>
              </w:rPr>
              <w:t>TIN</w:t>
            </w:r>
          </w:p>
        </w:tc>
        <w:tc>
          <w:tcPr>
            <w:tcW w:w="1030" w:type="pct"/>
            <w:vAlign w:val="center"/>
          </w:tcPr>
          <w:p w14:paraId="06EA6B12" w14:textId="77777777" w:rsidR="007655BC" w:rsidRPr="009E02CC" w:rsidRDefault="00B2637B" w:rsidP="00475251">
            <w:pPr>
              <w:pStyle w:val="TableParagraph"/>
              <w:spacing w:before="60" w:after="60"/>
              <w:jc w:val="left"/>
              <w:rPr>
                <w:b/>
                <w:sz w:val="28"/>
                <w:szCs w:val="28"/>
              </w:rPr>
            </w:pPr>
            <w:r w:rsidRPr="009E02CC">
              <w:rPr>
                <w:b/>
                <w:spacing w:val="-4"/>
                <w:sz w:val="28"/>
                <w:szCs w:val="28"/>
              </w:rPr>
              <w:t>0,95</w:t>
            </w:r>
          </w:p>
        </w:tc>
      </w:tr>
      <w:tr w:rsidR="007655BC" w:rsidRPr="009E02CC" w14:paraId="1562C93F" w14:textId="77777777" w:rsidTr="00475251">
        <w:trPr>
          <w:trHeight w:val="340"/>
        </w:trPr>
        <w:tc>
          <w:tcPr>
            <w:tcW w:w="480" w:type="pct"/>
            <w:vAlign w:val="center"/>
          </w:tcPr>
          <w:p w14:paraId="0ED0655E" w14:textId="77777777" w:rsidR="007655BC" w:rsidRPr="009E02CC" w:rsidRDefault="00B2637B" w:rsidP="00475251">
            <w:pPr>
              <w:pStyle w:val="TableParagraph"/>
              <w:spacing w:before="60" w:after="60"/>
              <w:jc w:val="left"/>
              <w:rPr>
                <w:b/>
                <w:sz w:val="28"/>
                <w:szCs w:val="28"/>
              </w:rPr>
            </w:pPr>
            <w:r w:rsidRPr="009E02CC">
              <w:rPr>
                <w:b/>
                <w:spacing w:val="-4"/>
                <w:w w:val="105"/>
                <w:sz w:val="28"/>
                <w:szCs w:val="28"/>
              </w:rPr>
              <w:t>2.11</w:t>
            </w:r>
          </w:p>
        </w:tc>
        <w:tc>
          <w:tcPr>
            <w:tcW w:w="2625" w:type="pct"/>
            <w:vAlign w:val="center"/>
          </w:tcPr>
          <w:p w14:paraId="6BCD7DC5" w14:textId="77777777" w:rsidR="007655BC" w:rsidRPr="009E02CC" w:rsidRDefault="00B2637B" w:rsidP="00475251">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55ED85D" w14:textId="77777777" w:rsidR="007655BC" w:rsidRPr="009E02CC" w:rsidRDefault="00B2637B" w:rsidP="00475251">
            <w:pPr>
              <w:pStyle w:val="TableParagraph"/>
              <w:spacing w:before="60" w:after="60"/>
              <w:jc w:val="left"/>
              <w:rPr>
                <w:b/>
                <w:sz w:val="28"/>
                <w:szCs w:val="28"/>
              </w:rPr>
            </w:pPr>
            <w:r w:rsidRPr="009E02CC">
              <w:rPr>
                <w:b/>
                <w:spacing w:val="-5"/>
                <w:sz w:val="28"/>
                <w:szCs w:val="28"/>
              </w:rPr>
              <w:t>NTD</w:t>
            </w:r>
          </w:p>
        </w:tc>
        <w:tc>
          <w:tcPr>
            <w:tcW w:w="1030" w:type="pct"/>
            <w:vAlign w:val="center"/>
          </w:tcPr>
          <w:p w14:paraId="629F53E8" w14:textId="77777777" w:rsidR="007655BC" w:rsidRPr="009E02CC" w:rsidRDefault="00B2637B" w:rsidP="00475251">
            <w:pPr>
              <w:pStyle w:val="TableParagraph"/>
              <w:spacing w:before="60" w:after="60"/>
              <w:jc w:val="left"/>
              <w:rPr>
                <w:b/>
                <w:sz w:val="28"/>
                <w:szCs w:val="28"/>
              </w:rPr>
            </w:pPr>
            <w:r w:rsidRPr="009E02CC">
              <w:rPr>
                <w:b/>
                <w:spacing w:val="-2"/>
                <w:sz w:val="28"/>
                <w:szCs w:val="28"/>
              </w:rPr>
              <w:t>10,15</w:t>
            </w:r>
          </w:p>
        </w:tc>
      </w:tr>
      <w:tr w:rsidR="007655BC" w:rsidRPr="009E02CC" w14:paraId="1A999690" w14:textId="77777777" w:rsidTr="00475251">
        <w:trPr>
          <w:trHeight w:val="340"/>
        </w:trPr>
        <w:tc>
          <w:tcPr>
            <w:tcW w:w="480" w:type="pct"/>
            <w:vAlign w:val="center"/>
          </w:tcPr>
          <w:p w14:paraId="09CF20D3" w14:textId="77777777" w:rsidR="007655BC" w:rsidRPr="009E02CC" w:rsidRDefault="00B2637B" w:rsidP="00475251">
            <w:pPr>
              <w:pStyle w:val="TableParagraph"/>
              <w:spacing w:before="60" w:after="60"/>
              <w:jc w:val="left"/>
              <w:rPr>
                <w:b/>
                <w:sz w:val="28"/>
                <w:szCs w:val="28"/>
              </w:rPr>
            </w:pPr>
            <w:r w:rsidRPr="009E02CC">
              <w:rPr>
                <w:b/>
                <w:spacing w:val="-4"/>
                <w:w w:val="105"/>
                <w:sz w:val="28"/>
                <w:szCs w:val="28"/>
              </w:rPr>
              <w:t>2.12</w:t>
            </w:r>
          </w:p>
        </w:tc>
        <w:tc>
          <w:tcPr>
            <w:tcW w:w="2625" w:type="pct"/>
            <w:vAlign w:val="center"/>
          </w:tcPr>
          <w:p w14:paraId="6A2AF533" w14:textId="77777777" w:rsidR="007655BC" w:rsidRPr="009E02CC" w:rsidRDefault="00B2637B" w:rsidP="004752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0D0D885C" w14:textId="77777777" w:rsidR="007655BC" w:rsidRPr="009E02CC" w:rsidRDefault="00B2637B" w:rsidP="00475251">
            <w:pPr>
              <w:pStyle w:val="TableParagraph"/>
              <w:spacing w:before="60" w:after="60"/>
              <w:jc w:val="left"/>
              <w:rPr>
                <w:b/>
                <w:sz w:val="28"/>
                <w:szCs w:val="28"/>
              </w:rPr>
            </w:pPr>
            <w:r w:rsidRPr="009E02CC">
              <w:rPr>
                <w:b/>
                <w:spacing w:val="-5"/>
                <w:sz w:val="28"/>
                <w:szCs w:val="28"/>
              </w:rPr>
              <w:t>TVC</w:t>
            </w:r>
          </w:p>
        </w:tc>
        <w:tc>
          <w:tcPr>
            <w:tcW w:w="1030" w:type="pct"/>
            <w:vAlign w:val="center"/>
          </w:tcPr>
          <w:p w14:paraId="5B34FB4D" w14:textId="77777777" w:rsidR="007655BC" w:rsidRPr="009E02CC" w:rsidRDefault="00B2637B" w:rsidP="00475251">
            <w:pPr>
              <w:pStyle w:val="TableParagraph"/>
              <w:spacing w:before="60" w:after="60"/>
              <w:jc w:val="left"/>
              <w:rPr>
                <w:b/>
                <w:sz w:val="28"/>
                <w:szCs w:val="28"/>
              </w:rPr>
            </w:pPr>
            <w:r w:rsidRPr="009E02CC">
              <w:rPr>
                <w:b/>
                <w:spacing w:val="-2"/>
                <w:sz w:val="28"/>
                <w:szCs w:val="28"/>
              </w:rPr>
              <w:t>257,54</w:t>
            </w:r>
          </w:p>
        </w:tc>
      </w:tr>
      <w:tr w:rsidR="007655BC" w:rsidRPr="009E02CC" w14:paraId="02B2B0E5" w14:textId="77777777" w:rsidTr="00475251">
        <w:trPr>
          <w:trHeight w:val="340"/>
        </w:trPr>
        <w:tc>
          <w:tcPr>
            <w:tcW w:w="480" w:type="pct"/>
            <w:vAlign w:val="center"/>
          </w:tcPr>
          <w:p w14:paraId="1131C0C5"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2.12.1</w:t>
            </w:r>
          </w:p>
        </w:tc>
        <w:tc>
          <w:tcPr>
            <w:tcW w:w="2625" w:type="pct"/>
            <w:vAlign w:val="center"/>
          </w:tcPr>
          <w:p w14:paraId="3CBD10B8"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C3743CD" w14:textId="77777777" w:rsidR="007655BC" w:rsidRPr="009E02CC" w:rsidRDefault="00B2637B" w:rsidP="00475251">
            <w:pPr>
              <w:pStyle w:val="TableParagraph"/>
              <w:spacing w:before="60" w:after="60"/>
              <w:jc w:val="left"/>
              <w:rPr>
                <w:sz w:val="28"/>
                <w:szCs w:val="28"/>
              </w:rPr>
            </w:pPr>
            <w:r w:rsidRPr="009E02CC">
              <w:rPr>
                <w:spacing w:val="-5"/>
                <w:sz w:val="28"/>
                <w:szCs w:val="28"/>
              </w:rPr>
              <w:t>MNC</w:t>
            </w:r>
          </w:p>
        </w:tc>
        <w:tc>
          <w:tcPr>
            <w:tcW w:w="1030" w:type="pct"/>
            <w:vAlign w:val="center"/>
          </w:tcPr>
          <w:p w14:paraId="2F30EAF6" w14:textId="77777777" w:rsidR="007655BC" w:rsidRPr="009E02CC" w:rsidRDefault="00B2637B" w:rsidP="00475251">
            <w:pPr>
              <w:pStyle w:val="TableParagraph"/>
              <w:spacing w:before="60" w:after="60"/>
              <w:jc w:val="left"/>
              <w:rPr>
                <w:sz w:val="28"/>
                <w:szCs w:val="28"/>
              </w:rPr>
            </w:pPr>
            <w:r w:rsidRPr="009E02CC">
              <w:rPr>
                <w:spacing w:val="-2"/>
                <w:sz w:val="28"/>
                <w:szCs w:val="28"/>
              </w:rPr>
              <w:t>200,72</w:t>
            </w:r>
          </w:p>
        </w:tc>
      </w:tr>
      <w:tr w:rsidR="007655BC" w:rsidRPr="009E02CC" w14:paraId="4DF450E4" w14:textId="77777777" w:rsidTr="00475251">
        <w:trPr>
          <w:trHeight w:val="340"/>
        </w:trPr>
        <w:tc>
          <w:tcPr>
            <w:tcW w:w="480" w:type="pct"/>
            <w:vAlign w:val="center"/>
          </w:tcPr>
          <w:p w14:paraId="1C38E649"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2.12.2</w:t>
            </w:r>
          </w:p>
        </w:tc>
        <w:tc>
          <w:tcPr>
            <w:tcW w:w="2625" w:type="pct"/>
            <w:vAlign w:val="center"/>
          </w:tcPr>
          <w:p w14:paraId="4DE72EA0"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38F49222" w14:textId="77777777" w:rsidR="007655BC" w:rsidRPr="009E02CC" w:rsidRDefault="00B2637B" w:rsidP="00475251">
            <w:pPr>
              <w:pStyle w:val="TableParagraph"/>
              <w:spacing w:before="60" w:after="60"/>
              <w:jc w:val="left"/>
              <w:rPr>
                <w:sz w:val="28"/>
                <w:szCs w:val="28"/>
              </w:rPr>
            </w:pPr>
            <w:r w:rsidRPr="009E02CC">
              <w:rPr>
                <w:spacing w:val="-5"/>
                <w:sz w:val="28"/>
                <w:szCs w:val="28"/>
              </w:rPr>
              <w:t>SON</w:t>
            </w:r>
          </w:p>
        </w:tc>
        <w:tc>
          <w:tcPr>
            <w:tcW w:w="1030" w:type="pct"/>
            <w:vAlign w:val="center"/>
          </w:tcPr>
          <w:p w14:paraId="1996EC4F" w14:textId="77777777" w:rsidR="007655BC" w:rsidRPr="009E02CC" w:rsidRDefault="00B2637B" w:rsidP="00475251">
            <w:pPr>
              <w:pStyle w:val="TableParagraph"/>
              <w:spacing w:before="60" w:after="60"/>
              <w:jc w:val="left"/>
              <w:rPr>
                <w:sz w:val="28"/>
                <w:szCs w:val="28"/>
              </w:rPr>
            </w:pPr>
            <w:r w:rsidRPr="009E02CC">
              <w:rPr>
                <w:spacing w:val="-2"/>
                <w:sz w:val="28"/>
                <w:szCs w:val="28"/>
              </w:rPr>
              <w:t>56,82</w:t>
            </w:r>
          </w:p>
        </w:tc>
      </w:tr>
      <w:tr w:rsidR="007655BC" w:rsidRPr="009E02CC" w14:paraId="7CBF586F" w14:textId="77777777" w:rsidTr="00475251">
        <w:trPr>
          <w:trHeight w:val="340"/>
        </w:trPr>
        <w:tc>
          <w:tcPr>
            <w:tcW w:w="480" w:type="pct"/>
            <w:vAlign w:val="center"/>
          </w:tcPr>
          <w:p w14:paraId="30D00B87" w14:textId="77777777" w:rsidR="007655BC" w:rsidRPr="009E02CC" w:rsidRDefault="00B2637B" w:rsidP="00475251">
            <w:pPr>
              <w:pStyle w:val="TableParagraph"/>
              <w:spacing w:before="60" w:after="60"/>
              <w:jc w:val="left"/>
              <w:rPr>
                <w:sz w:val="28"/>
                <w:szCs w:val="28"/>
              </w:rPr>
            </w:pPr>
            <w:r w:rsidRPr="009E02CC">
              <w:rPr>
                <w:spacing w:val="-4"/>
                <w:w w:val="105"/>
                <w:sz w:val="28"/>
                <w:szCs w:val="28"/>
              </w:rPr>
              <w:t>2.13</w:t>
            </w:r>
          </w:p>
        </w:tc>
        <w:tc>
          <w:tcPr>
            <w:tcW w:w="2625" w:type="pct"/>
            <w:vAlign w:val="center"/>
          </w:tcPr>
          <w:p w14:paraId="3857059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D7D8F79" w14:textId="77777777" w:rsidR="007655BC" w:rsidRPr="009E02CC" w:rsidRDefault="00B2637B" w:rsidP="00475251">
            <w:pPr>
              <w:pStyle w:val="TableParagraph"/>
              <w:spacing w:before="60" w:after="60"/>
              <w:jc w:val="left"/>
              <w:rPr>
                <w:sz w:val="28"/>
                <w:szCs w:val="28"/>
              </w:rPr>
            </w:pPr>
            <w:r w:rsidRPr="009E02CC">
              <w:rPr>
                <w:spacing w:val="-5"/>
                <w:sz w:val="28"/>
                <w:szCs w:val="28"/>
              </w:rPr>
              <w:t>PNK</w:t>
            </w:r>
          </w:p>
        </w:tc>
        <w:tc>
          <w:tcPr>
            <w:tcW w:w="1030" w:type="pct"/>
            <w:vAlign w:val="center"/>
          </w:tcPr>
          <w:p w14:paraId="54F60234"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073CA865" w14:textId="77777777" w:rsidTr="00475251">
        <w:trPr>
          <w:trHeight w:val="340"/>
        </w:trPr>
        <w:tc>
          <w:tcPr>
            <w:tcW w:w="480" w:type="pct"/>
            <w:vAlign w:val="center"/>
          </w:tcPr>
          <w:p w14:paraId="53B08878" w14:textId="77777777" w:rsidR="007655BC" w:rsidRPr="009E02CC" w:rsidRDefault="00B2637B" w:rsidP="00475251">
            <w:pPr>
              <w:pStyle w:val="TableParagraph"/>
              <w:spacing w:before="60" w:after="60"/>
              <w:jc w:val="left"/>
              <w:rPr>
                <w:b/>
                <w:sz w:val="28"/>
                <w:szCs w:val="28"/>
              </w:rPr>
            </w:pPr>
            <w:r w:rsidRPr="009E02CC">
              <w:rPr>
                <w:b/>
                <w:spacing w:val="-10"/>
                <w:w w:val="105"/>
                <w:sz w:val="28"/>
                <w:szCs w:val="28"/>
              </w:rPr>
              <w:t>3</w:t>
            </w:r>
          </w:p>
        </w:tc>
        <w:tc>
          <w:tcPr>
            <w:tcW w:w="2625" w:type="pct"/>
            <w:vAlign w:val="center"/>
          </w:tcPr>
          <w:p w14:paraId="36703E08" w14:textId="77777777" w:rsidR="007655BC" w:rsidRPr="009E02CC" w:rsidRDefault="00B2637B" w:rsidP="0047525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B089BF7" w14:textId="77777777" w:rsidR="007655BC" w:rsidRPr="009E02CC" w:rsidRDefault="00B2637B" w:rsidP="00475251">
            <w:pPr>
              <w:pStyle w:val="TableParagraph"/>
              <w:spacing w:before="60" w:after="60"/>
              <w:jc w:val="left"/>
              <w:rPr>
                <w:b/>
                <w:sz w:val="28"/>
                <w:szCs w:val="28"/>
              </w:rPr>
            </w:pPr>
            <w:r w:rsidRPr="009E02CC">
              <w:rPr>
                <w:b/>
                <w:spacing w:val="-5"/>
                <w:sz w:val="28"/>
                <w:szCs w:val="28"/>
              </w:rPr>
              <w:t>CSD</w:t>
            </w:r>
          </w:p>
        </w:tc>
        <w:tc>
          <w:tcPr>
            <w:tcW w:w="1030" w:type="pct"/>
            <w:vAlign w:val="center"/>
          </w:tcPr>
          <w:p w14:paraId="64540B26" w14:textId="77777777" w:rsidR="007655BC" w:rsidRPr="009E02CC" w:rsidRDefault="00B2637B" w:rsidP="00475251">
            <w:pPr>
              <w:pStyle w:val="TableParagraph"/>
              <w:spacing w:before="60" w:after="60"/>
              <w:jc w:val="left"/>
              <w:rPr>
                <w:b/>
                <w:sz w:val="28"/>
                <w:szCs w:val="28"/>
              </w:rPr>
            </w:pPr>
            <w:r w:rsidRPr="009E02CC">
              <w:rPr>
                <w:b/>
                <w:spacing w:val="-10"/>
                <w:sz w:val="28"/>
                <w:szCs w:val="28"/>
              </w:rPr>
              <w:t>-</w:t>
            </w:r>
          </w:p>
        </w:tc>
      </w:tr>
      <w:tr w:rsidR="007655BC" w:rsidRPr="009E02CC" w14:paraId="6DF53D9D" w14:textId="77777777" w:rsidTr="00475251">
        <w:trPr>
          <w:trHeight w:val="340"/>
        </w:trPr>
        <w:tc>
          <w:tcPr>
            <w:tcW w:w="480" w:type="pct"/>
            <w:vAlign w:val="center"/>
          </w:tcPr>
          <w:p w14:paraId="3D14DA45" w14:textId="77777777" w:rsidR="007655BC" w:rsidRPr="009E02CC" w:rsidRDefault="007655BC" w:rsidP="00475251">
            <w:pPr>
              <w:pStyle w:val="TableParagraph"/>
              <w:spacing w:before="60" w:after="60"/>
              <w:jc w:val="left"/>
              <w:rPr>
                <w:sz w:val="28"/>
                <w:szCs w:val="28"/>
              </w:rPr>
            </w:pPr>
          </w:p>
        </w:tc>
        <w:tc>
          <w:tcPr>
            <w:tcW w:w="2625" w:type="pct"/>
            <w:vAlign w:val="center"/>
          </w:tcPr>
          <w:p w14:paraId="64067004" w14:textId="77777777" w:rsidR="007655BC" w:rsidRPr="009E02CC" w:rsidRDefault="00B2637B" w:rsidP="004752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6043952" w14:textId="77777777" w:rsidR="007655BC" w:rsidRPr="009E02CC" w:rsidRDefault="007655BC" w:rsidP="00475251">
            <w:pPr>
              <w:pStyle w:val="TableParagraph"/>
              <w:spacing w:before="60" w:after="60"/>
              <w:jc w:val="left"/>
              <w:rPr>
                <w:sz w:val="28"/>
                <w:szCs w:val="28"/>
              </w:rPr>
            </w:pPr>
          </w:p>
        </w:tc>
        <w:tc>
          <w:tcPr>
            <w:tcW w:w="1030" w:type="pct"/>
            <w:vAlign w:val="center"/>
          </w:tcPr>
          <w:p w14:paraId="4B17DFE5"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508AD93F" w14:textId="77777777" w:rsidTr="00475251">
        <w:trPr>
          <w:trHeight w:val="340"/>
        </w:trPr>
        <w:tc>
          <w:tcPr>
            <w:tcW w:w="480" w:type="pct"/>
            <w:vAlign w:val="center"/>
          </w:tcPr>
          <w:p w14:paraId="74499FAD"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3.1</w:t>
            </w:r>
          </w:p>
        </w:tc>
        <w:tc>
          <w:tcPr>
            <w:tcW w:w="2625" w:type="pct"/>
            <w:vAlign w:val="center"/>
          </w:tcPr>
          <w:p w14:paraId="477FA290"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68C4BC0" w14:textId="77777777" w:rsidR="007655BC" w:rsidRPr="009E02CC" w:rsidRDefault="00B2637B" w:rsidP="00475251">
            <w:pPr>
              <w:pStyle w:val="TableParagraph"/>
              <w:spacing w:before="60" w:after="60"/>
              <w:jc w:val="left"/>
              <w:rPr>
                <w:sz w:val="28"/>
                <w:szCs w:val="28"/>
              </w:rPr>
            </w:pPr>
            <w:r w:rsidRPr="009E02CC">
              <w:rPr>
                <w:spacing w:val="-5"/>
                <w:sz w:val="28"/>
                <w:szCs w:val="28"/>
              </w:rPr>
              <w:t>BCS</w:t>
            </w:r>
          </w:p>
        </w:tc>
        <w:tc>
          <w:tcPr>
            <w:tcW w:w="1030" w:type="pct"/>
            <w:vAlign w:val="center"/>
          </w:tcPr>
          <w:p w14:paraId="4F42CBA2"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016CF7F5" w14:textId="77777777" w:rsidTr="00475251">
        <w:trPr>
          <w:trHeight w:val="340"/>
        </w:trPr>
        <w:tc>
          <w:tcPr>
            <w:tcW w:w="480" w:type="pct"/>
            <w:vAlign w:val="center"/>
          </w:tcPr>
          <w:p w14:paraId="79BD2617"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3.2</w:t>
            </w:r>
          </w:p>
        </w:tc>
        <w:tc>
          <w:tcPr>
            <w:tcW w:w="2625" w:type="pct"/>
            <w:vAlign w:val="center"/>
          </w:tcPr>
          <w:p w14:paraId="686B493F"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6E5F0B1" w14:textId="77777777" w:rsidR="007655BC" w:rsidRPr="009E02CC" w:rsidRDefault="00B2637B" w:rsidP="00475251">
            <w:pPr>
              <w:pStyle w:val="TableParagraph"/>
              <w:spacing w:before="60" w:after="60"/>
              <w:jc w:val="left"/>
              <w:rPr>
                <w:sz w:val="28"/>
                <w:szCs w:val="28"/>
              </w:rPr>
            </w:pPr>
            <w:r w:rsidRPr="009E02CC">
              <w:rPr>
                <w:spacing w:val="-5"/>
                <w:sz w:val="28"/>
                <w:szCs w:val="28"/>
              </w:rPr>
              <w:t>DCS</w:t>
            </w:r>
          </w:p>
        </w:tc>
        <w:tc>
          <w:tcPr>
            <w:tcW w:w="1030" w:type="pct"/>
            <w:vAlign w:val="center"/>
          </w:tcPr>
          <w:p w14:paraId="6E4FAB56"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2F587A49" w14:textId="77777777" w:rsidTr="00475251">
        <w:trPr>
          <w:trHeight w:val="340"/>
        </w:trPr>
        <w:tc>
          <w:tcPr>
            <w:tcW w:w="480" w:type="pct"/>
            <w:vAlign w:val="center"/>
          </w:tcPr>
          <w:p w14:paraId="4C713344"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3.3</w:t>
            </w:r>
          </w:p>
        </w:tc>
        <w:tc>
          <w:tcPr>
            <w:tcW w:w="2625" w:type="pct"/>
            <w:vAlign w:val="center"/>
          </w:tcPr>
          <w:p w14:paraId="2DC89990" w14:textId="77777777" w:rsidR="007655BC" w:rsidRPr="009E02CC" w:rsidRDefault="00B2637B" w:rsidP="00475251">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03B7F0CC" w14:textId="77777777" w:rsidR="007655BC" w:rsidRPr="009E02CC" w:rsidRDefault="00B2637B" w:rsidP="00475251">
            <w:pPr>
              <w:pStyle w:val="TableParagraph"/>
              <w:spacing w:before="60" w:after="60"/>
              <w:jc w:val="left"/>
              <w:rPr>
                <w:sz w:val="28"/>
                <w:szCs w:val="28"/>
              </w:rPr>
            </w:pPr>
            <w:r w:rsidRPr="009E02CC">
              <w:rPr>
                <w:spacing w:val="-5"/>
                <w:sz w:val="28"/>
                <w:szCs w:val="28"/>
              </w:rPr>
              <w:t>NCS</w:t>
            </w:r>
          </w:p>
        </w:tc>
        <w:tc>
          <w:tcPr>
            <w:tcW w:w="1030" w:type="pct"/>
            <w:vAlign w:val="center"/>
          </w:tcPr>
          <w:p w14:paraId="429D8086"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4A10AE19" w14:textId="77777777" w:rsidTr="00475251">
        <w:trPr>
          <w:trHeight w:val="340"/>
        </w:trPr>
        <w:tc>
          <w:tcPr>
            <w:tcW w:w="480" w:type="pct"/>
            <w:vAlign w:val="center"/>
          </w:tcPr>
          <w:p w14:paraId="705801AE"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3.4</w:t>
            </w:r>
          </w:p>
        </w:tc>
        <w:tc>
          <w:tcPr>
            <w:tcW w:w="2625" w:type="pct"/>
            <w:vAlign w:val="center"/>
          </w:tcPr>
          <w:p w14:paraId="7B457521"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2AB7C2F" w14:textId="77777777" w:rsidR="007655BC" w:rsidRPr="009E02CC" w:rsidRDefault="00B2637B" w:rsidP="00475251">
            <w:pPr>
              <w:pStyle w:val="TableParagraph"/>
              <w:spacing w:before="60" w:after="60"/>
              <w:jc w:val="left"/>
              <w:rPr>
                <w:sz w:val="28"/>
                <w:szCs w:val="28"/>
              </w:rPr>
            </w:pPr>
            <w:r w:rsidRPr="009E02CC">
              <w:rPr>
                <w:spacing w:val="-5"/>
                <w:sz w:val="28"/>
                <w:szCs w:val="28"/>
              </w:rPr>
              <w:t>MCS</w:t>
            </w:r>
          </w:p>
        </w:tc>
        <w:tc>
          <w:tcPr>
            <w:tcW w:w="1030" w:type="pct"/>
            <w:vAlign w:val="center"/>
          </w:tcPr>
          <w:p w14:paraId="77C7E106"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704910DE" w14:textId="77777777" w:rsidTr="00475251">
        <w:trPr>
          <w:trHeight w:val="340"/>
        </w:trPr>
        <w:tc>
          <w:tcPr>
            <w:tcW w:w="480" w:type="pct"/>
            <w:vAlign w:val="center"/>
          </w:tcPr>
          <w:p w14:paraId="7CF3C5ED" w14:textId="77777777" w:rsidR="007655BC" w:rsidRPr="009E02CC" w:rsidRDefault="00B2637B" w:rsidP="00475251">
            <w:pPr>
              <w:pStyle w:val="TableParagraph"/>
              <w:spacing w:before="60" w:after="60"/>
              <w:jc w:val="left"/>
              <w:rPr>
                <w:b/>
                <w:sz w:val="28"/>
                <w:szCs w:val="28"/>
              </w:rPr>
            </w:pPr>
            <w:r w:rsidRPr="009E02CC">
              <w:rPr>
                <w:b/>
                <w:spacing w:val="-10"/>
                <w:w w:val="105"/>
                <w:sz w:val="28"/>
                <w:szCs w:val="28"/>
              </w:rPr>
              <w:t>4</w:t>
            </w:r>
          </w:p>
        </w:tc>
        <w:tc>
          <w:tcPr>
            <w:tcW w:w="2625" w:type="pct"/>
            <w:vAlign w:val="center"/>
          </w:tcPr>
          <w:p w14:paraId="2EFD14ED" w14:textId="77777777" w:rsidR="007655BC" w:rsidRPr="009E02CC" w:rsidRDefault="00B2637B" w:rsidP="00475251">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E189D71" w14:textId="77777777" w:rsidR="007655BC" w:rsidRPr="009E02CC" w:rsidRDefault="007655BC" w:rsidP="00475251">
            <w:pPr>
              <w:pStyle w:val="TableParagraph"/>
              <w:spacing w:before="60" w:after="60"/>
              <w:jc w:val="left"/>
              <w:rPr>
                <w:sz w:val="28"/>
                <w:szCs w:val="28"/>
              </w:rPr>
            </w:pPr>
          </w:p>
        </w:tc>
        <w:tc>
          <w:tcPr>
            <w:tcW w:w="1030" w:type="pct"/>
            <w:vAlign w:val="center"/>
          </w:tcPr>
          <w:p w14:paraId="515CCD9E"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bl>
    <w:p w14:paraId="3E19191F" w14:textId="77777777" w:rsidR="007655BC" w:rsidRPr="009E02CC" w:rsidRDefault="00B2637B" w:rsidP="00475251">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3E5997E"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A3E71CD" w14:textId="77777777" w:rsidR="007655BC" w:rsidRPr="009E02CC" w:rsidRDefault="00B2637B" w:rsidP="00475251">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57</w:t>
      </w:r>
    </w:p>
    <w:p w14:paraId="48A0CF6A" w14:textId="77777777" w:rsidR="007655BC" w:rsidRPr="009E02CC" w:rsidRDefault="00B2637B" w:rsidP="00475251">
      <w:pPr>
        <w:pStyle w:val="Heading1"/>
        <w:spacing w:before="0"/>
        <w:ind w:left="0" w:right="0"/>
        <w:rPr>
          <w:sz w:val="28"/>
          <w:szCs w:val="28"/>
        </w:rPr>
      </w:pPr>
      <w:r w:rsidRPr="009E02CC">
        <w:rPr>
          <w:sz w:val="28"/>
          <w:szCs w:val="28"/>
        </w:rPr>
        <w:t>ĐIỀU CHỈNH PHÂN BỔ CHỈ TIÊU SỬ DỤNG ĐẤT ĐẾN NĂM 2030 ĐỐI VỚI XÃ XUÂN THÀNH</w:t>
      </w:r>
    </w:p>
    <w:p w14:paraId="5C41FEC8" w14:textId="77777777" w:rsidR="007655BC" w:rsidRPr="009E02CC" w:rsidRDefault="00B2637B" w:rsidP="00475251">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B94DC12" w14:textId="77777777" w:rsidTr="00475251">
        <w:trPr>
          <w:trHeight w:val="608"/>
        </w:trPr>
        <w:tc>
          <w:tcPr>
            <w:tcW w:w="480" w:type="pct"/>
            <w:vAlign w:val="center"/>
          </w:tcPr>
          <w:p w14:paraId="005E643C" w14:textId="5ACEE234" w:rsidR="0050481B" w:rsidRPr="009E02CC" w:rsidRDefault="0050481B" w:rsidP="000B22AB">
            <w:pPr>
              <w:pStyle w:val="TableParagraph"/>
              <w:spacing w:before="60" w:after="60"/>
              <w:rPr>
                <w:b/>
                <w:sz w:val="28"/>
                <w:szCs w:val="28"/>
              </w:rPr>
            </w:pPr>
            <w:r w:rsidRPr="009E02CC">
              <w:rPr>
                <w:b/>
                <w:spacing w:val="-5"/>
                <w:sz w:val="28"/>
                <w:szCs w:val="28"/>
              </w:rPr>
              <w:t>STT</w:t>
            </w:r>
          </w:p>
        </w:tc>
        <w:tc>
          <w:tcPr>
            <w:tcW w:w="2625" w:type="pct"/>
            <w:vAlign w:val="center"/>
          </w:tcPr>
          <w:p w14:paraId="3E85B33E" w14:textId="2C159D68" w:rsidR="0050481B" w:rsidRPr="009E02CC" w:rsidRDefault="0050481B" w:rsidP="000B22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61F8F21" w14:textId="5D760FBD" w:rsidR="0050481B" w:rsidRPr="009E02CC" w:rsidRDefault="0050481B" w:rsidP="000B22AB">
            <w:pPr>
              <w:pStyle w:val="TableParagraph"/>
              <w:spacing w:before="60" w:after="60"/>
              <w:rPr>
                <w:b/>
                <w:sz w:val="28"/>
                <w:szCs w:val="28"/>
              </w:rPr>
            </w:pPr>
            <w:r w:rsidRPr="009E02CC">
              <w:rPr>
                <w:b/>
                <w:spacing w:val="-5"/>
                <w:sz w:val="28"/>
                <w:szCs w:val="28"/>
              </w:rPr>
              <w:t>Mã</w:t>
            </w:r>
          </w:p>
        </w:tc>
        <w:tc>
          <w:tcPr>
            <w:tcW w:w="1030" w:type="pct"/>
            <w:vAlign w:val="center"/>
          </w:tcPr>
          <w:p w14:paraId="6EC9B796" w14:textId="55D6EFD4" w:rsidR="0050481B" w:rsidRPr="009E02CC" w:rsidRDefault="0050481B" w:rsidP="000B22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9B19829" w14:textId="77777777" w:rsidTr="00475251">
        <w:trPr>
          <w:trHeight w:val="274"/>
        </w:trPr>
        <w:tc>
          <w:tcPr>
            <w:tcW w:w="480" w:type="pct"/>
            <w:vAlign w:val="center"/>
          </w:tcPr>
          <w:p w14:paraId="28CB6BA4" w14:textId="77777777" w:rsidR="007655BC" w:rsidRPr="009E02CC" w:rsidRDefault="00B2637B" w:rsidP="000B22AB">
            <w:pPr>
              <w:pStyle w:val="TableParagraph"/>
              <w:spacing w:before="60" w:after="60"/>
              <w:rPr>
                <w:i/>
                <w:sz w:val="28"/>
                <w:szCs w:val="28"/>
              </w:rPr>
            </w:pPr>
            <w:r w:rsidRPr="009E02CC">
              <w:rPr>
                <w:i/>
                <w:spacing w:val="-5"/>
                <w:sz w:val="28"/>
                <w:szCs w:val="28"/>
              </w:rPr>
              <w:t>(1)</w:t>
            </w:r>
          </w:p>
        </w:tc>
        <w:tc>
          <w:tcPr>
            <w:tcW w:w="2625" w:type="pct"/>
            <w:vAlign w:val="center"/>
          </w:tcPr>
          <w:p w14:paraId="1EED48E6" w14:textId="77777777" w:rsidR="007655BC" w:rsidRPr="009E02CC" w:rsidRDefault="00B2637B" w:rsidP="000B22AB">
            <w:pPr>
              <w:pStyle w:val="TableParagraph"/>
              <w:spacing w:before="60" w:after="60"/>
              <w:rPr>
                <w:i/>
                <w:sz w:val="28"/>
                <w:szCs w:val="28"/>
              </w:rPr>
            </w:pPr>
            <w:r w:rsidRPr="009E02CC">
              <w:rPr>
                <w:i/>
                <w:spacing w:val="-5"/>
                <w:sz w:val="28"/>
                <w:szCs w:val="28"/>
              </w:rPr>
              <w:t>(2)</w:t>
            </w:r>
          </w:p>
        </w:tc>
        <w:tc>
          <w:tcPr>
            <w:tcW w:w="865" w:type="pct"/>
            <w:vAlign w:val="center"/>
          </w:tcPr>
          <w:p w14:paraId="10125CA0" w14:textId="77777777" w:rsidR="007655BC" w:rsidRPr="009E02CC" w:rsidRDefault="00B2637B" w:rsidP="000B22AB">
            <w:pPr>
              <w:pStyle w:val="TableParagraph"/>
              <w:spacing w:before="60" w:after="60"/>
              <w:rPr>
                <w:i/>
                <w:sz w:val="28"/>
                <w:szCs w:val="28"/>
              </w:rPr>
            </w:pPr>
            <w:r w:rsidRPr="009E02CC">
              <w:rPr>
                <w:i/>
                <w:spacing w:val="-5"/>
                <w:sz w:val="28"/>
                <w:szCs w:val="28"/>
              </w:rPr>
              <w:t>(3)</w:t>
            </w:r>
          </w:p>
        </w:tc>
        <w:tc>
          <w:tcPr>
            <w:tcW w:w="1030" w:type="pct"/>
            <w:vAlign w:val="center"/>
          </w:tcPr>
          <w:p w14:paraId="2B781B07" w14:textId="77777777" w:rsidR="007655BC" w:rsidRPr="009E02CC" w:rsidRDefault="00B2637B" w:rsidP="000B22AB">
            <w:pPr>
              <w:pStyle w:val="TableParagraph"/>
              <w:spacing w:before="60" w:after="60"/>
              <w:rPr>
                <w:i/>
                <w:sz w:val="28"/>
                <w:szCs w:val="28"/>
              </w:rPr>
            </w:pPr>
            <w:r w:rsidRPr="009E02CC">
              <w:rPr>
                <w:i/>
                <w:spacing w:val="-5"/>
                <w:sz w:val="28"/>
                <w:szCs w:val="28"/>
              </w:rPr>
              <w:t>(4)</w:t>
            </w:r>
          </w:p>
        </w:tc>
      </w:tr>
      <w:tr w:rsidR="007655BC" w:rsidRPr="009E02CC" w14:paraId="152D551D" w14:textId="77777777" w:rsidTr="00475251">
        <w:trPr>
          <w:trHeight w:val="340"/>
        </w:trPr>
        <w:tc>
          <w:tcPr>
            <w:tcW w:w="480" w:type="pct"/>
            <w:vAlign w:val="center"/>
          </w:tcPr>
          <w:p w14:paraId="6D2734B5" w14:textId="77777777" w:rsidR="007655BC" w:rsidRPr="009E02CC" w:rsidRDefault="007655BC" w:rsidP="00475251">
            <w:pPr>
              <w:pStyle w:val="TableParagraph"/>
              <w:spacing w:before="60" w:after="60"/>
              <w:jc w:val="left"/>
              <w:rPr>
                <w:sz w:val="28"/>
                <w:szCs w:val="28"/>
              </w:rPr>
            </w:pPr>
          </w:p>
        </w:tc>
        <w:tc>
          <w:tcPr>
            <w:tcW w:w="2625" w:type="pct"/>
            <w:vAlign w:val="center"/>
          </w:tcPr>
          <w:p w14:paraId="141DFF77" w14:textId="77777777" w:rsidR="007655BC" w:rsidRPr="009E02CC" w:rsidRDefault="00B2637B" w:rsidP="00475251">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5DDE2782" w14:textId="77777777" w:rsidR="007655BC" w:rsidRPr="009E02CC" w:rsidRDefault="007655BC" w:rsidP="00475251">
            <w:pPr>
              <w:pStyle w:val="TableParagraph"/>
              <w:spacing w:before="60" w:after="60"/>
              <w:jc w:val="left"/>
              <w:rPr>
                <w:sz w:val="28"/>
                <w:szCs w:val="28"/>
              </w:rPr>
            </w:pPr>
          </w:p>
        </w:tc>
        <w:tc>
          <w:tcPr>
            <w:tcW w:w="1030" w:type="pct"/>
            <w:vAlign w:val="center"/>
          </w:tcPr>
          <w:p w14:paraId="2E9E97AB" w14:textId="77777777" w:rsidR="007655BC" w:rsidRPr="009E02CC" w:rsidRDefault="00B2637B" w:rsidP="00475251">
            <w:pPr>
              <w:pStyle w:val="TableParagraph"/>
              <w:spacing w:before="60" w:after="60"/>
              <w:jc w:val="left"/>
              <w:rPr>
                <w:b/>
                <w:sz w:val="28"/>
                <w:szCs w:val="28"/>
              </w:rPr>
            </w:pPr>
            <w:r w:rsidRPr="009E02CC">
              <w:rPr>
                <w:b/>
                <w:spacing w:val="-2"/>
                <w:sz w:val="28"/>
                <w:szCs w:val="28"/>
              </w:rPr>
              <w:t>12.271,52</w:t>
            </w:r>
          </w:p>
        </w:tc>
      </w:tr>
      <w:tr w:rsidR="007655BC" w:rsidRPr="009E02CC" w14:paraId="08BE8A4E" w14:textId="77777777" w:rsidTr="00475251">
        <w:trPr>
          <w:trHeight w:val="340"/>
        </w:trPr>
        <w:tc>
          <w:tcPr>
            <w:tcW w:w="480" w:type="pct"/>
            <w:vAlign w:val="center"/>
          </w:tcPr>
          <w:p w14:paraId="0726F2C9" w14:textId="77777777" w:rsidR="007655BC" w:rsidRPr="009E02CC" w:rsidRDefault="00B2637B" w:rsidP="00475251">
            <w:pPr>
              <w:pStyle w:val="TableParagraph"/>
              <w:spacing w:before="60" w:after="60"/>
              <w:jc w:val="left"/>
              <w:rPr>
                <w:b/>
                <w:sz w:val="28"/>
                <w:szCs w:val="28"/>
              </w:rPr>
            </w:pPr>
            <w:r w:rsidRPr="009E02CC">
              <w:rPr>
                <w:b/>
                <w:spacing w:val="-10"/>
                <w:w w:val="105"/>
                <w:sz w:val="28"/>
                <w:szCs w:val="28"/>
              </w:rPr>
              <w:t>1</w:t>
            </w:r>
          </w:p>
        </w:tc>
        <w:tc>
          <w:tcPr>
            <w:tcW w:w="2625" w:type="pct"/>
            <w:vAlign w:val="center"/>
          </w:tcPr>
          <w:p w14:paraId="7C3CB3CD" w14:textId="77777777" w:rsidR="007655BC" w:rsidRPr="009E02CC" w:rsidRDefault="00B2637B" w:rsidP="00475251">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FCAB4D0" w14:textId="77777777" w:rsidR="007655BC" w:rsidRPr="009E02CC" w:rsidRDefault="00B2637B" w:rsidP="00475251">
            <w:pPr>
              <w:pStyle w:val="TableParagraph"/>
              <w:spacing w:before="60" w:after="60"/>
              <w:jc w:val="left"/>
              <w:rPr>
                <w:b/>
                <w:sz w:val="28"/>
                <w:szCs w:val="28"/>
              </w:rPr>
            </w:pPr>
            <w:r w:rsidRPr="009E02CC">
              <w:rPr>
                <w:b/>
                <w:spacing w:val="-5"/>
                <w:sz w:val="28"/>
                <w:szCs w:val="28"/>
              </w:rPr>
              <w:t>NNP</w:t>
            </w:r>
          </w:p>
        </w:tc>
        <w:tc>
          <w:tcPr>
            <w:tcW w:w="1030" w:type="pct"/>
            <w:vAlign w:val="center"/>
          </w:tcPr>
          <w:p w14:paraId="5E87546C" w14:textId="77777777" w:rsidR="007655BC" w:rsidRPr="009E02CC" w:rsidRDefault="00B2637B" w:rsidP="00475251">
            <w:pPr>
              <w:pStyle w:val="TableParagraph"/>
              <w:spacing w:before="60" w:after="60"/>
              <w:jc w:val="left"/>
              <w:rPr>
                <w:b/>
                <w:sz w:val="28"/>
                <w:szCs w:val="28"/>
              </w:rPr>
            </w:pPr>
            <w:r w:rsidRPr="009E02CC">
              <w:rPr>
                <w:b/>
                <w:spacing w:val="-2"/>
                <w:sz w:val="28"/>
                <w:szCs w:val="28"/>
              </w:rPr>
              <w:t>9.954,73</w:t>
            </w:r>
          </w:p>
        </w:tc>
      </w:tr>
      <w:tr w:rsidR="007655BC" w:rsidRPr="009E02CC" w14:paraId="2480D80F" w14:textId="77777777" w:rsidTr="00475251">
        <w:trPr>
          <w:trHeight w:val="340"/>
        </w:trPr>
        <w:tc>
          <w:tcPr>
            <w:tcW w:w="480" w:type="pct"/>
            <w:vAlign w:val="center"/>
          </w:tcPr>
          <w:p w14:paraId="10CC885D" w14:textId="77777777" w:rsidR="007655BC" w:rsidRPr="009E02CC" w:rsidRDefault="007655BC" w:rsidP="00475251">
            <w:pPr>
              <w:pStyle w:val="TableParagraph"/>
              <w:spacing w:before="60" w:after="60"/>
              <w:jc w:val="left"/>
              <w:rPr>
                <w:sz w:val="28"/>
                <w:szCs w:val="28"/>
              </w:rPr>
            </w:pPr>
          </w:p>
        </w:tc>
        <w:tc>
          <w:tcPr>
            <w:tcW w:w="2625" w:type="pct"/>
            <w:vAlign w:val="center"/>
          </w:tcPr>
          <w:p w14:paraId="119809D7" w14:textId="77777777" w:rsidR="007655BC" w:rsidRPr="009E02CC" w:rsidRDefault="00B2637B" w:rsidP="004752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0BE3D79" w14:textId="77777777" w:rsidR="007655BC" w:rsidRPr="009E02CC" w:rsidRDefault="007655BC" w:rsidP="00475251">
            <w:pPr>
              <w:pStyle w:val="TableParagraph"/>
              <w:spacing w:before="60" w:after="60"/>
              <w:jc w:val="left"/>
              <w:rPr>
                <w:sz w:val="28"/>
                <w:szCs w:val="28"/>
              </w:rPr>
            </w:pPr>
          </w:p>
        </w:tc>
        <w:tc>
          <w:tcPr>
            <w:tcW w:w="1030" w:type="pct"/>
            <w:vAlign w:val="center"/>
          </w:tcPr>
          <w:p w14:paraId="6D48FF8E"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07312AED" w14:textId="77777777" w:rsidTr="00475251">
        <w:trPr>
          <w:trHeight w:val="340"/>
        </w:trPr>
        <w:tc>
          <w:tcPr>
            <w:tcW w:w="480" w:type="pct"/>
            <w:vAlign w:val="center"/>
          </w:tcPr>
          <w:p w14:paraId="7DED7975"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1.1</w:t>
            </w:r>
          </w:p>
        </w:tc>
        <w:tc>
          <w:tcPr>
            <w:tcW w:w="2625" w:type="pct"/>
            <w:vAlign w:val="center"/>
          </w:tcPr>
          <w:p w14:paraId="1A597EAF"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65DB8BE" w14:textId="77777777" w:rsidR="007655BC" w:rsidRPr="009E02CC" w:rsidRDefault="00B2637B" w:rsidP="00475251">
            <w:pPr>
              <w:pStyle w:val="TableParagraph"/>
              <w:spacing w:before="60" w:after="60"/>
              <w:jc w:val="left"/>
              <w:rPr>
                <w:sz w:val="28"/>
                <w:szCs w:val="28"/>
              </w:rPr>
            </w:pPr>
            <w:r w:rsidRPr="009E02CC">
              <w:rPr>
                <w:spacing w:val="-5"/>
                <w:sz w:val="28"/>
                <w:szCs w:val="28"/>
              </w:rPr>
              <w:t>LUA</w:t>
            </w:r>
          </w:p>
        </w:tc>
        <w:tc>
          <w:tcPr>
            <w:tcW w:w="1030" w:type="pct"/>
            <w:vAlign w:val="center"/>
          </w:tcPr>
          <w:p w14:paraId="04854192"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6ED4BC70" w14:textId="77777777" w:rsidTr="00475251">
        <w:trPr>
          <w:trHeight w:val="340"/>
        </w:trPr>
        <w:tc>
          <w:tcPr>
            <w:tcW w:w="480" w:type="pct"/>
            <w:vAlign w:val="center"/>
          </w:tcPr>
          <w:p w14:paraId="04487202"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1.1.1</w:t>
            </w:r>
          </w:p>
        </w:tc>
        <w:tc>
          <w:tcPr>
            <w:tcW w:w="2625" w:type="pct"/>
            <w:vAlign w:val="center"/>
          </w:tcPr>
          <w:p w14:paraId="6A4A7B2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662C156" w14:textId="77777777" w:rsidR="007655BC" w:rsidRPr="009E02CC" w:rsidRDefault="00B2637B" w:rsidP="00475251">
            <w:pPr>
              <w:pStyle w:val="TableParagraph"/>
              <w:spacing w:before="60" w:after="60"/>
              <w:jc w:val="left"/>
              <w:rPr>
                <w:sz w:val="28"/>
                <w:szCs w:val="28"/>
              </w:rPr>
            </w:pPr>
            <w:r w:rsidRPr="009E02CC">
              <w:rPr>
                <w:spacing w:val="-5"/>
                <w:sz w:val="28"/>
                <w:szCs w:val="28"/>
              </w:rPr>
              <w:t>LUC</w:t>
            </w:r>
          </w:p>
        </w:tc>
        <w:tc>
          <w:tcPr>
            <w:tcW w:w="1030" w:type="pct"/>
            <w:vAlign w:val="center"/>
          </w:tcPr>
          <w:p w14:paraId="559FCEFE"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3C1D0788" w14:textId="77777777" w:rsidTr="00475251">
        <w:trPr>
          <w:trHeight w:val="340"/>
        </w:trPr>
        <w:tc>
          <w:tcPr>
            <w:tcW w:w="480" w:type="pct"/>
            <w:vAlign w:val="center"/>
          </w:tcPr>
          <w:p w14:paraId="724E108B"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1.1.2</w:t>
            </w:r>
          </w:p>
        </w:tc>
        <w:tc>
          <w:tcPr>
            <w:tcW w:w="2625" w:type="pct"/>
            <w:vAlign w:val="center"/>
          </w:tcPr>
          <w:p w14:paraId="37DD8814"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8BA2A2D" w14:textId="77777777" w:rsidR="007655BC" w:rsidRPr="009E02CC" w:rsidRDefault="00B2637B" w:rsidP="00475251">
            <w:pPr>
              <w:pStyle w:val="TableParagraph"/>
              <w:spacing w:before="60" w:after="60"/>
              <w:jc w:val="left"/>
              <w:rPr>
                <w:sz w:val="28"/>
                <w:szCs w:val="28"/>
              </w:rPr>
            </w:pPr>
            <w:r w:rsidRPr="009E02CC">
              <w:rPr>
                <w:spacing w:val="-5"/>
                <w:sz w:val="28"/>
                <w:szCs w:val="28"/>
              </w:rPr>
              <w:t>LUK</w:t>
            </w:r>
          </w:p>
        </w:tc>
        <w:tc>
          <w:tcPr>
            <w:tcW w:w="1030" w:type="pct"/>
            <w:vAlign w:val="center"/>
          </w:tcPr>
          <w:p w14:paraId="28F0E20E"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73122726" w14:textId="77777777" w:rsidTr="00475251">
        <w:trPr>
          <w:trHeight w:val="340"/>
        </w:trPr>
        <w:tc>
          <w:tcPr>
            <w:tcW w:w="480" w:type="pct"/>
            <w:vAlign w:val="center"/>
          </w:tcPr>
          <w:p w14:paraId="40B6BB15"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1.2</w:t>
            </w:r>
          </w:p>
        </w:tc>
        <w:tc>
          <w:tcPr>
            <w:tcW w:w="2625" w:type="pct"/>
            <w:vAlign w:val="center"/>
          </w:tcPr>
          <w:p w14:paraId="3D33E3D4"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AB815A2" w14:textId="77777777" w:rsidR="007655BC" w:rsidRPr="009E02CC" w:rsidRDefault="00B2637B" w:rsidP="00475251">
            <w:pPr>
              <w:pStyle w:val="TableParagraph"/>
              <w:spacing w:before="60" w:after="60"/>
              <w:jc w:val="left"/>
              <w:rPr>
                <w:sz w:val="28"/>
                <w:szCs w:val="28"/>
              </w:rPr>
            </w:pPr>
            <w:r w:rsidRPr="009E02CC">
              <w:rPr>
                <w:spacing w:val="-5"/>
                <w:sz w:val="28"/>
                <w:szCs w:val="28"/>
              </w:rPr>
              <w:t>HNK</w:t>
            </w:r>
          </w:p>
        </w:tc>
        <w:tc>
          <w:tcPr>
            <w:tcW w:w="1030" w:type="pct"/>
            <w:vAlign w:val="center"/>
          </w:tcPr>
          <w:p w14:paraId="5322A49E" w14:textId="77777777" w:rsidR="007655BC" w:rsidRPr="009E02CC" w:rsidRDefault="00B2637B" w:rsidP="00475251">
            <w:pPr>
              <w:pStyle w:val="TableParagraph"/>
              <w:spacing w:before="60" w:after="60"/>
              <w:jc w:val="left"/>
              <w:rPr>
                <w:sz w:val="28"/>
                <w:szCs w:val="28"/>
              </w:rPr>
            </w:pPr>
            <w:r w:rsidRPr="009E02CC">
              <w:rPr>
                <w:spacing w:val="-2"/>
                <w:sz w:val="28"/>
                <w:szCs w:val="28"/>
              </w:rPr>
              <w:t>380,25</w:t>
            </w:r>
          </w:p>
        </w:tc>
      </w:tr>
      <w:tr w:rsidR="007655BC" w:rsidRPr="009E02CC" w14:paraId="2C65D6CE" w14:textId="77777777" w:rsidTr="00475251">
        <w:trPr>
          <w:trHeight w:val="340"/>
        </w:trPr>
        <w:tc>
          <w:tcPr>
            <w:tcW w:w="480" w:type="pct"/>
            <w:vAlign w:val="center"/>
          </w:tcPr>
          <w:p w14:paraId="1A74D046"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1.3</w:t>
            </w:r>
          </w:p>
        </w:tc>
        <w:tc>
          <w:tcPr>
            <w:tcW w:w="2625" w:type="pct"/>
            <w:vAlign w:val="center"/>
          </w:tcPr>
          <w:p w14:paraId="0E66BD76"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167F1BE8" w14:textId="77777777" w:rsidR="007655BC" w:rsidRPr="009E02CC" w:rsidRDefault="00B2637B" w:rsidP="00475251">
            <w:pPr>
              <w:pStyle w:val="TableParagraph"/>
              <w:spacing w:before="60" w:after="60"/>
              <w:jc w:val="left"/>
              <w:rPr>
                <w:sz w:val="28"/>
                <w:szCs w:val="28"/>
              </w:rPr>
            </w:pPr>
            <w:r w:rsidRPr="009E02CC">
              <w:rPr>
                <w:spacing w:val="-5"/>
                <w:sz w:val="28"/>
                <w:szCs w:val="28"/>
              </w:rPr>
              <w:t>CLN</w:t>
            </w:r>
          </w:p>
        </w:tc>
        <w:tc>
          <w:tcPr>
            <w:tcW w:w="1030" w:type="pct"/>
            <w:vAlign w:val="center"/>
          </w:tcPr>
          <w:p w14:paraId="255E4410" w14:textId="77777777" w:rsidR="007655BC" w:rsidRPr="009E02CC" w:rsidRDefault="00B2637B" w:rsidP="00475251">
            <w:pPr>
              <w:pStyle w:val="TableParagraph"/>
              <w:spacing w:before="60" w:after="60"/>
              <w:jc w:val="left"/>
              <w:rPr>
                <w:sz w:val="28"/>
                <w:szCs w:val="28"/>
              </w:rPr>
            </w:pPr>
            <w:r w:rsidRPr="009E02CC">
              <w:rPr>
                <w:spacing w:val="-2"/>
                <w:sz w:val="28"/>
                <w:szCs w:val="28"/>
              </w:rPr>
              <w:t>3.272,60</w:t>
            </w:r>
          </w:p>
        </w:tc>
      </w:tr>
      <w:tr w:rsidR="007655BC" w:rsidRPr="009E02CC" w14:paraId="77648BA1" w14:textId="77777777" w:rsidTr="00475251">
        <w:trPr>
          <w:trHeight w:val="340"/>
        </w:trPr>
        <w:tc>
          <w:tcPr>
            <w:tcW w:w="480" w:type="pct"/>
            <w:vAlign w:val="center"/>
          </w:tcPr>
          <w:p w14:paraId="59EE7121"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1.4</w:t>
            </w:r>
          </w:p>
        </w:tc>
        <w:tc>
          <w:tcPr>
            <w:tcW w:w="2625" w:type="pct"/>
            <w:vAlign w:val="center"/>
          </w:tcPr>
          <w:p w14:paraId="2B76E617"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B65D7CD" w14:textId="77777777" w:rsidR="007655BC" w:rsidRPr="009E02CC" w:rsidRDefault="00B2637B" w:rsidP="00475251">
            <w:pPr>
              <w:pStyle w:val="TableParagraph"/>
              <w:spacing w:before="60" w:after="60"/>
              <w:jc w:val="left"/>
              <w:rPr>
                <w:sz w:val="28"/>
                <w:szCs w:val="28"/>
              </w:rPr>
            </w:pPr>
            <w:r w:rsidRPr="009E02CC">
              <w:rPr>
                <w:spacing w:val="-5"/>
                <w:sz w:val="28"/>
                <w:szCs w:val="28"/>
              </w:rPr>
              <w:t>RDD</w:t>
            </w:r>
          </w:p>
        </w:tc>
        <w:tc>
          <w:tcPr>
            <w:tcW w:w="1030" w:type="pct"/>
            <w:vAlign w:val="center"/>
          </w:tcPr>
          <w:p w14:paraId="5D1485F9"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70AAE3F7" w14:textId="77777777" w:rsidTr="00475251">
        <w:trPr>
          <w:trHeight w:val="340"/>
        </w:trPr>
        <w:tc>
          <w:tcPr>
            <w:tcW w:w="480" w:type="pct"/>
            <w:vAlign w:val="center"/>
          </w:tcPr>
          <w:p w14:paraId="674D8816"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1.5</w:t>
            </w:r>
          </w:p>
        </w:tc>
        <w:tc>
          <w:tcPr>
            <w:tcW w:w="2625" w:type="pct"/>
            <w:vAlign w:val="center"/>
          </w:tcPr>
          <w:p w14:paraId="246AA3B6"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A17504A" w14:textId="77777777" w:rsidR="007655BC" w:rsidRPr="009E02CC" w:rsidRDefault="00B2637B" w:rsidP="00475251">
            <w:pPr>
              <w:pStyle w:val="TableParagraph"/>
              <w:spacing w:before="60" w:after="60"/>
              <w:jc w:val="left"/>
              <w:rPr>
                <w:sz w:val="28"/>
                <w:szCs w:val="28"/>
              </w:rPr>
            </w:pPr>
            <w:r w:rsidRPr="009E02CC">
              <w:rPr>
                <w:spacing w:val="-5"/>
                <w:sz w:val="28"/>
                <w:szCs w:val="28"/>
              </w:rPr>
              <w:t>RPH</w:t>
            </w:r>
          </w:p>
        </w:tc>
        <w:tc>
          <w:tcPr>
            <w:tcW w:w="1030" w:type="pct"/>
            <w:vAlign w:val="center"/>
          </w:tcPr>
          <w:p w14:paraId="5B6FF22F"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24091C8D" w14:textId="77777777" w:rsidTr="00475251">
        <w:trPr>
          <w:trHeight w:val="340"/>
        </w:trPr>
        <w:tc>
          <w:tcPr>
            <w:tcW w:w="480" w:type="pct"/>
            <w:vAlign w:val="center"/>
          </w:tcPr>
          <w:p w14:paraId="66F87456"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1.6</w:t>
            </w:r>
          </w:p>
        </w:tc>
        <w:tc>
          <w:tcPr>
            <w:tcW w:w="2625" w:type="pct"/>
            <w:vAlign w:val="center"/>
          </w:tcPr>
          <w:p w14:paraId="6493FFF3"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CCEFF05" w14:textId="77777777" w:rsidR="007655BC" w:rsidRPr="009E02CC" w:rsidRDefault="00B2637B" w:rsidP="00475251">
            <w:pPr>
              <w:pStyle w:val="TableParagraph"/>
              <w:spacing w:before="60" w:after="60"/>
              <w:jc w:val="left"/>
              <w:rPr>
                <w:sz w:val="28"/>
                <w:szCs w:val="28"/>
              </w:rPr>
            </w:pPr>
            <w:r w:rsidRPr="009E02CC">
              <w:rPr>
                <w:spacing w:val="-5"/>
                <w:sz w:val="28"/>
                <w:szCs w:val="28"/>
              </w:rPr>
              <w:t>RSX</w:t>
            </w:r>
          </w:p>
        </w:tc>
        <w:tc>
          <w:tcPr>
            <w:tcW w:w="1030" w:type="pct"/>
            <w:vAlign w:val="center"/>
          </w:tcPr>
          <w:p w14:paraId="4C1A3251" w14:textId="77777777" w:rsidR="007655BC" w:rsidRPr="009E02CC" w:rsidRDefault="00B2637B" w:rsidP="00475251">
            <w:pPr>
              <w:pStyle w:val="TableParagraph"/>
              <w:spacing w:before="60" w:after="60"/>
              <w:jc w:val="left"/>
              <w:rPr>
                <w:sz w:val="28"/>
                <w:szCs w:val="28"/>
              </w:rPr>
            </w:pPr>
            <w:r w:rsidRPr="009E02CC">
              <w:rPr>
                <w:spacing w:val="-2"/>
                <w:sz w:val="28"/>
                <w:szCs w:val="28"/>
              </w:rPr>
              <w:t>3.260,27</w:t>
            </w:r>
          </w:p>
        </w:tc>
      </w:tr>
      <w:tr w:rsidR="007655BC" w:rsidRPr="009E02CC" w14:paraId="75C3DF55" w14:textId="77777777" w:rsidTr="00475251">
        <w:trPr>
          <w:trHeight w:val="340"/>
        </w:trPr>
        <w:tc>
          <w:tcPr>
            <w:tcW w:w="480" w:type="pct"/>
            <w:vAlign w:val="center"/>
          </w:tcPr>
          <w:p w14:paraId="0C991FDF" w14:textId="77777777" w:rsidR="007655BC" w:rsidRPr="009E02CC" w:rsidRDefault="007655BC" w:rsidP="00475251">
            <w:pPr>
              <w:pStyle w:val="TableParagraph"/>
              <w:spacing w:before="60" w:after="60"/>
              <w:jc w:val="left"/>
              <w:rPr>
                <w:sz w:val="28"/>
                <w:szCs w:val="28"/>
              </w:rPr>
            </w:pPr>
          </w:p>
        </w:tc>
        <w:tc>
          <w:tcPr>
            <w:tcW w:w="2625" w:type="pct"/>
            <w:vAlign w:val="center"/>
          </w:tcPr>
          <w:p w14:paraId="69686EE6" w14:textId="77777777" w:rsidR="007655BC" w:rsidRPr="009E02CC" w:rsidRDefault="00B2637B" w:rsidP="00475251">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67352EE" w14:textId="77777777" w:rsidR="007655BC" w:rsidRPr="009E02CC" w:rsidRDefault="00B2637B" w:rsidP="00475251">
            <w:pPr>
              <w:pStyle w:val="TableParagraph"/>
              <w:spacing w:before="60" w:after="60"/>
              <w:jc w:val="left"/>
              <w:rPr>
                <w:i/>
                <w:sz w:val="28"/>
                <w:szCs w:val="28"/>
              </w:rPr>
            </w:pPr>
            <w:r w:rsidRPr="009E02CC">
              <w:rPr>
                <w:i/>
                <w:spacing w:val="-5"/>
                <w:sz w:val="28"/>
                <w:szCs w:val="28"/>
              </w:rPr>
              <w:t>RSN</w:t>
            </w:r>
          </w:p>
        </w:tc>
        <w:tc>
          <w:tcPr>
            <w:tcW w:w="1030" w:type="pct"/>
            <w:vAlign w:val="center"/>
          </w:tcPr>
          <w:p w14:paraId="71416B72"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538ECB4F" w14:textId="77777777" w:rsidTr="00475251">
        <w:trPr>
          <w:trHeight w:val="340"/>
        </w:trPr>
        <w:tc>
          <w:tcPr>
            <w:tcW w:w="480" w:type="pct"/>
            <w:vAlign w:val="center"/>
          </w:tcPr>
          <w:p w14:paraId="765BC7DF"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1.7</w:t>
            </w:r>
          </w:p>
        </w:tc>
        <w:tc>
          <w:tcPr>
            <w:tcW w:w="2625" w:type="pct"/>
            <w:vAlign w:val="center"/>
          </w:tcPr>
          <w:p w14:paraId="3A0FA9ED"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5F6C2F1" w14:textId="77777777" w:rsidR="007655BC" w:rsidRPr="009E02CC" w:rsidRDefault="00B2637B" w:rsidP="00475251">
            <w:pPr>
              <w:pStyle w:val="TableParagraph"/>
              <w:spacing w:before="60" w:after="60"/>
              <w:jc w:val="left"/>
              <w:rPr>
                <w:sz w:val="28"/>
                <w:szCs w:val="28"/>
              </w:rPr>
            </w:pPr>
            <w:r w:rsidRPr="009E02CC">
              <w:rPr>
                <w:spacing w:val="-5"/>
                <w:sz w:val="28"/>
                <w:szCs w:val="28"/>
              </w:rPr>
              <w:t>NTS</w:t>
            </w:r>
          </w:p>
        </w:tc>
        <w:tc>
          <w:tcPr>
            <w:tcW w:w="1030" w:type="pct"/>
            <w:vAlign w:val="center"/>
          </w:tcPr>
          <w:p w14:paraId="66A142DB" w14:textId="77777777" w:rsidR="007655BC" w:rsidRPr="009E02CC" w:rsidRDefault="00B2637B" w:rsidP="00475251">
            <w:pPr>
              <w:pStyle w:val="TableParagraph"/>
              <w:spacing w:before="60" w:after="60"/>
              <w:jc w:val="left"/>
              <w:rPr>
                <w:sz w:val="28"/>
                <w:szCs w:val="28"/>
              </w:rPr>
            </w:pPr>
            <w:r w:rsidRPr="009E02CC">
              <w:rPr>
                <w:spacing w:val="-2"/>
                <w:sz w:val="28"/>
                <w:szCs w:val="28"/>
              </w:rPr>
              <w:t>34,83</w:t>
            </w:r>
          </w:p>
        </w:tc>
      </w:tr>
      <w:tr w:rsidR="007655BC" w:rsidRPr="009E02CC" w14:paraId="65563B17" w14:textId="77777777" w:rsidTr="00475251">
        <w:trPr>
          <w:trHeight w:val="340"/>
        </w:trPr>
        <w:tc>
          <w:tcPr>
            <w:tcW w:w="480" w:type="pct"/>
            <w:vAlign w:val="center"/>
          </w:tcPr>
          <w:p w14:paraId="281A8A4A"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1.8</w:t>
            </w:r>
          </w:p>
        </w:tc>
        <w:tc>
          <w:tcPr>
            <w:tcW w:w="2625" w:type="pct"/>
            <w:vAlign w:val="center"/>
          </w:tcPr>
          <w:p w14:paraId="1D3804A3"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916AD32" w14:textId="77777777" w:rsidR="007655BC" w:rsidRPr="009E02CC" w:rsidRDefault="00B2637B" w:rsidP="00475251">
            <w:pPr>
              <w:pStyle w:val="TableParagraph"/>
              <w:spacing w:before="60" w:after="60"/>
              <w:jc w:val="left"/>
              <w:rPr>
                <w:sz w:val="28"/>
                <w:szCs w:val="28"/>
              </w:rPr>
            </w:pPr>
            <w:r w:rsidRPr="009E02CC">
              <w:rPr>
                <w:spacing w:val="-5"/>
                <w:sz w:val="28"/>
                <w:szCs w:val="28"/>
              </w:rPr>
              <w:t>CNT</w:t>
            </w:r>
          </w:p>
        </w:tc>
        <w:tc>
          <w:tcPr>
            <w:tcW w:w="1030" w:type="pct"/>
            <w:vAlign w:val="center"/>
          </w:tcPr>
          <w:p w14:paraId="45FF11AF" w14:textId="77777777" w:rsidR="007655BC" w:rsidRPr="009E02CC" w:rsidRDefault="00B2637B" w:rsidP="00475251">
            <w:pPr>
              <w:pStyle w:val="TableParagraph"/>
              <w:spacing w:before="60" w:after="60"/>
              <w:jc w:val="left"/>
              <w:rPr>
                <w:sz w:val="28"/>
                <w:szCs w:val="28"/>
              </w:rPr>
            </w:pPr>
            <w:r w:rsidRPr="009E02CC">
              <w:rPr>
                <w:spacing w:val="-2"/>
                <w:sz w:val="28"/>
                <w:szCs w:val="28"/>
              </w:rPr>
              <w:t>454,46</w:t>
            </w:r>
          </w:p>
        </w:tc>
      </w:tr>
      <w:tr w:rsidR="007655BC" w:rsidRPr="009E02CC" w14:paraId="2332E0C8" w14:textId="77777777" w:rsidTr="00475251">
        <w:trPr>
          <w:trHeight w:val="340"/>
        </w:trPr>
        <w:tc>
          <w:tcPr>
            <w:tcW w:w="480" w:type="pct"/>
            <w:vAlign w:val="center"/>
          </w:tcPr>
          <w:p w14:paraId="3825DD5D"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1.9</w:t>
            </w:r>
          </w:p>
        </w:tc>
        <w:tc>
          <w:tcPr>
            <w:tcW w:w="2625" w:type="pct"/>
            <w:vAlign w:val="center"/>
          </w:tcPr>
          <w:p w14:paraId="1FAA03DE"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8630F46" w14:textId="77777777" w:rsidR="007655BC" w:rsidRPr="009E02CC" w:rsidRDefault="00B2637B" w:rsidP="00475251">
            <w:pPr>
              <w:pStyle w:val="TableParagraph"/>
              <w:spacing w:before="60" w:after="60"/>
              <w:jc w:val="left"/>
              <w:rPr>
                <w:sz w:val="28"/>
                <w:szCs w:val="28"/>
              </w:rPr>
            </w:pPr>
            <w:r w:rsidRPr="009E02CC">
              <w:rPr>
                <w:spacing w:val="-5"/>
                <w:sz w:val="28"/>
                <w:szCs w:val="28"/>
              </w:rPr>
              <w:t>LMU</w:t>
            </w:r>
          </w:p>
        </w:tc>
        <w:tc>
          <w:tcPr>
            <w:tcW w:w="1030" w:type="pct"/>
            <w:vAlign w:val="center"/>
          </w:tcPr>
          <w:p w14:paraId="6B4DD009"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55085007" w14:textId="77777777" w:rsidTr="00475251">
        <w:trPr>
          <w:trHeight w:val="340"/>
        </w:trPr>
        <w:tc>
          <w:tcPr>
            <w:tcW w:w="480" w:type="pct"/>
            <w:vAlign w:val="center"/>
          </w:tcPr>
          <w:p w14:paraId="71E627B4" w14:textId="77777777" w:rsidR="007655BC" w:rsidRPr="009E02CC" w:rsidRDefault="00B2637B" w:rsidP="00475251">
            <w:pPr>
              <w:pStyle w:val="TableParagraph"/>
              <w:spacing w:before="60" w:after="60"/>
              <w:jc w:val="left"/>
              <w:rPr>
                <w:sz w:val="28"/>
                <w:szCs w:val="28"/>
              </w:rPr>
            </w:pPr>
            <w:r w:rsidRPr="009E02CC">
              <w:rPr>
                <w:spacing w:val="-4"/>
                <w:w w:val="105"/>
                <w:sz w:val="28"/>
                <w:szCs w:val="28"/>
              </w:rPr>
              <w:t>1.10</w:t>
            </w:r>
          </w:p>
        </w:tc>
        <w:tc>
          <w:tcPr>
            <w:tcW w:w="2625" w:type="pct"/>
            <w:vAlign w:val="center"/>
          </w:tcPr>
          <w:p w14:paraId="258E166F"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6FF657B" w14:textId="77777777" w:rsidR="007655BC" w:rsidRPr="009E02CC" w:rsidRDefault="00B2637B" w:rsidP="00475251">
            <w:pPr>
              <w:pStyle w:val="TableParagraph"/>
              <w:spacing w:before="60" w:after="60"/>
              <w:jc w:val="left"/>
              <w:rPr>
                <w:sz w:val="28"/>
                <w:szCs w:val="28"/>
              </w:rPr>
            </w:pPr>
            <w:r w:rsidRPr="009E02CC">
              <w:rPr>
                <w:spacing w:val="-5"/>
                <w:sz w:val="28"/>
                <w:szCs w:val="28"/>
              </w:rPr>
              <w:t>NKH</w:t>
            </w:r>
          </w:p>
        </w:tc>
        <w:tc>
          <w:tcPr>
            <w:tcW w:w="1030" w:type="pct"/>
            <w:vAlign w:val="center"/>
          </w:tcPr>
          <w:p w14:paraId="1EE512A0" w14:textId="77777777" w:rsidR="007655BC" w:rsidRPr="009E02CC" w:rsidRDefault="00B2637B" w:rsidP="00475251">
            <w:pPr>
              <w:pStyle w:val="TableParagraph"/>
              <w:spacing w:before="60" w:after="60"/>
              <w:jc w:val="left"/>
              <w:rPr>
                <w:sz w:val="28"/>
                <w:szCs w:val="28"/>
              </w:rPr>
            </w:pPr>
            <w:r w:rsidRPr="009E02CC">
              <w:rPr>
                <w:spacing w:val="-2"/>
                <w:sz w:val="28"/>
                <w:szCs w:val="28"/>
              </w:rPr>
              <w:t>2.552,32</w:t>
            </w:r>
          </w:p>
        </w:tc>
      </w:tr>
      <w:tr w:rsidR="007655BC" w:rsidRPr="009E02CC" w14:paraId="35B1BA13" w14:textId="77777777" w:rsidTr="00475251">
        <w:trPr>
          <w:trHeight w:val="340"/>
        </w:trPr>
        <w:tc>
          <w:tcPr>
            <w:tcW w:w="480" w:type="pct"/>
            <w:vAlign w:val="center"/>
          </w:tcPr>
          <w:p w14:paraId="3AF2F675" w14:textId="77777777" w:rsidR="007655BC" w:rsidRPr="009E02CC" w:rsidRDefault="00B2637B" w:rsidP="00475251">
            <w:pPr>
              <w:pStyle w:val="TableParagraph"/>
              <w:spacing w:before="60" w:after="60"/>
              <w:jc w:val="left"/>
              <w:rPr>
                <w:b/>
                <w:sz w:val="28"/>
                <w:szCs w:val="28"/>
              </w:rPr>
            </w:pPr>
            <w:r w:rsidRPr="009E02CC">
              <w:rPr>
                <w:b/>
                <w:spacing w:val="-10"/>
                <w:w w:val="105"/>
                <w:sz w:val="28"/>
                <w:szCs w:val="28"/>
              </w:rPr>
              <w:t>2</w:t>
            </w:r>
          </w:p>
        </w:tc>
        <w:tc>
          <w:tcPr>
            <w:tcW w:w="2625" w:type="pct"/>
            <w:vAlign w:val="center"/>
          </w:tcPr>
          <w:p w14:paraId="15E5BF26" w14:textId="77777777" w:rsidR="007655BC" w:rsidRPr="009E02CC" w:rsidRDefault="00B2637B" w:rsidP="00475251">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9E2C3B6" w14:textId="77777777" w:rsidR="007655BC" w:rsidRPr="009E02CC" w:rsidRDefault="00B2637B" w:rsidP="00475251">
            <w:pPr>
              <w:pStyle w:val="TableParagraph"/>
              <w:spacing w:before="60" w:after="60"/>
              <w:jc w:val="left"/>
              <w:rPr>
                <w:b/>
                <w:sz w:val="28"/>
                <w:szCs w:val="28"/>
              </w:rPr>
            </w:pPr>
            <w:r w:rsidRPr="009E02CC">
              <w:rPr>
                <w:b/>
                <w:spacing w:val="-5"/>
                <w:sz w:val="28"/>
                <w:szCs w:val="28"/>
              </w:rPr>
              <w:t>PNN</w:t>
            </w:r>
          </w:p>
        </w:tc>
        <w:tc>
          <w:tcPr>
            <w:tcW w:w="1030" w:type="pct"/>
            <w:vAlign w:val="center"/>
          </w:tcPr>
          <w:p w14:paraId="7B7AEBB7" w14:textId="77777777" w:rsidR="007655BC" w:rsidRPr="009E02CC" w:rsidRDefault="00B2637B" w:rsidP="00475251">
            <w:pPr>
              <w:pStyle w:val="TableParagraph"/>
              <w:spacing w:before="60" w:after="60"/>
              <w:jc w:val="left"/>
              <w:rPr>
                <w:b/>
                <w:sz w:val="28"/>
                <w:szCs w:val="28"/>
              </w:rPr>
            </w:pPr>
            <w:r w:rsidRPr="009E02CC">
              <w:rPr>
                <w:b/>
                <w:spacing w:val="-2"/>
                <w:sz w:val="28"/>
                <w:szCs w:val="28"/>
              </w:rPr>
              <w:t>2.316,79</w:t>
            </w:r>
          </w:p>
        </w:tc>
      </w:tr>
      <w:tr w:rsidR="007655BC" w:rsidRPr="009E02CC" w14:paraId="6B2972C8" w14:textId="77777777" w:rsidTr="00475251">
        <w:trPr>
          <w:trHeight w:val="340"/>
        </w:trPr>
        <w:tc>
          <w:tcPr>
            <w:tcW w:w="480" w:type="pct"/>
            <w:vAlign w:val="center"/>
          </w:tcPr>
          <w:p w14:paraId="7E3C48A2" w14:textId="77777777" w:rsidR="007655BC" w:rsidRPr="009E02CC" w:rsidRDefault="007655BC" w:rsidP="00475251">
            <w:pPr>
              <w:pStyle w:val="TableParagraph"/>
              <w:spacing w:before="60" w:after="60"/>
              <w:jc w:val="left"/>
              <w:rPr>
                <w:sz w:val="28"/>
                <w:szCs w:val="28"/>
              </w:rPr>
            </w:pPr>
          </w:p>
        </w:tc>
        <w:tc>
          <w:tcPr>
            <w:tcW w:w="2625" w:type="pct"/>
            <w:vAlign w:val="center"/>
          </w:tcPr>
          <w:p w14:paraId="69BB77F8" w14:textId="77777777" w:rsidR="007655BC" w:rsidRPr="009E02CC" w:rsidRDefault="00B2637B" w:rsidP="00475251">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7F64E84" w14:textId="77777777" w:rsidR="007655BC" w:rsidRPr="009E02CC" w:rsidRDefault="007655BC" w:rsidP="00475251">
            <w:pPr>
              <w:pStyle w:val="TableParagraph"/>
              <w:spacing w:before="60" w:after="60"/>
              <w:jc w:val="left"/>
              <w:rPr>
                <w:sz w:val="28"/>
                <w:szCs w:val="28"/>
              </w:rPr>
            </w:pPr>
          </w:p>
        </w:tc>
        <w:tc>
          <w:tcPr>
            <w:tcW w:w="1030" w:type="pct"/>
            <w:vAlign w:val="center"/>
          </w:tcPr>
          <w:p w14:paraId="1F2F0D99"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49CB9817" w14:textId="77777777" w:rsidTr="00475251">
        <w:trPr>
          <w:trHeight w:val="340"/>
        </w:trPr>
        <w:tc>
          <w:tcPr>
            <w:tcW w:w="480" w:type="pct"/>
            <w:vAlign w:val="center"/>
          </w:tcPr>
          <w:p w14:paraId="30255872"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2.1</w:t>
            </w:r>
          </w:p>
        </w:tc>
        <w:tc>
          <w:tcPr>
            <w:tcW w:w="2625" w:type="pct"/>
            <w:vAlign w:val="center"/>
          </w:tcPr>
          <w:p w14:paraId="23BED59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B1418CE" w14:textId="77777777" w:rsidR="007655BC" w:rsidRPr="009E02CC" w:rsidRDefault="00B2637B" w:rsidP="00475251">
            <w:pPr>
              <w:pStyle w:val="TableParagraph"/>
              <w:spacing w:before="60" w:after="60"/>
              <w:jc w:val="left"/>
              <w:rPr>
                <w:sz w:val="28"/>
                <w:szCs w:val="28"/>
              </w:rPr>
            </w:pPr>
            <w:r w:rsidRPr="009E02CC">
              <w:rPr>
                <w:spacing w:val="-5"/>
                <w:sz w:val="28"/>
                <w:szCs w:val="28"/>
              </w:rPr>
              <w:t>ONT</w:t>
            </w:r>
          </w:p>
        </w:tc>
        <w:tc>
          <w:tcPr>
            <w:tcW w:w="1030" w:type="pct"/>
            <w:vAlign w:val="center"/>
          </w:tcPr>
          <w:p w14:paraId="7D087DB6" w14:textId="77777777" w:rsidR="007655BC" w:rsidRPr="009E02CC" w:rsidRDefault="00B2637B" w:rsidP="00475251">
            <w:pPr>
              <w:pStyle w:val="TableParagraph"/>
              <w:spacing w:before="60" w:after="60"/>
              <w:jc w:val="left"/>
              <w:rPr>
                <w:sz w:val="28"/>
                <w:szCs w:val="28"/>
              </w:rPr>
            </w:pPr>
            <w:r w:rsidRPr="009E02CC">
              <w:rPr>
                <w:spacing w:val="-2"/>
                <w:sz w:val="28"/>
                <w:szCs w:val="28"/>
              </w:rPr>
              <w:t>374,04</w:t>
            </w:r>
          </w:p>
        </w:tc>
      </w:tr>
      <w:tr w:rsidR="007655BC" w:rsidRPr="009E02CC" w14:paraId="1A354E4B" w14:textId="77777777" w:rsidTr="00475251">
        <w:trPr>
          <w:trHeight w:val="340"/>
        </w:trPr>
        <w:tc>
          <w:tcPr>
            <w:tcW w:w="480" w:type="pct"/>
            <w:vAlign w:val="center"/>
          </w:tcPr>
          <w:p w14:paraId="229696A1"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2.2</w:t>
            </w:r>
          </w:p>
        </w:tc>
        <w:tc>
          <w:tcPr>
            <w:tcW w:w="2625" w:type="pct"/>
            <w:vAlign w:val="center"/>
          </w:tcPr>
          <w:p w14:paraId="061D6407"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3093033C" w14:textId="77777777" w:rsidR="007655BC" w:rsidRPr="009E02CC" w:rsidRDefault="00B2637B" w:rsidP="00475251">
            <w:pPr>
              <w:pStyle w:val="TableParagraph"/>
              <w:spacing w:before="60" w:after="60"/>
              <w:jc w:val="left"/>
              <w:rPr>
                <w:sz w:val="28"/>
                <w:szCs w:val="28"/>
              </w:rPr>
            </w:pPr>
            <w:r w:rsidRPr="009E02CC">
              <w:rPr>
                <w:spacing w:val="-5"/>
                <w:sz w:val="28"/>
                <w:szCs w:val="28"/>
              </w:rPr>
              <w:t>ODT</w:t>
            </w:r>
          </w:p>
        </w:tc>
        <w:tc>
          <w:tcPr>
            <w:tcW w:w="1030" w:type="pct"/>
            <w:vAlign w:val="center"/>
          </w:tcPr>
          <w:p w14:paraId="12EFF276"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5AF70E0A" w14:textId="77777777" w:rsidTr="00475251">
        <w:trPr>
          <w:trHeight w:val="340"/>
        </w:trPr>
        <w:tc>
          <w:tcPr>
            <w:tcW w:w="480" w:type="pct"/>
            <w:vAlign w:val="center"/>
          </w:tcPr>
          <w:p w14:paraId="0A095A48"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2.3</w:t>
            </w:r>
          </w:p>
        </w:tc>
        <w:tc>
          <w:tcPr>
            <w:tcW w:w="2625" w:type="pct"/>
            <w:vAlign w:val="center"/>
          </w:tcPr>
          <w:p w14:paraId="23D93720"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F249E97" w14:textId="77777777" w:rsidR="007655BC" w:rsidRPr="009E02CC" w:rsidRDefault="00B2637B" w:rsidP="00475251">
            <w:pPr>
              <w:pStyle w:val="TableParagraph"/>
              <w:spacing w:before="60" w:after="60"/>
              <w:jc w:val="left"/>
              <w:rPr>
                <w:sz w:val="28"/>
                <w:szCs w:val="28"/>
              </w:rPr>
            </w:pPr>
            <w:r w:rsidRPr="009E02CC">
              <w:rPr>
                <w:spacing w:val="-5"/>
                <w:sz w:val="28"/>
                <w:szCs w:val="28"/>
              </w:rPr>
              <w:t>TSC</w:t>
            </w:r>
          </w:p>
        </w:tc>
        <w:tc>
          <w:tcPr>
            <w:tcW w:w="1030" w:type="pct"/>
            <w:vAlign w:val="center"/>
          </w:tcPr>
          <w:p w14:paraId="1AE4EA23" w14:textId="77777777" w:rsidR="007655BC" w:rsidRPr="009E02CC" w:rsidRDefault="00B2637B" w:rsidP="00475251">
            <w:pPr>
              <w:pStyle w:val="TableParagraph"/>
              <w:spacing w:before="60" w:after="60"/>
              <w:jc w:val="left"/>
              <w:rPr>
                <w:sz w:val="28"/>
                <w:szCs w:val="28"/>
              </w:rPr>
            </w:pPr>
            <w:r w:rsidRPr="009E02CC">
              <w:rPr>
                <w:spacing w:val="-4"/>
                <w:sz w:val="28"/>
                <w:szCs w:val="28"/>
              </w:rPr>
              <w:t>6,93</w:t>
            </w:r>
          </w:p>
        </w:tc>
      </w:tr>
      <w:tr w:rsidR="007655BC" w:rsidRPr="009E02CC" w14:paraId="6B6E2D16" w14:textId="77777777" w:rsidTr="00475251">
        <w:trPr>
          <w:trHeight w:val="340"/>
        </w:trPr>
        <w:tc>
          <w:tcPr>
            <w:tcW w:w="480" w:type="pct"/>
            <w:vAlign w:val="center"/>
          </w:tcPr>
          <w:p w14:paraId="52E280DB"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2.4</w:t>
            </w:r>
          </w:p>
        </w:tc>
        <w:tc>
          <w:tcPr>
            <w:tcW w:w="2625" w:type="pct"/>
            <w:vAlign w:val="center"/>
          </w:tcPr>
          <w:p w14:paraId="567628A0"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E015E84" w14:textId="77777777" w:rsidR="007655BC" w:rsidRPr="009E02CC" w:rsidRDefault="00B2637B" w:rsidP="00475251">
            <w:pPr>
              <w:pStyle w:val="TableParagraph"/>
              <w:spacing w:before="60" w:after="60"/>
              <w:jc w:val="left"/>
              <w:rPr>
                <w:sz w:val="28"/>
                <w:szCs w:val="28"/>
              </w:rPr>
            </w:pPr>
            <w:r w:rsidRPr="009E02CC">
              <w:rPr>
                <w:spacing w:val="-5"/>
                <w:sz w:val="28"/>
                <w:szCs w:val="28"/>
              </w:rPr>
              <w:t>CQP</w:t>
            </w:r>
          </w:p>
        </w:tc>
        <w:tc>
          <w:tcPr>
            <w:tcW w:w="1030" w:type="pct"/>
            <w:vAlign w:val="center"/>
          </w:tcPr>
          <w:p w14:paraId="6593A001" w14:textId="77777777" w:rsidR="007655BC" w:rsidRPr="009E02CC" w:rsidRDefault="00B2637B" w:rsidP="00475251">
            <w:pPr>
              <w:pStyle w:val="TableParagraph"/>
              <w:spacing w:before="60" w:after="60"/>
              <w:jc w:val="left"/>
              <w:rPr>
                <w:sz w:val="28"/>
                <w:szCs w:val="28"/>
              </w:rPr>
            </w:pPr>
            <w:r w:rsidRPr="009E02CC">
              <w:rPr>
                <w:spacing w:val="-2"/>
                <w:sz w:val="28"/>
                <w:szCs w:val="28"/>
              </w:rPr>
              <w:t>52,20</w:t>
            </w:r>
          </w:p>
        </w:tc>
      </w:tr>
      <w:tr w:rsidR="007655BC" w:rsidRPr="009E02CC" w14:paraId="62E1F359" w14:textId="77777777" w:rsidTr="00475251">
        <w:trPr>
          <w:trHeight w:val="340"/>
        </w:trPr>
        <w:tc>
          <w:tcPr>
            <w:tcW w:w="480" w:type="pct"/>
            <w:vAlign w:val="center"/>
          </w:tcPr>
          <w:p w14:paraId="7CC4A651"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2.5</w:t>
            </w:r>
          </w:p>
        </w:tc>
        <w:tc>
          <w:tcPr>
            <w:tcW w:w="2625" w:type="pct"/>
            <w:vAlign w:val="center"/>
          </w:tcPr>
          <w:p w14:paraId="1F2D5F0C"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2AA41F4F" w14:textId="77777777" w:rsidR="007655BC" w:rsidRPr="009E02CC" w:rsidRDefault="00B2637B" w:rsidP="00475251">
            <w:pPr>
              <w:pStyle w:val="TableParagraph"/>
              <w:spacing w:before="60" w:after="60"/>
              <w:jc w:val="left"/>
              <w:rPr>
                <w:sz w:val="28"/>
                <w:szCs w:val="28"/>
              </w:rPr>
            </w:pPr>
            <w:r w:rsidRPr="009E02CC">
              <w:rPr>
                <w:spacing w:val="-5"/>
                <w:sz w:val="28"/>
                <w:szCs w:val="28"/>
              </w:rPr>
              <w:t>CAN</w:t>
            </w:r>
          </w:p>
        </w:tc>
        <w:tc>
          <w:tcPr>
            <w:tcW w:w="1030" w:type="pct"/>
            <w:vAlign w:val="center"/>
          </w:tcPr>
          <w:p w14:paraId="7551EC44" w14:textId="77777777" w:rsidR="007655BC" w:rsidRPr="009E02CC" w:rsidRDefault="00B2637B" w:rsidP="00475251">
            <w:pPr>
              <w:pStyle w:val="TableParagraph"/>
              <w:spacing w:before="60" w:after="60"/>
              <w:jc w:val="left"/>
              <w:rPr>
                <w:sz w:val="28"/>
                <w:szCs w:val="28"/>
              </w:rPr>
            </w:pPr>
            <w:r w:rsidRPr="009E02CC">
              <w:rPr>
                <w:spacing w:val="-2"/>
                <w:sz w:val="28"/>
                <w:szCs w:val="28"/>
              </w:rPr>
              <w:t>631,92</w:t>
            </w:r>
          </w:p>
        </w:tc>
      </w:tr>
      <w:tr w:rsidR="007655BC" w:rsidRPr="009E02CC" w14:paraId="1929F943" w14:textId="77777777" w:rsidTr="00475251">
        <w:trPr>
          <w:trHeight w:val="340"/>
        </w:trPr>
        <w:tc>
          <w:tcPr>
            <w:tcW w:w="480" w:type="pct"/>
            <w:vAlign w:val="center"/>
          </w:tcPr>
          <w:p w14:paraId="114186E9" w14:textId="77777777" w:rsidR="007655BC" w:rsidRPr="009E02CC" w:rsidRDefault="00B2637B" w:rsidP="00475251">
            <w:pPr>
              <w:pStyle w:val="TableParagraph"/>
              <w:spacing w:before="60" w:after="60"/>
              <w:jc w:val="left"/>
              <w:rPr>
                <w:sz w:val="28"/>
                <w:szCs w:val="28"/>
              </w:rPr>
            </w:pPr>
            <w:r w:rsidRPr="009E02CC">
              <w:rPr>
                <w:spacing w:val="-5"/>
                <w:w w:val="105"/>
                <w:sz w:val="28"/>
                <w:szCs w:val="28"/>
              </w:rPr>
              <w:t>2.6</w:t>
            </w:r>
          </w:p>
        </w:tc>
        <w:tc>
          <w:tcPr>
            <w:tcW w:w="2625" w:type="pct"/>
            <w:vAlign w:val="center"/>
          </w:tcPr>
          <w:p w14:paraId="19E14980"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2CD7775" w14:textId="77777777" w:rsidR="007655BC" w:rsidRPr="009E02CC" w:rsidRDefault="00B2637B" w:rsidP="00475251">
            <w:pPr>
              <w:pStyle w:val="TableParagraph"/>
              <w:spacing w:before="60" w:after="60"/>
              <w:jc w:val="left"/>
              <w:rPr>
                <w:sz w:val="28"/>
                <w:szCs w:val="28"/>
              </w:rPr>
            </w:pPr>
            <w:r w:rsidRPr="009E02CC">
              <w:rPr>
                <w:spacing w:val="-5"/>
                <w:sz w:val="28"/>
                <w:szCs w:val="28"/>
              </w:rPr>
              <w:t>DSN</w:t>
            </w:r>
          </w:p>
        </w:tc>
        <w:tc>
          <w:tcPr>
            <w:tcW w:w="1030" w:type="pct"/>
            <w:vAlign w:val="center"/>
          </w:tcPr>
          <w:p w14:paraId="4F6CBA0A" w14:textId="77777777" w:rsidR="007655BC" w:rsidRPr="009E02CC" w:rsidRDefault="00B2637B" w:rsidP="00475251">
            <w:pPr>
              <w:pStyle w:val="TableParagraph"/>
              <w:spacing w:before="60" w:after="60"/>
              <w:jc w:val="left"/>
              <w:rPr>
                <w:sz w:val="28"/>
                <w:szCs w:val="28"/>
              </w:rPr>
            </w:pPr>
            <w:r w:rsidRPr="009E02CC">
              <w:rPr>
                <w:spacing w:val="-2"/>
                <w:sz w:val="28"/>
                <w:szCs w:val="28"/>
              </w:rPr>
              <w:t>70,73</w:t>
            </w:r>
          </w:p>
        </w:tc>
      </w:tr>
      <w:tr w:rsidR="007655BC" w:rsidRPr="009E02CC" w14:paraId="2F1C50B4" w14:textId="77777777" w:rsidTr="00475251">
        <w:trPr>
          <w:trHeight w:val="340"/>
        </w:trPr>
        <w:tc>
          <w:tcPr>
            <w:tcW w:w="480" w:type="pct"/>
            <w:vAlign w:val="center"/>
          </w:tcPr>
          <w:p w14:paraId="7A4C3AD4"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2.6.1</w:t>
            </w:r>
          </w:p>
        </w:tc>
        <w:tc>
          <w:tcPr>
            <w:tcW w:w="2625" w:type="pct"/>
            <w:vAlign w:val="center"/>
          </w:tcPr>
          <w:p w14:paraId="5979DFC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38A0259" w14:textId="77777777" w:rsidR="007655BC" w:rsidRPr="009E02CC" w:rsidRDefault="00B2637B" w:rsidP="00475251">
            <w:pPr>
              <w:pStyle w:val="TableParagraph"/>
              <w:spacing w:before="60" w:after="60"/>
              <w:jc w:val="left"/>
              <w:rPr>
                <w:sz w:val="28"/>
                <w:szCs w:val="28"/>
              </w:rPr>
            </w:pPr>
            <w:r w:rsidRPr="009E02CC">
              <w:rPr>
                <w:spacing w:val="-5"/>
                <w:sz w:val="28"/>
                <w:szCs w:val="28"/>
              </w:rPr>
              <w:t>DVH</w:t>
            </w:r>
          </w:p>
        </w:tc>
        <w:tc>
          <w:tcPr>
            <w:tcW w:w="1030" w:type="pct"/>
            <w:vAlign w:val="center"/>
          </w:tcPr>
          <w:p w14:paraId="5088E740" w14:textId="77777777" w:rsidR="007655BC" w:rsidRPr="009E02CC" w:rsidRDefault="00B2637B" w:rsidP="00475251">
            <w:pPr>
              <w:pStyle w:val="TableParagraph"/>
              <w:spacing w:before="60" w:after="60"/>
              <w:jc w:val="left"/>
              <w:rPr>
                <w:sz w:val="28"/>
                <w:szCs w:val="28"/>
              </w:rPr>
            </w:pPr>
            <w:r w:rsidRPr="009E02CC">
              <w:rPr>
                <w:spacing w:val="-4"/>
                <w:sz w:val="28"/>
                <w:szCs w:val="28"/>
              </w:rPr>
              <w:t>4,47</w:t>
            </w:r>
          </w:p>
        </w:tc>
      </w:tr>
      <w:tr w:rsidR="007655BC" w:rsidRPr="009E02CC" w14:paraId="2E71AA5B" w14:textId="77777777" w:rsidTr="00475251">
        <w:trPr>
          <w:trHeight w:val="340"/>
        </w:trPr>
        <w:tc>
          <w:tcPr>
            <w:tcW w:w="480" w:type="pct"/>
            <w:vAlign w:val="center"/>
          </w:tcPr>
          <w:p w14:paraId="6C50C3AF"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2.6.2</w:t>
            </w:r>
          </w:p>
        </w:tc>
        <w:tc>
          <w:tcPr>
            <w:tcW w:w="2625" w:type="pct"/>
            <w:vAlign w:val="center"/>
          </w:tcPr>
          <w:p w14:paraId="716FF68D"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F52614D" w14:textId="77777777" w:rsidR="007655BC" w:rsidRPr="009E02CC" w:rsidRDefault="00B2637B" w:rsidP="00475251">
            <w:pPr>
              <w:pStyle w:val="TableParagraph"/>
              <w:spacing w:before="60" w:after="60"/>
              <w:jc w:val="left"/>
              <w:rPr>
                <w:sz w:val="28"/>
                <w:szCs w:val="28"/>
              </w:rPr>
            </w:pPr>
            <w:r w:rsidRPr="009E02CC">
              <w:rPr>
                <w:spacing w:val="-5"/>
                <w:sz w:val="28"/>
                <w:szCs w:val="28"/>
              </w:rPr>
              <w:t>DXH</w:t>
            </w:r>
          </w:p>
        </w:tc>
        <w:tc>
          <w:tcPr>
            <w:tcW w:w="1030" w:type="pct"/>
            <w:vAlign w:val="center"/>
          </w:tcPr>
          <w:p w14:paraId="466BBE55" w14:textId="77777777" w:rsidR="007655BC" w:rsidRPr="009E02CC" w:rsidRDefault="00B2637B" w:rsidP="00475251">
            <w:pPr>
              <w:pStyle w:val="TableParagraph"/>
              <w:spacing w:before="60" w:after="60"/>
              <w:jc w:val="left"/>
              <w:rPr>
                <w:sz w:val="28"/>
                <w:szCs w:val="28"/>
              </w:rPr>
            </w:pPr>
            <w:r w:rsidRPr="009E02CC">
              <w:rPr>
                <w:spacing w:val="-4"/>
                <w:sz w:val="28"/>
                <w:szCs w:val="28"/>
              </w:rPr>
              <w:t>1,00</w:t>
            </w:r>
          </w:p>
        </w:tc>
      </w:tr>
      <w:tr w:rsidR="007655BC" w:rsidRPr="009E02CC" w14:paraId="0164BC53" w14:textId="77777777" w:rsidTr="00475251">
        <w:trPr>
          <w:trHeight w:val="340"/>
        </w:trPr>
        <w:tc>
          <w:tcPr>
            <w:tcW w:w="480" w:type="pct"/>
            <w:vAlign w:val="center"/>
          </w:tcPr>
          <w:p w14:paraId="59A138FA"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lastRenderedPageBreak/>
              <w:t>2.6.3</w:t>
            </w:r>
          </w:p>
        </w:tc>
        <w:tc>
          <w:tcPr>
            <w:tcW w:w="2625" w:type="pct"/>
            <w:vAlign w:val="center"/>
          </w:tcPr>
          <w:p w14:paraId="1913B97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4BE1019" w14:textId="77777777" w:rsidR="007655BC" w:rsidRPr="009E02CC" w:rsidRDefault="00B2637B" w:rsidP="00475251">
            <w:pPr>
              <w:pStyle w:val="TableParagraph"/>
              <w:spacing w:before="60" w:after="60"/>
              <w:jc w:val="left"/>
              <w:rPr>
                <w:sz w:val="28"/>
                <w:szCs w:val="28"/>
              </w:rPr>
            </w:pPr>
            <w:r w:rsidRPr="009E02CC">
              <w:rPr>
                <w:spacing w:val="-5"/>
                <w:sz w:val="28"/>
                <w:szCs w:val="28"/>
              </w:rPr>
              <w:t>DYT</w:t>
            </w:r>
          </w:p>
        </w:tc>
        <w:tc>
          <w:tcPr>
            <w:tcW w:w="1030" w:type="pct"/>
            <w:vAlign w:val="center"/>
          </w:tcPr>
          <w:p w14:paraId="2A7C6613" w14:textId="77777777" w:rsidR="007655BC" w:rsidRPr="009E02CC" w:rsidRDefault="00B2637B" w:rsidP="00475251">
            <w:pPr>
              <w:pStyle w:val="TableParagraph"/>
              <w:spacing w:before="60" w:after="60"/>
              <w:jc w:val="left"/>
              <w:rPr>
                <w:sz w:val="28"/>
                <w:szCs w:val="28"/>
              </w:rPr>
            </w:pPr>
            <w:r w:rsidRPr="009E02CC">
              <w:rPr>
                <w:spacing w:val="-2"/>
                <w:sz w:val="28"/>
                <w:szCs w:val="28"/>
              </w:rPr>
              <w:t>32,89</w:t>
            </w:r>
          </w:p>
        </w:tc>
      </w:tr>
      <w:tr w:rsidR="007655BC" w:rsidRPr="009E02CC" w14:paraId="53FA6F93" w14:textId="77777777" w:rsidTr="00475251">
        <w:trPr>
          <w:trHeight w:val="340"/>
        </w:trPr>
        <w:tc>
          <w:tcPr>
            <w:tcW w:w="480" w:type="pct"/>
            <w:vAlign w:val="center"/>
          </w:tcPr>
          <w:p w14:paraId="10997254"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2.6.4</w:t>
            </w:r>
          </w:p>
        </w:tc>
        <w:tc>
          <w:tcPr>
            <w:tcW w:w="2625" w:type="pct"/>
            <w:vAlign w:val="center"/>
          </w:tcPr>
          <w:p w14:paraId="69C3C081"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5BCFEDA" w14:textId="77777777" w:rsidR="007655BC" w:rsidRPr="009E02CC" w:rsidRDefault="00B2637B" w:rsidP="00475251">
            <w:pPr>
              <w:pStyle w:val="TableParagraph"/>
              <w:spacing w:before="60" w:after="60"/>
              <w:jc w:val="left"/>
              <w:rPr>
                <w:sz w:val="28"/>
                <w:szCs w:val="28"/>
              </w:rPr>
            </w:pPr>
            <w:r w:rsidRPr="009E02CC">
              <w:rPr>
                <w:spacing w:val="-5"/>
                <w:sz w:val="28"/>
                <w:szCs w:val="28"/>
              </w:rPr>
              <w:t>DGD</w:t>
            </w:r>
          </w:p>
        </w:tc>
        <w:tc>
          <w:tcPr>
            <w:tcW w:w="1030" w:type="pct"/>
            <w:vAlign w:val="center"/>
          </w:tcPr>
          <w:p w14:paraId="0E89B53C" w14:textId="77777777" w:rsidR="007655BC" w:rsidRPr="009E02CC" w:rsidRDefault="00B2637B" w:rsidP="00475251">
            <w:pPr>
              <w:pStyle w:val="TableParagraph"/>
              <w:spacing w:before="60" w:after="60"/>
              <w:jc w:val="left"/>
              <w:rPr>
                <w:sz w:val="28"/>
                <w:szCs w:val="28"/>
              </w:rPr>
            </w:pPr>
            <w:r w:rsidRPr="009E02CC">
              <w:rPr>
                <w:spacing w:val="-2"/>
                <w:sz w:val="28"/>
                <w:szCs w:val="28"/>
              </w:rPr>
              <w:t>19,80</w:t>
            </w:r>
          </w:p>
        </w:tc>
      </w:tr>
      <w:tr w:rsidR="007655BC" w:rsidRPr="009E02CC" w14:paraId="4B55BF2D" w14:textId="77777777" w:rsidTr="00475251">
        <w:trPr>
          <w:trHeight w:val="340"/>
        </w:trPr>
        <w:tc>
          <w:tcPr>
            <w:tcW w:w="480" w:type="pct"/>
            <w:vAlign w:val="center"/>
          </w:tcPr>
          <w:p w14:paraId="49973DC2"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2.6.5</w:t>
            </w:r>
          </w:p>
        </w:tc>
        <w:tc>
          <w:tcPr>
            <w:tcW w:w="2625" w:type="pct"/>
            <w:vAlign w:val="center"/>
          </w:tcPr>
          <w:p w14:paraId="4A290FC5"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44EDFAB" w14:textId="77777777" w:rsidR="007655BC" w:rsidRPr="009E02CC" w:rsidRDefault="00B2637B" w:rsidP="00475251">
            <w:pPr>
              <w:pStyle w:val="TableParagraph"/>
              <w:spacing w:before="60" w:after="60"/>
              <w:jc w:val="left"/>
              <w:rPr>
                <w:sz w:val="28"/>
                <w:szCs w:val="28"/>
              </w:rPr>
            </w:pPr>
            <w:r w:rsidRPr="009E02CC">
              <w:rPr>
                <w:spacing w:val="-5"/>
                <w:sz w:val="28"/>
                <w:szCs w:val="28"/>
              </w:rPr>
              <w:t>DTT</w:t>
            </w:r>
          </w:p>
        </w:tc>
        <w:tc>
          <w:tcPr>
            <w:tcW w:w="1030" w:type="pct"/>
            <w:vAlign w:val="center"/>
          </w:tcPr>
          <w:p w14:paraId="00E77A91" w14:textId="77777777" w:rsidR="007655BC" w:rsidRPr="009E02CC" w:rsidRDefault="00B2637B" w:rsidP="00475251">
            <w:pPr>
              <w:pStyle w:val="TableParagraph"/>
              <w:spacing w:before="60" w:after="60"/>
              <w:jc w:val="left"/>
              <w:rPr>
                <w:sz w:val="28"/>
                <w:szCs w:val="28"/>
              </w:rPr>
            </w:pPr>
            <w:r w:rsidRPr="009E02CC">
              <w:rPr>
                <w:spacing w:val="-2"/>
                <w:sz w:val="28"/>
                <w:szCs w:val="28"/>
              </w:rPr>
              <w:t>12,26</w:t>
            </w:r>
          </w:p>
        </w:tc>
      </w:tr>
      <w:tr w:rsidR="007655BC" w:rsidRPr="009E02CC" w14:paraId="61C80659" w14:textId="77777777" w:rsidTr="00475251">
        <w:trPr>
          <w:trHeight w:val="340"/>
        </w:trPr>
        <w:tc>
          <w:tcPr>
            <w:tcW w:w="480" w:type="pct"/>
            <w:vAlign w:val="center"/>
          </w:tcPr>
          <w:p w14:paraId="33940B86"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2.6.6</w:t>
            </w:r>
          </w:p>
        </w:tc>
        <w:tc>
          <w:tcPr>
            <w:tcW w:w="2625" w:type="pct"/>
            <w:vAlign w:val="center"/>
          </w:tcPr>
          <w:p w14:paraId="518AE161"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7F52DF0" w14:textId="77777777" w:rsidR="007655BC" w:rsidRPr="009E02CC" w:rsidRDefault="00B2637B" w:rsidP="00475251">
            <w:pPr>
              <w:pStyle w:val="TableParagraph"/>
              <w:spacing w:before="60" w:after="60"/>
              <w:jc w:val="left"/>
              <w:rPr>
                <w:sz w:val="28"/>
                <w:szCs w:val="28"/>
              </w:rPr>
            </w:pPr>
            <w:r w:rsidRPr="009E02CC">
              <w:rPr>
                <w:spacing w:val="-5"/>
                <w:sz w:val="28"/>
                <w:szCs w:val="28"/>
              </w:rPr>
              <w:t>DKH</w:t>
            </w:r>
          </w:p>
        </w:tc>
        <w:tc>
          <w:tcPr>
            <w:tcW w:w="1030" w:type="pct"/>
            <w:vAlign w:val="center"/>
          </w:tcPr>
          <w:p w14:paraId="73F03902" w14:textId="77777777" w:rsidR="007655BC" w:rsidRPr="009E02CC" w:rsidRDefault="00B2637B" w:rsidP="00475251">
            <w:pPr>
              <w:pStyle w:val="TableParagraph"/>
              <w:spacing w:before="60" w:after="60"/>
              <w:jc w:val="left"/>
              <w:rPr>
                <w:sz w:val="28"/>
                <w:szCs w:val="28"/>
              </w:rPr>
            </w:pPr>
            <w:r w:rsidRPr="009E02CC">
              <w:rPr>
                <w:spacing w:val="-4"/>
                <w:sz w:val="28"/>
                <w:szCs w:val="28"/>
              </w:rPr>
              <w:t>0,01</w:t>
            </w:r>
          </w:p>
        </w:tc>
      </w:tr>
      <w:tr w:rsidR="007655BC" w:rsidRPr="009E02CC" w14:paraId="3F87A08F" w14:textId="77777777" w:rsidTr="00475251">
        <w:trPr>
          <w:trHeight w:val="340"/>
        </w:trPr>
        <w:tc>
          <w:tcPr>
            <w:tcW w:w="480" w:type="pct"/>
            <w:vAlign w:val="center"/>
          </w:tcPr>
          <w:p w14:paraId="51A871A7"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2.6.7</w:t>
            </w:r>
          </w:p>
        </w:tc>
        <w:tc>
          <w:tcPr>
            <w:tcW w:w="2625" w:type="pct"/>
            <w:vAlign w:val="center"/>
          </w:tcPr>
          <w:p w14:paraId="461CEE08"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EE484FE" w14:textId="77777777" w:rsidR="007655BC" w:rsidRPr="009E02CC" w:rsidRDefault="00B2637B" w:rsidP="00475251">
            <w:pPr>
              <w:pStyle w:val="TableParagraph"/>
              <w:spacing w:before="60" w:after="60"/>
              <w:jc w:val="left"/>
              <w:rPr>
                <w:sz w:val="28"/>
                <w:szCs w:val="28"/>
              </w:rPr>
            </w:pPr>
            <w:r w:rsidRPr="009E02CC">
              <w:rPr>
                <w:spacing w:val="-5"/>
                <w:sz w:val="28"/>
                <w:szCs w:val="28"/>
              </w:rPr>
              <w:t>DMT</w:t>
            </w:r>
          </w:p>
        </w:tc>
        <w:tc>
          <w:tcPr>
            <w:tcW w:w="1030" w:type="pct"/>
            <w:vAlign w:val="center"/>
          </w:tcPr>
          <w:p w14:paraId="7FCEE72D" w14:textId="77777777" w:rsidR="007655BC" w:rsidRPr="009E02CC" w:rsidRDefault="00B2637B" w:rsidP="00475251">
            <w:pPr>
              <w:pStyle w:val="TableParagraph"/>
              <w:spacing w:before="60" w:after="60"/>
              <w:jc w:val="left"/>
              <w:rPr>
                <w:sz w:val="28"/>
                <w:szCs w:val="28"/>
              </w:rPr>
            </w:pPr>
            <w:r w:rsidRPr="009E02CC">
              <w:rPr>
                <w:spacing w:val="-4"/>
                <w:sz w:val="28"/>
                <w:szCs w:val="28"/>
              </w:rPr>
              <w:t>0,01</w:t>
            </w:r>
          </w:p>
        </w:tc>
      </w:tr>
      <w:tr w:rsidR="007655BC" w:rsidRPr="009E02CC" w14:paraId="7001D301" w14:textId="77777777" w:rsidTr="00475251">
        <w:trPr>
          <w:trHeight w:val="340"/>
        </w:trPr>
        <w:tc>
          <w:tcPr>
            <w:tcW w:w="480" w:type="pct"/>
            <w:vAlign w:val="center"/>
          </w:tcPr>
          <w:p w14:paraId="5127677D"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2.6.8</w:t>
            </w:r>
          </w:p>
        </w:tc>
        <w:tc>
          <w:tcPr>
            <w:tcW w:w="2625" w:type="pct"/>
            <w:vAlign w:val="center"/>
          </w:tcPr>
          <w:p w14:paraId="6FBA029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E0184EA" w14:textId="77777777" w:rsidR="007655BC" w:rsidRPr="009E02CC" w:rsidRDefault="00B2637B" w:rsidP="00475251">
            <w:pPr>
              <w:pStyle w:val="TableParagraph"/>
              <w:spacing w:before="60" w:after="60"/>
              <w:jc w:val="left"/>
              <w:rPr>
                <w:sz w:val="28"/>
                <w:szCs w:val="28"/>
              </w:rPr>
            </w:pPr>
            <w:r w:rsidRPr="009E02CC">
              <w:rPr>
                <w:spacing w:val="-5"/>
                <w:sz w:val="28"/>
                <w:szCs w:val="28"/>
              </w:rPr>
              <w:t>DKT</w:t>
            </w:r>
          </w:p>
        </w:tc>
        <w:tc>
          <w:tcPr>
            <w:tcW w:w="1030" w:type="pct"/>
            <w:vAlign w:val="center"/>
          </w:tcPr>
          <w:p w14:paraId="2B54D1D0"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6A1BD0C3" w14:textId="77777777" w:rsidTr="00475251">
        <w:trPr>
          <w:trHeight w:val="340"/>
        </w:trPr>
        <w:tc>
          <w:tcPr>
            <w:tcW w:w="480" w:type="pct"/>
            <w:vAlign w:val="center"/>
          </w:tcPr>
          <w:p w14:paraId="1108C148"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2.6.9</w:t>
            </w:r>
          </w:p>
        </w:tc>
        <w:tc>
          <w:tcPr>
            <w:tcW w:w="2625" w:type="pct"/>
            <w:vAlign w:val="center"/>
          </w:tcPr>
          <w:p w14:paraId="17EB9AA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44980A86" w14:textId="77777777" w:rsidR="007655BC" w:rsidRPr="009E02CC" w:rsidRDefault="00B2637B" w:rsidP="00475251">
            <w:pPr>
              <w:pStyle w:val="TableParagraph"/>
              <w:spacing w:before="60" w:after="60"/>
              <w:jc w:val="left"/>
              <w:rPr>
                <w:sz w:val="28"/>
                <w:szCs w:val="28"/>
              </w:rPr>
            </w:pPr>
            <w:r w:rsidRPr="009E02CC">
              <w:rPr>
                <w:spacing w:val="-5"/>
                <w:sz w:val="28"/>
                <w:szCs w:val="28"/>
              </w:rPr>
              <w:t>DNG</w:t>
            </w:r>
          </w:p>
        </w:tc>
        <w:tc>
          <w:tcPr>
            <w:tcW w:w="1030" w:type="pct"/>
            <w:vAlign w:val="center"/>
          </w:tcPr>
          <w:p w14:paraId="17D89012"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2401B44F" w14:textId="77777777" w:rsidTr="00475251">
        <w:trPr>
          <w:trHeight w:val="340"/>
        </w:trPr>
        <w:tc>
          <w:tcPr>
            <w:tcW w:w="480" w:type="pct"/>
            <w:vAlign w:val="center"/>
          </w:tcPr>
          <w:p w14:paraId="4824BAF5"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2.6.10</w:t>
            </w:r>
          </w:p>
        </w:tc>
        <w:tc>
          <w:tcPr>
            <w:tcW w:w="2625" w:type="pct"/>
            <w:vAlign w:val="center"/>
          </w:tcPr>
          <w:p w14:paraId="442514FB"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DA2C210" w14:textId="77777777" w:rsidR="007655BC" w:rsidRPr="009E02CC" w:rsidRDefault="00B2637B" w:rsidP="00475251">
            <w:pPr>
              <w:pStyle w:val="TableParagraph"/>
              <w:spacing w:before="60" w:after="60"/>
              <w:jc w:val="left"/>
              <w:rPr>
                <w:sz w:val="28"/>
                <w:szCs w:val="28"/>
              </w:rPr>
            </w:pPr>
            <w:r w:rsidRPr="009E02CC">
              <w:rPr>
                <w:spacing w:val="-5"/>
                <w:sz w:val="28"/>
                <w:szCs w:val="28"/>
              </w:rPr>
              <w:t>DSK</w:t>
            </w:r>
          </w:p>
        </w:tc>
        <w:tc>
          <w:tcPr>
            <w:tcW w:w="1030" w:type="pct"/>
            <w:vAlign w:val="center"/>
          </w:tcPr>
          <w:p w14:paraId="47FBDAB2" w14:textId="77777777" w:rsidR="007655BC" w:rsidRPr="009E02CC" w:rsidRDefault="00B2637B" w:rsidP="00475251">
            <w:pPr>
              <w:pStyle w:val="TableParagraph"/>
              <w:spacing w:before="60" w:after="60"/>
              <w:jc w:val="left"/>
              <w:rPr>
                <w:sz w:val="28"/>
                <w:szCs w:val="28"/>
              </w:rPr>
            </w:pPr>
            <w:r w:rsidRPr="009E02CC">
              <w:rPr>
                <w:spacing w:val="-4"/>
                <w:sz w:val="28"/>
                <w:szCs w:val="28"/>
              </w:rPr>
              <w:t>0,29</w:t>
            </w:r>
          </w:p>
        </w:tc>
      </w:tr>
      <w:tr w:rsidR="007655BC" w:rsidRPr="009E02CC" w14:paraId="370B276F" w14:textId="77777777" w:rsidTr="00475251">
        <w:trPr>
          <w:trHeight w:val="340"/>
        </w:trPr>
        <w:tc>
          <w:tcPr>
            <w:tcW w:w="480" w:type="pct"/>
            <w:vAlign w:val="center"/>
          </w:tcPr>
          <w:p w14:paraId="706F05C6" w14:textId="77777777" w:rsidR="007655BC" w:rsidRPr="009E02CC" w:rsidRDefault="00B2637B" w:rsidP="00475251">
            <w:pPr>
              <w:pStyle w:val="TableParagraph"/>
              <w:spacing w:before="60" w:after="60"/>
              <w:jc w:val="left"/>
              <w:rPr>
                <w:b/>
                <w:sz w:val="28"/>
                <w:szCs w:val="28"/>
              </w:rPr>
            </w:pPr>
            <w:r w:rsidRPr="009E02CC">
              <w:rPr>
                <w:b/>
                <w:spacing w:val="-5"/>
                <w:w w:val="105"/>
                <w:sz w:val="28"/>
                <w:szCs w:val="28"/>
              </w:rPr>
              <w:t>2.7</w:t>
            </w:r>
          </w:p>
        </w:tc>
        <w:tc>
          <w:tcPr>
            <w:tcW w:w="2625" w:type="pct"/>
            <w:vAlign w:val="center"/>
          </w:tcPr>
          <w:p w14:paraId="6E3D7D48" w14:textId="77777777" w:rsidR="007655BC" w:rsidRPr="009E02CC" w:rsidRDefault="00B2637B" w:rsidP="00475251">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47FC12D7" w14:textId="77777777" w:rsidR="007655BC" w:rsidRPr="009E02CC" w:rsidRDefault="00B2637B" w:rsidP="00475251">
            <w:pPr>
              <w:pStyle w:val="TableParagraph"/>
              <w:spacing w:before="60" w:after="60"/>
              <w:jc w:val="left"/>
              <w:rPr>
                <w:b/>
                <w:sz w:val="28"/>
                <w:szCs w:val="28"/>
              </w:rPr>
            </w:pPr>
            <w:r w:rsidRPr="009E02CC">
              <w:rPr>
                <w:b/>
                <w:spacing w:val="-5"/>
                <w:sz w:val="28"/>
                <w:szCs w:val="28"/>
              </w:rPr>
              <w:t>CSK</w:t>
            </w:r>
          </w:p>
        </w:tc>
        <w:tc>
          <w:tcPr>
            <w:tcW w:w="1030" w:type="pct"/>
            <w:vAlign w:val="center"/>
          </w:tcPr>
          <w:p w14:paraId="2C6B9A4C" w14:textId="77777777" w:rsidR="007655BC" w:rsidRPr="009E02CC" w:rsidRDefault="00B2637B" w:rsidP="00475251">
            <w:pPr>
              <w:pStyle w:val="TableParagraph"/>
              <w:spacing w:before="60" w:after="60"/>
              <w:jc w:val="left"/>
              <w:rPr>
                <w:b/>
                <w:sz w:val="28"/>
                <w:szCs w:val="28"/>
              </w:rPr>
            </w:pPr>
            <w:r w:rsidRPr="009E02CC">
              <w:rPr>
                <w:b/>
                <w:spacing w:val="-2"/>
                <w:sz w:val="28"/>
                <w:szCs w:val="28"/>
              </w:rPr>
              <w:t>197,44</w:t>
            </w:r>
          </w:p>
        </w:tc>
      </w:tr>
      <w:tr w:rsidR="007655BC" w:rsidRPr="009E02CC" w14:paraId="39FB5F7B" w14:textId="77777777" w:rsidTr="00475251">
        <w:trPr>
          <w:trHeight w:val="340"/>
        </w:trPr>
        <w:tc>
          <w:tcPr>
            <w:tcW w:w="480" w:type="pct"/>
            <w:vAlign w:val="center"/>
          </w:tcPr>
          <w:p w14:paraId="41F48E4A"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2.7.1</w:t>
            </w:r>
          </w:p>
        </w:tc>
        <w:tc>
          <w:tcPr>
            <w:tcW w:w="2625" w:type="pct"/>
            <w:vAlign w:val="center"/>
          </w:tcPr>
          <w:p w14:paraId="5E0372DD"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55A7B26" w14:textId="77777777" w:rsidR="007655BC" w:rsidRPr="009E02CC" w:rsidRDefault="00B2637B" w:rsidP="00475251">
            <w:pPr>
              <w:pStyle w:val="TableParagraph"/>
              <w:spacing w:before="60" w:after="60"/>
              <w:jc w:val="left"/>
              <w:rPr>
                <w:sz w:val="28"/>
                <w:szCs w:val="28"/>
              </w:rPr>
            </w:pPr>
            <w:r w:rsidRPr="009E02CC">
              <w:rPr>
                <w:spacing w:val="-5"/>
                <w:sz w:val="28"/>
                <w:szCs w:val="28"/>
              </w:rPr>
              <w:t>SKK</w:t>
            </w:r>
          </w:p>
        </w:tc>
        <w:tc>
          <w:tcPr>
            <w:tcW w:w="1030" w:type="pct"/>
            <w:vAlign w:val="center"/>
          </w:tcPr>
          <w:p w14:paraId="3B334C1A" w14:textId="77777777" w:rsidR="007655BC" w:rsidRPr="009E02CC" w:rsidRDefault="00B2637B" w:rsidP="00475251">
            <w:pPr>
              <w:pStyle w:val="TableParagraph"/>
              <w:spacing w:before="60" w:after="60"/>
              <w:jc w:val="left"/>
              <w:rPr>
                <w:sz w:val="28"/>
                <w:szCs w:val="28"/>
              </w:rPr>
            </w:pPr>
            <w:r w:rsidRPr="009E02CC">
              <w:rPr>
                <w:spacing w:val="-10"/>
                <w:sz w:val="28"/>
                <w:szCs w:val="28"/>
              </w:rPr>
              <w:t>-</w:t>
            </w:r>
          </w:p>
        </w:tc>
      </w:tr>
      <w:tr w:rsidR="007655BC" w:rsidRPr="009E02CC" w14:paraId="7B5C203C" w14:textId="77777777" w:rsidTr="00475251">
        <w:trPr>
          <w:trHeight w:val="340"/>
        </w:trPr>
        <w:tc>
          <w:tcPr>
            <w:tcW w:w="480" w:type="pct"/>
            <w:vAlign w:val="center"/>
          </w:tcPr>
          <w:p w14:paraId="7B8AC9F2" w14:textId="77777777" w:rsidR="007655BC" w:rsidRPr="009E02CC" w:rsidRDefault="00B2637B" w:rsidP="00475251">
            <w:pPr>
              <w:pStyle w:val="TableParagraph"/>
              <w:spacing w:before="60" w:after="60"/>
              <w:jc w:val="left"/>
              <w:rPr>
                <w:sz w:val="28"/>
                <w:szCs w:val="28"/>
              </w:rPr>
            </w:pPr>
            <w:r w:rsidRPr="009E02CC">
              <w:rPr>
                <w:spacing w:val="-2"/>
                <w:w w:val="105"/>
                <w:sz w:val="28"/>
                <w:szCs w:val="28"/>
              </w:rPr>
              <w:t>2.7.2</w:t>
            </w:r>
          </w:p>
        </w:tc>
        <w:tc>
          <w:tcPr>
            <w:tcW w:w="2625" w:type="pct"/>
            <w:vAlign w:val="center"/>
          </w:tcPr>
          <w:p w14:paraId="16724812" w14:textId="77777777" w:rsidR="007655BC" w:rsidRPr="009E02CC" w:rsidRDefault="00B2637B" w:rsidP="00475251">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39439775" w14:textId="77777777" w:rsidR="007655BC" w:rsidRPr="009E02CC" w:rsidRDefault="00B2637B" w:rsidP="00475251">
            <w:pPr>
              <w:pStyle w:val="TableParagraph"/>
              <w:spacing w:before="60" w:after="60"/>
              <w:jc w:val="left"/>
              <w:rPr>
                <w:sz w:val="28"/>
                <w:szCs w:val="28"/>
              </w:rPr>
            </w:pPr>
            <w:r w:rsidRPr="009E02CC">
              <w:rPr>
                <w:spacing w:val="-5"/>
                <w:sz w:val="28"/>
                <w:szCs w:val="28"/>
              </w:rPr>
              <w:t>SKN</w:t>
            </w:r>
          </w:p>
        </w:tc>
        <w:tc>
          <w:tcPr>
            <w:tcW w:w="1030" w:type="pct"/>
            <w:vAlign w:val="center"/>
          </w:tcPr>
          <w:p w14:paraId="711630D4" w14:textId="77777777" w:rsidR="007655BC" w:rsidRPr="009E02CC" w:rsidRDefault="00B2637B" w:rsidP="00475251">
            <w:pPr>
              <w:pStyle w:val="TableParagraph"/>
              <w:spacing w:before="60" w:after="60"/>
              <w:jc w:val="left"/>
              <w:rPr>
                <w:sz w:val="28"/>
                <w:szCs w:val="28"/>
              </w:rPr>
            </w:pPr>
            <w:r w:rsidRPr="009E02CC">
              <w:rPr>
                <w:spacing w:val="-2"/>
                <w:sz w:val="28"/>
                <w:szCs w:val="28"/>
              </w:rPr>
              <w:t>96,60</w:t>
            </w:r>
          </w:p>
        </w:tc>
      </w:tr>
    </w:tbl>
    <w:p w14:paraId="184D9B4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6"/>
        <w:gridCol w:w="1643"/>
        <w:gridCol w:w="1961"/>
      </w:tblGrid>
      <w:tr w:rsidR="0050481B" w:rsidRPr="009E02CC" w14:paraId="6F721FAA" w14:textId="77777777" w:rsidTr="000B22AB">
        <w:trPr>
          <w:trHeight w:val="691"/>
        </w:trPr>
        <w:tc>
          <w:tcPr>
            <w:tcW w:w="515" w:type="pct"/>
            <w:vAlign w:val="center"/>
          </w:tcPr>
          <w:p w14:paraId="188796AF" w14:textId="30DA23C2" w:rsidR="0050481B" w:rsidRPr="009E02CC" w:rsidRDefault="0050481B" w:rsidP="000B22AB">
            <w:pPr>
              <w:pStyle w:val="TableParagraph"/>
              <w:spacing w:before="60" w:after="60"/>
              <w:rPr>
                <w:b/>
                <w:sz w:val="28"/>
                <w:szCs w:val="28"/>
              </w:rPr>
            </w:pPr>
            <w:r w:rsidRPr="009E02CC">
              <w:rPr>
                <w:b/>
                <w:spacing w:val="-5"/>
                <w:sz w:val="28"/>
                <w:szCs w:val="28"/>
              </w:rPr>
              <w:t>STT</w:t>
            </w:r>
          </w:p>
        </w:tc>
        <w:tc>
          <w:tcPr>
            <w:tcW w:w="2613" w:type="pct"/>
            <w:vAlign w:val="center"/>
          </w:tcPr>
          <w:p w14:paraId="06F8135D" w14:textId="377520B8" w:rsidR="0050481B" w:rsidRPr="009E02CC" w:rsidRDefault="0050481B" w:rsidP="000B22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31DB5400" w14:textId="59C84606" w:rsidR="0050481B" w:rsidRPr="009E02CC" w:rsidRDefault="0050481B" w:rsidP="000B22AB">
            <w:pPr>
              <w:pStyle w:val="TableParagraph"/>
              <w:spacing w:before="60" w:after="60"/>
              <w:rPr>
                <w:b/>
                <w:sz w:val="28"/>
                <w:szCs w:val="28"/>
              </w:rPr>
            </w:pPr>
            <w:r w:rsidRPr="009E02CC">
              <w:rPr>
                <w:b/>
                <w:spacing w:val="-5"/>
                <w:sz w:val="28"/>
                <w:szCs w:val="28"/>
              </w:rPr>
              <w:t>Mã</w:t>
            </w:r>
          </w:p>
        </w:tc>
        <w:tc>
          <w:tcPr>
            <w:tcW w:w="1018" w:type="pct"/>
            <w:vAlign w:val="center"/>
          </w:tcPr>
          <w:p w14:paraId="10F70471" w14:textId="10A9A2C3" w:rsidR="0050481B" w:rsidRPr="009E02CC" w:rsidRDefault="0050481B" w:rsidP="000B22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A03D692" w14:textId="77777777" w:rsidTr="000B22AB">
        <w:trPr>
          <w:trHeight w:val="274"/>
        </w:trPr>
        <w:tc>
          <w:tcPr>
            <w:tcW w:w="515" w:type="pct"/>
          </w:tcPr>
          <w:p w14:paraId="0835BAF1" w14:textId="77777777" w:rsidR="007655BC" w:rsidRPr="009E02CC" w:rsidRDefault="00B2637B" w:rsidP="000B22AB">
            <w:pPr>
              <w:pStyle w:val="TableParagraph"/>
              <w:spacing w:before="60" w:after="60"/>
              <w:rPr>
                <w:i/>
                <w:sz w:val="28"/>
                <w:szCs w:val="28"/>
              </w:rPr>
            </w:pPr>
            <w:r w:rsidRPr="009E02CC">
              <w:rPr>
                <w:i/>
                <w:spacing w:val="-5"/>
                <w:sz w:val="28"/>
                <w:szCs w:val="28"/>
              </w:rPr>
              <w:t>(1)</w:t>
            </w:r>
          </w:p>
        </w:tc>
        <w:tc>
          <w:tcPr>
            <w:tcW w:w="2613" w:type="pct"/>
          </w:tcPr>
          <w:p w14:paraId="10515E89" w14:textId="77777777" w:rsidR="007655BC" w:rsidRPr="009E02CC" w:rsidRDefault="00B2637B" w:rsidP="000B22AB">
            <w:pPr>
              <w:pStyle w:val="TableParagraph"/>
              <w:spacing w:before="60" w:after="60"/>
              <w:rPr>
                <w:i/>
                <w:sz w:val="28"/>
                <w:szCs w:val="28"/>
              </w:rPr>
            </w:pPr>
            <w:r w:rsidRPr="009E02CC">
              <w:rPr>
                <w:i/>
                <w:spacing w:val="-5"/>
                <w:sz w:val="28"/>
                <w:szCs w:val="28"/>
              </w:rPr>
              <w:t>(2)</w:t>
            </w:r>
          </w:p>
        </w:tc>
        <w:tc>
          <w:tcPr>
            <w:tcW w:w="853" w:type="pct"/>
          </w:tcPr>
          <w:p w14:paraId="1CA45CFA" w14:textId="77777777" w:rsidR="007655BC" w:rsidRPr="009E02CC" w:rsidRDefault="00B2637B" w:rsidP="000B22AB">
            <w:pPr>
              <w:pStyle w:val="TableParagraph"/>
              <w:spacing w:before="60" w:after="60"/>
              <w:rPr>
                <w:i/>
                <w:sz w:val="28"/>
                <w:szCs w:val="28"/>
              </w:rPr>
            </w:pPr>
            <w:r w:rsidRPr="009E02CC">
              <w:rPr>
                <w:i/>
                <w:spacing w:val="-5"/>
                <w:sz w:val="28"/>
                <w:szCs w:val="28"/>
              </w:rPr>
              <w:t>(3)</w:t>
            </w:r>
          </w:p>
        </w:tc>
        <w:tc>
          <w:tcPr>
            <w:tcW w:w="1018" w:type="pct"/>
          </w:tcPr>
          <w:p w14:paraId="688FA6EE" w14:textId="77777777" w:rsidR="007655BC" w:rsidRPr="009E02CC" w:rsidRDefault="00B2637B" w:rsidP="000B22AB">
            <w:pPr>
              <w:pStyle w:val="TableParagraph"/>
              <w:spacing w:before="60" w:after="60"/>
              <w:rPr>
                <w:i/>
                <w:sz w:val="28"/>
                <w:szCs w:val="28"/>
              </w:rPr>
            </w:pPr>
            <w:r w:rsidRPr="009E02CC">
              <w:rPr>
                <w:i/>
                <w:spacing w:val="-5"/>
                <w:sz w:val="28"/>
                <w:szCs w:val="28"/>
              </w:rPr>
              <w:t>(4)</w:t>
            </w:r>
          </w:p>
        </w:tc>
      </w:tr>
      <w:tr w:rsidR="007655BC" w:rsidRPr="009E02CC" w14:paraId="6D7117F4" w14:textId="77777777" w:rsidTr="000B22AB">
        <w:trPr>
          <w:trHeight w:val="340"/>
        </w:trPr>
        <w:tc>
          <w:tcPr>
            <w:tcW w:w="515" w:type="pct"/>
          </w:tcPr>
          <w:p w14:paraId="304B7E46" w14:textId="77777777" w:rsidR="007655BC" w:rsidRPr="009E02CC" w:rsidRDefault="00B2637B" w:rsidP="000B22AB">
            <w:pPr>
              <w:pStyle w:val="TableParagraph"/>
              <w:spacing w:before="60" w:after="60"/>
              <w:rPr>
                <w:sz w:val="28"/>
                <w:szCs w:val="28"/>
              </w:rPr>
            </w:pPr>
            <w:r w:rsidRPr="009E02CC">
              <w:rPr>
                <w:spacing w:val="-2"/>
                <w:w w:val="105"/>
                <w:sz w:val="28"/>
                <w:szCs w:val="28"/>
              </w:rPr>
              <w:t>2.7.3</w:t>
            </w:r>
          </w:p>
        </w:tc>
        <w:tc>
          <w:tcPr>
            <w:tcW w:w="2613" w:type="pct"/>
          </w:tcPr>
          <w:p w14:paraId="5B381819"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53" w:type="pct"/>
          </w:tcPr>
          <w:p w14:paraId="12015AAA" w14:textId="77777777" w:rsidR="007655BC" w:rsidRPr="009E02CC" w:rsidRDefault="00B2637B" w:rsidP="000B22AB">
            <w:pPr>
              <w:pStyle w:val="TableParagraph"/>
              <w:spacing w:before="60" w:after="60"/>
              <w:rPr>
                <w:sz w:val="28"/>
                <w:szCs w:val="28"/>
              </w:rPr>
            </w:pPr>
            <w:r w:rsidRPr="009E02CC">
              <w:rPr>
                <w:spacing w:val="-5"/>
                <w:sz w:val="28"/>
                <w:szCs w:val="28"/>
              </w:rPr>
              <w:t>SCT</w:t>
            </w:r>
          </w:p>
        </w:tc>
        <w:tc>
          <w:tcPr>
            <w:tcW w:w="1018" w:type="pct"/>
          </w:tcPr>
          <w:p w14:paraId="58FFEE98"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2298D4EB" w14:textId="77777777" w:rsidTr="000B22AB">
        <w:trPr>
          <w:trHeight w:val="340"/>
        </w:trPr>
        <w:tc>
          <w:tcPr>
            <w:tcW w:w="515" w:type="pct"/>
          </w:tcPr>
          <w:p w14:paraId="26B0EA92" w14:textId="77777777" w:rsidR="007655BC" w:rsidRPr="009E02CC" w:rsidRDefault="00B2637B" w:rsidP="000B22AB">
            <w:pPr>
              <w:pStyle w:val="TableParagraph"/>
              <w:spacing w:before="60" w:after="60"/>
              <w:rPr>
                <w:sz w:val="28"/>
                <w:szCs w:val="28"/>
              </w:rPr>
            </w:pPr>
            <w:r w:rsidRPr="009E02CC">
              <w:rPr>
                <w:spacing w:val="-2"/>
                <w:w w:val="105"/>
                <w:sz w:val="28"/>
                <w:szCs w:val="28"/>
              </w:rPr>
              <w:t>2.7.4</w:t>
            </w:r>
          </w:p>
        </w:tc>
        <w:tc>
          <w:tcPr>
            <w:tcW w:w="2613" w:type="pct"/>
          </w:tcPr>
          <w:p w14:paraId="6C23B17D"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53" w:type="pct"/>
          </w:tcPr>
          <w:p w14:paraId="305CE912" w14:textId="77777777" w:rsidR="007655BC" w:rsidRPr="009E02CC" w:rsidRDefault="00B2637B" w:rsidP="000B22AB">
            <w:pPr>
              <w:pStyle w:val="TableParagraph"/>
              <w:spacing w:before="60" w:after="60"/>
              <w:rPr>
                <w:sz w:val="28"/>
                <w:szCs w:val="28"/>
              </w:rPr>
            </w:pPr>
            <w:r w:rsidRPr="009E02CC">
              <w:rPr>
                <w:spacing w:val="-5"/>
                <w:sz w:val="28"/>
                <w:szCs w:val="28"/>
              </w:rPr>
              <w:t>TMD</w:t>
            </w:r>
          </w:p>
        </w:tc>
        <w:tc>
          <w:tcPr>
            <w:tcW w:w="1018" w:type="pct"/>
          </w:tcPr>
          <w:p w14:paraId="7766174D" w14:textId="77777777" w:rsidR="007655BC" w:rsidRPr="009E02CC" w:rsidRDefault="00B2637B" w:rsidP="000B22AB">
            <w:pPr>
              <w:pStyle w:val="TableParagraph"/>
              <w:spacing w:before="60" w:after="60"/>
              <w:jc w:val="right"/>
              <w:rPr>
                <w:sz w:val="28"/>
                <w:szCs w:val="28"/>
              </w:rPr>
            </w:pPr>
            <w:r w:rsidRPr="009E02CC">
              <w:rPr>
                <w:spacing w:val="-2"/>
                <w:sz w:val="28"/>
                <w:szCs w:val="28"/>
              </w:rPr>
              <w:t>53,77</w:t>
            </w:r>
          </w:p>
        </w:tc>
      </w:tr>
      <w:tr w:rsidR="007655BC" w:rsidRPr="009E02CC" w14:paraId="0D5E23B5" w14:textId="77777777" w:rsidTr="000B22AB">
        <w:trPr>
          <w:trHeight w:val="340"/>
        </w:trPr>
        <w:tc>
          <w:tcPr>
            <w:tcW w:w="515" w:type="pct"/>
          </w:tcPr>
          <w:p w14:paraId="5C2CFD3B" w14:textId="77777777" w:rsidR="007655BC" w:rsidRPr="009E02CC" w:rsidRDefault="00B2637B" w:rsidP="000B22AB">
            <w:pPr>
              <w:pStyle w:val="TableParagraph"/>
              <w:spacing w:before="60" w:after="60"/>
              <w:rPr>
                <w:sz w:val="28"/>
                <w:szCs w:val="28"/>
              </w:rPr>
            </w:pPr>
            <w:r w:rsidRPr="009E02CC">
              <w:rPr>
                <w:spacing w:val="-2"/>
                <w:w w:val="105"/>
                <w:sz w:val="28"/>
                <w:szCs w:val="28"/>
              </w:rPr>
              <w:t>2.7.5</w:t>
            </w:r>
          </w:p>
        </w:tc>
        <w:tc>
          <w:tcPr>
            <w:tcW w:w="2613" w:type="pct"/>
          </w:tcPr>
          <w:p w14:paraId="44FBB3AC"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53" w:type="pct"/>
          </w:tcPr>
          <w:p w14:paraId="0728B544" w14:textId="77777777" w:rsidR="007655BC" w:rsidRPr="009E02CC" w:rsidRDefault="00B2637B" w:rsidP="000B22AB">
            <w:pPr>
              <w:pStyle w:val="TableParagraph"/>
              <w:spacing w:before="60" w:after="60"/>
              <w:rPr>
                <w:sz w:val="28"/>
                <w:szCs w:val="28"/>
              </w:rPr>
            </w:pPr>
            <w:r w:rsidRPr="009E02CC">
              <w:rPr>
                <w:spacing w:val="-5"/>
                <w:sz w:val="28"/>
                <w:szCs w:val="28"/>
              </w:rPr>
              <w:t>SKC</w:t>
            </w:r>
          </w:p>
        </w:tc>
        <w:tc>
          <w:tcPr>
            <w:tcW w:w="1018" w:type="pct"/>
          </w:tcPr>
          <w:p w14:paraId="3FBE94C5" w14:textId="77777777" w:rsidR="007655BC" w:rsidRPr="009E02CC" w:rsidRDefault="00B2637B" w:rsidP="000B22AB">
            <w:pPr>
              <w:pStyle w:val="TableParagraph"/>
              <w:spacing w:before="60" w:after="60"/>
              <w:jc w:val="right"/>
              <w:rPr>
                <w:sz w:val="28"/>
                <w:szCs w:val="28"/>
              </w:rPr>
            </w:pPr>
            <w:r w:rsidRPr="009E02CC">
              <w:rPr>
                <w:spacing w:val="-2"/>
                <w:sz w:val="28"/>
                <w:szCs w:val="28"/>
              </w:rPr>
              <w:t>47,07</w:t>
            </w:r>
          </w:p>
        </w:tc>
      </w:tr>
      <w:tr w:rsidR="007655BC" w:rsidRPr="009E02CC" w14:paraId="68129D44" w14:textId="77777777" w:rsidTr="000B22AB">
        <w:trPr>
          <w:trHeight w:val="340"/>
        </w:trPr>
        <w:tc>
          <w:tcPr>
            <w:tcW w:w="515" w:type="pct"/>
          </w:tcPr>
          <w:p w14:paraId="6F8C9DEF" w14:textId="77777777" w:rsidR="007655BC" w:rsidRPr="009E02CC" w:rsidRDefault="00B2637B" w:rsidP="000B22AB">
            <w:pPr>
              <w:pStyle w:val="TableParagraph"/>
              <w:spacing w:before="60" w:after="60"/>
              <w:rPr>
                <w:sz w:val="28"/>
                <w:szCs w:val="28"/>
              </w:rPr>
            </w:pPr>
            <w:r w:rsidRPr="009E02CC">
              <w:rPr>
                <w:spacing w:val="-2"/>
                <w:w w:val="105"/>
                <w:sz w:val="28"/>
                <w:szCs w:val="28"/>
              </w:rPr>
              <w:t>2.7.6</w:t>
            </w:r>
          </w:p>
        </w:tc>
        <w:tc>
          <w:tcPr>
            <w:tcW w:w="2613" w:type="pct"/>
          </w:tcPr>
          <w:p w14:paraId="0093C919"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53" w:type="pct"/>
          </w:tcPr>
          <w:p w14:paraId="40966D85" w14:textId="77777777" w:rsidR="007655BC" w:rsidRPr="009E02CC" w:rsidRDefault="00B2637B" w:rsidP="000B22AB">
            <w:pPr>
              <w:pStyle w:val="TableParagraph"/>
              <w:spacing w:before="60" w:after="60"/>
              <w:rPr>
                <w:sz w:val="28"/>
                <w:szCs w:val="28"/>
              </w:rPr>
            </w:pPr>
            <w:r w:rsidRPr="009E02CC">
              <w:rPr>
                <w:spacing w:val="-5"/>
                <w:sz w:val="28"/>
                <w:szCs w:val="28"/>
              </w:rPr>
              <w:t>SKS</w:t>
            </w:r>
          </w:p>
        </w:tc>
        <w:tc>
          <w:tcPr>
            <w:tcW w:w="1018" w:type="pct"/>
          </w:tcPr>
          <w:p w14:paraId="65F44BF3"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3E9975FF" w14:textId="77777777" w:rsidTr="000B22AB">
        <w:trPr>
          <w:trHeight w:val="340"/>
        </w:trPr>
        <w:tc>
          <w:tcPr>
            <w:tcW w:w="515" w:type="pct"/>
          </w:tcPr>
          <w:p w14:paraId="2D281A70" w14:textId="77777777" w:rsidR="007655BC" w:rsidRPr="009E02CC" w:rsidRDefault="00B2637B" w:rsidP="000B22AB">
            <w:pPr>
              <w:pStyle w:val="TableParagraph"/>
              <w:spacing w:before="60" w:after="60"/>
              <w:rPr>
                <w:b/>
                <w:sz w:val="28"/>
                <w:szCs w:val="28"/>
              </w:rPr>
            </w:pPr>
            <w:r w:rsidRPr="009E02CC">
              <w:rPr>
                <w:b/>
                <w:spacing w:val="-5"/>
                <w:w w:val="105"/>
                <w:sz w:val="28"/>
                <w:szCs w:val="28"/>
              </w:rPr>
              <w:t>2.8</w:t>
            </w:r>
          </w:p>
        </w:tc>
        <w:tc>
          <w:tcPr>
            <w:tcW w:w="2613" w:type="pct"/>
          </w:tcPr>
          <w:p w14:paraId="768B0144" w14:textId="77777777" w:rsidR="007655BC" w:rsidRPr="009E02CC" w:rsidRDefault="00B2637B" w:rsidP="000B22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53" w:type="pct"/>
          </w:tcPr>
          <w:p w14:paraId="4DBC91F3" w14:textId="77777777" w:rsidR="007655BC" w:rsidRPr="009E02CC" w:rsidRDefault="00B2637B" w:rsidP="000B22AB">
            <w:pPr>
              <w:pStyle w:val="TableParagraph"/>
              <w:spacing w:before="60" w:after="60"/>
              <w:rPr>
                <w:b/>
                <w:sz w:val="28"/>
                <w:szCs w:val="28"/>
              </w:rPr>
            </w:pPr>
            <w:r w:rsidRPr="009E02CC">
              <w:rPr>
                <w:b/>
                <w:spacing w:val="-5"/>
                <w:sz w:val="28"/>
                <w:szCs w:val="28"/>
              </w:rPr>
              <w:t>CCC</w:t>
            </w:r>
          </w:p>
        </w:tc>
        <w:tc>
          <w:tcPr>
            <w:tcW w:w="1018" w:type="pct"/>
          </w:tcPr>
          <w:p w14:paraId="5638080B" w14:textId="77777777" w:rsidR="007655BC" w:rsidRPr="009E02CC" w:rsidRDefault="00B2637B" w:rsidP="000B22AB">
            <w:pPr>
              <w:pStyle w:val="TableParagraph"/>
              <w:spacing w:before="60" w:after="60"/>
              <w:jc w:val="right"/>
              <w:rPr>
                <w:b/>
                <w:sz w:val="28"/>
                <w:szCs w:val="28"/>
              </w:rPr>
            </w:pPr>
            <w:r w:rsidRPr="009E02CC">
              <w:rPr>
                <w:b/>
                <w:spacing w:val="-2"/>
                <w:sz w:val="28"/>
                <w:szCs w:val="28"/>
              </w:rPr>
              <w:t>635,59</w:t>
            </w:r>
          </w:p>
        </w:tc>
      </w:tr>
      <w:tr w:rsidR="007655BC" w:rsidRPr="009E02CC" w14:paraId="5695A370" w14:textId="77777777" w:rsidTr="000B22AB">
        <w:trPr>
          <w:trHeight w:val="340"/>
        </w:trPr>
        <w:tc>
          <w:tcPr>
            <w:tcW w:w="515" w:type="pct"/>
          </w:tcPr>
          <w:p w14:paraId="205095F9" w14:textId="77777777" w:rsidR="007655BC" w:rsidRPr="009E02CC" w:rsidRDefault="00B2637B" w:rsidP="000B22AB">
            <w:pPr>
              <w:pStyle w:val="TableParagraph"/>
              <w:spacing w:before="60" w:after="60"/>
              <w:rPr>
                <w:sz w:val="28"/>
                <w:szCs w:val="28"/>
              </w:rPr>
            </w:pPr>
            <w:r w:rsidRPr="009E02CC">
              <w:rPr>
                <w:spacing w:val="-2"/>
                <w:w w:val="105"/>
                <w:sz w:val="28"/>
                <w:szCs w:val="28"/>
              </w:rPr>
              <w:t>2.8.1</w:t>
            </w:r>
          </w:p>
        </w:tc>
        <w:tc>
          <w:tcPr>
            <w:tcW w:w="2613" w:type="pct"/>
          </w:tcPr>
          <w:p w14:paraId="4E963F3B"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53" w:type="pct"/>
          </w:tcPr>
          <w:p w14:paraId="7504A91A" w14:textId="77777777" w:rsidR="007655BC" w:rsidRPr="009E02CC" w:rsidRDefault="00B2637B" w:rsidP="000B22AB">
            <w:pPr>
              <w:pStyle w:val="TableParagraph"/>
              <w:spacing w:before="60" w:after="60"/>
              <w:rPr>
                <w:sz w:val="28"/>
                <w:szCs w:val="28"/>
              </w:rPr>
            </w:pPr>
            <w:r w:rsidRPr="009E02CC">
              <w:rPr>
                <w:spacing w:val="-5"/>
                <w:sz w:val="28"/>
                <w:szCs w:val="28"/>
              </w:rPr>
              <w:t>DGT</w:t>
            </w:r>
          </w:p>
        </w:tc>
        <w:tc>
          <w:tcPr>
            <w:tcW w:w="1018" w:type="pct"/>
          </w:tcPr>
          <w:p w14:paraId="4ED82F26" w14:textId="77777777" w:rsidR="007655BC" w:rsidRPr="009E02CC" w:rsidRDefault="00B2637B" w:rsidP="000B22AB">
            <w:pPr>
              <w:pStyle w:val="TableParagraph"/>
              <w:spacing w:before="60" w:after="60"/>
              <w:jc w:val="right"/>
              <w:rPr>
                <w:sz w:val="28"/>
                <w:szCs w:val="28"/>
              </w:rPr>
            </w:pPr>
            <w:r w:rsidRPr="009E02CC">
              <w:rPr>
                <w:spacing w:val="-2"/>
                <w:sz w:val="28"/>
                <w:szCs w:val="28"/>
              </w:rPr>
              <w:t>469,68</w:t>
            </w:r>
          </w:p>
        </w:tc>
      </w:tr>
      <w:tr w:rsidR="007655BC" w:rsidRPr="009E02CC" w14:paraId="3917B9C6" w14:textId="77777777" w:rsidTr="000B22AB">
        <w:trPr>
          <w:trHeight w:val="340"/>
        </w:trPr>
        <w:tc>
          <w:tcPr>
            <w:tcW w:w="515" w:type="pct"/>
          </w:tcPr>
          <w:p w14:paraId="45ABE956" w14:textId="77777777" w:rsidR="007655BC" w:rsidRPr="009E02CC" w:rsidRDefault="00B2637B" w:rsidP="000B22AB">
            <w:pPr>
              <w:pStyle w:val="TableParagraph"/>
              <w:spacing w:before="60" w:after="60"/>
              <w:rPr>
                <w:sz w:val="28"/>
                <w:szCs w:val="28"/>
              </w:rPr>
            </w:pPr>
            <w:r w:rsidRPr="009E02CC">
              <w:rPr>
                <w:spacing w:val="-2"/>
                <w:w w:val="105"/>
                <w:sz w:val="28"/>
                <w:szCs w:val="28"/>
              </w:rPr>
              <w:t>2.8.2</w:t>
            </w:r>
          </w:p>
        </w:tc>
        <w:tc>
          <w:tcPr>
            <w:tcW w:w="2613" w:type="pct"/>
          </w:tcPr>
          <w:p w14:paraId="6F23666D"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53" w:type="pct"/>
          </w:tcPr>
          <w:p w14:paraId="3C1D49CD" w14:textId="77777777" w:rsidR="007655BC" w:rsidRPr="009E02CC" w:rsidRDefault="00B2637B" w:rsidP="000B22AB">
            <w:pPr>
              <w:pStyle w:val="TableParagraph"/>
              <w:spacing w:before="60" w:after="60"/>
              <w:rPr>
                <w:sz w:val="28"/>
                <w:szCs w:val="28"/>
              </w:rPr>
            </w:pPr>
            <w:r w:rsidRPr="009E02CC">
              <w:rPr>
                <w:spacing w:val="-5"/>
                <w:sz w:val="28"/>
                <w:szCs w:val="28"/>
              </w:rPr>
              <w:t>DTL</w:t>
            </w:r>
          </w:p>
        </w:tc>
        <w:tc>
          <w:tcPr>
            <w:tcW w:w="1018" w:type="pct"/>
          </w:tcPr>
          <w:p w14:paraId="4AA50E05" w14:textId="77777777" w:rsidR="007655BC" w:rsidRPr="009E02CC" w:rsidRDefault="00B2637B" w:rsidP="000B22AB">
            <w:pPr>
              <w:pStyle w:val="TableParagraph"/>
              <w:spacing w:before="60" w:after="60"/>
              <w:jc w:val="right"/>
              <w:rPr>
                <w:sz w:val="28"/>
                <w:szCs w:val="28"/>
              </w:rPr>
            </w:pPr>
            <w:r w:rsidRPr="009E02CC">
              <w:rPr>
                <w:spacing w:val="-2"/>
                <w:sz w:val="28"/>
                <w:szCs w:val="28"/>
              </w:rPr>
              <w:t>91,82</w:t>
            </w:r>
          </w:p>
        </w:tc>
      </w:tr>
      <w:tr w:rsidR="007655BC" w:rsidRPr="009E02CC" w14:paraId="57663BE7" w14:textId="77777777" w:rsidTr="000B22AB">
        <w:trPr>
          <w:trHeight w:val="340"/>
        </w:trPr>
        <w:tc>
          <w:tcPr>
            <w:tcW w:w="515" w:type="pct"/>
          </w:tcPr>
          <w:p w14:paraId="5E3EA03E" w14:textId="77777777" w:rsidR="007655BC" w:rsidRPr="009E02CC" w:rsidRDefault="00B2637B" w:rsidP="000B22AB">
            <w:pPr>
              <w:pStyle w:val="TableParagraph"/>
              <w:spacing w:before="60" w:after="60"/>
              <w:rPr>
                <w:sz w:val="28"/>
                <w:szCs w:val="28"/>
              </w:rPr>
            </w:pPr>
            <w:r w:rsidRPr="009E02CC">
              <w:rPr>
                <w:spacing w:val="-2"/>
                <w:w w:val="105"/>
                <w:sz w:val="28"/>
                <w:szCs w:val="28"/>
              </w:rPr>
              <w:t>2.8.3</w:t>
            </w:r>
          </w:p>
        </w:tc>
        <w:tc>
          <w:tcPr>
            <w:tcW w:w="2613" w:type="pct"/>
          </w:tcPr>
          <w:p w14:paraId="23965706"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53" w:type="pct"/>
          </w:tcPr>
          <w:p w14:paraId="59953541" w14:textId="77777777" w:rsidR="007655BC" w:rsidRPr="009E02CC" w:rsidRDefault="00B2637B" w:rsidP="000B22AB">
            <w:pPr>
              <w:pStyle w:val="TableParagraph"/>
              <w:spacing w:before="60" w:after="60"/>
              <w:rPr>
                <w:sz w:val="28"/>
                <w:szCs w:val="28"/>
              </w:rPr>
            </w:pPr>
            <w:r w:rsidRPr="009E02CC">
              <w:rPr>
                <w:spacing w:val="-5"/>
                <w:sz w:val="28"/>
                <w:szCs w:val="28"/>
              </w:rPr>
              <w:t>DCT</w:t>
            </w:r>
          </w:p>
        </w:tc>
        <w:tc>
          <w:tcPr>
            <w:tcW w:w="1018" w:type="pct"/>
          </w:tcPr>
          <w:p w14:paraId="4C28E1AB" w14:textId="77777777" w:rsidR="007655BC" w:rsidRPr="009E02CC" w:rsidRDefault="00B2637B" w:rsidP="000B22AB">
            <w:pPr>
              <w:pStyle w:val="TableParagraph"/>
              <w:spacing w:before="60" w:after="60"/>
              <w:jc w:val="right"/>
              <w:rPr>
                <w:sz w:val="28"/>
                <w:szCs w:val="28"/>
              </w:rPr>
            </w:pPr>
            <w:r w:rsidRPr="009E02CC">
              <w:rPr>
                <w:spacing w:val="-4"/>
                <w:sz w:val="28"/>
                <w:szCs w:val="28"/>
              </w:rPr>
              <w:t>2,02</w:t>
            </w:r>
          </w:p>
        </w:tc>
      </w:tr>
      <w:tr w:rsidR="007655BC" w:rsidRPr="009E02CC" w14:paraId="52EABE92" w14:textId="77777777" w:rsidTr="000B22AB">
        <w:trPr>
          <w:trHeight w:val="340"/>
        </w:trPr>
        <w:tc>
          <w:tcPr>
            <w:tcW w:w="515" w:type="pct"/>
          </w:tcPr>
          <w:p w14:paraId="08150482" w14:textId="77777777" w:rsidR="007655BC" w:rsidRPr="009E02CC" w:rsidRDefault="00B2637B" w:rsidP="000B22AB">
            <w:pPr>
              <w:pStyle w:val="TableParagraph"/>
              <w:spacing w:before="60" w:after="60"/>
              <w:rPr>
                <w:sz w:val="28"/>
                <w:szCs w:val="28"/>
              </w:rPr>
            </w:pPr>
            <w:r w:rsidRPr="009E02CC">
              <w:rPr>
                <w:spacing w:val="-2"/>
                <w:w w:val="105"/>
                <w:sz w:val="28"/>
                <w:szCs w:val="28"/>
              </w:rPr>
              <w:t>2.8.4</w:t>
            </w:r>
          </w:p>
        </w:tc>
        <w:tc>
          <w:tcPr>
            <w:tcW w:w="2613" w:type="pct"/>
          </w:tcPr>
          <w:p w14:paraId="295A9ECF"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53" w:type="pct"/>
          </w:tcPr>
          <w:p w14:paraId="148B2BCA" w14:textId="77777777" w:rsidR="007655BC" w:rsidRPr="009E02CC" w:rsidRDefault="00B2637B" w:rsidP="000B22AB">
            <w:pPr>
              <w:pStyle w:val="TableParagraph"/>
              <w:spacing w:before="60" w:after="60"/>
              <w:rPr>
                <w:sz w:val="28"/>
                <w:szCs w:val="28"/>
              </w:rPr>
            </w:pPr>
            <w:r w:rsidRPr="009E02CC">
              <w:rPr>
                <w:spacing w:val="-5"/>
                <w:sz w:val="28"/>
                <w:szCs w:val="28"/>
              </w:rPr>
              <w:t>DPC</w:t>
            </w:r>
          </w:p>
        </w:tc>
        <w:tc>
          <w:tcPr>
            <w:tcW w:w="1018" w:type="pct"/>
          </w:tcPr>
          <w:p w14:paraId="3A1BADE3" w14:textId="77777777" w:rsidR="007655BC" w:rsidRPr="009E02CC" w:rsidRDefault="00B2637B" w:rsidP="000B22AB">
            <w:pPr>
              <w:pStyle w:val="TableParagraph"/>
              <w:spacing w:before="60" w:after="60"/>
              <w:jc w:val="right"/>
              <w:rPr>
                <w:sz w:val="28"/>
                <w:szCs w:val="28"/>
              </w:rPr>
            </w:pPr>
            <w:r w:rsidRPr="009E02CC">
              <w:rPr>
                <w:spacing w:val="-4"/>
                <w:sz w:val="28"/>
                <w:szCs w:val="28"/>
              </w:rPr>
              <w:t>1,00</w:t>
            </w:r>
          </w:p>
        </w:tc>
      </w:tr>
      <w:tr w:rsidR="007655BC" w:rsidRPr="009E02CC" w14:paraId="00111DD9" w14:textId="77777777" w:rsidTr="000B22AB">
        <w:trPr>
          <w:trHeight w:val="340"/>
        </w:trPr>
        <w:tc>
          <w:tcPr>
            <w:tcW w:w="515" w:type="pct"/>
          </w:tcPr>
          <w:p w14:paraId="129DD077" w14:textId="77777777" w:rsidR="007655BC" w:rsidRPr="009E02CC" w:rsidRDefault="00B2637B" w:rsidP="000B22AB">
            <w:pPr>
              <w:pStyle w:val="TableParagraph"/>
              <w:spacing w:before="60" w:after="60"/>
              <w:rPr>
                <w:sz w:val="28"/>
                <w:szCs w:val="28"/>
              </w:rPr>
            </w:pPr>
            <w:r w:rsidRPr="009E02CC">
              <w:rPr>
                <w:spacing w:val="-2"/>
                <w:w w:val="105"/>
                <w:sz w:val="28"/>
                <w:szCs w:val="28"/>
              </w:rPr>
              <w:t>2.8.5</w:t>
            </w:r>
          </w:p>
        </w:tc>
        <w:tc>
          <w:tcPr>
            <w:tcW w:w="2613" w:type="pct"/>
          </w:tcPr>
          <w:p w14:paraId="4B532E83"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12C23CB" w14:textId="77777777" w:rsidR="007655BC" w:rsidRPr="009E02CC" w:rsidRDefault="00B2637B" w:rsidP="000B22A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53" w:type="pct"/>
          </w:tcPr>
          <w:p w14:paraId="2565F22C" w14:textId="77777777" w:rsidR="007655BC" w:rsidRPr="009E02CC" w:rsidRDefault="00B2637B" w:rsidP="000B22AB">
            <w:pPr>
              <w:pStyle w:val="TableParagraph"/>
              <w:spacing w:before="60" w:after="60"/>
              <w:rPr>
                <w:sz w:val="28"/>
                <w:szCs w:val="28"/>
              </w:rPr>
            </w:pPr>
            <w:r w:rsidRPr="009E02CC">
              <w:rPr>
                <w:spacing w:val="-5"/>
                <w:sz w:val="28"/>
                <w:szCs w:val="28"/>
              </w:rPr>
              <w:t>DDD</w:t>
            </w:r>
          </w:p>
        </w:tc>
        <w:tc>
          <w:tcPr>
            <w:tcW w:w="1018" w:type="pct"/>
          </w:tcPr>
          <w:p w14:paraId="53084A24"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59CC9380" w14:textId="77777777" w:rsidTr="000B22AB">
        <w:trPr>
          <w:trHeight w:val="340"/>
        </w:trPr>
        <w:tc>
          <w:tcPr>
            <w:tcW w:w="515" w:type="pct"/>
          </w:tcPr>
          <w:p w14:paraId="2BB2CE59" w14:textId="77777777" w:rsidR="007655BC" w:rsidRPr="009E02CC" w:rsidRDefault="00B2637B" w:rsidP="000B22AB">
            <w:pPr>
              <w:pStyle w:val="TableParagraph"/>
              <w:spacing w:before="60" w:after="60"/>
              <w:rPr>
                <w:sz w:val="28"/>
                <w:szCs w:val="28"/>
              </w:rPr>
            </w:pPr>
            <w:r w:rsidRPr="009E02CC">
              <w:rPr>
                <w:spacing w:val="-2"/>
                <w:w w:val="105"/>
                <w:sz w:val="28"/>
                <w:szCs w:val="28"/>
              </w:rPr>
              <w:t>2.8.6</w:t>
            </w:r>
          </w:p>
        </w:tc>
        <w:tc>
          <w:tcPr>
            <w:tcW w:w="2613" w:type="pct"/>
          </w:tcPr>
          <w:p w14:paraId="05A2EEE0"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53" w:type="pct"/>
          </w:tcPr>
          <w:p w14:paraId="56B2AD83" w14:textId="77777777" w:rsidR="007655BC" w:rsidRPr="009E02CC" w:rsidRDefault="00B2637B" w:rsidP="000B22AB">
            <w:pPr>
              <w:pStyle w:val="TableParagraph"/>
              <w:spacing w:before="60" w:after="60"/>
              <w:rPr>
                <w:sz w:val="28"/>
                <w:szCs w:val="28"/>
              </w:rPr>
            </w:pPr>
            <w:r w:rsidRPr="009E02CC">
              <w:rPr>
                <w:spacing w:val="-5"/>
                <w:sz w:val="28"/>
                <w:szCs w:val="28"/>
              </w:rPr>
              <w:t>DRA</w:t>
            </w:r>
          </w:p>
        </w:tc>
        <w:tc>
          <w:tcPr>
            <w:tcW w:w="1018" w:type="pct"/>
          </w:tcPr>
          <w:p w14:paraId="1FB765E4" w14:textId="77777777" w:rsidR="007655BC" w:rsidRPr="009E02CC" w:rsidRDefault="00B2637B" w:rsidP="000B22AB">
            <w:pPr>
              <w:pStyle w:val="TableParagraph"/>
              <w:spacing w:before="60" w:after="60"/>
              <w:jc w:val="right"/>
              <w:rPr>
                <w:sz w:val="28"/>
                <w:szCs w:val="28"/>
              </w:rPr>
            </w:pPr>
            <w:r w:rsidRPr="009E02CC">
              <w:rPr>
                <w:spacing w:val="-4"/>
                <w:sz w:val="28"/>
                <w:szCs w:val="28"/>
              </w:rPr>
              <w:t>2,40</w:t>
            </w:r>
          </w:p>
        </w:tc>
      </w:tr>
      <w:tr w:rsidR="007655BC" w:rsidRPr="009E02CC" w14:paraId="445C8AFA" w14:textId="77777777" w:rsidTr="000B22AB">
        <w:trPr>
          <w:trHeight w:val="340"/>
        </w:trPr>
        <w:tc>
          <w:tcPr>
            <w:tcW w:w="515" w:type="pct"/>
          </w:tcPr>
          <w:p w14:paraId="18436DC5" w14:textId="77777777" w:rsidR="007655BC" w:rsidRPr="009E02CC" w:rsidRDefault="00B2637B" w:rsidP="000B22AB">
            <w:pPr>
              <w:pStyle w:val="TableParagraph"/>
              <w:spacing w:before="60" w:after="60"/>
              <w:rPr>
                <w:sz w:val="28"/>
                <w:szCs w:val="28"/>
              </w:rPr>
            </w:pPr>
            <w:r w:rsidRPr="009E02CC">
              <w:rPr>
                <w:spacing w:val="-2"/>
                <w:w w:val="105"/>
                <w:sz w:val="28"/>
                <w:szCs w:val="28"/>
              </w:rPr>
              <w:t>2.8.7</w:t>
            </w:r>
          </w:p>
        </w:tc>
        <w:tc>
          <w:tcPr>
            <w:tcW w:w="2613" w:type="pct"/>
          </w:tcPr>
          <w:p w14:paraId="6DD6D0FE"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53" w:type="pct"/>
          </w:tcPr>
          <w:p w14:paraId="651C837A" w14:textId="77777777" w:rsidR="007655BC" w:rsidRPr="009E02CC" w:rsidRDefault="00B2637B" w:rsidP="000B22AB">
            <w:pPr>
              <w:pStyle w:val="TableParagraph"/>
              <w:spacing w:before="60" w:after="60"/>
              <w:rPr>
                <w:sz w:val="28"/>
                <w:szCs w:val="28"/>
              </w:rPr>
            </w:pPr>
            <w:r w:rsidRPr="009E02CC">
              <w:rPr>
                <w:spacing w:val="-5"/>
                <w:sz w:val="28"/>
                <w:szCs w:val="28"/>
              </w:rPr>
              <w:t>DNL</w:t>
            </w:r>
          </w:p>
        </w:tc>
        <w:tc>
          <w:tcPr>
            <w:tcW w:w="1018" w:type="pct"/>
          </w:tcPr>
          <w:p w14:paraId="11ECCC0B" w14:textId="77777777" w:rsidR="007655BC" w:rsidRPr="009E02CC" w:rsidRDefault="00B2637B" w:rsidP="000B22AB">
            <w:pPr>
              <w:pStyle w:val="TableParagraph"/>
              <w:spacing w:before="60" w:after="60"/>
              <w:jc w:val="right"/>
              <w:rPr>
                <w:sz w:val="28"/>
                <w:szCs w:val="28"/>
              </w:rPr>
            </w:pPr>
            <w:r w:rsidRPr="009E02CC">
              <w:rPr>
                <w:spacing w:val="-2"/>
                <w:sz w:val="28"/>
                <w:szCs w:val="28"/>
              </w:rPr>
              <w:t>37,76</w:t>
            </w:r>
          </w:p>
        </w:tc>
      </w:tr>
      <w:tr w:rsidR="007655BC" w:rsidRPr="009E02CC" w14:paraId="686D3D64" w14:textId="77777777" w:rsidTr="000B22AB">
        <w:trPr>
          <w:trHeight w:val="340"/>
        </w:trPr>
        <w:tc>
          <w:tcPr>
            <w:tcW w:w="515" w:type="pct"/>
          </w:tcPr>
          <w:p w14:paraId="2D4C6F84" w14:textId="77777777" w:rsidR="007655BC" w:rsidRPr="009E02CC" w:rsidRDefault="00B2637B" w:rsidP="000B22AB">
            <w:pPr>
              <w:pStyle w:val="TableParagraph"/>
              <w:spacing w:before="60" w:after="60"/>
              <w:rPr>
                <w:sz w:val="28"/>
                <w:szCs w:val="28"/>
              </w:rPr>
            </w:pPr>
            <w:r w:rsidRPr="009E02CC">
              <w:rPr>
                <w:spacing w:val="-2"/>
                <w:w w:val="105"/>
                <w:sz w:val="28"/>
                <w:szCs w:val="28"/>
              </w:rPr>
              <w:t>2.8.8</w:t>
            </w:r>
          </w:p>
        </w:tc>
        <w:tc>
          <w:tcPr>
            <w:tcW w:w="2613" w:type="pct"/>
          </w:tcPr>
          <w:p w14:paraId="685ED47F"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90AF929" w14:textId="77777777" w:rsidR="007655BC" w:rsidRPr="009E02CC" w:rsidRDefault="00B2637B" w:rsidP="000B22AB">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53" w:type="pct"/>
          </w:tcPr>
          <w:p w14:paraId="55055862" w14:textId="77777777" w:rsidR="007655BC" w:rsidRPr="009E02CC" w:rsidRDefault="00B2637B" w:rsidP="000B22AB">
            <w:pPr>
              <w:pStyle w:val="TableParagraph"/>
              <w:spacing w:before="60" w:after="60"/>
              <w:rPr>
                <w:sz w:val="28"/>
                <w:szCs w:val="28"/>
              </w:rPr>
            </w:pPr>
            <w:r w:rsidRPr="009E02CC">
              <w:rPr>
                <w:spacing w:val="-5"/>
                <w:sz w:val="28"/>
                <w:szCs w:val="28"/>
              </w:rPr>
              <w:lastRenderedPageBreak/>
              <w:t>DBV</w:t>
            </w:r>
          </w:p>
        </w:tc>
        <w:tc>
          <w:tcPr>
            <w:tcW w:w="1018" w:type="pct"/>
          </w:tcPr>
          <w:p w14:paraId="491C942C" w14:textId="77777777" w:rsidR="007655BC" w:rsidRPr="009E02CC" w:rsidRDefault="00B2637B" w:rsidP="000B22AB">
            <w:pPr>
              <w:pStyle w:val="TableParagraph"/>
              <w:spacing w:before="60" w:after="60"/>
              <w:jc w:val="right"/>
              <w:rPr>
                <w:sz w:val="28"/>
                <w:szCs w:val="28"/>
              </w:rPr>
            </w:pPr>
            <w:r w:rsidRPr="009E02CC">
              <w:rPr>
                <w:spacing w:val="-4"/>
                <w:sz w:val="28"/>
                <w:szCs w:val="28"/>
              </w:rPr>
              <w:t>1,66</w:t>
            </w:r>
          </w:p>
        </w:tc>
      </w:tr>
      <w:tr w:rsidR="007655BC" w:rsidRPr="009E02CC" w14:paraId="76C022E4" w14:textId="77777777" w:rsidTr="000B22AB">
        <w:trPr>
          <w:trHeight w:val="340"/>
        </w:trPr>
        <w:tc>
          <w:tcPr>
            <w:tcW w:w="515" w:type="pct"/>
          </w:tcPr>
          <w:p w14:paraId="41D90443" w14:textId="77777777" w:rsidR="007655BC" w:rsidRPr="009E02CC" w:rsidRDefault="00B2637B" w:rsidP="000B22AB">
            <w:pPr>
              <w:pStyle w:val="TableParagraph"/>
              <w:spacing w:before="60" w:after="60"/>
              <w:rPr>
                <w:sz w:val="28"/>
                <w:szCs w:val="28"/>
              </w:rPr>
            </w:pPr>
            <w:r w:rsidRPr="009E02CC">
              <w:rPr>
                <w:spacing w:val="-2"/>
                <w:w w:val="105"/>
                <w:sz w:val="28"/>
                <w:szCs w:val="28"/>
              </w:rPr>
              <w:t>2.8.9</w:t>
            </w:r>
          </w:p>
        </w:tc>
        <w:tc>
          <w:tcPr>
            <w:tcW w:w="2613" w:type="pct"/>
          </w:tcPr>
          <w:p w14:paraId="3D855D80"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53" w:type="pct"/>
          </w:tcPr>
          <w:p w14:paraId="4060C533" w14:textId="77777777" w:rsidR="007655BC" w:rsidRPr="009E02CC" w:rsidRDefault="00B2637B" w:rsidP="000B22AB">
            <w:pPr>
              <w:pStyle w:val="TableParagraph"/>
              <w:spacing w:before="60" w:after="60"/>
              <w:rPr>
                <w:sz w:val="28"/>
                <w:szCs w:val="28"/>
              </w:rPr>
            </w:pPr>
            <w:r w:rsidRPr="009E02CC">
              <w:rPr>
                <w:spacing w:val="-5"/>
                <w:sz w:val="28"/>
                <w:szCs w:val="28"/>
              </w:rPr>
              <w:t>DCH</w:t>
            </w:r>
          </w:p>
        </w:tc>
        <w:tc>
          <w:tcPr>
            <w:tcW w:w="1018" w:type="pct"/>
          </w:tcPr>
          <w:p w14:paraId="5B7A1D3A" w14:textId="77777777" w:rsidR="007655BC" w:rsidRPr="009E02CC" w:rsidRDefault="00B2637B" w:rsidP="000B22AB">
            <w:pPr>
              <w:pStyle w:val="TableParagraph"/>
              <w:spacing w:before="60" w:after="60"/>
              <w:jc w:val="right"/>
              <w:rPr>
                <w:sz w:val="28"/>
                <w:szCs w:val="28"/>
              </w:rPr>
            </w:pPr>
            <w:r w:rsidRPr="009E02CC">
              <w:rPr>
                <w:spacing w:val="-4"/>
                <w:sz w:val="28"/>
                <w:szCs w:val="28"/>
              </w:rPr>
              <w:t>0,50</w:t>
            </w:r>
          </w:p>
        </w:tc>
      </w:tr>
      <w:tr w:rsidR="007655BC" w:rsidRPr="009E02CC" w14:paraId="23AE2526" w14:textId="77777777" w:rsidTr="000B22AB">
        <w:trPr>
          <w:trHeight w:val="340"/>
        </w:trPr>
        <w:tc>
          <w:tcPr>
            <w:tcW w:w="515" w:type="pct"/>
          </w:tcPr>
          <w:p w14:paraId="44078974" w14:textId="77777777" w:rsidR="007655BC" w:rsidRPr="009E02CC" w:rsidRDefault="00B2637B" w:rsidP="000B22AB">
            <w:pPr>
              <w:pStyle w:val="TableParagraph"/>
              <w:spacing w:before="60" w:after="60"/>
              <w:rPr>
                <w:sz w:val="28"/>
                <w:szCs w:val="28"/>
              </w:rPr>
            </w:pPr>
            <w:r w:rsidRPr="009E02CC">
              <w:rPr>
                <w:spacing w:val="-2"/>
                <w:w w:val="105"/>
                <w:sz w:val="28"/>
                <w:szCs w:val="28"/>
              </w:rPr>
              <w:t>2.8.10</w:t>
            </w:r>
          </w:p>
        </w:tc>
        <w:tc>
          <w:tcPr>
            <w:tcW w:w="2613" w:type="pct"/>
          </w:tcPr>
          <w:p w14:paraId="7030EE18"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53" w:type="pct"/>
          </w:tcPr>
          <w:p w14:paraId="202B0F73" w14:textId="77777777" w:rsidR="007655BC" w:rsidRPr="009E02CC" w:rsidRDefault="00B2637B" w:rsidP="000B22AB">
            <w:pPr>
              <w:pStyle w:val="TableParagraph"/>
              <w:spacing w:before="60" w:after="60"/>
              <w:rPr>
                <w:sz w:val="28"/>
                <w:szCs w:val="28"/>
              </w:rPr>
            </w:pPr>
            <w:r w:rsidRPr="009E02CC">
              <w:rPr>
                <w:spacing w:val="-5"/>
                <w:sz w:val="28"/>
                <w:szCs w:val="28"/>
              </w:rPr>
              <w:t>DKV</w:t>
            </w:r>
          </w:p>
        </w:tc>
        <w:tc>
          <w:tcPr>
            <w:tcW w:w="1018" w:type="pct"/>
          </w:tcPr>
          <w:p w14:paraId="2EFC64A7" w14:textId="77777777" w:rsidR="007655BC" w:rsidRPr="009E02CC" w:rsidRDefault="00B2637B" w:rsidP="000B22AB">
            <w:pPr>
              <w:pStyle w:val="TableParagraph"/>
              <w:spacing w:before="60" w:after="60"/>
              <w:jc w:val="right"/>
              <w:rPr>
                <w:sz w:val="28"/>
                <w:szCs w:val="28"/>
              </w:rPr>
            </w:pPr>
            <w:r w:rsidRPr="009E02CC">
              <w:rPr>
                <w:spacing w:val="-2"/>
                <w:sz w:val="28"/>
                <w:szCs w:val="28"/>
              </w:rPr>
              <w:t>28,75</w:t>
            </w:r>
          </w:p>
        </w:tc>
      </w:tr>
      <w:tr w:rsidR="007655BC" w:rsidRPr="009E02CC" w14:paraId="0CAA758A" w14:textId="77777777" w:rsidTr="000B22AB">
        <w:trPr>
          <w:trHeight w:val="340"/>
        </w:trPr>
        <w:tc>
          <w:tcPr>
            <w:tcW w:w="515" w:type="pct"/>
          </w:tcPr>
          <w:p w14:paraId="6AD3EB68" w14:textId="77777777" w:rsidR="007655BC" w:rsidRPr="009E02CC" w:rsidRDefault="00B2637B" w:rsidP="000B22AB">
            <w:pPr>
              <w:pStyle w:val="TableParagraph"/>
              <w:spacing w:before="60" w:after="60"/>
              <w:rPr>
                <w:b/>
                <w:sz w:val="28"/>
                <w:szCs w:val="28"/>
              </w:rPr>
            </w:pPr>
            <w:r w:rsidRPr="009E02CC">
              <w:rPr>
                <w:b/>
                <w:spacing w:val="-5"/>
                <w:w w:val="105"/>
                <w:sz w:val="28"/>
                <w:szCs w:val="28"/>
              </w:rPr>
              <w:t>2.9</w:t>
            </w:r>
          </w:p>
        </w:tc>
        <w:tc>
          <w:tcPr>
            <w:tcW w:w="2613" w:type="pct"/>
          </w:tcPr>
          <w:p w14:paraId="5EFAF55B" w14:textId="77777777" w:rsidR="007655BC" w:rsidRPr="009E02CC" w:rsidRDefault="00B2637B" w:rsidP="000B22A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53" w:type="pct"/>
          </w:tcPr>
          <w:p w14:paraId="5CA39892" w14:textId="77777777" w:rsidR="007655BC" w:rsidRPr="009E02CC" w:rsidRDefault="00B2637B" w:rsidP="000B22AB">
            <w:pPr>
              <w:pStyle w:val="TableParagraph"/>
              <w:spacing w:before="60" w:after="60"/>
              <w:rPr>
                <w:b/>
                <w:sz w:val="28"/>
                <w:szCs w:val="28"/>
              </w:rPr>
            </w:pPr>
            <w:r w:rsidRPr="009E02CC">
              <w:rPr>
                <w:b/>
                <w:spacing w:val="-5"/>
                <w:sz w:val="28"/>
                <w:szCs w:val="28"/>
              </w:rPr>
              <w:t>TON</w:t>
            </w:r>
          </w:p>
        </w:tc>
        <w:tc>
          <w:tcPr>
            <w:tcW w:w="1018" w:type="pct"/>
          </w:tcPr>
          <w:p w14:paraId="0B210431" w14:textId="77777777" w:rsidR="007655BC" w:rsidRPr="009E02CC" w:rsidRDefault="00B2637B" w:rsidP="000B22AB">
            <w:pPr>
              <w:pStyle w:val="TableParagraph"/>
              <w:spacing w:before="60" w:after="60"/>
              <w:jc w:val="right"/>
              <w:rPr>
                <w:b/>
                <w:sz w:val="28"/>
                <w:szCs w:val="28"/>
              </w:rPr>
            </w:pPr>
            <w:r w:rsidRPr="009E02CC">
              <w:rPr>
                <w:b/>
                <w:spacing w:val="-2"/>
                <w:sz w:val="28"/>
                <w:szCs w:val="28"/>
              </w:rPr>
              <w:t>16,33</w:t>
            </w:r>
          </w:p>
        </w:tc>
      </w:tr>
      <w:tr w:rsidR="007655BC" w:rsidRPr="009E02CC" w14:paraId="157232BA" w14:textId="77777777" w:rsidTr="000B22AB">
        <w:trPr>
          <w:trHeight w:val="340"/>
        </w:trPr>
        <w:tc>
          <w:tcPr>
            <w:tcW w:w="515" w:type="pct"/>
          </w:tcPr>
          <w:p w14:paraId="026BE948" w14:textId="77777777" w:rsidR="007655BC" w:rsidRPr="009E02CC" w:rsidRDefault="00B2637B" w:rsidP="000B22AB">
            <w:pPr>
              <w:pStyle w:val="TableParagraph"/>
              <w:spacing w:before="60" w:after="60"/>
              <w:rPr>
                <w:b/>
                <w:sz w:val="28"/>
                <w:szCs w:val="28"/>
              </w:rPr>
            </w:pPr>
            <w:r w:rsidRPr="009E02CC">
              <w:rPr>
                <w:b/>
                <w:spacing w:val="-4"/>
                <w:w w:val="105"/>
                <w:sz w:val="28"/>
                <w:szCs w:val="28"/>
              </w:rPr>
              <w:t>2.10</w:t>
            </w:r>
          </w:p>
        </w:tc>
        <w:tc>
          <w:tcPr>
            <w:tcW w:w="2613" w:type="pct"/>
          </w:tcPr>
          <w:p w14:paraId="00E120D6" w14:textId="77777777" w:rsidR="007655BC" w:rsidRPr="009E02CC" w:rsidRDefault="00B2637B" w:rsidP="000B22A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53" w:type="pct"/>
          </w:tcPr>
          <w:p w14:paraId="57B575A1" w14:textId="77777777" w:rsidR="007655BC" w:rsidRPr="009E02CC" w:rsidRDefault="00B2637B" w:rsidP="000B22AB">
            <w:pPr>
              <w:pStyle w:val="TableParagraph"/>
              <w:spacing w:before="60" w:after="60"/>
              <w:rPr>
                <w:b/>
                <w:sz w:val="28"/>
                <w:szCs w:val="28"/>
              </w:rPr>
            </w:pPr>
            <w:r w:rsidRPr="009E02CC">
              <w:rPr>
                <w:b/>
                <w:spacing w:val="-5"/>
                <w:sz w:val="28"/>
                <w:szCs w:val="28"/>
              </w:rPr>
              <w:t>TIN</w:t>
            </w:r>
          </w:p>
        </w:tc>
        <w:tc>
          <w:tcPr>
            <w:tcW w:w="1018" w:type="pct"/>
          </w:tcPr>
          <w:p w14:paraId="676E81B0" w14:textId="77777777" w:rsidR="007655BC" w:rsidRPr="009E02CC" w:rsidRDefault="00B2637B" w:rsidP="000B22AB">
            <w:pPr>
              <w:pStyle w:val="TableParagraph"/>
              <w:spacing w:before="60" w:after="60"/>
              <w:jc w:val="right"/>
              <w:rPr>
                <w:b/>
                <w:sz w:val="28"/>
                <w:szCs w:val="28"/>
              </w:rPr>
            </w:pPr>
            <w:r w:rsidRPr="009E02CC">
              <w:rPr>
                <w:b/>
                <w:spacing w:val="-4"/>
                <w:sz w:val="28"/>
                <w:szCs w:val="28"/>
              </w:rPr>
              <w:t>0,77</w:t>
            </w:r>
          </w:p>
        </w:tc>
      </w:tr>
      <w:tr w:rsidR="007655BC" w:rsidRPr="009E02CC" w14:paraId="7FF98B34" w14:textId="77777777" w:rsidTr="000B22AB">
        <w:trPr>
          <w:trHeight w:val="340"/>
        </w:trPr>
        <w:tc>
          <w:tcPr>
            <w:tcW w:w="515" w:type="pct"/>
          </w:tcPr>
          <w:p w14:paraId="5910D1BA" w14:textId="77777777" w:rsidR="007655BC" w:rsidRPr="009E02CC" w:rsidRDefault="00B2637B" w:rsidP="000B22AB">
            <w:pPr>
              <w:pStyle w:val="TableParagraph"/>
              <w:spacing w:before="60" w:after="60"/>
              <w:rPr>
                <w:b/>
                <w:sz w:val="28"/>
                <w:szCs w:val="28"/>
              </w:rPr>
            </w:pPr>
            <w:r w:rsidRPr="009E02CC">
              <w:rPr>
                <w:b/>
                <w:spacing w:val="-4"/>
                <w:w w:val="105"/>
                <w:sz w:val="28"/>
                <w:szCs w:val="28"/>
              </w:rPr>
              <w:t>2.11</w:t>
            </w:r>
          </w:p>
        </w:tc>
        <w:tc>
          <w:tcPr>
            <w:tcW w:w="2613" w:type="pct"/>
          </w:tcPr>
          <w:p w14:paraId="754AA356" w14:textId="77777777" w:rsidR="007655BC" w:rsidRPr="009E02CC" w:rsidRDefault="00B2637B" w:rsidP="000B22A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53" w:type="pct"/>
          </w:tcPr>
          <w:p w14:paraId="4B69011E" w14:textId="77777777" w:rsidR="007655BC" w:rsidRPr="009E02CC" w:rsidRDefault="00B2637B" w:rsidP="000B22AB">
            <w:pPr>
              <w:pStyle w:val="TableParagraph"/>
              <w:spacing w:before="60" w:after="60"/>
              <w:rPr>
                <w:b/>
                <w:sz w:val="28"/>
                <w:szCs w:val="28"/>
              </w:rPr>
            </w:pPr>
            <w:r w:rsidRPr="009E02CC">
              <w:rPr>
                <w:b/>
                <w:spacing w:val="-5"/>
                <w:sz w:val="28"/>
                <w:szCs w:val="28"/>
              </w:rPr>
              <w:t>NTD</w:t>
            </w:r>
          </w:p>
        </w:tc>
        <w:tc>
          <w:tcPr>
            <w:tcW w:w="1018" w:type="pct"/>
          </w:tcPr>
          <w:p w14:paraId="165CC4E0" w14:textId="77777777" w:rsidR="007655BC" w:rsidRPr="009E02CC" w:rsidRDefault="00B2637B" w:rsidP="000B22AB">
            <w:pPr>
              <w:pStyle w:val="TableParagraph"/>
              <w:spacing w:before="60" w:after="60"/>
              <w:jc w:val="right"/>
              <w:rPr>
                <w:b/>
                <w:sz w:val="28"/>
                <w:szCs w:val="28"/>
              </w:rPr>
            </w:pPr>
            <w:r w:rsidRPr="009E02CC">
              <w:rPr>
                <w:b/>
                <w:spacing w:val="-2"/>
                <w:sz w:val="28"/>
                <w:szCs w:val="28"/>
              </w:rPr>
              <w:t>13,90</w:t>
            </w:r>
          </w:p>
        </w:tc>
      </w:tr>
      <w:tr w:rsidR="007655BC" w:rsidRPr="009E02CC" w14:paraId="576D06D9" w14:textId="77777777" w:rsidTr="000B22AB">
        <w:trPr>
          <w:trHeight w:val="340"/>
        </w:trPr>
        <w:tc>
          <w:tcPr>
            <w:tcW w:w="515" w:type="pct"/>
          </w:tcPr>
          <w:p w14:paraId="235E552F" w14:textId="77777777" w:rsidR="007655BC" w:rsidRPr="009E02CC" w:rsidRDefault="00B2637B" w:rsidP="000B22AB">
            <w:pPr>
              <w:pStyle w:val="TableParagraph"/>
              <w:spacing w:before="60" w:after="60"/>
              <w:rPr>
                <w:b/>
                <w:sz w:val="28"/>
                <w:szCs w:val="28"/>
              </w:rPr>
            </w:pPr>
            <w:r w:rsidRPr="009E02CC">
              <w:rPr>
                <w:b/>
                <w:spacing w:val="-4"/>
                <w:w w:val="105"/>
                <w:sz w:val="28"/>
                <w:szCs w:val="28"/>
              </w:rPr>
              <w:t>2.12</w:t>
            </w:r>
          </w:p>
        </w:tc>
        <w:tc>
          <w:tcPr>
            <w:tcW w:w="2613" w:type="pct"/>
          </w:tcPr>
          <w:p w14:paraId="74F6B953" w14:textId="77777777" w:rsidR="007655BC" w:rsidRPr="009E02CC" w:rsidRDefault="00B2637B" w:rsidP="000B22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53" w:type="pct"/>
          </w:tcPr>
          <w:p w14:paraId="38308968" w14:textId="77777777" w:rsidR="007655BC" w:rsidRPr="009E02CC" w:rsidRDefault="00B2637B" w:rsidP="000B22AB">
            <w:pPr>
              <w:pStyle w:val="TableParagraph"/>
              <w:spacing w:before="60" w:after="60"/>
              <w:rPr>
                <w:b/>
                <w:sz w:val="28"/>
                <w:szCs w:val="28"/>
              </w:rPr>
            </w:pPr>
            <w:r w:rsidRPr="009E02CC">
              <w:rPr>
                <w:b/>
                <w:spacing w:val="-5"/>
                <w:sz w:val="28"/>
                <w:szCs w:val="28"/>
              </w:rPr>
              <w:t>TVC</w:t>
            </w:r>
          </w:p>
        </w:tc>
        <w:tc>
          <w:tcPr>
            <w:tcW w:w="1018" w:type="pct"/>
          </w:tcPr>
          <w:p w14:paraId="3914361F" w14:textId="77777777" w:rsidR="007655BC" w:rsidRPr="009E02CC" w:rsidRDefault="00B2637B" w:rsidP="000B22AB">
            <w:pPr>
              <w:pStyle w:val="TableParagraph"/>
              <w:spacing w:before="60" w:after="60"/>
              <w:jc w:val="right"/>
              <w:rPr>
                <w:b/>
                <w:sz w:val="28"/>
                <w:szCs w:val="28"/>
              </w:rPr>
            </w:pPr>
            <w:r w:rsidRPr="009E02CC">
              <w:rPr>
                <w:b/>
                <w:spacing w:val="-2"/>
                <w:sz w:val="28"/>
                <w:szCs w:val="28"/>
              </w:rPr>
              <w:t>316,94</w:t>
            </w:r>
          </w:p>
        </w:tc>
      </w:tr>
      <w:tr w:rsidR="007655BC" w:rsidRPr="009E02CC" w14:paraId="51C75EDC" w14:textId="77777777" w:rsidTr="000B22AB">
        <w:trPr>
          <w:trHeight w:val="340"/>
        </w:trPr>
        <w:tc>
          <w:tcPr>
            <w:tcW w:w="515" w:type="pct"/>
          </w:tcPr>
          <w:p w14:paraId="0CAC8688" w14:textId="77777777" w:rsidR="007655BC" w:rsidRPr="009E02CC" w:rsidRDefault="00B2637B" w:rsidP="000B22AB">
            <w:pPr>
              <w:pStyle w:val="TableParagraph"/>
              <w:spacing w:before="60" w:after="60"/>
              <w:rPr>
                <w:sz w:val="28"/>
                <w:szCs w:val="28"/>
              </w:rPr>
            </w:pPr>
            <w:r w:rsidRPr="009E02CC">
              <w:rPr>
                <w:spacing w:val="-2"/>
                <w:w w:val="105"/>
                <w:sz w:val="28"/>
                <w:szCs w:val="28"/>
              </w:rPr>
              <w:t>2.12.1</w:t>
            </w:r>
          </w:p>
        </w:tc>
        <w:tc>
          <w:tcPr>
            <w:tcW w:w="2613" w:type="pct"/>
          </w:tcPr>
          <w:p w14:paraId="51B1BEC3"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53" w:type="pct"/>
          </w:tcPr>
          <w:p w14:paraId="2AF010E3" w14:textId="77777777" w:rsidR="007655BC" w:rsidRPr="009E02CC" w:rsidRDefault="00B2637B" w:rsidP="000B22AB">
            <w:pPr>
              <w:pStyle w:val="TableParagraph"/>
              <w:spacing w:before="60" w:after="60"/>
              <w:rPr>
                <w:sz w:val="28"/>
                <w:szCs w:val="28"/>
              </w:rPr>
            </w:pPr>
            <w:r w:rsidRPr="009E02CC">
              <w:rPr>
                <w:spacing w:val="-5"/>
                <w:sz w:val="28"/>
                <w:szCs w:val="28"/>
              </w:rPr>
              <w:t>MNC</w:t>
            </w:r>
          </w:p>
        </w:tc>
        <w:tc>
          <w:tcPr>
            <w:tcW w:w="1018" w:type="pct"/>
          </w:tcPr>
          <w:p w14:paraId="56C4AA55" w14:textId="77777777" w:rsidR="007655BC" w:rsidRPr="009E02CC" w:rsidRDefault="00B2637B" w:rsidP="000B22AB">
            <w:pPr>
              <w:pStyle w:val="TableParagraph"/>
              <w:spacing w:before="60" w:after="60"/>
              <w:jc w:val="right"/>
              <w:rPr>
                <w:sz w:val="28"/>
                <w:szCs w:val="28"/>
              </w:rPr>
            </w:pPr>
            <w:r w:rsidRPr="009E02CC">
              <w:rPr>
                <w:spacing w:val="-2"/>
                <w:sz w:val="28"/>
                <w:szCs w:val="28"/>
              </w:rPr>
              <w:t>71,60</w:t>
            </w:r>
          </w:p>
        </w:tc>
      </w:tr>
      <w:tr w:rsidR="007655BC" w:rsidRPr="009E02CC" w14:paraId="2DE1A5C1" w14:textId="77777777" w:rsidTr="000B22AB">
        <w:trPr>
          <w:trHeight w:val="340"/>
        </w:trPr>
        <w:tc>
          <w:tcPr>
            <w:tcW w:w="515" w:type="pct"/>
          </w:tcPr>
          <w:p w14:paraId="688F11E9" w14:textId="77777777" w:rsidR="007655BC" w:rsidRPr="009E02CC" w:rsidRDefault="00B2637B" w:rsidP="000B22AB">
            <w:pPr>
              <w:pStyle w:val="TableParagraph"/>
              <w:spacing w:before="60" w:after="60"/>
              <w:rPr>
                <w:sz w:val="28"/>
                <w:szCs w:val="28"/>
              </w:rPr>
            </w:pPr>
            <w:r w:rsidRPr="009E02CC">
              <w:rPr>
                <w:spacing w:val="-2"/>
                <w:w w:val="105"/>
                <w:sz w:val="28"/>
                <w:szCs w:val="28"/>
              </w:rPr>
              <w:t>2.12.2</w:t>
            </w:r>
          </w:p>
        </w:tc>
        <w:tc>
          <w:tcPr>
            <w:tcW w:w="2613" w:type="pct"/>
          </w:tcPr>
          <w:p w14:paraId="53AEF860"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53" w:type="pct"/>
          </w:tcPr>
          <w:p w14:paraId="7A7B67D1" w14:textId="77777777" w:rsidR="007655BC" w:rsidRPr="009E02CC" w:rsidRDefault="00B2637B" w:rsidP="000B22AB">
            <w:pPr>
              <w:pStyle w:val="TableParagraph"/>
              <w:spacing w:before="60" w:after="60"/>
              <w:rPr>
                <w:sz w:val="28"/>
                <w:szCs w:val="28"/>
              </w:rPr>
            </w:pPr>
            <w:r w:rsidRPr="009E02CC">
              <w:rPr>
                <w:spacing w:val="-5"/>
                <w:sz w:val="28"/>
                <w:szCs w:val="28"/>
              </w:rPr>
              <w:t>SON</w:t>
            </w:r>
          </w:p>
        </w:tc>
        <w:tc>
          <w:tcPr>
            <w:tcW w:w="1018" w:type="pct"/>
          </w:tcPr>
          <w:p w14:paraId="6B4AC12C" w14:textId="77777777" w:rsidR="007655BC" w:rsidRPr="009E02CC" w:rsidRDefault="00B2637B" w:rsidP="000B22AB">
            <w:pPr>
              <w:pStyle w:val="TableParagraph"/>
              <w:spacing w:before="60" w:after="60"/>
              <w:jc w:val="right"/>
              <w:rPr>
                <w:sz w:val="28"/>
                <w:szCs w:val="28"/>
              </w:rPr>
            </w:pPr>
            <w:r w:rsidRPr="009E02CC">
              <w:rPr>
                <w:spacing w:val="-2"/>
                <w:sz w:val="28"/>
                <w:szCs w:val="28"/>
              </w:rPr>
              <w:t>245,34</w:t>
            </w:r>
          </w:p>
        </w:tc>
      </w:tr>
      <w:tr w:rsidR="007655BC" w:rsidRPr="009E02CC" w14:paraId="3356F33C" w14:textId="77777777" w:rsidTr="000B22AB">
        <w:trPr>
          <w:trHeight w:val="340"/>
        </w:trPr>
        <w:tc>
          <w:tcPr>
            <w:tcW w:w="515" w:type="pct"/>
          </w:tcPr>
          <w:p w14:paraId="44A09ED3" w14:textId="77777777" w:rsidR="007655BC" w:rsidRPr="009E02CC" w:rsidRDefault="00B2637B" w:rsidP="000B22AB">
            <w:pPr>
              <w:pStyle w:val="TableParagraph"/>
              <w:spacing w:before="60" w:after="60"/>
              <w:rPr>
                <w:sz w:val="28"/>
                <w:szCs w:val="28"/>
              </w:rPr>
            </w:pPr>
            <w:r w:rsidRPr="009E02CC">
              <w:rPr>
                <w:spacing w:val="-4"/>
                <w:w w:val="105"/>
                <w:sz w:val="28"/>
                <w:szCs w:val="28"/>
              </w:rPr>
              <w:t>2.13</w:t>
            </w:r>
          </w:p>
        </w:tc>
        <w:tc>
          <w:tcPr>
            <w:tcW w:w="2613" w:type="pct"/>
          </w:tcPr>
          <w:p w14:paraId="60F9E9F4"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tcPr>
          <w:p w14:paraId="6E9125A8" w14:textId="77777777" w:rsidR="007655BC" w:rsidRPr="009E02CC" w:rsidRDefault="00B2637B" w:rsidP="000B22AB">
            <w:pPr>
              <w:pStyle w:val="TableParagraph"/>
              <w:spacing w:before="60" w:after="60"/>
              <w:rPr>
                <w:sz w:val="28"/>
                <w:szCs w:val="28"/>
              </w:rPr>
            </w:pPr>
            <w:r w:rsidRPr="009E02CC">
              <w:rPr>
                <w:spacing w:val="-5"/>
                <w:sz w:val="28"/>
                <w:szCs w:val="28"/>
              </w:rPr>
              <w:t>PNK</w:t>
            </w:r>
          </w:p>
        </w:tc>
        <w:tc>
          <w:tcPr>
            <w:tcW w:w="1018" w:type="pct"/>
          </w:tcPr>
          <w:p w14:paraId="515E8D13"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7B09DE8B" w14:textId="77777777" w:rsidTr="000B22AB">
        <w:trPr>
          <w:trHeight w:val="340"/>
        </w:trPr>
        <w:tc>
          <w:tcPr>
            <w:tcW w:w="515" w:type="pct"/>
          </w:tcPr>
          <w:p w14:paraId="29BE1CC4" w14:textId="77777777" w:rsidR="007655BC" w:rsidRPr="009E02CC" w:rsidRDefault="00B2637B" w:rsidP="000B22AB">
            <w:pPr>
              <w:pStyle w:val="TableParagraph"/>
              <w:spacing w:before="60" w:after="60"/>
              <w:rPr>
                <w:b/>
                <w:sz w:val="28"/>
                <w:szCs w:val="28"/>
              </w:rPr>
            </w:pPr>
            <w:r w:rsidRPr="009E02CC">
              <w:rPr>
                <w:b/>
                <w:spacing w:val="-10"/>
                <w:w w:val="105"/>
                <w:sz w:val="28"/>
                <w:szCs w:val="28"/>
              </w:rPr>
              <w:t>3</w:t>
            </w:r>
          </w:p>
        </w:tc>
        <w:tc>
          <w:tcPr>
            <w:tcW w:w="2613" w:type="pct"/>
          </w:tcPr>
          <w:p w14:paraId="7D62481E" w14:textId="77777777" w:rsidR="007655BC" w:rsidRPr="009E02CC" w:rsidRDefault="00B2637B" w:rsidP="000B22A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53" w:type="pct"/>
          </w:tcPr>
          <w:p w14:paraId="3E759A97" w14:textId="77777777" w:rsidR="007655BC" w:rsidRPr="009E02CC" w:rsidRDefault="00B2637B" w:rsidP="000B22AB">
            <w:pPr>
              <w:pStyle w:val="TableParagraph"/>
              <w:spacing w:before="60" w:after="60"/>
              <w:rPr>
                <w:b/>
                <w:sz w:val="28"/>
                <w:szCs w:val="28"/>
              </w:rPr>
            </w:pPr>
            <w:r w:rsidRPr="009E02CC">
              <w:rPr>
                <w:b/>
                <w:spacing w:val="-5"/>
                <w:sz w:val="28"/>
                <w:szCs w:val="28"/>
              </w:rPr>
              <w:t>CSD</w:t>
            </w:r>
          </w:p>
        </w:tc>
        <w:tc>
          <w:tcPr>
            <w:tcW w:w="1018" w:type="pct"/>
          </w:tcPr>
          <w:p w14:paraId="40B857B7" w14:textId="77777777" w:rsidR="007655BC" w:rsidRPr="009E02CC" w:rsidRDefault="00B2637B" w:rsidP="000B22AB">
            <w:pPr>
              <w:pStyle w:val="TableParagraph"/>
              <w:spacing w:before="60" w:after="60"/>
              <w:jc w:val="right"/>
              <w:rPr>
                <w:b/>
                <w:sz w:val="28"/>
                <w:szCs w:val="28"/>
              </w:rPr>
            </w:pPr>
            <w:r w:rsidRPr="009E02CC">
              <w:rPr>
                <w:b/>
                <w:spacing w:val="-10"/>
                <w:sz w:val="28"/>
                <w:szCs w:val="28"/>
              </w:rPr>
              <w:t>-</w:t>
            </w:r>
          </w:p>
        </w:tc>
      </w:tr>
      <w:tr w:rsidR="007655BC" w:rsidRPr="009E02CC" w14:paraId="0B3A8195" w14:textId="77777777" w:rsidTr="000B22AB">
        <w:trPr>
          <w:trHeight w:val="340"/>
        </w:trPr>
        <w:tc>
          <w:tcPr>
            <w:tcW w:w="515" w:type="pct"/>
          </w:tcPr>
          <w:p w14:paraId="44AB7D3F" w14:textId="77777777" w:rsidR="007655BC" w:rsidRPr="009E02CC" w:rsidRDefault="007655BC" w:rsidP="000B22AB">
            <w:pPr>
              <w:pStyle w:val="TableParagraph"/>
              <w:spacing w:before="60" w:after="60"/>
              <w:jc w:val="left"/>
              <w:rPr>
                <w:sz w:val="28"/>
                <w:szCs w:val="28"/>
              </w:rPr>
            </w:pPr>
          </w:p>
        </w:tc>
        <w:tc>
          <w:tcPr>
            <w:tcW w:w="2613" w:type="pct"/>
          </w:tcPr>
          <w:p w14:paraId="01F0B262" w14:textId="77777777" w:rsidR="007655BC" w:rsidRPr="009E02CC" w:rsidRDefault="00B2637B" w:rsidP="000B22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tcPr>
          <w:p w14:paraId="09F7FA93" w14:textId="77777777" w:rsidR="007655BC" w:rsidRPr="009E02CC" w:rsidRDefault="007655BC" w:rsidP="000B22AB">
            <w:pPr>
              <w:pStyle w:val="TableParagraph"/>
              <w:spacing w:before="60" w:after="60"/>
              <w:jc w:val="left"/>
              <w:rPr>
                <w:sz w:val="28"/>
                <w:szCs w:val="28"/>
              </w:rPr>
            </w:pPr>
          </w:p>
        </w:tc>
        <w:tc>
          <w:tcPr>
            <w:tcW w:w="1018" w:type="pct"/>
          </w:tcPr>
          <w:p w14:paraId="095489E3"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096DA040" w14:textId="77777777" w:rsidTr="000B22AB">
        <w:trPr>
          <w:trHeight w:val="340"/>
        </w:trPr>
        <w:tc>
          <w:tcPr>
            <w:tcW w:w="515" w:type="pct"/>
          </w:tcPr>
          <w:p w14:paraId="5E89D738" w14:textId="77777777" w:rsidR="007655BC" w:rsidRPr="009E02CC" w:rsidRDefault="00B2637B" w:rsidP="000B22AB">
            <w:pPr>
              <w:pStyle w:val="TableParagraph"/>
              <w:spacing w:before="60" w:after="60"/>
              <w:rPr>
                <w:sz w:val="28"/>
                <w:szCs w:val="28"/>
              </w:rPr>
            </w:pPr>
            <w:r w:rsidRPr="009E02CC">
              <w:rPr>
                <w:spacing w:val="-5"/>
                <w:w w:val="105"/>
                <w:sz w:val="28"/>
                <w:szCs w:val="28"/>
              </w:rPr>
              <w:t>3.1</w:t>
            </w:r>
          </w:p>
        </w:tc>
        <w:tc>
          <w:tcPr>
            <w:tcW w:w="2613" w:type="pct"/>
          </w:tcPr>
          <w:p w14:paraId="69126B14"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53" w:type="pct"/>
          </w:tcPr>
          <w:p w14:paraId="02A2D6D4" w14:textId="77777777" w:rsidR="007655BC" w:rsidRPr="009E02CC" w:rsidRDefault="00B2637B" w:rsidP="000B22AB">
            <w:pPr>
              <w:pStyle w:val="TableParagraph"/>
              <w:spacing w:before="60" w:after="60"/>
              <w:rPr>
                <w:sz w:val="28"/>
                <w:szCs w:val="28"/>
              </w:rPr>
            </w:pPr>
            <w:r w:rsidRPr="009E02CC">
              <w:rPr>
                <w:spacing w:val="-5"/>
                <w:sz w:val="28"/>
                <w:szCs w:val="28"/>
              </w:rPr>
              <w:t>BCS</w:t>
            </w:r>
          </w:p>
        </w:tc>
        <w:tc>
          <w:tcPr>
            <w:tcW w:w="1018" w:type="pct"/>
          </w:tcPr>
          <w:p w14:paraId="3C184075"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5299B552" w14:textId="77777777" w:rsidTr="000B22AB">
        <w:trPr>
          <w:trHeight w:val="340"/>
        </w:trPr>
        <w:tc>
          <w:tcPr>
            <w:tcW w:w="515" w:type="pct"/>
          </w:tcPr>
          <w:p w14:paraId="4DA97644" w14:textId="77777777" w:rsidR="007655BC" w:rsidRPr="009E02CC" w:rsidRDefault="00B2637B" w:rsidP="000B22AB">
            <w:pPr>
              <w:pStyle w:val="TableParagraph"/>
              <w:spacing w:before="60" w:after="60"/>
              <w:rPr>
                <w:sz w:val="28"/>
                <w:szCs w:val="28"/>
              </w:rPr>
            </w:pPr>
            <w:r w:rsidRPr="009E02CC">
              <w:rPr>
                <w:spacing w:val="-5"/>
                <w:w w:val="105"/>
                <w:sz w:val="28"/>
                <w:szCs w:val="28"/>
              </w:rPr>
              <w:t>3.2</w:t>
            </w:r>
          </w:p>
        </w:tc>
        <w:tc>
          <w:tcPr>
            <w:tcW w:w="2613" w:type="pct"/>
          </w:tcPr>
          <w:p w14:paraId="792ADF53"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tcPr>
          <w:p w14:paraId="7CC65E12" w14:textId="77777777" w:rsidR="007655BC" w:rsidRPr="009E02CC" w:rsidRDefault="00B2637B" w:rsidP="000B22AB">
            <w:pPr>
              <w:pStyle w:val="TableParagraph"/>
              <w:spacing w:before="60" w:after="60"/>
              <w:rPr>
                <w:sz w:val="28"/>
                <w:szCs w:val="28"/>
              </w:rPr>
            </w:pPr>
            <w:r w:rsidRPr="009E02CC">
              <w:rPr>
                <w:spacing w:val="-5"/>
                <w:sz w:val="28"/>
                <w:szCs w:val="28"/>
              </w:rPr>
              <w:t>DCS</w:t>
            </w:r>
          </w:p>
        </w:tc>
        <w:tc>
          <w:tcPr>
            <w:tcW w:w="1018" w:type="pct"/>
          </w:tcPr>
          <w:p w14:paraId="6113E088"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00AE4FAA" w14:textId="77777777" w:rsidTr="000B22AB">
        <w:trPr>
          <w:trHeight w:val="340"/>
        </w:trPr>
        <w:tc>
          <w:tcPr>
            <w:tcW w:w="515" w:type="pct"/>
          </w:tcPr>
          <w:p w14:paraId="6DCDE48D" w14:textId="77777777" w:rsidR="007655BC" w:rsidRPr="009E02CC" w:rsidRDefault="00B2637B" w:rsidP="000B22AB">
            <w:pPr>
              <w:pStyle w:val="TableParagraph"/>
              <w:spacing w:before="60" w:after="60"/>
              <w:rPr>
                <w:sz w:val="28"/>
                <w:szCs w:val="28"/>
              </w:rPr>
            </w:pPr>
            <w:r w:rsidRPr="009E02CC">
              <w:rPr>
                <w:spacing w:val="-5"/>
                <w:w w:val="105"/>
                <w:sz w:val="28"/>
                <w:szCs w:val="28"/>
              </w:rPr>
              <w:t>3.3</w:t>
            </w:r>
          </w:p>
        </w:tc>
        <w:tc>
          <w:tcPr>
            <w:tcW w:w="2613" w:type="pct"/>
          </w:tcPr>
          <w:p w14:paraId="0EC5E64B" w14:textId="77777777" w:rsidR="007655BC" w:rsidRPr="009E02CC" w:rsidRDefault="00B2637B" w:rsidP="000B22A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53" w:type="pct"/>
          </w:tcPr>
          <w:p w14:paraId="59208278" w14:textId="77777777" w:rsidR="007655BC" w:rsidRPr="009E02CC" w:rsidRDefault="00B2637B" w:rsidP="000B22AB">
            <w:pPr>
              <w:pStyle w:val="TableParagraph"/>
              <w:spacing w:before="60" w:after="60"/>
              <w:rPr>
                <w:sz w:val="28"/>
                <w:szCs w:val="28"/>
              </w:rPr>
            </w:pPr>
            <w:r w:rsidRPr="009E02CC">
              <w:rPr>
                <w:spacing w:val="-5"/>
                <w:sz w:val="28"/>
                <w:szCs w:val="28"/>
              </w:rPr>
              <w:t>NCS</w:t>
            </w:r>
          </w:p>
        </w:tc>
        <w:tc>
          <w:tcPr>
            <w:tcW w:w="1018" w:type="pct"/>
          </w:tcPr>
          <w:p w14:paraId="4F3A0A69"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3F5AB902" w14:textId="77777777" w:rsidTr="000B22AB">
        <w:trPr>
          <w:trHeight w:val="340"/>
        </w:trPr>
        <w:tc>
          <w:tcPr>
            <w:tcW w:w="515" w:type="pct"/>
          </w:tcPr>
          <w:p w14:paraId="3A32E75A" w14:textId="77777777" w:rsidR="007655BC" w:rsidRPr="009E02CC" w:rsidRDefault="00B2637B" w:rsidP="000B22AB">
            <w:pPr>
              <w:pStyle w:val="TableParagraph"/>
              <w:spacing w:before="60" w:after="60"/>
              <w:rPr>
                <w:sz w:val="28"/>
                <w:szCs w:val="28"/>
              </w:rPr>
            </w:pPr>
            <w:r w:rsidRPr="009E02CC">
              <w:rPr>
                <w:spacing w:val="-5"/>
                <w:w w:val="105"/>
                <w:sz w:val="28"/>
                <w:szCs w:val="28"/>
              </w:rPr>
              <w:t>3.4</w:t>
            </w:r>
          </w:p>
        </w:tc>
        <w:tc>
          <w:tcPr>
            <w:tcW w:w="2613" w:type="pct"/>
          </w:tcPr>
          <w:p w14:paraId="4DE2432F"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tcPr>
          <w:p w14:paraId="7C383F0F" w14:textId="77777777" w:rsidR="007655BC" w:rsidRPr="009E02CC" w:rsidRDefault="00B2637B" w:rsidP="000B22AB">
            <w:pPr>
              <w:pStyle w:val="TableParagraph"/>
              <w:spacing w:before="60" w:after="60"/>
              <w:rPr>
                <w:sz w:val="28"/>
                <w:szCs w:val="28"/>
              </w:rPr>
            </w:pPr>
            <w:r w:rsidRPr="009E02CC">
              <w:rPr>
                <w:spacing w:val="-5"/>
                <w:sz w:val="28"/>
                <w:szCs w:val="28"/>
              </w:rPr>
              <w:t>MCS</w:t>
            </w:r>
          </w:p>
        </w:tc>
        <w:tc>
          <w:tcPr>
            <w:tcW w:w="1018" w:type="pct"/>
          </w:tcPr>
          <w:p w14:paraId="14D80C40"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r w:rsidR="007655BC" w:rsidRPr="009E02CC" w14:paraId="249CAC60" w14:textId="77777777" w:rsidTr="000B22AB">
        <w:trPr>
          <w:trHeight w:val="340"/>
        </w:trPr>
        <w:tc>
          <w:tcPr>
            <w:tcW w:w="515" w:type="pct"/>
          </w:tcPr>
          <w:p w14:paraId="16785FB1" w14:textId="77777777" w:rsidR="007655BC" w:rsidRPr="009E02CC" w:rsidRDefault="00B2637B" w:rsidP="000B22AB">
            <w:pPr>
              <w:pStyle w:val="TableParagraph"/>
              <w:spacing w:before="60" w:after="60"/>
              <w:rPr>
                <w:b/>
                <w:sz w:val="28"/>
                <w:szCs w:val="28"/>
              </w:rPr>
            </w:pPr>
            <w:r w:rsidRPr="009E02CC">
              <w:rPr>
                <w:b/>
                <w:spacing w:val="-10"/>
                <w:w w:val="105"/>
                <w:sz w:val="28"/>
                <w:szCs w:val="28"/>
              </w:rPr>
              <w:t>4</w:t>
            </w:r>
          </w:p>
        </w:tc>
        <w:tc>
          <w:tcPr>
            <w:tcW w:w="2613" w:type="pct"/>
          </w:tcPr>
          <w:p w14:paraId="22FBB43D" w14:textId="77777777" w:rsidR="007655BC" w:rsidRPr="009E02CC" w:rsidRDefault="00B2637B" w:rsidP="000B22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53" w:type="pct"/>
          </w:tcPr>
          <w:p w14:paraId="2D3E3EB6" w14:textId="77777777" w:rsidR="007655BC" w:rsidRPr="009E02CC" w:rsidRDefault="007655BC" w:rsidP="000B22AB">
            <w:pPr>
              <w:pStyle w:val="TableParagraph"/>
              <w:spacing w:before="60" w:after="60"/>
              <w:jc w:val="left"/>
              <w:rPr>
                <w:sz w:val="28"/>
                <w:szCs w:val="28"/>
              </w:rPr>
            </w:pPr>
          </w:p>
        </w:tc>
        <w:tc>
          <w:tcPr>
            <w:tcW w:w="1018" w:type="pct"/>
          </w:tcPr>
          <w:p w14:paraId="47F88896" w14:textId="77777777" w:rsidR="007655BC" w:rsidRPr="009E02CC" w:rsidRDefault="00B2637B" w:rsidP="000B22AB">
            <w:pPr>
              <w:pStyle w:val="TableParagraph"/>
              <w:spacing w:before="60" w:after="60"/>
              <w:jc w:val="right"/>
              <w:rPr>
                <w:sz w:val="28"/>
                <w:szCs w:val="28"/>
              </w:rPr>
            </w:pPr>
            <w:r w:rsidRPr="009E02CC">
              <w:rPr>
                <w:spacing w:val="-10"/>
                <w:sz w:val="28"/>
                <w:szCs w:val="28"/>
              </w:rPr>
              <w:t>-</w:t>
            </w:r>
          </w:p>
        </w:tc>
      </w:tr>
    </w:tbl>
    <w:p w14:paraId="298D9619" w14:textId="77777777" w:rsidR="007655BC" w:rsidRPr="009E02CC" w:rsidRDefault="00B2637B">
      <w:pPr>
        <w:spacing w:before="71"/>
        <w:ind w:left="386"/>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7C411E7"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7EF9611" w14:textId="77777777" w:rsidR="007655BC" w:rsidRPr="009E02CC" w:rsidRDefault="00B2637B" w:rsidP="000B22AB">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58</w:t>
      </w:r>
    </w:p>
    <w:p w14:paraId="3D5D117F" w14:textId="77777777" w:rsidR="007655BC" w:rsidRPr="009E02CC" w:rsidRDefault="00B2637B" w:rsidP="000B22AB">
      <w:pPr>
        <w:pStyle w:val="Heading1"/>
        <w:spacing w:before="0"/>
        <w:ind w:left="0" w:right="0"/>
        <w:rPr>
          <w:sz w:val="28"/>
          <w:szCs w:val="28"/>
        </w:rPr>
      </w:pPr>
      <w:r w:rsidRPr="009E02CC">
        <w:rPr>
          <w:sz w:val="28"/>
          <w:szCs w:val="28"/>
        </w:rPr>
        <w:t>ĐIỀU CHỈNH PHÂN BỔ CHỈ TIÊU SỬ DỤNG ĐẤT ĐẾN NĂM 2030 ĐỐI VỚI XÃ XUÂN LỘC</w:t>
      </w:r>
    </w:p>
    <w:p w14:paraId="367510C6" w14:textId="77777777" w:rsidR="007655BC" w:rsidRPr="009E02CC" w:rsidRDefault="00B2637B" w:rsidP="000B22AB">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D044029" w14:textId="77777777" w:rsidTr="000B22AB">
        <w:trPr>
          <w:trHeight w:val="636"/>
        </w:trPr>
        <w:tc>
          <w:tcPr>
            <w:tcW w:w="480" w:type="pct"/>
            <w:vAlign w:val="center"/>
          </w:tcPr>
          <w:p w14:paraId="68EBCE89" w14:textId="4AC83634" w:rsidR="0050481B" w:rsidRPr="009E02CC" w:rsidRDefault="0050481B" w:rsidP="000B22AB">
            <w:pPr>
              <w:pStyle w:val="TableParagraph"/>
              <w:spacing w:before="60" w:after="60"/>
              <w:rPr>
                <w:b/>
                <w:sz w:val="28"/>
                <w:szCs w:val="28"/>
              </w:rPr>
            </w:pPr>
            <w:r w:rsidRPr="009E02CC">
              <w:rPr>
                <w:b/>
                <w:spacing w:val="-5"/>
                <w:sz w:val="28"/>
                <w:szCs w:val="28"/>
              </w:rPr>
              <w:t>STT</w:t>
            </w:r>
          </w:p>
        </w:tc>
        <w:tc>
          <w:tcPr>
            <w:tcW w:w="2625" w:type="pct"/>
            <w:vAlign w:val="center"/>
          </w:tcPr>
          <w:p w14:paraId="1A404FA8" w14:textId="5161A501" w:rsidR="0050481B" w:rsidRPr="009E02CC" w:rsidRDefault="0050481B" w:rsidP="000B22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340A25E" w14:textId="74DEA2D6" w:rsidR="0050481B" w:rsidRPr="009E02CC" w:rsidRDefault="0050481B" w:rsidP="000B22AB">
            <w:pPr>
              <w:pStyle w:val="TableParagraph"/>
              <w:spacing w:before="60" w:after="60"/>
              <w:rPr>
                <w:b/>
                <w:sz w:val="28"/>
                <w:szCs w:val="28"/>
              </w:rPr>
            </w:pPr>
            <w:r w:rsidRPr="009E02CC">
              <w:rPr>
                <w:b/>
                <w:spacing w:val="-5"/>
                <w:sz w:val="28"/>
                <w:szCs w:val="28"/>
              </w:rPr>
              <w:t>Mã</w:t>
            </w:r>
          </w:p>
        </w:tc>
        <w:tc>
          <w:tcPr>
            <w:tcW w:w="1030" w:type="pct"/>
            <w:vAlign w:val="center"/>
          </w:tcPr>
          <w:p w14:paraId="35EBAACD" w14:textId="260DDC3D" w:rsidR="0050481B" w:rsidRPr="009E02CC" w:rsidRDefault="0050481B" w:rsidP="000B22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9552CB1" w14:textId="77777777" w:rsidTr="000B22AB">
        <w:trPr>
          <w:trHeight w:val="274"/>
        </w:trPr>
        <w:tc>
          <w:tcPr>
            <w:tcW w:w="480" w:type="pct"/>
            <w:vAlign w:val="center"/>
          </w:tcPr>
          <w:p w14:paraId="171E20FD" w14:textId="77777777" w:rsidR="007655BC" w:rsidRPr="009E02CC" w:rsidRDefault="00B2637B" w:rsidP="000B22AB">
            <w:pPr>
              <w:pStyle w:val="TableParagraph"/>
              <w:spacing w:before="60" w:after="60"/>
              <w:rPr>
                <w:i/>
                <w:sz w:val="28"/>
                <w:szCs w:val="28"/>
              </w:rPr>
            </w:pPr>
            <w:r w:rsidRPr="009E02CC">
              <w:rPr>
                <w:i/>
                <w:spacing w:val="-5"/>
                <w:sz w:val="28"/>
                <w:szCs w:val="28"/>
              </w:rPr>
              <w:t>(1)</w:t>
            </w:r>
          </w:p>
        </w:tc>
        <w:tc>
          <w:tcPr>
            <w:tcW w:w="2625" w:type="pct"/>
            <w:vAlign w:val="center"/>
          </w:tcPr>
          <w:p w14:paraId="79E4574F" w14:textId="77777777" w:rsidR="007655BC" w:rsidRPr="009E02CC" w:rsidRDefault="00B2637B" w:rsidP="000B22AB">
            <w:pPr>
              <w:pStyle w:val="TableParagraph"/>
              <w:spacing w:before="60" w:after="60"/>
              <w:rPr>
                <w:i/>
                <w:sz w:val="28"/>
                <w:szCs w:val="28"/>
              </w:rPr>
            </w:pPr>
            <w:r w:rsidRPr="009E02CC">
              <w:rPr>
                <w:i/>
                <w:spacing w:val="-5"/>
                <w:sz w:val="28"/>
                <w:szCs w:val="28"/>
              </w:rPr>
              <w:t>(2)</w:t>
            </w:r>
          </w:p>
        </w:tc>
        <w:tc>
          <w:tcPr>
            <w:tcW w:w="865" w:type="pct"/>
            <w:vAlign w:val="center"/>
          </w:tcPr>
          <w:p w14:paraId="47F663E4" w14:textId="77777777" w:rsidR="007655BC" w:rsidRPr="009E02CC" w:rsidRDefault="00B2637B" w:rsidP="000B22AB">
            <w:pPr>
              <w:pStyle w:val="TableParagraph"/>
              <w:spacing w:before="60" w:after="60"/>
              <w:rPr>
                <w:i/>
                <w:sz w:val="28"/>
                <w:szCs w:val="28"/>
              </w:rPr>
            </w:pPr>
            <w:r w:rsidRPr="009E02CC">
              <w:rPr>
                <w:i/>
                <w:spacing w:val="-5"/>
                <w:sz w:val="28"/>
                <w:szCs w:val="28"/>
              </w:rPr>
              <w:t>(3)</w:t>
            </w:r>
          </w:p>
        </w:tc>
        <w:tc>
          <w:tcPr>
            <w:tcW w:w="1030" w:type="pct"/>
            <w:vAlign w:val="center"/>
          </w:tcPr>
          <w:p w14:paraId="5262F4C6" w14:textId="77777777" w:rsidR="007655BC" w:rsidRPr="009E02CC" w:rsidRDefault="00B2637B" w:rsidP="000B22AB">
            <w:pPr>
              <w:pStyle w:val="TableParagraph"/>
              <w:spacing w:before="60" w:after="60"/>
              <w:rPr>
                <w:i/>
                <w:sz w:val="28"/>
                <w:szCs w:val="28"/>
              </w:rPr>
            </w:pPr>
            <w:r w:rsidRPr="009E02CC">
              <w:rPr>
                <w:i/>
                <w:spacing w:val="-5"/>
                <w:sz w:val="28"/>
                <w:szCs w:val="28"/>
              </w:rPr>
              <w:t>(4)</w:t>
            </w:r>
          </w:p>
        </w:tc>
      </w:tr>
      <w:tr w:rsidR="007655BC" w:rsidRPr="009E02CC" w14:paraId="6C5A7DBB" w14:textId="77777777" w:rsidTr="000B22AB">
        <w:trPr>
          <w:trHeight w:val="340"/>
        </w:trPr>
        <w:tc>
          <w:tcPr>
            <w:tcW w:w="480" w:type="pct"/>
            <w:vAlign w:val="center"/>
          </w:tcPr>
          <w:p w14:paraId="13A05733" w14:textId="77777777" w:rsidR="007655BC" w:rsidRPr="009E02CC" w:rsidRDefault="007655BC" w:rsidP="000B22AB">
            <w:pPr>
              <w:pStyle w:val="TableParagraph"/>
              <w:spacing w:before="60" w:after="60"/>
              <w:jc w:val="left"/>
              <w:rPr>
                <w:sz w:val="28"/>
                <w:szCs w:val="28"/>
              </w:rPr>
            </w:pPr>
          </w:p>
        </w:tc>
        <w:tc>
          <w:tcPr>
            <w:tcW w:w="2625" w:type="pct"/>
            <w:vAlign w:val="center"/>
          </w:tcPr>
          <w:p w14:paraId="093DEB4A" w14:textId="77777777" w:rsidR="007655BC" w:rsidRPr="009E02CC" w:rsidRDefault="00B2637B" w:rsidP="000B22A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27782C5C" w14:textId="77777777" w:rsidR="007655BC" w:rsidRPr="009E02CC" w:rsidRDefault="007655BC" w:rsidP="000B22AB">
            <w:pPr>
              <w:pStyle w:val="TableParagraph"/>
              <w:spacing w:before="60" w:after="60"/>
              <w:jc w:val="left"/>
              <w:rPr>
                <w:sz w:val="28"/>
                <w:szCs w:val="28"/>
              </w:rPr>
            </w:pPr>
          </w:p>
        </w:tc>
        <w:tc>
          <w:tcPr>
            <w:tcW w:w="1030" w:type="pct"/>
            <w:vAlign w:val="center"/>
          </w:tcPr>
          <w:p w14:paraId="484A7AEC" w14:textId="77777777" w:rsidR="007655BC" w:rsidRPr="009E02CC" w:rsidRDefault="00B2637B" w:rsidP="000B22AB">
            <w:pPr>
              <w:pStyle w:val="TableParagraph"/>
              <w:spacing w:before="60" w:after="60"/>
              <w:jc w:val="left"/>
              <w:rPr>
                <w:b/>
                <w:sz w:val="28"/>
                <w:szCs w:val="28"/>
              </w:rPr>
            </w:pPr>
            <w:r w:rsidRPr="009E02CC">
              <w:rPr>
                <w:b/>
                <w:spacing w:val="-2"/>
                <w:sz w:val="28"/>
                <w:szCs w:val="28"/>
              </w:rPr>
              <w:t>14.049,95</w:t>
            </w:r>
          </w:p>
        </w:tc>
      </w:tr>
      <w:tr w:rsidR="007655BC" w:rsidRPr="009E02CC" w14:paraId="5001FAF3" w14:textId="77777777" w:rsidTr="000B22AB">
        <w:trPr>
          <w:trHeight w:val="340"/>
        </w:trPr>
        <w:tc>
          <w:tcPr>
            <w:tcW w:w="480" w:type="pct"/>
            <w:vAlign w:val="center"/>
          </w:tcPr>
          <w:p w14:paraId="66967281" w14:textId="77777777" w:rsidR="007655BC" w:rsidRPr="009E02CC" w:rsidRDefault="00B2637B" w:rsidP="000B22AB">
            <w:pPr>
              <w:pStyle w:val="TableParagraph"/>
              <w:spacing w:before="60" w:after="60"/>
              <w:jc w:val="left"/>
              <w:rPr>
                <w:b/>
                <w:sz w:val="28"/>
                <w:szCs w:val="28"/>
              </w:rPr>
            </w:pPr>
            <w:r w:rsidRPr="009E02CC">
              <w:rPr>
                <w:b/>
                <w:spacing w:val="-10"/>
                <w:w w:val="105"/>
                <w:sz w:val="28"/>
                <w:szCs w:val="28"/>
              </w:rPr>
              <w:t>1</w:t>
            </w:r>
          </w:p>
        </w:tc>
        <w:tc>
          <w:tcPr>
            <w:tcW w:w="2625" w:type="pct"/>
            <w:vAlign w:val="center"/>
          </w:tcPr>
          <w:p w14:paraId="34B3BD91" w14:textId="77777777" w:rsidR="007655BC" w:rsidRPr="009E02CC" w:rsidRDefault="00B2637B" w:rsidP="000B22A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E7C436E" w14:textId="77777777" w:rsidR="007655BC" w:rsidRPr="009E02CC" w:rsidRDefault="00B2637B" w:rsidP="000B22AB">
            <w:pPr>
              <w:pStyle w:val="TableParagraph"/>
              <w:spacing w:before="60" w:after="60"/>
              <w:jc w:val="left"/>
              <w:rPr>
                <w:b/>
                <w:sz w:val="28"/>
                <w:szCs w:val="28"/>
              </w:rPr>
            </w:pPr>
            <w:r w:rsidRPr="009E02CC">
              <w:rPr>
                <w:b/>
                <w:spacing w:val="-5"/>
                <w:sz w:val="28"/>
                <w:szCs w:val="28"/>
              </w:rPr>
              <w:t>NNP</w:t>
            </w:r>
          </w:p>
        </w:tc>
        <w:tc>
          <w:tcPr>
            <w:tcW w:w="1030" w:type="pct"/>
            <w:vAlign w:val="center"/>
          </w:tcPr>
          <w:p w14:paraId="3033D869" w14:textId="77777777" w:rsidR="007655BC" w:rsidRPr="009E02CC" w:rsidRDefault="00B2637B" w:rsidP="000B22AB">
            <w:pPr>
              <w:pStyle w:val="TableParagraph"/>
              <w:spacing w:before="60" w:after="60"/>
              <w:jc w:val="left"/>
              <w:rPr>
                <w:b/>
                <w:sz w:val="28"/>
                <w:szCs w:val="28"/>
              </w:rPr>
            </w:pPr>
            <w:r w:rsidRPr="009E02CC">
              <w:rPr>
                <w:b/>
                <w:spacing w:val="-2"/>
                <w:sz w:val="28"/>
                <w:szCs w:val="28"/>
              </w:rPr>
              <w:t>10.428,82</w:t>
            </w:r>
          </w:p>
        </w:tc>
      </w:tr>
      <w:tr w:rsidR="007655BC" w:rsidRPr="009E02CC" w14:paraId="079FFEF6" w14:textId="77777777" w:rsidTr="000B22AB">
        <w:trPr>
          <w:trHeight w:val="340"/>
        </w:trPr>
        <w:tc>
          <w:tcPr>
            <w:tcW w:w="480" w:type="pct"/>
            <w:vAlign w:val="center"/>
          </w:tcPr>
          <w:p w14:paraId="77052F10" w14:textId="77777777" w:rsidR="007655BC" w:rsidRPr="009E02CC" w:rsidRDefault="007655BC" w:rsidP="000B22AB">
            <w:pPr>
              <w:pStyle w:val="TableParagraph"/>
              <w:spacing w:before="60" w:after="60"/>
              <w:jc w:val="left"/>
              <w:rPr>
                <w:sz w:val="28"/>
                <w:szCs w:val="28"/>
              </w:rPr>
            </w:pPr>
          </w:p>
        </w:tc>
        <w:tc>
          <w:tcPr>
            <w:tcW w:w="2625" w:type="pct"/>
            <w:vAlign w:val="center"/>
          </w:tcPr>
          <w:p w14:paraId="1CEB8382" w14:textId="77777777" w:rsidR="007655BC" w:rsidRPr="009E02CC" w:rsidRDefault="00B2637B" w:rsidP="000B22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220CE19" w14:textId="77777777" w:rsidR="007655BC" w:rsidRPr="009E02CC" w:rsidRDefault="007655BC" w:rsidP="000B22AB">
            <w:pPr>
              <w:pStyle w:val="TableParagraph"/>
              <w:spacing w:before="60" w:after="60"/>
              <w:jc w:val="left"/>
              <w:rPr>
                <w:sz w:val="28"/>
                <w:szCs w:val="28"/>
              </w:rPr>
            </w:pPr>
          </w:p>
        </w:tc>
        <w:tc>
          <w:tcPr>
            <w:tcW w:w="1030" w:type="pct"/>
            <w:vAlign w:val="center"/>
          </w:tcPr>
          <w:p w14:paraId="0F8F4D95"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7884585F" w14:textId="77777777" w:rsidTr="000B22AB">
        <w:trPr>
          <w:trHeight w:val="340"/>
        </w:trPr>
        <w:tc>
          <w:tcPr>
            <w:tcW w:w="480" w:type="pct"/>
            <w:vAlign w:val="center"/>
          </w:tcPr>
          <w:p w14:paraId="2004CED4"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1.1</w:t>
            </w:r>
          </w:p>
        </w:tc>
        <w:tc>
          <w:tcPr>
            <w:tcW w:w="2625" w:type="pct"/>
            <w:vAlign w:val="center"/>
          </w:tcPr>
          <w:p w14:paraId="737F5BFA"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7F8722A" w14:textId="77777777" w:rsidR="007655BC" w:rsidRPr="009E02CC" w:rsidRDefault="00B2637B" w:rsidP="000B22AB">
            <w:pPr>
              <w:pStyle w:val="TableParagraph"/>
              <w:spacing w:before="60" w:after="60"/>
              <w:jc w:val="left"/>
              <w:rPr>
                <w:sz w:val="28"/>
                <w:szCs w:val="28"/>
              </w:rPr>
            </w:pPr>
            <w:r w:rsidRPr="009E02CC">
              <w:rPr>
                <w:spacing w:val="-5"/>
                <w:sz w:val="28"/>
                <w:szCs w:val="28"/>
              </w:rPr>
              <w:t>LUA</w:t>
            </w:r>
          </w:p>
        </w:tc>
        <w:tc>
          <w:tcPr>
            <w:tcW w:w="1030" w:type="pct"/>
            <w:vAlign w:val="center"/>
          </w:tcPr>
          <w:p w14:paraId="1140A847" w14:textId="77777777" w:rsidR="007655BC" w:rsidRPr="009E02CC" w:rsidRDefault="00B2637B" w:rsidP="000B22AB">
            <w:pPr>
              <w:pStyle w:val="TableParagraph"/>
              <w:spacing w:before="60" w:after="60"/>
              <w:jc w:val="left"/>
              <w:rPr>
                <w:sz w:val="28"/>
                <w:szCs w:val="28"/>
              </w:rPr>
            </w:pPr>
            <w:r w:rsidRPr="009E02CC">
              <w:rPr>
                <w:spacing w:val="-2"/>
                <w:sz w:val="28"/>
                <w:szCs w:val="28"/>
              </w:rPr>
              <w:t>638,18</w:t>
            </w:r>
          </w:p>
        </w:tc>
      </w:tr>
      <w:tr w:rsidR="007655BC" w:rsidRPr="009E02CC" w14:paraId="6DA328A3" w14:textId="77777777" w:rsidTr="000B22AB">
        <w:trPr>
          <w:trHeight w:val="340"/>
        </w:trPr>
        <w:tc>
          <w:tcPr>
            <w:tcW w:w="480" w:type="pct"/>
            <w:vAlign w:val="center"/>
          </w:tcPr>
          <w:p w14:paraId="083F37A4"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1.1.1</w:t>
            </w:r>
          </w:p>
        </w:tc>
        <w:tc>
          <w:tcPr>
            <w:tcW w:w="2625" w:type="pct"/>
            <w:vAlign w:val="center"/>
          </w:tcPr>
          <w:p w14:paraId="7C463D41"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DA8ED09" w14:textId="77777777" w:rsidR="007655BC" w:rsidRPr="009E02CC" w:rsidRDefault="00B2637B" w:rsidP="000B22AB">
            <w:pPr>
              <w:pStyle w:val="TableParagraph"/>
              <w:spacing w:before="60" w:after="60"/>
              <w:jc w:val="left"/>
              <w:rPr>
                <w:sz w:val="28"/>
                <w:szCs w:val="28"/>
              </w:rPr>
            </w:pPr>
            <w:r w:rsidRPr="009E02CC">
              <w:rPr>
                <w:spacing w:val="-5"/>
                <w:sz w:val="28"/>
                <w:szCs w:val="28"/>
              </w:rPr>
              <w:t>LUC</w:t>
            </w:r>
          </w:p>
        </w:tc>
        <w:tc>
          <w:tcPr>
            <w:tcW w:w="1030" w:type="pct"/>
            <w:vAlign w:val="center"/>
          </w:tcPr>
          <w:p w14:paraId="449A4703" w14:textId="77777777" w:rsidR="007655BC" w:rsidRPr="009E02CC" w:rsidRDefault="00B2637B" w:rsidP="000B22AB">
            <w:pPr>
              <w:pStyle w:val="TableParagraph"/>
              <w:spacing w:before="60" w:after="60"/>
              <w:jc w:val="left"/>
              <w:rPr>
                <w:sz w:val="28"/>
                <w:szCs w:val="28"/>
              </w:rPr>
            </w:pPr>
            <w:r w:rsidRPr="009E02CC">
              <w:rPr>
                <w:spacing w:val="-2"/>
                <w:sz w:val="28"/>
                <w:szCs w:val="28"/>
              </w:rPr>
              <w:t>565,54</w:t>
            </w:r>
          </w:p>
        </w:tc>
      </w:tr>
      <w:tr w:rsidR="007655BC" w:rsidRPr="009E02CC" w14:paraId="69107CAD" w14:textId="77777777" w:rsidTr="000B22AB">
        <w:trPr>
          <w:trHeight w:val="340"/>
        </w:trPr>
        <w:tc>
          <w:tcPr>
            <w:tcW w:w="480" w:type="pct"/>
            <w:vAlign w:val="center"/>
          </w:tcPr>
          <w:p w14:paraId="275ADA4C"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1.1.2</w:t>
            </w:r>
          </w:p>
        </w:tc>
        <w:tc>
          <w:tcPr>
            <w:tcW w:w="2625" w:type="pct"/>
            <w:vAlign w:val="center"/>
          </w:tcPr>
          <w:p w14:paraId="63754A6F"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5B56057" w14:textId="77777777" w:rsidR="007655BC" w:rsidRPr="009E02CC" w:rsidRDefault="00B2637B" w:rsidP="000B22AB">
            <w:pPr>
              <w:pStyle w:val="TableParagraph"/>
              <w:spacing w:before="60" w:after="60"/>
              <w:jc w:val="left"/>
              <w:rPr>
                <w:sz w:val="28"/>
                <w:szCs w:val="28"/>
              </w:rPr>
            </w:pPr>
            <w:r w:rsidRPr="009E02CC">
              <w:rPr>
                <w:spacing w:val="-5"/>
                <w:sz w:val="28"/>
                <w:szCs w:val="28"/>
              </w:rPr>
              <w:t>LUK</w:t>
            </w:r>
          </w:p>
        </w:tc>
        <w:tc>
          <w:tcPr>
            <w:tcW w:w="1030" w:type="pct"/>
            <w:vAlign w:val="center"/>
          </w:tcPr>
          <w:p w14:paraId="3A3D9F2E" w14:textId="77777777" w:rsidR="007655BC" w:rsidRPr="009E02CC" w:rsidRDefault="00B2637B" w:rsidP="000B22AB">
            <w:pPr>
              <w:pStyle w:val="TableParagraph"/>
              <w:spacing w:before="60" w:after="60"/>
              <w:jc w:val="left"/>
              <w:rPr>
                <w:sz w:val="28"/>
                <w:szCs w:val="28"/>
              </w:rPr>
            </w:pPr>
            <w:r w:rsidRPr="009E02CC">
              <w:rPr>
                <w:spacing w:val="-2"/>
                <w:sz w:val="28"/>
                <w:szCs w:val="28"/>
              </w:rPr>
              <w:t>72,64</w:t>
            </w:r>
          </w:p>
        </w:tc>
      </w:tr>
      <w:tr w:rsidR="007655BC" w:rsidRPr="009E02CC" w14:paraId="39A9537E" w14:textId="77777777" w:rsidTr="000B22AB">
        <w:trPr>
          <w:trHeight w:val="340"/>
        </w:trPr>
        <w:tc>
          <w:tcPr>
            <w:tcW w:w="480" w:type="pct"/>
            <w:vAlign w:val="center"/>
          </w:tcPr>
          <w:p w14:paraId="388BF84D"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1.2</w:t>
            </w:r>
          </w:p>
        </w:tc>
        <w:tc>
          <w:tcPr>
            <w:tcW w:w="2625" w:type="pct"/>
            <w:vAlign w:val="center"/>
          </w:tcPr>
          <w:p w14:paraId="6CC17AAF"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58C8E2C" w14:textId="77777777" w:rsidR="007655BC" w:rsidRPr="009E02CC" w:rsidRDefault="00B2637B" w:rsidP="000B22AB">
            <w:pPr>
              <w:pStyle w:val="TableParagraph"/>
              <w:spacing w:before="60" w:after="60"/>
              <w:jc w:val="left"/>
              <w:rPr>
                <w:sz w:val="28"/>
                <w:szCs w:val="28"/>
              </w:rPr>
            </w:pPr>
            <w:r w:rsidRPr="009E02CC">
              <w:rPr>
                <w:spacing w:val="-5"/>
                <w:sz w:val="28"/>
                <w:szCs w:val="28"/>
              </w:rPr>
              <w:t>HNK</w:t>
            </w:r>
          </w:p>
        </w:tc>
        <w:tc>
          <w:tcPr>
            <w:tcW w:w="1030" w:type="pct"/>
            <w:vAlign w:val="center"/>
          </w:tcPr>
          <w:p w14:paraId="0C371EE8" w14:textId="77777777" w:rsidR="007655BC" w:rsidRPr="009E02CC" w:rsidRDefault="00B2637B" w:rsidP="000B22AB">
            <w:pPr>
              <w:pStyle w:val="TableParagraph"/>
              <w:spacing w:before="60" w:after="60"/>
              <w:jc w:val="left"/>
              <w:rPr>
                <w:sz w:val="28"/>
                <w:szCs w:val="28"/>
              </w:rPr>
            </w:pPr>
            <w:r w:rsidRPr="009E02CC">
              <w:rPr>
                <w:spacing w:val="-2"/>
                <w:sz w:val="28"/>
                <w:szCs w:val="28"/>
              </w:rPr>
              <w:t>236,74</w:t>
            </w:r>
          </w:p>
        </w:tc>
      </w:tr>
      <w:tr w:rsidR="007655BC" w:rsidRPr="009E02CC" w14:paraId="5D246B6C" w14:textId="77777777" w:rsidTr="000B22AB">
        <w:trPr>
          <w:trHeight w:val="340"/>
        </w:trPr>
        <w:tc>
          <w:tcPr>
            <w:tcW w:w="480" w:type="pct"/>
            <w:vAlign w:val="center"/>
          </w:tcPr>
          <w:p w14:paraId="2FF4DEDE"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1.3</w:t>
            </w:r>
          </w:p>
        </w:tc>
        <w:tc>
          <w:tcPr>
            <w:tcW w:w="2625" w:type="pct"/>
            <w:vAlign w:val="center"/>
          </w:tcPr>
          <w:p w14:paraId="6016B92C"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2CAB49C" w14:textId="77777777" w:rsidR="007655BC" w:rsidRPr="009E02CC" w:rsidRDefault="00B2637B" w:rsidP="000B22AB">
            <w:pPr>
              <w:pStyle w:val="TableParagraph"/>
              <w:spacing w:before="60" w:after="60"/>
              <w:jc w:val="left"/>
              <w:rPr>
                <w:sz w:val="28"/>
                <w:szCs w:val="28"/>
              </w:rPr>
            </w:pPr>
            <w:r w:rsidRPr="009E02CC">
              <w:rPr>
                <w:spacing w:val="-5"/>
                <w:sz w:val="28"/>
                <w:szCs w:val="28"/>
              </w:rPr>
              <w:t>CLN</w:t>
            </w:r>
          </w:p>
        </w:tc>
        <w:tc>
          <w:tcPr>
            <w:tcW w:w="1030" w:type="pct"/>
            <w:vAlign w:val="center"/>
          </w:tcPr>
          <w:p w14:paraId="157FA688" w14:textId="77777777" w:rsidR="007655BC" w:rsidRPr="009E02CC" w:rsidRDefault="00B2637B" w:rsidP="000B22AB">
            <w:pPr>
              <w:pStyle w:val="TableParagraph"/>
              <w:spacing w:before="60" w:after="60"/>
              <w:jc w:val="left"/>
              <w:rPr>
                <w:sz w:val="28"/>
                <w:szCs w:val="28"/>
              </w:rPr>
            </w:pPr>
            <w:r w:rsidRPr="009E02CC">
              <w:rPr>
                <w:spacing w:val="-2"/>
                <w:sz w:val="28"/>
                <w:szCs w:val="28"/>
              </w:rPr>
              <w:t>6.264,80</w:t>
            </w:r>
          </w:p>
        </w:tc>
      </w:tr>
      <w:tr w:rsidR="007655BC" w:rsidRPr="009E02CC" w14:paraId="25CF4391" w14:textId="77777777" w:rsidTr="000B22AB">
        <w:trPr>
          <w:trHeight w:val="340"/>
        </w:trPr>
        <w:tc>
          <w:tcPr>
            <w:tcW w:w="480" w:type="pct"/>
            <w:vAlign w:val="center"/>
          </w:tcPr>
          <w:p w14:paraId="5939FB07"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1.4</w:t>
            </w:r>
          </w:p>
        </w:tc>
        <w:tc>
          <w:tcPr>
            <w:tcW w:w="2625" w:type="pct"/>
            <w:vAlign w:val="center"/>
          </w:tcPr>
          <w:p w14:paraId="206031DB"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25657122" w14:textId="77777777" w:rsidR="007655BC" w:rsidRPr="009E02CC" w:rsidRDefault="00B2637B" w:rsidP="000B22AB">
            <w:pPr>
              <w:pStyle w:val="TableParagraph"/>
              <w:spacing w:before="60" w:after="60"/>
              <w:jc w:val="left"/>
              <w:rPr>
                <w:sz w:val="28"/>
                <w:szCs w:val="28"/>
              </w:rPr>
            </w:pPr>
            <w:r w:rsidRPr="009E02CC">
              <w:rPr>
                <w:spacing w:val="-5"/>
                <w:sz w:val="28"/>
                <w:szCs w:val="28"/>
              </w:rPr>
              <w:t>RDD</w:t>
            </w:r>
          </w:p>
        </w:tc>
        <w:tc>
          <w:tcPr>
            <w:tcW w:w="1030" w:type="pct"/>
            <w:vAlign w:val="center"/>
          </w:tcPr>
          <w:p w14:paraId="3FB1DF45"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537A023B" w14:textId="77777777" w:rsidTr="000B22AB">
        <w:trPr>
          <w:trHeight w:val="340"/>
        </w:trPr>
        <w:tc>
          <w:tcPr>
            <w:tcW w:w="480" w:type="pct"/>
            <w:vAlign w:val="center"/>
          </w:tcPr>
          <w:p w14:paraId="1B5FE1ED"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1.5</w:t>
            </w:r>
          </w:p>
        </w:tc>
        <w:tc>
          <w:tcPr>
            <w:tcW w:w="2625" w:type="pct"/>
            <w:vAlign w:val="center"/>
          </w:tcPr>
          <w:p w14:paraId="486B092E"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4D4BF982" w14:textId="77777777" w:rsidR="007655BC" w:rsidRPr="009E02CC" w:rsidRDefault="00B2637B" w:rsidP="000B22AB">
            <w:pPr>
              <w:pStyle w:val="TableParagraph"/>
              <w:spacing w:before="60" w:after="60"/>
              <w:jc w:val="left"/>
              <w:rPr>
                <w:sz w:val="28"/>
                <w:szCs w:val="28"/>
              </w:rPr>
            </w:pPr>
            <w:r w:rsidRPr="009E02CC">
              <w:rPr>
                <w:spacing w:val="-5"/>
                <w:sz w:val="28"/>
                <w:szCs w:val="28"/>
              </w:rPr>
              <w:t>RPH</w:t>
            </w:r>
          </w:p>
        </w:tc>
        <w:tc>
          <w:tcPr>
            <w:tcW w:w="1030" w:type="pct"/>
            <w:vAlign w:val="center"/>
          </w:tcPr>
          <w:p w14:paraId="76AFDB39" w14:textId="77777777" w:rsidR="007655BC" w:rsidRPr="009E02CC" w:rsidRDefault="00B2637B" w:rsidP="000B22AB">
            <w:pPr>
              <w:pStyle w:val="TableParagraph"/>
              <w:spacing w:before="60" w:after="60"/>
              <w:jc w:val="left"/>
              <w:rPr>
                <w:sz w:val="28"/>
                <w:szCs w:val="28"/>
              </w:rPr>
            </w:pPr>
            <w:r w:rsidRPr="009E02CC">
              <w:rPr>
                <w:spacing w:val="-2"/>
                <w:sz w:val="28"/>
                <w:szCs w:val="28"/>
              </w:rPr>
              <w:t>1.604,14</w:t>
            </w:r>
          </w:p>
        </w:tc>
      </w:tr>
      <w:tr w:rsidR="007655BC" w:rsidRPr="009E02CC" w14:paraId="3E314EA5" w14:textId="77777777" w:rsidTr="000B22AB">
        <w:trPr>
          <w:trHeight w:val="340"/>
        </w:trPr>
        <w:tc>
          <w:tcPr>
            <w:tcW w:w="480" w:type="pct"/>
            <w:vAlign w:val="center"/>
          </w:tcPr>
          <w:p w14:paraId="0AB47A43"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1.6</w:t>
            </w:r>
          </w:p>
        </w:tc>
        <w:tc>
          <w:tcPr>
            <w:tcW w:w="2625" w:type="pct"/>
            <w:vAlign w:val="center"/>
          </w:tcPr>
          <w:p w14:paraId="48C3143C"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EEC2EF7" w14:textId="77777777" w:rsidR="007655BC" w:rsidRPr="009E02CC" w:rsidRDefault="00B2637B" w:rsidP="000B22AB">
            <w:pPr>
              <w:pStyle w:val="TableParagraph"/>
              <w:spacing w:before="60" w:after="60"/>
              <w:jc w:val="left"/>
              <w:rPr>
                <w:sz w:val="28"/>
                <w:szCs w:val="28"/>
              </w:rPr>
            </w:pPr>
            <w:r w:rsidRPr="009E02CC">
              <w:rPr>
                <w:spacing w:val="-5"/>
                <w:sz w:val="28"/>
                <w:szCs w:val="28"/>
              </w:rPr>
              <w:t>RSX</w:t>
            </w:r>
          </w:p>
        </w:tc>
        <w:tc>
          <w:tcPr>
            <w:tcW w:w="1030" w:type="pct"/>
            <w:vAlign w:val="center"/>
          </w:tcPr>
          <w:p w14:paraId="45D2AC85" w14:textId="77777777" w:rsidR="007655BC" w:rsidRPr="009E02CC" w:rsidRDefault="00B2637B" w:rsidP="000B22AB">
            <w:pPr>
              <w:pStyle w:val="TableParagraph"/>
              <w:spacing w:before="60" w:after="60"/>
              <w:jc w:val="left"/>
              <w:rPr>
                <w:sz w:val="28"/>
                <w:szCs w:val="28"/>
              </w:rPr>
            </w:pPr>
            <w:r w:rsidRPr="009E02CC">
              <w:rPr>
                <w:spacing w:val="-2"/>
                <w:sz w:val="28"/>
                <w:szCs w:val="28"/>
              </w:rPr>
              <w:t>975,84</w:t>
            </w:r>
          </w:p>
        </w:tc>
      </w:tr>
      <w:tr w:rsidR="007655BC" w:rsidRPr="009E02CC" w14:paraId="322204F0" w14:textId="77777777" w:rsidTr="000B22AB">
        <w:trPr>
          <w:trHeight w:val="340"/>
        </w:trPr>
        <w:tc>
          <w:tcPr>
            <w:tcW w:w="480" w:type="pct"/>
            <w:vAlign w:val="center"/>
          </w:tcPr>
          <w:p w14:paraId="04A2F21A" w14:textId="77777777" w:rsidR="007655BC" w:rsidRPr="009E02CC" w:rsidRDefault="007655BC" w:rsidP="000B22AB">
            <w:pPr>
              <w:pStyle w:val="TableParagraph"/>
              <w:spacing w:before="60" w:after="60"/>
              <w:jc w:val="left"/>
              <w:rPr>
                <w:sz w:val="28"/>
                <w:szCs w:val="28"/>
              </w:rPr>
            </w:pPr>
          </w:p>
        </w:tc>
        <w:tc>
          <w:tcPr>
            <w:tcW w:w="2625" w:type="pct"/>
            <w:vAlign w:val="center"/>
          </w:tcPr>
          <w:p w14:paraId="7A2E80F8" w14:textId="77777777" w:rsidR="007655BC" w:rsidRPr="009E02CC" w:rsidRDefault="00B2637B" w:rsidP="000B22A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516ACC4" w14:textId="77777777" w:rsidR="007655BC" w:rsidRPr="009E02CC" w:rsidRDefault="00B2637B" w:rsidP="000B22AB">
            <w:pPr>
              <w:pStyle w:val="TableParagraph"/>
              <w:spacing w:before="60" w:after="60"/>
              <w:jc w:val="left"/>
              <w:rPr>
                <w:i/>
                <w:sz w:val="28"/>
                <w:szCs w:val="28"/>
              </w:rPr>
            </w:pPr>
            <w:r w:rsidRPr="009E02CC">
              <w:rPr>
                <w:i/>
                <w:spacing w:val="-5"/>
                <w:sz w:val="28"/>
                <w:szCs w:val="28"/>
              </w:rPr>
              <w:t>RSN</w:t>
            </w:r>
          </w:p>
        </w:tc>
        <w:tc>
          <w:tcPr>
            <w:tcW w:w="1030" w:type="pct"/>
            <w:vAlign w:val="center"/>
          </w:tcPr>
          <w:p w14:paraId="31EED304"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225EE441" w14:textId="77777777" w:rsidTr="000B22AB">
        <w:trPr>
          <w:trHeight w:val="340"/>
        </w:trPr>
        <w:tc>
          <w:tcPr>
            <w:tcW w:w="480" w:type="pct"/>
            <w:vAlign w:val="center"/>
          </w:tcPr>
          <w:p w14:paraId="5E2445C6"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1.7</w:t>
            </w:r>
          </w:p>
        </w:tc>
        <w:tc>
          <w:tcPr>
            <w:tcW w:w="2625" w:type="pct"/>
            <w:vAlign w:val="center"/>
          </w:tcPr>
          <w:p w14:paraId="3095ADEC"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793E0D46" w14:textId="77777777" w:rsidR="007655BC" w:rsidRPr="009E02CC" w:rsidRDefault="00B2637B" w:rsidP="000B22AB">
            <w:pPr>
              <w:pStyle w:val="TableParagraph"/>
              <w:spacing w:before="60" w:after="60"/>
              <w:jc w:val="left"/>
              <w:rPr>
                <w:sz w:val="28"/>
                <w:szCs w:val="28"/>
              </w:rPr>
            </w:pPr>
            <w:r w:rsidRPr="009E02CC">
              <w:rPr>
                <w:spacing w:val="-5"/>
                <w:sz w:val="28"/>
                <w:szCs w:val="28"/>
              </w:rPr>
              <w:t>NTS</w:t>
            </w:r>
          </w:p>
        </w:tc>
        <w:tc>
          <w:tcPr>
            <w:tcW w:w="1030" w:type="pct"/>
            <w:vAlign w:val="center"/>
          </w:tcPr>
          <w:p w14:paraId="5C902EC3" w14:textId="77777777" w:rsidR="007655BC" w:rsidRPr="009E02CC" w:rsidRDefault="00B2637B" w:rsidP="000B22AB">
            <w:pPr>
              <w:pStyle w:val="TableParagraph"/>
              <w:spacing w:before="60" w:after="60"/>
              <w:jc w:val="left"/>
              <w:rPr>
                <w:sz w:val="28"/>
                <w:szCs w:val="28"/>
              </w:rPr>
            </w:pPr>
            <w:r w:rsidRPr="009E02CC">
              <w:rPr>
                <w:spacing w:val="-2"/>
                <w:sz w:val="28"/>
                <w:szCs w:val="28"/>
              </w:rPr>
              <w:t>50,61</w:t>
            </w:r>
          </w:p>
        </w:tc>
      </w:tr>
      <w:tr w:rsidR="007655BC" w:rsidRPr="009E02CC" w14:paraId="71BFB3A8" w14:textId="77777777" w:rsidTr="000B22AB">
        <w:trPr>
          <w:trHeight w:val="340"/>
        </w:trPr>
        <w:tc>
          <w:tcPr>
            <w:tcW w:w="480" w:type="pct"/>
            <w:vAlign w:val="center"/>
          </w:tcPr>
          <w:p w14:paraId="2D675D4B"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1.8</w:t>
            </w:r>
          </w:p>
        </w:tc>
        <w:tc>
          <w:tcPr>
            <w:tcW w:w="2625" w:type="pct"/>
            <w:vAlign w:val="center"/>
          </w:tcPr>
          <w:p w14:paraId="7172CB41"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BEC619E" w14:textId="77777777" w:rsidR="007655BC" w:rsidRPr="009E02CC" w:rsidRDefault="00B2637B" w:rsidP="000B22AB">
            <w:pPr>
              <w:pStyle w:val="TableParagraph"/>
              <w:spacing w:before="60" w:after="60"/>
              <w:jc w:val="left"/>
              <w:rPr>
                <w:sz w:val="28"/>
                <w:szCs w:val="28"/>
              </w:rPr>
            </w:pPr>
            <w:r w:rsidRPr="009E02CC">
              <w:rPr>
                <w:spacing w:val="-5"/>
                <w:sz w:val="28"/>
                <w:szCs w:val="28"/>
              </w:rPr>
              <w:t>CNT</w:t>
            </w:r>
          </w:p>
        </w:tc>
        <w:tc>
          <w:tcPr>
            <w:tcW w:w="1030" w:type="pct"/>
            <w:vAlign w:val="center"/>
          </w:tcPr>
          <w:p w14:paraId="1669BE8C" w14:textId="77777777" w:rsidR="007655BC" w:rsidRPr="009E02CC" w:rsidRDefault="00B2637B" w:rsidP="000B22AB">
            <w:pPr>
              <w:pStyle w:val="TableParagraph"/>
              <w:spacing w:before="60" w:after="60"/>
              <w:jc w:val="left"/>
              <w:rPr>
                <w:sz w:val="28"/>
                <w:szCs w:val="28"/>
              </w:rPr>
            </w:pPr>
            <w:r w:rsidRPr="009E02CC">
              <w:rPr>
                <w:spacing w:val="-2"/>
                <w:sz w:val="28"/>
                <w:szCs w:val="28"/>
              </w:rPr>
              <w:t>159,40</w:t>
            </w:r>
          </w:p>
        </w:tc>
      </w:tr>
      <w:tr w:rsidR="007655BC" w:rsidRPr="009E02CC" w14:paraId="546D06AA" w14:textId="77777777" w:rsidTr="000B22AB">
        <w:trPr>
          <w:trHeight w:val="340"/>
        </w:trPr>
        <w:tc>
          <w:tcPr>
            <w:tcW w:w="480" w:type="pct"/>
            <w:vAlign w:val="center"/>
          </w:tcPr>
          <w:p w14:paraId="625C3A14"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1.9</w:t>
            </w:r>
          </w:p>
        </w:tc>
        <w:tc>
          <w:tcPr>
            <w:tcW w:w="2625" w:type="pct"/>
            <w:vAlign w:val="center"/>
          </w:tcPr>
          <w:p w14:paraId="072CE976"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104FF53" w14:textId="77777777" w:rsidR="007655BC" w:rsidRPr="009E02CC" w:rsidRDefault="00B2637B" w:rsidP="000B22AB">
            <w:pPr>
              <w:pStyle w:val="TableParagraph"/>
              <w:spacing w:before="60" w:after="60"/>
              <w:jc w:val="left"/>
              <w:rPr>
                <w:sz w:val="28"/>
                <w:szCs w:val="28"/>
              </w:rPr>
            </w:pPr>
            <w:r w:rsidRPr="009E02CC">
              <w:rPr>
                <w:spacing w:val="-5"/>
                <w:sz w:val="28"/>
                <w:szCs w:val="28"/>
              </w:rPr>
              <w:t>LMU</w:t>
            </w:r>
          </w:p>
        </w:tc>
        <w:tc>
          <w:tcPr>
            <w:tcW w:w="1030" w:type="pct"/>
            <w:vAlign w:val="center"/>
          </w:tcPr>
          <w:p w14:paraId="17C3FA7B"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411388CC" w14:textId="77777777" w:rsidTr="000B22AB">
        <w:trPr>
          <w:trHeight w:val="340"/>
        </w:trPr>
        <w:tc>
          <w:tcPr>
            <w:tcW w:w="480" w:type="pct"/>
            <w:vAlign w:val="center"/>
          </w:tcPr>
          <w:p w14:paraId="75A59A9F" w14:textId="77777777" w:rsidR="007655BC" w:rsidRPr="009E02CC" w:rsidRDefault="00B2637B" w:rsidP="000B22AB">
            <w:pPr>
              <w:pStyle w:val="TableParagraph"/>
              <w:spacing w:before="60" w:after="60"/>
              <w:jc w:val="left"/>
              <w:rPr>
                <w:sz w:val="28"/>
                <w:szCs w:val="28"/>
              </w:rPr>
            </w:pPr>
            <w:r w:rsidRPr="009E02CC">
              <w:rPr>
                <w:spacing w:val="-4"/>
                <w:w w:val="105"/>
                <w:sz w:val="28"/>
                <w:szCs w:val="28"/>
              </w:rPr>
              <w:t>1.10</w:t>
            </w:r>
          </w:p>
        </w:tc>
        <w:tc>
          <w:tcPr>
            <w:tcW w:w="2625" w:type="pct"/>
            <w:vAlign w:val="center"/>
          </w:tcPr>
          <w:p w14:paraId="6D29B10E"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37A6A7B" w14:textId="77777777" w:rsidR="007655BC" w:rsidRPr="009E02CC" w:rsidRDefault="00B2637B" w:rsidP="000B22AB">
            <w:pPr>
              <w:pStyle w:val="TableParagraph"/>
              <w:spacing w:before="60" w:after="60"/>
              <w:jc w:val="left"/>
              <w:rPr>
                <w:sz w:val="28"/>
                <w:szCs w:val="28"/>
              </w:rPr>
            </w:pPr>
            <w:r w:rsidRPr="009E02CC">
              <w:rPr>
                <w:spacing w:val="-5"/>
                <w:sz w:val="28"/>
                <w:szCs w:val="28"/>
              </w:rPr>
              <w:t>NKH</w:t>
            </w:r>
          </w:p>
        </w:tc>
        <w:tc>
          <w:tcPr>
            <w:tcW w:w="1030" w:type="pct"/>
            <w:vAlign w:val="center"/>
          </w:tcPr>
          <w:p w14:paraId="3A53EF63" w14:textId="77777777" w:rsidR="007655BC" w:rsidRPr="009E02CC" w:rsidRDefault="00B2637B" w:rsidP="000B22AB">
            <w:pPr>
              <w:pStyle w:val="TableParagraph"/>
              <w:spacing w:before="60" w:after="60"/>
              <w:jc w:val="left"/>
              <w:rPr>
                <w:sz w:val="28"/>
                <w:szCs w:val="28"/>
              </w:rPr>
            </w:pPr>
            <w:r w:rsidRPr="009E02CC">
              <w:rPr>
                <w:spacing w:val="-2"/>
                <w:sz w:val="28"/>
                <w:szCs w:val="28"/>
              </w:rPr>
              <w:t>499,11</w:t>
            </w:r>
          </w:p>
        </w:tc>
      </w:tr>
      <w:tr w:rsidR="007655BC" w:rsidRPr="009E02CC" w14:paraId="46743E3B" w14:textId="77777777" w:rsidTr="000B22AB">
        <w:trPr>
          <w:trHeight w:val="340"/>
        </w:trPr>
        <w:tc>
          <w:tcPr>
            <w:tcW w:w="480" w:type="pct"/>
            <w:vAlign w:val="center"/>
          </w:tcPr>
          <w:p w14:paraId="2573E02A" w14:textId="77777777" w:rsidR="007655BC" w:rsidRPr="009E02CC" w:rsidRDefault="00B2637B" w:rsidP="000B22AB">
            <w:pPr>
              <w:pStyle w:val="TableParagraph"/>
              <w:spacing w:before="60" w:after="60"/>
              <w:jc w:val="left"/>
              <w:rPr>
                <w:b/>
                <w:sz w:val="28"/>
                <w:szCs w:val="28"/>
              </w:rPr>
            </w:pPr>
            <w:r w:rsidRPr="009E02CC">
              <w:rPr>
                <w:b/>
                <w:spacing w:val="-10"/>
                <w:w w:val="105"/>
                <w:sz w:val="28"/>
                <w:szCs w:val="28"/>
              </w:rPr>
              <w:t>2</w:t>
            </w:r>
          </w:p>
        </w:tc>
        <w:tc>
          <w:tcPr>
            <w:tcW w:w="2625" w:type="pct"/>
            <w:vAlign w:val="center"/>
          </w:tcPr>
          <w:p w14:paraId="696B6DDE" w14:textId="77777777" w:rsidR="007655BC" w:rsidRPr="009E02CC" w:rsidRDefault="00B2637B" w:rsidP="000B22A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962C9D8" w14:textId="77777777" w:rsidR="007655BC" w:rsidRPr="009E02CC" w:rsidRDefault="00B2637B" w:rsidP="000B22AB">
            <w:pPr>
              <w:pStyle w:val="TableParagraph"/>
              <w:spacing w:before="60" w:after="60"/>
              <w:jc w:val="left"/>
              <w:rPr>
                <w:b/>
                <w:sz w:val="28"/>
                <w:szCs w:val="28"/>
              </w:rPr>
            </w:pPr>
            <w:r w:rsidRPr="009E02CC">
              <w:rPr>
                <w:b/>
                <w:spacing w:val="-5"/>
                <w:sz w:val="28"/>
                <w:szCs w:val="28"/>
              </w:rPr>
              <w:t>PNN</w:t>
            </w:r>
          </w:p>
        </w:tc>
        <w:tc>
          <w:tcPr>
            <w:tcW w:w="1030" w:type="pct"/>
            <w:vAlign w:val="center"/>
          </w:tcPr>
          <w:p w14:paraId="3DE64866" w14:textId="77777777" w:rsidR="007655BC" w:rsidRPr="009E02CC" w:rsidRDefault="00B2637B" w:rsidP="000B22AB">
            <w:pPr>
              <w:pStyle w:val="TableParagraph"/>
              <w:spacing w:before="60" w:after="60"/>
              <w:jc w:val="left"/>
              <w:rPr>
                <w:b/>
                <w:sz w:val="28"/>
                <w:szCs w:val="28"/>
              </w:rPr>
            </w:pPr>
            <w:r w:rsidRPr="009E02CC">
              <w:rPr>
                <w:b/>
                <w:spacing w:val="-2"/>
                <w:sz w:val="28"/>
                <w:szCs w:val="28"/>
              </w:rPr>
              <w:t>3.621,13</w:t>
            </w:r>
          </w:p>
        </w:tc>
      </w:tr>
      <w:tr w:rsidR="007655BC" w:rsidRPr="009E02CC" w14:paraId="3F294BD2" w14:textId="77777777" w:rsidTr="000B22AB">
        <w:trPr>
          <w:trHeight w:val="340"/>
        </w:trPr>
        <w:tc>
          <w:tcPr>
            <w:tcW w:w="480" w:type="pct"/>
            <w:vAlign w:val="center"/>
          </w:tcPr>
          <w:p w14:paraId="74843AB7" w14:textId="77777777" w:rsidR="007655BC" w:rsidRPr="009E02CC" w:rsidRDefault="007655BC" w:rsidP="000B22AB">
            <w:pPr>
              <w:pStyle w:val="TableParagraph"/>
              <w:spacing w:before="60" w:after="60"/>
              <w:jc w:val="left"/>
              <w:rPr>
                <w:sz w:val="28"/>
                <w:szCs w:val="28"/>
              </w:rPr>
            </w:pPr>
          </w:p>
        </w:tc>
        <w:tc>
          <w:tcPr>
            <w:tcW w:w="2625" w:type="pct"/>
            <w:vAlign w:val="center"/>
          </w:tcPr>
          <w:p w14:paraId="0FCD8428" w14:textId="77777777" w:rsidR="007655BC" w:rsidRPr="009E02CC" w:rsidRDefault="00B2637B" w:rsidP="000B22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A53A7CE" w14:textId="77777777" w:rsidR="007655BC" w:rsidRPr="009E02CC" w:rsidRDefault="007655BC" w:rsidP="000B22AB">
            <w:pPr>
              <w:pStyle w:val="TableParagraph"/>
              <w:spacing w:before="60" w:after="60"/>
              <w:jc w:val="left"/>
              <w:rPr>
                <w:sz w:val="28"/>
                <w:szCs w:val="28"/>
              </w:rPr>
            </w:pPr>
          </w:p>
        </w:tc>
        <w:tc>
          <w:tcPr>
            <w:tcW w:w="1030" w:type="pct"/>
            <w:vAlign w:val="center"/>
          </w:tcPr>
          <w:p w14:paraId="5659694B"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6F7F9FB9" w14:textId="77777777" w:rsidTr="000B22AB">
        <w:trPr>
          <w:trHeight w:val="340"/>
        </w:trPr>
        <w:tc>
          <w:tcPr>
            <w:tcW w:w="480" w:type="pct"/>
            <w:vAlign w:val="center"/>
          </w:tcPr>
          <w:p w14:paraId="2E4E8E82"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2.1</w:t>
            </w:r>
          </w:p>
        </w:tc>
        <w:tc>
          <w:tcPr>
            <w:tcW w:w="2625" w:type="pct"/>
            <w:vAlign w:val="center"/>
          </w:tcPr>
          <w:p w14:paraId="16BDD530"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BA8629D" w14:textId="77777777" w:rsidR="007655BC" w:rsidRPr="009E02CC" w:rsidRDefault="00B2637B" w:rsidP="000B22AB">
            <w:pPr>
              <w:pStyle w:val="TableParagraph"/>
              <w:spacing w:before="60" w:after="60"/>
              <w:jc w:val="left"/>
              <w:rPr>
                <w:sz w:val="28"/>
                <w:szCs w:val="28"/>
              </w:rPr>
            </w:pPr>
            <w:r w:rsidRPr="009E02CC">
              <w:rPr>
                <w:spacing w:val="-5"/>
                <w:sz w:val="28"/>
                <w:szCs w:val="28"/>
              </w:rPr>
              <w:t>ONT</w:t>
            </w:r>
          </w:p>
        </w:tc>
        <w:tc>
          <w:tcPr>
            <w:tcW w:w="1030" w:type="pct"/>
            <w:vAlign w:val="center"/>
          </w:tcPr>
          <w:p w14:paraId="55DBE226" w14:textId="77777777" w:rsidR="007655BC" w:rsidRPr="009E02CC" w:rsidRDefault="00B2637B" w:rsidP="000B22AB">
            <w:pPr>
              <w:pStyle w:val="TableParagraph"/>
              <w:spacing w:before="60" w:after="60"/>
              <w:jc w:val="left"/>
              <w:rPr>
                <w:sz w:val="28"/>
                <w:szCs w:val="28"/>
              </w:rPr>
            </w:pPr>
            <w:r w:rsidRPr="009E02CC">
              <w:rPr>
                <w:spacing w:val="-2"/>
                <w:sz w:val="28"/>
                <w:szCs w:val="28"/>
              </w:rPr>
              <w:t>1.274,22</w:t>
            </w:r>
          </w:p>
        </w:tc>
      </w:tr>
      <w:tr w:rsidR="007655BC" w:rsidRPr="009E02CC" w14:paraId="7B11256D" w14:textId="77777777" w:rsidTr="000B22AB">
        <w:trPr>
          <w:trHeight w:val="340"/>
        </w:trPr>
        <w:tc>
          <w:tcPr>
            <w:tcW w:w="480" w:type="pct"/>
            <w:vAlign w:val="center"/>
          </w:tcPr>
          <w:p w14:paraId="0E1F66D5"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2.2</w:t>
            </w:r>
          </w:p>
        </w:tc>
        <w:tc>
          <w:tcPr>
            <w:tcW w:w="2625" w:type="pct"/>
            <w:vAlign w:val="center"/>
          </w:tcPr>
          <w:p w14:paraId="65B8BF23"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B897FAC" w14:textId="77777777" w:rsidR="007655BC" w:rsidRPr="009E02CC" w:rsidRDefault="00B2637B" w:rsidP="000B22AB">
            <w:pPr>
              <w:pStyle w:val="TableParagraph"/>
              <w:spacing w:before="60" w:after="60"/>
              <w:jc w:val="left"/>
              <w:rPr>
                <w:sz w:val="28"/>
                <w:szCs w:val="28"/>
              </w:rPr>
            </w:pPr>
            <w:r w:rsidRPr="009E02CC">
              <w:rPr>
                <w:spacing w:val="-5"/>
                <w:sz w:val="28"/>
                <w:szCs w:val="28"/>
              </w:rPr>
              <w:t>ODT</w:t>
            </w:r>
          </w:p>
        </w:tc>
        <w:tc>
          <w:tcPr>
            <w:tcW w:w="1030" w:type="pct"/>
            <w:vAlign w:val="center"/>
          </w:tcPr>
          <w:p w14:paraId="64F3E125"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571C8BBB" w14:textId="77777777" w:rsidTr="000B22AB">
        <w:trPr>
          <w:trHeight w:val="340"/>
        </w:trPr>
        <w:tc>
          <w:tcPr>
            <w:tcW w:w="480" w:type="pct"/>
            <w:vAlign w:val="center"/>
          </w:tcPr>
          <w:p w14:paraId="5BD5B065"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2.3</w:t>
            </w:r>
          </w:p>
        </w:tc>
        <w:tc>
          <w:tcPr>
            <w:tcW w:w="2625" w:type="pct"/>
            <w:vAlign w:val="center"/>
          </w:tcPr>
          <w:p w14:paraId="2FDCFED0"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C284F86" w14:textId="77777777" w:rsidR="007655BC" w:rsidRPr="009E02CC" w:rsidRDefault="00B2637B" w:rsidP="000B22AB">
            <w:pPr>
              <w:pStyle w:val="TableParagraph"/>
              <w:spacing w:before="60" w:after="60"/>
              <w:jc w:val="left"/>
              <w:rPr>
                <w:sz w:val="28"/>
                <w:szCs w:val="28"/>
              </w:rPr>
            </w:pPr>
            <w:r w:rsidRPr="009E02CC">
              <w:rPr>
                <w:spacing w:val="-5"/>
                <w:sz w:val="28"/>
                <w:szCs w:val="28"/>
              </w:rPr>
              <w:t>TSC</w:t>
            </w:r>
          </w:p>
        </w:tc>
        <w:tc>
          <w:tcPr>
            <w:tcW w:w="1030" w:type="pct"/>
            <w:vAlign w:val="center"/>
          </w:tcPr>
          <w:p w14:paraId="417F98FA" w14:textId="77777777" w:rsidR="007655BC" w:rsidRPr="009E02CC" w:rsidRDefault="00B2637B" w:rsidP="000B22AB">
            <w:pPr>
              <w:pStyle w:val="TableParagraph"/>
              <w:spacing w:before="60" w:after="60"/>
              <w:jc w:val="left"/>
              <w:rPr>
                <w:sz w:val="28"/>
                <w:szCs w:val="28"/>
              </w:rPr>
            </w:pPr>
            <w:r w:rsidRPr="009E02CC">
              <w:rPr>
                <w:spacing w:val="-2"/>
                <w:sz w:val="28"/>
                <w:szCs w:val="28"/>
              </w:rPr>
              <w:t>12,46</w:t>
            </w:r>
          </w:p>
        </w:tc>
      </w:tr>
      <w:tr w:rsidR="007655BC" w:rsidRPr="009E02CC" w14:paraId="37EE208F" w14:textId="77777777" w:rsidTr="000B22AB">
        <w:trPr>
          <w:trHeight w:val="340"/>
        </w:trPr>
        <w:tc>
          <w:tcPr>
            <w:tcW w:w="480" w:type="pct"/>
            <w:vAlign w:val="center"/>
          </w:tcPr>
          <w:p w14:paraId="7D2967C3"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2.4</w:t>
            </w:r>
          </w:p>
        </w:tc>
        <w:tc>
          <w:tcPr>
            <w:tcW w:w="2625" w:type="pct"/>
            <w:vAlign w:val="center"/>
          </w:tcPr>
          <w:p w14:paraId="387E9415"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B03C75D" w14:textId="77777777" w:rsidR="007655BC" w:rsidRPr="009E02CC" w:rsidRDefault="00B2637B" w:rsidP="000B22AB">
            <w:pPr>
              <w:pStyle w:val="TableParagraph"/>
              <w:spacing w:before="60" w:after="60"/>
              <w:jc w:val="left"/>
              <w:rPr>
                <w:sz w:val="28"/>
                <w:szCs w:val="28"/>
              </w:rPr>
            </w:pPr>
            <w:r w:rsidRPr="009E02CC">
              <w:rPr>
                <w:spacing w:val="-5"/>
                <w:sz w:val="28"/>
                <w:szCs w:val="28"/>
              </w:rPr>
              <w:t>CQP</w:t>
            </w:r>
          </w:p>
        </w:tc>
        <w:tc>
          <w:tcPr>
            <w:tcW w:w="1030" w:type="pct"/>
            <w:vAlign w:val="center"/>
          </w:tcPr>
          <w:p w14:paraId="0B041D8B" w14:textId="77777777" w:rsidR="007655BC" w:rsidRPr="009E02CC" w:rsidRDefault="00B2637B" w:rsidP="000B22AB">
            <w:pPr>
              <w:pStyle w:val="TableParagraph"/>
              <w:spacing w:before="60" w:after="60"/>
              <w:jc w:val="left"/>
              <w:rPr>
                <w:sz w:val="28"/>
                <w:szCs w:val="28"/>
              </w:rPr>
            </w:pPr>
            <w:r w:rsidRPr="009E02CC">
              <w:rPr>
                <w:spacing w:val="-2"/>
                <w:sz w:val="28"/>
                <w:szCs w:val="28"/>
              </w:rPr>
              <w:t>107,22</w:t>
            </w:r>
          </w:p>
        </w:tc>
      </w:tr>
      <w:tr w:rsidR="007655BC" w:rsidRPr="009E02CC" w14:paraId="0E8CE411" w14:textId="77777777" w:rsidTr="000B22AB">
        <w:trPr>
          <w:trHeight w:val="340"/>
        </w:trPr>
        <w:tc>
          <w:tcPr>
            <w:tcW w:w="480" w:type="pct"/>
            <w:vAlign w:val="center"/>
          </w:tcPr>
          <w:p w14:paraId="4563D73B"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2.5</w:t>
            </w:r>
          </w:p>
        </w:tc>
        <w:tc>
          <w:tcPr>
            <w:tcW w:w="2625" w:type="pct"/>
            <w:vAlign w:val="center"/>
          </w:tcPr>
          <w:p w14:paraId="2244BEA3"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25242A4" w14:textId="77777777" w:rsidR="007655BC" w:rsidRPr="009E02CC" w:rsidRDefault="00B2637B" w:rsidP="000B22AB">
            <w:pPr>
              <w:pStyle w:val="TableParagraph"/>
              <w:spacing w:before="60" w:after="60"/>
              <w:jc w:val="left"/>
              <w:rPr>
                <w:sz w:val="28"/>
                <w:szCs w:val="28"/>
              </w:rPr>
            </w:pPr>
            <w:r w:rsidRPr="009E02CC">
              <w:rPr>
                <w:spacing w:val="-5"/>
                <w:sz w:val="28"/>
                <w:szCs w:val="28"/>
              </w:rPr>
              <w:t>CAN</w:t>
            </w:r>
          </w:p>
        </w:tc>
        <w:tc>
          <w:tcPr>
            <w:tcW w:w="1030" w:type="pct"/>
            <w:vAlign w:val="center"/>
          </w:tcPr>
          <w:p w14:paraId="68D355BB" w14:textId="77777777" w:rsidR="007655BC" w:rsidRPr="009E02CC" w:rsidRDefault="00B2637B" w:rsidP="000B22AB">
            <w:pPr>
              <w:pStyle w:val="TableParagraph"/>
              <w:spacing w:before="60" w:after="60"/>
              <w:jc w:val="left"/>
              <w:rPr>
                <w:sz w:val="28"/>
                <w:szCs w:val="28"/>
              </w:rPr>
            </w:pPr>
            <w:r w:rsidRPr="009E02CC">
              <w:rPr>
                <w:spacing w:val="-2"/>
                <w:sz w:val="28"/>
                <w:szCs w:val="28"/>
              </w:rPr>
              <w:t>93,49</w:t>
            </w:r>
          </w:p>
        </w:tc>
      </w:tr>
      <w:tr w:rsidR="007655BC" w:rsidRPr="009E02CC" w14:paraId="33F4ED3E" w14:textId="77777777" w:rsidTr="000B22AB">
        <w:trPr>
          <w:trHeight w:val="340"/>
        </w:trPr>
        <w:tc>
          <w:tcPr>
            <w:tcW w:w="480" w:type="pct"/>
            <w:vAlign w:val="center"/>
          </w:tcPr>
          <w:p w14:paraId="4E1620B0" w14:textId="77777777" w:rsidR="007655BC" w:rsidRPr="009E02CC" w:rsidRDefault="00B2637B" w:rsidP="000B22AB">
            <w:pPr>
              <w:pStyle w:val="TableParagraph"/>
              <w:spacing w:before="60" w:after="60"/>
              <w:jc w:val="left"/>
              <w:rPr>
                <w:sz w:val="28"/>
                <w:szCs w:val="28"/>
              </w:rPr>
            </w:pPr>
            <w:r w:rsidRPr="009E02CC">
              <w:rPr>
                <w:spacing w:val="-5"/>
                <w:w w:val="105"/>
                <w:sz w:val="28"/>
                <w:szCs w:val="28"/>
              </w:rPr>
              <w:t>2.6</w:t>
            </w:r>
          </w:p>
        </w:tc>
        <w:tc>
          <w:tcPr>
            <w:tcW w:w="2625" w:type="pct"/>
            <w:vAlign w:val="center"/>
          </w:tcPr>
          <w:p w14:paraId="41F0E8D6"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2213EF8" w14:textId="77777777" w:rsidR="007655BC" w:rsidRPr="009E02CC" w:rsidRDefault="00B2637B" w:rsidP="000B22AB">
            <w:pPr>
              <w:pStyle w:val="TableParagraph"/>
              <w:spacing w:before="60" w:after="60"/>
              <w:jc w:val="left"/>
              <w:rPr>
                <w:sz w:val="28"/>
                <w:szCs w:val="28"/>
              </w:rPr>
            </w:pPr>
            <w:r w:rsidRPr="009E02CC">
              <w:rPr>
                <w:spacing w:val="-5"/>
                <w:sz w:val="28"/>
                <w:szCs w:val="28"/>
              </w:rPr>
              <w:t>DSN</w:t>
            </w:r>
          </w:p>
        </w:tc>
        <w:tc>
          <w:tcPr>
            <w:tcW w:w="1030" w:type="pct"/>
            <w:vAlign w:val="center"/>
          </w:tcPr>
          <w:p w14:paraId="60799924" w14:textId="77777777" w:rsidR="007655BC" w:rsidRPr="009E02CC" w:rsidRDefault="00B2637B" w:rsidP="000B22AB">
            <w:pPr>
              <w:pStyle w:val="TableParagraph"/>
              <w:spacing w:before="60" w:after="60"/>
              <w:jc w:val="left"/>
              <w:rPr>
                <w:sz w:val="28"/>
                <w:szCs w:val="28"/>
              </w:rPr>
            </w:pPr>
            <w:r w:rsidRPr="009E02CC">
              <w:rPr>
                <w:spacing w:val="-2"/>
                <w:sz w:val="28"/>
                <w:szCs w:val="28"/>
              </w:rPr>
              <w:t>219,08</w:t>
            </w:r>
          </w:p>
        </w:tc>
      </w:tr>
      <w:tr w:rsidR="007655BC" w:rsidRPr="009E02CC" w14:paraId="0E630FF2" w14:textId="77777777" w:rsidTr="000B22AB">
        <w:trPr>
          <w:trHeight w:val="340"/>
        </w:trPr>
        <w:tc>
          <w:tcPr>
            <w:tcW w:w="480" w:type="pct"/>
            <w:vAlign w:val="center"/>
          </w:tcPr>
          <w:p w14:paraId="563E4454"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2.6.1</w:t>
            </w:r>
          </w:p>
        </w:tc>
        <w:tc>
          <w:tcPr>
            <w:tcW w:w="2625" w:type="pct"/>
            <w:vAlign w:val="center"/>
          </w:tcPr>
          <w:p w14:paraId="2DD03E6E"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28F7DBBA" w14:textId="77777777" w:rsidR="007655BC" w:rsidRPr="009E02CC" w:rsidRDefault="00B2637B" w:rsidP="000B22AB">
            <w:pPr>
              <w:pStyle w:val="TableParagraph"/>
              <w:spacing w:before="60" w:after="60"/>
              <w:jc w:val="left"/>
              <w:rPr>
                <w:sz w:val="28"/>
                <w:szCs w:val="28"/>
              </w:rPr>
            </w:pPr>
            <w:r w:rsidRPr="009E02CC">
              <w:rPr>
                <w:spacing w:val="-5"/>
                <w:sz w:val="28"/>
                <w:szCs w:val="28"/>
              </w:rPr>
              <w:t>DVH</w:t>
            </w:r>
          </w:p>
        </w:tc>
        <w:tc>
          <w:tcPr>
            <w:tcW w:w="1030" w:type="pct"/>
            <w:vAlign w:val="center"/>
          </w:tcPr>
          <w:p w14:paraId="47B53946" w14:textId="77777777" w:rsidR="007655BC" w:rsidRPr="009E02CC" w:rsidRDefault="00B2637B" w:rsidP="000B22AB">
            <w:pPr>
              <w:pStyle w:val="TableParagraph"/>
              <w:spacing w:before="60" w:after="60"/>
              <w:jc w:val="left"/>
              <w:rPr>
                <w:sz w:val="28"/>
                <w:szCs w:val="28"/>
              </w:rPr>
            </w:pPr>
            <w:r w:rsidRPr="009E02CC">
              <w:rPr>
                <w:spacing w:val="-2"/>
                <w:sz w:val="28"/>
                <w:szCs w:val="28"/>
              </w:rPr>
              <w:t>12,76</w:t>
            </w:r>
          </w:p>
        </w:tc>
      </w:tr>
      <w:tr w:rsidR="007655BC" w:rsidRPr="009E02CC" w14:paraId="2389CB4D" w14:textId="77777777" w:rsidTr="000B22AB">
        <w:trPr>
          <w:trHeight w:val="340"/>
        </w:trPr>
        <w:tc>
          <w:tcPr>
            <w:tcW w:w="480" w:type="pct"/>
            <w:vAlign w:val="center"/>
          </w:tcPr>
          <w:p w14:paraId="09675E68"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2.6.2</w:t>
            </w:r>
          </w:p>
        </w:tc>
        <w:tc>
          <w:tcPr>
            <w:tcW w:w="2625" w:type="pct"/>
            <w:vAlign w:val="center"/>
          </w:tcPr>
          <w:p w14:paraId="5D9D64B1"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7A2CBAE1" w14:textId="77777777" w:rsidR="007655BC" w:rsidRPr="009E02CC" w:rsidRDefault="00B2637B" w:rsidP="000B22AB">
            <w:pPr>
              <w:pStyle w:val="TableParagraph"/>
              <w:spacing w:before="60" w:after="60"/>
              <w:jc w:val="left"/>
              <w:rPr>
                <w:sz w:val="28"/>
                <w:szCs w:val="28"/>
              </w:rPr>
            </w:pPr>
            <w:r w:rsidRPr="009E02CC">
              <w:rPr>
                <w:spacing w:val="-5"/>
                <w:sz w:val="28"/>
                <w:szCs w:val="28"/>
              </w:rPr>
              <w:t>DXH</w:t>
            </w:r>
          </w:p>
        </w:tc>
        <w:tc>
          <w:tcPr>
            <w:tcW w:w="1030" w:type="pct"/>
            <w:vAlign w:val="center"/>
          </w:tcPr>
          <w:p w14:paraId="210A4F1D" w14:textId="77777777" w:rsidR="007655BC" w:rsidRPr="009E02CC" w:rsidRDefault="00B2637B" w:rsidP="000B22AB">
            <w:pPr>
              <w:pStyle w:val="TableParagraph"/>
              <w:spacing w:before="60" w:after="60"/>
              <w:jc w:val="left"/>
              <w:rPr>
                <w:sz w:val="28"/>
                <w:szCs w:val="28"/>
              </w:rPr>
            </w:pPr>
            <w:r w:rsidRPr="009E02CC">
              <w:rPr>
                <w:spacing w:val="-4"/>
                <w:sz w:val="28"/>
                <w:szCs w:val="28"/>
              </w:rPr>
              <w:t>1,39</w:t>
            </w:r>
          </w:p>
        </w:tc>
      </w:tr>
      <w:tr w:rsidR="007655BC" w:rsidRPr="009E02CC" w14:paraId="52FB4554" w14:textId="77777777" w:rsidTr="000B22AB">
        <w:trPr>
          <w:trHeight w:val="340"/>
        </w:trPr>
        <w:tc>
          <w:tcPr>
            <w:tcW w:w="480" w:type="pct"/>
            <w:vAlign w:val="center"/>
          </w:tcPr>
          <w:p w14:paraId="7849128D"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lastRenderedPageBreak/>
              <w:t>2.6.3</w:t>
            </w:r>
          </w:p>
        </w:tc>
        <w:tc>
          <w:tcPr>
            <w:tcW w:w="2625" w:type="pct"/>
            <w:vAlign w:val="center"/>
          </w:tcPr>
          <w:p w14:paraId="2659934D"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5574AFFD" w14:textId="77777777" w:rsidR="007655BC" w:rsidRPr="009E02CC" w:rsidRDefault="00B2637B" w:rsidP="000B22AB">
            <w:pPr>
              <w:pStyle w:val="TableParagraph"/>
              <w:spacing w:before="60" w:after="60"/>
              <w:jc w:val="left"/>
              <w:rPr>
                <w:sz w:val="28"/>
                <w:szCs w:val="28"/>
              </w:rPr>
            </w:pPr>
            <w:r w:rsidRPr="009E02CC">
              <w:rPr>
                <w:spacing w:val="-5"/>
                <w:sz w:val="28"/>
                <w:szCs w:val="28"/>
              </w:rPr>
              <w:t>DYT</w:t>
            </w:r>
          </w:p>
        </w:tc>
        <w:tc>
          <w:tcPr>
            <w:tcW w:w="1030" w:type="pct"/>
            <w:vAlign w:val="center"/>
          </w:tcPr>
          <w:p w14:paraId="78904D88" w14:textId="77777777" w:rsidR="007655BC" w:rsidRPr="009E02CC" w:rsidRDefault="00B2637B" w:rsidP="000B22AB">
            <w:pPr>
              <w:pStyle w:val="TableParagraph"/>
              <w:spacing w:before="60" w:after="60"/>
              <w:jc w:val="left"/>
              <w:rPr>
                <w:sz w:val="28"/>
                <w:szCs w:val="28"/>
              </w:rPr>
            </w:pPr>
            <w:r w:rsidRPr="009E02CC">
              <w:rPr>
                <w:spacing w:val="-2"/>
                <w:sz w:val="28"/>
                <w:szCs w:val="28"/>
              </w:rPr>
              <w:t>14,90</w:t>
            </w:r>
          </w:p>
        </w:tc>
      </w:tr>
      <w:tr w:rsidR="007655BC" w:rsidRPr="009E02CC" w14:paraId="2DD0055E" w14:textId="77777777" w:rsidTr="000B22AB">
        <w:trPr>
          <w:trHeight w:val="340"/>
        </w:trPr>
        <w:tc>
          <w:tcPr>
            <w:tcW w:w="480" w:type="pct"/>
            <w:vAlign w:val="center"/>
          </w:tcPr>
          <w:p w14:paraId="0C9F8927"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2.6.4</w:t>
            </w:r>
          </w:p>
        </w:tc>
        <w:tc>
          <w:tcPr>
            <w:tcW w:w="2625" w:type="pct"/>
            <w:vAlign w:val="center"/>
          </w:tcPr>
          <w:p w14:paraId="5F5D4447"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81150F4" w14:textId="77777777" w:rsidR="007655BC" w:rsidRPr="009E02CC" w:rsidRDefault="00B2637B" w:rsidP="000B22AB">
            <w:pPr>
              <w:pStyle w:val="TableParagraph"/>
              <w:spacing w:before="60" w:after="60"/>
              <w:jc w:val="left"/>
              <w:rPr>
                <w:sz w:val="28"/>
                <w:szCs w:val="28"/>
              </w:rPr>
            </w:pPr>
            <w:r w:rsidRPr="009E02CC">
              <w:rPr>
                <w:spacing w:val="-5"/>
                <w:sz w:val="28"/>
                <w:szCs w:val="28"/>
              </w:rPr>
              <w:t>DGD</w:t>
            </w:r>
          </w:p>
        </w:tc>
        <w:tc>
          <w:tcPr>
            <w:tcW w:w="1030" w:type="pct"/>
            <w:vAlign w:val="center"/>
          </w:tcPr>
          <w:p w14:paraId="6B5B6F76" w14:textId="77777777" w:rsidR="007655BC" w:rsidRPr="009E02CC" w:rsidRDefault="00B2637B" w:rsidP="000B22AB">
            <w:pPr>
              <w:pStyle w:val="TableParagraph"/>
              <w:spacing w:before="60" w:after="60"/>
              <w:jc w:val="left"/>
              <w:rPr>
                <w:sz w:val="28"/>
                <w:szCs w:val="28"/>
              </w:rPr>
            </w:pPr>
            <w:r w:rsidRPr="009E02CC">
              <w:rPr>
                <w:spacing w:val="-2"/>
                <w:sz w:val="28"/>
                <w:szCs w:val="28"/>
              </w:rPr>
              <w:t>60,26</w:t>
            </w:r>
          </w:p>
        </w:tc>
      </w:tr>
      <w:tr w:rsidR="007655BC" w:rsidRPr="009E02CC" w14:paraId="7AE36EEB" w14:textId="77777777" w:rsidTr="000B22AB">
        <w:trPr>
          <w:trHeight w:val="340"/>
        </w:trPr>
        <w:tc>
          <w:tcPr>
            <w:tcW w:w="480" w:type="pct"/>
            <w:vAlign w:val="center"/>
          </w:tcPr>
          <w:p w14:paraId="206AB899"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2.6.5</w:t>
            </w:r>
          </w:p>
        </w:tc>
        <w:tc>
          <w:tcPr>
            <w:tcW w:w="2625" w:type="pct"/>
            <w:vAlign w:val="center"/>
          </w:tcPr>
          <w:p w14:paraId="39388A11"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491588C4" w14:textId="77777777" w:rsidR="007655BC" w:rsidRPr="009E02CC" w:rsidRDefault="00B2637B" w:rsidP="000B22AB">
            <w:pPr>
              <w:pStyle w:val="TableParagraph"/>
              <w:spacing w:before="60" w:after="60"/>
              <w:jc w:val="left"/>
              <w:rPr>
                <w:sz w:val="28"/>
                <w:szCs w:val="28"/>
              </w:rPr>
            </w:pPr>
            <w:r w:rsidRPr="009E02CC">
              <w:rPr>
                <w:spacing w:val="-5"/>
                <w:sz w:val="28"/>
                <w:szCs w:val="28"/>
              </w:rPr>
              <w:t>DTT</w:t>
            </w:r>
          </w:p>
        </w:tc>
        <w:tc>
          <w:tcPr>
            <w:tcW w:w="1030" w:type="pct"/>
            <w:vAlign w:val="center"/>
          </w:tcPr>
          <w:p w14:paraId="5A2C91D5" w14:textId="77777777" w:rsidR="007655BC" w:rsidRPr="009E02CC" w:rsidRDefault="00B2637B" w:rsidP="000B22AB">
            <w:pPr>
              <w:pStyle w:val="TableParagraph"/>
              <w:spacing w:before="60" w:after="60"/>
              <w:jc w:val="left"/>
              <w:rPr>
                <w:sz w:val="28"/>
                <w:szCs w:val="28"/>
              </w:rPr>
            </w:pPr>
            <w:r w:rsidRPr="009E02CC">
              <w:rPr>
                <w:spacing w:val="-2"/>
                <w:sz w:val="28"/>
                <w:szCs w:val="28"/>
              </w:rPr>
              <w:t>128,45</w:t>
            </w:r>
          </w:p>
        </w:tc>
      </w:tr>
      <w:tr w:rsidR="007655BC" w:rsidRPr="009E02CC" w14:paraId="1C556BAC" w14:textId="77777777" w:rsidTr="000B22AB">
        <w:trPr>
          <w:trHeight w:val="340"/>
        </w:trPr>
        <w:tc>
          <w:tcPr>
            <w:tcW w:w="480" w:type="pct"/>
            <w:vAlign w:val="center"/>
          </w:tcPr>
          <w:p w14:paraId="022325B6"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2.6.6</w:t>
            </w:r>
          </w:p>
        </w:tc>
        <w:tc>
          <w:tcPr>
            <w:tcW w:w="2625" w:type="pct"/>
            <w:vAlign w:val="center"/>
          </w:tcPr>
          <w:p w14:paraId="196A5FCE"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20EA2D85" w14:textId="77777777" w:rsidR="007655BC" w:rsidRPr="009E02CC" w:rsidRDefault="00B2637B" w:rsidP="000B22AB">
            <w:pPr>
              <w:pStyle w:val="TableParagraph"/>
              <w:spacing w:before="60" w:after="60"/>
              <w:jc w:val="left"/>
              <w:rPr>
                <w:sz w:val="28"/>
                <w:szCs w:val="28"/>
              </w:rPr>
            </w:pPr>
            <w:r w:rsidRPr="009E02CC">
              <w:rPr>
                <w:spacing w:val="-5"/>
                <w:sz w:val="28"/>
                <w:szCs w:val="28"/>
              </w:rPr>
              <w:t>DKH</w:t>
            </w:r>
          </w:p>
        </w:tc>
        <w:tc>
          <w:tcPr>
            <w:tcW w:w="1030" w:type="pct"/>
            <w:vAlign w:val="center"/>
          </w:tcPr>
          <w:p w14:paraId="52E0FCF7" w14:textId="77777777" w:rsidR="007655BC" w:rsidRPr="009E02CC" w:rsidRDefault="00B2637B" w:rsidP="000B22AB">
            <w:pPr>
              <w:pStyle w:val="TableParagraph"/>
              <w:spacing w:before="60" w:after="60"/>
              <w:jc w:val="left"/>
              <w:rPr>
                <w:sz w:val="28"/>
                <w:szCs w:val="28"/>
              </w:rPr>
            </w:pPr>
            <w:r w:rsidRPr="009E02CC">
              <w:rPr>
                <w:spacing w:val="-4"/>
                <w:sz w:val="28"/>
                <w:szCs w:val="28"/>
              </w:rPr>
              <w:t>0,02</w:t>
            </w:r>
          </w:p>
        </w:tc>
      </w:tr>
      <w:tr w:rsidR="007655BC" w:rsidRPr="009E02CC" w14:paraId="10613A8D" w14:textId="77777777" w:rsidTr="000B22AB">
        <w:trPr>
          <w:trHeight w:val="340"/>
        </w:trPr>
        <w:tc>
          <w:tcPr>
            <w:tcW w:w="480" w:type="pct"/>
            <w:vAlign w:val="center"/>
          </w:tcPr>
          <w:p w14:paraId="14105418"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2.6.7</w:t>
            </w:r>
          </w:p>
        </w:tc>
        <w:tc>
          <w:tcPr>
            <w:tcW w:w="2625" w:type="pct"/>
            <w:vAlign w:val="center"/>
          </w:tcPr>
          <w:p w14:paraId="5176CF72"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6012121" w14:textId="77777777" w:rsidR="007655BC" w:rsidRPr="009E02CC" w:rsidRDefault="00B2637B" w:rsidP="000B22AB">
            <w:pPr>
              <w:pStyle w:val="TableParagraph"/>
              <w:spacing w:before="60" w:after="60"/>
              <w:jc w:val="left"/>
              <w:rPr>
                <w:sz w:val="28"/>
                <w:szCs w:val="28"/>
              </w:rPr>
            </w:pPr>
            <w:r w:rsidRPr="009E02CC">
              <w:rPr>
                <w:spacing w:val="-5"/>
                <w:sz w:val="28"/>
                <w:szCs w:val="28"/>
              </w:rPr>
              <w:t>DMT</w:t>
            </w:r>
          </w:p>
        </w:tc>
        <w:tc>
          <w:tcPr>
            <w:tcW w:w="1030" w:type="pct"/>
            <w:vAlign w:val="center"/>
          </w:tcPr>
          <w:p w14:paraId="0460CB3B" w14:textId="77777777" w:rsidR="007655BC" w:rsidRPr="009E02CC" w:rsidRDefault="00B2637B" w:rsidP="000B22AB">
            <w:pPr>
              <w:pStyle w:val="TableParagraph"/>
              <w:spacing w:before="60" w:after="60"/>
              <w:jc w:val="left"/>
              <w:rPr>
                <w:sz w:val="28"/>
                <w:szCs w:val="28"/>
              </w:rPr>
            </w:pPr>
            <w:r w:rsidRPr="009E02CC">
              <w:rPr>
                <w:spacing w:val="-4"/>
                <w:sz w:val="28"/>
                <w:szCs w:val="28"/>
              </w:rPr>
              <w:t>0,01</w:t>
            </w:r>
          </w:p>
        </w:tc>
      </w:tr>
      <w:tr w:rsidR="007655BC" w:rsidRPr="009E02CC" w14:paraId="652EE9E4" w14:textId="77777777" w:rsidTr="000B22AB">
        <w:trPr>
          <w:trHeight w:val="340"/>
        </w:trPr>
        <w:tc>
          <w:tcPr>
            <w:tcW w:w="480" w:type="pct"/>
            <w:vAlign w:val="center"/>
          </w:tcPr>
          <w:p w14:paraId="7D0FFBD3"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2.6.8</w:t>
            </w:r>
          </w:p>
        </w:tc>
        <w:tc>
          <w:tcPr>
            <w:tcW w:w="2625" w:type="pct"/>
            <w:vAlign w:val="center"/>
          </w:tcPr>
          <w:p w14:paraId="693CCE3A"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CC07B95" w14:textId="77777777" w:rsidR="007655BC" w:rsidRPr="009E02CC" w:rsidRDefault="00B2637B" w:rsidP="000B22AB">
            <w:pPr>
              <w:pStyle w:val="TableParagraph"/>
              <w:spacing w:before="60" w:after="60"/>
              <w:jc w:val="left"/>
              <w:rPr>
                <w:sz w:val="28"/>
                <w:szCs w:val="28"/>
              </w:rPr>
            </w:pPr>
            <w:r w:rsidRPr="009E02CC">
              <w:rPr>
                <w:spacing w:val="-5"/>
                <w:sz w:val="28"/>
                <w:szCs w:val="28"/>
              </w:rPr>
              <w:t>DKT</w:t>
            </w:r>
          </w:p>
        </w:tc>
        <w:tc>
          <w:tcPr>
            <w:tcW w:w="1030" w:type="pct"/>
            <w:vAlign w:val="center"/>
          </w:tcPr>
          <w:p w14:paraId="5F51EE46"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7AEC8024" w14:textId="77777777" w:rsidTr="000B22AB">
        <w:trPr>
          <w:trHeight w:val="340"/>
        </w:trPr>
        <w:tc>
          <w:tcPr>
            <w:tcW w:w="480" w:type="pct"/>
            <w:vAlign w:val="center"/>
          </w:tcPr>
          <w:p w14:paraId="53CFB056"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2.6.9</w:t>
            </w:r>
          </w:p>
        </w:tc>
        <w:tc>
          <w:tcPr>
            <w:tcW w:w="2625" w:type="pct"/>
            <w:vAlign w:val="center"/>
          </w:tcPr>
          <w:p w14:paraId="61ACAB48"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3833D368" w14:textId="77777777" w:rsidR="007655BC" w:rsidRPr="009E02CC" w:rsidRDefault="00B2637B" w:rsidP="000B22AB">
            <w:pPr>
              <w:pStyle w:val="TableParagraph"/>
              <w:spacing w:before="60" w:after="60"/>
              <w:jc w:val="left"/>
              <w:rPr>
                <w:sz w:val="28"/>
                <w:szCs w:val="28"/>
              </w:rPr>
            </w:pPr>
            <w:r w:rsidRPr="009E02CC">
              <w:rPr>
                <w:spacing w:val="-5"/>
                <w:sz w:val="28"/>
                <w:szCs w:val="28"/>
              </w:rPr>
              <w:t>DNG</w:t>
            </w:r>
          </w:p>
        </w:tc>
        <w:tc>
          <w:tcPr>
            <w:tcW w:w="1030" w:type="pct"/>
            <w:vAlign w:val="center"/>
          </w:tcPr>
          <w:p w14:paraId="374205FD"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7F911BAF" w14:textId="77777777" w:rsidTr="000B22AB">
        <w:trPr>
          <w:trHeight w:val="340"/>
        </w:trPr>
        <w:tc>
          <w:tcPr>
            <w:tcW w:w="480" w:type="pct"/>
            <w:vAlign w:val="center"/>
          </w:tcPr>
          <w:p w14:paraId="5DFCDEFC"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2.6.10</w:t>
            </w:r>
          </w:p>
        </w:tc>
        <w:tc>
          <w:tcPr>
            <w:tcW w:w="2625" w:type="pct"/>
            <w:vAlign w:val="center"/>
          </w:tcPr>
          <w:p w14:paraId="490357C4"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04ADB76" w14:textId="77777777" w:rsidR="007655BC" w:rsidRPr="009E02CC" w:rsidRDefault="00B2637B" w:rsidP="000B22AB">
            <w:pPr>
              <w:pStyle w:val="TableParagraph"/>
              <w:spacing w:before="60" w:after="60"/>
              <w:jc w:val="left"/>
              <w:rPr>
                <w:sz w:val="28"/>
                <w:szCs w:val="28"/>
              </w:rPr>
            </w:pPr>
            <w:r w:rsidRPr="009E02CC">
              <w:rPr>
                <w:spacing w:val="-5"/>
                <w:sz w:val="28"/>
                <w:szCs w:val="28"/>
              </w:rPr>
              <w:t>DSK</w:t>
            </w:r>
          </w:p>
        </w:tc>
        <w:tc>
          <w:tcPr>
            <w:tcW w:w="1030" w:type="pct"/>
            <w:vAlign w:val="center"/>
          </w:tcPr>
          <w:p w14:paraId="72D20EDD" w14:textId="77777777" w:rsidR="007655BC" w:rsidRPr="009E02CC" w:rsidRDefault="00B2637B" w:rsidP="000B22AB">
            <w:pPr>
              <w:pStyle w:val="TableParagraph"/>
              <w:spacing w:before="60" w:after="60"/>
              <w:jc w:val="left"/>
              <w:rPr>
                <w:sz w:val="28"/>
                <w:szCs w:val="28"/>
              </w:rPr>
            </w:pPr>
            <w:r w:rsidRPr="009E02CC">
              <w:rPr>
                <w:spacing w:val="-4"/>
                <w:sz w:val="28"/>
                <w:szCs w:val="28"/>
              </w:rPr>
              <w:t>1,29</w:t>
            </w:r>
          </w:p>
        </w:tc>
      </w:tr>
      <w:tr w:rsidR="007655BC" w:rsidRPr="009E02CC" w14:paraId="58A590CA" w14:textId="77777777" w:rsidTr="000B22AB">
        <w:trPr>
          <w:trHeight w:val="340"/>
        </w:trPr>
        <w:tc>
          <w:tcPr>
            <w:tcW w:w="480" w:type="pct"/>
            <w:vAlign w:val="center"/>
          </w:tcPr>
          <w:p w14:paraId="7CDFFBE3" w14:textId="77777777" w:rsidR="007655BC" w:rsidRPr="009E02CC" w:rsidRDefault="00B2637B" w:rsidP="000B22AB">
            <w:pPr>
              <w:pStyle w:val="TableParagraph"/>
              <w:spacing w:before="60" w:after="60"/>
              <w:jc w:val="left"/>
              <w:rPr>
                <w:b/>
                <w:sz w:val="28"/>
                <w:szCs w:val="28"/>
              </w:rPr>
            </w:pPr>
            <w:r w:rsidRPr="009E02CC">
              <w:rPr>
                <w:b/>
                <w:spacing w:val="-5"/>
                <w:w w:val="105"/>
                <w:sz w:val="28"/>
                <w:szCs w:val="28"/>
              </w:rPr>
              <w:t>2.7</w:t>
            </w:r>
          </w:p>
        </w:tc>
        <w:tc>
          <w:tcPr>
            <w:tcW w:w="2625" w:type="pct"/>
            <w:vAlign w:val="center"/>
          </w:tcPr>
          <w:p w14:paraId="37CF2249" w14:textId="77777777" w:rsidR="007655BC" w:rsidRPr="009E02CC" w:rsidRDefault="00B2637B" w:rsidP="000B22A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06316E0" w14:textId="77777777" w:rsidR="007655BC" w:rsidRPr="009E02CC" w:rsidRDefault="00B2637B" w:rsidP="000B22AB">
            <w:pPr>
              <w:pStyle w:val="TableParagraph"/>
              <w:spacing w:before="60" w:after="60"/>
              <w:jc w:val="left"/>
              <w:rPr>
                <w:b/>
                <w:sz w:val="28"/>
                <w:szCs w:val="28"/>
              </w:rPr>
            </w:pPr>
            <w:r w:rsidRPr="009E02CC">
              <w:rPr>
                <w:b/>
                <w:spacing w:val="-5"/>
                <w:sz w:val="28"/>
                <w:szCs w:val="28"/>
              </w:rPr>
              <w:t>CSK</w:t>
            </w:r>
          </w:p>
        </w:tc>
        <w:tc>
          <w:tcPr>
            <w:tcW w:w="1030" w:type="pct"/>
            <w:vAlign w:val="center"/>
          </w:tcPr>
          <w:p w14:paraId="14714660" w14:textId="77777777" w:rsidR="007655BC" w:rsidRPr="009E02CC" w:rsidRDefault="00B2637B" w:rsidP="000B22AB">
            <w:pPr>
              <w:pStyle w:val="TableParagraph"/>
              <w:spacing w:before="60" w:after="60"/>
              <w:jc w:val="left"/>
              <w:rPr>
                <w:b/>
                <w:sz w:val="28"/>
                <w:szCs w:val="28"/>
              </w:rPr>
            </w:pPr>
            <w:r w:rsidRPr="009E02CC">
              <w:rPr>
                <w:b/>
                <w:spacing w:val="-2"/>
                <w:sz w:val="28"/>
                <w:szCs w:val="28"/>
              </w:rPr>
              <w:t>267,83</w:t>
            </w:r>
          </w:p>
        </w:tc>
      </w:tr>
      <w:tr w:rsidR="007655BC" w:rsidRPr="009E02CC" w14:paraId="3D44F6CB" w14:textId="77777777" w:rsidTr="000B22AB">
        <w:trPr>
          <w:trHeight w:val="340"/>
        </w:trPr>
        <w:tc>
          <w:tcPr>
            <w:tcW w:w="480" w:type="pct"/>
            <w:vAlign w:val="center"/>
          </w:tcPr>
          <w:p w14:paraId="62B06CE6"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2.7.1</w:t>
            </w:r>
          </w:p>
        </w:tc>
        <w:tc>
          <w:tcPr>
            <w:tcW w:w="2625" w:type="pct"/>
            <w:vAlign w:val="center"/>
          </w:tcPr>
          <w:p w14:paraId="254E9364"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2792304" w14:textId="77777777" w:rsidR="007655BC" w:rsidRPr="009E02CC" w:rsidRDefault="00B2637B" w:rsidP="000B22AB">
            <w:pPr>
              <w:pStyle w:val="TableParagraph"/>
              <w:spacing w:before="60" w:after="60"/>
              <w:jc w:val="left"/>
              <w:rPr>
                <w:sz w:val="28"/>
                <w:szCs w:val="28"/>
              </w:rPr>
            </w:pPr>
            <w:r w:rsidRPr="009E02CC">
              <w:rPr>
                <w:spacing w:val="-5"/>
                <w:sz w:val="28"/>
                <w:szCs w:val="28"/>
              </w:rPr>
              <w:t>SKK</w:t>
            </w:r>
          </w:p>
        </w:tc>
        <w:tc>
          <w:tcPr>
            <w:tcW w:w="1030" w:type="pct"/>
            <w:vAlign w:val="center"/>
          </w:tcPr>
          <w:p w14:paraId="0C41396E"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r w:rsidR="007655BC" w:rsidRPr="009E02CC" w14:paraId="2BE698A4" w14:textId="77777777" w:rsidTr="000B22AB">
        <w:trPr>
          <w:trHeight w:val="340"/>
        </w:trPr>
        <w:tc>
          <w:tcPr>
            <w:tcW w:w="480" w:type="pct"/>
            <w:vAlign w:val="center"/>
          </w:tcPr>
          <w:p w14:paraId="19BCAEAD" w14:textId="77777777" w:rsidR="007655BC" w:rsidRPr="009E02CC" w:rsidRDefault="00B2637B" w:rsidP="000B22AB">
            <w:pPr>
              <w:pStyle w:val="TableParagraph"/>
              <w:spacing w:before="60" w:after="60"/>
              <w:jc w:val="left"/>
              <w:rPr>
                <w:sz w:val="28"/>
                <w:szCs w:val="28"/>
              </w:rPr>
            </w:pPr>
            <w:r w:rsidRPr="009E02CC">
              <w:rPr>
                <w:spacing w:val="-2"/>
                <w:w w:val="105"/>
                <w:sz w:val="28"/>
                <w:szCs w:val="28"/>
              </w:rPr>
              <w:t>2.7.2</w:t>
            </w:r>
          </w:p>
        </w:tc>
        <w:tc>
          <w:tcPr>
            <w:tcW w:w="2625" w:type="pct"/>
            <w:vAlign w:val="center"/>
          </w:tcPr>
          <w:p w14:paraId="7685F005" w14:textId="77777777" w:rsidR="007655BC" w:rsidRPr="009E02CC" w:rsidRDefault="00B2637B" w:rsidP="000B22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B55F378" w14:textId="77777777" w:rsidR="007655BC" w:rsidRPr="009E02CC" w:rsidRDefault="00B2637B" w:rsidP="000B22AB">
            <w:pPr>
              <w:pStyle w:val="TableParagraph"/>
              <w:spacing w:before="60" w:after="60"/>
              <w:jc w:val="left"/>
              <w:rPr>
                <w:sz w:val="28"/>
                <w:szCs w:val="28"/>
              </w:rPr>
            </w:pPr>
            <w:r w:rsidRPr="009E02CC">
              <w:rPr>
                <w:spacing w:val="-5"/>
                <w:sz w:val="28"/>
                <w:szCs w:val="28"/>
              </w:rPr>
              <w:t>SKN</w:t>
            </w:r>
          </w:p>
        </w:tc>
        <w:tc>
          <w:tcPr>
            <w:tcW w:w="1030" w:type="pct"/>
            <w:vAlign w:val="center"/>
          </w:tcPr>
          <w:p w14:paraId="7B69FB9C" w14:textId="77777777" w:rsidR="007655BC" w:rsidRPr="009E02CC" w:rsidRDefault="00B2637B" w:rsidP="000B22AB">
            <w:pPr>
              <w:pStyle w:val="TableParagraph"/>
              <w:spacing w:before="60" w:after="60"/>
              <w:jc w:val="left"/>
              <w:rPr>
                <w:sz w:val="28"/>
                <w:szCs w:val="28"/>
              </w:rPr>
            </w:pPr>
            <w:r w:rsidRPr="009E02CC">
              <w:rPr>
                <w:spacing w:val="-10"/>
                <w:sz w:val="28"/>
                <w:szCs w:val="28"/>
              </w:rPr>
              <w:t>-</w:t>
            </w:r>
          </w:p>
        </w:tc>
      </w:tr>
    </w:tbl>
    <w:p w14:paraId="487AA6EA"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4"/>
        <w:gridCol w:w="1644"/>
        <w:gridCol w:w="1962"/>
      </w:tblGrid>
      <w:tr w:rsidR="0050481B" w:rsidRPr="009E02CC" w14:paraId="303D9B6E" w14:textId="77777777" w:rsidTr="000B22AB">
        <w:trPr>
          <w:trHeight w:val="691"/>
        </w:trPr>
        <w:tc>
          <w:tcPr>
            <w:tcW w:w="480" w:type="pct"/>
            <w:vAlign w:val="center"/>
          </w:tcPr>
          <w:p w14:paraId="6995B2B2" w14:textId="0A1E71B0" w:rsidR="0050481B" w:rsidRPr="009E02CC" w:rsidRDefault="0050481B" w:rsidP="000B22AB">
            <w:pPr>
              <w:pStyle w:val="TableParagraph"/>
              <w:spacing w:before="60" w:after="60"/>
              <w:rPr>
                <w:b/>
                <w:sz w:val="28"/>
                <w:szCs w:val="28"/>
              </w:rPr>
            </w:pPr>
            <w:r w:rsidRPr="009E02CC">
              <w:rPr>
                <w:b/>
                <w:spacing w:val="-5"/>
                <w:sz w:val="28"/>
                <w:szCs w:val="28"/>
              </w:rPr>
              <w:t>STT</w:t>
            </w:r>
          </w:p>
        </w:tc>
        <w:tc>
          <w:tcPr>
            <w:tcW w:w="2625" w:type="pct"/>
            <w:vAlign w:val="center"/>
          </w:tcPr>
          <w:p w14:paraId="14743B70" w14:textId="7D18AF56" w:rsidR="0050481B" w:rsidRPr="009E02CC" w:rsidRDefault="0050481B" w:rsidP="000B22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86A22C9" w14:textId="4B30E32A" w:rsidR="0050481B" w:rsidRPr="009E02CC" w:rsidRDefault="0050481B" w:rsidP="000B22AB">
            <w:pPr>
              <w:pStyle w:val="TableParagraph"/>
              <w:spacing w:before="60" w:after="60"/>
              <w:rPr>
                <w:b/>
                <w:sz w:val="28"/>
                <w:szCs w:val="28"/>
              </w:rPr>
            </w:pPr>
            <w:r w:rsidRPr="009E02CC">
              <w:rPr>
                <w:b/>
                <w:spacing w:val="-5"/>
                <w:sz w:val="28"/>
                <w:szCs w:val="28"/>
              </w:rPr>
              <w:t>Mã</w:t>
            </w:r>
          </w:p>
        </w:tc>
        <w:tc>
          <w:tcPr>
            <w:tcW w:w="1030" w:type="pct"/>
            <w:vAlign w:val="center"/>
          </w:tcPr>
          <w:p w14:paraId="5D3408AC" w14:textId="470356AD" w:rsidR="0050481B" w:rsidRPr="009E02CC" w:rsidRDefault="0050481B" w:rsidP="000B22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FB6C2FD" w14:textId="77777777" w:rsidTr="000B22AB">
        <w:trPr>
          <w:trHeight w:val="274"/>
        </w:trPr>
        <w:tc>
          <w:tcPr>
            <w:tcW w:w="480" w:type="pct"/>
            <w:vAlign w:val="center"/>
          </w:tcPr>
          <w:p w14:paraId="4680A8D9" w14:textId="77777777" w:rsidR="007655BC" w:rsidRPr="009E02CC" w:rsidRDefault="00B2637B" w:rsidP="000B22AB">
            <w:pPr>
              <w:pStyle w:val="TableParagraph"/>
              <w:spacing w:before="60" w:after="60"/>
              <w:ind w:left="38" w:right="52"/>
              <w:rPr>
                <w:i/>
                <w:sz w:val="28"/>
                <w:szCs w:val="28"/>
              </w:rPr>
            </w:pPr>
            <w:r w:rsidRPr="009E02CC">
              <w:rPr>
                <w:i/>
                <w:spacing w:val="-5"/>
                <w:sz w:val="28"/>
                <w:szCs w:val="28"/>
              </w:rPr>
              <w:t>(1)</w:t>
            </w:r>
          </w:p>
        </w:tc>
        <w:tc>
          <w:tcPr>
            <w:tcW w:w="2625" w:type="pct"/>
            <w:vAlign w:val="center"/>
          </w:tcPr>
          <w:p w14:paraId="50DA5729" w14:textId="77777777" w:rsidR="007655BC" w:rsidRPr="009E02CC" w:rsidRDefault="00B2637B" w:rsidP="000B22AB">
            <w:pPr>
              <w:pStyle w:val="TableParagraph"/>
              <w:spacing w:before="60" w:after="60"/>
              <w:ind w:right="14"/>
              <w:rPr>
                <w:i/>
                <w:sz w:val="28"/>
                <w:szCs w:val="28"/>
              </w:rPr>
            </w:pPr>
            <w:r w:rsidRPr="009E02CC">
              <w:rPr>
                <w:i/>
                <w:spacing w:val="-5"/>
                <w:sz w:val="28"/>
                <w:szCs w:val="28"/>
              </w:rPr>
              <w:t>(2)</w:t>
            </w:r>
          </w:p>
        </w:tc>
        <w:tc>
          <w:tcPr>
            <w:tcW w:w="865" w:type="pct"/>
            <w:vAlign w:val="center"/>
          </w:tcPr>
          <w:p w14:paraId="634EA0ED" w14:textId="77777777" w:rsidR="007655BC" w:rsidRPr="009E02CC" w:rsidRDefault="00B2637B" w:rsidP="000B22AB">
            <w:pPr>
              <w:pStyle w:val="TableParagraph"/>
              <w:spacing w:before="60" w:after="60"/>
              <w:ind w:left="76" w:right="93"/>
              <w:rPr>
                <w:i/>
                <w:sz w:val="28"/>
                <w:szCs w:val="28"/>
              </w:rPr>
            </w:pPr>
            <w:r w:rsidRPr="009E02CC">
              <w:rPr>
                <w:i/>
                <w:spacing w:val="-5"/>
                <w:sz w:val="28"/>
                <w:szCs w:val="28"/>
              </w:rPr>
              <w:t>(3)</w:t>
            </w:r>
          </w:p>
        </w:tc>
        <w:tc>
          <w:tcPr>
            <w:tcW w:w="1030" w:type="pct"/>
            <w:vAlign w:val="center"/>
          </w:tcPr>
          <w:p w14:paraId="5A80868D" w14:textId="77777777" w:rsidR="007655BC" w:rsidRPr="009E02CC" w:rsidRDefault="00B2637B" w:rsidP="000B22AB">
            <w:pPr>
              <w:pStyle w:val="TableParagraph"/>
              <w:spacing w:before="60" w:after="60"/>
              <w:ind w:right="18"/>
              <w:rPr>
                <w:i/>
                <w:sz w:val="28"/>
                <w:szCs w:val="28"/>
              </w:rPr>
            </w:pPr>
            <w:r w:rsidRPr="009E02CC">
              <w:rPr>
                <w:i/>
                <w:spacing w:val="-5"/>
                <w:sz w:val="28"/>
                <w:szCs w:val="28"/>
              </w:rPr>
              <w:t>(4)</w:t>
            </w:r>
          </w:p>
        </w:tc>
      </w:tr>
      <w:tr w:rsidR="007655BC" w:rsidRPr="009E02CC" w14:paraId="4EFB1056" w14:textId="77777777" w:rsidTr="000B22AB">
        <w:trPr>
          <w:trHeight w:val="340"/>
        </w:trPr>
        <w:tc>
          <w:tcPr>
            <w:tcW w:w="480" w:type="pct"/>
            <w:vAlign w:val="center"/>
          </w:tcPr>
          <w:p w14:paraId="71632FBC"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2.7.3</w:t>
            </w:r>
          </w:p>
        </w:tc>
        <w:tc>
          <w:tcPr>
            <w:tcW w:w="2625" w:type="pct"/>
            <w:vAlign w:val="center"/>
          </w:tcPr>
          <w:p w14:paraId="052B389C"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6276F25"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SCT</w:t>
            </w:r>
          </w:p>
        </w:tc>
        <w:tc>
          <w:tcPr>
            <w:tcW w:w="1030" w:type="pct"/>
            <w:vAlign w:val="center"/>
          </w:tcPr>
          <w:p w14:paraId="11DFBA4E"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r w:rsidR="007655BC" w:rsidRPr="009E02CC" w14:paraId="48FECB72" w14:textId="77777777" w:rsidTr="000B22AB">
        <w:trPr>
          <w:trHeight w:val="340"/>
        </w:trPr>
        <w:tc>
          <w:tcPr>
            <w:tcW w:w="480" w:type="pct"/>
            <w:vAlign w:val="center"/>
          </w:tcPr>
          <w:p w14:paraId="10AE9075"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2.7.4</w:t>
            </w:r>
          </w:p>
        </w:tc>
        <w:tc>
          <w:tcPr>
            <w:tcW w:w="2625" w:type="pct"/>
            <w:vAlign w:val="center"/>
          </w:tcPr>
          <w:p w14:paraId="13E88A7C"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B157071" w14:textId="77777777" w:rsidR="007655BC" w:rsidRPr="009E02CC" w:rsidRDefault="00B2637B" w:rsidP="000B22AB">
            <w:pPr>
              <w:pStyle w:val="TableParagraph"/>
              <w:spacing w:before="60" w:after="60"/>
              <w:ind w:left="90" w:right="17"/>
              <w:jc w:val="left"/>
              <w:rPr>
                <w:sz w:val="28"/>
                <w:szCs w:val="28"/>
              </w:rPr>
            </w:pPr>
            <w:r w:rsidRPr="009E02CC">
              <w:rPr>
                <w:spacing w:val="-5"/>
                <w:sz w:val="28"/>
                <w:szCs w:val="28"/>
              </w:rPr>
              <w:t>TMD</w:t>
            </w:r>
          </w:p>
        </w:tc>
        <w:tc>
          <w:tcPr>
            <w:tcW w:w="1030" w:type="pct"/>
            <w:vAlign w:val="center"/>
          </w:tcPr>
          <w:p w14:paraId="60877E22"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219,61</w:t>
            </w:r>
          </w:p>
        </w:tc>
      </w:tr>
      <w:tr w:rsidR="007655BC" w:rsidRPr="009E02CC" w14:paraId="2DF4751B" w14:textId="77777777" w:rsidTr="000B22AB">
        <w:trPr>
          <w:trHeight w:val="340"/>
        </w:trPr>
        <w:tc>
          <w:tcPr>
            <w:tcW w:w="480" w:type="pct"/>
            <w:vAlign w:val="center"/>
          </w:tcPr>
          <w:p w14:paraId="71CFC03C"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2.7.5</w:t>
            </w:r>
          </w:p>
        </w:tc>
        <w:tc>
          <w:tcPr>
            <w:tcW w:w="2625" w:type="pct"/>
            <w:vAlign w:val="center"/>
          </w:tcPr>
          <w:p w14:paraId="4A0EA63F"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2F0CA0D2"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SKC</w:t>
            </w:r>
          </w:p>
        </w:tc>
        <w:tc>
          <w:tcPr>
            <w:tcW w:w="1030" w:type="pct"/>
            <w:vAlign w:val="center"/>
          </w:tcPr>
          <w:p w14:paraId="12825B47"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45,97</w:t>
            </w:r>
          </w:p>
        </w:tc>
      </w:tr>
      <w:tr w:rsidR="007655BC" w:rsidRPr="009E02CC" w14:paraId="6AB70E5B" w14:textId="77777777" w:rsidTr="000B22AB">
        <w:trPr>
          <w:trHeight w:val="340"/>
        </w:trPr>
        <w:tc>
          <w:tcPr>
            <w:tcW w:w="480" w:type="pct"/>
            <w:vAlign w:val="center"/>
          </w:tcPr>
          <w:p w14:paraId="163D5D22"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2.7.6</w:t>
            </w:r>
          </w:p>
        </w:tc>
        <w:tc>
          <w:tcPr>
            <w:tcW w:w="2625" w:type="pct"/>
            <w:vAlign w:val="center"/>
          </w:tcPr>
          <w:p w14:paraId="4B2AB067"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3FBE2B19"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SKS</w:t>
            </w:r>
          </w:p>
        </w:tc>
        <w:tc>
          <w:tcPr>
            <w:tcW w:w="1030" w:type="pct"/>
            <w:vAlign w:val="center"/>
          </w:tcPr>
          <w:p w14:paraId="7D882316" w14:textId="77777777" w:rsidR="007655BC" w:rsidRPr="009E02CC" w:rsidRDefault="00B2637B" w:rsidP="000B22AB">
            <w:pPr>
              <w:pStyle w:val="TableParagraph"/>
              <w:spacing w:before="60" w:after="60"/>
              <w:ind w:right="14"/>
              <w:jc w:val="left"/>
              <w:rPr>
                <w:sz w:val="28"/>
                <w:szCs w:val="28"/>
              </w:rPr>
            </w:pPr>
            <w:r w:rsidRPr="009E02CC">
              <w:rPr>
                <w:spacing w:val="-4"/>
                <w:sz w:val="28"/>
                <w:szCs w:val="28"/>
              </w:rPr>
              <w:t>2,25</w:t>
            </w:r>
          </w:p>
        </w:tc>
      </w:tr>
      <w:tr w:rsidR="007655BC" w:rsidRPr="009E02CC" w14:paraId="10A3935B" w14:textId="77777777" w:rsidTr="000B22AB">
        <w:trPr>
          <w:trHeight w:val="340"/>
        </w:trPr>
        <w:tc>
          <w:tcPr>
            <w:tcW w:w="480" w:type="pct"/>
            <w:vAlign w:val="center"/>
          </w:tcPr>
          <w:p w14:paraId="0BAEB392" w14:textId="77777777" w:rsidR="007655BC" w:rsidRPr="009E02CC" w:rsidRDefault="00B2637B" w:rsidP="000B22AB">
            <w:pPr>
              <w:pStyle w:val="TableParagraph"/>
              <w:spacing w:before="60" w:after="60"/>
              <w:ind w:left="38" w:right="17"/>
              <w:jc w:val="left"/>
              <w:rPr>
                <w:b/>
                <w:sz w:val="28"/>
                <w:szCs w:val="28"/>
              </w:rPr>
            </w:pPr>
            <w:r w:rsidRPr="009E02CC">
              <w:rPr>
                <w:b/>
                <w:spacing w:val="-5"/>
                <w:w w:val="105"/>
                <w:sz w:val="28"/>
                <w:szCs w:val="28"/>
              </w:rPr>
              <w:t>2.8</w:t>
            </w:r>
          </w:p>
        </w:tc>
        <w:tc>
          <w:tcPr>
            <w:tcW w:w="2625" w:type="pct"/>
            <w:vAlign w:val="center"/>
          </w:tcPr>
          <w:p w14:paraId="482B9AD7" w14:textId="77777777" w:rsidR="007655BC" w:rsidRPr="009E02CC" w:rsidRDefault="00B2637B" w:rsidP="000B22AB">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BE009CA" w14:textId="77777777" w:rsidR="007655BC" w:rsidRPr="009E02CC" w:rsidRDefault="00B2637B" w:rsidP="000B22AB">
            <w:pPr>
              <w:pStyle w:val="TableParagraph"/>
              <w:spacing w:before="60" w:after="60"/>
              <w:ind w:left="93" w:right="17"/>
              <w:jc w:val="left"/>
              <w:rPr>
                <w:b/>
                <w:sz w:val="28"/>
                <w:szCs w:val="28"/>
              </w:rPr>
            </w:pPr>
            <w:r w:rsidRPr="009E02CC">
              <w:rPr>
                <w:b/>
                <w:spacing w:val="-5"/>
                <w:sz w:val="28"/>
                <w:szCs w:val="28"/>
              </w:rPr>
              <w:t>CCC</w:t>
            </w:r>
          </w:p>
        </w:tc>
        <w:tc>
          <w:tcPr>
            <w:tcW w:w="1030" w:type="pct"/>
            <w:vAlign w:val="center"/>
          </w:tcPr>
          <w:p w14:paraId="6CE4627F" w14:textId="77777777" w:rsidR="007655BC" w:rsidRPr="009E02CC" w:rsidRDefault="00B2637B" w:rsidP="000B22AB">
            <w:pPr>
              <w:pStyle w:val="TableParagraph"/>
              <w:spacing w:before="60" w:after="60"/>
              <w:ind w:right="15"/>
              <w:jc w:val="left"/>
              <w:rPr>
                <w:b/>
                <w:sz w:val="28"/>
                <w:szCs w:val="28"/>
              </w:rPr>
            </w:pPr>
            <w:r w:rsidRPr="009E02CC">
              <w:rPr>
                <w:b/>
                <w:spacing w:val="-2"/>
                <w:sz w:val="28"/>
                <w:szCs w:val="28"/>
              </w:rPr>
              <w:t>1.205,51</w:t>
            </w:r>
          </w:p>
        </w:tc>
      </w:tr>
      <w:tr w:rsidR="007655BC" w:rsidRPr="009E02CC" w14:paraId="317C8969" w14:textId="77777777" w:rsidTr="000B22AB">
        <w:trPr>
          <w:trHeight w:val="340"/>
        </w:trPr>
        <w:tc>
          <w:tcPr>
            <w:tcW w:w="480" w:type="pct"/>
            <w:vAlign w:val="center"/>
          </w:tcPr>
          <w:p w14:paraId="6E58CF37"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2.8.1</w:t>
            </w:r>
          </w:p>
        </w:tc>
        <w:tc>
          <w:tcPr>
            <w:tcW w:w="2625" w:type="pct"/>
            <w:vAlign w:val="center"/>
          </w:tcPr>
          <w:p w14:paraId="601263EB"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C9020CA"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DGT</w:t>
            </w:r>
          </w:p>
        </w:tc>
        <w:tc>
          <w:tcPr>
            <w:tcW w:w="1030" w:type="pct"/>
            <w:vAlign w:val="center"/>
          </w:tcPr>
          <w:p w14:paraId="0046A6E0"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984,71</w:t>
            </w:r>
          </w:p>
        </w:tc>
      </w:tr>
      <w:tr w:rsidR="007655BC" w:rsidRPr="009E02CC" w14:paraId="2A9B398C" w14:textId="77777777" w:rsidTr="000B22AB">
        <w:trPr>
          <w:trHeight w:val="340"/>
        </w:trPr>
        <w:tc>
          <w:tcPr>
            <w:tcW w:w="480" w:type="pct"/>
            <w:vAlign w:val="center"/>
          </w:tcPr>
          <w:p w14:paraId="11B0572B"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2.8.2</w:t>
            </w:r>
          </w:p>
        </w:tc>
        <w:tc>
          <w:tcPr>
            <w:tcW w:w="2625" w:type="pct"/>
            <w:vAlign w:val="center"/>
          </w:tcPr>
          <w:p w14:paraId="350CBC34"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49CD77B"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DTL</w:t>
            </w:r>
          </w:p>
        </w:tc>
        <w:tc>
          <w:tcPr>
            <w:tcW w:w="1030" w:type="pct"/>
            <w:vAlign w:val="center"/>
          </w:tcPr>
          <w:p w14:paraId="50035330"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74,75</w:t>
            </w:r>
          </w:p>
        </w:tc>
      </w:tr>
      <w:tr w:rsidR="007655BC" w:rsidRPr="009E02CC" w14:paraId="69F6FEA8" w14:textId="77777777" w:rsidTr="000B22AB">
        <w:trPr>
          <w:trHeight w:val="340"/>
        </w:trPr>
        <w:tc>
          <w:tcPr>
            <w:tcW w:w="480" w:type="pct"/>
            <w:vAlign w:val="center"/>
          </w:tcPr>
          <w:p w14:paraId="1FFB72EC"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2.8.3</w:t>
            </w:r>
          </w:p>
        </w:tc>
        <w:tc>
          <w:tcPr>
            <w:tcW w:w="2625" w:type="pct"/>
            <w:vAlign w:val="center"/>
          </w:tcPr>
          <w:p w14:paraId="0C749105"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6EEC12A7" w14:textId="77777777" w:rsidR="007655BC" w:rsidRPr="009E02CC" w:rsidRDefault="00B2637B" w:rsidP="000B22AB">
            <w:pPr>
              <w:pStyle w:val="TableParagraph"/>
              <w:spacing w:before="60" w:after="60"/>
              <w:ind w:left="91" w:right="17"/>
              <w:jc w:val="left"/>
              <w:rPr>
                <w:sz w:val="28"/>
                <w:szCs w:val="28"/>
              </w:rPr>
            </w:pPr>
            <w:r w:rsidRPr="009E02CC">
              <w:rPr>
                <w:spacing w:val="-5"/>
                <w:sz w:val="28"/>
                <w:szCs w:val="28"/>
              </w:rPr>
              <w:t>DCT</w:t>
            </w:r>
          </w:p>
        </w:tc>
        <w:tc>
          <w:tcPr>
            <w:tcW w:w="1030" w:type="pct"/>
            <w:vAlign w:val="center"/>
          </w:tcPr>
          <w:p w14:paraId="71948674"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10,30</w:t>
            </w:r>
          </w:p>
        </w:tc>
      </w:tr>
      <w:tr w:rsidR="007655BC" w:rsidRPr="009E02CC" w14:paraId="2341DFED" w14:textId="77777777" w:rsidTr="000B22AB">
        <w:trPr>
          <w:trHeight w:val="340"/>
        </w:trPr>
        <w:tc>
          <w:tcPr>
            <w:tcW w:w="480" w:type="pct"/>
            <w:vAlign w:val="center"/>
          </w:tcPr>
          <w:p w14:paraId="4394703D"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2.8.4</w:t>
            </w:r>
          </w:p>
        </w:tc>
        <w:tc>
          <w:tcPr>
            <w:tcW w:w="2625" w:type="pct"/>
            <w:vAlign w:val="center"/>
          </w:tcPr>
          <w:p w14:paraId="30A29BA5"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939C75B"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DPC</w:t>
            </w:r>
          </w:p>
        </w:tc>
        <w:tc>
          <w:tcPr>
            <w:tcW w:w="1030" w:type="pct"/>
            <w:vAlign w:val="center"/>
          </w:tcPr>
          <w:p w14:paraId="68A1D3A9"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10,30</w:t>
            </w:r>
          </w:p>
        </w:tc>
      </w:tr>
      <w:tr w:rsidR="007655BC" w:rsidRPr="009E02CC" w14:paraId="2D829A34" w14:textId="77777777" w:rsidTr="000B22AB">
        <w:trPr>
          <w:trHeight w:val="340"/>
        </w:trPr>
        <w:tc>
          <w:tcPr>
            <w:tcW w:w="480" w:type="pct"/>
            <w:vAlign w:val="center"/>
          </w:tcPr>
          <w:p w14:paraId="31383F4C"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2.8.5</w:t>
            </w:r>
          </w:p>
        </w:tc>
        <w:tc>
          <w:tcPr>
            <w:tcW w:w="2625" w:type="pct"/>
            <w:vAlign w:val="center"/>
          </w:tcPr>
          <w:p w14:paraId="55E102ED"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43A2068" w14:textId="77777777" w:rsidR="007655BC" w:rsidRPr="009E02CC" w:rsidRDefault="00B2637B" w:rsidP="000B22AB">
            <w:pPr>
              <w:pStyle w:val="TableParagraph"/>
              <w:spacing w:before="60" w:after="60"/>
              <w:ind w:left="37"/>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4F9F53F"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DDD</w:t>
            </w:r>
          </w:p>
        </w:tc>
        <w:tc>
          <w:tcPr>
            <w:tcW w:w="1030" w:type="pct"/>
            <w:vAlign w:val="center"/>
          </w:tcPr>
          <w:p w14:paraId="744245F4"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26,21</w:t>
            </w:r>
          </w:p>
        </w:tc>
      </w:tr>
      <w:tr w:rsidR="007655BC" w:rsidRPr="009E02CC" w14:paraId="74D89908" w14:textId="77777777" w:rsidTr="000B22AB">
        <w:trPr>
          <w:trHeight w:val="340"/>
        </w:trPr>
        <w:tc>
          <w:tcPr>
            <w:tcW w:w="480" w:type="pct"/>
            <w:vAlign w:val="center"/>
          </w:tcPr>
          <w:p w14:paraId="06627A69"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2.8.6</w:t>
            </w:r>
          </w:p>
        </w:tc>
        <w:tc>
          <w:tcPr>
            <w:tcW w:w="2625" w:type="pct"/>
            <w:vAlign w:val="center"/>
          </w:tcPr>
          <w:p w14:paraId="0AFEC67F"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B119A06" w14:textId="77777777" w:rsidR="007655BC" w:rsidRPr="009E02CC" w:rsidRDefault="00B2637B" w:rsidP="000B22AB">
            <w:pPr>
              <w:pStyle w:val="TableParagraph"/>
              <w:spacing w:before="60" w:after="60"/>
              <w:ind w:left="90" w:right="17"/>
              <w:jc w:val="left"/>
              <w:rPr>
                <w:sz w:val="28"/>
                <w:szCs w:val="28"/>
              </w:rPr>
            </w:pPr>
            <w:r w:rsidRPr="009E02CC">
              <w:rPr>
                <w:spacing w:val="-5"/>
                <w:sz w:val="28"/>
                <w:szCs w:val="28"/>
              </w:rPr>
              <w:t>DRA</w:t>
            </w:r>
          </w:p>
        </w:tc>
        <w:tc>
          <w:tcPr>
            <w:tcW w:w="1030" w:type="pct"/>
            <w:vAlign w:val="center"/>
          </w:tcPr>
          <w:p w14:paraId="1D4ED89C" w14:textId="77777777" w:rsidR="007655BC" w:rsidRPr="009E02CC" w:rsidRDefault="00B2637B" w:rsidP="000B22AB">
            <w:pPr>
              <w:pStyle w:val="TableParagraph"/>
              <w:spacing w:before="60" w:after="60"/>
              <w:ind w:right="14"/>
              <w:jc w:val="left"/>
              <w:rPr>
                <w:sz w:val="28"/>
                <w:szCs w:val="28"/>
              </w:rPr>
            </w:pPr>
            <w:r w:rsidRPr="009E02CC">
              <w:rPr>
                <w:spacing w:val="-4"/>
                <w:sz w:val="28"/>
                <w:szCs w:val="28"/>
              </w:rPr>
              <w:t>2,62</w:t>
            </w:r>
          </w:p>
        </w:tc>
      </w:tr>
      <w:tr w:rsidR="007655BC" w:rsidRPr="009E02CC" w14:paraId="23E33080" w14:textId="77777777" w:rsidTr="000B22AB">
        <w:trPr>
          <w:trHeight w:val="340"/>
        </w:trPr>
        <w:tc>
          <w:tcPr>
            <w:tcW w:w="480" w:type="pct"/>
            <w:vAlign w:val="center"/>
          </w:tcPr>
          <w:p w14:paraId="3473C93C"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2.8.7</w:t>
            </w:r>
          </w:p>
        </w:tc>
        <w:tc>
          <w:tcPr>
            <w:tcW w:w="2625" w:type="pct"/>
            <w:vAlign w:val="center"/>
          </w:tcPr>
          <w:p w14:paraId="58FBCA0D"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4E834AF5"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DNL</w:t>
            </w:r>
          </w:p>
        </w:tc>
        <w:tc>
          <w:tcPr>
            <w:tcW w:w="1030" w:type="pct"/>
            <w:vAlign w:val="center"/>
          </w:tcPr>
          <w:p w14:paraId="1DDF8AF9"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40,62</w:t>
            </w:r>
          </w:p>
        </w:tc>
      </w:tr>
      <w:tr w:rsidR="007655BC" w:rsidRPr="009E02CC" w14:paraId="1DB32C42" w14:textId="77777777" w:rsidTr="000B22AB">
        <w:trPr>
          <w:trHeight w:val="340"/>
        </w:trPr>
        <w:tc>
          <w:tcPr>
            <w:tcW w:w="480" w:type="pct"/>
            <w:vAlign w:val="center"/>
          </w:tcPr>
          <w:p w14:paraId="5DC86142"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t>2.8.8</w:t>
            </w:r>
          </w:p>
        </w:tc>
        <w:tc>
          <w:tcPr>
            <w:tcW w:w="2625" w:type="pct"/>
            <w:vAlign w:val="center"/>
          </w:tcPr>
          <w:p w14:paraId="6B481B1B"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844DDDC" w14:textId="77777777" w:rsidR="007655BC" w:rsidRPr="009E02CC" w:rsidRDefault="00B2637B" w:rsidP="000B22AB">
            <w:pPr>
              <w:pStyle w:val="TableParagraph"/>
              <w:spacing w:before="60" w:after="60" w:line="240" w:lineRule="exact"/>
              <w:ind w:left="37"/>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15000EED" w14:textId="77777777" w:rsidR="007655BC" w:rsidRPr="009E02CC" w:rsidRDefault="00B2637B" w:rsidP="000B22AB">
            <w:pPr>
              <w:pStyle w:val="TableParagraph"/>
              <w:spacing w:before="60" w:after="60"/>
              <w:ind w:left="90" w:right="17"/>
              <w:jc w:val="left"/>
              <w:rPr>
                <w:sz w:val="28"/>
                <w:szCs w:val="28"/>
              </w:rPr>
            </w:pPr>
            <w:r w:rsidRPr="009E02CC">
              <w:rPr>
                <w:spacing w:val="-5"/>
                <w:sz w:val="28"/>
                <w:szCs w:val="28"/>
              </w:rPr>
              <w:t>DBV</w:t>
            </w:r>
          </w:p>
        </w:tc>
        <w:tc>
          <w:tcPr>
            <w:tcW w:w="1030" w:type="pct"/>
            <w:vAlign w:val="center"/>
          </w:tcPr>
          <w:p w14:paraId="3E4950F2" w14:textId="77777777" w:rsidR="007655BC" w:rsidRPr="009E02CC" w:rsidRDefault="00B2637B" w:rsidP="000B22AB">
            <w:pPr>
              <w:pStyle w:val="TableParagraph"/>
              <w:spacing w:before="60" w:after="60"/>
              <w:ind w:right="14"/>
              <w:jc w:val="left"/>
              <w:rPr>
                <w:sz w:val="28"/>
                <w:szCs w:val="28"/>
              </w:rPr>
            </w:pPr>
            <w:r w:rsidRPr="009E02CC">
              <w:rPr>
                <w:spacing w:val="-4"/>
                <w:sz w:val="28"/>
                <w:szCs w:val="28"/>
              </w:rPr>
              <w:t>0,48</w:t>
            </w:r>
          </w:p>
        </w:tc>
      </w:tr>
      <w:tr w:rsidR="007655BC" w:rsidRPr="009E02CC" w14:paraId="524E3C71" w14:textId="77777777" w:rsidTr="000B22AB">
        <w:trPr>
          <w:trHeight w:val="340"/>
        </w:trPr>
        <w:tc>
          <w:tcPr>
            <w:tcW w:w="480" w:type="pct"/>
            <w:vAlign w:val="center"/>
          </w:tcPr>
          <w:p w14:paraId="7DB5995E" w14:textId="77777777" w:rsidR="007655BC" w:rsidRPr="009E02CC" w:rsidRDefault="00B2637B" w:rsidP="000B22AB">
            <w:pPr>
              <w:pStyle w:val="TableParagraph"/>
              <w:spacing w:before="60" w:after="60"/>
              <w:ind w:left="38" w:right="18"/>
              <w:jc w:val="left"/>
              <w:rPr>
                <w:sz w:val="28"/>
                <w:szCs w:val="28"/>
              </w:rPr>
            </w:pPr>
            <w:r w:rsidRPr="009E02CC">
              <w:rPr>
                <w:spacing w:val="-2"/>
                <w:w w:val="105"/>
                <w:sz w:val="28"/>
                <w:szCs w:val="28"/>
              </w:rPr>
              <w:lastRenderedPageBreak/>
              <w:t>2.8.9</w:t>
            </w:r>
          </w:p>
        </w:tc>
        <w:tc>
          <w:tcPr>
            <w:tcW w:w="2625" w:type="pct"/>
            <w:vAlign w:val="center"/>
          </w:tcPr>
          <w:p w14:paraId="3AC9B099"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6688A463" w14:textId="77777777" w:rsidR="007655BC" w:rsidRPr="009E02CC" w:rsidRDefault="00B2637B" w:rsidP="000B22AB">
            <w:pPr>
              <w:pStyle w:val="TableParagraph"/>
              <w:spacing w:before="60" w:after="60"/>
              <w:ind w:left="90" w:right="17"/>
              <w:jc w:val="left"/>
              <w:rPr>
                <w:sz w:val="28"/>
                <w:szCs w:val="28"/>
              </w:rPr>
            </w:pPr>
            <w:r w:rsidRPr="009E02CC">
              <w:rPr>
                <w:spacing w:val="-5"/>
                <w:sz w:val="28"/>
                <w:szCs w:val="28"/>
              </w:rPr>
              <w:t>DCH</w:t>
            </w:r>
          </w:p>
        </w:tc>
        <w:tc>
          <w:tcPr>
            <w:tcW w:w="1030" w:type="pct"/>
            <w:vAlign w:val="center"/>
          </w:tcPr>
          <w:p w14:paraId="23175CC2" w14:textId="77777777" w:rsidR="007655BC" w:rsidRPr="009E02CC" w:rsidRDefault="00B2637B" w:rsidP="000B22AB">
            <w:pPr>
              <w:pStyle w:val="TableParagraph"/>
              <w:spacing w:before="60" w:after="60"/>
              <w:ind w:right="14"/>
              <w:jc w:val="left"/>
              <w:rPr>
                <w:sz w:val="28"/>
                <w:szCs w:val="28"/>
              </w:rPr>
            </w:pPr>
            <w:r w:rsidRPr="009E02CC">
              <w:rPr>
                <w:spacing w:val="-4"/>
                <w:sz w:val="28"/>
                <w:szCs w:val="28"/>
              </w:rPr>
              <w:t>1,71</w:t>
            </w:r>
          </w:p>
        </w:tc>
      </w:tr>
      <w:tr w:rsidR="007655BC" w:rsidRPr="009E02CC" w14:paraId="7C33FADE" w14:textId="77777777" w:rsidTr="000B22AB">
        <w:trPr>
          <w:trHeight w:val="340"/>
        </w:trPr>
        <w:tc>
          <w:tcPr>
            <w:tcW w:w="480" w:type="pct"/>
            <w:vAlign w:val="center"/>
          </w:tcPr>
          <w:p w14:paraId="1E719D36" w14:textId="77777777" w:rsidR="007655BC" w:rsidRPr="009E02CC" w:rsidRDefault="00B2637B" w:rsidP="000B22AB">
            <w:pPr>
              <w:pStyle w:val="TableParagraph"/>
              <w:spacing w:before="60" w:after="60"/>
              <w:ind w:left="38" w:right="15"/>
              <w:jc w:val="left"/>
              <w:rPr>
                <w:sz w:val="28"/>
                <w:szCs w:val="28"/>
              </w:rPr>
            </w:pPr>
            <w:r w:rsidRPr="009E02CC">
              <w:rPr>
                <w:spacing w:val="-2"/>
                <w:w w:val="105"/>
                <w:sz w:val="28"/>
                <w:szCs w:val="28"/>
              </w:rPr>
              <w:t>2.8.10</w:t>
            </w:r>
          </w:p>
        </w:tc>
        <w:tc>
          <w:tcPr>
            <w:tcW w:w="2625" w:type="pct"/>
            <w:vAlign w:val="center"/>
          </w:tcPr>
          <w:p w14:paraId="07A8D226"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292B1C0"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DKV</w:t>
            </w:r>
          </w:p>
        </w:tc>
        <w:tc>
          <w:tcPr>
            <w:tcW w:w="1030" w:type="pct"/>
            <w:vAlign w:val="center"/>
          </w:tcPr>
          <w:p w14:paraId="00BA0A91"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53,81</w:t>
            </w:r>
          </w:p>
        </w:tc>
      </w:tr>
      <w:tr w:rsidR="007655BC" w:rsidRPr="009E02CC" w14:paraId="0FA9FCF3" w14:textId="77777777" w:rsidTr="000B22AB">
        <w:trPr>
          <w:trHeight w:val="340"/>
        </w:trPr>
        <w:tc>
          <w:tcPr>
            <w:tcW w:w="480" w:type="pct"/>
            <w:vAlign w:val="center"/>
          </w:tcPr>
          <w:p w14:paraId="712C1E91" w14:textId="77777777" w:rsidR="007655BC" w:rsidRPr="009E02CC" w:rsidRDefault="00B2637B" w:rsidP="000B22AB">
            <w:pPr>
              <w:pStyle w:val="TableParagraph"/>
              <w:spacing w:before="60" w:after="60"/>
              <w:ind w:left="38" w:right="17"/>
              <w:jc w:val="left"/>
              <w:rPr>
                <w:b/>
                <w:sz w:val="28"/>
                <w:szCs w:val="28"/>
              </w:rPr>
            </w:pPr>
            <w:r w:rsidRPr="009E02CC">
              <w:rPr>
                <w:b/>
                <w:spacing w:val="-5"/>
                <w:w w:val="105"/>
                <w:sz w:val="28"/>
                <w:szCs w:val="28"/>
              </w:rPr>
              <w:t>2.9</w:t>
            </w:r>
          </w:p>
        </w:tc>
        <w:tc>
          <w:tcPr>
            <w:tcW w:w="2625" w:type="pct"/>
            <w:vAlign w:val="center"/>
          </w:tcPr>
          <w:p w14:paraId="449D9916" w14:textId="77777777" w:rsidR="007655BC" w:rsidRPr="009E02CC" w:rsidRDefault="00B2637B" w:rsidP="000B22AB">
            <w:pPr>
              <w:pStyle w:val="TableParagraph"/>
              <w:spacing w:before="60" w:after="6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D06B6EF" w14:textId="77777777" w:rsidR="007655BC" w:rsidRPr="009E02CC" w:rsidRDefault="00B2637B" w:rsidP="000B22AB">
            <w:pPr>
              <w:pStyle w:val="TableParagraph"/>
              <w:spacing w:before="60" w:after="60"/>
              <w:ind w:left="93" w:right="17"/>
              <w:jc w:val="left"/>
              <w:rPr>
                <w:b/>
                <w:sz w:val="28"/>
                <w:szCs w:val="28"/>
              </w:rPr>
            </w:pPr>
            <w:r w:rsidRPr="009E02CC">
              <w:rPr>
                <w:b/>
                <w:spacing w:val="-5"/>
                <w:sz w:val="28"/>
                <w:szCs w:val="28"/>
              </w:rPr>
              <w:t>TON</w:t>
            </w:r>
          </w:p>
        </w:tc>
        <w:tc>
          <w:tcPr>
            <w:tcW w:w="1030" w:type="pct"/>
            <w:vAlign w:val="center"/>
          </w:tcPr>
          <w:p w14:paraId="35A4D5C7" w14:textId="77777777" w:rsidR="007655BC" w:rsidRPr="009E02CC" w:rsidRDefault="00B2637B" w:rsidP="000B22AB">
            <w:pPr>
              <w:pStyle w:val="TableParagraph"/>
              <w:spacing w:before="60" w:after="60"/>
              <w:ind w:right="14"/>
              <w:jc w:val="left"/>
              <w:rPr>
                <w:b/>
                <w:sz w:val="28"/>
                <w:szCs w:val="28"/>
              </w:rPr>
            </w:pPr>
            <w:r w:rsidRPr="009E02CC">
              <w:rPr>
                <w:b/>
                <w:spacing w:val="-2"/>
                <w:sz w:val="28"/>
                <w:szCs w:val="28"/>
              </w:rPr>
              <w:t>40,54</w:t>
            </w:r>
          </w:p>
        </w:tc>
      </w:tr>
      <w:tr w:rsidR="007655BC" w:rsidRPr="009E02CC" w14:paraId="3842A1B1" w14:textId="77777777" w:rsidTr="000B22AB">
        <w:trPr>
          <w:trHeight w:val="340"/>
        </w:trPr>
        <w:tc>
          <w:tcPr>
            <w:tcW w:w="480" w:type="pct"/>
            <w:vAlign w:val="center"/>
          </w:tcPr>
          <w:p w14:paraId="0759BEF6" w14:textId="77777777" w:rsidR="007655BC" w:rsidRPr="009E02CC" w:rsidRDefault="00B2637B" w:rsidP="000B22AB">
            <w:pPr>
              <w:pStyle w:val="TableParagraph"/>
              <w:spacing w:before="60" w:after="60"/>
              <w:ind w:left="38" w:right="15"/>
              <w:jc w:val="left"/>
              <w:rPr>
                <w:b/>
                <w:sz w:val="28"/>
                <w:szCs w:val="28"/>
              </w:rPr>
            </w:pPr>
            <w:r w:rsidRPr="009E02CC">
              <w:rPr>
                <w:b/>
                <w:spacing w:val="-4"/>
                <w:w w:val="105"/>
                <w:sz w:val="28"/>
                <w:szCs w:val="28"/>
              </w:rPr>
              <w:t>2.10</w:t>
            </w:r>
          </w:p>
        </w:tc>
        <w:tc>
          <w:tcPr>
            <w:tcW w:w="2625" w:type="pct"/>
            <w:vAlign w:val="center"/>
          </w:tcPr>
          <w:p w14:paraId="18FF9E30" w14:textId="77777777" w:rsidR="007655BC" w:rsidRPr="009E02CC" w:rsidRDefault="00B2637B" w:rsidP="000B22AB">
            <w:pPr>
              <w:pStyle w:val="TableParagraph"/>
              <w:spacing w:before="60" w:after="60"/>
              <w:ind w:left="37"/>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1646178" w14:textId="77777777" w:rsidR="007655BC" w:rsidRPr="009E02CC" w:rsidRDefault="00B2637B" w:rsidP="000B22AB">
            <w:pPr>
              <w:pStyle w:val="TableParagraph"/>
              <w:spacing w:before="60" w:after="60"/>
              <w:ind w:left="90" w:right="17"/>
              <w:jc w:val="left"/>
              <w:rPr>
                <w:b/>
                <w:sz w:val="28"/>
                <w:szCs w:val="28"/>
              </w:rPr>
            </w:pPr>
            <w:r w:rsidRPr="009E02CC">
              <w:rPr>
                <w:b/>
                <w:spacing w:val="-5"/>
                <w:sz w:val="28"/>
                <w:szCs w:val="28"/>
              </w:rPr>
              <w:t>TIN</w:t>
            </w:r>
          </w:p>
        </w:tc>
        <w:tc>
          <w:tcPr>
            <w:tcW w:w="1030" w:type="pct"/>
            <w:vAlign w:val="center"/>
          </w:tcPr>
          <w:p w14:paraId="22FBFDC1" w14:textId="77777777" w:rsidR="007655BC" w:rsidRPr="009E02CC" w:rsidRDefault="00B2637B" w:rsidP="000B22AB">
            <w:pPr>
              <w:pStyle w:val="TableParagraph"/>
              <w:spacing w:before="60" w:after="60"/>
              <w:ind w:right="14"/>
              <w:jc w:val="left"/>
              <w:rPr>
                <w:b/>
                <w:sz w:val="28"/>
                <w:szCs w:val="28"/>
              </w:rPr>
            </w:pPr>
            <w:r w:rsidRPr="009E02CC">
              <w:rPr>
                <w:b/>
                <w:spacing w:val="-4"/>
                <w:sz w:val="28"/>
                <w:szCs w:val="28"/>
              </w:rPr>
              <w:t>1,32</w:t>
            </w:r>
          </w:p>
        </w:tc>
      </w:tr>
      <w:tr w:rsidR="007655BC" w:rsidRPr="009E02CC" w14:paraId="3AB6DA75" w14:textId="77777777" w:rsidTr="000B22AB">
        <w:trPr>
          <w:trHeight w:val="340"/>
        </w:trPr>
        <w:tc>
          <w:tcPr>
            <w:tcW w:w="480" w:type="pct"/>
            <w:vAlign w:val="center"/>
          </w:tcPr>
          <w:p w14:paraId="6F41CF33" w14:textId="77777777" w:rsidR="007655BC" w:rsidRPr="009E02CC" w:rsidRDefault="00B2637B" w:rsidP="000B22AB">
            <w:pPr>
              <w:pStyle w:val="TableParagraph"/>
              <w:spacing w:before="60" w:after="60"/>
              <w:ind w:left="38" w:right="15"/>
              <w:jc w:val="left"/>
              <w:rPr>
                <w:b/>
                <w:sz w:val="28"/>
                <w:szCs w:val="28"/>
              </w:rPr>
            </w:pPr>
            <w:r w:rsidRPr="009E02CC">
              <w:rPr>
                <w:b/>
                <w:spacing w:val="-4"/>
                <w:w w:val="105"/>
                <w:sz w:val="28"/>
                <w:szCs w:val="28"/>
              </w:rPr>
              <w:t>2.11</w:t>
            </w:r>
          </w:p>
        </w:tc>
        <w:tc>
          <w:tcPr>
            <w:tcW w:w="2625" w:type="pct"/>
            <w:vAlign w:val="center"/>
          </w:tcPr>
          <w:p w14:paraId="4AB6D7CE" w14:textId="77777777" w:rsidR="007655BC" w:rsidRPr="009E02CC" w:rsidRDefault="00B2637B" w:rsidP="000B22AB">
            <w:pPr>
              <w:pStyle w:val="TableParagraph"/>
              <w:spacing w:before="60" w:after="60" w:line="270" w:lineRule="atLeast"/>
              <w:ind w:left="37" w:right="78"/>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6381D279" w14:textId="77777777" w:rsidR="007655BC" w:rsidRPr="009E02CC" w:rsidRDefault="00B2637B" w:rsidP="000B22AB">
            <w:pPr>
              <w:pStyle w:val="TableParagraph"/>
              <w:spacing w:before="60" w:after="60"/>
              <w:ind w:left="76" w:right="55"/>
              <w:jc w:val="left"/>
              <w:rPr>
                <w:b/>
                <w:sz w:val="28"/>
                <w:szCs w:val="28"/>
              </w:rPr>
            </w:pPr>
            <w:r w:rsidRPr="009E02CC">
              <w:rPr>
                <w:b/>
                <w:spacing w:val="-5"/>
                <w:sz w:val="28"/>
                <w:szCs w:val="28"/>
              </w:rPr>
              <w:t>NTD</w:t>
            </w:r>
          </w:p>
        </w:tc>
        <w:tc>
          <w:tcPr>
            <w:tcW w:w="1030" w:type="pct"/>
            <w:vAlign w:val="center"/>
          </w:tcPr>
          <w:p w14:paraId="06746798" w14:textId="77777777" w:rsidR="007655BC" w:rsidRPr="009E02CC" w:rsidRDefault="00B2637B" w:rsidP="000B22AB">
            <w:pPr>
              <w:pStyle w:val="TableParagraph"/>
              <w:spacing w:before="60" w:after="60"/>
              <w:ind w:right="14"/>
              <w:jc w:val="left"/>
              <w:rPr>
                <w:b/>
                <w:sz w:val="28"/>
                <w:szCs w:val="28"/>
              </w:rPr>
            </w:pPr>
            <w:r w:rsidRPr="009E02CC">
              <w:rPr>
                <w:b/>
                <w:spacing w:val="-2"/>
                <w:sz w:val="28"/>
                <w:szCs w:val="28"/>
              </w:rPr>
              <w:t>38,41</w:t>
            </w:r>
          </w:p>
        </w:tc>
      </w:tr>
      <w:tr w:rsidR="007655BC" w:rsidRPr="009E02CC" w14:paraId="6E6E1ED3" w14:textId="77777777" w:rsidTr="000B22AB">
        <w:trPr>
          <w:trHeight w:val="340"/>
        </w:trPr>
        <w:tc>
          <w:tcPr>
            <w:tcW w:w="480" w:type="pct"/>
            <w:vAlign w:val="center"/>
          </w:tcPr>
          <w:p w14:paraId="13E782BD" w14:textId="77777777" w:rsidR="007655BC" w:rsidRPr="009E02CC" w:rsidRDefault="00B2637B" w:rsidP="000B22AB">
            <w:pPr>
              <w:pStyle w:val="TableParagraph"/>
              <w:spacing w:before="60" w:after="60"/>
              <w:ind w:left="38" w:right="15"/>
              <w:jc w:val="left"/>
              <w:rPr>
                <w:b/>
                <w:sz w:val="28"/>
                <w:szCs w:val="28"/>
              </w:rPr>
            </w:pPr>
            <w:r w:rsidRPr="009E02CC">
              <w:rPr>
                <w:b/>
                <w:spacing w:val="-4"/>
                <w:w w:val="105"/>
                <w:sz w:val="28"/>
                <w:szCs w:val="28"/>
              </w:rPr>
              <w:t>2.12</w:t>
            </w:r>
          </w:p>
        </w:tc>
        <w:tc>
          <w:tcPr>
            <w:tcW w:w="2625" w:type="pct"/>
            <w:vAlign w:val="center"/>
          </w:tcPr>
          <w:p w14:paraId="338F4409" w14:textId="77777777" w:rsidR="007655BC" w:rsidRPr="009E02CC" w:rsidRDefault="00B2637B" w:rsidP="000B22AB">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1A31C9AA" w14:textId="77777777" w:rsidR="007655BC" w:rsidRPr="009E02CC" w:rsidRDefault="00B2637B" w:rsidP="000B22AB">
            <w:pPr>
              <w:pStyle w:val="TableParagraph"/>
              <w:spacing w:before="60" w:after="60"/>
              <w:ind w:left="90" w:right="17"/>
              <w:jc w:val="left"/>
              <w:rPr>
                <w:b/>
                <w:sz w:val="28"/>
                <w:szCs w:val="28"/>
              </w:rPr>
            </w:pPr>
            <w:r w:rsidRPr="009E02CC">
              <w:rPr>
                <w:b/>
                <w:spacing w:val="-5"/>
                <w:sz w:val="28"/>
                <w:szCs w:val="28"/>
              </w:rPr>
              <w:t>TVC</w:t>
            </w:r>
          </w:p>
        </w:tc>
        <w:tc>
          <w:tcPr>
            <w:tcW w:w="1030" w:type="pct"/>
            <w:vAlign w:val="center"/>
          </w:tcPr>
          <w:p w14:paraId="031241AC" w14:textId="77777777" w:rsidR="007655BC" w:rsidRPr="009E02CC" w:rsidRDefault="00B2637B" w:rsidP="000B22AB">
            <w:pPr>
              <w:pStyle w:val="TableParagraph"/>
              <w:spacing w:before="60" w:after="60"/>
              <w:ind w:right="14"/>
              <w:jc w:val="left"/>
              <w:rPr>
                <w:b/>
                <w:sz w:val="28"/>
                <w:szCs w:val="28"/>
              </w:rPr>
            </w:pPr>
            <w:r w:rsidRPr="009E02CC">
              <w:rPr>
                <w:b/>
                <w:spacing w:val="-2"/>
                <w:sz w:val="28"/>
                <w:szCs w:val="28"/>
              </w:rPr>
              <w:t>361,05</w:t>
            </w:r>
          </w:p>
        </w:tc>
      </w:tr>
      <w:tr w:rsidR="007655BC" w:rsidRPr="009E02CC" w14:paraId="29CD7E2D" w14:textId="77777777" w:rsidTr="000B22AB">
        <w:trPr>
          <w:trHeight w:val="340"/>
        </w:trPr>
        <w:tc>
          <w:tcPr>
            <w:tcW w:w="480" w:type="pct"/>
            <w:vAlign w:val="center"/>
          </w:tcPr>
          <w:p w14:paraId="11A17F77" w14:textId="77777777" w:rsidR="007655BC" w:rsidRPr="009E02CC" w:rsidRDefault="00B2637B" w:rsidP="000B22AB">
            <w:pPr>
              <w:pStyle w:val="TableParagraph"/>
              <w:spacing w:before="60" w:after="60"/>
              <w:ind w:left="38" w:right="15"/>
              <w:jc w:val="left"/>
              <w:rPr>
                <w:sz w:val="28"/>
                <w:szCs w:val="28"/>
              </w:rPr>
            </w:pPr>
            <w:r w:rsidRPr="009E02CC">
              <w:rPr>
                <w:spacing w:val="-2"/>
                <w:w w:val="105"/>
                <w:sz w:val="28"/>
                <w:szCs w:val="28"/>
              </w:rPr>
              <w:t>2.12.1</w:t>
            </w:r>
          </w:p>
        </w:tc>
        <w:tc>
          <w:tcPr>
            <w:tcW w:w="2625" w:type="pct"/>
            <w:vAlign w:val="center"/>
          </w:tcPr>
          <w:p w14:paraId="7BA3B78B"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2C53BFE"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MNC</w:t>
            </w:r>
          </w:p>
        </w:tc>
        <w:tc>
          <w:tcPr>
            <w:tcW w:w="1030" w:type="pct"/>
            <w:vAlign w:val="center"/>
          </w:tcPr>
          <w:p w14:paraId="739B59B6"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265,03</w:t>
            </w:r>
          </w:p>
        </w:tc>
      </w:tr>
      <w:tr w:rsidR="007655BC" w:rsidRPr="009E02CC" w14:paraId="7C5EFC0C" w14:textId="77777777" w:rsidTr="000B22AB">
        <w:trPr>
          <w:trHeight w:val="340"/>
        </w:trPr>
        <w:tc>
          <w:tcPr>
            <w:tcW w:w="480" w:type="pct"/>
            <w:vAlign w:val="center"/>
          </w:tcPr>
          <w:p w14:paraId="4B6E3CEB" w14:textId="77777777" w:rsidR="007655BC" w:rsidRPr="009E02CC" w:rsidRDefault="00B2637B" w:rsidP="000B22AB">
            <w:pPr>
              <w:pStyle w:val="TableParagraph"/>
              <w:spacing w:before="60" w:after="60"/>
              <w:ind w:left="38" w:right="15"/>
              <w:jc w:val="left"/>
              <w:rPr>
                <w:sz w:val="28"/>
                <w:szCs w:val="28"/>
              </w:rPr>
            </w:pPr>
            <w:r w:rsidRPr="009E02CC">
              <w:rPr>
                <w:spacing w:val="-2"/>
                <w:w w:val="105"/>
                <w:sz w:val="28"/>
                <w:szCs w:val="28"/>
              </w:rPr>
              <w:t>2.12.2</w:t>
            </w:r>
          </w:p>
        </w:tc>
        <w:tc>
          <w:tcPr>
            <w:tcW w:w="2625" w:type="pct"/>
            <w:vAlign w:val="center"/>
          </w:tcPr>
          <w:p w14:paraId="5F23E287"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EB6491A" w14:textId="77777777" w:rsidR="007655BC" w:rsidRPr="009E02CC" w:rsidRDefault="00B2637B" w:rsidP="000B22AB">
            <w:pPr>
              <w:pStyle w:val="TableParagraph"/>
              <w:spacing w:before="60" w:after="60"/>
              <w:ind w:left="90" w:right="17"/>
              <w:jc w:val="left"/>
              <w:rPr>
                <w:sz w:val="28"/>
                <w:szCs w:val="28"/>
              </w:rPr>
            </w:pPr>
            <w:r w:rsidRPr="009E02CC">
              <w:rPr>
                <w:spacing w:val="-5"/>
                <w:sz w:val="28"/>
                <w:szCs w:val="28"/>
              </w:rPr>
              <w:t>SON</w:t>
            </w:r>
          </w:p>
        </w:tc>
        <w:tc>
          <w:tcPr>
            <w:tcW w:w="1030" w:type="pct"/>
            <w:vAlign w:val="center"/>
          </w:tcPr>
          <w:p w14:paraId="321F7883" w14:textId="77777777" w:rsidR="007655BC" w:rsidRPr="009E02CC" w:rsidRDefault="00B2637B" w:rsidP="000B22AB">
            <w:pPr>
              <w:pStyle w:val="TableParagraph"/>
              <w:spacing w:before="60" w:after="60"/>
              <w:ind w:right="14"/>
              <w:jc w:val="left"/>
              <w:rPr>
                <w:sz w:val="28"/>
                <w:szCs w:val="28"/>
              </w:rPr>
            </w:pPr>
            <w:r w:rsidRPr="009E02CC">
              <w:rPr>
                <w:spacing w:val="-2"/>
                <w:sz w:val="28"/>
                <w:szCs w:val="28"/>
              </w:rPr>
              <w:t>96,02</w:t>
            </w:r>
          </w:p>
        </w:tc>
      </w:tr>
      <w:tr w:rsidR="007655BC" w:rsidRPr="009E02CC" w14:paraId="40668F2E" w14:textId="77777777" w:rsidTr="000B22AB">
        <w:trPr>
          <w:trHeight w:val="340"/>
        </w:trPr>
        <w:tc>
          <w:tcPr>
            <w:tcW w:w="480" w:type="pct"/>
            <w:vAlign w:val="center"/>
          </w:tcPr>
          <w:p w14:paraId="62F85CFB" w14:textId="77777777" w:rsidR="007655BC" w:rsidRPr="009E02CC" w:rsidRDefault="00B2637B" w:rsidP="000B22AB">
            <w:pPr>
              <w:pStyle w:val="TableParagraph"/>
              <w:spacing w:before="60" w:after="60"/>
              <w:ind w:left="38" w:right="15"/>
              <w:jc w:val="left"/>
              <w:rPr>
                <w:sz w:val="28"/>
                <w:szCs w:val="28"/>
              </w:rPr>
            </w:pPr>
            <w:r w:rsidRPr="009E02CC">
              <w:rPr>
                <w:spacing w:val="-4"/>
                <w:w w:val="105"/>
                <w:sz w:val="28"/>
                <w:szCs w:val="28"/>
              </w:rPr>
              <w:t>2.13</w:t>
            </w:r>
          </w:p>
        </w:tc>
        <w:tc>
          <w:tcPr>
            <w:tcW w:w="2625" w:type="pct"/>
            <w:vAlign w:val="center"/>
          </w:tcPr>
          <w:p w14:paraId="6D13F680"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1E48D3A" w14:textId="77777777" w:rsidR="007655BC" w:rsidRPr="009E02CC" w:rsidRDefault="00B2637B" w:rsidP="000B22AB">
            <w:pPr>
              <w:pStyle w:val="TableParagraph"/>
              <w:spacing w:before="60" w:after="60"/>
              <w:ind w:left="90" w:right="17"/>
              <w:jc w:val="left"/>
              <w:rPr>
                <w:sz w:val="28"/>
                <w:szCs w:val="28"/>
              </w:rPr>
            </w:pPr>
            <w:r w:rsidRPr="009E02CC">
              <w:rPr>
                <w:spacing w:val="-5"/>
                <w:sz w:val="28"/>
                <w:szCs w:val="28"/>
              </w:rPr>
              <w:t>PNK</w:t>
            </w:r>
          </w:p>
        </w:tc>
        <w:tc>
          <w:tcPr>
            <w:tcW w:w="1030" w:type="pct"/>
            <w:vAlign w:val="center"/>
          </w:tcPr>
          <w:p w14:paraId="280AC64F"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r w:rsidR="007655BC" w:rsidRPr="009E02CC" w14:paraId="2AB27EF2" w14:textId="77777777" w:rsidTr="000B22AB">
        <w:trPr>
          <w:trHeight w:val="340"/>
        </w:trPr>
        <w:tc>
          <w:tcPr>
            <w:tcW w:w="480" w:type="pct"/>
            <w:vAlign w:val="center"/>
          </w:tcPr>
          <w:p w14:paraId="398FA051" w14:textId="77777777" w:rsidR="007655BC" w:rsidRPr="009E02CC" w:rsidRDefault="00B2637B" w:rsidP="000B22AB">
            <w:pPr>
              <w:pStyle w:val="TableParagraph"/>
              <w:spacing w:before="60" w:after="60"/>
              <w:ind w:left="38" w:right="17"/>
              <w:jc w:val="left"/>
              <w:rPr>
                <w:b/>
                <w:sz w:val="28"/>
                <w:szCs w:val="28"/>
              </w:rPr>
            </w:pPr>
            <w:r w:rsidRPr="009E02CC">
              <w:rPr>
                <w:b/>
                <w:spacing w:val="-10"/>
                <w:w w:val="105"/>
                <w:sz w:val="28"/>
                <w:szCs w:val="28"/>
              </w:rPr>
              <w:t>3</w:t>
            </w:r>
          </w:p>
        </w:tc>
        <w:tc>
          <w:tcPr>
            <w:tcW w:w="2625" w:type="pct"/>
            <w:vAlign w:val="center"/>
          </w:tcPr>
          <w:p w14:paraId="56061DA3" w14:textId="77777777" w:rsidR="007655BC" w:rsidRPr="009E02CC" w:rsidRDefault="00B2637B" w:rsidP="000B22AB">
            <w:pPr>
              <w:pStyle w:val="TableParagraph"/>
              <w:spacing w:before="60" w:after="6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3ABEABA" w14:textId="77777777" w:rsidR="007655BC" w:rsidRPr="009E02CC" w:rsidRDefault="00B2637B" w:rsidP="000B22AB">
            <w:pPr>
              <w:pStyle w:val="TableParagraph"/>
              <w:spacing w:before="60" w:after="60"/>
              <w:ind w:left="90" w:right="17"/>
              <w:jc w:val="left"/>
              <w:rPr>
                <w:b/>
                <w:sz w:val="28"/>
                <w:szCs w:val="28"/>
              </w:rPr>
            </w:pPr>
            <w:r w:rsidRPr="009E02CC">
              <w:rPr>
                <w:b/>
                <w:spacing w:val="-5"/>
                <w:sz w:val="28"/>
                <w:szCs w:val="28"/>
              </w:rPr>
              <w:t>CSD</w:t>
            </w:r>
          </w:p>
        </w:tc>
        <w:tc>
          <w:tcPr>
            <w:tcW w:w="1030" w:type="pct"/>
            <w:vAlign w:val="center"/>
          </w:tcPr>
          <w:p w14:paraId="3558CCB8" w14:textId="77777777" w:rsidR="007655BC" w:rsidRPr="009E02CC" w:rsidRDefault="00B2637B" w:rsidP="000B22AB">
            <w:pPr>
              <w:pStyle w:val="TableParagraph"/>
              <w:spacing w:before="60" w:after="60"/>
              <w:ind w:right="14"/>
              <w:jc w:val="left"/>
              <w:rPr>
                <w:b/>
                <w:sz w:val="28"/>
                <w:szCs w:val="28"/>
              </w:rPr>
            </w:pPr>
            <w:r w:rsidRPr="009E02CC">
              <w:rPr>
                <w:b/>
                <w:spacing w:val="-10"/>
                <w:sz w:val="28"/>
                <w:szCs w:val="28"/>
              </w:rPr>
              <w:t>-</w:t>
            </w:r>
          </w:p>
        </w:tc>
      </w:tr>
      <w:tr w:rsidR="007655BC" w:rsidRPr="009E02CC" w14:paraId="1309092F" w14:textId="77777777" w:rsidTr="000B22AB">
        <w:trPr>
          <w:trHeight w:val="340"/>
        </w:trPr>
        <w:tc>
          <w:tcPr>
            <w:tcW w:w="480" w:type="pct"/>
            <w:vAlign w:val="center"/>
          </w:tcPr>
          <w:p w14:paraId="1CBCC410" w14:textId="77777777" w:rsidR="007655BC" w:rsidRPr="009E02CC" w:rsidRDefault="007655BC" w:rsidP="000B22AB">
            <w:pPr>
              <w:pStyle w:val="TableParagraph"/>
              <w:spacing w:before="60" w:after="60"/>
              <w:jc w:val="left"/>
              <w:rPr>
                <w:sz w:val="28"/>
                <w:szCs w:val="28"/>
              </w:rPr>
            </w:pPr>
          </w:p>
        </w:tc>
        <w:tc>
          <w:tcPr>
            <w:tcW w:w="2625" w:type="pct"/>
            <w:vAlign w:val="center"/>
          </w:tcPr>
          <w:p w14:paraId="10BA4B7E" w14:textId="77777777" w:rsidR="007655BC" w:rsidRPr="009E02CC" w:rsidRDefault="00B2637B" w:rsidP="000B22AB">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5EEE4A8" w14:textId="77777777" w:rsidR="007655BC" w:rsidRPr="009E02CC" w:rsidRDefault="007655BC" w:rsidP="000B22AB">
            <w:pPr>
              <w:pStyle w:val="TableParagraph"/>
              <w:spacing w:before="60" w:after="60"/>
              <w:jc w:val="left"/>
              <w:rPr>
                <w:sz w:val="28"/>
                <w:szCs w:val="28"/>
              </w:rPr>
            </w:pPr>
          </w:p>
        </w:tc>
        <w:tc>
          <w:tcPr>
            <w:tcW w:w="1030" w:type="pct"/>
            <w:vAlign w:val="center"/>
          </w:tcPr>
          <w:p w14:paraId="48C6F099"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r w:rsidR="007655BC" w:rsidRPr="009E02CC" w14:paraId="307044D1" w14:textId="77777777" w:rsidTr="000B22AB">
        <w:trPr>
          <w:trHeight w:val="340"/>
        </w:trPr>
        <w:tc>
          <w:tcPr>
            <w:tcW w:w="480" w:type="pct"/>
            <w:vAlign w:val="center"/>
          </w:tcPr>
          <w:p w14:paraId="5CB1FD41" w14:textId="77777777" w:rsidR="007655BC" w:rsidRPr="009E02CC" w:rsidRDefault="00B2637B" w:rsidP="000B22AB">
            <w:pPr>
              <w:pStyle w:val="TableParagraph"/>
              <w:spacing w:before="60" w:after="60"/>
              <w:ind w:left="38" w:right="17"/>
              <w:jc w:val="left"/>
              <w:rPr>
                <w:sz w:val="28"/>
                <w:szCs w:val="28"/>
              </w:rPr>
            </w:pPr>
            <w:r w:rsidRPr="009E02CC">
              <w:rPr>
                <w:spacing w:val="-5"/>
                <w:w w:val="105"/>
                <w:sz w:val="28"/>
                <w:szCs w:val="28"/>
              </w:rPr>
              <w:t>3.1</w:t>
            </w:r>
          </w:p>
        </w:tc>
        <w:tc>
          <w:tcPr>
            <w:tcW w:w="2625" w:type="pct"/>
            <w:vAlign w:val="center"/>
          </w:tcPr>
          <w:p w14:paraId="334D94C2"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250B0C4" w14:textId="77777777" w:rsidR="007655BC" w:rsidRPr="009E02CC" w:rsidRDefault="00B2637B" w:rsidP="000B22AB">
            <w:pPr>
              <w:pStyle w:val="TableParagraph"/>
              <w:spacing w:before="60" w:after="60"/>
              <w:ind w:left="91" w:right="17"/>
              <w:jc w:val="left"/>
              <w:rPr>
                <w:sz w:val="28"/>
                <w:szCs w:val="28"/>
              </w:rPr>
            </w:pPr>
            <w:r w:rsidRPr="009E02CC">
              <w:rPr>
                <w:spacing w:val="-5"/>
                <w:sz w:val="28"/>
                <w:szCs w:val="28"/>
              </w:rPr>
              <w:t>BCS</w:t>
            </w:r>
          </w:p>
        </w:tc>
        <w:tc>
          <w:tcPr>
            <w:tcW w:w="1030" w:type="pct"/>
            <w:vAlign w:val="center"/>
          </w:tcPr>
          <w:p w14:paraId="2C9A2453"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r w:rsidR="007655BC" w:rsidRPr="009E02CC" w14:paraId="14D5B098" w14:textId="77777777" w:rsidTr="000B22AB">
        <w:trPr>
          <w:trHeight w:val="340"/>
        </w:trPr>
        <w:tc>
          <w:tcPr>
            <w:tcW w:w="480" w:type="pct"/>
            <w:vAlign w:val="center"/>
          </w:tcPr>
          <w:p w14:paraId="5E0CD666" w14:textId="77777777" w:rsidR="007655BC" w:rsidRPr="009E02CC" w:rsidRDefault="00B2637B" w:rsidP="000B22AB">
            <w:pPr>
              <w:pStyle w:val="TableParagraph"/>
              <w:spacing w:before="60" w:after="60"/>
              <w:ind w:left="38" w:right="17"/>
              <w:jc w:val="left"/>
              <w:rPr>
                <w:sz w:val="28"/>
                <w:szCs w:val="28"/>
              </w:rPr>
            </w:pPr>
            <w:r w:rsidRPr="009E02CC">
              <w:rPr>
                <w:spacing w:val="-5"/>
                <w:w w:val="105"/>
                <w:sz w:val="28"/>
                <w:szCs w:val="28"/>
              </w:rPr>
              <w:t>3.2</w:t>
            </w:r>
          </w:p>
        </w:tc>
        <w:tc>
          <w:tcPr>
            <w:tcW w:w="2625" w:type="pct"/>
            <w:vAlign w:val="center"/>
          </w:tcPr>
          <w:p w14:paraId="2D89E40B"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DFE3D6F"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DCS</w:t>
            </w:r>
          </w:p>
        </w:tc>
        <w:tc>
          <w:tcPr>
            <w:tcW w:w="1030" w:type="pct"/>
            <w:vAlign w:val="center"/>
          </w:tcPr>
          <w:p w14:paraId="3D879115"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r w:rsidR="007655BC" w:rsidRPr="009E02CC" w14:paraId="515D1FF4" w14:textId="77777777" w:rsidTr="000B22AB">
        <w:trPr>
          <w:trHeight w:val="340"/>
        </w:trPr>
        <w:tc>
          <w:tcPr>
            <w:tcW w:w="480" w:type="pct"/>
            <w:vAlign w:val="center"/>
          </w:tcPr>
          <w:p w14:paraId="64E46227" w14:textId="77777777" w:rsidR="007655BC" w:rsidRPr="009E02CC" w:rsidRDefault="00B2637B" w:rsidP="000B22AB">
            <w:pPr>
              <w:pStyle w:val="TableParagraph"/>
              <w:spacing w:before="60" w:after="60"/>
              <w:ind w:left="38" w:right="17"/>
              <w:jc w:val="left"/>
              <w:rPr>
                <w:sz w:val="28"/>
                <w:szCs w:val="28"/>
              </w:rPr>
            </w:pPr>
            <w:r w:rsidRPr="009E02CC">
              <w:rPr>
                <w:spacing w:val="-5"/>
                <w:w w:val="105"/>
                <w:sz w:val="28"/>
                <w:szCs w:val="28"/>
              </w:rPr>
              <w:t>3.3</w:t>
            </w:r>
          </w:p>
        </w:tc>
        <w:tc>
          <w:tcPr>
            <w:tcW w:w="2625" w:type="pct"/>
            <w:vAlign w:val="center"/>
          </w:tcPr>
          <w:p w14:paraId="28964F15" w14:textId="77777777" w:rsidR="007655BC" w:rsidRPr="009E02CC" w:rsidRDefault="00B2637B" w:rsidP="000B22AB">
            <w:pPr>
              <w:pStyle w:val="TableParagraph"/>
              <w:spacing w:before="60" w:after="60"/>
              <w:ind w:left="37"/>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29649519" w14:textId="77777777" w:rsidR="007655BC" w:rsidRPr="009E02CC" w:rsidRDefault="00B2637B" w:rsidP="000B22AB">
            <w:pPr>
              <w:pStyle w:val="TableParagraph"/>
              <w:spacing w:before="60" w:after="60"/>
              <w:ind w:left="93" w:right="17"/>
              <w:jc w:val="left"/>
              <w:rPr>
                <w:sz w:val="28"/>
                <w:szCs w:val="28"/>
              </w:rPr>
            </w:pPr>
            <w:r w:rsidRPr="009E02CC">
              <w:rPr>
                <w:spacing w:val="-5"/>
                <w:sz w:val="28"/>
                <w:szCs w:val="28"/>
              </w:rPr>
              <w:t>NCS</w:t>
            </w:r>
          </w:p>
        </w:tc>
        <w:tc>
          <w:tcPr>
            <w:tcW w:w="1030" w:type="pct"/>
            <w:vAlign w:val="center"/>
          </w:tcPr>
          <w:p w14:paraId="12B8A9F7"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r w:rsidR="007655BC" w:rsidRPr="009E02CC" w14:paraId="448B7949" w14:textId="77777777" w:rsidTr="000B22AB">
        <w:trPr>
          <w:trHeight w:val="340"/>
        </w:trPr>
        <w:tc>
          <w:tcPr>
            <w:tcW w:w="480" w:type="pct"/>
            <w:vAlign w:val="center"/>
          </w:tcPr>
          <w:p w14:paraId="7C9FA875" w14:textId="77777777" w:rsidR="007655BC" w:rsidRPr="009E02CC" w:rsidRDefault="00B2637B" w:rsidP="000B22AB">
            <w:pPr>
              <w:pStyle w:val="TableParagraph"/>
              <w:spacing w:before="60" w:after="60"/>
              <w:ind w:left="38" w:right="17"/>
              <w:jc w:val="left"/>
              <w:rPr>
                <w:sz w:val="28"/>
                <w:szCs w:val="28"/>
              </w:rPr>
            </w:pPr>
            <w:r w:rsidRPr="009E02CC">
              <w:rPr>
                <w:spacing w:val="-5"/>
                <w:w w:val="105"/>
                <w:sz w:val="28"/>
                <w:szCs w:val="28"/>
              </w:rPr>
              <w:t>3.4</w:t>
            </w:r>
          </w:p>
        </w:tc>
        <w:tc>
          <w:tcPr>
            <w:tcW w:w="2625" w:type="pct"/>
            <w:vAlign w:val="center"/>
          </w:tcPr>
          <w:p w14:paraId="140E8206" w14:textId="77777777" w:rsidR="007655BC" w:rsidRPr="009E02CC" w:rsidRDefault="00B2637B" w:rsidP="000B22AB">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B9EDADA" w14:textId="77777777" w:rsidR="007655BC" w:rsidRPr="009E02CC" w:rsidRDefault="00B2637B" w:rsidP="000B22AB">
            <w:pPr>
              <w:pStyle w:val="TableParagraph"/>
              <w:spacing w:before="60" w:after="60"/>
              <w:ind w:left="91" w:right="17"/>
              <w:jc w:val="left"/>
              <w:rPr>
                <w:sz w:val="28"/>
                <w:szCs w:val="28"/>
              </w:rPr>
            </w:pPr>
            <w:r w:rsidRPr="009E02CC">
              <w:rPr>
                <w:spacing w:val="-5"/>
                <w:sz w:val="28"/>
                <w:szCs w:val="28"/>
              </w:rPr>
              <w:t>MCS</w:t>
            </w:r>
          </w:p>
        </w:tc>
        <w:tc>
          <w:tcPr>
            <w:tcW w:w="1030" w:type="pct"/>
            <w:vAlign w:val="center"/>
          </w:tcPr>
          <w:p w14:paraId="683E9949"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r w:rsidR="007655BC" w:rsidRPr="009E02CC" w14:paraId="33293AE2" w14:textId="77777777" w:rsidTr="000B22AB">
        <w:trPr>
          <w:trHeight w:val="340"/>
        </w:trPr>
        <w:tc>
          <w:tcPr>
            <w:tcW w:w="480" w:type="pct"/>
            <w:vAlign w:val="center"/>
          </w:tcPr>
          <w:p w14:paraId="35B8B159" w14:textId="77777777" w:rsidR="007655BC" w:rsidRPr="009E02CC" w:rsidRDefault="00B2637B" w:rsidP="000B22AB">
            <w:pPr>
              <w:pStyle w:val="TableParagraph"/>
              <w:spacing w:before="60" w:after="60"/>
              <w:ind w:left="38" w:right="17"/>
              <w:jc w:val="left"/>
              <w:rPr>
                <w:b/>
                <w:sz w:val="28"/>
                <w:szCs w:val="28"/>
              </w:rPr>
            </w:pPr>
            <w:r w:rsidRPr="009E02CC">
              <w:rPr>
                <w:b/>
                <w:spacing w:val="-10"/>
                <w:w w:val="105"/>
                <w:sz w:val="28"/>
                <w:szCs w:val="28"/>
              </w:rPr>
              <w:t>4</w:t>
            </w:r>
          </w:p>
        </w:tc>
        <w:tc>
          <w:tcPr>
            <w:tcW w:w="2625" w:type="pct"/>
            <w:vAlign w:val="center"/>
          </w:tcPr>
          <w:p w14:paraId="09787648" w14:textId="77777777" w:rsidR="007655BC" w:rsidRPr="009E02CC" w:rsidRDefault="00B2637B" w:rsidP="000B22AB">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6D5E5E8D" w14:textId="77777777" w:rsidR="007655BC" w:rsidRPr="009E02CC" w:rsidRDefault="007655BC" w:rsidP="000B22AB">
            <w:pPr>
              <w:pStyle w:val="TableParagraph"/>
              <w:spacing w:before="60" w:after="60"/>
              <w:jc w:val="left"/>
              <w:rPr>
                <w:sz w:val="28"/>
                <w:szCs w:val="28"/>
              </w:rPr>
            </w:pPr>
          </w:p>
        </w:tc>
        <w:tc>
          <w:tcPr>
            <w:tcW w:w="1030" w:type="pct"/>
            <w:vAlign w:val="center"/>
          </w:tcPr>
          <w:p w14:paraId="585E427B" w14:textId="77777777" w:rsidR="007655BC" w:rsidRPr="009E02CC" w:rsidRDefault="00B2637B" w:rsidP="000B22AB">
            <w:pPr>
              <w:pStyle w:val="TableParagraph"/>
              <w:spacing w:before="60" w:after="60"/>
              <w:ind w:right="12"/>
              <w:jc w:val="left"/>
              <w:rPr>
                <w:sz w:val="28"/>
                <w:szCs w:val="28"/>
              </w:rPr>
            </w:pPr>
            <w:r w:rsidRPr="009E02CC">
              <w:rPr>
                <w:spacing w:val="-10"/>
                <w:sz w:val="28"/>
                <w:szCs w:val="28"/>
              </w:rPr>
              <w:t>-</w:t>
            </w:r>
          </w:p>
        </w:tc>
      </w:tr>
    </w:tbl>
    <w:p w14:paraId="4FC4AD8B" w14:textId="77777777" w:rsidR="007655BC" w:rsidRPr="009E02CC" w:rsidRDefault="00B2637B" w:rsidP="000B22AB">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742853D"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5DFE4389" w14:textId="77777777" w:rsidR="007655BC" w:rsidRPr="009E02CC" w:rsidRDefault="00B2637B" w:rsidP="007D5A28">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59</w:t>
      </w:r>
    </w:p>
    <w:p w14:paraId="7E71B875" w14:textId="77777777" w:rsidR="007655BC" w:rsidRPr="009E02CC" w:rsidRDefault="00B2637B" w:rsidP="007D5A28">
      <w:pPr>
        <w:pStyle w:val="Heading1"/>
        <w:spacing w:before="0"/>
        <w:ind w:left="0" w:right="0"/>
        <w:rPr>
          <w:sz w:val="28"/>
          <w:szCs w:val="28"/>
        </w:rPr>
      </w:pPr>
      <w:r w:rsidRPr="009E02CC">
        <w:rPr>
          <w:sz w:val="28"/>
          <w:szCs w:val="28"/>
        </w:rPr>
        <w:t>ĐIỀU CHỈNH PHÂN BỔ CHỈ TIÊU SỬ DỤNG ĐẤT ĐẾN NĂM 2030 ĐỐI VỚI XÃ XUÂN HÒA</w:t>
      </w:r>
    </w:p>
    <w:p w14:paraId="6BBE4A9A" w14:textId="77777777" w:rsidR="007655BC" w:rsidRPr="009E02CC" w:rsidRDefault="00B2637B" w:rsidP="007D5A28">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92"/>
        <w:gridCol w:w="5034"/>
        <w:gridCol w:w="1644"/>
        <w:gridCol w:w="1962"/>
      </w:tblGrid>
      <w:tr w:rsidR="0050481B" w:rsidRPr="009E02CC" w14:paraId="43E1D1E3" w14:textId="77777777" w:rsidTr="007D5A28">
        <w:trPr>
          <w:trHeight w:val="594"/>
        </w:trPr>
        <w:tc>
          <w:tcPr>
            <w:tcW w:w="480" w:type="pct"/>
            <w:vAlign w:val="center"/>
          </w:tcPr>
          <w:p w14:paraId="189B1652" w14:textId="61C71386" w:rsidR="0050481B" w:rsidRPr="009E02CC" w:rsidRDefault="0050481B" w:rsidP="00342A56">
            <w:pPr>
              <w:pStyle w:val="TableParagraph"/>
              <w:spacing w:before="60" w:after="60"/>
              <w:rPr>
                <w:b/>
                <w:sz w:val="28"/>
                <w:szCs w:val="28"/>
              </w:rPr>
            </w:pPr>
            <w:r w:rsidRPr="009E02CC">
              <w:rPr>
                <w:b/>
                <w:spacing w:val="-5"/>
                <w:sz w:val="28"/>
                <w:szCs w:val="28"/>
              </w:rPr>
              <w:t>STT</w:t>
            </w:r>
          </w:p>
        </w:tc>
        <w:tc>
          <w:tcPr>
            <w:tcW w:w="2625" w:type="pct"/>
            <w:vAlign w:val="center"/>
          </w:tcPr>
          <w:p w14:paraId="63BB3160" w14:textId="45B755DE" w:rsidR="0050481B" w:rsidRPr="009E02CC" w:rsidRDefault="0050481B" w:rsidP="00342A5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F0A43EE" w14:textId="539740A3" w:rsidR="0050481B" w:rsidRPr="009E02CC" w:rsidRDefault="0050481B" w:rsidP="00342A56">
            <w:pPr>
              <w:pStyle w:val="TableParagraph"/>
              <w:spacing w:before="60" w:after="60"/>
              <w:rPr>
                <w:b/>
                <w:sz w:val="28"/>
                <w:szCs w:val="28"/>
              </w:rPr>
            </w:pPr>
            <w:r w:rsidRPr="009E02CC">
              <w:rPr>
                <w:b/>
                <w:spacing w:val="-5"/>
                <w:sz w:val="28"/>
                <w:szCs w:val="28"/>
              </w:rPr>
              <w:t>Mã</w:t>
            </w:r>
          </w:p>
        </w:tc>
        <w:tc>
          <w:tcPr>
            <w:tcW w:w="1030" w:type="pct"/>
            <w:vAlign w:val="center"/>
          </w:tcPr>
          <w:p w14:paraId="0CB982F6" w14:textId="0AA3C717" w:rsidR="0050481B" w:rsidRPr="009E02CC" w:rsidRDefault="0050481B" w:rsidP="00342A5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2B7F02E" w14:textId="77777777" w:rsidTr="007D5A28">
        <w:trPr>
          <w:trHeight w:val="274"/>
        </w:trPr>
        <w:tc>
          <w:tcPr>
            <w:tcW w:w="480" w:type="pct"/>
            <w:vAlign w:val="center"/>
          </w:tcPr>
          <w:p w14:paraId="493DC5FC" w14:textId="77777777" w:rsidR="007655BC" w:rsidRPr="009E02CC" w:rsidRDefault="00B2637B" w:rsidP="00342A56">
            <w:pPr>
              <w:pStyle w:val="TableParagraph"/>
              <w:spacing w:before="60" w:after="60"/>
              <w:ind w:left="38" w:right="52"/>
              <w:rPr>
                <w:i/>
                <w:sz w:val="28"/>
                <w:szCs w:val="28"/>
              </w:rPr>
            </w:pPr>
            <w:r w:rsidRPr="009E02CC">
              <w:rPr>
                <w:i/>
                <w:spacing w:val="-5"/>
                <w:sz w:val="28"/>
                <w:szCs w:val="28"/>
              </w:rPr>
              <w:t>(1)</w:t>
            </w:r>
          </w:p>
        </w:tc>
        <w:tc>
          <w:tcPr>
            <w:tcW w:w="2625" w:type="pct"/>
            <w:vAlign w:val="center"/>
          </w:tcPr>
          <w:p w14:paraId="61E12A30" w14:textId="77777777" w:rsidR="007655BC" w:rsidRPr="009E02CC" w:rsidRDefault="00B2637B" w:rsidP="00342A56">
            <w:pPr>
              <w:pStyle w:val="TableParagraph"/>
              <w:spacing w:before="60" w:after="60"/>
              <w:ind w:right="14"/>
              <w:rPr>
                <w:i/>
                <w:sz w:val="28"/>
                <w:szCs w:val="28"/>
              </w:rPr>
            </w:pPr>
            <w:r w:rsidRPr="009E02CC">
              <w:rPr>
                <w:i/>
                <w:spacing w:val="-5"/>
                <w:sz w:val="28"/>
                <w:szCs w:val="28"/>
              </w:rPr>
              <w:t>(2)</w:t>
            </w:r>
          </w:p>
        </w:tc>
        <w:tc>
          <w:tcPr>
            <w:tcW w:w="865" w:type="pct"/>
            <w:vAlign w:val="center"/>
          </w:tcPr>
          <w:p w14:paraId="161C64E2" w14:textId="77777777" w:rsidR="007655BC" w:rsidRPr="009E02CC" w:rsidRDefault="00B2637B" w:rsidP="00342A56">
            <w:pPr>
              <w:pStyle w:val="TableParagraph"/>
              <w:spacing w:before="60" w:after="60"/>
              <w:ind w:left="76" w:right="93"/>
              <w:rPr>
                <w:i/>
                <w:sz w:val="28"/>
                <w:szCs w:val="28"/>
              </w:rPr>
            </w:pPr>
            <w:r w:rsidRPr="009E02CC">
              <w:rPr>
                <w:i/>
                <w:spacing w:val="-5"/>
                <w:sz w:val="28"/>
                <w:szCs w:val="28"/>
              </w:rPr>
              <w:t>(3)</w:t>
            </w:r>
          </w:p>
        </w:tc>
        <w:tc>
          <w:tcPr>
            <w:tcW w:w="1030" w:type="pct"/>
            <w:vAlign w:val="center"/>
          </w:tcPr>
          <w:p w14:paraId="5A56E5BA" w14:textId="77777777" w:rsidR="007655BC" w:rsidRPr="009E02CC" w:rsidRDefault="00B2637B" w:rsidP="00342A56">
            <w:pPr>
              <w:pStyle w:val="TableParagraph"/>
              <w:spacing w:before="60" w:after="60"/>
              <w:ind w:right="18"/>
              <w:rPr>
                <w:i/>
                <w:sz w:val="28"/>
                <w:szCs w:val="28"/>
              </w:rPr>
            </w:pPr>
            <w:r w:rsidRPr="009E02CC">
              <w:rPr>
                <w:i/>
                <w:spacing w:val="-5"/>
                <w:sz w:val="28"/>
                <w:szCs w:val="28"/>
              </w:rPr>
              <w:t>(4)</w:t>
            </w:r>
          </w:p>
        </w:tc>
      </w:tr>
      <w:tr w:rsidR="007655BC" w:rsidRPr="009E02CC" w14:paraId="217207CB" w14:textId="77777777" w:rsidTr="007D5A28">
        <w:trPr>
          <w:trHeight w:val="340"/>
        </w:trPr>
        <w:tc>
          <w:tcPr>
            <w:tcW w:w="480" w:type="pct"/>
            <w:vAlign w:val="center"/>
          </w:tcPr>
          <w:p w14:paraId="7585E5DB" w14:textId="77777777" w:rsidR="007655BC" w:rsidRPr="009E02CC" w:rsidRDefault="007655BC" w:rsidP="00342A56">
            <w:pPr>
              <w:pStyle w:val="TableParagraph"/>
              <w:spacing w:before="60" w:after="60"/>
              <w:jc w:val="left"/>
              <w:rPr>
                <w:sz w:val="28"/>
                <w:szCs w:val="28"/>
              </w:rPr>
            </w:pPr>
          </w:p>
        </w:tc>
        <w:tc>
          <w:tcPr>
            <w:tcW w:w="2625" w:type="pct"/>
            <w:vAlign w:val="center"/>
          </w:tcPr>
          <w:p w14:paraId="2CCFF7E6" w14:textId="77777777" w:rsidR="007655BC" w:rsidRPr="009E02CC" w:rsidRDefault="00B2637B" w:rsidP="00342A56">
            <w:pPr>
              <w:pStyle w:val="TableParagraph"/>
              <w:spacing w:before="60" w:after="60"/>
              <w:ind w:left="1557"/>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165F76A" w14:textId="77777777" w:rsidR="007655BC" w:rsidRPr="009E02CC" w:rsidRDefault="007655BC" w:rsidP="00342A56">
            <w:pPr>
              <w:pStyle w:val="TableParagraph"/>
              <w:spacing w:before="60" w:after="60"/>
              <w:jc w:val="left"/>
              <w:rPr>
                <w:sz w:val="28"/>
                <w:szCs w:val="28"/>
              </w:rPr>
            </w:pPr>
          </w:p>
        </w:tc>
        <w:tc>
          <w:tcPr>
            <w:tcW w:w="1030" w:type="pct"/>
            <w:vAlign w:val="center"/>
          </w:tcPr>
          <w:p w14:paraId="7FD17492" w14:textId="77777777" w:rsidR="007655BC" w:rsidRPr="009E02CC" w:rsidRDefault="00B2637B" w:rsidP="00342A56">
            <w:pPr>
              <w:pStyle w:val="TableParagraph"/>
              <w:spacing w:before="60" w:after="60"/>
              <w:ind w:right="15"/>
              <w:jc w:val="left"/>
              <w:rPr>
                <w:b/>
                <w:sz w:val="28"/>
                <w:szCs w:val="28"/>
              </w:rPr>
            </w:pPr>
            <w:r w:rsidRPr="009E02CC">
              <w:rPr>
                <w:b/>
                <w:spacing w:val="-2"/>
                <w:sz w:val="28"/>
                <w:szCs w:val="28"/>
              </w:rPr>
              <w:t>30.620,37</w:t>
            </w:r>
          </w:p>
        </w:tc>
      </w:tr>
      <w:tr w:rsidR="007655BC" w:rsidRPr="009E02CC" w14:paraId="021E1198" w14:textId="77777777" w:rsidTr="007D5A28">
        <w:trPr>
          <w:trHeight w:val="340"/>
        </w:trPr>
        <w:tc>
          <w:tcPr>
            <w:tcW w:w="480" w:type="pct"/>
            <w:vAlign w:val="center"/>
          </w:tcPr>
          <w:p w14:paraId="2EA1A8E0" w14:textId="77777777" w:rsidR="007655BC" w:rsidRPr="009E02CC" w:rsidRDefault="00B2637B" w:rsidP="00342A56">
            <w:pPr>
              <w:pStyle w:val="TableParagraph"/>
              <w:spacing w:before="60" w:after="60"/>
              <w:ind w:left="38" w:right="17"/>
              <w:jc w:val="left"/>
              <w:rPr>
                <w:b/>
                <w:sz w:val="28"/>
                <w:szCs w:val="28"/>
              </w:rPr>
            </w:pPr>
            <w:r w:rsidRPr="009E02CC">
              <w:rPr>
                <w:b/>
                <w:spacing w:val="-10"/>
                <w:w w:val="105"/>
                <w:sz w:val="28"/>
                <w:szCs w:val="28"/>
              </w:rPr>
              <w:t>1</w:t>
            </w:r>
          </w:p>
        </w:tc>
        <w:tc>
          <w:tcPr>
            <w:tcW w:w="2625" w:type="pct"/>
            <w:vAlign w:val="center"/>
          </w:tcPr>
          <w:p w14:paraId="0AD860B6" w14:textId="77777777" w:rsidR="007655BC" w:rsidRPr="009E02CC" w:rsidRDefault="00B2637B" w:rsidP="00342A56">
            <w:pPr>
              <w:pStyle w:val="TableParagraph"/>
              <w:spacing w:before="60" w:after="60"/>
              <w:ind w:left="37"/>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A02D699" w14:textId="77777777" w:rsidR="007655BC" w:rsidRPr="009E02CC" w:rsidRDefault="00B2637B" w:rsidP="00342A56">
            <w:pPr>
              <w:pStyle w:val="TableParagraph"/>
              <w:spacing w:before="60" w:after="60"/>
              <w:ind w:left="93" w:right="17"/>
              <w:jc w:val="left"/>
              <w:rPr>
                <w:b/>
                <w:sz w:val="28"/>
                <w:szCs w:val="28"/>
              </w:rPr>
            </w:pPr>
            <w:r w:rsidRPr="009E02CC">
              <w:rPr>
                <w:b/>
                <w:spacing w:val="-5"/>
                <w:sz w:val="28"/>
                <w:szCs w:val="28"/>
              </w:rPr>
              <w:t>NNP</w:t>
            </w:r>
          </w:p>
        </w:tc>
        <w:tc>
          <w:tcPr>
            <w:tcW w:w="1030" w:type="pct"/>
            <w:vAlign w:val="center"/>
          </w:tcPr>
          <w:p w14:paraId="49EF7310" w14:textId="77777777" w:rsidR="007655BC" w:rsidRPr="009E02CC" w:rsidRDefault="00B2637B" w:rsidP="00342A56">
            <w:pPr>
              <w:pStyle w:val="TableParagraph"/>
              <w:spacing w:before="60" w:after="60"/>
              <w:ind w:right="15"/>
              <w:jc w:val="left"/>
              <w:rPr>
                <w:b/>
                <w:sz w:val="28"/>
                <w:szCs w:val="28"/>
              </w:rPr>
            </w:pPr>
            <w:r w:rsidRPr="009E02CC">
              <w:rPr>
                <w:b/>
                <w:spacing w:val="-2"/>
                <w:sz w:val="28"/>
                <w:szCs w:val="28"/>
              </w:rPr>
              <w:t>17.236,54</w:t>
            </w:r>
          </w:p>
        </w:tc>
      </w:tr>
      <w:tr w:rsidR="007655BC" w:rsidRPr="009E02CC" w14:paraId="554FE662" w14:textId="77777777" w:rsidTr="007D5A28">
        <w:trPr>
          <w:trHeight w:val="340"/>
        </w:trPr>
        <w:tc>
          <w:tcPr>
            <w:tcW w:w="480" w:type="pct"/>
            <w:vAlign w:val="center"/>
          </w:tcPr>
          <w:p w14:paraId="5695B375" w14:textId="77777777" w:rsidR="007655BC" w:rsidRPr="009E02CC" w:rsidRDefault="007655BC" w:rsidP="00342A56">
            <w:pPr>
              <w:pStyle w:val="TableParagraph"/>
              <w:spacing w:before="60" w:after="60"/>
              <w:jc w:val="left"/>
              <w:rPr>
                <w:sz w:val="28"/>
                <w:szCs w:val="28"/>
              </w:rPr>
            </w:pPr>
          </w:p>
        </w:tc>
        <w:tc>
          <w:tcPr>
            <w:tcW w:w="2625" w:type="pct"/>
            <w:vAlign w:val="center"/>
          </w:tcPr>
          <w:p w14:paraId="48127509" w14:textId="77777777" w:rsidR="007655BC" w:rsidRPr="009E02CC" w:rsidRDefault="00B2637B" w:rsidP="00342A56">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720A979" w14:textId="77777777" w:rsidR="007655BC" w:rsidRPr="009E02CC" w:rsidRDefault="007655BC" w:rsidP="00342A56">
            <w:pPr>
              <w:pStyle w:val="TableParagraph"/>
              <w:spacing w:before="60" w:after="60"/>
              <w:jc w:val="left"/>
              <w:rPr>
                <w:sz w:val="28"/>
                <w:szCs w:val="28"/>
              </w:rPr>
            </w:pPr>
          </w:p>
        </w:tc>
        <w:tc>
          <w:tcPr>
            <w:tcW w:w="1030" w:type="pct"/>
            <w:vAlign w:val="center"/>
          </w:tcPr>
          <w:p w14:paraId="0B123A36"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5CC81683" w14:textId="77777777" w:rsidTr="007D5A28">
        <w:trPr>
          <w:trHeight w:val="340"/>
        </w:trPr>
        <w:tc>
          <w:tcPr>
            <w:tcW w:w="480" w:type="pct"/>
            <w:vAlign w:val="center"/>
          </w:tcPr>
          <w:p w14:paraId="7546235A"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1.1</w:t>
            </w:r>
          </w:p>
        </w:tc>
        <w:tc>
          <w:tcPr>
            <w:tcW w:w="2625" w:type="pct"/>
            <w:vAlign w:val="center"/>
          </w:tcPr>
          <w:p w14:paraId="1EC7272A"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9362649"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LUA</w:t>
            </w:r>
          </w:p>
        </w:tc>
        <w:tc>
          <w:tcPr>
            <w:tcW w:w="1030" w:type="pct"/>
            <w:vAlign w:val="center"/>
          </w:tcPr>
          <w:p w14:paraId="0D67A8EC"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212,32</w:t>
            </w:r>
          </w:p>
        </w:tc>
      </w:tr>
      <w:tr w:rsidR="007655BC" w:rsidRPr="009E02CC" w14:paraId="62E403A9" w14:textId="77777777" w:rsidTr="007D5A28">
        <w:trPr>
          <w:trHeight w:val="340"/>
        </w:trPr>
        <w:tc>
          <w:tcPr>
            <w:tcW w:w="480" w:type="pct"/>
            <w:vAlign w:val="center"/>
          </w:tcPr>
          <w:p w14:paraId="031482F3"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1.1.1</w:t>
            </w:r>
          </w:p>
        </w:tc>
        <w:tc>
          <w:tcPr>
            <w:tcW w:w="2625" w:type="pct"/>
            <w:vAlign w:val="center"/>
          </w:tcPr>
          <w:p w14:paraId="44F05235"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28EA25B"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LUC</w:t>
            </w:r>
          </w:p>
        </w:tc>
        <w:tc>
          <w:tcPr>
            <w:tcW w:w="1030" w:type="pct"/>
            <w:vAlign w:val="center"/>
          </w:tcPr>
          <w:p w14:paraId="44F76B81"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212,32</w:t>
            </w:r>
          </w:p>
        </w:tc>
      </w:tr>
      <w:tr w:rsidR="007655BC" w:rsidRPr="009E02CC" w14:paraId="035DCF43" w14:textId="77777777" w:rsidTr="007D5A28">
        <w:trPr>
          <w:trHeight w:val="340"/>
        </w:trPr>
        <w:tc>
          <w:tcPr>
            <w:tcW w:w="480" w:type="pct"/>
            <w:vAlign w:val="center"/>
          </w:tcPr>
          <w:p w14:paraId="606D5564"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1.1.2</w:t>
            </w:r>
          </w:p>
        </w:tc>
        <w:tc>
          <w:tcPr>
            <w:tcW w:w="2625" w:type="pct"/>
            <w:vAlign w:val="center"/>
          </w:tcPr>
          <w:p w14:paraId="5D71C5DA"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0C024F1"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LUK</w:t>
            </w:r>
          </w:p>
        </w:tc>
        <w:tc>
          <w:tcPr>
            <w:tcW w:w="1030" w:type="pct"/>
            <w:vAlign w:val="center"/>
          </w:tcPr>
          <w:p w14:paraId="16562F35"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779471BF" w14:textId="77777777" w:rsidTr="007D5A28">
        <w:trPr>
          <w:trHeight w:val="340"/>
        </w:trPr>
        <w:tc>
          <w:tcPr>
            <w:tcW w:w="480" w:type="pct"/>
            <w:vAlign w:val="center"/>
          </w:tcPr>
          <w:p w14:paraId="40E4E9FF"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1.2</w:t>
            </w:r>
          </w:p>
        </w:tc>
        <w:tc>
          <w:tcPr>
            <w:tcW w:w="2625" w:type="pct"/>
            <w:vAlign w:val="center"/>
          </w:tcPr>
          <w:p w14:paraId="28F1BF5E"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D4749EB"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HNK</w:t>
            </w:r>
          </w:p>
        </w:tc>
        <w:tc>
          <w:tcPr>
            <w:tcW w:w="1030" w:type="pct"/>
            <w:vAlign w:val="center"/>
          </w:tcPr>
          <w:p w14:paraId="12EBB53C"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0FCF6369" w14:textId="77777777" w:rsidTr="007D5A28">
        <w:trPr>
          <w:trHeight w:val="340"/>
        </w:trPr>
        <w:tc>
          <w:tcPr>
            <w:tcW w:w="480" w:type="pct"/>
            <w:vAlign w:val="center"/>
          </w:tcPr>
          <w:p w14:paraId="14DC9A03"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1.3</w:t>
            </w:r>
          </w:p>
        </w:tc>
        <w:tc>
          <w:tcPr>
            <w:tcW w:w="2625" w:type="pct"/>
            <w:vAlign w:val="center"/>
          </w:tcPr>
          <w:p w14:paraId="6E0D0EAC"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5F8D56C"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CLN</w:t>
            </w:r>
          </w:p>
        </w:tc>
        <w:tc>
          <w:tcPr>
            <w:tcW w:w="1030" w:type="pct"/>
            <w:vAlign w:val="center"/>
          </w:tcPr>
          <w:p w14:paraId="36204A4E" w14:textId="77777777" w:rsidR="007655BC" w:rsidRPr="009E02CC" w:rsidRDefault="00B2637B" w:rsidP="00342A56">
            <w:pPr>
              <w:pStyle w:val="TableParagraph"/>
              <w:spacing w:before="60" w:after="60"/>
              <w:ind w:right="15"/>
              <w:jc w:val="left"/>
              <w:rPr>
                <w:sz w:val="28"/>
                <w:szCs w:val="28"/>
              </w:rPr>
            </w:pPr>
            <w:r w:rsidRPr="009E02CC">
              <w:rPr>
                <w:spacing w:val="-2"/>
                <w:sz w:val="28"/>
                <w:szCs w:val="28"/>
              </w:rPr>
              <w:t>8.316,40</w:t>
            </w:r>
          </w:p>
        </w:tc>
      </w:tr>
      <w:tr w:rsidR="007655BC" w:rsidRPr="009E02CC" w14:paraId="30AD92C3" w14:textId="77777777" w:rsidTr="007D5A28">
        <w:trPr>
          <w:trHeight w:val="340"/>
        </w:trPr>
        <w:tc>
          <w:tcPr>
            <w:tcW w:w="480" w:type="pct"/>
            <w:vAlign w:val="center"/>
          </w:tcPr>
          <w:p w14:paraId="22257B27"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1.4</w:t>
            </w:r>
          </w:p>
        </w:tc>
        <w:tc>
          <w:tcPr>
            <w:tcW w:w="2625" w:type="pct"/>
            <w:vAlign w:val="center"/>
          </w:tcPr>
          <w:p w14:paraId="12F25000"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74F3D8C1"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RDD</w:t>
            </w:r>
          </w:p>
        </w:tc>
        <w:tc>
          <w:tcPr>
            <w:tcW w:w="1030" w:type="pct"/>
            <w:vAlign w:val="center"/>
          </w:tcPr>
          <w:p w14:paraId="49CF4C43"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48724F64" w14:textId="77777777" w:rsidTr="007D5A28">
        <w:trPr>
          <w:trHeight w:val="340"/>
        </w:trPr>
        <w:tc>
          <w:tcPr>
            <w:tcW w:w="480" w:type="pct"/>
            <w:vAlign w:val="center"/>
          </w:tcPr>
          <w:p w14:paraId="0DE41650"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1.5</w:t>
            </w:r>
          </w:p>
        </w:tc>
        <w:tc>
          <w:tcPr>
            <w:tcW w:w="2625" w:type="pct"/>
            <w:vAlign w:val="center"/>
          </w:tcPr>
          <w:p w14:paraId="0238BBE1"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58C5EC9"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RPH</w:t>
            </w:r>
          </w:p>
        </w:tc>
        <w:tc>
          <w:tcPr>
            <w:tcW w:w="1030" w:type="pct"/>
            <w:vAlign w:val="center"/>
          </w:tcPr>
          <w:p w14:paraId="051D19C5"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4E28FD81" w14:textId="77777777" w:rsidTr="007D5A28">
        <w:trPr>
          <w:trHeight w:val="340"/>
        </w:trPr>
        <w:tc>
          <w:tcPr>
            <w:tcW w:w="480" w:type="pct"/>
            <w:vAlign w:val="center"/>
          </w:tcPr>
          <w:p w14:paraId="645C8B57"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1.6</w:t>
            </w:r>
          </w:p>
        </w:tc>
        <w:tc>
          <w:tcPr>
            <w:tcW w:w="2625" w:type="pct"/>
            <w:vAlign w:val="center"/>
          </w:tcPr>
          <w:p w14:paraId="4D5A648B"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FCFFD78"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RSX</w:t>
            </w:r>
          </w:p>
        </w:tc>
        <w:tc>
          <w:tcPr>
            <w:tcW w:w="1030" w:type="pct"/>
            <w:vAlign w:val="center"/>
          </w:tcPr>
          <w:p w14:paraId="093B9753" w14:textId="77777777" w:rsidR="007655BC" w:rsidRPr="009E02CC" w:rsidRDefault="00B2637B" w:rsidP="00342A56">
            <w:pPr>
              <w:pStyle w:val="TableParagraph"/>
              <w:spacing w:before="60" w:after="60"/>
              <w:ind w:right="15"/>
              <w:jc w:val="left"/>
              <w:rPr>
                <w:sz w:val="28"/>
                <w:szCs w:val="28"/>
              </w:rPr>
            </w:pPr>
            <w:r w:rsidRPr="009E02CC">
              <w:rPr>
                <w:spacing w:val="-2"/>
                <w:sz w:val="28"/>
                <w:szCs w:val="28"/>
              </w:rPr>
              <w:t>5.481,98</w:t>
            </w:r>
          </w:p>
        </w:tc>
      </w:tr>
      <w:tr w:rsidR="007655BC" w:rsidRPr="009E02CC" w14:paraId="08BE0076" w14:textId="77777777" w:rsidTr="007D5A28">
        <w:trPr>
          <w:trHeight w:val="340"/>
        </w:trPr>
        <w:tc>
          <w:tcPr>
            <w:tcW w:w="480" w:type="pct"/>
            <w:vAlign w:val="center"/>
          </w:tcPr>
          <w:p w14:paraId="15921A1A" w14:textId="77777777" w:rsidR="007655BC" w:rsidRPr="009E02CC" w:rsidRDefault="007655BC" w:rsidP="00342A56">
            <w:pPr>
              <w:pStyle w:val="TableParagraph"/>
              <w:spacing w:before="60" w:after="60"/>
              <w:jc w:val="left"/>
              <w:rPr>
                <w:sz w:val="28"/>
                <w:szCs w:val="28"/>
              </w:rPr>
            </w:pPr>
          </w:p>
        </w:tc>
        <w:tc>
          <w:tcPr>
            <w:tcW w:w="2625" w:type="pct"/>
            <w:vAlign w:val="center"/>
          </w:tcPr>
          <w:p w14:paraId="210021ED" w14:textId="77777777" w:rsidR="007655BC" w:rsidRPr="009E02CC" w:rsidRDefault="00B2637B" w:rsidP="00342A56">
            <w:pPr>
              <w:pStyle w:val="TableParagraph"/>
              <w:spacing w:before="60" w:after="60"/>
              <w:ind w:left="37"/>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1D2249B5" w14:textId="77777777" w:rsidR="007655BC" w:rsidRPr="009E02CC" w:rsidRDefault="00B2637B" w:rsidP="00342A56">
            <w:pPr>
              <w:pStyle w:val="TableParagraph"/>
              <w:spacing w:before="60" w:after="60"/>
              <w:ind w:left="76" w:right="41"/>
              <w:jc w:val="left"/>
              <w:rPr>
                <w:i/>
                <w:sz w:val="28"/>
                <w:szCs w:val="28"/>
              </w:rPr>
            </w:pPr>
            <w:r w:rsidRPr="009E02CC">
              <w:rPr>
                <w:i/>
                <w:spacing w:val="-5"/>
                <w:sz w:val="28"/>
                <w:szCs w:val="28"/>
              </w:rPr>
              <w:t>RSN</w:t>
            </w:r>
          </w:p>
        </w:tc>
        <w:tc>
          <w:tcPr>
            <w:tcW w:w="1030" w:type="pct"/>
            <w:vAlign w:val="center"/>
          </w:tcPr>
          <w:p w14:paraId="4772589B"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21,10</w:t>
            </w:r>
          </w:p>
        </w:tc>
      </w:tr>
      <w:tr w:rsidR="007655BC" w:rsidRPr="009E02CC" w14:paraId="3E02C0AC" w14:textId="77777777" w:rsidTr="007D5A28">
        <w:trPr>
          <w:trHeight w:val="340"/>
        </w:trPr>
        <w:tc>
          <w:tcPr>
            <w:tcW w:w="480" w:type="pct"/>
            <w:vAlign w:val="center"/>
          </w:tcPr>
          <w:p w14:paraId="7C2473A6"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1.7</w:t>
            </w:r>
          </w:p>
        </w:tc>
        <w:tc>
          <w:tcPr>
            <w:tcW w:w="2625" w:type="pct"/>
            <w:vAlign w:val="center"/>
          </w:tcPr>
          <w:p w14:paraId="1D759DC5"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43248C9"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NTS</w:t>
            </w:r>
          </w:p>
        </w:tc>
        <w:tc>
          <w:tcPr>
            <w:tcW w:w="1030" w:type="pct"/>
            <w:vAlign w:val="center"/>
          </w:tcPr>
          <w:p w14:paraId="581F2607"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199,98</w:t>
            </w:r>
          </w:p>
        </w:tc>
      </w:tr>
      <w:tr w:rsidR="007655BC" w:rsidRPr="009E02CC" w14:paraId="2073C864" w14:textId="77777777" w:rsidTr="007D5A28">
        <w:trPr>
          <w:trHeight w:val="340"/>
        </w:trPr>
        <w:tc>
          <w:tcPr>
            <w:tcW w:w="480" w:type="pct"/>
            <w:vAlign w:val="center"/>
          </w:tcPr>
          <w:p w14:paraId="0AA65011"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1.8</w:t>
            </w:r>
          </w:p>
        </w:tc>
        <w:tc>
          <w:tcPr>
            <w:tcW w:w="2625" w:type="pct"/>
            <w:vAlign w:val="center"/>
          </w:tcPr>
          <w:p w14:paraId="295A5DE4"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AD0B2C5" w14:textId="77777777" w:rsidR="007655BC" w:rsidRPr="009E02CC" w:rsidRDefault="00B2637B" w:rsidP="00342A56">
            <w:pPr>
              <w:pStyle w:val="TableParagraph"/>
              <w:spacing w:before="60" w:after="60"/>
              <w:ind w:left="91" w:right="17"/>
              <w:jc w:val="left"/>
              <w:rPr>
                <w:sz w:val="28"/>
                <w:szCs w:val="28"/>
              </w:rPr>
            </w:pPr>
            <w:r w:rsidRPr="009E02CC">
              <w:rPr>
                <w:spacing w:val="-5"/>
                <w:sz w:val="28"/>
                <w:szCs w:val="28"/>
              </w:rPr>
              <w:t>CNT</w:t>
            </w:r>
          </w:p>
        </w:tc>
        <w:tc>
          <w:tcPr>
            <w:tcW w:w="1030" w:type="pct"/>
            <w:vAlign w:val="center"/>
          </w:tcPr>
          <w:p w14:paraId="0366F93A"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302,63</w:t>
            </w:r>
          </w:p>
        </w:tc>
      </w:tr>
      <w:tr w:rsidR="007655BC" w:rsidRPr="009E02CC" w14:paraId="220D520B" w14:textId="77777777" w:rsidTr="007D5A28">
        <w:trPr>
          <w:trHeight w:val="340"/>
        </w:trPr>
        <w:tc>
          <w:tcPr>
            <w:tcW w:w="480" w:type="pct"/>
            <w:vAlign w:val="center"/>
          </w:tcPr>
          <w:p w14:paraId="14DB5F26"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1.9</w:t>
            </w:r>
          </w:p>
        </w:tc>
        <w:tc>
          <w:tcPr>
            <w:tcW w:w="2625" w:type="pct"/>
            <w:vAlign w:val="center"/>
          </w:tcPr>
          <w:p w14:paraId="3EDDFED6"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5861CE6"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LMU</w:t>
            </w:r>
          </w:p>
        </w:tc>
        <w:tc>
          <w:tcPr>
            <w:tcW w:w="1030" w:type="pct"/>
            <w:vAlign w:val="center"/>
          </w:tcPr>
          <w:p w14:paraId="650F967E"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401F34BE" w14:textId="77777777" w:rsidTr="007D5A28">
        <w:trPr>
          <w:trHeight w:val="340"/>
        </w:trPr>
        <w:tc>
          <w:tcPr>
            <w:tcW w:w="480" w:type="pct"/>
            <w:vAlign w:val="center"/>
          </w:tcPr>
          <w:p w14:paraId="7411238B" w14:textId="77777777" w:rsidR="007655BC" w:rsidRPr="009E02CC" w:rsidRDefault="00B2637B" w:rsidP="00342A56">
            <w:pPr>
              <w:pStyle w:val="TableParagraph"/>
              <w:spacing w:before="60" w:after="60"/>
              <w:ind w:left="38" w:right="15"/>
              <w:jc w:val="left"/>
              <w:rPr>
                <w:sz w:val="28"/>
                <w:szCs w:val="28"/>
              </w:rPr>
            </w:pPr>
            <w:r w:rsidRPr="009E02CC">
              <w:rPr>
                <w:spacing w:val="-4"/>
                <w:w w:val="105"/>
                <w:sz w:val="28"/>
                <w:szCs w:val="28"/>
              </w:rPr>
              <w:t>1.10</w:t>
            </w:r>
          </w:p>
        </w:tc>
        <w:tc>
          <w:tcPr>
            <w:tcW w:w="2625" w:type="pct"/>
            <w:vAlign w:val="center"/>
          </w:tcPr>
          <w:p w14:paraId="508D8A80"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10725D7"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NKH</w:t>
            </w:r>
          </w:p>
        </w:tc>
        <w:tc>
          <w:tcPr>
            <w:tcW w:w="1030" w:type="pct"/>
            <w:vAlign w:val="center"/>
          </w:tcPr>
          <w:p w14:paraId="6A43A509" w14:textId="77777777" w:rsidR="007655BC" w:rsidRPr="009E02CC" w:rsidRDefault="00B2637B" w:rsidP="00342A56">
            <w:pPr>
              <w:pStyle w:val="TableParagraph"/>
              <w:spacing w:before="60" w:after="60"/>
              <w:ind w:right="15"/>
              <w:jc w:val="left"/>
              <w:rPr>
                <w:sz w:val="28"/>
                <w:szCs w:val="28"/>
              </w:rPr>
            </w:pPr>
            <w:r w:rsidRPr="009E02CC">
              <w:rPr>
                <w:spacing w:val="-2"/>
                <w:sz w:val="28"/>
                <w:szCs w:val="28"/>
              </w:rPr>
              <w:t>2.723,23</w:t>
            </w:r>
          </w:p>
        </w:tc>
      </w:tr>
      <w:tr w:rsidR="007655BC" w:rsidRPr="009E02CC" w14:paraId="086AF829" w14:textId="77777777" w:rsidTr="007D5A28">
        <w:trPr>
          <w:trHeight w:val="340"/>
        </w:trPr>
        <w:tc>
          <w:tcPr>
            <w:tcW w:w="480" w:type="pct"/>
            <w:vAlign w:val="center"/>
          </w:tcPr>
          <w:p w14:paraId="08373B23" w14:textId="77777777" w:rsidR="007655BC" w:rsidRPr="009E02CC" w:rsidRDefault="00B2637B" w:rsidP="00342A56">
            <w:pPr>
              <w:pStyle w:val="TableParagraph"/>
              <w:spacing w:before="60" w:after="60"/>
              <w:ind w:left="38" w:right="17"/>
              <w:jc w:val="left"/>
              <w:rPr>
                <w:b/>
                <w:sz w:val="28"/>
                <w:szCs w:val="28"/>
              </w:rPr>
            </w:pPr>
            <w:r w:rsidRPr="009E02CC">
              <w:rPr>
                <w:b/>
                <w:spacing w:val="-10"/>
                <w:w w:val="105"/>
                <w:sz w:val="28"/>
                <w:szCs w:val="28"/>
              </w:rPr>
              <w:t>2</w:t>
            </w:r>
          </w:p>
        </w:tc>
        <w:tc>
          <w:tcPr>
            <w:tcW w:w="2625" w:type="pct"/>
            <w:vAlign w:val="center"/>
          </w:tcPr>
          <w:p w14:paraId="49E46696" w14:textId="77777777" w:rsidR="007655BC" w:rsidRPr="009E02CC" w:rsidRDefault="00B2637B" w:rsidP="00342A56">
            <w:pPr>
              <w:pStyle w:val="TableParagraph"/>
              <w:spacing w:before="60" w:after="6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A405D29" w14:textId="77777777" w:rsidR="007655BC" w:rsidRPr="009E02CC" w:rsidRDefault="00B2637B" w:rsidP="00342A56">
            <w:pPr>
              <w:pStyle w:val="TableParagraph"/>
              <w:spacing w:before="60" w:after="60"/>
              <w:ind w:left="93" w:right="17"/>
              <w:jc w:val="left"/>
              <w:rPr>
                <w:b/>
                <w:sz w:val="28"/>
                <w:szCs w:val="28"/>
              </w:rPr>
            </w:pPr>
            <w:r w:rsidRPr="009E02CC">
              <w:rPr>
                <w:b/>
                <w:spacing w:val="-5"/>
                <w:sz w:val="28"/>
                <w:szCs w:val="28"/>
              </w:rPr>
              <w:t>PNN</w:t>
            </w:r>
          </w:p>
        </w:tc>
        <w:tc>
          <w:tcPr>
            <w:tcW w:w="1030" w:type="pct"/>
            <w:vAlign w:val="center"/>
          </w:tcPr>
          <w:p w14:paraId="7242D179" w14:textId="77777777" w:rsidR="007655BC" w:rsidRPr="009E02CC" w:rsidRDefault="00B2637B" w:rsidP="00342A56">
            <w:pPr>
              <w:pStyle w:val="TableParagraph"/>
              <w:spacing w:before="60" w:after="60"/>
              <w:ind w:right="15"/>
              <w:jc w:val="left"/>
              <w:rPr>
                <w:b/>
                <w:sz w:val="28"/>
                <w:szCs w:val="28"/>
              </w:rPr>
            </w:pPr>
            <w:r w:rsidRPr="009E02CC">
              <w:rPr>
                <w:b/>
                <w:spacing w:val="-2"/>
                <w:sz w:val="28"/>
                <w:szCs w:val="28"/>
              </w:rPr>
              <w:t>13.383,83</w:t>
            </w:r>
          </w:p>
        </w:tc>
      </w:tr>
      <w:tr w:rsidR="007655BC" w:rsidRPr="009E02CC" w14:paraId="2BD6DDB0" w14:textId="77777777" w:rsidTr="007D5A28">
        <w:trPr>
          <w:trHeight w:val="340"/>
        </w:trPr>
        <w:tc>
          <w:tcPr>
            <w:tcW w:w="480" w:type="pct"/>
            <w:vAlign w:val="center"/>
          </w:tcPr>
          <w:p w14:paraId="0ABEF146" w14:textId="77777777" w:rsidR="007655BC" w:rsidRPr="009E02CC" w:rsidRDefault="007655BC" w:rsidP="00342A56">
            <w:pPr>
              <w:pStyle w:val="TableParagraph"/>
              <w:spacing w:before="60" w:after="60"/>
              <w:jc w:val="left"/>
              <w:rPr>
                <w:sz w:val="28"/>
                <w:szCs w:val="28"/>
              </w:rPr>
            </w:pPr>
          </w:p>
        </w:tc>
        <w:tc>
          <w:tcPr>
            <w:tcW w:w="2625" w:type="pct"/>
            <w:vAlign w:val="center"/>
          </w:tcPr>
          <w:p w14:paraId="5A3ABCA1" w14:textId="77777777" w:rsidR="007655BC" w:rsidRPr="009E02CC" w:rsidRDefault="00B2637B" w:rsidP="00342A56">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A636127" w14:textId="77777777" w:rsidR="007655BC" w:rsidRPr="009E02CC" w:rsidRDefault="007655BC" w:rsidP="00342A56">
            <w:pPr>
              <w:pStyle w:val="TableParagraph"/>
              <w:spacing w:before="60" w:after="60"/>
              <w:jc w:val="left"/>
              <w:rPr>
                <w:sz w:val="28"/>
                <w:szCs w:val="28"/>
              </w:rPr>
            </w:pPr>
          </w:p>
        </w:tc>
        <w:tc>
          <w:tcPr>
            <w:tcW w:w="1030" w:type="pct"/>
            <w:vAlign w:val="center"/>
          </w:tcPr>
          <w:p w14:paraId="7192E7E3"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1FE25BEC" w14:textId="77777777" w:rsidTr="007D5A28">
        <w:trPr>
          <w:trHeight w:val="340"/>
        </w:trPr>
        <w:tc>
          <w:tcPr>
            <w:tcW w:w="480" w:type="pct"/>
            <w:vAlign w:val="center"/>
          </w:tcPr>
          <w:p w14:paraId="6D0363E7"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2.1</w:t>
            </w:r>
          </w:p>
        </w:tc>
        <w:tc>
          <w:tcPr>
            <w:tcW w:w="2625" w:type="pct"/>
            <w:vAlign w:val="center"/>
          </w:tcPr>
          <w:p w14:paraId="361C933F"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149BB52"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ONT</w:t>
            </w:r>
          </w:p>
        </w:tc>
        <w:tc>
          <w:tcPr>
            <w:tcW w:w="1030" w:type="pct"/>
            <w:vAlign w:val="center"/>
          </w:tcPr>
          <w:p w14:paraId="04A3EDB1"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991,29</w:t>
            </w:r>
          </w:p>
        </w:tc>
      </w:tr>
      <w:tr w:rsidR="007655BC" w:rsidRPr="009E02CC" w14:paraId="2936997C" w14:textId="77777777" w:rsidTr="007D5A28">
        <w:trPr>
          <w:trHeight w:val="340"/>
        </w:trPr>
        <w:tc>
          <w:tcPr>
            <w:tcW w:w="480" w:type="pct"/>
            <w:vAlign w:val="center"/>
          </w:tcPr>
          <w:p w14:paraId="49ED29AF"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2.2</w:t>
            </w:r>
          </w:p>
        </w:tc>
        <w:tc>
          <w:tcPr>
            <w:tcW w:w="2625" w:type="pct"/>
            <w:vAlign w:val="center"/>
          </w:tcPr>
          <w:p w14:paraId="2A64FAED"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EFB17E2"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ODT</w:t>
            </w:r>
          </w:p>
        </w:tc>
        <w:tc>
          <w:tcPr>
            <w:tcW w:w="1030" w:type="pct"/>
            <w:vAlign w:val="center"/>
          </w:tcPr>
          <w:p w14:paraId="01D02561"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4E9BA8CE" w14:textId="77777777" w:rsidTr="007D5A28">
        <w:trPr>
          <w:trHeight w:val="340"/>
        </w:trPr>
        <w:tc>
          <w:tcPr>
            <w:tcW w:w="480" w:type="pct"/>
            <w:vAlign w:val="center"/>
          </w:tcPr>
          <w:p w14:paraId="2EAAFA13"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2.3</w:t>
            </w:r>
          </w:p>
        </w:tc>
        <w:tc>
          <w:tcPr>
            <w:tcW w:w="2625" w:type="pct"/>
            <w:vAlign w:val="center"/>
          </w:tcPr>
          <w:p w14:paraId="70487514"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6C079BA"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TSC</w:t>
            </w:r>
          </w:p>
        </w:tc>
        <w:tc>
          <w:tcPr>
            <w:tcW w:w="1030" w:type="pct"/>
            <w:vAlign w:val="center"/>
          </w:tcPr>
          <w:p w14:paraId="410A98FB"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31,38</w:t>
            </w:r>
          </w:p>
        </w:tc>
      </w:tr>
      <w:tr w:rsidR="007655BC" w:rsidRPr="009E02CC" w14:paraId="7AF49444" w14:textId="77777777" w:rsidTr="007D5A28">
        <w:trPr>
          <w:trHeight w:val="340"/>
        </w:trPr>
        <w:tc>
          <w:tcPr>
            <w:tcW w:w="480" w:type="pct"/>
            <w:vAlign w:val="center"/>
          </w:tcPr>
          <w:p w14:paraId="44A7B596"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2.4</w:t>
            </w:r>
          </w:p>
        </w:tc>
        <w:tc>
          <w:tcPr>
            <w:tcW w:w="2625" w:type="pct"/>
            <w:vAlign w:val="center"/>
          </w:tcPr>
          <w:p w14:paraId="70EE11A8"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82855E2"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CQP</w:t>
            </w:r>
          </w:p>
        </w:tc>
        <w:tc>
          <w:tcPr>
            <w:tcW w:w="1030" w:type="pct"/>
            <w:vAlign w:val="center"/>
          </w:tcPr>
          <w:p w14:paraId="3E73C90C" w14:textId="77777777" w:rsidR="007655BC" w:rsidRPr="009E02CC" w:rsidRDefault="00B2637B" w:rsidP="00342A56">
            <w:pPr>
              <w:pStyle w:val="TableParagraph"/>
              <w:spacing w:before="60" w:after="60"/>
              <w:ind w:right="15"/>
              <w:jc w:val="left"/>
              <w:rPr>
                <w:sz w:val="28"/>
                <w:szCs w:val="28"/>
              </w:rPr>
            </w:pPr>
            <w:r w:rsidRPr="009E02CC">
              <w:rPr>
                <w:spacing w:val="-2"/>
                <w:sz w:val="28"/>
                <w:szCs w:val="28"/>
              </w:rPr>
              <w:t>6.221,62</w:t>
            </w:r>
          </w:p>
        </w:tc>
      </w:tr>
      <w:tr w:rsidR="007655BC" w:rsidRPr="009E02CC" w14:paraId="250BADAB" w14:textId="77777777" w:rsidTr="007D5A28">
        <w:trPr>
          <w:trHeight w:val="340"/>
        </w:trPr>
        <w:tc>
          <w:tcPr>
            <w:tcW w:w="480" w:type="pct"/>
            <w:vAlign w:val="center"/>
          </w:tcPr>
          <w:p w14:paraId="13E8FCC7"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2.5</w:t>
            </w:r>
          </w:p>
        </w:tc>
        <w:tc>
          <w:tcPr>
            <w:tcW w:w="2625" w:type="pct"/>
            <w:vAlign w:val="center"/>
          </w:tcPr>
          <w:p w14:paraId="6C360C5F"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70858D8C"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CAN</w:t>
            </w:r>
          </w:p>
        </w:tc>
        <w:tc>
          <w:tcPr>
            <w:tcW w:w="1030" w:type="pct"/>
            <w:vAlign w:val="center"/>
          </w:tcPr>
          <w:p w14:paraId="4E942992"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166,28</w:t>
            </w:r>
          </w:p>
        </w:tc>
      </w:tr>
      <w:tr w:rsidR="007655BC" w:rsidRPr="009E02CC" w14:paraId="07F64B18" w14:textId="77777777" w:rsidTr="007D5A28">
        <w:trPr>
          <w:trHeight w:val="340"/>
        </w:trPr>
        <w:tc>
          <w:tcPr>
            <w:tcW w:w="480" w:type="pct"/>
            <w:vAlign w:val="center"/>
          </w:tcPr>
          <w:p w14:paraId="4C12349D" w14:textId="77777777" w:rsidR="007655BC" w:rsidRPr="009E02CC" w:rsidRDefault="00B2637B" w:rsidP="00342A56">
            <w:pPr>
              <w:pStyle w:val="TableParagraph"/>
              <w:spacing w:before="60" w:after="60"/>
              <w:ind w:left="38" w:right="17"/>
              <w:jc w:val="left"/>
              <w:rPr>
                <w:sz w:val="28"/>
                <w:szCs w:val="28"/>
              </w:rPr>
            </w:pPr>
            <w:r w:rsidRPr="009E02CC">
              <w:rPr>
                <w:spacing w:val="-5"/>
                <w:w w:val="105"/>
                <w:sz w:val="28"/>
                <w:szCs w:val="28"/>
              </w:rPr>
              <w:t>2.6</w:t>
            </w:r>
          </w:p>
        </w:tc>
        <w:tc>
          <w:tcPr>
            <w:tcW w:w="2625" w:type="pct"/>
            <w:vAlign w:val="center"/>
          </w:tcPr>
          <w:p w14:paraId="71794D6A"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59BC84D"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DSN</w:t>
            </w:r>
          </w:p>
        </w:tc>
        <w:tc>
          <w:tcPr>
            <w:tcW w:w="1030" w:type="pct"/>
            <w:vAlign w:val="center"/>
          </w:tcPr>
          <w:p w14:paraId="54602849"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197,72</w:t>
            </w:r>
          </w:p>
        </w:tc>
      </w:tr>
      <w:tr w:rsidR="007655BC" w:rsidRPr="009E02CC" w14:paraId="08AA6A41" w14:textId="77777777" w:rsidTr="007D5A28">
        <w:trPr>
          <w:trHeight w:val="340"/>
        </w:trPr>
        <w:tc>
          <w:tcPr>
            <w:tcW w:w="480" w:type="pct"/>
            <w:vAlign w:val="center"/>
          </w:tcPr>
          <w:p w14:paraId="0EAB91A4"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2.6.1</w:t>
            </w:r>
          </w:p>
        </w:tc>
        <w:tc>
          <w:tcPr>
            <w:tcW w:w="2625" w:type="pct"/>
            <w:vAlign w:val="center"/>
          </w:tcPr>
          <w:p w14:paraId="66FF03B6"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603E53BA"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DVH</w:t>
            </w:r>
          </w:p>
        </w:tc>
        <w:tc>
          <w:tcPr>
            <w:tcW w:w="1030" w:type="pct"/>
            <w:vAlign w:val="center"/>
          </w:tcPr>
          <w:p w14:paraId="521EF504"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12,72</w:t>
            </w:r>
          </w:p>
        </w:tc>
      </w:tr>
      <w:tr w:rsidR="007655BC" w:rsidRPr="009E02CC" w14:paraId="41096CB7" w14:textId="77777777" w:rsidTr="007D5A28">
        <w:trPr>
          <w:trHeight w:val="340"/>
        </w:trPr>
        <w:tc>
          <w:tcPr>
            <w:tcW w:w="480" w:type="pct"/>
            <w:vAlign w:val="center"/>
          </w:tcPr>
          <w:p w14:paraId="0CBB0440"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2.6.2</w:t>
            </w:r>
          </w:p>
        </w:tc>
        <w:tc>
          <w:tcPr>
            <w:tcW w:w="2625" w:type="pct"/>
            <w:vAlign w:val="center"/>
          </w:tcPr>
          <w:p w14:paraId="7D9ECD69"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503B1DE5"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DXH</w:t>
            </w:r>
          </w:p>
        </w:tc>
        <w:tc>
          <w:tcPr>
            <w:tcW w:w="1030" w:type="pct"/>
            <w:vAlign w:val="center"/>
          </w:tcPr>
          <w:p w14:paraId="06F6B1A3" w14:textId="77777777" w:rsidR="007655BC" w:rsidRPr="009E02CC" w:rsidRDefault="00B2637B" w:rsidP="00342A56">
            <w:pPr>
              <w:pStyle w:val="TableParagraph"/>
              <w:spacing w:before="60" w:after="60"/>
              <w:ind w:right="14"/>
              <w:jc w:val="left"/>
              <w:rPr>
                <w:sz w:val="28"/>
                <w:szCs w:val="28"/>
              </w:rPr>
            </w:pPr>
            <w:r w:rsidRPr="009E02CC">
              <w:rPr>
                <w:spacing w:val="-4"/>
                <w:sz w:val="28"/>
                <w:szCs w:val="28"/>
              </w:rPr>
              <w:t>2,47</w:t>
            </w:r>
          </w:p>
        </w:tc>
      </w:tr>
      <w:tr w:rsidR="007655BC" w:rsidRPr="009E02CC" w14:paraId="51C11816" w14:textId="77777777" w:rsidTr="007D5A28">
        <w:trPr>
          <w:trHeight w:val="340"/>
        </w:trPr>
        <w:tc>
          <w:tcPr>
            <w:tcW w:w="480" w:type="pct"/>
            <w:vAlign w:val="center"/>
          </w:tcPr>
          <w:p w14:paraId="219C92A8"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lastRenderedPageBreak/>
              <w:t>2.6.3</w:t>
            </w:r>
          </w:p>
        </w:tc>
        <w:tc>
          <w:tcPr>
            <w:tcW w:w="2625" w:type="pct"/>
            <w:vAlign w:val="center"/>
          </w:tcPr>
          <w:p w14:paraId="0EB2F945"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0311956D"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DYT</w:t>
            </w:r>
          </w:p>
        </w:tc>
        <w:tc>
          <w:tcPr>
            <w:tcW w:w="1030" w:type="pct"/>
            <w:vAlign w:val="center"/>
          </w:tcPr>
          <w:p w14:paraId="549E2367"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12,40</w:t>
            </w:r>
          </w:p>
        </w:tc>
      </w:tr>
      <w:tr w:rsidR="007655BC" w:rsidRPr="009E02CC" w14:paraId="768EC049" w14:textId="77777777" w:rsidTr="007D5A28">
        <w:trPr>
          <w:trHeight w:val="340"/>
        </w:trPr>
        <w:tc>
          <w:tcPr>
            <w:tcW w:w="480" w:type="pct"/>
            <w:vAlign w:val="center"/>
          </w:tcPr>
          <w:p w14:paraId="77C5E386"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2.6.4</w:t>
            </w:r>
          </w:p>
        </w:tc>
        <w:tc>
          <w:tcPr>
            <w:tcW w:w="2625" w:type="pct"/>
            <w:vAlign w:val="center"/>
          </w:tcPr>
          <w:p w14:paraId="7DB67C38"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CC869F3"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DGD</w:t>
            </w:r>
          </w:p>
        </w:tc>
        <w:tc>
          <w:tcPr>
            <w:tcW w:w="1030" w:type="pct"/>
            <w:vAlign w:val="center"/>
          </w:tcPr>
          <w:p w14:paraId="0F9587FD"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49,57</w:t>
            </w:r>
          </w:p>
        </w:tc>
      </w:tr>
      <w:tr w:rsidR="007655BC" w:rsidRPr="009E02CC" w14:paraId="341A3C04" w14:textId="77777777" w:rsidTr="007D5A28">
        <w:trPr>
          <w:trHeight w:val="340"/>
        </w:trPr>
        <w:tc>
          <w:tcPr>
            <w:tcW w:w="480" w:type="pct"/>
            <w:vAlign w:val="center"/>
          </w:tcPr>
          <w:p w14:paraId="5D73A661"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2.6.5</w:t>
            </w:r>
          </w:p>
        </w:tc>
        <w:tc>
          <w:tcPr>
            <w:tcW w:w="2625" w:type="pct"/>
            <w:vAlign w:val="center"/>
          </w:tcPr>
          <w:p w14:paraId="38C2CCCD"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437AE17"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DTT</w:t>
            </w:r>
          </w:p>
        </w:tc>
        <w:tc>
          <w:tcPr>
            <w:tcW w:w="1030" w:type="pct"/>
            <w:vAlign w:val="center"/>
          </w:tcPr>
          <w:p w14:paraId="071E6520"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116,67</w:t>
            </w:r>
          </w:p>
        </w:tc>
      </w:tr>
      <w:tr w:rsidR="007655BC" w:rsidRPr="009E02CC" w14:paraId="18200313" w14:textId="77777777" w:rsidTr="007D5A28">
        <w:trPr>
          <w:trHeight w:val="340"/>
        </w:trPr>
        <w:tc>
          <w:tcPr>
            <w:tcW w:w="480" w:type="pct"/>
            <w:vAlign w:val="center"/>
          </w:tcPr>
          <w:p w14:paraId="6D7D328D"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2.6.6</w:t>
            </w:r>
          </w:p>
        </w:tc>
        <w:tc>
          <w:tcPr>
            <w:tcW w:w="2625" w:type="pct"/>
            <w:vAlign w:val="center"/>
          </w:tcPr>
          <w:p w14:paraId="770947E6"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A184C59"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DKH</w:t>
            </w:r>
          </w:p>
        </w:tc>
        <w:tc>
          <w:tcPr>
            <w:tcW w:w="1030" w:type="pct"/>
            <w:vAlign w:val="center"/>
          </w:tcPr>
          <w:p w14:paraId="5135CDAB" w14:textId="77777777" w:rsidR="007655BC" w:rsidRPr="009E02CC" w:rsidRDefault="00B2637B" w:rsidP="00342A56">
            <w:pPr>
              <w:pStyle w:val="TableParagraph"/>
              <w:spacing w:before="60" w:after="60"/>
              <w:ind w:right="14"/>
              <w:jc w:val="left"/>
              <w:rPr>
                <w:sz w:val="28"/>
                <w:szCs w:val="28"/>
              </w:rPr>
            </w:pPr>
            <w:r w:rsidRPr="009E02CC">
              <w:rPr>
                <w:spacing w:val="-4"/>
                <w:sz w:val="28"/>
                <w:szCs w:val="28"/>
              </w:rPr>
              <w:t>0,02</w:t>
            </w:r>
          </w:p>
        </w:tc>
      </w:tr>
      <w:tr w:rsidR="007655BC" w:rsidRPr="009E02CC" w14:paraId="1072BBA3" w14:textId="77777777" w:rsidTr="007D5A28">
        <w:trPr>
          <w:trHeight w:val="340"/>
        </w:trPr>
        <w:tc>
          <w:tcPr>
            <w:tcW w:w="480" w:type="pct"/>
            <w:vAlign w:val="center"/>
          </w:tcPr>
          <w:p w14:paraId="1F229D3C"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2.6.7</w:t>
            </w:r>
          </w:p>
        </w:tc>
        <w:tc>
          <w:tcPr>
            <w:tcW w:w="2625" w:type="pct"/>
            <w:vAlign w:val="center"/>
          </w:tcPr>
          <w:p w14:paraId="0DF6DC85"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2768600" w14:textId="77777777" w:rsidR="007655BC" w:rsidRPr="009E02CC" w:rsidRDefault="00B2637B" w:rsidP="00342A56">
            <w:pPr>
              <w:pStyle w:val="TableParagraph"/>
              <w:spacing w:before="60" w:after="60"/>
              <w:ind w:left="91" w:right="17"/>
              <w:jc w:val="left"/>
              <w:rPr>
                <w:sz w:val="28"/>
                <w:szCs w:val="28"/>
              </w:rPr>
            </w:pPr>
            <w:r w:rsidRPr="009E02CC">
              <w:rPr>
                <w:spacing w:val="-5"/>
                <w:sz w:val="28"/>
                <w:szCs w:val="28"/>
              </w:rPr>
              <w:t>DMT</w:t>
            </w:r>
          </w:p>
        </w:tc>
        <w:tc>
          <w:tcPr>
            <w:tcW w:w="1030" w:type="pct"/>
            <w:vAlign w:val="center"/>
          </w:tcPr>
          <w:p w14:paraId="27FF83DF" w14:textId="77777777" w:rsidR="007655BC" w:rsidRPr="009E02CC" w:rsidRDefault="00B2637B" w:rsidP="00342A56">
            <w:pPr>
              <w:pStyle w:val="TableParagraph"/>
              <w:spacing w:before="60" w:after="60"/>
              <w:ind w:right="14"/>
              <w:jc w:val="left"/>
              <w:rPr>
                <w:sz w:val="28"/>
                <w:szCs w:val="28"/>
              </w:rPr>
            </w:pPr>
            <w:r w:rsidRPr="009E02CC">
              <w:rPr>
                <w:spacing w:val="-4"/>
                <w:sz w:val="28"/>
                <w:szCs w:val="28"/>
              </w:rPr>
              <w:t>0,02</w:t>
            </w:r>
          </w:p>
        </w:tc>
      </w:tr>
      <w:tr w:rsidR="007655BC" w:rsidRPr="009E02CC" w14:paraId="1D8D340F" w14:textId="77777777" w:rsidTr="007D5A28">
        <w:trPr>
          <w:trHeight w:val="340"/>
        </w:trPr>
        <w:tc>
          <w:tcPr>
            <w:tcW w:w="480" w:type="pct"/>
            <w:vAlign w:val="center"/>
          </w:tcPr>
          <w:p w14:paraId="1C95037B"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2.6.8</w:t>
            </w:r>
          </w:p>
        </w:tc>
        <w:tc>
          <w:tcPr>
            <w:tcW w:w="2625" w:type="pct"/>
            <w:vAlign w:val="center"/>
          </w:tcPr>
          <w:p w14:paraId="1BB3400E"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6AD1FAB"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DKT</w:t>
            </w:r>
          </w:p>
        </w:tc>
        <w:tc>
          <w:tcPr>
            <w:tcW w:w="1030" w:type="pct"/>
            <w:vAlign w:val="center"/>
          </w:tcPr>
          <w:p w14:paraId="7AA4C101" w14:textId="77777777" w:rsidR="007655BC" w:rsidRPr="009E02CC" w:rsidRDefault="00B2637B" w:rsidP="00342A56">
            <w:pPr>
              <w:pStyle w:val="TableParagraph"/>
              <w:spacing w:before="60" w:after="60"/>
              <w:ind w:right="14"/>
              <w:jc w:val="left"/>
              <w:rPr>
                <w:sz w:val="28"/>
                <w:szCs w:val="28"/>
              </w:rPr>
            </w:pPr>
            <w:r w:rsidRPr="009E02CC">
              <w:rPr>
                <w:spacing w:val="-4"/>
                <w:sz w:val="28"/>
                <w:szCs w:val="28"/>
              </w:rPr>
              <w:t>0,01</w:t>
            </w:r>
          </w:p>
        </w:tc>
      </w:tr>
      <w:tr w:rsidR="007655BC" w:rsidRPr="009E02CC" w14:paraId="299FE49D" w14:textId="77777777" w:rsidTr="007D5A28">
        <w:trPr>
          <w:trHeight w:val="340"/>
        </w:trPr>
        <w:tc>
          <w:tcPr>
            <w:tcW w:w="480" w:type="pct"/>
            <w:vAlign w:val="center"/>
          </w:tcPr>
          <w:p w14:paraId="4D12DE1E"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2.6.9</w:t>
            </w:r>
          </w:p>
        </w:tc>
        <w:tc>
          <w:tcPr>
            <w:tcW w:w="2625" w:type="pct"/>
            <w:vAlign w:val="center"/>
          </w:tcPr>
          <w:p w14:paraId="67E0075A"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886FB76" w14:textId="77777777" w:rsidR="007655BC" w:rsidRPr="009E02CC" w:rsidRDefault="00B2637B" w:rsidP="00342A56">
            <w:pPr>
              <w:pStyle w:val="TableParagraph"/>
              <w:spacing w:before="60" w:after="60"/>
              <w:ind w:left="93" w:right="17"/>
              <w:jc w:val="left"/>
              <w:rPr>
                <w:sz w:val="28"/>
                <w:szCs w:val="28"/>
              </w:rPr>
            </w:pPr>
            <w:r w:rsidRPr="009E02CC">
              <w:rPr>
                <w:spacing w:val="-5"/>
                <w:sz w:val="28"/>
                <w:szCs w:val="28"/>
              </w:rPr>
              <w:t>DNG</w:t>
            </w:r>
          </w:p>
        </w:tc>
        <w:tc>
          <w:tcPr>
            <w:tcW w:w="1030" w:type="pct"/>
            <w:vAlign w:val="center"/>
          </w:tcPr>
          <w:p w14:paraId="0D69A9B3" w14:textId="77777777" w:rsidR="007655BC" w:rsidRPr="009E02CC" w:rsidRDefault="00B2637B" w:rsidP="00342A56">
            <w:pPr>
              <w:pStyle w:val="TableParagraph"/>
              <w:spacing w:before="60" w:after="60"/>
              <w:ind w:right="12"/>
              <w:jc w:val="left"/>
              <w:rPr>
                <w:sz w:val="28"/>
                <w:szCs w:val="28"/>
              </w:rPr>
            </w:pPr>
            <w:r w:rsidRPr="009E02CC">
              <w:rPr>
                <w:spacing w:val="-10"/>
                <w:sz w:val="28"/>
                <w:szCs w:val="28"/>
              </w:rPr>
              <w:t>-</w:t>
            </w:r>
          </w:p>
        </w:tc>
      </w:tr>
      <w:tr w:rsidR="007655BC" w:rsidRPr="009E02CC" w14:paraId="139015EE" w14:textId="77777777" w:rsidTr="007D5A28">
        <w:trPr>
          <w:trHeight w:val="340"/>
        </w:trPr>
        <w:tc>
          <w:tcPr>
            <w:tcW w:w="480" w:type="pct"/>
            <w:vAlign w:val="center"/>
          </w:tcPr>
          <w:p w14:paraId="7612116E" w14:textId="77777777" w:rsidR="007655BC" w:rsidRPr="009E02CC" w:rsidRDefault="00B2637B" w:rsidP="00342A56">
            <w:pPr>
              <w:pStyle w:val="TableParagraph"/>
              <w:spacing w:before="60" w:after="60"/>
              <w:ind w:left="38" w:right="15"/>
              <w:jc w:val="left"/>
              <w:rPr>
                <w:sz w:val="28"/>
                <w:szCs w:val="28"/>
              </w:rPr>
            </w:pPr>
            <w:r w:rsidRPr="009E02CC">
              <w:rPr>
                <w:spacing w:val="-2"/>
                <w:w w:val="105"/>
                <w:sz w:val="28"/>
                <w:szCs w:val="28"/>
              </w:rPr>
              <w:t>2.6.10</w:t>
            </w:r>
          </w:p>
        </w:tc>
        <w:tc>
          <w:tcPr>
            <w:tcW w:w="2625" w:type="pct"/>
            <w:vAlign w:val="center"/>
          </w:tcPr>
          <w:p w14:paraId="2E33A438"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E2FCA8B"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DSK</w:t>
            </w:r>
          </w:p>
        </w:tc>
        <w:tc>
          <w:tcPr>
            <w:tcW w:w="1030" w:type="pct"/>
            <w:vAlign w:val="center"/>
          </w:tcPr>
          <w:p w14:paraId="5A79F3F0" w14:textId="77777777" w:rsidR="007655BC" w:rsidRPr="009E02CC" w:rsidRDefault="00B2637B" w:rsidP="00342A56">
            <w:pPr>
              <w:pStyle w:val="TableParagraph"/>
              <w:spacing w:before="60" w:after="60"/>
              <w:ind w:right="14"/>
              <w:jc w:val="left"/>
              <w:rPr>
                <w:sz w:val="28"/>
                <w:szCs w:val="28"/>
              </w:rPr>
            </w:pPr>
            <w:r w:rsidRPr="009E02CC">
              <w:rPr>
                <w:spacing w:val="-4"/>
                <w:sz w:val="28"/>
                <w:szCs w:val="28"/>
              </w:rPr>
              <w:t>3,84</w:t>
            </w:r>
          </w:p>
        </w:tc>
      </w:tr>
      <w:tr w:rsidR="007655BC" w:rsidRPr="009E02CC" w14:paraId="7BFA061A" w14:textId="77777777" w:rsidTr="007D5A28">
        <w:trPr>
          <w:trHeight w:val="340"/>
        </w:trPr>
        <w:tc>
          <w:tcPr>
            <w:tcW w:w="480" w:type="pct"/>
            <w:vAlign w:val="center"/>
          </w:tcPr>
          <w:p w14:paraId="19A619D7" w14:textId="77777777" w:rsidR="007655BC" w:rsidRPr="009E02CC" w:rsidRDefault="00B2637B" w:rsidP="00342A56">
            <w:pPr>
              <w:pStyle w:val="TableParagraph"/>
              <w:spacing w:before="60" w:after="60"/>
              <w:ind w:left="38" w:right="17"/>
              <w:jc w:val="left"/>
              <w:rPr>
                <w:b/>
                <w:sz w:val="28"/>
                <w:szCs w:val="28"/>
              </w:rPr>
            </w:pPr>
            <w:r w:rsidRPr="009E02CC">
              <w:rPr>
                <w:b/>
                <w:spacing w:val="-5"/>
                <w:w w:val="105"/>
                <w:sz w:val="28"/>
                <w:szCs w:val="28"/>
              </w:rPr>
              <w:t>2.7</w:t>
            </w:r>
          </w:p>
        </w:tc>
        <w:tc>
          <w:tcPr>
            <w:tcW w:w="2625" w:type="pct"/>
            <w:vAlign w:val="center"/>
          </w:tcPr>
          <w:p w14:paraId="143A006F" w14:textId="77777777" w:rsidR="007655BC" w:rsidRPr="009E02CC" w:rsidRDefault="00B2637B" w:rsidP="00342A56">
            <w:pPr>
              <w:pStyle w:val="TableParagraph"/>
              <w:spacing w:before="60" w:after="6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02F6610" w14:textId="77777777" w:rsidR="007655BC" w:rsidRPr="009E02CC" w:rsidRDefault="00B2637B" w:rsidP="00342A56">
            <w:pPr>
              <w:pStyle w:val="TableParagraph"/>
              <w:spacing w:before="60" w:after="60"/>
              <w:ind w:left="93" w:right="17"/>
              <w:jc w:val="left"/>
              <w:rPr>
                <w:b/>
                <w:sz w:val="28"/>
                <w:szCs w:val="28"/>
              </w:rPr>
            </w:pPr>
            <w:r w:rsidRPr="009E02CC">
              <w:rPr>
                <w:b/>
                <w:spacing w:val="-5"/>
                <w:sz w:val="28"/>
                <w:szCs w:val="28"/>
              </w:rPr>
              <w:t>CSK</w:t>
            </w:r>
          </w:p>
        </w:tc>
        <w:tc>
          <w:tcPr>
            <w:tcW w:w="1030" w:type="pct"/>
            <w:vAlign w:val="center"/>
          </w:tcPr>
          <w:p w14:paraId="056B2F16" w14:textId="77777777" w:rsidR="007655BC" w:rsidRPr="009E02CC" w:rsidRDefault="00B2637B" w:rsidP="00342A56">
            <w:pPr>
              <w:pStyle w:val="TableParagraph"/>
              <w:spacing w:before="60" w:after="60"/>
              <w:ind w:right="15"/>
              <w:jc w:val="left"/>
              <w:rPr>
                <w:b/>
                <w:sz w:val="28"/>
                <w:szCs w:val="28"/>
              </w:rPr>
            </w:pPr>
            <w:r w:rsidRPr="009E02CC">
              <w:rPr>
                <w:b/>
                <w:spacing w:val="-2"/>
                <w:sz w:val="28"/>
                <w:szCs w:val="28"/>
              </w:rPr>
              <w:t>3.587,20</w:t>
            </w:r>
          </w:p>
        </w:tc>
      </w:tr>
      <w:tr w:rsidR="007655BC" w:rsidRPr="009E02CC" w14:paraId="28625EBD" w14:textId="77777777" w:rsidTr="007D5A28">
        <w:trPr>
          <w:trHeight w:val="340"/>
        </w:trPr>
        <w:tc>
          <w:tcPr>
            <w:tcW w:w="480" w:type="pct"/>
            <w:vAlign w:val="center"/>
          </w:tcPr>
          <w:p w14:paraId="41C90C9B"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2.7.1</w:t>
            </w:r>
          </w:p>
        </w:tc>
        <w:tc>
          <w:tcPr>
            <w:tcW w:w="2625" w:type="pct"/>
            <w:vAlign w:val="center"/>
          </w:tcPr>
          <w:p w14:paraId="58F56535"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938865B"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SKK</w:t>
            </w:r>
          </w:p>
        </w:tc>
        <w:tc>
          <w:tcPr>
            <w:tcW w:w="1030" w:type="pct"/>
            <w:vAlign w:val="center"/>
          </w:tcPr>
          <w:p w14:paraId="688744AC" w14:textId="77777777" w:rsidR="007655BC" w:rsidRPr="009E02CC" w:rsidRDefault="00B2637B" w:rsidP="00342A56">
            <w:pPr>
              <w:pStyle w:val="TableParagraph"/>
              <w:spacing w:before="60" w:after="60"/>
              <w:ind w:right="15"/>
              <w:jc w:val="left"/>
              <w:rPr>
                <w:sz w:val="28"/>
                <w:szCs w:val="28"/>
              </w:rPr>
            </w:pPr>
            <w:r w:rsidRPr="009E02CC">
              <w:rPr>
                <w:spacing w:val="-2"/>
                <w:sz w:val="28"/>
                <w:szCs w:val="28"/>
              </w:rPr>
              <w:t>2.381,00</w:t>
            </w:r>
          </w:p>
        </w:tc>
      </w:tr>
      <w:tr w:rsidR="007655BC" w:rsidRPr="009E02CC" w14:paraId="29414DD7" w14:textId="77777777" w:rsidTr="007D5A28">
        <w:trPr>
          <w:trHeight w:val="340"/>
        </w:trPr>
        <w:tc>
          <w:tcPr>
            <w:tcW w:w="480" w:type="pct"/>
            <w:vAlign w:val="center"/>
          </w:tcPr>
          <w:p w14:paraId="60D953D9" w14:textId="77777777" w:rsidR="007655BC" w:rsidRPr="009E02CC" w:rsidRDefault="00B2637B" w:rsidP="00342A56">
            <w:pPr>
              <w:pStyle w:val="TableParagraph"/>
              <w:spacing w:before="60" w:after="60"/>
              <w:ind w:left="38" w:right="18"/>
              <w:jc w:val="left"/>
              <w:rPr>
                <w:sz w:val="28"/>
                <w:szCs w:val="28"/>
              </w:rPr>
            </w:pPr>
            <w:r w:rsidRPr="009E02CC">
              <w:rPr>
                <w:spacing w:val="-2"/>
                <w:w w:val="105"/>
                <w:sz w:val="28"/>
                <w:szCs w:val="28"/>
              </w:rPr>
              <w:t>2.7.2</w:t>
            </w:r>
          </w:p>
        </w:tc>
        <w:tc>
          <w:tcPr>
            <w:tcW w:w="2625" w:type="pct"/>
            <w:vAlign w:val="center"/>
          </w:tcPr>
          <w:p w14:paraId="0C7287D9" w14:textId="77777777" w:rsidR="007655BC" w:rsidRPr="009E02CC" w:rsidRDefault="00B2637B" w:rsidP="00342A56">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20D24568" w14:textId="77777777" w:rsidR="007655BC" w:rsidRPr="009E02CC" w:rsidRDefault="00B2637B" w:rsidP="00342A56">
            <w:pPr>
              <w:pStyle w:val="TableParagraph"/>
              <w:spacing w:before="60" w:after="60"/>
              <w:ind w:left="90" w:right="17"/>
              <w:jc w:val="left"/>
              <w:rPr>
                <w:sz w:val="28"/>
                <w:szCs w:val="28"/>
              </w:rPr>
            </w:pPr>
            <w:r w:rsidRPr="009E02CC">
              <w:rPr>
                <w:spacing w:val="-5"/>
                <w:sz w:val="28"/>
                <w:szCs w:val="28"/>
              </w:rPr>
              <w:t>SKN</w:t>
            </w:r>
          </w:p>
        </w:tc>
        <w:tc>
          <w:tcPr>
            <w:tcW w:w="1030" w:type="pct"/>
            <w:vAlign w:val="center"/>
          </w:tcPr>
          <w:p w14:paraId="3DBD7BC0" w14:textId="77777777" w:rsidR="007655BC" w:rsidRPr="009E02CC" w:rsidRDefault="00B2637B" w:rsidP="00342A56">
            <w:pPr>
              <w:pStyle w:val="TableParagraph"/>
              <w:spacing w:before="60" w:after="60"/>
              <w:ind w:right="14"/>
              <w:jc w:val="left"/>
              <w:rPr>
                <w:sz w:val="28"/>
                <w:szCs w:val="28"/>
              </w:rPr>
            </w:pPr>
            <w:r w:rsidRPr="009E02CC">
              <w:rPr>
                <w:spacing w:val="-2"/>
                <w:sz w:val="28"/>
                <w:szCs w:val="28"/>
              </w:rPr>
              <w:t>63,15</w:t>
            </w:r>
          </w:p>
        </w:tc>
      </w:tr>
    </w:tbl>
    <w:p w14:paraId="495409D2"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5BFE71A7" w14:textId="77777777" w:rsidTr="00342A56">
        <w:trPr>
          <w:trHeight w:val="691"/>
        </w:trPr>
        <w:tc>
          <w:tcPr>
            <w:tcW w:w="480" w:type="pct"/>
            <w:vAlign w:val="center"/>
          </w:tcPr>
          <w:p w14:paraId="63539A85" w14:textId="3B810887" w:rsidR="0050481B" w:rsidRPr="009E02CC" w:rsidRDefault="0050481B" w:rsidP="00342A56">
            <w:pPr>
              <w:pStyle w:val="TableParagraph"/>
              <w:spacing w:before="60" w:after="60"/>
              <w:rPr>
                <w:b/>
                <w:sz w:val="28"/>
                <w:szCs w:val="28"/>
              </w:rPr>
            </w:pPr>
            <w:r w:rsidRPr="009E02CC">
              <w:rPr>
                <w:b/>
                <w:spacing w:val="-5"/>
                <w:sz w:val="28"/>
                <w:szCs w:val="28"/>
              </w:rPr>
              <w:t>STT</w:t>
            </w:r>
          </w:p>
        </w:tc>
        <w:tc>
          <w:tcPr>
            <w:tcW w:w="2625" w:type="pct"/>
            <w:vAlign w:val="center"/>
          </w:tcPr>
          <w:p w14:paraId="722BFDBB" w14:textId="52CCADFE" w:rsidR="0050481B" w:rsidRPr="009E02CC" w:rsidRDefault="0050481B" w:rsidP="00342A5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F6F77A2" w14:textId="3B714FF3" w:rsidR="0050481B" w:rsidRPr="009E02CC" w:rsidRDefault="0050481B" w:rsidP="00342A56">
            <w:pPr>
              <w:pStyle w:val="TableParagraph"/>
              <w:spacing w:before="60" w:after="60"/>
              <w:rPr>
                <w:b/>
                <w:sz w:val="28"/>
                <w:szCs w:val="28"/>
              </w:rPr>
            </w:pPr>
            <w:r w:rsidRPr="009E02CC">
              <w:rPr>
                <w:b/>
                <w:spacing w:val="-5"/>
                <w:sz w:val="28"/>
                <w:szCs w:val="28"/>
              </w:rPr>
              <w:t>Mã</w:t>
            </w:r>
          </w:p>
        </w:tc>
        <w:tc>
          <w:tcPr>
            <w:tcW w:w="1030" w:type="pct"/>
            <w:vAlign w:val="center"/>
          </w:tcPr>
          <w:p w14:paraId="1218C9B2" w14:textId="11B1FC0E" w:rsidR="0050481B" w:rsidRPr="009E02CC" w:rsidRDefault="0050481B" w:rsidP="00342A5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7568C93" w14:textId="77777777" w:rsidTr="00342A56">
        <w:trPr>
          <w:trHeight w:val="274"/>
        </w:trPr>
        <w:tc>
          <w:tcPr>
            <w:tcW w:w="480" w:type="pct"/>
            <w:vAlign w:val="center"/>
          </w:tcPr>
          <w:p w14:paraId="4B5AF227" w14:textId="77777777" w:rsidR="007655BC" w:rsidRPr="009E02CC" w:rsidRDefault="00B2637B" w:rsidP="00342A56">
            <w:pPr>
              <w:pStyle w:val="TableParagraph"/>
              <w:spacing w:before="60" w:after="60"/>
              <w:rPr>
                <w:i/>
                <w:sz w:val="28"/>
                <w:szCs w:val="28"/>
              </w:rPr>
            </w:pPr>
            <w:r w:rsidRPr="009E02CC">
              <w:rPr>
                <w:i/>
                <w:spacing w:val="-5"/>
                <w:sz w:val="28"/>
                <w:szCs w:val="28"/>
              </w:rPr>
              <w:t>(1)</w:t>
            </w:r>
          </w:p>
        </w:tc>
        <w:tc>
          <w:tcPr>
            <w:tcW w:w="2625" w:type="pct"/>
            <w:vAlign w:val="center"/>
          </w:tcPr>
          <w:p w14:paraId="7B089DE0" w14:textId="77777777" w:rsidR="007655BC" w:rsidRPr="009E02CC" w:rsidRDefault="00B2637B" w:rsidP="00342A56">
            <w:pPr>
              <w:pStyle w:val="TableParagraph"/>
              <w:spacing w:before="60" w:after="60"/>
              <w:rPr>
                <w:i/>
                <w:sz w:val="28"/>
                <w:szCs w:val="28"/>
              </w:rPr>
            </w:pPr>
            <w:r w:rsidRPr="009E02CC">
              <w:rPr>
                <w:i/>
                <w:spacing w:val="-5"/>
                <w:sz w:val="28"/>
                <w:szCs w:val="28"/>
              </w:rPr>
              <w:t>(2)</w:t>
            </w:r>
          </w:p>
        </w:tc>
        <w:tc>
          <w:tcPr>
            <w:tcW w:w="865" w:type="pct"/>
            <w:vAlign w:val="center"/>
          </w:tcPr>
          <w:p w14:paraId="149DA72B" w14:textId="77777777" w:rsidR="007655BC" w:rsidRPr="009E02CC" w:rsidRDefault="00B2637B" w:rsidP="00342A56">
            <w:pPr>
              <w:pStyle w:val="TableParagraph"/>
              <w:spacing w:before="60" w:after="60"/>
              <w:rPr>
                <w:i/>
                <w:sz w:val="28"/>
                <w:szCs w:val="28"/>
              </w:rPr>
            </w:pPr>
            <w:r w:rsidRPr="009E02CC">
              <w:rPr>
                <w:i/>
                <w:spacing w:val="-5"/>
                <w:sz w:val="28"/>
                <w:szCs w:val="28"/>
              </w:rPr>
              <w:t>(3)</w:t>
            </w:r>
          </w:p>
        </w:tc>
        <w:tc>
          <w:tcPr>
            <w:tcW w:w="1030" w:type="pct"/>
            <w:vAlign w:val="center"/>
          </w:tcPr>
          <w:p w14:paraId="7F22DBC8" w14:textId="77777777" w:rsidR="007655BC" w:rsidRPr="009E02CC" w:rsidRDefault="00B2637B" w:rsidP="00342A56">
            <w:pPr>
              <w:pStyle w:val="TableParagraph"/>
              <w:spacing w:before="60" w:after="60"/>
              <w:rPr>
                <w:i/>
                <w:sz w:val="28"/>
                <w:szCs w:val="28"/>
              </w:rPr>
            </w:pPr>
            <w:r w:rsidRPr="009E02CC">
              <w:rPr>
                <w:i/>
                <w:spacing w:val="-5"/>
                <w:sz w:val="28"/>
                <w:szCs w:val="28"/>
              </w:rPr>
              <w:t>(4)</w:t>
            </w:r>
          </w:p>
        </w:tc>
      </w:tr>
      <w:tr w:rsidR="007655BC" w:rsidRPr="009E02CC" w14:paraId="797DC1B8" w14:textId="77777777" w:rsidTr="00342A56">
        <w:trPr>
          <w:trHeight w:val="340"/>
        </w:trPr>
        <w:tc>
          <w:tcPr>
            <w:tcW w:w="480" w:type="pct"/>
            <w:vAlign w:val="center"/>
          </w:tcPr>
          <w:p w14:paraId="4E5BEC98"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2.7.3</w:t>
            </w:r>
          </w:p>
        </w:tc>
        <w:tc>
          <w:tcPr>
            <w:tcW w:w="2625" w:type="pct"/>
            <w:vAlign w:val="center"/>
          </w:tcPr>
          <w:p w14:paraId="37907389"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BAD3353" w14:textId="77777777" w:rsidR="007655BC" w:rsidRPr="009E02CC" w:rsidRDefault="00B2637B" w:rsidP="00342A56">
            <w:pPr>
              <w:pStyle w:val="TableParagraph"/>
              <w:spacing w:before="60" w:after="60"/>
              <w:jc w:val="left"/>
              <w:rPr>
                <w:sz w:val="28"/>
                <w:szCs w:val="28"/>
              </w:rPr>
            </w:pPr>
            <w:r w:rsidRPr="009E02CC">
              <w:rPr>
                <w:spacing w:val="-5"/>
                <w:sz w:val="28"/>
                <w:szCs w:val="28"/>
              </w:rPr>
              <w:t>SCT</w:t>
            </w:r>
          </w:p>
        </w:tc>
        <w:tc>
          <w:tcPr>
            <w:tcW w:w="1030" w:type="pct"/>
            <w:vAlign w:val="center"/>
          </w:tcPr>
          <w:p w14:paraId="7E96C7D9"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69BA8E7B" w14:textId="77777777" w:rsidTr="00342A56">
        <w:trPr>
          <w:trHeight w:val="340"/>
        </w:trPr>
        <w:tc>
          <w:tcPr>
            <w:tcW w:w="480" w:type="pct"/>
            <w:vAlign w:val="center"/>
          </w:tcPr>
          <w:p w14:paraId="687DB3A4"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2.7.4</w:t>
            </w:r>
          </w:p>
        </w:tc>
        <w:tc>
          <w:tcPr>
            <w:tcW w:w="2625" w:type="pct"/>
            <w:vAlign w:val="center"/>
          </w:tcPr>
          <w:p w14:paraId="396187E6"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6DA75CEA" w14:textId="77777777" w:rsidR="007655BC" w:rsidRPr="009E02CC" w:rsidRDefault="00B2637B" w:rsidP="00342A56">
            <w:pPr>
              <w:pStyle w:val="TableParagraph"/>
              <w:spacing w:before="60" w:after="60"/>
              <w:jc w:val="left"/>
              <w:rPr>
                <w:sz w:val="28"/>
                <w:szCs w:val="28"/>
              </w:rPr>
            </w:pPr>
            <w:r w:rsidRPr="009E02CC">
              <w:rPr>
                <w:spacing w:val="-5"/>
                <w:sz w:val="28"/>
                <w:szCs w:val="28"/>
              </w:rPr>
              <w:t>TMD</w:t>
            </w:r>
          </w:p>
        </w:tc>
        <w:tc>
          <w:tcPr>
            <w:tcW w:w="1030" w:type="pct"/>
            <w:vAlign w:val="center"/>
          </w:tcPr>
          <w:p w14:paraId="48A47F75" w14:textId="77777777" w:rsidR="007655BC" w:rsidRPr="009E02CC" w:rsidRDefault="00B2637B" w:rsidP="00342A56">
            <w:pPr>
              <w:pStyle w:val="TableParagraph"/>
              <w:spacing w:before="60" w:after="60"/>
              <w:jc w:val="left"/>
              <w:rPr>
                <w:sz w:val="28"/>
                <w:szCs w:val="28"/>
              </w:rPr>
            </w:pPr>
            <w:r w:rsidRPr="009E02CC">
              <w:rPr>
                <w:spacing w:val="-2"/>
                <w:sz w:val="28"/>
                <w:szCs w:val="28"/>
              </w:rPr>
              <w:t>453,10</w:t>
            </w:r>
          </w:p>
        </w:tc>
      </w:tr>
      <w:tr w:rsidR="007655BC" w:rsidRPr="009E02CC" w14:paraId="3381EA0F" w14:textId="77777777" w:rsidTr="00342A56">
        <w:trPr>
          <w:trHeight w:val="340"/>
        </w:trPr>
        <w:tc>
          <w:tcPr>
            <w:tcW w:w="480" w:type="pct"/>
            <w:vAlign w:val="center"/>
          </w:tcPr>
          <w:p w14:paraId="34F902DD"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2.7.5</w:t>
            </w:r>
          </w:p>
        </w:tc>
        <w:tc>
          <w:tcPr>
            <w:tcW w:w="2625" w:type="pct"/>
            <w:vAlign w:val="center"/>
          </w:tcPr>
          <w:p w14:paraId="4FEFADA1"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38E4CF0F" w14:textId="77777777" w:rsidR="007655BC" w:rsidRPr="009E02CC" w:rsidRDefault="00B2637B" w:rsidP="00342A56">
            <w:pPr>
              <w:pStyle w:val="TableParagraph"/>
              <w:spacing w:before="60" w:after="60"/>
              <w:jc w:val="left"/>
              <w:rPr>
                <w:sz w:val="28"/>
                <w:szCs w:val="28"/>
              </w:rPr>
            </w:pPr>
            <w:r w:rsidRPr="009E02CC">
              <w:rPr>
                <w:spacing w:val="-5"/>
                <w:sz w:val="28"/>
                <w:szCs w:val="28"/>
              </w:rPr>
              <w:t>SKC</w:t>
            </w:r>
          </w:p>
        </w:tc>
        <w:tc>
          <w:tcPr>
            <w:tcW w:w="1030" w:type="pct"/>
            <w:vAlign w:val="center"/>
          </w:tcPr>
          <w:p w14:paraId="3CE8368F" w14:textId="77777777" w:rsidR="007655BC" w:rsidRPr="009E02CC" w:rsidRDefault="00B2637B" w:rsidP="00342A56">
            <w:pPr>
              <w:pStyle w:val="TableParagraph"/>
              <w:spacing w:before="60" w:after="60"/>
              <w:jc w:val="left"/>
              <w:rPr>
                <w:sz w:val="28"/>
                <w:szCs w:val="28"/>
              </w:rPr>
            </w:pPr>
            <w:r w:rsidRPr="009E02CC">
              <w:rPr>
                <w:spacing w:val="-2"/>
                <w:sz w:val="28"/>
                <w:szCs w:val="28"/>
              </w:rPr>
              <w:t>218,20</w:t>
            </w:r>
          </w:p>
        </w:tc>
      </w:tr>
      <w:tr w:rsidR="007655BC" w:rsidRPr="009E02CC" w14:paraId="096EEEAF" w14:textId="77777777" w:rsidTr="00342A56">
        <w:trPr>
          <w:trHeight w:val="340"/>
        </w:trPr>
        <w:tc>
          <w:tcPr>
            <w:tcW w:w="480" w:type="pct"/>
            <w:vAlign w:val="center"/>
          </w:tcPr>
          <w:p w14:paraId="19FD20B0"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2.7.6</w:t>
            </w:r>
          </w:p>
        </w:tc>
        <w:tc>
          <w:tcPr>
            <w:tcW w:w="2625" w:type="pct"/>
            <w:vAlign w:val="center"/>
          </w:tcPr>
          <w:p w14:paraId="1EDBAE3F"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CB8641A" w14:textId="77777777" w:rsidR="007655BC" w:rsidRPr="009E02CC" w:rsidRDefault="00B2637B" w:rsidP="00342A56">
            <w:pPr>
              <w:pStyle w:val="TableParagraph"/>
              <w:spacing w:before="60" w:after="60"/>
              <w:jc w:val="left"/>
              <w:rPr>
                <w:sz w:val="28"/>
                <w:szCs w:val="28"/>
              </w:rPr>
            </w:pPr>
            <w:r w:rsidRPr="009E02CC">
              <w:rPr>
                <w:spacing w:val="-5"/>
                <w:sz w:val="28"/>
                <w:szCs w:val="28"/>
              </w:rPr>
              <w:t>SKS</w:t>
            </w:r>
          </w:p>
        </w:tc>
        <w:tc>
          <w:tcPr>
            <w:tcW w:w="1030" w:type="pct"/>
            <w:vAlign w:val="center"/>
          </w:tcPr>
          <w:p w14:paraId="78E522A4" w14:textId="77777777" w:rsidR="007655BC" w:rsidRPr="009E02CC" w:rsidRDefault="00B2637B" w:rsidP="00342A56">
            <w:pPr>
              <w:pStyle w:val="TableParagraph"/>
              <w:spacing w:before="60" w:after="60"/>
              <w:jc w:val="left"/>
              <w:rPr>
                <w:sz w:val="28"/>
                <w:szCs w:val="28"/>
              </w:rPr>
            </w:pPr>
            <w:r w:rsidRPr="009E02CC">
              <w:rPr>
                <w:spacing w:val="-2"/>
                <w:sz w:val="28"/>
                <w:szCs w:val="28"/>
              </w:rPr>
              <w:t>471,75</w:t>
            </w:r>
          </w:p>
        </w:tc>
      </w:tr>
      <w:tr w:rsidR="007655BC" w:rsidRPr="009E02CC" w14:paraId="3D95C530" w14:textId="77777777" w:rsidTr="00342A56">
        <w:trPr>
          <w:trHeight w:val="340"/>
        </w:trPr>
        <w:tc>
          <w:tcPr>
            <w:tcW w:w="480" w:type="pct"/>
            <w:vAlign w:val="center"/>
          </w:tcPr>
          <w:p w14:paraId="7FC761D9" w14:textId="77777777" w:rsidR="007655BC" w:rsidRPr="009E02CC" w:rsidRDefault="00B2637B" w:rsidP="00342A56">
            <w:pPr>
              <w:pStyle w:val="TableParagraph"/>
              <w:spacing w:before="60" w:after="60"/>
              <w:jc w:val="left"/>
              <w:rPr>
                <w:b/>
                <w:sz w:val="28"/>
                <w:szCs w:val="28"/>
              </w:rPr>
            </w:pPr>
            <w:r w:rsidRPr="009E02CC">
              <w:rPr>
                <w:b/>
                <w:spacing w:val="-5"/>
                <w:w w:val="105"/>
                <w:sz w:val="28"/>
                <w:szCs w:val="28"/>
              </w:rPr>
              <w:t>2.8</w:t>
            </w:r>
          </w:p>
        </w:tc>
        <w:tc>
          <w:tcPr>
            <w:tcW w:w="2625" w:type="pct"/>
            <w:vAlign w:val="center"/>
          </w:tcPr>
          <w:p w14:paraId="1F01BD77" w14:textId="77777777" w:rsidR="007655BC" w:rsidRPr="009E02CC" w:rsidRDefault="00B2637B" w:rsidP="00342A5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0CE4CFB" w14:textId="77777777" w:rsidR="007655BC" w:rsidRPr="009E02CC" w:rsidRDefault="00B2637B" w:rsidP="00342A56">
            <w:pPr>
              <w:pStyle w:val="TableParagraph"/>
              <w:spacing w:before="60" w:after="60"/>
              <w:jc w:val="left"/>
              <w:rPr>
                <w:b/>
                <w:sz w:val="28"/>
                <w:szCs w:val="28"/>
              </w:rPr>
            </w:pPr>
            <w:r w:rsidRPr="009E02CC">
              <w:rPr>
                <w:b/>
                <w:spacing w:val="-5"/>
                <w:sz w:val="28"/>
                <w:szCs w:val="28"/>
              </w:rPr>
              <w:t>CCC</w:t>
            </w:r>
          </w:p>
        </w:tc>
        <w:tc>
          <w:tcPr>
            <w:tcW w:w="1030" w:type="pct"/>
            <w:vAlign w:val="center"/>
          </w:tcPr>
          <w:p w14:paraId="256C0F5A" w14:textId="77777777" w:rsidR="007655BC" w:rsidRPr="009E02CC" w:rsidRDefault="00B2637B" w:rsidP="00342A56">
            <w:pPr>
              <w:pStyle w:val="TableParagraph"/>
              <w:spacing w:before="60" w:after="60"/>
              <w:jc w:val="left"/>
              <w:rPr>
                <w:b/>
                <w:sz w:val="28"/>
                <w:szCs w:val="28"/>
              </w:rPr>
            </w:pPr>
            <w:r w:rsidRPr="009E02CC">
              <w:rPr>
                <w:b/>
                <w:spacing w:val="-2"/>
                <w:sz w:val="28"/>
                <w:szCs w:val="28"/>
              </w:rPr>
              <w:t>1.251,06</w:t>
            </w:r>
          </w:p>
        </w:tc>
      </w:tr>
      <w:tr w:rsidR="007655BC" w:rsidRPr="009E02CC" w14:paraId="3DFAFC43" w14:textId="77777777" w:rsidTr="00342A56">
        <w:trPr>
          <w:trHeight w:val="340"/>
        </w:trPr>
        <w:tc>
          <w:tcPr>
            <w:tcW w:w="480" w:type="pct"/>
            <w:vAlign w:val="center"/>
          </w:tcPr>
          <w:p w14:paraId="35BAA5F1"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2.8.1</w:t>
            </w:r>
          </w:p>
        </w:tc>
        <w:tc>
          <w:tcPr>
            <w:tcW w:w="2625" w:type="pct"/>
            <w:vAlign w:val="center"/>
          </w:tcPr>
          <w:p w14:paraId="547CF0C8"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82E0784" w14:textId="77777777" w:rsidR="007655BC" w:rsidRPr="009E02CC" w:rsidRDefault="00B2637B" w:rsidP="00342A56">
            <w:pPr>
              <w:pStyle w:val="TableParagraph"/>
              <w:spacing w:before="60" w:after="60"/>
              <w:jc w:val="left"/>
              <w:rPr>
                <w:sz w:val="28"/>
                <w:szCs w:val="28"/>
              </w:rPr>
            </w:pPr>
            <w:r w:rsidRPr="009E02CC">
              <w:rPr>
                <w:spacing w:val="-5"/>
                <w:sz w:val="28"/>
                <w:szCs w:val="28"/>
              </w:rPr>
              <w:t>DGT</w:t>
            </w:r>
          </w:p>
        </w:tc>
        <w:tc>
          <w:tcPr>
            <w:tcW w:w="1030" w:type="pct"/>
            <w:vAlign w:val="center"/>
          </w:tcPr>
          <w:p w14:paraId="78E32B24" w14:textId="77777777" w:rsidR="007655BC" w:rsidRPr="009E02CC" w:rsidRDefault="00B2637B" w:rsidP="00342A56">
            <w:pPr>
              <w:pStyle w:val="TableParagraph"/>
              <w:spacing w:before="60" w:after="60"/>
              <w:jc w:val="left"/>
              <w:rPr>
                <w:sz w:val="28"/>
                <w:szCs w:val="28"/>
              </w:rPr>
            </w:pPr>
            <w:r w:rsidRPr="009E02CC">
              <w:rPr>
                <w:spacing w:val="-2"/>
                <w:sz w:val="28"/>
                <w:szCs w:val="28"/>
              </w:rPr>
              <w:t>976,54</w:t>
            </w:r>
          </w:p>
        </w:tc>
      </w:tr>
      <w:tr w:rsidR="007655BC" w:rsidRPr="009E02CC" w14:paraId="0415D4AD" w14:textId="77777777" w:rsidTr="00342A56">
        <w:trPr>
          <w:trHeight w:val="340"/>
        </w:trPr>
        <w:tc>
          <w:tcPr>
            <w:tcW w:w="480" w:type="pct"/>
            <w:vAlign w:val="center"/>
          </w:tcPr>
          <w:p w14:paraId="60AC7DAA"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2.8.2</w:t>
            </w:r>
          </w:p>
        </w:tc>
        <w:tc>
          <w:tcPr>
            <w:tcW w:w="2625" w:type="pct"/>
            <w:vAlign w:val="center"/>
          </w:tcPr>
          <w:p w14:paraId="545DCF1A"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DDF0B50" w14:textId="77777777" w:rsidR="007655BC" w:rsidRPr="009E02CC" w:rsidRDefault="00B2637B" w:rsidP="00342A56">
            <w:pPr>
              <w:pStyle w:val="TableParagraph"/>
              <w:spacing w:before="60" w:after="60"/>
              <w:jc w:val="left"/>
              <w:rPr>
                <w:sz w:val="28"/>
                <w:szCs w:val="28"/>
              </w:rPr>
            </w:pPr>
            <w:r w:rsidRPr="009E02CC">
              <w:rPr>
                <w:spacing w:val="-5"/>
                <w:sz w:val="28"/>
                <w:szCs w:val="28"/>
              </w:rPr>
              <w:t>DTL</w:t>
            </w:r>
          </w:p>
        </w:tc>
        <w:tc>
          <w:tcPr>
            <w:tcW w:w="1030" w:type="pct"/>
            <w:vAlign w:val="center"/>
          </w:tcPr>
          <w:p w14:paraId="60C1C0FF" w14:textId="77777777" w:rsidR="007655BC" w:rsidRPr="009E02CC" w:rsidRDefault="00B2637B" w:rsidP="00342A56">
            <w:pPr>
              <w:pStyle w:val="TableParagraph"/>
              <w:spacing w:before="60" w:after="60"/>
              <w:jc w:val="left"/>
              <w:rPr>
                <w:sz w:val="28"/>
                <w:szCs w:val="28"/>
              </w:rPr>
            </w:pPr>
            <w:r w:rsidRPr="009E02CC">
              <w:rPr>
                <w:spacing w:val="-2"/>
                <w:sz w:val="28"/>
                <w:szCs w:val="28"/>
              </w:rPr>
              <w:t>76,97</w:t>
            </w:r>
          </w:p>
        </w:tc>
      </w:tr>
      <w:tr w:rsidR="007655BC" w:rsidRPr="009E02CC" w14:paraId="2DF230B6" w14:textId="77777777" w:rsidTr="00342A56">
        <w:trPr>
          <w:trHeight w:val="340"/>
        </w:trPr>
        <w:tc>
          <w:tcPr>
            <w:tcW w:w="480" w:type="pct"/>
            <w:vAlign w:val="center"/>
          </w:tcPr>
          <w:p w14:paraId="548CA2C0"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2.8.3</w:t>
            </w:r>
          </w:p>
        </w:tc>
        <w:tc>
          <w:tcPr>
            <w:tcW w:w="2625" w:type="pct"/>
            <w:vAlign w:val="center"/>
          </w:tcPr>
          <w:p w14:paraId="324C788B"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3AB92957" w14:textId="77777777" w:rsidR="007655BC" w:rsidRPr="009E02CC" w:rsidRDefault="00B2637B" w:rsidP="00342A56">
            <w:pPr>
              <w:pStyle w:val="TableParagraph"/>
              <w:spacing w:before="60" w:after="60"/>
              <w:jc w:val="left"/>
              <w:rPr>
                <w:sz w:val="28"/>
                <w:szCs w:val="28"/>
              </w:rPr>
            </w:pPr>
            <w:r w:rsidRPr="009E02CC">
              <w:rPr>
                <w:spacing w:val="-5"/>
                <w:sz w:val="28"/>
                <w:szCs w:val="28"/>
              </w:rPr>
              <w:t>DCT</w:t>
            </w:r>
          </w:p>
        </w:tc>
        <w:tc>
          <w:tcPr>
            <w:tcW w:w="1030" w:type="pct"/>
            <w:vAlign w:val="center"/>
          </w:tcPr>
          <w:p w14:paraId="6C73B4F6" w14:textId="77777777" w:rsidR="007655BC" w:rsidRPr="009E02CC" w:rsidRDefault="00B2637B" w:rsidP="00342A56">
            <w:pPr>
              <w:pStyle w:val="TableParagraph"/>
              <w:spacing w:before="60" w:after="60"/>
              <w:jc w:val="left"/>
              <w:rPr>
                <w:sz w:val="28"/>
                <w:szCs w:val="28"/>
              </w:rPr>
            </w:pPr>
            <w:r w:rsidRPr="009E02CC">
              <w:rPr>
                <w:spacing w:val="-4"/>
                <w:sz w:val="28"/>
                <w:szCs w:val="28"/>
              </w:rPr>
              <w:t>4,81</w:t>
            </w:r>
          </w:p>
        </w:tc>
      </w:tr>
      <w:tr w:rsidR="007655BC" w:rsidRPr="009E02CC" w14:paraId="5D66C1F5" w14:textId="77777777" w:rsidTr="00342A56">
        <w:trPr>
          <w:trHeight w:val="340"/>
        </w:trPr>
        <w:tc>
          <w:tcPr>
            <w:tcW w:w="480" w:type="pct"/>
            <w:vAlign w:val="center"/>
          </w:tcPr>
          <w:p w14:paraId="3F438CF6"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2.8.4</w:t>
            </w:r>
          </w:p>
        </w:tc>
        <w:tc>
          <w:tcPr>
            <w:tcW w:w="2625" w:type="pct"/>
            <w:vAlign w:val="center"/>
          </w:tcPr>
          <w:p w14:paraId="1D8380DA"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8F2E99C" w14:textId="77777777" w:rsidR="007655BC" w:rsidRPr="009E02CC" w:rsidRDefault="00B2637B" w:rsidP="00342A56">
            <w:pPr>
              <w:pStyle w:val="TableParagraph"/>
              <w:spacing w:before="60" w:after="60"/>
              <w:jc w:val="left"/>
              <w:rPr>
                <w:sz w:val="28"/>
                <w:szCs w:val="28"/>
              </w:rPr>
            </w:pPr>
            <w:r w:rsidRPr="009E02CC">
              <w:rPr>
                <w:spacing w:val="-5"/>
                <w:sz w:val="28"/>
                <w:szCs w:val="28"/>
              </w:rPr>
              <w:t>DPC</w:t>
            </w:r>
          </w:p>
        </w:tc>
        <w:tc>
          <w:tcPr>
            <w:tcW w:w="1030" w:type="pct"/>
            <w:vAlign w:val="center"/>
          </w:tcPr>
          <w:p w14:paraId="79F8EB45" w14:textId="77777777" w:rsidR="007655BC" w:rsidRPr="009E02CC" w:rsidRDefault="00B2637B" w:rsidP="00342A56">
            <w:pPr>
              <w:pStyle w:val="TableParagraph"/>
              <w:spacing w:before="60" w:after="60"/>
              <w:jc w:val="left"/>
              <w:rPr>
                <w:sz w:val="28"/>
                <w:szCs w:val="28"/>
              </w:rPr>
            </w:pPr>
            <w:r w:rsidRPr="009E02CC">
              <w:rPr>
                <w:spacing w:val="-4"/>
                <w:sz w:val="28"/>
                <w:szCs w:val="28"/>
              </w:rPr>
              <w:t>1,00</w:t>
            </w:r>
          </w:p>
        </w:tc>
      </w:tr>
      <w:tr w:rsidR="007655BC" w:rsidRPr="009E02CC" w14:paraId="35D73FFD" w14:textId="77777777" w:rsidTr="00342A56">
        <w:trPr>
          <w:trHeight w:val="340"/>
        </w:trPr>
        <w:tc>
          <w:tcPr>
            <w:tcW w:w="480" w:type="pct"/>
            <w:vAlign w:val="center"/>
          </w:tcPr>
          <w:p w14:paraId="4A2BB2A3"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2.8.5</w:t>
            </w:r>
          </w:p>
        </w:tc>
        <w:tc>
          <w:tcPr>
            <w:tcW w:w="2625" w:type="pct"/>
            <w:vAlign w:val="center"/>
          </w:tcPr>
          <w:p w14:paraId="097100DE"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F3AFC78" w14:textId="77777777" w:rsidR="007655BC" w:rsidRPr="009E02CC" w:rsidRDefault="00B2637B" w:rsidP="00342A56">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4F46DCC" w14:textId="77777777" w:rsidR="007655BC" w:rsidRPr="009E02CC" w:rsidRDefault="00B2637B" w:rsidP="00342A56">
            <w:pPr>
              <w:pStyle w:val="TableParagraph"/>
              <w:spacing w:before="60" w:after="60"/>
              <w:jc w:val="left"/>
              <w:rPr>
                <w:sz w:val="28"/>
                <w:szCs w:val="28"/>
              </w:rPr>
            </w:pPr>
            <w:r w:rsidRPr="009E02CC">
              <w:rPr>
                <w:spacing w:val="-5"/>
                <w:sz w:val="28"/>
                <w:szCs w:val="28"/>
              </w:rPr>
              <w:t>DDD</w:t>
            </w:r>
          </w:p>
        </w:tc>
        <w:tc>
          <w:tcPr>
            <w:tcW w:w="1030" w:type="pct"/>
            <w:vAlign w:val="center"/>
          </w:tcPr>
          <w:p w14:paraId="5024FBA8"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2BA7E0D3" w14:textId="77777777" w:rsidTr="00342A56">
        <w:trPr>
          <w:trHeight w:val="340"/>
        </w:trPr>
        <w:tc>
          <w:tcPr>
            <w:tcW w:w="480" w:type="pct"/>
            <w:vAlign w:val="center"/>
          </w:tcPr>
          <w:p w14:paraId="1DBE8C3A"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2.8.6</w:t>
            </w:r>
          </w:p>
        </w:tc>
        <w:tc>
          <w:tcPr>
            <w:tcW w:w="2625" w:type="pct"/>
            <w:vAlign w:val="center"/>
          </w:tcPr>
          <w:p w14:paraId="32165334"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1D82CC55" w14:textId="77777777" w:rsidR="007655BC" w:rsidRPr="009E02CC" w:rsidRDefault="00B2637B" w:rsidP="00342A56">
            <w:pPr>
              <w:pStyle w:val="TableParagraph"/>
              <w:spacing w:before="60" w:after="60"/>
              <w:jc w:val="left"/>
              <w:rPr>
                <w:sz w:val="28"/>
                <w:szCs w:val="28"/>
              </w:rPr>
            </w:pPr>
            <w:r w:rsidRPr="009E02CC">
              <w:rPr>
                <w:spacing w:val="-5"/>
                <w:sz w:val="28"/>
                <w:szCs w:val="28"/>
              </w:rPr>
              <w:t>DRA</w:t>
            </w:r>
          </w:p>
        </w:tc>
        <w:tc>
          <w:tcPr>
            <w:tcW w:w="1030" w:type="pct"/>
            <w:vAlign w:val="center"/>
          </w:tcPr>
          <w:p w14:paraId="3DE59592" w14:textId="77777777" w:rsidR="007655BC" w:rsidRPr="009E02CC" w:rsidRDefault="00B2637B" w:rsidP="00342A56">
            <w:pPr>
              <w:pStyle w:val="TableParagraph"/>
              <w:spacing w:before="60" w:after="60"/>
              <w:jc w:val="left"/>
              <w:rPr>
                <w:sz w:val="28"/>
                <w:szCs w:val="28"/>
              </w:rPr>
            </w:pPr>
            <w:r w:rsidRPr="009E02CC">
              <w:rPr>
                <w:spacing w:val="-2"/>
                <w:sz w:val="28"/>
                <w:szCs w:val="28"/>
              </w:rPr>
              <w:t>86,92</w:t>
            </w:r>
          </w:p>
        </w:tc>
      </w:tr>
      <w:tr w:rsidR="007655BC" w:rsidRPr="009E02CC" w14:paraId="4B870034" w14:textId="77777777" w:rsidTr="00342A56">
        <w:trPr>
          <w:trHeight w:val="340"/>
        </w:trPr>
        <w:tc>
          <w:tcPr>
            <w:tcW w:w="480" w:type="pct"/>
            <w:vAlign w:val="center"/>
          </w:tcPr>
          <w:p w14:paraId="6268CFDF"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2.8.7</w:t>
            </w:r>
          </w:p>
        </w:tc>
        <w:tc>
          <w:tcPr>
            <w:tcW w:w="2625" w:type="pct"/>
            <w:vAlign w:val="center"/>
          </w:tcPr>
          <w:p w14:paraId="69FB9A51"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745BFC60" w14:textId="77777777" w:rsidR="007655BC" w:rsidRPr="009E02CC" w:rsidRDefault="00B2637B" w:rsidP="00342A56">
            <w:pPr>
              <w:pStyle w:val="TableParagraph"/>
              <w:spacing w:before="60" w:after="60"/>
              <w:jc w:val="left"/>
              <w:rPr>
                <w:sz w:val="28"/>
                <w:szCs w:val="28"/>
              </w:rPr>
            </w:pPr>
            <w:r w:rsidRPr="009E02CC">
              <w:rPr>
                <w:spacing w:val="-5"/>
                <w:sz w:val="28"/>
                <w:szCs w:val="28"/>
              </w:rPr>
              <w:t>DNL</w:t>
            </w:r>
          </w:p>
        </w:tc>
        <w:tc>
          <w:tcPr>
            <w:tcW w:w="1030" w:type="pct"/>
            <w:vAlign w:val="center"/>
          </w:tcPr>
          <w:p w14:paraId="07EDDEBF" w14:textId="77777777" w:rsidR="007655BC" w:rsidRPr="009E02CC" w:rsidRDefault="00B2637B" w:rsidP="00342A56">
            <w:pPr>
              <w:pStyle w:val="TableParagraph"/>
              <w:spacing w:before="60" w:after="60"/>
              <w:jc w:val="left"/>
              <w:rPr>
                <w:sz w:val="28"/>
                <w:szCs w:val="28"/>
              </w:rPr>
            </w:pPr>
            <w:r w:rsidRPr="009E02CC">
              <w:rPr>
                <w:spacing w:val="-2"/>
                <w:sz w:val="28"/>
                <w:szCs w:val="28"/>
              </w:rPr>
              <w:t>38,00</w:t>
            </w:r>
          </w:p>
        </w:tc>
      </w:tr>
      <w:tr w:rsidR="007655BC" w:rsidRPr="009E02CC" w14:paraId="1787289F" w14:textId="77777777" w:rsidTr="00342A56">
        <w:trPr>
          <w:trHeight w:val="340"/>
        </w:trPr>
        <w:tc>
          <w:tcPr>
            <w:tcW w:w="480" w:type="pct"/>
            <w:vAlign w:val="center"/>
          </w:tcPr>
          <w:p w14:paraId="151FBB49"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2.8.8</w:t>
            </w:r>
          </w:p>
        </w:tc>
        <w:tc>
          <w:tcPr>
            <w:tcW w:w="2625" w:type="pct"/>
            <w:vAlign w:val="center"/>
          </w:tcPr>
          <w:p w14:paraId="7D60A4AD"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F9A73C9" w14:textId="77777777" w:rsidR="007655BC" w:rsidRPr="009E02CC" w:rsidRDefault="00B2637B" w:rsidP="00342A56">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358D86F" w14:textId="77777777" w:rsidR="007655BC" w:rsidRPr="009E02CC" w:rsidRDefault="00B2637B" w:rsidP="00342A56">
            <w:pPr>
              <w:pStyle w:val="TableParagraph"/>
              <w:spacing w:before="60" w:after="60"/>
              <w:jc w:val="left"/>
              <w:rPr>
                <w:sz w:val="28"/>
                <w:szCs w:val="28"/>
              </w:rPr>
            </w:pPr>
            <w:r w:rsidRPr="009E02CC">
              <w:rPr>
                <w:spacing w:val="-5"/>
                <w:sz w:val="28"/>
                <w:szCs w:val="28"/>
              </w:rPr>
              <w:lastRenderedPageBreak/>
              <w:t>DBV</w:t>
            </w:r>
          </w:p>
        </w:tc>
        <w:tc>
          <w:tcPr>
            <w:tcW w:w="1030" w:type="pct"/>
            <w:vAlign w:val="center"/>
          </w:tcPr>
          <w:p w14:paraId="6274023F" w14:textId="77777777" w:rsidR="007655BC" w:rsidRPr="009E02CC" w:rsidRDefault="00B2637B" w:rsidP="00342A56">
            <w:pPr>
              <w:pStyle w:val="TableParagraph"/>
              <w:spacing w:before="60" w:after="60"/>
              <w:jc w:val="left"/>
              <w:rPr>
                <w:sz w:val="28"/>
                <w:szCs w:val="28"/>
              </w:rPr>
            </w:pPr>
            <w:r w:rsidRPr="009E02CC">
              <w:rPr>
                <w:spacing w:val="-4"/>
                <w:sz w:val="28"/>
                <w:szCs w:val="28"/>
              </w:rPr>
              <w:t>0,52</w:t>
            </w:r>
          </w:p>
        </w:tc>
      </w:tr>
      <w:tr w:rsidR="007655BC" w:rsidRPr="009E02CC" w14:paraId="3499FD42" w14:textId="77777777" w:rsidTr="00342A56">
        <w:trPr>
          <w:trHeight w:val="340"/>
        </w:trPr>
        <w:tc>
          <w:tcPr>
            <w:tcW w:w="480" w:type="pct"/>
            <w:vAlign w:val="center"/>
          </w:tcPr>
          <w:p w14:paraId="372E074C"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2.8.9</w:t>
            </w:r>
          </w:p>
        </w:tc>
        <w:tc>
          <w:tcPr>
            <w:tcW w:w="2625" w:type="pct"/>
            <w:vAlign w:val="center"/>
          </w:tcPr>
          <w:p w14:paraId="7BDAB68A"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099B45C" w14:textId="77777777" w:rsidR="007655BC" w:rsidRPr="009E02CC" w:rsidRDefault="00B2637B" w:rsidP="00342A56">
            <w:pPr>
              <w:pStyle w:val="TableParagraph"/>
              <w:spacing w:before="60" w:after="60"/>
              <w:jc w:val="left"/>
              <w:rPr>
                <w:sz w:val="28"/>
                <w:szCs w:val="28"/>
              </w:rPr>
            </w:pPr>
            <w:r w:rsidRPr="009E02CC">
              <w:rPr>
                <w:spacing w:val="-5"/>
                <w:sz w:val="28"/>
                <w:szCs w:val="28"/>
              </w:rPr>
              <w:t>DCH</w:t>
            </w:r>
          </w:p>
        </w:tc>
        <w:tc>
          <w:tcPr>
            <w:tcW w:w="1030" w:type="pct"/>
            <w:vAlign w:val="center"/>
          </w:tcPr>
          <w:p w14:paraId="73A8FA5F" w14:textId="77777777" w:rsidR="007655BC" w:rsidRPr="009E02CC" w:rsidRDefault="00B2637B" w:rsidP="00342A56">
            <w:pPr>
              <w:pStyle w:val="TableParagraph"/>
              <w:spacing w:before="60" w:after="60"/>
              <w:jc w:val="left"/>
              <w:rPr>
                <w:sz w:val="28"/>
                <w:szCs w:val="28"/>
              </w:rPr>
            </w:pPr>
            <w:r w:rsidRPr="009E02CC">
              <w:rPr>
                <w:spacing w:val="-4"/>
                <w:sz w:val="28"/>
                <w:szCs w:val="28"/>
              </w:rPr>
              <w:t>2,07</w:t>
            </w:r>
          </w:p>
        </w:tc>
      </w:tr>
      <w:tr w:rsidR="007655BC" w:rsidRPr="009E02CC" w14:paraId="525AC1F6" w14:textId="77777777" w:rsidTr="00342A56">
        <w:trPr>
          <w:trHeight w:val="340"/>
        </w:trPr>
        <w:tc>
          <w:tcPr>
            <w:tcW w:w="480" w:type="pct"/>
            <w:vAlign w:val="center"/>
          </w:tcPr>
          <w:p w14:paraId="12959270"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2.8.10</w:t>
            </w:r>
          </w:p>
        </w:tc>
        <w:tc>
          <w:tcPr>
            <w:tcW w:w="2625" w:type="pct"/>
            <w:vAlign w:val="center"/>
          </w:tcPr>
          <w:p w14:paraId="0F1F94C7"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99B51B6" w14:textId="77777777" w:rsidR="007655BC" w:rsidRPr="009E02CC" w:rsidRDefault="00B2637B" w:rsidP="00342A56">
            <w:pPr>
              <w:pStyle w:val="TableParagraph"/>
              <w:spacing w:before="60" w:after="60"/>
              <w:jc w:val="left"/>
              <w:rPr>
                <w:sz w:val="28"/>
                <w:szCs w:val="28"/>
              </w:rPr>
            </w:pPr>
            <w:r w:rsidRPr="009E02CC">
              <w:rPr>
                <w:spacing w:val="-5"/>
                <w:sz w:val="28"/>
                <w:szCs w:val="28"/>
              </w:rPr>
              <w:t>DKV</w:t>
            </w:r>
          </w:p>
        </w:tc>
        <w:tc>
          <w:tcPr>
            <w:tcW w:w="1030" w:type="pct"/>
            <w:vAlign w:val="center"/>
          </w:tcPr>
          <w:p w14:paraId="669A8E87" w14:textId="77777777" w:rsidR="007655BC" w:rsidRPr="009E02CC" w:rsidRDefault="00B2637B" w:rsidP="00342A56">
            <w:pPr>
              <w:pStyle w:val="TableParagraph"/>
              <w:spacing w:before="60" w:after="60"/>
              <w:jc w:val="left"/>
              <w:rPr>
                <w:sz w:val="28"/>
                <w:szCs w:val="28"/>
              </w:rPr>
            </w:pPr>
            <w:r w:rsidRPr="009E02CC">
              <w:rPr>
                <w:spacing w:val="-2"/>
                <w:sz w:val="28"/>
                <w:szCs w:val="28"/>
              </w:rPr>
              <w:t>64,23</w:t>
            </w:r>
          </w:p>
        </w:tc>
      </w:tr>
      <w:tr w:rsidR="007655BC" w:rsidRPr="009E02CC" w14:paraId="41B5094E" w14:textId="77777777" w:rsidTr="00342A56">
        <w:trPr>
          <w:trHeight w:val="340"/>
        </w:trPr>
        <w:tc>
          <w:tcPr>
            <w:tcW w:w="480" w:type="pct"/>
            <w:vAlign w:val="center"/>
          </w:tcPr>
          <w:p w14:paraId="7ECFC9F0" w14:textId="77777777" w:rsidR="007655BC" w:rsidRPr="009E02CC" w:rsidRDefault="00B2637B" w:rsidP="00342A56">
            <w:pPr>
              <w:pStyle w:val="TableParagraph"/>
              <w:spacing w:before="60" w:after="60"/>
              <w:jc w:val="left"/>
              <w:rPr>
                <w:b/>
                <w:sz w:val="28"/>
                <w:szCs w:val="28"/>
              </w:rPr>
            </w:pPr>
            <w:r w:rsidRPr="009E02CC">
              <w:rPr>
                <w:b/>
                <w:spacing w:val="-5"/>
                <w:w w:val="105"/>
                <w:sz w:val="28"/>
                <w:szCs w:val="28"/>
              </w:rPr>
              <w:t>2.9</w:t>
            </w:r>
          </w:p>
        </w:tc>
        <w:tc>
          <w:tcPr>
            <w:tcW w:w="2625" w:type="pct"/>
            <w:vAlign w:val="center"/>
          </w:tcPr>
          <w:p w14:paraId="0482F8A6" w14:textId="77777777" w:rsidR="007655BC" w:rsidRPr="009E02CC" w:rsidRDefault="00B2637B" w:rsidP="00342A5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2F89A08B" w14:textId="77777777" w:rsidR="007655BC" w:rsidRPr="009E02CC" w:rsidRDefault="00B2637B" w:rsidP="00342A56">
            <w:pPr>
              <w:pStyle w:val="TableParagraph"/>
              <w:spacing w:before="60" w:after="60"/>
              <w:jc w:val="left"/>
              <w:rPr>
                <w:b/>
                <w:sz w:val="28"/>
                <w:szCs w:val="28"/>
              </w:rPr>
            </w:pPr>
            <w:r w:rsidRPr="009E02CC">
              <w:rPr>
                <w:b/>
                <w:spacing w:val="-5"/>
                <w:sz w:val="28"/>
                <w:szCs w:val="28"/>
              </w:rPr>
              <w:t>TON</w:t>
            </w:r>
          </w:p>
        </w:tc>
        <w:tc>
          <w:tcPr>
            <w:tcW w:w="1030" w:type="pct"/>
            <w:vAlign w:val="center"/>
          </w:tcPr>
          <w:p w14:paraId="4DE0BCBA" w14:textId="77777777" w:rsidR="007655BC" w:rsidRPr="009E02CC" w:rsidRDefault="00B2637B" w:rsidP="00342A56">
            <w:pPr>
              <w:pStyle w:val="TableParagraph"/>
              <w:spacing w:before="60" w:after="60"/>
              <w:jc w:val="left"/>
              <w:rPr>
                <w:b/>
                <w:sz w:val="28"/>
                <w:szCs w:val="28"/>
              </w:rPr>
            </w:pPr>
            <w:r w:rsidRPr="009E02CC">
              <w:rPr>
                <w:b/>
                <w:spacing w:val="-2"/>
                <w:sz w:val="28"/>
                <w:szCs w:val="28"/>
              </w:rPr>
              <w:t>34,71</w:t>
            </w:r>
          </w:p>
        </w:tc>
      </w:tr>
      <w:tr w:rsidR="007655BC" w:rsidRPr="009E02CC" w14:paraId="2D0EAA59" w14:textId="77777777" w:rsidTr="00342A56">
        <w:trPr>
          <w:trHeight w:val="340"/>
        </w:trPr>
        <w:tc>
          <w:tcPr>
            <w:tcW w:w="480" w:type="pct"/>
            <w:vAlign w:val="center"/>
          </w:tcPr>
          <w:p w14:paraId="5932D817" w14:textId="77777777" w:rsidR="007655BC" w:rsidRPr="009E02CC" w:rsidRDefault="00B2637B" w:rsidP="00342A56">
            <w:pPr>
              <w:pStyle w:val="TableParagraph"/>
              <w:spacing w:before="60" w:after="60"/>
              <w:jc w:val="left"/>
              <w:rPr>
                <w:b/>
                <w:sz w:val="28"/>
                <w:szCs w:val="28"/>
              </w:rPr>
            </w:pPr>
            <w:r w:rsidRPr="009E02CC">
              <w:rPr>
                <w:b/>
                <w:spacing w:val="-4"/>
                <w:w w:val="105"/>
                <w:sz w:val="28"/>
                <w:szCs w:val="28"/>
              </w:rPr>
              <w:t>2.10</w:t>
            </w:r>
          </w:p>
        </w:tc>
        <w:tc>
          <w:tcPr>
            <w:tcW w:w="2625" w:type="pct"/>
            <w:vAlign w:val="center"/>
          </w:tcPr>
          <w:p w14:paraId="0E98D3A2" w14:textId="77777777" w:rsidR="007655BC" w:rsidRPr="009E02CC" w:rsidRDefault="00B2637B" w:rsidP="00342A56">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17FBA933" w14:textId="77777777" w:rsidR="007655BC" w:rsidRPr="009E02CC" w:rsidRDefault="00B2637B" w:rsidP="00342A56">
            <w:pPr>
              <w:pStyle w:val="TableParagraph"/>
              <w:spacing w:before="60" w:after="60"/>
              <w:jc w:val="left"/>
              <w:rPr>
                <w:b/>
                <w:sz w:val="28"/>
                <w:szCs w:val="28"/>
              </w:rPr>
            </w:pPr>
            <w:r w:rsidRPr="009E02CC">
              <w:rPr>
                <w:b/>
                <w:spacing w:val="-5"/>
                <w:sz w:val="28"/>
                <w:szCs w:val="28"/>
              </w:rPr>
              <w:t>TIN</w:t>
            </w:r>
          </w:p>
        </w:tc>
        <w:tc>
          <w:tcPr>
            <w:tcW w:w="1030" w:type="pct"/>
            <w:vAlign w:val="center"/>
          </w:tcPr>
          <w:p w14:paraId="2C96B79C" w14:textId="77777777" w:rsidR="007655BC" w:rsidRPr="009E02CC" w:rsidRDefault="00B2637B" w:rsidP="00342A56">
            <w:pPr>
              <w:pStyle w:val="TableParagraph"/>
              <w:spacing w:before="60" w:after="60"/>
              <w:jc w:val="left"/>
              <w:rPr>
                <w:b/>
                <w:sz w:val="28"/>
                <w:szCs w:val="28"/>
              </w:rPr>
            </w:pPr>
            <w:r w:rsidRPr="009E02CC">
              <w:rPr>
                <w:b/>
                <w:spacing w:val="-4"/>
                <w:sz w:val="28"/>
                <w:szCs w:val="28"/>
              </w:rPr>
              <w:t>0,84</w:t>
            </w:r>
          </w:p>
        </w:tc>
      </w:tr>
      <w:tr w:rsidR="007655BC" w:rsidRPr="009E02CC" w14:paraId="5FCB4238" w14:textId="77777777" w:rsidTr="00342A56">
        <w:trPr>
          <w:trHeight w:val="340"/>
        </w:trPr>
        <w:tc>
          <w:tcPr>
            <w:tcW w:w="480" w:type="pct"/>
            <w:vAlign w:val="center"/>
          </w:tcPr>
          <w:p w14:paraId="26A9E788" w14:textId="77777777" w:rsidR="007655BC" w:rsidRPr="009E02CC" w:rsidRDefault="00B2637B" w:rsidP="00342A56">
            <w:pPr>
              <w:pStyle w:val="TableParagraph"/>
              <w:spacing w:before="60" w:after="60"/>
              <w:jc w:val="left"/>
              <w:rPr>
                <w:b/>
                <w:sz w:val="28"/>
                <w:szCs w:val="28"/>
              </w:rPr>
            </w:pPr>
            <w:r w:rsidRPr="009E02CC">
              <w:rPr>
                <w:b/>
                <w:spacing w:val="-4"/>
                <w:w w:val="105"/>
                <w:sz w:val="28"/>
                <w:szCs w:val="28"/>
              </w:rPr>
              <w:t>2.11</w:t>
            </w:r>
          </w:p>
        </w:tc>
        <w:tc>
          <w:tcPr>
            <w:tcW w:w="2625" w:type="pct"/>
            <w:vAlign w:val="center"/>
          </w:tcPr>
          <w:p w14:paraId="5F242605" w14:textId="77777777" w:rsidR="007655BC" w:rsidRPr="009E02CC" w:rsidRDefault="00B2637B" w:rsidP="00342A56">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8D370F3" w14:textId="77777777" w:rsidR="007655BC" w:rsidRPr="009E02CC" w:rsidRDefault="00B2637B" w:rsidP="00342A56">
            <w:pPr>
              <w:pStyle w:val="TableParagraph"/>
              <w:spacing w:before="60" w:after="60"/>
              <w:jc w:val="left"/>
              <w:rPr>
                <w:b/>
                <w:sz w:val="28"/>
                <w:szCs w:val="28"/>
              </w:rPr>
            </w:pPr>
            <w:r w:rsidRPr="009E02CC">
              <w:rPr>
                <w:b/>
                <w:spacing w:val="-5"/>
                <w:sz w:val="28"/>
                <w:szCs w:val="28"/>
              </w:rPr>
              <w:t>NTD</w:t>
            </w:r>
          </w:p>
        </w:tc>
        <w:tc>
          <w:tcPr>
            <w:tcW w:w="1030" w:type="pct"/>
            <w:vAlign w:val="center"/>
          </w:tcPr>
          <w:p w14:paraId="32A0D9AB" w14:textId="77777777" w:rsidR="007655BC" w:rsidRPr="009E02CC" w:rsidRDefault="00B2637B" w:rsidP="00342A56">
            <w:pPr>
              <w:pStyle w:val="TableParagraph"/>
              <w:spacing w:before="60" w:after="60"/>
              <w:jc w:val="left"/>
              <w:rPr>
                <w:b/>
                <w:sz w:val="28"/>
                <w:szCs w:val="28"/>
              </w:rPr>
            </w:pPr>
            <w:r w:rsidRPr="009E02CC">
              <w:rPr>
                <w:b/>
                <w:spacing w:val="-2"/>
                <w:sz w:val="28"/>
                <w:szCs w:val="28"/>
              </w:rPr>
              <w:t>60,16</w:t>
            </w:r>
          </w:p>
        </w:tc>
      </w:tr>
      <w:tr w:rsidR="007655BC" w:rsidRPr="009E02CC" w14:paraId="67DC48BA" w14:textId="77777777" w:rsidTr="00342A56">
        <w:trPr>
          <w:trHeight w:val="340"/>
        </w:trPr>
        <w:tc>
          <w:tcPr>
            <w:tcW w:w="480" w:type="pct"/>
            <w:vAlign w:val="center"/>
          </w:tcPr>
          <w:p w14:paraId="13B85B07" w14:textId="77777777" w:rsidR="007655BC" w:rsidRPr="009E02CC" w:rsidRDefault="00B2637B" w:rsidP="00342A56">
            <w:pPr>
              <w:pStyle w:val="TableParagraph"/>
              <w:spacing w:before="60" w:after="60"/>
              <w:jc w:val="left"/>
              <w:rPr>
                <w:b/>
                <w:sz w:val="28"/>
                <w:szCs w:val="28"/>
              </w:rPr>
            </w:pPr>
            <w:r w:rsidRPr="009E02CC">
              <w:rPr>
                <w:b/>
                <w:spacing w:val="-4"/>
                <w:w w:val="105"/>
                <w:sz w:val="28"/>
                <w:szCs w:val="28"/>
              </w:rPr>
              <w:t>2.12</w:t>
            </w:r>
          </w:p>
        </w:tc>
        <w:tc>
          <w:tcPr>
            <w:tcW w:w="2625" w:type="pct"/>
            <w:vAlign w:val="center"/>
          </w:tcPr>
          <w:p w14:paraId="2288D89D" w14:textId="77777777" w:rsidR="007655BC" w:rsidRPr="009E02CC" w:rsidRDefault="00B2637B" w:rsidP="00342A5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6EAB3EE" w14:textId="77777777" w:rsidR="007655BC" w:rsidRPr="009E02CC" w:rsidRDefault="00B2637B" w:rsidP="00342A56">
            <w:pPr>
              <w:pStyle w:val="TableParagraph"/>
              <w:spacing w:before="60" w:after="60"/>
              <w:jc w:val="left"/>
              <w:rPr>
                <w:b/>
                <w:sz w:val="28"/>
                <w:szCs w:val="28"/>
              </w:rPr>
            </w:pPr>
            <w:r w:rsidRPr="009E02CC">
              <w:rPr>
                <w:b/>
                <w:spacing w:val="-5"/>
                <w:sz w:val="28"/>
                <w:szCs w:val="28"/>
              </w:rPr>
              <w:t>TVC</w:t>
            </w:r>
          </w:p>
        </w:tc>
        <w:tc>
          <w:tcPr>
            <w:tcW w:w="1030" w:type="pct"/>
            <w:vAlign w:val="center"/>
          </w:tcPr>
          <w:p w14:paraId="2505BACE" w14:textId="77777777" w:rsidR="007655BC" w:rsidRPr="009E02CC" w:rsidRDefault="00B2637B" w:rsidP="00342A56">
            <w:pPr>
              <w:pStyle w:val="TableParagraph"/>
              <w:spacing w:before="60" w:after="60"/>
              <w:jc w:val="left"/>
              <w:rPr>
                <w:b/>
                <w:sz w:val="28"/>
                <w:szCs w:val="28"/>
              </w:rPr>
            </w:pPr>
            <w:r w:rsidRPr="009E02CC">
              <w:rPr>
                <w:b/>
                <w:spacing w:val="-2"/>
                <w:sz w:val="28"/>
                <w:szCs w:val="28"/>
              </w:rPr>
              <w:t>841,57</w:t>
            </w:r>
          </w:p>
        </w:tc>
      </w:tr>
      <w:tr w:rsidR="007655BC" w:rsidRPr="009E02CC" w14:paraId="1F57579A" w14:textId="77777777" w:rsidTr="00342A56">
        <w:trPr>
          <w:trHeight w:val="340"/>
        </w:trPr>
        <w:tc>
          <w:tcPr>
            <w:tcW w:w="480" w:type="pct"/>
            <w:vAlign w:val="center"/>
          </w:tcPr>
          <w:p w14:paraId="08DEE3E3"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2.12.1</w:t>
            </w:r>
          </w:p>
        </w:tc>
        <w:tc>
          <w:tcPr>
            <w:tcW w:w="2625" w:type="pct"/>
            <w:vAlign w:val="center"/>
          </w:tcPr>
          <w:p w14:paraId="69D9268C"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4AA8B3B5" w14:textId="77777777" w:rsidR="007655BC" w:rsidRPr="009E02CC" w:rsidRDefault="00B2637B" w:rsidP="00342A56">
            <w:pPr>
              <w:pStyle w:val="TableParagraph"/>
              <w:spacing w:before="60" w:after="60"/>
              <w:jc w:val="left"/>
              <w:rPr>
                <w:sz w:val="28"/>
                <w:szCs w:val="28"/>
              </w:rPr>
            </w:pPr>
            <w:r w:rsidRPr="009E02CC">
              <w:rPr>
                <w:spacing w:val="-5"/>
                <w:sz w:val="28"/>
                <w:szCs w:val="28"/>
              </w:rPr>
              <w:t>MNC</w:t>
            </w:r>
          </w:p>
        </w:tc>
        <w:tc>
          <w:tcPr>
            <w:tcW w:w="1030" w:type="pct"/>
            <w:vAlign w:val="center"/>
          </w:tcPr>
          <w:p w14:paraId="45030158" w14:textId="77777777" w:rsidR="007655BC" w:rsidRPr="009E02CC" w:rsidRDefault="00B2637B" w:rsidP="00342A56">
            <w:pPr>
              <w:pStyle w:val="TableParagraph"/>
              <w:spacing w:before="60" w:after="60"/>
              <w:jc w:val="left"/>
              <w:rPr>
                <w:sz w:val="28"/>
                <w:szCs w:val="28"/>
              </w:rPr>
            </w:pPr>
            <w:r w:rsidRPr="009E02CC">
              <w:rPr>
                <w:spacing w:val="-2"/>
                <w:sz w:val="28"/>
                <w:szCs w:val="28"/>
              </w:rPr>
              <w:t>597,23</w:t>
            </w:r>
          </w:p>
        </w:tc>
      </w:tr>
      <w:tr w:rsidR="007655BC" w:rsidRPr="009E02CC" w14:paraId="73EDEC6A" w14:textId="77777777" w:rsidTr="00342A56">
        <w:trPr>
          <w:trHeight w:val="340"/>
        </w:trPr>
        <w:tc>
          <w:tcPr>
            <w:tcW w:w="480" w:type="pct"/>
            <w:vAlign w:val="center"/>
          </w:tcPr>
          <w:p w14:paraId="74C85F1F" w14:textId="77777777" w:rsidR="007655BC" w:rsidRPr="009E02CC" w:rsidRDefault="00B2637B" w:rsidP="00342A56">
            <w:pPr>
              <w:pStyle w:val="TableParagraph"/>
              <w:spacing w:before="60" w:after="60"/>
              <w:jc w:val="left"/>
              <w:rPr>
                <w:sz w:val="28"/>
                <w:szCs w:val="28"/>
              </w:rPr>
            </w:pPr>
            <w:r w:rsidRPr="009E02CC">
              <w:rPr>
                <w:spacing w:val="-2"/>
                <w:w w:val="105"/>
                <w:sz w:val="28"/>
                <w:szCs w:val="28"/>
              </w:rPr>
              <w:t>2.12.2</w:t>
            </w:r>
          </w:p>
        </w:tc>
        <w:tc>
          <w:tcPr>
            <w:tcW w:w="2625" w:type="pct"/>
            <w:vAlign w:val="center"/>
          </w:tcPr>
          <w:p w14:paraId="45F62099"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E4D5CA2" w14:textId="77777777" w:rsidR="007655BC" w:rsidRPr="009E02CC" w:rsidRDefault="00B2637B" w:rsidP="00342A56">
            <w:pPr>
              <w:pStyle w:val="TableParagraph"/>
              <w:spacing w:before="60" w:after="60"/>
              <w:jc w:val="left"/>
              <w:rPr>
                <w:sz w:val="28"/>
                <w:szCs w:val="28"/>
              </w:rPr>
            </w:pPr>
            <w:r w:rsidRPr="009E02CC">
              <w:rPr>
                <w:spacing w:val="-5"/>
                <w:sz w:val="28"/>
                <w:szCs w:val="28"/>
              </w:rPr>
              <w:t>SON</w:t>
            </w:r>
          </w:p>
        </w:tc>
        <w:tc>
          <w:tcPr>
            <w:tcW w:w="1030" w:type="pct"/>
            <w:vAlign w:val="center"/>
          </w:tcPr>
          <w:p w14:paraId="48E77E87" w14:textId="77777777" w:rsidR="007655BC" w:rsidRPr="009E02CC" w:rsidRDefault="00B2637B" w:rsidP="00342A56">
            <w:pPr>
              <w:pStyle w:val="TableParagraph"/>
              <w:spacing w:before="60" w:after="60"/>
              <w:jc w:val="left"/>
              <w:rPr>
                <w:sz w:val="28"/>
                <w:szCs w:val="28"/>
              </w:rPr>
            </w:pPr>
            <w:r w:rsidRPr="009E02CC">
              <w:rPr>
                <w:spacing w:val="-2"/>
                <w:sz w:val="28"/>
                <w:szCs w:val="28"/>
              </w:rPr>
              <w:t>244,34</w:t>
            </w:r>
          </w:p>
        </w:tc>
      </w:tr>
      <w:tr w:rsidR="007655BC" w:rsidRPr="009E02CC" w14:paraId="32687828" w14:textId="77777777" w:rsidTr="00342A56">
        <w:trPr>
          <w:trHeight w:val="340"/>
        </w:trPr>
        <w:tc>
          <w:tcPr>
            <w:tcW w:w="480" w:type="pct"/>
            <w:vAlign w:val="center"/>
          </w:tcPr>
          <w:p w14:paraId="09938384" w14:textId="77777777" w:rsidR="007655BC" w:rsidRPr="009E02CC" w:rsidRDefault="00B2637B" w:rsidP="00342A56">
            <w:pPr>
              <w:pStyle w:val="TableParagraph"/>
              <w:spacing w:before="60" w:after="60"/>
              <w:jc w:val="left"/>
              <w:rPr>
                <w:sz w:val="28"/>
                <w:szCs w:val="28"/>
              </w:rPr>
            </w:pPr>
            <w:r w:rsidRPr="009E02CC">
              <w:rPr>
                <w:spacing w:val="-4"/>
                <w:w w:val="105"/>
                <w:sz w:val="28"/>
                <w:szCs w:val="28"/>
              </w:rPr>
              <w:t>2.13</w:t>
            </w:r>
          </w:p>
        </w:tc>
        <w:tc>
          <w:tcPr>
            <w:tcW w:w="2625" w:type="pct"/>
            <w:vAlign w:val="center"/>
          </w:tcPr>
          <w:p w14:paraId="7B290CBB"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0DA6175" w14:textId="77777777" w:rsidR="007655BC" w:rsidRPr="009E02CC" w:rsidRDefault="00B2637B" w:rsidP="00342A56">
            <w:pPr>
              <w:pStyle w:val="TableParagraph"/>
              <w:spacing w:before="60" w:after="60"/>
              <w:jc w:val="left"/>
              <w:rPr>
                <w:sz w:val="28"/>
                <w:szCs w:val="28"/>
              </w:rPr>
            </w:pPr>
            <w:r w:rsidRPr="009E02CC">
              <w:rPr>
                <w:spacing w:val="-5"/>
                <w:sz w:val="28"/>
                <w:szCs w:val="28"/>
              </w:rPr>
              <w:t>PNK</w:t>
            </w:r>
          </w:p>
        </w:tc>
        <w:tc>
          <w:tcPr>
            <w:tcW w:w="1030" w:type="pct"/>
            <w:vAlign w:val="center"/>
          </w:tcPr>
          <w:p w14:paraId="04D9CBB4"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35EEFFF2" w14:textId="77777777" w:rsidTr="00342A56">
        <w:trPr>
          <w:trHeight w:val="340"/>
        </w:trPr>
        <w:tc>
          <w:tcPr>
            <w:tcW w:w="480" w:type="pct"/>
            <w:vAlign w:val="center"/>
          </w:tcPr>
          <w:p w14:paraId="6CD6601C" w14:textId="77777777" w:rsidR="007655BC" w:rsidRPr="009E02CC" w:rsidRDefault="00B2637B" w:rsidP="00342A56">
            <w:pPr>
              <w:pStyle w:val="TableParagraph"/>
              <w:spacing w:before="60" w:after="60"/>
              <w:jc w:val="left"/>
              <w:rPr>
                <w:b/>
                <w:sz w:val="28"/>
                <w:szCs w:val="28"/>
              </w:rPr>
            </w:pPr>
            <w:r w:rsidRPr="009E02CC">
              <w:rPr>
                <w:b/>
                <w:spacing w:val="-10"/>
                <w:w w:val="105"/>
                <w:sz w:val="28"/>
                <w:szCs w:val="28"/>
              </w:rPr>
              <w:t>3</w:t>
            </w:r>
          </w:p>
        </w:tc>
        <w:tc>
          <w:tcPr>
            <w:tcW w:w="2625" w:type="pct"/>
            <w:vAlign w:val="center"/>
          </w:tcPr>
          <w:p w14:paraId="7731FA3F" w14:textId="77777777" w:rsidR="007655BC" w:rsidRPr="009E02CC" w:rsidRDefault="00B2637B" w:rsidP="00342A5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535A2844" w14:textId="77777777" w:rsidR="007655BC" w:rsidRPr="009E02CC" w:rsidRDefault="00B2637B" w:rsidP="00342A56">
            <w:pPr>
              <w:pStyle w:val="TableParagraph"/>
              <w:spacing w:before="60" w:after="60"/>
              <w:jc w:val="left"/>
              <w:rPr>
                <w:b/>
                <w:sz w:val="28"/>
                <w:szCs w:val="28"/>
              </w:rPr>
            </w:pPr>
            <w:r w:rsidRPr="009E02CC">
              <w:rPr>
                <w:b/>
                <w:spacing w:val="-5"/>
                <w:sz w:val="28"/>
                <w:szCs w:val="28"/>
              </w:rPr>
              <w:t>CSD</w:t>
            </w:r>
          </w:p>
        </w:tc>
        <w:tc>
          <w:tcPr>
            <w:tcW w:w="1030" w:type="pct"/>
            <w:vAlign w:val="center"/>
          </w:tcPr>
          <w:p w14:paraId="44C78967" w14:textId="77777777" w:rsidR="007655BC" w:rsidRPr="009E02CC" w:rsidRDefault="00B2637B" w:rsidP="00342A56">
            <w:pPr>
              <w:pStyle w:val="TableParagraph"/>
              <w:spacing w:before="60" w:after="60"/>
              <w:jc w:val="left"/>
              <w:rPr>
                <w:b/>
                <w:sz w:val="28"/>
                <w:szCs w:val="28"/>
              </w:rPr>
            </w:pPr>
            <w:r w:rsidRPr="009E02CC">
              <w:rPr>
                <w:b/>
                <w:spacing w:val="-10"/>
                <w:sz w:val="28"/>
                <w:szCs w:val="28"/>
              </w:rPr>
              <w:t>-</w:t>
            </w:r>
          </w:p>
        </w:tc>
      </w:tr>
      <w:tr w:rsidR="007655BC" w:rsidRPr="009E02CC" w14:paraId="48B4B4FA" w14:textId="77777777" w:rsidTr="00342A56">
        <w:trPr>
          <w:trHeight w:val="340"/>
        </w:trPr>
        <w:tc>
          <w:tcPr>
            <w:tcW w:w="480" w:type="pct"/>
            <w:vAlign w:val="center"/>
          </w:tcPr>
          <w:p w14:paraId="2CDDC45A" w14:textId="77777777" w:rsidR="007655BC" w:rsidRPr="009E02CC" w:rsidRDefault="007655BC" w:rsidP="00342A56">
            <w:pPr>
              <w:pStyle w:val="TableParagraph"/>
              <w:spacing w:before="60" w:after="60"/>
              <w:jc w:val="left"/>
              <w:rPr>
                <w:sz w:val="28"/>
                <w:szCs w:val="28"/>
              </w:rPr>
            </w:pPr>
          </w:p>
        </w:tc>
        <w:tc>
          <w:tcPr>
            <w:tcW w:w="2625" w:type="pct"/>
            <w:vAlign w:val="center"/>
          </w:tcPr>
          <w:p w14:paraId="52C27794" w14:textId="77777777" w:rsidR="007655BC" w:rsidRPr="009E02CC" w:rsidRDefault="00B2637B" w:rsidP="00342A5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9723C2A" w14:textId="77777777" w:rsidR="007655BC" w:rsidRPr="009E02CC" w:rsidRDefault="007655BC" w:rsidP="00342A56">
            <w:pPr>
              <w:pStyle w:val="TableParagraph"/>
              <w:spacing w:before="60" w:after="60"/>
              <w:jc w:val="left"/>
              <w:rPr>
                <w:sz w:val="28"/>
                <w:szCs w:val="28"/>
              </w:rPr>
            </w:pPr>
          </w:p>
        </w:tc>
        <w:tc>
          <w:tcPr>
            <w:tcW w:w="1030" w:type="pct"/>
            <w:vAlign w:val="center"/>
          </w:tcPr>
          <w:p w14:paraId="7E7AD119"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52BA391A" w14:textId="77777777" w:rsidTr="00342A56">
        <w:trPr>
          <w:trHeight w:val="340"/>
        </w:trPr>
        <w:tc>
          <w:tcPr>
            <w:tcW w:w="480" w:type="pct"/>
            <w:vAlign w:val="center"/>
          </w:tcPr>
          <w:p w14:paraId="578FAF43" w14:textId="77777777" w:rsidR="007655BC" w:rsidRPr="009E02CC" w:rsidRDefault="00B2637B" w:rsidP="00342A56">
            <w:pPr>
              <w:pStyle w:val="TableParagraph"/>
              <w:spacing w:before="60" w:after="60"/>
              <w:jc w:val="left"/>
              <w:rPr>
                <w:sz w:val="28"/>
                <w:szCs w:val="28"/>
              </w:rPr>
            </w:pPr>
            <w:r w:rsidRPr="009E02CC">
              <w:rPr>
                <w:spacing w:val="-5"/>
                <w:w w:val="105"/>
                <w:sz w:val="28"/>
                <w:szCs w:val="28"/>
              </w:rPr>
              <w:t>3.1</w:t>
            </w:r>
          </w:p>
        </w:tc>
        <w:tc>
          <w:tcPr>
            <w:tcW w:w="2625" w:type="pct"/>
            <w:vAlign w:val="center"/>
          </w:tcPr>
          <w:p w14:paraId="3E439261"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1536270" w14:textId="77777777" w:rsidR="007655BC" w:rsidRPr="009E02CC" w:rsidRDefault="00B2637B" w:rsidP="00342A56">
            <w:pPr>
              <w:pStyle w:val="TableParagraph"/>
              <w:spacing w:before="60" w:after="60"/>
              <w:jc w:val="left"/>
              <w:rPr>
                <w:sz w:val="28"/>
                <w:szCs w:val="28"/>
              </w:rPr>
            </w:pPr>
            <w:r w:rsidRPr="009E02CC">
              <w:rPr>
                <w:spacing w:val="-5"/>
                <w:sz w:val="28"/>
                <w:szCs w:val="28"/>
              </w:rPr>
              <w:t>BCS</w:t>
            </w:r>
          </w:p>
        </w:tc>
        <w:tc>
          <w:tcPr>
            <w:tcW w:w="1030" w:type="pct"/>
            <w:vAlign w:val="center"/>
          </w:tcPr>
          <w:p w14:paraId="36F43C4D"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0FBF60F8" w14:textId="77777777" w:rsidTr="00342A56">
        <w:trPr>
          <w:trHeight w:val="340"/>
        </w:trPr>
        <w:tc>
          <w:tcPr>
            <w:tcW w:w="480" w:type="pct"/>
            <w:vAlign w:val="center"/>
          </w:tcPr>
          <w:p w14:paraId="4D2D8033" w14:textId="77777777" w:rsidR="007655BC" w:rsidRPr="009E02CC" w:rsidRDefault="00B2637B" w:rsidP="00342A56">
            <w:pPr>
              <w:pStyle w:val="TableParagraph"/>
              <w:spacing w:before="60" w:after="60"/>
              <w:jc w:val="left"/>
              <w:rPr>
                <w:sz w:val="28"/>
                <w:szCs w:val="28"/>
              </w:rPr>
            </w:pPr>
            <w:r w:rsidRPr="009E02CC">
              <w:rPr>
                <w:spacing w:val="-5"/>
                <w:w w:val="105"/>
                <w:sz w:val="28"/>
                <w:szCs w:val="28"/>
              </w:rPr>
              <w:t>3.2</w:t>
            </w:r>
          </w:p>
        </w:tc>
        <w:tc>
          <w:tcPr>
            <w:tcW w:w="2625" w:type="pct"/>
            <w:vAlign w:val="center"/>
          </w:tcPr>
          <w:p w14:paraId="659BF1A0"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A9183CF" w14:textId="77777777" w:rsidR="007655BC" w:rsidRPr="009E02CC" w:rsidRDefault="00B2637B" w:rsidP="00342A56">
            <w:pPr>
              <w:pStyle w:val="TableParagraph"/>
              <w:spacing w:before="60" w:after="60"/>
              <w:jc w:val="left"/>
              <w:rPr>
                <w:sz w:val="28"/>
                <w:szCs w:val="28"/>
              </w:rPr>
            </w:pPr>
            <w:r w:rsidRPr="009E02CC">
              <w:rPr>
                <w:spacing w:val="-5"/>
                <w:sz w:val="28"/>
                <w:szCs w:val="28"/>
              </w:rPr>
              <w:t>DCS</w:t>
            </w:r>
          </w:p>
        </w:tc>
        <w:tc>
          <w:tcPr>
            <w:tcW w:w="1030" w:type="pct"/>
            <w:vAlign w:val="center"/>
          </w:tcPr>
          <w:p w14:paraId="2B7A5944"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16C273EA" w14:textId="77777777" w:rsidTr="00342A56">
        <w:trPr>
          <w:trHeight w:val="340"/>
        </w:trPr>
        <w:tc>
          <w:tcPr>
            <w:tcW w:w="480" w:type="pct"/>
            <w:vAlign w:val="center"/>
          </w:tcPr>
          <w:p w14:paraId="3BF7C6B6" w14:textId="77777777" w:rsidR="007655BC" w:rsidRPr="009E02CC" w:rsidRDefault="00B2637B" w:rsidP="00342A56">
            <w:pPr>
              <w:pStyle w:val="TableParagraph"/>
              <w:spacing w:before="60" w:after="60"/>
              <w:jc w:val="left"/>
              <w:rPr>
                <w:sz w:val="28"/>
                <w:szCs w:val="28"/>
              </w:rPr>
            </w:pPr>
            <w:r w:rsidRPr="009E02CC">
              <w:rPr>
                <w:spacing w:val="-5"/>
                <w:w w:val="105"/>
                <w:sz w:val="28"/>
                <w:szCs w:val="28"/>
              </w:rPr>
              <w:t>3.3</w:t>
            </w:r>
          </w:p>
        </w:tc>
        <w:tc>
          <w:tcPr>
            <w:tcW w:w="2625" w:type="pct"/>
            <w:vAlign w:val="center"/>
          </w:tcPr>
          <w:p w14:paraId="2B8F0BEF" w14:textId="77777777" w:rsidR="007655BC" w:rsidRPr="009E02CC" w:rsidRDefault="00B2637B" w:rsidP="00342A56">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29C9A52B" w14:textId="77777777" w:rsidR="007655BC" w:rsidRPr="009E02CC" w:rsidRDefault="00B2637B" w:rsidP="00342A56">
            <w:pPr>
              <w:pStyle w:val="TableParagraph"/>
              <w:spacing w:before="60" w:after="60"/>
              <w:jc w:val="left"/>
              <w:rPr>
                <w:sz w:val="28"/>
                <w:szCs w:val="28"/>
              </w:rPr>
            </w:pPr>
            <w:r w:rsidRPr="009E02CC">
              <w:rPr>
                <w:spacing w:val="-5"/>
                <w:sz w:val="28"/>
                <w:szCs w:val="28"/>
              </w:rPr>
              <w:t>NCS</w:t>
            </w:r>
          </w:p>
        </w:tc>
        <w:tc>
          <w:tcPr>
            <w:tcW w:w="1030" w:type="pct"/>
            <w:vAlign w:val="center"/>
          </w:tcPr>
          <w:p w14:paraId="37D23831"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7A2A06F6" w14:textId="77777777" w:rsidTr="00342A56">
        <w:trPr>
          <w:trHeight w:val="340"/>
        </w:trPr>
        <w:tc>
          <w:tcPr>
            <w:tcW w:w="480" w:type="pct"/>
            <w:vAlign w:val="center"/>
          </w:tcPr>
          <w:p w14:paraId="3CE58FC1" w14:textId="77777777" w:rsidR="007655BC" w:rsidRPr="009E02CC" w:rsidRDefault="00B2637B" w:rsidP="00342A56">
            <w:pPr>
              <w:pStyle w:val="TableParagraph"/>
              <w:spacing w:before="60" w:after="60"/>
              <w:jc w:val="left"/>
              <w:rPr>
                <w:sz w:val="28"/>
                <w:szCs w:val="28"/>
              </w:rPr>
            </w:pPr>
            <w:r w:rsidRPr="009E02CC">
              <w:rPr>
                <w:spacing w:val="-5"/>
                <w:w w:val="105"/>
                <w:sz w:val="28"/>
                <w:szCs w:val="28"/>
              </w:rPr>
              <w:t>3.4</w:t>
            </w:r>
          </w:p>
        </w:tc>
        <w:tc>
          <w:tcPr>
            <w:tcW w:w="2625" w:type="pct"/>
            <w:vAlign w:val="center"/>
          </w:tcPr>
          <w:p w14:paraId="4DC8BE59" w14:textId="77777777" w:rsidR="007655BC" w:rsidRPr="009E02CC" w:rsidRDefault="00B2637B" w:rsidP="00342A5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93B3101" w14:textId="77777777" w:rsidR="007655BC" w:rsidRPr="009E02CC" w:rsidRDefault="00B2637B" w:rsidP="00342A56">
            <w:pPr>
              <w:pStyle w:val="TableParagraph"/>
              <w:spacing w:before="60" w:after="60"/>
              <w:jc w:val="left"/>
              <w:rPr>
                <w:sz w:val="28"/>
                <w:szCs w:val="28"/>
              </w:rPr>
            </w:pPr>
            <w:r w:rsidRPr="009E02CC">
              <w:rPr>
                <w:spacing w:val="-5"/>
                <w:sz w:val="28"/>
                <w:szCs w:val="28"/>
              </w:rPr>
              <w:t>MCS</w:t>
            </w:r>
          </w:p>
        </w:tc>
        <w:tc>
          <w:tcPr>
            <w:tcW w:w="1030" w:type="pct"/>
            <w:vAlign w:val="center"/>
          </w:tcPr>
          <w:p w14:paraId="5ED3B094"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r w:rsidR="007655BC" w:rsidRPr="009E02CC" w14:paraId="6B95E799" w14:textId="77777777" w:rsidTr="00342A56">
        <w:trPr>
          <w:trHeight w:val="340"/>
        </w:trPr>
        <w:tc>
          <w:tcPr>
            <w:tcW w:w="480" w:type="pct"/>
            <w:vAlign w:val="center"/>
          </w:tcPr>
          <w:p w14:paraId="395A0C78" w14:textId="77777777" w:rsidR="007655BC" w:rsidRPr="009E02CC" w:rsidRDefault="00B2637B" w:rsidP="00342A56">
            <w:pPr>
              <w:pStyle w:val="TableParagraph"/>
              <w:spacing w:before="60" w:after="60"/>
              <w:jc w:val="left"/>
              <w:rPr>
                <w:b/>
                <w:sz w:val="28"/>
                <w:szCs w:val="28"/>
              </w:rPr>
            </w:pPr>
            <w:r w:rsidRPr="009E02CC">
              <w:rPr>
                <w:b/>
                <w:spacing w:val="-10"/>
                <w:w w:val="105"/>
                <w:sz w:val="28"/>
                <w:szCs w:val="28"/>
              </w:rPr>
              <w:t>4</w:t>
            </w:r>
          </w:p>
        </w:tc>
        <w:tc>
          <w:tcPr>
            <w:tcW w:w="2625" w:type="pct"/>
            <w:vAlign w:val="center"/>
          </w:tcPr>
          <w:p w14:paraId="4E9D303C" w14:textId="77777777" w:rsidR="007655BC" w:rsidRPr="009E02CC" w:rsidRDefault="00B2637B" w:rsidP="00342A5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7F504310" w14:textId="77777777" w:rsidR="007655BC" w:rsidRPr="009E02CC" w:rsidRDefault="007655BC" w:rsidP="00342A56">
            <w:pPr>
              <w:pStyle w:val="TableParagraph"/>
              <w:spacing w:before="60" w:after="60"/>
              <w:jc w:val="left"/>
              <w:rPr>
                <w:sz w:val="28"/>
                <w:szCs w:val="28"/>
              </w:rPr>
            </w:pPr>
          </w:p>
        </w:tc>
        <w:tc>
          <w:tcPr>
            <w:tcW w:w="1030" w:type="pct"/>
            <w:vAlign w:val="center"/>
          </w:tcPr>
          <w:p w14:paraId="4529B1C7" w14:textId="77777777" w:rsidR="007655BC" w:rsidRPr="009E02CC" w:rsidRDefault="00B2637B" w:rsidP="00342A56">
            <w:pPr>
              <w:pStyle w:val="TableParagraph"/>
              <w:spacing w:before="60" w:after="60"/>
              <w:jc w:val="left"/>
              <w:rPr>
                <w:sz w:val="28"/>
                <w:szCs w:val="28"/>
              </w:rPr>
            </w:pPr>
            <w:r w:rsidRPr="009E02CC">
              <w:rPr>
                <w:spacing w:val="-10"/>
                <w:sz w:val="28"/>
                <w:szCs w:val="28"/>
              </w:rPr>
              <w:t>-</w:t>
            </w:r>
          </w:p>
        </w:tc>
      </w:tr>
    </w:tbl>
    <w:p w14:paraId="70E2BD48" w14:textId="77777777" w:rsidR="007655BC" w:rsidRPr="009E02CC" w:rsidRDefault="00B2637B" w:rsidP="00342A56">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5847827"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60259E5" w14:textId="77777777" w:rsidR="007655BC" w:rsidRPr="009E02CC" w:rsidRDefault="00B2637B" w:rsidP="003E3978">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60</w:t>
      </w:r>
    </w:p>
    <w:p w14:paraId="233F64FC" w14:textId="77777777" w:rsidR="007655BC" w:rsidRPr="009E02CC" w:rsidRDefault="00B2637B" w:rsidP="003E3978">
      <w:pPr>
        <w:pStyle w:val="Heading1"/>
        <w:spacing w:before="0"/>
        <w:ind w:left="0" w:right="0"/>
        <w:rPr>
          <w:sz w:val="28"/>
          <w:szCs w:val="28"/>
        </w:rPr>
      </w:pPr>
      <w:r w:rsidRPr="009E02CC">
        <w:rPr>
          <w:sz w:val="28"/>
          <w:szCs w:val="28"/>
        </w:rPr>
        <w:t>ĐIỀU CHỈNH PHÂN BỔ CHỈ TIÊU SỬ DỤNG ĐẤT ĐẾN NĂM 2030 ĐỐI VỚI XÃ XUÂN BẮC</w:t>
      </w:r>
    </w:p>
    <w:p w14:paraId="5211D344" w14:textId="77777777" w:rsidR="007655BC" w:rsidRPr="009E02CC" w:rsidRDefault="00B2637B" w:rsidP="003E3978">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0D8DE2E7" w14:textId="77777777" w:rsidTr="003E3978">
        <w:trPr>
          <w:trHeight w:val="622"/>
        </w:trPr>
        <w:tc>
          <w:tcPr>
            <w:tcW w:w="480" w:type="pct"/>
            <w:vAlign w:val="center"/>
          </w:tcPr>
          <w:p w14:paraId="626BE28E" w14:textId="030B0513" w:rsidR="0050481B" w:rsidRPr="009E02CC" w:rsidRDefault="0050481B" w:rsidP="003E3978">
            <w:pPr>
              <w:pStyle w:val="TableParagraph"/>
              <w:spacing w:before="60" w:after="60"/>
              <w:rPr>
                <w:b/>
                <w:sz w:val="28"/>
                <w:szCs w:val="28"/>
              </w:rPr>
            </w:pPr>
            <w:r w:rsidRPr="009E02CC">
              <w:rPr>
                <w:b/>
                <w:spacing w:val="-5"/>
                <w:sz w:val="28"/>
                <w:szCs w:val="28"/>
              </w:rPr>
              <w:t>STT</w:t>
            </w:r>
          </w:p>
        </w:tc>
        <w:tc>
          <w:tcPr>
            <w:tcW w:w="2625" w:type="pct"/>
            <w:vAlign w:val="center"/>
          </w:tcPr>
          <w:p w14:paraId="16670330" w14:textId="00821CAD" w:rsidR="0050481B" w:rsidRPr="009E02CC" w:rsidRDefault="0050481B" w:rsidP="003E397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98D4CD2" w14:textId="0A3FDA27" w:rsidR="0050481B" w:rsidRPr="009E02CC" w:rsidRDefault="0050481B" w:rsidP="003E3978">
            <w:pPr>
              <w:pStyle w:val="TableParagraph"/>
              <w:spacing w:before="60" w:after="60"/>
              <w:rPr>
                <w:b/>
                <w:sz w:val="28"/>
                <w:szCs w:val="28"/>
              </w:rPr>
            </w:pPr>
            <w:r w:rsidRPr="009E02CC">
              <w:rPr>
                <w:b/>
                <w:spacing w:val="-5"/>
                <w:sz w:val="28"/>
                <w:szCs w:val="28"/>
              </w:rPr>
              <w:t>Mã</w:t>
            </w:r>
          </w:p>
        </w:tc>
        <w:tc>
          <w:tcPr>
            <w:tcW w:w="1030" w:type="pct"/>
            <w:vAlign w:val="center"/>
          </w:tcPr>
          <w:p w14:paraId="558940F5" w14:textId="0685B0F8" w:rsidR="0050481B" w:rsidRPr="009E02CC" w:rsidRDefault="0050481B" w:rsidP="003E397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219E96E" w14:textId="77777777" w:rsidTr="003E3978">
        <w:trPr>
          <w:trHeight w:val="274"/>
        </w:trPr>
        <w:tc>
          <w:tcPr>
            <w:tcW w:w="480" w:type="pct"/>
            <w:vAlign w:val="center"/>
          </w:tcPr>
          <w:p w14:paraId="174680FA" w14:textId="77777777" w:rsidR="007655BC" w:rsidRPr="009E02CC" w:rsidRDefault="00B2637B" w:rsidP="003E3978">
            <w:pPr>
              <w:pStyle w:val="TableParagraph"/>
              <w:spacing w:before="60" w:after="60"/>
              <w:rPr>
                <w:i/>
                <w:sz w:val="28"/>
                <w:szCs w:val="28"/>
              </w:rPr>
            </w:pPr>
            <w:r w:rsidRPr="009E02CC">
              <w:rPr>
                <w:i/>
                <w:spacing w:val="-5"/>
                <w:sz w:val="28"/>
                <w:szCs w:val="28"/>
              </w:rPr>
              <w:t>(1)</w:t>
            </w:r>
          </w:p>
        </w:tc>
        <w:tc>
          <w:tcPr>
            <w:tcW w:w="2625" w:type="pct"/>
            <w:vAlign w:val="center"/>
          </w:tcPr>
          <w:p w14:paraId="06CEAE1F" w14:textId="77777777" w:rsidR="007655BC" w:rsidRPr="009E02CC" w:rsidRDefault="00B2637B" w:rsidP="003E3978">
            <w:pPr>
              <w:pStyle w:val="TableParagraph"/>
              <w:spacing w:before="60" w:after="60"/>
              <w:rPr>
                <w:i/>
                <w:sz w:val="28"/>
                <w:szCs w:val="28"/>
              </w:rPr>
            </w:pPr>
            <w:r w:rsidRPr="009E02CC">
              <w:rPr>
                <w:i/>
                <w:spacing w:val="-5"/>
                <w:sz w:val="28"/>
                <w:szCs w:val="28"/>
              </w:rPr>
              <w:t>(2)</w:t>
            </w:r>
          </w:p>
        </w:tc>
        <w:tc>
          <w:tcPr>
            <w:tcW w:w="865" w:type="pct"/>
            <w:vAlign w:val="center"/>
          </w:tcPr>
          <w:p w14:paraId="41FA90B0" w14:textId="77777777" w:rsidR="007655BC" w:rsidRPr="009E02CC" w:rsidRDefault="00B2637B" w:rsidP="003E3978">
            <w:pPr>
              <w:pStyle w:val="TableParagraph"/>
              <w:spacing w:before="60" w:after="60"/>
              <w:rPr>
                <w:i/>
                <w:sz w:val="28"/>
                <w:szCs w:val="28"/>
              </w:rPr>
            </w:pPr>
            <w:r w:rsidRPr="009E02CC">
              <w:rPr>
                <w:i/>
                <w:spacing w:val="-5"/>
                <w:sz w:val="28"/>
                <w:szCs w:val="28"/>
              </w:rPr>
              <w:t>(3)</w:t>
            </w:r>
          </w:p>
        </w:tc>
        <w:tc>
          <w:tcPr>
            <w:tcW w:w="1030" w:type="pct"/>
            <w:vAlign w:val="center"/>
          </w:tcPr>
          <w:p w14:paraId="448D76F8" w14:textId="77777777" w:rsidR="007655BC" w:rsidRPr="009E02CC" w:rsidRDefault="00B2637B" w:rsidP="003E3978">
            <w:pPr>
              <w:pStyle w:val="TableParagraph"/>
              <w:spacing w:before="60" w:after="60"/>
              <w:rPr>
                <w:i/>
                <w:sz w:val="28"/>
                <w:szCs w:val="28"/>
              </w:rPr>
            </w:pPr>
            <w:r w:rsidRPr="009E02CC">
              <w:rPr>
                <w:i/>
                <w:spacing w:val="-5"/>
                <w:sz w:val="28"/>
                <w:szCs w:val="28"/>
              </w:rPr>
              <w:t>(4)</w:t>
            </w:r>
          </w:p>
        </w:tc>
      </w:tr>
      <w:tr w:rsidR="007655BC" w:rsidRPr="009E02CC" w14:paraId="1712C259" w14:textId="77777777" w:rsidTr="003E3978">
        <w:trPr>
          <w:trHeight w:val="340"/>
        </w:trPr>
        <w:tc>
          <w:tcPr>
            <w:tcW w:w="480" w:type="pct"/>
            <w:vAlign w:val="center"/>
          </w:tcPr>
          <w:p w14:paraId="371CD290" w14:textId="77777777" w:rsidR="007655BC" w:rsidRPr="009E02CC" w:rsidRDefault="007655BC" w:rsidP="003E3978">
            <w:pPr>
              <w:pStyle w:val="TableParagraph"/>
              <w:spacing w:before="60" w:after="60"/>
              <w:jc w:val="left"/>
              <w:rPr>
                <w:sz w:val="28"/>
                <w:szCs w:val="28"/>
              </w:rPr>
            </w:pPr>
          </w:p>
        </w:tc>
        <w:tc>
          <w:tcPr>
            <w:tcW w:w="2625" w:type="pct"/>
            <w:vAlign w:val="center"/>
          </w:tcPr>
          <w:p w14:paraId="67C6C198" w14:textId="77777777" w:rsidR="007655BC" w:rsidRPr="009E02CC" w:rsidRDefault="00B2637B" w:rsidP="003E3978">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EFDC88C" w14:textId="77777777" w:rsidR="007655BC" w:rsidRPr="009E02CC" w:rsidRDefault="007655BC" w:rsidP="003E3978">
            <w:pPr>
              <w:pStyle w:val="TableParagraph"/>
              <w:spacing w:before="60" w:after="60"/>
              <w:jc w:val="left"/>
              <w:rPr>
                <w:sz w:val="28"/>
                <w:szCs w:val="28"/>
              </w:rPr>
            </w:pPr>
          </w:p>
        </w:tc>
        <w:tc>
          <w:tcPr>
            <w:tcW w:w="1030" w:type="pct"/>
            <w:vAlign w:val="center"/>
          </w:tcPr>
          <w:p w14:paraId="79038503" w14:textId="32241129" w:rsidR="007655BC" w:rsidRPr="009E02CC" w:rsidRDefault="00B2637B" w:rsidP="003E3978">
            <w:pPr>
              <w:pStyle w:val="TableParagraph"/>
              <w:spacing w:before="60" w:after="60"/>
              <w:jc w:val="left"/>
              <w:rPr>
                <w:b/>
                <w:sz w:val="28"/>
                <w:szCs w:val="28"/>
                <w:lang w:val="en-US"/>
              </w:rPr>
            </w:pPr>
            <w:r w:rsidRPr="009E02CC">
              <w:rPr>
                <w:b/>
                <w:spacing w:val="-2"/>
                <w:sz w:val="28"/>
                <w:szCs w:val="28"/>
              </w:rPr>
              <w:t>9.644,1</w:t>
            </w:r>
            <w:r w:rsidR="00941468" w:rsidRPr="009E02CC">
              <w:rPr>
                <w:b/>
                <w:spacing w:val="-2"/>
                <w:sz w:val="28"/>
                <w:szCs w:val="28"/>
                <w:lang w:val="en-US"/>
              </w:rPr>
              <w:t>8</w:t>
            </w:r>
          </w:p>
        </w:tc>
      </w:tr>
      <w:tr w:rsidR="007655BC" w:rsidRPr="009E02CC" w14:paraId="241ACE3E" w14:textId="77777777" w:rsidTr="003E3978">
        <w:trPr>
          <w:trHeight w:val="340"/>
        </w:trPr>
        <w:tc>
          <w:tcPr>
            <w:tcW w:w="480" w:type="pct"/>
            <w:vAlign w:val="center"/>
          </w:tcPr>
          <w:p w14:paraId="45B6865B" w14:textId="77777777" w:rsidR="007655BC" w:rsidRPr="009E02CC" w:rsidRDefault="00B2637B" w:rsidP="003E3978">
            <w:pPr>
              <w:pStyle w:val="TableParagraph"/>
              <w:spacing w:before="60" w:after="60"/>
              <w:jc w:val="left"/>
              <w:rPr>
                <w:b/>
                <w:sz w:val="28"/>
                <w:szCs w:val="28"/>
              </w:rPr>
            </w:pPr>
            <w:r w:rsidRPr="009E02CC">
              <w:rPr>
                <w:b/>
                <w:spacing w:val="-10"/>
                <w:w w:val="105"/>
                <w:sz w:val="28"/>
                <w:szCs w:val="28"/>
              </w:rPr>
              <w:t>1</w:t>
            </w:r>
          </w:p>
        </w:tc>
        <w:tc>
          <w:tcPr>
            <w:tcW w:w="2625" w:type="pct"/>
            <w:vAlign w:val="center"/>
          </w:tcPr>
          <w:p w14:paraId="064D297A" w14:textId="77777777" w:rsidR="007655BC" w:rsidRPr="009E02CC" w:rsidRDefault="00B2637B" w:rsidP="003E3978">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93CEDAF" w14:textId="77777777" w:rsidR="007655BC" w:rsidRPr="009E02CC" w:rsidRDefault="00B2637B" w:rsidP="003E3978">
            <w:pPr>
              <w:pStyle w:val="TableParagraph"/>
              <w:spacing w:before="60" w:after="60"/>
              <w:jc w:val="left"/>
              <w:rPr>
                <w:b/>
                <w:sz w:val="28"/>
                <w:szCs w:val="28"/>
              </w:rPr>
            </w:pPr>
            <w:r w:rsidRPr="009E02CC">
              <w:rPr>
                <w:b/>
                <w:spacing w:val="-5"/>
                <w:sz w:val="28"/>
                <w:szCs w:val="28"/>
              </w:rPr>
              <w:t>NNP</w:t>
            </w:r>
          </w:p>
        </w:tc>
        <w:tc>
          <w:tcPr>
            <w:tcW w:w="1030" w:type="pct"/>
            <w:vAlign w:val="center"/>
          </w:tcPr>
          <w:p w14:paraId="11772D8A" w14:textId="5ECB3BEE" w:rsidR="007655BC" w:rsidRPr="009E02CC" w:rsidRDefault="00B2637B" w:rsidP="003E3978">
            <w:pPr>
              <w:pStyle w:val="TableParagraph"/>
              <w:spacing w:before="60" w:after="60"/>
              <w:jc w:val="left"/>
              <w:rPr>
                <w:b/>
                <w:sz w:val="28"/>
                <w:szCs w:val="28"/>
                <w:lang w:val="en-US"/>
              </w:rPr>
            </w:pPr>
            <w:r w:rsidRPr="009E02CC">
              <w:rPr>
                <w:b/>
                <w:spacing w:val="-2"/>
                <w:sz w:val="28"/>
                <w:szCs w:val="28"/>
              </w:rPr>
              <w:t>7.323,6</w:t>
            </w:r>
            <w:r w:rsidR="00941468" w:rsidRPr="009E02CC">
              <w:rPr>
                <w:b/>
                <w:spacing w:val="-2"/>
                <w:sz w:val="28"/>
                <w:szCs w:val="28"/>
                <w:lang w:val="en-US"/>
              </w:rPr>
              <w:t>2</w:t>
            </w:r>
          </w:p>
        </w:tc>
      </w:tr>
      <w:tr w:rsidR="007655BC" w:rsidRPr="009E02CC" w14:paraId="75D5C0FC" w14:textId="77777777" w:rsidTr="003E3978">
        <w:trPr>
          <w:trHeight w:val="340"/>
        </w:trPr>
        <w:tc>
          <w:tcPr>
            <w:tcW w:w="480" w:type="pct"/>
            <w:vAlign w:val="center"/>
          </w:tcPr>
          <w:p w14:paraId="3366E276" w14:textId="77777777" w:rsidR="007655BC" w:rsidRPr="009E02CC" w:rsidRDefault="007655BC" w:rsidP="003E3978">
            <w:pPr>
              <w:pStyle w:val="TableParagraph"/>
              <w:spacing w:before="60" w:after="60"/>
              <w:jc w:val="left"/>
              <w:rPr>
                <w:sz w:val="28"/>
                <w:szCs w:val="28"/>
              </w:rPr>
            </w:pPr>
          </w:p>
        </w:tc>
        <w:tc>
          <w:tcPr>
            <w:tcW w:w="2625" w:type="pct"/>
            <w:vAlign w:val="center"/>
          </w:tcPr>
          <w:p w14:paraId="0D0A9CB7" w14:textId="77777777" w:rsidR="007655BC" w:rsidRPr="009E02CC" w:rsidRDefault="00B2637B" w:rsidP="003E397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B2AD5C5" w14:textId="77777777" w:rsidR="007655BC" w:rsidRPr="009E02CC" w:rsidRDefault="007655BC" w:rsidP="003E3978">
            <w:pPr>
              <w:pStyle w:val="TableParagraph"/>
              <w:spacing w:before="60" w:after="60"/>
              <w:jc w:val="left"/>
              <w:rPr>
                <w:sz w:val="28"/>
                <w:szCs w:val="28"/>
              </w:rPr>
            </w:pPr>
          </w:p>
        </w:tc>
        <w:tc>
          <w:tcPr>
            <w:tcW w:w="1030" w:type="pct"/>
            <w:vAlign w:val="center"/>
          </w:tcPr>
          <w:p w14:paraId="6557D6BB"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424F4356" w14:textId="77777777" w:rsidTr="003E3978">
        <w:trPr>
          <w:trHeight w:val="340"/>
        </w:trPr>
        <w:tc>
          <w:tcPr>
            <w:tcW w:w="480" w:type="pct"/>
            <w:vAlign w:val="center"/>
          </w:tcPr>
          <w:p w14:paraId="245989D2"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1.1</w:t>
            </w:r>
          </w:p>
        </w:tc>
        <w:tc>
          <w:tcPr>
            <w:tcW w:w="2625" w:type="pct"/>
            <w:vAlign w:val="center"/>
          </w:tcPr>
          <w:p w14:paraId="1A0903F3"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6E93FC4" w14:textId="77777777" w:rsidR="007655BC" w:rsidRPr="009E02CC" w:rsidRDefault="00B2637B" w:rsidP="003E3978">
            <w:pPr>
              <w:pStyle w:val="TableParagraph"/>
              <w:spacing w:before="60" w:after="60"/>
              <w:jc w:val="left"/>
              <w:rPr>
                <w:sz w:val="28"/>
                <w:szCs w:val="28"/>
              </w:rPr>
            </w:pPr>
            <w:r w:rsidRPr="009E02CC">
              <w:rPr>
                <w:spacing w:val="-5"/>
                <w:sz w:val="28"/>
                <w:szCs w:val="28"/>
              </w:rPr>
              <w:t>LUA</w:t>
            </w:r>
          </w:p>
        </w:tc>
        <w:tc>
          <w:tcPr>
            <w:tcW w:w="1030" w:type="pct"/>
            <w:vAlign w:val="center"/>
          </w:tcPr>
          <w:p w14:paraId="1D402EC7" w14:textId="77777777" w:rsidR="007655BC" w:rsidRPr="009E02CC" w:rsidRDefault="00B2637B" w:rsidP="003E3978">
            <w:pPr>
              <w:pStyle w:val="TableParagraph"/>
              <w:spacing w:before="60" w:after="60"/>
              <w:jc w:val="left"/>
              <w:rPr>
                <w:sz w:val="28"/>
                <w:szCs w:val="28"/>
              </w:rPr>
            </w:pPr>
            <w:r w:rsidRPr="009E02CC">
              <w:rPr>
                <w:spacing w:val="-2"/>
                <w:sz w:val="28"/>
                <w:szCs w:val="28"/>
              </w:rPr>
              <w:t>125,81</w:t>
            </w:r>
          </w:p>
        </w:tc>
      </w:tr>
      <w:tr w:rsidR="007655BC" w:rsidRPr="009E02CC" w14:paraId="02662FB8" w14:textId="77777777" w:rsidTr="003E3978">
        <w:trPr>
          <w:trHeight w:val="340"/>
        </w:trPr>
        <w:tc>
          <w:tcPr>
            <w:tcW w:w="480" w:type="pct"/>
            <w:vAlign w:val="center"/>
          </w:tcPr>
          <w:p w14:paraId="75D7192C"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1.1.1</w:t>
            </w:r>
          </w:p>
        </w:tc>
        <w:tc>
          <w:tcPr>
            <w:tcW w:w="2625" w:type="pct"/>
            <w:vAlign w:val="center"/>
          </w:tcPr>
          <w:p w14:paraId="57EDB281"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4E5F313" w14:textId="77777777" w:rsidR="007655BC" w:rsidRPr="009E02CC" w:rsidRDefault="00B2637B" w:rsidP="003E3978">
            <w:pPr>
              <w:pStyle w:val="TableParagraph"/>
              <w:spacing w:before="60" w:after="60"/>
              <w:jc w:val="left"/>
              <w:rPr>
                <w:sz w:val="28"/>
                <w:szCs w:val="28"/>
              </w:rPr>
            </w:pPr>
            <w:r w:rsidRPr="009E02CC">
              <w:rPr>
                <w:spacing w:val="-5"/>
                <w:sz w:val="28"/>
                <w:szCs w:val="28"/>
              </w:rPr>
              <w:t>LUC</w:t>
            </w:r>
          </w:p>
        </w:tc>
        <w:tc>
          <w:tcPr>
            <w:tcW w:w="1030" w:type="pct"/>
            <w:vAlign w:val="center"/>
          </w:tcPr>
          <w:p w14:paraId="14AB158B" w14:textId="77777777" w:rsidR="007655BC" w:rsidRPr="009E02CC" w:rsidRDefault="00B2637B" w:rsidP="003E3978">
            <w:pPr>
              <w:pStyle w:val="TableParagraph"/>
              <w:spacing w:before="60" w:after="60"/>
              <w:jc w:val="left"/>
              <w:rPr>
                <w:sz w:val="28"/>
                <w:szCs w:val="28"/>
              </w:rPr>
            </w:pPr>
            <w:r w:rsidRPr="009E02CC">
              <w:rPr>
                <w:spacing w:val="-2"/>
                <w:sz w:val="28"/>
                <w:szCs w:val="28"/>
              </w:rPr>
              <w:t>79,79</w:t>
            </w:r>
          </w:p>
        </w:tc>
      </w:tr>
      <w:tr w:rsidR="007655BC" w:rsidRPr="009E02CC" w14:paraId="60A94189" w14:textId="77777777" w:rsidTr="003E3978">
        <w:trPr>
          <w:trHeight w:val="340"/>
        </w:trPr>
        <w:tc>
          <w:tcPr>
            <w:tcW w:w="480" w:type="pct"/>
            <w:vAlign w:val="center"/>
          </w:tcPr>
          <w:p w14:paraId="25415E7E"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1.1.2</w:t>
            </w:r>
          </w:p>
        </w:tc>
        <w:tc>
          <w:tcPr>
            <w:tcW w:w="2625" w:type="pct"/>
            <w:vAlign w:val="center"/>
          </w:tcPr>
          <w:p w14:paraId="57D2C78A"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C3DD9B7" w14:textId="77777777" w:rsidR="007655BC" w:rsidRPr="009E02CC" w:rsidRDefault="00B2637B" w:rsidP="003E3978">
            <w:pPr>
              <w:pStyle w:val="TableParagraph"/>
              <w:spacing w:before="60" w:after="60"/>
              <w:jc w:val="left"/>
              <w:rPr>
                <w:sz w:val="28"/>
                <w:szCs w:val="28"/>
              </w:rPr>
            </w:pPr>
            <w:r w:rsidRPr="009E02CC">
              <w:rPr>
                <w:spacing w:val="-5"/>
                <w:sz w:val="28"/>
                <w:szCs w:val="28"/>
              </w:rPr>
              <w:t>LUK</w:t>
            </w:r>
          </w:p>
        </w:tc>
        <w:tc>
          <w:tcPr>
            <w:tcW w:w="1030" w:type="pct"/>
            <w:vAlign w:val="center"/>
          </w:tcPr>
          <w:p w14:paraId="7BD6207C" w14:textId="77777777" w:rsidR="007655BC" w:rsidRPr="009E02CC" w:rsidRDefault="00B2637B" w:rsidP="003E3978">
            <w:pPr>
              <w:pStyle w:val="TableParagraph"/>
              <w:spacing w:before="60" w:after="60"/>
              <w:jc w:val="left"/>
              <w:rPr>
                <w:sz w:val="28"/>
                <w:szCs w:val="28"/>
              </w:rPr>
            </w:pPr>
            <w:r w:rsidRPr="009E02CC">
              <w:rPr>
                <w:spacing w:val="-2"/>
                <w:sz w:val="28"/>
                <w:szCs w:val="28"/>
              </w:rPr>
              <w:t>46,02</w:t>
            </w:r>
          </w:p>
        </w:tc>
      </w:tr>
      <w:tr w:rsidR="007655BC" w:rsidRPr="009E02CC" w14:paraId="76C0F547" w14:textId="77777777" w:rsidTr="003E3978">
        <w:trPr>
          <w:trHeight w:val="340"/>
        </w:trPr>
        <w:tc>
          <w:tcPr>
            <w:tcW w:w="480" w:type="pct"/>
            <w:vAlign w:val="center"/>
          </w:tcPr>
          <w:p w14:paraId="584414C9"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1.2</w:t>
            </w:r>
          </w:p>
        </w:tc>
        <w:tc>
          <w:tcPr>
            <w:tcW w:w="2625" w:type="pct"/>
            <w:vAlign w:val="center"/>
          </w:tcPr>
          <w:p w14:paraId="46DE5210"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9FF10FE" w14:textId="77777777" w:rsidR="007655BC" w:rsidRPr="009E02CC" w:rsidRDefault="00B2637B" w:rsidP="003E3978">
            <w:pPr>
              <w:pStyle w:val="TableParagraph"/>
              <w:spacing w:before="60" w:after="60"/>
              <w:jc w:val="left"/>
              <w:rPr>
                <w:sz w:val="28"/>
                <w:szCs w:val="28"/>
              </w:rPr>
            </w:pPr>
            <w:r w:rsidRPr="009E02CC">
              <w:rPr>
                <w:spacing w:val="-5"/>
                <w:sz w:val="28"/>
                <w:szCs w:val="28"/>
              </w:rPr>
              <w:t>HNK</w:t>
            </w:r>
          </w:p>
        </w:tc>
        <w:tc>
          <w:tcPr>
            <w:tcW w:w="1030" w:type="pct"/>
            <w:vAlign w:val="center"/>
          </w:tcPr>
          <w:p w14:paraId="293BD0AB" w14:textId="59135AA5" w:rsidR="007655BC" w:rsidRPr="009E02CC" w:rsidRDefault="00B2637B" w:rsidP="003E3978">
            <w:pPr>
              <w:pStyle w:val="TableParagraph"/>
              <w:spacing w:before="60" w:after="60"/>
              <w:jc w:val="left"/>
              <w:rPr>
                <w:sz w:val="28"/>
                <w:szCs w:val="28"/>
                <w:lang w:val="en-US"/>
              </w:rPr>
            </w:pPr>
            <w:r w:rsidRPr="009E02CC">
              <w:rPr>
                <w:spacing w:val="-2"/>
                <w:sz w:val="28"/>
                <w:szCs w:val="28"/>
              </w:rPr>
              <w:t>882,3</w:t>
            </w:r>
            <w:r w:rsidR="00941468" w:rsidRPr="009E02CC">
              <w:rPr>
                <w:spacing w:val="-2"/>
                <w:sz w:val="28"/>
                <w:szCs w:val="28"/>
                <w:lang w:val="en-US"/>
              </w:rPr>
              <w:t>3</w:t>
            </w:r>
          </w:p>
        </w:tc>
      </w:tr>
      <w:tr w:rsidR="007655BC" w:rsidRPr="009E02CC" w14:paraId="44F513B7" w14:textId="77777777" w:rsidTr="003E3978">
        <w:trPr>
          <w:trHeight w:val="340"/>
        </w:trPr>
        <w:tc>
          <w:tcPr>
            <w:tcW w:w="480" w:type="pct"/>
            <w:vAlign w:val="center"/>
          </w:tcPr>
          <w:p w14:paraId="638E97BB"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1.3</w:t>
            </w:r>
          </w:p>
        </w:tc>
        <w:tc>
          <w:tcPr>
            <w:tcW w:w="2625" w:type="pct"/>
            <w:vAlign w:val="center"/>
          </w:tcPr>
          <w:p w14:paraId="705FD359"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73BE52F" w14:textId="77777777" w:rsidR="007655BC" w:rsidRPr="009E02CC" w:rsidRDefault="00B2637B" w:rsidP="003E3978">
            <w:pPr>
              <w:pStyle w:val="TableParagraph"/>
              <w:spacing w:before="60" w:after="60"/>
              <w:jc w:val="left"/>
              <w:rPr>
                <w:sz w:val="28"/>
                <w:szCs w:val="28"/>
              </w:rPr>
            </w:pPr>
            <w:r w:rsidRPr="009E02CC">
              <w:rPr>
                <w:spacing w:val="-5"/>
                <w:sz w:val="28"/>
                <w:szCs w:val="28"/>
              </w:rPr>
              <w:t>CLN</w:t>
            </w:r>
          </w:p>
        </w:tc>
        <w:tc>
          <w:tcPr>
            <w:tcW w:w="1030" w:type="pct"/>
            <w:vAlign w:val="center"/>
          </w:tcPr>
          <w:p w14:paraId="3FD40C9F" w14:textId="77777777" w:rsidR="007655BC" w:rsidRPr="009E02CC" w:rsidRDefault="00B2637B" w:rsidP="003E3978">
            <w:pPr>
              <w:pStyle w:val="TableParagraph"/>
              <w:spacing w:before="60" w:after="60"/>
              <w:jc w:val="left"/>
              <w:rPr>
                <w:sz w:val="28"/>
                <w:szCs w:val="28"/>
              </w:rPr>
            </w:pPr>
            <w:r w:rsidRPr="009E02CC">
              <w:rPr>
                <w:spacing w:val="-2"/>
                <w:sz w:val="28"/>
                <w:szCs w:val="28"/>
              </w:rPr>
              <w:t>5.000,46</w:t>
            </w:r>
          </w:p>
        </w:tc>
      </w:tr>
      <w:tr w:rsidR="007655BC" w:rsidRPr="009E02CC" w14:paraId="75DC3917" w14:textId="77777777" w:rsidTr="003E3978">
        <w:trPr>
          <w:trHeight w:val="340"/>
        </w:trPr>
        <w:tc>
          <w:tcPr>
            <w:tcW w:w="480" w:type="pct"/>
            <w:vAlign w:val="center"/>
          </w:tcPr>
          <w:p w14:paraId="09023929"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1.4</w:t>
            </w:r>
          </w:p>
        </w:tc>
        <w:tc>
          <w:tcPr>
            <w:tcW w:w="2625" w:type="pct"/>
            <w:vAlign w:val="center"/>
          </w:tcPr>
          <w:p w14:paraId="3557A007"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7DA306FA" w14:textId="77777777" w:rsidR="007655BC" w:rsidRPr="009E02CC" w:rsidRDefault="00B2637B" w:rsidP="003E3978">
            <w:pPr>
              <w:pStyle w:val="TableParagraph"/>
              <w:spacing w:before="60" w:after="60"/>
              <w:jc w:val="left"/>
              <w:rPr>
                <w:sz w:val="28"/>
                <w:szCs w:val="28"/>
              </w:rPr>
            </w:pPr>
            <w:r w:rsidRPr="009E02CC">
              <w:rPr>
                <w:spacing w:val="-5"/>
                <w:sz w:val="28"/>
                <w:szCs w:val="28"/>
              </w:rPr>
              <w:t>RDD</w:t>
            </w:r>
          </w:p>
        </w:tc>
        <w:tc>
          <w:tcPr>
            <w:tcW w:w="1030" w:type="pct"/>
            <w:vAlign w:val="center"/>
          </w:tcPr>
          <w:p w14:paraId="724FAE3C"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4D7F0637" w14:textId="77777777" w:rsidTr="003E3978">
        <w:trPr>
          <w:trHeight w:val="340"/>
        </w:trPr>
        <w:tc>
          <w:tcPr>
            <w:tcW w:w="480" w:type="pct"/>
            <w:vAlign w:val="center"/>
          </w:tcPr>
          <w:p w14:paraId="1C872CF5"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1.5</w:t>
            </w:r>
          </w:p>
        </w:tc>
        <w:tc>
          <w:tcPr>
            <w:tcW w:w="2625" w:type="pct"/>
            <w:vAlign w:val="center"/>
          </w:tcPr>
          <w:p w14:paraId="08D46163"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6A8D726" w14:textId="77777777" w:rsidR="007655BC" w:rsidRPr="009E02CC" w:rsidRDefault="00B2637B" w:rsidP="003E3978">
            <w:pPr>
              <w:pStyle w:val="TableParagraph"/>
              <w:spacing w:before="60" w:after="60"/>
              <w:jc w:val="left"/>
              <w:rPr>
                <w:sz w:val="28"/>
                <w:szCs w:val="28"/>
              </w:rPr>
            </w:pPr>
            <w:r w:rsidRPr="009E02CC">
              <w:rPr>
                <w:spacing w:val="-5"/>
                <w:sz w:val="28"/>
                <w:szCs w:val="28"/>
              </w:rPr>
              <w:t>RPH</w:t>
            </w:r>
          </w:p>
        </w:tc>
        <w:tc>
          <w:tcPr>
            <w:tcW w:w="1030" w:type="pct"/>
            <w:vAlign w:val="center"/>
          </w:tcPr>
          <w:p w14:paraId="2652B1E3"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3F2CF587" w14:textId="77777777" w:rsidTr="003E3978">
        <w:trPr>
          <w:trHeight w:val="340"/>
        </w:trPr>
        <w:tc>
          <w:tcPr>
            <w:tcW w:w="480" w:type="pct"/>
            <w:vAlign w:val="center"/>
          </w:tcPr>
          <w:p w14:paraId="1D1E4107"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1.6</w:t>
            </w:r>
          </w:p>
        </w:tc>
        <w:tc>
          <w:tcPr>
            <w:tcW w:w="2625" w:type="pct"/>
            <w:vAlign w:val="center"/>
          </w:tcPr>
          <w:p w14:paraId="2CB1633D"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C38EFC1" w14:textId="77777777" w:rsidR="007655BC" w:rsidRPr="009E02CC" w:rsidRDefault="00B2637B" w:rsidP="003E3978">
            <w:pPr>
              <w:pStyle w:val="TableParagraph"/>
              <w:spacing w:before="60" w:after="60"/>
              <w:jc w:val="left"/>
              <w:rPr>
                <w:sz w:val="28"/>
                <w:szCs w:val="28"/>
              </w:rPr>
            </w:pPr>
            <w:r w:rsidRPr="009E02CC">
              <w:rPr>
                <w:spacing w:val="-5"/>
                <w:sz w:val="28"/>
                <w:szCs w:val="28"/>
              </w:rPr>
              <w:t>RSX</w:t>
            </w:r>
          </w:p>
        </w:tc>
        <w:tc>
          <w:tcPr>
            <w:tcW w:w="1030" w:type="pct"/>
            <w:vAlign w:val="center"/>
          </w:tcPr>
          <w:p w14:paraId="1F529BBA"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07EDFDCB" w14:textId="77777777" w:rsidTr="003E3978">
        <w:trPr>
          <w:trHeight w:val="340"/>
        </w:trPr>
        <w:tc>
          <w:tcPr>
            <w:tcW w:w="480" w:type="pct"/>
            <w:vAlign w:val="center"/>
          </w:tcPr>
          <w:p w14:paraId="3AD41668" w14:textId="77777777" w:rsidR="007655BC" w:rsidRPr="009E02CC" w:rsidRDefault="007655BC" w:rsidP="003E3978">
            <w:pPr>
              <w:pStyle w:val="TableParagraph"/>
              <w:spacing w:before="60" w:after="60"/>
              <w:jc w:val="left"/>
              <w:rPr>
                <w:sz w:val="28"/>
                <w:szCs w:val="28"/>
              </w:rPr>
            </w:pPr>
          </w:p>
        </w:tc>
        <w:tc>
          <w:tcPr>
            <w:tcW w:w="2625" w:type="pct"/>
            <w:vAlign w:val="center"/>
          </w:tcPr>
          <w:p w14:paraId="756C6FDD" w14:textId="77777777" w:rsidR="007655BC" w:rsidRPr="009E02CC" w:rsidRDefault="00B2637B" w:rsidP="003E3978">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C0C7A8D" w14:textId="77777777" w:rsidR="007655BC" w:rsidRPr="009E02CC" w:rsidRDefault="00B2637B" w:rsidP="003E3978">
            <w:pPr>
              <w:pStyle w:val="TableParagraph"/>
              <w:spacing w:before="60" w:after="60"/>
              <w:jc w:val="left"/>
              <w:rPr>
                <w:i/>
                <w:sz w:val="28"/>
                <w:szCs w:val="28"/>
              </w:rPr>
            </w:pPr>
            <w:r w:rsidRPr="009E02CC">
              <w:rPr>
                <w:i/>
                <w:spacing w:val="-5"/>
                <w:sz w:val="28"/>
                <w:szCs w:val="28"/>
              </w:rPr>
              <w:t>RSN</w:t>
            </w:r>
          </w:p>
        </w:tc>
        <w:tc>
          <w:tcPr>
            <w:tcW w:w="1030" w:type="pct"/>
            <w:vAlign w:val="center"/>
          </w:tcPr>
          <w:p w14:paraId="65C66A6E"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7BE3CB5A" w14:textId="77777777" w:rsidTr="003E3978">
        <w:trPr>
          <w:trHeight w:val="340"/>
        </w:trPr>
        <w:tc>
          <w:tcPr>
            <w:tcW w:w="480" w:type="pct"/>
            <w:vAlign w:val="center"/>
          </w:tcPr>
          <w:p w14:paraId="502E0393"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1.7</w:t>
            </w:r>
          </w:p>
        </w:tc>
        <w:tc>
          <w:tcPr>
            <w:tcW w:w="2625" w:type="pct"/>
            <w:vAlign w:val="center"/>
          </w:tcPr>
          <w:p w14:paraId="104C0C66"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50847168" w14:textId="77777777" w:rsidR="007655BC" w:rsidRPr="009E02CC" w:rsidRDefault="00B2637B" w:rsidP="003E3978">
            <w:pPr>
              <w:pStyle w:val="TableParagraph"/>
              <w:spacing w:before="60" w:after="60"/>
              <w:jc w:val="left"/>
              <w:rPr>
                <w:sz w:val="28"/>
                <w:szCs w:val="28"/>
              </w:rPr>
            </w:pPr>
            <w:r w:rsidRPr="009E02CC">
              <w:rPr>
                <w:spacing w:val="-5"/>
                <w:sz w:val="28"/>
                <w:szCs w:val="28"/>
              </w:rPr>
              <w:t>NTS</w:t>
            </w:r>
          </w:p>
        </w:tc>
        <w:tc>
          <w:tcPr>
            <w:tcW w:w="1030" w:type="pct"/>
            <w:vAlign w:val="center"/>
          </w:tcPr>
          <w:p w14:paraId="03FF8025" w14:textId="77777777" w:rsidR="007655BC" w:rsidRPr="009E02CC" w:rsidRDefault="00B2637B" w:rsidP="003E3978">
            <w:pPr>
              <w:pStyle w:val="TableParagraph"/>
              <w:spacing w:before="60" w:after="60"/>
              <w:jc w:val="left"/>
              <w:rPr>
                <w:sz w:val="28"/>
                <w:szCs w:val="28"/>
              </w:rPr>
            </w:pPr>
            <w:r w:rsidRPr="009E02CC">
              <w:rPr>
                <w:spacing w:val="-2"/>
                <w:sz w:val="28"/>
                <w:szCs w:val="28"/>
              </w:rPr>
              <w:t>99,37</w:t>
            </w:r>
          </w:p>
        </w:tc>
      </w:tr>
      <w:tr w:rsidR="007655BC" w:rsidRPr="009E02CC" w14:paraId="1EB814ED" w14:textId="77777777" w:rsidTr="003E3978">
        <w:trPr>
          <w:trHeight w:val="340"/>
        </w:trPr>
        <w:tc>
          <w:tcPr>
            <w:tcW w:w="480" w:type="pct"/>
            <w:vAlign w:val="center"/>
          </w:tcPr>
          <w:p w14:paraId="6CFD3993"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1.8</w:t>
            </w:r>
          </w:p>
        </w:tc>
        <w:tc>
          <w:tcPr>
            <w:tcW w:w="2625" w:type="pct"/>
            <w:vAlign w:val="center"/>
          </w:tcPr>
          <w:p w14:paraId="49969C3C"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31F48FED" w14:textId="77777777" w:rsidR="007655BC" w:rsidRPr="009E02CC" w:rsidRDefault="00B2637B" w:rsidP="003E3978">
            <w:pPr>
              <w:pStyle w:val="TableParagraph"/>
              <w:spacing w:before="60" w:after="60"/>
              <w:jc w:val="left"/>
              <w:rPr>
                <w:sz w:val="28"/>
                <w:szCs w:val="28"/>
              </w:rPr>
            </w:pPr>
            <w:r w:rsidRPr="009E02CC">
              <w:rPr>
                <w:spacing w:val="-5"/>
                <w:sz w:val="28"/>
                <w:szCs w:val="28"/>
              </w:rPr>
              <w:t>CNT</w:t>
            </w:r>
          </w:p>
        </w:tc>
        <w:tc>
          <w:tcPr>
            <w:tcW w:w="1030" w:type="pct"/>
            <w:vAlign w:val="center"/>
          </w:tcPr>
          <w:p w14:paraId="0E4240AE" w14:textId="77777777" w:rsidR="007655BC" w:rsidRPr="009E02CC" w:rsidRDefault="00B2637B" w:rsidP="003E3978">
            <w:pPr>
              <w:pStyle w:val="TableParagraph"/>
              <w:spacing w:before="60" w:after="60"/>
              <w:jc w:val="left"/>
              <w:rPr>
                <w:sz w:val="28"/>
                <w:szCs w:val="28"/>
              </w:rPr>
            </w:pPr>
            <w:r w:rsidRPr="009E02CC">
              <w:rPr>
                <w:spacing w:val="-2"/>
                <w:sz w:val="28"/>
                <w:szCs w:val="28"/>
              </w:rPr>
              <w:t>124,77</w:t>
            </w:r>
          </w:p>
        </w:tc>
      </w:tr>
      <w:tr w:rsidR="007655BC" w:rsidRPr="009E02CC" w14:paraId="6A290E2A" w14:textId="77777777" w:rsidTr="003E3978">
        <w:trPr>
          <w:trHeight w:val="340"/>
        </w:trPr>
        <w:tc>
          <w:tcPr>
            <w:tcW w:w="480" w:type="pct"/>
            <w:vAlign w:val="center"/>
          </w:tcPr>
          <w:p w14:paraId="1707870A"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1.9</w:t>
            </w:r>
          </w:p>
        </w:tc>
        <w:tc>
          <w:tcPr>
            <w:tcW w:w="2625" w:type="pct"/>
            <w:vAlign w:val="center"/>
          </w:tcPr>
          <w:p w14:paraId="16D4544A"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AB26390" w14:textId="77777777" w:rsidR="007655BC" w:rsidRPr="009E02CC" w:rsidRDefault="00B2637B" w:rsidP="003E3978">
            <w:pPr>
              <w:pStyle w:val="TableParagraph"/>
              <w:spacing w:before="60" w:after="60"/>
              <w:jc w:val="left"/>
              <w:rPr>
                <w:sz w:val="28"/>
                <w:szCs w:val="28"/>
              </w:rPr>
            </w:pPr>
            <w:r w:rsidRPr="009E02CC">
              <w:rPr>
                <w:spacing w:val="-5"/>
                <w:sz w:val="28"/>
                <w:szCs w:val="28"/>
              </w:rPr>
              <w:t>LMU</w:t>
            </w:r>
          </w:p>
        </w:tc>
        <w:tc>
          <w:tcPr>
            <w:tcW w:w="1030" w:type="pct"/>
            <w:vAlign w:val="center"/>
          </w:tcPr>
          <w:p w14:paraId="58A26C7E"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05132832" w14:textId="77777777" w:rsidTr="003E3978">
        <w:trPr>
          <w:trHeight w:val="340"/>
        </w:trPr>
        <w:tc>
          <w:tcPr>
            <w:tcW w:w="480" w:type="pct"/>
            <w:vAlign w:val="center"/>
          </w:tcPr>
          <w:p w14:paraId="44114CC8" w14:textId="77777777" w:rsidR="007655BC" w:rsidRPr="009E02CC" w:rsidRDefault="00B2637B" w:rsidP="003E3978">
            <w:pPr>
              <w:pStyle w:val="TableParagraph"/>
              <w:spacing w:before="60" w:after="60"/>
              <w:jc w:val="left"/>
              <w:rPr>
                <w:sz w:val="28"/>
                <w:szCs w:val="28"/>
              </w:rPr>
            </w:pPr>
            <w:r w:rsidRPr="009E02CC">
              <w:rPr>
                <w:spacing w:val="-4"/>
                <w:w w:val="105"/>
                <w:sz w:val="28"/>
                <w:szCs w:val="28"/>
              </w:rPr>
              <w:t>1.10</w:t>
            </w:r>
          </w:p>
        </w:tc>
        <w:tc>
          <w:tcPr>
            <w:tcW w:w="2625" w:type="pct"/>
            <w:vAlign w:val="center"/>
          </w:tcPr>
          <w:p w14:paraId="66BB613B"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D8E06B3" w14:textId="77777777" w:rsidR="007655BC" w:rsidRPr="009E02CC" w:rsidRDefault="00B2637B" w:rsidP="003E3978">
            <w:pPr>
              <w:pStyle w:val="TableParagraph"/>
              <w:spacing w:before="60" w:after="60"/>
              <w:jc w:val="left"/>
              <w:rPr>
                <w:sz w:val="28"/>
                <w:szCs w:val="28"/>
              </w:rPr>
            </w:pPr>
            <w:r w:rsidRPr="009E02CC">
              <w:rPr>
                <w:spacing w:val="-5"/>
                <w:sz w:val="28"/>
                <w:szCs w:val="28"/>
              </w:rPr>
              <w:t>NKH</w:t>
            </w:r>
          </w:p>
        </w:tc>
        <w:tc>
          <w:tcPr>
            <w:tcW w:w="1030" w:type="pct"/>
            <w:vAlign w:val="center"/>
          </w:tcPr>
          <w:p w14:paraId="0CA3DAF2" w14:textId="77777777" w:rsidR="007655BC" w:rsidRPr="009E02CC" w:rsidRDefault="00B2637B" w:rsidP="003E3978">
            <w:pPr>
              <w:pStyle w:val="TableParagraph"/>
              <w:spacing w:before="60" w:after="60"/>
              <w:jc w:val="left"/>
              <w:rPr>
                <w:sz w:val="28"/>
                <w:szCs w:val="28"/>
              </w:rPr>
            </w:pPr>
            <w:r w:rsidRPr="009E02CC">
              <w:rPr>
                <w:spacing w:val="-2"/>
                <w:sz w:val="28"/>
                <w:szCs w:val="28"/>
              </w:rPr>
              <w:t>1.090,88</w:t>
            </w:r>
          </w:p>
        </w:tc>
      </w:tr>
      <w:tr w:rsidR="007655BC" w:rsidRPr="009E02CC" w14:paraId="22128815" w14:textId="77777777" w:rsidTr="003E3978">
        <w:trPr>
          <w:trHeight w:val="340"/>
        </w:trPr>
        <w:tc>
          <w:tcPr>
            <w:tcW w:w="480" w:type="pct"/>
            <w:vAlign w:val="center"/>
          </w:tcPr>
          <w:p w14:paraId="4AF9B512" w14:textId="77777777" w:rsidR="007655BC" w:rsidRPr="009E02CC" w:rsidRDefault="00B2637B" w:rsidP="003E3978">
            <w:pPr>
              <w:pStyle w:val="TableParagraph"/>
              <w:spacing w:before="60" w:after="60"/>
              <w:jc w:val="left"/>
              <w:rPr>
                <w:b/>
                <w:sz w:val="28"/>
                <w:szCs w:val="28"/>
              </w:rPr>
            </w:pPr>
            <w:r w:rsidRPr="009E02CC">
              <w:rPr>
                <w:b/>
                <w:spacing w:val="-10"/>
                <w:w w:val="105"/>
                <w:sz w:val="28"/>
                <w:szCs w:val="28"/>
              </w:rPr>
              <w:t>2</w:t>
            </w:r>
          </w:p>
        </w:tc>
        <w:tc>
          <w:tcPr>
            <w:tcW w:w="2625" w:type="pct"/>
            <w:vAlign w:val="center"/>
          </w:tcPr>
          <w:p w14:paraId="68A44223" w14:textId="77777777" w:rsidR="007655BC" w:rsidRPr="009E02CC" w:rsidRDefault="00B2637B" w:rsidP="003E397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08A2750" w14:textId="77777777" w:rsidR="007655BC" w:rsidRPr="009E02CC" w:rsidRDefault="00B2637B" w:rsidP="003E3978">
            <w:pPr>
              <w:pStyle w:val="TableParagraph"/>
              <w:spacing w:before="60" w:after="60"/>
              <w:jc w:val="left"/>
              <w:rPr>
                <w:b/>
                <w:sz w:val="28"/>
                <w:szCs w:val="28"/>
              </w:rPr>
            </w:pPr>
            <w:r w:rsidRPr="009E02CC">
              <w:rPr>
                <w:b/>
                <w:spacing w:val="-5"/>
                <w:sz w:val="28"/>
                <w:szCs w:val="28"/>
              </w:rPr>
              <w:t>PNN</w:t>
            </w:r>
          </w:p>
        </w:tc>
        <w:tc>
          <w:tcPr>
            <w:tcW w:w="1030" w:type="pct"/>
            <w:vAlign w:val="center"/>
          </w:tcPr>
          <w:p w14:paraId="4F12DF6F" w14:textId="77777777" w:rsidR="007655BC" w:rsidRPr="009E02CC" w:rsidRDefault="00B2637B" w:rsidP="003E3978">
            <w:pPr>
              <w:pStyle w:val="TableParagraph"/>
              <w:spacing w:before="60" w:after="60"/>
              <w:jc w:val="left"/>
              <w:rPr>
                <w:b/>
                <w:sz w:val="28"/>
                <w:szCs w:val="28"/>
              </w:rPr>
            </w:pPr>
            <w:r w:rsidRPr="009E02CC">
              <w:rPr>
                <w:b/>
                <w:spacing w:val="-2"/>
                <w:sz w:val="28"/>
                <w:szCs w:val="28"/>
              </w:rPr>
              <w:t>2.320,56</w:t>
            </w:r>
          </w:p>
        </w:tc>
      </w:tr>
      <w:tr w:rsidR="007655BC" w:rsidRPr="009E02CC" w14:paraId="34145836" w14:textId="77777777" w:rsidTr="003E3978">
        <w:trPr>
          <w:trHeight w:val="340"/>
        </w:trPr>
        <w:tc>
          <w:tcPr>
            <w:tcW w:w="480" w:type="pct"/>
            <w:vAlign w:val="center"/>
          </w:tcPr>
          <w:p w14:paraId="3BFB5C01" w14:textId="77777777" w:rsidR="007655BC" w:rsidRPr="009E02CC" w:rsidRDefault="007655BC" w:rsidP="003E3978">
            <w:pPr>
              <w:pStyle w:val="TableParagraph"/>
              <w:spacing w:before="60" w:after="60"/>
              <w:jc w:val="left"/>
              <w:rPr>
                <w:sz w:val="28"/>
                <w:szCs w:val="28"/>
              </w:rPr>
            </w:pPr>
          </w:p>
        </w:tc>
        <w:tc>
          <w:tcPr>
            <w:tcW w:w="2625" w:type="pct"/>
            <w:vAlign w:val="center"/>
          </w:tcPr>
          <w:p w14:paraId="35056C0E" w14:textId="77777777" w:rsidR="007655BC" w:rsidRPr="009E02CC" w:rsidRDefault="00B2637B" w:rsidP="003E397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C0F18D3" w14:textId="77777777" w:rsidR="007655BC" w:rsidRPr="009E02CC" w:rsidRDefault="007655BC" w:rsidP="003E3978">
            <w:pPr>
              <w:pStyle w:val="TableParagraph"/>
              <w:spacing w:before="60" w:after="60"/>
              <w:jc w:val="left"/>
              <w:rPr>
                <w:sz w:val="28"/>
                <w:szCs w:val="28"/>
              </w:rPr>
            </w:pPr>
          </w:p>
        </w:tc>
        <w:tc>
          <w:tcPr>
            <w:tcW w:w="1030" w:type="pct"/>
            <w:vAlign w:val="center"/>
          </w:tcPr>
          <w:p w14:paraId="5A3811EB"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1319E5AF" w14:textId="77777777" w:rsidTr="003E3978">
        <w:trPr>
          <w:trHeight w:val="340"/>
        </w:trPr>
        <w:tc>
          <w:tcPr>
            <w:tcW w:w="480" w:type="pct"/>
            <w:vAlign w:val="center"/>
          </w:tcPr>
          <w:p w14:paraId="0B88E26B"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2.1</w:t>
            </w:r>
          </w:p>
        </w:tc>
        <w:tc>
          <w:tcPr>
            <w:tcW w:w="2625" w:type="pct"/>
            <w:vAlign w:val="center"/>
          </w:tcPr>
          <w:p w14:paraId="1D62CB56"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21F5903" w14:textId="77777777" w:rsidR="007655BC" w:rsidRPr="009E02CC" w:rsidRDefault="00B2637B" w:rsidP="003E3978">
            <w:pPr>
              <w:pStyle w:val="TableParagraph"/>
              <w:spacing w:before="60" w:after="60"/>
              <w:jc w:val="left"/>
              <w:rPr>
                <w:sz w:val="28"/>
                <w:szCs w:val="28"/>
              </w:rPr>
            </w:pPr>
            <w:r w:rsidRPr="009E02CC">
              <w:rPr>
                <w:spacing w:val="-5"/>
                <w:sz w:val="28"/>
                <w:szCs w:val="28"/>
              </w:rPr>
              <w:t>ONT</w:t>
            </w:r>
          </w:p>
        </w:tc>
        <w:tc>
          <w:tcPr>
            <w:tcW w:w="1030" w:type="pct"/>
            <w:vAlign w:val="center"/>
          </w:tcPr>
          <w:p w14:paraId="37A6BFD3" w14:textId="77777777" w:rsidR="007655BC" w:rsidRPr="009E02CC" w:rsidRDefault="00B2637B" w:rsidP="003E3978">
            <w:pPr>
              <w:pStyle w:val="TableParagraph"/>
              <w:spacing w:before="60" w:after="60"/>
              <w:jc w:val="left"/>
              <w:rPr>
                <w:sz w:val="28"/>
                <w:szCs w:val="28"/>
              </w:rPr>
            </w:pPr>
            <w:r w:rsidRPr="009E02CC">
              <w:rPr>
                <w:spacing w:val="-2"/>
                <w:sz w:val="28"/>
                <w:szCs w:val="28"/>
              </w:rPr>
              <w:t>569,91</w:t>
            </w:r>
          </w:p>
        </w:tc>
      </w:tr>
      <w:tr w:rsidR="007655BC" w:rsidRPr="009E02CC" w14:paraId="2D743C01" w14:textId="77777777" w:rsidTr="003E3978">
        <w:trPr>
          <w:trHeight w:val="340"/>
        </w:trPr>
        <w:tc>
          <w:tcPr>
            <w:tcW w:w="480" w:type="pct"/>
            <w:vAlign w:val="center"/>
          </w:tcPr>
          <w:p w14:paraId="638D30DB"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2.2</w:t>
            </w:r>
          </w:p>
        </w:tc>
        <w:tc>
          <w:tcPr>
            <w:tcW w:w="2625" w:type="pct"/>
            <w:vAlign w:val="center"/>
          </w:tcPr>
          <w:p w14:paraId="3A9829EF"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A8D90A2" w14:textId="77777777" w:rsidR="007655BC" w:rsidRPr="009E02CC" w:rsidRDefault="00B2637B" w:rsidP="003E3978">
            <w:pPr>
              <w:pStyle w:val="TableParagraph"/>
              <w:spacing w:before="60" w:after="60"/>
              <w:jc w:val="left"/>
              <w:rPr>
                <w:sz w:val="28"/>
                <w:szCs w:val="28"/>
              </w:rPr>
            </w:pPr>
            <w:r w:rsidRPr="009E02CC">
              <w:rPr>
                <w:spacing w:val="-5"/>
                <w:sz w:val="28"/>
                <w:szCs w:val="28"/>
              </w:rPr>
              <w:t>ODT</w:t>
            </w:r>
          </w:p>
        </w:tc>
        <w:tc>
          <w:tcPr>
            <w:tcW w:w="1030" w:type="pct"/>
            <w:vAlign w:val="center"/>
          </w:tcPr>
          <w:p w14:paraId="23F29CC0"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3E147742" w14:textId="77777777" w:rsidTr="003E3978">
        <w:trPr>
          <w:trHeight w:val="340"/>
        </w:trPr>
        <w:tc>
          <w:tcPr>
            <w:tcW w:w="480" w:type="pct"/>
            <w:vAlign w:val="center"/>
          </w:tcPr>
          <w:p w14:paraId="5F2ECC6D"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2.3</w:t>
            </w:r>
          </w:p>
        </w:tc>
        <w:tc>
          <w:tcPr>
            <w:tcW w:w="2625" w:type="pct"/>
            <w:vAlign w:val="center"/>
          </w:tcPr>
          <w:p w14:paraId="2165582D"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7F48360" w14:textId="77777777" w:rsidR="007655BC" w:rsidRPr="009E02CC" w:rsidRDefault="00B2637B" w:rsidP="003E3978">
            <w:pPr>
              <w:pStyle w:val="TableParagraph"/>
              <w:spacing w:before="60" w:after="60"/>
              <w:jc w:val="left"/>
              <w:rPr>
                <w:sz w:val="28"/>
                <w:szCs w:val="28"/>
              </w:rPr>
            </w:pPr>
            <w:r w:rsidRPr="009E02CC">
              <w:rPr>
                <w:spacing w:val="-5"/>
                <w:sz w:val="28"/>
                <w:szCs w:val="28"/>
              </w:rPr>
              <w:t>TSC</w:t>
            </w:r>
          </w:p>
        </w:tc>
        <w:tc>
          <w:tcPr>
            <w:tcW w:w="1030" w:type="pct"/>
            <w:vAlign w:val="center"/>
          </w:tcPr>
          <w:p w14:paraId="0A60C93A" w14:textId="77777777" w:rsidR="007655BC" w:rsidRPr="009E02CC" w:rsidRDefault="00B2637B" w:rsidP="003E3978">
            <w:pPr>
              <w:pStyle w:val="TableParagraph"/>
              <w:spacing w:before="60" w:after="60"/>
              <w:jc w:val="left"/>
              <w:rPr>
                <w:sz w:val="28"/>
                <w:szCs w:val="28"/>
              </w:rPr>
            </w:pPr>
            <w:r w:rsidRPr="009E02CC">
              <w:rPr>
                <w:spacing w:val="-4"/>
                <w:sz w:val="28"/>
                <w:szCs w:val="28"/>
              </w:rPr>
              <w:t>3,16</w:t>
            </w:r>
          </w:p>
        </w:tc>
      </w:tr>
      <w:tr w:rsidR="007655BC" w:rsidRPr="009E02CC" w14:paraId="5E092F5D" w14:textId="77777777" w:rsidTr="003E3978">
        <w:trPr>
          <w:trHeight w:val="340"/>
        </w:trPr>
        <w:tc>
          <w:tcPr>
            <w:tcW w:w="480" w:type="pct"/>
            <w:vAlign w:val="center"/>
          </w:tcPr>
          <w:p w14:paraId="322FF9DE"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2.4</w:t>
            </w:r>
          </w:p>
        </w:tc>
        <w:tc>
          <w:tcPr>
            <w:tcW w:w="2625" w:type="pct"/>
            <w:vAlign w:val="center"/>
          </w:tcPr>
          <w:p w14:paraId="759179C9"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8FA0070" w14:textId="77777777" w:rsidR="007655BC" w:rsidRPr="009E02CC" w:rsidRDefault="00B2637B" w:rsidP="003E3978">
            <w:pPr>
              <w:pStyle w:val="TableParagraph"/>
              <w:spacing w:before="60" w:after="60"/>
              <w:jc w:val="left"/>
              <w:rPr>
                <w:sz w:val="28"/>
                <w:szCs w:val="28"/>
              </w:rPr>
            </w:pPr>
            <w:r w:rsidRPr="009E02CC">
              <w:rPr>
                <w:spacing w:val="-5"/>
                <w:sz w:val="28"/>
                <w:szCs w:val="28"/>
              </w:rPr>
              <w:t>CQP</w:t>
            </w:r>
          </w:p>
        </w:tc>
        <w:tc>
          <w:tcPr>
            <w:tcW w:w="1030" w:type="pct"/>
            <w:vAlign w:val="center"/>
          </w:tcPr>
          <w:p w14:paraId="59EFC298" w14:textId="77777777" w:rsidR="007655BC" w:rsidRPr="009E02CC" w:rsidRDefault="00B2637B" w:rsidP="003E3978">
            <w:pPr>
              <w:pStyle w:val="TableParagraph"/>
              <w:spacing w:before="60" w:after="60"/>
              <w:jc w:val="left"/>
              <w:rPr>
                <w:sz w:val="28"/>
                <w:szCs w:val="28"/>
              </w:rPr>
            </w:pPr>
            <w:r w:rsidRPr="009E02CC">
              <w:rPr>
                <w:spacing w:val="-4"/>
                <w:sz w:val="28"/>
                <w:szCs w:val="28"/>
              </w:rPr>
              <w:t>1,50</w:t>
            </w:r>
          </w:p>
        </w:tc>
      </w:tr>
      <w:tr w:rsidR="007655BC" w:rsidRPr="009E02CC" w14:paraId="731BD989" w14:textId="77777777" w:rsidTr="003E3978">
        <w:trPr>
          <w:trHeight w:val="340"/>
        </w:trPr>
        <w:tc>
          <w:tcPr>
            <w:tcW w:w="480" w:type="pct"/>
            <w:vAlign w:val="center"/>
          </w:tcPr>
          <w:p w14:paraId="216ADD13"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2.5</w:t>
            </w:r>
          </w:p>
        </w:tc>
        <w:tc>
          <w:tcPr>
            <w:tcW w:w="2625" w:type="pct"/>
            <w:vAlign w:val="center"/>
          </w:tcPr>
          <w:p w14:paraId="1BAFF706"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8A461D8" w14:textId="77777777" w:rsidR="007655BC" w:rsidRPr="009E02CC" w:rsidRDefault="00B2637B" w:rsidP="003E3978">
            <w:pPr>
              <w:pStyle w:val="TableParagraph"/>
              <w:spacing w:before="60" w:after="60"/>
              <w:jc w:val="left"/>
              <w:rPr>
                <w:sz w:val="28"/>
                <w:szCs w:val="28"/>
              </w:rPr>
            </w:pPr>
            <w:r w:rsidRPr="009E02CC">
              <w:rPr>
                <w:spacing w:val="-5"/>
                <w:sz w:val="28"/>
                <w:szCs w:val="28"/>
              </w:rPr>
              <w:t>CAN</w:t>
            </w:r>
          </w:p>
        </w:tc>
        <w:tc>
          <w:tcPr>
            <w:tcW w:w="1030" w:type="pct"/>
            <w:vAlign w:val="center"/>
          </w:tcPr>
          <w:p w14:paraId="654A6BF1" w14:textId="77777777" w:rsidR="007655BC" w:rsidRPr="009E02CC" w:rsidRDefault="00B2637B" w:rsidP="003E3978">
            <w:pPr>
              <w:pStyle w:val="TableParagraph"/>
              <w:spacing w:before="60" w:after="60"/>
              <w:jc w:val="left"/>
              <w:rPr>
                <w:sz w:val="28"/>
                <w:szCs w:val="28"/>
              </w:rPr>
            </w:pPr>
            <w:r w:rsidRPr="009E02CC">
              <w:rPr>
                <w:spacing w:val="-4"/>
                <w:sz w:val="28"/>
                <w:szCs w:val="28"/>
              </w:rPr>
              <w:t>4,33</w:t>
            </w:r>
          </w:p>
        </w:tc>
      </w:tr>
      <w:tr w:rsidR="007655BC" w:rsidRPr="009E02CC" w14:paraId="5C51D9A7" w14:textId="77777777" w:rsidTr="003E3978">
        <w:trPr>
          <w:trHeight w:val="340"/>
        </w:trPr>
        <w:tc>
          <w:tcPr>
            <w:tcW w:w="480" w:type="pct"/>
            <w:vAlign w:val="center"/>
          </w:tcPr>
          <w:p w14:paraId="0E754692" w14:textId="77777777" w:rsidR="007655BC" w:rsidRPr="009E02CC" w:rsidRDefault="00B2637B" w:rsidP="003E3978">
            <w:pPr>
              <w:pStyle w:val="TableParagraph"/>
              <w:spacing w:before="60" w:after="60"/>
              <w:jc w:val="left"/>
              <w:rPr>
                <w:sz w:val="28"/>
                <w:szCs w:val="28"/>
              </w:rPr>
            </w:pPr>
            <w:r w:rsidRPr="009E02CC">
              <w:rPr>
                <w:spacing w:val="-5"/>
                <w:w w:val="105"/>
                <w:sz w:val="28"/>
                <w:szCs w:val="28"/>
              </w:rPr>
              <w:t>2.6</w:t>
            </w:r>
          </w:p>
        </w:tc>
        <w:tc>
          <w:tcPr>
            <w:tcW w:w="2625" w:type="pct"/>
            <w:vAlign w:val="center"/>
          </w:tcPr>
          <w:p w14:paraId="442114CC"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4427B412" w14:textId="77777777" w:rsidR="007655BC" w:rsidRPr="009E02CC" w:rsidRDefault="00B2637B" w:rsidP="003E3978">
            <w:pPr>
              <w:pStyle w:val="TableParagraph"/>
              <w:spacing w:before="60" w:after="60"/>
              <w:jc w:val="left"/>
              <w:rPr>
                <w:sz w:val="28"/>
                <w:szCs w:val="28"/>
              </w:rPr>
            </w:pPr>
            <w:r w:rsidRPr="009E02CC">
              <w:rPr>
                <w:spacing w:val="-5"/>
                <w:sz w:val="28"/>
                <w:szCs w:val="28"/>
              </w:rPr>
              <w:t>DSN</w:t>
            </w:r>
          </w:p>
        </w:tc>
        <w:tc>
          <w:tcPr>
            <w:tcW w:w="1030" w:type="pct"/>
            <w:vAlign w:val="center"/>
          </w:tcPr>
          <w:p w14:paraId="4233E7D6" w14:textId="77777777" w:rsidR="007655BC" w:rsidRPr="009E02CC" w:rsidRDefault="00B2637B" w:rsidP="003E3978">
            <w:pPr>
              <w:pStyle w:val="TableParagraph"/>
              <w:spacing w:before="60" w:after="60"/>
              <w:jc w:val="left"/>
              <w:rPr>
                <w:sz w:val="28"/>
                <w:szCs w:val="28"/>
              </w:rPr>
            </w:pPr>
            <w:r w:rsidRPr="009E02CC">
              <w:rPr>
                <w:spacing w:val="-2"/>
                <w:sz w:val="28"/>
                <w:szCs w:val="28"/>
              </w:rPr>
              <w:t>53,17</w:t>
            </w:r>
          </w:p>
        </w:tc>
      </w:tr>
      <w:tr w:rsidR="007655BC" w:rsidRPr="009E02CC" w14:paraId="355BC01C" w14:textId="77777777" w:rsidTr="003E3978">
        <w:trPr>
          <w:trHeight w:val="340"/>
        </w:trPr>
        <w:tc>
          <w:tcPr>
            <w:tcW w:w="480" w:type="pct"/>
            <w:vAlign w:val="center"/>
          </w:tcPr>
          <w:p w14:paraId="4B17BE7F"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2.6.1</w:t>
            </w:r>
          </w:p>
        </w:tc>
        <w:tc>
          <w:tcPr>
            <w:tcW w:w="2625" w:type="pct"/>
            <w:vAlign w:val="center"/>
          </w:tcPr>
          <w:p w14:paraId="68F3FE61"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372ACD2" w14:textId="77777777" w:rsidR="007655BC" w:rsidRPr="009E02CC" w:rsidRDefault="00B2637B" w:rsidP="003E3978">
            <w:pPr>
              <w:pStyle w:val="TableParagraph"/>
              <w:spacing w:before="60" w:after="60"/>
              <w:jc w:val="left"/>
              <w:rPr>
                <w:sz w:val="28"/>
                <w:szCs w:val="28"/>
              </w:rPr>
            </w:pPr>
            <w:r w:rsidRPr="009E02CC">
              <w:rPr>
                <w:spacing w:val="-5"/>
                <w:sz w:val="28"/>
                <w:szCs w:val="28"/>
              </w:rPr>
              <w:t>DVH</w:t>
            </w:r>
          </w:p>
        </w:tc>
        <w:tc>
          <w:tcPr>
            <w:tcW w:w="1030" w:type="pct"/>
            <w:vAlign w:val="center"/>
          </w:tcPr>
          <w:p w14:paraId="115CEF79" w14:textId="77777777" w:rsidR="007655BC" w:rsidRPr="009E02CC" w:rsidRDefault="00B2637B" w:rsidP="003E3978">
            <w:pPr>
              <w:pStyle w:val="TableParagraph"/>
              <w:spacing w:before="60" w:after="60"/>
              <w:jc w:val="left"/>
              <w:rPr>
                <w:sz w:val="28"/>
                <w:szCs w:val="28"/>
              </w:rPr>
            </w:pPr>
            <w:r w:rsidRPr="009E02CC">
              <w:rPr>
                <w:spacing w:val="-4"/>
                <w:sz w:val="28"/>
                <w:szCs w:val="28"/>
              </w:rPr>
              <w:t>3,84</w:t>
            </w:r>
          </w:p>
        </w:tc>
      </w:tr>
      <w:tr w:rsidR="007655BC" w:rsidRPr="009E02CC" w14:paraId="1B94FE34" w14:textId="77777777" w:rsidTr="003E3978">
        <w:trPr>
          <w:trHeight w:val="340"/>
        </w:trPr>
        <w:tc>
          <w:tcPr>
            <w:tcW w:w="480" w:type="pct"/>
            <w:vAlign w:val="center"/>
          </w:tcPr>
          <w:p w14:paraId="1BE5D322"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2.6.2</w:t>
            </w:r>
          </w:p>
        </w:tc>
        <w:tc>
          <w:tcPr>
            <w:tcW w:w="2625" w:type="pct"/>
            <w:vAlign w:val="center"/>
          </w:tcPr>
          <w:p w14:paraId="5AE17479"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163E3DD8" w14:textId="77777777" w:rsidR="007655BC" w:rsidRPr="009E02CC" w:rsidRDefault="00B2637B" w:rsidP="003E3978">
            <w:pPr>
              <w:pStyle w:val="TableParagraph"/>
              <w:spacing w:before="60" w:after="60"/>
              <w:jc w:val="left"/>
              <w:rPr>
                <w:sz w:val="28"/>
                <w:szCs w:val="28"/>
              </w:rPr>
            </w:pPr>
            <w:r w:rsidRPr="009E02CC">
              <w:rPr>
                <w:spacing w:val="-5"/>
                <w:sz w:val="28"/>
                <w:szCs w:val="28"/>
              </w:rPr>
              <w:t>DXH</w:t>
            </w:r>
          </w:p>
        </w:tc>
        <w:tc>
          <w:tcPr>
            <w:tcW w:w="1030" w:type="pct"/>
            <w:vAlign w:val="center"/>
          </w:tcPr>
          <w:p w14:paraId="6CD752EB" w14:textId="77777777" w:rsidR="007655BC" w:rsidRPr="009E02CC" w:rsidRDefault="00B2637B" w:rsidP="003E3978">
            <w:pPr>
              <w:pStyle w:val="TableParagraph"/>
              <w:spacing w:before="60" w:after="60"/>
              <w:jc w:val="left"/>
              <w:rPr>
                <w:sz w:val="28"/>
                <w:szCs w:val="28"/>
              </w:rPr>
            </w:pPr>
            <w:r w:rsidRPr="009E02CC">
              <w:rPr>
                <w:spacing w:val="-4"/>
                <w:sz w:val="28"/>
                <w:szCs w:val="28"/>
              </w:rPr>
              <w:t>1,00</w:t>
            </w:r>
          </w:p>
        </w:tc>
      </w:tr>
      <w:tr w:rsidR="007655BC" w:rsidRPr="009E02CC" w14:paraId="0BA84A0C" w14:textId="77777777" w:rsidTr="003E3978">
        <w:trPr>
          <w:trHeight w:val="340"/>
        </w:trPr>
        <w:tc>
          <w:tcPr>
            <w:tcW w:w="480" w:type="pct"/>
            <w:vAlign w:val="center"/>
          </w:tcPr>
          <w:p w14:paraId="3DE8DC0B"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lastRenderedPageBreak/>
              <w:t>2.6.3</w:t>
            </w:r>
          </w:p>
        </w:tc>
        <w:tc>
          <w:tcPr>
            <w:tcW w:w="2625" w:type="pct"/>
            <w:vAlign w:val="center"/>
          </w:tcPr>
          <w:p w14:paraId="294E72F4"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19CD621" w14:textId="77777777" w:rsidR="007655BC" w:rsidRPr="009E02CC" w:rsidRDefault="00B2637B" w:rsidP="003E3978">
            <w:pPr>
              <w:pStyle w:val="TableParagraph"/>
              <w:spacing w:before="60" w:after="60"/>
              <w:jc w:val="left"/>
              <w:rPr>
                <w:sz w:val="28"/>
                <w:szCs w:val="28"/>
              </w:rPr>
            </w:pPr>
            <w:r w:rsidRPr="009E02CC">
              <w:rPr>
                <w:spacing w:val="-5"/>
                <w:sz w:val="28"/>
                <w:szCs w:val="28"/>
              </w:rPr>
              <w:t>DYT</w:t>
            </w:r>
          </w:p>
        </w:tc>
        <w:tc>
          <w:tcPr>
            <w:tcW w:w="1030" w:type="pct"/>
            <w:vAlign w:val="center"/>
          </w:tcPr>
          <w:p w14:paraId="38CF8183" w14:textId="77777777" w:rsidR="007655BC" w:rsidRPr="009E02CC" w:rsidRDefault="00B2637B" w:rsidP="003E3978">
            <w:pPr>
              <w:pStyle w:val="TableParagraph"/>
              <w:spacing w:before="60" w:after="60"/>
              <w:jc w:val="left"/>
              <w:rPr>
                <w:sz w:val="28"/>
                <w:szCs w:val="28"/>
              </w:rPr>
            </w:pPr>
            <w:r w:rsidRPr="009E02CC">
              <w:rPr>
                <w:spacing w:val="-4"/>
                <w:sz w:val="28"/>
                <w:szCs w:val="28"/>
              </w:rPr>
              <w:t>8,76</w:t>
            </w:r>
          </w:p>
        </w:tc>
      </w:tr>
      <w:tr w:rsidR="007655BC" w:rsidRPr="009E02CC" w14:paraId="05386CCF" w14:textId="77777777" w:rsidTr="003E3978">
        <w:trPr>
          <w:trHeight w:val="340"/>
        </w:trPr>
        <w:tc>
          <w:tcPr>
            <w:tcW w:w="480" w:type="pct"/>
            <w:vAlign w:val="center"/>
          </w:tcPr>
          <w:p w14:paraId="522D5E76"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2.6.4</w:t>
            </w:r>
          </w:p>
        </w:tc>
        <w:tc>
          <w:tcPr>
            <w:tcW w:w="2625" w:type="pct"/>
            <w:vAlign w:val="center"/>
          </w:tcPr>
          <w:p w14:paraId="318DC63C"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6FABED2" w14:textId="77777777" w:rsidR="007655BC" w:rsidRPr="009E02CC" w:rsidRDefault="00B2637B" w:rsidP="003E3978">
            <w:pPr>
              <w:pStyle w:val="TableParagraph"/>
              <w:spacing w:before="60" w:after="60"/>
              <w:jc w:val="left"/>
              <w:rPr>
                <w:sz w:val="28"/>
                <w:szCs w:val="28"/>
              </w:rPr>
            </w:pPr>
            <w:r w:rsidRPr="009E02CC">
              <w:rPr>
                <w:spacing w:val="-5"/>
                <w:sz w:val="28"/>
                <w:szCs w:val="28"/>
              </w:rPr>
              <w:t>DGD</w:t>
            </w:r>
          </w:p>
        </w:tc>
        <w:tc>
          <w:tcPr>
            <w:tcW w:w="1030" w:type="pct"/>
            <w:vAlign w:val="center"/>
          </w:tcPr>
          <w:p w14:paraId="7C773BA7" w14:textId="77777777" w:rsidR="007655BC" w:rsidRPr="009E02CC" w:rsidRDefault="00B2637B" w:rsidP="003E3978">
            <w:pPr>
              <w:pStyle w:val="TableParagraph"/>
              <w:spacing w:before="60" w:after="60"/>
              <w:jc w:val="left"/>
              <w:rPr>
                <w:sz w:val="28"/>
                <w:szCs w:val="28"/>
              </w:rPr>
            </w:pPr>
            <w:r w:rsidRPr="009E02CC">
              <w:rPr>
                <w:spacing w:val="-2"/>
                <w:sz w:val="28"/>
                <w:szCs w:val="28"/>
              </w:rPr>
              <w:t>26,46</w:t>
            </w:r>
          </w:p>
        </w:tc>
      </w:tr>
      <w:tr w:rsidR="007655BC" w:rsidRPr="009E02CC" w14:paraId="3AAEE783" w14:textId="77777777" w:rsidTr="003E3978">
        <w:trPr>
          <w:trHeight w:val="340"/>
        </w:trPr>
        <w:tc>
          <w:tcPr>
            <w:tcW w:w="480" w:type="pct"/>
            <w:vAlign w:val="center"/>
          </w:tcPr>
          <w:p w14:paraId="60B2ED7B"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2.6.5</w:t>
            </w:r>
          </w:p>
        </w:tc>
        <w:tc>
          <w:tcPr>
            <w:tcW w:w="2625" w:type="pct"/>
            <w:vAlign w:val="center"/>
          </w:tcPr>
          <w:p w14:paraId="4B4D6EEF"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4A5AC33" w14:textId="77777777" w:rsidR="007655BC" w:rsidRPr="009E02CC" w:rsidRDefault="00B2637B" w:rsidP="003E3978">
            <w:pPr>
              <w:pStyle w:val="TableParagraph"/>
              <w:spacing w:before="60" w:after="60"/>
              <w:jc w:val="left"/>
              <w:rPr>
                <w:sz w:val="28"/>
                <w:szCs w:val="28"/>
              </w:rPr>
            </w:pPr>
            <w:r w:rsidRPr="009E02CC">
              <w:rPr>
                <w:spacing w:val="-5"/>
                <w:sz w:val="28"/>
                <w:szCs w:val="28"/>
              </w:rPr>
              <w:t>DTT</w:t>
            </w:r>
          </w:p>
        </w:tc>
        <w:tc>
          <w:tcPr>
            <w:tcW w:w="1030" w:type="pct"/>
            <w:vAlign w:val="center"/>
          </w:tcPr>
          <w:p w14:paraId="12CC1784" w14:textId="77777777" w:rsidR="007655BC" w:rsidRPr="009E02CC" w:rsidRDefault="00B2637B" w:rsidP="003E3978">
            <w:pPr>
              <w:pStyle w:val="TableParagraph"/>
              <w:spacing w:before="60" w:after="60"/>
              <w:jc w:val="left"/>
              <w:rPr>
                <w:sz w:val="28"/>
                <w:szCs w:val="28"/>
              </w:rPr>
            </w:pPr>
            <w:r w:rsidRPr="009E02CC">
              <w:rPr>
                <w:spacing w:val="-2"/>
                <w:sz w:val="28"/>
                <w:szCs w:val="28"/>
              </w:rPr>
              <w:t>12,80</w:t>
            </w:r>
          </w:p>
        </w:tc>
      </w:tr>
      <w:tr w:rsidR="007655BC" w:rsidRPr="009E02CC" w14:paraId="3E88D782" w14:textId="77777777" w:rsidTr="003E3978">
        <w:trPr>
          <w:trHeight w:val="340"/>
        </w:trPr>
        <w:tc>
          <w:tcPr>
            <w:tcW w:w="480" w:type="pct"/>
            <w:vAlign w:val="center"/>
          </w:tcPr>
          <w:p w14:paraId="62F46E25"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2.6.6</w:t>
            </w:r>
          </w:p>
        </w:tc>
        <w:tc>
          <w:tcPr>
            <w:tcW w:w="2625" w:type="pct"/>
            <w:vAlign w:val="center"/>
          </w:tcPr>
          <w:p w14:paraId="56326E50"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7BEC9FA" w14:textId="77777777" w:rsidR="007655BC" w:rsidRPr="009E02CC" w:rsidRDefault="00B2637B" w:rsidP="003E3978">
            <w:pPr>
              <w:pStyle w:val="TableParagraph"/>
              <w:spacing w:before="60" w:after="60"/>
              <w:jc w:val="left"/>
              <w:rPr>
                <w:sz w:val="28"/>
                <w:szCs w:val="28"/>
              </w:rPr>
            </w:pPr>
            <w:r w:rsidRPr="009E02CC">
              <w:rPr>
                <w:spacing w:val="-5"/>
                <w:sz w:val="28"/>
                <w:szCs w:val="28"/>
              </w:rPr>
              <w:t>DKH</w:t>
            </w:r>
          </w:p>
        </w:tc>
        <w:tc>
          <w:tcPr>
            <w:tcW w:w="1030" w:type="pct"/>
            <w:vAlign w:val="center"/>
          </w:tcPr>
          <w:p w14:paraId="1D5770A3" w14:textId="77777777" w:rsidR="007655BC" w:rsidRPr="009E02CC" w:rsidRDefault="00B2637B" w:rsidP="003E3978">
            <w:pPr>
              <w:pStyle w:val="TableParagraph"/>
              <w:spacing w:before="60" w:after="60"/>
              <w:jc w:val="left"/>
              <w:rPr>
                <w:sz w:val="28"/>
                <w:szCs w:val="28"/>
              </w:rPr>
            </w:pPr>
            <w:r w:rsidRPr="009E02CC">
              <w:rPr>
                <w:spacing w:val="-4"/>
                <w:sz w:val="28"/>
                <w:szCs w:val="28"/>
              </w:rPr>
              <w:t>0,01</w:t>
            </w:r>
          </w:p>
        </w:tc>
      </w:tr>
      <w:tr w:rsidR="007655BC" w:rsidRPr="009E02CC" w14:paraId="40EEED81" w14:textId="77777777" w:rsidTr="003E3978">
        <w:trPr>
          <w:trHeight w:val="340"/>
        </w:trPr>
        <w:tc>
          <w:tcPr>
            <w:tcW w:w="480" w:type="pct"/>
            <w:vAlign w:val="center"/>
          </w:tcPr>
          <w:p w14:paraId="22C07C35"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2.6.7</w:t>
            </w:r>
          </w:p>
        </w:tc>
        <w:tc>
          <w:tcPr>
            <w:tcW w:w="2625" w:type="pct"/>
            <w:vAlign w:val="center"/>
          </w:tcPr>
          <w:p w14:paraId="4D69B8E5"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BE71982" w14:textId="77777777" w:rsidR="007655BC" w:rsidRPr="009E02CC" w:rsidRDefault="00B2637B" w:rsidP="003E3978">
            <w:pPr>
              <w:pStyle w:val="TableParagraph"/>
              <w:spacing w:before="60" w:after="60"/>
              <w:jc w:val="left"/>
              <w:rPr>
                <w:sz w:val="28"/>
                <w:szCs w:val="28"/>
              </w:rPr>
            </w:pPr>
            <w:r w:rsidRPr="009E02CC">
              <w:rPr>
                <w:spacing w:val="-5"/>
                <w:sz w:val="28"/>
                <w:szCs w:val="28"/>
              </w:rPr>
              <w:t>DMT</w:t>
            </w:r>
          </w:p>
        </w:tc>
        <w:tc>
          <w:tcPr>
            <w:tcW w:w="1030" w:type="pct"/>
            <w:vAlign w:val="center"/>
          </w:tcPr>
          <w:p w14:paraId="1BCA74C8" w14:textId="77777777" w:rsidR="007655BC" w:rsidRPr="009E02CC" w:rsidRDefault="00B2637B" w:rsidP="003E3978">
            <w:pPr>
              <w:pStyle w:val="TableParagraph"/>
              <w:spacing w:before="60" w:after="60"/>
              <w:jc w:val="left"/>
              <w:rPr>
                <w:sz w:val="28"/>
                <w:szCs w:val="28"/>
              </w:rPr>
            </w:pPr>
            <w:r w:rsidRPr="009E02CC">
              <w:rPr>
                <w:spacing w:val="-4"/>
                <w:sz w:val="28"/>
                <w:szCs w:val="28"/>
              </w:rPr>
              <w:t>0,01</w:t>
            </w:r>
          </w:p>
        </w:tc>
      </w:tr>
      <w:tr w:rsidR="007655BC" w:rsidRPr="009E02CC" w14:paraId="50FE0FCE" w14:textId="77777777" w:rsidTr="003E3978">
        <w:trPr>
          <w:trHeight w:val="340"/>
        </w:trPr>
        <w:tc>
          <w:tcPr>
            <w:tcW w:w="480" w:type="pct"/>
            <w:vAlign w:val="center"/>
          </w:tcPr>
          <w:p w14:paraId="291A4754"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2.6.8</w:t>
            </w:r>
          </w:p>
        </w:tc>
        <w:tc>
          <w:tcPr>
            <w:tcW w:w="2625" w:type="pct"/>
            <w:vAlign w:val="center"/>
          </w:tcPr>
          <w:p w14:paraId="702F36B5"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E52ABBF" w14:textId="77777777" w:rsidR="007655BC" w:rsidRPr="009E02CC" w:rsidRDefault="00B2637B" w:rsidP="003E3978">
            <w:pPr>
              <w:pStyle w:val="TableParagraph"/>
              <w:spacing w:before="60" w:after="60"/>
              <w:jc w:val="left"/>
              <w:rPr>
                <w:sz w:val="28"/>
                <w:szCs w:val="28"/>
              </w:rPr>
            </w:pPr>
            <w:r w:rsidRPr="009E02CC">
              <w:rPr>
                <w:spacing w:val="-5"/>
                <w:sz w:val="28"/>
                <w:szCs w:val="28"/>
              </w:rPr>
              <w:t>DKT</w:t>
            </w:r>
          </w:p>
        </w:tc>
        <w:tc>
          <w:tcPr>
            <w:tcW w:w="1030" w:type="pct"/>
            <w:vAlign w:val="center"/>
          </w:tcPr>
          <w:p w14:paraId="2493B11B"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16F73931" w14:textId="77777777" w:rsidTr="003E3978">
        <w:trPr>
          <w:trHeight w:val="340"/>
        </w:trPr>
        <w:tc>
          <w:tcPr>
            <w:tcW w:w="480" w:type="pct"/>
            <w:vAlign w:val="center"/>
          </w:tcPr>
          <w:p w14:paraId="3DB1381D"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2.6.9</w:t>
            </w:r>
          </w:p>
        </w:tc>
        <w:tc>
          <w:tcPr>
            <w:tcW w:w="2625" w:type="pct"/>
            <w:vAlign w:val="center"/>
          </w:tcPr>
          <w:p w14:paraId="52C2880D"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BEA3A8F" w14:textId="77777777" w:rsidR="007655BC" w:rsidRPr="009E02CC" w:rsidRDefault="00B2637B" w:rsidP="003E3978">
            <w:pPr>
              <w:pStyle w:val="TableParagraph"/>
              <w:spacing w:before="60" w:after="60"/>
              <w:jc w:val="left"/>
              <w:rPr>
                <w:sz w:val="28"/>
                <w:szCs w:val="28"/>
              </w:rPr>
            </w:pPr>
            <w:r w:rsidRPr="009E02CC">
              <w:rPr>
                <w:spacing w:val="-5"/>
                <w:sz w:val="28"/>
                <w:szCs w:val="28"/>
              </w:rPr>
              <w:t>DNG</w:t>
            </w:r>
          </w:p>
        </w:tc>
        <w:tc>
          <w:tcPr>
            <w:tcW w:w="1030" w:type="pct"/>
            <w:vAlign w:val="center"/>
          </w:tcPr>
          <w:p w14:paraId="33D53FA4"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67450E11" w14:textId="77777777" w:rsidTr="003E3978">
        <w:trPr>
          <w:trHeight w:val="340"/>
        </w:trPr>
        <w:tc>
          <w:tcPr>
            <w:tcW w:w="480" w:type="pct"/>
            <w:vAlign w:val="center"/>
          </w:tcPr>
          <w:p w14:paraId="2559D2A3"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2.6.10</w:t>
            </w:r>
          </w:p>
        </w:tc>
        <w:tc>
          <w:tcPr>
            <w:tcW w:w="2625" w:type="pct"/>
            <w:vAlign w:val="center"/>
          </w:tcPr>
          <w:p w14:paraId="01F275C9"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D9D46D5" w14:textId="77777777" w:rsidR="007655BC" w:rsidRPr="009E02CC" w:rsidRDefault="00B2637B" w:rsidP="003E3978">
            <w:pPr>
              <w:pStyle w:val="TableParagraph"/>
              <w:spacing w:before="60" w:after="60"/>
              <w:jc w:val="left"/>
              <w:rPr>
                <w:sz w:val="28"/>
                <w:szCs w:val="28"/>
              </w:rPr>
            </w:pPr>
            <w:r w:rsidRPr="009E02CC">
              <w:rPr>
                <w:spacing w:val="-5"/>
                <w:sz w:val="28"/>
                <w:szCs w:val="28"/>
              </w:rPr>
              <w:t>DSK</w:t>
            </w:r>
          </w:p>
        </w:tc>
        <w:tc>
          <w:tcPr>
            <w:tcW w:w="1030" w:type="pct"/>
            <w:vAlign w:val="center"/>
          </w:tcPr>
          <w:p w14:paraId="25B336AB" w14:textId="77777777" w:rsidR="007655BC" w:rsidRPr="009E02CC" w:rsidRDefault="00B2637B" w:rsidP="003E3978">
            <w:pPr>
              <w:pStyle w:val="TableParagraph"/>
              <w:spacing w:before="60" w:after="60"/>
              <w:jc w:val="left"/>
              <w:rPr>
                <w:sz w:val="28"/>
                <w:szCs w:val="28"/>
              </w:rPr>
            </w:pPr>
            <w:r w:rsidRPr="009E02CC">
              <w:rPr>
                <w:spacing w:val="-4"/>
                <w:sz w:val="28"/>
                <w:szCs w:val="28"/>
              </w:rPr>
              <w:t>0,29</w:t>
            </w:r>
          </w:p>
        </w:tc>
      </w:tr>
      <w:tr w:rsidR="007655BC" w:rsidRPr="009E02CC" w14:paraId="20654C19" w14:textId="77777777" w:rsidTr="003E3978">
        <w:trPr>
          <w:trHeight w:val="340"/>
        </w:trPr>
        <w:tc>
          <w:tcPr>
            <w:tcW w:w="480" w:type="pct"/>
            <w:vAlign w:val="center"/>
          </w:tcPr>
          <w:p w14:paraId="5F399B1C" w14:textId="77777777" w:rsidR="007655BC" w:rsidRPr="009E02CC" w:rsidRDefault="00B2637B" w:rsidP="003E3978">
            <w:pPr>
              <w:pStyle w:val="TableParagraph"/>
              <w:spacing w:before="60" w:after="60"/>
              <w:jc w:val="left"/>
              <w:rPr>
                <w:b/>
                <w:sz w:val="28"/>
                <w:szCs w:val="28"/>
              </w:rPr>
            </w:pPr>
            <w:r w:rsidRPr="009E02CC">
              <w:rPr>
                <w:b/>
                <w:spacing w:val="-5"/>
                <w:w w:val="105"/>
                <w:sz w:val="28"/>
                <w:szCs w:val="28"/>
              </w:rPr>
              <w:t>2.7</w:t>
            </w:r>
          </w:p>
        </w:tc>
        <w:tc>
          <w:tcPr>
            <w:tcW w:w="2625" w:type="pct"/>
            <w:vAlign w:val="center"/>
          </w:tcPr>
          <w:p w14:paraId="40006174" w14:textId="77777777" w:rsidR="007655BC" w:rsidRPr="009E02CC" w:rsidRDefault="00B2637B" w:rsidP="003E397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9A788A3" w14:textId="77777777" w:rsidR="007655BC" w:rsidRPr="009E02CC" w:rsidRDefault="00B2637B" w:rsidP="003E3978">
            <w:pPr>
              <w:pStyle w:val="TableParagraph"/>
              <w:spacing w:before="60" w:after="60"/>
              <w:jc w:val="left"/>
              <w:rPr>
                <w:b/>
                <w:sz w:val="28"/>
                <w:szCs w:val="28"/>
              </w:rPr>
            </w:pPr>
            <w:r w:rsidRPr="009E02CC">
              <w:rPr>
                <w:b/>
                <w:spacing w:val="-5"/>
                <w:sz w:val="28"/>
                <w:szCs w:val="28"/>
              </w:rPr>
              <w:t>CSK</w:t>
            </w:r>
          </w:p>
        </w:tc>
        <w:tc>
          <w:tcPr>
            <w:tcW w:w="1030" w:type="pct"/>
            <w:vAlign w:val="center"/>
          </w:tcPr>
          <w:p w14:paraId="5B31CBD3" w14:textId="77777777" w:rsidR="007655BC" w:rsidRPr="009E02CC" w:rsidRDefault="00B2637B" w:rsidP="003E3978">
            <w:pPr>
              <w:pStyle w:val="TableParagraph"/>
              <w:spacing w:before="60" w:after="60"/>
              <w:jc w:val="left"/>
              <w:rPr>
                <w:b/>
                <w:sz w:val="28"/>
                <w:szCs w:val="28"/>
              </w:rPr>
            </w:pPr>
            <w:r w:rsidRPr="009E02CC">
              <w:rPr>
                <w:b/>
                <w:spacing w:val="-2"/>
                <w:sz w:val="28"/>
                <w:szCs w:val="28"/>
              </w:rPr>
              <w:t>467,41</w:t>
            </w:r>
          </w:p>
        </w:tc>
      </w:tr>
      <w:tr w:rsidR="007655BC" w:rsidRPr="009E02CC" w14:paraId="2B4EBBED" w14:textId="77777777" w:rsidTr="003E3978">
        <w:trPr>
          <w:trHeight w:val="340"/>
        </w:trPr>
        <w:tc>
          <w:tcPr>
            <w:tcW w:w="480" w:type="pct"/>
            <w:vAlign w:val="center"/>
          </w:tcPr>
          <w:p w14:paraId="69252AE1"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2.7.1</w:t>
            </w:r>
          </w:p>
        </w:tc>
        <w:tc>
          <w:tcPr>
            <w:tcW w:w="2625" w:type="pct"/>
            <w:vAlign w:val="center"/>
          </w:tcPr>
          <w:p w14:paraId="51EAE4BC"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B55E8D3" w14:textId="77777777" w:rsidR="007655BC" w:rsidRPr="009E02CC" w:rsidRDefault="00B2637B" w:rsidP="003E3978">
            <w:pPr>
              <w:pStyle w:val="TableParagraph"/>
              <w:spacing w:before="60" w:after="60"/>
              <w:jc w:val="left"/>
              <w:rPr>
                <w:sz w:val="28"/>
                <w:szCs w:val="28"/>
              </w:rPr>
            </w:pPr>
            <w:r w:rsidRPr="009E02CC">
              <w:rPr>
                <w:spacing w:val="-5"/>
                <w:sz w:val="28"/>
                <w:szCs w:val="28"/>
              </w:rPr>
              <w:t>SKK</w:t>
            </w:r>
          </w:p>
        </w:tc>
        <w:tc>
          <w:tcPr>
            <w:tcW w:w="1030" w:type="pct"/>
            <w:vAlign w:val="center"/>
          </w:tcPr>
          <w:p w14:paraId="69D1A909" w14:textId="77777777" w:rsidR="007655BC" w:rsidRPr="009E02CC" w:rsidRDefault="00B2637B" w:rsidP="003E3978">
            <w:pPr>
              <w:pStyle w:val="TableParagraph"/>
              <w:spacing w:before="60" w:after="60"/>
              <w:jc w:val="left"/>
              <w:rPr>
                <w:sz w:val="28"/>
                <w:szCs w:val="28"/>
              </w:rPr>
            </w:pPr>
            <w:r w:rsidRPr="009E02CC">
              <w:rPr>
                <w:spacing w:val="-10"/>
                <w:sz w:val="28"/>
                <w:szCs w:val="28"/>
              </w:rPr>
              <w:t>-</w:t>
            </w:r>
          </w:p>
        </w:tc>
      </w:tr>
      <w:tr w:rsidR="007655BC" w:rsidRPr="009E02CC" w14:paraId="5ACC4447" w14:textId="77777777" w:rsidTr="003E3978">
        <w:trPr>
          <w:trHeight w:val="340"/>
        </w:trPr>
        <w:tc>
          <w:tcPr>
            <w:tcW w:w="480" w:type="pct"/>
            <w:vAlign w:val="center"/>
          </w:tcPr>
          <w:p w14:paraId="068C3E08" w14:textId="77777777" w:rsidR="007655BC" w:rsidRPr="009E02CC" w:rsidRDefault="00B2637B" w:rsidP="003E3978">
            <w:pPr>
              <w:pStyle w:val="TableParagraph"/>
              <w:spacing w:before="60" w:after="60"/>
              <w:jc w:val="left"/>
              <w:rPr>
                <w:sz w:val="28"/>
                <w:szCs w:val="28"/>
              </w:rPr>
            </w:pPr>
            <w:r w:rsidRPr="009E02CC">
              <w:rPr>
                <w:spacing w:val="-2"/>
                <w:w w:val="105"/>
                <w:sz w:val="28"/>
                <w:szCs w:val="28"/>
              </w:rPr>
              <w:t>2.7.2</w:t>
            </w:r>
          </w:p>
        </w:tc>
        <w:tc>
          <w:tcPr>
            <w:tcW w:w="2625" w:type="pct"/>
            <w:vAlign w:val="center"/>
          </w:tcPr>
          <w:p w14:paraId="4D345E98"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D1DD511" w14:textId="77777777" w:rsidR="007655BC" w:rsidRPr="009E02CC" w:rsidRDefault="00B2637B" w:rsidP="003E3978">
            <w:pPr>
              <w:pStyle w:val="TableParagraph"/>
              <w:spacing w:before="60" w:after="60"/>
              <w:jc w:val="left"/>
              <w:rPr>
                <w:sz w:val="28"/>
                <w:szCs w:val="28"/>
              </w:rPr>
            </w:pPr>
            <w:r w:rsidRPr="009E02CC">
              <w:rPr>
                <w:spacing w:val="-5"/>
                <w:sz w:val="28"/>
                <w:szCs w:val="28"/>
              </w:rPr>
              <w:t>SKN</w:t>
            </w:r>
          </w:p>
        </w:tc>
        <w:tc>
          <w:tcPr>
            <w:tcW w:w="1030" w:type="pct"/>
            <w:vAlign w:val="center"/>
          </w:tcPr>
          <w:p w14:paraId="2C83E3F0" w14:textId="77777777" w:rsidR="007655BC" w:rsidRPr="009E02CC" w:rsidRDefault="00B2637B" w:rsidP="003E3978">
            <w:pPr>
              <w:pStyle w:val="TableParagraph"/>
              <w:spacing w:before="60" w:after="60"/>
              <w:jc w:val="left"/>
              <w:rPr>
                <w:sz w:val="28"/>
                <w:szCs w:val="28"/>
              </w:rPr>
            </w:pPr>
            <w:r w:rsidRPr="009E02CC">
              <w:rPr>
                <w:spacing w:val="-2"/>
                <w:sz w:val="28"/>
                <w:szCs w:val="28"/>
              </w:rPr>
              <w:t>225,00</w:t>
            </w:r>
          </w:p>
        </w:tc>
      </w:tr>
    </w:tbl>
    <w:p w14:paraId="69644CA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7C78EC2E" w14:textId="77777777" w:rsidTr="003E3978">
        <w:trPr>
          <w:trHeight w:val="549"/>
        </w:trPr>
        <w:tc>
          <w:tcPr>
            <w:tcW w:w="480" w:type="pct"/>
            <w:vAlign w:val="center"/>
          </w:tcPr>
          <w:p w14:paraId="414D7199" w14:textId="1D5D0DA4" w:rsidR="0050481B" w:rsidRPr="009E02CC" w:rsidRDefault="0050481B" w:rsidP="003E3978">
            <w:pPr>
              <w:pStyle w:val="TableParagraph"/>
              <w:spacing w:before="60" w:after="60"/>
              <w:rPr>
                <w:b/>
                <w:sz w:val="28"/>
                <w:szCs w:val="28"/>
              </w:rPr>
            </w:pPr>
            <w:r w:rsidRPr="009E02CC">
              <w:rPr>
                <w:b/>
                <w:spacing w:val="-5"/>
                <w:sz w:val="28"/>
                <w:szCs w:val="28"/>
              </w:rPr>
              <w:t>STT</w:t>
            </w:r>
          </w:p>
        </w:tc>
        <w:tc>
          <w:tcPr>
            <w:tcW w:w="2625" w:type="pct"/>
            <w:vAlign w:val="center"/>
          </w:tcPr>
          <w:p w14:paraId="0928B62B" w14:textId="76A32A09" w:rsidR="0050481B" w:rsidRPr="009E02CC" w:rsidRDefault="0050481B" w:rsidP="003E397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05C78D3" w14:textId="01926F54" w:rsidR="0050481B" w:rsidRPr="009E02CC" w:rsidRDefault="0050481B" w:rsidP="003E3978">
            <w:pPr>
              <w:pStyle w:val="TableParagraph"/>
              <w:spacing w:before="60" w:after="60"/>
              <w:rPr>
                <w:b/>
                <w:sz w:val="28"/>
                <w:szCs w:val="28"/>
              </w:rPr>
            </w:pPr>
            <w:r w:rsidRPr="009E02CC">
              <w:rPr>
                <w:b/>
                <w:spacing w:val="-5"/>
                <w:sz w:val="28"/>
                <w:szCs w:val="28"/>
              </w:rPr>
              <w:t>Mã</w:t>
            </w:r>
          </w:p>
        </w:tc>
        <w:tc>
          <w:tcPr>
            <w:tcW w:w="1030" w:type="pct"/>
            <w:vAlign w:val="center"/>
          </w:tcPr>
          <w:p w14:paraId="7A467810" w14:textId="5BD71CF2" w:rsidR="0050481B" w:rsidRPr="009E02CC" w:rsidRDefault="0050481B" w:rsidP="003E397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97D028C" w14:textId="77777777" w:rsidTr="003E3978">
        <w:trPr>
          <w:trHeight w:val="274"/>
        </w:trPr>
        <w:tc>
          <w:tcPr>
            <w:tcW w:w="480" w:type="pct"/>
            <w:vAlign w:val="center"/>
          </w:tcPr>
          <w:p w14:paraId="46098FFB" w14:textId="77777777" w:rsidR="007655BC" w:rsidRPr="009E02CC" w:rsidRDefault="00B2637B" w:rsidP="003E3978">
            <w:pPr>
              <w:pStyle w:val="TableParagraph"/>
              <w:spacing w:before="60" w:after="60"/>
              <w:rPr>
                <w:i/>
                <w:sz w:val="28"/>
                <w:szCs w:val="28"/>
              </w:rPr>
            </w:pPr>
            <w:r w:rsidRPr="009E02CC">
              <w:rPr>
                <w:i/>
                <w:spacing w:val="-5"/>
                <w:sz w:val="28"/>
                <w:szCs w:val="28"/>
              </w:rPr>
              <w:t>(1)</w:t>
            </w:r>
          </w:p>
        </w:tc>
        <w:tc>
          <w:tcPr>
            <w:tcW w:w="2625" w:type="pct"/>
            <w:vAlign w:val="center"/>
          </w:tcPr>
          <w:p w14:paraId="77E55FFB" w14:textId="77777777" w:rsidR="007655BC" w:rsidRPr="009E02CC" w:rsidRDefault="00B2637B" w:rsidP="003E3978">
            <w:pPr>
              <w:pStyle w:val="TableParagraph"/>
              <w:spacing w:before="60" w:after="60"/>
              <w:rPr>
                <w:i/>
                <w:sz w:val="28"/>
                <w:szCs w:val="28"/>
              </w:rPr>
            </w:pPr>
            <w:r w:rsidRPr="009E02CC">
              <w:rPr>
                <w:i/>
                <w:spacing w:val="-5"/>
                <w:sz w:val="28"/>
                <w:szCs w:val="28"/>
              </w:rPr>
              <w:t>(2)</w:t>
            </w:r>
          </w:p>
        </w:tc>
        <w:tc>
          <w:tcPr>
            <w:tcW w:w="865" w:type="pct"/>
            <w:vAlign w:val="center"/>
          </w:tcPr>
          <w:p w14:paraId="35A00B2F" w14:textId="77777777" w:rsidR="007655BC" w:rsidRPr="009E02CC" w:rsidRDefault="00B2637B" w:rsidP="003E3978">
            <w:pPr>
              <w:pStyle w:val="TableParagraph"/>
              <w:spacing w:before="60" w:after="60"/>
              <w:rPr>
                <w:i/>
                <w:sz w:val="28"/>
                <w:szCs w:val="28"/>
              </w:rPr>
            </w:pPr>
            <w:r w:rsidRPr="009E02CC">
              <w:rPr>
                <w:i/>
                <w:spacing w:val="-5"/>
                <w:sz w:val="28"/>
                <w:szCs w:val="28"/>
              </w:rPr>
              <w:t>(3)</w:t>
            </w:r>
          </w:p>
        </w:tc>
        <w:tc>
          <w:tcPr>
            <w:tcW w:w="1030" w:type="pct"/>
            <w:vAlign w:val="center"/>
          </w:tcPr>
          <w:p w14:paraId="57D9CC3C" w14:textId="77777777" w:rsidR="007655BC" w:rsidRPr="009E02CC" w:rsidRDefault="00B2637B" w:rsidP="003E3978">
            <w:pPr>
              <w:pStyle w:val="TableParagraph"/>
              <w:spacing w:before="60" w:after="60"/>
              <w:rPr>
                <w:i/>
                <w:sz w:val="28"/>
                <w:szCs w:val="28"/>
              </w:rPr>
            </w:pPr>
            <w:r w:rsidRPr="009E02CC">
              <w:rPr>
                <w:i/>
                <w:spacing w:val="-5"/>
                <w:sz w:val="28"/>
                <w:szCs w:val="28"/>
              </w:rPr>
              <w:t>(4)</w:t>
            </w:r>
          </w:p>
        </w:tc>
      </w:tr>
      <w:tr w:rsidR="007655BC" w:rsidRPr="009E02CC" w14:paraId="3C3D394A" w14:textId="77777777" w:rsidTr="003E3978">
        <w:trPr>
          <w:trHeight w:val="340"/>
        </w:trPr>
        <w:tc>
          <w:tcPr>
            <w:tcW w:w="480" w:type="pct"/>
            <w:vAlign w:val="center"/>
          </w:tcPr>
          <w:p w14:paraId="2BD78C27" w14:textId="77777777" w:rsidR="007655BC" w:rsidRPr="009E02CC" w:rsidRDefault="00B2637B" w:rsidP="003E3978">
            <w:pPr>
              <w:pStyle w:val="TableParagraph"/>
              <w:spacing w:before="60" w:after="60"/>
              <w:rPr>
                <w:sz w:val="28"/>
                <w:szCs w:val="28"/>
              </w:rPr>
            </w:pPr>
            <w:r w:rsidRPr="009E02CC">
              <w:rPr>
                <w:spacing w:val="-2"/>
                <w:w w:val="105"/>
                <w:sz w:val="28"/>
                <w:szCs w:val="28"/>
              </w:rPr>
              <w:t>2.7.3</w:t>
            </w:r>
          </w:p>
        </w:tc>
        <w:tc>
          <w:tcPr>
            <w:tcW w:w="2625" w:type="pct"/>
            <w:vAlign w:val="center"/>
          </w:tcPr>
          <w:p w14:paraId="07287F1A"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7A0AE23" w14:textId="77777777" w:rsidR="007655BC" w:rsidRPr="009E02CC" w:rsidRDefault="00B2637B" w:rsidP="003E3978">
            <w:pPr>
              <w:pStyle w:val="TableParagraph"/>
              <w:spacing w:before="60" w:after="60"/>
              <w:rPr>
                <w:sz w:val="28"/>
                <w:szCs w:val="28"/>
              </w:rPr>
            </w:pPr>
            <w:r w:rsidRPr="009E02CC">
              <w:rPr>
                <w:spacing w:val="-5"/>
                <w:sz w:val="28"/>
                <w:szCs w:val="28"/>
              </w:rPr>
              <w:t>SCT</w:t>
            </w:r>
          </w:p>
        </w:tc>
        <w:tc>
          <w:tcPr>
            <w:tcW w:w="1030" w:type="pct"/>
            <w:vAlign w:val="center"/>
          </w:tcPr>
          <w:p w14:paraId="2A453634"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52D921EA" w14:textId="77777777" w:rsidTr="003E3978">
        <w:trPr>
          <w:trHeight w:val="340"/>
        </w:trPr>
        <w:tc>
          <w:tcPr>
            <w:tcW w:w="480" w:type="pct"/>
            <w:vAlign w:val="center"/>
          </w:tcPr>
          <w:p w14:paraId="13CBA1E7" w14:textId="77777777" w:rsidR="007655BC" w:rsidRPr="009E02CC" w:rsidRDefault="00B2637B" w:rsidP="003E3978">
            <w:pPr>
              <w:pStyle w:val="TableParagraph"/>
              <w:spacing w:before="60" w:after="60"/>
              <w:rPr>
                <w:sz w:val="28"/>
                <w:szCs w:val="28"/>
              </w:rPr>
            </w:pPr>
            <w:r w:rsidRPr="009E02CC">
              <w:rPr>
                <w:spacing w:val="-2"/>
                <w:w w:val="105"/>
                <w:sz w:val="28"/>
                <w:szCs w:val="28"/>
              </w:rPr>
              <w:t>2.7.4</w:t>
            </w:r>
          </w:p>
        </w:tc>
        <w:tc>
          <w:tcPr>
            <w:tcW w:w="2625" w:type="pct"/>
            <w:vAlign w:val="center"/>
          </w:tcPr>
          <w:p w14:paraId="060EE27A"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41327B5" w14:textId="77777777" w:rsidR="007655BC" w:rsidRPr="009E02CC" w:rsidRDefault="00B2637B" w:rsidP="003E3978">
            <w:pPr>
              <w:pStyle w:val="TableParagraph"/>
              <w:spacing w:before="60" w:after="60"/>
              <w:rPr>
                <w:sz w:val="28"/>
                <w:szCs w:val="28"/>
              </w:rPr>
            </w:pPr>
            <w:r w:rsidRPr="009E02CC">
              <w:rPr>
                <w:spacing w:val="-5"/>
                <w:sz w:val="28"/>
                <w:szCs w:val="28"/>
              </w:rPr>
              <w:t>TMD</w:t>
            </w:r>
          </w:p>
        </w:tc>
        <w:tc>
          <w:tcPr>
            <w:tcW w:w="1030" w:type="pct"/>
            <w:vAlign w:val="center"/>
          </w:tcPr>
          <w:p w14:paraId="6DE705DF" w14:textId="77777777" w:rsidR="007655BC" w:rsidRPr="009E02CC" w:rsidRDefault="00B2637B" w:rsidP="003E3978">
            <w:pPr>
              <w:pStyle w:val="TableParagraph"/>
              <w:spacing w:before="60" w:after="60"/>
              <w:jc w:val="right"/>
              <w:rPr>
                <w:sz w:val="28"/>
                <w:szCs w:val="28"/>
              </w:rPr>
            </w:pPr>
            <w:r w:rsidRPr="009E02CC">
              <w:rPr>
                <w:spacing w:val="-2"/>
                <w:sz w:val="28"/>
                <w:szCs w:val="28"/>
              </w:rPr>
              <w:t>181,53</w:t>
            </w:r>
          </w:p>
        </w:tc>
      </w:tr>
      <w:tr w:rsidR="007655BC" w:rsidRPr="009E02CC" w14:paraId="156A2F8C" w14:textId="77777777" w:rsidTr="003E3978">
        <w:trPr>
          <w:trHeight w:val="340"/>
        </w:trPr>
        <w:tc>
          <w:tcPr>
            <w:tcW w:w="480" w:type="pct"/>
            <w:vAlign w:val="center"/>
          </w:tcPr>
          <w:p w14:paraId="6EF6E90B" w14:textId="77777777" w:rsidR="007655BC" w:rsidRPr="009E02CC" w:rsidRDefault="00B2637B" w:rsidP="003E3978">
            <w:pPr>
              <w:pStyle w:val="TableParagraph"/>
              <w:spacing w:before="60" w:after="60"/>
              <w:rPr>
                <w:sz w:val="28"/>
                <w:szCs w:val="28"/>
              </w:rPr>
            </w:pPr>
            <w:r w:rsidRPr="009E02CC">
              <w:rPr>
                <w:spacing w:val="-2"/>
                <w:w w:val="105"/>
                <w:sz w:val="28"/>
                <w:szCs w:val="28"/>
              </w:rPr>
              <w:t>2.7.5</w:t>
            </w:r>
          </w:p>
        </w:tc>
        <w:tc>
          <w:tcPr>
            <w:tcW w:w="2625" w:type="pct"/>
            <w:vAlign w:val="center"/>
          </w:tcPr>
          <w:p w14:paraId="11573F70"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5B2969A7" w14:textId="77777777" w:rsidR="007655BC" w:rsidRPr="009E02CC" w:rsidRDefault="00B2637B" w:rsidP="003E3978">
            <w:pPr>
              <w:pStyle w:val="TableParagraph"/>
              <w:spacing w:before="60" w:after="60"/>
              <w:rPr>
                <w:sz w:val="28"/>
                <w:szCs w:val="28"/>
              </w:rPr>
            </w:pPr>
            <w:r w:rsidRPr="009E02CC">
              <w:rPr>
                <w:spacing w:val="-5"/>
                <w:sz w:val="28"/>
                <w:szCs w:val="28"/>
              </w:rPr>
              <w:t>SKC</w:t>
            </w:r>
          </w:p>
        </w:tc>
        <w:tc>
          <w:tcPr>
            <w:tcW w:w="1030" w:type="pct"/>
            <w:vAlign w:val="center"/>
          </w:tcPr>
          <w:p w14:paraId="5EC70DD3" w14:textId="77777777" w:rsidR="007655BC" w:rsidRPr="009E02CC" w:rsidRDefault="00B2637B" w:rsidP="003E3978">
            <w:pPr>
              <w:pStyle w:val="TableParagraph"/>
              <w:spacing w:before="60" w:after="60"/>
              <w:jc w:val="right"/>
              <w:rPr>
                <w:sz w:val="28"/>
                <w:szCs w:val="28"/>
              </w:rPr>
            </w:pPr>
            <w:r w:rsidRPr="009E02CC">
              <w:rPr>
                <w:spacing w:val="-2"/>
                <w:sz w:val="28"/>
                <w:szCs w:val="28"/>
              </w:rPr>
              <w:t>37,23</w:t>
            </w:r>
          </w:p>
        </w:tc>
      </w:tr>
      <w:tr w:rsidR="007655BC" w:rsidRPr="009E02CC" w14:paraId="74458315" w14:textId="77777777" w:rsidTr="003E3978">
        <w:trPr>
          <w:trHeight w:val="340"/>
        </w:trPr>
        <w:tc>
          <w:tcPr>
            <w:tcW w:w="480" w:type="pct"/>
            <w:vAlign w:val="center"/>
          </w:tcPr>
          <w:p w14:paraId="25AEC3CF" w14:textId="77777777" w:rsidR="007655BC" w:rsidRPr="009E02CC" w:rsidRDefault="00B2637B" w:rsidP="003E3978">
            <w:pPr>
              <w:pStyle w:val="TableParagraph"/>
              <w:spacing w:before="60" w:after="60"/>
              <w:rPr>
                <w:sz w:val="28"/>
                <w:szCs w:val="28"/>
              </w:rPr>
            </w:pPr>
            <w:r w:rsidRPr="009E02CC">
              <w:rPr>
                <w:spacing w:val="-2"/>
                <w:w w:val="105"/>
                <w:sz w:val="28"/>
                <w:szCs w:val="28"/>
              </w:rPr>
              <w:t>2.7.6</w:t>
            </w:r>
          </w:p>
        </w:tc>
        <w:tc>
          <w:tcPr>
            <w:tcW w:w="2625" w:type="pct"/>
            <w:vAlign w:val="center"/>
          </w:tcPr>
          <w:p w14:paraId="3C9AADA6"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15047DCB" w14:textId="77777777" w:rsidR="007655BC" w:rsidRPr="009E02CC" w:rsidRDefault="00B2637B" w:rsidP="003E3978">
            <w:pPr>
              <w:pStyle w:val="TableParagraph"/>
              <w:spacing w:before="60" w:after="60"/>
              <w:rPr>
                <w:sz w:val="28"/>
                <w:szCs w:val="28"/>
              </w:rPr>
            </w:pPr>
            <w:r w:rsidRPr="009E02CC">
              <w:rPr>
                <w:spacing w:val="-5"/>
                <w:sz w:val="28"/>
                <w:szCs w:val="28"/>
              </w:rPr>
              <w:t>SKS</w:t>
            </w:r>
          </w:p>
        </w:tc>
        <w:tc>
          <w:tcPr>
            <w:tcW w:w="1030" w:type="pct"/>
            <w:vAlign w:val="center"/>
          </w:tcPr>
          <w:p w14:paraId="685A88F8" w14:textId="77777777" w:rsidR="007655BC" w:rsidRPr="009E02CC" w:rsidRDefault="00B2637B" w:rsidP="003E3978">
            <w:pPr>
              <w:pStyle w:val="TableParagraph"/>
              <w:spacing w:before="60" w:after="60"/>
              <w:jc w:val="right"/>
              <w:rPr>
                <w:sz w:val="28"/>
                <w:szCs w:val="28"/>
              </w:rPr>
            </w:pPr>
            <w:r w:rsidRPr="009E02CC">
              <w:rPr>
                <w:spacing w:val="-2"/>
                <w:sz w:val="28"/>
                <w:szCs w:val="28"/>
              </w:rPr>
              <w:t>23,65</w:t>
            </w:r>
          </w:p>
        </w:tc>
      </w:tr>
      <w:tr w:rsidR="007655BC" w:rsidRPr="009E02CC" w14:paraId="6F1177A2" w14:textId="77777777" w:rsidTr="003E3978">
        <w:trPr>
          <w:trHeight w:val="340"/>
        </w:trPr>
        <w:tc>
          <w:tcPr>
            <w:tcW w:w="480" w:type="pct"/>
            <w:vAlign w:val="center"/>
          </w:tcPr>
          <w:p w14:paraId="29C2B989" w14:textId="77777777" w:rsidR="007655BC" w:rsidRPr="009E02CC" w:rsidRDefault="00B2637B" w:rsidP="003E3978">
            <w:pPr>
              <w:pStyle w:val="TableParagraph"/>
              <w:spacing w:before="60" w:after="60"/>
              <w:rPr>
                <w:b/>
                <w:sz w:val="28"/>
                <w:szCs w:val="28"/>
              </w:rPr>
            </w:pPr>
            <w:r w:rsidRPr="009E02CC">
              <w:rPr>
                <w:b/>
                <w:spacing w:val="-5"/>
                <w:w w:val="105"/>
                <w:sz w:val="28"/>
                <w:szCs w:val="28"/>
              </w:rPr>
              <w:t>2.8</w:t>
            </w:r>
          </w:p>
        </w:tc>
        <w:tc>
          <w:tcPr>
            <w:tcW w:w="2625" w:type="pct"/>
            <w:vAlign w:val="center"/>
          </w:tcPr>
          <w:p w14:paraId="2E548ED1" w14:textId="77777777" w:rsidR="007655BC" w:rsidRPr="009E02CC" w:rsidRDefault="00B2637B" w:rsidP="003E39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7CF7BDCA" w14:textId="77777777" w:rsidR="007655BC" w:rsidRPr="009E02CC" w:rsidRDefault="00B2637B" w:rsidP="003E3978">
            <w:pPr>
              <w:pStyle w:val="TableParagraph"/>
              <w:spacing w:before="60" w:after="60"/>
              <w:rPr>
                <w:b/>
                <w:sz w:val="28"/>
                <w:szCs w:val="28"/>
              </w:rPr>
            </w:pPr>
            <w:r w:rsidRPr="009E02CC">
              <w:rPr>
                <w:b/>
                <w:spacing w:val="-5"/>
                <w:sz w:val="28"/>
                <w:szCs w:val="28"/>
              </w:rPr>
              <w:t>CCC</w:t>
            </w:r>
          </w:p>
        </w:tc>
        <w:tc>
          <w:tcPr>
            <w:tcW w:w="1030" w:type="pct"/>
            <w:vAlign w:val="center"/>
          </w:tcPr>
          <w:p w14:paraId="4738F4BB" w14:textId="77777777" w:rsidR="007655BC" w:rsidRPr="009E02CC" w:rsidRDefault="00B2637B" w:rsidP="003E3978">
            <w:pPr>
              <w:pStyle w:val="TableParagraph"/>
              <w:spacing w:before="60" w:after="60"/>
              <w:jc w:val="right"/>
              <w:rPr>
                <w:b/>
                <w:sz w:val="28"/>
                <w:szCs w:val="28"/>
              </w:rPr>
            </w:pPr>
            <w:r w:rsidRPr="009E02CC">
              <w:rPr>
                <w:b/>
                <w:spacing w:val="-2"/>
                <w:sz w:val="28"/>
                <w:szCs w:val="28"/>
              </w:rPr>
              <w:t>851,82</w:t>
            </w:r>
          </w:p>
        </w:tc>
      </w:tr>
      <w:tr w:rsidR="007655BC" w:rsidRPr="009E02CC" w14:paraId="1336048B" w14:textId="77777777" w:rsidTr="003E3978">
        <w:trPr>
          <w:trHeight w:val="340"/>
        </w:trPr>
        <w:tc>
          <w:tcPr>
            <w:tcW w:w="480" w:type="pct"/>
            <w:vAlign w:val="center"/>
          </w:tcPr>
          <w:p w14:paraId="0C27698E" w14:textId="77777777" w:rsidR="007655BC" w:rsidRPr="009E02CC" w:rsidRDefault="00B2637B" w:rsidP="003E3978">
            <w:pPr>
              <w:pStyle w:val="TableParagraph"/>
              <w:spacing w:before="60" w:after="60"/>
              <w:rPr>
                <w:sz w:val="28"/>
                <w:szCs w:val="28"/>
              </w:rPr>
            </w:pPr>
            <w:r w:rsidRPr="009E02CC">
              <w:rPr>
                <w:spacing w:val="-2"/>
                <w:w w:val="105"/>
                <w:sz w:val="28"/>
                <w:szCs w:val="28"/>
              </w:rPr>
              <w:t>2.8.1</w:t>
            </w:r>
          </w:p>
        </w:tc>
        <w:tc>
          <w:tcPr>
            <w:tcW w:w="2625" w:type="pct"/>
            <w:vAlign w:val="center"/>
          </w:tcPr>
          <w:p w14:paraId="5F092F0C"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E5EBD9E" w14:textId="77777777" w:rsidR="007655BC" w:rsidRPr="009E02CC" w:rsidRDefault="00B2637B" w:rsidP="003E3978">
            <w:pPr>
              <w:pStyle w:val="TableParagraph"/>
              <w:spacing w:before="60" w:after="60"/>
              <w:rPr>
                <w:sz w:val="28"/>
                <w:szCs w:val="28"/>
              </w:rPr>
            </w:pPr>
            <w:r w:rsidRPr="009E02CC">
              <w:rPr>
                <w:spacing w:val="-5"/>
                <w:sz w:val="28"/>
                <w:szCs w:val="28"/>
              </w:rPr>
              <w:t>DGT</w:t>
            </w:r>
          </w:p>
        </w:tc>
        <w:tc>
          <w:tcPr>
            <w:tcW w:w="1030" w:type="pct"/>
            <w:vAlign w:val="center"/>
          </w:tcPr>
          <w:p w14:paraId="139D4392" w14:textId="77777777" w:rsidR="007655BC" w:rsidRPr="009E02CC" w:rsidRDefault="00B2637B" w:rsidP="003E3978">
            <w:pPr>
              <w:pStyle w:val="TableParagraph"/>
              <w:spacing w:before="60" w:after="60"/>
              <w:jc w:val="right"/>
              <w:rPr>
                <w:sz w:val="28"/>
                <w:szCs w:val="28"/>
              </w:rPr>
            </w:pPr>
            <w:r w:rsidRPr="009E02CC">
              <w:rPr>
                <w:spacing w:val="-2"/>
                <w:sz w:val="28"/>
                <w:szCs w:val="28"/>
              </w:rPr>
              <w:t>638,74</w:t>
            </w:r>
          </w:p>
        </w:tc>
      </w:tr>
      <w:tr w:rsidR="007655BC" w:rsidRPr="009E02CC" w14:paraId="4C5F3909" w14:textId="77777777" w:rsidTr="003E3978">
        <w:trPr>
          <w:trHeight w:val="340"/>
        </w:trPr>
        <w:tc>
          <w:tcPr>
            <w:tcW w:w="480" w:type="pct"/>
            <w:vAlign w:val="center"/>
          </w:tcPr>
          <w:p w14:paraId="1A590D6F" w14:textId="77777777" w:rsidR="007655BC" w:rsidRPr="009E02CC" w:rsidRDefault="00B2637B" w:rsidP="003E3978">
            <w:pPr>
              <w:pStyle w:val="TableParagraph"/>
              <w:spacing w:before="60" w:after="60"/>
              <w:rPr>
                <w:sz w:val="28"/>
                <w:szCs w:val="28"/>
              </w:rPr>
            </w:pPr>
            <w:r w:rsidRPr="009E02CC">
              <w:rPr>
                <w:spacing w:val="-2"/>
                <w:w w:val="105"/>
                <w:sz w:val="28"/>
                <w:szCs w:val="28"/>
              </w:rPr>
              <w:t>2.8.2</w:t>
            </w:r>
          </w:p>
        </w:tc>
        <w:tc>
          <w:tcPr>
            <w:tcW w:w="2625" w:type="pct"/>
            <w:vAlign w:val="center"/>
          </w:tcPr>
          <w:p w14:paraId="656512FE"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719698E6" w14:textId="77777777" w:rsidR="007655BC" w:rsidRPr="009E02CC" w:rsidRDefault="00B2637B" w:rsidP="003E3978">
            <w:pPr>
              <w:pStyle w:val="TableParagraph"/>
              <w:spacing w:before="60" w:after="60"/>
              <w:rPr>
                <w:sz w:val="28"/>
                <w:szCs w:val="28"/>
              </w:rPr>
            </w:pPr>
            <w:r w:rsidRPr="009E02CC">
              <w:rPr>
                <w:spacing w:val="-5"/>
                <w:sz w:val="28"/>
                <w:szCs w:val="28"/>
              </w:rPr>
              <w:t>DTL</w:t>
            </w:r>
          </w:p>
        </w:tc>
        <w:tc>
          <w:tcPr>
            <w:tcW w:w="1030" w:type="pct"/>
            <w:vAlign w:val="center"/>
          </w:tcPr>
          <w:p w14:paraId="3974AEB5" w14:textId="77777777" w:rsidR="007655BC" w:rsidRPr="009E02CC" w:rsidRDefault="00B2637B" w:rsidP="003E3978">
            <w:pPr>
              <w:pStyle w:val="TableParagraph"/>
              <w:spacing w:before="60" w:after="60"/>
              <w:jc w:val="right"/>
              <w:rPr>
                <w:sz w:val="28"/>
                <w:szCs w:val="28"/>
              </w:rPr>
            </w:pPr>
            <w:r w:rsidRPr="009E02CC">
              <w:rPr>
                <w:spacing w:val="-2"/>
                <w:sz w:val="28"/>
                <w:szCs w:val="28"/>
              </w:rPr>
              <w:t>114,65</w:t>
            </w:r>
          </w:p>
        </w:tc>
      </w:tr>
      <w:tr w:rsidR="007655BC" w:rsidRPr="009E02CC" w14:paraId="7A59FCD3" w14:textId="77777777" w:rsidTr="003E3978">
        <w:trPr>
          <w:trHeight w:val="340"/>
        </w:trPr>
        <w:tc>
          <w:tcPr>
            <w:tcW w:w="480" w:type="pct"/>
            <w:vAlign w:val="center"/>
          </w:tcPr>
          <w:p w14:paraId="7C1BDB98" w14:textId="77777777" w:rsidR="007655BC" w:rsidRPr="009E02CC" w:rsidRDefault="00B2637B" w:rsidP="003E3978">
            <w:pPr>
              <w:pStyle w:val="TableParagraph"/>
              <w:spacing w:before="60" w:after="60"/>
              <w:rPr>
                <w:sz w:val="28"/>
                <w:szCs w:val="28"/>
              </w:rPr>
            </w:pPr>
            <w:r w:rsidRPr="009E02CC">
              <w:rPr>
                <w:spacing w:val="-2"/>
                <w:w w:val="105"/>
                <w:sz w:val="28"/>
                <w:szCs w:val="28"/>
              </w:rPr>
              <w:t>2.8.3</w:t>
            </w:r>
          </w:p>
        </w:tc>
        <w:tc>
          <w:tcPr>
            <w:tcW w:w="2625" w:type="pct"/>
            <w:vAlign w:val="center"/>
          </w:tcPr>
          <w:p w14:paraId="53C44171"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B0F6332" w14:textId="77777777" w:rsidR="007655BC" w:rsidRPr="009E02CC" w:rsidRDefault="00B2637B" w:rsidP="003E3978">
            <w:pPr>
              <w:pStyle w:val="TableParagraph"/>
              <w:spacing w:before="60" w:after="60"/>
              <w:rPr>
                <w:sz w:val="28"/>
                <w:szCs w:val="28"/>
              </w:rPr>
            </w:pPr>
            <w:r w:rsidRPr="009E02CC">
              <w:rPr>
                <w:spacing w:val="-5"/>
                <w:sz w:val="28"/>
                <w:szCs w:val="28"/>
              </w:rPr>
              <w:t>DCT</w:t>
            </w:r>
          </w:p>
        </w:tc>
        <w:tc>
          <w:tcPr>
            <w:tcW w:w="1030" w:type="pct"/>
            <w:vAlign w:val="center"/>
          </w:tcPr>
          <w:p w14:paraId="085D3229" w14:textId="77777777" w:rsidR="007655BC" w:rsidRPr="009E02CC" w:rsidRDefault="00B2637B" w:rsidP="003E3978">
            <w:pPr>
              <w:pStyle w:val="TableParagraph"/>
              <w:spacing w:before="60" w:after="60"/>
              <w:jc w:val="right"/>
              <w:rPr>
                <w:sz w:val="28"/>
                <w:szCs w:val="28"/>
              </w:rPr>
            </w:pPr>
            <w:r w:rsidRPr="009E02CC">
              <w:rPr>
                <w:spacing w:val="-4"/>
                <w:sz w:val="28"/>
                <w:szCs w:val="28"/>
              </w:rPr>
              <w:t>2,00</w:t>
            </w:r>
          </w:p>
        </w:tc>
      </w:tr>
      <w:tr w:rsidR="007655BC" w:rsidRPr="009E02CC" w14:paraId="0A7093E2" w14:textId="77777777" w:rsidTr="003E3978">
        <w:trPr>
          <w:trHeight w:val="340"/>
        </w:trPr>
        <w:tc>
          <w:tcPr>
            <w:tcW w:w="480" w:type="pct"/>
            <w:vAlign w:val="center"/>
          </w:tcPr>
          <w:p w14:paraId="694511C0" w14:textId="77777777" w:rsidR="007655BC" w:rsidRPr="009E02CC" w:rsidRDefault="00B2637B" w:rsidP="003E3978">
            <w:pPr>
              <w:pStyle w:val="TableParagraph"/>
              <w:spacing w:before="60" w:after="60"/>
              <w:rPr>
                <w:sz w:val="28"/>
                <w:szCs w:val="28"/>
              </w:rPr>
            </w:pPr>
            <w:r w:rsidRPr="009E02CC">
              <w:rPr>
                <w:spacing w:val="-2"/>
                <w:w w:val="105"/>
                <w:sz w:val="28"/>
                <w:szCs w:val="28"/>
              </w:rPr>
              <w:t>2.8.4</w:t>
            </w:r>
          </w:p>
        </w:tc>
        <w:tc>
          <w:tcPr>
            <w:tcW w:w="2625" w:type="pct"/>
            <w:vAlign w:val="center"/>
          </w:tcPr>
          <w:p w14:paraId="19C6F08F"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00075075" w14:textId="77777777" w:rsidR="007655BC" w:rsidRPr="009E02CC" w:rsidRDefault="00B2637B" w:rsidP="003E3978">
            <w:pPr>
              <w:pStyle w:val="TableParagraph"/>
              <w:spacing w:before="60" w:after="60"/>
              <w:rPr>
                <w:sz w:val="28"/>
                <w:szCs w:val="28"/>
              </w:rPr>
            </w:pPr>
            <w:r w:rsidRPr="009E02CC">
              <w:rPr>
                <w:spacing w:val="-5"/>
                <w:sz w:val="28"/>
                <w:szCs w:val="28"/>
              </w:rPr>
              <w:t>DPC</w:t>
            </w:r>
          </w:p>
        </w:tc>
        <w:tc>
          <w:tcPr>
            <w:tcW w:w="1030" w:type="pct"/>
            <w:vAlign w:val="center"/>
          </w:tcPr>
          <w:p w14:paraId="33A635F4" w14:textId="77777777" w:rsidR="007655BC" w:rsidRPr="009E02CC" w:rsidRDefault="00B2637B" w:rsidP="003E3978">
            <w:pPr>
              <w:pStyle w:val="TableParagraph"/>
              <w:spacing w:before="60" w:after="60"/>
              <w:jc w:val="right"/>
              <w:rPr>
                <w:sz w:val="28"/>
                <w:szCs w:val="28"/>
              </w:rPr>
            </w:pPr>
            <w:r w:rsidRPr="009E02CC">
              <w:rPr>
                <w:spacing w:val="-4"/>
                <w:sz w:val="28"/>
                <w:szCs w:val="28"/>
              </w:rPr>
              <w:t>1,00</w:t>
            </w:r>
          </w:p>
        </w:tc>
      </w:tr>
      <w:tr w:rsidR="007655BC" w:rsidRPr="009E02CC" w14:paraId="5D39EE94" w14:textId="77777777" w:rsidTr="003E3978">
        <w:trPr>
          <w:trHeight w:val="340"/>
        </w:trPr>
        <w:tc>
          <w:tcPr>
            <w:tcW w:w="480" w:type="pct"/>
            <w:vAlign w:val="center"/>
          </w:tcPr>
          <w:p w14:paraId="1BE5F5BC" w14:textId="77777777" w:rsidR="007655BC" w:rsidRPr="009E02CC" w:rsidRDefault="00B2637B" w:rsidP="003E3978">
            <w:pPr>
              <w:pStyle w:val="TableParagraph"/>
              <w:spacing w:before="60" w:after="60"/>
              <w:rPr>
                <w:sz w:val="28"/>
                <w:szCs w:val="28"/>
              </w:rPr>
            </w:pPr>
            <w:r w:rsidRPr="009E02CC">
              <w:rPr>
                <w:spacing w:val="-2"/>
                <w:w w:val="105"/>
                <w:sz w:val="28"/>
                <w:szCs w:val="28"/>
              </w:rPr>
              <w:t>2.8.5</w:t>
            </w:r>
          </w:p>
        </w:tc>
        <w:tc>
          <w:tcPr>
            <w:tcW w:w="2625" w:type="pct"/>
            <w:vAlign w:val="center"/>
          </w:tcPr>
          <w:p w14:paraId="6010DC5A"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1E2453C" w14:textId="77777777" w:rsidR="007655BC" w:rsidRPr="009E02CC" w:rsidRDefault="00B2637B" w:rsidP="003E3978">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086CEC9" w14:textId="77777777" w:rsidR="007655BC" w:rsidRPr="009E02CC" w:rsidRDefault="00B2637B" w:rsidP="003E3978">
            <w:pPr>
              <w:pStyle w:val="TableParagraph"/>
              <w:spacing w:before="60" w:after="60"/>
              <w:rPr>
                <w:sz w:val="28"/>
                <w:szCs w:val="28"/>
              </w:rPr>
            </w:pPr>
            <w:r w:rsidRPr="009E02CC">
              <w:rPr>
                <w:spacing w:val="-5"/>
                <w:sz w:val="28"/>
                <w:szCs w:val="28"/>
              </w:rPr>
              <w:t>DDD</w:t>
            </w:r>
          </w:p>
        </w:tc>
        <w:tc>
          <w:tcPr>
            <w:tcW w:w="1030" w:type="pct"/>
            <w:vAlign w:val="center"/>
          </w:tcPr>
          <w:p w14:paraId="2EB7D382"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7DCDC195" w14:textId="77777777" w:rsidTr="003E3978">
        <w:trPr>
          <w:trHeight w:val="340"/>
        </w:trPr>
        <w:tc>
          <w:tcPr>
            <w:tcW w:w="480" w:type="pct"/>
            <w:vAlign w:val="center"/>
          </w:tcPr>
          <w:p w14:paraId="12828121" w14:textId="77777777" w:rsidR="007655BC" w:rsidRPr="009E02CC" w:rsidRDefault="00B2637B" w:rsidP="003E3978">
            <w:pPr>
              <w:pStyle w:val="TableParagraph"/>
              <w:spacing w:before="60" w:after="60"/>
              <w:rPr>
                <w:sz w:val="28"/>
                <w:szCs w:val="28"/>
              </w:rPr>
            </w:pPr>
            <w:r w:rsidRPr="009E02CC">
              <w:rPr>
                <w:spacing w:val="-2"/>
                <w:w w:val="105"/>
                <w:sz w:val="28"/>
                <w:szCs w:val="28"/>
              </w:rPr>
              <w:t>2.8.6</w:t>
            </w:r>
          </w:p>
        </w:tc>
        <w:tc>
          <w:tcPr>
            <w:tcW w:w="2625" w:type="pct"/>
            <w:vAlign w:val="center"/>
          </w:tcPr>
          <w:p w14:paraId="33A08EE7"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1970B6F" w14:textId="77777777" w:rsidR="007655BC" w:rsidRPr="009E02CC" w:rsidRDefault="00B2637B" w:rsidP="003E3978">
            <w:pPr>
              <w:pStyle w:val="TableParagraph"/>
              <w:spacing w:before="60" w:after="60"/>
              <w:rPr>
                <w:sz w:val="28"/>
                <w:szCs w:val="28"/>
              </w:rPr>
            </w:pPr>
            <w:r w:rsidRPr="009E02CC">
              <w:rPr>
                <w:spacing w:val="-5"/>
                <w:sz w:val="28"/>
                <w:szCs w:val="28"/>
              </w:rPr>
              <w:t>DRA</w:t>
            </w:r>
          </w:p>
        </w:tc>
        <w:tc>
          <w:tcPr>
            <w:tcW w:w="1030" w:type="pct"/>
            <w:vAlign w:val="center"/>
          </w:tcPr>
          <w:p w14:paraId="0A9E8129" w14:textId="77777777" w:rsidR="007655BC" w:rsidRPr="009E02CC" w:rsidRDefault="00B2637B" w:rsidP="003E3978">
            <w:pPr>
              <w:pStyle w:val="TableParagraph"/>
              <w:spacing w:before="60" w:after="60"/>
              <w:jc w:val="right"/>
              <w:rPr>
                <w:sz w:val="28"/>
                <w:szCs w:val="28"/>
              </w:rPr>
            </w:pPr>
            <w:r w:rsidRPr="009E02CC">
              <w:rPr>
                <w:spacing w:val="-4"/>
                <w:sz w:val="28"/>
                <w:szCs w:val="28"/>
              </w:rPr>
              <w:t>2,51</w:t>
            </w:r>
          </w:p>
        </w:tc>
      </w:tr>
      <w:tr w:rsidR="007655BC" w:rsidRPr="009E02CC" w14:paraId="67F98BE8" w14:textId="77777777" w:rsidTr="003E3978">
        <w:trPr>
          <w:trHeight w:val="340"/>
        </w:trPr>
        <w:tc>
          <w:tcPr>
            <w:tcW w:w="480" w:type="pct"/>
            <w:vAlign w:val="center"/>
          </w:tcPr>
          <w:p w14:paraId="59885A1A" w14:textId="77777777" w:rsidR="007655BC" w:rsidRPr="009E02CC" w:rsidRDefault="00B2637B" w:rsidP="003E3978">
            <w:pPr>
              <w:pStyle w:val="TableParagraph"/>
              <w:spacing w:before="60" w:after="60"/>
              <w:rPr>
                <w:sz w:val="28"/>
                <w:szCs w:val="28"/>
              </w:rPr>
            </w:pPr>
            <w:r w:rsidRPr="009E02CC">
              <w:rPr>
                <w:spacing w:val="-2"/>
                <w:w w:val="105"/>
                <w:sz w:val="28"/>
                <w:szCs w:val="28"/>
              </w:rPr>
              <w:t>2.8.7</w:t>
            </w:r>
          </w:p>
        </w:tc>
        <w:tc>
          <w:tcPr>
            <w:tcW w:w="2625" w:type="pct"/>
            <w:vAlign w:val="center"/>
          </w:tcPr>
          <w:p w14:paraId="5EF583B7"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0BCAEF61" w14:textId="77777777" w:rsidR="007655BC" w:rsidRPr="009E02CC" w:rsidRDefault="00B2637B" w:rsidP="003E3978">
            <w:pPr>
              <w:pStyle w:val="TableParagraph"/>
              <w:spacing w:before="60" w:after="60"/>
              <w:rPr>
                <w:sz w:val="28"/>
                <w:szCs w:val="28"/>
              </w:rPr>
            </w:pPr>
            <w:r w:rsidRPr="009E02CC">
              <w:rPr>
                <w:spacing w:val="-5"/>
                <w:sz w:val="28"/>
                <w:szCs w:val="28"/>
              </w:rPr>
              <w:t>DNL</w:t>
            </w:r>
          </w:p>
        </w:tc>
        <w:tc>
          <w:tcPr>
            <w:tcW w:w="1030" w:type="pct"/>
            <w:vAlign w:val="center"/>
          </w:tcPr>
          <w:p w14:paraId="034E254C" w14:textId="77777777" w:rsidR="007655BC" w:rsidRPr="009E02CC" w:rsidRDefault="00B2637B" w:rsidP="003E3978">
            <w:pPr>
              <w:pStyle w:val="TableParagraph"/>
              <w:spacing w:before="60" w:after="60"/>
              <w:jc w:val="right"/>
              <w:rPr>
                <w:sz w:val="28"/>
                <w:szCs w:val="28"/>
              </w:rPr>
            </w:pPr>
            <w:r w:rsidRPr="009E02CC">
              <w:rPr>
                <w:spacing w:val="-2"/>
                <w:sz w:val="28"/>
                <w:szCs w:val="28"/>
              </w:rPr>
              <w:t>57,35</w:t>
            </w:r>
          </w:p>
        </w:tc>
      </w:tr>
      <w:tr w:rsidR="007655BC" w:rsidRPr="009E02CC" w14:paraId="488210C1" w14:textId="77777777" w:rsidTr="003E3978">
        <w:trPr>
          <w:trHeight w:val="340"/>
        </w:trPr>
        <w:tc>
          <w:tcPr>
            <w:tcW w:w="480" w:type="pct"/>
            <w:vAlign w:val="center"/>
          </w:tcPr>
          <w:p w14:paraId="6B791F12" w14:textId="77777777" w:rsidR="007655BC" w:rsidRPr="009E02CC" w:rsidRDefault="00B2637B" w:rsidP="003E3978">
            <w:pPr>
              <w:pStyle w:val="TableParagraph"/>
              <w:spacing w:before="60" w:after="60"/>
              <w:rPr>
                <w:sz w:val="28"/>
                <w:szCs w:val="28"/>
              </w:rPr>
            </w:pPr>
            <w:r w:rsidRPr="009E02CC">
              <w:rPr>
                <w:spacing w:val="-2"/>
                <w:w w:val="105"/>
                <w:sz w:val="28"/>
                <w:szCs w:val="28"/>
              </w:rPr>
              <w:t>2.8.8</w:t>
            </w:r>
          </w:p>
        </w:tc>
        <w:tc>
          <w:tcPr>
            <w:tcW w:w="2625" w:type="pct"/>
            <w:vAlign w:val="center"/>
          </w:tcPr>
          <w:p w14:paraId="20A9D394"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E2686BF" w14:textId="77777777" w:rsidR="007655BC" w:rsidRPr="009E02CC" w:rsidRDefault="00B2637B" w:rsidP="003E3978">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170C06C9" w14:textId="77777777" w:rsidR="007655BC" w:rsidRPr="009E02CC" w:rsidRDefault="00B2637B" w:rsidP="003E3978">
            <w:pPr>
              <w:pStyle w:val="TableParagraph"/>
              <w:spacing w:before="60" w:after="60"/>
              <w:rPr>
                <w:sz w:val="28"/>
                <w:szCs w:val="28"/>
              </w:rPr>
            </w:pPr>
            <w:r w:rsidRPr="009E02CC">
              <w:rPr>
                <w:spacing w:val="-5"/>
                <w:sz w:val="28"/>
                <w:szCs w:val="28"/>
              </w:rPr>
              <w:t>DBV</w:t>
            </w:r>
          </w:p>
        </w:tc>
        <w:tc>
          <w:tcPr>
            <w:tcW w:w="1030" w:type="pct"/>
            <w:vAlign w:val="center"/>
          </w:tcPr>
          <w:p w14:paraId="436D05BE" w14:textId="77777777" w:rsidR="007655BC" w:rsidRPr="009E02CC" w:rsidRDefault="00B2637B" w:rsidP="003E3978">
            <w:pPr>
              <w:pStyle w:val="TableParagraph"/>
              <w:spacing w:before="60" w:after="60"/>
              <w:jc w:val="right"/>
              <w:rPr>
                <w:sz w:val="28"/>
                <w:szCs w:val="28"/>
              </w:rPr>
            </w:pPr>
            <w:r w:rsidRPr="009E02CC">
              <w:rPr>
                <w:spacing w:val="-4"/>
                <w:sz w:val="28"/>
                <w:szCs w:val="28"/>
              </w:rPr>
              <w:t>0,38</w:t>
            </w:r>
          </w:p>
        </w:tc>
      </w:tr>
      <w:tr w:rsidR="007655BC" w:rsidRPr="009E02CC" w14:paraId="6F86CF75" w14:textId="77777777" w:rsidTr="003E3978">
        <w:trPr>
          <w:trHeight w:val="340"/>
        </w:trPr>
        <w:tc>
          <w:tcPr>
            <w:tcW w:w="480" w:type="pct"/>
            <w:vAlign w:val="center"/>
          </w:tcPr>
          <w:p w14:paraId="40C9A7EF" w14:textId="77777777" w:rsidR="007655BC" w:rsidRPr="009E02CC" w:rsidRDefault="00B2637B" w:rsidP="003E3978">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133C6447"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0EDFB337" w14:textId="77777777" w:rsidR="007655BC" w:rsidRPr="009E02CC" w:rsidRDefault="00B2637B" w:rsidP="003E3978">
            <w:pPr>
              <w:pStyle w:val="TableParagraph"/>
              <w:spacing w:before="60" w:after="60"/>
              <w:rPr>
                <w:sz w:val="28"/>
                <w:szCs w:val="28"/>
              </w:rPr>
            </w:pPr>
            <w:r w:rsidRPr="009E02CC">
              <w:rPr>
                <w:spacing w:val="-5"/>
                <w:sz w:val="28"/>
                <w:szCs w:val="28"/>
              </w:rPr>
              <w:t>DCH</w:t>
            </w:r>
          </w:p>
        </w:tc>
        <w:tc>
          <w:tcPr>
            <w:tcW w:w="1030" w:type="pct"/>
            <w:vAlign w:val="center"/>
          </w:tcPr>
          <w:p w14:paraId="36EAFA08" w14:textId="77777777" w:rsidR="007655BC" w:rsidRPr="009E02CC" w:rsidRDefault="00B2637B" w:rsidP="003E3978">
            <w:pPr>
              <w:pStyle w:val="TableParagraph"/>
              <w:spacing w:before="60" w:after="60"/>
              <w:jc w:val="right"/>
              <w:rPr>
                <w:sz w:val="28"/>
                <w:szCs w:val="28"/>
              </w:rPr>
            </w:pPr>
            <w:r w:rsidRPr="009E02CC">
              <w:rPr>
                <w:spacing w:val="-4"/>
                <w:sz w:val="28"/>
                <w:szCs w:val="28"/>
              </w:rPr>
              <w:t>1,60</w:t>
            </w:r>
          </w:p>
        </w:tc>
      </w:tr>
      <w:tr w:rsidR="007655BC" w:rsidRPr="009E02CC" w14:paraId="62B9BF52" w14:textId="77777777" w:rsidTr="003E3978">
        <w:trPr>
          <w:trHeight w:val="340"/>
        </w:trPr>
        <w:tc>
          <w:tcPr>
            <w:tcW w:w="480" w:type="pct"/>
            <w:vAlign w:val="center"/>
          </w:tcPr>
          <w:p w14:paraId="21D1B171" w14:textId="77777777" w:rsidR="007655BC" w:rsidRPr="009E02CC" w:rsidRDefault="00B2637B" w:rsidP="003E3978">
            <w:pPr>
              <w:pStyle w:val="TableParagraph"/>
              <w:spacing w:before="60" w:after="60"/>
              <w:rPr>
                <w:sz w:val="28"/>
                <w:szCs w:val="28"/>
              </w:rPr>
            </w:pPr>
            <w:r w:rsidRPr="009E02CC">
              <w:rPr>
                <w:spacing w:val="-2"/>
                <w:w w:val="105"/>
                <w:sz w:val="28"/>
                <w:szCs w:val="28"/>
              </w:rPr>
              <w:t>2.8.10</w:t>
            </w:r>
          </w:p>
        </w:tc>
        <w:tc>
          <w:tcPr>
            <w:tcW w:w="2625" w:type="pct"/>
            <w:vAlign w:val="center"/>
          </w:tcPr>
          <w:p w14:paraId="0491124C"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C77A3B5" w14:textId="77777777" w:rsidR="007655BC" w:rsidRPr="009E02CC" w:rsidRDefault="00B2637B" w:rsidP="003E3978">
            <w:pPr>
              <w:pStyle w:val="TableParagraph"/>
              <w:spacing w:before="60" w:after="60"/>
              <w:rPr>
                <w:sz w:val="28"/>
                <w:szCs w:val="28"/>
              </w:rPr>
            </w:pPr>
            <w:r w:rsidRPr="009E02CC">
              <w:rPr>
                <w:spacing w:val="-5"/>
                <w:sz w:val="28"/>
                <w:szCs w:val="28"/>
              </w:rPr>
              <w:t>DKV</w:t>
            </w:r>
          </w:p>
        </w:tc>
        <w:tc>
          <w:tcPr>
            <w:tcW w:w="1030" w:type="pct"/>
            <w:vAlign w:val="center"/>
          </w:tcPr>
          <w:p w14:paraId="24D03624" w14:textId="77777777" w:rsidR="007655BC" w:rsidRPr="009E02CC" w:rsidRDefault="00B2637B" w:rsidP="003E3978">
            <w:pPr>
              <w:pStyle w:val="TableParagraph"/>
              <w:spacing w:before="60" w:after="60"/>
              <w:jc w:val="right"/>
              <w:rPr>
                <w:sz w:val="28"/>
                <w:szCs w:val="28"/>
              </w:rPr>
            </w:pPr>
            <w:r w:rsidRPr="009E02CC">
              <w:rPr>
                <w:spacing w:val="-2"/>
                <w:sz w:val="28"/>
                <w:szCs w:val="28"/>
              </w:rPr>
              <w:t>33,59</w:t>
            </w:r>
          </w:p>
        </w:tc>
      </w:tr>
      <w:tr w:rsidR="007655BC" w:rsidRPr="009E02CC" w14:paraId="5E9AD285" w14:textId="77777777" w:rsidTr="003E3978">
        <w:trPr>
          <w:trHeight w:val="340"/>
        </w:trPr>
        <w:tc>
          <w:tcPr>
            <w:tcW w:w="480" w:type="pct"/>
            <w:vAlign w:val="center"/>
          </w:tcPr>
          <w:p w14:paraId="0AED8821" w14:textId="77777777" w:rsidR="007655BC" w:rsidRPr="009E02CC" w:rsidRDefault="00B2637B" w:rsidP="003E3978">
            <w:pPr>
              <w:pStyle w:val="TableParagraph"/>
              <w:spacing w:before="60" w:after="60"/>
              <w:rPr>
                <w:b/>
                <w:sz w:val="28"/>
                <w:szCs w:val="28"/>
              </w:rPr>
            </w:pPr>
            <w:r w:rsidRPr="009E02CC">
              <w:rPr>
                <w:b/>
                <w:spacing w:val="-5"/>
                <w:w w:val="105"/>
                <w:sz w:val="28"/>
                <w:szCs w:val="28"/>
              </w:rPr>
              <w:t>2.9</w:t>
            </w:r>
          </w:p>
        </w:tc>
        <w:tc>
          <w:tcPr>
            <w:tcW w:w="2625" w:type="pct"/>
            <w:vAlign w:val="center"/>
          </w:tcPr>
          <w:p w14:paraId="558C1D93" w14:textId="77777777" w:rsidR="007655BC" w:rsidRPr="009E02CC" w:rsidRDefault="00B2637B" w:rsidP="003E397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7B576418" w14:textId="77777777" w:rsidR="007655BC" w:rsidRPr="009E02CC" w:rsidRDefault="00B2637B" w:rsidP="003E3978">
            <w:pPr>
              <w:pStyle w:val="TableParagraph"/>
              <w:spacing w:before="60" w:after="60"/>
              <w:rPr>
                <w:b/>
                <w:sz w:val="28"/>
                <w:szCs w:val="28"/>
              </w:rPr>
            </w:pPr>
            <w:r w:rsidRPr="009E02CC">
              <w:rPr>
                <w:b/>
                <w:spacing w:val="-5"/>
                <w:sz w:val="28"/>
                <w:szCs w:val="28"/>
              </w:rPr>
              <w:t>TON</w:t>
            </w:r>
          </w:p>
        </w:tc>
        <w:tc>
          <w:tcPr>
            <w:tcW w:w="1030" w:type="pct"/>
            <w:vAlign w:val="center"/>
          </w:tcPr>
          <w:p w14:paraId="62A7E8CC" w14:textId="77777777" w:rsidR="007655BC" w:rsidRPr="009E02CC" w:rsidRDefault="00B2637B" w:rsidP="003E3978">
            <w:pPr>
              <w:pStyle w:val="TableParagraph"/>
              <w:spacing w:before="60" w:after="60"/>
              <w:jc w:val="right"/>
              <w:rPr>
                <w:b/>
                <w:sz w:val="28"/>
                <w:szCs w:val="28"/>
              </w:rPr>
            </w:pPr>
            <w:r w:rsidRPr="009E02CC">
              <w:rPr>
                <w:b/>
                <w:spacing w:val="-2"/>
                <w:sz w:val="28"/>
                <w:szCs w:val="28"/>
              </w:rPr>
              <w:t>17,01</w:t>
            </w:r>
          </w:p>
        </w:tc>
      </w:tr>
      <w:tr w:rsidR="007655BC" w:rsidRPr="009E02CC" w14:paraId="62260CB0" w14:textId="77777777" w:rsidTr="003E3978">
        <w:trPr>
          <w:trHeight w:val="340"/>
        </w:trPr>
        <w:tc>
          <w:tcPr>
            <w:tcW w:w="480" w:type="pct"/>
            <w:vAlign w:val="center"/>
          </w:tcPr>
          <w:p w14:paraId="748B0E2E" w14:textId="77777777" w:rsidR="007655BC" w:rsidRPr="009E02CC" w:rsidRDefault="00B2637B" w:rsidP="003E3978">
            <w:pPr>
              <w:pStyle w:val="TableParagraph"/>
              <w:spacing w:before="60" w:after="60"/>
              <w:rPr>
                <w:b/>
                <w:sz w:val="28"/>
                <w:szCs w:val="28"/>
              </w:rPr>
            </w:pPr>
            <w:r w:rsidRPr="009E02CC">
              <w:rPr>
                <w:b/>
                <w:spacing w:val="-4"/>
                <w:w w:val="105"/>
                <w:sz w:val="28"/>
                <w:szCs w:val="28"/>
              </w:rPr>
              <w:t>2.10</w:t>
            </w:r>
          </w:p>
        </w:tc>
        <w:tc>
          <w:tcPr>
            <w:tcW w:w="2625" w:type="pct"/>
            <w:vAlign w:val="center"/>
          </w:tcPr>
          <w:p w14:paraId="15AC010F" w14:textId="77777777" w:rsidR="007655BC" w:rsidRPr="009E02CC" w:rsidRDefault="00B2637B" w:rsidP="003E3978">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02B16A27" w14:textId="77777777" w:rsidR="007655BC" w:rsidRPr="009E02CC" w:rsidRDefault="00B2637B" w:rsidP="003E3978">
            <w:pPr>
              <w:pStyle w:val="TableParagraph"/>
              <w:spacing w:before="60" w:after="60"/>
              <w:rPr>
                <w:b/>
                <w:sz w:val="28"/>
                <w:szCs w:val="28"/>
              </w:rPr>
            </w:pPr>
            <w:r w:rsidRPr="009E02CC">
              <w:rPr>
                <w:b/>
                <w:spacing w:val="-5"/>
                <w:sz w:val="28"/>
                <w:szCs w:val="28"/>
              </w:rPr>
              <w:t>TIN</w:t>
            </w:r>
          </w:p>
        </w:tc>
        <w:tc>
          <w:tcPr>
            <w:tcW w:w="1030" w:type="pct"/>
            <w:vAlign w:val="center"/>
          </w:tcPr>
          <w:p w14:paraId="6B421B81" w14:textId="77777777" w:rsidR="007655BC" w:rsidRPr="009E02CC" w:rsidRDefault="00B2637B" w:rsidP="003E3978">
            <w:pPr>
              <w:pStyle w:val="TableParagraph"/>
              <w:spacing w:before="60" w:after="60"/>
              <w:jc w:val="right"/>
              <w:rPr>
                <w:b/>
                <w:sz w:val="28"/>
                <w:szCs w:val="28"/>
              </w:rPr>
            </w:pPr>
            <w:r w:rsidRPr="009E02CC">
              <w:rPr>
                <w:b/>
                <w:spacing w:val="-4"/>
                <w:sz w:val="28"/>
                <w:szCs w:val="28"/>
              </w:rPr>
              <w:t>0,50</w:t>
            </w:r>
          </w:p>
        </w:tc>
      </w:tr>
      <w:tr w:rsidR="007655BC" w:rsidRPr="009E02CC" w14:paraId="47F69037" w14:textId="77777777" w:rsidTr="003E3978">
        <w:trPr>
          <w:trHeight w:val="340"/>
        </w:trPr>
        <w:tc>
          <w:tcPr>
            <w:tcW w:w="480" w:type="pct"/>
            <w:vAlign w:val="center"/>
          </w:tcPr>
          <w:p w14:paraId="68C1B133" w14:textId="77777777" w:rsidR="007655BC" w:rsidRPr="009E02CC" w:rsidRDefault="00B2637B" w:rsidP="003E3978">
            <w:pPr>
              <w:pStyle w:val="TableParagraph"/>
              <w:spacing w:before="60" w:after="60"/>
              <w:rPr>
                <w:b/>
                <w:sz w:val="28"/>
                <w:szCs w:val="28"/>
              </w:rPr>
            </w:pPr>
            <w:r w:rsidRPr="009E02CC">
              <w:rPr>
                <w:b/>
                <w:spacing w:val="-4"/>
                <w:w w:val="105"/>
                <w:sz w:val="28"/>
                <w:szCs w:val="28"/>
              </w:rPr>
              <w:t>2.11</w:t>
            </w:r>
          </w:p>
        </w:tc>
        <w:tc>
          <w:tcPr>
            <w:tcW w:w="2625" w:type="pct"/>
            <w:vAlign w:val="center"/>
          </w:tcPr>
          <w:p w14:paraId="69B7D5A1" w14:textId="77777777" w:rsidR="007655BC" w:rsidRPr="009E02CC" w:rsidRDefault="00B2637B" w:rsidP="003E3978">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C8B751A" w14:textId="77777777" w:rsidR="007655BC" w:rsidRPr="009E02CC" w:rsidRDefault="00B2637B" w:rsidP="003E3978">
            <w:pPr>
              <w:pStyle w:val="TableParagraph"/>
              <w:spacing w:before="60" w:after="60"/>
              <w:rPr>
                <w:b/>
                <w:sz w:val="28"/>
                <w:szCs w:val="28"/>
              </w:rPr>
            </w:pPr>
            <w:r w:rsidRPr="009E02CC">
              <w:rPr>
                <w:b/>
                <w:spacing w:val="-5"/>
                <w:sz w:val="28"/>
                <w:szCs w:val="28"/>
              </w:rPr>
              <w:t>NTD</w:t>
            </w:r>
          </w:p>
        </w:tc>
        <w:tc>
          <w:tcPr>
            <w:tcW w:w="1030" w:type="pct"/>
            <w:vAlign w:val="center"/>
          </w:tcPr>
          <w:p w14:paraId="1D184AB4" w14:textId="77777777" w:rsidR="007655BC" w:rsidRPr="009E02CC" w:rsidRDefault="00B2637B" w:rsidP="003E3978">
            <w:pPr>
              <w:pStyle w:val="TableParagraph"/>
              <w:spacing w:before="60" w:after="60"/>
              <w:jc w:val="right"/>
              <w:rPr>
                <w:b/>
                <w:sz w:val="28"/>
                <w:szCs w:val="28"/>
              </w:rPr>
            </w:pPr>
            <w:r w:rsidRPr="009E02CC">
              <w:rPr>
                <w:b/>
                <w:spacing w:val="-2"/>
                <w:sz w:val="28"/>
                <w:szCs w:val="28"/>
              </w:rPr>
              <w:t>11,64</w:t>
            </w:r>
          </w:p>
        </w:tc>
      </w:tr>
      <w:tr w:rsidR="007655BC" w:rsidRPr="009E02CC" w14:paraId="1D9DF4D9" w14:textId="77777777" w:rsidTr="003E3978">
        <w:trPr>
          <w:trHeight w:val="340"/>
        </w:trPr>
        <w:tc>
          <w:tcPr>
            <w:tcW w:w="480" w:type="pct"/>
            <w:vAlign w:val="center"/>
          </w:tcPr>
          <w:p w14:paraId="590769FE" w14:textId="77777777" w:rsidR="007655BC" w:rsidRPr="009E02CC" w:rsidRDefault="00B2637B" w:rsidP="003E3978">
            <w:pPr>
              <w:pStyle w:val="TableParagraph"/>
              <w:spacing w:before="60" w:after="60"/>
              <w:rPr>
                <w:b/>
                <w:sz w:val="28"/>
                <w:szCs w:val="28"/>
              </w:rPr>
            </w:pPr>
            <w:r w:rsidRPr="009E02CC">
              <w:rPr>
                <w:b/>
                <w:spacing w:val="-4"/>
                <w:w w:val="105"/>
                <w:sz w:val="28"/>
                <w:szCs w:val="28"/>
              </w:rPr>
              <w:t>2.12</w:t>
            </w:r>
          </w:p>
        </w:tc>
        <w:tc>
          <w:tcPr>
            <w:tcW w:w="2625" w:type="pct"/>
            <w:vAlign w:val="center"/>
          </w:tcPr>
          <w:p w14:paraId="0C7A1137" w14:textId="77777777" w:rsidR="007655BC" w:rsidRPr="009E02CC" w:rsidRDefault="00B2637B" w:rsidP="003E39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1F31996" w14:textId="77777777" w:rsidR="007655BC" w:rsidRPr="009E02CC" w:rsidRDefault="00B2637B" w:rsidP="003E3978">
            <w:pPr>
              <w:pStyle w:val="TableParagraph"/>
              <w:spacing w:before="60" w:after="60"/>
              <w:rPr>
                <w:b/>
                <w:sz w:val="28"/>
                <w:szCs w:val="28"/>
              </w:rPr>
            </w:pPr>
            <w:r w:rsidRPr="009E02CC">
              <w:rPr>
                <w:b/>
                <w:spacing w:val="-5"/>
                <w:sz w:val="28"/>
                <w:szCs w:val="28"/>
              </w:rPr>
              <w:t>TVC</w:t>
            </w:r>
          </w:p>
        </w:tc>
        <w:tc>
          <w:tcPr>
            <w:tcW w:w="1030" w:type="pct"/>
            <w:vAlign w:val="center"/>
          </w:tcPr>
          <w:p w14:paraId="26296895" w14:textId="77777777" w:rsidR="007655BC" w:rsidRPr="009E02CC" w:rsidRDefault="00B2637B" w:rsidP="003E3978">
            <w:pPr>
              <w:pStyle w:val="TableParagraph"/>
              <w:spacing w:before="60" w:after="60"/>
              <w:jc w:val="right"/>
              <w:rPr>
                <w:b/>
                <w:sz w:val="28"/>
                <w:szCs w:val="28"/>
              </w:rPr>
            </w:pPr>
            <w:r w:rsidRPr="009E02CC">
              <w:rPr>
                <w:b/>
                <w:spacing w:val="-2"/>
                <w:sz w:val="28"/>
                <w:szCs w:val="28"/>
              </w:rPr>
              <w:t>340,11</w:t>
            </w:r>
          </w:p>
        </w:tc>
      </w:tr>
      <w:tr w:rsidR="007655BC" w:rsidRPr="009E02CC" w14:paraId="31CCE001" w14:textId="77777777" w:rsidTr="003E3978">
        <w:trPr>
          <w:trHeight w:val="340"/>
        </w:trPr>
        <w:tc>
          <w:tcPr>
            <w:tcW w:w="480" w:type="pct"/>
            <w:vAlign w:val="center"/>
          </w:tcPr>
          <w:p w14:paraId="4FC6DEB4" w14:textId="77777777" w:rsidR="007655BC" w:rsidRPr="009E02CC" w:rsidRDefault="00B2637B" w:rsidP="003E3978">
            <w:pPr>
              <w:pStyle w:val="TableParagraph"/>
              <w:spacing w:before="60" w:after="60"/>
              <w:rPr>
                <w:sz w:val="28"/>
                <w:szCs w:val="28"/>
              </w:rPr>
            </w:pPr>
            <w:r w:rsidRPr="009E02CC">
              <w:rPr>
                <w:spacing w:val="-2"/>
                <w:w w:val="105"/>
                <w:sz w:val="28"/>
                <w:szCs w:val="28"/>
              </w:rPr>
              <w:t>2.12.1</w:t>
            </w:r>
          </w:p>
        </w:tc>
        <w:tc>
          <w:tcPr>
            <w:tcW w:w="2625" w:type="pct"/>
            <w:vAlign w:val="center"/>
          </w:tcPr>
          <w:p w14:paraId="1B5A903C"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7C5C1666" w14:textId="77777777" w:rsidR="007655BC" w:rsidRPr="009E02CC" w:rsidRDefault="00B2637B" w:rsidP="003E3978">
            <w:pPr>
              <w:pStyle w:val="TableParagraph"/>
              <w:spacing w:before="60" w:after="60"/>
              <w:rPr>
                <w:sz w:val="28"/>
                <w:szCs w:val="28"/>
              </w:rPr>
            </w:pPr>
            <w:r w:rsidRPr="009E02CC">
              <w:rPr>
                <w:spacing w:val="-5"/>
                <w:sz w:val="28"/>
                <w:szCs w:val="28"/>
              </w:rPr>
              <w:t>MNC</w:t>
            </w:r>
          </w:p>
        </w:tc>
        <w:tc>
          <w:tcPr>
            <w:tcW w:w="1030" w:type="pct"/>
            <w:vAlign w:val="center"/>
          </w:tcPr>
          <w:p w14:paraId="73D447A1" w14:textId="77777777" w:rsidR="007655BC" w:rsidRPr="009E02CC" w:rsidRDefault="00B2637B" w:rsidP="003E3978">
            <w:pPr>
              <w:pStyle w:val="TableParagraph"/>
              <w:spacing w:before="60" w:after="60"/>
              <w:jc w:val="right"/>
              <w:rPr>
                <w:sz w:val="28"/>
                <w:szCs w:val="28"/>
              </w:rPr>
            </w:pPr>
            <w:r w:rsidRPr="009E02CC">
              <w:rPr>
                <w:spacing w:val="-2"/>
                <w:sz w:val="28"/>
                <w:szCs w:val="28"/>
              </w:rPr>
              <w:t>193,21</w:t>
            </w:r>
          </w:p>
        </w:tc>
      </w:tr>
      <w:tr w:rsidR="007655BC" w:rsidRPr="009E02CC" w14:paraId="00C635D6" w14:textId="77777777" w:rsidTr="003E3978">
        <w:trPr>
          <w:trHeight w:val="340"/>
        </w:trPr>
        <w:tc>
          <w:tcPr>
            <w:tcW w:w="480" w:type="pct"/>
            <w:vAlign w:val="center"/>
          </w:tcPr>
          <w:p w14:paraId="1BBA4B3A" w14:textId="77777777" w:rsidR="007655BC" w:rsidRPr="009E02CC" w:rsidRDefault="00B2637B" w:rsidP="003E3978">
            <w:pPr>
              <w:pStyle w:val="TableParagraph"/>
              <w:spacing w:before="60" w:after="60"/>
              <w:rPr>
                <w:sz w:val="28"/>
                <w:szCs w:val="28"/>
              </w:rPr>
            </w:pPr>
            <w:r w:rsidRPr="009E02CC">
              <w:rPr>
                <w:spacing w:val="-2"/>
                <w:w w:val="105"/>
                <w:sz w:val="28"/>
                <w:szCs w:val="28"/>
              </w:rPr>
              <w:t>2.12.2</w:t>
            </w:r>
          </w:p>
        </w:tc>
        <w:tc>
          <w:tcPr>
            <w:tcW w:w="2625" w:type="pct"/>
            <w:vAlign w:val="center"/>
          </w:tcPr>
          <w:p w14:paraId="54E4A0C6"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1F8A851" w14:textId="77777777" w:rsidR="007655BC" w:rsidRPr="009E02CC" w:rsidRDefault="00B2637B" w:rsidP="003E3978">
            <w:pPr>
              <w:pStyle w:val="TableParagraph"/>
              <w:spacing w:before="60" w:after="60"/>
              <w:rPr>
                <w:sz w:val="28"/>
                <w:szCs w:val="28"/>
              </w:rPr>
            </w:pPr>
            <w:r w:rsidRPr="009E02CC">
              <w:rPr>
                <w:spacing w:val="-5"/>
                <w:sz w:val="28"/>
                <w:szCs w:val="28"/>
              </w:rPr>
              <w:t>SON</w:t>
            </w:r>
          </w:p>
        </w:tc>
        <w:tc>
          <w:tcPr>
            <w:tcW w:w="1030" w:type="pct"/>
            <w:vAlign w:val="center"/>
          </w:tcPr>
          <w:p w14:paraId="1B5E03D8" w14:textId="77777777" w:rsidR="007655BC" w:rsidRPr="009E02CC" w:rsidRDefault="00B2637B" w:rsidP="003E3978">
            <w:pPr>
              <w:pStyle w:val="TableParagraph"/>
              <w:spacing w:before="60" w:after="60"/>
              <w:jc w:val="right"/>
              <w:rPr>
                <w:sz w:val="28"/>
                <w:szCs w:val="28"/>
              </w:rPr>
            </w:pPr>
            <w:r w:rsidRPr="009E02CC">
              <w:rPr>
                <w:spacing w:val="-2"/>
                <w:sz w:val="28"/>
                <w:szCs w:val="28"/>
              </w:rPr>
              <w:t>146,90</w:t>
            </w:r>
          </w:p>
        </w:tc>
      </w:tr>
      <w:tr w:rsidR="007655BC" w:rsidRPr="009E02CC" w14:paraId="6E27D238" w14:textId="77777777" w:rsidTr="003E3978">
        <w:trPr>
          <w:trHeight w:val="340"/>
        </w:trPr>
        <w:tc>
          <w:tcPr>
            <w:tcW w:w="480" w:type="pct"/>
            <w:vAlign w:val="center"/>
          </w:tcPr>
          <w:p w14:paraId="4F0C0757" w14:textId="77777777" w:rsidR="007655BC" w:rsidRPr="009E02CC" w:rsidRDefault="00B2637B" w:rsidP="003E3978">
            <w:pPr>
              <w:pStyle w:val="TableParagraph"/>
              <w:spacing w:before="60" w:after="60"/>
              <w:rPr>
                <w:sz w:val="28"/>
                <w:szCs w:val="28"/>
              </w:rPr>
            </w:pPr>
            <w:r w:rsidRPr="009E02CC">
              <w:rPr>
                <w:spacing w:val="-4"/>
                <w:w w:val="105"/>
                <w:sz w:val="28"/>
                <w:szCs w:val="28"/>
              </w:rPr>
              <w:t>2.13</w:t>
            </w:r>
          </w:p>
        </w:tc>
        <w:tc>
          <w:tcPr>
            <w:tcW w:w="2625" w:type="pct"/>
            <w:vAlign w:val="center"/>
          </w:tcPr>
          <w:p w14:paraId="1B828214"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8C506AA" w14:textId="77777777" w:rsidR="007655BC" w:rsidRPr="009E02CC" w:rsidRDefault="00B2637B" w:rsidP="003E3978">
            <w:pPr>
              <w:pStyle w:val="TableParagraph"/>
              <w:spacing w:before="60" w:after="60"/>
              <w:rPr>
                <w:sz w:val="28"/>
                <w:szCs w:val="28"/>
              </w:rPr>
            </w:pPr>
            <w:r w:rsidRPr="009E02CC">
              <w:rPr>
                <w:spacing w:val="-5"/>
                <w:sz w:val="28"/>
                <w:szCs w:val="28"/>
              </w:rPr>
              <w:t>PNK</w:t>
            </w:r>
          </w:p>
        </w:tc>
        <w:tc>
          <w:tcPr>
            <w:tcW w:w="1030" w:type="pct"/>
            <w:vAlign w:val="center"/>
          </w:tcPr>
          <w:p w14:paraId="399D99F3"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4DEE92CA" w14:textId="77777777" w:rsidTr="003E3978">
        <w:trPr>
          <w:trHeight w:val="340"/>
        </w:trPr>
        <w:tc>
          <w:tcPr>
            <w:tcW w:w="480" w:type="pct"/>
            <w:vAlign w:val="center"/>
          </w:tcPr>
          <w:p w14:paraId="08B8B179" w14:textId="77777777" w:rsidR="007655BC" w:rsidRPr="009E02CC" w:rsidRDefault="00B2637B" w:rsidP="003E3978">
            <w:pPr>
              <w:pStyle w:val="TableParagraph"/>
              <w:spacing w:before="60" w:after="60"/>
              <w:rPr>
                <w:b/>
                <w:sz w:val="28"/>
                <w:szCs w:val="28"/>
              </w:rPr>
            </w:pPr>
            <w:r w:rsidRPr="009E02CC">
              <w:rPr>
                <w:b/>
                <w:spacing w:val="-10"/>
                <w:w w:val="105"/>
                <w:sz w:val="28"/>
                <w:szCs w:val="28"/>
              </w:rPr>
              <w:t>3</w:t>
            </w:r>
          </w:p>
        </w:tc>
        <w:tc>
          <w:tcPr>
            <w:tcW w:w="2625" w:type="pct"/>
            <w:vAlign w:val="center"/>
          </w:tcPr>
          <w:p w14:paraId="307D1DA3" w14:textId="77777777" w:rsidR="007655BC" w:rsidRPr="009E02CC" w:rsidRDefault="00B2637B" w:rsidP="003E397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AE6D646" w14:textId="77777777" w:rsidR="007655BC" w:rsidRPr="009E02CC" w:rsidRDefault="00B2637B" w:rsidP="003E3978">
            <w:pPr>
              <w:pStyle w:val="TableParagraph"/>
              <w:spacing w:before="60" w:after="60"/>
              <w:rPr>
                <w:b/>
                <w:sz w:val="28"/>
                <w:szCs w:val="28"/>
              </w:rPr>
            </w:pPr>
            <w:r w:rsidRPr="009E02CC">
              <w:rPr>
                <w:b/>
                <w:spacing w:val="-5"/>
                <w:sz w:val="28"/>
                <w:szCs w:val="28"/>
              </w:rPr>
              <w:t>CSD</w:t>
            </w:r>
          </w:p>
        </w:tc>
        <w:tc>
          <w:tcPr>
            <w:tcW w:w="1030" w:type="pct"/>
            <w:vAlign w:val="center"/>
          </w:tcPr>
          <w:p w14:paraId="14B71007" w14:textId="77777777" w:rsidR="007655BC" w:rsidRPr="009E02CC" w:rsidRDefault="00B2637B" w:rsidP="003E3978">
            <w:pPr>
              <w:pStyle w:val="TableParagraph"/>
              <w:spacing w:before="60" w:after="60"/>
              <w:jc w:val="right"/>
              <w:rPr>
                <w:b/>
                <w:sz w:val="28"/>
                <w:szCs w:val="28"/>
              </w:rPr>
            </w:pPr>
            <w:r w:rsidRPr="009E02CC">
              <w:rPr>
                <w:b/>
                <w:spacing w:val="-10"/>
                <w:sz w:val="28"/>
                <w:szCs w:val="28"/>
              </w:rPr>
              <w:t>-</w:t>
            </w:r>
          </w:p>
        </w:tc>
      </w:tr>
      <w:tr w:rsidR="007655BC" w:rsidRPr="009E02CC" w14:paraId="5428A12C" w14:textId="77777777" w:rsidTr="003E3978">
        <w:trPr>
          <w:trHeight w:val="340"/>
        </w:trPr>
        <w:tc>
          <w:tcPr>
            <w:tcW w:w="480" w:type="pct"/>
            <w:vAlign w:val="center"/>
          </w:tcPr>
          <w:p w14:paraId="54823CB4" w14:textId="77777777" w:rsidR="007655BC" w:rsidRPr="009E02CC" w:rsidRDefault="007655BC" w:rsidP="003E3978">
            <w:pPr>
              <w:pStyle w:val="TableParagraph"/>
              <w:spacing w:before="60" w:after="60"/>
              <w:jc w:val="left"/>
              <w:rPr>
                <w:sz w:val="28"/>
                <w:szCs w:val="28"/>
              </w:rPr>
            </w:pPr>
          </w:p>
        </w:tc>
        <w:tc>
          <w:tcPr>
            <w:tcW w:w="2625" w:type="pct"/>
            <w:vAlign w:val="center"/>
          </w:tcPr>
          <w:p w14:paraId="235F9FC2" w14:textId="77777777" w:rsidR="007655BC" w:rsidRPr="009E02CC" w:rsidRDefault="00B2637B" w:rsidP="003E397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6808B34" w14:textId="77777777" w:rsidR="007655BC" w:rsidRPr="009E02CC" w:rsidRDefault="007655BC" w:rsidP="003E3978">
            <w:pPr>
              <w:pStyle w:val="TableParagraph"/>
              <w:spacing w:before="60" w:after="60"/>
              <w:jc w:val="left"/>
              <w:rPr>
                <w:sz w:val="28"/>
                <w:szCs w:val="28"/>
              </w:rPr>
            </w:pPr>
          </w:p>
        </w:tc>
        <w:tc>
          <w:tcPr>
            <w:tcW w:w="1030" w:type="pct"/>
            <w:vAlign w:val="center"/>
          </w:tcPr>
          <w:p w14:paraId="2C69066F"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0694F931" w14:textId="77777777" w:rsidTr="003E3978">
        <w:trPr>
          <w:trHeight w:val="340"/>
        </w:trPr>
        <w:tc>
          <w:tcPr>
            <w:tcW w:w="480" w:type="pct"/>
            <w:vAlign w:val="center"/>
          </w:tcPr>
          <w:p w14:paraId="35BBEE73" w14:textId="77777777" w:rsidR="007655BC" w:rsidRPr="009E02CC" w:rsidRDefault="00B2637B" w:rsidP="003E3978">
            <w:pPr>
              <w:pStyle w:val="TableParagraph"/>
              <w:spacing w:before="60" w:after="60"/>
              <w:rPr>
                <w:sz w:val="28"/>
                <w:szCs w:val="28"/>
              </w:rPr>
            </w:pPr>
            <w:r w:rsidRPr="009E02CC">
              <w:rPr>
                <w:spacing w:val="-5"/>
                <w:w w:val="105"/>
                <w:sz w:val="28"/>
                <w:szCs w:val="28"/>
              </w:rPr>
              <w:t>3.1</w:t>
            </w:r>
          </w:p>
        </w:tc>
        <w:tc>
          <w:tcPr>
            <w:tcW w:w="2625" w:type="pct"/>
            <w:vAlign w:val="center"/>
          </w:tcPr>
          <w:p w14:paraId="05B786FA"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CC1C616" w14:textId="77777777" w:rsidR="007655BC" w:rsidRPr="009E02CC" w:rsidRDefault="00B2637B" w:rsidP="003E3978">
            <w:pPr>
              <w:pStyle w:val="TableParagraph"/>
              <w:spacing w:before="60" w:after="60"/>
              <w:rPr>
                <w:sz w:val="28"/>
                <w:szCs w:val="28"/>
              </w:rPr>
            </w:pPr>
            <w:r w:rsidRPr="009E02CC">
              <w:rPr>
                <w:spacing w:val="-5"/>
                <w:sz w:val="28"/>
                <w:szCs w:val="28"/>
              </w:rPr>
              <w:t>BCS</w:t>
            </w:r>
          </w:p>
        </w:tc>
        <w:tc>
          <w:tcPr>
            <w:tcW w:w="1030" w:type="pct"/>
            <w:vAlign w:val="center"/>
          </w:tcPr>
          <w:p w14:paraId="60D92CB5"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721B7E3B" w14:textId="77777777" w:rsidTr="003E3978">
        <w:trPr>
          <w:trHeight w:val="340"/>
        </w:trPr>
        <w:tc>
          <w:tcPr>
            <w:tcW w:w="480" w:type="pct"/>
            <w:vAlign w:val="center"/>
          </w:tcPr>
          <w:p w14:paraId="1C2893AF" w14:textId="77777777" w:rsidR="007655BC" w:rsidRPr="009E02CC" w:rsidRDefault="00B2637B" w:rsidP="003E3978">
            <w:pPr>
              <w:pStyle w:val="TableParagraph"/>
              <w:spacing w:before="60" w:after="60"/>
              <w:rPr>
                <w:sz w:val="28"/>
                <w:szCs w:val="28"/>
              </w:rPr>
            </w:pPr>
            <w:r w:rsidRPr="009E02CC">
              <w:rPr>
                <w:spacing w:val="-5"/>
                <w:w w:val="105"/>
                <w:sz w:val="28"/>
                <w:szCs w:val="28"/>
              </w:rPr>
              <w:t>3.2</w:t>
            </w:r>
          </w:p>
        </w:tc>
        <w:tc>
          <w:tcPr>
            <w:tcW w:w="2625" w:type="pct"/>
            <w:vAlign w:val="center"/>
          </w:tcPr>
          <w:p w14:paraId="5BB673F8"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18BD14E" w14:textId="77777777" w:rsidR="007655BC" w:rsidRPr="009E02CC" w:rsidRDefault="00B2637B" w:rsidP="003E3978">
            <w:pPr>
              <w:pStyle w:val="TableParagraph"/>
              <w:spacing w:before="60" w:after="60"/>
              <w:rPr>
                <w:sz w:val="28"/>
                <w:szCs w:val="28"/>
              </w:rPr>
            </w:pPr>
            <w:r w:rsidRPr="009E02CC">
              <w:rPr>
                <w:spacing w:val="-5"/>
                <w:sz w:val="28"/>
                <w:szCs w:val="28"/>
              </w:rPr>
              <w:t>DCS</w:t>
            </w:r>
          </w:p>
        </w:tc>
        <w:tc>
          <w:tcPr>
            <w:tcW w:w="1030" w:type="pct"/>
            <w:vAlign w:val="center"/>
          </w:tcPr>
          <w:p w14:paraId="6BE95980"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48C9DD94" w14:textId="77777777" w:rsidTr="003E3978">
        <w:trPr>
          <w:trHeight w:val="340"/>
        </w:trPr>
        <w:tc>
          <w:tcPr>
            <w:tcW w:w="480" w:type="pct"/>
            <w:vAlign w:val="center"/>
          </w:tcPr>
          <w:p w14:paraId="23C6970B" w14:textId="77777777" w:rsidR="007655BC" w:rsidRPr="009E02CC" w:rsidRDefault="00B2637B" w:rsidP="003E3978">
            <w:pPr>
              <w:pStyle w:val="TableParagraph"/>
              <w:spacing w:before="60" w:after="60"/>
              <w:rPr>
                <w:sz w:val="28"/>
                <w:szCs w:val="28"/>
              </w:rPr>
            </w:pPr>
            <w:r w:rsidRPr="009E02CC">
              <w:rPr>
                <w:spacing w:val="-5"/>
                <w:w w:val="105"/>
                <w:sz w:val="28"/>
                <w:szCs w:val="28"/>
              </w:rPr>
              <w:t>3.3</w:t>
            </w:r>
          </w:p>
        </w:tc>
        <w:tc>
          <w:tcPr>
            <w:tcW w:w="2625" w:type="pct"/>
            <w:vAlign w:val="center"/>
          </w:tcPr>
          <w:p w14:paraId="149D5358" w14:textId="77777777" w:rsidR="007655BC" w:rsidRPr="009E02CC" w:rsidRDefault="00B2637B" w:rsidP="003E3978">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72932258" w14:textId="77777777" w:rsidR="007655BC" w:rsidRPr="009E02CC" w:rsidRDefault="00B2637B" w:rsidP="003E3978">
            <w:pPr>
              <w:pStyle w:val="TableParagraph"/>
              <w:spacing w:before="60" w:after="60"/>
              <w:rPr>
                <w:sz w:val="28"/>
                <w:szCs w:val="28"/>
              </w:rPr>
            </w:pPr>
            <w:r w:rsidRPr="009E02CC">
              <w:rPr>
                <w:spacing w:val="-5"/>
                <w:sz w:val="28"/>
                <w:szCs w:val="28"/>
              </w:rPr>
              <w:t>NCS</w:t>
            </w:r>
          </w:p>
        </w:tc>
        <w:tc>
          <w:tcPr>
            <w:tcW w:w="1030" w:type="pct"/>
            <w:vAlign w:val="center"/>
          </w:tcPr>
          <w:p w14:paraId="11997FD6"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6F9A6C6E" w14:textId="77777777" w:rsidTr="003E3978">
        <w:trPr>
          <w:trHeight w:val="340"/>
        </w:trPr>
        <w:tc>
          <w:tcPr>
            <w:tcW w:w="480" w:type="pct"/>
            <w:vAlign w:val="center"/>
          </w:tcPr>
          <w:p w14:paraId="03465062" w14:textId="77777777" w:rsidR="007655BC" w:rsidRPr="009E02CC" w:rsidRDefault="00B2637B" w:rsidP="003E3978">
            <w:pPr>
              <w:pStyle w:val="TableParagraph"/>
              <w:spacing w:before="60" w:after="60"/>
              <w:rPr>
                <w:sz w:val="28"/>
                <w:szCs w:val="28"/>
              </w:rPr>
            </w:pPr>
            <w:r w:rsidRPr="009E02CC">
              <w:rPr>
                <w:spacing w:val="-5"/>
                <w:w w:val="105"/>
                <w:sz w:val="28"/>
                <w:szCs w:val="28"/>
              </w:rPr>
              <w:t>3.4</w:t>
            </w:r>
          </w:p>
        </w:tc>
        <w:tc>
          <w:tcPr>
            <w:tcW w:w="2625" w:type="pct"/>
            <w:vAlign w:val="center"/>
          </w:tcPr>
          <w:p w14:paraId="3B867C5E" w14:textId="77777777" w:rsidR="007655BC" w:rsidRPr="009E02CC" w:rsidRDefault="00B2637B" w:rsidP="003E39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15E07E8" w14:textId="77777777" w:rsidR="007655BC" w:rsidRPr="009E02CC" w:rsidRDefault="00B2637B" w:rsidP="003E3978">
            <w:pPr>
              <w:pStyle w:val="TableParagraph"/>
              <w:spacing w:before="60" w:after="60"/>
              <w:rPr>
                <w:sz w:val="28"/>
                <w:szCs w:val="28"/>
              </w:rPr>
            </w:pPr>
            <w:r w:rsidRPr="009E02CC">
              <w:rPr>
                <w:spacing w:val="-5"/>
                <w:sz w:val="28"/>
                <w:szCs w:val="28"/>
              </w:rPr>
              <w:t>MCS</w:t>
            </w:r>
          </w:p>
        </w:tc>
        <w:tc>
          <w:tcPr>
            <w:tcW w:w="1030" w:type="pct"/>
            <w:vAlign w:val="center"/>
          </w:tcPr>
          <w:p w14:paraId="7F620D05"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r w:rsidR="007655BC" w:rsidRPr="009E02CC" w14:paraId="2D74EA00" w14:textId="77777777" w:rsidTr="003E3978">
        <w:trPr>
          <w:trHeight w:val="340"/>
        </w:trPr>
        <w:tc>
          <w:tcPr>
            <w:tcW w:w="480" w:type="pct"/>
            <w:vAlign w:val="center"/>
          </w:tcPr>
          <w:p w14:paraId="123E9C4B" w14:textId="77777777" w:rsidR="007655BC" w:rsidRPr="009E02CC" w:rsidRDefault="00B2637B" w:rsidP="003E3978">
            <w:pPr>
              <w:pStyle w:val="TableParagraph"/>
              <w:spacing w:before="60" w:after="60"/>
              <w:rPr>
                <w:b/>
                <w:sz w:val="28"/>
                <w:szCs w:val="28"/>
              </w:rPr>
            </w:pPr>
            <w:r w:rsidRPr="009E02CC">
              <w:rPr>
                <w:b/>
                <w:spacing w:val="-10"/>
                <w:w w:val="105"/>
                <w:sz w:val="28"/>
                <w:szCs w:val="28"/>
              </w:rPr>
              <w:t>4</w:t>
            </w:r>
          </w:p>
        </w:tc>
        <w:tc>
          <w:tcPr>
            <w:tcW w:w="2625" w:type="pct"/>
            <w:vAlign w:val="center"/>
          </w:tcPr>
          <w:p w14:paraId="06FEA51E" w14:textId="77777777" w:rsidR="007655BC" w:rsidRPr="009E02CC" w:rsidRDefault="00B2637B" w:rsidP="003E39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72112864" w14:textId="77777777" w:rsidR="007655BC" w:rsidRPr="009E02CC" w:rsidRDefault="007655BC" w:rsidP="003E3978">
            <w:pPr>
              <w:pStyle w:val="TableParagraph"/>
              <w:spacing w:before="60" w:after="60"/>
              <w:jc w:val="left"/>
              <w:rPr>
                <w:sz w:val="28"/>
                <w:szCs w:val="28"/>
              </w:rPr>
            </w:pPr>
          </w:p>
        </w:tc>
        <w:tc>
          <w:tcPr>
            <w:tcW w:w="1030" w:type="pct"/>
            <w:vAlign w:val="center"/>
          </w:tcPr>
          <w:p w14:paraId="174782E3" w14:textId="77777777" w:rsidR="007655BC" w:rsidRPr="009E02CC" w:rsidRDefault="00B2637B" w:rsidP="003E3978">
            <w:pPr>
              <w:pStyle w:val="TableParagraph"/>
              <w:spacing w:before="60" w:after="60"/>
              <w:jc w:val="right"/>
              <w:rPr>
                <w:sz w:val="28"/>
                <w:szCs w:val="28"/>
              </w:rPr>
            </w:pPr>
            <w:r w:rsidRPr="009E02CC">
              <w:rPr>
                <w:spacing w:val="-10"/>
                <w:sz w:val="28"/>
                <w:szCs w:val="28"/>
              </w:rPr>
              <w:t>-</w:t>
            </w:r>
          </w:p>
        </w:tc>
      </w:tr>
    </w:tbl>
    <w:p w14:paraId="7941C9EE" w14:textId="77777777" w:rsidR="007655BC" w:rsidRPr="009E02CC" w:rsidRDefault="00B2637B" w:rsidP="003E3978">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BEC97A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E8407E3" w14:textId="77777777" w:rsidR="007655BC" w:rsidRPr="009E02CC" w:rsidRDefault="00B2637B" w:rsidP="00A836A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61</w:t>
      </w:r>
    </w:p>
    <w:p w14:paraId="5A2F7E48" w14:textId="77777777" w:rsidR="007655BC" w:rsidRPr="009E02CC" w:rsidRDefault="00B2637B" w:rsidP="00A836A3">
      <w:pPr>
        <w:pStyle w:val="Heading1"/>
        <w:spacing w:before="0"/>
        <w:ind w:left="0" w:right="0"/>
        <w:rPr>
          <w:sz w:val="28"/>
          <w:szCs w:val="28"/>
        </w:rPr>
      </w:pPr>
      <w:r w:rsidRPr="009E02CC">
        <w:rPr>
          <w:sz w:val="28"/>
          <w:szCs w:val="28"/>
        </w:rPr>
        <w:t>ĐIỀU CHỈNH PHÂN BỔ CHỈ TIÊU SỬ DỤNG ĐẤT ĐẾN NĂM 2030 ĐỐI VỚI XÃ DẦU GIÂY</w:t>
      </w:r>
    </w:p>
    <w:p w14:paraId="6B0C82DF" w14:textId="77777777" w:rsidR="007655BC" w:rsidRPr="009E02CC" w:rsidRDefault="00B2637B" w:rsidP="00A836A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D7F05DF" w14:textId="77777777" w:rsidTr="00A836A3">
        <w:trPr>
          <w:trHeight w:val="622"/>
        </w:trPr>
        <w:tc>
          <w:tcPr>
            <w:tcW w:w="480" w:type="pct"/>
            <w:vAlign w:val="center"/>
          </w:tcPr>
          <w:p w14:paraId="20675CF1" w14:textId="5803E65A" w:rsidR="0050481B" w:rsidRPr="009E02CC" w:rsidRDefault="0050481B" w:rsidP="00A836A3">
            <w:pPr>
              <w:pStyle w:val="TableParagraph"/>
              <w:spacing w:before="60" w:after="60"/>
              <w:rPr>
                <w:b/>
                <w:sz w:val="28"/>
                <w:szCs w:val="28"/>
              </w:rPr>
            </w:pPr>
            <w:r w:rsidRPr="009E02CC">
              <w:rPr>
                <w:b/>
                <w:spacing w:val="-5"/>
                <w:sz w:val="28"/>
                <w:szCs w:val="28"/>
              </w:rPr>
              <w:t>STT</w:t>
            </w:r>
          </w:p>
        </w:tc>
        <w:tc>
          <w:tcPr>
            <w:tcW w:w="2625" w:type="pct"/>
            <w:vAlign w:val="center"/>
          </w:tcPr>
          <w:p w14:paraId="20A0932C" w14:textId="740ED986" w:rsidR="0050481B" w:rsidRPr="009E02CC" w:rsidRDefault="0050481B" w:rsidP="00A836A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7CE742B" w14:textId="58D7F993" w:rsidR="0050481B" w:rsidRPr="009E02CC" w:rsidRDefault="0050481B" w:rsidP="00A836A3">
            <w:pPr>
              <w:pStyle w:val="TableParagraph"/>
              <w:spacing w:before="60" w:after="60"/>
              <w:rPr>
                <w:b/>
                <w:sz w:val="28"/>
                <w:szCs w:val="28"/>
              </w:rPr>
            </w:pPr>
            <w:r w:rsidRPr="009E02CC">
              <w:rPr>
                <w:b/>
                <w:spacing w:val="-5"/>
                <w:sz w:val="28"/>
                <w:szCs w:val="28"/>
              </w:rPr>
              <w:t>Mã</w:t>
            </w:r>
          </w:p>
        </w:tc>
        <w:tc>
          <w:tcPr>
            <w:tcW w:w="1030" w:type="pct"/>
            <w:vAlign w:val="center"/>
          </w:tcPr>
          <w:p w14:paraId="03931AFD" w14:textId="2377AD31" w:rsidR="0050481B" w:rsidRPr="009E02CC" w:rsidRDefault="0050481B" w:rsidP="00A836A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8D8B68A" w14:textId="77777777" w:rsidTr="00A836A3">
        <w:trPr>
          <w:trHeight w:val="274"/>
        </w:trPr>
        <w:tc>
          <w:tcPr>
            <w:tcW w:w="480" w:type="pct"/>
            <w:vAlign w:val="center"/>
          </w:tcPr>
          <w:p w14:paraId="4D110B10" w14:textId="77777777" w:rsidR="007655BC" w:rsidRPr="009E02CC" w:rsidRDefault="00B2637B" w:rsidP="00A836A3">
            <w:pPr>
              <w:pStyle w:val="TableParagraph"/>
              <w:spacing w:before="60" w:after="60"/>
              <w:rPr>
                <w:i/>
                <w:sz w:val="28"/>
                <w:szCs w:val="28"/>
              </w:rPr>
            </w:pPr>
            <w:r w:rsidRPr="009E02CC">
              <w:rPr>
                <w:i/>
                <w:spacing w:val="-5"/>
                <w:sz w:val="28"/>
                <w:szCs w:val="28"/>
              </w:rPr>
              <w:t>(1)</w:t>
            </w:r>
          </w:p>
        </w:tc>
        <w:tc>
          <w:tcPr>
            <w:tcW w:w="2625" w:type="pct"/>
            <w:vAlign w:val="center"/>
          </w:tcPr>
          <w:p w14:paraId="21E2307E" w14:textId="77777777" w:rsidR="007655BC" w:rsidRPr="009E02CC" w:rsidRDefault="00B2637B" w:rsidP="00A836A3">
            <w:pPr>
              <w:pStyle w:val="TableParagraph"/>
              <w:spacing w:before="60" w:after="60"/>
              <w:rPr>
                <w:i/>
                <w:sz w:val="28"/>
                <w:szCs w:val="28"/>
              </w:rPr>
            </w:pPr>
            <w:r w:rsidRPr="009E02CC">
              <w:rPr>
                <w:i/>
                <w:spacing w:val="-5"/>
                <w:sz w:val="28"/>
                <w:szCs w:val="28"/>
              </w:rPr>
              <w:t>(2)</w:t>
            </w:r>
          </w:p>
        </w:tc>
        <w:tc>
          <w:tcPr>
            <w:tcW w:w="865" w:type="pct"/>
            <w:vAlign w:val="center"/>
          </w:tcPr>
          <w:p w14:paraId="7D6B16C7" w14:textId="77777777" w:rsidR="007655BC" w:rsidRPr="009E02CC" w:rsidRDefault="00B2637B" w:rsidP="00A836A3">
            <w:pPr>
              <w:pStyle w:val="TableParagraph"/>
              <w:spacing w:before="60" w:after="60"/>
              <w:rPr>
                <w:i/>
                <w:sz w:val="28"/>
                <w:szCs w:val="28"/>
              </w:rPr>
            </w:pPr>
            <w:r w:rsidRPr="009E02CC">
              <w:rPr>
                <w:i/>
                <w:spacing w:val="-5"/>
                <w:sz w:val="28"/>
                <w:szCs w:val="28"/>
              </w:rPr>
              <w:t>(3)</w:t>
            </w:r>
          </w:p>
        </w:tc>
        <w:tc>
          <w:tcPr>
            <w:tcW w:w="1030" w:type="pct"/>
            <w:vAlign w:val="center"/>
          </w:tcPr>
          <w:p w14:paraId="1055DBAA" w14:textId="77777777" w:rsidR="007655BC" w:rsidRPr="009E02CC" w:rsidRDefault="00B2637B" w:rsidP="00A836A3">
            <w:pPr>
              <w:pStyle w:val="TableParagraph"/>
              <w:spacing w:before="60" w:after="60"/>
              <w:rPr>
                <w:i/>
                <w:sz w:val="28"/>
                <w:szCs w:val="28"/>
              </w:rPr>
            </w:pPr>
            <w:r w:rsidRPr="009E02CC">
              <w:rPr>
                <w:i/>
                <w:spacing w:val="-5"/>
                <w:sz w:val="28"/>
                <w:szCs w:val="28"/>
              </w:rPr>
              <w:t>(4)</w:t>
            </w:r>
          </w:p>
        </w:tc>
      </w:tr>
      <w:tr w:rsidR="007655BC" w:rsidRPr="009E02CC" w14:paraId="26AA6BAA" w14:textId="77777777" w:rsidTr="00A836A3">
        <w:trPr>
          <w:trHeight w:val="340"/>
        </w:trPr>
        <w:tc>
          <w:tcPr>
            <w:tcW w:w="480" w:type="pct"/>
            <w:vAlign w:val="center"/>
          </w:tcPr>
          <w:p w14:paraId="3CDFA54C" w14:textId="77777777" w:rsidR="007655BC" w:rsidRPr="009E02CC" w:rsidRDefault="007655BC" w:rsidP="00A836A3">
            <w:pPr>
              <w:pStyle w:val="TableParagraph"/>
              <w:spacing w:before="60" w:after="60"/>
              <w:jc w:val="left"/>
              <w:rPr>
                <w:sz w:val="28"/>
                <w:szCs w:val="28"/>
              </w:rPr>
            </w:pPr>
          </w:p>
        </w:tc>
        <w:tc>
          <w:tcPr>
            <w:tcW w:w="2625" w:type="pct"/>
            <w:vAlign w:val="center"/>
          </w:tcPr>
          <w:p w14:paraId="6AD5344A" w14:textId="77777777" w:rsidR="007655BC" w:rsidRPr="009E02CC" w:rsidRDefault="00B2637B" w:rsidP="00A836A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043F95D" w14:textId="77777777" w:rsidR="007655BC" w:rsidRPr="009E02CC" w:rsidRDefault="007655BC" w:rsidP="00A836A3">
            <w:pPr>
              <w:pStyle w:val="TableParagraph"/>
              <w:spacing w:before="60" w:after="60"/>
              <w:jc w:val="left"/>
              <w:rPr>
                <w:sz w:val="28"/>
                <w:szCs w:val="28"/>
              </w:rPr>
            </w:pPr>
          </w:p>
        </w:tc>
        <w:tc>
          <w:tcPr>
            <w:tcW w:w="1030" w:type="pct"/>
            <w:vAlign w:val="center"/>
          </w:tcPr>
          <w:p w14:paraId="1AC22FA4" w14:textId="77777777" w:rsidR="007655BC" w:rsidRPr="009E02CC" w:rsidRDefault="00B2637B" w:rsidP="00A836A3">
            <w:pPr>
              <w:pStyle w:val="TableParagraph"/>
              <w:spacing w:before="60" w:after="60"/>
              <w:jc w:val="left"/>
              <w:rPr>
                <w:b/>
                <w:sz w:val="28"/>
                <w:szCs w:val="28"/>
              </w:rPr>
            </w:pPr>
            <w:r w:rsidRPr="009E02CC">
              <w:rPr>
                <w:b/>
                <w:spacing w:val="-2"/>
                <w:sz w:val="28"/>
                <w:szCs w:val="28"/>
              </w:rPr>
              <w:t>9.886,42</w:t>
            </w:r>
          </w:p>
        </w:tc>
      </w:tr>
      <w:tr w:rsidR="007655BC" w:rsidRPr="009E02CC" w14:paraId="7C9706FA" w14:textId="77777777" w:rsidTr="00A836A3">
        <w:trPr>
          <w:trHeight w:val="340"/>
        </w:trPr>
        <w:tc>
          <w:tcPr>
            <w:tcW w:w="480" w:type="pct"/>
            <w:vAlign w:val="center"/>
          </w:tcPr>
          <w:p w14:paraId="72F11E5D" w14:textId="77777777" w:rsidR="007655BC" w:rsidRPr="009E02CC" w:rsidRDefault="00B2637B" w:rsidP="00A836A3">
            <w:pPr>
              <w:pStyle w:val="TableParagraph"/>
              <w:spacing w:before="60" w:after="60"/>
              <w:jc w:val="left"/>
              <w:rPr>
                <w:b/>
                <w:sz w:val="28"/>
                <w:szCs w:val="28"/>
              </w:rPr>
            </w:pPr>
            <w:r w:rsidRPr="009E02CC">
              <w:rPr>
                <w:b/>
                <w:spacing w:val="-10"/>
                <w:w w:val="105"/>
                <w:sz w:val="28"/>
                <w:szCs w:val="28"/>
              </w:rPr>
              <w:t>1</w:t>
            </w:r>
          </w:p>
        </w:tc>
        <w:tc>
          <w:tcPr>
            <w:tcW w:w="2625" w:type="pct"/>
            <w:vAlign w:val="center"/>
          </w:tcPr>
          <w:p w14:paraId="2726CC2C" w14:textId="77777777" w:rsidR="007655BC" w:rsidRPr="009E02CC" w:rsidRDefault="00B2637B" w:rsidP="00A836A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6738D87" w14:textId="77777777" w:rsidR="007655BC" w:rsidRPr="009E02CC" w:rsidRDefault="00B2637B" w:rsidP="00A836A3">
            <w:pPr>
              <w:pStyle w:val="TableParagraph"/>
              <w:spacing w:before="60" w:after="60"/>
              <w:jc w:val="left"/>
              <w:rPr>
                <w:b/>
                <w:sz w:val="28"/>
                <w:szCs w:val="28"/>
              </w:rPr>
            </w:pPr>
            <w:r w:rsidRPr="009E02CC">
              <w:rPr>
                <w:b/>
                <w:spacing w:val="-5"/>
                <w:sz w:val="28"/>
                <w:szCs w:val="28"/>
              </w:rPr>
              <w:t>NNP</w:t>
            </w:r>
          </w:p>
        </w:tc>
        <w:tc>
          <w:tcPr>
            <w:tcW w:w="1030" w:type="pct"/>
            <w:vAlign w:val="center"/>
          </w:tcPr>
          <w:p w14:paraId="6A0929D7" w14:textId="77777777" w:rsidR="007655BC" w:rsidRPr="009E02CC" w:rsidRDefault="00B2637B" w:rsidP="00A836A3">
            <w:pPr>
              <w:pStyle w:val="TableParagraph"/>
              <w:spacing w:before="60" w:after="60"/>
              <w:jc w:val="left"/>
              <w:rPr>
                <w:b/>
                <w:sz w:val="28"/>
                <w:szCs w:val="28"/>
              </w:rPr>
            </w:pPr>
            <w:r w:rsidRPr="009E02CC">
              <w:rPr>
                <w:b/>
                <w:spacing w:val="-2"/>
                <w:sz w:val="28"/>
                <w:szCs w:val="28"/>
              </w:rPr>
              <w:t>4.732,01</w:t>
            </w:r>
          </w:p>
        </w:tc>
      </w:tr>
      <w:tr w:rsidR="007655BC" w:rsidRPr="009E02CC" w14:paraId="62703905" w14:textId="77777777" w:rsidTr="00A836A3">
        <w:trPr>
          <w:trHeight w:val="340"/>
        </w:trPr>
        <w:tc>
          <w:tcPr>
            <w:tcW w:w="480" w:type="pct"/>
            <w:vAlign w:val="center"/>
          </w:tcPr>
          <w:p w14:paraId="48F397E9" w14:textId="77777777" w:rsidR="007655BC" w:rsidRPr="009E02CC" w:rsidRDefault="007655BC" w:rsidP="00A836A3">
            <w:pPr>
              <w:pStyle w:val="TableParagraph"/>
              <w:spacing w:before="60" w:after="60"/>
              <w:jc w:val="left"/>
              <w:rPr>
                <w:sz w:val="28"/>
                <w:szCs w:val="28"/>
              </w:rPr>
            </w:pPr>
          </w:p>
        </w:tc>
        <w:tc>
          <w:tcPr>
            <w:tcW w:w="2625" w:type="pct"/>
            <w:vAlign w:val="center"/>
          </w:tcPr>
          <w:p w14:paraId="44179F7C" w14:textId="77777777" w:rsidR="007655BC" w:rsidRPr="009E02CC" w:rsidRDefault="00B2637B" w:rsidP="00A836A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94E29B8" w14:textId="77777777" w:rsidR="007655BC" w:rsidRPr="009E02CC" w:rsidRDefault="007655BC" w:rsidP="00A836A3">
            <w:pPr>
              <w:pStyle w:val="TableParagraph"/>
              <w:spacing w:before="60" w:after="60"/>
              <w:jc w:val="left"/>
              <w:rPr>
                <w:sz w:val="28"/>
                <w:szCs w:val="28"/>
              </w:rPr>
            </w:pPr>
          </w:p>
        </w:tc>
        <w:tc>
          <w:tcPr>
            <w:tcW w:w="1030" w:type="pct"/>
            <w:vAlign w:val="center"/>
          </w:tcPr>
          <w:p w14:paraId="26A3513C"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2592B169" w14:textId="77777777" w:rsidTr="00A836A3">
        <w:trPr>
          <w:trHeight w:val="340"/>
        </w:trPr>
        <w:tc>
          <w:tcPr>
            <w:tcW w:w="480" w:type="pct"/>
            <w:vAlign w:val="center"/>
          </w:tcPr>
          <w:p w14:paraId="064866F0"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1.1</w:t>
            </w:r>
          </w:p>
        </w:tc>
        <w:tc>
          <w:tcPr>
            <w:tcW w:w="2625" w:type="pct"/>
            <w:vAlign w:val="center"/>
          </w:tcPr>
          <w:p w14:paraId="22A1AACE"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F225B5B" w14:textId="77777777" w:rsidR="007655BC" w:rsidRPr="009E02CC" w:rsidRDefault="00B2637B" w:rsidP="00A836A3">
            <w:pPr>
              <w:pStyle w:val="TableParagraph"/>
              <w:spacing w:before="60" w:after="60"/>
              <w:jc w:val="left"/>
              <w:rPr>
                <w:sz w:val="28"/>
                <w:szCs w:val="28"/>
              </w:rPr>
            </w:pPr>
            <w:r w:rsidRPr="009E02CC">
              <w:rPr>
                <w:spacing w:val="-5"/>
                <w:sz w:val="28"/>
                <w:szCs w:val="28"/>
              </w:rPr>
              <w:t>LUA</w:t>
            </w:r>
          </w:p>
        </w:tc>
        <w:tc>
          <w:tcPr>
            <w:tcW w:w="1030" w:type="pct"/>
            <w:vAlign w:val="center"/>
          </w:tcPr>
          <w:p w14:paraId="54178694" w14:textId="77777777" w:rsidR="007655BC" w:rsidRPr="009E02CC" w:rsidRDefault="00B2637B" w:rsidP="00A836A3">
            <w:pPr>
              <w:pStyle w:val="TableParagraph"/>
              <w:spacing w:before="60" w:after="60"/>
              <w:jc w:val="left"/>
              <w:rPr>
                <w:sz w:val="28"/>
                <w:szCs w:val="28"/>
              </w:rPr>
            </w:pPr>
            <w:r w:rsidRPr="009E02CC">
              <w:rPr>
                <w:spacing w:val="-2"/>
                <w:sz w:val="28"/>
                <w:szCs w:val="28"/>
              </w:rPr>
              <w:t>190,31</w:t>
            </w:r>
          </w:p>
        </w:tc>
      </w:tr>
      <w:tr w:rsidR="007655BC" w:rsidRPr="009E02CC" w14:paraId="578746BD" w14:textId="77777777" w:rsidTr="00A836A3">
        <w:trPr>
          <w:trHeight w:val="340"/>
        </w:trPr>
        <w:tc>
          <w:tcPr>
            <w:tcW w:w="480" w:type="pct"/>
            <w:vAlign w:val="center"/>
          </w:tcPr>
          <w:p w14:paraId="07ACD43A"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1.1.1</w:t>
            </w:r>
          </w:p>
        </w:tc>
        <w:tc>
          <w:tcPr>
            <w:tcW w:w="2625" w:type="pct"/>
            <w:vAlign w:val="center"/>
          </w:tcPr>
          <w:p w14:paraId="0C5668B3"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9FB5445" w14:textId="77777777" w:rsidR="007655BC" w:rsidRPr="009E02CC" w:rsidRDefault="00B2637B" w:rsidP="00A836A3">
            <w:pPr>
              <w:pStyle w:val="TableParagraph"/>
              <w:spacing w:before="60" w:after="60"/>
              <w:jc w:val="left"/>
              <w:rPr>
                <w:sz w:val="28"/>
                <w:szCs w:val="28"/>
              </w:rPr>
            </w:pPr>
            <w:r w:rsidRPr="009E02CC">
              <w:rPr>
                <w:spacing w:val="-5"/>
                <w:sz w:val="28"/>
                <w:szCs w:val="28"/>
              </w:rPr>
              <w:t>LUC</w:t>
            </w:r>
          </w:p>
        </w:tc>
        <w:tc>
          <w:tcPr>
            <w:tcW w:w="1030" w:type="pct"/>
            <w:vAlign w:val="center"/>
          </w:tcPr>
          <w:p w14:paraId="69DCD293" w14:textId="77777777" w:rsidR="007655BC" w:rsidRPr="009E02CC" w:rsidRDefault="00B2637B" w:rsidP="00A836A3">
            <w:pPr>
              <w:pStyle w:val="TableParagraph"/>
              <w:spacing w:before="60" w:after="60"/>
              <w:jc w:val="left"/>
              <w:rPr>
                <w:sz w:val="28"/>
                <w:szCs w:val="28"/>
              </w:rPr>
            </w:pPr>
            <w:r w:rsidRPr="009E02CC">
              <w:rPr>
                <w:spacing w:val="-2"/>
                <w:sz w:val="28"/>
                <w:szCs w:val="28"/>
              </w:rPr>
              <w:t>160,95</w:t>
            </w:r>
          </w:p>
        </w:tc>
      </w:tr>
      <w:tr w:rsidR="007655BC" w:rsidRPr="009E02CC" w14:paraId="15FE7038" w14:textId="77777777" w:rsidTr="00A836A3">
        <w:trPr>
          <w:trHeight w:val="340"/>
        </w:trPr>
        <w:tc>
          <w:tcPr>
            <w:tcW w:w="480" w:type="pct"/>
            <w:vAlign w:val="center"/>
          </w:tcPr>
          <w:p w14:paraId="7BB1ABBB"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1.1.2</w:t>
            </w:r>
          </w:p>
        </w:tc>
        <w:tc>
          <w:tcPr>
            <w:tcW w:w="2625" w:type="pct"/>
            <w:vAlign w:val="center"/>
          </w:tcPr>
          <w:p w14:paraId="6A16146D"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6C1A7E39" w14:textId="77777777" w:rsidR="007655BC" w:rsidRPr="009E02CC" w:rsidRDefault="00B2637B" w:rsidP="00A836A3">
            <w:pPr>
              <w:pStyle w:val="TableParagraph"/>
              <w:spacing w:before="60" w:after="60"/>
              <w:jc w:val="left"/>
              <w:rPr>
                <w:sz w:val="28"/>
                <w:szCs w:val="28"/>
              </w:rPr>
            </w:pPr>
            <w:r w:rsidRPr="009E02CC">
              <w:rPr>
                <w:spacing w:val="-5"/>
                <w:sz w:val="28"/>
                <w:szCs w:val="28"/>
              </w:rPr>
              <w:t>LUK</w:t>
            </w:r>
          </w:p>
        </w:tc>
        <w:tc>
          <w:tcPr>
            <w:tcW w:w="1030" w:type="pct"/>
            <w:vAlign w:val="center"/>
          </w:tcPr>
          <w:p w14:paraId="4F694EBC" w14:textId="77777777" w:rsidR="007655BC" w:rsidRPr="009E02CC" w:rsidRDefault="00B2637B" w:rsidP="00A836A3">
            <w:pPr>
              <w:pStyle w:val="TableParagraph"/>
              <w:spacing w:before="60" w:after="60"/>
              <w:jc w:val="left"/>
              <w:rPr>
                <w:sz w:val="28"/>
                <w:szCs w:val="28"/>
              </w:rPr>
            </w:pPr>
            <w:r w:rsidRPr="009E02CC">
              <w:rPr>
                <w:spacing w:val="-2"/>
                <w:sz w:val="28"/>
                <w:szCs w:val="28"/>
              </w:rPr>
              <w:t>29,36</w:t>
            </w:r>
          </w:p>
        </w:tc>
      </w:tr>
      <w:tr w:rsidR="007655BC" w:rsidRPr="009E02CC" w14:paraId="53590055" w14:textId="77777777" w:rsidTr="00A836A3">
        <w:trPr>
          <w:trHeight w:val="340"/>
        </w:trPr>
        <w:tc>
          <w:tcPr>
            <w:tcW w:w="480" w:type="pct"/>
            <w:vAlign w:val="center"/>
          </w:tcPr>
          <w:p w14:paraId="5D23D9BA"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1.2</w:t>
            </w:r>
          </w:p>
        </w:tc>
        <w:tc>
          <w:tcPr>
            <w:tcW w:w="2625" w:type="pct"/>
            <w:vAlign w:val="center"/>
          </w:tcPr>
          <w:p w14:paraId="4364960D"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4DD56A1" w14:textId="77777777" w:rsidR="007655BC" w:rsidRPr="009E02CC" w:rsidRDefault="00B2637B" w:rsidP="00A836A3">
            <w:pPr>
              <w:pStyle w:val="TableParagraph"/>
              <w:spacing w:before="60" w:after="60"/>
              <w:jc w:val="left"/>
              <w:rPr>
                <w:sz w:val="28"/>
                <w:szCs w:val="28"/>
              </w:rPr>
            </w:pPr>
            <w:r w:rsidRPr="009E02CC">
              <w:rPr>
                <w:spacing w:val="-5"/>
                <w:sz w:val="28"/>
                <w:szCs w:val="28"/>
              </w:rPr>
              <w:t>HNK</w:t>
            </w:r>
          </w:p>
        </w:tc>
        <w:tc>
          <w:tcPr>
            <w:tcW w:w="1030" w:type="pct"/>
            <w:vAlign w:val="center"/>
          </w:tcPr>
          <w:p w14:paraId="3A51132A" w14:textId="77777777" w:rsidR="007655BC" w:rsidRPr="009E02CC" w:rsidRDefault="00B2637B" w:rsidP="00A836A3">
            <w:pPr>
              <w:pStyle w:val="TableParagraph"/>
              <w:spacing w:before="60" w:after="60"/>
              <w:jc w:val="left"/>
              <w:rPr>
                <w:sz w:val="28"/>
                <w:szCs w:val="28"/>
              </w:rPr>
            </w:pPr>
            <w:r w:rsidRPr="009E02CC">
              <w:rPr>
                <w:spacing w:val="-2"/>
                <w:sz w:val="28"/>
                <w:szCs w:val="28"/>
              </w:rPr>
              <w:t>354,14</w:t>
            </w:r>
          </w:p>
        </w:tc>
      </w:tr>
      <w:tr w:rsidR="007655BC" w:rsidRPr="009E02CC" w14:paraId="16F57BD7" w14:textId="77777777" w:rsidTr="00A836A3">
        <w:trPr>
          <w:trHeight w:val="340"/>
        </w:trPr>
        <w:tc>
          <w:tcPr>
            <w:tcW w:w="480" w:type="pct"/>
            <w:vAlign w:val="center"/>
          </w:tcPr>
          <w:p w14:paraId="186EA110"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1.3</w:t>
            </w:r>
          </w:p>
        </w:tc>
        <w:tc>
          <w:tcPr>
            <w:tcW w:w="2625" w:type="pct"/>
            <w:vAlign w:val="center"/>
          </w:tcPr>
          <w:p w14:paraId="672590AB"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72BD042" w14:textId="77777777" w:rsidR="007655BC" w:rsidRPr="009E02CC" w:rsidRDefault="00B2637B" w:rsidP="00A836A3">
            <w:pPr>
              <w:pStyle w:val="TableParagraph"/>
              <w:spacing w:before="60" w:after="60"/>
              <w:jc w:val="left"/>
              <w:rPr>
                <w:sz w:val="28"/>
                <w:szCs w:val="28"/>
              </w:rPr>
            </w:pPr>
            <w:r w:rsidRPr="009E02CC">
              <w:rPr>
                <w:spacing w:val="-5"/>
                <w:sz w:val="28"/>
                <w:szCs w:val="28"/>
              </w:rPr>
              <w:t>CLN</w:t>
            </w:r>
          </w:p>
        </w:tc>
        <w:tc>
          <w:tcPr>
            <w:tcW w:w="1030" w:type="pct"/>
            <w:vAlign w:val="center"/>
          </w:tcPr>
          <w:p w14:paraId="56E1292D" w14:textId="77777777" w:rsidR="007655BC" w:rsidRPr="009E02CC" w:rsidRDefault="00B2637B" w:rsidP="00A836A3">
            <w:pPr>
              <w:pStyle w:val="TableParagraph"/>
              <w:spacing w:before="60" w:after="60"/>
              <w:jc w:val="left"/>
              <w:rPr>
                <w:sz w:val="28"/>
                <w:szCs w:val="28"/>
              </w:rPr>
            </w:pPr>
            <w:r w:rsidRPr="009E02CC">
              <w:rPr>
                <w:spacing w:val="-2"/>
                <w:sz w:val="28"/>
                <w:szCs w:val="28"/>
              </w:rPr>
              <w:t>3.709,33</w:t>
            </w:r>
          </w:p>
        </w:tc>
      </w:tr>
      <w:tr w:rsidR="007655BC" w:rsidRPr="009E02CC" w14:paraId="15FF6621" w14:textId="77777777" w:rsidTr="00A836A3">
        <w:trPr>
          <w:trHeight w:val="340"/>
        </w:trPr>
        <w:tc>
          <w:tcPr>
            <w:tcW w:w="480" w:type="pct"/>
            <w:vAlign w:val="center"/>
          </w:tcPr>
          <w:p w14:paraId="629CAE6F"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1.4</w:t>
            </w:r>
          </w:p>
        </w:tc>
        <w:tc>
          <w:tcPr>
            <w:tcW w:w="2625" w:type="pct"/>
            <w:vAlign w:val="center"/>
          </w:tcPr>
          <w:p w14:paraId="2FDCD588"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5F889E3" w14:textId="77777777" w:rsidR="007655BC" w:rsidRPr="009E02CC" w:rsidRDefault="00B2637B" w:rsidP="00A836A3">
            <w:pPr>
              <w:pStyle w:val="TableParagraph"/>
              <w:spacing w:before="60" w:after="60"/>
              <w:jc w:val="left"/>
              <w:rPr>
                <w:sz w:val="28"/>
                <w:szCs w:val="28"/>
              </w:rPr>
            </w:pPr>
            <w:r w:rsidRPr="009E02CC">
              <w:rPr>
                <w:spacing w:val="-5"/>
                <w:sz w:val="28"/>
                <w:szCs w:val="28"/>
              </w:rPr>
              <w:t>RDD</w:t>
            </w:r>
          </w:p>
        </w:tc>
        <w:tc>
          <w:tcPr>
            <w:tcW w:w="1030" w:type="pct"/>
            <w:vAlign w:val="center"/>
          </w:tcPr>
          <w:p w14:paraId="6ACEAE3E"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337E69B6" w14:textId="77777777" w:rsidTr="00A836A3">
        <w:trPr>
          <w:trHeight w:val="340"/>
        </w:trPr>
        <w:tc>
          <w:tcPr>
            <w:tcW w:w="480" w:type="pct"/>
            <w:vAlign w:val="center"/>
          </w:tcPr>
          <w:p w14:paraId="01FDBF28"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1.5</w:t>
            </w:r>
          </w:p>
        </w:tc>
        <w:tc>
          <w:tcPr>
            <w:tcW w:w="2625" w:type="pct"/>
            <w:vAlign w:val="center"/>
          </w:tcPr>
          <w:p w14:paraId="7E9B19B9"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1F36D741" w14:textId="77777777" w:rsidR="007655BC" w:rsidRPr="009E02CC" w:rsidRDefault="00B2637B" w:rsidP="00A836A3">
            <w:pPr>
              <w:pStyle w:val="TableParagraph"/>
              <w:spacing w:before="60" w:after="60"/>
              <w:jc w:val="left"/>
              <w:rPr>
                <w:sz w:val="28"/>
                <w:szCs w:val="28"/>
              </w:rPr>
            </w:pPr>
            <w:r w:rsidRPr="009E02CC">
              <w:rPr>
                <w:spacing w:val="-5"/>
                <w:sz w:val="28"/>
                <w:szCs w:val="28"/>
              </w:rPr>
              <w:t>RPH</w:t>
            </w:r>
          </w:p>
        </w:tc>
        <w:tc>
          <w:tcPr>
            <w:tcW w:w="1030" w:type="pct"/>
            <w:vAlign w:val="center"/>
          </w:tcPr>
          <w:p w14:paraId="15ECAB90"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0BBDA75E" w14:textId="77777777" w:rsidTr="00A836A3">
        <w:trPr>
          <w:trHeight w:val="340"/>
        </w:trPr>
        <w:tc>
          <w:tcPr>
            <w:tcW w:w="480" w:type="pct"/>
            <w:vAlign w:val="center"/>
          </w:tcPr>
          <w:p w14:paraId="13AA4004"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1.6</w:t>
            </w:r>
          </w:p>
        </w:tc>
        <w:tc>
          <w:tcPr>
            <w:tcW w:w="2625" w:type="pct"/>
            <w:vAlign w:val="center"/>
          </w:tcPr>
          <w:p w14:paraId="05668537"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9114574" w14:textId="77777777" w:rsidR="007655BC" w:rsidRPr="009E02CC" w:rsidRDefault="00B2637B" w:rsidP="00A836A3">
            <w:pPr>
              <w:pStyle w:val="TableParagraph"/>
              <w:spacing w:before="60" w:after="60"/>
              <w:jc w:val="left"/>
              <w:rPr>
                <w:sz w:val="28"/>
                <w:szCs w:val="28"/>
              </w:rPr>
            </w:pPr>
            <w:r w:rsidRPr="009E02CC">
              <w:rPr>
                <w:spacing w:val="-5"/>
                <w:sz w:val="28"/>
                <w:szCs w:val="28"/>
              </w:rPr>
              <w:t>RSX</w:t>
            </w:r>
          </w:p>
        </w:tc>
        <w:tc>
          <w:tcPr>
            <w:tcW w:w="1030" w:type="pct"/>
            <w:vAlign w:val="center"/>
          </w:tcPr>
          <w:p w14:paraId="36A24F01"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5DCFC0ED" w14:textId="77777777" w:rsidTr="00A836A3">
        <w:trPr>
          <w:trHeight w:val="340"/>
        </w:trPr>
        <w:tc>
          <w:tcPr>
            <w:tcW w:w="480" w:type="pct"/>
            <w:vAlign w:val="center"/>
          </w:tcPr>
          <w:p w14:paraId="05CA7800" w14:textId="77777777" w:rsidR="007655BC" w:rsidRPr="009E02CC" w:rsidRDefault="007655BC" w:rsidP="00A836A3">
            <w:pPr>
              <w:pStyle w:val="TableParagraph"/>
              <w:spacing w:before="60" w:after="60"/>
              <w:jc w:val="left"/>
              <w:rPr>
                <w:sz w:val="28"/>
                <w:szCs w:val="28"/>
              </w:rPr>
            </w:pPr>
          </w:p>
        </w:tc>
        <w:tc>
          <w:tcPr>
            <w:tcW w:w="2625" w:type="pct"/>
            <w:vAlign w:val="center"/>
          </w:tcPr>
          <w:p w14:paraId="436A49FA" w14:textId="77777777" w:rsidR="007655BC" w:rsidRPr="009E02CC" w:rsidRDefault="00B2637B" w:rsidP="00A836A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FA4DB94" w14:textId="77777777" w:rsidR="007655BC" w:rsidRPr="009E02CC" w:rsidRDefault="00B2637B" w:rsidP="00A836A3">
            <w:pPr>
              <w:pStyle w:val="TableParagraph"/>
              <w:spacing w:before="60" w:after="60"/>
              <w:jc w:val="left"/>
              <w:rPr>
                <w:i/>
                <w:sz w:val="28"/>
                <w:szCs w:val="28"/>
              </w:rPr>
            </w:pPr>
            <w:r w:rsidRPr="009E02CC">
              <w:rPr>
                <w:i/>
                <w:spacing w:val="-5"/>
                <w:sz w:val="28"/>
                <w:szCs w:val="28"/>
              </w:rPr>
              <w:t>RSN</w:t>
            </w:r>
          </w:p>
        </w:tc>
        <w:tc>
          <w:tcPr>
            <w:tcW w:w="1030" w:type="pct"/>
            <w:vAlign w:val="center"/>
          </w:tcPr>
          <w:p w14:paraId="52889BD9"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1FBE1824" w14:textId="77777777" w:rsidTr="00A836A3">
        <w:trPr>
          <w:trHeight w:val="340"/>
        </w:trPr>
        <w:tc>
          <w:tcPr>
            <w:tcW w:w="480" w:type="pct"/>
            <w:vAlign w:val="center"/>
          </w:tcPr>
          <w:p w14:paraId="06292FEC"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1.7</w:t>
            </w:r>
          </w:p>
        </w:tc>
        <w:tc>
          <w:tcPr>
            <w:tcW w:w="2625" w:type="pct"/>
            <w:vAlign w:val="center"/>
          </w:tcPr>
          <w:p w14:paraId="752032D1"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6F4A8411" w14:textId="77777777" w:rsidR="007655BC" w:rsidRPr="009E02CC" w:rsidRDefault="00B2637B" w:rsidP="00A836A3">
            <w:pPr>
              <w:pStyle w:val="TableParagraph"/>
              <w:spacing w:before="60" w:after="60"/>
              <w:jc w:val="left"/>
              <w:rPr>
                <w:sz w:val="28"/>
                <w:szCs w:val="28"/>
              </w:rPr>
            </w:pPr>
            <w:r w:rsidRPr="009E02CC">
              <w:rPr>
                <w:spacing w:val="-5"/>
                <w:sz w:val="28"/>
                <w:szCs w:val="28"/>
              </w:rPr>
              <w:t>NTS</w:t>
            </w:r>
          </w:p>
        </w:tc>
        <w:tc>
          <w:tcPr>
            <w:tcW w:w="1030" w:type="pct"/>
            <w:vAlign w:val="center"/>
          </w:tcPr>
          <w:p w14:paraId="18B98207" w14:textId="77777777" w:rsidR="007655BC" w:rsidRPr="009E02CC" w:rsidRDefault="00B2637B" w:rsidP="00A836A3">
            <w:pPr>
              <w:pStyle w:val="TableParagraph"/>
              <w:spacing w:before="60" w:after="60"/>
              <w:jc w:val="left"/>
              <w:rPr>
                <w:sz w:val="28"/>
                <w:szCs w:val="28"/>
              </w:rPr>
            </w:pPr>
            <w:r w:rsidRPr="009E02CC">
              <w:rPr>
                <w:spacing w:val="-2"/>
                <w:sz w:val="28"/>
                <w:szCs w:val="28"/>
              </w:rPr>
              <w:t>18,93</w:t>
            </w:r>
          </w:p>
        </w:tc>
      </w:tr>
      <w:tr w:rsidR="007655BC" w:rsidRPr="009E02CC" w14:paraId="28D32806" w14:textId="77777777" w:rsidTr="00A836A3">
        <w:trPr>
          <w:trHeight w:val="340"/>
        </w:trPr>
        <w:tc>
          <w:tcPr>
            <w:tcW w:w="480" w:type="pct"/>
            <w:vAlign w:val="center"/>
          </w:tcPr>
          <w:p w14:paraId="5AB0EF7F"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1.8</w:t>
            </w:r>
          </w:p>
        </w:tc>
        <w:tc>
          <w:tcPr>
            <w:tcW w:w="2625" w:type="pct"/>
            <w:vAlign w:val="center"/>
          </w:tcPr>
          <w:p w14:paraId="50E0D3D8"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C2BF735" w14:textId="77777777" w:rsidR="007655BC" w:rsidRPr="009E02CC" w:rsidRDefault="00B2637B" w:rsidP="00A836A3">
            <w:pPr>
              <w:pStyle w:val="TableParagraph"/>
              <w:spacing w:before="60" w:after="60"/>
              <w:jc w:val="left"/>
              <w:rPr>
                <w:sz w:val="28"/>
                <w:szCs w:val="28"/>
              </w:rPr>
            </w:pPr>
            <w:r w:rsidRPr="009E02CC">
              <w:rPr>
                <w:spacing w:val="-5"/>
                <w:sz w:val="28"/>
                <w:szCs w:val="28"/>
              </w:rPr>
              <w:t>CNT</w:t>
            </w:r>
          </w:p>
        </w:tc>
        <w:tc>
          <w:tcPr>
            <w:tcW w:w="1030" w:type="pct"/>
            <w:vAlign w:val="center"/>
          </w:tcPr>
          <w:p w14:paraId="1DB7A21E" w14:textId="77777777" w:rsidR="007655BC" w:rsidRPr="009E02CC" w:rsidRDefault="00B2637B" w:rsidP="00A836A3">
            <w:pPr>
              <w:pStyle w:val="TableParagraph"/>
              <w:spacing w:before="60" w:after="60"/>
              <w:jc w:val="left"/>
              <w:rPr>
                <w:sz w:val="28"/>
                <w:szCs w:val="28"/>
              </w:rPr>
            </w:pPr>
            <w:r w:rsidRPr="009E02CC">
              <w:rPr>
                <w:spacing w:val="-2"/>
                <w:sz w:val="28"/>
                <w:szCs w:val="28"/>
              </w:rPr>
              <w:t>171,84</w:t>
            </w:r>
          </w:p>
        </w:tc>
      </w:tr>
      <w:tr w:rsidR="007655BC" w:rsidRPr="009E02CC" w14:paraId="4A7B5A5B" w14:textId="77777777" w:rsidTr="00A836A3">
        <w:trPr>
          <w:trHeight w:val="340"/>
        </w:trPr>
        <w:tc>
          <w:tcPr>
            <w:tcW w:w="480" w:type="pct"/>
            <w:vAlign w:val="center"/>
          </w:tcPr>
          <w:p w14:paraId="47B340D3"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1.9</w:t>
            </w:r>
          </w:p>
        </w:tc>
        <w:tc>
          <w:tcPr>
            <w:tcW w:w="2625" w:type="pct"/>
            <w:vAlign w:val="center"/>
          </w:tcPr>
          <w:p w14:paraId="42CAC5E7"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817144B" w14:textId="77777777" w:rsidR="007655BC" w:rsidRPr="009E02CC" w:rsidRDefault="00B2637B" w:rsidP="00A836A3">
            <w:pPr>
              <w:pStyle w:val="TableParagraph"/>
              <w:spacing w:before="60" w:after="60"/>
              <w:jc w:val="left"/>
              <w:rPr>
                <w:sz w:val="28"/>
                <w:szCs w:val="28"/>
              </w:rPr>
            </w:pPr>
            <w:r w:rsidRPr="009E02CC">
              <w:rPr>
                <w:spacing w:val="-5"/>
                <w:sz w:val="28"/>
                <w:szCs w:val="28"/>
              </w:rPr>
              <w:t>LMU</w:t>
            </w:r>
          </w:p>
        </w:tc>
        <w:tc>
          <w:tcPr>
            <w:tcW w:w="1030" w:type="pct"/>
            <w:vAlign w:val="center"/>
          </w:tcPr>
          <w:p w14:paraId="2872783C"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583C335E" w14:textId="77777777" w:rsidTr="00A836A3">
        <w:trPr>
          <w:trHeight w:val="340"/>
        </w:trPr>
        <w:tc>
          <w:tcPr>
            <w:tcW w:w="480" w:type="pct"/>
            <w:vAlign w:val="center"/>
          </w:tcPr>
          <w:p w14:paraId="7946369D" w14:textId="77777777" w:rsidR="007655BC" w:rsidRPr="009E02CC" w:rsidRDefault="00B2637B" w:rsidP="00A836A3">
            <w:pPr>
              <w:pStyle w:val="TableParagraph"/>
              <w:spacing w:before="60" w:after="60"/>
              <w:jc w:val="left"/>
              <w:rPr>
                <w:sz w:val="28"/>
                <w:szCs w:val="28"/>
              </w:rPr>
            </w:pPr>
            <w:r w:rsidRPr="009E02CC">
              <w:rPr>
                <w:spacing w:val="-4"/>
                <w:w w:val="105"/>
                <w:sz w:val="28"/>
                <w:szCs w:val="28"/>
              </w:rPr>
              <w:t>1.10</w:t>
            </w:r>
          </w:p>
        </w:tc>
        <w:tc>
          <w:tcPr>
            <w:tcW w:w="2625" w:type="pct"/>
            <w:vAlign w:val="center"/>
          </w:tcPr>
          <w:p w14:paraId="15AA11E9"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87DC846" w14:textId="77777777" w:rsidR="007655BC" w:rsidRPr="009E02CC" w:rsidRDefault="00B2637B" w:rsidP="00A836A3">
            <w:pPr>
              <w:pStyle w:val="TableParagraph"/>
              <w:spacing w:before="60" w:after="60"/>
              <w:jc w:val="left"/>
              <w:rPr>
                <w:sz w:val="28"/>
                <w:szCs w:val="28"/>
              </w:rPr>
            </w:pPr>
            <w:r w:rsidRPr="009E02CC">
              <w:rPr>
                <w:spacing w:val="-5"/>
                <w:sz w:val="28"/>
                <w:szCs w:val="28"/>
              </w:rPr>
              <w:t>NKH</w:t>
            </w:r>
          </w:p>
        </w:tc>
        <w:tc>
          <w:tcPr>
            <w:tcW w:w="1030" w:type="pct"/>
            <w:vAlign w:val="center"/>
          </w:tcPr>
          <w:p w14:paraId="4C78FAD9" w14:textId="77777777" w:rsidR="007655BC" w:rsidRPr="009E02CC" w:rsidRDefault="00B2637B" w:rsidP="00A836A3">
            <w:pPr>
              <w:pStyle w:val="TableParagraph"/>
              <w:spacing w:before="60" w:after="60"/>
              <w:jc w:val="left"/>
              <w:rPr>
                <w:sz w:val="28"/>
                <w:szCs w:val="28"/>
              </w:rPr>
            </w:pPr>
            <w:r w:rsidRPr="009E02CC">
              <w:rPr>
                <w:spacing w:val="-2"/>
                <w:sz w:val="28"/>
                <w:szCs w:val="28"/>
              </w:rPr>
              <w:t>287,46</w:t>
            </w:r>
          </w:p>
        </w:tc>
      </w:tr>
      <w:tr w:rsidR="007655BC" w:rsidRPr="009E02CC" w14:paraId="301CBCDF" w14:textId="77777777" w:rsidTr="00A836A3">
        <w:trPr>
          <w:trHeight w:val="340"/>
        </w:trPr>
        <w:tc>
          <w:tcPr>
            <w:tcW w:w="480" w:type="pct"/>
            <w:vAlign w:val="center"/>
          </w:tcPr>
          <w:p w14:paraId="188B8381" w14:textId="77777777" w:rsidR="007655BC" w:rsidRPr="009E02CC" w:rsidRDefault="00B2637B" w:rsidP="00A836A3">
            <w:pPr>
              <w:pStyle w:val="TableParagraph"/>
              <w:spacing w:before="60" w:after="60"/>
              <w:jc w:val="left"/>
              <w:rPr>
                <w:b/>
                <w:sz w:val="28"/>
                <w:szCs w:val="28"/>
              </w:rPr>
            </w:pPr>
            <w:r w:rsidRPr="009E02CC">
              <w:rPr>
                <w:b/>
                <w:spacing w:val="-10"/>
                <w:w w:val="105"/>
                <w:sz w:val="28"/>
                <w:szCs w:val="28"/>
              </w:rPr>
              <w:t>2</w:t>
            </w:r>
          </w:p>
        </w:tc>
        <w:tc>
          <w:tcPr>
            <w:tcW w:w="2625" w:type="pct"/>
            <w:vAlign w:val="center"/>
          </w:tcPr>
          <w:p w14:paraId="3B40A3FC" w14:textId="77777777" w:rsidR="007655BC" w:rsidRPr="009E02CC" w:rsidRDefault="00B2637B" w:rsidP="00A836A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9DFD643" w14:textId="77777777" w:rsidR="007655BC" w:rsidRPr="009E02CC" w:rsidRDefault="00B2637B" w:rsidP="00A836A3">
            <w:pPr>
              <w:pStyle w:val="TableParagraph"/>
              <w:spacing w:before="60" w:after="60"/>
              <w:jc w:val="left"/>
              <w:rPr>
                <w:b/>
                <w:sz w:val="28"/>
                <w:szCs w:val="28"/>
              </w:rPr>
            </w:pPr>
            <w:r w:rsidRPr="009E02CC">
              <w:rPr>
                <w:b/>
                <w:spacing w:val="-5"/>
                <w:sz w:val="28"/>
                <w:szCs w:val="28"/>
              </w:rPr>
              <w:t>PNN</w:t>
            </w:r>
          </w:p>
        </w:tc>
        <w:tc>
          <w:tcPr>
            <w:tcW w:w="1030" w:type="pct"/>
            <w:vAlign w:val="center"/>
          </w:tcPr>
          <w:p w14:paraId="5B2B8867" w14:textId="77777777" w:rsidR="007655BC" w:rsidRPr="009E02CC" w:rsidRDefault="00B2637B" w:rsidP="00A836A3">
            <w:pPr>
              <w:pStyle w:val="TableParagraph"/>
              <w:spacing w:before="60" w:after="60"/>
              <w:jc w:val="left"/>
              <w:rPr>
                <w:b/>
                <w:sz w:val="28"/>
                <w:szCs w:val="28"/>
              </w:rPr>
            </w:pPr>
            <w:r w:rsidRPr="009E02CC">
              <w:rPr>
                <w:b/>
                <w:spacing w:val="-2"/>
                <w:sz w:val="28"/>
                <w:szCs w:val="28"/>
              </w:rPr>
              <w:t>5.154,41</w:t>
            </w:r>
          </w:p>
        </w:tc>
      </w:tr>
      <w:tr w:rsidR="007655BC" w:rsidRPr="009E02CC" w14:paraId="0CDF099C" w14:textId="77777777" w:rsidTr="00A836A3">
        <w:trPr>
          <w:trHeight w:val="340"/>
        </w:trPr>
        <w:tc>
          <w:tcPr>
            <w:tcW w:w="480" w:type="pct"/>
            <w:vAlign w:val="center"/>
          </w:tcPr>
          <w:p w14:paraId="59868E9A" w14:textId="77777777" w:rsidR="007655BC" w:rsidRPr="009E02CC" w:rsidRDefault="007655BC" w:rsidP="00A836A3">
            <w:pPr>
              <w:pStyle w:val="TableParagraph"/>
              <w:spacing w:before="60" w:after="60"/>
              <w:jc w:val="left"/>
              <w:rPr>
                <w:sz w:val="28"/>
                <w:szCs w:val="28"/>
              </w:rPr>
            </w:pPr>
          </w:p>
        </w:tc>
        <w:tc>
          <w:tcPr>
            <w:tcW w:w="2625" w:type="pct"/>
            <w:vAlign w:val="center"/>
          </w:tcPr>
          <w:p w14:paraId="1A1990C0" w14:textId="77777777" w:rsidR="007655BC" w:rsidRPr="009E02CC" w:rsidRDefault="00B2637B" w:rsidP="00A836A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1D2D151" w14:textId="77777777" w:rsidR="007655BC" w:rsidRPr="009E02CC" w:rsidRDefault="007655BC" w:rsidP="00A836A3">
            <w:pPr>
              <w:pStyle w:val="TableParagraph"/>
              <w:spacing w:before="60" w:after="60"/>
              <w:jc w:val="left"/>
              <w:rPr>
                <w:sz w:val="28"/>
                <w:szCs w:val="28"/>
              </w:rPr>
            </w:pPr>
          </w:p>
        </w:tc>
        <w:tc>
          <w:tcPr>
            <w:tcW w:w="1030" w:type="pct"/>
            <w:vAlign w:val="center"/>
          </w:tcPr>
          <w:p w14:paraId="6FB4F9C6"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0491603B" w14:textId="77777777" w:rsidTr="00A836A3">
        <w:trPr>
          <w:trHeight w:val="340"/>
        </w:trPr>
        <w:tc>
          <w:tcPr>
            <w:tcW w:w="480" w:type="pct"/>
            <w:vAlign w:val="center"/>
          </w:tcPr>
          <w:p w14:paraId="63804FB4"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2.1</w:t>
            </w:r>
          </w:p>
        </w:tc>
        <w:tc>
          <w:tcPr>
            <w:tcW w:w="2625" w:type="pct"/>
            <w:vAlign w:val="center"/>
          </w:tcPr>
          <w:p w14:paraId="4C7EA8C5"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21D7B7D" w14:textId="77777777" w:rsidR="007655BC" w:rsidRPr="009E02CC" w:rsidRDefault="00B2637B" w:rsidP="00A836A3">
            <w:pPr>
              <w:pStyle w:val="TableParagraph"/>
              <w:spacing w:before="60" w:after="60"/>
              <w:jc w:val="left"/>
              <w:rPr>
                <w:sz w:val="28"/>
                <w:szCs w:val="28"/>
              </w:rPr>
            </w:pPr>
            <w:r w:rsidRPr="009E02CC">
              <w:rPr>
                <w:spacing w:val="-5"/>
                <w:sz w:val="28"/>
                <w:szCs w:val="28"/>
              </w:rPr>
              <w:t>ONT</w:t>
            </w:r>
          </w:p>
        </w:tc>
        <w:tc>
          <w:tcPr>
            <w:tcW w:w="1030" w:type="pct"/>
            <w:vAlign w:val="center"/>
          </w:tcPr>
          <w:p w14:paraId="30172FCC" w14:textId="77777777" w:rsidR="007655BC" w:rsidRPr="009E02CC" w:rsidRDefault="00B2637B" w:rsidP="00A836A3">
            <w:pPr>
              <w:pStyle w:val="TableParagraph"/>
              <w:spacing w:before="60" w:after="60"/>
              <w:jc w:val="left"/>
              <w:rPr>
                <w:sz w:val="28"/>
                <w:szCs w:val="28"/>
              </w:rPr>
            </w:pPr>
            <w:r w:rsidRPr="009E02CC">
              <w:rPr>
                <w:spacing w:val="-2"/>
                <w:sz w:val="28"/>
                <w:szCs w:val="28"/>
              </w:rPr>
              <w:t>1.168,72</w:t>
            </w:r>
          </w:p>
        </w:tc>
      </w:tr>
      <w:tr w:rsidR="007655BC" w:rsidRPr="009E02CC" w14:paraId="79ABC853" w14:textId="77777777" w:rsidTr="00A836A3">
        <w:trPr>
          <w:trHeight w:val="340"/>
        </w:trPr>
        <w:tc>
          <w:tcPr>
            <w:tcW w:w="480" w:type="pct"/>
            <w:vAlign w:val="center"/>
          </w:tcPr>
          <w:p w14:paraId="582576F9"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2.2</w:t>
            </w:r>
          </w:p>
        </w:tc>
        <w:tc>
          <w:tcPr>
            <w:tcW w:w="2625" w:type="pct"/>
            <w:vAlign w:val="center"/>
          </w:tcPr>
          <w:p w14:paraId="3052097F"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6431B36" w14:textId="77777777" w:rsidR="007655BC" w:rsidRPr="009E02CC" w:rsidRDefault="00B2637B" w:rsidP="00A836A3">
            <w:pPr>
              <w:pStyle w:val="TableParagraph"/>
              <w:spacing w:before="60" w:after="60"/>
              <w:jc w:val="left"/>
              <w:rPr>
                <w:sz w:val="28"/>
                <w:szCs w:val="28"/>
              </w:rPr>
            </w:pPr>
            <w:r w:rsidRPr="009E02CC">
              <w:rPr>
                <w:spacing w:val="-5"/>
                <w:sz w:val="28"/>
                <w:szCs w:val="28"/>
              </w:rPr>
              <w:t>ODT</w:t>
            </w:r>
          </w:p>
        </w:tc>
        <w:tc>
          <w:tcPr>
            <w:tcW w:w="1030" w:type="pct"/>
            <w:vAlign w:val="center"/>
          </w:tcPr>
          <w:p w14:paraId="6777CACB"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2828C931" w14:textId="77777777" w:rsidTr="00A836A3">
        <w:trPr>
          <w:trHeight w:val="340"/>
        </w:trPr>
        <w:tc>
          <w:tcPr>
            <w:tcW w:w="480" w:type="pct"/>
            <w:vAlign w:val="center"/>
          </w:tcPr>
          <w:p w14:paraId="4E311EA6"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2.3</w:t>
            </w:r>
          </w:p>
        </w:tc>
        <w:tc>
          <w:tcPr>
            <w:tcW w:w="2625" w:type="pct"/>
            <w:vAlign w:val="center"/>
          </w:tcPr>
          <w:p w14:paraId="4D71A1F1"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B5E7A03" w14:textId="77777777" w:rsidR="007655BC" w:rsidRPr="009E02CC" w:rsidRDefault="00B2637B" w:rsidP="00A836A3">
            <w:pPr>
              <w:pStyle w:val="TableParagraph"/>
              <w:spacing w:before="60" w:after="60"/>
              <w:jc w:val="left"/>
              <w:rPr>
                <w:sz w:val="28"/>
                <w:szCs w:val="28"/>
              </w:rPr>
            </w:pPr>
            <w:r w:rsidRPr="009E02CC">
              <w:rPr>
                <w:spacing w:val="-5"/>
                <w:sz w:val="28"/>
                <w:szCs w:val="28"/>
              </w:rPr>
              <w:t>TSC</w:t>
            </w:r>
          </w:p>
        </w:tc>
        <w:tc>
          <w:tcPr>
            <w:tcW w:w="1030" w:type="pct"/>
            <w:vAlign w:val="center"/>
          </w:tcPr>
          <w:p w14:paraId="127B884E" w14:textId="77777777" w:rsidR="007655BC" w:rsidRPr="009E02CC" w:rsidRDefault="00B2637B" w:rsidP="00A836A3">
            <w:pPr>
              <w:pStyle w:val="TableParagraph"/>
              <w:spacing w:before="60" w:after="60"/>
              <w:jc w:val="left"/>
              <w:rPr>
                <w:sz w:val="28"/>
                <w:szCs w:val="28"/>
              </w:rPr>
            </w:pPr>
            <w:r w:rsidRPr="009E02CC">
              <w:rPr>
                <w:spacing w:val="-2"/>
                <w:sz w:val="28"/>
                <w:szCs w:val="28"/>
              </w:rPr>
              <w:t>26,75</w:t>
            </w:r>
          </w:p>
        </w:tc>
      </w:tr>
      <w:tr w:rsidR="007655BC" w:rsidRPr="009E02CC" w14:paraId="72323ED7" w14:textId="77777777" w:rsidTr="00A836A3">
        <w:trPr>
          <w:trHeight w:val="340"/>
        </w:trPr>
        <w:tc>
          <w:tcPr>
            <w:tcW w:w="480" w:type="pct"/>
            <w:vAlign w:val="center"/>
          </w:tcPr>
          <w:p w14:paraId="3FBB20C3"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2.4</w:t>
            </w:r>
          </w:p>
        </w:tc>
        <w:tc>
          <w:tcPr>
            <w:tcW w:w="2625" w:type="pct"/>
            <w:vAlign w:val="center"/>
          </w:tcPr>
          <w:p w14:paraId="08E4A904"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4734BF91" w14:textId="77777777" w:rsidR="007655BC" w:rsidRPr="009E02CC" w:rsidRDefault="00B2637B" w:rsidP="00A836A3">
            <w:pPr>
              <w:pStyle w:val="TableParagraph"/>
              <w:spacing w:before="60" w:after="60"/>
              <w:jc w:val="left"/>
              <w:rPr>
                <w:sz w:val="28"/>
                <w:szCs w:val="28"/>
              </w:rPr>
            </w:pPr>
            <w:r w:rsidRPr="009E02CC">
              <w:rPr>
                <w:spacing w:val="-5"/>
                <w:sz w:val="28"/>
                <w:szCs w:val="28"/>
              </w:rPr>
              <w:t>CQP</w:t>
            </w:r>
          </w:p>
        </w:tc>
        <w:tc>
          <w:tcPr>
            <w:tcW w:w="1030" w:type="pct"/>
            <w:vAlign w:val="center"/>
          </w:tcPr>
          <w:p w14:paraId="4DA5F198" w14:textId="77777777" w:rsidR="007655BC" w:rsidRPr="009E02CC" w:rsidRDefault="00B2637B" w:rsidP="00A836A3">
            <w:pPr>
              <w:pStyle w:val="TableParagraph"/>
              <w:spacing w:before="60" w:after="60"/>
              <w:jc w:val="left"/>
              <w:rPr>
                <w:sz w:val="28"/>
                <w:szCs w:val="28"/>
              </w:rPr>
            </w:pPr>
            <w:r w:rsidRPr="009E02CC">
              <w:rPr>
                <w:spacing w:val="-2"/>
                <w:sz w:val="28"/>
                <w:szCs w:val="28"/>
              </w:rPr>
              <w:t>31,40</w:t>
            </w:r>
          </w:p>
        </w:tc>
      </w:tr>
      <w:tr w:rsidR="007655BC" w:rsidRPr="009E02CC" w14:paraId="6CE8C856" w14:textId="77777777" w:rsidTr="00A836A3">
        <w:trPr>
          <w:trHeight w:val="340"/>
        </w:trPr>
        <w:tc>
          <w:tcPr>
            <w:tcW w:w="480" w:type="pct"/>
            <w:vAlign w:val="center"/>
          </w:tcPr>
          <w:p w14:paraId="0CA1AA28"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2.5</w:t>
            </w:r>
          </w:p>
        </w:tc>
        <w:tc>
          <w:tcPr>
            <w:tcW w:w="2625" w:type="pct"/>
            <w:vAlign w:val="center"/>
          </w:tcPr>
          <w:p w14:paraId="31097150"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24CC70E" w14:textId="77777777" w:rsidR="007655BC" w:rsidRPr="009E02CC" w:rsidRDefault="00B2637B" w:rsidP="00A836A3">
            <w:pPr>
              <w:pStyle w:val="TableParagraph"/>
              <w:spacing w:before="60" w:after="60"/>
              <w:jc w:val="left"/>
              <w:rPr>
                <w:sz w:val="28"/>
                <w:szCs w:val="28"/>
              </w:rPr>
            </w:pPr>
            <w:r w:rsidRPr="009E02CC">
              <w:rPr>
                <w:spacing w:val="-5"/>
                <w:sz w:val="28"/>
                <w:szCs w:val="28"/>
              </w:rPr>
              <w:t>CAN</w:t>
            </w:r>
          </w:p>
        </w:tc>
        <w:tc>
          <w:tcPr>
            <w:tcW w:w="1030" w:type="pct"/>
            <w:vAlign w:val="center"/>
          </w:tcPr>
          <w:p w14:paraId="667D3861" w14:textId="77777777" w:rsidR="007655BC" w:rsidRPr="009E02CC" w:rsidRDefault="00B2637B" w:rsidP="00A836A3">
            <w:pPr>
              <w:pStyle w:val="TableParagraph"/>
              <w:spacing w:before="60" w:after="60"/>
              <w:jc w:val="left"/>
              <w:rPr>
                <w:sz w:val="28"/>
                <w:szCs w:val="28"/>
              </w:rPr>
            </w:pPr>
            <w:r w:rsidRPr="009E02CC">
              <w:rPr>
                <w:spacing w:val="-2"/>
                <w:sz w:val="28"/>
                <w:szCs w:val="28"/>
              </w:rPr>
              <w:t>15,06</w:t>
            </w:r>
          </w:p>
        </w:tc>
      </w:tr>
      <w:tr w:rsidR="007655BC" w:rsidRPr="009E02CC" w14:paraId="67CC6929" w14:textId="77777777" w:rsidTr="00A836A3">
        <w:trPr>
          <w:trHeight w:val="340"/>
        </w:trPr>
        <w:tc>
          <w:tcPr>
            <w:tcW w:w="480" w:type="pct"/>
            <w:vAlign w:val="center"/>
          </w:tcPr>
          <w:p w14:paraId="395A890C" w14:textId="77777777" w:rsidR="007655BC" w:rsidRPr="009E02CC" w:rsidRDefault="00B2637B" w:rsidP="00A836A3">
            <w:pPr>
              <w:pStyle w:val="TableParagraph"/>
              <w:spacing w:before="60" w:after="60"/>
              <w:jc w:val="left"/>
              <w:rPr>
                <w:sz w:val="28"/>
                <w:szCs w:val="28"/>
              </w:rPr>
            </w:pPr>
            <w:r w:rsidRPr="009E02CC">
              <w:rPr>
                <w:spacing w:val="-5"/>
                <w:w w:val="105"/>
                <w:sz w:val="28"/>
                <w:szCs w:val="28"/>
              </w:rPr>
              <w:t>2.6</w:t>
            </w:r>
          </w:p>
        </w:tc>
        <w:tc>
          <w:tcPr>
            <w:tcW w:w="2625" w:type="pct"/>
            <w:vAlign w:val="center"/>
          </w:tcPr>
          <w:p w14:paraId="61486A4C"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3222D6C1" w14:textId="77777777" w:rsidR="007655BC" w:rsidRPr="009E02CC" w:rsidRDefault="00B2637B" w:rsidP="00A836A3">
            <w:pPr>
              <w:pStyle w:val="TableParagraph"/>
              <w:spacing w:before="60" w:after="60"/>
              <w:jc w:val="left"/>
              <w:rPr>
                <w:sz w:val="28"/>
                <w:szCs w:val="28"/>
              </w:rPr>
            </w:pPr>
            <w:r w:rsidRPr="009E02CC">
              <w:rPr>
                <w:spacing w:val="-5"/>
                <w:sz w:val="28"/>
                <w:szCs w:val="28"/>
              </w:rPr>
              <w:t>DSN</w:t>
            </w:r>
          </w:p>
        </w:tc>
        <w:tc>
          <w:tcPr>
            <w:tcW w:w="1030" w:type="pct"/>
            <w:vAlign w:val="center"/>
          </w:tcPr>
          <w:p w14:paraId="7D95683A" w14:textId="77777777" w:rsidR="007655BC" w:rsidRPr="009E02CC" w:rsidRDefault="00B2637B" w:rsidP="00A836A3">
            <w:pPr>
              <w:pStyle w:val="TableParagraph"/>
              <w:spacing w:before="60" w:after="60"/>
              <w:jc w:val="left"/>
              <w:rPr>
                <w:sz w:val="28"/>
                <w:szCs w:val="28"/>
              </w:rPr>
            </w:pPr>
            <w:r w:rsidRPr="009E02CC">
              <w:rPr>
                <w:spacing w:val="-2"/>
                <w:sz w:val="28"/>
                <w:szCs w:val="28"/>
              </w:rPr>
              <w:t>566,65</w:t>
            </w:r>
          </w:p>
        </w:tc>
      </w:tr>
      <w:tr w:rsidR="007655BC" w:rsidRPr="009E02CC" w14:paraId="046971EE" w14:textId="77777777" w:rsidTr="00A836A3">
        <w:trPr>
          <w:trHeight w:val="340"/>
        </w:trPr>
        <w:tc>
          <w:tcPr>
            <w:tcW w:w="480" w:type="pct"/>
            <w:vAlign w:val="center"/>
          </w:tcPr>
          <w:p w14:paraId="27EB3FE9"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2.6.1</w:t>
            </w:r>
          </w:p>
        </w:tc>
        <w:tc>
          <w:tcPr>
            <w:tcW w:w="2625" w:type="pct"/>
            <w:vAlign w:val="center"/>
          </w:tcPr>
          <w:p w14:paraId="06FF8459"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384EE60" w14:textId="77777777" w:rsidR="007655BC" w:rsidRPr="009E02CC" w:rsidRDefault="00B2637B" w:rsidP="00A836A3">
            <w:pPr>
              <w:pStyle w:val="TableParagraph"/>
              <w:spacing w:before="60" w:after="60"/>
              <w:jc w:val="left"/>
              <w:rPr>
                <w:sz w:val="28"/>
                <w:szCs w:val="28"/>
              </w:rPr>
            </w:pPr>
            <w:r w:rsidRPr="009E02CC">
              <w:rPr>
                <w:spacing w:val="-5"/>
                <w:sz w:val="28"/>
                <w:szCs w:val="28"/>
              </w:rPr>
              <w:t>DVH</w:t>
            </w:r>
          </w:p>
        </w:tc>
        <w:tc>
          <w:tcPr>
            <w:tcW w:w="1030" w:type="pct"/>
            <w:vAlign w:val="center"/>
          </w:tcPr>
          <w:p w14:paraId="6DB99A82" w14:textId="77777777" w:rsidR="007655BC" w:rsidRPr="009E02CC" w:rsidRDefault="00B2637B" w:rsidP="00A836A3">
            <w:pPr>
              <w:pStyle w:val="TableParagraph"/>
              <w:spacing w:before="60" w:after="60"/>
              <w:jc w:val="left"/>
              <w:rPr>
                <w:sz w:val="28"/>
                <w:szCs w:val="28"/>
              </w:rPr>
            </w:pPr>
            <w:r w:rsidRPr="009E02CC">
              <w:rPr>
                <w:spacing w:val="-2"/>
                <w:sz w:val="28"/>
                <w:szCs w:val="28"/>
              </w:rPr>
              <w:t>40,71</w:t>
            </w:r>
          </w:p>
        </w:tc>
      </w:tr>
      <w:tr w:rsidR="007655BC" w:rsidRPr="009E02CC" w14:paraId="2CAF9199" w14:textId="77777777" w:rsidTr="00A836A3">
        <w:trPr>
          <w:trHeight w:val="340"/>
        </w:trPr>
        <w:tc>
          <w:tcPr>
            <w:tcW w:w="480" w:type="pct"/>
            <w:vAlign w:val="center"/>
          </w:tcPr>
          <w:p w14:paraId="5C445EF2"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2.6.2</w:t>
            </w:r>
          </w:p>
        </w:tc>
        <w:tc>
          <w:tcPr>
            <w:tcW w:w="2625" w:type="pct"/>
            <w:vAlign w:val="center"/>
          </w:tcPr>
          <w:p w14:paraId="45FB5F8D"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578D84CE" w14:textId="77777777" w:rsidR="007655BC" w:rsidRPr="009E02CC" w:rsidRDefault="00B2637B" w:rsidP="00A836A3">
            <w:pPr>
              <w:pStyle w:val="TableParagraph"/>
              <w:spacing w:before="60" w:after="60"/>
              <w:jc w:val="left"/>
              <w:rPr>
                <w:sz w:val="28"/>
                <w:szCs w:val="28"/>
              </w:rPr>
            </w:pPr>
            <w:r w:rsidRPr="009E02CC">
              <w:rPr>
                <w:spacing w:val="-5"/>
                <w:sz w:val="28"/>
                <w:szCs w:val="28"/>
              </w:rPr>
              <w:t>DXH</w:t>
            </w:r>
          </w:p>
        </w:tc>
        <w:tc>
          <w:tcPr>
            <w:tcW w:w="1030" w:type="pct"/>
            <w:vAlign w:val="center"/>
          </w:tcPr>
          <w:p w14:paraId="6B2CB1D8" w14:textId="77777777" w:rsidR="007655BC" w:rsidRPr="009E02CC" w:rsidRDefault="00B2637B" w:rsidP="00A836A3">
            <w:pPr>
              <w:pStyle w:val="TableParagraph"/>
              <w:spacing w:before="60" w:after="60"/>
              <w:jc w:val="left"/>
              <w:rPr>
                <w:sz w:val="28"/>
                <w:szCs w:val="28"/>
              </w:rPr>
            </w:pPr>
            <w:r w:rsidRPr="009E02CC">
              <w:rPr>
                <w:spacing w:val="-4"/>
                <w:sz w:val="28"/>
                <w:szCs w:val="28"/>
              </w:rPr>
              <w:t>1,19</w:t>
            </w:r>
          </w:p>
        </w:tc>
      </w:tr>
      <w:tr w:rsidR="007655BC" w:rsidRPr="009E02CC" w14:paraId="3496172B" w14:textId="77777777" w:rsidTr="00A836A3">
        <w:trPr>
          <w:trHeight w:val="340"/>
        </w:trPr>
        <w:tc>
          <w:tcPr>
            <w:tcW w:w="480" w:type="pct"/>
            <w:vAlign w:val="center"/>
          </w:tcPr>
          <w:p w14:paraId="6671643C"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lastRenderedPageBreak/>
              <w:t>2.6.3</w:t>
            </w:r>
          </w:p>
        </w:tc>
        <w:tc>
          <w:tcPr>
            <w:tcW w:w="2625" w:type="pct"/>
            <w:vAlign w:val="center"/>
          </w:tcPr>
          <w:p w14:paraId="271F40D8"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75075949" w14:textId="77777777" w:rsidR="007655BC" w:rsidRPr="009E02CC" w:rsidRDefault="00B2637B" w:rsidP="00A836A3">
            <w:pPr>
              <w:pStyle w:val="TableParagraph"/>
              <w:spacing w:before="60" w:after="60"/>
              <w:jc w:val="left"/>
              <w:rPr>
                <w:sz w:val="28"/>
                <w:szCs w:val="28"/>
              </w:rPr>
            </w:pPr>
            <w:r w:rsidRPr="009E02CC">
              <w:rPr>
                <w:spacing w:val="-5"/>
                <w:sz w:val="28"/>
                <w:szCs w:val="28"/>
              </w:rPr>
              <w:t>DYT</w:t>
            </w:r>
          </w:p>
        </w:tc>
        <w:tc>
          <w:tcPr>
            <w:tcW w:w="1030" w:type="pct"/>
            <w:vAlign w:val="center"/>
          </w:tcPr>
          <w:p w14:paraId="35F935EA" w14:textId="77777777" w:rsidR="007655BC" w:rsidRPr="009E02CC" w:rsidRDefault="00B2637B" w:rsidP="00A836A3">
            <w:pPr>
              <w:pStyle w:val="TableParagraph"/>
              <w:spacing w:before="60" w:after="60"/>
              <w:jc w:val="left"/>
              <w:rPr>
                <w:sz w:val="28"/>
                <w:szCs w:val="28"/>
              </w:rPr>
            </w:pPr>
            <w:r w:rsidRPr="009E02CC">
              <w:rPr>
                <w:spacing w:val="-2"/>
                <w:sz w:val="28"/>
                <w:szCs w:val="28"/>
              </w:rPr>
              <w:t>98,96</w:t>
            </w:r>
          </w:p>
        </w:tc>
      </w:tr>
      <w:tr w:rsidR="007655BC" w:rsidRPr="009E02CC" w14:paraId="1B1A309D" w14:textId="77777777" w:rsidTr="00A836A3">
        <w:trPr>
          <w:trHeight w:val="340"/>
        </w:trPr>
        <w:tc>
          <w:tcPr>
            <w:tcW w:w="480" w:type="pct"/>
            <w:vAlign w:val="center"/>
          </w:tcPr>
          <w:p w14:paraId="7D039932"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2.6.4</w:t>
            </w:r>
          </w:p>
        </w:tc>
        <w:tc>
          <w:tcPr>
            <w:tcW w:w="2625" w:type="pct"/>
            <w:vAlign w:val="center"/>
          </w:tcPr>
          <w:p w14:paraId="0E19056F"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70F226F2" w14:textId="77777777" w:rsidR="007655BC" w:rsidRPr="009E02CC" w:rsidRDefault="00B2637B" w:rsidP="00A836A3">
            <w:pPr>
              <w:pStyle w:val="TableParagraph"/>
              <w:spacing w:before="60" w:after="60"/>
              <w:jc w:val="left"/>
              <w:rPr>
                <w:sz w:val="28"/>
                <w:szCs w:val="28"/>
              </w:rPr>
            </w:pPr>
            <w:r w:rsidRPr="009E02CC">
              <w:rPr>
                <w:spacing w:val="-5"/>
                <w:sz w:val="28"/>
                <w:szCs w:val="28"/>
              </w:rPr>
              <w:t>DGD</w:t>
            </w:r>
          </w:p>
        </w:tc>
        <w:tc>
          <w:tcPr>
            <w:tcW w:w="1030" w:type="pct"/>
            <w:vAlign w:val="center"/>
          </w:tcPr>
          <w:p w14:paraId="14CD17E4" w14:textId="77777777" w:rsidR="007655BC" w:rsidRPr="009E02CC" w:rsidRDefault="00B2637B" w:rsidP="00A836A3">
            <w:pPr>
              <w:pStyle w:val="TableParagraph"/>
              <w:spacing w:before="60" w:after="60"/>
              <w:jc w:val="left"/>
              <w:rPr>
                <w:sz w:val="28"/>
                <w:szCs w:val="28"/>
              </w:rPr>
            </w:pPr>
            <w:r w:rsidRPr="009E02CC">
              <w:rPr>
                <w:spacing w:val="-2"/>
                <w:sz w:val="28"/>
                <w:szCs w:val="28"/>
              </w:rPr>
              <w:t>211,25</w:t>
            </w:r>
          </w:p>
        </w:tc>
      </w:tr>
      <w:tr w:rsidR="007655BC" w:rsidRPr="009E02CC" w14:paraId="2965F912" w14:textId="77777777" w:rsidTr="00A836A3">
        <w:trPr>
          <w:trHeight w:val="340"/>
        </w:trPr>
        <w:tc>
          <w:tcPr>
            <w:tcW w:w="480" w:type="pct"/>
            <w:vAlign w:val="center"/>
          </w:tcPr>
          <w:p w14:paraId="56C7C602"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2.6.5</w:t>
            </w:r>
          </w:p>
        </w:tc>
        <w:tc>
          <w:tcPr>
            <w:tcW w:w="2625" w:type="pct"/>
            <w:vAlign w:val="center"/>
          </w:tcPr>
          <w:p w14:paraId="490425CD"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3F2AF29A" w14:textId="77777777" w:rsidR="007655BC" w:rsidRPr="009E02CC" w:rsidRDefault="00B2637B" w:rsidP="00A836A3">
            <w:pPr>
              <w:pStyle w:val="TableParagraph"/>
              <w:spacing w:before="60" w:after="60"/>
              <w:jc w:val="left"/>
              <w:rPr>
                <w:sz w:val="28"/>
                <w:szCs w:val="28"/>
              </w:rPr>
            </w:pPr>
            <w:r w:rsidRPr="009E02CC">
              <w:rPr>
                <w:spacing w:val="-5"/>
                <w:sz w:val="28"/>
                <w:szCs w:val="28"/>
              </w:rPr>
              <w:t>DTT</w:t>
            </w:r>
          </w:p>
        </w:tc>
        <w:tc>
          <w:tcPr>
            <w:tcW w:w="1030" w:type="pct"/>
            <w:vAlign w:val="center"/>
          </w:tcPr>
          <w:p w14:paraId="6DA9E292" w14:textId="77777777" w:rsidR="007655BC" w:rsidRPr="009E02CC" w:rsidRDefault="00B2637B" w:rsidP="00A836A3">
            <w:pPr>
              <w:pStyle w:val="TableParagraph"/>
              <w:spacing w:before="60" w:after="60"/>
              <w:jc w:val="left"/>
              <w:rPr>
                <w:sz w:val="28"/>
                <w:szCs w:val="28"/>
              </w:rPr>
            </w:pPr>
            <w:r w:rsidRPr="009E02CC">
              <w:rPr>
                <w:spacing w:val="-2"/>
                <w:sz w:val="28"/>
                <w:szCs w:val="28"/>
              </w:rPr>
              <w:t>208,15</w:t>
            </w:r>
          </w:p>
        </w:tc>
      </w:tr>
      <w:tr w:rsidR="007655BC" w:rsidRPr="009E02CC" w14:paraId="71172FDA" w14:textId="77777777" w:rsidTr="00A836A3">
        <w:trPr>
          <w:trHeight w:val="340"/>
        </w:trPr>
        <w:tc>
          <w:tcPr>
            <w:tcW w:w="480" w:type="pct"/>
            <w:vAlign w:val="center"/>
          </w:tcPr>
          <w:p w14:paraId="4810EF18"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2.6.6</w:t>
            </w:r>
          </w:p>
        </w:tc>
        <w:tc>
          <w:tcPr>
            <w:tcW w:w="2625" w:type="pct"/>
            <w:vAlign w:val="center"/>
          </w:tcPr>
          <w:p w14:paraId="4CB15777"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A7551B6" w14:textId="77777777" w:rsidR="007655BC" w:rsidRPr="009E02CC" w:rsidRDefault="00B2637B" w:rsidP="00A836A3">
            <w:pPr>
              <w:pStyle w:val="TableParagraph"/>
              <w:spacing w:before="60" w:after="60"/>
              <w:jc w:val="left"/>
              <w:rPr>
                <w:sz w:val="28"/>
                <w:szCs w:val="28"/>
              </w:rPr>
            </w:pPr>
            <w:r w:rsidRPr="009E02CC">
              <w:rPr>
                <w:spacing w:val="-5"/>
                <w:sz w:val="28"/>
                <w:szCs w:val="28"/>
              </w:rPr>
              <w:t>DKH</w:t>
            </w:r>
          </w:p>
        </w:tc>
        <w:tc>
          <w:tcPr>
            <w:tcW w:w="1030" w:type="pct"/>
            <w:vAlign w:val="center"/>
          </w:tcPr>
          <w:p w14:paraId="11CC9906" w14:textId="77777777" w:rsidR="007655BC" w:rsidRPr="009E02CC" w:rsidRDefault="00B2637B" w:rsidP="00A836A3">
            <w:pPr>
              <w:pStyle w:val="TableParagraph"/>
              <w:spacing w:before="60" w:after="60"/>
              <w:jc w:val="left"/>
              <w:rPr>
                <w:sz w:val="28"/>
                <w:szCs w:val="28"/>
              </w:rPr>
            </w:pPr>
            <w:r w:rsidRPr="009E02CC">
              <w:rPr>
                <w:spacing w:val="-4"/>
                <w:sz w:val="28"/>
                <w:szCs w:val="28"/>
              </w:rPr>
              <w:t>0,01</w:t>
            </w:r>
          </w:p>
        </w:tc>
      </w:tr>
      <w:tr w:rsidR="007655BC" w:rsidRPr="009E02CC" w14:paraId="01425573" w14:textId="77777777" w:rsidTr="00A836A3">
        <w:trPr>
          <w:trHeight w:val="340"/>
        </w:trPr>
        <w:tc>
          <w:tcPr>
            <w:tcW w:w="480" w:type="pct"/>
            <w:vAlign w:val="center"/>
          </w:tcPr>
          <w:p w14:paraId="2193B2A3"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2.6.7</w:t>
            </w:r>
          </w:p>
        </w:tc>
        <w:tc>
          <w:tcPr>
            <w:tcW w:w="2625" w:type="pct"/>
            <w:vAlign w:val="center"/>
          </w:tcPr>
          <w:p w14:paraId="3A38D52E"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15727DE" w14:textId="77777777" w:rsidR="007655BC" w:rsidRPr="009E02CC" w:rsidRDefault="00B2637B" w:rsidP="00A836A3">
            <w:pPr>
              <w:pStyle w:val="TableParagraph"/>
              <w:spacing w:before="60" w:after="60"/>
              <w:jc w:val="left"/>
              <w:rPr>
                <w:sz w:val="28"/>
                <w:szCs w:val="28"/>
              </w:rPr>
            </w:pPr>
            <w:r w:rsidRPr="009E02CC">
              <w:rPr>
                <w:spacing w:val="-5"/>
                <w:sz w:val="28"/>
                <w:szCs w:val="28"/>
              </w:rPr>
              <w:t>DMT</w:t>
            </w:r>
          </w:p>
        </w:tc>
        <w:tc>
          <w:tcPr>
            <w:tcW w:w="1030" w:type="pct"/>
            <w:vAlign w:val="center"/>
          </w:tcPr>
          <w:p w14:paraId="77A14789" w14:textId="77777777" w:rsidR="007655BC" w:rsidRPr="009E02CC" w:rsidRDefault="00B2637B" w:rsidP="00A836A3">
            <w:pPr>
              <w:pStyle w:val="TableParagraph"/>
              <w:spacing w:before="60" w:after="60"/>
              <w:jc w:val="left"/>
              <w:rPr>
                <w:sz w:val="28"/>
                <w:szCs w:val="28"/>
              </w:rPr>
            </w:pPr>
            <w:r w:rsidRPr="009E02CC">
              <w:rPr>
                <w:spacing w:val="-4"/>
                <w:sz w:val="28"/>
                <w:szCs w:val="28"/>
              </w:rPr>
              <w:t>0,01</w:t>
            </w:r>
          </w:p>
        </w:tc>
      </w:tr>
      <w:tr w:rsidR="007655BC" w:rsidRPr="009E02CC" w14:paraId="18338AB6" w14:textId="77777777" w:rsidTr="00A836A3">
        <w:trPr>
          <w:trHeight w:val="340"/>
        </w:trPr>
        <w:tc>
          <w:tcPr>
            <w:tcW w:w="480" w:type="pct"/>
            <w:vAlign w:val="center"/>
          </w:tcPr>
          <w:p w14:paraId="68D4C7DC"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2.6.8</w:t>
            </w:r>
          </w:p>
        </w:tc>
        <w:tc>
          <w:tcPr>
            <w:tcW w:w="2625" w:type="pct"/>
            <w:vAlign w:val="center"/>
          </w:tcPr>
          <w:p w14:paraId="46042DC5"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95CC49F" w14:textId="77777777" w:rsidR="007655BC" w:rsidRPr="009E02CC" w:rsidRDefault="00B2637B" w:rsidP="00A836A3">
            <w:pPr>
              <w:pStyle w:val="TableParagraph"/>
              <w:spacing w:before="60" w:after="60"/>
              <w:jc w:val="left"/>
              <w:rPr>
                <w:sz w:val="28"/>
                <w:szCs w:val="28"/>
              </w:rPr>
            </w:pPr>
            <w:r w:rsidRPr="009E02CC">
              <w:rPr>
                <w:spacing w:val="-5"/>
                <w:sz w:val="28"/>
                <w:szCs w:val="28"/>
              </w:rPr>
              <w:t>DKT</w:t>
            </w:r>
          </w:p>
        </w:tc>
        <w:tc>
          <w:tcPr>
            <w:tcW w:w="1030" w:type="pct"/>
            <w:vAlign w:val="center"/>
          </w:tcPr>
          <w:p w14:paraId="66EFCA5F"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02716047" w14:textId="77777777" w:rsidTr="00A836A3">
        <w:trPr>
          <w:trHeight w:val="340"/>
        </w:trPr>
        <w:tc>
          <w:tcPr>
            <w:tcW w:w="480" w:type="pct"/>
            <w:vAlign w:val="center"/>
          </w:tcPr>
          <w:p w14:paraId="0C5D26B0"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2.6.9</w:t>
            </w:r>
          </w:p>
        </w:tc>
        <w:tc>
          <w:tcPr>
            <w:tcW w:w="2625" w:type="pct"/>
            <w:vAlign w:val="center"/>
          </w:tcPr>
          <w:p w14:paraId="6CA1D4BF"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76BA70A" w14:textId="77777777" w:rsidR="007655BC" w:rsidRPr="009E02CC" w:rsidRDefault="00B2637B" w:rsidP="00A836A3">
            <w:pPr>
              <w:pStyle w:val="TableParagraph"/>
              <w:spacing w:before="60" w:after="60"/>
              <w:jc w:val="left"/>
              <w:rPr>
                <w:sz w:val="28"/>
                <w:szCs w:val="28"/>
              </w:rPr>
            </w:pPr>
            <w:r w:rsidRPr="009E02CC">
              <w:rPr>
                <w:spacing w:val="-5"/>
                <w:sz w:val="28"/>
                <w:szCs w:val="28"/>
              </w:rPr>
              <w:t>DNG</w:t>
            </w:r>
          </w:p>
        </w:tc>
        <w:tc>
          <w:tcPr>
            <w:tcW w:w="1030" w:type="pct"/>
            <w:vAlign w:val="center"/>
          </w:tcPr>
          <w:p w14:paraId="17F3E3A8" w14:textId="77777777" w:rsidR="007655BC" w:rsidRPr="009E02CC" w:rsidRDefault="00B2637B" w:rsidP="00A836A3">
            <w:pPr>
              <w:pStyle w:val="TableParagraph"/>
              <w:spacing w:before="60" w:after="60"/>
              <w:jc w:val="left"/>
              <w:rPr>
                <w:sz w:val="28"/>
                <w:szCs w:val="28"/>
              </w:rPr>
            </w:pPr>
            <w:r w:rsidRPr="009E02CC">
              <w:rPr>
                <w:spacing w:val="-10"/>
                <w:sz w:val="28"/>
                <w:szCs w:val="28"/>
              </w:rPr>
              <w:t>-</w:t>
            </w:r>
          </w:p>
        </w:tc>
      </w:tr>
      <w:tr w:rsidR="007655BC" w:rsidRPr="009E02CC" w14:paraId="2E1700D8" w14:textId="77777777" w:rsidTr="00A836A3">
        <w:trPr>
          <w:trHeight w:val="340"/>
        </w:trPr>
        <w:tc>
          <w:tcPr>
            <w:tcW w:w="480" w:type="pct"/>
            <w:vAlign w:val="center"/>
          </w:tcPr>
          <w:p w14:paraId="528738C4"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2.6.10</w:t>
            </w:r>
          </w:p>
        </w:tc>
        <w:tc>
          <w:tcPr>
            <w:tcW w:w="2625" w:type="pct"/>
            <w:vAlign w:val="center"/>
          </w:tcPr>
          <w:p w14:paraId="2899A128"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8C83FDE" w14:textId="77777777" w:rsidR="007655BC" w:rsidRPr="009E02CC" w:rsidRDefault="00B2637B" w:rsidP="00A836A3">
            <w:pPr>
              <w:pStyle w:val="TableParagraph"/>
              <w:spacing w:before="60" w:after="60"/>
              <w:jc w:val="left"/>
              <w:rPr>
                <w:sz w:val="28"/>
                <w:szCs w:val="28"/>
              </w:rPr>
            </w:pPr>
            <w:r w:rsidRPr="009E02CC">
              <w:rPr>
                <w:spacing w:val="-5"/>
                <w:sz w:val="28"/>
                <w:szCs w:val="28"/>
              </w:rPr>
              <w:t>DSK</w:t>
            </w:r>
          </w:p>
        </w:tc>
        <w:tc>
          <w:tcPr>
            <w:tcW w:w="1030" w:type="pct"/>
            <w:vAlign w:val="center"/>
          </w:tcPr>
          <w:p w14:paraId="2546F44D" w14:textId="77777777" w:rsidR="007655BC" w:rsidRPr="009E02CC" w:rsidRDefault="00B2637B" w:rsidP="00A836A3">
            <w:pPr>
              <w:pStyle w:val="TableParagraph"/>
              <w:spacing w:before="60" w:after="60"/>
              <w:jc w:val="left"/>
              <w:rPr>
                <w:sz w:val="28"/>
                <w:szCs w:val="28"/>
              </w:rPr>
            </w:pPr>
            <w:r w:rsidRPr="009E02CC">
              <w:rPr>
                <w:spacing w:val="-4"/>
                <w:sz w:val="28"/>
                <w:szCs w:val="28"/>
              </w:rPr>
              <w:t>6,37</w:t>
            </w:r>
          </w:p>
        </w:tc>
      </w:tr>
      <w:tr w:rsidR="007655BC" w:rsidRPr="009E02CC" w14:paraId="44A4A245" w14:textId="77777777" w:rsidTr="00A836A3">
        <w:trPr>
          <w:trHeight w:val="340"/>
        </w:trPr>
        <w:tc>
          <w:tcPr>
            <w:tcW w:w="480" w:type="pct"/>
            <w:vAlign w:val="center"/>
          </w:tcPr>
          <w:p w14:paraId="43883443" w14:textId="77777777" w:rsidR="007655BC" w:rsidRPr="009E02CC" w:rsidRDefault="00B2637B" w:rsidP="00A836A3">
            <w:pPr>
              <w:pStyle w:val="TableParagraph"/>
              <w:spacing w:before="60" w:after="60"/>
              <w:jc w:val="left"/>
              <w:rPr>
                <w:b/>
                <w:sz w:val="28"/>
                <w:szCs w:val="28"/>
              </w:rPr>
            </w:pPr>
            <w:r w:rsidRPr="009E02CC">
              <w:rPr>
                <w:b/>
                <w:spacing w:val="-5"/>
                <w:w w:val="105"/>
                <w:sz w:val="28"/>
                <w:szCs w:val="28"/>
              </w:rPr>
              <w:t>2.7</w:t>
            </w:r>
          </w:p>
        </w:tc>
        <w:tc>
          <w:tcPr>
            <w:tcW w:w="2625" w:type="pct"/>
            <w:vAlign w:val="center"/>
          </w:tcPr>
          <w:p w14:paraId="5B49C75A" w14:textId="77777777" w:rsidR="007655BC" w:rsidRPr="009E02CC" w:rsidRDefault="00B2637B" w:rsidP="00A836A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3871BFCE" w14:textId="77777777" w:rsidR="007655BC" w:rsidRPr="009E02CC" w:rsidRDefault="00B2637B" w:rsidP="00A836A3">
            <w:pPr>
              <w:pStyle w:val="TableParagraph"/>
              <w:spacing w:before="60" w:after="60"/>
              <w:jc w:val="left"/>
              <w:rPr>
                <w:b/>
                <w:sz w:val="28"/>
                <w:szCs w:val="28"/>
              </w:rPr>
            </w:pPr>
            <w:r w:rsidRPr="009E02CC">
              <w:rPr>
                <w:b/>
                <w:spacing w:val="-5"/>
                <w:sz w:val="28"/>
                <w:szCs w:val="28"/>
              </w:rPr>
              <w:t>CSK</w:t>
            </w:r>
          </w:p>
        </w:tc>
        <w:tc>
          <w:tcPr>
            <w:tcW w:w="1030" w:type="pct"/>
            <w:vAlign w:val="center"/>
          </w:tcPr>
          <w:p w14:paraId="7ED82231" w14:textId="77777777" w:rsidR="007655BC" w:rsidRPr="009E02CC" w:rsidRDefault="00B2637B" w:rsidP="00A836A3">
            <w:pPr>
              <w:pStyle w:val="TableParagraph"/>
              <w:spacing w:before="60" w:after="60"/>
              <w:jc w:val="left"/>
              <w:rPr>
                <w:b/>
                <w:sz w:val="28"/>
                <w:szCs w:val="28"/>
              </w:rPr>
            </w:pPr>
            <w:r w:rsidRPr="009E02CC">
              <w:rPr>
                <w:b/>
                <w:spacing w:val="-2"/>
                <w:sz w:val="28"/>
                <w:szCs w:val="28"/>
              </w:rPr>
              <w:t>1.448,71</w:t>
            </w:r>
          </w:p>
        </w:tc>
      </w:tr>
      <w:tr w:rsidR="007655BC" w:rsidRPr="009E02CC" w14:paraId="3CF970F3" w14:textId="77777777" w:rsidTr="00A836A3">
        <w:trPr>
          <w:trHeight w:val="340"/>
        </w:trPr>
        <w:tc>
          <w:tcPr>
            <w:tcW w:w="480" w:type="pct"/>
            <w:vAlign w:val="center"/>
          </w:tcPr>
          <w:p w14:paraId="7AF1FD44"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2.7.1</w:t>
            </w:r>
          </w:p>
        </w:tc>
        <w:tc>
          <w:tcPr>
            <w:tcW w:w="2625" w:type="pct"/>
            <w:vAlign w:val="center"/>
          </w:tcPr>
          <w:p w14:paraId="308E0F7E"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4F51CEE" w14:textId="77777777" w:rsidR="007655BC" w:rsidRPr="009E02CC" w:rsidRDefault="00B2637B" w:rsidP="00A836A3">
            <w:pPr>
              <w:pStyle w:val="TableParagraph"/>
              <w:spacing w:before="60" w:after="60"/>
              <w:jc w:val="left"/>
              <w:rPr>
                <w:sz w:val="28"/>
                <w:szCs w:val="28"/>
              </w:rPr>
            </w:pPr>
            <w:r w:rsidRPr="009E02CC">
              <w:rPr>
                <w:spacing w:val="-5"/>
                <w:sz w:val="28"/>
                <w:szCs w:val="28"/>
              </w:rPr>
              <w:t>SKK</w:t>
            </w:r>
          </w:p>
        </w:tc>
        <w:tc>
          <w:tcPr>
            <w:tcW w:w="1030" w:type="pct"/>
            <w:vAlign w:val="center"/>
          </w:tcPr>
          <w:p w14:paraId="5A63AD3A" w14:textId="77777777" w:rsidR="007655BC" w:rsidRPr="009E02CC" w:rsidRDefault="00B2637B" w:rsidP="00A836A3">
            <w:pPr>
              <w:pStyle w:val="TableParagraph"/>
              <w:spacing w:before="60" w:after="60"/>
              <w:jc w:val="left"/>
              <w:rPr>
                <w:sz w:val="28"/>
                <w:szCs w:val="28"/>
              </w:rPr>
            </w:pPr>
            <w:r w:rsidRPr="009E02CC">
              <w:rPr>
                <w:spacing w:val="-2"/>
                <w:sz w:val="28"/>
                <w:szCs w:val="28"/>
              </w:rPr>
              <w:t>475,48</w:t>
            </w:r>
          </w:p>
        </w:tc>
      </w:tr>
      <w:tr w:rsidR="007655BC" w:rsidRPr="009E02CC" w14:paraId="3C7C096F" w14:textId="77777777" w:rsidTr="00A836A3">
        <w:trPr>
          <w:trHeight w:val="340"/>
        </w:trPr>
        <w:tc>
          <w:tcPr>
            <w:tcW w:w="480" w:type="pct"/>
            <w:vAlign w:val="center"/>
          </w:tcPr>
          <w:p w14:paraId="486EDCD0" w14:textId="77777777" w:rsidR="007655BC" w:rsidRPr="009E02CC" w:rsidRDefault="00B2637B" w:rsidP="00A836A3">
            <w:pPr>
              <w:pStyle w:val="TableParagraph"/>
              <w:spacing w:before="60" w:after="60"/>
              <w:jc w:val="left"/>
              <w:rPr>
                <w:sz w:val="28"/>
                <w:szCs w:val="28"/>
              </w:rPr>
            </w:pPr>
            <w:r w:rsidRPr="009E02CC">
              <w:rPr>
                <w:spacing w:val="-2"/>
                <w:w w:val="105"/>
                <w:sz w:val="28"/>
                <w:szCs w:val="28"/>
              </w:rPr>
              <w:t>2.7.2</w:t>
            </w:r>
          </w:p>
        </w:tc>
        <w:tc>
          <w:tcPr>
            <w:tcW w:w="2625" w:type="pct"/>
            <w:vAlign w:val="center"/>
          </w:tcPr>
          <w:p w14:paraId="6019FCCA"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003BA6E" w14:textId="77777777" w:rsidR="007655BC" w:rsidRPr="009E02CC" w:rsidRDefault="00B2637B" w:rsidP="00A836A3">
            <w:pPr>
              <w:pStyle w:val="TableParagraph"/>
              <w:spacing w:before="60" w:after="60"/>
              <w:jc w:val="left"/>
              <w:rPr>
                <w:sz w:val="28"/>
                <w:szCs w:val="28"/>
              </w:rPr>
            </w:pPr>
            <w:r w:rsidRPr="009E02CC">
              <w:rPr>
                <w:spacing w:val="-5"/>
                <w:sz w:val="28"/>
                <w:szCs w:val="28"/>
              </w:rPr>
              <w:t>SKN</w:t>
            </w:r>
          </w:p>
        </w:tc>
        <w:tc>
          <w:tcPr>
            <w:tcW w:w="1030" w:type="pct"/>
            <w:vAlign w:val="center"/>
          </w:tcPr>
          <w:p w14:paraId="0A140121" w14:textId="77777777" w:rsidR="007655BC" w:rsidRPr="009E02CC" w:rsidRDefault="00B2637B" w:rsidP="00A836A3">
            <w:pPr>
              <w:pStyle w:val="TableParagraph"/>
              <w:spacing w:before="60" w:after="60"/>
              <w:jc w:val="left"/>
              <w:rPr>
                <w:sz w:val="28"/>
                <w:szCs w:val="28"/>
              </w:rPr>
            </w:pPr>
            <w:r w:rsidRPr="009E02CC">
              <w:rPr>
                <w:spacing w:val="-2"/>
                <w:sz w:val="28"/>
                <w:szCs w:val="28"/>
              </w:rPr>
              <w:t>97,94</w:t>
            </w:r>
          </w:p>
        </w:tc>
      </w:tr>
    </w:tbl>
    <w:p w14:paraId="7D82B4DF"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92E314A" w14:textId="77777777" w:rsidTr="00A836A3">
        <w:trPr>
          <w:trHeight w:val="691"/>
        </w:trPr>
        <w:tc>
          <w:tcPr>
            <w:tcW w:w="480" w:type="pct"/>
            <w:vAlign w:val="center"/>
          </w:tcPr>
          <w:p w14:paraId="355462EF" w14:textId="34630020" w:rsidR="0050481B" w:rsidRPr="009E02CC" w:rsidRDefault="0050481B" w:rsidP="00A836A3">
            <w:pPr>
              <w:pStyle w:val="TableParagraph"/>
              <w:spacing w:before="60" w:after="60"/>
              <w:rPr>
                <w:b/>
                <w:sz w:val="28"/>
                <w:szCs w:val="28"/>
              </w:rPr>
            </w:pPr>
            <w:r w:rsidRPr="009E02CC">
              <w:rPr>
                <w:b/>
                <w:spacing w:val="-5"/>
                <w:sz w:val="28"/>
                <w:szCs w:val="28"/>
              </w:rPr>
              <w:t>STT</w:t>
            </w:r>
          </w:p>
        </w:tc>
        <w:tc>
          <w:tcPr>
            <w:tcW w:w="2625" w:type="pct"/>
            <w:vAlign w:val="center"/>
          </w:tcPr>
          <w:p w14:paraId="7B8EC340" w14:textId="47A0F953" w:rsidR="0050481B" w:rsidRPr="009E02CC" w:rsidRDefault="0050481B" w:rsidP="00A836A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152A64B" w14:textId="116AFCB2" w:rsidR="0050481B" w:rsidRPr="009E02CC" w:rsidRDefault="0050481B" w:rsidP="00A836A3">
            <w:pPr>
              <w:pStyle w:val="TableParagraph"/>
              <w:spacing w:before="60" w:after="60"/>
              <w:rPr>
                <w:b/>
                <w:sz w:val="28"/>
                <w:szCs w:val="28"/>
              </w:rPr>
            </w:pPr>
            <w:r w:rsidRPr="009E02CC">
              <w:rPr>
                <w:b/>
                <w:spacing w:val="-5"/>
                <w:sz w:val="28"/>
                <w:szCs w:val="28"/>
              </w:rPr>
              <w:t>Mã</w:t>
            </w:r>
          </w:p>
        </w:tc>
        <w:tc>
          <w:tcPr>
            <w:tcW w:w="1030" w:type="pct"/>
            <w:vAlign w:val="center"/>
          </w:tcPr>
          <w:p w14:paraId="1EDDAC78" w14:textId="015DA835" w:rsidR="0050481B" w:rsidRPr="009E02CC" w:rsidRDefault="0050481B" w:rsidP="00A836A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61EBE0F" w14:textId="77777777" w:rsidTr="00A836A3">
        <w:trPr>
          <w:trHeight w:val="274"/>
        </w:trPr>
        <w:tc>
          <w:tcPr>
            <w:tcW w:w="480" w:type="pct"/>
            <w:vAlign w:val="center"/>
          </w:tcPr>
          <w:p w14:paraId="3C25B87A" w14:textId="77777777" w:rsidR="007655BC" w:rsidRPr="009E02CC" w:rsidRDefault="00B2637B" w:rsidP="00A836A3">
            <w:pPr>
              <w:pStyle w:val="TableParagraph"/>
              <w:spacing w:before="60" w:after="60"/>
              <w:rPr>
                <w:i/>
                <w:sz w:val="28"/>
                <w:szCs w:val="28"/>
              </w:rPr>
            </w:pPr>
            <w:r w:rsidRPr="009E02CC">
              <w:rPr>
                <w:i/>
                <w:spacing w:val="-5"/>
                <w:sz w:val="28"/>
                <w:szCs w:val="28"/>
              </w:rPr>
              <w:t>(1)</w:t>
            </w:r>
          </w:p>
        </w:tc>
        <w:tc>
          <w:tcPr>
            <w:tcW w:w="2625" w:type="pct"/>
            <w:vAlign w:val="center"/>
          </w:tcPr>
          <w:p w14:paraId="0E22FCEF" w14:textId="77777777" w:rsidR="007655BC" w:rsidRPr="009E02CC" w:rsidRDefault="00B2637B" w:rsidP="00A836A3">
            <w:pPr>
              <w:pStyle w:val="TableParagraph"/>
              <w:spacing w:before="60" w:after="60"/>
              <w:rPr>
                <w:i/>
                <w:sz w:val="28"/>
                <w:szCs w:val="28"/>
              </w:rPr>
            </w:pPr>
            <w:r w:rsidRPr="009E02CC">
              <w:rPr>
                <w:i/>
                <w:spacing w:val="-5"/>
                <w:sz w:val="28"/>
                <w:szCs w:val="28"/>
              </w:rPr>
              <w:t>(2)</w:t>
            </w:r>
          </w:p>
        </w:tc>
        <w:tc>
          <w:tcPr>
            <w:tcW w:w="865" w:type="pct"/>
            <w:vAlign w:val="center"/>
          </w:tcPr>
          <w:p w14:paraId="6F4E23C7" w14:textId="77777777" w:rsidR="007655BC" w:rsidRPr="009E02CC" w:rsidRDefault="00B2637B" w:rsidP="00A836A3">
            <w:pPr>
              <w:pStyle w:val="TableParagraph"/>
              <w:spacing w:before="60" w:after="60"/>
              <w:rPr>
                <w:i/>
                <w:sz w:val="28"/>
                <w:szCs w:val="28"/>
              </w:rPr>
            </w:pPr>
            <w:r w:rsidRPr="009E02CC">
              <w:rPr>
                <w:i/>
                <w:spacing w:val="-5"/>
                <w:sz w:val="28"/>
                <w:szCs w:val="28"/>
              </w:rPr>
              <w:t>(3)</w:t>
            </w:r>
          </w:p>
        </w:tc>
        <w:tc>
          <w:tcPr>
            <w:tcW w:w="1030" w:type="pct"/>
            <w:vAlign w:val="center"/>
          </w:tcPr>
          <w:p w14:paraId="23BF8A06" w14:textId="77777777" w:rsidR="007655BC" w:rsidRPr="009E02CC" w:rsidRDefault="00B2637B" w:rsidP="00A836A3">
            <w:pPr>
              <w:pStyle w:val="TableParagraph"/>
              <w:spacing w:before="60" w:after="60"/>
              <w:rPr>
                <w:i/>
                <w:sz w:val="28"/>
                <w:szCs w:val="28"/>
              </w:rPr>
            </w:pPr>
            <w:r w:rsidRPr="009E02CC">
              <w:rPr>
                <w:i/>
                <w:spacing w:val="-5"/>
                <w:sz w:val="28"/>
                <w:szCs w:val="28"/>
              </w:rPr>
              <w:t>(4)</w:t>
            </w:r>
          </w:p>
        </w:tc>
      </w:tr>
      <w:tr w:rsidR="007655BC" w:rsidRPr="009E02CC" w14:paraId="5A976C9E" w14:textId="77777777" w:rsidTr="00A836A3">
        <w:trPr>
          <w:trHeight w:val="340"/>
        </w:trPr>
        <w:tc>
          <w:tcPr>
            <w:tcW w:w="480" w:type="pct"/>
            <w:vAlign w:val="center"/>
          </w:tcPr>
          <w:p w14:paraId="646DE990" w14:textId="77777777" w:rsidR="007655BC" w:rsidRPr="009E02CC" w:rsidRDefault="00B2637B" w:rsidP="00A836A3">
            <w:pPr>
              <w:pStyle w:val="TableParagraph"/>
              <w:spacing w:before="60" w:after="60"/>
              <w:rPr>
                <w:sz w:val="28"/>
                <w:szCs w:val="28"/>
              </w:rPr>
            </w:pPr>
            <w:r w:rsidRPr="009E02CC">
              <w:rPr>
                <w:spacing w:val="-2"/>
                <w:w w:val="105"/>
                <w:sz w:val="28"/>
                <w:szCs w:val="28"/>
              </w:rPr>
              <w:t>2.7.3</w:t>
            </w:r>
          </w:p>
        </w:tc>
        <w:tc>
          <w:tcPr>
            <w:tcW w:w="2625" w:type="pct"/>
            <w:vAlign w:val="center"/>
          </w:tcPr>
          <w:p w14:paraId="67A62847"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C642C5E" w14:textId="77777777" w:rsidR="007655BC" w:rsidRPr="009E02CC" w:rsidRDefault="00B2637B" w:rsidP="00A836A3">
            <w:pPr>
              <w:pStyle w:val="TableParagraph"/>
              <w:spacing w:before="60" w:after="60"/>
              <w:rPr>
                <w:sz w:val="28"/>
                <w:szCs w:val="28"/>
              </w:rPr>
            </w:pPr>
            <w:r w:rsidRPr="009E02CC">
              <w:rPr>
                <w:spacing w:val="-5"/>
                <w:sz w:val="28"/>
                <w:szCs w:val="28"/>
              </w:rPr>
              <w:t>SCT</w:t>
            </w:r>
          </w:p>
        </w:tc>
        <w:tc>
          <w:tcPr>
            <w:tcW w:w="1030" w:type="pct"/>
            <w:vAlign w:val="center"/>
          </w:tcPr>
          <w:p w14:paraId="5A0706A9"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r w:rsidR="007655BC" w:rsidRPr="009E02CC" w14:paraId="2C3687BD" w14:textId="77777777" w:rsidTr="00A836A3">
        <w:trPr>
          <w:trHeight w:val="340"/>
        </w:trPr>
        <w:tc>
          <w:tcPr>
            <w:tcW w:w="480" w:type="pct"/>
            <w:vAlign w:val="center"/>
          </w:tcPr>
          <w:p w14:paraId="7E2EC076" w14:textId="77777777" w:rsidR="007655BC" w:rsidRPr="009E02CC" w:rsidRDefault="00B2637B" w:rsidP="00A836A3">
            <w:pPr>
              <w:pStyle w:val="TableParagraph"/>
              <w:spacing w:before="60" w:after="60"/>
              <w:rPr>
                <w:sz w:val="28"/>
                <w:szCs w:val="28"/>
              </w:rPr>
            </w:pPr>
            <w:r w:rsidRPr="009E02CC">
              <w:rPr>
                <w:spacing w:val="-2"/>
                <w:w w:val="105"/>
                <w:sz w:val="28"/>
                <w:szCs w:val="28"/>
              </w:rPr>
              <w:t>2.7.4</w:t>
            </w:r>
          </w:p>
        </w:tc>
        <w:tc>
          <w:tcPr>
            <w:tcW w:w="2625" w:type="pct"/>
            <w:vAlign w:val="center"/>
          </w:tcPr>
          <w:p w14:paraId="629A719E"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A0592E3" w14:textId="77777777" w:rsidR="007655BC" w:rsidRPr="009E02CC" w:rsidRDefault="00B2637B" w:rsidP="00A836A3">
            <w:pPr>
              <w:pStyle w:val="TableParagraph"/>
              <w:spacing w:before="60" w:after="60"/>
              <w:rPr>
                <w:sz w:val="28"/>
                <w:szCs w:val="28"/>
              </w:rPr>
            </w:pPr>
            <w:r w:rsidRPr="009E02CC">
              <w:rPr>
                <w:spacing w:val="-5"/>
                <w:sz w:val="28"/>
                <w:szCs w:val="28"/>
              </w:rPr>
              <w:t>TMD</w:t>
            </w:r>
          </w:p>
        </w:tc>
        <w:tc>
          <w:tcPr>
            <w:tcW w:w="1030" w:type="pct"/>
            <w:vAlign w:val="center"/>
          </w:tcPr>
          <w:p w14:paraId="22E0FC29" w14:textId="77777777" w:rsidR="007655BC" w:rsidRPr="009E02CC" w:rsidRDefault="00B2637B" w:rsidP="00A836A3">
            <w:pPr>
              <w:pStyle w:val="TableParagraph"/>
              <w:spacing w:before="60" w:after="60"/>
              <w:jc w:val="right"/>
              <w:rPr>
                <w:sz w:val="28"/>
                <w:szCs w:val="28"/>
              </w:rPr>
            </w:pPr>
            <w:r w:rsidRPr="009E02CC">
              <w:rPr>
                <w:spacing w:val="-2"/>
                <w:sz w:val="28"/>
                <w:szCs w:val="28"/>
              </w:rPr>
              <w:t>649,66</w:t>
            </w:r>
          </w:p>
        </w:tc>
      </w:tr>
      <w:tr w:rsidR="007655BC" w:rsidRPr="009E02CC" w14:paraId="118A00DF" w14:textId="77777777" w:rsidTr="00A836A3">
        <w:trPr>
          <w:trHeight w:val="340"/>
        </w:trPr>
        <w:tc>
          <w:tcPr>
            <w:tcW w:w="480" w:type="pct"/>
            <w:vAlign w:val="center"/>
          </w:tcPr>
          <w:p w14:paraId="43022524" w14:textId="77777777" w:rsidR="007655BC" w:rsidRPr="009E02CC" w:rsidRDefault="00B2637B" w:rsidP="00A836A3">
            <w:pPr>
              <w:pStyle w:val="TableParagraph"/>
              <w:spacing w:before="60" w:after="60"/>
              <w:rPr>
                <w:sz w:val="28"/>
                <w:szCs w:val="28"/>
              </w:rPr>
            </w:pPr>
            <w:r w:rsidRPr="009E02CC">
              <w:rPr>
                <w:spacing w:val="-2"/>
                <w:w w:val="105"/>
                <w:sz w:val="28"/>
                <w:szCs w:val="28"/>
              </w:rPr>
              <w:t>2.7.5</w:t>
            </w:r>
          </w:p>
        </w:tc>
        <w:tc>
          <w:tcPr>
            <w:tcW w:w="2625" w:type="pct"/>
            <w:vAlign w:val="center"/>
          </w:tcPr>
          <w:p w14:paraId="4457BADB"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4A84929" w14:textId="77777777" w:rsidR="007655BC" w:rsidRPr="009E02CC" w:rsidRDefault="00B2637B" w:rsidP="00A836A3">
            <w:pPr>
              <w:pStyle w:val="TableParagraph"/>
              <w:spacing w:before="60" w:after="60"/>
              <w:rPr>
                <w:sz w:val="28"/>
                <w:szCs w:val="28"/>
              </w:rPr>
            </w:pPr>
            <w:r w:rsidRPr="009E02CC">
              <w:rPr>
                <w:spacing w:val="-5"/>
                <w:sz w:val="28"/>
                <w:szCs w:val="28"/>
              </w:rPr>
              <w:t>SKC</w:t>
            </w:r>
          </w:p>
        </w:tc>
        <w:tc>
          <w:tcPr>
            <w:tcW w:w="1030" w:type="pct"/>
            <w:vAlign w:val="center"/>
          </w:tcPr>
          <w:p w14:paraId="770B8F6B" w14:textId="77777777" w:rsidR="007655BC" w:rsidRPr="009E02CC" w:rsidRDefault="00B2637B" w:rsidP="00A836A3">
            <w:pPr>
              <w:pStyle w:val="TableParagraph"/>
              <w:spacing w:before="60" w:after="60"/>
              <w:jc w:val="right"/>
              <w:rPr>
                <w:sz w:val="28"/>
                <w:szCs w:val="28"/>
              </w:rPr>
            </w:pPr>
            <w:r w:rsidRPr="009E02CC">
              <w:rPr>
                <w:spacing w:val="-2"/>
                <w:sz w:val="28"/>
                <w:szCs w:val="28"/>
              </w:rPr>
              <w:t>38,70</w:t>
            </w:r>
          </w:p>
        </w:tc>
      </w:tr>
      <w:tr w:rsidR="007655BC" w:rsidRPr="009E02CC" w14:paraId="13E38BA1" w14:textId="77777777" w:rsidTr="00A836A3">
        <w:trPr>
          <w:trHeight w:val="340"/>
        </w:trPr>
        <w:tc>
          <w:tcPr>
            <w:tcW w:w="480" w:type="pct"/>
            <w:vAlign w:val="center"/>
          </w:tcPr>
          <w:p w14:paraId="76502E5F" w14:textId="77777777" w:rsidR="007655BC" w:rsidRPr="009E02CC" w:rsidRDefault="00B2637B" w:rsidP="00A836A3">
            <w:pPr>
              <w:pStyle w:val="TableParagraph"/>
              <w:spacing w:before="60" w:after="60"/>
              <w:rPr>
                <w:sz w:val="28"/>
                <w:szCs w:val="28"/>
              </w:rPr>
            </w:pPr>
            <w:r w:rsidRPr="009E02CC">
              <w:rPr>
                <w:spacing w:val="-2"/>
                <w:w w:val="105"/>
                <w:sz w:val="28"/>
                <w:szCs w:val="28"/>
              </w:rPr>
              <w:t>2.7.6</w:t>
            </w:r>
          </w:p>
        </w:tc>
        <w:tc>
          <w:tcPr>
            <w:tcW w:w="2625" w:type="pct"/>
            <w:vAlign w:val="center"/>
          </w:tcPr>
          <w:p w14:paraId="7D0FD7A9"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3D176FD" w14:textId="77777777" w:rsidR="007655BC" w:rsidRPr="009E02CC" w:rsidRDefault="00B2637B" w:rsidP="00A836A3">
            <w:pPr>
              <w:pStyle w:val="TableParagraph"/>
              <w:spacing w:before="60" w:after="60"/>
              <w:rPr>
                <w:sz w:val="28"/>
                <w:szCs w:val="28"/>
              </w:rPr>
            </w:pPr>
            <w:r w:rsidRPr="009E02CC">
              <w:rPr>
                <w:spacing w:val="-5"/>
                <w:sz w:val="28"/>
                <w:szCs w:val="28"/>
              </w:rPr>
              <w:t>SKS</w:t>
            </w:r>
          </w:p>
        </w:tc>
        <w:tc>
          <w:tcPr>
            <w:tcW w:w="1030" w:type="pct"/>
            <w:vAlign w:val="center"/>
          </w:tcPr>
          <w:p w14:paraId="75CEA6D7" w14:textId="77777777" w:rsidR="007655BC" w:rsidRPr="009E02CC" w:rsidRDefault="00B2637B" w:rsidP="00A836A3">
            <w:pPr>
              <w:pStyle w:val="TableParagraph"/>
              <w:spacing w:before="60" w:after="60"/>
              <w:jc w:val="right"/>
              <w:rPr>
                <w:sz w:val="28"/>
                <w:szCs w:val="28"/>
              </w:rPr>
            </w:pPr>
            <w:r w:rsidRPr="009E02CC">
              <w:rPr>
                <w:spacing w:val="-2"/>
                <w:sz w:val="28"/>
                <w:szCs w:val="28"/>
              </w:rPr>
              <w:t>186,93</w:t>
            </w:r>
          </w:p>
        </w:tc>
      </w:tr>
      <w:tr w:rsidR="007655BC" w:rsidRPr="009E02CC" w14:paraId="57F18D3C" w14:textId="77777777" w:rsidTr="00A836A3">
        <w:trPr>
          <w:trHeight w:val="340"/>
        </w:trPr>
        <w:tc>
          <w:tcPr>
            <w:tcW w:w="480" w:type="pct"/>
            <w:vAlign w:val="center"/>
          </w:tcPr>
          <w:p w14:paraId="1B706D57" w14:textId="77777777" w:rsidR="007655BC" w:rsidRPr="009E02CC" w:rsidRDefault="00B2637B" w:rsidP="00A836A3">
            <w:pPr>
              <w:pStyle w:val="TableParagraph"/>
              <w:spacing w:before="60" w:after="60"/>
              <w:rPr>
                <w:b/>
                <w:sz w:val="28"/>
                <w:szCs w:val="28"/>
              </w:rPr>
            </w:pPr>
            <w:r w:rsidRPr="009E02CC">
              <w:rPr>
                <w:b/>
                <w:spacing w:val="-5"/>
                <w:w w:val="105"/>
                <w:sz w:val="28"/>
                <w:szCs w:val="28"/>
              </w:rPr>
              <w:t>2.8</w:t>
            </w:r>
          </w:p>
        </w:tc>
        <w:tc>
          <w:tcPr>
            <w:tcW w:w="2625" w:type="pct"/>
            <w:vAlign w:val="center"/>
          </w:tcPr>
          <w:p w14:paraId="431F71E1" w14:textId="77777777" w:rsidR="007655BC" w:rsidRPr="009E02CC" w:rsidRDefault="00B2637B" w:rsidP="00A836A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860A553" w14:textId="77777777" w:rsidR="007655BC" w:rsidRPr="009E02CC" w:rsidRDefault="00B2637B" w:rsidP="00A836A3">
            <w:pPr>
              <w:pStyle w:val="TableParagraph"/>
              <w:spacing w:before="60" w:after="60"/>
              <w:rPr>
                <w:b/>
                <w:sz w:val="28"/>
                <w:szCs w:val="28"/>
              </w:rPr>
            </w:pPr>
            <w:r w:rsidRPr="009E02CC">
              <w:rPr>
                <w:b/>
                <w:spacing w:val="-5"/>
                <w:sz w:val="28"/>
                <w:szCs w:val="28"/>
              </w:rPr>
              <w:t>CCC</w:t>
            </w:r>
          </w:p>
        </w:tc>
        <w:tc>
          <w:tcPr>
            <w:tcW w:w="1030" w:type="pct"/>
            <w:vAlign w:val="center"/>
          </w:tcPr>
          <w:p w14:paraId="1EB319CD" w14:textId="77777777" w:rsidR="007655BC" w:rsidRPr="009E02CC" w:rsidRDefault="00B2637B" w:rsidP="00A836A3">
            <w:pPr>
              <w:pStyle w:val="TableParagraph"/>
              <w:spacing w:before="60" w:after="60"/>
              <w:jc w:val="right"/>
              <w:rPr>
                <w:b/>
                <w:sz w:val="28"/>
                <w:szCs w:val="28"/>
              </w:rPr>
            </w:pPr>
            <w:r w:rsidRPr="009E02CC">
              <w:rPr>
                <w:b/>
                <w:spacing w:val="-2"/>
                <w:sz w:val="28"/>
                <w:szCs w:val="28"/>
              </w:rPr>
              <w:t>1.474,69</w:t>
            </w:r>
          </w:p>
        </w:tc>
      </w:tr>
      <w:tr w:rsidR="007655BC" w:rsidRPr="009E02CC" w14:paraId="5C4FA6A0" w14:textId="77777777" w:rsidTr="00A836A3">
        <w:trPr>
          <w:trHeight w:val="340"/>
        </w:trPr>
        <w:tc>
          <w:tcPr>
            <w:tcW w:w="480" w:type="pct"/>
            <w:vAlign w:val="center"/>
          </w:tcPr>
          <w:p w14:paraId="68C426BD" w14:textId="77777777" w:rsidR="007655BC" w:rsidRPr="009E02CC" w:rsidRDefault="00B2637B" w:rsidP="00A836A3">
            <w:pPr>
              <w:pStyle w:val="TableParagraph"/>
              <w:spacing w:before="60" w:after="60"/>
              <w:rPr>
                <w:sz w:val="28"/>
                <w:szCs w:val="28"/>
              </w:rPr>
            </w:pPr>
            <w:r w:rsidRPr="009E02CC">
              <w:rPr>
                <w:spacing w:val="-2"/>
                <w:w w:val="105"/>
                <w:sz w:val="28"/>
                <w:szCs w:val="28"/>
              </w:rPr>
              <w:t>2.8.1</w:t>
            </w:r>
          </w:p>
        </w:tc>
        <w:tc>
          <w:tcPr>
            <w:tcW w:w="2625" w:type="pct"/>
            <w:vAlign w:val="center"/>
          </w:tcPr>
          <w:p w14:paraId="480F08BC"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03CEF99B" w14:textId="77777777" w:rsidR="007655BC" w:rsidRPr="009E02CC" w:rsidRDefault="00B2637B" w:rsidP="00A836A3">
            <w:pPr>
              <w:pStyle w:val="TableParagraph"/>
              <w:spacing w:before="60" w:after="60"/>
              <w:rPr>
                <w:sz w:val="28"/>
                <w:szCs w:val="28"/>
              </w:rPr>
            </w:pPr>
            <w:r w:rsidRPr="009E02CC">
              <w:rPr>
                <w:spacing w:val="-5"/>
                <w:sz w:val="28"/>
                <w:szCs w:val="28"/>
              </w:rPr>
              <w:t>DGT</w:t>
            </w:r>
          </w:p>
        </w:tc>
        <w:tc>
          <w:tcPr>
            <w:tcW w:w="1030" w:type="pct"/>
            <w:vAlign w:val="center"/>
          </w:tcPr>
          <w:p w14:paraId="364A529A" w14:textId="77777777" w:rsidR="007655BC" w:rsidRPr="009E02CC" w:rsidRDefault="00B2637B" w:rsidP="00A836A3">
            <w:pPr>
              <w:pStyle w:val="TableParagraph"/>
              <w:spacing w:before="60" w:after="60"/>
              <w:jc w:val="right"/>
              <w:rPr>
                <w:sz w:val="28"/>
                <w:szCs w:val="28"/>
              </w:rPr>
            </w:pPr>
            <w:r w:rsidRPr="009E02CC">
              <w:rPr>
                <w:spacing w:val="-2"/>
                <w:sz w:val="28"/>
                <w:szCs w:val="28"/>
              </w:rPr>
              <w:t>1.200,12</w:t>
            </w:r>
          </w:p>
        </w:tc>
      </w:tr>
      <w:tr w:rsidR="007655BC" w:rsidRPr="009E02CC" w14:paraId="0E44DC84" w14:textId="77777777" w:rsidTr="00A836A3">
        <w:trPr>
          <w:trHeight w:val="340"/>
        </w:trPr>
        <w:tc>
          <w:tcPr>
            <w:tcW w:w="480" w:type="pct"/>
            <w:vAlign w:val="center"/>
          </w:tcPr>
          <w:p w14:paraId="76B8294E" w14:textId="77777777" w:rsidR="007655BC" w:rsidRPr="009E02CC" w:rsidRDefault="00B2637B" w:rsidP="00A836A3">
            <w:pPr>
              <w:pStyle w:val="TableParagraph"/>
              <w:spacing w:before="60" w:after="60"/>
              <w:rPr>
                <w:sz w:val="28"/>
                <w:szCs w:val="28"/>
              </w:rPr>
            </w:pPr>
            <w:r w:rsidRPr="009E02CC">
              <w:rPr>
                <w:spacing w:val="-2"/>
                <w:w w:val="105"/>
                <w:sz w:val="28"/>
                <w:szCs w:val="28"/>
              </w:rPr>
              <w:t>2.8.2</w:t>
            </w:r>
          </w:p>
        </w:tc>
        <w:tc>
          <w:tcPr>
            <w:tcW w:w="2625" w:type="pct"/>
            <w:vAlign w:val="center"/>
          </w:tcPr>
          <w:p w14:paraId="121585BB"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5EB81C17" w14:textId="77777777" w:rsidR="007655BC" w:rsidRPr="009E02CC" w:rsidRDefault="00B2637B" w:rsidP="00A836A3">
            <w:pPr>
              <w:pStyle w:val="TableParagraph"/>
              <w:spacing w:before="60" w:after="60"/>
              <w:rPr>
                <w:sz w:val="28"/>
                <w:szCs w:val="28"/>
              </w:rPr>
            </w:pPr>
            <w:r w:rsidRPr="009E02CC">
              <w:rPr>
                <w:spacing w:val="-5"/>
                <w:sz w:val="28"/>
                <w:szCs w:val="28"/>
              </w:rPr>
              <w:t>DTL</w:t>
            </w:r>
          </w:p>
        </w:tc>
        <w:tc>
          <w:tcPr>
            <w:tcW w:w="1030" w:type="pct"/>
            <w:vAlign w:val="center"/>
          </w:tcPr>
          <w:p w14:paraId="581A914B" w14:textId="77777777" w:rsidR="007655BC" w:rsidRPr="009E02CC" w:rsidRDefault="00B2637B" w:rsidP="00A836A3">
            <w:pPr>
              <w:pStyle w:val="TableParagraph"/>
              <w:spacing w:before="60" w:after="60"/>
              <w:jc w:val="right"/>
              <w:rPr>
                <w:sz w:val="28"/>
                <w:szCs w:val="28"/>
              </w:rPr>
            </w:pPr>
            <w:r w:rsidRPr="009E02CC">
              <w:rPr>
                <w:spacing w:val="-2"/>
                <w:sz w:val="28"/>
                <w:szCs w:val="28"/>
              </w:rPr>
              <w:t>44,94</w:t>
            </w:r>
          </w:p>
        </w:tc>
      </w:tr>
      <w:tr w:rsidR="007655BC" w:rsidRPr="009E02CC" w14:paraId="25A8310B" w14:textId="77777777" w:rsidTr="00A836A3">
        <w:trPr>
          <w:trHeight w:val="340"/>
        </w:trPr>
        <w:tc>
          <w:tcPr>
            <w:tcW w:w="480" w:type="pct"/>
            <w:vAlign w:val="center"/>
          </w:tcPr>
          <w:p w14:paraId="02CC6782" w14:textId="77777777" w:rsidR="007655BC" w:rsidRPr="009E02CC" w:rsidRDefault="00B2637B" w:rsidP="00A836A3">
            <w:pPr>
              <w:pStyle w:val="TableParagraph"/>
              <w:spacing w:before="60" w:after="60"/>
              <w:rPr>
                <w:sz w:val="28"/>
                <w:szCs w:val="28"/>
              </w:rPr>
            </w:pPr>
            <w:r w:rsidRPr="009E02CC">
              <w:rPr>
                <w:spacing w:val="-2"/>
                <w:w w:val="105"/>
                <w:sz w:val="28"/>
                <w:szCs w:val="28"/>
              </w:rPr>
              <w:t>2.8.3</w:t>
            </w:r>
          </w:p>
        </w:tc>
        <w:tc>
          <w:tcPr>
            <w:tcW w:w="2625" w:type="pct"/>
            <w:vAlign w:val="center"/>
          </w:tcPr>
          <w:p w14:paraId="76AB9880"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30066223" w14:textId="77777777" w:rsidR="007655BC" w:rsidRPr="009E02CC" w:rsidRDefault="00B2637B" w:rsidP="00A836A3">
            <w:pPr>
              <w:pStyle w:val="TableParagraph"/>
              <w:spacing w:before="60" w:after="60"/>
              <w:rPr>
                <w:sz w:val="28"/>
                <w:szCs w:val="28"/>
              </w:rPr>
            </w:pPr>
            <w:r w:rsidRPr="009E02CC">
              <w:rPr>
                <w:spacing w:val="-5"/>
                <w:sz w:val="28"/>
                <w:szCs w:val="28"/>
              </w:rPr>
              <w:t>DCT</w:t>
            </w:r>
          </w:p>
        </w:tc>
        <w:tc>
          <w:tcPr>
            <w:tcW w:w="1030" w:type="pct"/>
            <w:vAlign w:val="center"/>
          </w:tcPr>
          <w:p w14:paraId="7FEF9807" w14:textId="77777777" w:rsidR="007655BC" w:rsidRPr="009E02CC" w:rsidRDefault="00B2637B" w:rsidP="00A836A3">
            <w:pPr>
              <w:pStyle w:val="TableParagraph"/>
              <w:spacing w:before="60" w:after="60"/>
              <w:jc w:val="right"/>
              <w:rPr>
                <w:sz w:val="28"/>
                <w:szCs w:val="28"/>
              </w:rPr>
            </w:pPr>
            <w:r w:rsidRPr="009E02CC">
              <w:rPr>
                <w:spacing w:val="-2"/>
                <w:sz w:val="28"/>
                <w:szCs w:val="28"/>
              </w:rPr>
              <w:t>13,13</w:t>
            </w:r>
          </w:p>
        </w:tc>
      </w:tr>
      <w:tr w:rsidR="007655BC" w:rsidRPr="009E02CC" w14:paraId="24632170" w14:textId="77777777" w:rsidTr="00A836A3">
        <w:trPr>
          <w:trHeight w:val="340"/>
        </w:trPr>
        <w:tc>
          <w:tcPr>
            <w:tcW w:w="480" w:type="pct"/>
            <w:vAlign w:val="center"/>
          </w:tcPr>
          <w:p w14:paraId="406E2712" w14:textId="77777777" w:rsidR="007655BC" w:rsidRPr="009E02CC" w:rsidRDefault="00B2637B" w:rsidP="00A836A3">
            <w:pPr>
              <w:pStyle w:val="TableParagraph"/>
              <w:spacing w:before="60" w:after="60"/>
              <w:rPr>
                <w:sz w:val="28"/>
                <w:szCs w:val="28"/>
              </w:rPr>
            </w:pPr>
            <w:r w:rsidRPr="009E02CC">
              <w:rPr>
                <w:spacing w:val="-2"/>
                <w:w w:val="105"/>
                <w:sz w:val="28"/>
                <w:szCs w:val="28"/>
              </w:rPr>
              <w:t>2.8.4</w:t>
            </w:r>
          </w:p>
        </w:tc>
        <w:tc>
          <w:tcPr>
            <w:tcW w:w="2625" w:type="pct"/>
            <w:vAlign w:val="center"/>
          </w:tcPr>
          <w:p w14:paraId="5CDDC098"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2326601" w14:textId="77777777" w:rsidR="007655BC" w:rsidRPr="009E02CC" w:rsidRDefault="00B2637B" w:rsidP="00A836A3">
            <w:pPr>
              <w:pStyle w:val="TableParagraph"/>
              <w:spacing w:before="60" w:after="60"/>
              <w:rPr>
                <w:sz w:val="28"/>
                <w:szCs w:val="28"/>
              </w:rPr>
            </w:pPr>
            <w:r w:rsidRPr="009E02CC">
              <w:rPr>
                <w:spacing w:val="-5"/>
                <w:sz w:val="28"/>
                <w:szCs w:val="28"/>
              </w:rPr>
              <w:t>DPC</w:t>
            </w:r>
          </w:p>
        </w:tc>
        <w:tc>
          <w:tcPr>
            <w:tcW w:w="1030" w:type="pct"/>
            <w:vAlign w:val="center"/>
          </w:tcPr>
          <w:p w14:paraId="22800596" w14:textId="77777777" w:rsidR="007655BC" w:rsidRPr="009E02CC" w:rsidRDefault="00B2637B" w:rsidP="00A836A3">
            <w:pPr>
              <w:pStyle w:val="TableParagraph"/>
              <w:spacing w:before="60" w:after="60"/>
              <w:jc w:val="right"/>
              <w:rPr>
                <w:sz w:val="28"/>
                <w:szCs w:val="28"/>
              </w:rPr>
            </w:pPr>
            <w:r w:rsidRPr="009E02CC">
              <w:rPr>
                <w:spacing w:val="-4"/>
                <w:sz w:val="28"/>
                <w:szCs w:val="28"/>
              </w:rPr>
              <w:t>1,00</w:t>
            </w:r>
          </w:p>
        </w:tc>
      </w:tr>
      <w:tr w:rsidR="007655BC" w:rsidRPr="009E02CC" w14:paraId="68C8B583" w14:textId="77777777" w:rsidTr="00A836A3">
        <w:trPr>
          <w:trHeight w:val="340"/>
        </w:trPr>
        <w:tc>
          <w:tcPr>
            <w:tcW w:w="480" w:type="pct"/>
            <w:vAlign w:val="center"/>
          </w:tcPr>
          <w:p w14:paraId="0A068648" w14:textId="77777777" w:rsidR="007655BC" w:rsidRPr="009E02CC" w:rsidRDefault="00B2637B" w:rsidP="00A836A3">
            <w:pPr>
              <w:pStyle w:val="TableParagraph"/>
              <w:spacing w:before="60" w:after="60"/>
              <w:rPr>
                <w:sz w:val="28"/>
                <w:szCs w:val="28"/>
              </w:rPr>
            </w:pPr>
            <w:r w:rsidRPr="009E02CC">
              <w:rPr>
                <w:spacing w:val="-2"/>
                <w:w w:val="105"/>
                <w:sz w:val="28"/>
                <w:szCs w:val="28"/>
              </w:rPr>
              <w:t>2.8.5</w:t>
            </w:r>
          </w:p>
        </w:tc>
        <w:tc>
          <w:tcPr>
            <w:tcW w:w="2625" w:type="pct"/>
            <w:vAlign w:val="center"/>
          </w:tcPr>
          <w:p w14:paraId="375A1B4C"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6D613B8" w14:textId="77777777" w:rsidR="007655BC" w:rsidRPr="009E02CC" w:rsidRDefault="00B2637B" w:rsidP="00A836A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DBF3CE8" w14:textId="77777777" w:rsidR="007655BC" w:rsidRPr="009E02CC" w:rsidRDefault="00B2637B" w:rsidP="00A836A3">
            <w:pPr>
              <w:pStyle w:val="TableParagraph"/>
              <w:spacing w:before="60" w:after="60"/>
              <w:rPr>
                <w:sz w:val="28"/>
                <w:szCs w:val="28"/>
              </w:rPr>
            </w:pPr>
            <w:r w:rsidRPr="009E02CC">
              <w:rPr>
                <w:spacing w:val="-5"/>
                <w:sz w:val="28"/>
                <w:szCs w:val="28"/>
              </w:rPr>
              <w:t>DDD</w:t>
            </w:r>
          </w:p>
        </w:tc>
        <w:tc>
          <w:tcPr>
            <w:tcW w:w="1030" w:type="pct"/>
            <w:vAlign w:val="center"/>
          </w:tcPr>
          <w:p w14:paraId="1C905990" w14:textId="77777777" w:rsidR="007655BC" w:rsidRPr="009E02CC" w:rsidRDefault="00B2637B" w:rsidP="00A836A3">
            <w:pPr>
              <w:pStyle w:val="TableParagraph"/>
              <w:spacing w:before="60" w:after="60"/>
              <w:jc w:val="right"/>
              <w:rPr>
                <w:sz w:val="28"/>
                <w:szCs w:val="28"/>
              </w:rPr>
            </w:pPr>
            <w:r w:rsidRPr="009E02CC">
              <w:rPr>
                <w:spacing w:val="-2"/>
                <w:sz w:val="28"/>
                <w:szCs w:val="28"/>
              </w:rPr>
              <w:t>11,86</w:t>
            </w:r>
          </w:p>
        </w:tc>
      </w:tr>
      <w:tr w:rsidR="007655BC" w:rsidRPr="009E02CC" w14:paraId="4F9E1D07" w14:textId="77777777" w:rsidTr="00A836A3">
        <w:trPr>
          <w:trHeight w:val="340"/>
        </w:trPr>
        <w:tc>
          <w:tcPr>
            <w:tcW w:w="480" w:type="pct"/>
            <w:vAlign w:val="center"/>
          </w:tcPr>
          <w:p w14:paraId="76E85860" w14:textId="77777777" w:rsidR="007655BC" w:rsidRPr="009E02CC" w:rsidRDefault="00B2637B" w:rsidP="00A836A3">
            <w:pPr>
              <w:pStyle w:val="TableParagraph"/>
              <w:spacing w:before="60" w:after="60"/>
              <w:rPr>
                <w:sz w:val="28"/>
                <w:szCs w:val="28"/>
              </w:rPr>
            </w:pPr>
            <w:r w:rsidRPr="009E02CC">
              <w:rPr>
                <w:spacing w:val="-2"/>
                <w:w w:val="105"/>
                <w:sz w:val="28"/>
                <w:szCs w:val="28"/>
              </w:rPr>
              <w:t>2.8.6</w:t>
            </w:r>
          </w:p>
        </w:tc>
        <w:tc>
          <w:tcPr>
            <w:tcW w:w="2625" w:type="pct"/>
            <w:vAlign w:val="center"/>
          </w:tcPr>
          <w:p w14:paraId="4A934965"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F737E89" w14:textId="77777777" w:rsidR="007655BC" w:rsidRPr="009E02CC" w:rsidRDefault="00B2637B" w:rsidP="00A836A3">
            <w:pPr>
              <w:pStyle w:val="TableParagraph"/>
              <w:spacing w:before="60" w:after="60"/>
              <w:rPr>
                <w:sz w:val="28"/>
                <w:szCs w:val="28"/>
              </w:rPr>
            </w:pPr>
            <w:r w:rsidRPr="009E02CC">
              <w:rPr>
                <w:spacing w:val="-5"/>
                <w:sz w:val="28"/>
                <w:szCs w:val="28"/>
              </w:rPr>
              <w:t>DRA</w:t>
            </w:r>
          </w:p>
        </w:tc>
        <w:tc>
          <w:tcPr>
            <w:tcW w:w="1030" w:type="pct"/>
            <w:vAlign w:val="center"/>
          </w:tcPr>
          <w:p w14:paraId="5CCA1540" w14:textId="77777777" w:rsidR="007655BC" w:rsidRPr="009E02CC" w:rsidRDefault="00B2637B" w:rsidP="00A836A3">
            <w:pPr>
              <w:pStyle w:val="TableParagraph"/>
              <w:spacing w:before="60" w:after="60"/>
              <w:jc w:val="right"/>
              <w:rPr>
                <w:sz w:val="28"/>
                <w:szCs w:val="28"/>
              </w:rPr>
            </w:pPr>
            <w:r w:rsidRPr="009E02CC">
              <w:rPr>
                <w:spacing w:val="-4"/>
                <w:sz w:val="28"/>
                <w:szCs w:val="28"/>
              </w:rPr>
              <w:t>2,05</w:t>
            </w:r>
          </w:p>
        </w:tc>
      </w:tr>
      <w:tr w:rsidR="007655BC" w:rsidRPr="009E02CC" w14:paraId="03362A88" w14:textId="77777777" w:rsidTr="00A836A3">
        <w:trPr>
          <w:trHeight w:val="340"/>
        </w:trPr>
        <w:tc>
          <w:tcPr>
            <w:tcW w:w="480" w:type="pct"/>
            <w:vAlign w:val="center"/>
          </w:tcPr>
          <w:p w14:paraId="7FCC7B24" w14:textId="77777777" w:rsidR="007655BC" w:rsidRPr="009E02CC" w:rsidRDefault="00B2637B" w:rsidP="00A836A3">
            <w:pPr>
              <w:pStyle w:val="TableParagraph"/>
              <w:spacing w:before="60" w:after="60"/>
              <w:rPr>
                <w:sz w:val="28"/>
                <w:szCs w:val="28"/>
              </w:rPr>
            </w:pPr>
            <w:r w:rsidRPr="009E02CC">
              <w:rPr>
                <w:spacing w:val="-2"/>
                <w:w w:val="105"/>
                <w:sz w:val="28"/>
                <w:szCs w:val="28"/>
              </w:rPr>
              <w:t>2.8.7</w:t>
            </w:r>
          </w:p>
        </w:tc>
        <w:tc>
          <w:tcPr>
            <w:tcW w:w="2625" w:type="pct"/>
            <w:vAlign w:val="center"/>
          </w:tcPr>
          <w:p w14:paraId="629D1FF8"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40E04BBA" w14:textId="77777777" w:rsidR="007655BC" w:rsidRPr="009E02CC" w:rsidRDefault="00B2637B" w:rsidP="00A836A3">
            <w:pPr>
              <w:pStyle w:val="TableParagraph"/>
              <w:spacing w:before="60" w:after="60"/>
              <w:rPr>
                <w:sz w:val="28"/>
                <w:szCs w:val="28"/>
              </w:rPr>
            </w:pPr>
            <w:r w:rsidRPr="009E02CC">
              <w:rPr>
                <w:spacing w:val="-5"/>
                <w:sz w:val="28"/>
                <w:szCs w:val="28"/>
              </w:rPr>
              <w:t>DNL</w:t>
            </w:r>
          </w:p>
        </w:tc>
        <w:tc>
          <w:tcPr>
            <w:tcW w:w="1030" w:type="pct"/>
            <w:vAlign w:val="center"/>
          </w:tcPr>
          <w:p w14:paraId="77C60837" w14:textId="77777777" w:rsidR="007655BC" w:rsidRPr="009E02CC" w:rsidRDefault="00B2637B" w:rsidP="00A836A3">
            <w:pPr>
              <w:pStyle w:val="TableParagraph"/>
              <w:spacing w:before="60" w:after="60"/>
              <w:jc w:val="right"/>
              <w:rPr>
                <w:sz w:val="28"/>
                <w:szCs w:val="28"/>
              </w:rPr>
            </w:pPr>
            <w:r w:rsidRPr="009E02CC">
              <w:rPr>
                <w:spacing w:val="-2"/>
                <w:sz w:val="28"/>
                <w:szCs w:val="28"/>
              </w:rPr>
              <w:t>48,81</w:t>
            </w:r>
          </w:p>
        </w:tc>
      </w:tr>
      <w:tr w:rsidR="007655BC" w:rsidRPr="009E02CC" w14:paraId="652BECF3" w14:textId="77777777" w:rsidTr="00A836A3">
        <w:trPr>
          <w:trHeight w:val="340"/>
        </w:trPr>
        <w:tc>
          <w:tcPr>
            <w:tcW w:w="480" w:type="pct"/>
            <w:vAlign w:val="center"/>
          </w:tcPr>
          <w:p w14:paraId="500A6352" w14:textId="77777777" w:rsidR="007655BC" w:rsidRPr="009E02CC" w:rsidRDefault="00B2637B" w:rsidP="00A836A3">
            <w:pPr>
              <w:pStyle w:val="TableParagraph"/>
              <w:spacing w:before="60" w:after="60"/>
              <w:rPr>
                <w:sz w:val="28"/>
                <w:szCs w:val="28"/>
              </w:rPr>
            </w:pPr>
            <w:r w:rsidRPr="009E02CC">
              <w:rPr>
                <w:spacing w:val="-2"/>
                <w:w w:val="105"/>
                <w:sz w:val="28"/>
                <w:szCs w:val="28"/>
              </w:rPr>
              <w:t>2.8.8</w:t>
            </w:r>
          </w:p>
        </w:tc>
        <w:tc>
          <w:tcPr>
            <w:tcW w:w="2625" w:type="pct"/>
            <w:vAlign w:val="center"/>
          </w:tcPr>
          <w:p w14:paraId="3991184F"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E5E5F2D" w14:textId="77777777" w:rsidR="007655BC" w:rsidRPr="009E02CC" w:rsidRDefault="00B2637B" w:rsidP="00A836A3">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5575F7F8" w14:textId="77777777" w:rsidR="007655BC" w:rsidRPr="009E02CC" w:rsidRDefault="00B2637B" w:rsidP="00A836A3">
            <w:pPr>
              <w:pStyle w:val="TableParagraph"/>
              <w:spacing w:before="60" w:after="60"/>
              <w:rPr>
                <w:sz w:val="28"/>
                <w:szCs w:val="28"/>
              </w:rPr>
            </w:pPr>
            <w:r w:rsidRPr="009E02CC">
              <w:rPr>
                <w:spacing w:val="-5"/>
                <w:sz w:val="28"/>
                <w:szCs w:val="28"/>
              </w:rPr>
              <w:lastRenderedPageBreak/>
              <w:t>DBV</w:t>
            </w:r>
          </w:p>
        </w:tc>
        <w:tc>
          <w:tcPr>
            <w:tcW w:w="1030" w:type="pct"/>
            <w:vAlign w:val="center"/>
          </w:tcPr>
          <w:p w14:paraId="29B6CEE5" w14:textId="77777777" w:rsidR="007655BC" w:rsidRPr="009E02CC" w:rsidRDefault="00B2637B" w:rsidP="00A836A3">
            <w:pPr>
              <w:pStyle w:val="TableParagraph"/>
              <w:spacing w:before="60" w:after="60"/>
              <w:jc w:val="right"/>
              <w:rPr>
                <w:sz w:val="28"/>
                <w:szCs w:val="28"/>
              </w:rPr>
            </w:pPr>
            <w:r w:rsidRPr="009E02CC">
              <w:rPr>
                <w:spacing w:val="-4"/>
                <w:sz w:val="28"/>
                <w:szCs w:val="28"/>
              </w:rPr>
              <w:t>0,58</w:t>
            </w:r>
          </w:p>
        </w:tc>
      </w:tr>
      <w:tr w:rsidR="007655BC" w:rsidRPr="009E02CC" w14:paraId="483CBE8F" w14:textId="77777777" w:rsidTr="00A836A3">
        <w:trPr>
          <w:trHeight w:val="340"/>
        </w:trPr>
        <w:tc>
          <w:tcPr>
            <w:tcW w:w="480" w:type="pct"/>
            <w:vAlign w:val="center"/>
          </w:tcPr>
          <w:p w14:paraId="612E043C" w14:textId="77777777" w:rsidR="007655BC" w:rsidRPr="009E02CC" w:rsidRDefault="00B2637B" w:rsidP="00A836A3">
            <w:pPr>
              <w:pStyle w:val="TableParagraph"/>
              <w:spacing w:before="60" w:after="60"/>
              <w:rPr>
                <w:sz w:val="28"/>
                <w:szCs w:val="28"/>
              </w:rPr>
            </w:pPr>
            <w:r w:rsidRPr="009E02CC">
              <w:rPr>
                <w:spacing w:val="-2"/>
                <w:w w:val="105"/>
                <w:sz w:val="28"/>
                <w:szCs w:val="28"/>
              </w:rPr>
              <w:t>2.8.9</w:t>
            </w:r>
          </w:p>
        </w:tc>
        <w:tc>
          <w:tcPr>
            <w:tcW w:w="2625" w:type="pct"/>
            <w:vAlign w:val="center"/>
          </w:tcPr>
          <w:p w14:paraId="3D656975"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68B8A69" w14:textId="77777777" w:rsidR="007655BC" w:rsidRPr="009E02CC" w:rsidRDefault="00B2637B" w:rsidP="00A836A3">
            <w:pPr>
              <w:pStyle w:val="TableParagraph"/>
              <w:spacing w:before="60" w:after="60"/>
              <w:rPr>
                <w:sz w:val="28"/>
                <w:szCs w:val="28"/>
              </w:rPr>
            </w:pPr>
            <w:r w:rsidRPr="009E02CC">
              <w:rPr>
                <w:spacing w:val="-5"/>
                <w:sz w:val="28"/>
                <w:szCs w:val="28"/>
              </w:rPr>
              <w:t>DCH</w:t>
            </w:r>
          </w:p>
        </w:tc>
        <w:tc>
          <w:tcPr>
            <w:tcW w:w="1030" w:type="pct"/>
            <w:vAlign w:val="center"/>
          </w:tcPr>
          <w:p w14:paraId="6249E756" w14:textId="77777777" w:rsidR="007655BC" w:rsidRPr="009E02CC" w:rsidRDefault="00B2637B" w:rsidP="00A836A3">
            <w:pPr>
              <w:pStyle w:val="TableParagraph"/>
              <w:spacing w:before="60" w:after="60"/>
              <w:jc w:val="right"/>
              <w:rPr>
                <w:sz w:val="28"/>
                <w:szCs w:val="28"/>
              </w:rPr>
            </w:pPr>
            <w:r w:rsidRPr="009E02CC">
              <w:rPr>
                <w:spacing w:val="-2"/>
                <w:sz w:val="28"/>
                <w:szCs w:val="28"/>
              </w:rPr>
              <w:t>14,29</w:t>
            </w:r>
          </w:p>
        </w:tc>
      </w:tr>
      <w:tr w:rsidR="007655BC" w:rsidRPr="009E02CC" w14:paraId="340F6461" w14:textId="77777777" w:rsidTr="00A836A3">
        <w:trPr>
          <w:trHeight w:val="340"/>
        </w:trPr>
        <w:tc>
          <w:tcPr>
            <w:tcW w:w="480" w:type="pct"/>
            <w:vAlign w:val="center"/>
          </w:tcPr>
          <w:p w14:paraId="5D675880" w14:textId="77777777" w:rsidR="007655BC" w:rsidRPr="009E02CC" w:rsidRDefault="00B2637B" w:rsidP="00A836A3">
            <w:pPr>
              <w:pStyle w:val="TableParagraph"/>
              <w:spacing w:before="60" w:after="60"/>
              <w:rPr>
                <w:sz w:val="28"/>
                <w:szCs w:val="28"/>
              </w:rPr>
            </w:pPr>
            <w:r w:rsidRPr="009E02CC">
              <w:rPr>
                <w:spacing w:val="-2"/>
                <w:w w:val="105"/>
                <w:sz w:val="28"/>
                <w:szCs w:val="28"/>
              </w:rPr>
              <w:t>2.8.10</w:t>
            </w:r>
          </w:p>
        </w:tc>
        <w:tc>
          <w:tcPr>
            <w:tcW w:w="2625" w:type="pct"/>
            <w:vAlign w:val="center"/>
          </w:tcPr>
          <w:p w14:paraId="60BB1D8F"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0569E8D8" w14:textId="77777777" w:rsidR="007655BC" w:rsidRPr="009E02CC" w:rsidRDefault="00B2637B" w:rsidP="00A836A3">
            <w:pPr>
              <w:pStyle w:val="TableParagraph"/>
              <w:spacing w:before="60" w:after="60"/>
              <w:rPr>
                <w:sz w:val="28"/>
                <w:szCs w:val="28"/>
              </w:rPr>
            </w:pPr>
            <w:r w:rsidRPr="009E02CC">
              <w:rPr>
                <w:spacing w:val="-5"/>
                <w:sz w:val="28"/>
                <w:szCs w:val="28"/>
              </w:rPr>
              <w:t>DKV</w:t>
            </w:r>
          </w:p>
        </w:tc>
        <w:tc>
          <w:tcPr>
            <w:tcW w:w="1030" w:type="pct"/>
            <w:vAlign w:val="center"/>
          </w:tcPr>
          <w:p w14:paraId="4B165D8A" w14:textId="77777777" w:rsidR="007655BC" w:rsidRPr="009E02CC" w:rsidRDefault="00B2637B" w:rsidP="00A836A3">
            <w:pPr>
              <w:pStyle w:val="TableParagraph"/>
              <w:spacing w:before="60" w:after="60"/>
              <w:jc w:val="right"/>
              <w:rPr>
                <w:sz w:val="28"/>
                <w:szCs w:val="28"/>
              </w:rPr>
            </w:pPr>
            <w:r w:rsidRPr="009E02CC">
              <w:rPr>
                <w:spacing w:val="-2"/>
                <w:sz w:val="28"/>
                <w:szCs w:val="28"/>
              </w:rPr>
              <w:t>137,91</w:t>
            </w:r>
          </w:p>
        </w:tc>
      </w:tr>
      <w:tr w:rsidR="007655BC" w:rsidRPr="009E02CC" w14:paraId="50B4784B" w14:textId="77777777" w:rsidTr="00A836A3">
        <w:trPr>
          <w:trHeight w:val="340"/>
        </w:trPr>
        <w:tc>
          <w:tcPr>
            <w:tcW w:w="480" w:type="pct"/>
            <w:vAlign w:val="center"/>
          </w:tcPr>
          <w:p w14:paraId="4D8AB0A2" w14:textId="77777777" w:rsidR="007655BC" w:rsidRPr="009E02CC" w:rsidRDefault="00B2637B" w:rsidP="00A836A3">
            <w:pPr>
              <w:pStyle w:val="TableParagraph"/>
              <w:spacing w:before="60" w:after="60"/>
              <w:rPr>
                <w:b/>
                <w:sz w:val="28"/>
                <w:szCs w:val="28"/>
              </w:rPr>
            </w:pPr>
            <w:r w:rsidRPr="009E02CC">
              <w:rPr>
                <w:b/>
                <w:spacing w:val="-5"/>
                <w:w w:val="105"/>
                <w:sz w:val="28"/>
                <w:szCs w:val="28"/>
              </w:rPr>
              <w:t>2.9</w:t>
            </w:r>
          </w:p>
        </w:tc>
        <w:tc>
          <w:tcPr>
            <w:tcW w:w="2625" w:type="pct"/>
            <w:vAlign w:val="center"/>
          </w:tcPr>
          <w:p w14:paraId="5CA7170F" w14:textId="77777777" w:rsidR="007655BC" w:rsidRPr="009E02CC" w:rsidRDefault="00B2637B" w:rsidP="00A836A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112C7CFC" w14:textId="77777777" w:rsidR="007655BC" w:rsidRPr="009E02CC" w:rsidRDefault="00B2637B" w:rsidP="00A836A3">
            <w:pPr>
              <w:pStyle w:val="TableParagraph"/>
              <w:spacing w:before="60" w:after="60"/>
              <w:rPr>
                <w:b/>
                <w:sz w:val="28"/>
                <w:szCs w:val="28"/>
              </w:rPr>
            </w:pPr>
            <w:r w:rsidRPr="009E02CC">
              <w:rPr>
                <w:b/>
                <w:spacing w:val="-5"/>
                <w:sz w:val="28"/>
                <w:szCs w:val="28"/>
              </w:rPr>
              <w:t>TON</w:t>
            </w:r>
          </w:p>
        </w:tc>
        <w:tc>
          <w:tcPr>
            <w:tcW w:w="1030" w:type="pct"/>
            <w:vAlign w:val="center"/>
          </w:tcPr>
          <w:p w14:paraId="72C37D8D" w14:textId="77777777" w:rsidR="007655BC" w:rsidRPr="009E02CC" w:rsidRDefault="00B2637B" w:rsidP="00A836A3">
            <w:pPr>
              <w:pStyle w:val="TableParagraph"/>
              <w:spacing w:before="60" w:after="60"/>
              <w:jc w:val="right"/>
              <w:rPr>
                <w:b/>
                <w:sz w:val="28"/>
                <w:szCs w:val="28"/>
              </w:rPr>
            </w:pPr>
            <w:r w:rsidRPr="009E02CC">
              <w:rPr>
                <w:b/>
                <w:spacing w:val="-2"/>
                <w:sz w:val="28"/>
                <w:szCs w:val="28"/>
              </w:rPr>
              <w:t>20,07</w:t>
            </w:r>
          </w:p>
        </w:tc>
      </w:tr>
      <w:tr w:rsidR="007655BC" w:rsidRPr="009E02CC" w14:paraId="0333C014" w14:textId="77777777" w:rsidTr="00A836A3">
        <w:trPr>
          <w:trHeight w:val="340"/>
        </w:trPr>
        <w:tc>
          <w:tcPr>
            <w:tcW w:w="480" w:type="pct"/>
            <w:vAlign w:val="center"/>
          </w:tcPr>
          <w:p w14:paraId="3677A8A4" w14:textId="77777777" w:rsidR="007655BC" w:rsidRPr="009E02CC" w:rsidRDefault="00B2637B" w:rsidP="00A836A3">
            <w:pPr>
              <w:pStyle w:val="TableParagraph"/>
              <w:spacing w:before="60" w:after="60"/>
              <w:rPr>
                <w:b/>
                <w:sz w:val="28"/>
                <w:szCs w:val="28"/>
              </w:rPr>
            </w:pPr>
            <w:r w:rsidRPr="009E02CC">
              <w:rPr>
                <w:b/>
                <w:spacing w:val="-4"/>
                <w:w w:val="105"/>
                <w:sz w:val="28"/>
                <w:szCs w:val="28"/>
              </w:rPr>
              <w:t>2.10</w:t>
            </w:r>
          </w:p>
        </w:tc>
        <w:tc>
          <w:tcPr>
            <w:tcW w:w="2625" w:type="pct"/>
            <w:vAlign w:val="center"/>
          </w:tcPr>
          <w:p w14:paraId="278D7BCA" w14:textId="77777777" w:rsidR="007655BC" w:rsidRPr="009E02CC" w:rsidRDefault="00B2637B" w:rsidP="00A836A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79D2B08C" w14:textId="77777777" w:rsidR="007655BC" w:rsidRPr="009E02CC" w:rsidRDefault="00B2637B" w:rsidP="00A836A3">
            <w:pPr>
              <w:pStyle w:val="TableParagraph"/>
              <w:spacing w:before="60" w:after="60"/>
              <w:rPr>
                <w:b/>
                <w:sz w:val="28"/>
                <w:szCs w:val="28"/>
              </w:rPr>
            </w:pPr>
            <w:r w:rsidRPr="009E02CC">
              <w:rPr>
                <w:b/>
                <w:spacing w:val="-5"/>
                <w:sz w:val="28"/>
                <w:szCs w:val="28"/>
              </w:rPr>
              <w:t>TIN</w:t>
            </w:r>
          </w:p>
        </w:tc>
        <w:tc>
          <w:tcPr>
            <w:tcW w:w="1030" w:type="pct"/>
            <w:vAlign w:val="center"/>
          </w:tcPr>
          <w:p w14:paraId="22CBE598" w14:textId="77777777" w:rsidR="007655BC" w:rsidRPr="009E02CC" w:rsidRDefault="00B2637B" w:rsidP="00A836A3">
            <w:pPr>
              <w:pStyle w:val="TableParagraph"/>
              <w:spacing w:before="60" w:after="60"/>
              <w:jc w:val="right"/>
              <w:rPr>
                <w:b/>
                <w:sz w:val="28"/>
                <w:szCs w:val="28"/>
              </w:rPr>
            </w:pPr>
            <w:r w:rsidRPr="009E02CC">
              <w:rPr>
                <w:b/>
                <w:spacing w:val="-4"/>
                <w:sz w:val="28"/>
                <w:szCs w:val="28"/>
              </w:rPr>
              <w:t>1,39</w:t>
            </w:r>
          </w:p>
        </w:tc>
      </w:tr>
      <w:tr w:rsidR="007655BC" w:rsidRPr="009E02CC" w14:paraId="565CB3C7" w14:textId="77777777" w:rsidTr="00A836A3">
        <w:trPr>
          <w:trHeight w:val="340"/>
        </w:trPr>
        <w:tc>
          <w:tcPr>
            <w:tcW w:w="480" w:type="pct"/>
            <w:vAlign w:val="center"/>
          </w:tcPr>
          <w:p w14:paraId="735C7A28" w14:textId="77777777" w:rsidR="007655BC" w:rsidRPr="009E02CC" w:rsidRDefault="00B2637B" w:rsidP="00A836A3">
            <w:pPr>
              <w:pStyle w:val="TableParagraph"/>
              <w:spacing w:before="60" w:after="60"/>
              <w:rPr>
                <w:b/>
                <w:sz w:val="28"/>
                <w:szCs w:val="28"/>
              </w:rPr>
            </w:pPr>
            <w:r w:rsidRPr="009E02CC">
              <w:rPr>
                <w:b/>
                <w:spacing w:val="-4"/>
                <w:w w:val="105"/>
                <w:sz w:val="28"/>
                <w:szCs w:val="28"/>
              </w:rPr>
              <w:t>2.11</w:t>
            </w:r>
          </w:p>
        </w:tc>
        <w:tc>
          <w:tcPr>
            <w:tcW w:w="2625" w:type="pct"/>
            <w:vAlign w:val="center"/>
          </w:tcPr>
          <w:p w14:paraId="3DC747E5" w14:textId="77777777" w:rsidR="007655BC" w:rsidRPr="009E02CC" w:rsidRDefault="00B2637B" w:rsidP="00A836A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211DF43C" w14:textId="77777777" w:rsidR="007655BC" w:rsidRPr="009E02CC" w:rsidRDefault="00B2637B" w:rsidP="00A836A3">
            <w:pPr>
              <w:pStyle w:val="TableParagraph"/>
              <w:spacing w:before="60" w:after="60"/>
              <w:rPr>
                <w:b/>
                <w:sz w:val="28"/>
                <w:szCs w:val="28"/>
              </w:rPr>
            </w:pPr>
            <w:r w:rsidRPr="009E02CC">
              <w:rPr>
                <w:b/>
                <w:spacing w:val="-5"/>
                <w:sz w:val="28"/>
                <w:szCs w:val="28"/>
              </w:rPr>
              <w:t>NTD</w:t>
            </w:r>
          </w:p>
        </w:tc>
        <w:tc>
          <w:tcPr>
            <w:tcW w:w="1030" w:type="pct"/>
            <w:vAlign w:val="center"/>
          </w:tcPr>
          <w:p w14:paraId="152F65AF" w14:textId="77777777" w:rsidR="007655BC" w:rsidRPr="009E02CC" w:rsidRDefault="00B2637B" w:rsidP="00A836A3">
            <w:pPr>
              <w:pStyle w:val="TableParagraph"/>
              <w:spacing w:before="60" w:after="60"/>
              <w:jc w:val="right"/>
              <w:rPr>
                <w:b/>
                <w:sz w:val="28"/>
                <w:szCs w:val="28"/>
              </w:rPr>
            </w:pPr>
            <w:r w:rsidRPr="009E02CC">
              <w:rPr>
                <w:b/>
                <w:spacing w:val="-2"/>
                <w:sz w:val="28"/>
                <w:szCs w:val="28"/>
              </w:rPr>
              <w:t>61,18</w:t>
            </w:r>
          </w:p>
        </w:tc>
      </w:tr>
      <w:tr w:rsidR="007655BC" w:rsidRPr="009E02CC" w14:paraId="12D99DFC" w14:textId="77777777" w:rsidTr="00A836A3">
        <w:trPr>
          <w:trHeight w:val="340"/>
        </w:trPr>
        <w:tc>
          <w:tcPr>
            <w:tcW w:w="480" w:type="pct"/>
            <w:vAlign w:val="center"/>
          </w:tcPr>
          <w:p w14:paraId="3D69C4E4" w14:textId="77777777" w:rsidR="007655BC" w:rsidRPr="009E02CC" w:rsidRDefault="00B2637B" w:rsidP="00A836A3">
            <w:pPr>
              <w:pStyle w:val="TableParagraph"/>
              <w:spacing w:before="60" w:after="60"/>
              <w:rPr>
                <w:b/>
                <w:sz w:val="28"/>
                <w:szCs w:val="28"/>
              </w:rPr>
            </w:pPr>
            <w:r w:rsidRPr="009E02CC">
              <w:rPr>
                <w:b/>
                <w:spacing w:val="-4"/>
                <w:w w:val="105"/>
                <w:sz w:val="28"/>
                <w:szCs w:val="28"/>
              </w:rPr>
              <w:t>2.12</w:t>
            </w:r>
          </w:p>
        </w:tc>
        <w:tc>
          <w:tcPr>
            <w:tcW w:w="2625" w:type="pct"/>
            <w:vAlign w:val="center"/>
          </w:tcPr>
          <w:p w14:paraId="1DB33260" w14:textId="77777777" w:rsidR="007655BC" w:rsidRPr="009E02CC" w:rsidRDefault="00B2637B" w:rsidP="00A836A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EA054A7" w14:textId="77777777" w:rsidR="007655BC" w:rsidRPr="009E02CC" w:rsidRDefault="00B2637B" w:rsidP="00A836A3">
            <w:pPr>
              <w:pStyle w:val="TableParagraph"/>
              <w:spacing w:before="60" w:after="60"/>
              <w:rPr>
                <w:b/>
                <w:sz w:val="28"/>
                <w:szCs w:val="28"/>
              </w:rPr>
            </w:pPr>
            <w:r w:rsidRPr="009E02CC">
              <w:rPr>
                <w:b/>
                <w:spacing w:val="-5"/>
                <w:sz w:val="28"/>
                <w:szCs w:val="28"/>
              </w:rPr>
              <w:t>TVC</w:t>
            </w:r>
          </w:p>
        </w:tc>
        <w:tc>
          <w:tcPr>
            <w:tcW w:w="1030" w:type="pct"/>
            <w:vAlign w:val="center"/>
          </w:tcPr>
          <w:p w14:paraId="67DC8B51" w14:textId="77777777" w:rsidR="007655BC" w:rsidRPr="009E02CC" w:rsidRDefault="00B2637B" w:rsidP="00A836A3">
            <w:pPr>
              <w:pStyle w:val="TableParagraph"/>
              <w:spacing w:before="60" w:after="60"/>
              <w:jc w:val="right"/>
              <w:rPr>
                <w:b/>
                <w:sz w:val="28"/>
                <w:szCs w:val="28"/>
              </w:rPr>
            </w:pPr>
            <w:r w:rsidRPr="009E02CC">
              <w:rPr>
                <w:b/>
                <w:spacing w:val="-2"/>
                <w:sz w:val="28"/>
                <w:szCs w:val="28"/>
              </w:rPr>
              <w:t>339,79</w:t>
            </w:r>
          </w:p>
        </w:tc>
      </w:tr>
      <w:tr w:rsidR="007655BC" w:rsidRPr="009E02CC" w14:paraId="05EF8BDC" w14:textId="77777777" w:rsidTr="00A836A3">
        <w:trPr>
          <w:trHeight w:val="340"/>
        </w:trPr>
        <w:tc>
          <w:tcPr>
            <w:tcW w:w="480" w:type="pct"/>
            <w:vAlign w:val="center"/>
          </w:tcPr>
          <w:p w14:paraId="418E942E" w14:textId="77777777" w:rsidR="007655BC" w:rsidRPr="009E02CC" w:rsidRDefault="00B2637B" w:rsidP="00A836A3">
            <w:pPr>
              <w:pStyle w:val="TableParagraph"/>
              <w:spacing w:before="60" w:after="60"/>
              <w:rPr>
                <w:sz w:val="28"/>
                <w:szCs w:val="28"/>
              </w:rPr>
            </w:pPr>
            <w:r w:rsidRPr="009E02CC">
              <w:rPr>
                <w:spacing w:val="-2"/>
                <w:w w:val="105"/>
                <w:sz w:val="28"/>
                <w:szCs w:val="28"/>
              </w:rPr>
              <w:t>2.12.1</w:t>
            </w:r>
          </w:p>
        </w:tc>
        <w:tc>
          <w:tcPr>
            <w:tcW w:w="2625" w:type="pct"/>
            <w:vAlign w:val="center"/>
          </w:tcPr>
          <w:p w14:paraId="15D77511"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5B2C42D" w14:textId="77777777" w:rsidR="007655BC" w:rsidRPr="009E02CC" w:rsidRDefault="00B2637B" w:rsidP="00A836A3">
            <w:pPr>
              <w:pStyle w:val="TableParagraph"/>
              <w:spacing w:before="60" w:after="60"/>
              <w:rPr>
                <w:sz w:val="28"/>
                <w:szCs w:val="28"/>
              </w:rPr>
            </w:pPr>
            <w:r w:rsidRPr="009E02CC">
              <w:rPr>
                <w:spacing w:val="-5"/>
                <w:sz w:val="28"/>
                <w:szCs w:val="28"/>
              </w:rPr>
              <w:t>MNC</w:t>
            </w:r>
          </w:p>
        </w:tc>
        <w:tc>
          <w:tcPr>
            <w:tcW w:w="1030" w:type="pct"/>
            <w:vAlign w:val="center"/>
          </w:tcPr>
          <w:p w14:paraId="361CB243" w14:textId="77777777" w:rsidR="007655BC" w:rsidRPr="009E02CC" w:rsidRDefault="00B2637B" w:rsidP="00A836A3">
            <w:pPr>
              <w:pStyle w:val="TableParagraph"/>
              <w:spacing w:before="60" w:after="60"/>
              <w:jc w:val="right"/>
              <w:rPr>
                <w:sz w:val="28"/>
                <w:szCs w:val="28"/>
              </w:rPr>
            </w:pPr>
            <w:r w:rsidRPr="009E02CC">
              <w:rPr>
                <w:spacing w:val="-2"/>
                <w:sz w:val="28"/>
                <w:szCs w:val="28"/>
              </w:rPr>
              <w:t>239,75</w:t>
            </w:r>
          </w:p>
        </w:tc>
      </w:tr>
      <w:tr w:rsidR="007655BC" w:rsidRPr="009E02CC" w14:paraId="5571235C" w14:textId="77777777" w:rsidTr="00A836A3">
        <w:trPr>
          <w:trHeight w:val="340"/>
        </w:trPr>
        <w:tc>
          <w:tcPr>
            <w:tcW w:w="480" w:type="pct"/>
            <w:vAlign w:val="center"/>
          </w:tcPr>
          <w:p w14:paraId="51D53064" w14:textId="77777777" w:rsidR="007655BC" w:rsidRPr="009E02CC" w:rsidRDefault="00B2637B" w:rsidP="00A836A3">
            <w:pPr>
              <w:pStyle w:val="TableParagraph"/>
              <w:spacing w:before="60" w:after="60"/>
              <w:rPr>
                <w:sz w:val="28"/>
                <w:szCs w:val="28"/>
              </w:rPr>
            </w:pPr>
            <w:r w:rsidRPr="009E02CC">
              <w:rPr>
                <w:spacing w:val="-2"/>
                <w:w w:val="105"/>
                <w:sz w:val="28"/>
                <w:szCs w:val="28"/>
              </w:rPr>
              <w:t>2.12.2</w:t>
            </w:r>
          </w:p>
        </w:tc>
        <w:tc>
          <w:tcPr>
            <w:tcW w:w="2625" w:type="pct"/>
            <w:vAlign w:val="center"/>
          </w:tcPr>
          <w:p w14:paraId="7AAE5261"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C9B3C37" w14:textId="77777777" w:rsidR="007655BC" w:rsidRPr="009E02CC" w:rsidRDefault="00B2637B" w:rsidP="00A836A3">
            <w:pPr>
              <w:pStyle w:val="TableParagraph"/>
              <w:spacing w:before="60" w:after="60"/>
              <w:rPr>
                <w:sz w:val="28"/>
                <w:szCs w:val="28"/>
              </w:rPr>
            </w:pPr>
            <w:r w:rsidRPr="009E02CC">
              <w:rPr>
                <w:spacing w:val="-5"/>
                <w:sz w:val="28"/>
                <w:szCs w:val="28"/>
              </w:rPr>
              <w:t>SON</w:t>
            </w:r>
          </w:p>
        </w:tc>
        <w:tc>
          <w:tcPr>
            <w:tcW w:w="1030" w:type="pct"/>
            <w:vAlign w:val="center"/>
          </w:tcPr>
          <w:p w14:paraId="3A61CFE4" w14:textId="77777777" w:rsidR="007655BC" w:rsidRPr="009E02CC" w:rsidRDefault="00B2637B" w:rsidP="00A836A3">
            <w:pPr>
              <w:pStyle w:val="TableParagraph"/>
              <w:spacing w:before="60" w:after="60"/>
              <w:jc w:val="right"/>
              <w:rPr>
                <w:sz w:val="28"/>
                <w:szCs w:val="28"/>
              </w:rPr>
            </w:pPr>
            <w:r w:rsidRPr="009E02CC">
              <w:rPr>
                <w:spacing w:val="-2"/>
                <w:sz w:val="28"/>
                <w:szCs w:val="28"/>
              </w:rPr>
              <w:t>100,04</w:t>
            </w:r>
          </w:p>
        </w:tc>
      </w:tr>
      <w:tr w:rsidR="007655BC" w:rsidRPr="009E02CC" w14:paraId="15941274" w14:textId="77777777" w:rsidTr="00A836A3">
        <w:trPr>
          <w:trHeight w:val="340"/>
        </w:trPr>
        <w:tc>
          <w:tcPr>
            <w:tcW w:w="480" w:type="pct"/>
            <w:vAlign w:val="center"/>
          </w:tcPr>
          <w:p w14:paraId="70666FD6" w14:textId="77777777" w:rsidR="007655BC" w:rsidRPr="009E02CC" w:rsidRDefault="00B2637B" w:rsidP="00A836A3">
            <w:pPr>
              <w:pStyle w:val="TableParagraph"/>
              <w:spacing w:before="60" w:after="60"/>
              <w:rPr>
                <w:sz w:val="28"/>
                <w:szCs w:val="28"/>
              </w:rPr>
            </w:pPr>
            <w:r w:rsidRPr="009E02CC">
              <w:rPr>
                <w:spacing w:val="-4"/>
                <w:w w:val="105"/>
                <w:sz w:val="28"/>
                <w:szCs w:val="28"/>
              </w:rPr>
              <w:t>2.13</w:t>
            </w:r>
          </w:p>
        </w:tc>
        <w:tc>
          <w:tcPr>
            <w:tcW w:w="2625" w:type="pct"/>
            <w:vAlign w:val="center"/>
          </w:tcPr>
          <w:p w14:paraId="24DD68C5"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D090324" w14:textId="77777777" w:rsidR="007655BC" w:rsidRPr="009E02CC" w:rsidRDefault="00B2637B" w:rsidP="00A836A3">
            <w:pPr>
              <w:pStyle w:val="TableParagraph"/>
              <w:spacing w:before="60" w:after="60"/>
              <w:rPr>
                <w:sz w:val="28"/>
                <w:szCs w:val="28"/>
              </w:rPr>
            </w:pPr>
            <w:r w:rsidRPr="009E02CC">
              <w:rPr>
                <w:spacing w:val="-5"/>
                <w:sz w:val="28"/>
                <w:szCs w:val="28"/>
              </w:rPr>
              <w:t>PNK</w:t>
            </w:r>
          </w:p>
        </w:tc>
        <w:tc>
          <w:tcPr>
            <w:tcW w:w="1030" w:type="pct"/>
            <w:vAlign w:val="center"/>
          </w:tcPr>
          <w:p w14:paraId="3DCA510C"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r w:rsidR="007655BC" w:rsidRPr="009E02CC" w14:paraId="2F7CFC0C" w14:textId="77777777" w:rsidTr="00A836A3">
        <w:trPr>
          <w:trHeight w:val="340"/>
        </w:trPr>
        <w:tc>
          <w:tcPr>
            <w:tcW w:w="480" w:type="pct"/>
            <w:vAlign w:val="center"/>
          </w:tcPr>
          <w:p w14:paraId="6C949E7D" w14:textId="77777777" w:rsidR="007655BC" w:rsidRPr="009E02CC" w:rsidRDefault="00B2637B" w:rsidP="00A836A3">
            <w:pPr>
              <w:pStyle w:val="TableParagraph"/>
              <w:spacing w:before="60" w:after="60"/>
              <w:rPr>
                <w:b/>
                <w:sz w:val="28"/>
                <w:szCs w:val="28"/>
              </w:rPr>
            </w:pPr>
            <w:r w:rsidRPr="009E02CC">
              <w:rPr>
                <w:b/>
                <w:spacing w:val="-10"/>
                <w:w w:val="105"/>
                <w:sz w:val="28"/>
                <w:szCs w:val="28"/>
              </w:rPr>
              <w:t>3</w:t>
            </w:r>
          </w:p>
        </w:tc>
        <w:tc>
          <w:tcPr>
            <w:tcW w:w="2625" w:type="pct"/>
            <w:vAlign w:val="center"/>
          </w:tcPr>
          <w:p w14:paraId="1C912403" w14:textId="77777777" w:rsidR="007655BC" w:rsidRPr="009E02CC" w:rsidRDefault="00B2637B" w:rsidP="00A836A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71F51A6" w14:textId="77777777" w:rsidR="007655BC" w:rsidRPr="009E02CC" w:rsidRDefault="00B2637B" w:rsidP="00A836A3">
            <w:pPr>
              <w:pStyle w:val="TableParagraph"/>
              <w:spacing w:before="60" w:after="60"/>
              <w:rPr>
                <w:b/>
                <w:sz w:val="28"/>
                <w:szCs w:val="28"/>
              </w:rPr>
            </w:pPr>
            <w:r w:rsidRPr="009E02CC">
              <w:rPr>
                <w:b/>
                <w:spacing w:val="-5"/>
                <w:sz w:val="28"/>
                <w:szCs w:val="28"/>
              </w:rPr>
              <w:t>CSD</w:t>
            </w:r>
          </w:p>
        </w:tc>
        <w:tc>
          <w:tcPr>
            <w:tcW w:w="1030" w:type="pct"/>
            <w:vAlign w:val="center"/>
          </w:tcPr>
          <w:p w14:paraId="578BF684" w14:textId="77777777" w:rsidR="007655BC" w:rsidRPr="009E02CC" w:rsidRDefault="00B2637B" w:rsidP="00A836A3">
            <w:pPr>
              <w:pStyle w:val="TableParagraph"/>
              <w:spacing w:before="60" w:after="60"/>
              <w:jc w:val="right"/>
              <w:rPr>
                <w:b/>
                <w:sz w:val="28"/>
                <w:szCs w:val="28"/>
              </w:rPr>
            </w:pPr>
            <w:r w:rsidRPr="009E02CC">
              <w:rPr>
                <w:b/>
                <w:spacing w:val="-10"/>
                <w:sz w:val="28"/>
                <w:szCs w:val="28"/>
              </w:rPr>
              <w:t>-</w:t>
            </w:r>
          </w:p>
        </w:tc>
      </w:tr>
      <w:tr w:rsidR="007655BC" w:rsidRPr="009E02CC" w14:paraId="62EEC69D" w14:textId="77777777" w:rsidTr="00A836A3">
        <w:trPr>
          <w:trHeight w:val="340"/>
        </w:trPr>
        <w:tc>
          <w:tcPr>
            <w:tcW w:w="480" w:type="pct"/>
            <w:vAlign w:val="center"/>
          </w:tcPr>
          <w:p w14:paraId="68DE26E2" w14:textId="77777777" w:rsidR="007655BC" w:rsidRPr="009E02CC" w:rsidRDefault="007655BC" w:rsidP="00A836A3">
            <w:pPr>
              <w:pStyle w:val="TableParagraph"/>
              <w:spacing w:before="60" w:after="60"/>
              <w:jc w:val="left"/>
              <w:rPr>
                <w:sz w:val="28"/>
                <w:szCs w:val="28"/>
              </w:rPr>
            </w:pPr>
          </w:p>
        </w:tc>
        <w:tc>
          <w:tcPr>
            <w:tcW w:w="2625" w:type="pct"/>
            <w:vAlign w:val="center"/>
          </w:tcPr>
          <w:p w14:paraId="2D8693BB" w14:textId="77777777" w:rsidR="007655BC" w:rsidRPr="009E02CC" w:rsidRDefault="00B2637B" w:rsidP="00A836A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EDE286E" w14:textId="77777777" w:rsidR="007655BC" w:rsidRPr="009E02CC" w:rsidRDefault="007655BC" w:rsidP="00A836A3">
            <w:pPr>
              <w:pStyle w:val="TableParagraph"/>
              <w:spacing w:before="60" w:after="60"/>
              <w:jc w:val="left"/>
              <w:rPr>
                <w:sz w:val="28"/>
                <w:szCs w:val="28"/>
              </w:rPr>
            </w:pPr>
          </w:p>
        </w:tc>
        <w:tc>
          <w:tcPr>
            <w:tcW w:w="1030" w:type="pct"/>
            <w:vAlign w:val="center"/>
          </w:tcPr>
          <w:p w14:paraId="4BC1BFFA"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r w:rsidR="007655BC" w:rsidRPr="009E02CC" w14:paraId="2FC35793" w14:textId="77777777" w:rsidTr="00A836A3">
        <w:trPr>
          <w:trHeight w:val="340"/>
        </w:trPr>
        <w:tc>
          <w:tcPr>
            <w:tcW w:w="480" w:type="pct"/>
            <w:vAlign w:val="center"/>
          </w:tcPr>
          <w:p w14:paraId="7D466B58" w14:textId="77777777" w:rsidR="007655BC" w:rsidRPr="009E02CC" w:rsidRDefault="00B2637B" w:rsidP="00A836A3">
            <w:pPr>
              <w:pStyle w:val="TableParagraph"/>
              <w:spacing w:before="60" w:after="60"/>
              <w:rPr>
                <w:sz w:val="28"/>
                <w:szCs w:val="28"/>
              </w:rPr>
            </w:pPr>
            <w:r w:rsidRPr="009E02CC">
              <w:rPr>
                <w:spacing w:val="-5"/>
                <w:w w:val="105"/>
                <w:sz w:val="28"/>
                <w:szCs w:val="28"/>
              </w:rPr>
              <w:t>3.1</w:t>
            </w:r>
          </w:p>
        </w:tc>
        <w:tc>
          <w:tcPr>
            <w:tcW w:w="2625" w:type="pct"/>
            <w:vAlign w:val="center"/>
          </w:tcPr>
          <w:p w14:paraId="119107E8"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3E9095B" w14:textId="77777777" w:rsidR="007655BC" w:rsidRPr="009E02CC" w:rsidRDefault="00B2637B" w:rsidP="00A836A3">
            <w:pPr>
              <w:pStyle w:val="TableParagraph"/>
              <w:spacing w:before="60" w:after="60"/>
              <w:rPr>
                <w:sz w:val="28"/>
                <w:szCs w:val="28"/>
              </w:rPr>
            </w:pPr>
            <w:r w:rsidRPr="009E02CC">
              <w:rPr>
                <w:spacing w:val="-5"/>
                <w:sz w:val="28"/>
                <w:szCs w:val="28"/>
              </w:rPr>
              <w:t>BCS</w:t>
            </w:r>
          </w:p>
        </w:tc>
        <w:tc>
          <w:tcPr>
            <w:tcW w:w="1030" w:type="pct"/>
            <w:vAlign w:val="center"/>
          </w:tcPr>
          <w:p w14:paraId="1E1892C5"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r w:rsidR="007655BC" w:rsidRPr="009E02CC" w14:paraId="42912072" w14:textId="77777777" w:rsidTr="00A836A3">
        <w:trPr>
          <w:trHeight w:val="340"/>
        </w:trPr>
        <w:tc>
          <w:tcPr>
            <w:tcW w:w="480" w:type="pct"/>
            <w:vAlign w:val="center"/>
          </w:tcPr>
          <w:p w14:paraId="74036B3B" w14:textId="77777777" w:rsidR="007655BC" w:rsidRPr="009E02CC" w:rsidRDefault="00B2637B" w:rsidP="00A836A3">
            <w:pPr>
              <w:pStyle w:val="TableParagraph"/>
              <w:spacing w:before="60" w:after="60"/>
              <w:rPr>
                <w:sz w:val="28"/>
                <w:szCs w:val="28"/>
              </w:rPr>
            </w:pPr>
            <w:r w:rsidRPr="009E02CC">
              <w:rPr>
                <w:spacing w:val="-5"/>
                <w:w w:val="105"/>
                <w:sz w:val="28"/>
                <w:szCs w:val="28"/>
              </w:rPr>
              <w:t>3.2</w:t>
            </w:r>
          </w:p>
        </w:tc>
        <w:tc>
          <w:tcPr>
            <w:tcW w:w="2625" w:type="pct"/>
            <w:vAlign w:val="center"/>
          </w:tcPr>
          <w:p w14:paraId="4235A58D"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F1CFA73" w14:textId="77777777" w:rsidR="007655BC" w:rsidRPr="009E02CC" w:rsidRDefault="00B2637B" w:rsidP="00A836A3">
            <w:pPr>
              <w:pStyle w:val="TableParagraph"/>
              <w:spacing w:before="60" w:after="60"/>
              <w:rPr>
                <w:sz w:val="28"/>
                <w:szCs w:val="28"/>
              </w:rPr>
            </w:pPr>
            <w:r w:rsidRPr="009E02CC">
              <w:rPr>
                <w:spacing w:val="-5"/>
                <w:sz w:val="28"/>
                <w:szCs w:val="28"/>
              </w:rPr>
              <w:t>DCS</w:t>
            </w:r>
          </w:p>
        </w:tc>
        <w:tc>
          <w:tcPr>
            <w:tcW w:w="1030" w:type="pct"/>
            <w:vAlign w:val="center"/>
          </w:tcPr>
          <w:p w14:paraId="35C0DAA8"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r w:rsidR="007655BC" w:rsidRPr="009E02CC" w14:paraId="37EA2BF4" w14:textId="77777777" w:rsidTr="00A836A3">
        <w:trPr>
          <w:trHeight w:val="340"/>
        </w:trPr>
        <w:tc>
          <w:tcPr>
            <w:tcW w:w="480" w:type="pct"/>
            <w:vAlign w:val="center"/>
          </w:tcPr>
          <w:p w14:paraId="54967ED8" w14:textId="77777777" w:rsidR="007655BC" w:rsidRPr="009E02CC" w:rsidRDefault="00B2637B" w:rsidP="00A836A3">
            <w:pPr>
              <w:pStyle w:val="TableParagraph"/>
              <w:spacing w:before="60" w:after="60"/>
              <w:rPr>
                <w:sz w:val="28"/>
                <w:szCs w:val="28"/>
              </w:rPr>
            </w:pPr>
            <w:r w:rsidRPr="009E02CC">
              <w:rPr>
                <w:spacing w:val="-5"/>
                <w:w w:val="105"/>
                <w:sz w:val="28"/>
                <w:szCs w:val="28"/>
              </w:rPr>
              <w:t>3.3</w:t>
            </w:r>
          </w:p>
        </w:tc>
        <w:tc>
          <w:tcPr>
            <w:tcW w:w="2625" w:type="pct"/>
            <w:vAlign w:val="center"/>
          </w:tcPr>
          <w:p w14:paraId="2C8CFE9C" w14:textId="77777777" w:rsidR="007655BC" w:rsidRPr="009E02CC" w:rsidRDefault="00B2637B" w:rsidP="00A836A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8106DDB" w14:textId="77777777" w:rsidR="007655BC" w:rsidRPr="009E02CC" w:rsidRDefault="00B2637B" w:rsidP="00A836A3">
            <w:pPr>
              <w:pStyle w:val="TableParagraph"/>
              <w:spacing w:before="60" w:after="60"/>
              <w:rPr>
                <w:sz w:val="28"/>
                <w:szCs w:val="28"/>
              </w:rPr>
            </w:pPr>
            <w:r w:rsidRPr="009E02CC">
              <w:rPr>
                <w:spacing w:val="-5"/>
                <w:sz w:val="28"/>
                <w:szCs w:val="28"/>
              </w:rPr>
              <w:t>NCS</w:t>
            </w:r>
          </w:p>
        </w:tc>
        <w:tc>
          <w:tcPr>
            <w:tcW w:w="1030" w:type="pct"/>
            <w:vAlign w:val="center"/>
          </w:tcPr>
          <w:p w14:paraId="69533376"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r w:rsidR="007655BC" w:rsidRPr="009E02CC" w14:paraId="4533F34D" w14:textId="77777777" w:rsidTr="00A836A3">
        <w:trPr>
          <w:trHeight w:val="340"/>
        </w:trPr>
        <w:tc>
          <w:tcPr>
            <w:tcW w:w="480" w:type="pct"/>
            <w:vAlign w:val="center"/>
          </w:tcPr>
          <w:p w14:paraId="2DA513AC" w14:textId="77777777" w:rsidR="007655BC" w:rsidRPr="009E02CC" w:rsidRDefault="00B2637B" w:rsidP="00A836A3">
            <w:pPr>
              <w:pStyle w:val="TableParagraph"/>
              <w:spacing w:before="60" w:after="60"/>
              <w:rPr>
                <w:sz w:val="28"/>
                <w:szCs w:val="28"/>
              </w:rPr>
            </w:pPr>
            <w:r w:rsidRPr="009E02CC">
              <w:rPr>
                <w:spacing w:val="-5"/>
                <w:w w:val="105"/>
                <w:sz w:val="28"/>
                <w:szCs w:val="28"/>
              </w:rPr>
              <w:t>3.4</w:t>
            </w:r>
          </w:p>
        </w:tc>
        <w:tc>
          <w:tcPr>
            <w:tcW w:w="2625" w:type="pct"/>
            <w:vAlign w:val="center"/>
          </w:tcPr>
          <w:p w14:paraId="30F073C5" w14:textId="77777777" w:rsidR="007655BC" w:rsidRPr="009E02CC" w:rsidRDefault="00B2637B" w:rsidP="00A836A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3960E95" w14:textId="77777777" w:rsidR="007655BC" w:rsidRPr="009E02CC" w:rsidRDefault="00B2637B" w:rsidP="00A836A3">
            <w:pPr>
              <w:pStyle w:val="TableParagraph"/>
              <w:spacing w:before="60" w:after="60"/>
              <w:rPr>
                <w:sz w:val="28"/>
                <w:szCs w:val="28"/>
              </w:rPr>
            </w:pPr>
            <w:r w:rsidRPr="009E02CC">
              <w:rPr>
                <w:spacing w:val="-5"/>
                <w:sz w:val="28"/>
                <w:szCs w:val="28"/>
              </w:rPr>
              <w:t>MCS</w:t>
            </w:r>
          </w:p>
        </w:tc>
        <w:tc>
          <w:tcPr>
            <w:tcW w:w="1030" w:type="pct"/>
            <w:vAlign w:val="center"/>
          </w:tcPr>
          <w:p w14:paraId="7EBA1E93"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r w:rsidR="007655BC" w:rsidRPr="009E02CC" w14:paraId="4CD0498A" w14:textId="77777777" w:rsidTr="00A836A3">
        <w:trPr>
          <w:trHeight w:val="340"/>
        </w:trPr>
        <w:tc>
          <w:tcPr>
            <w:tcW w:w="480" w:type="pct"/>
            <w:vAlign w:val="center"/>
          </w:tcPr>
          <w:p w14:paraId="75099B39" w14:textId="77777777" w:rsidR="007655BC" w:rsidRPr="009E02CC" w:rsidRDefault="00B2637B" w:rsidP="00A836A3">
            <w:pPr>
              <w:pStyle w:val="TableParagraph"/>
              <w:spacing w:before="60" w:after="60"/>
              <w:rPr>
                <w:b/>
                <w:sz w:val="28"/>
                <w:szCs w:val="28"/>
              </w:rPr>
            </w:pPr>
            <w:r w:rsidRPr="009E02CC">
              <w:rPr>
                <w:b/>
                <w:spacing w:val="-10"/>
                <w:w w:val="105"/>
                <w:sz w:val="28"/>
                <w:szCs w:val="28"/>
              </w:rPr>
              <w:t>4</w:t>
            </w:r>
          </w:p>
        </w:tc>
        <w:tc>
          <w:tcPr>
            <w:tcW w:w="2625" w:type="pct"/>
            <w:vAlign w:val="center"/>
          </w:tcPr>
          <w:p w14:paraId="0C94DA23" w14:textId="77777777" w:rsidR="007655BC" w:rsidRPr="009E02CC" w:rsidRDefault="00B2637B" w:rsidP="00A836A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45813114" w14:textId="77777777" w:rsidR="007655BC" w:rsidRPr="009E02CC" w:rsidRDefault="007655BC" w:rsidP="00A836A3">
            <w:pPr>
              <w:pStyle w:val="TableParagraph"/>
              <w:spacing w:before="60" w:after="60"/>
              <w:jc w:val="left"/>
              <w:rPr>
                <w:sz w:val="28"/>
                <w:szCs w:val="28"/>
              </w:rPr>
            </w:pPr>
          </w:p>
        </w:tc>
        <w:tc>
          <w:tcPr>
            <w:tcW w:w="1030" w:type="pct"/>
            <w:vAlign w:val="center"/>
          </w:tcPr>
          <w:p w14:paraId="0844A73B" w14:textId="77777777" w:rsidR="007655BC" w:rsidRPr="009E02CC" w:rsidRDefault="00B2637B" w:rsidP="00A836A3">
            <w:pPr>
              <w:pStyle w:val="TableParagraph"/>
              <w:spacing w:before="60" w:after="60"/>
              <w:jc w:val="right"/>
              <w:rPr>
                <w:sz w:val="28"/>
                <w:szCs w:val="28"/>
              </w:rPr>
            </w:pPr>
            <w:r w:rsidRPr="009E02CC">
              <w:rPr>
                <w:spacing w:val="-10"/>
                <w:sz w:val="28"/>
                <w:szCs w:val="28"/>
              </w:rPr>
              <w:t>-</w:t>
            </w:r>
          </w:p>
        </w:tc>
      </w:tr>
    </w:tbl>
    <w:p w14:paraId="6DA21B6E" w14:textId="77777777" w:rsidR="007655BC" w:rsidRPr="009E02CC" w:rsidRDefault="00B2637B" w:rsidP="00A836A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F03452A"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B81665A" w14:textId="77777777" w:rsidR="007655BC" w:rsidRPr="009E02CC" w:rsidRDefault="00B2637B" w:rsidP="005419AB">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62</w:t>
      </w:r>
    </w:p>
    <w:p w14:paraId="6E405B8A" w14:textId="77777777" w:rsidR="007655BC" w:rsidRPr="009E02CC" w:rsidRDefault="00B2637B" w:rsidP="005419AB">
      <w:pPr>
        <w:pStyle w:val="Heading1"/>
        <w:spacing w:before="0"/>
        <w:ind w:left="0" w:right="0"/>
        <w:rPr>
          <w:sz w:val="28"/>
          <w:szCs w:val="28"/>
        </w:rPr>
      </w:pPr>
      <w:r w:rsidRPr="009E02CC">
        <w:rPr>
          <w:sz w:val="28"/>
          <w:szCs w:val="28"/>
        </w:rPr>
        <w:t>ĐIỀU CHỈNH PHÂN BỔ CHỈ TIÊU SỬ DỤNG ĐẤT ĐẾN NĂM 2030 ĐỐI VỚI XÃ GIA KIỆM</w:t>
      </w:r>
    </w:p>
    <w:p w14:paraId="3604BCF6" w14:textId="77777777" w:rsidR="007655BC" w:rsidRPr="009E02CC" w:rsidRDefault="00B2637B" w:rsidP="005419AB">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C322423" w14:textId="77777777" w:rsidTr="005419AB">
        <w:trPr>
          <w:trHeight w:val="594"/>
        </w:trPr>
        <w:tc>
          <w:tcPr>
            <w:tcW w:w="480" w:type="pct"/>
            <w:vAlign w:val="center"/>
          </w:tcPr>
          <w:p w14:paraId="092561B0" w14:textId="599B0437" w:rsidR="0050481B" w:rsidRPr="009E02CC" w:rsidRDefault="0050481B" w:rsidP="005419AB">
            <w:pPr>
              <w:pStyle w:val="TableParagraph"/>
              <w:spacing w:before="60" w:after="60"/>
              <w:rPr>
                <w:b/>
                <w:sz w:val="28"/>
                <w:szCs w:val="28"/>
              </w:rPr>
            </w:pPr>
            <w:r w:rsidRPr="009E02CC">
              <w:rPr>
                <w:b/>
                <w:spacing w:val="-5"/>
                <w:sz w:val="28"/>
                <w:szCs w:val="28"/>
              </w:rPr>
              <w:t>STT</w:t>
            </w:r>
          </w:p>
        </w:tc>
        <w:tc>
          <w:tcPr>
            <w:tcW w:w="2625" w:type="pct"/>
            <w:vAlign w:val="center"/>
          </w:tcPr>
          <w:p w14:paraId="6D9AA735" w14:textId="5DA4750B" w:rsidR="0050481B" w:rsidRPr="009E02CC" w:rsidRDefault="0050481B" w:rsidP="005419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1D08AE8" w14:textId="545B45ED" w:rsidR="0050481B" w:rsidRPr="009E02CC" w:rsidRDefault="0050481B" w:rsidP="005419AB">
            <w:pPr>
              <w:pStyle w:val="TableParagraph"/>
              <w:spacing w:before="60" w:after="60"/>
              <w:rPr>
                <w:b/>
                <w:sz w:val="28"/>
                <w:szCs w:val="28"/>
              </w:rPr>
            </w:pPr>
            <w:r w:rsidRPr="009E02CC">
              <w:rPr>
                <w:b/>
                <w:spacing w:val="-5"/>
                <w:sz w:val="28"/>
                <w:szCs w:val="28"/>
              </w:rPr>
              <w:t>Mã</w:t>
            </w:r>
          </w:p>
        </w:tc>
        <w:tc>
          <w:tcPr>
            <w:tcW w:w="1030" w:type="pct"/>
            <w:vAlign w:val="center"/>
          </w:tcPr>
          <w:p w14:paraId="45A6D47A" w14:textId="4504DE03" w:rsidR="0050481B" w:rsidRPr="009E02CC" w:rsidRDefault="0050481B" w:rsidP="005419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1E4567D" w14:textId="77777777" w:rsidTr="005419AB">
        <w:trPr>
          <w:trHeight w:val="274"/>
        </w:trPr>
        <w:tc>
          <w:tcPr>
            <w:tcW w:w="480" w:type="pct"/>
            <w:vAlign w:val="center"/>
          </w:tcPr>
          <w:p w14:paraId="1AA12810" w14:textId="77777777" w:rsidR="007655BC" w:rsidRPr="009E02CC" w:rsidRDefault="00B2637B" w:rsidP="005419AB">
            <w:pPr>
              <w:pStyle w:val="TableParagraph"/>
              <w:spacing w:before="60" w:after="60"/>
              <w:rPr>
                <w:i/>
                <w:sz w:val="28"/>
                <w:szCs w:val="28"/>
              </w:rPr>
            </w:pPr>
            <w:r w:rsidRPr="009E02CC">
              <w:rPr>
                <w:i/>
                <w:spacing w:val="-5"/>
                <w:sz w:val="28"/>
                <w:szCs w:val="28"/>
              </w:rPr>
              <w:t>(1)</w:t>
            </w:r>
          </w:p>
        </w:tc>
        <w:tc>
          <w:tcPr>
            <w:tcW w:w="2625" w:type="pct"/>
            <w:vAlign w:val="center"/>
          </w:tcPr>
          <w:p w14:paraId="338A9D05" w14:textId="77777777" w:rsidR="007655BC" w:rsidRPr="009E02CC" w:rsidRDefault="00B2637B" w:rsidP="005419AB">
            <w:pPr>
              <w:pStyle w:val="TableParagraph"/>
              <w:spacing w:before="60" w:after="60"/>
              <w:rPr>
                <w:i/>
                <w:sz w:val="28"/>
                <w:szCs w:val="28"/>
              </w:rPr>
            </w:pPr>
            <w:r w:rsidRPr="009E02CC">
              <w:rPr>
                <w:i/>
                <w:spacing w:val="-5"/>
                <w:sz w:val="28"/>
                <w:szCs w:val="28"/>
              </w:rPr>
              <w:t>(2)</w:t>
            </w:r>
          </w:p>
        </w:tc>
        <w:tc>
          <w:tcPr>
            <w:tcW w:w="865" w:type="pct"/>
            <w:vAlign w:val="center"/>
          </w:tcPr>
          <w:p w14:paraId="67B68CED" w14:textId="77777777" w:rsidR="007655BC" w:rsidRPr="009E02CC" w:rsidRDefault="00B2637B" w:rsidP="005419AB">
            <w:pPr>
              <w:pStyle w:val="TableParagraph"/>
              <w:spacing w:before="60" w:after="60"/>
              <w:rPr>
                <w:i/>
                <w:sz w:val="28"/>
                <w:szCs w:val="28"/>
              </w:rPr>
            </w:pPr>
            <w:r w:rsidRPr="009E02CC">
              <w:rPr>
                <w:i/>
                <w:spacing w:val="-5"/>
                <w:sz w:val="28"/>
                <w:szCs w:val="28"/>
              </w:rPr>
              <w:t>(3)</w:t>
            </w:r>
          </w:p>
        </w:tc>
        <w:tc>
          <w:tcPr>
            <w:tcW w:w="1030" w:type="pct"/>
            <w:vAlign w:val="center"/>
          </w:tcPr>
          <w:p w14:paraId="61493E35" w14:textId="77777777" w:rsidR="007655BC" w:rsidRPr="009E02CC" w:rsidRDefault="00B2637B" w:rsidP="005419AB">
            <w:pPr>
              <w:pStyle w:val="TableParagraph"/>
              <w:spacing w:before="60" w:after="60"/>
              <w:rPr>
                <w:i/>
                <w:sz w:val="28"/>
                <w:szCs w:val="28"/>
              </w:rPr>
            </w:pPr>
            <w:r w:rsidRPr="009E02CC">
              <w:rPr>
                <w:i/>
                <w:spacing w:val="-5"/>
                <w:sz w:val="28"/>
                <w:szCs w:val="28"/>
              </w:rPr>
              <w:t>(4)</w:t>
            </w:r>
          </w:p>
        </w:tc>
      </w:tr>
      <w:tr w:rsidR="007655BC" w:rsidRPr="009E02CC" w14:paraId="6C5B797C" w14:textId="77777777" w:rsidTr="005419AB">
        <w:trPr>
          <w:trHeight w:val="340"/>
        </w:trPr>
        <w:tc>
          <w:tcPr>
            <w:tcW w:w="480" w:type="pct"/>
            <w:vAlign w:val="center"/>
          </w:tcPr>
          <w:p w14:paraId="3FD6CE14" w14:textId="77777777" w:rsidR="007655BC" w:rsidRPr="009E02CC" w:rsidRDefault="007655BC" w:rsidP="005419AB">
            <w:pPr>
              <w:pStyle w:val="TableParagraph"/>
              <w:spacing w:before="60" w:after="60"/>
              <w:jc w:val="left"/>
              <w:rPr>
                <w:sz w:val="28"/>
                <w:szCs w:val="28"/>
              </w:rPr>
            </w:pPr>
          </w:p>
        </w:tc>
        <w:tc>
          <w:tcPr>
            <w:tcW w:w="2625" w:type="pct"/>
            <w:vAlign w:val="center"/>
          </w:tcPr>
          <w:p w14:paraId="2EACB8D9" w14:textId="77777777" w:rsidR="007655BC" w:rsidRPr="009E02CC" w:rsidRDefault="00B2637B" w:rsidP="005419A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33C1FAB" w14:textId="77777777" w:rsidR="007655BC" w:rsidRPr="009E02CC" w:rsidRDefault="007655BC" w:rsidP="005419AB">
            <w:pPr>
              <w:pStyle w:val="TableParagraph"/>
              <w:spacing w:before="60" w:after="60"/>
              <w:jc w:val="left"/>
              <w:rPr>
                <w:sz w:val="28"/>
                <w:szCs w:val="28"/>
              </w:rPr>
            </w:pPr>
          </w:p>
        </w:tc>
        <w:tc>
          <w:tcPr>
            <w:tcW w:w="1030" w:type="pct"/>
            <w:vAlign w:val="center"/>
          </w:tcPr>
          <w:p w14:paraId="2497BDDC" w14:textId="77777777" w:rsidR="007655BC" w:rsidRPr="009E02CC" w:rsidRDefault="00B2637B" w:rsidP="005419AB">
            <w:pPr>
              <w:pStyle w:val="TableParagraph"/>
              <w:spacing w:before="60" w:after="60"/>
              <w:jc w:val="right"/>
              <w:rPr>
                <w:b/>
                <w:sz w:val="28"/>
                <w:szCs w:val="28"/>
              </w:rPr>
            </w:pPr>
            <w:r w:rsidRPr="009E02CC">
              <w:rPr>
                <w:b/>
                <w:spacing w:val="-2"/>
                <w:sz w:val="28"/>
                <w:szCs w:val="28"/>
              </w:rPr>
              <w:t>8.272,42</w:t>
            </w:r>
          </w:p>
        </w:tc>
      </w:tr>
      <w:tr w:rsidR="007655BC" w:rsidRPr="009E02CC" w14:paraId="043FAE54" w14:textId="77777777" w:rsidTr="005419AB">
        <w:trPr>
          <w:trHeight w:val="340"/>
        </w:trPr>
        <w:tc>
          <w:tcPr>
            <w:tcW w:w="480" w:type="pct"/>
            <w:vAlign w:val="center"/>
          </w:tcPr>
          <w:p w14:paraId="0C507EB7" w14:textId="77777777" w:rsidR="007655BC" w:rsidRPr="009E02CC" w:rsidRDefault="00B2637B" w:rsidP="005419AB">
            <w:pPr>
              <w:pStyle w:val="TableParagraph"/>
              <w:spacing w:before="60" w:after="60"/>
              <w:rPr>
                <w:b/>
                <w:sz w:val="28"/>
                <w:szCs w:val="28"/>
              </w:rPr>
            </w:pPr>
            <w:r w:rsidRPr="009E02CC">
              <w:rPr>
                <w:b/>
                <w:spacing w:val="-10"/>
                <w:w w:val="105"/>
                <w:sz w:val="28"/>
                <w:szCs w:val="28"/>
              </w:rPr>
              <w:t>1</w:t>
            </w:r>
          </w:p>
        </w:tc>
        <w:tc>
          <w:tcPr>
            <w:tcW w:w="2625" w:type="pct"/>
            <w:vAlign w:val="center"/>
          </w:tcPr>
          <w:p w14:paraId="0719DEEB" w14:textId="77777777" w:rsidR="007655BC" w:rsidRPr="009E02CC" w:rsidRDefault="00B2637B" w:rsidP="005419A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68985D6" w14:textId="77777777" w:rsidR="007655BC" w:rsidRPr="009E02CC" w:rsidRDefault="00B2637B" w:rsidP="005419AB">
            <w:pPr>
              <w:pStyle w:val="TableParagraph"/>
              <w:spacing w:before="60" w:after="60"/>
              <w:rPr>
                <w:b/>
                <w:sz w:val="28"/>
                <w:szCs w:val="28"/>
              </w:rPr>
            </w:pPr>
            <w:r w:rsidRPr="009E02CC">
              <w:rPr>
                <w:b/>
                <w:spacing w:val="-5"/>
                <w:sz w:val="28"/>
                <w:szCs w:val="28"/>
              </w:rPr>
              <w:t>NNP</w:t>
            </w:r>
          </w:p>
        </w:tc>
        <w:tc>
          <w:tcPr>
            <w:tcW w:w="1030" w:type="pct"/>
            <w:vAlign w:val="center"/>
          </w:tcPr>
          <w:p w14:paraId="64E01983" w14:textId="77777777" w:rsidR="007655BC" w:rsidRPr="009E02CC" w:rsidRDefault="00B2637B" w:rsidP="005419AB">
            <w:pPr>
              <w:pStyle w:val="TableParagraph"/>
              <w:spacing w:before="60" w:after="60"/>
              <w:jc w:val="right"/>
              <w:rPr>
                <w:b/>
                <w:sz w:val="28"/>
                <w:szCs w:val="28"/>
              </w:rPr>
            </w:pPr>
            <w:r w:rsidRPr="009E02CC">
              <w:rPr>
                <w:b/>
                <w:spacing w:val="-2"/>
                <w:sz w:val="28"/>
                <w:szCs w:val="28"/>
              </w:rPr>
              <w:t>5.664,48</w:t>
            </w:r>
          </w:p>
        </w:tc>
      </w:tr>
      <w:tr w:rsidR="007655BC" w:rsidRPr="009E02CC" w14:paraId="6A6BBAA8" w14:textId="77777777" w:rsidTr="005419AB">
        <w:trPr>
          <w:trHeight w:val="340"/>
        </w:trPr>
        <w:tc>
          <w:tcPr>
            <w:tcW w:w="480" w:type="pct"/>
            <w:vAlign w:val="center"/>
          </w:tcPr>
          <w:p w14:paraId="1A0F8A09" w14:textId="77777777" w:rsidR="007655BC" w:rsidRPr="009E02CC" w:rsidRDefault="007655BC" w:rsidP="005419AB">
            <w:pPr>
              <w:pStyle w:val="TableParagraph"/>
              <w:spacing w:before="60" w:after="60"/>
              <w:jc w:val="left"/>
              <w:rPr>
                <w:sz w:val="28"/>
                <w:szCs w:val="28"/>
              </w:rPr>
            </w:pPr>
          </w:p>
        </w:tc>
        <w:tc>
          <w:tcPr>
            <w:tcW w:w="2625" w:type="pct"/>
            <w:vAlign w:val="center"/>
          </w:tcPr>
          <w:p w14:paraId="612F339D"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ADBFEA6" w14:textId="77777777" w:rsidR="007655BC" w:rsidRPr="009E02CC" w:rsidRDefault="007655BC" w:rsidP="005419AB">
            <w:pPr>
              <w:pStyle w:val="TableParagraph"/>
              <w:spacing w:before="60" w:after="60"/>
              <w:jc w:val="left"/>
              <w:rPr>
                <w:sz w:val="28"/>
                <w:szCs w:val="28"/>
              </w:rPr>
            </w:pPr>
          </w:p>
        </w:tc>
        <w:tc>
          <w:tcPr>
            <w:tcW w:w="1030" w:type="pct"/>
            <w:vAlign w:val="center"/>
          </w:tcPr>
          <w:p w14:paraId="14C526BC"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7DF23137" w14:textId="77777777" w:rsidTr="005419AB">
        <w:trPr>
          <w:trHeight w:val="340"/>
        </w:trPr>
        <w:tc>
          <w:tcPr>
            <w:tcW w:w="480" w:type="pct"/>
            <w:vAlign w:val="center"/>
          </w:tcPr>
          <w:p w14:paraId="41E4C05C" w14:textId="77777777" w:rsidR="007655BC" w:rsidRPr="009E02CC" w:rsidRDefault="00B2637B" w:rsidP="005419AB">
            <w:pPr>
              <w:pStyle w:val="TableParagraph"/>
              <w:spacing w:before="60" w:after="60"/>
              <w:rPr>
                <w:sz w:val="28"/>
                <w:szCs w:val="28"/>
              </w:rPr>
            </w:pPr>
            <w:r w:rsidRPr="009E02CC">
              <w:rPr>
                <w:spacing w:val="-5"/>
                <w:w w:val="105"/>
                <w:sz w:val="28"/>
                <w:szCs w:val="28"/>
              </w:rPr>
              <w:t>1.1</w:t>
            </w:r>
          </w:p>
        </w:tc>
        <w:tc>
          <w:tcPr>
            <w:tcW w:w="2625" w:type="pct"/>
            <w:vAlign w:val="center"/>
          </w:tcPr>
          <w:p w14:paraId="7FB4508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3823358" w14:textId="77777777" w:rsidR="007655BC" w:rsidRPr="009E02CC" w:rsidRDefault="00B2637B" w:rsidP="005419AB">
            <w:pPr>
              <w:pStyle w:val="TableParagraph"/>
              <w:spacing w:before="60" w:after="60"/>
              <w:rPr>
                <w:sz w:val="28"/>
                <w:szCs w:val="28"/>
              </w:rPr>
            </w:pPr>
            <w:r w:rsidRPr="009E02CC">
              <w:rPr>
                <w:spacing w:val="-5"/>
                <w:sz w:val="28"/>
                <w:szCs w:val="28"/>
              </w:rPr>
              <w:t>LUA</w:t>
            </w:r>
          </w:p>
        </w:tc>
        <w:tc>
          <w:tcPr>
            <w:tcW w:w="1030" w:type="pct"/>
            <w:vAlign w:val="center"/>
          </w:tcPr>
          <w:p w14:paraId="74F88AD0"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575E4F0B" w14:textId="77777777" w:rsidTr="005419AB">
        <w:trPr>
          <w:trHeight w:val="340"/>
        </w:trPr>
        <w:tc>
          <w:tcPr>
            <w:tcW w:w="480" w:type="pct"/>
            <w:vAlign w:val="center"/>
          </w:tcPr>
          <w:p w14:paraId="4F56FB4C" w14:textId="77777777" w:rsidR="007655BC" w:rsidRPr="009E02CC" w:rsidRDefault="00B2637B" w:rsidP="005419AB">
            <w:pPr>
              <w:pStyle w:val="TableParagraph"/>
              <w:spacing w:before="60" w:after="60"/>
              <w:rPr>
                <w:sz w:val="28"/>
                <w:szCs w:val="28"/>
              </w:rPr>
            </w:pPr>
            <w:r w:rsidRPr="009E02CC">
              <w:rPr>
                <w:spacing w:val="-2"/>
                <w:w w:val="105"/>
                <w:sz w:val="28"/>
                <w:szCs w:val="28"/>
              </w:rPr>
              <w:t>1.1.1</w:t>
            </w:r>
          </w:p>
        </w:tc>
        <w:tc>
          <w:tcPr>
            <w:tcW w:w="2625" w:type="pct"/>
            <w:vAlign w:val="center"/>
          </w:tcPr>
          <w:p w14:paraId="56F3773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53236D3" w14:textId="77777777" w:rsidR="007655BC" w:rsidRPr="009E02CC" w:rsidRDefault="00B2637B" w:rsidP="005419AB">
            <w:pPr>
              <w:pStyle w:val="TableParagraph"/>
              <w:spacing w:before="60" w:after="60"/>
              <w:rPr>
                <w:sz w:val="28"/>
                <w:szCs w:val="28"/>
              </w:rPr>
            </w:pPr>
            <w:r w:rsidRPr="009E02CC">
              <w:rPr>
                <w:spacing w:val="-5"/>
                <w:sz w:val="28"/>
                <w:szCs w:val="28"/>
              </w:rPr>
              <w:t>LUC</w:t>
            </w:r>
          </w:p>
        </w:tc>
        <w:tc>
          <w:tcPr>
            <w:tcW w:w="1030" w:type="pct"/>
            <w:vAlign w:val="center"/>
          </w:tcPr>
          <w:p w14:paraId="026E2A6D"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4A6371E3" w14:textId="77777777" w:rsidTr="005419AB">
        <w:trPr>
          <w:trHeight w:val="340"/>
        </w:trPr>
        <w:tc>
          <w:tcPr>
            <w:tcW w:w="480" w:type="pct"/>
            <w:vAlign w:val="center"/>
          </w:tcPr>
          <w:p w14:paraId="580B42B9" w14:textId="77777777" w:rsidR="007655BC" w:rsidRPr="009E02CC" w:rsidRDefault="00B2637B" w:rsidP="005419AB">
            <w:pPr>
              <w:pStyle w:val="TableParagraph"/>
              <w:spacing w:before="60" w:after="60"/>
              <w:rPr>
                <w:sz w:val="28"/>
                <w:szCs w:val="28"/>
              </w:rPr>
            </w:pPr>
            <w:r w:rsidRPr="009E02CC">
              <w:rPr>
                <w:spacing w:val="-2"/>
                <w:w w:val="105"/>
                <w:sz w:val="28"/>
                <w:szCs w:val="28"/>
              </w:rPr>
              <w:t>1.1.2</w:t>
            </w:r>
          </w:p>
        </w:tc>
        <w:tc>
          <w:tcPr>
            <w:tcW w:w="2625" w:type="pct"/>
            <w:vAlign w:val="center"/>
          </w:tcPr>
          <w:p w14:paraId="430B8900"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C939E04" w14:textId="77777777" w:rsidR="007655BC" w:rsidRPr="009E02CC" w:rsidRDefault="00B2637B" w:rsidP="005419AB">
            <w:pPr>
              <w:pStyle w:val="TableParagraph"/>
              <w:spacing w:before="60" w:after="60"/>
              <w:rPr>
                <w:sz w:val="28"/>
                <w:szCs w:val="28"/>
              </w:rPr>
            </w:pPr>
            <w:r w:rsidRPr="009E02CC">
              <w:rPr>
                <w:spacing w:val="-5"/>
                <w:sz w:val="28"/>
                <w:szCs w:val="28"/>
              </w:rPr>
              <w:t>LUK</w:t>
            </w:r>
          </w:p>
        </w:tc>
        <w:tc>
          <w:tcPr>
            <w:tcW w:w="1030" w:type="pct"/>
            <w:vAlign w:val="center"/>
          </w:tcPr>
          <w:p w14:paraId="3621D133"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0E4200A" w14:textId="77777777" w:rsidTr="005419AB">
        <w:trPr>
          <w:trHeight w:val="340"/>
        </w:trPr>
        <w:tc>
          <w:tcPr>
            <w:tcW w:w="480" w:type="pct"/>
            <w:vAlign w:val="center"/>
          </w:tcPr>
          <w:p w14:paraId="6414DB91" w14:textId="77777777" w:rsidR="007655BC" w:rsidRPr="009E02CC" w:rsidRDefault="00B2637B" w:rsidP="005419AB">
            <w:pPr>
              <w:pStyle w:val="TableParagraph"/>
              <w:spacing w:before="60" w:after="60"/>
              <w:rPr>
                <w:sz w:val="28"/>
                <w:szCs w:val="28"/>
              </w:rPr>
            </w:pPr>
            <w:r w:rsidRPr="009E02CC">
              <w:rPr>
                <w:spacing w:val="-5"/>
                <w:w w:val="105"/>
                <w:sz w:val="28"/>
                <w:szCs w:val="28"/>
              </w:rPr>
              <w:t>1.2</w:t>
            </w:r>
          </w:p>
        </w:tc>
        <w:tc>
          <w:tcPr>
            <w:tcW w:w="2625" w:type="pct"/>
            <w:vAlign w:val="center"/>
          </w:tcPr>
          <w:p w14:paraId="0F383C2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B690613" w14:textId="77777777" w:rsidR="007655BC" w:rsidRPr="009E02CC" w:rsidRDefault="00B2637B" w:rsidP="005419AB">
            <w:pPr>
              <w:pStyle w:val="TableParagraph"/>
              <w:spacing w:before="60" w:after="60"/>
              <w:rPr>
                <w:sz w:val="28"/>
                <w:szCs w:val="28"/>
              </w:rPr>
            </w:pPr>
            <w:r w:rsidRPr="009E02CC">
              <w:rPr>
                <w:spacing w:val="-5"/>
                <w:sz w:val="28"/>
                <w:szCs w:val="28"/>
              </w:rPr>
              <w:t>HNK</w:t>
            </w:r>
          </w:p>
        </w:tc>
        <w:tc>
          <w:tcPr>
            <w:tcW w:w="1030" w:type="pct"/>
            <w:vAlign w:val="center"/>
          </w:tcPr>
          <w:p w14:paraId="071AF98C" w14:textId="77777777" w:rsidR="007655BC" w:rsidRPr="009E02CC" w:rsidRDefault="00B2637B" w:rsidP="005419AB">
            <w:pPr>
              <w:pStyle w:val="TableParagraph"/>
              <w:spacing w:before="60" w:after="60"/>
              <w:jc w:val="right"/>
              <w:rPr>
                <w:sz w:val="28"/>
                <w:szCs w:val="28"/>
              </w:rPr>
            </w:pPr>
            <w:r w:rsidRPr="009E02CC">
              <w:rPr>
                <w:spacing w:val="-2"/>
                <w:sz w:val="28"/>
                <w:szCs w:val="28"/>
              </w:rPr>
              <w:t>447,92</w:t>
            </w:r>
          </w:p>
        </w:tc>
      </w:tr>
      <w:tr w:rsidR="007655BC" w:rsidRPr="009E02CC" w14:paraId="136453BE" w14:textId="77777777" w:rsidTr="005419AB">
        <w:trPr>
          <w:trHeight w:val="340"/>
        </w:trPr>
        <w:tc>
          <w:tcPr>
            <w:tcW w:w="480" w:type="pct"/>
            <w:vAlign w:val="center"/>
          </w:tcPr>
          <w:p w14:paraId="3AADF19B" w14:textId="77777777" w:rsidR="007655BC" w:rsidRPr="009E02CC" w:rsidRDefault="00B2637B" w:rsidP="005419AB">
            <w:pPr>
              <w:pStyle w:val="TableParagraph"/>
              <w:spacing w:before="60" w:after="60"/>
              <w:rPr>
                <w:sz w:val="28"/>
                <w:szCs w:val="28"/>
              </w:rPr>
            </w:pPr>
            <w:r w:rsidRPr="009E02CC">
              <w:rPr>
                <w:spacing w:val="-5"/>
                <w:w w:val="105"/>
                <w:sz w:val="28"/>
                <w:szCs w:val="28"/>
              </w:rPr>
              <w:t>1.3</w:t>
            </w:r>
          </w:p>
        </w:tc>
        <w:tc>
          <w:tcPr>
            <w:tcW w:w="2625" w:type="pct"/>
            <w:vAlign w:val="center"/>
          </w:tcPr>
          <w:p w14:paraId="3E1A9635"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1D01535C" w14:textId="77777777" w:rsidR="007655BC" w:rsidRPr="009E02CC" w:rsidRDefault="00B2637B" w:rsidP="005419AB">
            <w:pPr>
              <w:pStyle w:val="TableParagraph"/>
              <w:spacing w:before="60" w:after="60"/>
              <w:rPr>
                <w:sz w:val="28"/>
                <w:szCs w:val="28"/>
              </w:rPr>
            </w:pPr>
            <w:r w:rsidRPr="009E02CC">
              <w:rPr>
                <w:spacing w:val="-5"/>
                <w:sz w:val="28"/>
                <w:szCs w:val="28"/>
              </w:rPr>
              <w:t>CLN</w:t>
            </w:r>
          </w:p>
        </w:tc>
        <w:tc>
          <w:tcPr>
            <w:tcW w:w="1030" w:type="pct"/>
            <w:vAlign w:val="center"/>
          </w:tcPr>
          <w:p w14:paraId="56E7BDAC" w14:textId="77777777" w:rsidR="007655BC" w:rsidRPr="009E02CC" w:rsidRDefault="00B2637B" w:rsidP="005419AB">
            <w:pPr>
              <w:pStyle w:val="TableParagraph"/>
              <w:spacing w:before="60" w:after="60"/>
              <w:jc w:val="right"/>
              <w:rPr>
                <w:sz w:val="28"/>
                <w:szCs w:val="28"/>
              </w:rPr>
            </w:pPr>
            <w:r w:rsidRPr="009E02CC">
              <w:rPr>
                <w:spacing w:val="-2"/>
                <w:sz w:val="28"/>
                <w:szCs w:val="28"/>
              </w:rPr>
              <w:t>4.095,30</w:t>
            </w:r>
          </w:p>
        </w:tc>
      </w:tr>
      <w:tr w:rsidR="007655BC" w:rsidRPr="009E02CC" w14:paraId="2FFD1ED7" w14:textId="77777777" w:rsidTr="005419AB">
        <w:trPr>
          <w:trHeight w:val="340"/>
        </w:trPr>
        <w:tc>
          <w:tcPr>
            <w:tcW w:w="480" w:type="pct"/>
            <w:vAlign w:val="center"/>
          </w:tcPr>
          <w:p w14:paraId="0AED54DA" w14:textId="77777777" w:rsidR="007655BC" w:rsidRPr="009E02CC" w:rsidRDefault="00B2637B" w:rsidP="005419AB">
            <w:pPr>
              <w:pStyle w:val="TableParagraph"/>
              <w:spacing w:before="60" w:after="60"/>
              <w:rPr>
                <w:sz w:val="28"/>
                <w:szCs w:val="28"/>
              </w:rPr>
            </w:pPr>
            <w:r w:rsidRPr="009E02CC">
              <w:rPr>
                <w:spacing w:val="-5"/>
                <w:w w:val="105"/>
                <w:sz w:val="28"/>
                <w:szCs w:val="28"/>
              </w:rPr>
              <w:t>1.4</w:t>
            </w:r>
          </w:p>
        </w:tc>
        <w:tc>
          <w:tcPr>
            <w:tcW w:w="2625" w:type="pct"/>
            <w:vAlign w:val="center"/>
          </w:tcPr>
          <w:p w14:paraId="4DDCE4D8"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2E440E68" w14:textId="77777777" w:rsidR="007655BC" w:rsidRPr="009E02CC" w:rsidRDefault="00B2637B" w:rsidP="005419AB">
            <w:pPr>
              <w:pStyle w:val="TableParagraph"/>
              <w:spacing w:before="60" w:after="60"/>
              <w:rPr>
                <w:sz w:val="28"/>
                <w:szCs w:val="28"/>
              </w:rPr>
            </w:pPr>
            <w:r w:rsidRPr="009E02CC">
              <w:rPr>
                <w:spacing w:val="-5"/>
                <w:sz w:val="28"/>
                <w:szCs w:val="28"/>
              </w:rPr>
              <w:t>RDD</w:t>
            </w:r>
          </w:p>
        </w:tc>
        <w:tc>
          <w:tcPr>
            <w:tcW w:w="1030" w:type="pct"/>
            <w:vAlign w:val="center"/>
          </w:tcPr>
          <w:p w14:paraId="03E980C1"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29887ABD" w14:textId="77777777" w:rsidTr="005419AB">
        <w:trPr>
          <w:trHeight w:val="340"/>
        </w:trPr>
        <w:tc>
          <w:tcPr>
            <w:tcW w:w="480" w:type="pct"/>
            <w:vAlign w:val="center"/>
          </w:tcPr>
          <w:p w14:paraId="1C94F6D3" w14:textId="77777777" w:rsidR="007655BC" w:rsidRPr="009E02CC" w:rsidRDefault="00B2637B" w:rsidP="005419AB">
            <w:pPr>
              <w:pStyle w:val="TableParagraph"/>
              <w:spacing w:before="60" w:after="60"/>
              <w:rPr>
                <w:sz w:val="28"/>
                <w:szCs w:val="28"/>
              </w:rPr>
            </w:pPr>
            <w:r w:rsidRPr="009E02CC">
              <w:rPr>
                <w:spacing w:val="-5"/>
                <w:w w:val="105"/>
                <w:sz w:val="28"/>
                <w:szCs w:val="28"/>
              </w:rPr>
              <w:t>1.5</w:t>
            </w:r>
          </w:p>
        </w:tc>
        <w:tc>
          <w:tcPr>
            <w:tcW w:w="2625" w:type="pct"/>
            <w:vAlign w:val="center"/>
          </w:tcPr>
          <w:p w14:paraId="19CDB287"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346AF87" w14:textId="77777777" w:rsidR="007655BC" w:rsidRPr="009E02CC" w:rsidRDefault="00B2637B" w:rsidP="005419AB">
            <w:pPr>
              <w:pStyle w:val="TableParagraph"/>
              <w:spacing w:before="60" w:after="60"/>
              <w:rPr>
                <w:sz w:val="28"/>
                <w:szCs w:val="28"/>
              </w:rPr>
            </w:pPr>
            <w:r w:rsidRPr="009E02CC">
              <w:rPr>
                <w:spacing w:val="-5"/>
                <w:sz w:val="28"/>
                <w:szCs w:val="28"/>
              </w:rPr>
              <w:t>RPH</w:t>
            </w:r>
          </w:p>
        </w:tc>
        <w:tc>
          <w:tcPr>
            <w:tcW w:w="1030" w:type="pct"/>
            <w:vAlign w:val="center"/>
          </w:tcPr>
          <w:p w14:paraId="49C87049"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5C43AAC0" w14:textId="77777777" w:rsidTr="005419AB">
        <w:trPr>
          <w:trHeight w:val="340"/>
        </w:trPr>
        <w:tc>
          <w:tcPr>
            <w:tcW w:w="480" w:type="pct"/>
            <w:vAlign w:val="center"/>
          </w:tcPr>
          <w:p w14:paraId="73D96372" w14:textId="77777777" w:rsidR="007655BC" w:rsidRPr="009E02CC" w:rsidRDefault="00B2637B" w:rsidP="005419AB">
            <w:pPr>
              <w:pStyle w:val="TableParagraph"/>
              <w:spacing w:before="60" w:after="60"/>
              <w:rPr>
                <w:sz w:val="28"/>
                <w:szCs w:val="28"/>
              </w:rPr>
            </w:pPr>
            <w:r w:rsidRPr="009E02CC">
              <w:rPr>
                <w:spacing w:val="-5"/>
                <w:w w:val="105"/>
                <w:sz w:val="28"/>
                <w:szCs w:val="28"/>
              </w:rPr>
              <w:t>1.6</w:t>
            </w:r>
          </w:p>
        </w:tc>
        <w:tc>
          <w:tcPr>
            <w:tcW w:w="2625" w:type="pct"/>
            <w:vAlign w:val="center"/>
          </w:tcPr>
          <w:p w14:paraId="75C914D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E320CEB" w14:textId="77777777" w:rsidR="007655BC" w:rsidRPr="009E02CC" w:rsidRDefault="00B2637B" w:rsidP="005419AB">
            <w:pPr>
              <w:pStyle w:val="TableParagraph"/>
              <w:spacing w:before="60" w:after="60"/>
              <w:rPr>
                <w:sz w:val="28"/>
                <w:szCs w:val="28"/>
              </w:rPr>
            </w:pPr>
            <w:r w:rsidRPr="009E02CC">
              <w:rPr>
                <w:spacing w:val="-5"/>
                <w:sz w:val="28"/>
                <w:szCs w:val="28"/>
              </w:rPr>
              <w:t>RSX</w:t>
            </w:r>
          </w:p>
        </w:tc>
        <w:tc>
          <w:tcPr>
            <w:tcW w:w="1030" w:type="pct"/>
            <w:vAlign w:val="center"/>
          </w:tcPr>
          <w:p w14:paraId="21267AD9"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71E2EA1" w14:textId="77777777" w:rsidTr="005419AB">
        <w:trPr>
          <w:trHeight w:val="340"/>
        </w:trPr>
        <w:tc>
          <w:tcPr>
            <w:tcW w:w="480" w:type="pct"/>
            <w:vAlign w:val="center"/>
          </w:tcPr>
          <w:p w14:paraId="2AFA7260" w14:textId="77777777" w:rsidR="007655BC" w:rsidRPr="009E02CC" w:rsidRDefault="007655BC" w:rsidP="005419AB">
            <w:pPr>
              <w:pStyle w:val="TableParagraph"/>
              <w:spacing w:before="60" w:after="60"/>
              <w:jc w:val="left"/>
              <w:rPr>
                <w:sz w:val="28"/>
                <w:szCs w:val="28"/>
              </w:rPr>
            </w:pPr>
          </w:p>
        </w:tc>
        <w:tc>
          <w:tcPr>
            <w:tcW w:w="2625" w:type="pct"/>
            <w:vAlign w:val="center"/>
          </w:tcPr>
          <w:p w14:paraId="6502928E"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EBD4EF1" w14:textId="77777777" w:rsidR="007655BC" w:rsidRPr="009E02CC" w:rsidRDefault="00B2637B" w:rsidP="005419AB">
            <w:pPr>
              <w:pStyle w:val="TableParagraph"/>
              <w:spacing w:before="60" w:after="60"/>
              <w:rPr>
                <w:i/>
                <w:sz w:val="28"/>
                <w:szCs w:val="28"/>
              </w:rPr>
            </w:pPr>
            <w:r w:rsidRPr="009E02CC">
              <w:rPr>
                <w:i/>
                <w:spacing w:val="-5"/>
                <w:sz w:val="28"/>
                <w:szCs w:val="28"/>
              </w:rPr>
              <w:t>RSN</w:t>
            </w:r>
          </w:p>
        </w:tc>
        <w:tc>
          <w:tcPr>
            <w:tcW w:w="1030" w:type="pct"/>
            <w:vAlign w:val="center"/>
          </w:tcPr>
          <w:p w14:paraId="2F8A48F8"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6618DE6" w14:textId="77777777" w:rsidTr="005419AB">
        <w:trPr>
          <w:trHeight w:val="340"/>
        </w:trPr>
        <w:tc>
          <w:tcPr>
            <w:tcW w:w="480" w:type="pct"/>
            <w:vAlign w:val="center"/>
          </w:tcPr>
          <w:p w14:paraId="0BEFBCD8" w14:textId="77777777" w:rsidR="007655BC" w:rsidRPr="009E02CC" w:rsidRDefault="00B2637B" w:rsidP="005419AB">
            <w:pPr>
              <w:pStyle w:val="TableParagraph"/>
              <w:spacing w:before="60" w:after="60"/>
              <w:rPr>
                <w:sz w:val="28"/>
                <w:szCs w:val="28"/>
              </w:rPr>
            </w:pPr>
            <w:r w:rsidRPr="009E02CC">
              <w:rPr>
                <w:spacing w:val="-5"/>
                <w:w w:val="105"/>
                <w:sz w:val="28"/>
                <w:szCs w:val="28"/>
              </w:rPr>
              <w:t>1.7</w:t>
            </w:r>
          </w:p>
        </w:tc>
        <w:tc>
          <w:tcPr>
            <w:tcW w:w="2625" w:type="pct"/>
            <w:vAlign w:val="center"/>
          </w:tcPr>
          <w:p w14:paraId="072C6298"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CCF1691" w14:textId="77777777" w:rsidR="007655BC" w:rsidRPr="009E02CC" w:rsidRDefault="00B2637B" w:rsidP="005419AB">
            <w:pPr>
              <w:pStyle w:val="TableParagraph"/>
              <w:spacing w:before="60" w:after="60"/>
              <w:rPr>
                <w:sz w:val="28"/>
                <w:szCs w:val="28"/>
              </w:rPr>
            </w:pPr>
            <w:r w:rsidRPr="009E02CC">
              <w:rPr>
                <w:spacing w:val="-5"/>
                <w:sz w:val="28"/>
                <w:szCs w:val="28"/>
              </w:rPr>
              <w:t>NTS</w:t>
            </w:r>
          </w:p>
        </w:tc>
        <w:tc>
          <w:tcPr>
            <w:tcW w:w="1030" w:type="pct"/>
            <w:vAlign w:val="center"/>
          </w:tcPr>
          <w:p w14:paraId="3FA19F1A" w14:textId="77777777" w:rsidR="007655BC" w:rsidRPr="009E02CC" w:rsidRDefault="00B2637B" w:rsidP="005419AB">
            <w:pPr>
              <w:pStyle w:val="TableParagraph"/>
              <w:spacing w:before="60" w:after="60"/>
              <w:jc w:val="right"/>
              <w:rPr>
                <w:sz w:val="28"/>
                <w:szCs w:val="28"/>
              </w:rPr>
            </w:pPr>
            <w:r w:rsidRPr="009E02CC">
              <w:rPr>
                <w:spacing w:val="-2"/>
                <w:sz w:val="28"/>
                <w:szCs w:val="28"/>
              </w:rPr>
              <w:t>68,02</w:t>
            </w:r>
          </w:p>
        </w:tc>
      </w:tr>
      <w:tr w:rsidR="007655BC" w:rsidRPr="009E02CC" w14:paraId="3DDA90F5" w14:textId="77777777" w:rsidTr="005419AB">
        <w:trPr>
          <w:trHeight w:val="340"/>
        </w:trPr>
        <w:tc>
          <w:tcPr>
            <w:tcW w:w="480" w:type="pct"/>
            <w:vAlign w:val="center"/>
          </w:tcPr>
          <w:p w14:paraId="578D8825" w14:textId="77777777" w:rsidR="007655BC" w:rsidRPr="009E02CC" w:rsidRDefault="00B2637B" w:rsidP="005419AB">
            <w:pPr>
              <w:pStyle w:val="TableParagraph"/>
              <w:spacing w:before="60" w:after="60"/>
              <w:rPr>
                <w:sz w:val="28"/>
                <w:szCs w:val="28"/>
              </w:rPr>
            </w:pPr>
            <w:r w:rsidRPr="009E02CC">
              <w:rPr>
                <w:spacing w:val="-5"/>
                <w:w w:val="105"/>
                <w:sz w:val="28"/>
                <w:szCs w:val="28"/>
              </w:rPr>
              <w:t>1.8</w:t>
            </w:r>
          </w:p>
        </w:tc>
        <w:tc>
          <w:tcPr>
            <w:tcW w:w="2625" w:type="pct"/>
            <w:vAlign w:val="center"/>
          </w:tcPr>
          <w:p w14:paraId="6BACDA3E"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613D5E74" w14:textId="77777777" w:rsidR="007655BC" w:rsidRPr="009E02CC" w:rsidRDefault="00B2637B" w:rsidP="005419AB">
            <w:pPr>
              <w:pStyle w:val="TableParagraph"/>
              <w:spacing w:before="60" w:after="60"/>
              <w:rPr>
                <w:sz w:val="28"/>
                <w:szCs w:val="28"/>
              </w:rPr>
            </w:pPr>
            <w:r w:rsidRPr="009E02CC">
              <w:rPr>
                <w:spacing w:val="-5"/>
                <w:sz w:val="28"/>
                <w:szCs w:val="28"/>
              </w:rPr>
              <w:t>CNT</w:t>
            </w:r>
          </w:p>
        </w:tc>
        <w:tc>
          <w:tcPr>
            <w:tcW w:w="1030" w:type="pct"/>
            <w:vAlign w:val="center"/>
          </w:tcPr>
          <w:p w14:paraId="0A5D7191" w14:textId="77777777" w:rsidR="007655BC" w:rsidRPr="009E02CC" w:rsidRDefault="00B2637B" w:rsidP="005419AB">
            <w:pPr>
              <w:pStyle w:val="TableParagraph"/>
              <w:spacing w:before="60" w:after="60"/>
              <w:jc w:val="right"/>
              <w:rPr>
                <w:sz w:val="28"/>
                <w:szCs w:val="28"/>
              </w:rPr>
            </w:pPr>
            <w:r w:rsidRPr="009E02CC">
              <w:rPr>
                <w:spacing w:val="-2"/>
                <w:sz w:val="28"/>
                <w:szCs w:val="28"/>
              </w:rPr>
              <w:t>586,24</w:t>
            </w:r>
          </w:p>
        </w:tc>
      </w:tr>
      <w:tr w:rsidR="007655BC" w:rsidRPr="009E02CC" w14:paraId="7AD0A9E2" w14:textId="77777777" w:rsidTr="005419AB">
        <w:trPr>
          <w:trHeight w:val="340"/>
        </w:trPr>
        <w:tc>
          <w:tcPr>
            <w:tcW w:w="480" w:type="pct"/>
            <w:vAlign w:val="center"/>
          </w:tcPr>
          <w:p w14:paraId="04F7D336" w14:textId="77777777" w:rsidR="007655BC" w:rsidRPr="009E02CC" w:rsidRDefault="00B2637B" w:rsidP="005419AB">
            <w:pPr>
              <w:pStyle w:val="TableParagraph"/>
              <w:spacing w:before="60" w:after="60"/>
              <w:rPr>
                <w:sz w:val="28"/>
                <w:szCs w:val="28"/>
              </w:rPr>
            </w:pPr>
            <w:r w:rsidRPr="009E02CC">
              <w:rPr>
                <w:spacing w:val="-5"/>
                <w:w w:val="105"/>
                <w:sz w:val="28"/>
                <w:szCs w:val="28"/>
              </w:rPr>
              <w:t>1.9</w:t>
            </w:r>
          </w:p>
        </w:tc>
        <w:tc>
          <w:tcPr>
            <w:tcW w:w="2625" w:type="pct"/>
            <w:vAlign w:val="center"/>
          </w:tcPr>
          <w:p w14:paraId="326E67AE"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08C465E" w14:textId="77777777" w:rsidR="007655BC" w:rsidRPr="009E02CC" w:rsidRDefault="00B2637B" w:rsidP="005419AB">
            <w:pPr>
              <w:pStyle w:val="TableParagraph"/>
              <w:spacing w:before="60" w:after="60"/>
              <w:rPr>
                <w:sz w:val="28"/>
                <w:szCs w:val="28"/>
              </w:rPr>
            </w:pPr>
            <w:r w:rsidRPr="009E02CC">
              <w:rPr>
                <w:spacing w:val="-5"/>
                <w:sz w:val="28"/>
                <w:szCs w:val="28"/>
              </w:rPr>
              <w:t>LMU</w:t>
            </w:r>
          </w:p>
        </w:tc>
        <w:tc>
          <w:tcPr>
            <w:tcW w:w="1030" w:type="pct"/>
            <w:vAlign w:val="center"/>
          </w:tcPr>
          <w:p w14:paraId="30745AEB"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2DB1BF5D" w14:textId="77777777" w:rsidTr="005419AB">
        <w:trPr>
          <w:trHeight w:val="340"/>
        </w:trPr>
        <w:tc>
          <w:tcPr>
            <w:tcW w:w="480" w:type="pct"/>
            <w:vAlign w:val="center"/>
          </w:tcPr>
          <w:p w14:paraId="32122C01" w14:textId="77777777" w:rsidR="007655BC" w:rsidRPr="009E02CC" w:rsidRDefault="00B2637B" w:rsidP="005419AB">
            <w:pPr>
              <w:pStyle w:val="TableParagraph"/>
              <w:spacing w:before="60" w:after="60"/>
              <w:rPr>
                <w:sz w:val="28"/>
                <w:szCs w:val="28"/>
              </w:rPr>
            </w:pPr>
            <w:r w:rsidRPr="009E02CC">
              <w:rPr>
                <w:spacing w:val="-4"/>
                <w:w w:val="105"/>
                <w:sz w:val="28"/>
                <w:szCs w:val="28"/>
              </w:rPr>
              <w:t>1.10</w:t>
            </w:r>
          </w:p>
        </w:tc>
        <w:tc>
          <w:tcPr>
            <w:tcW w:w="2625" w:type="pct"/>
            <w:vAlign w:val="center"/>
          </w:tcPr>
          <w:p w14:paraId="7E2EE13A"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783571E" w14:textId="77777777" w:rsidR="007655BC" w:rsidRPr="009E02CC" w:rsidRDefault="00B2637B" w:rsidP="005419AB">
            <w:pPr>
              <w:pStyle w:val="TableParagraph"/>
              <w:spacing w:before="60" w:after="60"/>
              <w:rPr>
                <w:sz w:val="28"/>
                <w:szCs w:val="28"/>
              </w:rPr>
            </w:pPr>
            <w:r w:rsidRPr="009E02CC">
              <w:rPr>
                <w:spacing w:val="-5"/>
                <w:sz w:val="28"/>
                <w:szCs w:val="28"/>
              </w:rPr>
              <w:t>NKH</w:t>
            </w:r>
          </w:p>
        </w:tc>
        <w:tc>
          <w:tcPr>
            <w:tcW w:w="1030" w:type="pct"/>
            <w:vAlign w:val="center"/>
          </w:tcPr>
          <w:p w14:paraId="34B20D37" w14:textId="77777777" w:rsidR="007655BC" w:rsidRPr="009E02CC" w:rsidRDefault="00B2637B" w:rsidP="005419AB">
            <w:pPr>
              <w:pStyle w:val="TableParagraph"/>
              <w:spacing w:before="60" w:after="60"/>
              <w:jc w:val="right"/>
              <w:rPr>
                <w:sz w:val="28"/>
                <w:szCs w:val="28"/>
              </w:rPr>
            </w:pPr>
            <w:r w:rsidRPr="009E02CC">
              <w:rPr>
                <w:spacing w:val="-2"/>
                <w:sz w:val="28"/>
                <w:szCs w:val="28"/>
              </w:rPr>
              <w:t>467,00</w:t>
            </w:r>
          </w:p>
        </w:tc>
      </w:tr>
      <w:tr w:rsidR="007655BC" w:rsidRPr="009E02CC" w14:paraId="1BFD9A38" w14:textId="77777777" w:rsidTr="005419AB">
        <w:trPr>
          <w:trHeight w:val="340"/>
        </w:trPr>
        <w:tc>
          <w:tcPr>
            <w:tcW w:w="480" w:type="pct"/>
            <w:vAlign w:val="center"/>
          </w:tcPr>
          <w:p w14:paraId="17071819" w14:textId="77777777" w:rsidR="007655BC" w:rsidRPr="009E02CC" w:rsidRDefault="00B2637B" w:rsidP="005419AB">
            <w:pPr>
              <w:pStyle w:val="TableParagraph"/>
              <w:spacing w:before="60" w:after="60"/>
              <w:rPr>
                <w:b/>
                <w:sz w:val="28"/>
                <w:szCs w:val="28"/>
              </w:rPr>
            </w:pPr>
            <w:r w:rsidRPr="009E02CC">
              <w:rPr>
                <w:b/>
                <w:spacing w:val="-10"/>
                <w:w w:val="105"/>
                <w:sz w:val="28"/>
                <w:szCs w:val="28"/>
              </w:rPr>
              <w:t>2</w:t>
            </w:r>
          </w:p>
        </w:tc>
        <w:tc>
          <w:tcPr>
            <w:tcW w:w="2625" w:type="pct"/>
            <w:vAlign w:val="center"/>
          </w:tcPr>
          <w:p w14:paraId="06342B3C" w14:textId="77777777" w:rsidR="007655BC" w:rsidRPr="009E02CC" w:rsidRDefault="00B2637B" w:rsidP="005419A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A6B6076" w14:textId="77777777" w:rsidR="007655BC" w:rsidRPr="009E02CC" w:rsidRDefault="00B2637B" w:rsidP="005419AB">
            <w:pPr>
              <w:pStyle w:val="TableParagraph"/>
              <w:spacing w:before="60" w:after="60"/>
              <w:rPr>
                <w:b/>
                <w:sz w:val="28"/>
                <w:szCs w:val="28"/>
              </w:rPr>
            </w:pPr>
            <w:r w:rsidRPr="009E02CC">
              <w:rPr>
                <w:b/>
                <w:spacing w:val="-5"/>
                <w:sz w:val="28"/>
                <w:szCs w:val="28"/>
              </w:rPr>
              <w:t>PNN</w:t>
            </w:r>
          </w:p>
        </w:tc>
        <w:tc>
          <w:tcPr>
            <w:tcW w:w="1030" w:type="pct"/>
            <w:vAlign w:val="center"/>
          </w:tcPr>
          <w:p w14:paraId="2460432B" w14:textId="77777777" w:rsidR="007655BC" w:rsidRPr="009E02CC" w:rsidRDefault="00B2637B" w:rsidP="005419AB">
            <w:pPr>
              <w:pStyle w:val="TableParagraph"/>
              <w:spacing w:before="60" w:after="60"/>
              <w:jc w:val="right"/>
              <w:rPr>
                <w:b/>
                <w:sz w:val="28"/>
                <w:szCs w:val="28"/>
              </w:rPr>
            </w:pPr>
            <w:r w:rsidRPr="009E02CC">
              <w:rPr>
                <w:b/>
                <w:spacing w:val="-2"/>
                <w:sz w:val="28"/>
                <w:szCs w:val="28"/>
              </w:rPr>
              <w:t>2.607,94</w:t>
            </w:r>
          </w:p>
        </w:tc>
      </w:tr>
      <w:tr w:rsidR="007655BC" w:rsidRPr="009E02CC" w14:paraId="3F03AE6E" w14:textId="77777777" w:rsidTr="005419AB">
        <w:trPr>
          <w:trHeight w:val="340"/>
        </w:trPr>
        <w:tc>
          <w:tcPr>
            <w:tcW w:w="480" w:type="pct"/>
            <w:vAlign w:val="center"/>
          </w:tcPr>
          <w:p w14:paraId="6B1228C3" w14:textId="77777777" w:rsidR="007655BC" w:rsidRPr="009E02CC" w:rsidRDefault="007655BC" w:rsidP="005419AB">
            <w:pPr>
              <w:pStyle w:val="TableParagraph"/>
              <w:spacing w:before="60" w:after="60"/>
              <w:jc w:val="left"/>
              <w:rPr>
                <w:sz w:val="28"/>
                <w:szCs w:val="28"/>
              </w:rPr>
            </w:pPr>
          </w:p>
        </w:tc>
        <w:tc>
          <w:tcPr>
            <w:tcW w:w="2625" w:type="pct"/>
            <w:vAlign w:val="center"/>
          </w:tcPr>
          <w:p w14:paraId="32B2B98D"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D8521AE" w14:textId="77777777" w:rsidR="007655BC" w:rsidRPr="009E02CC" w:rsidRDefault="007655BC" w:rsidP="005419AB">
            <w:pPr>
              <w:pStyle w:val="TableParagraph"/>
              <w:spacing w:before="60" w:after="60"/>
              <w:jc w:val="left"/>
              <w:rPr>
                <w:sz w:val="28"/>
                <w:szCs w:val="28"/>
              </w:rPr>
            </w:pPr>
          </w:p>
        </w:tc>
        <w:tc>
          <w:tcPr>
            <w:tcW w:w="1030" w:type="pct"/>
            <w:vAlign w:val="center"/>
          </w:tcPr>
          <w:p w14:paraId="4769C051"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5BF05D7B" w14:textId="77777777" w:rsidTr="005419AB">
        <w:trPr>
          <w:trHeight w:val="340"/>
        </w:trPr>
        <w:tc>
          <w:tcPr>
            <w:tcW w:w="480" w:type="pct"/>
            <w:vAlign w:val="center"/>
          </w:tcPr>
          <w:p w14:paraId="0B4784FC" w14:textId="77777777" w:rsidR="007655BC" w:rsidRPr="009E02CC" w:rsidRDefault="00B2637B" w:rsidP="005419AB">
            <w:pPr>
              <w:pStyle w:val="TableParagraph"/>
              <w:spacing w:before="60" w:after="60"/>
              <w:rPr>
                <w:sz w:val="28"/>
                <w:szCs w:val="28"/>
              </w:rPr>
            </w:pPr>
            <w:r w:rsidRPr="009E02CC">
              <w:rPr>
                <w:spacing w:val="-5"/>
                <w:w w:val="105"/>
                <w:sz w:val="28"/>
                <w:szCs w:val="28"/>
              </w:rPr>
              <w:t>2.1</w:t>
            </w:r>
          </w:p>
        </w:tc>
        <w:tc>
          <w:tcPr>
            <w:tcW w:w="2625" w:type="pct"/>
            <w:vAlign w:val="center"/>
          </w:tcPr>
          <w:p w14:paraId="51C574EA"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1F2305C8" w14:textId="77777777" w:rsidR="007655BC" w:rsidRPr="009E02CC" w:rsidRDefault="00B2637B" w:rsidP="005419AB">
            <w:pPr>
              <w:pStyle w:val="TableParagraph"/>
              <w:spacing w:before="60" w:after="60"/>
              <w:rPr>
                <w:sz w:val="28"/>
                <w:szCs w:val="28"/>
              </w:rPr>
            </w:pPr>
            <w:r w:rsidRPr="009E02CC">
              <w:rPr>
                <w:spacing w:val="-5"/>
                <w:sz w:val="28"/>
                <w:szCs w:val="28"/>
              </w:rPr>
              <w:t>ONT</w:t>
            </w:r>
          </w:p>
        </w:tc>
        <w:tc>
          <w:tcPr>
            <w:tcW w:w="1030" w:type="pct"/>
            <w:vAlign w:val="center"/>
          </w:tcPr>
          <w:p w14:paraId="1DA19C28" w14:textId="77777777" w:rsidR="007655BC" w:rsidRPr="009E02CC" w:rsidRDefault="00B2637B" w:rsidP="005419AB">
            <w:pPr>
              <w:pStyle w:val="TableParagraph"/>
              <w:spacing w:before="60" w:after="60"/>
              <w:jc w:val="right"/>
              <w:rPr>
                <w:sz w:val="28"/>
                <w:szCs w:val="28"/>
              </w:rPr>
            </w:pPr>
            <w:r w:rsidRPr="009E02CC">
              <w:rPr>
                <w:spacing w:val="-2"/>
                <w:sz w:val="28"/>
                <w:szCs w:val="28"/>
              </w:rPr>
              <w:t>554,96</w:t>
            </w:r>
          </w:p>
        </w:tc>
      </w:tr>
      <w:tr w:rsidR="007655BC" w:rsidRPr="009E02CC" w14:paraId="6C7CA082" w14:textId="77777777" w:rsidTr="005419AB">
        <w:trPr>
          <w:trHeight w:val="340"/>
        </w:trPr>
        <w:tc>
          <w:tcPr>
            <w:tcW w:w="480" w:type="pct"/>
            <w:vAlign w:val="center"/>
          </w:tcPr>
          <w:p w14:paraId="2F3F254E" w14:textId="77777777" w:rsidR="007655BC" w:rsidRPr="009E02CC" w:rsidRDefault="00B2637B" w:rsidP="005419AB">
            <w:pPr>
              <w:pStyle w:val="TableParagraph"/>
              <w:spacing w:before="60" w:after="60"/>
              <w:rPr>
                <w:sz w:val="28"/>
                <w:szCs w:val="28"/>
              </w:rPr>
            </w:pPr>
            <w:r w:rsidRPr="009E02CC">
              <w:rPr>
                <w:spacing w:val="-5"/>
                <w:w w:val="105"/>
                <w:sz w:val="28"/>
                <w:szCs w:val="28"/>
              </w:rPr>
              <w:t>2.2</w:t>
            </w:r>
          </w:p>
        </w:tc>
        <w:tc>
          <w:tcPr>
            <w:tcW w:w="2625" w:type="pct"/>
            <w:vAlign w:val="center"/>
          </w:tcPr>
          <w:p w14:paraId="2486F13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7E07038" w14:textId="77777777" w:rsidR="007655BC" w:rsidRPr="009E02CC" w:rsidRDefault="00B2637B" w:rsidP="005419AB">
            <w:pPr>
              <w:pStyle w:val="TableParagraph"/>
              <w:spacing w:before="60" w:after="60"/>
              <w:rPr>
                <w:sz w:val="28"/>
                <w:szCs w:val="28"/>
              </w:rPr>
            </w:pPr>
            <w:r w:rsidRPr="009E02CC">
              <w:rPr>
                <w:spacing w:val="-5"/>
                <w:sz w:val="28"/>
                <w:szCs w:val="28"/>
              </w:rPr>
              <w:t>ODT</w:t>
            </w:r>
          </w:p>
        </w:tc>
        <w:tc>
          <w:tcPr>
            <w:tcW w:w="1030" w:type="pct"/>
            <w:vAlign w:val="center"/>
          </w:tcPr>
          <w:p w14:paraId="283DF8C0"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ED6F104" w14:textId="77777777" w:rsidTr="005419AB">
        <w:trPr>
          <w:trHeight w:val="340"/>
        </w:trPr>
        <w:tc>
          <w:tcPr>
            <w:tcW w:w="480" w:type="pct"/>
            <w:vAlign w:val="center"/>
          </w:tcPr>
          <w:p w14:paraId="0426955D" w14:textId="77777777" w:rsidR="007655BC" w:rsidRPr="009E02CC" w:rsidRDefault="00B2637B" w:rsidP="005419AB">
            <w:pPr>
              <w:pStyle w:val="TableParagraph"/>
              <w:spacing w:before="60" w:after="60"/>
              <w:rPr>
                <w:sz w:val="28"/>
                <w:szCs w:val="28"/>
              </w:rPr>
            </w:pPr>
            <w:r w:rsidRPr="009E02CC">
              <w:rPr>
                <w:spacing w:val="-5"/>
                <w:w w:val="105"/>
                <w:sz w:val="28"/>
                <w:szCs w:val="28"/>
              </w:rPr>
              <w:t>2.3</w:t>
            </w:r>
          </w:p>
        </w:tc>
        <w:tc>
          <w:tcPr>
            <w:tcW w:w="2625" w:type="pct"/>
            <w:vAlign w:val="center"/>
          </w:tcPr>
          <w:p w14:paraId="573CC74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1B50AD7" w14:textId="77777777" w:rsidR="007655BC" w:rsidRPr="009E02CC" w:rsidRDefault="00B2637B" w:rsidP="005419AB">
            <w:pPr>
              <w:pStyle w:val="TableParagraph"/>
              <w:spacing w:before="60" w:after="60"/>
              <w:rPr>
                <w:sz w:val="28"/>
                <w:szCs w:val="28"/>
              </w:rPr>
            </w:pPr>
            <w:r w:rsidRPr="009E02CC">
              <w:rPr>
                <w:spacing w:val="-5"/>
                <w:sz w:val="28"/>
                <w:szCs w:val="28"/>
              </w:rPr>
              <w:t>TSC</w:t>
            </w:r>
          </w:p>
        </w:tc>
        <w:tc>
          <w:tcPr>
            <w:tcW w:w="1030" w:type="pct"/>
            <w:vAlign w:val="center"/>
          </w:tcPr>
          <w:p w14:paraId="296DA81C" w14:textId="77777777" w:rsidR="007655BC" w:rsidRPr="009E02CC" w:rsidRDefault="00B2637B" w:rsidP="005419AB">
            <w:pPr>
              <w:pStyle w:val="TableParagraph"/>
              <w:spacing w:before="60" w:after="60"/>
              <w:jc w:val="right"/>
              <w:rPr>
                <w:sz w:val="28"/>
                <w:szCs w:val="28"/>
              </w:rPr>
            </w:pPr>
            <w:r w:rsidRPr="009E02CC">
              <w:rPr>
                <w:spacing w:val="-4"/>
                <w:sz w:val="28"/>
                <w:szCs w:val="28"/>
              </w:rPr>
              <w:t>8,18</w:t>
            </w:r>
          </w:p>
        </w:tc>
      </w:tr>
      <w:tr w:rsidR="007655BC" w:rsidRPr="009E02CC" w14:paraId="3AFBB26B" w14:textId="77777777" w:rsidTr="005419AB">
        <w:trPr>
          <w:trHeight w:val="340"/>
        </w:trPr>
        <w:tc>
          <w:tcPr>
            <w:tcW w:w="480" w:type="pct"/>
            <w:vAlign w:val="center"/>
          </w:tcPr>
          <w:p w14:paraId="46E92528" w14:textId="77777777" w:rsidR="007655BC" w:rsidRPr="009E02CC" w:rsidRDefault="00B2637B" w:rsidP="005419AB">
            <w:pPr>
              <w:pStyle w:val="TableParagraph"/>
              <w:spacing w:before="60" w:after="60"/>
              <w:rPr>
                <w:sz w:val="28"/>
                <w:szCs w:val="28"/>
              </w:rPr>
            </w:pPr>
            <w:r w:rsidRPr="009E02CC">
              <w:rPr>
                <w:spacing w:val="-5"/>
                <w:w w:val="105"/>
                <w:sz w:val="28"/>
                <w:szCs w:val="28"/>
              </w:rPr>
              <w:t>2.4</w:t>
            </w:r>
          </w:p>
        </w:tc>
        <w:tc>
          <w:tcPr>
            <w:tcW w:w="2625" w:type="pct"/>
            <w:vAlign w:val="center"/>
          </w:tcPr>
          <w:p w14:paraId="79434F5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64888D7" w14:textId="77777777" w:rsidR="007655BC" w:rsidRPr="009E02CC" w:rsidRDefault="00B2637B" w:rsidP="005419AB">
            <w:pPr>
              <w:pStyle w:val="TableParagraph"/>
              <w:spacing w:before="60" w:after="60"/>
              <w:rPr>
                <w:sz w:val="28"/>
                <w:szCs w:val="28"/>
              </w:rPr>
            </w:pPr>
            <w:r w:rsidRPr="009E02CC">
              <w:rPr>
                <w:spacing w:val="-5"/>
                <w:sz w:val="28"/>
                <w:szCs w:val="28"/>
              </w:rPr>
              <w:t>CQP</w:t>
            </w:r>
          </w:p>
        </w:tc>
        <w:tc>
          <w:tcPr>
            <w:tcW w:w="1030" w:type="pct"/>
            <w:vAlign w:val="center"/>
          </w:tcPr>
          <w:p w14:paraId="47B662DE" w14:textId="77777777" w:rsidR="007655BC" w:rsidRPr="009E02CC" w:rsidRDefault="00B2637B" w:rsidP="005419AB">
            <w:pPr>
              <w:pStyle w:val="TableParagraph"/>
              <w:spacing w:before="60" w:after="60"/>
              <w:jc w:val="right"/>
              <w:rPr>
                <w:sz w:val="28"/>
                <w:szCs w:val="28"/>
              </w:rPr>
            </w:pPr>
            <w:r w:rsidRPr="009E02CC">
              <w:rPr>
                <w:spacing w:val="-2"/>
                <w:sz w:val="28"/>
                <w:szCs w:val="28"/>
              </w:rPr>
              <w:t>37,00</w:t>
            </w:r>
          </w:p>
        </w:tc>
      </w:tr>
      <w:tr w:rsidR="007655BC" w:rsidRPr="009E02CC" w14:paraId="0D7C614F" w14:textId="77777777" w:rsidTr="005419AB">
        <w:trPr>
          <w:trHeight w:val="340"/>
        </w:trPr>
        <w:tc>
          <w:tcPr>
            <w:tcW w:w="480" w:type="pct"/>
            <w:vAlign w:val="center"/>
          </w:tcPr>
          <w:p w14:paraId="64F88F8E" w14:textId="77777777" w:rsidR="007655BC" w:rsidRPr="009E02CC" w:rsidRDefault="00B2637B" w:rsidP="005419AB">
            <w:pPr>
              <w:pStyle w:val="TableParagraph"/>
              <w:spacing w:before="60" w:after="60"/>
              <w:rPr>
                <w:sz w:val="28"/>
                <w:szCs w:val="28"/>
              </w:rPr>
            </w:pPr>
            <w:r w:rsidRPr="009E02CC">
              <w:rPr>
                <w:spacing w:val="-5"/>
                <w:w w:val="105"/>
                <w:sz w:val="28"/>
                <w:szCs w:val="28"/>
              </w:rPr>
              <w:t>2.5</w:t>
            </w:r>
          </w:p>
        </w:tc>
        <w:tc>
          <w:tcPr>
            <w:tcW w:w="2625" w:type="pct"/>
            <w:vAlign w:val="center"/>
          </w:tcPr>
          <w:p w14:paraId="2EA82EE0"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51B1D9F" w14:textId="77777777" w:rsidR="007655BC" w:rsidRPr="009E02CC" w:rsidRDefault="00B2637B" w:rsidP="005419AB">
            <w:pPr>
              <w:pStyle w:val="TableParagraph"/>
              <w:spacing w:before="60" w:after="60"/>
              <w:rPr>
                <w:sz w:val="28"/>
                <w:szCs w:val="28"/>
              </w:rPr>
            </w:pPr>
            <w:r w:rsidRPr="009E02CC">
              <w:rPr>
                <w:spacing w:val="-5"/>
                <w:sz w:val="28"/>
                <w:szCs w:val="28"/>
              </w:rPr>
              <w:t>CAN</w:t>
            </w:r>
          </w:p>
        </w:tc>
        <w:tc>
          <w:tcPr>
            <w:tcW w:w="1030" w:type="pct"/>
            <w:vAlign w:val="center"/>
          </w:tcPr>
          <w:p w14:paraId="7C4C12DB" w14:textId="77777777" w:rsidR="007655BC" w:rsidRPr="009E02CC" w:rsidRDefault="00B2637B" w:rsidP="005419AB">
            <w:pPr>
              <w:pStyle w:val="TableParagraph"/>
              <w:spacing w:before="60" w:after="60"/>
              <w:jc w:val="right"/>
              <w:rPr>
                <w:sz w:val="28"/>
                <w:szCs w:val="28"/>
              </w:rPr>
            </w:pPr>
            <w:r w:rsidRPr="009E02CC">
              <w:rPr>
                <w:spacing w:val="-4"/>
                <w:sz w:val="28"/>
                <w:szCs w:val="28"/>
              </w:rPr>
              <w:t>5,02</w:t>
            </w:r>
          </w:p>
        </w:tc>
      </w:tr>
      <w:tr w:rsidR="007655BC" w:rsidRPr="009E02CC" w14:paraId="029A4AFB" w14:textId="77777777" w:rsidTr="005419AB">
        <w:trPr>
          <w:trHeight w:val="340"/>
        </w:trPr>
        <w:tc>
          <w:tcPr>
            <w:tcW w:w="480" w:type="pct"/>
            <w:vAlign w:val="center"/>
          </w:tcPr>
          <w:p w14:paraId="77ADD003" w14:textId="77777777" w:rsidR="007655BC" w:rsidRPr="009E02CC" w:rsidRDefault="00B2637B" w:rsidP="005419AB">
            <w:pPr>
              <w:pStyle w:val="TableParagraph"/>
              <w:spacing w:before="60" w:after="60"/>
              <w:rPr>
                <w:sz w:val="28"/>
                <w:szCs w:val="28"/>
              </w:rPr>
            </w:pPr>
            <w:r w:rsidRPr="009E02CC">
              <w:rPr>
                <w:spacing w:val="-5"/>
                <w:w w:val="105"/>
                <w:sz w:val="28"/>
                <w:szCs w:val="28"/>
              </w:rPr>
              <w:t>2.6</w:t>
            </w:r>
          </w:p>
        </w:tc>
        <w:tc>
          <w:tcPr>
            <w:tcW w:w="2625" w:type="pct"/>
            <w:vAlign w:val="center"/>
          </w:tcPr>
          <w:p w14:paraId="62120BC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959F74D" w14:textId="77777777" w:rsidR="007655BC" w:rsidRPr="009E02CC" w:rsidRDefault="00B2637B" w:rsidP="005419AB">
            <w:pPr>
              <w:pStyle w:val="TableParagraph"/>
              <w:spacing w:before="60" w:after="60"/>
              <w:rPr>
                <w:sz w:val="28"/>
                <w:szCs w:val="28"/>
              </w:rPr>
            </w:pPr>
            <w:r w:rsidRPr="009E02CC">
              <w:rPr>
                <w:spacing w:val="-5"/>
                <w:sz w:val="28"/>
                <w:szCs w:val="28"/>
              </w:rPr>
              <w:t>DSN</w:t>
            </w:r>
          </w:p>
        </w:tc>
        <w:tc>
          <w:tcPr>
            <w:tcW w:w="1030" w:type="pct"/>
            <w:vAlign w:val="center"/>
          </w:tcPr>
          <w:p w14:paraId="3B713F68" w14:textId="77777777" w:rsidR="007655BC" w:rsidRPr="009E02CC" w:rsidRDefault="00B2637B" w:rsidP="005419AB">
            <w:pPr>
              <w:pStyle w:val="TableParagraph"/>
              <w:spacing w:before="60" w:after="60"/>
              <w:jc w:val="right"/>
              <w:rPr>
                <w:sz w:val="28"/>
                <w:szCs w:val="28"/>
              </w:rPr>
            </w:pPr>
            <w:r w:rsidRPr="009E02CC">
              <w:rPr>
                <w:spacing w:val="-2"/>
                <w:sz w:val="28"/>
                <w:szCs w:val="28"/>
              </w:rPr>
              <w:t>78,28</w:t>
            </w:r>
          </w:p>
        </w:tc>
      </w:tr>
      <w:tr w:rsidR="007655BC" w:rsidRPr="009E02CC" w14:paraId="07AB8A2F" w14:textId="77777777" w:rsidTr="005419AB">
        <w:trPr>
          <w:trHeight w:val="340"/>
        </w:trPr>
        <w:tc>
          <w:tcPr>
            <w:tcW w:w="480" w:type="pct"/>
            <w:vAlign w:val="center"/>
          </w:tcPr>
          <w:p w14:paraId="743B3C9F" w14:textId="77777777" w:rsidR="007655BC" w:rsidRPr="009E02CC" w:rsidRDefault="00B2637B" w:rsidP="005419AB">
            <w:pPr>
              <w:pStyle w:val="TableParagraph"/>
              <w:spacing w:before="60" w:after="60"/>
              <w:rPr>
                <w:sz w:val="28"/>
                <w:szCs w:val="28"/>
              </w:rPr>
            </w:pPr>
            <w:r w:rsidRPr="009E02CC">
              <w:rPr>
                <w:spacing w:val="-2"/>
                <w:w w:val="105"/>
                <w:sz w:val="28"/>
                <w:szCs w:val="28"/>
              </w:rPr>
              <w:t>2.6.1</w:t>
            </w:r>
          </w:p>
        </w:tc>
        <w:tc>
          <w:tcPr>
            <w:tcW w:w="2625" w:type="pct"/>
            <w:vAlign w:val="center"/>
          </w:tcPr>
          <w:p w14:paraId="1F919DDF"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0623307" w14:textId="77777777" w:rsidR="007655BC" w:rsidRPr="009E02CC" w:rsidRDefault="00B2637B" w:rsidP="005419AB">
            <w:pPr>
              <w:pStyle w:val="TableParagraph"/>
              <w:spacing w:before="60" w:after="60"/>
              <w:rPr>
                <w:sz w:val="28"/>
                <w:szCs w:val="28"/>
              </w:rPr>
            </w:pPr>
            <w:r w:rsidRPr="009E02CC">
              <w:rPr>
                <w:spacing w:val="-5"/>
                <w:sz w:val="28"/>
                <w:szCs w:val="28"/>
              </w:rPr>
              <w:t>DVH</w:t>
            </w:r>
          </w:p>
        </w:tc>
        <w:tc>
          <w:tcPr>
            <w:tcW w:w="1030" w:type="pct"/>
            <w:vAlign w:val="center"/>
          </w:tcPr>
          <w:p w14:paraId="424C642A" w14:textId="77777777" w:rsidR="007655BC" w:rsidRPr="009E02CC" w:rsidRDefault="00B2637B" w:rsidP="005419AB">
            <w:pPr>
              <w:pStyle w:val="TableParagraph"/>
              <w:spacing w:before="60" w:after="60"/>
              <w:jc w:val="right"/>
              <w:rPr>
                <w:sz w:val="28"/>
                <w:szCs w:val="28"/>
              </w:rPr>
            </w:pPr>
            <w:r w:rsidRPr="009E02CC">
              <w:rPr>
                <w:spacing w:val="-4"/>
                <w:sz w:val="28"/>
                <w:szCs w:val="28"/>
              </w:rPr>
              <w:t>3,05</w:t>
            </w:r>
          </w:p>
        </w:tc>
      </w:tr>
      <w:tr w:rsidR="007655BC" w:rsidRPr="009E02CC" w14:paraId="071B0F49" w14:textId="77777777" w:rsidTr="005419AB">
        <w:trPr>
          <w:trHeight w:val="340"/>
        </w:trPr>
        <w:tc>
          <w:tcPr>
            <w:tcW w:w="480" w:type="pct"/>
            <w:vAlign w:val="center"/>
          </w:tcPr>
          <w:p w14:paraId="5AE0E844" w14:textId="77777777" w:rsidR="007655BC" w:rsidRPr="009E02CC" w:rsidRDefault="00B2637B" w:rsidP="005419AB">
            <w:pPr>
              <w:pStyle w:val="TableParagraph"/>
              <w:spacing w:before="60" w:after="60"/>
              <w:rPr>
                <w:sz w:val="28"/>
                <w:szCs w:val="28"/>
              </w:rPr>
            </w:pPr>
            <w:r w:rsidRPr="009E02CC">
              <w:rPr>
                <w:spacing w:val="-2"/>
                <w:w w:val="105"/>
                <w:sz w:val="28"/>
                <w:szCs w:val="28"/>
              </w:rPr>
              <w:t>2.6.2</w:t>
            </w:r>
          </w:p>
        </w:tc>
        <w:tc>
          <w:tcPr>
            <w:tcW w:w="2625" w:type="pct"/>
            <w:vAlign w:val="center"/>
          </w:tcPr>
          <w:p w14:paraId="013B659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5EB48F51" w14:textId="77777777" w:rsidR="007655BC" w:rsidRPr="009E02CC" w:rsidRDefault="00B2637B" w:rsidP="005419AB">
            <w:pPr>
              <w:pStyle w:val="TableParagraph"/>
              <w:spacing w:before="60" w:after="60"/>
              <w:rPr>
                <w:sz w:val="28"/>
                <w:szCs w:val="28"/>
              </w:rPr>
            </w:pPr>
            <w:r w:rsidRPr="009E02CC">
              <w:rPr>
                <w:spacing w:val="-5"/>
                <w:sz w:val="28"/>
                <w:szCs w:val="28"/>
              </w:rPr>
              <w:t>DXH</w:t>
            </w:r>
          </w:p>
        </w:tc>
        <w:tc>
          <w:tcPr>
            <w:tcW w:w="1030" w:type="pct"/>
            <w:vAlign w:val="center"/>
          </w:tcPr>
          <w:p w14:paraId="4FEB0B3D" w14:textId="77777777" w:rsidR="007655BC" w:rsidRPr="009E02CC" w:rsidRDefault="00B2637B" w:rsidP="005419AB">
            <w:pPr>
              <w:pStyle w:val="TableParagraph"/>
              <w:spacing w:before="60" w:after="60"/>
              <w:jc w:val="right"/>
              <w:rPr>
                <w:sz w:val="28"/>
                <w:szCs w:val="28"/>
              </w:rPr>
            </w:pPr>
            <w:r w:rsidRPr="009E02CC">
              <w:rPr>
                <w:spacing w:val="-4"/>
                <w:sz w:val="28"/>
                <w:szCs w:val="28"/>
              </w:rPr>
              <w:t>1,00</w:t>
            </w:r>
          </w:p>
        </w:tc>
      </w:tr>
      <w:tr w:rsidR="007655BC" w:rsidRPr="009E02CC" w14:paraId="3A9BF32D" w14:textId="77777777" w:rsidTr="005419AB">
        <w:trPr>
          <w:trHeight w:val="340"/>
        </w:trPr>
        <w:tc>
          <w:tcPr>
            <w:tcW w:w="480" w:type="pct"/>
            <w:vAlign w:val="center"/>
          </w:tcPr>
          <w:p w14:paraId="34261B1E" w14:textId="77777777" w:rsidR="007655BC" w:rsidRPr="009E02CC" w:rsidRDefault="00B2637B" w:rsidP="005419AB">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4EB1F3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B189E13" w14:textId="77777777" w:rsidR="007655BC" w:rsidRPr="009E02CC" w:rsidRDefault="00B2637B" w:rsidP="005419AB">
            <w:pPr>
              <w:pStyle w:val="TableParagraph"/>
              <w:spacing w:before="60" w:after="60"/>
              <w:rPr>
                <w:sz w:val="28"/>
                <w:szCs w:val="28"/>
              </w:rPr>
            </w:pPr>
            <w:r w:rsidRPr="009E02CC">
              <w:rPr>
                <w:spacing w:val="-5"/>
                <w:sz w:val="28"/>
                <w:szCs w:val="28"/>
              </w:rPr>
              <w:t>DYT</w:t>
            </w:r>
          </w:p>
        </w:tc>
        <w:tc>
          <w:tcPr>
            <w:tcW w:w="1030" w:type="pct"/>
            <w:vAlign w:val="center"/>
          </w:tcPr>
          <w:p w14:paraId="3A7521BC" w14:textId="77777777" w:rsidR="007655BC" w:rsidRPr="009E02CC" w:rsidRDefault="00B2637B" w:rsidP="005419AB">
            <w:pPr>
              <w:pStyle w:val="TableParagraph"/>
              <w:spacing w:before="60" w:after="60"/>
              <w:jc w:val="right"/>
              <w:rPr>
                <w:sz w:val="28"/>
                <w:szCs w:val="28"/>
              </w:rPr>
            </w:pPr>
            <w:r w:rsidRPr="009E02CC">
              <w:rPr>
                <w:spacing w:val="-2"/>
                <w:sz w:val="28"/>
                <w:szCs w:val="28"/>
              </w:rPr>
              <w:t>12,30</w:t>
            </w:r>
          </w:p>
        </w:tc>
      </w:tr>
      <w:tr w:rsidR="007655BC" w:rsidRPr="009E02CC" w14:paraId="79CCE555" w14:textId="77777777" w:rsidTr="005419AB">
        <w:trPr>
          <w:trHeight w:val="340"/>
        </w:trPr>
        <w:tc>
          <w:tcPr>
            <w:tcW w:w="480" w:type="pct"/>
            <w:vAlign w:val="center"/>
          </w:tcPr>
          <w:p w14:paraId="0BCCE2F0" w14:textId="77777777" w:rsidR="007655BC" w:rsidRPr="009E02CC" w:rsidRDefault="00B2637B" w:rsidP="005419AB">
            <w:pPr>
              <w:pStyle w:val="TableParagraph"/>
              <w:spacing w:before="60" w:after="60"/>
              <w:rPr>
                <w:sz w:val="28"/>
                <w:szCs w:val="28"/>
              </w:rPr>
            </w:pPr>
            <w:r w:rsidRPr="009E02CC">
              <w:rPr>
                <w:spacing w:val="-2"/>
                <w:w w:val="105"/>
                <w:sz w:val="28"/>
                <w:szCs w:val="28"/>
              </w:rPr>
              <w:t>2.6.4</w:t>
            </w:r>
          </w:p>
        </w:tc>
        <w:tc>
          <w:tcPr>
            <w:tcW w:w="2625" w:type="pct"/>
            <w:vAlign w:val="center"/>
          </w:tcPr>
          <w:p w14:paraId="4E2ABFA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906E818" w14:textId="77777777" w:rsidR="007655BC" w:rsidRPr="009E02CC" w:rsidRDefault="00B2637B" w:rsidP="005419AB">
            <w:pPr>
              <w:pStyle w:val="TableParagraph"/>
              <w:spacing w:before="60" w:after="60"/>
              <w:rPr>
                <w:sz w:val="28"/>
                <w:szCs w:val="28"/>
              </w:rPr>
            </w:pPr>
            <w:r w:rsidRPr="009E02CC">
              <w:rPr>
                <w:spacing w:val="-5"/>
                <w:sz w:val="28"/>
                <w:szCs w:val="28"/>
              </w:rPr>
              <w:t>DGD</w:t>
            </w:r>
          </w:p>
        </w:tc>
        <w:tc>
          <w:tcPr>
            <w:tcW w:w="1030" w:type="pct"/>
            <w:vAlign w:val="center"/>
          </w:tcPr>
          <w:p w14:paraId="7902C1AC" w14:textId="77777777" w:rsidR="007655BC" w:rsidRPr="009E02CC" w:rsidRDefault="00B2637B" w:rsidP="005419AB">
            <w:pPr>
              <w:pStyle w:val="TableParagraph"/>
              <w:spacing w:before="60" w:after="60"/>
              <w:jc w:val="right"/>
              <w:rPr>
                <w:sz w:val="28"/>
                <w:szCs w:val="28"/>
              </w:rPr>
            </w:pPr>
            <w:r w:rsidRPr="009E02CC">
              <w:rPr>
                <w:spacing w:val="-2"/>
                <w:sz w:val="28"/>
                <w:szCs w:val="28"/>
              </w:rPr>
              <w:t>38,14</w:t>
            </w:r>
          </w:p>
        </w:tc>
      </w:tr>
      <w:tr w:rsidR="007655BC" w:rsidRPr="009E02CC" w14:paraId="4B96E675" w14:textId="77777777" w:rsidTr="005419AB">
        <w:trPr>
          <w:trHeight w:val="340"/>
        </w:trPr>
        <w:tc>
          <w:tcPr>
            <w:tcW w:w="480" w:type="pct"/>
            <w:vAlign w:val="center"/>
          </w:tcPr>
          <w:p w14:paraId="4486E5D7" w14:textId="77777777" w:rsidR="007655BC" w:rsidRPr="009E02CC" w:rsidRDefault="00B2637B" w:rsidP="005419AB">
            <w:pPr>
              <w:pStyle w:val="TableParagraph"/>
              <w:spacing w:before="60" w:after="60"/>
              <w:rPr>
                <w:sz w:val="28"/>
                <w:szCs w:val="28"/>
              </w:rPr>
            </w:pPr>
            <w:r w:rsidRPr="009E02CC">
              <w:rPr>
                <w:spacing w:val="-2"/>
                <w:w w:val="105"/>
                <w:sz w:val="28"/>
                <w:szCs w:val="28"/>
              </w:rPr>
              <w:t>2.6.5</w:t>
            </w:r>
          </w:p>
        </w:tc>
        <w:tc>
          <w:tcPr>
            <w:tcW w:w="2625" w:type="pct"/>
            <w:vAlign w:val="center"/>
          </w:tcPr>
          <w:p w14:paraId="062C3B9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9F75C42" w14:textId="77777777" w:rsidR="007655BC" w:rsidRPr="009E02CC" w:rsidRDefault="00B2637B" w:rsidP="005419AB">
            <w:pPr>
              <w:pStyle w:val="TableParagraph"/>
              <w:spacing w:before="60" w:after="60"/>
              <w:rPr>
                <w:sz w:val="28"/>
                <w:szCs w:val="28"/>
              </w:rPr>
            </w:pPr>
            <w:r w:rsidRPr="009E02CC">
              <w:rPr>
                <w:spacing w:val="-5"/>
                <w:sz w:val="28"/>
                <w:szCs w:val="28"/>
              </w:rPr>
              <w:t>DTT</w:t>
            </w:r>
          </w:p>
        </w:tc>
        <w:tc>
          <w:tcPr>
            <w:tcW w:w="1030" w:type="pct"/>
            <w:vAlign w:val="center"/>
          </w:tcPr>
          <w:p w14:paraId="519B3D99" w14:textId="77777777" w:rsidR="007655BC" w:rsidRPr="009E02CC" w:rsidRDefault="00B2637B" w:rsidP="005419AB">
            <w:pPr>
              <w:pStyle w:val="TableParagraph"/>
              <w:spacing w:before="60" w:after="60"/>
              <w:jc w:val="right"/>
              <w:rPr>
                <w:sz w:val="28"/>
                <w:szCs w:val="28"/>
              </w:rPr>
            </w:pPr>
            <w:r w:rsidRPr="009E02CC">
              <w:rPr>
                <w:spacing w:val="-2"/>
                <w:sz w:val="28"/>
                <w:szCs w:val="28"/>
              </w:rPr>
              <w:t>23,48</w:t>
            </w:r>
          </w:p>
        </w:tc>
      </w:tr>
      <w:tr w:rsidR="007655BC" w:rsidRPr="009E02CC" w14:paraId="68EF166E" w14:textId="77777777" w:rsidTr="005419AB">
        <w:trPr>
          <w:trHeight w:val="340"/>
        </w:trPr>
        <w:tc>
          <w:tcPr>
            <w:tcW w:w="480" w:type="pct"/>
            <w:vAlign w:val="center"/>
          </w:tcPr>
          <w:p w14:paraId="7713E21B" w14:textId="77777777" w:rsidR="007655BC" w:rsidRPr="009E02CC" w:rsidRDefault="00B2637B" w:rsidP="005419AB">
            <w:pPr>
              <w:pStyle w:val="TableParagraph"/>
              <w:spacing w:before="60" w:after="60"/>
              <w:rPr>
                <w:sz w:val="28"/>
                <w:szCs w:val="28"/>
              </w:rPr>
            </w:pPr>
            <w:r w:rsidRPr="009E02CC">
              <w:rPr>
                <w:spacing w:val="-2"/>
                <w:w w:val="105"/>
                <w:sz w:val="28"/>
                <w:szCs w:val="28"/>
              </w:rPr>
              <w:t>2.6.6</w:t>
            </w:r>
          </w:p>
        </w:tc>
        <w:tc>
          <w:tcPr>
            <w:tcW w:w="2625" w:type="pct"/>
            <w:vAlign w:val="center"/>
          </w:tcPr>
          <w:p w14:paraId="50D60A3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E52A2BE" w14:textId="77777777" w:rsidR="007655BC" w:rsidRPr="009E02CC" w:rsidRDefault="00B2637B" w:rsidP="005419AB">
            <w:pPr>
              <w:pStyle w:val="TableParagraph"/>
              <w:spacing w:before="60" w:after="60"/>
              <w:rPr>
                <w:sz w:val="28"/>
                <w:szCs w:val="28"/>
              </w:rPr>
            </w:pPr>
            <w:r w:rsidRPr="009E02CC">
              <w:rPr>
                <w:spacing w:val="-5"/>
                <w:sz w:val="28"/>
                <w:szCs w:val="28"/>
              </w:rPr>
              <w:t>DKH</w:t>
            </w:r>
          </w:p>
        </w:tc>
        <w:tc>
          <w:tcPr>
            <w:tcW w:w="1030" w:type="pct"/>
            <w:vAlign w:val="center"/>
          </w:tcPr>
          <w:p w14:paraId="033A26CC" w14:textId="77777777" w:rsidR="007655BC" w:rsidRPr="009E02CC" w:rsidRDefault="00B2637B" w:rsidP="005419AB">
            <w:pPr>
              <w:pStyle w:val="TableParagraph"/>
              <w:spacing w:before="60" w:after="60"/>
              <w:jc w:val="right"/>
              <w:rPr>
                <w:sz w:val="28"/>
                <w:szCs w:val="28"/>
              </w:rPr>
            </w:pPr>
            <w:r w:rsidRPr="009E02CC">
              <w:rPr>
                <w:spacing w:val="-4"/>
                <w:sz w:val="28"/>
                <w:szCs w:val="28"/>
              </w:rPr>
              <w:t>0,01</w:t>
            </w:r>
          </w:p>
        </w:tc>
      </w:tr>
      <w:tr w:rsidR="007655BC" w:rsidRPr="009E02CC" w14:paraId="2EB95B91" w14:textId="77777777" w:rsidTr="005419AB">
        <w:trPr>
          <w:trHeight w:val="340"/>
        </w:trPr>
        <w:tc>
          <w:tcPr>
            <w:tcW w:w="480" w:type="pct"/>
            <w:vAlign w:val="center"/>
          </w:tcPr>
          <w:p w14:paraId="373C6E41" w14:textId="77777777" w:rsidR="007655BC" w:rsidRPr="009E02CC" w:rsidRDefault="00B2637B" w:rsidP="005419AB">
            <w:pPr>
              <w:pStyle w:val="TableParagraph"/>
              <w:spacing w:before="60" w:after="60"/>
              <w:rPr>
                <w:sz w:val="28"/>
                <w:szCs w:val="28"/>
              </w:rPr>
            </w:pPr>
            <w:r w:rsidRPr="009E02CC">
              <w:rPr>
                <w:spacing w:val="-2"/>
                <w:w w:val="105"/>
                <w:sz w:val="28"/>
                <w:szCs w:val="28"/>
              </w:rPr>
              <w:t>2.6.7</w:t>
            </w:r>
          </w:p>
        </w:tc>
        <w:tc>
          <w:tcPr>
            <w:tcW w:w="2625" w:type="pct"/>
            <w:vAlign w:val="center"/>
          </w:tcPr>
          <w:p w14:paraId="245E7A7F"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78E2D88" w14:textId="77777777" w:rsidR="007655BC" w:rsidRPr="009E02CC" w:rsidRDefault="00B2637B" w:rsidP="005419AB">
            <w:pPr>
              <w:pStyle w:val="TableParagraph"/>
              <w:spacing w:before="60" w:after="60"/>
              <w:rPr>
                <w:sz w:val="28"/>
                <w:szCs w:val="28"/>
              </w:rPr>
            </w:pPr>
            <w:r w:rsidRPr="009E02CC">
              <w:rPr>
                <w:spacing w:val="-5"/>
                <w:sz w:val="28"/>
                <w:szCs w:val="28"/>
              </w:rPr>
              <w:t>DMT</w:t>
            </w:r>
          </w:p>
        </w:tc>
        <w:tc>
          <w:tcPr>
            <w:tcW w:w="1030" w:type="pct"/>
            <w:vAlign w:val="center"/>
          </w:tcPr>
          <w:p w14:paraId="04759A9E" w14:textId="77777777" w:rsidR="007655BC" w:rsidRPr="009E02CC" w:rsidRDefault="00B2637B" w:rsidP="005419AB">
            <w:pPr>
              <w:pStyle w:val="TableParagraph"/>
              <w:spacing w:before="60" w:after="60"/>
              <w:jc w:val="right"/>
              <w:rPr>
                <w:sz w:val="28"/>
                <w:szCs w:val="28"/>
              </w:rPr>
            </w:pPr>
            <w:r w:rsidRPr="009E02CC">
              <w:rPr>
                <w:spacing w:val="-4"/>
                <w:sz w:val="28"/>
                <w:szCs w:val="28"/>
              </w:rPr>
              <w:t>0,01</w:t>
            </w:r>
          </w:p>
        </w:tc>
      </w:tr>
      <w:tr w:rsidR="007655BC" w:rsidRPr="009E02CC" w14:paraId="3A607F87" w14:textId="77777777" w:rsidTr="005419AB">
        <w:trPr>
          <w:trHeight w:val="340"/>
        </w:trPr>
        <w:tc>
          <w:tcPr>
            <w:tcW w:w="480" w:type="pct"/>
            <w:vAlign w:val="center"/>
          </w:tcPr>
          <w:p w14:paraId="17FA9E0C" w14:textId="77777777" w:rsidR="007655BC" w:rsidRPr="009E02CC" w:rsidRDefault="00B2637B" w:rsidP="005419AB">
            <w:pPr>
              <w:pStyle w:val="TableParagraph"/>
              <w:spacing w:before="60" w:after="60"/>
              <w:rPr>
                <w:sz w:val="28"/>
                <w:szCs w:val="28"/>
              </w:rPr>
            </w:pPr>
            <w:r w:rsidRPr="009E02CC">
              <w:rPr>
                <w:spacing w:val="-2"/>
                <w:w w:val="105"/>
                <w:sz w:val="28"/>
                <w:szCs w:val="28"/>
              </w:rPr>
              <w:t>2.6.8</w:t>
            </w:r>
          </w:p>
        </w:tc>
        <w:tc>
          <w:tcPr>
            <w:tcW w:w="2625" w:type="pct"/>
            <w:vAlign w:val="center"/>
          </w:tcPr>
          <w:p w14:paraId="048DFA1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5BF317F" w14:textId="77777777" w:rsidR="007655BC" w:rsidRPr="009E02CC" w:rsidRDefault="00B2637B" w:rsidP="005419AB">
            <w:pPr>
              <w:pStyle w:val="TableParagraph"/>
              <w:spacing w:before="60" w:after="60"/>
              <w:rPr>
                <w:sz w:val="28"/>
                <w:szCs w:val="28"/>
              </w:rPr>
            </w:pPr>
            <w:r w:rsidRPr="009E02CC">
              <w:rPr>
                <w:spacing w:val="-5"/>
                <w:sz w:val="28"/>
                <w:szCs w:val="28"/>
              </w:rPr>
              <w:t>DKT</w:t>
            </w:r>
          </w:p>
        </w:tc>
        <w:tc>
          <w:tcPr>
            <w:tcW w:w="1030" w:type="pct"/>
            <w:vAlign w:val="center"/>
          </w:tcPr>
          <w:p w14:paraId="22DAAE61"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08953D6D" w14:textId="77777777" w:rsidTr="005419AB">
        <w:trPr>
          <w:trHeight w:val="340"/>
        </w:trPr>
        <w:tc>
          <w:tcPr>
            <w:tcW w:w="480" w:type="pct"/>
            <w:vAlign w:val="center"/>
          </w:tcPr>
          <w:p w14:paraId="2309320A" w14:textId="77777777" w:rsidR="007655BC" w:rsidRPr="009E02CC" w:rsidRDefault="00B2637B" w:rsidP="005419AB">
            <w:pPr>
              <w:pStyle w:val="TableParagraph"/>
              <w:spacing w:before="60" w:after="60"/>
              <w:rPr>
                <w:sz w:val="28"/>
                <w:szCs w:val="28"/>
              </w:rPr>
            </w:pPr>
            <w:r w:rsidRPr="009E02CC">
              <w:rPr>
                <w:spacing w:val="-2"/>
                <w:w w:val="105"/>
                <w:sz w:val="28"/>
                <w:szCs w:val="28"/>
              </w:rPr>
              <w:t>2.6.9</w:t>
            </w:r>
          </w:p>
        </w:tc>
        <w:tc>
          <w:tcPr>
            <w:tcW w:w="2625" w:type="pct"/>
            <w:vAlign w:val="center"/>
          </w:tcPr>
          <w:p w14:paraId="32D174D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87D03D9" w14:textId="77777777" w:rsidR="007655BC" w:rsidRPr="009E02CC" w:rsidRDefault="00B2637B" w:rsidP="005419AB">
            <w:pPr>
              <w:pStyle w:val="TableParagraph"/>
              <w:spacing w:before="60" w:after="60"/>
              <w:rPr>
                <w:sz w:val="28"/>
                <w:szCs w:val="28"/>
              </w:rPr>
            </w:pPr>
            <w:r w:rsidRPr="009E02CC">
              <w:rPr>
                <w:spacing w:val="-5"/>
                <w:sz w:val="28"/>
                <w:szCs w:val="28"/>
              </w:rPr>
              <w:t>DNG</w:t>
            </w:r>
          </w:p>
        </w:tc>
        <w:tc>
          <w:tcPr>
            <w:tcW w:w="1030" w:type="pct"/>
            <w:vAlign w:val="center"/>
          </w:tcPr>
          <w:p w14:paraId="5F097332"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780A80F1" w14:textId="77777777" w:rsidTr="005419AB">
        <w:trPr>
          <w:trHeight w:val="340"/>
        </w:trPr>
        <w:tc>
          <w:tcPr>
            <w:tcW w:w="480" w:type="pct"/>
            <w:vAlign w:val="center"/>
          </w:tcPr>
          <w:p w14:paraId="60624687" w14:textId="77777777" w:rsidR="007655BC" w:rsidRPr="009E02CC" w:rsidRDefault="00B2637B" w:rsidP="005419AB">
            <w:pPr>
              <w:pStyle w:val="TableParagraph"/>
              <w:spacing w:before="60" w:after="60"/>
              <w:rPr>
                <w:sz w:val="28"/>
                <w:szCs w:val="28"/>
              </w:rPr>
            </w:pPr>
            <w:r w:rsidRPr="009E02CC">
              <w:rPr>
                <w:spacing w:val="-2"/>
                <w:w w:val="105"/>
                <w:sz w:val="28"/>
                <w:szCs w:val="28"/>
              </w:rPr>
              <w:t>2.6.10</w:t>
            </w:r>
          </w:p>
        </w:tc>
        <w:tc>
          <w:tcPr>
            <w:tcW w:w="2625" w:type="pct"/>
            <w:vAlign w:val="center"/>
          </w:tcPr>
          <w:p w14:paraId="35389145"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629D0F1" w14:textId="77777777" w:rsidR="007655BC" w:rsidRPr="009E02CC" w:rsidRDefault="00B2637B" w:rsidP="005419AB">
            <w:pPr>
              <w:pStyle w:val="TableParagraph"/>
              <w:spacing w:before="60" w:after="60"/>
              <w:rPr>
                <w:sz w:val="28"/>
                <w:szCs w:val="28"/>
              </w:rPr>
            </w:pPr>
            <w:r w:rsidRPr="009E02CC">
              <w:rPr>
                <w:spacing w:val="-5"/>
                <w:sz w:val="28"/>
                <w:szCs w:val="28"/>
              </w:rPr>
              <w:t>DSK</w:t>
            </w:r>
          </w:p>
        </w:tc>
        <w:tc>
          <w:tcPr>
            <w:tcW w:w="1030" w:type="pct"/>
            <w:vAlign w:val="center"/>
          </w:tcPr>
          <w:p w14:paraId="1D419554" w14:textId="77777777" w:rsidR="007655BC" w:rsidRPr="009E02CC" w:rsidRDefault="00B2637B" w:rsidP="005419AB">
            <w:pPr>
              <w:pStyle w:val="TableParagraph"/>
              <w:spacing w:before="60" w:after="60"/>
              <w:jc w:val="right"/>
              <w:rPr>
                <w:sz w:val="28"/>
                <w:szCs w:val="28"/>
              </w:rPr>
            </w:pPr>
            <w:r w:rsidRPr="009E02CC">
              <w:rPr>
                <w:spacing w:val="-4"/>
                <w:sz w:val="28"/>
                <w:szCs w:val="28"/>
              </w:rPr>
              <w:t>0,29</w:t>
            </w:r>
          </w:p>
        </w:tc>
      </w:tr>
      <w:tr w:rsidR="007655BC" w:rsidRPr="009E02CC" w14:paraId="3C8E6DF2" w14:textId="77777777" w:rsidTr="005419AB">
        <w:trPr>
          <w:trHeight w:val="340"/>
        </w:trPr>
        <w:tc>
          <w:tcPr>
            <w:tcW w:w="480" w:type="pct"/>
            <w:vAlign w:val="center"/>
          </w:tcPr>
          <w:p w14:paraId="46019E0E" w14:textId="77777777" w:rsidR="007655BC" w:rsidRPr="009E02CC" w:rsidRDefault="00B2637B" w:rsidP="005419AB">
            <w:pPr>
              <w:pStyle w:val="TableParagraph"/>
              <w:spacing w:before="60" w:after="60"/>
              <w:rPr>
                <w:b/>
                <w:sz w:val="28"/>
                <w:szCs w:val="28"/>
              </w:rPr>
            </w:pPr>
            <w:r w:rsidRPr="009E02CC">
              <w:rPr>
                <w:b/>
                <w:spacing w:val="-5"/>
                <w:w w:val="105"/>
                <w:sz w:val="28"/>
                <w:szCs w:val="28"/>
              </w:rPr>
              <w:t>2.7</w:t>
            </w:r>
          </w:p>
        </w:tc>
        <w:tc>
          <w:tcPr>
            <w:tcW w:w="2625" w:type="pct"/>
            <w:vAlign w:val="center"/>
          </w:tcPr>
          <w:p w14:paraId="47194658"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FAC6DD8" w14:textId="77777777" w:rsidR="007655BC" w:rsidRPr="009E02CC" w:rsidRDefault="00B2637B" w:rsidP="005419AB">
            <w:pPr>
              <w:pStyle w:val="TableParagraph"/>
              <w:spacing w:before="60" w:after="60"/>
              <w:rPr>
                <w:b/>
                <w:sz w:val="28"/>
                <w:szCs w:val="28"/>
              </w:rPr>
            </w:pPr>
            <w:r w:rsidRPr="009E02CC">
              <w:rPr>
                <w:b/>
                <w:spacing w:val="-5"/>
                <w:sz w:val="28"/>
                <w:szCs w:val="28"/>
              </w:rPr>
              <w:t>CSK</w:t>
            </w:r>
          </w:p>
        </w:tc>
        <w:tc>
          <w:tcPr>
            <w:tcW w:w="1030" w:type="pct"/>
            <w:vAlign w:val="center"/>
          </w:tcPr>
          <w:p w14:paraId="04FEC313" w14:textId="77777777" w:rsidR="007655BC" w:rsidRPr="009E02CC" w:rsidRDefault="00B2637B" w:rsidP="005419AB">
            <w:pPr>
              <w:pStyle w:val="TableParagraph"/>
              <w:spacing w:before="60" w:after="60"/>
              <w:jc w:val="right"/>
              <w:rPr>
                <w:b/>
                <w:sz w:val="28"/>
                <w:szCs w:val="28"/>
              </w:rPr>
            </w:pPr>
            <w:r w:rsidRPr="009E02CC">
              <w:rPr>
                <w:b/>
                <w:spacing w:val="-2"/>
                <w:sz w:val="28"/>
                <w:szCs w:val="28"/>
              </w:rPr>
              <w:t>745,70</w:t>
            </w:r>
          </w:p>
        </w:tc>
      </w:tr>
      <w:tr w:rsidR="007655BC" w:rsidRPr="009E02CC" w14:paraId="0B6A0B9E" w14:textId="77777777" w:rsidTr="005419AB">
        <w:trPr>
          <w:trHeight w:val="340"/>
        </w:trPr>
        <w:tc>
          <w:tcPr>
            <w:tcW w:w="480" w:type="pct"/>
            <w:vAlign w:val="center"/>
          </w:tcPr>
          <w:p w14:paraId="3F1C9FAD" w14:textId="77777777" w:rsidR="007655BC" w:rsidRPr="009E02CC" w:rsidRDefault="00B2637B" w:rsidP="005419AB">
            <w:pPr>
              <w:pStyle w:val="TableParagraph"/>
              <w:spacing w:before="60" w:after="60"/>
              <w:rPr>
                <w:sz w:val="28"/>
                <w:szCs w:val="28"/>
              </w:rPr>
            </w:pPr>
            <w:r w:rsidRPr="009E02CC">
              <w:rPr>
                <w:spacing w:val="-2"/>
                <w:w w:val="105"/>
                <w:sz w:val="28"/>
                <w:szCs w:val="28"/>
              </w:rPr>
              <w:t>2.7.1</w:t>
            </w:r>
          </w:p>
        </w:tc>
        <w:tc>
          <w:tcPr>
            <w:tcW w:w="2625" w:type="pct"/>
            <w:vAlign w:val="center"/>
          </w:tcPr>
          <w:p w14:paraId="4826839E"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08942117" w14:textId="77777777" w:rsidR="007655BC" w:rsidRPr="009E02CC" w:rsidRDefault="00B2637B" w:rsidP="005419AB">
            <w:pPr>
              <w:pStyle w:val="TableParagraph"/>
              <w:spacing w:before="60" w:after="60"/>
              <w:rPr>
                <w:sz w:val="28"/>
                <w:szCs w:val="28"/>
              </w:rPr>
            </w:pPr>
            <w:r w:rsidRPr="009E02CC">
              <w:rPr>
                <w:spacing w:val="-5"/>
                <w:sz w:val="28"/>
                <w:szCs w:val="28"/>
              </w:rPr>
              <w:t>SKK</w:t>
            </w:r>
          </w:p>
        </w:tc>
        <w:tc>
          <w:tcPr>
            <w:tcW w:w="1030" w:type="pct"/>
            <w:vAlign w:val="center"/>
          </w:tcPr>
          <w:p w14:paraId="35C616EB"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9859061" w14:textId="77777777" w:rsidTr="005419AB">
        <w:trPr>
          <w:trHeight w:val="340"/>
        </w:trPr>
        <w:tc>
          <w:tcPr>
            <w:tcW w:w="480" w:type="pct"/>
            <w:vAlign w:val="center"/>
          </w:tcPr>
          <w:p w14:paraId="7E4C627E" w14:textId="77777777" w:rsidR="007655BC" w:rsidRPr="009E02CC" w:rsidRDefault="00B2637B" w:rsidP="005419AB">
            <w:pPr>
              <w:pStyle w:val="TableParagraph"/>
              <w:spacing w:before="60" w:after="60"/>
              <w:rPr>
                <w:sz w:val="28"/>
                <w:szCs w:val="28"/>
              </w:rPr>
            </w:pPr>
            <w:r w:rsidRPr="009E02CC">
              <w:rPr>
                <w:spacing w:val="-2"/>
                <w:w w:val="105"/>
                <w:sz w:val="28"/>
                <w:szCs w:val="28"/>
              </w:rPr>
              <w:t>2.7.2</w:t>
            </w:r>
          </w:p>
        </w:tc>
        <w:tc>
          <w:tcPr>
            <w:tcW w:w="2625" w:type="pct"/>
            <w:vAlign w:val="center"/>
          </w:tcPr>
          <w:p w14:paraId="536B8185"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5E54ADFF" w14:textId="77777777" w:rsidR="007655BC" w:rsidRPr="009E02CC" w:rsidRDefault="00B2637B" w:rsidP="005419AB">
            <w:pPr>
              <w:pStyle w:val="TableParagraph"/>
              <w:spacing w:before="60" w:after="60"/>
              <w:rPr>
                <w:sz w:val="28"/>
                <w:szCs w:val="28"/>
              </w:rPr>
            </w:pPr>
            <w:r w:rsidRPr="009E02CC">
              <w:rPr>
                <w:spacing w:val="-5"/>
                <w:sz w:val="28"/>
                <w:szCs w:val="28"/>
              </w:rPr>
              <w:t>SKN</w:t>
            </w:r>
          </w:p>
        </w:tc>
        <w:tc>
          <w:tcPr>
            <w:tcW w:w="1030" w:type="pct"/>
            <w:vAlign w:val="center"/>
          </w:tcPr>
          <w:p w14:paraId="71A3F1F1" w14:textId="77777777" w:rsidR="007655BC" w:rsidRPr="009E02CC" w:rsidRDefault="00B2637B" w:rsidP="005419AB">
            <w:pPr>
              <w:pStyle w:val="TableParagraph"/>
              <w:spacing w:before="60" w:after="60"/>
              <w:jc w:val="right"/>
              <w:rPr>
                <w:sz w:val="28"/>
                <w:szCs w:val="28"/>
              </w:rPr>
            </w:pPr>
            <w:r w:rsidRPr="009E02CC">
              <w:rPr>
                <w:spacing w:val="-2"/>
                <w:sz w:val="28"/>
                <w:szCs w:val="28"/>
              </w:rPr>
              <w:t>198,26</w:t>
            </w:r>
          </w:p>
        </w:tc>
      </w:tr>
    </w:tbl>
    <w:p w14:paraId="5400AD62"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5AAB5B33" w14:textId="77777777" w:rsidTr="005419AB">
        <w:trPr>
          <w:trHeight w:val="691"/>
        </w:trPr>
        <w:tc>
          <w:tcPr>
            <w:tcW w:w="480" w:type="pct"/>
            <w:vAlign w:val="center"/>
          </w:tcPr>
          <w:p w14:paraId="119B7BE4" w14:textId="2B4E7185" w:rsidR="0050481B" w:rsidRPr="009E02CC" w:rsidRDefault="0050481B" w:rsidP="005419AB">
            <w:pPr>
              <w:pStyle w:val="TableParagraph"/>
              <w:spacing w:before="60" w:after="60"/>
              <w:rPr>
                <w:b/>
                <w:sz w:val="28"/>
                <w:szCs w:val="28"/>
              </w:rPr>
            </w:pPr>
            <w:r w:rsidRPr="009E02CC">
              <w:rPr>
                <w:b/>
                <w:spacing w:val="-5"/>
                <w:sz w:val="28"/>
                <w:szCs w:val="28"/>
              </w:rPr>
              <w:t>STT</w:t>
            </w:r>
          </w:p>
        </w:tc>
        <w:tc>
          <w:tcPr>
            <w:tcW w:w="2625" w:type="pct"/>
            <w:vAlign w:val="center"/>
          </w:tcPr>
          <w:p w14:paraId="51B39DFB" w14:textId="08EF27E7" w:rsidR="0050481B" w:rsidRPr="009E02CC" w:rsidRDefault="0050481B" w:rsidP="005419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09FB975" w14:textId="2F52EFD0" w:rsidR="0050481B" w:rsidRPr="009E02CC" w:rsidRDefault="0050481B" w:rsidP="005419AB">
            <w:pPr>
              <w:pStyle w:val="TableParagraph"/>
              <w:spacing w:before="60" w:after="60"/>
              <w:rPr>
                <w:b/>
                <w:sz w:val="28"/>
                <w:szCs w:val="28"/>
              </w:rPr>
            </w:pPr>
            <w:r w:rsidRPr="009E02CC">
              <w:rPr>
                <w:b/>
                <w:spacing w:val="-5"/>
                <w:sz w:val="28"/>
                <w:szCs w:val="28"/>
              </w:rPr>
              <w:t>Mã</w:t>
            </w:r>
          </w:p>
        </w:tc>
        <w:tc>
          <w:tcPr>
            <w:tcW w:w="1030" w:type="pct"/>
            <w:vAlign w:val="center"/>
          </w:tcPr>
          <w:p w14:paraId="4BF6EB3D" w14:textId="3207AB87" w:rsidR="0050481B" w:rsidRPr="009E02CC" w:rsidRDefault="0050481B" w:rsidP="005419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0FD3225" w14:textId="77777777" w:rsidTr="005419AB">
        <w:trPr>
          <w:trHeight w:val="274"/>
        </w:trPr>
        <w:tc>
          <w:tcPr>
            <w:tcW w:w="480" w:type="pct"/>
            <w:vAlign w:val="center"/>
          </w:tcPr>
          <w:p w14:paraId="7AD69DC6" w14:textId="77777777" w:rsidR="007655BC" w:rsidRPr="009E02CC" w:rsidRDefault="00B2637B" w:rsidP="005419AB">
            <w:pPr>
              <w:pStyle w:val="TableParagraph"/>
              <w:spacing w:before="60" w:after="60"/>
              <w:rPr>
                <w:i/>
                <w:sz w:val="28"/>
                <w:szCs w:val="28"/>
              </w:rPr>
            </w:pPr>
            <w:r w:rsidRPr="009E02CC">
              <w:rPr>
                <w:i/>
                <w:spacing w:val="-5"/>
                <w:sz w:val="28"/>
                <w:szCs w:val="28"/>
              </w:rPr>
              <w:t>(1)</w:t>
            </w:r>
          </w:p>
        </w:tc>
        <w:tc>
          <w:tcPr>
            <w:tcW w:w="2625" w:type="pct"/>
            <w:vAlign w:val="center"/>
          </w:tcPr>
          <w:p w14:paraId="166FA480" w14:textId="77777777" w:rsidR="007655BC" w:rsidRPr="009E02CC" w:rsidRDefault="00B2637B" w:rsidP="005419AB">
            <w:pPr>
              <w:pStyle w:val="TableParagraph"/>
              <w:spacing w:before="60" w:after="60"/>
              <w:rPr>
                <w:i/>
                <w:sz w:val="28"/>
                <w:szCs w:val="28"/>
              </w:rPr>
            </w:pPr>
            <w:r w:rsidRPr="009E02CC">
              <w:rPr>
                <w:i/>
                <w:spacing w:val="-5"/>
                <w:sz w:val="28"/>
                <w:szCs w:val="28"/>
              </w:rPr>
              <w:t>(2)</w:t>
            </w:r>
          </w:p>
        </w:tc>
        <w:tc>
          <w:tcPr>
            <w:tcW w:w="865" w:type="pct"/>
            <w:vAlign w:val="center"/>
          </w:tcPr>
          <w:p w14:paraId="540687CF" w14:textId="77777777" w:rsidR="007655BC" w:rsidRPr="009E02CC" w:rsidRDefault="00B2637B" w:rsidP="005419AB">
            <w:pPr>
              <w:pStyle w:val="TableParagraph"/>
              <w:spacing w:before="60" w:after="60"/>
              <w:rPr>
                <w:i/>
                <w:sz w:val="28"/>
                <w:szCs w:val="28"/>
              </w:rPr>
            </w:pPr>
            <w:r w:rsidRPr="009E02CC">
              <w:rPr>
                <w:i/>
                <w:spacing w:val="-5"/>
                <w:sz w:val="28"/>
                <w:szCs w:val="28"/>
              </w:rPr>
              <w:t>(3)</w:t>
            </w:r>
          </w:p>
        </w:tc>
        <w:tc>
          <w:tcPr>
            <w:tcW w:w="1030" w:type="pct"/>
            <w:vAlign w:val="center"/>
          </w:tcPr>
          <w:p w14:paraId="1994EAB7" w14:textId="77777777" w:rsidR="007655BC" w:rsidRPr="009E02CC" w:rsidRDefault="00B2637B" w:rsidP="005419AB">
            <w:pPr>
              <w:pStyle w:val="TableParagraph"/>
              <w:spacing w:before="60" w:after="60"/>
              <w:rPr>
                <w:i/>
                <w:sz w:val="28"/>
                <w:szCs w:val="28"/>
              </w:rPr>
            </w:pPr>
            <w:r w:rsidRPr="009E02CC">
              <w:rPr>
                <w:i/>
                <w:spacing w:val="-5"/>
                <w:sz w:val="28"/>
                <w:szCs w:val="28"/>
              </w:rPr>
              <w:t>(4)</w:t>
            </w:r>
          </w:p>
        </w:tc>
      </w:tr>
      <w:tr w:rsidR="007655BC" w:rsidRPr="009E02CC" w14:paraId="2BAB42DE" w14:textId="77777777" w:rsidTr="005419AB">
        <w:trPr>
          <w:trHeight w:val="340"/>
        </w:trPr>
        <w:tc>
          <w:tcPr>
            <w:tcW w:w="480" w:type="pct"/>
            <w:vAlign w:val="center"/>
          </w:tcPr>
          <w:p w14:paraId="0C7969BF" w14:textId="77777777" w:rsidR="007655BC" w:rsidRPr="009E02CC" w:rsidRDefault="00B2637B" w:rsidP="005419AB">
            <w:pPr>
              <w:pStyle w:val="TableParagraph"/>
              <w:spacing w:before="60" w:after="60"/>
              <w:rPr>
                <w:sz w:val="28"/>
                <w:szCs w:val="28"/>
              </w:rPr>
            </w:pPr>
            <w:r w:rsidRPr="009E02CC">
              <w:rPr>
                <w:spacing w:val="-2"/>
                <w:w w:val="105"/>
                <w:sz w:val="28"/>
                <w:szCs w:val="28"/>
              </w:rPr>
              <w:t>2.7.3</w:t>
            </w:r>
          </w:p>
        </w:tc>
        <w:tc>
          <w:tcPr>
            <w:tcW w:w="2625" w:type="pct"/>
            <w:vAlign w:val="center"/>
          </w:tcPr>
          <w:p w14:paraId="28DA6FA0"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5EF904AF" w14:textId="77777777" w:rsidR="007655BC" w:rsidRPr="009E02CC" w:rsidRDefault="00B2637B" w:rsidP="005419AB">
            <w:pPr>
              <w:pStyle w:val="TableParagraph"/>
              <w:spacing w:before="60" w:after="60"/>
              <w:rPr>
                <w:sz w:val="28"/>
                <w:szCs w:val="28"/>
              </w:rPr>
            </w:pPr>
            <w:r w:rsidRPr="009E02CC">
              <w:rPr>
                <w:spacing w:val="-5"/>
                <w:sz w:val="28"/>
                <w:szCs w:val="28"/>
              </w:rPr>
              <w:t>SCT</w:t>
            </w:r>
          </w:p>
        </w:tc>
        <w:tc>
          <w:tcPr>
            <w:tcW w:w="1030" w:type="pct"/>
            <w:vAlign w:val="center"/>
          </w:tcPr>
          <w:p w14:paraId="12358E92"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519631CD" w14:textId="77777777" w:rsidTr="005419AB">
        <w:trPr>
          <w:trHeight w:val="340"/>
        </w:trPr>
        <w:tc>
          <w:tcPr>
            <w:tcW w:w="480" w:type="pct"/>
            <w:vAlign w:val="center"/>
          </w:tcPr>
          <w:p w14:paraId="64311198" w14:textId="77777777" w:rsidR="007655BC" w:rsidRPr="009E02CC" w:rsidRDefault="00B2637B" w:rsidP="005419AB">
            <w:pPr>
              <w:pStyle w:val="TableParagraph"/>
              <w:spacing w:before="60" w:after="60"/>
              <w:rPr>
                <w:sz w:val="28"/>
                <w:szCs w:val="28"/>
              </w:rPr>
            </w:pPr>
            <w:r w:rsidRPr="009E02CC">
              <w:rPr>
                <w:spacing w:val="-2"/>
                <w:w w:val="105"/>
                <w:sz w:val="28"/>
                <w:szCs w:val="28"/>
              </w:rPr>
              <w:t>2.7.4</w:t>
            </w:r>
          </w:p>
        </w:tc>
        <w:tc>
          <w:tcPr>
            <w:tcW w:w="2625" w:type="pct"/>
            <w:vAlign w:val="center"/>
          </w:tcPr>
          <w:p w14:paraId="497CD0F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46A0214" w14:textId="77777777" w:rsidR="007655BC" w:rsidRPr="009E02CC" w:rsidRDefault="00B2637B" w:rsidP="005419AB">
            <w:pPr>
              <w:pStyle w:val="TableParagraph"/>
              <w:spacing w:before="60" w:after="60"/>
              <w:rPr>
                <w:sz w:val="28"/>
                <w:szCs w:val="28"/>
              </w:rPr>
            </w:pPr>
            <w:r w:rsidRPr="009E02CC">
              <w:rPr>
                <w:spacing w:val="-5"/>
                <w:sz w:val="28"/>
                <w:szCs w:val="28"/>
              </w:rPr>
              <w:t>TMD</w:t>
            </w:r>
          </w:p>
        </w:tc>
        <w:tc>
          <w:tcPr>
            <w:tcW w:w="1030" w:type="pct"/>
            <w:vAlign w:val="center"/>
          </w:tcPr>
          <w:p w14:paraId="01DE8B64" w14:textId="77777777" w:rsidR="007655BC" w:rsidRPr="009E02CC" w:rsidRDefault="00B2637B" w:rsidP="005419AB">
            <w:pPr>
              <w:pStyle w:val="TableParagraph"/>
              <w:spacing w:before="60" w:after="60"/>
              <w:jc w:val="right"/>
              <w:rPr>
                <w:sz w:val="28"/>
                <w:szCs w:val="28"/>
              </w:rPr>
            </w:pPr>
            <w:r w:rsidRPr="009E02CC">
              <w:rPr>
                <w:spacing w:val="-2"/>
                <w:sz w:val="28"/>
                <w:szCs w:val="28"/>
              </w:rPr>
              <w:t>76,80</w:t>
            </w:r>
          </w:p>
        </w:tc>
      </w:tr>
      <w:tr w:rsidR="007655BC" w:rsidRPr="009E02CC" w14:paraId="124A1419" w14:textId="77777777" w:rsidTr="005419AB">
        <w:trPr>
          <w:trHeight w:val="340"/>
        </w:trPr>
        <w:tc>
          <w:tcPr>
            <w:tcW w:w="480" w:type="pct"/>
            <w:vAlign w:val="center"/>
          </w:tcPr>
          <w:p w14:paraId="0A016157" w14:textId="77777777" w:rsidR="007655BC" w:rsidRPr="009E02CC" w:rsidRDefault="00B2637B" w:rsidP="005419AB">
            <w:pPr>
              <w:pStyle w:val="TableParagraph"/>
              <w:spacing w:before="60" w:after="60"/>
              <w:rPr>
                <w:sz w:val="28"/>
                <w:szCs w:val="28"/>
              </w:rPr>
            </w:pPr>
            <w:r w:rsidRPr="009E02CC">
              <w:rPr>
                <w:spacing w:val="-2"/>
                <w:w w:val="105"/>
                <w:sz w:val="28"/>
                <w:szCs w:val="28"/>
              </w:rPr>
              <w:t>2.7.5</w:t>
            </w:r>
          </w:p>
        </w:tc>
        <w:tc>
          <w:tcPr>
            <w:tcW w:w="2625" w:type="pct"/>
            <w:vAlign w:val="center"/>
          </w:tcPr>
          <w:p w14:paraId="7200053E"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5D61609" w14:textId="77777777" w:rsidR="007655BC" w:rsidRPr="009E02CC" w:rsidRDefault="00B2637B" w:rsidP="005419AB">
            <w:pPr>
              <w:pStyle w:val="TableParagraph"/>
              <w:spacing w:before="60" w:after="60"/>
              <w:rPr>
                <w:sz w:val="28"/>
                <w:szCs w:val="28"/>
              </w:rPr>
            </w:pPr>
            <w:r w:rsidRPr="009E02CC">
              <w:rPr>
                <w:spacing w:val="-5"/>
                <w:sz w:val="28"/>
                <w:szCs w:val="28"/>
              </w:rPr>
              <w:t>SKC</w:t>
            </w:r>
          </w:p>
        </w:tc>
        <w:tc>
          <w:tcPr>
            <w:tcW w:w="1030" w:type="pct"/>
            <w:vAlign w:val="center"/>
          </w:tcPr>
          <w:p w14:paraId="01180A26" w14:textId="77777777" w:rsidR="007655BC" w:rsidRPr="009E02CC" w:rsidRDefault="00B2637B" w:rsidP="005419AB">
            <w:pPr>
              <w:pStyle w:val="TableParagraph"/>
              <w:spacing w:before="60" w:after="60"/>
              <w:jc w:val="right"/>
              <w:rPr>
                <w:sz w:val="28"/>
                <w:szCs w:val="28"/>
              </w:rPr>
            </w:pPr>
            <w:r w:rsidRPr="009E02CC">
              <w:rPr>
                <w:spacing w:val="-2"/>
                <w:sz w:val="28"/>
                <w:szCs w:val="28"/>
              </w:rPr>
              <w:t>43,58</w:t>
            </w:r>
          </w:p>
        </w:tc>
      </w:tr>
      <w:tr w:rsidR="007655BC" w:rsidRPr="009E02CC" w14:paraId="439B25D7" w14:textId="77777777" w:rsidTr="005419AB">
        <w:trPr>
          <w:trHeight w:val="340"/>
        </w:trPr>
        <w:tc>
          <w:tcPr>
            <w:tcW w:w="480" w:type="pct"/>
            <w:vAlign w:val="center"/>
          </w:tcPr>
          <w:p w14:paraId="3EF1B0B7" w14:textId="77777777" w:rsidR="007655BC" w:rsidRPr="009E02CC" w:rsidRDefault="00B2637B" w:rsidP="005419AB">
            <w:pPr>
              <w:pStyle w:val="TableParagraph"/>
              <w:spacing w:before="60" w:after="60"/>
              <w:rPr>
                <w:sz w:val="28"/>
                <w:szCs w:val="28"/>
              </w:rPr>
            </w:pPr>
            <w:r w:rsidRPr="009E02CC">
              <w:rPr>
                <w:spacing w:val="-2"/>
                <w:w w:val="105"/>
                <w:sz w:val="28"/>
                <w:szCs w:val="28"/>
              </w:rPr>
              <w:t>2.7.6</w:t>
            </w:r>
          </w:p>
        </w:tc>
        <w:tc>
          <w:tcPr>
            <w:tcW w:w="2625" w:type="pct"/>
            <w:vAlign w:val="center"/>
          </w:tcPr>
          <w:p w14:paraId="59153335"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1D5A6ECB" w14:textId="77777777" w:rsidR="007655BC" w:rsidRPr="009E02CC" w:rsidRDefault="00B2637B" w:rsidP="005419AB">
            <w:pPr>
              <w:pStyle w:val="TableParagraph"/>
              <w:spacing w:before="60" w:after="60"/>
              <w:rPr>
                <w:sz w:val="28"/>
                <w:szCs w:val="28"/>
              </w:rPr>
            </w:pPr>
            <w:r w:rsidRPr="009E02CC">
              <w:rPr>
                <w:spacing w:val="-5"/>
                <w:sz w:val="28"/>
                <w:szCs w:val="28"/>
              </w:rPr>
              <w:t>SKS</w:t>
            </w:r>
          </w:p>
        </w:tc>
        <w:tc>
          <w:tcPr>
            <w:tcW w:w="1030" w:type="pct"/>
            <w:vAlign w:val="center"/>
          </w:tcPr>
          <w:p w14:paraId="315922DC" w14:textId="77777777" w:rsidR="007655BC" w:rsidRPr="009E02CC" w:rsidRDefault="00B2637B" w:rsidP="005419AB">
            <w:pPr>
              <w:pStyle w:val="TableParagraph"/>
              <w:spacing w:before="60" w:after="60"/>
              <w:jc w:val="right"/>
              <w:rPr>
                <w:sz w:val="28"/>
                <w:szCs w:val="28"/>
              </w:rPr>
            </w:pPr>
            <w:r w:rsidRPr="009E02CC">
              <w:rPr>
                <w:spacing w:val="-2"/>
                <w:sz w:val="28"/>
                <w:szCs w:val="28"/>
              </w:rPr>
              <w:t>427,06</w:t>
            </w:r>
          </w:p>
        </w:tc>
      </w:tr>
      <w:tr w:rsidR="007655BC" w:rsidRPr="009E02CC" w14:paraId="522206EC" w14:textId="77777777" w:rsidTr="005419AB">
        <w:trPr>
          <w:trHeight w:val="340"/>
        </w:trPr>
        <w:tc>
          <w:tcPr>
            <w:tcW w:w="480" w:type="pct"/>
            <w:vAlign w:val="center"/>
          </w:tcPr>
          <w:p w14:paraId="320793BB" w14:textId="77777777" w:rsidR="007655BC" w:rsidRPr="009E02CC" w:rsidRDefault="00B2637B" w:rsidP="005419AB">
            <w:pPr>
              <w:pStyle w:val="TableParagraph"/>
              <w:spacing w:before="60" w:after="60"/>
              <w:rPr>
                <w:b/>
                <w:sz w:val="28"/>
                <w:szCs w:val="28"/>
              </w:rPr>
            </w:pPr>
            <w:r w:rsidRPr="009E02CC">
              <w:rPr>
                <w:b/>
                <w:spacing w:val="-5"/>
                <w:w w:val="105"/>
                <w:sz w:val="28"/>
                <w:szCs w:val="28"/>
              </w:rPr>
              <w:t>2.8</w:t>
            </w:r>
          </w:p>
        </w:tc>
        <w:tc>
          <w:tcPr>
            <w:tcW w:w="2625" w:type="pct"/>
            <w:vAlign w:val="center"/>
          </w:tcPr>
          <w:p w14:paraId="67BB329D"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391AE65" w14:textId="77777777" w:rsidR="007655BC" w:rsidRPr="009E02CC" w:rsidRDefault="00B2637B" w:rsidP="005419AB">
            <w:pPr>
              <w:pStyle w:val="TableParagraph"/>
              <w:spacing w:before="60" w:after="60"/>
              <w:rPr>
                <w:b/>
                <w:sz w:val="28"/>
                <w:szCs w:val="28"/>
              </w:rPr>
            </w:pPr>
            <w:r w:rsidRPr="009E02CC">
              <w:rPr>
                <w:b/>
                <w:spacing w:val="-5"/>
                <w:sz w:val="28"/>
                <w:szCs w:val="28"/>
              </w:rPr>
              <w:t>CCC</w:t>
            </w:r>
          </w:p>
        </w:tc>
        <w:tc>
          <w:tcPr>
            <w:tcW w:w="1030" w:type="pct"/>
            <w:vAlign w:val="center"/>
          </w:tcPr>
          <w:p w14:paraId="56DC07BF" w14:textId="77777777" w:rsidR="007655BC" w:rsidRPr="009E02CC" w:rsidRDefault="00B2637B" w:rsidP="005419AB">
            <w:pPr>
              <w:pStyle w:val="TableParagraph"/>
              <w:spacing w:before="60" w:after="60"/>
              <w:jc w:val="right"/>
              <w:rPr>
                <w:b/>
                <w:sz w:val="28"/>
                <w:szCs w:val="28"/>
              </w:rPr>
            </w:pPr>
            <w:r w:rsidRPr="009E02CC">
              <w:rPr>
                <w:b/>
                <w:spacing w:val="-2"/>
                <w:sz w:val="28"/>
                <w:szCs w:val="28"/>
              </w:rPr>
              <w:t>923,43</w:t>
            </w:r>
          </w:p>
        </w:tc>
      </w:tr>
      <w:tr w:rsidR="007655BC" w:rsidRPr="009E02CC" w14:paraId="1808493A" w14:textId="77777777" w:rsidTr="005419AB">
        <w:trPr>
          <w:trHeight w:val="340"/>
        </w:trPr>
        <w:tc>
          <w:tcPr>
            <w:tcW w:w="480" w:type="pct"/>
            <w:vAlign w:val="center"/>
          </w:tcPr>
          <w:p w14:paraId="7E707215" w14:textId="77777777" w:rsidR="007655BC" w:rsidRPr="009E02CC" w:rsidRDefault="00B2637B" w:rsidP="005419AB">
            <w:pPr>
              <w:pStyle w:val="TableParagraph"/>
              <w:spacing w:before="60" w:after="60"/>
              <w:rPr>
                <w:sz w:val="28"/>
                <w:szCs w:val="28"/>
              </w:rPr>
            </w:pPr>
            <w:r w:rsidRPr="009E02CC">
              <w:rPr>
                <w:spacing w:val="-2"/>
                <w:w w:val="105"/>
                <w:sz w:val="28"/>
                <w:szCs w:val="28"/>
              </w:rPr>
              <w:t>2.8.1</w:t>
            </w:r>
          </w:p>
        </w:tc>
        <w:tc>
          <w:tcPr>
            <w:tcW w:w="2625" w:type="pct"/>
            <w:vAlign w:val="center"/>
          </w:tcPr>
          <w:p w14:paraId="3AD5947A"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2EADE81C" w14:textId="77777777" w:rsidR="007655BC" w:rsidRPr="009E02CC" w:rsidRDefault="00B2637B" w:rsidP="005419AB">
            <w:pPr>
              <w:pStyle w:val="TableParagraph"/>
              <w:spacing w:before="60" w:after="60"/>
              <w:rPr>
                <w:sz w:val="28"/>
                <w:szCs w:val="28"/>
              </w:rPr>
            </w:pPr>
            <w:r w:rsidRPr="009E02CC">
              <w:rPr>
                <w:spacing w:val="-5"/>
                <w:sz w:val="28"/>
                <w:szCs w:val="28"/>
              </w:rPr>
              <w:t>DGT</w:t>
            </w:r>
          </w:p>
        </w:tc>
        <w:tc>
          <w:tcPr>
            <w:tcW w:w="1030" w:type="pct"/>
            <w:vAlign w:val="center"/>
          </w:tcPr>
          <w:p w14:paraId="60AE4134" w14:textId="77777777" w:rsidR="007655BC" w:rsidRPr="009E02CC" w:rsidRDefault="00B2637B" w:rsidP="005419AB">
            <w:pPr>
              <w:pStyle w:val="TableParagraph"/>
              <w:spacing w:before="60" w:after="60"/>
              <w:jc w:val="right"/>
              <w:rPr>
                <w:sz w:val="28"/>
                <w:szCs w:val="28"/>
              </w:rPr>
            </w:pPr>
            <w:r w:rsidRPr="009E02CC">
              <w:rPr>
                <w:spacing w:val="-2"/>
                <w:sz w:val="28"/>
                <w:szCs w:val="28"/>
              </w:rPr>
              <w:t>506,60</w:t>
            </w:r>
          </w:p>
        </w:tc>
      </w:tr>
      <w:tr w:rsidR="007655BC" w:rsidRPr="009E02CC" w14:paraId="1D5245D9" w14:textId="77777777" w:rsidTr="005419AB">
        <w:trPr>
          <w:trHeight w:val="340"/>
        </w:trPr>
        <w:tc>
          <w:tcPr>
            <w:tcW w:w="480" w:type="pct"/>
            <w:vAlign w:val="center"/>
          </w:tcPr>
          <w:p w14:paraId="10EDE7AD" w14:textId="77777777" w:rsidR="007655BC" w:rsidRPr="009E02CC" w:rsidRDefault="00B2637B" w:rsidP="005419AB">
            <w:pPr>
              <w:pStyle w:val="TableParagraph"/>
              <w:spacing w:before="60" w:after="60"/>
              <w:rPr>
                <w:sz w:val="28"/>
                <w:szCs w:val="28"/>
              </w:rPr>
            </w:pPr>
            <w:r w:rsidRPr="009E02CC">
              <w:rPr>
                <w:spacing w:val="-2"/>
                <w:w w:val="105"/>
                <w:sz w:val="28"/>
                <w:szCs w:val="28"/>
              </w:rPr>
              <w:t>2.8.2</w:t>
            </w:r>
          </w:p>
        </w:tc>
        <w:tc>
          <w:tcPr>
            <w:tcW w:w="2625" w:type="pct"/>
            <w:vAlign w:val="center"/>
          </w:tcPr>
          <w:p w14:paraId="11DD94C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7CA0F087" w14:textId="77777777" w:rsidR="007655BC" w:rsidRPr="009E02CC" w:rsidRDefault="00B2637B" w:rsidP="005419AB">
            <w:pPr>
              <w:pStyle w:val="TableParagraph"/>
              <w:spacing w:before="60" w:after="60"/>
              <w:rPr>
                <w:sz w:val="28"/>
                <w:szCs w:val="28"/>
              </w:rPr>
            </w:pPr>
            <w:r w:rsidRPr="009E02CC">
              <w:rPr>
                <w:spacing w:val="-5"/>
                <w:sz w:val="28"/>
                <w:szCs w:val="28"/>
              </w:rPr>
              <w:t>DTL</w:t>
            </w:r>
          </w:p>
        </w:tc>
        <w:tc>
          <w:tcPr>
            <w:tcW w:w="1030" w:type="pct"/>
            <w:vAlign w:val="center"/>
          </w:tcPr>
          <w:p w14:paraId="45385644" w14:textId="77777777" w:rsidR="007655BC" w:rsidRPr="009E02CC" w:rsidRDefault="00B2637B" w:rsidP="005419AB">
            <w:pPr>
              <w:pStyle w:val="TableParagraph"/>
              <w:spacing w:before="60" w:after="60"/>
              <w:jc w:val="right"/>
              <w:rPr>
                <w:sz w:val="28"/>
                <w:szCs w:val="28"/>
              </w:rPr>
            </w:pPr>
            <w:r w:rsidRPr="009E02CC">
              <w:rPr>
                <w:spacing w:val="-2"/>
                <w:sz w:val="28"/>
                <w:szCs w:val="28"/>
              </w:rPr>
              <w:t>73,00</w:t>
            </w:r>
          </w:p>
        </w:tc>
      </w:tr>
      <w:tr w:rsidR="007655BC" w:rsidRPr="009E02CC" w14:paraId="493112D1" w14:textId="77777777" w:rsidTr="005419AB">
        <w:trPr>
          <w:trHeight w:val="340"/>
        </w:trPr>
        <w:tc>
          <w:tcPr>
            <w:tcW w:w="480" w:type="pct"/>
            <w:vAlign w:val="center"/>
          </w:tcPr>
          <w:p w14:paraId="784E52D2" w14:textId="77777777" w:rsidR="007655BC" w:rsidRPr="009E02CC" w:rsidRDefault="00B2637B" w:rsidP="005419AB">
            <w:pPr>
              <w:pStyle w:val="TableParagraph"/>
              <w:spacing w:before="60" w:after="60"/>
              <w:rPr>
                <w:sz w:val="28"/>
                <w:szCs w:val="28"/>
              </w:rPr>
            </w:pPr>
            <w:r w:rsidRPr="009E02CC">
              <w:rPr>
                <w:spacing w:val="-2"/>
                <w:w w:val="105"/>
                <w:sz w:val="28"/>
                <w:szCs w:val="28"/>
              </w:rPr>
              <w:t>2.8.3</w:t>
            </w:r>
          </w:p>
        </w:tc>
        <w:tc>
          <w:tcPr>
            <w:tcW w:w="2625" w:type="pct"/>
            <w:vAlign w:val="center"/>
          </w:tcPr>
          <w:p w14:paraId="6FCC3CF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094AF718" w14:textId="77777777" w:rsidR="007655BC" w:rsidRPr="009E02CC" w:rsidRDefault="00B2637B" w:rsidP="005419AB">
            <w:pPr>
              <w:pStyle w:val="TableParagraph"/>
              <w:spacing w:before="60" w:after="60"/>
              <w:rPr>
                <w:sz w:val="28"/>
                <w:szCs w:val="28"/>
              </w:rPr>
            </w:pPr>
            <w:r w:rsidRPr="009E02CC">
              <w:rPr>
                <w:spacing w:val="-5"/>
                <w:sz w:val="28"/>
                <w:szCs w:val="28"/>
              </w:rPr>
              <w:t>DCT</w:t>
            </w:r>
          </w:p>
        </w:tc>
        <w:tc>
          <w:tcPr>
            <w:tcW w:w="1030" w:type="pct"/>
            <w:vAlign w:val="center"/>
          </w:tcPr>
          <w:p w14:paraId="1BF60BD8" w14:textId="77777777" w:rsidR="007655BC" w:rsidRPr="009E02CC" w:rsidRDefault="00B2637B" w:rsidP="005419AB">
            <w:pPr>
              <w:pStyle w:val="TableParagraph"/>
              <w:spacing w:before="60" w:after="60"/>
              <w:jc w:val="right"/>
              <w:rPr>
                <w:sz w:val="28"/>
                <w:szCs w:val="28"/>
              </w:rPr>
            </w:pPr>
            <w:r w:rsidRPr="009E02CC">
              <w:rPr>
                <w:spacing w:val="-2"/>
                <w:sz w:val="28"/>
                <w:szCs w:val="28"/>
              </w:rPr>
              <w:t>73,00</w:t>
            </w:r>
          </w:p>
        </w:tc>
      </w:tr>
      <w:tr w:rsidR="007655BC" w:rsidRPr="009E02CC" w14:paraId="0D3FB97D" w14:textId="77777777" w:rsidTr="005419AB">
        <w:trPr>
          <w:trHeight w:val="340"/>
        </w:trPr>
        <w:tc>
          <w:tcPr>
            <w:tcW w:w="480" w:type="pct"/>
            <w:vAlign w:val="center"/>
          </w:tcPr>
          <w:p w14:paraId="7AABC259" w14:textId="77777777" w:rsidR="007655BC" w:rsidRPr="009E02CC" w:rsidRDefault="00B2637B" w:rsidP="005419AB">
            <w:pPr>
              <w:pStyle w:val="TableParagraph"/>
              <w:spacing w:before="60" w:after="60"/>
              <w:rPr>
                <w:sz w:val="28"/>
                <w:szCs w:val="28"/>
              </w:rPr>
            </w:pPr>
            <w:r w:rsidRPr="009E02CC">
              <w:rPr>
                <w:spacing w:val="-2"/>
                <w:w w:val="105"/>
                <w:sz w:val="28"/>
                <w:szCs w:val="28"/>
              </w:rPr>
              <w:t>2.8.4</w:t>
            </w:r>
          </w:p>
        </w:tc>
        <w:tc>
          <w:tcPr>
            <w:tcW w:w="2625" w:type="pct"/>
            <w:vAlign w:val="center"/>
          </w:tcPr>
          <w:p w14:paraId="2A4BDC2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B49758C" w14:textId="77777777" w:rsidR="007655BC" w:rsidRPr="009E02CC" w:rsidRDefault="00B2637B" w:rsidP="005419AB">
            <w:pPr>
              <w:pStyle w:val="TableParagraph"/>
              <w:spacing w:before="60" w:after="60"/>
              <w:rPr>
                <w:sz w:val="28"/>
                <w:szCs w:val="28"/>
              </w:rPr>
            </w:pPr>
            <w:r w:rsidRPr="009E02CC">
              <w:rPr>
                <w:spacing w:val="-5"/>
                <w:sz w:val="28"/>
                <w:szCs w:val="28"/>
              </w:rPr>
              <w:t>DPC</w:t>
            </w:r>
          </w:p>
        </w:tc>
        <w:tc>
          <w:tcPr>
            <w:tcW w:w="1030" w:type="pct"/>
            <w:vAlign w:val="center"/>
          </w:tcPr>
          <w:p w14:paraId="0C2F4A3D" w14:textId="77777777" w:rsidR="007655BC" w:rsidRPr="009E02CC" w:rsidRDefault="00B2637B" w:rsidP="005419AB">
            <w:pPr>
              <w:pStyle w:val="TableParagraph"/>
              <w:spacing w:before="60" w:after="60"/>
              <w:jc w:val="right"/>
              <w:rPr>
                <w:sz w:val="28"/>
                <w:szCs w:val="28"/>
              </w:rPr>
            </w:pPr>
            <w:r w:rsidRPr="009E02CC">
              <w:rPr>
                <w:spacing w:val="-2"/>
                <w:sz w:val="28"/>
                <w:szCs w:val="28"/>
              </w:rPr>
              <w:t>73,00</w:t>
            </w:r>
          </w:p>
        </w:tc>
      </w:tr>
      <w:tr w:rsidR="007655BC" w:rsidRPr="009E02CC" w14:paraId="1D66273E" w14:textId="77777777" w:rsidTr="005419AB">
        <w:trPr>
          <w:trHeight w:val="340"/>
        </w:trPr>
        <w:tc>
          <w:tcPr>
            <w:tcW w:w="480" w:type="pct"/>
            <w:vAlign w:val="center"/>
          </w:tcPr>
          <w:p w14:paraId="60BBB425" w14:textId="77777777" w:rsidR="007655BC" w:rsidRPr="009E02CC" w:rsidRDefault="00B2637B" w:rsidP="005419AB">
            <w:pPr>
              <w:pStyle w:val="TableParagraph"/>
              <w:spacing w:before="60" w:after="60"/>
              <w:rPr>
                <w:sz w:val="28"/>
                <w:szCs w:val="28"/>
              </w:rPr>
            </w:pPr>
            <w:r w:rsidRPr="009E02CC">
              <w:rPr>
                <w:spacing w:val="-2"/>
                <w:w w:val="105"/>
                <w:sz w:val="28"/>
                <w:szCs w:val="28"/>
              </w:rPr>
              <w:t>2.8.5</w:t>
            </w:r>
          </w:p>
        </w:tc>
        <w:tc>
          <w:tcPr>
            <w:tcW w:w="2625" w:type="pct"/>
            <w:vAlign w:val="center"/>
          </w:tcPr>
          <w:p w14:paraId="1BFAD11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0339362" w14:textId="77777777" w:rsidR="007655BC" w:rsidRPr="009E02CC" w:rsidRDefault="00B2637B" w:rsidP="005419A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55A9C308" w14:textId="77777777" w:rsidR="007655BC" w:rsidRPr="009E02CC" w:rsidRDefault="00B2637B" w:rsidP="005419AB">
            <w:pPr>
              <w:pStyle w:val="TableParagraph"/>
              <w:spacing w:before="60" w:after="60"/>
              <w:rPr>
                <w:sz w:val="28"/>
                <w:szCs w:val="28"/>
              </w:rPr>
            </w:pPr>
            <w:r w:rsidRPr="009E02CC">
              <w:rPr>
                <w:spacing w:val="-5"/>
                <w:sz w:val="28"/>
                <w:szCs w:val="28"/>
              </w:rPr>
              <w:t>DDD</w:t>
            </w:r>
          </w:p>
        </w:tc>
        <w:tc>
          <w:tcPr>
            <w:tcW w:w="1030" w:type="pct"/>
            <w:vAlign w:val="center"/>
          </w:tcPr>
          <w:p w14:paraId="6CABFF18"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24584777" w14:textId="77777777" w:rsidTr="005419AB">
        <w:trPr>
          <w:trHeight w:val="340"/>
        </w:trPr>
        <w:tc>
          <w:tcPr>
            <w:tcW w:w="480" w:type="pct"/>
            <w:vAlign w:val="center"/>
          </w:tcPr>
          <w:p w14:paraId="72FC422C" w14:textId="77777777" w:rsidR="007655BC" w:rsidRPr="009E02CC" w:rsidRDefault="00B2637B" w:rsidP="005419AB">
            <w:pPr>
              <w:pStyle w:val="TableParagraph"/>
              <w:spacing w:before="60" w:after="60"/>
              <w:rPr>
                <w:sz w:val="28"/>
                <w:szCs w:val="28"/>
              </w:rPr>
            </w:pPr>
            <w:r w:rsidRPr="009E02CC">
              <w:rPr>
                <w:spacing w:val="-2"/>
                <w:w w:val="105"/>
                <w:sz w:val="28"/>
                <w:szCs w:val="28"/>
              </w:rPr>
              <w:t>2.8.6</w:t>
            </w:r>
          </w:p>
        </w:tc>
        <w:tc>
          <w:tcPr>
            <w:tcW w:w="2625" w:type="pct"/>
            <w:vAlign w:val="center"/>
          </w:tcPr>
          <w:p w14:paraId="52838B38"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1B80B94A" w14:textId="77777777" w:rsidR="007655BC" w:rsidRPr="009E02CC" w:rsidRDefault="00B2637B" w:rsidP="005419AB">
            <w:pPr>
              <w:pStyle w:val="TableParagraph"/>
              <w:spacing w:before="60" w:after="60"/>
              <w:rPr>
                <w:sz w:val="28"/>
                <w:szCs w:val="28"/>
              </w:rPr>
            </w:pPr>
            <w:r w:rsidRPr="009E02CC">
              <w:rPr>
                <w:spacing w:val="-5"/>
                <w:sz w:val="28"/>
                <w:szCs w:val="28"/>
              </w:rPr>
              <w:t>DRA</w:t>
            </w:r>
          </w:p>
        </w:tc>
        <w:tc>
          <w:tcPr>
            <w:tcW w:w="1030" w:type="pct"/>
            <w:vAlign w:val="center"/>
          </w:tcPr>
          <w:p w14:paraId="34510C79" w14:textId="77777777" w:rsidR="007655BC" w:rsidRPr="009E02CC" w:rsidRDefault="00B2637B" w:rsidP="005419AB">
            <w:pPr>
              <w:pStyle w:val="TableParagraph"/>
              <w:spacing w:before="60" w:after="60"/>
              <w:jc w:val="right"/>
              <w:rPr>
                <w:sz w:val="28"/>
                <w:szCs w:val="28"/>
              </w:rPr>
            </w:pPr>
            <w:r w:rsidRPr="009E02CC">
              <w:rPr>
                <w:spacing w:val="-2"/>
                <w:sz w:val="28"/>
                <w:szCs w:val="28"/>
              </w:rPr>
              <w:t>131,47</w:t>
            </w:r>
          </w:p>
        </w:tc>
      </w:tr>
      <w:tr w:rsidR="007655BC" w:rsidRPr="009E02CC" w14:paraId="35321343" w14:textId="77777777" w:rsidTr="005419AB">
        <w:trPr>
          <w:trHeight w:val="340"/>
        </w:trPr>
        <w:tc>
          <w:tcPr>
            <w:tcW w:w="480" w:type="pct"/>
            <w:vAlign w:val="center"/>
          </w:tcPr>
          <w:p w14:paraId="69BA5AF9" w14:textId="77777777" w:rsidR="007655BC" w:rsidRPr="009E02CC" w:rsidRDefault="00B2637B" w:rsidP="005419AB">
            <w:pPr>
              <w:pStyle w:val="TableParagraph"/>
              <w:spacing w:before="60" w:after="60"/>
              <w:rPr>
                <w:sz w:val="28"/>
                <w:szCs w:val="28"/>
              </w:rPr>
            </w:pPr>
            <w:r w:rsidRPr="009E02CC">
              <w:rPr>
                <w:spacing w:val="-2"/>
                <w:w w:val="105"/>
                <w:sz w:val="28"/>
                <w:szCs w:val="28"/>
              </w:rPr>
              <w:t>2.8.7</w:t>
            </w:r>
          </w:p>
        </w:tc>
        <w:tc>
          <w:tcPr>
            <w:tcW w:w="2625" w:type="pct"/>
            <w:vAlign w:val="center"/>
          </w:tcPr>
          <w:p w14:paraId="2D40EBE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EA60662" w14:textId="77777777" w:rsidR="007655BC" w:rsidRPr="009E02CC" w:rsidRDefault="00B2637B" w:rsidP="005419AB">
            <w:pPr>
              <w:pStyle w:val="TableParagraph"/>
              <w:spacing w:before="60" w:after="60"/>
              <w:rPr>
                <w:sz w:val="28"/>
                <w:szCs w:val="28"/>
              </w:rPr>
            </w:pPr>
            <w:r w:rsidRPr="009E02CC">
              <w:rPr>
                <w:spacing w:val="-5"/>
                <w:sz w:val="28"/>
                <w:szCs w:val="28"/>
              </w:rPr>
              <w:t>DNL</w:t>
            </w:r>
          </w:p>
        </w:tc>
        <w:tc>
          <w:tcPr>
            <w:tcW w:w="1030" w:type="pct"/>
            <w:vAlign w:val="center"/>
          </w:tcPr>
          <w:p w14:paraId="324FA9CE" w14:textId="77777777" w:rsidR="007655BC" w:rsidRPr="009E02CC" w:rsidRDefault="00B2637B" w:rsidP="005419AB">
            <w:pPr>
              <w:pStyle w:val="TableParagraph"/>
              <w:spacing w:before="60" w:after="60"/>
              <w:jc w:val="right"/>
              <w:rPr>
                <w:sz w:val="28"/>
                <w:szCs w:val="28"/>
              </w:rPr>
            </w:pPr>
            <w:r w:rsidRPr="009E02CC">
              <w:rPr>
                <w:spacing w:val="-2"/>
                <w:sz w:val="28"/>
                <w:szCs w:val="28"/>
              </w:rPr>
              <w:t>38,29</w:t>
            </w:r>
          </w:p>
        </w:tc>
      </w:tr>
      <w:tr w:rsidR="007655BC" w:rsidRPr="009E02CC" w14:paraId="087128AD" w14:textId="77777777" w:rsidTr="005419AB">
        <w:trPr>
          <w:trHeight w:val="340"/>
        </w:trPr>
        <w:tc>
          <w:tcPr>
            <w:tcW w:w="480" w:type="pct"/>
            <w:vAlign w:val="center"/>
          </w:tcPr>
          <w:p w14:paraId="5D19B97F" w14:textId="77777777" w:rsidR="007655BC" w:rsidRPr="009E02CC" w:rsidRDefault="00B2637B" w:rsidP="005419AB">
            <w:pPr>
              <w:pStyle w:val="TableParagraph"/>
              <w:spacing w:before="60" w:after="60"/>
              <w:rPr>
                <w:sz w:val="28"/>
                <w:szCs w:val="28"/>
              </w:rPr>
            </w:pPr>
            <w:r w:rsidRPr="009E02CC">
              <w:rPr>
                <w:spacing w:val="-2"/>
                <w:w w:val="105"/>
                <w:sz w:val="28"/>
                <w:szCs w:val="28"/>
              </w:rPr>
              <w:t>2.8.8</w:t>
            </w:r>
          </w:p>
        </w:tc>
        <w:tc>
          <w:tcPr>
            <w:tcW w:w="2625" w:type="pct"/>
            <w:vAlign w:val="center"/>
          </w:tcPr>
          <w:p w14:paraId="3EEE13E7"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E7E6BCB" w14:textId="77777777" w:rsidR="007655BC" w:rsidRPr="009E02CC" w:rsidRDefault="00B2637B" w:rsidP="005419AB">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2FA33A5" w14:textId="77777777" w:rsidR="007655BC" w:rsidRPr="009E02CC" w:rsidRDefault="00B2637B" w:rsidP="005419AB">
            <w:pPr>
              <w:pStyle w:val="TableParagraph"/>
              <w:spacing w:before="60" w:after="60"/>
              <w:rPr>
                <w:sz w:val="28"/>
                <w:szCs w:val="28"/>
              </w:rPr>
            </w:pPr>
            <w:r w:rsidRPr="009E02CC">
              <w:rPr>
                <w:spacing w:val="-5"/>
                <w:sz w:val="28"/>
                <w:szCs w:val="28"/>
              </w:rPr>
              <w:lastRenderedPageBreak/>
              <w:t>DBV</w:t>
            </w:r>
          </w:p>
        </w:tc>
        <w:tc>
          <w:tcPr>
            <w:tcW w:w="1030" w:type="pct"/>
            <w:vAlign w:val="center"/>
          </w:tcPr>
          <w:p w14:paraId="339C262C" w14:textId="77777777" w:rsidR="007655BC" w:rsidRPr="009E02CC" w:rsidRDefault="00B2637B" w:rsidP="005419AB">
            <w:pPr>
              <w:pStyle w:val="TableParagraph"/>
              <w:spacing w:before="60" w:after="60"/>
              <w:jc w:val="right"/>
              <w:rPr>
                <w:sz w:val="28"/>
                <w:szCs w:val="28"/>
              </w:rPr>
            </w:pPr>
            <w:r w:rsidRPr="009E02CC">
              <w:rPr>
                <w:spacing w:val="-4"/>
                <w:sz w:val="28"/>
                <w:szCs w:val="28"/>
              </w:rPr>
              <w:t>1,09</w:t>
            </w:r>
          </w:p>
        </w:tc>
      </w:tr>
      <w:tr w:rsidR="007655BC" w:rsidRPr="009E02CC" w14:paraId="6A0E3D67" w14:textId="77777777" w:rsidTr="005419AB">
        <w:trPr>
          <w:trHeight w:val="340"/>
        </w:trPr>
        <w:tc>
          <w:tcPr>
            <w:tcW w:w="480" w:type="pct"/>
            <w:vAlign w:val="center"/>
          </w:tcPr>
          <w:p w14:paraId="78321B48" w14:textId="77777777" w:rsidR="007655BC" w:rsidRPr="009E02CC" w:rsidRDefault="00B2637B" w:rsidP="005419AB">
            <w:pPr>
              <w:pStyle w:val="TableParagraph"/>
              <w:spacing w:before="60" w:after="60"/>
              <w:rPr>
                <w:sz w:val="28"/>
                <w:szCs w:val="28"/>
              </w:rPr>
            </w:pPr>
            <w:r w:rsidRPr="009E02CC">
              <w:rPr>
                <w:spacing w:val="-2"/>
                <w:w w:val="105"/>
                <w:sz w:val="28"/>
                <w:szCs w:val="28"/>
              </w:rPr>
              <w:t>2.8.9</w:t>
            </w:r>
          </w:p>
        </w:tc>
        <w:tc>
          <w:tcPr>
            <w:tcW w:w="2625" w:type="pct"/>
            <w:vAlign w:val="center"/>
          </w:tcPr>
          <w:p w14:paraId="354DA05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E0C8410" w14:textId="77777777" w:rsidR="007655BC" w:rsidRPr="009E02CC" w:rsidRDefault="00B2637B" w:rsidP="005419AB">
            <w:pPr>
              <w:pStyle w:val="TableParagraph"/>
              <w:spacing w:before="60" w:after="60"/>
              <w:rPr>
                <w:sz w:val="28"/>
                <w:szCs w:val="28"/>
              </w:rPr>
            </w:pPr>
            <w:r w:rsidRPr="009E02CC">
              <w:rPr>
                <w:spacing w:val="-5"/>
                <w:sz w:val="28"/>
                <w:szCs w:val="28"/>
              </w:rPr>
              <w:t>DCH</w:t>
            </w:r>
          </w:p>
        </w:tc>
        <w:tc>
          <w:tcPr>
            <w:tcW w:w="1030" w:type="pct"/>
            <w:vAlign w:val="center"/>
          </w:tcPr>
          <w:p w14:paraId="413359F1" w14:textId="77777777" w:rsidR="007655BC" w:rsidRPr="009E02CC" w:rsidRDefault="00B2637B" w:rsidP="005419AB">
            <w:pPr>
              <w:pStyle w:val="TableParagraph"/>
              <w:spacing w:before="60" w:after="60"/>
              <w:jc w:val="right"/>
              <w:rPr>
                <w:sz w:val="28"/>
                <w:szCs w:val="28"/>
              </w:rPr>
            </w:pPr>
            <w:r w:rsidRPr="009E02CC">
              <w:rPr>
                <w:spacing w:val="-4"/>
                <w:sz w:val="28"/>
                <w:szCs w:val="28"/>
              </w:rPr>
              <w:t>2,45</w:t>
            </w:r>
          </w:p>
        </w:tc>
      </w:tr>
      <w:tr w:rsidR="007655BC" w:rsidRPr="009E02CC" w14:paraId="4CC5D84B" w14:textId="77777777" w:rsidTr="005419AB">
        <w:trPr>
          <w:trHeight w:val="340"/>
        </w:trPr>
        <w:tc>
          <w:tcPr>
            <w:tcW w:w="480" w:type="pct"/>
            <w:vAlign w:val="center"/>
          </w:tcPr>
          <w:p w14:paraId="3F5683DE" w14:textId="77777777" w:rsidR="007655BC" w:rsidRPr="009E02CC" w:rsidRDefault="00B2637B" w:rsidP="005419AB">
            <w:pPr>
              <w:pStyle w:val="TableParagraph"/>
              <w:spacing w:before="60" w:after="60"/>
              <w:rPr>
                <w:sz w:val="28"/>
                <w:szCs w:val="28"/>
              </w:rPr>
            </w:pPr>
            <w:r w:rsidRPr="009E02CC">
              <w:rPr>
                <w:spacing w:val="-2"/>
                <w:w w:val="105"/>
                <w:sz w:val="28"/>
                <w:szCs w:val="28"/>
              </w:rPr>
              <w:t>2.8.10</w:t>
            </w:r>
          </w:p>
        </w:tc>
        <w:tc>
          <w:tcPr>
            <w:tcW w:w="2625" w:type="pct"/>
            <w:vAlign w:val="center"/>
          </w:tcPr>
          <w:p w14:paraId="750DA141"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26F03100" w14:textId="77777777" w:rsidR="007655BC" w:rsidRPr="009E02CC" w:rsidRDefault="00B2637B" w:rsidP="005419AB">
            <w:pPr>
              <w:pStyle w:val="TableParagraph"/>
              <w:spacing w:before="60" w:after="60"/>
              <w:rPr>
                <w:sz w:val="28"/>
                <w:szCs w:val="28"/>
              </w:rPr>
            </w:pPr>
            <w:r w:rsidRPr="009E02CC">
              <w:rPr>
                <w:spacing w:val="-5"/>
                <w:sz w:val="28"/>
                <w:szCs w:val="28"/>
              </w:rPr>
              <w:t>DKV</w:t>
            </w:r>
          </w:p>
        </w:tc>
        <w:tc>
          <w:tcPr>
            <w:tcW w:w="1030" w:type="pct"/>
            <w:vAlign w:val="center"/>
          </w:tcPr>
          <w:p w14:paraId="6794A68A" w14:textId="77777777" w:rsidR="007655BC" w:rsidRPr="009E02CC" w:rsidRDefault="00B2637B" w:rsidP="005419AB">
            <w:pPr>
              <w:pStyle w:val="TableParagraph"/>
              <w:spacing w:before="60" w:after="60"/>
              <w:jc w:val="right"/>
              <w:rPr>
                <w:sz w:val="28"/>
                <w:szCs w:val="28"/>
              </w:rPr>
            </w:pPr>
            <w:r w:rsidRPr="009E02CC">
              <w:rPr>
                <w:spacing w:val="-2"/>
                <w:sz w:val="28"/>
                <w:szCs w:val="28"/>
              </w:rPr>
              <w:t>24,53</w:t>
            </w:r>
          </w:p>
        </w:tc>
      </w:tr>
      <w:tr w:rsidR="007655BC" w:rsidRPr="009E02CC" w14:paraId="264602A0" w14:textId="77777777" w:rsidTr="005419AB">
        <w:trPr>
          <w:trHeight w:val="340"/>
        </w:trPr>
        <w:tc>
          <w:tcPr>
            <w:tcW w:w="480" w:type="pct"/>
            <w:vAlign w:val="center"/>
          </w:tcPr>
          <w:p w14:paraId="5D079F1E" w14:textId="77777777" w:rsidR="007655BC" w:rsidRPr="009E02CC" w:rsidRDefault="00B2637B" w:rsidP="005419AB">
            <w:pPr>
              <w:pStyle w:val="TableParagraph"/>
              <w:spacing w:before="60" w:after="60"/>
              <w:rPr>
                <w:b/>
                <w:sz w:val="28"/>
                <w:szCs w:val="28"/>
              </w:rPr>
            </w:pPr>
            <w:r w:rsidRPr="009E02CC">
              <w:rPr>
                <w:b/>
                <w:spacing w:val="-5"/>
                <w:w w:val="105"/>
                <w:sz w:val="28"/>
                <w:szCs w:val="28"/>
              </w:rPr>
              <w:t>2.9</w:t>
            </w:r>
          </w:p>
        </w:tc>
        <w:tc>
          <w:tcPr>
            <w:tcW w:w="2625" w:type="pct"/>
            <w:vAlign w:val="center"/>
          </w:tcPr>
          <w:p w14:paraId="087034FE"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3ADA7C0" w14:textId="77777777" w:rsidR="007655BC" w:rsidRPr="009E02CC" w:rsidRDefault="00B2637B" w:rsidP="005419AB">
            <w:pPr>
              <w:pStyle w:val="TableParagraph"/>
              <w:spacing w:before="60" w:after="60"/>
              <w:rPr>
                <w:b/>
                <w:sz w:val="28"/>
                <w:szCs w:val="28"/>
              </w:rPr>
            </w:pPr>
            <w:r w:rsidRPr="009E02CC">
              <w:rPr>
                <w:b/>
                <w:spacing w:val="-5"/>
                <w:sz w:val="28"/>
                <w:szCs w:val="28"/>
              </w:rPr>
              <w:t>TON</w:t>
            </w:r>
          </w:p>
        </w:tc>
        <w:tc>
          <w:tcPr>
            <w:tcW w:w="1030" w:type="pct"/>
            <w:vAlign w:val="center"/>
          </w:tcPr>
          <w:p w14:paraId="4809426C" w14:textId="77777777" w:rsidR="007655BC" w:rsidRPr="009E02CC" w:rsidRDefault="00B2637B" w:rsidP="005419AB">
            <w:pPr>
              <w:pStyle w:val="TableParagraph"/>
              <w:spacing w:before="60" w:after="60"/>
              <w:jc w:val="right"/>
              <w:rPr>
                <w:b/>
                <w:sz w:val="28"/>
                <w:szCs w:val="28"/>
              </w:rPr>
            </w:pPr>
            <w:r w:rsidRPr="009E02CC">
              <w:rPr>
                <w:b/>
                <w:spacing w:val="-2"/>
                <w:sz w:val="28"/>
                <w:szCs w:val="28"/>
              </w:rPr>
              <w:t>37,19</w:t>
            </w:r>
          </w:p>
        </w:tc>
      </w:tr>
      <w:tr w:rsidR="007655BC" w:rsidRPr="009E02CC" w14:paraId="6DF33027" w14:textId="77777777" w:rsidTr="005419AB">
        <w:trPr>
          <w:trHeight w:val="340"/>
        </w:trPr>
        <w:tc>
          <w:tcPr>
            <w:tcW w:w="480" w:type="pct"/>
            <w:vAlign w:val="center"/>
          </w:tcPr>
          <w:p w14:paraId="66DF8259" w14:textId="77777777" w:rsidR="007655BC" w:rsidRPr="009E02CC" w:rsidRDefault="00B2637B" w:rsidP="005419AB">
            <w:pPr>
              <w:pStyle w:val="TableParagraph"/>
              <w:spacing w:before="60" w:after="60"/>
              <w:rPr>
                <w:b/>
                <w:sz w:val="28"/>
                <w:szCs w:val="28"/>
              </w:rPr>
            </w:pPr>
            <w:r w:rsidRPr="009E02CC">
              <w:rPr>
                <w:b/>
                <w:spacing w:val="-4"/>
                <w:w w:val="105"/>
                <w:sz w:val="28"/>
                <w:szCs w:val="28"/>
              </w:rPr>
              <w:t>2.10</w:t>
            </w:r>
          </w:p>
        </w:tc>
        <w:tc>
          <w:tcPr>
            <w:tcW w:w="2625" w:type="pct"/>
            <w:vAlign w:val="center"/>
          </w:tcPr>
          <w:p w14:paraId="27988273"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0D141C2" w14:textId="77777777" w:rsidR="007655BC" w:rsidRPr="009E02CC" w:rsidRDefault="00B2637B" w:rsidP="005419AB">
            <w:pPr>
              <w:pStyle w:val="TableParagraph"/>
              <w:spacing w:before="60" w:after="60"/>
              <w:rPr>
                <w:b/>
                <w:sz w:val="28"/>
                <w:szCs w:val="28"/>
              </w:rPr>
            </w:pPr>
            <w:r w:rsidRPr="009E02CC">
              <w:rPr>
                <w:b/>
                <w:spacing w:val="-5"/>
                <w:sz w:val="28"/>
                <w:szCs w:val="28"/>
              </w:rPr>
              <w:t>TIN</w:t>
            </w:r>
          </w:p>
        </w:tc>
        <w:tc>
          <w:tcPr>
            <w:tcW w:w="1030" w:type="pct"/>
            <w:vAlign w:val="center"/>
          </w:tcPr>
          <w:p w14:paraId="16D46A00" w14:textId="77777777" w:rsidR="007655BC" w:rsidRPr="009E02CC" w:rsidRDefault="00B2637B" w:rsidP="005419AB">
            <w:pPr>
              <w:pStyle w:val="TableParagraph"/>
              <w:spacing w:before="60" w:after="60"/>
              <w:jc w:val="right"/>
              <w:rPr>
                <w:b/>
                <w:sz w:val="28"/>
                <w:szCs w:val="28"/>
              </w:rPr>
            </w:pPr>
            <w:r w:rsidRPr="009E02CC">
              <w:rPr>
                <w:b/>
                <w:spacing w:val="-4"/>
                <w:sz w:val="28"/>
                <w:szCs w:val="28"/>
              </w:rPr>
              <w:t>0,10</w:t>
            </w:r>
          </w:p>
        </w:tc>
      </w:tr>
      <w:tr w:rsidR="007655BC" w:rsidRPr="009E02CC" w14:paraId="04A5D0CD" w14:textId="77777777" w:rsidTr="005419AB">
        <w:trPr>
          <w:trHeight w:val="340"/>
        </w:trPr>
        <w:tc>
          <w:tcPr>
            <w:tcW w:w="480" w:type="pct"/>
            <w:vAlign w:val="center"/>
          </w:tcPr>
          <w:p w14:paraId="258B442D" w14:textId="77777777" w:rsidR="007655BC" w:rsidRPr="009E02CC" w:rsidRDefault="00B2637B" w:rsidP="005419AB">
            <w:pPr>
              <w:pStyle w:val="TableParagraph"/>
              <w:spacing w:before="60" w:after="60"/>
              <w:rPr>
                <w:b/>
                <w:sz w:val="28"/>
                <w:szCs w:val="28"/>
              </w:rPr>
            </w:pPr>
            <w:r w:rsidRPr="009E02CC">
              <w:rPr>
                <w:b/>
                <w:spacing w:val="-4"/>
                <w:w w:val="105"/>
                <w:sz w:val="28"/>
                <w:szCs w:val="28"/>
              </w:rPr>
              <w:t>2.11</w:t>
            </w:r>
          </w:p>
        </w:tc>
        <w:tc>
          <w:tcPr>
            <w:tcW w:w="2625" w:type="pct"/>
            <w:vAlign w:val="center"/>
          </w:tcPr>
          <w:p w14:paraId="6AC33D80" w14:textId="77777777" w:rsidR="007655BC" w:rsidRPr="009E02CC" w:rsidRDefault="00B2637B" w:rsidP="005419A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5F1B3875" w14:textId="77777777" w:rsidR="007655BC" w:rsidRPr="009E02CC" w:rsidRDefault="00B2637B" w:rsidP="005419AB">
            <w:pPr>
              <w:pStyle w:val="TableParagraph"/>
              <w:spacing w:before="60" w:after="60"/>
              <w:rPr>
                <w:b/>
                <w:sz w:val="28"/>
                <w:szCs w:val="28"/>
              </w:rPr>
            </w:pPr>
            <w:r w:rsidRPr="009E02CC">
              <w:rPr>
                <w:b/>
                <w:spacing w:val="-5"/>
                <w:sz w:val="28"/>
                <w:szCs w:val="28"/>
              </w:rPr>
              <w:t>NTD</w:t>
            </w:r>
          </w:p>
        </w:tc>
        <w:tc>
          <w:tcPr>
            <w:tcW w:w="1030" w:type="pct"/>
            <w:vAlign w:val="center"/>
          </w:tcPr>
          <w:p w14:paraId="3251BBFE" w14:textId="77777777" w:rsidR="007655BC" w:rsidRPr="009E02CC" w:rsidRDefault="00B2637B" w:rsidP="005419AB">
            <w:pPr>
              <w:pStyle w:val="TableParagraph"/>
              <w:spacing w:before="60" w:after="60"/>
              <w:jc w:val="right"/>
              <w:rPr>
                <w:b/>
                <w:sz w:val="28"/>
                <w:szCs w:val="28"/>
              </w:rPr>
            </w:pPr>
            <w:r w:rsidRPr="009E02CC">
              <w:rPr>
                <w:b/>
                <w:spacing w:val="-2"/>
                <w:sz w:val="28"/>
                <w:szCs w:val="28"/>
              </w:rPr>
              <w:t>69,97</w:t>
            </w:r>
          </w:p>
        </w:tc>
      </w:tr>
      <w:tr w:rsidR="007655BC" w:rsidRPr="009E02CC" w14:paraId="00B63E3E" w14:textId="77777777" w:rsidTr="005419AB">
        <w:trPr>
          <w:trHeight w:val="340"/>
        </w:trPr>
        <w:tc>
          <w:tcPr>
            <w:tcW w:w="480" w:type="pct"/>
            <w:vAlign w:val="center"/>
          </w:tcPr>
          <w:p w14:paraId="6847ED8F" w14:textId="77777777" w:rsidR="007655BC" w:rsidRPr="009E02CC" w:rsidRDefault="00B2637B" w:rsidP="005419AB">
            <w:pPr>
              <w:pStyle w:val="TableParagraph"/>
              <w:spacing w:before="60" w:after="60"/>
              <w:rPr>
                <w:b/>
                <w:sz w:val="28"/>
                <w:szCs w:val="28"/>
              </w:rPr>
            </w:pPr>
            <w:r w:rsidRPr="009E02CC">
              <w:rPr>
                <w:b/>
                <w:spacing w:val="-4"/>
                <w:w w:val="105"/>
                <w:sz w:val="28"/>
                <w:szCs w:val="28"/>
              </w:rPr>
              <w:t>2.12</w:t>
            </w:r>
          </w:p>
        </w:tc>
        <w:tc>
          <w:tcPr>
            <w:tcW w:w="2625" w:type="pct"/>
            <w:vAlign w:val="center"/>
          </w:tcPr>
          <w:p w14:paraId="2A7183C8"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5FD95AA8" w14:textId="77777777" w:rsidR="007655BC" w:rsidRPr="009E02CC" w:rsidRDefault="00B2637B" w:rsidP="005419AB">
            <w:pPr>
              <w:pStyle w:val="TableParagraph"/>
              <w:spacing w:before="60" w:after="60"/>
              <w:rPr>
                <w:b/>
                <w:sz w:val="28"/>
                <w:szCs w:val="28"/>
              </w:rPr>
            </w:pPr>
            <w:r w:rsidRPr="009E02CC">
              <w:rPr>
                <w:b/>
                <w:spacing w:val="-5"/>
                <w:sz w:val="28"/>
                <w:szCs w:val="28"/>
              </w:rPr>
              <w:t>TVC</w:t>
            </w:r>
          </w:p>
        </w:tc>
        <w:tc>
          <w:tcPr>
            <w:tcW w:w="1030" w:type="pct"/>
            <w:vAlign w:val="center"/>
          </w:tcPr>
          <w:p w14:paraId="3077D86B" w14:textId="77777777" w:rsidR="007655BC" w:rsidRPr="009E02CC" w:rsidRDefault="00B2637B" w:rsidP="005419AB">
            <w:pPr>
              <w:pStyle w:val="TableParagraph"/>
              <w:spacing w:before="60" w:after="60"/>
              <w:jc w:val="right"/>
              <w:rPr>
                <w:b/>
                <w:sz w:val="28"/>
                <w:szCs w:val="28"/>
              </w:rPr>
            </w:pPr>
            <w:r w:rsidRPr="009E02CC">
              <w:rPr>
                <w:b/>
                <w:spacing w:val="-2"/>
                <w:sz w:val="28"/>
                <w:szCs w:val="28"/>
              </w:rPr>
              <w:t>148,11</w:t>
            </w:r>
          </w:p>
        </w:tc>
      </w:tr>
      <w:tr w:rsidR="007655BC" w:rsidRPr="009E02CC" w14:paraId="3EC99052" w14:textId="77777777" w:rsidTr="005419AB">
        <w:trPr>
          <w:trHeight w:val="340"/>
        </w:trPr>
        <w:tc>
          <w:tcPr>
            <w:tcW w:w="480" w:type="pct"/>
            <w:vAlign w:val="center"/>
          </w:tcPr>
          <w:p w14:paraId="6A7E7AEE" w14:textId="77777777" w:rsidR="007655BC" w:rsidRPr="009E02CC" w:rsidRDefault="00B2637B" w:rsidP="005419AB">
            <w:pPr>
              <w:pStyle w:val="TableParagraph"/>
              <w:spacing w:before="60" w:after="60"/>
              <w:rPr>
                <w:sz w:val="28"/>
                <w:szCs w:val="28"/>
              </w:rPr>
            </w:pPr>
            <w:r w:rsidRPr="009E02CC">
              <w:rPr>
                <w:spacing w:val="-2"/>
                <w:w w:val="105"/>
                <w:sz w:val="28"/>
                <w:szCs w:val="28"/>
              </w:rPr>
              <w:t>2.12.1</w:t>
            </w:r>
          </w:p>
        </w:tc>
        <w:tc>
          <w:tcPr>
            <w:tcW w:w="2625" w:type="pct"/>
            <w:vAlign w:val="center"/>
          </w:tcPr>
          <w:p w14:paraId="113EF55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37562F92" w14:textId="77777777" w:rsidR="007655BC" w:rsidRPr="009E02CC" w:rsidRDefault="00B2637B" w:rsidP="005419AB">
            <w:pPr>
              <w:pStyle w:val="TableParagraph"/>
              <w:spacing w:before="60" w:after="60"/>
              <w:rPr>
                <w:sz w:val="28"/>
                <w:szCs w:val="28"/>
              </w:rPr>
            </w:pPr>
            <w:r w:rsidRPr="009E02CC">
              <w:rPr>
                <w:spacing w:val="-5"/>
                <w:sz w:val="28"/>
                <w:szCs w:val="28"/>
              </w:rPr>
              <w:t>MNC</w:t>
            </w:r>
          </w:p>
        </w:tc>
        <w:tc>
          <w:tcPr>
            <w:tcW w:w="1030" w:type="pct"/>
            <w:vAlign w:val="center"/>
          </w:tcPr>
          <w:p w14:paraId="006BB348" w14:textId="77777777" w:rsidR="007655BC" w:rsidRPr="009E02CC" w:rsidRDefault="00B2637B" w:rsidP="005419AB">
            <w:pPr>
              <w:pStyle w:val="TableParagraph"/>
              <w:spacing w:before="60" w:after="60"/>
              <w:jc w:val="right"/>
              <w:rPr>
                <w:sz w:val="28"/>
                <w:szCs w:val="28"/>
              </w:rPr>
            </w:pPr>
            <w:r w:rsidRPr="009E02CC">
              <w:rPr>
                <w:spacing w:val="-2"/>
                <w:sz w:val="28"/>
                <w:szCs w:val="28"/>
              </w:rPr>
              <w:t>104,25</w:t>
            </w:r>
          </w:p>
        </w:tc>
      </w:tr>
      <w:tr w:rsidR="007655BC" w:rsidRPr="009E02CC" w14:paraId="5A5B6B68" w14:textId="77777777" w:rsidTr="005419AB">
        <w:trPr>
          <w:trHeight w:val="340"/>
        </w:trPr>
        <w:tc>
          <w:tcPr>
            <w:tcW w:w="480" w:type="pct"/>
            <w:vAlign w:val="center"/>
          </w:tcPr>
          <w:p w14:paraId="55B27859" w14:textId="77777777" w:rsidR="007655BC" w:rsidRPr="009E02CC" w:rsidRDefault="00B2637B" w:rsidP="005419AB">
            <w:pPr>
              <w:pStyle w:val="TableParagraph"/>
              <w:spacing w:before="60" w:after="60"/>
              <w:rPr>
                <w:sz w:val="28"/>
                <w:szCs w:val="28"/>
              </w:rPr>
            </w:pPr>
            <w:r w:rsidRPr="009E02CC">
              <w:rPr>
                <w:spacing w:val="-2"/>
                <w:w w:val="105"/>
                <w:sz w:val="28"/>
                <w:szCs w:val="28"/>
              </w:rPr>
              <w:t>2.12.2</w:t>
            </w:r>
          </w:p>
        </w:tc>
        <w:tc>
          <w:tcPr>
            <w:tcW w:w="2625" w:type="pct"/>
            <w:vAlign w:val="center"/>
          </w:tcPr>
          <w:p w14:paraId="3ABFDC7A"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D7A0E9B" w14:textId="77777777" w:rsidR="007655BC" w:rsidRPr="009E02CC" w:rsidRDefault="00B2637B" w:rsidP="005419AB">
            <w:pPr>
              <w:pStyle w:val="TableParagraph"/>
              <w:spacing w:before="60" w:after="60"/>
              <w:rPr>
                <w:sz w:val="28"/>
                <w:szCs w:val="28"/>
              </w:rPr>
            </w:pPr>
            <w:r w:rsidRPr="009E02CC">
              <w:rPr>
                <w:spacing w:val="-5"/>
                <w:sz w:val="28"/>
                <w:szCs w:val="28"/>
              </w:rPr>
              <w:t>SON</w:t>
            </w:r>
          </w:p>
        </w:tc>
        <w:tc>
          <w:tcPr>
            <w:tcW w:w="1030" w:type="pct"/>
            <w:vAlign w:val="center"/>
          </w:tcPr>
          <w:p w14:paraId="7E8F4BC9" w14:textId="77777777" w:rsidR="007655BC" w:rsidRPr="009E02CC" w:rsidRDefault="00B2637B" w:rsidP="005419AB">
            <w:pPr>
              <w:pStyle w:val="TableParagraph"/>
              <w:spacing w:before="60" w:after="60"/>
              <w:jc w:val="right"/>
              <w:rPr>
                <w:sz w:val="28"/>
                <w:szCs w:val="28"/>
              </w:rPr>
            </w:pPr>
            <w:r w:rsidRPr="009E02CC">
              <w:rPr>
                <w:spacing w:val="-2"/>
                <w:sz w:val="28"/>
                <w:szCs w:val="28"/>
              </w:rPr>
              <w:t>43,86</w:t>
            </w:r>
          </w:p>
        </w:tc>
      </w:tr>
      <w:tr w:rsidR="007655BC" w:rsidRPr="009E02CC" w14:paraId="6FFBA9B7" w14:textId="77777777" w:rsidTr="005419AB">
        <w:trPr>
          <w:trHeight w:val="340"/>
        </w:trPr>
        <w:tc>
          <w:tcPr>
            <w:tcW w:w="480" w:type="pct"/>
            <w:vAlign w:val="center"/>
          </w:tcPr>
          <w:p w14:paraId="00346BB2" w14:textId="77777777" w:rsidR="007655BC" w:rsidRPr="009E02CC" w:rsidRDefault="00B2637B" w:rsidP="005419AB">
            <w:pPr>
              <w:pStyle w:val="TableParagraph"/>
              <w:spacing w:before="60" w:after="60"/>
              <w:rPr>
                <w:sz w:val="28"/>
                <w:szCs w:val="28"/>
              </w:rPr>
            </w:pPr>
            <w:r w:rsidRPr="009E02CC">
              <w:rPr>
                <w:spacing w:val="-4"/>
                <w:w w:val="105"/>
                <w:sz w:val="28"/>
                <w:szCs w:val="28"/>
              </w:rPr>
              <w:t>2.13</w:t>
            </w:r>
          </w:p>
        </w:tc>
        <w:tc>
          <w:tcPr>
            <w:tcW w:w="2625" w:type="pct"/>
            <w:vAlign w:val="center"/>
          </w:tcPr>
          <w:p w14:paraId="76144941"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34B284C" w14:textId="77777777" w:rsidR="007655BC" w:rsidRPr="009E02CC" w:rsidRDefault="00B2637B" w:rsidP="005419AB">
            <w:pPr>
              <w:pStyle w:val="TableParagraph"/>
              <w:spacing w:before="60" w:after="60"/>
              <w:rPr>
                <w:sz w:val="28"/>
                <w:szCs w:val="28"/>
              </w:rPr>
            </w:pPr>
            <w:r w:rsidRPr="009E02CC">
              <w:rPr>
                <w:spacing w:val="-5"/>
                <w:sz w:val="28"/>
                <w:szCs w:val="28"/>
              </w:rPr>
              <w:t>PNK</w:t>
            </w:r>
          </w:p>
        </w:tc>
        <w:tc>
          <w:tcPr>
            <w:tcW w:w="1030" w:type="pct"/>
            <w:vAlign w:val="center"/>
          </w:tcPr>
          <w:p w14:paraId="755599D6"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6025470" w14:textId="77777777" w:rsidTr="005419AB">
        <w:trPr>
          <w:trHeight w:val="340"/>
        </w:trPr>
        <w:tc>
          <w:tcPr>
            <w:tcW w:w="480" w:type="pct"/>
            <w:vAlign w:val="center"/>
          </w:tcPr>
          <w:p w14:paraId="24AAD5E1" w14:textId="77777777" w:rsidR="007655BC" w:rsidRPr="009E02CC" w:rsidRDefault="00B2637B" w:rsidP="005419AB">
            <w:pPr>
              <w:pStyle w:val="TableParagraph"/>
              <w:spacing w:before="60" w:after="60"/>
              <w:rPr>
                <w:b/>
                <w:sz w:val="28"/>
                <w:szCs w:val="28"/>
              </w:rPr>
            </w:pPr>
            <w:r w:rsidRPr="009E02CC">
              <w:rPr>
                <w:b/>
                <w:spacing w:val="-10"/>
                <w:w w:val="105"/>
                <w:sz w:val="28"/>
                <w:szCs w:val="28"/>
              </w:rPr>
              <w:t>3</w:t>
            </w:r>
          </w:p>
        </w:tc>
        <w:tc>
          <w:tcPr>
            <w:tcW w:w="2625" w:type="pct"/>
            <w:vAlign w:val="center"/>
          </w:tcPr>
          <w:p w14:paraId="48DBF114" w14:textId="77777777" w:rsidR="007655BC" w:rsidRPr="009E02CC" w:rsidRDefault="00B2637B" w:rsidP="005419A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38BC6C06" w14:textId="77777777" w:rsidR="007655BC" w:rsidRPr="009E02CC" w:rsidRDefault="00B2637B" w:rsidP="005419AB">
            <w:pPr>
              <w:pStyle w:val="TableParagraph"/>
              <w:spacing w:before="60" w:after="60"/>
              <w:rPr>
                <w:b/>
                <w:sz w:val="28"/>
                <w:szCs w:val="28"/>
              </w:rPr>
            </w:pPr>
            <w:r w:rsidRPr="009E02CC">
              <w:rPr>
                <w:b/>
                <w:spacing w:val="-5"/>
                <w:sz w:val="28"/>
                <w:szCs w:val="28"/>
              </w:rPr>
              <w:t>CSD</w:t>
            </w:r>
          </w:p>
        </w:tc>
        <w:tc>
          <w:tcPr>
            <w:tcW w:w="1030" w:type="pct"/>
            <w:vAlign w:val="center"/>
          </w:tcPr>
          <w:p w14:paraId="2F890144" w14:textId="77777777" w:rsidR="007655BC" w:rsidRPr="009E02CC" w:rsidRDefault="00B2637B" w:rsidP="005419AB">
            <w:pPr>
              <w:pStyle w:val="TableParagraph"/>
              <w:spacing w:before="60" w:after="60"/>
              <w:jc w:val="right"/>
              <w:rPr>
                <w:b/>
                <w:sz w:val="28"/>
                <w:szCs w:val="28"/>
              </w:rPr>
            </w:pPr>
            <w:r w:rsidRPr="009E02CC">
              <w:rPr>
                <w:b/>
                <w:spacing w:val="-10"/>
                <w:sz w:val="28"/>
                <w:szCs w:val="28"/>
              </w:rPr>
              <w:t>-</w:t>
            </w:r>
          </w:p>
        </w:tc>
      </w:tr>
      <w:tr w:rsidR="007655BC" w:rsidRPr="009E02CC" w14:paraId="2F3D3F8C" w14:textId="77777777" w:rsidTr="005419AB">
        <w:trPr>
          <w:trHeight w:val="340"/>
        </w:trPr>
        <w:tc>
          <w:tcPr>
            <w:tcW w:w="480" w:type="pct"/>
            <w:vAlign w:val="center"/>
          </w:tcPr>
          <w:p w14:paraId="126E1226" w14:textId="77777777" w:rsidR="007655BC" w:rsidRPr="009E02CC" w:rsidRDefault="007655BC" w:rsidP="005419AB">
            <w:pPr>
              <w:pStyle w:val="TableParagraph"/>
              <w:spacing w:before="60" w:after="60"/>
              <w:jc w:val="left"/>
              <w:rPr>
                <w:sz w:val="28"/>
                <w:szCs w:val="28"/>
              </w:rPr>
            </w:pPr>
          </w:p>
        </w:tc>
        <w:tc>
          <w:tcPr>
            <w:tcW w:w="2625" w:type="pct"/>
            <w:vAlign w:val="center"/>
          </w:tcPr>
          <w:p w14:paraId="23BAFDE5"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7AAF59C" w14:textId="77777777" w:rsidR="007655BC" w:rsidRPr="009E02CC" w:rsidRDefault="007655BC" w:rsidP="005419AB">
            <w:pPr>
              <w:pStyle w:val="TableParagraph"/>
              <w:spacing w:before="60" w:after="60"/>
              <w:jc w:val="left"/>
              <w:rPr>
                <w:sz w:val="28"/>
                <w:szCs w:val="28"/>
              </w:rPr>
            </w:pPr>
          </w:p>
        </w:tc>
        <w:tc>
          <w:tcPr>
            <w:tcW w:w="1030" w:type="pct"/>
            <w:vAlign w:val="center"/>
          </w:tcPr>
          <w:p w14:paraId="549D3D15"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174B0B5C" w14:textId="77777777" w:rsidTr="005419AB">
        <w:trPr>
          <w:trHeight w:val="340"/>
        </w:trPr>
        <w:tc>
          <w:tcPr>
            <w:tcW w:w="480" w:type="pct"/>
            <w:vAlign w:val="center"/>
          </w:tcPr>
          <w:p w14:paraId="5BBBAD6F" w14:textId="77777777" w:rsidR="007655BC" w:rsidRPr="009E02CC" w:rsidRDefault="00B2637B" w:rsidP="005419AB">
            <w:pPr>
              <w:pStyle w:val="TableParagraph"/>
              <w:spacing w:before="60" w:after="60"/>
              <w:rPr>
                <w:sz w:val="28"/>
                <w:szCs w:val="28"/>
              </w:rPr>
            </w:pPr>
            <w:r w:rsidRPr="009E02CC">
              <w:rPr>
                <w:spacing w:val="-5"/>
                <w:w w:val="105"/>
                <w:sz w:val="28"/>
                <w:szCs w:val="28"/>
              </w:rPr>
              <w:t>3.1</w:t>
            </w:r>
          </w:p>
        </w:tc>
        <w:tc>
          <w:tcPr>
            <w:tcW w:w="2625" w:type="pct"/>
            <w:vAlign w:val="center"/>
          </w:tcPr>
          <w:p w14:paraId="49F9516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7CB54464" w14:textId="77777777" w:rsidR="007655BC" w:rsidRPr="009E02CC" w:rsidRDefault="00B2637B" w:rsidP="005419AB">
            <w:pPr>
              <w:pStyle w:val="TableParagraph"/>
              <w:spacing w:before="60" w:after="60"/>
              <w:rPr>
                <w:sz w:val="28"/>
                <w:szCs w:val="28"/>
              </w:rPr>
            </w:pPr>
            <w:r w:rsidRPr="009E02CC">
              <w:rPr>
                <w:spacing w:val="-5"/>
                <w:sz w:val="28"/>
                <w:szCs w:val="28"/>
              </w:rPr>
              <w:t>BCS</w:t>
            </w:r>
          </w:p>
        </w:tc>
        <w:tc>
          <w:tcPr>
            <w:tcW w:w="1030" w:type="pct"/>
            <w:vAlign w:val="center"/>
          </w:tcPr>
          <w:p w14:paraId="510DBE51"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0B9024DB" w14:textId="77777777" w:rsidTr="005419AB">
        <w:trPr>
          <w:trHeight w:val="340"/>
        </w:trPr>
        <w:tc>
          <w:tcPr>
            <w:tcW w:w="480" w:type="pct"/>
            <w:vAlign w:val="center"/>
          </w:tcPr>
          <w:p w14:paraId="34FF8B69" w14:textId="77777777" w:rsidR="007655BC" w:rsidRPr="009E02CC" w:rsidRDefault="00B2637B" w:rsidP="005419AB">
            <w:pPr>
              <w:pStyle w:val="TableParagraph"/>
              <w:spacing w:before="60" w:after="60"/>
              <w:rPr>
                <w:sz w:val="28"/>
                <w:szCs w:val="28"/>
              </w:rPr>
            </w:pPr>
            <w:r w:rsidRPr="009E02CC">
              <w:rPr>
                <w:spacing w:val="-5"/>
                <w:w w:val="105"/>
                <w:sz w:val="28"/>
                <w:szCs w:val="28"/>
              </w:rPr>
              <w:t>3.2</w:t>
            </w:r>
          </w:p>
        </w:tc>
        <w:tc>
          <w:tcPr>
            <w:tcW w:w="2625" w:type="pct"/>
            <w:vAlign w:val="center"/>
          </w:tcPr>
          <w:p w14:paraId="4A93FD75"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A6F41D4" w14:textId="77777777" w:rsidR="007655BC" w:rsidRPr="009E02CC" w:rsidRDefault="00B2637B" w:rsidP="005419AB">
            <w:pPr>
              <w:pStyle w:val="TableParagraph"/>
              <w:spacing w:before="60" w:after="60"/>
              <w:rPr>
                <w:sz w:val="28"/>
                <w:szCs w:val="28"/>
              </w:rPr>
            </w:pPr>
            <w:r w:rsidRPr="009E02CC">
              <w:rPr>
                <w:spacing w:val="-5"/>
                <w:sz w:val="28"/>
                <w:szCs w:val="28"/>
              </w:rPr>
              <w:t>DCS</w:t>
            </w:r>
          </w:p>
        </w:tc>
        <w:tc>
          <w:tcPr>
            <w:tcW w:w="1030" w:type="pct"/>
            <w:vAlign w:val="center"/>
          </w:tcPr>
          <w:p w14:paraId="093D3112"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48ABA64" w14:textId="77777777" w:rsidTr="005419AB">
        <w:trPr>
          <w:trHeight w:val="340"/>
        </w:trPr>
        <w:tc>
          <w:tcPr>
            <w:tcW w:w="480" w:type="pct"/>
            <w:vAlign w:val="center"/>
          </w:tcPr>
          <w:p w14:paraId="33E2AA92" w14:textId="77777777" w:rsidR="007655BC" w:rsidRPr="009E02CC" w:rsidRDefault="00B2637B" w:rsidP="005419AB">
            <w:pPr>
              <w:pStyle w:val="TableParagraph"/>
              <w:spacing w:before="60" w:after="60"/>
              <w:rPr>
                <w:sz w:val="28"/>
                <w:szCs w:val="28"/>
              </w:rPr>
            </w:pPr>
            <w:r w:rsidRPr="009E02CC">
              <w:rPr>
                <w:spacing w:val="-5"/>
                <w:w w:val="105"/>
                <w:sz w:val="28"/>
                <w:szCs w:val="28"/>
              </w:rPr>
              <w:t>3.3</w:t>
            </w:r>
          </w:p>
        </w:tc>
        <w:tc>
          <w:tcPr>
            <w:tcW w:w="2625" w:type="pct"/>
            <w:vAlign w:val="center"/>
          </w:tcPr>
          <w:p w14:paraId="19B661AF" w14:textId="77777777" w:rsidR="007655BC" w:rsidRPr="009E02CC" w:rsidRDefault="00B2637B" w:rsidP="005419A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04CE245C" w14:textId="77777777" w:rsidR="007655BC" w:rsidRPr="009E02CC" w:rsidRDefault="00B2637B" w:rsidP="005419AB">
            <w:pPr>
              <w:pStyle w:val="TableParagraph"/>
              <w:spacing w:before="60" w:after="60"/>
              <w:rPr>
                <w:sz w:val="28"/>
                <w:szCs w:val="28"/>
              </w:rPr>
            </w:pPr>
            <w:r w:rsidRPr="009E02CC">
              <w:rPr>
                <w:spacing w:val="-5"/>
                <w:sz w:val="28"/>
                <w:szCs w:val="28"/>
              </w:rPr>
              <w:t>NCS</w:t>
            </w:r>
          </w:p>
        </w:tc>
        <w:tc>
          <w:tcPr>
            <w:tcW w:w="1030" w:type="pct"/>
            <w:vAlign w:val="center"/>
          </w:tcPr>
          <w:p w14:paraId="73559038"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74D24B0" w14:textId="77777777" w:rsidTr="005419AB">
        <w:trPr>
          <w:trHeight w:val="340"/>
        </w:trPr>
        <w:tc>
          <w:tcPr>
            <w:tcW w:w="480" w:type="pct"/>
            <w:vAlign w:val="center"/>
          </w:tcPr>
          <w:p w14:paraId="491D6685" w14:textId="77777777" w:rsidR="007655BC" w:rsidRPr="009E02CC" w:rsidRDefault="00B2637B" w:rsidP="005419AB">
            <w:pPr>
              <w:pStyle w:val="TableParagraph"/>
              <w:spacing w:before="60" w:after="60"/>
              <w:rPr>
                <w:sz w:val="28"/>
                <w:szCs w:val="28"/>
              </w:rPr>
            </w:pPr>
            <w:r w:rsidRPr="009E02CC">
              <w:rPr>
                <w:spacing w:val="-5"/>
                <w:w w:val="105"/>
                <w:sz w:val="28"/>
                <w:szCs w:val="28"/>
              </w:rPr>
              <w:t>3.4</w:t>
            </w:r>
          </w:p>
        </w:tc>
        <w:tc>
          <w:tcPr>
            <w:tcW w:w="2625" w:type="pct"/>
            <w:vAlign w:val="center"/>
          </w:tcPr>
          <w:p w14:paraId="07F2CE2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8DAFC0B" w14:textId="77777777" w:rsidR="007655BC" w:rsidRPr="009E02CC" w:rsidRDefault="00B2637B" w:rsidP="005419AB">
            <w:pPr>
              <w:pStyle w:val="TableParagraph"/>
              <w:spacing w:before="60" w:after="60"/>
              <w:rPr>
                <w:sz w:val="28"/>
                <w:szCs w:val="28"/>
              </w:rPr>
            </w:pPr>
            <w:r w:rsidRPr="009E02CC">
              <w:rPr>
                <w:spacing w:val="-5"/>
                <w:sz w:val="28"/>
                <w:szCs w:val="28"/>
              </w:rPr>
              <w:t>MCS</w:t>
            </w:r>
          </w:p>
        </w:tc>
        <w:tc>
          <w:tcPr>
            <w:tcW w:w="1030" w:type="pct"/>
            <w:vAlign w:val="center"/>
          </w:tcPr>
          <w:p w14:paraId="5403F7FA"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F893E37" w14:textId="77777777" w:rsidTr="005419AB">
        <w:trPr>
          <w:trHeight w:val="340"/>
        </w:trPr>
        <w:tc>
          <w:tcPr>
            <w:tcW w:w="480" w:type="pct"/>
            <w:vAlign w:val="center"/>
          </w:tcPr>
          <w:p w14:paraId="258538E0" w14:textId="77777777" w:rsidR="007655BC" w:rsidRPr="009E02CC" w:rsidRDefault="00B2637B" w:rsidP="005419AB">
            <w:pPr>
              <w:pStyle w:val="TableParagraph"/>
              <w:spacing w:before="60" w:after="60"/>
              <w:rPr>
                <w:b/>
                <w:sz w:val="28"/>
                <w:szCs w:val="28"/>
              </w:rPr>
            </w:pPr>
            <w:r w:rsidRPr="009E02CC">
              <w:rPr>
                <w:b/>
                <w:spacing w:val="-10"/>
                <w:w w:val="105"/>
                <w:sz w:val="28"/>
                <w:szCs w:val="28"/>
              </w:rPr>
              <w:t>4</w:t>
            </w:r>
          </w:p>
        </w:tc>
        <w:tc>
          <w:tcPr>
            <w:tcW w:w="2625" w:type="pct"/>
            <w:vAlign w:val="center"/>
          </w:tcPr>
          <w:p w14:paraId="02E3A10D"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71A6219F" w14:textId="77777777" w:rsidR="007655BC" w:rsidRPr="009E02CC" w:rsidRDefault="007655BC" w:rsidP="005419AB">
            <w:pPr>
              <w:pStyle w:val="TableParagraph"/>
              <w:spacing w:before="60" w:after="60"/>
              <w:jc w:val="left"/>
              <w:rPr>
                <w:sz w:val="28"/>
                <w:szCs w:val="28"/>
              </w:rPr>
            </w:pPr>
          </w:p>
        </w:tc>
        <w:tc>
          <w:tcPr>
            <w:tcW w:w="1030" w:type="pct"/>
            <w:vAlign w:val="center"/>
          </w:tcPr>
          <w:p w14:paraId="0D64CFEC"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bl>
    <w:p w14:paraId="7F24A7A2" w14:textId="77777777" w:rsidR="007655BC" w:rsidRPr="009E02CC" w:rsidRDefault="00B2637B" w:rsidP="005419AB">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C3FE22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9D4703F" w14:textId="77777777" w:rsidR="007655BC" w:rsidRPr="009E02CC" w:rsidRDefault="00B2637B" w:rsidP="005419AB">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63</w:t>
      </w:r>
    </w:p>
    <w:p w14:paraId="65E31EEA" w14:textId="77777777" w:rsidR="007655BC" w:rsidRPr="009E02CC" w:rsidRDefault="00B2637B" w:rsidP="005419AB">
      <w:pPr>
        <w:pStyle w:val="Heading1"/>
        <w:widowControl/>
        <w:spacing w:before="0"/>
        <w:ind w:left="0" w:right="0"/>
        <w:rPr>
          <w:sz w:val="28"/>
          <w:szCs w:val="28"/>
        </w:rPr>
      </w:pPr>
      <w:r w:rsidRPr="009E02CC">
        <w:rPr>
          <w:sz w:val="28"/>
          <w:szCs w:val="28"/>
        </w:rPr>
        <w:t>ĐIỀU CHỈNH PHÂN BỔ CHỈ TIÊU SỬ DỤNG ĐẤT ĐẾN NĂM 2030 ĐỐI VỚI XÃ THỐNG NHẤT</w:t>
      </w:r>
    </w:p>
    <w:p w14:paraId="5525E4ED" w14:textId="77777777" w:rsidR="007655BC" w:rsidRPr="009E02CC" w:rsidRDefault="00B2637B" w:rsidP="005419AB">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CC3360B" w14:textId="77777777" w:rsidTr="005419AB">
        <w:trPr>
          <w:trHeight w:val="580"/>
        </w:trPr>
        <w:tc>
          <w:tcPr>
            <w:tcW w:w="480" w:type="pct"/>
            <w:vAlign w:val="center"/>
          </w:tcPr>
          <w:p w14:paraId="1C5396F4" w14:textId="32916A80" w:rsidR="0050481B" w:rsidRPr="009E02CC" w:rsidRDefault="0050481B" w:rsidP="005419AB">
            <w:pPr>
              <w:pStyle w:val="TableParagraph"/>
              <w:spacing w:before="60" w:after="60"/>
              <w:rPr>
                <w:b/>
                <w:sz w:val="28"/>
                <w:szCs w:val="28"/>
              </w:rPr>
            </w:pPr>
            <w:r w:rsidRPr="009E02CC">
              <w:rPr>
                <w:b/>
                <w:spacing w:val="-5"/>
                <w:sz w:val="28"/>
                <w:szCs w:val="28"/>
              </w:rPr>
              <w:t>STT</w:t>
            </w:r>
          </w:p>
        </w:tc>
        <w:tc>
          <w:tcPr>
            <w:tcW w:w="2625" w:type="pct"/>
            <w:vAlign w:val="center"/>
          </w:tcPr>
          <w:p w14:paraId="2B3C95C0" w14:textId="58C8E667" w:rsidR="0050481B" w:rsidRPr="009E02CC" w:rsidRDefault="0050481B" w:rsidP="005419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CAAE6D4" w14:textId="499846D2" w:rsidR="0050481B" w:rsidRPr="009E02CC" w:rsidRDefault="0050481B" w:rsidP="005419AB">
            <w:pPr>
              <w:pStyle w:val="TableParagraph"/>
              <w:spacing w:before="60" w:after="60"/>
              <w:rPr>
                <w:b/>
                <w:sz w:val="28"/>
                <w:szCs w:val="28"/>
              </w:rPr>
            </w:pPr>
            <w:r w:rsidRPr="009E02CC">
              <w:rPr>
                <w:b/>
                <w:spacing w:val="-5"/>
                <w:sz w:val="28"/>
                <w:szCs w:val="28"/>
              </w:rPr>
              <w:t>Mã</w:t>
            </w:r>
          </w:p>
        </w:tc>
        <w:tc>
          <w:tcPr>
            <w:tcW w:w="1030" w:type="pct"/>
            <w:vAlign w:val="center"/>
          </w:tcPr>
          <w:p w14:paraId="46BBC6B7" w14:textId="7B91CF4C" w:rsidR="0050481B" w:rsidRPr="009E02CC" w:rsidRDefault="0050481B" w:rsidP="005419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B6B9FEC" w14:textId="77777777" w:rsidTr="005419AB">
        <w:trPr>
          <w:trHeight w:val="274"/>
        </w:trPr>
        <w:tc>
          <w:tcPr>
            <w:tcW w:w="480" w:type="pct"/>
            <w:vAlign w:val="center"/>
          </w:tcPr>
          <w:p w14:paraId="57FD1C7C" w14:textId="77777777" w:rsidR="007655BC" w:rsidRPr="009E02CC" w:rsidRDefault="00B2637B" w:rsidP="005419AB">
            <w:pPr>
              <w:pStyle w:val="TableParagraph"/>
              <w:spacing w:before="60" w:after="60"/>
              <w:rPr>
                <w:i/>
                <w:sz w:val="28"/>
                <w:szCs w:val="28"/>
              </w:rPr>
            </w:pPr>
            <w:r w:rsidRPr="009E02CC">
              <w:rPr>
                <w:i/>
                <w:spacing w:val="-5"/>
                <w:sz w:val="28"/>
                <w:szCs w:val="28"/>
              </w:rPr>
              <w:t>(1)</w:t>
            </w:r>
          </w:p>
        </w:tc>
        <w:tc>
          <w:tcPr>
            <w:tcW w:w="2625" w:type="pct"/>
            <w:vAlign w:val="center"/>
          </w:tcPr>
          <w:p w14:paraId="243AAEBE" w14:textId="77777777" w:rsidR="007655BC" w:rsidRPr="009E02CC" w:rsidRDefault="00B2637B" w:rsidP="005419AB">
            <w:pPr>
              <w:pStyle w:val="TableParagraph"/>
              <w:spacing w:before="60" w:after="60"/>
              <w:rPr>
                <w:i/>
                <w:sz w:val="28"/>
                <w:szCs w:val="28"/>
              </w:rPr>
            </w:pPr>
            <w:r w:rsidRPr="009E02CC">
              <w:rPr>
                <w:i/>
                <w:spacing w:val="-5"/>
                <w:sz w:val="28"/>
                <w:szCs w:val="28"/>
              </w:rPr>
              <w:t>(2)</w:t>
            </w:r>
          </w:p>
        </w:tc>
        <w:tc>
          <w:tcPr>
            <w:tcW w:w="865" w:type="pct"/>
            <w:vAlign w:val="center"/>
          </w:tcPr>
          <w:p w14:paraId="7A4E85DD" w14:textId="77777777" w:rsidR="007655BC" w:rsidRPr="009E02CC" w:rsidRDefault="00B2637B" w:rsidP="005419AB">
            <w:pPr>
              <w:pStyle w:val="TableParagraph"/>
              <w:spacing w:before="60" w:after="60"/>
              <w:rPr>
                <w:i/>
                <w:sz w:val="28"/>
                <w:szCs w:val="28"/>
              </w:rPr>
            </w:pPr>
            <w:r w:rsidRPr="009E02CC">
              <w:rPr>
                <w:i/>
                <w:spacing w:val="-5"/>
                <w:sz w:val="28"/>
                <w:szCs w:val="28"/>
              </w:rPr>
              <w:t>(3)</w:t>
            </w:r>
          </w:p>
        </w:tc>
        <w:tc>
          <w:tcPr>
            <w:tcW w:w="1030" w:type="pct"/>
            <w:vAlign w:val="center"/>
          </w:tcPr>
          <w:p w14:paraId="31725D22" w14:textId="77777777" w:rsidR="007655BC" w:rsidRPr="009E02CC" w:rsidRDefault="00B2637B" w:rsidP="005419AB">
            <w:pPr>
              <w:pStyle w:val="TableParagraph"/>
              <w:spacing w:before="60" w:after="60"/>
              <w:rPr>
                <w:i/>
                <w:sz w:val="28"/>
                <w:szCs w:val="28"/>
              </w:rPr>
            </w:pPr>
            <w:r w:rsidRPr="009E02CC">
              <w:rPr>
                <w:i/>
                <w:spacing w:val="-5"/>
                <w:sz w:val="28"/>
                <w:szCs w:val="28"/>
              </w:rPr>
              <w:t>(4)</w:t>
            </w:r>
          </w:p>
        </w:tc>
      </w:tr>
      <w:tr w:rsidR="007655BC" w:rsidRPr="009E02CC" w14:paraId="48771B6C" w14:textId="77777777" w:rsidTr="005419AB">
        <w:trPr>
          <w:trHeight w:val="340"/>
        </w:trPr>
        <w:tc>
          <w:tcPr>
            <w:tcW w:w="480" w:type="pct"/>
            <w:vAlign w:val="center"/>
          </w:tcPr>
          <w:p w14:paraId="3AE2C78C" w14:textId="77777777" w:rsidR="007655BC" w:rsidRPr="009E02CC" w:rsidRDefault="007655BC" w:rsidP="005419AB">
            <w:pPr>
              <w:pStyle w:val="TableParagraph"/>
              <w:spacing w:before="60" w:after="60"/>
              <w:jc w:val="left"/>
              <w:rPr>
                <w:sz w:val="28"/>
                <w:szCs w:val="28"/>
              </w:rPr>
            </w:pPr>
          </w:p>
        </w:tc>
        <w:tc>
          <w:tcPr>
            <w:tcW w:w="2625" w:type="pct"/>
            <w:vAlign w:val="center"/>
          </w:tcPr>
          <w:p w14:paraId="290E2326" w14:textId="77777777" w:rsidR="007655BC" w:rsidRPr="009E02CC" w:rsidRDefault="00B2637B" w:rsidP="005419AB">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E6721C1" w14:textId="77777777" w:rsidR="007655BC" w:rsidRPr="009E02CC" w:rsidRDefault="007655BC" w:rsidP="005419AB">
            <w:pPr>
              <w:pStyle w:val="TableParagraph"/>
              <w:spacing w:before="60" w:after="60"/>
              <w:jc w:val="left"/>
              <w:rPr>
                <w:sz w:val="28"/>
                <w:szCs w:val="28"/>
              </w:rPr>
            </w:pPr>
          </w:p>
        </w:tc>
        <w:tc>
          <w:tcPr>
            <w:tcW w:w="1030" w:type="pct"/>
            <w:vAlign w:val="center"/>
          </w:tcPr>
          <w:p w14:paraId="75869E62" w14:textId="77777777" w:rsidR="007655BC" w:rsidRPr="009E02CC" w:rsidRDefault="00B2637B" w:rsidP="005419AB">
            <w:pPr>
              <w:pStyle w:val="TableParagraph"/>
              <w:spacing w:before="60" w:after="60"/>
              <w:jc w:val="right"/>
              <w:rPr>
                <w:b/>
                <w:sz w:val="28"/>
                <w:szCs w:val="28"/>
              </w:rPr>
            </w:pPr>
            <w:r w:rsidRPr="009E02CC">
              <w:rPr>
                <w:b/>
                <w:spacing w:val="-2"/>
                <w:sz w:val="28"/>
                <w:szCs w:val="28"/>
              </w:rPr>
              <w:t>12.007,23</w:t>
            </w:r>
          </w:p>
        </w:tc>
      </w:tr>
      <w:tr w:rsidR="007655BC" w:rsidRPr="009E02CC" w14:paraId="4AD9B570" w14:textId="77777777" w:rsidTr="005419AB">
        <w:trPr>
          <w:trHeight w:val="340"/>
        </w:trPr>
        <w:tc>
          <w:tcPr>
            <w:tcW w:w="480" w:type="pct"/>
            <w:vAlign w:val="center"/>
          </w:tcPr>
          <w:p w14:paraId="1C63E7F6" w14:textId="77777777" w:rsidR="007655BC" w:rsidRPr="009E02CC" w:rsidRDefault="00B2637B" w:rsidP="005419AB">
            <w:pPr>
              <w:pStyle w:val="TableParagraph"/>
              <w:spacing w:before="60" w:after="60"/>
              <w:rPr>
                <w:b/>
                <w:sz w:val="28"/>
                <w:szCs w:val="28"/>
              </w:rPr>
            </w:pPr>
            <w:r w:rsidRPr="009E02CC">
              <w:rPr>
                <w:b/>
                <w:spacing w:val="-10"/>
                <w:w w:val="105"/>
                <w:sz w:val="28"/>
                <w:szCs w:val="28"/>
              </w:rPr>
              <w:t>1</w:t>
            </w:r>
          </w:p>
        </w:tc>
        <w:tc>
          <w:tcPr>
            <w:tcW w:w="2625" w:type="pct"/>
            <w:vAlign w:val="center"/>
          </w:tcPr>
          <w:p w14:paraId="3FC68728" w14:textId="77777777" w:rsidR="007655BC" w:rsidRPr="009E02CC" w:rsidRDefault="00B2637B" w:rsidP="005419AB">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E3BEB9D" w14:textId="77777777" w:rsidR="007655BC" w:rsidRPr="009E02CC" w:rsidRDefault="00B2637B" w:rsidP="005419AB">
            <w:pPr>
              <w:pStyle w:val="TableParagraph"/>
              <w:spacing w:before="60" w:after="60"/>
              <w:rPr>
                <w:b/>
                <w:sz w:val="28"/>
                <w:szCs w:val="28"/>
              </w:rPr>
            </w:pPr>
            <w:r w:rsidRPr="009E02CC">
              <w:rPr>
                <w:b/>
                <w:spacing w:val="-5"/>
                <w:sz w:val="28"/>
                <w:szCs w:val="28"/>
              </w:rPr>
              <w:t>NNP</w:t>
            </w:r>
          </w:p>
        </w:tc>
        <w:tc>
          <w:tcPr>
            <w:tcW w:w="1030" w:type="pct"/>
            <w:vAlign w:val="center"/>
          </w:tcPr>
          <w:p w14:paraId="1BCAB6F6" w14:textId="77777777" w:rsidR="007655BC" w:rsidRPr="009E02CC" w:rsidRDefault="00B2637B" w:rsidP="005419AB">
            <w:pPr>
              <w:pStyle w:val="TableParagraph"/>
              <w:spacing w:before="60" w:after="60"/>
              <w:jc w:val="right"/>
              <w:rPr>
                <w:b/>
                <w:sz w:val="28"/>
                <w:szCs w:val="28"/>
              </w:rPr>
            </w:pPr>
            <w:r w:rsidRPr="009E02CC">
              <w:rPr>
                <w:b/>
                <w:spacing w:val="-2"/>
                <w:sz w:val="28"/>
                <w:szCs w:val="28"/>
              </w:rPr>
              <w:t>4.281,28</w:t>
            </w:r>
          </w:p>
        </w:tc>
      </w:tr>
      <w:tr w:rsidR="007655BC" w:rsidRPr="009E02CC" w14:paraId="174072BE" w14:textId="77777777" w:rsidTr="005419AB">
        <w:trPr>
          <w:trHeight w:val="340"/>
        </w:trPr>
        <w:tc>
          <w:tcPr>
            <w:tcW w:w="480" w:type="pct"/>
            <w:vAlign w:val="center"/>
          </w:tcPr>
          <w:p w14:paraId="1D125AC3" w14:textId="77777777" w:rsidR="007655BC" w:rsidRPr="009E02CC" w:rsidRDefault="007655BC" w:rsidP="005419AB">
            <w:pPr>
              <w:pStyle w:val="TableParagraph"/>
              <w:spacing w:before="60" w:after="60"/>
              <w:jc w:val="left"/>
              <w:rPr>
                <w:sz w:val="28"/>
                <w:szCs w:val="28"/>
              </w:rPr>
            </w:pPr>
          </w:p>
        </w:tc>
        <w:tc>
          <w:tcPr>
            <w:tcW w:w="2625" w:type="pct"/>
            <w:vAlign w:val="center"/>
          </w:tcPr>
          <w:p w14:paraId="6430B2D8"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B49F7AA" w14:textId="77777777" w:rsidR="007655BC" w:rsidRPr="009E02CC" w:rsidRDefault="007655BC" w:rsidP="005419AB">
            <w:pPr>
              <w:pStyle w:val="TableParagraph"/>
              <w:spacing w:before="60" w:after="60"/>
              <w:jc w:val="left"/>
              <w:rPr>
                <w:sz w:val="28"/>
                <w:szCs w:val="28"/>
              </w:rPr>
            </w:pPr>
          </w:p>
        </w:tc>
        <w:tc>
          <w:tcPr>
            <w:tcW w:w="1030" w:type="pct"/>
            <w:vAlign w:val="center"/>
          </w:tcPr>
          <w:p w14:paraId="1FAEFD84"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2CC81EA" w14:textId="77777777" w:rsidTr="005419AB">
        <w:trPr>
          <w:trHeight w:val="340"/>
        </w:trPr>
        <w:tc>
          <w:tcPr>
            <w:tcW w:w="480" w:type="pct"/>
            <w:vAlign w:val="center"/>
          </w:tcPr>
          <w:p w14:paraId="1E7EA8EF" w14:textId="77777777" w:rsidR="007655BC" w:rsidRPr="009E02CC" w:rsidRDefault="00B2637B" w:rsidP="005419AB">
            <w:pPr>
              <w:pStyle w:val="TableParagraph"/>
              <w:spacing w:before="60" w:after="60"/>
              <w:rPr>
                <w:sz w:val="28"/>
                <w:szCs w:val="28"/>
              </w:rPr>
            </w:pPr>
            <w:r w:rsidRPr="009E02CC">
              <w:rPr>
                <w:spacing w:val="-5"/>
                <w:w w:val="105"/>
                <w:sz w:val="28"/>
                <w:szCs w:val="28"/>
              </w:rPr>
              <w:t>1.1</w:t>
            </w:r>
          </w:p>
        </w:tc>
        <w:tc>
          <w:tcPr>
            <w:tcW w:w="2625" w:type="pct"/>
            <w:vAlign w:val="center"/>
          </w:tcPr>
          <w:p w14:paraId="7C239E5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D7EF879" w14:textId="77777777" w:rsidR="007655BC" w:rsidRPr="009E02CC" w:rsidRDefault="00B2637B" w:rsidP="005419AB">
            <w:pPr>
              <w:pStyle w:val="TableParagraph"/>
              <w:spacing w:before="60" w:after="60"/>
              <w:rPr>
                <w:sz w:val="28"/>
                <w:szCs w:val="28"/>
              </w:rPr>
            </w:pPr>
            <w:r w:rsidRPr="009E02CC">
              <w:rPr>
                <w:spacing w:val="-5"/>
                <w:sz w:val="28"/>
                <w:szCs w:val="28"/>
              </w:rPr>
              <w:t>LUA</w:t>
            </w:r>
          </w:p>
        </w:tc>
        <w:tc>
          <w:tcPr>
            <w:tcW w:w="1030" w:type="pct"/>
            <w:vAlign w:val="center"/>
          </w:tcPr>
          <w:p w14:paraId="0B0F3E0F" w14:textId="77777777" w:rsidR="007655BC" w:rsidRPr="009E02CC" w:rsidRDefault="00B2637B" w:rsidP="005419AB">
            <w:pPr>
              <w:pStyle w:val="TableParagraph"/>
              <w:spacing w:before="60" w:after="60"/>
              <w:jc w:val="right"/>
              <w:rPr>
                <w:sz w:val="28"/>
                <w:szCs w:val="28"/>
              </w:rPr>
            </w:pPr>
            <w:r w:rsidRPr="009E02CC">
              <w:rPr>
                <w:spacing w:val="-2"/>
                <w:sz w:val="28"/>
                <w:szCs w:val="28"/>
              </w:rPr>
              <w:t>279,56</w:t>
            </w:r>
          </w:p>
        </w:tc>
      </w:tr>
      <w:tr w:rsidR="007655BC" w:rsidRPr="009E02CC" w14:paraId="4B7B5130" w14:textId="77777777" w:rsidTr="005419AB">
        <w:trPr>
          <w:trHeight w:val="340"/>
        </w:trPr>
        <w:tc>
          <w:tcPr>
            <w:tcW w:w="480" w:type="pct"/>
            <w:vAlign w:val="center"/>
          </w:tcPr>
          <w:p w14:paraId="5AA0DE40" w14:textId="77777777" w:rsidR="007655BC" w:rsidRPr="009E02CC" w:rsidRDefault="00B2637B" w:rsidP="005419AB">
            <w:pPr>
              <w:pStyle w:val="TableParagraph"/>
              <w:spacing w:before="60" w:after="60"/>
              <w:rPr>
                <w:sz w:val="28"/>
                <w:szCs w:val="28"/>
              </w:rPr>
            </w:pPr>
            <w:r w:rsidRPr="009E02CC">
              <w:rPr>
                <w:spacing w:val="-2"/>
                <w:w w:val="105"/>
                <w:sz w:val="28"/>
                <w:szCs w:val="28"/>
              </w:rPr>
              <w:t>1.1.1</w:t>
            </w:r>
          </w:p>
        </w:tc>
        <w:tc>
          <w:tcPr>
            <w:tcW w:w="2625" w:type="pct"/>
            <w:vAlign w:val="center"/>
          </w:tcPr>
          <w:p w14:paraId="687B1AD5"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5C1588F" w14:textId="77777777" w:rsidR="007655BC" w:rsidRPr="009E02CC" w:rsidRDefault="00B2637B" w:rsidP="005419AB">
            <w:pPr>
              <w:pStyle w:val="TableParagraph"/>
              <w:spacing w:before="60" w:after="60"/>
              <w:rPr>
                <w:sz w:val="28"/>
                <w:szCs w:val="28"/>
              </w:rPr>
            </w:pPr>
            <w:r w:rsidRPr="009E02CC">
              <w:rPr>
                <w:spacing w:val="-5"/>
                <w:sz w:val="28"/>
                <w:szCs w:val="28"/>
              </w:rPr>
              <w:t>LUC</w:t>
            </w:r>
          </w:p>
        </w:tc>
        <w:tc>
          <w:tcPr>
            <w:tcW w:w="1030" w:type="pct"/>
            <w:vAlign w:val="center"/>
          </w:tcPr>
          <w:p w14:paraId="756F5776" w14:textId="77777777" w:rsidR="007655BC" w:rsidRPr="009E02CC" w:rsidRDefault="00B2637B" w:rsidP="005419AB">
            <w:pPr>
              <w:pStyle w:val="TableParagraph"/>
              <w:spacing w:before="60" w:after="60"/>
              <w:jc w:val="right"/>
              <w:rPr>
                <w:sz w:val="28"/>
                <w:szCs w:val="28"/>
              </w:rPr>
            </w:pPr>
            <w:r w:rsidRPr="009E02CC">
              <w:rPr>
                <w:spacing w:val="-2"/>
                <w:sz w:val="28"/>
                <w:szCs w:val="28"/>
              </w:rPr>
              <w:t>257,61</w:t>
            </w:r>
          </w:p>
        </w:tc>
      </w:tr>
      <w:tr w:rsidR="007655BC" w:rsidRPr="009E02CC" w14:paraId="1E554285" w14:textId="77777777" w:rsidTr="005419AB">
        <w:trPr>
          <w:trHeight w:val="340"/>
        </w:trPr>
        <w:tc>
          <w:tcPr>
            <w:tcW w:w="480" w:type="pct"/>
            <w:vAlign w:val="center"/>
          </w:tcPr>
          <w:p w14:paraId="54E67A13" w14:textId="77777777" w:rsidR="007655BC" w:rsidRPr="009E02CC" w:rsidRDefault="00B2637B" w:rsidP="005419AB">
            <w:pPr>
              <w:pStyle w:val="TableParagraph"/>
              <w:spacing w:before="60" w:after="60"/>
              <w:rPr>
                <w:sz w:val="28"/>
                <w:szCs w:val="28"/>
              </w:rPr>
            </w:pPr>
            <w:r w:rsidRPr="009E02CC">
              <w:rPr>
                <w:spacing w:val="-2"/>
                <w:w w:val="105"/>
                <w:sz w:val="28"/>
                <w:szCs w:val="28"/>
              </w:rPr>
              <w:t>1.1.2</w:t>
            </w:r>
          </w:p>
        </w:tc>
        <w:tc>
          <w:tcPr>
            <w:tcW w:w="2625" w:type="pct"/>
            <w:vAlign w:val="center"/>
          </w:tcPr>
          <w:p w14:paraId="28E60A5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1C285500" w14:textId="77777777" w:rsidR="007655BC" w:rsidRPr="009E02CC" w:rsidRDefault="00B2637B" w:rsidP="005419AB">
            <w:pPr>
              <w:pStyle w:val="TableParagraph"/>
              <w:spacing w:before="60" w:after="60"/>
              <w:rPr>
                <w:sz w:val="28"/>
                <w:szCs w:val="28"/>
              </w:rPr>
            </w:pPr>
            <w:r w:rsidRPr="009E02CC">
              <w:rPr>
                <w:spacing w:val="-5"/>
                <w:sz w:val="28"/>
                <w:szCs w:val="28"/>
              </w:rPr>
              <w:t>LUK</w:t>
            </w:r>
          </w:p>
        </w:tc>
        <w:tc>
          <w:tcPr>
            <w:tcW w:w="1030" w:type="pct"/>
            <w:vAlign w:val="center"/>
          </w:tcPr>
          <w:p w14:paraId="525191DA" w14:textId="77777777" w:rsidR="007655BC" w:rsidRPr="009E02CC" w:rsidRDefault="00B2637B" w:rsidP="005419AB">
            <w:pPr>
              <w:pStyle w:val="TableParagraph"/>
              <w:spacing w:before="60" w:after="60"/>
              <w:jc w:val="right"/>
              <w:rPr>
                <w:sz w:val="28"/>
                <w:szCs w:val="28"/>
              </w:rPr>
            </w:pPr>
            <w:r w:rsidRPr="009E02CC">
              <w:rPr>
                <w:spacing w:val="-2"/>
                <w:sz w:val="28"/>
                <w:szCs w:val="28"/>
              </w:rPr>
              <w:t>21,95</w:t>
            </w:r>
          </w:p>
        </w:tc>
      </w:tr>
      <w:tr w:rsidR="007655BC" w:rsidRPr="009E02CC" w14:paraId="05F962D5" w14:textId="77777777" w:rsidTr="005419AB">
        <w:trPr>
          <w:trHeight w:val="340"/>
        </w:trPr>
        <w:tc>
          <w:tcPr>
            <w:tcW w:w="480" w:type="pct"/>
            <w:vAlign w:val="center"/>
          </w:tcPr>
          <w:p w14:paraId="47E5B87D" w14:textId="77777777" w:rsidR="007655BC" w:rsidRPr="009E02CC" w:rsidRDefault="00B2637B" w:rsidP="005419AB">
            <w:pPr>
              <w:pStyle w:val="TableParagraph"/>
              <w:spacing w:before="60" w:after="60"/>
              <w:rPr>
                <w:sz w:val="28"/>
                <w:szCs w:val="28"/>
              </w:rPr>
            </w:pPr>
            <w:r w:rsidRPr="009E02CC">
              <w:rPr>
                <w:spacing w:val="-5"/>
                <w:w w:val="105"/>
                <w:sz w:val="28"/>
                <w:szCs w:val="28"/>
              </w:rPr>
              <w:t>1.2</w:t>
            </w:r>
          </w:p>
        </w:tc>
        <w:tc>
          <w:tcPr>
            <w:tcW w:w="2625" w:type="pct"/>
            <w:vAlign w:val="center"/>
          </w:tcPr>
          <w:p w14:paraId="52E37AE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BEE2A62" w14:textId="77777777" w:rsidR="007655BC" w:rsidRPr="009E02CC" w:rsidRDefault="00B2637B" w:rsidP="005419AB">
            <w:pPr>
              <w:pStyle w:val="TableParagraph"/>
              <w:spacing w:before="60" w:after="60"/>
              <w:rPr>
                <w:sz w:val="28"/>
                <w:szCs w:val="28"/>
              </w:rPr>
            </w:pPr>
            <w:r w:rsidRPr="009E02CC">
              <w:rPr>
                <w:spacing w:val="-5"/>
                <w:sz w:val="28"/>
                <w:szCs w:val="28"/>
              </w:rPr>
              <w:t>HNK</w:t>
            </w:r>
          </w:p>
        </w:tc>
        <w:tc>
          <w:tcPr>
            <w:tcW w:w="1030" w:type="pct"/>
            <w:vAlign w:val="center"/>
          </w:tcPr>
          <w:p w14:paraId="7ADCDC39" w14:textId="77777777" w:rsidR="007655BC" w:rsidRPr="009E02CC" w:rsidRDefault="00B2637B" w:rsidP="005419AB">
            <w:pPr>
              <w:pStyle w:val="TableParagraph"/>
              <w:spacing w:before="60" w:after="60"/>
              <w:jc w:val="right"/>
              <w:rPr>
                <w:sz w:val="28"/>
                <w:szCs w:val="28"/>
              </w:rPr>
            </w:pPr>
            <w:r w:rsidRPr="009E02CC">
              <w:rPr>
                <w:spacing w:val="-2"/>
                <w:sz w:val="28"/>
                <w:szCs w:val="28"/>
              </w:rPr>
              <w:t>50,81</w:t>
            </w:r>
          </w:p>
        </w:tc>
      </w:tr>
      <w:tr w:rsidR="007655BC" w:rsidRPr="009E02CC" w14:paraId="4F92F327" w14:textId="77777777" w:rsidTr="005419AB">
        <w:trPr>
          <w:trHeight w:val="340"/>
        </w:trPr>
        <w:tc>
          <w:tcPr>
            <w:tcW w:w="480" w:type="pct"/>
            <w:vAlign w:val="center"/>
          </w:tcPr>
          <w:p w14:paraId="4B513D0D" w14:textId="77777777" w:rsidR="007655BC" w:rsidRPr="009E02CC" w:rsidRDefault="00B2637B" w:rsidP="005419AB">
            <w:pPr>
              <w:pStyle w:val="TableParagraph"/>
              <w:spacing w:before="60" w:after="60"/>
              <w:rPr>
                <w:sz w:val="28"/>
                <w:szCs w:val="28"/>
              </w:rPr>
            </w:pPr>
            <w:r w:rsidRPr="009E02CC">
              <w:rPr>
                <w:spacing w:val="-5"/>
                <w:w w:val="105"/>
                <w:sz w:val="28"/>
                <w:szCs w:val="28"/>
              </w:rPr>
              <w:t>1.3</w:t>
            </w:r>
          </w:p>
        </w:tc>
        <w:tc>
          <w:tcPr>
            <w:tcW w:w="2625" w:type="pct"/>
            <w:vAlign w:val="center"/>
          </w:tcPr>
          <w:p w14:paraId="069FF3FE"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16009B3" w14:textId="77777777" w:rsidR="007655BC" w:rsidRPr="009E02CC" w:rsidRDefault="00B2637B" w:rsidP="005419AB">
            <w:pPr>
              <w:pStyle w:val="TableParagraph"/>
              <w:spacing w:before="60" w:after="60"/>
              <w:rPr>
                <w:sz w:val="28"/>
                <w:szCs w:val="28"/>
              </w:rPr>
            </w:pPr>
            <w:r w:rsidRPr="009E02CC">
              <w:rPr>
                <w:spacing w:val="-5"/>
                <w:sz w:val="28"/>
                <w:szCs w:val="28"/>
              </w:rPr>
              <w:t>CLN</w:t>
            </w:r>
          </w:p>
        </w:tc>
        <w:tc>
          <w:tcPr>
            <w:tcW w:w="1030" w:type="pct"/>
            <w:vAlign w:val="center"/>
          </w:tcPr>
          <w:p w14:paraId="1C60FB3C" w14:textId="77777777" w:rsidR="007655BC" w:rsidRPr="009E02CC" w:rsidRDefault="00B2637B" w:rsidP="005419AB">
            <w:pPr>
              <w:pStyle w:val="TableParagraph"/>
              <w:spacing w:before="60" w:after="60"/>
              <w:jc w:val="right"/>
              <w:rPr>
                <w:sz w:val="28"/>
                <w:szCs w:val="28"/>
              </w:rPr>
            </w:pPr>
            <w:r w:rsidRPr="009E02CC">
              <w:rPr>
                <w:spacing w:val="-2"/>
                <w:sz w:val="28"/>
                <w:szCs w:val="28"/>
              </w:rPr>
              <w:t>3.459,21</w:t>
            </w:r>
          </w:p>
        </w:tc>
      </w:tr>
      <w:tr w:rsidR="007655BC" w:rsidRPr="009E02CC" w14:paraId="5F46DA3B" w14:textId="77777777" w:rsidTr="005419AB">
        <w:trPr>
          <w:trHeight w:val="340"/>
        </w:trPr>
        <w:tc>
          <w:tcPr>
            <w:tcW w:w="480" w:type="pct"/>
            <w:vAlign w:val="center"/>
          </w:tcPr>
          <w:p w14:paraId="53870E83" w14:textId="77777777" w:rsidR="007655BC" w:rsidRPr="009E02CC" w:rsidRDefault="00B2637B" w:rsidP="005419AB">
            <w:pPr>
              <w:pStyle w:val="TableParagraph"/>
              <w:spacing w:before="60" w:after="60"/>
              <w:rPr>
                <w:sz w:val="28"/>
                <w:szCs w:val="28"/>
              </w:rPr>
            </w:pPr>
            <w:r w:rsidRPr="009E02CC">
              <w:rPr>
                <w:spacing w:val="-5"/>
                <w:w w:val="105"/>
                <w:sz w:val="28"/>
                <w:szCs w:val="28"/>
              </w:rPr>
              <w:t>1.4</w:t>
            </w:r>
          </w:p>
        </w:tc>
        <w:tc>
          <w:tcPr>
            <w:tcW w:w="2625" w:type="pct"/>
            <w:vAlign w:val="center"/>
          </w:tcPr>
          <w:p w14:paraId="7F448E47"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04134012" w14:textId="77777777" w:rsidR="007655BC" w:rsidRPr="009E02CC" w:rsidRDefault="00B2637B" w:rsidP="005419AB">
            <w:pPr>
              <w:pStyle w:val="TableParagraph"/>
              <w:spacing w:before="60" w:after="60"/>
              <w:rPr>
                <w:sz w:val="28"/>
                <w:szCs w:val="28"/>
              </w:rPr>
            </w:pPr>
            <w:r w:rsidRPr="009E02CC">
              <w:rPr>
                <w:spacing w:val="-5"/>
                <w:sz w:val="28"/>
                <w:szCs w:val="28"/>
              </w:rPr>
              <w:t>RDD</w:t>
            </w:r>
          </w:p>
        </w:tc>
        <w:tc>
          <w:tcPr>
            <w:tcW w:w="1030" w:type="pct"/>
            <w:vAlign w:val="center"/>
          </w:tcPr>
          <w:p w14:paraId="718D92D5"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4223E5B4" w14:textId="77777777" w:rsidTr="005419AB">
        <w:trPr>
          <w:trHeight w:val="340"/>
        </w:trPr>
        <w:tc>
          <w:tcPr>
            <w:tcW w:w="480" w:type="pct"/>
            <w:vAlign w:val="center"/>
          </w:tcPr>
          <w:p w14:paraId="3C2EF628" w14:textId="77777777" w:rsidR="007655BC" w:rsidRPr="009E02CC" w:rsidRDefault="00B2637B" w:rsidP="005419AB">
            <w:pPr>
              <w:pStyle w:val="TableParagraph"/>
              <w:spacing w:before="60" w:after="60"/>
              <w:rPr>
                <w:sz w:val="28"/>
                <w:szCs w:val="28"/>
              </w:rPr>
            </w:pPr>
            <w:r w:rsidRPr="009E02CC">
              <w:rPr>
                <w:spacing w:val="-5"/>
                <w:w w:val="105"/>
                <w:sz w:val="28"/>
                <w:szCs w:val="28"/>
              </w:rPr>
              <w:t>1.5</w:t>
            </w:r>
          </w:p>
        </w:tc>
        <w:tc>
          <w:tcPr>
            <w:tcW w:w="2625" w:type="pct"/>
            <w:vAlign w:val="center"/>
          </w:tcPr>
          <w:p w14:paraId="70A6258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0F9E948" w14:textId="77777777" w:rsidR="007655BC" w:rsidRPr="009E02CC" w:rsidRDefault="00B2637B" w:rsidP="005419AB">
            <w:pPr>
              <w:pStyle w:val="TableParagraph"/>
              <w:spacing w:before="60" w:after="60"/>
              <w:rPr>
                <w:sz w:val="28"/>
                <w:szCs w:val="28"/>
              </w:rPr>
            </w:pPr>
            <w:r w:rsidRPr="009E02CC">
              <w:rPr>
                <w:spacing w:val="-5"/>
                <w:sz w:val="28"/>
                <w:szCs w:val="28"/>
              </w:rPr>
              <w:t>RPH</w:t>
            </w:r>
          </w:p>
        </w:tc>
        <w:tc>
          <w:tcPr>
            <w:tcW w:w="1030" w:type="pct"/>
            <w:vAlign w:val="center"/>
          </w:tcPr>
          <w:p w14:paraId="7E774F23"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5A75B998" w14:textId="77777777" w:rsidTr="005419AB">
        <w:trPr>
          <w:trHeight w:val="340"/>
        </w:trPr>
        <w:tc>
          <w:tcPr>
            <w:tcW w:w="480" w:type="pct"/>
            <w:vAlign w:val="center"/>
          </w:tcPr>
          <w:p w14:paraId="76300B1F" w14:textId="77777777" w:rsidR="007655BC" w:rsidRPr="009E02CC" w:rsidRDefault="00B2637B" w:rsidP="005419AB">
            <w:pPr>
              <w:pStyle w:val="TableParagraph"/>
              <w:spacing w:before="60" w:after="60"/>
              <w:rPr>
                <w:sz w:val="28"/>
                <w:szCs w:val="28"/>
              </w:rPr>
            </w:pPr>
            <w:r w:rsidRPr="009E02CC">
              <w:rPr>
                <w:spacing w:val="-5"/>
                <w:w w:val="105"/>
                <w:sz w:val="28"/>
                <w:szCs w:val="28"/>
              </w:rPr>
              <w:t>1.6</w:t>
            </w:r>
          </w:p>
        </w:tc>
        <w:tc>
          <w:tcPr>
            <w:tcW w:w="2625" w:type="pct"/>
            <w:vAlign w:val="center"/>
          </w:tcPr>
          <w:p w14:paraId="2C27913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4FA7C4B" w14:textId="77777777" w:rsidR="007655BC" w:rsidRPr="009E02CC" w:rsidRDefault="00B2637B" w:rsidP="005419AB">
            <w:pPr>
              <w:pStyle w:val="TableParagraph"/>
              <w:spacing w:before="60" w:after="60"/>
              <w:rPr>
                <w:sz w:val="28"/>
                <w:szCs w:val="28"/>
              </w:rPr>
            </w:pPr>
            <w:r w:rsidRPr="009E02CC">
              <w:rPr>
                <w:spacing w:val="-5"/>
                <w:sz w:val="28"/>
                <w:szCs w:val="28"/>
              </w:rPr>
              <w:t>RSX</w:t>
            </w:r>
          </w:p>
        </w:tc>
        <w:tc>
          <w:tcPr>
            <w:tcW w:w="1030" w:type="pct"/>
            <w:vAlign w:val="center"/>
          </w:tcPr>
          <w:p w14:paraId="187EFB27"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4B3FAD1C" w14:textId="77777777" w:rsidTr="005419AB">
        <w:trPr>
          <w:trHeight w:val="340"/>
        </w:trPr>
        <w:tc>
          <w:tcPr>
            <w:tcW w:w="480" w:type="pct"/>
            <w:vAlign w:val="center"/>
          </w:tcPr>
          <w:p w14:paraId="715DDF6C" w14:textId="77777777" w:rsidR="007655BC" w:rsidRPr="009E02CC" w:rsidRDefault="007655BC" w:rsidP="005419AB">
            <w:pPr>
              <w:pStyle w:val="TableParagraph"/>
              <w:spacing w:before="60" w:after="60"/>
              <w:jc w:val="left"/>
              <w:rPr>
                <w:sz w:val="28"/>
                <w:szCs w:val="28"/>
              </w:rPr>
            </w:pPr>
          </w:p>
        </w:tc>
        <w:tc>
          <w:tcPr>
            <w:tcW w:w="2625" w:type="pct"/>
            <w:vAlign w:val="center"/>
          </w:tcPr>
          <w:p w14:paraId="39511EF5"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81D660E" w14:textId="77777777" w:rsidR="007655BC" w:rsidRPr="009E02CC" w:rsidRDefault="00B2637B" w:rsidP="005419AB">
            <w:pPr>
              <w:pStyle w:val="TableParagraph"/>
              <w:spacing w:before="60" w:after="60"/>
              <w:rPr>
                <w:i/>
                <w:sz w:val="28"/>
                <w:szCs w:val="28"/>
              </w:rPr>
            </w:pPr>
            <w:r w:rsidRPr="009E02CC">
              <w:rPr>
                <w:i/>
                <w:spacing w:val="-5"/>
                <w:sz w:val="28"/>
                <w:szCs w:val="28"/>
              </w:rPr>
              <w:t>RSN</w:t>
            </w:r>
          </w:p>
        </w:tc>
        <w:tc>
          <w:tcPr>
            <w:tcW w:w="1030" w:type="pct"/>
            <w:vAlign w:val="center"/>
          </w:tcPr>
          <w:p w14:paraId="1AE12B1D"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31CCC3D" w14:textId="77777777" w:rsidTr="005419AB">
        <w:trPr>
          <w:trHeight w:val="340"/>
        </w:trPr>
        <w:tc>
          <w:tcPr>
            <w:tcW w:w="480" w:type="pct"/>
            <w:vAlign w:val="center"/>
          </w:tcPr>
          <w:p w14:paraId="64E0E023" w14:textId="77777777" w:rsidR="007655BC" w:rsidRPr="009E02CC" w:rsidRDefault="00B2637B" w:rsidP="005419AB">
            <w:pPr>
              <w:pStyle w:val="TableParagraph"/>
              <w:spacing w:before="60" w:after="60"/>
              <w:rPr>
                <w:sz w:val="28"/>
                <w:szCs w:val="28"/>
              </w:rPr>
            </w:pPr>
            <w:r w:rsidRPr="009E02CC">
              <w:rPr>
                <w:spacing w:val="-5"/>
                <w:w w:val="105"/>
                <w:sz w:val="28"/>
                <w:szCs w:val="28"/>
              </w:rPr>
              <w:t>1.7</w:t>
            </w:r>
          </w:p>
        </w:tc>
        <w:tc>
          <w:tcPr>
            <w:tcW w:w="2625" w:type="pct"/>
            <w:vAlign w:val="center"/>
          </w:tcPr>
          <w:p w14:paraId="22039E2C"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7FD7B055" w14:textId="77777777" w:rsidR="007655BC" w:rsidRPr="009E02CC" w:rsidRDefault="00B2637B" w:rsidP="005419AB">
            <w:pPr>
              <w:pStyle w:val="TableParagraph"/>
              <w:spacing w:before="60" w:after="60"/>
              <w:rPr>
                <w:sz w:val="28"/>
                <w:szCs w:val="28"/>
              </w:rPr>
            </w:pPr>
            <w:r w:rsidRPr="009E02CC">
              <w:rPr>
                <w:spacing w:val="-5"/>
                <w:sz w:val="28"/>
                <w:szCs w:val="28"/>
              </w:rPr>
              <w:t>NTS</w:t>
            </w:r>
          </w:p>
        </w:tc>
        <w:tc>
          <w:tcPr>
            <w:tcW w:w="1030" w:type="pct"/>
            <w:vAlign w:val="center"/>
          </w:tcPr>
          <w:p w14:paraId="1094AF7B" w14:textId="77777777" w:rsidR="007655BC" w:rsidRPr="009E02CC" w:rsidRDefault="00B2637B" w:rsidP="005419AB">
            <w:pPr>
              <w:pStyle w:val="TableParagraph"/>
              <w:spacing w:before="60" w:after="60"/>
              <w:jc w:val="right"/>
              <w:rPr>
                <w:sz w:val="28"/>
                <w:szCs w:val="28"/>
              </w:rPr>
            </w:pPr>
            <w:r w:rsidRPr="009E02CC">
              <w:rPr>
                <w:spacing w:val="-2"/>
                <w:sz w:val="28"/>
                <w:szCs w:val="28"/>
              </w:rPr>
              <w:t>41,63</w:t>
            </w:r>
          </w:p>
        </w:tc>
      </w:tr>
      <w:tr w:rsidR="007655BC" w:rsidRPr="009E02CC" w14:paraId="5826B109" w14:textId="77777777" w:rsidTr="005419AB">
        <w:trPr>
          <w:trHeight w:val="340"/>
        </w:trPr>
        <w:tc>
          <w:tcPr>
            <w:tcW w:w="480" w:type="pct"/>
            <w:vAlign w:val="center"/>
          </w:tcPr>
          <w:p w14:paraId="72D40FBB" w14:textId="77777777" w:rsidR="007655BC" w:rsidRPr="009E02CC" w:rsidRDefault="00B2637B" w:rsidP="005419AB">
            <w:pPr>
              <w:pStyle w:val="TableParagraph"/>
              <w:spacing w:before="60" w:after="60"/>
              <w:rPr>
                <w:sz w:val="28"/>
                <w:szCs w:val="28"/>
              </w:rPr>
            </w:pPr>
            <w:r w:rsidRPr="009E02CC">
              <w:rPr>
                <w:spacing w:val="-5"/>
                <w:w w:val="105"/>
                <w:sz w:val="28"/>
                <w:szCs w:val="28"/>
              </w:rPr>
              <w:t>1.8</w:t>
            </w:r>
          </w:p>
        </w:tc>
        <w:tc>
          <w:tcPr>
            <w:tcW w:w="2625" w:type="pct"/>
            <w:vAlign w:val="center"/>
          </w:tcPr>
          <w:p w14:paraId="4C6C756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7E04BED" w14:textId="77777777" w:rsidR="007655BC" w:rsidRPr="009E02CC" w:rsidRDefault="00B2637B" w:rsidP="005419AB">
            <w:pPr>
              <w:pStyle w:val="TableParagraph"/>
              <w:spacing w:before="60" w:after="60"/>
              <w:rPr>
                <w:sz w:val="28"/>
                <w:szCs w:val="28"/>
              </w:rPr>
            </w:pPr>
            <w:r w:rsidRPr="009E02CC">
              <w:rPr>
                <w:spacing w:val="-5"/>
                <w:sz w:val="28"/>
                <w:szCs w:val="28"/>
              </w:rPr>
              <w:t>CNT</w:t>
            </w:r>
          </w:p>
        </w:tc>
        <w:tc>
          <w:tcPr>
            <w:tcW w:w="1030" w:type="pct"/>
            <w:vAlign w:val="center"/>
          </w:tcPr>
          <w:p w14:paraId="72CDB1B0" w14:textId="77777777" w:rsidR="007655BC" w:rsidRPr="009E02CC" w:rsidRDefault="00B2637B" w:rsidP="005419AB">
            <w:pPr>
              <w:pStyle w:val="TableParagraph"/>
              <w:spacing w:before="60" w:after="60"/>
              <w:jc w:val="right"/>
              <w:rPr>
                <w:sz w:val="28"/>
                <w:szCs w:val="28"/>
              </w:rPr>
            </w:pPr>
            <w:r w:rsidRPr="009E02CC">
              <w:rPr>
                <w:spacing w:val="-2"/>
                <w:sz w:val="28"/>
                <w:szCs w:val="28"/>
              </w:rPr>
              <w:t>209,62</w:t>
            </w:r>
          </w:p>
        </w:tc>
      </w:tr>
      <w:tr w:rsidR="007655BC" w:rsidRPr="009E02CC" w14:paraId="6E2F1DD6" w14:textId="77777777" w:rsidTr="005419AB">
        <w:trPr>
          <w:trHeight w:val="340"/>
        </w:trPr>
        <w:tc>
          <w:tcPr>
            <w:tcW w:w="480" w:type="pct"/>
            <w:vAlign w:val="center"/>
          </w:tcPr>
          <w:p w14:paraId="5F628919" w14:textId="77777777" w:rsidR="007655BC" w:rsidRPr="009E02CC" w:rsidRDefault="00B2637B" w:rsidP="005419AB">
            <w:pPr>
              <w:pStyle w:val="TableParagraph"/>
              <w:spacing w:before="60" w:after="60"/>
              <w:rPr>
                <w:sz w:val="28"/>
                <w:szCs w:val="28"/>
              </w:rPr>
            </w:pPr>
            <w:r w:rsidRPr="009E02CC">
              <w:rPr>
                <w:spacing w:val="-5"/>
                <w:w w:val="105"/>
                <w:sz w:val="28"/>
                <w:szCs w:val="28"/>
              </w:rPr>
              <w:t>1.9</w:t>
            </w:r>
          </w:p>
        </w:tc>
        <w:tc>
          <w:tcPr>
            <w:tcW w:w="2625" w:type="pct"/>
            <w:vAlign w:val="center"/>
          </w:tcPr>
          <w:p w14:paraId="6232745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4A571BD" w14:textId="77777777" w:rsidR="007655BC" w:rsidRPr="009E02CC" w:rsidRDefault="00B2637B" w:rsidP="005419AB">
            <w:pPr>
              <w:pStyle w:val="TableParagraph"/>
              <w:spacing w:before="60" w:after="60"/>
              <w:rPr>
                <w:sz w:val="28"/>
                <w:szCs w:val="28"/>
              </w:rPr>
            </w:pPr>
            <w:r w:rsidRPr="009E02CC">
              <w:rPr>
                <w:spacing w:val="-5"/>
                <w:sz w:val="28"/>
                <w:szCs w:val="28"/>
              </w:rPr>
              <w:t>LMU</w:t>
            </w:r>
          </w:p>
        </w:tc>
        <w:tc>
          <w:tcPr>
            <w:tcW w:w="1030" w:type="pct"/>
            <w:vAlign w:val="center"/>
          </w:tcPr>
          <w:p w14:paraId="1A09347B"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51BFBCD" w14:textId="77777777" w:rsidTr="005419AB">
        <w:trPr>
          <w:trHeight w:val="340"/>
        </w:trPr>
        <w:tc>
          <w:tcPr>
            <w:tcW w:w="480" w:type="pct"/>
            <w:vAlign w:val="center"/>
          </w:tcPr>
          <w:p w14:paraId="20987BB4" w14:textId="77777777" w:rsidR="007655BC" w:rsidRPr="009E02CC" w:rsidRDefault="00B2637B" w:rsidP="005419AB">
            <w:pPr>
              <w:pStyle w:val="TableParagraph"/>
              <w:spacing w:before="60" w:after="60"/>
              <w:rPr>
                <w:sz w:val="28"/>
                <w:szCs w:val="28"/>
              </w:rPr>
            </w:pPr>
            <w:r w:rsidRPr="009E02CC">
              <w:rPr>
                <w:spacing w:val="-4"/>
                <w:w w:val="105"/>
                <w:sz w:val="28"/>
                <w:szCs w:val="28"/>
              </w:rPr>
              <w:t>1.10</w:t>
            </w:r>
          </w:p>
        </w:tc>
        <w:tc>
          <w:tcPr>
            <w:tcW w:w="2625" w:type="pct"/>
            <w:vAlign w:val="center"/>
          </w:tcPr>
          <w:p w14:paraId="14CE5DA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BEC2237" w14:textId="77777777" w:rsidR="007655BC" w:rsidRPr="009E02CC" w:rsidRDefault="00B2637B" w:rsidP="005419AB">
            <w:pPr>
              <w:pStyle w:val="TableParagraph"/>
              <w:spacing w:before="60" w:after="60"/>
              <w:rPr>
                <w:sz w:val="28"/>
                <w:szCs w:val="28"/>
              </w:rPr>
            </w:pPr>
            <w:r w:rsidRPr="009E02CC">
              <w:rPr>
                <w:spacing w:val="-5"/>
                <w:sz w:val="28"/>
                <w:szCs w:val="28"/>
              </w:rPr>
              <w:t>NKH</w:t>
            </w:r>
          </w:p>
        </w:tc>
        <w:tc>
          <w:tcPr>
            <w:tcW w:w="1030" w:type="pct"/>
            <w:vAlign w:val="center"/>
          </w:tcPr>
          <w:p w14:paraId="3CE9818E" w14:textId="77777777" w:rsidR="007655BC" w:rsidRPr="009E02CC" w:rsidRDefault="00B2637B" w:rsidP="005419AB">
            <w:pPr>
              <w:pStyle w:val="TableParagraph"/>
              <w:spacing w:before="60" w:after="60"/>
              <w:jc w:val="right"/>
              <w:rPr>
                <w:sz w:val="28"/>
                <w:szCs w:val="28"/>
              </w:rPr>
            </w:pPr>
            <w:r w:rsidRPr="009E02CC">
              <w:rPr>
                <w:spacing w:val="-2"/>
                <w:sz w:val="28"/>
                <w:szCs w:val="28"/>
              </w:rPr>
              <w:t>240,45</w:t>
            </w:r>
          </w:p>
        </w:tc>
      </w:tr>
      <w:tr w:rsidR="007655BC" w:rsidRPr="009E02CC" w14:paraId="18C639F9" w14:textId="77777777" w:rsidTr="005419AB">
        <w:trPr>
          <w:trHeight w:val="340"/>
        </w:trPr>
        <w:tc>
          <w:tcPr>
            <w:tcW w:w="480" w:type="pct"/>
            <w:vAlign w:val="center"/>
          </w:tcPr>
          <w:p w14:paraId="7D97D1CB" w14:textId="77777777" w:rsidR="007655BC" w:rsidRPr="009E02CC" w:rsidRDefault="00B2637B" w:rsidP="005419AB">
            <w:pPr>
              <w:pStyle w:val="TableParagraph"/>
              <w:spacing w:before="60" w:after="60"/>
              <w:rPr>
                <w:b/>
                <w:sz w:val="28"/>
                <w:szCs w:val="28"/>
              </w:rPr>
            </w:pPr>
            <w:r w:rsidRPr="009E02CC">
              <w:rPr>
                <w:b/>
                <w:spacing w:val="-10"/>
                <w:w w:val="105"/>
                <w:sz w:val="28"/>
                <w:szCs w:val="28"/>
              </w:rPr>
              <w:t>2</w:t>
            </w:r>
          </w:p>
        </w:tc>
        <w:tc>
          <w:tcPr>
            <w:tcW w:w="2625" w:type="pct"/>
            <w:vAlign w:val="center"/>
          </w:tcPr>
          <w:p w14:paraId="44584F48" w14:textId="77777777" w:rsidR="007655BC" w:rsidRPr="009E02CC" w:rsidRDefault="00B2637B" w:rsidP="005419A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AE664C9" w14:textId="77777777" w:rsidR="007655BC" w:rsidRPr="009E02CC" w:rsidRDefault="00B2637B" w:rsidP="005419AB">
            <w:pPr>
              <w:pStyle w:val="TableParagraph"/>
              <w:spacing w:before="60" w:after="60"/>
              <w:rPr>
                <w:b/>
                <w:sz w:val="28"/>
                <w:szCs w:val="28"/>
              </w:rPr>
            </w:pPr>
            <w:r w:rsidRPr="009E02CC">
              <w:rPr>
                <w:b/>
                <w:spacing w:val="-5"/>
                <w:sz w:val="28"/>
                <w:szCs w:val="28"/>
              </w:rPr>
              <w:t>PNN</w:t>
            </w:r>
          </w:p>
        </w:tc>
        <w:tc>
          <w:tcPr>
            <w:tcW w:w="1030" w:type="pct"/>
            <w:vAlign w:val="center"/>
          </w:tcPr>
          <w:p w14:paraId="43B52E83" w14:textId="77777777" w:rsidR="007655BC" w:rsidRPr="009E02CC" w:rsidRDefault="00B2637B" w:rsidP="005419AB">
            <w:pPr>
              <w:pStyle w:val="TableParagraph"/>
              <w:spacing w:before="60" w:after="60"/>
              <w:jc w:val="right"/>
              <w:rPr>
                <w:b/>
                <w:sz w:val="28"/>
                <w:szCs w:val="28"/>
              </w:rPr>
            </w:pPr>
            <w:r w:rsidRPr="009E02CC">
              <w:rPr>
                <w:b/>
                <w:spacing w:val="-2"/>
                <w:sz w:val="28"/>
                <w:szCs w:val="28"/>
              </w:rPr>
              <w:t>7.725,95</w:t>
            </w:r>
          </w:p>
        </w:tc>
      </w:tr>
      <w:tr w:rsidR="007655BC" w:rsidRPr="009E02CC" w14:paraId="1D724B2D" w14:textId="77777777" w:rsidTr="005419AB">
        <w:trPr>
          <w:trHeight w:val="340"/>
        </w:trPr>
        <w:tc>
          <w:tcPr>
            <w:tcW w:w="480" w:type="pct"/>
            <w:vAlign w:val="center"/>
          </w:tcPr>
          <w:p w14:paraId="07AACBE5" w14:textId="77777777" w:rsidR="007655BC" w:rsidRPr="009E02CC" w:rsidRDefault="007655BC" w:rsidP="005419AB">
            <w:pPr>
              <w:pStyle w:val="TableParagraph"/>
              <w:spacing w:before="60" w:after="60"/>
              <w:jc w:val="left"/>
              <w:rPr>
                <w:sz w:val="28"/>
                <w:szCs w:val="28"/>
              </w:rPr>
            </w:pPr>
          </w:p>
        </w:tc>
        <w:tc>
          <w:tcPr>
            <w:tcW w:w="2625" w:type="pct"/>
            <w:vAlign w:val="center"/>
          </w:tcPr>
          <w:p w14:paraId="3E5CB9C7"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64FD9DE" w14:textId="77777777" w:rsidR="007655BC" w:rsidRPr="009E02CC" w:rsidRDefault="007655BC" w:rsidP="005419AB">
            <w:pPr>
              <w:pStyle w:val="TableParagraph"/>
              <w:spacing w:before="60" w:after="60"/>
              <w:jc w:val="left"/>
              <w:rPr>
                <w:sz w:val="28"/>
                <w:szCs w:val="28"/>
              </w:rPr>
            </w:pPr>
          </w:p>
        </w:tc>
        <w:tc>
          <w:tcPr>
            <w:tcW w:w="1030" w:type="pct"/>
            <w:vAlign w:val="center"/>
          </w:tcPr>
          <w:p w14:paraId="4065D391"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17069DA8" w14:textId="77777777" w:rsidTr="005419AB">
        <w:trPr>
          <w:trHeight w:val="340"/>
        </w:trPr>
        <w:tc>
          <w:tcPr>
            <w:tcW w:w="480" w:type="pct"/>
            <w:vAlign w:val="center"/>
          </w:tcPr>
          <w:p w14:paraId="44BACD99" w14:textId="77777777" w:rsidR="007655BC" w:rsidRPr="009E02CC" w:rsidRDefault="00B2637B" w:rsidP="005419AB">
            <w:pPr>
              <w:pStyle w:val="TableParagraph"/>
              <w:spacing w:before="60" w:after="60"/>
              <w:rPr>
                <w:sz w:val="28"/>
                <w:szCs w:val="28"/>
              </w:rPr>
            </w:pPr>
            <w:r w:rsidRPr="009E02CC">
              <w:rPr>
                <w:spacing w:val="-5"/>
                <w:w w:val="105"/>
                <w:sz w:val="28"/>
                <w:szCs w:val="28"/>
              </w:rPr>
              <w:t>2.1</w:t>
            </w:r>
          </w:p>
        </w:tc>
        <w:tc>
          <w:tcPr>
            <w:tcW w:w="2625" w:type="pct"/>
            <w:vAlign w:val="center"/>
          </w:tcPr>
          <w:p w14:paraId="4D6E2EAA"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1700FF8F" w14:textId="77777777" w:rsidR="007655BC" w:rsidRPr="009E02CC" w:rsidRDefault="00B2637B" w:rsidP="005419AB">
            <w:pPr>
              <w:pStyle w:val="TableParagraph"/>
              <w:spacing w:before="60" w:after="60"/>
              <w:rPr>
                <w:sz w:val="28"/>
                <w:szCs w:val="28"/>
              </w:rPr>
            </w:pPr>
            <w:r w:rsidRPr="009E02CC">
              <w:rPr>
                <w:spacing w:val="-5"/>
                <w:sz w:val="28"/>
                <w:szCs w:val="28"/>
              </w:rPr>
              <w:t>ONT</w:t>
            </w:r>
          </w:p>
        </w:tc>
        <w:tc>
          <w:tcPr>
            <w:tcW w:w="1030" w:type="pct"/>
            <w:vAlign w:val="center"/>
          </w:tcPr>
          <w:p w14:paraId="1C58D596" w14:textId="77777777" w:rsidR="007655BC" w:rsidRPr="009E02CC" w:rsidRDefault="00B2637B" w:rsidP="005419AB">
            <w:pPr>
              <w:pStyle w:val="TableParagraph"/>
              <w:spacing w:before="60" w:after="60"/>
              <w:jc w:val="right"/>
              <w:rPr>
                <w:sz w:val="28"/>
                <w:szCs w:val="28"/>
              </w:rPr>
            </w:pPr>
            <w:r w:rsidRPr="009E02CC">
              <w:rPr>
                <w:spacing w:val="-2"/>
                <w:sz w:val="28"/>
                <w:szCs w:val="28"/>
              </w:rPr>
              <w:t>643,25</w:t>
            </w:r>
          </w:p>
        </w:tc>
      </w:tr>
      <w:tr w:rsidR="007655BC" w:rsidRPr="009E02CC" w14:paraId="008E1428" w14:textId="77777777" w:rsidTr="005419AB">
        <w:trPr>
          <w:trHeight w:val="340"/>
        </w:trPr>
        <w:tc>
          <w:tcPr>
            <w:tcW w:w="480" w:type="pct"/>
            <w:vAlign w:val="center"/>
          </w:tcPr>
          <w:p w14:paraId="73DAF86A" w14:textId="77777777" w:rsidR="007655BC" w:rsidRPr="009E02CC" w:rsidRDefault="00B2637B" w:rsidP="005419AB">
            <w:pPr>
              <w:pStyle w:val="TableParagraph"/>
              <w:spacing w:before="60" w:after="60"/>
              <w:rPr>
                <w:sz w:val="28"/>
                <w:szCs w:val="28"/>
              </w:rPr>
            </w:pPr>
            <w:r w:rsidRPr="009E02CC">
              <w:rPr>
                <w:spacing w:val="-5"/>
                <w:w w:val="105"/>
                <w:sz w:val="28"/>
                <w:szCs w:val="28"/>
              </w:rPr>
              <w:t>2.2</w:t>
            </w:r>
          </w:p>
        </w:tc>
        <w:tc>
          <w:tcPr>
            <w:tcW w:w="2625" w:type="pct"/>
            <w:vAlign w:val="center"/>
          </w:tcPr>
          <w:p w14:paraId="3278F82A"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5D52E42" w14:textId="77777777" w:rsidR="007655BC" w:rsidRPr="009E02CC" w:rsidRDefault="00B2637B" w:rsidP="005419AB">
            <w:pPr>
              <w:pStyle w:val="TableParagraph"/>
              <w:spacing w:before="60" w:after="60"/>
              <w:rPr>
                <w:sz w:val="28"/>
                <w:szCs w:val="28"/>
              </w:rPr>
            </w:pPr>
            <w:r w:rsidRPr="009E02CC">
              <w:rPr>
                <w:spacing w:val="-5"/>
                <w:sz w:val="28"/>
                <w:szCs w:val="28"/>
              </w:rPr>
              <w:t>ODT</w:t>
            </w:r>
          </w:p>
        </w:tc>
        <w:tc>
          <w:tcPr>
            <w:tcW w:w="1030" w:type="pct"/>
            <w:vAlign w:val="center"/>
          </w:tcPr>
          <w:p w14:paraId="3E5C935C"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9C151D2" w14:textId="77777777" w:rsidTr="005419AB">
        <w:trPr>
          <w:trHeight w:val="340"/>
        </w:trPr>
        <w:tc>
          <w:tcPr>
            <w:tcW w:w="480" w:type="pct"/>
            <w:vAlign w:val="center"/>
          </w:tcPr>
          <w:p w14:paraId="65A7ECF0" w14:textId="77777777" w:rsidR="007655BC" w:rsidRPr="009E02CC" w:rsidRDefault="00B2637B" w:rsidP="005419AB">
            <w:pPr>
              <w:pStyle w:val="TableParagraph"/>
              <w:spacing w:before="60" w:after="60"/>
              <w:rPr>
                <w:sz w:val="28"/>
                <w:szCs w:val="28"/>
              </w:rPr>
            </w:pPr>
            <w:r w:rsidRPr="009E02CC">
              <w:rPr>
                <w:spacing w:val="-5"/>
                <w:w w:val="105"/>
                <w:sz w:val="28"/>
                <w:szCs w:val="28"/>
              </w:rPr>
              <w:t>2.3</w:t>
            </w:r>
          </w:p>
        </w:tc>
        <w:tc>
          <w:tcPr>
            <w:tcW w:w="2625" w:type="pct"/>
            <w:vAlign w:val="center"/>
          </w:tcPr>
          <w:p w14:paraId="7639AC0C"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D8A2D24" w14:textId="77777777" w:rsidR="007655BC" w:rsidRPr="009E02CC" w:rsidRDefault="00B2637B" w:rsidP="005419AB">
            <w:pPr>
              <w:pStyle w:val="TableParagraph"/>
              <w:spacing w:before="60" w:after="60"/>
              <w:rPr>
                <w:sz w:val="28"/>
                <w:szCs w:val="28"/>
              </w:rPr>
            </w:pPr>
            <w:r w:rsidRPr="009E02CC">
              <w:rPr>
                <w:spacing w:val="-5"/>
                <w:sz w:val="28"/>
                <w:szCs w:val="28"/>
              </w:rPr>
              <w:t>TSC</w:t>
            </w:r>
          </w:p>
        </w:tc>
        <w:tc>
          <w:tcPr>
            <w:tcW w:w="1030" w:type="pct"/>
            <w:vAlign w:val="center"/>
          </w:tcPr>
          <w:p w14:paraId="58F27D64" w14:textId="77777777" w:rsidR="007655BC" w:rsidRPr="009E02CC" w:rsidRDefault="00B2637B" w:rsidP="005419AB">
            <w:pPr>
              <w:pStyle w:val="TableParagraph"/>
              <w:spacing w:before="60" w:after="60"/>
              <w:jc w:val="right"/>
              <w:rPr>
                <w:sz w:val="28"/>
                <w:szCs w:val="28"/>
              </w:rPr>
            </w:pPr>
            <w:r w:rsidRPr="009E02CC">
              <w:rPr>
                <w:spacing w:val="-4"/>
                <w:sz w:val="28"/>
                <w:szCs w:val="28"/>
              </w:rPr>
              <w:t>9,57</w:t>
            </w:r>
          </w:p>
        </w:tc>
      </w:tr>
      <w:tr w:rsidR="007655BC" w:rsidRPr="009E02CC" w14:paraId="75581784" w14:textId="77777777" w:rsidTr="005419AB">
        <w:trPr>
          <w:trHeight w:val="340"/>
        </w:trPr>
        <w:tc>
          <w:tcPr>
            <w:tcW w:w="480" w:type="pct"/>
            <w:vAlign w:val="center"/>
          </w:tcPr>
          <w:p w14:paraId="386CE617" w14:textId="77777777" w:rsidR="007655BC" w:rsidRPr="009E02CC" w:rsidRDefault="00B2637B" w:rsidP="005419AB">
            <w:pPr>
              <w:pStyle w:val="TableParagraph"/>
              <w:spacing w:before="60" w:after="60"/>
              <w:rPr>
                <w:sz w:val="28"/>
                <w:szCs w:val="28"/>
              </w:rPr>
            </w:pPr>
            <w:r w:rsidRPr="009E02CC">
              <w:rPr>
                <w:spacing w:val="-5"/>
                <w:w w:val="105"/>
                <w:sz w:val="28"/>
                <w:szCs w:val="28"/>
              </w:rPr>
              <w:t>2.4</w:t>
            </w:r>
          </w:p>
        </w:tc>
        <w:tc>
          <w:tcPr>
            <w:tcW w:w="2625" w:type="pct"/>
            <w:vAlign w:val="center"/>
          </w:tcPr>
          <w:p w14:paraId="44C3E369"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9F811EE" w14:textId="77777777" w:rsidR="007655BC" w:rsidRPr="009E02CC" w:rsidRDefault="00B2637B" w:rsidP="005419AB">
            <w:pPr>
              <w:pStyle w:val="TableParagraph"/>
              <w:spacing w:before="60" w:after="60"/>
              <w:rPr>
                <w:sz w:val="28"/>
                <w:szCs w:val="28"/>
              </w:rPr>
            </w:pPr>
            <w:r w:rsidRPr="009E02CC">
              <w:rPr>
                <w:spacing w:val="-5"/>
                <w:sz w:val="28"/>
                <w:szCs w:val="28"/>
              </w:rPr>
              <w:t>CQP</w:t>
            </w:r>
          </w:p>
        </w:tc>
        <w:tc>
          <w:tcPr>
            <w:tcW w:w="1030" w:type="pct"/>
            <w:vAlign w:val="center"/>
          </w:tcPr>
          <w:p w14:paraId="2CD4A8AF" w14:textId="77777777" w:rsidR="007655BC" w:rsidRPr="009E02CC" w:rsidRDefault="00B2637B" w:rsidP="005419AB">
            <w:pPr>
              <w:pStyle w:val="TableParagraph"/>
              <w:spacing w:before="60" w:after="60"/>
              <w:jc w:val="right"/>
              <w:rPr>
                <w:sz w:val="28"/>
                <w:szCs w:val="28"/>
              </w:rPr>
            </w:pPr>
            <w:r w:rsidRPr="009E02CC">
              <w:rPr>
                <w:spacing w:val="-2"/>
                <w:sz w:val="28"/>
                <w:szCs w:val="28"/>
              </w:rPr>
              <w:t>30,65</w:t>
            </w:r>
          </w:p>
        </w:tc>
      </w:tr>
      <w:tr w:rsidR="007655BC" w:rsidRPr="009E02CC" w14:paraId="11EE3769" w14:textId="77777777" w:rsidTr="005419AB">
        <w:trPr>
          <w:trHeight w:val="340"/>
        </w:trPr>
        <w:tc>
          <w:tcPr>
            <w:tcW w:w="480" w:type="pct"/>
            <w:vAlign w:val="center"/>
          </w:tcPr>
          <w:p w14:paraId="4F8B09E7" w14:textId="77777777" w:rsidR="007655BC" w:rsidRPr="009E02CC" w:rsidRDefault="00B2637B" w:rsidP="005419AB">
            <w:pPr>
              <w:pStyle w:val="TableParagraph"/>
              <w:spacing w:before="60" w:after="60"/>
              <w:rPr>
                <w:sz w:val="28"/>
                <w:szCs w:val="28"/>
              </w:rPr>
            </w:pPr>
            <w:r w:rsidRPr="009E02CC">
              <w:rPr>
                <w:spacing w:val="-5"/>
                <w:w w:val="105"/>
                <w:sz w:val="28"/>
                <w:szCs w:val="28"/>
              </w:rPr>
              <w:t>2.5</w:t>
            </w:r>
          </w:p>
        </w:tc>
        <w:tc>
          <w:tcPr>
            <w:tcW w:w="2625" w:type="pct"/>
            <w:vAlign w:val="center"/>
          </w:tcPr>
          <w:p w14:paraId="2407D2F0"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5B3409DE" w14:textId="77777777" w:rsidR="007655BC" w:rsidRPr="009E02CC" w:rsidRDefault="00B2637B" w:rsidP="005419AB">
            <w:pPr>
              <w:pStyle w:val="TableParagraph"/>
              <w:spacing w:before="60" w:after="60"/>
              <w:rPr>
                <w:sz w:val="28"/>
                <w:szCs w:val="28"/>
              </w:rPr>
            </w:pPr>
            <w:r w:rsidRPr="009E02CC">
              <w:rPr>
                <w:spacing w:val="-5"/>
                <w:sz w:val="28"/>
                <w:szCs w:val="28"/>
              </w:rPr>
              <w:t>CAN</w:t>
            </w:r>
          </w:p>
        </w:tc>
        <w:tc>
          <w:tcPr>
            <w:tcW w:w="1030" w:type="pct"/>
            <w:vAlign w:val="center"/>
          </w:tcPr>
          <w:p w14:paraId="766B6AD4" w14:textId="77777777" w:rsidR="007655BC" w:rsidRPr="009E02CC" w:rsidRDefault="00B2637B" w:rsidP="005419AB">
            <w:pPr>
              <w:pStyle w:val="TableParagraph"/>
              <w:spacing w:before="60" w:after="60"/>
              <w:jc w:val="right"/>
              <w:rPr>
                <w:sz w:val="28"/>
                <w:szCs w:val="28"/>
              </w:rPr>
            </w:pPr>
            <w:r w:rsidRPr="009E02CC">
              <w:rPr>
                <w:spacing w:val="-4"/>
                <w:sz w:val="28"/>
                <w:szCs w:val="28"/>
              </w:rPr>
              <w:t>5,90</w:t>
            </w:r>
          </w:p>
        </w:tc>
      </w:tr>
      <w:tr w:rsidR="007655BC" w:rsidRPr="009E02CC" w14:paraId="4394B285" w14:textId="77777777" w:rsidTr="005419AB">
        <w:trPr>
          <w:trHeight w:val="340"/>
        </w:trPr>
        <w:tc>
          <w:tcPr>
            <w:tcW w:w="480" w:type="pct"/>
            <w:vAlign w:val="center"/>
          </w:tcPr>
          <w:p w14:paraId="7AD07C4D" w14:textId="77777777" w:rsidR="007655BC" w:rsidRPr="009E02CC" w:rsidRDefault="00B2637B" w:rsidP="005419AB">
            <w:pPr>
              <w:pStyle w:val="TableParagraph"/>
              <w:spacing w:before="60" w:after="60"/>
              <w:rPr>
                <w:sz w:val="28"/>
                <w:szCs w:val="28"/>
              </w:rPr>
            </w:pPr>
            <w:r w:rsidRPr="009E02CC">
              <w:rPr>
                <w:spacing w:val="-5"/>
                <w:w w:val="105"/>
                <w:sz w:val="28"/>
                <w:szCs w:val="28"/>
              </w:rPr>
              <w:t>2.6</w:t>
            </w:r>
          </w:p>
        </w:tc>
        <w:tc>
          <w:tcPr>
            <w:tcW w:w="2625" w:type="pct"/>
            <w:vAlign w:val="center"/>
          </w:tcPr>
          <w:p w14:paraId="2B3D88EA"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2BA450F" w14:textId="77777777" w:rsidR="007655BC" w:rsidRPr="009E02CC" w:rsidRDefault="00B2637B" w:rsidP="005419AB">
            <w:pPr>
              <w:pStyle w:val="TableParagraph"/>
              <w:spacing w:before="60" w:after="60"/>
              <w:rPr>
                <w:sz w:val="28"/>
                <w:szCs w:val="28"/>
              </w:rPr>
            </w:pPr>
            <w:r w:rsidRPr="009E02CC">
              <w:rPr>
                <w:spacing w:val="-5"/>
                <w:sz w:val="28"/>
                <w:szCs w:val="28"/>
              </w:rPr>
              <w:t>DSN</w:t>
            </w:r>
          </w:p>
        </w:tc>
        <w:tc>
          <w:tcPr>
            <w:tcW w:w="1030" w:type="pct"/>
            <w:vAlign w:val="center"/>
          </w:tcPr>
          <w:p w14:paraId="6EF8384C" w14:textId="77777777" w:rsidR="007655BC" w:rsidRPr="009E02CC" w:rsidRDefault="00B2637B" w:rsidP="005419AB">
            <w:pPr>
              <w:pStyle w:val="TableParagraph"/>
              <w:spacing w:before="60" w:after="60"/>
              <w:jc w:val="right"/>
              <w:rPr>
                <w:sz w:val="28"/>
                <w:szCs w:val="28"/>
              </w:rPr>
            </w:pPr>
            <w:r w:rsidRPr="009E02CC">
              <w:rPr>
                <w:spacing w:val="-2"/>
                <w:sz w:val="28"/>
                <w:szCs w:val="28"/>
              </w:rPr>
              <w:t>113,54</w:t>
            </w:r>
          </w:p>
        </w:tc>
      </w:tr>
      <w:tr w:rsidR="007655BC" w:rsidRPr="009E02CC" w14:paraId="1475E369" w14:textId="77777777" w:rsidTr="005419AB">
        <w:trPr>
          <w:trHeight w:val="340"/>
        </w:trPr>
        <w:tc>
          <w:tcPr>
            <w:tcW w:w="480" w:type="pct"/>
            <w:vAlign w:val="center"/>
          </w:tcPr>
          <w:p w14:paraId="3A917C59" w14:textId="77777777" w:rsidR="007655BC" w:rsidRPr="009E02CC" w:rsidRDefault="00B2637B" w:rsidP="005419AB">
            <w:pPr>
              <w:pStyle w:val="TableParagraph"/>
              <w:spacing w:before="60" w:after="60"/>
              <w:rPr>
                <w:sz w:val="28"/>
                <w:szCs w:val="28"/>
              </w:rPr>
            </w:pPr>
            <w:r w:rsidRPr="009E02CC">
              <w:rPr>
                <w:spacing w:val="-2"/>
                <w:w w:val="105"/>
                <w:sz w:val="28"/>
                <w:szCs w:val="28"/>
              </w:rPr>
              <w:t>2.6.1</w:t>
            </w:r>
          </w:p>
        </w:tc>
        <w:tc>
          <w:tcPr>
            <w:tcW w:w="2625" w:type="pct"/>
            <w:vAlign w:val="center"/>
          </w:tcPr>
          <w:p w14:paraId="7A5C289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C8EF769" w14:textId="77777777" w:rsidR="007655BC" w:rsidRPr="009E02CC" w:rsidRDefault="00B2637B" w:rsidP="005419AB">
            <w:pPr>
              <w:pStyle w:val="TableParagraph"/>
              <w:spacing w:before="60" w:after="60"/>
              <w:rPr>
                <w:sz w:val="28"/>
                <w:szCs w:val="28"/>
              </w:rPr>
            </w:pPr>
            <w:r w:rsidRPr="009E02CC">
              <w:rPr>
                <w:spacing w:val="-5"/>
                <w:sz w:val="28"/>
                <w:szCs w:val="28"/>
              </w:rPr>
              <w:t>DVH</w:t>
            </w:r>
          </w:p>
        </w:tc>
        <w:tc>
          <w:tcPr>
            <w:tcW w:w="1030" w:type="pct"/>
            <w:vAlign w:val="center"/>
          </w:tcPr>
          <w:p w14:paraId="53B65208" w14:textId="77777777" w:rsidR="007655BC" w:rsidRPr="009E02CC" w:rsidRDefault="00B2637B" w:rsidP="005419AB">
            <w:pPr>
              <w:pStyle w:val="TableParagraph"/>
              <w:spacing w:before="60" w:after="60"/>
              <w:jc w:val="right"/>
              <w:rPr>
                <w:sz w:val="28"/>
                <w:szCs w:val="28"/>
              </w:rPr>
            </w:pPr>
            <w:r w:rsidRPr="009E02CC">
              <w:rPr>
                <w:spacing w:val="-4"/>
                <w:sz w:val="28"/>
                <w:szCs w:val="28"/>
              </w:rPr>
              <w:t>9,53</w:t>
            </w:r>
          </w:p>
        </w:tc>
      </w:tr>
      <w:tr w:rsidR="007655BC" w:rsidRPr="009E02CC" w14:paraId="187C3305" w14:textId="77777777" w:rsidTr="005419AB">
        <w:trPr>
          <w:trHeight w:val="340"/>
        </w:trPr>
        <w:tc>
          <w:tcPr>
            <w:tcW w:w="480" w:type="pct"/>
            <w:vAlign w:val="center"/>
          </w:tcPr>
          <w:p w14:paraId="09A1F935" w14:textId="77777777" w:rsidR="007655BC" w:rsidRPr="009E02CC" w:rsidRDefault="00B2637B" w:rsidP="005419AB">
            <w:pPr>
              <w:pStyle w:val="TableParagraph"/>
              <w:spacing w:before="60" w:after="60"/>
              <w:rPr>
                <w:sz w:val="28"/>
                <w:szCs w:val="28"/>
              </w:rPr>
            </w:pPr>
            <w:r w:rsidRPr="009E02CC">
              <w:rPr>
                <w:spacing w:val="-2"/>
                <w:w w:val="105"/>
                <w:sz w:val="28"/>
                <w:szCs w:val="28"/>
              </w:rPr>
              <w:t>2.6.2</w:t>
            </w:r>
          </w:p>
        </w:tc>
        <w:tc>
          <w:tcPr>
            <w:tcW w:w="2625" w:type="pct"/>
            <w:vAlign w:val="center"/>
          </w:tcPr>
          <w:p w14:paraId="25E2135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D0D9799" w14:textId="77777777" w:rsidR="007655BC" w:rsidRPr="009E02CC" w:rsidRDefault="00B2637B" w:rsidP="005419AB">
            <w:pPr>
              <w:pStyle w:val="TableParagraph"/>
              <w:spacing w:before="60" w:after="60"/>
              <w:rPr>
                <w:sz w:val="28"/>
                <w:szCs w:val="28"/>
              </w:rPr>
            </w:pPr>
            <w:r w:rsidRPr="009E02CC">
              <w:rPr>
                <w:spacing w:val="-5"/>
                <w:sz w:val="28"/>
                <w:szCs w:val="28"/>
              </w:rPr>
              <w:t>DXH</w:t>
            </w:r>
          </w:p>
        </w:tc>
        <w:tc>
          <w:tcPr>
            <w:tcW w:w="1030" w:type="pct"/>
            <w:vAlign w:val="center"/>
          </w:tcPr>
          <w:p w14:paraId="3D7DA6FE" w14:textId="77777777" w:rsidR="007655BC" w:rsidRPr="009E02CC" w:rsidRDefault="00B2637B" w:rsidP="005419AB">
            <w:pPr>
              <w:pStyle w:val="TableParagraph"/>
              <w:spacing w:before="60" w:after="60"/>
              <w:jc w:val="right"/>
              <w:rPr>
                <w:sz w:val="28"/>
                <w:szCs w:val="28"/>
              </w:rPr>
            </w:pPr>
            <w:r w:rsidRPr="009E02CC">
              <w:rPr>
                <w:spacing w:val="-4"/>
                <w:sz w:val="28"/>
                <w:szCs w:val="28"/>
              </w:rPr>
              <w:t>3,50</w:t>
            </w:r>
          </w:p>
        </w:tc>
      </w:tr>
      <w:tr w:rsidR="007655BC" w:rsidRPr="009E02CC" w14:paraId="7563D81A" w14:textId="77777777" w:rsidTr="005419AB">
        <w:trPr>
          <w:trHeight w:val="340"/>
        </w:trPr>
        <w:tc>
          <w:tcPr>
            <w:tcW w:w="480" w:type="pct"/>
            <w:vAlign w:val="center"/>
          </w:tcPr>
          <w:p w14:paraId="6FBE0B00" w14:textId="77777777" w:rsidR="007655BC" w:rsidRPr="009E02CC" w:rsidRDefault="00B2637B" w:rsidP="005419AB">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68B8E41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812AE75" w14:textId="77777777" w:rsidR="007655BC" w:rsidRPr="009E02CC" w:rsidRDefault="00B2637B" w:rsidP="005419AB">
            <w:pPr>
              <w:pStyle w:val="TableParagraph"/>
              <w:spacing w:before="60" w:after="60"/>
              <w:rPr>
                <w:sz w:val="28"/>
                <w:szCs w:val="28"/>
              </w:rPr>
            </w:pPr>
            <w:r w:rsidRPr="009E02CC">
              <w:rPr>
                <w:spacing w:val="-5"/>
                <w:sz w:val="28"/>
                <w:szCs w:val="28"/>
              </w:rPr>
              <w:t>DYT</w:t>
            </w:r>
          </w:p>
        </w:tc>
        <w:tc>
          <w:tcPr>
            <w:tcW w:w="1030" w:type="pct"/>
            <w:vAlign w:val="center"/>
          </w:tcPr>
          <w:p w14:paraId="1FBB7428" w14:textId="77777777" w:rsidR="007655BC" w:rsidRPr="009E02CC" w:rsidRDefault="00B2637B" w:rsidP="005419AB">
            <w:pPr>
              <w:pStyle w:val="TableParagraph"/>
              <w:spacing w:before="60" w:after="60"/>
              <w:jc w:val="right"/>
              <w:rPr>
                <w:sz w:val="28"/>
                <w:szCs w:val="28"/>
              </w:rPr>
            </w:pPr>
            <w:r w:rsidRPr="009E02CC">
              <w:rPr>
                <w:spacing w:val="-2"/>
                <w:sz w:val="28"/>
                <w:szCs w:val="28"/>
              </w:rPr>
              <w:t>11,22</w:t>
            </w:r>
          </w:p>
        </w:tc>
      </w:tr>
      <w:tr w:rsidR="007655BC" w:rsidRPr="009E02CC" w14:paraId="451C3E75" w14:textId="77777777" w:rsidTr="005419AB">
        <w:trPr>
          <w:trHeight w:val="340"/>
        </w:trPr>
        <w:tc>
          <w:tcPr>
            <w:tcW w:w="480" w:type="pct"/>
            <w:vAlign w:val="center"/>
          </w:tcPr>
          <w:p w14:paraId="126658C8" w14:textId="77777777" w:rsidR="007655BC" w:rsidRPr="009E02CC" w:rsidRDefault="00B2637B" w:rsidP="005419AB">
            <w:pPr>
              <w:pStyle w:val="TableParagraph"/>
              <w:spacing w:before="60" w:after="60"/>
              <w:rPr>
                <w:sz w:val="28"/>
                <w:szCs w:val="28"/>
              </w:rPr>
            </w:pPr>
            <w:r w:rsidRPr="009E02CC">
              <w:rPr>
                <w:spacing w:val="-2"/>
                <w:w w:val="105"/>
                <w:sz w:val="28"/>
                <w:szCs w:val="28"/>
              </w:rPr>
              <w:t>2.6.4</w:t>
            </w:r>
          </w:p>
        </w:tc>
        <w:tc>
          <w:tcPr>
            <w:tcW w:w="2625" w:type="pct"/>
            <w:vAlign w:val="center"/>
          </w:tcPr>
          <w:p w14:paraId="7B68A387"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78567F0E" w14:textId="77777777" w:rsidR="007655BC" w:rsidRPr="009E02CC" w:rsidRDefault="00B2637B" w:rsidP="005419AB">
            <w:pPr>
              <w:pStyle w:val="TableParagraph"/>
              <w:spacing w:before="60" w:after="60"/>
              <w:rPr>
                <w:sz w:val="28"/>
                <w:szCs w:val="28"/>
              </w:rPr>
            </w:pPr>
            <w:r w:rsidRPr="009E02CC">
              <w:rPr>
                <w:spacing w:val="-5"/>
                <w:sz w:val="28"/>
                <w:szCs w:val="28"/>
              </w:rPr>
              <w:t>DGD</w:t>
            </w:r>
          </w:p>
        </w:tc>
        <w:tc>
          <w:tcPr>
            <w:tcW w:w="1030" w:type="pct"/>
            <w:vAlign w:val="center"/>
          </w:tcPr>
          <w:p w14:paraId="29553698" w14:textId="77777777" w:rsidR="007655BC" w:rsidRPr="009E02CC" w:rsidRDefault="00B2637B" w:rsidP="005419AB">
            <w:pPr>
              <w:pStyle w:val="TableParagraph"/>
              <w:spacing w:before="60" w:after="60"/>
              <w:jc w:val="right"/>
              <w:rPr>
                <w:sz w:val="28"/>
                <w:szCs w:val="28"/>
              </w:rPr>
            </w:pPr>
            <w:r w:rsidRPr="009E02CC">
              <w:rPr>
                <w:spacing w:val="-2"/>
                <w:sz w:val="28"/>
                <w:szCs w:val="28"/>
              </w:rPr>
              <w:t>66,71</w:t>
            </w:r>
          </w:p>
        </w:tc>
      </w:tr>
      <w:tr w:rsidR="007655BC" w:rsidRPr="009E02CC" w14:paraId="7ED142A3" w14:textId="77777777" w:rsidTr="005419AB">
        <w:trPr>
          <w:trHeight w:val="340"/>
        </w:trPr>
        <w:tc>
          <w:tcPr>
            <w:tcW w:w="480" w:type="pct"/>
            <w:vAlign w:val="center"/>
          </w:tcPr>
          <w:p w14:paraId="6794F527" w14:textId="77777777" w:rsidR="007655BC" w:rsidRPr="009E02CC" w:rsidRDefault="00B2637B" w:rsidP="005419AB">
            <w:pPr>
              <w:pStyle w:val="TableParagraph"/>
              <w:spacing w:before="60" w:after="60"/>
              <w:rPr>
                <w:sz w:val="28"/>
                <w:szCs w:val="28"/>
              </w:rPr>
            </w:pPr>
            <w:r w:rsidRPr="009E02CC">
              <w:rPr>
                <w:spacing w:val="-2"/>
                <w:w w:val="105"/>
                <w:sz w:val="28"/>
                <w:szCs w:val="28"/>
              </w:rPr>
              <w:t>2.6.5</w:t>
            </w:r>
          </w:p>
        </w:tc>
        <w:tc>
          <w:tcPr>
            <w:tcW w:w="2625" w:type="pct"/>
            <w:vAlign w:val="center"/>
          </w:tcPr>
          <w:p w14:paraId="588DD38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3F8AD45" w14:textId="77777777" w:rsidR="007655BC" w:rsidRPr="009E02CC" w:rsidRDefault="00B2637B" w:rsidP="005419AB">
            <w:pPr>
              <w:pStyle w:val="TableParagraph"/>
              <w:spacing w:before="60" w:after="60"/>
              <w:rPr>
                <w:sz w:val="28"/>
                <w:szCs w:val="28"/>
              </w:rPr>
            </w:pPr>
            <w:r w:rsidRPr="009E02CC">
              <w:rPr>
                <w:spacing w:val="-5"/>
                <w:sz w:val="28"/>
                <w:szCs w:val="28"/>
              </w:rPr>
              <w:t>DTT</w:t>
            </w:r>
          </w:p>
        </w:tc>
        <w:tc>
          <w:tcPr>
            <w:tcW w:w="1030" w:type="pct"/>
            <w:vAlign w:val="center"/>
          </w:tcPr>
          <w:p w14:paraId="061C17FF" w14:textId="77777777" w:rsidR="007655BC" w:rsidRPr="009E02CC" w:rsidRDefault="00B2637B" w:rsidP="005419AB">
            <w:pPr>
              <w:pStyle w:val="TableParagraph"/>
              <w:spacing w:before="60" w:after="60"/>
              <w:jc w:val="right"/>
              <w:rPr>
                <w:sz w:val="28"/>
                <w:szCs w:val="28"/>
              </w:rPr>
            </w:pPr>
            <w:r w:rsidRPr="009E02CC">
              <w:rPr>
                <w:spacing w:val="-2"/>
                <w:sz w:val="28"/>
                <w:szCs w:val="28"/>
              </w:rPr>
              <w:t>22,25</w:t>
            </w:r>
          </w:p>
        </w:tc>
      </w:tr>
      <w:tr w:rsidR="007655BC" w:rsidRPr="009E02CC" w14:paraId="78ADED24" w14:textId="77777777" w:rsidTr="005419AB">
        <w:trPr>
          <w:trHeight w:val="340"/>
        </w:trPr>
        <w:tc>
          <w:tcPr>
            <w:tcW w:w="480" w:type="pct"/>
            <w:vAlign w:val="center"/>
          </w:tcPr>
          <w:p w14:paraId="3CF65F7A" w14:textId="77777777" w:rsidR="007655BC" w:rsidRPr="009E02CC" w:rsidRDefault="00B2637B" w:rsidP="005419AB">
            <w:pPr>
              <w:pStyle w:val="TableParagraph"/>
              <w:spacing w:before="60" w:after="60"/>
              <w:rPr>
                <w:sz w:val="28"/>
                <w:szCs w:val="28"/>
              </w:rPr>
            </w:pPr>
            <w:r w:rsidRPr="009E02CC">
              <w:rPr>
                <w:spacing w:val="-2"/>
                <w:w w:val="105"/>
                <w:sz w:val="28"/>
                <w:szCs w:val="28"/>
              </w:rPr>
              <w:t>2.6.6</w:t>
            </w:r>
          </w:p>
        </w:tc>
        <w:tc>
          <w:tcPr>
            <w:tcW w:w="2625" w:type="pct"/>
            <w:vAlign w:val="center"/>
          </w:tcPr>
          <w:p w14:paraId="52B9935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455C659" w14:textId="77777777" w:rsidR="007655BC" w:rsidRPr="009E02CC" w:rsidRDefault="00B2637B" w:rsidP="005419AB">
            <w:pPr>
              <w:pStyle w:val="TableParagraph"/>
              <w:spacing w:before="60" w:after="60"/>
              <w:rPr>
                <w:sz w:val="28"/>
                <w:szCs w:val="28"/>
              </w:rPr>
            </w:pPr>
            <w:r w:rsidRPr="009E02CC">
              <w:rPr>
                <w:spacing w:val="-5"/>
                <w:sz w:val="28"/>
                <w:szCs w:val="28"/>
              </w:rPr>
              <w:t>DKH</w:t>
            </w:r>
          </w:p>
        </w:tc>
        <w:tc>
          <w:tcPr>
            <w:tcW w:w="1030" w:type="pct"/>
            <w:vAlign w:val="center"/>
          </w:tcPr>
          <w:p w14:paraId="59A70D16" w14:textId="77777777" w:rsidR="007655BC" w:rsidRPr="009E02CC" w:rsidRDefault="00B2637B" w:rsidP="005419AB">
            <w:pPr>
              <w:pStyle w:val="TableParagraph"/>
              <w:spacing w:before="60" w:after="60"/>
              <w:jc w:val="right"/>
              <w:rPr>
                <w:sz w:val="28"/>
                <w:szCs w:val="28"/>
              </w:rPr>
            </w:pPr>
            <w:r w:rsidRPr="009E02CC">
              <w:rPr>
                <w:spacing w:val="-4"/>
                <w:sz w:val="28"/>
                <w:szCs w:val="28"/>
              </w:rPr>
              <w:t>0,03</w:t>
            </w:r>
          </w:p>
        </w:tc>
      </w:tr>
      <w:tr w:rsidR="007655BC" w:rsidRPr="009E02CC" w14:paraId="5755E787" w14:textId="77777777" w:rsidTr="005419AB">
        <w:trPr>
          <w:trHeight w:val="340"/>
        </w:trPr>
        <w:tc>
          <w:tcPr>
            <w:tcW w:w="480" w:type="pct"/>
            <w:vAlign w:val="center"/>
          </w:tcPr>
          <w:p w14:paraId="436F6A5A" w14:textId="77777777" w:rsidR="007655BC" w:rsidRPr="009E02CC" w:rsidRDefault="00B2637B" w:rsidP="005419AB">
            <w:pPr>
              <w:pStyle w:val="TableParagraph"/>
              <w:spacing w:before="60" w:after="60"/>
              <w:rPr>
                <w:sz w:val="28"/>
                <w:szCs w:val="28"/>
              </w:rPr>
            </w:pPr>
            <w:r w:rsidRPr="009E02CC">
              <w:rPr>
                <w:spacing w:val="-2"/>
                <w:w w:val="105"/>
                <w:sz w:val="28"/>
                <w:szCs w:val="28"/>
              </w:rPr>
              <w:t>2.6.7</w:t>
            </w:r>
          </w:p>
        </w:tc>
        <w:tc>
          <w:tcPr>
            <w:tcW w:w="2625" w:type="pct"/>
            <w:vAlign w:val="center"/>
          </w:tcPr>
          <w:p w14:paraId="244FC44E"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32AB45D" w14:textId="77777777" w:rsidR="007655BC" w:rsidRPr="009E02CC" w:rsidRDefault="00B2637B" w:rsidP="005419AB">
            <w:pPr>
              <w:pStyle w:val="TableParagraph"/>
              <w:spacing w:before="60" w:after="60"/>
              <w:rPr>
                <w:sz w:val="28"/>
                <w:szCs w:val="28"/>
              </w:rPr>
            </w:pPr>
            <w:r w:rsidRPr="009E02CC">
              <w:rPr>
                <w:spacing w:val="-5"/>
                <w:sz w:val="28"/>
                <w:szCs w:val="28"/>
              </w:rPr>
              <w:t>DMT</w:t>
            </w:r>
          </w:p>
        </w:tc>
        <w:tc>
          <w:tcPr>
            <w:tcW w:w="1030" w:type="pct"/>
            <w:vAlign w:val="center"/>
          </w:tcPr>
          <w:p w14:paraId="385606F6" w14:textId="77777777" w:rsidR="007655BC" w:rsidRPr="009E02CC" w:rsidRDefault="00B2637B" w:rsidP="005419AB">
            <w:pPr>
              <w:pStyle w:val="TableParagraph"/>
              <w:spacing w:before="60" w:after="60"/>
              <w:jc w:val="right"/>
              <w:rPr>
                <w:sz w:val="28"/>
                <w:szCs w:val="28"/>
              </w:rPr>
            </w:pPr>
            <w:r w:rsidRPr="009E02CC">
              <w:rPr>
                <w:spacing w:val="-4"/>
                <w:sz w:val="28"/>
                <w:szCs w:val="28"/>
              </w:rPr>
              <w:t>0,01</w:t>
            </w:r>
          </w:p>
        </w:tc>
      </w:tr>
      <w:tr w:rsidR="007655BC" w:rsidRPr="009E02CC" w14:paraId="4F9C2D52" w14:textId="77777777" w:rsidTr="005419AB">
        <w:trPr>
          <w:trHeight w:val="340"/>
        </w:trPr>
        <w:tc>
          <w:tcPr>
            <w:tcW w:w="480" w:type="pct"/>
            <w:vAlign w:val="center"/>
          </w:tcPr>
          <w:p w14:paraId="15A00FEB" w14:textId="77777777" w:rsidR="007655BC" w:rsidRPr="009E02CC" w:rsidRDefault="00B2637B" w:rsidP="005419AB">
            <w:pPr>
              <w:pStyle w:val="TableParagraph"/>
              <w:spacing w:before="60" w:after="60"/>
              <w:rPr>
                <w:sz w:val="28"/>
                <w:szCs w:val="28"/>
              </w:rPr>
            </w:pPr>
            <w:r w:rsidRPr="009E02CC">
              <w:rPr>
                <w:spacing w:val="-2"/>
                <w:w w:val="105"/>
                <w:sz w:val="28"/>
                <w:szCs w:val="28"/>
              </w:rPr>
              <w:t>2.6.8</w:t>
            </w:r>
          </w:p>
        </w:tc>
        <w:tc>
          <w:tcPr>
            <w:tcW w:w="2625" w:type="pct"/>
            <w:vAlign w:val="center"/>
          </w:tcPr>
          <w:p w14:paraId="388F7719"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2D8D3EB" w14:textId="77777777" w:rsidR="007655BC" w:rsidRPr="009E02CC" w:rsidRDefault="00B2637B" w:rsidP="005419AB">
            <w:pPr>
              <w:pStyle w:val="TableParagraph"/>
              <w:spacing w:before="60" w:after="60"/>
              <w:rPr>
                <w:sz w:val="28"/>
                <w:szCs w:val="28"/>
              </w:rPr>
            </w:pPr>
            <w:r w:rsidRPr="009E02CC">
              <w:rPr>
                <w:spacing w:val="-5"/>
                <w:sz w:val="28"/>
                <w:szCs w:val="28"/>
              </w:rPr>
              <w:t>DKT</w:t>
            </w:r>
          </w:p>
        </w:tc>
        <w:tc>
          <w:tcPr>
            <w:tcW w:w="1030" w:type="pct"/>
            <w:vAlign w:val="center"/>
          </w:tcPr>
          <w:p w14:paraId="0346D669"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767017F9" w14:textId="77777777" w:rsidTr="005419AB">
        <w:trPr>
          <w:trHeight w:val="340"/>
        </w:trPr>
        <w:tc>
          <w:tcPr>
            <w:tcW w:w="480" w:type="pct"/>
            <w:vAlign w:val="center"/>
          </w:tcPr>
          <w:p w14:paraId="35837EF4" w14:textId="77777777" w:rsidR="007655BC" w:rsidRPr="009E02CC" w:rsidRDefault="00B2637B" w:rsidP="005419AB">
            <w:pPr>
              <w:pStyle w:val="TableParagraph"/>
              <w:spacing w:before="60" w:after="60"/>
              <w:rPr>
                <w:sz w:val="28"/>
                <w:szCs w:val="28"/>
              </w:rPr>
            </w:pPr>
            <w:r w:rsidRPr="009E02CC">
              <w:rPr>
                <w:spacing w:val="-2"/>
                <w:w w:val="105"/>
                <w:sz w:val="28"/>
                <w:szCs w:val="28"/>
              </w:rPr>
              <w:t>2.6.9</w:t>
            </w:r>
          </w:p>
        </w:tc>
        <w:tc>
          <w:tcPr>
            <w:tcW w:w="2625" w:type="pct"/>
            <w:vAlign w:val="center"/>
          </w:tcPr>
          <w:p w14:paraId="10AA3128"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C2C8F30" w14:textId="77777777" w:rsidR="007655BC" w:rsidRPr="009E02CC" w:rsidRDefault="00B2637B" w:rsidP="005419AB">
            <w:pPr>
              <w:pStyle w:val="TableParagraph"/>
              <w:spacing w:before="60" w:after="60"/>
              <w:rPr>
                <w:sz w:val="28"/>
                <w:szCs w:val="28"/>
              </w:rPr>
            </w:pPr>
            <w:r w:rsidRPr="009E02CC">
              <w:rPr>
                <w:spacing w:val="-5"/>
                <w:sz w:val="28"/>
                <w:szCs w:val="28"/>
              </w:rPr>
              <w:t>DNG</w:t>
            </w:r>
          </w:p>
        </w:tc>
        <w:tc>
          <w:tcPr>
            <w:tcW w:w="1030" w:type="pct"/>
            <w:vAlign w:val="center"/>
          </w:tcPr>
          <w:p w14:paraId="047E2578"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467442E" w14:textId="77777777" w:rsidTr="005419AB">
        <w:trPr>
          <w:trHeight w:val="340"/>
        </w:trPr>
        <w:tc>
          <w:tcPr>
            <w:tcW w:w="480" w:type="pct"/>
            <w:vAlign w:val="center"/>
          </w:tcPr>
          <w:p w14:paraId="4554B22E" w14:textId="77777777" w:rsidR="007655BC" w:rsidRPr="009E02CC" w:rsidRDefault="00B2637B" w:rsidP="005419AB">
            <w:pPr>
              <w:pStyle w:val="TableParagraph"/>
              <w:spacing w:before="60" w:after="60"/>
              <w:rPr>
                <w:sz w:val="28"/>
                <w:szCs w:val="28"/>
              </w:rPr>
            </w:pPr>
            <w:r w:rsidRPr="009E02CC">
              <w:rPr>
                <w:spacing w:val="-2"/>
                <w:w w:val="105"/>
                <w:sz w:val="28"/>
                <w:szCs w:val="28"/>
              </w:rPr>
              <w:t>2.6.10</w:t>
            </w:r>
          </w:p>
        </w:tc>
        <w:tc>
          <w:tcPr>
            <w:tcW w:w="2625" w:type="pct"/>
            <w:vAlign w:val="center"/>
          </w:tcPr>
          <w:p w14:paraId="5D4458F7"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215D5CC" w14:textId="77777777" w:rsidR="007655BC" w:rsidRPr="009E02CC" w:rsidRDefault="00B2637B" w:rsidP="005419AB">
            <w:pPr>
              <w:pStyle w:val="TableParagraph"/>
              <w:spacing w:before="60" w:after="60"/>
              <w:rPr>
                <w:sz w:val="28"/>
                <w:szCs w:val="28"/>
              </w:rPr>
            </w:pPr>
            <w:r w:rsidRPr="009E02CC">
              <w:rPr>
                <w:spacing w:val="-5"/>
                <w:sz w:val="28"/>
                <w:szCs w:val="28"/>
              </w:rPr>
              <w:t>DSK</w:t>
            </w:r>
          </w:p>
        </w:tc>
        <w:tc>
          <w:tcPr>
            <w:tcW w:w="1030" w:type="pct"/>
            <w:vAlign w:val="center"/>
          </w:tcPr>
          <w:p w14:paraId="3AB7B353" w14:textId="77777777" w:rsidR="007655BC" w:rsidRPr="009E02CC" w:rsidRDefault="00B2637B" w:rsidP="005419AB">
            <w:pPr>
              <w:pStyle w:val="TableParagraph"/>
              <w:spacing w:before="60" w:after="60"/>
              <w:jc w:val="right"/>
              <w:rPr>
                <w:sz w:val="28"/>
                <w:szCs w:val="28"/>
              </w:rPr>
            </w:pPr>
            <w:r w:rsidRPr="009E02CC">
              <w:rPr>
                <w:spacing w:val="-4"/>
                <w:sz w:val="28"/>
                <w:szCs w:val="28"/>
              </w:rPr>
              <w:t>0,29</w:t>
            </w:r>
          </w:p>
        </w:tc>
      </w:tr>
      <w:tr w:rsidR="007655BC" w:rsidRPr="009E02CC" w14:paraId="4B617ACE" w14:textId="77777777" w:rsidTr="005419AB">
        <w:trPr>
          <w:trHeight w:val="340"/>
        </w:trPr>
        <w:tc>
          <w:tcPr>
            <w:tcW w:w="480" w:type="pct"/>
            <w:vAlign w:val="center"/>
          </w:tcPr>
          <w:p w14:paraId="78AF680F" w14:textId="77777777" w:rsidR="007655BC" w:rsidRPr="009E02CC" w:rsidRDefault="00B2637B" w:rsidP="005419AB">
            <w:pPr>
              <w:pStyle w:val="TableParagraph"/>
              <w:spacing w:before="60" w:after="60"/>
              <w:rPr>
                <w:b/>
                <w:sz w:val="28"/>
                <w:szCs w:val="28"/>
              </w:rPr>
            </w:pPr>
            <w:r w:rsidRPr="009E02CC">
              <w:rPr>
                <w:b/>
                <w:spacing w:val="-5"/>
                <w:w w:val="105"/>
                <w:sz w:val="28"/>
                <w:szCs w:val="28"/>
              </w:rPr>
              <w:t>2.7</w:t>
            </w:r>
          </w:p>
        </w:tc>
        <w:tc>
          <w:tcPr>
            <w:tcW w:w="2625" w:type="pct"/>
            <w:vAlign w:val="center"/>
          </w:tcPr>
          <w:p w14:paraId="7C37EEFF"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08D8AE0B" w14:textId="77777777" w:rsidR="007655BC" w:rsidRPr="009E02CC" w:rsidRDefault="00B2637B" w:rsidP="005419AB">
            <w:pPr>
              <w:pStyle w:val="TableParagraph"/>
              <w:spacing w:before="60" w:after="60"/>
              <w:rPr>
                <w:b/>
                <w:sz w:val="28"/>
                <w:szCs w:val="28"/>
              </w:rPr>
            </w:pPr>
            <w:r w:rsidRPr="009E02CC">
              <w:rPr>
                <w:b/>
                <w:spacing w:val="-5"/>
                <w:sz w:val="28"/>
                <w:szCs w:val="28"/>
              </w:rPr>
              <w:t>CSK</w:t>
            </w:r>
          </w:p>
        </w:tc>
        <w:tc>
          <w:tcPr>
            <w:tcW w:w="1030" w:type="pct"/>
            <w:vAlign w:val="center"/>
          </w:tcPr>
          <w:p w14:paraId="7B9983C8" w14:textId="77777777" w:rsidR="007655BC" w:rsidRPr="009E02CC" w:rsidRDefault="00B2637B" w:rsidP="005419AB">
            <w:pPr>
              <w:pStyle w:val="TableParagraph"/>
              <w:spacing w:before="60" w:after="60"/>
              <w:jc w:val="right"/>
              <w:rPr>
                <w:b/>
                <w:sz w:val="28"/>
                <w:szCs w:val="28"/>
              </w:rPr>
            </w:pPr>
            <w:r w:rsidRPr="009E02CC">
              <w:rPr>
                <w:b/>
                <w:spacing w:val="-2"/>
                <w:sz w:val="28"/>
                <w:szCs w:val="28"/>
              </w:rPr>
              <w:t>546,26</w:t>
            </w:r>
          </w:p>
        </w:tc>
      </w:tr>
      <w:tr w:rsidR="007655BC" w:rsidRPr="009E02CC" w14:paraId="616AC57C" w14:textId="77777777" w:rsidTr="005419AB">
        <w:trPr>
          <w:trHeight w:val="340"/>
        </w:trPr>
        <w:tc>
          <w:tcPr>
            <w:tcW w:w="480" w:type="pct"/>
            <w:vAlign w:val="center"/>
          </w:tcPr>
          <w:p w14:paraId="75B10115" w14:textId="77777777" w:rsidR="007655BC" w:rsidRPr="009E02CC" w:rsidRDefault="00B2637B" w:rsidP="005419AB">
            <w:pPr>
              <w:pStyle w:val="TableParagraph"/>
              <w:spacing w:before="60" w:after="60"/>
              <w:rPr>
                <w:sz w:val="28"/>
                <w:szCs w:val="28"/>
              </w:rPr>
            </w:pPr>
            <w:r w:rsidRPr="009E02CC">
              <w:rPr>
                <w:spacing w:val="-2"/>
                <w:w w:val="105"/>
                <w:sz w:val="28"/>
                <w:szCs w:val="28"/>
              </w:rPr>
              <w:t>2.7.1</w:t>
            </w:r>
          </w:p>
        </w:tc>
        <w:tc>
          <w:tcPr>
            <w:tcW w:w="2625" w:type="pct"/>
            <w:vAlign w:val="center"/>
          </w:tcPr>
          <w:p w14:paraId="2283711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795B5DA" w14:textId="77777777" w:rsidR="007655BC" w:rsidRPr="009E02CC" w:rsidRDefault="00B2637B" w:rsidP="005419AB">
            <w:pPr>
              <w:pStyle w:val="TableParagraph"/>
              <w:spacing w:before="60" w:after="60"/>
              <w:rPr>
                <w:sz w:val="28"/>
                <w:szCs w:val="28"/>
              </w:rPr>
            </w:pPr>
            <w:r w:rsidRPr="009E02CC">
              <w:rPr>
                <w:spacing w:val="-5"/>
                <w:sz w:val="28"/>
                <w:szCs w:val="28"/>
              </w:rPr>
              <w:t>SKK</w:t>
            </w:r>
          </w:p>
        </w:tc>
        <w:tc>
          <w:tcPr>
            <w:tcW w:w="1030" w:type="pct"/>
            <w:vAlign w:val="center"/>
          </w:tcPr>
          <w:p w14:paraId="356E3EC4"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8551FE2" w14:textId="77777777" w:rsidTr="005419AB">
        <w:trPr>
          <w:trHeight w:val="340"/>
        </w:trPr>
        <w:tc>
          <w:tcPr>
            <w:tcW w:w="480" w:type="pct"/>
            <w:vAlign w:val="center"/>
          </w:tcPr>
          <w:p w14:paraId="58270F8B" w14:textId="77777777" w:rsidR="007655BC" w:rsidRPr="009E02CC" w:rsidRDefault="00B2637B" w:rsidP="005419AB">
            <w:pPr>
              <w:pStyle w:val="TableParagraph"/>
              <w:spacing w:before="60" w:after="60"/>
              <w:rPr>
                <w:sz w:val="28"/>
                <w:szCs w:val="28"/>
              </w:rPr>
            </w:pPr>
            <w:r w:rsidRPr="009E02CC">
              <w:rPr>
                <w:spacing w:val="-2"/>
                <w:w w:val="105"/>
                <w:sz w:val="28"/>
                <w:szCs w:val="28"/>
              </w:rPr>
              <w:t>2.7.2</w:t>
            </w:r>
          </w:p>
        </w:tc>
        <w:tc>
          <w:tcPr>
            <w:tcW w:w="2625" w:type="pct"/>
            <w:vAlign w:val="center"/>
          </w:tcPr>
          <w:p w14:paraId="6D8C3E1B"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38378041" w14:textId="77777777" w:rsidR="007655BC" w:rsidRPr="009E02CC" w:rsidRDefault="00B2637B" w:rsidP="005419AB">
            <w:pPr>
              <w:pStyle w:val="TableParagraph"/>
              <w:spacing w:before="60" w:after="60"/>
              <w:rPr>
                <w:sz w:val="28"/>
                <w:szCs w:val="28"/>
              </w:rPr>
            </w:pPr>
            <w:r w:rsidRPr="009E02CC">
              <w:rPr>
                <w:spacing w:val="-5"/>
                <w:sz w:val="28"/>
                <w:szCs w:val="28"/>
              </w:rPr>
              <w:t>SKN</w:t>
            </w:r>
          </w:p>
        </w:tc>
        <w:tc>
          <w:tcPr>
            <w:tcW w:w="1030" w:type="pct"/>
            <w:vAlign w:val="center"/>
          </w:tcPr>
          <w:p w14:paraId="44400D90" w14:textId="77777777" w:rsidR="007655BC" w:rsidRPr="009E02CC" w:rsidRDefault="00B2637B" w:rsidP="005419AB">
            <w:pPr>
              <w:pStyle w:val="TableParagraph"/>
              <w:spacing w:before="60" w:after="60"/>
              <w:jc w:val="right"/>
              <w:rPr>
                <w:sz w:val="28"/>
                <w:szCs w:val="28"/>
              </w:rPr>
            </w:pPr>
            <w:r w:rsidRPr="009E02CC">
              <w:rPr>
                <w:spacing w:val="-2"/>
                <w:sz w:val="28"/>
                <w:szCs w:val="28"/>
              </w:rPr>
              <w:t>128,58</w:t>
            </w:r>
          </w:p>
        </w:tc>
      </w:tr>
    </w:tbl>
    <w:p w14:paraId="24B5016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16DA550" w14:textId="77777777" w:rsidTr="005419AB">
        <w:trPr>
          <w:trHeight w:val="691"/>
        </w:trPr>
        <w:tc>
          <w:tcPr>
            <w:tcW w:w="480" w:type="pct"/>
          </w:tcPr>
          <w:p w14:paraId="3FA813B2" w14:textId="25AC8E79" w:rsidR="0050481B" w:rsidRPr="009E02CC" w:rsidRDefault="0050481B" w:rsidP="005419AB">
            <w:pPr>
              <w:pStyle w:val="TableParagraph"/>
              <w:spacing w:before="60" w:after="60"/>
              <w:rPr>
                <w:b/>
                <w:sz w:val="28"/>
                <w:szCs w:val="28"/>
              </w:rPr>
            </w:pPr>
            <w:r w:rsidRPr="009E02CC">
              <w:rPr>
                <w:b/>
                <w:spacing w:val="-5"/>
                <w:sz w:val="28"/>
                <w:szCs w:val="28"/>
              </w:rPr>
              <w:t>STT</w:t>
            </w:r>
          </w:p>
        </w:tc>
        <w:tc>
          <w:tcPr>
            <w:tcW w:w="2625" w:type="pct"/>
          </w:tcPr>
          <w:p w14:paraId="11B47E30" w14:textId="74B34DD2" w:rsidR="0050481B" w:rsidRPr="009E02CC" w:rsidRDefault="0050481B" w:rsidP="005419AB">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1190E711" w14:textId="05F194F5" w:rsidR="0050481B" w:rsidRPr="009E02CC" w:rsidRDefault="0050481B" w:rsidP="005419AB">
            <w:pPr>
              <w:pStyle w:val="TableParagraph"/>
              <w:spacing w:before="60" w:after="60"/>
              <w:rPr>
                <w:b/>
                <w:sz w:val="28"/>
                <w:szCs w:val="28"/>
              </w:rPr>
            </w:pPr>
            <w:r w:rsidRPr="009E02CC">
              <w:rPr>
                <w:b/>
                <w:spacing w:val="-5"/>
                <w:sz w:val="28"/>
                <w:szCs w:val="28"/>
              </w:rPr>
              <w:t>Mã</w:t>
            </w:r>
          </w:p>
        </w:tc>
        <w:tc>
          <w:tcPr>
            <w:tcW w:w="1030" w:type="pct"/>
          </w:tcPr>
          <w:p w14:paraId="5396209A" w14:textId="4391CCEA" w:rsidR="0050481B" w:rsidRPr="009E02CC" w:rsidRDefault="0050481B" w:rsidP="005419AB">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8F3E4B6" w14:textId="77777777" w:rsidTr="005419AB">
        <w:trPr>
          <w:trHeight w:val="274"/>
        </w:trPr>
        <w:tc>
          <w:tcPr>
            <w:tcW w:w="480" w:type="pct"/>
          </w:tcPr>
          <w:p w14:paraId="266BC116" w14:textId="77777777" w:rsidR="007655BC" w:rsidRPr="009E02CC" w:rsidRDefault="00B2637B" w:rsidP="005419AB">
            <w:pPr>
              <w:pStyle w:val="TableParagraph"/>
              <w:spacing w:before="60" w:after="60"/>
              <w:rPr>
                <w:i/>
                <w:sz w:val="28"/>
                <w:szCs w:val="28"/>
              </w:rPr>
            </w:pPr>
            <w:r w:rsidRPr="009E02CC">
              <w:rPr>
                <w:i/>
                <w:spacing w:val="-5"/>
                <w:sz w:val="28"/>
                <w:szCs w:val="28"/>
              </w:rPr>
              <w:t>(1)</w:t>
            </w:r>
          </w:p>
        </w:tc>
        <w:tc>
          <w:tcPr>
            <w:tcW w:w="2625" w:type="pct"/>
          </w:tcPr>
          <w:p w14:paraId="0EDB265D" w14:textId="77777777" w:rsidR="007655BC" w:rsidRPr="009E02CC" w:rsidRDefault="00B2637B" w:rsidP="005419AB">
            <w:pPr>
              <w:pStyle w:val="TableParagraph"/>
              <w:spacing w:before="60" w:after="60"/>
              <w:rPr>
                <w:i/>
                <w:sz w:val="28"/>
                <w:szCs w:val="28"/>
              </w:rPr>
            </w:pPr>
            <w:r w:rsidRPr="009E02CC">
              <w:rPr>
                <w:i/>
                <w:spacing w:val="-5"/>
                <w:sz w:val="28"/>
                <w:szCs w:val="28"/>
              </w:rPr>
              <w:t>(2)</w:t>
            </w:r>
          </w:p>
        </w:tc>
        <w:tc>
          <w:tcPr>
            <w:tcW w:w="865" w:type="pct"/>
          </w:tcPr>
          <w:p w14:paraId="085B6833" w14:textId="77777777" w:rsidR="007655BC" w:rsidRPr="009E02CC" w:rsidRDefault="00B2637B" w:rsidP="005419AB">
            <w:pPr>
              <w:pStyle w:val="TableParagraph"/>
              <w:spacing w:before="60" w:after="60"/>
              <w:rPr>
                <w:i/>
                <w:sz w:val="28"/>
                <w:szCs w:val="28"/>
              </w:rPr>
            </w:pPr>
            <w:r w:rsidRPr="009E02CC">
              <w:rPr>
                <w:i/>
                <w:spacing w:val="-5"/>
                <w:sz w:val="28"/>
                <w:szCs w:val="28"/>
              </w:rPr>
              <w:t>(3)</w:t>
            </w:r>
          </w:p>
        </w:tc>
        <w:tc>
          <w:tcPr>
            <w:tcW w:w="1030" w:type="pct"/>
          </w:tcPr>
          <w:p w14:paraId="35B918A9" w14:textId="77777777" w:rsidR="007655BC" w:rsidRPr="009E02CC" w:rsidRDefault="00B2637B" w:rsidP="005419AB">
            <w:pPr>
              <w:pStyle w:val="TableParagraph"/>
              <w:spacing w:before="60" w:after="60"/>
              <w:rPr>
                <w:i/>
                <w:sz w:val="28"/>
                <w:szCs w:val="28"/>
              </w:rPr>
            </w:pPr>
            <w:r w:rsidRPr="009E02CC">
              <w:rPr>
                <w:i/>
                <w:spacing w:val="-5"/>
                <w:sz w:val="28"/>
                <w:szCs w:val="28"/>
              </w:rPr>
              <w:t>(4)</w:t>
            </w:r>
          </w:p>
        </w:tc>
      </w:tr>
      <w:tr w:rsidR="007655BC" w:rsidRPr="009E02CC" w14:paraId="237B6935" w14:textId="77777777" w:rsidTr="005419AB">
        <w:trPr>
          <w:trHeight w:val="340"/>
        </w:trPr>
        <w:tc>
          <w:tcPr>
            <w:tcW w:w="480" w:type="pct"/>
          </w:tcPr>
          <w:p w14:paraId="5F99E15F" w14:textId="77777777" w:rsidR="007655BC" w:rsidRPr="009E02CC" w:rsidRDefault="00B2637B" w:rsidP="005419AB">
            <w:pPr>
              <w:pStyle w:val="TableParagraph"/>
              <w:spacing w:before="60" w:after="60"/>
              <w:rPr>
                <w:sz w:val="28"/>
                <w:szCs w:val="28"/>
              </w:rPr>
            </w:pPr>
            <w:r w:rsidRPr="009E02CC">
              <w:rPr>
                <w:spacing w:val="-2"/>
                <w:w w:val="105"/>
                <w:sz w:val="28"/>
                <w:szCs w:val="28"/>
              </w:rPr>
              <w:t>2.7.3</w:t>
            </w:r>
          </w:p>
        </w:tc>
        <w:tc>
          <w:tcPr>
            <w:tcW w:w="2625" w:type="pct"/>
          </w:tcPr>
          <w:p w14:paraId="2D67EFC0"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0765645B" w14:textId="77777777" w:rsidR="007655BC" w:rsidRPr="009E02CC" w:rsidRDefault="00B2637B" w:rsidP="005419AB">
            <w:pPr>
              <w:pStyle w:val="TableParagraph"/>
              <w:spacing w:before="60" w:after="60"/>
              <w:rPr>
                <w:sz w:val="28"/>
                <w:szCs w:val="28"/>
              </w:rPr>
            </w:pPr>
            <w:r w:rsidRPr="009E02CC">
              <w:rPr>
                <w:spacing w:val="-5"/>
                <w:sz w:val="28"/>
                <w:szCs w:val="28"/>
              </w:rPr>
              <w:t>SCT</w:t>
            </w:r>
          </w:p>
        </w:tc>
        <w:tc>
          <w:tcPr>
            <w:tcW w:w="1030" w:type="pct"/>
          </w:tcPr>
          <w:p w14:paraId="57C7B519"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087CD568" w14:textId="77777777" w:rsidTr="005419AB">
        <w:trPr>
          <w:trHeight w:val="340"/>
        </w:trPr>
        <w:tc>
          <w:tcPr>
            <w:tcW w:w="480" w:type="pct"/>
          </w:tcPr>
          <w:p w14:paraId="507FEA06" w14:textId="77777777" w:rsidR="007655BC" w:rsidRPr="009E02CC" w:rsidRDefault="00B2637B" w:rsidP="005419AB">
            <w:pPr>
              <w:pStyle w:val="TableParagraph"/>
              <w:spacing w:before="60" w:after="60"/>
              <w:rPr>
                <w:sz w:val="28"/>
                <w:szCs w:val="28"/>
              </w:rPr>
            </w:pPr>
            <w:r w:rsidRPr="009E02CC">
              <w:rPr>
                <w:spacing w:val="-2"/>
                <w:w w:val="105"/>
                <w:sz w:val="28"/>
                <w:szCs w:val="28"/>
              </w:rPr>
              <w:t>2.7.4</w:t>
            </w:r>
          </w:p>
        </w:tc>
        <w:tc>
          <w:tcPr>
            <w:tcW w:w="2625" w:type="pct"/>
          </w:tcPr>
          <w:p w14:paraId="5641C4D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342A4693" w14:textId="77777777" w:rsidR="007655BC" w:rsidRPr="009E02CC" w:rsidRDefault="00B2637B" w:rsidP="005419AB">
            <w:pPr>
              <w:pStyle w:val="TableParagraph"/>
              <w:spacing w:before="60" w:after="60"/>
              <w:rPr>
                <w:sz w:val="28"/>
                <w:szCs w:val="28"/>
              </w:rPr>
            </w:pPr>
            <w:r w:rsidRPr="009E02CC">
              <w:rPr>
                <w:spacing w:val="-5"/>
                <w:sz w:val="28"/>
                <w:szCs w:val="28"/>
              </w:rPr>
              <w:t>TMD</w:t>
            </w:r>
          </w:p>
        </w:tc>
        <w:tc>
          <w:tcPr>
            <w:tcW w:w="1030" w:type="pct"/>
          </w:tcPr>
          <w:p w14:paraId="54E24BA5" w14:textId="77777777" w:rsidR="007655BC" w:rsidRPr="009E02CC" w:rsidRDefault="00B2637B" w:rsidP="005419AB">
            <w:pPr>
              <w:pStyle w:val="TableParagraph"/>
              <w:spacing w:before="60" w:after="60"/>
              <w:jc w:val="right"/>
              <w:rPr>
                <w:sz w:val="28"/>
                <w:szCs w:val="28"/>
              </w:rPr>
            </w:pPr>
            <w:r w:rsidRPr="009E02CC">
              <w:rPr>
                <w:spacing w:val="-2"/>
                <w:sz w:val="28"/>
                <w:szCs w:val="28"/>
              </w:rPr>
              <w:t>344,57</w:t>
            </w:r>
          </w:p>
        </w:tc>
      </w:tr>
      <w:tr w:rsidR="007655BC" w:rsidRPr="009E02CC" w14:paraId="55A11DE3" w14:textId="77777777" w:rsidTr="005419AB">
        <w:trPr>
          <w:trHeight w:val="340"/>
        </w:trPr>
        <w:tc>
          <w:tcPr>
            <w:tcW w:w="480" w:type="pct"/>
          </w:tcPr>
          <w:p w14:paraId="3813AFCD" w14:textId="77777777" w:rsidR="007655BC" w:rsidRPr="009E02CC" w:rsidRDefault="00B2637B" w:rsidP="005419AB">
            <w:pPr>
              <w:pStyle w:val="TableParagraph"/>
              <w:spacing w:before="60" w:after="60"/>
              <w:rPr>
                <w:sz w:val="28"/>
                <w:szCs w:val="28"/>
              </w:rPr>
            </w:pPr>
            <w:r w:rsidRPr="009E02CC">
              <w:rPr>
                <w:spacing w:val="-2"/>
                <w:w w:val="105"/>
                <w:sz w:val="28"/>
                <w:szCs w:val="28"/>
              </w:rPr>
              <w:t>2.7.5</w:t>
            </w:r>
          </w:p>
        </w:tc>
        <w:tc>
          <w:tcPr>
            <w:tcW w:w="2625" w:type="pct"/>
          </w:tcPr>
          <w:p w14:paraId="664C2E1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1390909B" w14:textId="77777777" w:rsidR="007655BC" w:rsidRPr="009E02CC" w:rsidRDefault="00B2637B" w:rsidP="005419AB">
            <w:pPr>
              <w:pStyle w:val="TableParagraph"/>
              <w:spacing w:before="60" w:after="60"/>
              <w:rPr>
                <w:sz w:val="28"/>
                <w:szCs w:val="28"/>
              </w:rPr>
            </w:pPr>
            <w:r w:rsidRPr="009E02CC">
              <w:rPr>
                <w:spacing w:val="-5"/>
                <w:sz w:val="28"/>
                <w:szCs w:val="28"/>
              </w:rPr>
              <w:t>SKC</w:t>
            </w:r>
          </w:p>
        </w:tc>
        <w:tc>
          <w:tcPr>
            <w:tcW w:w="1030" w:type="pct"/>
          </w:tcPr>
          <w:p w14:paraId="2C084DE5" w14:textId="77777777" w:rsidR="007655BC" w:rsidRPr="009E02CC" w:rsidRDefault="00B2637B" w:rsidP="005419AB">
            <w:pPr>
              <w:pStyle w:val="TableParagraph"/>
              <w:spacing w:before="60" w:after="60"/>
              <w:jc w:val="right"/>
              <w:rPr>
                <w:sz w:val="28"/>
                <w:szCs w:val="28"/>
              </w:rPr>
            </w:pPr>
            <w:r w:rsidRPr="009E02CC">
              <w:rPr>
                <w:spacing w:val="-2"/>
                <w:sz w:val="28"/>
                <w:szCs w:val="28"/>
              </w:rPr>
              <w:t>34,39</w:t>
            </w:r>
          </w:p>
        </w:tc>
      </w:tr>
      <w:tr w:rsidR="007655BC" w:rsidRPr="009E02CC" w14:paraId="4EAEC215" w14:textId="77777777" w:rsidTr="005419AB">
        <w:trPr>
          <w:trHeight w:val="340"/>
        </w:trPr>
        <w:tc>
          <w:tcPr>
            <w:tcW w:w="480" w:type="pct"/>
          </w:tcPr>
          <w:p w14:paraId="2104632F" w14:textId="77777777" w:rsidR="007655BC" w:rsidRPr="009E02CC" w:rsidRDefault="00B2637B" w:rsidP="005419AB">
            <w:pPr>
              <w:pStyle w:val="TableParagraph"/>
              <w:spacing w:before="60" w:after="60"/>
              <w:rPr>
                <w:sz w:val="28"/>
                <w:szCs w:val="28"/>
              </w:rPr>
            </w:pPr>
            <w:r w:rsidRPr="009E02CC">
              <w:rPr>
                <w:spacing w:val="-2"/>
                <w:w w:val="105"/>
                <w:sz w:val="28"/>
                <w:szCs w:val="28"/>
              </w:rPr>
              <w:t>2.7.6</w:t>
            </w:r>
          </w:p>
        </w:tc>
        <w:tc>
          <w:tcPr>
            <w:tcW w:w="2625" w:type="pct"/>
          </w:tcPr>
          <w:p w14:paraId="405DD41F"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6A9F7F21" w14:textId="77777777" w:rsidR="007655BC" w:rsidRPr="009E02CC" w:rsidRDefault="00B2637B" w:rsidP="005419AB">
            <w:pPr>
              <w:pStyle w:val="TableParagraph"/>
              <w:spacing w:before="60" w:after="60"/>
              <w:rPr>
                <w:sz w:val="28"/>
                <w:szCs w:val="28"/>
              </w:rPr>
            </w:pPr>
            <w:r w:rsidRPr="009E02CC">
              <w:rPr>
                <w:spacing w:val="-5"/>
                <w:sz w:val="28"/>
                <w:szCs w:val="28"/>
              </w:rPr>
              <w:t>SKS</w:t>
            </w:r>
          </w:p>
        </w:tc>
        <w:tc>
          <w:tcPr>
            <w:tcW w:w="1030" w:type="pct"/>
          </w:tcPr>
          <w:p w14:paraId="03DCF4FA" w14:textId="77777777" w:rsidR="007655BC" w:rsidRPr="009E02CC" w:rsidRDefault="00B2637B" w:rsidP="005419AB">
            <w:pPr>
              <w:pStyle w:val="TableParagraph"/>
              <w:spacing w:before="60" w:after="60"/>
              <w:jc w:val="right"/>
              <w:rPr>
                <w:sz w:val="28"/>
                <w:szCs w:val="28"/>
              </w:rPr>
            </w:pPr>
            <w:r w:rsidRPr="009E02CC">
              <w:rPr>
                <w:spacing w:val="-2"/>
                <w:sz w:val="28"/>
                <w:szCs w:val="28"/>
              </w:rPr>
              <w:t>38,72</w:t>
            </w:r>
          </w:p>
        </w:tc>
      </w:tr>
      <w:tr w:rsidR="007655BC" w:rsidRPr="009E02CC" w14:paraId="7F3C279C" w14:textId="77777777" w:rsidTr="005419AB">
        <w:trPr>
          <w:trHeight w:val="340"/>
        </w:trPr>
        <w:tc>
          <w:tcPr>
            <w:tcW w:w="480" w:type="pct"/>
          </w:tcPr>
          <w:p w14:paraId="2158805D" w14:textId="77777777" w:rsidR="007655BC" w:rsidRPr="009E02CC" w:rsidRDefault="00B2637B" w:rsidP="005419AB">
            <w:pPr>
              <w:pStyle w:val="TableParagraph"/>
              <w:spacing w:before="60" w:after="60"/>
              <w:rPr>
                <w:b/>
                <w:sz w:val="28"/>
                <w:szCs w:val="28"/>
              </w:rPr>
            </w:pPr>
            <w:r w:rsidRPr="009E02CC">
              <w:rPr>
                <w:b/>
                <w:spacing w:val="-5"/>
                <w:w w:val="105"/>
                <w:sz w:val="28"/>
                <w:szCs w:val="28"/>
              </w:rPr>
              <w:t>2.8</w:t>
            </w:r>
          </w:p>
        </w:tc>
        <w:tc>
          <w:tcPr>
            <w:tcW w:w="2625" w:type="pct"/>
          </w:tcPr>
          <w:p w14:paraId="5B41365E"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6FCF9208" w14:textId="77777777" w:rsidR="007655BC" w:rsidRPr="009E02CC" w:rsidRDefault="00B2637B" w:rsidP="005419AB">
            <w:pPr>
              <w:pStyle w:val="TableParagraph"/>
              <w:spacing w:before="60" w:after="60"/>
              <w:rPr>
                <w:b/>
                <w:sz w:val="28"/>
                <w:szCs w:val="28"/>
              </w:rPr>
            </w:pPr>
            <w:r w:rsidRPr="009E02CC">
              <w:rPr>
                <w:b/>
                <w:spacing w:val="-5"/>
                <w:sz w:val="28"/>
                <w:szCs w:val="28"/>
              </w:rPr>
              <w:t>CCC</w:t>
            </w:r>
          </w:p>
        </w:tc>
        <w:tc>
          <w:tcPr>
            <w:tcW w:w="1030" w:type="pct"/>
          </w:tcPr>
          <w:p w14:paraId="09222D9A" w14:textId="77777777" w:rsidR="007655BC" w:rsidRPr="009E02CC" w:rsidRDefault="00B2637B" w:rsidP="005419AB">
            <w:pPr>
              <w:pStyle w:val="TableParagraph"/>
              <w:spacing w:before="60" w:after="60"/>
              <w:jc w:val="right"/>
              <w:rPr>
                <w:b/>
                <w:sz w:val="28"/>
                <w:szCs w:val="28"/>
              </w:rPr>
            </w:pPr>
            <w:r w:rsidRPr="009E02CC">
              <w:rPr>
                <w:b/>
                <w:spacing w:val="-2"/>
                <w:sz w:val="28"/>
                <w:szCs w:val="28"/>
              </w:rPr>
              <w:t>785,02</w:t>
            </w:r>
          </w:p>
        </w:tc>
      </w:tr>
      <w:tr w:rsidR="007655BC" w:rsidRPr="009E02CC" w14:paraId="722F0069" w14:textId="77777777" w:rsidTr="005419AB">
        <w:trPr>
          <w:trHeight w:val="340"/>
        </w:trPr>
        <w:tc>
          <w:tcPr>
            <w:tcW w:w="480" w:type="pct"/>
          </w:tcPr>
          <w:p w14:paraId="41C8947E" w14:textId="77777777" w:rsidR="007655BC" w:rsidRPr="009E02CC" w:rsidRDefault="00B2637B" w:rsidP="005419AB">
            <w:pPr>
              <w:pStyle w:val="TableParagraph"/>
              <w:spacing w:before="60" w:after="60"/>
              <w:rPr>
                <w:sz w:val="28"/>
                <w:szCs w:val="28"/>
              </w:rPr>
            </w:pPr>
            <w:r w:rsidRPr="009E02CC">
              <w:rPr>
                <w:spacing w:val="-2"/>
                <w:w w:val="105"/>
                <w:sz w:val="28"/>
                <w:szCs w:val="28"/>
              </w:rPr>
              <w:t>2.8.1</w:t>
            </w:r>
          </w:p>
        </w:tc>
        <w:tc>
          <w:tcPr>
            <w:tcW w:w="2625" w:type="pct"/>
          </w:tcPr>
          <w:p w14:paraId="46F57353"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515610EA" w14:textId="77777777" w:rsidR="007655BC" w:rsidRPr="009E02CC" w:rsidRDefault="00B2637B" w:rsidP="005419AB">
            <w:pPr>
              <w:pStyle w:val="TableParagraph"/>
              <w:spacing w:before="60" w:after="60"/>
              <w:rPr>
                <w:sz w:val="28"/>
                <w:szCs w:val="28"/>
              </w:rPr>
            </w:pPr>
            <w:r w:rsidRPr="009E02CC">
              <w:rPr>
                <w:spacing w:val="-5"/>
                <w:sz w:val="28"/>
                <w:szCs w:val="28"/>
              </w:rPr>
              <w:t>DGT</w:t>
            </w:r>
          </w:p>
        </w:tc>
        <w:tc>
          <w:tcPr>
            <w:tcW w:w="1030" w:type="pct"/>
          </w:tcPr>
          <w:p w14:paraId="6DD3D212" w14:textId="77777777" w:rsidR="007655BC" w:rsidRPr="009E02CC" w:rsidRDefault="00B2637B" w:rsidP="005419AB">
            <w:pPr>
              <w:pStyle w:val="TableParagraph"/>
              <w:spacing w:before="60" w:after="60"/>
              <w:jc w:val="right"/>
              <w:rPr>
                <w:sz w:val="28"/>
                <w:szCs w:val="28"/>
              </w:rPr>
            </w:pPr>
            <w:r w:rsidRPr="009E02CC">
              <w:rPr>
                <w:spacing w:val="-2"/>
                <w:sz w:val="28"/>
                <w:szCs w:val="28"/>
              </w:rPr>
              <w:t>477,51</w:t>
            </w:r>
          </w:p>
        </w:tc>
      </w:tr>
      <w:tr w:rsidR="007655BC" w:rsidRPr="009E02CC" w14:paraId="7A7A9785" w14:textId="77777777" w:rsidTr="005419AB">
        <w:trPr>
          <w:trHeight w:val="340"/>
        </w:trPr>
        <w:tc>
          <w:tcPr>
            <w:tcW w:w="480" w:type="pct"/>
          </w:tcPr>
          <w:p w14:paraId="102FB05D" w14:textId="77777777" w:rsidR="007655BC" w:rsidRPr="009E02CC" w:rsidRDefault="00B2637B" w:rsidP="005419AB">
            <w:pPr>
              <w:pStyle w:val="TableParagraph"/>
              <w:spacing w:before="60" w:after="60"/>
              <w:rPr>
                <w:sz w:val="28"/>
                <w:szCs w:val="28"/>
              </w:rPr>
            </w:pPr>
            <w:r w:rsidRPr="009E02CC">
              <w:rPr>
                <w:spacing w:val="-2"/>
                <w:w w:val="105"/>
                <w:sz w:val="28"/>
                <w:szCs w:val="28"/>
              </w:rPr>
              <w:t>2.8.2</w:t>
            </w:r>
          </w:p>
        </w:tc>
        <w:tc>
          <w:tcPr>
            <w:tcW w:w="2625" w:type="pct"/>
          </w:tcPr>
          <w:p w14:paraId="108D88C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20C4D51F" w14:textId="77777777" w:rsidR="007655BC" w:rsidRPr="009E02CC" w:rsidRDefault="00B2637B" w:rsidP="005419AB">
            <w:pPr>
              <w:pStyle w:val="TableParagraph"/>
              <w:spacing w:before="60" w:after="60"/>
              <w:rPr>
                <w:sz w:val="28"/>
                <w:szCs w:val="28"/>
              </w:rPr>
            </w:pPr>
            <w:r w:rsidRPr="009E02CC">
              <w:rPr>
                <w:spacing w:val="-5"/>
                <w:sz w:val="28"/>
                <w:szCs w:val="28"/>
              </w:rPr>
              <w:t>DTL</w:t>
            </w:r>
          </w:p>
        </w:tc>
        <w:tc>
          <w:tcPr>
            <w:tcW w:w="1030" w:type="pct"/>
          </w:tcPr>
          <w:p w14:paraId="3A30BACA" w14:textId="77777777" w:rsidR="007655BC" w:rsidRPr="009E02CC" w:rsidRDefault="00B2637B" w:rsidP="005419AB">
            <w:pPr>
              <w:pStyle w:val="TableParagraph"/>
              <w:spacing w:before="60" w:after="60"/>
              <w:jc w:val="right"/>
              <w:rPr>
                <w:sz w:val="28"/>
                <w:szCs w:val="28"/>
              </w:rPr>
            </w:pPr>
            <w:r w:rsidRPr="009E02CC">
              <w:rPr>
                <w:spacing w:val="-2"/>
                <w:sz w:val="28"/>
                <w:szCs w:val="28"/>
              </w:rPr>
              <w:t>84,81</w:t>
            </w:r>
          </w:p>
        </w:tc>
      </w:tr>
      <w:tr w:rsidR="007655BC" w:rsidRPr="009E02CC" w14:paraId="4B1E8E11" w14:textId="77777777" w:rsidTr="005419AB">
        <w:trPr>
          <w:trHeight w:val="340"/>
        </w:trPr>
        <w:tc>
          <w:tcPr>
            <w:tcW w:w="480" w:type="pct"/>
          </w:tcPr>
          <w:p w14:paraId="4C13B5BD" w14:textId="77777777" w:rsidR="007655BC" w:rsidRPr="009E02CC" w:rsidRDefault="00B2637B" w:rsidP="005419AB">
            <w:pPr>
              <w:pStyle w:val="TableParagraph"/>
              <w:spacing w:before="60" w:after="60"/>
              <w:rPr>
                <w:sz w:val="28"/>
                <w:szCs w:val="28"/>
              </w:rPr>
            </w:pPr>
            <w:r w:rsidRPr="009E02CC">
              <w:rPr>
                <w:spacing w:val="-2"/>
                <w:w w:val="105"/>
                <w:sz w:val="28"/>
                <w:szCs w:val="28"/>
              </w:rPr>
              <w:t>2.8.3</w:t>
            </w:r>
          </w:p>
        </w:tc>
        <w:tc>
          <w:tcPr>
            <w:tcW w:w="2625" w:type="pct"/>
          </w:tcPr>
          <w:p w14:paraId="2B2FE735"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67C5A408" w14:textId="77777777" w:rsidR="007655BC" w:rsidRPr="009E02CC" w:rsidRDefault="00B2637B" w:rsidP="005419AB">
            <w:pPr>
              <w:pStyle w:val="TableParagraph"/>
              <w:spacing w:before="60" w:after="60"/>
              <w:rPr>
                <w:sz w:val="28"/>
                <w:szCs w:val="28"/>
              </w:rPr>
            </w:pPr>
            <w:r w:rsidRPr="009E02CC">
              <w:rPr>
                <w:spacing w:val="-5"/>
                <w:sz w:val="28"/>
                <w:szCs w:val="28"/>
              </w:rPr>
              <w:t>DCT</w:t>
            </w:r>
          </w:p>
        </w:tc>
        <w:tc>
          <w:tcPr>
            <w:tcW w:w="1030" w:type="pct"/>
          </w:tcPr>
          <w:p w14:paraId="2432C78F" w14:textId="77777777" w:rsidR="007655BC" w:rsidRPr="009E02CC" w:rsidRDefault="00B2637B" w:rsidP="005419AB">
            <w:pPr>
              <w:pStyle w:val="TableParagraph"/>
              <w:spacing w:before="60" w:after="60"/>
              <w:jc w:val="right"/>
              <w:rPr>
                <w:sz w:val="28"/>
                <w:szCs w:val="28"/>
              </w:rPr>
            </w:pPr>
            <w:r w:rsidRPr="009E02CC">
              <w:rPr>
                <w:spacing w:val="-2"/>
                <w:sz w:val="28"/>
                <w:szCs w:val="28"/>
              </w:rPr>
              <w:t>62,12</w:t>
            </w:r>
          </w:p>
        </w:tc>
      </w:tr>
      <w:tr w:rsidR="007655BC" w:rsidRPr="009E02CC" w14:paraId="77248EAF" w14:textId="77777777" w:rsidTr="005419AB">
        <w:trPr>
          <w:trHeight w:val="340"/>
        </w:trPr>
        <w:tc>
          <w:tcPr>
            <w:tcW w:w="480" w:type="pct"/>
          </w:tcPr>
          <w:p w14:paraId="6E3D0933" w14:textId="77777777" w:rsidR="007655BC" w:rsidRPr="009E02CC" w:rsidRDefault="00B2637B" w:rsidP="005419AB">
            <w:pPr>
              <w:pStyle w:val="TableParagraph"/>
              <w:spacing w:before="60" w:after="60"/>
              <w:rPr>
                <w:sz w:val="28"/>
                <w:szCs w:val="28"/>
              </w:rPr>
            </w:pPr>
            <w:r w:rsidRPr="009E02CC">
              <w:rPr>
                <w:spacing w:val="-2"/>
                <w:w w:val="105"/>
                <w:sz w:val="28"/>
                <w:szCs w:val="28"/>
              </w:rPr>
              <w:t>2.8.4</w:t>
            </w:r>
          </w:p>
        </w:tc>
        <w:tc>
          <w:tcPr>
            <w:tcW w:w="2625" w:type="pct"/>
          </w:tcPr>
          <w:p w14:paraId="3696E05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552A2CEC" w14:textId="77777777" w:rsidR="007655BC" w:rsidRPr="009E02CC" w:rsidRDefault="00B2637B" w:rsidP="005419AB">
            <w:pPr>
              <w:pStyle w:val="TableParagraph"/>
              <w:spacing w:before="60" w:after="60"/>
              <w:rPr>
                <w:sz w:val="28"/>
                <w:szCs w:val="28"/>
              </w:rPr>
            </w:pPr>
            <w:r w:rsidRPr="009E02CC">
              <w:rPr>
                <w:spacing w:val="-5"/>
                <w:sz w:val="28"/>
                <w:szCs w:val="28"/>
              </w:rPr>
              <w:t>DPC</w:t>
            </w:r>
          </w:p>
        </w:tc>
        <w:tc>
          <w:tcPr>
            <w:tcW w:w="1030" w:type="pct"/>
          </w:tcPr>
          <w:p w14:paraId="4E0A2B1B" w14:textId="77777777" w:rsidR="007655BC" w:rsidRPr="009E02CC" w:rsidRDefault="00B2637B" w:rsidP="005419AB">
            <w:pPr>
              <w:pStyle w:val="TableParagraph"/>
              <w:spacing w:before="60" w:after="60"/>
              <w:jc w:val="right"/>
              <w:rPr>
                <w:sz w:val="28"/>
                <w:szCs w:val="28"/>
              </w:rPr>
            </w:pPr>
            <w:r w:rsidRPr="009E02CC">
              <w:rPr>
                <w:spacing w:val="-2"/>
                <w:sz w:val="28"/>
                <w:szCs w:val="28"/>
              </w:rPr>
              <w:t>57,00</w:t>
            </w:r>
          </w:p>
        </w:tc>
      </w:tr>
      <w:tr w:rsidR="007655BC" w:rsidRPr="009E02CC" w14:paraId="19457128" w14:textId="77777777" w:rsidTr="005419AB">
        <w:trPr>
          <w:trHeight w:val="340"/>
        </w:trPr>
        <w:tc>
          <w:tcPr>
            <w:tcW w:w="480" w:type="pct"/>
          </w:tcPr>
          <w:p w14:paraId="5082D4A5" w14:textId="77777777" w:rsidR="007655BC" w:rsidRPr="009E02CC" w:rsidRDefault="00B2637B" w:rsidP="005419AB">
            <w:pPr>
              <w:pStyle w:val="TableParagraph"/>
              <w:spacing w:before="60" w:after="60"/>
              <w:rPr>
                <w:sz w:val="28"/>
                <w:szCs w:val="28"/>
              </w:rPr>
            </w:pPr>
            <w:r w:rsidRPr="009E02CC">
              <w:rPr>
                <w:spacing w:val="-2"/>
                <w:w w:val="105"/>
                <w:sz w:val="28"/>
                <w:szCs w:val="28"/>
              </w:rPr>
              <w:t>2.8.5</w:t>
            </w:r>
          </w:p>
        </w:tc>
        <w:tc>
          <w:tcPr>
            <w:tcW w:w="2625" w:type="pct"/>
          </w:tcPr>
          <w:p w14:paraId="4624AE8F"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8497E04" w14:textId="77777777" w:rsidR="007655BC" w:rsidRPr="009E02CC" w:rsidRDefault="00B2637B" w:rsidP="005419AB">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06741FAC" w14:textId="77777777" w:rsidR="007655BC" w:rsidRPr="009E02CC" w:rsidRDefault="00B2637B" w:rsidP="005419AB">
            <w:pPr>
              <w:pStyle w:val="TableParagraph"/>
              <w:spacing w:before="60" w:after="60"/>
              <w:rPr>
                <w:sz w:val="28"/>
                <w:szCs w:val="28"/>
              </w:rPr>
            </w:pPr>
            <w:r w:rsidRPr="009E02CC">
              <w:rPr>
                <w:spacing w:val="-5"/>
                <w:sz w:val="28"/>
                <w:szCs w:val="28"/>
              </w:rPr>
              <w:t>DDD</w:t>
            </w:r>
          </w:p>
        </w:tc>
        <w:tc>
          <w:tcPr>
            <w:tcW w:w="1030" w:type="pct"/>
          </w:tcPr>
          <w:p w14:paraId="2FEFB026"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20B601EF" w14:textId="77777777" w:rsidTr="005419AB">
        <w:trPr>
          <w:trHeight w:val="340"/>
        </w:trPr>
        <w:tc>
          <w:tcPr>
            <w:tcW w:w="480" w:type="pct"/>
          </w:tcPr>
          <w:p w14:paraId="1812CCB9" w14:textId="77777777" w:rsidR="007655BC" w:rsidRPr="009E02CC" w:rsidRDefault="00B2637B" w:rsidP="005419AB">
            <w:pPr>
              <w:pStyle w:val="TableParagraph"/>
              <w:spacing w:before="60" w:after="60"/>
              <w:rPr>
                <w:sz w:val="28"/>
                <w:szCs w:val="28"/>
              </w:rPr>
            </w:pPr>
            <w:r w:rsidRPr="009E02CC">
              <w:rPr>
                <w:spacing w:val="-2"/>
                <w:w w:val="105"/>
                <w:sz w:val="28"/>
                <w:szCs w:val="28"/>
              </w:rPr>
              <w:t>2.8.6</w:t>
            </w:r>
          </w:p>
        </w:tc>
        <w:tc>
          <w:tcPr>
            <w:tcW w:w="2625" w:type="pct"/>
          </w:tcPr>
          <w:p w14:paraId="244489BC"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7464B16F" w14:textId="77777777" w:rsidR="007655BC" w:rsidRPr="009E02CC" w:rsidRDefault="00B2637B" w:rsidP="005419AB">
            <w:pPr>
              <w:pStyle w:val="TableParagraph"/>
              <w:spacing w:before="60" w:after="60"/>
              <w:rPr>
                <w:sz w:val="28"/>
                <w:szCs w:val="28"/>
              </w:rPr>
            </w:pPr>
            <w:r w:rsidRPr="009E02CC">
              <w:rPr>
                <w:spacing w:val="-5"/>
                <w:sz w:val="28"/>
                <w:szCs w:val="28"/>
              </w:rPr>
              <w:t>DRA</w:t>
            </w:r>
          </w:p>
        </w:tc>
        <w:tc>
          <w:tcPr>
            <w:tcW w:w="1030" w:type="pct"/>
          </w:tcPr>
          <w:p w14:paraId="55F7DBBF" w14:textId="77777777" w:rsidR="007655BC" w:rsidRPr="009E02CC" w:rsidRDefault="00B2637B" w:rsidP="005419AB">
            <w:pPr>
              <w:pStyle w:val="TableParagraph"/>
              <w:spacing w:before="60" w:after="60"/>
              <w:jc w:val="right"/>
              <w:rPr>
                <w:sz w:val="28"/>
                <w:szCs w:val="28"/>
              </w:rPr>
            </w:pPr>
            <w:r w:rsidRPr="009E02CC">
              <w:rPr>
                <w:spacing w:val="-4"/>
                <w:sz w:val="28"/>
                <w:szCs w:val="28"/>
              </w:rPr>
              <w:t>3,21</w:t>
            </w:r>
          </w:p>
        </w:tc>
      </w:tr>
      <w:tr w:rsidR="007655BC" w:rsidRPr="009E02CC" w14:paraId="6584E2A4" w14:textId="77777777" w:rsidTr="005419AB">
        <w:trPr>
          <w:trHeight w:val="340"/>
        </w:trPr>
        <w:tc>
          <w:tcPr>
            <w:tcW w:w="480" w:type="pct"/>
          </w:tcPr>
          <w:p w14:paraId="0174F59C" w14:textId="77777777" w:rsidR="007655BC" w:rsidRPr="009E02CC" w:rsidRDefault="00B2637B" w:rsidP="005419AB">
            <w:pPr>
              <w:pStyle w:val="TableParagraph"/>
              <w:spacing w:before="60" w:after="60"/>
              <w:rPr>
                <w:sz w:val="28"/>
                <w:szCs w:val="28"/>
              </w:rPr>
            </w:pPr>
            <w:r w:rsidRPr="009E02CC">
              <w:rPr>
                <w:spacing w:val="-2"/>
                <w:w w:val="105"/>
                <w:sz w:val="28"/>
                <w:szCs w:val="28"/>
              </w:rPr>
              <w:t>2.8.7</w:t>
            </w:r>
          </w:p>
        </w:tc>
        <w:tc>
          <w:tcPr>
            <w:tcW w:w="2625" w:type="pct"/>
          </w:tcPr>
          <w:p w14:paraId="7EFF1598"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1AEC63B4" w14:textId="77777777" w:rsidR="007655BC" w:rsidRPr="009E02CC" w:rsidRDefault="00B2637B" w:rsidP="005419AB">
            <w:pPr>
              <w:pStyle w:val="TableParagraph"/>
              <w:spacing w:before="60" w:after="60"/>
              <w:rPr>
                <w:sz w:val="28"/>
                <w:szCs w:val="28"/>
              </w:rPr>
            </w:pPr>
            <w:r w:rsidRPr="009E02CC">
              <w:rPr>
                <w:spacing w:val="-5"/>
                <w:sz w:val="28"/>
                <w:szCs w:val="28"/>
              </w:rPr>
              <w:t>DNL</w:t>
            </w:r>
          </w:p>
        </w:tc>
        <w:tc>
          <w:tcPr>
            <w:tcW w:w="1030" w:type="pct"/>
          </w:tcPr>
          <w:p w14:paraId="79B9BC97" w14:textId="77777777" w:rsidR="007655BC" w:rsidRPr="009E02CC" w:rsidRDefault="00B2637B" w:rsidP="005419AB">
            <w:pPr>
              <w:pStyle w:val="TableParagraph"/>
              <w:spacing w:before="60" w:after="60"/>
              <w:jc w:val="right"/>
              <w:rPr>
                <w:sz w:val="28"/>
                <w:szCs w:val="28"/>
              </w:rPr>
            </w:pPr>
            <w:r w:rsidRPr="009E02CC">
              <w:rPr>
                <w:spacing w:val="-2"/>
                <w:sz w:val="28"/>
                <w:szCs w:val="28"/>
              </w:rPr>
              <w:t>63,81</w:t>
            </w:r>
          </w:p>
        </w:tc>
      </w:tr>
      <w:tr w:rsidR="007655BC" w:rsidRPr="009E02CC" w14:paraId="4D3A5314" w14:textId="77777777" w:rsidTr="005419AB">
        <w:trPr>
          <w:trHeight w:val="340"/>
        </w:trPr>
        <w:tc>
          <w:tcPr>
            <w:tcW w:w="480" w:type="pct"/>
          </w:tcPr>
          <w:p w14:paraId="35F79C19" w14:textId="77777777" w:rsidR="007655BC" w:rsidRPr="009E02CC" w:rsidRDefault="00B2637B" w:rsidP="005419AB">
            <w:pPr>
              <w:pStyle w:val="TableParagraph"/>
              <w:spacing w:before="60" w:after="60"/>
              <w:rPr>
                <w:sz w:val="28"/>
                <w:szCs w:val="28"/>
              </w:rPr>
            </w:pPr>
            <w:r w:rsidRPr="009E02CC">
              <w:rPr>
                <w:spacing w:val="-2"/>
                <w:w w:val="105"/>
                <w:sz w:val="28"/>
                <w:szCs w:val="28"/>
              </w:rPr>
              <w:t>2.8.8</w:t>
            </w:r>
          </w:p>
        </w:tc>
        <w:tc>
          <w:tcPr>
            <w:tcW w:w="2625" w:type="pct"/>
          </w:tcPr>
          <w:p w14:paraId="772C41D9"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7E708B5" w14:textId="77777777" w:rsidR="007655BC" w:rsidRPr="009E02CC" w:rsidRDefault="00B2637B" w:rsidP="005419AB">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7545F0BA" w14:textId="77777777" w:rsidR="007655BC" w:rsidRPr="009E02CC" w:rsidRDefault="00B2637B" w:rsidP="005419AB">
            <w:pPr>
              <w:pStyle w:val="TableParagraph"/>
              <w:spacing w:before="60" w:after="60"/>
              <w:rPr>
                <w:sz w:val="28"/>
                <w:szCs w:val="28"/>
              </w:rPr>
            </w:pPr>
            <w:r w:rsidRPr="009E02CC">
              <w:rPr>
                <w:spacing w:val="-5"/>
                <w:sz w:val="28"/>
                <w:szCs w:val="28"/>
              </w:rPr>
              <w:lastRenderedPageBreak/>
              <w:t>DBV</w:t>
            </w:r>
          </w:p>
        </w:tc>
        <w:tc>
          <w:tcPr>
            <w:tcW w:w="1030" w:type="pct"/>
          </w:tcPr>
          <w:p w14:paraId="1730FBD8" w14:textId="77777777" w:rsidR="007655BC" w:rsidRPr="009E02CC" w:rsidRDefault="00B2637B" w:rsidP="005419AB">
            <w:pPr>
              <w:pStyle w:val="TableParagraph"/>
              <w:spacing w:before="60" w:after="60"/>
              <w:jc w:val="right"/>
              <w:rPr>
                <w:sz w:val="28"/>
                <w:szCs w:val="28"/>
              </w:rPr>
            </w:pPr>
            <w:r w:rsidRPr="009E02CC">
              <w:rPr>
                <w:spacing w:val="-4"/>
                <w:sz w:val="28"/>
                <w:szCs w:val="28"/>
              </w:rPr>
              <w:t>0,29</w:t>
            </w:r>
          </w:p>
        </w:tc>
      </w:tr>
      <w:tr w:rsidR="007655BC" w:rsidRPr="009E02CC" w14:paraId="2B230C67" w14:textId="77777777" w:rsidTr="005419AB">
        <w:trPr>
          <w:trHeight w:val="340"/>
        </w:trPr>
        <w:tc>
          <w:tcPr>
            <w:tcW w:w="480" w:type="pct"/>
          </w:tcPr>
          <w:p w14:paraId="5191F64A" w14:textId="77777777" w:rsidR="007655BC" w:rsidRPr="009E02CC" w:rsidRDefault="00B2637B" w:rsidP="005419AB">
            <w:pPr>
              <w:pStyle w:val="TableParagraph"/>
              <w:spacing w:before="60" w:after="60"/>
              <w:rPr>
                <w:sz w:val="28"/>
                <w:szCs w:val="28"/>
              </w:rPr>
            </w:pPr>
            <w:r w:rsidRPr="009E02CC">
              <w:rPr>
                <w:spacing w:val="-2"/>
                <w:w w:val="105"/>
                <w:sz w:val="28"/>
                <w:szCs w:val="28"/>
              </w:rPr>
              <w:t>2.8.9</w:t>
            </w:r>
          </w:p>
        </w:tc>
        <w:tc>
          <w:tcPr>
            <w:tcW w:w="2625" w:type="pct"/>
          </w:tcPr>
          <w:p w14:paraId="67A24E6C"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58A76165" w14:textId="77777777" w:rsidR="007655BC" w:rsidRPr="009E02CC" w:rsidRDefault="00B2637B" w:rsidP="005419AB">
            <w:pPr>
              <w:pStyle w:val="TableParagraph"/>
              <w:spacing w:before="60" w:after="60"/>
              <w:rPr>
                <w:sz w:val="28"/>
                <w:szCs w:val="28"/>
              </w:rPr>
            </w:pPr>
            <w:r w:rsidRPr="009E02CC">
              <w:rPr>
                <w:spacing w:val="-5"/>
                <w:sz w:val="28"/>
                <w:szCs w:val="28"/>
              </w:rPr>
              <w:t>DCH</w:t>
            </w:r>
          </w:p>
        </w:tc>
        <w:tc>
          <w:tcPr>
            <w:tcW w:w="1030" w:type="pct"/>
          </w:tcPr>
          <w:p w14:paraId="28504991" w14:textId="77777777" w:rsidR="007655BC" w:rsidRPr="009E02CC" w:rsidRDefault="00B2637B" w:rsidP="005419AB">
            <w:pPr>
              <w:pStyle w:val="TableParagraph"/>
              <w:spacing w:before="60" w:after="60"/>
              <w:jc w:val="right"/>
              <w:rPr>
                <w:sz w:val="28"/>
                <w:szCs w:val="28"/>
              </w:rPr>
            </w:pPr>
            <w:r w:rsidRPr="009E02CC">
              <w:rPr>
                <w:spacing w:val="-4"/>
                <w:sz w:val="28"/>
                <w:szCs w:val="28"/>
              </w:rPr>
              <w:t>5,27</w:t>
            </w:r>
          </w:p>
        </w:tc>
      </w:tr>
      <w:tr w:rsidR="007655BC" w:rsidRPr="009E02CC" w14:paraId="4DF49B5D" w14:textId="77777777" w:rsidTr="005419AB">
        <w:trPr>
          <w:trHeight w:val="340"/>
        </w:trPr>
        <w:tc>
          <w:tcPr>
            <w:tcW w:w="480" w:type="pct"/>
          </w:tcPr>
          <w:p w14:paraId="7A9FA541" w14:textId="77777777" w:rsidR="007655BC" w:rsidRPr="009E02CC" w:rsidRDefault="00B2637B" w:rsidP="005419AB">
            <w:pPr>
              <w:pStyle w:val="TableParagraph"/>
              <w:spacing w:before="60" w:after="60"/>
              <w:rPr>
                <w:sz w:val="28"/>
                <w:szCs w:val="28"/>
              </w:rPr>
            </w:pPr>
            <w:r w:rsidRPr="009E02CC">
              <w:rPr>
                <w:spacing w:val="-2"/>
                <w:w w:val="105"/>
                <w:sz w:val="28"/>
                <w:szCs w:val="28"/>
              </w:rPr>
              <w:t>2.8.10</w:t>
            </w:r>
          </w:p>
        </w:tc>
        <w:tc>
          <w:tcPr>
            <w:tcW w:w="2625" w:type="pct"/>
          </w:tcPr>
          <w:p w14:paraId="5993A6A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106D07D9" w14:textId="77777777" w:rsidR="007655BC" w:rsidRPr="009E02CC" w:rsidRDefault="00B2637B" w:rsidP="005419AB">
            <w:pPr>
              <w:pStyle w:val="TableParagraph"/>
              <w:spacing w:before="60" w:after="60"/>
              <w:rPr>
                <w:sz w:val="28"/>
                <w:szCs w:val="28"/>
              </w:rPr>
            </w:pPr>
            <w:r w:rsidRPr="009E02CC">
              <w:rPr>
                <w:spacing w:val="-5"/>
                <w:sz w:val="28"/>
                <w:szCs w:val="28"/>
              </w:rPr>
              <w:t>DKV</w:t>
            </w:r>
          </w:p>
        </w:tc>
        <w:tc>
          <w:tcPr>
            <w:tcW w:w="1030" w:type="pct"/>
          </w:tcPr>
          <w:p w14:paraId="41D2C5A1" w14:textId="77777777" w:rsidR="007655BC" w:rsidRPr="009E02CC" w:rsidRDefault="00B2637B" w:rsidP="005419AB">
            <w:pPr>
              <w:pStyle w:val="TableParagraph"/>
              <w:spacing w:before="60" w:after="60"/>
              <w:jc w:val="right"/>
              <w:rPr>
                <w:sz w:val="28"/>
                <w:szCs w:val="28"/>
              </w:rPr>
            </w:pPr>
            <w:r w:rsidRPr="009E02CC">
              <w:rPr>
                <w:spacing w:val="-2"/>
                <w:sz w:val="28"/>
                <w:szCs w:val="28"/>
              </w:rPr>
              <w:t>31,00</w:t>
            </w:r>
          </w:p>
        </w:tc>
      </w:tr>
      <w:tr w:rsidR="007655BC" w:rsidRPr="009E02CC" w14:paraId="2BA68FD3" w14:textId="77777777" w:rsidTr="005419AB">
        <w:trPr>
          <w:trHeight w:val="340"/>
        </w:trPr>
        <w:tc>
          <w:tcPr>
            <w:tcW w:w="480" w:type="pct"/>
          </w:tcPr>
          <w:p w14:paraId="3BF90B83" w14:textId="77777777" w:rsidR="007655BC" w:rsidRPr="009E02CC" w:rsidRDefault="00B2637B" w:rsidP="005419AB">
            <w:pPr>
              <w:pStyle w:val="TableParagraph"/>
              <w:spacing w:before="60" w:after="60"/>
              <w:rPr>
                <w:b/>
                <w:sz w:val="28"/>
                <w:szCs w:val="28"/>
              </w:rPr>
            </w:pPr>
            <w:r w:rsidRPr="009E02CC">
              <w:rPr>
                <w:b/>
                <w:spacing w:val="-5"/>
                <w:w w:val="105"/>
                <w:sz w:val="28"/>
                <w:szCs w:val="28"/>
              </w:rPr>
              <w:t>2.9</w:t>
            </w:r>
          </w:p>
        </w:tc>
        <w:tc>
          <w:tcPr>
            <w:tcW w:w="2625" w:type="pct"/>
          </w:tcPr>
          <w:p w14:paraId="5C3B7A6D"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70D49FA1" w14:textId="77777777" w:rsidR="007655BC" w:rsidRPr="009E02CC" w:rsidRDefault="00B2637B" w:rsidP="005419AB">
            <w:pPr>
              <w:pStyle w:val="TableParagraph"/>
              <w:spacing w:before="60" w:after="60"/>
              <w:rPr>
                <w:b/>
                <w:sz w:val="28"/>
                <w:szCs w:val="28"/>
              </w:rPr>
            </w:pPr>
            <w:r w:rsidRPr="009E02CC">
              <w:rPr>
                <w:b/>
                <w:spacing w:val="-5"/>
                <w:sz w:val="28"/>
                <w:szCs w:val="28"/>
              </w:rPr>
              <w:t>TON</w:t>
            </w:r>
          </w:p>
        </w:tc>
        <w:tc>
          <w:tcPr>
            <w:tcW w:w="1030" w:type="pct"/>
          </w:tcPr>
          <w:p w14:paraId="27FCE33E" w14:textId="77777777" w:rsidR="007655BC" w:rsidRPr="009E02CC" w:rsidRDefault="00B2637B" w:rsidP="005419AB">
            <w:pPr>
              <w:pStyle w:val="TableParagraph"/>
              <w:spacing w:before="60" w:after="60"/>
              <w:jc w:val="right"/>
              <w:rPr>
                <w:b/>
                <w:sz w:val="28"/>
                <w:szCs w:val="28"/>
              </w:rPr>
            </w:pPr>
            <w:r w:rsidRPr="009E02CC">
              <w:rPr>
                <w:b/>
                <w:spacing w:val="-2"/>
                <w:sz w:val="28"/>
                <w:szCs w:val="28"/>
              </w:rPr>
              <w:t>71,00</w:t>
            </w:r>
          </w:p>
        </w:tc>
      </w:tr>
      <w:tr w:rsidR="007655BC" w:rsidRPr="009E02CC" w14:paraId="4963E1F9" w14:textId="77777777" w:rsidTr="005419AB">
        <w:trPr>
          <w:trHeight w:val="340"/>
        </w:trPr>
        <w:tc>
          <w:tcPr>
            <w:tcW w:w="480" w:type="pct"/>
          </w:tcPr>
          <w:p w14:paraId="2FE86460" w14:textId="77777777" w:rsidR="007655BC" w:rsidRPr="009E02CC" w:rsidRDefault="00B2637B" w:rsidP="005419AB">
            <w:pPr>
              <w:pStyle w:val="TableParagraph"/>
              <w:spacing w:before="60" w:after="60"/>
              <w:rPr>
                <w:b/>
                <w:sz w:val="28"/>
                <w:szCs w:val="28"/>
              </w:rPr>
            </w:pPr>
            <w:r w:rsidRPr="009E02CC">
              <w:rPr>
                <w:b/>
                <w:spacing w:val="-4"/>
                <w:w w:val="105"/>
                <w:sz w:val="28"/>
                <w:szCs w:val="28"/>
              </w:rPr>
              <w:t>2.10</w:t>
            </w:r>
          </w:p>
        </w:tc>
        <w:tc>
          <w:tcPr>
            <w:tcW w:w="2625" w:type="pct"/>
          </w:tcPr>
          <w:p w14:paraId="015F7EBC"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478DAD31" w14:textId="77777777" w:rsidR="007655BC" w:rsidRPr="009E02CC" w:rsidRDefault="00B2637B" w:rsidP="005419AB">
            <w:pPr>
              <w:pStyle w:val="TableParagraph"/>
              <w:spacing w:before="60" w:after="60"/>
              <w:rPr>
                <w:b/>
                <w:sz w:val="28"/>
                <w:szCs w:val="28"/>
              </w:rPr>
            </w:pPr>
            <w:r w:rsidRPr="009E02CC">
              <w:rPr>
                <w:b/>
                <w:spacing w:val="-5"/>
                <w:sz w:val="28"/>
                <w:szCs w:val="28"/>
              </w:rPr>
              <w:t>TIN</w:t>
            </w:r>
          </w:p>
        </w:tc>
        <w:tc>
          <w:tcPr>
            <w:tcW w:w="1030" w:type="pct"/>
          </w:tcPr>
          <w:p w14:paraId="213A01CD" w14:textId="77777777" w:rsidR="007655BC" w:rsidRPr="009E02CC" w:rsidRDefault="00B2637B" w:rsidP="005419AB">
            <w:pPr>
              <w:pStyle w:val="TableParagraph"/>
              <w:spacing w:before="60" w:after="60"/>
              <w:jc w:val="right"/>
              <w:rPr>
                <w:b/>
                <w:sz w:val="28"/>
                <w:szCs w:val="28"/>
              </w:rPr>
            </w:pPr>
            <w:r w:rsidRPr="009E02CC">
              <w:rPr>
                <w:b/>
                <w:spacing w:val="-4"/>
                <w:sz w:val="28"/>
                <w:szCs w:val="28"/>
              </w:rPr>
              <w:t>0,46</w:t>
            </w:r>
          </w:p>
        </w:tc>
      </w:tr>
      <w:tr w:rsidR="007655BC" w:rsidRPr="009E02CC" w14:paraId="53E4BCB8" w14:textId="77777777" w:rsidTr="005419AB">
        <w:trPr>
          <w:trHeight w:val="340"/>
        </w:trPr>
        <w:tc>
          <w:tcPr>
            <w:tcW w:w="480" w:type="pct"/>
          </w:tcPr>
          <w:p w14:paraId="17E0F8C2" w14:textId="77777777" w:rsidR="007655BC" w:rsidRPr="009E02CC" w:rsidRDefault="00B2637B" w:rsidP="005419AB">
            <w:pPr>
              <w:pStyle w:val="TableParagraph"/>
              <w:spacing w:before="60" w:after="60"/>
              <w:rPr>
                <w:b/>
                <w:sz w:val="28"/>
                <w:szCs w:val="28"/>
              </w:rPr>
            </w:pPr>
            <w:r w:rsidRPr="009E02CC">
              <w:rPr>
                <w:b/>
                <w:spacing w:val="-4"/>
                <w:w w:val="105"/>
                <w:sz w:val="28"/>
                <w:szCs w:val="28"/>
              </w:rPr>
              <w:t>2.11</w:t>
            </w:r>
          </w:p>
        </w:tc>
        <w:tc>
          <w:tcPr>
            <w:tcW w:w="2625" w:type="pct"/>
          </w:tcPr>
          <w:p w14:paraId="2CB3E226" w14:textId="77777777" w:rsidR="007655BC" w:rsidRPr="009E02CC" w:rsidRDefault="00B2637B" w:rsidP="005419AB">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0BF7A413" w14:textId="77777777" w:rsidR="007655BC" w:rsidRPr="009E02CC" w:rsidRDefault="00B2637B" w:rsidP="005419AB">
            <w:pPr>
              <w:pStyle w:val="TableParagraph"/>
              <w:spacing w:before="60" w:after="60"/>
              <w:rPr>
                <w:b/>
                <w:sz w:val="28"/>
                <w:szCs w:val="28"/>
              </w:rPr>
            </w:pPr>
            <w:r w:rsidRPr="009E02CC">
              <w:rPr>
                <w:b/>
                <w:spacing w:val="-5"/>
                <w:sz w:val="28"/>
                <w:szCs w:val="28"/>
              </w:rPr>
              <w:t>NTD</w:t>
            </w:r>
          </w:p>
        </w:tc>
        <w:tc>
          <w:tcPr>
            <w:tcW w:w="1030" w:type="pct"/>
          </w:tcPr>
          <w:p w14:paraId="365E1F54" w14:textId="77777777" w:rsidR="007655BC" w:rsidRPr="009E02CC" w:rsidRDefault="00B2637B" w:rsidP="005419AB">
            <w:pPr>
              <w:pStyle w:val="TableParagraph"/>
              <w:spacing w:before="60" w:after="60"/>
              <w:jc w:val="right"/>
              <w:rPr>
                <w:b/>
                <w:sz w:val="28"/>
                <w:szCs w:val="28"/>
              </w:rPr>
            </w:pPr>
            <w:r w:rsidRPr="009E02CC">
              <w:rPr>
                <w:b/>
                <w:spacing w:val="-2"/>
                <w:sz w:val="28"/>
                <w:szCs w:val="28"/>
              </w:rPr>
              <w:t>40,34</w:t>
            </w:r>
          </w:p>
        </w:tc>
      </w:tr>
      <w:tr w:rsidR="007655BC" w:rsidRPr="009E02CC" w14:paraId="58985F6D" w14:textId="77777777" w:rsidTr="005419AB">
        <w:trPr>
          <w:trHeight w:val="340"/>
        </w:trPr>
        <w:tc>
          <w:tcPr>
            <w:tcW w:w="480" w:type="pct"/>
          </w:tcPr>
          <w:p w14:paraId="0928CB92" w14:textId="77777777" w:rsidR="007655BC" w:rsidRPr="009E02CC" w:rsidRDefault="00B2637B" w:rsidP="005419AB">
            <w:pPr>
              <w:pStyle w:val="TableParagraph"/>
              <w:spacing w:before="60" w:after="60"/>
              <w:rPr>
                <w:b/>
                <w:sz w:val="28"/>
                <w:szCs w:val="28"/>
              </w:rPr>
            </w:pPr>
            <w:r w:rsidRPr="009E02CC">
              <w:rPr>
                <w:b/>
                <w:spacing w:val="-4"/>
                <w:w w:val="105"/>
                <w:sz w:val="28"/>
                <w:szCs w:val="28"/>
              </w:rPr>
              <w:t>2.12</w:t>
            </w:r>
          </w:p>
        </w:tc>
        <w:tc>
          <w:tcPr>
            <w:tcW w:w="2625" w:type="pct"/>
          </w:tcPr>
          <w:p w14:paraId="7D1642A7"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5A07FDB9" w14:textId="77777777" w:rsidR="007655BC" w:rsidRPr="009E02CC" w:rsidRDefault="00B2637B" w:rsidP="005419AB">
            <w:pPr>
              <w:pStyle w:val="TableParagraph"/>
              <w:spacing w:before="60" w:after="60"/>
              <w:rPr>
                <w:b/>
                <w:sz w:val="28"/>
                <w:szCs w:val="28"/>
              </w:rPr>
            </w:pPr>
            <w:r w:rsidRPr="009E02CC">
              <w:rPr>
                <w:b/>
                <w:spacing w:val="-5"/>
                <w:sz w:val="28"/>
                <w:szCs w:val="28"/>
              </w:rPr>
              <w:t>TVC</w:t>
            </w:r>
          </w:p>
        </w:tc>
        <w:tc>
          <w:tcPr>
            <w:tcW w:w="1030" w:type="pct"/>
          </w:tcPr>
          <w:p w14:paraId="7F9D8230" w14:textId="77777777" w:rsidR="007655BC" w:rsidRPr="009E02CC" w:rsidRDefault="00B2637B" w:rsidP="005419AB">
            <w:pPr>
              <w:pStyle w:val="TableParagraph"/>
              <w:spacing w:before="60" w:after="60"/>
              <w:jc w:val="right"/>
              <w:rPr>
                <w:b/>
                <w:sz w:val="28"/>
                <w:szCs w:val="28"/>
              </w:rPr>
            </w:pPr>
            <w:r w:rsidRPr="009E02CC">
              <w:rPr>
                <w:b/>
                <w:spacing w:val="-2"/>
                <w:sz w:val="28"/>
                <w:szCs w:val="28"/>
              </w:rPr>
              <w:t>5.479,96</w:t>
            </w:r>
          </w:p>
        </w:tc>
      </w:tr>
      <w:tr w:rsidR="007655BC" w:rsidRPr="009E02CC" w14:paraId="05DF7216" w14:textId="77777777" w:rsidTr="005419AB">
        <w:trPr>
          <w:trHeight w:val="340"/>
        </w:trPr>
        <w:tc>
          <w:tcPr>
            <w:tcW w:w="480" w:type="pct"/>
          </w:tcPr>
          <w:p w14:paraId="6891B954" w14:textId="77777777" w:rsidR="007655BC" w:rsidRPr="009E02CC" w:rsidRDefault="00B2637B" w:rsidP="005419AB">
            <w:pPr>
              <w:pStyle w:val="TableParagraph"/>
              <w:spacing w:before="60" w:after="60"/>
              <w:rPr>
                <w:sz w:val="28"/>
                <w:szCs w:val="28"/>
              </w:rPr>
            </w:pPr>
            <w:r w:rsidRPr="009E02CC">
              <w:rPr>
                <w:spacing w:val="-2"/>
                <w:w w:val="105"/>
                <w:sz w:val="28"/>
                <w:szCs w:val="28"/>
              </w:rPr>
              <w:t>2.12.1</w:t>
            </w:r>
          </w:p>
        </w:tc>
        <w:tc>
          <w:tcPr>
            <w:tcW w:w="2625" w:type="pct"/>
          </w:tcPr>
          <w:p w14:paraId="397FB876"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73D464C0" w14:textId="77777777" w:rsidR="007655BC" w:rsidRPr="009E02CC" w:rsidRDefault="00B2637B" w:rsidP="005419AB">
            <w:pPr>
              <w:pStyle w:val="TableParagraph"/>
              <w:spacing w:before="60" w:after="60"/>
              <w:rPr>
                <w:sz w:val="28"/>
                <w:szCs w:val="28"/>
              </w:rPr>
            </w:pPr>
            <w:r w:rsidRPr="009E02CC">
              <w:rPr>
                <w:spacing w:val="-5"/>
                <w:sz w:val="28"/>
                <w:szCs w:val="28"/>
              </w:rPr>
              <w:t>MNC</w:t>
            </w:r>
          </w:p>
        </w:tc>
        <w:tc>
          <w:tcPr>
            <w:tcW w:w="1030" w:type="pct"/>
          </w:tcPr>
          <w:p w14:paraId="362A0A71" w14:textId="77777777" w:rsidR="007655BC" w:rsidRPr="009E02CC" w:rsidRDefault="00B2637B" w:rsidP="005419AB">
            <w:pPr>
              <w:pStyle w:val="TableParagraph"/>
              <w:spacing w:before="60" w:after="60"/>
              <w:jc w:val="right"/>
              <w:rPr>
                <w:sz w:val="28"/>
                <w:szCs w:val="28"/>
              </w:rPr>
            </w:pPr>
            <w:r w:rsidRPr="009E02CC">
              <w:rPr>
                <w:spacing w:val="-2"/>
                <w:sz w:val="28"/>
                <w:szCs w:val="28"/>
              </w:rPr>
              <w:t>5.416,45</w:t>
            </w:r>
          </w:p>
        </w:tc>
      </w:tr>
      <w:tr w:rsidR="007655BC" w:rsidRPr="009E02CC" w14:paraId="1102711B" w14:textId="77777777" w:rsidTr="005419AB">
        <w:trPr>
          <w:trHeight w:val="340"/>
        </w:trPr>
        <w:tc>
          <w:tcPr>
            <w:tcW w:w="480" w:type="pct"/>
          </w:tcPr>
          <w:p w14:paraId="68287215" w14:textId="77777777" w:rsidR="007655BC" w:rsidRPr="009E02CC" w:rsidRDefault="00B2637B" w:rsidP="005419AB">
            <w:pPr>
              <w:pStyle w:val="TableParagraph"/>
              <w:spacing w:before="60" w:after="60"/>
              <w:rPr>
                <w:sz w:val="28"/>
                <w:szCs w:val="28"/>
              </w:rPr>
            </w:pPr>
            <w:r w:rsidRPr="009E02CC">
              <w:rPr>
                <w:spacing w:val="-2"/>
                <w:w w:val="105"/>
                <w:sz w:val="28"/>
                <w:szCs w:val="28"/>
              </w:rPr>
              <w:t>2.12.2</w:t>
            </w:r>
          </w:p>
        </w:tc>
        <w:tc>
          <w:tcPr>
            <w:tcW w:w="2625" w:type="pct"/>
          </w:tcPr>
          <w:p w14:paraId="72AD8364"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05968586" w14:textId="77777777" w:rsidR="007655BC" w:rsidRPr="009E02CC" w:rsidRDefault="00B2637B" w:rsidP="005419AB">
            <w:pPr>
              <w:pStyle w:val="TableParagraph"/>
              <w:spacing w:before="60" w:after="60"/>
              <w:rPr>
                <w:sz w:val="28"/>
                <w:szCs w:val="28"/>
              </w:rPr>
            </w:pPr>
            <w:r w:rsidRPr="009E02CC">
              <w:rPr>
                <w:spacing w:val="-5"/>
                <w:sz w:val="28"/>
                <w:szCs w:val="28"/>
              </w:rPr>
              <w:t>SON</w:t>
            </w:r>
          </w:p>
        </w:tc>
        <w:tc>
          <w:tcPr>
            <w:tcW w:w="1030" w:type="pct"/>
          </w:tcPr>
          <w:p w14:paraId="7A8D1242" w14:textId="77777777" w:rsidR="007655BC" w:rsidRPr="009E02CC" w:rsidRDefault="00B2637B" w:rsidP="005419AB">
            <w:pPr>
              <w:pStyle w:val="TableParagraph"/>
              <w:spacing w:before="60" w:after="60"/>
              <w:jc w:val="right"/>
              <w:rPr>
                <w:sz w:val="28"/>
                <w:szCs w:val="28"/>
              </w:rPr>
            </w:pPr>
            <w:r w:rsidRPr="009E02CC">
              <w:rPr>
                <w:spacing w:val="-2"/>
                <w:sz w:val="28"/>
                <w:szCs w:val="28"/>
              </w:rPr>
              <w:t>63,51</w:t>
            </w:r>
          </w:p>
        </w:tc>
      </w:tr>
      <w:tr w:rsidR="007655BC" w:rsidRPr="009E02CC" w14:paraId="0B9F9DAF" w14:textId="77777777" w:rsidTr="005419AB">
        <w:trPr>
          <w:trHeight w:val="340"/>
        </w:trPr>
        <w:tc>
          <w:tcPr>
            <w:tcW w:w="480" w:type="pct"/>
          </w:tcPr>
          <w:p w14:paraId="25B9C77E" w14:textId="77777777" w:rsidR="007655BC" w:rsidRPr="009E02CC" w:rsidRDefault="00B2637B" w:rsidP="005419AB">
            <w:pPr>
              <w:pStyle w:val="TableParagraph"/>
              <w:spacing w:before="60" w:after="60"/>
              <w:rPr>
                <w:sz w:val="28"/>
                <w:szCs w:val="28"/>
              </w:rPr>
            </w:pPr>
            <w:r w:rsidRPr="009E02CC">
              <w:rPr>
                <w:spacing w:val="-4"/>
                <w:w w:val="105"/>
                <w:sz w:val="28"/>
                <w:szCs w:val="28"/>
              </w:rPr>
              <w:t>2.13</w:t>
            </w:r>
          </w:p>
        </w:tc>
        <w:tc>
          <w:tcPr>
            <w:tcW w:w="2625" w:type="pct"/>
          </w:tcPr>
          <w:p w14:paraId="6326E677"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6645E30" w14:textId="77777777" w:rsidR="007655BC" w:rsidRPr="009E02CC" w:rsidRDefault="00B2637B" w:rsidP="005419AB">
            <w:pPr>
              <w:pStyle w:val="TableParagraph"/>
              <w:spacing w:before="60" w:after="60"/>
              <w:rPr>
                <w:sz w:val="28"/>
                <w:szCs w:val="28"/>
              </w:rPr>
            </w:pPr>
            <w:r w:rsidRPr="009E02CC">
              <w:rPr>
                <w:spacing w:val="-5"/>
                <w:sz w:val="28"/>
                <w:szCs w:val="28"/>
              </w:rPr>
              <w:t>PNK</w:t>
            </w:r>
          </w:p>
        </w:tc>
        <w:tc>
          <w:tcPr>
            <w:tcW w:w="1030" w:type="pct"/>
          </w:tcPr>
          <w:p w14:paraId="337E340D"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3124DE5" w14:textId="77777777" w:rsidTr="005419AB">
        <w:trPr>
          <w:trHeight w:val="340"/>
        </w:trPr>
        <w:tc>
          <w:tcPr>
            <w:tcW w:w="480" w:type="pct"/>
          </w:tcPr>
          <w:p w14:paraId="0570F694" w14:textId="77777777" w:rsidR="007655BC" w:rsidRPr="009E02CC" w:rsidRDefault="00B2637B" w:rsidP="005419AB">
            <w:pPr>
              <w:pStyle w:val="TableParagraph"/>
              <w:spacing w:before="60" w:after="60"/>
              <w:rPr>
                <w:b/>
                <w:sz w:val="28"/>
                <w:szCs w:val="28"/>
              </w:rPr>
            </w:pPr>
            <w:r w:rsidRPr="009E02CC">
              <w:rPr>
                <w:b/>
                <w:spacing w:val="-10"/>
                <w:w w:val="105"/>
                <w:sz w:val="28"/>
                <w:szCs w:val="28"/>
              </w:rPr>
              <w:t>3</w:t>
            </w:r>
          </w:p>
        </w:tc>
        <w:tc>
          <w:tcPr>
            <w:tcW w:w="2625" w:type="pct"/>
          </w:tcPr>
          <w:p w14:paraId="59B0417D" w14:textId="77777777" w:rsidR="007655BC" w:rsidRPr="009E02CC" w:rsidRDefault="00B2637B" w:rsidP="005419AB">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59CD3B50" w14:textId="77777777" w:rsidR="007655BC" w:rsidRPr="009E02CC" w:rsidRDefault="00B2637B" w:rsidP="005419AB">
            <w:pPr>
              <w:pStyle w:val="TableParagraph"/>
              <w:spacing w:before="60" w:after="60"/>
              <w:rPr>
                <w:b/>
                <w:sz w:val="28"/>
                <w:szCs w:val="28"/>
              </w:rPr>
            </w:pPr>
            <w:r w:rsidRPr="009E02CC">
              <w:rPr>
                <w:b/>
                <w:spacing w:val="-5"/>
                <w:sz w:val="28"/>
                <w:szCs w:val="28"/>
              </w:rPr>
              <w:t>CSD</w:t>
            </w:r>
          </w:p>
        </w:tc>
        <w:tc>
          <w:tcPr>
            <w:tcW w:w="1030" w:type="pct"/>
          </w:tcPr>
          <w:p w14:paraId="31696346" w14:textId="77777777" w:rsidR="007655BC" w:rsidRPr="009E02CC" w:rsidRDefault="00B2637B" w:rsidP="005419AB">
            <w:pPr>
              <w:pStyle w:val="TableParagraph"/>
              <w:spacing w:before="60" w:after="60"/>
              <w:jc w:val="right"/>
              <w:rPr>
                <w:b/>
                <w:sz w:val="28"/>
                <w:szCs w:val="28"/>
              </w:rPr>
            </w:pPr>
            <w:r w:rsidRPr="009E02CC">
              <w:rPr>
                <w:b/>
                <w:spacing w:val="-10"/>
                <w:sz w:val="28"/>
                <w:szCs w:val="28"/>
              </w:rPr>
              <w:t>-</w:t>
            </w:r>
          </w:p>
        </w:tc>
      </w:tr>
      <w:tr w:rsidR="007655BC" w:rsidRPr="009E02CC" w14:paraId="64AFC859" w14:textId="77777777" w:rsidTr="005419AB">
        <w:trPr>
          <w:trHeight w:val="340"/>
        </w:trPr>
        <w:tc>
          <w:tcPr>
            <w:tcW w:w="480" w:type="pct"/>
          </w:tcPr>
          <w:p w14:paraId="60431F62" w14:textId="77777777" w:rsidR="007655BC" w:rsidRPr="009E02CC" w:rsidRDefault="007655BC" w:rsidP="005419AB">
            <w:pPr>
              <w:pStyle w:val="TableParagraph"/>
              <w:spacing w:before="60" w:after="60"/>
              <w:jc w:val="left"/>
              <w:rPr>
                <w:sz w:val="28"/>
                <w:szCs w:val="28"/>
              </w:rPr>
            </w:pPr>
          </w:p>
        </w:tc>
        <w:tc>
          <w:tcPr>
            <w:tcW w:w="2625" w:type="pct"/>
          </w:tcPr>
          <w:p w14:paraId="0A17E09A" w14:textId="77777777" w:rsidR="007655BC" w:rsidRPr="009E02CC" w:rsidRDefault="00B2637B" w:rsidP="005419AB">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11019EF" w14:textId="77777777" w:rsidR="007655BC" w:rsidRPr="009E02CC" w:rsidRDefault="007655BC" w:rsidP="005419AB">
            <w:pPr>
              <w:pStyle w:val="TableParagraph"/>
              <w:spacing w:before="60" w:after="60"/>
              <w:jc w:val="left"/>
              <w:rPr>
                <w:sz w:val="28"/>
                <w:szCs w:val="28"/>
              </w:rPr>
            </w:pPr>
          </w:p>
        </w:tc>
        <w:tc>
          <w:tcPr>
            <w:tcW w:w="1030" w:type="pct"/>
          </w:tcPr>
          <w:p w14:paraId="71BFC32F"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3E08FE7A" w14:textId="77777777" w:rsidTr="005419AB">
        <w:trPr>
          <w:trHeight w:val="340"/>
        </w:trPr>
        <w:tc>
          <w:tcPr>
            <w:tcW w:w="480" w:type="pct"/>
          </w:tcPr>
          <w:p w14:paraId="46A5FC49" w14:textId="77777777" w:rsidR="007655BC" w:rsidRPr="009E02CC" w:rsidRDefault="00B2637B" w:rsidP="005419AB">
            <w:pPr>
              <w:pStyle w:val="TableParagraph"/>
              <w:spacing w:before="60" w:after="60"/>
              <w:rPr>
                <w:sz w:val="28"/>
                <w:szCs w:val="28"/>
              </w:rPr>
            </w:pPr>
            <w:r w:rsidRPr="009E02CC">
              <w:rPr>
                <w:spacing w:val="-5"/>
                <w:w w:val="105"/>
                <w:sz w:val="28"/>
                <w:szCs w:val="28"/>
              </w:rPr>
              <w:t>3.1</w:t>
            </w:r>
          </w:p>
        </w:tc>
        <w:tc>
          <w:tcPr>
            <w:tcW w:w="2625" w:type="pct"/>
          </w:tcPr>
          <w:p w14:paraId="68CC6352"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040B22B9" w14:textId="77777777" w:rsidR="007655BC" w:rsidRPr="009E02CC" w:rsidRDefault="00B2637B" w:rsidP="005419AB">
            <w:pPr>
              <w:pStyle w:val="TableParagraph"/>
              <w:spacing w:before="60" w:after="60"/>
              <w:rPr>
                <w:sz w:val="28"/>
                <w:szCs w:val="28"/>
              </w:rPr>
            </w:pPr>
            <w:r w:rsidRPr="009E02CC">
              <w:rPr>
                <w:spacing w:val="-5"/>
                <w:sz w:val="28"/>
                <w:szCs w:val="28"/>
              </w:rPr>
              <w:t>BCS</w:t>
            </w:r>
          </w:p>
        </w:tc>
        <w:tc>
          <w:tcPr>
            <w:tcW w:w="1030" w:type="pct"/>
          </w:tcPr>
          <w:p w14:paraId="3A3FD632"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4E774912" w14:textId="77777777" w:rsidTr="005419AB">
        <w:trPr>
          <w:trHeight w:val="340"/>
        </w:trPr>
        <w:tc>
          <w:tcPr>
            <w:tcW w:w="480" w:type="pct"/>
          </w:tcPr>
          <w:p w14:paraId="7A175EA4" w14:textId="77777777" w:rsidR="007655BC" w:rsidRPr="009E02CC" w:rsidRDefault="00B2637B" w:rsidP="005419AB">
            <w:pPr>
              <w:pStyle w:val="TableParagraph"/>
              <w:spacing w:before="60" w:after="60"/>
              <w:rPr>
                <w:sz w:val="28"/>
                <w:szCs w:val="28"/>
              </w:rPr>
            </w:pPr>
            <w:r w:rsidRPr="009E02CC">
              <w:rPr>
                <w:spacing w:val="-5"/>
                <w:w w:val="105"/>
                <w:sz w:val="28"/>
                <w:szCs w:val="28"/>
              </w:rPr>
              <w:t>3.2</w:t>
            </w:r>
          </w:p>
        </w:tc>
        <w:tc>
          <w:tcPr>
            <w:tcW w:w="2625" w:type="pct"/>
          </w:tcPr>
          <w:p w14:paraId="6D96AEFD"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48C41207" w14:textId="77777777" w:rsidR="007655BC" w:rsidRPr="009E02CC" w:rsidRDefault="00B2637B" w:rsidP="005419AB">
            <w:pPr>
              <w:pStyle w:val="TableParagraph"/>
              <w:spacing w:before="60" w:after="60"/>
              <w:rPr>
                <w:sz w:val="28"/>
                <w:szCs w:val="28"/>
              </w:rPr>
            </w:pPr>
            <w:r w:rsidRPr="009E02CC">
              <w:rPr>
                <w:spacing w:val="-5"/>
                <w:sz w:val="28"/>
                <w:szCs w:val="28"/>
              </w:rPr>
              <w:t>DCS</w:t>
            </w:r>
          </w:p>
        </w:tc>
        <w:tc>
          <w:tcPr>
            <w:tcW w:w="1030" w:type="pct"/>
          </w:tcPr>
          <w:p w14:paraId="24F46299"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67018565" w14:textId="77777777" w:rsidTr="005419AB">
        <w:trPr>
          <w:trHeight w:val="340"/>
        </w:trPr>
        <w:tc>
          <w:tcPr>
            <w:tcW w:w="480" w:type="pct"/>
          </w:tcPr>
          <w:p w14:paraId="513B07F0" w14:textId="77777777" w:rsidR="007655BC" w:rsidRPr="009E02CC" w:rsidRDefault="00B2637B" w:rsidP="005419AB">
            <w:pPr>
              <w:pStyle w:val="TableParagraph"/>
              <w:spacing w:before="60" w:after="60"/>
              <w:rPr>
                <w:sz w:val="28"/>
                <w:szCs w:val="28"/>
              </w:rPr>
            </w:pPr>
            <w:r w:rsidRPr="009E02CC">
              <w:rPr>
                <w:spacing w:val="-5"/>
                <w:w w:val="105"/>
                <w:sz w:val="28"/>
                <w:szCs w:val="28"/>
              </w:rPr>
              <w:t>3.3</w:t>
            </w:r>
          </w:p>
        </w:tc>
        <w:tc>
          <w:tcPr>
            <w:tcW w:w="2625" w:type="pct"/>
          </w:tcPr>
          <w:p w14:paraId="60AC5834" w14:textId="77777777" w:rsidR="007655BC" w:rsidRPr="009E02CC" w:rsidRDefault="00B2637B" w:rsidP="005419AB">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4EC0B0CF" w14:textId="77777777" w:rsidR="007655BC" w:rsidRPr="009E02CC" w:rsidRDefault="00B2637B" w:rsidP="005419AB">
            <w:pPr>
              <w:pStyle w:val="TableParagraph"/>
              <w:spacing w:before="60" w:after="60"/>
              <w:rPr>
                <w:sz w:val="28"/>
                <w:szCs w:val="28"/>
              </w:rPr>
            </w:pPr>
            <w:r w:rsidRPr="009E02CC">
              <w:rPr>
                <w:spacing w:val="-5"/>
                <w:sz w:val="28"/>
                <w:szCs w:val="28"/>
              </w:rPr>
              <w:t>NCS</w:t>
            </w:r>
          </w:p>
        </w:tc>
        <w:tc>
          <w:tcPr>
            <w:tcW w:w="1030" w:type="pct"/>
          </w:tcPr>
          <w:p w14:paraId="514BE0F2"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2503C524" w14:textId="77777777" w:rsidTr="005419AB">
        <w:trPr>
          <w:trHeight w:val="340"/>
        </w:trPr>
        <w:tc>
          <w:tcPr>
            <w:tcW w:w="480" w:type="pct"/>
          </w:tcPr>
          <w:p w14:paraId="40675998" w14:textId="77777777" w:rsidR="007655BC" w:rsidRPr="009E02CC" w:rsidRDefault="00B2637B" w:rsidP="005419AB">
            <w:pPr>
              <w:pStyle w:val="TableParagraph"/>
              <w:spacing w:before="60" w:after="60"/>
              <w:rPr>
                <w:sz w:val="28"/>
                <w:szCs w:val="28"/>
              </w:rPr>
            </w:pPr>
            <w:r w:rsidRPr="009E02CC">
              <w:rPr>
                <w:spacing w:val="-5"/>
                <w:w w:val="105"/>
                <w:sz w:val="28"/>
                <w:szCs w:val="28"/>
              </w:rPr>
              <w:t>3.4</w:t>
            </w:r>
          </w:p>
        </w:tc>
        <w:tc>
          <w:tcPr>
            <w:tcW w:w="2625" w:type="pct"/>
          </w:tcPr>
          <w:p w14:paraId="57E4F741" w14:textId="77777777" w:rsidR="007655BC" w:rsidRPr="009E02CC" w:rsidRDefault="00B2637B" w:rsidP="005419AB">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05EE6D0E" w14:textId="77777777" w:rsidR="007655BC" w:rsidRPr="009E02CC" w:rsidRDefault="00B2637B" w:rsidP="005419AB">
            <w:pPr>
              <w:pStyle w:val="TableParagraph"/>
              <w:spacing w:before="60" w:after="60"/>
              <w:rPr>
                <w:sz w:val="28"/>
                <w:szCs w:val="28"/>
              </w:rPr>
            </w:pPr>
            <w:r w:rsidRPr="009E02CC">
              <w:rPr>
                <w:spacing w:val="-5"/>
                <w:sz w:val="28"/>
                <w:szCs w:val="28"/>
              </w:rPr>
              <w:t>MCS</w:t>
            </w:r>
          </w:p>
        </w:tc>
        <w:tc>
          <w:tcPr>
            <w:tcW w:w="1030" w:type="pct"/>
          </w:tcPr>
          <w:p w14:paraId="26DA6FE7"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r w:rsidR="007655BC" w:rsidRPr="009E02CC" w14:paraId="46AE687E" w14:textId="77777777" w:rsidTr="005419AB">
        <w:trPr>
          <w:trHeight w:val="340"/>
        </w:trPr>
        <w:tc>
          <w:tcPr>
            <w:tcW w:w="480" w:type="pct"/>
          </w:tcPr>
          <w:p w14:paraId="1CAEAFDA" w14:textId="77777777" w:rsidR="007655BC" w:rsidRPr="009E02CC" w:rsidRDefault="00B2637B" w:rsidP="005419AB">
            <w:pPr>
              <w:pStyle w:val="TableParagraph"/>
              <w:spacing w:before="60" w:after="60"/>
              <w:rPr>
                <w:b/>
                <w:sz w:val="28"/>
                <w:szCs w:val="28"/>
              </w:rPr>
            </w:pPr>
            <w:r w:rsidRPr="009E02CC">
              <w:rPr>
                <w:b/>
                <w:spacing w:val="-10"/>
                <w:w w:val="105"/>
                <w:sz w:val="28"/>
                <w:szCs w:val="28"/>
              </w:rPr>
              <w:t>4</w:t>
            </w:r>
          </w:p>
        </w:tc>
        <w:tc>
          <w:tcPr>
            <w:tcW w:w="2625" w:type="pct"/>
          </w:tcPr>
          <w:p w14:paraId="749CF364" w14:textId="77777777" w:rsidR="007655BC" w:rsidRPr="009E02CC" w:rsidRDefault="00B2637B" w:rsidP="005419AB">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4432422F" w14:textId="77777777" w:rsidR="007655BC" w:rsidRPr="009E02CC" w:rsidRDefault="007655BC" w:rsidP="005419AB">
            <w:pPr>
              <w:pStyle w:val="TableParagraph"/>
              <w:spacing w:before="60" w:after="60"/>
              <w:jc w:val="left"/>
              <w:rPr>
                <w:sz w:val="28"/>
                <w:szCs w:val="28"/>
              </w:rPr>
            </w:pPr>
          </w:p>
        </w:tc>
        <w:tc>
          <w:tcPr>
            <w:tcW w:w="1030" w:type="pct"/>
          </w:tcPr>
          <w:p w14:paraId="5721CC7B" w14:textId="77777777" w:rsidR="007655BC" w:rsidRPr="009E02CC" w:rsidRDefault="00B2637B" w:rsidP="005419AB">
            <w:pPr>
              <w:pStyle w:val="TableParagraph"/>
              <w:spacing w:before="60" w:after="60"/>
              <w:jc w:val="right"/>
              <w:rPr>
                <w:sz w:val="28"/>
                <w:szCs w:val="28"/>
              </w:rPr>
            </w:pPr>
            <w:r w:rsidRPr="009E02CC">
              <w:rPr>
                <w:spacing w:val="-10"/>
                <w:sz w:val="28"/>
                <w:szCs w:val="28"/>
              </w:rPr>
              <w:t>-</w:t>
            </w:r>
          </w:p>
        </w:tc>
      </w:tr>
    </w:tbl>
    <w:p w14:paraId="2BEB9380" w14:textId="77777777" w:rsidR="007655BC" w:rsidRPr="009E02CC" w:rsidRDefault="00B2637B" w:rsidP="005419AB">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786544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75C7CF7" w14:textId="77777777" w:rsidR="007655BC" w:rsidRPr="009E02CC" w:rsidRDefault="00B2637B" w:rsidP="0019146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64</w:t>
      </w:r>
    </w:p>
    <w:p w14:paraId="4232E0A7" w14:textId="77777777" w:rsidR="007655BC" w:rsidRPr="009E02CC" w:rsidRDefault="00B2637B" w:rsidP="00191462">
      <w:pPr>
        <w:pStyle w:val="Heading1"/>
        <w:spacing w:before="0"/>
        <w:ind w:left="0" w:right="0"/>
        <w:rPr>
          <w:sz w:val="28"/>
          <w:szCs w:val="28"/>
        </w:rPr>
      </w:pPr>
      <w:r w:rsidRPr="009E02CC">
        <w:rPr>
          <w:sz w:val="28"/>
          <w:szCs w:val="28"/>
        </w:rPr>
        <w:t>ĐIỀU CHỈNH PHÂN BỔ CHỈ TIÊU SỬ DỤNG ĐẤT ĐẾN NĂM 2030 ĐỐI VỚI XÃ ĐỒNG PHÚ</w:t>
      </w:r>
    </w:p>
    <w:p w14:paraId="34E1471A" w14:textId="77777777" w:rsidR="007655BC" w:rsidRPr="009E02CC" w:rsidRDefault="00B2637B" w:rsidP="0019146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1952B7E2" w14:textId="77777777" w:rsidTr="00191462">
        <w:trPr>
          <w:trHeight w:val="608"/>
        </w:trPr>
        <w:tc>
          <w:tcPr>
            <w:tcW w:w="480" w:type="pct"/>
            <w:vAlign w:val="center"/>
          </w:tcPr>
          <w:p w14:paraId="3A829353" w14:textId="2A761091" w:rsidR="0050481B" w:rsidRPr="009E02CC" w:rsidRDefault="0050481B" w:rsidP="00191462">
            <w:pPr>
              <w:pStyle w:val="TableParagraph"/>
              <w:spacing w:before="60" w:after="60"/>
              <w:rPr>
                <w:b/>
                <w:sz w:val="28"/>
                <w:szCs w:val="28"/>
              </w:rPr>
            </w:pPr>
            <w:r w:rsidRPr="009E02CC">
              <w:rPr>
                <w:b/>
                <w:spacing w:val="-5"/>
                <w:sz w:val="28"/>
                <w:szCs w:val="28"/>
              </w:rPr>
              <w:t>STT</w:t>
            </w:r>
          </w:p>
        </w:tc>
        <w:tc>
          <w:tcPr>
            <w:tcW w:w="2625" w:type="pct"/>
            <w:vAlign w:val="center"/>
          </w:tcPr>
          <w:p w14:paraId="35B84F4E" w14:textId="08B7F2CD" w:rsidR="0050481B" w:rsidRPr="009E02CC" w:rsidRDefault="0050481B" w:rsidP="0019146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4E80288" w14:textId="2193CA12" w:rsidR="0050481B" w:rsidRPr="009E02CC" w:rsidRDefault="0050481B" w:rsidP="00191462">
            <w:pPr>
              <w:pStyle w:val="TableParagraph"/>
              <w:spacing w:before="60" w:after="60"/>
              <w:rPr>
                <w:b/>
                <w:sz w:val="28"/>
                <w:szCs w:val="28"/>
              </w:rPr>
            </w:pPr>
            <w:r w:rsidRPr="009E02CC">
              <w:rPr>
                <w:b/>
                <w:spacing w:val="-5"/>
                <w:sz w:val="28"/>
                <w:szCs w:val="28"/>
              </w:rPr>
              <w:t>Mã</w:t>
            </w:r>
          </w:p>
        </w:tc>
        <w:tc>
          <w:tcPr>
            <w:tcW w:w="1030" w:type="pct"/>
            <w:vAlign w:val="center"/>
          </w:tcPr>
          <w:p w14:paraId="4945E443" w14:textId="69B57EF3" w:rsidR="0050481B" w:rsidRPr="009E02CC" w:rsidRDefault="0050481B" w:rsidP="0019146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9DD33F7" w14:textId="77777777" w:rsidTr="00191462">
        <w:trPr>
          <w:trHeight w:val="274"/>
        </w:trPr>
        <w:tc>
          <w:tcPr>
            <w:tcW w:w="480" w:type="pct"/>
            <w:vAlign w:val="center"/>
          </w:tcPr>
          <w:p w14:paraId="15650EE7" w14:textId="77777777" w:rsidR="007655BC" w:rsidRPr="009E02CC" w:rsidRDefault="00B2637B" w:rsidP="00191462">
            <w:pPr>
              <w:pStyle w:val="TableParagraph"/>
              <w:spacing w:before="60" w:after="60"/>
              <w:rPr>
                <w:i/>
                <w:sz w:val="28"/>
                <w:szCs w:val="28"/>
              </w:rPr>
            </w:pPr>
            <w:r w:rsidRPr="009E02CC">
              <w:rPr>
                <w:i/>
                <w:spacing w:val="-5"/>
                <w:sz w:val="28"/>
                <w:szCs w:val="28"/>
              </w:rPr>
              <w:t>(1)</w:t>
            </w:r>
          </w:p>
        </w:tc>
        <w:tc>
          <w:tcPr>
            <w:tcW w:w="2625" w:type="pct"/>
            <w:vAlign w:val="center"/>
          </w:tcPr>
          <w:p w14:paraId="60F9776D" w14:textId="77777777" w:rsidR="007655BC" w:rsidRPr="009E02CC" w:rsidRDefault="00B2637B" w:rsidP="00191462">
            <w:pPr>
              <w:pStyle w:val="TableParagraph"/>
              <w:spacing w:before="60" w:after="60"/>
              <w:rPr>
                <w:i/>
                <w:sz w:val="28"/>
                <w:szCs w:val="28"/>
              </w:rPr>
            </w:pPr>
            <w:r w:rsidRPr="009E02CC">
              <w:rPr>
                <w:i/>
                <w:spacing w:val="-5"/>
                <w:sz w:val="28"/>
                <w:szCs w:val="28"/>
              </w:rPr>
              <w:t>(2)</w:t>
            </w:r>
          </w:p>
        </w:tc>
        <w:tc>
          <w:tcPr>
            <w:tcW w:w="865" w:type="pct"/>
            <w:vAlign w:val="center"/>
          </w:tcPr>
          <w:p w14:paraId="5D6783B0" w14:textId="77777777" w:rsidR="007655BC" w:rsidRPr="009E02CC" w:rsidRDefault="00B2637B" w:rsidP="00191462">
            <w:pPr>
              <w:pStyle w:val="TableParagraph"/>
              <w:spacing w:before="60" w:after="60"/>
              <w:rPr>
                <w:i/>
                <w:sz w:val="28"/>
                <w:szCs w:val="28"/>
              </w:rPr>
            </w:pPr>
            <w:r w:rsidRPr="009E02CC">
              <w:rPr>
                <w:i/>
                <w:spacing w:val="-5"/>
                <w:sz w:val="28"/>
                <w:szCs w:val="28"/>
              </w:rPr>
              <w:t>(3)</w:t>
            </w:r>
          </w:p>
        </w:tc>
        <w:tc>
          <w:tcPr>
            <w:tcW w:w="1030" w:type="pct"/>
            <w:vAlign w:val="center"/>
          </w:tcPr>
          <w:p w14:paraId="6733D0C6" w14:textId="77777777" w:rsidR="007655BC" w:rsidRPr="009E02CC" w:rsidRDefault="00B2637B" w:rsidP="00191462">
            <w:pPr>
              <w:pStyle w:val="TableParagraph"/>
              <w:spacing w:before="60" w:after="60"/>
              <w:rPr>
                <w:i/>
                <w:sz w:val="28"/>
                <w:szCs w:val="28"/>
              </w:rPr>
            </w:pPr>
            <w:r w:rsidRPr="009E02CC">
              <w:rPr>
                <w:i/>
                <w:spacing w:val="-5"/>
                <w:sz w:val="28"/>
                <w:szCs w:val="28"/>
              </w:rPr>
              <w:t>(4)</w:t>
            </w:r>
          </w:p>
        </w:tc>
      </w:tr>
      <w:tr w:rsidR="007655BC" w:rsidRPr="009E02CC" w14:paraId="64E71BAD" w14:textId="77777777" w:rsidTr="00191462">
        <w:trPr>
          <w:trHeight w:val="340"/>
        </w:trPr>
        <w:tc>
          <w:tcPr>
            <w:tcW w:w="480" w:type="pct"/>
            <w:vAlign w:val="center"/>
          </w:tcPr>
          <w:p w14:paraId="461F641F" w14:textId="77777777" w:rsidR="007655BC" w:rsidRPr="009E02CC" w:rsidRDefault="007655BC" w:rsidP="00191462">
            <w:pPr>
              <w:pStyle w:val="TableParagraph"/>
              <w:spacing w:before="60" w:after="60"/>
              <w:jc w:val="left"/>
              <w:rPr>
                <w:sz w:val="28"/>
                <w:szCs w:val="28"/>
              </w:rPr>
            </w:pPr>
          </w:p>
        </w:tc>
        <w:tc>
          <w:tcPr>
            <w:tcW w:w="2625" w:type="pct"/>
            <w:vAlign w:val="center"/>
          </w:tcPr>
          <w:p w14:paraId="3D50C77D" w14:textId="77777777" w:rsidR="007655BC" w:rsidRPr="009E02CC" w:rsidRDefault="00B2637B" w:rsidP="0019146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5F01D229" w14:textId="77777777" w:rsidR="007655BC" w:rsidRPr="009E02CC" w:rsidRDefault="007655BC" w:rsidP="00191462">
            <w:pPr>
              <w:pStyle w:val="TableParagraph"/>
              <w:spacing w:before="60" w:after="60"/>
              <w:jc w:val="left"/>
              <w:rPr>
                <w:sz w:val="28"/>
                <w:szCs w:val="28"/>
              </w:rPr>
            </w:pPr>
          </w:p>
        </w:tc>
        <w:tc>
          <w:tcPr>
            <w:tcW w:w="1030" w:type="pct"/>
            <w:vAlign w:val="center"/>
          </w:tcPr>
          <w:p w14:paraId="63E8613C" w14:textId="77777777" w:rsidR="007655BC" w:rsidRPr="009E02CC" w:rsidRDefault="00B2637B" w:rsidP="00191462">
            <w:pPr>
              <w:pStyle w:val="TableParagraph"/>
              <w:spacing w:before="60" w:after="60"/>
              <w:jc w:val="right"/>
              <w:rPr>
                <w:b/>
                <w:sz w:val="28"/>
                <w:szCs w:val="28"/>
              </w:rPr>
            </w:pPr>
            <w:r w:rsidRPr="009E02CC">
              <w:rPr>
                <w:b/>
                <w:spacing w:val="-2"/>
                <w:sz w:val="28"/>
                <w:szCs w:val="28"/>
              </w:rPr>
              <w:t>13.866,18</w:t>
            </w:r>
          </w:p>
        </w:tc>
      </w:tr>
      <w:tr w:rsidR="007655BC" w:rsidRPr="009E02CC" w14:paraId="79C8551C" w14:textId="77777777" w:rsidTr="00191462">
        <w:trPr>
          <w:trHeight w:val="340"/>
        </w:trPr>
        <w:tc>
          <w:tcPr>
            <w:tcW w:w="480" w:type="pct"/>
            <w:vAlign w:val="center"/>
          </w:tcPr>
          <w:p w14:paraId="111DB6BC" w14:textId="77777777" w:rsidR="007655BC" w:rsidRPr="009E02CC" w:rsidRDefault="00B2637B" w:rsidP="00191462">
            <w:pPr>
              <w:pStyle w:val="TableParagraph"/>
              <w:spacing w:before="60" w:after="60"/>
              <w:rPr>
                <w:b/>
                <w:sz w:val="28"/>
                <w:szCs w:val="28"/>
              </w:rPr>
            </w:pPr>
            <w:r w:rsidRPr="009E02CC">
              <w:rPr>
                <w:b/>
                <w:spacing w:val="-10"/>
                <w:w w:val="105"/>
                <w:sz w:val="28"/>
                <w:szCs w:val="28"/>
              </w:rPr>
              <w:t>1</w:t>
            </w:r>
          </w:p>
        </w:tc>
        <w:tc>
          <w:tcPr>
            <w:tcW w:w="2625" w:type="pct"/>
            <w:vAlign w:val="center"/>
          </w:tcPr>
          <w:p w14:paraId="3BF7F994" w14:textId="77777777" w:rsidR="007655BC" w:rsidRPr="009E02CC" w:rsidRDefault="00B2637B" w:rsidP="0019146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332E6DD8" w14:textId="77777777" w:rsidR="007655BC" w:rsidRPr="009E02CC" w:rsidRDefault="00B2637B" w:rsidP="00191462">
            <w:pPr>
              <w:pStyle w:val="TableParagraph"/>
              <w:spacing w:before="60" w:after="60"/>
              <w:rPr>
                <w:b/>
                <w:sz w:val="28"/>
                <w:szCs w:val="28"/>
              </w:rPr>
            </w:pPr>
            <w:r w:rsidRPr="009E02CC">
              <w:rPr>
                <w:b/>
                <w:spacing w:val="-5"/>
                <w:sz w:val="28"/>
                <w:szCs w:val="28"/>
              </w:rPr>
              <w:t>NNP</w:t>
            </w:r>
          </w:p>
        </w:tc>
        <w:tc>
          <w:tcPr>
            <w:tcW w:w="1030" w:type="pct"/>
            <w:vAlign w:val="center"/>
          </w:tcPr>
          <w:p w14:paraId="1738D176" w14:textId="77777777" w:rsidR="007655BC" w:rsidRPr="009E02CC" w:rsidRDefault="00B2637B" w:rsidP="00191462">
            <w:pPr>
              <w:pStyle w:val="TableParagraph"/>
              <w:spacing w:before="60" w:after="60"/>
              <w:jc w:val="right"/>
              <w:rPr>
                <w:b/>
                <w:sz w:val="28"/>
                <w:szCs w:val="28"/>
              </w:rPr>
            </w:pPr>
            <w:r w:rsidRPr="009E02CC">
              <w:rPr>
                <w:b/>
                <w:spacing w:val="-2"/>
                <w:sz w:val="28"/>
                <w:szCs w:val="28"/>
              </w:rPr>
              <w:t>8.127,85</w:t>
            </w:r>
          </w:p>
        </w:tc>
      </w:tr>
      <w:tr w:rsidR="007655BC" w:rsidRPr="009E02CC" w14:paraId="45F63937" w14:textId="77777777" w:rsidTr="00191462">
        <w:trPr>
          <w:trHeight w:val="340"/>
        </w:trPr>
        <w:tc>
          <w:tcPr>
            <w:tcW w:w="480" w:type="pct"/>
            <w:vAlign w:val="center"/>
          </w:tcPr>
          <w:p w14:paraId="15760AAF" w14:textId="77777777" w:rsidR="007655BC" w:rsidRPr="009E02CC" w:rsidRDefault="007655BC" w:rsidP="00191462">
            <w:pPr>
              <w:pStyle w:val="TableParagraph"/>
              <w:spacing w:before="60" w:after="60"/>
              <w:jc w:val="left"/>
              <w:rPr>
                <w:sz w:val="28"/>
                <w:szCs w:val="28"/>
              </w:rPr>
            </w:pPr>
          </w:p>
        </w:tc>
        <w:tc>
          <w:tcPr>
            <w:tcW w:w="2625" w:type="pct"/>
            <w:vAlign w:val="center"/>
          </w:tcPr>
          <w:p w14:paraId="6C84AA9F" w14:textId="77777777" w:rsidR="007655BC" w:rsidRPr="009E02CC" w:rsidRDefault="00B2637B" w:rsidP="0019146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89287CE" w14:textId="77777777" w:rsidR="007655BC" w:rsidRPr="009E02CC" w:rsidRDefault="007655BC" w:rsidP="00191462">
            <w:pPr>
              <w:pStyle w:val="TableParagraph"/>
              <w:spacing w:before="60" w:after="60"/>
              <w:jc w:val="left"/>
              <w:rPr>
                <w:sz w:val="28"/>
                <w:szCs w:val="28"/>
              </w:rPr>
            </w:pPr>
          </w:p>
        </w:tc>
        <w:tc>
          <w:tcPr>
            <w:tcW w:w="1030" w:type="pct"/>
            <w:vAlign w:val="center"/>
          </w:tcPr>
          <w:p w14:paraId="6870AEFE"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50548982" w14:textId="77777777" w:rsidTr="00191462">
        <w:trPr>
          <w:trHeight w:val="340"/>
        </w:trPr>
        <w:tc>
          <w:tcPr>
            <w:tcW w:w="480" w:type="pct"/>
            <w:vAlign w:val="center"/>
          </w:tcPr>
          <w:p w14:paraId="11FDBEE3" w14:textId="77777777" w:rsidR="007655BC" w:rsidRPr="009E02CC" w:rsidRDefault="00B2637B" w:rsidP="00191462">
            <w:pPr>
              <w:pStyle w:val="TableParagraph"/>
              <w:spacing w:before="60" w:after="60"/>
              <w:rPr>
                <w:sz w:val="28"/>
                <w:szCs w:val="28"/>
              </w:rPr>
            </w:pPr>
            <w:r w:rsidRPr="009E02CC">
              <w:rPr>
                <w:spacing w:val="-5"/>
                <w:w w:val="105"/>
                <w:sz w:val="28"/>
                <w:szCs w:val="28"/>
              </w:rPr>
              <w:t>1.1</w:t>
            </w:r>
          </w:p>
        </w:tc>
        <w:tc>
          <w:tcPr>
            <w:tcW w:w="2625" w:type="pct"/>
            <w:vAlign w:val="center"/>
          </w:tcPr>
          <w:p w14:paraId="4E90BE04"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1D67818" w14:textId="77777777" w:rsidR="007655BC" w:rsidRPr="009E02CC" w:rsidRDefault="00B2637B" w:rsidP="00191462">
            <w:pPr>
              <w:pStyle w:val="TableParagraph"/>
              <w:spacing w:before="60" w:after="60"/>
              <w:rPr>
                <w:sz w:val="28"/>
                <w:szCs w:val="28"/>
              </w:rPr>
            </w:pPr>
            <w:r w:rsidRPr="009E02CC">
              <w:rPr>
                <w:spacing w:val="-5"/>
                <w:sz w:val="28"/>
                <w:szCs w:val="28"/>
              </w:rPr>
              <w:t>LUA</w:t>
            </w:r>
          </w:p>
        </w:tc>
        <w:tc>
          <w:tcPr>
            <w:tcW w:w="1030" w:type="pct"/>
            <w:vAlign w:val="center"/>
          </w:tcPr>
          <w:p w14:paraId="3BCA05FD"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47813688" w14:textId="77777777" w:rsidTr="00191462">
        <w:trPr>
          <w:trHeight w:val="340"/>
        </w:trPr>
        <w:tc>
          <w:tcPr>
            <w:tcW w:w="480" w:type="pct"/>
            <w:vAlign w:val="center"/>
          </w:tcPr>
          <w:p w14:paraId="562C2ED2" w14:textId="77777777" w:rsidR="007655BC" w:rsidRPr="009E02CC" w:rsidRDefault="00B2637B" w:rsidP="00191462">
            <w:pPr>
              <w:pStyle w:val="TableParagraph"/>
              <w:spacing w:before="60" w:after="60"/>
              <w:rPr>
                <w:sz w:val="28"/>
                <w:szCs w:val="28"/>
              </w:rPr>
            </w:pPr>
            <w:r w:rsidRPr="009E02CC">
              <w:rPr>
                <w:spacing w:val="-2"/>
                <w:w w:val="105"/>
                <w:sz w:val="28"/>
                <w:szCs w:val="28"/>
              </w:rPr>
              <w:t>1.1.1</w:t>
            </w:r>
          </w:p>
        </w:tc>
        <w:tc>
          <w:tcPr>
            <w:tcW w:w="2625" w:type="pct"/>
            <w:vAlign w:val="center"/>
          </w:tcPr>
          <w:p w14:paraId="780D0C05"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79324F0" w14:textId="77777777" w:rsidR="007655BC" w:rsidRPr="009E02CC" w:rsidRDefault="00B2637B" w:rsidP="00191462">
            <w:pPr>
              <w:pStyle w:val="TableParagraph"/>
              <w:spacing w:before="60" w:after="60"/>
              <w:rPr>
                <w:sz w:val="28"/>
                <w:szCs w:val="28"/>
              </w:rPr>
            </w:pPr>
            <w:r w:rsidRPr="009E02CC">
              <w:rPr>
                <w:spacing w:val="-5"/>
                <w:sz w:val="28"/>
                <w:szCs w:val="28"/>
              </w:rPr>
              <w:t>LUC</w:t>
            </w:r>
          </w:p>
        </w:tc>
        <w:tc>
          <w:tcPr>
            <w:tcW w:w="1030" w:type="pct"/>
            <w:vAlign w:val="center"/>
          </w:tcPr>
          <w:p w14:paraId="52FCCE3F"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2899E6FA" w14:textId="77777777" w:rsidTr="00191462">
        <w:trPr>
          <w:trHeight w:val="340"/>
        </w:trPr>
        <w:tc>
          <w:tcPr>
            <w:tcW w:w="480" w:type="pct"/>
            <w:vAlign w:val="center"/>
          </w:tcPr>
          <w:p w14:paraId="4315CB9C" w14:textId="77777777" w:rsidR="007655BC" w:rsidRPr="009E02CC" w:rsidRDefault="00B2637B" w:rsidP="00191462">
            <w:pPr>
              <w:pStyle w:val="TableParagraph"/>
              <w:spacing w:before="60" w:after="60"/>
              <w:rPr>
                <w:sz w:val="28"/>
                <w:szCs w:val="28"/>
              </w:rPr>
            </w:pPr>
            <w:r w:rsidRPr="009E02CC">
              <w:rPr>
                <w:spacing w:val="-2"/>
                <w:w w:val="105"/>
                <w:sz w:val="28"/>
                <w:szCs w:val="28"/>
              </w:rPr>
              <w:t>1.1.2</w:t>
            </w:r>
          </w:p>
        </w:tc>
        <w:tc>
          <w:tcPr>
            <w:tcW w:w="2625" w:type="pct"/>
            <w:vAlign w:val="center"/>
          </w:tcPr>
          <w:p w14:paraId="3630EF19"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0E515A3E" w14:textId="77777777" w:rsidR="007655BC" w:rsidRPr="009E02CC" w:rsidRDefault="00B2637B" w:rsidP="00191462">
            <w:pPr>
              <w:pStyle w:val="TableParagraph"/>
              <w:spacing w:before="60" w:after="60"/>
              <w:rPr>
                <w:sz w:val="28"/>
                <w:szCs w:val="28"/>
              </w:rPr>
            </w:pPr>
            <w:r w:rsidRPr="009E02CC">
              <w:rPr>
                <w:spacing w:val="-5"/>
                <w:sz w:val="28"/>
                <w:szCs w:val="28"/>
              </w:rPr>
              <w:t>LUK</w:t>
            </w:r>
          </w:p>
        </w:tc>
        <w:tc>
          <w:tcPr>
            <w:tcW w:w="1030" w:type="pct"/>
            <w:vAlign w:val="center"/>
          </w:tcPr>
          <w:p w14:paraId="61FFACED"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367871FD" w14:textId="77777777" w:rsidTr="00191462">
        <w:trPr>
          <w:trHeight w:val="340"/>
        </w:trPr>
        <w:tc>
          <w:tcPr>
            <w:tcW w:w="480" w:type="pct"/>
            <w:vAlign w:val="center"/>
          </w:tcPr>
          <w:p w14:paraId="333EC75C" w14:textId="77777777" w:rsidR="007655BC" w:rsidRPr="009E02CC" w:rsidRDefault="00B2637B" w:rsidP="00191462">
            <w:pPr>
              <w:pStyle w:val="TableParagraph"/>
              <w:spacing w:before="60" w:after="60"/>
              <w:rPr>
                <w:sz w:val="28"/>
                <w:szCs w:val="28"/>
              </w:rPr>
            </w:pPr>
            <w:r w:rsidRPr="009E02CC">
              <w:rPr>
                <w:spacing w:val="-5"/>
                <w:w w:val="105"/>
                <w:sz w:val="28"/>
                <w:szCs w:val="28"/>
              </w:rPr>
              <w:t>1.2</w:t>
            </w:r>
          </w:p>
        </w:tc>
        <w:tc>
          <w:tcPr>
            <w:tcW w:w="2625" w:type="pct"/>
            <w:vAlign w:val="center"/>
          </w:tcPr>
          <w:p w14:paraId="0A72D34A"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2208091" w14:textId="77777777" w:rsidR="007655BC" w:rsidRPr="009E02CC" w:rsidRDefault="00B2637B" w:rsidP="00191462">
            <w:pPr>
              <w:pStyle w:val="TableParagraph"/>
              <w:spacing w:before="60" w:after="60"/>
              <w:rPr>
                <w:sz w:val="28"/>
                <w:szCs w:val="28"/>
              </w:rPr>
            </w:pPr>
            <w:r w:rsidRPr="009E02CC">
              <w:rPr>
                <w:spacing w:val="-5"/>
                <w:sz w:val="28"/>
                <w:szCs w:val="28"/>
              </w:rPr>
              <w:t>HNK</w:t>
            </w:r>
          </w:p>
        </w:tc>
        <w:tc>
          <w:tcPr>
            <w:tcW w:w="1030" w:type="pct"/>
            <w:vAlign w:val="center"/>
          </w:tcPr>
          <w:p w14:paraId="63F12DD7" w14:textId="77777777" w:rsidR="007655BC" w:rsidRPr="009E02CC" w:rsidRDefault="00B2637B" w:rsidP="00191462">
            <w:pPr>
              <w:pStyle w:val="TableParagraph"/>
              <w:spacing w:before="60" w:after="60"/>
              <w:jc w:val="right"/>
              <w:rPr>
                <w:sz w:val="28"/>
                <w:szCs w:val="28"/>
              </w:rPr>
            </w:pPr>
            <w:r w:rsidRPr="009E02CC">
              <w:rPr>
                <w:spacing w:val="-2"/>
                <w:sz w:val="28"/>
                <w:szCs w:val="28"/>
              </w:rPr>
              <w:t>47,59</w:t>
            </w:r>
          </w:p>
        </w:tc>
      </w:tr>
      <w:tr w:rsidR="007655BC" w:rsidRPr="009E02CC" w14:paraId="7169403F" w14:textId="77777777" w:rsidTr="00191462">
        <w:trPr>
          <w:trHeight w:val="340"/>
        </w:trPr>
        <w:tc>
          <w:tcPr>
            <w:tcW w:w="480" w:type="pct"/>
            <w:vAlign w:val="center"/>
          </w:tcPr>
          <w:p w14:paraId="45B9CB6E" w14:textId="77777777" w:rsidR="007655BC" w:rsidRPr="009E02CC" w:rsidRDefault="00B2637B" w:rsidP="00191462">
            <w:pPr>
              <w:pStyle w:val="TableParagraph"/>
              <w:spacing w:before="60" w:after="60"/>
              <w:rPr>
                <w:sz w:val="28"/>
                <w:szCs w:val="28"/>
              </w:rPr>
            </w:pPr>
            <w:r w:rsidRPr="009E02CC">
              <w:rPr>
                <w:spacing w:val="-5"/>
                <w:w w:val="105"/>
                <w:sz w:val="28"/>
                <w:szCs w:val="28"/>
              </w:rPr>
              <w:t>1.3</w:t>
            </w:r>
          </w:p>
        </w:tc>
        <w:tc>
          <w:tcPr>
            <w:tcW w:w="2625" w:type="pct"/>
            <w:vAlign w:val="center"/>
          </w:tcPr>
          <w:p w14:paraId="03BE109C"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D8FD563" w14:textId="77777777" w:rsidR="007655BC" w:rsidRPr="009E02CC" w:rsidRDefault="00B2637B" w:rsidP="00191462">
            <w:pPr>
              <w:pStyle w:val="TableParagraph"/>
              <w:spacing w:before="60" w:after="60"/>
              <w:rPr>
                <w:sz w:val="28"/>
                <w:szCs w:val="28"/>
              </w:rPr>
            </w:pPr>
            <w:r w:rsidRPr="009E02CC">
              <w:rPr>
                <w:spacing w:val="-5"/>
                <w:sz w:val="28"/>
                <w:szCs w:val="28"/>
              </w:rPr>
              <w:t>CLN</w:t>
            </w:r>
          </w:p>
        </w:tc>
        <w:tc>
          <w:tcPr>
            <w:tcW w:w="1030" w:type="pct"/>
            <w:vAlign w:val="center"/>
          </w:tcPr>
          <w:p w14:paraId="01FA10F5" w14:textId="77777777" w:rsidR="007655BC" w:rsidRPr="009E02CC" w:rsidRDefault="00B2637B" w:rsidP="00191462">
            <w:pPr>
              <w:pStyle w:val="TableParagraph"/>
              <w:spacing w:before="60" w:after="60"/>
              <w:jc w:val="right"/>
              <w:rPr>
                <w:sz w:val="28"/>
                <w:szCs w:val="28"/>
              </w:rPr>
            </w:pPr>
            <w:r w:rsidRPr="009E02CC">
              <w:rPr>
                <w:spacing w:val="-2"/>
                <w:sz w:val="28"/>
                <w:szCs w:val="28"/>
              </w:rPr>
              <w:t>5.550,59</w:t>
            </w:r>
          </w:p>
        </w:tc>
      </w:tr>
      <w:tr w:rsidR="007655BC" w:rsidRPr="009E02CC" w14:paraId="46E024D0" w14:textId="77777777" w:rsidTr="00191462">
        <w:trPr>
          <w:trHeight w:val="340"/>
        </w:trPr>
        <w:tc>
          <w:tcPr>
            <w:tcW w:w="480" w:type="pct"/>
            <w:vAlign w:val="center"/>
          </w:tcPr>
          <w:p w14:paraId="6DD2A866" w14:textId="77777777" w:rsidR="007655BC" w:rsidRPr="009E02CC" w:rsidRDefault="00B2637B" w:rsidP="00191462">
            <w:pPr>
              <w:pStyle w:val="TableParagraph"/>
              <w:spacing w:before="60" w:after="60"/>
              <w:rPr>
                <w:sz w:val="28"/>
                <w:szCs w:val="28"/>
              </w:rPr>
            </w:pPr>
            <w:r w:rsidRPr="009E02CC">
              <w:rPr>
                <w:spacing w:val="-5"/>
                <w:w w:val="105"/>
                <w:sz w:val="28"/>
                <w:szCs w:val="28"/>
              </w:rPr>
              <w:t>1.4</w:t>
            </w:r>
          </w:p>
        </w:tc>
        <w:tc>
          <w:tcPr>
            <w:tcW w:w="2625" w:type="pct"/>
            <w:vAlign w:val="center"/>
          </w:tcPr>
          <w:p w14:paraId="45933708"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BB30FFD" w14:textId="77777777" w:rsidR="007655BC" w:rsidRPr="009E02CC" w:rsidRDefault="00B2637B" w:rsidP="00191462">
            <w:pPr>
              <w:pStyle w:val="TableParagraph"/>
              <w:spacing w:before="60" w:after="60"/>
              <w:rPr>
                <w:sz w:val="28"/>
                <w:szCs w:val="28"/>
              </w:rPr>
            </w:pPr>
            <w:r w:rsidRPr="009E02CC">
              <w:rPr>
                <w:spacing w:val="-5"/>
                <w:sz w:val="28"/>
                <w:szCs w:val="28"/>
              </w:rPr>
              <w:t>RDD</w:t>
            </w:r>
          </w:p>
        </w:tc>
        <w:tc>
          <w:tcPr>
            <w:tcW w:w="1030" w:type="pct"/>
            <w:vAlign w:val="center"/>
          </w:tcPr>
          <w:p w14:paraId="5F792DD5"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36400EB1" w14:textId="77777777" w:rsidTr="00191462">
        <w:trPr>
          <w:trHeight w:val="340"/>
        </w:trPr>
        <w:tc>
          <w:tcPr>
            <w:tcW w:w="480" w:type="pct"/>
            <w:vAlign w:val="center"/>
          </w:tcPr>
          <w:p w14:paraId="1FF110A3" w14:textId="77777777" w:rsidR="007655BC" w:rsidRPr="009E02CC" w:rsidRDefault="00B2637B" w:rsidP="00191462">
            <w:pPr>
              <w:pStyle w:val="TableParagraph"/>
              <w:spacing w:before="60" w:after="60"/>
              <w:rPr>
                <w:sz w:val="28"/>
                <w:szCs w:val="28"/>
              </w:rPr>
            </w:pPr>
            <w:r w:rsidRPr="009E02CC">
              <w:rPr>
                <w:spacing w:val="-5"/>
                <w:w w:val="105"/>
                <w:sz w:val="28"/>
                <w:szCs w:val="28"/>
              </w:rPr>
              <w:t>1.5</w:t>
            </w:r>
          </w:p>
        </w:tc>
        <w:tc>
          <w:tcPr>
            <w:tcW w:w="2625" w:type="pct"/>
            <w:vAlign w:val="center"/>
          </w:tcPr>
          <w:p w14:paraId="7E180538"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7A8D2489" w14:textId="77777777" w:rsidR="007655BC" w:rsidRPr="009E02CC" w:rsidRDefault="00B2637B" w:rsidP="00191462">
            <w:pPr>
              <w:pStyle w:val="TableParagraph"/>
              <w:spacing w:before="60" w:after="60"/>
              <w:rPr>
                <w:sz w:val="28"/>
                <w:szCs w:val="28"/>
              </w:rPr>
            </w:pPr>
            <w:r w:rsidRPr="009E02CC">
              <w:rPr>
                <w:spacing w:val="-5"/>
                <w:sz w:val="28"/>
                <w:szCs w:val="28"/>
              </w:rPr>
              <w:t>RPH</w:t>
            </w:r>
          </w:p>
        </w:tc>
        <w:tc>
          <w:tcPr>
            <w:tcW w:w="1030" w:type="pct"/>
            <w:vAlign w:val="center"/>
          </w:tcPr>
          <w:p w14:paraId="13BF8AE4"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668BB340" w14:textId="77777777" w:rsidTr="00191462">
        <w:trPr>
          <w:trHeight w:val="340"/>
        </w:trPr>
        <w:tc>
          <w:tcPr>
            <w:tcW w:w="480" w:type="pct"/>
            <w:vAlign w:val="center"/>
          </w:tcPr>
          <w:p w14:paraId="5280692D" w14:textId="77777777" w:rsidR="007655BC" w:rsidRPr="009E02CC" w:rsidRDefault="00B2637B" w:rsidP="00191462">
            <w:pPr>
              <w:pStyle w:val="TableParagraph"/>
              <w:spacing w:before="60" w:after="60"/>
              <w:rPr>
                <w:sz w:val="28"/>
                <w:szCs w:val="28"/>
              </w:rPr>
            </w:pPr>
            <w:r w:rsidRPr="009E02CC">
              <w:rPr>
                <w:spacing w:val="-5"/>
                <w:w w:val="105"/>
                <w:sz w:val="28"/>
                <w:szCs w:val="28"/>
              </w:rPr>
              <w:t>1.6</w:t>
            </w:r>
          </w:p>
        </w:tc>
        <w:tc>
          <w:tcPr>
            <w:tcW w:w="2625" w:type="pct"/>
            <w:vAlign w:val="center"/>
          </w:tcPr>
          <w:p w14:paraId="234FCB20"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730540E" w14:textId="77777777" w:rsidR="007655BC" w:rsidRPr="009E02CC" w:rsidRDefault="00B2637B" w:rsidP="00191462">
            <w:pPr>
              <w:pStyle w:val="TableParagraph"/>
              <w:spacing w:before="60" w:after="60"/>
              <w:rPr>
                <w:sz w:val="28"/>
                <w:szCs w:val="28"/>
              </w:rPr>
            </w:pPr>
            <w:r w:rsidRPr="009E02CC">
              <w:rPr>
                <w:spacing w:val="-5"/>
                <w:sz w:val="28"/>
                <w:szCs w:val="28"/>
              </w:rPr>
              <w:t>RSX</w:t>
            </w:r>
          </w:p>
        </w:tc>
        <w:tc>
          <w:tcPr>
            <w:tcW w:w="1030" w:type="pct"/>
            <w:vAlign w:val="center"/>
          </w:tcPr>
          <w:p w14:paraId="2415773A"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340315E1" w14:textId="77777777" w:rsidTr="00191462">
        <w:trPr>
          <w:trHeight w:val="340"/>
        </w:trPr>
        <w:tc>
          <w:tcPr>
            <w:tcW w:w="480" w:type="pct"/>
            <w:vAlign w:val="center"/>
          </w:tcPr>
          <w:p w14:paraId="18688D85" w14:textId="77777777" w:rsidR="007655BC" w:rsidRPr="009E02CC" w:rsidRDefault="007655BC" w:rsidP="00191462">
            <w:pPr>
              <w:pStyle w:val="TableParagraph"/>
              <w:spacing w:before="60" w:after="60"/>
              <w:jc w:val="left"/>
              <w:rPr>
                <w:sz w:val="28"/>
                <w:szCs w:val="28"/>
              </w:rPr>
            </w:pPr>
          </w:p>
        </w:tc>
        <w:tc>
          <w:tcPr>
            <w:tcW w:w="2625" w:type="pct"/>
            <w:vAlign w:val="center"/>
          </w:tcPr>
          <w:p w14:paraId="7E09F709" w14:textId="77777777" w:rsidR="007655BC" w:rsidRPr="009E02CC" w:rsidRDefault="00B2637B" w:rsidP="0019146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F571EA9" w14:textId="77777777" w:rsidR="007655BC" w:rsidRPr="009E02CC" w:rsidRDefault="00B2637B" w:rsidP="00191462">
            <w:pPr>
              <w:pStyle w:val="TableParagraph"/>
              <w:spacing w:before="60" w:after="60"/>
              <w:rPr>
                <w:i/>
                <w:sz w:val="28"/>
                <w:szCs w:val="28"/>
              </w:rPr>
            </w:pPr>
            <w:r w:rsidRPr="009E02CC">
              <w:rPr>
                <w:i/>
                <w:spacing w:val="-5"/>
                <w:sz w:val="28"/>
                <w:szCs w:val="28"/>
              </w:rPr>
              <w:t>RSN</w:t>
            </w:r>
          </w:p>
        </w:tc>
        <w:tc>
          <w:tcPr>
            <w:tcW w:w="1030" w:type="pct"/>
            <w:vAlign w:val="center"/>
          </w:tcPr>
          <w:p w14:paraId="2C40261E"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044ED008" w14:textId="77777777" w:rsidTr="00191462">
        <w:trPr>
          <w:trHeight w:val="340"/>
        </w:trPr>
        <w:tc>
          <w:tcPr>
            <w:tcW w:w="480" w:type="pct"/>
            <w:vAlign w:val="center"/>
          </w:tcPr>
          <w:p w14:paraId="756B2F6D" w14:textId="77777777" w:rsidR="007655BC" w:rsidRPr="009E02CC" w:rsidRDefault="00B2637B" w:rsidP="00191462">
            <w:pPr>
              <w:pStyle w:val="TableParagraph"/>
              <w:spacing w:before="60" w:after="60"/>
              <w:rPr>
                <w:sz w:val="28"/>
                <w:szCs w:val="28"/>
              </w:rPr>
            </w:pPr>
            <w:r w:rsidRPr="009E02CC">
              <w:rPr>
                <w:spacing w:val="-5"/>
                <w:w w:val="105"/>
                <w:sz w:val="28"/>
                <w:szCs w:val="28"/>
              </w:rPr>
              <w:t>1.7</w:t>
            </w:r>
          </w:p>
        </w:tc>
        <w:tc>
          <w:tcPr>
            <w:tcW w:w="2625" w:type="pct"/>
            <w:vAlign w:val="center"/>
          </w:tcPr>
          <w:p w14:paraId="2C076EDF"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343527AC" w14:textId="77777777" w:rsidR="007655BC" w:rsidRPr="009E02CC" w:rsidRDefault="00B2637B" w:rsidP="00191462">
            <w:pPr>
              <w:pStyle w:val="TableParagraph"/>
              <w:spacing w:before="60" w:after="60"/>
              <w:rPr>
                <w:sz w:val="28"/>
                <w:szCs w:val="28"/>
              </w:rPr>
            </w:pPr>
            <w:r w:rsidRPr="009E02CC">
              <w:rPr>
                <w:spacing w:val="-5"/>
                <w:sz w:val="28"/>
                <w:szCs w:val="28"/>
              </w:rPr>
              <w:t>NTS</w:t>
            </w:r>
          </w:p>
        </w:tc>
        <w:tc>
          <w:tcPr>
            <w:tcW w:w="1030" w:type="pct"/>
            <w:vAlign w:val="center"/>
          </w:tcPr>
          <w:p w14:paraId="763FAFF9" w14:textId="77777777" w:rsidR="007655BC" w:rsidRPr="009E02CC" w:rsidRDefault="00B2637B" w:rsidP="00191462">
            <w:pPr>
              <w:pStyle w:val="TableParagraph"/>
              <w:spacing w:before="60" w:after="60"/>
              <w:jc w:val="right"/>
              <w:rPr>
                <w:sz w:val="28"/>
                <w:szCs w:val="28"/>
              </w:rPr>
            </w:pPr>
            <w:r w:rsidRPr="009E02CC">
              <w:rPr>
                <w:spacing w:val="-2"/>
                <w:sz w:val="28"/>
                <w:szCs w:val="28"/>
              </w:rPr>
              <w:t>35,57</w:t>
            </w:r>
          </w:p>
        </w:tc>
      </w:tr>
      <w:tr w:rsidR="007655BC" w:rsidRPr="009E02CC" w14:paraId="5D6B3257" w14:textId="77777777" w:rsidTr="00191462">
        <w:trPr>
          <w:trHeight w:val="340"/>
        </w:trPr>
        <w:tc>
          <w:tcPr>
            <w:tcW w:w="480" w:type="pct"/>
            <w:vAlign w:val="center"/>
          </w:tcPr>
          <w:p w14:paraId="5E8F7E06" w14:textId="77777777" w:rsidR="007655BC" w:rsidRPr="009E02CC" w:rsidRDefault="00B2637B" w:rsidP="00191462">
            <w:pPr>
              <w:pStyle w:val="TableParagraph"/>
              <w:spacing w:before="60" w:after="60"/>
              <w:rPr>
                <w:sz w:val="28"/>
                <w:szCs w:val="28"/>
              </w:rPr>
            </w:pPr>
            <w:r w:rsidRPr="009E02CC">
              <w:rPr>
                <w:spacing w:val="-5"/>
                <w:w w:val="105"/>
                <w:sz w:val="28"/>
                <w:szCs w:val="28"/>
              </w:rPr>
              <w:t>1.8</w:t>
            </w:r>
          </w:p>
        </w:tc>
        <w:tc>
          <w:tcPr>
            <w:tcW w:w="2625" w:type="pct"/>
            <w:vAlign w:val="center"/>
          </w:tcPr>
          <w:p w14:paraId="41E29215"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C0B0AAB" w14:textId="77777777" w:rsidR="007655BC" w:rsidRPr="009E02CC" w:rsidRDefault="00B2637B" w:rsidP="00191462">
            <w:pPr>
              <w:pStyle w:val="TableParagraph"/>
              <w:spacing w:before="60" w:after="60"/>
              <w:rPr>
                <w:sz w:val="28"/>
                <w:szCs w:val="28"/>
              </w:rPr>
            </w:pPr>
            <w:r w:rsidRPr="009E02CC">
              <w:rPr>
                <w:spacing w:val="-5"/>
                <w:sz w:val="28"/>
                <w:szCs w:val="28"/>
              </w:rPr>
              <w:t>CNT</w:t>
            </w:r>
          </w:p>
        </w:tc>
        <w:tc>
          <w:tcPr>
            <w:tcW w:w="1030" w:type="pct"/>
            <w:vAlign w:val="center"/>
          </w:tcPr>
          <w:p w14:paraId="3EA51032" w14:textId="77777777" w:rsidR="007655BC" w:rsidRPr="009E02CC" w:rsidRDefault="00B2637B" w:rsidP="00191462">
            <w:pPr>
              <w:pStyle w:val="TableParagraph"/>
              <w:spacing w:before="60" w:after="60"/>
              <w:jc w:val="right"/>
              <w:rPr>
                <w:sz w:val="28"/>
                <w:szCs w:val="28"/>
              </w:rPr>
            </w:pPr>
            <w:r w:rsidRPr="009E02CC">
              <w:rPr>
                <w:spacing w:val="-2"/>
                <w:sz w:val="28"/>
                <w:szCs w:val="28"/>
              </w:rPr>
              <w:t>86,02</w:t>
            </w:r>
          </w:p>
        </w:tc>
      </w:tr>
      <w:tr w:rsidR="007655BC" w:rsidRPr="009E02CC" w14:paraId="720534E8" w14:textId="77777777" w:rsidTr="00191462">
        <w:trPr>
          <w:trHeight w:val="340"/>
        </w:trPr>
        <w:tc>
          <w:tcPr>
            <w:tcW w:w="480" w:type="pct"/>
            <w:vAlign w:val="center"/>
          </w:tcPr>
          <w:p w14:paraId="74772E2F" w14:textId="77777777" w:rsidR="007655BC" w:rsidRPr="009E02CC" w:rsidRDefault="00B2637B" w:rsidP="00191462">
            <w:pPr>
              <w:pStyle w:val="TableParagraph"/>
              <w:spacing w:before="60" w:after="60"/>
              <w:rPr>
                <w:sz w:val="28"/>
                <w:szCs w:val="28"/>
              </w:rPr>
            </w:pPr>
            <w:r w:rsidRPr="009E02CC">
              <w:rPr>
                <w:spacing w:val="-5"/>
                <w:w w:val="105"/>
                <w:sz w:val="28"/>
                <w:szCs w:val="28"/>
              </w:rPr>
              <w:t>1.9</w:t>
            </w:r>
          </w:p>
        </w:tc>
        <w:tc>
          <w:tcPr>
            <w:tcW w:w="2625" w:type="pct"/>
            <w:vAlign w:val="center"/>
          </w:tcPr>
          <w:p w14:paraId="1B33C793"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C7C07AE" w14:textId="77777777" w:rsidR="007655BC" w:rsidRPr="009E02CC" w:rsidRDefault="00B2637B" w:rsidP="00191462">
            <w:pPr>
              <w:pStyle w:val="TableParagraph"/>
              <w:spacing w:before="60" w:after="60"/>
              <w:rPr>
                <w:sz w:val="28"/>
                <w:szCs w:val="28"/>
              </w:rPr>
            </w:pPr>
            <w:r w:rsidRPr="009E02CC">
              <w:rPr>
                <w:spacing w:val="-5"/>
                <w:sz w:val="28"/>
                <w:szCs w:val="28"/>
              </w:rPr>
              <w:t>LMU</w:t>
            </w:r>
          </w:p>
        </w:tc>
        <w:tc>
          <w:tcPr>
            <w:tcW w:w="1030" w:type="pct"/>
            <w:vAlign w:val="center"/>
          </w:tcPr>
          <w:p w14:paraId="2D3F574F"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48E54E04" w14:textId="77777777" w:rsidTr="00191462">
        <w:trPr>
          <w:trHeight w:val="340"/>
        </w:trPr>
        <w:tc>
          <w:tcPr>
            <w:tcW w:w="480" w:type="pct"/>
            <w:vAlign w:val="center"/>
          </w:tcPr>
          <w:p w14:paraId="4CCBA5DC" w14:textId="77777777" w:rsidR="007655BC" w:rsidRPr="009E02CC" w:rsidRDefault="00B2637B" w:rsidP="00191462">
            <w:pPr>
              <w:pStyle w:val="TableParagraph"/>
              <w:spacing w:before="60" w:after="60"/>
              <w:rPr>
                <w:sz w:val="28"/>
                <w:szCs w:val="28"/>
              </w:rPr>
            </w:pPr>
            <w:r w:rsidRPr="009E02CC">
              <w:rPr>
                <w:spacing w:val="-4"/>
                <w:w w:val="105"/>
                <w:sz w:val="28"/>
                <w:szCs w:val="28"/>
              </w:rPr>
              <w:t>1.10</w:t>
            </w:r>
          </w:p>
        </w:tc>
        <w:tc>
          <w:tcPr>
            <w:tcW w:w="2625" w:type="pct"/>
            <w:vAlign w:val="center"/>
          </w:tcPr>
          <w:p w14:paraId="3BA6D33F"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A02E810" w14:textId="77777777" w:rsidR="007655BC" w:rsidRPr="009E02CC" w:rsidRDefault="00B2637B" w:rsidP="00191462">
            <w:pPr>
              <w:pStyle w:val="TableParagraph"/>
              <w:spacing w:before="60" w:after="60"/>
              <w:rPr>
                <w:sz w:val="28"/>
                <w:szCs w:val="28"/>
              </w:rPr>
            </w:pPr>
            <w:r w:rsidRPr="009E02CC">
              <w:rPr>
                <w:spacing w:val="-5"/>
                <w:sz w:val="28"/>
                <w:szCs w:val="28"/>
              </w:rPr>
              <w:t>NKH</w:t>
            </w:r>
          </w:p>
        </w:tc>
        <w:tc>
          <w:tcPr>
            <w:tcW w:w="1030" w:type="pct"/>
            <w:vAlign w:val="center"/>
          </w:tcPr>
          <w:p w14:paraId="2C8D6EED" w14:textId="77777777" w:rsidR="007655BC" w:rsidRPr="009E02CC" w:rsidRDefault="00B2637B" w:rsidP="00191462">
            <w:pPr>
              <w:pStyle w:val="TableParagraph"/>
              <w:spacing w:before="60" w:after="60"/>
              <w:jc w:val="right"/>
              <w:rPr>
                <w:sz w:val="28"/>
                <w:szCs w:val="28"/>
              </w:rPr>
            </w:pPr>
            <w:r w:rsidRPr="009E02CC">
              <w:rPr>
                <w:spacing w:val="-2"/>
                <w:sz w:val="28"/>
                <w:szCs w:val="28"/>
              </w:rPr>
              <w:t>2.408,08</w:t>
            </w:r>
          </w:p>
        </w:tc>
      </w:tr>
      <w:tr w:rsidR="007655BC" w:rsidRPr="009E02CC" w14:paraId="68E04495" w14:textId="77777777" w:rsidTr="00191462">
        <w:trPr>
          <w:trHeight w:val="340"/>
        </w:trPr>
        <w:tc>
          <w:tcPr>
            <w:tcW w:w="480" w:type="pct"/>
            <w:vAlign w:val="center"/>
          </w:tcPr>
          <w:p w14:paraId="1FEEDA14" w14:textId="77777777" w:rsidR="007655BC" w:rsidRPr="009E02CC" w:rsidRDefault="00B2637B" w:rsidP="00191462">
            <w:pPr>
              <w:pStyle w:val="TableParagraph"/>
              <w:spacing w:before="60" w:after="60"/>
              <w:rPr>
                <w:b/>
                <w:sz w:val="28"/>
                <w:szCs w:val="28"/>
              </w:rPr>
            </w:pPr>
            <w:r w:rsidRPr="009E02CC">
              <w:rPr>
                <w:b/>
                <w:spacing w:val="-10"/>
                <w:w w:val="105"/>
                <w:sz w:val="28"/>
                <w:szCs w:val="28"/>
              </w:rPr>
              <w:t>2</w:t>
            </w:r>
          </w:p>
        </w:tc>
        <w:tc>
          <w:tcPr>
            <w:tcW w:w="2625" w:type="pct"/>
            <w:vAlign w:val="center"/>
          </w:tcPr>
          <w:p w14:paraId="2930F6F3" w14:textId="77777777" w:rsidR="007655BC" w:rsidRPr="009E02CC" w:rsidRDefault="00B2637B" w:rsidP="0019146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67E9F45" w14:textId="77777777" w:rsidR="007655BC" w:rsidRPr="009E02CC" w:rsidRDefault="00B2637B" w:rsidP="00191462">
            <w:pPr>
              <w:pStyle w:val="TableParagraph"/>
              <w:spacing w:before="60" w:after="60"/>
              <w:rPr>
                <w:b/>
                <w:sz w:val="28"/>
                <w:szCs w:val="28"/>
              </w:rPr>
            </w:pPr>
            <w:r w:rsidRPr="009E02CC">
              <w:rPr>
                <w:b/>
                <w:spacing w:val="-5"/>
                <w:sz w:val="28"/>
                <w:szCs w:val="28"/>
              </w:rPr>
              <w:t>PNN</w:t>
            </w:r>
          </w:p>
        </w:tc>
        <w:tc>
          <w:tcPr>
            <w:tcW w:w="1030" w:type="pct"/>
            <w:vAlign w:val="center"/>
          </w:tcPr>
          <w:p w14:paraId="52B0EF7C" w14:textId="77777777" w:rsidR="007655BC" w:rsidRPr="009E02CC" w:rsidRDefault="00B2637B" w:rsidP="00191462">
            <w:pPr>
              <w:pStyle w:val="TableParagraph"/>
              <w:spacing w:before="60" w:after="60"/>
              <w:jc w:val="right"/>
              <w:rPr>
                <w:b/>
                <w:sz w:val="28"/>
                <w:szCs w:val="28"/>
              </w:rPr>
            </w:pPr>
            <w:r w:rsidRPr="009E02CC">
              <w:rPr>
                <w:b/>
                <w:spacing w:val="-2"/>
                <w:sz w:val="28"/>
                <w:szCs w:val="28"/>
              </w:rPr>
              <w:t>5.738,33</w:t>
            </w:r>
          </w:p>
        </w:tc>
      </w:tr>
      <w:tr w:rsidR="007655BC" w:rsidRPr="009E02CC" w14:paraId="2D4D7AAE" w14:textId="77777777" w:rsidTr="00191462">
        <w:trPr>
          <w:trHeight w:val="340"/>
        </w:trPr>
        <w:tc>
          <w:tcPr>
            <w:tcW w:w="480" w:type="pct"/>
            <w:vAlign w:val="center"/>
          </w:tcPr>
          <w:p w14:paraId="7EB3EE7A" w14:textId="77777777" w:rsidR="007655BC" w:rsidRPr="009E02CC" w:rsidRDefault="007655BC" w:rsidP="00191462">
            <w:pPr>
              <w:pStyle w:val="TableParagraph"/>
              <w:spacing w:before="60" w:after="60"/>
              <w:jc w:val="left"/>
              <w:rPr>
                <w:sz w:val="28"/>
                <w:szCs w:val="28"/>
              </w:rPr>
            </w:pPr>
          </w:p>
        </w:tc>
        <w:tc>
          <w:tcPr>
            <w:tcW w:w="2625" w:type="pct"/>
            <w:vAlign w:val="center"/>
          </w:tcPr>
          <w:p w14:paraId="57D0C32B" w14:textId="77777777" w:rsidR="007655BC" w:rsidRPr="009E02CC" w:rsidRDefault="00B2637B" w:rsidP="0019146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EDC2468" w14:textId="77777777" w:rsidR="007655BC" w:rsidRPr="009E02CC" w:rsidRDefault="007655BC" w:rsidP="00191462">
            <w:pPr>
              <w:pStyle w:val="TableParagraph"/>
              <w:spacing w:before="60" w:after="60"/>
              <w:jc w:val="left"/>
              <w:rPr>
                <w:sz w:val="28"/>
                <w:szCs w:val="28"/>
              </w:rPr>
            </w:pPr>
          </w:p>
        </w:tc>
        <w:tc>
          <w:tcPr>
            <w:tcW w:w="1030" w:type="pct"/>
            <w:vAlign w:val="center"/>
          </w:tcPr>
          <w:p w14:paraId="5E6D972D"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7138FB15" w14:textId="77777777" w:rsidTr="00191462">
        <w:trPr>
          <w:trHeight w:val="340"/>
        </w:trPr>
        <w:tc>
          <w:tcPr>
            <w:tcW w:w="480" w:type="pct"/>
            <w:vAlign w:val="center"/>
          </w:tcPr>
          <w:p w14:paraId="10683D2E" w14:textId="77777777" w:rsidR="007655BC" w:rsidRPr="009E02CC" w:rsidRDefault="00B2637B" w:rsidP="00191462">
            <w:pPr>
              <w:pStyle w:val="TableParagraph"/>
              <w:spacing w:before="60" w:after="60"/>
              <w:rPr>
                <w:sz w:val="28"/>
                <w:szCs w:val="28"/>
              </w:rPr>
            </w:pPr>
            <w:r w:rsidRPr="009E02CC">
              <w:rPr>
                <w:spacing w:val="-5"/>
                <w:w w:val="105"/>
                <w:sz w:val="28"/>
                <w:szCs w:val="28"/>
              </w:rPr>
              <w:t>2.1</w:t>
            </w:r>
          </w:p>
        </w:tc>
        <w:tc>
          <w:tcPr>
            <w:tcW w:w="2625" w:type="pct"/>
            <w:vAlign w:val="center"/>
          </w:tcPr>
          <w:p w14:paraId="09FFCAA2"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50D4FD1" w14:textId="77777777" w:rsidR="007655BC" w:rsidRPr="009E02CC" w:rsidRDefault="00B2637B" w:rsidP="00191462">
            <w:pPr>
              <w:pStyle w:val="TableParagraph"/>
              <w:spacing w:before="60" w:after="60"/>
              <w:rPr>
                <w:sz w:val="28"/>
                <w:szCs w:val="28"/>
              </w:rPr>
            </w:pPr>
            <w:r w:rsidRPr="009E02CC">
              <w:rPr>
                <w:spacing w:val="-5"/>
                <w:sz w:val="28"/>
                <w:szCs w:val="28"/>
              </w:rPr>
              <w:t>ONT</w:t>
            </w:r>
          </w:p>
        </w:tc>
        <w:tc>
          <w:tcPr>
            <w:tcW w:w="1030" w:type="pct"/>
            <w:vAlign w:val="center"/>
          </w:tcPr>
          <w:p w14:paraId="5ABBC9C9" w14:textId="77777777" w:rsidR="007655BC" w:rsidRPr="009E02CC" w:rsidRDefault="00B2637B" w:rsidP="00191462">
            <w:pPr>
              <w:pStyle w:val="TableParagraph"/>
              <w:spacing w:before="60" w:after="60"/>
              <w:jc w:val="right"/>
              <w:rPr>
                <w:sz w:val="28"/>
                <w:szCs w:val="28"/>
              </w:rPr>
            </w:pPr>
            <w:r w:rsidRPr="009E02CC">
              <w:rPr>
                <w:spacing w:val="-2"/>
                <w:sz w:val="28"/>
                <w:szCs w:val="28"/>
              </w:rPr>
              <w:t>708,65</w:t>
            </w:r>
          </w:p>
        </w:tc>
      </w:tr>
      <w:tr w:rsidR="007655BC" w:rsidRPr="009E02CC" w14:paraId="7D992E56" w14:textId="77777777" w:rsidTr="00191462">
        <w:trPr>
          <w:trHeight w:val="340"/>
        </w:trPr>
        <w:tc>
          <w:tcPr>
            <w:tcW w:w="480" w:type="pct"/>
            <w:vAlign w:val="center"/>
          </w:tcPr>
          <w:p w14:paraId="32055761" w14:textId="77777777" w:rsidR="007655BC" w:rsidRPr="009E02CC" w:rsidRDefault="00B2637B" w:rsidP="00191462">
            <w:pPr>
              <w:pStyle w:val="TableParagraph"/>
              <w:spacing w:before="60" w:after="60"/>
              <w:rPr>
                <w:sz w:val="28"/>
                <w:szCs w:val="28"/>
              </w:rPr>
            </w:pPr>
            <w:r w:rsidRPr="009E02CC">
              <w:rPr>
                <w:spacing w:val="-5"/>
                <w:w w:val="105"/>
                <w:sz w:val="28"/>
                <w:szCs w:val="28"/>
              </w:rPr>
              <w:t>2.2</w:t>
            </w:r>
          </w:p>
        </w:tc>
        <w:tc>
          <w:tcPr>
            <w:tcW w:w="2625" w:type="pct"/>
            <w:vAlign w:val="center"/>
          </w:tcPr>
          <w:p w14:paraId="11F5FCBB"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24ED5944" w14:textId="77777777" w:rsidR="007655BC" w:rsidRPr="009E02CC" w:rsidRDefault="00B2637B" w:rsidP="00191462">
            <w:pPr>
              <w:pStyle w:val="TableParagraph"/>
              <w:spacing w:before="60" w:after="60"/>
              <w:rPr>
                <w:sz w:val="28"/>
                <w:szCs w:val="28"/>
              </w:rPr>
            </w:pPr>
            <w:r w:rsidRPr="009E02CC">
              <w:rPr>
                <w:spacing w:val="-5"/>
                <w:sz w:val="28"/>
                <w:szCs w:val="28"/>
              </w:rPr>
              <w:t>ODT</w:t>
            </w:r>
          </w:p>
        </w:tc>
        <w:tc>
          <w:tcPr>
            <w:tcW w:w="1030" w:type="pct"/>
            <w:vAlign w:val="center"/>
          </w:tcPr>
          <w:p w14:paraId="40865C8C"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441F00BC" w14:textId="77777777" w:rsidTr="00191462">
        <w:trPr>
          <w:trHeight w:val="340"/>
        </w:trPr>
        <w:tc>
          <w:tcPr>
            <w:tcW w:w="480" w:type="pct"/>
            <w:vAlign w:val="center"/>
          </w:tcPr>
          <w:p w14:paraId="7893A462" w14:textId="77777777" w:rsidR="007655BC" w:rsidRPr="009E02CC" w:rsidRDefault="00B2637B" w:rsidP="00191462">
            <w:pPr>
              <w:pStyle w:val="TableParagraph"/>
              <w:spacing w:before="60" w:after="60"/>
              <w:rPr>
                <w:sz w:val="28"/>
                <w:szCs w:val="28"/>
              </w:rPr>
            </w:pPr>
            <w:r w:rsidRPr="009E02CC">
              <w:rPr>
                <w:spacing w:val="-5"/>
                <w:w w:val="105"/>
                <w:sz w:val="28"/>
                <w:szCs w:val="28"/>
              </w:rPr>
              <w:t>2.3</w:t>
            </w:r>
          </w:p>
        </w:tc>
        <w:tc>
          <w:tcPr>
            <w:tcW w:w="2625" w:type="pct"/>
            <w:vAlign w:val="center"/>
          </w:tcPr>
          <w:p w14:paraId="53162947"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43A755E" w14:textId="77777777" w:rsidR="007655BC" w:rsidRPr="009E02CC" w:rsidRDefault="00B2637B" w:rsidP="00191462">
            <w:pPr>
              <w:pStyle w:val="TableParagraph"/>
              <w:spacing w:before="60" w:after="60"/>
              <w:rPr>
                <w:sz w:val="28"/>
                <w:szCs w:val="28"/>
              </w:rPr>
            </w:pPr>
            <w:r w:rsidRPr="009E02CC">
              <w:rPr>
                <w:spacing w:val="-5"/>
                <w:sz w:val="28"/>
                <w:szCs w:val="28"/>
              </w:rPr>
              <w:t>TSC</w:t>
            </w:r>
          </w:p>
        </w:tc>
        <w:tc>
          <w:tcPr>
            <w:tcW w:w="1030" w:type="pct"/>
            <w:vAlign w:val="center"/>
          </w:tcPr>
          <w:p w14:paraId="21B55232" w14:textId="77777777" w:rsidR="007655BC" w:rsidRPr="009E02CC" w:rsidRDefault="00B2637B" w:rsidP="00191462">
            <w:pPr>
              <w:pStyle w:val="TableParagraph"/>
              <w:spacing w:before="60" w:after="60"/>
              <w:jc w:val="right"/>
              <w:rPr>
                <w:sz w:val="28"/>
                <w:szCs w:val="28"/>
              </w:rPr>
            </w:pPr>
            <w:r w:rsidRPr="009E02CC">
              <w:rPr>
                <w:spacing w:val="-2"/>
                <w:sz w:val="28"/>
                <w:szCs w:val="28"/>
              </w:rPr>
              <w:t>23,82</w:t>
            </w:r>
          </w:p>
        </w:tc>
      </w:tr>
      <w:tr w:rsidR="007655BC" w:rsidRPr="009E02CC" w14:paraId="05C26B3C" w14:textId="77777777" w:rsidTr="00191462">
        <w:trPr>
          <w:trHeight w:val="340"/>
        </w:trPr>
        <w:tc>
          <w:tcPr>
            <w:tcW w:w="480" w:type="pct"/>
            <w:vAlign w:val="center"/>
          </w:tcPr>
          <w:p w14:paraId="746C0B74" w14:textId="77777777" w:rsidR="007655BC" w:rsidRPr="009E02CC" w:rsidRDefault="00B2637B" w:rsidP="00191462">
            <w:pPr>
              <w:pStyle w:val="TableParagraph"/>
              <w:spacing w:before="60" w:after="60"/>
              <w:rPr>
                <w:sz w:val="28"/>
                <w:szCs w:val="28"/>
              </w:rPr>
            </w:pPr>
            <w:r w:rsidRPr="009E02CC">
              <w:rPr>
                <w:spacing w:val="-5"/>
                <w:w w:val="105"/>
                <w:sz w:val="28"/>
                <w:szCs w:val="28"/>
              </w:rPr>
              <w:t>2.4</w:t>
            </w:r>
          </w:p>
        </w:tc>
        <w:tc>
          <w:tcPr>
            <w:tcW w:w="2625" w:type="pct"/>
            <w:vAlign w:val="center"/>
          </w:tcPr>
          <w:p w14:paraId="70005534"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57D193AA" w14:textId="77777777" w:rsidR="007655BC" w:rsidRPr="009E02CC" w:rsidRDefault="00B2637B" w:rsidP="00191462">
            <w:pPr>
              <w:pStyle w:val="TableParagraph"/>
              <w:spacing w:before="60" w:after="60"/>
              <w:rPr>
                <w:sz w:val="28"/>
                <w:szCs w:val="28"/>
              </w:rPr>
            </w:pPr>
            <w:r w:rsidRPr="009E02CC">
              <w:rPr>
                <w:spacing w:val="-5"/>
                <w:sz w:val="28"/>
                <w:szCs w:val="28"/>
              </w:rPr>
              <w:t>CQP</w:t>
            </w:r>
          </w:p>
        </w:tc>
        <w:tc>
          <w:tcPr>
            <w:tcW w:w="1030" w:type="pct"/>
            <w:vAlign w:val="center"/>
          </w:tcPr>
          <w:p w14:paraId="1E1AD0A1" w14:textId="77777777" w:rsidR="007655BC" w:rsidRPr="009E02CC" w:rsidRDefault="00B2637B" w:rsidP="00191462">
            <w:pPr>
              <w:pStyle w:val="TableParagraph"/>
              <w:spacing w:before="60" w:after="60"/>
              <w:jc w:val="right"/>
              <w:rPr>
                <w:sz w:val="28"/>
                <w:szCs w:val="28"/>
              </w:rPr>
            </w:pPr>
            <w:r w:rsidRPr="009E02CC">
              <w:rPr>
                <w:spacing w:val="-2"/>
                <w:sz w:val="28"/>
                <w:szCs w:val="28"/>
              </w:rPr>
              <w:t>122,54</w:t>
            </w:r>
          </w:p>
        </w:tc>
      </w:tr>
      <w:tr w:rsidR="007655BC" w:rsidRPr="009E02CC" w14:paraId="0B5D3E9A" w14:textId="77777777" w:rsidTr="00191462">
        <w:trPr>
          <w:trHeight w:val="340"/>
        </w:trPr>
        <w:tc>
          <w:tcPr>
            <w:tcW w:w="480" w:type="pct"/>
            <w:vAlign w:val="center"/>
          </w:tcPr>
          <w:p w14:paraId="0E989FDC" w14:textId="77777777" w:rsidR="007655BC" w:rsidRPr="009E02CC" w:rsidRDefault="00B2637B" w:rsidP="00191462">
            <w:pPr>
              <w:pStyle w:val="TableParagraph"/>
              <w:spacing w:before="60" w:after="60"/>
              <w:rPr>
                <w:sz w:val="28"/>
                <w:szCs w:val="28"/>
              </w:rPr>
            </w:pPr>
            <w:r w:rsidRPr="009E02CC">
              <w:rPr>
                <w:spacing w:val="-5"/>
                <w:w w:val="105"/>
                <w:sz w:val="28"/>
                <w:szCs w:val="28"/>
              </w:rPr>
              <w:t>2.5</w:t>
            </w:r>
          </w:p>
        </w:tc>
        <w:tc>
          <w:tcPr>
            <w:tcW w:w="2625" w:type="pct"/>
            <w:vAlign w:val="center"/>
          </w:tcPr>
          <w:p w14:paraId="10398434"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9918B19" w14:textId="77777777" w:rsidR="007655BC" w:rsidRPr="009E02CC" w:rsidRDefault="00B2637B" w:rsidP="00191462">
            <w:pPr>
              <w:pStyle w:val="TableParagraph"/>
              <w:spacing w:before="60" w:after="60"/>
              <w:rPr>
                <w:sz w:val="28"/>
                <w:szCs w:val="28"/>
              </w:rPr>
            </w:pPr>
            <w:r w:rsidRPr="009E02CC">
              <w:rPr>
                <w:spacing w:val="-5"/>
                <w:sz w:val="28"/>
                <w:szCs w:val="28"/>
              </w:rPr>
              <w:t>CAN</w:t>
            </w:r>
          </w:p>
        </w:tc>
        <w:tc>
          <w:tcPr>
            <w:tcW w:w="1030" w:type="pct"/>
            <w:vAlign w:val="center"/>
          </w:tcPr>
          <w:p w14:paraId="2F91E725" w14:textId="77777777" w:rsidR="007655BC" w:rsidRPr="009E02CC" w:rsidRDefault="00B2637B" w:rsidP="00191462">
            <w:pPr>
              <w:pStyle w:val="TableParagraph"/>
              <w:spacing w:before="60" w:after="60"/>
              <w:jc w:val="right"/>
              <w:rPr>
                <w:sz w:val="28"/>
                <w:szCs w:val="28"/>
              </w:rPr>
            </w:pPr>
            <w:r w:rsidRPr="009E02CC">
              <w:rPr>
                <w:spacing w:val="-4"/>
                <w:sz w:val="28"/>
                <w:szCs w:val="28"/>
              </w:rPr>
              <w:t>7,61</w:t>
            </w:r>
          </w:p>
        </w:tc>
      </w:tr>
      <w:tr w:rsidR="007655BC" w:rsidRPr="009E02CC" w14:paraId="045E79D2" w14:textId="77777777" w:rsidTr="00191462">
        <w:trPr>
          <w:trHeight w:val="340"/>
        </w:trPr>
        <w:tc>
          <w:tcPr>
            <w:tcW w:w="480" w:type="pct"/>
            <w:vAlign w:val="center"/>
          </w:tcPr>
          <w:p w14:paraId="13374A5A" w14:textId="77777777" w:rsidR="007655BC" w:rsidRPr="009E02CC" w:rsidRDefault="00B2637B" w:rsidP="00191462">
            <w:pPr>
              <w:pStyle w:val="TableParagraph"/>
              <w:spacing w:before="60" w:after="60"/>
              <w:rPr>
                <w:sz w:val="28"/>
                <w:szCs w:val="28"/>
              </w:rPr>
            </w:pPr>
            <w:r w:rsidRPr="009E02CC">
              <w:rPr>
                <w:spacing w:val="-5"/>
                <w:w w:val="105"/>
                <w:sz w:val="28"/>
                <w:szCs w:val="28"/>
              </w:rPr>
              <w:t>2.6</w:t>
            </w:r>
          </w:p>
        </w:tc>
        <w:tc>
          <w:tcPr>
            <w:tcW w:w="2625" w:type="pct"/>
            <w:vAlign w:val="center"/>
          </w:tcPr>
          <w:p w14:paraId="4B2C1F35"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6B61D27" w14:textId="77777777" w:rsidR="007655BC" w:rsidRPr="009E02CC" w:rsidRDefault="00B2637B" w:rsidP="00191462">
            <w:pPr>
              <w:pStyle w:val="TableParagraph"/>
              <w:spacing w:before="60" w:after="60"/>
              <w:rPr>
                <w:sz w:val="28"/>
                <w:szCs w:val="28"/>
              </w:rPr>
            </w:pPr>
            <w:r w:rsidRPr="009E02CC">
              <w:rPr>
                <w:spacing w:val="-5"/>
                <w:sz w:val="28"/>
                <w:szCs w:val="28"/>
              </w:rPr>
              <w:t>DSN</w:t>
            </w:r>
          </w:p>
        </w:tc>
        <w:tc>
          <w:tcPr>
            <w:tcW w:w="1030" w:type="pct"/>
            <w:vAlign w:val="center"/>
          </w:tcPr>
          <w:p w14:paraId="43894665" w14:textId="77777777" w:rsidR="007655BC" w:rsidRPr="009E02CC" w:rsidRDefault="00B2637B" w:rsidP="00191462">
            <w:pPr>
              <w:pStyle w:val="TableParagraph"/>
              <w:spacing w:before="60" w:after="60"/>
              <w:jc w:val="right"/>
              <w:rPr>
                <w:sz w:val="28"/>
                <w:szCs w:val="28"/>
              </w:rPr>
            </w:pPr>
            <w:r w:rsidRPr="009E02CC">
              <w:rPr>
                <w:spacing w:val="-2"/>
                <w:sz w:val="28"/>
                <w:szCs w:val="28"/>
              </w:rPr>
              <w:t>106,22</w:t>
            </w:r>
          </w:p>
        </w:tc>
      </w:tr>
      <w:tr w:rsidR="007655BC" w:rsidRPr="009E02CC" w14:paraId="60EDC5E6" w14:textId="77777777" w:rsidTr="00191462">
        <w:trPr>
          <w:trHeight w:val="340"/>
        </w:trPr>
        <w:tc>
          <w:tcPr>
            <w:tcW w:w="480" w:type="pct"/>
            <w:vAlign w:val="center"/>
          </w:tcPr>
          <w:p w14:paraId="37741AB2" w14:textId="77777777" w:rsidR="007655BC" w:rsidRPr="009E02CC" w:rsidRDefault="00B2637B" w:rsidP="00191462">
            <w:pPr>
              <w:pStyle w:val="TableParagraph"/>
              <w:spacing w:before="60" w:after="60"/>
              <w:rPr>
                <w:sz w:val="28"/>
                <w:szCs w:val="28"/>
              </w:rPr>
            </w:pPr>
            <w:r w:rsidRPr="009E02CC">
              <w:rPr>
                <w:spacing w:val="-2"/>
                <w:w w:val="105"/>
                <w:sz w:val="28"/>
                <w:szCs w:val="28"/>
              </w:rPr>
              <w:t>2.6.1</w:t>
            </w:r>
          </w:p>
        </w:tc>
        <w:tc>
          <w:tcPr>
            <w:tcW w:w="2625" w:type="pct"/>
            <w:vAlign w:val="center"/>
          </w:tcPr>
          <w:p w14:paraId="7C30FB59"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E27799E" w14:textId="77777777" w:rsidR="007655BC" w:rsidRPr="009E02CC" w:rsidRDefault="00B2637B" w:rsidP="00191462">
            <w:pPr>
              <w:pStyle w:val="TableParagraph"/>
              <w:spacing w:before="60" w:after="60"/>
              <w:rPr>
                <w:sz w:val="28"/>
                <w:szCs w:val="28"/>
              </w:rPr>
            </w:pPr>
            <w:r w:rsidRPr="009E02CC">
              <w:rPr>
                <w:spacing w:val="-5"/>
                <w:sz w:val="28"/>
                <w:szCs w:val="28"/>
              </w:rPr>
              <w:t>DVH</w:t>
            </w:r>
          </w:p>
        </w:tc>
        <w:tc>
          <w:tcPr>
            <w:tcW w:w="1030" w:type="pct"/>
            <w:vAlign w:val="center"/>
          </w:tcPr>
          <w:p w14:paraId="4B719F01" w14:textId="77777777" w:rsidR="007655BC" w:rsidRPr="009E02CC" w:rsidRDefault="00B2637B" w:rsidP="00191462">
            <w:pPr>
              <w:pStyle w:val="TableParagraph"/>
              <w:spacing w:before="60" w:after="60"/>
              <w:jc w:val="right"/>
              <w:rPr>
                <w:sz w:val="28"/>
                <w:szCs w:val="28"/>
              </w:rPr>
            </w:pPr>
            <w:r w:rsidRPr="009E02CC">
              <w:rPr>
                <w:spacing w:val="-2"/>
                <w:sz w:val="28"/>
                <w:szCs w:val="28"/>
              </w:rPr>
              <w:t>19,12</w:t>
            </w:r>
          </w:p>
        </w:tc>
      </w:tr>
      <w:tr w:rsidR="007655BC" w:rsidRPr="009E02CC" w14:paraId="448D44C7" w14:textId="77777777" w:rsidTr="00191462">
        <w:trPr>
          <w:trHeight w:val="340"/>
        </w:trPr>
        <w:tc>
          <w:tcPr>
            <w:tcW w:w="480" w:type="pct"/>
            <w:vAlign w:val="center"/>
          </w:tcPr>
          <w:p w14:paraId="1CCDEEE9" w14:textId="77777777" w:rsidR="007655BC" w:rsidRPr="009E02CC" w:rsidRDefault="00B2637B" w:rsidP="00191462">
            <w:pPr>
              <w:pStyle w:val="TableParagraph"/>
              <w:spacing w:before="60" w:after="60"/>
              <w:rPr>
                <w:sz w:val="28"/>
                <w:szCs w:val="28"/>
              </w:rPr>
            </w:pPr>
            <w:r w:rsidRPr="009E02CC">
              <w:rPr>
                <w:spacing w:val="-2"/>
                <w:w w:val="105"/>
                <w:sz w:val="28"/>
                <w:szCs w:val="28"/>
              </w:rPr>
              <w:t>2.6.2</w:t>
            </w:r>
          </w:p>
        </w:tc>
        <w:tc>
          <w:tcPr>
            <w:tcW w:w="2625" w:type="pct"/>
            <w:vAlign w:val="center"/>
          </w:tcPr>
          <w:p w14:paraId="235318C5"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5E9F2EA" w14:textId="77777777" w:rsidR="007655BC" w:rsidRPr="009E02CC" w:rsidRDefault="00B2637B" w:rsidP="00191462">
            <w:pPr>
              <w:pStyle w:val="TableParagraph"/>
              <w:spacing w:before="60" w:after="60"/>
              <w:rPr>
                <w:sz w:val="28"/>
                <w:szCs w:val="28"/>
              </w:rPr>
            </w:pPr>
            <w:r w:rsidRPr="009E02CC">
              <w:rPr>
                <w:spacing w:val="-5"/>
                <w:sz w:val="28"/>
                <w:szCs w:val="28"/>
              </w:rPr>
              <w:t>DXH</w:t>
            </w:r>
          </w:p>
        </w:tc>
        <w:tc>
          <w:tcPr>
            <w:tcW w:w="1030" w:type="pct"/>
            <w:vAlign w:val="center"/>
          </w:tcPr>
          <w:p w14:paraId="3B18E16F" w14:textId="77777777" w:rsidR="007655BC" w:rsidRPr="009E02CC" w:rsidRDefault="00B2637B" w:rsidP="00191462">
            <w:pPr>
              <w:pStyle w:val="TableParagraph"/>
              <w:spacing w:before="60" w:after="60"/>
              <w:jc w:val="right"/>
              <w:rPr>
                <w:sz w:val="28"/>
                <w:szCs w:val="28"/>
              </w:rPr>
            </w:pPr>
            <w:r w:rsidRPr="009E02CC">
              <w:rPr>
                <w:spacing w:val="-2"/>
                <w:sz w:val="28"/>
                <w:szCs w:val="28"/>
              </w:rPr>
              <w:t>17,00</w:t>
            </w:r>
          </w:p>
        </w:tc>
      </w:tr>
      <w:tr w:rsidR="007655BC" w:rsidRPr="009E02CC" w14:paraId="648B3B62" w14:textId="77777777" w:rsidTr="00191462">
        <w:trPr>
          <w:trHeight w:val="340"/>
        </w:trPr>
        <w:tc>
          <w:tcPr>
            <w:tcW w:w="480" w:type="pct"/>
            <w:vAlign w:val="center"/>
          </w:tcPr>
          <w:p w14:paraId="7A945DE2" w14:textId="77777777" w:rsidR="007655BC" w:rsidRPr="009E02CC" w:rsidRDefault="00B2637B" w:rsidP="00191462">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28E28DE8"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66AB8DA" w14:textId="77777777" w:rsidR="007655BC" w:rsidRPr="009E02CC" w:rsidRDefault="00B2637B" w:rsidP="00191462">
            <w:pPr>
              <w:pStyle w:val="TableParagraph"/>
              <w:spacing w:before="60" w:after="60"/>
              <w:rPr>
                <w:sz w:val="28"/>
                <w:szCs w:val="28"/>
              </w:rPr>
            </w:pPr>
            <w:r w:rsidRPr="009E02CC">
              <w:rPr>
                <w:spacing w:val="-5"/>
                <w:sz w:val="28"/>
                <w:szCs w:val="28"/>
              </w:rPr>
              <w:t>DYT</w:t>
            </w:r>
          </w:p>
        </w:tc>
        <w:tc>
          <w:tcPr>
            <w:tcW w:w="1030" w:type="pct"/>
            <w:vAlign w:val="center"/>
          </w:tcPr>
          <w:p w14:paraId="1742462F" w14:textId="77777777" w:rsidR="007655BC" w:rsidRPr="009E02CC" w:rsidRDefault="00B2637B" w:rsidP="00191462">
            <w:pPr>
              <w:pStyle w:val="TableParagraph"/>
              <w:spacing w:before="60" w:after="60"/>
              <w:jc w:val="right"/>
              <w:rPr>
                <w:sz w:val="28"/>
                <w:szCs w:val="28"/>
              </w:rPr>
            </w:pPr>
            <w:r w:rsidRPr="009E02CC">
              <w:rPr>
                <w:spacing w:val="-4"/>
                <w:sz w:val="28"/>
                <w:szCs w:val="28"/>
              </w:rPr>
              <w:t>5,48</w:t>
            </w:r>
          </w:p>
        </w:tc>
      </w:tr>
      <w:tr w:rsidR="007655BC" w:rsidRPr="009E02CC" w14:paraId="3AD97F04" w14:textId="77777777" w:rsidTr="00191462">
        <w:trPr>
          <w:trHeight w:val="340"/>
        </w:trPr>
        <w:tc>
          <w:tcPr>
            <w:tcW w:w="480" w:type="pct"/>
            <w:vAlign w:val="center"/>
          </w:tcPr>
          <w:p w14:paraId="4C72154A" w14:textId="77777777" w:rsidR="007655BC" w:rsidRPr="009E02CC" w:rsidRDefault="00B2637B" w:rsidP="00191462">
            <w:pPr>
              <w:pStyle w:val="TableParagraph"/>
              <w:spacing w:before="60" w:after="60"/>
              <w:rPr>
                <w:sz w:val="28"/>
                <w:szCs w:val="28"/>
              </w:rPr>
            </w:pPr>
            <w:r w:rsidRPr="009E02CC">
              <w:rPr>
                <w:spacing w:val="-2"/>
                <w:w w:val="105"/>
                <w:sz w:val="28"/>
                <w:szCs w:val="28"/>
              </w:rPr>
              <w:t>2.6.4</w:t>
            </w:r>
          </w:p>
        </w:tc>
        <w:tc>
          <w:tcPr>
            <w:tcW w:w="2625" w:type="pct"/>
            <w:vAlign w:val="center"/>
          </w:tcPr>
          <w:p w14:paraId="4FA786EE"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8F04A80" w14:textId="77777777" w:rsidR="007655BC" w:rsidRPr="009E02CC" w:rsidRDefault="00B2637B" w:rsidP="00191462">
            <w:pPr>
              <w:pStyle w:val="TableParagraph"/>
              <w:spacing w:before="60" w:after="60"/>
              <w:rPr>
                <w:sz w:val="28"/>
                <w:szCs w:val="28"/>
              </w:rPr>
            </w:pPr>
            <w:r w:rsidRPr="009E02CC">
              <w:rPr>
                <w:spacing w:val="-5"/>
                <w:sz w:val="28"/>
                <w:szCs w:val="28"/>
              </w:rPr>
              <w:t>DGD</w:t>
            </w:r>
          </w:p>
        </w:tc>
        <w:tc>
          <w:tcPr>
            <w:tcW w:w="1030" w:type="pct"/>
            <w:vAlign w:val="center"/>
          </w:tcPr>
          <w:p w14:paraId="6566FBDF" w14:textId="77777777" w:rsidR="007655BC" w:rsidRPr="009E02CC" w:rsidRDefault="00B2637B" w:rsidP="00191462">
            <w:pPr>
              <w:pStyle w:val="TableParagraph"/>
              <w:spacing w:before="60" w:after="60"/>
              <w:jc w:val="right"/>
              <w:rPr>
                <w:sz w:val="28"/>
                <w:szCs w:val="28"/>
              </w:rPr>
            </w:pPr>
            <w:r w:rsidRPr="009E02CC">
              <w:rPr>
                <w:spacing w:val="-2"/>
                <w:sz w:val="28"/>
                <w:szCs w:val="28"/>
              </w:rPr>
              <w:t>41,29</w:t>
            </w:r>
          </w:p>
        </w:tc>
      </w:tr>
      <w:tr w:rsidR="007655BC" w:rsidRPr="009E02CC" w14:paraId="45741ED5" w14:textId="77777777" w:rsidTr="00191462">
        <w:trPr>
          <w:trHeight w:val="340"/>
        </w:trPr>
        <w:tc>
          <w:tcPr>
            <w:tcW w:w="480" w:type="pct"/>
            <w:vAlign w:val="center"/>
          </w:tcPr>
          <w:p w14:paraId="44EA9099" w14:textId="77777777" w:rsidR="007655BC" w:rsidRPr="009E02CC" w:rsidRDefault="00B2637B" w:rsidP="00191462">
            <w:pPr>
              <w:pStyle w:val="TableParagraph"/>
              <w:spacing w:before="60" w:after="60"/>
              <w:rPr>
                <w:sz w:val="28"/>
                <w:szCs w:val="28"/>
              </w:rPr>
            </w:pPr>
            <w:r w:rsidRPr="009E02CC">
              <w:rPr>
                <w:spacing w:val="-2"/>
                <w:w w:val="105"/>
                <w:sz w:val="28"/>
                <w:szCs w:val="28"/>
              </w:rPr>
              <w:t>2.6.5</w:t>
            </w:r>
          </w:p>
        </w:tc>
        <w:tc>
          <w:tcPr>
            <w:tcW w:w="2625" w:type="pct"/>
            <w:vAlign w:val="center"/>
          </w:tcPr>
          <w:p w14:paraId="75BA16BE"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F077D11" w14:textId="77777777" w:rsidR="007655BC" w:rsidRPr="009E02CC" w:rsidRDefault="00B2637B" w:rsidP="00191462">
            <w:pPr>
              <w:pStyle w:val="TableParagraph"/>
              <w:spacing w:before="60" w:after="60"/>
              <w:rPr>
                <w:sz w:val="28"/>
                <w:szCs w:val="28"/>
              </w:rPr>
            </w:pPr>
            <w:r w:rsidRPr="009E02CC">
              <w:rPr>
                <w:spacing w:val="-5"/>
                <w:sz w:val="28"/>
                <w:szCs w:val="28"/>
              </w:rPr>
              <w:t>DTT</w:t>
            </w:r>
          </w:p>
        </w:tc>
        <w:tc>
          <w:tcPr>
            <w:tcW w:w="1030" w:type="pct"/>
            <w:vAlign w:val="center"/>
          </w:tcPr>
          <w:p w14:paraId="5D55F3BA" w14:textId="77777777" w:rsidR="007655BC" w:rsidRPr="009E02CC" w:rsidRDefault="00B2637B" w:rsidP="00191462">
            <w:pPr>
              <w:pStyle w:val="TableParagraph"/>
              <w:spacing w:before="60" w:after="60"/>
              <w:jc w:val="right"/>
              <w:rPr>
                <w:sz w:val="28"/>
                <w:szCs w:val="28"/>
              </w:rPr>
            </w:pPr>
            <w:r w:rsidRPr="009E02CC">
              <w:rPr>
                <w:spacing w:val="-2"/>
                <w:sz w:val="28"/>
                <w:szCs w:val="28"/>
              </w:rPr>
              <w:t>22,57</w:t>
            </w:r>
          </w:p>
        </w:tc>
      </w:tr>
      <w:tr w:rsidR="007655BC" w:rsidRPr="009E02CC" w14:paraId="1C998E3B" w14:textId="77777777" w:rsidTr="00191462">
        <w:trPr>
          <w:trHeight w:val="340"/>
        </w:trPr>
        <w:tc>
          <w:tcPr>
            <w:tcW w:w="480" w:type="pct"/>
            <w:vAlign w:val="center"/>
          </w:tcPr>
          <w:p w14:paraId="12CF9950" w14:textId="77777777" w:rsidR="007655BC" w:rsidRPr="009E02CC" w:rsidRDefault="00B2637B" w:rsidP="00191462">
            <w:pPr>
              <w:pStyle w:val="TableParagraph"/>
              <w:spacing w:before="60" w:after="60"/>
              <w:rPr>
                <w:sz w:val="28"/>
                <w:szCs w:val="28"/>
              </w:rPr>
            </w:pPr>
            <w:r w:rsidRPr="009E02CC">
              <w:rPr>
                <w:spacing w:val="-2"/>
                <w:w w:val="105"/>
                <w:sz w:val="28"/>
                <w:szCs w:val="28"/>
              </w:rPr>
              <w:t>2.6.6</w:t>
            </w:r>
          </w:p>
        </w:tc>
        <w:tc>
          <w:tcPr>
            <w:tcW w:w="2625" w:type="pct"/>
            <w:vAlign w:val="center"/>
          </w:tcPr>
          <w:p w14:paraId="413953ED"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F5577F9" w14:textId="77777777" w:rsidR="007655BC" w:rsidRPr="009E02CC" w:rsidRDefault="00B2637B" w:rsidP="00191462">
            <w:pPr>
              <w:pStyle w:val="TableParagraph"/>
              <w:spacing w:before="60" w:after="60"/>
              <w:rPr>
                <w:sz w:val="28"/>
                <w:szCs w:val="28"/>
              </w:rPr>
            </w:pPr>
            <w:r w:rsidRPr="009E02CC">
              <w:rPr>
                <w:spacing w:val="-5"/>
                <w:sz w:val="28"/>
                <w:szCs w:val="28"/>
              </w:rPr>
              <w:t>DKH</w:t>
            </w:r>
          </w:p>
        </w:tc>
        <w:tc>
          <w:tcPr>
            <w:tcW w:w="1030" w:type="pct"/>
            <w:vAlign w:val="center"/>
          </w:tcPr>
          <w:p w14:paraId="1CE8733C" w14:textId="77777777" w:rsidR="007655BC" w:rsidRPr="009E02CC" w:rsidRDefault="00B2637B" w:rsidP="00191462">
            <w:pPr>
              <w:pStyle w:val="TableParagraph"/>
              <w:spacing w:before="60" w:after="60"/>
              <w:jc w:val="right"/>
              <w:rPr>
                <w:sz w:val="28"/>
                <w:szCs w:val="28"/>
              </w:rPr>
            </w:pPr>
            <w:r w:rsidRPr="009E02CC">
              <w:rPr>
                <w:spacing w:val="-4"/>
                <w:sz w:val="28"/>
                <w:szCs w:val="28"/>
              </w:rPr>
              <w:t>0,01</w:t>
            </w:r>
          </w:p>
        </w:tc>
      </w:tr>
      <w:tr w:rsidR="007655BC" w:rsidRPr="009E02CC" w14:paraId="6E624965" w14:textId="77777777" w:rsidTr="00191462">
        <w:trPr>
          <w:trHeight w:val="340"/>
        </w:trPr>
        <w:tc>
          <w:tcPr>
            <w:tcW w:w="480" w:type="pct"/>
            <w:vAlign w:val="center"/>
          </w:tcPr>
          <w:p w14:paraId="49F22135" w14:textId="77777777" w:rsidR="007655BC" w:rsidRPr="009E02CC" w:rsidRDefault="00B2637B" w:rsidP="00191462">
            <w:pPr>
              <w:pStyle w:val="TableParagraph"/>
              <w:spacing w:before="60" w:after="60"/>
              <w:rPr>
                <w:sz w:val="28"/>
                <w:szCs w:val="28"/>
              </w:rPr>
            </w:pPr>
            <w:r w:rsidRPr="009E02CC">
              <w:rPr>
                <w:spacing w:val="-2"/>
                <w:w w:val="105"/>
                <w:sz w:val="28"/>
                <w:szCs w:val="28"/>
              </w:rPr>
              <w:t>2.6.7</w:t>
            </w:r>
          </w:p>
        </w:tc>
        <w:tc>
          <w:tcPr>
            <w:tcW w:w="2625" w:type="pct"/>
            <w:vAlign w:val="center"/>
          </w:tcPr>
          <w:p w14:paraId="68F0DBCC"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7B2D1060" w14:textId="77777777" w:rsidR="007655BC" w:rsidRPr="009E02CC" w:rsidRDefault="00B2637B" w:rsidP="00191462">
            <w:pPr>
              <w:pStyle w:val="TableParagraph"/>
              <w:spacing w:before="60" w:after="60"/>
              <w:rPr>
                <w:sz w:val="28"/>
                <w:szCs w:val="28"/>
              </w:rPr>
            </w:pPr>
            <w:r w:rsidRPr="009E02CC">
              <w:rPr>
                <w:spacing w:val="-5"/>
                <w:sz w:val="28"/>
                <w:szCs w:val="28"/>
              </w:rPr>
              <w:t>DMT</w:t>
            </w:r>
          </w:p>
        </w:tc>
        <w:tc>
          <w:tcPr>
            <w:tcW w:w="1030" w:type="pct"/>
            <w:vAlign w:val="center"/>
          </w:tcPr>
          <w:p w14:paraId="0ADA28F7" w14:textId="77777777" w:rsidR="007655BC" w:rsidRPr="009E02CC" w:rsidRDefault="00B2637B" w:rsidP="00191462">
            <w:pPr>
              <w:pStyle w:val="TableParagraph"/>
              <w:spacing w:before="60" w:after="60"/>
              <w:jc w:val="right"/>
              <w:rPr>
                <w:sz w:val="28"/>
                <w:szCs w:val="28"/>
              </w:rPr>
            </w:pPr>
            <w:r w:rsidRPr="009E02CC">
              <w:rPr>
                <w:spacing w:val="-4"/>
                <w:sz w:val="28"/>
                <w:szCs w:val="28"/>
              </w:rPr>
              <w:t>0,01</w:t>
            </w:r>
          </w:p>
        </w:tc>
      </w:tr>
      <w:tr w:rsidR="007655BC" w:rsidRPr="009E02CC" w14:paraId="1CAD90C1" w14:textId="77777777" w:rsidTr="00191462">
        <w:trPr>
          <w:trHeight w:val="340"/>
        </w:trPr>
        <w:tc>
          <w:tcPr>
            <w:tcW w:w="480" w:type="pct"/>
            <w:vAlign w:val="center"/>
          </w:tcPr>
          <w:p w14:paraId="4BA69456" w14:textId="77777777" w:rsidR="007655BC" w:rsidRPr="009E02CC" w:rsidRDefault="00B2637B" w:rsidP="00191462">
            <w:pPr>
              <w:pStyle w:val="TableParagraph"/>
              <w:spacing w:before="60" w:after="60"/>
              <w:rPr>
                <w:sz w:val="28"/>
                <w:szCs w:val="28"/>
              </w:rPr>
            </w:pPr>
            <w:r w:rsidRPr="009E02CC">
              <w:rPr>
                <w:spacing w:val="-2"/>
                <w:w w:val="105"/>
                <w:sz w:val="28"/>
                <w:szCs w:val="28"/>
              </w:rPr>
              <w:t>2.6.8</w:t>
            </w:r>
          </w:p>
        </w:tc>
        <w:tc>
          <w:tcPr>
            <w:tcW w:w="2625" w:type="pct"/>
            <w:vAlign w:val="center"/>
          </w:tcPr>
          <w:p w14:paraId="50958FC4"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14B93AF5" w14:textId="77777777" w:rsidR="007655BC" w:rsidRPr="009E02CC" w:rsidRDefault="00B2637B" w:rsidP="00191462">
            <w:pPr>
              <w:pStyle w:val="TableParagraph"/>
              <w:spacing w:before="60" w:after="60"/>
              <w:rPr>
                <w:sz w:val="28"/>
                <w:szCs w:val="28"/>
              </w:rPr>
            </w:pPr>
            <w:r w:rsidRPr="009E02CC">
              <w:rPr>
                <w:spacing w:val="-5"/>
                <w:sz w:val="28"/>
                <w:szCs w:val="28"/>
              </w:rPr>
              <w:t>DKT</w:t>
            </w:r>
          </w:p>
        </w:tc>
        <w:tc>
          <w:tcPr>
            <w:tcW w:w="1030" w:type="pct"/>
            <w:vAlign w:val="center"/>
          </w:tcPr>
          <w:p w14:paraId="211779EF"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53679B01" w14:textId="77777777" w:rsidTr="00191462">
        <w:trPr>
          <w:trHeight w:val="340"/>
        </w:trPr>
        <w:tc>
          <w:tcPr>
            <w:tcW w:w="480" w:type="pct"/>
            <w:vAlign w:val="center"/>
          </w:tcPr>
          <w:p w14:paraId="4997082A" w14:textId="77777777" w:rsidR="007655BC" w:rsidRPr="009E02CC" w:rsidRDefault="00B2637B" w:rsidP="00191462">
            <w:pPr>
              <w:pStyle w:val="TableParagraph"/>
              <w:spacing w:before="60" w:after="60"/>
              <w:rPr>
                <w:sz w:val="28"/>
                <w:szCs w:val="28"/>
              </w:rPr>
            </w:pPr>
            <w:r w:rsidRPr="009E02CC">
              <w:rPr>
                <w:spacing w:val="-2"/>
                <w:w w:val="105"/>
                <w:sz w:val="28"/>
                <w:szCs w:val="28"/>
              </w:rPr>
              <w:t>2.6.9</w:t>
            </w:r>
          </w:p>
        </w:tc>
        <w:tc>
          <w:tcPr>
            <w:tcW w:w="2625" w:type="pct"/>
            <w:vAlign w:val="center"/>
          </w:tcPr>
          <w:p w14:paraId="42211B1C"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B19D193" w14:textId="77777777" w:rsidR="007655BC" w:rsidRPr="009E02CC" w:rsidRDefault="00B2637B" w:rsidP="00191462">
            <w:pPr>
              <w:pStyle w:val="TableParagraph"/>
              <w:spacing w:before="60" w:after="60"/>
              <w:rPr>
                <w:sz w:val="28"/>
                <w:szCs w:val="28"/>
              </w:rPr>
            </w:pPr>
            <w:r w:rsidRPr="009E02CC">
              <w:rPr>
                <w:spacing w:val="-5"/>
                <w:sz w:val="28"/>
                <w:szCs w:val="28"/>
              </w:rPr>
              <w:t>DNG</w:t>
            </w:r>
          </w:p>
        </w:tc>
        <w:tc>
          <w:tcPr>
            <w:tcW w:w="1030" w:type="pct"/>
            <w:vAlign w:val="center"/>
          </w:tcPr>
          <w:p w14:paraId="7889A40E"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4F11AC94" w14:textId="77777777" w:rsidTr="00191462">
        <w:trPr>
          <w:trHeight w:val="340"/>
        </w:trPr>
        <w:tc>
          <w:tcPr>
            <w:tcW w:w="480" w:type="pct"/>
            <w:vAlign w:val="center"/>
          </w:tcPr>
          <w:p w14:paraId="48B2612F" w14:textId="77777777" w:rsidR="007655BC" w:rsidRPr="009E02CC" w:rsidRDefault="00B2637B" w:rsidP="00191462">
            <w:pPr>
              <w:pStyle w:val="TableParagraph"/>
              <w:spacing w:before="60" w:after="60"/>
              <w:rPr>
                <w:sz w:val="28"/>
                <w:szCs w:val="28"/>
              </w:rPr>
            </w:pPr>
            <w:r w:rsidRPr="009E02CC">
              <w:rPr>
                <w:spacing w:val="-2"/>
                <w:w w:val="105"/>
                <w:sz w:val="28"/>
                <w:szCs w:val="28"/>
              </w:rPr>
              <w:t>2.6.10</w:t>
            </w:r>
          </w:p>
        </w:tc>
        <w:tc>
          <w:tcPr>
            <w:tcW w:w="2625" w:type="pct"/>
            <w:vAlign w:val="center"/>
          </w:tcPr>
          <w:p w14:paraId="7E473085"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C1D6677" w14:textId="77777777" w:rsidR="007655BC" w:rsidRPr="009E02CC" w:rsidRDefault="00B2637B" w:rsidP="00191462">
            <w:pPr>
              <w:pStyle w:val="TableParagraph"/>
              <w:spacing w:before="60" w:after="60"/>
              <w:rPr>
                <w:sz w:val="28"/>
                <w:szCs w:val="28"/>
              </w:rPr>
            </w:pPr>
            <w:r w:rsidRPr="009E02CC">
              <w:rPr>
                <w:spacing w:val="-5"/>
                <w:sz w:val="28"/>
                <w:szCs w:val="28"/>
              </w:rPr>
              <w:t>DSK</w:t>
            </w:r>
          </w:p>
        </w:tc>
        <w:tc>
          <w:tcPr>
            <w:tcW w:w="1030" w:type="pct"/>
            <w:vAlign w:val="center"/>
          </w:tcPr>
          <w:p w14:paraId="5EF0985A" w14:textId="77777777" w:rsidR="007655BC" w:rsidRPr="009E02CC" w:rsidRDefault="00B2637B" w:rsidP="00191462">
            <w:pPr>
              <w:pStyle w:val="TableParagraph"/>
              <w:spacing w:before="60" w:after="60"/>
              <w:jc w:val="right"/>
              <w:rPr>
                <w:sz w:val="28"/>
                <w:szCs w:val="28"/>
              </w:rPr>
            </w:pPr>
            <w:r w:rsidRPr="009E02CC">
              <w:rPr>
                <w:spacing w:val="-4"/>
                <w:sz w:val="28"/>
                <w:szCs w:val="28"/>
              </w:rPr>
              <w:t>0,74</w:t>
            </w:r>
          </w:p>
        </w:tc>
      </w:tr>
      <w:tr w:rsidR="007655BC" w:rsidRPr="009E02CC" w14:paraId="64232719" w14:textId="77777777" w:rsidTr="00191462">
        <w:trPr>
          <w:trHeight w:val="340"/>
        </w:trPr>
        <w:tc>
          <w:tcPr>
            <w:tcW w:w="480" w:type="pct"/>
            <w:vAlign w:val="center"/>
          </w:tcPr>
          <w:p w14:paraId="74169B94" w14:textId="77777777" w:rsidR="007655BC" w:rsidRPr="009E02CC" w:rsidRDefault="00B2637B" w:rsidP="00191462">
            <w:pPr>
              <w:pStyle w:val="TableParagraph"/>
              <w:spacing w:before="60" w:after="60"/>
              <w:rPr>
                <w:b/>
                <w:sz w:val="28"/>
                <w:szCs w:val="28"/>
              </w:rPr>
            </w:pPr>
            <w:r w:rsidRPr="009E02CC">
              <w:rPr>
                <w:b/>
                <w:spacing w:val="-5"/>
                <w:w w:val="105"/>
                <w:sz w:val="28"/>
                <w:szCs w:val="28"/>
              </w:rPr>
              <w:t>2.7</w:t>
            </w:r>
          </w:p>
        </w:tc>
        <w:tc>
          <w:tcPr>
            <w:tcW w:w="2625" w:type="pct"/>
            <w:vAlign w:val="center"/>
          </w:tcPr>
          <w:p w14:paraId="225B7999" w14:textId="77777777" w:rsidR="007655BC" w:rsidRPr="009E02CC" w:rsidRDefault="00B2637B" w:rsidP="0019146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A54ADBD" w14:textId="77777777" w:rsidR="007655BC" w:rsidRPr="009E02CC" w:rsidRDefault="00B2637B" w:rsidP="00191462">
            <w:pPr>
              <w:pStyle w:val="TableParagraph"/>
              <w:spacing w:before="60" w:after="60"/>
              <w:rPr>
                <w:b/>
                <w:sz w:val="28"/>
                <w:szCs w:val="28"/>
              </w:rPr>
            </w:pPr>
            <w:r w:rsidRPr="009E02CC">
              <w:rPr>
                <w:b/>
                <w:spacing w:val="-5"/>
                <w:sz w:val="28"/>
                <w:szCs w:val="28"/>
              </w:rPr>
              <w:t>CSK</w:t>
            </w:r>
          </w:p>
        </w:tc>
        <w:tc>
          <w:tcPr>
            <w:tcW w:w="1030" w:type="pct"/>
            <w:vAlign w:val="center"/>
          </w:tcPr>
          <w:p w14:paraId="0D99E642" w14:textId="77777777" w:rsidR="007655BC" w:rsidRPr="009E02CC" w:rsidRDefault="00B2637B" w:rsidP="00191462">
            <w:pPr>
              <w:pStyle w:val="TableParagraph"/>
              <w:spacing w:before="60" w:after="60"/>
              <w:jc w:val="right"/>
              <w:rPr>
                <w:b/>
                <w:sz w:val="28"/>
                <w:szCs w:val="28"/>
              </w:rPr>
            </w:pPr>
            <w:r w:rsidRPr="009E02CC">
              <w:rPr>
                <w:b/>
                <w:spacing w:val="-2"/>
                <w:sz w:val="28"/>
                <w:szCs w:val="28"/>
              </w:rPr>
              <w:t>2.376,39</w:t>
            </w:r>
          </w:p>
        </w:tc>
      </w:tr>
      <w:tr w:rsidR="007655BC" w:rsidRPr="009E02CC" w14:paraId="03089157" w14:textId="77777777" w:rsidTr="00191462">
        <w:trPr>
          <w:trHeight w:val="340"/>
        </w:trPr>
        <w:tc>
          <w:tcPr>
            <w:tcW w:w="480" w:type="pct"/>
            <w:vAlign w:val="center"/>
          </w:tcPr>
          <w:p w14:paraId="339FE1F8" w14:textId="77777777" w:rsidR="007655BC" w:rsidRPr="009E02CC" w:rsidRDefault="00B2637B" w:rsidP="00191462">
            <w:pPr>
              <w:pStyle w:val="TableParagraph"/>
              <w:spacing w:before="60" w:after="60"/>
              <w:rPr>
                <w:sz w:val="28"/>
                <w:szCs w:val="28"/>
              </w:rPr>
            </w:pPr>
            <w:r w:rsidRPr="009E02CC">
              <w:rPr>
                <w:spacing w:val="-2"/>
                <w:w w:val="105"/>
                <w:sz w:val="28"/>
                <w:szCs w:val="28"/>
              </w:rPr>
              <w:t>2.7.1</w:t>
            </w:r>
          </w:p>
        </w:tc>
        <w:tc>
          <w:tcPr>
            <w:tcW w:w="2625" w:type="pct"/>
            <w:vAlign w:val="center"/>
          </w:tcPr>
          <w:p w14:paraId="17ACB28D"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74A7B53" w14:textId="77777777" w:rsidR="007655BC" w:rsidRPr="009E02CC" w:rsidRDefault="00B2637B" w:rsidP="00191462">
            <w:pPr>
              <w:pStyle w:val="TableParagraph"/>
              <w:spacing w:before="60" w:after="60"/>
              <w:rPr>
                <w:sz w:val="28"/>
                <w:szCs w:val="28"/>
              </w:rPr>
            </w:pPr>
            <w:r w:rsidRPr="009E02CC">
              <w:rPr>
                <w:spacing w:val="-5"/>
                <w:sz w:val="28"/>
                <w:szCs w:val="28"/>
              </w:rPr>
              <w:t>SKK</w:t>
            </w:r>
          </w:p>
        </w:tc>
        <w:tc>
          <w:tcPr>
            <w:tcW w:w="1030" w:type="pct"/>
            <w:vAlign w:val="center"/>
          </w:tcPr>
          <w:p w14:paraId="5F6A1084" w14:textId="77777777" w:rsidR="007655BC" w:rsidRPr="009E02CC" w:rsidRDefault="00B2637B" w:rsidP="00191462">
            <w:pPr>
              <w:pStyle w:val="TableParagraph"/>
              <w:spacing w:before="60" w:after="60"/>
              <w:jc w:val="right"/>
              <w:rPr>
                <w:sz w:val="28"/>
                <w:szCs w:val="28"/>
              </w:rPr>
            </w:pPr>
            <w:r w:rsidRPr="009E02CC">
              <w:rPr>
                <w:spacing w:val="-2"/>
                <w:sz w:val="28"/>
                <w:szCs w:val="28"/>
              </w:rPr>
              <w:t>1.717,70</w:t>
            </w:r>
          </w:p>
        </w:tc>
      </w:tr>
      <w:tr w:rsidR="007655BC" w:rsidRPr="009E02CC" w14:paraId="7F9BCFDF" w14:textId="77777777" w:rsidTr="00191462">
        <w:trPr>
          <w:trHeight w:val="340"/>
        </w:trPr>
        <w:tc>
          <w:tcPr>
            <w:tcW w:w="480" w:type="pct"/>
            <w:vAlign w:val="center"/>
          </w:tcPr>
          <w:p w14:paraId="7ABC73F8" w14:textId="77777777" w:rsidR="007655BC" w:rsidRPr="009E02CC" w:rsidRDefault="00B2637B" w:rsidP="00191462">
            <w:pPr>
              <w:pStyle w:val="TableParagraph"/>
              <w:spacing w:before="60" w:after="60"/>
              <w:rPr>
                <w:sz w:val="28"/>
                <w:szCs w:val="28"/>
              </w:rPr>
            </w:pPr>
            <w:r w:rsidRPr="009E02CC">
              <w:rPr>
                <w:spacing w:val="-2"/>
                <w:w w:val="105"/>
                <w:sz w:val="28"/>
                <w:szCs w:val="28"/>
              </w:rPr>
              <w:t>2.7.2</w:t>
            </w:r>
          </w:p>
        </w:tc>
        <w:tc>
          <w:tcPr>
            <w:tcW w:w="2625" w:type="pct"/>
            <w:vAlign w:val="center"/>
          </w:tcPr>
          <w:p w14:paraId="2AB9E83C"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390F0902" w14:textId="77777777" w:rsidR="007655BC" w:rsidRPr="009E02CC" w:rsidRDefault="00B2637B" w:rsidP="00191462">
            <w:pPr>
              <w:pStyle w:val="TableParagraph"/>
              <w:spacing w:before="60" w:after="60"/>
              <w:rPr>
                <w:sz w:val="28"/>
                <w:szCs w:val="28"/>
              </w:rPr>
            </w:pPr>
            <w:r w:rsidRPr="009E02CC">
              <w:rPr>
                <w:spacing w:val="-5"/>
                <w:sz w:val="28"/>
                <w:szCs w:val="28"/>
              </w:rPr>
              <w:t>SKN</w:t>
            </w:r>
          </w:p>
        </w:tc>
        <w:tc>
          <w:tcPr>
            <w:tcW w:w="1030" w:type="pct"/>
            <w:vAlign w:val="center"/>
          </w:tcPr>
          <w:p w14:paraId="10D968F2" w14:textId="77777777" w:rsidR="007655BC" w:rsidRPr="009E02CC" w:rsidRDefault="00B2637B" w:rsidP="00191462">
            <w:pPr>
              <w:pStyle w:val="TableParagraph"/>
              <w:spacing w:before="60" w:after="60"/>
              <w:jc w:val="right"/>
              <w:rPr>
                <w:sz w:val="28"/>
                <w:szCs w:val="28"/>
              </w:rPr>
            </w:pPr>
            <w:r w:rsidRPr="009E02CC">
              <w:rPr>
                <w:spacing w:val="-2"/>
                <w:sz w:val="28"/>
                <w:szCs w:val="28"/>
              </w:rPr>
              <w:t>223,34</w:t>
            </w:r>
          </w:p>
        </w:tc>
      </w:tr>
    </w:tbl>
    <w:p w14:paraId="1782948D"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4"/>
        <w:gridCol w:w="1644"/>
        <w:gridCol w:w="1962"/>
      </w:tblGrid>
      <w:tr w:rsidR="0050481B" w:rsidRPr="009E02CC" w14:paraId="0A6AFFCD" w14:textId="77777777" w:rsidTr="00191462">
        <w:trPr>
          <w:trHeight w:val="691"/>
        </w:trPr>
        <w:tc>
          <w:tcPr>
            <w:tcW w:w="480" w:type="pct"/>
            <w:vAlign w:val="center"/>
          </w:tcPr>
          <w:p w14:paraId="46C4C4E7" w14:textId="2D9346BB" w:rsidR="0050481B" w:rsidRPr="009E02CC" w:rsidRDefault="0050481B" w:rsidP="00191462">
            <w:pPr>
              <w:pStyle w:val="TableParagraph"/>
              <w:spacing w:before="60" w:after="60"/>
              <w:rPr>
                <w:b/>
                <w:sz w:val="28"/>
                <w:szCs w:val="28"/>
              </w:rPr>
            </w:pPr>
            <w:r w:rsidRPr="009E02CC">
              <w:rPr>
                <w:b/>
                <w:spacing w:val="-5"/>
                <w:sz w:val="28"/>
                <w:szCs w:val="28"/>
              </w:rPr>
              <w:t>STT</w:t>
            </w:r>
          </w:p>
        </w:tc>
        <w:tc>
          <w:tcPr>
            <w:tcW w:w="2625" w:type="pct"/>
            <w:vAlign w:val="center"/>
          </w:tcPr>
          <w:p w14:paraId="198BB468" w14:textId="42B34D0C" w:rsidR="0050481B" w:rsidRPr="009E02CC" w:rsidRDefault="0050481B" w:rsidP="0019146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A0BDD82" w14:textId="4EE48B1A" w:rsidR="0050481B" w:rsidRPr="009E02CC" w:rsidRDefault="0050481B" w:rsidP="00191462">
            <w:pPr>
              <w:pStyle w:val="TableParagraph"/>
              <w:spacing w:before="60" w:after="60"/>
              <w:rPr>
                <w:b/>
                <w:sz w:val="28"/>
                <w:szCs w:val="28"/>
              </w:rPr>
            </w:pPr>
            <w:r w:rsidRPr="009E02CC">
              <w:rPr>
                <w:b/>
                <w:spacing w:val="-5"/>
                <w:sz w:val="28"/>
                <w:szCs w:val="28"/>
              </w:rPr>
              <w:t>Mã</w:t>
            </w:r>
          </w:p>
        </w:tc>
        <w:tc>
          <w:tcPr>
            <w:tcW w:w="1030" w:type="pct"/>
            <w:vAlign w:val="center"/>
          </w:tcPr>
          <w:p w14:paraId="661D3AF0" w14:textId="4F353591" w:rsidR="0050481B" w:rsidRPr="009E02CC" w:rsidRDefault="0050481B" w:rsidP="0019146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02FA2A2" w14:textId="77777777" w:rsidTr="00191462">
        <w:trPr>
          <w:trHeight w:val="274"/>
        </w:trPr>
        <w:tc>
          <w:tcPr>
            <w:tcW w:w="480" w:type="pct"/>
            <w:vAlign w:val="center"/>
          </w:tcPr>
          <w:p w14:paraId="45E4238E" w14:textId="77777777" w:rsidR="007655BC" w:rsidRPr="009E02CC" w:rsidRDefault="00B2637B" w:rsidP="00191462">
            <w:pPr>
              <w:pStyle w:val="TableParagraph"/>
              <w:spacing w:before="60" w:after="60"/>
              <w:rPr>
                <w:i/>
                <w:sz w:val="28"/>
                <w:szCs w:val="28"/>
              </w:rPr>
            </w:pPr>
            <w:r w:rsidRPr="009E02CC">
              <w:rPr>
                <w:i/>
                <w:spacing w:val="-5"/>
                <w:sz w:val="28"/>
                <w:szCs w:val="28"/>
              </w:rPr>
              <w:t>(1)</w:t>
            </w:r>
          </w:p>
        </w:tc>
        <w:tc>
          <w:tcPr>
            <w:tcW w:w="2625" w:type="pct"/>
            <w:vAlign w:val="center"/>
          </w:tcPr>
          <w:p w14:paraId="5C34CE62" w14:textId="77777777" w:rsidR="007655BC" w:rsidRPr="009E02CC" w:rsidRDefault="00B2637B" w:rsidP="00191462">
            <w:pPr>
              <w:pStyle w:val="TableParagraph"/>
              <w:spacing w:before="60" w:after="60"/>
              <w:rPr>
                <w:i/>
                <w:sz w:val="28"/>
                <w:szCs w:val="28"/>
              </w:rPr>
            </w:pPr>
            <w:r w:rsidRPr="009E02CC">
              <w:rPr>
                <w:i/>
                <w:spacing w:val="-5"/>
                <w:sz w:val="28"/>
                <w:szCs w:val="28"/>
              </w:rPr>
              <w:t>(2)</w:t>
            </w:r>
          </w:p>
        </w:tc>
        <w:tc>
          <w:tcPr>
            <w:tcW w:w="865" w:type="pct"/>
            <w:vAlign w:val="center"/>
          </w:tcPr>
          <w:p w14:paraId="70DE7099" w14:textId="77777777" w:rsidR="007655BC" w:rsidRPr="009E02CC" w:rsidRDefault="00B2637B" w:rsidP="00191462">
            <w:pPr>
              <w:pStyle w:val="TableParagraph"/>
              <w:spacing w:before="60" w:after="60"/>
              <w:rPr>
                <w:i/>
                <w:sz w:val="28"/>
                <w:szCs w:val="28"/>
              </w:rPr>
            </w:pPr>
            <w:r w:rsidRPr="009E02CC">
              <w:rPr>
                <w:i/>
                <w:spacing w:val="-5"/>
                <w:sz w:val="28"/>
                <w:szCs w:val="28"/>
              </w:rPr>
              <w:t>(3)</w:t>
            </w:r>
          </w:p>
        </w:tc>
        <w:tc>
          <w:tcPr>
            <w:tcW w:w="1030" w:type="pct"/>
            <w:vAlign w:val="center"/>
          </w:tcPr>
          <w:p w14:paraId="2092861C" w14:textId="77777777" w:rsidR="007655BC" w:rsidRPr="009E02CC" w:rsidRDefault="00B2637B" w:rsidP="00191462">
            <w:pPr>
              <w:pStyle w:val="TableParagraph"/>
              <w:spacing w:before="60" w:after="60"/>
              <w:rPr>
                <w:i/>
                <w:sz w:val="28"/>
                <w:szCs w:val="28"/>
              </w:rPr>
            </w:pPr>
            <w:r w:rsidRPr="009E02CC">
              <w:rPr>
                <w:i/>
                <w:spacing w:val="-5"/>
                <w:sz w:val="28"/>
                <w:szCs w:val="28"/>
              </w:rPr>
              <w:t>(4)</w:t>
            </w:r>
          </w:p>
        </w:tc>
      </w:tr>
      <w:tr w:rsidR="007655BC" w:rsidRPr="009E02CC" w14:paraId="7A8DD30B" w14:textId="77777777" w:rsidTr="00191462">
        <w:trPr>
          <w:trHeight w:val="340"/>
        </w:trPr>
        <w:tc>
          <w:tcPr>
            <w:tcW w:w="480" w:type="pct"/>
            <w:vAlign w:val="center"/>
          </w:tcPr>
          <w:p w14:paraId="2E7EFF1D"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2.7.3</w:t>
            </w:r>
          </w:p>
        </w:tc>
        <w:tc>
          <w:tcPr>
            <w:tcW w:w="2625" w:type="pct"/>
            <w:vAlign w:val="center"/>
          </w:tcPr>
          <w:p w14:paraId="590DC257"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FE57664"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SCT</w:t>
            </w:r>
          </w:p>
        </w:tc>
        <w:tc>
          <w:tcPr>
            <w:tcW w:w="1030" w:type="pct"/>
            <w:vAlign w:val="center"/>
          </w:tcPr>
          <w:p w14:paraId="20FBE506"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r w:rsidR="007655BC" w:rsidRPr="009E02CC" w14:paraId="0CFF9835" w14:textId="77777777" w:rsidTr="00191462">
        <w:trPr>
          <w:trHeight w:val="340"/>
        </w:trPr>
        <w:tc>
          <w:tcPr>
            <w:tcW w:w="480" w:type="pct"/>
            <w:vAlign w:val="center"/>
          </w:tcPr>
          <w:p w14:paraId="2DE65238"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2.7.4</w:t>
            </w:r>
          </w:p>
        </w:tc>
        <w:tc>
          <w:tcPr>
            <w:tcW w:w="2625" w:type="pct"/>
            <w:vAlign w:val="center"/>
          </w:tcPr>
          <w:p w14:paraId="77ED06AE"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B264755" w14:textId="77777777" w:rsidR="007655BC" w:rsidRPr="009E02CC" w:rsidRDefault="00B2637B" w:rsidP="00191462">
            <w:pPr>
              <w:pStyle w:val="TableParagraph"/>
              <w:spacing w:before="60" w:after="60"/>
              <w:ind w:left="90" w:right="17"/>
              <w:rPr>
                <w:sz w:val="28"/>
                <w:szCs w:val="28"/>
              </w:rPr>
            </w:pPr>
            <w:r w:rsidRPr="009E02CC">
              <w:rPr>
                <w:spacing w:val="-5"/>
                <w:sz w:val="28"/>
                <w:szCs w:val="28"/>
              </w:rPr>
              <w:t>TMD</w:t>
            </w:r>
          </w:p>
        </w:tc>
        <w:tc>
          <w:tcPr>
            <w:tcW w:w="1030" w:type="pct"/>
            <w:vAlign w:val="center"/>
          </w:tcPr>
          <w:p w14:paraId="668B671C"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108,91</w:t>
            </w:r>
          </w:p>
        </w:tc>
      </w:tr>
      <w:tr w:rsidR="007655BC" w:rsidRPr="009E02CC" w14:paraId="71431E55" w14:textId="77777777" w:rsidTr="00191462">
        <w:trPr>
          <w:trHeight w:val="340"/>
        </w:trPr>
        <w:tc>
          <w:tcPr>
            <w:tcW w:w="480" w:type="pct"/>
            <w:vAlign w:val="center"/>
          </w:tcPr>
          <w:p w14:paraId="447EE678"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2.7.5</w:t>
            </w:r>
          </w:p>
        </w:tc>
        <w:tc>
          <w:tcPr>
            <w:tcW w:w="2625" w:type="pct"/>
            <w:vAlign w:val="center"/>
          </w:tcPr>
          <w:p w14:paraId="535C72CB"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1CACB07D"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SKC</w:t>
            </w:r>
          </w:p>
        </w:tc>
        <w:tc>
          <w:tcPr>
            <w:tcW w:w="1030" w:type="pct"/>
            <w:vAlign w:val="center"/>
          </w:tcPr>
          <w:p w14:paraId="27FB5D9D"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127,44</w:t>
            </w:r>
          </w:p>
        </w:tc>
      </w:tr>
      <w:tr w:rsidR="007655BC" w:rsidRPr="009E02CC" w14:paraId="5405F9C9" w14:textId="77777777" w:rsidTr="00191462">
        <w:trPr>
          <w:trHeight w:val="340"/>
        </w:trPr>
        <w:tc>
          <w:tcPr>
            <w:tcW w:w="480" w:type="pct"/>
            <w:vAlign w:val="center"/>
          </w:tcPr>
          <w:p w14:paraId="36EF9BF7"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2.7.6</w:t>
            </w:r>
          </w:p>
        </w:tc>
        <w:tc>
          <w:tcPr>
            <w:tcW w:w="2625" w:type="pct"/>
            <w:vAlign w:val="center"/>
          </w:tcPr>
          <w:p w14:paraId="213F1A97"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CEBCDC1"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SKS</w:t>
            </w:r>
          </w:p>
        </w:tc>
        <w:tc>
          <w:tcPr>
            <w:tcW w:w="1030" w:type="pct"/>
            <w:vAlign w:val="center"/>
          </w:tcPr>
          <w:p w14:paraId="4D410FBF"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199,00</w:t>
            </w:r>
          </w:p>
        </w:tc>
      </w:tr>
      <w:tr w:rsidR="007655BC" w:rsidRPr="009E02CC" w14:paraId="7A0B8CC3" w14:textId="77777777" w:rsidTr="00191462">
        <w:trPr>
          <w:trHeight w:val="340"/>
        </w:trPr>
        <w:tc>
          <w:tcPr>
            <w:tcW w:w="480" w:type="pct"/>
            <w:vAlign w:val="center"/>
          </w:tcPr>
          <w:p w14:paraId="044C8757" w14:textId="77777777" w:rsidR="007655BC" w:rsidRPr="009E02CC" w:rsidRDefault="00B2637B" w:rsidP="00191462">
            <w:pPr>
              <w:pStyle w:val="TableParagraph"/>
              <w:spacing w:before="60" w:after="60"/>
              <w:ind w:left="38" w:right="17"/>
              <w:rPr>
                <w:b/>
                <w:sz w:val="28"/>
                <w:szCs w:val="28"/>
              </w:rPr>
            </w:pPr>
            <w:r w:rsidRPr="009E02CC">
              <w:rPr>
                <w:b/>
                <w:spacing w:val="-5"/>
                <w:w w:val="105"/>
                <w:sz w:val="28"/>
                <w:szCs w:val="28"/>
              </w:rPr>
              <w:t>2.8</w:t>
            </w:r>
          </w:p>
        </w:tc>
        <w:tc>
          <w:tcPr>
            <w:tcW w:w="2625" w:type="pct"/>
            <w:vAlign w:val="center"/>
          </w:tcPr>
          <w:p w14:paraId="06F0B6A0" w14:textId="77777777" w:rsidR="007655BC" w:rsidRPr="009E02CC" w:rsidRDefault="00B2637B" w:rsidP="00191462">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B9ADD6F" w14:textId="77777777" w:rsidR="007655BC" w:rsidRPr="009E02CC" w:rsidRDefault="00B2637B" w:rsidP="00191462">
            <w:pPr>
              <w:pStyle w:val="TableParagraph"/>
              <w:spacing w:before="60" w:after="60"/>
              <w:ind w:left="93" w:right="17"/>
              <w:rPr>
                <w:b/>
                <w:sz w:val="28"/>
                <w:szCs w:val="28"/>
              </w:rPr>
            </w:pPr>
            <w:r w:rsidRPr="009E02CC">
              <w:rPr>
                <w:b/>
                <w:spacing w:val="-5"/>
                <w:sz w:val="28"/>
                <w:szCs w:val="28"/>
              </w:rPr>
              <w:t>CCC</w:t>
            </w:r>
          </w:p>
        </w:tc>
        <w:tc>
          <w:tcPr>
            <w:tcW w:w="1030" w:type="pct"/>
            <w:vAlign w:val="center"/>
          </w:tcPr>
          <w:p w14:paraId="5F2DC5D6" w14:textId="77777777" w:rsidR="007655BC" w:rsidRPr="009E02CC" w:rsidRDefault="00B2637B" w:rsidP="00191462">
            <w:pPr>
              <w:pStyle w:val="TableParagraph"/>
              <w:spacing w:before="60" w:after="60"/>
              <w:ind w:right="15"/>
              <w:jc w:val="right"/>
              <w:rPr>
                <w:b/>
                <w:sz w:val="28"/>
                <w:szCs w:val="28"/>
              </w:rPr>
            </w:pPr>
            <w:r w:rsidRPr="009E02CC">
              <w:rPr>
                <w:b/>
                <w:spacing w:val="-2"/>
                <w:sz w:val="28"/>
                <w:szCs w:val="28"/>
              </w:rPr>
              <w:t>1.991,21</w:t>
            </w:r>
          </w:p>
        </w:tc>
      </w:tr>
      <w:tr w:rsidR="007655BC" w:rsidRPr="009E02CC" w14:paraId="68A2CB24" w14:textId="77777777" w:rsidTr="00191462">
        <w:trPr>
          <w:trHeight w:val="340"/>
        </w:trPr>
        <w:tc>
          <w:tcPr>
            <w:tcW w:w="480" w:type="pct"/>
            <w:vAlign w:val="center"/>
          </w:tcPr>
          <w:p w14:paraId="282415DE"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2.8.1</w:t>
            </w:r>
          </w:p>
        </w:tc>
        <w:tc>
          <w:tcPr>
            <w:tcW w:w="2625" w:type="pct"/>
            <w:vAlign w:val="center"/>
          </w:tcPr>
          <w:p w14:paraId="0B67B766"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24F37E0D"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DGT</w:t>
            </w:r>
          </w:p>
        </w:tc>
        <w:tc>
          <w:tcPr>
            <w:tcW w:w="1030" w:type="pct"/>
            <w:vAlign w:val="center"/>
          </w:tcPr>
          <w:p w14:paraId="2C3782D4" w14:textId="77777777" w:rsidR="007655BC" w:rsidRPr="009E02CC" w:rsidRDefault="00B2637B" w:rsidP="00191462">
            <w:pPr>
              <w:pStyle w:val="TableParagraph"/>
              <w:spacing w:before="60" w:after="60"/>
              <w:ind w:right="15"/>
              <w:jc w:val="right"/>
              <w:rPr>
                <w:sz w:val="28"/>
                <w:szCs w:val="28"/>
              </w:rPr>
            </w:pPr>
            <w:r w:rsidRPr="009E02CC">
              <w:rPr>
                <w:spacing w:val="-2"/>
                <w:sz w:val="28"/>
                <w:szCs w:val="28"/>
              </w:rPr>
              <w:t>1.144,69</w:t>
            </w:r>
          </w:p>
        </w:tc>
      </w:tr>
      <w:tr w:rsidR="007655BC" w:rsidRPr="009E02CC" w14:paraId="122297BF" w14:textId="77777777" w:rsidTr="00191462">
        <w:trPr>
          <w:trHeight w:val="340"/>
        </w:trPr>
        <w:tc>
          <w:tcPr>
            <w:tcW w:w="480" w:type="pct"/>
            <w:vAlign w:val="center"/>
          </w:tcPr>
          <w:p w14:paraId="485812E6"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2.8.2</w:t>
            </w:r>
          </w:p>
        </w:tc>
        <w:tc>
          <w:tcPr>
            <w:tcW w:w="2625" w:type="pct"/>
            <w:vAlign w:val="center"/>
          </w:tcPr>
          <w:p w14:paraId="75D9CDD4"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FBA3AC6"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DTL</w:t>
            </w:r>
          </w:p>
        </w:tc>
        <w:tc>
          <w:tcPr>
            <w:tcW w:w="1030" w:type="pct"/>
            <w:vAlign w:val="center"/>
          </w:tcPr>
          <w:p w14:paraId="666D820A"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614,22</w:t>
            </w:r>
          </w:p>
        </w:tc>
      </w:tr>
      <w:tr w:rsidR="007655BC" w:rsidRPr="009E02CC" w14:paraId="1FAE3DB2" w14:textId="77777777" w:rsidTr="00191462">
        <w:trPr>
          <w:trHeight w:val="340"/>
        </w:trPr>
        <w:tc>
          <w:tcPr>
            <w:tcW w:w="480" w:type="pct"/>
            <w:vAlign w:val="center"/>
          </w:tcPr>
          <w:p w14:paraId="54243342"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2.8.3</w:t>
            </w:r>
          </w:p>
        </w:tc>
        <w:tc>
          <w:tcPr>
            <w:tcW w:w="2625" w:type="pct"/>
            <w:vAlign w:val="center"/>
          </w:tcPr>
          <w:p w14:paraId="0BCF3FA6"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8C98086" w14:textId="77777777" w:rsidR="007655BC" w:rsidRPr="009E02CC" w:rsidRDefault="00B2637B" w:rsidP="00191462">
            <w:pPr>
              <w:pStyle w:val="TableParagraph"/>
              <w:spacing w:before="60" w:after="60"/>
              <w:ind w:left="91" w:right="17"/>
              <w:rPr>
                <w:sz w:val="28"/>
                <w:szCs w:val="28"/>
              </w:rPr>
            </w:pPr>
            <w:r w:rsidRPr="009E02CC">
              <w:rPr>
                <w:spacing w:val="-5"/>
                <w:sz w:val="28"/>
                <w:szCs w:val="28"/>
              </w:rPr>
              <w:t>DCT</w:t>
            </w:r>
          </w:p>
        </w:tc>
        <w:tc>
          <w:tcPr>
            <w:tcW w:w="1030" w:type="pct"/>
            <w:vAlign w:val="center"/>
          </w:tcPr>
          <w:p w14:paraId="55545784"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11,19</w:t>
            </w:r>
          </w:p>
        </w:tc>
      </w:tr>
      <w:tr w:rsidR="007655BC" w:rsidRPr="009E02CC" w14:paraId="565ADDB5" w14:textId="77777777" w:rsidTr="00191462">
        <w:trPr>
          <w:trHeight w:val="340"/>
        </w:trPr>
        <w:tc>
          <w:tcPr>
            <w:tcW w:w="480" w:type="pct"/>
            <w:vAlign w:val="center"/>
          </w:tcPr>
          <w:p w14:paraId="7A8187DD"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2.8.4</w:t>
            </w:r>
          </w:p>
        </w:tc>
        <w:tc>
          <w:tcPr>
            <w:tcW w:w="2625" w:type="pct"/>
            <w:vAlign w:val="center"/>
          </w:tcPr>
          <w:p w14:paraId="56461DF3"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AF7C612"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DPC</w:t>
            </w:r>
          </w:p>
        </w:tc>
        <w:tc>
          <w:tcPr>
            <w:tcW w:w="1030" w:type="pct"/>
            <w:vAlign w:val="center"/>
          </w:tcPr>
          <w:p w14:paraId="6E7695B9" w14:textId="77777777" w:rsidR="007655BC" w:rsidRPr="009E02CC" w:rsidRDefault="00B2637B" w:rsidP="00191462">
            <w:pPr>
              <w:pStyle w:val="TableParagraph"/>
              <w:spacing w:before="60" w:after="60"/>
              <w:ind w:right="14"/>
              <w:jc w:val="right"/>
              <w:rPr>
                <w:sz w:val="28"/>
                <w:szCs w:val="28"/>
              </w:rPr>
            </w:pPr>
            <w:r w:rsidRPr="009E02CC">
              <w:rPr>
                <w:spacing w:val="-4"/>
                <w:sz w:val="28"/>
                <w:szCs w:val="28"/>
              </w:rPr>
              <w:t>4,19</w:t>
            </w:r>
          </w:p>
        </w:tc>
      </w:tr>
      <w:tr w:rsidR="007655BC" w:rsidRPr="009E02CC" w14:paraId="074A565A" w14:textId="77777777" w:rsidTr="00191462">
        <w:trPr>
          <w:trHeight w:val="340"/>
        </w:trPr>
        <w:tc>
          <w:tcPr>
            <w:tcW w:w="480" w:type="pct"/>
            <w:vAlign w:val="center"/>
          </w:tcPr>
          <w:p w14:paraId="76F83A33"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2.8.5</w:t>
            </w:r>
          </w:p>
        </w:tc>
        <w:tc>
          <w:tcPr>
            <w:tcW w:w="2625" w:type="pct"/>
            <w:vAlign w:val="center"/>
          </w:tcPr>
          <w:p w14:paraId="2BDDA160"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084BA9C" w14:textId="77777777" w:rsidR="007655BC" w:rsidRPr="009E02CC" w:rsidRDefault="00B2637B" w:rsidP="00191462">
            <w:pPr>
              <w:pStyle w:val="TableParagraph"/>
              <w:spacing w:before="60" w:after="60"/>
              <w:ind w:left="37"/>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EF7F19A"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DDD</w:t>
            </w:r>
          </w:p>
        </w:tc>
        <w:tc>
          <w:tcPr>
            <w:tcW w:w="1030" w:type="pct"/>
            <w:vAlign w:val="center"/>
          </w:tcPr>
          <w:p w14:paraId="78FC6F64"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r w:rsidR="007655BC" w:rsidRPr="009E02CC" w14:paraId="0F9AED23" w14:textId="77777777" w:rsidTr="00191462">
        <w:trPr>
          <w:trHeight w:val="340"/>
        </w:trPr>
        <w:tc>
          <w:tcPr>
            <w:tcW w:w="480" w:type="pct"/>
            <w:vAlign w:val="center"/>
          </w:tcPr>
          <w:p w14:paraId="49DF7A76"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2.8.6</w:t>
            </w:r>
          </w:p>
        </w:tc>
        <w:tc>
          <w:tcPr>
            <w:tcW w:w="2625" w:type="pct"/>
            <w:vAlign w:val="center"/>
          </w:tcPr>
          <w:p w14:paraId="1D69CA73"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7E885F7C" w14:textId="77777777" w:rsidR="007655BC" w:rsidRPr="009E02CC" w:rsidRDefault="00B2637B" w:rsidP="00191462">
            <w:pPr>
              <w:pStyle w:val="TableParagraph"/>
              <w:spacing w:before="60" w:after="60"/>
              <w:ind w:left="90" w:right="17"/>
              <w:rPr>
                <w:sz w:val="28"/>
                <w:szCs w:val="28"/>
              </w:rPr>
            </w:pPr>
            <w:r w:rsidRPr="009E02CC">
              <w:rPr>
                <w:spacing w:val="-5"/>
                <w:sz w:val="28"/>
                <w:szCs w:val="28"/>
              </w:rPr>
              <w:t>DRA</w:t>
            </w:r>
          </w:p>
        </w:tc>
        <w:tc>
          <w:tcPr>
            <w:tcW w:w="1030" w:type="pct"/>
            <w:vAlign w:val="center"/>
          </w:tcPr>
          <w:p w14:paraId="50C423B6"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11,10</w:t>
            </w:r>
          </w:p>
        </w:tc>
      </w:tr>
      <w:tr w:rsidR="007655BC" w:rsidRPr="009E02CC" w14:paraId="0B543E22" w14:textId="77777777" w:rsidTr="00191462">
        <w:trPr>
          <w:trHeight w:val="340"/>
        </w:trPr>
        <w:tc>
          <w:tcPr>
            <w:tcW w:w="480" w:type="pct"/>
            <w:vAlign w:val="center"/>
          </w:tcPr>
          <w:p w14:paraId="45882065"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2.8.7</w:t>
            </w:r>
          </w:p>
        </w:tc>
        <w:tc>
          <w:tcPr>
            <w:tcW w:w="2625" w:type="pct"/>
            <w:vAlign w:val="center"/>
          </w:tcPr>
          <w:p w14:paraId="124FA3E0"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44E9268"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DNL</w:t>
            </w:r>
          </w:p>
        </w:tc>
        <w:tc>
          <w:tcPr>
            <w:tcW w:w="1030" w:type="pct"/>
            <w:vAlign w:val="center"/>
          </w:tcPr>
          <w:p w14:paraId="255364F1"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80,10</w:t>
            </w:r>
          </w:p>
        </w:tc>
      </w:tr>
      <w:tr w:rsidR="007655BC" w:rsidRPr="009E02CC" w14:paraId="7434136E" w14:textId="77777777" w:rsidTr="00191462">
        <w:trPr>
          <w:trHeight w:val="340"/>
        </w:trPr>
        <w:tc>
          <w:tcPr>
            <w:tcW w:w="480" w:type="pct"/>
            <w:vAlign w:val="center"/>
          </w:tcPr>
          <w:p w14:paraId="39E043E4"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t>2.8.8</w:t>
            </w:r>
          </w:p>
        </w:tc>
        <w:tc>
          <w:tcPr>
            <w:tcW w:w="2625" w:type="pct"/>
            <w:vAlign w:val="center"/>
          </w:tcPr>
          <w:p w14:paraId="6B995BBD"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56160A9" w14:textId="77777777" w:rsidR="007655BC" w:rsidRPr="009E02CC" w:rsidRDefault="00B2637B" w:rsidP="00191462">
            <w:pPr>
              <w:pStyle w:val="TableParagraph"/>
              <w:spacing w:before="60" w:after="60" w:line="240" w:lineRule="exact"/>
              <w:ind w:left="37"/>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3C62F1A" w14:textId="77777777" w:rsidR="007655BC" w:rsidRPr="009E02CC" w:rsidRDefault="00B2637B" w:rsidP="00191462">
            <w:pPr>
              <w:pStyle w:val="TableParagraph"/>
              <w:spacing w:before="60" w:after="60"/>
              <w:ind w:left="90" w:right="17"/>
              <w:rPr>
                <w:sz w:val="28"/>
                <w:szCs w:val="28"/>
              </w:rPr>
            </w:pPr>
            <w:r w:rsidRPr="009E02CC">
              <w:rPr>
                <w:spacing w:val="-5"/>
                <w:sz w:val="28"/>
                <w:szCs w:val="28"/>
              </w:rPr>
              <w:t>DBV</w:t>
            </w:r>
          </w:p>
        </w:tc>
        <w:tc>
          <w:tcPr>
            <w:tcW w:w="1030" w:type="pct"/>
            <w:vAlign w:val="center"/>
          </w:tcPr>
          <w:p w14:paraId="5509CE16" w14:textId="77777777" w:rsidR="007655BC" w:rsidRPr="009E02CC" w:rsidRDefault="00B2637B" w:rsidP="00191462">
            <w:pPr>
              <w:pStyle w:val="TableParagraph"/>
              <w:spacing w:before="60" w:after="60"/>
              <w:ind w:right="14"/>
              <w:jc w:val="right"/>
              <w:rPr>
                <w:sz w:val="28"/>
                <w:szCs w:val="28"/>
              </w:rPr>
            </w:pPr>
            <w:r w:rsidRPr="009E02CC">
              <w:rPr>
                <w:spacing w:val="-4"/>
                <w:sz w:val="28"/>
                <w:szCs w:val="28"/>
              </w:rPr>
              <w:t>0,74</w:t>
            </w:r>
          </w:p>
        </w:tc>
      </w:tr>
      <w:tr w:rsidR="007655BC" w:rsidRPr="009E02CC" w14:paraId="775328ED" w14:textId="77777777" w:rsidTr="00191462">
        <w:trPr>
          <w:trHeight w:val="340"/>
        </w:trPr>
        <w:tc>
          <w:tcPr>
            <w:tcW w:w="480" w:type="pct"/>
            <w:vAlign w:val="center"/>
          </w:tcPr>
          <w:p w14:paraId="0CDA6351" w14:textId="77777777" w:rsidR="007655BC" w:rsidRPr="009E02CC" w:rsidRDefault="00B2637B" w:rsidP="00191462">
            <w:pPr>
              <w:pStyle w:val="TableParagraph"/>
              <w:spacing w:before="60" w:after="60"/>
              <w:ind w:left="38" w:right="18"/>
              <w:rPr>
                <w:sz w:val="28"/>
                <w:szCs w:val="28"/>
              </w:rPr>
            </w:pPr>
            <w:r w:rsidRPr="009E02CC">
              <w:rPr>
                <w:spacing w:val="-2"/>
                <w:w w:val="105"/>
                <w:sz w:val="28"/>
                <w:szCs w:val="28"/>
              </w:rPr>
              <w:lastRenderedPageBreak/>
              <w:t>2.8.9</w:t>
            </w:r>
          </w:p>
        </w:tc>
        <w:tc>
          <w:tcPr>
            <w:tcW w:w="2625" w:type="pct"/>
            <w:vAlign w:val="center"/>
          </w:tcPr>
          <w:p w14:paraId="3120D3BF"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3681E80" w14:textId="77777777" w:rsidR="007655BC" w:rsidRPr="009E02CC" w:rsidRDefault="00B2637B" w:rsidP="00191462">
            <w:pPr>
              <w:pStyle w:val="TableParagraph"/>
              <w:spacing w:before="60" w:after="60"/>
              <w:ind w:left="90" w:right="17"/>
              <w:rPr>
                <w:sz w:val="28"/>
                <w:szCs w:val="28"/>
              </w:rPr>
            </w:pPr>
            <w:r w:rsidRPr="009E02CC">
              <w:rPr>
                <w:spacing w:val="-5"/>
                <w:sz w:val="28"/>
                <w:szCs w:val="28"/>
              </w:rPr>
              <w:t>DCH</w:t>
            </w:r>
          </w:p>
        </w:tc>
        <w:tc>
          <w:tcPr>
            <w:tcW w:w="1030" w:type="pct"/>
            <w:vAlign w:val="center"/>
          </w:tcPr>
          <w:p w14:paraId="5C6705B7" w14:textId="77777777" w:rsidR="007655BC" w:rsidRPr="009E02CC" w:rsidRDefault="00B2637B" w:rsidP="00191462">
            <w:pPr>
              <w:pStyle w:val="TableParagraph"/>
              <w:spacing w:before="60" w:after="60"/>
              <w:ind w:right="14"/>
              <w:jc w:val="right"/>
              <w:rPr>
                <w:sz w:val="28"/>
                <w:szCs w:val="28"/>
              </w:rPr>
            </w:pPr>
            <w:r w:rsidRPr="009E02CC">
              <w:rPr>
                <w:spacing w:val="-4"/>
                <w:sz w:val="28"/>
                <w:szCs w:val="28"/>
              </w:rPr>
              <w:t>2,31</w:t>
            </w:r>
          </w:p>
        </w:tc>
      </w:tr>
      <w:tr w:rsidR="007655BC" w:rsidRPr="009E02CC" w14:paraId="7F507F22" w14:textId="77777777" w:rsidTr="00191462">
        <w:trPr>
          <w:trHeight w:val="340"/>
        </w:trPr>
        <w:tc>
          <w:tcPr>
            <w:tcW w:w="480" w:type="pct"/>
            <w:vAlign w:val="center"/>
          </w:tcPr>
          <w:p w14:paraId="4C55F812" w14:textId="77777777" w:rsidR="007655BC" w:rsidRPr="009E02CC" w:rsidRDefault="00B2637B" w:rsidP="00191462">
            <w:pPr>
              <w:pStyle w:val="TableParagraph"/>
              <w:spacing w:before="60" w:after="60"/>
              <w:ind w:left="38" w:right="15"/>
              <w:rPr>
                <w:sz w:val="28"/>
                <w:szCs w:val="28"/>
              </w:rPr>
            </w:pPr>
            <w:r w:rsidRPr="009E02CC">
              <w:rPr>
                <w:spacing w:val="-2"/>
                <w:w w:val="105"/>
                <w:sz w:val="28"/>
                <w:szCs w:val="28"/>
              </w:rPr>
              <w:t>2.8.10</w:t>
            </w:r>
          </w:p>
        </w:tc>
        <w:tc>
          <w:tcPr>
            <w:tcW w:w="2625" w:type="pct"/>
            <w:vAlign w:val="center"/>
          </w:tcPr>
          <w:p w14:paraId="191A9AA4"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2CAB3FB9"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DKV</w:t>
            </w:r>
          </w:p>
        </w:tc>
        <w:tc>
          <w:tcPr>
            <w:tcW w:w="1030" w:type="pct"/>
            <w:vAlign w:val="center"/>
          </w:tcPr>
          <w:p w14:paraId="40B87440"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122,67</w:t>
            </w:r>
          </w:p>
        </w:tc>
      </w:tr>
      <w:tr w:rsidR="007655BC" w:rsidRPr="009E02CC" w14:paraId="3B569BFD" w14:textId="77777777" w:rsidTr="00191462">
        <w:trPr>
          <w:trHeight w:val="340"/>
        </w:trPr>
        <w:tc>
          <w:tcPr>
            <w:tcW w:w="480" w:type="pct"/>
            <w:vAlign w:val="center"/>
          </w:tcPr>
          <w:p w14:paraId="4E2A2AEB" w14:textId="77777777" w:rsidR="007655BC" w:rsidRPr="009E02CC" w:rsidRDefault="00B2637B" w:rsidP="00191462">
            <w:pPr>
              <w:pStyle w:val="TableParagraph"/>
              <w:spacing w:before="60" w:after="60"/>
              <w:ind w:left="38" w:right="17"/>
              <w:rPr>
                <w:b/>
                <w:sz w:val="28"/>
                <w:szCs w:val="28"/>
              </w:rPr>
            </w:pPr>
            <w:r w:rsidRPr="009E02CC">
              <w:rPr>
                <w:b/>
                <w:spacing w:val="-5"/>
                <w:w w:val="105"/>
                <w:sz w:val="28"/>
                <w:szCs w:val="28"/>
              </w:rPr>
              <w:t>2.9</w:t>
            </w:r>
          </w:p>
        </w:tc>
        <w:tc>
          <w:tcPr>
            <w:tcW w:w="2625" w:type="pct"/>
            <w:vAlign w:val="center"/>
          </w:tcPr>
          <w:p w14:paraId="42BD650B" w14:textId="77777777" w:rsidR="007655BC" w:rsidRPr="009E02CC" w:rsidRDefault="00B2637B" w:rsidP="00191462">
            <w:pPr>
              <w:pStyle w:val="TableParagraph"/>
              <w:spacing w:before="60" w:after="60"/>
              <w:ind w:left="37"/>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76DA3182" w14:textId="77777777" w:rsidR="007655BC" w:rsidRPr="009E02CC" w:rsidRDefault="00B2637B" w:rsidP="00191462">
            <w:pPr>
              <w:pStyle w:val="TableParagraph"/>
              <w:spacing w:before="60" w:after="60"/>
              <w:ind w:left="93" w:right="17"/>
              <w:rPr>
                <w:b/>
                <w:sz w:val="28"/>
                <w:szCs w:val="28"/>
              </w:rPr>
            </w:pPr>
            <w:r w:rsidRPr="009E02CC">
              <w:rPr>
                <w:b/>
                <w:spacing w:val="-5"/>
                <w:sz w:val="28"/>
                <w:szCs w:val="28"/>
              </w:rPr>
              <w:t>TON</w:t>
            </w:r>
          </w:p>
        </w:tc>
        <w:tc>
          <w:tcPr>
            <w:tcW w:w="1030" w:type="pct"/>
            <w:vAlign w:val="center"/>
          </w:tcPr>
          <w:p w14:paraId="2BAA3240" w14:textId="77777777" w:rsidR="007655BC" w:rsidRPr="009E02CC" w:rsidRDefault="00B2637B" w:rsidP="00191462">
            <w:pPr>
              <w:pStyle w:val="TableParagraph"/>
              <w:spacing w:before="60" w:after="60"/>
              <w:ind w:right="14"/>
              <w:jc w:val="right"/>
              <w:rPr>
                <w:b/>
                <w:sz w:val="28"/>
                <w:szCs w:val="28"/>
              </w:rPr>
            </w:pPr>
            <w:r w:rsidRPr="009E02CC">
              <w:rPr>
                <w:b/>
                <w:spacing w:val="-4"/>
                <w:sz w:val="28"/>
                <w:szCs w:val="28"/>
              </w:rPr>
              <w:t>7,41</w:t>
            </w:r>
          </w:p>
        </w:tc>
      </w:tr>
      <w:tr w:rsidR="007655BC" w:rsidRPr="009E02CC" w14:paraId="0BDB902E" w14:textId="77777777" w:rsidTr="00191462">
        <w:trPr>
          <w:trHeight w:val="340"/>
        </w:trPr>
        <w:tc>
          <w:tcPr>
            <w:tcW w:w="480" w:type="pct"/>
            <w:vAlign w:val="center"/>
          </w:tcPr>
          <w:p w14:paraId="04AB117B" w14:textId="77777777" w:rsidR="007655BC" w:rsidRPr="009E02CC" w:rsidRDefault="00B2637B" w:rsidP="00191462">
            <w:pPr>
              <w:pStyle w:val="TableParagraph"/>
              <w:spacing w:before="60" w:after="60"/>
              <w:ind w:left="38" w:right="15"/>
              <w:rPr>
                <w:b/>
                <w:sz w:val="28"/>
                <w:szCs w:val="28"/>
              </w:rPr>
            </w:pPr>
            <w:r w:rsidRPr="009E02CC">
              <w:rPr>
                <w:b/>
                <w:spacing w:val="-4"/>
                <w:w w:val="105"/>
                <w:sz w:val="28"/>
                <w:szCs w:val="28"/>
              </w:rPr>
              <w:t>2.10</w:t>
            </w:r>
          </w:p>
        </w:tc>
        <w:tc>
          <w:tcPr>
            <w:tcW w:w="2625" w:type="pct"/>
            <w:vAlign w:val="center"/>
          </w:tcPr>
          <w:p w14:paraId="31CA439F" w14:textId="77777777" w:rsidR="007655BC" w:rsidRPr="009E02CC" w:rsidRDefault="00B2637B" w:rsidP="00191462">
            <w:pPr>
              <w:pStyle w:val="TableParagraph"/>
              <w:spacing w:before="60" w:after="60"/>
              <w:ind w:left="37"/>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3790FD7C" w14:textId="77777777" w:rsidR="007655BC" w:rsidRPr="009E02CC" w:rsidRDefault="00B2637B" w:rsidP="00191462">
            <w:pPr>
              <w:pStyle w:val="TableParagraph"/>
              <w:spacing w:before="60" w:after="60"/>
              <w:ind w:left="90" w:right="17"/>
              <w:rPr>
                <w:b/>
                <w:sz w:val="28"/>
                <w:szCs w:val="28"/>
              </w:rPr>
            </w:pPr>
            <w:r w:rsidRPr="009E02CC">
              <w:rPr>
                <w:b/>
                <w:spacing w:val="-5"/>
                <w:sz w:val="28"/>
                <w:szCs w:val="28"/>
              </w:rPr>
              <w:t>TIN</w:t>
            </w:r>
          </w:p>
        </w:tc>
        <w:tc>
          <w:tcPr>
            <w:tcW w:w="1030" w:type="pct"/>
            <w:vAlign w:val="center"/>
          </w:tcPr>
          <w:p w14:paraId="505945E7" w14:textId="77777777" w:rsidR="007655BC" w:rsidRPr="009E02CC" w:rsidRDefault="00B2637B" w:rsidP="00191462">
            <w:pPr>
              <w:pStyle w:val="TableParagraph"/>
              <w:spacing w:before="60" w:after="60"/>
              <w:ind w:right="14"/>
              <w:jc w:val="right"/>
              <w:rPr>
                <w:b/>
                <w:sz w:val="28"/>
                <w:szCs w:val="28"/>
              </w:rPr>
            </w:pPr>
            <w:r w:rsidRPr="009E02CC">
              <w:rPr>
                <w:b/>
                <w:spacing w:val="-4"/>
                <w:sz w:val="28"/>
                <w:szCs w:val="28"/>
              </w:rPr>
              <w:t>0,20</w:t>
            </w:r>
          </w:p>
        </w:tc>
      </w:tr>
      <w:tr w:rsidR="007655BC" w:rsidRPr="009E02CC" w14:paraId="4729247E" w14:textId="77777777" w:rsidTr="00191462">
        <w:trPr>
          <w:trHeight w:val="340"/>
        </w:trPr>
        <w:tc>
          <w:tcPr>
            <w:tcW w:w="480" w:type="pct"/>
            <w:vAlign w:val="center"/>
          </w:tcPr>
          <w:p w14:paraId="0136DF59" w14:textId="77777777" w:rsidR="007655BC" w:rsidRPr="009E02CC" w:rsidRDefault="00B2637B" w:rsidP="00191462">
            <w:pPr>
              <w:pStyle w:val="TableParagraph"/>
              <w:spacing w:before="60" w:after="60"/>
              <w:ind w:left="38" w:right="15"/>
              <w:rPr>
                <w:b/>
                <w:sz w:val="28"/>
                <w:szCs w:val="28"/>
              </w:rPr>
            </w:pPr>
            <w:r w:rsidRPr="009E02CC">
              <w:rPr>
                <w:b/>
                <w:spacing w:val="-4"/>
                <w:w w:val="105"/>
                <w:sz w:val="28"/>
                <w:szCs w:val="28"/>
              </w:rPr>
              <w:t>2.11</w:t>
            </w:r>
          </w:p>
        </w:tc>
        <w:tc>
          <w:tcPr>
            <w:tcW w:w="2625" w:type="pct"/>
            <w:vAlign w:val="center"/>
          </w:tcPr>
          <w:p w14:paraId="31231A5F" w14:textId="77777777" w:rsidR="007655BC" w:rsidRPr="009E02CC" w:rsidRDefault="00B2637B" w:rsidP="00191462">
            <w:pPr>
              <w:pStyle w:val="TableParagraph"/>
              <w:spacing w:before="60" w:after="60" w:line="270" w:lineRule="atLeast"/>
              <w:ind w:left="37" w:right="78"/>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2AB77B77" w14:textId="77777777" w:rsidR="007655BC" w:rsidRPr="009E02CC" w:rsidRDefault="00B2637B" w:rsidP="00191462">
            <w:pPr>
              <w:pStyle w:val="TableParagraph"/>
              <w:spacing w:before="60" w:after="60"/>
              <w:ind w:left="76" w:right="55"/>
              <w:rPr>
                <w:b/>
                <w:sz w:val="28"/>
                <w:szCs w:val="28"/>
              </w:rPr>
            </w:pPr>
            <w:r w:rsidRPr="009E02CC">
              <w:rPr>
                <w:b/>
                <w:spacing w:val="-5"/>
                <w:sz w:val="28"/>
                <w:szCs w:val="28"/>
              </w:rPr>
              <w:t>NTD</w:t>
            </w:r>
          </w:p>
        </w:tc>
        <w:tc>
          <w:tcPr>
            <w:tcW w:w="1030" w:type="pct"/>
            <w:vAlign w:val="center"/>
          </w:tcPr>
          <w:p w14:paraId="5C08581C" w14:textId="77777777" w:rsidR="007655BC" w:rsidRPr="009E02CC" w:rsidRDefault="00B2637B" w:rsidP="00191462">
            <w:pPr>
              <w:pStyle w:val="TableParagraph"/>
              <w:spacing w:before="60" w:after="60"/>
              <w:ind w:right="14"/>
              <w:jc w:val="right"/>
              <w:rPr>
                <w:b/>
                <w:sz w:val="28"/>
                <w:szCs w:val="28"/>
              </w:rPr>
            </w:pPr>
            <w:r w:rsidRPr="009E02CC">
              <w:rPr>
                <w:b/>
                <w:spacing w:val="-2"/>
                <w:sz w:val="28"/>
                <w:szCs w:val="28"/>
              </w:rPr>
              <w:t>44,58</w:t>
            </w:r>
          </w:p>
        </w:tc>
      </w:tr>
      <w:tr w:rsidR="007655BC" w:rsidRPr="009E02CC" w14:paraId="76CB9768" w14:textId="77777777" w:rsidTr="00191462">
        <w:trPr>
          <w:trHeight w:val="340"/>
        </w:trPr>
        <w:tc>
          <w:tcPr>
            <w:tcW w:w="480" w:type="pct"/>
            <w:vAlign w:val="center"/>
          </w:tcPr>
          <w:p w14:paraId="1069D0BD" w14:textId="77777777" w:rsidR="007655BC" w:rsidRPr="009E02CC" w:rsidRDefault="00B2637B" w:rsidP="00191462">
            <w:pPr>
              <w:pStyle w:val="TableParagraph"/>
              <w:spacing w:before="60" w:after="60"/>
              <w:ind w:left="38" w:right="15"/>
              <w:rPr>
                <w:b/>
                <w:sz w:val="28"/>
                <w:szCs w:val="28"/>
              </w:rPr>
            </w:pPr>
            <w:r w:rsidRPr="009E02CC">
              <w:rPr>
                <w:b/>
                <w:spacing w:val="-4"/>
                <w:w w:val="105"/>
                <w:sz w:val="28"/>
                <w:szCs w:val="28"/>
              </w:rPr>
              <w:t>2.12</w:t>
            </w:r>
          </w:p>
        </w:tc>
        <w:tc>
          <w:tcPr>
            <w:tcW w:w="2625" w:type="pct"/>
            <w:vAlign w:val="center"/>
          </w:tcPr>
          <w:p w14:paraId="4679A9C4" w14:textId="77777777" w:rsidR="007655BC" w:rsidRPr="009E02CC" w:rsidRDefault="00B2637B" w:rsidP="00191462">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472AC81" w14:textId="77777777" w:rsidR="007655BC" w:rsidRPr="009E02CC" w:rsidRDefault="00B2637B" w:rsidP="00191462">
            <w:pPr>
              <w:pStyle w:val="TableParagraph"/>
              <w:spacing w:before="60" w:after="60"/>
              <w:ind w:left="90" w:right="17"/>
              <w:rPr>
                <w:b/>
                <w:sz w:val="28"/>
                <w:szCs w:val="28"/>
              </w:rPr>
            </w:pPr>
            <w:r w:rsidRPr="009E02CC">
              <w:rPr>
                <w:b/>
                <w:spacing w:val="-5"/>
                <w:sz w:val="28"/>
                <w:szCs w:val="28"/>
              </w:rPr>
              <w:t>TVC</w:t>
            </w:r>
          </w:p>
        </w:tc>
        <w:tc>
          <w:tcPr>
            <w:tcW w:w="1030" w:type="pct"/>
            <w:vAlign w:val="center"/>
          </w:tcPr>
          <w:p w14:paraId="7E50A4B4" w14:textId="77777777" w:rsidR="007655BC" w:rsidRPr="009E02CC" w:rsidRDefault="00B2637B" w:rsidP="00191462">
            <w:pPr>
              <w:pStyle w:val="TableParagraph"/>
              <w:spacing w:before="60" w:after="60"/>
              <w:ind w:right="14"/>
              <w:jc w:val="right"/>
              <w:rPr>
                <w:b/>
                <w:sz w:val="28"/>
                <w:szCs w:val="28"/>
              </w:rPr>
            </w:pPr>
            <w:r w:rsidRPr="009E02CC">
              <w:rPr>
                <w:b/>
                <w:spacing w:val="-2"/>
                <w:sz w:val="28"/>
                <w:szCs w:val="28"/>
              </w:rPr>
              <w:t>328,31</w:t>
            </w:r>
          </w:p>
        </w:tc>
      </w:tr>
      <w:tr w:rsidR="007655BC" w:rsidRPr="009E02CC" w14:paraId="3445302C" w14:textId="77777777" w:rsidTr="00191462">
        <w:trPr>
          <w:trHeight w:val="340"/>
        </w:trPr>
        <w:tc>
          <w:tcPr>
            <w:tcW w:w="480" w:type="pct"/>
            <w:vAlign w:val="center"/>
          </w:tcPr>
          <w:p w14:paraId="7B7C6118" w14:textId="77777777" w:rsidR="007655BC" w:rsidRPr="009E02CC" w:rsidRDefault="00B2637B" w:rsidP="00191462">
            <w:pPr>
              <w:pStyle w:val="TableParagraph"/>
              <w:spacing w:before="60" w:after="60"/>
              <w:ind w:left="38" w:right="15"/>
              <w:rPr>
                <w:sz w:val="28"/>
                <w:szCs w:val="28"/>
              </w:rPr>
            </w:pPr>
            <w:r w:rsidRPr="009E02CC">
              <w:rPr>
                <w:spacing w:val="-2"/>
                <w:w w:val="105"/>
                <w:sz w:val="28"/>
                <w:szCs w:val="28"/>
              </w:rPr>
              <w:t>2.12.1</w:t>
            </w:r>
          </w:p>
        </w:tc>
        <w:tc>
          <w:tcPr>
            <w:tcW w:w="2625" w:type="pct"/>
            <w:vAlign w:val="center"/>
          </w:tcPr>
          <w:p w14:paraId="6DA5E0B5"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FAA7DDD"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MNC</w:t>
            </w:r>
          </w:p>
        </w:tc>
        <w:tc>
          <w:tcPr>
            <w:tcW w:w="1030" w:type="pct"/>
            <w:vAlign w:val="center"/>
          </w:tcPr>
          <w:p w14:paraId="1AAB2F60"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168,52</w:t>
            </w:r>
          </w:p>
        </w:tc>
      </w:tr>
      <w:tr w:rsidR="007655BC" w:rsidRPr="009E02CC" w14:paraId="3D471DD0" w14:textId="77777777" w:rsidTr="00191462">
        <w:trPr>
          <w:trHeight w:val="340"/>
        </w:trPr>
        <w:tc>
          <w:tcPr>
            <w:tcW w:w="480" w:type="pct"/>
            <w:vAlign w:val="center"/>
          </w:tcPr>
          <w:p w14:paraId="5D55C799" w14:textId="77777777" w:rsidR="007655BC" w:rsidRPr="009E02CC" w:rsidRDefault="00B2637B" w:rsidP="00191462">
            <w:pPr>
              <w:pStyle w:val="TableParagraph"/>
              <w:spacing w:before="60" w:after="60"/>
              <w:ind w:left="38" w:right="15"/>
              <w:rPr>
                <w:sz w:val="28"/>
                <w:szCs w:val="28"/>
              </w:rPr>
            </w:pPr>
            <w:r w:rsidRPr="009E02CC">
              <w:rPr>
                <w:spacing w:val="-2"/>
                <w:w w:val="105"/>
                <w:sz w:val="28"/>
                <w:szCs w:val="28"/>
              </w:rPr>
              <w:t>2.12.2</w:t>
            </w:r>
          </w:p>
        </w:tc>
        <w:tc>
          <w:tcPr>
            <w:tcW w:w="2625" w:type="pct"/>
            <w:vAlign w:val="center"/>
          </w:tcPr>
          <w:p w14:paraId="3ED71A97"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5D23DCCF" w14:textId="77777777" w:rsidR="007655BC" w:rsidRPr="009E02CC" w:rsidRDefault="00B2637B" w:rsidP="00191462">
            <w:pPr>
              <w:pStyle w:val="TableParagraph"/>
              <w:spacing w:before="60" w:after="60"/>
              <w:ind w:left="90" w:right="17"/>
              <w:rPr>
                <w:sz w:val="28"/>
                <w:szCs w:val="28"/>
              </w:rPr>
            </w:pPr>
            <w:r w:rsidRPr="009E02CC">
              <w:rPr>
                <w:spacing w:val="-5"/>
                <w:sz w:val="28"/>
                <w:szCs w:val="28"/>
              </w:rPr>
              <w:t>SON</w:t>
            </w:r>
          </w:p>
        </w:tc>
        <w:tc>
          <w:tcPr>
            <w:tcW w:w="1030" w:type="pct"/>
            <w:vAlign w:val="center"/>
          </w:tcPr>
          <w:p w14:paraId="43DAD5C1"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159,79</w:t>
            </w:r>
          </w:p>
        </w:tc>
      </w:tr>
      <w:tr w:rsidR="007655BC" w:rsidRPr="009E02CC" w14:paraId="3438BC34" w14:textId="77777777" w:rsidTr="00191462">
        <w:trPr>
          <w:trHeight w:val="340"/>
        </w:trPr>
        <w:tc>
          <w:tcPr>
            <w:tcW w:w="480" w:type="pct"/>
            <w:vAlign w:val="center"/>
          </w:tcPr>
          <w:p w14:paraId="6C4F8016" w14:textId="77777777" w:rsidR="007655BC" w:rsidRPr="009E02CC" w:rsidRDefault="00B2637B" w:rsidP="00191462">
            <w:pPr>
              <w:pStyle w:val="TableParagraph"/>
              <w:spacing w:before="60" w:after="60"/>
              <w:ind w:left="38" w:right="15"/>
              <w:rPr>
                <w:sz w:val="28"/>
                <w:szCs w:val="28"/>
              </w:rPr>
            </w:pPr>
            <w:r w:rsidRPr="009E02CC">
              <w:rPr>
                <w:spacing w:val="-4"/>
                <w:w w:val="105"/>
                <w:sz w:val="28"/>
                <w:szCs w:val="28"/>
              </w:rPr>
              <w:t>2.13</w:t>
            </w:r>
          </w:p>
        </w:tc>
        <w:tc>
          <w:tcPr>
            <w:tcW w:w="2625" w:type="pct"/>
            <w:vAlign w:val="center"/>
          </w:tcPr>
          <w:p w14:paraId="40F1CFCB"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7BD65B5" w14:textId="77777777" w:rsidR="007655BC" w:rsidRPr="009E02CC" w:rsidRDefault="00B2637B" w:rsidP="00191462">
            <w:pPr>
              <w:pStyle w:val="TableParagraph"/>
              <w:spacing w:before="60" w:after="60"/>
              <w:ind w:left="90" w:right="17"/>
              <w:rPr>
                <w:sz w:val="28"/>
                <w:szCs w:val="28"/>
              </w:rPr>
            </w:pPr>
            <w:r w:rsidRPr="009E02CC">
              <w:rPr>
                <w:spacing w:val="-5"/>
                <w:sz w:val="28"/>
                <w:szCs w:val="28"/>
              </w:rPr>
              <w:t>PNK</w:t>
            </w:r>
          </w:p>
        </w:tc>
        <w:tc>
          <w:tcPr>
            <w:tcW w:w="1030" w:type="pct"/>
            <w:vAlign w:val="center"/>
          </w:tcPr>
          <w:p w14:paraId="57F384C1" w14:textId="77777777" w:rsidR="007655BC" w:rsidRPr="009E02CC" w:rsidRDefault="00B2637B" w:rsidP="00191462">
            <w:pPr>
              <w:pStyle w:val="TableParagraph"/>
              <w:spacing w:before="60" w:after="60"/>
              <w:ind w:right="14"/>
              <w:jc w:val="right"/>
              <w:rPr>
                <w:sz w:val="28"/>
                <w:szCs w:val="28"/>
              </w:rPr>
            </w:pPr>
            <w:r w:rsidRPr="009E02CC">
              <w:rPr>
                <w:spacing w:val="-2"/>
                <w:sz w:val="28"/>
                <w:szCs w:val="28"/>
              </w:rPr>
              <w:t>21,39</w:t>
            </w:r>
          </w:p>
        </w:tc>
      </w:tr>
      <w:tr w:rsidR="007655BC" w:rsidRPr="009E02CC" w14:paraId="20898CFB" w14:textId="77777777" w:rsidTr="00191462">
        <w:trPr>
          <w:trHeight w:val="340"/>
        </w:trPr>
        <w:tc>
          <w:tcPr>
            <w:tcW w:w="480" w:type="pct"/>
            <w:vAlign w:val="center"/>
          </w:tcPr>
          <w:p w14:paraId="7F98D36E" w14:textId="77777777" w:rsidR="007655BC" w:rsidRPr="009E02CC" w:rsidRDefault="00B2637B" w:rsidP="00191462">
            <w:pPr>
              <w:pStyle w:val="TableParagraph"/>
              <w:spacing w:before="60" w:after="60"/>
              <w:ind w:left="38" w:right="17"/>
              <w:rPr>
                <w:b/>
                <w:sz w:val="28"/>
                <w:szCs w:val="28"/>
              </w:rPr>
            </w:pPr>
            <w:r w:rsidRPr="009E02CC">
              <w:rPr>
                <w:b/>
                <w:spacing w:val="-10"/>
                <w:w w:val="105"/>
                <w:sz w:val="28"/>
                <w:szCs w:val="28"/>
              </w:rPr>
              <w:t>3</w:t>
            </w:r>
          </w:p>
        </w:tc>
        <w:tc>
          <w:tcPr>
            <w:tcW w:w="2625" w:type="pct"/>
            <w:vAlign w:val="center"/>
          </w:tcPr>
          <w:p w14:paraId="24F41A2D" w14:textId="77777777" w:rsidR="007655BC" w:rsidRPr="009E02CC" w:rsidRDefault="00B2637B" w:rsidP="00191462">
            <w:pPr>
              <w:pStyle w:val="TableParagraph"/>
              <w:spacing w:before="60" w:after="60"/>
              <w:ind w:left="37"/>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39CE386" w14:textId="77777777" w:rsidR="007655BC" w:rsidRPr="009E02CC" w:rsidRDefault="00B2637B" w:rsidP="00191462">
            <w:pPr>
              <w:pStyle w:val="TableParagraph"/>
              <w:spacing w:before="60" w:after="60"/>
              <w:ind w:left="90" w:right="17"/>
              <w:rPr>
                <w:b/>
                <w:sz w:val="28"/>
                <w:szCs w:val="28"/>
              </w:rPr>
            </w:pPr>
            <w:r w:rsidRPr="009E02CC">
              <w:rPr>
                <w:b/>
                <w:spacing w:val="-5"/>
                <w:sz w:val="28"/>
                <w:szCs w:val="28"/>
              </w:rPr>
              <w:t>CSD</w:t>
            </w:r>
          </w:p>
        </w:tc>
        <w:tc>
          <w:tcPr>
            <w:tcW w:w="1030" w:type="pct"/>
            <w:vAlign w:val="center"/>
          </w:tcPr>
          <w:p w14:paraId="74D167D7" w14:textId="77777777" w:rsidR="007655BC" w:rsidRPr="009E02CC" w:rsidRDefault="00B2637B" w:rsidP="00191462">
            <w:pPr>
              <w:pStyle w:val="TableParagraph"/>
              <w:spacing w:before="60" w:after="60"/>
              <w:ind w:right="14"/>
              <w:jc w:val="right"/>
              <w:rPr>
                <w:b/>
                <w:sz w:val="28"/>
                <w:szCs w:val="28"/>
              </w:rPr>
            </w:pPr>
            <w:r w:rsidRPr="009E02CC">
              <w:rPr>
                <w:b/>
                <w:spacing w:val="-10"/>
                <w:sz w:val="28"/>
                <w:szCs w:val="28"/>
              </w:rPr>
              <w:t>-</w:t>
            </w:r>
          </w:p>
        </w:tc>
      </w:tr>
      <w:tr w:rsidR="007655BC" w:rsidRPr="009E02CC" w14:paraId="5EFF1E64" w14:textId="77777777" w:rsidTr="00191462">
        <w:trPr>
          <w:trHeight w:val="340"/>
        </w:trPr>
        <w:tc>
          <w:tcPr>
            <w:tcW w:w="480" w:type="pct"/>
            <w:vAlign w:val="center"/>
          </w:tcPr>
          <w:p w14:paraId="57F245FC" w14:textId="77777777" w:rsidR="007655BC" w:rsidRPr="009E02CC" w:rsidRDefault="007655BC" w:rsidP="00191462">
            <w:pPr>
              <w:pStyle w:val="TableParagraph"/>
              <w:spacing w:before="60" w:after="60"/>
              <w:jc w:val="left"/>
              <w:rPr>
                <w:sz w:val="28"/>
                <w:szCs w:val="28"/>
              </w:rPr>
            </w:pPr>
          </w:p>
        </w:tc>
        <w:tc>
          <w:tcPr>
            <w:tcW w:w="2625" w:type="pct"/>
            <w:vAlign w:val="center"/>
          </w:tcPr>
          <w:p w14:paraId="0473B55C" w14:textId="77777777" w:rsidR="007655BC" w:rsidRPr="009E02CC" w:rsidRDefault="00B2637B" w:rsidP="00191462">
            <w:pPr>
              <w:pStyle w:val="TableParagraph"/>
              <w:spacing w:before="60" w:after="60"/>
              <w:ind w:left="37"/>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601319B" w14:textId="77777777" w:rsidR="007655BC" w:rsidRPr="009E02CC" w:rsidRDefault="007655BC" w:rsidP="00191462">
            <w:pPr>
              <w:pStyle w:val="TableParagraph"/>
              <w:spacing w:before="60" w:after="60"/>
              <w:jc w:val="left"/>
              <w:rPr>
                <w:sz w:val="28"/>
                <w:szCs w:val="28"/>
              </w:rPr>
            </w:pPr>
          </w:p>
        </w:tc>
        <w:tc>
          <w:tcPr>
            <w:tcW w:w="1030" w:type="pct"/>
            <w:vAlign w:val="center"/>
          </w:tcPr>
          <w:p w14:paraId="56D9076F"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r w:rsidR="007655BC" w:rsidRPr="009E02CC" w14:paraId="3B5FDDC6" w14:textId="77777777" w:rsidTr="00191462">
        <w:trPr>
          <w:trHeight w:val="340"/>
        </w:trPr>
        <w:tc>
          <w:tcPr>
            <w:tcW w:w="480" w:type="pct"/>
            <w:vAlign w:val="center"/>
          </w:tcPr>
          <w:p w14:paraId="7C3DBFD6" w14:textId="77777777" w:rsidR="007655BC" w:rsidRPr="009E02CC" w:rsidRDefault="00B2637B" w:rsidP="00191462">
            <w:pPr>
              <w:pStyle w:val="TableParagraph"/>
              <w:spacing w:before="60" w:after="60"/>
              <w:ind w:left="38" w:right="17"/>
              <w:rPr>
                <w:sz w:val="28"/>
                <w:szCs w:val="28"/>
              </w:rPr>
            </w:pPr>
            <w:r w:rsidRPr="009E02CC">
              <w:rPr>
                <w:spacing w:val="-5"/>
                <w:w w:val="105"/>
                <w:sz w:val="28"/>
                <w:szCs w:val="28"/>
              </w:rPr>
              <w:t>3.1</w:t>
            </w:r>
          </w:p>
        </w:tc>
        <w:tc>
          <w:tcPr>
            <w:tcW w:w="2625" w:type="pct"/>
            <w:vAlign w:val="center"/>
          </w:tcPr>
          <w:p w14:paraId="67F568F4"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CC84E5A" w14:textId="77777777" w:rsidR="007655BC" w:rsidRPr="009E02CC" w:rsidRDefault="00B2637B" w:rsidP="00191462">
            <w:pPr>
              <w:pStyle w:val="TableParagraph"/>
              <w:spacing w:before="60" w:after="60"/>
              <w:ind w:left="91" w:right="17"/>
              <w:rPr>
                <w:sz w:val="28"/>
                <w:szCs w:val="28"/>
              </w:rPr>
            </w:pPr>
            <w:r w:rsidRPr="009E02CC">
              <w:rPr>
                <w:spacing w:val="-5"/>
                <w:sz w:val="28"/>
                <w:szCs w:val="28"/>
              </w:rPr>
              <w:t>BCS</w:t>
            </w:r>
          </w:p>
        </w:tc>
        <w:tc>
          <w:tcPr>
            <w:tcW w:w="1030" w:type="pct"/>
            <w:vAlign w:val="center"/>
          </w:tcPr>
          <w:p w14:paraId="3B72BA3F"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r w:rsidR="007655BC" w:rsidRPr="009E02CC" w14:paraId="71378DE3" w14:textId="77777777" w:rsidTr="00191462">
        <w:trPr>
          <w:trHeight w:val="340"/>
        </w:trPr>
        <w:tc>
          <w:tcPr>
            <w:tcW w:w="480" w:type="pct"/>
            <w:vAlign w:val="center"/>
          </w:tcPr>
          <w:p w14:paraId="67CBDB6E" w14:textId="77777777" w:rsidR="007655BC" w:rsidRPr="009E02CC" w:rsidRDefault="00B2637B" w:rsidP="00191462">
            <w:pPr>
              <w:pStyle w:val="TableParagraph"/>
              <w:spacing w:before="60" w:after="60"/>
              <w:ind w:left="38" w:right="17"/>
              <w:rPr>
                <w:sz w:val="28"/>
                <w:szCs w:val="28"/>
              </w:rPr>
            </w:pPr>
            <w:r w:rsidRPr="009E02CC">
              <w:rPr>
                <w:spacing w:val="-5"/>
                <w:w w:val="105"/>
                <w:sz w:val="28"/>
                <w:szCs w:val="28"/>
              </w:rPr>
              <w:t>3.2</w:t>
            </w:r>
          </w:p>
        </w:tc>
        <w:tc>
          <w:tcPr>
            <w:tcW w:w="2625" w:type="pct"/>
            <w:vAlign w:val="center"/>
          </w:tcPr>
          <w:p w14:paraId="12ADF763"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6F83E13"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DCS</w:t>
            </w:r>
          </w:p>
        </w:tc>
        <w:tc>
          <w:tcPr>
            <w:tcW w:w="1030" w:type="pct"/>
            <w:vAlign w:val="center"/>
          </w:tcPr>
          <w:p w14:paraId="6C721FB7"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r w:rsidR="007655BC" w:rsidRPr="009E02CC" w14:paraId="504AF94E" w14:textId="77777777" w:rsidTr="00191462">
        <w:trPr>
          <w:trHeight w:val="340"/>
        </w:trPr>
        <w:tc>
          <w:tcPr>
            <w:tcW w:w="480" w:type="pct"/>
            <w:vAlign w:val="center"/>
          </w:tcPr>
          <w:p w14:paraId="7B4B3892" w14:textId="77777777" w:rsidR="007655BC" w:rsidRPr="009E02CC" w:rsidRDefault="00B2637B" w:rsidP="00191462">
            <w:pPr>
              <w:pStyle w:val="TableParagraph"/>
              <w:spacing w:before="60" w:after="60"/>
              <w:ind w:left="38" w:right="17"/>
              <w:rPr>
                <w:sz w:val="28"/>
                <w:szCs w:val="28"/>
              </w:rPr>
            </w:pPr>
            <w:r w:rsidRPr="009E02CC">
              <w:rPr>
                <w:spacing w:val="-5"/>
                <w:w w:val="105"/>
                <w:sz w:val="28"/>
                <w:szCs w:val="28"/>
              </w:rPr>
              <w:t>3.3</w:t>
            </w:r>
          </w:p>
        </w:tc>
        <w:tc>
          <w:tcPr>
            <w:tcW w:w="2625" w:type="pct"/>
            <w:vAlign w:val="center"/>
          </w:tcPr>
          <w:p w14:paraId="0FC623AA" w14:textId="77777777" w:rsidR="007655BC" w:rsidRPr="009E02CC" w:rsidRDefault="00B2637B" w:rsidP="00191462">
            <w:pPr>
              <w:pStyle w:val="TableParagraph"/>
              <w:spacing w:before="60" w:after="60"/>
              <w:ind w:left="37"/>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F52F684" w14:textId="77777777" w:rsidR="007655BC" w:rsidRPr="009E02CC" w:rsidRDefault="00B2637B" w:rsidP="00191462">
            <w:pPr>
              <w:pStyle w:val="TableParagraph"/>
              <w:spacing w:before="60" w:after="60"/>
              <w:ind w:left="93" w:right="17"/>
              <w:rPr>
                <w:sz w:val="28"/>
                <w:szCs w:val="28"/>
              </w:rPr>
            </w:pPr>
            <w:r w:rsidRPr="009E02CC">
              <w:rPr>
                <w:spacing w:val="-5"/>
                <w:sz w:val="28"/>
                <w:szCs w:val="28"/>
              </w:rPr>
              <w:t>NCS</w:t>
            </w:r>
          </w:p>
        </w:tc>
        <w:tc>
          <w:tcPr>
            <w:tcW w:w="1030" w:type="pct"/>
            <w:vAlign w:val="center"/>
          </w:tcPr>
          <w:p w14:paraId="6CC803E9"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r w:rsidR="007655BC" w:rsidRPr="009E02CC" w14:paraId="6BBD12EE" w14:textId="77777777" w:rsidTr="00191462">
        <w:trPr>
          <w:trHeight w:val="340"/>
        </w:trPr>
        <w:tc>
          <w:tcPr>
            <w:tcW w:w="480" w:type="pct"/>
            <w:vAlign w:val="center"/>
          </w:tcPr>
          <w:p w14:paraId="674B0252" w14:textId="77777777" w:rsidR="007655BC" w:rsidRPr="009E02CC" w:rsidRDefault="00B2637B" w:rsidP="00191462">
            <w:pPr>
              <w:pStyle w:val="TableParagraph"/>
              <w:spacing w:before="60" w:after="60"/>
              <w:ind w:left="38" w:right="17"/>
              <w:rPr>
                <w:sz w:val="28"/>
                <w:szCs w:val="28"/>
              </w:rPr>
            </w:pPr>
            <w:r w:rsidRPr="009E02CC">
              <w:rPr>
                <w:spacing w:val="-5"/>
                <w:w w:val="105"/>
                <w:sz w:val="28"/>
                <w:szCs w:val="28"/>
              </w:rPr>
              <w:t>3.4</w:t>
            </w:r>
          </w:p>
        </w:tc>
        <w:tc>
          <w:tcPr>
            <w:tcW w:w="2625" w:type="pct"/>
            <w:vAlign w:val="center"/>
          </w:tcPr>
          <w:p w14:paraId="43A4ED97" w14:textId="77777777" w:rsidR="007655BC" w:rsidRPr="009E02CC" w:rsidRDefault="00B2637B" w:rsidP="00191462">
            <w:pPr>
              <w:pStyle w:val="TableParagraph"/>
              <w:spacing w:before="60" w:after="60"/>
              <w:ind w:left="37"/>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93B7F9E" w14:textId="77777777" w:rsidR="007655BC" w:rsidRPr="009E02CC" w:rsidRDefault="00B2637B" w:rsidP="00191462">
            <w:pPr>
              <w:pStyle w:val="TableParagraph"/>
              <w:spacing w:before="60" w:after="60"/>
              <w:ind w:left="91" w:right="17"/>
              <w:rPr>
                <w:sz w:val="28"/>
                <w:szCs w:val="28"/>
              </w:rPr>
            </w:pPr>
            <w:r w:rsidRPr="009E02CC">
              <w:rPr>
                <w:spacing w:val="-5"/>
                <w:sz w:val="28"/>
                <w:szCs w:val="28"/>
              </w:rPr>
              <w:t>MCS</w:t>
            </w:r>
          </w:p>
        </w:tc>
        <w:tc>
          <w:tcPr>
            <w:tcW w:w="1030" w:type="pct"/>
            <w:vAlign w:val="center"/>
          </w:tcPr>
          <w:p w14:paraId="6A9B87FE"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r w:rsidR="007655BC" w:rsidRPr="009E02CC" w14:paraId="64FE319D" w14:textId="77777777" w:rsidTr="00191462">
        <w:trPr>
          <w:trHeight w:val="340"/>
        </w:trPr>
        <w:tc>
          <w:tcPr>
            <w:tcW w:w="480" w:type="pct"/>
            <w:vAlign w:val="center"/>
          </w:tcPr>
          <w:p w14:paraId="4F8C37BC" w14:textId="77777777" w:rsidR="007655BC" w:rsidRPr="009E02CC" w:rsidRDefault="00B2637B" w:rsidP="00191462">
            <w:pPr>
              <w:pStyle w:val="TableParagraph"/>
              <w:spacing w:before="60" w:after="60"/>
              <w:ind w:left="38" w:right="17"/>
              <w:rPr>
                <w:b/>
                <w:sz w:val="28"/>
                <w:szCs w:val="28"/>
              </w:rPr>
            </w:pPr>
            <w:r w:rsidRPr="009E02CC">
              <w:rPr>
                <w:b/>
                <w:spacing w:val="-10"/>
                <w:w w:val="105"/>
                <w:sz w:val="28"/>
                <w:szCs w:val="28"/>
              </w:rPr>
              <w:t>4</w:t>
            </w:r>
          </w:p>
        </w:tc>
        <w:tc>
          <w:tcPr>
            <w:tcW w:w="2625" w:type="pct"/>
            <w:vAlign w:val="center"/>
          </w:tcPr>
          <w:p w14:paraId="51430A20" w14:textId="77777777" w:rsidR="007655BC" w:rsidRPr="009E02CC" w:rsidRDefault="00B2637B" w:rsidP="00191462">
            <w:pPr>
              <w:pStyle w:val="TableParagraph"/>
              <w:spacing w:before="60" w:after="60"/>
              <w:ind w:left="37"/>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3E85DDF" w14:textId="77777777" w:rsidR="007655BC" w:rsidRPr="009E02CC" w:rsidRDefault="007655BC" w:rsidP="00191462">
            <w:pPr>
              <w:pStyle w:val="TableParagraph"/>
              <w:spacing w:before="60" w:after="60"/>
              <w:jc w:val="left"/>
              <w:rPr>
                <w:sz w:val="28"/>
                <w:szCs w:val="28"/>
              </w:rPr>
            </w:pPr>
          </w:p>
        </w:tc>
        <w:tc>
          <w:tcPr>
            <w:tcW w:w="1030" w:type="pct"/>
            <w:vAlign w:val="center"/>
          </w:tcPr>
          <w:p w14:paraId="5465EB3C" w14:textId="77777777" w:rsidR="007655BC" w:rsidRPr="009E02CC" w:rsidRDefault="00B2637B" w:rsidP="00191462">
            <w:pPr>
              <w:pStyle w:val="TableParagraph"/>
              <w:spacing w:before="60" w:after="60"/>
              <w:ind w:right="12"/>
              <w:jc w:val="right"/>
              <w:rPr>
                <w:sz w:val="28"/>
                <w:szCs w:val="28"/>
              </w:rPr>
            </w:pPr>
            <w:r w:rsidRPr="009E02CC">
              <w:rPr>
                <w:spacing w:val="-10"/>
                <w:sz w:val="28"/>
                <w:szCs w:val="28"/>
              </w:rPr>
              <w:t>-</w:t>
            </w:r>
          </w:p>
        </w:tc>
      </w:tr>
    </w:tbl>
    <w:p w14:paraId="06C2458E" w14:textId="77777777" w:rsidR="007655BC" w:rsidRPr="009E02CC" w:rsidRDefault="00B2637B" w:rsidP="0019146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5F3132E"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933A733" w14:textId="77777777" w:rsidR="007655BC" w:rsidRPr="009E02CC" w:rsidRDefault="00B2637B" w:rsidP="0019146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65</w:t>
      </w:r>
    </w:p>
    <w:p w14:paraId="0DA2210D" w14:textId="77777777" w:rsidR="007655BC" w:rsidRPr="009E02CC" w:rsidRDefault="00B2637B" w:rsidP="00191462">
      <w:pPr>
        <w:pStyle w:val="Heading1"/>
        <w:spacing w:before="0"/>
        <w:ind w:left="0" w:right="0"/>
        <w:rPr>
          <w:sz w:val="28"/>
          <w:szCs w:val="28"/>
        </w:rPr>
      </w:pPr>
      <w:r w:rsidRPr="009E02CC">
        <w:rPr>
          <w:sz w:val="28"/>
          <w:szCs w:val="28"/>
        </w:rPr>
        <w:t>ĐIỀU CHỈNH PHÂN BỔ CHỈ TIÊU SỬ DỤNG ĐẤT ĐẾN NĂM 2030 ĐỐI VỚI XÃ TÂN LỢI</w:t>
      </w:r>
    </w:p>
    <w:p w14:paraId="1FDABB2E" w14:textId="77777777" w:rsidR="007655BC" w:rsidRPr="009E02CC" w:rsidRDefault="00B2637B" w:rsidP="0019146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3F6E4B6" w14:textId="77777777" w:rsidTr="00191462">
        <w:trPr>
          <w:trHeight w:val="622"/>
        </w:trPr>
        <w:tc>
          <w:tcPr>
            <w:tcW w:w="480" w:type="pct"/>
            <w:vAlign w:val="center"/>
          </w:tcPr>
          <w:p w14:paraId="5D0CB3ED" w14:textId="54AB9263" w:rsidR="0050481B" w:rsidRPr="009E02CC" w:rsidRDefault="0050481B" w:rsidP="00191462">
            <w:pPr>
              <w:pStyle w:val="TableParagraph"/>
              <w:spacing w:before="60" w:after="60"/>
              <w:rPr>
                <w:b/>
                <w:sz w:val="28"/>
                <w:szCs w:val="28"/>
              </w:rPr>
            </w:pPr>
            <w:r w:rsidRPr="009E02CC">
              <w:rPr>
                <w:b/>
                <w:spacing w:val="-5"/>
                <w:sz w:val="28"/>
                <w:szCs w:val="28"/>
              </w:rPr>
              <w:t>STT</w:t>
            </w:r>
          </w:p>
        </w:tc>
        <w:tc>
          <w:tcPr>
            <w:tcW w:w="2625" w:type="pct"/>
            <w:vAlign w:val="center"/>
          </w:tcPr>
          <w:p w14:paraId="2A6A466A" w14:textId="230D2D03" w:rsidR="0050481B" w:rsidRPr="009E02CC" w:rsidRDefault="0050481B" w:rsidP="0019146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43599A7" w14:textId="3660A0DD" w:rsidR="0050481B" w:rsidRPr="009E02CC" w:rsidRDefault="0050481B" w:rsidP="00191462">
            <w:pPr>
              <w:pStyle w:val="TableParagraph"/>
              <w:spacing w:before="60" w:after="60"/>
              <w:rPr>
                <w:b/>
                <w:sz w:val="28"/>
                <w:szCs w:val="28"/>
              </w:rPr>
            </w:pPr>
            <w:r w:rsidRPr="009E02CC">
              <w:rPr>
                <w:b/>
                <w:spacing w:val="-5"/>
                <w:sz w:val="28"/>
                <w:szCs w:val="28"/>
              </w:rPr>
              <w:t>Mã</w:t>
            </w:r>
          </w:p>
        </w:tc>
        <w:tc>
          <w:tcPr>
            <w:tcW w:w="1030" w:type="pct"/>
            <w:vAlign w:val="center"/>
          </w:tcPr>
          <w:p w14:paraId="4E18AECE" w14:textId="35531825" w:rsidR="0050481B" w:rsidRPr="009E02CC" w:rsidRDefault="0050481B" w:rsidP="0019146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9B3349D" w14:textId="77777777" w:rsidTr="00191462">
        <w:trPr>
          <w:trHeight w:val="274"/>
        </w:trPr>
        <w:tc>
          <w:tcPr>
            <w:tcW w:w="480" w:type="pct"/>
            <w:vAlign w:val="center"/>
          </w:tcPr>
          <w:p w14:paraId="51B0E5B8" w14:textId="77777777" w:rsidR="007655BC" w:rsidRPr="009E02CC" w:rsidRDefault="00B2637B" w:rsidP="00191462">
            <w:pPr>
              <w:pStyle w:val="TableParagraph"/>
              <w:spacing w:before="60" w:after="60"/>
              <w:rPr>
                <w:i/>
                <w:sz w:val="28"/>
                <w:szCs w:val="28"/>
              </w:rPr>
            </w:pPr>
            <w:r w:rsidRPr="009E02CC">
              <w:rPr>
                <w:i/>
                <w:spacing w:val="-5"/>
                <w:sz w:val="28"/>
                <w:szCs w:val="28"/>
              </w:rPr>
              <w:t>(1)</w:t>
            </w:r>
          </w:p>
        </w:tc>
        <w:tc>
          <w:tcPr>
            <w:tcW w:w="2625" w:type="pct"/>
            <w:vAlign w:val="center"/>
          </w:tcPr>
          <w:p w14:paraId="0A69A840" w14:textId="77777777" w:rsidR="007655BC" w:rsidRPr="009E02CC" w:rsidRDefault="00B2637B" w:rsidP="00191462">
            <w:pPr>
              <w:pStyle w:val="TableParagraph"/>
              <w:spacing w:before="60" w:after="60"/>
              <w:rPr>
                <w:i/>
                <w:sz w:val="28"/>
                <w:szCs w:val="28"/>
              </w:rPr>
            </w:pPr>
            <w:r w:rsidRPr="009E02CC">
              <w:rPr>
                <w:i/>
                <w:spacing w:val="-5"/>
                <w:sz w:val="28"/>
                <w:szCs w:val="28"/>
              </w:rPr>
              <w:t>(2)</w:t>
            </w:r>
          </w:p>
        </w:tc>
        <w:tc>
          <w:tcPr>
            <w:tcW w:w="865" w:type="pct"/>
            <w:vAlign w:val="center"/>
          </w:tcPr>
          <w:p w14:paraId="12686204" w14:textId="77777777" w:rsidR="007655BC" w:rsidRPr="009E02CC" w:rsidRDefault="00B2637B" w:rsidP="00191462">
            <w:pPr>
              <w:pStyle w:val="TableParagraph"/>
              <w:spacing w:before="60" w:after="60"/>
              <w:rPr>
                <w:i/>
                <w:sz w:val="28"/>
                <w:szCs w:val="28"/>
              </w:rPr>
            </w:pPr>
            <w:r w:rsidRPr="009E02CC">
              <w:rPr>
                <w:i/>
                <w:spacing w:val="-5"/>
                <w:sz w:val="28"/>
                <w:szCs w:val="28"/>
              </w:rPr>
              <w:t>(3)</w:t>
            </w:r>
          </w:p>
        </w:tc>
        <w:tc>
          <w:tcPr>
            <w:tcW w:w="1030" w:type="pct"/>
            <w:vAlign w:val="center"/>
          </w:tcPr>
          <w:p w14:paraId="4984E0DC" w14:textId="77777777" w:rsidR="007655BC" w:rsidRPr="009E02CC" w:rsidRDefault="00B2637B" w:rsidP="00191462">
            <w:pPr>
              <w:pStyle w:val="TableParagraph"/>
              <w:spacing w:before="60" w:after="60"/>
              <w:rPr>
                <w:i/>
                <w:sz w:val="28"/>
                <w:szCs w:val="28"/>
              </w:rPr>
            </w:pPr>
            <w:r w:rsidRPr="009E02CC">
              <w:rPr>
                <w:i/>
                <w:spacing w:val="-5"/>
                <w:sz w:val="28"/>
                <w:szCs w:val="28"/>
              </w:rPr>
              <w:t>(4)</w:t>
            </w:r>
          </w:p>
        </w:tc>
      </w:tr>
      <w:tr w:rsidR="007655BC" w:rsidRPr="009E02CC" w14:paraId="058428FB" w14:textId="77777777" w:rsidTr="00191462">
        <w:trPr>
          <w:trHeight w:val="340"/>
        </w:trPr>
        <w:tc>
          <w:tcPr>
            <w:tcW w:w="480" w:type="pct"/>
            <w:vAlign w:val="center"/>
          </w:tcPr>
          <w:p w14:paraId="3AF61299" w14:textId="77777777" w:rsidR="007655BC" w:rsidRPr="009E02CC" w:rsidRDefault="007655BC" w:rsidP="00191462">
            <w:pPr>
              <w:pStyle w:val="TableParagraph"/>
              <w:spacing w:before="60" w:after="60"/>
              <w:jc w:val="left"/>
              <w:rPr>
                <w:sz w:val="28"/>
                <w:szCs w:val="28"/>
              </w:rPr>
            </w:pPr>
          </w:p>
        </w:tc>
        <w:tc>
          <w:tcPr>
            <w:tcW w:w="2625" w:type="pct"/>
            <w:vAlign w:val="center"/>
          </w:tcPr>
          <w:p w14:paraId="0D344DD4" w14:textId="77777777" w:rsidR="007655BC" w:rsidRPr="009E02CC" w:rsidRDefault="00B2637B" w:rsidP="0019146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2A9A741E" w14:textId="77777777" w:rsidR="007655BC" w:rsidRPr="009E02CC" w:rsidRDefault="007655BC" w:rsidP="00191462">
            <w:pPr>
              <w:pStyle w:val="TableParagraph"/>
              <w:spacing w:before="60" w:after="60"/>
              <w:jc w:val="left"/>
              <w:rPr>
                <w:sz w:val="28"/>
                <w:szCs w:val="28"/>
              </w:rPr>
            </w:pPr>
          </w:p>
        </w:tc>
        <w:tc>
          <w:tcPr>
            <w:tcW w:w="1030" w:type="pct"/>
            <w:vAlign w:val="center"/>
          </w:tcPr>
          <w:p w14:paraId="02655BEC" w14:textId="77777777" w:rsidR="007655BC" w:rsidRPr="009E02CC" w:rsidRDefault="00B2637B" w:rsidP="00191462">
            <w:pPr>
              <w:pStyle w:val="TableParagraph"/>
              <w:spacing w:before="60" w:after="60"/>
              <w:jc w:val="right"/>
              <w:rPr>
                <w:b/>
                <w:sz w:val="28"/>
                <w:szCs w:val="28"/>
              </w:rPr>
            </w:pPr>
            <w:r w:rsidRPr="009E02CC">
              <w:rPr>
                <w:b/>
                <w:spacing w:val="-2"/>
                <w:sz w:val="28"/>
                <w:szCs w:val="28"/>
              </w:rPr>
              <w:t>37.978,08</w:t>
            </w:r>
          </w:p>
        </w:tc>
      </w:tr>
      <w:tr w:rsidR="007655BC" w:rsidRPr="009E02CC" w14:paraId="2C863F91" w14:textId="77777777" w:rsidTr="00191462">
        <w:trPr>
          <w:trHeight w:val="340"/>
        </w:trPr>
        <w:tc>
          <w:tcPr>
            <w:tcW w:w="480" w:type="pct"/>
            <w:vAlign w:val="center"/>
          </w:tcPr>
          <w:p w14:paraId="3A24DA29" w14:textId="77777777" w:rsidR="007655BC" w:rsidRPr="009E02CC" w:rsidRDefault="00B2637B" w:rsidP="00191462">
            <w:pPr>
              <w:pStyle w:val="TableParagraph"/>
              <w:spacing w:before="60" w:after="60"/>
              <w:rPr>
                <w:b/>
                <w:sz w:val="28"/>
                <w:szCs w:val="28"/>
              </w:rPr>
            </w:pPr>
            <w:r w:rsidRPr="009E02CC">
              <w:rPr>
                <w:b/>
                <w:spacing w:val="-10"/>
                <w:w w:val="105"/>
                <w:sz w:val="28"/>
                <w:szCs w:val="28"/>
              </w:rPr>
              <w:t>1</w:t>
            </w:r>
          </w:p>
        </w:tc>
        <w:tc>
          <w:tcPr>
            <w:tcW w:w="2625" w:type="pct"/>
            <w:vAlign w:val="center"/>
          </w:tcPr>
          <w:p w14:paraId="32D23179" w14:textId="77777777" w:rsidR="007655BC" w:rsidRPr="009E02CC" w:rsidRDefault="00B2637B" w:rsidP="0019146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4C0D0AA" w14:textId="77777777" w:rsidR="007655BC" w:rsidRPr="009E02CC" w:rsidRDefault="00B2637B" w:rsidP="00191462">
            <w:pPr>
              <w:pStyle w:val="TableParagraph"/>
              <w:spacing w:before="60" w:after="60"/>
              <w:rPr>
                <w:b/>
                <w:sz w:val="28"/>
                <w:szCs w:val="28"/>
              </w:rPr>
            </w:pPr>
            <w:r w:rsidRPr="009E02CC">
              <w:rPr>
                <w:b/>
                <w:spacing w:val="-5"/>
                <w:sz w:val="28"/>
                <w:szCs w:val="28"/>
              </w:rPr>
              <w:t>NNP</w:t>
            </w:r>
          </w:p>
        </w:tc>
        <w:tc>
          <w:tcPr>
            <w:tcW w:w="1030" w:type="pct"/>
            <w:vAlign w:val="center"/>
          </w:tcPr>
          <w:p w14:paraId="3411DE34" w14:textId="77777777" w:rsidR="007655BC" w:rsidRPr="009E02CC" w:rsidRDefault="00B2637B" w:rsidP="00191462">
            <w:pPr>
              <w:pStyle w:val="TableParagraph"/>
              <w:spacing w:before="60" w:after="60"/>
              <w:jc w:val="right"/>
              <w:rPr>
                <w:b/>
                <w:sz w:val="28"/>
                <w:szCs w:val="28"/>
              </w:rPr>
            </w:pPr>
            <w:r w:rsidRPr="009E02CC">
              <w:rPr>
                <w:b/>
                <w:spacing w:val="-2"/>
                <w:sz w:val="28"/>
                <w:szCs w:val="28"/>
              </w:rPr>
              <w:t>29.298,28</w:t>
            </w:r>
          </w:p>
        </w:tc>
      </w:tr>
      <w:tr w:rsidR="007655BC" w:rsidRPr="009E02CC" w14:paraId="57258711" w14:textId="77777777" w:rsidTr="00191462">
        <w:trPr>
          <w:trHeight w:val="340"/>
        </w:trPr>
        <w:tc>
          <w:tcPr>
            <w:tcW w:w="480" w:type="pct"/>
            <w:vAlign w:val="center"/>
          </w:tcPr>
          <w:p w14:paraId="35416CE0" w14:textId="77777777" w:rsidR="007655BC" w:rsidRPr="009E02CC" w:rsidRDefault="007655BC" w:rsidP="00191462">
            <w:pPr>
              <w:pStyle w:val="TableParagraph"/>
              <w:spacing w:before="60" w:after="60"/>
              <w:jc w:val="left"/>
              <w:rPr>
                <w:sz w:val="28"/>
                <w:szCs w:val="28"/>
              </w:rPr>
            </w:pPr>
          </w:p>
        </w:tc>
        <w:tc>
          <w:tcPr>
            <w:tcW w:w="2625" w:type="pct"/>
            <w:vAlign w:val="center"/>
          </w:tcPr>
          <w:p w14:paraId="29FAA6FE" w14:textId="77777777" w:rsidR="007655BC" w:rsidRPr="009E02CC" w:rsidRDefault="00B2637B" w:rsidP="0019146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FE51B0B" w14:textId="77777777" w:rsidR="007655BC" w:rsidRPr="009E02CC" w:rsidRDefault="007655BC" w:rsidP="00191462">
            <w:pPr>
              <w:pStyle w:val="TableParagraph"/>
              <w:spacing w:before="60" w:after="60"/>
              <w:jc w:val="left"/>
              <w:rPr>
                <w:sz w:val="28"/>
                <w:szCs w:val="28"/>
              </w:rPr>
            </w:pPr>
          </w:p>
        </w:tc>
        <w:tc>
          <w:tcPr>
            <w:tcW w:w="1030" w:type="pct"/>
            <w:vAlign w:val="center"/>
          </w:tcPr>
          <w:p w14:paraId="634B3462"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53CCA49F" w14:textId="77777777" w:rsidTr="00191462">
        <w:trPr>
          <w:trHeight w:val="340"/>
        </w:trPr>
        <w:tc>
          <w:tcPr>
            <w:tcW w:w="480" w:type="pct"/>
            <w:vAlign w:val="center"/>
          </w:tcPr>
          <w:p w14:paraId="55BB6D7E" w14:textId="77777777" w:rsidR="007655BC" w:rsidRPr="009E02CC" w:rsidRDefault="00B2637B" w:rsidP="00191462">
            <w:pPr>
              <w:pStyle w:val="TableParagraph"/>
              <w:spacing w:before="60" w:after="60"/>
              <w:rPr>
                <w:sz w:val="28"/>
                <w:szCs w:val="28"/>
              </w:rPr>
            </w:pPr>
            <w:r w:rsidRPr="009E02CC">
              <w:rPr>
                <w:spacing w:val="-5"/>
                <w:w w:val="105"/>
                <w:sz w:val="28"/>
                <w:szCs w:val="28"/>
              </w:rPr>
              <w:t>1.1</w:t>
            </w:r>
          </w:p>
        </w:tc>
        <w:tc>
          <w:tcPr>
            <w:tcW w:w="2625" w:type="pct"/>
            <w:vAlign w:val="center"/>
          </w:tcPr>
          <w:p w14:paraId="12645E35"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F7ECC28" w14:textId="77777777" w:rsidR="007655BC" w:rsidRPr="009E02CC" w:rsidRDefault="00B2637B" w:rsidP="00191462">
            <w:pPr>
              <w:pStyle w:val="TableParagraph"/>
              <w:spacing w:before="60" w:after="60"/>
              <w:rPr>
                <w:sz w:val="28"/>
                <w:szCs w:val="28"/>
              </w:rPr>
            </w:pPr>
            <w:r w:rsidRPr="009E02CC">
              <w:rPr>
                <w:spacing w:val="-5"/>
                <w:sz w:val="28"/>
                <w:szCs w:val="28"/>
              </w:rPr>
              <w:t>LUA</w:t>
            </w:r>
          </w:p>
        </w:tc>
        <w:tc>
          <w:tcPr>
            <w:tcW w:w="1030" w:type="pct"/>
            <w:vAlign w:val="center"/>
          </w:tcPr>
          <w:p w14:paraId="2E6AD726"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1F1D2D11" w14:textId="77777777" w:rsidTr="00191462">
        <w:trPr>
          <w:trHeight w:val="340"/>
        </w:trPr>
        <w:tc>
          <w:tcPr>
            <w:tcW w:w="480" w:type="pct"/>
            <w:vAlign w:val="center"/>
          </w:tcPr>
          <w:p w14:paraId="6CD43D1A" w14:textId="77777777" w:rsidR="007655BC" w:rsidRPr="009E02CC" w:rsidRDefault="00B2637B" w:rsidP="00191462">
            <w:pPr>
              <w:pStyle w:val="TableParagraph"/>
              <w:spacing w:before="60" w:after="60"/>
              <w:rPr>
                <w:sz w:val="28"/>
                <w:szCs w:val="28"/>
              </w:rPr>
            </w:pPr>
            <w:r w:rsidRPr="009E02CC">
              <w:rPr>
                <w:spacing w:val="-2"/>
                <w:w w:val="105"/>
                <w:sz w:val="28"/>
                <w:szCs w:val="28"/>
              </w:rPr>
              <w:t>1.1.1</w:t>
            </w:r>
          </w:p>
        </w:tc>
        <w:tc>
          <w:tcPr>
            <w:tcW w:w="2625" w:type="pct"/>
            <w:vAlign w:val="center"/>
          </w:tcPr>
          <w:p w14:paraId="25390A61"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84FEF80" w14:textId="77777777" w:rsidR="007655BC" w:rsidRPr="009E02CC" w:rsidRDefault="00B2637B" w:rsidP="00191462">
            <w:pPr>
              <w:pStyle w:val="TableParagraph"/>
              <w:spacing w:before="60" w:after="60"/>
              <w:rPr>
                <w:sz w:val="28"/>
                <w:szCs w:val="28"/>
              </w:rPr>
            </w:pPr>
            <w:r w:rsidRPr="009E02CC">
              <w:rPr>
                <w:spacing w:val="-5"/>
                <w:sz w:val="28"/>
                <w:szCs w:val="28"/>
              </w:rPr>
              <w:t>LUC</w:t>
            </w:r>
          </w:p>
        </w:tc>
        <w:tc>
          <w:tcPr>
            <w:tcW w:w="1030" w:type="pct"/>
            <w:vAlign w:val="center"/>
          </w:tcPr>
          <w:p w14:paraId="4DA3C72F"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566F3A31" w14:textId="77777777" w:rsidTr="00191462">
        <w:trPr>
          <w:trHeight w:val="340"/>
        </w:trPr>
        <w:tc>
          <w:tcPr>
            <w:tcW w:w="480" w:type="pct"/>
            <w:vAlign w:val="center"/>
          </w:tcPr>
          <w:p w14:paraId="3D56BA98" w14:textId="77777777" w:rsidR="007655BC" w:rsidRPr="009E02CC" w:rsidRDefault="00B2637B" w:rsidP="00191462">
            <w:pPr>
              <w:pStyle w:val="TableParagraph"/>
              <w:spacing w:before="60" w:after="60"/>
              <w:rPr>
                <w:sz w:val="28"/>
                <w:szCs w:val="28"/>
              </w:rPr>
            </w:pPr>
            <w:r w:rsidRPr="009E02CC">
              <w:rPr>
                <w:spacing w:val="-2"/>
                <w:w w:val="105"/>
                <w:sz w:val="28"/>
                <w:szCs w:val="28"/>
              </w:rPr>
              <w:t>1.1.2</w:t>
            </w:r>
          </w:p>
        </w:tc>
        <w:tc>
          <w:tcPr>
            <w:tcW w:w="2625" w:type="pct"/>
            <w:vAlign w:val="center"/>
          </w:tcPr>
          <w:p w14:paraId="434135C1"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37B81377" w14:textId="77777777" w:rsidR="007655BC" w:rsidRPr="009E02CC" w:rsidRDefault="00B2637B" w:rsidP="00191462">
            <w:pPr>
              <w:pStyle w:val="TableParagraph"/>
              <w:spacing w:before="60" w:after="60"/>
              <w:rPr>
                <w:sz w:val="28"/>
                <w:szCs w:val="28"/>
              </w:rPr>
            </w:pPr>
            <w:r w:rsidRPr="009E02CC">
              <w:rPr>
                <w:spacing w:val="-5"/>
                <w:sz w:val="28"/>
                <w:szCs w:val="28"/>
              </w:rPr>
              <w:t>LUK</w:t>
            </w:r>
          </w:p>
        </w:tc>
        <w:tc>
          <w:tcPr>
            <w:tcW w:w="1030" w:type="pct"/>
            <w:vAlign w:val="center"/>
          </w:tcPr>
          <w:p w14:paraId="2BCF9AB7"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3B67D995" w14:textId="77777777" w:rsidTr="00191462">
        <w:trPr>
          <w:trHeight w:val="340"/>
        </w:trPr>
        <w:tc>
          <w:tcPr>
            <w:tcW w:w="480" w:type="pct"/>
            <w:vAlign w:val="center"/>
          </w:tcPr>
          <w:p w14:paraId="0418503B" w14:textId="77777777" w:rsidR="007655BC" w:rsidRPr="009E02CC" w:rsidRDefault="00B2637B" w:rsidP="00191462">
            <w:pPr>
              <w:pStyle w:val="TableParagraph"/>
              <w:spacing w:before="60" w:after="60"/>
              <w:rPr>
                <w:sz w:val="28"/>
                <w:szCs w:val="28"/>
              </w:rPr>
            </w:pPr>
            <w:r w:rsidRPr="009E02CC">
              <w:rPr>
                <w:spacing w:val="-5"/>
                <w:w w:val="105"/>
                <w:sz w:val="28"/>
                <w:szCs w:val="28"/>
              </w:rPr>
              <w:t>1.2</w:t>
            </w:r>
          </w:p>
        </w:tc>
        <w:tc>
          <w:tcPr>
            <w:tcW w:w="2625" w:type="pct"/>
            <w:vAlign w:val="center"/>
          </w:tcPr>
          <w:p w14:paraId="33CAA686"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0633A46" w14:textId="77777777" w:rsidR="007655BC" w:rsidRPr="009E02CC" w:rsidRDefault="00B2637B" w:rsidP="00191462">
            <w:pPr>
              <w:pStyle w:val="TableParagraph"/>
              <w:spacing w:before="60" w:after="60"/>
              <w:rPr>
                <w:sz w:val="28"/>
                <w:szCs w:val="28"/>
              </w:rPr>
            </w:pPr>
            <w:r w:rsidRPr="009E02CC">
              <w:rPr>
                <w:spacing w:val="-5"/>
                <w:sz w:val="28"/>
                <w:szCs w:val="28"/>
              </w:rPr>
              <w:t>HNK</w:t>
            </w:r>
          </w:p>
        </w:tc>
        <w:tc>
          <w:tcPr>
            <w:tcW w:w="1030" w:type="pct"/>
            <w:vAlign w:val="center"/>
          </w:tcPr>
          <w:p w14:paraId="79BF4FDD"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44AD49D7" w14:textId="77777777" w:rsidTr="00191462">
        <w:trPr>
          <w:trHeight w:val="340"/>
        </w:trPr>
        <w:tc>
          <w:tcPr>
            <w:tcW w:w="480" w:type="pct"/>
            <w:vAlign w:val="center"/>
          </w:tcPr>
          <w:p w14:paraId="1A12FA94" w14:textId="77777777" w:rsidR="007655BC" w:rsidRPr="009E02CC" w:rsidRDefault="00B2637B" w:rsidP="00191462">
            <w:pPr>
              <w:pStyle w:val="TableParagraph"/>
              <w:spacing w:before="60" w:after="60"/>
              <w:rPr>
                <w:sz w:val="28"/>
                <w:szCs w:val="28"/>
              </w:rPr>
            </w:pPr>
            <w:r w:rsidRPr="009E02CC">
              <w:rPr>
                <w:spacing w:val="-5"/>
                <w:w w:val="105"/>
                <w:sz w:val="28"/>
                <w:szCs w:val="28"/>
              </w:rPr>
              <w:t>1.3</w:t>
            </w:r>
          </w:p>
        </w:tc>
        <w:tc>
          <w:tcPr>
            <w:tcW w:w="2625" w:type="pct"/>
            <w:vAlign w:val="center"/>
          </w:tcPr>
          <w:p w14:paraId="6523C440"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282CA5D7" w14:textId="77777777" w:rsidR="007655BC" w:rsidRPr="009E02CC" w:rsidRDefault="00B2637B" w:rsidP="00191462">
            <w:pPr>
              <w:pStyle w:val="TableParagraph"/>
              <w:spacing w:before="60" w:after="60"/>
              <w:rPr>
                <w:sz w:val="28"/>
                <w:szCs w:val="28"/>
              </w:rPr>
            </w:pPr>
            <w:r w:rsidRPr="009E02CC">
              <w:rPr>
                <w:spacing w:val="-5"/>
                <w:sz w:val="28"/>
                <w:szCs w:val="28"/>
              </w:rPr>
              <w:t>CLN</w:t>
            </w:r>
          </w:p>
        </w:tc>
        <w:tc>
          <w:tcPr>
            <w:tcW w:w="1030" w:type="pct"/>
            <w:vAlign w:val="center"/>
          </w:tcPr>
          <w:p w14:paraId="53E2F3BC" w14:textId="77777777" w:rsidR="007655BC" w:rsidRPr="009E02CC" w:rsidRDefault="00B2637B" w:rsidP="00191462">
            <w:pPr>
              <w:pStyle w:val="TableParagraph"/>
              <w:spacing w:before="60" w:after="60"/>
              <w:jc w:val="right"/>
              <w:rPr>
                <w:sz w:val="28"/>
                <w:szCs w:val="28"/>
              </w:rPr>
            </w:pPr>
            <w:r w:rsidRPr="009E02CC">
              <w:rPr>
                <w:spacing w:val="-2"/>
                <w:sz w:val="28"/>
                <w:szCs w:val="28"/>
              </w:rPr>
              <w:t>6.333,47</w:t>
            </w:r>
          </w:p>
        </w:tc>
      </w:tr>
      <w:tr w:rsidR="007655BC" w:rsidRPr="009E02CC" w14:paraId="15A89287" w14:textId="77777777" w:rsidTr="00191462">
        <w:trPr>
          <w:trHeight w:val="340"/>
        </w:trPr>
        <w:tc>
          <w:tcPr>
            <w:tcW w:w="480" w:type="pct"/>
            <w:vAlign w:val="center"/>
          </w:tcPr>
          <w:p w14:paraId="46F68F14" w14:textId="77777777" w:rsidR="007655BC" w:rsidRPr="009E02CC" w:rsidRDefault="00B2637B" w:rsidP="00191462">
            <w:pPr>
              <w:pStyle w:val="TableParagraph"/>
              <w:spacing w:before="60" w:after="60"/>
              <w:rPr>
                <w:sz w:val="28"/>
                <w:szCs w:val="28"/>
              </w:rPr>
            </w:pPr>
            <w:r w:rsidRPr="009E02CC">
              <w:rPr>
                <w:spacing w:val="-5"/>
                <w:w w:val="105"/>
                <w:sz w:val="28"/>
                <w:szCs w:val="28"/>
              </w:rPr>
              <w:t>1.4</w:t>
            </w:r>
          </w:p>
        </w:tc>
        <w:tc>
          <w:tcPr>
            <w:tcW w:w="2625" w:type="pct"/>
            <w:vAlign w:val="center"/>
          </w:tcPr>
          <w:p w14:paraId="7BDBC129"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88E4C5D" w14:textId="77777777" w:rsidR="007655BC" w:rsidRPr="009E02CC" w:rsidRDefault="00B2637B" w:rsidP="00191462">
            <w:pPr>
              <w:pStyle w:val="TableParagraph"/>
              <w:spacing w:before="60" w:after="60"/>
              <w:rPr>
                <w:sz w:val="28"/>
                <w:szCs w:val="28"/>
              </w:rPr>
            </w:pPr>
            <w:r w:rsidRPr="009E02CC">
              <w:rPr>
                <w:spacing w:val="-5"/>
                <w:sz w:val="28"/>
                <w:szCs w:val="28"/>
              </w:rPr>
              <w:t>RDD</w:t>
            </w:r>
          </w:p>
        </w:tc>
        <w:tc>
          <w:tcPr>
            <w:tcW w:w="1030" w:type="pct"/>
            <w:vAlign w:val="center"/>
          </w:tcPr>
          <w:p w14:paraId="46145909"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1CE4DAED" w14:textId="77777777" w:rsidTr="00191462">
        <w:trPr>
          <w:trHeight w:val="340"/>
        </w:trPr>
        <w:tc>
          <w:tcPr>
            <w:tcW w:w="480" w:type="pct"/>
            <w:vAlign w:val="center"/>
          </w:tcPr>
          <w:p w14:paraId="7F09F9DD" w14:textId="77777777" w:rsidR="007655BC" w:rsidRPr="009E02CC" w:rsidRDefault="00B2637B" w:rsidP="00191462">
            <w:pPr>
              <w:pStyle w:val="TableParagraph"/>
              <w:spacing w:before="60" w:after="60"/>
              <w:rPr>
                <w:sz w:val="28"/>
                <w:szCs w:val="28"/>
              </w:rPr>
            </w:pPr>
            <w:r w:rsidRPr="009E02CC">
              <w:rPr>
                <w:spacing w:val="-5"/>
                <w:w w:val="105"/>
                <w:sz w:val="28"/>
                <w:szCs w:val="28"/>
              </w:rPr>
              <w:t>1.5</w:t>
            </w:r>
          </w:p>
        </w:tc>
        <w:tc>
          <w:tcPr>
            <w:tcW w:w="2625" w:type="pct"/>
            <w:vAlign w:val="center"/>
          </w:tcPr>
          <w:p w14:paraId="3CC395A9"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6515055" w14:textId="77777777" w:rsidR="007655BC" w:rsidRPr="009E02CC" w:rsidRDefault="00B2637B" w:rsidP="00191462">
            <w:pPr>
              <w:pStyle w:val="TableParagraph"/>
              <w:spacing w:before="60" w:after="60"/>
              <w:rPr>
                <w:sz w:val="28"/>
                <w:szCs w:val="28"/>
              </w:rPr>
            </w:pPr>
            <w:r w:rsidRPr="009E02CC">
              <w:rPr>
                <w:spacing w:val="-5"/>
                <w:sz w:val="28"/>
                <w:szCs w:val="28"/>
              </w:rPr>
              <w:t>RPH</w:t>
            </w:r>
          </w:p>
        </w:tc>
        <w:tc>
          <w:tcPr>
            <w:tcW w:w="1030" w:type="pct"/>
            <w:vAlign w:val="center"/>
          </w:tcPr>
          <w:p w14:paraId="6883A1D8"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557CC5EA" w14:textId="77777777" w:rsidTr="00191462">
        <w:trPr>
          <w:trHeight w:val="340"/>
        </w:trPr>
        <w:tc>
          <w:tcPr>
            <w:tcW w:w="480" w:type="pct"/>
            <w:vAlign w:val="center"/>
          </w:tcPr>
          <w:p w14:paraId="12AF6874" w14:textId="77777777" w:rsidR="007655BC" w:rsidRPr="009E02CC" w:rsidRDefault="00B2637B" w:rsidP="00191462">
            <w:pPr>
              <w:pStyle w:val="TableParagraph"/>
              <w:spacing w:before="60" w:after="60"/>
              <w:rPr>
                <w:sz w:val="28"/>
                <w:szCs w:val="28"/>
              </w:rPr>
            </w:pPr>
            <w:r w:rsidRPr="009E02CC">
              <w:rPr>
                <w:spacing w:val="-5"/>
                <w:w w:val="105"/>
                <w:sz w:val="28"/>
                <w:szCs w:val="28"/>
              </w:rPr>
              <w:t>1.6</w:t>
            </w:r>
          </w:p>
        </w:tc>
        <w:tc>
          <w:tcPr>
            <w:tcW w:w="2625" w:type="pct"/>
            <w:vAlign w:val="center"/>
          </w:tcPr>
          <w:p w14:paraId="6E46E003"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00CC3EF" w14:textId="77777777" w:rsidR="007655BC" w:rsidRPr="009E02CC" w:rsidRDefault="00B2637B" w:rsidP="00191462">
            <w:pPr>
              <w:pStyle w:val="TableParagraph"/>
              <w:spacing w:before="60" w:after="60"/>
              <w:rPr>
                <w:sz w:val="28"/>
                <w:szCs w:val="28"/>
              </w:rPr>
            </w:pPr>
            <w:r w:rsidRPr="009E02CC">
              <w:rPr>
                <w:spacing w:val="-5"/>
                <w:sz w:val="28"/>
                <w:szCs w:val="28"/>
              </w:rPr>
              <w:t>RSX</w:t>
            </w:r>
          </w:p>
        </w:tc>
        <w:tc>
          <w:tcPr>
            <w:tcW w:w="1030" w:type="pct"/>
            <w:vAlign w:val="center"/>
          </w:tcPr>
          <w:p w14:paraId="74C57094" w14:textId="77777777" w:rsidR="007655BC" w:rsidRPr="009E02CC" w:rsidRDefault="00B2637B" w:rsidP="00191462">
            <w:pPr>
              <w:pStyle w:val="TableParagraph"/>
              <w:spacing w:before="60" w:after="60"/>
              <w:jc w:val="right"/>
              <w:rPr>
                <w:sz w:val="28"/>
                <w:szCs w:val="28"/>
              </w:rPr>
            </w:pPr>
            <w:r w:rsidRPr="009E02CC">
              <w:rPr>
                <w:spacing w:val="-2"/>
                <w:sz w:val="28"/>
                <w:szCs w:val="28"/>
              </w:rPr>
              <w:t>14.474,65</w:t>
            </w:r>
          </w:p>
        </w:tc>
      </w:tr>
      <w:tr w:rsidR="007655BC" w:rsidRPr="009E02CC" w14:paraId="508F5D5E" w14:textId="77777777" w:rsidTr="00191462">
        <w:trPr>
          <w:trHeight w:val="340"/>
        </w:trPr>
        <w:tc>
          <w:tcPr>
            <w:tcW w:w="480" w:type="pct"/>
            <w:vAlign w:val="center"/>
          </w:tcPr>
          <w:p w14:paraId="2EC18E6E" w14:textId="77777777" w:rsidR="007655BC" w:rsidRPr="009E02CC" w:rsidRDefault="007655BC" w:rsidP="00191462">
            <w:pPr>
              <w:pStyle w:val="TableParagraph"/>
              <w:spacing w:before="60" w:after="60"/>
              <w:jc w:val="left"/>
              <w:rPr>
                <w:sz w:val="28"/>
                <w:szCs w:val="28"/>
              </w:rPr>
            </w:pPr>
          </w:p>
        </w:tc>
        <w:tc>
          <w:tcPr>
            <w:tcW w:w="2625" w:type="pct"/>
            <w:vAlign w:val="center"/>
          </w:tcPr>
          <w:p w14:paraId="5281E56E" w14:textId="77777777" w:rsidR="007655BC" w:rsidRPr="009E02CC" w:rsidRDefault="00B2637B" w:rsidP="0019146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C4B9423" w14:textId="77777777" w:rsidR="007655BC" w:rsidRPr="009E02CC" w:rsidRDefault="00B2637B" w:rsidP="00191462">
            <w:pPr>
              <w:pStyle w:val="TableParagraph"/>
              <w:spacing w:before="60" w:after="60"/>
              <w:rPr>
                <w:i/>
                <w:sz w:val="28"/>
                <w:szCs w:val="28"/>
              </w:rPr>
            </w:pPr>
            <w:r w:rsidRPr="009E02CC">
              <w:rPr>
                <w:i/>
                <w:spacing w:val="-5"/>
                <w:sz w:val="28"/>
                <w:szCs w:val="28"/>
              </w:rPr>
              <w:t>RSN</w:t>
            </w:r>
          </w:p>
        </w:tc>
        <w:tc>
          <w:tcPr>
            <w:tcW w:w="1030" w:type="pct"/>
            <w:vAlign w:val="center"/>
          </w:tcPr>
          <w:p w14:paraId="5A7EE120" w14:textId="77777777" w:rsidR="007655BC" w:rsidRPr="009E02CC" w:rsidRDefault="00B2637B" w:rsidP="00191462">
            <w:pPr>
              <w:pStyle w:val="TableParagraph"/>
              <w:spacing w:before="60" w:after="60"/>
              <w:jc w:val="right"/>
              <w:rPr>
                <w:sz w:val="28"/>
                <w:szCs w:val="28"/>
              </w:rPr>
            </w:pPr>
            <w:r w:rsidRPr="009E02CC">
              <w:rPr>
                <w:spacing w:val="-2"/>
                <w:sz w:val="28"/>
                <w:szCs w:val="28"/>
              </w:rPr>
              <w:t>4.731,22</w:t>
            </w:r>
          </w:p>
        </w:tc>
      </w:tr>
      <w:tr w:rsidR="007655BC" w:rsidRPr="009E02CC" w14:paraId="2721BB89" w14:textId="77777777" w:rsidTr="00191462">
        <w:trPr>
          <w:trHeight w:val="340"/>
        </w:trPr>
        <w:tc>
          <w:tcPr>
            <w:tcW w:w="480" w:type="pct"/>
            <w:vAlign w:val="center"/>
          </w:tcPr>
          <w:p w14:paraId="26FDC9B3" w14:textId="77777777" w:rsidR="007655BC" w:rsidRPr="009E02CC" w:rsidRDefault="00B2637B" w:rsidP="00191462">
            <w:pPr>
              <w:pStyle w:val="TableParagraph"/>
              <w:spacing w:before="60" w:after="60"/>
              <w:rPr>
                <w:sz w:val="28"/>
                <w:szCs w:val="28"/>
              </w:rPr>
            </w:pPr>
            <w:r w:rsidRPr="009E02CC">
              <w:rPr>
                <w:spacing w:val="-5"/>
                <w:w w:val="105"/>
                <w:sz w:val="28"/>
                <w:szCs w:val="28"/>
              </w:rPr>
              <w:t>1.7</w:t>
            </w:r>
          </w:p>
        </w:tc>
        <w:tc>
          <w:tcPr>
            <w:tcW w:w="2625" w:type="pct"/>
            <w:vAlign w:val="center"/>
          </w:tcPr>
          <w:p w14:paraId="712F96BD"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9B6D223" w14:textId="77777777" w:rsidR="007655BC" w:rsidRPr="009E02CC" w:rsidRDefault="00B2637B" w:rsidP="00191462">
            <w:pPr>
              <w:pStyle w:val="TableParagraph"/>
              <w:spacing w:before="60" w:after="60"/>
              <w:rPr>
                <w:sz w:val="28"/>
                <w:szCs w:val="28"/>
              </w:rPr>
            </w:pPr>
            <w:r w:rsidRPr="009E02CC">
              <w:rPr>
                <w:spacing w:val="-5"/>
                <w:sz w:val="28"/>
                <w:szCs w:val="28"/>
              </w:rPr>
              <w:t>NTS</w:t>
            </w:r>
          </w:p>
        </w:tc>
        <w:tc>
          <w:tcPr>
            <w:tcW w:w="1030" w:type="pct"/>
            <w:vAlign w:val="center"/>
          </w:tcPr>
          <w:p w14:paraId="05A85DC3" w14:textId="77777777" w:rsidR="007655BC" w:rsidRPr="009E02CC" w:rsidRDefault="00B2637B" w:rsidP="00191462">
            <w:pPr>
              <w:pStyle w:val="TableParagraph"/>
              <w:spacing w:before="60" w:after="60"/>
              <w:jc w:val="right"/>
              <w:rPr>
                <w:sz w:val="28"/>
                <w:szCs w:val="28"/>
              </w:rPr>
            </w:pPr>
            <w:r w:rsidRPr="009E02CC">
              <w:rPr>
                <w:spacing w:val="-2"/>
                <w:sz w:val="28"/>
                <w:szCs w:val="28"/>
              </w:rPr>
              <w:t>45,53</w:t>
            </w:r>
          </w:p>
        </w:tc>
      </w:tr>
      <w:tr w:rsidR="007655BC" w:rsidRPr="009E02CC" w14:paraId="1FEDFE3B" w14:textId="77777777" w:rsidTr="00191462">
        <w:trPr>
          <w:trHeight w:val="340"/>
        </w:trPr>
        <w:tc>
          <w:tcPr>
            <w:tcW w:w="480" w:type="pct"/>
            <w:vAlign w:val="center"/>
          </w:tcPr>
          <w:p w14:paraId="54244B5D" w14:textId="77777777" w:rsidR="007655BC" w:rsidRPr="009E02CC" w:rsidRDefault="00B2637B" w:rsidP="00191462">
            <w:pPr>
              <w:pStyle w:val="TableParagraph"/>
              <w:spacing w:before="60" w:after="60"/>
              <w:rPr>
                <w:sz w:val="28"/>
                <w:szCs w:val="28"/>
              </w:rPr>
            </w:pPr>
            <w:r w:rsidRPr="009E02CC">
              <w:rPr>
                <w:spacing w:val="-5"/>
                <w:w w:val="105"/>
                <w:sz w:val="28"/>
                <w:szCs w:val="28"/>
              </w:rPr>
              <w:t>1.8</w:t>
            </w:r>
          </w:p>
        </w:tc>
        <w:tc>
          <w:tcPr>
            <w:tcW w:w="2625" w:type="pct"/>
            <w:vAlign w:val="center"/>
          </w:tcPr>
          <w:p w14:paraId="0F6C0B66"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3EFE0F03" w14:textId="77777777" w:rsidR="007655BC" w:rsidRPr="009E02CC" w:rsidRDefault="00B2637B" w:rsidP="00191462">
            <w:pPr>
              <w:pStyle w:val="TableParagraph"/>
              <w:spacing w:before="60" w:after="60"/>
              <w:rPr>
                <w:sz w:val="28"/>
                <w:szCs w:val="28"/>
              </w:rPr>
            </w:pPr>
            <w:r w:rsidRPr="009E02CC">
              <w:rPr>
                <w:spacing w:val="-5"/>
                <w:sz w:val="28"/>
                <w:szCs w:val="28"/>
              </w:rPr>
              <w:t>CNT</w:t>
            </w:r>
          </w:p>
        </w:tc>
        <w:tc>
          <w:tcPr>
            <w:tcW w:w="1030" w:type="pct"/>
            <w:vAlign w:val="center"/>
          </w:tcPr>
          <w:p w14:paraId="3392C074" w14:textId="77777777" w:rsidR="007655BC" w:rsidRPr="009E02CC" w:rsidRDefault="00B2637B" w:rsidP="00191462">
            <w:pPr>
              <w:pStyle w:val="TableParagraph"/>
              <w:spacing w:before="60" w:after="60"/>
              <w:jc w:val="right"/>
              <w:rPr>
                <w:sz w:val="28"/>
                <w:szCs w:val="28"/>
              </w:rPr>
            </w:pPr>
            <w:r w:rsidRPr="009E02CC">
              <w:rPr>
                <w:spacing w:val="-2"/>
                <w:sz w:val="28"/>
                <w:szCs w:val="28"/>
              </w:rPr>
              <w:t>416,69</w:t>
            </w:r>
          </w:p>
        </w:tc>
      </w:tr>
      <w:tr w:rsidR="007655BC" w:rsidRPr="009E02CC" w14:paraId="2D562750" w14:textId="77777777" w:rsidTr="00191462">
        <w:trPr>
          <w:trHeight w:val="340"/>
        </w:trPr>
        <w:tc>
          <w:tcPr>
            <w:tcW w:w="480" w:type="pct"/>
            <w:vAlign w:val="center"/>
          </w:tcPr>
          <w:p w14:paraId="083ED9FB" w14:textId="77777777" w:rsidR="007655BC" w:rsidRPr="009E02CC" w:rsidRDefault="00B2637B" w:rsidP="00191462">
            <w:pPr>
              <w:pStyle w:val="TableParagraph"/>
              <w:spacing w:before="60" w:after="60"/>
              <w:rPr>
                <w:sz w:val="28"/>
                <w:szCs w:val="28"/>
              </w:rPr>
            </w:pPr>
            <w:r w:rsidRPr="009E02CC">
              <w:rPr>
                <w:spacing w:val="-5"/>
                <w:w w:val="105"/>
                <w:sz w:val="28"/>
                <w:szCs w:val="28"/>
              </w:rPr>
              <w:t>1.9</w:t>
            </w:r>
          </w:p>
        </w:tc>
        <w:tc>
          <w:tcPr>
            <w:tcW w:w="2625" w:type="pct"/>
            <w:vAlign w:val="center"/>
          </w:tcPr>
          <w:p w14:paraId="6E3D1CAA"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981A596" w14:textId="77777777" w:rsidR="007655BC" w:rsidRPr="009E02CC" w:rsidRDefault="00B2637B" w:rsidP="00191462">
            <w:pPr>
              <w:pStyle w:val="TableParagraph"/>
              <w:spacing w:before="60" w:after="60"/>
              <w:rPr>
                <w:sz w:val="28"/>
                <w:szCs w:val="28"/>
              </w:rPr>
            </w:pPr>
            <w:r w:rsidRPr="009E02CC">
              <w:rPr>
                <w:spacing w:val="-5"/>
                <w:sz w:val="28"/>
                <w:szCs w:val="28"/>
              </w:rPr>
              <w:t>LMU</w:t>
            </w:r>
          </w:p>
        </w:tc>
        <w:tc>
          <w:tcPr>
            <w:tcW w:w="1030" w:type="pct"/>
            <w:vAlign w:val="center"/>
          </w:tcPr>
          <w:p w14:paraId="3DBA40D6"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73A7B426" w14:textId="77777777" w:rsidTr="00191462">
        <w:trPr>
          <w:trHeight w:val="340"/>
        </w:trPr>
        <w:tc>
          <w:tcPr>
            <w:tcW w:w="480" w:type="pct"/>
            <w:vAlign w:val="center"/>
          </w:tcPr>
          <w:p w14:paraId="5D2EEC2C" w14:textId="77777777" w:rsidR="007655BC" w:rsidRPr="009E02CC" w:rsidRDefault="00B2637B" w:rsidP="00191462">
            <w:pPr>
              <w:pStyle w:val="TableParagraph"/>
              <w:spacing w:before="60" w:after="60"/>
              <w:rPr>
                <w:sz w:val="28"/>
                <w:szCs w:val="28"/>
              </w:rPr>
            </w:pPr>
            <w:r w:rsidRPr="009E02CC">
              <w:rPr>
                <w:spacing w:val="-4"/>
                <w:w w:val="105"/>
                <w:sz w:val="28"/>
                <w:szCs w:val="28"/>
              </w:rPr>
              <w:t>1.10</w:t>
            </w:r>
          </w:p>
        </w:tc>
        <w:tc>
          <w:tcPr>
            <w:tcW w:w="2625" w:type="pct"/>
            <w:vAlign w:val="center"/>
          </w:tcPr>
          <w:p w14:paraId="6C273218"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6B9A1F4" w14:textId="77777777" w:rsidR="007655BC" w:rsidRPr="009E02CC" w:rsidRDefault="00B2637B" w:rsidP="00191462">
            <w:pPr>
              <w:pStyle w:val="TableParagraph"/>
              <w:spacing w:before="60" w:after="60"/>
              <w:rPr>
                <w:sz w:val="28"/>
                <w:szCs w:val="28"/>
              </w:rPr>
            </w:pPr>
            <w:r w:rsidRPr="009E02CC">
              <w:rPr>
                <w:spacing w:val="-5"/>
                <w:sz w:val="28"/>
                <w:szCs w:val="28"/>
              </w:rPr>
              <w:t>NKH</w:t>
            </w:r>
          </w:p>
        </w:tc>
        <w:tc>
          <w:tcPr>
            <w:tcW w:w="1030" w:type="pct"/>
            <w:vAlign w:val="center"/>
          </w:tcPr>
          <w:p w14:paraId="0A86E263" w14:textId="77777777" w:rsidR="007655BC" w:rsidRPr="009E02CC" w:rsidRDefault="00B2637B" w:rsidP="00191462">
            <w:pPr>
              <w:pStyle w:val="TableParagraph"/>
              <w:spacing w:before="60" w:after="60"/>
              <w:jc w:val="right"/>
              <w:rPr>
                <w:sz w:val="28"/>
                <w:szCs w:val="28"/>
              </w:rPr>
            </w:pPr>
            <w:r w:rsidRPr="009E02CC">
              <w:rPr>
                <w:spacing w:val="-2"/>
                <w:sz w:val="28"/>
                <w:szCs w:val="28"/>
              </w:rPr>
              <w:t>8.027,94</w:t>
            </w:r>
          </w:p>
        </w:tc>
      </w:tr>
      <w:tr w:rsidR="007655BC" w:rsidRPr="009E02CC" w14:paraId="67C3D908" w14:textId="77777777" w:rsidTr="00191462">
        <w:trPr>
          <w:trHeight w:val="340"/>
        </w:trPr>
        <w:tc>
          <w:tcPr>
            <w:tcW w:w="480" w:type="pct"/>
            <w:vAlign w:val="center"/>
          </w:tcPr>
          <w:p w14:paraId="03B6FAE3" w14:textId="77777777" w:rsidR="007655BC" w:rsidRPr="009E02CC" w:rsidRDefault="00B2637B" w:rsidP="00191462">
            <w:pPr>
              <w:pStyle w:val="TableParagraph"/>
              <w:spacing w:before="60" w:after="60"/>
              <w:rPr>
                <w:b/>
                <w:sz w:val="28"/>
                <w:szCs w:val="28"/>
              </w:rPr>
            </w:pPr>
            <w:r w:rsidRPr="009E02CC">
              <w:rPr>
                <w:b/>
                <w:spacing w:val="-10"/>
                <w:w w:val="105"/>
                <w:sz w:val="28"/>
                <w:szCs w:val="28"/>
              </w:rPr>
              <w:t>2</w:t>
            </w:r>
          </w:p>
        </w:tc>
        <w:tc>
          <w:tcPr>
            <w:tcW w:w="2625" w:type="pct"/>
            <w:vAlign w:val="center"/>
          </w:tcPr>
          <w:p w14:paraId="1DC38B4B" w14:textId="77777777" w:rsidR="007655BC" w:rsidRPr="009E02CC" w:rsidRDefault="00B2637B" w:rsidP="0019146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1C371E4" w14:textId="77777777" w:rsidR="007655BC" w:rsidRPr="009E02CC" w:rsidRDefault="00B2637B" w:rsidP="00191462">
            <w:pPr>
              <w:pStyle w:val="TableParagraph"/>
              <w:spacing w:before="60" w:after="60"/>
              <w:rPr>
                <w:b/>
                <w:sz w:val="28"/>
                <w:szCs w:val="28"/>
              </w:rPr>
            </w:pPr>
            <w:r w:rsidRPr="009E02CC">
              <w:rPr>
                <w:b/>
                <w:spacing w:val="-5"/>
                <w:sz w:val="28"/>
                <w:szCs w:val="28"/>
              </w:rPr>
              <w:t>PNN</w:t>
            </w:r>
          </w:p>
        </w:tc>
        <w:tc>
          <w:tcPr>
            <w:tcW w:w="1030" w:type="pct"/>
            <w:vAlign w:val="center"/>
          </w:tcPr>
          <w:p w14:paraId="71F53A20" w14:textId="77777777" w:rsidR="007655BC" w:rsidRPr="009E02CC" w:rsidRDefault="00B2637B" w:rsidP="00191462">
            <w:pPr>
              <w:pStyle w:val="TableParagraph"/>
              <w:spacing w:before="60" w:after="60"/>
              <w:jc w:val="right"/>
              <w:rPr>
                <w:b/>
                <w:sz w:val="28"/>
                <w:szCs w:val="28"/>
              </w:rPr>
            </w:pPr>
            <w:r w:rsidRPr="009E02CC">
              <w:rPr>
                <w:b/>
                <w:spacing w:val="-2"/>
                <w:sz w:val="28"/>
                <w:szCs w:val="28"/>
              </w:rPr>
              <w:t>8.679,80</w:t>
            </w:r>
          </w:p>
        </w:tc>
      </w:tr>
      <w:tr w:rsidR="007655BC" w:rsidRPr="009E02CC" w14:paraId="4BC2FF7F" w14:textId="77777777" w:rsidTr="00191462">
        <w:trPr>
          <w:trHeight w:val="340"/>
        </w:trPr>
        <w:tc>
          <w:tcPr>
            <w:tcW w:w="480" w:type="pct"/>
            <w:vAlign w:val="center"/>
          </w:tcPr>
          <w:p w14:paraId="5F69E80A" w14:textId="77777777" w:rsidR="007655BC" w:rsidRPr="009E02CC" w:rsidRDefault="007655BC" w:rsidP="00191462">
            <w:pPr>
              <w:pStyle w:val="TableParagraph"/>
              <w:spacing w:before="60" w:after="60"/>
              <w:jc w:val="left"/>
              <w:rPr>
                <w:sz w:val="28"/>
                <w:szCs w:val="28"/>
              </w:rPr>
            </w:pPr>
          </w:p>
        </w:tc>
        <w:tc>
          <w:tcPr>
            <w:tcW w:w="2625" w:type="pct"/>
            <w:vAlign w:val="center"/>
          </w:tcPr>
          <w:p w14:paraId="7CF7A331" w14:textId="77777777" w:rsidR="007655BC" w:rsidRPr="009E02CC" w:rsidRDefault="00B2637B" w:rsidP="0019146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33C8DA8" w14:textId="77777777" w:rsidR="007655BC" w:rsidRPr="009E02CC" w:rsidRDefault="007655BC" w:rsidP="00191462">
            <w:pPr>
              <w:pStyle w:val="TableParagraph"/>
              <w:spacing w:before="60" w:after="60"/>
              <w:jc w:val="left"/>
              <w:rPr>
                <w:sz w:val="28"/>
                <w:szCs w:val="28"/>
              </w:rPr>
            </w:pPr>
          </w:p>
        </w:tc>
        <w:tc>
          <w:tcPr>
            <w:tcW w:w="1030" w:type="pct"/>
            <w:vAlign w:val="center"/>
          </w:tcPr>
          <w:p w14:paraId="05132D71"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6B83CF06" w14:textId="77777777" w:rsidTr="00191462">
        <w:trPr>
          <w:trHeight w:val="340"/>
        </w:trPr>
        <w:tc>
          <w:tcPr>
            <w:tcW w:w="480" w:type="pct"/>
            <w:vAlign w:val="center"/>
          </w:tcPr>
          <w:p w14:paraId="12D094DD" w14:textId="77777777" w:rsidR="007655BC" w:rsidRPr="009E02CC" w:rsidRDefault="00B2637B" w:rsidP="00191462">
            <w:pPr>
              <w:pStyle w:val="TableParagraph"/>
              <w:spacing w:before="60" w:after="60"/>
              <w:rPr>
                <w:sz w:val="28"/>
                <w:szCs w:val="28"/>
              </w:rPr>
            </w:pPr>
            <w:r w:rsidRPr="009E02CC">
              <w:rPr>
                <w:spacing w:val="-5"/>
                <w:w w:val="105"/>
                <w:sz w:val="28"/>
                <w:szCs w:val="28"/>
              </w:rPr>
              <w:t>2.1</w:t>
            </w:r>
          </w:p>
        </w:tc>
        <w:tc>
          <w:tcPr>
            <w:tcW w:w="2625" w:type="pct"/>
            <w:vAlign w:val="center"/>
          </w:tcPr>
          <w:p w14:paraId="66EBA113"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88F37FB" w14:textId="77777777" w:rsidR="007655BC" w:rsidRPr="009E02CC" w:rsidRDefault="00B2637B" w:rsidP="00191462">
            <w:pPr>
              <w:pStyle w:val="TableParagraph"/>
              <w:spacing w:before="60" w:after="60"/>
              <w:rPr>
                <w:sz w:val="28"/>
                <w:szCs w:val="28"/>
              </w:rPr>
            </w:pPr>
            <w:r w:rsidRPr="009E02CC">
              <w:rPr>
                <w:spacing w:val="-5"/>
                <w:sz w:val="28"/>
                <w:szCs w:val="28"/>
              </w:rPr>
              <w:t>ONT</w:t>
            </w:r>
          </w:p>
        </w:tc>
        <w:tc>
          <w:tcPr>
            <w:tcW w:w="1030" w:type="pct"/>
            <w:vAlign w:val="center"/>
          </w:tcPr>
          <w:p w14:paraId="29638F79" w14:textId="77777777" w:rsidR="007655BC" w:rsidRPr="009E02CC" w:rsidRDefault="00B2637B" w:rsidP="00191462">
            <w:pPr>
              <w:pStyle w:val="TableParagraph"/>
              <w:spacing w:before="60" w:after="60"/>
              <w:jc w:val="right"/>
              <w:rPr>
                <w:sz w:val="28"/>
                <w:szCs w:val="28"/>
              </w:rPr>
            </w:pPr>
            <w:r w:rsidRPr="009E02CC">
              <w:rPr>
                <w:spacing w:val="-2"/>
                <w:sz w:val="28"/>
                <w:szCs w:val="28"/>
              </w:rPr>
              <w:t>436,93</w:t>
            </w:r>
          </w:p>
        </w:tc>
      </w:tr>
      <w:tr w:rsidR="007655BC" w:rsidRPr="009E02CC" w14:paraId="01BFA805" w14:textId="77777777" w:rsidTr="00191462">
        <w:trPr>
          <w:trHeight w:val="340"/>
        </w:trPr>
        <w:tc>
          <w:tcPr>
            <w:tcW w:w="480" w:type="pct"/>
            <w:vAlign w:val="center"/>
          </w:tcPr>
          <w:p w14:paraId="3AAA109E" w14:textId="77777777" w:rsidR="007655BC" w:rsidRPr="009E02CC" w:rsidRDefault="00B2637B" w:rsidP="00191462">
            <w:pPr>
              <w:pStyle w:val="TableParagraph"/>
              <w:spacing w:before="60" w:after="60"/>
              <w:rPr>
                <w:sz w:val="28"/>
                <w:szCs w:val="28"/>
              </w:rPr>
            </w:pPr>
            <w:r w:rsidRPr="009E02CC">
              <w:rPr>
                <w:spacing w:val="-5"/>
                <w:w w:val="105"/>
                <w:sz w:val="28"/>
                <w:szCs w:val="28"/>
              </w:rPr>
              <w:t>2.2</w:t>
            </w:r>
          </w:p>
        </w:tc>
        <w:tc>
          <w:tcPr>
            <w:tcW w:w="2625" w:type="pct"/>
            <w:vAlign w:val="center"/>
          </w:tcPr>
          <w:p w14:paraId="294C458E"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E152F5A" w14:textId="77777777" w:rsidR="007655BC" w:rsidRPr="009E02CC" w:rsidRDefault="00B2637B" w:rsidP="00191462">
            <w:pPr>
              <w:pStyle w:val="TableParagraph"/>
              <w:spacing w:before="60" w:after="60"/>
              <w:rPr>
                <w:sz w:val="28"/>
                <w:szCs w:val="28"/>
              </w:rPr>
            </w:pPr>
            <w:r w:rsidRPr="009E02CC">
              <w:rPr>
                <w:spacing w:val="-5"/>
                <w:sz w:val="28"/>
                <w:szCs w:val="28"/>
              </w:rPr>
              <w:t>ODT</w:t>
            </w:r>
          </w:p>
        </w:tc>
        <w:tc>
          <w:tcPr>
            <w:tcW w:w="1030" w:type="pct"/>
            <w:vAlign w:val="center"/>
          </w:tcPr>
          <w:p w14:paraId="3DC67693"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191180D8" w14:textId="77777777" w:rsidTr="00191462">
        <w:trPr>
          <w:trHeight w:val="340"/>
        </w:trPr>
        <w:tc>
          <w:tcPr>
            <w:tcW w:w="480" w:type="pct"/>
            <w:vAlign w:val="center"/>
          </w:tcPr>
          <w:p w14:paraId="309D674A" w14:textId="77777777" w:rsidR="007655BC" w:rsidRPr="009E02CC" w:rsidRDefault="00B2637B" w:rsidP="00191462">
            <w:pPr>
              <w:pStyle w:val="TableParagraph"/>
              <w:spacing w:before="60" w:after="60"/>
              <w:rPr>
                <w:sz w:val="28"/>
                <w:szCs w:val="28"/>
              </w:rPr>
            </w:pPr>
            <w:r w:rsidRPr="009E02CC">
              <w:rPr>
                <w:spacing w:val="-5"/>
                <w:w w:val="105"/>
                <w:sz w:val="28"/>
                <w:szCs w:val="28"/>
              </w:rPr>
              <w:t>2.3</w:t>
            </w:r>
          </w:p>
        </w:tc>
        <w:tc>
          <w:tcPr>
            <w:tcW w:w="2625" w:type="pct"/>
            <w:vAlign w:val="center"/>
          </w:tcPr>
          <w:p w14:paraId="21904074"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6055FF5" w14:textId="77777777" w:rsidR="007655BC" w:rsidRPr="009E02CC" w:rsidRDefault="00B2637B" w:rsidP="00191462">
            <w:pPr>
              <w:pStyle w:val="TableParagraph"/>
              <w:spacing w:before="60" w:after="60"/>
              <w:rPr>
                <w:sz w:val="28"/>
                <w:szCs w:val="28"/>
              </w:rPr>
            </w:pPr>
            <w:r w:rsidRPr="009E02CC">
              <w:rPr>
                <w:spacing w:val="-5"/>
                <w:sz w:val="28"/>
                <w:szCs w:val="28"/>
              </w:rPr>
              <w:t>TSC</w:t>
            </w:r>
          </w:p>
        </w:tc>
        <w:tc>
          <w:tcPr>
            <w:tcW w:w="1030" w:type="pct"/>
            <w:vAlign w:val="center"/>
          </w:tcPr>
          <w:p w14:paraId="073F0E3A" w14:textId="77777777" w:rsidR="007655BC" w:rsidRPr="009E02CC" w:rsidRDefault="00B2637B" w:rsidP="00191462">
            <w:pPr>
              <w:pStyle w:val="TableParagraph"/>
              <w:spacing w:before="60" w:after="60"/>
              <w:jc w:val="right"/>
              <w:rPr>
                <w:sz w:val="28"/>
                <w:szCs w:val="28"/>
              </w:rPr>
            </w:pPr>
            <w:r w:rsidRPr="009E02CC">
              <w:rPr>
                <w:spacing w:val="-4"/>
                <w:sz w:val="28"/>
                <w:szCs w:val="28"/>
              </w:rPr>
              <w:t>7,81</w:t>
            </w:r>
          </w:p>
        </w:tc>
      </w:tr>
      <w:tr w:rsidR="007655BC" w:rsidRPr="009E02CC" w14:paraId="013F2CC2" w14:textId="77777777" w:rsidTr="00191462">
        <w:trPr>
          <w:trHeight w:val="340"/>
        </w:trPr>
        <w:tc>
          <w:tcPr>
            <w:tcW w:w="480" w:type="pct"/>
            <w:vAlign w:val="center"/>
          </w:tcPr>
          <w:p w14:paraId="4F8893AB" w14:textId="77777777" w:rsidR="007655BC" w:rsidRPr="009E02CC" w:rsidRDefault="00B2637B" w:rsidP="00191462">
            <w:pPr>
              <w:pStyle w:val="TableParagraph"/>
              <w:spacing w:before="60" w:after="60"/>
              <w:rPr>
                <w:sz w:val="28"/>
                <w:szCs w:val="28"/>
              </w:rPr>
            </w:pPr>
            <w:r w:rsidRPr="009E02CC">
              <w:rPr>
                <w:spacing w:val="-5"/>
                <w:w w:val="105"/>
                <w:sz w:val="28"/>
                <w:szCs w:val="28"/>
              </w:rPr>
              <w:t>2.4</w:t>
            </w:r>
          </w:p>
        </w:tc>
        <w:tc>
          <w:tcPr>
            <w:tcW w:w="2625" w:type="pct"/>
            <w:vAlign w:val="center"/>
          </w:tcPr>
          <w:p w14:paraId="4595DF9D"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1B0515E" w14:textId="77777777" w:rsidR="007655BC" w:rsidRPr="009E02CC" w:rsidRDefault="00B2637B" w:rsidP="00191462">
            <w:pPr>
              <w:pStyle w:val="TableParagraph"/>
              <w:spacing w:before="60" w:after="60"/>
              <w:rPr>
                <w:sz w:val="28"/>
                <w:szCs w:val="28"/>
              </w:rPr>
            </w:pPr>
            <w:r w:rsidRPr="009E02CC">
              <w:rPr>
                <w:spacing w:val="-5"/>
                <w:sz w:val="28"/>
                <w:szCs w:val="28"/>
              </w:rPr>
              <w:t>CQP</w:t>
            </w:r>
          </w:p>
        </w:tc>
        <w:tc>
          <w:tcPr>
            <w:tcW w:w="1030" w:type="pct"/>
            <w:vAlign w:val="center"/>
          </w:tcPr>
          <w:p w14:paraId="042E59FF" w14:textId="77777777" w:rsidR="007655BC" w:rsidRPr="009E02CC" w:rsidRDefault="00B2637B" w:rsidP="00191462">
            <w:pPr>
              <w:pStyle w:val="TableParagraph"/>
              <w:spacing w:before="60" w:after="60"/>
              <w:jc w:val="right"/>
              <w:rPr>
                <w:sz w:val="28"/>
                <w:szCs w:val="28"/>
              </w:rPr>
            </w:pPr>
            <w:r w:rsidRPr="009E02CC">
              <w:rPr>
                <w:spacing w:val="-2"/>
                <w:sz w:val="28"/>
                <w:szCs w:val="28"/>
              </w:rPr>
              <w:t>413,66</w:t>
            </w:r>
          </w:p>
        </w:tc>
      </w:tr>
      <w:tr w:rsidR="007655BC" w:rsidRPr="009E02CC" w14:paraId="467659F0" w14:textId="77777777" w:rsidTr="00191462">
        <w:trPr>
          <w:trHeight w:val="340"/>
        </w:trPr>
        <w:tc>
          <w:tcPr>
            <w:tcW w:w="480" w:type="pct"/>
            <w:vAlign w:val="center"/>
          </w:tcPr>
          <w:p w14:paraId="6FA4CCE4" w14:textId="77777777" w:rsidR="007655BC" w:rsidRPr="009E02CC" w:rsidRDefault="00B2637B" w:rsidP="00191462">
            <w:pPr>
              <w:pStyle w:val="TableParagraph"/>
              <w:spacing w:before="60" w:after="60"/>
              <w:rPr>
                <w:sz w:val="28"/>
                <w:szCs w:val="28"/>
              </w:rPr>
            </w:pPr>
            <w:r w:rsidRPr="009E02CC">
              <w:rPr>
                <w:spacing w:val="-5"/>
                <w:w w:val="105"/>
                <w:sz w:val="28"/>
                <w:szCs w:val="28"/>
              </w:rPr>
              <w:t>2.5</w:t>
            </w:r>
          </w:p>
        </w:tc>
        <w:tc>
          <w:tcPr>
            <w:tcW w:w="2625" w:type="pct"/>
            <w:vAlign w:val="center"/>
          </w:tcPr>
          <w:p w14:paraId="20552C6F"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7E966906" w14:textId="77777777" w:rsidR="007655BC" w:rsidRPr="009E02CC" w:rsidRDefault="00B2637B" w:rsidP="00191462">
            <w:pPr>
              <w:pStyle w:val="TableParagraph"/>
              <w:spacing w:before="60" w:after="60"/>
              <w:rPr>
                <w:sz w:val="28"/>
                <w:szCs w:val="28"/>
              </w:rPr>
            </w:pPr>
            <w:r w:rsidRPr="009E02CC">
              <w:rPr>
                <w:spacing w:val="-5"/>
                <w:sz w:val="28"/>
                <w:szCs w:val="28"/>
              </w:rPr>
              <w:t>CAN</w:t>
            </w:r>
          </w:p>
        </w:tc>
        <w:tc>
          <w:tcPr>
            <w:tcW w:w="1030" w:type="pct"/>
            <w:vAlign w:val="center"/>
          </w:tcPr>
          <w:p w14:paraId="6B480F0D" w14:textId="77777777" w:rsidR="007655BC" w:rsidRPr="009E02CC" w:rsidRDefault="00B2637B" w:rsidP="00191462">
            <w:pPr>
              <w:pStyle w:val="TableParagraph"/>
              <w:spacing w:before="60" w:after="60"/>
              <w:jc w:val="right"/>
              <w:rPr>
                <w:sz w:val="28"/>
                <w:szCs w:val="28"/>
              </w:rPr>
            </w:pPr>
            <w:r w:rsidRPr="009E02CC">
              <w:rPr>
                <w:spacing w:val="-2"/>
                <w:sz w:val="28"/>
                <w:szCs w:val="28"/>
              </w:rPr>
              <w:t>20,43</w:t>
            </w:r>
          </w:p>
        </w:tc>
      </w:tr>
      <w:tr w:rsidR="007655BC" w:rsidRPr="009E02CC" w14:paraId="469F63C1" w14:textId="77777777" w:rsidTr="00191462">
        <w:trPr>
          <w:trHeight w:val="340"/>
        </w:trPr>
        <w:tc>
          <w:tcPr>
            <w:tcW w:w="480" w:type="pct"/>
            <w:vAlign w:val="center"/>
          </w:tcPr>
          <w:p w14:paraId="45651B89" w14:textId="77777777" w:rsidR="007655BC" w:rsidRPr="009E02CC" w:rsidRDefault="00B2637B" w:rsidP="00191462">
            <w:pPr>
              <w:pStyle w:val="TableParagraph"/>
              <w:spacing w:before="60" w:after="60"/>
              <w:rPr>
                <w:sz w:val="28"/>
                <w:szCs w:val="28"/>
              </w:rPr>
            </w:pPr>
            <w:r w:rsidRPr="009E02CC">
              <w:rPr>
                <w:spacing w:val="-5"/>
                <w:w w:val="105"/>
                <w:sz w:val="28"/>
                <w:szCs w:val="28"/>
              </w:rPr>
              <w:t>2.6</w:t>
            </w:r>
          </w:p>
        </w:tc>
        <w:tc>
          <w:tcPr>
            <w:tcW w:w="2625" w:type="pct"/>
            <w:vAlign w:val="center"/>
          </w:tcPr>
          <w:p w14:paraId="52DE3E52"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3309AAAE" w14:textId="77777777" w:rsidR="007655BC" w:rsidRPr="009E02CC" w:rsidRDefault="00B2637B" w:rsidP="00191462">
            <w:pPr>
              <w:pStyle w:val="TableParagraph"/>
              <w:spacing w:before="60" w:after="60"/>
              <w:rPr>
                <w:sz w:val="28"/>
                <w:szCs w:val="28"/>
              </w:rPr>
            </w:pPr>
            <w:r w:rsidRPr="009E02CC">
              <w:rPr>
                <w:spacing w:val="-5"/>
                <w:sz w:val="28"/>
                <w:szCs w:val="28"/>
              </w:rPr>
              <w:t>DSN</w:t>
            </w:r>
          </w:p>
        </w:tc>
        <w:tc>
          <w:tcPr>
            <w:tcW w:w="1030" w:type="pct"/>
            <w:vAlign w:val="center"/>
          </w:tcPr>
          <w:p w14:paraId="14E5955A" w14:textId="77777777" w:rsidR="007655BC" w:rsidRPr="009E02CC" w:rsidRDefault="00B2637B" w:rsidP="00191462">
            <w:pPr>
              <w:pStyle w:val="TableParagraph"/>
              <w:spacing w:before="60" w:after="60"/>
              <w:jc w:val="right"/>
              <w:rPr>
                <w:sz w:val="28"/>
                <w:szCs w:val="28"/>
              </w:rPr>
            </w:pPr>
            <w:r w:rsidRPr="009E02CC">
              <w:rPr>
                <w:spacing w:val="-2"/>
                <w:sz w:val="28"/>
                <w:szCs w:val="28"/>
              </w:rPr>
              <w:t>69,02</w:t>
            </w:r>
          </w:p>
        </w:tc>
      </w:tr>
      <w:tr w:rsidR="007655BC" w:rsidRPr="009E02CC" w14:paraId="27B5A56E" w14:textId="77777777" w:rsidTr="00191462">
        <w:trPr>
          <w:trHeight w:val="340"/>
        </w:trPr>
        <w:tc>
          <w:tcPr>
            <w:tcW w:w="480" w:type="pct"/>
            <w:vAlign w:val="center"/>
          </w:tcPr>
          <w:p w14:paraId="6BC2B695" w14:textId="77777777" w:rsidR="007655BC" w:rsidRPr="009E02CC" w:rsidRDefault="00B2637B" w:rsidP="00191462">
            <w:pPr>
              <w:pStyle w:val="TableParagraph"/>
              <w:spacing w:before="60" w:after="60"/>
              <w:rPr>
                <w:sz w:val="28"/>
                <w:szCs w:val="28"/>
              </w:rPr>
            </w:pPr>
            <w:r w:rsidRPr="009E02CC">
              <w:rPr>
                <w:spacing w:val="-2"/>
                <w:w w:val="105"/>
                <w:sz w:val="28"/>
                <w:szCs w:val="28"/>
              </w:rPr>
              <w:t>2.6.1</w:t>
            </w:r>
          </w:p>
        </w:tc>
        <w:tc>
          <w:tcPr>
            <w:tcW w:w="2625" w:type="pct"/>
            <w:vAlign w:val="center"/>
          </w:tcPr>
          <w:p w14:paraId="27E3594F"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7E5E3D2" w14:textId="77777777" w:rsidR="007655BC" w:rsidRPr="009E02CC" w:rsidRDefault="00B2637B" w:rsidP="00191462">
            <w:pPr>
              <w:pStyle w:val="TableParagraph"/>
              <w:spacing w:before="60" w:after="60"/>
              <w:rPr>
                <w:sz w:val="28"/>
                <w:szCs w:val="28"/>
              </w:rPr>
            </w:pPr>
            <w:r w:rsidRPr="009E02CC">
              <w:rPr>
                <w:spacing w:val="-5"/>
                <w:sz w:val="28"/>
                <w:szCs w:val="28"/>
              </w:rPr>
              <w:t>DVH</w:t>
            </w:r>
          </w:p>
        </w:tc>
        <w:tc>
          <w:tcPr>
            <w:tcW w:w="1030" w:type="pct"/>
            <w:vAlign w:val="center"/>
          </w:tcPr>
          <w:p w14:paraId="2961CB01" w14:textId="77777777" w:rsidR="007655BC" w:rsidRPr="009E02CC" w:rsidRDefault="00B2637B" w:rsidP="00191462">
            <w:pPr>
              <w:pStyle w:val="TableParagraph"/>
              <w:spacing w:before="60" w:after="60"/>
              <w:jc w:val="right"/>
              <w:rPr>
                <w:sz w:val="28"/>
                <w:szCs w:val="28"/>
              </w:rPr>
            </w:pPr>
            <w:r w:rsidRPr="009E02CC">
              <w:rPr>
                <w:spacing w:val="-2"/>
                <w:sz w:val="28"/>
                <w:szCs w:val="28"/>
              </w:rPr>
              <w:t>10,90</w:t>
            </w:r>
          </w:p>
        </w:tc>
      </w:tr>
      <w:tr w:rsidR="007655BC" w:rsidRPr="009E02CC" w14:paraId="673CAA38" w14:textId="77777777" w:rsidTr="00191462">
        <w:trPr>
          <w:trHeight w:val="340"/>
        </w:trPr>
        <w:tc>
          <w:tcPr>
            <w:tcW w:w="480" w:type="pct"/>
            <w:vAlign w:val="center"/>
          </w:tcPr>
          <w:p w14:paraId="7E982C0C" w14:textId="77777777" w:rsidR="007655BC" w:rsidRPr="009E02CC" w:rsidRDefault="00B2637B" w:rsidP="00191462">
            <w:pPr>
              <w:pStyle w:val="TableParagraph"/>
              <w:spacing w:before="60" w:after="60"/>
              <w:rPr>
                <w:sz w:val="28"/>
                <w:szCs w:val="28"/>
              </w:rPr>
            </w:pPr>
            <w:r w:rsidRPr="009E02CC">
              <w:rPr>
                <w:spacing w:val="-2"/>
                <w:w w:val="105"/>
                <w:sz w:val="28"/>
                <w:szCs w:val="28"/>
              </w:rPr>
              <w:t>2.6.2</w:t>
            </w:r>
          </w:p>
        </w:tc>
        <w:tc>
          <w:tcPr>
            <w:tcW w:w="2625" w:type="pct"/>
            <w:vAlign w:val="center"/>
          </w:tcPr>
          <w:p w14:paraId="2EDEC651"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36AD1F1" w14:textId="77777777" w:rsidR="007655BC" w:rsidRPr="009E02CC" w:rsidRDefault="00B2637B" w:rsidP="00191462">
            <w:pPr>
              <w:pStyle w:val="TableParagraph"/>
              <w:spacing w:before="60" w:after="60"/>
              <w:rPr>
                <w:sz w:val="28"/>
                <w:szCs w:val="28"/>
              </w:rPr>
            </w:pPr>
            <w:r w:rsidRPr="009E02CC">
              <w:rPr>
                <w:spacing w:val="-5"/>
                <w:sz w:val="28"/>
                <w:szCs w:val="28"/>
              </w:rPr>
              <w:t>DXH</w:t>
            </w:r>
          </w:p>
        </w:tc>
        <w:tc>
          <w:tcPr>
            <w:tcW w:w="1030" w:type="pct"/>
            <w:vAlign w:val="center"/>
          </w:tcPr>
          <w:p w14:paraId="2404CD17" w14:textId="77777777" w:rsidR="007655BC" w:rsidRPr="009E02CC" w:rsidRDefault="00B2637B" w:rsidP="00191462">
            <w:pPr>
              <w:pStyle w:val="TableParagraph"/>
              <w:spacing w:before="60" w:after="60"/>
              <w:jc w:val="right"/>
              <w:rPr>
                <w:sz w:val="28"/>
                <w:szCs w:val="28"/>
              </w:rPr>
            </w:pPr>
            <w:r w:rsidRPr="009E02CC">
              <w:rPr>
                <w:spacing w:val="-2"/>
                <w:sz w:val="28"/>
                <w:szCs w:val="28"/>
              </w:rPr>
              <w:t>11,00</w:t>
            </w:r>
          </w:p>
        </w:tc>
      </w:tr>
      <w:tr w:rsidR="007655BC" w:rsidRPr="009E02CC" w14:paraId="7B9D25F9" w14:textId="77777777" w:rsidTr="00191462">
        <w:trPr>
          <w:trHeight w:val="340"/>
        </w:trPr>
        <w:tc>
          <w:tcPr>
            <w:tcW w:w="480" w:type="pct"/>
            <w:vAlign w:val="center"/>
          </w:tcPr>
          <w:p w14:paraId="1D5B0F65" w14:textId="77777777" w:rsidR="007655BC" w:rsidRPr="009E02CC" w:rsidRDefault="00B2637B" w:rsidP="00191462">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96A627E"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11515C95" w14:textId="77777777" w:rsidR="007655BC" w:rsidRPr="009E02CC" w:rsidRDefault="00B2637B" w:rsidP="00191462">
            <w:pPr>
              <w:pStyle w:val="TableParagraph"/>
              <w:spacing w:before="60" w:after="60"/>
              <w:rPr>
                <w:sz w:val="28"/>
                <w:szCs w:val="28"/>
              </w:rPr>
            </w:pPr>
            <w:r w:rsidRPr="009E02CC">
              <w:rPr>
                <w:spacing w:val="-5"/>
                <w:sz w:val="28"/>
                <w:szCs w:val="28"/>
              </w:rPr>
              <w:t>DYT</w:t>
            </w:r>
          </w:p>
        </w:tc>
        <w:tc>
          <w:tcPr>
            <w:tcW w:w="1030" w:type="pct"/>
            <w:vAlign w:val="center"/>
          </w:tcPr>
          <w:p w14:paraId="79598DAD" w14:textId="77777777" w:rsidR="007655BC" w:rsidRPr="009E02CC" w:rsidRDefault="00B2637B" w:rsidP="00191462">
            <w:pPr>
              <w:pStyle w:val="TableParagraph"/>
              <w:spacing w:before="60" w:after="60"/>
              <w:jc w:val="right"/>
              <w:rPr>
                <w:sz w:val="28"/>
                <w:szCs w:val="28"/>
              </w:rPr>
            </w:pPr>
            <w:r w:rsidRPr="009E02CC">
              <w:rPr>
                <w:spacing w:val="-4"/>
                <w:sz w:val="28"/>
                <w:szCs w:val="28"/>
              </w:rPr>
              <w:t>9,73</w:t>
            </w:r>
          </w:p>
        </w:tc>
      </w:tr>
      <w:tr w:rsidR="007655BC" w:rsidRPr="009E02CC" w14:paraId="27C77713" w14:textId="77777777" w:rsidTr="00191462">
        <w:trPr>
          <w:trHeight w:val="340"/>
        </w:trPr>
        <w:tc>
          <w:tcPr>
            <w:tcW w:w="480" w:type="pct"/>
            <w:vAlign w:val="center"/>
          </w:tcPr>
          <w:p w14:paraId="56C6B2AC" w14:textId="77777777" w:rsidR="007655BC" w:rsidRPr="009E02CC" w:rsidRDefault="00B2637B" w:rsidP="00191462">
            <w:pPr>
              <w:pStyle w:val="TableParagraph"/>
              <w:spacing w:before="60" w:after="60"/>
              <w:rPr>
                <w:sz w:val="28"/>
                <w:szCs w:val="28"/>
              </w:rPr>
            </w:pPr>
            <w:r w:rsidRPr="009E02CC">
              <w:rPr>
                <w:spacing w:val="-2"/>
                <w:w w:val="105"/>
                <w:sz w:val="28"/>
                <w:szCs w:val="28"/>
              </w:rPr>
              <w:t>2.6.4</w:t>
            </w:r>
          </w:p>
        </w:tc>
        <w:tc>
          <w:tcPr>
            <w:tcW w:w="2625" w:type="pct"/>
            <w:vAlign w:val="center"/>
          </w:tcPr>
          <w:p w14:paraId="1FC15C02"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57F3854D" w14:textId="77777777" w:rsidR="007655BC" w:rsidRPr="009E02CC" w:rsidRDefault="00B2637B" w:rsidP="00191462">
            <w:pPr>
              <w:pStyle w:val="TableParagraph"/>
              <w:spacing w:before="60" w:after="60"/>
              <w:rPr>
                <w:sz w:val="28"/>
                <w:szCs w:val="28"/>
              </w:rPr>
            </w:pPr>
            <w:r w:rsidRPr="009E02CC">
              <w:rPr>
                <w:spacing w:val="-5"/>
                <w:sz w:val="28"/>
                <w:szCs w:val="28"/>
              </w:rPr>
              <w:t>DGD</w:t>
            </w:r>
          </w:p>
        </w:tc>
        <w:tc>
          <w:tcPr>
            <w:tcW w:w="1030" w:type="pct"/>
            <w:vAlign w:val="center"/>
          </w:tcPr>
          <w:p w14:paraId="344DCD3D" w14:textId="77777777" w:rsidR="007655BC" w:rsidRPr="009E02CC" w:rsidRDefault="00B2637B" w:rsidP="00191462">
            <w:pPr>
              <w:pStyle w:val="TableParagraph"/>
              <w:spacing w:before="60" w:after="60"/>
              <w:jc w:val="right"/>
              <w:rPr>
                <w:sz w:val="28"/>
                <w:szCs w:val="28"/>
              </w:rPr>
            </w:pPr>
            <w:r w:rsidRPr="009E02CC">
              <w:rPr>
                <w:spacing w:val="-2"/>
                <w:sz w:val="28"/>
                <w:szCs w:val="28"/>
              </w:rPr>
              <w:t>21,94</w:t>
            </w:r>
          </w:p>
        </w:tc>
      </w:tr>
      <w:tr w:rsidR="007655BC" w:rsidRPr="009E02CC" w14:paraId="56CF62E9" w14:textId="77777777" w:rsidTr="00191462">
        <w:trPr>
          <w:trHeight w:val="340"/>
        </w:trPr>
        <w:tc>
          <w:tcPr>
            <w:tcW w:w="480" w:type="pct"/>
            <w:vAlign w:val="center"/>
          </w:tcPr>
          <w:p w14:paraId="2A2FEC8B" w14:textId="77777777" w:rsidR="007655BC" w:rsidRPr="009E02CC" w:rsidRDefault="00B2637B" w:rsidP="00191462">
            <w:pPr>
              <w:pStyle w:val="TableParagraph"/>
              <w:spacing w:before="60" w:after="60"/>
              <w:rPr>
                <w:sz w:val="28"/>
                <w:szCs w:val="28"/>
              </w:rPr>
            </w:pPr>
            <w:r w:rsidRPr="009E02CC">
              <w:rPr>
                <w:spacing w:val="-2"/>
                <w:w w:val="105"/>
                <w:sz w:val="28"/>
                <w:szCs w:val="28"/>
              </w:rPr>
              <w:t>2.6.5</w:t>
            </w:r>
          </w:p>
        </w:tc>
        <w:tc>
          <w:tcPr>
            <w:tcW w:w="2625" w:type="pct"/>
            <w:vAlign w:val="center"/>
          </w:tcPr>
          <w:p w14:paraId="0B9265C5"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0A56DECE" w14:textId="77777777" w:rsidR="007655BC" w:rsidRPr="009E02CC" w:rsidRDefault="00B2637B" w:rsidP="00191462">
            <w:pPr>
              <w:pStyle w:val="TableParagraph"/>
              <w:spacing w:before="60" w:after="60"/>
              <w:rPr>
                <w:sz w:val="28"/>
                <w:szCs w:val="28"/>
              </w:rPr>
            </w:pPr>
            <w:r w:rsidRPr="009E02CC">
              <w:rPr>
                <w:spacing w:val="-5"/>
                <w:sz w:val="28"/>
                <w:szCs w:val="28"/>
              </w:rPr>
              <w:t>DTT</w:t>
            </w:r>
          </w:p>
        </w:tc>
        <w:tc>
          <w:tcPr>
            <w:tcW w:w="1030" w:type="pct"/>
            <w:vAlign w:val="center"/>
          </w:tcPr>
          <w:p w14:paraId="41AE4D11" w14:textId="77777777" w:rsidR="007655BC" w:rsidRPr="009E02CC" w:rsidRDefault="00B2637B" w:rsidP="00191462">
            <w:pPr>
              <w:pStyle w:val="TableParagraph"/>
              <w:spacing w:before="60" w:after="60"/>
              <w:jc w:val="right"/>
              <w:rPr>
                <w:sz w:val="28"/>
                <w:szCs w:val="28"/>
              </w:rPr>
            </w:pPr>
            <w:r w:rsidRPr="009E02CC">
              <w:rPr>
                <w:spacing w:val="-2"/>
                <w:sz w:val="28"/>
                <w:szCs w:val="28"/>
              </w:rPr>
              <w:t>14,95</w:t>
            </w:r>
          </w:p>
        </w:tc>
      </w:tr>
      <w:tr w:rsidR="007655BC" w:rsidRPr="009E02CC" w14:paraId="40E4BC9B" w14:textId="77777777" w:rsidTr="00191462">
        <w:trPr>
          <w:trHeight w:val="340"/>
        </w:trPr>
        <w:tc>
          <w:tcPr>
            <w:tcW w:w="480" w:type="pct"/>
            <w:vAlign w:val="center"/>
          </w:tcPr>
          <w:p w14:paraId="6D126766" w14:textId="77777777" w:rsidR="007655BC" w:rsidRPr="009E02CC" w:rsidRDefault="00B2637B" w:rsidP="00191462">
            <w:pPr>
              <w:pStyle w:val="TableParagraph"/>
              <w:spacing w:before="60" w:after="60"/>
              <w:rPr>
                <w:sz w:val="28"/>
                <w:szCs w:val="28"/>
              </w:rPr>
            </w:pPr>
            <w:r w:rsidRPr="009E02CC">
              <w:rPr>
                <w:spacing w:val="-2"/>
                <w:w w:val="105"/>
                <w:sz w:val="28"/>
                <w:szCs w:val="28"/>
              </w:rPr>
              <w:t>2.6.6</w:t>
            </w:r>
          </w:p>
        </w:tc>
        <w:tc>
          <w:tcPr>
            <w:tcW w:w="2625" w:type="pct"/>
            <w:vAlign w:val="center"/>
          </w:tcPr>
          <w:p w14:paraId="76159D53"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641814C" w14:textId="77777777" w:rsidR="007655BC" w:rsidRPr="009E02CC" w:rsidRDefault="00B2637B" w:rsidP="00191462">
            <w:pPr>
              <w:pStyle w:val="TableParagraph"/>
              <w:spacing w:before="60" w:after="60"/>
              <w:rPr>
                <w:sz w:val="28"/>
                <w:szCs w:val="28"/>
              </w:rPr>
            </w:pPr>
            <w:r w:rsidRPr="009E02CC">
              <w:rPr>
                <w:spacing w:val="-5"/>
                <w:sz w:val="28"/>
                <w:szCs w:val="28"/>
              </w:rPr>
              <w:t>DKH</w:t>
            </w:r>
          </w:p>
        </w:tc>
        <w:tc>
          <w:tcPr>
            <w:tcW w:w="1030" w:type="pct"/>
            <w:vAlign w:val="center"/>
          </w:tcPr>
          <w:p w14:paraId="0A0A1C1A" w14:textId="77777777" w:rsidR="007655BC" w:rsidRPr="009E02CC" w:rsidRDefault="00B2637B" w:rsidP="00191462">
            <w:pPr>
              <w:pStyle w:val="TableParagraph"/>
              <w:spacing w:before="60" w:after="60"/>
              <w:jc w:val="right"/>
              <w:rPr>
                <w:sz w:val="28"/>
                <w:szCs w:val="28"/>
              </w:rPr>
            </w:pPr>
            <w:r w:rsidRPr="009E02CC">
              <w:rPr>
                <w:spacing w:val="-4"/>
                <w:sz w:val="28"/>
                <w:szCs w:val="28"/>
              </w:rPr>
              <w:t>0,01</w:t>
            </w:r>
          </w:p>
        </w:tc>
      </w:tr>
      <w:tr w:rsidR="007655BC" w:rsidRPr="009E02CC" w14:paraId="51D490E0" w14:textId="77777777" w:rsidTr="00191462">
        <w:trPr>
          <w:trHeight w:val="340"/>
        </w:trPr>
        <w:tc>
          <w:tcPr>
            <w:tcW w:w="480" w:type="pct"/>
            <w:vAlign w:val="center"/>
          </w:tcPr>
          <w:p w14:paraId="222451C3" w14:textId="77777777" w:rsidR="007655BC" w:rsidRPr="009E02CC" w:rsidRDefault="00B2637B" w:rsidP="00191462">
            <w:pPr>
              <w:pStyle w:val="TableParagraph"/>
              <w:spacing w:before="60" w:after="60"/>
              <w:rPr>
                <w:sz w:val="28"/>
                <w:szCs w:val="28"/>
              </w:rPr>
            </w:pPr>
            <w:r w:rsidRPr="009E02CC">
              <w:rPr>
                <w:spacing w:val="-2"/>
                <w:w w:val="105"/>
                <w:sz w:val="28"/>
                <w:szCs w:val="28"/>
              </w:rPr>
              <w:t>2.6.7</w:t>
            </w:r>
          </w:p>
        </w:tc>
        <w:tc>
          <w:tcPr>
            <w:tcW w:w="2625" w:type="pct"/>
            <w:vAlign w:val="center"/>
          </w:tcPr>
          <w:p w14:paraId="66617C4E"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4EAADB4" w14:textId="77777777" w:rsidR="007655BC" w:rsidRPr="009E02CC" w:rsidRDefault="00B2637B" w:rsidP="00191462">
            <w:pPr>
              <w:pStyle w:val="TableParagraph"/>
              <w:spacing w:before="60" w:after="60"/>
              <w:rPr>
                <w:sz w:val="28"/>
                <w:szCs w:val="28"/>
              </w:rPr>
            </w:pPr>
            <w:r w:rsidRPr="009E02CC">
              <w:rPr>
                <w:spacing w:val="-5"/>
                <w:sz w:val="28"/>
                <w:szCs w:val="28"/>
              </w:rPr>
              <w:t>DMT</w:t>
            </w:r>
          </w:p>
        </w:tc>
        <w:tc>
          <w:tcPr>
            <w:tcW w:w="1030" w:type="pct"/>
            <w:vAlign w:val="center"/>
          </w:tcPr>
          <w:p w14:paraId="7A16A568" w14:textId="77777777" w:rsidR="007655BC" w:rsidRPr="009E02CC" w:rsidRDefault="00B2637B" w:rsidP="00191462">
            <w:pPr>
              <w:pStyle w:val="TableParagraph"/>
              <w:spacing w:before="60" w:after="60"/>
              <w:jc w:val="right"/>
              <w:rPr>
                <w:sz w:val="28"/>
                <w:szCs w:val="28"/>
              </w:rPr>
            </w:pPr>
            <w:r w:rsidRPr="009E02CC">
              <w:rPr>
                <w:spacing w:val="-4"/>
                <w:sz w:val="28"/>
                <w:szCs w:val="28"/>
              </w:rPr>
              <w:t>0,01</w:t>
            </w:r>
          </w:p>
        </w:tc>
      </w:tr>
      <w:tr w:rsidR="007655BC" w:rsidRPr="009E02CC" w14:paraId="48E43331" w14:textId="77777777" w:rsidTr="00191462">
        <w:trPr>
          <w:trHeight w:val="340"/>
        </w:trPr>
        <w:tc>
          <w:tcPr>
            <w:tcW w:w="480" w:type="pct"/>
            <w:vAlign w:val="center"/>
          </w:tcPr>
          <w:p w14:paraId="62C6B239" w14:textId="77777777" w:rsidR="007655BC" w:rsidRPr="009E02CC" w:rsidRDefault="00B2637B" w:rsidP="00191462">
            <w:pPr>
              <w:pStyle w:val="TableParagraph"/>
              <w:spacing w:before="60" w:after="60"/>
              <w:rPr>
                <w:sz w:val="28"/>
                <w:szCs w:val="28"/>
              </w:rPr>
            </w:pPr>
            <w:r w:rsidRPr="009E02CC">
              <w:rPr>
                <w:spacing w:val="-2"/>
                <w:w w:val="105"/>
                <w:sz w:val="28"/>
                <w:szCs w:val="28"/>
              </w:rPr>
              <w:t>2.6.8</w:t>
            </w:r>
          </w:p>
        </w:tc>
        <w:tc>
          <w:tcPr>
            <w:tcW w:w="2625" w:type="pct"/>
            <w:vAlign w:val="center"/>
          </w:tcPr>
          <w:p w14:paraId="7BB00E2B"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C1C832E" w14:textId="77777777" w:rsidR="007655BC" w:rsidRPr="009E02CC" w:rsidRDefault="00B2637B" w:rsidP="00191462">
            <w:pPr>
              <w:pStyle w:val="TableParagraph"/>
              <w:spacing w:before="60" w:after="60"/>
              <w:rPr>
                <w:sz w:val="28"/>
                <w:szCs w:val="28"/>
              </w:rPr>
            </w:pPr>
            <w:r w:rsidRPr="009E02CC">
              <w:rPr>
                <w:spacing w:val="-5"/>
                <w:sz w:val="28"/>
                <w:szCs w:val="28"/>
              </w:rPr>
              <w:t>DKT</w:t>
            </w:r>
          </w:p>
        </w:tc>
        <w:tc>
          <w:tcPr>
            <w:tcW w:w="1030" w:type="pct"/>
            <w:vAlign w:val="center"/>
          </w:tcPr>
          <w:p w14:paraId="5CE1436A"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2487216B" w14:textId="77777777" w:rsidTr="00191462">
        <w:trPr>
          <w:trHeight w:val="340"/>
        </w:trPr>
        <w:tc>
          <w:tcPr>
            <w:tcW w:w="480" w:type="pct"/>
            <w:vAlign w:val="center"/>
          </w:tcPr>
          <w:p w14:paraId="758CB80A" w14:textId="77777777" w:rsidR="007655BC" w:rsidRPr="009E02CC" w:rsidRDefault="00B2637B" w:rsidP="00191462">
            <w:pPr>
              <w:pStyle w:val="TableParagraph"/>
              <w:spacing w:before="60" w:after="60"/>
              <w:rPr>
                <w:sz w:val="28"/>
                <w:szCs w:val="28"/>
              </w:rPr>
            </w:pPr>
            <w:r w:rsidRPr="009E02CC">
              <w:rPr>
                <w:spacing w:val="-2"/>
                <w:w w:val="105"/>
                <w:sz w:val="28"/>
                <w:szCs w:val="28"/>
              </w:rPr>
              <w:t>2.6.9</w:t>
            </w:r>
          </w:p>
        </w:tc>
        <w:tc>
          <w:tcPr>
            <w:tcW w:w="2625" w:type="pct"/>
            <w:vAlign w:val="center"/>
          </w:tcPr>
          <w:p w14:paraId="327D3E49"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09CB4AAB" w14:textId="77777777" w:rsidR="007655BC" w:rsidRPr="009E02CC" w:rsidRDefault="00B2637B" w:rsidP="00191462">
            <w:pPr>
              <w:pStyle w:val="TableParagraph"/>
              <w:spacing w:before="60" w:after="60"/>
              <w:rPr>
                <w:sz w:val="28"/>
                <w:szCs w:val="28"/>
              </w:rPr>
            </w:pPr>
            <w:r w:rsidRPr="009E02CC">
              <w:rPr>
                <w:spacing w:val="-5"/>
                <w:sz w:val="28"/>
                <w:szCs w:val="28"/>
              </w:rPr>
              <w:t>DNG</w:t>
            </w:r>
          </w:p>
        </w:tc>
        <w:tc>
          <w:tcPr>
            <w:tcW w:w="1030" w:type="pct"/>
            <w:vAlign w:val="center"/>
          </w:tcPr>
          <w:p w14:paraId="56FC34EC" w14:textId="77777777" w:rsidR="007655BC" w:rsidRPr="009E02CC" w:rsidRDefault="00B2637B" w:rsidP="00191462">
            <w:pPr>
              <w:pStyle w:val="TableParagraph"/>
              <w:spacing w:before="60" w:after="60"/>
              <w:jc w:val="right"/>
              <w:rPr>
                <w:sz w:val="28"/>
                <w:szCs w:val="28"/>
              </w:rPr>
            </w:pPr>
            <w:r w:rsidRPr="009E02CC">
              <w:rPr>
                <w:spacing w:val="-10"/>
                <w:sz w:val="28"/>
                <w:szCs w:val="28"/>
              </w:rPr>
              <w:t>-</w:t>
            </w:r>
          </w:p>
        </w:tc>
      </w:tr>
      <w:tr w:rsidR="007655BC" w:rsidRPr="009E02CC" w14:paraId="75093CAF" w14:textId="77777777" w:rsidTr="00191462">
        <w:trPr>
          <w:trHeight w:val="340"/>
        </w:trPr>
        <w:tc>
          <w:tcPr>
            <w:tcW w:w="480" w:type="pct"/>
            <w:vAlign w:val="center"/>
          </w:tcPr>
          <w:p w14:paraId="6F19DDFC" w14:textId="77777777" w:rsidR="007655BC" w:rsidRPr="009E02CC" w:rsidRDefault="00B2637B" w:rsidP="00191462">
            <w:pPr>
              <w:pStyle w:val="TableParagraph"/>
              <w:spacing w:before="60" w:after="60"/>
              <w:rPr>
                <w:sz w:val="28"/>
                <w:szCs w:val="28"/>
              </w:rPr>
            </w:pPr>
            <w:r w:rsidRPr="009E02CC">
              <w:rPr>
                <w:spacing w:val="-2"/>
                <w:w w:val="105"/>
                <w:sz w:val="28"/>
                <w:szCs w:val="28"/>
              </w:rPr>
              <w:t>2.6.10</w:t>
            </w:r>
          </w:p>
        </w:tc>
        <w:tc>
          <w:tcPr>
            <w:tcW w:w="2625" w:type="pct"/>
            <w:vAlign w:val="center"/>
          </w:tcPr>
          <w:p w14:paraId="4E65FDC3"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9C50D5D" w14:textId="77777777" w:rsidR="007655BC" w:rsidRPr="009E02CC" w:rsidRDefault="00B2637B" w:rsidP="00191462">
            <w:pPr>
              <w:pStyle w:val="TableParagraph"/>
              <w:spacing w:before="60" w:after="60"/>
              <w:rPr>
                <w:sz w:val="28"/>
                <w:szCs w:val="28"/>
              </w:rPr>
            </w:pPr>
            <w:r w:rsidRPr="009E02CC">
              <w:rPr>
                <w:spacing w:val="-5"/>
                <w:sz w:val="28"/>
                <w:szCs w:val="28"/>
              </w:rPr>
              <w:t>DSK</w:t>
            </w:r>
          </w:p>
        </w:tc>
        <w:tc>
          <w:tcPr>
            <w:tcW w:w="1030" w:type="pct"/>
            <w:vAlign w:val="center"/>
          </w:tcPr>
          <w:p w14:paraId="579E755C" w14:textId="77777777" w:rsidR="007655BC" w:rsidRPr="009E02CC" w:rsidRDefault="00B2637B" w:rsidP="00191462">
            <w:pPr>
              <w:pStyle w:val="TableParagraph"/>
              <w:spacing w:before="60" w:after="60"/>
              <w:jc w:val="right"/>
              <w:rPr>
                <w:sz w:val="28"/>
                <w:szCs w:val="28"/>
              </w:rPr>
            </w:pPr>
            <w:r w:rsidRPr="009E02CC">
              <w:rPr>
                <w:spacing w:val="-4"/>
                <w:sz w:val="28"/>
                <w:szCs w:val="28"/>
              </w:rPr>
              <w:t>0,48</w:t>
            </w:r>
          </w:p>
        </w:tc>
      </w:tr>
      <w:tr w:rsidR="007655BC" w:rsidRPr="009E02CC" w14:paraId="367D5893" w14:textId="77777777" w:rsidTr="00191462">
        <w:trPr>
          <w:trHeight w:val="340"/>
        </w:trPr>
        <w:tc>
          <w:tcPr>
            <w:tcW w:w="480" w:type="pct"/>
            <w:vAlign w:val="center"/>
          </w:tcPr>
          <w:p w14:paraId="7E6A05D9" w14:textId="77777777" w:rsidR="007655BC" w:rsidRPr="009E02CC" w:rsidRDefault="00B2637B" w:rsidP="00191462">
            <w:pPr>
              <w:pStyle w:val="TableParagraph"/>
              <w:spacing w:before="60" w:after="60"/>
              <w:rPr>
                <w:b/>
                <w:sz w:val="28"/>
                <w:szCs w:val="28"/>
              </w:rPr>
            </w:pPr>
            <w:r w:rsidRPr="009E02CC">
              <w:rPr>
                <w:b/>
                <w:spacing w:val="-5"/>
                <w:w w:val="105"/>
                <w:sz w:val="28"/>
                <w:szCs w:val="28"/>
              </w:rPr>
              <w:t>2.7</w:t>
            </w:r>
          </w:p>
        </w:tc>
        <w:tc>
          <w:tcPr>
            <w:tcW w:w="2625" w:type="pct"/>
            <w:vAlign w:val="center"/>
          </w:tcPr>
          <w:p w14:paraId="446F54D6" w14:textId="77777777" w:rsidR="007655BC" w:rsidRPr="009E02CC" w:rsidRDefault="00B2637B" w:rsidP="0019146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7E166B15" w14:textId="77777777" w:rsidR="007655BC" w:rsidRPr="009E02CC" w:rsidRDefault="00B2637B" w:rsidP="00191462">
            <w:pPr>
              <w:pStyle w:val="TableParagraph"/>
              <w:spacing w:before="60" w:after="60"/>
              <w:rPr>
                <w:b/>
                <w:sz w:val="28"/>
                <w:szCs w:val="28"/>
              </w:rPr>
            </w:pPr>
            <w:r w:rsidRPr="009E02CC">
              <w:rPr>
                <w:b/>
                <w:spacing w:val="-5"/>
                <w:sz w:val="28"/>
                <w:szCs w:val="28"/>
              </w:rPr>
              <w:t>CSK</w:t>
            </w:r>
          </w:p>
        </w:tc>
        <w:tc>
          <w:tcPr>
            <w:tcW w:w="1030" w:type="pct"/>
            <w:vAlign w:val="center"/>
          </w:tcPr>
          <w:p w14:paraId="3D170090" w14:textId="77777777" w:rsidR="007655BC" w:rsidRPr="009E02CC" w:rsidRDefault="00B2637B" w:rsidP="00191462">
            <w:pPr>
              <w:pStyle w:val="TableParagraph"/>
              <w:spacing w:before="60" w:after="60"/>
              <w:jc w:val="right"/>
              <w:rPr>
                <w:b/>
                <w:sz w:val="28"/>
                <w:szCs w:val="28"/>
              </w:rPr>
            </w:pPr>
            <w:r w:rsidRPr="009E02CC">
              <w:rPr>
                <w:b/>
                <w:spacing w:val="-2"/>
                <w:sz w:val="28"/>
                <w:szCs w:val="28"/>
              </w:rPr>
              <w:t>5.208,76</w:t>
            </w:r>
          </w:p>
        </w:tc>
      </w:tr>
      <w:tr w:rsidR="007655BC" w:rsidRPr="009E02CC" w14:paraId="4248C65A" w14:textId="77777777" w:rsidTr="00191462">
        <w:trPr>
          <w:trHeight w:val="340"/>
        </w:trPr>
        <w:tc>
          <w:tcPr>
            <w:tcW w:w="480" w:type="pct"/>
            <w:vAlign w:val="center"/>
          </w:tcPr>
          <w:p w14:paraId="01BBC517" w14:textId="77777777" w:rsidR="007655BC" w:rsidRPr="009E02CC" w:rsidRDefault="00B2637B" w:rsidP="00191462">
            <w:pPr>
              <w:pStyle w:val="TableParagraph"/>
              <w:spacing w:before="60" w:after="60"/>
              <w:rPr>
                <w:sz w:val="28"/>
                <w:szCs w:val="28"/>
              </w:rPr>
            </w:pPr>
            <w:r w:rsidRPr="009E02CC">
              <w:rPr>
                <w:spacing w:val="-2"/>
                <w:w w:val="105"/>
                <w:sz w:val="28"/>
                <w:szCs w:val="28"/>
              </w:rPr>
              <w:t>2.7.1</w:t>
            </w:r>
          </w:p>
        </w:tc>
        <w:tc>
          <w:tcPr>
            <w:tcW w:w="2625" w:type="pct"/>
            <w:vAlign w:val="center"/>
          </w:tcPr>
          <w:p w14:paraId="1B84B3FD"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CF99FF8" w14:textId="77777777" w:rsidR="007655BC" w:rsidRPr="009E02CC" w:rsidRDefault="00B2637B" w:rsidP="00191462">
            <w:pPr>
              <w:pStyle w:val="TableParagraph"/>
              <w:spacing w:before="60" w:after="60"/>
              <w:rPr>
                <w:sz w:val="28"/>
                <w:szCs w:val="28"/>
              </w:rPr>
            </w:pPr>
            <w:r w:rsidRPr="009E02CC">
              <w:rPr>
                <w:spacing w:val="-5"/>
                <w:sz w:val="28"/>
                <w:szCs w:val="28"/>
              </w:rPr>
              <w:t>SKK</w:t>
            </w:r>
          </w:p>
        </w:tc>
        <w:tc>
          <w:tcPr>
            <w:tcW w:w="1030" w:type="pct"/>
            <w:vAlign w:val="center"/>
          </w:tcPr>
          <w:p w14:paraId="1F7ABA46" w14:textId="77777777" w:rsidR="007655BC" w:rsidRPr="009E02CC" w:rsidRDefault="00B2637B" w:rsidP="00191462">
            <w:pPr>
              <w:pStyle w:val="TableParagraph"/>
              <w:spacing w:before="60" w:after="60"/>
              <w:jc w:val="right"/>
              <w:rPr>
                <w:sz w:val="28"/>
                <w:szCs w:val="28"/>
              </w:rPr>
            </w:pPr>
            <w:r w:rsidRPr="009E02CC">
              <w:rPr>
                <w:spacing w:val="-2"/>
                <w:sz w:val="28"/>
                <w:szCs w:val="28"/>
              </w:rPr>
              <w:t>4.092,00</w:t>
            </w:r>
          </w:p>
        </w:tc>
      </w:tr>
      <w:tr w:rsidR="007655BC" w:rsidRPr="009E02CC" w14:paraId="7C31355F" w14:textId="77777777" w:rsidTr="00191462">
        <w:trPr>
          <w:trHeight w:val="340"/>
        </w:trPr>
        <w:tc>
          <w:tcPr>
            <w:tcW w:w="480" w:type="pct"/>
            <w:vAlign w:val="center"/>
          </w:tcPr>
          <w:p w14:paraId="7CEE4A00" w14:textId="77777777" w:rsidR="007655BC" w:rsidRPr="009E02CC" w:rsidRDefault="00B2637B" w:rsidP="00191462">
            <w:pPr>
              <w:pStyle w:val="TableParagraph"/>
              <w:spacing w:before="60" w:after="60"/>
              <w:rPr>
                <w:sz w:val="28"/>
                <w:szCs w:val="28"/>
              </w:rPr>
            </w:pPr>
            <w:r w:rsidRPr="009E02CC">
              <w:rPr>
                <w:spacing w:val="-2"/>
                <w:w w:val="105"/>
                <w:sz w:val="28"/>
                <w:szCs w:val="28"/>
              </w:rPr>
              <w:t>2.7.2</w:t>
            </w:r>
          </w:p>
        </w:tc>
        <w:tc>
          <w:tcPr>
            <w:tcW w:w="2625" w:type="pct"/>
            <w:vAlign w:val="center"/>
          </w:tcPr>
          <w:p w14:paraId="5C99E400" w14:textId="77777777" w:rsidR="007655BC" w:rsidRPr="009E02CC" w:rsidRDefault="00B2637B" w:rsidP="0019146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6CCB389" w14:textId="77777777" w:rsidR="007655BC" w:rsidRPr="009E02CC" w:rsidRDefault="00B2637B" w:rsidP="00191462">
            <w:pPr>
              <w:pStyle w:val="TableParagraph"/>
              <w:spacing w:before="60" w:after="60"/>
              <w:rPr>
                <w:sz w:val="28"/>
                <w:szCs w:val="28"/>
              </w:rPr>
            </w:pPr>
            <w:r w:rsidRPr="009E02CC">
              <w:rPr>
                <w:spacing w:val="-5"/>
                <w:sz w:val="28"/>
                <w:szCs w:val="28"/>
              </w:rPr>
              <w:t>SKN</w:t>
            </w:r>
          </w:p>
        </w:tc>
        <w:tc>
          <w:tcPr>
            <w:tcW w:w="1030" w:type="pct"/>
            <w:vAlign w:val="center"/>
          </w:tcPr>
          <w:p w14:paraId="461058F3" w14:textId="77777777" w:rsidR="007655BC" w:rsidRPr="009E02CC" w:rsidRDefault="00B2637B" w:rsidP="00191462">
            <w:pPr>
              <w:pStyle w:val="TableParagraph"/>
              <w:spacing w:before="60" w:after="60"/>
              <w:jc w:val="right"/>
              <w:rPr>
                <w:sz w:val="28"/>
                <w:szCs w:val="28"/>
              </w:rPr>
            </w:pPr>
            <w:r w:rsidRPr="009E02CC">
              <w:rPr>
                <w:spacing w:val="-2"/>
                <w:sz w:val="28"/>
                <w:szCs w:val="28"/>
              </w:rPr>
              <w:t>133,00</w:t>
            </w:r>
          </w:p>
        </w:tc>
      </w:tr>
    </w:tbl>
    <w:p w14:paraId="06D96837"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64A82296" w14:textId="77777777" w:rsidTr="00191462">
        <w:trPr>
          <w:trHeight w:val="691"/>
        </w:trPr>
        <w:tc>
          <w:tcPr>
            <w:tcW w:w="480" w:type="pct"/>
            <w:vAlign w:val="center"/>
          </w:tcPr>
          <w:p w14:paraId="0600A5F1" w14:textId="04F6A270" w:rsidR="0050481B" w:rsidRPr="009E02CC" w:rsidRDefault="0050481B" w:rsidP="00191462">
            <w:pPr>
              <w:pStyle w:val="TableParagraph"/>
              <w:widowControl/>
              <w:spacing w:before="60" w:after="60"/>
              <w:rPr>
                <w:b/>
                <w:sz w:val="28"/>
                <w:szCs w:val="28"/>
              </w:rPr>
            </w:pPr>
            <w:r w:rsidRPr="009E02CC">
              <w:rPr>
                <w:b/>
                <w:spacing w:val="-5"/>
                <w:sz w:val="28"/>
                <w:szCs w:val="28"/>
              </w:rPr>
              <w:t>STT</w:t>
            </w:r>
          </w:p>
        </w:tc>
        <w:tc>
          <w:tcPr>
            <w:tcW w:w="2625" w:type="pct"/>
            <w:vAlign w:val="center"/>
          </w:tcPr>
          <w:p w14:paraId="05871F34" w14:textId="2D7C05EC" w:rsidR="0050481B" w:rsidRPr="009E02CC" w:rsidRDefault="0050481B" w:rsidP="00191462">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50492CA" w14:textId="25911930" w:rsidR="0050481B" w:rsidRPr="009E02CC" w:rsidRDefault="0050481B" w:rsidP="00191462">
            <w:pPr>
              <w:pStyle w:val="TableParagraph"/>
              <w:widowControl/>
              <w:spacing w:before="60" w:after="60"/>
              <w:rPr>
                <w:b/>
                <w:sz w:val="28"/>
                <w:szCs w:val="28"/>
              </w:rPr>
            </w:pPr>
            <w:r w:rsidRPr="009E02CC">
              <w:rPr>
                <w:b/>
                <w:spacing w:val="-5"/>
                <w:sz w:val="28"/>
                <w:szCs w:val="28"/>
              </w:rPr>
              <w:t>Mã</w:t>
            </w:r>
          </w:p>
        </w:tc>
        <w:tc>
          <w:tcPr>
            <w:tcW w:w="1030" w:type="pct"/>
            <w:vAlign w:val="center"/>
          </w:tcPr>
          <w:p w14:paraId="4C5E9C89" w14:textId="2D245AD7" w:rsidR="0050481B" w:rsidRPr="009E02CC" w:rsidRDefault="0050481B" w:rsidP="00191462">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2D04C3C" w14:textId="77777777" w:rsidTr="00191462">
        <w:trPr>
          <w:trHeight w:val="274"/>
        </w:trPr>
        <w:tc>
          <w:tcPr>
            <w:tcW w:w="480" w:type="pct"/>
            <w:vAlign w:val="center"/>
          </w:tcPr>
          <w:p w14:paraId="2143C722" w14:textId="77777777" w:rsidR="007655BC" w:rsidRPr="009E02CC" w:rsidRDefault="00B2637B" w:rsidP="00191462">
            <w:pPr>
              <w:pStyle w:val="TableParagraph"/>
              <w:widowControl/>
              <w:spacing w:before="60" w:after="60"/>
              <w:rPr>
                <w:i/>
                <w:sz w:val="28"/>
                <w:szCs w:val="28"/>
              </w:rPr>
            </w:pPr>
            <w:r w:rsidRPr="009E02CC">
              <w:rPr>
                <w:i/>
                <w:spacing w:val="-5"/>
                <w:sz w:val="28"/>
                <w:szCs w:val="28"/>
              </w:rPr>
              <w:t>(1)</w:t>
            </w:r>
          </w:p>
        </w:tc>
        <w:tc>
          <w:tcPr>
            <w:tcW w:w="2625" w:type="pct"/>
            <w:vAlign w:val="center"/>
          </w:tcPr>
          <w:p w14:paraId="403B39BF" w14:textId="77777777" w:rsidR="007655BC" w:rsidRPr="009E02CC" w:rsidRDefault="00B2637B" w:rsidP="00191462">
            <w:pPr>
              <w:pStyle w:val="TableParagraph"/>
              <w:widowControl/>
              <w:spacing w:before="60" w:after="60"/>
              <w:rPr>
                <w:i/>
                <w:sz w:val="28"/>
                <w:szCs w:val="28"/>
              </w:rPr>
            </w:pPr>
            <w:r w:rsidRPr="009E02CC">
              <w:rPr>
                <w:i/>
                <w:spacing w:val="-5"/>
                <w:sz w:val="28"/>
                <w:szCs w:val="28"/>
              </w:rPr>
              <w:t>(2)</w:t>
            </w:r>
          </w:p>
        </w:tc>
        <w:tc>
          <w:tcPr>
            <w:tcW w:w="865" w:type="pct"/>
            <w:vAlign w:val="center"/>
          </w:tcPr>
          <w:p w14:paraId="3B23186C" w14:textId="77777777" w:rsidR="007655BC" w:rsidRPr="009E02CC" w:rsidRDefault="00B2637B" w:rsidP="00191462">
            <w:pPr>
              <w:pStyle w:val="TableParagraph"/>
              <w:widowControl/>
              <w:spacing w:before="60" w:after="60"/>
              <w:rPr>
                <w:i/>
                <w:sz w:val="28"/>
                <w:szCs w:val="28"/>
              </w:rPr>
            </w:pPr>
            <w:r w:rsidRPr="009E02CC">
              <w:rPr>
                <w:i/>
                <w:spacing w:val="-5"/>
                <w:sz w:val="28"/>
                <w:szCs w:val="28"/>
              </w:rPr>
              <w:t>(3)</w:t>
            </w:r>
          </w:p>
        </w:tc>
        <w:tc>
          <w:tcPr>
            <w:tcW w:w="1030" w:type="pct"/>
            <w:vAlign w:val="center"/>
          </w:tcPr>
          <w:p w14:paraId="4C6CBE60" w14:textId="77777777" w:rsidR="007655BC" w:rsidRPr="009E02CC" w:rsidRDefault="00B2637B" w:rsidP="00191462">
            <w:pPr>
              <w:pStyle w:val="TableParagraph"/>
              <w:widowControl/>
              <w:spacing w:before="60" w:after="60"/>
              <w:rPr>
                <w:i/>
                <w:sz w:val="28"/>
                <w:szCs w:val="28"/>
              </w:rPr>
            </w:pPr>
            <w:r w:rsidRPr="009E02CC">
              <w:rPr>
                <w:i/>
                <w:spacing w:val="-5"/>
                <w:sz w:val="28"/>
                <w:szCs w:val="28"/>
              </w:rPr>
              <w:t>(4)</w:t>
            </w:r>
          </w:p>
        </w:tc>
      </w:tr>
      <w:tr w:rsidR="007655BC" w:rsidRPr="009E02CC" w14:paraId="53EC68C9" w14:textId="77777777" w:rsidTr="00191462">
        <w:trPr>
          <w:trHeight w:val="340"/>
        </w:trPr>
        <w:tc>
          <w:tcPr>
            <w:tcW w:w="480" w:type="pct"/>
            <w:vAlign w:val="center"/>
          </w:tcPr>
          <w:p w14:paraId="0C0947BB"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2.7.3</w:t>
            </w:r>
          </w:p>
        </w:tc>
        <w:tc>
          <w:tcPr>
            <w:tcW w:w="2625" w:type="pct"/>
            <w:vAlign w:val="center"/>
          </w:tcPr>
          <w:p w14:paraId="5B1191AC"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4C0E61EB" w14:textId="77777777" w:rsidR="007655BC" w:rsidRPr="009E02CC" w:rsidRDefault="00B2637B" w:rsidP="00191462">
            <w:pPr>
              <w:pStyle w:val="TableParagraph"/>
              <w:widowControl/>
              <w:spacing w:before="60" w:after="60"/>
              <w:rPr>
                <w:sz w:val="28"/>
                <w:szCs w:val="28"/>
              </w:rPr>
            </w:pPr>
            <w:r w:rsidRPr="009E02CC">
              <w:rPr>
                <w:spacing w:val="-5"/>
                <w:sz w:val="28"/>
                <w:szCs w:val="28"/>
              </w:rPr>
              <w:t>SCT</w:t>
            </w:r>
          </w:p>
        </w:tc>
        <w:tc>
          <w:tcPr>
            <w:tcW w:w="1030" w:type="pct"/>
            <w:vAlign w:val="center"/>
          </w:tcPr>
          <w:p w14:paraId="5ECF5B3F"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r w:rsidR="007655BC" w:rsidRPr="009E02CC" w14:paraId="2FC62665" w14:textId="77777777" w:rsidTr="00191462">
        <w:trPr>
          <w:trHeight w:val="340"/>
        </w:trPr>
        <w:tc>
          <w:tcPr>
            <w:tcW w:w="480" w:type="pct"/>
            <w:vAlign w:val="center"/>
          </w:tcPr>
          <w:p w14:paraId="2F7CCC40"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2.7.4</w:t>
            </w:r>
          </w:p>
        </w:tc>
        <w:tc>
          <w:tcPr>
            <w:tcW w:w="2625" w:type="pct"/>
            <w:vAlign w:val="center"/>
          </w:tcPr>
          <w:p w14:paraId="61B475EF"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631D44FD" w14:textId="77777777" w:rsidR="007655BC" w:rsidRPr="009E02CC" w:rsidRDefault="00B2637B" w:rsidP="00191462">
            <w:pPr>
              <w:pStyle w:val="TableParagraph"/>
              <w:widowControl/>
              <w:spacing w:before="60" w:after="60"/>
              <w:rPr>
                <w:sz w:val="28"/>
                <w:szCs w:val="28"/>
              </w:rPr>
            </w:pPr>
            <w:r w:rsidRPr="009E02CC">
              <w:rPr>
                <w:spacing w:val="-5"/>
                <w:sz w:val="28"/>
                <w:szCs w:val="28"/>
              </w:rPr>
              <w:t>TMD</w:t>
            </w:r>
          </w:p>
        </w:tc>
        <w:tc>
          <w:tcPr>
            <w:tcW w:w="1030" w:type="pct"/>
            <w:vAlign w:val="center"/>
          </w:tcPr>
          <w:p w14:paraId="74EC7EB7"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154,08</w:t>
            </w:r>
          </w:p>
        </w:tc>
      </w:tr>
      <w:tr w:rsidR="007655BC" w:rsidRPr="009E02CC" w14:paraId="2C215FBB" w14:textId="77777777" w:rsidTr="00191462">
        <w:trPr>
          <w:trHeight w:val="340"/>
        </w:trPr>
        <w:tc>
          <w:tcPr>
            <w:tcW w:w="480" w:type="pct"/>
            <w:vAlign w:val="center"/>
          </w:tcPr>
          <w:p w14:paraId="5FBBCA87"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2.7.5</w:t>
            </w:r>
          </w:p>
        </w:tc>
        <w:tc>
          <w:tcPr>
            <w:tcW w:w="2625" w:type="pct"/>
            <w:vAlign w:val="center"/>
          </w:tcPr>
          <w:p w14:paraId="42559514"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844F9A7" w14:textId="77777777" w:rsidR="007655BC" w:rsidRPr="009E02CC" w:rsidRDefault="00B2637B" w:rsidP="00191462">
            <w:pPr>
              <w:pStyle w:val="TableParagraph"/>
              <w:widowControl/>
              <w:spacing w:before="60" w:after="60"/>
              <w:rPr>
                <w:sz w:val="28"/>
                <w:szCs w:val="28"/>
              </w:rPr>
            </w:pPr>
            <w:r w:rsidRPr="009E02CC">
              <w:rPr>
                <w:spacing w:val="-5"/>
                <w:sz w:val="28"/>
                <w:szCs w:val="28"/>
              </w:rPr>
              <w:t>SKC</w:t>
            </w:r>
          </w:p>
        </w:tc>
        <w:tc>
          <w:tcPr>
            <w:tcW w:w="1030" w:type="pct"/>
            <w:vAlign w:val="center"/>
          </w:tcPr>
          <w:p w14:paraId="392A7042"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223,39</w:t>
            </w:r>
          </w:p>
        </w:tc>
      </w:tr>
      <w:tr w:rsidR="007655BC" w:rsidRPr="009E02CC" w14:paraId="4EE8F915" w14:textId="77777777" w:rsidTr="00191462">
        <w:trPr>
          <w:trHeight w:val="340"/>
        </w:trPr>
        <w:tc>
          <w:tcPr>
            <w:tcW w:w="480" w:type="pct"/>
            <w:vAlign w:val="center"/>
          </w:tcPr>
          <w:p w14:paraId="176254EA"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2.7.6</w:t>
            </w:r>
          </w:p>
        </w:tc>
        <w:tc>
          <w:tcPr>
            <w:tcW w:w="2625" w:type="pct"/>
            <w:vAlign w:val="center"/>
          </w:tcPr>
          <w:p w14:paraId="32604F87"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33D7C290" w14:textId="77777777" w:rsidR="007655BC" w:rsidRPr="009E02CC" w:rsidRDefault="00B2637B" w:rsidP="00191462">
            <w:pPr>
              <w:pStyle w:val="TableParagraph"/>
              <w:widowControl/>
              <w:spacing w:before="60" w:after="60"/>
              <w:rPr>
                <w:sz w:val="28"/>
                <w:szCs w:val="28"/>
              </w:rPr>
            </w:pPr>
            <w:r w:rsidRPr="009E02CC">
              <w:rPr>
                <w:spacing w:val="-5"/>
                <w:sz w:val="28"/>
                <w:szCs w:val="28"/>
              </w:rPr>
              <w:t>SKS</w:t>
            </w:r>
          </w:p>
        </w:tc>
        <w:tc>
          <w:tcPr>
            <w:tcW w:w="1030" w:type="pct"/>
            <w:vAlign w:val="center"/>
          </w:tcPr>
          <w:p w14:paraId="774FE3F4"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606,29</w:t>
            </w:r>
          </w:p>
        </w:tc>
      </w:tr>
      <w:tr w:rsidR="007655BC" w:rsidRPr="009E02CC" w14:paraId="103B0A25" w14:textId="77777777" w:rsidTr="00191462">
        <w:trPr>
          <w:trHeight w:val="340"/>
        </w:trPr>
        <w:tc>
          <w:tcPr>
            <w:tcW w:w="480" w:type="pct"/>
            <w:vAlign w:val="center"/>
          </w:tcPr>
          <w:p w14:paraId="5AA874C4" w14:textId="77777777" w:rsidR="007655BC" w:rsidRPr="009E02CC" w:rsidRDefault="00B2637B" w:rsidP="00191462">
            <w:pPr>
              <w:pStyle w:val="TableParagraph"/>
              <w:widowControl/>
              <w:spacing w:before="60" w:after="60"/>
              <w:rPr>
                <w:b/>
                <w:sz w:val="28"/>
                <w:szCs w:val="28"/>
              </w:rPr>
            </w:pPr>
            <w:r w:rsidRPr="009E02CC">
              <w:rPr>
                <w:b/>
                <w:spacing w:val="-5"/>
                <w:w w:val="105"/>
                <w:sz w:val="28"/>
                <w:szCs w:val="28"/>
              </w:rPr>
              <w:t>2.8</w:t>
            </w:r>
          </w:p>
        </w:tc>
        <w:tc>
          <w:tcPr>
            <w:tcW w:w="2625" w:type="pct"/>
            <w:vAlign w:val="center"/>
          </w:tcPr>
          <w:p w14:paraId="0B9470C0" w14:textId="77777777" w:rsidR="007655BC" w:rsidRPr="009E02CC" w:rsidRDefault="00B2637B" w:rsidP="0019146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8B63EA7" w14:textId="77777777" w:rsidR="007655BC" w:rsidRPr="009E02CC" w:rsidRDefault="00B2637B" w:rsidP="00191462">
            <w:pPr>
              <w:pStyle w:val="TableParagraph"/>
              <w:widowControl/>
              <w:spacing w:before="60" w:after="60"/>
              <w:rPr>
                <w:b/>
                <w:sz w:val="28"/>
                <w:szCs w:val="28"/>
              </w:rPr>
            </w:pPr>
            <w:r w:rsidRPr="009E02CC">
              <w:rPr>
                <w:b/>
                <w:spacing w:val="-5"/>
                <w:sz w:val="28"/>
                <w:szCs w:val="28"/>
              </w:rPr>
              <w:t>CCC</w:t>
            </w:r>
          </w:p>
        </w:tc>
        <w:tc>
          <w:tcPr>
            <w:tcW w:w="1030" w:type="pct"/>
            <w:vAlign w:val="center"/>
          </w:tcPr>
          <w:p w14:paraId="628E82C1" w14:textId="77777777" w:rsidR="007655BC" w:rsidRPr="009E02CC" w:rsidRDefault="00B2637B" w:rsidP="00191462">
            <w:pPr>
              <w:pStyle w:val="TableParagraph"/>
              <w:widowControl/>
              <w:spacing w:before="60" w:after="60"/>
              <w:jc w:val="right"/>
              <w:rPr>
                <w:b/>
                <w:sz w:val="28"/>
                <w:szCs w:val="28"/>
              </w:rPr>
            </w:pPr>
            <w:r w:rsidRPr="009E02CC">
              <w:rPr>
                <w:b/>
                <w:spacing w:val="-2"/>
                <w:sz w:val="28"/>
                <w:szCs w:val="28"/>
              </w:rPr>
              <w:t>1.693,95</w:t>
            </w:r>
          </w:p>
        </w:tc>
      </w:tr>
      <w:tr w:rsidR="007655BC" w:rsidRPr="009E02CC" w14:paraId="1A1DA52D" w14:textId="77777777" w:rsidTr="00191462">
        <w:trPr>
          <w:trHeight w:val="340"/>
        </w:trPr>
        <w:tc>
          <w:tcPr>
            <w:tcW w:w="480" w:type="pct"/>
            <w:vAlign w:val="center"/>
          </w:tcPr>
          <w:p w14:paraId="4400F3B9"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2.8.1</w:t>
            </w:r>
          </w:p>
        </w:tc>
        <w:tc>
          <w:tcPr>
            <w:tcW w:w="2625" w:type="pct"/>
            <w:vAlign w:val="center"/>
          </w:tcPr>
          <w:p w14:paraId="7392E894"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65F176F1" w14:textId="77777777" w:rsidR="007655BC" w:rsidRPr="009E02CC" w:rsidRDefault="00B2637B" w:rsidP="00191462">
            <w:pPr>
              <w:pStyle w:val="TableParagraph"/>
              <w:widowControl/>
              <w:spacing w:before="60" w:after="60"/>
              <w:rPr>
                <w:sz w:val="28"/>
                <w:szCs w:val="28"/>
              </w:rPr>
            </w:pPr>
            <w:r w:rsidRPr="009E02CC">
              <w:rPr>
                <w:spacing w:val="-5"/>
                <w:sz w:val="28"/>
                <w:szCs w:val="28"/>
              </w:rPr>
              <w:t>DGT</w:t>
            </w:r>
          </w:p>
        </w:tc>
        <w:tc>
          <w:tcPr>
            <w:tcW w:w="1030" w:type="pct"/>
            <w:vAlign w:val="center"/>
          </w:tcPr>
          <w:p w14:paraId="7B6CDB15"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1.369,14</w:t>
            </w:r>
          </w:p>
        </w:tc>
      </w:tr>
      <w:tr w:rsidR="007655BC" w:rsidRPr="009E02CC" w14:paraId="27C0AD45" w14:textId="77777777" w:rsidTr="00191462">
        <w:trPr>
          <w:trHeight w:val="340"/>
        </w:trPr>
        <w:tc>
          <w:tcPr>
            <w:tcW w:w="480" w:type="pct"/>
            <w:vAlign w:val="center"/>
          </w:tcPr>
          <w:p w14:paraId="7E565C3A"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2.8.2</w:t>
            </w:r>
          </w:p>
        </w:tc>
        <w:tc>
          <w:tcPr>
            <w:tcW w:w="2625" w:type="pct"/>
            <w:vAlign w:val="center"/>
          </w:tcPr>
          <w:p w14:paraId="521D15B4"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0D68550" w14:textId="77777777" w:rsidR="007655BC" w:rsidRPr="009E02CC" w:rsidRDefault="00B2637B" w:rsidP="00191462">
            <w:pPr>
              <w:pStyle w:val="TableParagraph"/>
              <w:widowControl/>
              <w:spacing w:before="60" w:after="60"/>
              <w:rPr>
                <w:sz w:val="28"/>
                <w:szCs w:val="28"/>
              </w:rPr>
            </w:pPr>
            <w:r w:rsidRPr="009E02CC">
              <w:rPr>
                <w:spacing w:val="-5"/>
                <w:sz w:val="28"/>
                <w:szCs w:val="28"/>
              </w:rPr>
              <w:t>DTL</w:t>
            </w:r>
          </w:p>
        </w:tc>
        <w:tc>
          <w:tcPr>
            <w:tcW w:w="1030" w:type="pct"/>
            <w:vAlign w:val="center"/>
          </w:tcPr>
          <w:p w14:paraId="00C52FA0"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105,42</w:t>
            </w:r>
          </w:p>
        </w:tc>
      </w:tr>
      <w:tr w:rsidR="007655BC" w:rsidRPr="009E02CC" w14:paraId="7E1F74C5" w14:textId="77777777" w:rsidTr="00191462">
        <w:trPr>
          <w:trHeight w:val="340"/>
        </w:trPr>
        <w:tc>
          <w:tcPr>
            <w:tcW w:w="480" w:type="pct"/>
            <w:vAlign w:val="center"/>
          </w:tcPr>
          <w:p w14:paraId="25C406FC"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2.8.3</w:t>
            </w:r>
          </w:p>
        </w:tc>
        <w:tc>
          <w:tcPr>
            <w:tcW w:w="2625" w:type="pct"/>
            <w:vAlign w:val="center"/>
          </w:tcPr>
          <w:p w14:paraId="6C4CCB7F"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5927B671" w14:textId="77777777" w:rsidR="007655BC" w:rsidRPr="009E02CC" w:rsidRDefault="00B2637B" w:rsidP="00191462">
            <w:pPr>
              <w:pStyle w:val="TableParagraph"/>
              <w:widowControl/>
              <w:spacing w:before="60" w:after="60"/>
              <w:rPr>
                <w:sz w:val="28"/>
                <w:szCs w:val="28"/>
              </w:rPr>
            </w:pPr>
            <w:r w:rsidRPr="009E02CC">
              <w:rPr>
                <w:spacing w:val="-5"/>
                <w:sz w:val="28"/>
                <w:szCs w:val="28"/>
              </w:rPr>
              <w:t>DCT</w:t>
            </w:r>
          </w:p>
        </w:tc>
        <w:tc>
          <w:tcPr>
            <w:tcW w:w="1030" w:type="pct"/>
            <w:vAlign w:val="center"/>
          </w:tcPr>
          <w:p w14:paraId="638EF37A" w14:textId="77777777" w:rsidR="007655BC" w:rsidRPr="009E02CC" w:rsidRDefault="00B2637B" w:rsidP="00191462">
            <w:pPr>
              <w:pStyle w:val="TableParagraph"/>
              <w:widowControl/>
              <w:spacing w:before="60" w:after="60"/>
              <w:jc w:val="right"/>
              <w:rPr>
                <w:sz w:val="28"/>
                <w:szCs w:val="28"/>
              </w:rPr>
            </w:pPr>
            <w:r w:rsidRPr="009E02CC">
              <w:rPr>
                <w:spacing w:val="-4"/>
                <w:sz w:val="28"/>
                <w:szCs w:val="28"/>
              </w:rPr>
              <w:t>4,00</w:t>
            </w:r>
          </w:p>
        </w:tc>
      </w:tr>
      <w:tr w:rsidR="007655BC" w:rsidRPr="009E02CC" w14:paraId="6DBF3EBC" w14:textId="77777777" w:rsidTr="00191462">
        <w:trPr>
          <w:trHeight w:val="340"/>
        </w:trPr>
        <w:tc>
          <w:tcPr>
            <w:tcW w:w="480" w:type="pct"/>
            <w:vAlign w:val="center"/>
          </w:tcPr>
          <w:p w14:paraId="17CFA786"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2.8.4</w:t>
            </w:r>
          </w:p>
        </w:tc>
        <w:tc>
          <w:tcPr>
            <w:tcW w:w="2625" w:type="pct"/>
            <w:vAlign w:val="center"/>
          </w:tcPr>
          <w:p w14:paraId="145A8032"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EF4C0B3" w14:textId="77777777" w:rsidR="007655BC" w:rsidRPr="009E02CC" w:rsidRDefault="00B2637B" w:rsidP="00191462">
            <w:pPr>
              <w:pStyle w:val="TableParagraph"/>
              <w:widowControl/>
              <w:spacing w:before="60" w:after="60"/>
              <w:rPr>
                <w:sz w:val="28"/>
                <w:szCs w:val="28"/>
              </w:rPr>
            </w:pPr>
            <w:r w:rsidRPr="009E02CC">
              <w:rPr>
                <w:spacing w:val="-5"/>
                <w:sz w:val="28"/>
                <w:szCs w:val="28"/>
              </w:rPr>
              <w:t>DPC</w:t>
            </w:r>
          </w:p>
        </w:tc>
        <w:tc>
          <w:tcPr>
            <w:tcW w:w="1030" w:type="pct"/>
            <w:vAlign w:val="center"/>
          </w:tcPr>
          <w:p w14:paraId="3E917842" w14:textId="77777777" w:rsidR="007655BC" w:rsidRPr="009E02CC" w:rsidRDefault="00B2637B" w:rsidP="00191462">
            <w:pPr>
              <w:pStyle w:val="TableParagraph"/>
              <w:widowControl/>
              <w:spacing w:before="60" w:after="60"/>
              <w:jc w:val="right"/>
              <w:rPr>
                <w:sz w:val="28"/>
                <w:szCs w:val="28"/>
              </w:rPr>
            </w:pPr>
            <w:r w:rsidRPr="009E02CC">
              <w:rPr>
                <w:spacing w:val="-4"/>
                <w:sz w:val="28"/>
                <w:szCs w:val="28"/>
              </w:rPr>
              <w:t>7,84</w:t>
            </w:r>
          </w:p>
        </w:tc>
      </w:tr>
      <w:tr w:rsidR="007655BC" w:rsidRPr="009E02CC" w14:paraId="731BB8D1" w14:textId="77777777" w:rsidTr="00191462">
        <w:trPr>
          <w:trHeight w:val="340"/>
        </w:trPr>
        <w:tc>
          <w:tcPr>
            <w:tcW w:w="480" w:type="pct"/>
            <w:vAlign w:val="center"/>
          </w:tcPr>
          <w:p w14:paraId="5CD6AC6E"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2.8.5</w:t>
            </w:r>
          </w:p>
        </w:tc>
        <w:tc>
          <w:tcPr>
            <w:tcW w:w="2625" w:type="pct"/>
            <w:vAlign w:val="center"/>
          </w:tcPr>
          <w:p w14:paraId="32A1D4CC"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56D71FA" w14:textId="77777777" w:rsidR="007655BC" w:rsidRPr="009E02CC" w:rsidRDefault="00B2637B" w:rsidP="00191462">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52BA2B75" w14:textId="77777777" w:rsidR="007655BC" w:rsidRPr="009E02CC" w:rsidRDefault="00B2637B" w:rsidP="00191462">
            <w:pPr>
              <w:pStyle w:val="TableParagraph"/>
              <w:widowControl/>
              <w:spacing w:before="60" w:after="60"/>
              <w:rPr>
                <w:sz w:val="28"/>
                <w:szCs w:val="28"/>
              </w:rPr>
            </w:pPr>
            <w:r w:rsidRPr="009E02CC">
              <w:rPr>
                <w:spacing w:val="-5"/>
                <w:sz w:val="28"/>
                <w:szCs w:val="28"/>
              </w:rPr>
              <w:t>DDD</w:t>
            </w:r>
          </w:p>
        </w:tc>
        <w:tc>
          <w:tcPr>
            <w:tcW w:w="1030" w:type="pct"/>
            <w:vAlign w:val="center"/>
          </w:tcPr>
          <w:p w14:paraId="4B2204B7"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r w:rsidR="007655BC" w:rsidRPr="009E02CC" w14:paraId="1F331133" w14:textId="77777777" w:rsidTr="00191462">
        <w:trPr>
          <w:trHeight w:val="340"/>
        </w:trPr>
        <w:tc>
          <w:tcPr>
            <w:tcW w:w="480" w:type="pct"/>
            <w:vAlign w:val="center"/>
          </w:tcPr>
          <w:p w14:paraId="098E300D"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2.8.6</w:t>
            </w:r>
          </w:p>
        </w:tc>
        <w:tc>
          <w:tcPr>
            <w:tcW w:w="2625" w:type="pct"/>
            <w:vAlign w:val="center"/>
          </w:tcPr>
          <w:p w14:paraId="2ED61B98"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6ED6AE3" w14:textId="77777777" w:rsidR="007655BC" w:rsidRPr="009E02CC" w:rsidRDefault="00B2637B" w:rsidP="00191462">
            <w:pPr>
              <w:pStyle w:val="TableParagraph"/>
              <w:widowControl/>
              <w:spacing w:before="60" w:after="60"/>
              <w:rPr>
                <w:sz w:val="28"/>
                <w:szCs w:val="28"/>
              </w:rPr>
            </w:pPr>
            <w:r w:rsidRPr="009E02CC">
              <w:rPr>
                <w:spacing w:val="-5"/>
                <w:sz w:val="28"/>
                <w:szCs w:val="28"/>
              </w:rPr>
              <w:t>DRA</w:t>
            </w:r>
          </w:p>
        </w:tc>
        <w:tc>
          <w:tcPr>
            <w:tcW w:w="1030" w:type="pct"/>
            <w:vAlign w:val="center"/>
          </w:tcPr>
          <w:p w14:paraId="3D2A6A0C"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122,80</w:t>
            </w:r>
          </w:p>
        </w:tc>
      </w:tr>
      <w:tr w:rsidR="007655BC" w:rsidRPr="009E02CC" w14:paraId="444563F1" w14:textId="77777777" w:rsidTr="00191462">
        <w:trPr>
          <w:trHeight w:val="340"/>
        </w:trPr>
        <w:tc>
          <w:tcPr>
            <w:tcW w:w="480" w:type="pct"/>
            <w:vAlign w:val="center"/>
          </w:tcPr>
          <w:p w14:paraId="052785E8"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2.8.7</w:t>
            </w:r>
          </w:p>
        </w:tc>
        <w:tc>
          <w:tcPr>
            <w:tcW w:w="2625" w:type="pct"/>
            <w:vAlign w:val="center"/>
          </w:tcPr>
          <w:p w14:paraId="5848C77B"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7B19AE58" w14:textId="77777777" w:rsidR="007655BC" w:rsidRPr="009E02CC" w:rsidRDefault="00B2637B" w:rsidP="00191462">
            <w:pPr>
              <w:pStyle w:val="TableParagraph"/>
              <w:widowControl/>
              <w:spacing w:before="60" w:after="60"/>
              <w:rPr>
                <w:sz w:val="28"/>
                <w:szCs w:val="28"/>
              </w:rPr>
            </w:pPr>
            <w:r w:rsidRPr="009E02CC">
              <w:rPr>
                <w:spacing w:val="-5"/>
                <w:sz w:val="28"/>
                <w:szCs w:val="28"/>
              </w:rPr>
              <w:t>DNL</w:t>
            </w:r>
          </w:p>
        </w:tc>
        <w:tc>
          <w:tcPr>
            <w:tcW w:w="1030" w:type="pct"/>
            <w:vAlign w:val="center"/>
          </w:tcPr>
          <w:p w14:paraId="23425F0E"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41,07</w:t>
            </w:r>
          </w:p>
        </w:tc>
      </w:tr>
      <w:tr w:rsidR="007655BC" w:rsidRPr="009E02CC" w14:paraId="0318F753" w14:textId="77777777" w:rsidTr="00191462">
        <w:trPr>
          <w:trHeight w:val="340"/>
        </w:trPr>
        <w:tc>
          <w:tcPr>
            <w:tcW w:w="480" w:type="pct"/>
            <w:vAlign w:val="center"/>
          </w:tcPr>
          <w:p w14:paraId="3517F5CF"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2.8.8</w:t>
            </w:r>
          </w:p>
        </w:tc>
        <w:tc>
          <w:tcPr>
            <w:tcW w:w="2625" w:type="pct"/>
            <w:vAlign w:val="center"/>
          </w:tcPr>
          <w:p w14:paraId="733DD732"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6758091" w14:textId="77777777" w:rsidR="007655BC" w:rsidRPr="009E02CC" w:rsidRDefault="00B2637B" w:rsidP="00191462">
            <w:pPr>
              <w:pStyle w:val="TableParagraph"/>
              <w:widowControl/>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04D207A2" w14:textId="77777777" w:rsidR="007655BC" w:rsidRPr="009E02CC" w:rsidRDefault="00B2637B" w:rsidP="00191462">
            <w:pPr>
              <w:pStyle w:val="TableParagraph"/>
              <w:widowControl/>
              <w:spacing w:before="60" w:after="60"/>
              <w:rPr>
                <w:sz w:val="28"/>
                <w:szCs w:val="28"/>
              </w:rPr>
            </w:pPr>
            <w:r w:rsidRPr="009E02CC">
              <w:rPr>
                <w:spacing w:val="-5"/>
                <w:sz w:val="28"/>
                <w:szCs w:val="28"/>
              </w:rPr>
              <w:lastRenderedPageBreak/>
              <w:t>DBV</w:t>
            </w:r>
          </w:p>
        </w:tc>
        <w:tc>
          <w:tcPr>
            <w:tcW w:w="1030" w:type="pct"/>
            <w:vAlign w:val="center"/>
          </w:tcPr>
          <w:p w14:paraId="087B73DF" w14:textId="77777777" w:rsidR="007655BC" w:rsidRPr="009E02CC" w:rsidRDefault="00B2637B" w:rsidP="00191462">
            <w:pPr>
              <w:pStyle w:val="TableParagraph"/>
              <w:widowControl/>
              <w:spacing w:before="60" w:after="60"/>
              <w:jc w:val="right"/>
              <w:rPr>
                <w:sz w:val="28"/>
                <w:szCs w:val="28"/>
              </w:rPr>
            </w:pPr>
            <w:r w:rsidRPr="009E02CC">
              <w:rPr>
                <w:spacing w:val="-4"/>
                <w:sz w:val="28"/>
                <w:szCs w:val="28"/>
              </w:rPr>
              <w:t>0,62</w:t>
            </w:r>
          </w:p>
        </w:tc>
      </w:tr>
      <w:tr w:rsidR="007655BC" w:rsidRPr="009E02CC" w14:paraId="496965E5" w14:textId="77777777" w:rsidTr="00191462">
        <w:trPr>
          <w:trHeight w:val="340"/>
        </w:trPr>
        <w:tc>
          <w:tcPr>
            <w:tcW w:w="480" w:type="pct"/>
            <w:vAlign w:val="center"/>
          </w:tcPr>
          <w:p w14:paraId="6FD4DF4D"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2.8.9</w:t>
            </w:r>
          </w:p>
        </w:tc>
        <w:tc>
          <w:tcPr>
            <w:tcW w:w="2625" w:type="pct"/>
            <w:vAlign w:val="center"/>
          </w:tcPr>
          <w:p w14:paraId="548776FF"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6BED064D" w14:textId="77777777" w:rsidR="007655BC" w:rsidRPr="009E02CC" w:rsidRDefault="00B2637B" w:rsidP="00191462">
            <w:pPr>
              <w:pStyle w:val="TableParagraph"/>
              <w:widowControl/>
              <w:spacing w:before="60" w:after="60"/>
              <w:rPr>
                <w:sz w:val="28"/>
                <w:szCs w:val="28"/>
              </w:rPr>
            </w:pPr>
            <w:r w:rsidRPr="009E02CC">
              <w:rPr>
                <w:spacing w:val="-5"/>
                <w:sz w:val="28"/>
                <w:szCs w:val="28"/>
              </w:rPr>
              <w:t>DCH</w:t>
            </w:r>
          </w:p>
        </w:tc>
        <w:tc>
          <w:tcPr>
            <w:tcW w:w="1030" w:type="pct"/>
            <w:vAlign w:val="center"/>
          </w:tcPr>
          <w:p w14:paraId="7F17A6DD" w14:textId="77777777" w:rsidR="007655BC" w:rsidRPr="009E02CC" w:rsidRDefault="00B2637B" w:rsidP="00191462">
            <w:pPr>
              <w:pStyle w:val="TableParagraph"/>
              <w:widowControl/>
              <w:spacing w:before="60" w:after="60"/>
              <w:jc w:val="right"/>
              <w:rPr>
                <w:sz w:val="28"/>
                <w:szCs w:val="28"/>
              </w:rPr>
            </w:pPr>
            <w:r w:rsidRPr="009E02CC">
              <w:rPr>
                <w:spacing w:val="-4"/>
                <w:sz w:val="28"/>
                <w:szCs w:val="28"/>
              </w:rPr>
              <w:t>1,54</w:t>
            </w:r>
          </w:p>
        </w:tc>
      </w:tr>
      <w:tr w:rsidR="007655BC" w:rsidRPr="009E02CC" w14:paraId="399DDC1D" w14:textId="77777777" w:rsidTr="00191462">
        <w:trPr>
          <w:trHeight w:val="340"/>
        </w:trPr>
        <w:tc>
          <w:tcPr>
            <w:tcW w:w="480" w:type="pct"/>
            <w:vAlign w:val="center"/>
          </w:tcPr>
          <w:p w14:paraId="6B76D489"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2.8.10</w:t>
            </w:r>
          </w:p>
        </w:tc>
        <w:tc>
          <w:tcPr>
            <w:tcW w:w="2625" w:type="pct"/>
            <w:vAlign w:val="center"/>
          </w:tcPr>
          <w:p w14:paraId="48C47D83"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50FDA3D" w14:textId="77777777" w:rsidR="007655BC" w:rsidRPr="009E02CC" w:rsidRDefault="00B2637B" w:rsidP="00191462">
            <w:pPr>
              <w:pStyle w:val="TableParagraph"/>
              <w:widowControl/>
              <w:spacing w:before="60" w:after="60"/>
              <w:rPr>
                <w:sz w:val="28"/>
                <w:szCs w:val="28"/>
              </w:rPr>
            </w:pPr>
            <w:r w:rsidRPr="009E02CC">
              <w:rPr>
                <w:spacing w:val="-5"/>
                <w:sz w:val="28"/>
                <w:szCs w:val="28"/>
              </w:rPr>
              <w:t>DKV</w:t>
            </w:r>
          </w:p>
        </w:tc>
        <w:tc>
          <w:tcPr>
            <w:tcW w:w="1030" w:type="pct"/>
            <w:vAlign w:val="center"/>
          </w:tcPr>
          <w:p w14:paraId="3C343339"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41,52</w:t>
            </w:r>
          </w:p>
        </w:tc>
      </w:tr>
      <w:tr w:rsidR="007655BC" w:rsidRPr="009E02CC" w14:paraId="7EAE68C6" w14:textId="77777777" w:rsidTr="00191462">
        <w:trPr>
          <w:trHeight w:val="340"/>
        </w:trPr>
        <w:tc>
          <w:tcPr>
            <w:tcW w:w="480" w:type="pct"/>
            <w:vAlign w:val="center"/>
          </w:tcPr>
          <w:p w14:paraId="7812062B" w14:textId="77777777" w:rsidR="007655BC" w:rsidRPr="009E02CC" w:rsidRDefault="00B2637B" w:rsidP="00191462">
            <w:pPr>
              <w:pStyle w:val="TableParagraph"/>
              <w:widowControl/>
              <w:spacing w:before="60" w:after="60"/>
              <w:rPr>
                <w:b/>
                <w:sz w:val="28"/>
                <w:szCs w:val="28"/>
              </w:rPr>
            </w:pPr>
            <w:r w:rsidRPr="009E02CC">
              <w:rPr>
                <w:b/>
                <w:spacing w:val="-5"/>
                <w:w w:val="105"/>
                <w:sz w:val="28"/>
                <w:szCs w:val="28"/>
              </w:rPr>
              <w:t>2.9</w:t>
            </w:r>
          </w:p>
        </w:tc>
        <w:tc>
          <w:tcPr>
            <w:tcW w:w="2625" w:type="pct"/>
            <w:vAlign w:val="center"/>
          </w:tcPr>
          <w:p w14:paraId="6683A451" w14:textId="77777777" w:rsidR="007655BC" w:rsidRPr="009E02CC" w:rsidRDefault="00B2637B" w:rsidP="00191462">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6343ABA3" w14:textId="77777777" w:rsidR="007655BC" w:rsidRPr="009E02CC" w:rsidRDefault="00B2637B" w:rsidP="00191462">
            <w:pPr>
              <w:pStyle w:val="TableParagraph"/>
              <w:widowControl/>
              <w:spacing w:before="60" w:after="60"/>
              <w:rPr>
                <w:b/>
                <w:sz w:val="28"/>
                <w:szCs w:val="28"/>
              </w:rPr>
            </w:pPr>
            <w:r w:rsidRPr="009E02CC">
              <w:rPr>
                <w:b/>
                <w:spacing w:val="-5"/>
                <w:sz w:val="28"/>
                <w:szCs w:val="28"/>
              </w:rPr>
              <w:t>TON</w:t>
            </w:r>
          </w:p>
        </w:tc>
        <w:tc>
          <w:tcPr>
            <w:tcW w:w="1030" w:type="pct"/>
            <w:vAlign w:val="center"/>
          </w:tcPr>
          <w:p w14:paraId="361C81DA" w14:textId="77777777" w:rsidR="007655BC" w:rsidRPr="009E02CC" w:rsidRDefault="00B2637B" w:rsidP="00191462">
            <w:pPr>
              <w:pStyle w:val="TableParagraph"/>
              <w:widowControl/>
              <w:spacing w:before="60" w:after="60"/>
              <w:jc w:val="right"/>
              <w:rPr>
                <w:b/>
                <w:sz w:val="28"/>
                <w:szCs w:val="28"/>
              </w:rPr>
            </w:pPr>
            <w:r w:rsidRPr="009E02CC">
              <w:rPr>
                <w:b/>
                <w:spacing w:val="-4"/>
                <w:sz w:val="28"/>
                <w:szCs w:val="28"/>
              </w:rPr>
              <w:t>2,69</w:t>
            </w:r>
          </w:p>
        </w:tc>
      </w:tr>
      <w:tr w:rsidR="007655BC" w:rsidRPr="009E02CC" w14:paraId="13DCD8FF" w14:textId="77777777" w:rsidTr="00191462">
        <w:trPr>
          <w:trHeight w:val="340"/>
        </w:trPr>
        <w:tc>
          <w:tcPr>
            <w:tcW w:w="480" w:type="pct"/>
            <w:vAlign w:val="center"/>
          </w:tcPr>
          <w:p w14:paraId="03F6794E" w14:textId="77777777" w:rsidR="007655BC" w:rsidRPr="009E02CC" w:rsidRDefault="00B2637B" w:rsidP="00191462">
            <w:pPr>
              <w:pStyle w:val="TableParagraph"/>
              <w:widowControl/>
              <w:spacing w:before="60" w:after="60"/>
              <w:rPr>
                <w:b/>
                <w:sz w:val="28"/>
                <w:szCs w:val="28"/>
              </w:rPr>
            </w:pPr>
            <w:r w:rsidRPr="009E02CC">
              <w:rPr>
                <w:b/>
                <w:spacing w:val="-4"/>
                <w:w w:val="105"/>
                <w:sz w:val="28"/>
                <w:szCs w:val="28"/>
              </w:rPr>
              <w:t>2.10</w:t>
            </w:r>
          </w:p>
        </w:tc>
        <w:tc>
          <w:tcPr>
            <w:tcW w:w="2625" w:type="pct"/>
            <w:vAlign w:val="center"/>
          </w:tcPr>
          <w:p w14:paraId="2198651A" w14:textId="77777777" w:rsidR="007655BC" w:rsidRPr="009E02CC" w:rsidRDefault="00B2637B" w:rsidP="00191462">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E6B6006" w14:textId="77777777" w:rsidR="007655BC" w:rsidRPr="009E02CC" w:rsidRDefault="00B2637B" w:rsidP="00191462">
            <w:pPr>
              <w:pStyle w:val="TableParagraph"/>
              <w:widowControl/>
              <w:spacing w:before="60" w:after="60"/>
              <w:rPr>
                <w:b/>
                <w:sz w:val="28"/>
                <w:szCs w:val="28"/>
              </w:rPr>
            </w:pPr>
            <w:r w:rsidRPr="009E02CC">
              <w:rPr>
                <w:b/>
                <w:spacing w:val="-5"/>
                <w:sz w:val="28"/>
                <w:szCs w:val="28"/>
              </w:rPr>
              <w:t>TIN</w:t>
            </w:r>
          </w:p>
        </w:tc>
        <w:tc>
          <w:tcPr>
            <w:tcW w:w="1030" w:type="pct"/>
            <w:vAlign w:val="center"/>
          </w:tcPr>
          <w:p w14:paraId="284FAE42" w14:textId="77777777" w:rsidR="007655BC" w:rsidRPr="009E02CC" w:rsidRDefault="00B2637B" w:rsidP="00191462">
            <w:pPr>
              <w:pStyle w:val="TableParagraph"/>
              <w:widowControl/>
              <w:spacing w:before="60" w:after="60"/>
              <w:jc w:val="right"/>
              <w:rPr>
                <w:b/>
                <w:sz w:val="28"/>
                <w:szCs w:val="28"/>
              </w:rPr>
            </w:pPr>
            <w:r w:rsidRPr="009E02CC">
              <w:rPr>
                <w:b/>
                <w:spacing w:val="-4"/>
                <w:sz w:val="28"/>
                <w:szCs w:val="28"/>
              </w:rPr>
              <w:t>0,17</w:t>
            </w:r>
          </w:p>
        </w:tc>
      </w:tr>
      <w:tr w:rsidR="007655BC" w:rsidRPr="009E02CC" w14:paraId="0E039911" w14:textId="77777777" w:rsidTr="00191462">
        <w:trPr>
          <w:trHeight w:val="340"/>
        </w:trPr>
        <w:tc>
          <w:tcPr>
            <w:tcW w:w="480" w:type="pct"/>
            <w:vAlign w:val="center"/>
          </w:tcPr>
          <w:p w14:paraId="1A7D58E6" w14:textId="77777777" w:rsidR="007655BC" w:rsidRPr="009E02CC" w:rsidRDefault="00B2637B" w:rsidP="00191462">
            <w:pPr>
              <w:pStyle w:val="TableParagraph"/>
              <w:widowControl/>
              <w:spacing w:before="60" w:after="60"/>
              <w:rPr>
                <w:b/>
                <w:sz w:val="28"/>
                <w:szCs w:val="28"/>
              </w:rPr>
            </w:pPr>
            <w:r w:rsidRPr="009E02CC">
              <w:rPr>
                <w:b/>
                <w:spacing w:val="-4"/>
                <w:w w:val="105"/>
                <w:sz w:val="28"/>
                <w:szCs w:val="28"/>
              </w:rPr>
              <w:t>2.11</w:t>
            </w:r>
          </w:p>
        </w:tc>
        <w:tc>
          <w:tcPr>
            <w:tcW w:w="2625" w:type="pct"/>
            <w:vAlign w:val="center"/>
          </w:tcPr>
          <w:p w14:paraId="55C8341D" w14:textId="77777777" w:rsidR="007655BC" w:rsidRPr="009E02CC" w:rsidRDefault="00B2637B" w:rsidP="00191462">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C841E17" w14:textId="77777777" w:rsidR="007655BC" w:rsidRPr="009E02CC" w:rsidRDefault="00B2637B" w:rsidP="00191462">
            <w:pPr>
              <w:pStyle w:val="TableParagraph"/>
              <w:widowControl/>
              <w:spacing w:before="60" w:after="60"/>
              <w:rPr>
                <w:b/>
                <w:sz w:val="28"/>
                <w:szCs w:val="28"/>
              </w:rPr>
            </w:pPr>
            <w:r w:rsidRPr="009E02CC">
              <w:rPr>
                <w:b/>
                <w:spacing w:val="-5"/>
                <w:sz w:val="28"/>
                <w:szCs w:val="28"/>
              </w:rPr>
              <w:t>NTD</w:t>
            </w:r>
          </w:p>
        </w:tc>
        <w:tc>
          <w:tcPr>
            <w:tcW w:w="1030" w:type="pct"/>
            <w:vAlign w:val="center"/>
          </w:tcPr>
          <w:p w14:paraId="73834539" w14:textId="77777777" w:rsidR="007655BC" w:rsidRPr="009E02CC" w:rsidRDefault="00B2637B" w:rsidP="00191462">
            <w:pPr>
              <w:pStyle w:val="TableParagraph"/>
              <w:widowControl/>
              <w:spacing w:before="60" w:after="60"/>
              <w:jc w:val="right"/>
              <w:rPr>
                <w:b/>
                <w:sz w:val="28"/>
                <w:szCs w:val="28"/>
              </w:rPr>
            </w:pPr>
            <w:r w:rsidRPr="009E02CC">
              <w:rPr>
                <w:b/>
                <w:spacing w:val="-2"/>
                <w:sz w:val="28"/>
                <w:szCs w:val="28"/>
              </w:rPr>
              <w:t>41,99</w:t>
            </w:r>
          </w:p>
        </w:tc>
      </w:tr>
      <w:tr w:rsidR="007655BC" w:rsidRPr="009E02CC" w14:paraId="660367A3" w14:textId="77777777" w:rsidTr="00191462">
        <w:trPr>
          <w:trHeight w:val="340"/>
        </w:trPr>
        <w:tc>
          <w:tcPr>
            <w:tcW w:w="480" w:type="pct"/>
            <w:vAlign w:val="center"/>
          </w:tcPr>
          <w:p w14:paraId="3B13D04E" w14:textId="77777777" w:rsidR="007655BC" w:rsidRPr="009E02CC" w:rsidRDefault="00B2637B" w:rsidP="00191462">
            <w:pPr>
              <w:pStyle w:val="TableParagraph"/>
              <w:widowControl/>
              <w:spacing w:before="60" w:after="60"/>
              <w:rPr>
                <w:b/>
                <w:sz w:val="28"/>
                <w:szCs w:val="28"/>
              </w:rPr>
            </w:pPr>
            <w:r w:rsidRPr="009E02CC">
              <w:rPr>
                <w:b/>
                <w:spacing w:val="-4"/>
                <w:w w:val="105"/>
                <w:sz w:val="28"/>
                <w:szCs w:val="28"/>
              </w:rPr>
              <w:t>2.12</w:t>
            </w:r>
          </w:p>
        </w:tc>
        <w:tc>
          <w:tcPr>
            <w:tcW w:w="2625" w:type="pct"/>
            <w:vAlign w:val="center"/>
          </w:tcPr>
          <w:p w14:paraId="022B23D8" w14:textId="77777777" w:rsidR="007655BC" w:rsidRPr="009E02CC" w:rsidRDefault="00B2637B" w:rsidP="0019146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C0AD156" w14:textId="77777777" w:rsidR="007655BC" w:rsidRPr="009E02CC" w:rsidRDefault="00B2637B" w:rsidP="00191462">
            <w:pPr>
              <w:pStyle w:val="TableParagraph"/>
              <w:widowControl/>
              <w:spacing w:before="60" w:after="60"/>
              <w:rPr>
                <w:b/>
                <w:sz w:val="28"/>
                <w:szCs w:val="28"/>
              </w:rPr>
            </w:pPr>
            <w:r w:rsidRPr="009E02CC">
              <w:rPr>
                <w:b/>
                <w:spacing w:val="-5"/>
                <w:sz w:val="28"/>
                <w:szCs w:val="28"/>
              </w:rPr>
              <w:t>TVC</w:t>
            </w:r>
          </w:p>
        </w:tc>
        <w:tc>
          <w:tcPr>
            <w:tcW w:w="1030" w:type="pct"/>
            <w:vAlign w:val="center"/>
          </w:tcPr>
          <w:p w14:paraId="560DAF1A" w14:textId="77777777" w:rsidR="007655BC" w:rsidRPr="009E02CC" w:rsidRDefault="00B2637B" w:rsidP="00191462">
            <w:pPr>
              <w:pStyle w:val="TableParagraph"/>
              <w:widowControl/>
              <w:spacing w:before="60" w:after="60"/>
              <w:jc w:val="right"/>
              <w:rPr>
                <w:b/>
                <w:sz w:val="28"/>
                <w:szCs w:val="28"/>
              </w:rPr>
            </w:pPr>
            <w:r w:rsidRPr="009E02CC">
              <w:rPr>
                <w:b/>
                <w:spacing w:val="-2"/>
                <w:sz w:val="28"/>
                <w:szCs w:val="28"/>
              </w:rPr>
              <w:t>779,95</w:t>
            </w:r>
          </w:p>
        </w:tc>
      </w:tr>
      <w:tr w:rsidR="007655BC" w:rsidRPr="009E02CC" w14:paraId="4F561ACB" w14:textId="77777777" w:rsidTr="00191462">
        <w:trPr>
          <w:trHeight w:val="340"/>
        </w:trPr>
        <w:tc>
          <w:tcPr>
            <w:tcW w:w="480" w:type="pct"/>
            <w:vAlign w:val="center"/>
          </w:tcPr>
          <w:p w14:paraId="2BABC756"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2.12.1</w:t>
            </w:r>
          </w:p>
        </w:tc>
        <w:tc>
          <w:tcPr>
            <w:tcW w:w="2625" w:type="pct"/>
            <w:vAlign w:val="center"/>
          </w:tcPr>
          <w:p w14:paraId="780AF007"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6A728D0" w14:textId="77777777" w:rsidR="007655BC" w:rsidRPr="009E02CC" w:rsidRDefault="00B2637B" w:rsidP="00191462">
            <w:pPr>
              <w:pStyle w:val="TableParagraph"/>
              <w:widowControl/>
              <w:spacing w:before="60" w:after="60"/>
              <w:rPr>
                <w:sz w:val="28"/>
                <w:szCs w:val="28"/>
              </w:rPr>
            </w:pPr>
            <w:r w:rsidRPr="009E02CC">
              <w:rPr>
                <w:spacing w:val="-5"/>
                <w:sz w:val="28"/>
                <w:szCs w:val="28"/>
              </w:rPr>
              <w:t>MNC</w:t>
            </w:r>
          </w:p>
        </w:tc>
        <w:tc>
          <w:tcPr>
            <w:tcW w:w="1030" w:type="pct"/>
            <w:vAlign w:val="center"/>
          </w:tcPr>
          <w:p w14:paraId="65D59F88"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314,32</w:t>
            </w:r>
          </w:p>
        </w:tc>
      </w:tr>
      <w:tr w:rsidR="007655BC" w:rsidRPr="009E02CC" w14:paraId="04B22CB0" w14:textId="77777777" w:rsidTr="00191462">
        <w:trPr>
          <w:trHeight w:val="340"/>
        </w:trPr>
        <w:tc>
          <w:tcPr>
            <w:tcW w:w="480" w:type="pct"/>
            <w:vAlign w:val="center"/>
          </w:tcPr>
          <w:p w14:paraId="354EB749" w14:textId="77777777" w:rsidR="007655BC" w:rsidRPr="009E02CC" w:rsidRDefault="00B2637B" w:rsidP="00191462">
            <w:pPr>
              <w:pStyle w:val="TableParagraph"/>
              <w:widowControl/>
              <w:spacing w:before="60" w:after="60"/>
              <w:rPr>
                <w:sz w:val="28"/>
                <w:szCs w:val="28"/>
              </w:rPr>
            </w:pPr>
            <w:r w:rsidRPr="009E02CC">
              <w:rPr>
                <w:spacing w:val="-2"/>
                <w:w w:val="105"/>
                <w:sz w:val="28"/>
                <w:szCs w:val="28"/>
              </w:rPr>
              <w:t>2.12.2</w:t>
            </w:r>
          </w:p>
        </w:tc>
        <w:tc>
          <w:tcPr>
            <w:tcW w:w="2625" w:type="pct"/>
            <w:vAlign w:val="center"/>
          </w:tcPr>
          <w:p w14:paraId="27DA47AF"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BFCC815" w14:textId="77777777" w:rsidR="007655BC" w:rsidRPr="009E02CC" w:rsidRDefault="00B2637B" w:rsidP="00191462">
            <w:pPr>
              <w:pStyle w:val="TableParagraph"/>
              <w:widowControl/>
              <w:spacing w:before="60" w:after="60"/>
              <w:rPr>
                <w:sz w:val="28"/>
                <w:szCs w:val="28"/>
              </w:rPr>
            </w:pPr>
            <w:r w:rsidRPr="009E02CC">
              <w:rPr>
                <w:spacing w:val="-5"/>
                <w:sz w:val="28"/>
                <w:szCs w:val="28"/>
              </w:rPr>
              <w:t>SON</w:t>
            </w:r>
          </w:p>
        </w:tc>
        <w:tc>
          <w:tcPr>
            <w:tcW w:w="1030" w:type="pct"/>
            <w:vAlign w:val="center"/>
          </w:tcPr>
          <w:p w14:paraId="2B94C0B8" w14:textId="77777777" w:rsidR="007655BC" w:rsidRPr="009E02CC" w:rsidRDefault="00B2637B" w:rsidP="00191462">
            <w:pPr>
              <w:pStyle w:val="TableParagraph"/>
              <w:widowControl/>
              <w:spacing w:before="60" w:after="60"/>
              <w:jc w:val="right"/>
              <w:rPr>
                <w:sz w:val="28"/>
                <w:szCs w:val="28"/>
              </w:rPr>
            </w:pPr>
            <w:r w:rsidRPr="009E02CC">
              <w:rPr>
                <w:spacing w:val="-2"/>
                <w:sz w:val="28"/>
                <w:szCs w:val="28"/>
              </w:rPr>
              <w:t>465,63</w:t>
            </w:r>
          </w:p>
        </w:tc>
      </w:tr>
      <w:tr w:rsidR="007655BC" w:rsidRPr="009E02CC" w14:paraId="5D11D704" w14:textId="77777777" w:rsidTr="00191462">
        <w:trPr>
          <w:trHeight w:val="340"/>
        </w:trPr>
        <w:tc>
          <w:tcPr>
            <w:tcW w:w="480" w:type="pct"/>
            <w:vAlign w:val="center"/>
          </w:tcPr>
          <w:p w14:paraId="4269073F" w14:textId="77777777" w:rsidR="007655BC" w:rsidRPr="009E02CC" w:rsidRDefault="00B2637B" w:rsidP="00191462">
            <w:pPr>
              <w:pStyle w:val="TableParagraph"/>
              <w:widowControl/>
              <w:spacing w:before="60" w:after="60"/>
              <w:rPr>
                <w:sz w:val="28"/>
                <w:szCs w:val="28"/>
              </w:rPr>
            </w:pPr>
            <w:r w:rsidRPr="009E02CC">
              <w:rPr>
                <w:spacing w:val="-4"/>
                <w:w w:val="105"/>
                <w:sz w:val="28"/>
                <w:szCs w:val="28"/>
              </w:rPr>
              <w:t>2.13</w:t>
            </w:r>
          </w:p>
        </w:tc>
        <w:tc>
          <w:tcPr>
            <w:tcW w:w="2625" w:type="pct"/>
            <w:vAlign w:val="center"/>
          </w:tcPr>
          <w:p w14:paraId="5247D546"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8CDD305" w14:textId="77777777" w:rsidR="007655BC" w:rsidRPr="009E02CC" w:rsidRDefault="00B2637B" w:rsidP="00191462">
            <w:pPr>
              <w:pStyle w:val="TableParagraph"/>
              <w:widowControl/>
              <w:spacing w:before="60" w:after="60"/>
              <w:rPr>
                <w:sz w:val="28"/>
                <w:szCs w:val="28"/>
              </w:rPr>
            </w:pPr>
            <w:r w:rsidRPr="009E02CC">
              <w:rPr>
                <w:spacing w:val="-5"/>
                <w:sz w:val="28"/>
                <w:szCs w:val="28"/>
              </w:rPr>
              <w:t>PNK</w:t>
            </w:r>
          </w:p>
        </w:tc>
        <w:tc>
          <w:tcPr>
            <w:tcW w:w="1030" w:type="pct"/>
            <w:vAlign w:val="center"/>
          </w:tcPr>
          <w:p w14:paraId="7B253291" w14:textId="77777777" w:rsidR="007655BC" w:rsidRPr="009E02CC" w:rsidRDefault="00B2637B" w:rsidP="00191462">
            <w:pPr>
              <w:pStyle w:val="TableParagraph"/>
              <w:widowControl/>
              <w:spacing w:before="60" w:after="60"/>
              <w:jc w:val="right"/>
              <w:rPr>
                <w:sz w:val="28"/>
                <w:szCs w:val="28"/>
              </w:rPr>
            </w:pPr>
            <w:r w:rsidRPr="009E02CC">
              <w:rPr>
                <w:spacing w:val="-4"/>
                <w:sz w:val="28"/>
                <w:szCs w:val="28"/>
              </w:rPr>
              <w:t>4,44</w:t>
            </w:r>
          </w:p>
        </w:tc>
      </w:tr>
      <w:tr w:rsidR="007655BC" w:rsidRPr="009E02CC" w14:paraId="184B6A5B" w14:textId="77777777" w:rsidTr="00191462">
        <w:trPr>
          <w:trHeight w:val="340"/>
        </w:trPr>
        <w:tc>
          <w:tcPr>
            <w:tcW w:w="480" w:type="pct"/>
            <w:vAlign w:val="center"/>
          </w:tcPr>
          <w:p w14:paraId="1072957D" w14:textId="77777777" w:rsidR="007655BC" w:rsidRPr="009E02CC" w:rsidRDefault="00B2637B" w:rsidP="00191462">
            <w:pPr>
              <w:pStyle w:val="TableParagraph"/>
              <w:widowControl/>
              <w:spacing w:before="60" w:after="60"/>
              <w:rPr>
                <w:b/>
                <w:sz w:val="28"/>
                <w:szCs w:val="28"/>
              </w:rPr>
            </w:pPr>
            <w:r w:rsidRPr="009E02CC">
              <w:rPr>
                <w:b/>
                <w:spacing w:val="-10"/>
                <w:w w:val="105"/>
                <w:sz w:val="28"/>
                <w:szCs w:val="28"/>
              </w:rPr>
              <w:t>3</w:t>
            </w:r>
          </w:p>
        </w:tc>
        <w:tc>
          <w:tcPr>
            <w:tcW w:w="2625" w:type="pct"/>
            <w:vAlign w:val="center"/>
          </w:tcPr>
          <w:p w14:paraId="16DD9881" w14:textId="77777777" w:rsidR="007655BC" w:rsidRPr="009E02CC" w:rsidRDefault="00B2637B" w:rsidP="00191462">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4E305A43" w14:textId="77777777" w:rsidR="007655BC" w:rsidRPr="009E02CC" w:rsidRDefault="00B2637B" w:rsidP="00191462">
            <w:pPr>
              <w:pStyle w:val="TableParagraph"/>
              <w:widowControl/>
              <w:spacing w:before="60" w:after="60"/>
              <w:rPr>
                <w:b/>
                <w:sz w:val="28"/>
                <w:szCs w:val="28"/>
              </w:rPr>
            </w:pPr>
            <w:r w:rsidRPr="009E02CC">
              <w:rPr>
                <w:b/>
                <w:spacing w:val="-5"/>
                <w:sz w:val="28"/>
                <w:szCs w:val="28"/>
              </w:rPr>
              <w:t>CSD</w:t>
            </w:r>
          </w:p>
        </w:tc>
        <w:tc>
          <w:tcPr>
            <w:tcW w:w="1030" w:type="pct"/>
            <w:vAlign w:val="center"/>
          </w:tcPr>
          <w:p w14:paraId="3003AE88" w14:textId="77777777" w:rsidR="007655BC" w:rsidRPr="009E02CC" w:rsidRDefault="00B2637B" w:rsidP="00191462">
            <w:pPr>
              <w:pStyle w:val="TableParagraph"/>
              <w:widowControl/>
              <w:spacing w:before="60" w:after="60"/>
              <w:jc w:val="right"/>
              <w:rPr>
                <w:b/>
                <w:sz w:val="28"/>
                <w:szCs w:val="28"/>
              </w:rPr>
            </w:pPr>
            <w:r w:rsidRPr="009E02CC">
              <w:rPr>
                <w:b/>
                <w:spacing w:val="-10"/>
                <w:sz w:val="28"/>
                <w:szCs w:val="28"/>
              </w:rPr>
              <w:t>-</w:t>
            </w:r>
          </w:p>
        </w:tc>
      </w:tr>
      <w:tr w:rsidR="007655BC" w:rsidRPr="009E02CC" w14:paraId="357004F0" w14:textId="77777777" w:rsidTr="00191462">
        <w:trPr>
          <w:trHeight w:val="340"/>
        </w:trPr>
        <w:tc>
          <w:tcPr>
            <w:tcW w:w="480" w:type="pct"/>
            <w:vAlign w:val="center"/>
          </w:tcPr>
          <w:p w14:paraId="203BDB75" w14:textId="77777777" w:rsidR="007655BC" w:rsidRPr="009E02CC" w:rsidRDefault="007655BC" w:rsidP="00191462">
            <w:pPr>
              <w:pStyle w:val="TableParagraph"/>
              <w:widowControl/>
              <w:spacing w:before="60" w:after="60"/>
              <w:jc w:val="left"/>
              <w:rPr>
                <w:sz w:val="28"/>
                <w:szCs w:val="28"/>
              </w:rPr>
            </w:pPr>
          </w:p>
        </w:tc>
        <w:tc>
          <w:tcPr>
            <w:tcW w:w="2625" w:type="pct"/>
            <w:vAlign w:val="center"/>
          </w:tcPr>
          <w:p w14:paraId="335EEC66" w14:textId="77777777" w:rsidR="007655BC" w:rsidRPr="009E02CC" w:rsidRDefault="00B2637B" w:rsidP="00191462">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B9FD72D" w14:textId="77777777" w:rsidR="007655BC" w:rsidRPr="009E02CC" w:rsidRDefault="007655BC" w:rsidP="00191462">
            <w:pPr>
              <w:pStyle w:val="TableParagraph"/>
              <w:widowControl/>
              <w:spacing w:before="60" w:after="60"/>
              <w:jc w:val="left"/>
              <w:rPr>
                <w:sz w:val="28"/>
                <w:szCs w:val="28"/>
              </w:rPr>
            </w:pPr>
          </w:p>
        </w:tc>
        <w:tc>
          <w:tcPr>
            <w:tcW w:w="1030" w:type="pct"/>
            <w:vAlign w:val="center"/>
          </w:tcPr>
          <w:p w14:paraId="1E0EB630"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r w:rsidR="007655BC" w:rsidRPr="009E02CC" w14:paraId="20078E1D" w14:textId="77777777" w:rsidTr="00191462">
        <w:trPr>
          <w:trHeight w:val="340"/>
        </w:trPr>
        <w:tc>
          <w:tcPr>
            <w:tcW w:w="480" w:type="pct"/>
            <w:vAlign w:val="center"/>
          </w:tcPr>
          <w:p w14:paraId="257A3931" w14:textId="77777777" w:rsidR="007655BC" w:rsidRPr="009E02CC" w:rsidRDefault="00B2637B" w:rsidP="00191462">
            <w:pPr>
              <w:pStyle w:val="TableParagraph"/>
              <w:widowControl/>
              <w:spacing w:before="60" w:after="60"/>
              <w:rPr>
                <w:sz w:val="28"/>
                <w:szCs w:val="28"/>
              </w:rPr>
            </w:pPr>
            <w:r w:rsidRPr="009E02CC">
              <w:rPr>
                <w:spacing w:val="-5"/>
                <w:w w:val="105"/>
                <w:sz w:val="28"/>
                <w:szCs w:val="28"/>
              </w:rPr>
              <w:t>3.1</w:t>
            </w:r>
          </w:p>
        </w:tc>
        <w:tc>
          <w:tcPr>
            <w:tcW w:w="2625" w:type="pct"/>
            <w:vAlign w:val="center"/>
          </w:tcPr>
          <w:p w14:paraId="5CF0C3A6"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1B8E8FA6" w14:textId="77777777" w:rsidR="007655BC" w:rsidRPr="009E02CC" w:rsidRDefault="00B2637B" w:rsidP="00191462">
            <w:pPr>
              <w:pStyle w:val="TableParagraph"/>
              <w:widowControl/>
              <w:spacing w:before="60" w:after="60"/>
              <w:rPr>
                <w:sz w:val="28"/>
                <w:szCs w:val="28"/>
              </w:rPr>
            </w:pPr>
            <w:r w:rsidRPr="009E02CC">
              <w:rPr>
                <w:spacing w:val="-5"/>
                <w:sz w:val="28"/>
                <w:szCs w:val="28"/>
              </w:rPr>
              <w:t>BCS</w:t>
            </w:r>
          </w:p>
        </w:tc>
        <w:tc>
          <w:tcPr>
            <w:tcW w:w="1030" w:type="pct"/>
            <w:vAlign w:val="center"/>
          </w:tcPr>
          <w:p w14:paraId="47298CB3"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r w:rsidR="007655BC" w:rsidRPr="009E02CC" w14:paraId="3DB2FE0E" w14:textId="77777777" w:rsidTr="00191462">
        <w:trPr>
          <w:trHeight w:val="340"/>
        </w:trPr>
        <w:tc>
          <w:tcPr>
            <w:tcW w:w="480" w:type="pct"/>
            <w:vAlign w:val="center"/>
          </w:tcPr>
          <w:p w14:paraId="5CE3B544" w14:textId="77777777" w:rsidR="007655BC" w:rsidRPr="009E02CC" w:rsidRDefault="00B2637B" w:rsidP="00191462">
            <w:pPr>
              <w:pStyle w:val="TableParagraph"/>
              <w:widowControl/>
              <w:spacing w:before="60" w:after="60"/>
              <w:rPr>
                <w:sz w:val="28"/>
                <w:szCs w:val="28"/>
              </w:rPr>
            </w:pPr>
            <w:r w:rsidRPr="009E02CC">
              <w:rPr>
                <w:spacing w:val="-5"/>
                <w:w w:val="105"/>
                <w:sz w:val="28"/>
                <w:szCs w:val="28"/>
              </w:rPr>
              <w:t>3.2</w:t>
            </w:r>
          </w:p>
        </w:tc>
        <w:tc>
          <w:tcPr>
            <w:tcW w:w="2625" w:type="pct"/>
            <w:vAlign w:val="center"/>
          </w:tcPr>
          <w:p w14:paraId="26ADDD87"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7184620" w14:textId="77777777" w:rsidR="007655BC" w:rsidRPr="009E02CC" w:rsidRDefault="00B2637B" w:rsidP="00191462">
            <w:pPr>
              <w:pStyle w:val="TableParagraph"/>
              <w:widowControl/>
              <w:spacing w:before="60" w:after="60"/>
              <w:rPr>
                <w:sz w:val="28"/>
                <w:szCs w:val="28"/>
              </w:rPr>
            </w:pPr>
            <w:r w:rsidRPr="009E02CC">
              <w:rPr>
                <w:spacing w:val="-5"/>
                <w:sz w:val="28"/>
                <w:szCs w:val="28"/>
              </w:rPr>
              <w:t>DCS</w:t>
            </w:r>
          </w:p>
        </w:tc>
        <w:tc>
          <w:tcPr>
            <w:tcW w:w="1030" w:type="pct"/>
            <w:vAlign w:val="center"/>
          </w:tcPr>
          <w:p w14:paraId="794741C4"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r w:rsidR="007655BC" w:rsidRPr="009E02CC" w14:paraId="2386989A" w14:textId="77777777" w:rsidTr="00191462">
        <w:trPr>
          <w:trHeight w:val="340"/>
        </w:trPr>
        <w:tc>
          <w:tcPr>
            <w:tcW w:w="480" w:type="pct"/>
            <w:vAlign w:val="center"/>
          </w:tcPr>
          <w:p w14:paraId="16C930B0" w14:textId="77777777" w:rsidR="007655BC" w:rsidRPr="009E02CC" w:rsidRDefault="00B2637B" w:rsidP="00191462">
            <w:pPr>
              <w:pStyle w:val="TableParagraph"/>
              <w:widowControl/>
              <w:spacing w:before="60" w:after="60"/>
              <w:rPr>
                <w:sz w:val="28"/>
                <w:szCs w:val="28"/>
              </w:rPr>
            </w:pPr>
            <w:r w:rsidRPr="009E02CC">
              <w:rPr>
                <w:spacing w:val="-5"/>
                <w:w w:val="105"/>
                <w:sz w:val="28"/>
                <w:szCs w:val="28"/>
              </w:rPr>
              <w:t>3.3</w:t>
            </w:r>
          </w:p>
        </w:tc>
        <w:tc>
          <w:tcPr>
            <w:tcW w:w="2625" w:type="pct"/>
            <w:vAlign w:val="center"/>
          </w:tcPr>
          <w:p w14:paraId="3F5D7BFF" w14:textId="77777777" w:rsidR="007655BC" w:rsidRPr="009E02CC" w:rsidRDefault="00B2637B" w:rsidP="00191462">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006AB7FD" w14:textId="77777777" w:rsidR="007655BC" w:rsidRPr="009E02CC" w:rsidRDefault="00B2637B" w:rsidP="00191462">
            <w:pPr>
              <w:pStyle w:val="TableParagraph"/>
              <w:widowControl/>
              <w:spacing w:before="60" w:after="60"/>
              <w:rPr>
                <w:sz w:val="28"/>
                <w:szCs w:val="28"/>
              </w:rPr>
            </w:pPr>
            <w:r w:rsidRPr="009E02CC">
              <w:rPr>
                <w:spacing w:val="-5"/>
                <w:sz w:val="28"/>
                <w:szCs w:val="28"/>
              </w:rPr>
              <w:t>NCS</w:t>
            </w:r>
          </w:p>
        </w:tc>
        <w:tc>
          <w:tcPr>
            <w:tcW w:w="1030" w:type="pct"/>
            <w:vAlign w:val="center"/>
          </w:tcPr>
          <w:p w14:paraId="192109ED"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r w:rsidR="007655BC" w:rsidRPr="009E02CC" w14:paraId="67869DF3" w14:textId="77777777" w:rsidTr="00191462">
        <w:trPr>
          <w:trHeight w:val="340"/>
        </w:trPr>
        <w:tc>
          <w:tcPr>
            <w:tcW w:w="480" w:type="pct"/>
            <w:vAlign w:val="center"/>
          </w:tcPr>
          <w:p w14:paraId="7D990034" w14:textId="77777777" w:rsidR="007655BC" w:rsidRPr="009E02CC" w:rsidRDefault="00B2637B" w:rsidP="00191462">
            <w:pPr>
              <w:pStyle w:val="TableParagraph"/>
              <w:widowControl/>
              <w:spacing w:before="60" w:after="60"/>
              <w:rPr>
                <w:sz w:val="28"/>
                <w:szCs w:val="28"/>
              </w:rPr>
            </w:pPr>
            <w:r w:rsidRPr="009E02CC">
              <w:rPr>
                <w:spacing w:val="-5"/>
                <w:w w:val="105"/>
                <w:sz w:val="28"/>
                <w:szCs w:val="28"/>
              </w:rPr>
              <w:t>3.4</w:t>
            </w:r>
          </w:p>
        </w:tc>
        <w:tc>
          <w:tcPr>
            <w:tcW w:w="2625" w:type="pct"/>
            <w:vAlign w:val="center"/>
          </w:tcPr>
          <w:p w14:paraId="71A9D28C" w14:textId="77777777" w:rsidR="007655BC" w:rsidRPr="009E02CC" w:rsidRDefault="00B2637B" w:rsidP="00191462">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AFF2CA3" w14:textId="77777777" w:rsidR="007655BC" w:rsidRPr="009E02CC" w:rsidRDefault="00B2637B" w:rsidP="00191462">
            <w:pPr>
              <w:pStyle w:val="TableParagraph"/>
              <w:widowControl/>
              <w:spacing w:before="60" w:after="60"/>
              <w:rPr>
                <w:sz w:val="28"/>
                <w:szCs w:val="28"/>
              </w:rPr>
            </w:pPr>
            <w:r w:rsidRPr="009E02CC">
              <w:rPr>
                <w:spacing w:val="-5"/>
                <w:sz w:val="28"/>
                <w:szCs w:val="28"/>
              </w:rPr>
              <w:t>MCS</w:t>
            </w:r>
          </w:p>
        </w:tc>
        <w:tc>
          <w:tcPr>
            <w:tcW w:w="1030" w:type="pct"/>
            <w:vAlign w:val="center"/>
          </w:tcPr>
          <w:p w14:paraId="4A6032B8"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r w:rsidR="007655BC" w:rsidRPr="009E02CC" w14:paraId="544F52F1" w14:textId="77777777" w:rsidTr="00191462">
        <w:trPr>
          <w:trHeight w:val="340"/>
        </w:trPr>
        <w:tc>
          <w:tcPr>
            <w:tcW w:w="480" w:type="pct"/>
            <w:vAlign w:val="center"/>
          </w:tcPr>
          <w:p w14:paraId="32665CB4" w14:textId="77777777" w:rsidR="007655BC" w:rsidRPr="009E02CC" w:rsidRDefault="00B2637B" w:rsidP="00191462">
            <w:pPr>
              <w:pStyle w:val="TableParagraph"/>
              <w:widowControl/>
              <w:spacing w:before="60" w:after="60"/>
              <w:rPr>
                <w:b/>
                <w:sz w:val="28"/>
                <w:szCs w:val="28"/>
              </w:rPr>
            </w:pPr>
            <w:r w:rsidRPr="009E02CC">
              <w:rPr>
                <w:b/>
                <w:spacing w:val="-10"/>
                <w:w w:val="105"/>
                <w:sz w:val="28"/>
                <w:szCs w:val="28"/>
              </w:rPr>
              <w:t>4</w:t>
            </w:r>
          </w:p>
        </w:tc>
        <w:tc>
          <w:tcPr>
            <w:tcW w:w="2625" w:type="pct"/>
            <w:vAlign w:val="center"/>
          </w:tcPr>
          <w:p w14:paraId="1BFF2EAC" w14:textId="77777777" w:rsidR="007655BC" w:rsidRPr="009E02CC" w:rsidRDefault="00B2637B" w:rsidP="00191462">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7AE48B0" w14:textId="77777777" w:rsidR="007655BC" w:rsidRPr="009E02CC" w:rsidRDefault="007655BC" w:rsidP="00191462">
            <w:pPr>
              <w:pStyle w:val="TableParagraph"/>
              <w:widowControl/>
              <w:spacing w:before="60" w:after="60"/>
              <w:jc w:val="left"/>
              <w:rPr>
                <w:sz w:val="28"/>
                <w:szCs w:val="28"/>
              </w:rPr>
            </w:pPr>
          </w:p>
        </w:tc>
        <w:tc>
          <w:tcPr>
            <w:tcW w:w="1030" w:type="pct"/>
            <w:vAlign w:val="center"/>
          </w:tcPr>
          <w:p w14:paraId="6427575C" w14:textId="77777777" w:rsidR="007655BC" w:rsidRPr="009E02CC" w:rsidRDefault="00B2637B" w:rsidP="00191462">
            <w:pPr>
              <w:pStyle w:val="TableParagraph"/>
              <w:widowControl/>
              <w:spacing w:before="60" w:after="60"/>
              <w:jc w:val="right"/>
              <w:rPr>
                <w:sz w:val="28"/>
                <w:szCs w:val="28"/>
              </w:rPr>
            </w:pPr>
            <w:r w:rsidRPr="009E02CC">
              <w:rPr>
                <w:spacing w:val="-10"/>
                <w:sz w:val="28"/>
                <w:szCs w:val="28"/>
              </w:rPr>
              <w:t>-</w:t>
            </w:r>
          </w:p>
        </w:tc>
      </w:tr>
    </w:tbl>
    <w:p w14:paraId="022DBE52" w14:textId="77777777" w:rsidR="007655BC" w:rsidRPr="009E02CC" w:rsidRDefault="00B2637B" w:rsidP="0019146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2FEB104E"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7DD42DF" w14:textId="77777777" w:rsidR="007655BC" w:rsidRPr="009E02CC" w:rsidRDefault="00B2637B" w:rsidP="00B81897">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66</w:t>
      </w:r>
    </w:p>
    <w:p w14:paraId="2E5B613F" w14:textId="77777777" w:rsidR="007655BC" w:rsidRPr="009E02CC" w:rsidRDefault="00B2637B" w:rsidP="00B81897">
      <w:pPr>
        <w:pStyle w:val="Heading1"/>
        <w:spacing w:before="0"/>
        <w:ind w:left="0" w:right="0"/>
        <w:rPr>
          <w:sz w:val="28"/>
          <w:szCs w:val="28"/>
        </w:rPr>
      </w:pPr>
      <w:r w:rsidRPr="009E02CC">
        <w:rPr>
          <w:sz w:val="28"/>
          <w:szCs w:val="28"/>
        </w:rPr>
        <w:t>ĐIỀU CHỈNH PHÂN BỔ CHỈ TIÊU SỬ DỤNG ĐẤT ĐẾN NĂM 2030 ĐỐI VỚI XÃ ĐỒNG TÂM</w:t>
      </w:r>
    </w:p>
    <w:p w14:paraId="02AE6783" w14:textId="77777777" w:rsidR="007655BC" w:rsidRPr="009E02CC" w:rsidRDefault="00B2637B" w:rsidP="00B81897">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F824878" w14:textId="77777777" w:rsidTr="00B81897">
        <w:trPr>
          <w:trHeight w:val="594"/>
        </w:trPr>
        <w:tc>
          <w:tcPr>
            <w:tcW w:w="480" w:type="pct"/>
            <w:vAlign w:val="center"/>
          </w:tcPr>
          <w:p w14:paraId="769192ED" w14:textId="215DA9E4" w:rsidR="0050481B" w:rsidRPr="009E02CC" w:rsidRDefault="0050481B" w:rsidP="00B81897">
            <w:pPr>
              <w:pStyle w:val="TableParagraph"/>
              <w:spacing w:before="60" w:after="60"/>
              <w:rPr>
                <w:b/>
                <w:sz w:val="28"/>
                <w:szCs w:val="28"/>
              </w:rPr>
            </w:pPr>
            <w:r w:rsidRPr="009E02CC">
              <w:rPr>
                <w:b/>
                <w:spacing w:val="-5"/>
                <w:sz w:val="28"/>
                <w:szCs w:val="28"/>
              </w:rPr>
              <w:t>STT</w:t>
            </w:r>
          </w:p>
        </w:tc>
        <w:tc>
          <w:tcPr>
            <w:tcW w:w="2625" w:type="pct"/>
            <w:vAlign w:val="center"/>
          </w:tcPr>
          <w:p w14:paraId="2EF5AB41" w14:textId="5FF75248" w:rsidR="0050481B" w:rsidRPr="009E02CC" w:rsidRDefault="0050481B" w:rsidP="00B8189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EB73F23" w14:textId="1604C6AC" w:rsidR="0050481B" w:rsidRPr="009E02CC" w:rsidRDefault="0050481B" w:rsidP="00B81897">
            <w:pPr>
              <w:pStyle w:val="TableParagraph"/>
              <w:spacing w:before="60" w:after="60"/>
              <w:rPr>
                <w:b/>
                <w:sz w:val="28"/>
                <w:szCs w:val="28"/>
              </w:rPr>
            </w:pPr>
            <w:r w:rsidRPr="009E02CC">
              <w:rPr>
                <w:b/>
                <w:spacing w:val="-5"/>
                <w:sz w:val="28"/>
                <w:szCs w:val="28"/>
              </w:rPr>
              <w:t>Mã</w:t>
            </w:r>
          </w:p>
        </w:tc>
        <w:tc>
          <w:tcPr>
            <w:tcW w:w="1030" w:type="pct"/>
            <w:vAlign w:val="center"/>
          </w:tcPr>
          <w:p w14:paraId="033626FC" w14:textId="3740235A" w:rsidR="0050481B" w:rsidRPr="009E02CC" w:rsidRDefault="0050481B" w:rsidP="00B8189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A9E7782" w14:textId="77777777" w:rsidTr="00B81897">
        <w:trPr>
          <w:trHeight w:val="274"/>
        </w:trPr>
        <w:tc>
          <w:tcPr>
            <w:tcW w:w="480" w:type="pct"/>
            <w:vAlign w:val="center"/>
          </w:tcPr>
          <w:p w14:paraId="542302E7" w14:textId="77777777" w:rsidR="007655BC" w:rsidRPr="009E02CC" w:rsidRDefault="00B2637B" w:rsidP="00B81897">
            <w:pPr>
              <w:pStyle w:val="TableParagraph"/>
              <w:spacing w:before="60" w:after="60"/>
              <w:rPr>
                <w:i/>
                <w:sz w:val="28"/>
                <w:szCs w:val="28"/>
              </w:rPr>
            </w:pPr>
            <w:r w:rsidRPr="009E02CC">
              <w:rPr>
                <w:i/>
                <w:spacing w:val="-5"/>
                <w:sz w:val="28"/>
                <w:szCs w:val="28"/>
              </w:rPr>
              <w:t>(1)</w:t>
            </w:r>
          </w:p>
        </w:tc>
        <w:tc>
          <w:tcPr>
            <w:tcW w:w="2625" w:type="pct"/>
            <w:vAlign w:val="center"/>
          </w:tcPr>
          <w:p w14:paraId="5E334A8F" w14:textId="77777777" w:rsidR="007655BC" w:rsidRPr="009E02CC" w:rsidRDefault="00B2637B" w:rsidP="00B81897">
            <w:pPr>
              <w:pStyle w:val="TableParagraph"/>
              <w:spacing w:before="60" w:after="60"/>
              <w:rPr>
                <w:i/>
                <w:sz w:val="28"/>
                <w:szCs w:val="28"/>
              </w:rPr>
            </w:pPr>
            <w:r w:rsidRPr="009E02CC">
              <w:rPr>
                <w:i/>
                <w:spacing w:val="-5"/>
                <w:sz w:val="28"/>
                <w:szCs w:val="28"/>
              </w:rPr>
              <w:t>(2)</w:t>
            </w:r>
          </w:p>
        </w:tc>
        <w:tc>
          <w:tcPr>
            <w:tcW w:w="865" w:type="pct"/>
            <w:vAlign w:val="center"/>
          </w:tcPr>
          <w:p w14:paraId="70C02657" w14:textId="77777777" w:rsidR="007655BC" w:rsidRPr="009E02CC" w:rsidRDefault="00B2637B" w:rsidP="00B81897">
            <w:pPr>
              <w:pStyle w:val="TableParagraph"/>
              <w:spacing w:before="60" w:after="60"/>
              <w:rPr>
                <w:i/>
                <w:sz w:val="28"/>
                <w:szCs w:val="28"/>
              </w:rPr>
            </w:pPr>
            <w:r w:rsidRPr="009E02CC">
              <w:rPr>
                <w:i/>
                <w:spacing w:val="-5"/>
                <w:sz w:val="28"/>
                <w:szCs w:val="28"/>
              </w:rPr>
              <w:t>(3)</w:t>
            </w:r>
          </w:p>
        </w:tc>
        <w:tc>
          <w:tcPr>
            <w:tcW w:w="1030" w:type="pct"/>
            <w:vAlign w:val="center"/>
          </w:tcPr>
          <w:p w14:paraId="168BC202" w14:textId="77777777" w:rsidR="007655BC" w:rsidRPr="009E02CC" w:rsidRDefault="00B2637B" w:rsidP="00B81897">
            <w:pPr>
              <w:pStyle w:val="TableParagraph"/>
              <w:spacing w:before="60" w:after="60"/>
              <w:rPr>
                <w:i/>
                <w:sz w:val="28"/>
                <w:szCs w:val="28"/>
              </w:rPr>
            </w:pPr>
            <w:r w:rsidRPr="009E02CC">
              <w:rPr>
                <w:i/>
                <w:spacing w:val="-5"/>
                <w:sz w:val="28"/>
                <w:szCs w:val="28"/>
              </w:rPr>
              <w:t>(4)</w:t>
            </w:r>
          </w:p>
        </w:tc>
      </w:tr>
      <w:tr w:rsidR="007655BC" w:rsidRPr="009E02CC" w14:paraId="170E4868" w14:textId="77777777" w:rsidTr="00B81897">
        <w:trPr>
          <w:trHeight w:val="340"/>
        </w:trPr>
        <w:tc>
          <w:tcPr>
            <w:tcW w:w="480" w:type="pct"/>
            <w:vAlign w:val="center"/>
          </w:tcPr>
          <w:p w14:paraId="7C5B7337" w14:textId="77777777" w:rsidR="007655BC" w:rsidRPr="009E02CC" w:rsidRDefault="007655BC" w:rsidP="00B81897">
            <w:pPr>
              <w:pStyle w:val="TableParagraph"/>
              <w:spacing w:before="60" w:after="60"/>
              <w:jc w:val="left"/>
              <w:rPr>
                <w:sz w:val="28"/>
                <w:szCs w:val="28"/>
              </w:rPr>
            </w:pPr>
          </w:p>
        </w:tc>
        <w:tc>
          <w:tcPr>
            <w:tcW w:w="2625" w:type="pct"/>
            <w:vAlign w:val="center"/>
          </w:tcPr>
          <w:p w14:paraId="5B5FFFA3" w14:textId="77777777" w:rsidR="007655BC" w:rsidRPr="009E02CC" w:rsidRDefault="00B2637B" w:rsidP="00B81897">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CDEF765" w14:textId="77777777" w:rsidR="007655BC" w:rsidRPr="009E02CC" w:rsidRDefault="007655BC" w:rsidP="00B81897">
            <w:pPr>
              <w:pStyle w:val="TableParagraph"/>
              <w:spacing w:before="60" w:after="60"/>
              <w:jc w:val="left"/>
              <w:rPr>
                <w:sz w:val="28"/>
                <w:szCs w:val="28"/>
              </w:rPr>
            </w:pPr>
          </w:p>
        </w:tc>
        <w:tc>
          <w:tcPr>
            <w:tcW w:w="1030" w:type="pct"/>
            <w:vAlign w:val="center"/>
          </w:tcPr>
          <w:p w14:paraId="60C595BC" w14:textId="77777777" w:rsidR="007655BC" w:rsidRPr="009E02CC" w:rsidRDefault="00B2637B" w:rsidP="00B81897">
            <w:pPr>
              <w:pStyle w:val="TableParagraph"/>
              <w:spacing w:before="60" w:after="60"/>
              <w:jc w:val="right"/>
              <w:rPr>
                <w:b/>
                <w:sz w:val="28"/>
                <w:szCs w:val="28"/>
              </w:rPr>
            </w:pPr>
            <w:r w:rsidRPr="009E02CC">
              <w:rPr>
                <w:b/>
                <w:spacing w:val="-2"/>
                <w:sz w:val="28"/>
                <w:szCs w:val="28"/>
              </w:rPr>
              <w:t>24.878,32</w:t>
            </w:r>
          </w:p>
        </w:tc>
      </w:tr>
      <w:tr w:rsidR="007655BC" w:rsidRPr="009E02CC" w14:paraId="2859EEF2" w14:textId="77777777" w:rsidTr="00B81897">
        <w:trPr>
          <w:trHeight w:val="340"/>
        </w:trPr>
        <w:tc>
          <w:tcPr>
            <w:tcW w:w="480" w:type="pct"/>
            <w:vAlign w:val="center"/>
          </w:tcPr>
          <w:p w14:paraId="19FC81F8" w14:textId="77777777" w:rsidR="007655BC" w:rsidRPr="009E02CC" w:rsidRDefault="00B2637B" w:rsidP="00B81897">
            <w:pPr>
              <w:pStyle w:val="TableParagraph"/>
              <w:spacing w:before="60" w:after="60"/>
              <w:rPr>
                <w:b/>
                <w:sz w:val="28"/>
                <w:szCs w:val="28"/>
              </w:rPr>
            </w:pPr>
            <w:r w:rsidRPr="009E02CC">
              <w:rPr>
                <w:b/>
                <w:spacing w:val="-10"/>
                <w:w w:val="105"/>
                <w:sz w:val="28"/>
                <w:szCs w:val="28"/>
              </w:rPr>
              <w:t>1</w:t>
            </w:r>
          </w:p>
        </w:tc>
        <w:tc>
          <w:tcPr>
            <w:tcW w:w="2625" w:type="pct"/>
            <w:vAlign w:val="center"/>
          </w:tcPr>
          <w:p w14:paraId="0712C5D0"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63B714F" w14:textId="77777777" w:rsidR="007655BC" w:rsidRPr="009E02CC" w:rsidRDefault="00B2637B" w:rsidP="00B81897">
            <w:pPr>
              <w:pStyle w:val="TableParagraph"/>
              <w:spacing w:before="60" w:after="60"/>
              <w:rPr>
                <w:b/>
                <w:sz w:val="28"/>
                <w:szCs w:val="28"/>
              </w:rPr>
            </w:pPr>
            <w:r w:rsidRPr="009E02CC">
              <w:rPr>
                <w:b/>
                <w:spacing w:val="-5"/>
                <w:sz w:val="28"/>
                <w:szCs w:val="28"/>
              </w:rPr>
              <w:t>NNP</w:t>
            </w:r>
          </w:p>
        </w:tc>
        <w:tc>
          <w:tcPr>
            <w:tcW w:w="1030" w:type="pct"/>
            <w:vAlign w:val="center"/>
          </w:tcPr>
          <w:p w14:paraId="6176DF1B" w14:textId="77777777" w:rsidR="007655BC" w:rsidRPr="009E02CC" w:rsidRDefault="00B2637B" w:rsidP="00B81897">
            <w:pPr>
              <w:pStyle w:val="TableParagraph"/>
              <w:spacing w:before="60" w:after="60"/>
              <w:jc w:val="right"/>
              <w:rPr>
                <w:b/>
                <w:sz w:val="28"/>
                <w:szCs w:val="28"/>
              </w:rPr>
            </w:pPr>
            <w:r w:rsidRPr="009E02CC">
              <w:rPr>
                <w:b/>
                <w:spacing w:val="-2"/>
                <w:sz w:val="28"/>
                <w:szCs w:val="28"/>
              </w:rPr>
              <w:t>20.576,99</w:t>
            </w:r>
          </w:p>
        </w:tc>
      </w:tr>
      <w:tr w:rsidR="007655BC" w:rsidRPr="009E02CC" w14:paraId="47D432E6" w14:textId="77777777" w:rsidTr="00B81897">
        <w:trPr>
          <w:trHeight w:val="340"/>
        </w:trPr>
        <w:tc>
          <w:tcPr>
            <w:tcW w:w="480" w:type="pct"/>
            <w:vAlign w:val="center"/>
          </w:tcPr>
          <w:p w14:paraId="1D306F1E" w14:textId="77777777" w:rsidR="007655BC" w:rsidRPr="009E02CC" w:rsidRDefault="007655BC" w:rsidP="00B81897">
            <w:pPr>
              <w:pStyle w:val="TableParagraph"/>
              <w:spacing w:before="60" w:after="60"/>
              <w:jc w:val="left"/>
              <w:rPr>
                <w:sz w:val="28"/>
                <w:szCs w:val="28"/>
              </w:rPr>
            </w:pPr>
          </w:p>
        </w:tc>
        <w:tc>
          <w:tcPr>
            <w:tcW w:w="2625" w:type="pct"/>
            <w:vAlign w:val="center"/>
          </w:tcPr>
          <w:p w14:paraId="66238406"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B8CC7DF" w14:textId="77777777" w:rsidR="007655BC" w:rsidRPr="009E02CC" w:rsidRDefault="007655BC" w:rsidP="00B81897">
            <w:pPr>
              <w:pStyle w:val="TableParagraph"/>
              <w:spacing w:before="60" w:after="60"/>
              <w:jc w:val="left"/>
              <w:rPr>
                <w:sz w:val="28"/>
                <w:szCs w:val="28"/>
              </w:rPr>
            </w:pPr>
          </w:p>
        </w:tc>
        <w:tc>
          <w:tcPr>
            <w:tcW w:w="1030" w:type="pct"/>
            <w:vAlign w:val="center"/>
          </w:tcPr>
          <w:p w14:paraId="62DCB337"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3328C059" w14:textId="77777777" w:rsidTr="00B81897">
        <w:trPr>
          <w:trHeight w:val="340"/>
        </w:trPr>
        <w:tc>
          <w:tcPr>
            <w:tcW w:w="480" w:type="pct"/>
            <w:vAlign w:val="center"/>
          </w:tcPr>
          <w:p w14:paraId="32B18D4D" w14:textId="77777777" w:rsidR="007655BC" w:rsidRPr="009E02CC" w:rsidRDefault="00B2637B" w:rsidP="00B81897">
            <w:pPr>
              <w:pStyle w:val="TableParagraph"/>
              <w:spacing w:before="60" w:after="60"/>
              <w:rPr>
                <w:sz w:val="28"/>
                <w:szCs w:val="28"/>
              </w:rPr>
            </w:pPr>
            <w:r w:rsidRPr="009E02CC">
              <w:rPr>
                <w:spacing w:val="-5"/>
                <w:w w:val="105"/>
                <w:sz w:val="28"/>
                <w:szCs w:val="28"/>
              </w:rPr>
              <w:t>1.1</w:t>
            </w:r>
          </w:p>
        </w:tc>
        <w:tc>
          <w:tcPr>
            <w:tcW w:w="2625" w:type="pct"/>
            <w:vAlign w:val="center"/>
          </w:tcPr>
          <w:p w14:paraId="6086A47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85FDC0B" w14:textId="77777777" w:rsidR="007655BC" w:rsidRPr="009E02CC" w:rsidRDefault="00B2637B" w:rsidP="00B81897">
            <w:pPr>
              <w:pStyle w:val="TableParagraph"/>
              <w:spacing w:before="60" w:after="60"/>
              <w:rPr>
                <w:sz w:val="28"/>
                <w:szCs w:val="28"/>
              </w:rPr>
            </w:pPr>
            <w:r w:rsidRPr="009E02CC">
              <w:rPr>
                <w:spacing w:val="-5"/>
                <w:sz w:val="28"/>
                <w:szCs w:val="28"/>
              </w:rPr>
              <w:t>LUA</w:t>
            </w:r>
          </w:p>
        </w:tc>
        <w:tc>
          <w:tcPr>
            <w:tcW w:w="1030" w:type="pct"/>
            <w:vAlign w:val="center"/>
          </w:tcPr>
          <w:p w14:paraId="00896D0A"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37554CC" w14:textId="77777777" w:rsidTr="00B81897">
        <w:trPr>
          <w:trHeight w:val="340"/>
        </w:trPr>
        <w:tc>
          <w:tcPr>
            <w:tcW w:w="480" w:type="pct"/>
            <w:vAlign w:val="center"/>
          </w:tcPr>
          <w:p w14:paraId="3D67D426" w14:textId="77777777" w:rsidR="007655BC" w:rsidRPr="009E02CC" w:rsidRDefault="00B2637B" w:rsidP="00B81897">
            <w:pPr>
              <w:pStyle w:val="TableParagraph"/>
              <w:spacing w:before="60" w:after="60"/>
              <w:rPr>
                <w:sz w:val="28"/>
                <w:szCs w:val="28"/>
              </w:rPr>
            </w:pPr>
            <w:r w:rsidRPr="009E02CC">
              <w:rPr>
                <w:spacing w:val="-2"/>
                <w:w w:val="105"/>
                <w:sz w:val="28"/>
                <w:szCs w:val="28"/>
              </w:rPr>
              <w:t>1.1.1</w:t>
            </w:r>
          </w:p>
        </w:tc>
        <w:tc>
          <w:tcPr>
            <w:tcW w:w="2625" w:type="pct"/>
            <w:vAlign w:val="center"/>
          </w:tcPr>
          <w:p w14:paraId="5342958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C6F246D" w14:textId="77777777" w:rsidR="007655BC" w:rsidRPr="009E02CC" w:rsidRDefault="00B2637B" w:rsidP="00B81897">
            <w:pPr>
              <w:pStyle w:val="TableParagraph"/>
              <w:spacing w:before="60" w:after="60"/>
              <w:rPr>
                <w:sz w:val="28"/>
                <w:szCs w:val="28"/>
              </w:rPr>
            </w:pPr>
            <w:r w:rsidRPr="009E02CC">
              <w:rPr>
                <w:spacing w:val="-5"/>
                <w:sz w:val="28"/>
                <w:szCs w:val="28"/>
              </w:rPr>
              <w:t>LUC</w:t>
            </w:r>
          </w:p>
        </w:tc>
        <w:tc>
          <w:tcPr>
            <w:tcW w:w="1030" w:type="pct"/>
            <w:vAlign w:val="center"/>
          </w:tcPr>
          <w:p w14:paraId="0ED52EE9"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726BF3DC" w14:textId="77777777" w:rsidTr="00B81897">
        <w:trPr>
          <w:trHeight w:val="340"/>
        </w:trPr>
        <w:tc>
          <w:tcPr>
            <w:tcW w:w="480" w:type="pct"/>
            <w:vAlign w:val="center"/>
          </w:tcPr>
          <w:p w14:paraId="6742D9C4" w14:textId="77777777" w:rsidR="007655BC" w:rsidRPr="009E02CC" w:rsidRDefault="00B2637B" w:rsidP="00B81897">
            <w:pPr>
              <w:pStyle w:val="TableParagraph"/>
              <w:spacing w:before="60" w:after="60"/>
              <w:rPr>
                <w:sz w:val="28"/>
                <w:szCs w:val="28"/>
              </w:rPr>
            </w:pPr>
            <w:r w:rsidRPr="009E02CC">
              <w:rPr>
                <w:spacing w:val="-2"/>
                <w:w w:val="105"/>
                <w:sz w:val="28"/>
                <w:szCs w:val="28"/>
              </w:rPr>
              <w:t>1.1.2</w:t>
            </w:r>
          </w:p>
        </w:tc>
        <w:tc>
          <w:tcPr>
            <w:tcW w:w="2625" w:type="pct"/>
            <w:vAlign w:val="center"/>
          </w:tcPr>
          <w:p w14:paraId="0AA9353C"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186BEA09" w14:textId="77777777" w:rsidR="007655BC" w:rsidRPr="009E02CC" w:rsidRDefault="00B2637B" w:rsidP="00B81897">
            <w:pPr>
              <w:pStyle w:val="TableParagraph"/>
              <w:spacing w:before="60" w:after="60"/>
              <w:rPr>
                <w:sz w:val="28"/>
                <w:szCs w:val="28"/>
              </w:rPr>
            </w:pPr>
            <w:r w:rsidRPr="009E02CC">
              <w:rPr>
                <w:spacing w:val="-5"/>
                <w:sz w:val="28"/>
                <w:szCs w:val="28"/>
              </w:rPr>
              <w:t>LUK</w:t>
            </w:r>
          </w:p>
        </w:tc>
        <w:tc>
          <w:tcPr>
            <w:tcW w:w="1030" w:type="pct"/>
            <w:vAlign w:val="center"/>
          </w:tcPr>
          <w:p w14:paraId="7EFE0753"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4CBF812E" w14:textId="77777777" w:rsidTr="00B81897">
        <w:trPr>
          <w:trHeight w:val="340"/>
        </w:trPr>
        <w:tc>
          <w:tcPr>
            <w:tcW w:w="480" w:type="pct"/>
            <w:vAlign w:val="center"/>
          </w:tcPr>
          <w:p w14:paraId="327730BD" w14:textId="77777777" w:rsidR="007655BC" w:rsidRPr="009E02CC" w:rsidRDefault="00B2637B" w:rsidP="00B81897">
            <w:pPr>
              <w:pStyle w:val="TableParagraph"/>
              <w:spacing w:before="60" w:after="60"/>
              <w:rPr>
                <w:sz w:val="28"/>
                <w:szCs w:val="28"/>
              </w:rPr>
            </w:pPr>
            <w:r w:rsidRPr="009E02CC">
              <w:rPr>
                <w:spacing w:val="-5"/>
                <w:w w:val="105"/>
                <w:sz w:val="28"/>
                <w:szCs w:val="28"/>
              </w:rPr>
              <w:t>1.2</w:t>
            </w:r>
          </w:p>
        </w:tc>
        <w:tc>
          <w:tcPr>
            <w:tcW w:w="2625" w:type="pct"/>
            <w:vAlign w:val="center"/>
          </w:tcPr>
          <w:p w14:paraId="2195993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32331DE" w14:textId="77777777" w:rsidR="007655BC" w:rsidRPr="009E02CC" w:rsidRDefault="00B2637B" w:rsidP="00B81897">
            <w:pPr>
              <w:pStyle w:val="TableParagraph"/>
              <w:spacing w:before="60" w:after="60"/>
              <w:rPr>
                <w:sz w:val="28"/>
                <w:szCs w:val="28"/>
              </w:rPr>
            </w:pPr>
            <w:r w:rsidRPr="009E02CC">
              <w:rPr>
                <w:spacing w:val="-5"/>
                <w:sz w:val="28"/>
                <w:szCs w:val="28"/>
              </w:rPr>
              <w:t>HNK</w:t>
            </w:r>
          </w:p>
        </w:tc>
        <w:tc>
          <w:tcPr>
            <w:tcW w:w="1030" w:type="pct"/>
            <w:vAlign w:val="center"/>
          </w:tcPr>
          <w:p w14:paraId="783CBA2E" w14:textId="77777777" w:rsidR="007655BC" w:rsidRPr="009E02CC" w:rsidRDefault="00B2637B" w:rsidP="00B81897">
            <w:pPr>
              <w:pStyle w:val="TableParagraph"/>
              <w:spacing w:before="60" w:after="60"/>
              <w:jc w:val="right"/>
              <w:rPr>
                <w:sz w:val="28"/>
                <w:szCs w:val="28"/>
              </w:rPr>
            </w:pPr>
            <w:r w:rsidRPr="009E02CC">
              <w:rPr>
                <w:spacing w:val="-2"/>
                <w:sz w:val="28"/>
                <w:szCs w:val="28"/>
              </w:rPr>
              <w:t>73,76</w:t>
            </w:r>
          </w:p>
        </w:tc>
      </w:tr>
      <w:tr w:rsidR="007655BC" w:rsidRPr="009E02CC" w14:paraId="7B39CF78" w14:textId="77777777" w:rsidTr="00B81897">
        <w:trPr>
          <w:trHeight w:val="340"/>
        </w:trPr>
        <w:tc>
          <w:tcPr>
            <w:tcW w:w="480" w:type="pct"/>
            <w:vAlign w:val="center"/>
          </w:tcPr>
          <w:p w14:paraId="69CBA60A" w14:textId="77777777" w:rsidR="007655BC" w:rsidRPr="009E02CC" w:rsidRDefault="00B2637B" w:rsidP="00B81897">
            <w:pPr>
              <w:pStyle w:val="TableParagraph"/>
              <w:spacing w:before="60" w:after="60"/>
              <w:rPr>
                <w:sz w:val="28"/>
                <w:szCs w:val="28"/>
              </w:rPr>
            </w:pPr>
            <w:r w:rsidRPr="009E02CC">
              <w:rPr>
                <w:spacing w:val="-5"/>
                <w:w w:val="105"/>
                <w:sz w:val="28"/>
                <w:szCs w:val="28"/>
              </w:rPr>
              <w:t>1.3</w:t>
            </w:r>
          </w:p>
        </w:tc>
        <w:tc>
          <w:tcPr>
            <w:tcW w:w="2625" w:type="pct"/>
            <w:vAlign w:val="center"/>
          </w:tcPr>
          <w:p w14:paraId="44ADAFC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63DB046" w14:textId="77777777" w:rsidR="007655BC" w:rsidRPr="009E02CC" w:rsidRDefault="00B2637B" w:rsidP="00B81897">
            <w:pPr>
              <w:pStyle w:val="TableParagraph"/>
              <w:spacing w:before="60" w:after="60"/>
              <w:rPr>
                <w:sz w:val="28"/>
                <w:szCs w:val="28"/>
              </w:rPr>
            </w:pPr>
            <w:r w:rsidRPr="009E02CC">
              <w:rPr>
                <w:spacing w:val="-5"/>
                <w:sz w:val="28"/>
                <w:szCs w:val="28"/>
              </w:rPr>
              <w:t>CLN</w:t>
            </w:r>
          </w:p>
        </w:tc>
        <w:tc>
          <w:tcPr>
            <w:tcW w:w="1030" w:type="pct"/>
            <w:vAlign w:val="center"/>
          </w:tcPr>
          <w:p w14:paraId="17A049BE" w14:textId="77777777" w:rsidR="007655BC" w:rsidRPr="009E02CC" w:rsidRDefault="00B2637B" w:rsidP="00B81897">
            <w:pPr>
              <w:pStyle w:val="TableParagraph"/>
              <w:spacing w:before="60" w:after="60"/>
              <w:jc w:val="right"/>
              <w:rPr>
                <w:sz w:val="28"/>
                <w:szCs w:val="28"/>
              </w:rPr>
            </w:pPr>
            <w:r w:rsidRPr="009E02CC">
              <w:rPr>
                <w:spacing w:val="-2"/>
                <w:sz w:val="28"/>
                <w:szCs w:val="28"/>
              </w:rPr>
              <w:t>16.460,94</w:t>
            </w:r>
          </w:p>
        </w:tc>
      </w:tr>
      <w:tr w:rsidR="007655BC" w:rsidRPr="009E02CC" w14:paraId="09C6DD61" w14:textId="77777777" w:rsidTr="00B81897">
        <w:trPr>
          <w:trHeight w:val="340"/>
        </w:trPr>
        <w:tc>
          <w:tcPr>
            <w:tcW w:w="480" w:type="pct"/>
            <w:vAlign w:val="center"/>
          </w:tcPr>
          <w:p w14:paraId="73D91970" w14:textId="77777777" w:rsidR="007655BC" w:rsidRPr="009E02CC" w:rsidRDefault="00B2637B" w:rsidP="00B81897">
            <w:pPr>
              <w:pStyle w:val="TableParagraph"/>
              <w:spacing w:before="60" w:after="60"/>
              <w:rPr>
                <w:sz w:val="28"/>
                <w:szCs w:val="28"/>
              </w:rPr>
            </w:pPr>
            <w:r w:rsidRPr="009E02CC">
              <w:rPr>
                <w:spacing w:val="-5"/>
                <w:w w:val="105"/>
                <w:sz w:val="28"/>
                <w:szCs w:val="28"/>
              </w:rPr>
              <w:t>1.4</w:t>
            </w:r>
          </w:p>
        </w:tc>
        <w:tc>
          <w:tcPr>
            <w:tcW w:w="2625" w:type="pct"/>
            <w:vAlign w:val="center"/>
          </w:tcPr>
          <w:p w14:paraId="6AB1DEC9"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4BCC406" w14:textId="77777777" w:rsidR="007655BC" w:rsidRPr="009E02CC" w:rsidRDefault="00B2637B" w:rsidP="00B81897">
            <w:pPr>
              <w:pStyle w:val="TableParagraph"/>
              <w:spacing w:before="60" w:after="60"/>
              <w:rPr>
                <w:sz w:val="28"/>
                <w:szCs w:val="28"/>
              </w:rPr>
            </w:pPr>
            <w:r w:rsidRPr="009E02CC">
              <w:rPr>
                <w:spacing w:val="-5"/>
                <w:sz w:val="28"/>
                <w:szCs w:val="28"/>
              </w:rPr>
              <w:t>RDD</w:t>
            </w:r>
          </w:p>
        </w:tc>
        <w:tc>
          <w:tcPr>
            <w:tcW w:w="1030" w:type="pct"/>
            <w:vAlign w:val="center"/>
          </w:tcPr>
          <w:p w14:paraId="18B8EF73"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4ACE2350" w14:textId="77777777" w:rsidTr="00B81897">
        <w:trPr>
          <w:trHeight w:val="340"/>
        </w:trPr>
        <w:tc>
          <w:tcPr>
            <w:tcW w:w="480" w:type="pct"/>
            <w:vAlign w:val="center"/>
          </w:tcPr>
          <w:p w14:paraId="2D279A78" w14:textId="77777777" w:rsidR="007655BC" w:rsidRPr="009E02CC" w:rsidRDefault="00B2637B" w:rsidP="00B81897">
            <w:pPr>
              <w:pStyle w:val="TableParagraph"/>
              <w:spacing w:before="60" w:after="60"/>
              <w:rPr>
                <w:sz w:val="28"/>
                <w:szCs w:val="28"/>
              </w:rPr>
            </w:pPr>
            <w:r w:rsidRPr="009E02CC">
              <w:rPr>
                <w:spacing w:val="-5"/>
                <w:w w:val="105"/>
                <w:sz w:val="28"/>
                <w:szCs w:val="28"/>
              </w:rPr>
              <w:t>1.5</w:t>
            </w:r>
          </w:p>
        </w:tc>
        <w:tc>
          <w:tcPr>
            <w:tcW w:w="2625" w:type="pct"/>
            <w:vAlign w:val="center"/>
          </w:tcPr>
          <w:p w14:paraId="635DCB5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04E3846" w14:textId="77777777" w:rsidR="007655BC" w:rsidRPr="009E02CC" w:rsidRDefault="00B2637B" w:rsidP="00B81897">
            <w:pPr>
              <w:pStyle w:val="TableParagraph"/>
              <w:spacing w:before="60" w:after="60"/>
              <w:rPr>
                <w:sz w:val="28"/>
                <w:szCs w:val="28"/>
              </w:rPr>
            </w:pPr>
            <w:r w:rsidRPr="009E02CC">
              <w:rPr>
                <w:spacing w:val="-5"/>
                <w:sz w:val="28"/>
                <w:szCs w:val="28"/>
              </w:rPr>
              <w:t>RPH</w:t>
            </w:r>
          </w:p>
        </w:tc>
        <w:tc>
          <w:tcPr>
            <w:tcW w:w="1030" w:type="pct"/>
            <w:vAlign w:val="center"/>
          </w:tcPr>
          <w:p w14:paraId="73D19856"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45C086B8" w14:textId="77777777" w:rsidTr="00B81897">
        <w:trPr>
          <w:trHeight w:val="340"/>
        </w:trPr>
        <w:tc>
          <w:tcPr>
            <w:tcW w:w="480" w:type="pct"/>
            <w:vAlign w:val="center"/>
          </w:tcPr>
          <w:p w14:paraId="612D8881" w14:textId="77777777" w:rsidR="007655BC" w:rsidRPr="009E02CC" w:rsidRDefault="00B2637B" w:rsidP="00B81897">
            <w:pPr>
              <w:pStyle w:val="TableParagraph"/>
              <w:spacing w:before="60" w:after="60"/>
              <w:rPr>
                <w:sz w:val="28"/>
                <w:szCs w:val="28"/>
              </w:rPr>
            </w:pPr>
            <w:r w:rsidRPr="009E02CC">
              <w:rPr>
                <w:spacing w:val="-5"/>
                <w:w w:val="105"/>
                <w:sz w:val="28"/>
                <w:szCs w:val="28"/>
              </w:rPr>
              <w:t>1.6</w:t>
            </w:r>
          </w:p>
        </w:tc>
        <w:tc>
          <w:tcPr>
            <w:tcW w:w="2625" w:type="pct"/>
            <w:vAlign w:val="center"/>
          </w:tcPr>
          <w:p w14:paraId="2ADAB1E7"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2E7BA1F" w14:textId="77777777" w:rsidR="007655BC" w:rsidRPr="009E02CC" w:rsidRDefault="00B2637B" w:rsidP="00B81897">
            <w:pPr>
              <w:pStyle w:val="TableParagraph"/>
              <w:spacing w:before="60" w:after="60"/>
              <w:rPr>
                <w:sz w:val="28"/>
                <w:szCs w:val="28"/>
              </w:rPr>
            </w:pPr>
            <w:r w:rsidRPr="009E02CC">
              <w:rPr>
                <w:spacing w:val="-5"/>
                <w:sz w:val="28"/>
                <w:szCs w:val="28"/>
              </w:rPr>
              <w:t>RSX</w:t>
            </w:r>
          </w:p>
        </w:tc>
        <w:tc>
          <w:tcPr>
            <w:tcW w:w="1030" w:type="pct"/>
            <w:vAlign w:val="center"/>
          </w:tcPr>
          <w:p w14:paraId="2EDBEA84" w14:textId="77777777" w:rsidR="007655BC" w:rsidRPr="009E02CC" w:rsidRDefault="00B2637B" w:rsidP="00B81897">
            <w:pPr>
              <w:pStyle w:val="TableParagraph"/>
              <w:spacing w:before="60" w:after="60"/>
              <w:jc w:val="right"/>
              <w:rPr>
                <w:sz w:val="28"/>
                <w:szCs w:val="28"/>
              </w:rPr>
            </w:pPr>
            <w:r w:rsidRPr="009E02CC">
              <w:rPr>
                <w:spacing w:val="-2"/>
                <w:sz w:val="28"/>
                <w:szCs w:val="28"/>
              </w:rPr>
              <w:t>3.935,47</w:t>
            </w:r>
          </w:p>
        </w:tc>
      </w:tr>
      <w:tr w:rsidR="007655BC" w:rsidRPr="009E02CC" w14:paraId="0CF9443E" w14:textId="77777777" w:rsidTr="00B81897">
        <w:trPr>
          <w:trHeight w:val="340"/>
        </w:trPr>
        <w:tc>
          <w:tcPr>
            <w:tcW w:w="480" w:type="pct"/>
            <w:vAlign w:val="center"/>
          </w:tcPr>
          <w:p w14:paraId="05FD269A" w14:textId="77777777" w:rsidR="007655BC" w:rsidRPr="009E02CC" w:rsidRDefault="007655BC" w:rsidP="00B81897">
            <w:pPr>
              <w:pStyle w:val="TableParagraph"/>
              <w:spacing w:before="60" w:after="60"/>
              <w:jc w:val="left"/>
              <w:rPr>
                <w:sz w:val="28"/>
                <w:szCs w:val="28"/>
              </w:rPr>
            </w:pPr>
          </w:p>
        </w:tc>
        <w:tc>
          <w:tcPr>
            <w:tcW w:w="2625" w:type="pct"/>
            <w:vAlign w:val="center"/>
          </w:tcPr>
          <w:p w14:paraId="5BBE88AF"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78E77E4" w14:textId="77777777" w:rsidR="007655BC" w:rsidRPr="009E02CC" w:rsidRDefault="00B2637B" w:rsidP="00B81897">
            <w:pPr>
              <w:pStyle w:val="TableParagraph"/>
              <w:spacing w:before="60" w:after="60"/>
              <w:rPr>
                <w:i/>
                <w:sz w:val="28"/>
                <w:szCs w:val="28"/>
              </w:rPr>
            </w:pPr>
            <w:r w:rsidRPr="009E02CC">
              <w:rPr>
                <w:i/>
                <w:spacing w:val="-5"/>
                <w:sz w:val="28"/>
                <w:szCs w:val="28"/>
              </w:rPr>
              <w:t>RSN</w:t>
            </w:r>
          </w:p>
        </w:tc>
        <w:tc>
          <w:tcPr>
            <w:tcW w:w="1030" w:type="pct"/>
            <w:vAlign w:val="center"/>
          </w:tcPr>
          <w:p w14:paraId="6F9A4941" w14:textId="77777777" w:rsidR="007655BC" w:rsidRPr="009E02CC" w:rsidRDefault="00B2637B" w:rsidP="00B81897">
            <w:pPr>
              <w:pStyle w:val="TableParagraph"/>
              <w:spacing w:before="60" w:after="60"/>
              <w:jc w:val="right"/>
              <w:rPr>
                <w:sz w:val="28"/>
                <w:szCs w:val="28"/>
              </w:rPr>
            </w:pPr>
            <w:r w:rsidRPr="009E02CC">
              <w:rPr>
                <w:spacing w:val="-2"/>
                <w:sz w:val="28"/>
                <w:szCs w:val="28"/>
              </w:rPr>
              <w:t>1.261,69</w:t>
            </w:r>
          </w:p>
        </w:tc>
      </w:tr>
      <w:tr w:rsidR="007655BC" w:rsidRPr="009E02CC" w14:paraId="5516F274" w14:textId="77777777" w:rsidTr="00B81897">
        <w:trPr>
          <w:trHeight w:val="340"/>
        </w:trPr>
        <w:tc>
          <w:tcPr>
            <w:tcW w:w="480" w:type="pct"/>
            <w:vAlign w:val="center"/>
          </w:tcPr>
          <w:p w14:paraId="51BBBB4A" w14:textId="77777777" w:rsidR="007655BC" w:rsidRPr="009E02CC" w:rsidRDefault="00B2637B" w:rsidP="00B81897">
            <w:pPr>
              <w:pStyle w:val="TableParagraph"/>
              <w:spacing w:before="60" w:after="60"/>
              <w:rPr>
                <w:sz w:val="28"/>
                <w:szCs w:val="28"/>
              </w:rPr>
            </w:pPr>
            <w:r w:rsidRPr="009E02CC">
              <w:rPr>
                <w:spacing w:val="-5"/>
                <w:w w:val="105"/>
                <w:sz w:val="28"/>
                <w:szCs w:val="28"/>
              </w:rPr>
              <w:t>1.7</w:t>
            </w:r>
          </w:p>
        </w:tc>
        <w:tc>
          <w:tcPr>
            <w:tcW w:w="2625" w:type="pct"/>
            <w:vAlign w:val="center"/>
          </w:tcPr>
          <w:p w14:paraId="2A0CEBA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CB89951" w14:textId="77777777" w:rsidR="007655BC" w:rsidRPr="009E02CC" w:rsidRDefault="00B2637B" w:rsidP="00B81897">
            <w:pPr>
              <w:pStyle w:val="TableParagraph"/>
              <w:spacing w:before="60" w:after="60"/>
              <w:rPr>
                <w:sz w:val="28"/>
                <w:szCs w:val="28"/>
              </w:rPr>
            </w:pPr>
            <w:r w:rsidRPr="009E02CC">
              <w:rPr>
                <w:spacing w:val="-5"/>
                <w:sz w:val="28"/>
                <w:szCs w:val="28"/>
              </w:rPr>
              <w:t>NTS</w:t>
            </w:r>
          </w:p>
        </w:tc>
        <w:tc>
          <w:tcPr>
            <w:tcW w:w="1030" w:type="pct"/>
            <w:vAlign w:val="center"/>
          </w:tcPr>
          <w:p w14:paraId="60DE8EBE" w14:textId="77777777" w:rsidR="007655BC" w:rsidRPr="009E02CC" w:rsidRDefault="00B2637B" w:rsidP="00B81897">
            <w:pPr>
              <w:pStyle w:val="TableParagraph"/>
              <w:spacing w:before="60" w:after="60"/>
              <w:jc w:val="right"/>
              <w:rPr>
                <w:sz w:val="28"/>
                <w:szCs w:val="28"/>
              </w:rPr>
            </w:pPr>
            <w:r w:rsidRPr="009E02CC">
              <w:rPr>
                <w:spacing w:val="-2"/>
                <w:sz w:val="28"/>
                <w:szCs w:val="28"/>
              </w:rPr>
              <w:t>19,28</w:t>
            </w:r>
          </w:p>
        </w:tc>
      </w:tr>
      <w:tr w:rsidR="007655BC" w:rsidRPr="009E02CC" w14:paraId="7B31B384" w14:textId="77777777" w:rsidTr="00B81897">
        <w:trPr>
          <w:trHeight w:val="340"/>
        </w:trPr>
        <w:tc>
          <w:tcPr>
            <w:tcW w:w="480" w:type="pct"/>
            <w:vAlign w:val="center"/>
          </w:tcPr>
          <w:p w14:paraId="6C602767" w14:textId="77777777" w:rsidR="007655BC" w:rsidRPr="009E02CC" w:rsidRDefault="00B2637B" w:rsidP="00B81897">
            <w:pPr>
              <w:pStyle w:val="TableParagraph"/>
              <w:spacing w:before="60" w:after="60"/>
              <w:rPr>
                <w:sz w:val="28"/>
                <w:szCs w:val="28"/>
              </w:rPr>
            </w:pPr>
            <w:r w:rsidRPr="009E02CC">
              <w:rPr>
                <w:spacing w:val="-5"/>
                <w:w w:val="105"/>
                <w:sz w:val="28"/>
                <w:szCs w:val="28"/>
              </w:rPr>
              <w:t>1.8</w:t>
            </w:r>
          </w:p>
        </w:tc>
        <w:tc>
          <w:tcPr>
            <w:tcW w:w="2625" w:type="pct"/>
            <w:vAlign w:val="center"/>
          </w:tcPr>
          <w:p w14:paraId="3FD47D6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5DB89F2" w14:textId="77777777" w:rsidR="007655BC" w:rsidRPr="009E02CC" w:rsidRDefault="00B2637B" w:rsidP="00B81897">
            <w:pPr>
              <w:pStyle w:val="TableParagraph"/>
              <w:spacing w:before="60" w:after="60"/>
              <w:rPr>
                <w:sz w:val="28"/>
                <w:szCs w:val="28"/>
              </w:rPr>
            </w:pPr>
            <w:r w:rsidRPr="009E02CC">
              <w:rPr>
                <w:spacing w:val="-5"/>
                <w:sz w:val="28"/>
                <w:szCs w:val="28"/>
              </w:rPr>
              <w:t>CNT</w:t>
            </w:r>
          </w:p>
        </w:tc>
        <w:tc>
          <w:tcPr>
            <w:tcW w:w="1030" w:type="pct"/>
            <w:vAlign w:val="center"/>
          </w:tcPr>
          <w:p w14:paraId="6247E539" w14:textId="77777777" w:rsidR="007655BC" w:rsidRPr="009E02CC" w:rsidRDefault="00B2637B" w:rsidP="00B81897">
            <w:pPr>
              <w:pStyle w:val="TableParagraph"/>
              <w:spacing w:before="60" w:after="60"/>
              <w:jc w:val="right"/>
              <w:rPr>
                <w:sz w:val="28"/>
                <w:szCs w:val="28"/>
              </w:rPr>
            </w:pPr>
            <w:r w:rsidRPr="009E02CC">
              <w:rPr>
                <w:spacing w:val="-2"/>
                <w:sz w:val="28"/>
                <w:szCs w:val="28"/>
              </w:rPr>
              <w:t>58,91</w:t>
            </w:r>
          </w:p>
        </w:tc>
      </w:tr>
      <w:tr w:rsidR="007655BC" w:rsidRPr="009E02CC" w14:paraId="2B9F62AC" w14:textId="77777777" w:rsidTr="00B81897">
        <w:trPr>
          <w:trHeight w:val="340"/>
        </w:trPr>
        <w:tc>
          <w:tcPr>
            <w:tcW w:w="480" w:type="pct"/>
            <w:vAlign w:val="center"/>
          </w:tcPr>
          <w:p w14:paraId="3CC0B9CD" w14:textId="77777777" w:rsidR="007655BC" w:rsidRPr="009E02CC" w:rsidRDefault="00B2637B" w:rsidP="00B81897">
            <w:pPr>
              <w:pStyle w:val="TableParagraph"/>
              <w:spacing w:before="60" w:after="60"/>
              <w:rPr>
                <w:sz w:val="28"/>
                <w:szCs w:val="28"/>
              </w:rPr>
            </w:pPr>
            <w:r w:rsidRPr="009E02CC">
              <w:rPr>
                <w:spacing w:val="-5"/>
                <w:w w:val="105"/>
                <w:sz w:val="28"/>
                <w:szCs w:val="28"/>
              </w:rPr>
              <w:t>1.9</w:t>
            </w:r>
          </w:p>
        </w:tc>
        <w:tc>
          <w:tcPr>
            <w:tcW w:w="2625" w:type="pct"/>
            <w:vAlign w:val="center"/>
          </w:tcPr>
          <w:p w14:paraId="48A4C83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4A1982E" w14:textId="77777777" w:rsidR="007655BC" w:rsidRPr="009E02CC" w:rsidRDefault="00B2637B" w:rsidP="00B81897">
            <w:pPr>
              <w:pStyle w:val="TableParagraph"/>
              <w:spacing w:before="60" w:after="60"/>
              <w:rPr>
                <w:sz w:val="28"/>
                <w:szCs w:val="28"/>
              </w:rPr>
            </w:pPr>
            <w:r w:rsidRPr="009E02CC">
              <w:rPr>
                <w:spacing w:val="-5"/>
                <w:sz w:val="28"/>
                <w:szCs w:val="28"/>
              </w:rPr>
              <w:t>LMU</w:t>
            </w:r>
          </w:p>
        </w:tc>
        <w:tc>
          <w:tcPr>
            <w:tcW w:w="1030" w:type="pct"/>
            <w:vAlign w:val="center"/>
          </w:tcPr>
          <w:p w14:paraId="7658115F"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14097D97" w14:textId="77777777" w:rsidTr="00B81897">
        <w:trPr>
          <w:trHeight w:val="340"/>
        </w:trPr>
        <w:tc>
          <w:tcPr>
            <w:tcW w:w="480" w:type="pct"/>
            <w:vAlign w:val="center"/>
          </w:tcPr>
          <w:p w14:paraId="1C992F63" w14:textId="77777777" w:rsidR="007655BC" w:rsidRPr="009E02CC" w:rsidRDefault="00B2637B" w:rsidP="00B81897">
            <w:pPr>
              <w:pStyle w:val="TableParagraph"/>
              <w:spacing w:before="60" w:after="60"/>
              <w:rPr>
                <w:sz w:val="28"/>
                <w:szCs w:val="28"/>
              </w:rPr>
            </w:pPr>
            <w:r w:rsidRPr="009E02CC">
              <w:rPr>
                <w:spacing w:val="-4"/>
                <w:w w:val="105"/>
                <w:sz w:val="28"/>
                <w:szCs w:val="28"/>
              </w:rPr>
              <w:t>1.10</w:t>
            </w:r>
          </w:p>
        </w:tc>
        <w:tc>
          <w:tcPr>
            <w:tcW w:w="2625" w:type="pct"/>
            <w:vAlign w:val="center"/>
          </w:tcPr>
          <w:p w14:paraId="3BBBA6B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8F73B02" w14:textId="77777777" w:rsidR="007655BC" w:rsidRPr="009E02CC" w:rsidRDefault="00B2637B" w:rsidP="00B81897">
            <w:pPr>
              <w:pStyle w:val="TableParagraph"/>
              <w:spacing w:before="60" w:after="60"/>
              <w:rPr>
                <w:sz w:val="28"/>
                <w:szCs w:val="28"/>
              </w:rPr>
            </w:pPr>
            <w:r w:rsidRPr="009E02CC">
              <w:rPr>
                <w:spacing w:val="-5"/>
                <w:sz w:val="28"/>
                <w:szCs w:val="28"/>
              </w:rPr>
              <w:t>NKH</w:t>
            </w:r>
          </w:p>
        </w:tc>
        <w:tc>
          <w:tcPr>
            <w:tcW w:w="1030" w:type="pct"/>
            <w:vAlign w:val="center"/>
          </w:tcPr>
          <w:p w14:paraId="2F9F799E" w14:textId="77777777" w:rsidR="007655BC" w:rsidRPr="009E02CC" w:rsidRDefault="00B2637B" w:rsidP="00B81897">
            <w:pPr>
              <w:pStyle w:val="TableParagraph"/>
              <w:spacing w:before="60" w:after="60"/>
              <w:jc w:val="right"/>
              <w:rPr>
                <w:sz w:val="28"/>
                <w:szCs w:val="28"/>
              </w:rPr>
            </w:pPr>
            <w:r w:rsidRPr="009E02CC">
              <w:rPr>
                <w:spacing w:val="-2"/>
                <w:sz w:val="28"/>
                <w:szCs w:val="28"/>
              </w:rPr>
              <w:t>28,63</w:t>
            </w:r>
          </w:p>
        </w:tc>
      </w:tr>
      <w:tr w:rsidR="007655BC" w:rsidRPr="009E02CC" w14:paraId="670779CB" w14:textId="77777777" w:rsidTr="00B81897">
        <w:trPr>
          <w:trHeight w:val="340"/>
        </w:trPr>
        <w:tc>
          <w:tcPr>
            <w:tcW w:w="480" w:type="pct"/>
            <w:vAlign w:val="center"/>
          </w:tcPr>
          <w:p w14:paraId="4B23BF81" w14:textId="77777777" w:rsidR="007655BC" w:rsidRPr="009E02CC" w:rsidRDefault="00B2637B" w:rsidP="00B81897">
            <w:pPr>
              <w:pStyle w:val="TableParagraph"/>
              <w:spacing w:before="60" w:after="60"/>
              <w:rPr>
                <w:b/>
                <w:sz w:val="28"/>
                <w:szCs w:val="28"/>
              </w:rPr>
            </w:pPr>
            <w:r w:rsidRPr="009E02CC">
              <w:rPr>
                <w:b/>
                <w:spacing w:val="-10"/>
                <w:w w:val="105"/>
                <w:sz w:val="28"/>
                <w:szCs w:val="28"/>
              </w:rPr>
              <w:t>2</w:t>
            </w:r>
          </w:p>
        </w:tc>
        <w:tc>
          <w:tcPr>
            <w:tcW w:w="2625" w:type="pct"/>
            <w:vAlign w:val="center"/>
          </w:tcPr>
          <w:p w14:paraId="357693CD"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110F472" w14:textId="77777777" w:rsidR="007655BC" w:rsidRPr="009E02CC" w:rsidRDefault="00B2637B" w:rsidP="00B81897">
            <w:pPr>
              <w:pStyle w:val="TableParagraph"/>
              <w:spacing w:before="60" w:after="60"/>
              <w:rPr>
                <w:b/>
                <w:sz w:val="28"/>
                <w:szCs w:val="28"/>
              </w:rPr>
            </w:pPr>
            <w:r w:rsidRPr="009E02CC">
              <w:rPr>
                <w:b/>
                <w:spacing w:val="-5"/>
                <w:sz w:val="28"/>
                <w:szCs w:val="28"/>
              </w:rPr>
              <w:t>PNN</w:t>
            </w:r>
          </w:p>
        </w:tc>
        <w:tc>
          <w:tcPr>
            <w:tcW w:w="1030" w:type="pct"/>
            <w:vAlign w:val="center"/>
          </w:tcPr>
          <w:p w14:paraId="227E6C25" w14:textId="77777777" w:rsidR="007655BC" w:rsidRPr="009E02CC" w:rsidRDefault="00B2637B" w:rsidP="00B81897">
            <w:pPr>
              <w:pStyle w:val="TableParagraph"/>
              <w:spacing w:before="60" w:after="60"/>
              <w:jc w:val="right"/>
              <w:rPr>
                <w:b/>
                <w:sz w:val="28"/>
                <w:szCs w:val="28"/>
              </w:rPr>
            </w:pPr>
            <w:r w:rsidRPr="009E02CC">
              <w:rPr>
                <w:b/>
                <w:spacing w:val="-2"/>
                <w:sz w:val="28"/>
                <w:szCs w:val="28"/>
              </w:rPr>
              <w:t>4.301,33</w:t>
            </w:r>
          </w:p>
        </w:tc>
      </w:tr>
      <w:tr w:rsidR="007655BC" w:rsidRPr="009E02CC" w14:paraId="364968F8" w14:textId="77777777" w:rsidTr="00B81897">
        <w:trPr>
          <w:trHeight w:val="340"/>
        </w:trPr>
        <w:tc>
          <w:tcPr>
            <w:tcW w:w="480" w:type="pct"/>
            <w:vAlign w:val="center"/>
          </w:tcPr>
          <w:p w14:paraId="24D83CFC" w14:textId="77777777" w:rsidR="007655BC" w:rsidRPr="009E02CC" w:rsidRDefault="007655BC" w:rsidP="00B81897">
            <w:pPr>
              <w:pStyle w:val="TableParagraph"/>
              <w:spacing w:before="60" w:after="60"/>
              <w:jc w:val="left"/>
              <w:rPr>
                <w:sz w:val="28"/>
                <w:szCs w:val="28"/>
              </w:rPr>
            </w:pPr>
          </w:p>
        </w:tc>
        <w:tc>
          <w:tcPr>
            <w:tcW w:w="2625" w:type="pct"/>
            <w:vAlign w:val="center"/>
          </w:tcPr>
          <w:p w14:paraId="16A85A07"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3928726" w14:textId="77777777" w:rsidR="007655BC" w:rsidRPr="009E02CC" w:rsidRDefault="007655BC" w:rsidP="00B81897">
            <w:pPr>
              <w:pStyle w:val="TableParagraph"/>
              <w:spacing w:before="60" w:after="60"/>
              <w:jc w:val="left"/>
              <w:rPr>
                <w:sz w:val="28"/>
                <w:szCs w:val="28"/>
              </w:rPr>
            </w:pPr>
          </w:p>
        </w:tc>
        <w:tc>
          <w:tcPr>
            <w:tcW w:w="1030" w:type="pct"/>
            <w:vAlign w:val="center"/>
          </w:tcPr>
          <w:p w14:paraId="37579705"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64E78F21" w14:textId="77777777" w:rsidTr="00B81897">
        <w:trPr>
          <w:trHeight w:val="340"/>
        </w:trPr>
        <w:tc>
          <w:tcPr>
            <w:tcW w:w="480" w:type="pct"/>
            <w:vAlign w:val="center"/>
          </w:tcPr>
          <w:p w14:paraId="394CB6E1" w14:textId="77777777" w:rsidR="007655BC" w:rsidRPr="009E02CC" w:rsidRDefault="00B2637B" w:rsidP="00B81897">
            <w:pPr>
              <w:pStyle w:val="TableParagraph"/>
              <w:spacing w:before="60" w:after="60"/>
              <w:rPr>
                <w:sz w:val="28"/>
                <w:szCs w:val="28"/>
              </w:rPr>
            </w:pPr>
            <w:r w:rsidRPr="009E02CC">
              <w:rPr>
                <w:spacing w:val="-5"/>
                <w:w w:val="105"/>
                <w:sz w:val="28"/>
                <w:szCs w:val="28"/>
              </w:rPr>
              <w:t>2.1</w:t>
            </w:r>
          </w:p>
        </w:tc>
        <w:tc>
          <w:tcPr>
            <w:tcW w:w="2625" w:type="pct"/>
            <w:vAlign w:val="center"/>
          </w:tcPr>
          <w:p w14:paraId="4F10A5D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CB6E340" w14:textId="77777777" w:rsidR="007655BC" w:rsidRPr="009E02CC" w:rsidRDefault="00B2637B" w:rsidP="00B81897">
            <w:pPr>
              <w:pStyle w:val="TableParagraph"/>
              <w:spacing w:before="60" w:after="60"/>
              <w:rPr>
                <w:sz w:val="28"/>
                <w:szCs w:val="28"/>
              </w:rPr>
            </w:pPr>
            <w:r w:rsidRPr="009E02CC">
              <w:rPr>
                <w:spacing w:val="-5"/>
                <w:sz w:val="28"/>
                <w:szCs w:val="28"/>
              </w:rPr>
              <w:t>ONT</w:t>
            </w:r>
          </w:p>
        </w:tc>
        <w:tc>
          <w:tcPr>
            <w:tcW w:w="1030" w:type="pct"/>
            <w:vAlign w:val="center"/>
          </w:tcPr>
          <w:p w14:paraId="1F38E64B" w14:textId="77777777" w:rsidR="007655BC" w:rsidRPr="009E02CC" w:rsidRDefault="00B2637B" w:rsidP="00B81897">
            <w:pPr>
              <w:pStyle w:val="TableParagraph"/>
              <w:spacing w:before="60" w:after="60"/>
              <w:jc w:val="right"/>
              <w:rPr>
                <w:sz w:val="28"/>
                <w:szCs w:val="28"/>
              </w:rPr>
            </w:pPr>
            <w:r w:rsidRPr="009E02CC">
              <w:rPr>
                <w:spacing w:val="-2"/>
                <w:sz w:val="28"/>
                <w:szCs w:val="28"/>
              </w:rPr>
              <w:t>570,60</w:t>
            </w:r>
          </w:p>
        </w:tc>
      </w:tr>
      <w:tr w:rsidR="007655BC" w:rsidRPr="009E02CC" w14:paraId="52F83EA8" w14:textId="77777777" w:rsidTr="00B81897">
        <w:trPr>
          <w:trHeight w:val="340"/>
        </w:trPr>
        <w:tc>
          <w:tcPr>
            <w:tcW w:w="480" w:type="pct"/>
            <w:vAlign w:val="center"/>
          </w:tcPr>
          <w:p w14:paraId="226AD48F" w14:textId="77777777" w:rsidR="007655BC" w:rsidRPr="009E02CC" w:rsidRDefault="00B2637B" w:rsidP="00B81897">
            <w:pPr>
              <w:pStyle w:val="TableParagraph"/>
              <w:spacing w:before="60" w:after="60"/>
              <w:rPr>
                <w:sz w:val="28"/>
                <w:szCs w:val="28"/>
              </w:rPr>
            </w:pPr>
            <w:r w:rsidRPr="009E02CC">
              <w:rPr>
                <w:spacing w:val="-5"/>
                <w:w w:val="105"/>
                <w:sz w:val="28"/>
                <w:szCs w:val="28"/>
              </w:rPr>
              <w:t>2.2</w:t>
            </w:r>
          </w:p>
        </w:tc>
        <w:tc>
          <w:tcPr>
            <w:tcW w:w="2625" w:type="pct"/>
            <w:vAlign w:val="center"/>
          </w:tcPr>
          <w:p w14:paraId="7769372E"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1A76D99F" w14:textId="77777777" w:rsidR="007655BC" w:rsidRPr="009E02CC" w:rsidRDefault="00B2637B" w:rsidP="00B81897">
            <w:pPr>
              <w:pStyle w:val="TableParagraph"/>
              <w:spacing w:before="60" w:after="60"/>
              <w:rPr>
                <w:sz w:val="28"/>
                <w:szCs w:val="28"/>
              </w:rPr>
            </w:pPr>
            <w:r w:rsidRPr="009E02CC">
              <w:rPr>
                <w:spacing w:val="-5"/>
                <w:sz w:val="28"/>
                <w:szCs w:val="28"/>
              </w:rPr>
              <w:t>ODT</w:t>
            </w:r>
          </w:p>
        </w:tc>
        <w:tc>
          <w:tcPr>
            <w:tcW w:w="1030" w:type="pct"/>
            <w:vAlign w:val="center"/>
          </w:tcPr>
          <w:p w14:paraId="5C87709E"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7DB9C436" w14:textId="77777777" w:rsidTr="00B81897">
        <w:trPr>
          <w:trHeight w:val="340"/>
        </w:trPr>
        <w:tc>
          <w:tcPr>
            <w:tcW w:w="480" w:type="pct"/>
            <w:vAlign w:val="center"/>
          </w:tcPr>
          <w:p w14:paraId="18888408" w14:textId="77777777" w:rsidR="007655BC" w:rsidRPr="009E02CC" w:rsidRDefault="00B2637B" w:rsidP="00B81897">
            <w:pPr>
              <w:pStyle w:val="TableParagraph"/>
              <w:spacing w:before="60" w:after="60"/>
              <w:rPr>
                <w:sz w:val="28"/>
                <w:szCs w:val="28"/>
              </w:rPr>
            </w:pPr>
            <w:r w:rsidRPr="009E02CC">
              <w:rPr>
                <w:spacing w:val="-5"/>
                <w:w w:val="105"/>
                <w:sz w:val="28"/>
                <w:szCs w:val="28"/>
              </w:rPr>
              <w:t>2.3</w:t>
            </w:r>
          </w:p>
        </w:tc>
        <w:tc>
          <w:tcPr>
            <w:tcW w:w="2625" w:type="pct"/>
            <w:vAlign w:val="center"/>
          </w:tcPr>
          <w:p w14:paraId="483DE7F2"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09F7FBDE" w14:textId="77777777" w:rsidR="007655BC" w:rsidRPr="009E02CC" w:rsidRDefault="00B2637B" w:rsidP="00B81897">
            <w:pPr>
              <w:pStyle w:val="TableParagraph"/>
              <w:spacing w:before="60" w:after="60"/>
              <w:rPr>
                <w:sz w:val="28"/>
                <w:szCs w:val="28"/>
              </w:rPr>
            </w:pPr>
            <w:r w:rsidRPr="009E02CC">
              <w:rPr>
                <w:spacing w:val="-5"/>
                <w:sz w:val="28"/>
                <w:szCs w:val="28"/>
              </w:rPr>
              <w:t>TSC</w:t>
            </w:r>
          </w:p>
        </w:tc>
        <w:tc>
          <w:tcPr>
            <w:tcW w:w="1030" w:type="pct"/>
            <w:vAlign w:val="center"/>
          </w:tcPr>
          <w:p w14:paraId="09863C08" w14:textId="77777777" w:rsidR="007655BC" w:rsidRPr="009E02CC" w:rsidRDefault="00B2637B" w:rsidP="00B81897">
            <w:pPr>
              <w:pStyle w:val="TableParagraph"/>
              <w:spacing w:before="60" w:after="60"/>
              <w:jc w:val="right"/>
              <w:rPr>
                <w:sz w:val="28"/>
                <w:szCs w:val="28"/>
              </w:rPr>
            </w:pPr>
            <w:r w:rsidRPr="009E02CC">
              <w:rPr>
                <w:spacing w:val="-4"/>
                <w:sz w:val="28"/>
                <w:szCs w:val="28"/>
              </w:rPr>
              <w:t>8,07</w:t>
            </w:r>
          </w:p>
        </w:tc>
      </w:tr>
      <w:tr w:rsidR="007655BC" w:rsidRPr="009E02CC" w14:paraId="10F44578" w14:textId="77777777" w:rsidTr="00B81897">
        <w:trPr>
          <w:trHeight w:val="340"/>
        </w:trPr>
        <w:tc>
          <w:tcPr>
            <w:tcW w:w="480" w:type="pct"/>
            <w:vAlign w:val="center"/>
          </w:tcPr>
          <w:p w14:paraId="5AA94C7E" w14:textId="77777777" w:rsidR="007655BC" w:rsidRPr="009E02CC" w:rsidRDefault="00B2637B" w:rsidP="00B81897">
            <w:pPr>
              <w:pStyle w:val="TableParagraph"/>
              <w:spacing w:before="60" w:after="60"/>
              <w:rPr>
                <w:sz w:val="28"/>
                <w:szCs w:val="28"/>
              </w:rPr>
            </w:pPr>
            <w:r w:rsidRPr="009E02CC">
              <w:rPr>
                <w:spacing w:val="-5"/>
                <w:w w:val="105"/>
                <w:sz w:val="28"/>
                <w:szCs w:val="28"/>
              </w:rPr>
              <w:t>2.4</w:t>
            </w:r>
          </w:p>
        </w:tc>
        <w:tc>
          <w:tcPr>
            <w:tcW w:w="2625" w:type="pct"/>
            <w:vAlign w:val="center"/>
          </w:tcPr>
          <w:p w14:paraId="2BE867CC"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DE2D7C7" w14:textId="77777777" w:rsidR="007655BC" w:rsidRPr="009E02CC" w:rsidRDefault="00B2637B" w:rsidP="00B81897">
            <w:pPr>
              <w:pStyle w:val="TableParagraph"/>
              <w:spacing w:before="60" w:after="60"/>
              <w:rPr>
                <w:sz w:val="28"/>
                <w:szCs w:val="28"/>
              </w:rPr>
            </w:pPr>
            <w:r w:rsidRPr="009E02CC">
              <w:rPr>
                <w:spacing w:val="-5"/>
                <w:sz w:val="28"/>
                <w:szCs w:val="28"/>
              </w:rPr>
              <w:t>CQP</w:t>
            </w:r>
          </w:p>
        </w:tc>
        <w:tc>
          <w:tcPr>
            <w:tcW w:w="1030" w:type="pct"/>
            <w:vAlign w:val="center"/>
          </w:tcPr>
          <w:p w14:paraId="527C9887" w14:textId="77777777" w:rsidR="007655BC" w:rsidRPr="009E02CC" w:rsidRDefault="00B2637B" w:rsidP="00B81897">
            <w:pPr>
              <w:pStyle w:val="TableParagraph"/>
              <w:spacing w:before="60" w:after="60"/>
              <w:jc w:val="right"/>
              <w:rPr>
                <w:sz w:val="28"/>
                <w:szCs w:val="28"/>
              </w:rPr>
            </w:pPr>
            <w:r w:rsidRPr="009E02CC">
              <w:rPr>
                <w:spacing w:val="-2"/>
                <w:sz w:val="28"/>
                <w:szCs w:val="28"/>
              </w:rPr>
              <w:t>502,20</w:t>
            </w:r>
          </w:p>
        </w:tc>
      </w:tr>
      <w:tr w:rsidR="007655BC" w:rsidRPr="009E02CC" w14:paraId="1C0D3A7F" w14:textId="77777777" w:rsidTr="00B81897">
        <w:trPr>
          <w:trHeight w:val="340"/>
        </w:trPr>
        <w:tc>
          <w:tcPr>
            <w:tcW w:w="480" w:type="pct"/>
            <w:vAlign w:val="center"/>
          </w:tcPr>
          <w:p w14:paraId="0619B895" w14:textId="77777777" w:rsidR="007655BC" w:rsidRPr="009E02CC" w:rsidRDefault="00B2637B" w:rsidP="00B81897">
            <w:pPr>
              <w:pStyle w:val="TableParagraph"/>
              <w:spacing w:before="60" w:after="60"/>
              <w:rPr>
                <w:sz w:val="28"/>
                <w:szCs w:val="28"/>
              </w:rPr>
            </w:pPr>
            <w:r w:rsidRPr="009E02CC">
              <w:rPr>
                <w:spacing w:val="-5"/>
                <w:w w:val="105"/>
                <w:sz w:val="28"/>
                <w:szCs w:val="28"/>
              </w:rPr>
              <w:t>2.5</w:t>
            </w:r>
          </w:p>
        </w:tc>
        <w:tc>
          <w:tcPr>
            <w:tcW w:w="2625" w:type="pct"/>
            <w:vAlign w:val="center"/>
          </w:tcPr>
          <w:p w14:paraId="23CAD12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6C647F1" w14:textId="77777777" w:rsidR="007655BC" w:rsidRPr="009E02CC" w:rsidRDefault="00B2637B" w:rsidP="00B81897">
            <w:pPr>
              <w:pStyle w:val="TableParagraph"/>
              <w:spacing w:before="60" w:after="60"/>
              <w:rPr>
                <w:sz w:val="28"/>
                <w:szCs w:val="28"/>
              </w:rPr>
            </w:pPr>
            <w:r w:rsidRPr="009E02CC">
              <w:rPr>
                <w:spacing w:val="-5"/>
                <w:sz w:val="28"/>
                <w:szCs w:val="28"/>
              </w:rPr>
              <w:t>CAN</w:t>
            </w:r>
          </w:p>
        </w:tc>
        <w:tc>
          <w:tcPr>
            <w:tcW w:w="1030" w:type="pct"/>
            <w:vAlign w:val="center"/>
          </w:tcPr>
          <w:p w14:paraId="6FC2B7AC" w14:textId="77777777" w:rsidR="007655BC" w:rsidRPr="009E02CC" w:rsidRDefault="00B2637B" w:rsidP="00B81897">
            <w:pPr>
              <w:pStyle w:val="TableParagraph"/>
              <w:spacing w:before="60" w:after="60"/>
              <w:jc w:val="right"/>
              <w:rPr>
                <w:sz w:val="28"/>
                <w:szCs w:val="28"/>
              </w:rPr>
            </w:pPr>
            <w:r w:rsidRPr="009E02CC">
              <w:rPr>
                <w:spacing w:val="-2"/>
                <w:sz w:val="28"/>
                <w:szCs w:val="28"/>
              </w:rPr>
              <w:t>20,63</w:t>
            </w:r>
          </w:p>
        </w:tc>
      </w:tr>
      <w:tr w:rsidR="007655BC" w:rsidRPr="009E02CC" w14:paraId="47C6C54B" w14:textId="77777777" w:rsidTr="00B81897">
        <w:trPr>
          <w:trHeight w:val="340"/>
        </w:trPr>
        <w:tc>
          <w:tcPr>
            <w:tcW w:w="480" w:type="pct"/>
            <w:vAlign w:val="center"/>
          </w:tcPr>
          <w:p w14:paraId="4289DB1A" w14:textId="77777777" w:rsidR="007655BC" w:rsidRPr="009E02CC" w:rsidRDefault="00B2637B" w:rsidP="00B81897">
            <w:pPr>
              <w:pStyle w:val="TableParagraph"/>
              <w:spacing w:before="60" w:after="60"/>
              <w:rPr>
                <w:sz w:val="28"/>
                <w:szCs w:val="28"/>
              </w:rPr>
            </w:pPr>
            <w:r w:rsidRPr="009E02CC">
              <w:rPr>
                <w:spacing w:val="-5"/>
                <w:w w:val="105"/>
                <w:sz w:val="28"/>
                <w:szCs w:val="28"/>
              </w:rPr>
              <w:t>2.6</w:t>
            </w:r>
          </w:p>
        </w:tc>
        <w:tc>
          <w:tcPr>
            <w:tcW w:w="2625" w:type="pct"/>
            <w:vAlign w:val="center"/>
          </w:tcPr>
          <w:p w14:paraId="3DA73A6E"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3795A76" w14:textId="77777777" w:rsidR="007655BC" w:rsidRPr="009E02CC" w:rsidRDefault="00B2637B" w:rsidP="00B81897">
            <w:pPr>
              <w:pStyle w:val="TableParagraph"/>
              <w:spacing w:before="60" w:after="60"/>
              <w:rPr>
                <w:sz w:val="28"/>
                <w:szCs w:val="28"/>
              </w:rPr>
            </w:pPr>
            <w:r w:rsidRPr="009E02CC">
              <w:rPr>
                <w:spacing w:val="-5"/>
                <w:sz w:val="28"/>
                <w:szCs w:val="28"/>
              </w:rPr>
              <w:t>DSN</w:t>
            </w:r>
          </w:p>
        </w:tc>
        <w:tc>
          <w:tcPr>
            <w:tcW w:w="1030" w:type="pct"/>
            <w:vAlign w:val="center"/>
          </w:tcPr>
          <w:p w14:paraId="71904C29" w14:textId="77777777" w:rsidR="007655BC" w:rsidRPr="009E02CC" w:rsidRDefault="00B2637B" w:rsidP="00B81897">
            <w:pPr>
              <w:pStyle w:val="TableParagraph"/>
              <w:spacing w:before="60" w:after="60"/>
              <w:jc w:val="right"/>
              <w:rPr>
                <w:sz w:val="28"/>
                <w:szCs w:val="28"/>
              </w:rPr>
            </w:pPr>
            <w:r w:rsidRPr="009E02CC">
              <w:rPr>
                <w:spacing w:val="-2"/>
                <w:sz w:val="28"/>
                <w:szCs w:val="28"/>
              </w:rPr>
              <w:t>109,40</w:t>
            </w:r>
          </w:p>
        </w:tc>
      </w:tr>
      <w:tr w:rsidR="007655BC" w:rsidRPr="009E02CC" w14:paraId="3B288F48" w14:textId="77777777" w:rsidTr="00B81897">
        <w:trPr>
          <w:trHeight w:val="340"/>
        </w:trPr>
        <w:tc>
          <w:tcPr>
            <w:tcW w:w="480" w:type="pct"/>
            <w:vAlign w:val="center"/>
          </w:tcPr>
          <w:p w14:paraId="2F8BA696" w14:textId="77777777" w:rsidR="007655BC" w:rsidRPr="009E02CC" w:rsidRDefault="00B2637B" w:rsidP="00B81897">
            <w:pPr>
              <w:pStyle w:val="TableParagraph"/>
              <w:spacing w:before="60" w:after="60"/>
              <w:rPr>
                <w:sz w:val="28"/>
                <w:szCs w:val="28"/>
              </w:rPr>
            </w:pPr>
            <w:r w:rsidRPr="009E02CC">
              <w:rPr>
                <w:spacing w:val="-2"/>
                <w:w w:val="105"/>
                <w:sz w:val="28"/>
                <w:szCs w:val="28"/>
              </w:rPr>
              <w:t>2.6.1</w:t>
            </w:r>
          </w:p>
        </w:tc>
        <w:tc>
          <w:tcPr>
            <w:tcW w:w="2625" w:type="pct"/>
            <w:vAlign w:val="center"/>
          </w:tcPr>
          <w:p w14:paraId="1B82A84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E7D7E55" w14:textId="77777777" w:rsidR="007655BC" w:rsidRPr="009E02CC" w:rsidRDefault="00B2637B" w:rsidP="00B81897">
            <w:pPr>
              <w:pStyle w:val="TableParagraph"/>
              <w:spacing w:before="60" w:after="60"/>
              <w:rPr>
                <w:sz w:val="28"/>
                <w:szCs w:val="28"/>
              </w:rPr>
            </w:pPr>
            <w:r w:rsidRPr="009E02CC">
              <w:rPr>
                <w:spacing w:val="-5"/>
                <w:sz w:val="28"/>
                <w:szCs w:val="28"/>
              </w:rPr>
              <w:t>DVH</w:t>
            </w:r>
          </w:p>
        </w:tc>
        <w:tc>
          <w:tcPr>
            <w:tcW w:w="1030" w:type="pct"/>
            <w:vAlign w:val="center"/>
          </w:tcPr>
          <w:p w14:paraId="2F646FFA" w14:textId="77777777" w:rsidR="007655BC" w:rsidRPr="009E02CC" w:rsidRDefault="00B2637B" w:rsidP="00B81897">
            <w:pPr>
              <w:pStyle w:val="TableParagraph"/>
              <w:spacing w:before="60" w:after="60"/>
              <w:jc w:val="right"/>
              <w:rPr>
                <w:sz w:val="28"/>
                <w:szCs w:val="28"/>
              </w:rPr>
            </w:pPr>
            <w:r w:rsidRPr="009E02CC">
              <w:rPr>
                <w:spacing w:val="-4"/>
                <w:sz w:val="28"/>
                <w:szCs w:val="28"/>
              </w:rPr>
              <w:t>7,38</w:t>
            </w:r>
          </w:p>
        </w:tc>
      </w:tr>
      <w:tr w:rsidR="007655BC" w:rsidRPr="009E02CC" w14:paraId="33627DE9" w14:textId="77777777" w:rsidTr="00B81897">
        <w:trPr>
          <w:trHeight w:val="340"/>
        </w:trPr>
        <w:tc>
          <w:tcPr>
            <w:tcW w:w="480" w:type="pct"/>
            <w:vAlign w:val="center"/>
          </w:tcPr>
          <w:p w14:paraId="1E0D7F3F" w14:textId="77777777" w:rsidR="007655BC" w:rsidRPr="009E02CC" w:rsidRDefault="00B2637B" w:rsidP="00B81897">
            <w:pPr>
              <w:pStyle w:val="TableParagraph"/>
              <w:spacing w:before="60" w:after="60"/>
              <w:rPr>
                <w:sz w:val="28"/>
                <w:szCs w:val="28"/>
              </w:rPr>
            </w:pPr>
            <w:r w:rsidRPr="009E02CC">
              <w:rPr>
                <w:spacing w:val="-2"/>
                <w:w w:val="105"/>
                <w:sz w:val="28"/>
                <w:szCs w:val="28"/>
              </w:rPr>
              <w:t>2.6.2</w:t>
            </w:r>
          </w:p>
        </w:tc>
        <w:tc>
          <w:tcPr>
            <w:tcW w:w="2625" w:type="pct"/>
            <w:vAlign w:val="center"/>
          </w:tcPr>
          <w:p w14:paraId="06D74F4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D0A3EC0" w14:textId="77777777" w:rsidR="007655BC" w:rsidRPr="009E02CC" w:rsidRDefault="00B2637B" w:rsidP="00B81897">
            <w:pPr>
              <w:pStyle w:val="TableParagraph"/>
              <w:spacing w:before="60" w:after="60"/>
              <w:rPr>
                <w:sz w:val="28"/>
                <w:szCs w:val="28"/>
              </w:rPr>
            </w:pPr>
            <w:r w:rsidRPr="009E02CC">
              <w:rPr>
                <w:spacing w:val="-5"/>
                <w:sz w:val="28"/>
                <w:szCs w:val="28"/>
              </w:rPr>
              <w:t>DXH</w:t>
            </w:r>
          </w:p>
        </w:tc>
        <w:tc>
          <w:tcPr>
            <w:tcW w:w="1030" w:type="pct"/>
            <w:vAlign w:val="center"/>
          </w:tcPr>
          <w:p w14:paraId="5D16164D" w14:textId="77777777" w:rsidR="007655BC" w:rsidRPr="009E02CC" w:rsidRDefault="00B2637B" w:rsidP="00B81897">
            <w:pPr>
              <w:pStyle w:val="TableParagraph"/>
              <w:spacing w:before="60" w:after="60"/>
              <w:jc w:val="right"/>
              <w:rPr>
                <w:sz w:val="28"/>
                <w:szCs w:val="28"/>
              </w:rPr>
            </w:pPr>
            <w:r w:rsidRPr="009E02CC">
              <w:rPr>
                <w:spacing w:val="-2"/>
                <w:sz w:val="28"/>
                <w:szCs w:val="28"/>
              </w:rPr>
              <w:t>43,80</w:t>
            </w:r>
          </w:p>
        </w:tc>
      </w:tr>
      <w:tr w:rsidR="007655BC" w:rsidRPr="009E02CC" w14:paraId="0871447C" w14:textId="77777777" w:rsidTr="00B81897">
        <w:trPr>
          <w:trHeight w:val="340"/>
        </w:trPr>
        <w:tc>
          <w:tcPr>
            <w:tcW w:w="480" w:type="pct"/>
            <w:vAlign w:val="center"/>
          </w:tcPr>
          <w:p w14:paraId="648529BC" w14:textId="77777777" w:rsidR="007655BC" w:rsidRPr="009E02CC" w:rsidRDefault="00B2637B" w:rsidP="00B81897">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639F062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66BD20B3" w14:textId="77777777" w:rsidR="007655BC" w:rsidRPr="009E02CC" w:rsidRDefault="00B2637B" w:rsidP="00B81897">
            <w:pPr>
              <w:pStyle w:val="TableParagraph"/>
              <w:spacing w:before="60" w:after="60"/>
              <w:rPr>
                <w:sz w:val="28"/>
                <w:szCs w:val="28"/>
              </w:rPr>
            </w:pPr>
            <w:r w:rsidRPr="009E02CC">
              <w:rPr>
                <w:spacing w:val="-5"/>
                <w:sz w:val="28"/>
                <w:szCs w:val="28"/>
              </w:rPr>
              <w:t>DYT</w:t>
            </w:r>
          </w:p>
        </w:tc>
        <w:tc>
          <w:tcPr>
            <w:tcW w:w="1030" w:type="pct"/>
            <w:vAlign w:val="center"/>
          </w:tcPr>
          <w:p w14:paraId="009C54E3" w14:textId="77777777" w:rsidR="007655BC" w:rsidRPr="009E02CC" w:rsidRDefault="00B2637B" w:rsidP="00B81897">
            <w:pPr>
              <w:pStyle w:val="TableParagraph"/>
              <w:spacing w:before="60" w:after="60"/>
              <w:jc w:val="right"/>
              <w:rPr>
                <w:sz w:val="28"/>
                <w:szCs w:val="28"/>
              </w:rPr>
            </w:pPr>
            <w:r w:rsidRPr="009E02CC">
              <w:rPr>
                <w:spacing w:val="-4"/>
                <w:sz w:val="28"/>
                <w:szCs w:val="28"/>
              </w:rPr>
              <w:t>9,25</w:t>
            </w:r>
          </w:p>
        </w:tc>
      </w:tr>
      <w:tr w:rsidR="007655BC" w:rsidRPr="009E02CC" w14:paraId="6238F069" w14:textId="77777777" w:rsidTr="00B81897">
        <w:trPr>
          <w:trHeight w:val="340"/>
        </w:trPr>
        <w:tc>
          <w:tcPr>
            <w:tcW w:w="480" w:type="pct"/>
            <w:vAlign w:val="center"/>
          </w:tcPr>
          <w:p w14:paraId="7C5D0F7A" w14:textId="77777777" w:rsidR="007655BC" w:rsidRPr="009E02CC" w:rsidRDefault="00B2637B" w:rsidP="00B81897">
            <w:pPr>
              <w:pStyle w:val="TableParagraph"/>
              <w:spacing w:before="60" w:after="60"/>
              <w:rPr>
                <w:sz w:val="28"/>
                <w:szCs w:val="28"/>
              </w:rPr>
            </w:pPr>
            <w:r w:rsidRPr="009E02CC">
              <w:rPr>
                <w:spacing w:val="-2"/>
                <w:w w:val="105"/>
                <w:sz w:val="28"/>
                <w:szCs w:val="28"/>
              </w:rPr>
              <w:t>2.6.4</w:t>
            </w:r>
          </w:p>
        </w:tc>
        <w:tc>
          <w:tcPr>
            <w:tcW w:w="2625" w:type="pct"/>
            <w:vAlign w:val="center"/>
          </w:tcPr>
          <w:p w14:paraId="1927BD2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48FA2AF" w14:textId="77777777" w:rsidR="007655BC" w:rsidRPr="009E02CC" w:rsidRDefault="00B2637B" w:rsidP="00B81897">
            <w:pPr>
              <w:pStyle w:val="TableParagraph"/>
              <w:spacing w:before="60" w:after="60"/>
              <w:rPr>
                <w:sz w:val="28"/>
                <w:szCs w:val="28"/>
              </w:rPr>
            </w:pPr>
            <w:r w:rsidRPr="009E02CC">
              <w:rPr>
                <w:spacing w:val="-5"/>
                <w:sz w:val="28"/>
                <w:szCs w:val="28"/>
              </w:rPr>
              <w:t>DGD</w:t>
            </w:r>
          </w:p>
        </w:tc>
        <w:tc>
          <w:tcPr>
            <w:tcW w:w="1030" w:type="pct"/>
            <w:vAlign w:val="center"/>
          </w:tcPr>
          <w:p w14:paraId="3560EB8A" w14:textId="77777777" w:rsidR="007655BC" w:rsidRPr="009E02CC" w:rsidRDefault="00B2637B" w:rsidP="00B81897">
            <w:pPr>
              <w:pStyle w:val="TableParagraph"/>
              <w:spacing w:before="60" w:after="60"/>
              <w:jc w:val="right"/>
              <w:rPr>
                <w:sz w:val="28"/>
                <w:szCs w:val="28"/>
              </w:rPr>
            </w:pPr>
            <w:r w:rsidRPr="009E02CC">
              <w:rPr>
                <w:spacing w:val="-2"/>
                <w:sz w:val="28"/>
                <w:szCs w:val="28"/>
              </w:rPr>
              <w:t>34,33</w:t>
            </w:r>
          </w:p>
        </w:tc>
      </w:tr>
      <w:tr w:rsidR="007655BC" w:rsidRPr="009E02CC" w14:paraId="6E415379" w14:textId="77777777" w:rsidTr="00B81897">
        <w:trPr>
          <w:trHeight w:val="340"/>
        </w:trPr>
        <w:tc>
          <w:tcPr>
            <w:tcW w:w="480" w:type="pct"/>
            <w:vAlign w:val="center"/>
          </w:tcPr>
          <w:p w14:paraId="3D6BDFD6" w14:textId="77777777" w:rsidR="007655BC" w:rsidRPr="009E02CC" w:rsidRDefault="00B2637B" w:rsidP="00B81897">
            <w:pPr>
              <w:pStyle w:val="TableParagraph"/>
              <w:spacing w:before="60" w:after="60"/>
              <w:rPr>
                <w:sz w:val="28"/>
                <w:szCs w:val="28"/>
              </w:rPr>
            </w:pPr>
            <w:r w:rsidRPr="009E02CC">
              <w:rPr>
                <w:spacing w:val="-2"/>
                <w:w w:val="105"/>
                <w:sz w:val="28"/>
                <w:szCs w:val="28"/>
              </w:rPr>
              <w:t>2.6.5</w:t>
            </w:r>
          </w:p>
        </w:tc>
        <w:tc>
          <w:tcPr>
            <w:tcW w:w="2625" w:type="pct"/>
            <w:vAlign w:val="center"/>
          </w:tcPr>
          <w:p w14:paraId="6E76D999"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086C003" w14:textId="77777777" w:rsidR="007655BC" w:rsidRPr="009E02CC" w:rsidRDefault="00B2637B" w:rsidP="00B81897">
            <w:pPr>
              <w:pStyle w:val="TableParagraph"/>
              <w:spacing w:before="60" w:after="60"/>
              <w:rPr>
                <w:sz w:val="28"/>
                <w:szCs w:val="28"/>
              </w:rPr>
            </w:pPr>
            <w:r w:rsidRPr="009E02CC">
              <w:rPr>
                <w:spacing w:val="-5"/>
                <w:sz w:val="28"/>
                <w:szCs w:val="28"/>
              </w:rPr>
              <w:t>DTT</w:t>
            </w:r>
          </w:p>
        </w:tc>
        <w:tc>
          <w:tcPr>
            <w:tcW w:w="1030" w:type="pct"/>
            <w:vAlign w:val="center"/>
          </w:tcPr>
          <w:p w14:paraId="2C810FA1" w14:textId="77777777" w:rsidR="007655BC" w:rsidRPr="009E02CC" w:rsidRDefault="00B2637B" w:rsidP="00B81897">
            <w:pPr>
              <w:pStyle w:val="TableParagraph"/>
              <w:spacing w:before="60" w:after="60"/>
              <w:jc w:val="right"/>
              <w:rPr>
                <w:sz w:val="28"/>
                <w:szCs w:val="28"/>
              </w:rPr>
            </w:pPr>
            <w:r w:rsidRPr="009E02CC">
              <w:rPr>
                <w:spacing w:val="-2"/>
                <w:sz w:val="28"/>
                <w:szCs w:val="28"/>
              </w:rPr>
              <w:t>14,33</w:t>
            </w:r>
          </w:p>
        </w:tc>
      </w:tr>
      <w:tr w:rsidR="007655BC" w:rsidRPr="009E02CC" w14:paraId="10CC0141" w14:textId="77777777" w:rsidTr="00B81897">
        <w:trPr>
          <w:trHeight w:val="340"/>
        </w:trPr>
        <w:tc>
          <w:tcPr>
            <w:tcW w:w="480" w:type="pct"/>
            <w:vAlign w:val="center"/>
          </w:tcPr>
          <w:p w14:paraId="5B2C4DCE" w14:textId="77777777" w:rsidR="007655BC" w:rsidRPr="009E02CC" w:rsidRDefault="00B2637B" w:rsidP="00B81897">
            <w:pPr>
              <w:pStyle w:val="TableParagraph"/>
              <w:spacing w:before="60" w:after="60"/>
              <w:rPr>
                <w:sz w:val="28"/>
                <w:szCs w:val="28"/>
              </w:rPr>
            </w:pPr>
            <w:r w:rsidRPr="009E02CC">
              <w:rPr>
                <w:spacing w:val="-2"/>
                <w:w w:val="105"/>
                <w:sz w:val="28"/>
                <w:szCs w:val="28"/>
              </w:rPr>
              <w:t>2.6.6</w:t>
            </w:r>
          </w:p>
        </w:tc>
        <w:tc>
          <w:tcPr>
            <w:tcW w:w="2625" w:type="pct"/>
            <w:vAlign w:val="center"/>
          </w:tcPr>
          <w:p w14:paraId="4DB1B39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544C828" w14:textId="77777777" w:rsidR="007655BC" w:rsidRPr="009E02CC" w:rsidRDefault="00B2637B" w:rsidP="00B81897">
            <w:pPr>
              <w:pStyle w:val="TableParagraph"/>
              <w:spacing w:before="60" w:after="60"/>
              <w:rPr>
                <w:sz w:val="28"/>
                <w:szCs w:val="28"/>
              </w:rPr>
            </w:pPr>
            <w:r w:rsidRPr="009E02CC">
              <w:rPr>
                <w:spacing w:val="-5"/>
                <w:sz w:val="28"/>
                <w:szCs w:val="28"/>
              </w:rPr>
              <w:t>DKH</w:t>
            </w:r>
          </w:p>
        </w:tc>
        <w:tc>
          <w:tcPr>
            <w:tcW w:w="1030" w:type="pct"/>
            <w:vAlign w:val="center"/>
          </w:tcPr>
          <w:p w14:paraId="2ABF87DD" w14:textId="77777777" w:rsidR="007655BC" w:rsidRPr="009E02CC" w:rsidRDefault="00B2637B" w:rsidP="00B81897">
            <w:pPr>
              <w:pStyle w:val="TableParagraph"/>
              <w:spacing w:before="60" w:after="60"/>
              <w:jc w:val="right"/>
              <w:rPr>
                <w:sz w:val="28"/>
                <w:szCs w:val="28"/>
              </w:rPr>
            </w:pPr>
            <w:r w:rsidRPr="009E02CC">
              <w:rPr>
                <w:spacing w:val="-4"/>
                <w:sz w:val="28"/>
                <w:szCs w:val="28"/>
              </w:rPr>
              <w:t>0,01</w:t>
            </w:r>
          </w:p>
        </w:tc>
      </w:tr>
      <w:tr w:rsidR="007655BC" w:rsidRPr="009E02CC" w14:paraId="6A49D0F7" w14:textId="77777777" w:rsidTr="00B81897">
        <w:trPr>
          <w:trHeight w:val="340"/>
        </w:trPr>
        <w:tc>
          <w:tcPr>
            <w:tcW w:w="480" w:type="pct"/>
            <w:vAlign w:val="center"/>
          </w:tcPr>
          <w:p w14:paraId="7D58D787" w14:textId="77777777" w:rsidR="007655BC" w:rsidRPr="009E02CC" w:rsidRDefault="00B2637B" w:rsidP="00B81897">
            <w:pPr>
              <w:pStyle w:val="TableParagraph"/>
              <w:spacing w:before="60" w:after="60"/>
              <w:rPr>
                <w:sz w:val="28"/>
                <w:szCs w:val="28"/>
              </w:rPr>
            </w:pPr>
            <w:r w:rsidRPr="009E02CC">
              <w:rPr>
                <w:spacing w:val="-2"/>
                <w:w w:val="105"/>
                <w:sz w:val="28"/>
                <w:szCs w:val="28"/>
              </w:rPr>
              <w:t>2.6.7</w:t>
            </w:r>
          </w:p>
        </w:tc>
        <w:tc>
          <w:tcPr>
            <w:tcW w:w="2625" w:type="pct"/>
            <w:vAlign w:val="center"/>
          </w:tcPr>
          <w:p w14:paraId="545149B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D867628" w14:textId="77777777" w:rsidR="007655BC" w:rsidRPr="009E02CC" w:rsidRDefault="00B2637B" w:rsidP="00B81897">
            <w:pPr>
              <w:pStyle w:val="TableParagraph"/>
              <w:spacing w:before="60" w:after="60"/>
              <w:rPr>
                <w:sz w:val="28"/>
                <w:szCs w:val="28"/>
              </w:rPr>
            </w:pPr>
            <w:r w:rsidRPr="009E02CC">
              <w:rPr>
                <w:spacing w:val="-5"/>
                <w:sz w:val="28"/>
                <w:szCs w:val="28"/>
              </w:rPr>
              <w:t>DMT</w:t>
            </w:r>
          </w:p>
        </w:tc>
        <w:tc>
          <w:tcPr>
            <w:tcW w:w="1030" w:type="pct"/>
            <w:vAlign w:val="center"/>
          </w:tcPr>
          <w:p w14:paraId="3A6FB399" w14:textId="77777777" w:rsidR="007655BC" w:rsidRPr="009E02CC" w:rsidRDefault="00B2637B" w:rsidP="00B81897">
            <w:pPr>
              <w:pStyle w:val="TableParagraph"/>
              <w:spacing w:before="60" w:after="60"/>
              <w:jc w:val="right"/>
              <w:rPr>
                <w:sz w:val="28"/>
                <w:szCs w:val="28"/>
              </w:rPr>
            </w:pPr>
            <w:r w:rsidRPr="009E02CC">
              <w:rPr>
                <w:spacing w:val="-4"/>
                <w:sz w:val="28"/>
                <w:szCs w:val="28"/>
              </w:rPr>
              <w:t>0,01</w:t>
            </w:r>
          </w:p>
        </w:tc>
      </w:tr>
      <w:tr w:rsidR="007655BC" w:rsidRPr="009E02CC" w14:paraId="4E4441CF" w14:textId="77777777" w:rsidTr="00B81897">
        <w:trPr>
          <w:trHeight w:val="340"/>
        </w:trPr>
        <w:tc>
          <w:tcPr>
            <w:tcW w:w="480" w:type="pct"/>
            <w:vAlign w:val="center"/>
          </w:tcPr>
          <w:p w14:paraId="2CE29283" w14:textId="77777777" w:rsidR="007655BC" w:rsidRPr="009E02CC" w:rsidRDefault="00B2637B" w:rsidP="00B81897">
            <w:pPr>
              <w:pStyle w:val="TableParagraph"/>
              <w:spacing w:before="60" w:after="60"/>
              <w:rPr>
                <w:sz w:val="28"/>
                <w:szCs w:val="28"/>
              </w:rPr>
            </w:pPr>
            <w:r w:rsidRPr="009E02CC">
              <w:rPr>
                <w:spacing w:val="-2"/>
                <w:w w:val="105"/>
                <w:sz w:val="28"/>
                <w:szCs w:val="28"/>
              </w:rPr>
              <w:t>2.6.8</w:t>
            </w:r>
          </w:p>
        </w:tc>
        <w:tc>
          <w:tcPr>
            <w:tcW w:w="2625" w:type="pct"/>
            <w:vAlign w:val="center"/>
          </w:tcPr>
          <w:p w14:paraId="0B1B6BF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36094A9B" w14:textId="77777777" w:rsidR="007655BC" w:rsidRPr="009E02CC" w:rsidRDefault="00B2637B" w:rsidP="00B81897">
            <w:pPr>
              <w:pStyle w:val="TableParagraph"/>
              <w:spacing w:before="60" w:after="60"/>
              <w:rPr>
                <w:sz w:val="28"/>
                <w:szCs w:val="28"/>
              </w:rPr>
            </w:pPr>
            <w:r w:rsidRPr="009E02CC">
              <w:rPr>
                <w:spacing w:val="-5"/>
                <w:sz w:val="28"/>
                <w:szCs w:val="28"/>
              </w:rPr>
              <w:t>DKT</w:t>
            </w:r>
          </w:p>
        </w:tc>
        <w:tc>
          <w:tcPr>
            <w:tcW w:w="1030" w:type="pct"/>
            <w:vAlign w:val="center"/>
          </w:tcPr>
          <w:p w14:paraId="1D7FE36B"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7CCB4B57" w14:textId="77777777" w:rsidTr="00B81897">
        <w:trPr>
          <w:trHeight w:val="340"/>
        </w:trPr>
        <w:tc>
          <w:tcPr>
            <w:tcW w:w="480" w:type="pct"/>
            <w:vAlign w:val="center"/>
          </w:tcPr>
          <w:p w14:paraId="2B9D760C" w14:textId="77777777" w:rsidR="007655BC" w:rsidRPr="009E02CC" w:rsidRDefault="00B2637B" w:rsidP="00B81897">
            <w:pPr>
              <w:pStyle w:val="TableParagraph"/>
              <w:spacing w:before="60" w:after="60"/>
              <w:rPr>
                <w:sz w:val="28"/>
                <w:szCs w:val="28"/>
              </w:rPr>
            </w:pPr>
            <w:r w:rsidRPr="009E02CC">
              <w:rPr>
                <w:spacing w:val="-2"/>
                <w:w w:val="105"/>
                <w:sz w:val="28"/>
                <w:szCs w:val="28"/>
              </w:rPr>
              <w:t>2.6.9</w:t>
            </w:r>
          </w:p>
        </w:tc>
        <w:tc>
          <w:tcPr>
            <w:tcW w:w="2625" w:type="pct"/>
            <w:vAlign w:val="center"/>
          </w:tcPr>
          <w:p w14:paraId="52C667A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0833B79" w14:textId="77777777" w:rsidR="007655BC" w:rsidRPr="009E02CC" w:rsidRDefault="00B2637B" w:rsidP="00B81897">
            <w:pPr>
              <w:pStyle w:val="TableParagraph"/>
              <w:spacing w:before="60" w:after="60"/>
              <w:rPr>
                <w:sz w:val="28"/>
                <w:szCs w:val="28"/>
              </w:rPr>
            </w:pPr>
            <w:r w:rsidRPr="009E02CC">
              <w:rPr>
                <w:spacing w:val="-5"/>
                <w:sz w:val="28"/>
                <w:szCs w:val="28"/>
              </w:rPr>
              <w:t>DNG</w:t>
            </w:r>
          </w:p>
        </w:tc>
        <w:tc>
          <w:tcPr>
            <w:tcW w:w="1030" w:type="pct"/>
            <w:vAlign w:val="center"/>
          </w:tcPr>
          <w:p w14:paraId="658D6792"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63808FEE" w14:textId="77777777" w:rsidTr="00B81897">
        <w:trPr>
          <w:trHeight w:val="340"/>
        </w:trPr>
        <w:tc>
          <w:tcPr>
            <w:tcW w:w="480" w:type="pct"/>
            <w:vAlign w:val="center"/>
          </w:tcPr>
          <w:p w14:paraId="1E1639C0" w14:textId="77777777" w:rsidR="007655BC" w:rsidRPr="009E02CC" w:rsidRDefault="00B2637B" w:rsidP="00B81897">
            <w:pPr>
              <w:pStyle w:val="TableParagraph"/>
              <w:spacing w:before="60" w:after="60"/>
              <w:rPr>
                <w:sz w:val="28"/>
                <w:szCs w:val="28"/>
              </w:rPr>
            </w:pPr>
            <w:r w:rsidRPr="009E02CC">
              <w:rPr>
                <w:spacing w:val="-2"/>
                <w:w w:val="105"/>
                <w:sz w:val="28"/>
                <w:szCs w:val="28"/>
              </w:rPr>
              <w:t>2.6.10</w:t>
            </w:r>
          </w:p>
        </w:tc>
        <w:tc>
          <w:tcPr>
            <w:tcW w:w="2625" w:type="pct"/>
            <w:vAlign w:val="center"/>
          </w:tcPr>
          <w:p w14:paraId="55B2390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142261F" w14:textId="77777777" w:rsidR="007655BC" w:rsidRPr="009E02CC" w:rsidRDefault="00B2637B" w:rsidP="00B81897">
            <w:pPr>
              <w:pStyle w:val="TableParagraph"/>
              <w:spacing w:before="60" w:after="60"/>
              <w:rPr>
                <w:sz w:val="28"/>
                <w:szCs w:val="28"/>
              </w:rPr>
            </w:pPr>
            <w:r w:rsidRPr="009E02CC">
              <w:rPr>
                <w:spacing w:val="-5"/>
                <w:sz w:val="28"/>
                <w:szCs w:val="28"/>
              </w:rPr>
              <w:t>DSK</w:t>
            </w:r>
          </w:p>
        </w:tc>
        <w:tc>
          <w:tcPr>
            <w:tcW w:w="1030" w:type="pct"/>
            <w:vAlign w:val="center"/>
          </w:tcPr>
          <w:p w14:paraId="51BD3AAB" w14:textId="77777777" w:rsidR="007655BC" w:rsidRPr="009E02CC" w:rsidRDefault="00B2637B" w:rsidP="00B81897">
            <w:pPr>
              <w:pStyle w:val="TableParagraph"/>
              <w:spacing w:before="60" w:after="60"/>
              <w:jc w:val="right"/>
              <w:rPr>
                <w:sz w:val="28"/>
                <w:szCs w:val="28"/>
              </w:rPr>
            </w:pPr>
            <w:r w:rsidRPr="009E02CC">
              <w:rPr>
                <w:spacing w:val="-4"/>
                <w:sz w:val="28"/>
                <w:szCs w:val="28"/>
              </w:rPr>
              <w:t>0,29</w:t>
            </w:r>
          </w:p>
        </w:tc>
      </w:tr>
      <w:tr w:rsidR="007655BC" w:rsidRPr="009E02CC" w14:paraId="7688E9A8" w14:textId="77777777" w:rsidTr="00B81897">
        <w:trPr>
          <w:trHeight w:val="340"/>
        </w:trPr>
        <w:tc>
          <w:tcPr>
            <w:tcW w:w="480" w:type="pct"/>
            <w:vAlign w:val="center"/>
          </w:tcPr>
          <w:p w14:paraId="561E872F" w14:textId="77777777" w:rsidR="007655BC" w:rsidRPr="009E02CC" w:rsidRDefault="00B2637B" w:rsidP="00B81897">
            <w:pPr>
              <w:pStyle w:val="TableParagraph"/>
              <w:spacing w:before="60" w:after="60"/>
              <w:rPr>
                <w:b/>
                <w:sz w:val="28"/>
                <w:szCs w:val="28"/>
              </w:rPr>
            </w:pPr>
            <w:r w:rsidRPr="009E02CC">
              <w:rPr>
                <w:b/>
                <w:spacing w:val="-5"/>
                <w:w w:val="105"/>
                <w:sz w:val="28"/>
                <w:szCs w:val="28"/>
              </w:rPr>
              <w:t>2.7</w:t>
            </w:r>
          </w:p>
        </w:tc>
        <w:tc>
          <w:tcPr>
            <w:tcW w:w="2625" w:type="pct"/>
            <w:vAlign w:val="center"/>
          </w:tcPr>
          <w:p w14:paraId="6C34FB3A"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4796C227" w14:textId="77777777" w:rsidR="007655BC" w:rsidRPr="009E02CC" w:rsidRDefault="00B2637B" w:rsidP="00B81897">
            <w:pPr>
              <w:pStyle w:val="TableParagraph"/>
              <w:spacing w:before="60" w:after="60"/>
              <w:rPr>
                <w:b/>
                <w:sz w:val="28"/>
                <w:szCs w:val="28"/>
              </w:rPr>
            </w:pPr>
            <w:r w:rsidRPr="009E02CC">
              <w:rPr>
                <w:b/>
                <w:spacing w:val="-5"/>
                <w:sz w:val="28"/>
                <w:szCs w:val="28"/>
              </w:rPr>
              <w:t>CSK</w:t>
            </w:r>
          </w:p>
        </w:tc>
        <w:tc>
          <w:tcPr>
            <w:tcW w:w="1030" w:type="pct"/>
            <w:vAlign w:val="center"/>
          </w:tcPr>
          <w:p w14:paraId="7DA32329" w14:textId="77777777" w:rsidR="007655BC" w:rsidRPr="009E02CC" w:rsidRDefault="00B2637B" w:rsidP="00B81897">
            <w:pPr>
              <w:pStyle w:val="TableParagraph"/>
              <w:spacing w:before="60" w:after="60"/>
              <w:jc w:val="right"/>
              <w:rPr>
                <w:b/>
                <w:sz w:val="28"/>
                <w:szCs w:val="28"/>
              </w:rPr>
            </w:pPr>
            <w:r w:rsidRPr="009E02CC">
              <w:rPr>
                <w:b/>
                <w:spacing w:val="-2"/>
                <w:sz w:val="28"/>
                <w:szCs w:val="28"/>
              </w:rPr>
              <w:t>1.011,84</w:t>
            </w:r>
          </w:p>
        </w:tc>
      </w:tr>
      <w:tr w:rsidR="007655BC" w:rsidRPr="009E02CC" w14:paraId="2F901C76" w14:textId="77777777" w:rsidTr="00B81897">
        <w:trPr>
          <w:trHeight w:val="340"/>
        </w:trPr>
        <w:tc>
          <w:tcPr>
            <w:tcW w:w="480" w:type="pct"/>
            <w:vAlign w:val="center"/>
          </w:tcPr>
          <w:p w14:paraId="7D78C558" w14:textId="77777777" w:rsidR="007655BC" w:rsidRPr="009E02CC" w:rsidRDefault="00B2637B" w:rsidP="00B81897">
            <w:pPr>
              <w:pStyle w:val="TableParagraph"/>
              <w:spacing w:before="60" w:after="60"/>
              <w:rPr>
                <w:sz w:val="28"/>
                <w:szCs w:val="28"/>
              </w:rPr>
            </w:pPr>
            <w:r w:rsidRPr="009E02CC">
              <w:rPr>
                <w:spacing w:val="-2"/>
                <w:w w:val="105"/>
                <w:sz w:val="28"/>
                <w:szCs w:val="28"/>
              </w:rPr>
              <w:t>2.7.1</w:t>
            </w:r>
          </w:p>
        </w:tc>
        <w:tc>
          <w:tcPr>
            <w:tcW w:w="2625" w:type="pct"/>
            <w:vAlign w:val="center"/>
          </w:tcPr>
          <w:p w14:paraId="1D37AFC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7C5FA4BB" w14:textId="77777777" w:rsidR="007655BC" w:rsidRPr="009E02CC" w:rsidRDefault="00B2637B" w:rsidP="00B81897">
            <w:pPr>
              <w:pStyle w:val="TableParagraph"/>
              <w:spacing w:before="60" w:after="60"/>
              <w:rPr>
                <w:sz w:val="28"/>
                <w:szCs w:val="28"/>
              </w:rPr>
            </w:pPr>
            <w:r w:rsidRPr="009E02CC">
              <w:rPr>
                <w:spacing w:val="-5"/>
                <w:sz w:val="28"/>
                <w:szCs w:val="28"/>
              </w:rPr>
              <w:t>SKK</w:t>
            </w:r>
          </w:p>
        </w:tc>
        <w:tc>
          <w:tcPr>
            <w:tcW w:w="1030" w:type="pct"/>
            <w:vAlign w:val="center"/>
          </w:tcPr>
          <w:p w14:paraId="7C3F9DA7" w14:textId="77777777" w:rsidR="007655BC" w:rsidRPr="009E02CC" w:rsidRDefault="00B2637B" w:rsidP="00B81897">
            <w:pPr>
              <w:pStyle w:val="TableParagraph"/>
              <w:spacing w:before="60" w:after="60"/>
              <w:jc w:val="right"/>
              <w:rPr>
                <w:sz w:val="28"/>
                <w:szCs w:val="28"/>
              </w:rPr>
            </w:pPr>
            <w:r w:rsidRPr="009E02CC">
              <w:rPr>
                <w:spacing w:val="-2"/>
                <w:sz w:val="28"/>
                <w:szCs w:val="28"/>
              </w:rPr>
              <w:t>500,00</w:t>
            </w:r>
          </w:p>
        </w:tc>
      </w:tr>
      <w:tr w:rsidR="007655BC" w:rsidRPr="009E02CC" w14:paraId="23B12A1B" w14:textId="77777777" w:rsidTr="00B81897">
        <w:trPr>
          <w:trHeight w:val="340"/>
        </w:trPr>
        <w:tc>
          <w:tcPr>
            <w:tcW w:w="480" w:type="pct"/>
            <w:vAlign w:val="center"/>
          </w:tcPr>
          <w:p w14:paraId="46A09A08" w14:textId="77777777" w:rsidR="007655BC" w:rsidRPr="009E02CC" w:rsidRDefault="00B2637B" w:rsidP="00B81897">
            <w:pPr>
              <w:pStyle w:val="TableParagraph"/>
              <w:spacing w:before="60" w:after="60"/>
              <w:rPr>
                <w:sz w:val="28"/>
                <w:szCs w:val="28"/>
              </w:rPr>
            </w:pPr>
            <w:r w:rsidRPr="009E02CC">
              <w:rPr>
                <w:spacing w:val="-2"/>
                <w:w w:val="105"/>
                <w:sz w:val="28"/>
                <w:szCs w:val="28"/>
              </w:rPr>
              <w:t>2.7.2</w:t>
            </w:r>
          </w:p>
        </w:tc>
        <w:tc>
          <w:tcPr>
            <w:tcW w:w="2625" w:type="pct"/>
            <w:vAlign w:val="center"/>
          </w:tcPr>
          <w:p w14:paraId="1A42037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718BCEE9" w14:textId="77777777" w:rsidR="007655BC" w:rsidRPr="009E02CC" w:rsidRDefault="00B2637B" w:rsidP="00B81897">
            <w:pPr>
              <w:pStyle w:val="TableParagraph"/>
              <w:spacing w:before="60" w:after="60"/>
              <w:rPr>
                <w:sz w:val="28"/>
                <w:szCs w:val="28"/>
              </w:rPr>
            </w:pPr>
            <w:r w:rsidRPr="009E02CC">
              <w:rPr>
                <w:spacing w:val="-5"/>
                <w:sz w:val="28"/>
                <w:szCs w:val="28"/>
              </w:rPr>
              <w:t>SKN</w:t>
            </w:r>
          </w:p>
        </w:tc>
        <w:tc>
          <w:tcPr>
            <w:tcW w:w="1030" w:type="pct"/>
            <w:vAlign w:val="center"/>
          </w:tcPr>
          <w:p w14:paraId="1B8DA2F4" w14:textId="77777777" w:rsidR="007655BC" w:rsidRPr="009E02CC" w:rsidRDefault="00B2637B" w:rsidP="00B81897">
            <w:pPr>
              <w:pStyle w:val="TableParagraph"/>
              <w:spacing w:before="60" w:after="60"/>
              <w:jc w:val="right"/>
              <w:rPr>
                <w:sz w:val="28"/>
                <w:szCs w:val="28"/>
              </w:rPr>
            </w:pPr>
            <w:r w:rsidRPr="009E02CC">
              <w:rPr>
                <w:spacing w:val="-2"/>
                <w:sz w:val="28"/>
                <w:szCs w:val="28"/>
              </w:rPr>
              <w:t>28,37</w:t>
            </w:r>
          </w:p>
        </w:tc>
      </w:tr>
    </w:tbl>
    <w:p w14:paraId="5EA921E0"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73C6C01F" w14:textId="77777777" w:rsidTr="00B81897">
        <w:trPr>
          <w:trHeight w:val="691"/>
        </w:trPr>
        <w:tc>
          <w:tcPr>
            <w:tcW w:w="480" w:type="pct"/>
          </w:tcPr>
          <w:p w14:paraId="329662A1" w14:textId="189F981C" w:rsidR="0050481B" w:rsidRPr="009E02CC" w:rsidRDefault="0050481B" w:rsidP="00B81897">
            <w:pPr>
              <w:pStyle w:val="TableParagraph"/>
              <w:spacing w:before="60" w:after="60"/>
              <w:rPr>
                <w:b/>
                <w:sz w:val="28"/>
                <w:szCs w:val="28"/>
              </w:rPr>
            </w:pPr>
            <w:r w:rsidRPr="009E02CC">
              <w:rPr>
                <w:b/>
                <w:spacing w:val="-5"/>
                <w:sz w:val="28"/>
                <w:szCs w:val="28"/>
              </w:rPr>
              <w:t>STT</w:t>
            </w:r>
          </w:p>
        </w:tc>
        <w:tc>
          <w:tcPr>
            <w:tcW w:w="2625" w:type="pct"/>
          </w:tcPr>
          <w:p w14:paraId="50C0AFCF" w14:textId="04EC828A" w:rsidR="0050481B" w:rsidRPr="009E02CC" w:rsidRDefault="0050481B" w:rsidP="00B8189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368EFB90" w14:textId="6087B62A" w:rsidR="0050481B" w:rsidRPr="009E02CC" w:rsidRDefault="0050481B" w:rsidP="00B81897">
            <w:pPr>
              <w:pStyle w:val="TableParagraph"/>
              <w:spacing w:before="60" w:after="60"/>
              <w:rPr>
                <w:b/>
                <w:sz w:val="28"/>
                <w:szCs w:val="28"/>
              </w:rPr>
            </w:pPr>
            <w:r w:rsidRPr="009E02CC">
              <w:rPr>
                <w:b/>
                <w:spacing w:val="-5"/>
                <w:sz w:val="28"/>
                <w:szCs w:val="28"/>
              </w:rPr>
              <w:t>Mã</w:t>
            </w:r>
          </w:p>
        </w:tc>
        <w:tc>
          <w:tcPr>
            <w:tcW w:w="1030" w:type="pct"/>
          </w:tcPr>
          <w:p w14:paraId="3EA5A564" w14:textId="100FC364" w:rsidR="0050481B" w:rsidRPr="009E02CC" w:rsidRDefault="0050481B" w:rsidP="00B8189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B591A5A" w14:textId="77777777" w:rsidTr="00B81897">
        <w:trPr>
          <w:trHeight w:val="340"/>
        </w:trPr>
        <w:tc>
          <w:tcPr>
            <w:tcW w:w="480" w:type="pct"/>
          </w:tcPr>
          <w:p w14:paraId="2AC55A74" w14:textId="77777777" w:rsidR="007655BC" w:rsidRPr="009E02CC" w:rsidRDefault="00B2637B" w:rsidP="00B81897">
            <w:pPr>
              <w:pStyle w:val="TableParagraph"/>
              <w:spacing w:before="60" w:after="60"/>
              <w:rPr>
                <w:i/>
                <w:sz w:val="28"/>
                <w:szCs w:val="28"/>
              </w:rPr>
            </w:pPr>
            <w:r w:rsidRPr="009E02CC">
              <w:rPr>
                <w:i/>
                <w:spacing w:val="-5"/>
                <w:sz w:val="28"/>
                <w:szCs w:val="28"/>
              </w:rPr>
              <w:t>(1)</w:t>
            </w:r>
          </w:p>
        </w:tc>
        <w:tc>
          <w:tcPr>
            <w:tcW w:w="2625" w:type="pct"/>
          </w:tcPr>
          <w:p w14:paraId="702BCAE9" w14:textId="77777777" w:rsidR="007655BC" w:rsidRPr="009E02CC" w:rsidRDefault="00B2637B" w:rsidP="00B81897">
            <w:pPr>
              <w:pStyle w:val="TableParagraph"/>
              <w:spacing w:before="60" w:after="60"/>
              <w:rPr>
                <w:i/>
                <w:sz w:val="28"/>
                <w:szCs w:val="28"/>
              </w:rPr>
            </w:pPr>
            <w:r w:rsidRPr="009E02CC">
              <w:rPr>
                <w:i/>
                <w:spacing w:val="-5"/>
                <w:sz w:val="28"/>
                <w:szCs w:val="28"/>
              </w:rPr>
              <w:t>(2)</w:t>
            </w:r>
          </w:p>
        </w:tc>
        <w:tc>
          <w:tcPr>
            <w:tcW w:w="865" w:type="pct"/>
          </w:tcPr>
          <w:p w14:paraId="5B144461" w14:textId="77777777" w:rsidR="007655BC" w:rsidRPr="009E02CC" w:rsidRDefault="00B2637B" w:rsidP="00B81897">
            <w:pPr>
              <w:pStyle w:val="TableParagraph"/>
              <w:spacing w:before="60" w:after="60"/>
              <w:rPr>
                <w:i/>
                <w:sz w:val="28"/>
                <w:szCs w:val="28"/>
              </w:rPr>
            </w:pPr>
            <w:r w:rsidRPr="009E02CC">
              <w:rPr>
                <w:i/>
                <w:spacing w:val="-5"/>
                <w:sz w:val="28"/>
                <w:szCs w:val="28"/>
              </w:rPr>
              <w:t>(3)</w:t>
            </w:r>
          </w:p>
        </w:tc>
        <w:tc>
          <w:tcPr>
            <w:tcW w:w="1030" w:type="pct"/>
          </w:tcPr>
          <w:p w14:paraId="33902145" w14:textId="77777777" w:rsidR="007655BC" w:rsidRPr="009E02CC" w:rsidRDefault="00B2637B" w:rsidP="00B81897">
            <w:pPr>
              <w:pStyle w:val="TableParagraph"/>
              <w:spacing w:before="60" w:after="60"/>
              <w:rPr>
                <w:i/>
                <w:sz w:val="28"/>
                <w:szCs w:val="28"/>
              </w:rPr>
            </w:pPr>
            <w:r w:rsidRPr="009E02CC">
              <w:rPr>
                <w:i/>
                <w:spacing w:val="-5"/>
                <w:sz w:val="28"/>
                <w:szCs w:val="28"/>
              </w:rPr>
              <w:t>(4)</w:t>
            </w:r>
          </w:p>
        </w:tc>
      </w:tr>
      <w:tr w:rsidR="007655BC" w:rsidRPr="009E02CC" w14:paraId="180F9E35" w14:textId="77777777" w:rsidTr="00B81897">
        <w:trPr>
          <w:trHeight w:val="335"/>
        </w:trPr>
        <w:tc>
          <w:tcPr>
            <w:tcW w:w="480" w:type="pct"/>
          </w:tcPr>
          <w:p w14:paraId="6454B0B5" w14:textId="77777777" w:rsidR="007655BC" w:rsidRPr="009E02CC" w:rsidRDefault="00B2637B" w:rsidP="00B81897">
            <w:pPr>
              <w:pStyle w:val="TableParagraph"/>
              <w:spacing w:before="60" w:after="60"/>
              <w:rPr>
                <w:sz w:val="28"/>
                <w:szCs w:val="28"/>
              </w:rPr>
            </w:pPr>
            <w:r w:rsidRPr="009E02CC">
              <w:rPr>
                <w:spacing w:val="-2"/>
                <w:w w:val="105"/>
                <w:sz w:val="28"/>
                <w:szCs w:val="28"/>
              </w:rPr>
              <w:t>2.7.3</w:t>
            </w:r>
          </w:p>
        </w:tc>
        <w:tc>
          <w:tcPr>
            <w:tcW w:w="2625" w:type="pct"/>
          </w:tcPr>
          <w:p w14:paraId="200BEA92"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04329C37" w14:textId="77777777" w:rsidR="007655BC" w:rsidRPr="009E02CC" w:rsidRDefault="00B2637B" w:rsidP="00B81897">
            <w:pPr>
              <w:pStyle w:val="TableParagraph"/>
              <w:spacing w:before="60" w:after="60"/>
              <w:rPr>
                <w:sz w:val="28"/>
                <w:szCs w:val="28"/>
              </w:rPr>
            </w:pPr>
            <w:r w:rsidRPr="009E02CC">
              <w:rPr>
                <w:spacing w:val="-5"/>
                <w:sz w:val="28"/>
                <w:szCs w:val="28"/>
              </w:rPr>
              <w:t>SCT</w:t>
            </w:r>
          </w:p>
        </w:tc>
        <w:tc>
          <w:tcPr>
            <w:tcW w:w="1030" w:type="pct"/>
          </w:tcPr>
          <w:p w14:paraId="249F8DCC"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7D309863" w14:textId="77777777" w:rsidTr="00B81897">
        <w:trPr>
          <w:trHeight w:val="335"/>
        </w:trPr>
        <w:tc>
          <w:tcPr>
            <w:tcW w:w="480" w:type="pct"/>
          </w:tcPr>
          <w:p w14:paraId="2A351B97" w14:textId="77777777" w:rsidR="007655BC" w:rsidRPr="009E02CC" w:rsidRDefault="00B2637B" w:rsidP="00B81897">
            <w:pPr>
              <w:pStyle w:val="TableParagraph"/>
              <w:spacing w:before="60" w:after="60"/>
              <w:rPr>
                <w:sz w:val="28"/>
                <w:szCs w:val="28"/>
              </w:rPr>
            </w:pPr>
            <w:r w:rsidRPr="009E02CC">
              <w:rPr>
                <w:spacing w:val="-2"/>
                <w:w w:val="105"/>
                <w:sz w:val="28"/>
                <w:szCs w:val="28"/>
              </w:rPr>
              <w:t>2.7.4</w:t>
            </w:r>
          </w:p>
        </w:tc>
        <w:tc>
          <w:tcPr>
            <w:tcW w:w="2625" w:type="pct"/>
          </w:tcPr>
          <w:p w14:paraId="52703C82"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36CE1A19" w14:textId="77777777" w:rsidR="007655BC" w:rsidRPr="009E02CC" w:rsidRDefault="00B2637B" w:rsidP="00B81897">
            <w:pPr>
              <w:pStyle w:val="TableParagraph"/>
              <w:spacing w:before="60" w:after="60"/>
              <w:rPr>
                <w:sz w:val="28"/>
                <w:szCs w:val="28"/>
              </w:rPr>
            </w:pPr>
            <w:r w:rsidRPr="009E02CC">
              <w:rPr>
                <w:spacing w:val="-5"/>
                <w:sz w:val="28"/>
                <w:szCs w:val="28"/>
              </w:rPr>
              <w:t>TMD</w:t>
            </w:r>
          </w:p>
        </w:tc>
        <w:tc>
          <w:tcPr>
            <w:tcW w:w="1030" w:type="pct"/>
          </w:tcPr>
          <w:p w14:paraId="1BCC06E1" w14:textId="77777777" w:rsidR="007655BC" w:rsidRPr="009E02CC" w:rsidRDefault="00B2637B" w:rsidP="00B81897">
            <w:pPr>
              <w:pStyle w:val="TableParagraph"/>
              <w:spacing w:before="60" w:after="60"/>
              <w:jc w:val="right"/>
              <w:rPr>
                <w:sz w:val="28"/>
                <w:szCs w:val="28"/>
              </w:rPr>
            </w:pPr>
            <w:r w:rsidRPr="009E02CC">
              <w:rPr>
                <w:spacing w:val="-2"/>
                <w:sz w:val="28"/>
                <w:szCs w:val="28"/>
              </w:rPr>
              <w:t>63,88</w:t>
            </w:r>
          </w:p>
        </w:tc>
      </w:tr>
      <w:tr w:rsidR="007655BC" w:rsidRPr="009E02CC" w14:paraId="7527A13A" w14:textId="77777777" w:rsidTr="00B81897">
        <w:trPr>
          <w:trHeight w:val="335"/>
        </w:trPr>
        <w:tc>
          <w:tcPr>
            <w:tcW w:w="480" w:type="pct"/>
          </w:tcPr>
          <w:p w14:paraId="4C530613" w14:textId="77777777" w:rsidR="007655BC" w:rsidRPr="009E02CC" w:rsidRDefault="00B2637B" w:rsidP="00B81897">
            <w:pPr>
              <w:pStyle w:val="TableParagraph"/>
              <w:spacing w:before="60" w:after="60"/>
              <w:rPr>
                <w:sz w:val="28"/>
                <w:szCs w:val="28"/>
              </w:rPr>
            </w:pPr>
            <w:r w:rsidRPr="009E02CC">
              <w:rPr>
                <w:spacing w:val="-2"/>
                <w:w w:val="105"/>
                <w:sz w:val="28"/>
                <w:szCs w:val="28"/>
              </w:rPr>
              <w:t>2.7.5</w:t>
            </w:r>
          </w:p>
        </w:tc>
        <w:tc>
          <w:tcPr>
            <w:tcW w:w="2625" w:type="pct"/>
          </w:tcPr>
          <w:p w14:paraId="281CE75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77E39F50" w14:textId="77777777" w:rsidR="007655BC" w:rsidRPr="009E02CC" w:rsidRDefault="00B2637B" w:rsidP="00B81897">
            <w:pPr>
              <w:pStyle w:val="TableParagraph"/>
              <w:spacing w:before="60" w:after="60"/>
              <w:rPr>
                <w:sz w:val="28"/>
                <w:szCs w:val="28"/>
              </w:rPr>
            </w:pPr>
            <w:r w:rsidRPr="009E02CC">
              <w:rPr>
                <w:spacing w:val="-5"/>
                <w:sz w:val="28"/>
                <w:szCs w:val="28"/>
              </w:rPr>
              <w:t>SKC</w:t>
            </w:r>
          </w:p>
        </w:tc>
        <w:tc>
          <w:tcPr>
            <w:tcW w:w="1030" w:type="pct"/>
          </w:tcPr>
          <w:p w14:paraId="7263AE6E" w14:textId="77777777" w:rsidR="007655BC" w:rsidRPr="009E02CC" w:rsidRDefault="00B2637B" w:rsidP="00B81897">
            <w:pPr>
              <w:pStyle w:val="TableParagraph"/>
              <w:spacing w:before="60" w:after="60"/>
              <w:jc w:val="right"/>
              <w:rPr>
                <w:sz w:val="28"/>
                <w:szCs w:val="28"/>
              </w:rPr>
            </w:pPr>
            <w:r w:rsidRPr="009E02CC">
              <w:rPr>
                <w:spacing w:val="-2"/>
                <w:sz w:val="28"/>
                <w:szCs w:val="28"/>
              </w:rPr>
              <w:t>143,33</w:t>
            </w:r>
          </w:p>
        </w:tc>
      </w:tr>
      <w:tr w:rsidR="007655BC" w:rsidRPr="009E02CC" w14:paraId="5C24D4AD" w14:textId="77777777" w:rsidTr="00B81897">
        <w:trPr>
          <w:trHeight w:val="336"/>
        </w:trPr>
        <w:tc>
          <w:tcPr>
            <w:tcW w:w="480" w:type="pct"/>
          </w:tcPr>
          <w:p w14:paraId="0C61243C" w14:textId="77777777" w:rsidR="007655BC" w:rsidRPr="009E02CC" w:rsidRDefault="00B2637B" w:rsidP="00B81897">
            <w:pPr>
              <w:pStyle w:val="TableParagraph"/>
              <w:spacing w:before="60" w:after="60"/>
              <w:rPr>
                <w:sz w:val="28"/>
                <w:szCs w:val="28"/>
              </w:rPr>
            </w:pPr>
            <w:r w:rsidRPr="009E02CC">
              <w:rPr>
                <w:spacing w:val="-2"/>
                <w:w w:val="105"/>
                <w:sz w:val="28"/>
                <w:szCs w:val="28"/>
              </w:rPr>
              <w:t>2.7.6</w:t>
            </w:r>
          </w:p>
        </w:tc>
        <w:tc>
          <w:tcPr>
            <w:tcW w:w="2625" w:type="pct"/>
          </w:tcPr>
          <w:p w14:paraId="05B7D68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78AD025A" w14:textId="77777777" w:rsidR="007655BC" w:rsidRPr="009E02CC" w:rsidRDefault="00B2637B" w:rsidP="00B81897">
            <w:pPr>
              <w:pStyle w:val="TableParagraph"/>
              <w:spacing w:before="60" w:after="60"/>
              <w:rPr>
                <w:sz w:val="28"/>
                <w:szCs w:val="28"/>
              </w:rPr>
            </w:pPr>
            <w:r w:rsidRPr="009E02CC">
              <w:rPr>
                <w:spacing w:val="-5"/>
                <w:sz w:val="28"/>
                <w:szCs w:val="28"/>
              </w:rPr>
              <w:t>SKS</w:t>
            </w:r>
          </w:p>
        </w:tc>
        <w:tc>
          <w:tcPr>
            <w:tcW w:w="1030" w:type="pct"/>
          </w:tcPr>
          <w:p w14:paraId="204041B1" w14:textId="77777777" w:rsidR="007655BC" w:rsidRPr="009E02CC" w:rsidRDefault="00B2637B" w:rsidP="00B81897">
            <w:pPr>
              <w:pStyle w:val="TableParagraph"/>
              <w:spacing w:before="60" w:after="60"/>
              <w:jc w:val="right"/>
              <w:rPr>
                <w:sz w:val="28"/>
                <w:szCs w:val="28"/>
              </w:rPr>
            </w:pPr>
            <w:r w:rsidRPr="009E02CC">
              <w:rPr>
                <w:spacing w:val="-2"/>
                <w:sz w:val="28"/>
                <w:szCs w:val="28"/>
              </w:rPr>
              <w:t>276,26</w:t>
            </w:r>
          </w:p>
        </w:tc>
      </w:tr>
      <w:tr w:rsidR="007655BC" w:rsidRPr="009E02CC" w14:paraId="50439DDB" w14:textId="77777777" w:rsidTr="00B81897">
        <w:trPr>
          <w:trHeight w:val="335"/>
        </w:trPr>
        <w:tc>
          <w:tcPr>
            <w:tcW w:w="480" w:type="pct"/>
          </w:tcPr>
          <w:p w14:paraId="0BFFE597" w14:textId="77777777" w:rsidR="007655BC" w:rsidRPr="009E02CC" w:rsidRDefault="00B2637B" w:rsidP="00B81897">
            <w:pPr>
              <w:pStyle w:val="TableParagraph"/>
              <w:spacing w:before="60" w:after="60"/>
              <w:rPr>
                <w:b/>
                <w:sz w:val="28"/>
                <w:szCs w:val="28"/>
              </w:rPr>
            </w:pPr>
            <w:r w:rsidRPr="009E02CC">
              <w:rPr>
                <w:b/>
                <w:spacing w:val="-5"/>
                <w:w w:val="105"/>
                <w:sz w:val="28"/>
                <w:szCs w:val="28"/>
              </w:rPr>
              <w:t>2.8</w:t>
            </w:r>
          </w:p>
        </w:tc>
        <w:tc>
          <w:tcPr>
            <w:tcW w:w="2625" w:type="pct"/>
          </w:tcPr>
          <w:p w14:paraId="7317852E"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685D1FCF" w14:textId="77777777" w:rsidR="007655BC" w:rsidRPr="009E02CC" w:rsidRDefault="00B2637B" w:rsidP="00B81897">
            <w:pPr>
              <w:pStyle w:val="TableParagraph"/>
              <w:spacing w:before="60" w:after="60"/>
              <w:rPr>
                <w:b/>
                <w:sz w:val="28"/>
                <w:szCs w:val="28"/>
              </w:rPr>
            </w:pPr>
            <w:r w:rsidRPr="009E02CC">
              <w:rPr>
                <w:b/>
                <w:spacing w:val="-5"/>
                <w:sz w:val="28"/>
                <w:szCs w:val="28"/>
              </w:rPr>
              <w:t>CCC</w:t>
            </w:r>
          </w:p>
        </w:tc>
        <w:tc>
          <w:tcPr>
            <w:tcW w:w="1030" w:type="pct"/>
          </w:tcPr>
          <w:p w14:paraId="579A29D4" w14:textId="77777777" w:rsidR="007655BC" w:rsidRPr="009E02CC" w:rsidRDefault="00B2637B" w:rsidP="00B81897">
            <w:pPr>
              <w:pStyle w:val="TableParagraph"/>
              <w:spacing w:before="60" w:after="60"/>
              <w:jc w:val="right"/>
              <w:rPr>
                <w:b/>
                <w:sz w:val="28"/>
                <w:szCs w:val="28"/>
              </w:rPr>
            </w:pPr>
            <w:r w:rsidRPr="009E02CC">
              <w:rPr>
                <w:b/>
                <w:spacing w:val="-2"/>
                <w:sz w:val="28"/>
                <w:szCs w:val="28"/>
              </w:rPr>
              <w:t>1.292,24</w:t>
            </w:r>
          </w:p>
        </w:tc>
      </w:tr>
      <w:tr w:rsidR="007655BC" w:rsidRPr="009E02CC" w14:paraId="1D288B4A" w14:textId="77777777" w:rsidTr="00B81897">
        <w:trPr>
          <w:trHeight w:val="335"/>
        </w:trPr>
        <w:tc>
          <w:tcPr>
            <w:tcW w:w="480" w:type="pct"/>
          </w:tcPr>
          <w:p w14:paraId="4D0BAD5B" w14:textId="77777777" w:rsidR="007655BC" w:rsidRPr="009E02CC" w:rsidRDefault="00B2637B" w:rsidP="00B81897">
            <w:pPr>
              <w:pStyle w:val="TableParagraph"/>
              <w:spacing w:before="60" w:after="60"/>
              <w:rPr>
                <w:sz w:val="28"/>
                <w:szCs w:val="28"/>
              </w:rPr>
            </w:pPr>
            <w:r w:rsidRPr="009E02CC">
              <w:rPr>
                <w:spacing w:val="-2"/>
                <w:w w:val="105"/>
                <w:sz w:val="28"/>
                <w:szCs w:val="28"/>
              </w:rPr>
              <w:t>2.8.1</w:t>
            </w:r>
          </w:p>
        </w:tc>
        <w:tc>
          <w:tcPr>
            <w:tcW w:w="2625" w:type="pct"/>
          </w:tcPr>
          <w:p w14:paraId="54064AE2"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10739D3E" w14:textId="77777777" w:rsidR="007655BC" w:rsidRPr="009E02CC" w:rsidRDefault="00B2637B" w:rsidP="00B81897">
            <w:pPr>
              <w:pStyle w:val="TableParagraph"/>
              <w:spacing w:before="60" w:after="60"/>
              <w:rPr>
                <w:sz w:val="28"/>
                <w:szCs w:val="28"/>
              </w:rPr>
            </w:pPr>
            <w:r w:rsidRPr="009E02CC">
              <w:rPr>
                <w:spacing w:val="-5"/>
                <w:sz w:val="28"/>
                <w:szCs w:val="28"/>
              </w:rPr>
              <w:t>DGT</w:t>
            </w:r>
          </w:p>
        </w:tc>
        <w:tc>
          <w:tcPr>
            <w:tcW w:w="1030" w:type="pct"/>
          </w:tcPr>
          <w:p w14:paraId="3E63FE88" w14:textId="77777777" w:rsidR="007655BC" w:rsidRPr="009E02CC" w:rsidRDefault="00B2637B" w:rsidP="00B81897">
            <w:pPr>
              <w:pStyle w:val="TableParagraph"/>
              <w:spacing w:before="60" w:after="60"/>
              <w:jc w:val="right"/>
              <w:rPr>
                <w:sz w:val="28"/>
                <w:szCs w:val="28"/>
              </w:rPr>
            </w:pPr>
            <w:r w:rsidRPr="009E02CC">
              <w:rPr>
                <w:spacing w:val="-2"/>
                <w:sz w:val="28"/>
                <w:szCs w:val="28"/>
              </w:rPr>
              <w:t>1.067,40</w:t>
            </w:r>
          </w:p>
        </w:tc>
      </w:tr>
      <w:tr w:rsidR="007655BC" w:rsidRPr="009E02CC" w14:paraId="581EE5CA" w14:textId="77777777" w:rsidTr="00B81897">
        <w:trPr>
          <w:trHeight w:val="335"/>
        </w:trPr>
        <w:tc>
          <w:tcPr>
            <w:tcW w:w="480" w:type="pct"/>
          </w:tcPr>
          <w:p w14:paraId="37744E3B" w14:textId="77777777" w:rsidR="007655BC" w:rsidRPr="009E02CC" w:rsidRDefault="00B2637B" w:rsidP="00B81897">
            <w:pPr>
              <w:pStyle w:val="TableParagraph"/>
              <w:spacing w:before="60" w:after="60"/>
              <w:rPr>
                <w:sz w:val="28"/>
                <w:szCs w:val="28"/>
              </w:rPr>
            </w:pPr>
            <w:r w:rsidRPr="009E02CC">
              <w:rPr>
                <w:spacing w:val="-2"/>
                <w:w w:val="105"/>
                <w:sz w:val="28"/>
                <w:szCs w:val="28"/>
              </w:rPr>
              <w:t>2.8.2</w:t>
            </w:r>
          </w:p>
        </w:tc>
        <w:tc>
          <w:tcPr>
            <w:tcW w:w="2625" w:type="pct"/>
          </w:tcPr>
          <w:p w14:paraId="03E9F7B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41CFF500" w14:textId="77777777" w:rsidR="007655BC" w:rsidRPr="009E02CC" w:rsidRDefault="00B2637B" w:rsidP="00B81897">
            <w:pPr>
              <w:pStyle w:val="TableParagraph"/>
              <w:spacing w:before="60" w:after="60"/>
              <w:rPr>
                <w:sz w:val="28"/>
                <w:szCs w:val="28"/>
              </w:rPr>
            </w:pPr>
            <w:r w:rsidRPr="009E02CC">
              <w:rPr>
                <w:spacing w:val="-5"/>
                <w:sz w:val="28"/>
                <w:szCs w:val="28"/>
              </w:rPr>
              <w:t>DTL</w:t>
            </w:r>
          </w:p>
        </w:tc>
        <w:tc>
          <w:tcPr>
            <w:tcW w:w="1030" w:type="pct"/>
          </w:tcPr>
          <w:p w14:paraId="61F6E793" w14:textId="77777777" w:rsidR="007655BC" w:rsidRPr="009E02CC" w:rsidRDefault="00B2637B" w:rsidP="00B81897">
            <w:pPr>
              <w:pStyle w:val="TableParagraph"/>
              <w:spacing w:before="60" w:after="60"/>
              <w:jc w:val="right"/>
              <w:rPr>
                <w:sz w:val="28"/>
                <w:szCs w:val="28"/>
              </w:rPr>
            </w:pPr>
            <w:r w:rsidRPr="009E02CC">
              <w:rPr>
                <w:spacing w:val="-2"/>
                <w:sz w:val="28"/>
                <w:szCs w:val="28"/>
              </w:rPr>
              <w:t>96,56</w:t>
            </w:r>
          </w:p>
        </w:tc>
      </w:tr>
      <w:tr w:rsidR="007655BC" w:rsidRPr="009E02CC" w14:paraId="1037B181" w14:textId="77777777" w:rsidTr="00B81897">
        <w:trPr>
          <w:trHeight w:val="335"/>
        </w:trPr>
        <w:tc>
          <w:tcPr>
            <w:tcW w:w="480" w:type="pct"/>
          </w:tcPr>
          <w:p w14:paraId="34626C19" w14:textId="77777777" w:rsidR="007655BC" w:rsidRPr="009E02CC" w:rsidRDefault="00B2637B" w:rsidP="00B81897">
            <w:pPr>
              <w:pStyle w:val="TableParagraph"/>
              <w:spacing w:before="60" w:after="60"/>
              <w:rPr>
                <w:sz w:val="28"/>
                <w:szCs w:val="28"/>
              </w:rPr>
            </w:pPr>
            <w:r w:rsidRPr="009E02CC">
              <w:rPr>
                <w:spacing w:val="-2"/>
                <w:w w:val="105"/>
                <w:sz w:val="28"/>
                <w:szCs w:val="28"/>
              </w:rPr>
              <w:t>2.8.3</w:t>
            </w:r>
          </w:p>
        </w:tc>
        <w:tc>
          <w:tcPr>
            <w:tcW w:w="2625" w:type="pct"/>
          </w:tcPr>
          <w:p w14:paraId="3ED9BC4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42187DF4" w14:textId="77777777" w:rsidR="007655BC" w:rsidRPr="009E02CC" w:rsidRDefault="00B2637B" w:rsidP="00B81897">
            <w:pPr>
              <w:pStyle w:val="TableParagraph"/>
              <w:spacing w:before="60" w:after="60"/>
              <w:rPr>
                <w:sz w:val="28"/>
                <w:szCs w:val="28"/>
              </w:rPr>
            </w:pPr>
            <w:r w:rsidRPr="009E02CC">
              <w:rPr>
                <w:spacing w:val="-5"/>
                <w:sz w:val="28"/>
                <w:szCs w:val="28"/>
              </w:rPr>
              <w:t>DCT</w:t>
            </w:r>
          </w:p>
        </w:tc>
        <w:tc>
          <w:tcPr>
            <w:tcW w:w="1030" w:type="pct"/>
          </w:tcPr>
          <w:p w14:paraId="40A4E025" w14:textId="77777777" w:rsidR="007655BC" w:rsidRPr="009E02CC" w:rsidRDefault="00B2637B" w:rsidP="00B81897">
            <w:pPr>
              <w:pStyle w:val="TableParagraph"/>
              <w:spacing w:before="60" w:after="60"/>
              <w:jc w:val="right"/>
              <w:rPr>
                <w:sz w:val="28"/>
                <w:szCs w:val="28"/>
              </w:rPr>
            </w:pPr>
            <w:r w:rsidRPr="009E02CC">
              <w:rPr>
                <w:spacing w:val="-2"/>
                <w:sz w:val="28"/>
                <w:szCs w:val="28"/>
              </w:rPr>
              <w:t>20,00</w:t>
            </w:r>
          </w:p>
        </w:tc>
      </w:tr>
      <w:tr w:rsidR="007655BC" w:rsidRPr="009E02CC" w14:paraId="0B59795D" w14:textId="77777777" w:rsidTr="00B81897">
        <w:trPr>
          <w:trHeight w:val="335"/>
        </w:trPr>
        <w:tc>
          <w:tcPr>
            <w:tcW w:w="480" w:type="pct"/>
          </w:tcPr>
          <w:p w14:paraId="43A14EF8" w14:textId="77777777" w:rsidR="007655BC" w:rsidRPr="009E02CC" w:rsidRDefault="00B2637B" w:rsidP="00B81897">
            <w:pPr>
              <w:pStyle w:val="TableParagraph"/>
              <w:spacing w:before="60" w:after="60"/>
              <w:rPr>
                <w:sz w:val="28"/>
                <w:szCs w:val="28"/>
              </w:rPr>
            </w:pPr>
            <w:r w:rsidRPr="009E02CC">
              <w:rPr>
                <w:spacing w:val="-2"/>
                <w:w w:val="105"/>
                <w:sz w:val="28"/>
                <w:szCs w:val="28"/>
              </w:rPr>
              <w:t>2.8.4</w:t>
            </w:r>
          </w:p>
        </w:tc>
        <w:tc>
          <w:tcPr>
            <w:tcW w:w="2625" w:type="pct"/>
          </w:tcPr>
          <w:p w14:paraId="1E5F674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4D09A07A" w14:textId="77777777" w:rsidR="007655BC" w:rsidRPr="009E02CC" w:rsidRDefault="00B2637B" w:rsidP="00B81897">
            <w:pPr>
              <w:pStyle w:val="TableParagraph"/>
              <w:spacing w:before="60" w:after="60"/>
              <w:rPr>
                <w:sz w:val="28"/>
                <w:szCs w:val="28"/>
              </w:rPr>
            </w:pPr>
            <w:r w:rsidRPr="009E02CC">
              <w:rPr>
                <w:spacing w:val="-5"/>
                <w:sz w:val="28"/>
                <w:szCs w:val="28"/>
              </w:rPr>
              <w:t>DPC</w:t>
            </w:r>
          </w:p>
        </w:tc>
        <w:tc>
          <w:tcPr>
            <w:tcW w:w="1030" w:type="pct"/>
          </w:tcPr>
          <w:p w14:paraId="055E3D11" w14:textId="77777777" w:rsidR="007655BC" w:rsidRPr="009E02CC" w:rsidRDefault="00B2637B" w:rsidP="00B81897">
            <w:pPr>
              <w:pStyle w:val="TableParagraph"/>
              <w:spacing w:before="60" w:after="60"/>
              <w:jc w:val="right"/>
              <w:rPr>
                <w:sz w:val="28"/>
                <w:szCs w:val="28"/>
              </w:rPr>
            </w:pPr>
            <w:r w:rsidRPr="009E02CC">
              <w:rPr>
                <w:spacing w:val="-2"/>
                <w:sz w:val="28"/>
                <w:szCs w:val="28"/>
              </w:rPr>
              <w:t>20,00</w:t>
            </w:r>
          </w:p>
        </w:tc>
      </w:tr>
      <w:tr w:rsidR="007655BC" w:rsidRPr="009E02CC" w14:paraId="54DD4F6E" w14:textId="77777777" w:rsidTr="00B81897">
        <w:trPr>
          <w:trHeight w:val="578"/>
        </w:trPr>
        <w:tc>
          <w:tcPr>
            <w:tcW w:w="480" w:type="pct"/>
          </w:tcPr>
          <w:p w14:paraId="0291A381" w14:textId="77777777" w:rsidR="007655BC" w:rsidRPr="009E02CC" w:rsidRDefault="00B2637B" w:rsidP="00B81897">
            <w:pPr>
              <w:pStyle w:val="TableParagraph"/>
              <w:spacing w:before="60" w:after="60"/>
              <w:rPr>
                <w:sz w:val="28"/>
                <w:szCs w:val="28"/>
              </w:rPr>
            </w:pPr>
            <w:r w:rsidRPr="009E02CC">
              <w:rPr>
                <w:spacing w:val="-2"/>
                <w:w w:val="105"/>
                <w:sz w:val="28"/>
                <w:szCs w:val="28"/>
              </w:rPr>
              <w:t>2.8.5</w:t>
            </w:r>
          </w:p>
        </w:tc>
        <w:tc>
          <w:tcPr>
            <w:tcW w:w="2625" w:type="pct"/>
          </w:tcPr>
          <w:p w14:paraId="283A409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DCD9C14" w14:textId="77777777" w:rsidR="007655BC" w:rsidRPr="009E02CC" w:rsidRDefault="00B2637B" w:rsidP="00B81897">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33E9A254" w14:textId="77777777" w:rsidR="007655BC" w:rsidRPr="009E02CC" w:rsidRDefault="00B2637B" w:rsidP="00B81897">
            <w:pPr>
              <w:pStyle w:val="TableParagraph"/>
              <w:spacing w:before="60" w:after="60"/>
              <w:rPr>
                <w:sz w:val="28"/>
                <w:szCs w:val="28"/>
              </w:rPr>
            </w:pPr>
            <w:r w:rsidRPr="009E02CC">
              <w:rPr>
                <w:spacing w:val="-5"/>
                <w:sz w:val="28"/>
                <w:szCs w:val="28"/>
              </w:rPr>
              <w:t>DDD</w:t>
            </w:r>
          </w:p>
        </w:tc>
        <w:tc>
          <w:tcPr>
            <w:tcW w:w="1030" w:type="pct"/>
          </w:tcPr>
          <w:p w14:paraId="25053C0C"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668CDDA1" w14:textId="77777777" w:rsidTr="00B81897">
        <w:trPr>
          <w:trHeight w:val="335"/>
        </w:trPr>
        <w:tc>
          <w:tcPr>
            <w:tcW w:w="480" w:type="pct"/>
          </w:tcPr>
          <w:p w14:paraId="493D1C35" w14:textId="77777777" w:rsidR="007655BC" w:rsidRPr="009E02CC" w:rsidRDefault="00B2637B" w:rsidP="00B81897">
            <w:pPr>
              <w:pStyle w:val="TableParagraph"/>
              <w:spacing w:before="60" w:after="60"/>
              <w:rPr>
                <w:sz w:val="28"/>
                <w:szCs w:val="28"/>
              </w:rPr>
            </w:pPr>
            <w:r w:rsidRPr="009E02CC">
              <w:rPr>
                <w:spacing w:val="-2"/>
                <w:w w:val="105"/>
                <w:sz w:val="28"/>
                <w:szCs w:val="28"/>
              </w:rPr>
              <w:t>2.8.6</w:t>
            </w:r>
          </w:p>
        </w:tc>
        <w:tc>
          <w:tcPr>
            <w:tcW w:w="2625" w:type="pct"/>
          </w:tcPr>
          <w:p w14:paraId="486FF0A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096FF084" w14:textId="77777777" w:rsidR="007655BC" w:rsidRPr="009E02CC" w:rsidRDefault="00B2637B" w:rsidP="00B81897">
            <w:pPr>
              <w:pStyle w:val="TableParagraph"/>
              <w:spacing w:before="60" w:after="60"/>
              <w:rPr>
                <w:sz w:val="28"/>
                <w:szCs w:val="28"/>
              </w:rPr>
            </w:pPr>
            <w:r w:rsidRPr="009E02CC">
              <w:rPr>
                <w:spacing w:val="-5"/>
                <w:sz w:val="28"/>
                <w:szCs w:val="28"/>
              </w:rPr>
              <w:t>DRA</w:t>
            </w:r>
          </w:p>
        </w:tc>
        <w:tc>
          <w:tcPr>
            <w:tcW w:w="1030" w:type="pct"/>
          </w:tcPr>
          <w:p w14:paraId="266AB41F" w14:textId="77777777" w:rsidR="007655BC" w:rsidRPr="009E02CC" w:rsidRDefault="00B2637B" w:rsidP="00B81897">
            <w:pPr>
              <w:pStyle w:val="TableParagraph"/>
              <w:spacing w:before="60" w:after="60"/>
              <w:jc w:val="right"/>
              <w:rPr>
                <w:sz w:val="28"/>
                <w:szCs w:val="28"/>
              </w:rPr>
            </w:pPr>
            <w:r w:rsidRPr="009E02CC">
              <w:rPr>
                <w:spacing w:val="-2"/>
                <w:sz w:val="28"/>
                <w:szCs w:val="28"/>
              </w:rPr>
              <w:t>11,06</w:t>
            </w:r>
          </w:p>
        </w:tc>
      </w:tr>
      <w:tr w:rsidR="007655BC" w:rsidRPr="009E02CC" w14:paraId="151437E8" w14:textId="77777777" w:rsidTr="00B81897">
        <w:trPr>
          <w:trHeight w:val="336"/>
        </w:trPr>
        <w:tc>
          <w:tcPr>
            <w:tcW w:w="480" w:type="pct"/>
          </w:tcPr>
          <w:p w14:paraId="451F578F" w14:textId="77777777" w:rsidR="007655BC" w:rsidRPr="009E02CC" w:rsidRDefault="00B2637B" w:rsidP="00B81897">
            <w:pPr>
              <w:pStyle w:val="TableParagraph"/>
              <w:spacing w:before="60" w:after="60"/>
              <w:rPr>
                <w:sz w:val="28"/>
                <w:szCs w:val="28"/>
              </w:rPr>
            </w:pPr>
            <w:r w:rsidRPr="009E02CC">
              <w:rPr>
                <w:spacing w:val="-2"/>
                <w:w w:val="105"/>
                <w:sz w:val="28"/>
                <w:szCs w:val="28"/>
              </w:rPr>
              <w:t>2.8.7</w:t>
            </w:r>
          </w:p>
        </w:tc>
        <w:tc>
          <w:tcPr>
            <w:tcW w:w="2625" w:type="pct"/>
          </w:tcPr>
          <w:p w14:paraId="5E6EDC4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5E051C4E" w14:textId="77777777" w:rsidR="007655BC" w:rsidRPr="009E02CC" w:rsidRDefault="00B2637B" w:rsidP="00B81897">
            <w:pPr>
              <w:pStyle w:val="TableParagraph"/>
              <w:spacing w:before="60" w:after="60"/>
              <w:rPr>
                <w:sz w:val="28"/>
                <w:szCs w:val="28"/>
              </w:rPr>
            </w:pPr>
            <w:r w:rsidRPr="009E02CC">
              <w:rPr>
                <w:spacing w:val="-5"/>
                <w:sz w:val="28"/>
                <w:szCs w:val="28"/>
              </w:rPr>
              <w:t>DNL</w:t>
            </w:r>
          </w:p>
        </w:tc>
        <w:tc>
          <w:tcPr>
            <w:tcW w:w="1030" w:type="pct"/>
          </w:tcPr>
          <w:p w14:paraId="051BC2FE" w14:textId="77777777" w:rsidR="007655BC" w:rsidRPr="009E02CC" w:rsidRDefault="00B2637B" w:rsidP="00B81897">
            <w:pPr>
              <w:pStyle w:val="TableParagraph"/>
              <w:spacing w:before="60" w:after="60"/>
              <w:jc w:val="right"/>
              <w:rPr>
                <w:sz w:val="28"/>
                <w:szCs w:val="28"/>
              </w:rPr>
            </w:pPr>
            <w:r w:rsidRPr="009E02CC">
              <w:rPr>
                <w:spacing w:val="-2"/>
                <w:sz w:val="28"/>
                <w:szCs w:val="28"/>
              </w:rPr>
              <w:t>39,49</w:t>
            </w:r>
          </w:p>
        </w:tc>
      </w:tr>
      <w:tr w:rsidR="007655BC" w:rsidRPr="009E02CC" w14:paraId="416963D2" w14:textId="77777777" w:rsidTr="00B81897">
        <w:trPr>
          <w:trHeight w:val="549"/>
        </w:trPr>
        <w:tc>
          <w:tcPr>
            <w:tcW w:w="480" w:type="pct"/>
          </w:tcPr>
          <w:p w14:paraId="43B18A82" w14:textId="77777777" w:rsidR="007655BC" w:rsidRPr="009E02CC" w:rsidRDefault="00B2637B" w:rsidP="00B81897">
            <w:pPr>
              <w:pStyle w:val="TableParagraph"/>
              <w:spacing w:before="60" w:after="60"/>
              <w:rPr>
                <w:sz w:val="28"/>
                <w:szCs w:val="28"/>
              </w:rPr>
            </w:pPr>
            <w:r w:rsidRPr="009E02CC">
              <w:rPr>
                <w:spacing w:val="-2"/>
                <w:w w:val="105"/>
                <w:sz w:val="28"/>
                <w:szCs w:val="28"/>
              </w:rPr>
              <w:t>2.8.8</w:t>
            </w:r>
          </w:p>
        </w:tc>
        <w:tc>
          <w:tcPr>
            <w:tcW w:w="2625" w:type="pct"/>
          </w:tcPr>
          <w:p w14:paraId="0D1B852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3D00088" w14:textId="77777777" w:rsidR="007655BC" w:rsidRPr="009E02CC" w:rsidRDefault="00B2637B" w:rsidP="00B81897">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0DB159AB" w14:textId="77777777" w:rsidR="007655BC" w:rsidRPr="009E02CC" w:rsidRDefault="00B2637B" w:rsidP="00B81897">
            <w:pPr>
              <w:pStyle w:val="TableParagraph"/>
              <w:spacing w:before="60" w:after="60"/>
              <w:rPr>
                <w:sz w:val="28"/>
                <w:szCs w:val="28"/>
              </w:rPr>
            </w:pPr>
            <w:r w:rsidRPr="009E02CC">
              <w:rPr>
                <w:spacing w:val="-5"/>
                <w:sz w:val="28"/>
                <w:szCs w:val="28"/>
              </w:rPr>
              <w:lastRenderedPageBreak/>
              <w:t>DBV</w:t>
            </w:r>
          </w:p>
        </w:tc>
        <w:tc>
          <w:tcPr>
            <w:tcW w:w="1030" w:type="pct"/>
          </w:tcPr>
          <w:p w14:paraId="67C9BD20" w14:textId="77777777" w:rsidR="007655BC" w:rsidRPr="009E02CC" w:rsidRDefault="00B2637B" w:rsidP="00B81897">
            <w:pPr>
              <w:pStyle w:val="TableParagraph"/>
              <w:spacing w:before="60" w:after="60"/>
              <w:jc w:val="right"/>
              <w:rPr>
                <w:sz w:val="28"/>
                <w:szCs w:val="28"/>
              </w:rPr>
            </w:pPr>
            <w:r w:rsidRPr="009E02CC">
              <w:rPr>
                <w:spacing w:val="-4"/>
                <w:sz w:val="28"/>
                <w:szCs w:val="28"/>
              </w:rPr>
              <w:t>0,28</w:t>
            </w:r>
          </w:p>
        </w:tc>
      </w:tr>
      <w:tr w:rsidR="007655BC" w:rsidRPr="009E02CC" w14:paraId="6AA5F1CE" w14:textId="77777777" w:rsidTr="00B81897">
        <w:trPr>
          <w:trHeight w:val="335"/>
        </w:trPr>
        <w:tc>
          <w:tcPr>
            <w:tcW w:w="480" w:type="pct"/>
          </w:tcPr>
          <w:p w14:paraId="0327380C" w14:textId="77777777" w:rsidR="007655BC" w:rsidRPr="009E02CC" w:rsidRDefault="00B2637B" w:rsidP="00B81897">
            <w:pPr>
              <w:pStyle w:val="TableParagraph"/>
              <w:spacing w:before="60" w:after="60"/>
              <w:rPr>
                <w:sz w:val="28"/>
                <w:szCs w:val="28"/>
              </w:rPr>
            </w:pPr>
            <w:r w:rsidRPr="009E02CC">
              <w:rPr>
                <w:spacing w:val="-2"/>
                <w:w w:val="105"/>
                <w:sz w:val="28"/>
                <w:szCs w:val="28"/>
              </w:rPr>
              <w:t>2.8.9</w:t>
            </w:r>
          </w:p>
        </w:tc>
        <w:tc>
          <w:tcPr>
            <w:tcW w:w="2625" w:type="pct"/>
          </w:tcPr>
          <w:p w14:paraId="129DE62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4E9305B7" w14:textId="77777777" w:rsidR="007655BC" w:rsidRPr="009E02CC" w:rsidRDefault="00B2637B" w:rsidP="00B81897">
            <w:pPr>
              <w:pStyle w:val="TableParagraph"/>
              <w:spacing w:before="60" w:after="60"/>
              <w:rPr>
                <w:sz w:val="28"/>
                <w:szCs w:val="28"/>
              </w:rPr>
            </w:pPr>
            <w:r w:rsidRPr="009E02CC">
              <w:rPr>
                <w:spacing w:val="-5"/>
                <w:sz w:val="28"/>
                <w:szCs w:val="28"/>
              </w:rPr>
              <w:t>DCH</w:t>
            </w:r>
          </w:p>
        </w:tc>
        <w:tc>
          <w:tcPr>
            <w:tcW w:w="1030" w:type="pct"/>
          </w:tcPr>
          <w:p w14:paraId="794F1A04" w14:textId="77777777" w:rsidR="007655BC" w:rsidRPr="009E02CC" w:rsidRDefault="00B2637B" w:rsidP="00B81897">
            <w:pPr>
              <w:pStyle w:val="TableParagraph"/>
              <w:spacing w:before="60" w:after="60"/>
              <w:jc w:val="right"/>
              <w:rPr>
                <w:sz w:val="28"/>
                <w:szCs w:val="28"/>
              </w:rPr>
            </w:pPr>
            <w:r w:rsidRPr="009E02CC">
              <w:rPr>
                <w:spacing w:val="-4"/>
                <w:sz w:val="28"/>
                <w:szCs w:val="28"/>
              </w:rPr>
              <w:t>2,81</w:t>
            </w:r>
          </w:p>
        </w:tc>
      </w:tr>
      <w:tr w:rsidR="007655BC" w:rsidRPr="009E02CC" w14:paraId="75D27755" w14:textId="77777777" w:rsidTr="00B81897">
        <w:trPr>
          <w:trHeight w:val="535"/>
        </w:trPr>
        <w:tc>
          <w:tcPr>
            <w:tcW w:w="480" w:type="pct"/>
          </w:tcPr>
          <w:p w14:paraId="7B3A4A78" w14:textId="77777777" w:rsidR="007655BC" w:rsidRPr="009E02CC" w:rsidRDefault="00B2637B" w:rsidP="00B81897">
            <w:pPr>
              <w:pStyle w:val="TableParagraph"/>
              <w:spacing w:before="60" w:after="60"/>
              <w:rPr>
                <w:sz w:val="28"/>
                <w:szCs w:val="28"/>
              </w:rPr>
            </w:pPr>
            <w:r w:rsidRPr="009E02CC">
              <w:rPr>
                <w:spacing w:val="-2"/>
                <w:w w:val="105"/>
                <w:sz w:val="28"/>
                <w:szCs w:val="28"/>
              </w:rPr>
              <w:t>2.8.10</w:t>
            </w:r>
          </w:p>
        </w:tc>
        <w:tc>
          <w:tcPr>
            <w:tcW w:w="2625" w:type="pct"/>
          </w:tcPr>
          <w:p w14:paraId="0647C73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0AB373DD" w14:textId="77777777" w:rsidR="007655BC" w:rsidRPr="009E02CC" w:rsidRDefault="00B2637B" w:rsidP="00B81897">
            <w:pPr>
              <w:pStyle w:val="TableParagraph"/>
              <w:spacing w:before="60" w:after="60"/>
              <w:rPr>
                <w:sz w:val="28"/>
                <w:szCs w:val="28"/>
              </w:rPr>
            </w:pPr>
            <w:r w:rsidRPr="009E02CC">
              <w:rPr>
                <w:spacing w:val="-5"/>
                <w:sz w:val="28"/>
                <w:szCs w:val="28"/>
              </w:rPr>
              <w:t>DKV</w:t>
            </w:r>
          </w:p>
        </w:tc>
        <w:tc>
          <w:tcPr>
            <w:tcW w:w="1030" w:type="pct"/>
          </w:tcPr>
          <w:p w14:paraId="21708CB3" w14:textId="77777777" w:rsidR="007655BC" w:rsidRPr="009E02CC" w:rsidRDefault="00B2637B" w:rsidP="00B81897">
            <w:pPr>
              <w:pStyle w:val="TableParagraph"/>
              <w:spacing w:before="60" w:after="60"/>
              <w:jc w:val="right"/>
              <w:rPr>
                <w:sz w:val="28"/>
                <w:szCs w:val="28"/>
              </w:rPr>
            </w:pPr>
            <w:r w:rsidRPr="009E02CC">
              <w:rPr>
                <w:spacing w:val="-2"/>
                <w:sz w:val="28"/>
                <w:szCs w:val="28"/>
              </w:rPr>
              <w:t>34,64</w:t>
            </w:r>
          </w:p>
        </w:tc>
      </w:tr>
      <w:tr w:rsidR="007655BC" w:rsidRPr="009E02CC" w14:paraId="45384A2A" w14:textId="77777777" w:rsidTr="00B81897">
        <w:trPr>
          <w:trHeight w:val="335"/>
        </w:trPr>
        <w:tc>
          <w:tcPr>
            <w:tcW w:w="480" w:type="pct"/>
          </w:tcPr>
          <w:p w14:paraId="2638DC96" w14:textId="77777777" w:rsidR="007655BC" w:rsidRPr="009E02CC" w:rsidRDefault="00B2637B" w:rsidP="00B81897">
            <w:pPr>
              <w:pStyle w:val="TableParagraph"/>
              <w:spacing w:before="60" w:after="60"/>
              <w:rPr>
                <w:b/>
                <w:sz w:val="28"/>
                <w:szCs w:val="28"/>
              </w:rPr>
            </w:pPr>
            <w:r w:rsidRPr="009E02CC">
              <w:rPr>
                <w:b/>
                <w:spacing w:val="-5"/>
                <w:w w:val="105"/>
                <w:sz w:val="28"/>
                <w:szCs w:val="28"/>
              </w:rPr>
              <w:t>2.9</w:t>
            </w:r>
          </w:p>
        </w:tc>
        <w:tc>
          <w:tcPr>
            <w:tcW w:w="2625" w:type="pct"/>
          </w:tcPr>
          <w:p w14:paraId="6E731EC3"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5170087D" w14:textId="77777777" w:rsidR="007655BC" w:rsidRPr="009E02CC" w:rsidRDefault="00B2637B" w:rsidP="00B81897">
            <w:pPr>
              <w:pStyle w:val="TableParagraph"/>
              <w:spacing w:before="60" w:after="60"/>
              <w:rPr>
                <w:b/>
                <w:sz w:val="28"/>
                <w:szCs w:val="28"/>
              </w:rPr>
            </w:pPr>
            <w:r w:rsidRPr="009E02CC">
              <w:rPr>
                <w:b/>
                <w:spacing w:val="-5"/>
                <w:sz w:val="28"/>
                <w:szCs w:val="28"/>
              </w:rPr>
              <w:t>TON</w:t>
            </w:r>
          </w:p>
        </w:tc>
        <w:tc>
          <w:tcPr>
            <w:tcW w:w="1030" w:type="pct"/>
          </w:tcPr>
          <w:p w14:paraId="520281BE" w14:textId="77777777" w:rsidR="007655BC" w:rsidRPr="009E02CC" w:rsidRDefault="00B2637B" w:rsidP="00B81897">
            <w:pPr>
              <w:pStyle w:val="TableParagraph"/>
              <w:spacing w:before="60" w:after="60"/>
              <w:jc w:val="right"/>
              <w:rPr>
                <w:b/>
                <w:sz w:val="28"/>
                <w:szCs w:val="28"/>
              </w:rPr>
            </w:pPr>
            <w:r w:rsidRPr="009E02CC">
              <w:rPr>
                <w:b/>
                <w:spacing w:val="-4"/>
                <w:sz w:val="28"/>
                <w:szCs w:val="28"/>
              </w:rPr>
              <w:t>3,73</w:t>
            </w:r>
          </w:p>
        </w:tc>
      </w:tr>
      <w:tr w:rsidR="007655BC" w:rsidRPr="009E02CC" w14:paraId="1EF24CC4" w14:textId="77777777" w:rsidTr="00B81897">
        <w:trPr>
          <w:trHeight w:val="335"/>
        </w:trPr>
        <w:tc>
          <w:tcPr>
            <w:tcW w:w="480" w:type="pct"/>
          </w:tcPr>
          <w:p w14:paraId="1B81F591" w14:textId="77777777" w:rsidR="007655BC" w:rsidRPr="009E02CC" w:rsidRDefault="00B2637B" w:rsidP="00B81897">
            <w:pPr>
              <w:pStyle w:val="TableParagraph"/>
              <w:spacing w:before="60" w:after="60"/>
              <w:rPr>
                <w:b/>
                <w:sz w:val="28"/>
                <w:szCs w:val="28"/>
              </w:rPr>
            </w:pPr>
            <w:r w:rsidRPr="009E02CC">
              <w:rPr>
                <w:b/>
                <w:spacing w:val="-4"/>
                <w:w w:val="105"/>
                <w:sz w:val="28"/>
                <w:szCs w:val="28"/>
              </w:rPr>
              <w:t>2.10</w:t>
            </w:r>
          </w:p>
        </w:tc>
        <w:tc>
          <w:tcPr>
            <w:tcW w:w="2625" w:type="pct"/>
          </w:tcPr>
          <w:p w14:paraId="63B67A04"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6A73CA16" w14:textId="77777777" w:rsidR="007655BC" w:rsidRPr="009E02CC" w:rsidRDefault="00B2637B" w:rsidP="00B81897">
            <w:pPr>
              <w:pStyle w:val="TableParagraph"/>
              <w:spacing w:before="60" w:after="60"/>
              <w:rPr>
                <w:b/>
                <w:sz w:val="28"/>
                <w:szCs w:val="28"/>
              </w:rPr>
            </w:pPr>
            <w:r w:rsidRPr="009E02CC">
              <w:rPr>
                <w:b/>
                <w:spacing w:val="-5"/>
                <w:sz w:val="28"/>
                <w:szCs w:val="28"/>
              </w:rPr>
              <w:t>TIN</w:t>
            </w:r>
          </w:p>
        </w:tc>
        <w:tc>
          <w:tcPr>
            <w:tcW w:w="1030" w:type="pct"/>
          </w:tcPr>
          <w:p w14:paraId="771C97A3" w14:textId="77777777" w:rsidR="007655BC" w:rsidRPr="009E02CC" w:rsidRDefault="00B2637B" w:rsidP="00B81897">
            <w:pPr>
              <w:pStyle w:val="TableParagraph"/>
              <w:spacing w:before="60" w:after="60"/>
              <w:jc w:val="right"/>
              <w:rPr>
                <w:b/>
                <w:sz w:val="28"/>
                <w:szCs w:val="28"/>
              </w:rPr>
            </w:pPr>
            <w:r w:rsidRPr="009E02CC">
              <w:rPr>
                <w:b/>
                <w:spacing w:val="-4"/>
                <w:sz w:val="28"/>
                <w:szCs w:val="28"/>
              </w:rPr>
              <w:t>0,10</w:t>
            </w:r>
          </w:p>
        </w:tc>
      </w:tr>
      <w:tr w:rsidR="007655BC" w:rsidRPr="009E02CC" w14:paraId="425D9402" w14:textId="77777777" w:rsidTr="00B81897">
        <w:trPr>
          <w:trHeight w:val="592"/>
        </w:trPr>
        <w:tc>
          <w:tcPr>
            <w:tcW w:w="480" w:type="pct"/>
          </w:tcPr>
          <w:p w14:paraId="5077BB1E" w14:textId="77777777" w:rsidR="007655BC" w:rsidRPr="009E02CC" w:rsidRDefault="00B2637B" w:rsidP="00B81897">
            <w:pPr>
              <w:pStyle w:val="TableParagraph"/>
              <w:spacing w:before="60" w:after="60"/>
              <w:rPr>
                <w:b/>
                <w:sz w:val="28"/>
                <w:szCs w:val="28"/>
              </w:rPr>
            </w:pPr>
            <w:r w:rsidRPr="009E02CC">
              <w:rPr>
                <w:b/>
                <w:spacing w:val="-4"/>
                <w:w w:val="105"/>
                <w:sz w:val="28"/>
                <w:szCs w:val="28"/>
              </w:rPr>
              <w:t>2.11</w:t>
            </w:r>
          </w:p>
        </w:tc>
        <w:tc>
          <w:tcPr>
            <w:tcW w:w="2625" w:type="pct"/>
          </w:tcPr>
          <w:p w14:paraId="1C52456B" w14:textId="77777777" w:rsidR="007655BC" w:rsidRPr="009E02CC" w:rsidRDefault="00B2637B" w:rsidP="00B81897">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1B3DD358" w14:textId="77777777" w:rsidR="007655BC" w:rsidRPr="009E02CC" w:rsidRDefault="00B2637B" w:rsidP="00B81897">
            <w:pPr>
              <w:pStyle w:val="TableParagraph"/>
              <w:spacing w:before="60" w:after="60"/>
              <w:rPr>
                <w:b/>
                <w:sz w:val="28"/>
                <w:szCs w:val="28"/>
              </w:rPr>
            </w:pPr>
            <w:r w:rsidRPr="009E02CC">
              <w:rPr>
                <w:b/>
                <w:spacing w:val="-5"/>
                <w:sz w:val="28"/>
                <w:szCs w:val="28"/>
              </w:rPr>
              <w:t>NTD</w:t>
            </w:r>
          </w:p>
        </w:tc>
        <w:tc>
          <w:tcPr>
            <w:tcW w:w="1030" w:type="pct"/>
          </w:tcPr>
          <w:p w14:paraId="2DE196A9" w14:textId="77777777" w:rsidR="007655BC" w:rsidRPr="009E02CC" w:rsidRDefault="00B2637B" w:rsidP="00B81897">
            <w:pPr>
              <w:pStyle w:val="TableParagraph"/>
              <w:spacing w:before="60" w:after="60"/>
              <w:jc w:val="right"/>
              <w:rPr>
                <w:b/>
                <w:sz w:val="28"/>
                <w:szCs w:val="28"/>
              </w:rPr>
            </w:pPr>
            <w:r w:rsidRPr="009E02CC">
              <w:rPr>
                <w:b/>
                <w:spacing w:val="-2"/>
                <w:sz w:val="28"/>
                <w:szCs w:val="28"/>
              </w:rPr>
              <w:t>80,44</w:t>
            </w:r>
          </w:p>
        </w:tc>
      </w:tr>
      <w:tr w:rsidR="007655BC" w:rsidRPr="009E02CC" w14:paraId="0ACC464D" w14:textId="77777777" w:rsidTr="00B81897">
        <w:trPr>
          <w:trHeight w:val="336"/>
        </w:trPr>
        <w:tc>
          <w:tcPr>
            <w:tcW w:w="480" w:type="pct"/>
          </w:tcPr>
          <w:p w14:paraId="1B03D690" w14:textId="77777777" w:rsidR="007655BC" w:rsidRPr="009E02CC" w:rsidRDefault="00B2637B" w:rsidP="00B81897">
            <w:pPr>
              <w:pStyle w:val="TableParagraph"/>
              <w:spacing w:before="60" w:after="60"/>
              <w:rPr>
                <w:b/>
                <w:sz w:val="28"/>
                <w:szCs w:val="28"/>
              </w:rPr>
            </w:pPr>
            <w:r w:rsidRPr="009E02CC">
              <w:rPr>
                <w:b/>
                <w:spacing w:val="-4"/>
                <w:w w:val="105"/>
                <w:sz w:val="28"/>
                <w:szCs w:val="28"/>
              </w:rPr>
              <w:t>2.12</w:t>
            </w:r>
          </w:p>
        </w:tc>
        <w:tc>
          <w:tcPr>
            <w:tcW w:w="2625" w:type="pct"/>
          </w:tcPr>
          <w:p w14:paraId="7D4B10E0"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43D354EA" w14:textId="77777777" w:rsidR="007655BC" w:rsidRPr="009E02CC" w:rsidRDefault="00B2637B" w:rsidP="00B81897">
            <w:pPr>
              <w:pStyle w:val="TableParagraph"/>
              <w:spacing w:before="60" w:after="60"/>
              <w:rPr>
                <w:b/>
                <w:sz w:val="28"/>
                <w:szCs w:val="28"/>
              </w:rPr>
            </w:pPr>
            <w:r w:rsidRPr="009E02CC">
              <w:rPr>
                <w:b/>
                <w:spacing w:val="-5"/>
                <w:sz w:val="28"/>
                <w:szCs w:val="28"/>
              </w:rPr>
              <w:t>TVC</w:t>
            </w:r>
          </w:p>
        </w:tc>
        <w:tc>
          <w:tcPr>
            <w:tcW w:w="1030" w:type="pct"/>
          </w:tcPr>
          <w:p w14:paraId="1D6D7272" w14:textId="77777777" w:rsidR="007655BC" w:rsidRPr="009E02CC" w:rsidRDefault="00B2637B" w:rsidP="00B81897">
            <w:pPr>
              <w:pStyle w:val="TableParagraph"/>
              <w:spacing w:before="60" w:after="60"/>
              <w:jc w:val="right"/>
              <w:rPr>
                <w:b/>
                <w:sz w:val="28"/>
                <w:szCs w:val="28"/>
              </w:rPr>
            </w:pPr>
            <w:r w:rsidRPr="009E02CC">
              <w:rPr>
                <w:b/>
                <w:spacing w:val="-2"/>
                <w:sz w:val="28"/>
                <w:szCs w:val="28"/>
              </w:rPr>
              <w:t>700,95</w:t>
            </w:r>
          </w:p>
        </w:tc>
      </w:tr>
      <w:tr w:rsidR="007655BC" w:rsidRPr="009E02CC" w14:paraId="0C3432DB" w14:textId="77777777" w:rsidTr="00B81897">
        <w:trPr>
          <w:trHeight w:val="335"/>
        </w:trPr>
        <w:tc>
          <w:tcPr>
            <w:tcW w:w="480" w:type="pct"/>
          </w:tcPr>
          <w:p w14:paraId="59B1A501" w14:textId="77777777" w:rsidR="007655BC" w:rsidRPr="009E02CC" w:rsidRDefault="00B2637B" w:rsidP="00B81897">
            <w:pPr>
              <w:pStyle w:val="TableParagraph"/>
              <w:spacing w:before="60" w:after="60"/>
              <w:rPr>
                <w:sz w:val="28"/>
                <w:szCs w:val="28"/>
              </w:rPr>
            </w:pPr>
            <w:r w:rsidRPr="009E02CC">
              <w:rPr>
                <w:spacing w:val="-2"/>
                <w:w w:val="105"/>
                <w:sz w:val="28"/>
                <w:szCs w:val="28"/>
              </w:rPr>
              <w:t>2.12.1</w:t>
            </w:r>
          </w:p>
        </w:tc>
        <w:tc>
          <w:tcPr>
            <w:tcW w:w="2625" w:type="pct"/>
          </w:tcPr>
          <w:p w14:paraId="0F13F79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0C0D7E93" w14:textId="77777777" w:rsidR="007655BC" w:rsidRPr="009E02CC" w:rsidRDefault="00B2637B" w:rsidP="00B81897">
            <w:pPr>
              <w:pStyle w:val="TableParagraph"/>
              <w:spacing w:before="60" w:after="60"/>
              <w:rPr>
                <w:sz w:val="28"/>
                <w:szCs w:val="28"/>
              </w:rPr>
            </w:pPr>
            <w:r w:rsidRPr="009E02CC">
              <w:rPr>
                <w:spacing w:val="-5"/>
                <w:sz w:val="28"/>
                <w:szCs w:val="28"/>
              </w:rPr>
              <w:t>MNC</w:t>
            </w:r>
          </w:p>
        </w:tc>
        <w:tc>
          <w:tcPr>
            <w:tcW w:w="1030" w:type="pct"/>
          </w:tcPr>
          <w:p w14:paraId="7CBD7B68" w14:textId="77777777" w:rsidR="007655BC" w:rsidRPr="009E02CC" w:rsidRDefault="00B2637B" w:rsidP="00B81897">
            <w:pPr>
              <w:pStyle w:val="TableParagraph"/>
              <w:spacing w:before="60" w:after="60"/>
              <w:jc w:val="right"/>
              <w:rPr>
                <w:sz w:val="28"/>
                <w:szCs w:val="28"/>
              </w:rPr>
            </w:pPr>
            <w:r w:rsidRPr="009E02CC">
              <w:rPr>
                <w:spacing w:val="-2"/>
                <w:sz w:val="28"/>
                <w:szCs w:val="28"/>
              </w:rPr>
              <w:t>246,72</w:t>
            </w:r>
          </w:p>
        </w:tc>
      </w:tr>
      <w:tr w:rsidR="007655BC" w:rsidRPr="009E02CC" w14:paraId="01A67A51" w14:textId="77777777" w:rsidTr="00B81897">
        <w:trPr>
          <w:trHeight w:val="335"/>
        </w:trPr>
        <w:tc>
          <w:tcPr>
            <w:tcW w:w="480" w:type="pct"/>
          </w:tcPr>
          <w:p w14:paraId="498FA897" w14:textId="77777777" w:rsidR="007655BC" w:rsidRPr="009E02CC" w:rsidRDefault="00B2637B" w:rsidP="00B81897">
            <w:pPr>
              <w:pStyle w:val="TableParagraph"/>
              <w:spacing w:before="60" w:after="60"/>
              <w:rPr>
                <w:sz w:val="28"/>
                <w:szCs w:val="28"/>
              </w:rPr>
            </w:pPr>
            <w:r w:rsidRPr="009E02CC">
              <w:rPr>
                <w:spacing w:val="-2"/>
                <w:w w:val="105"/>
                <w:sz w:val="28"/>
                <w:szCs w:val="28"/>
              </w:rPr>
              <w:t>2.12.2</w:t>
            </w:r>
          </w:p>
        </w:tc>
        <w:tc>
          <w:tcPr>
            <w:tcW w:w="2625" w:type="pct"/>
          </w:tcPr>
          <w:p w14:paraId="2743891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64EE0D57" w14:textId="77777777" w:rsidR="007655BC" w:rsidRPr="009E02CC" w:rsidRDefault="00B2637B" w:rsidP="00B81897">
            <w:pPr>
              <w:pStyle w:val="TableParagraph"/>
              <w:spacing w:before="60" w:after="60"/>
              <w:rPr>
                <w:sz w:val="28"/>
                <w:szCs w:val="28"/>
              </w:rPr>
            </w:pPr>
            <w:r w:rsidRPr="009E02CC">
              <w:rPr>
                <w:spacing w:val="-5"/>
                <w:sz w:val="28"/>
                <w:szCs w:val="28"/>
              </w:rPr>
              <w:t>SON</w:t>
            </w:r>
          </w:p>
        </w:tc>
        <w:tc>
          <w:tcPr>
            <w:tcW w:w="1030" w:type="pct"/>
          </w:tcPr>
          <w:p w14:paraId="1B82BD57" w14:textId="77777777" w:rsidR="007655BC" w:rsidRPr="009E02CC" w:rsidRDefault="00B2637B" w:rsidP="00B81897">
            <w:pPr>
              <w:pStyle w:val="TableParagraph"/>
              <w:spacing w:before="60" w:after="60"/>
              <w:jc w:val="right"/>
              <w:rPr>
                <w:sz w:val="28"/>
                <w:szCs w:val="28"/>
              </w:rPr>
            </w:pPr>
            <w:r w:rsidRPr="009E02CC">
              <w:rPr>
                <w:spacing w:val="-2"/>
                <w:sz w:val="28"/>
                <w:szCs w:val="28"/>
              </w:rPr>
              <w:t>454,23</w:t>
            </w:r>
          </w:p>
        </w:tc>
      </w:tr>
      <w:tr w:rsidR="007655BC" w:rsidRPr="009E02CC" w14:paraId="1295BC9C" w14:textId="77777777" w:rsidTr="00B81897">
        <w:trPr>
          <w:trHeight w:val="335"/>
        </w:trPr>
        <w:tc>
          <w:tcPr>
            <w:tcW w:w="480" w:type="pct"/>
          </w:tcPr>
          <w:p w14:paraId="6AAF2261" w14:textId="77777777" w:rsidR="007655BC" w:rsidRPr="009E02CC" w:rsidRDefault="00B2637B" w:rsidP="00B81897">
            <w:pPr>
              <w:pStyle w:val="TableParagraph"/>
              <w:spacing w:before="60" w:after="60"/>
              <w:rPr>
                <w:sz w:val="28"/>
                <w:szCs w:val="28"/>
              </w:rPr>
            </w:pPr>
            <w:r w:rsidRPr="009E02CC">
              <w:rPr>
                <w:spacing w:val="-4"/>
                <w:w w:val="105"/>
                <w:sz w:val="28"/>
                <w:szCs w:val="28"/>
              </w:rPr>
              <w:t>2.13</w:t>
            </w:r>
          </w:p>
        </w:tc>
        <w:tc>
          <w:tcPr>
            <w:tcW w:w="2625" w:type="pct"/>
          </w:tcPr>
          <w:p w14:paraId="5BC6E2D7"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7F94438" w14:textId="77777777" w:rsidR="007655BC" w:rsidRPr="009E02CC" w:rsidRDefault="00B2637B" w:rsidP="00B81897">
            <w:pPr>
              <w:pStyle w:val="TableParagraph"/>
              <w:spacing w:before="60" w:after="60"/>
              <w:rPr>
                <w:sz w:val="28"/>
                <w:szCs w:val="28"/>
              </w:rPr>
            </w:pPr>
            <w:r w:rsidRPr="009E02CC">
              <w:rPr>
                <w:spacing w:val="-5"/>
                <w:sz w:val="28"/>
                <w:szCs w:val="28"/>
              </w:rPr>
              <w:t>PNK</w:t>
            </w:r>
          </w:p>
        </w:tc>
        <w:tc>
          <w:tcPr>
            <w:tcW w:w="1030" w:type="pct"/>
          </w:tcPr>
          <w:p w14:paraId="30BB0AB0" w14:textId="77777777" w:rsidR="007655BC" w:rsidRPr="009E02CC" w:rsidRDefault="00B2637B" w:rsidP="00B81897">
            <w:pPr>
              <w:pStyle w:val="TableParagraph"/>
              <w:spacing w:before="60" w:after="60"/>
              <w:jc w:val="right"/>
              <w:rPr>
                <w:sz w:val="28"/>
                <w:szCs w:val="28"/>
              </w:rPr>
            </w:pPr>
            <w:r w:rsidRPr="009E02CC">
              <w:rPr>
                <w:spacing w:val="-4"/>
                <w:sz w:val="28"/>
                <w:szCs w:val="28"/>
              </w:rPr>
              <w:t>1,13</w:t>
            </w:r>
          </w:p>
        </w:tc>
      </w:tr>
      <w:tr w:rsidR="007655BC" w:rsidRPr="009E02CC" w14:paraId="6193D727" w14:textId="77777777" w:rsidTr="00B81897">
        <w:trPr>
          <w:trHeight w:val="335"/>
        </w:trPr>
        <w:tc>
          <w:tcPr>
            <w:tcW w:w="480" w:type="pct"/>
          </w:tcPr>
          <w:p w14:paraId="157168C4" w14:textId="77777777" w:rsidR="007655BC" w:rsidRPr="009E02CC" w:rsidRDefault="00B2637B" w:rsidP="00B81897">
            <w:pPr>
              <w:pStyle w:val="TableParagraph"/>
              <w:spacing w:before="60" w:after="60"/>
              <w:rPr>
                <w:b/>
                <w:sz w:val="28"/>
                <w:szCs w:val="28"/>
              </w:rPr>
            </w:pPr>
            <w:r w:rsidRPr="009E02CC">
              <w:rPr>
                <w:b/>
                <w:spacing w:val="-10"/>
                <w:w w:val="105"/>
                <w:sz w:val="28"/>
                <w:szCs w:val="28"/>
              </w:rPr>
              <w:t>3</w:t>
            </w:r>
          </w:p>
        </w:tc>
        <w:tc>
          <w:tcPr>
            <w:tcW w:w="2625" w:type="pct"/>
          </w:tcPr>
          <w:p w14:paraId="3ACCF49B"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63D0AA22" w14:textId="77777777" w:rsidR="007655BC" w:rsidRPr="009E02CC" w:rsidRDefault="00B2637B" w:rsidP="00B81897">
            <w:pPr>
              <w:pStyle w:val="TableParagraph"/>
              <w:spacing w:before="60" w:after="60"/>
              <w:rPr>
                <w:b/>
                <w:sz w:val="28"/>
                <w:szCs w:val="28"/>
              </w:rPr>
            </w:pPr>
            <w:r w:rsidRPr="009E02CC">
              <w:rPr>
                <w:b/>
                <w:spacing w:val="-5"/>
                <w:sz w:val="28"/>
                <w:szCs w:val="28"/>
              </w:rPr>
              <w:t>CSD</w:t>
            </w:r>
          </w:p>
        </w:tc>
        <w:tc>
          <w:tcPr>
            <w:tcW w:w="1030" w:type="pct"/>
          </w:tcPr>
          <w:p w14:paraId="571BD3A9" w14:textId="77777777" w:rsidR="007655BC" w:rsidRPr="009E02CC" w:rsidRDefault="00B2637B" w:rsidP="00B81897">
            <w:pPr>
              <w:pStyle w:val="TableParagraph"/>
              <w:spacing w:before="60" w:after="60"/>
              <w:jc w:val="right"/>
              <w:rPr>
                <w:b/>
                <w:sz w:val="28"/>
                <w:szCs w:val="28"/>
              </w:rPr>
            </w:pPr>
            <w:r w:rsidRPr="009E02CC">
              <w:rPr>
                <w:b/>
                <w:spacing w:val="-10"/>
                <w:sz w:val="28"/>
                <w:szCs w:val="28"/>
              </w:rPr>
              <w:t>-</w:t>
            </w:r>
          </w:p>
        </w:tc>
      </w:tr>
      <w:tr w:rsidR="007655BC" w:rsidRPr="009E02CC" w14:paraId="476FB20D" w14:textId="77777777" w:rsidTr="00B81897">
        <w:trPr>
          <w:trHeight w:val="335"/>
        </w:trPr>
        <w:tc>
          <w:tcPr>
            <w:tcW w:w="480" w:type="pct"/>
          </w:tcPr>
          <w:p w14:paraId="7FB1EE6C" w14:textId="77777777" w:rsidR="007655BC" w:rsidRPr="009E02CC" w:rsidRDefault="007655BC" w:rsidP="00B81897">
            <w:pPr>
              <w:pStyle w:val="TableParagraph"/>
              <w:spacing w:before="60" w:after="60"/>
              <w:jc w:val="left"/>
              <w:rPr>
                <w:sz w:val="28"/>
                <w:szCs w:val="28"/>
              </w:rPr>
            </w:pPr>
          </w:p>
        </w:tc>
        <w:tc>
          <w:tcPr>
            <w:tcW w:w="2625" w:type="pct"/>
          </w:tcPr>
          <w:p w14:paraId="68149DB8"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79F378AD" w14:textId="77777777" w:rsidR="007655BC" w:rsidRPr="009E02CC" w:rsidRDefault="007655BC" w:rsidP="00B81897">
            <w:pPr>
              <w:pStyle w:val="TableParagraph"/>
              <w:spacing w:before="60" w:after="60"/>
              <w:jc w:val="left"/>
              <w:rPr>
                <w:sz w:val="28"/>
                <w:szCs w:val="28"/>
              </w:rPr>
            </w:pPr>
          </w:p>
        </w:tc>
        <w:tc>
          <w:tcPr>
            <w:tcW w:w="1030" w:type="pct"/>
          </w:tcPr>
          <w:p w14:paraId="0C698714"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5F96080" w14:textId="77777777" w:rsidTr="00B81897">
        <w:trPr>
          <w:trHeight w:val="335"/>
        </w:trPr>
        <w:tc>
          <w:tcPr>
            <w:tcW w:w="480" w:type="pct"/>
          </w:tcPr>
          <w:p w14:paraId="230E87DF" w14:textId="77777777" w:rsidR="007655BC" w:rsidRPr="009E02CC" w:rsidRDefault="00B2637B" w:rsidP="00B81897">
            <w:pPr>
              <w:pStyle w:val="TableParagraph"/>
              <w:spacing w:before="60" w:after="60"/>
              <w:rPr>
                <w:sz w:val="28"/>
                <w:szCs w:val="28"/>
              </w:rPr>
            </w:pPr>
            <w:r w:rsidRPr="009E02CC">
              <w:rPr>
                <w:spacing w:val="-5"/>
                <w:w w:val="105"/>
                <w:sz w:val="28"/>
                <w:szCs w:val="28"/>
              </w:rPr>
              <w:t>3.1</w:t>
            </w:r>
          </w:p>
        </w:tc>
        <w:tc>
          <w:tcPr>
            <w:tcW w:w="2625" w:type="pct"/>
          </w:tcPr>
          <w:p w14:paraId="7F7F461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50B180AE" w14:textId="77777777" w:rsidR="007655BC" w:rsidRPr="009E02CC" w:rsidRDefault="00B2637B" w:rsidP="00B81897">
            <w:pPr>
              <w:pStyle w:val="TableParagraph"/>
              <w:spacing w:before="60" w:after="60"/>
              <w:rPr>
                <w:sz w:val="28"/>
                <w:szCs w:val="28"/>
              </w:rPr>
            </w:pPr>
            <w:r w:rsidRPr="009E02CC">
              <w:rPr>
                <w:spacing w:val="-5"/>
                <w:sz w:val="28"/>
                <w:szCs w:val="28"/>
              </w:rPr>
              <w:t>BCS</w:t>
            </w:r>
          </w:p>
        </w:tc>
        <w:tc>
          <w:tcPr>
            <w:tcW w:w="1030" w:type="pct"/>
          </w:tcPr>
          <w:p w14:paraId="44A26B40"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52193ACF" w14:textId="77777777" w:rsidTr="00B81897">
        <w:trPr>
          <w:trHeight w:val="335"/>
        </w:trPr>
        <w:tc>
          <w:tcPr>
            <w:tcW w:w="480" w:type="pct"/>
          </w:tcPr>
          <w:p w14:paraId="6AF7D7B4" w14:textId="77777777" w:rsidR="007655BC" w:rsidRPr="009E02CC" w:rsidRDefault="00B2637B" w:rsidP="00B81897">
            <w:pPr>
              <w:pStyle w:val="TableParagraph"/>
              <w:spacing w:before="60" w:after="60"/>
              <w:rPr>
                <w:sz w:val="28"/>
                <w:szCs w:val="28"/>
              </w:rPr>
            </w:pPr>
            <w:r w:rsidRPr="009E02CC">
              <w:rPr>
                <w:spacing w:val="-5"/>
                <w:w w:val="105"/>
                <w:sz w:val="28"/>
                <w:szCs w:val="28"/>
              </w:rPr>
              <w:t>3.2</w:t>
            </w:r>
          </w:p>
        </w:tc>
        <w:tc>
          <w:tcPr>
            <w:tcW w:w="2625" w:type="pct"/>
          </w:tcPr>
          <w:p w14:paraId="411AFFF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43DB6075" w14:textId="77777777" w:rsidR="007655BC" w:rsidRPr="009E02CC" w:rsidRDefault="00B2637B" w:rsidP="00B81897">
            <w:pPr>
              <w:pStyle w:val="TableParagraph"/>
              <w:spacing w:before="60" w:after="60"/>
              <w:rPr>
                <w:sz w:val="28"/>
                <w:szCs w:val="28"/>
              </w:rPr>
            </w:pPr>
            <w:r w:rsidRPr="009E02CC">
              <w:rPr>
                <w:spacing w:val="-5"/>
                <w:sz w:val="28"/>
                <w:szCs w:val="28"/>
              </w:rPr>
              <w:t>DCS</w:t>
            </w:r>
          </w:p>
        </w:tc>
        <w:tc>
          <w:tcPr>
            <w:tcW w:w="1030" w:type="pct"/>
          </w:tcPr>
          <w:p w14:paraId="52103049"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1E801D9E" w14:textId="77777777" w:rsidTr="00B81897">
        <w:trPr>
          <w:trHeight w:val="336"/>
        </w:trPr>
        <w:tc>
          <w:tcPr>
            <w:tcW w:w="480" w:type="pct"/>
          </w:tcPr>
          <w:p w14:paraId="2CF1EC52" w14:textId="77777777" w:rsidR="007655BC" w:rsidRPr="009E02CC" w:rsidRDefault="00B2637B" w:rsidP="00B81897">
            <w:pPr>
              <w:pStyle w:val="TableParagraph"/>
              <w:spacing w:before="60" w:after="60"/>
              <w:rPr>
                <w:sz w:val="28"/>
                <w:szCs w:val="28"/>
              </w:rPr>
            </w:pPr>
            <w:r w:rsidRPr="009E02CC">
              <w:rPr>
                <w:spacing w:val="-5"/>
                <w:w w:val="105"/>
                <w:sz w:val="28"/>
                <w:szCs w:val="28"/>
              </w:rPr>
              <w:t>3.3</w:t>
            </w:r>
          </w:p>
        </w:tc>
        <w:tc>
          <w:tcPr>
            <w:tcW w:w="2625" w:type="pct"/>
          </w:tcPr>
          <w:p w14:paraId="5803C673" w14:textId="77777777" w:rsidR="007655BC" w:rsidRPr="009E02CC" w:rsidRDefault="00B2637B" w:rsidP="00B81897">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23E1209E" w14:textId="77777777" w:rsidR="007655BC" w:rsidRPr="009E02CC" w:rsidRDefault="00B2637B" w:rsidP="00B81897">
            <w:pPr>
              <w:pStyle w:val="TableParagraph"/>
              <w:spacing w:before="60" w:after="60"/>
              <w:rPr>
                <w:sz w:val="28"/>
                <w:szCs w:val="28"/>
              </w:rPr>
            </w:pPr>
            <w:r w:rsidRPr="009E02CC">
              <w:rPr>
                <w:spacing w:val="-5"/>
                <w:sz w:val="28"/>
                <w:szCs w:val="28"/>
              </w:rPr>
              <w:t>NCS</w:t>
            </w:r>
          </w:p>
        </w:tc>
        <w:tc>
          <w:tcPr>
            <w:tcW w:w="1030" w:type="pct"/>
          </w:tcPr>
          <w:p w14:paraId="0EAD0406"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5135A49B" w14:textId="77777777" w:rsidTr="00B81897">
        <w:trPr>
          <w:trHeight w:val="335"/>
        </w:trPr>
        <w:tc>
          <w:tcPr>
            <w:tcW w:w="480" w:type="pct"/>
          </w:tcPr>
          <w:p w14:paraId="33FCFC28" w14:textId="77777777" w:rsidR="007655BC" w:rsidRPr="009E02CC" w:rsidRDefault="00B2637B" w:rsidP="00B81897">
            <w:pPr>
              <w:pStyle w:val="TableParagraph"/>
              <w:spacing w:before="60" w:after="60"/>
              <w:rPr>
                <w:sz w:val="28"/>
                <w:szCs w:val="28"/>
              </w:rPr>
            </w:pPr>
            <w:r w:rsidRPr="009E02CC">
              <w:rPr>
                <w:spacing w:val="-5"/>
                <w:w w:val="105"/>
                <w:sz w:val="28"/>
                <w:szCs w:val="28"/>
              </w:rPr>
              <w:t>3.4</w:t>
            </w:r>
          </w:p>
        </w:tc>
        <w:tc>
          <w:tcPr>
            <w:tcW w:w="2625" w:type="pct"/>
          </w:tcPr>
          <w:p w14:paraId="0B62687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594F7B12" w14:textId="77777777" w:rsidR="007655BC" w:rsidRPr="009E02CC" w:rsidRDefault="00B2637B" w:rsidP="00B81897">
            <w:pPr>
              <w:pStyle w:val="TableParagraph"/>
              <w:spacing w:before="60" w:after="60"/>
              <w:rPr>
                <w:sz w:val="28"/>
                <w:szCs w:val="28"/>
              </w:rPr>
            </w:pPr>
            <w:r w:rsidRPr="009E02CC">
              <w:rPr>
                <w:spacing w:val="-5"/>
                <w:sz w:val="28"/>
                <w:szCs w:val="28"/>
              </w:rPr>
              <w:t>MCS</w:t>
            </w:r>
          </w:p>
        </w:tc>
        <w:tc>
          <w:tcPr>
            <w:tcW w:w="1030" w:type="pct"/>
          </w:tcPr>
          <w:p w14:paraId="59313E73"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3D986B0D" w14:textId="77777777" w:rsidTr="00B81897">
        <w:trPr>
          <w:trHeight w:val="327"/>
        </w:trPr>
        <w:tc>
          <w:tcPr>
            <w:tcW w:w="480" w:type="pct"/>
          </w:tcPr>
          <w:p w14:paraId="11F8BE8E" w14:textId="77777777" w:rsidR="007655BC" w:rsidRPr="009E02CC" w:rsidRDefault="00B2637B" w:rsidP="00B81897">
            <w:pPr>
              <w:pStyle w:val="TableParagraph"/>
              <w:spacing w:before="60" w:after="60"/>
              <w:rPr>
                <w:b/>
                <w:sz w:val="28"/>
                <w:szCs w:val="28"/>
              </w:rPr>
            </w:pPr>
            <w:r w:rsidRPr="009E02CC">
              <w:rPr>
                <w:b/>
                <w:spacing w:val="-10"/>
                <w:w w:val="105"/>
                <w:sz w:val="28"/>
                <w:szCs w:val="28"/>
              </w:rPr>
              <w:t>4</w:t>
            </w:r>
          </w:p>
        </w:tc>
        <w:tc>
          <w:tcPr>
            <w:tcW w:w="2625" w:type="pct"/>
          </w:tcPr>
          <w:p w14:paraId="0EB304D0"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04CC4E06" w14:textId="77777777" w:rsidR="007655BC" w:rsidRPr="009E02CC" w:rsidRDefault="007655BC" w:rsidP="00B81897">
            <w:pPr>
              <w:pStyle w:val="TableParagraph"/>
              <w:spacing w:before="60" w:after="60"/>
              <w:jc w:val="left"/>
              <w:rPr>
                <w:sz w:val="28"/>
                <w:szCs w:val="28"/>
              </w:rPr>
            </w:pPr>
          </w:p>
        </w:tc>
        <w:tc>
          <w:tcPr>
            <w:tcW w:w="1030" w:type="pct"/>
          </w:tcPr>
          <w:p w14:paraId="2CD9E0F9"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bl>
    <w:p w14:paraId="1B4FAD36" w14:textId="77777777" w:rsidR="007655BC" w:rsidRPr="009E02CC" w:rsidRDefault="00B2637B" w:rsidP="00B81897">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5AB4C223"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388AA87" w14:textId="77777777" w:rsidR="007655BC" w:rsidRPr="009E02CC" w:rsidRDefault="00B2637B" w:rsidP="00B81897">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67</w:t>
      </w:r>
    </w:p>
    <w:p w14:paraId="0D02F9E0" w14:textId="77777777" w:rsidR="007655BC" w:rsidRPr="009E02CC" w:rsidRDefault="00B2637B" w:rsidP="00B81897">
      <w:pPr>
        <w:pStyle w:val="Heading1"/>
        <w:spacing w:before="0"/>
        <w:ind w:left="0" w:right="0"/>
        <w:rPr>
          <w:sz w:val="28"/>
          <w:szCs w:val="28"/>
        </w:rPr>
      </w:pPr>
      <w:r w:rsidRPr="009E02CC">
        <w:rPr>
          <w:sz w:val="28"/>
          <w:szCs w:val="28"/>
        </w:rPr>
        <w:t>ĐIỀU CHỈNH PHÂN BỔ CHỈ TIÊU SỬ DỤNG ĐẤT ĐẾN NĂM 2030 ĐỐI VỚI XÃ THUẬN LỢI</w:t>
      </w:r>
    </w:p>
    <w:p w14:paraId="4638D161" w14:textId="77777777" w:rsidR="007655BC" w:rsidRPr="009E02CC" w:rsidRDefault="00B2637B" w:rsidP="00B81897">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E099EB3" w14:textId="77777777" w:rsidTr="00B81897">
        <w:trPr>
          <w:trHeight w:val="622"/>
        </w:trPr>
        <w:tc>
          <w:tcPr>
            <w:tcW w:w="480" w:type="pct"/>
          </w:tcPr>
          <w:p w14:paraId="07984CB6" w14:textId="5302EB16" w:rsidR="0050481B" w:rsidRPr="009E02CC" w:rsidRDefault="0050481B" w:rsidP="00B81897">
            <w:pPr>
              <w:pStyle w:val="TableParagraph"/>
              <w:spacing w:before="60" w:after="60"/>
              <w:rPr>
                <w:b/>
                <w:sz w:val="28"/>
                <w:szCs w:val="28"/>
              </w:rPr>
            </w:pPr>
            <w:r w:rsidRPr="009E02CC">
              <w:rPr>
                <w:b/>
                <w:spacing w:val="-5"/>
                <w:sz w:val="28"/>
                <w:szCs w:val="28"/>
              </w:rPr>
              <w:t>STT</w:t>
            </w:r>
          </w:p>
        </w:tc>
        <w:tc>
          <w:tcPr>
            <w:tcW w:w="2625" w:type="pct"/>
          </w:tcPr>
          <w:p w14:paraId="00F2E98B" w14:textId="02CFA8D6" w:rsidR="0050481B" w:rsidRPr="009E02CC" w:rsidRDefault="0050481B" w:rsidP="00B8189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5C16DEE8" w14:textId="793FAAD2" w:rsidR="0050481B" w:rsidRPr="009E02CC" w:rsidRDefault="0050481B" w:rsidP="00B81897">
            <w:pPr>
              <w:pStyle w:val="TableParagraph"/>
              <w:spacing w:before="60" w:after="60"/>
              <w:rPr>
                <w:b/>
                <w:sz w:val="28"/>
                <w:szCs w:val="28"/>
              </w:rPr>
            </w:pPr>
            <w:r w:rsidRPr="009E02CC">
              <w:rPr>
                <w:b/>
                <w:spacing w:val="-5"/>
                <w:sz w:val="28"/>
                <w:szCs w:val="28"/>
              </w:rPr>
              <w:t>Mã</w:t>
            </w:r>
          </w:p>
        </w:tc>
        <w:tc>
          <w:tcPr>
            <w:tcW w:w="1030" w:type="pct"/>
          </w:tcPr>
          <w:p w14:paraId="5E48E86E" w14:textId="1BC41A79" w:rsidR="0050481B" w:rsidRPr="009E02CC" w:rsidRDefault="0050481B" w:rsidP="00B8189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F46BAAB" w14:textId="77777777" w:rsidTr="00B81897">
        <w:trPr>
          <w:trHeight w:val="274"/>
        </w:trPr>
        <w:tc>
          <w:tcPr>
            <w:tcW w:w="480" w:type="pct"/>
          </w:tcPr>
          <w:p w14:paraId="421A1198" w14:textId="77777777" w:rsidR="007655BC" w:rsidRPr="009E02CC" w:rsidRDefault="00B2637B" w:rsidP="00B81897">
            <w:pPr>
              <w:pStyle w:val="TableParagraph"/>
              <w:spacing w:before="60" w:after="60"/>
              <w:rPr>
                <w:i/>
                <w:sz w:val="28"/>
                <w:szCs w:val="28"/>
              </w:rPr>
            </w:pPr>
            <w:r w:rsidRPr="009E02CC">
              <w:rPr>
                <w:i/>
                <w:spacing w:val="-5"/>
                <w:sz w:val="28"/>
                <w:szCs w:val="28"/>
              </w:rPr>
              <w:t>(1)</w:t>
            </w:r>
          </w:p>
        </w:tc>
        <w:tc>
          <w:tcPr>
            <w:tcW w:w="2625" w:type="pct"/>
          </w:tcPr>
          <w:p w14:paraId="7D21C284" w14:textId="77777777" w:rsidR="007655BC" w:rsidRPr="009E02CC" w:rsidRDefault="00B2637B" w:rsidP="00B81897">
            <w:pPr>
              <w:pStyle w:val="TableParagraph"/>
              <w:spacing w:before="60" w:after="60"/>
              <w:rPr>
                <w:i/>
                <w:sz w:val="28"/>
                <w:szCs w:val="28"/>
              </w:rPr>
            </w:pPr>
            <w:r w:rsidRPr="009E02CC">
              <w:rPr>
                <w:i/>
                <w:spacing w:val="-5"/>
                <w:sz w:val="28"/>
                <w:szCs w:val="28"/>
              </w:rPr>
              <w:t>(2)</w:t>
            </w:r>
          </w:p>
        </w:tc>
        <w:tc>
          <w:tcPr>
            <w:tcW w:w="865" w:type="pct"/>
          </w:tcPr>
          <w:p w14:paraId="13303B0A" w14:textId="77777777" w:rsidR="007655BC" w:rsidRPr="009E02CC" w:rsidRDefault="00B2637B" w:rsidP="00B81897">
            <w:pPr>
              <w:pStyle w:val="TableParagraph"/>
              <w:spacing w:before="60" w:after="60"/>
              <w:rPr>
                <w:i/>
                <w:sz w:val="28"/>
                <w:szCs w:val="28"/>
              </w:rPr>
            </w:pPr>
            <w:r w:rsidRPr="009E02CC">
              <w:rPr>
                <w:i/>
                <w:spacing w:val="-5"/>
                <w:sz w:val="28"/>
                <w:szCs w:val="28"/>
              </w:rPr>
              <w:t>(3)</w:t>
            </w:r>
          </w:p>
        </w:tc>
        <w:tc>
          <w:tcPr>
            <w:tcW w:w="1030" w:type="pct"/>
          </w:tcPr>
          <w:p w14:paraId="3C55B67D" w14:textId="77777777" w:rsidR="007655BC" w:rsidRPr="009E02CC" w:rsidRDefault="00B2637B" w:rsidP="00B81897">
            <w:pPr>
              <w:pStyle w:val="TableParagraph"/>
              <w:spacing w:before="60" w:after="60"/>
              <w:rPr>
                <w:i/>
                <w:sz w:val="28"/>
                <w:szCs w:val="28"/>
              </w:rPr>
            </w:pPr>
            <w:r w:rsidRPr="009E02CC">
              <w:rPr>
                <w:i/>
                <w:spacing w:val="-5"/>
                <w:sz w:val="28"/>
                <w:szCs w:val="28"/>
              </w:rPr>
              <w:t>(4)</w:t>
            </w:r>
          </w:p>
        </w:tc>
      </w:tr>
      <w:tr w:rsidR="007655BC" w:rsidRPr="009E02CC" w14:paraId="727EC6FD" w14:textId="77777777" w:rsidTr="00B81897">
        <w:trPr>
          <w:trHeight w:val="340"/>
        </w:trPr>
        <w:tc>
          <w:tcPr>
            <w:tcW w:w="480" w:type="pct"/>
          </w:tcPr>
          <w:p w14:paraId="1774031F" w14:textId="77777777" w:rsidR="007655BC" w:rsidRPr="009E02CC" w:rsidRDefault="007655BC" w:rsidP="00B81897">
            <w:pPr>
              <w:pStyle w:val="TableParagraph"/>
              <w:spacing w:before="60" w:after="60"/>
              <w:jc w:val="left"/>
              <w:rPr>
                <w:sz w:val="28"/>
                <w:szCs w:val="28"/>
              </w:rPr>
            </w:pPr>
          </w:p>
        </w:tc>
        <w:tc>
          <w:tcPr>
            <w:tcW w:w="2625" w:type="pct"/>
          </w:tcPr>
          <w:p w14:paraId="58A87D4C" w14:textId="77777777" w:rsidR="007655BC" w:rsidRPr="009E02CC" w:rsidRDefault="00B2637B" w:rsidP="00B81897">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52DBBFEC" w14:textId="77777777" w:rsidR="007655BC" w:rsidRPr="009E02CC" w:rsidRDefault="007655BC" w:rsidP="00B81897">
            <w:pPr>
              <w:pStyle w:val="TableParagraph"/>
              <w:spacing w:before="60" w:after="60"/>
              <w:jc w:val="left"/>
              <w:rPr>
                <w:sz w:val="28"/>
                <w:szCs w:val="28"/>
              </w:rPr>
            </w:pPr>
          </w:p>
        </w:tc>
        <w:tc>
          <w:tcPr>
            <w:tcW w:w="1030" w:type="pct"/>
          </w:tcPr>
          <w:p w14:paraId="535EAF7A" w14:textId="77777777" w:rsidR="007655BC" w:rsidRPr="009E02CC" w:rsidRDefault="00B2637B" w:rsidP="00B81897">
            <w:pPr>
              <w:pStyle w:val="TableParagraph"/>
              <w:spacing w:before="60" w:after="60"/>
              <w:jc w:val="right"/>
              <w:rPr>
                <w:b/>
                <w:sz w:val="28"/>
                <w:szCs w:val="28"/>
              </w:rPr>
            </w:pPr>
            <w:r w:rsidRPr="009E02CC">
              <w:rPr>
                <w:b/>
                <w:spacing w:val="-2"/>
                <w:sz w:val="28"/>
                <w:szCs w:val="28"/>
              </w:rPr>
              <w:t>16.722,54</w:t>
            </w:r>
          </w:p>
        </w:tc>
      </w:tr>
      <w:tr w:rsidR="007655BC" w:rsidRPr="009E02CC" w14:paraId="43A3FBB2" w14:textId="77777777" w:rsidTr="00B81897">
        <w:trPr>
          <w:trHeight w:val="340"/>
        </w:trPr>
        <w:tc>
          <w:tcPr>
            <w:tcW w:w="480" w:type="pct"/>
          </w:tcPr>
          <w:p w14:paraId="04A4D8CA" w14:textId="77777777" w:rsidR="007655BC" w:rsidRPr="009E02CC" w:rsidRDefault="00B2637B" w:rsidP="00B81897">
            <w:pPr>
              <w:pStyle w:val="TableParagraph"/>
              <w:spacing w:before="60" w:after="60"/>
              <w:rPr>
                <w:b/>
                <w:sz w:val="28"/>
                <w:szCs w:val="28"/>
              </w:rPr>
            </w:pPr>
            <w:r w:rsidRPr="009E02CC">
              <w:rPr>
                <w:b/>
                <w:spacing w:val="-10"/>
                <w:w w:val="105"/>
                <w:sz w:val="28"/>
                <w:szCs w:val="28"/>
              </w:rPr>
              <w:t>1</w:t>
            </w:r>
          </w:p>
        </w:tc>
        <w:tc>
          <w:tcPr>
            <w:tcW w:w="2625" w:type="pct"/>
          </w:tcPr>
          <w:p w14:paraId="431D810B"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5DEC5DA8" w14:textId="77777777" w:rsidR="007655BC" w:rsidRPr="009E02CC" w:rsidRDefault="00B2637B" w:rsidP="00B81897">
            <w:pPr>
              <w:pStyle w:val="TableParagraph"/>
              <w:spacing w:before="60" w:after="60"/>
              <w:rPr>
                <w:b/>
                <w:sz w:val="28"/>
                <w:szCs w:val="28"/>
              </w:rPr>
            </w:pPr>
            <w:r w:rsidRPr="009E02CC">
              <w:rPr>
                <w:b/>
                <w:spacing w:val="-5"/>
                <w:sz w:val="28"/>
                <w:szCs w:val="28"/>
              </w:rPr>
              <w:t>NNP</w:t>
            </w:r>
          </w:p>
        </w:tc>
        <w:tc>
          <w:tcPr>
            <w:tcW w:w="1030" w:type="pct"/>
          </w:tcPr>
          <w:p w14:paraId="4FD1EDFE" w14:textId="77777777" w:rsidR="007655BC" w:rsidRPr="009E02CC" w:rsidRDefault="00B2637B" w:rsidP="00B81897">
            <w:pPr>
              <w:pStyle w:val="TableParagraph"/>
              <w:spacing w:before="60" w:after="60"/>
              <w:jc w:val="right"/>
              <w:rPr>
                <w:b/>
                <w:sz w:val="28"/>
                <w:szCs w:val="28"/>
              </w:rPr>
            </w:pPr>
            <w:r w:rsidRPr="009E02CC">
              <w:rPr>
                <w:b/>
                <w:spacing w:val="-2"/>
                <w:sz w:val="28"/>
                <w:szCs w:val="28"/>
              </w:rPr>
              <w:t>12.431,76</w:t>
            </w:r>
          </w:p>
        </w:tc>
      </w:tr>
      <w:tr w:rsidR="007655BC" w:rsidRPr="009E02CC" w14:paraId="69A6431D" w14:textId="77777777" w:rsidTr="00B81897">
        <w:trPr>
          <w:trHeight w:val="340"/>
        </w:trPr>
        <w:tc>
          <w:tcPr>
            <w:tcW w:w="480" w:type="pct"/>
          </w:tcPr>
          <w:p w14:paraId="04FBAE04" w14:textId="77777777" w:rsidR="007655BC" w:rsidRPr="009E02CC" w:rsidRDefault="007655BC" w:rsidP="00B81897">
            <w:pPr>
              <w:pStyle w:val="TableParagraph"/>
              <w:spacing w:before="60" w:after="60"/>
              <w:jc w:val="left"/>
              <w:rPr>
                <w:sz w:val="28"/>
                <w:szCs w:val="28"/>
              </w:rPr>
            </w:pPr>
          </w:p>
        </w:tc>
        <w:tc>
          <w:tcPr>
            <w:tcW w:w="2625" w:type="pct"/>
          </w:tcPr>
          <w:p w14:paraId="464F7478"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7133EF17" w14:textId="77777777" w:rsidR="007655BC" w:rsidRPr="009E02CC" w:rsidRDefault="007655BC" w:rsidP="00B81897">
            <w:pPr>
              <w:pStyle w:val="TableParagraph"/>
              <w:spacing w:before="60" w:after="60"/>
              <w:jc w:val="left"/>
              <w:rPr>
                <w:sz w:val="28"/>
                <w:szCs w:val="28"/>
              </w:rPr>
            </w:pPr>
          </w:p>
        </w:tc>
        <w:tc>
          <w:tcPr>
            <w:tcW w:w="1030" w:type="pct"/>
          </w:tcPr>
          <w:p w14:paraId="70683AD7"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3BDA847E" w14:textId="77777777" w:rsidTr="00B81897">
        <w:trPr>
          <w:trHeight w:val="340"/>
        </w:trPr>
        <w:tc>
          <w:tcPr>
            <w:tcW w:w="480" w:type="pct"/>
          </w:tcPr>
          <w:p w14:paraId="2A6996DD" w14:textId="77777777" w:rsidR="007655BC" w:rsidRPr="009E02CC" w:rsidRDefault="00B2637B" w:rsidP="00B81897">
            <w:pPr>
              <w:pStyle w:val="TableParagraph"/>
              <w:spacing w:before="60" w:after="60"/>
              <w:rPr>
                <w:sz w:val="28"/>
                <w:szCs w:val="28"/>
              </w:rPr>
            </w:pPr>
            <w:r w:rsidRPr="009E02CC">
              <w:rPr>
                <w:spacing w:val="-5"/>
                <w:w w:val="105"/>
                <w:sz w:val="28"/>
                <w:szCs w:val="28"/>
              </w:rPr>
              <w:t>1.1</w:t>
            </w:r>
          </w:p>
        </w:tc>
        <w:tc>
          <w:tcPr>
            <w:tcW w:w="2625" w:type="pct"/>
          </w:tcPr>
          <w:p w14:paraId="2FCD624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753FBD91" w14:textId="77777777" w:rsidR="007655BC" w:rsidRPr="009E02CC" w:rsidRDefault="00B2637B" w:rsidP="00B81897">
            <w:pPr>
              <w:pStyle w:val="TableParagraph"/>
              <w:spacing w:before="60" w:after="60"/>
              <w:rPr>
                <w:sz w:val="28"/>
                <w:szCs w:val="28"/>
              </w:rPr>
            </w:pPr>
            <w:r w:rsidRPr="009E02CC">
              <w:rPr>
                <w:spacing w:val="-5"/>
                <w:sz w:val="28"/>
                <w:szCs w:val="28"/>
              </w:rPr>
              <w:t>LUA</w:t>
            </w:r>
          </w:p>
        </w:tc>
        <w:tc>
          <w:tcPr>
            <w:tcW w:w="1030" w:type="pct"/>
          </w:tcPr>
          <w:p w14:paraId="29584EFA"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12E32E21" w14:textId="77777777" w:rsidTr="00B81897">
        <w:trPr>
          <w:trHeight w:val="340"/>
        </w:trPr>
        <w:tc>
          <w:tcPr>
            <w:tcW w:w="480" w:type="pct"/>
          </w:tcPr>
          <w:p w14:paraId="4919AE0A" w14:textId="77777777" w:rsidR="007655BC" w:rsidRPr="009E02CC" w:rsidRDefault="00B2637B" w:rsidP="00B81897">
            <w:pPr>
              <w:pStyle w:val="TableParagraph"/>
              <w:spacing w:before="60" w:after="60"/>
              <w:rPr>
                <w:sz w:val="28"/>
                <w:szCs w:val="28"/>
              </w:rPr>
            </w:pPr>
            <w:r w:rsidRPr="009E02CC">
              <w:rPr>
                <w:spacing w:val="-2"/>
                <w:w w:val="105"/>
                <w:sz w:val="28"/>
                <w:szCs w:val="28"/>
              </w:rPr>
              <w:t>1.1.1</w:t>
            </w:r>
          </w:p>
        </w:tc>
        <w:tc>
          <w:tcPr>
            <w:tcW w:w="2625" w:type="pct"/>
          </w:tcPr>
          <w:p w14:paraId="79368E6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3D02A871" w14:textId="77777777" w:rsidR="007655BC" w:rsidRPr="009E02CC" w:rsidRDefault="00B2637B" w:rsidP="00B81897">
            <w:pPr>
              <w:pStyle w:val="TableParagraph"/>
              <w:spacing w:before="60" w:after="60"/>
              <w:rPr>
                <w:sz w:val="28"/>
                <w:szCs w:val="28"/>
              </w:rPr>
            </w:pPr>
            <w:r w:rsidRPr="009E02CC">
              <w:rPr>
                <w:spacing w:val="-5"/>
                <w:sz w:val="28"/>
                <w:szCs w:val="28"/>
              </w:rPr>
              <w:t>LUC</w:t>
            </w:r>
          </w:p>
        </w:tc>
        <w:tc>
          <w:tcPr>
            <w:tcW w:w="1030" w:type="pct"/>
          </w:tcPr>
          <w:p w14:paraId="2A04BD69"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65686639" w14:textId="77777777" w:rsidTr="00B81897">
        <w:trPr>
          <w:trHeight w:val="340"/>
        </w:trPr>
        <w:tc>
          <w:tcPr>
            <w:tcW w:w="480" w:type="pct"/>
          </w:tcPr>
          <w:p w14:paraId="306D5851" w14:textId="77777777" w:rsidR="007655BC" w:rsidRPr="009E02CC" w:rsidRDefault="00B2637B" w:rsidP="00B81897">
            <w:pPr>
              <w:pStyle w:val="TableParagraph"/>
              <w:spacing w:before="60" w:after="60"/>
              <w:rPr>
                <w:sz w:val="28"/>
                <w:szCs w:val="28"/>
              </w:rPr>
            </w:pPr>
            <w:r w:rsidRPr="009E02CC">
              <w:rPr>
                <w:spacing w:val="-2"/>
                <w:w w:val="105"/>
                <w:sz w:val="28"/>
                <w:szCs w:val="28"/>
              </w:rPr>
              <w:t>1.1.2</w:t>
            </w:r>
          </w:p>
        </w:tc>
        <w:tc>
          <w:tcPr>
            <w:tcW w:w="2625" w:type="pct"/>
          </w:tcPr>
          <w:p w14:paraId="6DE1FB5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1173D8E7" w14:textId="77777777" w:rsidR="007655BC" w:rsidRPr="009E02CC" w:rsidRDefault="00B2637B" w:rsidP="00B81897">
            <w:pPr>
              <w:pStyle w:val="TableParagraph"/>
              <w:spacing w:before="60" w:after="60"/>
              <w:rPr>
                <w:sz w:val="28"/>
                <w:szCs w:val="28"/>
              </w:rPr>
            </w:pPr>
            <w:r w:rsidRPr="009E02CC">
              <w:rPr>
                <w:spacing w:val="-5"/>
                <w:sz w:val="28"/>
                <w:szCs w:val="28"/>
              </w:rPr>
              <w:t>LUK</w:t>
            </w:r>
          </w:p>
        </w:tc>
        <w:tc>
          <w:tcPr>
            <w:tcW w:w="1030" w:type="pct"/>
          </w:tcPr>
          <w:p w14:paraId="2454D47C"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6137B9D6" w14:textId="77777777" w:rsidTr="00B81897">
        <w:trPr>
          <w:trHeight w:val="340"/>
        </w:trPr>
        <w:tc>
          <w:tcPr>
            <w:tcW w:w="480" w:type="pct"/>
          </w:tcPr>
          <w:p w14:paraId="712675FD" w14:textId="77777777" w:rsidR="007655BC" w:rsidRPr="009E02CC" w:rsidRDefault="00B2637B" w:rsidP="00B81897">
            <w:pPr>
              <w:pStyle w:val="TableParagraph"/>
              <w:spacing w:before="60" w:after="60"/>
              <w:rPr>
                <w:sz w:val="28"/>
                <w:szCs w:val="28"/>
              </w:rPr>
            </w:pPr>
            <w:r w:rsidRPr="009E02CC">
              <w:rPr>
                <w:spacing w:val="-5"/>
                <w:w w:val="105"/>
                <w:sz w:val="28"/>
                <w:szCs w:val="28"/>
              </w:rPr>
              <w:t>1.2</w:t>
            </w:r>
          </w:p>
        </w:tc>
        <w:tc>
          <w:tcPr>
            <w:tcW w:w="2625" w:type="pct"/>
          </w:tcPr>
          <w:p w14:paraId="6B89709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12B0DFC5" w14:textId="77777777" w:rsidR="007655BC" w:rsidRPr="009E02CC" w:rsidRDefault="00B2637B" w:rsidP="00B81897">
            <w:pPr>
              <w:pStyle w:val="TableParagraph"/>
              <w:spacing w:before="60" w:after="60"/>
              <w:rPr>
                <w:sz w:val="28"/>
                <w:szCs w:val="28"/>
              </w:rPr>
            </w:pPr>
            <w:r w:rsidRPr="009E02CC">
              <w:rPr>
                <w:spacing w:val="-5"/>
                <w:sz w:val="28"/>
                <w:szCs w:val="28"/>
              </w:rPr>
              <w:t>HNK</w:t>
            </w:r>
          </w:p>
        </w:tc>
        <w:tc>
          <w:tcPr>
            <w:tcW w:w="1030" w:type="pct"/>
          </w:tcPr>
          <w:p w14:paraId="268541BD"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F7EE10F" w14:textId="77777777" w:rsidTr="00B81897">
        <w:trPr>
          <w:trHeight w:val="340"/>
        </w:trPr>
        <w:tc>
          <w:tcPr>
            <w:tcW w:w="480" w:type="pct"/>
          </w:tcPr>
          <w:p w14:paraId="31E14034" w14:textId="77777777" w:rsidR="007655BC" w:rsidRPr="009E02CC" w:rsidRDefault="00B2637B" w:rsidP="00B81897">
            <w:pPr>
              <w:pStyle w:val="TableParagraph"/>
              <w:spacing w:before="60" w:after="60"/>
              <w:rPr>
                <w:sz w:val="28"/>
                <w:szCs w:val="28"/>
              </w:rPr>
            </w:pPr>
            <w:r w:rsidRPr="009E02CC">
              <w:rPr>
                <w:spacing w:val="-5"/>
                <w:w w:val="105"/>
                <w:sz w:val="28"/>
                <w:szCs w:val="28"/>
              </w:rPr>
              <w:t>1.3</w:t>
            </w:r>
          </w:p>
        </w:tc>
        <w:tc>
          <w:tcPr>
            <w:tcW w:w="2625" w:type="pct"/>
          </w:tcPr>
          <w:p w14:paraId="2968CF3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34E2B0B9" w14:textId="77777777" w:rsidR="007655BC" w:rsidRPr="009E02CC" w:rsidRDefault="00B2637B" w:rsidP="00B81897">
            <w:pPr>
              <w:pStyle w:val="TableParagraph"/>
              <w:spacing w:before="60" w:after="60"/>
              <w:rPr>
                <w:sz w:val="28"/>
                <w:szCs w:val="28"/>
              </w:rPr>
            </w:pPr>
            <w:r w:rsidRPr="009E02CC">
              <w:rPr>
                <w:spacing w:val="-5"/>
                <w:sz w:val="28"/>
                <w:szCs w:val="28"/>
              </w:rPr>
              <w:t>CLN</w:t>
            </w:r>
          </w:p>
        </w:tc>
        <w:tc>
          <w:tcPr>
            <w:tcW w:w="1030" w:type="pct"/>
          </w:tcPr>
          <w:p w14:paraId="77A27C13" w14:textId="77777777" w:rsidR="007655BC" w:rsidRPr="009E02CC" w:rsidRDefault="00B2637B" w:rsidP="00B81897">
            <w:pPr>
              <w:pStyle w:val="TableParagraph"/>
              <w:spacing w:before="60" w:after="60"/>
              <w:jc w:val="right"/>
              <w:rPr>
                <w:sz w:val="28"/>
                <w:szCs w:val="28"/>
              </w:rPr>
            </w:pPr>
            <w:r w:rsidRPr="009E02CC">
              <w:rPr>
                <w:spacing w:val="-2"/>
                <w:sz w:val="28"/>
                <w:szCs w:val="28"/>
              </w:rPr>
              <w:t>10.071,09</w:t>
            </w:r>
          </w:p>
        </w:tc>
      </w:tr>
      <w:tr w:rsidR="007655BC" w:rsidRPr="009E02CC" w14:paraId="5A7EB46C" w14:textId="77777777" w:rsidTr="00B81897">
        <w:trPr>
          <w:trHeight w:val="340"/>
        </w:trPr>
        <w:tc>
          <w:tcPr>
            <w:tcW w:w="480" w:type="pct"/>
          </w:tcPr>
          <w:p w14:paraId="318CD58A" w14:textId="77777777" w:rsidR="007655BC" w:rsidRPr="009E02CC" w:rsidRDefault="00B2637B" w:rsidP="00B81897">
            <w:pPr>
              <w:pStyle w:val="TableParagraph"/>
              <w:spacing w:before="60" w:after="60"/>
              <w:rPr>
                <w:sz w:val="28"/>
                <w:szCs w:val="28"/>
              </w:rPr>
            </w:pPr>
            <w:r w:rsidRPr="009E02CC">
              <w:rPr>
                <w:spacing w:val="-5"/>
                <w:w w:val="105"/>
                <w:sz w:val="28"/>
                <w:szCs w:val="28"/>
              </w:rPr>
              <w:t>1.4</w:t>
            </w:r>
          </w:p>
        </w:tc>
        <w:tc>
          <w:tcPr>
            <w:tcW w:w="2625" w:type="pct"/>
          </w:tcPr>
          <w:p w14:paraId="02E8E7D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3C134C12" w14:textId="77777777" w:rsidR="007655BC" w:rsidRPr="009E02CC" w:rsidRDefault="00B2637B" w:rsidP="00B81897">
            <w:pPr>
              <w:pStyle w:val="TableParagraph"/>
              <w:spacing w:before="60" w:after="60"/>
              <w:rPr>
                <w:sz w:val="28"/>
                <w:szCs w:val="28"/>
              </w:rPr>
            </w:pPr>
            <w:r w:rsidRPr="009E02CC">
              <w:rPr>
                <w:spacing w:val="-5"/>
                <w:sz w:val="28"/>
                <w:szCs w:val="28"/>
              </w:rPr>
              <w:t>RDD</w:t>
            </w:r>
          </w:p>
        </w:tc>
        <w:tc>
          <w:tcPr>
            <w:tcW w:w="1030" w:type="pct"/>
          </w:tcPr>
          <w:p w14:paraId="4B5A1905"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51D92655" w14:textId="77777777" w:rsidTr="00B81897">
        <w:trPr>
          <w:trHeight w:val="340"/>
        </w:trPr>
        <w:tc>
          <w:tcPr>
            <w:tcW w:w="480" w:type="pct"/>
          </w:tcPr>
          <w:p w14:paraId="49DC8ABF" w14:textId="77777777" w:rsidR="007655BC" w:rsidRPr="009E02CC" w:rsidRDefault="00B2637B" w:rsidP="00B81897">
            <w:pPr>
              <w:pStyle w:val="TableParagraph"/>
              <w:spacing w:before="60" w:after="60"/>
              <w:rPr>
                <w:sz w:val="28"/>
                <w:szCs w:val="28"/>
              </w:rPr>
            </w:pPr>
            <w:r w:rsidRPr="009E02CC">
              <w:rPr>
                <w:spacing w:val="-5"/>
                <w:w w:val="105"/>
                <w:sz w:val="28"/>
                <w:szCs w:val="28"/>
              </w:rPr>
              <w:t>1.5</w:t>
            </w:r>
          </w:p>
        </w:tc>
        <w:tc>
          <w:tcPr>
            <w:tcW w:w="2625" w:type="pct"/>
          </w:tcPr>
          <w:p w14:paraId="2CC3905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6586047E" w14:textId="77777777" w:rsidR="007655BC" w:rsidRPr="009E02CC" w:rsidRDefault="00B2637B" w:rsidP="00B81897">
            <w:pPr>
              <w:pStyle w:val="TableParagraph"/>
              <w:spacing w:before="60" w:after="60"/>
              <w:rPr>
                <w:sz w:val="28"/>
                <w:szCs w:val="28"/>
              </w:rPr>
            </w:pPr>
            <w:r w:rsidRPr="009E02CC">
              <w:rPr>
                <w:spacing w:val="-5"/>
                <w:sz w:val="28"/>
                <w:szCs w:val="28"/>
              </w:rPr>
              <w:t>RPH</w:t>
            </w:r>
          </w:p>
        </w:tc>
        <w:tc>
          <w:tcPr>
            <w:tcW w:w="1030" w:type="pct"/>
          </w:tcPr>
          <w:p w14:paraId="61674544"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50942B37" w14:textId="77777777" w:rsidTr="00B81897">
        <w:trPr>
          <w:trHeight w:val="340"/>
        </w:trPr>
        <w:tc>
          <w:tcPr>
            <w:tcW w:w="480" w:type="pct"/>
          </w:tcPr>
          <w:p w14:paraId="12A0628C" w14:textId="77777777" w:rsidR="007655BC" w:rsidRPr="009E02CC" w:rsidRDefault="00B2637B" w:rsidP="00B81897">
            <w:pPr>
              <w:pStyle w:val="TableParagraph"/>
              <w:spacing w:before="60" w:after="60"/>
              <w:rPr>
                <w:sz w:val="28"/>
                <w:szCs w:val="28"/>
              </w:rPr>
            </w:pPr>
            <w:r w:rsidRPr="009E02CC">
              <w:rPr>
                <w:spacing w:val="-5"/>
                <w:w w:val="105"/>
                <w:sz w:val="28"/>
                <w:szCs w:val="28"/>
              </w:rPr>
              <w:t>1.6</w:t>
            </w:r>
          </w:p>
        </w:tc>
        <w:tc>
          <w:tcPr>
            <w:tcW w:w="2625" w:type="pct"/>
          </w:tcPr>
          <w:p w14:paraId="2DF15C4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1F6D7A84" w14:textId="77777777" w:rsidR="007655BC" w:rsidRPr="009E02CC" w:rsidRDefault="00B2637B" w:rsidP="00B81897">
            <w:pPr>
              <w:pStyle w:val="TableParagraph"/>
              <w:spacing w:before="60" w:after="60"/>
              <w:rPr>
                <w:sz w:val="28"/>
                <w:szCs w:val="28"/>
              </w:rPr>
            </w:pPr>
            <w:r w:rsidRPr="009E02CC">
              <w:rPr>
                <w:spacing w:val="-5"/>
                <w:sz w:val="28"/>
                <w:szCs w:val="28"/>
              </w:rPr>
              <w:t>RSX</w:t>
            </w:r>
          </w:p>
        </w:tc>
        <w:tc>
          <w:tcPr>
            <w:tcW w:w="1030" w:type="pct"/>
          </w:tcPr>
          <w:p w14:paraId="4601DD50"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483E98BC" w14:textId="77777777" w:rsidTr="00B81897">
        <w:trPr>
          <w:trHeight w:val="340"/>
        </w:trPr>
        <w:tc>
          <w:tcPr>
            <w:tcW w:w="480" w:type="pct"/>
          </w:tcPr>
          <w:p w14:paraId="5F4ABF0F" w14:textId="77777777" w:rsidR="007655BC" w:rsidRPr="009E02CC" w:rsidRDefault="007655BC" w:rsidP="00B81897">
            <w:pPr>
              <w:pStyle w:val="TableParagraph"/>
              <w:spacing w:before="60" w:after="60"/>
              <w:jc w:val="left"/>
              <w:rPr>
                <w:sz w:val="28"/>
                <w:szCs w:val="28"/>
              </w:rPr>
            </w:pPr>
          </w:p>
        </w:tc>
        <w:tc>
          <w:tcPr>
            <w:tcW w:w="2625" w:type="pct"/>
          </w:tcPr>
          <w:p w14:paraId="519099BC"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3366A1BB" w14:textId="77777777" w:rsidR="007655BC" w:rsidRPr="009E02CC" w:rsidRDefault="00B2637B" w:rsidP="00B81897">
            <w:pPr>
              <w:pStyle w:val="TableParagraph"/>
              <w:spacing w:before="60" w:after="60"/>
              <w:rPr>
                <w:i/>
                <w:sz w:val="28"/>
                <w:szCs w:val="28"/>
              </w:rPr>
            </w:pPr>
            <w:r w:rsidRPr="009E02CC">
              <w:rPr>
                <w:i/>
                <w:spacing w:val="-5"/>
                <w:sz w:val="28"/>
                <w:szCs w:val="28"/>
              </w:rPr>
              <w:t>RSN</w:t>
            </w:r>
          </w:p>
        </w:tc>
        <w:tc>
          <w:tcPr>
            <w:tcW w:w="1030" w:type="pct"/>
          </w:tcPr>
          <w:p w14:paraId="03575403"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351E2583" w14:textId="77777777" w:rsidTr="00B81897">
        <w:trPr>
          <w:trHeight w:val="340"/>
        </w:trPr>
        <w:tc>
          <w:tcPr>
            <w:tcW w:w="480" w:type="pct"/>
          </w:tcPr>
          <w:p w14:paraId="24762D21" w14:textId="77777777" w:rsidR="007655BC" w:rsidRPr="009E02CC" w:rsidRDefault="00B2637B" w:rsidP="00B81897">
            <w:pPr>
              <w:pStyle w:val="TableParagraph"/>
              <w:spacing w:before="60" w:after="60"/>
              <w:rPr>
                <w:sz w:val="28"/>
                <w:szCs w:val="28"/>
              </w:rPr>
            </w:pPr>
            <w:r w:rsidRPr="009E02CC">
              <w:rPr>
                <w:spacing w:val="-5"/>
                <w:w w:val="105"/>
                <w:sz w:val="28"/>
                <w:szCs w:val="28"/>
              </w:rPr>
              <w:t>1.7</w:t>
            </w:r>
          </w:p>
        </w:tc>
        <w:tc>
          <w:tcPr>
            <w:tcW w:w="2625" w:type="pct"/>
          </w:tcPr>
          <w:p w14:paraId="64AE13BE"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0538482D" w14:textId="77777777" w:rsidR="007655BC" w:rsidRPr="009E02CC" w:rsidRDefault="00B2637B" w:rsidP="00B81897">
            <w:pPr>
              <w:pStyle w:val="TableParagraph"/>
              <w:spacing w:before="60" w:after="60"/>
              <w:rPr>
                <w:sz w:val="28"/>
                <w:szCs w:val="28"/>
              </w:rPr>
            </w:pPr>
            <w:r w:rsidRPr="009E02CC">
              <w:rPr>
                <w:spacing w:val="-5"/>
                <w:sz w:val="28"/>
                <w:szCs w:val="28"/>
              </w:rPr>
              <w:t>NTS</w:t>
            </w:r>
          </w:p>
        </w:tc>
        <w:tc>
          <w:tcPr>
            <w:tcW w:w="1030" w:type="pct"/>
          </w:tcPr>
          <w:p w14:paraId="5B35AC41" w14:textId="77777777" w:rsidR="007655BC" w:rsidRPr="009E02CC" w:rsidRDefault="00B2637B" w:rsidP="00B81897">
            <w:pPr>
              <w:pStyle w:val="TableParagraph"/>
              <w:spacing w:before="60" w:after="60"/>
              <w:jc w:val="right"/>
              <w:rPr>
                <w:sz w:val="28"/>
                <w:szCs w:val="28"/>
              </w:rPr>
            </w:pPr>
            <w:r w:rsidRPr="009E02CC">
              <w:rPr>
                <w:spacing w:val="-2"/>
                <w:sz w:val="28"/>
                <w:szCs w:val="28"/>
              </w:rPr>
              <w:t>28,08</w:t>
            </w:r>
          </w:p>
        </w:tc>
      </w:tr>
      <w:tr w:rsidR="007655BC" w:rsidRPr="009E02CC" w14:paraId="759A23D8" w14:textId="77777777" w:rsidTr="00B81897">
        <w:trPr>
          <w:trHeight w:val="340"/>
        </w:trPr>
        <w:tc>
          <w:tcPr>
            <w:tcW w:w="480" w:type="pct"/>
          </w:tcPr>
          <w:p w14:paraId="6091DBA5" w14:textId="77777777" w:rsidR="007655BC" w:rsidRPr="009E02CC" w:rsidRDefault="00B2637B" w:rsidP="00B81897">
            <w:pPr>
              <w:pStyle w:val="TableParagraph"/>
              <w:spacing w:before="60" w:after="60"/>
              <w:rPr>
                <w:sz w:val="28"/>
                <w:szCs w:val="28"/>
              </w:rPr>
            </w:pPr>
            <w:r w:rsidRPr="009E02CC">
              <w:rPr>
                <w:spacing w:val="-5"/>
                <w:w w:val="105"/>
                <w:sz w:val="28"/>
                <w:szCs w:val="28"/>
              </w:rPr>
              <w:t>1.8</w:t>
            </w:r>
          </w:p>
        </w:tc>
        <w:tc>
          <w:tcPr>
            <w:tcW w:w="2625" w:type="pct"/>
          </w:tcPr>
          <w:p w14:paraId="56A4269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7269BDBB" w14:textId="77777777" w:rsidR="007655BC" w:rsidRPr="009E02CC" w:rsidRDefault="00B2637B" w:rsidP="00B81897">
            <w:pPr>
              <w:pStyle w:val="TableParagraph"/>
              <w:spacing w:before="60" w:after="60"/>
              <w:rPr>
                <w:sz w:val="28"/>
                <w:szCs w:val="28"/>
              </w:rPr>
            </w:pPr>
            <w:r w:rsidRPr="009E02CC">
              <w:rPr>
                <w:spacing w:val="-5"/>
                <w:sz w:val="28"/>
                <w:szCs w:val="28"/>
              </w:rPr>
              <w:t>CNT</w:t>
            </w:r>
          </w:p>
        </w:tc>
        <w:tc>
          <w:tcPr>
            <w:tcW w:w="1030" w:type="pct"/>
          </w:tcPr>
          <w:p w14:paraId="5DA09C54" w14:textId="77777777" w:rsidR="007655BC" w:rsidRPr="009E02CC" w:rsidRDefault="00B2637B" w:rsidP="00B81897">
            <w:pPr>
              <w:pStyle w:val="TableParagraph"/>
              <w:spacing w:before="60" w:after="60"/>
              <w:jc w:val="right"/>
              <w:rPr>
                <w:sz w:val="28"/>
                <w:szCs w:val="28"/>
              </w:rPr>
            </w:pPr>
            <w:r w:rsidRPr="009E02CC">
              <w:rPr>
                <w:spacing w:val="-2"/>
                <w:sz w:val="28"/>
                <w:szCs w:val="28"/>
              </w:rPr>
              <w:t>631,51</w:t>
            </w:r>
          </w:p>
        </w:tc>
      </w:tr>
      <w:tr w:rsidR="007655BC" w:rsidRPr="009E02CC" w14:paraId="19458C1F" w14:textId="77777777" w:rsidTr="00B81897">
        <w:trPr>
          <w:trHeight w:val="340"/>
        </w:trPr>
        <w:tc>
          <w:tcPr>
            <w:tcW w:w="480" w:type="pct"/>
          </w:tcPr>
          <w:p w14:paraId="355E13CD" w14:textId="77777777" w:rsidR="007655BC" w:rsidRPr="009E02CC" w:rsidRDefault="00B2637B" w:rsidP="00B81897">
            <w:pPr>
              <w:pStyle w:val="TableParagraph"/>
              <w:spacing w:before="60" w:after="60"/>
              <w:rPr>
                <w:sz w:val="28"/>
                <w:szCs w:val="28"/>
              </w:rPr>
            </w:pPr>
            <w:r w:rsidRPr="009E02CC">
              <w:rPr>
                <w:spacing w:val="-5"/>
                <w:w w:val="105"/>
                <w:sz w:val="28"/>
                <w:szCs w:val="28"/>
              </w:rPr>
              <w:t>1.9</w:t>
            </w:r>
          </w:p>
        </w:tc>
        <w:tc>
          <w:tcPr>
            <w:tcW w:w="2625" w:type="pct"/>
          </w:tcPr>
          <w:p w14:paraId="752A5C89"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752CF564" w14:textId="77777777" w:rsidR="007655BC" w:rsidRPr="009E02CC" w:rsidRDefault="00B2637B" w:rsidP="00B81897">
            <w:pPr>
              <w:pStyle w:val="TableParagraph"/>
              <w:spacing w:before="60" w:after="60"/>
              <w:rPr>
                <w:sz w:val="28"/>
                <w:szCs w:val="28"/>
              </w:rPr>
            </w:pPr>
            <w:r w:rsidRPr="009E02CC">
              <w:rPr>
                <w:spacing w:val="-5"/>
                <w:sz w:val="28"/>
                <w:szCs w:val="28"/>
              </w:rPr>
              <w:t>LMU</w:t>
            </w:r>
          </w:p>
        </w:tc>
        <w:tc>
          <w:tcPr>
            <w:tcW w:w="1030" w:type="pct"/>
          </w:tcPr>
          <w:p w14:paraId="58CF06D2"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0423A097" w14:textId="77777777" w:rsidTr="00B81897">
        <w:trPr>
          <w:trHeight w:val="340"/>
        </w:trPr>
        <w:tc>
          <w:tcPr>
            <w:tcW w:w="480" w:type="pct"/>
          </w:tcPr>
          <w:p w14:paraId="1C1D2EF8" w14:textId="77777777" w:rsidR="007655BC" w:rsidRPr="009E02CC" w:rsidRDefault="00B2637B" w:rsidP="00B81897">
            <w:pPr>
              <w:pStyle w:val="TableParagraph"/>
              <w:spacing w:before="60" w:after="60"/>
              <w:rPr>
                <w:sz w:val="28"/>
                <w:szCs w:val="28"/>
              </w:rPr>
            </w:pPr>
            <w:r w:rsidRPr="009E02CC">
              <w:rPr>
                <w:spacing w:val="-4"/>
                <w:w w:val="105"/>
                <w:sz w:val="28"/>
                <w:szCs w:val="28"/>
              </w:rPr>
              <w:t>1.10</w:t>
            </w:r>
          </w:p>
        </w:tc>
        <w:tc>
          <w:tcPr>
            <w:tcW w:w="2625" w:type="pct"/>
          </w:tcPr>
          <w:p w14:paraId="269FB24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787A4B0" w14:textId="77777777" w:rsidR="007655BC" w:rsidRPr="009E02CC" w:rsidRDefault="00B2637B" w:rsidP="00B81897">
            <w:pPr>
              <w:pStyle w:val="TableParagraph"/>
              <w:spacing w:before="60" w:after="60"/>
              <w:rPr>
                <w:sz w:val="28"/>
                <w:szCs w:val="28"/>
              </w:rPr>
            </w:pPr>
            <w:r w:rsidRPr="009E02CC">
              <w:rPr>
                <w:spacing w:val="-5"/>
                <w:sz w:val="28"/>
                <w:szCs w:val="28"/>
              </w:rPr>
              <w:t>NKH</w:t>
            </w:r>
          </w:p>
        </w:tc>
        <w:tc>
          <w:tcPr>
            <w:tcW w:w="1030" w:type="pct"/>
          </w:tcPr>
          <w:p w14:paraId="09C5CBAF" w14:textId="77777777" w:rsidR="007655BC" w:rsidRPr="009E02CC" w:rsidRDefault="00B2637B" w:rsidP="00B81897">
            <w:pPr>
              <w:pStyle w:val="TableParagraph"/>
              <w:spacing w:before="60" w:after="60"/>
              <w:jc w:val="right"/>
              <w:rPr>
                <w:sz w:val="28"/>
                <w:szCs w:val="28"/>
              </w:rPr>
            </w:pPr>
            <w:r w:rsidRPr="009E02CC">
              <w:rPr>
                <w:spacing w:val="-2"/>
                <w:sz w:val="28"/>
                <w:szCs w:val="28"/>
              </w:rPr>
              <w:t>1.701,08</w:t>
            </w:r>
          </w:p>
        </w:tc>
      </w:tr>
      <w:tr w:rsidR="007655BC" w:rsidRPr="009E02CC" w14:paraId="5D73CC5A" w14:textId="77777777" w:rsidTr="00B81897">
        <w:trPr>
          <w:trHeight w:val="340"/>
        </w:trPr>
        <w:tc>
          <w:tcPr>
            <w:tcW w:w="480" w:type="pct"/>
          </w:tcPr>
          <w:p w14:paraId="65D4742E" w14:textId="77777777" w:rsidR="007655BC" w:rsidRPr="009E02CC" w:rsidRDefault="00B2637B" w:rsidP="00B81897">
            <w:pPr>
              <w:pStyle w:val="TableParagraph"/>
              <w:spacing w:before="60" w:after="60"/>
              <w:rPr>
                <w:b/>
                <w:sz w:val="28"/>
                <w:szCs w:val="28"/>
              </w:rPr>
            </w:pPr>
            <w:r w:rsidRPr="009E02CC">
              <w:rPr>
                <w:b/>
                <w:spacing w:val="-10"/>
                <w:w w:val="105"/>
                <w:sz w:val="28"/>
                <w:szCs w:val="28"/>
              </w:rPr>
              <w:t>2</w:t>
            </w:r>
          </w:p>
        </w:tc>
        <w:tc>
          <w:tcPr>
            <w:tcW w:w="2625" w:type="pct"/>
          </w:tcPr>
          <w:p w14:paraId="2279F2D0"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3B64D0D5" w14:textId="77777777" w:rsidR="007655BC" w:rsidRPr="009E02CC" w:rsidRDefault="00B2637B" w:rsidP="00B81897">
            <w:pPr>
              <w:pStyle w:val="TableParagraph"/>
              <w:spacing w:before="60" w:after="60"/>
              <w:rPr>
                <w:b/>
                <w:sz w:val="28"/>
                <w:szCs w:val="28"/>
              </w:rPr>
            </w:pPr>
            <w:r w:rsidRPr="009E02CC">
              <w:rPr>
                <w:b/>
                <w:spacing w:val="-5"/>
                <w:sz w:val="28"/>
                <w:szCs w:val="28"/>
              </w:rPr>
              <w:t>PNN</w:t>
            </w:r>
          </w:p>
        </w:tc>
        <w:tc>
          <w:tcPr>
            <w:tcW w:w="1030" w:type="pct"/>
          </w:tcPr>
          <w:p w14:paraId="25AC48DB" w14:textId="77777777" w:rsidR="007655BC" w:rsidRPr="009E02CC" w:rsidRDefault="00B2637B" w:rsidP="00B81897">
            <w:pPr>
              <w:pStyle w:val="TableParagraph"/>
              <w:spacing w:before="60" w:after="60"/>
              <w:jc w:val="right"/>
              <w:rPr>
                <w:b/>
                <w:sz w:val="28"/>
                <w:szCs w:val="28"/>
              </w:rPr>
            </w:pPr>
            <w:r w:rsidRPr="009E02CC">
              <w:rPr>
                <w:b/>
                <w:spacing w:val="-2"/>
                <w:sz w:val="28"/>
                <w:szCs w:val="28"/>
              </w:rPr>
              <w:t>4.290,78</w:t>
            </w:r>
          </w:p>
        </w:tc>
      </w:tr>
      <w:tr w:rsidR="007655BC" w:rsidRPr="009E02CC" w14:paraId="70A2C10B" w14:textId="77777777" w:rsidTr="00B81897">
        <w:trPr>
          <w:trHeight w:val="340"/>
        </w:trPr>
        <w:tc>
          <w:tcPr>
            <w:tcW w:w="480" w:type="pct"/>
          </w:tcPr>
          <w:p w14:paraId="3E738DE2" w14:textId="77777777" w:rsidR="007655BC" w:rsidRPr="009E02CC" w:rsidRDefault="007655BC" w:rsidP="00B81897">
            <w:pPr>
              <w:pStyle w:val="TableParagraph"/>
              <w:spacing w:before="60" w:after="60"/>
              <w:jc w:val="left"/>
              <w:rPr>
                <w:sz w:val="28"/>
                <w:szCs w:val="28"/>
              </w:rPr>
            </w:pPr>
          </w:p>
        </w:tc>
        <w:tc>
          <w:tcPr>
            <w:tcW w:w="2625" w:type="pct"/>
          </w:tcPr>
          <w:p w14:paraId="7216F43C"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75A49988" w14:textId="77777777" w:rsidR="007655BC" w:rsidRPr="009E02CC" w:rsidRDefault="007655BC" w:rsidP="00B81897">
            <w:pPr>
              <w:pStyle w:val="TableParagraph"/>
              <w:spacing w:before="60" w:after="60"/>
              <w:jc w:val="left"/>
              <w:rPr>
                <w:sz w:val="28"/>
                <w:szCs w:val="28"/>
              </w:rPr>
            </w:pPr>
          </w:p>
        </w:tc>
        <w:tc>
          <w:tcPr>
            <w:tcW w:w="1030" w:type="pct"/>
          </w:tcPr>
          <w:p w14:paraId="46A2DA6F"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71AC86B7" w14:textId="77777777" w:rsidTr="00B81897">
        <w:trPr>
          <w:trHeight w:val="340"/>
        </w:trPr>
        <w:tc>
          <w:tcPr>
            <w:tcW w:w="480" w:type="pct"/>
          </w:tcPr>
          <w:p w14:paraId="2ED4B257" w14:textId="77777777" w:rsidR="007655BC" w:rsidRPr="009E02CC" w:rsidRDefault="00B2637B" w:rsidP="00B81897">
            <w:pPr>
              <w:pStyle w:val="TableParagraph"/>
              <w:spacing w:before="60" w:after="60"/>
              <w:rPr>
                <w:sz w:val="28"/>
                <w:szCs w:val="28"/>
              </w:rPr>
            </w:pPr>
            <w:r w:rsidRPr="009E02CC">
              <w:rPr>
                <w:spacing w:val="-5"/>
                <w:w w:val="105"/>
                <w:sz w:val="28"/>
                <w:szCs w:val="28"/>
              </w:rPr>
              <w:t>2.1</w:t>
            </w:r>
          </w:p>
        </w:tc>
        <w:tc>
          <w:tcPr>
            <w:tcW w:w="2625" w:type="pct"/>
          </w:tcPr>
          <w:p w14:paraId="30CA8A7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652E2542" w14:textId="77777777" w:rsidR="007655BC" w:rsidRPr="009E02CC" w:rsidRDefault="00B2637B" w:rsidP="00B81897">
            <w:pPr>
              <w:pStyle w:val="TableParagraph"/>
              <w:spacing w:before="60" w:after="60"/>
              <w:rPr>
                <w:sz w:val="28"/>
                <w:szCs w:val="28"/>
              </w:rPr>
            </w:pPr>
            <w:r w:rsidRPr="009E02CC">
              <w:rPr>
                <w:spacing w:val="-5"/>
                <w:sz w:val="28"/>
                <w:szCs w:val="28"/>
              </w:rPr>
              <w:t>ONT</w:t>
            </w:r>
          </w:p>
        </w:tc>
        <w:tc>
          <w:tcPr>
            <w:tcW w:w="1030" w:type="pct"/>
          </w:tcPr>
          <w:p w14:paraId="365839C2" w14:textId="77777777" w:rsidR="007655BC" w:rsidRPr="009E02CC" w:rsidRDefault="00B2637B" w:rsidP="00B81897">
            <w:pPr>
              <w:pStyle w:val="TableParagraph"/>
              <w:spacing w:before="60" w:after="60"/>
              <w:jc w:val="right"/>
              <w:rPr>
                <w:sz w:val="28"/>
                <w:szCs w:val="28"/>
              </w:rPr>
            </w:pPr>
            <w:r w:rsidRPr="009E02CC">
              <w:rPr>
                <w:spacing w:val="-2"/>
                <w:sz w:val="28"/>
                <w:szCs w:val="28"/>
              </w:rPr>
              <w:t>543,42</w:t>
            </w:r>
          </w:p>
        </w:tc>
      </w:tr>
      <w:tr w:rsidR="007655BC" w:rsidRPr="009E02CC" w14:paraId="37A2C9B5" w14:textId="77777777" w:rsidTr="00B81897">
        <w:trPr>
          <w:trHeight w:val="340"/>
        </w:trPr>
        <w:tc>
          <w:tcPr>
            <w:tcW w:w="480" w:type="pct"/>
          </w:tcPr>
          <w:p w14:paraId="02B90003" w14:textId="77777777" w:rsidR="007655BC" w:rsidRPr="009E02CC" w:rsidRDefault="00B2637B" w:rsidP="00B81897">
            <w:pPr>
              <w:pStyle w:val="TableParagraph"/>
              <w:spacing w:before="60" w:after="60"/>
              <w:rPr>
                <w:sz w:val="28"/>
                <w:szCs w:val="28"/>
              </w:rPr>
            </w:pPr>
            <w:r w:rsidRPr="009E02CC">
              <w:rPr>
                <w:spacing w:val="-5"/>
                <w:w w:val="105"/>
                <w:sz w:val="28"/>
                <w:szCs w:val="28"/>
              </w:rPr>
              <w:t>2.2</w:t>
            </w:r>
          </w:p>
        </w:tc>
        <w:tc>
          <w:tcPr>
            <w:tcW w:w="2625" w:type="pct"/>
          </w:tcPr>
          <w:p w14:paraId="0E422B5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1B865213" w14:textId="77777777" w:rsidR="007655BC" w:rsidRPr="009E02CC" w:rsidRDefault="00B2637B" w:rsidP="00B81897">
            <w:pPr>
              <w:pStyle w:val="TableParagraph"/>
              <w:spacing w:before="60" w:after="60"/>
              <w:rPr>
                <w:sz w:val="28"/>
                <w:szCs w:val="28"/>
              </w:rPr>
            </w:pPr>
            <w:r w:rsidRPr="009E02CC">
              <w:rPr>
                <w:spacing w:val="-5"/>
                <w:sz w:val="28"/>
                <w:szCs w:val="28"/>
              </w:rPr>
              <w:t>ODT</w:t>
            </w:r>
          </w:p>
        </w:tc>
        <w:tc>
          <w:tcPr>
            <w:tcW w:w="1030" w:type="pct"/>
          </w:tcPr>
          <w:p w14:paraId="0B0771BB"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4CFAA9FC" w14:textId="77777777" w:rsidTr="00B81897">
        <w:trPr>
          <w:trHeight w:val="340"/>
        </w:trPr>
        <w:tc>
          <w:tcPr>
            <w:tcW w:w="480" w:type="pct"/>
          </w:tcPr>
          <w:p w14:paraId="7B20F61F" w14:textId="77777777" w:rsidR="007655BC" w:rsidRPr="009E02CC" w:rsidRDefault="00B2637B" w:rsidP="00B81897">
            <w:pPr>
              <w:pStyle w:val="TableParagraph"/>
              <w:spacing w:before="60" w:after="60"/>
              <w:rPr>
                <w:sz w:val="28"/>
                <w:szCs w:val="28"/>
              </w:rPr>
            </w:pPr>
            <w:r w:rsidRPr="009E02CC">
              <w:rPr>
                <w:spacing w:val="-5"/>
                <w:w w:val="105"/>
                <w:sz w:val="28"/>
                <w:szCs w:val="28"/>
              </w:rPr>
              <w:t>2.3</w:t>
            </w:r>
          </w:p>
        </w:tc>
        <w:tc>
          <w:tcPr>
            <w:tcW w:w="2625" w:type="pct"/>
          </w:tcPr>
          <w:p w14:paraId="3A8F0D8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1D05ECA6" w14:textId="77777777" w:rsidR="007655BC" w:rsidRPr="009E02CC" w:rsidRDefault="00B2637B" w:rsidP="00B81897">
            <w:pPr>
              <w:pStyle w:val="TableParagraph"/>
              <w:spacing w:before="60" w:after="60"/>
              <w:rPr>
                <w:sz w:val="28"/>
                <w:szCs w:val="28"/>
              </w:rPr>
            </w:pPr>
            <w:r w:rsidRPr="009E02CC">
              <w:rPr>
                <w:spacing w:val="-5"/>
                <w:sz w:val="28"/>
                <w:szCs w:val="28"/>
              </w:rPr>
              <w:t>TSC</w:t>
            </w:r>
          </w:p>
        </w:tc>
        <w:tc>
          <w:tcPr>
            <w:tcW w:w="1030" w:type="pct"/>
          </w:tcPr>
          <w:p w14:paraId="07546D88" w14:textId="77777777" w:rsidR="007655BC" w:rsidRPr="009E02CC" w:rsidRDefault="00B2637B" w:rsidP="00B81897">
            <w:pPr>
              <w:pStyle w:val="TableParagraph"/>
              <w:spacing w:before="60" w:after="60"/>
              <w:jc w:val="right"/>
              <w:rPr>
                <w:sz w:val="28"/>
                <w:szCs w:val="28"/>
              </w:rPr>
            </w:pPr>
            <w:r w:rsidRPr="009E02CC">
              <w:rPr>
                <w:spacing w:val="-2"/>
                <w:sz w:val="28"/>
                <w:szCs w:val="28"/>
              </w:rPr>
              <w:t>48,53</w:t>
            </w:r>
          </w:p>
        </w:tc>
      </w:tr>
      <w:tr w:rsidR="007655BC" w:rsidRPr="009E02CC" w14:paraId="15F7502D" w14:textId="77777777" w:rsidTr="00B81897">
        <w:trPr>
          <w:trHeight w:val="340"/>
        </w:trPr>
        <w:tc>
          <w:tcPr>
            <w:tcW w:w="480" w:type="pct"/>
          </w:tcPr>
          <w:p w14:paraId="47580F80" w14:textId="77777777" w:rsidR="007655BC" w:rsidRPr="009E02CC" w:rsidRDefault="00B2637B" w:rsidP="00B81897">
            <w:pPr>
              <w:pStyle w:val="TableParagraph"/>
              <w:spacing w:before="60" w:after="60"/>
              <w:rPr>
                <w:sz w:val="28"/>
                <w:szCs w:val="28"/>
              </w:rPr>
            </w:pPr>
            <w:r w:rsidRPr="009E02CC">
              <w:rPr>
                <w:spacing w:val="-5"/>
                <w:w w:val="105"/>
                <w:sz w:val="28"/>
                <w:szCs w:val="28"/>
              </w:rPr>
              <w:t>2.4</w:t>
            </w:r>
          </w:p>
        </w:tc>
        <w:tc>
          <w:tcPr>
            <w:tcW w:w="2625" w:type="pct"/>
          </w:tcPr>
          <w:p w14:paraId="18576B02"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6CB0E678" w14:textId="77777777" w:rsidR="007655BC" w:rsidRPr="009E02CC" w:rsidRDefault="00B2637B" w:rsidP="00B81897">
            <w:pPr>
              <w:pStyle w:val="TableParagraph"/>
              <w:spacing w:before="60" w:after="60"/>
              <w:rPr>
                <w:sz w:val="28"/>
                <w:szCs w:val="28"/>
              </w:rPr>
            </w:pPr>
            <w:r w:rsidRPr="009E02CC">
              <w:rPr>
                <w:spacing w:val="-5"/>
                <w:sz w:val="28"/>
                <w:szCs w:val="28"/>
              </w:rPr>
              <w:t>CQP</w:t>
            </w:r>
          </w:p>
        </w:tc>
        <w:tc>
          <w:tcPr>
            <w:tcW w:w="1030" w:type="pct"/>
          </w:tcPr>
          <w:p w14:paraId="59867304" w14:textId="77777777" w:rsidR="007655BC" w:rsidRPr="009E02CC" w:rsidRDefault="00B2637B" w:rsidP="00B81897">
            <w:pPr>
              <w:pStyle w:val="TableParagraph"/>
              <w:spacing w:before="60" w:after="60"/>
              <w:jc w:val="right"/>
              <w:rPr>
                <w:sz w:val="28"/>
                <w:szCs w:val="28"/>
              </w:rPr>
            </w:pPr>
            <w:r w:rsidRPr="009E02CC">
              <w:rPr>
                <w:spacing w:val="-2"/>
                <w:sz w:val="28"/>
                <w:szCs w:val="28"/>
              </w:rPr>
              <w:t>198,48</w:t>
            </w:r>
          </w:p>
        </w:tc>
      </w:tr>
      <w:tr w:rsidR="007655BC" w:rsidRPr="009E02CC" w14:paraId="00AA5120" w14:textId="77777777" w:rsidTr="00B81897">
        <w:trPr>
          <w:trHeight w:val="340"/>
        </w:trPr>
        <w:tc>
          <w:tcPr>
            <w:tcW w:w="480" w:type="pct"/>
          </w:tcPr>
          <w:p w14:paraId="4BCB7B28" w14:textId="77777777" w:rsidR="007655BC" w:rsidRPr="009E02CC" w:rsidRDefault="00B2637B" w:rsidP="00B81897">
            <w:pPr>
              <w:pStyle w:val="TableParagraph"/>
              <w:spacing w:before="60" w:after="60"/>
              <w:rPr>
                <w:sz w:val="28"/>
                <w:szCs w:val="28"/>
              </w:rPr>
            </w:pPr>
            <w:r w:rsidRPr="009E02CC">
              <w:rPr>
                <w:spacing w:val="-5"/>
                <w:w w:val="105"/>
                <w:sz w:val="28"/>
                <w:szCs w:val="28"/>
              </w:rPr>
              <w:t>2.5</w:t>
            </w:r>
          </w:p>
        </w:tc>
        <w:tc>
          <w:tcPr>
            <w:tcW w:w="2625" w:type="pct"/>
          </w:tcPr>
          <w:p w14:paraId="584078D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3C687246" w14:textId="77777777" w:rsidR="007655BC" w:rsidRPr="009E02CC" w:rsidRDefault="00B2637B" w:rsidP="00B81897">
            <w:pPr>
              <w:pStyle w:val="TableParagraph"/>
              <w:spacing w:before="60" w:after="60"/>
              <w:rPr>
                <w:sz w:val="28"/>
                <w:szCs w:val="28"/>
              </w:rPr>
            </w:pPr>
            <w:r w:rsidRPr="009E02CC">
              <w:rPr>
                <w:spacing w:val="-5"/>
                <w:sz w:val="28"/>
                <w:szCs w:val="28"/>
              </w:rPr>
              <w:t>CAN</w:t>
            </w:r>
          </w:p>
        </w:tc>
        <w:tc>
          <w:tcPr>
            <w:tcW w:w="1030" w:type="pct"/>
          </w:tcPr>
          <w:p w14:paraId="0DF4BAAE" w14:textId="77777777" w:rsidR="007655BC" w:rsidRPr="009E02CC" w:rsidRDefault="00B2637B" w:rsidP="00B81897">
            <w:pPr>
              <w:pStyle w:val="TableParagraph"/>
              <w:spacing w:before="60" w:after="60"/>
              <w:jc w:val="right"/>
              <w:rPr>
                <w:sz w:val="28"/>
                <w:szCs w:val="28"/>
              </w:rPr>
            </w:pPr>
            <w:r w:rsidRPr="009E02CC">
              <w:rPr>
                <w:spacing w:val="-4"/>
                <w:sz w:val="28"/>
                <w:szCs w:val="28"/>
              </w:rPr>
              <w:t>4,21</w:t>
            </w:r>
          </w:p>
        </w:tc>
      </w:tr>
      <w:tr w:rsidR="007655BC" w:rsidRPr="009E02CC" w14:paraId="1AB2D8B2" w14:textId="77777777" w:rsidTr="00B81897">
        <w:trPr>
          <w:trHeight w:val="340"/>
        </w:trPr>
        <w:tc>
          <w:tcPr>
            <w:tcW w:w="480" w:type="pct"/>
          </w:tcPr>
          <w:p w14:paraId="20F6D6AC" w14:textId="77777777" w:rsidR="007655BC" w:rsidRPr="009E02CC" w:rsidRDefault="00B2637B" w:rsidP="00B81897">
            <w:pPr>
              <w:pStyle w:val="TableParagraph"/>
              <w:spacing w:before="60" w:after="60"/>
              <w:rPr>
                <w:sz w:val="28"/>
                <w:szCs w:val="28"/>
              </w:rPr>
            </w:pPr>
            <w:r w:rsidRPr="009E02CC">
              <w:rPr>
                <w:spacing w:val="-5"/>
                <w:w w:val="105"/>
                <w:sz w:val="28"/>
                <w:szCs w:val="28"/>
              </w:rPr>
              <w:t>2.6</w:t>
            </w:r>
          </w:p>
        </w:tc>
        <w:tc>
          <w:tcPr>
            <w:tcW w:w="2625" w:type="pct"/>
          </w:tcPr>
          <w:p w14:paraId="3896581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7ABEDE0E" w14:textId="77777777" w:rsidR="007655BC" w:rsidRPr="009E02CC" w:rsidRDefault="00B2637B" w:rsidP="00B81897">
            <w:pPr>
              <w:pStyle w:val="TableParagraph"/>
              <w:spacing w:before="60" w:after="60"/>
              <w:rPr>
                <w:sz w:val="28"/>
                <w:szCs w:val="28"/>
              </w:rPr>
            </w:pPr>
            <w:r w:rsidRPr="009E02CC">
              <w:rPr>
                <w:spacing w:val="-5"/>
                <w:sz w:val="28"/>
                <w:szCs w:val="28"/>
              </w:rPr>
              <w:t>DSN</w:t>
            </w:r>
          </w:p>
        </w:tc>
        <w:tc>
          <w:tcPr>
            <w:tcW w:w="1030" w:type="pct"/>
          </w:tcPr>
          <w:p w14:paraId="0759CA4E" w14:textId="77777777" w:rsidR="007655BC" w:rsidRPr="009E02CC" w:rsidRDefault="00B2637B" w:rsidP="00B81897">
            <w:pPr>
              <w:pStyle w:val="TableParagraph"/>
              <w:spacing w:before="60" w:after="60"/>
              <w:jc w:val="right"/>
              <w:rPr>
                <w:sz w:val="28"/>
                <w:szCs w:val="28"/>
              </w:rPr>
            </w:pPr>
            <w:r w:rsidRPr="009E02CC">
              <w:rPr>
                <w:spacing w:val="-2"/>
                <w:sz w:val="28"/>
                <w:szCs w:val="28"/>
              </w:rPr>
              <w:t>90,87</w:t>
            </w:r>
          </w:p>
        </w:tc>
      </w:tr>
      <w:tr w:rsidR="007655BC" w:rsidRPr="009E02CC" w14:paraId="662BB2FD" w14:textId="77777777" w:rsidTr="00B81897">
        <w:trPr>
          <w:trHeight w:val="340"/>
        </w:trPr>
        <w:tc>
          <w:tcPr>
            <w:tcW w:w="480" w:type="pct"/>
          </w:tcPr>
          <w:p w14:paraId="5A2FEDA5" w14:textId="77777777" w:rsidR="007655BC" w:rsidRPr="009E02CC" w:rsidRDefault="00B2637B" w:rsidP="00B81897">
            <w:pPr>
              <w:pStyle w:val="TableParagraph"/>
              <w:spacing w:before="60" w:after="60"/>
              <w:rPr>
                <w:sz w:val="28"/>
                <w:szCs w:val="28"/>
              </w:rPr>
            </w:pPr>
            <w:r w:rsidRPr="009E02CC">
              <w:rPr>
                <w:spacing w:val="-2"/>
                <w:w w:val="105"/>
                <w:sz w:val="28"/>
                <w:szCs w:val="28"/>
              </w:rPr>
              <w:t>2.6.1</w:t>
            </w:r>
          </w:p>
        </w:tc>
        <w:tc>
          <w:tcPr>
            <w:tcW w:w="2625" w:type="pct"/>
          </w:tcPr>
          <w:p w14:paraId="7BBCA9A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0FC48BC3" w14:textId="77777777" w:rsidR="007655BC" w:rsidRPr="009E02CC" w:rsidRDefault="00B2637B" w:rsidP="00B81897">
            <w:pPr>
              <w:pStyle w:val="TableParagraph"/>
              <w:spacing w:before="60" w:after="60"/>
              <w:rPr>
                <w:sz w:val="28"/>
                <w:szCs w:val="28"/>
              </w:rPr>
            </w:pPr>
            <w:r w:rsidRPr="009E02CC">
              <w:rPr>
                <w:spacing w:val="-5"/>
                <w:sz w:val="28"/>
                <w:szCs w:val="28"/>
              </w:rPr>
              <w:t>DVH</w:t>
            </w:r>
          </w:p>
        </w:tc>
        <w:tc>
          <w:tcPr>
            <w:tcW w:w="1030" w:type="pct"/>
          </w:tcPr>
          <w:p w14:paraId="02327E80" w14:textId="77777777" w:rsidR="007655BC" w:rsidRPr="009E02CC" w:rsidRDefault="00B2637B" w:rsidP="00B81897">
            <w:pPr>
              <w:pStyle w:val="TableParagraph"/>
              <w:spacing w:before="60" w:after="60"/>
              <w:jc w:val="right"/>
              <w:rPr>
                <w:sz w:val="28"/>
                <w:szCs w:val="28"/>
              </w:rPr>
            </w:pPr>
            <w:r w:rsidRPr="009E02CC">
              <w:rPr>
                <w:spacing w:val="-4"/>
                <w:sz w:val="28"/>
                <w:szCs w:val="28"/>
              </w:rPr>
              <w:t>7,60</w:t>
            </w:r>
          </w:p>
        </w:tc>
      </w:tr>
      <w:tr w:rsidR="007655BC" w:rsidRPr="009E02CC" w14:paraId="304AA8F3" w14:textId="77777777" w:rsidTr="00B81897">
        <w:trPr>
          <w:trHeight w:val="340"/>
        </w:trPr>
        <w:tc>
          <w:tcPr>
            <w:tcW w:w="480" w:type="pct"/>
          </w:tcPr>
          <w:p w14:paraId="357E807C" w14:textId="77777777" w:rsidR="007655BC" w:rsidRPr="009E02CC" w:rsidRDefault="00B2637B" w:rsidP="00B81897">
            <w:pPr>
              <w:pStyle w:val="TableParagraph"/>
              <w:spacing w:before="60" w:after="60"/>
              <w:rPr>
                <w:sz w:val="28"/>
                <w:szCs w:val="28"/>
              </w:rPr>
            </w:pPr>
            <w:r w:rsidRPr="009E02CC">
              <w:rPr>
                <w:spacing w:val="-2"/>
                <w:w w:val="105"/>
                <w:sz w:val="28"/>
                <w:szCs w:val="28"/>
              </w:rPr>
              <w:t>2.6.2</w:t>
            </w:r>
          </w:p>
        </w:tc>
        <w:tc>
          <w:tcPr>
            <w:tcW w:w="2625" w:type="pct"/>
          </w:tcPr>
          <w:p w14:paraId="5113E71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03955997" w14:textId="77777777" w:rsidR="007655BC" w:rsidRPr="009E02CC" w:rsidRDefault="00B2637B" w:rsidP="00B81897">
            <w:pPr>
              <w:pStyle w:val="TableParagraph"/>
              <w:spacing w:before="60" w:after="60"/>
              <w:rPr>
                <w:sz w:val="28"/>
                <w:szCs w:val="28"/>
              </w:rPr>
            </w:pPr>
            <w:r w:rsidRPr="009E02CC">
              <w:rPr>
                <w:spacing w:val="-5"/>
                <w:sz w:val="28"/>
                <w:szCs w:val="28"/>
              </w:rPr>
              <w:t>DXH</w:t>
            </w:r>
          </w:p>
        </w:tc>
        <w:tc>
          <w:tcPr>
            <w:tcW w:w="1030" w:type="pct"/>
          </w:tcPr>
          <w:p w14:paraId="139AAF7A" w14:textId="77777777" w:rsidR="007655BC" w:rsidRPr="009E02CC" w:rsidRDefault="00B2637B" w:rsidP="00B81897">
            <w:pPr>
              <w:pStyle w:val="TableParagraph"/>
              <w:spacing w:before="60" w:after="60"/>
              <w:jc w:val="right"/>
              <w:rPr>
                <w:sz w:val="28"/>
                <w:szCs w:val="28"/>
              </w:rPr>
            </w:pPr>
            <w:r w:rsidRPr="009E02CC">
              <w:rPr>
                <w:spacing w:val="-2"/>
                <w:sz w:val="28"/>
                <w:szCs w:val="28"/>
              </w:rPr>
              <w:t>11,00</w:t>
            </w:r>
          </w:p>
        </w:tc>
      </w:tr>
      <w:tr w:rsidR="007655BC" w:rsidRPr="009E02CC" w14:paraId="61512E36" w14:textId="77777777" w:rsidTr="00B81897">
        <w:trPr>
          <w:trHeight w:val="340"/>
        </w:trPr>
        <w:tc>
          <w:tcPr>
            <w:tcW w:w="480" w:type="pct"/>
          </w:tcPr>
          <w:p w14:paraId="3B402CA6" w14:textId="77777777" w:rsidR="007655BC" w:rsidRPr="009E02CC" w:rsidRDefault="00B2637B" w:rsidP="00B81897">
            <w:pPr>
              <w:pStyle w:val="TableParagraph"/>
              <w:spacing w:before="60" w:after="60"/>
              <w:rPr>
                <w:sz w:val="28"/>
                <w:szCs w:val="28"/>
              </w:rPr>
            </w:pPr>
            <w:r w:rsidRPr="009E02CC">
              <w:rPr>
                <w:spacing w:val="-2"/>
                <w:w w:val="105"/>
                <w:sz w:val="28"/>
                <w:szCs w:val="28"/>
              </w:rPr>
              <w:lastRenderedPageBreak/>
              <w:t>2.6.3</w:t>
            </w:r>
          </w:p>
        </w:tc>
        <w:tc>
          <w:tcPr>
            <w:tcW w:w="2625" w:type="pct"/>
          </w:tcPr>
          <w:p w14:paraId="27FDA2E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485EBC5A" w14:textId="77777777" w:rsidR="007655BC" w:rsidRPr="009E02CC" w:rsidRDefault="00B2637B" w:rsidP="00B81897">
            <w:pPr>
              <w:pStyle w:val="TableParagraph"/>
              <w:spacing w:before="60" w:after="60"/>
              <w:rPr>
                <w:sz w:val="28"/>
                <w:szCs w:val="28"/>
              </w:rPr>
            </w:pPr>
            <w:r w:rsidRPr="009E02CC">
              <w:rPr>
                <w:spacing w:val="-5"/>
                <w:sz w:val="28"/>
                <w:szCs w:val="28"/>
              </w:rPr>
              <w:t>DYT</w:t>
            </w:r>
          </w:p>
        </w:tc>
        <w:tc>
          <w:tcPr>
            <w:tcW w:w="1030" w:type="pct"/>
          </w:tcPr>
          <w:p w14:paraId="756C9305" w14:textId="77777777" w:rsidR="007655BC" w:rsidRPr="009E02CC" w:rsidRDefault="00B2637B" w:rsidP="00B81897">
            <w:pPr>
              <w:pStyle w:val="TableParagraph"/>
              <w:spacing w:before="60" w:after="60"/>
              <w:jc w:val="right"/>
              <w:rPr>
                <w:sz w:val="28"/>
                <w:szCs w:val="28"/>
              </w:rPr>
            </w:pPr>
            <w:r w:rsidRPr="009E02CC">
              <w:rPr>
                <w:spacing w:val="-2"/>
                <w:sz w:val="28"/>
                <w:szCs w:val="28"/>
              </w:rPr>
              <w:t>10,12</w:t>
            </w:r>
          </w:p>
        </w:tc>
      </w:tr>
      <w:tr w:rsidR="007655BC" w:rsidRPr="009E02CC" w14:paraId="08F72752" w14:textId="77777777" w:rsidTr="00B81897">
        <w:trPr>
          <w:trHeight w:val="340"/>
        </w:trPr>
        <w:tc>
          <w:tcPr>
            <w:tcW w:w="480" w:type="pct"/>
          </w:tcPr>
          <w:p w14:paraId="0266B027" w14:textId="77777777" w:rsidR="007655BC" w:rsidRPr="009E02CC" w:rsidRDefault="00B2637B" w:rsidP="00B81897">
            <w:pPr>
              <w:pStyle w:val="TableParagraph"/>
              <w:spacing w:before="60" w:after="60"/>
              <w:rPr>
                <w:sz w:val="28"/>
                <w:szCs w:val="28"/>
              </w:rPr>
            </w:pPr>
            <w:r w:rsidRPr="009E02CC">
              <w:rPr>
                <w:spacing w:val="-2"/>
                <w:w w:val="105"/>
                <w:sz w:val="28"/>
                <w:szCs w:val="28"/>
              </w:rPr>
              <w:t>2.6.4</w:t>
            </w:r>
          </w:p>
        </w:tc>
        <w:tc>
          <w:tcPr>
            <w:tcW w:w="2625" w:type="pct"/>
          </w:tcPr>
          <w:p w14:paraId="3880762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3342640F" w14:textId="77777777" w:rsidR="007655BC" w:rsidRPr="009E02CC" w:rsidRDefault="00B2637B" w:rsidP="00B81897">
            <w:pPr>
              <w:pStyle w:val="TableParagraph"/>
              <w:spacing w:before="60" w:after="60"/>
              <w:rPr>
                <w:sz w:val="28"/>
                <w:szCs w:val="28"/>
              </w:rPr>
            </w:pPr>
            <w:r w:rsidRPr="009E02CC">
              <w:rPr>
                <w:spacing w:val="-5"/>
                <w:sz w:val="28"/>
                <w:szCs w:val="28"/>
              </w:rPr>
              <w:t>DGD</w:t>
            </w:r>
          </w:p>
        </w:tc>
        <w:tc>
          <w:tcPr>
            <w:tcW w:w="1030" w:type="pct"/>
          </w:tcPr>
          <w:p w14:paraId="1505576A" w14:textId="77777777" w:rsidR="007655BC" w:rsidRPr="009E02CC" w:rsidRDefault="00B2637B" w:rsidP="00B81897">
            <w:pPr>
              <w:pStyle w:val="TableParagraph"/>
              <w:spacing w:before="60" w:after="60"/>
              <w:jc w:val="right"/>
              <w:rPr>
                <w:sz w:val="28"/>
                <w:szCs w:val="28"/>
              </w:rPr>
            </w:pPr>
            <w:r w:rsidRPr="009E02CC">
              <w:rPr>
                <w:spacing w:val="-2"/>
                <w:sz w:val="28"/>
                <w:szCs w:val="28"/>
              </w:rPr>
              <w:t>43,81</w:t>
            </w:r>
          </w:p>
        </w:tc>
      </w:tr>
      <w:tr w:rsidR="007655BC" w:rsidRPr="009E02CC" w14:paraId="7DEDA75E" w14:textId="77777777" w:rsidTr="00B81897">
        <w:trPr>
          <w:trHeight w:val="340"/>
        </w:trPr>
        <w:tc>
          <w:tcPr>
            <w:tcW w:w="480" w:type="pct"/>
          </w:tcPr>
          <w:p w14:paraId="0CAC35E8" w14:textId="77777777" w:rsidR="007655BC" w:rsidRPr="009E02CC" w:rsidRDefault="00B2637B" w:rsidP="00B81897">
            <w:pPr>
              <w:pStyle w:val="TableParagraph"/>
              <w:spacing w:before="60" w:after="60"/>
              <w:rPr>
                <w:sz w:val="28"/>
                <w:szCs w:val="28"/>
              </w:rPr>
            </w:pPr>
            <w:r w:rsidRPr="009E02CC">
              <w:rPr>
                <w:spacing w:val="-2"/>
                <w:w w:val="105"/>
                <w:sz w:val="28"/>
                <w:szCs w:val="28"/>
              </w:rPr>
              <w:t>2.6.5</w:t>
            </w:r>
          </w:p>
        </w:tc>
        <w:tc>
          <w:tcPr>
            <w:tcW w:w="2625" w:type="pct"/>
          </w:tcPr>
          <w:p w14:paraId="459CB2D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2785A65E" w14:textId="77777777" w:rsidR="007655BC" w:rsidRPr="009E02CC" w:rsidRDefault="00B2637B" w:rsidP="00B81897">
            <w:pPr>
              <w:pStyle w:val="TableParagraph"/>
              <w:spacing w:before="60" w:after="60"/>
              <w:rPr>
                <w:sz w:val="28"/>
                <w:szCs w:val="28"/>
              </w:rPr>
            </w:pPr>
            <w:r w:rsidRPr="009E02CC">
              <w:rPr>
                <w:spacing w:val="-5"/>
                <w:sz w:val="28"/>
                <w:szCs w:val="28"/>
              </w:rPr>
              <w:t>DTT</w:t>
            </w:r>
          </w:p>
        </w:tc>
        <w:tc>
          <w:tcPr>
            <w:tcW w:w="1030" w:type="pct"/>
          </w:tcPr>
          <w:p w14:paraId="4D4C29D5" w14:textId="77777777" w:rsidR="007655BC" w:rsidRPr="009E02CC" w:rsidRDefault="00B2637B" w:rsidP="00B81897">
            <w:pPr>
              <w:pStyle w:val="TableParagraph"/>
              <w:spacing w:before="60" w:after="60"/>
              <w:jc w:val="right"/>
              <w:rPr>
                <w:sz w:val="28"/>
                <w:szCs w:val="28"/>
              </w:rPr>
            </w:pPr>
            <w:r w:rsidRPr="009E02CC">
              <w:rPr>
                <w:spacing w:val="-2"/>
                <w:sz w:val="28"/>
                <w:szCs w:val="28"/>
              </w:rPr>
              <w:t>18,03</w:t>
            </w:r>
          </w:p>
        </w:tc>
      </w:tr>
      <w:tr w:rsidR="007655BC" w:rsidRPr="009E02CC" w14:paraId="2645BC68" w14:textId="77777777" w:rsidTr="00B81897">
        <w:trPr>
          <w:trHeight w:val="340"/>
        </w:trPr>
        <w:tc>
          <w:tcPr>
            <w:tcW w:w="480" w:type="pct"/>
          </w:tcPr>
          <w:p w14:paraId="213ABCEF" w14:textId="77777777" w:rsidR="007655BC" w:rsidRPr="009E02CC" w:rsidRDefault="00B2637B" w:rsidP="00B81897">
            <w:pPr>
              <w:pStyle w:val="TableParagraph"/>
              <w:spacing w:before="60" w:after="60"/>
              <w:rPr>
                <w:sz w:val="28"/>
                <w:szCs w:val="28"/>
              </w:rPr>
            </w:pPr>
            <w:r w:rsidRPr="009E02CC">
              <w:rPr>
                <w:spacing w:val="-2"/>
                <w:w w:val="105"/>
                <w:sz w:val="28"/>
                <w:szCs w:val="28"/>
              </w:rPr>
              <w:t>2.6.6</w:t>
            </w:r>
          </w:p>
        </w:tc>
        <w:tc>
          <w:tcPr>
            <w:tcW w:w="2625" w:type="pct"/>
          </w:tcPr>
          <w:p w14:paraId="656ED2F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67A166FD" w14:textId="77777777" w:rsidR="007655BC" w:rsidRPr="009E02CC" w:rsidRDefault="00B2637B" w:rsidP="00B81897">
            <w:pPr>
              <w:pStyle w:val="TableParagraph"/>
              <w:spacing w:before="60" w:after="60"/>
              <w:rPr>
                <w:sz w:val="28"/>
                <w:szCs w:val="28"/>
              </w:rPr>
            </w:pPr>
            <w:r w:rsidRPr="009E02CC">
              <w:rPr>
                <w:spacing w:val="-5"/>
                <w:sz w:val="28"/>
                <w:szCs w:val="28"/>
              </w:rPr>
              <w:t>DKH</w:t>
            </w:r>
          </w:p>
        </w:tc>
        <w:tc>
          <w:tcPr>
            <w:tcW w:w="1030" w:type="pct"/>
          </w:tcPr>
          <w:p w14:paraId="35F8D665" w14:textId="77777777" w:rsidR="007655BC" w:rsidRPr="009E02CC" w:rsidRDefault="00B2637B" w:rsidP="00B81897">
            <w:pPr>
              <w:pStyle w:val="TableParagraph"/>
              <w:spacing w:before="60" w:after="60"/>
              <w:jc w:val="right"/>
              <w:rPr>
                <w:sz w:val="28"/>
                <w:szCs w:val="28"/>
              </w:rPr>
            </w:pPr>
            <w:r w:rsidRPr="009E02CC">
              <w:rPr>
                <w:spacing w:val="-4"/>
                <w:sz w:val="28"/>
                <w:szCs w:val="28"/>
              </w:rPr>
              <w:t>0,01</w:t>
            </w:r>
          </w:p>
        </w:tc>
      </w:tr>
      <w:tr w:rsidR="007655BC" w:rsidRPr="009E02CC" w14:paraId="6354ED84" w14:textId="77777777" w:rsidTr="00B81897">
        <w:trPr>
          <w:trHeight w:val="340"/>
        </w:trPr>
        <w:tc>
          <w:tcPr>
            <w:tcW w:w="480" w:type="pct"/>
          </w:tcPr>
          <w:p w14:paraId="5C59A1D8" w14:textId="77777777" w:rsidR="007655BC" w:rsidRPr="009E02CC" w:rsidRDefault="00B2637B" w:rsidP="00B81897">
            <w:pPr>
              <w:pStyle w:val="TableParagraph"/>
              <w:spacing w:before="60" w:after="60"/>
              <w:rPr>
                <w:sz w:val="28"/>
                <w:szCs w:val="28"/>
              </w:rPr>
            </w:pPr>
            <w:r w:rsidRPr="009E02CC">
              <w:rPr>
                <w:spacing w:val="-2"/>
                <w:w w:val="105"/>
                <w:sz w:val="28"/>
                <w:szCs w:val="28"/>
              </w:rPr>
              <w:t>2.6.7</w:t>
            </w:r>
          </w:p>
        </w:tc>
        <w:tc>
          <w:tcPr>
            <w:tcW w:w="2625" w:type="pct"/>
          </w:tcPr>
          <w:p w14:paraId="75A2C0E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7FCFF552" w14:textId="77777777" w:rsidR="007655BC" w:rsidRPr="009E02CC" w:rsidRDefault="00B2637B" w:rsidP="00B81897">
            <w:pPr>
              <w:pStyle w:val="TableParagraph"/>
              <w:spacing w:before="60" w:after="60"/>
              <w:rPr>
                <w:sz w:val="28"/>
                <w:szCs w:val="28"/>
              </w:rPr>
            </w:pPr>
            <w:r w:rsidRPr="009E02CC">
              <w:rPr>
                <w:spacing w:val="-5"/>
                <w:sz w:val="28"/>
                <w:szCs w:val="28"/>
              </w:rPr>
              <w:t>DMT</w:t>
            </w:r>
          </w:p>
        </w:tc>
        <w:tc>
          <w:tcPr>
            <w:tcW w:w="1030" w:type="pct"/>
          </w:tcPr>
          <w:p w14:paraId="68035807" w14:textId="77777777" w:rsidR="007655BC" w:rsidRPr="009E02CC" w:rsidRDefault="00B2637B" w:rsidP="00B81897">
            <w:pPr>
              <w:pStyle w:val="TableParagraph"/>
              <w:spacing w:before="60" w:after="60"/>
              <w:jc w:val="right"/>
              <w:rPr>
                <w:sz w:val="28"/>
                <w:szCs w:val="28"/>
              </w:rPr>
            </w:pPr>
            <w:r w:rsidRPr="009E02CC">
              <w:rPr>
                <w:spacing w:val="-4"/>
                <w:sz w:val="28"/>
                <w:szCs w:val="28"/>
              </w:rPr>
              <w:t>0,01</w:t>
            </w:r>
          </w:p>
        </w:tc>
      </w:tr>
      <w:tr w:rsidR="007655BC" w:rsidRPr="009E02CC" w14:paraId="4F8A98D5" w14:textId="77777777" w:rsidTr="00B81897">
        <w:trPr>
          <w:trHeight w:val="340"/>
        </w:trPr>
        <w:tc>
          <w:tcPr>
            <w:tcW w:w="480" w:type="pct"/>
          </w:tcPr>
          <w:p w14:paraId="4C28CD26" w14:textId="77777777" w:rsidR="007655BC" w:rsidRPr="009E02CC" w:rsidRDefault="00B2637B" w:rsidP="00B81897">
            <w:pPr>
              <w:pStyle w:val="TableParagraph"/>
              <w:spacing w:before="60" w:after="60"/>
              <w:rPr>
                <w:sz w:val="28"/>
                <w:szCs w:val="28"/>
              </w:rPr>
            </w:pPr>
            <w:r w:rsidRPr="009E02CC">
              <w:rPr>
                <w:spacing w:val="-2"/>
                <w:w w:val="105"/>
                <w:sz w:val="28"/>
                <w:szCs w:val="28"/>
              </w:rPr>
              <w:t>2.6.8</w:t>
            </w:r>
          </w:p>
        </w:tc>
        <w:tc>
          <w:tcPr>
            <w:tcW w:w="2625" w:type="pct"/>
          </w:tcPr>
          <w:p w14:paraId="54530FB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118F6C7A" w14:textId="77777777" w:rsidR="007655BC" w:rsidRPr="009E02CC" w:rsidRDefault="00B2637B" w:rsidP="00B81897">
            <w:pPr>
              <w:pStyle w:val="TableParagraph"/>
              <w:spacing w:before="60" w:after="60"/>
              <w:rPr>
                <w:sz w:val="28"/>
                <w:szCs w:val="28"/>
              </w:rPr>
            </w:pPr>
            <w:r w:rsidRPr="009E02CC">
              <w:rPr>
                <w:spacing w:val="-5"/>
                <w:sz w:val="28"/>
                <w:szCs w:val="28"/>
              </w:rPr>
              <w:t>DKT</w:t>
            </w:r>
          </w:p>
        </w:tc>
        <w:tc>
          <w:tcPr>
            <w:tcW w:w="1030" w:type="pct"/>
          </w:tcPr>
          <w:p w14:paraId="46413B3E"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303DC246" w14:textId="77777777" w:rsidTr="00B81897">
        <w:trPr>
          <w:trHeight w:val="340"/>
        </w:trPr>
        <w:tc>
          <w:tcPr>
            <w:tcW w:w="480" w:type="pct"/>
          </w:tcPr>
          <w:p w14:paraId="1315FF05" w14:textId="77777777" w:rsidR="007655BC" w:rsidRPr="009E02CC" w:rsidRDefault="00B2637B" w:rsidP="00B81897">
            <w:pPr>
              <w:pStyle w:val="TableParagraph"/>
              <w:spacing w:before="60" w:after="60"/>
              <w:rPr>
                <w:sz w:val="28"/>
                <w:szCs w:val="28"/>
              </w:rPr>
            </w:pPr>
            <w:r w:rsidRPr="009E02CC">
              <w:rPr>
                <w:spacing w:val="-2"/>
                <w:w w:val="105"/>
                <w:sz w:val="28"/>
                <w:szCs w:val="28"/>
              </w:rPr>
              <w:t>2.6.9</w:t>
            </w:r>
          </w:p>
        </w:tc>
        <w:tc>
          <w:tcPr>
            <w:tcW w:w="2625" w:type="pct"/>
          </w:tcPr>
          <w:p w14:paraId="4DE51BE9"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696CA337" w14:textId="77777777" w:rsidR="007655BC" w:rsidRPr="009E02CC" w:rsidRDefault="00B2637B" w:rsidP="00B81897">
            <w:pPr>
              <w:pStyle w:val="TableParagraph"/>
              <w:spacing w:before="60" w:after="60"/>
              <w:rPr>
                <w:sz w:val="28"/>
                <w:szCs w:val="28"/>
              </w:rPr>
            </w:pPr>
            <w:r w:rsidRPr="009E02CC">
              <w:rPr>
                <w:spacing w:val="-5"/>
                <w:sz w:val="28"/>
                <w:szCs w:val="28"/>
              </w:rPr>
              <w:t>DNG</w:t>
            </w:r>
          </w:p>
        </w:tc>
        <w:tc>
          <w:tcPr>
            <w:tcW w:w="1030" w:type="pct"/>
          </w:tcPr>
          <w:p w14:paraId="07BE7290"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E37646E" w14:textId="77777777" w:rsidTr="00B81897">
        <w:trPr>
          <w:trHeight w:val="340"/>
        </w:trPr>
        <w:tc>
          <w:tcPr>
            <w:tcW w:w="480" w:type="pct"/>
          </w:tcPr>
          <w:p w14:paraId="4C52C79A" w14:textId="77777777" w:rsidR="007655BC" w:rsidRPr="009E02CC" w:rsidRDefault="00B2637B" w:rsidP="00B81897">
            <w:pPr>
              <w:pStyle w:val="TableParagraph"/>
              <w:spacing w:before="60" w:after="60"/>
              <w:rPr>
                <w:sz w:val="28"/>
                <w:szCs w:val="28"/>
              </w:rPr>
            </w:pPr>
            <w:r w:rsidRPr="009E02CC">
              <w:rPr>
                <w:spacing w:val="-2"/>
                <w:w w:val="105"/>
                <w:sz w:val="28"/>
                <w:szCs w:val="28"/>
              </w:rPr>
              <w:t>2.6.10</w:t>
            </w:r>
          </w:p>
        </w:tc>
        <w:tc>
          <w:tcPr>
            <w:tcW w:w="2625" w:type="pct"/>
          </w:tcPr>
          <w:p w14:paraId="1EC0466C"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15A7127" w14:textId="77777777" w:rsidR="007655BC" w:rsidRPr="009E02CC" w:rsidRDefault="00B2637B" w:rsidP="00B81897">
            <w:pPr>
              <w:pStyle w:val="TableParagraph"/>
              <w:spacing w:before="60" w:after="60"/>
              <w:rPr>
                <w:sz w:val="28"/>
                <w:szCs w:val="28"/>
              </w:rPr>
            </w:pPr>
            <w:r w:rsidRPr="009E02CC">
              <w:rPr>
                <w:spacing w:val="-5"/>
                <w:sz w:val="28"/>
                <w:szCs w:val="28"/>
              </w:rPr>
              <w:t>DSK</w:t>
            </w:r>
          </w:p>
        </w:tc>
        <w:tc>
          <w:tcPr>
            <w:tcW w:w="1030" w:type="pct"/>
          </w:tcPr>
          <w:p w14:paraId="15B3CFCB" w14:textId="77777777" w:rsidR="007655BC" w:rsidRPr="009E02CC" w:rsidRDefault="00B2637B" w:rsidP="00B81897">
            <w:pPr>
              <w:pStyle w:val="TableParagraph"/>
              <w:spacing w:before="60" w:after="60"/>
              <w:jc w:val="right"/>
              <w:rPr>
                <w:sz w:val="28"/>
                <w:szCs w:val="28"/>
              </w:rPr>
            </w:pPr>
            <w:r w:rsidRPr="009E02CC">
              <w:rPr>
                <w:spacing w:val="-4"/>
                <w:sz w:val="28"/>
                <w:szCs w:val="28"/>
              </w:rPr>
              <w:t>0,29</w:t>
            </w:r>
          </w:p>
        </w:tc>
      </w:tr>
      <w:tr w:rsidR="007655BC" w:rsidRPr="009E02CC" w14:paraId="5BC4720A" w14:textId="77777777" w:rsidTr="00B81897">
        <w:trPr>
          <w:trHeight w:val="340"/>
        </w:trPr>
        <w:tc>
          <w:tcPr>
            <w:tcW w:w="480" w:type="pct"/>
          </w:tcPr>
          <w:p w14:paraId="1E14A6F5" w14:textId="77777777" w:rsidR="007655BC" w:rsidRPr="009E02CC" w:rsidRDefault="00B2637B" w:rsidP="00B81897">
            <w:pPr>
              <w:pStyle w:val="TableParagraph"/>
              <w:spacing w:before="60" w:after="60"/>
              <w:rPr>
                <w:b/>
                <w:sz w:val="28"/>
                <w:szCs w:val="28"/>
              </w:rPr>
            </w:pPr>
            <w:r w:rsidRPr="009E02CC">
              <w:rPr>
                <w:b/>
                <w:spacing w:val="-5"/>
                <w:w w:val="105"/>
                <w:sz w:val="28"/>
                <w:szCs w:val="28"/>
              </w:rPr>
              <w:t>2.7</w:t>
            </w:r>
          </w:p>
        </w:tc>
        <w:tc>
          <w:tcPr>
            <w:tcW w:w="2625" w:type="pct"/>
          </w:tcPr>
          <w:p w14:paraId="1955B410"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07E97FFD" w14:textId="77777777" w:rsidR="007655BC" w:rsidRPr="009E02CC" w:rsidRDefault="00B2637B" w:rsidP="00B81897">
            <w:pPr>
              <w:pStyle w:val="TableParagraph"/>
              <w:spacing w:before="60" w:after="60"/>
              <w:rPr>
                <w:b/>
                <w:sz w:val="28"/>
                <w:szCs w:val="28"/>
              </w:rPr>
            </w:pPr>
            <w:r w:rsidRPr="009E02CC">
              <w:rPr>
                <w:b/>
                <w:spacing w:val="-5"/>
                <w:sz w:val="28"/>
                <w:szCs w:val="28"/>
              </w:rPr>
              <w:t>CSK</w:t>
            </w:r>
          </w:p>
        </w:tc>
        <w:tc>
          <w:tcPr>
            <w:tcW w:w="1030" w:type="pct"/>
          </w:tcPr>
          <w:p w14:paraId="23DFCCE7" w14:textId="77777777" w:rsidR="007655BC" w:rsidRPr="009E02CC" w:rsidRDefault="00B2637B" w:rsidP="00B81897">
            <w:pPr>
              <w:pStyle w:val="TableParagraph"/>
              <w:spacing w:before="60" w:after="60"/>
              <w:jc w:val="right"/>
              <w:rPr>
                <w:b/>
                <w:sz w:val="28"/>
                <w:szCs w:val="28"/>
              </w:rPr>
            </w:pPr>
            <w:r w:rsidRPr="009E02CC">
              <w:rPr>
                <w:b/>
                <w:spacing w:val="-2"/>
                <w:sz w:val="28"/>
                <w:szCs w:val="28"/>
              </w:rPr>
              <w:t>1.169,98</w:t>
            </w:r>
          </w:p>
        </w:tc>
      </w:tr>
      <w:tr w:rsidR="007655BC" w:rsidRPr="009E02CC" w14:paraId="1AF59BB6" w14:textId="77777777" w:rsidTr="00B81897">
        <w:trPr>
          <w:trHeight w:val="340"/>
        </w:trPr>
        <w:tc>
          <w:tcPr>
            <w:tcW w:w="480" w:type="pct"/>
          </w:tcPr>
          <w:p w14:paraId="1A57C559" w14:textId="77777777" w:rsidR="007655BC" w:rsidRPr="009E02CC" w:rsidRDefault="00B2637B" w:rsidP="00B81897">
            <w:pPr>
              <w:pStyle w:val="TableParagraph"/>
              <w:spacing w:before="60" w:after="60"/>
              <w:rPr>
                <w:sz w:val="28"/>
                <w:szCs w:val="28"/>
              </w:rPr>
            </w:pPr>
            <w:r w:rsidRPr="009E02CC">
              <w:rPr>
                <w:spacing w:val="-2"/>
                <w:w w:val="105"/>
                <w:sz w:val="28"/>
                <w:szCs w:val="28"/>
              </w:rPr>
              <w:t>2.7.1</w:t>
            </w:r>
          </w:p>
        </w:tc>
        <w:tc>
          <w:tcPr>
            <w:tcW w:w="2625" w:type="pct"/>
          </w:tcPr>
          <w:p w14:paraId="343AA76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4934B325" w14:textId="77777777" w:rsidR="007655BC" w:rsidRPr="009E02CC" w:rsidRDefault="00B2637B" w:rsidP="00B81897">
            <w:pPr>
              <w:pStyle w:val="TableParagraph"/>
              <w:spacing w:before="60" w:after="60"/>
              <w:rPr>
                <w:sz w:val="28"/>
                <w:szCs w:val="28"/>
              </w:rPr>
            </w:pPr>
            <w:r w:rsidRPr="009E02CC">
              <w:rPr>
                <w:spacing w:val="-5"/>
                <w:sz w:val="28"/>
                <w:szCs w:val="28"/>
              </w:rPr>
              <w:t>SKK</w:t>
            </w:r>
          </w:p>
        </w:tc>
        <w:tc>
          <w:tcPr>
            <w:tcW w:w="1030" w:type="pct"/>
          </w:tcPr>
          <w:p w14:paraId="05C96A09" w14:textId="77777777" w:rsidR="007655BC" w:rsidRPr="009E02CC" w:rsidRDefault="00B2637B" w:rsidP="00B81897">
            <w:pPr>
              <w:pStyle w:val="TableParagraph"/>
              <w:spacing w:before="60" w:after="60"/>
              <w:jc w:val="right"/>
              <w:rPr>
                <w:sz w:val="28"/>
                <w:szCs w:val="28"/>
              </w:rPr>
            </w:pPr>
            <w:r w:rsidRPr="009E02CC">
              <w:rPr>
                <w:spacing w:val="-2"/>
                <w:sz w:val="28"/>
                <w:szCs w:val="28"/>
              </w:rPr>
              <w:t>718,00</w:t>
            </w:r>
          </w:p>
        </w:tc>
      </w:tr>
      <w:tr w:rsidR="007655BC" w:rsidRPr="009E02CC" w14:paraId="197296A5" w14:textId="77777777" w:rsidTr="00B81897">
        <w:trPr>
          <w:trHeight w:val="340"/>
        </w:trPr>
        <w:tc>
          <w:tcPr>
            <w:tcW w:w="480" w:type="pct"/>
          </w:tcPr>
          <w:p w14:paraId="5B6350AF" w14:textId="77777777" w:rsidR="007655BC" w:rsidRPr="009E02CC" w:rsidRDefault="00B2637B" w:rsidP="00B81897">
            <w:pPr>
              <w:pStyle w:val="TableParagraph"/>
              <w:spacing w:before="60" w:after="60"/>
              <w:rPr>
                <w:sz w:val="28"/>
                <w:szCs w:val="28"/>
              </w:rPr>
            </w:pPr>
            <w:r w:rsidRPr="009E02CC">
              <w:rPr>
                <w:spacing w:val="-2"/>
                <w:w w:val="105"/>
                <w:sz w:val="28"/>
                <w:szCs w:val="28"/>
              </w:rPr>
              <w:t>2.7.2</w:t>
            </w:r>
          </w:p>
        </w:tc>
        <w:tc>
          <w:tcPr>
            <w:tcW w:w="2625" w:type="pct"/>
          </w:tcPr>
          <w:p w14:paraId="0C1B32E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0A7D706A" w14:textId="77777777" w:rsidR="007655BC" w:rsidRPr="009E02CC" w:rsidRDefault="00B2637B" w:rsidP="00B81897">
            <w:pPr>
              <w:pStyle w:val="TableParagraph"/>
              <w:spacing w:before="60" w:after="60"/>
              <w:rPr>
                <w:sz w:val="28"/>
                <w:szCs w:val="28"/>
              </w:rPr>
            </w:pPr>
            <w:r w:rsidRPr="009E02CC">
              <w:rPr>
                <w:spacing w:val="-5"/>
                <w:sz w:val="28"/>
                <w:szCs w:val="28"/>
              </w:rPr>
              <w:t>SKN</w:t>
            </w:r>
          </w:p>
        </w:tc>
        <w:tc>
          <w:tcPr>
            <w:tcW w:w="1030" w:type="pct"/>
          </w:tcPr>
          <w:p w14:paraId="094E3C79"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bl>
    <w:p w14:paraId="5C0A039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1E9CD7B" w14:textId="77777777" w:rsidTr="00B81897">
        <w:trPr>
          <w:trHeight w:val="691"/>
        </w:trPr>
        <w:tc>
          <w:tcPr>
            <w:tcW w:w="480" w:type="pct"/>
            <w:vAlign w:val="center"/>
          </w:tcPr>
          <w:p w14:paraId="4B18FD92" w14:textId="73F033CA" w:rsidR="0050481B" w:rsidRPr="009E02CC" w:rsidRDefault="0050481B" w:rsidP="00B81897">
            <w:pPr>
              <w:pStyle w:val="TableParagraph"/>
              <w:widowControl/>
              <w:spacing w:before="60" w:after="60"/>
              <w:rPr>
                <w:b/>
                <w:sz w:val="28"/>
                <w:szCs w:val="28"/>
              </w:rPr>
            </w:pPr>
            <w:r w:rsidRPr="009E02CC">
              <w:rPr>
                <w:b/>
                <w:spacing w:val="-5"/>
                <w:sz w:val="28"/>
                <w:szCs w:val="28"/>
              </w:rPr>
              <w:t>STT</w:t>
            </w:r>
          </w:p>
        </w:tc>
        <w:tc>
          <w:tcPr>
            <w:tcW w:w="2625" w:type="pct"/>
            <w:vAlign w:val="center"/>
          </w:tcPr>
          <w:p w14:paraId="49F54A3D" w14:textId="4F4A3465" w:rsidR="0050481B" w:rsidRPr="009E02CC" w:rsidRDefault="0050481B" w:rsidP="00B81897">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5D76796" w14:textId="72E4615C" w:rsidR="0050481B" w:rsidRPr="009E02CC" w:rsidRDefault="0050481B" w:rsidP="00B81897">
            <w:pPr>
              <w:pStyle w:val="TableParagraph"/>
              <w:widowControl/>
              <w:spacing w:before="60" w:after="60"/>
              <w:rPr>
                <w:b/>
                <w:sz w:val="28"/>
                <w:szCs w:val="28"/>
              </w:rPr>
            </w:pPr>
            <w:r w:rsidRPr="009E02CC">
              <w:rPr>
                <w:b/>
                <w:spacing w:val="-5"/>
                <w:sz w:val="28"/>
                <w:szCs w:val="28"/>
              </w:rPr>
              <w:t>Mã</w:t>
            </w:r>
          </w:p>
        </w:tc>
        <w:tc>
          <w:tcPr>
            <w:tcW w:w="1030" w:type="pct"/>
            <w:vAlign w:val="center"/>
          </w:tcPr>
          <w:p w14:paraId="39530B6B" w14:textId="1975A9FC" w:rsidR="0050481B" w:rsidRPr="009E02CC" w:rsidRDefault="0050481B" w:rsidP="00B81897">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87D01D5" w14:textId="77777777" w:rsidTr="00B81897">
        <w:trPr>
          <w:trHeight w:val="274"/>
        </w:trPr>
        <w:tc>
          <w:tcPr>
            <w:tcW w:w="480" w:type="pct"/>
            <w:vAlign w:val="center"/>
          </w:tcPr>
          <w:p w14:paraId="417CB7B5" w14:textId="77777777" w:rsidR="007655BC" w:rsidRPr="009E02CC" w:rsidRDefault="00B2637B" w:rsidP="00B81897">
            <w:pPr>
              <w:pStyle w:val="TableParagraph"/>
              <w:widowControl/>
              <w:spacing w:before="60" w:after="60"/>
              <w:rPr>
                <w:i/>
                <w:sz w:val="28"/>
                <w:szCs w:val="28"/>
              </w:rPr>
            </w:pPr>
            <w:r w:rsidRPr="009E02CC">
              <w:rPr>
                <w:i/>
                <w:spacing w:val="-5"/>
                <w:sz w:val="28"/>
                <w:szCs w:val="28"/>
              </w:rPr>
              <w:t>(1)</w:t>
            </w:r>
          </w:p>
        </w:tc>
        <w:tc>
          <w:tcPr>
            <w:tcW w:w="2625" w:type="pct"/>
            <w:vAlign w:val="center"/>
          </w:tcPr>
          <w:p w14:paraId="68A0744B" w14:textId="77777777" w:rsidR="007655BC" w:rsidRPr="009E02CC" w:rsidRDefault="00B2637B" w:rsidP="00B81897">
            <w:pPr>
              <w:pStyle w:val="TableParagraph"/>
              <w:widowControl/>
              <w:spacing w:before="60" w:after="60"/>
              <w:rPr>
                <w:i/>
                <w:sz w:val="28"/>
                <w:szCs w:val="28"/>
              </w:rPr>
            </w:pPr>
            <w:r w:rsidRPr="009E02CC">
              <w:rPr>
                <w:i/>
                <w:spacing w:val="-5"/>
                <w:sz w:val="28"/>
                <w:szCs w:val="28"/>
              </w:rPr>
              <w:t>(2)</w:t>
            </w:r>
          </w:p>
        </w:tc>
        <w:tc>
          <w:tcPr>
            <w:tcW w:w="865" w:type="pct"/>
            <w:vAlign w:val="center"/>
          </w:tcPr>
          <w:p w14:paraId="6E9A3D68" w14:textId="77777777" w:rsidR="007655BC" w:rsidRPr="009E02CC" w:rsidRDefault="00B2637B" w:rsidP="00B81897">
            <w:pPr>
              <w:pStyle w:val="TableParagraph"/>
              <w:widowControl/>
              <w:spacing w:before="60" w:after="60"/>
              <w:rPr>
                <w:i/>
                <w:sz w:val="28"/>
                <w:szCs w:val="28"/>
              </w:rPr>
            </w:pPr>
            <w:r w:rsidRPr="009E02CC">
              <w:rPr>
                <w:i/>
                <w:spacing w:val="-5"/>
                <w:sz w:val="28"/>
                <w:szCs w:val="28"/>
              </w:rPr>
              <w:t>(3)</w:t>
            </w:r>
          </w:p>
        </w:tc>
        <w:tc>
          <w:tcPr>
            <w:tcW w:w="1030" w:type="pct"/>
            <w:vAlign w:val="center"/>
          </w:tcPr>
          <w:p w14:paraId="2E32A8A8" w14:textId="77777777" w:rsidR="007655BC" w:rsidRPr="009E02CC" w:rsidRDefault="00B2637B" w:rsidP="00B81897">
            <w:pPr>
              <w:pStyle w:val="TableParagraph"/>
              <w:widowControl/>
              <w:spacing w:before="60" w:after="60"/>
              <w:rPr>
                <w:i/>
                <w:sz w:val="28"/>
                <w:szCs w:val="28"/>
              </w:rPr>
            </w:pPr>
            <w:r w:rsidRPr="009E02CC">
              <w:rPr>
                <w:i/>
                <w:spacing w:val="-5"/>
                <w:sz w:val="28"/>
                <w:szCs w:val="28"/>
              </w:rPr>
              <w:t>(4)</w:t>
            </w:r>
          </w:p>
        </w:tc>
      </w:tr>
      <w:tr w:rsidR="007655BC" w:rsidRPr="009E02CC" w14:paraId="751F03BB" w14:textId="77777777" w:rsidTr="00B81897">
        <w:trPr>
          <w:trHeight w:val="340"/>
        </w:trPr>
        <w:tc>
          <w:tcPr>
            <w:tcW w:w="480" w:type="pct"/>
          </w:tcPr>
          <w:p w14:paraId="1EBC2930"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2.7.3</w:t>
            </w:r>
          </w:p>
        </w:tc>
        <w:tc>
          <w:tcPr>
            <w:tcW w:w="2625" w:type="pct"/>
          </w:tcPr>
          <w:p w14:paraId="3384E3FD"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0C2B3AAE" w14:textId="77777777" w:rsidR="007655BC" w:rsidRPr="009E02CC" w:rsidRDefault="00B2637B" w:rsidP="00B81897">
            <w:pPr>
              <w:pStyle w:val="TableParagraph"/>
              <w:widowControl/>
              <w:spacing w:before="60" w:after="60"/>
              <w:rPr>
                <w:sz w:val="28"/>
                <w:szCs w:val="28"/>
              </w:rPr>
            </w:pPr>
            <w:r w:rsidRPr="009E02CC">
              <w:rPr>
                <w:spacing w:val="-5"/>
                <w:sz w:val="28"/>
                <w:szCs w:val="28"/>
              </w:rPr>
              <w:t>SCT</w:t>
            </w:r>
          </w:p>
        </w:tc>
        <w:tc>
          <w:tcPr>
            <w:tcW w:w="1030" w:type="pct"/>
          </w:tcPr>
          <w:p w14:paraId="7176C98C" w14:textId="77777777" w:rsidR="007655BC" w:rsidRPr="009E02CC" w:rsidRDefault="00B2637B" w:rsidP="00B81897">
            <w:pPr>
              <w:pStyle w:val="TableParagraph"/>
              <w:widowControl/>
              <w:spacing w:before="60" w:after="60"/>
              <w:jc w:val="right"/>
              <w:rPr>
                <w:sz w:val="28"/>
                <w:szCs w:val="28"/>
              </w:rPr>
            </w:pPr>
            <w:r w:rsidRPr="009E02CC">
              <w:rPr>
                <w:spacing w:val="-10"/>
                <w:sz w:val="28"/>
                <w:szCs w:val="28"/>
              </w:rPr>
              <w:t>-</w:t>
            </w:r>
          </w:p>
        </w:tc>
      </w:tr>
      <w:tr w:rsidR="007655BC" w:rsidRPr="009E02CC" w14:paraId="08D9E270" w14:textId="77777777" w:rsidTr="00B81897">
        <w:trPr>
          <w:trHeight w:val="340"/>
        </w:trPr>
        <w:tc>
          <w:tcPr>
            <w:tcW w:w="480" w:type="pct"/>
          </w:tcPr>
          <w:p w14:paraId="41DF1126"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2.7.4</w:t>
            </w:r>
          </w:p>
        </w:tc>
        <w:tc>
          <w:tcPr>
            <w:tcW w:w="2625" w:type="pct"/>
          </w:tcPr>
          <w:p w14:paraId="25A1AE28"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46A2F5B8" w14:textId="77777777" w:rsidR="007655BC" w:rsidRPr="009E02CC" w:rsidRDefault="00B2637B" w:rsidP="00B81897">
            <w:pPr>
              <w:pStyle w:val="TableParagraph"/>
              <w:widowControl/>
              <w:spacing w:before="60" w:after="60"/>
              <w:rPr>
                <w:sz w:val="28"/>
                <w:szCs w:val="28"/>
              </w:rPr>
            </w:pPr>
            <w:r w:rsidRPr="009E02CC">
              <w:rPr>
                <w:spacing w:val="-5"/>
                <w:sz w:val="28"/>
                <w:szCs w:val="28"/>
              </w:rPr>
              <w:t>TMD</w:t>
            </w:r>
          </w:p>
        </w:tc>
        <w:tc>
          <w:tcPr>
            <w:tcW w:w="1030" w:type="pct"/>
          </w:tcPr>
          <w:p w14:paraId="74B96EBB"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159,95</w:t>
            </w:r>
          </w:p>
        </w:tc>
      </w:tr>
      <w:tr w:rsidR="007655BC" w:rsidRPr="009E02CC" w14:paraId="661A707F" w14:textId="77777777" w:rsidTr="00B81897">
        <w:trPr>
          <w:trHeight w:val="340"/>
        </w:trPr>
        <w:tc>
          <w:tcPr>
            <w:tcW w:w="480" w:type="pct"/>
          </w:tcPr>
          <w:p w14:paraId="29D0A8BF"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2.7.5</w:t>
            </w:r>
          </w:p>
        </w:tc>
        <w:tc>
          <w:tcPr>
            <w:tcW w:w="2625" w:type="pct"/>
          </w:tcPr>
          <w:p w14:paraId="44E67ADB"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59040ABC" w14:textId="77777777" w:rsidR="007655BC" w:rsidRPr="009E02CC" w:rsidRDefault="00B2637B" w:rsidP="00B81897">
            <w:pPr>
              <w:pStyle w:val="TableParagraph"/>
              <w:widowControl/>
              <w:spacing w:before="60" w:after="60"/>
              <w:rPr>
                <w:sz w:val="28"/>
                <w:szCs w:val="28"/>
              </w:rPr>
            </w:pPr>
            <w:r w:rsidRPr="009E02CC">
              <w:rPr>
                <w:spacing w:val="-5"/>
                <w:sz w:val="28"/>
                <w:szCs w:val="28"/>
              </w:rPr>
              <w:t>SKC</w:t>
            </w:r>
          </w:p>
        </w:tc>
        <w:tc>
          <w:tcPr>
            <w:tcW w:w="1030" w:type="pct"/>
          </w:tcPr>
          <w:p w14:paraId="0B1CACB6"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209,03</w:t>
            </w:r>
          </w:p>
        </w:tc>
      </w:tr>
      <w:tr w:rsidR="007655BC" w:rsidRPr="009E02CC" w14:paraId="1C5CAD17" w14:textId="77777777" w:rsidTr="00B81897">
        <w:trPr>
          <w:trHeight w:val="340"/>
        </w:trPr>
        <w:tc>
          <w:tcPr>
            <w:tcW w:w="480" w:type="pct"/>
          </w:tcPr>
          <w:p w14:paraId="1F5AA2B0"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2.7.6</w:t>
            </w:r>
          </w:p>
        </w:tc>
        <w:tc>
          <w:tcPr>
            <w:tcW w:w="2625" w:type="pct"/>
          </w:tcPr>
          <w:p w14:paraId="731FF8A6"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2C92F9C8" w14:textId="77777777" w:rsidR="007655BC" w:rsidRPr="009E02CC" w:rsidRDefault="00B2637B" w:rsidP="00B81897">
            <w:pPr>
              <w:pStyle w:val="TableParagraph"/>
              <w:widowControl/>
              <w:spacing w:before="60" w:after="60"/>
              <w:rPr>
                <w:sz w:val="28"/>
                <w:szCs w:val="28"/>
              </w:rPr>
            </w:pPr>
            <w:r w:rsidRPr="009E02CC">
              <w:rPr>
                <w:spacing w:val="-5"/>
                <w:sz w:val="28"/>
                <w:szCs w:val="28"/>
              </w:rPr>
              <w:t>SKS</w:t>
            </w:r>
          </w:p>
        </w:tc>
        <w:tc>
          <w:tcPr>
            <w:tcW w:w="1030" w:type="pct"/>
          </w:tcPr>
          <w:p w14:paraId="1D8542B4"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83,00</w:t>
            </w:r>
          </w:p>
        </w:tc>
      </w:tr>
      <w:tr w:rsidR="007655BC" w:rsidRPr="009E02CC" w14:paraId="6BB929C3" w14:textId="77777777" w:rsidTr="00B81897">
        <w:trPr>
          <w:trHeight w:val="340"/>
        </w:trPr>
        <w:tc>
          <w:tcPr>
            <w:tcW w:w="480" w:type="pct"/>
          </w:tcPr>
          <w:p w14:paraId="2A68F996" w14:textId="77777777" w:rsidR="007655BC" w:rsidRPr="009E02CC" w:rsidRDefault="00B2637B" w:rsidP="00B81897">
            <w:pPr>
              <w:pStyle w:val="TableParagraph"/>
              <w:widowControl/>
              <w:spacing w:before="60" w:after="60"/>
              <w:rPr>
                <w:b/>
                <w:sz w:val="28"/>
                <w:szCs w:val="28"/>
              </w:rPr>
            </w:pPr>
            <w:r w:rsidRPr="009E02CC">
              <w:rPr>
                <w:b/>
                <w:spacing w:val="-5"/>
                <w:w w:val="105"/>
                <w:sz w:val="28"/>
                <w:szCs w:val="28"/>
              </w:rPr>
              <w:t>2.8</w:t>
            </w:r>
          </w:p>
        </w:tc>
        <w:tc>
          <w:tcPr>
            <w:tcW w:w="2625" w:type="pct"/>
          </w:tcPr>
          <w:p w14:paraId="183BCC1B" w14:textId="77777777" w:rsidR="007655BC" w:rsidRPr="009E02CC" w:rsidRDefault="00B2637B" w:rsidP="00B8189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4911EEC4" w14:textId="77777777" w:rsidR="007655BC" w:rsidRPr="009E02CC" w:rsidRDefault="00B2637B" w:rsidP="00B81897">
            <w:pPr>
              <w:pStyle w:val="TableParagraph"/>
              <w:widowControl/>
              <w:spacing w:before="60" w:after="60"/>
              <w:rPr>
                <w:b/>
                <w:sz w:val="28"/>
                <w:szCs w:val="28"/>
              </w:rPr>
            </w:pPr>
            <w:r w:rsidRPr="009E02CC">
              <w:rPr>
                <w:b/>
                <w:spacing w:val="-5"/>
                <w:sz w:val="28"/>
                <w:szCs w:val="28"/>
              </w:rPr>
              <w:t>CCC</w:t>
            </w:r>
          </w:p>
        </w:tc>
        <w:tc>
          <w:tcPr>
            <w:tcW w:w="1030" w:type="pct"/>
          </w:tcPr>
          <w:p w14:paraId="5001AF91" w14:textId="77777777" w:rsidR="007655BC" w:rsidRPr="009E02CC" w:rsidRDefault="00B2637B" w:rsidP="00B81897">
            <w:pPr>
              <w:pStyle w:val="TableParagraph"/>
              <w:widowControl/>
              <w:spacing w:before="60" w:after="60"/>
              <w:jc w:val="right"/>
              <w:rPr>
                <w:b/>
                <w:sz w:val="28"/>
                <w:szCs w:val="28"/>
              </w:rPr>
            </w:pPr>
            <w:r w:rsidRPr="009E02CC">
              <w:rPr>
                <w:b/>
                <w:spacing w:val="-2"/>
                <w:sz w:val="28"/>
                <w:szCs w:val="28"/>
              </w:rPr>
              <w:t>1.448,47</w:t>
            </w:r>
          </w:p>
        </w:tc>
      </w:tr>
      <w:tr w:rsidR="007655BC" w:rsidRPr="009E02CC" w14:paraId="6C7E5166" w14:textId="77777777" w:rsidTr="00B81897">
        <w:trPr>
          <w:trHeight w:val="340"/>
        </w:trPr>
        <w:tc>
          <w:tcPr>
            <w:tcW w:w="480" w:type="pct"/>
          </w:tcPr>
          <w:p w14:paraId="398400BF"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2.8.1</w:t>
            </w:r>
          </w:p>
        </w:tc>
        <w:tc>
          <w:tcPr>
            <w:tcW w:w="2625" w:type="pct"/>
          </w:tcPr>
          <w:p w14:paraId="181D703D"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3C678743" w14:textId="77777777" w:rsidR="007655BC" w:rsidRPr="009E02CC" w:rsidRDefault="00B2637B" w:rsidP="00B81897">
            <w:pPr>
              <w:pStyle w:val="TableParagraph"/>
              <w:widowControl/>
              <w:spacing w:before="60" w:after="60"/>
              <w:rPr>
                <w:sz w:val="28"/>
                <w:szCs w:val="28"/>
              </w:rPr>
            </w:pPr>
            <w:r w:rsidRPr="009E02CC">
              <w:rPr>
                <w:spacing w:val="-5"/>
                <w:sz w:val="28"/>
                <w:szCs w:val="28"/>
              </w:rPr>
              <w:t>DGT</w:t>
            </w:r>
          </w:p>
        </w:tc>
        <w:tc>
          <w:tcPr>
            <w:tcW w:w="1030" w:type="pct"/>
          </w:tcPr>
          <w:p w14:paraId="6ABCEA88"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625,88</w:t>
            </w:r>
          </w:p>
        </w:tc>
      </w:tr>
      <w:tr w:rsidR="007655BC" w:rsidRPr="009E02CC" w14:paraId="39C78A71" w14:textId="77777777" w:rsidTr="00B81897">
        <w:trPr>
          <w:trHeight w:val="340"/>
        </w:trPr>
        <w:tc>
          <w:tcPr>
            <w:tcW w:w="480" w:type="pct"/>
          </w:tcPr>
          <w:p w14:paraId="4505A8C5"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2.8.2</w:t>
            </w:r>
          </w:p>
        </w:tc>
        <w:tc>
          <w:tcPr>
            <w:tcW w:w="2625" w:type="pct"/>
          </w:tcPr>
          <w:p w14:paraId="05286B02"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7A9DCC3E" w14:textId="77777777" w:rsidR="007655BC" w:rsidRPr="009E02CC" w:rsidRDefault="00B2637B" w:rsidP="00B81897">
            <w:pPr>
              <w:pStyle w:val="TableParagraph"/>
              <w:widowControl/>
              <w:spacing w:before="60" w:after="60"/>
              <w:rPr>
                <w:sz w:val="28"/>
                <w:szCs w:val="28"/>
              </w:rPr>
            </w:pPr>
            <w:r w:rsidRPr="009E02CC">
              <w:rPr>
                <w:spacing w:val="-5"/>
                <w:sz w:val="28"/>
                <w:szCs w:val="28"/>
              </w:rPr>
              <w:t>DTL</w:t>
            </w:r>
          </w:p>
        </w:tc>
        <w:tc>
          <w:tcPr>
            <w:tcW w:w="1030" w:type="pct"/>
          </w:tcPr>
          <w:p w14:paraId="12B16049"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472,72</w:t>
            </w:r>
          </w:p>
        </w:tc>
      </w:tr>
      <w:tr w:rsidR="007655BC" w:rsidRPr="009E02CC" w14:paraId="28ACFD0A" w14:textId="77777777" w:rsidTr="00B81897">
        <w:trPr>
          <w:trHeight w:val="340"/>
        </w:trPr>
        <w:tc>
          <w:tcPr>
            <w:tcW w:w="480" w:type="pct"/>
          </w:tcPr>
          <w:p w14:paraId="3716D430"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2.8.3</w:t>
            </w:r>
          </w:p>
        </w:tc>
        <w:tc>
          <w:tcPr>
            <w:tcW w:w="2625" w:type="pct"/>
          </w:tcPr>
          <w:p w14:paraId="01D705B1"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3101F905" w14:textId="77777777" w:rsidR="007655BC" w:rsidRPr="009E02CC" w:rsidRDefault="00B2637B" w:rsidP="00B81897">
            <w:pPr>
              <w:pStyle w:val="TableParagraph"/>
              <w:widowControl/>
              <w:spacing w:before="60" w:after="60"/>
              <w:rPr>
                <w:sz w:val="28"/>
                <w:szCs w:val="28"/>
              </w:rPr>
            </w:pPr>
            <w:r w:rsidRPr="009E02CC">
              <w:rPr>
                <w:spacing w:val="-5"/>
                <w:sz w:val="28"/>
                <w:szCs w:val="28"/>
              </w:rPr>
              <w:t>DCT</w:t>
            </w:r>
          </w:p>
        </w:tc>
        <w:tc>
          <w:tcPr>
            <w:tcW w:w="1030" w:type="pct"/>
          </w:tcPr>
          <w:p w14:paraId="33BB049E"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45,16</w:t>
            </w:r>
          </w:p>
        </w:tc>
      </w:tr>
      <w:tr w:rsidR="007655BC" w:rsidRPr="009E02CC" w14:paraId="180D9E3C" w14:textId="77777777" w:rsidTr="00B81897">
        <w:trPr>
          <w:trHeight w:val="340"/>
        </w:trPr>
        <w:tc>
          <w:tcPr>
            <w:tcW w:w="480" w:type="pct"/>
          </w:tcPr>
          <w:p w14:paraId="0F7421BB"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2.8.4</w:t>
            </w:r>
          </w:p>
        </w:tc>
        <w:tc>
          <w:tcPr>
            <w:tcW w:w="2625" w:type="pct"/>
          </w:tcPr>
          <w:p w14:paraId="753EC624"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044450A9" w14:textId="77777777" w:rsidR="007655BC" w:rsidRPr="009E02CC" w:rsidRDefault="00B2637B" w:rsidP="00B81897">
            <w:pPr>
              <w:pStyle w:val="TableParagraph"/>
              <w:widowControl/>
              <w:spacing w:before="60" w:after="60"/>
              <w:rPr>
                <w:sz w:val="28"/>
                <w:szCs w:val="28"/>
              </w:rPr>
            </w:pPr>
            <w:r w:rsidRPr="009E02CC">
              <w:rPr>
                <w:spacing w:val="-5"/>
                <w:sz w:val="28"/>
                <w:szCs w:val="28"/>
              </w:rPr>
              <w:t>DPC</w:t>
            </w:r>
          </w:p>
        </w:tc>
        <w:tc>
          <w:tcPr>
            <w:tcW w:w="1030" w:type="pct"/>
          </w:tcPr>
          <w:p w14:paraId="4BD7275B" w14:textId="77777777" w:rsidR="007655BC" w:rsidRPr="009E02CC" w:rsidRDefault="00B2637B" w:rsidP="00B81897">
            <w:pPr>
              <w:pStyle w:val="TableParagraph"/>
              <w:widowControl/>
              <w:spacing w:before="60" w:after="60"/>
              <w:jc w:val="right"/>
              <w:rPr>
                <w:sz w:val="28"/>
                <w:szCs w:val="28"/>
              </w:rPr>
            </w:pPr>
            <w:r w:rsidRPr="009E02CC">
              <w:rPr>
                <w:spacing w:val="-4"/>
                <w:sz w:val="28"/>
                <w:szCs w:val="28"/>
              </w:rPr>
              <w:t>1,00</w:t>
            </w:r>
          </w:p>
        </w:tc>
      </w:tr>
      <w:tr w:rsidR="007655BC" w:rsidRPr="009E02CC" w14:paraId="08E5C38C" w14:textId="77777777" w:rsidTr="00B81897">
        <w:trPr>
          <w:trHeight w:val="340"/>
        </w:trPr>
        <w:tc>
          <w:tcPr>
            <w:tcW w:w="480" w:type="pct"/>
          </w:tcPr>
          <w:p w14:paraId="5D7C24E8"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2.8.5</w:t>
            </w:r>
          </w:p>
        </w:tc>
        <w:tc>
          <w:tcPr>
            <w:tcW w:w="2625" w:type="pct"/>
          </w:tcPr>
          <w:p w14:paraId="7EA0D290"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ABAC8EF" w14:textId="77777777" w:rsidR="007655BC" w:rsidRPr="009E02CC" w:rsidRDefault="00B2637B" w:rsidP="00B81897">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6ABB64F2" w14:textId="77777777" w:rsidR="007655BC" w:rsidRPr="009E02CC" w:rsidRDefault="00B2637B" w:rsidP="00B81897">
            <w:pPr>
              <w:pStyle w:val="TableParagraph"/>
              <w:widowControl/>
              <w:spacing w:before="60" w:after="60"/>
              <w:rPr>
                <w:sz w:val="28"/>
                <w:szCs w:val="28"/>
              </w:rPr>
            </w:pPr>
            <w:r w:rsidRPr="009E02CC">
              <w:rPr>
                <w:spacing w:val="-5"/>
                <w:sz w:val="28"/>
                <w:szCs w:val="28"/>
              </w:rPr>
              <w:t>DDD</w:t>
            </w:r>
          </w:p>
        </w:tc>
        <w:tc>
          <w:tcPr>
            <w:tcW w:w="1030" w:type="pct"/>
          </w:tcPr>
          <w:p w14:paraId="321C75F3"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112,68</w:t>
            </w:r>
          </w:p>
        </w:tc>
      </w:tr>
      <w:tr w:rsidR="007655BC" w:rsidRPr="009E02CC" w14:paraId="7ED5FCBD" w14:textId="77777777" w:rsidTr="00B81897">
        <w:trPr>
          <w:trHeight w:val="340"/>
        </w:trPr>
        <w:tc>
          <w:tcPr>
            <w:tcW w:w="480" w:type="pct"/>
          </w:tcPr>
          <w:p w14:paraId="718B8449"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2.8.6</w:t>
            </w:r>
          </w:p>
        </w:tc>
        <w:tc>
          <w:tcPr>
            <w:tcW w:w="2625" w:type="pct"/>
          </w:tcPr>
          <w:p w14:paraId="105EC7BA"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1F20F0EE" w14:textId="77777777" w:rsidR="007655BC" w:rsidRPr="009E02CC" w:rsidRDefault="00B2637B" w:rsidP="00B81897">
            <w:pPr>
              <w:pStyle w:val="TableParagraph"/>
              <w:widowControl/>
              <w:spacing w:before="60" w:after="60"/>
              <w:rPr>
                <w:sz w:val="28"/>
                <w:szCs w:val="28"/>
              </w:rPr>
            </w:pPr>
            <w:r w:rsidRPr="009E02CC">
              <w:rPr>
                <w:spacing w:val="-5"/>
                <w:sz w:val="28"/>
                <w:szCs w:val="28"/>
              </w:rPr>
              <w:t>DRA</w:t>
            </w:r>
          </w:p>
        </w:tc>
        <w:tc>
          <w:tcPr>
            <w:tcW w:w="1030" w:type="pct"/>
          </w:tcPr>
          <w:p w14:paraId="4DC7A371" w14:textId="77777777" w:rsidR="007655BC" w:rsidRPr="009E02CC" w:rsidRDefault="00B2637B" w:rsidP="00B81897">
            <w:pPr>
              <w:pStyle w:val="TableParagraph"/>
              <w:widowControl/>
              <w:spacing w:before="60" w:after="60"/>
              <w:jc w:val="right"/>
              <w:rPr>
                <w:sz w:val="28"/>
                <w:szCs w:val="28"/>
              </w:rPr>
            </w:pPr>
            <w:r w:rsidRPr="009E02CC">
              <w:rPr>
                <w:spacing w:val="-4"/>
                <w:sz w:val="28"/>
                <w:szCs w:val="28"/>
              </w:rPr>
              <w:t>8,28</w:t>
            </w:r>
          </w:p>
        </w:tc>
      </w:tr>
      <w:tr w:rsidR="007655BC" w:rsidRPr="009E02CC" w14:paraId="4FDCBAE7" w14:textId="77777777" w:rsidTr="00B81897">
        <w:trPr>
          <w:trHeight w:val="340"/>
        </w:trPr>
        <w:tc>
          <w:tcPr>
            <w:tcW w:w="480" w:type="pct"/>
          </w:tcPr>
          <w:p w14:paraId="724DE4EE"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2.8.7</w:t>
            </w:r>
          </w:p>
        </w:tc>
        <w:tc>
          <w:tcPr>
            <w:tcW w:w="2625" w:type="pct"/>
          </w:tcPr>
          <w:p w14:paraId="31546B7C"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0EAC329E" w14:textId="77777777" w:rsidR="007655BC" w:rsidRPr="009E02CC" w:rsidRDefault="00B2637B" w:rsidP="00B81897">
            <w:pPr>
              <w:pStyle w:val="TableParagraph"/>
              <w:widowControl/>
              <w:spacing w:before="60" w:after="60"/>
              <w:rPr>
                <w:sz w:val="28"/>
                <w:szCs w:val="28"/>
              </w:rPr>
            </w:pPr>
            <w:r w:rsidRPr="009E02CC">
              <w:rPr>
                <w:spacing w:val="-5"/>
                <w:sz w:val="28"/>
                <w:szCs w:val="28"/>
              </w:rPr>
              <w:t>DNL</w:t>
            </w:r>
          </w:p>
        </w:tc>
        <w:tc>
          <w:tcPr>
            <w:tcW w:w="1030" w:type="pct"/>
          </w:tcPr>
          <w:p w14:paraId="7F1E7E35"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61,75</w:t>
            </w:r>
          </w:p>
        </w:tc>
      </w:tr>
      <w:tr w:rsidR="007655BC" w:rsidRPr="009E02CC" w14:paraId="2DA036BA" w14:textId="77777777" w:rsidTr="00B81897">
        <w:trPr>
          <w:trHeight w:val="340"/>
        </w:trPr>
        <w:tc>
          <w:tcPr>
            <w:tcW w:w="480" w:type="pct"/>
          </w:tcPr>
          <w:p w14:paraId="61FB0F4D"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2.8.8</w:t>
            </w:r>
          </w:p>
        </w:tc>
        <w:tc>
          <w:tcPr>
            <w:tcW w:w="2625" w:type="pct"/>
          </w:tcPr>
          <w:p w14:paraId="7786DF93"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C3C0C1B" w14:textId="77777777" w:rsidR="007655BC" w:rsidRPr="009E02CC" w:rsidRDefault="00B2637B" w:rsidP="00B81897">
            <w:pPr>
              <w:pStyle w:val="TableParagraph"/>
              <w:widowControl/>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76A92B77" w14:textId="77777777" w:rsidR="007655BC" w:rsidRPr="009E02CC" w:rsidRDefault="00B2637B" w:rsidP="00B81897">
            <w:pPr>
              <w:pStyle w:val="TableParagraph"/>
              <w:widowControl/>
              <w:spacing w:before="60" w:after="60"/>
              <w:rPr>
                <w:sz w:val="28"/>
                <w:szCs w:val="28"/>
              </w:rPr>
            </w:pPr>
            <w:r w:rsidRPr="009E02CC">
              <w:rPr>
                <w:spacing w:val="-5"/>
                <w:sz w:val="28"/>
                <w:szCs w:val="28"/>
              </w:rPr>
              <w:lastRenderedPageBreak/>
              <w:t>DBV</w:t>
            </w:r>
          </w:p>
        </w:tc>
        <w:tc>
          <w:tcPr>
            <w:tcW w:w="1030" w:type="pct"/>
          </w:tcPr>
          <w:p w14:paraId="52F57542" w14:textId="77777777" w:rsidR="007655BC" w:rsidRPr="009E02CC" w:rsidRDefault="00B2637B" w:rsidP="00B81897">
            <w:pPr>
              <w:pStyle w:val="TableParagraph"/>
              <w:widowControl/>
              <w:spacing w:before="60" w:after="60"/>
              <w:jc w:val="right"/>
              <w:rPr>
                <w:sz w:val="28"/>
                <w:szCs w:val="28"/>
              </w:rPr>
            </w:pPr>
            <w:r w:rsidRPr="009E02CC">
              <w:rPr>
                <w:spacing w:val="-4"/>
                <w:sz w:val="28"/>
                <w:szCs w:val="28"/>
              </w:rPr>
              <w:t>0,24</w:t>
            </w:r>
          </w:p>
        </w:tc>
      </w:tr>
      <w:tr w:rsidR="007655BC" w:rsidRPr="009E02CC" w14:paraId="6F07C87C" w14:textId="77777777" w:rsidTr="00B81897">
        <w:trPr>
          <w:trHeight w:val="340"/>
        </w:trPr>
        <w:tc>
          <w:tcPr>
            <w:tcW w:w="480" w:type="pct"/>
          </w:tcPr>
          <w:p w14:paraId="76603790"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2.8.9</w:t>
            </w:r>
          </w:p>
        </w:tc>
        <w:tc>
          <w:tcPr>
            <w:tcW w:w="2625" w:type="pct"/>
          </w:tcPr>
          <w:p w14:paraId="64407FC7"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1972E7DC" w14:textId="77777777" w:rsidR="007655BC" w:rsidRPr="009E02CC" w:rsidRDefault="00B2637B" w:rsidP="00B81897">
            <w:pPr>
              <w:pStyle w:val="TableParagraph"/>
              <w:widowControl/>
              <w:spacing w:before="60" w:after="60"/>
              <w:rPr>
                <w:sz w:val="28"/>
                <w:szCs w:val="28"/>
              </w:rPr>
            </w:pPr>
            <w:r w:rsidRPr="009E02CC">
              <w:rPr>
                <w:spacing w:val="-5"/>
                <w:sz w:val="28"/>
                <w:szCs w:val="28"/>
              </w:rPr>
              <w:t>DCH</w:t>
            </w:r>
          </w:p>
        </w:tc>
        <w:tc>
          <w:tcPr>
            <w:tcW w:w="1030" w:type="pct"/>
          </w:tcPr>
          <w:p w14:paraId="6835B258" w14:textId="77777777" w:rsidR="007655BC" w:rsidRPr="009E02CC" w:rsidRDefault="00B2637B" w:rsidP="00B81897">
            <w:pPr>
              <w:pStyle w:val="TableParagraph"/>
              <w:widowControl/>
              <w:spacing w:before="60" w:after="60"/>
              <w:jc w:val="right"/>
              <w:rPr>
                <w:sz w:val="28"/>
                <w:szCs w:val="28"/>
              </w:rPr>
            </w:pPr>
            <w:r w:rsidRPr="009E02CC">
              <w:rPr>
                <w:spacing w:val="-4"/>
                <w:sz w:val="28"/>
                <w:szCs w:val="28"/>
              </w:rPr>
              <w:t>5,31</w:t>
            </w:r>
          </w:p>
        </w:tc>
      </w:tr>
      <w:tr w:rsidR="007655BC" w:rsidRPr="009E02CC" w14:paraId="2A14324D" w14:textId="77777777" w:rsidTr="00B81897">
        <w:trPr>
          <w:trHeight w:val="340"/>
        </w:trPr>
        <w:tc>
          <w:tcPr>
            <w:tcW w:w="480" w:type="pct"/>
          </w:tcPr>
          <w:p w14:paraId="18A33A2E"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2.8.10</w:t>
            </w:r>
          </w:p>
        </w:tc>
        <w:tc>
          <w:tcPr>
            <w:tcW w:w="2625" w:type="pct"/>
          </w:tcPr>
          <w:p w14:paraId="48FBB760"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7BB6AE58" w14:textId="77777777" w:rsidR="007655BC" w:rsidRPr="009E02CC" w:rsidRDefault="00B2637B" w:rsidP="00B81897">
            <w:pPr>
              <w:pStyle w:val="TableParagraph"/>
              <w:widowControl/>
              <w:spacing w:before="60" w:after="60"/>
              <w:rPr>
                <w:sz w:val="28"/>
                <w:szCs w:val="28"/>
              </w:rPr>
            </w:pPr>
            <w:r w:rsidRPr="009E02CC">
              <w:rPr>
                <w:spacing w:val="-5"/>
                <w:sz w:val="28"/>
                <w:szCs w:val="28"/>
              </w:rPr>
              <w:t>DKV</w:t>
            </w:r>
          </w:p>
        </w:tc>
        <w:tc>
          <w:tcPr>
            <w:tcW w:w="1030" w:type="pct"/>
          </w:tcPr>
          <w:p w14:paraId="2A4B6952"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115,45</w:t>
            </w:r>
          </w:p>
        </w:tc>
      </w:tr>
      <w:tr w:rsidR="007655BC" w:rsidRPr="009E02CC" w14:paraId="2EDD8BF0" w14:textId="77777777" w:rsidTr="00B81897">
        <w:trPr>
          <w:trHeight w:val="340"/>
        </w:trPr>
        <w:tc>
          <w:tcPr>
            <w:tcW w:w="480" w:type="pct"/>
          </w:tcPr>
          <w:p w14:paraId="63DA80B3" w14:textId="77777777" w:rsidR="007655BC" w:rsidRPr="009E02CC" w:rsidRDefault="00B2637B" w:rsidP="00B81897">
            <w:pPr>
              <w:pStyle w:val="TableParagraph"/>
              <w:widowControl/>
              <w:spacing w:before="60" w:after="60"/>
              <w:rPr>
                <w:b/>
                <w:sz w:val="28"/>
                <w:szCs w:val="28"/>
              </w:rPr>
            </w:pPr>
            <w:r w:rsidRPr="009E02CC">
              <w:rPr>
                <w:b/>
                <w:spacing w:val="-5"/>
                <w:w w:val="105"/>
                <w:sz w:val="28"/>
                <w:szCs w:val="28"/>
              </w:rPr>
              <w:t>2.9</w:t>
            </w:r>
          </w:p>
        </w:tc>
        <w:tc>
          <w:tcPr>
            <w:tcW w:w="2625" w:type="pct"/>
          </w:tcPr>
          <w:p w14:paraId="50882CDE" w14:textId="77777777" w:rsidR="007655BC" w:rsidRPr="009E02CC" w:rsidRDefault="00B2637B" w:rsidP="00B81897">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132E1253" w14:textId="77777777" w:rsidR="007655BC" w:rsidRPr="009E02CC" w:rsidRDefault="00B2637B" w:rsidP="00B81897">
            <w:pPr>
              <w:pStyle w:val="TableParagraph"/>
              <w:widowControl/>
              <w:spacing w:before="60" w:after="60"/>
              <w:rPr>
                <w:b/>
                <w:sz w:val="28"/>
                <w:szCs w:val="28"/>
              </w:rPr>
            </w:pPr>
            <w:r w:rsidRPr="009E02CC">
              <w:rPr>
                <w:b/>
                <w:spacing w:val="-5"/>
                <w:sz w:val="28"/>
                <w:szCs w:val="28"/>
              </w:rPr>
              <w:t>TON</w:t>
            </w:r>
          </w:p>
        </w:tc>
        <w:tc>
          <w:tcPr>
            <w:tcW w:w="1030" w:type="pct"/>
          </w:tcPr>
          <w:p w14:paraId="6981AD2D" w14:textId="77777777" w:rsidR="007655BC" w:rsidRPr="009E02CC" w:rsidRDefault="00B2637B" w:rsidP="00B81897">
            <w:pPr>
              <w:pStyle w:val="TableParagraph"/>
              <w:widowControl/>
              <w:spacing w:before="60" w:after="60"/>
              <w:jc w:val="right"/>
              <w:rPr>
                <w:b/>
                <w:sz w:val="28"/>
                <w:szCs w:val="28"/>
              </w:rPr>
            </w:pPr>
            <w:r w:rsidRPr="009E02CC">
              <w:rPr>
                <w:b/>
                <w:spacing w:val="-4"/>
                <w:sz w:val="28"/>
                <w:szCs w:val="28"/>
              </w:rPr>
              <w:t>2,35</w:t>
            </w:r>
          </w:p>
        </w:tc>
      </w:tr>
      <w:tr w:rsidR="007655BC" w:rsidRPr="009E02CC" w14:paraId="74B84C0A" w14:textId="77777777" w:rsidTr="00B81897">
        <w:trPr>
          <w:trHeight w:val="340"/>
        </w:trPr>
        <w:tc>
          <w:tcPr>
            <w:tcW w:w="480" w:type="pct"/>
          </w:tcPr>
          <w:p w14:paraId="044E41F2" w14:textId="77777777" w:rsidR="007655BC" w:rsidRPr="009E02CC" w:rsidRDefault="00B2637B" w:rsidP="00B81897">
            <w:pPr>
              <w:pStyle w:val="TableParagraph"/>
              <w:widowControl/>
              <w:spacing w:before="60" w:after="60"/>
              <w:rPr>
                <w:b/>
                <w:sz w:val="28"/>
                <w:szCs w:val="28"/>
              </w:rPr>
            </w:pPr>
            <w:r w:rsidRPr="009E02CC">
              <w:rPr>
                <w:b/>
                <w:spacing w:val="-4"/>
                <w:w w:val="105"/>
                <w:sz w:val="28"/>
                <w:szCs w:val="28"/>
              </w:rPr>
              <w:t>2.10</w:t>
            </w:r>
          </w:p>
        </w:tc>
        <w:tc>
          <w:tcPr>
            <w:tcW w:w="2625" w:type="pct"/>
          </w:tcPr>
          <w:p w14:paraId="49448687" w14:textId="77777777" w:rsidR="007655BC" w:rsidRPr="009E02CC" w:rsidRDefault="00B2637B" w:rsidP="00B81897">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64E9C9EC" w14:textId="77777777" w:rsidR="007655BC" w:rsidRPr="009E02CC" w:rsidRDefault="00B2637B" w:rsidP="00B81897">
            <w:pPr>
              <w:pStyle w:val="TableParagraph"/>
              <w:widowControl/>
              <w:spacing w:before="60" w:after="60"/>
              <w:rPr>
                <w:b/>
                <w:sz w:val="28"/>
                <w:szCs w:val="28"/>
              </w:rPr>
            </w:pPr>
            <w:r w:rsidRPr="009E02CC">
              <w:rPr>
                <w:b/>
                <w:spacing w:val="-5"/>
                <w:sz w:val="28"/>
                <w:szCs w:val="28"/>
              </w:rPr>
              <w:t>TIN</w:t>
            </w:r>
          </w:p>
        </w:tc>
        <w:tc>
          <w:tcPr>
            <w:tcW w:w="1030" w:type="pct"/>
          </w:tcPr>
          <w:p w14:paraId="77F45D9D" w14:textId="77777777" w:rsidR="007655BC" w:rsidRPr="009E02CC" w:rsidRDefault="00B2637B" w:rsidP="00B81897">
            <w:pPr>
              <w:pStyle w:val="TableParagraph"/>
              <w:widowControl/>
              <w:spacing w:before="60" w:after="60"/>
              <w:jc w:val="right"/>
              <w:rPr>
                <w:b/>
                <w:sz w:val="28"/>
                <w:szCs w:val="28"/>
              </w:rPr>
            </w:pPr>
            <w:r w:rsidRPr="009E02CC">
              <w:rPr>
                <w:b/>
                <w:spacing w:val="-4"/>
                <w:sz w:val="28"/>
                <w:szCs w:val="28"/>
              </w:rPr>
              <w:t>2,10</w:t>
            </w:r>
          </w:p>
        </w:tc>
      </w:tr>
      <w:tr w:rsidR="007655BC" w:rsidRPr="009E02CC" w14:paraId="00F54E09" w14:textId="77777777" w:rsidTr="00B81897">
        <w:trPr>
          <w:trHeight w:val="340"/>
        </w:trPr>
        <w:tc>
          <w:tcPr>
            <w:tcW w:w="480" w:type="pct"/>
          </w:tcPr>
          <w:p w14:paraId="5D4A0D26" w14:textId="77777777" w:rsidR="007655BC" w:rsidRPr="009E02CC" w:rsidRDefault="00B2637B" w:rsidP="00B81897">
            <w:pPr>
              <w:pStyle w:val="TableParagraph"/>
              <w:widowControl/>
              <w:spacing w:before="60" w:after="60"/>
              <w:rPr>
                <w:b/>
                <w:sz w:val="28"/>
                <w:szCs w:val="28"/>
              </w:rPr>
            </w:pPr>
            <w:r w:rsidRPr="009E02CC">
              <w:rPr>
                <w:b/>
                <w:spacing w:val="-4"/>
                <w:w w:val="105"/>
                <w:sz w:val="28"/>
                <w:szCs w:val="28"/>
              </w:rPr>
              <w:t>2.11</w:t>
            </w:r>
          </w:p>
        </w:tc>
        <w:tc>
          <w:tcPr>
            <w:tcW w:w="2625" w:type="pct"/>
          </w:tcPr>
          <w:p w14:paraId="7CE74BD5" w14:textId="77777777" w:rsidR="007655BC" w:rsidRPr="009E02CC" w:rsidRDefault="00B2637B" w:rsidP="00B81897">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50553333" w14:textId="77777777" w:rsidR="007655BC" w:rsidRPr="009E02CC" w:rsidRDefault="00B2637B" w:rsidP="00B81897">
            <w:pPr>
              <w:pStyle w:val="TableParagraph"/>
              <w:widowControl/>
              <w:spacing w:before="60" w:after="60"/>
              <w:rPr>
                <w:b/>
                <w:sz w:val="28"/>
                <w:szCs w:val="28"/>
              </w:rPr>
            </w:pPr>
            <w:r w:rsidRPr="009E02CC">
              <w:rPr>
                <w:b/>
                <w:spacing w:val="-5"/>
                <w:sz w:val="28"/>
                <w:szCs w:val="28"/>
              </w:rPr>
              <w:t>NTD</w:t>
            </w:r>
          </w:p>
        </w:tc>
        <w:tc>
          <w:tcPr>
            <w:tcW w:w="1030" w:type="pct"/>
          </w:tcPr>
          <w:p w14:paraId="6F99F913" w14:textId="77777777" w:rsidR="007655BC" w:rsidRPr="009E02CC" w:rsidRDefault="00B2637B" w:rsidP="00B81897">
            <w:pPr>
              <w:pStyle w:val="TableParagraph"/>
              <w:widowControl/>
              <w:spacing w:before="60" w:after="60"/>
              <w:jc w:val="right"/>
              <w:rPr>
                <w:b/>
                <w:sz w:val="28"/>
                <w:szCs w:val="28"/>
              </w:rPr>
            </w:pPr>
            <w:r w:rsidRPr="009E02CC">
              <w:rPr>
                <w:b/>
                <w:spacing w:val="-2"/>
                <w:sz w:val="28"/>
                <w:szCs w:val="28"/>
              </w:rPr>
              <w:t>19,03</w:t>
            </w:r>
          </w:p>
        </w:tc>
      </w:tr>
      <w:tr w:rsidR="007655BC" w:rsidRPr="009E02CC" w14:paraId="041BCD2F" w14:textId="77777777" w:rsidTr="00B81897">
        <w:trPr>
          <w:trHeight w:val="340"/>
        </w:trPr>
        <w:tc>
          <w:tcPr>
            <w:tcW w:w="480" w:type="pct"/>
          </w:tcPr>
          <w:p w14:paraId="5DBF53C2" w14:textId="77777777" w:rsidR="007655BC" w:rsidRPr="009E02CC" w:rsidRDefault="00B2637B" w:rsidP="00B81897">
            <w:pPr>
              <w:pStyle w:val="TableParagraph"/>
              <w:widowControl/>
              <w:spacing w:before="60" w:after="60"/>
              <w:rPr>
                <w:b/>
                <w:sz w:val="28"/>
                <w:szCs w:val="28"/>
              </w:rPr>
            </w:pPr>
            <w:r w:rsidRPr="009E02CC">
              <w:rPr>
                <w:b/>
                <w:spacing w:val="-4"/>
                <w:w w:val="105"/>
                <w:sz w:val="28"/>
                <w:szCs w:val="28"/>
              </w:rPr>
              <w:t>2.12</w:t>
            </w:r>
          </w:p>
        </w:tc>
        <w:tc>
          <w:tcPr>
            <w:tcW w:w="2625" w:type="pct"/>
          </w:tcPr>
          <w:p w14:paraId="0FFD24EE" w14:textId="77777777" w:rsidR="007655BC" w:rsidRPr="009E02CC" w:rsidRDefault="00B2637B" w:rsidP="00B8189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7D7E692B" w14:textId="77777777" w:rsidR="007655BC" w:rsidRPr="009E02CC" w:rsidRDefault="00B2637B" w:rsidP="00B81897">
            <w:pPr>
              <w:pStyle w:val="TableParagraph"/>
              <w:widowControl/>
              <w:spacing w:before="60" w:after="60"/>
              <w:rPr>
                <w:b/>
                <w:sz w:val="28"/>
                <w:szCs w:val="28"/>
              </w:rPr>
            </w:pPr>
            <w:r w:rsidRPr="009E02CC">
              <w:rPr>
                <w:b/>
                <w:spacing w:val="-5"/>
                <w:sz w:val="28"/>
                <w:szCs w:val="28"/>
              </w:rPr>
              <w:t>TVC</w:t>
            </w:r>
          </w:p>
        </w:tc>
        <w:tc>
          <w:tcPr>
            <w:tcW w:w="1030" w:type="pct"/>
          </w:tcPr>
          <w:p w14:paraId="759584FD" w14:textId="77777777" w:rsidR="007655BC" w:rsidRPr="009E02CC" w:rsidRDefault="00B2637B" w:rsidP="00B81897">
            <w:pPr>
              <w:pStyle w:val="TableParagraph"/>
              <w:widowControl/>
              <w:spacing w:before="60" w:after="60"/>
              <w:jc w:val="right"/>
              <w:rPr>
                <w:b/>
                <w:sz w:val="28"/>
                <w:szCs w:val="28"/>
              </w:rPr>
            </w:pPr>
            <w:r w:rsidRPr="009E02CC">
              <w:rPr>
                <w:b/>
                <w:spacing w:val="-2"/>
                <w:sz w:val="28"/>
                <w:szCs w:val="28"/>
              </w:rPr>
              <w:t>761,07</w:t>
            </w:r>
          </w:p>
        </w:tc>
      </w:tr>
      <w:tr w:rsidR="007655BC" w:rsidRPr="009E02CC" w14:paraId="1355A85E" w14:textId="77777777" w:rsidTr="00B81897">
        <w:trPr>
          <w:trHeight w:val="340"/>
        </w:trPr>
        <w:tc>
          <w:tcPr>
            <w:tcW w:w="480" w:type="pct"/>
          </w:tcPr>
          <w:p w14:paraId="399B2D83"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2.12.1</w:t>
            </w:r>
          </w:p>
        </w:tc>
        <w:tc>
          <w:tcPr>
            <w:tcW w:w="2625" w:type="pct"/>
          </w:tcPr>
          <w:p w14:paraId="112DBF3A"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230DD63C" w14:textId="77777777" w:rsidR="007655BC" w:rsidRPr="009E02CC" w:rsidRDefault="00B2637B" w:rsidP="00B81897">
            <w:pPr>
              <w:pStyle w:val="TableParagraph"/>
              <w:widowControl/>
              <w:spacing w:before="60" w:after="60"/>
              <w:rPr>
                <w:sz w:val="28"/>
                <w:szCs w:val="28"/>
              </w:rPr>
            </w:pPr>
            <w:r w:rsidRPr="009E02CC">
              <w:rPr>
                <w:spacing w:val="-5"/>
                <w:sz w:val="28"/>
                <w:szCs w:val="28"/>
              </w:rPr>
              <w:t>MNC</w:t>
            </w:r>
          </w:p>
        </w:tc>
        <w:tc>
          <w:tcPr>
            <w:tcW w:w="1030" w:type="pct"/>
          </w:tcPr>
          <w:p w14:paraId="64E07E2E"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480,78</w:t>
            </w:r>
          </w:p>
        </w:tc>
      </w:tr>
      <w:tr w:rsidR="007655BC" w:rsidRPr="009E02CC" w14:paraId="24A624D2" w14:textId="77777777" w:rsidTr="00B81897">
        <w:trPr>
          <w:trHeight w:val="340"/>
        </w:trPr>
        <w:tc>
          <w:tcPr>
            <w:tcW w:w="480" w:type="pct"/>
          </w:tcPr>
          <w:p w14:paraId="5828E913" w14:textId="77777777" w:rsidR="007655BC" w:rsidRPr="009E02CC" w:rsidRDefault="00B2637B" w:rsidP="00B81897">
            <w:pPr>
              <w:pStyle w:val="TableParagraph"/>
              <w:widowControl/>
              <w:spacing w:before="60" w:after="60"/>
              <w:rPr>
                <w:sz w:val="28"/>
                <w:szCs w:val="28"/>
              </w:rPr>
            </w:pPr>
            <w:r w:rsidRPr="009E02CC">
              <w:rPr>
                <w:spacing w:val="-2"/>
                <w:w w:val="105"/>
                <w:sz w:val="28"/>
                <w:szCs w:val="28"/>
              </w:rPr>
              <w:t>2.12.2</w:t>
            </w:r>
          </w:p>
        </w:tc>
        <w:tc>
          <w:tcPr>
            <w:tcW w:w="2625" w:type="pct"/>
          </w:tcPr>
          <w:p w14:paraId="34827052"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0B1BBB48" w14:textId="77777777" w:rsidR="007655BC" w:rsidRPr="009E02CC" w:rsidRDefault="00B2637B" w:rsidP="00B81897">
            <w:pPr>
              <w:pStyle w:val="TableParagraph"/>
              <w:widowControl/>
              <w:spacing w:before="60" w:after="60"/>
              <w:rPr>
                <w:sz w:val="28"/>
                <w:szCs w:val="28"/>
              </w:rPr>
            </w:pPr>
            <w:r w:rsidRPr="009E02CC">
              <w:rPr>
                <w:spacing w:val="-5"/>
                <w:sz w:val="28"/>
                <w:szCs w:val="28"/>
              </w:rPr>
              <w:t>SON</w:t>
            </w:r>
          </w:p>
        </w:tc>
        <w:tc>
          <w:tcPr>
            <w:tcW w:w="1030" w:type="pct"/>
          </w:tcPr>
          <w:p w14:paraId="41EC6331" w14:textId="77777777" w:rsidR="007655BC" w:rsidRPr="009E02CC" w:rsidRDefault="00B2637B" w:rsidP="00B81897">
            <w:pPr>
              <w:pStyle w:val="TableParagraph"/>
              <w:widowControl/>
              <w:spacing w:before="60" w:after="60"/>
              <w:jc w:val="right"/>
              <w:rPr>
                <w:sz w:val="28"/>
                <w:szCs w:val="28"/>
              </w:rPr>
            </w:pPr>
            <w:r w:rsidRPr="009E02CC">
              <w:rPr>
                <w:spacing w:val="-2"/>
                <w:sz w:val="28"/>
                <w:szCs w:val="28"/>
              </w:rPr>
              <w:t>280,29</w:t>
            </w:r>
          </w:p>
        </w:tc>
      </w:tr>
      <w:tr w:rsidR="007655BC" w:rsidRPr="009E02CC" w14:paraId="2820B09B" w14:textId="77777777" w:rsidTr="00B81897">
        <w:trPr>
          <w:trHeight w:val="340"/>
        </w:trPr>
        <w:tc>
          <w:tcPr>
            <w:tcW w:w="480" w:type="pct"/>
          </w:tcPr>
          <w:p w14:paraId="14DF53D9" w14:textId="77777777" w:rsidR="007655BC" w:rsidRPr="009E02CC" w:rsidRDefault="00B2637B" w:rsidP="00B81897">
            <w:pPr>
              <w:pStyle w:val="TableParagraph"/>
              <w:widowControl/>
              <w:spacing w:before="60" w:after="60"/>
              <w:rPr>
                <w:sz w:val="28"/>
                <w:szCs w:val="28"/>
              </w:rPr>
            </w:pPr>
            <w:r w:rsidRPr="009E02CC">
              <w:rPr>
                <w:spacing w:val="-4"/>
                <w:w w:val="105"/>
                <w:sz w:val="28"/>
                <w:szCs w:val="28"/>
              </w:rPr>
              <w:t>2.13</w:t>
            </w:r>
          </w:p>
        </w:tc>
        <w:tc>
          <w:tcPr>
            <w:tcW w:w="2625" w:type="pct"/>
          </w:tcPr>
          <w:p w14:paraId="56A07137"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4242C76" w14:textId="77777777" w:rsidR="007655BC" w:rsidRPr="009E02CC" w:rsidRDefault="00B2637B" w:rsidP="00B81897">
            <w:pPr>
              <w:pStyle w:val="TableParagraph"/>
              <w:widowControl/>
              <w:spacing w:before="60" w:after="60"/>
              <w:rPr>
                <w:sz w:val="28"/>
                <w:szCs w:val="28"/>
              </w:rPr>
            </w:pPr>
            <w:r w:rsidRPr="009E02CC">
              <w:rPr>
                <w:spacing w:val="-5"/>
                <w:sz w:val="28"/>
                <w:szCs w:val="28"/>
              </w:rPr>
              <w:t>PNK</w:t>
            </w:r>
          </w:p>
        </w:tc>
        <w:tc>
          <w:tcPr>
            <w:tcW w:w="1030" w:type="pct"/>
          </w:tcPr>
          <w:p w14:paraId="5ACA90C5" w14:textId="77777777" w:rsidR="007655BC" w:rsidRPr="009E02CC" w:rsidRDefault="00B2637B" w:rsidP="00B81897">
            <w:pPr>
              <w:pStyle w:val="TableParagraph"/>
              <w:widowControl/>
              <w:spacing w:before="60" w:after="60"/>
              <w:jc w:val="right"/>
              <w:rPr>
                <w:sz w:val="28"/>
                <w:szCs w:val="28"/>
              </w:rPr>
            </w:pPr>
            <w:r w:rsidRPr="009E02CC">
              <w:rPr>
                <w:spacing w:val="-4"/>
                <w:sz w:val="28"/>
                <w:szCs w:val="28"/>
              </w:rPr>
              <w:t>2,27</w:t>
            </w:r>
          </w:p>
        </w:tc>
      </w:tr>
      <w:tr w:rsidR="007655BC" w:rsidRPr="009E02CC" w14:paraId="2B82E6CA" w14:textId="77777777" w:rsidTr="00B81897">
        <w:trPr>
          <w:trHeight w:val="340"/>
        </w:trPr>
        <w:tc>
          <w:tcPr>
            <w:tcW w:w="480" w:type="pct"/>
          </w:tcPr>
          <w:p w14:paraId="0923F863" w14:textId="77777777" w:rsidR="007655BC" w:rsidRPr="009E02CC" w:rsidRDefault="00B2637B" w:rsidP="00B81897">
            <w:pPr>
              <w:pStyle w:val="TableParagraph"/>
              <w:widowControl/>
              <w:spacing w:before="60" w:after="60"/>
              <w:rPr>
                <w:b/>
                <w:sz w:val="28"/>
                <w:szCs w:val="28"/>
              </w:rPr>
            </w:pPr>
            <w:r w:rsidRPr="009E02CC">
              <w:rPr>
                <w:b/>
                <w:spacing w:val="-10"/>
                <w:w w:val="105"/>
                <w:sz w:val="28"/>
                <w:szCs w:val="28"/>
              </w:rPr>
              <w:t>3</w:t>
            </w:r>
          </w:p>
        </w:tc>
        <w:tc>
          <w:tcPr>
            <w:tcW w:w="2625" w:type="pct"/>
          </w:tcPr>
          <w:p w14:paraId="43FCABC8" w14:textId="77777777" w:rsidR="007655BC" w:rsidRPr="009E02CC" w:rsidRDefault="00B2637B" w:rsidP="00B81897">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4F56EBE0" w14:textId="77777777" w:rsidR="007655BC" w:rsidRPr="009E02CC" w:rsidRDefault="00B2637B" w:rsidP="00B81897">
            <w:pPr>
              <w:pStyle w:val="TableParagraph"/>
              <w:widowControl/>
              <w:spacing w:before="60" w:after="60"/>
              <w:rPr>
                <w:b/>
                <w:sz w:val="28"/>
                <w:szCs w:val="28"/>
              </w:rPr>
            </w:pPr>
            <w:r w:rsidRPr="009E02CC">
              <w:rPr>
                <w:b/>
                <w:spacing w:val="-5"/>
                <w:sz w:val="28"/>
                <w:szCs w:val="28"/>
              </w:rPr>
              <w:t>CSD</w:t>
            </w:r>
          </w:p>
        </w:tc>
        <w:tc>
          <w:tcPr>
            <w:tcW w:w="1030" w:type="pct"/>
          </w:tcPr>
          <w:p w14:paraId="54A3D082" w14:textId="77777777" w:rsidR="007655BC" w:rsidRPr="009E02CC" w:rsidRDefault="00B2637B" w:rsidP="00B81897">
            <w:pPr>
              <w:pStyle w:val="TableParagraph"/>
              <w:widowControl/>
              <w:spacing w:before="60" w:after="60"/>
              <w:jc w:val="right"/>
              <w:rPr>
                <w:b/>
                <w:sz w:val="28"/>
                <w:szCs w:val="28"/>
              </w:rPr>
            </w:pPr>
            <w:r w:rsidRPr="009E02CC">
              <w:rPr>
                <w:b/>
                <w:spacing w:val="-10"/>
                <w:sz w:val="28"/>
                <w:szCs w:val="28"/>
              </w:rPr>
              <w:t>-</w:t>
            </w:r>
          </w:p>
        </w:tc>
      </w:tr>
      <w:tr w:rsidR="007655BC" w:rsidRPr="009E02CC" w14:paraId="49808497" w14:textId="77777777" w:rsidTr="00B81897">
        <w:trPr>
          <w:trHeight w:val="340"/>
        </w:trPr>
        <w:tc>
          <w:tcPr>
            <w:tcW w:w="480" w:type="pct"/>
          </w:tcPr>
          <w:p w14:paraId="57DCABDF" w14:textId="77777777" w:rsidR="007655BC" w:rsidRPr="009E02CC" w:rsidRDefault="007655BC" w:rsidP="00B81897">
            <w:pPr>
              <w:pStyle w:val="TableParagraph"/>
              <w:widowControl/>
              <w:spacing w:before="60" w:after="60"/>
              <w:jc w:val="left"/>
              <w:rPr>
                <w:sz w:val="28"/>
                <w:szCs w:val="28"/>
              </w:rPr>
            </w:pPr>
          </w:p>
        </w:tc>
        <w:tc>
          <w:tcPr>
            <w:tcW w:w="2625" w:type="pct"/>
          </w:tcPr>
          <w:p w14:paraId="47BA77B5" w14:textId="77777777" w:rsidR="007655BC" w:rsidRPr="009E02CC" w:rsidRDefault="00B2637B" w:rsidP="00B81897">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78F3198" w14:textId="77777777" w:rsidR="007655BC" w:rsidRPr="009E02CC" w:rsidRDefault="007655BC" w:rsidP="00B81897">
            <w:pPr>
              <w:pStyle w:val="TableParagraph"/>
              <w:widowControl/>
              <w:spacing w:before="60" w:after="60"/>
              <w:jc w:val="left"/>
              <w:rPr>
                <w:sz w:val="28"/>
                <w:szCs w:val="28"/>
              </w:rPr>
            </w:pPr>
          </w:p>
        </w:tc>
        <w:tc>
          <w:tcPr>
            <w:tcW w:w="1030" w:type="pct"/>
          </w:tcPr>
          <w:p w14:paraId="2B6E8211" w14:textId="77777777" w:rsidR="007655BC" w:rsidRPr="009E02CC" w:rsidRDefault="00B2637B" w:rsidP="00B81897">
            <w:pPr>
              <w:pStyle w:val="TableParagraph"/>
              <w:widowControl/>
              <w:spacing w:before="60" w:after="60"/>
              <w:jc w:val="right"/>
              <w:rPr>
                <w:sz w:val="28"/>
                <w:szCs w:val="28"/>
              </w:rPr>
            </w:pPr>
            <w:r w:rsidRPr="009E02CC">
              <w:rPr>
                <w:spacing w:val="-10"/>
                <w:sz w:val="28"/>
                <w:szCs w:val="28"/>
              </w:rPr>
              <w:t>-</w:t>
            </w:r>
          </w:p>
        </w:tc>
      </w:tr>
      <w:tr w:rsidR="007655BC" w:rsidRPr="009E02CC" w14:paraId="237760F4" w14:textId="77777777" w:rsidTr="00B81897">
        <w:trPr>
          <w:trHeight w:val="340"/>
        </w:trPr>
        <w:tc>
          <w:tcPr>
            <w:tcW w:w="480" w:type="pct"/>
          </w:tcPr>
          <w:p w14:paraId="626B7A75" w14:textId="77777777" w:rsidR="007655BC" w:rsidRPr="009E02CC" w:rsidRDefault="00B2637B" w:rsidP="00B81897">
            <w:pPr>
              <w:pStyle w:val="TableParagraph"/>
              <w:widowControl/>
              <w:spacing w:before="60" w:after="60"/>
              <w:rPr>
                <w:sz w:val="28"/>
                <w:szCs w:val="28"/>
              </w:rPr>
            </w:pPr>
            <w:r w:rsidRPr="009E02CC">
              <w:rPr>
                <w:spacing w:val="-5"/>
                <w:w w:val="105"/>
                <w:sz w:val="28"/>
                <w:szCs w:val="28"/>
              </w:rPr>
              <w:t>3.1</w:t>
            </w:r>
          </w:p>
        </w:tc>
        <w:tc>
          <w:tcPr>
            <w:tcW w:w="2625" w:type="pct"/>
          </w:tcPr>
          <w:p w14:paraId="5045C008"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1EE4D178" w14:textId="77777777" w:rsidR="007655BC" w:rsidRPr="009E02CC" w:rsidRDefault="00B2637B" w:rsidP="00B81897">
            <w:pPr>
              <w:pStyle w:val="TableParagraph"/>
              <w:widowControl/>
              <w:spacing w:before="60" w:after="60"/>
              <w:rPr>
                <w:sz w:val="28"/>
                <w:szCs w:val="28"/>
              </w:rPr>
            </w:pPr>
            <w:r w:rsidRPr="009E02CC">
              <w:rPr>
                <w:spacing w:val="-5"/>
                <w:sz w:val="28"/>
                <w:szCs w:val="28"/>
              </w:rPr>
              <w:t>BCS</w:t>
            </w:r>
          </w:p>
        </w:tc>
        <w:tc>
          <w:tcPr>
            <w:tcW w:w="1030" w:type="pct"/>
          </w:tcPr>
          <w:p w14:paraId="4B44A4E9" w14:textId="77777777" w:rsidR="007655BC" w:rsidRPr="009E02CC" w:rsidRDefault="00B2637B" w:rsidP="00B81897">
            <w:pPr>
              <w:pStyle w:val="TableParagraph"/>
              <w:widowControl/>
              <w:spacing w:before="60" w:after="60"/>
              <w:jc w:val="right"/>
              <w:rPr>
                <w:sz w:val="28"/>
                <w:szCs w:val="28"/>
              </w:rPr>
            </w:pPr>
            <w:r w:rsidRPr="009E02CC">
              <w:rPr>
                <w:spacing w:val="-10"/>
                <w:sz w:val="28"/>
                <w:szCs w:val="28"/>
              </w:rPr>
              <w:t>-</w:t>
            </w:r>
          </w:p>
        </w:tc>
      </w:tr>
      <w:tr w:rsidR="007655BC" w:rsidRPr="009E02CC" w14:paraId="6D3F783A" w14:textId="77777777" w:rsidTr="00B81897">
        <w:trPr>
          <w:trHeight w:val="340"/>
        </w:trPr>
        <w:tc>
          <w:tcPr>
            <w:tcW w:w="480" w:type="pct"/>
          </w:tcPr>
          <w:p w14:paraId="35CF301B" w14:textId="77777777" w:rsidR="007655BC" w:rsidRPr="009E02CC" w:rsidRDefault="00B2637B" w:rsidP="00B81897">
            <w:pPr>
              <w:pStyle w:val="TableParagraph"/>
              <w:widowControl/>
              <w:spacing w:before="60" w:after="60"/>
              <w:rPr>
                <w:sz w:val="28"/>
                <w:szCs w:val="28"/>
              </w:rPr>
            </w:pPr>
            <w:r w:rsidRPr="009E02CC">
              <w:rPr>
                <w:spacing w:val="-5"/>
                <w:w w:val="105"/>
                <w:sz w:val="28"/>
                <w:szCs w:val="28"/>
              </w:rPr>
              <w:t>3.2</w:t>
            </w:r>
          </w:p>
        </w:tc>
        <w:tc>
          <w:tcPr>
            <w:tcW w:w="2625" w:type="pct"/>
          </w:tcPr>
          <w:p w14:paraId="68754FE0"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77863CEE" w14:textId="77777777" w:rsidR="007655BC" w:rsidRPr="009E02CC" w:rsidRDefault="00B2637B" w:rsidP="00B81897">
            <w:pPr>
              <w:pStyle w:val="TableParagraph"/>
              <w:widowControl/>
              <w:spacing w:before="60" w:after="60"/>
              <w:rPr>
                <w:sz w:val="28"/>
                <w:szCs w:val="28"/>
              </w:rPr>
            </w:pPr>
            <w:r w:rsidRPr="009E02CC">
              <w:rPr>
                <w:spacing w:val="-5"/>
                <w:sz w:val="28"/>
                <w:szCs w:val="28"/>
              </w:rPr>
              <w:t>DCS</w:t>
            </w:r>
          </w:p>
        </w:tc>
        <w:tc>
          <w:tcPr>
            <w:tcW w:w="1030" w:type="pct"/>
          </w:tcPr>
          <w:p w14:paraId="73DC80A0" w14:textId="77777777" w:rsidR="007655BC" w:rsidRPr="009E02CC" w:rsidRDefault="00B2637B" w:rsidP="00B81897">
            <w:pPr>
              <w:pStyle w:val="TableParagraph"/>
              <w:widowControl/>
              <w:spacing w:before="60" w:after="60"/>
              <w:jc w:val="right"/>
              <w:rPr>
                <w:sz w:val="28"/>
                <w:szCs w:val="28"/>
              </w:rPr>
            </w:pPr>
            <w:r w:rsidRPr="009E02CC">
              <w:rPr>
                <w:spacing w:val="-10"/>
                <w:sz w:val="28"/>
                <w:szCs w:val="28"/>
              </w:rPr>
              <w:t>-</w:t>
            </w:r>
          </w:p>
        </w:tc>
      </w:tr>
      <w:tr w:rsidR="007655BC" w:rsidRPr="009E02CC" w14:paraId="36CBBAF6" w14:textId="77777777" w:rsidTr="00B81897">
        <w:trPr>
          <w:trHeight w:val="340"/>
        </w:trPr>
        <w:tc>
          <w:tcPr>
            <w:tcW w:w="480" w:type="pct"/>
          </w:tcPr>
          <w:p w14:paraId="36F43DE2" w14:textId="77777777" w:rsidR="007655BC" w:rsidRPr="009E02CC" w:rsidRDefault="00B2637B" w:rsidP="00B81897">
            <w:pPr>
              <w:pStyle w:val="TableParagraph"/>
              <w:widowControl/>
              <w:spacing w:before="60" w:after="60"/>
              <w:rPr>
                <w:sz w:val="28"/>
                <w:szCs w:val="28"/>
              </w:rPr>
            </w:pPr>
            <w:r w:rsidRPr="009E02CC">
              <w:rPr>
                <w:spacing w:val="-5"/>
                <w:w w:val="105"/>
                <w:sz w:val="28"/>
                <w:szCs w:val="28"/>
              </w:rPr>
              <w:t>3.3</w:t>
            </w:r>
          </w:p>
        </w:tc>
        <w:tc>
          <w:tcPr>
            <w:tcW w:w="2625" w:type="pct"/>
          </w:tcPr>
          <w:p w14:paraId="52F6E7D5" w14:textId="77777777" w:rsidR="007655BC" w:rsidRPr="009E02CC" w:rsidRDefault="00B2637B" w:rsidP="00B81897">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6528C353" w14:textId="77777777" w:rsidR="007655BC" w:rsidRPr="009E02CC" w:rsidRDefault="00B2637B" w:rsidP="00B81897">
            <w:pPr>
              <w:pStyle w:val="TableParagraph"/>
              <w:widowControl/>
              <w:spacing w:before="60" w:after="60"/>
              <w:rPr>
                <w:sz w:val="28"/>
                <w:szCs w:val="28"/>
              </w:rPr>
            </w:pPr>
            <w:r w:rsidRPr="009E02CC">
              <w:rPr>
                <w:spacing w:val="-5"/>
                <w:sz w:val="28"/>
                <w:szCs w:val="28"/>
              </w:rPr>
              <w:t>NCS</w:t>
            </w:r>
          </w:p>
        </w:tc>
        <w:tc>
          <w:tcPr>
            <w:tcW w:w="1030" w:type="pct"/>
          </w:tcPr>
          <w:p w14:paraId="67DA2509" w14:textId="77777777" w:rsidR="007655BC" w:rsidRPr="009E02CC" w:rsidRDefault="00B2637B" w:rsidP="00B81897">
            <w:pPr>
              <w:pStyle w:val="TableParagraph"/>
              <w:widowControl/>
              <w:spacing w:before="60" w:after="60"/>
              <w:jc w:val="right"/>
              <w:rPr>
                <w:sz w:val="28"/>
                <w:szCs w:val="28"/>
              </w:rPr>
            </w:pPr>
            <w:r w:rsidRPr="009E02CC">
              <w:rPr>
                <w:spacing w:val="-10"/>
                <w:sz w:val="28"/>
                <w:szCs w:val="28"/>
              </w:rPr>
              <w:t>-</w:t>
            </w:r>
          </w:p>
        </w:tc>
      </w:tr>
      <w:tr w:rsidR="007655BC" w:rsidRPr="009E02CC" w14:paraId="0D452965" w14:textId="77777777" w:rsidTr="00B81897">
        <w:trPr>
          <w:trHeight w:val="340"/>
        </w:trPr>
        <w:tc>
          <w:tcPr>
            <w:tcW w:w="480" w:type="pct"/>
          </w:tcPr>
          <w:p w14:paraId="40D05066" w14:textId="77777777" w:rsidR="007655BC" w:rsidRPr="009E02CC" w:rsidRDefault="00B2637B" w:rsidP="00B81897">
            <w:pPr>
              <w:pStyle w:val="TableParagraph"/>
              <w:widowControl/>
              <w:spacing w:before="60" w:after="60"/>
              <w:rPr>
                <w:sz w:val="28"/>
                <w:szCs w:val="28"/>
              </w:rPr>
            </w:pPr>
            <w:r w:rsidRPr="009E02CC">
              <w:rPr>
                <w:spacing w:val="-5"/>
                <w:w w:val="105"/>
                <w:sz w:val="28"/>
                <w:szCs w:val="28"/>
              </w:rPr>
              <w:t>3.4</w:t>
            </w:r>
          </w:p>
        </w:tc>
        <w:tc>
          <w:tcPr>
            <w:tcW w:w="2625" w:type="pct"/>
          </w:tcPr>
          <w:p w14:paraId="12A93B83" w14:textId="77777777" w:rsidR="007655BC" w:rsidRPr="009E02CC" w:rsidRDefault="00B2637B" w:rsidP="00B81897">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015CDDFF" w14:textId="77777777" w:rsidR="007655BC" w:rsidRPr="009E02CC" w:rsidRDefault="00B2637B" w:rsidP="00B81897">
            <w:pPr>
              <w:pStyle w:val="TableParagraph"/>
              <w:widowControl/>
              <w:spacing w:before="60" w:after="60"/>
              <w:rPr>
                <w:sz w:val="28"/>
                <w:szCs w:val="28"/>
              </w:rPr>
            </w:pPr>
            <w:r w:rsidRPr="009E02CC">
              <w:rPr>
                <w:spacing w:val="-5"/>
                <w:sz w:val="28"/>
                <w:szCs w:val="28"/>
              </w:rPr>
              <w:t>MCS</w:t>
            </w:r>
          </w:p>
        </w:tc>
        <w:tc>
          <w:tcPr>
            <w:tcW w:w="1030" w:type="pct"/>
          </w:tcPr>
          <w:p w14:paraId="62BD2519" w14:textId="77777777" w:rsidR="007655BC" w:rsidRPr="009E02CC" w:rsidRDefault="00B2637B" w:rsidP="00B81897">
            <w:pPr>
              <w:pStyle w:val="TableParagraph"/>
              <w:widowControl/>
              <w:spacing w:before="60" w:after="60"/>
              <w:jc w:val="right"/>
              <w:rPr>
                <w:sz w:val="28"/>
                <w:szCs w:val="28"/>
              </w:rPr>
            </w:pPr>
            <w:r w:rsidRPr="009E02CC">
              <w:rPr>
                <w:spacing w:val="-10"/>
                <w:sz w:val="28"/>
                <w:szCs w:val="28"/>
              </w:rPr>
              <w:t>-</w:t>
            </w:r>
          </w:p>
        </w:tc>
      </w:tr>
      <w:tr w:rsidR="007655BC" w:rsidRPr="009E02CC" w14:paraId="41DDF0A7" w14:textId="77777777" w:rsidTr="00B81897">
        <w:trPr>
          <w:trHeight w:val="340"/>
        </w:trPr>
        <w:tc>
          <w:tcPr>
            <w:tcW w:w="480" w:type="pct"/>
          </w:tcPr>
          <w:p w14:paraId="3151C98E" w14:textId="77777777" w:rsidR="007655BC" w:rsidRPr="009E02CC" w:rsidRDefault="00B2637B" w:rsidP="00B81897">
            <w:pPr>
              <w:pStyle w:val="TableParagraph"/>
              <w:widowControl/>
              <w:spacing w:before="60" w:after="60"/>
              <w:rPr>
                <w:b/>
                <w:sz w:val="28"/>
                <w:szCs w:val="28"/>
              </w:rPr>
            </w:pPr>
            <w:r w:rsidRPr="009E02CC">
              <w:rPr>
                <w:b/>
                <w:spacing w:val="-10"/>
                <w:w w:val="105"/>
                <w:sz w:val="28"/>
                <w:szCs w:val="28"/>
              </w:rPr>
              <w:t>4</w:t>
            </w:r>
          </w:p>
        </w:tc>
        <w:tc>
          <w:tcPr>
            <w:tcW w:w="2625" w:type="pct"/>
          </w:tcPr>
          <w:p w14:paraId="29AE1977" w14:textId="77777777" w:rsidR="007655BC" w:rsidRPr="009E02CC" w:rsidRDefault="00B2637B" w:rsidP="00B81897">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1713ABA5" w14:textId="77777777" w:rsidR="007655BC" w:rsidRPr="009E02CC" w:rsidRDefault="007655BC" w:rsidP="00B81897">
            <w:pPr>
              <w:pStyle w:val="TableParagraph"/>
              <w:widowControl/>
              <w:spacing w:before="60" w:after="60"/>
              <w:jc w:val="left"/>
              <w:rPr>
                <w:sz w:val="28"/>
                <w:szCs w:val="28"/>
              </w:rPr>
            </w:pPr>
          </w:p>
        </w:tc>
        <w:tc>
          <w:tcPr>
            <w:tcW w:w="1030" w:type="pct"/>
          </w:tcPr>
          <w:p w14:paraId="68ACA25E" w14:textId="77777777" w:rsidR="007655BC" w:rsidRPr="009E02CC" w:rsidRDefault="00B2637B" w:rsidP="00B81897">
            <w:pPr>
              <w:pStyle w:val="TableParagraph"/>
              <w:widowControl/>
              <w:spacing w:before="60" w:after="60"/>
              <w:jc w:val="right"/>
              <w:rPr>
                <w:sz w:val="28"/>
                <w:szCs w:val="28"/>
              </w:rPr>
            </w:pPr>
            <w:r w:rsidRPr="009E02CC">
              <w:rPr>
                <w:spacing w:val="-10"/>
                <w:sz w:val="28"/>
                <w:szCs w:val="28"/>
              </w:rPr>
              <w:t>-</w:t>
            </w:r>
          </w:p>
        </w:tc>
      </w:tr>
    </w:tbl>
    <w:p w14:paraId="7A65FDD9" w14:textId="77777777" w:rsidR="007655BC" w:rsidRPr="009E02CC" w:rsidRDefault="00B2637B" w:rsidP="00B81897">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5C85D1A"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2A87E3E" w14:textId="77777777" w:rsidR="007655BC" w:rsidRPr="009E02CC" w:rsidRDefault="00B2637B" w:rsidP="00B81897">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68</w:t>
      </w:r>
    </w:p>
    <w:p w14:paraId="74FFFB85" w14:textId="77777777" w:rsidR="007655BC" w:rsidRPr="009E02CC" w:rsidRDefault="00B2637B" w:rsidP="00B81897">
      <w:pPr>
        <w:pStyle w:val="Heading1"/>
        <w:spacing w:before="0"/>
        <w:ind w:left="0" w:right="0"/>
        <w:rPr>
          <w:sz w:val="28"/>
          <w:szCs w:val="28"/>
        </w:rPr>
      </w:pPr>
      <w:r w:rsidRPr="009E02CC">
        <w:rPr>
          <w:sz w:val="28"/>
          <w:szCs w:val="28"/>
        </w:rPr>
        <w:t>ĐIỀU CHỈNH PHÂN BỔ CHỈ TIÊU SỬ DỤNG ĐẤT ĐẾN NĂM 2030 ĐỐI VỚI XÃ ĐĂK Ơ</w:t>
      </w:r>
    </w:p>
    <w:p w14:paraId="1B6105D8" w14:textId="77777777" w:rsidR="007655BC" w:rsidRPr="009E02CC" w:rsidRDefault="00B2637B" w:rsidP="00B81897">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06C0965F" w14:textId="77777777" w:rsidTr="00B81897">
        <w:trPr>
          <w:trHeight w:val="636"/>
        </w:trPr>
        <w:tc>
          <w:tcPr>
            <w:tcW w:w="480" w:type="pct"/>
            <w:vAlign w:val="center"/>
          </w:tcPr>
          <w:p w14:paraId="083315B9" w14:textId="10877874" w:rsidR="0050481B" w:rsidRPr="009E02CC" w:rsidRDefault="0050481B" w:rsidP="00B81897">
            <w:pPr>
              <w:pStyle w:val="TableParagraph"/>
              <w:spacing w:before="60" w:after="60"/>
              <w:rPr>
                <w:b/>
                <w:sz w:val="28"/>
                <w:szCs w:val="28"/>
              </w:rPr>
            </w:pPr>
            <w:r w:rsidRPr="009E02CC">
              <w:rPr>
                <w:b/>
                <w:spacing w:val="-5"/>
                <w:sz w:val="28"/>
                <w:szCs w:val="28"/>
              </w:rPr>
              <w:t>STT</w:t>
            </w:r>
          </w:p>
        </w:tc>
        <w:tc>
          <w:tcPr>
            <w:tcW w:w="2625" w:type="pct"/>
            <w:vAlign w:val="center"/>
          </w:tcPr>
          <w:p w14:paraId="4D66229F" w14:textId="75A62FB8" w:rsidR="0050481B" w:rsidRPr="009E02CC" w:rsidRDefault="0050481B" w:rsidP="00B8189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3C5ACBC" w14:textId="1CC3CF07" w:rsidR="0050481B" w:rsidRPr="009E02CC" w:rsidRDefault="0050481B" w:rsidP="00B81897">
            <w:pPr>
              <w:pStyle w:val="TableParagraph"/>
              <w:spacing w:before="60" w:after="60"/>
              <w:rPr>
                <w:b/>
                <w:sz w:val="28"/>
                <w:szCs w:val="28"/>
              </w:rPr>
            </w:pPr>
            <w:r w:rsidRPr="009E02CC">
              <w:rPr>
                <w:b/>
                <w:spacing w:val="-5"/>
                <w:sz w:val="28"/>
                <w:szCs w:val="28"/>
              </w:rPr>
              <w:t>Mã</w:t>
            </w:r>
          </w:p>
        </w:tc>
        <w:tc>
          <w:tcPr>
            <w:tcW w:w="1030" w:type="pct"/>
            <w:vAlign w:val="center"/>
          </w:tcPr>
          <w:p w14:paraId="3E7417C4" w14:textId="111CACFB" w:rsidR="0050481B" w:rsidRPr="009E02CC" w:rsidRDefault="0050481B" w:rsidP="00B8189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F59E8BF" w14:textId="77777777" w:rsidTr="00B81897">
        <w:trPr>
          <w:trHeight w:val="274"/>
        </w:trPr>
        <w:tc>
          <w:tcPr>
            <w:tcW w:w="480" w:type="pct"/>
            <w:vAlign w:val="center"/>
          </w:tcPr>
          <w:p w14:paraId="25556320" w14:textId="77777777" w:rsidR="007655BC" w:rsidRPr="009E02CC" w:rsidRDefault="00B2637B" w:rsidP="00B81897">
            <w:pPr>
              <w:pStyle w:val="TableParagraph"/>
              <w:spacing w:before="60" w:after="60"/>
              <w:rPr>
                <w:i/>
                <w:sz w:val="28"/>
                <w:szCs w:val="28"/>
              </w:rPr>
            </w:pPr>
            <w:r w:rsidRPr="009E02CC">
              <w:rPr>
                <w:i/>
                <w:spacing w:val="-5"/>
                <w:sz w:val="28"/>
                <w:szCs w:val="28"/>
              </w:rPr>
              <w:t>(1)</w:t>
            </w:r>
          </w:p>
        </w:tc>
        <w:tc>
          <w:tcPr>
            <w:tcW w:w="2625" w:type="pct"/>
            <w:vAlign w:val="center"/>
          </w:tcPr>
          <w:p w14:paraId="57C88755" w14:textId="77777777" w:rsidR="007655BC" w:rsidRPr="009E02CC" w:rsidRDefault="00B2637B" w:rsidP="00B81897">
            <w:pPr>
              <w:pStyle w:val="TableParagraph"/>
              <w:spacing w:before="60" w:after="60"/>
              <w:rPr>
                <w:i/>
                <w:sz w:val="28"/>
                <w:szCs w:val="28"/>
              </w:rPr>
            </w:pPr>
            <w:r w:rsidRPr="009E02CC">
              <w:rPr>
                <w:i/>
                <w:spacing w:val="-5"/>
                <w:sz w:val="28"/>
                <w:szCs w:val="28"/>
              </w:rPr>
              <w:t>(2)</w:t>
            </w:r>
          </w:p>
        </w:tc>
        <w:tc>
          <w:tcPr>
            <w:tcW w:w="865" w:type="pct"/>
            <w:vAlign w:val="center"/>
          </w:tcPr>
          <w:p w14:paraId="42FCB75F" w14:textId="77777777" w:rsidR="007655BC" w:rsidRPr="009E02CC" w:rsidRDefault="00B2637B" w:rsidP="00B81897">
            <w:pPr>
              <w:pStyle w:val="TableParagraph"/>
              <w:spacing w:before="60" w:after="60"/>
              <w:rPr>
                <w:i/>
                <w:sz w:val="28"/>
                <w:szCs w:val="28"/>
              </w:rPr>
            </w:pPr>
            <w:r w:rsidRPr="009E02CC">
              <w:rPr>
                <w:i/>
                <w:spacing w:val="-5"/>
                <w:sz w:val="28"/>
                <w:szCs w:val="28"/>
              </w:rPr>
              <w:t>(3)</w:t>
            </w:r>
          </w:p>
        </w:tc>
        <w:tc>
          <w:tcPr>
            <w:tcW w:w="1030" w:type="pct"/>
            <w:vAlign w:val="center"/>
          </w:tcPr>
          <w:p w14:paraId="74139C23" w14:textId="77777777" w:rsidR="007655BC" w:rsidRPr="009E02CC" w:rsidRDefault="00B2637B" w:rsidP="00B81897">
            <w:pPr>
              <w:pStyle w:val="TableParagraph"/>
              <w:spacing w:before="60" w:after="60"/>
              <w:rPr>
                <w:i/>
                <w:sz w:val="28"/>
                <w:szCs w:val="28"/>
              </w:rPr>
            </w:pPr>
            <w:r w:rsidRPr="009E02CC">
              <w:rPr>
                <w:i/>
                <w:spacing w:val="-5"/>
                <w:sz w:val="28"/>
                <w:szCs w:val="28"/>
              </w:rPr>
              <w:t>(4)</w:t>
            </w:r>
          </w:p>
        </w:tc>
      </w:tr>
      <w:tr w:rsidR="007655BC" w:rsidRPr="009E02CC" w14:paraId="6C851F03" w14:textId="77777777" w:rsidTr="00B81897">
        <w:trPr>
          <w:trHeight w:val="340"/>
        </w:trPr>
        <w:tc>
          <w:tcPr>
            <w:tcW w:w="480" w:type="pct"/>
          </w:tcPr>
          <w:p w14:paraId="2742AEF2" w14:textId="77777777" w:rsidR="007655BC" w:rsidRPr="009E02CC" w:rsidRDefault="007655BC" w:rsidP="00B81897">
            <w:pPr>
              <w:pStyle w:val="TableParagraph"/>
              <w:spacing w:before="60" w:after="60"/>
              <w:jc w:val="left"/>
              <w:rPr>
                <w:sz w:val="28"/>
                <w:szCs w:val="28"/>
              </w:rPr>
            </w:pPr>
          </w:p>
        </w:tc>
        <w:tc>
          <w:tcPr>
            <w:tcW w:w="2625" w:type="pct"/>
          </w:tcPr>
          <w:p w14:paraId="443E3F4C" w14:textId="77777777" w:rsidR="007655BC" w:rsidRPr="009E02CC" w:rsidRDefault="00B2637B" w:rsidP="00B81897">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230F2818" w14:textId="77777777" w:rsidR="007655BC" w:rsidRPr="009E02CC" w:rsidRDefault="007655BC" w:rsidP="00B81897">
            <w:pPr>
              <w:pStyle w:val="TableParagraph"/>
              <w:spacing w:before="60" w:after="60"/>
              <w:jc w:val="left"/>
              <w:rPr>
                <w:sz w:val="28"/>
                <w:szCs w:val="28"/>
              </w:rPr>
            </w:pPr>
          </w:p>
        </w:tc>
        <w:tc>
          <w:tcPr>
            <w:tcW w:w="1030" w:type="pct"/>
          </w:tcPr>
          <w:p w14:paraId="1781E043" w14:textId="77777777" w:rsidR="007655BC" w:rsidRPr="009E02CC" w:rsidRDefault="00B2637B" w:rsidP="00B81897">
            <w:pPr>
              <w:pStyle w:val="TableParagraph"/>
              <w:spacing w:before="60" w:after="60"/>
              <w:jc w:val="right"/>
              <w:rPr>
                <w:b/>
                <w:sz w:val="28"/>
                <w:szCs w:val="28"/>
              </w:rPr>
            </w:pPr>
            <w:r w:rsidRPr="009E02CC">
              <w:rPr>
                <w:b/>
                <w:spacing w:val="-2"/>
                <w:sz w:val="28"/>
                <w:szCs w:val="28"/>
              </w:rPr>
              <w:t>24.649,07</w:t>
            </w:r>
          </w:p>
        </w:tc>
      </w:tr>
      <w:tr w:rsidR="007655BC" w:rsidRPr="009E02CC" w14:paraId="7888DA66" w14:textId="77777777" w:rsidTr="00B81897">
        <w:trPr>
          <w:trHeight w:val="340"/>
        </w:trPr>
        <w:tc>
          <w:tcPr>
            <w:tcW w:w="480" w:type="pct"/>
          </w:tcPr>
          <w:p w14:paraId="4A03AA87" w14:textId="77777777" w:rsidR="007655BC" w:rsidRPr="009E02CC" w:rsidRDefault="00B2637B" w:rsidP="00B81897">
            <w:pPr>
              <w:pStyle w:val="TableParagraph"/>
              <w:spacing w:before="60" w:after="60"/>
              <w:rPr>
                <w:b/>
                <w:sz w:val="28"/>
                <w:szCs w:val="28"/>
              </w:rPr>
            </w:pPr>
            <w:r w:rsidRPr="009E02CC">
              <w:rPr>
                <w:b/>
                <w:spacing w:val="-10"/>
                <w:w w:val="105"/>
                <w:sz w:val="28"/>
                <w:szCs w:val="28"/>
              </w:rPr>
              <w:t>1</w:t>
            </w:r>
          </w:p>
        </w:tc>
        <w:tc>
          <w:tcPr>
            <w:tcW w:w="2625" w:type="pct"/>
          </w:tcPr>
          <w:p w14:paraId="09B1E160"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081FDBAC" w14:textId="77777777" w:rsidR="007655BC" w:rsidRPr="009E02CC" w:rsidRDefault="00B2637B" w:rsidP="00B81897">
            <w:pPr>
              <w:pStyle w:val="TableParagraph"/>
              <w:spacing w:before="60" w:after="60"/>
              <w:rPr>
                <w:b/>
                <w:sz w:val="28"/>
                <w:szCs w:val="28"/>
              </w:rPr>
            </w:pPr>
            <w:r w:rsidRPr="009E02CC">
              <w:rPr>
                <w:b/>
                <w:spacing w:val="-5"/>
                <w:sz w:val="28"/>
                <w:szCs w:val="28"/>
              </w:rPr>
              <w:t>NNP</w:t>
            </w:r>
          </w:p>
        </w:tc>
        <w:tc>
          <w:tcPr>
            <w:tcW w:w="1030" w:type="pct"/>
          </w:tcPr>
          <w:p w14:paraId="493B0703" w14:textId="77777777" w:rsidR="007655BC" w:rsidRPr="009E02CC" w:rsidRDefault="00B2637B" w:rsidP="00B81897">
            <w:pPr>
              <w:pStyle w:val="TableParagraph"/>
              <w:spacing w:before="60" w:after="60"/>
              <w:jc w:val="right"/>
              <w:rPr>
                <w:b/>
                <w:sz w:val="28"/>
                <w:szCs w:val="28"/>
              </w:rPr>
            </w:pPr>
            <w:r w:rsidRPr="009E02CC">
              <w:rPr>
                <w:b/>
                <w:spacing w:val="-2"/>
                <w:sz w:val="28"/>
                <w:szCs w:val="28"/>
              </w:rPr>
              <w:t>22.492,74</w:t>
            </w:r>
          </w:p>
        </w:tc>
      </w:tr>
      <w:tr w:rsidR="007655BC" w:rsidRPr="009E02CC" w14:paraId="7CE35432" w14:textId="77777777" w:rsidTr="00B81897">
        <w:trPr>
          <w:trHeight w:val="340"/>
        </w:trPr>
        <w:tc>
          <w:tcPr>
            <w:tcW w:w="480" w:type="pct"/>
          </w:tcPr>
          <w:p w14:paraId="352F72DE" w14:textId="77777777" w:rsidR="007655BC" w:rsidRPr="009E02CC" w:rsidRDefault="007655BC" w:rsidP="00B81897">
            <w:pPr>
              <w:pStyle w:val="TableParagraph"/>
              <w:spacing w:before="60" w:after="60"/>
              <w:jc w:val="left"/>
              <w:rPr>
                <w:sz w:val="28"/>
                <w:szCs w:val="28"/>
              </w:rPr>
            </w:pPr>
          </w:p>
        </w:tc>
        <w:tc>
          <w:tcPr>
            <w:tcW w:w="2625" w:type="pct"/>
          </w:tcPr>
          <w:p w14:paraId="78567334"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278E99D0" w14:textId="77777777" w:rsidR="007655BC" w:rsidRPr="009E02CC" w:rsidRDefault="007655BC" w:rsidP="00B81897">
            <w:pPr>
              <w:pStyle w:val="TableParagraph"/>
              <w:spacing w:before="60" w:after="60"/>
              <w:jc w:val="left"/>
              <w:rPr>
                <w:sz w:val="28"/>
                <w:szCs w:val="28"/>
              </w:rPr>
            </w:pPr>
          </w:p>
        </w:tc>
        <w:tc>
          <w:tcPr>
            <w:tcW w:w="1030" w:type="pct"/>
          </w:tcPr>
          <w:p w14:paraId="24AF8739"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87BF4F8" w14:textId="77777777" w:rsidTr="00B81897">
        <w:trPr>
          <w:trHeight w:val="340"/>
        </w:trPr>
        <w:tc>
          <w:tcPr>
            <w:tcW w:w="480" w:type="pct"/>
          </w:tcPr>
          <w:p w14:paraId="3821EEBC" w14:textId="77777777" w:rsidR="007655BC" w:rsidRPr="009E02CC" w:rsidRDefault="00B2637B" w:rsidP="00B81897">
            <w:pPr>
              <w:pStyle w:val="TableParagraph"/>
              <w:spacing w:before="60" w:after="60"/>
              <w:rPr>
                <w:sz w:val="28"/>
                <w:szCs w:val="28"/>
              </w:rPr>
            </w:pPr>
            <w:r w:rsidRPr="009E02CC">
              <w:rPr>
                <w:spacing w:val="-5"/>
                <w:w w:val="105"/>
                <w:sz w:val="28"/>
                <w:szCs w:val="28"/>
              </w:rPr>
              <w:t>1.1</w:t>
            </w:r>
          </w:p>
        </w:tc>
        <w:tc>
          <w:tcPr>
            <w:tcW w:w="2625" w:type="pct"/>
          </w:tcPr>
          <w:p w14:paraId="08D083C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425C4F32" w14:textId="77777777" w:rsidR="007655BC" w:rsidRPr="009E02CC" w:rsidRDefault="00B2637B" w:rsidP="00B81897">
            <w:pPr>
              <w:pStyle w:val="TableParagraph"/>
              <w:spacing w:before="60" w:after="60"/>
              <w:rPr>
                <w:sz w:val="28"/>
                <w:szCs w:val="28"/>
              </w:rPr>
            </w:pPr>
            <w:r w:rsidRPr="009E02CC">
              <w:rPr>
                <w:spacing w:val="-5"/>
                <w:sz w:val="28"/>
                <w:szCs w:val="28"/>
              </w:rPr>
              <w:t>LUA</w:t>
            </w:r>
          </w:p>
        </w:tc>
        <w:tc>
          <w:tcPr>
            <w:tcW w:w="1030" w:type="pct"/>
          </w:tcPr>
          <w:p w14:paraId="6A570C33"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7C14EDD0" w14:textId="77777777" w:rsidTr="00B81897">
        <w:trPr>
          <w:trHeight w:val="340"/>
        </w:trPr>
        <w:tc>
          <w:tcPr>
            <w:tcW w:w="480" w:type="pct"/>
          </w:tcPr>
          <w:p w14:paraId="36718BE9" w14:textId="77777777" w:rsidR="007655BC" w:rsidRPr="009E02CC" w:rsidRDefault="00B2637B" w:rsidP="00B81897">
            <w:pPr>
              <w:pStyle w:val="TableParagraph"/>
              <w:spacing w:before="60" w:after="60"/>
              <w:rPr>
                <w:sz w:val="28"/>
                <w:szCs w:val="28"/>
              </w:rPr>
            </w:pPr>
            <w:r w:rsidRPr="009E02CC">
              <w:rPr>
                <w:spacing w:val="-2"/>
                <w:w w:val="105"/>
                <w:sz w:val="28"/>
                <w:szCs w:val="28"/>
              </w:rPr>
              <w:t>1.1.1</w:t>
            </w:r>
          </w:p>
        </w:tc>
        <w:tc>
          <w:tcPr>
            <w:tcW w:w="2625" w:type="pct"/>
          </w:tcPr>
          <w:p w14:paraId="3D113DD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597F276B" w14:textId="77777777" w:rsidR="007655BC" w:rsidRPr="009E02CC" w:rsidRDefault="00B2637B" w:rsidP="00B81897">
            <w:pPr>
              <w:pStyle w:val="TableParagraph"/>
              <w:spacing w:before="60" w:after="60"/>
              <w:rPr>
                <w:sz w:val="28"/>
                <w:szCs w:val="28"/>
              </w:rPr>
            </w:pPr>
            <w:r w:rsidRPr="009E02CC">
              <w:rPr>
                <w:spacing w:val="-5"/>
                <w:sz w:val="28"/>
                <w:szCs w:val="28"/>
              </w:rPr>
              <w:t>LUC</w:t>
            </w:r>
          </w:p>
        </w:tc>
        <w:tc>
          <w:tcPr>
            <w:tcW w:w="1030" w:type="pct"/>
          </w:tcPr>
          <w:p w14:paraId="7E180F6E"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47A8AA25" w14:textId="77777777" w:rsidTr="00B81897">
        <w:trPr>
          <w:trHeight w:val="340"/>
        </w:trPr>
        <w:tc>
          <w:tcPr>
            <w:tcW w:w="480" w:type="pct"/>
          </w:tcPr>
          <w:p w14:paraId="49F43255" w14:textId="77777777" w:rsidR="007655BC" w:rsidRPr="009E02CC" w:rsidRDefault="00B2637B" w:rsidP="00B81897">
            <w:pPr>
              <w:pStyle w:val="TableParagraph"/>
              <w:spacing w:before="60" w:after="60"/>
              <w:rPr>
                <w:sz w:val="28"/>
                <w:szCs w:val="28"/>
              </w:rPr>
            </w:pPr>
            <w:r w:rsidRPr="009E02CC">
              <w:rPr>
                <w:spacing w:val="-2"/>
                <w:w w:val="105"/>
                <w:sz w:val="28"/>
                <w:szCs w:val="28"/>
              </w:rPr>
              <w:t>1.1.2</w:t>
            </w:r>
          </w:p>
        </w:tc>
        <w:tc>
          <w:tcPr>
            <w:tcW w:w="2625" w:type="pct"/>
          </w:tcPr>
          <w:p w14:paraId="383BC4C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67F85D88" w14:textId="77777777" w:rsidR="007655BC" w:rsidRPr="009E02CC" w:rsidRDefault="00B2637B" w:rsidP="00B81897">
            <w:pPr>
              <w:pStyle w:val="TableParagraph"/>
              <w:spacing w:before="60" w:after="60"/>
              <w:rPr>
                <w:sz w:val="28"/>
                <w:szCs w:val="28"/>
              </w:rPr>
            </w:pPr>
            <w:r w:rsidRPr="009E02CC">
              <w:rPr>
                <w:spacing w:val="-5"/>
                <w:sz w:val="28"/>
                <w:szCs w:val="28"/>
              </w:rPr>
              <w:t>LUK</w:t>
            </w:r>
          </w:p>
        </w:tc>
        <w:tc>
          <w:tcPr>
            <w:tcW w:w="1030" w:type="pct"/>
          </w:tcPr>
          <w:p w14:paraId="3E290B70"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1CAB161" w14:textId="77777777" w:rsidTr="00B81897">
        <w:trPr>
          <w:trHeight w:val="340"/>
        </w:trPr>
        <w:tc>
          <w:tcPr>
            <w:tcW w:w="480" w:type="pct"/>
          </w:tcPr>
          <w:p w14:paraId="2C941AD8" w14:textId="77777777" w:rsidR="007655BC" w:rsidRPr="009E02CC" w:rsidRDefault="00B2637B" w:rsidP="00B81897">
            <w:pPr>
              <w:pStyle w:val="TableParagraph"/>
              <w:spacing w:before="60" w:after="60"/>
              <w:rPr>
                <w:sz w:val="28"/>
                <w:szCs w:val="28"/>
              </w:rPr>
            </w:pPr>
            <w:r w:rsidRPr="009E02CC">
              <w:rPr>
                <w:spacing w:val="-5"/>
                <w:w w:val="105"/>
                <w:sz w:val="28"/>
                <w:szCs w:val="28"/>
              </w:rPr>
              <w:t>1.2</w:t>
            </w:r>
          </w:p>
        </w:tc>
        <w:tc>
          <w:tcPr>
            <w:tcW w:w="2625" w:type="pct"/>
          </w:tcPr>
          <w:p w14:paraId="48D69C4C"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6C36E28D" w14:textId="77777777" w:rsidR="007655BC" w:rsidRPr="009E02CC" w:rsidRDefault="00B2637B" w:rsidP="00B81897">
            <w:pPr>
              <w:pStyle w:val="TableParagraph"/>
              <w:spacing w:before="60" w:after="60"/>
              <w:rPr>
                <w:sz w:val="28"/>
                <w:szCs w:val="28"/>
              </w:rPr>
            </w:pPr>
            <w:r w:rsidRPr="009E02CC">
              <w:rPr>
                <w:spacing w:val="-5"/>
                <w:sz w:val="28"/>
                <w:szCs w:val="28"/>
              </w:rPr>
              <w:t>HNK</w:t>
            </w:r>
          </w:p>
        </w:tc>
        <w:tc>
          <w:tcPr>
            <w:tcW w:w="1030" w:type="pct"/>
          </w:tcPr>
          <w:p w14:paraId="109E3E5A"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566C9B9E" w14:textId="77777777" w:rsidTr="00B81897">
        <w:trPr>
          <w:trHeight w:val="340"/>
        </w:trPr>
        <w:tc>
          <w:tcPr>
            <w:tcW w:w="480" w:type="pct"/>
          </w:tcPr>
          <w:p w14:paraId="78038FEE" w14:textId="77777777" w:rsidR="007655BC" w:rsidRPr="009E02CC" w:rsidRDefault="00B2637B" w:rsidP="00B81897">
            <w:pPr>
              <w:pStyle w:val="TableParagraph"/>
              <w:spacing w:before="60" w:after="60"/>
              <w:rPr>
                <w:sz w:val="28"/>
                <w:szCs w:val="28"/>
              </w:rPr>
            </w:pPr>
            <w:r w:rsidRPr="009E02CC">
              <w:rPr>
                <w:spacing w:val="-5"/>
                <w:w w:val="105"/>
                <w:sz w:val="28"/>
                <w:szCs w:val="28"/>
              </w:rPr>
              <w:t>1.3</w:t>
            </w:r>
          </w:p>
        </w:tc>
        <w:tc>
          <w:tcPr>
            <w:tcW w:w="2625" w:type="pct"/>
          </w:tcPr>
          <w:p w14:paraId="3BB5986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40A51D8F" w14:textId="77777777" w:rsidR="007655BC" w:rsidRPr="009E02CC" w:rsidRDefault="00B2637B" w:rsidP="00B81897">
            <w:pPr>
              <w:pStyle w:val="TableParagraph"/>
              <w:spacing w:before="60" w:after="60"/>
              <w:rPr>
                <w:sz w:val="28"/>
                <w:szCs w:val="28"/>
              </w:rPr>
            </w:pPr>
            <w:r w:rsidRPr="009E02CC">
              <w:rPr>
                <w:spacing w:val="-5"/>
                <w:sz w:val="28"/>
                <w:szCs w:val="28"/>
              </w:rPr>
              <w:t>CLN</w:t>
            </w:r>
          </w:p>
        </w:tc>
        <w:tc>
          <w:tcPr>
            <w:tcW w:w="1030" w:type="pct"/>
          </w:tcPr>
          <w:p w14:paraId="196BC4E1" w14:textId="77777777" w:rsidR="007655BC" w:rsidRPr="009E02CC" w:rsidRDefault="00B2637B" w:rsidP="00B81897">
            <w:pPr>
              <w:pStyle w:val="TableParagraph"/>
              <w:spacing w:before="60" w:after="60"/>
              <w:jc w:val="right"/>
              <w:rPr>
                <w:sz w:val="28"/>
                <w:szCs w:val="28"/>
              </w:rPr>
            </w:pPr>
            <w:r w:rsidRPr="009E02CC">
              <w:rPr>
                <w:spacing w:val="-2"/>
                <w:sz w:val="28"/>
                <w:szCs w:val="28"/>
              </w:rPr>
              <w:t>11.739,57</w:t>
            </w:r>
          </w:p>
        </w:tc>
      </w:tr>
      <w:tr w:rsidR="007655BC" w:rsidRPr="009E02CC" w14:paraId="400D336A" w14:textId="77777777" w:rsidTr="00B81897">
        <w:trPr>
          <w:trHeight w:val="340"/>
        </w:trPr>
        <w:tc>
          <w:tcPr>
            <w:tcW w:w="480" w:type="pct"/>
          </w:tcPr>
          <w:p w14:paraId="1F9AD8DD" w14:textId="77777777" w:rsidR="007655BC" w:rsidRPr="009E02CC" w:rsidRDefault="00B2637B" w:rsidP="00B81897">
            <w:pPr>
              <w:pStyle w:val="TableParagraph"/>
              <w:spacing w:before="60" w:after="60"/>
              <w:rPr>
                <w:sz w:val="28"/>
                <w:szCs w:val="28"/>
              </w:rPr>
            </w:pPr>
            <w:r w:rsidRPr="009E02CC">
              <w:rPr>
                <w:spacing w:val="-5"/>
                <w:w w:val="105"/>
                <w:sz w:val="28"/>
                <w:szCs w:val="28"/>
              </w:rPr>
              <w:t>1.4</w:t>
            </w:r>
          </w:p>
        </w:tc>
        <w:tc>
          <w:tcPr>
            <w:tcW w:w="2625" w:type="pct"/>
          </w:tcPr>
          <w:p w14:paraId="127E4F4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12B545F2" w14:textId="77777777" w:rsidR="007655BC" w:rsidRPr="009E02CC" w:rsidRDefault="00B2637B" w:rsidP="00B81897">
            <w:pPr>
              <w:pStyle w:val="TableParagraph"/>
              <w:spacing w:before="60" w:after="60"/>
              <w:rPr>
                <w:sz w:val="28"/>
                <w:szCs w:val="28"/>
              </w:rPr>
            </w:pPr>
            <w:r w:rsidRPr="009E02CC">
              <w:rPr>
                <w:spacing w:val="-5"/>
                <w:sz w:val="28"/>
                <w:szCs w:val="28"/>
              </w:rPr>
              <w:t>RDD</w:t>
            </w:r>
          </w:p>
        </w:tc>
        <w:tc>
          <w:tcPr>
            <w:tcW w:w="1030" w:type="pct"/>
          </w:tcPr>
          <w:p w14:paraId="4F4909E3" w14:textId="77777777" w:rsidR="007655BC" w:rsidRPr="009E02CC" w:rsidRDefault="00B2637B" w:rsidP="00B81897">
            <w:pPr>
              <w:pStyle w:val="TableParagraph"/>
              <w:spacing w:before="60" w:after="60"/>
              <w:jc w:val="right"/>
              <w:rPr>
                <w:sz w:val="28"/>
                <w:szCs w:val="28"/>
              </w:rPr>
            </w:pPr>
            <w:r w:rsidRPr="009E02CC">
              <w:rPr>
                <w:spacing w:val="-2"/>
                <w:sz w:val="28"/>
                <w:szCs w:val="28"/>
              </w:rPr>
              <w:t>2.925,60</w:t>
            </w:r>
          </w:p>
        </w:tc>
      </w:tr>
      <w:tr w:rsidR="007655BC" w:rsidRPr="009E02CC" w14:paraId="6A591D19" w14:textId="77777777" w:rsidTr="00B81897">
        <w:trPr>
          <w:trHeight w:val="340"/>
        </w:trPr>
        <w:tc>
          <w:tcPr>
            <w:tcW w:w="480" w:type="pct"/>
          </w:tcPr>
          <w:p w14:paraId="557A3D34" w14:textId="77777777" w:rsidR="007655BC" w:rsidRPr="009E02CC" w:rsidRDefault="00B2637B" w:rsidP="00B81897">
            <w:pPr>
              <w:pStyle w:val="TableParagraph"/>
              <w:spacing w:before="60" w:after="60"/>
              <w:rPr>
                <w:sz w:val="28"/>
                <w:szCs w:val="28"/>
              </w:rPr>
            </w:pPr>
            <w:r w:rsidRPr="009E02CC">
              <w:rPr>
                <w:spacing w:val="-5"/>
                <w:w w:val="105"/>
                <w:sz w:val="28"/>
                <w:szCs w:val="28"/>
              </w:rPr>
              <w:t>1.5</w:t>
            </w:r>
          </w:p>
        </w:tc>
        <w:tc>
          <w:tcPr>
            <w:tcW w:w="2625" w:type="pct"/>
          </w:tcPr>
          <w:p w14:paraId="4D8AC99C"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606537B7" w14:textId="77777777" w:rsidR="007655BC" w:rsidRPr="009E02CC" w:rsidRDefault="00B2637B" w:rsidP="00B81897">
            <w:pPr>
              <w:pStyle w:val="TableParagraph"/>
              <w:spacing w:before="60" w:after="60"/>
              <w:rPr>
                <w:sz w:val="28"/>
                <w:szCs w:val="28"/>
              </w:rPr>
            </w:pPr>
            <w:r w:rsidRPr="009E02CC">
              <w:rPr>
                <w:spacing w:val="-5"/>
                <w:sz w:val="28"/>
                <w:szCs w:val="28"/>
              </w:rPr>
              <w:t>RPH</w:t>
            </w:r>
          </w:p>
        </w:tc>
        <w:tc>
          <w:tcPr>
            <w:tcW w:w="1030" w:type="pct"/>
          </w:tcPr>
          <w:p w14:paraId="261763B7" w14:textId="77777777" w:rsidR="007655BC" w:rsidRPr="009E02CC" w:rsidRDefault="00B2637B" w:rsidP="00B81897">
            <w:pPr>
              <w:pStyle w:val="TableParagraph"/>
              <w:spacing w:before="60" w:after="60"/>
              <w:jc w:val="right"/>
              <w:rPr>
                <w:sz w:val="28"/>
                <w:szCs w:val="28"/>
              </w:rPr>
            </w:pPr>
            <w:r w:rsidRPr="009E02CC">
              <w:rPr>
                <w:spacing w:val="-2"/>
                <w:sz w:val="28"/>
                <w:szCs w:val="28"/>
              </w:rPr>
              <w:t>3.151,45</w:t>
            </w:r>
          </w:p>
        </w:tc>
      </w:tr>
      <w:tr w:rsidR="007655BC" w:rsidRPr="009E02CC" w14:paraId="2D3FFA31" w14:textId="77777777" w:rsidTr="00B81897">
        <w:trPr>
          <w:trHeight w:val="340"/>
        </w:trPr>
        <w:tc>
          <w:tcPr>
            <w:tcW w:w="480" w:type="pct"/>
          </w:tcPr>
          <w:p w14:paraId="77BE3C11" w14:textId="77777777" w:rsidR="007655BC" w:rsidRPr="009E02CC" w:rsidRDefault="00B2637B" w:rsidP="00B81897">
            <w:pPr>
              <w:pStyle w:val="TableParagraph"/>
              <w:spacing w:before="60" w:after="60"/>
              <w:rPr>
                <w:sz w:val="28"/>
                <w:szCs w:val="28"/>
              </w:rPr>
            </w:pPr>
            <w:r w:rsidRPr="009E02CC">
              <w:rPr>
                <w:spacing w:val="-5"/>
                <w:w w:val="105"/>
                <w:sz w:val="28"/>
                <w:szCs w:val="28"/>
              </w:rPr>
              <w:t>1.6</w:t>
            </w:r>
          </w:p>
        </w:tc>
        <w:tc>
          <w:tcPr>
            <w:tcW w:w="2625" w:type="pct"/>
          </w:tcPr>
          <w:p w14:paraId="58135F4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7A3AC715" w14:textId="77777777" w:rsidR="007655BC" w:rsidRPr="009E02CC" w:rsidRDefault="00B2637B" w:rsidP="00B81897">
            <w:pPr>
              <w:pStyle w:val="TableParagraph"/>
              <w:spacing w:before="60" w:after="60"/>
              <w:rPr>
                <w:sz w:val="28"/>
                <w:szCs w:val="28"/>
              </w:rPr>
            </w:pPr>
            <w:r w:rsidRPr="009E02CC">
              <w:rPr>
                <w:spacing w:val="-5"/>
                <w:sz w:val="28"/>
                <w:szCs w:val="28"/>
              </w:rPr>
              <w:t>RSX</w:t>
            </w:r>
          </w:p>
        </w:tc>
        <w:tc>
          <w:tcPr>
            <w:tcW w:w="1030" w:type="pct"/>
          </w:tcPr>
          <w:p w14:paraId="3BF47BD9" w14:textId="77777777" w:rsidR="007655BC" w:rsidRPr="009E02CC" w:rsidRDefault="00B2637B" w:rsidP="00B81897">
            <w:pPr>
              <w:pStyle w:val="TableParagraph"/>
              <w:spacing w:before="60" w:after="60"/>
              <w:jc w:val="right"/>
              <w:rPr>
                <w:sz w:val="28"/>
                <w:szCs w:val="28"/>
              </w:rPr>
            </w:pPr>
            <w:r w:rsidRPr="009E02CC">
              <w:rPr>
                <w:spacing w:val="-2"/>
                <w:sz w:val="28"/>
                <w:szCs w:val="28"/>
              </w:rPr>
              <w:t>4.315,93</w:t>
            </w:r>
          </w:p>
        </w:tc>
      </w:tr>
      <w:tr w:rsidR="007655BC" w:rsidRPr="009E02CC" w14:paraId="3ABEF991" w14:textId="77777777" w:rsidTr="00B81897">
        <w:trPr>
          <w:trHeight w:val="340"/>
        </w:trPr>
        <w:tc>
          <w:tcPr>
            <w:tcW w:w="480" w:type="pct"/>
          </w:tcPr>
          <w:p w14:paraId="0A6DF2C9" w14:textId="77777777" w:rsidR="007655BC" w:rsidRPr="009E02CC" w:rsidRDefault="007655BC" w:rsidP="00B81897">
            <w:pPr>
              <w:pStyle w:val="TableParagraph"/>
              <w:spacing w:before="60" w:after="60"/>
              <w:jc w:val="left"/>
              <w:rPr>
                <w:sz w:val="28"/>
                <w:szCs w:val="28"/>
              </w:rPr>
            </w:pPr>
          </w:p>
        </w:tc>
        <w:tc>
          <w:tcPr>
            <w:tcW w:w="2625" w:type="pct"/>
          </w:tcPr>
          <w:p w14:paraId="3707B959"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3E5E6B3E" w14:textId="77777777" w:rsidR="007655BC" w:rsidRPr="009E02CC" w:rsidRDefault="00B2637B" w:rsidP="00B81897">
            <w:pPr>
              <w:pStyle w:val="TableParagraph"/>
              <w:spacing w:before="60" w:after="60"/>
              <w:rPr>
                <w:i/>
                <w:sz w:val="28"/>
                <w:szCs w:val="28"/>
              </w:rPr>
            </w:pPr>
            <w:r w:rsidRPr="009E02CC">
              <w:rPr>
                <w:i/>
                <w:spacing w:val="-5"/>
                <w:sz w:val="28"/>
                <w:szCs w:val="28"/>
              </w:rPr>
              <w:t>RSN</w:t>
            </w:r>
          </w:p>
        </w:tc>
        <w:tc>
          <w:tcPr>
            <w:tcW w:w="1030" w:type="pct"/>
          </w:tcPr>
          <w:p w14:paraId="4744F02E" w14:textId="77777777" w:rsidR="007655BC" w:rsidRPr="009E02CC" w:rsidRDefault="00B2637B" w:rsidP="00B81897">
            <w:pPr>
              <w:pStyle w:val="TableParagraph"/>
              <w:spacing w:before="60" w:after="60"/>
              <w:jc w:val="right"/>
              <w:rPr>
                <w:sz w:val="28"/>
                <w:szCs w:val="28"/>
              </w:rPr>
            </w:pPr>
            <w:r w:rsidRPr="009E02CC">
              <w:rPr>
                <w:spacing w:val="-2"/>
                <w:sz w:val="28"/>
                <w:szCs w:val="28"/>
              </w:rPr>
              <w:t>1.140,26</w:t>
            </w:r>
          </w:p>
        </w:tc>
      </w:tr>
      <w:tr w:rsidR="007655BC" w:rsidRPr="009E02CC" w14:paraId="7ADFA4A7" w14:textId="77777777" w:rsidTr="00B81897">
        <w:trPr>
          <w:trHeight w:val="340"/>
        </w:trPr>
        <w:tc>
          <w:tcPr>
            <w:tcW w:w="480" w:type="pct"/>
          </w:tcPr>
          <w:p w14:paraId="4B78F5E2" w14:textId="77777777" w:rsidR="007655BC" w:rsidRPr="009E02CC" w:rsidRDefault="00B2637B" w:rsidP="00B81897">
            <w:pPr>
              <w:pStyle w:val="TableParagraph"/>
              <w:spacing w:before="60" w:after="60"/>
              <w:rPr>
                <w:sz w:val="28"/>
                <w:szCs w:val="28"/>
              </w:rPr>
            </w:pPr>
            <w:r w:rsidRPr="009E02CC">
              <w:rPr>
                <w:spacing w:val="-5"/>
                <w:w w:val="105"/>
                <w:sz w:val="28"/>
                <w:szCs w:val="28"/>
              </w:rPr>
              <w:t>1.7</w:t>
            </w:r>
          </w:p>
        </w:tc>
        <w:tc>
          <w:tcPr>
            <w:tcW w:w="2625" w:type="pct"/>
          </w:tcPr>
          <w:p w14:paraId="7A7DC08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454F1A29" w14:textId="77777777" w:rsidR="007655BC" w:rsidRPr="009E02CC" w:rsidRDefault="00B2637B" w:rsidP="00B81897">
            <w:pPr>
              <w:pStyle w:val="TableParagraph"/>
              <w:spacing w:before="60" w:after="60"/>
              <w:rPr>
                <w:sz w:val="28"/>
                <w:szCs w:val="28"/>
              </w:rPr>
            </w:pPr>
            <w:r w:rsidRPr="009E02CC">
              <w:rPr>
                <w:spacing w:val="-5"/>
                <w:sz w:val="28"/>
                <w:szCs w:val="28"/>
              </w:rPr>
              <w:t>NTS</w:t>
            </w:r>
          </w:p>
        </w:tc>
        <w:tc>
          <w:tcPr>
            <w:tcW w:w="1030" w:type="pct"/>
          </w:tcPr>
          <w:p w14:paraId="06AB7622" w14:textId="77777777" w:rsidR="007655BC" w:rsidRPr="009E02CC" w:rsidRDefault="00B2637B" w:rsidP="00B81897">
            <w:pPr>
              <w:pStyle w:val="TableParagraph"/>
              <w:spacing w:before="60" w:after="60"/>
              <w:jc w:val="right"/>
              <w:rPr>
                <w:sz w:val="28"/>
                <w:szCs w:val="28"/>
              </w:rPr>
            </w:pPr>
            <w:r w:rsidRPr="009E02CC">
              <w:rPr>
                <w:spacing w:val="-4"/>
                <w:sz w:val="28"/>
                <w:szCs w:val="28"/>
              </w:rPr>
              <w:t>6,77</w:t>
            </w:r>
          </w:p>
        </w:tc>
      </w:tr>
      <w:tr w:rsidR="007655BC" w:rsidRPr="009E02CC" w14:paraId="0F3E8FD3" w14:textId="77777777" w:rsidTr="00B81897">
        <w:trPr>
          <w:trHeight w:val="340"/>
        </w:trPr>
        <w:tc>
          <w:tcPr>
            <w:tcW w:w="480" w:type="pct"/>
          </w:tcPr>
          <w:p w14:paraId="70BCA49C" w14:textId="77777777" w:rsidR="007655BC" w:rsidRPr="009E02CC" w:rsidRDefault="00B2637B" w:rsidP="00B81897">
            <w:pPr>
              <w:pStyle w:val="TableParagraph"/>
              <w:spacing w:before="60" w:after="60"/>
              <w:rPr>
                <w:sz w:val="28"/>
                <w:szCs w:val="28"/>
              </w:rPr>
            </w:pPr>
            <w:r w:rsidRPr="009E02CC">
              <w:rPr>
                <w:spacing w:val="-5"/>
                <w:w w:val="105"/>
                <w:sz w:val="28"/>
                <w:szCs w:val="28"/>
              </w:rPr>
              <w:t>1.8</w:t>
            </w:r>
          </w:p>
        </w:tc>
        <w:tc>
          <w:tcPr>
            <w:tcW w:w="2625" w:type="pct"/>
          </w:tcPr>
          <w:p w14:paraId="1003DDF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7F666EB1" w14:textId="77777777" w:rsidR="007655BC" w:rsidRPr="009E02CC" w:rsidRDefault="00B2637B" w:rsidP="00B81897">
            <w:pPr>
              <w:pStyle w:val="TableParagraph"/>
              <w:spacing w:before="60" w:after="60"/>
              <w:rPr>
                <w:sz w:val="28"/>
                <w:szCs w:val="28"/>
              </w:rPr>
            </w:pPr>
            <w:r w:rsidRPr="009E02CC">
              <w:rPr>
                <w:spacing w:val="-5"/>
                <w:sz w:val="28"/>
                <w:szCs w:val="28"/>
              </w:rPr>
              <w:t>CNT</w:t>
            </w:r>
          </w:p>
        </w:tc>
        <w:tc>
          <w:tcPr>
            <w:tcW w:w="1030" w:type="pct"/>
          </w:tcPr>
          <w:p w14:paraId="17B17E14" w14:textId="77777777" w:rsidR="007655BC" w:rsidRPr="009E02CC" w:rsidRDefault="00B2637B" w:rsidP="00B81897">
            <w:pPr>
              <w:pStyle w:val="TableParagraph"/>
              <w:spacing w:before="60" w:after="60"/>
              <w:jc w:val="right"/>
              <w:rPr>
                <w:sz w:val="28"/>
                <w:szCs w:val="28"/>
              </w:rPr>
            </w:pPr>
            <w:r w:rsidRPr="009E02CC">
              <w:rPr>
                <w:spacing w:val="-2"/>
                <w:sz w:val="28"/>
                <w:szCs w:val="28"/>
              </w:rPr>
              <w:t>82,02</w:t>
            </w:r>
          </w:p>
        </w:tc>
      </w:tr>
      <w:tr w:rsidR="007655BC" w:rsidRPr="009E02CC" w14:paraId="33502DFB" w14:textId="77777777" w:rsidTr="00B81897">
        <w:trPr>
          <w:trHeight w:val="340"/>
        </w:trPr>
        <w:tc>
          <w:tcPr>
            <w:tcW w:w="480" w:type="pct"/>
          </w:tcPr>
          <w:p w14:paraId="6E203ADC" w14:textId="77777777" w:rsidR="007655BC" w:rsidRPr="009E02CC" w:rsidRDefault="00B2637B" w:rsidP="00B81897">
            <w:pPr>
              <w:pStyle w:val="TableParagraph"/>
              <w:spacing w:before="60" w:after="60"/>
              <w:rPr>
                <w:sz w:val="28"/>
                <w:szCs w:val="28"/>
              </w:rPr>
            </w:pPr>
            <w:r w:rsidRPr="009E02CC">
              <w:rPr>
                <w:spacing w:val="-5"/>
                <w:w w:val="105"/>
                <w:sz w:val="28"/>
                <w:szCs w:val="28"/>
              </w:rPr>
              <w:t>1.9</w:t>
            </w:r>
          </w:p>
        </w:tc>
        <w:tc>
          <w:tcPr>
            <w:tcW w:w="2625" w:type="pct"/>
          </w:tcPr>
          <w:p w14:paraId="657F0660"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552485D6" w14:textId="77777777" w:rsidR="007655BC" w:rsidRPr="009E02CC" w:rsidRDefault="00B2637B" w:rsidP="00B81897">
            <w:pPr>
              <w:pStyle w:val="TableParagraph"/>
              <w:spacing w:before="60" w:after="60"/>
              <w:rPr>
                <w:sz w:val="28"/>
                <w:szCs w:val="28"/>
              </w:rPr>
            </w:pPr>
            <w:r w:rsidRPr="009E02CC">
              <w:rPr>
                <w:spacing w:val="-5"/>
                <w:sz w:val="28"/>
                <w:szCs w:val="28"/>
              </w:rPr>
              <w:t>LMU</w:t>
            </w:r>
          </w:p>
        </w:tc>
        <w:tc>
          <w:tcPr>
            <w:tcW w:w="1030" w:type="pct"/>
          </w:tcPr>
          <w:p w14:paraId="752F5155"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6826C4F3" w14:textId="77777777" w:rsidTr="00B81897">
        <w:trPr>
          <w:trHeight w:val="340"/>
        </w:trPr>
        <w:tc>
          <w:tcPr>
            <w:tcW w:w="480" w:type="pct"/>
          </w:tcPr>
          <w:p w14:paraId="2600B2A7" w14:textId="77777777" w:rsidR="007655BC" w:rsidRPr="009E02CC" w:rsidRDefault="00B2637B" w:rsidP="00B81897">
            <w:pPr>
              <w:pStyle w:val="TableParagraph"/>
              <w:spacing w:before="60" w:after="60"/>
              <w:rPr>
                <w:sz w:val="28"/>
                <w:szCs w:val="28"/>
              </w:rPr>
            </w:pPr>
            <w:r w:rsidRPr="009E02CC">
              <w:rPr>
                <w:spacing w:val="-4"/>
                <w:w w:val="105"/>
                <w:sz w:val="28"/>
                <w:szCs w:val="28"/>
              </w:rPr>
              <w:t>1.10</w:t>
            </w:r>
          </w:p>
        </w:tc>
        <w:tc>
          <w:tcPr>
            <w:tcW w:w="2625" w:type="pct"/>
          </w:tcPr>
          <w:p w14:paraId="03D27A8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CB42A72" w14:textId="77777777" w:rsidR="007655BC" w:rsidRPr="009E02CC" w:rsidRDefault="00B2637B" w:rsidP="00B81897">
            <w:pPr>
              <w:pStyle w:val="TableParagraph"/>
              <w:spacing w:before="60" w:after="60"/>
              <w:rPr>
                <w:sz w:val="28"/>
                <w:szCs w:val="28"/>
              </w:rPr>
            </w:pPr>
            <w:r w:rsidRPr="009E02CC">
              <w:rPr>
                <w:spacing w:val="-5"/>
                <w:sz w:val="28"/>
                <w:szCs w:val="28"/>
              </w:rPr>
              <w:t>NKH</w:t>
            </w:r>
          </w:p>
        </w:tc>
        <w:tc>
          <w:tcPr>
            <w:tcW w:w="1030" w:type="pct"/>
          </w:tcPr>
          <w:p w14:paraId="66CD2C3B" w14:textId="77777777" w:rsidR="007655BC" w:rsidRPr="009E02CC" w:rsidRDefault="00B2637B" w:rsidP="00B81897">
            <w:pPr>
              <w:pStyle w:val="TableParagraph"/>
              <w:spacing w:before="60" w:after="60"/>
              <w:jc w:val="right"/>
              <w:rPr>
                <w:sz w:val="28"/>
                <w:szCs w:val="28"/>
              </w:rPr>
            </w:pPr>
            <w:r w:rsidRPr="009E02CC">
              <w:rPr>
                <w:spacing w:val="-2"/>
                <w:sz w:val="28"/>
                <w:szCs w:val="28"/>
              </w:rPr>
              <w:t>271,40</w:t>
            </w:r>
          </w:p>
        </w:tc>
      </w:tr>
      <w:tr w:rsidR="007655BC" w:rsidRPr="009E02CC" w14:paraId="1A385D3F" w14:textId="77777777" w:rsidTr="00B81897">
        <w:trPr>
          <w:trHeight w:val="340"/>
        </w:trPr>
        <w:tc>
          <w:tcPr>
            <w:tcW w:w="480" w:type="pct"/>
          </w:tcPr>
          <w:p w14:paraId="325E7F3C" w14:textId="77777777" w:rsidR="007655BC" w:rsidRPr="009E02CC" w:rsidRDefault="00B2637B" w:rsidP="00B81897">
            <w:pPr>
              <w:pStyle w:val="TableParagraph"/>
              <w:spacing w:before="60" w:after="60"/>
              <w:rPr>
                <w:b/>
                <w:sz w:val="28"/>
                <w:szCs w:val="28"/>
              </w:rPr>
            </w:pPr>
            <w:r w:rsidRPr="009E02CC">
              <w:rPr>
                <w:b/>
                <w:spacing w:val="-10"/>
                <w:w w:val="105"/>
                <w:sz w:val="28"/>
                <w:szCs w:val="28"/>
              </w:rPr>
              <w:t>2</w:t>
            </w:r>
          </w:p>
        </w:tc>
        <w:tc>
          <w:tcPr>
            <w:tcW w:w="2625" w:type="pct"/>
          </w:tcPr>
          <w:p w14:paraId="6E43FC48"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41324E0B" w14:textId="77777777" w:rsidR="007655BC" w:rsidRPr="009E02CC" w:rsidRDefault="00B2637B" w:rsidP="00B81897">
            <w:pPr>
              <w:pStyle w:val="TableParagraph"/>
              <w:spacing w:before="60" w:after="60"/>
              <w:rPr>
                <w:b/>
                <w:sz w:val="28"/>
                <w:szCs w:val="28"/>
              </w:rPr>
            </w:pPr>
            <w:r w:rsidRPr="009E02CC">
              <w:rPr>
                <w:b/>
                <w:spacing w:val="-5"/>
                <w:sz w:val="28"/>
                <w:szCs w:val="28"/>
              </w:rPr>
              <w:t>PNN</w:t>
            </w:r>
          </w:p>
        </w:tc>
        <w:tc>
          <w:tcPr>
            <w:tcW w:w="1030" w:type="pct"/>
          </w:tcPr>
          <w:p w14:paraId="41E8C773" w14:textId="77777777" w:rsidR="007655BC" w:rsidRPr="009E02CC" w:rsidRDefault="00B2637B" w:rsidP="00B81897">
            <w:pPr>
              <w:pStyle w:val="TableParagraph"/>
              <w:spacing w:before="60" w:after="60"/>
              <w:jc w:val="right"/>
              <w:rPr>
                <w:b/>
                <w:sz w:val="28"/>
                <w:szCs w:val="28"/>
              </w:rPr>
            </w:pPr>
            <w:r w:rsidRPr="009E02CC">
              <w:rPr>
                <w:b/>
                <w:spacing w:val="-2"/>
                <w:sz w:val="28"/>
                <w:szCs w:val="28"/>
              </w:rPr>
              <w:t>2.156,33</w:t>
            </w:r>
          </w:p>
        </w:tc>
      </w:tr>
      <w:tr w:rsidR="007655BC" w:rsidRPr="009E02CC" w14:paraId="19EBAC7E" w14:textId="77777777" w:rsidTr="00B81897">
        <w:trPr>
          <w:trHeight w:val="340"/>
        </w:trPr>
        <w:tc>
          <w:tcPr>
            <w:tcW w:w="480" w:type="pct"/>
          </w:tcPr>
          <w:p w14:paraId="7F5E04E3" w14:textId="77777777" w:rsidR="007655BC" w:rsidRPr="009E02CC" w:rsidRDefault="007655BC" w:rsidP="00B81897">
            <w:pPr>
              <w:pStyle w:val="TableParagraph"/>
              <w:spacing w:before="60" w:after="60"/>
              <w:jc w:val="left"/>
              <w:rPr>
                <w:sz w:val="28"/>
                <w:szCs w:val="28"/>
              </w:rPr>
            </w:pPr>
          </w:p>
        </w:tc>
        <w:tc>
          <w:tcPr>
            <w:tcW w:w="2625" w:type="pct"/>
          </w:tcPr>
          <w:p w14:paraId="54EE71D9"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A92758F" w14:textId="77777777" w:rsidR="007655BC" w:rsidRPr="009E02CC" w:rsidRDefault="007655BC" w:rsidP="00B81897">
            <w:pPr>
              <w:pStyle w:val="TableParagraph"/>
              <w:spacing w:before="60" w:after="60"/>
              <w:jc w:val="left"/>
              <w:rPr>
                <w:sz w:val="28"/>
                <w:szCs w:val="28"/>
              </w:rPr>
            </w:pPr>
          </w:p>
        </w:tc>
        <w:tc>
          <w:tcPr>
            <w:tcW w:w="1030" w:type="pct"/>
          </w:tcPr>
          <w:p w14:paraId="3FB4E616"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0EFA0CBB" w14:textId="77777777" w:rsidTr="00B81897">
        <w:trPr>
          <w:trHeight w:val="340"/>
        </w:trPr>
        <w:tc>
          <w:tcPr>
            <w:tcW w:w="480" w:type="pct"/>
          </w:tcPr>
          <w:p w14:paraId="014510BB" w14:textId="77777777" w:rsidR="007655BC" w:rsidRPr="009E02CC" w:rsidRDefault="00B2637B" w:rsidP="00B81897">
            <w:pPr>
              <w:pStyle w:val="TableParagraph"/>
              <w:spacing w:before="60" w:after="60"/>
              <w:rPr>
                <w:sz w:val="28"/>
                <w:szCs w:val="28"/>
              </w:rPr>
            </w:pPr>
            <w:r w:rsidRPr="009E02CC">
              <w:rPr>
                <w:spacing w:val="-5"/>
                <w:w w:val="105"/>
                <w:sz w:val="28"/>
                <w:szCs w:val="28"/>
              </w:rPr>
              <w:t>2.1</w:t>
            </w:r>
          </w:p>
        </w:tc>
        <w:tc>
          <w:tcPr>
            <w:tcW w:w="2625" w:type="pct"/>
          </w:tcPr>
          <w:p w14:paraId="519F76D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6D9E72E3" w14:textId="77777777" w:rsidR="007655BC" w:rsidRPr="009E02CC" w:rsidRDefault="00B2637B" w:rsidP="00B81897">
            <w:pPr>
              <w:pStyle w:val="TableParagraph"/>
              <w:spacing w:before="60" w:after="60"/>
              <w:rPr>
                <w:sz w:val="28"/>
                <w:szCs w:val="28"/>
              </w:rPr>
            </w:pPr>
            <w:r w:rsidRPr="009E02CC">
              <w:rPr>
                <w:spacing w:val="-5"/>
                <w:sz w:val="28"/>
                <w:szCs w:val="28"/>
              </w:rPr>
              <w:t>ONT</w:t>
            </w:r>
          </w:p>
        </w:tc>
        <w:tc>
          <w:tcPr>
            <w:tcW w:w="1030" w:type="pct"/>
          </w:tcPr>
          <w:p w14:paraId="72AA6BE4" w14:textId="77777777" w:rsidR="007655BC" w:rsidRPr="009E02CC" w:rsidRDefault="00B2637B" w:rsidP="00B81897">
            <w:pPr>
              <w:pStyle w:val="TableParagraph"/>
              <w:spacing w:before="60" w:after="60"/>
              <w:jc w:val="right"/>
              <w:rPr>
                <w:sz w:val="28"/>
                <w:szCs w:val="28"/>
              </w:rPr>
            </w:pPr>
            <w:r w:rsidRPr="009E02CC">
              <w:rPr>
                <w:spacing w:val="-2"/>
                <w:sz w:val="28"/>
                <w:szCs w:val="28"/>
              </w:rPr>
              <w:t>147,92</w:t>
            </w:r>
          </w:p>
        </w:tc>
      </w:tr>
      <w:tr w:rsidR="007655BC" w:rsidRPr="009E02CC" w14:paraId="68A75E69" w14:textId="77777777" w:rsidTr="00B81897">
        <w:trPr>
          <w:trHeight w:val="340"/>
        </w:trPr>
        <w:tc>
          <w:tcPr>
            <w:tcW w:w="480" w:type="pct"/>
          </w:tcPr>
          <w:p w14:paraId="29C72200" w14:textId="77777777" w:rsidR="007655BC" w:rsidRPr="009E02CC" w:rsidRDefault="00B2637B" w:rsidP="00B81897">
            <w:pPr>
              <w:pStyle w:val="TableParagraph"/>
              <w:spacing w:before="60" w:after="60"/>
              <w:rPr>
                <w:sz w:val="28"/>
                <w:szCs w:val="28"/>
              </w:rPr>
            </w:pPr>
            <w:r w:rsidRPr="009E02CC">
              <w:rPr>
                <w:spacing w:val="-5"/>
                <w:w w:val="105"/>
                <w:sz w:val="28"/>
                <w:szCs w:val="28"/>
              </w:rPr>
              <w:t>2.2</w:t>
            </w:r>
          </w:p>
        </w:tc>
        <w:tc>
          <w:tcPr>
            <w:tcW w:w="2625" w:type="pct"/>
          </w:tcPr>
          <w:p w14:paraId="57701917"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027F5EF3" w14:textId="77777777" w:rsidR="007655BC" w:rsidRPr="009E02CC" w:rsidRDefault="00B2637B" w:rsidP="00B81897">
            <w:pPr>
              <w:pStyle w:val="TableParagraph"/>
              <w:spacing w:before="60" w:after="60"/>
              <w:rPr>
                <w:sz w:val="28"/>
                <w:szCs w:val="28"/>
              </w:rPr>
            </w:pPr>
            <w:r w:rsidRPr="009E02CC">
              <w:rPr>
                <w:spacing w:val="-5"/>
                <w:sz w:val="28"/>
                <w:szCs w:val="28"/>
              </w:rPr>
              <w:t>ODT</w:t>
            </w:r>
          </w:p>
        </w:tc>
        <w:tc>
          <w:tcPr>
            <w:tcW w:w="1030" w:type="pct"/>
          </w:tcPr>
          <w:p w14:paraId="6B6A50B7"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1F6D9719" w14:textId="77777777" w:rsidTr="00B81897">
        <w:trPr>
          <w:trHeight w:val="340"/>
        </w:trPr>
        <w:tc>
          <w:tcPr>
            <w:tcW w:w="480" w:type="pct"/>
          </w:tcPr>
          <w:p w14:paraId="77DDE27E" w14:textId="77777777" w:rsidR="007655BC" w:rsidRPr="009E02CC" w:rsidRDefault="00B2637B" w:rsidP="00B81897">
            <w:pPr>
              <w:pStyle w:val="TableParagraph"/>
              <w:spacing w:before="60" w:after="60"/>
              <w:rPr>
                <w:sz w:val="28"/>
                <w:szCs w:val="28"/>
              </w:rPr>
            </w:pPr>
            <w:r w:rsidRPr="009E02CC">
              <w:rPr>
                <w:spacing w:val="-5"/>
                <w:w w:val="105"/>
                <w:sz w:val="28"/>
                <w:szCs w:val="28"/>
              </w:rPr>
              <w:t>2.3</w:t>
            </w:r>
          </w:p>
        </w:tc>
        <w:tc>
          <w:tcPr>
            <w:tcW w:w="2625" w:type="pct"/>
          </w:tcPr>
          <w:p w14:paraId="164701C0"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3D1ACD89" w14:textId="77777777" w:rsidR="007655BC" w:rsidRPr="009E02CC" w:rsidRDefault="00B2637B" w:rsidP="00B81897">
            <w:pPr>
              <w:pStyle w:val="TableParagraph"/>
              <w:spacing w:before="60" w:after="60"/>
              <w:rPr>
                <w:sz w:val="28"/>
                <w:szCs w:val="28"/>
              </w:rPr>
            </w:pPr>
            <w:r w:rsidRPr="009E02CC">
              <w:rPr>
                <w:spacing w:val="-5"/>
                <w:sz w:val="28"/>
                <w:szCs w:val="28"/>
              </w:rPr>
              <w:t>TSC</w:t>
            </w:r>
          </w:p>
        </w:tc>
        <w:tc>
          <w:tcPr>
            <w:tcW w:w="1030" w:type="pct"/>
          </w:tcPr>
          <w:p w14:paraId="484BCFBE" w14:textId="77777777" w:rsidR="007655BC" w:rsidRPr="009E02CC" w:rsidRDefault="00B2637B" w:rsidP="00B81897">
            <w:pPr>
              <w:pStyle w:val="TableParagraph"/>
              <w:spacing w:before="60" w:after="60"/>
              <w:jc w:val="right"/>
              <w:rPr>
                <w:sz w:val="28"/>
                <w:szCs w:val="28"/>
              </w:rPr>
            </w:pPr>
            <w:r w:rsidRPr="009E02CC">
              <w:rPr>
                <w:spacing w:val="-4"/>
                <w:sz w:val="28"/>
                <w:szCs w:val="28"/>
              </w:rPr>
              <w:t>1,48</w:t>
            </w:r>
          </w:p>
        </w:tc>
      </w:tr>
      <w:tr w:rsidR="007655BC" w:rsidRPr="009E02CC" w14:paraId="09254B16" w14:textId="77777777" w:rsidTr="00B81897">
        <w:trPr>
          <w:trHeight w:val="340"/>
        </w:trPr>
        <w:tc>
          <w:tcPr>
            <w:tcW w:w="480" w:type="pct"/>
          </w:tcPr>
          <w:p w14:paraId="4A4A6336" w14:textId="77777777" w:rsidR="007655BC" w:rsidRPr="009E02CC" w:rsidRDefault="00B2637B" w:rsidP="00B81897">
            <w:pPr>
              <w:pStyle w:val="TableParagraph"/>
              <w:spacing w:before="60" w:after="60"/>
              <w:rPr>
                <w:sz w:val="28"/>
                <w:szCs w:val="28"/>
              </w:rPr>
            </w:pPr>
            <w:r w:rsidRPr="009E02CC">
              <w:rPr>
                <w:spacing w:val="-5"/>
                <w:w w:val="105"/>
                <w:sz w:val="28"/>
                <w:szCs w:val="28"/>
              </w:rPr>
              <w:t>2.4</w:t>
            </w:r>
          </w:p>
        </w:tc>
        <w:tc>
          <w:tcPr>
            <w:tcW w:w="2625" w:type="pct"/>
          </w:tcPr>
          <w:p w14:paraId="22CCF33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2B9C8F8E" w14:textId="77777777" w:rsidR="007655BC" w:rsidRPr="009E02CC" w:rsidRDefault="00B2637B" w:rsidP="00B81897">
            <w:pPr>
              <w:pStyle w:val="TableParagraph"/>
              <w:spacing w:before="60" w:after="60"/>
              <w:rPr>
                <w:sz w:val="28"/>
                <w:szCs w:val="28"/>
              </w:rPr>
            </w:pPr>
            <w:r w:rsidRPr="009E02CC">
              <w:rPr>
                <w:spacing w:val="-5"/>
                <w:sz w:val="28"/>
                <w:szCs w:val="28"/>
              </w:rPr>
              <w:t>CQP</w:t>
            </w:r>
          </w:p>
        </w:tc>
        <w:tc>
          <w:tcPr>
            <w:tcW w:w="1030" w:type="pct"/>
          </w:tcPr>
          <w:p w14:paraId="303C01FE" w14:textId="77777777" w:rsidR="007655BC" w:rsidRPr="009E02CC" w:rsidRDefault="00B2637B" w:rsidP="00B81897">
            <w:pPr>
              <w:pStyle w:val="TableParagraph"/>
              <w:spacing w:before="60" w:after="60"/>
              <w:jc w:val="right"/>
              <w:rPr>
                <w:sz w:val="28"/>
                <w:szCs w:val="28"/>
              </w:rPr>
            </w:pPr>
            <w:r w:rsidRPr="009E02CC">
              <w:rPr>
                <w:spacing w:val="-2"/>
                <w:sz w:val="28"/>
                <w:szCs w:val="28"/>
              </w:rPr>
              <w:t>237,25</w:t>
            </w:r>
          </w:p>
        </w:tc>
      </w:tr>
      <w:tr w:rsidR="007655BC" w:rsidRPr="009E02CC" w14:paraId="4189A48C" w14:textId="77777777" w:rsidTr="00B81897">
        <w:trPr>
          <w:trHeight w:val="340"/>
        </w:trPr>
        <w:tc>
          <w:tcPr>
            <w:tcW w:w="480" w:type="pct"/>
          </w:tcPr>
          <w:p w14:paraId="76BE4E5A" w14:textId="77777777" w:rsidR="007655BC" w:rsidRPr="009E02CC" w:rsidRDefault="00B2637B" w:rsidP="00B81897">
            <w:pPr>
              <w:pStyle w:val="TableParagraph"/>
              <w:spacing w:before="60" w:after="60"/>
              <w:rPr>
                <w:sz w:val="28"/>
                <w:szCs w:val="28"/>
              </w:rPr>
            </w:pPr>
            <w:r w:rsidRPr="009E02CC">
              <w:rPr>
                <w:spacing w:val="-5"/>
                <w:w w:val="105"/>
                <w:sz w:val="28"/>
                <w:szCs w:val="28"/>
              </w:rPr>
              <w:t>2.5</w:t>
            </w:r>
          </w:p>
        </w:tc>
        <w:tc>
          <w:tcPr>
            <w:tcW w:w="2625" w:type="pct"/>
          </w:tcPr>
          <w:p w14:paraId="7DD0B7D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4B29E210" w14:textId="77777777" w:rsidR="007655BC" w:rsidRPr="009E02CC" w:rsidRDefault="00B2637B" w:rsidP="00B81897">
            <w:pPr>
              <w:pStyle w:val="TableParagraph"/>
              <w:spacing w:before="60" w:after="60"/>
              <w:rPr>
                <w:sz w:val="28"/>
                <w:szCs w:val="28"/>
              </w:rPr>
            </w:pPr>
            <w:r w:rsidRPr="009E02CC">
              <w:rPr>
                <w:spacing w:val="-5"/>
                <w:sz w:val="28"/>
                <w:szCs w:val="28"/>
              </w:rPr>
              <w:t>CAN</w:t>
            </w:r>
          </w:p>
        </w:tc>
        <w:tc>
          <w:tcPr>
            <w:tcW w:w="1030" w:type="pct"/>
          </w:tcPr>
          <w:p w14:paraId="20D25EC0" w14:textId="77777777" w:rsidR="007655BC" w:rsidRPr="009E02CC" w:rsidRDefault="00B2637B" w:rsidP="00B81897">
            <w:pPr>
              <w:pStyle w:val="TableParagraph"/>
              <w:spacing w:before="60" w:after="60"/>
              <w:jc w:val="right"/>
              <w:rPr>
                <w:sz w:val="28"/>
                <w:szCs w:val="28"/>
              </w:rPr>
            </w:pPr>
            <w:r w:rsidRPr="009E02CC">
              <w:rPr>
                <w:spacing w:val="-4"/>
                <w:sz w:val="28"/>
                <w:szCs w:val="28"/>
              </w:rPr>
              <w:t>4,42</w:t>
            </w:r>
          </w:p>
        </w:tc>
      </w:tr>
      <w:tr w:rsidR="007655BC" w:rsidRPr="009E02CC" w14:paraId="227B840F" w14:textId="77777777" w:rsidTr="00B81897">
        <w:trPr>
          <w:trHeight w:val="340"/>
        </w:trPr>
        <w:tc>
          <w:tcPr>
            <w:tcW w:w="480" w:type="pct"/>
          </w:tcPr>
          <w:p w14:paraId="587A5C8F" w14:textId="77777777" w:rsidR="007655BC" w:rsidRPr="009E02CC" w:rsidRDefault="00B2637B" w:rsidP="00B81897">
            <w:pPr>
              <w:pStyle w:val="TableParagraph"/>
              <w:spacing w:before="60" w:after="60"/>
              <w:rPr>
                <w:sz w:val="28"/>
                <w:szCs w:val="28"/>
              </w:rPr>
            </w:pPr>
            <w:r w:rsidRPr="009E02CC">
              <w:rPr>
                <w:spacing w:val="-5"/>
                <w:w w:val="105"/>
                <w:sz w:val="28"/>
                <w:szCs w:val="28"/>
              </w:rPr>
              <w:t>2.6</w:t>
            </w:r>
          </w:p>
        </w:tc>
        <w:tc>
          <w:tcPr>
            <w:tcW w:w="2625" w:type="pct"/>
          </w:tcPr>
          <w:p w14:paraId="693DC1A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013AE622" w14:textId="77777777" w:rsidR="007655BC" w:rsidRPr="009E02CC" w:rsidRDefault="00B2637B" w:rsidP="00B81897">
            <w:pPr>
              <w:pStyle w:val="TableParagraph"/>
              <w:spacing w:before="60" w:after="60"/>
              <w:rPr>
                <w:sz w:val="28"/>
                <w:szCs w:val="28"/>
              </w:rPr>
            </w:pPr>
            <w:r w:rsidRPr="009E02CC">
              <w:rPr>
                <w:spacing w:val="-5"/>
                <w:sz w:val="28"/>
                <w:szCs w:val="28"/>
              </w:rPr>
              <w:t>DSN</w:t>
            </w:r>
          </w:p>
        </w:tc>
        <w:tc>
          <w:tcPr>
            <w:tcW w:w="1030" w:type="pct"/>
          </w:tcPr>
          <w:p w14:paraId="4B9B5E3F" w14:textId="77777777" w:rsidR="007655BC" w:rsidRPr="009E02CC" w:rsidRDefault="00B2637B" w:rsidP="00B81897">
            <w:pPr>
              <w:pStyle w:val="TableParagraph"/>
              <w:spacing w:before="60" w:after="60"/>
              <w:jc w:val="right"/>
              <w:rPr>
                <w:sz w:val="28"/>
                <w:szCs w:val="28"/>
              </w:rPr>
            </w:pPr>
            <w:r w:rsidRPr="009E02CC">
              <w:rPr>
                <w:spacing w:val="-2"/>
                <w:sz w:val="28"/>
                <w:szCs w:val="28"/>
              </w:rPr>
              <w:t>64,72</w:t>
            </w:r>
          </w:p>
        </w:tc>
      </w:tr>
      <w:tr w:rsidR="007655BC" w:rsidRPr="009E02CC" w14:paraId="360AEE64" w14:textId="77777777" w:rsidTr="00B81897">
        <w:trPr>
          <w:trHeight w:val="340"/>
        </w:trPr>
        <w:tc>
          <w:tcPr>
            <w:tcW w:w="480" w:type="pct"/>
          </w:tcPr>
          <w:p w14:paraId="77860B56" w14:textId="77777777" w:rsidR="007655BC" w:rsidRPr="009E02CC" w:rsidRDefault="00B2637B" w:rsidP="00B81897">
            <w:pPr>
              <w:pStyle w:val="TableParagraph"/>
              <w:spacing w:before="60" w:after="60"/>
              <w:rPr>
                <w:sz w:val="28"/>
                <w:szCs w:val="28"/>
              </w:rPr>
            </w:pPr>
            <w:r w:rsidRPr="009E02CC">
              <w:rPr>
                <w:spacing w:val="-2"/>
                <w:w w:val="105"/>
                <w:sz w:val="28"/>
                <w:szCs w:val="28"/>
              </w:rPr>
              <w:t>2.6.1</w:t>
            </w:r>
          </w:p>
        </w:tc>
        <w:tc>
          <w:tcPr>
            <w:tcW w:w="2625" w:type="pct"/>
          </w:tcPr>
          <w:p w14:paraId="6C6DE4E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4EF3DCD1" w14:textId="77777777" w:rsidR="007655BC" w:rsidRPr="009E02CC" w:rsidRDefault="00B2637B" w:rsidP="00B81897">
            <w:pPr>
              <w:pStyle w:val="TableParagraph"/>
              <w:spacing w:before="60" w:after="60"/>
              <w:rPr>
                <w:sz w:val="28"/>
                <w:szCs w:val="28"/>
              </w:rPr>
            </w:pPr>
            <w:r w:rsidRPr="009E02CC">
              <w:rPr>
                <w:spacing w:val="-5"/>
                <w:sz w:val="28"/>
                <w:szCs w:val="28"/>
              </w:rPr>
              <w:t>DVH</w:t>
            </w:r>
          </w:p>
        </w:tc>
        <w:tc>
          <w:tcPr>
            <w:tcW w:w="1030" w:type="pct"/>
          </w:tcPr>
          <w:p w14:paraId="7C6B28D8" w14:textId="77777777" w:rsidR="007655BC" w:rsidRPr="009E02CC" w:rsidRDefault="00B2637B" w:rsidP="00B81897">
            <w:pPr>
              <w:pStyle w:val="TableParagraph"/>
              <w:spacing w:before="60" w:after="60"/>
              <w:jc w:val="right"/>
              <w:rPr>
                <w:sz w:val="28"/>
                <w:szCs w:val="28"/>
              </w:rPr>
            </w:pPr>
            <w:r w:rsidRPr="009E02CC">
              <w:rPr>
                <w:spacing w:val="-4"/>
                <w:sz w:val="28"/>
                <w:szCs w:val="28"/>
              </w:rPr>
              <w:t>2,50</w:t>
            </w:r>
          </w:p>
        </w:tc>
      </w:tr>
      <w:tr w:rsidR="007655BC" w:rsidRPr="009E02CC" w14:paraId="0A286C58" w14:textId="77777777" w:rsidTr="00B81897">
        <w:trPr>
          <w:trHeight w:val="340"/>
        </w:trPr>
        <w:tc>
          <w:tcPr>
            <w:tcW w:w="480" w:type="pct"/>
          </w:tcPr>
          <w:p w14:paraId="5C6838FC" w14:textId="77777777" w:rsidR="007655BC" w:rsidRPr="009E02CC" w:rsidRDefault="00B2637B" w:rsidP="00B81897">
            <w:pPr>
              <w:pStyle w:val="TableParagraph"/>
              <w:spacing w:before="60" w:after="60"/>
              <w:rPr>
                <w:sz w:val="28"/>
                <w:szCs w:val="28"/>
              </w:rPr>
            </w:pPr>
            <w:r w:rsidRPr="009E02CC">
              <w:rPr>
                <w:spacing w:val="-2"/>
                <w:w w:val="105"/>
                <w:sz w:val="28"/>
                <w:szCs w:val="28"/>
              </w:rPr>
              <w:t>2.6.2</w:t>
            </w:r>
          </w:p>
        </w:tc>
        <w:tc>
          <w:tcPr>
            <w:tcW w:w="2625" w:type="pct"/>
          </w:tcPr>
          <w:p w14:paraId="255F0067"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489F35A0" w14:textId="77777777" w:rsidR="007655BC" w:rsidRPr="009E02CC" w:rsidRDefault="00B2637B" w:rsidP="00B81897">
            <w:pPr>
              <w:pStyle w:val="TableParagraph"/>
              <w:spacing w:before="60" w:after="60"/>
              <w:rPr>
                <w:sz w:val="28"/>
                <w:szCs w:val="28"/>
              </w:rPr>
            </w:pPr>
            <w:r w:rsidRPr="009E02CC">
              <w:rPr>
                <w:spacing w:val="-5"/>
                <w:sz w:val="28"/>
                <w:szCs w:val="28"/>
              </w:rPr>
              <w:t>DXH</w:t>
            </w:r>
          </w:p>
        </w:tc>
        <w:tc>
          <w:tcPr>
            <w:tcW w:w="1030" w:type="pct"/>
          </w:tcPr>
          <w:p w14:paraId="1ED91C89" w14:textId="77777777" w:rsidR="007655BC" w:rsidRPr="009E02CC" w:rsidRDefault="00B2637B" w:rsidP="00B81897">
            <w:pPr>
              <w:pStyle w:val="TableParagraph"/>
              <w:spacing w:before="60" w:after="60"/>
              <w:jc w:val="right"/>
              <w:rPr>
                <w:sz w:val="28"/>
                <w:szCs w:val="28"/>
              </w:rPr>
            </w:pPr>
            <w:r w:rsidRPr="009E02CC">
              <w:rPr>
                <w:spacing w:val="-2"/>
                <w:sz w:val="28"/>
                <w:szCs w:val="28"/>
              </w:rPr>
              <w:t>11,00</w:t>
            </w:r>
          </w:p>
        </w:tc>
      </w:tr>
      <w:tr w:rsidR="007655BC" w:rsidRPr="009E02CC" w14:paraId="579193F7" w14:textId="77777777" w:rsidTr="00B81897">
        <w:trPr>
          <w:trHeight w:val="340"/>
        </w:trPr>
        <w:tc>
          <w:tcPr>
            <w:tcW w:w="480" w:type="pct"/>
          </w:tcPr>
          <w:p w14:paraId="4BD124C4" w14:textId="77777777" w:rsidR="007655BC" w:rsidRPr="009E02CC" w:rsidRDefault="00B2637B" w:rsidP="00B81897">
            <w:pPr>
              <w:pStyle w:val="TableParagraph"/>
              <w:spacing w:before="60" w:after="60"/>
              <w:rPr>
                <w:sz w:val="28"/>
                <w:szCs w:val="28"/>
              </w:rPr>
            </w:pPr>
            <w:r w:rsidRPr="009E02CC">
              <w:rPr>
                <w:spacing w:val="-2"/>
                <w:w w:val="105"/>
                <w:sz w:val="28"/>
                <w:szCs w:val="28"/>
              </w:rPr>
              <w:lastRenderedPageBreak/>
              <w:t>2.6.3</w:t>
            </w:r>
          </w:p>
        </w:tc>
        <w:tc>
          <w:tcPr>
            <w:tcW w:w="2625" w:type="pct"/>
          </w:tcPr>
          <w:p w14:paraId="317C40E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06D2C59F" w14:textId="77777777" w:rsidR="007655BC" w:rsidRPr="009E02CC" w:rsidRDefault="00B2637B" w:rsidP="00B81897">
            <w:pPr>
              <w:pStyle w:val="TableParagraph"/>
              <w:spacing w:before="60" w:after="60"/>
              <w:rPr>
                <w:sz w:val="28"/>
                <w:szCs w:val="28"/>
              </w:rPr>
            </w:pPr>
            <w:r w:rsidRPr="009E02CC">
              <w:rPr>
                <w:spacing w:val="-5"/>
                <w:sz w:val="28"/>
                <w:szCs w:val="28"/>
              </w:rPr>
              <w:t>DYT</w:t>
            </w:r>
          </w:p>
        </w:tc>
        <w:tc>
          <w:tcPr>
            <w:tcW w:w="1030" w:type="pct"/>
          </w:tcPr>
          <w:p w14:paraId="5EF42739" w14:textId="77777777" w:rsidR="007655BC" w:rsidRPr="009E02CC" w:rsidRDefault="00B2637B" w:rsidP="00B81897">
            <w:pPr>
              <w:pStyle w:val="TableParagraph"/>
              <w:spacing w:before="60" w:after="60"/>
              <w:jc w:val="right"/>
              <w:rPr>
                <w:sz w:val="28"/>
                <w:szCs w:val="28"/>
              </w:rPr>
            </w:pPr>
            <w:r w:rsidRPr="009E02CC">
              <w:rPr>
                <w:spacing w:val="-4"/>
                <w:sz w:val="28"/>
                <w:szCs w:val="28"/>
              </w:rPr>
              <w:t>5,02</w:t>
            </w:r>
          </w:p>
        </w:tc>
      </w:tr>
      <w:tr w:rsidR="007655BC" w:rsidRPr="009E02CC" w14:paraId="21421519" w14:textId="77777777" w:rsidTr="00B81897">
        <w:trPr>
          <w:trHeight w:val="340"/>
        </w:trPr>
        <w:tc>
          <w:tcPr>
            <w:tcW w:w="480" w:type="pct"/>
          </w:tcPr>
          <w:p w14:paraId="06E657E8" w14:textId="77777777" w:rsidR="007655BC" w:rsidRPr="009E02CC" w:rsidRDefault="00B2637B" w:rsidP="00B81897">
            <w:pPr>
              <w:pStyle w:val="TableParagraph"/>
              <w:spacing w:before="60" w:after="60"/>
              <w:rPr>
                <w:sz w:val="28"/>
                <w:szCs w:val="28"/>
              </w:rPr>
            </w:pPr>
            <w:r w:rsidRPr="009E02CC">
              <w:rPr>
                <w:spacing w:val="-2"/>
                <w:w w:val="105"/>
                <w:sz w:val="28"/>
                <w:szCs w:val="28"/>
              </w:rPr>
              <w:t>2.6.4</w:t>
            </w:r>
          </w:p>
        </w:tc>
        <w:tc>
          <w:tcPr>
            <w:tcW w:w="2625" w:type="pct"/>
          </w:tcPr>
          <w:p w14:paraId="4DC7055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6724E54C" w14:textId="77777777" w:rsidR="007655BC" w:rsidRPr="009E02CC" w:rsidRDefault="00B2637B" w:rsidP="00B81897">
            <w:pPr>
              <w:pStyle w:val="TableParagraph"/>
              <w:spacing w:before="60" w:after="60"/>
              <w:rPr>
                <w:sz w:val="28"/>
                <w:szCs w:val="28"/>
              </w:rPr>
            </w:pPr>
            <w:r w:rsidRPr="009E02CC">
              <w:rPr>
                <w:spacing w:val="-5"/>
                <w:sz w:val="28"/>
                <w:szCs w:val="28"/>
              </w:rPr>
              <w:t>DGD</w:t>
            </w:r>
          </w:p>
        </w:tc>
        <w:tc>
          <w:tcPr>
            <w:tcW w:w="1030" w:type="pct"/>
          </w:tcPr>
          <w:p w14:paraId="0D7D76C5" w14:textId="77777777" w:rsidR="007655BC" w:rsidRPr="009E02CC" w:rsidRDefault="00B2637B" w:rsidP="00B81897">
            <w:pPr>
              <w:pStyle w:val="TableParagraph"/>
              <w:spacing w:before="60" w:after="60"/>
              <w:jc w:val="right"/>
              <w:rPr>
                <w:sz w:val="28"/>
                <w:szCs w:val="28"/>
              </w:rPr>
            </w:pPr>
            <w:r w:rsidRPr="009E02CC">
              <w:rPr>
                <w:spacing w:val="-2"/>
                <w:sz w:val="28"/>
                <w:szCs w:val="28"/>
              </w:rPr>
              <w:t>33,91</w:t>
            </w:r>
          </w:p>
        </w:tc>
      </w:tr>
      <w:tr w:rsidR="007655BC" w:rsidRPr="009E02CC" w14:paraId="38D7DC62" w14:textId="77777777" w:rsidTr="00B81897">
        <w:trPr>
          <w:trHeight w:val="340"/>
        </w:trPr>
        <w:tc>
          <w:tcPr>
            <w:tcW w:w="480" w:type="pct"/>
          </w:tcPr>
          <w:p w14:paraId="7F301607" w14:textId="77777777" w:rsidR="007655BC" w:rsidRPr="009E02CC" w:rsidRDefault="00B2637B" w:rsidP="00B81897">
            <w:pPr>
              <w:pStyle w:val="TableParagraph"/>
              <w:spacing w:before="60" w:after="60"/>
              <w:rPr>
                <w:sz w:val="28"/>
                <w:szCs w:val="28"/>
              </w:rPr>
            </w:pPr>
            <w:r w:rsidRPr="009E02CC">
              <w:rPr>
                <w:spacing w:val="-2"/>
                <w:w w:val="105"/>
                <w:sz w:val="28"/>
                <w:szCs w:val="28"/>
              </w:rPr>
              <w:t>2.6.5</w:t>
            </w:r>
          </w:p>
        </w:tc>
        <w:tc>
          <w:tcPr>
            <w:tcW w:w="2625" w:type="pct"/>
          </w:tcPr>
          <w:p w14:paraId="72CA025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4AC9219E" w14:textId="77777777" w:rsidR="007655BC" w:rsidRPr="009E02CC" w:rsidRDefault="00B2637B" w:rsidP="00B81897">
            <w:pPr>
              <w:pStyle w:val="TableParagraph"/>
              <w:spacing w:before="60" w:after="60"/>
              <w:rPr>
                <w:sz w:val="28"/>
                <w:szCs w:val="28"/>
              </w:rPr>
            </w:pPr>
            <w:r w:rsidRPr="009E02CC">
              <w:rPr>
                <w:spacing w:val="-5"/>
                <w:sz w:val="28"/>
                <w:szCs w:val="28"/>
              </w:rPr>
              <w:t>DTT</w:t>
            </w:r>
          </w:p>
        </w:tc>
        <w:tc>
          <w:tcPr>
            <w:tcW w:w="1030" w:type="pct"/>
          </w:tcPr>
          <w:p w14:paraId="211B8C08" w14:textId="77777777" w:rsidR="007655BC" w:rsidRPr="009E02CC" w:rsidRDefault="00B2637B" w:rsidP="00B81897">
            <w:pPr>
              <w:pStyle w:val="TableParagraph"/>
              <w:spacing w:before="60" w:after="60"/>
              <w:jc w:val="right"/>
              <w:rPr>
                <w:sz w:val="28"/>
                <w:szCs w:val="28"/>
              </w:rPr>
            </w:pPr>
            <w:r w:rsidRPr="009E02CC">
              <w:rPr>
                <w:spacing w:val="-2"/>
                <w:sz w:val="28"/>
                <w:szCs w:val="28"/>
              </w:rPr>
              <w:t>11,88</w:t>
            </w:r>
          </w:p>
        </w:tc>
      </w:tr>
      <w:tr w:rsidR="007655BC" w:rsidRPr="009E02CC" w14:paraId="13139245" w14:textId="77777777" w:rsidTr="00B81897">
        <w:trPr>
          <w:trHeight w:val="340"/>
        </w:trPr>
        <w:tc>
          <w:tcPr>
            <w:tcW w:w="480" w:type="pct"/>
          </w:tcPr>
          <w:p w14:paraId="4C2E6E66" w14:textId="77777777" w:rsidR="007655BC" w:rsidRPr="009E02CC" w:rsidRDefault="00B2637B" w:rsidP="00B81897">
            <w:pPr>
              <w:pStyle w:val="TableParagraph"/>
              <w:spacing w:before="60" w:after="60"/>
              <w:rPr>
                <w:sz w:val="28"/>
                <w:szCs w:val="28"/>
              </w:rPr>
            </w:pPr>
            <w:r w:rsidRPr="009E02CC">
              <w:rPr>
                <w:spacing w:val="-2"/>
                <w:w w:val="105"/>
                <w:sz w:val="28"/>
                <w:szCs w:val="28"/>
              </w:rPr>
              <w:t>2.6.6</w:t>
            </w:r>
          </w:p>
        </w:tc>
        <w:tc>
          <w:tcPr>
            <w:tcW w:w="2625" w:type="pct"/>
          </w:tcPr>
          <w:p w14:paraId="2C4E0DE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49774DE0" w14:textId="77777777" w:rsidR="007655BC" w:rsidRPr="009E02CC" w:rsidRDefault="00B2637B" w:rsidP="00B81897">
            <w:pPr>
              <w:pStyle w:val="TableParagraph"/>
              <w:spacing w:before="60" w:after="60"/>
              <w:rPr>
                <w:sz w:val="28"/>
                <w:szCs w:val="28"/>
              </w:rPr>
            </w:pPr>
            <w:r w:rsidRPr="009E02CC">
              <w:rPr>
                <w:spacing w:val="-5"/>
                <w:sz w:val="28"/>
                <w:szCs w:val="28"/>
              </w:rPr>
              <w:t>DKH</w:t>
            </w:r>
          </w:p>
        </w:tc>
        <w:tc>
          <w:tcPr>
            <w:tcW w:w="1030" w:type="pct"/>
          </w:tcPr>
          <w:p w14:paraId="00F35BC0" w14:textId="77777777" w:rsidR="007655BC" w:rsidRPr="009E02CC" w:rsidRDefault="00B2637B" w:rsidP="00B81897">
            <w:pPr>
              <w:pStyle w:val="TableParagraph"/>
              <w:spacing w:before="60" w:after="60"/>
              <w:jc w:val="right"/>
              <w:rPr>
                <w:sz w:val="28"/>
                <w:szCs w:val="28"/>
              </w:rPr>
            </w:pPr>
            <w:r w:rsidRPr="009E02CC">
              <w:rPr>
                <w:spacing w:val="-4"/>
                <w:sz w:val="28"/>
                <w:szCs w:val="28"/>
              </w:rPr>
              <w:t>0,01</w:t>
            </w:r>
          </w:p>
        </w:tc>
      </w:tr>
      <w:tr w:rsidR="007655BC" w:rsidRPr="009E02CC" w14:paraId="751A661F" w14:textId="77777777" w:rsidTr="00B81897">
        <w:trPr>
          <w:trHeight w:val="340"/>
        </w:trPr>
        <w:tc>
          <w:tcPr>
            <w:tcW w:w="480" w:type="pct"/>
          </w:tcPr>
          <w:p w14:paraId="70DF1969" w14:textId="77777777" w:rsidR="007655BC" w:rsidRPr="009E02CC" w:rsidRDefault="00B2637B" w:rsidP="00B81897">
            <w:pPr>
              <w:pStyle w:val="TableParagraph"/>
              <w:spacing w:before="60" w:after="60"/>
              <w:rPr>
                <w:sz w:val="28"/>
                <w:szCs w:val="28"/>
              </w:rPr>
            </w:pPr>
            <w:r w:rsidRPr="009E02CC">
              <w:rPr>
                <w:spacing w:val="-2"/>
                <w:w w:val="105"/>
                <w:sz w:val="28"/>
                <w:szCs w:val="28"/>
              </w:rPr>
              <w:t>2.6.7</w:t>
            </w:r>
          </w:p>
        </w:tc>
        <w:tc>
          <w:tcPr>
            <w:tcW w:w="2625" w:type="pct"/>
          </w:tcPr>
          <w:p w14:paraId="39DECD44"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33756C2A" w14:textId="77777777" w:rsidR="007655BC" w:rsidRPr="009E02CC" w:rsidRDefault="00B2637B" w:rsidP="00B81897">
            <w:pPr>
              <w:pStyle w:val="TableParagraph"/>
              <w:spacing w:before="60" w:after="60"/>
              <w:rPr>
                <w:sz w:val="28"/>
                <w:szCs w:val="28"/>
              </w:rPr>
            </w:pPr>
            <w:r w:rsidRPr="009E02CC">
              <w:rPr>
                <w:spacing w:val="-5"/>
                <w:sz w:val="28"/>
                <w:szCs w:val="28"/>
              </w:rPr>
              <w:t>DMT</w:t>
            </w:r>
          </w:p>
        </w:tc>
        <w:tc>
          <w:tcPr>
            <w:tcW w:w="1030" w:type="pct"/>
          </w:tcPr>
          <w:p w14:paraId="3AC36585" w14:textId="77777777" w:rsidR="007655BC" w:rsidRPr="009E02CC" w:rsidRDefault="00B2637B" w:rsidP="00B81897">
            <w:pPr>
              <w:pStyle w:val="TableParagraph"/>
              <w:spacing w:before="60" w:after="60"/>
              <w:jc w:val="right"/>
              <w:rPr>
                <w:sz w:val="28"/>
                <w:szCs w:val="28"/>
              </w:rPr>
            </w:pPr>
            <w:r w:rsidRPr="009E02CC">
              <w:rPr>
                <w:spacing w:val="-4"/>
                <w:sz w:val="28"/>
                <w:szCs w:val="28"/>
              </w:rPr>
              <w:t>0,01</w:t>
            </w:r>
          </w:p>
        </w:tc>
      </w:tr>
      <w:tr w:rsidR="007655BC" w:rsidRPr="009E02CC" w14:paraId="63911CCC" w14:textId="77777777" w:rsidTr="00B81897">
        <w:trPr>
          <w:trHeight w:val="340"/>
        </w:trPr>
        <w:tc>
          <w:tcPr>
            <w:tcW w:w="480" w:type="pct"/>
          </w:tcPr>
          <w:p w14:paraId="10CCA60E" w14:textId="77777777" w:rsidR="007655BC" w:rsidRPr="009E02CC" w:rsidRDefault="00B2637B" w:rsidP="00B81897">
            <w:pPr>
              <w:pStyle w:val="TableParagraph"/>
              <w:spacing w:before="60" w:after="60"/>
              <w:rPr>
                <w:sz w:val="28"/>
                <w:szCs w:val="28"/>
              </w:rPr>
            </w:pPr>
            <w:r w:rsidRPr="009E02CC">
              <w:rPr>
                <w:spacing w:val="-2"/>
                <w:w w:val="105"/>
                <w:sz w:val="28"/>
                <w:szCs w:val="28"/>
              </w:rPr>
              <w:t>2.6.8</w:t>
            </w:r>
          </w:p>
        </w:tc>
        <w:tc>
          <w:tcPr>
            <w:tcW w:w="2625" w:type="pct"/>
          </w:tcPr>
          <w:p w14:paraId="160B250E"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449945E1" w14:textId="77777777" w:rsidR="007655BC" w:rsidRPr="009E02CC" w:rsidRDefault="00B2637B" w:rsidP="00B81897">
            <w:pPr>
              <w:pStyle w:val="TableParagraph"/>
              <w:spacing w:before="60" w:after="60"/>
              <w:rPr>
                <w:sz w:val="28"/>
                <w:szCs w:val="28"/>
              </w:rPr>
            </w:pPr>
            <w:r w:rsidRPr="009E02CC">
              <w:rPr>
                <w:spacing w:val="-5"/>
                <w:sz w:val="28"/>
                <w:szCs w:val="28"/>
              </w:rPr>
              <w:t>DKT</w:t>
            </w:r>
          </w:p>
        </w:tc>
        <w:tc>
          <w:tcPr>
            <w:tcW w:w="1030" w:type="pct"/>
          </w:tcPr>
          <w:p w14:paraId="471AA0A1"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84DA4AF" w14:textId="77777777" w:rsidTr="00B81897">
        <w:trPr>
          <w:trHeight w:val="340"/>
        </w:trPr>
        <w:tc>
          <w:tcPr>
            <w:tcW w:w="480" w:type="pct"/>
          </w:tcPr>
          <w:p w14:paraId="510AB5EB" w14:textId="77777777" w:rsidR="007655BC" w:rsidRPr="009E02CC" w:rsidRDefault="00B2637B" w:rsidP="00B81897">
            <w:pPr>
              <w:pStyle w:val="TableParagraph"/>
              <w:spacing w:before="60" w:after="60"/>
              <w:rPr>
                <w:sz w:val="28"/>
                <w:szCs w:val="28"/>
              </w:rPr>
            </w:pPr>
            <w:r w:rsidRPr="009E02CC">
              <w:rPr>
                <w:spacing w:val="-2"/>
                <w:w w:val="105"/>
                <w:sz w:val="28"/>
                <w:szCs w:val="28"/>
              </w:rPr>
              <w:t>2.6.9</w:t>
            </w:r>
          </w:p>
        </w:tc>
        <w:tc>
          <w:tcPr>
            <w:tcW w:w="2625" w:type="pct"/>
          </w:tcPr>
          <w:p w14:paraId="22F1E339"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34A6B5EF" w14:textId="77777777" w:rsidR="007655BC" w:rsidRPr="009E02CC" w:rsidRDefault="00B2637B" w:rsidP="00B81897">
            <w:pPr>
              <w:pStyle w:val="TableParagraph"/>
              <w:spacing w:before="60" w:after="60"/>
              <w:rPr>
                <w:sz w:val="28"/>
                <w:szCs w:val="28"/>
              </w:rPr>
            </w:pPr>
            <w:r w:rsidRPr="009E02CC">
              <w:rPr>
                <w:spacing w:val="-5"/>
                <w:sz w:val="28"/>
                <w:szCs w:val="28"/>
              </w:rPr>
              <w:t>DNG</w:t>
            </w:r>
          </w:p>
        </w:tc>
        <w:tc>
          <w:tcPr>
            <w:tcW w:w="1030" w:type="pct"/>
          </w:tcPr>
          <w:p w14:paraId="7A9E5C73"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314423DD" w14:textId="77777777" w:rsidTr="00B81897">
        <w:trPr>
          <w:trHeight w:val="340"/>
        </w:trPr>
        <w:tc>
          <w:tcPr>
            <w:tcW w:w="480" w:type="pct"/>
          </w:tcPr>
          <w:p w14:paraId="45B39F9F" w14:textId="77777777" w:rsidR="007655BC" w:rsidRPr="009E02CC" w:rsidRDefault="00B2637B" w:rsidP="00B81897">
            <w:pPr>
              <w:pStyle w:val="TableParagraph"/>
              <w:spacing w:before="60" w:after="60"/>
              <w:rPr>
                <w:sz w:val="28"/>
                <w:szCs w:val="28"/>
              </w:rPr>
            </w:pPr>
            <w:r w:rsidRPr="009E02CC">
              <w:rPr>
                <w:spacing w:val="-2"/>
                <w:w w:val="105"/>
                <w:sz w:val="28"/>
                <w:szCs w:val="28"/>
              </w:rPr>
              <w:t>2.6.10</w:t>
            </w:r>
          </w:p>
        </w:tc>
        <w:tc>
          <w:tcPr>
            <w:tcW w:w="2625" w:type="pct"/>
          </w:tcPr>
          <w:p w14:paraId="16FF6CA2"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FF73C78" w14:textId="77777777" w:rsidR="007655BC" w:rsidRPr="009E02CC" w:rsidRDefault="00B2637B" w:rsidP="00B81897">
            <w:pPr>
              <w:pStyle w:val="TableParagraph"/>
              <w:spacing w:before="60" w:after="60"/>
              <w:rPr>
                <w:sz w:val="28"/>
                <w:szCs w:val="28"/>
              </w:rPr>
            </w:pPr>
            <w:r w:rsidRPr="009E02CC">
              <w:rPr>
                <w:spacing w:val="-5"/>
                <w:sz w:val="28"/>
                <w:szCs w:val="28"/>
              </w:rPr>
              <w:t>DSK</w:t>
            </w:r>
          </w:p>
        </w:tc>
        <w:tc>
          <w:tcPr>
            <w:tcW w:w="1030" w:type="pct"/>
          </w:tcPr>
          <w:p w14:paraId="2AD7BB96" w14:textId="77777777" w:rsidR="007655BC" w:rsidRPr="009E02CC" w:rsidRDefault="00B2637B" w:rsidP="00B81897">
            <w:pPr>
              <w:pStyle w:val="TableParagraph"/>
              <w:spacing w:before="60" w:after="60"/>
              <w:jc w:val="right"/>
              <w:rPr>
                <w:sz w:val="28"/>
                <w:szCs w:val="28"/>
              </w:rPr>
            </w:pPr>
            <w:r w:rsidRPr="009E02CC">
              <w:rPr>
                <w:spacing w:val="-4"/>
                <w:sz w:val="28"/>
                <w:szCs w:val="28"/>
              </w:rPr>
              <w:t>0,39</w:t>
            </w:r>
          </w:p>
        </w:tc>
      </w:tr>
      <w:tr w:rsidR="007655BC" w:rsidRPr="009E02CC" w14:paraId="2C00F1FE" w14:textId="77777777" w:rsidTr="00B81897">
        <w:trPr>
          <w:trHeight w:val="340"/>
        </w:trPr>
        <w:tc>
          <w:tcPr>
            <w:tcW w:w="480" w:type="pct"/>
          </w:tcPr>
          <w:p w14:paraId="1E209BDF" w14:textId="77777777" w:rsidR="007655BC" w:rsidRPr="009E02CC" w:rsidRDefault="00B2637B" w:rsidP="00B81897">
            <w:pPr>
              <w:pStyle w:val="TableParagraph"/>
              <w:spacing w:before="60" w:after="60"/>
              <w:rPr>
                <w:b/>
                <w:sz w:val="28"/>
                <w:szCs w:val="28"/>
              </w:rPr>
            </w:pPr>
            <w:r w:rsidRPr="009E02CC">
              <w:rPr>
                <w:b/>
                <w:spacing w:val="-5"/>
                <w:w w:val="105"/>
                <w:sz w:val="28"/>
                <w:szCs w:val="28"/>
              </w:rPr>
              <w:t>2.7</w:t>
            </w:r>
          </w:p>
        </w:tc>
        <w:tc>
          <w:tcPr>
            <w:tcW w:w="2625" w:type="pct"/>
          </w:tcPr>
          <w:p w14:paraId="64087188"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32F85F19" w14:textId="77777777" w:rsidR="007655BC" w:rsidRPr="009E02CC" w:rsidRDefault="00B2637B" w:rsidP="00B81897">
            <w:pPr>
              <w:pStyle w:val="TableParagraph"/>
              <w:spacing w:before="60" w:after="60"/>
              <w:rPr>
                <w:b/>
                <w:sz w:val="28"/>
                <w:szCs w:val="28"/>
              </w:rPr>
            </w:pPr>
            <w:r w:rsidRPr="009E02CC">
              <w:rPr>
                <w:b/>
                <w:spacing w:val="-5"/>
                <w:sz w:val="28"/>
                <w:szCs w:val="28"/>
              </w:rPr>
              <w:t>CSK</w:t>
            </w:r>
          </w:p>
        </w:tc>
        <w:tc>
          <w:tcPr>
            <w:tcW w:w="1030" w:type="pct"/>
          </w:tcPr>
          <w:p w14:paraId="7D65231C" w14:textId="77777777" w:rsidR="007655BC" w:rsidRPr="009E02CC" w:rsidRDefault="00B2637B" w:rsidP="00B81897">
            <w:pPr>
              <w:pStyle w:val="TableParagraph"/>
              <w:spacing w:before="60" w:after="60"/>
              <w:jc w:val="right"/>
              <w:rPr>
                <w:b/>
                <w:sz w:val="28"/>
                <w:szCs w:val="28"/>
              </w:rPr>
            </w:pPr>
            <w:r w:rsidRPr="009E02CC">
              <w:rPr>
                <w:b/>
                <w:spacing w:val="-2"/>
                <w:sz w:val="28"/>
                <w:szCs w:val="28"/>
              </w:rPr>
              <w:t>131,77</w:t>
            </w:r>
          </w:p>
        </w:tc>
      </w:tr>
      <w:tr w:rsidR="007655BC" w:rsidRPr="009E02CC" w14:paraId="58083FDB" w14:textId="77777777" w:rsidTr="00B81897">
        <w:trPr>
          <w:trHeight w:val="340"/>
        </w:trPr>
        <w:tc>
          <w:tcPr>
            <w:tcW w:w="480" w:type="pct"/>
          </w:tcPr>
          <w:p w14:paraId="3B506AD3" w14:textId="77777777" w:rsidR="007655BC" w:rsidRPr="009E02CC" w:rsidRDefault="00B2637B" w:rsidP="00B81897">
            <w:pPr>
              <w:pStyle w:val="TableParagraph"/>
              <w:spacing w:before="60" w:after="60"/>
              <w:rPr>
                <w:sz w:val="28"/>
                <w:szCs w:val="28"/>
              </w:rPr>
            </w:pPr>
            <w:r w:rsidRPr="009E02CC">
              <w:rPr>
                <w:spacing w:val="-2"/>
                <w:w w:val="105"/>
                <w:sz w:val="28"/>
                <w:szCs w:val="28"/>
              </w:rPr>
              <w:t>2.7.1</w:t>
            </w:r>
          </w:p>
        </w:tc>
        <w:tc>
          <w:tcPr>
            <w:tcW w:w="2625" w:type="pct"/>
          </w:tcPr>
          <w:p w14:paraId="171EFA6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1A79A594" w14:textId="77777777" w:rsidR="007655BC" w:rsidRPr="009E02CC" w:rsidRDefault="00B2637B" w:rsidP="00B81897">
            <w:pPr>
              <w:pStyle w:val="TableParagraph"/>
              <w:spacing w:before="60" w:after="60"/>
              <w:rPr>
                <w:sz w:val="28"/>
                <w:szCs w:val="28"/>
              </w:rPr>
            </w:pPr>
            <w:r w:rsidRPr="009E02CC">
              <w:rPr>
                <w:spacing w:val="-5"/>
                <w:sz w:val="28"/>
                <w:szCs w:val="28"/>
              </w:rPr>
              <w:t>SKK</w:t>
            </w:r>
          </w:p>
        </w:tc>
        <w:tc>
          <w:tcPr>
            <w:tcW w:w="1030" w:type="pct"/>
          </w:tcPr>
          <w:p w14:paraId="47D1D5EA"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5B51B7DE" w14:textId="77777777" w:rsidTr="00B81897">
        <w:trPr>
          <w:trHeight w:val="340"/>
        </w:trPr>
        <w:tc>
          <w:tcPr>
            <w:tcW w:w="480" w:type="pct"/>
          </w:tcPr>
          <w:p w14:paraId="4F86AA32" w14:textId="77777777" w:rsidR="007655BC" w:rsidRPr="009E02CC" w:rsidRDefault="00B2637B" w:rsidP="00B81897">
            <w:pPr>
              <w:pStyle w:val="TableParagraph"/>
              <w:spacing w:before="60" w:after="60"/>
              <w:rPr>
                <w:sz w:val="28"/>
                <w:szCs w:val="28"/>
              </w:rPr>
            </w:pPr>
            <w:r w:rsidRPr="009E02CC">
              <w:rPr>
                <w:spacing w:val="-2"/>
                <w:w w:val="105"/>
                <w:sz w:val="28"/>
                <w:szCs w:val="28"/>
              </w:rPr>
              <w:t>2.7.2</w:t>
            </w:r>
          </w:p>
        </w:tc>
        <w:tc>
          <w:tcPr>
            <w:tcW w:w="2625" w:type="pct"/>
          </w:tcPr>
          <w:p w14:paraId="7C3C20BE"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29C11E66" w14:textId="77777777" w:rsidR="007655BC" w:rsidRPr="009E02CC" w:rsidRDefault="00B2637B" w:rsidP="00B81897">
            <w:pPr>
              <w:pStyle w:val="TableParagraph"/>
              <w:spacing w:before="60" w:after="60"/>
              <w:rPr>
                <w:sz w:val="28"/>
                <w:szCs w:val="28"/>
              </w:rPr>
            </w:pPr>
            <w:r w:rsidRPr="009E02CC">
              <w:rPr>
                <w:spacing w:val="-5"/>
                <w:sz w:val="28"/>
                <w:szCs w:val="28"/>
              </w:rPr>
              <w:t>SKN</w:t>
            </w:r>
          </w:p>
        </w:tc>
        <w:tc>
          <w:tcPr>
            <w:tcW w:w="1030" w:type="pct"/>
          </w:tcPr>
          <w:p w14:paraId="70B7EED1"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bl>
    <w:p w14:paraId="6907A7DF"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69EED9FD" w14:textId="77777777" w:rsidTr="00B81897">
        <w:trPr>
          <w:trHeight w:val="691"/>
        </w:trPr>
        <w:tc>
          <w:tcPr>
            <w:tcW w:w="480" w:type="pct"/>
            <w:vAlign w:val="center"/>
          </w:tcPr>
          <w:p w14:paraId="132FC407" w14:textId="5A6A0748" w:rsidR="0050481B" w:rsidRPr="009E02CC" w:rsidRDefault="0050481B" w:rsidP="00B81897">
            <w:pPr>
              <w:pStyle w:val="TableParagraph"/>
              <w:spacing w:before="60" w:after="60"/>
              <w:rPr>
                <w:b/>
                <w:sz w:val="28"/>
                <w:szCs w:val="28"/>
              </w:rPr>
            </w:pPr>
            <w:r w:rsidRPr="009E02CC">
              <w:rPr>
                <w:b/>
                <w:spacing w:val="-5"/>
                <w:sz w:val="28"/>
                <w:szCs w:val="28"/>
              </w:rPr>
              <w:t>STT</w:t>
            </w:r>
          </w:p>
        </w:tc>
        <w:tc>
          <w:tcPr>
            <w:tcW w:w="2625" w:type="pct"/>
            <w:vAlign w:val="center"/>
          </w:tcPr>
          <w:p w14:paraId="0D0B6F99" w14:textId="727F9D24" w:rsidR="0050481B" w:rsidRPr="009E02CC" w:rsidRDefault="0050481B" w:rsidP="00B8189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3C7B31C" w14:textId="6BFF308E" w:rsidR="0050481B" w:rsidRPr="009E02CC" w:rsidRDefault="0050481B" w:rsidP="00B81897">
            <w:pPr>
              <w:pStyle w:val="TableParagraph"/>
              <w:spacing w:before="60" w:after="60"/>
              <w:rPr>
                <w:b/>
                <w:sz w:val="28"/>
                <w:szCs w:val="28"/>
              </w:rPr>
            </w:pPr>
            <w:r w:rsidRPr="009E02CC">
              <w:rPr>
                <w:b/>
                <w:spacing w:val="-5"/>
                <w:sz w:val="28"/>
                <w:szCs w:val="28"/>
              </w:rPr>
              <w:t>Mã</w:t>
            </w:r>
          </w:p>
        </w:tc>
        <w:tc>
          <w:tcPr>
            <w:tcW w:w="1030" w:type="pct"/>
            <w:vAlign w:val="center"/>
          </w:tcPr>
          <w:p w14:paraId="2A751D39" w14:textId="0A2FE92C" w:rsidR="0050481B" w:rsidRPr="009E02CC" w:rsidRDefault="0050481B" w:rsidP="00B8189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6E958E8" w14:textId="77777777" w:rsidTr="00B81897">
        <w:trPr>
          <w:trHeight w:val="274"/>
        </w:trPr>
        <w:tc>
          <w:tcPr>
            <w:tcW w:w="480" w:type="pct"/>
            <w:vAlign w:val="center"/>
          </w:tcPr>
          <w:p w14:paraId="0B2DA74A" w14:textId="77777777" w:rsidR="007655BC" w:rsidRPr="009E02CC" w:rsidRDefault="00B2637B" w:rsidP="00B81897">
            <w:pPr>
              <w:pStyle w:val="TableParagraph"/>
              <w:spacing w:before="60" w:after="60"/>
              <w:rPr>
                <w:i/>
                <w:sz w:val="28"/>
                <w:szCs w:val="28"/>
              </w:rPr>
            </w:pPr>
            <w:r w:rsidRPr="009E02CC">
              <w:rPr>
                <w:i/>
                <w:spacing w:val="-5"/>
                <w:sz w:val="28"/>
                <w:szCs w:val="28"/>
              </w:rPr>
              <w:t>(1)</w:t>
            </w:r>
          </w:p>
        </w:tc>
        <w:tc>
          <w:tcPr>
            <w:tcW w:w="2625" w:type="pct"/>
            <w:vAlign w:val="center"/>
          </w:tcPr>
          <w:p w14:paraId="71777654" w14:textId="77777777" w:rsidR="007655BC" w:rsidRPr="009E02CC" w:rsidRDefault="00B2637B" w:rsidP="00B81897">
            <w:pPr>
              <w:pStyle w:val="TableParagraph"/>
              <w:spacing w:before="60" w:after="60"/>
              <w:rPr>
                <w:i/>
                <w:sz w:val="28"/>
                <w:szCs w:val="28"/>
              </w:rPr>
            </w:pPr>
            <w:r w:rsidRPr="009E02CC">
              <w:rPr>
                <w:i/>
                <w:spacing w:val="-5"/>
                <w:sz w:val="28"/>
                <w:szCs w:val="28"/>
              </w:rPr>
              <w:t>(2)</w:t>
            </w:r>
          </w:p>
        </w:tc>
        <w:tc>
          <w:tcPr>
            <w:tcW w:w="865" w:type="pct"/>
            <w:vAlign w:val="center"/>
          </w:tcPr>
          <w:p w14:paraId="0F037A6A" w14:textId="77777777" w:rsidR="007655BC" w:rsidRPr="009E02CC" w:rsidRDefault="00B2637B" w:rsidP="00B81897">
            <w:pPr>
              <w:pStyle w:val="TableParagraph"/>
              <w:spacing w:before="60" w:after="60"/>
              <w:rPr>
                <w:i/>
                <w:sz w:val="28"/>
                <w:szCs w:val="28"/>
              </w:rPr>
            </w:pPr>
            <w:r w:rsidRPr="009E02CC">
              <w:rPr>
                <w:i/>
                <w:spacing w:val="-5"/>
                <w:sz w:val="28"/>
                <w:szCs w:val="28"/>
              </w:rPr>
              <w:t>(3)</w:t>
            </w:r>
          </w:p>
        </w:tc>
        <w:tc>
          <w:tcPr>
            <w:tcW w:w="1030" w:type="pct"/>
            <w:vAlign w:val="center"/>
          </w:tcPr>
          <w:p w14:paraId="137BFEC4" w14:textId="77777777" w:rsidR="007655BC" w:rsidRPr="009E02CC" w:rsidRDefault="00B2637B" w:rsidP="00B81897">
            <w:pPr>
              <w:pStyle w:val="TableParagraph"/>
              <w:spacing w:before="60" w:after="60"/>
              <w:rPr>
                <w:i/>
                <w:sz w:val="28"/>
                <w:szCs w:val="28"/>
              </w:rPr>
            </w:pPr>
            <w:r w:rsidRPr="009E02CC">
              <w:rPr>
                <w:i/>
                <w:spacing w:val="-5"/>
                <w:sz w:val="28"/>
                <w:szCs w:val="28"/>
              </w:rPr>
              <w:t>(4)</w:t>
            </w:r>
          </w:p>
        </w:tc>
      </w:tr>
      <w:tr w:rsidR="007655BC" w:rsidRPr="009E02CC" w14:paraId="3DFC7EAE" w14:textId="77777777" w:rsidTr="00B81897">
        <w:trPr>
          <w:trHeight w:val="340"/>
        </w:trPr>
        <w:tc>
          <w:tcPr>
            <w:tcW w:w="480" w:type="pct"/>
          </w:tcPr>
          <w:p w14:paraId="11047C7F" w14:textId="77777777" w:rsidR="007655BC" w:rsidRPr="009E02CC" w:rsidRDefault="00B2637B" w:rsidP="00B81897">
            <w:pPr>
              <w:pStyle w:val="TableParagraph"/>
              <w:spacing w:before="60" w:after="60"/>
              <w:rPr>
                <w:sz w:val="28"/>
                <w:szCs w:val="28"/>
              </w:rPr>
            </w:pPr>
            <w:r w:rsidRPr="009E02CC">
              <w:rPr>
                <w:spacing w:val="-2"/>
                <w:w w:val="105"/>
                <w:sz w:val="28"/>
                <w:szCs w:val="28"/>
              </w:rPr>
              <w:t>2.7.3</w:t>
            </w:r>
          </w:p>
        </w:tc>
        <w:tc>
          <w:tcPr>
            <w:tcW w:w="2625" w:type="pct"/>
          </w:tcPr>
          <w:p w14:paraId="7428E129"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5F52D79B" w14:textId="77777777" w:rsidR="007655BC" w:rsidRPr="009E02CC" w:rsidRDefault="00B2637B" w:rsidP="00B81897">
            <w:pPr>
              <w:pStyle w:val="TableParagraph"/>
              <w:spacing w:before="60" w:after="60"/>
              <w:rPr>
                <w:sz w:val="28"/>
                <w:szCs w:val="28"/>
              </w:rPr>
            </w:pPr>
            <w:r w:rsidRPr="009E02CC">
              <w:rPr>
                <w:spacing w:val="-5"/>
                <w:sz w:val="28"/>
                <w:szCs w:val="28"/>
              </w:rPr>
              <w:t>SCT</w:t>
            </w:r>
          </w:p>
        </w:tc>
        <w:tc>
          <w:tcPr>
            <w:tcW w:w="1030" w:type="pct"/>
          </w:tcPr>
          <w:p w14:paraId="08263CF0"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3B849F87" w14:textId="77777777" w:rsidTr="00B81897">
        <w:trPr>
          <w:trHeight w:val="340"/>
        </w:trPr>
        <w:tc>
          <w:tcPr>
            <w:tcW w:w="480" w:type="pct"/>
          </w:tcPr>
          <w:p w14:paraId="1A94BB98" w14:textId="77777777" w:rsidR="007655BC" w:rsidRPr="009E02CC" w:rsidRDefault="00B2637B" w:rsidP="00B81897">
            <w:pPr>
              <w:pStyle w:val="TableParagraph"/>
              <w:spacing w:before="60" w:after="60"/>
              <w:rPr>
                <w:sz w:val="28"/>
                <w:szCs w:val="28"/>
              </w:rPr>
            </w:pPr>
            <w:r w:rsidRPr="009E02CC">
              <w:rPr>
                <w:spacing w:val="-2"/>
                <w:w w:val="105"/>
                <w:sz w:val="28"/>
                <w:szCs w:val="28"/>
              </w:rPr>
              <w:t>2.7.4</w:t>
            </w:r>
          </w:p>
        </w:tc>
        <w:tc>
          <w:tcPr>
            <w:tcW w:w="2625" w:type="pct"/>
          </w:tcPr>
          <w:p w14:paraId="56ED7CA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6FD3E29D" w14:textId="77777777" w:rsidR="007655BC" w:rsidRPr="009E02CC" w:rsidRDefault="00B2637B" w:rsidP="00B81897">
            <w:pPr>
              <w:pStyle w:val="TableParagraph"/>
              <w:spacing w:before="60" w:after="60"/>
              <w:rPr>
                <w:sz w:val="28"/>
                <w:szCs w:val="28"/>
              </w:rPr>
            </w:pPr>
            <w:r w:rsidRPr="009E02CC">
              <w:rPr>
                <w:spacing w:val="-5"/>
                <w:sz w:val="28"/>
                <w:szCs w:val="28"/>
              </w:rPr>
              <w:t>TMD</w:t>
            </w:r>
          </w:p>
        </w:tc>
        <w:tc>
          <w:tcPr>
            <w:tcW w:w="1030" w:type="pct"/>
          </w:tcPr>
          <w:p w14:paraId="2EA999F9" w14:textId="77777777" w:rsidR="007655BC" w:rsidRPr="009E02CC" w:rsidRDefault="00B2637B" w:rsidP="00B81897">
            <w:pPr>
              <w:pStyle w:val="TableParagraph"/>
              <w:spacing w:before="60" w:after="60"/>
              <w:jc w:val="right"/>
              <w:rPr>
                <w:sz w:val="28"/>
                <w:szCs w:val="28"/>
              </w:rPr>
            </w:pPr>
            <w:r w:rsidRPr="009E02CC">
              <w:rPr>
                <w:spacing w:val="-2"/>
                <w:sz w:val="28"/>
                <w:szCs w:val="28"/>
              </w:rPr>
              <w:t>55,54</w:t>
            </w:r>
          </w:p>
        </w:tc>
      </w:tr>
      <w:tr w:rsidR="007655BC" w:rsidRPr="009E02CC" w14:paraId="5C060E1B" w14:textId="77777777" w:rsidTr="00B81897">
        <w:trPr>
          <w:trHeight w:val="340"/>
        </w:trPr>
        <w:tc>
          <w:tcPr>
            <w:tcW w:w="480" w:type="pct"/>
          </w:tcPr>
          <w:p w14:paraId="69E8CF1D" w14:textId="77777777" w:rsidR="007655BC" w:rsidRPr="009E02CC" w:rsidRDefault="00B2637B" w:rsidP="00B81897">
            <w:pPr>
              <w:pStyle w:val="TableParagraph"/>
              <w:spacing w:before="60" w:after="60"/>
              <w:rPr>
                <w:sz w:val="28"/>
                <w:szCs w:val="28"/>
              </w:rPr>
            </w:pPr>
            <w:r w:rsidRPr="009E02CC">
              <w:rPr>
                <w:spacing w:val="-2"/>
                <w:w w:val="105"/>
                <w:sz w:val="28"/>
                <w:szCs w:val="28"/>
              </w:rPr>
              <w:t>2.7.5</w:t>
            </w:r>
          </w:p>
        </w:tc>
        <w:tc>
          <w:tcPr>
            <w:tcW w:w="2625" w:type="pct"/>
          </w:tcPr>
          <w:p w14:paraId="235E79E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7A77821C" w14:textId="77777777" w:rsidR="007655BC" w:rsidRPr="009E02CC" w:rsidRDefault="00B2637B" w:rsidP="00B81897">
            <w:pPr>
              <w:pStyle w:val="TableParagraph"/>
              <w:spacing w:before="60" w:after="60"/>
              <w:rPr>
                <w:sz w:val="28"/>
                <w:szCs w:val="28"/>
              </w:rPr>
            </w:pPr>
            <w:r w:rsidRPr="009E02CC">
              <w:rPr>
                <w:spacing w:val="-5"/>
                <w:sz w:val="28"/>
                <w:szCs w:val="28"/>
              </w:rPr>
              <w:t>SKC</w:t>
            </w:r>
          </w:p>
        </w:tc>
        <w:tc>
          <w:tcPr>
            <w:tcW w:w="1030" w:type="pct"/>
          </w:tcPr>
          <w:p w14:paraId="55C75B4A" w14:textId="77777777" w:rsidR="007655BC" w:rsidRPr="009E02CC" w:rsidRDefault="00B2637B" w:rsidP="00B81897">
            <w:pPr>
              <w:pStyle w:val="TableParagraph"/>
              <w:spacing w:before="60" w:after="60"/>
              <w:jc w:val="right"/>
              <w:rPr>
                <w:sz w:val="28"/>
                <w:szCs w:val="28"/>
              </w:rPr>
            </w:pPr>
            <w:r w:rsidRPr="009E02CC">
              <w:rPr>
                <w:spacing w:val="-2"/>
                <w:sz w:val="28"/>
                <w:szCs w:val="28"/>
              </w:rPr>
              <w:t>15,73</w:t>
            </w:r>
          </w:p>
        </w:tc>
      </w:tr>
      <w:tr w:rsidR="007655BC" w:rsidRPr="009E02CC" w14:paraId="7A6C2733" w14:textId="77777777" w:rsidTr="00B81897">
        <w:trPr>
          <w:trHeight w:val="340"/>
        </w:trPr>
        <w:tc>
          <w:tcPr>
            <w:tcW w:w="480" w:type="pct"/>
          </w:tcPr>
          <w:p w14:paraId="6F58150C" w14:textId="77777777" w:rsidR="007655BC" w:rsidRPr="009E02CC" w:rsidRDefault="00B2637B" w:rsidP="00B81897">
            <w:pPr>
              <w:pStyle w:val="TableParagraph"/>
              <w:spacing w:before="60" w:after="60"/>
              <w:rPr>
                <w:sz w:val="28"/>
                <w:szCs w:val="28"/>
              </w:rPr>
            </w:pPr>
            <w:r w:rsidRPr="009E02CC">
              <w:rPr>
                <w:spacing w:val="-2"/>
                <w:w w:val="105"/>
                <w:sz w:val="28"/>
                <w:szCs w:val="28"/>
              </w:rPr>
              <w:t>2.7.6</w:t>
            </w:r>
          </w:p>
        </w:tc>
        <w:tc>
          <w:tcPr>
            <w:tcW w:w="2625" w:type="pct"/>
          </w:tcPr>
          <w:p w14:paraId="212C552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3CCAE938" w14:textId="77777777" w:rsidR="007655BC" w:rsidRPr="009E02CC" w:rsidRDefault="00B2637B" w:rsidP="00B81897">
            <w:pPr>
              <w:pStyle w:val="TableParagraph"/>
              <w:spacing w:before="60" w:after="60"/>
              <w:rPr>
                <w:sz w:val="28"/>
                <w:szCs w:val="28"/>
              </w:rPr>
            </w:pPr>
            <w:r w:rsidRPr="009E02CC">
              <w:rPr>
                <w:spacing w:val="-5"/>
                <w:sz w:val="28"/>
                <w:szCs w:val="28"/>
              </w:rPr>
              <w:t>SKS</w:t>
            </w:r>
          </w:p>
        </w:tc>
        <w:tc>
          <w:tcPr>
            <w:tcW w:w="1030" w:type="pct"/>
          </w:tcPr>
          <w:p w14:paraId="4F61EA73" w14:textId="77777777" w:rsidR="007655BC" w:rsidRPr="009E02CC" w:rsidRDefault="00B2637B" w:rsidP="00B81897">
            <w:pPr>
              <w:pStyle w:val="TableParagraph"/>
              <w:spacing w:before="60" w:after="60"/>
              <w:jc w:val="right"/>
              <w:rPr>
                <w:sz w:val="28"/>
                <w:szCs w:val="28"/>
              </w:rPr>
            </w:pPr>
            <w:r w:rsidRPr="009E02CC">
              <w:rPr>
                <w:spacing w:val="-2"/>
                <w:sz w:val="28"/>
                <w:szCs w:val="28"/>
              </w:rPr>
              <w:t>60,50</w:t>
            </w:r>
          </w:p>
        </w:tc>
      </w:tr>
      <w:tr w:rsidR="007655BC" w:rsidRPr="009E02CC" w14:paraId="19D8D73A" w14:textId="77777777" w:rsidTr="00B81897">
        <w:trPr>
          <w:trHeight w:val="340"/>
        </w:trPr>
        <w:tc>
          <w:tcPr>
            <w:tcW w:w="480" w:type="pct"/>
          </w:tcPr>
          <w:p w14:paraId="2228BF2C" w14:textId="77777777" w:rsidR="007655BC" w:rsidRPr="009E02CC" w:rsidRDefault="00B2637B" w:rsidP="00B81897">
            <w:pPr>
              <w:pStyle w:val="TableParagraph"/>
              <w:spacing w:before="60" w:after="60"/>
              <w:rPr>
                <w:b/>
                <w:sz w:val="28"/>
                <w:szCs w:val="28"/>
              </w:rPr>
            </w:pPr>
            <w:r w:rsidRPr="009E02CC">
              <w:rPr>
                <w:b/>
                <w:spacing w:val="-5"/>
                <w:w w:val="105"/>
                <w:sz w:val="28"/>
                <w:szCs w:val="28"/>
              </w:rPr>
              <w:t>2.8</w:t>
            </w:r>
          </w:p>
        </w:tc>
        <w:tc>
          <w:tcPr>
            <w:tcW w:w="2625" w:type="pct"/>
          </w:tcPr>
          <w:p w14:paraId="103AC757"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39FE0B9B" w14:textId="77777777" w:rsidR="007655BC" w:rsidRPr="009E02CC" w:rsidRDefault="00B2637B" w:rsidP="00B81897">
            <w:pPr>
              <w:pStyle w:val="TableParagraph"/>
              <w:spacing w:before="60" w:after="60"/>
              <w:rPr>
                <w:b/>
                <w:sz w:val="28"/>
                <w:szCs w:val="28"/>
              </w:rPr>
            </w:pPr>
            <w:r w:rsidRPr="009E02CC">
              <w:rPr>
                <w:b/>
                <w:spacing w:val="-5"/>
                <w:sz w:val="28"/>
                <w:szCs w:val="28"/>
              </w:rPr>
              <w:t>CCC</w:t>
            </w:r>
          </w:p>
        </w:tc>
        <w:tc>
          <w:tcPr>
            <w:tcW w:w="1030" w:type="pct"/>
          </w:tcPr>
          <w:p w14:paraId="620FF938" w14:textId="77777777" w:rsidR="007655BC" w:rsidRPr="009E02CC" w:rsidRDefault="00B2637B" w:rsidP="00B81897">
            <w:pPr>
              <w:pStyle w:val="TableParagraph"/>
              <w:spacing w:before="60" w:after="60"/>
              <w:jc w:val="right"/>
              <w:rPr>
                <w:b/>
                <w:sz w:val="28"/>
                <w:szCs w:val="28"/>
              </w:rPr>
            </w:pPr>
            <w:r w:rsidRPr="009E02CC">
              <w:rPr>
                <w:b/>
                <w:spacing w:val="-2"/>
                <w:sz w:val="28"/>
                <w:szCs w:val="28"/>
              </w:rPr>
              <w:t>1.012,21</w:t>
            </w:r>
          </w:p>
        </w:tc>
      </w:tr>
      <w:tr w:rsidR="007655BC" w:rsidRPr="009E02CC" w14:paraId="2FA61184" w14:textId="77777777" w:rsidTr="00B81897">
        <w:trPr>
          <w:trHeight w:val="340"/>
        </w:trPr>
        <w:tc>
          <w:tcPr>
            <w:tcW w:w="480" w:type="pct"/>
          </w:tcPr>
          <w:p w14:paraId="2EC5858B" w14:textId="77777777" w:rsidR="007655BC" w:rsidRPr="009E02CC" w:rsidRDefault="00B2637B" w:rsidP="00B81897">
            <w:pPr>
              <w:pStyle w:val="TableParagraph"/>
              <w:spacing w:before="60" w:after="60"/>
              <w:rPr>
                <w:sz w:val="28"/>
                <w:szCs w:val="28"/>
              </w:rPr>
            </w:pPr>
            <w:r w:rsidRPr="009E02CC">
              <w:rPr>
                <w:spacing w:val="-2"/>
                <w:w w:val="105"/>
                <w:sz w:val="28"/>
                <w:szCs w:val="28"/>
              </w:rPr>
              <w:t>2.8.1</w:t>
            </w:r>
          </w:p>
        </w:tc>
        <w:tc>
          <w:tcPr>
            <w:tcW w:w="2625" w:type="pct"/>
          </w:tcPr>
          <w:p w14:paraId="6AA0E52F"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3985250D" w14:textId="77777777" w:rsidR="007655BC" w:rsidRPr="009E02CC" w:rsidRDefault="00B2637B" w:rsidP="00B81897">
            <w:pPr>
              <w:pStyle w:val="TableParagraph"/>
              <w:spacing w:before="60" w:after="60"/>
              <w:rPr>
                <w:sz w:val="28"/>
                <w:szCs w:val="28"/>
              </w:rPr>
            </w:pPr>
            <w:r w:rsidRPr="009E02CC">
              <w:rPr>
                <w:spacing w:val="-5"/>
                <w:sz w:val="28"/>
                <w:szCs w:val="28"/>
              </w:rPr>
              <w:t>DGT</w:t>
            </w:r>
          </w:p>
        </w:tc>
        <w:tc>
          <w:tcPr>
            <w:tcW w:w="1030" w:type="pct"/>
          </w:tcPr>
          <w:p w14:paraId="43EB298E" w14:textId="77777777" w:rsidR="007655BC" w:rsidRPr="009E02CC" w:rsidRDefault="00B2637B" w:rsidP="00B81897">
            <w:pPr>
              <w:pStyle w:val="TableParagraph"/>
              <w:spacing w:before="60" w:after="60"/>
              <w:jc w:val="right"/>
              <w:rPr>
                <w:sz w:val="28"/>
                <w:szCs w:val="28"/>
              </w:rPr>
            </w:pPr>
            <w:r w:rsidRPr="009E02CC">
              <w:rPr>
                <w:spacing w:val="-2"/>
                <w:sz w:val="28"/>
                <w:szCs w:val="28"/>
              </w:rPr>
              <w:t>429,55</w:t>
            </w:r>
          </w:p>
        </w:tc>
      </w:tr>
      <w:tr w:rsidR="007655BC" w:rsidRPr="009E02CC" w14:paraId="4CFCA211" w14:textId="77777777" w:rsidTr="00B81897">
        <w:trPr>
          <w:trHeight w:val="340"/>
        </w:trPr>
        <w:tc>
          <w:tcPr>
            <w:tcW w:w="480" w:type="pct"/>
          </w:tcPr>
          <w:p w14:paraId="10FAC222" w14:textId="77777777" w:rsidR="007655BC" w:rsidRPr="009E02CC" w:rsidRDefault="00B2637B" w:rsidP="00B81897">
            <w:pPr>
              <w:pStyle w:val="TableParagraph"/>
              <w:spacing w:before="60" w:after="60"/>
              <w:rPr>
                <w:sz w:val="28"/>
                <w:szCs w:val="28"/>
              </w:rPr>
            </w:pPr>
            <w:r w:rsidRPr="009E02CC">
              <w:rPr>
                <w:spacing w:val="-2"/>
                <w:w w:val="105"/>
                <w:sz w:val="28"/>
                <w:szCs w:val="28"/>
              </w:rPr>
              <w:t>2.8.2</w:t>
            </w:r>
          </w:p>
        </w:tc>
        <w:tc>
          <w:tcPr>
            <w:tcW w:w="2625" w:type="pct"/>
          </w:tcPr>
          <w:p w14:paraId="7EF6494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4965E1BD" w14:textId="77777777" w:rsidR="007655BC" w:rsidRPr="009E02CC" w:rsidRDefault="00B2637B" w:rsidP="00B81897">
            <w:pPr>
              <w:pStyle w:val="TableParagraph"/>
              <w:spacing w:before="60" w:after="60"/>
              <w:rPr>
                <w:sz w:val="28"/>
                <w:szCs w:val="28"/>
              </w:rPr>
            </w:pPr>
            <w:r w:rsidRPr="009E02CC">
              <w:rPr>
                <w:spacing w:val="-5"/>
                <w:sz w:val="28"/>
                <w:szCs w:val="28"/>
              </w:rPr>
              <w:t>DTL</w:t>
            </w:r>
          </w:p>
        </w:tc>
        <w:tc>
          <w:tcPr>
            <w:tcW w:w="1030" w:type="pct"/>
          </w:tcPr>
          <w:p w14:paraId="6491EB4C" w14:textId="77777777" w:rsidR="007655BC" w:rsidRPr="009E02CC" w:rsidRDefault="00B2637B" w:rsidP="00B81897">
            <w:pPr>
              <w:pStyle w:val="TableParagraph"/>
              <w:spacing w:before="60" w:after="60"/>
              <w:jc w:val="right"/>
              <w:rPr>
                <w:sz w:val="28"/>
                <w:szCs w:val="28"/>
              </w:rPr>
            </w:pPr>
            <w:r w:rsidRPr="009E02CC">
              <w:rPr>
                <w:spacing w:val="-2"/>
                <w:sz w:val="28"/>
                <w:szCs w:val="28"/>
              </w:rPr>
              <w:t>40,00</w:t>
            </w:r>
          </w:p>
        </w:tc>
      </w:tr>
      <w:tr w:rsidR="007655BC" w:rsidRPr="009E02CC" w14:paraId="653CD99A" w14:textId="77777777" w:rsidTr="00B81897">
        <w:trPr>
          <w:trHeight w:val="340"/>
        </w:trPr>
        <w:tc>
          <w:tcPr>
            <w:tcW w:w="480" w:type="pct"/>
          </w:tcPr>
          <w:p w14:paraId="12E24FC1" w14:textId="77777777" w:rsidR="007655BC" w:rsidRPr="009E02CC" w:rsidRDefault="00B2637B" w:rsidP="00B81897">
            <w:pPr>
              <w:pStyle w:val="TableParagraph"/>
              <w:spacing w:before="60" w:after="60"/>
              <w:rPr>
                <w:sz w:val="28"/>
                <w:szCs w:val="28"/>
              </w:rPr>
            </w:pPr>
            <w:r w:rsidRPr="009E02CC">
              <w:rPr>
                <w:spacing w:val="-2"/>
                <w:w w:val="105"/>
                <w:sz w:val="28"/>
                <w:szCs w:val="28"/>
              </w:rPr>
              <w:t>2.8.3</w:t>
            </w:r>
          </w:p>
        </w:tc>
        <w:tc>
          <w:tcPr>
            <w:tcW w:w="2625" w:type="pct"/>
          </w:tcPr>
          <w:p w14:paraId="0F1A4FF8"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7F7AA10D" w14:textId="77777777" w:rsidR="007655BC" w:rsidRPr="009E02CC" w:rsidRDefault="00B2637B" w:rsidP="00B81897">
            <w:pPr>
              <w:pStyle w:val="TableParagraph"/>
              <w:spacing w:before="60" w:after="60"/>
              <w:rPr>
                <w:sz w:val="28"/>
                <w:szCs w:val="28"/>
              </w:rPr>
            </w:pPr>
            <w:r w:rsidRPr="009E02CC">
              <w:rPr>
                <w:spacing w:val="-5"/>
                <w:sz w:val="28"/>
                <w:szCs w:val="28"/>
              </w:rPr>
              <w:t>DCT</w:t>
            </w:r>
          </w:p>
        </w:tc>
        <w:tc>
          <w:tcPr>
            <w:tcW w:w="1030" w:type="pct"/>
          </w:tcPr>
          <w:p w14:paraId="1E816643" w14:textId="77777777" w:rsidR="007655BC" w:rsidRPr="009E02CC" w:rsidRDefault="00B2637B" w:rsidP="00B81897">
            <w:pPr>
              <w:pStyle w:val="TableParagraph"/>
              <w:spacing w:before="60" w:after="60"/>
              <w:jc w:val="right"/>
              <w:rPr>
                <w:sz w:val="28"/>
                <w:szCs w:val="28"/>
              </w:rPr>
            </w:pPr>
            <w:r w:rsidRPr="009E02CC">
              <w:rPr>
                <w:spacing w:val="-4"/>
                <w:sz w:val="28"/>
                <w:szCs w:val="28"/>
              </w:rPr>
              <w:t>2,00</w:t>
            </w:r>
          </w:p>
        </w:tc>
      </w:tr>
      <w:tr w:rsidR="007655BC" w:rsidRPr="009E02CC" w14:paraId="5EE0385A" w14:textId="77777777" w:rsidTr="00B81897">
        <w:trPr>
          <w:trHeight w:val="340"/>
        </w:trPr>
        <w:tc>
          <w:tcPr>
            <w:tcW w:w="480" w:type="pct"/>
          </w:tcPr>
          <w:p w14:paraId="6A74CACD" w14:textId="77777777" w:rsidR="007655BC" w:rsidRPr="009E02CC" w:rsidRDefault="00B2637B" w:rsidP="00B81897">
            <w:pPr>
              <w:pStyle w:val="TableParagraph"/>
              <w:spacing w:before="60" w:after="60"/>
              <w:rPr>
                <w:sz w:val="28"/>
                <w:szCs w:val="28"/>
              </w:rPr>
            </w:pPr>
            <w:r w:rsidRPr="009E02CC">
              <w:rPr>
                <w:spacing w:val="-2"/>
                <w:w w:val="105"/>
                <w:sz w:val="28"/>
                <w:szCs w:val="28"/>
              </w:rPr>
              <w:t>2.8.4</w:t>
            </w:r>
          </w:p>
        </w:tc>
        <w:tc>
          <w:tcPr>
            <w:tcW w:w="2625" w:type="pct"/>
          </w:tcPr>
          <w:p w14:paraId="1D94FCD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77B523FD" w14:textId="77777777" w:rsidR="007655BC" w:rsidRPr="009E02CC" w:rsidRDefault="00B2637B" w:rsidP="00B81897">
            <w:pPr>
              <w:pStyle w:val="TableParagraph"/>
              <w:spacing w:before="60" w:after="60"/>
              <w:rPr>
                <w:sz w:val="28"/>
                <w:szCs w:val="28"/>
              </w:rPr>
            </w:pPr>
            <w:r w:rsidRPr="009E02CC">
              <w:rPr>
                <w:spacing w:val="-5"/>
                <w:sz w:val="28"/>
                <w:szCs w:val="28"/>
              </w:rPr>
              <w:t>DPC</w:t>
            </w:r>
          </w:p>
        </w:tc>
        <w:tc>
          <w:tcPr>
            <w:tcW w:w="1030" w:type="pct"/>
          </w:tcPr>
          <w:p w14:paraId="7B329738" w14:textId="77777777" w:rsidR="007655BC" w:rsidRPr="009E02CC" w:rsidRDefault="00B2637B" w:rsidP="00B81897">
            <w:pPr>
              <w:pStyle w:val="TableParagraph"/>
              <w:spacing w:before="60" w:after="60"/>
              <w:jc w:val="right"/>
              <w:rPr>
                <w:sz w:val="28"/>
                <w:szCs w:val="28"/>
              </w:rPr>
            </w:pPr>
            <w:r w:rsidRPr="009E02CC">
              <w:rPr>
                <w:spacing w:val="-4"/>
                <w:sz w:val="28"/>
                <w:szCs w:val="28"/>
              </w:rPr>
              <w:t>1,00</w:t>
            </w:r>
          </w:p>
        </w:tc>
      </w:tr>
      <w:tr w:rsidR="007655BC" w:rsidRPr="009E02CC" w14:paraId="57B530FF" w14:textId="77777777" w:rsidTr="00B81897">
        <w:trPr>
          <w:trHeight w:val="340"/>
        </w:trPr>
        <w:tc>
          <w:tcPr>
            <w:tcW w:w="480" w:type="pct"/>
          </w:tcPr>
          <w:p w14:paraId="5ADEBC05" w14:textId="77777777" w:rsidR="007655BC" w:rsidRPr="009E02CC" w:rsidRDefault="00B2637B" w:rsidP="00B81897">
            <w:pPr>
              <w:pStyle w:val="TableParagraph"/>
              <w:spacing w:before="60" w:after="60"/>
              <w:rPr>
                <w:sz w:val="28"/>
                <w:szCs w:val="28"/>
              </w:rPr>
            </w:pPr>
            <w:r w:rsidRPr="009E02CC">
              <w:rPr>
                <w:spacing w:val="-2"/>
                <w:w w:val="105"/>
                <w:sz w:val="28"/>
                <w:szCs w:val="28"/>
              </w:rPr>
              <w:t>2.8.5</w:t>
            </w:r>
          </w:p>
        </w:tc>
        <w:tc>
          <w:tcPr>
            <w:tcW w:w="2625" w:type="pct"/>
          </w:tcPr>
          <w:p w14:paraId="2DDFF82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4402FC3" w14:textId="77777777" w:rsidR="007655BC" w:rsidRPr="009E02CC" w:rsidRDefault="00B2637B" w:rsidP="00B81897">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2D7510C6" w14:textId="77777777" w:rsidR="007655BC" w:rsidRPr="009E02CC" w:rsidRDefault="00B2637B" w:rsidP="00B81897">
            <w:pPr>
              <w:pStyle w:val="TableParagraph"/>
              <w:spacing w:before="60" w:after="60"/>
              <w:rPr>
                <w:sz w:val="28"/>
                <w:szCs w:val="28"/>
              </w:rPr>
            </w:pPr>
            <w:r w:rsidRPr="009E02CC">
              <w:rPr>
                <w:spacing w:val="-5"/>
                <w:sz w:val="28"/>
                <w:szCs w:val="28"/>
              </w:rPr>
              <w:t>DDD</w:t>
            </w:r>
          </w:p>
        </w:tc>
        <w:tc>
          <w:tcPr>
            <w:tcW w:w="1030" w:type="pct"/>
          </w:tcPr>
          <w:p w14:paraId="7F1159F6"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F5946E0" w14:textId="77777777" w:rsidTr="00B81897">
        <w:trPr>
          <w:trHeight w:val="340"/>
        </w:trPr>
        <w:tc>
          <w:tcPr>
            <w:tcW w:w="480" w:type="pct"/>
          </w:tcPr>
          <w:p w14:paraId="5D257F93" w14:textId="77777777" w:rsidR="007655BC" w:rsidRPr="009E02CC" w:rsidRDefault="00B2637B" w:rsidP="00B81897">
            <w:pPr>
              <w:pStyle w:val="TableParagraph"/>
              <w:spacing w:before="60" w:after="60"/>
              <w:rPr>
                <w:sz w:val="28"/>
                <w:szCs w:val="28"/>
              </w:rPr>
            </w:pPr>
            <w:r w:rsidRPr="009E02CC">
              <w:rPr>
                <w:spacing w:val="-2"/>
                <w:w w:val="105"/>
                <w:sz w:val="28"/>
                <w:szCs w:val="28"/>
              </w:rPr>
              <w:t>2.8.6</w:t>
            </w:r>
          </w:p>
        </w:tc>
        <w:tc>
          <w:tcPr>
            <w:tcW w:w="2625" w:type="pct"/>
          </w:tcPr>
          <w:p w14:paraId="029C1B8C"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39D987FA" w14:textId="77777777" w:rsidR="007655BC" w:rsidRPr="009E02CC" w:rsidRDefault="00B2637B" w:rsidP="00B81897">
            <w:pPr>
              <w:pStyle w:val="TableParagraph"/>
              <w:spacing w:before="60" w:after="60"/>
              <w:rPr>
                <w:sz w:val="28"/>
                <w:szCs w:val="28"/>
              </w:rPr>
            </w:pPr>
            <w:r w:rsidRPr="009E02CC">
              <w:rPr>
                <w:spacing w:val="-5"/>
                <w:sz w:val="28"/>
                <w:szCs w:val="28"/>
              </w:rPr>
              <w:t>DRA</w:t>
            </w:r>
          </w:p>
        </w:tc>
        <w:tc>
          <w:tcPr>
            <w:tcW w:w="1030" w:type="pct"/>
          </w:tcPr>
          <w:p w14:paraId="69424B8D" w14:textId="77777777" w:rsidR="007655BC" w:rsidRPr="009E02CC" w:rsidRDefault="00B2637B" w:rsidP="00B81897">
            <w:pPr>
              <w:pStyle w:val="TableParagraph"/>
              <w:spacing w:before="60" w:after="60"/>
              <w:jc w:val="right"/>
              <w:rPr>
                <w:sz w:val="28"/>
                <w:szCs w:val="28"/>
              </w:rPr>
            </w:pPr>
            <w:r w:rsidRPr="009E02CC">
              <w:rPr>
                <w:spacing w:val="-4"/>
                <w:sz w:val="28"/>
                <w:szCs w:val="28"/>
              </w:rPr>
              <w:t>6,33</w:t>
            </w:r>
          </w:p>
        </w:tc>
      </w:tr>
      <w:tr w:rsidR="007655BC" w:rsidRPr="009E02CC" w14:paraId="1CC926D2" w14:textId="77777777" w:rsidTr="00B81897">
        <w:trPr>
          <w:trHeight w:val="340"/>
        </w:trPr>
        <w:tc>
          <w:tcPr>
            <w:tcW w:w="480" w:type="pct"/>
          </w:tcPr>
          <w:p w14:paraId="0F00D35F" w14:textId="77777777" w:rsidR="007655BC" w:rsidRPr="009E02CC" w:rsidRDefault="00B2637B" w:rsidP="00B81897">
            <w:pPr>
              <w:pStyle w:val="TableParagraph"/>
              <w:spacing w:before="60" w:after="60"/>
              <w:rPr>
                <w:sz w:val="28"/>
                <w:szCs w:val="28"/>
              </w:rPr>
            </w:pPr>
            <w:r w:rsidRPr="009E02CC">
              <w:rPr>
                <w:spacing w:val="-2"/>
                <w:w w:val="105"/>
                <w:sz w:val="28"/>
                <w:szCs w:val="28"/>
              </w:rPr>
              <w:t>2.8.7</w:t>
            </w:r>
          </w:p>
        </w:tc>
        <w:tc>
          <w:tcPr>
            <w:tcW w:w="2625" w:type="pct"/>
          </w:tcPr>
          <w:p w14:paraId="2DB9AEBE"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47717096" w14:textId="77777777" w:rsidR="007655BC" w:rsidRPr="009E02CC" w:rsidRDefault="00B2637B" w:rsidP="00B81897">
            <w:pPr>
              <w:pStyle w:val="TableParagraph"/>
              <w:spacing w:before="60" w:after="60"/>
              <w:rPr>
                <w:sz w:val="28"/>
                <w:szCs w:val="28"/>
              </w:rPr>
            </w:pPr>
            <w:r w:rsidRPr="009E02CC">
              <w:rPr>
                <w:spacing w:val="-5"/>
                <w:sz w:val="28"/>
                <w:szCs w:val="28"/>
              </w:rPr>
              <w:t>DNL</w:t>
            </w:r>
          </w:p>
        </w:tc>
        <w:tc>
          <w:tcPr>
            <w:tcW w:w="1030" w:type="pct"/>
          </w:tcPr>
          <w:p w14:paraId="65F901DB" w14:textId="77777777" w:rsidR="007655BC" w:rsidRPr="009E02CC" w:rsidRDefault="00B2637B" w:rsidP="00B81897">
            <w:pPr>
              <w:pStyle w:val="TableParagraph"/>
              <w:spacing w:before="60" w:after="60"/>
              <w:jc w:val="right"/>
              <w:rPr>
                <w:sz w:val="28"/>
                <w:szCs w:val="28"/>
              </w:rPr>
            </w:pPr>
            <w:r w:rsidRPr="009E02CC">
              <w:rPr>
                <w:spacing w:val="-2"/>
                <w:sz w:val="28"/>
                <w:szCs w:val="28"/>
              </w:rPr>
              <w:t>404,48</w:t>
            </w:r>
          </w:p>
        </w:tc>
      </w:tr>
      <w:tr w:rsidR="007655BC" w:rsidRPr="009E02CC" w14:paraId="2F329555" w14:textId="77777777" w:rsidTr="00B81897">
        <w:trPr>
          <w:trHeight w:val="340"/>
        </w:trPr>
        <w:tc>
          <w:tcPr>
            <w:tcW w:w="480" w:type="pct"/>
          </w:tcPr>
          <w:p w14:paraId="6BE30E38" w14:textId="77777777" w:rsidR="007655BC" w:rsidRPr="009E02CC" w:rsidRDefault="00B2637B" w:rsidP="00B81897">
            <w:pPr>
              <w:pStyle w:val="TableParagraph"/>
              <w:spacing w:before="60" w:after="60"/>
              <w:rPr>
                <w:sz w:val="28"/>
                <w:szCs w:val="28"/>
              </w:rPr>
            </w:pPr>
            <w:r w:rsidRPr="009E02CC">
              <w:rPr>
                <w:spacing w:val="-2"/>
                <w:w w:val="105"/>
                <w:sz w:val="28"/>
                <w:szCs w:val="28"/>
              </w:rPr>
              <w:t>2.8.8</w:t>
            </w:r>
          </w:p>
        </w:tc>
        <w:tc>
          <w:tcPr>
            <w:tcW w:w="2625" w:type="pct"/>
          </w:tcPr>
          <w:p w14:paraId="00A56293"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3C347FD" w14:textId="77777777" w:rsidR="007655BC" w:rsidRPr="009E02CC" w:rsidRDefault="00B2637B" w:rsidP="00B81897">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55ADA3A8" w14:textId="77777777" w:rsidR="007655BC" w:rsidRPr="009E02CC" w:rsidRDefault="00B2637B" w:rsidP="00B81897">
            <w:pPr>
              <w:pStyle w:val="TableParagraph"/>
              <w:spacing w:before="60" w:after="60"/>
              <w:rPr>
                <w:sz w:val="28"/>
                <w:szCs w:val="28"/>
              </w:rPr>
            </w:pPr>
            <w:r w:rsidRPr="009E02CC">
              <w:rPr>
                <w:spacing w:val="-5"/>
                <w:sz w:val="28"/>
                <w:szCs w:val="28"/>
              </w:rPr>
              <w:lastRenderedPageBreak/>
              <w:t>DBV</w:t>
            </w:r>
          </w:p>
        </w:tc>
        <w:tc>
          <w:tcPr>
            <w:tcW w:w="1030" w:type="pct"/>
          </w:tcPr>
          <w:p w14:paraId="016C34CF" w14:textId="77777777" w:rsidR="007655BC" w:rsidRPr="009E02CC" w:rsidRDefault="00B2637B" w:rsidP="00B81897">
            <w:pPr>
              <w:pStyle w:val="TableParagraph"/>
              <w:spacing w:before="60" w:after="60"/>
              <w:jc w:val="right"/>
              <w:rPr>
                <w:sz w:val="28"/>
                <w:szCs w:val="28"/>
              </w:rPr>
            </w:pPr>
            <w:r w:rsidRPr="009E02CC">
              <w:rPr>
                <w:spacing w:val="-4"/>
                <w:sz w:val="28"/>
                <w:szCs w:val="28"/>
              </w:rPr>
              <w:t>0,23</w:t>
            </w:r>
          </w:p>
        </w:tc>
      </w:tr>
      <w:tr w:rsidR="007655BC" w:rsidRPr="009E02CC" w14:paraId="5F1BBC67" w14:textId="77777777" w:rsidTr="00B81897">
        <w:trPr>
          <w:trHeight w:val="340"/>
        </w:trPr>
        <w:tc>
          <w:tcPr>
            <w:tcW w:w="480" w:type="pct"/>
          </w:tcPr>
          <w:p w14:paraId="4297B732" w14:textId="77777777" w:rsidR="007655BC" w:rsidRPr="009E02CC" w:rsidRDefault="00B2637B" w:rsidP="00B81897">
            <w:pPr>
              <w:pStyle w:val="TableParagraph"/>
              <w:spacing w:before="60" w:after="60"/>
              <w:rPr>
                <w:sz w:val="28"/>
                <w:szCs w:val="28"/>
              </w:rPr>
            </w:pPr>
            <w:r w:rsidRPr="009E02CC">
              <w:rPr>
                <w:spacing w:val="-2"/>
                <w:w w:val="105"/>
                <w:sz w:val="28"/>
                <w:szCs w:val="28"/>
              </w:rPr>
              <w:t>2.8.9</w:t>
            </w:r>
          </w:p>
        </w:tc>
        <w:tc>
          <w:tcPr>
            <w:tcW w:w="2625" w:type="pct"/>
          </w:tcPr>
          <w:p w14:paraId="515BCBEC"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49AAFB4B" w14:textId="77777777" w:rsidR="007655BC" w:rsidRPr="009E02CC" w:rsidRDefault="00B2637B" w:rsidP="00B81897">
            <w:pPr>
              <w:pStyle w:val="TableParagraph"/>
              <w:spacing w:before="60" w:after="60"/>
              <w:rPr>
                <w:sz w:val="28"/>
                <w:szCs w:val="28"/>
              </w:rPr>
            </w:pPr>
            <w:r w:rsidRPr="009E02CC">
              <w:rPr>
                <w:spacing w:val="-5"/>
                <w:sz w:val="28"/>
                <w:szCs w:val="28"/>
              </w:rPr>
              <w:t>DCH</w:t>
            </w:r>
          </w:p>
        </w:tc>
        <w:tc>
          <w:tcPr>
            <w:tcW w:w="1030" w:type="pct"/>
          </w:tcPr>
          <w:p w14:paraId="3F774EED" w14:textId="77777777" w:rsidR="007655BC" w:rsidRPr="009E02CC" w:rsidRDefault="00B2637B" w:rsidP="00B81897">
            <w:pPr>
              <w:pStyle w:val="TableParagraph"/>
              <w:spacing w:before="60" w:after="60"/>
              <w:jc w:val="right"/>
              <w:rPr>
                <w:sz w:val="28"/>
                <w:szCs w:val="28"/>
              </w:rPr>
            </w:pPr>
            <w:r w:rsidRPr="009E02CC">
              <w:rPr>
                <w:spacing w:val="-2"/>
                <w:sz w:val="28"/>
                <w:szCs w:val="28"/>
              </w:rPr>
              <w:t>98,82</w:t>
            </w:r>
          </w:p>
        </w:tc>
      </w:tr>
      <w:tr w:rsidR="007655BC" w:rsidRPr="009E02CC" w14:paraId="7469529E" w14:textId="77777777" w:rsidTr="00B81897">
        <w:trPr>
          <w:trHeight w:val="340"/>
        </w:trPr>
        <w:tc>
          <w:tcPr>
            <w:tcW w:w="480" w:type="pct"/>
          </w:tcPr>
          <w:p w14:paraId="4617A13F" w14:textId="77777777" w:rsidR="007655BC" w:rsidRPr="009E02CC" w:rsidRDefault="00B2637B" w:rsidP="00B81897">
            <w:pPr>
              <w:pStyle w:val="TableParagraph"/>
              <w:spacing w:before="60" w:after="60"/>
              <w:rPr>
                <w:sz w:val="28"/>
                <w:szCs w:val="28"/>
              </w:rPr>
            </w:pPr>
            <w:r w:rsidRPr="009E02CC">
              <w:rPr>
                <w:spacing w:val="-2"/>
                <w:w w:val="105"/>
                <w:sz w:val="28"/>
                <w:szCs w:val="28"/>
              </w:rPr>
              <w:t>2.8.10</w:t>
            </w:r>
          </w:p>
        </w:tc>
        <w:tc>
          <w:tcPr>
            <w:tcW w:w="2625" w:type="pct"/>
          </w:tcPr>
          <w:p w14:paraId="1391C1F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59CAA633" w14:textId="77777777" w:rsidR="007655BC" w:rsidRPr="009E02CC" w:rsidRDefault="00B2637B" w:rsidP="00B81897">
            <w:pPr>
              <w:pStyle w:val="TableParagraph"/>
              <w:spacing w:before="60" w:after="60"/>
              <w:rPr>
                <w:sz w:val="28"/>
                <w:szCs w:val="28"/>
              </w:rPr>
            </w:pPr>
            <w:r w:rsidRPr="009E02CC">
              <w:rPr>
                <w:spacing w:val="-5"/>
                <w:sz w:val="28"/>
                <w:szCs w:val="28"/>
              </w:rPr>
              <w:t>DKV</w:t>
            </w:r>
          </w:p>
        </w:tc>
        <w:tc>
          <w:tcPr>
            <w:tcW w:w="1030" w:type="pct"/>
          </w:tcPr>
          <w:p w14:paraId="4E56D655" w14:textId="77777777" w:rsidR="007655BC" w:rsidRPr="009E02CC" w:rsidRDefault="00B2637B" w:rsidP="00B81897">
            <w:pPr>
              <w:pStyle w:val="TableParagraph"/>
              <w:spacing w:before="60" w:after="60"/>
              <w:jc w:val="right"/>
              <w:rPr>
                <w:sz w:val="28"/>
                <w:szCs w:val="28"/>
              </w:rPr>
            </w:pPr>
            <w:r w:rsidRPr="009E02CC">
              <w:rPr>
                <w:spacing w:val="-2"/>
                <w:sz w:val="28"/>
                <w:szCs w:val="28"/>
              </w:rPr>
              <w:t>29,80</w:t>
            </w:r>
          </w:p>
        </w:tc>
      </w:tr>
      <w:tr w:rsidR="007655BC" w:rsidRPr="009E02CC" w14:paraId="658FD272" w14:textId="77777777" w:rsidTr="00B81897">
        <w:trPr>
          <w:trHeight w:val="340"/>
        </w:trPr>
        <w:tc>
          <w:tcPr>
            <w:tcW w:w="480" w:type="pct"/>
          </w:tcPr>
          <w:p w14:paraId="07936C24" w14:textId="77777777" w:rsidR="007655BC" w:rsidRPr="009E02CC" w:rsidRDefault="00B2637B" w:rsidP="00B81897">
            <w:pPr>
              <w:pStyle w:val="TableParagraph"/>
              <w:spacing w:before="60" w:after="60"/>
              <w:rPr>
                <w:b/>
                <w:sz w:val="28"/>
                <w:szCs w:val="28"/>
              </w:rPr>
            </w:pPr>
            <w:r w:rsidRPr="009E02CC">
              <w:rPr>
                <w:b/>
                <w:spacing w:val="-5"/>
                <w:w w:val="105"/>
                <w:sz w:val="28"/>
                <w:szCs w:val="28"/>
              </w:rPr>
              <w:t>2.9</w:t>
            </w:r>
          </w:p>
        </w:tc>
        <w:tc>
          <w:tcPr>
            <w:tcW w:w="2625" w:type="pct"/>
          </w:tcPr>
          <w:p w14:paraId="3DA8548E"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7DC09D41" w14:textId="77777777" w:rsidR="007655BC" w:rsidRPr="009E02CC" w:rsidRDefault="00B2637B" w:rsidP="00B81897">
            <w:pPr>
              <w:pStyle w:val="TableParagraph"/>
              <w:spacing w:before="60" w:after="60"/>
              <w:rPr>
                <w:b/>
                <w:sz w:val="28"/>
                <w:szCs w:val="28"/>
              </w:rPr>
            </w:pPr>
            <w:r w:rsidRPr="009E02CC">
              <w:rPr>
                <w:b/>
                <w:spacing w:val="-5"/>
                <w:sz w:val="28"/>
                <w:szCs w:val="28"/>
              </w:rPr>
              <w:t>TON</w:t>
            </w:r>
          </w:p>
        </w:tc>
        <w:tc>
          <w:tcPr>
            <w:tcW w:w="1030" w:type="pct"/>
          </w:tcPr>
          <w:p w14:paraId="615DC65D" w14:textId="77777777" w:rsidR="007655BC" w:rsidRPr="009E02CC" w:rsidRDefault="00B2637B" w:rsidP="00B81897">
            <w:pPr>
              <w:pStyle w:val="TableParagraph"/>
              <w:spacing w:before="60" w:after="60"/>
              <w:jc w:val="right"/>
              <w:rPr>
                <w:b/>
                <w:sz w:val="28"/>
                <w:szCs w:val="28"/>
              </w:rPr>
            </w:pPr>
            <w:r w:rsidRPr="009E02CC">
              <w:rPr>
                <w:b/>
                <w:spacing w:val="-4"/>
                <w:sz w:val="28"/>
                <w:szCs w:val="28"/>
              </w:rPr>
              <w:t>4,39</w:t>
            </w:r>
          </w:p>
        </w:tc>
      </w:tr>
      <w:tr w:rsidR="007655BC" w:rsidRPr="009E02CC" w14:paraId="1C0404A3" w14:textId="77777777" w:rsidTr="00B81897">
        <w:trPr>
          <w:trHeight w:val="340"/>
        </w:trPr>
        <w:tc>
          <w:tcPr>
            <w:tcW w:w="480" w:type="pct"/>
          </w:tcPr>
          <w:p w14:paraId="5989587F" w14:textId="77777777" w:rsidR="007655BC" w:rsidRPr="009E02CC" w:rsidRDefault="00B2637B" w:rsidP="00B81897">
            <w:pPr>
              <w:pStyle w:val="TableParagraph"/>
              <w:spacing w:before="60" w:after="60"/>
              <w:rPr>
                <w:b/>
                <w:sz w:val="28"/>
                <w:szCs w:val="28"/>
              </w:rPr>
            </w:pPr>
            <w:r w:rsidRPr="009E02CC">
              <w:rPr>
                <w:b/>
                <w:spacing w:val="-4"/>
                <w:w w:val="105"/>
                <w:sz w:val="28"/>
                <w:szCs w:val="28"/>
              </w:rPr>
              <w:t>2.10</w:t>
            </w:r>
          </w:p>
        </w:tc>
        <w:tc>
          <w:tcPr>
            <w:tcW w:w="2625" w:type="pct"/>
          </w:tcPr>
          <w:p w14:paraId="0514EE5C"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0F08FA52" w14:textId="77777777" w:rsidR="007655BC" w:rsidRPr="009E02CC" w:rsidRDefault="00B2637B" w:rsidP="00B81897">
            <w:pPr>
              <w:pStyle w:val="TableParagraph"/>
              <w:spacing w:before="60" w:after="60"/>
              <w:rPr>
                <w:b/>
                <w:sz w:val="28"/>
                <w:szCs w:val="28"/>
              </w:rPr>
            </w:pPr>
            <w:r w:rsidRPr="009E02CC">
              <w:rPr>
                <w:b/>
                <w:spacing w:val="-5"/>
                <w:sz w:val="28"/>
                <w:szCs w:val="28"/>
              </w:rPr>
              <w:t>TIN</w:t>
            </w:r>
          </w:p>
        </w:tc>
        <w:tc>
          <w:tcPr>
            <w:tcW w:w="1030" w:type="pct"/>
          </w:tcPr>
          <w:p w14:paraId="6677C66C" w14:textId="77777777" w:rsidR="007655BC" w:rsidRPr="009E02CC" w:rsidRDefault="00B2637B" w:rsidP="00B81897">
            <w:pPr>
              <w:pStyle w:val="TableParagraph"/>
              <w:spacing w:before="60" w:after="60"/>
              <w:jc w:val="right"/>
              <w:rPr>
                <w:b/>
                <w:sz w:val="28"/>
                <w:szCs w:val="28"/>
              </w:rPr>
            </w:pPr>
            <w:r w:rsidRPr="009E02CC">
              <w:rPr>
                <w:b/>
                <w:spacing w:val="-4"/>
                <w:sz w:val="28"/>
                <w:szCs w:val="28"/>
              </w:rPr>
              <w:t>0,10</w:t>
            </w:r>
          </w:p>
        </w:tc>
      </w:tr>
      <w:tr w:rsidR="007655BC" w:rsidRPr="009E02CC" w14:paraId="28B3D388" w14:textId="77777777" w:rsidTr="00B81897">
        <w:trPr>
          <w:trHeight w:val="340"/>
        </w:trPr>
        <w:tc>
          <w:tcPr>
            <w:tcW w:w="480" w:type="pct"/>
          </w:tcPr>
          <w:p w14:paraId="6132AE2A" w14:textId="77777777" w:rsidR="007655BC" w:rsidRPr="009E02CC" w:rsidRDefault="00B2637B" w:rsidP="00B81897">
            <w:pPr>
              <w:pStyle w:val="TableParagraph"/>
              <w:spacing w:before="60" w:after="60"/>
              <w:rPr>
                <w:b/>
                <w:sz w:val="28"/>
                <w:szCs w:val="28"/>
              </w:rPr>
            </w:pPr>
            <w:r w:rsidRPr="009E02CC">
              <w:rPr>
                <w:b/>
                <w:spacing w:val="-4"/>
                <w:w w:val="105"/>
                <w:sz w:val="28"/>
                <w:szCs w:val="28"/>
              </w:rPr>
              <w:t>2.11</w:t>
            </w:r>
          </w:p>
        </w:tc>
        <w:tc>
          <w:tcPr>
            <w:tcW w:w="2625" w:type="pct"/>
          </w:tcPr>
          <w:p w14:paraId="70507000" w14:textId="77777777" w:rsidR="007655BC" w:rsidRPr="009E02CC" w:rsidRDefault="00B2637B" w:rsidP="00B81897">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58E59BAC" w14:textId="77777777" w:rsidR="007655BC" w:rsidRPr="009E02CC" w:rsidRDefault="00B2637B" w:rsidP="00B81897">
            <w:pPr>
              <w:pStyle w:val="TableParagraph"/>
              <w:spacing w:before="60" w:after="60"/>
              <w:rPr>
                <w:b/>
                <w:sz w:val="28"/>
                <w:szCs w:val="28"/>
              </w:rPr>
            </w:pPr>
            <w:r w:rsidRPr="009E02CC">
              <w:rPr>
                <w:b/>
                <w:spacing w:val="-5"/>
                <w:sz w:val="28"/>
                <w:szCs w:val="28"/>
              </w:rPr>
              <w:t>NTD</w:t>
            </w:r>
          </w:p>
        </w:tc>
        <w:tc>
          <w:tcPr>
            <w:tcW w:w="1030" w:type="pct"/>
          </w:tcPr>
          <w:p w14:paraId="7B91F012" w14:textId="77777777" w:rsidR="007655BC" w:rsidRPr="009E02CC" w:rsidRDefault="00B2637B" w:rsidP="00B81897">
            <w:pPr>
              <w:pStyle w:val="TableParagraph"/>
              <w:spacing w:before="60" w:after="60"/>
              <w:jc w:val="right"/>
              <w:rPr>
                <w:b/>
                <w:sz w:val="28"/>
                <w:szCs w:val="28"/>
              </w:rPr>
            </w:pPr>
            <w:r w:rsidRPr="009E02CC">
              <w:rPr>
                <w:b/>
                <w:spacing w:val="-2"/>
                <w:sz w:val="28"/>
                <w:szCs w:val="28"/>
              </w:rPr>
              <w:t>23,74</w:t>
            </w:r>
          </w:p>
        </w:tc>
      </w:tr>
      <w:tr w:rsidR="007655BC" w:rsidRPr="009E02CC" w14:paraId="187558E6" w14:textId="77777777" w:rsidTr="00B81897">
        <w:trPr>
          <w:trHeight w:val="340"/>
        </w:trPr>
        <w:tc>
          <w:tcPr>
            <w:tcW w:w="480" w:type="pct"/>
          </w:tcPr>
          <w:p w14:paraId="15C6DEF4" w14:textId="77777777" w:rsidR="007655BC" w:rsidRPr="009E02CC" w:rsidRDefault="00B2637B" w:rsidP="00B81897">
            <w:pPr>
              <w:pStyle w:val="TableParagraph"/>
              <w:spacing w:before="60" w:after="60"/>
              <w:rPr>
                <w:b/>
                <w:sz w:val="28"/>
                <w:szCs w:val="28"/>
              </w:rPr>
            </w:pPr>
            <w:r w:rsidRPr="009E02CC">
              <w:rPr>
                <w:b/>
                <w:spacing w:val="-4"/>
                <w:w w:val="105"/>
                <w:sz w:val="28"/>
                <w:szCs w:val="28"/>
              </w:rPr>
              <w:t>2.12</w:t>
            </w:r>
          </w:p>
        </w:tc>
        <w:tc>
          <w:tcPr>
            <w:tcW w:w="2625" w:type="pct"/>
          </w:tcPr>
          <w:p w14:paraId="0963E241"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57EB8026" w14:textId="77777777" w:rsidR="007655BC" w:rsidRPr="009E02CC" w:rsidRDefault="00B2637B" w:rsidP="00B81897">
            <w:pPr>
              <w:pStyle w:val="TableParagraph"/>
              <w:spacing w:before="60" w:after="60"/>
              <w:rPr>
                <w:b/>
                <w:sz w:val="28"/>
                <w:szCs w:val="28"/>
              </w:rPr>
            </w:pPr>
            <w:r w:rsidRPr="009E02CC">
              <w:rPr>
                <w:b/>
                <w:spacing w:val="-5"/>
                <w:sz w:val="28"/>
                <w:szCs w:val="28"/>
              </w:rPr>
              <w:t>TVC</w:t>
            </w:r>
          </w:p>
        </w:tc>
        <w:tc>
          <w:tcPr>
            <w:tcW w:w="1030" w:type="pct"/>
          </w:tcPr>
          <w:p w14:paraId="00A015EA" w14:textId="77777777" w:rsidR="007655BC" w:rsidRPr="009E02CC" w:rsidRDefault="00B2637B" w:rsidP="00B81897">
            <w:pPr>
              <w:pStyle w:val="TableParagraph"/>
              <w:spacing w:before="60" w:after="60"/>
              <w:jc w:val="right"/>
              <w:rPr>
                <w:b/>
                <w:sz w:val="28"/>
                <w:szCs w:val="28"/>
              </w:rPr>
            </w:pPr>
            <w:r w:rsidRPr="009E02CC">
              <w:rPr>
                <w:b/>
                <w:spacing w:val="-2"/>
                <w:sz w:val="28"/>
                <w:szCs w:val="28"/>
              </w:rPr>
              <w:t>527,39</w:t>
            </w:r>
          </w:p>
        </w:tc>
      </w:tr>
      <w:tr w:rsidR="007655BC" w:rsidRPr="009E02CC" w14:paraId="1D235C98" w14:textId="77777777" w:rsidTr="00B81897">
        <w:trPr>
          <w:trHeight w:val="340"/>
        </w:trPr>
        <w:tc>
          <w:tcPr>
            <w:tcW w:w="480" w:type="pct"/>
          </w:tcPr>
          <w:p w14:paraId="68E02D72" w14:textId="77777777" w:rsidR="007655BC" w:rsidRPr="009E02CC" w:rsidRDefault="00B2637B" w:rsidP="00B81897">
            <w:pPr>
              <w:pStyle w:val="TableParagraph"/>
              <w:spacing w:before="60" w:after="60"/>
              <w:rPr>
                <w:sz w:val="28"/>
                <w:szCs w:val="28"/>
              </w:rPr>
            </w:pPr>
            <w:r w:rsidRPr="009E02CC">
              <w:rPr>
                <w:spacing w:val="-2"/>
                <w:w w:val="105"/>
                <w:sz w:val="28"/>
                <w:szCs w:val="28"/>
              </w:rPr>
              <w:t>2.12.1</w:t>
            </w:r>
          </w:p>
        </w:tc>
        <w:tc>
          <w:tcPr>
            <w:tcW w:w="2625" w:type="pct"/>
          </w:tcPr>
          <w:p w14:paraId="7B3C551A"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5499B124" w14:textId="77777777" w:rsidR="007655BC" w:rsidRPr="009E02CC" w:rsidRDefault="00B2637B" w:rsidP="00B81897">
            <w:pPr>
              <w:pStyle w:val="TableParagraph"/>
              <w:spacing w:before="60" w:after="60"/>
              <w:rPr>
                <w:sz w:val="28"/>
                <w:szCs w:val="28"/>
              </w:rPr>
            </w:pPr>
            <w:r w:rsidRPr="009E02CC">
              <w:rPr>
                <w:spacing w:val="-5"/>
                <w:sz w:val="28"/>
                <w:szCs w:val="28"/>
              </w:rPr>
              <w:t>MNC</w:t>
            </w:r>
          </w:p>
        </w:tc>
        <w:tc>
          <w:tcPr>
            <w:tcW w:w="1030" w:type="pct"/>
          </w:tcPr>
          <w:p w14:paraId="272DA518" w14:textId="77777777" w:rsidR="007655BC" w:rsidRPr="009E02CC" w:rsidRDefault="00B2637B" w:rsidP="00B81897">
            <w:pPr>
              <w:pStyle w:val="TableParagraph"/>
              <w:spacing w:before="60" w:after="60"/>
              <w:jc w:val="right"/>
              <w:rPr>
                <w:sz w:val="28"/>
                <w:szCs w:val="28"/>
              </w:rPr>
            </w:pPr>
            <w:r w:rsidRPr="009E02CC">
              <w:rPr>
                <w:spacing w:val="-2"/>
                <w:sz w:val="28"/>
                <w:szCs w:val="28"/>
              </w:rPr>
              <w:t>213,35</w:t>
            </w:r>
          </w:p>
        </w:tc>
      </w:tr>
      <w:tr w:rsidR="007655BC" w:rsidRPr="009E02CC" w14:paraId="0147D619" w14:textId="77777777" w:rsidTr="00B81897">
        <w:trPr>
          <w:trHeight w:val="340"/>
        </w:trPr>
        <w:tc>
          <w:tcPr>
            <w:tcW w:w="480" w:type="pct"/>
          </w:tcPr>
          <w:p w14:paraId="70A3E2A5" w14:textId="77777777" w:rsidR="007655BC" w:rsidRPr="009E02CC" w:rsidRDefault="00B2637B" w:rsidP="00B81897">
            <w:pPr>
              <w:pStyle w:val="TableParagraph"/>
              <w:spacing w:before="60" w:after="60"/>
              <w:rPr>
                <w:sz w:val="28"/>
                <w:szCs w:val="28"/>
              </w:rPr>
            </w:pPr>
            <w:r w:rsidRPr="009E02CC">
              <w:rPr>
                <w:spacing w:val="-2"/>
                <w:w w:val="105"/>
                <w:sz w:val="28"/>
                <w:szCs w:val="28"/>
              </w:rPr>
              <w:t>2.12.2</w:t>
            </w:r>
          </w:p>
        </w:tc>
        <w:tc>
          <w:tcPr>
            <w:tcW w:w="2625" w:type="pct"/>
          </w:tcPr>
          <w:p w14:paraId="5A3AD351"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1DC9C28A" w14:textId="77777777" w:rsidR="007655BC" w:rsidRPr="009E02CC" w:rsidRDefault="00B2637B" w:rsidP="00B81897">
            <w:pPr>
              <w:pStyle w:val="TableParagraph"/>
              <w:spacing w:before="60" w:after="60"/>
              <w:rPr>
                <w:sz w:val="28"/>
                <w:szCs w:val="28"/>
              </w:rPr>
            </w:pPr>
            <w:r w:rsidRPr="009E02CC">
              <w:rPr>
                <w:spacing w:val="-5"/>
                <w:sz w:val="28"/>
                <w:szCs w:val="28"/>
              </w:rPr>
              <w:t>SON</w:t>
            </w:r>
          </w:p>
        </w:tc>
        <w:tc>
          <w:tcPr>
            <w:tcW w:w="1030" w:type="pct"/>
          </w:tcPr>
          <w:p w14:paraId="6038E220" w14:textId="77777777" w:rsidR="007655BC" w:rsidRPr="009E02CC" w:rsidRDefault="00B2637B" w:rsidP="00B81897">
            <w:pPr>
              <w:pStyle w:val="TableParagraph"/>
              <w:spacing w:before="60" w:after="60"/>
              <w:jc w:val="right"/>
              <w:rPr>
                <w:sz w:val="28"/>
                <w:szCs w:val="28"/>
              </w:rPr>
            </w:pPr>
            <w:r w:rsidRPr="009E02CC">
              <w:rPr>
                <w:spacing w:val="-2"/>
                <w:sz w:val="28"/>
                <w:szCs w:val="28"/>
              </w:rPr>
              <w:t>314,04</w:t>
            </w:r>
          </w:p>
        </w:tc>
      </w:tr>
      <w:tr w:rsidR="007655BC" w:rsidRPr="009E02CC" w14:paraId="67FDD130" w14:textId="77777777" w:rsidTr="00B81897">
        <w:trPr>
          <w:trHeight w:val="340"/>
        </w:trPr>
        <w:tc>
          <w:tcPr>
            <w:tcW w:w="480" w:type="pct"/>
          </w:tcPr>
          <w:p w14:paraId="3BED22D9" w14:textId="77777777" w:rsidR="007655BC" w:rsidRPr="009E02CC" w:rsidRDefault="00B2637B" w:rsidP="00B81897">
            <w:pPr>
              <w:pStyle w:val="TableParagraph"/>
              <w:spacing w:before="60" w:after="60"/>
              <w:rPr>
                <w:sz w:val="28"/>
                <w:szCs w:val="28"/>
              </w:rPr>
            </w:pPr>
            <w:r w:rsidRPr="009E02CC">
              <w:rPr>
                <w:spacing w:val="-4"/>
                <w:w w:val="105"/>
                <w:sz w:val="28"/>
                <w:szCs w:val="28"/>
              </w:rPr>
              <w:t>2.13</w:t>
            </w:r>
          </w:p>
        </w:tc>
        <w:tc>
          <w:tcPr>
            <w:tcW w:w="2625" w:type="pct"/>
          </w:tcPr>
          <w:p w14:paraId="135EA74B"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14499A0" w14:textId="77777777" w:rsidR="007655BC" w:rsidRPr="009E02CC" w:rsidRDefault="00B2637B" w:rsidP="00B81897">
            <w:pPr>
              <w:pStyle w:val="TableParagraph"/>
              <w:spacing w:before="60" w:after="60"/>
              <w:rPr>
                <w:sz w:val="28"/>
                <w:szCs w:val="28"/>
              </w:rPr>
            </w:pPr>
            <w:r w:rsidRPr="009E02CC">
              <w:rPr>
                <w:spacing w:val="-5"/>
                <w:sz w:val="28"/>
                <w:szCs w:val="28"/>
              </w:rPr>
              <w:t>PNK</w:t>
            </w:r>
          </w:p>
        </w:tc>
        <w:tc>
          <w:tcPr>
            <w:tcW w:w="1030" w:type="pct"/>
          </w:tcPr>
          <w:p w14:paraId="2FC65D80" w14:textId="77777777" w:rsidR="007655BC" w:rsidRPr="009E02CC" w:rsidRDefault="00B2637B" w:rsidP="00B81897">
            <w:pPr>
              <w:pStyle w:val="TableParagraph"/>
              <w:spacing w:before="60" w:after="60"/>
              <w:jc w:val="right"/>
              <w:rPr>
                <w:sz w:val="28"/>
                <w:szCs w:val="28"/>
              </w:rPr>
            </w:pPr>
            <w:r w:rsidRPr="009E02CC">
              <w:rPr>
                <w:spacing w:val="-4"/>
                <w:sz w:val="28"/>
                <w:szCs w:val="28"/>
              </w:rPr>
              <w:t>0,94</w:t>
            </w:r>
          </w:p>
        </w:tc>
      </w:tr>
      <w:tr w:rsidR="007655BC" w:rsidRPr="009E02CC" w14:paraId="586820BC" w14:textId="77777777" w:rsidTr="00B81897">
        <w:trPr>
          <w:trHeight w:val="340"/>
        </w:trPr>
        <w:tc>
          <w:tcPr>
            <w:tcW w:w="480" w:type="pct"/>
          </w:tcPr>
          <w:p w14:paraId="0F4F088A" w14:textId="77777777" w:rsidR="007655BC" w:rsidRPr="009E02CC" w:rsidRDefault="00B2637B" w:rsidP="00B81897">
            <w:pPr>
              <w:pStyle w:val="TableParagraph"/>
              <w:spacing w:before="60" w:after="60"/>
              <w:rPr>
                <w:b/>
                <w:sz w:val="28"/>
                <w:szCs w:val="28"/>
              </w:rPr>
            </w:pPr>
            <w:r w:rsidRPr="009E02CC">
              <w:rPr>
                <w:b/>
                <w:spacing w:val="-10"/>
                <w:w w:val="105"/>
                <w:sz w:val="28"/>
                <w:szCs w:val="28"/>
              </w:rPr>
              <w:t>3</w:t>
            </w:r>
          </w:p>
        </w:tc>
        <w:tc>
          <w:tcPr>
            <w:tcW w:w="2625" w:type="pct"/>
          </w:tcPr>
          <w:p w14:paraId="66075166" w14:textId="77777777" w:rsidR="007655BC" w:rsidRPr="009E02CC" w:rsidRDefault="00B2637B" w:rsidP="00B8189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41CAA9E5" w14:textId="77777777" w:rsidR="007655BC" w:rsidRPr="009E02CC" w:rsidRDefault="00B2637B" w:rsidP="00B81897">
            <w:pPr>
              <w:pStyle w:val="TableParagraph"/>
              <w:spacing w:before="60" w:after="60"/>
              <w:rPr>
                <w:b/>
                <w:sz w:val="28"/>
                <w:szCs w:val="28"/>
              </w:rPr>
            </w:pPr>
            <w:r w:rsidRPr="009E02CC">
              <w:rPr>
                <w:b/>
                <w:spacing w:val="-5"/>
                <w:sz w:val="28"/>
                <w:szCs w:val="28"/>
              </w:rPr>
              <w:t>CSD</w:t>
            </w:r>
          </w:p>
        </w:tc>
        <w:tc>
          <w:tcPr>
            <w:tcW w:w="1030" w:type="pct"/>
          </w:tcPr>
          <w:p w14:paraId="16E488FD" w14:textId="77777777" w:rsidR="007655BC" w:rsidRPr="009E02CC" w:rsidRDefault="00B2637B" w:rsidP="00B81897">
            <w:pPr>
              <w:pStyle w:val="TableParagraph"/>
              <w:spacing w:before="60" w:after="60"/>
              <w:jc w:val="right"/>
              <w:rPr>
                <w:b/>
                <w:sz w:val="28"/>
                <w:szCs w:val="28"/>
              </w:rPr>
            </w:pPr>
            <w:r w:rsidRPr="009E02CC">
              <w:rPr>
                <w:b/>
                <w:spacing w:val="-10"/>
                <w:sz w:val="28"/>
                <w:szCs w:val="28"/>
              </w:rPr>
              <w:t>-</w:t>
            </w:r>
          </w:p>
        </w:tc>
      </w:tr>
      <w:tr w:rsidR="007655BC" w:rsidRPr="009E02CC" w14:paraId="1FB50A83" w14:textId="77777777" w:rsidTr="00B81897">
        <w:trPr>
          <w:trHeight w:val="340"/>
        </w:trPr>
        <w:tc>
          <w:tcPr>
            <w:tcW w:w="480" w:type="pct"/>
          </w:tcPr>
          <w:p w14:paraId="2DBCA96F" w14:textId="77777777" w:rsidR="007655BC" w:rsidRPr="009E02CC" w:rsidRDefault="007655BC" w:rsidP="00B81897">
            <w:pPr>
              <w:pStyle w:val="TableParagraph"/>
              <w:spacing w:before="60" w:after="60"/>
              <w:jc w:val="left"/>
              <w:rPr>
                <w:sz w:val="28"/>
                <w:szCs w:val="28"/>
              </w:rPr>
            </w:pPr>
          </w:p>
        </w:tc>
        <w:tc>
          <w:tcPr>
            <w:tcW w:w="2625" w:type="pct"/>
          </w:tcPr>
          <w:p w14:paraId="39BCD8B2" w14:textId="77777777" w:rsidR="007655BC" w:rsidRPr="009E02CC" w:rsidRDefault="00B2637B" w:rsidP="00B8189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1CD2088C" w14:textId="77777777" w:rsidR="007655BC" w:rsidRPr="009E02CC" w:rsidRDefault="007655BC" w:rsidP="00B81897">
            <w:pPr>
              <w:pStyle w:val="TableParagraph"/>
              <w:spacing w:before="60" w:after="60"/>
              <w:jc w:val="left"/>
              <w:rPr>
                <w:sz w:val="28"/>
                <w:szCs w:val="28"/>
              </w:rPr>
            </w:pPr>
          </w:p>
        </w:tc>
        <w:tc>
          <w:tcPr>
            <w:tcW w:w="1030" w:type="pct"/>
          </w:tcPr>
          <w:p w14:paraId="409E9B35"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26AECA94" w14:textId="77777777" w:rsidTr="00B81897">
        <w:trPr>
          <w:trHeight w:val="340"/>
        </w:trPr>
        <w:tc>
          <w:tcPr>
            <w:tcW w:w="480" w:type="pct"/>
          </w:tcPr>
          <w:p w14:paraId="7F60F749" w14:textId="77777777" w:rsidR="007655BC" w:rsidRPr="009E02CC" w:rsidRDefault="00B2637B" w:rsidP="00B81897">
            <w:pPr>
              <w:pStyle w:val="TableParagraph"/>
              <w:spacing w:before="60" w:after="60"/>
              <w:rPr>
                <w:sz w:val="28"/>
                <w:szCs w:val="28"/>
              </w:rPr>
            </w:pPr>
            <w:r w:rsidRPr="009E02CC">
              <w:rPr>
                <w:spacing w:val="-5"/>
                <w:w w:val="105"/>
                <w:sz w:val="28"/>
                <w:szCs w:val="28"/>
              </w:rPr>
              <w:t>3.1</w:t>
            </w:r>
          </w:p>
        </w:tc>
        <w:tc>
          <w:tcPr>
            <w:tcW w:w="2625" w:type="pct"/>
          </w:tcPr>
          <w:p w14:paraId="45FBB876"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64E053F7" w14:textId="77777777" w:rsidR="007655BC" w:rsidRPr="009E02CC" w:rsidRDefault="00B2637B" w:rsidP="00B81897">
            <w:pPr>
              <w:pStyle w:val="TableParagraph"/>
              <w:spacing w:before="60" w:after="60"/>
              <w:rPr>
                <w:sz w:val="28"/>
                <w:szCs w:val="28"/>
              </w:rPr>
            </w:pPr>
            <w:r w:rsidRPr="009E02CC">
              <w:rPr>
                <w:spacing w:val="-5"/>
                <w:sz w:val="28"/>
                <w:szCs w:val="28"/>
              </w:rPr>
              <w:t>BCS</w:t>
            </w:r>
          </w:p>
        </w:tc>
        <w:tc>
          <w:tcPr>
            <w:tcW w:w="1030" w:type="pct"/>
          </w:tcPr>
          <w:p w14:paraId="0D02276A"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5D472253" w14:textId="77777777" w:rsidTr="00B81897">
        <w:trPr>
          <w:trHeight w:val="340"/>
        </w:trPr>
        <w:tc>
          <w:tcPr>
            <w:tcW w:w="480" w:type="pct"/>
          </w:tcPr>
          <w:p w14:paraId="1A9E44AB" w14:textId="77777777" w:rsidR="007655BC" w:rsidRPr="009E02CC" w:rsidRDefault="00B2637B" w:rsidP="00B81897">
            <w:pPr>
              <w:pStyle w:val="TableParagraph"/>
              <w:spacing w:before="60" w:after="60"/>
              <w:rPr>
                <w:sz w:val="28"/>
                <w:szCs w:val="28"/>
              </w:rPr>
            </w:pPr>
            <w:r w:rsidRPr="009E02CC">
              <w:rPr>
                <w:spacing w:val="-5"/>
                <w:w w:val="105"/>
                <w:sz w:val="28"/>
                <w:szCs w:val="28"/>
              </w:rPr>
              <w:t>3.2</w:t>
            </w:r>
          </w:p>
        </w:tc>
        <w:tc>
          <w:tcPr>
            <w:tcW w:w="2625" w:type="pct"/>
          </w:tcPr>
          <w:p w14:paraId="44BD10BD"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437FA7A" w14:textId="77777777" w:rsidR="007655BC" w:rsidRPr="009E02CC" w:rsidRDefault="00B2637B" w:rsidP="00B81897">
            <w:pPr>
              <w:pStyle w:val="TableParagraph"/>
              <w:spacing w:before="60" w:after="60"/>
              <w:rPr>
                <w:sz w:val="28"/>
                <w:szCs w:val="28"/>
              </w:rPr>
            </w:pPr>
            <w:r w:rsidRPr="009E02CC">
              <w:rPr>
                <w:spacing w:val="-5"/>
                <w:sz w:val="28"/>
                <w:szCs w:val="28"/>
              </w:rPr>
              <w:t>DCS</w:t>
            </w:r>
          </w:p>
        </w:tc>
        <w:tc>
          <w:tcPr>
            <w:tcW w:w="1030" w:type="pct"/>
          </w:tcPr>
          <w:p w14:paraId="1290EFAB"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6ECC2721" w14:textId="77777777" w:rsidTr="00B81897">
        <w:trPr>
          <w:trHeight w:val="340"/>
        </w:trPr>
        <w:tc>
          <w:tcPr>
            <w:tcW w:w="480" w:type="pct"/>
          </w:tcPr>
          <w:p w14:paraId="0CFCB4A1" w14:textId="77777777" w:rsidR="007655BC" w:rsidRPr="009E02CC" w:rsidRDefault="00B2637B" w:rsidP="00B81897">
            <w:pPr>
              <w:pStyle w:val="TableParagraph"/>
              <w:spacing w:before="60" w:after="60"/>
              <w:rPr>
                <w:sz w:val="28"/>
                <w:szCs w:val="28"/>
              </w:rPr>
            </w:pPr>
            <w:r w:rsidRPr="009E02CC">
              <w:rPr>
                <w:spacing w:val="-5"/>
                <w:w w:val="105"/>
                <w:sz w:val="28"/>
                <w:szCs w:val="28"/>
              </w:rPr>
              <w:t>3.3</w:t>
            </w:r>
          </w:p>
        </w:tc>
        <w:tc>
          <w:tcPr>
            <w:tcW w:w="2625" w:type="pct"/>
          </w:tcPr>
          <w:p w14:paraId="55AA3C3C" w14:textId="77777777" w:rsidR="007655BC" w:rsidRPr="009E02CC" w:rsidRDefault="00B2637B" w:rsidP="00B81897">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7ED5A907" w14:textId="77777777" w:rsidR="007655BC" w:rsidRPr="009E02CC" w:rsidRDefault="00B2637B" w:rsidP="00B81897">
            <w:pPr>
              <w:pStyle w:val="TableParagraph"/>
              <w:spacing w:before="60" w:after="60"/>
              <w:rPr>
                <w:sz w:val="28"/>
                <w:szCs w:val="28"/>
              </w:rPr>
            </w:pPr>
            <w:r w:rsidRPr="009E02CC">
              <w:rPr>
                <w:spacing w:val="-5"/>
                <w:sz w:val="28"/>
                <w:szCs w:val="28"/>
              </w:rPr>
              <w:t>NCS</w:t>
            </w:r>
          </w:p>
        </w:tc>
        <w:tc>
          <w:tcPr>
            <w:tcW w:w="1030" w:type="pct"/>
          </w:tcPr>
          <w:p w14:paraId="65C26C93"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4F43AF75" w14:textId="77777777" w:rsidTr="00B81897">
        <w:trPr>
          <w:trHeight w:val="340"/>
        </w:trPr>
        <w:tc>
          <w:tcPr>
            <w:tcW w:w="480" w:type="pct"/>
          </w:tcPr>
          <w:p w14:paraId="29061420" w14:textId="77777777" w:rsidR="007655BC" w:rsidRPr="009E02CC" w:rsidRDefault="00B2637B" w:rsidP="00B81897">
            <w:pPr>
              <w:pStyle w:val="TableParagraph"/>
              <w:spacing w:before="60" w:after="60"/>
              <w:rPr>
                <w:sz w:val="28"/>
                <w:szCs w:val="28"/>
              </w:rPr>
            </w:pPr>
            <w:r w:rsidRPr="009E02CC">
              <w:rPr>
                <w:spacing w:val="-5"/>
                <w:w w:val="105"/>
                <w:sz w:val="28"/>
                <w:szCs w:val="28"/>
              </w:rPr>
              <w:t>3.4</w:t>
            </w:r>
          </w:p>
        </w:tc>
        <w:tc>
          <w:tcPr>
            <w:tcW w:w="2625" w:type="pct"/>
          </w:tcPr>
          <w:p w14:paraId="693EE245" w14:textId="77777777" w:rsidR="007655BC" w:rsidRPr="009E02CC" w:rsidRDefault="00B2637B" w:rsidP="00B8189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C7B5852" w14:textId="77777777" w:rsidR="007655BC" w:rsidRPr="009E02CC" w:rsidRDefault="00B2637B" w:rsidP="00B81897">
            <w:pPr>
              <w:pStyle w:val="TableParagraph"/>
              <w:spacing w:before="60" w:after="60"/>
              <w:rPr>
                <w:sz w:val="28"/>
                <w:szCs w:val="28"/>
              </w:rPr>
            </w:pPr>
            <w:r w:rsidRPr="009E02CC">
              <w:rPr>
                <w:spacing w:val="-5"/>
                <w:sz w:val="28"/>
                <w:szCs w:val="28"/>
              </w:rPr>
              <w:t>MCS</w:t>
            </w:r>
          </w:p>
        </w:tc>
        <w:tc>
          <w:tcPr>
            <w:tcW w:w="1030" w:type="pct"/>
          </w:tcPr>
          <w:p w14:paraId="12F800CF"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r w:rsidR="007655BC" w:rsidRPr="009E02CC" w14:paraId="00ADA775" w14:textId="77777777" w:rsidTr="00B81897">
        <w:trPr>
          <w:trHeight w:val="340"/>
        </w:trPr>
        <w:tc>
          <w:tcPr>
            <w:tcW w:w="480" w:type="pct"/>
          </w:tcPr>
          <w:p w14:paraId="72AF066C" w14:textId="77777777" w:rsidR="007655BC" w:rsidRPr="009E02CC" w:rsidRDefault="00B2637B" w:rsidP="00B81897">
            <w:pPr>
              <w:pStyle w:val="TableParagraph"/>
              <w:spacing w:before="60" w:after="60"/>
              <w:rPr>
                <w:b/>
                <w:sz w:val="28"/>
                <w:szCs w:val="28"/>
              </w:rPr>
            </w:pPr>
            <w:r w:rsidRPr="009E02CC">
              <w:rPr>
                <w:b/>
                <w:spacing w:val="-10"/>
                <w:w w:val="105"/>
                <w:sz w:val="28"/>
                <w:szCs w:val="28"/>
              </w:rPr>
              <w:t>4</w:t>
            </w:r>
          </w:p>
        </w:tc>
        <w:tc>
          <w:tcPr>
            <w:tcW w:w="2625" w:type="pct"/>
          </w:tcPr>
          <w:p w14:paraId="3F966528" w14:textId="77777777" w:rsidR="007655BC" w:rsidRPr="009E02CC" w:rsidRDefault="00B2637B" w:rsidP="00B8189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07B37631" w14:textId="77777777" w:rsidR="007655BC" w:rsidRPr="009E02CC" w:rsidRDefault="007655BC" w:rsidP="00B81897">
            <w:pPr>
              <w:pStyle w:val="TableParagraph"/>
              <w:spacing w:before="60" w:after="60"/>
              <w:jc w:val="left"/>
              <w:rPr>
                <w:sz w:val="28"/>
                <w:szCs w:val="28"/>
              </w:rPr>
            </w:pPr>
          </w:p>
        </w:tc>
        <w:tc>
          <w:tcPr>
            <w:tcW w:w="1030" w:type="pct"/>
          </w:tcPr>
          <w:p w14:paraId="0AC9F44B" w14:textId="77777777" w:rsidR="007655BC" w:rsidRPr="009E02CC" w:rsidRDefault="00B2637B" w:rsidP="00B81897">
            <w:pPr>
              <w:pStyle w:val="TableParagraph"/>
              <w:spacing w:before="60" w:after="60"/>
              <w:jc w:val="right"/>
              <w:rPr>
                <w:sz w:val="28"/>
                <w:szCs w:val="28"/>
              </w:rPr>
            </w:pPr>
            <w:r w:rsidRPr="009E02CC">
              <w:rPr>
                <w:spacing w:val="-10"/>
                <w:sz w:val="28"/>
                <w:szCs w:val="28"/>
              </w:rPr>
              <w:t>-</w:t>
            </w:r>
          </w:p>
        </w:tc>
      </w:tr>
    </w:tbl>
    <w:p w14:paraId="20FDEE8D" w14:textId="77777777" w:rsidR="007655BC" w:rsidRPr="009E02CC" w:rsidRDefault="00B2637B" w:rsidP="003451E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8B54FC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EC30967" w14:textId="77777777" w:rsidR="007655BC" w:rsidRPr="009E02CC" w:rsidRDefault="00B2637B" w:rsidP="003451E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69</w:t>
      </w:r>
    </w:p>
    <w:p w14:paraId="4B4CB718" w14:textId="77777777" w:rsidR="007655BC" w:rsidRPr="009E02CC" w:rsidRDefault="00B2637B" w:rsidP="003451E3">
      <w:pPr>
        <w:pStyle w:val="Heading1"/>
        <w:spacing w:before="0"/>
        <w:ind w:left="0" w:right="0"/>
        <w:rPr>
          <w:sz w:val="28"/>
          <w:szCs w:val="28"/>
        </w:rPr>
      </w:pPr>
      <w:r w:rsidRPr="009E02CC">
        <w:rPr>
          <w:sz w:val="28"/>
          <w:szCs w:val="28"/>
        </w:rPr>
        <w:t>ĐIỀU CHỈNH PHÂN BỔ CHỈ TIÊU SỬ DỤNG ĐẤT ĐẾN NĂM 2030 ĐỐI VỚI XÃ BÙ GIA MẬP</w:t>
      </w:r>
    </w:p>
    <w:p w14:paraId="5918E52A" w14:textId="77777777" w:rsidR="007655BC" w:rsidRPr="009E02CC" w:rsidRDefault="00B2637B" w:rsidP="003451E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0392C642" w14:textId="77777777" w:rsidTr="003451E3">
        <w:trPr>
          <w:trHeight w:val="594"/>
        </w:trPr>
        <w:tc>
          <w:tcPr>
            <w:tcW w:w="480" w:type="pct"/>
            <w:vAlign w:val="center"/>
          </w:tcPr>
          <w:p w14:paraId="7BAC5165" w14:textId="053C6D5C" w:rsidR="0050481B" w:rsidRPr="009E02CC" w:rsidRDefault="0050481B" w:rsidP="003451E3">
            <w:pPr>
              <w:pStyle w:val="TableParagraph"/>
              <w:spacing w:before="60" w:after="60"/>
              <w:rPr>
                <w:b/>
                <w:sz w:val="28"/>
                <w:szCs w:val="28"/>
              </w:rPr>
            </w:pPr>
            <w:r w:rsidRPr="009E02CC">
              <w:rPr>
                <w:b/>
                <w:spacing w:val="-5"/>
                <w:sz w:val="28"/>
                <w:szCs w:val="28"/>
              </w:rPr>
              <w:t>STT</w:t>
            </w:r>
          </w:p>
        </w:tc>
        <w:tc>
          <w:tcPr>
            <w:tcW w:w="2625" w:type="pct"/>
            <w:vAlign w:val="center"/>
          </w:tcPr>
          <w:p w14:paraId="6044901D" w14:textId="6E68C6FE" w:rsidR="0050481B" w:rsidRPr="009E02CC" w:rsidRDefault="0050481B" w:rsidP="003451E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67D59EA" w14:textId="517E0E1B" w:rsidR="0050481B" w:rsidRPr="009E02CC" w:rsidRDefault="0050481B" w:rsidP="003451E3">
            <w:pPr>
              <w:pStyle w:val="TableParagraph"/>
              <w:spacing w:before="60" w:after="60"/>
              <w:rPr>
                <w:b/>
                <w:sz w:val="28"/>
                <w:szCs w:val="28"/>
              </w:rPr>
            </w:pPr>
            <w:r w:rsidRPr="009E02CC">
              <w:rPr>
                <w:b/>
                <w:spacing w:val="-5"/>
                <w:sz w:val="28"/>
                <w:szCs w:val="28"/>
              </w:rPr>
              <w:t>Mã</w:t>
            </w:r>
          </w:p>
        </w:tc>
        <w:tc>
          <w:tcPr>
            <w:tcW w:w="1030" w:type="pct"/>
            <w:vAlign w:val="center"/>
          </w:tcPr>
          <w:p w14:paraId="3E3B4A00" w14:textId="72F465B0" w:rsidR="0050481B" w:rsidRPr="009E02CC" w:rsidRDefault="0050481B" w:rsidP="003451E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0CE130C" w14:textId="77777777" w:rsidTr="003451E3">
        <w:trPr>
          <w:trHeight w:val="274"/>
        </w:trPr>
        <w:tc>
          <w:tcPr>
            <w:tcW w:w="480" w:type="pct"/>
            <w:vAlign w:val="center"/>
          </w:tcPr>
          <w:p w14:paraId="30CC86CD" w14:textId="77777777" w:rsidR="007655BC" w:rsidRPr="009E02CC" w:rsidRDefault="00B2637B" w:rsidP="003451E3">
            <w:pPr>
              <w:pStyle w:val="TableParagraph"/>
              <w:spacing w:before="60" w:after="60"/>
              <w:rPr>
                <w:i/>
                <w:sz w:val="28"/>
                <w:szCs w:val="28"/>
              </w:rPr>
            </w:pPr>
            <w:r w:rsidRPr="009E02CC">
              <w:rPr>
                <w:i/>
                <w:spacing w:val="-5"/>
                <w:sz w:val="28"/>
                <w:szCs w:val="28"/>
              </w:rPr>
              <w:t>(1)</w:t>
            </w:r>
          </w:p>
        </w:tc>
        <w:tc>
          <w:tcPr>
            <w:tcW w:w="2625" w:type="pct"/>
            <w:vAlign w:val="center"/>
          </w:tcPr>
          <w:p w14:paraId="315C427C" w14:textId="77777777" w:rsidR="007655BC" w:rsidRPr="009E02CC" w:rsidRDefault="00B2637B" w:rsidP="003451E3">
            <w:pPr>
              <w:pStyle w:val="TableParagraph"/>
              <w:spacing w:before="60" w:after="60"/>
              <w:rPr>
                <w:i/>
                <w:sz w:val="28"/>
                <w:szCs w:val="28"/>
              </w:rPr>
            </w:pPr>
            <w:r w:rsidRPr="009E02CC">
              <w:rPr>
                <w:i/>
                <w:spacing w:val="-5"/>
                <w:sz w:val="28"/>
                <w:szCs w:val="28"/>
              </w:rPr>
              <w:t>(2)</w:t>
            </w:r>
          </w:p>
        </w:tc>
        <w:tc>
          <w:tcPr>
            <w:tcW w:w="865" w:type="pct"/>
            <w:vAlign w:val="center"/>
          </w:tcPr>
          <w:p w14:paraId="3B6F6AFC" w14:textId="77777777" w:rsidR="007655BC" w:rsidRPr="009E02CC" w:rsidRDefault="00B2637B" w:rsidP="003451E3">
            <w:pPr>
              <w:pStyle w:val="TableParagraph"/>
              <w:spacing w:before="60" w:after="60"/>
              <w:rPr>
                <w:i/>
                <w:sz w:val="28"/>
                <w:szCs w:val="28"/>
              </w:rPr>
            </w:pPr>
            <w:r w:rsidRPr="009E02CC">
              <w:rPr>
                <w:i/>
                <w:spacing w:val="-5"/>
                <w:sz w:val="28"/>
                <w:szCs w:val="28"/>
              </w:rPr>
              <w:t>(3)</w:t>
            </w:r>
          </w:p>
        </w:tc>
        <w:tc>
          <w:tcPr>
            <w:tcW w:w="1030" w:type="pct"/>
            <w:vAlign w:val="center"/>
          </w:tcPr>
          <w:p w14:paraId="3C681A84" w14:textId="77777777" w:rsidR="007655BC" w:rsidRPr="009E02CC" w:rsidRDefault="00B2637B" w:rsidP="003451E3">
            <w:pPr>
              <w:pStyle w:val="TableParagraph"/>
              <w:spacing w:before="60" w:after="60"/>
              <w:rPr>
                <w:i/>
                <w:sz w:val="28"/>
                <w:szCs w:val="28"/>
              </w:rPr>
            </w:pPr>
            <w:r w:rsidRPr="009E02CC">
              <w:rPr>
                <w:i/>
                <w:spacing w:val="-5"/>
                <w:sz w:val="28"/>
                <w:szCs w:val="28"/>
              </w:rPr>
              <w:t>(4)</w:t>
            </w:r>
          </w:p>
        </w:tc>
      </w:tr>
      <w:tr w:rsidR="007655BC" w:rsidRPr="009E02CC" w14:paraId="624ADBED" w14:textId="77777777" w:rsidTr="003451E3">
        <w:trPr>
          <w:trHeight w:val="340"/>
        </w:trPr>
        <w:tc>
          <w:tcPr>
            <w:tcW w:w="480" w:type="pct"/>
          </w:tcPr>
          <w:p w14:paraId="7CBD65B5" w14:textId="77777777" w:rsidR="007655BC" w:rsidRPr="009E02CC" w:rsidRDefault="007655BC" w:rsidP="003451E3">
            <w:pPr>
              <w:pStyle w:val="TableParagraph"/>
              <w:spacing w:before="60" w:after="60"/>
              <w:jc w:val="left"/>
              <w:rPr>
                <w:sz w:val="28"/>
                <w:szCs w:val="28"/>
              </w:rPr>
            </w:pPr>
          </w:p>
        </w:tc>
        <w:tc>
          <w:tcPr>
            <w:tcW w:w="2625" w:type="pct"/>
          </w:tcPr>
          <w:p w14:paraId="08F3D35C" w14:textId="77777777" w:rsidR="007655BC" w:rsidRPr="009E02CC" w:rsidRDefault="00B2637B" w:rsidP="003451E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0D002028" w14:textId="77777777" w:rsidR="007655BC" w:rsidRPr="009E02CC" w:rsidRDefault="007655BC" w:rsidP="003451E3">
            <w:pPr>
              <w:pStyle w:val="TableParagraph"/>
              <w:spacing w:before="60" w:after="60"/>
              <w:jc w:val="left"/>
              <w:rPr>
                <w:sz w:val="28"/>
                <w:szCs w:val="28"/>
              </w:rPr>
            </w:pPr>
          </w:p>
        </w:tc>
        <w:tc>
          <w:tcPr>
            <w:tcW w:w="1030" w:type="pct"/>
          </w:tcPr>
          <w:p w14:paraId="58DE46B1" w14:textId="77777777" w:rsidR="007655BC" w:rsidRPr="009E02CC" w:rsidRDefault="00B2637B" w:rsidP="003451E3">
            <w:pPr>
              <w:pStyle w:val="TableParagraph"/>
              <w:spacing w:before="60" w:after="60"/>
              <w:jc w:val="right"/>
              <w:rPr>
                <w:b/>
                <w:sz w:val="28"/>
                <w:szCs w:val="28"/>
              </w:rPr>
            </w:pPr>
            <w:r w:rsidRPr="009E02CC">
              <w:rPr>
                <w:b/>
                <w:spacing w:val="-2"/>
                <w:sz w:val="28"/>
                <w:szCs w:val="28"/>
              </w:rPr>
              <w:t>34.251,38</w:t>
            </w:r>
          </w:p>
        </w:tc>
      </w:tr>
      <w:tr w:rsidR="007655BC" w:rsidRPr="009E02CC" w14:paraId="043DCB66" w14:textId="77777777" w:rsidTr="003451E3">
        <w:trPr>
          <w:trHeight w:val="340"/>
        </w:trPr>
        <w:tc>
          <w:tcPr>
            <w:tcW w:w="480" w:type="pct"/>
          </w:tcPr>
          <w:p w14:paraId="6CE3F4F4" w14:textId="77777777" w:rsidR="007655BC" w:rsidRPr="009E02CC" w:rsidRDefault="00B2637B" w:rsidP="003451E3">
            <w:pPr>
              <w:pStyle w:val="TableParagraph"/>
              <w:spacing w:before="60" w:after="60"/>
              <w:rPr>
                <w:b/>
                <w:sz w:val="28"/>
                <w:szCs w:val="28"/>
              </w:rPr>
            </w:pPr>
            <w:r w:rsidRPr="009E02CC">
              <w:rPr>
                <w:b/>
                <w:spacing w:val="-10"/>
                <w:w w:val="105"/>
                <w:sz w:val="28"/>
                <w:szCs w:val="28"/>
              </w:rPr>
              <w:t>1</w:t>
            </w:r>
          </w:p>
        </w:tc>
        <w:tc>
          <w:tcPr>
            <w:tcW w:w="2625" w:type="pct"/>
          </w:tcPr>
          <w:p w14:paraId="00391707"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293507B0" w14:textId="77777777" w:rsidR="007655BC" w:rsidRPr="009E02CC" w:rsidRDefault="00B2637B" w:rsidP="003451E3">
            <w:pPr>
              <w:pStyle w:val="TableParagraph"/>
              <w:spacing w:before="60" w:after="60"/>
              <w:rPr>
                <w:b/>
                <w:sz w:val="28"/>
                <w:szCs w:val="28"/>
              </w:rPr>
            </w:pPr>
            <w:r w:rsidRPr="009E02CC">
              <w:rPr>
                <w:b/>
                <w:spacing w:val="-5"/>
                <w:sz w:val="28"/>
                <w:szCs w:val="28"/>
              </w:rPr>
              <w:t>NNP</w:t>
            </w:r>
          </w:p>
        </w:tc>
        <w:tc>
          <w:tcPr>
            <w:tcW w:w="1030" w:type="pct"/>
          </w:tcPr>
          <w:p w14:paraId="7274C1DA" w14:textId="77777777" w:rsidR="007655BC" w:rsidRPr="009E02CC" w:rsidRDefault="00B2637B" w:rsidP="003451E3">
            <w:pPr>
              <w:pStyle w:val="TableParagraph"/>
              <w:spacing w:before="60" w:after="60"/>
              <w:jc w:val="right"/>
              <w:rPr>
                <w:b/>
                <w:sz w:val="28"/>
                <w:szCs w:val="28"/>
              </w:rPr>
            </w:pPr>
            <w:r w:rsidRPr="009E02CC">
              <w:rPr>
                <w:b/>
                <w:spacing w:val="-2"/>
                <w:sz w:val="28"/>
                <w:szCs w:val="28"/>
              </w:rPr>
              <w:t>32.543,21</w:t>
            </w:r>
          </w:p>
        </w:tc>
      </w:tr>
      <w:tr w:rsidR="007655BC" w:rsidRPr="009E02CC" w14:paraId="1BA8AF10" w14:textId="77777777" w:rsidTr="003451E3">
        <w:trPr>
          <w:trHeight w:val="340"/>
        </w:trPr>
        <w:tc>
          <w:tcPr>
            <w:tcW w:w="480" w:type="pct"/>
          </w:tcPr>
          <w:p w14:paraId="51B0BDA1" w14:textId="77777777" w:rsidR="007655BC" w:rsidRPr="009E02CC" w:rsidRDefault="007655BC" w:rsidP="003451E3">
            <w:pPr>
              <w:pStyle w:val="TableParagraph"/>
              <w:spacing w:before="60" w:after="60"/>
              <w:jc w:val="left"/>
              <w:rPr>
                <w:sz w:val="28"/>
                <w:szCs w:val="28"/>
              </w:rPr>
            </w:pPr>
          </w:p>
        </w:tc>
        <w:tc>
          <w:tcPr>
            <w:tcW w:w="2625" w:type="pct"/>
          </w:tcPr>
          <w:p w14:paraId="04679E76"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1636C799" w14:textId="77777777" w:rsidR="007655BC" w:rsidRPr="009E02CC" w:rsidRDefault="007655BC" w:rsidP="003451E3">
            <w:pPr>
              <w:pStyle w:val="TableParagraph"/>
              <w:spacing w:before="60" w:after="60"/>
              <w:jc w:val="left"/>
              <w:rPr>
                <w:sz w:val="28"/>
                <w:szCs w:val="28"/>
              </w:rPr>
            </w:pPr>
          </w:p>
        </w:tc>
        <w:tc>
          <w:tcPr>
            <w:tcW w:w="1030" w:type="pct"/>
          </w:tcPr>
          <w:p w14:paraId="4E93EAEF"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9A51A65" w14:textId="77777777" w:rsidTr="003451E3">
        <w:trPr>
          <w:trHeight w:val="340"/>
        </w:trPr>
        <w:tc>
          <w:tcPr>
            <w:tcW w:w="480" w:type="pct"/>
          </w:tcPr>
          <w:p w14:paraId="3150C34B" w14:textId="77777777" w:rsidR="007655BC" w:rsidRPr="009E02CC" w:rsidRDefault="00B2637B" w:rsidP="003451E3">
            <w:pPr>
              <w:pStyle w:val="TableParagraph"/>
              <w:spacing w:before="60" w:after="60"/>
              <w:rPr>
                <w:sz w:val="28"/>
                <w:szCs w:val="28"/>
              </w:rPr>
            </w:pPr>
            <w:r w:rsidRPr="009E02CC">
              <w:rPr>
                <w:spacing w:val="-5"/>
                <w:w w:val="105"/>
                <w:sz w:val="28"/>
                <w:szCs w:val="28"/>
              </w:rPr>
              <w:t>1.1</w:t>
            </w:r>
          </w:p>
        </w:tc>
        <w:tc>
          <w:tcPr>
            <w:tcW w:w="2625" w:type="pct"/>
          </w:tcPr>
          <w:p w14:paraId="0260DCD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59057168" w14:textId="77777777" w:rsidR="007655BC" w:rsidRPr="009E02CC" w:rsidRDefault="00B2637B" w:rsidP="003451E3">
            <w:pPr>
              <w:pStyle w:val="TableParagraph"/>
              <w:spacing w:before="60" w:after="60"/>
              <w:rPr>
                <w:sz w:val="28"/>
                <w:szCs w:val="28"/>
              </w:rPr>
            </w:pPr>
            <w:r w:rsidRPr="009E02CC">
              <w:rPr>
                <w:spacing w:val="-5"/>
                <w:sz w:val="28"/>
                <w:szCs w:val="28"/>
              </w:rPr>
              <w:t>LUA</w:t>
            </w:r>
          </w:p>
        </w:tc>
        <w:tc>
          <w:tcPr>
            <w:tcW w:w="1030" w:type="pct"/>
          </w:tcPr>
          <w:p w14:paraId="40DC974C"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2FB40EF" w14:textId="77777777" w:rsidTr="003451E3">
        <w:trPr>
          <w:trHeight w:val="340"/>
        </w:trPr>
        <w:tc>
          <w:tcPr>
            <w:tcW w:w="480" w:type="pct"/>
          </w:tcPr>
          <w:p w14:paraId="7DF28215" w14:textId="77777777" w:rsidR="007655BC" w:rsidRPr="009E02CC" w:rsidRDefault="00B2637B" w:rsidP="003451E3">
            <w:pPr>
              <w:pStyle w:val="TableParagraph"/>
              <w:spacing w:before="60" w:after="60"/>
              <w:rPr>
                <w:sz w:val="28"/>
                <w:szCs w:val="28"/>
              </w:rPr>
            </w:pPr>
            <w:r w:rsidRPr="009E02CC">
              <w:rPr>
                <w:spacing w:val="-2"/>
                <w:w w:val="105"/>
                <w:sz w:val="28"/>
                <w:szCs w:val="28"/>
              </w:rPr>
              <w:t>1.1.1</w:t>
            </w:r>
          </w:p>
        </w:tc>
        <w:tc>
          <w:tcPr>
            <w:tcW w:w="2625" w:type="pct"/>
          </w:tcPr>
          <w:p w14:paraId="5B75675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4209B331" w14:textId="77777777" w:rsidR="007655BC" w:rsidRPr="009E02CC" w:rsidRDefault="00B2637B" w:rsidP="003451E3">
            <w:pPr>
              <w:pStyle w:val="TableParagraph"/>
              <w:spacing w:before="60" w:after="60"/>
              <w:rPr>
                <w:sz w:val="28"/>
                <w:szCs w:val="28"/>
              </w:rPr>
            </w:pPr>
            <w:r w:rsidRPr="009E02CC">
              <w:rPr>
                <w:spacing w:val="-5"/>
                <w:sz w:val="28"/>
                <w:szCs w:val="28"/>
              </w:rPr>
              <w:t>LUC</w:t>
            </w:r>
          </w:p>
        </w:tc>
        <w:tc>
          <w:tcPr>
            <w:tcW w:w="1030" w:type="pct"/>
          </w:tcPr>
          <w:p w14:paraId="092C490E"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58F2E86" w14:textId="77777777" w:rsidTr="003451E3">
        <w:trPr>
          <w:trHeight w:val="340"/>
        </w:trPr>
        <w:tc>
          <w:tcPr>
            <w:tcW w:w="480" w:type="pct"/>
          </w:tcPr>
          <w:p w14:paraId="7BF6AFB1" w14:textId="77777777" w:rsidR="007655BC" w:rsidRPr="009E02CC" w:rsidRDefault="00B2637B" w:rsidP="003451E3">
            <w:pPr>
              <w:pStyle w:val="TableParagraph"/>
              <w:spacing w:before="60" w:after="60"/>
              <w:rPr>
                <w:sz w:val="28"/>
                <w:szCs w:val="28"/>
              </w:rPr>
            </w:pPr>
            <w:r w:rsidRPr="009E02CC">
              <w:rPr>
                <w:spacing w:val="-2"/>
                <w:w w:val="105"/>
                <w:sz w:val="28"/>
                <w:szCs w:val="28"/>
              </w:rPr>
              <w:t>1.1.2</w:t>
            </w:r>
          </w:p>
        </w:tc>
        <w:tc>
          <w:tcPr>
            <w:tcW w:w="2625" w:type="pct"/>
          </w:tcPr>
          <w:p w14:paraId="41BF1336"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5A50DD66" w14:textId="77777777" w:rsidR="007655BC" w:rsidRPr="009E02CC" w:rsidRDefault="00B2637B" w:rsidP="003451E3">
            <w:pPr>
              <w:pStyle w:val="TableParagraph"/>
              <w:spacing w:before="60" w:after="60"/>
              <w:rPr>
                <w:sz w:val="28"/>
                <w:szCs w:val="28"/>
              </w:rPr>
            </w:pPr>
            <w:r w:rsidRPr="009E02CC">
              <w:rPr>
                <w:spacing w:val="-5"/>
                <w:sz w:val="28"/>
                <w:szCs w:val="28"/>
              </w:rPr>
              <w:t>LUK</w:t>
            </w:r>
          </w:p>
        </w:tc>
        <w:tc>
          <w:tcPr>
            <w:tcW w:w="1030" w:type="pct"/>
          </w:tcPr>
          <w:p w14:paraId="6B4A89A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F414284" w14:textId="77777777" w:rsidTr="003451E3">
        <w:trPr>
          <w:trHeight w:val="340"/>
        </w:trPr>
        <w:tc>
          <w:tcPr>
            <w:tcW w:w="480" w:type="pct"/>
          </w:tcPr>
          <w:p w14:paraId="00F88B59" w14:textId="77777777" w:rsidR="007655BC" w:rsidRPr="009E02CC" w:rsidRDefault="00B2637B" w:rsidP="003451E3">
            <w:pPr>
              <w:pStyle w:val="TableParagraph"/>
              <w:spacing w:before="60" w:after="60"/>
              <w:rPr>
                <w:sz w:val="28"/>
                <w:szCs w:val="28"/>
              </w:rPr>
            </w:pPr>
            <w:r w:rsidRPr="009E02CC">
              <w:rPr>
                <w:spacing w:val="-5"/>
                <w:w w:val="105"/>
                <w:sz w:val="28"/>
                <w:szCs w:val="28"/>
              </w:rPr>
              <w:t>1.2</w:t>
            </w:r>
          </w:p>
        </w:tc>
        <w:tc>
          <w:tcPr>
            <w:tcW w:w="2625" w:type="pct"/>
          </w:tcPr>
          <w:p w14:paraId="5A067F7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4653EF0A" w14:textId="77777777" w:rsidR="007655BC" w:rsidRPr="009E02CC" w:rsidRDefault="00B2637B" w:rsidP="003451E3">
            <w:pPr>
              <w:pStyle w:val="TableParagraph"/>
              <w:spacing w:before="60" w:after="60"/>
              <w:rPr>
                <w:sz w:val="28"/>
                <w:szCs w:val="28"/>
              </w:rPr>
            </w:pPr>
            <w:r w:rsidRPr="009E02CC">
              <w:rPr>
                <w:spacing w:val="-5"/>
                <w:sz w:val="28"/>
                <w:szCs w:val="28"/>
              </w:rPr>
              <w:t>HNK</w:t>
            </w:r>
          </w:p>
        </w:tc>
        <w:tc>
          <w:tcPr>
            <w:tcW w:w="1030" w:type="pct"/>
          </w:tcPr>
          <w:p w14:paraId="1D062189"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5A971983" w14:textId="77777777" w:rsidTr="003451E3">
        <w:trPr>
          <w:trHeight w:val="340"/>
        </w:trPr>
        <w:tc>
          <w:tcPr>
            <w:tcW w:w="480" w:type="pct"/>
          </w:tcPr>
          <w:p w14:paraId="55A168D7" w14:textId="77777777" w:rsidR="007655BC" w:rsidRPr="009E02CC" w:rsidRDefault="00B2637B" w:rsidP="003451E3">
            <w:pPr>
              <w:pStyle w:val="TableParagraph"/>
              <w:spacing w:before="60" w:after="60"/>
              <w:rPr>
                <w:sz w:val="28"/>
                <w:szCs w:val="28"/>
              </w:rPr>
            </w:pPr>
            <w:r w:rsidRPr="009E02CC">
              <w:rPr>
                <w:spacing w:val="-5"/>
                <w:w w:val="105"/>
                <w:sz w:val="28"/>
                <w:szCs w:val="28"/>
              </w:rPr>
              <w:t>1.3</w:t>
            </w:r>
          </w:p>
        </w:tc>
        <w:tc>
          <w:tcPr>
            <w:tcW w:w="2625" w:type="pct"/>
          </w:tcPr>
          <w:p w14:paraId="2C3FE45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2A28789C" w14:textId="77777777" w:rsidR="007655BC" w:rsidRPr="009E02CC" w:rsidRDefault="00B2637B" w:rsidP="003451E3">
            <w:pPr>
              <w:pStyle w:val="TableParagraph"/>
              <w:spacing w:before="60" w:after="60"/>
              <w:rPr>
                <w:sz w:val="28"/>
                <w:szCs w:val="28"/>
              </w:rPr>
            </w:pPr>
            <w:r w:rsidRPr="009E02CC">
              <w:rPr>
                <w:spacing w:val="-5"/>
                <w:sz w:val="28"/>
                <w:szCs w:val="28"/>
              </w:rPr>
              <w:t>CLN</w:t>
            </w:r>
          </w:p>
        </w:tc>
        <w:tc>
          <w:tcPr>
            <w:tcW w:w="1030" w:type="pct"/>
          </w:tcPr>
          <w:p w14:paraId="6DA7D4AE" w14:textId="77777777" w:rsidR="007655BC" w:rsidRPr="009E02CC" w:rsidRDefault="00B2637B" w:rsidP="003451E3">
            <w:pPr>
              <w:pStyle w:val="TableParagraph"/>
              <w:spacing w:before="60" w:after="60"/>
              <w:jc w:val="right"/>
              <w:rPr>
                <w:sz w:val="28"/>
                <w:szCs w:val="28"/>
              </w:rPr>
            </w:pPr>
            <w:r w:rsidRPr="009E02CC">
              <w:rPr>
                <w:spacing w:val="-2"/>
                <w:sz w:val="28"/>
                <w:szCs w:val="28"/>
              </w:rPr>
              <w:t>3.376,62</w:t>
            </w:r>
          </w:p>
        </w:tc>
      </w:tr>
      <w:tr w:rsidR="007655BC" w:rsidRPr="009E02CC" w14:paraId="52D776AB" w14:textId="77777777" w:rsidTr="003451E3">
        <w:trPr>
          <w:trHeight w:val="340"/>
        </w:trPr>
        <w:tc>
          <w:tcPr>
            <w:tcW w:w="480" w:type="pct"/>
          </w:tcPr>
          <w:p w14:paraId="71BA8BA1" w14:textId="77777777" w:rsidR="007655BC" w:rsidRPr="009E02CC" w:rsidRDefault="00B2637B" w:rsidP="003451E3">
            <w:pPr>
              <w:pStyle w:val="TableParagraph"/>
              <w:spacing w:before="60" w:after="60"/>
              <w:rPr>
                <w:sz w:val="28"/>
                <w:szCs w:val="28"/>
              </w:rPr>
            </w:pPr>
            <w:r w:rsidRPr="009E02CC">
              <w:rPr>
                <w:spacing w:val="-5"/>
                <w:w w:val="105"/>
                <w:sz w:val="28"/>
                <w:szCs w:val="28"/>
              </w:rPr>
              <w:t>1.4</w:t>
            </w:r>
          </w:p>
        </w:tc>
        <w:tc>
          <w:tcPr>
            <w:tcW w:w="2625" w:type="pct"/>
          </w:tcPr>
          <w:p w14:paraId="1C8BA5E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3468B064" w14:textId="77777777" w:rsidR="007655BC" w:rsidRPr="009E02CC" w:rsidRDefault="00B2637B" w:rsidP="003451E3">
            <w:pPr>
              <w:pStyle w:val="TableParagraph"/>
              <w:spacing w:before="60" w:after="60"/>
              <w:rPr>
                <w:sz w:val="28"/>
                <w:szCs w:val="28"/>
              </w:rPr>
            </w:pPr>
            <w:r w:rsidRPr="009E02CC">
              <w:rPr>
                <w:spacing w:val="-5"/>
                <w:sz w:val="28"/>
                <w:szCs w:val="28"/>
              </w:rPr>
              <w:t>RDD</w:t>
            </w:r>
          </w:p>
        </w:tc>
        <w:tc>
          <w:tcPr>
            <w:tcW w:w="1030" w:type="pct"/>
          </w:tcPr>
          <w:p w14:paraId="2F43B084" w14:textId="77777777" w:rsidR="007655BC" w:rsidRPr="009E02CC" w:rsidRDefault="00B2637B" w:rsidP="003451E3">
            <w:pPr>
              <w:pStyle w:val="TableParagraph"/>
              <w:spacing w:before="60" w:after="60"/>
              <w:jc w:val="right"/>
              <w:rPr>
                <w:sz w:val="28"/>
                <w:szCs w:val="28"/>
              </w:rPr>
            </w:pPr>
            <w:r w:rsidRPr="009E02CC">
              <w:rPr>
                <w:spacing w:val="-2"/>
                <w:sz w:val="28"/>
                <w:szCs w:val="28"/>
              </w:rPr>
              <w:t>22.606,55</w:t>
            </w:r>
          </w:p>
        </w:tc>
      </w:tr>
      <w:tr w:rsidR="007655BC" w:rsidRPr="009E02CC" w14:paraId="205E65CF" w14:textId="77777777" w:rsidTr="003451E3">
        <w:trPr>
          <w:trHeight w:val="340"/>
        </w:trPr>
        <w:tc>
          <w:tcPr>
            <w:tcW w:w="480" w:type="pct"/>
          </w:tcPr>
          <w:p w14:paraId="2EF0593C" w14:textId="77777777" w:rsidR="007655BC" w:rsidRPr="009E02CC" w:rsidRDefault="00B2637B" w:rsidP="003451E3">
            <w:pPr>
              <w:pStyle w:val="TableParagraph"/>
              <w:spacing w:before="60" w:after="60"/>
              <w:rPr>
                <w:sz w:val="28"/>
                <w:szCs w:val="28"/>
              </w:rPr>
            </w:pPr>
            <w:r w:rsidRPr="009E02CC">
              <w:rPr>
                <w:spacing w:val="-5"/>
                <w:w w:val="105"/>
                <w:sz w:val="28"/>
                <w:szCs w:val="28"/>
              </w:rPr>
              <w:t>1.5</w:t>
            </w:r>
          </w:p>
        </w:tc>
        <w:tc>
          <w:tcPr>
            <w:tcW w:w="2625" w:type="pct"/>
          </w:tcPr>
          <w:p w14:paraId="559C27D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62B14329" w14:textId="77777777" w:rsidR="007655BC" w:rsidRPr="009E02CC" w:rsidRDefault="00B2637B" w:rsidP="003451E3">
            <w:pPr>
              <w:pStyle w:val="TableParagraph"/>
              <w:spacing w:before="60" w:after="60"/>
              <w:rPr>
                <w:sz w:val="28"/>
                <w:szCs w:val="28"/>
              </w:rPr>
            </w:pPr>
            <w:r w:rsidRPr="009E02CC">
              <w:rPr>
                <w:spacing w:val="-5"/>
                <w:sz w:val="28"/>
                <w:szCs w:val="28"/>
              </w:rPr>
              <w:t>RPH</w:t>
            </w:r>
          </w:p>
        </w:tc>
        <w:tc>
          <w:tcPr>
            <w:tcW w:w="1030" w:type="pct"/>
          </w:tcPr>
          <w:p w14:paraId="456A76DA" w14:textId="77777777" w:rsidR="007655BC" w:rsidRPr="009E02CC" w:rsidRDefault="00B2637B" w:rsidP="003451E3">
            <w:pPr>
              <w:pStyle w:val="TableParagraph"/>
              <w:spacing w:before="60" w:after="60"/>
              <w:jc w:val="right"/>
              <w:rPr>
                <w:sz w:val="28"/>
                <w:szCs w:val="28"/>
              </w:rPr>
            </w:pPr>
            <w:r w:rsidRPr="009E02CC">
              <w:rPr>
                <w:spacing w:val="-2"/>
                <w:sz w:val="28"/>
                <w:szCs w:val="28"/>
              </w:rPr>
              <w:t>4.525,33</w:t>
            </w:r>
          </w:p>
        </w:tc>
      </w:tr>
      <w:tr w:rsidR="007655BC" w:rsidRPr="009E02CC" w14:paraId="3560CBBF" w14:textId="77777777" w:rsidTr="003451E3">
        <w:trPr>
          <w:trHeight w:val="340"/>
        </w:trPr>
        <w:tc>
          <w:tcPr>
            <w:tcW w:w="480" w:type="pct"/>
          </w:tcPr>
          <w:p w14:paraId="60747D28" w14:textId="77777777" w:rsidR="007655BC" w:rsidRPr="009E02CC" w:rsidRDefault="00B2637B" w:rsidP="003451E3">
            <w:pPr>
              <w:pStyle w:val="TableParagraph"/>
              <w:spacing w:before="60" w:after="60"/>
              <w:rPr>
                <w:sz w:val="28"/>
                <w:szCs w:val="28"/>
              </w:rPr>
            </w:pPr>
            <w:r w:rsidRPr="009E02CC">
              <w:rPr>
                <w:spacing w:val="-5"/>
                <w:w w:val="105"/>
                <w:sz w:val="28"/>
                <w:szCs w:val="28"/>
              </w:rPr>
              <w:t>1.6</w:t>
            </w:r>
          </w:p>
        </w:tc>
        <w:tc>
          <w:tcPr>
            <w:tcW w:w="2625" w:type="pct"/>
          </w:tcPr>
          <w:p w14:paraId="6FF241E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3BD6CA47" w14:textId="77777777" w:rsidR="007655BC" w:rsidRPr="009E02CC" w:rsidRDefault="00B2637B" w:rsidP="003451E3">
            <w:pPr>
              <w:pStyle w:val="TableParagraph"/>
              <w:spacing w:before="60" w:after="60"/>
              <w:rPr>
                <w:sz w:val="28"/>
                <w:szCs w:val="28"/>
              </w:rPr>
            </w:pPr>
            <w:r w:rsidRPr="009E02CC">
              <w:rPr>
                <w:spacing w:val="-5"/>
                <w:sz w:val="28"/>
                <w:szCs w:val="28"/>
              </w:rPr>
              <w:t>RSX</w:t>
            </w:r>
          </w:p>
        </w:tc>
        <w:tc>
          <w:tcPr>
            <w:tcW w:w="1030" w:type="pct"/>
          </w:tcPr>
          <w:p w14:paraId="3A1AE8C6" w14:textId="77777777" w:rsidR="007655BC" w:rsidRPr="009E02CC" w:rsidRDefault="00B2637B" w:rsidP="003451E3">
            <w:pPr>
              <w:pStyle w:val="TableParagraph"/>
              <w:spacing w:before="60" w:after="60"/>
              <w:jc w:val="right"/>
              <w:rPr>
                <w:sz w:val="28"/>
                <w:szCs w:val="28"/>
              </w:rPr>
            </w:pPr>
            <w:r w:rsidRPr="009E02CC">
              <w:rPr>
                <w:spacing w:val="-2"/>
                <w:sz w:val="28"/>
                <w:szCs w:val="28"/>
              </w:rPr>
              <w:t>2.034,71</w:t>
            </w:r>
          </w:p>
        </w:tc>
      </w:tr>
      <w:tr w:rsidR="007655BC" w:rsidRPr="009E02CC" w14:paraId="1D36F1DC" w14:textId="77777777" w:rsidTr="003451E3">
        <w:trPr>
          <w:trHeight w:val="340"/>
        </w:trPr>
        <w:tc>
          <w:tcPr>
            <w:tcW w:w="480" w:type="pct"/>
          </w:tcPr>
          <w:p w14:paraId="5D7533BB" w14:textId="77777777" w:rsidR="007655BC" w:rsidRPr="009E02CC" w:rsidRDefault="007655BC" w:rsidP="003451E3">
            <w:pPr>
              <w:pStyle w:val="TableParagraph"/>
              <w:spacing w:before="60" w:after="60"/>
              <w:jc w:val="left"/>
              <w:rPr>
                <w:sz w:val="28"/>
                <w:szCs w:val="28"/>
              </w:rPr>
            </w:pPr>
          </w:p>
        </w:tc>
        <w:tc>
          <w:tcPr>
            <w:tcW w:w="2625" w:type="pct"/>
          </w:tcPr>
          <w:p w14:paraId="744E6280"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7E25B2F8" w14:textId="77777777" w:rsidR="007655BC" w:rsidRPr="009E02CC" w:rsidRDefault="00B2637B" w:rsidP="003451E3">
            <w:pPr>
              <w:pStyle w:val="TableParagraph"/>
              <w:spacing w:before="60" w:after="60"/>
              <w:rPr>
                <w:i/>
                <w:sz w:val="28"/>
                <w:szCs w:val="28"/>
              </w:rPr>
            </w:pPr>
            <w:r w:rsidRPr="009E02CC">
              <w:rPr>
                <w:i/>
                <w:spacing w:val="-5"/>
                <w:sz w:val="28"/>
                <w:szCs w:val="28"/>
              </w:rPr>
              <w:t>RSN</w:t>
            </w:r>
          </w:p>
        </w:tc>
        <w:tc>
          <w:tcPr>
            <w:tcW w:w="1030" w:type="pct"/>
          </w:tcPr>
          <w:p w14:paraId="074FD8A5" w14:textId="77777777" w:rsidR="007655BC" w:rsidRPr="009E02CC" w:rsidRDefault="00B2637B" w:rsidP="003451E3">
            <w:pPr>
              <w:pStyle w:val="TableParagraph"/>
              <w:spacing w:before="60" w:after="60"/>
              <w:jc w:val="right"/>
              <w:rPr>
                <w:sz w:val="28"/>
                <w:szCs w:val="28"/>
              </w:rPr>
            </w:pPr>
            <w:r w:rsidRPr="009E02CC">
              <w:rPr>
                <w:spacing w:val="-2"/>
                <w:sz w:val="28"/>
                <w:szCs w:val="28"/>
              </w:rPr>
              <w:t>501,09</w:t>
            </w:r>
          </w:p>
        </w:tc>
      </w:tr>
      <w:tr w:rsidR="007655BC" w:rsidRPr="009E02CC" w14:paraId="45B24F88" w14:textId="77777777" w:rsidTr="003451E3">
        <w:trPr>
          <w:trHeight w:val="340"/>
        </w:trPr>
        <w:tc>
          <w:tcPr>
            <w:tcW w:w="480" w:type="pct"/>
          </w:tcPr>
          <w:p w14:paraId="5FE93613" w14:textId="77777777" w:rsidR="007655BC" w:rsidRPr="009E02CC" w:rsidRDefault="00B2637B" w:rsidP="003451E3">
            <w:pPr>
              <w:pStyle w:val="TableParagraph"/>
              <w:spacing w:before="60" w:after="60"/>
              <w:rPr>
                <w:sz w:val="28"/>
                <w:szCs w:val="28"/>
              </w:rPr>
            </w:pPr>
            <w:r w:rsidRPr="009E02CC">
              <w:rPr>
                <w:spacing w:val="-5"/>
                <w:w w:val="105"/>
                <w:sz w:val="28"/>
                <w:szCs w:val="28"/>
              </w:rPr>
              <w:t>1.7</w:t>
            </w:r>
          </w:p>
        </w:tc>
        <w:tc>
          <w:tcPr>
            <w:tcW w:w="2625" w:type="pct"/>
          </w:tcPr>
          <w:p w14:paraId="10CC56B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0A28505A" w14:textId="77777777" w:rsidR="007655BC" w:rsidRPr="009E02CC" w:rsidRDefault="00B2637B" w:rsidP="003451E3">
            <w:pPr>
              <w:pStyle w:val="TableParagraph"/>
              <w:spacing w:before="60" w:after="60"/>
              <w:rPr>
                <w:sz w:val="28"/>
                <w:szCs w:val="28"/>
              </w:rPr>
            </w:pPr>
            <w:r w:rsidRPr="009E02CC">
              <w:rPr>
                <w:spacing w:val="-5"/>
                <w:sz w:val="28"/>
                <w:szCs w:val="28"/>
              </w:rPr>
              <w:t>NTS</w:t>
            </w:r>
          </w:p>
        </w:tc>
        <w:tc>
          <w:tcPr>
            <w:tcW w:w="1030" w:type="pct"/>
          </w:tcPr>
          <w:p w14:paraId="479F4F4E"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3BFABBF" w14:textId="77777777" w:rsidTr="003451E3">
        <w:trPr>
          <w:trHeight w:val="340"/>
        </w:trPr>
        <w:tc>
          <w:tcPr>
            <w:tcW w:w="480" w:type="pct"/>
          </w:tcPr>
          <w:p w14:paraId="64A1F955" w14:textId="77777777" w:rsidR="007655BC" w:rsidRPr="009E02CC" w:rsidRDefault="00B2637B" w:rsidP="003451E3">
            <w:pPr>
              <w:pStyle w:val="TableParagraph"/>
              <w:spacing w:before="60" w:after="60"/>
              <w:rPr>
                <w:sz w:val="28"/>
                <w:szCs w:val="28"/>
              </w:rPr>
            </w:pPr>
            <w:r w:rsidRPr="009E02CC">
              <w:rPr>
                <w:spacing w:val="-5"/>
                <w:w w:val="105"/>
                <w:sz w:val="28"/>
                <w:szCs w:val="28"/>
              </w:rPr>
              <w:t>1.8</w:t>
            </w:r>
          </w:p>
        </w:tc>
        <w:tc>
          <w:tcPr>
            <w:tcW w:w="2625" w:type="pct"/>
          </w:tcPr>
          <w:p w14:paraId="34E7256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22935729" w14:textId="77777777" w:rsidR="007655BC" w:rsidRPr="009E02CC" w:rsidRDefault="00B2637B" w:rsidP="003451E3">
            <w:pPr>
              <w:pStyle w:val="TableParagraph"/>
              <w:spacing w:before="60" w:after="60"/>
              <w:rPr>
                <w:sz w:val="28"/>
                <w:szCs w:val="28"/>
              </w:rPr>
            </w:pPr>
            <w:r w:rsidRPr="009E02CC">
              <w:rPr>
                <w:spacing w:val="-5"/>
                <w:sz w:val="28"/>
                <w:szCs w:val="28"/>
              </w:rPr>
              <w:t>CNT</w:t>
            </w:r>
          </w:p>
        </w:tc>
        <w:tc>
          <w:tcPr>
            <w:tcW w:w="1030" w:type="pct"/>
          </w:tcPr>
          <w:p w14:paraId="098378D8"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4AC47CD" w14:textId="77777777" w:rsidTr="003451E3">
        <w:trPr>
          <w:trHeight w:val="340"/>
        </w:trPr>
        <w:tc>
          <w:tcPr>
            <w:tcW w:w="480" w:type="pct"/>
          </w:tcPr>
          <w:p w14:paraId="3B2C777C" w14:textId="77777777" w:rsidR="007655BC" w:rsidRPr="009E02CC" w:rsidRDefault="00B2637B" w:rsidP="003451E3">
            <w:pPr>
              <w:pStyle w:val="TableParagraph"/>
              <w:spacing w:before="60" w:after="60"/>
              <w:rPr>
                <w:sz w:val="28"/>
                <w:szCs w:val="28"/>
              </w:rPr>
            </w:pPr>
            <w:r w:rsidRPr="009E02CC">
              <w:rPr>
                <w:spacing w:val="-5"/>
                <w:w w:val="105"/>
                <w:sz w:val="28"/>
                <w:szCs w:val="28"/>
              </w:rPr>
              <w:t>1.9</w:t>
            </w:r>
          </w:p>
        </w:tc>
        <w:tc>
          <w:tcPr>
            <w:tcW w:w="2625" w:type="pct"/>
          </w:tcPr>
          <w:p w14:paraId="33F0934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2F4E2232" w14:textId="77777777" w:rsidR="007655BC" w:rsidRPr="009E02CC" w:rsidRDefault="00B2637B" w:rsidP="003451E3">
            <w:pPr>
              <w:pStyle w:val="TableParagraph"/>
              <w:spacing w:before="60" w:after="60"/>
              <w:rPr>
                <w:sz w:val="28"/>
                <w:szCs w:val="28"/>
              </w:rPr>
            </w:pPr>
            <w:r w:rsidRPr="009E02CC">
              <w:rPr>
                <w:spacing w:val="-5"/>
                <w:sz w:val="28"/>
                <w:szCs w:val="28"/>
              </w:rPr>
              <w:t>LMU</w:t>
            </w:r>
          </w:p>
        </w:tc>
        <w:tc>
          <w:tcPr>
            <w:tcW w:w="1030" w:type="pct"/>
          </w:tcPr>
          <w:p w14:paraId="63829C1F"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938F468" w14:textId="77777777" w:rsidTr="003451E3">
        <w:trPr>
          <w:trHeight w:val="340"/>
        </w:trPr>
        <w:tc>
          <w:tcPr>
            <w:tcW w:w="480" w:type="pct"/>
          </w:tcPr>
          <w:p w14:paraId="004B4497" w14:textId="77777777" w:rsidR="007655BC" w:rsidRPr="009E02CC" w:rsidRDefault="00B2637B" w:rsidP="003451E3">
            <w:pPr>
              <w:pStyle w:val="TableParagraph"/>
              <w:spacing w:before="60" w:after="60"/>
              <w:rPr>
                <w:sz w:val="28"/>
                <w:szCs w:val="28"/>
              </w:rPr>
            </w:pPr>
            <w:r w:rsidRPr="009E02CC">
              <w:rPr>
                <w:spacing w:val="-4"/>
                <w:w w:val="105"/>
                <w:sz w:val="28"/>
                <w:szCs w:val="28"/>
              </w:rPr>
              <w:t>1.10</w:t>
            </w:r>
          </w:p>
        </w:tc>
        <w:tc>
          <w:tcPr>
            <w:tcW w:w="2625" w:type="pct"/>
          </w:tcPr>
          <w:p w14:paraId="6293026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CD060C5" w14:textId="77777777" w:rsidR="007655BC" w:rsidRPr="009E02CC" w:rsidRDefault="00B2637B" w:rsidP="003451E3">
            <w:pPr>
              <w:pStyle w:val="TableParagraph"/>
              <w:spacing w:before="60" w:after="60"/>
              <w:rPr>
                <w:sz w:val="28"/>
                <w:szCs w:val="28"/>
              </w:rPr>
            </w:pPr>
            <w:r w:rsidRPr="009E02CC">
              <w:rPr>
                <w:spacing w:val="-5"/>
                <w:sz w:val="28"/>
                <w:szCs w:val="28"/>
              </w:rPr>
              <w:t>NKH</w:t>
            </w:r>
          </w:p>
        </w:tc>
        <w:tc>
          <w:tcPr>
            <w:tcW w:w="1030" w:type="pct"/>
          </w:tcPr>
          <w:p w14:paraId="211D39A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702AD3F" w14:textId="77777777" w:rsidTr="003451E3">
        <w:trPr>
          <w:trHeight w:val="340"/>
        </w:trPr>
        <w:tc>
          <w:tcPr>
            <w:tcW w:w="480" w:type="pct"/>
          </w:tcPr>
          <w:p w14:paraId="190543F4" w14:textId="77777777" w:rsidR="007655BC" w:rsidRPr="009E02CC" w:rsidRDefault="00B2637B" w:rsidP="003451E3">
            <w:pPr>
              <w:pStyle w:val="TableParagraph"/>
              <w:spacing w:before="60" w:after="60"/>
              <w:rPr>
                <w:b/>
                <w:sz w:val="28"/>
                <w:szCs w:val="28"/>
              </w:rPr>
            </w:pPr>
            <w:r w:rsidRPr="009E02CC">
              <w:rPr>
                <w:b/>
                <w:spacing w:val="-10"/>
                <w:w w:val="105"/>
                <w:sz w:val="28"/>
                <w:szCs w:val="28"/>
              </w:rPr>
              <w:t>2</w:t>
            </w:r>
          </w:p>
        </w:tc>
        <w:tc>
          <w:tcPr>
            <w:tcW w:w="2625" w:type="pct"/>
          </w:tcPr>
          <w:p w14:paraId="7A0C9904"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50572331" w14:textId="77777777" w:rsidR="007655BC" w:rsidRPr="009E02CC" w:rsidRDefault="00B2637B" w:rsidP="003451E3">
            <w:pPr>
              <w:pStyle w:val="TableParagraph"/>
              <w:spacing w:before="60" w:after="60"/>
              <w:rPr>
                <w:b/>
                <w:sz w:val="28"/>
                <w:szCs w:val="28"/>
              </w:rPr>
            </w:pPr>
            <w:r w:rsidRPr="009E02CC">
              <w:rPr>
                <w:b/>
                <w:spacing w:val="-5"/>
                <w:sz w:val="28"/>
                <w:szCs w:val="28"/>
              </w:rPr>
              <w:t>PNN</w:t>
            </w:r>
          </w:p>
        </w:tc>
        <w:tc>
          <w:tcPr>
            <w:tcW w:w="1030" w:type="pct"/>
          </w:tcPr>
          <w:p w14:paraId="39EDE8A4" w14:textId="77777777" w:rsidR="007655BC" w:rsidRPr="009E02CC" w:rsidRDefault="00B2637B" w:rsidP="003451E3">
            <w:pPr>
              <w:pStyle w:val="TableParagraph"/>
              <w:spacing w:before="60" w:after="60"/>
              <w:jc w:val="right"/>
              <w:rPr>
                <w:b/>
                <w:sz w:val="28"/>
                <w:szCs w:val="28"/>
              </w:rPr>
            </w:pPr>
            <w:r w:rsidRPr="009E02CC">
              <w:rPr>
                <w:b/>
                <w:spacing w:val="-2"/>
                <w:sz w:val="28"/>
                <w:szCs w:val="28"/>
              </w:rPr>
              <w:t>1.708,17</w:t>
            </w:r>
          </w:p>
        </w:tc>
      </w:tr>
      <w:tr w:rsidR="007655BC" w:rsidRPr="009E02CC" w14:paraId="31945077" w14:textId="77777777" w:rsidTr="003451E3">
        <w:trPr>
          <w:trHeight w:val="340"/>
        </w:trPr>
        <w:tc>
          <w:tcPr>
            <w:tcW w:w="480" w:type="pct"/>
          </w:tcPr>
          <w:p w14:paraId="3CBD49A4" w14:textId="77777777" w:rsidR="007655BC" w:rsidRPr="009E02CC" w:rsidRDefault="007655BC" w:rsidP="003451E3">
            <w:pPr>
              <w:pStyle w:val="TableParagraph"/>
              <w:spacing w:before="60" w:after="60"/>
              <w:jc w:val="left"/>
              <w:rPr>
                <w:sz w:val="28"/>
                <w:szCs w:val="28"/>
              </w:rPr>
            </w:pPr>
          </w:p>
        </w:tc>
        <w:tc>
          <w:tcPr>
            <w:tcW w:w="2625" w:type="pct"/>
          </w:tcPr>
          <w:p w14:paraId="44BEE6E1"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6AAC1875" w14:textId="77777777" w:rsidR="007655BC" w:rsidRPr="009E02CC" w:rsidRDefault="007655BC" w:rsidP="003451E3">
            <w:pPr>
              <w:pStyle w:val="TableParagraph"/>
              <w:spacing w:before="60" w:after="60"/>
              <w:jc w:val="left"/>
              <w:rPr>
                <w:sz w:val="28"/>
                <w:szCs w:val="28"/>
              </w:rPr>
            </w:pPr>
          </w:p>
        </w:tc>
        <w:tc>
          <w:tcPr>
            <w:tcW w:w="1030" w:type="pct"/>
          </w:tcPr>
          <w:p w14:paraId="67332EB9"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5AFC44DA" w14:textId="77777777" w:rsidTr="003451E3">
        <w:trPr>
          <w:trHeight w:val="340"/>
        </w:trPr>
        <w:tc>
          <w:tcPr>
            <w:tcW w:w="480" w:type="pct"/>
          </w:tcPr>
          <w:p w14:paraId="21DFB63B" w14:textId="77777777" w:rsidR="007655BC" w:rsidRPr="009E02CC" w:rsidRDefault="00B2637B" w:rsidP="003451E3">
            <w:pPr>
              <w:pStyle w:val="TableParagraph"/>
              <w:spacing w:before="60" w:after="60"/>
              <w:rPr>
                <w:sz w:val="28"/>
                <w:szCs w:val="28"/>
              </w:rPr>
            </w:pPr>
            <w:r w:rsidRPr="009E02CC">
              <w:rPr>
                <w:spacing w:val="-5"/>
                <w:w w:val="105"/>
                <w:sz w:val="28"/>
                <w:szCs w:val="28"/>
              </w:rPr>
              <w:t>2.1</w:t>
            </w:r>
          </w:p>
        </w:tc>
        <w:tc>
          <w:tcPr>
            <w:tcW w:w="2625" w:type="pct"/>
          </w:tcPr>
          <w:p w14:paraId="1E5EB67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328B0CE9" w14:textId="77777777" w:rsidR="007655BC" w:rsidRPr="009E02CC" w:rsidRDefault="00B2637B" w:rsidP="003451E3">
            <w:pPr>
              <w:pStyle w:val="TableParagraph"/>
              <w:spacing w:before="60" w:after="60"/>
              <w:rPr>
                <w:sz w:val="28"/>
                <w:szCs w:val="28"/>
              </w:rPr>
            </w:pPr>
            <w:r w:rsidRPr="009E02CC">
              <w:rPr>
                <w:spacing w:val="-5"/>
                <w:sz w:val="28"/>
                <w:szCs w:val="28"/>
              </w:rPr>
              <w:t>ONT</w:t>
            </w:r>
          </w:p>
        </w:tc>
        <w:tc>
          <w:tcPr>
            <w:tcW w:w="1030" w:type="pct"/>
          </w:tcPr>
          <w:p w14:paraId="1B7B0F07" w14:textId="77777777" w:rsidR="007655BC" w:rsidRPr="009E02CC" w:rsidRDefault="00B2637B" w:rsidP="003451E3">
            <w:pPr>
              <w:pStyle w:val="TableParagraph"/>
              <w:spacing w:before="60" w:after="60"/>
              <w:jc w:val="right"/>
              <w:rPr>
                <w:sz w:val="28"/>
                <w:szCs w:val="28"/>
              </w:rPr>
            </w:pPr>
            <w:r w:rsidRPr="009E02CC">
              <w:rPr>
                <w:spacing w:val="-2"/>
                <w:sz w:val="28"/>
                <w:szCs w:val="28"/>
              </w:rPr>
              <w:t>67,06</w:t>
            </w:r>
          </w:p>
        </w:tc>
      </w:tr>
      <w:tr w:rsidR="007655BC" w:rsidRPr="009E02CC" w14:paraId="0FC71072" w14:textId="77777777" w:rsidTr="003451E3">
        <w:trPr>
          <w:trHeight w:val="340"/>
        </w:trPr>
        <w:tc>
          <w:tcPr>
            <w:tcW w:w="480" w:type="pct"/>
          </w:tcPr>
          <w:p w14:paraId="1AEA39B6" w14:textId="77777777" w:rsidR="007655BC" w:rsidRPr="009E02CC" w:rsidRDefault="00B2637B" w:rsidP="003451E3">
            <w:pPr>
              <w:pStyle w:val="TableParagraph"/>
              <w:spacing w:before="60" w:after="60"/>
              <w:rPr>
                <w:sz w:val="28"/>
                <w:szCs w:val="28"/>
              </w:rPr>
            </w:pPr>
            <w:r w:rsidRPr="009E02CC">
              <w:rPr>
                <w:spacing w:val="-5"/>
                <w:w w:val="105"/>
                <w:sz w:val="28"/>
                <w:szCs w:val="28"/>
              </w:rPr>
              <w:t>2.2</w:t>
            </w:r>
          </w:p>
        </w:tc>
        <w:tc>
          <w:tcPr>
            <w:tcW w:w="2625" w:type="pct"/>
          </w:tcPr>
          <w:p w14:paraId="26B4BEC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7F07B2F4" w14:textId="77777777" w:rsidR="007655BC" w:rsidRPr="009E02CC" w:rsidRDefault="00B2637B" w:rsidP="003451E3">
            <w:pPr>
              <w:pStyle w:val="TableParagraph"/>
              <w:spacing w:before="60" w:after="60"/>
              <w:rPr>
                <w:sz w:val="28"/>
                <w:szCs w:val="28"/>
              </w:rPr>
            </w:pPr>
            <w:r w:rsidRPr="009E02CC">
              <w:rPr>
                <w:spacing w:val="-5"/>
                <w:sz w:val="28"/>
                <w:szCs w:val="28"/>
              </w:rPr>
              <w:t>ODT</w:t>
            </w:r>
          </w:p>
        </w:tc>
        <w:tc>
          <w:tcPr>
            <w:tcW w:w="1030" w:type="pct"/>
          </w:tcPr>
          <w:p w14:paraId="65693299"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A9CF955" w14:textId="77777777" w:rsidTr="003451E3">
        <w:trPr>
          <w:trHeight w:val="340"/>
        </w:trPr>
        <w:tc>
          <w:tcPr>
            <w:tcW w:w="480" w:type="pct"/>
          </w:tcPr>
          <w:p w14:paraId="62CE985D" w14:textId="77777777" w:rsidR="007655BC" w:rsidRPr="009E02CC" w:rsidRDefault="00B2637B" w:rsidP="003451E3">
            <w:pPr>
              <w:pStyle w:val="TableParagraph"/>
              <w:spacing w:before="60" w:after="60"/>
              <w:rPr>
                <w:sz w:val="28"/>
                <w:szCs w:val="28"/>
              </w:rPr>
            </w:pPr>
            <w:r w:rsidRPr="009E02CC">
              <w:rPr>
                <w:spacing w:val="-5"/>
                <w:w w:val="105"/>
                <w:sz w:val="28"/>
                <w:szCs w:val="28"/>
              </w:rPr>
              <w:t>2.3</w:t>
            </w:r>
          </w:p>
        </w:tc>
        <w:tc>
          <w:tcPr>
            <w:tcW w:w="2625" w:type="pct"/>
          </w:tcPr>
          <w:p w14:paraId="2AB8156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731A06A7" w14:textId="77777777" w:rsidR="007655BC" w:rsidRPr="009E02CC" w:rsidRDefault="00B2637B" w:rsidP="003451E3">
            <w:pPr>
              <w:pStyle w:val="TableParagraph"/>
              <w:spacing w:before="60" w:after="60"/>
              <w:rPr>
                <w:sz w:val="28"/>
                <w:szCs w:val="28"/>
              </w:rPr>
            </w:pPr>
            <w:r w:rsidRPr="009E02CC">
              <w:rPr>
                <w:spacing w:val="-5"/>
                <w:sz w:val="28"/>
                <w:szCs w:val="28"/>
              </w:rPr>
              <w:t>TSC</w:t>
            </w:r>
          </w:p>
        </w:tc>
        <w:tc>
          <w:tcPr>
            <w:tcW w:w="1030" w:type="pct"/>
          </w:tcPr>
          <w:p w14:paraId="487E26A2" w14:textId="77777777" w:rsidR="007655BC" w:rsidRPr="009E02CC" w:rsidRDefault="00B2637B" w:rsidP="003451E3">
            <w:pPr>
              <w:pStyle w:val="TableParagraph"/>
              <w:spacing w:before="60" w:after="60"/>
              <w:jc w:val="right"/>
              <w:rPr>
                <w:sz w:val="28"/>
                <w:szCs w:val="28"/>
              </w:rPr>
            </w:pPr>
            <w:r w:rsidRPr="009E02CC">
              <w:rPr>
                <w:spacing w:val="-4"/>
                <w:sz w:val="28"/>
                <w:szCs w:val="28"/>
              </w:rPr>
              <w:t>3,65</w:t>
            </w:r>
          </w:p>
        </w:tc>
      </w:tr>
      <w:tr w:rsidR="007655BC" w:rsidRPr="009E02CC" w14:paraId="65F60795" w14:textId="77777777" w:rsidTr="003451E3">
        <w:trPr>
          <w:trHeight w:val="340"/>
        </w:trPr>
        <w:tc>
          <w:tcPr>
            <w:tcW w:w="480" w:type="pct"/>
          </w:tcPr>
          <w:p w14:paraId="6315FB9B" w14:textId="77777777" w:rsidR="007655BC" w:rsidRPr="009E02CC" w:rsidRDefault="00B2637B" w:rsidP="003451E3">
            <w:pPr>
              <w:pStyle w:val="TableParagraph"/>
              <w:spacing w:before="60" w:after="60"/>
              <w:rPr>
                <w:sz w:val="28"/>
                <w:szCs w:val="28"/>
              </w:rPr>
            </w:pPr>
            <w:r w:rsidRPr="009E02CC">
              <w:rPr>
                <w:spacing w:val="-5"/>
                <w:w w:val="105"/>
                <w:sz w:val="28"/>
                <w:szCs w:val="28"/>
              </w:rPr>
              <w:t>2.4</w:t>
            </w:r>
          </w:p>
        </w:tc>
        <w:tc>
          <w:tcPr>
            <w:tcW w:w="2625" w:type="pct"/>
          </w:tcPr>
          <w:p w14:paraId="5D625F5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21EFA9DA" w14:textId="77777777" w:rsidR="007655BC" w:rsidRPr="009E02CC" w:rsidRDefault="00B2637B" w:rsidP="003451E3">
            <w:pPr>
              <w:pStyle w:val="TableParagraph"/>
              <w:spacing w:before="60" w:after="60"/>
              <w:rPr>
                <w:sz w:val="28"/>
                <w:szCs w:val="28"/>
              </w:rPr>
            </w:pPr>
            <w:r w:rsidRPr="009E02CC">
              <w:rPr>
                <w:spacing w:val="-5"/>
                <w:sz w:val="28"/>
                <w:szCs w:val="28"/>
              </w:rPr>
              <w:t>CQP</w:t>
            </w:r>
          </w:p>
        </w:tc>
        <w:tc>
          <w:tcPr>
            <w:tcW w:w="1030" w:type="pct"/>
          </w:tcPr>
          <w:p w14:paraId="0253DA9A" w14:textId="77777777" w:rsidR="007655BC" w:rsidRPr="009E02CC" w:rsidRDefault="00B2637B" w:rsidP="003451E3">
            <w:pPr>
              <w:pStyle w:val="TableParagraph"/>
              <w:spacing w:before="60" w:after="60"/>
              <w:jc w:val="right"/>
              <w:rPr>
                <w:sz w:val="28"/>
                <w:szCs w:val="28"/>
              </w:rPr>
            </w:pPr>
            <w:r w:rsidRPr="009E02CC">
              <w:rPr>
                <w:spacing w:val="-2"/>
                <w:sz w:val="28"/>
                <w:szCs w:val="28"/>
              </w:rPr>
              <w:t>62,35</w:t>
            </w:r>
          </w:p>
        </w:tc>
      </w:tr>
      <w:tr w:rsidR="007655BC" w:rsidRPr="009E02CC" w14:paraId="40AAC18E" w14:textId="77777777" w:rsidTr="003451E3">
        <w:trPr>
          <w:trHeight w:val="340"/>
        </w:trPr>
        <w:tc>
          <w:tcPr>
            <w:tcW w:w="480" w:type="pct"/>
          </w:tcPr>
          <w:p w14:paraId="2A8DBD78" w14:textId="77777777" w:rsidR="007655BC" w:rsidRPr="009E02CC" w:rsidRDefault="00B2637B" w:rsidP="003451E3">
            <w:pPr>
              <w:pStyle w:val="TableParagraph"/>
              <w:spacing w:before="60" w:after="60"/>
              <w:rPr>
                <w:sz w:val="28"/>
                <w:szCs w:val="28"/>
              </w:rPr>
            </w:pPr>
            <w:r w:rsidRPr="009E02CC">
              <w:rPr>
                <w:spacing w:val="-5"/>
                <w:w w:val="105"/>
                <w:sz w:val="28"/>
                <w:szCs w:val="28"/>
              </w:rPr>
              <w:t>2.5</w:t>
            </w:r>
          </w:p>
        </w:tc>
        <w:tc>
          <w:tcPr>
            <w:tcW w:w="2625" w:type="pct"/>
          </w:tcPr>
          <w:p w14:paraId="1AAA630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15A52955" w14:textId="77777777" w:rsidR="007655BC" w:rsidRPr="009E02CC" w:rsidRDefault="00B2637B" w:rsidP="003451E3">
            <w:pPr>
              <w:pStyle w:val="TableParagraph"/>
              <w:spacing w:before="60" w:after="60"/>
              <w:rPr>
                <w:sz w:val="28"/>
                <w:szCs w:val="28"/>
              </w:rPr>
            </w:pPr>
            <w:r w:rsidRPr="009E02CC">
              <w:rPr>
                <w:spacing w:val="-5"/>
                <w:sz w:val="28"/>
                <w:szCs w:val="28"/>
              </w:rPr>
              <w:t>CAN</w:t>
            </w:r>
          </w:p>
        </w:tc>
        <w:tc>
          <w:tcPr>
            <w:tcW w:w="1030" w:type="pct"/>
          </w:tcPr>
          <w:p w14:paraId="7C2F610A" w14:textId="77777777" w:rsidR="007655BC" w:rsidRPr="009E02CC" w:rsidRDefault="00B2637B" w:rsidP="003451E3">
            <w:pPr>
              <w:pStyle w:val="TableParagraph"/>
              <w:spacing w:before="60" w:after="60"/>
              <w:jc w:val="right"/>
              <w:rPr>
                <w:sz w:val="28"/>
                <w:szCs w:val="28"/>
              </w:rPr>
            </w:pPr>
            <w:r w:rsidRPr="009E02CC">
              <w:rPr>
                <w:spacing w:val="-4"/>
                <w:sz w:val="28"/>
                <w:szCs w:val="28"/>
              </w:rPr>
              <w:t>4,47</w:t>
            </w:r>
          </w:p>
        </w:tc>
      </w:tr>
      <w:tr w:rsidR="007655BC" w:rsidRPr="009E02CC" w14:paraId="0886E8C0" w14:textId="77777777" w:rsidTr="003451E3">
        <w:trPr>
          <w:trHeight w:val="340"/>
        </w:trPr>
        <w:tc>
          <w:tcPr>
            <w:tcW w:w="480" w:type="pct"/>
          </w:tcPr>
          <w:p w14:paraId="71D0476A" w14:textId="77777777" w:rsidR="007655BC" w:rsidRPr="009E02CC" w:rsidRDefault="00B2637B" w:rsidP="003451E3">
            <w:pPr>
              <w:pStyle w:val="TableParagraph"/>
              <w:spacing w:before="60" w:after="60"/>
              <w:rPr>
                <w:sz w:val="28"/>
                <w:szCs w:val="28"/>
              </w:rPr>
            </w:pPr>
            <w:r w:rsidRPr="009E02CC">
              <w:rPr>
                <w:spacing w:val="-5"/>
                <w:w w:val="105"/>
                <w:sz w:val="28"/>
                <w:szCs w:val="28"/>
              </w:rPr>
              <w:t>2.6</w:t>
            </w:r>
          </w:p>
        </w:tc>
        <w:tc>
          <w:tcPr>
            <w:tcW w:w="2625" w:type="pct"/>
          </w:tcPr>
          <w:p w14:paraId="5E509DC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55C0AC7C" w14:textId="77777777" w:rsidR="007655BC" w:rsidRPr="009E02CC" w:rsidRDefault="00B2637B" w:rsidP="003451E3">
            <w:pPr>
              <w:pStyle w:val="TableParagraph"/>
              <w:spacing w:before="60" w:after="60"/>
              <w:rPr>
                <w:sz w:val="28"/>
                <w:szCs w:val="28"/>
              </w:rPr>
            </w:pPr>
            <w:r w:rsidRPr="009E02CC">
              <w:rPr>
                <w:spacing w:val="-5"/>
                <w:sz w:val="28"/>
                <w:szCs w:val="28"/>
              </w:rPr>
              <w:t>DSN</w:t>
            </w:r>
          </w:p>
        </w:tc>
        <w:tc>
          <w:tcPr>
            <w:tcW w:w="1030" w:type="pct"/>
          </w:tcPr>
          <w:p w14:paraId="5BA5F3CD" w14:textId="77777777" w:rsidR="007655BC" w:rsidRPr="009E02CC" w:rsidRDefault="00B2637B" w:rsidP="003451E3">
            <w:pPr>
              <w:pStyle w:val="TableParagraph"/>
              <w:spacing w:before="60" w:after="60"/>
              <w:jc w:val="right"/>
              <w:rPr>
                <w:sz w:val="28"/>
                <w:szCs w:val="28"/>
              </w:rPr>
            </w:pPr>
            <w:r w:rsidRPr="009E02CC">
              <w:rPr>
                <w:spacing w:val="-2"/>
                <w:sz w:val="28"/>
                <w:szCs w:val="28"/>
              </w:rPr>
              <w:t>63,52</w:t>
            </w:r>
          </w:p>
        </w:tc>
      </w:tr>
      <w:tr w:rsidR="007655BC" w:rsidRPr="009E02CC" w14:paraId="1073BACC" w14:textId="77777777" w:rsidTr="003451E3">
        <w:trPr>
          <w:trHeight w:val="340"/>
        </w:trPr>
        <w:tc>
          <w:tcPr>
            <w:tcW w:w="480" w:type="pct"/>
          </w:tcPr>
          <w:p w14:paraId="3A9BC918" w14:textId="77777777" w:rsidR="007655BC" w:rsidRPr="009E02CC" w:rsidRDefault="00B2637B" w:rsidP="003451E3">
            <w:pPr>
              <w:pStyle w:val="TableParagraph"/>
              <w:spacing w:before="60" w:after="60"/>
              <w:rPr>
                <w:sz w:val="28"/>
                <w:szCs w:val="28"/>
              </w:rPr>
            </w:pPr>
            <w:r w:rsidRPr="009E02CC">
              <w:rPr>
                <w:spacing w:val="-2"/>
                <w:w w:val="105"/>
                <w:sz w:val="28"/>
                <w:szCs w:val="28"/>
              </w:rPr>
              <w:t>2.6.1</w:t>
            </w:r>
          </w:p>
        </w:tc>
        <w:tc>
          <w:tcPr>
            <w:tcW w:w="2625" w:type="pct"/>
          </w:tcPr>
          <w:p w14:paraId="057E722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5EEE83EE" w14:textId="77777777" w:rsidR="007655BC" w:rsidRPr="009E02CC" w:rsidRDefault="00B2637B" w:rsidP="003451E3">
            <w:pPr>
              <w:pStyle w:val="TableParagraph"/>
              <w:spacing w:before="60" w:after="60"/>
              <w:rPr>
                <w:sz w:val="28"/>
                <w:szCs w:val="28"/>
              </w:rPr>
            </w:pPr>
            <w:r w:rsidRPr="009E02CC">
              <w:rPr>
                <w:spacing w:val="-5"/>
                <w:sz w:val="28"/>
                <w:szCs w:val="28"/>
              </w:rPr>
              <w:t>DVH</w:t>
            </w:r>
          </w:p>
        </w:tc>
        <w:tc>
          <w:tcPr>
            <w:tcW w:w="1030" w:type="pct"/>
          </w:tcPr>
          <w:p w14:paraId="7F483705" w14:textId="77777777" w:rsidR="007655BC" w:rsidRPr="009E02CC" w:rsidRDefault="00B2637B" w:rsidP="003451E3">
            <w:pPr>
              <w:pStyle w:val="TableParagraph"/>
              <w:spacing w:before="60" w:after="60"/>
              <w:jc w:val="right"/>
              <w:rPr>
                <w:sz w:val="28"/>
                <w:szCs w:val="28"/>
              </w:rPr>
            </w:pPr>
            <w:r w:rsidRPr="009E02CC">
              <w:rPr>
                <w:spacing w:val="-4"/>
                <w:sz w:val="28"/>
                <w:szCs w:val="28"/>
              </w:rPr>
              <w:t>2,22</w:t>
            </w:r>
          </w:p>
        </w:tc>
      </w:tr>
      <w:tr w:rsidR="007655BC" w:rsidRPr="009E02CC" w14:paraId="1F0AFBEB" w14:textId="77777777" w:rsidTr="003451E3">
        <w:trPr>
          <w:trHeight w:val="340"/>
        </w:trPr>
        <w:tc>
          <w:tcPr>
            <w:tcW w:w="480" w:type="pct"/>
          </w:tcPr>
          <w:p w14:paraId="42D1E0E0" w14:textId="77777777" w:rsidR="007655BC" w:rsidRPr="009E02CC" w:rsidRDefault="00B2637B" w:rsidP="003451E3">
            <w:pPr>
              <w:pStyle w:val="TableParagraph"/>
              <w:spacing w:before="60" w:after="60"/>
              <w:rPr>
                <w:sz w:val="28"/>
                <w:szCs w:val="28"/>
              </w:rPr>
            </w:pPr>
            <w:r w:rsidRPr="009E02CC">
              <w:rPr>
                <w:spacing w:val="-2"/>
                <w:w w:val="105"/>
                <w:sz w:val="28"/>
                <w:szCs w:val="28"/>
              </w:rPr>
              <w:t>2.6.2</w:t>
            </w:r>
          </w:p>
        </w:tc>
        <w:tc>
          <w:tcPr>
            <w:tcW w:w="2625" w:type="pct"/>
          </w:tcPr>
          <w:p w14:paraId="08ACD72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69C5DA16" w14:textId="77777777" w:rsidR="007655BC" w:rsidRPr="009E02CC" w:rsidRDefault="00B2637B" w:rsidP="003451E3">
            <w:pPr>
              <w:pStyle w:val="TableParagraph"/>
              <w:spacing w:before="60" w:after="60"/>
              <w:rPr>
                <w:sz w:val="28"/>
                <w:szCs w:val="28"/>
              </w:rPr>
            </w:pPr>
            <w:r w:rsidRPr="009E02CC">
              <w:rPr>
                <w:spacing w:val="-5"/>
                <w:sz w:val="28"/>
                <w:szCs w:val="28"/>
              </w:rPr>
              <w:t>DXH</w:t>
            </w:r>
          </w:p>
        </w:tc>
        <w:tc>
          <w:tcPr>
            <w:tcW w:w="1030" w:type="pct"/>
          </w:tcPr>
          <w:p w14:paraId="664C7AAC" w14:textId="77777777" w:rsidR="007655BC" w:rsidRPr="009E02CC" w:rsidRDefault="00B2637B" w:rsidP="003451E3">
            <w:pPr>
              <w:pStyle w:val="TableParagraph"/>
              <w:spacing w:before="60" w:after="60"/>
              <w:jc w:val="right"/>
              <w:rPr>
                <w:sz w:val="28"/>
                <w:szCs w:val="28"/>
              </w:rPr>
            </w:pPr>
            <w:r w:rsidRPr="009E02CC">
              <w:rPr>
                <w:spacing w:val="-2"/>
                <w:sz w:val="28"/>
                <w:szCs w:val="28"/>
              </w:rPr>
              <w:t>11,00</w:t>
            </w:r>
          </w:p>
        </w:tc>
      </w:tr>
      <w:tr w:rsidR="007655BC" w:rsidRPr="009E02CC" w14:paraId="1EFEB3DF" w14:textId="77777777" w:rsidTr="003451E3">
        <w:trPr>
          <w:trHeight w:val="340"/>
        </w:trPr>
        <w:tc>
          <w:tcPr>
            <w:tcW w:w="480" w:type="pct"/>
          </w:tcPr>
          <w:p w14:paraId="036F1B46" w14:textId="77777777" w:rsidR="007655BC" w:rsidRPr="009E02CC" w:rsidRDefault="00B2637B" w:rsidP="003451E3">
            <w:pPr>
              <w:pStyle w:val="TableParagraph"/>
              <w:spacing w:before="60" w:after="60"/>
              <w:rPr>
                <w:sz w:val="28"/>
                <w:szCs w:val="28"/>
              </w:rPr>
            </w:pPr>
            <w:r w:rsidRPr="009E02CC">
              <w:rPr>
                <w:spacing w:val="-2"/>
                <w:w w:val="105"/>
                <w:sz w:val="28"/>
                <w:szCs w:val="28"/>
              </w:rPr>
              <w:lastRenderedPageBreak/>
              <w:t>2.6.3</w:t>
            </w:r>
          </w:p>
        </w:tc>
        <w:tc>
          <w:tcPr>
            <w:tcW w:w="2625" w:type="pct"/>
          </w:tcPr>
          <w:p w14:paraId="5876090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4345E92D" w14:textId="77777777" w:rsidR="007655BC" w:rsidRPr="009E02CC" w:rsidRDefault="00B2637B" w:rsidP="003451E3">
            <w:pPr>
              <w:pStyle w:val="TableParagraph"/>
              <w:spacing w:before="60" w:after="60"/>
              <w:rPr>
                <w:sz w:val="28"/>
                <w:szCs w:val="28"/>
              </w:rPr>
            </w:pPr>
            <w:r w:rsidRPr="009E02CC">
              <w:rPr>
                <w:spacing w:val="-5"/>
                <w:sz w:val="28"/>
                <w:szCs w:val="28"/>
              </w:rPr>
              <w:t>DYT</w:t>
            </w:r>
          </w:p>
        </w:tc>
        <w:tc>
          <w:tcPr>
            <w:tcW w:w="1030" w:type="pct"/>
          </w:tcPr>
          <w:p w14:paraId="6C0F38B0" w14:textId="77777777" w:rsidR="007655BC" w:rsidRPr="009E02CC" w:rsidRDefault="00B2637B" w:rsidP="003451E3">
            <w:pPr>
              <w:pStyle w:val="TableParagraph"/>
              <w:spacing w:before="60" w:after="60"/>
              <w:jc w:val="right"/>
              <w:rPr>
                <w:sz w:val="28"/>
                <w:szCs w:val="28"/>
              </w:rPr>
            </w:pPr>
            <w:r w:rsidRPr="009E02CC">
              <w:rPr>
                <w:spacing w:val="-4"/>
                <w:sz w:val="28"/>
                <w:szCs w:val="28"/>
              </w:rPr>
              <w:t>5,03</w:t>
            </w:r>
          </w:p>
        </w:tc>
      </w:tr>
      <w:tr w:rsidR="007655BC" w:rsidRPr="009E02CC" w14:paraId="595BA767" w14:textId="77777777" w:rsidTr="003451E3">
        <w:trPr>
          <w:trHeight w:val="340"/>
        </w:trPr>
        <w:tc>
          <w:tcPr>
            <w:tcW w:w="480" w:type="pct"/>
          </w:tcPr>
          <w:p w14:paraId="2C473646" w14:textId="77777777" w:rsidR="007655BC" w:rsidRPr="009E02CC" w:rsidRDefault="00B2637B" w:rsidP="003451E3">
            <w:pPr>
              <w:pStyle w:val="TableParagraph"/>
              <w:spacing w:before="60" w:after="60"/>
              <w:rPr>
                <w:sz w:val="28"/>
                <w:szCs w:val="28"/>
              </w:rPr>
            </w:pPr>
            <w:r w:rsidRPr="009E02CC">
              <w:rPr>
                <w:spacing w:val="-2"/>
                <w:w w:val="105"/>
                <w:sz w:val="28"/>
                <w:szCs w:val="28"/>
              </w:rPr>
              <w:t>2.6.4</w:t>
            </w:r>
          </w:p>
        </w:tc>
        <w:tc>
          <w:tcPr>
            <w:tcW w:w="2625" w:type="pct"/>
          </w:tcPr>
          <w:p w14:paraId="42F9E11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073DEC88" w14:textId="77777777" w:rsidR="007655BC" w:rsidRPr="009E02CC" w:rsidRDefault="00B2637B" w:rsidP="003451E3">
            <w:pPr>
              <w:pStyle w:val="TableParagraph"/>
              <w:spacing w:before="60" w:after="60"/>
              <w:rPr>
                <w:sz w:val="28"/>
                <w:szCs w:val="28"/>
              </w:rPr>
            </w:pPr>
            <w:r w:rsidRPr="009E02CC">
              <w:rPr>
                <w:spacing w:val="-5"/>
                <w:sz w:val="28"/>
                <w:szCs w:val="28"/>
              </w:rPr>
              <w:t>DGD</w:t>
            </w:r>
          </w:p>
        </w:tc>
        <w:tc>
          <w:tcPr>
            <w:tcW w:w="1030" w:type="pct"/>
          </w:tcPr>
          <w:p w14:paraId="6DA7CC75" w14:textId="77777777" w:rsidR="007655BC" w:rsidRPr="009E02CC" w:rsidRDefault="00B2637B" w:rsidP="003451E3">
            <w:pPr>
              <w:pStyle w:val="TableParagraph"/>
              <w:spacing w:before="60" w:after="60"/>
              <w:jc w:val="right"/>
              <w:rPr>
                <w:sz w:val="28"/>
                <w:szCs w:val="28"/>
              </w:rPr>
            </w:pPr>
            <w:r w:rsidRPr="009E02CC">
              <w:rPr>
                <w:spacing w:val="-2"/>
                <w:sz w:val="28"/>
                <w:szCs w:val="28"/>
              </w:rPr>
              <w:t>32,76</w:t>
            </w:r>
          </w:p>
        </w:tc>
      </w:tr>
      <w:tr w:rsidR="007655BC" w:rsidRPr="009E02CC" w14:paraId="01309C93" w14:textId="77777777" w:rsidTr="003451E3">
        <w:trPr>
          <w:trHeight w:val="340"/>
        </w:trPr>
        <w:tc>
          <w:tcPr>
            <w:tcW w:w="480" w:type="pct"/>
          </w:tcPr>
          <w:p w14:paraId="2C3200D9" w14:textId="77777777" w:rsidR="007655BC" w:rsidRPr="009E02CC" w:rsidRDefault="00B2637B" w:rsidP="003451E3">
            <w:pPr>
              <w:pStyle w:val="TableParagraph"/>
              <w:spacing w:before="60" w:after="60"/>
              <w:rPr>
                <w:sz w:val="28"/>
                <w:szCs w:val="28"/>
              </w:rPr>
            </w:pPr>
            <w:r w:rsidRPr="009E02CC">
              <w:rPr>
                <w:spacing w:val="-2"/>
                <w:w w:val="105"/>
                <w:sz w:val="28"/>
                <w:szCs w:val="28"/>
              </w:rPr>
              <w:t>2.6.5</w:t>
            </w:r>
          </w:p>
        </w:tc>
        <w:tc>
          <w:tcPr>
            <w:tcW w:w="2625" w:type="pct"/>
          </w:tcPr>
          <w:p w14:paraId="155743E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4FD58C53" w14:textId="77777777" w:rsidR="007655BC" w:rsidRPr="009E02CC" w:rsidRDefault="00B2637B" w:rsidP="003451E3">
            <w:pPr>
              <w:pStyle w:val="TableParagraph"/>
              <w:spacing w:before="60" w:after="60"/>
              <w:rPr>
                <w:sz w:val="28"/>
                <w:szCs w:val="28"/>
              </w:rPr>
            </w:pPr>
            <w:r w:rsidRPr="009E02CC">
              <w:rPr>
                <w:spacing w:val="-5"/>
                <w:sz w:val="28"/>
                <w:szCs w:val="28"/>
              </w:rPr>
              <w:t>DTT</w:t>
            </w:r>
          </w:p>
        </w:tc>
        <w:tc>
          <w:tcPr>
            <w:tcW w:w="1030" w:type="pct"/>
          </w:tcPr>
          <w:p w14:paraId="4E7532F4" w14:textId="77777777" w:rsidR="007655BC" w:rsidRPr="009E02CC" w:rsidRDefault="00B2637B" w:rsidP="003451E3">
            <w:pPr>
              <w:pStyle w:val="TableParagraph"/>
              <w:spacing w:before="60" w:after="60"/>
              <w:jc w:val="right"/>
              <w:rPr>
                <w:sz w:val="28"/>
                <w:szCs w:val="28"/>
              </w:rPr>
            </w:pPr>
            <w:r w:rsidRPr="009E02CC">
              <w:rPr>
                <w:spacing w:val="-2"/>
                <w:sz w:val="28"/>
                <w:szCs w:val="28"/>
              </w:rPr>
              <w:t>12,10</w:t>
            </w:r>
          </w:p>
        </w:tc>
      </w:tr>
      <w:tr w:rsidR="007655BC" w:rsidRPr="009E02CC" w14:paraId="3E33420B" w14:textId="77777777" w:rsidTr="003451E3">
        <w:trPr>
          <w:trHeight w:val="340"/>
        </w:trPr>
        <w:tc>
          <w:tcPr>
            <w:tcW w:w="480" w:type="pct"/>
          </w:tcPr>
          <w:p w14:paraId="40F37663" w14:textId="77777777" w:rsidR="007655BC" w:rsidRPr="009E02CC" w:rsidRDefault="00B2637B" w:rsidP="003451E3">
            <w:pPr>
              <w:pStyle w:val="TableParagraph"/>
              <w:spacing w:before="60" w:after="60"/>
              <w:rPr>
                <w:sz w:val="28"/>
                <w:szCs w:val="28"/>
              </w:rPr>
            </w:pPr>
            <w:r w:rsidRPr="009E02CC">
              <w:rPr>
                <w:spacing w:val="-2"/>
                <w:w w:val="105"/>
                <w:sz w:val="28"/>
                <w:szCs w:val="28"/>
              </w:rPr>
              <w:t>2.6.6</w:t>
            </w:r>
          </w:p>
        </w:tc>
        <w:tc>
          <w:tcPr>
            <w:tcW w:w="2625" w:type="pct"/>
          </w:tcPr>
          <w:p w14:paraId="57119CA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59B31B5D" w14:textId="77777777" w:rsidR="007655BC" w:rsidRPr="009E02CC" w:rsidRDefault="00B2637B" w:rsidP="003451E3">
            <w:pPr>
              <w:pStyle w:val="TableParagraph"/>
              <w:spacing w:before="60" w:after="60"/>
              <w:rPr>
                <w:sz w:val="28"/>
                <w:szCs w:val="28"/>
              </w:rPr>
            </w:pPr>
            <w:r w:rsidRPr="009E02CC">
              <w:rPr>
                <w:spacing w:val="-5"/>
                <w:sz w:val="28"/>
                <w:szCs w:val="28"/>
              </w:rPr>
              <w:t>DKH</w:t>
            </w:r>
          </w:p>
        </w:tc>
        <w:tc>
          <w:tcPr>
            <w:tcW w:w="1030" w:type="pct"/>
          </w:tcPr>
          <w:p w14:paraId="472DAC2E"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7290EF2F" w14:textId="77777777" w:rsidTr="003451E3">
        <w:trPr>
          <w:trHeight w:val="340"/>
        </w:trPr>
        <w:tc>
          <w:tcPr>
            <w:tcW w:w="480" w:type="pct"/>
          </w:tcPr>
          <w:p w14:paraId="4F7977F6" w14:textId="77777777" w:rsidR="007655BC" w:rsidRPr="009E02CC" w:rsidRDefault="00B2637B" w:rsidP="003451E3">
            <w:pPr>
              <w:pStyle w:val="TableParagraph"/>
              <w:spacing w:before="60" w:after="60"/>
              <w:rPr>
                <w:sz w:val="28"/>
                <w:szCs w:val="28"/>
              </w:rPr>
            </w:pPr>
            <w:r w:rsidRPr="009E02CC">
              <w:rPr>
                <w:spacing w:val="-2"/>
                <w:w w:val="105"/>
                <w:sz w:val="28"/>
                <w:szCs w:val="28"/>
              </w:rPr>
              <w:t>2.6.7</w:t>
            </w:r>
          </w:p>
        </w:tc>
        <w:tc>
          <w:tcPr>
            <w:tcW w:w="2625" w:type="pct"/>
          </w:tcPr>
          <w:p w14:paraId="01FBFBA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3AF1DCA2" w14:textId="77777777" w:rsidR="007655BC" w:rsidRPr="009E02CC" w:rsidRDefault="00B2637B" w:rsidP="003451E3">
            <w:pPr>
              <w:pStyle w:val="TableParagraph"/>
              <w:spacing w:before="60" w:after="60"/>
              <w:rPr>
                <w:sz w:val="28"/>
                <w:szCs w:val="28"/>
              </w:rPr>
            </w:pPr>
            <w:r w:rsidRPr="009E02CC">
              <w:rPr>
                <w:spacing w:val="-5"/>
                <w:sz w:val="28"/>
                <w:szCs w:val="28"/>
              </w:rPr>
              <w:t>DMT</w:t>
            </w:r>
          </w:p>
        </w:tc>
        <w:tc>
          <w:tcPr>
            <w:tcW w:w="1030" w:type="pct"/>
          </w:tcPr>
          <w:p w14:paraId="6BA9F7B6"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3B904E22" w14:textId="77777777" w:rsidTr="003451E3">
        <w:trPr>
          <w:trHeight w:val="340"/>
        </w:trPr>
        <w:tc>
          <w:tcPr>
            <w:tcW w:w="480" w:type="pct"/>
          </w:tcPr>
          <w:p w14:paraId="3D34D7D5" w14:textId="77777777" w:rsidR="007655BC" w:rsidRPr="009E02CC" w:rsidRDefault="00B2637B" w:rsidP="003451E3">
            <w:pPr>
              <w:pStyle w:val="TableParagraph"/>
              <w:spacing w:before="60" w:after="60"/>
              <w:rPr>
                <w:sz w:val="28"/>
                <w:szCs w:val="28"/>
              </w:rPr>
            </w:pPr>
            <w:r w:rsidRPr="009E02CC">
              <w:rPr>
                <w:spacing w:val="-2"/>
                <w:w w:val="105"/>
                <w:sz w:val="28"/>
                <w:szCs w:val="28"/>
              </w:rPr>
              <w:t>2.6.8</w:t>
            </w:r>
          </w:p>
        </w:tc>
        <w:tc>
          <w:tcPr>
            <w:tcW w:w="2625" w:type="pct"/>
          </w:tcPr>
          <w:p w14:paraId="2F48E6A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1AC5CAE5" w14:textId="77777777" w:rsidR="007655BC" w:rsidRPr="009E02CC" w:rsidRDefault="00B2637B" w:rsidP="003451E3">
            <w:pPr>
              <w:pStyle w:val="TableParagraph"/>
              <w:spacing w:before="60" w:after="60"/>
              <w:rPr>
                <w:sz w:val="28"/>
                <w:szCs w:val="28"/>
              </w:rPr>
            </w:pPr>
            <w:r w:rsidRPr="009E02CC">
              <w:rPr>
                <w:spacing w:val="-5"/>
                <w:sz w:val="28"/>
                <w:szCs w:val="28"/>
              </w:rPr>
              <w:t>DKT</w:t>
            </w:r>
          </w:p>
        </w:tc>
        <w:tc>
          <w:tcPr>
            <w:tcW w:w="1030" w:type="pct"/>
          </w:tcPr>
          <w:p w14:paraId="31058371"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2BC3A69" w14:textId="77777777" w:rsidTr="003451E3">
        <w:trPr>
          <w:trHeight w:val="340"/>
        </w:trPr>
        <w:tc>
          <w:tcPr>
            <w:tcW w:w="480" w:type="pct"/>
          </w:tcPr>
          <w:p w14:paraId="2A123E27" w14:textId="77777777" w:rsidR="007655BC" w:rsidRPr="009E02CC" w:rsidRDefault="00B2637B" w:rsidP="003451E3">
            <w:pPr>
              <w:pStyle w:val="TableParagraph"/>
              <w:spacing w:before="60" w:after="60"/>
              <w:rPr>
                <w:sz w:val="28"/>
                <w:szCs w:val="28"/>
              </w:rPr>
            </w:pPr>
            <w:r w:rsidRPr="009E02CC">
              <w:rPr>
                <w:spacing w:val="-2"/>
                <w:w w:val="105"/>
                <w:sz w:val="28"/>
                <w:szCs w:val="28"/>
              </w:rPr>
              <w:t>2.6.9</w:t>
            </w:r>
          </w:p>
        </w:tc>
        <w:tc>
          <w:tcPr>
            <w:tcW w:w="2625" w:type="pct"/>
          </w:tcPr>
          <w:p w14:paraId="18E722C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762EFAFF" w14:textId="77777777" w:rsidR="007655BC" w:rsidRPr="009E02CC" w:rsidRDefault="00B2637B" w:rsidP="003451E3">
            <w:pPr>
              <w:pStyle w:val="TableParagraph"/>
              <w:spacing w:before="60" w:after="60"/>
              <w:rPr>
                <w:sz w:val="28"/>
                <w:szCs w:val="28"/>
              </w:rPr>
            </w:pPr>
            <w:r w:rsidRPr="009E02CC">
              <w:rPr>
                <w:spacing w:val="-5"/>
                <w:sz w:val="28"/>
                <w:szCs w:val="28"/>
              </w:rPr>
              <w:t>DNG</w:t>
            </w:r>
          </w:p>
        </w:tc>
        <w:tc>
          <w:tcPr>
            <w:tcW w:w="1030" w:type="pct"/>
          </w:tcPr>
          <w:p w14:paraId="035FF164"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7832AB7" w14:textId="77777777" w:rsidTr="003451E3">
        <w:trPr>
          <w:trHeight w:val="340"/>
        </w:trPr>
        <w:tc>
          <w:tcPr>
            <w:tcW w:w="480" w:type="pct"/>
          </w:tcPr>
          <w:p w14:paraId="5A1980A5" w14:textId="77777777" w:rsidR="007655BC" w:rsidRPr="009E02CC" w:rsidRDefault="00B2637B" w:rsidP="003451E3">
            <w:pPr>
              <w:pStyle w:val="TableParagraph"/>
              <w:spacing w:before="60" w:after="60"/>
              <w:rPr>
                <w:sz w:val="28"/>
                <w:szCs w:val="28"/>
              </w:rPr>
            </w:pPr>
            <w:r w:rsidRPr="009E02CC">
              <w:rPr>
                <w:spacing w:val="-2"/>
                <w:w w:val="105"/>
                <w:sz w:val="28"/>
                <w:szCs w:val="28"/>
              </w:rPr>
              <w:t>2.6.10</w:t>
            </w:r>
          </w:p>
        </w:tc>
        <w:tc>
          <w:tcPr>
            <w:tcW w:w="2625" w:type="pct"/>
          </w:tcPr>
          <w:p w14:paraId="1F69241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1F9B5523" w14:textId="77777777" w:rsidR="007655BC" w:rsidRPr="009E02CC" w:rsidRDefault="00B2637B" w:rsidP="003451E3">
            <w:pPr>
              <w:pStyle w:val="TableParagraph"/>
              <w:spacing w:before="60" w:after="60"/>
              <w:rPr>
                <w:sz w:val="28"/>
                <w:szCs w:val="28"/>
              </w:rPr>
            </w:pPr>
            <w:r w:rsidRPr="009E02CC">
              <w:rPr>
                <w:spacing w:val="-5"/>
                <w:sz w:val="28"/>
                <w:szCs w:val="28"/>
              </w:rPr>
              <w:t>DSK</w:t>
            </w:r>
          </w:p>
        </w:tc>
        <w:tc>
          <w:tcPr>
            <w:tcW w:w="1030" w:type="pct"/>
          </w:tcPr>
          <w:p w14:paraId="251DE912" w14:textId="77777777" w:rsidR="007655BC" w:rsidRPr="009E02CC" w:rsidRDefault="00B2637B" w:rsidP="003451E3">
            <w:pPr>
              <w:pStyle w:val="TableParagraph"/>
              <w:spacing w:before="60" w:after="60"/>
              <w:jc w:val="right"/>
              <w:rPr>
                <w:sz w:val="28"/>
                <w:szCs w:val="28"/>
              </w:rPr>
            </w:pPr>
            <w:r w:rsidRPr="009E02CC">
              <w:rPr>
                <w:spacing w:val="-4"/>
                <w:sz w:val="28"/>
                <w:szCs w:val="28"/>
              </w:rPr>
              <w:t>0,39</w:t>
            </w:r>
          </w:p>
        </w:tc>
      </w:tr>
      <w:tr w:rsidR="007655BC" w:rsidRPr="009E02CC" w14:paraId="2F778501" w14:textId="77777777" w:rsidTr="003451E3">
        <w:trPr>
          <w:trHeight w:val="340"/>
        </w:trPr>
        <w:tc>
          <w:tcPr>
            <w:tcW w:w="480" w:type="pct"/>
          </w:tcPr>
          <w:p w14:paraId="4E0A536B" w14:textId="77777777" w:rsidR="007655BC" w:rsidRPr="009E02CC" w:rsidRDefault="00B2637B" w:rsidP="003451E3">
            <w:pPr>
              <w:pStyle w:val="TableParagraph"/>
              <w:spacing w:before="60" w:after="60"/>
              <w:rPr>
                <w:b/>
                <w:sz w:val="28"/>
                <w:szCs w:val="28"/>
              </w:rPr>
            </w:pPr>
            <w:r w:rsidRPr="009E02CC">
              <w:rPr>
                <w:b/>
                <w:spacing w:val="-5"/>
                <w:w w:val="105"/>
                <w:sz w:val="28"/>
                <w:szCs w:val="28"/>
              </w:rPr>
              <w:t>2.7</w:t>
            </w:r>
          </w:p>
        </w:tc>
        <w:tc>
          <w:tcPr>
            <w:tcW w:w="2625" w:type="pct"/>
          </w:tcPr>
          <w:p w14:paraId="7D2F1EC3"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13BC1874" w14:textId="77777777" w:rsidR="007655BC" w:rsidRPr="009E02CC" w:rsidRDefault="00B2637B" w:rsidP="003451E3">
            <w:pPr>
              <w:pStyle w:val="TableParagraph"/>
              <w:spacing w:before="60" w:after="60"/>
              <w:rPr>
                <w:b/>
                <w:sz w:val="28"/>
                <w:szCs w:val="28"/>
              </w:rPr>
            </w:pPr>
            <w:r w:rsidRPr="009E02CC">
              <w:rPr>
                <w:b/>
                <w:spacing w:val="-5"/>
                <w:sz w:val="28"/>
                <w:szCs w:val="28"/>
              </w:rPr>
              <w:t>CSK</w:t>
            </w:r>
          </w:p>
        </w:tc>
        <w:tc>
          <w:tcPr>
            <w:tcW w:w="1030" w:type="pct"/>
          </w:tcPr>
          <w:p w14:paraId="3202C620" w14:textId="77777777" w:rsidR="007655BC" w:rsidRPr="009E02CC" w:rsidRDefault="00B2637B" w:rsidP="003451E3">
            <w:pPr>
              <w:pStyle w:val="TableParagraph"/>
              <w:spacing w:before="60" w:after="60"/>
              <w:jc w:val="right"/>
              <w:rPr>
                <w:b/>
                <w:sz w:val="28"/>
                <w:szCs w:val="28"/>
              </w:rPr>
            </w:pPr>
            <w:r w:rsidRPr="009E02CC">
              <w:rPr>
                <w:b/>
                <w:spacing w:val="-2"/>
                <w:sz w:val="28"/>
                <w:szCs w:val="28"/>
              </w:rPr>
              <w:t>144,23</w:t>
            </w:r>
          </w:p>
        </w:tc>
      </w:tr>
      <w:tr w:rsidR="007655BC" w:rsidRPr="009E02CC" w14:paraId="7C246D3A" w14:textId="77777777" w:rsidTr="003451E3">
        <w:trPr>
          <w:trHeight w:val="340"/>
        </w:trPr>
        <w:tc>
          <w:tcPr>
            <w:tcW w:w="480" w:type="pct"/>
          </w:tcPr>
          <w:p w14:paraId="173646DD" w14:textId="77777777" w:rsidR="007655BC" w:rsidRPr="009E02CC" w:rsidRDefault="00B2637B" w:rsidP="003451E3">
            <w:pPr>
              <w:pStyle w:val="TableParagraph"/>
              <w:spacing w:before="60" w:after="60"/>
              <w:rPr>
                <w:sz w:val="28"/>
                <w:szCs w:val="28"/>
              </w:rPr>
            </w:pPr>
            <w:r w:rsidRPr="009E02CC">
              <w:rPr>
                <w:spacing w:val="-2"/>
                <w:w w:val="105"/>
                <w:sz w:val="28"/>
                <w:szCs w:val="28"/>
              </w:rPr>
              <w:t>2.7.1</w:t>
            </w:r>
          </w:p>
        </w:tc>
        <w:tc>
          <w:tcPr>
            <w:tcW w:w="2625" w:type="pct"/>
          </w:tcPr>
          <w:p w14:paraId="18495B6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51449DCA" w14:textId="77777777" w:rsidR="007655BC" w:rsidRPr="009E02CC" w:rsidRDefault="00B2637B" w:rsidP="003451E3">
            <w:pPr>
              <w:pStyle w:val="TableParagraph"/>
              <w:spacing w:before="60" w:after="60"/>
              <w:rPr>
                <w:sz w:val="28"/>
                <w:szCs w:val="28"/>
              </w:rPr>
            </w:pPr>
            <w:r w:rsidRPr="009E02CC">
              <w:rPr>
                <w:spacing w:val="-5"/>
                <w:sz w:val="28"/>
                <w:szCs w:val="28"/>
              </w:rPr>
              <w:t>SKK</w:t>
            </w:r>
          </w:p>
        </w:tc>
        <w:tc>
          <w:tcPr>
            <w:tcW w:w="1030" w:type="pct"/>
          </w:tcPr>
          <w:p w14:paraId="506635A2"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79AA188" w14:textId="77777777" w:rsidTr="003451E3">
        <w:trPr>
          <w:trHeight w:val="340"/>
        </w:trPr>
        <w:tc>
          <w:tcPr>
            <w:tcW w:w="480" w:type="pct"/>
          </w:tcPr>
          <w:p w14:paraId="1C7F410F" w14:textId="77777777" w:rsidR="007655BC" w:rsidRPr="009E02CC" w:rsidRDefault="00B2637B" w:rsidP="003451E3">
            <w:pPr>
              <w:pStyle w:val="TableParagraph"/>
              <w:spacing w:before="60" w:after="60"/>
              <w:rPr>
                <w:sz w:val="28"/>
                <w:szCs w:val="28"/>
              </w:rPr>
            </w:pPr>
            <w:r w:rsidRPr="009E02CC">
              <w:rPr>
                <w:spacing w:val="-2"/>
                <w:w w:val="105"/>
                <w:sz w:val="28"/>
                <w:szCs w:val="28"/>
              </w:rPr>
              <w:t>2.7.2</w:t>
            </w:r>
          </w:p>
        </w:tc>
        <w:tc>
          <w:tcPr>
            <w:tcW w:w="2625" w:type="pct"/>
          </w:tcPr>
          <w:p w14:paraId="58EFA10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7C00AB48" w14:textId="77777777" w:rsidR="007655BC" w:rsidRPr="009E02CC" w:rsidRDefault="00B2637B" w:rsidP="003451E3">
            <w:pPr>
              <w:pStyle w:val="TableParagraph"/>
              <w:spacing w:before="60" w:after="60"/>
              <w:rPr>
                <w:sz w:val="28"/>
                <w:szCs w:val="28"/>
              </w:rPr>
            </w:pPr>
            <w:r w:rsidRPr="009E02CC">
              <w:rPr>
                <w:spacing w:val="-5"/>
                <w:sz w:val="28"/>
                <w:szCs w:val="28"/>
              </w:rPr>
              <w:t>SKN</w:t>
            </w:r>
          </w:p>
        </w:tc>
        <w:tc>
          <w:tcPr>
            <w:tcW w:w="1030" w:type="pct"/>
          </w:tcPr>
          <w:p w14:paraId="40B7D607"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bl>
    <w:p w14:paraId="3233DA30"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7BAA86CC" w14:textId="77777777" w:rsidTr="003451E3">
        <w:trPr>
          <w:trHeight w:val="691"/>
        </w:trPr>
        <w:tc>
          <w:tcPr>
            <w:tcW w:w="480" w:type="pct"/>
            <w:vAlign w:val="center"/>
          </w:tcPr>
          <w:p w14:paraId="441119CF" w14:textId="74A4E35C" w:rsidR="0050481B" w:rsidRPr="009E02CC" w:rsidRDefault="0050481B" w:rsidP="003451E3">
            <w:pPr>
              <w:pStyle w:val="TableParagraph"/>
              <w:spacing w:before="60" w:after="60"/>
              <w:rPr>
                <w:b/>
                <w:sz w:val="28"/>
                <w:szCs w:val="28"/>
              </w:rPr>
            </w:pPr>
            <w:r w:rsidRPr="009E02CC">
              <w:rPr>
                <w:b/>
                <w:spacing w:val="-5"/>
                <w:sz w:val="28"/>
                <w:szCs w:val="28"/>
              </w:rPr>
              <w:t>STT</w:t>
            </w:r>
          </w:p>
        </w:tc>
        <w:tc>
          <w:tcPr>
            <w:tcW w:w="2625" w:type="pct"/>
            <w:vAlign w:val="center"/>
          </w:tcPr>
          <w:p w14:paraId="35AC2D4A" w14:textId="19088B3A" w:rsidR="0050481B" w:rsidRPr="009E02CC" w:rsidRDefault="0050481B" w:rsidP="003451E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1063C5E" w14:textId="4A9D3D53" w:rsidR="0050481B" w:rsidRPr="009E02CC" w:rsidRDefault="0050481B" w:rsidP="003451E3">
            <w:pPr>
              <w:pStyle w:val="TableParagraph"/>
              <w:spacing w:before="60" w:after="60"/>
              <w:rPr>
                <w:b/>
                <w:sz w:val="28"/>
                <w:szCs w:val="28"/>
              </w:rPr>
            </w:pPr>
            <w:r w:rsidRPr="009E02CC">
              <w:rPr>
                <w:b/>
                <w:spacing w:val="-5"/>
                <w:sz w:val="28"/>
                <w:szCs w:val="28"/>
              </w:rPr>
              <w:t>Mã</w:t>
            </w:r>
          </w:p>
        </w:tc>
        <w:tc>
          <w:tcPr>
            <w:tcW w:w="1030" w:type="pct"/>
            <w:vAlign w:val="center"/>
          </w:tcPr>
          <w:p w14:paraId="6F506E76" w14:textId="61C4D6CF" w:rsidR="0050481B" w:rsidRPr="009E02CC" w:rsidRDefault="0050481B" w:rsidP="003451E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857900A" w14:textId="77777777" w:rsidTr="003451E3">
        <w:trPr>
          <w:trHeight w:val="274"/>
        </w:trPr>
        <w:tc>
          <w:tcPr>
            <w:tcW w:w="480" w:type="pct"/>
            <w:vAlign w:val="center"/>
          </w:tcPr>
          <w:p w14:paraId="58022988" w14:textId="77777777" w:rsidR="007655BC" w:rsidRPr="009E02CC" w:rsidRDefault="00B2637B" w:rsidP="003451E3">
            <w:pPr>
              <w:pStyle w:val="TableParagraph"/>
              <w:spacing w:before="60" w:after="60"/>
              <w:rPr>
                <w:i/>
                <w:sz w:val="28"/>
                <w:szCs w:val="28"/>
              </w:rPr>
            </w:pPr>
            <w:r w:rsidRPr="009E02CC">
              <w:rPr>
                <w:i/>
                <w:spacing w:val="-5"/>
                <w:sz w:val="28"/>
                <w:szCs w:val="28"/>
              </w:rPr>
              <w:t>(1)</w:t>
            </w:r>
          </w:p>
        </w:tc>
        <w:tc>
          <w:tcPr>
            <w:tcW w:w="2625" w:type="pct"/>
            <w:vAlign w:val="center"/>
          </w:tcPr>
          <w:p w14:paraId="6600361F" w14:textId="77777777" w:rsidR="007655BC" w:rsidRPr="009E02CC" w:rsidRDefault="00B2637B" w:rsidP="003451E3">
            <w:pPr>
              <w:pStyle w:val="TableParagraph"/>
              <w:spacing w:before="60" w:after="60"/>
              <w:rPr>
                <w:i/>
                <w:sz w:val="28"/>
                <w:szCs w:val="28"/>
              </w:rPr>
            </w:pPr>
            <w:r w:rsidRPr="009E02CC">
              <w:rPr>
                <w:i/>
                <w:spacing w:val="-5"/>
                <w:sz w:val="28"/>
                <w:szCs w:val="28"/>
              </w:rPr>
              <w:t>(2)</w:t>
            </w:r>
          </w:p>
        </w:tc>
        <w:tc>
          <w:tcPr>
            <w:tcW w:w="865" w:type="pct"/>
            <w:vAlign w:val="center"/>
          </w:tcPr>
          <w:p w14:paraId="31293CCC" w14:textId="77777777" w:rsidR="007655BC" w:rsidRPr="009E02CC" w:rsidRDefault="00B2637B" w:rsidP="003451E3">
            <w:pPr>
              <w:pStyle w:val="TableParagraph"/>
              <w:spacing w:before="60" w:after="60"/>
              <w:rPr>
                <w:i/>
                <w:sz w:val="28"/>
                <w:szCs w:val="28"/>
              </w:rPr>
            </w:pPr>
            <w:r w:rsidRPr="009E02CC">
              <w:rPr>
                <w:i/>
                <w:spacing w:val="-5"/>
                <w:sz w:val="28"/>
                <w:szCs w:val="28"/>
              </w:rPr>
              <w:t>(3)</w:t>
            </w:r>
          </w:p>
        </w:tc>
        <w:tc>
          <w:tcPr>
            <w:tcW w:w="1030" w:type="pct"/>
            <w:vAlign w:val="center"/>
          </w:tcPr>
          <w:p w14:paraId="160E296A" w14:textId="77777777" w:rsidR="007655BC" w:rsidRPr="009E02CC" w:rsidRDefault="00B2637B" w:rsidP="003451E3">
            <w:pPr>
              <w:pStyle w:val="TableParagraph"/>
              <w:spacing w:before="60" w:after="60"/>
              <w:rPr>
                <w:i/>
                <w:sz w:val="28"/>
                <w:szCs w:val="28"/>
              </w:rPr>
            </w:pPr>
            <w:r w:rsidRPr="009E02CC">
              <w:rPr>
                <w:i/>
                <w:spacing w:val="-5"/>
                <w:sz w:val="28"/>
                <w:szCs w:val="28"/>
              </w:rPr>
              <w:t>(4)</w:t>
            </w:r>
          </w:p>
        </w:tc>
      </w:tr>
      <w:tr w:rsidR="007655BC" w:rsidRPr="009E02CC" w14:paraId="50315103" w14:textId="77777777" w:rsidTr="003451E3">
        <w:trPr>
          <w:trHeight w:val="340"/>
        </w:trPr>
        <w:tc>
          <w:tcPr>
            <w:tcW w:w="480" w:type="pct"/>
          </w:tcPr>
          <w:p w14:paraId="123DA2E2" w14:textId="77777777" w:rsidR="007655BC" w:rsidRPr="009E02CC" w:rsidRDefault="00B2637B" w:rsidP="003451E3">
            <w:pPr>
              <w:pStyle w:val="TableParagraph"/>
              <w:spacing w:before="60" w:after="60"/>
              <w:rPr>
                <w:sz w:val="28"/>
                <w:szCs w:val="28"/>
              </w:rPr>
            </w:pPr>
            <w:r w:rsidRPr="009E02CC">
              <w:rPr>
                <w:spacing w:val="-2"/>
                <w:w w:val="105"/>
                <w:sz w:val="28"/>
                <w:szCs w:val="28"/>
              </w:rPr>
              <w:t>2.7.3</w:t>
            </w:r>
          </w:p>
        </w:tc>
        <w:tc>
          <w:tcPr>
            <w:tcW w:w="2625" w:type="pct"/>
          </w:tcPr>
          <w:p w14:paraId="619E640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146F8B81" w14:textId="77777777" w:rsidR="007655BC" w:rsidRPr="009E02CC" w:rsidRDefault="00B2637B" w:rsidP="003451E3">
            <w:pPr>
              <w:pStyle w:val="TableParagraph"/>
              <w:spacing w:before="60" w:after="60"/>
              <w:rPr>
                <w:sz w:val="28"/>
                <w:szCs w:val="28"/>
              </w:rPr>
            </w:pPr>
            <w:r w:rsidRPr="009E02CC">
              <w:rPr>
                <w:spacing w:val="-5"/>
                <w:sz w:val="28"/>
                <w:szCs w:val="28"/>
              </w:rPr>
              <w:t>SCT</w:t>
            </w:r>
          </w:p>
        </w:tc>
        <w:tc>
          <w:tcPr>
            <w:tcW w:w="1030" w:type="pct"/>
          </w:tcPr>
          <w:p w14:paraId="1647811F"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333EA2EC" w14:textId="77777777" w:rsidTr="003451E3">
        <w:trPr>
          <w:trHeight w:val="340"/>
        </w:trPr>
        <w:tc>
          <w:tcPr>
            <w:tcW w:w="480" w:type="pct"/>
          </w:tcPr>
          <w:p w14:paraId="0EFDB643" w14:textId="77777777" w:rsidR="007655BC" w:rsidRPr="009E02CC" w:rsidRDefault="00B2637B" w:rsidP="003451E3">
            <w:pPr>
              <w:pStyle w:val="TableParagraph"/>
              <w:spacing w:before="60" w:after="60"/>
              <w:rPr>
                <w:sz w:val="28"/>
                <w:szCs w:val="28"/>
              </w:rPr>
            </w:pPr>
            <w:r w:rsidRPr="009E02CC">
              <w:rPr>
                <w:spacing w:val="-2"/>
                <w:w w:val="105"/>
                <w:sz w:val="28"/>
                <w:szCs w:val="28"/>
              </w:rPr>
              <w:t>2.7.4</w:t>
            </w:r>
          </w:p>
        </w:tc>
        <w:tc>
          <w:tcPr>
            <w:tcW w:w="2625" w:type="pct"/>
          </w:tcPr>
          <w:p w14:paraId="3645D77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3067FA1A" w14:textId="77777777" w:rsidR="007655BC" w:rsidRPr="009E02CC" w:rsidRDefault="00B2637B" w:rsidP="003451E3">
            <w:pPr>
              <w:pStyle w:val="TableParagraph"/>
              <w:spacing w:before="60" w:after="60"/>
              <w:rPr>
                <w:sz w:val="28"/>
                <w:szCs w:val="28"/>
              </w:rPr>
            </w:pPr>
            <w:r w:rsidRPr="009E02CC">
              <w:rPr>
                <w:spacing w:val="-5"/>
                <w:sz w:val="28"/>
                <w:szCs w:val="28"/>
              </w:rPr>
              <w:t>TMD</w:t>
            </w:r>
          </w:p>
        </w:tc>
        <w:tc>
          <w:tcPr>
            <w:tcW w:w="1030" w:type="pct"/>
          </w:tcPr>
          <w:p w14:paraId="1FF27351" w14:textId="77777777" w:rsidR="007655BC" w:rsidRPr="009E02CC" w:rsidRDefault="00B2637B" w:rsidP="003451E3">
            <w:pPr>
              <w:pStyle w:val="TableParagraph"/>
              <w:spacing w:before="60" w:after="60"/>
              <w:jc w:val="right"/>
              <w:rPr>
                <w:sz w:val="28"/>
                <w:szCs w:val="28"/>
              </w:rPr>
            </w:pPr>
            <w:r w:rsidRPr="009E02CC">
              <w:rPr>
                <w:spacing w:val="-2"/>
                <w:sz w:val="28"/>
                <w:szCs w:val="28"/>
              </w:rPr>
              <w:t>52,65</w:t>
            </w:r>
          </w:p>
        </w:tc>
      </w:tr>
      <w:tr w:rsidR="007655BC" w:rsidRPr="009E02CC" w14:paraId="37122A77" w14:textId="77777777" w:rsidTr="003451E3">
        <w:trPr>
          <w:trHeight w:val="340"/>
        </w:trPr>
        <w:tc>
          <w:tcPr>
            <w:tcW w:w="480" w:type="pct"/>
          </w:tcPr>
          <w:p w14:paraId="04FD0FEE" w14:textId="77777777" w:rsidR="007655BC" w:rsidRPr="009E02CC" w:rsidRDefault="00B2637B" w:rsidP="003451E3">
            <w:pPr>
              <w:pStyle w:val="TableParagraph"/>
              <w:spacing w:before="60" w:after="60"/>
              <w:rPr>
                <w:sz w:val="28"/>
                <w:szCs w:val="28"/>
              </w:rPr>
            </w:pPr>
            <w:r w:rsidRPr="009E02CC">
              <w:rPr>
                <w:spacing w:val="-2"/>
                <w:w w:val="105"/>
                <w:sz w:val="28"/>
                <w:szCs w:val="28"/>
              </w:rPr>
              <w:t>2.7.5</w:t>
            </w:r>
          </w:p>
        </w:tc>
        <w:tc>
          <w:tcPr>
            <w:tcW w:w="2625" w:type="pct"/>
          </w:tcPr>
          <w:p w14:paraId="7B58C8E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1820C6B3" w14:textId="77777777" w:rsidR="007655BC" w:rsidRPr="009E02CC" w:rsidRDefault="00B2637B" w:rsidP="003451E3">
            <w:pPr>
              <w:pStyle w:val="TableParagraph"/>
              <w:spacing w:before="60" w:after="60"/>
              <w:rPr>
                <w:sz w:val="28"/>
                <w:szCs w:val="28"/>
              </w:rPr>
            </w:pPr>
            <w:r w:rsidRPr="009E02CC">
              <w:rPr>
                <w:spacing w:val="-5"/>
                <w:sz w:val="28"/>
                <w:szCs w:val="28"/>
              </w:rPr>
              <w:t>SKC</w:t>
            </w:r>
          </w:p>
        </w:tc>
        <w:tc>
          <w:tcPr>
            <w:tcW w:w="1030" w:type="pct"/>
          </w:tcPr>
          <w:p w14:paraId="3C738716" w14:textId="77777777" w:rsidR="007655BC" w:rsidRPr="009E02CC" w:rsidRDefault="00B2637B" w:rsidP="003451E3">
            <w:pPr>
              <w:pStyle w:val="TableParagraph"/>
              <w:spacing w:before="60" w:after="60"/>
              <w:jc w:val="right"/>
              <w:rPr>
                <w:sz w:val="28"/>
                <w:szCs w:val="28"/>
              </w:rPr>
            </w:pPr>
            <w:r w:rsidRPr="009E02CC">
              <w:rPr>
                <w:spacing w:val="-2"/>
                <w:sz w:val="28"/>
                <w:szCs w:val="28"/>
              </w:rPr>
              <w:t>11,58</w:t>
            </w:r>
          </w:p>
        </w:tc>
      </w:tr>
      <w:tr w:rsidR="007655BC" w:rsidRPr="009E02CC" w14:paraId="70E43F04" w14:textId="77777777" w:rsidTr="003451E3">
        <w:trPr>
          <w:trHeight w:val="340"/>
        </w:trPr>
        <w:tc>
          <w:tcPr>
            <w:tcW w:w="480" w:type="pct"/>
          </w:tcPr>
          <w:p w14:paraId="4EF3D80B" w14:textId="77777777" w:rsidR="007655BC" w:rsidRPr="009E02CC" w:rsidRDefault="00B2637B" w:rsidP="003451E3">
            <w:pPr>
              <w:pStyle w:val="TableParagraph"/>
              <w:spacing w:before="60" w:after="60"/>
              <w:rPr>
                <w:sz w:val="28"/>
                <w:szCs w:val="28"/>
              </w:rPr>
            </w:pPr>
            <w:r w:rsidRPr="009E02CC">
              <w:rPr>
                <w:spacing w:val="-2"/>
                <w:w w:val="105"/>
                <w:sz w:val="28"/>
                <w:szCs w:val="28"/>
              </w:rPr>
              <w:t>2.7.6</w:t>
            </w:r>
          </w:p>
        </w:tc>
        <w:tc>
          <w:tcPr>
            <w:tcW w:w="2625" w:type="pct"/>
          </w:tcPr>
          <w:p w14:paraId="7BB3FC6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42E6F686" w14:textId="77777777" w:rsidR="007655BC" w:rsidRPr="009E02CC" w:rsidRDefault="00B2637B" w:rsidP="003451E3">
            <w:pPr>
              <w:pStyle w:val="TableParagraph"/>
              <w:spacing w:before="60" w:after="60"/>
              <w:rPr>
                <w:sz w:val="28"/>
                <w:szCs w:val="28"/>
              </w:rPr>
            </w:pPr>
            <w:r w:rsidRPr="009E02CC">
              <w:rPr>
                <w:spacing w:val="-5"/>
                <w:sz w:val="28"/>
                <w:szCs w:val="28"/>
              </w:rPr>
              <w:t>SKS</w:t>
            </w:r>
          </w:p>
        </w:tc>
        <w:tc>
          <w:tcPr>
            <w:tcW w:w="1030" w:type="pct"/>
          </w:tcPr>
          <w:p w14:paraId="318C5D4E" w14:textId="77777777" w:rsidR="007655BC" w:rsidRPr="009E02CC" w:rsidRDefault="00B2637B" w:rsidP="003451E3">
            <w:pPr>
              <w:pStyle w:val="TableParagraph"/>
              <w:spacing w:before="60" w:after="60"/>
              <w:jc w:val="right"/>
              <w:rPr>
                <w:sz w:val="28"/>
                <w:szCs w:val="28"/>
              </w:rPr>
            </w:pPr>
            <w:r w:rsidRPr="009E02CC">
              <w:rPr>
                <w:spacing w:val="-2"/>
                <w:sz w:val="28"/>
                <w:szCs w:val="28"/>
              </w:rPr>
              <w:t>80,00</w:t>
            </w:r>
          </w:p>
        </w:tc>
      </w:tr>
      <w:tr w:rsidR="007655BC" w:rsidRPr="009E02CC" w14:paraId="61866DED" w14:textId="77777777" w:rsidTr="003451E3">
        <w:trPr>
          <w:trHeight w:val="340"/>
        </w:trPr>
        <w:tc>
          <w:tcPr>
            <w:tcW w:w="480" w:type="pct"/>
          </w:tcPr>
          <w:p w14:paraId="7F5279CE" w14:textId="77777777" w:rsidR="007655BC" w:rsidRPr="009E02CC" w:rsidRDefault="00B2637B" w:rsidP="003451E3">
            <w:pPr>
              <w:pStyle w:val="TableParagraph"/>
              <w:spacing w:before="60" w:after="60"/>
              <w:rPr>
                <w:b/>
                <w:sz w:val="28"/>
                <w:szCs w:val="28"/>
              </w:rPr>
            </w:pPr>
            <w:r w:rsidRPr="009E02CC">
              <w:rPr>
                <w:b/>
                <w:spacing w:val="-5"/>
                <w:w w:val="105"/>
                <w:sz w:val="28"/>
                <w:szCs w:val="28"/>
              </w:rPr>
              <w:t>2.8</w:t>
            </w:r>
          </w:p>
        </w:tc>
        <w:tc>
          <w:tcPr>
            <w:tcW w:w="2625" w:type="pct"/>
          </w:tcPr>
          <w:p w14:paraId="1A17CFB2"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1E879CE2" w14:textId="77777777" w:rsidR="007655BC" w:rsidRPr="009E02CC" w:rsidRDefault="00B2637B" w:rsidP="003451E3">
            <w:pPr>
              <w:pStyle w:val="TableParagraph"/>
              <w:spacing w:before="60" w:after="60"/>
              <w:rPr>
                <w:b/>
                <w:sz w:val="28"/>
                <w:szCs w:val="28"/>
              </w:rPr>
            </w:pPr>
            <w:r w:rsidRPr="009E02CC">
              <w:rPr>
                <w:b/>
                <w:spacing w:val="-5"/>
                <w:sz w:val="28"/>
                <w:szCs w:val="28"/>
              </w:rPr>
              <w:t>CCC</w:t>
            </w:r>
          </w:p>
        </w:tc>
        <w:tc>
          <w:tcPr>
            <w:tcW w:w="1030" w:type="pct"/>
          </w:tcPr>
          <w:p w14:paraId="539A4CF0" w14:textId="77777777" w:rsidR="007655BC" w:rsidRPr="009E02CC" w:rsidRDefault="00B2637B" w:rsidP="003451E3">
            <w:pPr>
              <w:pStyle w:val="TableParagraph"/>
              <w:spacing w:before="60" w:after="60"/>
              <w:jc w:val="right"/>
              <w:rPr>
                <w:b/>
                <w:sz w:val="28"/>
                <w:szCs w:val="28"/>
              </w:rPr>
            </w:pPr>
            <w:r w:rsidRPr="009E02CC">
              <w:rPr>
                <w:b/>
                <w:spacing w:val="-2"/>
                <w:sz w:val="28"/>
                <w:szCs w:val="28"/>
              </w:rPr>
              <w:t>821,53</w:t>
            </w:r>
          </w:p>
        </w:tc>
      </w:tr>
      <w:tr w:rsidR="007655BC" w:rsidRPr="009E02CC" w14:paraId="13B39542" w14:textId="77777777" w:rsidTr="003451E3">
        <w:trPr>
          <w:trHeight w:val="340"/>
        </w:trPr>
        <w:tc>
          <w:tcPr>
            <w:tcW w:w="480" w:type="pct"/>
          </w:tcPr>
          <w:p w14:paraId="7D33F5A9" w14:textId="77777777" w:rsidR="007655BC" w:rsidRPr="009E02CC" w:rsidRDefault="00B2637B" w:rsidP="003451E3">
            <w:pPr>
              <w:pStyle w:val="TableParagraph"/>
              <w:spacing w:before="60" w:after="60"/>
              <w:rPr>
                <w:sz w:val="28"/>
                <w:szCs w:val="28"/>
              </w:rPr>
            </w:pPr>
            <w:r w:rsidRPr="009E02CC">
              <w:rPr>
                <w:spacing w:val="-2"/>
                <w:w w:val="105"/>
                <w:sz w:val="28"/>
                <w:szCs w:val="28"/>
              </w:rPr>
              <w:t>2.8.1</w:t>
            </w:r>
          </w:p>
        </w:tc>
        <w:tc>
          <w:tcPr>
            <w:tcW w:w="2625" w:type="pct"/>
          </w:tcPr>
          <w:p w14:paraId="4D64490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1B53973F" w14:textId="77777777" w:rsidR="007655BC" w:rsidRPr="009E02CC" w:rsidRDefault="00B2637B" w:rsidP="003451E3">
            <w:pPr>
              <w:pStyle w:val="TableParagraph"/>
              <w:spacing w:before="60" w:after="60"/>
              <w:rPr>
                <w:sz w:val="28"/>
                <w:szCs w:val="28"/>
              </w:rPr>
            </w:pPr>
            <w:r w:rsidRPr="009E02CC">
              <w:rPr>
                <w:spacing w:val="-5"/>
                <w:sz w:val="28"/>
                <w:szCs w:val="28"/>
              </w:rPr>
              <w:t>DGT</w:t>
            </w:r>
          </w:p>
        </w:tc>
        <w:tc>
          <w:tcPr>
            <w:tcW w:w="1030" w:type="pct"/>
          </w:tcPr>
          <w:p w14:paraId="70DE1AB5" w14:textId="77777777" w:rsidR="007655BC" w:rsidRPr="009E02CC" w:rsidRDefault="00B2637B" w:rsidP="003451E3">
            <w:pPr>
              <w:pStyle w:val="TableParagraph"/>
              <w:spacing w:before="60" w:after="60"/>
              <w:jc w:val="right"/>
              <w:rPr>
                <w:sz w:val="28"/>
                <w:szCs w:val="28"/>
              </w:rPr>
            </w:pPr>
            <w:r w:rsidRPr="009E02CC">
              <w:rPr>
                <w:spacing w:val="-2"/>
                <w:sz w:val="28"/>
                <w:szCs w:val="28"/>
              </w:rPr>
              <w:t>345,12</w:t>
            </w:r>
          </w:p>
        </w:tc>
      </w:tr>
      <w:tr w:rsidR="007655BC" w:rsidRPr="009E02CC" w14:paraId="38112BDB" w14:textId="77777777" w:rsidTr="003451E3">
        <w:trPr>
          <w:trHeight w:val="340"/>
        </w:trPr>
        <w:tc>
          <w:tcPr>
            <w:tcW w:w="480" w:type="pct"/>
          </w:tcPr>
          <w:p w14:paraId="6B71B00F" w14:textId="77777777" w:rsidR="007655BC" w:rsidRPr="009E02CC" w:rsidRDefault="00B2637B" w:rsidP="003451E3">
            <w:pPr>
              <w:pStyle w:val="TableParagraph"/>
              <w:spacing w:before="60" w:after="60"/>
              <w:rPr>
                <w:sz w:val="28"/>
                <w:szCs w:val="28"/>
              </w:rPr>
            </w:pPr>
            <w:r w:rsidRPr="009E02CC">
              <w:rPr>
                <w:spacing w:val="-2"/>
                <w:w w:val="105"/>
                <w:sz w:val="28"/>
                <w:szCs w:val="28"/>
              </w:rPr>
              <w:t>2.8.2</w:t>
            </w:r>
          </w:p>
        </w:tc>
        <w:tc>
          <w:tcPr>
            <w:tcW w:w="2625" w:type="pct"/>
          </w:tcPr>
          <w:p w14:paraId="037C1A4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4B09B059" w14:textId="77777777" w:rsidR="007655BC" w:rsidRPr="009E02CC" w:rsidRDefault="00B2637B" w:rsidP="003451E3">
            <w:pPr>
              <w:pStyle w:val="TableParagraph"/>
              <w:spacing w:before="60" w:after="60"/>
              <w:rPr>
                <w:sz w:val="28"/>
                <w:szCs w:val="28"/>
              </w:rPr>
            </w:pPr>
            <w:r w:rsidRPr="009E02CC">
              <w:rPr>
                <w:spacing w:val="-5"/>
                <w:sz w:val="28"/>
                <w:szCs w:val="28"/>
              </w:rPr>
              <w:t>DTL</w:t>
            </w:r>
          </w:p>
        </w:tc>
        <w:tc>
          <w:tcPr>
            <w:tcW w:w="1030" w:type="pct"/>
          </w:tcPr>
          <w:p w14:paraId="4DBF1EE6" w14:textId="77777777" w:rsidR="007655BC" w:rsidRPr="009E02CC" w:rsidRDefault="00B2637B" w:rsidP="003451E3">
            <w:pPr>
              <w:pStyle w:val="TableParagraph"/>
              <w:spacing w:before="60" w:after="60"/>
              <w:jc w:val="right"/>
              <w:rPr>
                <w:sz w:val="28"/>
                <w:szCs w:val="28"/>
              </w:rPr>
            </w:pPr>
            <w:r w:rsidRPr="009E02CC">
              <w:rPr>
                <w:spacing w:val="-4"/>
                <w:sz w:val="28"/>
                <w:szCs w:val="28"/>
              </w:rPr>
              <w:t>9,62</w:t>
            </w:r>
          </w:p>
        </w:tc>
      </w:tr>
      <w:tr w:rsidR="007655BC" w:rsidRPr="009E02CC" w14:paraId="281C29EB" w14:textId="77777777" w:rsidTr="003451E3">
        <w:trPr>
          <w:trHeight w:val="340"/>
        </w:trPr>
        <w:tc>
          <w:tcPr>
            <w:tcW w:w="480" w:type="pct"/>
          </w:tcPr>
          <w:p w14:paraId="05CC4349" w14:textId="77777777" w:rsidR="007655BC" w:rsidRPr="009E02CC" w:rsidRDefault="00B2637B" w:rsidP="003451E3">
            <w:pPr>
              <w:pStyle w:val="TableParagraph"/>
              <w:spacing w:before="60" w:after="60"/>
              <w:rPr>
                <w:sz w:val="28"/>
                <w:szCs w:val="28"/>
              </w:rPr>
            </w:pPr>
            <w:r w:rsidRPr="009E02CC">
              <w:rPr>
                <w:spacing w:val="-2"/>
                <w:w w:val="105"/>
                <w:sz w:val="28"/>
                <w:szCs w:val="28"/>
              </w:rPr>
              <w:t>2.8.3</w:t>
            </w:r>
          </w:p>
        </w:tc>
        <w:tc>
          <w:tcPr>
            <w:tcW w:w="2625" w:type="pct"/>
          </w:tcPr>
          <w:p w14:paraId="083DE90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4A20F959" w14:textId="77777777" w:rsidR="007655BC" w:rsidRPr="009E02CC" w:rsidRDefault="00B2637B" w:rsidP="003451E3">
            <w:pPr>
              <w:pStyle w:val="TableParagraph"/>
              <w:spacing w:before="60" w:after="60"/>
              <w:rPr>
                <w:sz w:val="28"/>
                <w:szCs w:val="28"/>
              </w:rPr>
            </w:pPr>
            <w:r w:rsidRPr="009E02CC">
              <w:rPr>
                <w:spacing w:val="-5"/>
                <w:sz w:val="28"/>
                <w:szCs w:val="28"/>
              </w:rPr>
              <w:t>DCT</w:t>
            </w:r>
          </w:p>
        </w:tc>
        <w:tc>
          <w:tcPr>
            <w:tcW w:w="1030" w:type="pct"/>
          </w:tcPr>
          <w:p w14:paraId="6E0A9C54" w14:textId="77777777" w:rsidR="007655BC" w:rsidRPr="009E02CC" w:rsidRDefault="00B2637B" w:rsidP="003451E3">
            <w:pPr>
              <w:pStyle w:val="TableParagraph"/>
              <w:spacing w:before="60" w:after="60"/>
              <w:jc w:val="right"/>
              <w:rPr>
                <w:sz w:val="28"/>
                <w:szCs w:val="28"/>
              </w:rPr>
            </w:pPr>
            <w:r w:rsidRPr="009E02CC">
              <w:rPr>
                <w:spacing w:val="-4"/>
                <w:sz w:val="28"/>
                <w:szCs w:val="28"/>
              </w:rPr>
              <w:t>2,27</w:t>
            </w:r>
          </w:p>
        </w:tc>
      </w:tr>
      <w:tr w:rsidR="007655BC" w:rsidRPr="009E02CC" w14:paraId="355F3730" w14:textId="77777777" w:rsidTr="003451E3">
        <w:trPr>
          <w:trHeight w:val="340"/>
        </w:trPr>
        <w:tc>
          <w:tcPr>
            <w:tcW w:w="480" w:type="pct"/>
          </w:tcPr>
          <w:p w14:paraId="5B80E952" w14:textId="77777777" w:rsidR="007655BC" w:rsidRPr="009E02CC" w:rsidRDefault="00B2637B" w:rsidP="003451E3">
            <w:pPr>
              <w:pStyle w:val="TableParagraph"/>
              <w:spacing w:before="60" w:after="60"/>
              <w:rPr>
                <w:sz w:val="28"/>
                <w:szCs w:val="28"/>
              </w:rPr>
            </w:pPr>
            <w:r w:rsidRPr="009E02CC">
              <w:rPr>
                <w:spacing w:val="-2"/>
                <w:w w:val="105"/>
                <w:sz w:val="28"/>
                <w:szCs w:val="28"/>
              </w:rPr>
              <w:t>2.8.4</w:t>
            </w:r>
          </w:p>
        </w:tc>
        <w:tc>
          <w:tcPr>
            <w:tcW w:w="2625" w:type="pct"/>
          </w:tcPr>
          <w:p w14:paraId="7B83DD8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0CD69615" w14:textId="77777777" w:rsidR="007655BC" w:rsidRPr="009E02CC" w:rsidRDefault="00B2637B" w:rsidP="003451E3">
            <w:pPr>
              <w:pStyle w:val="TableParagraph"/>
              <w:spacing w:before="60" w:after="60"/>
              <w:rPr>
                <w:sz w:val="28"/>
                <w:szCs w:val="28"/>
              </w:rPr>
            </w:pPr>
            <w:r w:rsidRPr="009E02CC">
              <w:rPr>
                <w:spacing w:val="-5"/>
                <w:sz w:val="28"/>
                <w:szCs w:val="28"/>
              </w:rPr>
              <w:t>DPC</w:t>
            </w:r>
          </w:p>
        </w:tc>
        <w:tc>
          <w:tcPr>
            <w:tcW w:w="1030" w:type="pct"/>
          </w:tcPr>
          <w:p w14:paraId="1F4857DB" w14:textId="77777777" w:rsidR="007655BC" w:rsidRPr="009E02CC" w:rsidRDefault="00B2637B" w:rsidP="003451E3">
            <w:pPr>
              <w:pStyle w:val="TableParagraph"/>
              <w:spacing w:before="60" w:after="60"/>
              <w:jc w:val="right"/>
              <w:rPr>
                <w:sz w:val="28"/>
                <w:szCs w:val="28"/>
              </w:rPr>
            </w:pPr>
            <w:r w:rsidRPr="009E02CC">
              <w:rPr>
                <w:spacing w:val="-4"/>
                <w:sz w:val="28"/>
                <w:szCs w:val="28"/>
              </w:rPr>
              <w:t>1,00</w:t>
            </w:r>
          </w:p>
        </w:tc>
      </w:tr>
      <w:tr w:rsidR="007655BC" w:rsidRPr="009E02CC" w14:paraId="0CDD7452" w14:textId="77777777" w:rsidTr="003451E3">
        <w:trPr>
          <w:trHeight w:val="340"/>
        </w:trPr>
        <w:tc>
          <w:tcPr>
            <w:tcW w:w="480" w:type="pct"/>
          </w:tcPr>
          <w:p w14:paraId="20D502FB" w14:textId="77777777" w:rsidR="007655BC" w:rsidRPr="009E02CC" w:rsidRDefault="00B2637B" w:rsidP="003451E3">
            <w:pPr>
              <w:pStyle w:val="TableParagraph"/>
              <w:spacing w:before="60" w:after="60"/>
              <w:rPr>
                <w:sz w:val="28"/>
                <w:szCs w:val="28"/>
              </w:rPr>
            </w:pPr>
            <w:r w:rsidRPr="009E02CC">
              <w:rPr>
                <w:spacing w:val="-2"/>
                <w:w w:val="105"/>
                <w:sz w:val="28"/>
                <w:szCs w:val="28"/>
              </w:rPr>
              <w:t>2.8.5</w:t>
            </w:r>
          </w:p>
        </w:tc>
        <w:tc>
          <w:tcPr>
            <w:tcW w:w="2625" w:type="pct"/>
          </w:tcPr>
          <w:p w14:paraId="26E0292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097B26F" w14:textId="77777777" w:rsidR="007655BC" w:rsidRPr="009E02CC" w:rsidRDefault="00B2637B" w:rsidP="003451E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56A50A10" w14:textId="77777777" w:rsidR="007655BC" w:rsidRPr="009E02CC" w:rsidRDefault="00B2637B" w:rsidP="003451E3">
            <w:pPr>
              <w:pStyle w:val="TableParagraph"/>
              <w:spacing w:before="60" w:after="60"/>
              <w:rPr>
                <w:sz w:val="28"/>
                <w:szCs w:val="28"/>
              </w:rPr>
            </w:pPr>
            <w:r w:rsidRPr="009E02CC">
              <w:rPr>
                <w:spacing w:val="-5"/>
                <w:sz w:val="28"/>
                <w:szCs w:val="28"/>
              </w:rPr>
              <w:t>DDD</w:t>
            </w:r>
          </w:p>
        </w:tc>
        <w:tc>
          <w:tcPr>
            <w:tcW w:w="1030" w:type="pct"/>
          </w:tcPr>
          <w:p w14:paraId="147FFB6E" w14:textId="77777777" w:rsidR="007655BC" w:rsidRPr="009E02CC" w:rsidRDefault="00B2637B" w:rsidP="003451E3">
            <w:pPr>
              <w:pStyle w:val="TableParagraph"/>
              <w:spacing w:before="60" w:after="60"/>
              <w:jc w:val="right"/>
              <w:rPr>
                <w:sz w:val="28"/>
                <w:szCs w:val="28"/>
              </w:rPr>
            </w:pPr>
            <w:r w:rsidRPr="009E02CC">
              <w:rPr>
                <w:spacing w:val="-4"/>
                <w:sz w:val="28"/>
                <w:szCs w:val="28"/>
              </w:rPr>
              <w:t>5,00</w:t>
            </w:r>
          </w:p>
        </w:tc>
      </w:tr>
      <w:tr w:rsidR="007655BC" w:rsidRPr="009E02CC" w14:paraId="0C6AF360" w14:textId="77777777" w:rsidTr="003451E3">
        <w:trPr>
          <w:trHeight w:val="340"/>
        </w:trPr>
        <w:tc>
          <w:tcPr>
            <w:tcW w:w="480" w:type="pct"/>
          </w:tcPr>
          <w:p w14:paraId="26C41A99" w14:textId="77777777" w:rsidR="007655BC" w:rsidRPr="009E02CC" w:rsidRDefault="00B2637B" w:rsidP="003451E3">
            <w:pPr>
              <w:pStyle w:val="TableParagraph"/>
              <w:spacing w:before="60" w:after="60"/>
              <w:rPr>
                <w:sz w:val="28"/>
                <w:szCs w:val="28"/>
              </w:rPr>
            </w:pPr>
            <w:r w:rsidRPr="009E02CC">
              <w:rPr>
                <w:spacing w:val="-2"/>
                <w:w w:val="105"/>
                <w:sz w:val="28"/>
                <w:szCs w:val="28"/>
              </w:rPr>
              <w:t>2.8.6</w:t>
            </w:r>
          </w:p>
        </w:tc>
        <w:tc>
          <w:tcPr>
            <w:tcW w:w="2625" w:type="pct"/>
          </w:tcPr>
          <w:p w14:paraId="4C3D2AE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61A30EFE" w14:textId="77777777" w:rsidR="007655BC" w:rsidRPr="009E02CC" w:rsidRDefault="00B2637B" w:rsidP="003451E3">
            <w:pPr>
              <w:pStyle w:val="TableParagraph"/>
              <w:spacing w:before="60" w:after="60"/>
              <w:rPr>
                <w:sz w:val="28"/>
                <w:szCs w:val="28"/>
              </w:rPr>
            </w:pPr>
            <w:r w:rsidRPr="009E02CC">
              <w:rPr>
                <w:spacing w:val="-5"/>
                <w:sz w:val="28"/>
                <w:szCs w:val="28"/>
              </w:rPr>
              <w:t>DRA</w:t>
            </w:r>
          </w:p>
        </w:tc>
        <w:tc>
          <w:tcPr>
            <w:tcW w:w="1030" w:type="pct"/>
          </w:tcPr>
          <w:p w14:paraId="47831FE2" w14:textId="77777777" w:rsidR="007655BC" w:rsidRPr="009E02CC" w:rsidRDefault="00B2637B" w:rsidP="003451E3">
            <w:pPr>
              <w:pStyle w:val="TableParagraph"/>
              <w:spacing w:before="60" w:after="60"/>
              <w:jc w:val="right"/>
              <w:rPr>
                <w:sz w:val="28"/>
                <w:szCs w:val="28"/>
              </w:rPr>
            </w:pPr>
            <w:r w:rsidRPr="009E02CC">
              <w:rPr>
                <w:spacing w:val="-4"/>
                <w:sz w:val="28"/>
                <w:szCs w:val="28"/>
              </w:rPr>
              <w:t>3,50</w:t>
            </w:r>
          </w:p>
        </w:tc>
      </w:tr>
      <w:tr w:rsidR="007655BC" w:rsidRPr="009E02CC" w14:paraId="1D27BC84" w14:textId="77777777" w:rsidTr="003451E3">
        <w:trPr>
          <w:trHeight w:val="340"/>
        </w:trPr>
        <w:tc>
          <w:tcPr>
            <w:tcW w:w="480" w:type="pct"/>
          </w:tcPr>
          <w:p w14:paraId="7E076E48" w14:textId="77777777" w:rsidR="007655BC" w:rsidRPr="009E02CC" w:rsidRDefault="00B2637B" w:rsidP="003451E3">
            <w:pPr>
              <w:pStyle w:val="TableParagraph"/>
              <w:spacing w:before="60" w:after="60"/>
              <w:rPr>
                <w:sz w:val="28"/>
                <w:szCs w:val="28"/>
              </w:rPr>
            </w:pPr>
            <w:r w:rsidRPr="009E02CC">
              <w:rPr>
                <w:spacing w:val="-2"/>
                <w:w w:val="105"/>
                <w:sz w:val="28"/>
                <w:szCs w:val="28"/>
              </w:rPr>
              <w:t>2.8.7</w:t>
            </w:r>
          </w:p>
        </w:tc>
        <w:tc>
          <w:tcPr>
            <w:tcW w:w="2625" w:type="pct"/>
          </w:tcPr>
          <w:p w14:paraId="7E1EBA2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7BD7C5D3" w14:textId="77777777" w:rsidR="007655BC" w:rsidRPr="009E02CC" w:rsidRDefault="00B2637B" w:rsidP="003451E3">
            <w:pPr>
              <w:pStyle w:val="TableParagraph"/>
              <w:spacing w:before="60" w:after="60"/>
              <w:rPr>
                <w:sz w:val="28"/>
                <w:szCs w:val="28"/>
              </w:rPr>
            </w:pPr>
            <w:r w:rsidRPr="009E02CC">
              <w:rPr>
                <w:spacing w:val="-5"/>
                <w:sz w:val="28"/>
                <w:szCs w:val="28"/>
              </w:rPr>
              <w:t>DNL</w:t>
            </w:r>
          </w:p>
        </w:tc>
        <w:tc>
          <w:tcPr>
            <w:tcW w:w="1030" w:type="pct"/>
          </w:tcPr>
          <w:p w14:paraId="1FCD2C43" w14:textId="77777777" w:rsidR="007655BC" w:rsidRPr="009E02CC" w:rsidRDefault="00B2637B" w:rsidP="003451E3">
            <w:pPr>
              <w:pStyle w:val="TableParagraph"/>
              <w:spacing w:before="60" w:after="60"/>
              <w:jc w:val="right"/>
              <w:rPr>
                <w:sz w:val="28"/>
                <w:szCs w:val="28"/>
              </w:rPr>
            </w:pPr>
            <w:r w:rsidRPr="009E02CC">
              <w:rPr>
                <w:spacing w:val="-2"/>
                <w:sz w:val="28"/>
                <w:szCs w:val="28"/>
              </w:rPr>
              <w:t>326,68</w:t>
            </w:r>
          </w:p>
        </w:tc>
      </w:tr>
      <w:tr w:rsidR="007655BC" w:rsidRPr="009E02CC" w14:paraId="302E0338" w14:textId="77777777" w:rsidTr="003451E3">
        <w:trPr>
          <w:trHeight w:val="340"/>
        </w:trPr>
        <w:tc>
          <w:tcPr>
            <w:tcW w:w="480" w:type="pct"/>
          </w:tcPr>
          <w:p w14:paraId="1877D3F2" w14:textId="77777777" w:rsidR="007655BC" w:rsidRPr="009E02CC" w:rsidRDefault="00B2637B" w:rsidP="003451E3">
            <w:pPr>
              <w:pStyle w:val="TableParagraph"/>
              <w:spacing w:before="60" w:after="60"/>
              <w:rPr>
                <w:sz w:val="28"/>
                <w:szCs w:val="28"/>
              </w:rPr>
            </w:pPr>
            <w:r w:rsidRPr="009E02CC">
              <w:rPr>
                <w:spacing w:val="-2"/>
                <w:w w:val="105"/>
                <w:sz w:val="28"/>
                <w:szCs w:val="28"/>
              </w:rPr>
              <w:t>2.8.8</w:t>
            </w:r>
          </w:p>
        </w:tc>
        <w:tc>
          <w:tcPr>
            <w:tcW w:w="2625" w:type="pct"/>
          </w:tcPr>
          <w:p w14:paraId="480AA30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B1D6BFB" w14:textId="77777777" w:rsidR="007655BC" w:rsidRPr="009E02CC" w:rsidRDefault="00B2637B" w:rsidP="003451E3">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12C4629D" w14:textId="77777777" w:rsidR="007655BC" w:rsidRPr="009E02CC" w:rsidRDefault="00B2637B" w:rsidP="003451E3">
            <w:pPr>
              <w:pStyle w:val="TableParagraph"/>
              <w:spacing w:before="60" w:after="60"/>
              <w:rPr>
                <w:sz w:val="28"/>
                <w:szCs w:val="28"/>
              </w:rPr>
            </w:pPr>
            <w:r w:rsidRPr="009E02CC">
              <w:rPr>
                <w:spacing w:val="-5"/>
                <w:sz w:val="28"/>
                <w:szCs w:val="28"/>
              </w:rPr>
              <w:lastRenderedPageBreak/>
              <w:t>DBV</w:t>
            </w:r>
          </w:p>
        </w:tc>
        <w:tc>
          <w:tcPr>
            <w:tcW w:w="1030" w:type="pct"/>
          </w:tcPr>
          <w:p w14:paraId="1307E021" w14:textId="77777777" w:rsidR="007655BC" w:rsidRPr="009E02CC" w:rsidRDefault="00B2637B" w:rsidP="003451E3">
            <w:pPr>
              <w:pStyle w:val="TableParagraph"/>
              <w:spacing w:before="60" w:after="60"/>
              <w:jc w:val="right"/>
              <w:rPr>
                <w:sz w:val="28"/>
                <w:szCs w:val="28"/>
              </w:rPr>
            </w:pPr>
            <w:r w:rsidRPr="009E02CC">
              <w:rPr>
                <w:spacing w:val="-4"/>
                <w:sz w:val="28"/>
                <w:szCs w:val="28"/>
              </w:rPr>
              <w:t>0,11</w:t>
            </w:r>
          </w:p>
        </w:tc>
      </w:tr>
      <w:tr w:rsidR="007655BC" w:rsidRPr="009E02CC" w14:paraId="2426FB06" w14:textId="77777777" w:rsidTr="003451E3">
        <w:trPr>
          <w:trHeight w:val="340"/>
        </w:trPr>
        <w:tc>
          <w:tcPr>
            <w:tcW w:w="480" w:type="pct"/>
          </w:tcPr>
          <w:p w14:paraId="703E3BC8" w14:textId="77777777" w:rsidR="007655BC" w:rsidRPr="009E02CC" w:rsidRDefault="00B2637B" w:rsidP="003451E3">
            <w:pPr>
              <w:pStyle w:val="TableParagraph"/>
              <w:spacing w:before="60" w:after="60"/>
              <w:rPr>
                <w:sz w:val="28"/>
                <w:szCs w:val="28"/>
              </w:rPr>
            </w:pPr>
            <w:r w:rsidRPr="009E02CC">
              <w:rPr>
                <w:spacing w:val="-2"/>
                <w:w w:val="105"/>
                <w:sz w:val="28"/>
                <w:szCs w:val="28"/>
              </w:rPr>
              <w:t>2.8.9</w:t>
            </w:r>
          </w:p>
        </w:tc>
        <w:tc>
          <w:tcPr>
            <w:tcW w:w="2625" w:type="pct"/>
          </w:tcPr>
          <w:p w14:paraId="1E88499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6D7BE8EA" w14:textId="77777777" w:rsidR="007655BC" w:rsidRPr="009E02CC" w:rsidRDefault="00B2637B" w:rsidP="003451E3">
            <w:pPr>
              <w:pStyle w:val="TableParagraph"/>
              <w:spacing w:before="60" w:after="60"/>
              <w:rPr>
                <w:sz w:val="28"/>
                <w:szCs w:val="28"/>
              </w:rPr>
            </w:pPr>
            <w:r w:rsidRPr="009E02CC">
              <w:rPr>
                <w:spacing w:val="-5"/>
                <w:sz w:val="28"/>
                <w:szCs w:val="28"/>
              </w:rPr>
              <w:t>DCH</w:t>
            </w:r>
          </w:p>
        </w:tc>
        <w:tc>
          <w:tcPr>
            <w:tcW w:w="1030" w:type="pct"/>
          </w:tcPr>
          <w:p w14:paraId="45A348A7" w14:textId="77777777" w:rsidR="007655BC" w:rsidRPr="009E02CC" w:rsidRDefault="00B2637B" w:rsidP="003451E3">
            <w:pPr>
              <w:pStyle w:val="TableParagraph"/>
              <w:spacing w:before="60" w:after="60"/>
              <w:jc w:val="right"/>
              <w:rPr>
                <w:sz w:val="28"/>
                <w:szCs w:val="28"/>
              </w:rPr>
            </w:pPr>
            <w:r w:rsidRPr="009E02CC">
              <w:rPr>
                <w:spacing w:val="-2"/>
                <w:sz w:val="28"/>
                <w:szCs w:val="28"/>
              </w:rPr>
              <w:t>98,51</w:t>
            </w:r>
          </w:p>
        </w:tc>
      </w:tr>
      <w:tr w:rsidR="007655BC" w:rsidRPr="009E02CC" w14:paraId="62334232" w14:textId="77777777" w:rsidTr="003451E3">
        <w:trPr>
          <w:trHeight w:val="340"/>
        </w:trPr>
        <w:tc>
          <w:tcPr>
            <w:tcW w:w="480" w:type="pct"/>
          </w:tcPr>
          <w:p w14:paraId="0678CC2E" w14:textId="77777777" w:rsidR="007655BC" w:rsidRPr="009E02CC" w:rsidRDefault="00B2637B" w:rsidP="003451E3">
            <w:pPr>
              <w:pStyle w:val="TableParagraph"/>
              <w:spacing w:before="60" w:after="60"/>
              <w:rPr>
                <w:sz w:val="28"/>
                <w:szCs w:val="28"/>
              </w:rPr>
            </w:pPr>
            <w:r w:rsidRPr="009E02CC">
              <w:rPr>
                <w:spacing w:val="-2"/>
                <w:w w:val="105"/>
                <w:sz w:val="28"/>
                <w:szCs w:val="28"/>
              </w:rPr>
              <w:t>2.8.10</w:t>
            </w:r>
          </w:p>
        </w:tc>
        <w:tc>
          <w:tcPr>
            <w:tcW w:w="2625" w:type="pct"/>
          </w:tcPr>
          <w:p w14:paraId="633DC09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531391A4" w14:textId="77777777" w:rsidR="007655BC" w:rsidRPr="009E02CC" w:rsidRDefault="00B2637B" w:rsidP="003451E3">
            <w:pPr>
              <w:pStyle w:val="TableParagraph"/>
              <w:spacing w:before="60" w:after="60"/>
              <w:rPr>
                <w:sz w:val="28"/>
                <w:szCs w:val="28"/>
              </w:rPr>
            </w:pPr>
            <w:r w:rsidRPr="009E02CC">
              <w:rPr>
                <w:spacing w:val="-5"/>
                <w:sz w:val="28"/>
                <w:szCs w:val="28"/>
              </w:rPr>
              <w:t>DKV</w:t>
            </w:r>
          </w:p>
        </w:tc>
        <w:tc>
          <w:tcPr>
            <w:tcW w:w="1030" w:type="pct"/>
          </w:tcPr>
          <w:p w14:paraId="30C7206A" w14:textId="77777777" w:rsidR="007655BC" w:rsidRPr="009E02CC" w:rsidRDefault="00B2637B" w:rsidP="003451E3">
            <w:pPr>
              <w:pStyle w:val="TableParagraph"/>
              <w:spacing w:before="60" w:after="60"/>
              <w:jc w:val="right"/>
              <w:rPr>
                <w:sz w:val="28"/>
                <w:szCs w:val="28"/>
              </w:rPr>
            </w:pPr>
            <w:r w:rsidRPr="009E02CC">
              <w:rPr>
                <w:spacing w:val="-2"/>
                <w:sz w:val="28"/>
                <w:szCs w:val="28"/>
              </w:rPr>
              <w:t>29,72</w:t>
            </w:r>
          </w:p>
        </w:tc>
      </w:tr>
      <w:tr w:rsidR="007655BC" w:rsidRPr="009E02CC" w14:paraId="28CE990E" w14:textId="77777777" w:rsidTr="003451E3">
        <w:trPr>
          <w:trHeight w:val="340"/>
        </w:trPr>
        <w:tc>
          <w:tcPr>
            <w:tcW w:w="480" w:type="pct"/>
          </w:tcPr>
          <w:p w14:paraId="637F6123" w14:textId="77777777" w:rsidR="007655BC" w:rsidRPr="009E02CC" w:rsidRDefault="00B2637B" w:rsidP="003451E3">
            <w:pPr>
              <w:pStyle w:val="TableParagraph"/>
              <w:spacing w:before="60" w:after="60"/>
              <w:rPr>
                <w:b/>
                <w:sz w:val="28"/>
                <w:szCs w:val="28"/>
              </w:rPr>
            </w:pPr>
            <w:r w:rsidRPr="009E02CC">
              <w:rPr>
                <w:b/>
                <w:spacing w:val="-5"/>
                <w:w w:val="105"/>
                <w:sz w:val="28"/>
                <w:szCs w:val="28"/>
              </w:rPr>
              <w:t>2.9</w:t>
            </w:r>
          </w:p>
        </w:tc>
        <w:tc>
          <w:tcPr>
            <w:tcW w:w="2625" w:type="pct"/>
          </w:tcPr>
          <w:p w14:paraId="28BE67EA"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2BA53A93" w14:textId="77777777" w:rsidR="007655BC" w:rsidRPr="009E02CC" w:rsidRDefault="00B2637B" w:rsidP="003451E3">
            <w:pPr>
              <w:pStyle w:val="TableParagraph"/>
              <w:spacing w:before="60" w:after="60"/>
              <w:rPr>
                <w:b/>
                <w:sz w:val="28"/>
                <w:szCs w:val="28"/>
              </w:rPr>
            </w:pPr>
            <w:r w:rsidRPr="009E02CC">
              <w:rPr>
                <w:b/>
                <w:spacing w:val="-5"/>
                <w:sz w:val="28"/>
                <w:szCs w:val="28"/>
              </w:rPr>
              <w:t>TON</w:t>
            </w:r>
          </w:p>
        </w:tc>
        <w:tc>
          <w:tcPr>
            <w:tcW w:w="1030" w:type="pct"/>
          </w:tcPr>
          <w:p w14:paraId="7CC4E693" w14:textId="77777777" w:rsidR="007655BC" w:rsidRPr="009E02CC" w:rsidRDefault="00B2637B" w:rsidP="003451E3">
            <w:pPr>
              <w:pStyle w:val="TableParagraph"/>
              <w:spacing w:before="60" w:after="60"/>
              <w:jc w:val="right"/>
              <w:rPr>
                <w:b/>
                <w:sz w:val="28"/>
                <w:szCs w:val="28"/>
              </w:rPr>
            </w:pPr>
            <w:r w:rsidRPr="009E02CC">
              <w:rPr>
                <w:b/>
                <w:spacing w:val="-4"/>
                <w:sz w:val="28"/>
                <w:szCs w:val="28"/>
              </w:rPr>
              <w:t>3,12</w:t>
            </w:r>
          </w:p>
        </w:tc>
      </w:tr>
      <w:tr w:rsidR="007655BC" w:rsidRPr="009E02CC" w14:paraId="6DD52690" w14:textId="77777777" w:rsidTr="003451E3">
        <w:trPr>
          <w:trHeight w:val="340"/>
        </w:trPr>
        <w:tc>
          <w:tcPr>
            <w:tcW w:w="480" w:type="pct"/>
          </w:tcPr>
          <w:p w14:paraId="18D2671C" w14:textId="77777777" w:rsidR="007655BC" w:rsidRPr="009E02CC" w:rsidRDefault="00B2637B" w:rsidP="003451E3">
            <w:pPr>
              <w:pStyle w:val="TableParagraph"/>
              <w:spacing w:before="60" w:after="60"/>
              <w:rPr>
                <w:b/>
                <w:sz w:val="28"/>
                <w:szCs w:val="28"/>
              </w:rPr>
            </w:pPr>
            <w:r w:rsidRPr="009E02CC">
              <w:rPr>
                <w:b/>
                <w:spacing w:val="-4"/>
                <w:w w:val="105"/>
                <w:sz w:val="28"/>
                <w:szCs w:val="28"/>
              </w:rPr>
              <w:t>2.10</w:t>
            </w:r>
          </w:p>
        </w:tc>
        <w:tc>
          <w:tcPr>
            <w:tcW w:w="2625" w:type="pct"/>
          </w:tcPr>
          <w:p w14:paraId="5ACA596A"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1FD512D9" w14:textId="77777777" w:rsidR="007655BC" w:rsidRPr="009E02CC" w:rsidRDefault="00B2637B" w:rsidP="003451E3">
            <w:pPr>
              <w:pStyle w:val="TableParagraph"/>
              <w:spacing w:before="60" w:after="60"/>
              <w:rPr>
                <w:b/>
                <w:sz w:val="28"/>
                <w:szCs w:val="28"/>
              </w:rPr>
            </w:pPr>
            <w:r w:rsidRPr="009E02CC">
              <w:rPr>
                <w:b/>
                <w:spacing w:val="-5"/>
                <w:sz w:val="28"/>
                <w:szCs w:val="28"/>
              </w:rPr>
              <w:t>TIN</w:t>
            </w:r>
          </w:p>
        </w:tc>
        <w:tc>
          <w:tcPr>
            <w:tcW w:w="1030" w:type="pct"/>
          </w:tcPr>
          <w:p w14:paraId="4C40D26B" w14:textId="77777777" w:rsidR="007655BC" w:rsidRPr="009E02CC" w:rsidRDefault="00B2637B" w:rsidP="003451E3">
            <w:pPr>
              <w:pStyle w:val="TableParagraph"/>
              <w:spacing w:before="60" w:after="60"/>
              <w:jc w:val="right"/>
              <w:rPr>
                <w:b/>
                <w:sz w:val="28"/>
                <w:szCs w:val="28"/>
              </w:rPr>
            </w:pPr>
            <w:r w:rsidRPr="009E02CC">
              <w:rPr>
                <w:b/>
                <w:spacing w:val="-4"/>
                <w:sz w:val="28"/>
                <w:szCs w:val="28"/>
              </w:rPr>
              <w:t>0,10</w:t>
            </w:r>
          </w:p>
        </w:tc>
      </w:tr>
      <w:tr w:rsidR="007655BC" w:rsidRPr="009E02CC" w14:paraId="017E932C" w14:textId="77777777" w:rsidTr="003451E3">
        <w:trPr>
          <w:trHeight w:val="340"/>
        </w:trPr>
        <w:tc>
          <w:tcPr>
            <w:tcW w:w="480" w:type="pct"/>
          </w:tcPr>
          <w:p w14:paraId="25355E65" w14:textId="77777777" w:rsidR="007655BC" w:rsidRPr="009E02CC" w:rsidRDefault="00B2637B" w:rsidP="003451E3">
            <w:pPr>
              <w:pStyle w:val="TableParagraph"/>
              <w:spacing w:before="60" w:after="60"/>
              <w:rPr>
                <w:b/>
                <w:sz w:val="28"/>
                <w:szCs w:val="28"/>
              </w:rPr>
            </w:pPr>
            <w:r w:rsidRPr="009E02CC">
              <w:rPr>
                <w:b/>
                <w:spacing w:val="-4"/>
                <w:w w:val="105"/>
                <w:sz w:val="28"/>
                <w:szCs w:val="28"/>
              </w:rPr>
              <w:t>2.11</w:t>
            </w:r>
          </w:p>
        </w:tc>
        <w:tc>
          <w:tcPr>
            <w:tcW w:w="2625" w:type="pct"/>
          </w:tcPr>
          <w:p w14:paraId="0B731ABE" w14:textId="77777777" w:rsidR="007655BC" w:rsidRPr="009E02CC" w:rsidRDefault="00B2637B" w:rsidP="003451E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59D59A87" w14:textId="77777777" w:rsidR="007655BC" w:rsidRPr="009E02CC" w:rsidRDefault="00B2637B" w:rsidP="003451E3">
            <w:pPr>
              <w:pStyle w:val="TableParagraph"/>
              <w:spacing w:before="60" w:after="60"/>
              <w:rPr>
                <w:b/>
                <w:sz w:val="28"/>
                <w:szCs w:val="28"/>
              </w:rPr>
            </w:pPr>
            <w:r w:rsidRPr="009E02CC">
              <w:rPr>
                <w:b/>
                <w:spacing w:val="-5"/>
                <w:sz w:val="28"/>
                <w:szCs w:val="28"/>
              </w:rPr>
              <w:t>NTD</w:t>
            </w:r>
          </w:p>
        </w:tc>
        <w:tc>
          <w:tcPr>
            <w:tcW w:w="1030" w:type="pct"/>
          </w:tcPr>
          <w:p w14:paraId="72960D06" w14:textId="77777777" w:rsidR="007655BC" w:rsidRPr="009E02CC" w:rsidRDefault="00B2637B" w:rsidP="003451E3">
            <w:pPr>
              <w:pStyle w:val="TableParagraph"/>
              <w:spacing w:before="60" w:after="60"/>
              <w:jc w:val="right"/>
              <w:rPr>
                <w:b/>
                <w:sz w:val="28"/>
                <w:szCs w:val="28"/>
              </w:rPr>
            </w:pPr>
            <w:r w:rsidRPr="009E02CC">
              <w:rPr>
                <w:b/>
                <w:spacing w:val="-2"/>
                <w:sz w:val="28"/>
                <w:szCs w:val="28"/>
              </w:rPr>
              <w:t>11,25</w:t>
            </w:r>
          </w:p>
        </w:tc>
      </w:tr>
      <w:tr w:rsidR="007655BC" w:rsidRPr="009E02CC" w14:paraId="307C9425" w14:textId="77777777" w:rsidTr="003451E3">
        <w:trPr>
          <w:trHeight w:val="340"/>
        </w:trPr>
        <w:tc>
          <w:tcPr>
            <w:tcW w:w="480" w:type="pct"/>
          </w:tcPr>
          <w:p w14:paraId="6FE0B95A" w14:textId="77777777" w:rsidR="007655BC" w:rsidRPr="009E02CC" w:rsidRDefault="00B2637B" w:rsidP="003451E3">
            <w:pPr>
              <w:pStyle w:val="TableParagraph"/>
              <w:spacing w:before="60" w:after="60"/>
              <w:rPr>
                <w:b/>
                <w:sz w:val="28"/>
                <w:szCs w:val="28"/>
              </w:rPr>
            </w:pPr>
            <w:r w:rsidRPr="009E02CC">
              <w:rPr>
                <w:b/>
                <w:spacing w:val="-4"/>
                <w:w w:val="105"/>
                <w:sz w:val="28"/>
                <w:szCs w:val="28"/>
              </w:rPr>
              <w:t>2.12</w:t>
            </w:r>
          </w:p>
        </w:tc>
        <w:tc>
          <w:tcPr>
            <w:tcW w:w="2625" w:type="pct"/>
          </w:tcPr>
          <w:p w14:paraId="1B339EA5"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2659E301" w14:textId="77777777" w:rsidR="007655BC" w:rsidRPr="009E02CC" w:rsidRDefault="00B2637B" w:rsidP="003451E3">
            <w:pPr>
              <w:pStyle w:val="TableParagraph"/>
              <w:spacing w:before="60" w:after="60"/>
              <w:rPr>
                <w:b/>
                <w:sz w:val="28"/>
                <w:szCs w:val="28"/>
              </w:rPr>
            </w:pPr>
            <w:r w:rsidRPr="009E02CC">
              <w:rPr>
                <w:b/>
                <w:spacing w:val="-5"/>
                <w:sz w:val="28"/>
                <w:szCs w:val="28"/>
              </w:rPr>
              <w:t>TVC</w:t>
            </w:r>
          </w:p>
        </w:tc>
        <w:tc>
          <w:tcPr>
            <w:tcW w:w="1030" w:type="pct"/>
          </w:tcPr>
          <w:p w14:paraId="616666A4" w14:textId="77777777" w:rsidR="007655BC" w:rsidRPr="009E02CC" w:rsidRDefault="00B2637B" w:rsidP="003451E3">
            <w:pPr>
              <w:pStyle w:val="TableParagraph"/>
              <w:spacing w:before="60" w:after="60"/>
              <w:jc w:val="right"/>
              <w:rPr>
                <w:b/>
                <w:sz w:val="28"/>
                <w:szCs w:val="28"/>
              </w:rPr>
            </w:pPr>
            <w:r w:rsidRPr="009E02CC">
              <w:rPr>
                <w:b/>
                <w:spacing w:val="-2"/>
                <w:sz w:val="28"/>
                <w:szCs w:val="28"/>
              </w:rPr>
              <w:t>526,89</w:t>
            </w:r>
          </w:p>
        </w:tc>
      </w:tr>
      <w:tr w:rsidR="007655BC" w:rsidRPr="009E02CC" w14:paraId="0CC90A31" w14:textId="77777777" w:rsidTr="003451E3">
        <w:trPr>
          <w:trHeight w:val="340"/>
        </w:trPr>
        <w:tc>
          <w:tcPr>
            <w:tcW w:w="480" w:type="pct"/>
          </w:tcPr>
          <w:p w14:paraId="364C1EDE" w14:textId="77777777" w:rsidR="007655BC" w:rsidRPr="009E02CC" w:rsidRDefault="00B2637B" w:rsidP="003451E3">
            <w:pPr>
              <w:pStyle w:val="TableParagraph"/>
              <w:spacing w:before="60" w:after="60"/>
              <w:rPr>
                <w:sz w:val="28"/>
                <w:szCs w:val="28"/>
              </w:rPr>
            </w:pPr>
            <w:r w:rsidRPr="009E02CC">
              <w:rPr>
                <w:spacing w:val="-2"/>
                <w:w w:val="105"/>
                <w:sz w:val="28"/>
                <w:szCs w:val="28"/>
              </w:rPr>
              <w:t>2.12.1</w:t>
            </w:r>
          </w:p>
        </w:tc>
        <w:tc>
          <w:tcPr>
            <w:tcW w:w="2625" w:type="pct"/>
          </w:tcPr>
          <w:p w14:paraId="2148F2C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06979F9B" w14:textId="77777777" w:rsidR="007655BC" w:rsidRPr="009E02CC" w:rsidRDefault="00B2637B" w:rsidP="003451E3">
            <w:pPr>
              <w:pStyle w:val="TableParagraph"/>
              <w:spacing w:before="60" w:after="60"/>
              <w:rPr>
                <w:sz w:val="28"/>
                <w:szCs w:val="28"/>
              </w:rPr>
            </w:pPr>
            <w:r w:rsidRPr="009E02CC">
              <w:rPr>
                <w:spacing w:val="-5"/>
                <w:sz w:val="28"/>
                <w:szCs w:val="28"/>
              </w:rPr>
              <w:t>MNC</w:t>
            </w:r>
          </w:p>
        </w:tc>
        <w:tc>
          <w:tcPr>
            <w:tcW w:w="1030" w:type="pct"/>
          </w:tcPr>
          <w:p w14:paraId="01D2BDD3" w14:textId="77777777" w:rsidR="007655BC" w:rsidRPr="009E02CC" w:rsidRDefault="00B2637B" w:rsidP="003451E3">
            <w:pPr>
              <w:pStyle w:val="TableParagraph"/>
              <w:spacing w:before="60" w:after="60"/>
              <w:jc w:val="right"/>
              <w:rPr>
                <w:sz w:val="28"/>
                <w:szCs w:val="28"/>
              </w:rPr>
            </w:pPr>
            <w:r w:rsidRPr="009E02CC">
              <w:rPr>
                <w:spacing w:val="-2"/>
                <w:sz w:val="28"/>
                <w:szCs w:val="28"/>
              </w:rPr>
              <w:t>322,53</w:t>
            </w:r>
          </w:p>
        </w:tc>
      </w:tr>
      <w:tr w:rsidR="007655BC" w:rsidRPr="009E02CC" w14:paraId="67761825" w14:textId="77777777" w:rsidTr="003451E3">
        <w:trPr>
          <w:trHeight w:val="340"/>
        </w:trPr>
        <w:tc>
          <w:tcPr>
            <w:tcW w:w="480" w:type="pct"/>
          </w:tcPr>
          <w:p w14:paraId="1798B8AC" w14:textId="77777777" w:rsidR="007655BC" w:rsidRPr="009E02CC" w:rsidRDefault="00B2637B" w:rsidP="003451E3">
            <w:pPr>
              <w:pStyle w:val="TableParagraph"/>
              <w:spacing w:before="60" w:after="60"/>
              <w:rPr>
                <w:sz w:val="28"/>
                <w:szCs w:val="28"/>
              </w:rPr>
            </w:pPr>
            <w:r w:rsidRPr="009E02CC">
              <w:rPr>
                <w:spacing w:val="-2"/>
                <w:w w:val="105"/>
                <w:sz w:val="28"/>
                <w:szCs w:val="28"/>
              </w:rPr>
              <w:t>2.12.2</w:t>
            </w:r>
          </w:p>
        </w:tc>
        <w:tc>
          <w:tcPr>
            <w:tcW w:w="2625" w:type="pct"/>
          </w:tcPr>
          <w:p w14:paraId="58F151C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3CDC0053" w14:textId="77777777" w:rsidR="007655BC" w:rsidRPr="009E02CC" w:rsidRDefault="00B2637B" w:rsidP="003451E3">
            <w:pPr>
              <w:pStyle w:val="TableParagraph"/>
              <w:spacing w:before="60" w:after="60"/>
              <w:rPr>
                <w:sz w:val="28"/>
                <w:szCs w:val="28"/>
              </w:rPr>
            </w:pPr>
            <w:r w:rsidRPr="009E02CC">
              <w:rPr>
                <w:spacing w:val="-5"/>
                <w:sz w:val="28"/>
                <w:szCs w:val="28"/>
              </w:rPr>
              <w:t>SON</w:t>
            </w:r>
          </w:p>
        </w:tc>
        <w:tc>
          <w:tcPr>
            <w:tcW w:w="1030" w:type="pct"/>
          </w:tcPr>
          <w:p w14:paraId="5F054006" w14:textId="77777777" w:rsidR="007655BC" w:rsidRPr="009E02CC" w:rsidRDefault="00B2637B" w:rsidP="003451E3">
            <w:pPr>
              <w:pStyle w:val="TableParagraph"/>
              <w:spacing w:before="60" w:after="60"/>
              <w:jc w:val="right"/>
              <w:rPr>
                <w:sz w:val="28"/>
                <w:szCs w:val="28"/>
              </w:rPr>
            </w:pPr>
            <w:r w:rsidRPr="009E02CC">
              <w:rPr>
                <w:spacing w:val="-2"/>
                <w:sz w:val="28"/>
                <w:szCs w:val="28"/>
              </w:rPr>
              <w:t>204,36</w:t>
            </w:r>
          </w:p>
        </w:tc>
      </w:tr>
      <w:tr w:rsidR="007655BC" w:rsidRPr="009E02CC" w14:paraId="26A3D920" w14:textId="77777777" w:rsidTr="003451E3">
        <w:trPr>
          <w:trHeight w:val="340"/>
        </w:trPr>
        <w:tc>
          <w:tcPr>
            <w:tcW w:w="480" w:type="pct"/>
          </w:tcPr>
          <w:p w14:paraId="388927D9" w14:textId="77777777" w:rsidR="007655BC" w:rsidRPr="009E02CC" w:rsidRDefault="00B2637B" w:rsidP="003451E3">
            <w:pPr>
              <w:pStyle w:val="TableParagraph"/>
              <w:spacing w:before="60" w:after="60"/>
              <w:rPr>
                <w:sz w:val="28"/>
                <w:szCs w:val="28"/>
              </w:rPr>
            </w:pPr>
            <w:r w:rsidRPr="009E02CC">
              <w:rPr>
                <w:spacing w:val="-4"/>
                <w:w w:val="105"/>
                <w:sz w:val="28"/>
                <w:szCs w:val="28"/>
              </w:rPr>
              <w:t>2.13</w:t>
            </w:r>
          </w:p>
        </w:tc>
        <w:tc>
          <w:tcPr>
            <w:tcW w:w="2625" w:type="pct"/>
          </w:tcPr>
          <w:p w14:paraId="00CA729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19B04FC" w14:textId="77777777" w:rsidR="007655BC" w:rsidRPr="009E02CC" w:rsidRDefault="00B2637B" w:rsidP="003451E3">
            <w:pPr>
              <w:pStyle w:val="TableParagraph"/>
              <w:spacing w:before="60" w:after="60"/>
              <w:rPr>
                <w:sz w:val="28"/>
                <w:szCs w:val="28"/>
              </w:rPr>
            </w:pPr>
            <w:r w:rsidRPr="009E02CC">
              <w:rPr>
                <w:spacing w:val="-5"/>
                <w:sz w:val="28"/>
                <w:szCs w:val="28"/>
              </w:rPr>
              <w:t>PNK</w:t>
            </w:r>
          </w:p>
        </w:tc>
        <w:tc>
          <w:tcPr>
            <w:tcW w:w="1030" w:type="pct"/>
          </w:tcPr>
          <w:p w14:paraId="631B3A99"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6CCEC40" w14:textId="77777777" w:rsidTr="003451E3">
        <w:trPr>
          <w:trHeight w:val="340"/>
        </w:trPr>
        <w:tc>
          <w:tcPr>
            <w:tcW w:w="480" w:type="pct"/>
          </w:tcPr>
          <w:p w14:paraId="76CD566C" w14:textId="77777777" w:rsidR="007655BC" w:rsidRPr="009E02CC" w:rsidRDefault="00B2637B" w:rsidP="003451E3">
            <w:pPr>
              <w:pStyle w:val="TableParagraph"/>
              <w:spacing w:before="60" w:after="60"/>
              <w:rPr>
                <w:b/>
                <w:sz w:val="28"/>
                <w:szCs w:val="28"/>
              </w:rPr>
            </w:pPr>
            <w:r w:rsidRPr="009E02CC">
              <w:rPr>
                <w:b/>
                <w:spacing w:val="-10"/>
                <w:w w:val="105"/>
                <w:sz w:val="28"/>
                <w:szCs w:val="28"/>
              </w:rPr>
              <w:t>3</w:t>
            </w:r>
          </w:p>
        </w:tc>
        <w:tc>
          <w:tcPr>
            <w:tcW w:w="2625" w:type="pct"/>
          </w:tcPr>
          <w:p w14:paraId="3E79571C"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500F99F9" w14:textId="77777777" w:rsidR="007655BC" w:rsidRPr="009E02CC" w:rsidRDefault="00B2637B" w:rsidP="003451E3">
            <w:pPr>
              <w:pStyle w:val="TableParagraph"/>
              <w:spacing w:before="60" w:after="60"/>
              <w:rPr>
                <w:b/>
                <w:sz w:val="28"/>
                <w:szCs w:val="28"/>
              </w:rPr>
            </w:pPr>
            <w:r w:rsidRPr="009E02CC">
              <w:rPr>
                <w:b/>
                <w:spacing w:val="-5"/>
                <w:sz w:val="28"/>
                <w:szCs w:val="28"/>
              </w:rPr>
              <w:t>CSD</w:t>
            </w:r>
          </w:p>
        </w:tc>
        <w:tc>
          <w:tcPr>
            <w:tcW w:w="1030" w:type="pct"/>
          </w:tcPr>
          <w:p w14:paraId="0192C645" w14:textId="77777777" w:rsidR="007655BC" w:rsidRPr="009E02CC" w:rsidRDefault="00B2637B" w:rsidP="003451E3">
            <w:pPr>
              <w:pStyle w:val="TableParagraph"/>
              <w:spacing w:before="60" w:after="60"/>
              <w:jc w:val="right"/>
              <w:rPr>
                <w:b/>
                <w:sz w:val="28"/>
                <w:szCs w:val="28"/>
              </w:rPr>
            </w:pPr>
            <w:r w:rsidRPr="009E02CC">
              <w:rPr>
                <w:b/>
                <w:spacing w:val="-10"/>
                <w:sz w:val="28"/>
                <w:szCs w:val="28"/>
              </w:rPr>
              <w:t>-</w:t>
            </w:r>
          </w:p>
        </w:tc>
      </w:tr>
      <w:tr w:rsidR="007655BC" w:rsidRPr="009E02CC" w14:paraId="33894400" w14:textId="77777777" w:rsidTr="003451E3">
        <w:trPr>
          <w:trHeight w:val="340"/>
        </w:trPr>
        <w:tc>
          <w:tcPr>
            <w:tcW w:w="480" w:type="pct"/>
          </w:tcPr>
          <w:p w14:paraId="2E905361" w14:textId="77777777" w:rsidR="007655BC" w:rsidRPr="009E02CC" w:rsidRDefault="007655BC" w:rsidP="003451E3">
            <w:pPr>
              <w:pStyle w:val="TableParagraph"/>
              <w:spacing w:before="60" w:after="60"/>
              <w:jc w:val="left"/>
              <w:rPr>
                <w:sz w:val="28"/>
                <w:szCs w:val="28"/>
              </w:rPr>
            </w:pPr>
          </w:p>
        </w:tc>
        <w:tc>
          <w:tcPr>
            <w:tcW w:w="2625" w:type="pct"/>
          </w:tcPr>
          <w:p w14:paraId="71DB867A"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0DC2F926" w14:textId="77777777" w:rsidR="007655BC" w:rsidRPr="009E02CC" w:rsidRDefault="007655BC" w:rsidP="003451E3">
            <w:pPr>
              <w:pStyle w:val="TableParagraph"/>
              <w:spacing w:before="60" w:after="60"/>
              <w:jc w:val="left"/>
              <w:rPr>
                <w:sz w:val="28"/>
                <w:szCs w:val="28"/>
              </w:rPr>
            </w:pPr>
          </w:p>
        </w:tc>
        <w:tc>
          <w:tcPr>
            <w:tcW w:w="1030" w:type="pct"/>
          </w:tcPr>
          <w:p w14:paraId="0BDCDFFA"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74FE505" w14:textId="77777777" w:rsidTr="003451E3">
        <w:trPr>
          <w:trHeight w:val="340"/>
        </w:trPr>
        <w:tc>
          <w:tcPr>
            <w:tcW w:w="480" w:type="pct"/>
          </w:tcPr>
          <w:p w14:paraId="34028719" w14:textId="77777777" w:rsidR="007655BC" w:rsidRPr="009E02CC" w:rsidRDefault="00B2637B" w:rsidP="003451E3">
            <w:pPr>
              <w:pStyle w:val="TableParagraph"/>
              <w:spacing w:before="60" w:after="60"/>
              <w:rPr>
                <w:sz w:val="28"/>
                <w:szCs w:val="28"/>
              </w:rPr>
            </w:pPr>
            <w:r w:rsidRPr="009E02CC">
              <w:rPr>
                <w:spacing w:val="-5"/>
                <w:w w:val="105"/>
                <w:sz w:val="28"/>
                <w:szCs w:val="28"/>
              </w:rPr>
              <w:t>3.1</w:t>
            </w:r>
          </w:p>
        </w:tc>
        <w:tc>
          <w:tcPr>
            <w:tcW w:w="2625" w:type="pct"/>
          </w:tcPr>
          <w:p w14:paraId="60058E6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50356B86" w14:textId="77777777" w:rsidR="007655BC" w:rsidRPr="009E02CC" w:rsidRDefault="00B2637B" w:rsidP="003451E3">
            <w:pPr>
              <w:pStyle w:val="TableParagraph"/>
              <w:spacing w:before="60" w:after="60"/>
              <w:rPr>
                <w:sz w:val="28"/>
                <w:szCs w:val="28"/>
              </w:rPr>
            </w:pPr>
            <w:r w:rsidRPr="009E02CC">
              <w:rPr>
                <w:spacing w:val="-5"/>
                <w:sz w:val="28"/>
                <w:szCs w:val="28"/>
              </w:rPr>
              <w:t>BCS</w:t>
            </w:r>
          </w:p>
        </w:tc>
        <w:tc>
          <w:tcPr>
            <w:tcW w:w="1030" w:type="pct"/>
          </w:tcPr>
          <w:p w14:paraId="2C6AC68D"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312C5C3" w14:textId="77777777" w:rsidTr="003451E3">
        <w:trPr>
          <w:trHeight w:val="340"/>
        </w:trPr>
        <w:tc>
          <w:tcPr>
            <w:tcW w:w="480" w:type="pct"/>
          </w:tcPr>
          <w:p w14:paraId="6F11A377" w14:textId="77777777" w:rsidR="007655BC" w:rsidRPr="009E02CC" w:rsidRDefault="00B2637B" w:rsidP="003451E3">
            <w:pPr>
              <w:pStyle w:val="TableParagraph"/>
              <w:spacing w:before="60" w:after="60"/>
              <w:rPr>
                <w:sz w:val="28"/>
                <w:szCs w:val="28"/>
              </w:rPr>
            </w:pPr>
            <w:r w:rsidRPr="009E02CC">
              <w:rPr>
                <w:spacing w:val="-5"/>
                <w:w w:val="105"/>
                <w:sz w:val="28"/>
                <w:szCs w:val="28"/>
              </w:rPr>
              <w:t>3.2</w:t>
            </w:r>
          </w:p>
        </w:tc>
        <w:tc>
          <w:tcPr>
            <w:tcW w:w="2625" w:type="pct"/>
          </w:tcPr>
          <w:p w14:paraId="12B9045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5EE85E09" w14:textId="77777777" w:rsidR="007655BC" w:rsidRPr="009E02CC" w:rsidRDefault="00B2637B" w:rsidP="003451E3">
            <w:pPr>
              <w:pStyle w:val="TableParagraph"/>
              <w:spacing w:before="60" w:after="60"/>
              <w:rPr>
                <w:sz w:val="28"/>
                <w:szCs w:val="28"/>
              </w:rPr>
            </w:pPr>
            <w:r w:rsidRPr="009E02CC">
              <w:rPr>
                <w:spacing w:val="-5"/>
                <w:sz w:val="28"/>
                <w:szCs w:val="28"/>
              </w:rPr>
              <w:t>DCS</w:t>
            </w:r>
          </w:p>
        </w:tc>
        <w:tc>
          <w:tcPr>
            <w:tcW w:w="1030" w:type="pct"/>
          </w:tcPr>
          <w:p w14:paraId="136C76B5"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E5EF8FE" w14:textId="77777777" w:rsidTr="003451E3">
        <w:trPr>
          <w:trHeight w:val="340"/>
        </w:trPr>
        <w:tc>
          <w:tcPr>
            <w:tcW w:w="480" w:type="pct"/>
          </w:tcPr>
          <w:p w14:paraId="423992AC" w14:textId="77777777" w:rsidR="007655BC" w:rsidRPr="009E02CC" w:rsidRDefault="00B2637B" w:rsidP="003451E3">
            <w:pPr>
              <w:pStyle w:val="TableParagraph"/>
              <w:spacing w:before="60" w:after="60"/>
              <w:rPr>
                <w:sz w:val="28"/>
                <w:szCs w:val="28"/>
              </w:rPr>
            </w:pPr>
            <w:r w:rsidRPr="009E02CC">
              <w:rPr>
                <w:spacing w:val="-5"/>
                <w:w w:val="105"/>
                <w:sz w:val="28"/>
                <w:szCs w:val="28"/>
              </w:rPr>
              <w:t>3.3</w:t>
            </w:r>
          </w:p>
        </w:tc>
        <w:tc>
          <w:tcPr>
            <w:tcW w:w="2625" w:type="pct"/>
          </w:tcPr>
          <w:p w14:paraId="35BC993E" w14:textId="77777777" w:rsidR="007655BC" w:rsidRPr="009E02CC" w:rsidRDefault="00B2637B" w:rsidP="003451E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1F4FA150" w14:textId="77777777" w:rsidR="007655BC" w:rsidRPr="009E02CC" w:rsidRDefault="00B2637B" w:rsidP="003451E3">
            <w:pPr>
              <w:pStyle w:val="TableParagraph"/>
              <w:spacing w:before="60" w:after="60"/>
              <w:rPr>
                <w:sz w:val="28"/>
                <w:szCs w:val="28"/>
              </w:rPr>
            </w:pPr>
            <w:r w:rsidRPr="009E02CC">
              <w:rPr>
                <w:spacing w:val="-5"/>
                <w:sz w:val="28"/>
                <w:szCs w:val="28"/>
              </w:rPr>
              <w:t>NCS</w:t>
            </w:r>
          </w:p>
        </w:tc>
        <w:tc>
          <w:tcPr>
            <w:tcW w:w="1030" w:type="pct"/>
          </w:tcPr>
          <w:p w14:paraId="4CEC3FF8"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A8640B7" w14:textId="77777777" w:rsidTr="003451E3">
        <w:trPr>
          <w:trHeight w:val="340"/>
        </w:trPr>
        <w:tc>
          <w:tcPr>
            <w:tcW w:w="480" w:type="pct"/>
          </w:tcPr>
          <w:p w14:paraId="3C82F154" w14:textId="77777777" w:rsidR="007655BC" w:rsidRPr="009E02CC" w:rsidRDefault="00B2637B" w:rsidP="003451E3">
            <w:pPr>
              <w:pStyle w:val="TableParagraph"/>
              <w:spacing w:before="60" w:after="60"/>
              <w:rPr>
                <w:sz w:val="28"/>
                <w:szCs w:val="28"/>
              </w:rPr>
            </w:pPr>
            <w:r w:rsidRPr="009E02CC">
              <w:rPr>
                <w:spacing w:val="-5"/>
                <w:w w:val="105"/>
                <w:sz w:val="28"/>
                <w:szCs w:val="28"/>
              </w:rPr>
              <w:t>3.4</w:t>
            </w:r>
          </w:p>
        </w:tc>
        <w:tc>
          <w:tcPr>
            <w:tcW w:w="2625" w:type="pct"/>
          </w:tcPr>
          <w:p w14:paraId="0671012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3846F723" w14:textId="77777777" w:rsidR="007655BC" w:rsidRPr="009E02CC" w:rsidRDefault="00B2637B" w:rsidP="003451E3">
            <w:pPr>
              <w:pStyle w:val="TableParagraph"/>
              <w:spacing w:before="60" w:after="60"/>
              <w:rPr>
                <w:sz w:val="28"/>
                <w:szCs w:val="28"/>
              </w:rPr>
            </w:pPr>
            <w:r w:rsidRPr="009E02CC">
              <w:rPr>
                <w:spacing w:val="-5"/>
                <w:sz w:val="28"/>
                <w:szCs w:val="28"/>
              </w:rPr>
              <w:t>MCS</w:t>
            </w:r>
          </w:p>
        </w:tc>
        <w:tc>
          <w:tcPr>
            <w:tcW w:w="1030" w:type="pct"/>
          </w:tcPr>
          <w:p w14:paraId="1583C0C0"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B9C4AC0" w14:textId="77777777" w:rsidTr="003451E3">
        <w:trPr>
          <w:trHeight w:val="340"/>
        </w:trPr>
        <w:tc>
          <w:tcPr>
            <w:tcW w:w="480" w:type="pct"/>
          </w:tcPr>
          <w:p w14:paraId="0B6DAAD0" w14:textId="77777777" w:rsidR="007655BC" w:rsidRPr="009E02CC" w:rsidRDefault="00B2637B" w:rsidP="003451E3">
            <w:pPr>
              <w:pStyle w:val="TableParagraph"/>
              <w:spacing w:before="60" w:after="60"/>
              <w:rPr>
                <w:b/>
                <w:sz w:val="28"/>
                <w:szCs w:val="28"/>
              </w:rPr>
            </w:pPr>
            <w:r w:rsidRPr="009E02CC">
              <w:rPr>
                <w:b/>
                <w:spacing w:val="-10"/>
                <w:w w:val="105"/>
                <w:sz w:val="28"/>
                <w:szCs w:val="28"/>
              </w:rPr>
              <w:t>4</w:t>
            </w:r>
          </w:p>
        </w:tc>
        <w:tc>
          <w:tcPr>
            <w:tcW w:w="2625" w:type="pct"/>
          </w:tcPr>
          <w:p w14:paraId="093EAAA2"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4424BDC0" w14:textId="77777777" w:rsidR="007655BC" w:rsidRPr="009E02CC" w:rsidRDefault="007655BC" w:rsidP="003451E3">
            <w:pPr>
              <w:pStyle w:val="TableParagraph"/>
              <w:spacing w:before="60" w:after="60"/>
              <w:jc w:val="left"/>
              <w:rPr>
                <w:sz w:val="28"/>
                <w:szCs w:val="28"/>
              </w:rPr>
            </w:pPr>
          </w:p>
        </w:tc>
        <w:tc>
          <w:tcPr>
            <w:tcW w:w="1030" w:type="pct"/>
          </w:tcPr>
          <w:p w14:paraId="509051BB"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bl>
    <w:p w14:paraId="45EC7D18" w14:textId="77777777" w:rsidR="007655BC" w:rsidRPr="009E02CC" w:rsidRDefault="00B2637B" w:rsidP="003451E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C87D74A"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25AF5FF" w14:textId="77777777" w:rsidR="007655BC" w:rsidRPr="009E02CC" w:rsidRDefault="00B2637B" w:rsidP="003451E3">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70</w:t>
      </w:r>
    </w:p>
    <w:p w14:paraId="169BEF63" w14:textId="77777777" w:rsidR="007655BC" w:rsidRPr="009E02CC" w:rsidRDefault="00B2637B" w:rsidP="003451E3">
      <w:pPr>
        <w:pStyle w:val="Heading1"/>
        <w:widowControl/>
        <w:spacing w:before="0"/>
        <w:ind w:left="0" w:right="0"/>
        <w:rPr>
          <w:sz w:val="28"/>
          <w:szCs w:val="28"/>
        </w:rPr>
      </w:pPr>
      <w:r w:rsidRPr="009E02CC">
        <w:rPr>
          <w:sz w:val="28"/>
          <w:szCs w:val="28"/>
        </w:rPr>
        <w:t>ĐIỀU CHỈNH PHÂN BỔ CHỈ TIÊU SỬ DỤNG ĐẤT ĐẾN NĂM 2030 ĐỐI VỚI XÃ ĐA KIA</w:t>
      </w:r>
    </w:p>
    <w:p w14:paraId="773B61D5" w14:textId="77777777" w:rsidR="007655BC" w:rsidRPr="009E02CC" w:rsidRDefault="00B2637B" w:rsidP="003451E3">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6243194F" w14:textId="77777777" w:rsidTr="003451E3">
        <w:trPr>
          <w:trHeight w:val="594"/>
        </w:trPr>
        <w:tc>
          <w:tcPr>
            <w:tcW w:w="480" w:type="pct"/>
          </w:tcPr>
          <w:p w14:paraId="77CC56DF" w14:textId="2DF28AE2" w:rsidR="0050481B" w:rsidRPr="009E02CC" w:rsidRDefault="0050481B" w:rsidP="003451E3">
            <w:pPr>
              <w:pStyle w:val="TableParagraph"/>
              <w:widowControl/>
              <w:spacing w:before="60" w:after="60"/>
              <w:rPr>
                <w:b/>
                <w:sz w:val="28"/>
                <w:szCs w:val="28"/>
              </w:rPr>
            </w:pPr>
            <w:r w:rsidRPr="009E02CC">
              <w:rPr>
                <w:b/>
                <w:spacing w:val="-5"/>
                <w:sz w:val="28"/>
                <w:szCs w:val="28"/>
              </w:rPr>
              <w:t>STT</w:t>
            </w:r>
          </w:p>
        </w:tc>
        <w:tc>
          <w:tcPr>
            <w:tcW w:w="2625" w:type="pct"/>
          </w:tcPr>
          <w:p w14:paraId="7265A473" w14:textId="01AF9ABB" w:rsidR="0050481B" w:rsidRPr="009E02CC" w:rsidRDefault="0050481B" w:rsidP="003451E3">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26174CDE" w14:textId="60184207" w:rsidR="0050481B" w:rsidRPr="009E02CC" w:rsidRDefault="0050481B" w:rsidP="003451E3">
            <w:pPr>
              <w:pStyle w:val="TableParagraph"/>
              <w:widowControl/>
              <w:spacing w:before="60" w:after="60"/>
              <w:rPr>
                <w:b/>
                <w:sz w:val="28"/>
                <w:szCs w:val="28"/>
              </w:rPr>
            </w:pPr>
            <w:r w:rsidRPr="009E02CC">
              <w:rPr>
                <w:b/>
                <w:spacing w:val="-5"/>
                <w:sz w:val="28"/>
                <w:szCs w:val="28"/>
              </w:rPr>
              <w:t>Mã</w:t>
            </w:r>
          </w:p>
        </w:tc>
        <w:tc>
          <w:tcPr>
            <w:tcW w:w="1030" w:type="pct"/>
          </w:tcPr>
          <w:p w14:paraId="21C6CA14" w14:textId="1A3FB3B2" w:rsidR="0050481B" w:rsidRPr="009E02CC" w:rsidRDefault="0050481B" w:rsidP="003451E3">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0368225" w14:textId="77777777" w:rsidTr="003451E3">
        <w:trPr>
          <w:trHeight w:val="274"/>
        </w:trPr>
        <w:tc>
          <w:tcPr>
            <w:tcW w:w="480" w:type="pct"/>
          </w:tcPr>
          <w:p w14:paraId="432EE6CE" w14:textId="77777777" w:rsidR="007655BC" w:rsidRPr="009E02CC" w:rsidRDefault="00B2637B" w:rsidP="003451E3">
            <w:pPr>
              <w:pStyle w:val="TableParagraph"/>
              <w:widowControl/>
              <w:spacing w:before="60" w:after="60"/>
              <w:rPr>
                <w:i/>
                <w:sz w:val="28"/>
                <w:szCs w:val="28"/>
              </w:rPr>
            </w:pPr>
            <w:r w:rsidRPr="009E02CC">
              <w:rPr>
                <w:i/>
                <w:spacing w:val="-5"/>
                <w:sz w:val="28"/>
                <w:szCs w:val="28"/>
              </w:rPr>
              <w:t>(1)</w:t>
            </w:r>
          </w:p>
        </w:tc>
        <w:tc>
          <w:tcPr>
            <w:tcW w:w="2625" w:type="pct"/>
          </w:tcPr>
          <w:p w14:paraId="79595761" w14:textId="77777777" w:rsidR="007655BC" w:rsidRPr="009E02CC" w:rsidRDefault="00B2637B" w:rsidP="003451E3">
            <w:pPr>
              <w:pStyle w:val="TableParagraph"/>
              <w:widowControl/>
              <w:spacing w:before="60" w:after="60"/>
              <w:rPr>
                <w:i/>
                <w:sz w:val="28"/>
                <w:szCs w:val="28"/>
              </w:rPr>
            </w:pPr>
            <w:r w:rsidRPr="009E02CC">
              <w:rPr>
                <w:i/>
                <w:spacing w:val="-5"/>
                <w:sz w:val="28"/>
                <w:szCs w:val="28"/>
              </w:rPr>
              <w:t>(2)</w:t>
            </w:r>
          </w:p>
        </w:tc>
        <w:tc>
          <w:tcPr>
            <w:tcW w:w="865" w:type="pct"/>
          </w:tcPr>
          <w:p w14:paraId="737A2FAD" w14:textId="77777777" w:rsidR="007655BC" w:rsidRPr="009E02CC" w:rsidRDefault="00B2637B" w:rsidP="003451E3">
            <w:pPr>
              <w:pStyle w:val="TableParagraph"/>
              <w:widowControl/>
              <w:spacing w:before="60" w:after="60"/>
              <w:rPr>
                <w:i/>
                <w:sz w:val="28"/>
                <w:szCs w:val="28"/>
              </w:rPr>
            </w:pPr>
            <w:r w:rsidRPr="009E02CC">
              <w:rPr>
                <w:i/>
                <w:spacing w:val="-5"/>
                <w:sz w:val="28"/>
                <w:szCs w:val="28"/>
              </w:rPr>
              <w:t>(3)</w:t>
            </w:r>
          </w:p>
        </w:tc>
        <w:tc>
          <w:tcPr>
            <w:tcW w:w="1030" w:type="pct"/>
          </w:tcPr>
          <w:p w14:paraId="31840166" w14:textId="77777777" w:rsidR="007655BC" w:rsidRPr="009E02CC" w:rsidRDefault="00B2637B" w:rsidP="003451E3">
            <w:pPr>
              <w:pStyle w:val="TableParagraph"/>
              <w:widowControl/>
              <w:spacing w:before="60" w:after="60"/>
              <w:rPr>
                <w:i/>
                <w:sz w:val="28"/>
                <w:szCs w:val="28"/>
              </w:rPr>
            </w:pPr>
            <w:r w:rsidRPr="009E02CC">
              <w:rPr>
                <w:i/>
                <w:spacing w:val="-5"/>
                <w:sz w:val="28"/>
                <w:szCs w:val="28"/>
              </w:rPr>
              <w:t>(4)</w:t>
            </w:r>
          </w:p>
        </w:tc>
      </w:tr>
      <w:tr w:rsidR="007655BC" w:rsidRPr="009E02CC" w14:paraId="145E5F34" w14:textId="77777777" w:rsidTr="003451E3">
        <w:trPr>
          <w:trHeight w:val="340"/>
        </w:trPr>
        <w:tc>
          <w:tcPr>
            <w:tcW w:w="480" w:type="pct"/>
          </w:tcPr>
          <w:p w14:paraId="362B81FC" w14:textId="77777777" w:rsidR="007655BC" w:rsidRPr="009E02CC" w:rsidRDefault="007655BC" w:rsidP="003451E3">
            <w:pPr>
              <w:pStyle w:val="TableParagraph"/>
              <w:widowControl/>
              <w:spacing w:before="60" w:after="60"/>
              <w:jc w:val="left"/>
              <w:rPr>
                <w:sz w:val="28"/>
                <w:szCs w:val="28"/>
              </w:rPr>
            </w:pPr>
          </w:p>
        </w:tc>
        <w:tc>
          <w:tcPr>
            <w:tcW w:w="2625" w:type="pct"/>
          </w:tcPr>
          <w:p w14:paraId="3E267165" w14:textId="77777777" w:rsidR="007655BC" w:rsidRPr="009E02CC" w:rsidRDefault="00B2637B" w:rsidP="003451E3">
            <w:pPr>
              <w:pStyle w:val="TableParagraph"/>
              <w:widowControl/>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63D90927" w14:textId="77777777" w:rsidR="007655BC" w:rsidRPr="009E02CC" w:rsidRDefault="007655BC" w:rsidP="003451E3">
            <w:pPr>
              <w:pStyle w:val="TableParagraph"/>
              <w:widowControl/>
              <w:spacing w:before="60" w:after="60"/>
              <w:jc w:val="left"/>
              <w:rPr>
                <w:sz w:val="28"/>
                <w:szCs w:val="28"/>
              </w:rPr>
            </w:pPr>
          </w:p>
        </w:tc>
        <w:tc>
          <w:tcPr>
            <w:tcW w:w="1030" w:type="pct"/>
          </w:tcPr>
          <w:p w14:paraId="184118BA" w14:textId="77777777" w:rsidR="007655BC" w:rsidRPr="009E02CC" w:rsidRDefault="00B2637B" w:rsidP="003451E3">
            <w:pPr>
              <w:pStyle w:val="TableParagraph"/>
              <w:widowControl/>
              <w:spacing w:before="60" w:after="60"/>
              <w:jc w:val="right"/>
              <w:rPr>
                <w:b/>
                <w:sz w:val="28"/>
                <w:szCs w:val="28"/>
              </w:rPr>
            </w:pPr>
            <w:r w:rsidRPr="009E02CC">
              <w:rPr>
                <w:b/>
                <w:spacing w:val="-2"/>
                <w:sz w:val="28"/>
                <w:szCs w:val="28"/>
              </w:rPr>
              <w:t>19.624,36</w:t>
            </w:r>
          </w:p>
        </w:tc>
      </w:tr>
      <w:tr w:rsidR="007655BC" w:rsidRPr="009E02CC" w14:paraId="19608CF3" w14:textId="77777777" w:rsidTr="003451E3">
        <w:trPr>
          <w:trHeight w:val="340"/>
        </w:trPr>
        <w:tc>
          <w:tcPr>
            <w:tcW w:w="480" w:type="pct"/>
          </w:tcPr>
          <w:p w14:paraId="03771A3F" w14:textId="77777777" w:rsidR="007655BC" w:rsidRPr="009E02CC" w:rsidRDefault="00B2637B" w:rsidP="003451E3">
            <w:pPr>
              <w:pStyle w:val="TableParagraph"/>
              <w:widowControl/>
              <w:spacing w:before="60" w:after="60"/>
              <w:rPr>
                <w:b/>
                <w:sz w:val="28"/>
                <w:szCs w:val="28"/>
              </w:rPr>
            </w:pPr>
            <w:r w:rsidRPr="009E02CC">
              <w:rPr>
                <w:b/>
                <w:spacing w:val="-10"/>
                <w:w w:val="105"/>
                <w:sz w:val="28"/>
                <w:szCs w:val="28"/>
              </w:rPr>
              <w:t>1</w:t>
            </w:r>
          </w:p>
        </w:tc>
        <w:tc>
          <w:tcPr>
            <w:tcW w:w="2625" w:type="pct"/>
          </w:tcPr>
          <w:p w14:paraId="0B3699E3" w14:textId="77777777" w:rsidR="007655BC" w:rsidRPr="009E02CC" w:rsidRDefault="00B2637B" w:rsidP="003451E3">
            <w:pPr>
              <w:pStyle w:val="TableParagraph"/>
              <w:widowControl/>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48BA5961" w14:textId="77777777" w:rsidR="007655BC" w:rsidRPr="009E02CC" w:rsidRDefault="00B2637B" w:rsidP="003451E3">
            <w:pPr>
              <w:pStyle w:val="TableParagraph"/>
              <w:widowControl/>
              <w:spacing w:before="60" w:after="60"/>
              <w:rPr>
                <w:b/>
                <w:sz w:val="28"/>
                <w:szCs w:val="28"/>
              </w:rPr>
            </w:pPr>
            <w:r w:rsidRPr="009E02CC">
              <w:rPr>
                <w:b/>
                <w:spacing w:val="-5"/>
                <w:sz w:val="28"/>
                <w:szCs w:val="28"/>
              </w:rPr>
              <w:t>NNP</w:t>
            </w:r>
          </w:p>
        </w:tc>
        <w:tc>
          <w:tcPr>
            <w:tcW w:w="1030" w:type="pct"/>
          </w:tcPr>
          <w:p w14:paraId="3003B5C1" w14:textId="77777777" w:rsidR="007655BC" w:rsidRPr="009E02CC" w:rsidRDefault="00B2637B" w:rsidP="003451E3">
            <w:pPr>
              <w:pStyle w:val="TableParagraph"/>
              <w:widowControl/>
              <w:spacing w:before="60" w:after="60"/>
              <w:jc w:val="right"/>
              <w:rPr>
                <w:b/>
                <w:sz w:val="28"/>
                <w:szCs w:val="28"/>
              </w:rPr>
            </w:pPr>
            <w:r w:rsidRPr="009E02CC">
              <w:rPr>
                <w:b/>
                <w:spacing w:val="-2"/>
                <w:sz w:val="28"/>
                <w:szCs w:val="28"/>
              </w:rPr>
              <w:t>14.233,41</w:t>
            </w:r>
          </w:p>
        </w:tc>
      </w:tr>
      <w:tr w:rsidR="007655BC" w:rsidRPr="009E02CC" w14:paraId="0CA0FD7D" w14:textId="77777777" w:rsidTr="003451E3">
        <w:trPr>
          <w:trHeight w:val="340"/>
        </w:trPr>
        <w:tc>
          <w:tcPr>
            <w:tcW w:w="480" w:type="pct"/>
          </w:tcPr>
          <w:p w14:paraId="280C05F8" w14:textId="77777777" w:rsidR="007655BC" w:rsidRPr="009E02CC" w:rsidRDefault="007655BC" w:rsidP="003451E3">
            <w:pPr>
              <w:pStyle w:val="TableParagraph"/>
              <w:widowControl/>
              <w:spacing w:before="60" w:after="60"/>
              <w:jc w:val="left"/>
              <w:rPr>
                <w:sz w:val="28"/>
                <w:szCs w:val="28"/>
              </w:rPr>
            </w:pPr>
          </w:p>
        </w:tc>
        <w:tc>
          <w:tcPr>
            <w:tcW w:w="2625" w:type="pct"/>
          </w:tcPr>
          <w:p w14:paraId="704DBDB4" w14:textId="77777777" w:rsidR="007655BC" w:rsidRPr="009E02CC" w:rsidRDefault="00B2637B" w:rsidP="003451E3">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71738E96" w14:textId="77777777" w:rsidR="007655BC" w:rsidRPr="009E02CC" w:rsidRDefault="007655BC" w:rsidP="003451E3">
            <w:pPr>
              <w:pStyle w:val="TableParagraph"/>
              <w:widowControl/>
              <w:spacing w:before="60" w:after="60"/>
              <w:jc w:val="left"/>
              <w:rPr>
                <w:sz w:val="28"/>
                <w:szCs w:val="28"/>
              </w:rPr>
            </w:pPr>
          </w:p>
        </w:tc>
        <w:tc>
          <w:tcPr>
            <w:tcW w:w="1030" w:type="pct"/>
          </w:tcPr>
          <w:p w14:paraId="7931F56B"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01472BB0" w14:textId="77777777" w:rsidTr="003451E3">
        <w:trPr>
          <w:trHeight w:val="340"/>
        </w:trPr>
        <w:tc>
          <w:tcPr>
            <w:tcW w:w="480" w:type="pct"/>
          </w:tcPr>
          <w:p w14:paraId="17296261"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1.1</w:t>
            </w:r>
          </w:p>
        </w:tc>
        <w:tc>
          <w:tcPr>
            <w:tcW w:w="2625" w:type="pct"/>
          </w:tcPr>
          <w:p w14:paraId="29AFDF08"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5B0C0DCC" w14:textId="77777777" w:rsidR="007655BC" w:rsidRPr="009E02CC" w:rsidRDefault="00B2637B" w:rsidP="003451E3">
            <w:pPr>
              <w:pStyle w:val="TableParagraph"/>
              <w:widowControl/>
              <w:spacing w:before="60" w:after="60"/>
              <w:rPr>
                <w:sz w:val="28"/>
                <w:szCs w:val="28"/>
              </w:rPr>
            </w:pPr>
            <w:r w:rsidRPr="009E02CC">
              <w:rPr>
                <w:spacing w:val="-5"/>
                <w:sz w:val="28"/>
                <w:szCs w:val="28"/>
              </w:rPr>
              <w:t>LUA</w:t>
            </w:r>
          </w:p>
        </w:tc>
        <w:tc>
          <w:tcPr>
            <w:tcW w:w="1030" w:type="pct"/>
          </w:tcPr>
          <w:p w14:paraId="787A276B"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382,94</w:t>
            </w:r>
          </w:p>
        </w:tc>
      </w:tr>
      <w:tr w:rsidR="007655BC" w:rsidRPr="009E02CC" w14:paraId="078C9E99" w14:textId="77777777" w:rsidTr="003451E3">
        <w:trPr>
          <w:trHeight w:val="340"/>
        </w:trPr>
        <w:tc>
          <w:tcPr>
            <w:tcW w:w="480" w:type="pct"/>
          </w:tcPr>
          <w:p w14:paraId="22639D23"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1.1.1</w:t>
            </w:r>
          </w:p>
        </w:tc>
        <w:tc>
          <w:tcPr>
            <w:tcW w:w="2625" w:type="pct"/>
          </w:tcPr>
          <w:p w14:paraId="629002E8"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49CC76A7" w14:textId="77777777" w:rsidR="007655BC" w:rsidRPr="009E02CC" w:rsidRDefault="00B2637B" w:rsidP="003451E3">
            <w:pPr>
              <w:pStyle w:val="TableParagraph"/>
              <w:widowControl/>
              <w:spacing w:before="60" w:after="60"/>
              <w:rPr>
                <w:sz w:val="28"/>
                <w:szCs w:val="28"/>
              </w:rPr>
            </w:pPr>
            <w:r w:rsidRPr="009E02CC">
              <w:rPr>
                <w:spacing w:val="-5"/>
                <w:sz w:val="28"/>
                <w:szCs w:val="28"/>
              </w:rPr>
              <w:t>LUC</w:t>
            </w:r>
          </w:p>
        </w:tc>
        <w:tc>
          <w:tcPr>
            <w:tcW w:w="1030" w:type="pct"/>
          </w:tcPr>
          <w:p w14:paraId="43F0CA45"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76631B30" w14:textId="77777777" w:rsidTr="003451E3">
        <w:trPr>
          <w:trHeight w:val="340"/>
        </w:trPr>
        <w:tc>
          <w:tcPr>
            <w:tcW w:w="480" w:type="pct"/>
          </w:tcPr>
          <w:p w14:paraId="38AD0BC7"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1.1.2</w:t>
            </w:r>
          </w:p>
        </w:tc>
        <w:tc>
          <w:tcPr>
            <w:tcW w:w="2625" w:type="pct"/>
          </w:tcPr>
          <w:p w14:paraId="61A9B3F9"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466A39C3" w14:textId="77777777" w:rsidR="007655BC" w:rsidRPr="009E02CC" w:rsidRDefault="00B2637B" w:rsidP="003451E3">
            <w:pPr>
              <w:pStyle w:val="TableParagraph"/>
              <w:widowControl/>
              <w:spacing w:before="60" w:after="60"/>
              <w:rPr>
                <w:sz w:val="28"/>
                <w:szCs w:val="28"/>
              </w:rPr>
            </w:pPr>
            <w:r w:rsidRPr="009E02CC">
              <w:rPr>
                <w:spacing w:val="-5"/>
                <w:sz w:val="28"/>
                <w:szCs w:val="28"/>
              </w:rPr>
              <w:t>LUK</w:t>
            </w:r>
          </w:p>
        </w:tc>
        <w:tc>
          <w:tcPr>
            <w:tcW w:w="1030" w:type="pct"/>
          </w:tcPr>
          <w:p w14:paraId="7436D3AA"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382,94</w:t>
            </w:r>
          </w:p>
        </w:tc>
      </w:tr>
      <w:tr w:rsidR="007655BC" w:rsidRPr="009E02CC" w14:paraId="6A55FFE4" w14:textId="77777777" w:rsidTr="003451E3">
        <w:trPr>
          <w:trHeight w:val="340"/>
        </w:trPr>
        <w:tc>
          <w:tcPr>
            <w:tcW w:w="480" w:type="pct"/>
          </w:tcPr>
          <w:p w14:paraId="5316F925"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1.2</w:t>
            </w:r>
          </w:p>
        </w:tc>
        <w:tc>
          <w:tcPr>
            <w:tcW w:w="2625" w:type="pct"/>
          </w:tcPr>
          <w:p w14:paraId="3360F242"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293AA472" w14:textId="77777777" w:rsidR="007655BC" w:rsidRPr="009E02CC" w:rsidRDefault="00B2637B" w:rsidP="003451E3">
            <w:pPr>
              <w:pStyle w:val="TableParagraph"/>
              <w:widowControl/>
              <w:spacing w:before="60" w:after="60"/>
              <w:rPr>
                <w:sz w:val="28"/>
                <w:szCs w:val="28"/>
              </w:rPr>
            </w:pPr>
            <w:r w:rsidRPr="009E02CC">
              <w:rPr>
                <w:spacing w:val="-5"/>
                <w:sz w:val="28"/>
                <w:szCs w:val="28"/>
              </w:rPr>
              <w:t>HNK</w:t>
            </w:r>
          </w:p>
        </w:tc>
        <w:tc>
          <w:tcPr>
            <w:tcW w:w="1030" w:type="pct"/>
          </w:tcPr>
          <w:p w14:paraId="49C3746B"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21,54</w:t>
            </w:r>
          </w:p>
        </w:tc>
      </w:tr>
      <w:tr w:rsidR="007655BC" w:rsidRPr="009E02CC" w14:paraId="076FF230" w14:textId="77777777" w:rsidTr="003451E3">
        <w:trPr>
          <w:trHeight w:val="340"/>
        </w:trPr>
        <w:tc>
          <w:tcPr>
            <w:tcW w:w="480" w:type="pct"/>
          </w:tcPr>
          <w:p w14:paraId="0046B190"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1.3</w:t>
            </w:r>
          </w:p>
        </w:tc>
        <w:tc>
          <w:tcPr>
            <w:tcW w:w="2625" w:type="pct"/>
          </w:tcPr>
          <w:p w14:paraId="33168BB9"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02FB0AB5" w14:textId="77777777" w:rsidR="007655BC" w:rsidRPr="009E02CC" w:rsidRDefault="00B2637B" w:rsidP="003451E3">
            <w:pPr>
              <w:pStyle w:val="TableParagraph"/>
              <w:widowControl/>
              <w:spacing w:before="60" w:after="60"/>
              <w:rPr>
                <w:sz w:val="28"/>
                <w:szCs w:val="28"/>
              </w:rPr>
            </w:pPr>
            <w:r w:rsidRPr="009E02CC">
              <w:rPr>
                <w:spacing w:val="-5"/>
                <w:sz w:val="28"/>
                <w:szCs w:val="28"/>
              </w:rPr>
              <w:t>CLN</w:t>
            </w:r>
          </w:p>
        </w:tc>
        <w:tc>
          <w:tcPr>
            <w:tcW w:w="1030" w:type="pct"/>
          </w:tcPr>
          <w:p w14:paraId="73D68317"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13.302,13</w:t>
            </w:r>
          </w:p>
        </w:tc>
      </w:tr>
      <w:tr w:rsidR="007655BC" w:rsidRPr="009E02CC" w14:paraId="0B8F6DBD" w14:textId="77777777" w:rsidTr="003451E3">
        <w:trPr>
          <w:trHeight w:val="340"/>
        </w:trPr>
        <w:tc>
          <w:tcPr>
            <w:tcW w:w="480" w:type="pct"/>
          </w:tcPr>
          <w:p w14:paraId="6CAAC3F9"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1.4</w:t>
            </w:r>
          </w:p>
        </w:tc>
        <w:tc>
          <w:tcPr>
            <w:tcW w:w="2625" w:type="pct"/>
          </w:tcPr>
          <w:p w14:paraId="6E2D0B8F"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51216090" w14:textId="77777777" w:rsidR="007655BC" w:rsidRPr="009E02CC" w:rsidRDefault="00B2637B" w:rsidP="003451E3">
            <w:pPr>
              <w:pStyle w:val="TableParagraph"/>
              <w:widowControl/>
              <w:spacing w:before="60" w:after="60"/>
              <w:rPr>
                <w:sz w:val="28"/>
                <w:szCs w:val="28"/>
              </w:rPr>
            </w:pPr>
            <w:r w:rsidRPr="009E02CC">
              <w:rPr>
                <w:spacing w:val="-5"/>
                <w:sz w:val="28"/>
                <w:szCs w:val="28"/>
              </w:rPr>
              <w:t>RDD</w:t>
            </w:r>
          </w:p>
        </w:tc>
        <w:tc>
          <w:tcPr>
            <w:tcW w:w="1030" w:type="pct"/>
          </w:tcPr>
          <w:p w14:paraId="088258A5"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5DA86FAD" w14:textId="77777777" w:rsidTr="003451E3">
        <w:trPr>
          <w:trHeight w:val="340"/>
        </w:trPr>
        <w:tc>
          <w:tcPr>
            <w:tcW w:w="480" w:type="pct"/>
          </w:tcPr>
          <w:p w14:paraId="18719D31"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1.5</w:t>
            </w:r>
          </w:p>
        </w:tc>
        <w:tc>
          <w:tcPr>
            <w:tcW w:w="2625" w:type="pct"/>
          </w:tcPr>
          <w:p w14:paraId="59A816BF"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207D9533" w14:textId="77777777" w:rsidR="007655BC" w:rsidRPr="009E02CC" w:rsidRDefault="00B2637B" w:rsidP="003451E3">
            <w:pPr>
              <w:pStyle w:val="TableParagraph"/>
              <w:widowControl/>
              <w:spacing w:before="60" w:after="60"/>
              <w:rPr>
                <w:sz w:val="28"/>
                <w:szCs w:val="28"/>
              </w:rPr>
            </w:pPr>
            <w:r w:rsidRPr="009E02CC">
              <w:rPr>
                <w:spacing w:val="-5"/>
                <w:sz w:val="28"/>
                <w:szCs w:val="28"/>
              </w:rPr>
              <w:t>RPH</w:t>
            </w:r>
          </w:p>
        </w:tc>
        <w:tc>
          <w:tcPr>
            <w:tcW w:w="1030" w:type="pct"/>
          </w:tcPr>
          <w:p w14:paraId="0CD18A04"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6B89CC38" w14:textId="77777777" w:rsidTr="003451E3">
        <w:trPr>
          <w:trHeight w:val="340"/>
        </w:trPr>
        <w:tc>
          <w:tcPr>
            <w:tcW w:w="480" w:type="pct"/>
          </w:tcPr>
          <w:p w14:paraId="21D130D7"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1.6</w:t>
            </w:r>
          </w:p>
        </w:tc>
        <w:tc>
          <w:tcPr>
            <w:tcW w:w="2625" w:type="pct"/>
          </w:tcPr>
          <w:p w14:paraId="714B7EA5"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78467846" w14:textId="77777777" w:rsidR="007655BC" w:rsidRPr="009E02CC" w:rsidRDefault="00B2637B" w:rsidP="003451E3">
            <w:pPr>
              <w:pStyle w:val="TableParagraph"/>
              <w:widowControl/>
              <w:spacing w:before="60" w:after="60"/>
              <w:rPr>
                <w:sz w:val="28"/>
                <w:szCs w:val="28"/>
              </w:rPr>
            </w:pPr>
            <w:r w:rsidRPr="009E02CC">
              <w:rPr>
                <w:spacing w:val="-5"/>
                <w:sz w:val="28"/>
                <w:szCs w:val="28"/>
              </w:rPr>
              <w:t>RSX</w:t>
            </w:r>
          </w:p>
        </w:tc>
        <w:tc>
          <w:tcPr>
            <w:tcW w:w="1030" w:type="pct"/>
          </w:tcPr>
          <w:p w14:paraId="42810AD8"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748451E0" w14:textId="77777777" w:rsidTr="003451E3">
        <w:trPr>
          <w:trHeight w:val="340"/>
        </w:trPr>
        <w:tc>
          <w:tcPr>
            <w:tcW w:w="480" w:type="pct"/>
          </w:tcPr>
          <w:p w14:paraId="206C72B0" w14:textId="77777777" w:rsidR="007655BC" w:rsidRPr="009E02CC" w:rsidRDefault="007655BC" w:rsidP="003451E3">
            <w:pPr>
              <w:pStyle w:val="TableParagraph"/>
              <w:widowControl/>
              <w:spacing w:before="60" w:after="60"/>
              <w:jc w:val="left"/>
              <w:rPr>
                <w:sz w:val="28"/>
                <w:szCs w:val="28"/>
              </w:rPr>
            </w:pPr>
          </w:p>
        </w:tc>
        <w:tc>
          <w:tcPr>
            <w:tcW w:w="2625" w:type="pct"/>
          </w:tcPr>
          <w:p w14:paraId="7B78849A" w14:textId="77777777" w:rsidR="007655BC" w:rsidRPr="009E02CC" w:rsidRDefault="00B2637B" w:rsidP="003451E3">
            <w:pPr>
              <w:pStyle w:val="TableParagraph"/>
              <w:widowControl/>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598410C3" w14:textId="77777777" w:rsidR="007655BC" w:rsidRPr="009E02CC" w:rsidRDefault="00B2637B" w:rsidP="003451E3">
            <w:pPr>
              <w:pStyle w:val="TableParagraph"/>
              <w:widowControl/>
              <w:spacing w:before="60" w:after="60"/>
              <w:rPr>
                <w:i/>
                <w:sz w:val="28"/>
                <w:szCs w:val="28"/>
              </w:rPr>
            </w:pPr>
            <w:r w:rsidRPr="009E02CC">
              <w:rPr>
                <w:i/>
                <w:spacing w:val="-5"/>
                <w:sz w:val="28"/>
                <w:szCs w:val="28"/>
              </w:rPr>
              <w:t>RSN</w:t>
            </w:r>
          </w:p>
        </w:tc>
        <w:tc>
          <w:tcPr>
            <w:tcW w:w="1030" w:type="pct"/>
          </w:tcPr>
          <w:p w14:paraId="3A83FCC1"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4AC91144" w14:textId="77777777" w:rsidTr="003451E3">
        <w:trPr>
          <w:trHeight w:val="340"/>
        </w:trPr>
        <w:tc>
          <w:tcPr>
            <w:tcW w:w="480" w:type="pct"/>
          </w:tcPr>
          <w:p w14:paraId="1345EF72"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1.7</w:t>
            </w:r>
          </w:p>
        </w:tc>
        <w:tc>
          <w:tcPr>
            <w:tcW w:w="2625" w:type="pct"/>
          </w:tcPr>
          <w:p w14:paraId="7CFF9FA2"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759C0508" w14:textId="77777777" w:rsidR="007655BC" w:rsidRPr="009E02CC" w:rsidRDefault="00B2637B" w:rsidP="003451E3">
            <w:pPr>
              <w:pStyle w:val="TableParagraph"/>
              <w:widowControl/>
              <w:spacing w:before="60" w:after="60"/>
              <w:rPr>
                <w:sz w:val="28"/>
                <w:szCs w:val="28"/>
              </w:rPr>
            </w:pPr>
            <w:r w:rsidRPr="009E02CC">
              <w:rPr>
                <w:spacing w:val="-5"/>
                <w:sz w:val="28"/>
                <w:szCs w:val="28"/>
              </w:rPr>
              <w:t>NTS</w:t>
            </w:r>
          </w:p>
        </w:tc>
        <w:tc>
          <w:tcPr>
            <w:tcW w:w="1030" w:type="pct"/>
          </w:tcPr>
          <w:p w14:paraId="7D79F56B"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16,80</w:t>
            </w:r>
          </w:p>
        </w:tc>
      </w:tr>
      <w:tr w:rsidR="007655BC" w:rsidRPr="009E02CC" w14:paraId="15C42AFC" w14:textId="77777777" w:rsidTr="003451E3">
        <w:trPr>
          <w:trHeight w:val="340"/>
        </w:trPr>
        <w:tc>
          <w:tcPr>
            <w:tcW w:w="480" w:type="pct"/>
          </w:tcPr>
          <w:p w14:paraId="1EA8403C"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1.8</w:t>
            </w:r>
          </w:p>
        </w:tc>
        <w:tc>
          <w:tcPr>
            <w:tcW w:w="2625" w:type="pct"/>
          </w:tcPr>
          <w:p w14:paraId="37B5122B"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3886C354" w14:textId="77777777" w:rsidR="007655BC" w:rsidRPr="009E02CC" w:rsidRDefault="00B2637B" w:rsidP="003451E3">
            <w:pPr>
              <w:pStyle w:val="TableParagraph"/>
              <w:widowControl/>
              <w:spacing w:before="60" w:after="60"/>
              <w:rPr>
                <w:sz w:val="28"/>
                <w:szCs w:val="28"/>
              </w:rPr>
            </w:pPr>
            <w:r w:rsidRPr="009E02CC">
              <w:rPr>
                <w:spacing w:val="-5"/>
                <w:sz w:val="28"/>
                <w:szCs w:val="28"/>
              </w:rPr>
              <w:t>CNT</w:t>
            </w:r>
          </w:p>
        </w:tc>
        <w:tc>
          <w:tcPr>
            <w:tcW w:w="1030" w:type="pct"/>
          </w:tcPr>
          <w:p w14:paraId="250040D6"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500,00</w:t>
            </w:r>
          </w:p>
        </w:tc>
      </w:tr>
      <w:tr w:rsidR="007655BC" w:rsidRPr="009E02CC" w14:paraId="450DA2B2" w14:textId="77777777" w:rsidTr="003451E3">
        <w:trPr>
          <w:trHeight w:val="340"/>
        </w:trPr>
        <w:tc>
          <w:tcPr>
            <w:tcW w:w="480" w:type="pct"/>
          </w:tcPr>
          <w:p w14:paraId="21B1C5D6"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1.9</w:t>
            </w:r>
          </w:p>
        </w:tc>
        <w:tc>
          <w:tcPr>
            <w:tcW w:w="2625" w:type="pct"/>
          </w:tcPr>
          <w:p w14:paraId="3BFF76BD"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527AFBE3" w14:textId="77777777" w:rsidR="007655BC" w:rsidRPr="009E02CC" w:rsidRDefault="00B2637B" w:rsidP="003451E3">
            <w:pPr>
              <w:pStyle w:val="TableParagraph"/>
              <w:widowControl/>
              <w:spacing w:before="60" w:after="60"/>
              <w:rPr>
                <w:sz w:val="28"/>
                <w:szCs w:val="28"/>
              </w:rPr>
            </w:pPr>
            <w:r w:rsidRPr="009E02CC">
              <w:rPr>
                <w:spacing w:val="-5"/>
                <w:sz w:val="28"/>
                <w:szCs w:val="28"/>
              </w:rPr>
              <w:t>LMU</w:t>
            </w:r>
          </w:p>
        </w:tc>
        <w:tc>
          <w:tcPr>
            <w:tcW w:w="1030" w:type="pct"/>
          </w:tcPr>
          <w:p w14:paraId="531E1B64"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2957B1C6" w14:textId="77777777" w:rsidTr="003451E3">
        <w:trPr>
          <w:trHeight w:val="340"/>
        </w:trPr>
        <w:tc>
          <w:tcPr>
            <w:tcW w:w="480" w:type="pct"/>
          </w:tcPr>
          <w:p w14:paraId="37275890" w14:textId="77777777" w:rsidR="007655BC" w:rsidRPr="009E02CC" w:rsidRDefault="00B2637B" w:rsidP="003451E3">
            <w:pPr>
              <w:pStyle w:val="TableParagraph"/>
              <w:widowControl/>
              <w:spacing w:before="60" w:after="60"/>
              <w:rPr>
                <w:sz w:val="28"/>
                <w:szCs w:val="28"/>
              </w:rPr>
            </w:pPr>
            <w:r w:rsidRPr="009E02CC">
              <w:rPr>
                <w:spacing w:val="-4"/>
                <w:w w:val="105"/>
                <w:sz w:val="28"/>
                <w:szCs w:val="28"/>
              </w:rPr>
              <w:t>1.10</w:t>
            </w:r>
          </w:p>
        </w:tc>
        <w:tc>
          <w:tcPr>
            <w:tcW w:w="2625" w:type="pct"/>
          </w:tcPr>
          <w:p w14:paraId="7B7D543E"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1215B6C0" w14:textId="77777777" w:rsidR="007655BC" w:rsidRPr="009E02CC" w:rsidRDefault="00B2637B" w:rsidP="003451E3">
            <w:pPr>
              <w:pStyle w:val="TableParagraph"/>
              <w:widowControl/>
              <w:spacing w:before="60" w:after="60"/>
              <w:rPr>
                <w:sz w:val="28"/>
                <w:szCs w:val="28"/>
              </w:rPr>
            </w:pPr>
            <w:r w:rsidRPr="009E02CC">
              <w:rPr>
                <w:spacing w:val="-5"/>
                <w:sz w:val="28"/>
                <w:szCs w:val="28"/>
              </w:rPr>
              <w:t>NKH</w:t>
            </w:r>
          </w:p>
        </w:tc>
        <w:tc>
          <w:tcPr>
            <w:tcW w:w="1030" w:type="pct"/>
          </w:tcPr>
          <w:p w14:paraId="6610B0B3"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10,00</w:t>
            </w:r>
          </w:p>
        </w:tc>
      </w:tr>
      <w:tr w:rsidR="007655BC" w:rsidRPr="009E02CC" w14:paraId="5F02216C" w14:textId="77777777" w:rsidTr="003451E3">
        <w:trPr>
          <w:trHeight w:val="340"/>
        </w:trPr>
        <w:tc>
          <w:tcPr>
            <w:tcW w:w="480" w:type="pct"/>
          </w:tcPr>
          <w:p w14:paraId="244BBE3E" w14:textId="77777777" w:rsidR="007655BC" w:rsidRPr="009E02CC" w:rsidRDefault="00B2637B" w:rsidP="003451E3">
            <w:pPr>
              <w:pStyle w:val="TableParagraph"/>
              <w:widowControl/>
              <w:spacing w:before="60" w:after="60"/>
              <w:rPr>
                <w:b/>
                <w:sz w:val="28"/>
                <w:szCs w:val="28"/>
              </w:rPr>
            </w:pPr>
            <w:r w:rsidRPr="009E02CC">
              <w:rPr>
                <w:b/>
                <w:spacing w:val="-10"/>
                <w:w w:val="105"/>
                <w:sz w:val="28"/>
                <w:szCs w:val="28"/>
              </w:rPr>
              <w:t>2</w:t>
            </w:r>
          </w:p>
        </w:tc>
        <w:tc>
          <w:tcPr>
            <w:tcW w:w="2625" w:type="pct"/>
          </w:tcPr>
          <w:p w14:paraId="08CE04AD" w14:textId="77777777" w:rsidR="007655BC" w:rsidRPr="009E02CC" w:rsidRDefault="00B2637B" w:rsidP="003451E3">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62962482" w14:textId="77777777" w:rsidR="007655BC" w:rsidRPr="009E02CC" w:rsidRDefault="00B2637B" w:rsidP="003451E3">
            <w:pPr>
              <w:pStyle w:val="TableParagraph"/>
              <w:widowControl/>
              <w:spacing w:before="60" w:after="60"/>
              <w:rPr>
                <w:b/>
                <w:sz w:val="28"/>
                <w:szCs w:val="28"/>
              </w:rPr>
            </w:pPr>
            <w:r w:rsidRPr="009E02CC">
              <w:rPr>
                <w:b/>
                <w:spacing w:val="-5"/>
                <w:sz w:val="28"/>
                <w:szCs w:val="28"/>
              </w:rPr>
              <w:t>PNN</w:t>
            </w:r>
          </w:p>
        </w:tc>
        <w:tc>
          <w:tcPr>
            <w:tcW w:w="1030" w:type="pct"/>
          </w:tcPr>
          <w:p w14:paraId="350369E4" w14:textId="77777777" w:rsidR="007655BC" w:rsidRPr="009E02CC" w:rsidRDefault="00B2637B" w:rsidP="003451E3">
            <w:pPr>
              <w:pStyle w:val="TableParagraph"/>
              <w:widowControl/>
              <w:spacing w:before="60" w:after="60"/>
              <w:jc w:val="right"/>
              <w:rPr>
                <w:b/>
                <w:sz w:val="28"/>
                <w:szCs w:val="28"/>
              </w:rPr>
            </w:pPr>
            <w:r w:rsidRPr="009E02CC">
              <w:rPr>
                <w:b/>
                <w:spacing w:val="-2"/>
                <w:sz w:val="28"/>
                <w:szCs w:val="28"/>
              </w:rPr>
              <w:t>5.390,95</w:t>
            </w:r>
          </w:p>
        </w:tc>
      </w:tr>
      <w:tr w:rsidR="007655BC" w:rsidRPr="009E02CC" w14:paraId="7885C67E" w14:textId="77777777" w:rsidTr="003451E3">
        <w:trPr>
          <w:trHeight w:val="340"/>
        </w:trPr>
        <w:tc>
          <w:tcPr>
            <w:tcW w:w="480" w:type="pct"/>
          </w:tcPr>
          <w:p w14:paraId="6FC92504" w14:textId="77777777" w:rsidR="007655BC" w:rsidRPr="009E02CC" w:rsidRDefault="007655BC" w:rsidP="003451E3">
            <w:pPr>
              <w:pStyle w:val="TableParagraph"/>
              <w:widowControl/>
              <w:spacing w:before="60" w:after="60"/>
              <w:jc w:val="left"/>
              <w:rPr>
                <w:sz w:val="28"/>
                <w:szCs w:val="28"/>
              </w:rPr>
            </w:pPr>
          </w:p>
        </w:tc>
        <w:tc>
          <w:tcPr>
            <w:tcW w:w="2625" w:type="pct"/>
          </w:tcPr>
          <w:p w14:paraId="129E032A" w14:textId="77777777" w:rsidR="007655BC" w:rsidRPr="009E02CC" w:rsidRDefault="00B2637B" w:rsidP="003451E3">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2EC2DB6" w14:textId="77777777" w:rsidR="007655BC" w:rsidRPr="009E02CC" w:rsidRDefault="007655BC" w:rsidP="003451E3">
            <w:pPr>
              <w:pStyle w:val="TableParagraph"/>
              <w:widowControl/>
              <w:spacing w:before="60" w:after="60"/>
              <w:jc w:val="left"/>
              <w:rPr>
                <w:sz w:val="28"/>
                <w:szCs w:val="28"/>
              </w:rPr>
            </w:pPr>
          </w:p>
        </w:tc>
        <w:tc>
          <w:tcPr>
            <w:tcW w:w="1030" w:type="pct"/>
          </w:tcPr>
          <w:p w14:paraId="49A27596"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4F9B2138" w14:textId="77777777" w:rsidTr="003451E3">
        <w:trPr>
          <w:trHeight w:val="340"/>
        </w:trPr>
        <w:tc>
          <w:tcPr>
            <w:tcW w:w="480" w:type="pct"/>
          </w:tcPr>
          <w:p w14:paraId="3F1CC928"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2.1</w:t>
            </w:r>
          </w:p>
        </w:tc>
        <w:tc>
          <w:tcPr>
            <w:tcW w:w="2625" w:type="pct"/>
          </w:tcPr>
          <w:p w14:paraId="4E5DE743"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037DC61E" w14:textId="77777777" w:rsidR="007655BC" w:rsidRPr="009E02CC" w:rsidRDefault="00B2637B" w:rsidP="003451E3">
            <w:pPr>
              <w:pStyle w:val="TableParagraph"/>
              <w:widowControl/>
              <w:spacing w:before="60" w:after="60"/>
              <w:rPr>
                <w:sz w:val="28"/>
                <w:szCs w:val="28"/>
              </w:rPr>
            </w:pPr>
            <w:r w:rsidRPr="009E02CC">
              <w:rPr>
                <w:spacing w:val="-5"/>
                <w:sz w:val="28"/>
                <w:szCs w:val="28"/>
              </w:rPr>
              <w:t>ONT</w:t>
            </w:r>
          </w:p>
        </w:tc>
        <w:tc>
          <w:tcPr>
            <w:tcW w:w="1030" w:type="pct"/>
          </w:tcPr>
          <w:p w14:paraId="0B261909"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371,01</w:t>
            </w:r>
          </w:p>
        </w:tc>
      </w:tr>
      <w:tr w:rsidR="007655BC" w:rsidRPr="009E02CC" w14:paraId="70C8A27B" w14:textId="77777777" w:rsidTr="003451E3">
        <w:trPr>
          <w:trHeight w:val="340"/>
        </w:trPr>
        <w:tc>
          <w:tcPr>
            <w:tcW w:w="480" w:type="pct"/>
          </w:tcPr>
          <w:p w14:paraId="0D564EF8"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2.2</w:t>
            </w:r>
          </w:p>
        </w:tc>
        <w:tc>
          <w:tcPr>
            <w:tcW w:w="2625" w:type="pct"/>
          </w:tcPr>
          <w:p w14:paraId="4320299B"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43E8EAE9" w14:textId="77777777" w:rsidR="007655BC" w:rsidRPr="009E02CC" w:rsidRDefault="00B2637B" w:rsidP="003451E3">
            <w:pPr>
              <w:pStyle w:val="TableParagraph"/>
              <w:widowControl/>
              <w:spacing w:before="60" w:after="60"/>
              <w:rPr>
                <w:sz w:val="28"/>
                <w:szCs w:val="28"/>
              </w:rPr>
            </w:pPr>
            <w:r w:rsidRPr="009E02CC">
              <w:rPr>
                <w:spacing w:val="-5"/>
                <w:sz w:val="28"/>
                <w:szCs w:val="28"/>
              </w:rPr>
              <w:t>ODT</w:t>
            </w:r>
          </w:p>
        </w:tc>
        <w:tc>
          <w:tcPr>
            <w:tcW w:w="1030" w:type="pct"/>
          </w:tcPr>
          <w:p w14:paraId="5988D10C"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4AE5A08A" w14:textId="77777777" w:rsidTr="003451E3">
        <w:trPr>
          <w:trHeight w:val="340"/>
        </w:trPr>
        <w:tc>
          <w:tcPr>
            <w:tcW w:w="480" w:type="pct"/>
          </w:tcPr>
          <w:p w14:paraId="5C0E42D1"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2.3</w:t>
            </w:r>
          </w:p>
        </w:tc>
        <w:tc>
          <w:tcPr>
            <w:tcW w:w="2625" w:type="pct"/>
          </w:tcPr>
          <w:p w14:paraId="2A2628C3"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14F69CB4" w14:textId="77777777" w:rsidR="007655BC" w:rsidRPr="009E02CC" w:rsidRDefault="00B2637B" w:rsidP="003451E3">
            <w:pPr>
              <w:pStyle w:val="TableParagraph"/>
              <w:widowControl/>
              <w:spacing w:before="60" w:after="60"/>
              <w:rPr>
                <w:sz w:val="28"/>
                <w:szCs w:val="28"/>
              </w:rPr>
            </w:pPr>
            <w:r w:rsidRPr="009E02CC">
              <w:rPr>
                <w:spacing w:val="-5"/>
                <w:sz w:val="28"/>
                <w:szCs w:val="28"/>
              </w:rPr>
              <w:t>TSC</w:t>
            </w:r>
          </w:p>
        </w:tc>
        <w:tc>
          <w:tcPr>
            <w:tcW w:w="1030" w:type="pct"/>
          </w:tcPr>
          <w:p w14:paraId="53E67364"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7,95</w:t>
            </w:r>
          </w:p>
        </w:tc>
      </w:tr>
      <w:tr w:rsidR="007655BC" w:rsidRPr="009E02CC" w14:paraId="4B8DCC9A" w14:textId="77777777" w:rsidTr="003451E3">
        <w:trPr>
          <w:trHeight w:val="340"/>
        </w:trPr>
        <w:tc>
          <w:tcPr>
            <w:tcW w:w="480" w:type="pct"/>
          </w:tcPr>
          <w:p w14:paraId="664CA679"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2.4</w:t>
            </w:r>
          </w:p>
        </w:tc>
        <w:tc>
          <w:tcPr>
            <w:tcW w:w="2625" w:type="pct"/>
          </w:tcPr>
          <w:p w14:paraId="259B4FB8"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524DFE90" w14:textId="77777777" w:rsidR="007655BC" w:rsidRPr="009E02CC" w:rsidRDefault="00B2637B" w:rsidP="003451E3">
            <w:pPr>
              <w:pStyle w:val="TableParagraph"/>
              <w:widowControl/>
              <w:spacing w:before="60" w:after="60"/>
              <w:rPr>
                <w:sz w:val="28"/>
                <w:szCs w:val="28"/>
              </w:rPr>
            </w:pPr>
            <w:r w:rsidRPr="009E02CC">
              <w:rPr>
                <w:spacing w:val="-5"/>
                <w:sz w:val="28"/>
                <w:szCs w:val="28"/>
              </w:rPr>
              <w:t>CQP</w:t>
            </w:r>
          </w:p>
        </w:tc>
        <w:tc>
          <w:tcPr>
            <w:tcW w:w="1030" w:type="pct"/>
          </w:tcPr>
          <w:p w14:paraId="152BC769"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4,00</w:t>
            </w:r>
          </w:p>
        </w:tc>
      </w:tr>
      <w:tr w:rsidR="007655BC" w:rsidRPr="009E02CC" w14:paraId="7B8F37BF" w14:textId="77777777" w:rsidTr="003451E3">
        <w:trPr>
          <w:trHeight w:val="340"/>
        </w:trPr>
        <w:tc>
          <w:tcPr>
            <w:tcW w:w="480" w:type="pct"/>
          </w:tcPr>
          <w:p w14:paraId="19EF1866"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2.5</w:t>
            </w:r>
          </w:p>
        </w:tc>
        <w:tc>
          <w:tcPr>
            <w:tcW w:w="2625" w:type="pct"/>
          </w:tcPr>
          <w:p w14:paraId="0487BC7A"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6656495E" w14:textId="77777777" w:rsidR="007655BC" w:rsidRPr="009E02CC" w:rsidRDefault="00B2637B" w:rsidP="003451E3">
            <w:pPr>
              <w:pStyle w:val="TableParagraph"/>
              <w:widowControl/>
              <w:spacing w:before="60" w:after="60"/>
              <w:rPr>
                <w:sz w:val="28"/>
                <w:szCs w:val="28"/>
              </w:rPr>
            </w:pPr>
            <w:r w:rsidRPr="009E02CC">
              <w:rPr>
                <w:spacing w:val="-5"/>
                <w:sz w:val="28"/>
                <w:szCs w:val="28"/>
              </w:rPr>
              <w:t>CAN</w:t>
            </w:r>
          </w:p>
        </w:tc>
        <w:tc>
          <w:tcPr>
            <w:tcW w:w="1030" w:type="pct"/>
          </w:tcPr>
          <w:p w14:paraId="17498C11"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6,08</w:t>
            </w:r>
          </w:p>
        </w:tc>
      </w:tr>
      <w:tr w:rsidR="007655BC" w:rsidRPr="009E02CC" w14:paraId="1CC184BB" w14:textId="77777777" w:rsidTr="003451E3">
        <w:trPr>
          <w:trHeight w:val="340"/>
        </w:trPr>
        <w:tc>
          <w:tcPr>
            <w:tcW w:w="480" w:type="pct"/>
          </w:tcPr>
          <w:p w14:paraId="405A96D8"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2.6</w:t>
            </w:r>
          </w:p>
        </w:tc>
        <w:tc>
          <w:tcPr>
            <w:tcW w:w="2625" w:type="pct"/>
          </w:tcPr>
          <w:p w14:paraId="6E59AB11"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010499C6" w14:textId="77777777" w:rsidR="007655BC" w:rsidRPr="009E02CC" w:rsidRDefault="00B2637B" w:rsidP="003451E3">
            <w:pPr>
              <w:pStyle w:val="TableParagraph"/>
              <w:widowControl/>
              <w:spacing w:before="60" w:after="60"/>
              <w:rPr>
                <w:sz w:val="28"/>
                <w:szCs w:val="28"/>
              </w:rPr>
            </w:pPr>
            <w:r w:rsidRPr="009E02CC">
              <w:rPr>
                <w:spacing w:val="-5"/>
                <w:sz w:val="28"/>
                <w:szCs w:val="28"/>
              </w:rPr>
              <w:t>DSN</w:t>
            </w:r>
          </w:p>
        </w:tc>
        <w:tc>
          <w:tcPr>
            <w:tcW w:w="1030" w:type="pct"/>
          </w:tcPr>
          <w:p w14:paraId="288BF84E"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63,05</w:t>
            </w:r>
          </w:p>
        </w:tc>
      </w:tr>
      <w:tr w:rsidR="007655BC" w:rsidRPr="009E02CC" w14:paraId="749F5CA1" w14:textId="77777777" w:rsidTr="003451E3">
        <w:trPr>
          <w:trHeight w:val="340"/>
        </w:trPr>
        <w:tc>
          <w:tcPr>
            <w:tcW w:w="480" w:type="pct"/>
          </w:tcPr>
          <w:p w14:paraId="470DC859"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2.6.1</w:t>
            </w:r>
          </w:p>
        </w:tc>
        <w:tc>
          <w:tcPr>
            <w:tcW w:w="2625" w:type="pct"/>
          </w:tcPr>
          <w:p w14:paraId="76CBC852"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02D0ECFA" w14:textId="77777777" w:rsidR="007655BC" w:rsidRPr="009E02CC" w:rsidRDefault="00B2637B" w:rsidP="003451E3">
            <w:pPr>
              <w:pStyle w:val="TableParagraph"/>
              <w:widowControl/>
              <w:spacing w:before="60" w:after="60"/>
              <w:rPr>
                <w:sz w:val="28"/>
                <w:szCs w:val="28"/>
              </w:rPr>
            </w:pPr>
            <w:r w:rsidRPr="009E02CC">
              <w:rPr>
                <w:spacing w:val="-5"/>
                <w:sz w:val="28"/>
                <w:szCs w:val="28"/>
              </w:rPr>
              <w:t>DVH</w:t>
            </w:r>
          </w:p>
        </w:tc>
        <w:tc>
          <w:tcPr>
            <w:tcW w:w="1030" w:type="pct"/>
          </w:tcPr>
          <w:p w14:paraId="241FD79D"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2,76</w:t>
            </w:r>
          </w:p>
        </w:tc>
      </w:tr>
      <w:tr w:rsidR="007655BC" w:rsidRPr="009E02CC" w14:paraId="0A896DAE" w14:textId="77777777" w:rsidTr="003451E3">
        <w:trPr>
          <w:trHeight w:val="340"/>
        </w:trPr>
        <w:tc>
          <w:tcPr>
            <w:tcW w:w="480" w:type="pct"/>
          </w:tcPr>
          <w:p w14:paraId="20B17EFB"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2.6.2</w:t>
            </w:r>
          </w:p>
        </w:tc>
        <w:tc>
          <w:tcPr>
            <w:tcW w:w="2625" w:type="pct"/>
          </w:tcPr>
          <w:p w14:paraId="54612BA3"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2ED3FEDB" w14:textId="77777777" w:rsidR="007655BC" w:rsidRPr="009E02CC" w:rsidRDefault="00B2637B" w:rsidP="003451E3">
            <w:pPr>
              <w:pStyle w:val="TableParagraph"/>
              <w:widowControl/>
              <w:spacing w:before="60" w:after="60"/>
              <w:rPr>
                <w:sz w:val="28"/>
                <w:szCs w:val="28"/>
              </w:rPr>
            </w:pPr>
            <w:r w:rsidRPr="009E02CC">
              <w:rPr>
                <w:spacing w:val="-5"/>
                <w:sz w:val="28"/>
                <w:szCs w:val="28"/>
              </w:rPr>
              <w:t>DXH</w:t>
            </w:r>
          </w:p>
        </w:tc>
        <w:tc>
          <w:tcPr>
            <w:tcW w:w="1030" w:type="pct"/>
          </w:tcPr>
          <w:p w14:paraId="15E4EDF4"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11,00</w:t>
            </w:r>
          </w:p>
        </w:tc>
      </w:tr>
      <w:tr w:rsidR="007655BC" w:rsidRPr="009E02CC" w14:paraId="6794F419" w14:textId="77777777" w:rsidTr="003451E3">
        <w:trPr>
          <w:trHeight w:val="340"/>
        </w:trPr>
        <w:tc>
          <w:tcPr>
            <w:tcW w:w="480" w:type="pct"/>
          </w:tcPr>
          <w:p w14:paraId="55415CFD"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lastRenderedPageBreak/>
              <w:t>2.6.3</w:t>
            </w:r>
          </w:p>
        </w:tc>
        <w:tc>
          <w:tcPr>
            <w:tcW w:w="2625" w:type="pct"/>
          </w:tcPr>
          <w:p w14:paraId="47993944"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5C36B9FF" w14:textId="77777777" w:rsidR="007655BC" w:rsidRPr="009E02CC" w:rsidRDefault="00B2637B" w:rsidP="003451E3">
            <w:pPr>
              <w:pStyle w:val="TableParagraph"/>
              <w:widowControl/>
              <w:spacing w:before="60" w:after="60"/>
              <w:rPr>
                <w:sz w:val="28"/>
                <w:szCs w:val="28"/>
              </w:rPr>
            </w:pPr>
            <w:r w:rsidRPr="009E02CC">
              <w:rPr>
                <w:spacing w:val="-5"/>
                <w:sz w:val="28"/>
                <w:szCs w:val="28"/>
              </w:rPr>
              <w:t>DYT</w:t>
            </w:r>
          </w:p>
        </w:tc>
        <w:tc>
          <w:tcPr>
            <w:tcW w:w="1030" w:type="pct"/>
          </w:tcPr>
          <w:p w14:paraId="3A8A52BD"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6,70</w:t>
            </w:r>
          </w:p>
        </w:tc>
      </w:tr>
      <w:tr w:rsidR="007655BC" w:rsidRPr="009E02CC" w14:paraId="2581CC93" w14:textId="77777777" w:rsidTr="003451E3">
        <w:trPr>
          <w:trHeight w:val="340"/>
        </w:trPr>
        <w:tc>
          <w:tcPr>
            <w:tcW w:w="480" w:type="pct"/>
          </w:tcPr>
          <w:p w14:paraId="5865624F"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2.6.4</w:t>
            </w:r>
          </w:p>
        </w:tc>
        <w:tc>
          <w:tcPr>
            <w:tcW w:w="2625" w:type="pct"/>
          </w:tcPr>
          <w:p w14:paraId="44795ADF"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7EA0059C" w14:textId="77777777" w:rsidR="007655BC" w:rsidRPr="009E02CC" w:rsidRDefault="00B2637B" w:rsidP="003451E3">
            <w:pPr>
              <w:pStyle w:val="TableParagraph"/>
              <w:widowControl/>
              <w:spacing w:before="60" w:after="60"/>
              <w:rPr>
                <w:sz w:val="28"/>
                <w:szCs w:val="28"/>
              </w:rPr>
            </w:pPr>
            <w:r w:rsidRPr="009E02CC">
              <w:rPr>
                <w:spacing w:val="-5"/>
                <w:sz w:val="28"/>
                <w:szCs w:val="28"/>
              </w:rPr>
              <w:t>DGD</w:t>
            </w:r>
          </w:p>
        </w:tc>
        <w:tc>
          <w:tcPr>
            <w:tcW w:w="1030" w:type="pct"/>
          </w:tcPr>
          <w:p w14:paraId="5C042163"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30,07</w:t>
            </w:r>
          </w:p>
        </w:tc>
      </w:tr>
      <w:tr w:rsidR="007655BC" w:rsidRPr="009E02CC" w14:paraId="6AF971EF" w14:textId="77777777" w:rsidTr="003451E3">
        <w:trPr>
          <w:trHeight w:val="340"/>
        </w:trPr>
        <w:tc>
          <w:tcPr>
            <w:tcW w:w="480" w:type="pct"/>
          </w:tcPr>
          <w:p w14:paraId="7F91F5AC"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2.6.5</w:t>
            </w:r>
          </w:p>
        </w:tc>
        <w:tc>
          <w:tcPr>
            <w:tcW w:w="2625" w:type="pct"/>
          </w:tcPr>
          <w:p w14:paraId="1D8AB242"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6CE561AB" w14:textId="77777777" w:rsidR="007655BC" w:rsidRPr="009E02CC" w:rsidRDefault="00B2637B" w:rsidP="003451E3">
            <w:pPr>
              <w:pStyle w:val="TableParagraph"/>
              <w:widowControl/>
              <w:spacing w:before="60" w:after="60"/>
              <w:rPr>
                <w:sz w:val="28"/>
                <w:szCs w:val="28"/>
              </w:rPr>
            </w:pPr>
            <w:r w:rsidRPr="009E02CC">
              <w:rPr>
                <w:spacing w:val="-5"/>
                <w:sz w:val="28"/>
                <w:szCs w:val="28"/>
              </w:rPr>
              <w:t>DTT</w:t>
            </w:r>
          </w:p>
        </w:tc>
        <w:tc>
          <w:tcPr>
            <w:tcW w:w="1030" w:type="pct"/>
          </w:tcPr>
          <w:p w14:paraId="36E0D934"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11,91</w:t>
            </w:r>
          </w:p>
        </w:tc>
      </w:tr>
      <w:tr w:rsidR="007655BC" w:rsidRPr="009E02CC" w14:paraId="5F24D727" w14:textId="77777777" w:rsidTr="003451E3">
        <w:trPr>
          <w:trHeight w:val="340"/>
        </w:trPr>
        <w:tc>
          <w:tcPr>
            <w:tcW w:w="480" w:type="pct"/>
          </w:tcPr>
          <w:p w14:paraId="7E94DA0D"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2.6.6</w:t>
            </w:r>
          </w:p>
        </w:tc>
        <w:tc>
          <w:tcPr>
            <w:tcW w:w="2625" w:type="pct"/>
          </w:tcPr>
          <w:p w14:paraId="2F7E2B38"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164CDEFC" w14:textId="77777777" w:rsidR="007655BC" w:rsidRPr="009E02CC" w:rsidRDefault="00B2637B" w:rsidP="003451E3">
            <w:pPr>
              <w:pStyle w:val="TableParagraph"/>
              <w:widowControl/>
              <w:spacing w:before="60" w:after="60"/>
              <w:rPr>
                <w:sz w:val="28"/>
                <w:szCs w:val="28"/>
              </w:rPr>
            </w:pPr>
            <w:r w:rsidRPr="009E02CC">
              <w:rPr>
                <w:spacing w:val="-5"/>
                <w:sz w:val="28"/>
                <w:szCs w:val="28"/>
              </w:rPr>
              <w:t>DKH</w:t>
            </w:r>
          </w:p>
        </w:tc>
        <w:tc>
          <w:tcPr>
            <w:tcW w:w="1030" w:type="pct"/>
          </w:tcPr>
          <w:p w14:paraId="1E1322A5"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0,01</w:t>
            </w:r>
          </w:p>
        </w:tc>
      </w:tr>
      <w:tr w:rsidR="007655BC" w:rsidRPr="009E02CC" w14:paraId="0E78096B" w14:textId="77777777" w:rsidTr="003451E3">
        <w:trPr>
          <w:trHeight w:val="340"/>
        </w:trPr>
        <w:tc>
          <w:tcPr>
            <w:tcW w:w="480" w:type="pct"/>
          </w:tcPr>
          <w:p w14:paraId="235ECA63"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2.6.7</w:t>
            </w:r>
          </w:p>
        </w:tc>
        <w:tc>
          <w:tcPr>
            <w:tcW w:w="2625" w:type="pct"/>
          </w:tcPr>
          <w:p w14:paraId="0686FBEE"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037B8346" w14:textId="77777777" w:rsidR="007655BC" w:rsidRPr="009E02CC" w:rsidRDefault="00B2637B" w:rsidP="003451E3">
            <w:pPr>
              <w:pStyle w:val="TableParagraph"/>
              <w:widowControl/>
              <w:spacing w:before="60" w:after="60"/>
              <w:rPr>
                <w:sz w:val="28"/>
                <w:szCs w:val="28"/>
              </w:rPr>
            </w:pPr>
            <w:r w:rsidRPr="009E02CC">
              <w:rPr>
                <w:spacing w:val="-5"/>
                <w:sz w:val="28"/>
                <w:szCs w:val="28"/>
              </w:rPr>
              <w:t>DMT</w:t>
            </w:r>
          </w:p>
        </w:tc>
        <w:tc>
          <w:tcPr>
            <w:tcW w:w="1030" w:type="pct"/>
          </w:tcPr>
          <w:p w14:paraId="3467D58B"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0,01</w:t>
            </w:r>
          </w:p>
        </w:tc>
      </w:tr>
      <w:tr w:rsidR="007655BC" w:rsidRPr="009E02CC" w14:paraId="58AD89E2" w14:textId="77777777" w:rsidTr="003451E3">
        <w:trPr>
          <w:trHeight w:val="340"/>
        </w:trPr>
        <w:tc>
          <w:tcPr>
            <w:tcW w:w="480" w:type="pct"/>
          </w:tcPr>
          <w:p w14:paraId="2E0E1222"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2.6.8</w:t>
            </w:r>
          </w:p>
        </w:tc>
        <w:tc>
          <w:tcPr>
            <w:tcW w:w="2625" w:type="pct"/>
          </w:tcPr>
          <w:p w14:paraId="6CDA6808"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11D5F844" w14:textId="77777777" w:rsidR="007655BC" w:rsidRPr="009E02CC" w:rsidRDefault="00B2637B" w:rsidP="003451E3">
            <w:pPr>
              <w:pStyle w:val="TableParagraph"/>
              <w:widowControl/>
              <w:spacing w:before="60" w:after="60"/>
              <w:rPr>
                <w:sz w:val="28"/>
                <w:szCs w:val="28"/>
              </w:rPr>
            </w:pPr>
            <w:r w:rsidRPr="009E02CC">
              <w:rPr>
                <w:spacing w:val="-5"/>
                <w:sz w:val="28"/>
                <w:szCs w:val="28"/>
              </w:rPr>
              <w:t>DKT</w:t>
            </w:r>
          </w:p>
        </w:tc>
        <w:tc>
          <w:tcPr>
            <w:tcW w:w="1030" w:type="pct"/>
          </w:tcPr>
          <w:p w14:paraId="58A1F7D5"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39BC7FC8" w14:textId="77777777" w:rsidTr="003451E3">
        <w:trPr>
          <w:trHeight w:val="340"/>
        </w:trPr>
        <w:tc>
          <w:tcPr>
            <w:tcW w:w="480" w:type="pct"/>
          </w:tcPr>
          <w:p w14:paraId="148F8556"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2.6.9</w:t>
            </w:r>
          </w:p>
        </w:tc>
        <w:tc>
          <w:tcPr>
            <w:tcW w:w="2625" w:type="pct"/>
          </w:tcPr>
          <w:p w14:paraId="60FAECBD"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1558E6DB" w14:textId="77777777" w:rsidR="007655BC" w:rsidRPr="009E02CC" w:rsidRDefault="00B2637B" w:rsidP="003451E3">
            <w:pPr>
              <w:pStyle w:val="TableParagraph"/>
              <w:widowControl/>
              <w:spacing w:before="60" w:after="60"/>
              <w:rPr>
                <w:sz w:val="28"/>
                <w:szCs w:val="28"/>
              </w:rPr>
            </w:pPr>
            <w:r w:rsidRPr="009E02CC">
              <w:rPr>
                <w:spacing w:val="-5"/>
                <w:sz w:val="28"/>
                <w:szCs w:val="28"/>
              </w:rPr>
              <w:t>DNG</w:t>
            </w:r>
          </w:p>
        </w:tc>
        <w:tc>
          <w:tcPr>
            <w:tcW w:w="1030" w:type="pct"/>
          </w:tcPr>
          <w:p w14:paraId="0E9D0B05"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56A1E399" w14:textId="77777777" w:rsidTr="003451E3">
        <w:trPr>
          <w:trHeight w:val="340"/>
        </w:trPr>
        <w:tc>
          <w:tcPr>
            <w:tcW w:w="480" w:type="pct"/>
          </w:tcPr>
          <w:p w14:paraId="0F7EE1A4"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2.6.10</w:t>
            </w:r>
          </w:p>
        </w:tc>
        <w:tc>
          <w:tcPr>
            <w:tcW w:w="2625" w:type="pct"/>
          </w:tcPr>
          <w:p w14:paraId="11A31D15"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99F7390" w14:textId="77777777" w:rsidR="007655BC" w:rsidRPr="009E02CC" w:rsidRDefault="00B2637B" w:rsidP="003451E3">
            <w:pPr>
              <w:pStyle w:val="TableParagraph"/>
              <w:widowControl/>
              <w:spacing w:before="60" w:after="60"/>
              <w:rPr>
                <w:sz w:val="28"/>
                <w:szCs w:val="28"/>
              </w:rPr>
            </w:pPr>
            <w:r w:rsidRPr="009E02CC">
              <w:rPr>
                <w:spacing w:val="-5"/>
                <w:sz w:val="28"/>
                <w:szCs w:val="28"/>
              </w:rPr>
              <w:t>DSK</w:t>
            </w:r>
          </w:p>
        </w:tc>
        <w:tc>
          <w:tcPr>
            <w:tcW w:w="1030" w:type="pct"/>
          </w:tcPr>
          <w:p w14:paraId="35213959"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0,59</w:t>
            </w:r>
          </w:p>
        </w:tc>
      </w:tr>
      <w:tr w:rsidR="007655BC" w:rsidRPr="009E02CC" w14:paraId="750DF1B3" w14:textId="77777777" w:rsidTr="003451E3">
        <w:trPr>
          <w:trHeight w:val="340"/>
        </w:trPr>
        <w:tc>
          <w:tcPr>
            <w:tcW w:w="480" w:type="pct"/>
          </w:tcPr>
          <w:p w14:paraId="1BA53D60" w14:textId="77777777" w:rsidR="007655BC" w:rsidRPr="009E02CC" w:rsidRDefault="00B2637B" w:rsidP="003451E3">
            <w:pPr>
              <w:pStyle w:val="TableParagraph"/>
              <w:widowControl/>
              <w:spacing w:before="60" w:after="60"/>
              <w:rPr>
                <w:b/>
                <w:sz w:val="28"/>
                <w:szCs w:val="28"/>
              </w:rPr>
            </w:pPr>
            <w:r w:rsidRPr="009E02CC">
              <w:rPr>
                <w:b/>
                <w:spacing w:val="-5"/>
                <w:w w:val="105"/>
                <w:sz w:val="28"/>
                <w:szCs w:val="28"/>
              </w:rPr>
              <w:t>2.7</w:t>
            </w:r>
          </w:p>
        </w:tc>
        <w:tc>
          <w:tcPr>
            <w:tcW w:w="2625" w:type="pct"/>
          </w:tcPr>
          <w:p w14:paraId="2D3048B8" w14:textId="77777777" w:rsidR="007655BC" w:rsidRPr="009E02CC" w:rsidRDefault="00B2637B" w:rsidP="003451E3">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30628134" w14:textId="77777777" w:rsidR="007655BC" w:rsidRPr="009E02CC" w:rsidRDefault="00B2637B" w:rsidP="003451E3">
            <w:pPr>
              <w:pStyle w:val="TableParagraph"/>
              <w:widowControl/>
              <w:spacing w:before="60" w:after="60"/>
              <w:rPr>
                <w:b/>
                <w:sz w:val="28"/>
                <w:szCs w:val="28"/>
              </w:rPr>
            </w:pPr>
            <w:r w:rsidRPr="009E02CC">
              <w:rPr>
                <w:b/>
                <w:spacing w:val="-5"/>
                <w:sz w:val="28"/>
                <w:szCs w:val="28"/>
              </w:rPr>
              <w:t>CSK</w:t>
            </w:r>
          </w:p>
        </w:tc>
        <w:tc>
          <w:tcPr>
            <w:tcW w:w="1030" w:type="pct"/>
          </w:tcPr>
          <w:p w14:paraId="4E0370DF" w14:textId="77777777" w:rsidR="007655BC" w:rsidRPr="009E02CC" w:rsidRDefault="00B2637B" w:rsidP="003451E3">
            <w:pPr>
              <w:pStyle w:val="TableParagraph"/>
              <w:widowControl/>
              <w:spacing w:before="60" w:after="60"/>
              <w:jc w:val="right"/>
              <w:rPr>
                <w:b/>
                <w:sz w:val="28"/>
                <w:szCs w:val="28"/>
              </w:rPr>
            </w:pPr>
            <w:r w:rsidRPr="009E02CC">
              <w:rPr>
                <w:b/>
                <w:spacing w:val="-2"/>
                <w:sz w:val="28"/>
                <w:szCs w:val="28"/>
              </w:rPr>
              <w:t>643,46</w:t>
            </w:r>
          </w:p>
        </w:tc>
      </w:tr>
      <w:tr w:rsidR="007655BC" w:rsidRPr="009E02CC" w14:paraId="607CC0C1" w14:textId="77777777" w:rsidTr="003451E3">
        <w:trPr>
          <w:trHeight w:val="340"/>
        </w:trPr>
        <w:tc>
          <w:tcPr>
            <w:tcW w:w="480" w:type="pct"/>
          </w:tcPr>
          <w:p w14:paraId="32FE664D"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2.7.1</w:t>
            </w:r>
          </w:p>
        </w:tc>
        <w:tc>
          <w:tcPr>
            <w:tcW w:w="2625" w:type="pct"/>
          </w:tcPr>
          <w:p w14:paraId="64A75EA1"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03E62B59" w14:textId="77777777" w:rsidR="007655BC" w:rsidRPr="009E02CC" w:rsidRDefault="00B2637B" w:rsidP="003451E3">
            <w:pPr>
              <w:pStyle w:val="TableParagraph"/>
              <w:widowControl/>
              <w:spacing w:before="60" w:after="60"/>
              <w:rPr>
                <w:sz w:val="28"/>
                <w:szCs w:val="28"/>
              </w:rPr>
            </w:pPr>
            <w:r w:rsidRPr="009E02CC">
              <w:rPr>
                <w:spacing w:val="-5"/>
                <w:sz w:val="28"/>
                <w:szCs w:val="28"/>
              </w:rPr>
              <w:t>SKK</w:t>
            </w:r>
          </w:p>
        </w:tc>
        <w:tc>
          <w:tcPr>
            <w:tcW w:w="1030" w:type="pct"/>
          </w:tcPr>
          <w:p w14:paraId="3019952E"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67CB0BFE" w14:textId="77777777" w:rsidTr="003451E3">
        <w:trPr>
          <w:trHeight w:val="340"/>
        </w:trPr>
        <w:tc>
          <w:tcPr>
            <w:tcW w:w="480" w:type="pct"/>
          </w:tcPr>
          <w:p w14:paraId="2CFB8B0D"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2.7.2</w:t>
            </w:r>
          </w:p>
        </w:tc>
        <w:tc>
          <w:tcPr>
            <w:tcW w:w="2625" w:type="pct"/>
          </w:tcPr>
          <w:p w14:paraId="49122A85"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58F5FE04" w14:textId="77777777" w:rsidR="007655BC" w:rsidRPr="009E02CC" w:rsidRDefault="00B2637B" w:rsidP="003451E3">
            <w:pPr>
              <w:pStyle w:val="TableParagraph"/>
              <w:widowControl/>
              <w:spacing w:before="60" w:after="60"/>
              <w:rPr>
                <w:sz w:val="28"/>
                <w:szCs w:val="28"/>
              </w:rPr>
            </w:pPr>
            <w:r w:rsidRPr="009E02CC">
              <w:rPr>
                <w:spacing w:val="-5"/>
                <w:sz w:val="28"/>
                <w:szCs w:val="28"/>
              </w:rPr>
              <w:t>SKN</w:t>
            </w:r>
          </w:p>
        </w:tc>
        <w:tc>
          <w:tcPr>
            <w:tcW w:w="1030" w:type="pct"/>
          </w:tcPr>
          <w:p w14:paraId="701EC727"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75,00</w:t>
            </w:r>
          </w:p>
        </w:tc>
      </w:tr>
    </w:tbl>
    <w:p w14:paraId="7397ED9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1E56B1B6" w14:textId="77777777" w:rsidTr="003451E3">
        <w:trPr>
          <w:trHeight w:val="691"/>
        </w:trPr>
        <w:tc>
          <w:tcPr>
            <w:tcW w:w="480" w:type="pct"/>
            <w:vAlign w:val="center"/>
          </w:tcPr>
          <w:p w14:paraId="1558CF3C" w14:textId="4C012DC9" w:rsidR="0050481B" w:rsidRPr="009E02CC" w:rsidRDefault="0050481B" w:rsidP="003451E3">
            <w:pPr>
              <w:pStyle w:val="TableParagraph"/>
              <w:widowControl/>
              <w:spacing w:before="60" w:after="60"/>
              <w:rPr>
                <w:b/>
                <w:sz w:val="28"/>
                <w:szCs w:val="28"/>
              </w:rPr>
            </w:pPr>
            <w:r w:rsidRPr="009E02CC">
              <w:rPr>
                <w:b/>
                <w:spacing w:val="-5"/>
                <w:sz w:val="28"/>
                <w:szCs w:val="28"/>
              </w:rPr>
              <w:t>STT</w:t>
            </w:r>
          </w:p>
        </w:tc>
        <w:tc>
          <w:tcPr>
            <w:tcW w:w="2625" w:type="pct"/>
            <w:vAlign w:val="center"/>
          </w:tcPr>
          <w:p w14:paraId="7283984B" w14:textId="7A51A47C" w:rsidR="0050481B" w:rsidRPr="009E02CC" w:rsidRDefault="0050481B" w:rsidP="003451E3">
            <w:pPr>
              <w:pStyle w:val="TableParagraph"/>
              <w:widowControl/>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1401416" w14:textId="5190915C" w:rsidR="0050481B" w:rsidRPr="009E02CC" w:rsidRDefault="0050481B" w:rsidP="003451E3">
            <w:pPr>
              <w:pStyle w:val="TableParagraph"/>
              <w:widowControl/>
              <w:spacing w:before="60" w:after="60"/>
              <w:rPr>
                <w:b/>
                <w:sz w:val="28"/>
                <w:szCs w:val="28"/>
              </w:rPr>
            </w:pPr>
            <w:r w:rsidRPr="009E02CC">
              <w:rPr>
                <w:b/>
                <w:spacing w:val="-5"/>
                <w:sz w:val="28"/>
                <w:szCs w:val="28"/>
              </w:rPr>
              <w:t>Mã</w:t>
            </w:r>
          </w:p>
        </w:tc>
        <w:tc>
          <w:tcPr>
            <w:tcW w:w="1030" w:type="pct"/>
            <w:vAlign w:val="center"/>
          </w:tcPr>
          <w:p w14:paraId="074933D9" w14:textId="5C4E4E78" w:rsidR="0050481B" w:rsidRPr="009E02CC" w:rsidRDefault="0050481B" w:rsidP="003451E3">
            <w:pPr>
              <w:pStyle w:val="TableParagraph"/>
              <w:widowControl/>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17DDA92" w14:textId="77777777" w:rsidTr="003451E3">
        <w:trPr>
          <w:trHeight w:val="274"/>
        </w:trPr>
        <w:tc>
          <w:tcPr>
            <w:tcW w:w="480" w:type="pct"/>
            <w:vAlign w:val="center"/>
          </w:tcPr>
          <w:p w14:paraId="7EEC52D7" w14:textId="77777777" w:rsidR="007655BC" w:rsidRPr="009E02CC" w:rsidRDefault="00B2637B" w:rsidP="003451E3">
            <w:pPr>
              <w:pStyle w:val="TableParagraph"/>
              <w:widowControl/>
              <w:spacing w:before="60" w:after="60"/>
              <w:rPr>
                <w:i/>
                <w:sz w:val="28"/>
                <w:szCs w:val="28"/>
              </w:rPr>
            </w:pPr>
            <w:r w:rsidRPr="009E02CC">
              <w:rPr>
                <w:i/>
                <w:spacing w:val="-5"/>
                <w:sz w:val="28"/>
                <w:szCs w:val="28"/>
              </w:rPr>
              <w:t>(1)</w:t>
            </w:r>
          </w:p>
        </w:tc>
        <w:tc>
          <w:tcPr>
            <w:tcW w:w="2625" w:type="pct"/>
            <w:vAlign w:val="center"/>
          </w:tcPr>
          <w:p w14:paraId="4B3301BF" w14:textId="77777777" w:rsidR="007655BC" w:rsidRPr="009E02CC" w:rsidRDefault="00B2637B" w:rsidP="003451E3">
            <w:pPr>
              <w:pStyle w:val="TableParagraph"/>
              <w:widowControl/>
              <w:spacing w:before="60" w:after="60"/>
              <w:rPr>
                <w:i/>
                <w:sz w:val="28"/>
                <w:szCs w:val="28"/>
              </w:rPr>
            </w:pPr>
            <w:r w:rsidRPr="009E02CC">
              <w:rPr>
                <w:i/>
                <w:spacing w:val="-5"/>
                <w:sz w:val="28"/>
                <w:szCs w:val="28"/>
              </w:rPr>
              <w:t>(2)</w:t>
            </w:r>
          </w:p>
        </w:tc>
        <w:tc>
          <w:tcPr>
            <w:tcW w:w="865" w:type="pct"/>
            <w:vAlign w:val="center"/>
          </w:tcPr>
          <w:p w14:paraId="7ED6D360" w14:textId="77777777" w:rsidR="007655BC" w:rsidRPr="009E02CC" w:rsidRDefault="00B2637B" w:rsidP="003451E3">
            <w:pPr>
              <w:pStyle w:val="TableParagraph"/>
              <w:widowControl/>
              <w:spacing w:before="60" w:after="60"/>
              <w:rPr>
                <w:i/>
                <w:sz w:val="28"/>
                <w:szCs w:val="28"/>
              </w:rPr>
            </w:pPr>
            <w:r w:rsidRPr="009E02CC">
              <w:rPr>
                <w:i/>
                <w:spacing w:val="-5"/>
                <w:sz w:val="28"/>
                <w:szCs w:val="28"/>
              </w:rPr>
              <w:t>(3)</w:t>
            </w:r>
          </w:p>
        </w:tc>
        <w:tc>
          <w:tcPr>
            <w:tcW w:w="1030" w:type="pct"/>
            <w:vAlign w:val="center"/>
          </w:tcPr>
          <w:p w14:paraId="127805A9" w14:textId="77777777" w:rsidR="007655BC" w:rsidRPr="009E02CC" w:rsidRDefault="00B2637B" w:rsidP="003451E3">
            <w:pPr>
              <w:pStyle w:val="TableParagraph"/>
              <w:widowControl/>
              <w:spacing w:before="60" w:after="60"/>
              <w:rPr>
                <w:i/>
                <w:sz w:val="28"/>
                <w:szCs w:val="28"/>
              </w:rPr>
            </w:pPr>
            <w:r w:rsidRPr="009E02CC">
              <w:rPr>
                <w:i/>
                <w:spacing w:val="-5"/>
                <w:sz w:val="28"/>
                <w:szCs w:val="28"/>
              </w:rPr>
              <w:t>(4)</w:t>
            </w:r>
          </w:p>
        </w:tc>
      </w:tr>
      <w:tr w:rsidR="007655BC" w:rsidRPr="009E02CC" w14:paraId="3EA144D9" w14:textId="77777777" w:rsidTr="003451E3">
        <w:trPr>
          <w:trHeight w:val="340"/>
        </w:trPr>
        <w:tc>
          <w:tcPr>
            <w:tcW w:w="480" w:type="pct"/>
          </w:tcPr>
          <w:p w14:paraId="7436D306"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2.7.3</w:t>
            </w:r>
          </w:p>
        </w:tc>
        <w:tc>
          <w:tcPr>
            <w:tcW w:w="2625" w:type="pct"/>
          </w:tcPr>
          <w:p w14:paraId="764A9206"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25D0F255" w14:textId="77777777" w:rsidR="007655BC" w:rsidRPr="009E02CC" w:rsidRDefault="00B2637B" w:rsidP="003451E3">
            <w:pPr>
              <w:pStyle w:val="TableParagraph"/>
              <w:widowControl/>
              <w:spacing w:before="60" w:after="60"/>
              <w:rPr>
                <w:sz w:val="28"/>
                <w:szCs w:val="28"/>
              </w:rPr>
            </w:pPr>
            <w:r w:rsidRPr="009E02CC">
              <w:rPr>
                <w:spacing w:val="-5"/>
                <w:sz w:val="28"/>
                <w:szCs w:val="28"/>
              </w:rPr>
              <w:t>SCT</w:t>
            </w:r>
          </w:p>
        </w:tc>
        <w:tc>
          <w:tcPr>
            <w:tcW w:w="1030" w:type="pct"/>
          </w:tcPr>
          <w:p w14:paraId="5BED6DFC"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6BEE7399" w14:textId="77777777" w:rsidTr="003451E3">
        <w:trPr>
          <w:trHeight w:val="340"/>
        </w:trPr>
        <w:tc>
          <w:tcPr>
            <w:tcW w:w="480" w:type="pct"/>
          </w:tcPr>
          <w:p w14:paraId="4BDB0CAD"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2.7.4</w:t>
            </w:r>
          </w:p>
        </w:tc>
        <w:tc>
          <w:tcPr>
            <w:tcW w:w="2625" w:type="pct"/>
          </w:tcPr>
          <w:p w14:paraId="2D822C81"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75F21AAA" w14:textId="77777777" w:rsidR="007655BC" w:rsidRPr="009E02CC" w:rsidRDefault="00B2637B" w:rsidP="003451E3">
            <w:pPr>
              <w:pStyle w:val="TableParagraph"/>
              <w:widowControl/>
              <w:spacing w:before="60" w:after="60"/>
              <w:rPr>
                <w:sz w:val="28"/>
                <w:szCs w:val="28"/>
              </w:rPr>
            </w:pPr>
            <w:r w:rsidRPr="009E02CC">
              <w:rPr>
                <w:spacing w:val="-5"/>
                <w:sz w:val="28"/>
                <w:szCs w:val="28"/>
              </w:rPr>
              <w:t>TMD</w:t>
            </w:r>
          </w:p>
        </w:tc>
        <w:tc>
          <w:tcPr>
            <w:tcW w:w="1030" w:type="pct"/>
          </w:tcPr>
          <w:p w14:paraId="63F5E8BD"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348,46</w:t>
            </w:r>
          </w:p>
        </w:tc>
      </w:tr>
      <w:tr w:rsidR="007655BC" w:rsidRPr="009E02CC" w14:paraId="37794D09" w14:textId="77777777" w:rsidTr="003451E3">
        <w:trPr>
          <w:trHeight w:val="340"/>
        </w:trPr>
        <w:tc>
          <w:tcPr>
            <w:tcW w:w="480" w:type="pct"/>
          </w:tcPr>
          <w:p w14:paraId="35D5A5BA"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2.7.5</w:t>
            </w:r>
          </w:p>
        </w:tc>
        <w:tc>
          <w:tcPr>
            <w:tcW w:w="2625" w:type="pct"/>
          </w:tcPr>
          <w:p w14:paraId="60438ED6"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1ACB7F69" w14:textId="77777777" w:rsidR="007655BC" w:rsidRPr="009E02CC" w:rsidRDefault="00B2637B" w:rsidP="003451E3">
            <w:pPr>
              <w:pStyle w:val="TableParagraph"/>
              <w:widowControl/>
              <w:spacing w:before="60" w:after="60"/>
              <w:rPr>
                <w:sz w:val="28"/>
                <w:szCs w:val="28"/>
              </w:rPr>
            </w:pPr>
            <w:r w:rsidRPr="009E02CC">
              <w:rPr>
                <w:spacing w:val="-5"/>
                <w:sz w:val="28"/>
                <w:szCs w:val="28"/>
              </w:rPr>
              <w:t>SKC</w:t>
            </w:r>
          </w:p>
        </w:tc>
        <w:tc>
          <w:tcPr>
            <w:tcW w:w="1030" w:type="pct"/>
          </w:tcPr>
          <w:p w14:paraId="0BE3A68E"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100,00</w:t>
            </w:r>
          </w:p>
        </w:tc>
      </w:tr>
      <w:tr w:rsidR="007655BC" w:rsidRPr="009E02CC" w14:paraId="005832DD" w14:textId="77777777" w:rsidTr="003451E3">
        <w:trPr>
          <w:trHeight w:val="340"/>
        </w:trPr>
        <w:tc>
          <w:tcPr>
            <w:tcW w:w="480" w:type="pct"/>
          </w:tcPr>
          <w:p w14:paraId="438D15A1"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2.7.6</w:t>
            </w:r>
          </w:p>
        </w:tc>
        <w:tc>
          <w:tcPr>
            <w:tcW w:w="2625" w:type="pct"/>
          </w:tcPr>
          <w:p w14:paraId="1683A6A5"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539CC3A9" w14:textId="77777777" w:rsidR="007655BC" w:rsidRPr="009E02CC" w:rsidRDefault="00B2637B" w:rsidP="003451E3">
            <w:pPr>
              <w:pStyle w:val="TableParagraph"/>
              <w:widowControl/>
              <w:spacing w:before="60" w:after="60"/>
              <w:rPr>
                <w:sz w:val="28"/>
                <w:szCs w:val="28"/>
              </w:rPr>
            </w:pPr>
            <w:r w:rsidRPr="009E02CC">
              <w:rPr>
                <w:spacing w:val="-5"/>
                <w:sz w:val="28"/>
                <w:szCs w:val="28"/>
              </w:rPr>
              <w:t>SKS</w:t>
            </w:r>
          </w:p>
        </w:tc>
        <w:tc>
          <w:tcPr>
            <w:tcW w:w="1030" w:type="pct"/>
          </w:tcPr>
          <w:p w14:paraId="400AFB51"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120,00</w:t>
            </w:r>
          </w:p>
        </w:tc>
      </w:tr>
      <w:tr w:rsidR="007655BC" w:rsidRPr="009E02CC" w14:paraId="61AD4ABB" w14:textId="77777777" w:rsidTr="003451E3">
        <w:trPr>
          <w:trHeight w:val="340"/>
        </w:trPr>
        <w:tc>
          <w:tcPr>
            <w:tcW w:w="480" w:type="pct"/>
          </w:tcPr>
          <w:p w14:paraId="52A3F2FE" w14:textId="77777777" w:rsidR="007655BC" w:rsidRPr="009E02CC" w:rsidRDefault="00B2637B" w:rsidP="003451E3">
            <w:pPr>
              <w:pStyle w:val="TableParagraph"/>
              <w:widowControl/>
              <w:spacing w:before="60" w:after="60"/>
              <w:rPr>
                <w:b/>
                <w:sz w:val="28"/>
                <w:szCs w:val="28"/>
              </w:rPr>
            </w:pPr>
            <w:r w:rsidRPr="009E02CC">
              <w:rPr>
                <w:b/>
                <w:spacing w:val="-5"/>
                <w:w w:val="105"/>
                <w:sz w:val="28"/>
                <w:szCs w:val="28"/>
              </w:rPr>
              <w:t>2.8</w:t>
            </w:r>
          </w:p>
        </w:tc>
        <w:tc>
          <w:tcPr>
            <w:tcW w:w="2625" w:type="pct"/>
          </w:tcPr>
          <w:p w14:paraId="76ADE8A4" w14:textId="77777777" w:rsidR="007655BC" w:rsidRPr="009E02CC" w:rsidRDefault="00B2637B" w:rsidP="003451E3">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08C2D929" w14:textId="77777777" w:rsidR="007655BC" w:rsidRPr="009E02CC" w:rsidRDefault="00B2637B" w:rsidP="003451E3">
            <w:pPr>
              <w:pStyle w:val="TableParagraph"/>
              <w:widowControl/>
              <w:spacing w:before="60" w:after="60"/>
              <w:rPr>
                <w:b/>
                <w:sz w:val="28"/>
                <w:szCs w:val="28"/>
              </w:rPr>
            </w:pPr>
            <w:r w:rsidRPr="009E02CC">
              <w:rPr>
                <w:b/>
                <w:spacing w:val="-5"/>
                <w:sz w:val="28"/>
                <w:szCs w:val="28"/>
              </w:rPr>
              <w:t>CCC</w:t>
            </w:r>
          </w:p>
        </w:tc>
        <w:tc>
          <w:tcPr>
            <w:tcW w:w="1030" w:type="pct"/>
          </w:tcPr>
          <w:p w14:paraId="3611BDDB" w14:textId="77777777" w:rsidR="007655BC" w:rsidRPr="009E02CC" w:rsidRDefault="00B2637B" w:rsidP="003451E3">
            <w:pPr>
              <w:pStyle w:val="TableParagraph"/>
              <w:widowControl/>
              <w:spacing w:before="60" w:after="60"/>
              <w:jc w:val="right"/>
              <w:rPr>
                <w:b/>
                <w:sz w:val="28"/>
                <w:szCs w:val="28"/>
              </w:rPr>
            </w:pPr>
            <w:r w:rsidRPr="009E02CC">
              <w:rPr>
                <w:b/>
                <w:spacing w:val="-2"/>
                <w:sz w:val="28"/>
                <w:szCs w:val="28"/>
              </w:rPr>
              <w:t>2.447,40</w:t>
            </w:r>
          </w:p>
        </w:tc>
      </w:tr>
      <w:tr w:rsidR="007655BC" w:rsidRPr="009E02CC" w14:paraId="5C9A4881" w14:textId="77777777" w:rsidTr="003451E3">
        <w:trPr>
          <w:trHeight w:val="340"/>
        </w:trPr>
        <w:tc>
          <w:tcPr>
            <w:tcW w:w="480" w:type="pct"/>
          </w:tcPr>
          <w:p w14:paraId="5018CF69"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2.8.1</w:t>
            </w:r>
          </w:p>
        </w:tc>
        <w:tc>
          <w:tcPr>
            <w:tcW w:w="2625" w:type="pct"/>
          </w:tcPr>
          <w:p w14:paraId="62D9C310"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571D276F" w14:textId="77777777" w:rsidR="007655BC" w:rsidRPr="009E02CC" w:rsidRDefault="00B2637B" w:rsidP="003451E3">
            <w:pPr>
              <w:pStyle w:val="TableParagraph"/>
              <w:widowControl/>
              <w:spacing w:before="60" w:after="60"/>
              <w:rPr>
                <w:sz w:val="28"/>
                <w:szCs w:val="28"/>
              </w:rPr>
            </w:pPr>
            <w:r w:rsidRPr="009E02CC">
              <w:rPr>
                <w:spacing w:val="-5"/>
                <w:sz w:val="28"/>
                <w:szCs w:val="28"/>
              </w:rPr>
              <w:t>DGT</w:t>
            </w:r>
          </w:p>
        </w:tc>
        <w:tc>
          <w:tcPr>
            <w:tcW w:w="1030" w:type="pct"/>
          </w:tcPr>
          <w:p w14:paraId="147EB960"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610,65</w:t>
            </w:r>
          </w:p>
        </w:tc>
      </w:tr>
      <w:tr w:rsidR="007655BC" w:rsidRPr="009E02CC" w14:paraId="3987E0E2" w14:textId="77777777" w:rsidTr="003451E3">
        <w:trPr>
          <w:trHeight w:val="340"/>
        </w:trPr>
        <w:tc>
          <w:tcPr>
            <w:tcW w:w="480" w:type="pct"/>
          </w:tcPr>
          <w:p w14:paraId="25DC5249"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2.8.2</w:t>
            </w:r>
          </w:p>
        </w:tc>
        <w:tc>
          <w:tcPr>
            <w:tcW w:w="2625" w:type="pct"/>
          </w:tcPr>
          <w:p w14:paraId="104D70B2"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05E91CA8" w14:textId="77777777" w:rsidR="007655BC" w:rsidRPr="009E02CC" w:rsidRDefault="00B2637B" w:rsidP="003451E3">
            <w:pPr>
              <w:pStyle w:val="TableParagraph"/>
              <w:widowControl/>
              <w:spacing w:before="60" w:after="60"/>
              <w:rPr>
                <w:sz w:val="28"/>
                <w:szCs w:val="28"/>
              </w:rPr>
            </w:pPr>
            <w:r w:rsidRPr="009E02CC">
              <w:rPr>
                <w:spacing w:val="-5"/>
                <w:sz w:val="28"/>
                <w:szCs w:val="28"/>
              </w:rPr>
              <w:t>DTL</w:t>
            </w:r>
          </w:p>
        </w:tc>
        <w:tc>
          <w:tcPr>
            <w:tcW w:w="1030" w:type="pct"/>
          </w:tcPr>
          <w:p w14:paraId="5AFD1127"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100,63</w:t>
            </w:r>
          </w:p>
        </w:tc>
      </w:tr>
      <w:tr w:rsidR="007655BC" w:rsidRPr="009E02CC" w14:paraId="0F438186" w14:textId="77777777" w:rsidTr="003451E3">
        <w:trPr>
          <w:trHeight w:val="340"/>
        </w:trPr>
        <w:tc>
          <w:tcPr>
            <w:tcW w:w="480" w:type="pct"/>
          </w:tcPr>
          <w:p w14:paraId="2CCAFE2B"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2.8.3</w:t>
            </w:r>
          </w:p>
        </w:tc>
        <w:tc>
          <w:tcPr>
            <w:tcW w:w="2625" w:type="pct"/>
          </w:tcPr>
          <w:p w14:paraId="028576B7"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5527FBB5" w14:textId="77777777" w:rsidR="007655BC" w:rsidRPr="009E02CC" w:rsidRDefault="00B2637B" w:rsidP="003451E3">
            <w:pPr>
              <w:pStyle w:val="TableParagraph"/>
              <w:widowControl/>
              <w:spacing w:before="60" w:after="60"/>
              <w:rPr>
                <w:sz w:val="28"/>
                <w:szCs w:val="28"/>
              </w:rPr>
            </w:pPr>
            <w:r w:rsidRPr="009E02CC">
              <w:rPr>
                <w:spacing w:val="-5"/>
                <w:sz w:val="28"/>
                <w:szCs w:val="28"/>
              </w:rPr>
              <w:t>DCT</w:t>
            </w:r>
          </w:p>
        </w:tc>
        <w:tc>
          <w:tcPr>
            <w:tcW w:w="1030" w:type="pct"/>
          </w:tcPr>
          <w:p w14:paraId="79F0358E"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8,50</w:t>
            </w:r>
          </w:p>
        </w:tc>
      </w:tr>
      <w:tr w:rsidR="007655BC" w:rsidRPr="009E02CC" w14:paraId="792444D3" w14:textId="77777777" w:rsidTr="003451E3">
        <w:trPr>
          <w:trHeight w:val="340"/>
        </w:trPr>
        <w:tc>
          <w:tcPr>
            <w:tcW w:w="480" w:type="pct"/>
          </w:tcPr>
          <w:p w14:paraId="2BCCABC0"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2.8.4</w:t>
            </w:r>
          </w:p>
        </w:tc>
        <w:tc>
          <w:tcPr>
            <w:tcW w:w="2625" w:type="pct"/>
          </w:tcPr>
          <w:p w14:paraId="65E5B5D2"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387D27A9" w14:textId="77777777" w:rsidR="007655BC" w:rsidRPr="009E02CC" w:rsidRDefault="00B2637B" w:rsidP="003451E3">
            <w:pPr>
              <w:pStyle w:val="TableParagraph"/>
              <w:widowControl/>
              <w:spacing w:before="60" w:after="60"/>
              <w:rPr>
                <w:sz w:val="28"/>
                <w:szCs w:val="28"/>
              </w:rPr>
            </w:pPr>
            <w:r w:rsidRPr="009E02CC">
              <w:rPr>
                <w:spacing w:val="-5"/>
                <w:sz w:val="28"/>
                <w:szCs w:val="28"/>
              </w:rPr>
              <w:t>DPC</w:t>
            </w:r>
          </w:p>
        </w:tc>
        <w:tc>
          <w:tcPr>
            <w:tcW w:w="1030" w:type="pct"/>
          </w:tcPr>
          <w:p w14:paraId="3467473A"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1,00</w:t>
            </w:r>
          </w:p>
        </w:tc>
      </w:tr>
      <w:tr w:rsidR="007655BC" w:rsidRPr="009E02CC" w14:paraId="464C97B9" w14:textId="77777777" w:rsidTr="003451E3">
        <w:trPr>
          <w:trHeight w:val="340"/>
        </w:trPr>
        <w:tc>
          <w:tcPr>
            <w:tcW w:w="480" w:type="pct"/>
          </w:tcPr>
          <w:p w14:paraId="7F713ACD"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2.8.5</w:t>
            </w:r>
          </w:p>
        </w:tc>
        <w:tc>
          <w:tcPr>
            <w:tcW w:w="2625" w:type="pct"/>
          </w:tcPr>
          <w:p w14:paraId="35E9B6E5"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21A42BC" w14:textId="77777777" w:rsidR="007655BC" w:rsidRPr="009E02CC" w:rsidRDefault="00B2637B" w:rsidP="003451E3">
            <w:pPr>
              <w:pStyle w:val="TableParagraph"/>
              <w:widowControl/>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247F1472" w14:textId="77777777" w:rsidR="007655BC" w:rsidRPr="009E02CC" w:rsidRDefault="00B2637B" w:rsidP="003451E3">
            <w:pPr>
              <w:pStyle w:val="TableParagraph"/>
              <w:widowControl/>
              <w:spacing w:before="60" w:after="60"/>
              <w:rPr>
                <w:sz w:val="28"/>
                <w:szCs w:val="28"/>
              </w:rPr>
            </w:pPr>
            <w:r w:rsidRPr="009E02CC">
              <w:rPr>
                <w:spacing w:val="-5"/>
                <w:sz w:val="28"/>
                <w:szCs w:val="28"/>
              </w:rPr>
              <w:t>DDD</w:t>
            </w:r>
          </w:p>
        </w:tc>
        <w:tc>
          <w:tcPr>
            <w:tcW w:w="1030" w:type="pct"/>
          </w:tcPr>
          <w:p w14:paraId="3A400D57"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2B7E0B71" w14:textId="77777777" w:rsidTr="003451E3">
        <w:trPr>
          <w:trHeight w:val="340"/>
        </w:trPr>
        <w:tc>
          <w:tcPr>
            <w:tcW w:w="480" w:type="pct"/>
          </w:tcPr>
          <w:p w14:paraId="03657B3D"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2.8.6</w:t>
            </w:r>
          </w:p>
        </w:tc>
        <w:tc>
          <w:tcPr>
            <w:tcW w:w="2625" w:type="pct"/>
          </w:tcPr>
          <w:p w14:paraId="67357D45"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0A139D0E" w14:textId="77777777" w:rsidR="007655BC" w:rsidRPr="009E02CC" w:rsidRDefault="00B2637B" w:rsidP="003451E3">
            <w:pPr>
              <w:pStyle w:val="TableParagraph"/>
              <w:widowControl/>
              <w:spacing w:before="60" w:after="60"/>
              <w:rPr>
                <w:sz w:val="28"/>
                <w:szCs w:val="28"/>
              </w:rPr>
            </w:pPr>
            <w:r w:rsidRPr="009E02CC">
              <w:rPr>
                <w:spacing w:val="-5"/>
                <w:sz w:val="28"/>
                <w:szCs w:val="28"/>
              </w:rPr>
              <w:t>DRA</w:t>
            </w:r>
          </w:p>
        </w:tc>
        <w:tc>
          <w:tcPr>
            <w:tcW w:w="1030" w:type="pct"/>
          </w:tcPr>
          <w:p w14:paraId="2D7CE586"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4,00</w:t>
            </w:r>
          </w:p>
        </w:tc>
      </w:tr>
      <w:tr w:rsidR="007655BC" w:rsidRPr="009E02CC" w14:paraId="269CC449" w14:textId="77777777" w:rsidTr="003451E3">
        <w:trPr>
          <w:trHeight w:val="340"/>
        </w:trPr>
        <w:tc>
          <w:tcPr>
            <w:tcW w:w="480" w:type="pct"/>
          </w:tcPr>
          <w:p w14:paraId="1D89A5A6"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2.8.7</w:t>
            </w:r>
          </w:p>
        </w:tc>
        <w:tc>
          <w:tcPr>
            <w:tcW w:w="2625" w:type="pct"/>
          </w:tcPr>
          <w:p w14:paraId="44A4A29A"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7AFECADA" w14:textId="77777777" w:rsidR="007655BC" w:rsidRPr="009E02CC" w:rsidRDefault="00B2637B" w:rsidP="003451E3">
            <w:pPr>
              <w:pStyle w:val="TableParagraph"/>
              <w:widowControl/>
              <w:spacing w:before="60" w:after="60"/>
              <w:rPr>
                <w:sz w:val="28"/>
                <w:szCs w:val="28"/>
              </w:rPr>
            </w:pPr>
            <w:r w:rsidRPr="009E02CC">
              <w:rPr>
                <w:spacing w:val="-5"/>
                <w:sz w:val="28"/>
                <w:szCs w:val="28"/>
              </w:rPr>
              <w:t>DNL</w:t>
            </w:r>
          </w:p>
        </w:tc>
        <w:tc>
          <w:tcPr>
            <w:tcW w:w="1030" w:type="pct"/>
          </w:tcPr>
          <w:p w14:paraId="1BB91664"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1.386,68</w:t>
            </w:r>
          </w:p>
        </w:tc>
      </w:tr>
      <w:tr w:rsidR="007655BC" w:rsidRPr="009E02CC" w14:paraId="6EAE8FB3" w14:textId="77777777" w:rsidTr="003451E3">
        <w:trPr>
          <w:trHeight w:val="340"/>
        </w:trPr>
        <w:tc>
          <w:tcPr>
            <w:tcW w:w="480" w:type="pct"/>
          </w:tcPr>
          <w:p w14:paraId="6722E2B5"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2.8.8</w:t>
            </w:r>
          </w:p>
        </w:tc>
        <w:tc>
          <w:tcPr>
            <w:tcW w:w="2625" w:type="pct"/>
          </w:tcPr>
          <w:p w14:paraId="406030D1"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53D8D74" w14:textId="77777777" w:rsidR="007655BC" w:rsidRPr="009E02CC" w:rsidRDefault="00B2637B" w:rsidP="003451E3">
            <w:pPr>
              <w:pStyle w:val="TableParagraph"/>
              <w:widowControl/>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65687893" w14:textId="77777777" w:rsidR="007655BC" w:rsidRPr="009E02CC" w:rsidRDefault="00B2637B" w:rsidP="003451E3">
            <w:pPr>
              <w:pStyle w:val="TableParagraph"/>
              <w:widowControl/>
              <w:spacing w:before="60" w:after="60"/>
              <w:rPr>
                <w:sz w:val="28"/>
                <w:szCs w:val="28"/>
              </w:rPr>
            </w:pPr>
            <w:r w:rsidRPr="009E02CC">
              <w:rPr>
                <w:spacing w:val="-5"/>
                <w:sz w:val="28"/>
                <w:szCs w:val="28"/>
              </w:rPr>
              <w:lastRenderedPageBreak/>
              <w:t>DBV</w:t>
            </w:r>
          </w:p>
        </w:tc>
        <w:tc>
          <w:tcPr>
            <w:tcW w:w="1030" w:type="pct"/>
          </w:tcPr>
          <w:p w14:paraId="73E68CA5"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0,14</w:t>
            </w:r>
          </w:p>
        </w:tc>
      </w:tr>
      <w:tr w:rsidR="007655BC" w:rsidRPr="009E02CC" w14:paraId="34F8CEE1" w14:textId="77777777" w:rsidTr="003451E3">
        <w:trPr>
          <w:trHeight w:val="340"/>
        </w:trPr>
        <w:tc>
          <w:tcPr>
            <w:tcW w:w="480" w:type="pct"/>
          </w:tcPr>
          <w:p w14:paraId="39CBA650"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2.8.9</w:t>
            </w:r>
          </w:p>
        </w:tc>
        <w:tc>
          <w:tcPr>
            <w:tcW w:w="2625" w:type="pct"/>
          </w:tcPr>
          <w:p w14:paraId="54B80E46"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34086AA6" w14:textId="77777777" w:rsidR="007655BC" w:rsidRPr="009E02CC" w:rsidRDefault="00B2637B" w:rsidP="003451E3">
            <w:pPr>
              <w:pStyle w:val="TableParagraph"/>
              <w:widowControl/>
              <w:spacing w:before="60" w:after="60"/>
              <w:rPr>
                <w:sz w:val="28"/>
                <w:szCs w:val="28"/>
              </w:rPr>
            </w:pPr>
            <w:r w:rsidRPr="009E02CC">
              <w:rPr>
                <w:spacing w:val="-5"/>
                <w:sz w:val="28"/>
                <w:szCs w:val="28"/>
              </w:rPr>
              <w:t>DCH</w:t>
            </w:r>
          </w:p>
        </w:tc>
        <w:tc>
          <w:tcPr>
            <w:tcW w:w="1030" w:type="pct"/>
          </w:tcPr>
          <w:p w14:paraId="41F02644"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292,89</w:t>
            </w:r>
          </w:p>
        </w:tc>
      </w:tr>
      <w:tr w:rsidR="007655BC" w:rsidRPr="009E02CC" w14:paraId="24B4CAC2" w14:textId="77777777" w:rsidTr="003451E3">
        <w:trPr>
          <w:trHeight w:val="340"/>
        </w:trPr>
        <w:tc>
          <w:tcPr>
            <w:tcW w:w="480" w:type="pct"/>
          </w:tcPr>
          <w:p w14:paraId="48254EDA"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2.8.10</w:t>
            </w:r>
          </w:p>
        </w:tc>
        <w:tc>
          <w:tcPr>
            <w:tcW w:w="2625" w:type="pct"/>
          </w:tcPr>
          <w:p w14:paraId="5A4ED51D"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1D52A429" w14:textId="77777777" w:rsidR="007655BC" w:rsidRPr="009E02CC" w:rsidRDefault="00B2637B" w:rsidP="003451E3">
            <w:pPr>
              <w:pStyle w:val="TableParagraph"/>
              <w:widowControl/>
              <w:spacing w:before="60" w:after="60"/>
              <w:rPr>
                <w:sz w:val="28"/>
                <w:szCs w:val="28"/>
              </w:rPr>
            </w:pPr>
            <w:r w:rsidRPr="009E02CC">
              <w:rPr>
                <w:spacing w:val="-5"/>
                <w:sz w:val="28"/>
                <w:szCs w:val="28"/>
              </w:rPr>
              <w:t>DKV</w:t>
            </w:r>
          </w:p>
        </w:tc>
        <w:tc>
          <w:tcPr>
            <w:tcW w:w="1030" w:type="pct"/>
          </w:tcPr>
          <w:p w14:paraId="06707E95"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42,91</w:t>
            </w:r>
          </w:p>
        </w:tc>
      </w:tr>
      <w:tr w:rsidR="007655BC" w:rsidRPr="009E02CC" w14:paraId="7AE8330D" w14:textId="77777777" w:rsidTr="003451E3">
        <w:trPr>
          <w:trHeight w:val="340"/>
        </w:trPr>
        <w:tc>
          <w:tcPr>
            <w:tcW w:w="480" w:type="pct"/>
          </w:tcPr>
          <w:p w14:paraId="46D349E5" w14:textId="77777777" w:rsidR="007655BC" w:rsidRPr="009E02CC" w:rsidRDefault="00B2637B" w:rsidP="003451E3">
            <w:pPr>
              <w:pStyle w:val="TableParagraph"/>
              <w:widowControl/>
              <w:spacing w:before="60" w:after="60"/>
              <w:rPr>
                <w:b/>
                <w:sz w:val="28"/>
                <w:szCs w:val="28"/>
              </w:rPr>
            </w:pPr>
            <w:r w:rsidRPr="009E02CC">
              <w:rPr>
                <w:b/>
                <w:spacing w:val="-5"/>
                <w:w w:val="105"/>
                <w:sz w:val="28"/>
                <w:szCs w:val="28"/>
              </w:rPr>
              <w:t>2.9</w:t>
            </w:r>
          </w:p>
        </w:tc>
        <w:tc>
          <w:tcPr>
            <w:tcW w:w="2625" w:type="pct"/>
          </w:tcPr>
          <w:p w14:paraId="32C6B2BB" w14:textId="77777777" w:rsidR="007655BC" w:rsidRPr="009E02CC" w:rsidRDefault="00B2637B" w:rsidP="003451E3">
            <w:pPr>
              <w:pStyle w:val="TableParagraph"/>
              <w:widowControl/>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0BC36FED" w14:textId="77777777" w:rsidR="007655BC" w:rsidRPr="009E02CC" w:rsidRDefault="00B2637B" w:rsidP="003451E3">
            <w:pPr>
              <w:pStyle w:val="TableParagraph"/>
              <w:widowControl/>
              <w:spacing w:before="60" w:after="60"/>
              <w:rPr>
                <w:b/>
                <w:sz w:val="28"/>
                <w:szCs w:val="28"/>
              </w:rPr>
            </w:pPr>
            <w:r w:rsidRPr="009E02CC">
              <w:rPr>
                <w:b/>
                <w:spacing w:val="-5"/>
                <w:sz w:val="28"/>
                <w:szCs w:val="28"/>
              </w:rPr>
              <w:t>TON</w:t>
            </w:r>
          </w:p>
        </w:tc>
        <w:tc>
          <w:tcPr>
            <w:tcW w:w="1030" w:type="pct"/>
          </w:tcPr>
          <w:p w14:paraId="63A98F38" w14:textId="77777777" w:rsidR="007655BC" w:rsidRPr="009E02CC" w:rsidRDefault="00B2637B" w:rsidP="003451E3">
            <w:pPr>
              <w:pStyle w:val="TableParagraph"/>
              <w:widowControl/>
              <w:spacing w:before="60" w:after="60"/>
              <w:jc w:val="right"/>
              <w:rPr>
                <w:b/>
                <w:sz w:val="28"/>
                <w:szCs w:val="28"/>
              </w:rPr>
            </w:pPr>
            <w:r w:rsidRPr="009E02CC">
              <w:rPr>
                <w:b/>
                <w:spacing w:val="-4"/>
                <w:sz w:val="28"/>
                <w:szCs w:val="28"/>
              </w:rPr>
              <w:t>7,03</w:t>
            </w:r>
          </w:p>
        </w:tc>
      </w:tr>
      <w:tr w:rsidR="007655BC" w:rsidRPr="009E02CC" w14:paraId="1CAADA62" w14:textId="77777777" w:rsidTr="003451E3">
        <w:trPr>
          <w:trHeight w:val="340"/>
        </w:trPr>
        <w:tc>
          <w:tcPr>
            <w:tcW w:w="480" w:type="pct"/>
          </w:tcPr>
          <w:p w14:paraId="38FB8684" w14:textId="77777777" w:rsidR="007655BC" w:rsidRPr="009E02CC" w:rsidRDefault="00B2637B" w:rsidP="003451E3">
            <w:pPr>
              <w:pStyle w:val="TableParagraph"/>
              <w:widowControl/>
              <w:spacing w:before="60" w:after="60"/>
              <w:rPr>
                <w:b/>
                <w:sz w:val="28"/>
                <w:szCs w:val="28"/>
              </w:rPr>
            </w:pPr>
            <w:r w:rsidRPr="009E02CC">
              <w:rPr>
                <w:b/>
                <w:spacing w:val="-4"/>
                <w:w w:val="105"/>
                <w:sz w:val="28"/>
                <w:szCs w:val="28"/>
              </w:rPr>
              <w:t>2.10</w:t>
            </w:r>
          </w:p>
        </w:tc>
        <w:tc>
          <w:tcPr>
            <w:tcW w:w="2625" w:type="pct"/>
          </w:tcPr>
          <w:p w14:paraId="2464351F" w14:textId="77777777" w:rsidR="007655BC" w:rsidRPr="009E02CC" w:rsidRDefault="00B2637B" w:rsidP="003451E3">
            <w:pPr>
              <w:pStyle w:val="TableParagraph"/>
              <w:widowControl/>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33569E76" w14:textId="77777777" w:rsidR="007655BC" w:rsidRPr="009E02CC" w:rsidRDefault="00B2637B" w:rsidP="003451E3">
            <w:pPr>
              <w:pStyle w:val="TableParagraph"/>
              <w:widowControl/>
              <w:spacing w:before="60" w:after="60"/>
              <w:rPr>
                <w:b/>
                <w:sz w:val="28"/>
                <w:szCs w:val="28"/>
              </w:rPr>
            </w:pPr>
            <w:r w:rsidRPr="009E02CC">
              <w:rPr>
                <w:b/>
                <w:spacing w:val="-5"/>
                <w:sz w:val="28"/>
                <w:szCs w:val="28"/>
              </w:rPr>
              <w:t>TIN</w:t>
            </w:r>
          </w:p>
        </w:tc>
        <w:tc>
          <w:tcPr>
            <w:tcW w:w="1030" w:type="pct"/>
          </w:tcPr>
          <w:p w14:paraId="1D09D130" w14:textId="77777777" w:rsidR="007655BC" w:rsidRPr="009E02CC" w:rsidRDefault="00B2637B" w:rsidP="003451E3">
            <w:pPr>
              <w:pStyle w:val="TableParagraph"/>
              <w:widowControl/>
              <w:spacing w:before="60" w:after="60"/>
              <w:jc w:val="right"/>
              <w:rPr>
                <w:b/>
                <w:sz w:val="28"/>
                <w:szCs w:val="28"/>
              </w:rPr>
            </w:pPr>
            <w:r w:rsidRPr="009E02CC">
              <w:rPr>
                <w:b/>
                <w:spacing w:val="-4"/>
                <w:sz w:val="28"/>
                <w:szCs w:val="28"/>
              </w:rPr>
              <w:t>0,10</w:t>
            </w:r>
          </w:p>
        </w:tc>
      </w:tr>
      <w:tr w:rsidR="007655BC" w:rsidRPr="009E02CC" w14:paraId="65D7AB10" w14:textId="77777777" w:rsidTr="003451E3">
        <w:trPr>
          <w:trHeight w:val="340"/>
        </w:trPr>
        <w:tc>
          <w:tcPr>
            <w:tcW w:w="480" w:type="pct"/>
          </w:tcPr>
          <w:p w14:paraId="6188A110" w14:textId="77777777" w:rsidR="007655BC" w:rsidRPr="009E02CC" w:rsidRDefault="00B2637B" w:rsidP="003451E3">
            <w:pPr>
              <w:pStyle w:val="TableParagraph"/>
              <w:widowControl/>
              <w:spacing w:before="60" w:after="60"/>
              <w:rPr>
                <w:b/>
                <w:sz w:val="28"/>
                <w:szCs w:val="28"/>
              </w:rPr>
            </w:pPr>
            <w:r w:rsidRPr="009E02CC">
              <w:rPr>
                <w:b/>
                <w:spacing w:val="-4"/>
                <w:w w:val="105"/>
                <w:sz w:val="28"/>
                <w:szCs w:val="28"/>
              </w:rPr>
              <w:t>2.11</w:t>
            </w:r>
          </w:p>
        </w:tc>
        <w:tc>
          <w:tcPr>
            <w:tcW w:w="2625" w:type="pct"/>
          </w:tcPr>
          <w:p w14:paraId="5197DD3F" w14:textId="77777777" w:rsidR="007655BC" w:rsidRPr="009E02CC" w:rsidRDefault="00B2637B" w:rsidP="003451E3">
            <w:pPr>
              <w:pStyle w:val="TableParagraph"/>
              <w:widowControl/>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4A0F8C15" w14:textId="77777777" w:rsidR="007655BC" w:rsidRPr="009E02CC" w:rsidRDefault="00B2637B" w:rsidP="003451E3">
            <w:pPr>
              <w:pStyle w:val="TableParagraph"/>
              <w:widowControl/>
              <w:spacing w:before="60" w:after="60"/>
              <w:rPr>
                <w:b/>
                <w:sz w:val="28"/>
                <w:szCs w:val="28"/>
              </w:rPr>
            </w:pPr>
            <w:r w:rsidRPr="009E02CC">
              <w:rPr>
                <w:b/>
                <w:spacing w:val="-5"/>
                <w:sz w:val="28"/>
                <w:szCs w:val="28"/>
              </w:rPr>
              <w:t>NTD</w:t>
            </w:r>
          </w:p>
        </w:tc>
        <w:tc>
          <w:tcPr>
            <w:tcW w:w="1030" w:type="pct"/>
          </w:tcPr>
          <w:p w14:paraId="517DE56F" w14:textId="77777777" w:rsidR="007655BC" w:rsidRPr="009E02CC" w:rsidRDefault="00B2637B" w:rsidP="003451E3">
            <w:pPr>
              <w:pStyle w:val="TableParagraph"/>
              <w:widowControl/>
              <w:spacing w:before="60" w:after="60"/>
              <w:jc w:val="right"/>
              <w:rPr>
                <w:b/>
                <w:sz w:val="28"/>
                <w:szCs w:val="28"/>
              </w:rPr>
            </w:pPr>
            <w:r w:rsidRPr="009E02CC">
              <w:rPr>
                <w:b/>
                <w:spacing w:val="-2"/>
                <w:sz w:val="28"/>
                <w:szCs w:val="28"/>
              </w:rPr>
              <w:t>100,00</w:t>
            </w:r>
          </w:p>
        </w:tc>
      </w:tr>
      <w:tr w:rsidR="007655BC" w:rsidRPr="009E02CC" w14:paraId="7A8ECB81" w14:textId="77777777" w:rsidTr="003451E3">
        <w:trPr>
          <w:trHeight w:val="340"/>
        </w:trPr>
        <w:tc>
          <w:tcPr>
            <w:tcW w:w="480" w:type="pct"/>
          </w:tcPr>
          <w:p w14:paraId="1DCA798E" w14:textId="77777777" w:rsidR="007655BC" w:rsidRPr="009E02CC" w:rsidRDefault="00B2637B" w:rsidP="003451E3">
            <w:pPr>
              <w:pStyle w:val="TableParagraph"/>
              <w:widowControl/>
              <w:spacing w:before="60" w:after="60"/>
              <w:rPr>
                <w:b/>
                <w:sz w:val="28"/>
                <w:szCs w:val="28"/>
              </w:rPr>
            </w:pPr>
            <w:r w:rsidRPr="009E02CC">
              <w:rPr>
                <w:b/>
                <w:spacing w:val="-4"/>
                <w:w w:val="105"/>
                <w:sz w:val="28"/>
                <w:szCs w:val="28"/>
              </w:rPr>
              <w:t>2.12</w:t>
            </w:r>
          </w:p>
        </w:tc>
        <w:tc>
          <w:tcPr>
            <w:tcW w:w="2625" w:type="pct"/>
          </w:tcPr>
          <w:p w14:paraId="7BA5EFE9" w14:textId="77777777" w:rsidR="007655BC" w:rsidRPr="009E02CC" w:rsidRDefault="00B2637B" w:rsidP="003451E3">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27F1A7BF" w14:textId="77777777" w:rsidR="007655BC" w:rsidRPr="009E02CC" w:rsidRDefault="00B2637B" w:rsidP="003451E3">
            <w:pPr>
              <w:pStyle w:val="TableParagraph"/>
              <w:widowControl/>
              <w:spacing w:before="60" w:after="60"/>
              <w:rPr>
                <w:b/>
                <w:sz w:val="28"/>
                <w:szCs w:val="28"/>
              </w:rPr>
            </w:pPr>
            <w:r w:rsidRPr="009E02CC">
              <w:rPr>
                <w:b/>
                <w:spacing w:val="-5"/>
                <w:sz w:val="28"/>
                <w:szCs w:val="28"/>
              </w:rPr>
              <w:t>TVC</w:t>
            </w:r>
          </w:p>
        </w:tc>
        <w:tc>
          <w:tcPr>
            <w:tcW w:w="1030" w:type="pct"/>
          </w:tcPr>
          <w:p w14:paraId="7CBD05A7" w14:textId="77777777" w:rsidR="007655BC" w:rsidRPr="009E02CC" w:rsidRDefault="00B2637B" w:rsidP="003451E3">
            <w:pPr>
              <w:pStyle w:val="TableParagraph"/>
              <w:widowControl/>
              <w:spacing w:before="60" w:after="60"/>
              <w:jc w:val="right"/>
              <w:rPr>
                <w:b/>
                <w:sz w:val="28"/>
                <w:szCs w:val="28"/>
              </w:rPr>
            </w:pPr>
            <w:r w:rsidRPr="009E02CC">
              <w:rPr>
                <w:b/>
                <w:spacing w:val="-2"/>
                <w:sz w:val="28"/>
                <w:szCs w:val="28"/>
              </w:rPr>
              <w:t>1.740,44</w:t>
            </w:r>
          </w:p>
        </w:tc>
      </w:tr>
      <w:tr w:rsidR="007655BC" w:rsidRPr="009E02CC" w14:paraId="795871E7" w14:textId="77777777" w:rsidTr="003451E3">
        <w:trPr>
          <w:trHeight w:val="340"/>
        </w:trPr>
        <w:tc>
          <w:tcPr>
            <w:tcW w:w="480" w:type="pct"/>
          </w:tcPr>
          <w:p w14:paraId="53220D2C"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2.12.1</w:t>
            </w:r>
          </w:p>
        </w:tc>
        <w:tc>
          <w:tcPr>
            <w:tcW w:w="2625" w:type="pct"/>
          </w:tcPr>
          <w:p w14:paraId="5C602DD2"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70CAAD26" w14:textId="77777777" w:rsidR="007655BC" w:rsidRPr="009E02CC" w:rsidRDefault="00B2637B" w:rsidP="003451E3">
            <w:pPr>
              <w:pStyle w:val="TableParagraph"/>
              <w:widowControl/>
              <w:spacing w:before="60" w:after="60"/>
              <w:rPr>
                <w:sz w:val="28"/>
                <w:szCs w:val="28"/>
              </w:rPr>
            </w:pPr>
            <w:r w:rsidRPr="009E02CC">
              <w:rPr>
                <w:spacing w:val="-5"/>
                <w:sz w:val="28"/>
                <w:szCs w:val="28"/>
              </w:rPr>
              <w:t>MNC</w:t>
            </w:r>
          </w:p>
        </w:tc>
        <w:tc>
          <w:tcPr>
            <w:tcW w:w="1030" w:type="pct"/>
          </w:tcPr>
          <w:p w14:paraId="2A617F2C"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1.130,89</w:t>
            </w:r>
          </w:p>
        </w:tc>
      </w:tr>
      <w:tr w:rsidR="007655BC" w:rsidRPr="009E02CC" w14:paraId="31F2A5C3" w14:textId="77777777" w:rsidTr="003451E3">
        <w:trPr>
          <w:trHeight w:val="340"/>
        </w:trPr>
        <w:tc>
          <w:tcPr>
            <w:tcW w:w="480" w:type="pct"/>
          </w:tcPr>
          <w:p w14:paraId="5116B097" w14:textId="77777777" w:rsidR="007655BC" w:rsidRPr="009E02CC" w:rsidRDefault="00B2637B" w:rsidP="003451E3">
            <w:pPr>
              <w:pStyle w:val="TableParagraph"/>
              <w:widowControl/>
              <w:spacing w:before="60" w:after="60"/>
              <w:rPr>
                <w:sz w:val="28"/>
                <w:szCs w:val="28"/>
              </w:rPr>
            </w:pPr>
            <w:r w:rsidRPr="009E02CC">
              <w:rPr>
                <w:spacing w:val="-2"/>
                <w:w w:val="105"/>
                <w:sz w:val="28"/>
                <w:szCs w:val="28"/>
              </w:rPr>
              <w:t>2.12.2</w:t>
            </w:r>
          </w:p>
        </w:tc>
        <w:tc>
          <w:tcPr>
            <w:tcW w:w="2625" w:type="pct"/>
          </w:tcPr>
          <w:p w14:paraId="6E816C7E"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762BFD3B" w14:textId="77777777" w:rsidR="007655BC" w:rsidRPr="009E02CC" w:rsidRDefault="00B2637B" w:rsidP="003451E3">
            <w:pPr>
              <w:pStyle w:val="TableParagraph"/>
              <w:widowControl/>
              <w:spacing w:before="60" w:after="60"/>
              <w:rPr>
                <w:sz w:val="28"/>
                <w:szCs w:val="28"/>
              </w:rPr>
            </w:pPr>
            <w:r w:rsidRPr="009E02CC">
              <w:rPr>
                <w:spacing w:val="-5"/>
                <w:sz w:val="28"/>
                <w:szCs w:val="28"/>
              </w:rPr>
              <w:t>SON</w:t>
            </w:r>
          </w:p>
        </w:tc>
        <w:tc>
          <w:tcPr>
            <w:tcW w:w="1030" w:type="pct"/>
          </w:tcPr>
          <w:p w14:paraId="109EAA29" w14:textId="77777777" w:rsidR="007655BC" w:rsidRPr="009E02CC" w:rsidRDefault="00B2637B" w:rsidP="003451E3">
            <w:pPr>
              <w:pStyle w:val="TableParagraph"/>
              <w:widowControl/>
              <w:spacing w:before="60" w:after="60"/>
              <w:jc w:val="right"/>
              <w:rPr>
                <w:sz w:val="28"/>
                <w:szCs w:val="28"/>
              </w:rPr>
            </w:pPr>
            <w:r w:rsidRPr="009E02CC">
              <w:rPr>
                <w:spacing w:val="-2"/>
                <w:sz w:val="28"/>
                <w:szCs w:val="28"/>
              </w:rPr>
              <w:t>609,55</w:t>
            </w:r>
          </w:p>
        </w:tc>
      </w:tr>
      <w:tr w:rsidR="007655BC" w:rsidRPr="009E02CC" w14:paraId="4C9C5CCF" w14:textId="77777777" w:rsidTr="003451E3">
        <w:trPr>
          <w:trHeight w:val="340"/>
        </w:trPr>
        <w:tc>
          <w:tcPr>
            <w:tcW w:w="480" w:type="pct"/>
          </w:tcPr>
          <w:p w14:paraId="44CDEC87" w14:textId="77777777" w:rsidR="007655BC" w:rsidRPr="009E02CC" w:rsidRDefault="00B2637B" w:rsidP="003451E3">
            <w:pPr>
              <w:pStyle w:val="TableParagraph"/>
              <w:widowControl/>
              <w:spacing w:before="60" w:after="60"/>
              <w:rPr>
                <w:sz w:val="28"/>
                <w:szCs w:val="28"/>
              </w:rPr>
            </w:pPr>
            <w:r w:rsidRPr="009E02CC">
              <w:rPr>
                <w:spacing w:val="-4"/>
                <w:w w:val="105"/>
                <w:sz w:val="28"/>
                <w:szCs w:val="28"/>
              </w:rPr>
              <w:t>2.13</w:t>
            </w:r>
          </w:p>
        </w:tc>
        <w:tc>
          <w:tcPr>
            <w:tcW w:w="2625" w:type="pct"/>
          </w:tcPr>
          <w:p w14:paraId="2AF7C3D9"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E211646" w14:textId="77777777" w:rsidR="007655BC" w:rsidRPr="009E02CC" w:rsidRDefault="00B2637B" w:rsidP="003451E3">
            <w:pPr>
              <w:pStyle w:val="TableParagraph"/>
              <w:widowControl/>
              <w:spacing w:before="60" w:after="60"/>
              <w:rPr>
                <w:sz w:val="28"/>
                <w:szCs w:val="28"/>
              </w:rPr>
            </w:pPr>
            <w:r w:rsidRPr="009E02CC">
              <w:rPr>
                <w:spacing w:val="-5"/>
                <w:sz w:val="28"/>
                <w:szCs w:val="28"/>
              </w:rPr>
              <w:t>PNK</w:t>
            </w:r>
          </w:p>
        </w:tc>
        <w:tc>
          <w:tcPr>
            <w:tcW w:w="1030" w:type="pct"/>
          </w:tcPr>
          <w:p w14:paraId="56606F58" w14:textId="77777777" w:rsidR="007655BC" w:rsidRPr="009E02CC" w:rsidRDefault="00B2637B" w:rsidP="003451E3">
            <w:pPr>
              <w:pStyle w:val="TableParagraph"/>
              <w:widowControl/>
              <w:spacing w:before="60" w:after="60"/>
              <w:jc w:val="right"/>
              <w:rPr>
                <w:sz w:val="28"/>
                <w:szCs w:val="28"/>
              </w:rPr>
            </w:pPr>
            <w:r w:rsidRPr="009E02CC">
              <w:rPr>
                <w:spacing w:val="-4"/>
                <w:sz w:val="28"/>
                <w:szCs w:val="28"/>
              </w:rPr>
              <w:t>0,43</w:t>
            </w:r>
          </w:p>
        </w:tc>
      </w:tr>
      <w:tr w:rsidR="007655BC" w:rsidRPr="009E02CC" w14:paraId="41F7E4A4" w14:textId="77777777" w:rsidTr="003451E3">
        <w:trPr>
          <w:trHeight w:val="340"/>
        </w:trPr>
        <w:tc>
          <w:tcPr>
            <w:tcW w:w="480" w:type="pct"/>
          </w:tcPr>
          <w:p w14:paraId="25A142DF" w14:textId="77777777" w:rsidR="007655BC" w:rsidRPr="009E02CC" w:rsidRDefault="00B2637B" w:rsidP="003451E3">
            <w:pPr>
              <w:pStyle w:val="TableParagraph"/>
              <w:widowControl/>
              <w:spacing w:before="60" w:after="60"/>
              <w:rPr>
                <w:b/>
                <w:sz w:val="28"/>
                <w:szCs w:val="28"/>
              </w:rPr>
            </w:pPr>
            <w:r w:rsidRPr="009E02CC">
              <w:rPr>
                <w:b/>
                <w:spacing w:val="-10"/>
                <w:w w:val="105"/>
                <w:sz w:val="28"/>
                <w:szCs w:val="28"/>
              </w:rPr>
              <w:t>3</w:t>
            </w:r>
          </w:p>
        </w:tc>
        <w:tc>
          <w:tcPr>
            <w:tcW w:w="2625" w:type="pct"/>
          </w:tcPr>
          <w:p w14:paraId="368F3E67" w14:textId="77777777" w:rsidR="007655BC" w:rsidRPr="009E02CC" w:rsidRDefault="00B2637B" w:rsidP="003451E3">
            <w:pPr>
              <w:pStyle w:val="TableParagraph"/>
              <w:widowControl/>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3059C3A5" w14:textId="77777777" w:rsidR="007655BC" w:rsidRPr="009E02CC" w:rsidRDefault="00B2637B" w:rsidP="003451E3">
            <w:pPr>
              <w:pStyle w:val="TableParagraph"/>
              <w:widowControl/>
              <w:spacing w:before="60" w:after="60"/>
              <w:rPr>
                <w:b/>
                <w:sz w:val="28"/>
                <w:szCs w:val="28"/>
              </w:rPr>
            </w:pPr>
            <w:r w:rsidRPr="009E02CC">
              <w:rPr>
                <w:b/>
                <w:spacing w:val="-5"/>
                <w:sz w:val="28"/>
                <w:szCs w:val="28"/>
              </w:rPr>
              <w:t>CSD</w:t>
            </w:r>
          </w:p>
        </w:tc>
        <w:tc>
          <w:tcPr>
            <w:tcW w:w="1030" w:type="pct"/>
          </w:tcPr>
          <w:p w14:paraId="7EB35CB1" w14:textId="77777777" w:rsidR="007655BC" w:rsidRPr="009E02CC" w:rsidRDefault="00B2637B" w:rsidP="003451E3">
            <w:pPr>
              <w:pStyle w:val="TableParagraph"/>
              <w:widowControl/>
              <w:spacing w:before="60" w:after="60"/>
              <w:jc w:val="right"/>
              <w:rPr>
                <w:b/>
                <w:sz w:val="28"/>
                <w:szCs w:val="28"/>
              </w:rPr>
            </w:pPr>
            <w:r w:rsidRPr="009E02CC">
              <w:rPr>
                <w:b/>
                <w:spacing w:val="-10"/>
                <w:sz w:val="28"/>
                <w:szCs w:val="28"/>
              </w:rPr>
              <w:t>-</w:t>
            </w:r>
          </w:p>
        </w:tc>
      </w:tr>
      <w:tr w:rsidR="007655BC" w:rsidRPr="009E02CC" w14:paraId="560A6759" w14:textId="77777777" w:rsidTr="003451E3">
        <w:trPr>
          <w:trHeight w:val="340"/>
        </w:trPr>
        <w:tc>
          <w:tcPr>
            <w:tcW w:w="480" w:type="pct"/>
          </w:tcPr>
          <w:p w14:paraId="5E0B489C" w14:textId="77777777" w:rsidR="007655BC" w:rsidRPr="009E02CC" w:rsidRDefault="007655BC" w:rsidP="003451E3">
            <w:pPr>
              <w:pStyle w:val="TableParagraph"/>
              <w:widowControl/>
              <w:spacing w:before="60" w:after="60"/>
              <w:jc w:val="left"/>
              <w:rPr>
                <w:sz w:val="28"/>
                <w:szCs w:val="28"/>
              </w:rPr>
            </w:pPr>
          </w:p>
        </w:tc>
        <w:tc>
          <w:tcPr>
            <w:tcW w:w="2625" w:type="pct"/>
          </w:tcPr>
          <w:p w14:paraId="71ED6B20" w14:textId="77777777" w:rsidR="007655BC" w:rsidRPr="009E02CC" w:rsidRDefault="00B2637B" w:rsidP="003451E3">
            <w:pPr>
              <w:pStyle w:val="TableParagraph"/>
              <w:widowControl/>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C339E64" w14:textId="77777777" w:rsidR="007655BC" w:rsidRPr="009E02CC" w:rsidRDefault="007655BC" w:rsidP="003451E3">
            <w:pPr>
              <w:pStyle w:val="TableParagraph"/>
              <w:widowControl/>
              <w:spacing w:before="60" w:after="60"/>
              <w:jc w:val="left"/>
              <w:rPr>
                <w:sz w:val="28"/>
                <w:szCs w:val="28"/>
              </w:rPr>
            </w:pPr>
          </w:p>
        </w:tc>
        <w:tc>
          <w:tcPr>
            <w:tcW w:w="1030" w:type="pct"/>
          </w:tcPr>
          <w:p w14:paraId="23502E3C"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68D21B96" w14:textId="77777777" w:rsidTr="003451E3">
        <w:trPr>
          <w:trHeight w:val="340"/>
        </w:trPr>
        <w:tc>
          <w:tcPr>
            <w:tcW w:w="480" w:type="pct"/>
          </w:tcPr>
          <w:p w14:paraId="682B99F8"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3.1</w:t>
            </w:r>
          </w:p>
        </w:tc>
        <w:tc>
          <w:tcPr>
            <w:tcW w:w="2625" w:type="pct"/>
          </w:tcPr>
          <w:p w14:paraId="6BBEBAB9"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0F0E402C" w14:textId="77777777" w:rsidR="007655BC" w:rsidRPr="009E02CC" w:rsidRDefault="00B2637B" w:rsidP="003451E3">
            <w:pPr>
              <w:pStyle w:val="TableParagraph"/>
              <w:widowControl/>
              <w:spacing w:before="60" w:after="60"/>
              <w:rPr>
                <w:sz w:val="28"/>
                <w:szCs w:val="28"/>
              </w:rPr>
            </w:pPr>
            <w:r w:rsidRPr="009E02CC">
              <w:rPr>
                <w:spacing w:val="-5"/>
                <w:sz w:val="28"/>
                <w:szCs w:val="28"/>
              </w:rPr>
              <w:t>BCS</w:t>
            </w:r>
          </w:p>
        </w:tc>
        <w:tc>
          <w:tcPr>
            <w:tcW w:w="1030" w:type="pct"/>
          </w:tcPr>
          <w:p w14:paraId="30C0A04B"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04C731B6" w14:textId="77777777" w:rsidTr="003451E3">
        <w:trPr>
          <w:trHeight w:val="340"/>
        </w:trPr>
        <w:tc>
          <w:tcPr>
            <w:tcW w:w="480" w:type="pct"/>
          </w:tcPr>
          <w:p w14:paraId="5F792820"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3.2</w:t>
            </w:r>
          </w:p>
        </w:tc>
        <w:tc>
          <w:tcPr>
            <w:tcW w:w="2625" w:type="pct"/>
          </w:tcPr>
          <w:p w14:paraId="46053D46"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520C849D" w14:textId="77777777" w:rsidR="007655BC" w:rsidRPr="009E02CC" w:rsidRDefault="00B2637B" w:rsidP="003451E3">
            <w:pPr>
              <w:pStyle w:val="TableParagraph"/>
              <w:widowControl/>
              <w:spacing w:before="60" w:after="60"/>
              <w:rPr>
                <w:sz w:val="28"/>
                <w:szCs w:val="28"/>
              </w:rPr>
            </w:pPr>
            <w:r w:rsidRPr="009E02CC">
              <w:rPr>
                <w:spacing w:val="-5"/>
                <w:sz w:val="28"/>
                <w:szCs w:val="28"/>
              </w:rPr>
              <w:t>DCS</w:t>
            </w:r>
          </w:p>
        </w:tc>
        <w:tc>
          <w:tcPr>
            <w:tcW w:w="1030" w:type="pct"/>
          </w:tcPr>
          <w:p w14:paraId="4548613D"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21992B9C" w14:textId="77777777" w:rsidTr="003451E3">
        <w:trPr>
          <w:trHeight w:val="340"/>
        </w:trPr>
        <w:tc>
          <w:tcPr>
            <w:tcW w:w="480" w:type="pct"/>
          </w:tcPr>
          <w:p w14:paraId="68CAD0B5"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3.3</w:t>
            </w:r>
          </w:p>
        </w:tc>
        <w:tc>
          <w:tcPr>
            <w:tcW w:w="2625" w:type="pct"/>
          </w:tcPr>
          <w:p w14:paraId="47B5956E" w14:textId="77777777" w:rsidR="007655BC" w:rsidRPr="009E02CC" w:rsidRDefault="00B2637B" w:rsidP="003451E3">
            <w:pPr>
              <w:pStyle w:val="TableParagraph"/>
              <w:widowControl/>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1C328976" w14:textId="77777777" w:rsidR="007655BC" w:rsidRPr="009E02CC" w:rsidRDefault="00B2637B" w:rsidP="003451E3">
            <w:pPr>
              <w:pStyle w:val="TableParagraph"/>
              <w:widowControl/>
              <w:spacing w:before="60" w:after="60"/>
              <w:rPr>
                <w:sz w:val="28"/>
                <w:szCs w:val="28"/>
              </w:rPr>
            </w:pPr>
            <w:r w:rsidRPr="009E02CC">
              <w:rPr>
                <w:spacing w:val="-5"/>
                <w:sz w:val="28"/>
                <w:szCs w:val="28"/>
              </w:rPr>
              <w:t>NCS</w:t>
            </w:r>
          </w:p>
        </w:tc>
        <w:tc>
          <w:tcPr>
            <w:tcW w:w="1030" w:type="pct"/>
          </w:tcPr>
          <w:p w14:paraId="59D027F1"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7A7C6112" w14:textId="77777777" w:rsidTr="003451E3">
        <w:trPr>
          <w:trHeight w:val="340"/>
        </w:trPr>
        <w:tc>
          <w:tcPr>
            <w:tcW w:w="480" w:type="pct"/>
          </w:tcPr>
          <w:p w14:paraId="0C2AB819" w14:textId="77777777" w:rsidR="007655BC" w:rsidRPr="009E02CC" w:rsidRDefault="00B2637B" w:rsidP="003451E3">
            <w:pPr>
              <w:pStyle w:val="TableParagraph"/>
              <w:widowControl/>
              <w:spacing w:before="60" w:after="60"/>
              <w:rPr>
                <w:sz w:val="28"/>
                <w:szCs w:val="28"/>
              </w:rPr>
            </w:pPr>
            <w:r w:rsidRPr="009E02CC">
              <w:rPr>
                <w:spacing w:val="-5"/>
                <w:w w:val="105"/>
                <w:sz w:val="28"/>
                <w:szCs w:val="28"/>
              </w:rPr>
              <w:t>3.4</w:t>
            </w:r>
          </w:p>
        </w:tc>
        <w:tc>
          <w:tcPr>
            <w:tcW w:w="2625" w:type="pct"/>
          </w:tcPr>
          <w:p w14:paraId="5DE541F1" w14:textId="77777777" w:rsidR="007655BC" w:rsidRPr="009E02CC" w:rsidRDefault="00B2637B" w:rsidP="003451E3">
            <w:pPr>
              <w:pStyle w:val="TableParagraph"/>
              <w:widowControl/>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3F1F907E" w14:textId="77777777" w:rsidR="007655BC" w:rsidRPr="009E02CC" w:rsidRDefault="00B2637B" w:rsidP="003451E3">
            <w:pPr>
              <w:pStyle w:val="TableParagraph"/>
              <w:widowControl/>
              <w:spacing w:before="60" w:after="60"/>
              <w:rPr>
                <w:sz w:val="28"/>
                <w:szCs w:val="28"/>
              </w:rPr>
            </w:pPr>
            <w:r w:rsidRPr="009E02CC">
              <w:rPr>
                <w:spacing w:val="-5"/>
                <w:sz w:val="28"/>
                <w:szCs w:val="28"/>
              </w:rPr>
              <w:t>MCS</w:t>
            </w:r>
          </w:p>
        </w:tc>
        <w:tc>
          <w:tcPr>
            <w:tcW w:w="1030" w:type="pct"/>
          </w:tcPr>
          <w:p w14:paraId="38F718BA"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r w:rsidR="007655BC" w:rsidRPr="009E02CC" w14:paraId="3D23159C" w14:textId="77777777" w:rsidTr="003451E3">
        <w:trPr>
          <w:trHeight w:val="340"/>
        </w:trPr>
        <w:tc>
          <w:tcPr>
            <w:tcW w:w="480" w:type="pct"/>
          </w:tcPr>
          <w:p w14:paraId="10A4F703" w14:textId="77777777" w:rsidR="007655BC" w:rsidRPr="009E02CC" w:rsidRDefault="00B2637B" w:rsidP="003451E3">
            <w:pPr>
              <w:pStyle w:val="TableParagraph"/>
              <w:widowControl/>
              <w:spacing w:before="60" w:after="60"/>
              <w:rPr>
                <w:b/>
                <w:sz w:val="28"/>
                <w:szCs w:val="28"/>
              </w:rPr>
            </w:pPr>
            <w:r w:rsidRPr="009E02CC">
              <w:rPr>
                <w:b/>
                <w:spacing w:val="-10"/>
                <w:w w:val="105"/>
                <w:sz w:val="28"/>
                <w:szCs w:val="28"/>
              </w:rPr>
              <w:t>4</w:t>
            </w:r>
          </w:p>
        </w:tc>
        <w:tc>
          <w:tcPr>
            <w:tcW w:w="2625" w:type="pct"/>
          </w:tcPr>
          <w:p w14:paraId="23A4F127" w14:textId="77777777" w:rsidR="007655BC" w:rsidRPr="009E02CC" w:rsidRDefault="00B2637B" w:rsidP="003451E3">
            <w:pPr>
              <w:pStyle w:val="TableParagraph"/>
              <w:widowControl/>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09C42E74" w14:textId="77777777" w:rsidR="007655BC" w:rsidRPr="009E02CC" w:rsidRDefault="007655BC" w:rsidP="003451E3">
            <w:pPr>
              <w:pStyle w:val="TableParagraph"/>
              <w:widowControl/>
              <w:spacing w:before="60" w:after="60"/>
              <w:jc w:val="left"/>
              <w:rPr>
                <w:sz w:val="28"/>
                <w:szCs w:val="28"/>
              </w:rPr>
            </w:pPr>
          </w:p>
        </w:tc>
        <w:tc>
          <w:tcPr>
            <w:tcW w:w="1030" w:type="pct"/>
          </w:tcPr>
          <w:p w14:paraId="4636BDFB" w14:textId="77777777" w:rsidR="007655BC" w:rsidRPr="009E02CC" w:rsidRDefault="00B2637B" w:rsidP="003451E3">
            <w:pPr>
              <w:pStyle w:val="TableParagraph"/>
              <w:widowControl/>
              <w:spacing w:before="60" w:after="60"/>
              <w:jc w:val="right"/>
              <w:rPr>
                <w:sz w:val="28"/>
                <w:szCs w:val="28"/>
              </w:rPr>
            </w:pPr>
            <w:r w:rsidRPr="009E02CC">
              <w:rPr>
                <w:spacing w:val="-10"/>
                <w:sz w:val="28"/>
                <w:szCs w:val="28"/>
              </w:rPr>
              <w:t>-</w:t>
            </w:r>
          </w:p>
        </w:tc>
      </w:tr>
    </w:tbl>
    <w:p w14:paraId="0600C9D5" w14:textId="77777777" w:rsidR="007655BC" w:rsidRPr="009E02CC" w:rsidRDefault="00B2637B" w:rsidP="003451E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74BA0C8"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5B63FF88" w14:textId="77777777" w:rsidR="007655BC" w:rsidRPr="009E02CC" w:rsidRDefault="00B2637B" w:rsidP="003451E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71</w:t>
      </w:r>
    </w:p>
    <w:p w14:paraId="264EED4F" w14:textId="77777777" w:rsidR="007655BC" w:rsidRPr="009E02CC" w:rsidRDefault="00B2637B" w:rsidP="003451E3">
      <w:pPr>
        <w:pStyle w:val="Heading1"/>
        <w:spacing w:before="0"/>
        <w:ind w:left="0" w:right="0"/>
        <w:rPr>
          <w:sz w:val="28"/>
          <w:szCs w:val="28"/>
        </w:rPr>
      </w:pPr>
      <w:r w:rsidRPr="009E02CC">
        <w:rPr>
          <w:sz w:val="28"/>
          <w:szCs w:val="28"/>
        </w:rPr>
        <w:t>ĐIỀU CHỈNH PHÂN BỔ CHỈ TIÊU SỬ DỤNG ĐẤT ĐẾN NĂM 2030 ĐỐI VỚI XÃ PHÚ NGHĨA</w:t>
      </w:r>
    </w:p>
    <w:p w14:paraId="3CF2AE91" w14:textId="77777777" w:rsidR="007655BC" w:rsidRPr="009E02CC" w:rsidRDefault="00B2637B" w:rsidP="003451E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5AB21E9" w14:textId="77777777" w:rsidTr="003451E3">
        <w:trPr>
          <w:trHeight w:val="594"/>
        </w:trPr>
        <w:tc>
          <w:tcPr>
            <w:tcW w:w="480" w:type="pct"/>
            <w:vAlign w:val="center"/>
          </w:tcPr>
          <w:p w14:paraId="6C30C396" w14:textId="1EAB320A" w:rsidR="0050481B" w:rsidRPr="009E02CC" w:rsidRDefault="0050481B" w:rsidP="003451E3">
            <w:pPr>
              <w:pStyle w:val="TableParagraph"/>
              <w:spacing w:before="60" w:after="60"/>
              <w:rPr>
                <w:b/>
                <w:sz w:val="28"/>
                <w:szCs w:val="28"/>
              </w:rPr>
            </w:pPr>
            <w:r w:rsidRPr="009E02CC">
              <w:rPr>
                <w:b/>
                <w:spacing w:val="-5"/>
                <w:sz w:val="28"/>
                <w:szCs w:val="28"/>
              </w:rPr>
              <w:t>STT</w:t>
            </w:r>
          </w:p>
        </w:tc>
        <w:tc>
          <w:tcPr>
            <w:tcW w:w="2625" w:type="pct"/>
            <w:vAlign w:val="center"/>
          </w:tcPr>
          <w:p w14:paraId="25B28186" w14:textId="54AC23FA" w:rsidR="0050481B" w:rsidRPr="009E02CC" w:rsidRDefault="0050481B" w:rsidP="003451E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ACC9F1D" w14:textId="228AED39" w:rsidR="0050481B" w:rsidRPr="009E02CC" w:rsidRDefault="0050481B" w:rsidP="003451E3">
            <w:pPr>
              <w:pStyle w:val="TableParagraph"/>
              <w:spacing w:before="60" w:after="60"/>
              <w:rPr>
                <w:b/>
                <w:sz w:val="28"/>
                <w:szCs w:val="28"/>
              </w:rPr>
            </w:pPr>
            <w:r w:rsidRPr="009E02CC">
              <w:rPr>
                <w:b/>
                <w:spacing w:val="-5"/>
                <w:sz w:val="28"/>
                <w:szCs w:val="28"/>
              </w:rPr>
              <w:t>Mã</w:t>
            </w:r>
          </w:p>
        </w:tc>
        <w:tc>
          <w:tcPr>
            <w:tcW w:w="1030" w:type="pct"/>
            <w:vAlign w:val="center"/>
          </w:tcPr>
          <w:p w14:paraId="211ECCFF" w14:textId="1FA44E5D" w:rsidR="0050481B" w:rsidRPr="009E02CC" w:rsidRDefault="0050481B" w:rsidP="003451E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7D01C4B" w14:textId="77777777" w:rsidTr="003451E3">
        <w:trPr>
          <w:trHeight w:val="274"/>
        </w:trPr>
        <w:tc>
          <w:tcPr>
            <w:tcW w:w="480" w:type="pct"/>
            <w:vAlign w:val="center"/>
          </w:tcPr>
          <w:p w14:paraId="0140C83B" w14:textId="77777777" w:rsidR="007655BC" w:rsidRPr="009E02CC" w:rsidRDefault="00B2637B" w:rsidP="003451E3">
            <w:pPr>
              <w:pStyle w:val="TableParagraph"/>
              <w:spacing w:before="60" w:after="60"/>
              <w:rPr>
                <w:i/>
                <w:sz w:val="28"/>
                <w:szCs w:val="28"/>
              </w:rPr>
            </w:pPr>
            <w:r w:rsidRPr="009E02CC">
              <w:rPr>
                <w:i/>
                <w:spacing w:val="-5"/>
                <w:sz w:val="28"/>
                <w:szCs w:val="28"/>
              </w:rPr>
              <w:t>(1)</w:t>
            </w:r>
          </w:p>
        </w:tc>
        <w:tc>
          <w:tcPr>
            <w:tcW w:w="2625" w:type="pct"/>
            <w:vAlign w:val="center"/>
          </w:tcPr>
          <w:p w14:paraId="2D4E3815" w14:textId="77777777" w:rsidR="007655BC" w:rsidRPr="009E02CC" w:rsidRDefault="00B2637B" w:rsidP="003451E3">
            <w:pPr>
              <w:pStyle w:val="TableParagraph"/>
              <w:spacing w:before="60" w:after="60"/>
              <w:rPr>
                <w:i/>
                <w:sz w:val="28"/>
                <w:szCs w:val="28"/>
              </w:rPr>
            </w:pPr>
            <w:r w:rsidRPr="009E02CC">
              <w:rPr>
                <w:i/>
                <w:spacing w:val="-5"/>
                <w:sz w:val="28"/>
                <w:szCs w:val="28"/>
              </w:rPr>
              <w:t>(2)</w:t>
            </w:r>
          </w:p>
        </w:tc>
        <w:tc>
          <w:tcPr>
            <w:tcW w:w="865" w:type="pct"/>
            <w:vAlign w:val="center"/>
          </w:tcPr>
          <w:p w14:paraId="2CCA3D65" w14:textId="77777777" w:rsidR="007655BC" w:rsidRPr="009E02CC" w:rsidRDefault="00B2637B" w:rsidP="003451E3">
            <w:pPr>
              <w:pStyle w:val="TableParagraph"/>
              <w:spacing w:before="60" w:after="60"/>
              <w:rPr>
                <w:i/>
                <w:sz w:val="28"/>
                <w:szCs w:val="28"/>
              </w:rPr>
            </w:pPr>
            <w:r w:rsidRPr="009E02CC">
              <w:rPr>
                <w:i/>
                <w:spacing w:val="-5"/>
                <w:sz w:val="28"/>
                <w:szCs w:val="28"/>
              </w:rPr>
              <w:t>(3)</w:t>
            </w:r>
          </w:p>
        </w:tc>
        <w:tc>
          <w:tcPr>
            <w:tcW w:w="1030" w:type="pct"/>
            <w:vAlign w:val="center"/>
          </w:tcPr>
          <w:p w14:paraId="65A220C5" w14:textId="77777777" w:rsidR="007655BC" w:rsidRPr="009E02CC" w:rsidRDefault="00B2637B" w:rsidP="003451E3">
            <w:pPr>
              <w:pStyle w:val="TableParagraph"/>
              <w:spacing w:before="60" w:after="60"/>
              <w:rPr>
                <w:i/>
                <w:sz w:val="28"/>
                <w:szCs w:val="28"/>
              </w:rPr>
            </w:pPr>
            <w:r w:rsidRPr="009E02CC">
              <w:rPr>
                <w:i/>
                <w:spacing w:val="-5"/>
                <w:sz w:val="28"/>
                <w:szCs w:val="28"/>
              </w:rPr>
              <w:t>(4)</w:t>
            </w:r>
          </w:p>
        </w:tc>
      </w:tr>
      <w:tr w:rsidR="007655BC" w:rsidRPr="009E02CC" w14:paraId="3279F468" w14:textId="77777777" w:rsidTr="003451E3">
        <w:trPr>
          <w:trHeight w:val="340"/>
        </w:trPr>
        <w:tc>
          <w:tcPr>
            <w:tcW w:w="480" w:type="pct"/>
          </w:tcPr>
          <w:p w14:paraId="25DA28A3" w14:textId="77777777" w:rsidR="007655BC" w:rsidRPr="009E02CC" w:rsidRDefault="007655BC" w:rsidP="003451E3">
            <w:pPr>
              <w:pStyle w:val="TableParagraph"/>
              <w:spacing w:before="60" w:after="60"/>
              <w:jc w:val="left"/>
              <w:rPr>
                <w:sz w:val="28"/>
                <w:szCs w:val="28"/>
              </w:rPr>
            </w:pPr>
          </w:p>
        </w:tc>
        <w:tc>
          <w:tcPr>
            <w:tcW w:w="2625" w:type="pct"/>
          </w:tcPr>
          <w:p w14:paraId="3D55C251" w14:textId="77777777" w:rsidR="007655BC" w:rsidRPr="009E02CC" w:rsidRDefault="00B2637B" w:rsidP="003451E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1E0C73BF" w14:textId="77777777" w:rsidR="007655BC" w:rsidRPr="009E02CC" w:rsidRDefault="007655BC" w:rsidP="003451E3">
            <w:pPr>
              <w:pStyle w:val="TableParagraph"/>
              <w:spacing w:before="60" w:after="60"/>
              <w:jc w:val="left"/>
              <w:rPr>
                <w:sz w:val="28"/>
                <w:szCs w:val="28"/>
              </w:rPr>
            </w:pPr>
          </w:p>
        </w:tc>
        <w:tc>
          <w:tcPr>
            <w:tcW w:w="1030" w:type="pct"/>
          </w:tcPr>
          <w:p w14:paraId="5EC12374" w14:textId="77777777" w:rsidR="007655BC" w:rsidRPr="009E02CC" w:rsidRDefault="00B2637B" w:rsidP="003451E3">
            <w:pPr>
              <w:pStyle w:val="TableParagraph"/>
              <w:spacing w:before="60" w:after="60"/>
              <w:jc w:val="right"/>
              <w:rPr>
                <w:b/>
                <w:sz w:val="28"/>
                <w:szCs w:val="28"/>
              </w:rPr>
            </w:pPr>
            <w:r w:rsidRPr="009E02CC">
              <w:rPr>
                <w:b/>
                <w:spacing w:val="-2"/>
                <w:sz w:val="28"/>
                <w:szCs w:val="28"/>
              </w:rPr>
              <w:t>27.939,89</w:t>
            </w:r>
          </w:p>
        </w:tc>
      </w:tr>
      <w:tr w:rsidR="007655BC" w:rsidRPr="009E02CC" w14:paraId="67E33299" w14:textId="77777777" w:rsidTr="003451E3">
        <w:trPr>
          <w:trHeight w:val="340"/>
        </w:trPr>
        <w:tc>
          <w:tcPr>
            <w:tcW w:w="480" w:type="pct"/>
          </w:tcPr>
          <w:p w14:paraId="0BA1F667" w14:textId="77777777" w:rsidR="007655BC" w:rsidRPr="009E02CC" w:rsidRDefault="00B2637B" w:rsidP="003451E3">
            <w:pPr>
              <w:pStyle w:val="TableParagraph"/>
              <w:spacing w:before="60" w:after="60"/>
              <w:rPr>
                <w:b/>
                <w:sz w:val="28"/>
                <w:szCs w:val="28"/>
              </w:rPr>
            </w:pPr>
            <w:r w:rsidRPr="009E02CC">
              <w:rPr>
                <w:b/>
                <w:spacing w:val="-10"/>
                <w:w w:val="105"/>
                <w:sz w:val="28"/>
                <w:szCs w:val="28"/>
              </w:rPr>
              <w:t>1</w:t>
            </w:r>
          </w:p>
        </w:tc>
        <w:tc>
          <w:tcPr>
            <w:tcW w:w="2625" w:type="pct"/>
          </w:tcPr>
          <w:p w14:paraId="5F767EDE"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5FEE065A" w14:textId="77777777" w:rsidR="007655BC" w:rsidRPr="009E02CC" w:rsidRDefault="00B2637B" w:rsidP="003451E3">
            <w:pPr>
              <w:pStyle w:val="TableParagraph"/>
              <w:spacing w:before="60" w:after="60"/>
              <w:rPr>
                <w:b/>
                <w:sz w:val="28"/>
                <w:szCs w:val="28"/>
              </w:rPr>
            </w:pPr>
            <w:r w:rsidRPr="009E02CC">
              <w:rPr>
                <w:b/>
                <w:spacing w:val="-5"/>
                <w:sz w:val="28"/>
                <w:szCs w:val="28"/>
              </w:rPr>
              <w:t>NNP</w:t>
            </w:r>
          </w:p>
        </w:tc>
        <w:tc>
          <w:tcPr>
            <w:tcW w:w="1030" w:type="pct"/>
          </w:tcPr>
          <w:p w14:paraId="4976A6A0" w14:textId="77777777" w:rsidR="007655BC" w:rsidRPr="009E02CC" w:rsidRDefault="00B2637B" w:rsidP="003451E3">
            <w:pPr>
              <w:pStyle w:val="TableParagraph"/>
              <w:spacing w:before="60" w:after="60"/>
              <w:jc w:val="right"/>
              <w:rPr>
                <w:b/>
                <w:sz w:val="28"/>
                <w:szCs w:val="28"/>
              </w:rPr>
            </w:pPr>
            <w:r w:rsidRPr="009E02CC">
              <w:rPr>
                <w:b/>
                <w:spacing w:val="-2"/>
                <w:sz w:val="28"/>
                <w:szCs w:val="28"/>
              </w:rPr>
              <w:t>19.020,99</w:t>
            </w:r>
          </w:p>
        </w:tc>
      </w:tr>
      <w:tr w:rsidR="007655BC" w:rsidRPr="009E02CC" w14:paraId="6D23CFE6" w14:textId="77777777" w:rsidTr="003451E3">
        <w:trPr>
          <w:trHeight w:val="340"/>
        </w:trPr>
        <w:tc>
          <w:tcPr>
            <w:tcW w:w="480" w:type="pct"/>
          </w:tcPr>
          <w:p w14:paraId="1218F5B2" w14:textId="77777777" w:rsidR="007655BC" w:rsidRPr="009E02CC" w:rsidRDefault="007655BC" w:rsidP="003451E3">
            <w:pPr>
              <w:pStyle w:val="TableParagraph"/>
              <w:spacing w:before="60" w:after="60"/>
              <w:jc w:val="left"/>
              <w:rPr>
                <w:sz w:val="28"/>
                <w:szCs w:val="28"/>
              </w:rPr>
            </w:pPr>
          </w:p>
        </w:tc>
        <w:tc>
          <w:tcPr>
            <w:tcW w:w="2625" w:type="pct"/>
          </w:tcPr>
          <w:p w14:paraId="62966688"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EE86A70" w14:textId="77777777" w:rsidR="007655BC" w:rsidRPr="009E02CC" w:rsidRDefault="007655BC" w:rsidP="003451E3">
            <w:pPr>
              <w:pStyle w:val="TableParagraph"/>
              <w:spacing w:before="60" w:after="60"/>
              <w:jc w:val="left"/>
              <w:rPr>
                <w:sz w:val="28"/>
                <w:szCs w:val="28"/>
              </w:rPr>
            </w:pPr>
          </w:p>
        </w:tc>
        <w:tc>
          <w:tcPr>
            <w:tcW w:w="1030" w:type="pct"/>
          </w:tcPr>
          <w:p w14:paraId="75482E44"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F852DB6" w14:textId="77777777" w:rsidTr="003451E3">
        <w:trPr>
          <w:trHeight w:val="340"/>
        </w:trPr>
        <w:tc>
          <w:tcPr>
            <w:tcW w:w="480" w:type="pct"/>
          </w:tcPr>
          <w:p w14:paraId="11EBABA9" w14:textId="77777777" w:rsidR="007655BC" w:rsidRPr="009E02CC" w:rsidRDefault="00B2637B" w:rsidP="003451E3">
            <w:pPr>
              <w:pStyle w:val="TableParagraph"/>
              <w:spacing w:before="60" w:after="60"/>
              <w:rPr>
                <w:sz w:val="28"/>
                <w:szCs w:val="28"/>
              </w:rPr>
            </w:pPr>
            <w:r w:rsidRPr="009E02CC">
              <w:rPr>
                <w:spacing w:val="-5"/>
                <w:w w:val="105"/>
                <w:sz w:val="28"/>
                <w:szCs w:val="28"/>
              </w:rPr>
              <w:t>1.1</w:t>
            </w:r>
          </w:p>
        </w:tc>
        <w:tc>
          <w:tcPr>
            <w:tcW w:w="2625" w:type="pct"/>
          </w:tcPr>
          <w:p w14:paraId="192524A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40FCAFC1" w14:textId="77777777" w:rsidR="007655BC" w:rsidRPr="009E02CC" w:rsidRDefault="00B2637B" w:rsidP="003451E3">
            <w:pPr>
              <w:pStyle w:val="TableParagraph"/>
              <w:spacing w:before="60" w:after="60"/>
              <w:rPr>
                <w:sz w:val="28"/>
                <w:szCs w:val="28"/>
              </w:rPr>
            </w:pPr>
            <w:r w:rsidRPr="009E02CC">
              <w:rPr>
                <w:spacing w:val="-5"/>
                <w:sz w:val="28"/>
                <w:szCs w:val="28"/>
              </w:rPr>
              <w:t>LUA</w:t>
            </w:r>
          </w:p>
        </w:tc>
        <w:tc>
          <w:tcPr>
            <w:tcW w:w="1030" w:type="pct"/>
          </w:tcPr>
          <w:p w14:paraId="38EF4DB7" w14:textId="77777777" w:rsidR="007655BC" w:rsidRPr="009E02CC" w:rsidRDefault="00B2637B" w:rsidP="003451E3">
            <w:pPr>
              <w:pStyle w:val="TableParagraph"/>
              <w:spacing w:before="60" w:after="60"/>
              <w:jc w:val="right"/>
              <w:rPr>
                <w:sz w:val="28"/>
                <w:szCs w:val="28"/>
              </w:rPr>
            </w:pPr>
            <w:r w:rsidRPr="009E02CC">
              <w:rPr>
                <w:spacing w:val="-2"/>
                <w:sz w:val="28"/>
                <w:szCs w:val="28"/>
              </w:rPr>
              <w:t>217,06</w:t>
            </w:r>
          </w:p>
        </w:tc>
      </w:tr>
      <w:tr w:rsidR="007655BC" w:rsidRPr="009E02CC" w14:paraId="3C1460E8" w14:textId="77777777" w:rsidTr="003451E3">
        <w:trPr>
          <w:trHeight w:val="340"/>
        </w:trPr>
        <w:tc>
          <w:tcPr>
            <w:tcW w:w="480" w:type="pct"/>
          </w:tcPr>
          <w:p w14:paraId="43377CDA" w14:textId="77777777" w:rsidR="007655BC" w:rsidRPr="009E02CC" w:rsidRDefault="00B2637B" w:rsidP="003451E3">
            <w:pPr>
              <w:pStyle w:val="TableParagraph"/>
              <w:spacing w:before="60" w:after="60"/>
              <w:rPr>
                <w:sz w:val="28"/>
                <w:szCs w:val="28"/>
              </w:rPr>
            </w:pPr>
            <w:r w:rsidRPr="009E02CC">
              <w:rPr>
                <w:spacing w:val="-2"/>
                <w:w w:val="105"/>
                <w:sz w:val="28"/>
                <w:szCs w:val="28"/>
              </w:rPr>
              <w:t>1.1.1</w:t>
            </w:r>
          </w:p>
        </w:tc>
        <w:tc>
          <w:tcPr>
            <w:tcW w:w="2625" w:type="pct"/>
          </w:tcPr>
          <w:p w14:paraId="42BD99F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7EC7E88C" w14:textId="77777777" w:rsidR="007655BC" w:rsidRPr="009E02CC" w:rsidRDefault="00B2637B" w:rsidP="003451E3">
            <w:pPr>
              <w:pStyle w:val="TableParagraph"/>
              <w:spacing w:before="60" w:after="60"/>
              <w:rPr>
                <w:sz w:val="28"/>
                <w:szCs w:val="28"/>
              </w:rPr>
            </w:pPr>
            <w:r w:rsidRPr="009E02CC">
              <w:rPr>
                <w:spacing w:val="-5"/>
                <w:sz w:val="28"/>
                <w:szCs w:val="28"/>
              </w:rPr>
              <w:t>LUC</w:t>
            </w:r>
          </w:p>
        </w:tc>
        <w:tc>
          <w:tcPr>
            <w:tcW w:w="1030" w:type="pct"/>
          </w:tcPr>
          <w:p w14:paraId="56314AEE"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E38CEEB" w14:textId="77777777" w:rsidTr="003451E3">
        <w:trPr>
          <w:trHeight w:val="340"/>
        </w:trPr>
        <w:tc>
          <w:tcPr>
            <w:tcW w:w="480" w:type="pct"/>
          </w:tcPr>
          <w:p w14:paraId="74D672F4" w14:textId="77777777" w:rsidR="007655BC" w:rsidRPr="009E02CC" w:rsidRDefault="00B2637B" w:rsidP="003451E3">
            <w:pPr>
              <w:pStyle w:val="TableParagraph"/>
              <w:spacing w:before="60" w:after="60"/>
              <w:rPr>
                <w:sz w:val="28"/>
                <w:szCs w:val="28"/>
              </w:rPr>
            </w:pPr>
            <w:r w:rsidRPr="009E02CC">
              <w:rPr>
                <w:spacing w:val="-2"/>
                <w:w w:val="105"/>
                <w:sz w:val="28"/>
                <w:szCs w:val="28"/>
              </w:rPr>
              <w:t>1.1.2</w:t>
            </w:r>
          </w:p>
        </w:tc>
        <w:tc>
          <w:tcPr>
            <w:tcW w:w="2625" w:type="pct"/>
          </w:tcPr>
          <w:p w14:paraId="6204F03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727FD494" w14:textId="77777777" w:rsidR="007655BC" w:rsidRPr="009E02CC" w:rsidRDefault="00B2637B" w:rsidP="003451E3">
            <w:pPr>
              <w:pStyle w:val="TableParagraph"/>
              <w:spacing w:before="60" w:after="60"/>
              <w:rPr>
                <w:sz w:val="28"/>
                <w:szCs w:val="28"/>
              </w:rPr>
            </w:pPr>
            <w:r w:rsidRPr="009E02CC">
              <w:rPr>
                <w:spacing w:val="-5"/>
                <w:sz w:val="28"/>
                <w:szCs w:val="28"/>
              </w:rPr>
              <w:t>LUK</w:t>
            </w:r>
          </w:p>
        </w:tc>
        <w:tc>
          <w:tcPr>
            <w:tcW w:w="1030" w:type="pct"/>
          </w:tcPr>
          <w:p w14:paraId="2D0B1BDE" w14:textId="77777777" w:rsidR="007655BC" w:rsidRPr="009E02CC" w:rsidRDefault="00B2637B" w:rsidP="003451E3">
            <w:pPr>
              <w:pStyle w:val="TableParagraph"/>
              <w:spacing w:before="60" w:after="60"/>
              <w:jc w:val="right"/>
              <w:rPr>
                <w:sz w:val="28"/>
                <w:szCs w:val="28"/>
              </w:rPr>
            </w:pPr>
            <w:r w:rsidRPr="009E02CC">
              <w:rPr>
                <w:spacing w:val="-2"/>
                <w:sz w:val="28"/>
                <w:szCs w:val="28"/>
              </w:rPr>
              <w:t>217,06</w:t>
            </w:r>
          </w:p>
        </w:tc>
      </w:tr>
      <w:tr w:rsidR="007655BC" w:rsidRPr="009E02CC" w14:paraId="6B72FBE6" w14:textId="77777777" w:rsidTr="003451E3">
        <w:trPr>
          <w:trHeight w:val="340"/>
        </w:trPr>
        <w:tc>
          <w:tcPr>
            <w:tcW w:w="480" w:type="pct"/>
          </w:tcPr>
          <w:p w14:paraId="0466DADA" w14:textId="77777777" w:rsidR="007655BC" w:rsidRPr="009E02CC" w:rsidRDefault="00B2637B" w:rsidP="003451E3">
            <w:pPr>
              <w:pStyle w:val="TableParagraph"/>
              <w:spacing w:before="60" w:after="60"/>
              <w:rPr>
                <w:sz w:val="28"/>
                <w:szCs w:val="28"/>
              </w:rPr>
            </w:pPr>
            <w:r w:rsidRPr="009E02CC">
              <w:rPr>
                <w:spacing w:val="-5"/>
                <w:w w:val="105"/>
                <w:sz w:val="28"/>
                <w:szCs w:val="28"/>
              </w:rPr>
              <w:t>1.2</w:t>
            </w:r>
          </w:p>
        </w:tc>
        <w:tc>
          <w:tcPr>
            <w:tcW w:w="2625" w:type="pct"/>
          </w:tcPr>
          <w:p w14:paraId="78E689A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3F3AB450" w14:textId="77777777" w:rsidR="007655BC" w:rsidRPr="009E02CC" w:rsidRDefault="00B2637B" w:rsidP="003451E3">
            <w:pPr>
              <w:pStyle w:val="TableParagraph"/>
              <w:spacing w:before="60" w:after="60"/>
              <w:rPr>
                <w:sz w:val="28"/>
                <w:szCs w:val="28"/>
              </w:rPr>
            </w:pPr>
            <w:r w:rsidRPr="009E02CC">
              <w:rPr>
                <w:spacing w:val="-5"/>
                <w:sz w:val="28"/>
                <w:szCs w:val="28"/>
              </w:rPr>
              <w:t>HNK</w:t>
            </w:r>
          </w:p>
        </w:tc>
        <w:tc>
          <w:tcPr>
            <w:tcW w:w="1030" w:type="pct"/>
          </w:tcPr>
          <w:p w14:paraId="4A243E3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3218CFCE" w14:textId="77777777" w:rsidTr="003451E3">
        <w:trPr>
          <w:trHeight w:val="340"/>
        </w:trPr>
        <w:tc>
          <w:tcPr>
            <w:tcW w:w="480" w:type="pct"/>
          </w:tcPr>
          <w:p w14:paraId="35368A6F" w14:textId="77777777" w:rsidR="007655BC" w:rsidRPr="009E02CC" w:rsidRDefault="00B2637B" w:rsidP="003451E3">
            <w:pPr>
              <w:pStyle w:val="TableParagraph"/>
              <w:spacing w:before="60" w:after="60"/>
              <w:rPr>
                <w:sz w:val="28"/>
                <w:szCs w:val="28"/>
              </w:rPr>
            </w:pPr>
            <w:r w:rsidRPr="009E02CC">
              <w:rPr>
                <w:spacing w:val="-5"/>
                <w:w w:val="105"/>
                <w:sz w:val="28"/>
                <w:szCs w:val="28"/>
              </w:rPr>
              <w:t>1.3</w:t>
            </w:r>
          </w:p>
        </w:tc>
        <w:tc>
          <w:tcPr>
            <w:tcW w:w="2625" w:type="pct"/>
          </w:tcPr>
          <w:p w14:paraId="0869A31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57A33A65" w14:textId="77777777" w:rsidR="007655BC" w:rsidRPr="009E02CC" w:rsidRDefault="00B2637B" w:rsidP="003451E3">
            <w:pPr>
              <w:pStyle w:val="TableParagraph"/>
              <w:spacing w:before="60" w:after="60"/>
              <w:rPr>
                <w:sz w:val="28"/>
                <w:szCs w:val="28"/>
              </w:rPr>
            </w:pPr>
            <w:r w:rsidRPr="009E02CC">
              <w:rPr>
                <w:spacing w:val="-5"/>
                <w:sz w:val="28"/>
                <w:szCs w:val="28"/>
              </w:rPr>
              <w:t>CLN</w:t>
            </w:r>
          </w:p>
        </w:tc>
        <w:tc>
          <w:tcPr>
            <w:tcW w:w="1030" w:type="pct"/>
          </w:tcPr>
          <w:p w14:paraId="2C040AA3" w14:textId="77777777" w:rsidR="007655BC" w:rsidRPr="009E02CC" w:rsidRDefault="00B2637B" w:rsidP="003451E3">
            <w:pPr>
              <w:pStyle w:val="TableParagraph"/>
              <w:spacing w:before="60" w:after="60"/>
              <w:jc w:val="right"/>
              <w:rPr>
                <w:sz w:val="28"/>
                <w:szCs w:val="28"/>
              </w:rPr>
            </w:pPr>
            <w:r w:rsidRPr="009E02CC">
              <w:rPr>
                <w:spacing w:val="-2"/>
                <w:sz w:val="28"/>
                <w:szCs w:val="28"/>
              </w:rPr>
              <w:t>12.743,36</w:t>
            </w:r>
          </w:p>
        </w:tc>
      </w:tr>
      <w:tr w:rsidR="007655BC" w:rsidRPr="009E02CC" w14:paraId="3077EB7F" w14:textId="77777777" w:rsidTr="003451E3">
        <w:trPr>
          <w:trHeight w:val="340"/>
        </w:trPr>
        <w:tc>
          <w:tcPr>
            <w:tcW w:w="480" w:type="pct"/>
          </w:tcPr>
          <w:p w14:paraId="7CE8DB56" w14:textId="77777777" w:rsidR="007655BC" w:rsidRPr="009E02CC" w:rsidRDefault="00B2637B" w:rsidP="003451E3">
            <w:pPr>
              <w:pStyle w:val="TableParagraph"/>
              <w:spacing w:before="60" w:after="60"/>
              <w:rPr>
                <w:sz w:val="28"/>
                <w:szCs w:val="28"/>
              </w:rPr>
            </w:pPr>
            <w:r w:rsidRPr="009E02CC">
              <w:rPr>
                <w:spacing w:val="-5"/>
                <w:w w:val="105"/>
                <w:sz w:val="28"/>
                <w:szCs w:val="28"/>
              </w:rPr>
              <w:t>1.4</w:t>
            </w:r>
          </w:p>
        </w:tc>
        <w:tc>
          <w:tcPr>
            <w:tcW w:w="2625" w:type="pct"/>
          </w:tcPr>
          <w:p w14:paraId="0C3379B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2DD1248B" w14:textId="77777777" w:rsidR="007655BC" w:rsidRPr="009E02CC" w:rsidRDefault="00B2637B" w:rsidP="003451E3">
            <w:pPr>
              <w:pStyle w:val="TableParagraph"/>
              <w:spacing w:before="60" w:after="60"/>
              <w:rPr>
                <w:sz w:val="28"/>
                <w:szCs w:val="28"/>
              </w:rPr>
            </w:pPr>
            <w:r w:rsidRPr="009E02CC">
              <w:rPr>
                <w:spacing w:val="-5"/>
                <w:sz w:val="28"/>
                <w:szCs w:val="28"/>
              </w:rPr>
              <w:t>RDD</w:t>
            </w:r>
          </w:p>
        </w:tc>
        <w:tc>
          <w:tcPr>
            <w:tcW w:w="1030" w:type="pct"/>
          </w:tcPr>
          <w:p w14:paraId="4B73B1C7"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55CB0082" w14:textId="77777777" w:rsidTr="003451E3">
        <w:trPr>
          <w:trHeight w:val="340"/>
        </w:trPr>
        <w:tc>
          <w:tcPr>
            <w:tcW w:w="480" w:type="pct"/>
          </w:tcPr>
          <w:p w14:paraId="03923691" w14:textId="77777777" w:rsidR="007655BC" w:rsidRPr="009E02CC" w:rsidRDefault="00B2637B" w:rsidP="003451E3">
            <w:pPr>
              <w:pStyle w:val="TableParagraph"/>
              <w:spacing w:before="60" w:after="60"/>
              <w:rPr>
                <w:sz w:val="28"/>
                <w:szCs w:val="28"/>
              </w:rPr>
            </w:pPr>
            <w:r w:rsidRPr="009E02CC">
              <w:rPr>
                <w:spacing w:val="-5"/>
                <w:w w:val="105"/>
                <w:sz w:val="28"/>
                <w:szCs w:val="28"/>
              </w:rPr>
              <w:t>1.5</w:t>
            </w:r>
          </w:p>
        </w:tc>
        <w:tc>
          <w:tcPr>
            <w:tcW w:w="2625" w:type="pct"/>
          </w:tcPr>
          <w:p w14:paraId="1B43FA7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19ECA45D" w14:textId="77777777" w:rsidR="007655BC" w:rsidRPr="009E02CC" w:rsidRDefault="00B2637B" w:rsidP="003451E3">
            <w:pPr>
              <w:pStyle w:val="TableParagraph"/>
              <w:spacing w:before="60" w:after="60"/>
              <w:rPr>
                <w:sz w:val="28"/>
                <w:szCs w:val="28"/>
              </w:rPr>
            </w:pPr>
            <w:r w:rsidRPr="009E02CC">
              <w:rPr>
                <w:spacing w:val="-5"/>
                <w:sz w:val="28"/>
                <w:szCs w:val="28"/>
              </w:rPr>
              <w:t>RPH</w:t>
            </w:r>
          </w:p>
        </w:tc>
        <w:tc>
          <w:tcPr>
            <w:tcW w:w="1030" w:type="pct"/>
          </w:tcPr>
          <w:p w14:paraId="266A444D" w14:textId="77777777" w:rsidR="007655BC" w:rsidRPr="009E02CC" w:rsidRDefault="00B2637B" w:rsidP="003451E3">
            <w:pPr>
              <w:pStyle w:val="TableParagraph"/>
              <w:spacing w:before="60" w:after="60"/>
              <w:jc w:val="right"/>
              <w:rPr>
                <w:sz w:val="28"/>
                <w:szCs w:val="28"/>
              </w:rPr>
            </w:pPr>
            <w:r w:rsidRPr="009E02CC">
              <w:rPr>
                <w:spacing w:val="-2"/>
                <w:sz w:val="28"/>
                <w:szCs w:val="28"/>
              </w:rPr>
              <w:t>3.522,34</w:t>
            </w:r>
          </w:p>
        </w:tc>
      </w:tr>
      <w:tr w:rsidR="007655BC" w:rsidRPr="009E02CC" w14:paraId="7B055888" w14:textId="77777777" w:rsidTr="003451E3">
        <w:trPr>
          <w:trHeight w:val="340"/>
        </w:trPr>
        <w:tc>
          <w:tcPr>
            <w:tcW w:w="480" w:type="pct"/>
          </w:tcPr>
          <w:p w14:paraId="67DF6074" w14:textId="77777777" w:rsidR="007655BC" w:rsidRPr="009E02CC" w:rsidRDefault="00B2637B" w:rsidP="003451E3">
            <w:pPr>
              <w:pStyle w:val="TableParagraph"/>
              <w:spacing w:before="60" w:after="60"/>
              <w:rPr>
                <w:sz w:val="28"/>
                <w:szCs w:val="28"/>
              </w:rPr>
            </w:pPr>
            <w:r w:rsidRPr="009E02CC">
              <w:rPr>
                <w:spacing w:val="-5"/>
                <w:w w:val="105"/>
                <w:sz w:val="28"/>
                <w:szCs w:val="28"/>
              </w:rPr>
              <w:t>1.6</w:t>
            </w:r>
          </w:p>
        </w:tc>
        <w:tc>
          <w:tcPr>
            <w:tcW w:w="2625" w:type="pct"/>
          </w:tcPr>
          <w:p w14:paraId="7F842B3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0C79C39B" w14:textId="77777777" w:rsidR="007655BC" w:rsidRPr="009E02CC" w:rsidRDefault="00B2637B" w:rsidP="003451E3">
            <w:pPr>
              <w:pStyle w:val="TableParagraph"/>
              <w:spacing w:before="60" w:after="60"/>
              <w:rPr>
                <w:sz w:val="28"/>
                <w:szCs w:val="28"/>
              </w:rPr>
            </w:pPr>
            <w:r w:rsidRPr="009E02CC">
              <w:rPr>
                <w:spacing w:val="-5"/>
                <w:sz w:val="28"/>
                <w:szCs w:val="28"/>
              </w:rPr>
              <w:t>RSX</w:t>
            </w:r>
          </w:p>
        </w:tc>
        <w:tc>
          <w:tcPr>
            <w:tcW w:w="1030" w:type="pct"/>
          </w:tcPr>
          <w:p w14:paraId="3651CBD4" w14:textId="77777777" w:rsidR="007655BC" w:rsidRPr="009E02CC" w:rsidRDefault="00B2637B" w:rsidP="003451E3">
            <w:pPr>
              <w:pStyle w:val="TableParagraph"/>
              <w:spacing w:before="60" w:after="60"/>
              <w:jc w:val="right"/>
              <w:rPr>
                <w:sz w:val="28"/>
                <w:szCs w:val="28"/>
              </w:rPr>
            </w:pPr>
            <w:r w:rsidRPr="009E02CC">
              <w:rPr>
                <w:spacing w:val="-2"/>
                <w:sz w:val="28"/>
                <w:szCs w:val="28"/>
              </w:rPr>
              <w:t>2.223,50</w:t>
            </w:r>
          </w:p>
        </w:tc>
      </w:tr>
      <w:tr w:rsidR="007655BC" w:rsidRPr="009E02CC" w14:paraId="070A6E9A" w14:textId="77777777" w:rsidTr="003451E3">
        <w:trPr>
          <w:trHeight w:val="340"/>
        </w:trPr>
        <w:tc>
          <w:tcPr>
            <w:tcW w:w="480" w:type="pct"/>
          </w:tcPr>
          <w:p w14:paraId="1722556A" w14:textId="77777777" w:rsidR="007655BC" w:rsidRPr="009E02CC" w:rsidRDefault="007655BC" w:rsidP="003451E3">
            <w:pPr>
              <w:pStyle w:val="TableParagraph"/>
              <w:spacing w:before="60" w:after="60"/>
              <w:jc w:val="left"/>
              <w:rPr>
                <w:sz w:val="28"/>
                <w:szCs w:val="28"/>
              </w:rPr>
            </w:pPr>
          </w:p>
        </w:tc>
        <w:tc>
          <w:tcPr>
            <w:tcW w:w="2625" w:type="pct"/>
          </w:tcPr>
          <w:p w14:paraId="1B338EAA"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23F4CA5B" w14:textId="77777777" w:rsidR="007655BC" w:rsidRPr="009E02CC" w:rsidRDefault="00B2637B" w:rsidP="003451E3">
            <w:pPr>
              <w:pStyle w:val="TableParagraph"/>
              <w:spacing w:before="60" w:after="60"/>
              <w:rPr>
                <w:i/>
                <w:sz w:val="28"/>
                <w:szCs w:val="28"/>
              </w:rPr>
            </w:pPr>
            <w:r w:rsidRPr="009E02CC">
              <w:rPr>
                <w:i/>
                <w:spacing w:val="-5"/>
                <w:sz w:val="28"/>
                <w:szCs w:val="28"/>
              </w:rPr>
              <w:t>RSN</w:t>
            </w:r>
          </w:p>
        </w:tc>
        <w:tc>
          <w:tcPr>
            <w:tcW w:w="1030" w:type="pct"/>
          </w:tcPr>
          <w:p w14:paraId="0103BA30"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D33C333" w14:textId="77777777" w:rsidTr="003451E3">
        <w:trPr>
          <w:trHeight w:val="340"/>
        </w:trPr>
        <w:tc>
          <w:tcPr>
            <w:tcW w:w="480" w:type="pct"/>
          </w:tcPr>
          <w:p w14:paraId="3641AF09" w14:textId="77777777" w:rsidR="007655BC" w:rsidRPr="009E02CC" w:rsidRDefault="00B2637B" w:rsidP="003451E3">
            <w:pPr>
              <w:pStyle w:val="TableParagraph"/>
              <w:spacing w:before="60" w:after="60"/>
              <w:rPr>
                <w:sz w:val="28"/>
                <w:szCs w:val="28"/>
              </w:rPr>
            </w:pPr>
            <w:r w:rsidRPr="009E02CC">
              <w:rPr>
                <w:spacing w:val="-5"/>
                <w:w w:val="105"/>
                <w:sz w:val="28"/>
                <w:szCs w:val="28"/>
              </w:rPr>
              <w:t>1.7</w:t>
            </w:r>
          </w:p>
        </w:tc>
        <w:tc>
          <w:tcPr>
            <w:tcW w:w="2625" w:type="pct"/>
          </w:tcPr>
          <w:p w14:paraId="10E4CE3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34C8D3C7" w14:textId="77777777" w:rsidR="007655BC" w:rsidRPr="009E02CC" w:rsidRDefault="00B2637B" w:rsidP="003451E3">
            <w:pPr>
              <w:pStyle w:val="TableParagraph"/>
              <w:spacing w:before="60" w:after="60"/>
              <w:rPr>
                <w:sz w:val="28"/>
                <w:szCs w:val="28"/>
              </w:rPr>
            </w:pPr>
            <w:r w:rsidRPr="009E02CC">
              <w:rPr>
                <w:spacing w:val="-5"/>
                <w:sz w:val="28"/>
                <w:szCs w:val="28"/>
              </w:rPr>
              <w:t>NTS</w:t>
            </w:r>
          </w:p>
        </w:tc>
        <w:tc>
          <w:tcPr>
            <w:tcW w:w="1030" w:type="pct"/>
          </w:tcPr>
          <w:p w14:paraId="17713610" w14:textId="77777777" w:rsidR="007655BC" w:rsidRPr="009E02CC" w:rsidRDefault="00B2637B" w:rsidP="003451E3">
            <w:pPr>
              <w:pStyle w:val="TableParagraph"/>
              <w:spacing w:before="60" w:after="60"/>
              <w:jc w:val="right"/>
              <w:rPr>
                <w:sz w:val="28"/>
                <w:szCs w:val="28"/>
              </w:rPr>
            </w:pPr>
            <w:r w:rsidRPr="009E02CC">
              <w:rPr>
                <w:spacing w:val="-2"/>
                <w:sz w:val="28"/>
                <w:szCs w:val="28"/>
              </w:rPr>
              <w:t>10,21</w:t>
            </w:r>
          </w:p>
        </w:tc>
      </w:tr>
      <w:tr w:rsidR="007655BC" w:rsidRPr="009E02CC" w14:paraId="383C24AD" w14:textId="77777777" w:rsidTr="003451E3">
        <w:trPr>
          <w:trHeight w:val="340"/>
        </w:trPr>
        <w:tc>
          <w:tcPr>
            <w:tcW w:w="480" w:type="pct"/>
          </w:tcPr>
          <w:p w14:paraId="75D46EFD" w14:textId="77777777" w:rsidR="007655BC" w:rsidRPr="009E02CC" w:rsidRDefault="00B2637B" w:rsidP="003451E3">
            <w:pPr>
              <w:pStyle w:val="TableParagraph"/>
              <w:spacing w:before="60" w:after="60"/>
              <w:rPr>
                <w:sz w:val="28"/>
                <w:szCs w:val="28"/>
              </w:rPr>
            </w:pPr>
            <w:r w:rsidRPr="009E02CC">
              <w:rPr>
                <w:spacing w:val="-5"/>
                <w:w w:val="105"/>
                <w:sz w:val="28"/>
                <w:szCs w:val="28"/>
              </w:rPr>
              <w:t>1.8</w:t>
            </w:r>
          </w:p>
        </w:tc>
        <w:tc>
          <w:tcPr>
            <w:tcW w:w="2625" w:type="pct"/>
          </w:tcPr>
          <w:p w14:paraId="71B2DCA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75C8503A" w14:textId="77777777" w:rsidR="007655BC" w:rsidRPr="009E02CC" w:rsidRDefault="00B2637B" w:rsidP="003451E3">
            <w:pPr>
              <w:pStyle w:val="TableParagraph"/>
              <w:spacing w:before="60" w:after="60"/>
              <w:rPr>
                <w:sz w:val="28"/>
                <w:szCs w:val="28"/>
              </w:rPr>
            </w:pPr>
            <w:r w:rsidRPr="009E02CC">
              <w:rPr>
                <w:spacing w:val="-5"/>
                <w:sz w:val="28"/>
                <w:szCs w:val="28"/>
              </w:rPr>
              <w:t>CNT</w:t>
            </w:r>
          </w:p>
        </w:tc>
        <w:tc>
          <w:tcPr>
            <w:tcW w:w="1030" w:type="pct"/>
          </w:tcPr>
          <w:p w14:paraId="20BAC59F" w14:textId="77777777" w:rsidR="007655BC" w:rsidRPr="009E02CC" w:rsidRDefault="00B2637B" w:rsidP="003451E3">
            <w:pPr>
              <w:pStyle w:val="TableParagraph"/>
              <w:spacing w:before="60" w:after="60"/>
              <w:jc w:val="right"/>
              <w:rPr>
                <w:sz w:val="28"/>
                <w:szCs w:val="28"/>
              </w:rPr>
            </w:pPr>
            <w:r w:rsidRPr="009E02CC">
              <w:rPr>
                <w:spacing w:val="-2"/>
                <w:sz w:val="28"/>
                <w:szCs w:val="28"/>
              </w:rPr>
              <w:t>150,00</w:t>
            </w:r>
          </w:p>
        </w:tc>
      </w:tr>
      <w:tr w:rsidR="007655BC" w:rsidRPr="009E02CC" w14:paraId="65D6FDD6" w14:textId="77777777" w:rsidTr="003451E3">
        <w:trPr>
          <w:trHeight w:val="340"/>
        </w:trPr>
        <w:tc>
          <w:tcPr>
            <w:tcW w:w="480" w:type="pct"/>
          </w:tcPr>
          <w:p w14:paraId="7657D85C" w14:textId="77777777" w:rsidR="007655BC" w:rsidRPr="009E02CC" w:rsidRDefault="00B2637B" w:rsidP="003451E3">
            <w:pPr>
              <w:pStyle w:val="TableParagraph"/>
              <w:spacing w:before="60" w:after="60"/>
              <w:rPr>
                <w:sz w:val="28"/>
                <w:szCs w:val="28"/>
              </w:rPr>
            </w:pPr>
            <w:r w:rsidRPr="009E02CC">
              <w:rPr>
                <w:spacing w:val="-5"/>
                <w:w w:val="105"/>
                <w:sz w:val="28"/>
                <w:szCs w:val="28"/>
              </w:rPr>
              <w:t>1.9</w:t>
            </w:r>
          </w:p>
        </w:tc>
        <w:tc>
          <w:tcPr>
            <w:tcW w:w="2625" w:type="pct"/>
          </w:tcPr>
          <w:p w14:paraId="2314479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5C0C5E86" w14:textId="77777777" w:rsidR="007655BC" w:rsidRPr="009E02CC" w:rsidRDefault="00B2637B" w:rsidP="003451E3">
            <w:pPr>
              <w:pStyle w:val="TableParagraph"/>
              <w:spacing w:before="60" w:after="60"/>
              <w:rPr>
                <w:sz w:val="28"/>
                <w:szCs w:val="28"/>
              </w:rPr>
            </w:pPr>
            <w:r w:rsidRPr="009E02CC">
              <w:rPr>
                <w:spacing w:val="-5"/>
                <w:sz w:val="28"/>
                <w:szCs w:val="28"/>
              </w:rPr>
              <w:t>LMU</w:t>
            </w:r>
          </w:p>
        </w:tc>
        <w:tc>
          <w:tcPr>
            <w:tcW w:w="1030" w:type="pct"/>
          </w:tcPr>
          <w:p w14:paraId="61932A9F"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DDE86CD" w14:textId="77777777" w:rsidTr="003451E3">
        <w:trPr>
          <w:trHeight w:val="340"/>
        </w:trPr>
        <w:tc>
          <w:tcPr>
            <w:tcW w:w="480" w:type="pct"/>
          </w:tcPr>
          <w:p w14:paraId="03D4E00D" w14:textId="77777777" w:rsidR="007655BC" w:rsidRPr="009E02CC" w:rsidRDefault="00B2637B" w:rsidP="003451E3">
            <w:pPr>
              <w:pStyle w:val="TableParagraph"/>
              <w:spacing w:before="60" w:after="60"/>
              <w:rPr>
                <w:sz w:val="28"/>
                <w:szCs w:val="28"/>
              </w:rPr>
            </w:pPr>
            <w:r w:rsidRPr="009E02CC">
              <w:rPr>
                <w:spacing w:val="-4"/>
                <w:w w:val="105"/>
                <w:sz w:val="28"/>
                <w:szCs w:val="28"/>
              </w:rPr>
              <w:t>1.10</w:t>
            </w:r>
          </w:p>
        </w:tc>
        <w:tc>
          <w:tcPr>
            <w:tcW w:w="2625" w:type="pct"/>
          </w:tcPr>
          <w:p w14:paraId="18A3F60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521C022" w14:textId="77777777" w:rsidR="007655BC" w:rsidRPr="009E02CC" w:rsidRDefault="00B2637B" w:rsidP="003451E3">
            <w:pPr>
              <w:pStyle w:val="TableParagraph"/>
              <w:spacing w:before="60" w:after="60"/>
              <w:rPr>
                <w:sz w:val="28"/>
                <w:szCs w:val="28"/>
              </w:rPr>
            </w:pPr>
            <w:r w:rsidRPr="009E02CC">
              <w:rPr>
                <w:spacing w:val="-5"/>
                <w:sz w:val="28"/>
                <w:szCs w:val="28"/>
              </w:rPr>
              <w:t>NKH</w:t>
            </w:r>
          </w:p>
        </w:tc>
        <w:tc>
          <w:tcPr>
            <w:tcW w:w="1030" w:type="pct"/>
          </w:tcPr>
          <w:p w14:paraId="5AD4B988" w14:textId="77777777" w:rsidR="007655BC" w:rsidRPr="009E02CC" w:rsidRDefault="00B2637B" w:rsidP="003451E3">
            <w:pPr>
              <w:pStyle w:val="TableParagraph"/>
              <w:spacing w:before="60" w:after="60"/>
              <w:jc w:val="right"/>
              <w:rPr>
                <w:sz w:val="28"/>
                <w:szCs w:val="28"/>
              </w:rPr>
            </w:pPr>
            <w:r w:rsidRPr="009E02CC">
              <w:rPr>
                <w:spacing w:val="-2"/>
                <w:sz w:val="28"/>
                <w:szCs w:val="28"/>
              </w:rPr>
              <w:t>154,52</w:t>
            </w:r>
          </w:p>
        </w:tc>
      </w:tr>
      <w:tr w:rsidR="007655BC" w:rsidRPr="009E02CC" w14:paraId="18C6CE2C" w14:textId="77777777" w:rsidTr="003451E3">
        <w:trPr>
          <w:trHeight w:val="340"/>
        </w:trPr>
        <w:tc>
          <w:tcPr>
            <w:tcW w:w="480" w:type="pct"/>
          </w:tcPr>
          <w:p w14:paraId="4CE62BA2" w14:textId="77777777" w:rsidR="007655BC" w:rsidRPr="009E02CC" w:rsidRDefault="00B2637B" w:rsidP="003451E3">
            <w:pPr>
              <w:pStyle w:val="TableParagraph"/>
              <w:spacing w:before="60" w:after="60"/>
              <w:rPr>
                <w:b/>
                <w:sz w:val="28"/>
                <w:szCs w:val="28"/>
              </w:rPr>
            </w:pPr>
            <w:r w:rsidRPr="009E02CC">
              <w:rPr>
                <w:b/>
                <w:spacing w:val="-10"/>
                <w:w w:val="105"/>
                <w:sz w:val="28"/>
                <w:szCs w:val="28"/>
              </w:rPr>
              <w:t>2</w:t>
            </w:r>
          </w:p>
        </w:tc>
        <w:tc>
          <w:tcPr>
            <w:tcW w:w="2625" w:type="pct"/>
          </w:tcPr>
          <w:p w14:paraId="3524B26E"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5BDDF1DD" w14:textId="77777777" w:rsidR="007655BC" w:rsidRPr="009E02CC" w:rsidRDefault="00B2637B" w:rsidP="003451E3">
            <w:pPr>
              <w:pStyle w:val="TableParagraph"/>
              <w:spacing w:before="60" w:after="60"/>
              <w:rPr>
                <w:b/>
                <w:sz w:val="28"/>
                <w:szCs w:val="28"/>
              </w:rPr>
            </w:pPr>
            <w:r w:rsidRPr="009E02CC">
              <w:rPr>
                <w:b/>
                <w:spacing w:val="-5"/>
                <w:sz w:val="28"/>
                <w:szCs w:val="28"/>
              </w:rPr>
              <w:t>PNN</w:t>
            </w:r>
          </w:p>
        </w:tc>
        <w:tc>
          <w:tcPr>
            <w:tcW w:w="1030" w:type="pct"/>
          </w:tcPr>
          <w:p w14:paraId="6C948532" w14:textId="77777777" w:rsidR="007655BC" w:rsidRPr="009E02CC" w:rsidRDefault="00B2637B" w:rsidP="003451E3">
            <w:pPr>
              <w:pStyle w:val="TableParagraph"/>
              <w:spacing w:before="60" w:after="60"/>
              <w:jc w:val="right"/>
              <w:rPr>
                <w:b/>
                <w:sz w:val="28"/>
                <w:szCs w:val="28"/>
              </w:rPr>
            </w:pPr>
            <w:r w:rsidRPr="009E02CC">
              <w:rPr>
                <w:b/>
                <w:spacing w:val="-2"/>
                <w:sz w:val="28"/>
                <w:szCs w:val="28"/>
              </w:rPr>
              <w:t>8.918,90</w:t>
            </w:r>
          </w:p>
        </w:tc>
      </w:tr>
      <w:tr w:rsidR="007655BC" w:rsidRPr="009E02CC" w14:paraId="1DD39FE5" w14:textId="77777777" w:rsidTr="003451E3">
        <w:trPr>
          <w:trHeight w:val="340"/>
        </w:trPr>
        <w:tc>
          <w:tcPr>
            <w:tcW w:w="480" w:type="pct"/>
          </w:tcPr>
          <w:p w14:paraId="1DE01CF8" w14:textId="77777777" w:rsidR="007655BC" w:rsidRPr="009E02CC" w:rsidRDefault="007655BC" w:rsidP="003451E3">
            <w:pPr>
              <w:pStyle w:val="TableParagraph"/>
              <w:spacing w:before="60" w:after="60"/>
              <w:jc w:val="left"/>
              <w:rPr>
                <w:sz w:val="28"/>
                <w:szCs w:val="28"/>
              </w:rPr>
            </w:pPr>
          </w:p>
        </w:tc>
        <w:tc>
          <w:tcPr>
            <w:tcW w:w="2625" w:type="pct"/>
          </w:tcPr>
          <w:p w14:paraId="39C4054D"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00C1F15" w14:textId="77777777" w:rsidR="007655BC" w:rsidRPr="009E02CC" w:rsidRDefault="007655BC" w:rsidP="003451E3">
            <w:pPr>
              <w:pStyle w:val="TableParagraph"/>
              <w:spacing w:before="60" w:after="60"/>
              <w:jc w:val="left"/>
              <w:rPr>
                <w:sz w:val="28"/>
                <w:szCs w:val="28"/>
              </w:rPr>
            </w:pPr>
          </w:p>
        </w:tc>
        <w:tc>
          <w:tcPr>
            <w:tcW w:w="1030" w:type="pct"/>
          </w:tcPr>
          <w:p w14:paraId="5C1146BD"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3F7ACEC5" w14:textId="77777777" w:rsidTr="003451E3">
        <w:trPr>
          <w:trHeight w:val="340"/>
        </w:trPr>
        <w:tc>
          <w:tcPr>
            <w:tcW w:w="480" w:type="pct"/>
          </w:tcPr>
          <w:p w14:paraId="5AA9E8DC" w14:textId="77777777" w:rsidR="007655BC" w:rsidRPr="009E02CC" w:rsidRDefault="00B2637B" w:rsidP="003451E3">
            <w:pPr>
              <w:pStyle w:val="TableParagraph"/>
              <w:spacing w:before="60" w:after="60"/>
              <w:rPr>
                <w:sz w:val="28"/>
                <w:szCs w:val="28"/>
              </w:rPr>
            </w:pPr>
            <w:r w:rsidRPr="009E02CC">
              <w:rPr>
                <w:spacing w:val="-5"/>
                <w:w w:val="105"/>
                <w:sz w:val="28"/>
                <w:szCs w:val="28"/>
              </w:rPr>
              <w:t>2.1</w:t>
            </w:r>
          </w:p>
        </w:tc>
        <w:tc>
          <w:tcPr>
            <w:tcW w:w="2625" w:type="pct"/>
          </w:tcPr>
          <w:p w14:paraId="4357238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00F9CEB4" w14:textId="77777777" w:rsidR="007655BC" w:rsidRPr="009E02CC" w:rsidRDefault="00B2637B" w:rsidP="003451E3">
            <w:pPr>
              <w:pStyle w:val="TableParagraph"/>
              <w:spacing w:before="60" w:after="60"/>
              <w:rPr>
                <w:sz w:val="28"/>
                <w:szCs w:val="28"/>
              </w:rPr>
            </w:pPr>
            <w:r w:rsidRPr="009E02CC">
              <w:rPr>
                <w:spacing w:val="-5"/>
                <w:sz w:val="28"/>
                <w:szCs w:val="28"/>
              </w:rPr>
              <w:t>ONT</w:t>
            </w:r>
          </w:p>
        </w:tc>
        <w:tc>
          <w:tcPr>
            <w:tcW w:w="1030" w:type="pct"/>
          </w:tcPr>
          <w:p w14:paraId="0A7B83C5" w14:textId="77777777" w:rsidR="007655BC" w:rsidRPr="009E02CC" w:rsidRDefault="00B2637B" w:rsidP="003451E3">
            <w:pPr>
              <w:pStyle w:val="TableParagraph"/>
              <w:spacing w:before="60" w:after="60"/>
              <w:jc w:val="right"/>
              <w:rPr>
                <w:sz w:val="28"/>
                <w:szCs w:val="28"/>
              </w:rPr>
            </w:pPr>
            <w:r w:rsidRPr="009E02CC">
              <w:rPr>
                <w:spacing w:val="-2"/>
                <w:sz w:val="28"/>
                <w:szCs w:val="28"/>
              </w:rPr>
              <w:t>301,98</w:t>
            </w:r>
          </w:p>
        </w:tc>
      </w:tr>
      <w:tr w:rsidR="007655BC" w:rsidRPr="009E02CC" w14:paraId="71A05CE4" w14:textId="77777777" w:rsidTr="003451E3">
        <w:trPr>
          <w:trHeight w:val="340"/>
        </w:trPr>
        <w:tc>
          <w:tcPr>
            <w:tcW w:w="480" w:type="pct"/>
          </w:tcPr>
          <w:p w14:paraId="655B355E" w14:textId="77777777" w:rsidR="007655BC" w:rsidRPr="009E02CC" w:rsidRDefault="00B2637B" w:rsidP="003451E3">
            <w:pPr>
              <w:pStyle w:val="TableParagraph"/>
              <w:spacing w:before="60" w:after="60"/>
              <w:rPr>
                <w:sz w:val="28"/>
                <w:szCs w:val="28"/>
              </w:rPr>
            </w:pPr>
            <w:r w:rsidRPr="009E02CC">
              <w:rPr>
                <w:spacing w:val="-5"/>
                <w:w w:val="105"/>
                <w:sz w:val="28"/>
                <w:szCs w:val="28"/>
              </w:rPr>
              <w:t>2.2</w:t>
            </w:r>
          </w:p>
        </w:tc>
        <w:tc>
          <w:tcPr>
            <w:tcW w:w="2625" w:type="pct"/>
          </w:tcPr>
          <w:p w14:paraId="771B388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6A557E85" w14:textId="77777777" w:rsidR="007655BC" w:rsidRPr="009E02CC" w:rsidRDefault="00B2637B" w:rsidP="003451E3">
            <w:pPr>
              <w:pStyle w:val="TableParagraph"/>
              <w:spacing w:before="60" w:after="60"/>
              <w:rPr>
                <w:sz w:val="28"/>
                <w:szCs w:val="28"/>
              </w:rPr>
            </w:pPr>
            <w:r w:rsidRPr="009E02CC">
              <w:rPr>
                <w:spacing w:val="-5"/>
                <w:sz w:val="28"/>
                <w:szCs w:val="28"/>
              </w:rPr>
              <w:t>ODT</w:t>
            </w:r>
          </w:p>
        </w:tc>
        <w:tc>
          <w:tcPr>
            <w:tcW w:w="1030" w:type="pct"/>
          </w:tcPr>
          <w:p w14:paraId="6CE3938C"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AB87437" w14:textId="77777777" w:rsidTr="003451E3">
        <w:trPr>
          <w:trHeight w:val="340"/>
        </w:trPr>
        <w:tc>
          <w:tcPr>
            <w:tcW w:w="480" w:type="pct"/>
          </w:tcPr>
          <w:p w14:paraId="30187A8F" w14:textId="77777777" w:rsidR="007655BC" w:rsidRPr="009E02CC" w:rsidRDefault="00B2637B" w:rsidP="003451E3">
            <w:pPr>
              <w:pStyle w:val="TableParagraph"/>
              <w:spacing w:before="60" w:after="60"/>
              <w:rPr>
                <w:sz w:val="28"/>
                <w:szCs w:val="28"/>
              </w:rPr>
            </w:pPr>
            <w:r w:rsidRPr="009E02CC">
              <w:rPr>
                <w:spacing w:val="-5"/>
                <w:w w:val="105"/>
                <w:sz w:val="28"/>
                <w:szCs w:val="28"/>
              </w:rPr>
              <w:t>2.3</w:t>
            </w:r>
          </w:p>
        </w:tc>
        <w:tc>
          <w:tcPr>
            <w:tcW w:w="2625" w:type="pct"/>
          </w:tcPr>
          <w:p w14:paraId="362290C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6719BB92" w14:textId="77777777" w:rsidR="007655BC" w:rsidRPr="009E02CC" w:rsidRDefault="00B2637B" w:rsidP="003451E3">
            <w:pPr>
              <w:pStyle w:val="TableParagraph"/>
              <w:spacing w:before="60" w:after="60"/>
              <w:rPr>
                <w:sz w:val="28"/>
                <w:szCs w:val="28"/>
              </w:rPr>
            </w:pPr>
            <w:r w:rsidRPr="009E02CC">
              <w:rPr>
                <w:spacing w:val="-5"/>
                <w:sz w:val="28"/>
                <w:szCs w:val="28"/>
              </w:rPr>
              <w:t>TSC</w:t>
            </w:r>
          </w:p>
        </w:tc>
        <w:tc>
          <w:tcPr>
            <w:tcW w:w="1030" w:type="pct"/>
          </w:tcPr>
          <w:p w14:paraId="613DCB98" w14:textId="77777777" w:rsidR="007655BC" w:rsidRPr="009E02CC" w:rsidRDefault="00B2637B" w:rsidP="003451E3">
            <w:pPr>
              <w:pStyle w:val="TableParagraph"/>
              <w:spacing w:before="60" w:after="60"/>
              <w:jc w:val="right"/>
              <w:rPr>
                <w:sz w:val="28"/>
                <w:szCs w:val="28"/>
              </w:rPr>
            </w:pPr>
            <w:r w:rsidRPr="009E02CC">
              <w:rPr>
                <w:spacing w:val="-2"/>
                <w:sz w:val="28"/>
                <w:szCs w:val="28"/>
              </w:rPr>
              <w:t>28,69</w:t>
            </w:r>
          </w:p>
        </w:tc>
      </w:tr>
      <w:tr w:rsidR="007655BC" w:rsidRPr="009E02CC" w14:paraId="2D3E34BA" w14:textId="77777777" w:rsidTr="003451E3">
        <w:trPr>
          <w:trHeight w:val="340"/>
        </w:trPr>
        <w:tc>
          <w:tcPr>
            <w:tcW w:w="480" w:type="pct"/>
          </w:tcPr>
          <w:p w14:paraId="314F2E55" w14:textId="77777777" w:rsidR="007655BC" w:rsidRPr="009E02CC" w:rsidRDefault="00B2637B" w:rsidP="003451E3">
            <w:pPr>
              <w:pStyle w:val="TableParagraph"/>
              <w:spacing w:before="60" w:after="60"/>
              <w:rPr>
                <w:sz w:val="28"/>
                <w:szCs w:val="28"/>
              </w:rPr>
            </w:pPr>
            <w:r w:rsidRPr="009E02CC">
              <w:rPr>
                <w:spacing w:val="-5"/>
                <w:w w:val="105"/>
                <w:sz w:val="28"/>
                <w:szCs w:val="28"/>
              </w:rPr>
              <w:t>2.4</w:t>
            </w:r>
          </w:p>
        </w:tc>
        <w:tc>
          <w:tcPr>
            <w:tcW w:w="2625" w:type="pct"/>
          </w:tcPr>
          <w:p w14:paraId="45B1503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3E601A70" w14:textId="77777777" w:rsidR="007655BC" w:rsidRPr="009E02CC" w:rsidRDefault="00B2637B" w:rsidP="003451E3">
            <w:pPr>
              <w:pStyle w:val="TableParagraph"/>
              <w:spacing w:before="60" w:after="60"/>
              <w:rPr>
                <w:sz w:val="28"/>
                <w:szCs w:val="28"/>
              </w:rPr>
            </w:pPr>
            <w:r w:rsidRPr="009E02CC">
              <w:rPr>
                <w:spacing w:val="-5"/>
                <w:sz w:val="28"/>
                <w:szCs w:val="28"/>
              </w:rPr>
              <w:t>CQP</w:t>
            </w:r>
          </w:p>
        </w:tc>
        <w:tc>
          <w:tcPr>
            <w:tcW w:w="1030" w:type="pct"/>
          </w:tcPr>
          <w:p w14:paraId="07E31235" w14:textId="77777777" w:rsidR="007655BC" w:rsidRPr="009E02CC" w:rsidRDefault="00B2637B" w:rsidP="003451E3">
            <w:pPr>
              <w:pStyle w:val="TableParagraph"/>
              <w:spacing w:before="60" w:after="60"/>
              <w:jc w:val="right"/>
              <w:rPr>
                <w:sz w:val="28"/>
                <w:szCs w:val="28"/>
              </w:rPr>
            </w:pPr>
            <w:r w:rsidRPr="009E02CC">
              <w:rPr>
                <w:spacing w:val="-2"/>
                <w:sz w:val="28"/>
                <w:szCs w:val="28"/>
              </w:rPr>
              <w:t>232,98</w:t>
            </w:r>
          </w:p>
        </w:tc>
      </w:tr>
      <w:tr w:rsidR="007655BC" w:rsidRPr="009E02CC" w14:paraId="484D74A4" w14:textId="77777777" w:rsidTr="003451E3">
        <w:trPr>
          <w:trHeight w:val="340"/>
        </w:trPr>
        <w:tc>
          <w:tcPr>
            <w:tcW w:w="480" w:type="pct"/>
          </w:tcPr>
          <w:p w14:paraId="46798342" w14:textId="77777777" w:rsidR="007655BC" w:rsidRPr="009E02CC" w:rsidRDefault="00B2637B" w:rsidP="003451E3">
            <w:pPr>
              <w:pStyle w:val="TableParagraph"/>
              <w:spacing w:before="60" w:after="60"/>
              <w:rPr>
                <w:sz w:val="28"/>
                <w:szCs w:val="28"/>
              </w:rPr>
            </w:pPr>
            <w:r w:rsidRPr="009E02CC">
              <w:rPr>
                <w:spacing w:val="-5"/>
                <w:w w:val="105"/>
                <w:sz w:val="28"/>
                <w:szCs w:val="28"/>
              </w:rPr>
              <w:t>2.5</w:t>
            </w:r>
          </w:p>
        </w:tc>
        <w:tc>
          <w:tcPr>
            <w:tcW w:w="2625" w:type="pct"/>
          </w:tcPr>
          <w:p w14:paraId="3EAD63F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1CE04D7A" w14:textId="77777777" w:rsidR="007655BC" w:rsidRPr="009E02CC" w:rsidRDefault="00B2637B" w:rsidP="003451E3">
            <w:pPr>
              <w:pStyle w:val="TableParagraph"/>
              <w:spacing w:before="60" w:after="60"/>
              <w:rPr>
                <w:sz w:val="28"/>
                <w:szCs w:val="28"/>
              </w:rPr>
            </w:pPr>
            <w:r w:rsidRPr="009E02CC">
              <w:rPr>
                <w:spacing w:val="-5"/>
                <w:sz w:val="28"/>
                <w:szCs w:val="28"/>
              </w:rPr>
              <w:t>CAN</w:t>
            </w:r>
          </w:p>
        </w:tc>
        <w:tc>
          <w:tcPr>
            <w:tcW w:w="1030" w:type="pct"/>
          </w:tcPr>
          <w:p w14:paraId="6408FFE2" w14:textId="77777777" w:rsidR="007655BC" w:rsidRPr="009E02CC" w:rsidRDefault="00B2637B" w:rsidP="003451E3">
            <w:pPr>
              <w:pStyle w:val="TableParagraph"/>
              <w:spacing w:before="60" w:after="60"/>
              <w:jc w:val="right"/>
              <w:rPr>
                <w:sz w:val="28"/>
                <w:szCs w:val="28"/>
              </w:rPr>
            </w:pPr>
            <w:r w:rsidRPr="009E02CC">
              <w:rPr>
                <w:spacing w:val="-2"/>
                <w:sz w:val="28"/>
                <w:szCs w:val="28"/>
              </w:rPr>
              <w:t>672,90</w:t>
            </w:r>
          </w:p>
        </w:tc>
      </w:tr>
      <w:tr w:rsidR="007655BC" w:rsidRPr="009E02CC" w14:paraId="1D93C708" w14:textId="77777777" w:rsidTr="003451E3">
        <w:trPr>
          <w:trHeight w:val="340"/>
        </w:trPr>
        <w:tc>
          <w:tcPr>
            <w:tcW w:w="480" w:type="pct"/>
          </w:tcPr>
          <w:p w14:paraId="5E8094DD" w14:textId="77777777" w:rsidR="007655BC" w:rsidRPr="009E02CC" w:rsidRDefault="00B2637B" w:rsidP="003451E3">
            <w:pPr>
              <w:pStyle w:val="TableParagraph"/>
              <w:spacing w:before="60" w:after="60"/>
              <w:rPr>
                <w:sz w:val="28"/>
                <w:szCs w:val="28"/>
              </w:rPr>
            </w:pPr>
            <w:r w:rsidRPr="009E02CC">
              <w:rPr>
                <w:spacing w:val="-5"/>
                <w:w w:val="105"/>
                <w:sz w:val="28"/>
                <w:szCs w:val="28"/>
              </w:rPr>
              <w:t>2.6</w:t>
            </w:r>
          </w:p>
        </w:tc>
        <w:tc>
          <w:tcPr>
            <w:tcW w:w="2625" w:type="pct"/>
          </w:tcPr>
          <w:p w14:paraId="05DBC19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5A9EBFDB" w14:textId="77777777" w:rsidR="007655BC" w:rsidRPr="009E02CC" w:rsidRDefault="00B2637B" w:rsidP="003451E3">
            <w:pPr>
              <w:pStyle w:val="TableParagraph"/>
              <w:spacing w:before="60" w:after="60"/>
              <w:rPr>
                <w:sz w:val="28"/>
                <w:szCs w:val="28"/>
              </w:rPr>
            </w:pPr>
            <w:r w:rsidRPr="009E02CC">
              <w:rPr>
                <w:spacing w:val="-5"/>
                <w:sz w:val="28"/>
                <w:szCs w:val="28"/>
              </w:rPr>
              <w:t>DSN</w:t>
            </w:r>
          </w:p>
        </w:tc>
        <w:tc>
          <w:tcPr>
            <w:tcW w:w="1030" w:type="pct"/>
          </w:tcPr>
          <w:p w14:paraId="17331405" w14:textId="77777777" w:rsidR="007655BC" w:rsidRPr="009E02CC" w:rsidRDefault="00B2637B" w:rsidP="003451E3">
            <w:pPr>
              <w:pStyle w:val="TableParagraph"/>
              <w:spacing w:before="60" w:after="60"/>
              <w:jc w:val="right"/>
              <w:rPr>
                <w:sz w:val="28"/>
                <w:szCs w:val="28"/>
              </w:rPr>
            </w:pPr>
            <w:r w:rsidRPr="009E02CC">
              <w:rPr>
                <w:spacing w:val="-2"/>
                <w:sz w:val="28"/>
                <w:szCs w:val="28"/>
              </w:rPr>
              <w:t>221,38</w:t>
            </w:r>
          </w:p>
        </w:tc>
      </w:tr>
      <w:tr w:rsidR="007655BC" w:rsidRPr="009E02CC" w14:paraId="3D949BCB" w14:textId="77777777" w:rsidTr="003451E3">
        <w:trPr>
          <w:trHeight w:val="340"/>
        </w:trPr>
        <w:tc>
          <w:tcPr>
            <w:tcW w:w="480" w:type="pct"/>
          </w:tcPr>
          <w:p w14:paraId="49472EC2" w14:textId="77777777" w:rsidR="007655BC" w:rsidRPr="009E02CC" w:rsidRDefault="00B2637B" w:rsidP="003451E3">
            <w:pPr>
              <w:pStyle w:val="TableParagraph"/>
              <w:spacing w:before="60" w:after="60"/>
              <w:rPr>
                <w:sz w:val="28"/>
                <w:szCs w:val="28"/>
              </w:rPr>
            </w:pPr>
            <w:r w:rsidRPr="009E02CC">
              <w:rPr>
                <w:spacing w:val="-2"/>
                <w:w w:val="105"/>
                <w:sz w:val="28"/>
                <w:szCs w:val="28"/>
              </w:rPr>
              <w:t>2.6.1</w:t>
            </w:r>
          </w:p>
        </w:tc>
        <w:tc>
          <w:tcPr>
            <w:tcW w:w="2625" w:type="pct"/>
          </w:tcPr>
          <w:p w14:paraId="4AD9B2C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1CAD32A6" w14:textId="77777777" w:rsidR="007655BC" w:rsidRPr="009E02CC" w:rsidRDefault="00B2637B" w:rsidP="003451E3">
            <w:pPr>
              <w:pStyle w:val="TableParagraph"/>
              <w:spacing w:before="60" w:after="60"/>
              <w:rPr>
                <w:sz w:val="28"/>
                <w:szCs w:val="28"/>
              </w:rPr>
            </w:pPr>
            <w:r w:rsidRPr="009E02CC">
              <w:rPr>
                <w:spacing w:val="-5"/>
                <w:sz w:val="28"/>
                <w:szCs w:val="28"/>
              </w:rPr>
              <w:t>DVH</w:t>
            </w:r>
          </w:p>
        </w:tc>
        <w:tc>
          <w:tcPr>
            <w:tcW w:w="1030" w:type="pct"/>
          </w:tcPr>
          <w:p w14:paraId="3B7CCB6B" w14:textId="77777777" w:rsidR="007655BC" w:rsidRPr="009E02CC" w:rsidRDefault="00B2637B" w:rsidP="003451E3">
            <w:pPr>
              <w:pStyle w:val="TableParagraph"/>
              <w:spacing w:before="60" w:after="60"/>
              <w:jc w:val="right"/>
              <w:rPr>
                <w:sz w:val="28"/>
                <w:szCs w:val="28"/>
              </w:rPr>
            </w:pPr>
            <w:r w:rsidRPr="009E02CC">
              <w:rPr>
                <w:spacing w:val="-4"/>
                <w:sz w:val="28"/>
                <w:szCs w:val="28"/>
              </w:rPr>
              <w:t>3,92</w:t>
            </w:r>
          </w:p>
        </w:tc>
      </w:tr>
      <w:tr w:rsidR="007655BC" w:rsidRPr="009E02CC" w14:paraId="4EDCACE3" w14:textId="77777777" w:rsidTr="003451E3">
        <w:trPr>
          <w:trHeight w:val="340"/>
        </w:trPr>
        <w:tc>
          <w:tcPr>
            <w:tcW w:w="480" w:type="pct"/>
          </w:tcPr>
          <w:p w14:paraId="09297F02" w14:textId="77777777" w:rsidR="007655BC" w:rsidRPr="009E02CC" w:rsidRDefault="00B2637B" w:rsidP="003451E3">
            <w:pPr>
              <w:pStyle w:val="TableParagraph"/>
              <w:spacing w:before="60" w:after="60"/>
              <w:rPr>
                <w:sz w:val="28"/>
                <w:szCs w:val="28"/>
              </w:rPr>
            </w:pPr>
            <w:r w:rsidRPr="009E02CC">
              <w:rPr>
                <w:spacing w:val="-2"/>
                <w:w w:val="105"/>
                <w:sz w:val="28"/>
                <w:szCs w:val="28"/>
              </w:rPr>
              <w:t>2.6.2</w:t>
            </w:r>
          </w:p>
        </w:tc>
        <w:tc>
          <w:tcPr>
            <w:tcW w:w="2625" w:type="pct"/>
          </w:tcPr>
          <w:p w14:paraId="17FA356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74DFD422" w14:textId="77777777" w:rsidR="007655BC" w:rsidRPr="009E02CC" w:rsidRDefault="00B2637B" w:rsidP="003451E3">
            <w:pPr>
              <w:pStyle w:val="TableParagraph"/>
              <w:spacing w:before="60" w:after="60"/>
              <w:rPr>
                <w:sz w:val="28"/>
                <w:szCs w:val="28"/>
              </w:rPr>
            </w:pPr>
            <w:r w:rsidRPr="009E02CC">
              <w:rPr>
                <w:spacing w:val="-5"/>
                <w:sz w:val="28"/>
                <w:szCs w:val="28"/>
              </w:rPr>
              <w:t>DXH</w:t>
            </w:r>
          </w:p>
        </w:tc>
        <w:tc>
          <w:tcPr>
            <w:tcW w:w="1030" w:type="pct"/>
          </w:tcPr>
          <w:p w14:paraId="49DA1822" w14:textId="77777777" w:rsidR="007655BC" w:rsidRPr="009E02CC" w:rsidRDefault="00B2637B" w:rsidP="003451E3">
            <w:pPr>
              <w:pStyle w:val="TableParagraph"/>
              <w:spacing w:before="60" w:after="60"/>
              <w:jc w:val="right"/>
              <w:rPr>
                <w:sz w:val="28"/>
                <w:szCs w:val="28"/>
              </w:rPr>
            </w:pPr>
            <w:r w:rsidRPr="009E02CC">
              <w:rPr>
                <w:spacing w:val="-2"/>
                <w:sz w:val="28"/>
                <w:szCs w:val="28"/>
              </w:rPr>
              <w:t>62,30</w:t>
            </w:r>
          </w:p>
        </w:tc>
      </w:tr>
      <w:tr w:rsidR="007655BC" w:rsidRPr="009E02CC" w14:paraId="3CC3614C" w14:textId="77777777" w:rsidTr="003451E3">
        <w:trPr>
          <w:trHeight w:val="340"/>
        </w:trPr>
        <w:tc>
          <w:tcPr>
            <w:tcW w:w="480" w:type="pct"/>
          </w:tcPr>
          <w:p w14:paraId="02E166D2" w14:textId="77777777" w:rsidR="007655BC" w:rsidRPr="009E02CC" w:rsidRDefault="00B2637B" w:rsidP="003451E3">
            <w:pPr>
              <w:pStyle w:val="TableParagraph"/>
              <w:spacing w:before="60" w:after="60"/>
              <w:rPr>
                <w:sz w:val="28"/>
                <w:szCs w:val="28"/>
              </w:rPr>
            </w:pPr>
            <w:r w:rsidRPr="009E02CC">
              <w:rPr>
                <w:spacing w:val="-2"/>
                <w:w w:val="105"/>
                <w:sz w:val="28"/>
                <w:szCs w:val="28"/>
              </w:rPr>
              <w:lastRenderedPageBreak/>
              <w:t>2.6.3</w:t>
            </w:r>
          </w:p>
        </w:tc>
        <w:tc>
          <w:tcPr>
            <w:tcW w:w="2625" w:type="pct"/>
          </w:tcPr>
          <w:p w14:paraId="1C323E6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4E911DDC" w14:textId="77777777" w:rsidR="007655BC" w:rsidRPr="009E02CC" w:rsidRDefault="00B2637B" w:rsidP="003451E3">
            <w:pPr>
              <w:pStyle w:val="TableParagraph"/>
              <w:spacing w:before="60" w:after="60"/>
              <w:rPr>
                <w:sz w:val="28"/>
                <w:szCs w:val="28"/>
              </w:rPr>
            </w:pPr>
            <w:r w:rsidRPr="009E02CC">
              <w:rPr>
                <w:spacing w:val="-5"/>
                <w:sz w:val="28"/>
                <w:szCs w:val="28"/>
              </w:rPr>
              <w:t>DYT</w:t>
            </w:r>
          </w:p>
        </w:tc>
        <w:tc>
          <w:tcPr>
            <w:tcW w:w="1030" w:type="pct"/>
          </w:tcPr>
          <w:p w14:paraId="303357FD" w14:textId="77777777" w:rsidR="007655BC" w:rsidRPr="009E02CC" w:rsidRDefault="00B2637B" w:rsidP="003451E3">
            <w:pPr>
              <w:pStyle w:val="TableParagraph"/>
              <w:spacing w:before="60" w:after="60"/>
              <w:jc w:val="right"/>
              <w:rPr>
                <w:sz w:val="28"/>
                <w:szCs w:val="28"/>
              </w:rPr>
            </w:pPr>
            <w:r w:rsidRPr="009E02CC">
              <w:rPr>
                <w:spacing w:val="-2"/>
                <w:sz w:val="28"/>
                <w:szCs w:val="28"/>
              </w:rPr>
              <w:t>81,11</w:t>
            </w:r>
          </w:p>
        </w:tc>
      </w:tr>
      <w:tr w:rsidR="007655BC" w:rsidRPr="009E02CC" w14:paraId="5BE48F92" w14:textId="77777777" w:rsidTr="003451E3">
        <w:trPr>
          <w:trHeight w:val="340"/>
        </w:trPr>
        <w:tc>
          <w:tcPr>
            <w:tcW w:w="480" w:type="pct"/>
          </w:tcPr>
          <w:p w14:paraId="2E787907" w14:textId="77777777" w:rsidR="007655BC" w:rsidRPr="009E02CC" w:rsidRDefault="00B2637B" w:rsidP="003451E3">
            <w:pPr>
              <w:pStyle w:val="TableParagraph"/>
              <w:spacing w:before="60" w:after="60"/>
              <w:rPr>
                <w:sz w:val="28"/>
                <w:szCs w:val="28"/>
              </w:rPr>
            </w:pPr>
            <w:r w:rsidRPr="009E02CC">
              <w:rPr>
                <w:spacing w:val="-2"/>
                <w:w w:val="105"/>
                <w:sz w:val="28"/>
                <w:szCs w:val="28"/>
              </w:rPr>
              <w:t>2.6.4</w:t>
            </w:r>
          </w:p>
        </w:tc>
        <w:tc>
          <w:tcPr>
            <w:tcW w:w="2625" w:type="pct"/>
          </w:tcPr>
          <w:p w14:paraId="5EC7C1E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3066BC3F" w14:textId="77777777" w:rsidR="007655BC" w:rsidRPr="009E02CC" w:rsidRDefault="00B2637B" w:rsidP="003451E3">
            <w:pPr>
              <w:pStyle w:val="TableParagraph"/>
              <w:spacing w:before="60" w:after="60"/>
              <w:rPr>
                <w:sz w:val="28"/>
                <w:szCs w:val="28"/>
              </w:rPr>
            </w:pPr>
            <w:r w:rsidRPr="009E02CC">
              <w:rPr>
                <w:spacing w:val="-5"/>
                <w:sz w:val="28"/>
                <w:szCs w:val="28"/>
              </w:rPr>
              <w:t>DGD</w:t>
            </w:r>
          </w:p>
        </w:tc>
        <w:tc>
          <w:tcPr>
            <w:tcW w:w="1030" w:type="pct"/>
          </w:tcPr>
          <w:p w14:paraId="705083FE" w14:textId="77777777" w:rsidR="007655BC" w:rsidRPr="009E02CC" w:rsidRDefault="00B2637B" w:rsidP="003451E3">
            <w:pPr>
              <w:pStyle w:val="TableParagraph"/>
              <w:spacing w:before="60" w:after="60"/>
              <w:jc w:val="right"/>
              <w:rPr>
                <w:sz w:val="28"/>
                <w:szCs w:val="28"/>
              </w:rPr>
            </w:pPr>
            <w:r w:rsidRPr="009E02CC">
              <w:rPr>
                <w:spacing w:val="-2"/>
                <w:sz w:val="28"/>
                <w:szCs w:val="28"/>
              </w:rPr>
              <w:t>62,13</w:t>
            </w:r>
          </w:p>
        </w:tc>
      </w:tr>
      <w:tr w:rsidR="007655BC" w:rsidRPr="009E02CC" w14:paraId="728739CB" w14:textId="77777777" w:rsidTr="003451E3">
        <w:trPr>
          <w:trHeight w:val="340"/>
        </w:trPr>
        <w:tc>
          <w:tcPr>
            <w:tcW w:w="480" w:type="pct"/>
          </w:tcPr>
          <w:p w14:paraId="6A64CE3F" w14:textId="77777777" w:rsidR="007655BC" w:rsidRPr="009E02CC" w:rsidRDefault="00B2637B" w:rsidP="003451E3">
            <w:pPr>
              <w:pStyle w:val="TableParagraph"/>
              <w:spacing w:before="60" w:after="60"/>
              <w:rPr>
                <w:sz w:val="28"/>
                <w:szCs w:val="28"/>
              </w:rPr>
            </w:pPr>
            <w:r w:rsidRPr="009E02CC">
              <w:rPr>
                <w:spacing w:val="-2"/>
                <w:w w:val="105"/>
                <w:sz w:val="28"/>
                <w:szCs w:val="28"/>
              </w:rPr>
              <w:t>2.6.5</w:t>
            </w:r>
          </w:p>
        </w:tc>
        <w:tc>
          <w:tcPr>
            <w:tcW w:w="2625" w:type="pct"/>
          </w:tcPr>
          <w:p w14:paraId="38492A8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69F1E04C" w14:textId="77777777" w:rsidR="007655BC" w:rsidRPr="009E02CC" w:rsidRDefault="00B2637B" w:rsidP="003451E3">
            <w:pPr>
              <w:pStyle w:val="TableParagraph"/>
              <w:spacing w:before="60" w:after="60"/>
              <w:rPr>
                <w:sz w:val="28"/>
                <w:szCs w:val="28"/>
              </w:rPr>
            </w:pPr>
            <w:r w:rsidRPr="009E02CC">
              <w:rPr>
                <w:spacing w:val="-5"/>
                <w:sz w:val="28"/>
                <w:szCs w:val="28"/>
              </w:rPr>
              <w:t>DTT</w:t>
            </w:r>
          </w:p>
        </w:tc>
        <w:tc>
          <w:tcPr>
            <w:tcW w:w="1030" w:type="pct"/>
          </w:tcPr>
          <w:p w14:paraId="7F36C096" w14:textId="77777777" w:rsidR="007655BC" w:rsidRPr="009E02CC" w:rsidRDefault="00B2637B" w:rsidP="003451E3">
            <w:pPr>
              <w:pStyle w:val="TableParagraph"/>
              <w:spacing w:before="60" w:after="60"/>
              <w:jc w:val="right"/>
              <w:rPr>
                <w:sz w:val="28"/>
                <w:szCs w:val="28"/>
              </w:rPr>
            </w:pPr>
            <w:r w:rsidRPr="009E02CC">
              <w:rPr>
                <w:spacing w:val="-4"/>
                <w:sz w:val="28"/>
                <w:szCs w:val="28"/>
              </w:rPr>
              <w:t>8,11</w:t>
            </w:r>
          </w:p>
        </w:tc>
      </w:tr>
      <w:tr w:rsidR="007655BC" w:rsidRPr="009E02CC" w14:paraId="6FC6087C" w14:textId="77777777" w:rsidTr="003451E3">
        <w:trPr>
          <w:trHeight w:val="340"/>
        </w:trPr>
        <w:tc>
          <w:tcPr>
            <w:tcW w:w="480" w:type="pct"/>
          </w:tcPr>
          <w:p w14:paraId="48C111F6" w14:textId="77777777" w:rsidR="007655BC" w:rsidRPr="009E02CC" w:rsidRDefault="00B2637B" w:rsidP="003451E3">
            <w:pPr>
              <w:pStyle w:val="TableParagraph"/>
              <w:spacing w:before="60" w:after="60"/>
              <w:rPr>
                <w:sz w:val="28"/>
                <w:szCs w:val="28"/>
              </w:rPr>
            </w:pPr>
            <w:r w:rsidRPr="009E02CC">
              <w:rPr>
                <w:spacing w:val="-2"/>
                <w:w w:val="105"/>
                <w:sz w:val="28"/>
                <w:szCs w:val="28"/>
              </w:rPr>
              <w:t>2.6.6</w:t>
            </w:r>
          </w:p>
        </w:tc>
        <w:tc>
          <w:tcPr>
            <w:tcW w:w="2625" w:type="pct"/>
          </w:tcPr>
          <w:p w14:paraId="31DAF5E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3817F868" w14:textId="77777777" w:rsidR="007655BC" w:rsidRPr="009E02CC" w:rsidRDefault="00B2637B" w:rsidP="003451E3">
            <w:pPr>
              <w:pStyle w:val="TableParagraph"/>
              <w:spacing w:before="60" w:after="60"/>
              <w:rPr>
                <w:sz w:val="28"/>
                <w:szCs w:val="28"/>
              </w:rPr>
            </w:pPr>
            <w:r w:rsidRPr="009E02CC">
              <w:rPr>
                <w:spacing w:val="-5"/>
                <w:sz w:val="28"/>
                <w:szCs w:val="28"/>
              </w:rPr>
              <w:t>DKH</w:t>
            </w:r>
          </w:p>
        </w:tc>
        <w:tc>
          <w:tcPr>
            <w:tcW w:w="1030" w:type="pct"/>
          </w:tcPr>
          <w:p w14:paraId="0AA179B0"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339E2A3F" w14:textId="77777777" w:rsidTr="003451E3">
        <w:trPr>
          <w:trHeight w:val="340"/>
        </w:trPr>
        <w:tc>
          <w:tcPr>
            <w:tcW w:w="480" w:type="pct"/>
          </w:tcPr>
          <w:p w14:paraId="1B407C0E" w14:textId="77777777" w:rsidR="007655BC" w:rsidRPr="009E02CC" w:rsidRDefault="00B2637B" w:rsidP="003451E3">
            <w:pPr>
              <w:pStyle w:val="TableParagraph"/>
              <w:spacing w:before="60" w:after="60"/>
              <w:rPr>
                <w:sz w:val="28"/>
                <w:szCs w:val="28"/>
              </w:rPr>
            </w:pPr>
            <w:r w:rsidRPr="009E02CC">
              <w:rPr>
                <w:spacing w:val="-2"/>
                <w:w w:val="105"/>
                <w:sz w:val="28"/>
                <w:szCs w:val="28"/>
              </w:rPr>
              <w:t>2.6.7</w:t>
            </w:r>
          </w:p>
        </w:tc>
        <w:tc>
          <w:tcPr>
            <w:tcW w:w="2625" w:type="pct"/>
          </w:tcPr>
          <w:p w14:paraId="13E3D41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264B65BF" w14:textId="77777777" w:rsidR="007655BC" w:rsidRPr="009E02CC" w:rsidRDefault="00B2637B" w:rsidP="003451E3">
            <w:pPr>
              <w:pStyle w:val="TableParagraph"/>
              <w:spacing w:before="60" w:after="60"/>
              <w:rPr>
                <w:sz w:val="28"/>
                <w:szCs w:val="28"/>
              </w:rPr>
            </w:pPr>
            <w:r w:rsidRPr="009E02CC">
              <w:rPr>
                <w:spacing w:val="-5"/>
                <w:sz w:val="28"/>
                <w:szCs w:val="28"/>
              </w:rPr>
              <w:t>DMT</w:t>
            </w:r>
          </w:p>
        </w:tc>
        <w:tc>
          <w:tcPr>
            <w:tcW w:w="1030" w:type="pct"/>
          </w:tcPr>
          <w:p w14:paraId="358B147F"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33599B1E" w14:textId="77777777" w:rsidTr="003451E3">
        <w:trPr>
          <w:trHeight w:val="340"/>
        </w:trPr>
        <w:tc>
          <w:tcPr>
            <w:tcW w:w="480" w:type="pct"/>
          </w:tcPr>
          <w:p w14:paraId="55C7921F" w14:textId="77777777" w:rsidR="007655BC" w:rsidRPr="009E02CC" w:rsidRDefault="00B2637B" w:rsidP="003451E3">
            <w:pPr>
              <w:pStyle w:val="TableParagraph"/>
              <w:spacing w:before="60" w:after="60"/>
              <w:rPr>
                <w:sz w:val="28"/>
                <w:szCs w:val="28"/>
              </w:rPr>
            </w:pPr>
            <w:r w:rsidRPr="009E02CC">
              <w:rPr>
                <w:spacing w:val="-2"/>
                <w:w w:val="105"/>
                <w:sz w:val="28"/>
                <w:szCs w:val="28"/>
              </w:rPr>
              <w:t>2.6.8</w:t>
            </w:r>
          </w:p>
        </w:tc>
        <w:tc>
          <w:tcPr>
            <w:tcW w:w="2625" w:type="pct"/>
          </w:tcPr>
          <w:p w14:paraId="643D83E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26FB250B" w14:textId="77777777" w:rsidR="007655BC" w:rsidRPr="009E02CC" w:rsidRDefault="00B2637B" w:rsidP="003451E3">
            <w:pPr>
              <w:pStyle w:val="TableParagraph"/>
              <w:spacing w:before="60" w:after="60"/>
              <w:rPr>
                <w:sz w:val="28"/>
                <w:szCs w:val="28"/>
              </w:rPr>
            </w:pPr>
            <w:r w:rsidRPr="009E02CC">
              <w:rPr>
                <w:spacing w:val="-5"/>
                <w:sz w:val="28"/>
                <w:szCs w:val="28"/>
              </w:rPr>
              <w:t>DKT</w:t>
            </w:r>
          </w:p>
        </w:tc>
        <w:tc>
          <w:tcPr>
            <w:tcW w:w="1030" w:type="pct"/>
          </w:tcPr>
          <w:p w14:paraId="0BC8D9D6"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36BFDBA" w14:textId="77777777" w:rsidTr="003451E3">
        <w:trPr>
          <w:trHeight w:val="340"/>
        </w:trPr>
        <w:tc>
          <w:tcPr>
            <w:tcW w:w="480" w:type="pct"/>
          </w:tcPr>
          <w:p w14:paraId="0FA0A678" w14:textId="77777777" w:rsidR="007655BC" w:rsidRPr="009E02CC" w:rsidRDefault="00B2637B" w:rsidP="003451E3">
            <w:pPr>
              <w:pStyle w:val="TableParagraph"/>
              <w:spacing w:before="60" w:after="60"/>
              <w:rPr>
                <w:sz w:val="28"/>
                <w:szCs w:val="28"/>
              </w:rPr>
            </w:pPr>
            <w:r w:rsidRPr="009E02CC">
              <w:rPr>
                <w:spacing w:val="-2"/>
                <w:w w:val="105"/>
                <w:sz w:val="28"/>
                <w:szCs w:val="28"/>
              </w:rPr>
              <w:t>2.6.9</w:t>
            </w:r>
          </w:p>
        </w:tc>
        <w:tc>
          <w:tcPr>
            <w:tcW w:w="2625" w:type="pct"/>
          </w:tcPr>
          <w:p w14:paraId="211EF18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3B24C121" w14:textId="77777777" w:rsidR="007655BC" w:rsidRPr="009E02CC" w:rsidRDefault="00B2637B" w:rsidP="003451E3">
            <w:pPr>
              <w:pStyle w:val="TableParagraph"/>
              <w:spacing w:before="60" w:after="60"/>
              <w:rPr>
                <w:sz w:val="28"/>
                <w:szCs w:val="28"/>
              </w:rPr>
            </w:pPr>
            <w:r w:rsidRPr="009E02CC">
              <w:rPr>
                <w:spacing w:val="-5"/>
                <w:sz w:val="28"/>
                <w:szCs w:val="28"/>
              </w:rPr>
              <w:t>DNG</w:t>
            </w:r>
          </w:p>
        </w:tc>
        <w:tc>
          <w:tcPr>
            <w:tcW w:w="1030" w:type="pct"/>
          </w:tcPr>
          <w:p w14:paraId="0C11D6D9"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B26AC17" w14:textId="77777777" w:rsidTr="003451E3">
        <w:trPr>
          <w:trHeight w:val="340"/>
        </w:trPr>
        <w:tc>
          <w:tcPr>
            <w:tcW w:w="480" w:type="pct"/>
          </w:tcPr>
          <w:p w14:paraId="00F19992" w14:textId="77777777" w:rsidR="007655BC" w:rsidRPr="009E02CC" w:rsidRDefault="00B2637B" w:rsidP="003451E3">
            <w:pPr>
              <w:pStyle w:val="TableParagraph"/>
              <w:spacing w:before="60" w:after="60"/>
              <w:rPr>
                <w:sz w:val="28"/>
                <w:szCs w:val="28"/>
              </w:rPr>
            </w:pPr>
            <w:r w:rsidRPr="009E02CC">
              <w:rPr>
                <w:spacing w:val="-2"/>
                <w:w w:val="105"/>
                <w:sz w:val="28"/>
                <w:szCs w:val="28"/>
              </w:rPr>
              <w:t>2.6.10</w:t>
            </w:r>
          </w:p>
        </w:tc>
        <w:tc>
          <w:tcPr>
            <w:tcW w:w="2625" w:type="pct"/>
          </w:tcPr>
          <w:p w14:paraId="4F9D371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D56C737" w14:textId="77777777" w:rsidR="007655BC" w:rsidRPr="009E02CC" w:rsidRDefault="00B2637B" w:rsidP="003451E3">
            <w:pPr>
              <w:pStyle w:val="TableParagraph"/>
              <w:spacing w:before="60" w:after="60"/>
              <w:rPr>
                <w:sz w:val="28"/>
                <w:szCs w:val="28"/>
              </w:rPr>
            </w:pPr>
            <w:r w:rsidRPr="009E02CC">
              <w:rPr>
                <w:spacing w:val="-5"/>
                <w:sz w:val="28"/>
                <w:szCs w:val="28"/>
              </w:rPr>
              <w:t>DSK</w:t>
            </w:r>
          </w:p>
        </w:tc>
        <w:tc>
          <w:tcPr>
            <w:tcW w:w="1030" w:type="pct"/>
          </w:tcPr>
          <w:p w14:paraId="65258330" w14:textId="77777777" w:rsidR="007655BC" w:rsidRPr="009E02CC" w:rsidRDefault="00B2637B" w:rsidP="003451E3">
            <w:pPr>
              <w:pStyle w:val="TableParagraph"/>
              <w:spacing w:before="60" w:after="60"/>
              <w:jc w:val="right"/>
              <w:rPr>
                <w:sz w:val="28"/>
                <w:szCs w:val="28"/>
              </w:rPr>
            </w:pPr>
            <w:r w:rsidRPr="009E02CC">
              <w:rPr>
                <w:spacing w:val="-4"/>
                <w:sz w:val="28"/>
                <w:szCs w:val="28"/>
              </w:rPr>
              <w:t>3,79</w:t>
            </w:r>
          </w:p>
        </w:tc>
      </w:tr>
      <w:tr w:rsidR="007655BC" w:rsidRPr="009E02CC" w14:paraId="522EE1AE" w14:textId="77777777" w:rsidTr="003451E3">
        <w:trPr>
          <w:trHeight w:val="340"/>
        </w:trPr>
        <w:tc>
          <w:tcPr>
            <w:tcW w:w="480" w:type="pct"/>
          </w:tcPr>
          <w:p w14:paraId="45A4DE86" w14:textId="77777777" w:rsidR="007655BC" w:rsidRPr="009E02CC" w:rsidRDefault="00B2637B" w:rsidP="003451E3">
            <w:pPr>
              <w:pStyle w:val="TableParagraph"/>
              <w:spacing w:before="60" w:after="60"/>
              <w:rPr>
                <w:b/>
                <w:sz w:val="28"/>
                <w:szCs w:val="28"/>
              </w:rPr>
            </w:pPr>
            <w:r w:rsidRPr="009E02CC">
              <w:rPr>
                <w:b/>
                <w:spacing w:val="-5"/>
                <w:w w:val="105"/>
                <w:sz w:val="28"/>
                <w:szCs w:val="28"/>
              </w:rPr>
              <w:t>2.7</w:t>
            </w:r>
          </w:p>
        </w:tc>
        <w:tc>
          <w:tcPr>
            <w:tcW w:w="2625" w:type="pct"/>
          </w:tcPr>
          <w:p w14:paraId="60F9915F"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614AC96B" w14:textId="77777777" w:rsidR="007655BC" w:rsidRPr="009E02CC" w:rsidRDefault="00B2637B" w:rsidP="003451E3">
            <w:pPr>
              <w:pStyle w:val="TableParagraph"/>
              <w:spacing w:before="60" w:after="60"/>
              <w:rPr>
                <w:b/>
                <w:sz w:val="28"/>
                <w:szCs w:val="28"/>
              </w:rPr>
            </w:pPr>
            <w:r w:rsidRPr="009E02CC">
              <w:rPr>
                <w:b/>
                <w:spacing w:val="-5"/>
                <w:sz w:val="28"/>
                <w:szCs w:val="28"/>
              </w:rPr>
              <w:t>CSK</w:t>
            </w:r>
          </w:p>
        </w:tc>
        <w:tc>
          <w:tcPr>
            <w:tcW w:w="1030" w:type="pct"/>
          </w:tcPr>
          <w:p w14:paraId="0D1DFAE5" w14:textId="77777777" w:rsidR="007655BC" w:rsidRPr="009E02CC" w:rsidRDefault="00B2637B" w:rsidP="003451E3">
            <w:pPr>
              <w:pStyle w:val="TableParagraph"/>
              <w:spacing w:before="60" w:after="60"/>
              <w:jc w:val="right"/>
              <w:rPr>
                <w:b/>
                <w:sz w:val="28"/>
                <w:szCs w:val="28"/>
              </w:rPr>
            </w:pPr>
            <w:r w:rsidRPr="009E02CC">
              <w:rPr>
                <w:b/>
                <w:spacing w:val="-2"/>
                <w:sz w:val="28"/>
                <w:szCs w:val="28"/>
              </w:rPr>
              <w:t>252,45</w:t>
            </w:r>
          </w:p>
        </w:tc>
      </w:tr>
      <w:tr w:rsidR="007655BC" w:rsidRPr="009E02CC" w14:paraId="3E50B08F" w14:textId="77777777" w:rsidTr="003451E3">
        <w:trPr>
          <w:trHeight w:val="340"/>
        </w:trPr>
        <w:tc>
          <w:tcPr>
            <w:tcW w:w="480" w:type="pct"/>
          </w:tcPr>
          <w:p w14:paraId="6B94BCC8" w14:textId="77777777" w:rsidR="007655BC" w:rsidRPr="009E02CC" w:rsidRDefault="00B2637B" w:rsidP="003451E3">
            <w:pPr>
              <w:pStyle w:val="TableParagraph"/>
              <w:spacing w:before="60" w:after="60"/>
              <w:rPr>
                <w:sz w:val="28"/>
                <w:szCs w:val="28"/>
              </w:rPr>
            </w:pPr>
            <w:r w:rsidRPr="009E02CC">
              <w:rPr>
                <w:spacing w:val="-2"/>
                <w:w w:val="105"/>
                <w:sz w:val="28"/>
                <w:szCs w:val="28"/>
              </w:rPr>
              <w:t>2.7.1</w:t>
            </w:r>
          </w:p>
        </w:tc>
        <w:tc>
          <w:tcPr>
            <w:tcW w:w="2625" w:type="pct"/>
          </w:tcPr>
          <w:p w14:paraId="441B261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609012BF" w14:textId="77777777" w:rsidR="007655BC" w:rsidRPr="009E02CC" w:rsidRDefault="00B2637B" w:rsidP="003451E3">
            <w:pPr>
              <w:pStyle w:val="TableParagraph"/>
              <w:spacing w:before="60" w:after="60"/>
              <w:rPr>
                <w:sz w:val="28"/>
                <w:szCs w:val="28"/>
              </w:rPr>
            </w:pPr>
            <w:r w:rsidRPr="009E02CC">
              <w:rPr>
                <w:spacing w:val="-5"/>
                <w:sz w:val="28"/>
                <w:szCs w:val="28"/>
              </w:rPr>
              <w:t>SKK</w:t>
            </w:r>
          </w:p>
        </w:tc>
        <w:tc>
          <w:tcPr>
            <w:tcW w:w="1030" w:type="pct"/>
          </w:tcPr>
          <w:p w14:paraId="122C088C"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3CA1C3F4" w14:textId="77777777" w:rsidTr="003451E3">
        <w:trPr>
          <w:trHeight w:val="340"/>
        </w:trPr>
        <w:tc>
          <w:tcPr>
            <w:tcW w:w="480" w:type="pct"/>
          </w:tcPr>
          <w:p w14:paraId="389245A7" w14:textId="77777777" w:rsidR="007655BC" w:rsidRPr="009E02CC" w:rsidRDefault="00B2637B" w:rsidP="003451E3">
            <w:pPr>
              <w:pStyle w:val="TableParagraph"/>
              <w:spacing w:before="60" w:after="60"/>
              <w:rPr>
                <w:sz w:val="28"/>
                <w:szCs w:val="28"/>
              </w:rPr>
            </w:pPr>
            <w:r w:rsidRPr="009E02CC">
              <w:rPr>
                <w:spacing w:val="-2"/>
                <w:w w:val="105"/>
                <w:sz w:val="28"/>
                <w:szCs w:val="28"/>
              </w:rPr>
              <w:t>2.7.2</w:t>
            </w:r>
          </w:p>
        </w:tc>
        <w:tc>
          <w:tcPr>
            <w:tcW w:w="2625" w:type="pct"/>
          </w:tcPr>
          <w:p w14:paraId="5E86DA2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766B023F" w14:textId="77777777" w:rsidR="007655BC" w:rsidRPr="009E02CC" w:rsidRDefault="00B2637B" w:rsidP="003451E3">
            <w:pPr>
              <w:pStyle w:val="TableParagraph"/>
              <w:spacing w:before="60" w:after="60"/>
              <w:rPr>
                <w:sz w:val="28"/>
                <w:szCs w:val="28"/>
              </w:rPr>
            </w:pPr>
            <w:r w:rsidRPr="009E02CC">
              <w:rPr>
                <w:spacing w:val="-5"/>
                <w:sz w:val="28"/>
                <w:szCs w:val="28"/>
              </w:rPr>
              <w:t>SKN</w:t>
            </w:r>
          </w:p>
        </w:tc>
        <w:tc>
          <w:tcPr>
            <w:tcW w:w="1030" w:type="pct"/>
          </w:tcPr>
          <w:p w14:paraId="02421810" w14:textId="77777777" w:rsidR="007655BC" w:rsidRPr="009E02CC" w:rsidRDefault="00B2637B" w:rsidP="003451E3">
            <w:pPr>
              <w:pStyle w:val="TableParagraph"/>
              <w:spacing w:before="60" w:after="60"/>
              <w:jc w:val="right"/>
              <w:rPr>
                <w:sz w:val="28"/>
                <w:szCs w:val="28"/>
              </w:rPr>
            </w:pPr>
            <w:r w:rsidRPr="009E02CC">
              <w:rPr>
                <w:spacing w:val="-2"/>
                <w:sz w:val="28"/>
                <w:szCs w:val="28"/>
              </w:rPr>
              <w:t>30,00</w:t>
            </w:r>
          </w:p>
        </w:tc>
      </w:tr>
    </w:tbl>
    <w:p w14:paraId="24E72C94"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7AE7B181" w14:textId="77777777" w:rsidTr="003451E3">
        <w:trPr>
          <w:trHeight w:val="691"/>
        </w:trPr>
        <w:tc>
          <w:tcPr>
            <w:tcW w:w="480" w:type="pct"/>
            <w:vAlign w:val="center"/>
          </w:tcPr>
          <w:p w14:paraId="2138D641" w14:textId="4C274B76" w:rsidR="0050481B" w:rsidRPr="009E02CC" w:rsidRDefault="0050481B" w:rsidP="003451E3">
            <w:pPr>
              <w:pStyle w:val="TableParagraph"/>
              <w:spacing w:before="60" w:after="60"/>
              <w:rPr>
                <w:b/>
                <w:sz w:val="28"/>
                <w:szCs w:val="28"/>
              </w:rPr>
            </w:pPr>
            <w:r w:rsidRPr="009E02CC">
              <w:rPr>
                <w:b/>
                <w:spacing w:val="-5"/>
                <w:sz w:val="28"/>
                <w:szCs w:val="28"/>
              </w:rPr>
              <w:t>STT</w:t>
            </w:r>
          </w:p>
        </w:tc>
        <w:tc>
          <w:tcPr>
            <w:tcW w:w="2625" w:type="pct"/>
            <w:vAlign w:val="center"/>
          </w:tcPr>
          <w:p w14:paraId="7C92B769" w14:textId="40437571" w:rsidR="0050481B" w:rsidRPr="009E02CC" w:rsidRDefault="0050481B" w:rsidP="003451E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3882E97" w14:textId="6F1C7515" w:rsidR="0050481B" w:rsidRPr="009E02CC" w:rsidRDefault="0050481B" w:rsidP="003451E3">
            <w:pPr>
              <w:pStyle w:val="TableParagraph"/>
              <w:spacing w:before="60" w:after="60"/>
              <w:rPr>
                <w:b/>
                <w:sz w:val="28"/>
                <w:szCs w:val="28"/>
              </w:rPr>
            </w:pPr>
            <w:r w:rsidRPr="009E02CC">
              <w:rPr>
                <w:b/>
                <w:spacing w:val="-5"/>
                <w:sz w:val="28"/>
                <w:szCs w:val="28"/>
              </w:rPr>
              <w:t>Mã</w:t>
            </w:r>
          </w:p>
        </w:tc>
        <w:tc>
          <w:tcPr>
            <w:tcW w:w="1030" w:type="pct"/>
            <w:vAlign w:val="center"/>
          </w:tcPr>
          <w:p w14:paraId="3E987C5C" w14:textId="5E69A055" w:rsidR="0050481B" w:rsidRPr="009E02CC" w:rsidRDefault="0050481B" w:rsidP="003451E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9144139" w14:textId="77777777" w:rsidTr="003451E3">
        <w:trPr>
          <w:trHeight w:val="274"/>
        </w:trPr>
        <w:tc>
          <w:tcPr>
            <w:tcW w:w="480" w:type="pct"/>
            <w:vAlign w:val="center"/>
          </w:tcPr>
          <w:p w14:paraId="2591AB22" w14:textId="77777777" w:rsidR="007655BC" w:rsidRPr="009E02CC" w:rsidRDefault="00B2637B" w:rsidP="003451E3">
            <w:pPr>
              <w:pStyle w:val="TableParagraph"/>
              <w:spacing w:before="60" w:after="60"/>
              <w:rPr>
                <w:i/>
                <w:sz w:val="28"/>
                <w:szCs w:val="28"/>
              </w:rPr>
            </w:pPr>
            <w:r w:rsidRPr="009E02CC">
              <w:rPr>
                <w:i/>
                <w:spacing w:val="-5"/>
                <w:sz w:val="28"/>
                <w:szCs w:val="28"/>
              </w:rPr>
              <w:t>(1)</w:t>
            </w:r>
          </w:p>
        </w:tc>
        <w:tc>
          <w:tcPr>
            <w:tcW w:w="2625" w:type="pct"/>
            <w:vAlign w:val="center"/>
          </w:tcPr>
          <w:p w14:paraId="605F0833" w14:textId="77777777" w:rsidR="007655BC" w:rsidRPr="009E02CC" w:rsidRDefault="00B2637B" w:rsidP="003451E3">
            <w:pPr>
              <w:pStyle w:val="TableParagraph"/>
              <w:spacing w:before="60" w:after="60"/>
              <w:rPr>
                <w:i/>
                <w:sz w:val="28"/>
                <w:szCs w:val="28"/>
              </w:rPr>
            </w:pPr>
            <w:r w:rsidRPr="009E02CC">
              <w:rPr>
                <w:i/>
                <w:spacing w:val="-5"/>
                <w:sz w:val="28"/>
                <w:szCs w:val="28"/>
              </w:rPr>
              <w:t>(2)</w:t>
            </w:r>
          </w:p>
        </w:tc>
        <w:tc>
          <w:tcPr>
            <w:tcW w:w="865" w:type="pct"/>
            <w:vAlign w:val="center"/>
          </w:tcPr>
          <w:p w14:paraId="38CA65FE" w14:textId="77777777" w:rsidR="007655BC" w:rsidRPr="009E02CC" w:rsidRDefault="00B2637B" w:rsidP="003451E3">
            <w:pPr>
              <w:pStyle w:val="TableParagraph"/>
              <w:spacing w:before="60" w:after="60"/>
              <w:rPr>
                <w:i/>
                <w:sz w:val="28"/>
                <w:szCs w:val="28"/>
              </w:rPr>
            </w:pPr>
            <w:r w:rsidRPr="009E02CC">
              <w:rPr>
                <w:i/>
                <w:spacing w:val="-5"/>
                <w:sz w:val="28"/>
                <w:szCs w:val="28"/>
              </w:rPr>
              <w:t>(3)</w:t>
            </w:r>
          </w:p>
        </w:tc>
        <w:tc>
          <w:tcPr>
            <w:tcW w:w="1030" w:type="pct"/>
            <w:vAlign w:val="center"/>
          </w:tcPr>
          <w:p w14:paraId="47B79677" w14:textId="77777777" w:rsidR="007655BC" w:rsidRPr="009E02CC" w:rsidRDefault="00B2637B" w:rsidP="003451E3">
            <w:pPr>
              <w:pStyle w:val="TableParagraph"/>
              <w:spacing w:before="60" w:after="60"/>
              <w:rPr>
                <w:i/>
                <w:sz w:val="28"/>
                <w:szCs w:val="28"/>
              </w:rPr>
            </w:pPr>
            <w:r w:rsidRPr="009E02CC">
              <w:rPr>
                <w:i/>
                <w:spacing w:val="-5"/>
                <w:sz w:val="28"/>
                <w:szCs w:val="28"/>
              </w:rPr>
              <w:t>(4)</w:t>
            </w:r>
          </w:p>
        </w:tc>
      </w:tr>
      <w:tr w:rsidR="007655BC" w:rsidRPr="009E02CC" w14:paraId="3DD33480" w14:textId="77777777" w:rsidTr="003451E3">
        <w:trPr>
          <w:trHeight w:val="340"/>
        </w:trPr>
        <w:tc>
          <w:tcPr>
            <w:tcW w:w="480" w:type="pct"/>
          </w:tcPr>
          <w:p w14:paraId="49171A6C" w14:textId="77777777" w:rsidR="007655BC" w:rsidRPr="009E02CC" w:rsidRDefault="00B2637B" w:rsidP="003451E3">
            <w:pPr>
              <w:pStyle w:val="TableParagraph"/>
              <w:spacing w:before="60" w:after="60"/>
              <w:rPr>
                <w:sz w:val="28"/>
                <w:szCs w:val="28"/>
              </w:rPr>
            </w:pPr>
            <w:r w:rsidRPr="009E02CC">
              <w:rPr>
                <w:spacing w:val="-2"/>
                <w:w w:val="105"/>
                <w:sz w:val="28"/>
                <w:szCs w:val="28"/>
              </w:rPr>
              <w:t>2.7.3</w:t>
            </w:r>
          </w:p>
        </w:tc>
        <w:tc>
          <w:tcPr>
            <w:tcW w:w="2625" w:type="pct"/>
          </w:tcPr>
          <w:p w14:paraId="165D7E9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1BCE7380" w14:textId="77777777" w:rsidR="007655BC" w:rsidRPr="009E02CC" w:rsidRDefault="00B2637B" w:rsidP="003451E3">
            <w:pPr>
              <w:pStyle w:val="TableParagraph"/>
              <w:spacing w:before="60" w:after="60"/>
              <w:rPr>
                <w:sz w:val="28"/>
                <w:szCs w:val="28"/>
              </w:rPr>
            </w:pPr>
            <w:r w:rsidRPr="009E02CC">
              <w:rPr>
                <w:spacing w:val="-5"/>
                <w:sz w:val="28"/>
                <w:szCs w:val="28"/>
              </w:rPr>
              <w:t>SCT</w:t>
            </w:r>
          </w:p>
        </w:tc>
        <w:tc>
          <w:tcPr>
            <w:tcW w:w="1030" w:type="pct"/>
          </w:tcPr>
          <w:p w14:paraId="5A31A6A7"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E5663F2" w14:textId="77777777" w:rsidTr="003451E3">
        <w:trPr>
          <w:trHeight w:val="340"/>
        </w:trPr>
        <w:tc>
          <w:tcPr>
            <w:tcW w:w="480" w:type="pct"/>
          </w:tcPr>
          <w:p w14:paraId="6A91F88D" w14:textId="77777777" w:rsidR="007655BC" w:rsidRPr="009E02CC" w:rsidRDefault="00B2637B" w:rsidP="003451E3">
            <w:pPr>
              <w:pStyle w:val="TableParagraph"/>
              <w:spacing w:before="60" w:after="60"/>
              <w:rPr>
                <w:sz w:val="28"/>
                <w:szCs w:val="28"/>
              </w:rPr>
            </w:pPr>
            <w:r w:rsidRPr="009E02CC">
              <w:rPr>
                <w:spacing w:val="-2"/>
                <w:w w:val="105"/>
                <w:sz w:val="28"/>
                <w:szCs w:val="28"/>
              </w:rPr>
              <w:t>2.7.4</w:t>
            </w:r>
          </w:p>
        </w:tc>
        <w:tc>
          <w:tcPr>
            <w:tcW w:w="2625" w:type="pct"/>
          </w:tcPr>
          <w:p w14:paraId="7CF9223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7CA1C45B" w14:textId="77777777" w:rsidR="007655BC" w:rsidRPr="009E02CC" w:rsidRDefault="00B2637B" w:rsidP="003451E3">
            <w:pPr>
              <w:pStyle w:val="TableParagraph"/>
              <w:spacing w:before="60" w:after="60"/>
              <w:rPr>
                <w:sz w:val="28"/>
                <w:szCs w:val="28"/>
              </w:rPr>
            </w:pPr>
            <w:r w:rsidRPr="009E02CC">
              <w:rPr>
                <w:spacing w:val="-5"/>
                <w:sz w:val="28"/>
                <w:szCs w:val="28"/>
              </w:rPr>
              <w:t>TMD</w:t>
            </w:r>
          </w:p>
        </w:tc>
        <w:tc>
          <w:tcPr>
            <w:tcW w:w="1030" w:type="pct"/>
          </w:tcPr>
          <w:p w14:paraId="64F6E259" w14:textId="77777777" w:rsidR="007655BC" w:rsidRPr="009E02CC" w:rsidRDefault="00B2637B" w:rsidP="003451E3">
            <w:pPr>
              <w:pStyle w:val="TableParagraph"/>
              <w:spacing w:before="60" w:after="60"/>
              <w:jc w:val="right"/>
              <w:rPr>
                <w:sz w:val="28"/>
                <w:szCs w:val="28"/>
              </w:rPr>
            </w:pPr>
            <w:r w:rsidRPr="009E02CC">
              <w:rPr>
                <w:spacing w:val="-2"/>
                <w:sz w:val="28"/>
                <w:szCs w:val="28"/>
              </w:rPr>
              <w:t>65,35</w:t>
            </w:r>
          </w:p>
        </w:tc>
      </w:tr>
      <w:tr w:rsidR="007655BC" w:rsidRPr="009E02CC" w14:paraId="4B13F042" w14:textId="77777777" w:rsidTr="003451E3">
        <w:trPr>
          <w:trHeight w:val="340"/>
        </w:trPr>
        <w:tc>
          <w:tcPr>
            <w:tcW w:w="480" w:type="pct"/>
          </w:tcPr>
          <w:p w14:paraId="03451F2C" w14:textId="77777777" w:rsidR="007655BC" w:rsidRPr="009E02CC" w:rsidRDefault="00B2637B" w:rsidP="003451E3">
            <w:pPr>
              <w:pStyle w:val="TableParagraph"/>
              <w:spacing w:before="60" w:after="60"/>
              <w:rPr>
                <w:sz w:val="28"/>
                <w:szCs w:val="28"/>
              </w:rPr>
            </w:pPr>
            <w:r w:rsidRPr="009E02CC">
              <w:rPr>
                <w:spacing w:val="-2"/>
                <w:w w:val="105"/>
                <w:sz w:val="28"/>
                <w:szCs w:val="28"/>
              </w:rPr>
              <w:t>2.7.5</w:t>
            </w:r>
          </w:p>
        </w:tc>
        <w:tc>
          <w:tcPr>
            <w:tcW w:w="2625" w:type="pct"/>
          </w:tcPr>
          <w:p w14:paraId="0DC98FF6"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08A493F5" w14:textId="77777777" w:rsidR="007655BC" w:rsidRPr="009E02CC" w:rsidRDefault="00B2637B" w:rsidP="003451E3">
            <w:pPr>
              <w:pStyle w:val="TableParagraph"/>
              <w:spacing w:before="60" w:after="60"/>
              <w:rPr>
                <w:sz w:val="28"/>
                <w:szCs w:val="28"/>
              </w:rPr>
            </w:pPr>
            <w:r w:rsidRPr="009E02CC">
              <w:rPr>
                <w:spacing w:val="-5"/>
                <w:sz w:val="28"/>
                <w:szCs w:val="28"/>
              </w:rPr>
              <w:t>SKC</w:t>
            </w:r>
          </w:p>
        </w:tc>
        <w:tc>
          <w:tcPr>
            <w:tcW w:w="1030" w:type="pct"/>
          </w:tcPr>
          <w:p w14:paraId="2CCCE257" w14:textId="77777777" w:rsidR="007655BC" w:rsidRPr="009E02CC" w:rsidRDefault="00B2637B" w:rsidP="003451E3">
            <w:pPr>
              <w:pStyle w:val="TableParagraph"/>
              <w:spacing w:before="60" w:after="60"/>
              <w:jc w:val="right"/>
              <w:rPr>
                <w:sz w:val="28"/>
                <w:szCs w:val="28"/>
              </w:rPr>
            </w:pPr>
            <w:r w:rsidRPr="009E02CC">
              <w:rPr>
                <w:spacing w:val="-2"/>
                <w:sz w:val="28"/>
                <w:szCs w:val="28"/>
              </w:rPr>
              <w:t>45,10</w:t>
            </w:r>
          </w:p>
        </w:tc>
      </w:tr>
      <w:tr w:rsidR="007655BC" w:rsidRPr="009E02CC" w14:paraId="7C2B5002" w14:textId="77777777" w:rsidTr="003451E3">
        <w:trPr>
          <w:trHeight w:val="340"/>
        </w:trPr>
        <w:tc>
          <w:tcPr>
            <w:tcW w:w="480" w:type="pct"/>
          </w:tcPr>
          <w:p w14:paraId="56F4E6D9" w14:textId="77777777" w:rsidR="007655BC" w:rsidRPr="009E02CC" w:rsidRDefault="00B2637B" w:rsidP="003451E3">
            <w:pPr>
              <w:pStyle w:val="TableParagraph"/>
              <w:spacing w:before="60" w:after="60"/>
              <w:rPr>
                <w:sz w:val="28"/>
                <w:szCs w:val="28"/>
              </w:rPr>
            </w:pPr>
            <w:r w:rsidRPr="009E02CC">
              <w:rPr>
                <w:spacing w:val="-2"/>
                <w:w w:val="105"/>
                <w:sz w:val="28"/>
                <w:szCs w:val="28"/>
              </w:rPr>
              <w:t>2.7.6</w:t>
            </w:r>
          </w:p>
        </w:tc>
        <w:tc>
          <w:tcPr>
            <w:tcW w:w="2625" w:type="pct"/>
          </w:tcPr>
          <w:p w14:paraId="0C48E8A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64111B23" w14:textId="77777777" w:rsidR="007655BC" w:rsidRPr="009E02CC" w:rsidRDefault="00B2637B" w:rsidP="003451E3">
            <w:pPr>
              <w:pStyle w:val="TableParagraph"/>
              <w:spacing w:before="60" w:after="60"/>
              <w:rPr>
                <w:sz w:val="28"/>
                <w:szCs w:val="28"/>
              </w:rPr>
            </w:pPr>
            <w:r w:rsidRPr="009E02CC">
              <w:rPr>
                <w:spacing w:val="-5"/>
                <w:sz w:val="28"/>
                <w:szCs w:val="28"/>
              </w:rPr>
              <w:t>SKS</w:t>
            </w:r>
          </w:p>
        </w:tc>
        <w:tc>
          <w:tcPr>
            <w:tcW w:w="1030" w:type="pct"/>
          </w:tcPr>
          <w:p w14:paraId="7F4B05D2" w14:textId="77777777" w:rsidR="007655BC" w:rsidRPr="009E02CC" w:rsidRDefault="00B2637B" w:rsidP="003451E3">
            <w:pPr>
              <w:pStyle w:val="TableParagraph"/>
              <w:spacing w:before="60" w:after="60"/>
              <w:jc w:val="right"/>
              <w:rPr>
                <w:sz w:val="28"/>
                <w:szCs w:val="28"/>
              </w:rPr>
            </w:pPr>
            <w:r w:rsidRPr="009E02CC">
              <w:rPr>
                <w:spacing w:val="-2"/>
                <w:sz w:val="28"/>
                <w:szCs w:val="28"/>
              </w:rPr>
              <w:t>112,00</w:t>
            </w:r>
          </w:p>
        </w:tc>
      </w:tr>
      <w:tr w:rsidR="007655BC" w:rsidRPr="009E02CC" w14:paraId="385A4274" w14:textId="77777777" w:rsidTr="003451E3">
        <w:trPr>
          <w:trHeight w:val="340"/>
        </w:trPr>
        <w:tc>
          <w:tcPr>
            <w:tcW w:w="480" w:type="pct"/>
          </w:tcPr>
          <w:p w14:paraId="24A94D59" w14:textId="77777777" w:rsidR="007655BC" w:rsidRPr="009E02CC" w:rsidRDefault="00B2637B" w:rsidP="003451E3">
            <w:pPr>
              <w:pStyle w:val="TableParagraph"/>
              <w:spacing w:before="60" w:after="60"/>
              <w:rPr>
                <w:b/>
                <w:sz w:val="28"/>
                <w:szCs w:val="28"/>
              </w:rPr>
            </w:pPr>
            <w:r w:rsidRPr="009E02CC">
              <w:rPr>
                <w:b/>
                <w:spacing w:val="-5"/>
                <w:w w:val="105"/>
                <w:sz w:val="28"/>
                <w:szCs w:val="28"/>
              </w:rPr>
              <w:t>2.8</w:t>
            </w:r>
          </w:p>
        </w:tc>
        <w:tc>
          <w:tcPr>
            <w:tcW w:w="2625" w:type="pct"/>
          </w:tcPr>
          <w:p w14:paraId="0E09031C"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0AC9105B" w14:textId="77777777" w:rsidR="007655BC" w:rsidRPr="009E02CC" w:rsidRDefault="00B2637B" w:rsidP="003451E3">
            <w:pPr>
              <w:pStyle w:val="TableParagraph"/>
              <w:spacing w:before="60" w:after="60"/>
              <w:rPr>
                <w:b/>
                <w:sz w:val="28"/>
                <w:szCs w:val="28"/>
              </w:rPr>
            </w:pPr>
            <w:r w:rsidRPr="009E02CC">
              <w:rPr>
                <w:b/>
                <w:spacing w:val="-5"/>
                <w:sz w:val="28"/>
                <w:szCs w:val="28"/>
              </w:rPr>
              <w:t>CCC</w:t>
            </w:r>
          </w:p>
        </w:tc>
        <w:tc>
          <w:tcPr>
            <w:tcW w:w="1030" w:type="pct"/>
          </w:tcPr>
          <w:p w14:paraId="5E853BF6" w14:textId="77777777" w:rsidR="007655BC" w:rsidRPr="009E02CC" w:rsidRDefault="00B2637B" w:rsidP="003451E3">
            <w:pPr>
              <w:pStyle w:val="TableParagraph"/>
              <w:spacing w:before="60" w:after="60"/>
              <w:jc w:val="right"/>
              <w:rPr>
                <w:b/>
                <w:sz w:val="28"/>
                <w:szCs w:val="28"/>
              </w:rPr>
            </w:pPr>
            <w:r w:rsidRPr="009E02CC">
              <w:rPr>
                <w:b/>
                <w:spacing w:val="-2"/>
                <w:sz w:val="28"/>
                <w:szCs w:val="28"/>
              </w:rPr>
              <w:t>3.757,61</w:t>
            </w:r>
          </w:p>
        </w:tc>
      </w:tr>
      <w:tr w:rsidR="007655BC" w:rsidRPr="009E02CC" w14:paraId="250B9B95" w14:textId="77777777" w:rsidTr="003451E3">
        <w:trPr>
          <w:trHeight w:val="340"/>
        </w:trPr>
        <w:tc>
          <w:tcPr>
            <w:tcW w:w="480" w:type="pct"/>
          </w:tcPr>
          <w:p w14:paraId="79B4402B" w14:textId="77777777" w:rsidR="007655BC" w:rsidRPr="009E02CC" w:rsidRDefault="00B2637B" w:rsidP="003451E3">
            <w:pPr>
              <w:pStyle w:val="TableParagraph"/>
              <w:spacing w:before="60" w:after="60"/>
              <w:rPr>
                <w:sz w:val="28"/>
                <w:szCs w:val="28"/>
              </w:rPr>
            </w:pPr>
            <w:r w:rsidRPr="009E02CC">
              <w:rPr>
                <w:spacing w:val="-2"/>
                <w:w w:val="105"/>
                <w:sz w:val="28"/>
                <w:szCs w:val="28"/>
              </w:rPr>
              <w:t>2.8.1</w:t>
            </w:r>
          </w:p>
        </w:tc>
        <w:tc>
          <w:tcPr>
            <w:tcW w:w="2625" w:type="pct"/>
          </w:tcPr>
          <w:p w14:paraId="130E9E4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32DA7F3B" w14:textId="77777777" w:rsidR="007655BC" w:rsidRPr="009E02CC" w:rsidRDefault="00B2637B" w:rsidP="003451E3">
            <w:pPr>
              <w:pStyle w:val="TableParagraph"/>
              <w:spacing w:before="60" w:after="60"/>
              <w:rPr>
                <w:sz w:val="28"/>
                <w:szCs w:val="28"/>
              </w:rPr>
            </w:pPr>
            <w:r w:rsidRPr="009E02CC">
              <w:rPr>
                <w:spacing w:val="-5"/>
                <w:sz w:val="28"/>
                <w:szCs w:val="28"/>
              </w:rPr>
              <w:t>DGT</w:t>
            </w:r>
          </w:p>
        </w:tc>
        <w:tc>
          <w:tcPr>
            <w:tcW w:w="1030" w:type="pct"/>
          </w:tcPr>
          <w:p w14:paraId="034FBCD3" w14:textId="77777777" w:rsidR="007655BC" w:rsidRPr="009E02CC" w:rsidRDefault="00B2637B" w:rsidP="003451E3">
            <w:pPr>
              <w:pStyle w:val="TableParagraph"/>
              <w:spacing w:before="60" w:after="60"/>
              <w:jc w:val="right"/>
              <w:rPr>
                <w:sz w:val="28"/>
                <w:szCs w:val="28"/>
              </w:rPr>
            </w:pPr>
            <w:r w:rsidRPr="009E02CC">
              <w:rPr>
                <w:spacing w:val="-2"/>
                <w:sz w:val="28"/>
                <w:szCs w:val="28"/>
              </w:rPr>
              <w:t>559,72</w:t>
            </w:r>
          </w:p>
        </w:tc>
      </w:tr>
      <w:tr w:rsidR="007655BC" w:rsidRPr="009E02CC" w14:paraId="639DC0DB" w14:textId="77777777" w:rsidTr="003451E3">
        <w:trPr>
          <w:trHeight w:val="340"/>
        </w:trPr>
        <w:tc>
          <w:tcPr>
            <w:tcW w:w="480" w:type="pct"/>
          </w:tcPr>
          <w:p w14:paraId="495C6E0F" w14:textId="77777777" w:rsidR="007655BC" w:rsidRPr="009E02CC" w:rsidRDefault="00B2637B" w:rsidP="003451E3">
            <w:pPr>
              <w:pStyle w:val="TableParagraph"/>
              <w:spacing w:before="60" w:after="60"/>
              <w:rPr>
                <w:sz w:val="28"/>
                <w:szCs w:val="28"/>
              </w:rPr>
            </w:pPr>
            <w:r w:rsidRPr="009E02CC">
              <w:rPr>
                <w:spacing w:val="-2"/>
                <w:w w:val="105"/>
                <w:sz w:val="28"/>
                <w:szCs w:val="28"/>
              </w:rPr>
              <w:t>2.8.2</w:t>
            </w:r>
          </w:p>
        </w:tc>
        <w:tc>
          <w:tcPr>
            <w:tcW w:w="2625" w:type="pct"/>
          </w:tcPr>
          <w:p w14:paraId="79F7188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1773EBA6" w14:textId="77777777" w:rsidR="007655BC" w:rsidRPr="009E02CC" w:rsidRDefault="00B2637B" w:rsidP="003451E3">
            <w:pPr>
              <w:pStyle w:val="TableParagraph"/>
              <w:spacing w:before="60" w:after="60"/>
              <w:rPr>
                <w:sz w:val="28"/>
                <w:szCs w:val="28"/>
              </w:rPr>
            </w:pPr>
            <w:r w:rsidRPr="009E02CC">
              <w:rPr>
                <w:spacing w:val="-5"/>
                <w:sz w:val="28"/>
                <w:szCs w:val="28"/>
              </w:rPr>
              <w:t>DTL</w:t>
            </w:r>
          </w:p>
        </w:tc>
        <w:tc>
          <w:tcPr>
            <w:tcW w:w="1030" w:type="pct"/>
          </w:tcPr>
          <w:p w14:paraId="5524109A" w14:textId="77777777" w:rsidR="007655BC" w:rsidRPr="009E02CC" w:rsidRDefault="00B2637B" w:rsidP="003451E3">
            <w:pPr>
              <w:pStyle w:val="TableParagraph"/>
              <w:spacing w:before="60" w:after="60"/>
              <w:jc w:val="right"/>
              <w:rPr>
                <w:sz w:val="28"/>
                <w:szCs w:val="28"/>
              </w:rPr>
            </w:pPr>
            <w:r w:rsidRPr="009E02CC">
              <w:rPr>
                <w:spacing w:val="-2"/>
                <w:sz w:val="28"/>
                <w:szCs w:val="28"/>
              </w:rPr>
              <w:t>258,65</w:t>
            </w:r>
          </w:p>
        </w:tc>
      </w:tr>
      <w:tr w:rsidR="007655BC" w:rsidRPr="009E02CC" w14:paraId="0DC2FB41" w14:textId="77777777" w:rsidTr="003451E3">
        <w:trPr>
          <w:trHeight w:val="340"/>
        </w:trPr>
        <w:tc>
          <w:tcPr>
            <w:tcW w:w="480" w:type="pct"/>
          </w:tcPr>
          <w:p w14:paraId="35FC7464" w14:textId="77777777" w:rsidR="007655BC" w:rsidRPr="009E02CC" w:rsidRDefault="00B2637B" w:rsidP="003451E3">
            <w:pPr>
              <w:pStyle w:val="TableParagraph"/>
              <w:spacing w:before="60" w:after="60"/>
              <w:rPr>
                <w:sz w:val="28"/>
                <w:szCs w:val="28"/>
              </w:rPr>
            </w:pPr>
            <w:r w:rsidRPr="009E02CC">
              <w:rPr>
                <w:spacing w:val="-2"/>
                <w:w w:val="105"/>
                <w:sz w:val="28"/>
                <w:szCs w:val="28"/>
              </w:rPr>
              <w:t>2.8.3</w:t>
            </w:r>
          </w:p>
        </w:tc>
        <w:tc>
          <w:tcPr>
            <w:tcW w:w="2625" w:type="pct"/>
          </w:tcPr>
          <w:p w14:paraId="3109EA3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646AD0D6" w14:textId="77777777" w:rsidR="007655BC" w:rsidRPr="009E02CC" w:rsidRDefault="00B2637B" w:rsidP="003451E3">
            <w:pPr>
              <w:pStyle w:val="TableParagraph"/>
              <w:spacing w:before="60" w:after="60"/>
              <w:rPr>
                <w:sz w:val="28"/>
                <w:szCs w:val="28"/>
              </w:rPr>
            </w:pPr>
            <w:r w:rsidRPr="009E02CC">
              <w:rPr>
                <w:spacing w:val="-5"/>
                <w:sz w:val="28"/>
                <w:szCs w:val="28"/>
              </w:rPr>
              <w:t>DCT</w:t>
            </w:r>
          </w:p>
        </w:tc>
        <w:tc>
          <w:tcPr>
            <w:tcW w:w="1030" w:type="pct"/>
          </w:tcPr>
          <w:p w14:paraId="70DA9CEC" w14:textId="77777777" w:rsidR="007655BC" w:rsidRPr="009E02CC" w:rsidRDefault="00B2637B" w:rsidP="003451E3">
            <w:pPr>
              <w:pStyle w:val="TableParagraph"/>
              <w:spacing w:before="60" w:after="60"/>
              <w:jc w:val="right"/>
              <w:rPr>
                <w:sz w:val="28"/>
                <w:szCs w:val="28"/>
              </w:rPr>
            </w:pPr>
            <w:r w:rsidRPr="009E02CC">
              <w:rPr>
                <w:spacing w:val="-2"/>
                <w:sz w:val="28"/>
                <w:szCs w:val="28"/>
              </w:rPr>
              <w:t>11,81</w:t>
            </w:r>
          </w:p>
        </w:tc>
      </w:tr>
      <w:tr w:rsidR="007655BC" w:rsidRPr="009E02CC" w14:paraId="1FAE05E7" w14:textId="77777777" w:rsidTr="003451E3">
        <w:trPr>
          <w:trHeight w:val="340"/>
        </w:trPr>
        <w:tc>
          <w:tcPr>
            <w:tcW w:w="480" w:type="pct"/>
          </w:tcPr>
          <w:p w14:paraId="0C2DA749" w14:textId="77777777" w:rsidR="007655BC" w:rsidRPr="009E02CC" w:rsidRDefault="00B2637B" w:rsidP="003451E3">
            <w:pPr>
              <w:pStyle w:val="TableParagraph"/>
              <w:spacing w:before="60" w:after="60"/>
              <w:rPr>
                <w:sz w:val="28"/>
                <w:szCs w:val="28"/>
              </w:rPr>
            </w:pPr>
            <w:r w:rsidRPr="009E02CC">
              <w:rPr>
                <w:spacing w:val="-2"/>
                <w:w w:val="105"/>
                <w:sz w:val="28"/>
                <w:szCs w:val="28"/>
              </w:rPr>
              <w:t>2.8.4</w:t>
            </w:r>
          </w:p>
        </w:tc>
        <w:tc>
          <w:tcPr>
            <w:tcW w:w="2625" w:type="pct"/>
          </w:tcPr>
          <w:p w14:paraId="4E77579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5368EF6F" w14:textId="77777777" w:rsidR="007655BC" w:rsidRPr="009E02CC" w:rsidRDefault="00B2637B" w:rsidP="003451E3">
            <w:pPr>
              <w:pStyle w:val="TableParagraph"/>
              <w:spacing w:before="60" w:after="60"/>
              <w:rPr>
                <w:sz w:val="28"/>
                <w:szCs w:val="28"/>
              </w:rPr>
            </w:pPr>
            <w:r w:rsidRPr="009E02CC">
              <w:rPr>
                <w:spacing w:val="-5"/>
                <w:sz w:val="28"/>
                <w:szCs w:val="28"/>
              </w:rPr>
              <w:t>DPC</w:t>
            </w:r>
          </w:p>
        </w:tc>
        <w:tc>
          <w:tcPr>
            <w:tcW w:w="1030" w:type="pct"/>
          </w:tcPr>
          <w:p w14:paraId="7BB66783" w14:textId="77777777" w:rsidR="007655BC" w:rsidRPr="009E02CC" w:rsidRDefault="00B2637B" w:rsidP="003451E3">
            <w:pPr>
              <w:pStyle w:val="TableParagraph"/>
              <w:spacing w:before="60" w:after="60"/>
              <w:jc w:val="right"/>
              <w:rPr>
                <w:sz w:val="28"/>
                <w:szCs w:val="28"/>
              </w:rPr>
            </w:pPr>
            <w:r w:rsidRPr="009E02CC">
              <w:rPr>
                <w:spacing w:val="-4"/>
                <w:sz w:val="28"/>
                <w:szCs w:val="28"/>
              </w:rPr>
              <w:t>1,00</w:t>
            </w:r>
          </w:p>
        </w:tc>
      </w:tr>
      <w:tr w:rsidR="007655BC" w:rsidRPr="009E02CC" w14:paraId="2B380D2C" w14:textId="77777777" w:rsidTr="003451E3">
        <w:trPr>
          <w:trHeight w:val="340"/>
        </w:trPr>
        <w:tc>
          <w:tcPr>
            <w:tcW w:w="480" w:type="pct"/>
          </w:tcPr>
          <w:p w14:paraId="72252563" w14:textId="77777777" w:rsidR="007655BC" w:rsidRPr="009E02CC" w:rsidRDefault="00B2637B" w:rsidP="003451E3">
            <w:pPr>
              <w:pStyle w:val="TableParagraph"/>
              <w:spacing w:before="60" w:after="60"/>
              <w:rPr>
                <w:sz w:val="28"/>
                <w:szCs w:val="28"/>
              </w:rPr>
            </w:pPr>
            <w:r w:rsidRPr="009E02CC">
              <w:rPr>
                <w:spacing w:val="-2"/>
                <w:w w:val="105"/>
                <w:sz w:val="28"/>
                <w:szCs w:val="28"/>
              </w:rPr>
              <w:t>2.8.5</w:t>
            </w:r>
          </w:p>
        </w:tc>
        <w:tc>
          <w:tcPr>
            <w:tcW w:w="2625" w:type="pct"/>
          </w:tcPr>
          <w:p w14:paraId="1618493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CBCAAF4" w14:textId="77777777" w:rsidR="007655BC" w:rsidRPr="009E02CC" w:rsidRDefault="00B2637B" w:rsidP="003451E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2CF7176D" w14:textId="77777777" w:rsidR="007655BC" w:rsidRPr="009E02CC" w:rsidRDefault="00B2637B" w:rsidP="003451E3">
            <w:pPr>
              <w:pStyle w:val="TableParagraph"/>
              <w:spacing w:before="60" w:after="60"/>
              <w:rPr>
                <w:sz w:val="28"/>
                <w:szCs w:val="28"/>
              </w:rPr>
            </w:pPr>
            <w:r w:rsidRPr="009E02CC">
              <w:rPr>
                <w:spacing w:val="-5"/>
                <w:sz w:val="28"/>
                <w:szCs w:val="28"/>
              </w:rPr>
              <w:t>DDD</w:t>
            </w:r>
          </w:p>
        </w:tc>
        <w:tc>
          <w:tcPr>
            <w:tcW w:w="1030" w:type="pct"/>
          </w:tcPr>
          <w:p w14:paraId="1E4A80B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5D3BF91A" w14:textId="77777777" w:rsidTr="003451E3">
        <w:trPr>
          <w:trHeight w:val="340"/>
        </w:trPr>
        <w:tc>
          <w:tcPr>
            <w:tcW w:w="480" w:type="pct"/>
          </w:tcPr>
          <w:p w14:paraId="205E2907" w14:textId="77777777" w:rsidR="007655BC" w:rsidRPr="009E02CC" w:rsidRDefault="00B2637B" w:rsidP="003451E3">
            <w:pPr>
              <w:pStyle w:val="TableParagraph"/>
              <w:spacing w:before="60" w:after="60"/>
              <w:rPr>
                <w:sz w:val="28"/>
                <w:szCs w:val="28"/>
              </w:rPr>
            </w:pPr>
            <w:r w:rsidRPr="009E02CC">
              <w:rPr>
                <w:spacing w:val="-2"/>
                <w:w w:val="105"/>
                <w:sz w:val="28"/>
                <w:szCs w:val="28"/>
              </w:rPr>
              <w:t>2.8.6</w:t>
            </w:r>
          </w:p>
        </w:tc>
        <w:tc>
          <w:tcPr>
            <w:tcW w:w="2625" w:type="pct"/>
          </w:tcPr>
          <w:p w14:paraId="5758B56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0135062C" w14:textId="77777777" w:rsidR="007655BC" w:rsidRPr="009E02CC" w:rsidRDefault="00B2637B" w:rsidP="003451E3">
            <w:pPr>
              <w:pStyle w:val="TableParagraph"/>
              <w:spacing w:before="60" w:after="60"/>
              <w:rPr>
                <w:sz w:val="28"/>
                <w:szCs w:val="28"/>
              </w:rPr>
            </w:pPr>
            <w:r w:rsidRPr="009E02CC">
              <w:rPr>
                <w:spacing w:val="-5"/>
                <w:sz w:val="28"/>
                <w:szCs w:val="28"/>
              </w:rPr>
              <w:t>DRA</w:t>
            </w:r>
          </w:p>
        </w:tc>
        <w:tc>
          <w:tcPr>
            <w:tcW w:w="1030" w:type="pct"/>
          </w:tcPr>
          <w:p w14:paraId="6A3A64DA" w14:textId="77777777" w:rsidR="007655BC" w:rsidRPr="009E02CC" w:rsidRDefault="00B2637B" w:rsidP="003451E3">
            <w:pPr>
              <w:pStyle w:val="TableParagraph"/>
              <w:spacing w:before="60" w:after="60"/>
              <w:jc w:val="right"/>
              <w:rPr>
                <w:sz w:val="28"/>
                <w:szCs w:val="28"/>
              </w:rPr>
            </w:pPr>
            <w:r w:rsidRPr="009E02CC">
              <w:rPr>
                <w:spacing w:val="-4"/>
                <w:sz w:val="28"/>
                <w:szCs w:val="28"/>
              </w:rPr>
              <w:t>7,17</w:t>
            </w:r>
          </w:p>
        </w:tc>
      </w:tr>
      <w:tr w:rsidR="007655BC" w:rsidRPr="009E02CC" w14:paraId="6F5D11BF" w14:textId="77777777" w:rsidTr="003451E3">
        <w:trPr>
          <w:trHeight w:val="340"/>
        </w:trPr>
        <w:tc>
          <w:tcPr>
            <w:tcW w:w="480" w:type="pct"/>
          </w:tcPr>
          <w:p w14:paraId="60D0540D" w14:textId="77777777" w:rsidR="007655BC" w:rsidRPr="009E02CC" w:rsidRDefault="00B2637B" w:rsidP="003451E3">
            <w:pPr>
              <w:pStyle w:val="TableParagraph"/>
              <w:spacing w:before="60" w:after="60"/>
              <w:rPr>
                <w:sz w:val="28"/>
                <w:szCs w:val="28"/>
              </w:rPr>
            </w:pPr>
            <w:r w:rsidRPr="009E02CC">
              <w:rPr>
                <w:spacing w:val="-2"/>
                <w:w w:val="105"/>
                <w:sz w:val="28"/>
                <w:szCs w:val="28"/>
              </w:rPr>
              <w:t>2.8.7</w:t>
            </w:r>
          </w:p>
        </w:tc>
        <w:tc>
          <w:tcPr>
            <w:tcW w:w="2625" w:type="pct"/>
          </w:tcPr>
          <w:p w14:paraId="33356F5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23FDE0D5" w14:textId="77777777" w:rsidR="007655BC" w:rsidRPr="009E02CC" w:rsidRDefault="00B2637B" w:rsidP="003451E3">
            <w:pPr>
              <w:pStyle w:val="TableParagraph"/>
              <w:spacing w:before="60" w:after="60"/>
              <w:rPr>
                <w:sz w:val="28"/>
                <w:szCs w:val="28"/>
              </w:rPr>
            </w:pPr>
            <w:r w:rsidRPr="009E02CC">
              <w:rPr>
                <w:spacing w:val="-5"/>
                <w:sz w:val="28"/>
                <w:szCs w:val="28"/>
              </w:rPr>
              <w:t>DNL</w:t>
            </w:r>
          </w:p>
        </w:tc>
        <w:tc>
          <w:tcPr>
            <w:tcW w:w="1030" w:type="pct"/>
          </w:tcPr>
          <w:p w14:paraId="5DA71EFF" w14:textId="77777777" w:rsidR="007655BC" w:rsidRPr="009E02CC" w:rsidRDefault="00B2637B" w:rsidP="003451E3">
            <w:pPr>
              <w:pStyle w:val="TableParagraph"/>
              <w:spacing w:before="60" w:after="60"/>
              <w:jc w:val="right"/>
              <w:rPr>
                <w:sz w:val="28"/>
                <w:szCs w:val="28"/>
              </w:rPr>
            </w:pPr>
            <w:r w:rsidRPr="009E02CC">
              <w:rPr>
                <w:spacing w:val="-2"/>
                <w:sz w:val="28"/>
                <w:szCs w:val="28"/>
              </w:rPr>
              <w:t>2.867,06</w:t>
            </w:r>
          </w:p>
        </w:tc>
      </w:tr>
      <w:tr w:rsidR="007655BC" w:rsidRPr="009E02CC" w14:paraId="44DBF4E7" w14:textId="77777777" w:rsidTr="003451E3">
        <w:trPr>
          <w:trHeight w:val="340"/>
        </w:trPr>
        <w:tc>
          <w:tcPr>
            <w:tcW w:w="480" w:type="pct"/>
          </w:tcPr>
          <w:p w14:paraId="607EC8EA" w14:textId="77777777" w:rsidR="007655BC" w:rsidRPr="009E02CC" w:rsidRDefault="00B2637B" w:rsidP="003451E3">
            <w:pPr>
              <w:pStyle w:val="TableParagraph"/>
              <w:spacing w:before="60" w:after="60"/>
              <w:rPr>
                <w:sz w:val="28"/>
                <w:szCs w:val="28"/>
              </w:rPr>
            </w:pPr>
            <w:r w:rsidRPr="009E02CC">
              <w:rPr>
                <w:spacing w:val="-2"/>
                <w:w w:val="105"/>
                <w:sz w:val="28"/>
                <w:szCs w:val="28"/>
              </w:rPr>
              <w:t>2.8.8</w:t>
            </w:r>
          </w:p>
        </w:tc>
        <w:tc>
          <w:tcPr>
            <w:tcW w:w="2625" w:type="pct"/>
          </w:tcPr>
          <w:p w14:paraId="7AEEB50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32A32588" w14:textId="77777777" w:rsidR="007655BC" w:rsidRPr="009E02CC" w:rsidRDefault="00B2637B" w:rsidP="003451E3">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37E3AC8C" w14:textId="77777777" w:rsidR="007655BC" w:rsidRPr="009E02CC" w:rsidRDefault="00B2637B" w:rsidP="003451E3">
            <w:pPr>
              <w:pStyle w:val="TableParagraph"/>
              <w:spacing w:before="60" w:after="60"/>
              <w:rPr>
                <w:sz w:val="28"/>
                <w:szCs w:val="28"/>
              </w:rPr>
            </w:pPr>
            <w:r w:rsidRPr="009E02CC">
              <w:rPr>
                <w:spacing w:val="-5"/>
                <w:sz w:val="28"/>
                <w:szCs w:val="28"/>
              </w:rPr>
              <w:lastRenderedPageBreak/>
              <w:t>DBV</w:t>
            </w:r>
          </w:p>
        </w:tc>
        <w:tc>
          <w:tcPr>
            <w:tcW w:w="1030" w:type="pct"/>
          </w:tcPr>
          <w:p w14:paraId="345F3E0B" w14:textId="77777777" w:rsidR="007655BC" w:rsidRPr="009E02CC" w:rsidRDefault="00B2637B" w:rsidP="003451E3">
            <w:pPr>
              <w:pStyle w:val="TableParagraph"/>
              <w:spacing w:before="60" w:after="60"/>
              <w:jc w:val="right"/>
              <w:rPr>
                <w:sz w:val="28"/>
                <w:szCs w:val="28"/>
              </w:rPr>
            </w:pPr>
            <w:r w:rsidRPr="009E02CC">
              <w:rPr>
                <w:spacing w:val="-4"/>
                <w:sz w:val="28"/>
                <w:szCs w:val="28"/>
              </w:rPr>
              <w:t>1,53</w:t>
            </w:r>
          </w:p>
        </w:tc>
      </w:tr>
      <w:tr w:rsidR="007655BC" w:rsidRPr="009E02CC" w14:paraId="14837345" w14:textId="77777777" w:rsidTr="003451E3">
        <w:trPr>
          <w:trHeight w:val="340"/>
        </w:trPr>
        <w:tc>
          <w:tcPr>
            <w:tcW w:w="480" w:type="pct"/>
          </w:tcPr>
          <w:p w14:paraId="454F11A4" w14:textId="77777777" w:rsidR="007655BC" w:rsidRPr="009E02CC" w:rsidRDefault="00B2637B" w:rsidP="003451E3">
            <w:pPr>
              <w:pStyle w:val="TableParagraph"/>
              <w:spacing w:before="60" w:after="60"/>
              <w:rPr>
                <w:sz w:val="28"/>
                <w:szCs w:val="28"/>
              </w:rPr>
            </w:pPr>
            <w:r w:rsidRPr="009E02CC">
              <w:rPr>
                <w:spacing w:val="-2"/>
                <w:w w:val="105"/>
                <w:sz w:val="28"/>
                <w:szCs w:val="28"/>
              </w:rPr>
              <w:t>2.8.9</w:t>
            </w:r>
          </w:p>
        </w:tc>
        <w:tc>
          <w:tcPr>
            <w:tcW w:w="2625" w:type="pct"/>
          </w:tcPr>
          <w:p w14:paraId="0564A49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010BBAF5" w14:textId="77777777" w:rsidR="007655BC" w:rsidRPr="009E02CC" w:rsidRDefault="00B2637B" w:rsidP="003451E3">
            <w:pPr>
              <w:pStyle w:val="TableParagraph"/>
              <w:spacing w:before="60" w:after="60"/>
              <w:rPr>
                <w:sz w:val="28"/>
                <w:szCs w:val="28"/>
              </w:rPr>
            </w:pPr>
            <w:r w:rsidRPr="009E02CC">
              <w:rPr>
                <w:spacing w:val="-5"/>
                <w:sz w:val="28"/>
                <w:szCs w:val="28"/>
              </w:rPr>
              <w:t>DCH</w:t>
            </w:r>
          </w:p>
        </w:tc>
        <w:tc>
          <w:tcPr>
            <w:tcW w:w="1030" w:type="pct"/>
          </w:tcPr>
          <w:p w14:paraId="3A100B04" w14:textId="77777777" w:rsidR="007655BC" w:rsidRPr="009E02CC" w:rsidRDefault="00B2637B" w:rsidP="003451E3">
            <w:pPr>
              <w:pStyle w:val="TableParagraph"/>
              <w:spacing w:before="60" w:after="60"/>
              <w:jc w:val="right"/>
              <w:rPr>
                <w:sz w:val="28"/>
                <w:szCs w:val="28"/>
              </w:rPr>
            </w:pPr>
            <w:r w:rsidRPr="009E02CC">
              <w:rPr>
                <w:spacing w:val="-4"/>
                <w:sz w:val="28"/>
                <w:szCs w:val="28"/>
              </w:rPr>
              <w:t>4,02</w:t>
            </w:r>
          </w:p>
        </w:tc>
      </w:tr>
      <w:tr w:rsidR="007655BC" w:rsidRPr="009E02CC" w14:paraId="4047F5AE" w14:textId="77777777" w:rsidTr="003451E3">
        <w:trPr>
          <w:trHeight w:val="340"/>
        </w:trPr>
        <w:tc>
          <w:tcPr>
            <w:tcW w:w="480" w:type="pct"/>
          </w:tcPr>
          <w:p w14:paraId="11E9E2B4" w14:textId="77777777" w:rsidR="007655BC" w:rsidRPr="009E02CC" w:rsidRDefault="00B2637B" w:rsidP="003451E3">
            <w:pPr>
              <w:pStyle w:val="TableParagraph"/>
              <w:spacing w:before="60" w:after="60"/>
              <w:rPr>
                <w:sz w:val="28"/>
                <w:szCs w:val="28"/>
              </w:rPr>
            </w:pPr>
            <w:r w:rsidRPr="009E02CC">
              <w:rPr>
                <w:spacing w:val="-2"/>
                <w:w w:val="105"/>
                <w:sz w:val="28"/>
                <w:szCs w:val="28"/>
              </w:rPr>
              <w:t>2.8.10</w:t>
            </w:r>
          </w:p>
        </w:tc>
        <w:tc>
          <w:tcPr>
            <w:tcW w:w="2625" w:type="pct"/>
          </w:tcPr>
          <w:p w14:paraId="54AAD58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38CF6AF9" w14:textId="77777777" w:rsidR="007655BC" w:rsidRPr="009E02CC" w:rsidRDefault="00B2637B" w:rsidP="003451E3">
            <w:pPr>
              <w:pStyle w:val="TableParagraph"/>
              <w:spacing w:before="60" w:after="60"/>
              <w:rPr>
                <w:sz w:val="28"/>
                <w:szCs w:val="28"/>
              </w:rPr>
            </w:pPr>
            <w:r w:rsidRPr="009E02CC">
              <w:rPr>
                <w:spacing w:val="-5"/>
                <w:sz w:val="28"/>
                <w:szCs w:val="28"/>
              </w:rPr>
              <w:t>DKV</w:t>
            </w:r>
          </w:p>
        </w:tc>
        <w:tc>
          <w:tcPr>
            <w:tcW w:w="1030" w:type="pct"/>
          </w:tcPr>
          <w:p w14:paraId="0847A9C1" w14:textId="77777777" w:rsidR="007655BC" w:rsidRPr="009E02CC" w:rsidRDefault="00B2637B" w:rsidP="003451E3">
            <w:pPr>
              <w:pStyle w:val="TableParagraph"/>
              <w:spacing w:before="60" w:after="60"/>
              <w:jc w:val="right"/>
              <w:rPr>
                <w:sz w:val="28"/>
                <w:szCs w:val="28"/>
              </w:rPr>
            </w:pPr>
            <w:r w:rsidRPr="009E02CC">
              <w:rPr>
                <w:spacing w:val="-2"/>
                <w:sz w:val="28"/>
                <w:szCs w:val="28"/>
              </w:rPr>
              <w:t>46,65</w:t>
            </w:r>
          </w:p>
        </w:tc>
      </w:tr>
      <w:tr w:rsidR="007655BC" w:rsidRPr="009E02CC" w14:paraId="718B166A" w14:textId="77777777" w:rsidTr="003451E3">
        <w:trPr>
          <w:trHeight w:val="340"/>
        </w:trPr>
        <w:tc>
          <w:tcPr>
            <w:tcW w:w="480" w:type="pct"/>
          </w:tcPr>
          <w:p w14:paraId="23A8E044" w14:textId="77777777" w:rsidR="007655BC" w:rsidRPr="009E02CC" w:rsidRDefault="00B2637B" w:rsidP="003451E3">
            <w:pPr>
              <w:pStyle w:val="TableParagraph"/>
              <w:spacing w:before="60" w:after="60"/>
              <w:rPr>
                <w:b/>
                <w:sz w:val="28"/>
                <w:szCs w:val="28"/>
              </w:rPr>
            </w:pPr>
            <w:r w:rsidRPr="009E02CC">
              <w:rPr>
                <w:b/>
                <w:spacing w:val="-5"/>
                <w:w w:val="105"/>
                <w:sz w:val="28"/>
                <w:szCs w:val="28"/>
              </w:rPr>
              <w:t>2.9</w:t>
            </w:r>
          </w:p>
        </w:tc>
        <w:tc>
          <w:tcPr>
            <w:tcW w:w="2625" w:type="pct"/>
          </w:tcPr>
          <w:p w14:paraId="20B05231"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274DF233" w14:textId="77777777" w:rsidR="007655BC" w:rsidRPr="009E02CC" w:rsidRDefault="00B2637B" w:rsidP="003451E3">
            <w:pPr>
              <w:pStyle w:val="TableParagraph"/>
              <w:spacing w:before="60" w:after="60"/>
              <w:rPr>
                <w:b/>
                <w:sz w:val="28"/>
                <w:szCs w:val="28"/>
              </w:rPr>
            </w:pPr>
            <w:r w:rsidRPr="009E02CC">
              <w:rPr>
                <w:b/>
                <w:spacing w:val="-5"/>
                <w:sz w:val="28"/>
                <w:szCs w:val="28"/>
              </w:rPr>
              <w:t>TON</w:t>
            </w:r>
          </w:p>
        </w:tc>
        <w:tc>
          <w:tcPr>
            <w:tcW w:w="1030" w:type="pct"/>
          </w:tcPr>
          <w:p w14:paraId="7451648B" w14:textId="77777777" w:rsidR="007655BC" w:rsidRPr="009E02CC" w:rsidRDefault="00B2637B" w:rsidP="003451E3">
            <w:pPr>
              <w:pStyle w:val="TableParagraph"/>
              <w:spacing w:before="60" w:after="60"/>
              <w:jc w:val="right"/>
              <w:rPr>
                <w:b/>
                <w:sz w:val="28"/>
                <w:szCs w:val="28"/>
              </w:rPr>
            </w:pPr>
            <w:r w:rsidRPr="009E02CC">
              <w:rPr>
                <w:b/>
                <w:spacing w:val="-4"/>
                <w:sz w:val="28"/>
                <w:szCs w:val="28"/>
              </w:rPr>
              <w:t>9,69</w:t>
            </w:r>
          </w:p>
        </w:tc>
      </w:tr>
      <w:tr w:rsidR="007655BC" w:rsidRPr="009E02CC" w14:paraId="407CC2F5" w14:textId="77777777" w:rsidTr="003451E3">
        <w:trPr>
          <w:trHeight w:val="340"/>
        </w:trPr>
        <w:tc>
          <w:tcPr>
            <w:tcW w:w="480" w:type="pct"/>
          </w:tcPr>
          <w:p w14:paraId="7FE7CC53" w14:textId="77777777" w:rsidR="007655BC" w:rsidRPr="009E02CC" w:rsidRDefault="00B2637B" w:rsidP="003451E3">
            <w:pPr>
              <w:pStyle w:val="TableParagraph"/>
              <w:spacing w:before="60" w:after="60"/>
              <w:rPr>
                <w:b/>
                <w:sz w:val="28"/>
                <w:szCs w:val="28"/>
              </w:rPr>
            </w:pPr>
            <w:r w:rsidRPr="009E02CC">
              <w:rPr>
                <w:b/>
                <w:spacing w:val="-4"/>
                <w:w w:val="105"/>
                <w:sz w:val="28"/>
                <w:szCs w:val="28"/>
              </w:rPr>
              <w:t>2.10</w:t>
            </w:r>
          </w:p>
        </w:tc>
        <w:tc>
          <w:tcPr>
            <w:tcW w:w="2625" w:type="pct"/>
          </w:tcPr>
          <w:p w14:paraId="7A969B0A"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7EC6B774" w14:textId="77777777" w:rsidR="007655BC" w:rsidRPr="009E02CC" w:rsidRDefault="00B2637B" w:rsidP="003451E3">
            <w:pPr>
              <w:pStyle w:val="TableParagraph"/>
              <w:spacing w:before="60" w:after="60"/>
              <w:rPr>
                <w:b/>
                <w:sz w:val="28"/>
                <w:szCs w:val="28"/>
              </w:rPr>
            </w:pPr>
            <w:r w:rsidRPr="009E02CC">
              <w:rPr>
                <w:b/>
                <w:spacing w:val="-5"/>
                <w:sz w:val="28"/>
                <w:szCs w:val="28"/>
              </w:rPr>
              <w:t>TIN</w:t>
            </w:r>
          </w:p>
        </w:tc>
        <w:tc>
          <w:tcPr>
            <w:tcW w:w="1030" w:type="pct"/>
          </w:tcPr>
          <w:p w14:paraId="2878E1D7" w14:textId="77777777" w:rsidR="007655BC" w:rsidRPr="009E02CC" w:rsidRDefault="00B2637B" w:rsidP="003451E3">
            <w:pPr>
              <w:pStyle w:val="TableParagraph"/>
              <w:spacing w:before="60" w:after="60"/>
              <w:jc w:val="right"/>
              <w:rPr>
                <w:b/>
                <w:sz w:val="28"/>
                <w:szCs w:val="28"/>
              </w:rPr>
            </w:pPr>
            <w:r w:rsidRPr="009E02CC">
              <w:rPr>
                <w:b/>
                <w:spacing w:val="-4"/>
                <w:sz w:val="28"/>
                <w:szCs w:val="28"/>
              </w:rPr>
              <w:t>0,10</w:t>
            </w:r>
          </w:p>
        </w:tc>
      </w:tr>
      <w:tr w:rsidR="007655BC" w:rsidRPr="009E02CC" w14:paraId="13737217" w14:textId="77777777" w:rsidTr="003451E3">
        <w:trPr>
          <w:trHeight w:val="340"/>
        </w:trPr>
        <w:tc>
          <w:tcPr>
            <w:tcW w:w="480" w:type="pct"/>
          </w:tcPr>
          <w:p w14:paraId="0D500048" w14:textId="77777777" w:rsidR="007655BC" w:rsidRPr="009E02CC" w:rsidRDefault="00B2637B" w:rsidP="003451E3">
            <w:pPr>
              <w:pStyle w:val="TableParagraph"/>
              <w:spacing w:before="60" w:after="60"/>
              <w:rPr>
                <w:b/>
                <w:sz w:val="28"/>
                <w:szCs w:val="28"/>
              </w:rPr>
            </w:pPr>
            <w:r w:rsidRPr="009E02CC">
              <w:rPr>
                <w:b/>
                <w:spacing w:val="-4"/>
                <w:w w:val="105"/>
                <w:sz w:val="28"/>
                <w:szCs w:val="28"/>
              </w:rPr>
              <w:t>2.11</w:t>
            </w:r>
          </w:p>
        </w:tc>
        <w:tc>
          <w:tcPr>
            <w:tcW w:w="2625" w:type="pct"/>
          </w:tcPr>
          <w:p w14:paraId="51278460" w14:textId="77777777" w:rsidR="007655BC" w:rsidRPr="009E02CC" w:rsidRDefault="00B2637B" w:rsidP="003451E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740E35E2" w14:textId="77777777" w:rsidR="007655BC" w:rsidRPr="009E02CC" w:rsidRDefault="00B2637B" w:rsidP="003451E3">
            <w:pPr>
              <w:pStyle w:val="TableParagraph"/>
              <w:spacing w:before="60" w:after="60"/>
              <w:rPr>
                <w:b/>
                <w:sz w:val="28"/>
                <w:szCs w:val="28"/>
              </w:rPr>
            </w:pPr>
            <w:r w:rsidRPr="009E02CC">
              <w:rPr>
                <w:b/>
                <w:spacing w:val="-5"/>
                <w:sz w:val="28"/>
                <w:szCs w:val="28"/>
              </w:rPr>
              <w:t>NTD</w:t>
            </w:r>
          </w:p>
        </w:tc>
        <w:tc>
          <w:tcPr>
            <w:tcW w:w="1030" w:type="pct"/>
          </w:tcPr>
          <w:p w14:paraId="6036053A" w14:textId="77777777" w:rsidR="007655BC" w:rsidRPr="009E02CC" w:rsidRDefault="00B2637B" w:rsidP="003451E3">
            <w:pPr>
              <w:pStyle w:val="TableParagraph"/>
              <w:spacing w:before="60" w:after="60"/>
              <w:jc w:val="right"/>
              <w:rPr>
                <w:b/>
                <w:sz w:val="28"/>
                <w:szCs w:val="28"/>
              </w:rPr>
            </w:pPr>
            <w:r w:rsidRPr="009E02CC">
              <w:rPr>
                <w:b/>
                <w:spacing w:val="-2"/>
                <w:sz w:val="28"/>
                <w:szCs w:val="28"/>
              </w:rPr>
              <w:t>25,49</w:t>
            </w:r>
          </w:p>
        </w:tc>
      </w:tr>
      <w:tr w:rsidR="007655BC" w:rsidRPr="009E02CC" w14:paraId="6E428404" w14:textId="77777777" w:rsidTr="003451E3">
        <w:trPr>
          <w:trHeight w:val="340"/>
        </w:trPr>
        <w:tc>
          <w:tcPr>
            <w:tcW w:w="480" w:type="pct"/>
          </w:tcPr>
          <w:p w14:paraId="4EECA509" w14:textId="77777777" w:rsidR="007655BC" w:rsidRPr="009E02CC" w:rsidRDefault="00B2637B" w:rsidP="003451E3">
            <w:pPr>
              <w:pStyle w:val="TableParagraph"/>
              <w:spacing w:before="60" w:after="60"/>
              <w:rPr>
                <w:b/>
                <w:sz w:val="28"/>
                <w:szCs w:val="28"/>
              </w:rPr>
            </w:pPr>
            <w:r w:rsidRPr="009E02CC">
              <w:rPr>
                <w:b/>
                <w:spacing w:val="-4"/>
                <w:w w:val="105"/>
                <w:sz w:val="28"/>
                <w:szCs w:val="28"/>
              </w:rPr>
              <w:t>2.12</w:t>
            </w:r>
          </w:p>
        </w:tc>
        <w:tc>
          <w:tcPr>
            <w:tcW w:w="2625" w:type="pct"/>
          </w:tcPr>
          <w:p w14:paraId="67842B73"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5483CB2B" w14:textId="77777777" w:rsidR="007655BC" w:rsidRPr="009E02CC" w:rsidRDefault="00B2637B" w:rsidP="003451E3">
            <w:pPr>
              <w:pStyle w:val="TableParagraph"/>
              <w:spacing w:before="60" w:after="60"/>
              <w:rPr>
                <w:b/>
                <w:sz w:val="28"/>
                <w:szCs w:val="28"/>
              </w:rPr>
            </w:pPr>
            <w:r w:rsidRPr="009E02CC">
              <w:rPr>
                <w:b/>
                <w:spacing w:val="-5"/>
                <w:sz w:val="28"/>
                <w:szCs w:val="28"/>
              </w:rPr>
              <w:t>TVC</w:t>
            </w:r>
          </w:p>
        </w:tc>
        <w:tc>
          <w:tcPr>
            <w:tcW w:w="1030" w:type="pct"/>
          </w:tcPr>
          <w:p w14:paraId="5F161C24" w14:textId="77777777" w:rsidR="007655BC" w:rsidRPr="009E02CC" w:rsidRDefault="00B2637B" w:rsidP="003451E3">
            <w:pPr>
              <w:pStyle w:val="TableParagraph"/>
              <w:spacing w:before="60" w:after="60"/>
              <w:jc w:val="right"/>
              <w:rPr>
                <w:b/>
                <w:sz w:val="28"/>
                <w:szCs w:val="28"/>
              </w:rPr>
            </w:pPr>
            <w:r w:rsidRPr="009E02CC">
              <w:rPr>
                <w:b/>
                <w:spacing w:val="-2"/>
                <w:sz w:val="28"/>
                <w:szCs w:val="28"/>
              </w:rPr>
              <w:t>3.415,63</w:t>
            </w:r>
          </w:p>
        </w:tc>
      </w:tr>
      <w:tr w:rsidR="007655BC" w:rsidRPr="009E02CC" w14:paraId="4F35626C" w14:textId="77777777" w:rsidTr="003451E3">
        <w:trPr>
          <w:trHeight w:val="340"/>
        </w:trPr>
        <w:tc>
          <w:tcPr>
            <w:tcW w:w="480" w:type="pct"/>
          </w:tcPr>
          <w:p w14:paraId="08CF7FB9" w14:textId="77777777" w:rsidR="007655BC" w:rsidRPr="009E02CC" w:rsidRDefault="00B2637B" w:rsidP="003451E3">
            <w:pPr>
              <w:pStyle w:val="TableParagraph"/>
              <w:spacing w:before="60" w:after="60"/>
              <w:rPr>
                <w:sz w:val="28"/>
                <w:szCs w:val="28"/>
              </w:rPr>
            </w:pPr>
            <w:r w:rsidRPr="009E02CC">
              <w:rPr>
                <w:spacing w:val="-2"/>
                <w:w w:val="105"/>
                <w:sz w:val="28"/>
                <w:szCs w:val="28"/>
              </w:rPr>
              <w:t>2.12.1</w:t>
            </w:r>
          </w:p>
        </w:tc>
        <w:tc>
          <w:tcPr>
            <w:tcW w:w="2625" w:type="pct"/>
          </w:tcPr>
          <w:p w14:paraId="1B638FD6"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5591BDFD" w14:textId="77777777" w:rsidR="007655BC" w:rsidRPr="009E02CC" w:rsidRDefault="00B2637B" w:rsidP="003451E3">
            <w:pPr>
              <w:pStyle w:val="TableParagraph"/>
              <w:spacing w:before="60" w:after="60"/>
              <w:rPr>
                <w:sz w:val="28"/>
                <w:szCs w:val="28"/>
              </w:rPr>
            </w:pPr>
            <w:r w:rsidRPr="009E02CC">
              <w:rPr>
                <w:spacing w:val="-5"/>
                <w:sz w:val="28"/>
                <w:szCs w:val="28"/>
              </w:rPr>
              <w:t>MNC</w:t>
            </w:r>
          </w:p>
        </w:tc>
        <w:tc>
          <w:tcPr>
            <w:tcW w:w="1030" w:type="pct"/>
          </w:tcPr>
          <w:p w14:paraId="5332640F" w14:textId="77777777" w:rsidR="007655BC" w:rsidRPr="009E02CC" w:rsidRDefault="00B2637B" w:rsidP="003451E3">
            <w:pPr>
              <w:pStyle w:val="TableParagraph"/>
              <w:spacing w:before="60" w:after="60"/>
              <w:jc w:val="right"/>
              <w:rPr>
                <w:sz w:val="28"/>
                <w:szCs w:val="28"/>
              </w:rPr>
            </w:pPr>
            <w:r w:rsidRPr="009E02CC">
              <w:rPr>
                <w:spacing w:val="-2"/>
                <w:sz w:val="28"/>
                <w:szCs w:val="28"/>
              </w:rPr>
              <w:t>3.081,31</w:t>
            </w:r>
          </w:p>
        </w:tc>
      </w:tr>
      <w:tr w:rsidR="007655BC" w:rsidRPr="009E02CC" w14:paraId="7E7774F2" w14:textId="77777777" w:rsidTr="003451E3">
        <w:trPr>
          <w:trHeight w:val="340"/>
        </w:trPr>
        <w:tc>
          <w:tcPr>
            <w:tcW w:w="480" w:type="pct"/>
          </w:tcPr>
          <w:p w14:paraId="4E0DB44E" w14:textId="77777777" w:rsidR="007655BC" w:rsidRPr="009E02CC" w:rsidRDefault="00B2637B" w:rsidP="003451E3">
            <w:pPr>
              <w:pStyle w:val="TableParagraph"/>
              <w:spacing w:before="60" w:after="60"/>
              <w:rPr>
                <w:sz w:val="28"/>
                <w:szCs w:val="28"/>
              </w:rPr>
            </w:pPr>
            <w:r w:rsidRPr="009E02CC">
              <w:rPr>
                <w:spacing w:val="-2"/>
                <w:w w:val="105"/>
                <w:sz w:val="28"/>
                <w:szCs w:val="28"/>
              </w:rPr>
              <w:t>2.12.2</w:t>
            </w:r>
          </w:p>
        </w:tc>
        <w:tc>
          <w:tcPr>
            <w:tcW w:w="2625" w:type="pct"/>
          </w:tcPr>
          <w:p w14:paraId="7ECB03D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4D5EC0A5" w14:textId="77777777" w:rsidR="007655BC" w:rsidRPr="009E02CC" w:rsidRDefault="00B2637B" w:rsidP="003451E3">
            <w:pPr>
              <w:pStyle w:val="TableParagraph"/>
              <w:spacing w:before="60" w:after="60"/>
              <w:rPr>
                <w:sz w:val="28"/>
                <w:szCs w:val="28"/>
              </w:rPr>
            </w:pPr>
            <w:r w:rsidRPr="009E02CC">
              <w:rPr>
                <w:spacing w:val="-5"/>
                <w:sz w:val="28"/>
                <w:szCs w:val="28"/>
              </w:rPr>
              <w:t>SON</w:t>
            </w:r>
          </w:p>
        </w:tc>
        <w:tc>
          <w:tcPr>
            <w:tcW w:w="1030" w:type="pct"/>
          </w:tcPr>
          <w:p w14:paraId="471151AF" w14:textId="77777777" w:rsidR="007655BC" w:rsidRPr="009E02CC" w:rsidRDefault="00B2637B" w:rsidP="003451E3">
            <w:pPr>
              <w:pStyle w:val="TableParagraph"/>
              <w:spacing w:before="60" w:after="60"/>
              <w:jc w:val="right"/>
              <w:rPr>
                <w:sz w:val="28"/>
                <w:szCs w:val="28"/>
              </w:rPr>
            </w:pPr>
            <w:r w:rsidRPr="009E02CC">
              <w:rPr>
                <w:spacing w:val="-2"/>
                <w:sz w:val="28"/>
                <w:szCs w:val="28"/>
              </w:rPr>
              <w:t>334,32</w:t>
            </w:r>
          </w:p>
        </w:tc>
      </w:tr>
      <w:tr w:rsidR="007655BC" w:rsidRPr="009E02CC" w14:paraId="248602A8" w14:textId="77777777" w:rsidTr="003451E3">
        <w:trPr>
          <w:trHeight w:val="340"/>
        </w:trPr>
        <w:tc>
          <w:tcPr>
            <w:tcW w:w="480" w:type="pct"/>
          </w:tcPr>
          <w:p w14:paraId="47CE67F7" w14:textId="77777777" w:rsidR="007655BC" w:rsidRPr="009E02CC" w:rsidRDefault="00B2637B" w:rsidP="003451E3">
            <w:pPr>
              <w:pStyle w:val="TableParagraph"/>
              <w:spacing w:before="60" w:after="60"/>
              <w:rPr>
                <w:sz w:val="28"/>
                <w:szCs w:val="28"/>
              </w:rPr>
            </w:pPr>
            <w:r w:rsidRPr="009E02CC">
              <w:rPr>
                <w:spacing w:val="-4"/>
                <w:w w:val="105"/>
                <w:sz w:val="28"/>
                <w:szCs w:val="28"/>
              </w:rPr>
              <w:t>2.13</w:t>
            </w:r>
          </w:p>
        </w:tc>
        <w:tc>
          <w:tcPr>
            <w:tcW w:w="2625" w:type="pct"/>
          </w:tcPr>
          <w:p w14:paraId="547758E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19A7E86" w14:textId="77777777" w:rsidR="007655BC" w:rsidRPr="009E02CC" w:rsidRDefault="00B2637B" w:rsidP="003451E3">
            <w:pPr>
              <w:pStyle w:val="TableParagraph"/>
              <w:spacing w:before="60" w:after="60"/>
              <w:rPr>
                <w:sz w:val="28"/>
                <w:szCs w:val="28"/>
              </w:rPr>
            </w:pPr>
            <w:r w:rsidRPr="009E02CC">
              <w:rPr>
                <w:spacing w:val="-5"/>
                <w:sz w:val="28"/>
                <w:szCs w:val="28"/>
              </w:rPr>
              <w:t>PNK</w:t>
            </w:r>
          </w:p>
        </w:tc>
        <w:tc>
          <w:tcPr>
            <w:tcW w:w="1030" w:type="pct"/>
          </w:tcPr>
          <w:p w14:paraId="1EF47DAC"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C76365F" w14:textId="77777777" w:rsidTr="003451E3">
        <w:trPr>
          <w:trHeight w:val="340"/>
        </w:trPr>
        <w:tc>
          <w:tcPr>
            <w:tcW w:w="480" w:type="pct"/>
          </w:tcPr>
          <w:p w14:paraId="4420BDD6" w14:textId="77777777" w:rsidR="007655BC" w:rsidRPr="009E02CC" w:rsidRDefault="00B2637B" w:rsidP="003451E3">
            <w:pPr>
              <w:pStyle w:val="TableParagraph"/>
              <w:spacing w:before="60" w:after="60"/>
              <w:rPr>
                <w:b/>
                <w:sz w:val="28"/>
                <w:szCs w:val="28"/>
              </w:rPr>
            </w:pPr>
            <w:r w:rsidRPr="009E02CC">
              <w:rPr>
                <w:b/>
                <w:spacing w:val="-10"/>
                <w:w w:val="105"/>
                <w:sz w:val="28"/>
                <w:szCs w:val="28"/>
              </w:rPr>
              <w:t>3</w:t>
            </w:r>
          </w:p>
        </w:tc>
        <w:tc>
          <w:tcPr>
            <w:tcW w:w="2625" w:type="pct"/>
          </w:tcPr>
          <w:p w14:paraId="371F91EC"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512DDE5B" w14:textId="77777777" w:rsidR="007655BC" w:rsidRPr="009E02CC" w:rsidRDefault="00B2637B" w:rsidP="003451E3">
            <w:pPr>
              <w:pStyle w:val="TableParagraph"/>
              <w:spacing w:before="60" w:after="60"/>
              <w:rPr>
                <w:b/>
                <w:sz w:val="28"/>
                <w:szCs w:val="28"/>
              </w:rPr>
            </w:pPr>
            <w:r w:rsidRPr="009E02CC">
              <w:rPr>
                <w:b/>
                <w:spacing w:val="-5"/>
                <w:sz w:val="28"/>
                <w:szCs w:val="28"/>
              </w:rPr>
              <w:t>CSD</w:t>
            </w:r>
          </w:p>
        </w:tc>
        <w:tc>
          <w:tcPr>
            <w:tcW w:w="1030" w:type="pct"/>
          </w:tcPr>
          <w:p w14:paraId="67B817CE" w14:textId="77777777" w:rsidR="007655BC" w:rsidRPr="009E02CC" w:rsidRDefault="00B2637B" w:rsidP="003451E3">
            <w:pPr>
              <w:pStyle w:val="TableParagraph"/>
              <w:spacing w:before="60" w:after="60"/>
              <w:jc w:val="right"/>
              <w:rPr>
                <w:b/>
                <w:sz w:val="28"/>
                <w:szCs w:val="28"/>
              </w:rPr>
            </w:pPr>
            <w:r w:rsidRPr="009E02CC">
              <w:rPr>
                <w:b/>
                <w:spacing w:val="-10"/>
                <w:sz w:val="28"/>
                <w:szCs w:val="28"/>
              </w:rPr>
              <w:t>-</w:t>
            </w:r>
          </w:p>
        </w:tc>
      </w:tr>
      <w:tr w:rsidR="007655BC" w:rsidRPr="009E02CC" w14:paraId="2AA83A00" w14:textId="77777777" w:rsidTr="003451E3">
        <w:trPr>
          <w:trHeight w:val="340"/>
        </w:trPr>
        <w:tc>
          <w:tcPr>
            <w:tcW w:w="480" w:type="pct"/>
          </w:tcPr>
          <w:p w14:paraId="7E1089A3" w14:textId="77777777" w:rsidR="007655BC" w:rsidRPr="009E02CC" w:rsidRDefault="007655BC" w:rsidP="003451E3">
            <w:pPr>
              <w:pStyle w:val="TableParagraph"/>
              <w:spacing w:before="60" w:after="60"/>
              <w:jc w:val="left"/>
              <w:rPr>
                <w:sz w:val="28"/>
                <w:szCs w:val="28"/>
              </w:rPr>
            </w:pPr>
          </w:p>
        </w:tc>
        <w:tc>
          <w:tcPr>
            <w:tcW w:w="2625" w:type="pct"/>
          </w:tcPr>
          <w:p w14:paraId="5B7D3C15"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6E76D3DB" w14:textId="77777777" w:rsidR="007655BC" w:rsidRPr="009E02CC" w:rsidRDefault="007655BC" w:rsidP="003451E3">
            <w:pPr>
              <w:pStyle w:val="TableParagraph"/>
              <w:spacing w:before="60" w:after="60"/>
              <w:jc w:val="left"/>
              <w:rPr>
                <w:sz w:val="28"/>
                <w:szCs w:val="28"/>
              </w:rPr>
            </w:pPr>
          </w:p>
        </w:tc>
        <w:tc>
          <w:tcPr>
            <w:tcW w:w="1030" w:type="pct"/>
          </w:tcPr>
          <w:p w14:paraId="5FAA7DC8"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E211373" w14:textId="77777777" w:rsidTr="003451E3">
        <w:trPr>
          <w:trHeight w:val="340"/>
        </w:trPr>
        <w:tc>
          <w:tcPr>
            <w:tcW w:w="480" w:type="pct"/>
          </w:tcPr>
          <w:p w14:paraId="12C5CB66" w14:textId="77777777" w:rsidR="007655BC" w:rsidRPr="009E02CC" w:rsidRDefault="00B2637B" w:rsidP="003451E3">
            <w:pPr>
              <w:pStyle w:val="TableParagraph"/>
              <w:spacing w:before="60" w:after="60"/>
              <w:rPr>
                <w:sz w:val="28"/>
                <w:szCs w:val="28"/>
              </w:rPr>
            </w:pPr>
            <w:r w:rsidRPr="009E02CC">
              <w:rPr>
                <w:spacing w:val="-5"/>
                <w:w w:val="105"/>
                <w:sz w:val="28"/>
                <w:szCs w:val="28"/>
              </w:rPr>
              <w:t>3.1</w:t>
            </w:r>
          </w:p>
        </w:tc>
        <w:tc>
          <w:tcPr>
            <w:tcW w:w="2625" w:type="pct"/>
          </w:tcPr>
          <w:p w14:paraId="4918C0C6"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55A85906" w14:textId="77777777" w:rsidR="007655BC" w:rsidRPr="009E02CC" w:rsidRDefault="00B2637B" w:rsidP="003451E3">
            <w:pPr>
              <w:pStyle w:val="TableParagraph"/>
              <w:spacing w:before="60" w:after="60"/>
              <w:rPr>
                <w:sz w:val="28"/>
                <w:szCs w:val="28"/>
              </w:rPr>
            </w:pPr>
            <w:r w:rsidRPr="009E02CC">
              <w:rPr>
                <w:spacing w:val="-5"/>
                <w:sz w:val="28"/>
                <w:szCs w:val="28"/>
              </w:rPr>
              <w:t>BCS</w:t>
            </w:r>
          </w:p>
        </w:tc>
        <w:tc>
          <w:tcPr>
            <w:tcW w:w="1030" w:type="pct"/>
          </w:tcPr>
          <w:p w14:paraId="366C2701"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BCE9B02" w14:textId="77777777" w:rsidTr="003451E3">
        <w:trPr>
          <w:trHeight w:val="340"/>
        </w:trPr>
        <w:tc>
          <w:tcPr>
            <w:tcW w:w="480" w:type="pct"/>
          </w:tcPr>
          <w:p w14:paraId="05F40490" w14:textId="77777777" w:rsidR="007655BC" w:rsidRPr="009E02CC" w:rsidRDefault="00B2637B" w:rsidP="003451E3">
            <w:pPr>
              <w:pStyle w:val="TableParagraph"/>
              <w:spacing w:before="60" w:after="60"/>
              <w:rPr>
                <w:sz w:val="28"/>
                <w:szCs w:val="28"/>
              </w:rPr>
            </w:pPr>
            <w:r w:rsidRPr="009E02CC">
              <w:rPr>
                <w:spacing w:val="-5"/>
                <w:w w:val="105"/>
                <w:sz w:val="28"/>
                <w:szCs w:val="28"/>
              </w:rPr>
              <w:t>3.2</w:t>
            </w:r>
          </w:p>
        </w:tc>
        <w:tc>
          <w:tcPr>
            <w:tcW w:w="2625" w:type="pct"/>
          </w:tcPr>
          <w:p w14:paraId="7D5FBD6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5CF34335" w14:textId="77777777" w:rsidR="007655BC" w:rsidRPr="009E02CC" w:rsidRDefault="00B2637B" w:rsidP="003451E3">
            <w:pPr>
              <w:pStyle w:val="TableParagraph"/>
              <w:spacing w:before="60" w:after="60"/>
              <w:rPr>
                <w:sz w:val="28"/>
                <w:szCs w:val="28"/>
              </w:rPr>
            </w:pPr>
            <w:r w:rsidRPr="009E02CC">
              <w:rPr>
                <w:spacing w:val="-5"/>
                <w:sz w:val="28"/>
                <w:szCs w:val="28"/>
              </w:rPr>
              <w:t>DCS</w:t>
            </w:r>
          </w:p>
        </w:tc>
        <w:tc>
          <w:tcPr>
            <w:tcW w:w="1030" w:type="pct"/>
          </w:tcPr>
          <w:p w14:paraId="7B663A11"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229BCC0" w14:textId="77777777" w:rsidTr="003451E3">
        <w:trPr>
          <w:trHeight w:val="340"/>
        </w:trPr>
        <w:tc>
          <w:tcPr>
            <w:tcW w:w="480" w:type="pct"/>
          </w:tcPr>
          <w:p w14:paraId="601D66E1" w14:textId="77777777" w:rsidR="007655BC" w:rsidRPr="009E02CC" w:rsidRDefault="00B2637B" w:rsidP="003451E3">
            <w:pPr>
              <w:pStyle w:val="TableParagraph"/>
              <w:spacing w:before="60" w:after="60"/>
              <w:rPr>
                <w:sz w:val="28"/>
                <w:szCs w:val="28"/>
              </w:rPr>
            </w:pPr>
            <w:r w:rsidRPr="009E02CC">
              <w:rPr>
                <w:spacing w:val="-5"/>
                <w:w w:val="105"/>
                <w:sz w:val="28"/>
                <w:szCs w:val="28"/>
              </w:rPr>
              <w:t>3.3</w:t>
            </w:r>
          </w:p>
        </w:tc>
        <w:tc>
          <w:tcPr>
            <w:tcW w:w="2625" w:type="pct"/>
          </w:tcPr>
          <w:p w14:paraId="6300A6B2" w14:textId="77777777" w:rsidR="007655BC" w:rsidRPr="009E02CC" w:rsidRDefault="00B2637B" w:rsidP="003451E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2B07D627" w14:textId="77777777" w:rsidR="007655BC" w:rsidRPr="009E02CC" w:rsidRDefault="00B2637B" w:rsidP="003451E3">
            <w:pPr>
              <w:pStyle w:val="TableParagraph"/>
              <w:spacing w:before="60" w:after="60"/>
              <w:rPr>
                <w:sz w:val="28"/>
                <w:szCs w:val="28"/>
              </w:rPr>
            </w:pPr>
            <w:r w:rsidRPr="009E02CC">
              <w:rPr>
                <w:spacing w:val="-5"/>
                <w:sz w:val="28"/>
                <w:szCs w:val="28"/>
              </w:rPr>
              <w:t>NCS</w:t>
            </w:r>
          </w:p>
        </w:tc>
        <w:tc>
          <w:tcPr>
            <w:tcW w:w="1030" w:type="pct"/>
          </w:tcPr>
          <w:p w14:paraId="66AF67B0"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F99E7B4" w14:textId="77777777" w:rsidTr="003451E3">
        <w:trPr>
          <w:trHeight w:val="340"/>
        </w:trPr>
        <w:tc>
          <w:tcPr>
            <w:tcW w:w="480" w:type="pct"/>
          </w:tcPr>
          <w:p w14:paraId="463B0E95" w14:textId="77777777" w:rsidR="007655BC" w:rsidRPr="009E02CC" w:rsidRDefault="00B2637B" w:rsidP="003451E3">
            <w:pPr>
              <w:pStyle w:val="TableParagraph"/>
              <w:spacing w:before="60" w:after="60"/>
              <w:rPr>
                <w:sz w:val="28"/>
                <w:szCs w:val="28"/>
              </w:rPr>
            </w:pPr>
            <w:r w:rsidRPr="009E02CC">
              <w:rPr>
                <w:spacing w:val="-5"/>
                <w:w w:val="105"/>
                <w:sz w:val="28"/>
                <w:szCs w:val="28"/>
              </w:rPr>
              <w:t>3.4</w:t>
            </w:r>
          </w:p>
        </w:tc>
        <w:tc>
          <w:tcPr>
            <w:tcW w:w="2625" w:type="pct"/>
          </w:tcPr>
          <w:p w14:paraId="62AB354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5D27EC1D" w14:textId="77777777" w:rsidR="007655BC" w:rsidRPr="009E02CC" w:rsidRDefault="00B2637B" w:rsidP="003451E3">
            <w:pPr>
              <w:pStyle w:val="TableParagraph"/>
              <w:spacing w:before="60" w:after="60"/>
              <w:rPr>
                <w:sz w:val="28"/>
                <w:szCs w:val="28"/>
              </w:rPr>
            </w:pPr>
            <w:r w:rsidRPr="009E02CC">
              <w:rPr>
                <w:spacing w:val="-5"/>
                <w:sz w:val="28"/>
                <w:szCs w:val="28"/>
              </w:rPr>
              <w:t>MCS</w:t>
            </w:r>
          </w:p>
        </w:tc>
        <w:tc>
          <w:tcPr>
            <w:tcW w:w="1030" w:type="pct"/>
          </w:tcPr>
          <w:p w14:paraId="5F99F005"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F31D304" w14:textId="77777777" w:rsidTr="003451E3">
        <w:trPr>
          <w:trHeight w:val="340"/>
        </w:trPr>
        <w:tc>
          <w:tcPr>
            <w:tcW w:w="480" w:type="pct"/>
          </w:tcPr>
          <w:p w14:paraId="3E5AAFD8" w14:textId="77777777" w:rsidR="007655BC" w:rsidRPr="009E02CC" w:rsidRDefault="00B2637B" w:rsidP="003451E3">
            <w:pPr>
              <w:pStyle w:val="TableParagraph"/>
              <w:spacing w:before="60" w:after="60"/>
              <w:rPr>
                <w:b/>
                <w:sz w:val="28"/>
                <w:szCs w:val="28"/>
              </w:rPr>
            </w:pPr>
            <w:r w:rsidRPr="009E02CC">
              <w:rPr>
                <w:b/>
                <w:spacing w:val="-10"/>
                <w:w w:val="105"/>
                <w:sz w:val="28"/>
                <w:szCs w:val="28"/>
              </w:rPr>
              <w:t>4</w:t>
            </w:r>
          </w:p>
        </w:tc>
        <w:tc>
          <w:tcPr>
            <w:tcW w:w="2625" w:type="pct"/>
          </w:tcPr>
          <w:p w14:paraId="3818C7F0"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29BB0D31" w14:textId="77777777" w:rsidR="007655BC" w:rsidRPr="009E02CC" w:rsidRDefault="007655BC" w:rsidP="003451E3">
            <w:pPr>
              <w:pStyle w:val="TableParagraph"/>
              <w:spacing w:before="60" w:after="60"/>
              <w:jc w:val="left"/>
              <w:rPr>
                <w:sz w:val="28"/>
                <w:szCs w:val="28"/>
              </w:rPr>
            </w:pPr>
          </w:p>
        </w:tc>
        <w:tc>
          <w:tcPr>
            <w:tcW w:w="1030" w:type="pct"/>
          </w:tcPr>
          <w:p w14:paraId="07F5E3D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bl>
    <w:p w14:paraId="35793797" w14:textId="77777777" w:rsidR="007655BC" w:rsidRPr="009E02CC" w:rsidRDefault="00B2637B" w:rsidP="003451E3">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6566E81"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CDA0BC0" w14:textId="77777777" w:rsidR="007655BC" w:rsidRPr="009E02CC" w:rsidRDefault="00B2637B" w:rsidP="003451E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72</w:t>
      </w:r>
    </w:p>
    <w:p w14:paraId="1401AA22" w14:textId="77777777" w:rsidR="007655BC" w:rsidRPr="009E02CC" w:rsidRDefault="00B2637B" w:rsidP="003451E3">
      <w:pPr>
        <w:pStyle w:val="Heading1"/>
        <w:spacing w:before="0"/>
        <w:ind w:left="0" w:right="0"/>
        <w:rPr>
          <w:sz w:val="28"/>
          <w:szCs w:val="28"/>
        </w:rPr>
      </w:pPr>
      <w:r w:rsidRPr="009E02CC">
        <w:rPr>
          <w:sz w:val="28"/>
          <w:szCs w:val="28"/>
        </w:rPr>
        <w:t>ĐIỀU CHỈNH PHÂN BỔ CHỈ TIÊU SỬ DỤNG ĐẤT ĐẾN NĂM 2030 ĐỐI VỚI XÃ LỘC NINH</w:t>
      </w:r>
    </w:p>
    <w:p w14:paraId="1EE8849D" w14:textId="77777777" w:rsidR="007655BC" w:rsidRPr="009E02CC" w:rsidRDefault="00B2637B" w:rsidP="003451E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A6236B7" w14:textId="77777777" w:rsidTr="003451E3">
        <w:trPr>
          <w:trHeight w:val="636"/>
        </w:trPr>
        <w:tc>
          <w:tcPr>
            <w:tcW w:w="480" w:type="pct"/>
            <w:vAlign w:val="center"/>
          </w:tcPr>
          <w:p w14:paraId="44788BC7" w14:textId="5A9A8C6D" w:rsidR="0050481B" w:rsidRPr="009E02CC" w:rsidRDefault="0050481B" w:rsidP="003451E3">
            <w:pPr>
              <w:pStyle w:val="TableParagraph"/>
              <w:spacing w:before="60" w:after="60"/>
              <w:rPr>
                <w:b/>
                <w:sz w:val="28"/>
                <w:szCs w:val="28"/>
              </w:rPr>
            </w:pPr>
            <w:r w:rsidRPr="009E02CC">
              <w:rPr>
                <w:b/>
                <w:spacing w:val="-5"/>
                <w:sz w:val="28"/>
                <w:szCs w:val="28"/>
              </w:rPr>
              <w:t>STT</w:t>
            </w:r>
          </w:p>
        </w:tc>
        <w:tc>
          <w:tcPr>
            <w:tcW w:w="2625" w:type="pct"/>
            <w:vAlign w:val="center"/>
          </w:tcPr>
          <w:p w14:paraId="4278EA64" w14:textId="7C2EA4CB" w:rsidR="0050481B" w:rsidRPr="009E02CC" w:rsidRDefault="0050481B" w:rsidP="003451E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FF0CEF4" w14:textId="3707A4F9" w:rsidR="0050481B" w:rsidRPr="009E02CC" w:rsidRDefault="0050481B" w:rsidP="003451E3">
            <w:pPr>
              <w:pStyle w:val="TableParagraph"/>
              <w:spacing w:before="60" w:after="60"/>
              <w:rPr>
                <w:b/>
                <w:sz w:val="28"/>
                <w:szCs w:val="28"/>
              </w:rPr>
            </w:pPr>
            <w:r w:rsidRPr="009E02CC">
              <w:rPr>
                <w:b/>
                <w:spacing w:val="-5"/>
                <w:sz w:val="28"/>
                <w:szCs w:val="28"/>
              </w:rPr>
              <w:t>Mã</w:t>
            </w:r>
          </w:p>
        </w:tc>
        <w:tc>
          <w:tcPr>
            <w:tcW w:w="1030" w:type="pct"/>
            <w:vAlign w:val="center"/>
          </w:tcPr>
          <w:p w14:paraId="5C086D9E" w14:textId="244513E9" w:rsidR="0050481B" w:rsidRPr="009E02CC" w:rsidRDefault="0050481B" w:rsidP="003451E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82D016A" w14:textId="77777777" w:rsidTr="003451E3">
        <w:trPr>
          <w:trHeight w:val="274"/>
        </w:trPr>
        <w:tc>
          <w:tcPr>
            <w:tcW w:w="480" w:type="pct"/>
            <w:vAlign w:val="center"/>
          </w:tcPr>
          <w:p w14:paraId="34D9EF09" w14:textId="77777777" w:rsidR="007655BC" w:rsidRPr="009E02CC" w:rsidRDefault="00B2637B" w:rsidP="003451E3">
            <w:pPr>
              <w:pStyle w:val="TableParagraph"/>
              <w:spacing w:before="60" w:after="60"/>
              <w:rPr>
                <w:i/>
                <w:sz w:val="28"/>
                <w:szCs w:val="28"/>
              </w:rPr>
            </w:pPr>
            <w:r w:rsidRPr="009E02CC">
              <w:rPr>
                <w:i/>
                <w:spacing w:val="-5"/>
                <w:sz w:val="28"/>
                <w:szCs w:val="28"/>
              </w:rPr>
              <w:t>(1)</w:t>
            </w:r>
          </w:p>
        </w:tc>
        <w:tc>
          <w:tcPr>
            <w:tcW w:w="2625" w:type="pct"/>
            <w:vAlign w:val="center"/>
          </w:tcPr>
          <w:p w14:paraId="27B3FCF8" w14:textId="77777777" w:rsidR="007655BC" w:rsidRPr="009E02CC" w:rsidRDefault="00B2637B" w:rsidP="003451E3">
            <w:pPr>
              <w:pStyle w:val="TableParagraph"/>
              <w:spacing w:before="60" w:after="60"/>
              <w:rPr>
                <w:i/>
                <w:sz w:val="28"/>
                <w:szCs w:val="28"/>
              </w:rPr>
            </w:pPr>
            <w:r w:rsidRPr="009E02CC">
              <w:rPr>
                <w:i/>
                <w:spacing w:val="-5"/>
                <w:sz w:val="28"/>
                <w:szCs w:val="28"/>
              </w:rPr>
              <w:t>(2)</w:t>
            </w:r>
          </w:p>
        </w:tc>
        <w:tc>
          <w:tcPr>
            <w:tcW w:w="865" w:type="pct"/>
            <w:vAlign w:val="center"/>
          </w:tcPr>
          <w:p w14:paraId="3EFC819F" w14:textId="77777777" w:rsidR="007655BC" w:rsidRPr="009E02CC" w:rsidRDefault="00B2637B" w:rsidP="003451E3">
            <w:pPr>
              <w:pStyle w:val="TableParagraph"/>
              <w:spacing w:before="60" w:after="60"/>
              <w:rPr>
                <w:i/>
                <w:sz w:val="28"/>
                <w:szCs w:val="28"/>
              </w:rPr>
            </w:pPr>
            <w:r w:rsidRPr="009E02CC">
              <w:rPr>
                <w:i/>
                <w:spacing w:val="-5"/>
                <w:sz w:val="28"/>
                <w:szCs w:val="28"/>
              </w:rPr>
              <w:t>(3)</w:t>
            </w:r>
          </w:p>
        </w:tc>
        <w:tc>
          <w:tcPr>
            <w:tcW w:w="1030" w:type="pct"/>
            <w:vAlign w:val="center"/>
          </w:tcPr>
          <w:p w14:paraId="78058E32" w14:textId="77777777" w:rsidR="007655BC" w:rsidRPr="009E02CC" w:rsidRDefault="00B2637B" w:rsidP="003451E3">
            <w:pPr>
              <w:pStyle w:val="TableParagraph"/>
              <w:spacing w:before="60" w:after="60"/>
              <w:rPr>
                <w:i/>
                <w:sz w:val="28"/>
                <w:szCs w:val="28"/>
              </w:rPr>
            </w:pPr>
            <w:r w:rsidRPr="009E02CC">
              <w:rPr>
                <w:i/>
                <w:spacing w:val="-5"/>
                <w:sz w:val="28"/>
                <w:szCs w:val="28"/>
              </w:rPr>
              <w:t>(4)</w:t>
            </w:r>
          </w:p>
        </w:tc>
      </w:tr>
      <w:tr w:rsidR="007655BC" w:rsidRPr="009E02CC" w14:paraId="40226770" w14:textId="77777777" w:rsidTr="003451E3">
        <w:trPr>
          <w:trHeight w:val="340"/>
        </w:trPr>
        <w:tc>
          <w:tcPr>
            <w:tcW w:w="480" w:type="pct"/>
          </w:tcPr>
          <w:p w14:paraId="419BECB1" w14:textId="77777777" w:rsidR="007655BC" w:rsidRPr="009E02CC" w:rsidRDefault="007655BC" w:rsidP="003451E3">
            <w:pPr>
              <w:pStyle w:val="TableParagraph"/>
              <w:spacing w:before="60" w:after="60"/>
              <w:jc w:val="left"/>
              <w:rPr>
                <w:sz w:val="28"/>
                <w:szCs w:val="28"/>
              </w:rPr>
            </w:pPr>
          </w:p>
        </w:tc>
        <w:tc>
          <w:tcPr>
            <w:tcW w:w="2625" w:type="pct"/>
          </w:tcPr>
          <w:p w14:paraId="15D40A16" w14:textId="77777777" w:rsidR="007655BC" w:rsidRPr="009E02CC" w:rsidRDefault="00B2637B" w:rsidP="003451E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0293A1EC" w14:textId="77777777" w:rsidR="007655BC" w:rsidRPr="009E02CC" w:rsidRDefault="007655BC" w:rsidP="003451E3">
            <w:pPr>
              <w:pStyle w:val="TableParagraph"/>
              <w:spacing w:before="60" w:after="60"/>
              <w:jc w:val="left"/>
              <w:rPr>
                <w:sz w:val="28"/>
                <w:szCs w:val="28"/>
              </w:rPr>
            </w:pPr>
          </w:p>
        </w:tc>
        <w:tc>
          <w:tcPr>
            <w:tcW w:w="1030" w:type="pct"/>
          </w:tcPr>
          <w:p w14:paraId="74B7897D" w14:textId="77777777" w:rsidR="007655BC" w:rsidRPr="009E02CC" w:rsidRDefault="00B2637B" w:rsidP="003451E3">
            <w:pPr>
              <w:pStyle w:val="TableParagraph"/>
              <w:spacing w:before="60" w:after="60"/>
              <w:jc w:val="right"/>
              <w:rPr>
                <w:b/>
                <w:sz w:val="28"/>
                <w:szCs w:val="28"/>
              </w:rPr>
            </w:pPr>
            <w:r w:rsidRPr="009E02CC">
              <w:rPr>
                <w:b/>
                <w:spacing w:val="-2"/>
                <w:sz w:val="28"/>
                <w:szCs w:val="28"/>
              </w:rPr>
              <w:t>6.751,05</w:t>
            </w:r>
          </w:p>
        </w:tc>
      </w:tr>
      <w:tr w:rsidR="007655BC" w:rsidRPr="009E02CC" w14:paraId="4B93405E" w14:textId="77777777" w:rsidTr="003451E3">
        <w:trPr>
          <w:trHeight w:val="340"/>
        </w:trPr>
        <w:tc>
          <w:tcPr>
            <w:tcW w:w="480" w:type="pct"/>
          </w:tcPr>
          <w:p w14:paraId="02E71B2B" w14:textId="77777777" w:rsidR="007655BC" w:rsidRPr="009E02CC" w:rsidRDefault="00B2637B" w:rsidP="003451E3">
            <w:pPr>
              <w:pStyle w:val="TableParagraph"/>
              <w:spacing w:before="60" w:after="60"/>
              <w:rPr>
                <w:b/>
                <w:sz w:val="28"/>
                <w:szCs w:val="28"/>
              </w:rPr>
            </w:pPr>
            <w:r w:rsidRPr="009E02CC">
              <w:rPr>
                <w:b/>
                <w:spacing w:val="-10"/>
                <w:w w:val="105"/>
                <w:sz w:val="28"/>
                <w:szCs w:val="28"/>
              </w:rPr>
              <w:t>1</w:t>
            </w:r>
          </w:p>
        </w:tc>
        <w:tc>
          <w:tcPr>
            <w:tcW w:w="2625" w:type="pct"/>
          </w:tcPr>
          <w:p w14:paraId="7709EE2D"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53031EF9" w14:textId="77777777" w:rsidR="007655BC" w:rsidRPr="009E02CC" w:rsidRDefault="00B2637B" w:rsidP="003451E3">
            <w:pPr>
              <w:pStyle w:val="TableParagraph"/>
              <w:spacing w:before="60" w:after="60"/>
              <w:rPr>
                <w:b/>
                <w:sz w:val="28"/>
                <w:szCs w:val="28"/>
              </w:rPr>
            </w:pPr>
            <w:r w:rsidRPr="009E02CC">
              <w:rPr>
                <w:b/>
                <w:spacing w:val="-5"/>
                <w:sz w:val="28"/>
                <w:szCs w:val="28"/>
              </w:rPr>
              <w:t>NNP</w:t>
            </w:r>
          </w:p>
        </w:tc>
        <w:tc>
          <w:tcPr>
            <w:tcW w:w="1030" w:type="pct"/>
          </w:tcPr>
          <w:p w14:paraId="39C81325" w14:textId="77777777" w:rsidR="007655BC" w:rsidRPr="009E02CC" w:rsidRDefault="00B2637B" w:rsidP="003451E3">
            <w:pPr>
              <w:pStyle w:val="TableParagraph"/>
              <w:spacing w:before="60" w:after="60"/>
              <w:jc w:val="right"/>
              <w:rPr>
                <w:b/>
                <w:sz w:val="28"/>
                <w:szCs w:val="28"/>
              </w:rPr>
            </w:pPr>
            <w:r w:rsidRPr="009E02CC">
              <w:rPr>
                <w:b/>
                <w:spacing w:val="-2"/>
                <w:sz w:val="28"/>
                <w:szCs w:val="28"/>
              </w:rPr>
              <w:t>4.750,41</w:t>
            </w:r>
          </w:p>
        </w:tc>
      </w:tr>
      <w:tr w:rsidR="007655BC" w:rsidRPr="009E02CC" w14:paraId="06B7B952" w14:textId="77777777" w:rsidTr="003451E3">
        <w:trPr>
          <w:trHeight w:val="340"/>
        </w:trPr>
        <w:tc>
          <w:tcPr>
            <w:tcW w:w="480" w:type="pct"/>
          </w:tcPr>
          <w:p w14:paraId="6B192C63" w14:textId="77777777" w:rsidR="007655BC" w:rsidRPr="009E02CC" w:rsidRDefault="007655BC" w:rsidP="003451E3">
            <w:pPr>
              <w:pStyle w:val="TableParagraph"/>
              <w:spacing w:before="60" w:after="60"/>
              <w:jc w:val="left"/>
              <w:rPr>
                <w:sz w:val="28"/>
                <w:szCs w:val="28"/>
              </w:rPr>
            </w:pPr>
          </w:p>
        </w:tc>
        <w:tc>
          <w:tcPr>
            <w:tcW w:w="2625" w:type="pct"/>
          </w:tcPr>
          <w:p w14:paraId="3FC8D4CA"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169828EB" w14:textId="77777777" w:rsidR="007655BC" w:rsidRPr="009E02CC" w:rsidRDefault="007655BC" w:rsidP="003451E3">
            <w:pPr>
              <w:pStyle w:val="TableParagraph"/>
              <w:spacing w:before="60" w:after="60"/>
              <w:jc w:val="left"/>
              <w:rPr>
                <w:sz w:val="28"/>
                <w:szCs w:val="28"/>
              </w:rPr>
            </w:pPr>
          </w:p>
        </w:tc>
        <w:tc>
          <w:tcPr>
            <w:tcW w:w="1030" w:type="pct"/>
          </w:tcPr>
          <w:p w14:paraId="6666898C"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D70FE3D" w14:textId="77777777" w:rsidTr="003451E3">
        <w:trPr>
          <w:trHeight w:val="340"/>
        </w:trPr>
        <w:tc>
          <w:tcPr>
            <w:tcW w:w="480" w:type="pct"/>
          </w:tcPr>
          <w:p w14:paraId="514D431F" w14:textId="77777777" w:rsidR="007655BC" w:rsidRPr="009E02CC" w:rsidRDefault="00B2637B" w:rsidP="003451E3">
            <w:pPr>
              <w:pStyle w:val="TableParagraph"/>
              <w:spacing w:before="60" w:after="60"/>
              <w:rPr>
                <w:sz w:val="28"/>
                <w:szCs w:val="28"/>
              </w:rPr>
            </w:pPr>
            <w:r w:rsidRPr="009E02CC">
              <w:rPr>
                <w:spacing w:val="-5"/>
                <w:w w:val="105"/>
                <w:sz w:val="28"/>
                <w:szCs w:val="28"/>
              </w:rPr>
              <w:t>1.1</w:t>
            </w:r>
          </w:p>
        </w:tc>
        <w:tc>
          <w:tcPr>
            <w:tcW w:w="2625" w:type="pct"/>
          </w:tcPr>
          <w:p w14:paraId="1C14EF4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6A2C49A9" w14:textId="77777777" w:rsidR="007655BC" w:rsidRPr="009E02CC" w:rsidRDefault="00B2637B" w:rsidP="003451E3">
            <w:pPr>
              <w:pStyle w:val="TableParagraph"/>
              <w:spacing w:before="60" w:after="60"/>
              <w:rPr>
                <w:sz w:val="28"/>
                <w:szCs w:val="28"/>
              </w:rPr>
            </w:pPr>
            <w:r w:rsidRPr="009E02CC">
              <w:rPr>
                <w:spacing w:val="-5"/>
                <w:sz w:val="28"/>
                <w:szCs w:val="28"/>
              </w:rPr>
              <w:t>LUA</w:t>
            </w:r>
          </w:p>
        </w:tc>
        <w:tc>
          <w:tcPr>
            <w:tcW w:w="1030" w:type="pct"/>
          </w:tcPr>
          <w:p w14:paraId="4012D48D"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3AC2F6D9" w14:textId="77777777" w:rsidTr="003451E3">
        <w:trPr>
          <w:trHeight w:val="340"/>
        </w:trPr>
        <w:tc>
          <w:tcPr>
            <w:tcW w:w="480" w:type="pct"/>
          </w:tcPr>
          <w:p w14:paraId="62D63BE8" w14:textId="77777777" w:rsidR="007655BC" w:rsidRPr="009E02CC" w:rsidRDefault="00B2637B" w:rsidP="003451E3">
            <w:pPr>
              <w:pStyle w:val="TableParagraph"/>
              <w:spacing w:before="60" w:after="60"/>
              <w:rPr>
                <w:sz w:val="28"/>
                <w:szCs w:val="28"/>
              </w:rPr>
            </w:pPr>
            <w:r w:rsidRPr="009E02CC">
              <w:rPr>
                <w:spacing w:val="-2"/>
                <w:w w:val="105"/>
                <w:sz w:val="28"/>
                <w:szCs w:val="28"/>
              </w:rPr>
              <w:t>1.1.1</w:t>
            </w:r>
          </w:p>
        </w:tc>
        <w:tc>
          <w:tcPr>
            <w:tcW w:w="2625" w:type="pct"/>
          </w:tcPr>
          <w:p w14:paraId="4FC513A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568F44AE" w14:textId="77777777" w:rsidR="007655BC" w:rsidRPr="009E02CC" w:rsidRDefault="00B2637B" w:rsidP="003451E3">
            <w:pPr>
              <w:pStyle w:val="TableParagraph"/>
              <w:spacing w:before="60" w:after="60"/>
              <w:rPr>
                <w:sz w:val="28"/>
                <w:szCs w:val="28"/>
              </w:rPr>
            </w:pPr>
            <w:r w:rsidRPr="009E02CC">
              <w:rPr>
                <w:spacing w:val="-5"/>
                <w:sz w:val="28"/>
                <w:szCs w:val="28"/>
              </w:rPr>
              <w:t>LUC</w:t>
            </w:r>
          </w:p>
        </w:tc>
        <w:tc>
          <w:tcPr>
            <w:tcW w:w="1030" w:type="pct"/>
          </w:tcPr>
          <w:p w14:paraId="514AB9B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4634554" w14:textId="77777777" w:rsidTr="003451E3">
        <w:trPr>
          <w:trHeight w:val="340"/>
        </w:trPr>
        <w:tc>
          <w:tcPr>
            <w:tcW w:w="480" w:type="pct"/>
          </w:tcPr>
          <w:p w14:paraId="6484AF1B" w14:textId="77777777" w:rsidR="007655BC" w:rsidRPr="009E02CC" w:rsidRDefault="00B2637B" w:rsidP="003451E3">
            <w:pPr>
              <w:pStyle w:val="TableParagraph"/>
              <w:spacing w:before="60" w:after="60"/>
              <w:rPr>
                <w:sz w:val="28"/>
                <w:szCs w:val="28"/>
              </w:rPr>
            </w:pPr>
            <w:r w:rsidRPr="009E02CC">
              <w:rPr>
                <w:spacing w:val="-2"/>
                <w:w w:val="105"/>
                <w:sz w:val="28"/>
                <w:szCs w:val="28"/>
              </w:rPr>
              <w:t>1.1.2</w:t>
            </w:r>
          </w:p>
        </w:tc>
        <w:tc>
          <w:tcPr>
            <w:tcW w:w="2625" w:type="pct"/>
          </w:tcPr>
          <w:p w14:paraId="513E9B9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69E2CDB5" w14:textId="77777777" w:rsidR="007655BC" w:rsidRPr="009E02CC" w:rsidRDefault="00B2637B" w:rsidP="003451E3">
            <w:pPr>
              <w:pStyle w:val="TableParagraph"/>
              <w:spacing w:before="60" w:after="60"/>
              <w:rPr>
                <w:sz w:val="28"/>
                <w:szCs w:val="28"/>
              </w:rPr>
            </w:pPr>
            <w:r w:rsidRPr="009E02CC">
              <w:rPr>
                <w:spacing w:val="-5"/>
                <w:sz w:val="28"/>
                <w:szCs w:val="28"/>
              </w:rPr>
              <w:t>LUK</w:t>
            </w:r>
          </w:p>
        </w:tc>
        <w:tc>
          <w:tcPr>
            <w:tcW w:w="1030" w:type="pct"/>
          </w:tcPr>
          <w:p w14:paraId="3CFA9642"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43D52D1" w14:textId="77777777" w:rsidTr="003451E3">
        <w:trPr>
          <w:trHeight w:val="340"/>
        </w:trPr>
        <w:tc>
          <w:tcPr>
            <w:tcW w:w="480" w:type="pct"/>
          </w:tcPr>
          <w:p w14:paraId="1F67A22D" w14:textId="77777777" w:rsidR="007655BC" w:rsidRPr="009E02CC" w:rsidRDefault="00B2637B" w:rsidP="003451E3">
            <w:pPr>
              <w:pStyle w:val="TableParagraph"/>
              <w:spacing w:before="60" w:after="60"/>
              <w:rPr>
                <w:sz w:val="28"/>
                <w:szCs w:val="28"/>
              </w:rPr>
            </w:pPr>
            <w:r w:rsidRPr="009E02CC">
              <w:rPr>
                <w:spacing w:val="-5"/>
                <w:w w:val="105"/>
                <w:sz w:val="28"/>
                <w:szCs w:val="28"/>
              </w:rPr>
              <w:t>1.2</w:t>
            </w:r>
          </w:p>
        </w:tc>
        <w:tc>
          <w:tcPr>
            <w:tcW w:w="2625" w:type="pct"/>
          </w:tcPr>
          <w:p w14:paraId="65C5592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5EFA584D" w14:textId="77777777" w:rsidR="007655BC" w:rsidRPr="009E02CC" w:rsidRDefault="00B2637B" w:rsidP="003451E3">
            <w:pPr>
              <w:pStyle w:val="TableParagraph"/>
              <w:spacing w:before="60" w:after="60"/>
              <w:rPr>
                <w:sz w:val="28"/>
                <w:szCs w:val="28"/>
              </w:rPr>
            </w:pPr>
            <w:r w:rsidRPr="009E02CC">
              <w:rPr>
                <w:spacing w:val="-5"/>
                <w:sz w:val="28"/>
                <w:szCs w:val="28"/>
              </w:rPr>
              <w:t>HNK</w:t>
            </w:r>
          </w:p>
        </w:tc>
        <w:tc>
          <w:tcPr>
            <w:tcW w:w="1030" w:type="pct"/>
          </w:tcPr>
          <w:p w14:paraId="451A7D14" w14:textId="77777777" w:rsidR="007655BC" w:rsidRPr="009E02CC" w:rsidRDefault="00B2637B" w:rsidP="003451E3">
            <w:pPr>
              <w:pStyle w:val="TableParagraph"/>
              <w:spacing w:before="60" w:after="60"/>
              <w:jc w:val="right"/>
              <w:rPr>
                <w:sz w:val="28"/>
                <w:szCs w:val="28"/>
              </w:rPr>
            </w:pPr>
            <w:r w:rsidRPr="009E02CC">
              <w:rPr>
                <w:spacing w:val="-2"/>
                <w:sz w:val="28"/>
                <w:szCs w:val="28"/>
              </w:rPr>
              <w:t>31,08</w:t>
            </w:r>
          </w:p>
        </w:tc>
      </w:tr>
      <w:tr w:rsidR="007655BC" w:rsidRPr="009E02CC" w14:paraId="410F2402" w14:textId="77777777" w:rsidTr="003451E3">
        <w:trPr>
          <w:trHeight w:val="340"/>
        </w:trPr>
        <w:tc>
          <w:tcPr>
            <w:tcW w:w="480" w:type="pct"/>
          </w:tcPr>
          <w:p w14:paraId="5F9EDAA4" w14:textId="77777777" w:rsidR="007655BC" w:rsidRPr="009E02CC" w:rsidRDefault="00B2637B" w:rsidP="003451E3">
            <w:pPr>
              <w:pStyle w:val="TableParagraph"/>
              <w:spacing w:before="60" w:after="60"/>
              <w:rPr>
                <w:sz w:val="28"/>
                <w:szCs w:val="28"/>
              </w:rPr>
            </w:pPr>
            <w:r w:rsidRPr="009E02CC">
              <w:rPr>
                <w:spacing w:val="-5"/>
                <w:w w:val="105"/>
                <w:sz w:val="28"/>
                <w:szCs w:val="28"/>
              </w:rPr>
              <w:t>1.3</w:t>
            </w:r>
          </w:p>
        </w:tc>
        <w:tc>
          <w:tcPr>
            <w:tcW w:w="2625" w:type="pct"/>
          </w:tcPr>
          <w:p w14:paraId="6C36A0B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06BF7B59" w14:textId="77777777" w:rsidR="007655BC" w:rsidRPr="009E02CC" w:rsidRDefault="00B2637B" w:rsidP="003451E3">
            <w:pPr>
              <w:pStyle w:val="TableParagraph"/>
              <w:spacing w:before="60" w:after="60"/>
              <w:rPr>
                <w:sz w:val="28"/>
                <w:szCs w:val="28"/>
              </w:rPr>
            </w:pPr>
            <w:r w:rsidRPr="009E02CC">
              <w:rPr>
                <w:spacing w:val="-5"/>
                <w:sz w:val="28"/>
                <w:szCs w:val="28"/>
              </w:rPr>
              <w:t>CLN</w:t>
            </w:r>
          </w:p>
        </w:tc>
        <w:tc>
          <w:tcPr>
            <w:tcW w:w="1030" w:type="pct"/>
          </w:tcPr>
          <w:p w14:paraId="7AEBBF19" w14:textId="77777777" w:rsidR="007655BC" w:rsidRPr="009E02CC" w:rsidRDefault="00B2637B" w:rsidP="003451E3">
            <w:pPr>
              <w:pStyle w:val="TableParagraph"/>
              <w:spacing w:before="60" w:after="60"/>
              <w:jc w:val="right"/>
              <w:rPr>
                <w:sz w:val="28"/>
                <w:szCs w:val="28"/>
              </w:rPr>
            </w:pPr>
            <w:r w:rsidRPr="009E02CC">
              <w:rPr>
                <w:spacing w:val="-2"/>
                <w:sz w:val="28"/>
                <w:szCs w:val="28"/>
              </w:rPr>
              <w:t>1.234,71</w:t>
            </w:r>
          </w:p>
        </w:tc>
      </w:tr>
      <w:tr w:rsidR="007655BC" w:rsidRPr="009E02CC" w14:paraId="7728DF6A" w14:textId="77777777" w:rsidTr="003451E3">
        <w:trPr>
          <w:trHeight w:val="340"/>
        </w:trPr>
        <w:tc>
          <w:tcPr>
            <w:tcW w:w="480" w:type="pct"/>
          </w:tcPr>
          <w:p w14:paraId="7CE5395D" w14:textId="77777777" w:rsidR="007655BC" w:rsidRPr="009E02CC" w:rsidRDefault="00B2637B" w:rsidP="003451E3">
            <w:pPr>
              <w:pStyle w:val="TableParagraph"/>
              <w:spacing w:before="60" w:after="60"/>
              <w:rPr>
                <w:sz w:val="28"/>
                <w:szCs w:val="28"/>
              </w:rPr>
            </w:pPr>
            <w:r w:rsidRPr="009E02CC">
              <w:rPr>
                <w:spacing w:val="-5"/>
                <w:w w:val="105"/>
                <w:sz w:val="28"/>
                <w:szCs w:val="28"/>
              </w:rPr>
              <w:t>1.4</w:t>
            </w:r>
          </w:p>
        </w:tc>
        <w:tc>
          <w:tcPr>
            <w:tcW w:w="2625" w:type="pct"/>
          </w:tcPr>
          <w:p w14:paraId="00D6A06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44D4F79F" w14:textId="77777777" w:rsidR="007655BC" w:rsidRPr="009E02CC" w:rsidRDefault="00B2637B" w:rsidP="003451E3">
            <w:pPr>
              <w:pStyle w:val="TableParagraph"/>
              <w:spacing w:before="60" w:after="60"/>
              <w:rPr>
                <w:sz w:val="28"/>
                <w:szCs w:val="28"/>
              </w:rPr>
            </w:pPr>
            <w:r w:rsidRPr="009E02CC">
              <w:rPr>
                <w:spacing w:val="-5"/>
                <w:sz w:val="28"/>
                <w:szCs w:val="28"/>
              </w:rPr>
              <w:t>RDD</w:t>
            </w:r>
          </w:p>
        </w:tc>
        <w:tc>
          <w:tcPr>
            <w:tcW w:w="1030" w:type="pct"/>
          </w:tcPr>
          <w:p w14:paraId="392C64EE"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DE04E80" w14:textId="77777777" w:rsidTr="003451E3">
        <w:trPr>
          <w:trHeight w:val="340"/>
        </w:trPr>
        <w:tc>
          <w:tcPr>
            <w:tcW w:w="480" w:type="pct"/>
          </w:tcPr>
          <w:p w14:paraId="760FE75B" w14:textId="77777777" w:rsidR="007655BC" w:rsidRPr="009E02CC" w:rsidRDefault="00B2637B" w:rsidP="003451E3">
            <w:pPr>
              <w:pStyle w:val="TableParagraph"/>
              <w:spacing w:before="60" w:after="60"/>
              <w:rPr>
                <w:sz w:val="28"/>
                <w:szCs w:val="28"/>
              </w:rPr>
            </w:pPr>
            <w:r w:rsidRPr="009E02CC">
              <w:rPr>
                <w:spacing w:val="-5"/>
                <w:w w:val="105"/>
                <w:sz w:val="28"/>
                <w:szCs w:val="28"/>
              </w:rPr>
              <w:t>1.5</w:t>
            </w:r>
          </w:p>
        </w:tc>
        <w:tc>
          <w:tcPr>
            <w:tcW w:w="2625" w:type="pct"/>
          </w:tcPr>
          <w:p w14:paraId="5B2B860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2FC14050" w14:textId="77777777" w:rsidR="007655BC" w:rsidRPr="009E02CC" w:rsidRDefault="00B2637B" w:rsidP="003451E3">
            <w:pPr>
              <w:pStyle w:val="TableParagraph"/>
              <w:spacing w:before="60" w:after="60"/>
              <w:rPr>
                <w:sz w:val="28"/>
                <w:szCs w:val="28"/>
              </w:rPr>
            </w:pPr>
            <w:r w:rsidRPr="009E02CC">
              <w:rPr>
                <w:spacing w:val="-5"/>
                <w:sz w:val="28"/>
                <w:szCs w:val="28"/>
              </w:rPr>
              <w:t>RPH</w:t>
            </w:r>
          </w:p>
        </w:tc>
        <w:tc>
          <w:tcPr>
            <w:tcW w:w="1030" w:type="pct"/>
          </w:tcPr>
          <w:p w14:paraId="23CD1661"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582E1D9D" w14:textId="77777777" w:rsidTr="003451E3">
        <w:trPr>
          <w:trHeight w:val="340"/>
        </w:trPr>
        <w:tc>
          <w:tcPr>
            <w:tcW w:w="480" w:type="pct"/>
          </w:tcPr>
          <w:p w14:paraId="71302E02" w14:textId="77777777" w:rsidR="007655BC" w:rsidRPr="009E02CC" w:rsidRDefault="00B2637B" w:rsidP="003451E3">
            <w:pPr>
              <w:pStyle w:val="TableParagraph"/>
              <w:spacing w:before="60" w:after="60"/>
              <w:rPr>
                <w:sz w:val="28"/>
                <w:szCs w:val="28"/>
              </w:rPr>
            </w:pPr>
            <w:r w:rsidRPr="009E02CC">
              <w:rPr>
                <w:spacing w:val="-5"/>
                <w:w w:val="105"/>
                <w:sz w:val="28"/>
                <w:szCs w:val="28"/>
              </w:rPr>
              <w:t>1.6</w:t>
            </w:r>
          </w:p>
        </w:tc>
        <w:tc>
          <w:tcPr>
            <w:tcW w:w="2625" w:type="pct"/>
          </w:tcPr>
          <w:p w14:paraId="6061F4B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28F50EC8" w14:textId="77777777" w:rsidR="007655BC" w:rsidRPr="009E02CC" w:rsidRDefault="00B2637B" w:rsidP="003451E3">
            <w:pPr>
              <w:pStyle w:val="TableParagraph"/>
              <w:spacing w:before="60" w:after="60"/>
              <w:rPr>
                <w:sz w:val="28"/>
                <w:szCs w:val="28"/>
              </w:rPr>
            </w:pPr>
            <w:r w:rsidRPr="009E02CC">
              <w:rPr>
                <w:spacing w:val="-5"/>
                <w:sz w:val="28"/>
                <w:szCs w:val="28"/>
              </w:rPr>
              <w:t>RSX</w:t>
            </w:r>
          </w:p>
        </w:tc>
        <w:tc>
          <w:tcPr>
            <w:tcW w:w="1030" w:type="pct"/>
          </w:tcPr>
          <w:p w14:paraId="5C44D862"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3948F555" w14:textId="77777777" w:rsidTr="003451E3">
        <w:trPr>
          <w:trHeight w:val="340"/>
        </w:trPr>
        <w:tc>
          <w:tcPr>
            <w:tcW w:w="480" w:type="pct"/>
          </w:tcPr>
          <w:p w14:paraId="7C32ED18" w14:textId="77777777" w:rsidR="007655BC" w:rsidRPr="009E02CC" w:rsidRDefault="007655BC" w:rsidP="003451E3">
            <w:pPr>
              <w:pStyle w:val="TableParagraph"/>
              <w:spacing w:before="60" w:after="60"/>
              <w:jc w:val="left"/>
              <w:rPr>
                <w:sz w:val="28"/>
                <w:szCs w:val="28"/>
              </w:rPr>
            </w:pPr>
          </w:p>
        </w:tc>
        <w:tc>
          <w:tcPr>
            <w:tcW w:w="2625" w:type="pct"/>
          </w:tcPr>
          <w:p w14:paraId="48BEA27C"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546C571F" w14:textId="77777777" w:rsidR="007655BC" w:rsidRPr="009E02CC" w:rsidRDefault="00B2637B" w:rsidP="003451E3">
            <w:pPr>
              <w:pStyle w:val="TableParagraph"/>
              <w:spacing w:before="60" w:after="60"/>
              <w:rPr>
                <w:i/>
                <w:sz w:val="28"/>
                <w:szCs w:val="28"/>
              </w:rPr>
            </w:pPr>
            <w:r w:rsidRPr="009E02CC">
              <w:rPr>
                <w:i/>
                <w:spacing w:val="-5"/>
                <w:sz w:val="28"/>
                <w:szCs w:val="28"/>
              </w:rPr>
              <w:t>RSN</w:t>
            </w:r>
          </w:p>
        </w:tc>
        <w:tc>
          <w:tcPr>
            <w:tcW w:w="1030" w:type="pct"/>
          </w:tcPr>
          <w:p w14:paraId="5B572590"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33728C7E" w14:textId="77777777" w:rsidTr="003451E3">
        <w:trPr>
          <w:trHeight w:val="340"/>
        </w:trPr>
        <w:tc>
          <w:tcPr>
            <w:tcW w:w="480" w:type="pct"/>
          </w:tcPr>
          <w:p w14:paraId="3EF8868F" w14:textId="77777777" w:rsidR="007655BC" w:rsidRPr="009E02CC" w:rsidRDefault="00B2637B" w:rsidP="003451E3">
            <w:pPr>
              <w:pStyle w:val="TableParagraph"/>
              <w:spacing w:before="60" w:after="60"/>
              <w:rPr>
                <w:sz w:val="28"/>
                <w:szCs w:val="28"/>
              </w:rPr>
            </w:pPr>
            <w:r w:rsidRPr="009E02CC">
              <w:rPr>
                <w:spacing w:val="-5"/>
                <w:w w:val="105"/>
                <w:sz w:val="28"/>
                <w:szCs w:val="28"/>
              </w:rPr>
              <w:t>1.7</w:t>
            </w:r>
          </w:p>
        </w:tc>
        <w:tc>
          <w:tcPr>
            <w:tcW w:w="2625" w:type="pct"/>
          </w:tcPr>
          <w:p w14:paraId="5F4EFD2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7451CB61" w14:textId="77777777" w:rsidR="007655BC" w:rsidRPr="009E02CC" w:rsidRDefault="00B2637B" w:rsidP="003451E3">
            <w:pPr>
              <w:pStyle w:val="TableParagraph"/>
              <w:spacing w:before="60" w:after="60"/>
              <w:rPr>
                <w:sz w:val="28"/>
                <w:szCs w:val="28"/>
              </w:rPr>
            </w:pPr>
            <w:r w:rsidRPr="009E02CC">
              <w:rPr>
                <w:spacing w:val="-5"/>
                <w:sz w:val="28"/>
                <w:szCs w:val="28"/>
              </w:rPr>
              <w:t>NTS</w:t>
            </w:r>
          </w:p>
        </w:tc>
        <w:tc>
          <w:tcPr>
            <w:tcW w:w="1030" w:type="pct"/>
          </w:tcPr>
          <w:p w14:paraId="00F433C4" w14:textId="77777777" w:rsidR="007655BC" w:rsidRPr="009E02CC" w:rsidRDefault="00B2637B" w:rsidP="003451E3">
            <w:pPr>
              <w:pStyle w:val="TableParagraph"/>
              <w:spacing w:before="60" w:after="60"/>
              <w:jc w:val="right"/>
              <w:rPr>
                <w:sz w:val="28"/>
                <w:szCs w:val="28"/>
              </w:rPr>
            </w:pPr>
            <w:r w:rsidRPr="009E02CC">
              <w:rPr>
                <w:spacing w:val="-4"/>
                <w:sz w:val="28"/>
                <w:szCs w:val="28"/>
              </w:rPr>
              <w:t>2,43</w:t>
            </w:r>
          </w:p>
        </w:tc>
      </w:tr>
      <w:tr w:rsidR="007655BC" w:rsidRPr="009E02CC" w14:paraId="74AB4FB3" w14:textId="77777777" w:rsidTr="003451E3">
        <w:trPr>
          <w:trHeight w:val="340"/>
        </w:trPr>
        <w:tc>
          <w:tcPr>
            <w:tcW w:w="480" w:type="pct"/>
          </w:tcPr>
          <w:p w14:paraId="4C8490A5" w14:textId="77777777" w:rsidR="007655BC" w:rsidRPr="009E02CC" w:rsidRDefault="00B2637B" w:rsidP="003451E3">
            <w:pPr>
              <w:pStyle w:val="TableParagraph"/>
              <w:spacing w:before="60" w:after="60"/>
              <w:rPr>
                <w:sz w:val="28"/>
                <w:szCs w:val="28"/>
              </w:rPr>
            </w:pPr>
            <w:r w:rsidRPr="009E02CC">
              <w:rPr>
                <w:spacing w:val="-5"/>
                <w:w w:val="105"/>
                <w:sz w:val="28"/>
                <w:szCs w:val="28"/>
              </w:rPr>
              <w:t>1.8</w:t>
            </w:r>
          </w:p>
        </w:tc>
        <w:tc>
          <w:tcPr>
            <w:tcW w:w="2625" w:type="pct"/>
          </w:tcPr>
          <w:p w14:paraId="14ADEB3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6F26447F" w14:textId="77777777" w:rsidR="007655BC" w:rsidRPr="009E02CC" w:rsidRDefault="00B2637B" w:rsidP="003451E3">
            <w:pPr>
              <w:pStyle w:val="TableParagraph"/>
              <w:spacing w:before="60" w:after="60"/>
              <w:rPr>
                <w:sz w:val="28"/>
                <w:szCs w:val="28"/>
              </w:rPr>
            </w:pPr>
            <w:r w:rsidRPr="009E02CC">
              <w:rPr>
                <w:spacing w:val="-5"/>
                <w:sz w:val="28"/>
                <w:szCs w:val="28"/>
              </w:rPr>
              <w:t>CNT</w:t>
            </w:r>
          </w:p>
        </w:tc>
        <w:tc>
          <w:tcPr>
            <w:tcW w:w="1030" w:type="pct"/>
          </w:tcPr>
          <w:p w14:paraId="2A1EA4F7"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B0839C1" w14:textId="77777777" w:rsidTr="003451E3">
        <w:trPr>
          <w:trHeight w:val="340"/>
        </w:trPr>
        <w:tc>
          <w:tcPr>
            <w:tcW w:w="480" w:type="pct"/>
          </w:tcPr>
          <w:p w14:paraId="6B1D7A2A" w14:textId="77777777" w:rsidR="007655BC" w:rsidRPr="009E02CC" w:rsidRDefault="00B2637B" w:rsidP="003451E3">
            <w:pPr>
              <w:pStyle w:val="TableParagraph"/>
              <w:spacing w:before="60" w:after="60"/>
              <w:rPr>
                <w:sz w:val="28"/>
                <w:szCs w:val="28"/>
              </w:rPr>
            </w:pPr>
            <w:r w:rsidRPr="009E02CC">
              <w:rPr>
                <w:spacing w:val="-5"/>
                <w:w w:val="105"/>
                <w:sz w:val="28"/>
                <w:szCs w:val="28"/>
              </w:rPr>
              <w:t>1.9</w:t>
            </w:r>
          </w:p>
        </w:tc>
        <w:tc>
          <w:tcPr>
            <w:tcW w:w="2625" w:type="pct"/>
          </w:tcPr>
          <w:p w14:paraId="64E48C1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2EDEA79E" w14:textId="77777777" w:rsidR="007655BC" w:rsidRPr="009E02CC" w:rsidRDefault="00B2637B" w:rsidP="003451E3">
            <w:pPr>
              <w:pStyle w:val="TableParagraph"/>
              <w:spacing w:before="60" w:after="60"/>
              <w:rPr>
                <w:sz w:val="28"/>
                <w:szCs w:val="28"/>
              </w:rPr>
            </w:pPr>
            <w:r w:rsidRPr="009E02CC">
              <w:rPr>
                <w:spacing w:val="-5"/>
                <w:sz w:val="28"/>
                <w:szCs w:val="28"/>
              </w:rPr>
              <w:t>LMU</w:t>
            </w:r>
          </w:p>
        </w:tc>
        <w:tc>
          <w:tcPr>
            <w:tcW w:w="1030" w:type="pct"/>
          </w:tcPr>
          <w:p w14:paraId="2ED135C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3D9315A" w14:textId="77777777" w:rsidTr="003451E3">
        <w:trPr>
          <w:trHeight w:val="340"/>
        </w:trPr>
        <w:tc>
          <w:tcPr>
            <w:tcW w:w="480" w:type="pct"/>
          </w:tcPr>
          <w:p w14:paraId="759C78A0" w14:textId="77777777" w:rsidR="007655BC" w:rsidRPr="009E02CC" w:rsidRDefault="00B2637B" w:rsidP="003451E3">
            <w:pPr>
              <w:pStyle w:val="TableParagraph"/>
              <w:spacing w:before="60" w:after="60"/>
              <w:rPr>
                <w:sz w:val="28"/>
                <w:szCs w:val="28"/>
              </w:rPr>
            </w:pPr>
            <w:r w:rsidRPr="009E02CC">
              <w:rPr>
                <w:spacing w:val="-4"/>
                <w:w w:val="105"/>
                <w:sz w:val="28"/>
                <w:szCs w:val="28"/>
              </w:rPr>
              <w:t>1.10</w:t>
            </w:r>
          </w:p>
        </w:tc>
        <w:tc>
          <w:tcPr>
            <w:tcW w:w="2625" w:type="pct"/>
          </w:tcPr>
          <w:p w14:paraId="0ECC985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9FC67EA" w14:textId="77777777" w:rsidR="007655BC" w:rsidRPr="009E02CC" w:rsidRDefault="00B2637B" w:rsidP="003451E3">
            <w:pPr>
              <w:pStyle w:val="TableParagraph"/>
              <w:spacing w:before="60" w:after="60"/>
              <w:rPr>
                <w:sz w:val="28"/>
                <w:szCs w:val="28"/>
              </w:rPr>
            </w:pPr>
            <w:r w:rsidRPr="009E02CC">
              <w:rPr>
                <w:spacing w:val="-5"/>
                <w:sz w:val="28"/>
                <w:szCs w:val="28"/>
              </w:rPr>
              <w:t>NKH</w:t>
            </w:r>
          </w:p>
        </w:tc>
        <w:tc>
          <w:tcPr>
            <w:tcW w:w="1030" w:type="pct"/>
          </w:tcPr>
          <w:p w14:paraId="432B6BF3" w14:textId="77777777" w:rsidR="007655BC" w:rsidRPr="009E02CC" w:rsidRDefault="00B2637B" w:rsidP="003451E3">
            <w:pPr>
              <w:pStyle w:val="TableParagraph"/>
              <w:spacing w:before="60" w:after="60"/>
              <w:jc w:val="right"/>
              <w:rPr>
                <w:sz w:val="28"/>
                <w:szCs w:val="28"/>
              </w:rPr>
            </w:pPr>
            <w:r w:rsidRPr="009E02CC">
              <w:rPr>
                <w:spacing w:val="-2"/>
                <w:sz w:val="28"/>
                <w:szCs w:val="28"/>
              </w:rPr>
              <w:t>3.482,19</w:t>
            </w:r>
          </w:p>
        </w:tc>
      </w:tr>
      <w:tr w:rsidR="007655BC" w:rsidRPr="009E02CC" w14:paraId="39BB91E5" w14:textId="77777777" w:rsidTr="003451E3">
        <w:trPr>
          <w:trHeight w:val="340"/>
        </w:trPr>
        <w:tc>
          <w:tcPr>
            <w:tcW w:w="480" w:type="pct"/>
          </w:tcPr>
          <w:p w14:paraId="6E472EFF" w14:textId="77777777" w:rsidR="007655BC" w:rsidRPr="009E02CC" w:rsidRDefault="00B2637B" w:rsidP="003451E3">
            <w:pPr>
              <w:pStyle w:val="TableParagraph"/>
              <w:spacing w:before="60" w:after="60"/>
              <w:rPr>
                <w:b/>
                <w:sz w:val="28"/>
                <w:szCs w:val="28"/>
              </w:rPr>
            </w:pPr>
            <w:r w:rsidRPr="009E02CC">
              <w:rPr>
                <w:b/>
                <w:spacing w:val="-10"/>
                <w:w w:val="105"/>
                <w:sz w:val="28"/>
                <w:szCs w:val="28"/>
              </w:rPr>
              <w:t>2</w:t>
            </w:r>
          </w:p>
        </w:tc>
        <w:tc>
          <w:tcPr>
            <w:tcW w:w="2625" w:type="pct"/>
          </w:tcPr>
          <w:p w14:paraId="3BE2DCA8"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0937E1CA" w14:textId="77777777" w:rsidR="007655BC" w:rsidRPr="009E02CC" w:rsidRDefault="00B2637B" w:rsidP="003451E3">
            <w:pPr>
              <w:pStyle w:val="TableParagraph"/>
              <w:spacing w:before="60" w:after="60"/>
              <w:rPr>
                <w:b/>
                <w:sz w:val="28"/>
                <w:szCs w:val="28"/>
              </w:rPr>
            </w:pPr>
            <w:r w:rsidRPr="009E02CC">
              <w:rPr>
                <w:b/>
                <w:spacing w:val="-5"/>
                <w:sz w:val="28"/>
                <w:szCs w:val="28"/>
              </w:rPr>
              <w:t>PNN</w:t>
            </w:r>
          </w:p>
        </w:tc>
        <w:tc>
          <w:tcPr>
            <w:tcW w:w="1030" w:type="pct"/>
          </w:tcPr>
          <w:p w14:paraId="3FDDC42C" w14:textId="77777777" w:rsidR="007655BC" w:rsidRPr="009E02CC" w:rsidRDefault="00B2637B" w:rsidP="003451E3">
            <w:pPr>
              <w:pStyle w:val="TableParagraph"/>
              <w:spacing w:before="60" w:after="60"/>
              <w:jc w:val="right"/>
              <w:rPr>
                <w:b/>
                <w:sz w:val="28"/>
                <w:szCs w:val="28"/>
              </w:rPr>
            </w:pPr>
            <w:r w:rsidRPr="009E02CC">
              <w:rPr>
                <w:b/>
                <w:spacing w:val="-2"/>
                <w:sz w:val="28"/>
                <w:szCs w:val="28"/>
              </w:rPr>
              <w:t>2.000,64</w:t>
            </w:r>
          </w:p>
        </w:tc>
      </w:tr>
      <w:tr w:rsidR="007655BC" w:rsidRPr="009E02CC" w14:paraId="1A4D31FF" w14:textId="77777777" w:rsidTr="003451E3">
        <w:trPr>
          <w:trHeight w:val="340"/>
        </w:trPr>
        <w:tc>
          <w:tcPr>
            <w:tcW w:w="480" w:type="pct"/>
          </w:tcPr>
          <w:p w14:paraId="6BD8C3B9" w14:textId="77777777" w:rsidR="007655BC" w:rsidRPr="009E02CC" w:rsidRDefault="007655BC" w:rsidP="003451E3">
            <w:pPr>
              <w:pStyle w:val="TableParagraph"/>
              <w:spacing w:before="60" w:after="60"/>
              <w:jc w:val="left"/>
              <w:rPr>
                <w:sz w:val="28"/>
                <w:szCs w:val="28"/>
              </w:rPr>
            </w:pPr>
          </w:p>
        </w:tc>
        <w:tc>
          <w:tcPr>
            <w:tcW w:w="2625" w:type="pct"/>
          </w:tcPr>
          <w:p w14:paraId="75D97F9F"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3401FADD" w14:textId="77777777" w:rsidR="007655BC" w:rsidRPr="009E02CC" w:rsidRDefault="007655BC" w:rsidP="003451E3">
            <w:pPr>
              <w:pStyle w:val="TableParagraph"/>
              <w:spacing w:before="60" w:after="60"/>
              <w:jc w:val="left"/>
              <w:rPr>
                <w:sz w:val="28"/>
                <w:szCs w:val="28"/>
              </w:rPr>
            </w:pPr>
          </w:p>
        </w:tc>
        <w:tc>
          <w:tcPr>
            <w:tcW w:w="1030" w:type="pct"/>
          </w:tcPr>
          <w:p w14:paraId="4B01ACC0"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E1388D2" w14:textId="77777777" w:rsidTr="003451E3">
        <w:trPr>
          <w:trHeight w:val="340"/>
        </w:trPr>
        <w:tc>
          <w:tcPr>
            <w:tcW w:w="480" w:type="pct"/>
          </w:tcPr>
          <w:p w14:paraId="1E83BADC" w14:textId="77777777" w:rsidR="007655BC" w:rsidRPr="009E02CC" w:rsidRDefault="00B2637B" w:rsidP="003451E3">
            <w:pPr>
              <w:pStyle w:val="TableParagraph"/>
              <w:spacing w:before="60" w:after="60"/>
              <w:rPr>
                <w:sz w:val="28"/>
                <w:szCs w:val="28"/>
              </w:rPr>
            </w:pPr>
            <w:r w:rsidRPr="009E02CC">
              <w:rPr>
                <w:spacing w:val="-5"/>
                <w:w w:val="105"/>
                <w:sz w:val="28"/>
                <w:szCs w:val="28"/>
              </w:rPr>
              <w:t>2.1</w:t>
            </w:r>
          </w:p>
        </w:tc>
        <w:tc>
          <w:tcPr>
            <w:tcW w:w="2625" w:type="pct"/>
          </w:tcPr>
          <w:p w14:paraId="3EA45EB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42D36A2D" w14:textId="77777777" w:rsidR="007655BC" w:rsidRPr="009E02CC" w:rsidRDefault="00B2637B" w:rsidP="003451E3">
            <w:pPr>
              <w:pStyle w:val="TableParagraph"/>
              <w:spacing w:before="60" w:after="60"/>
              <w:rPr>
                <w:sz w:val="28"/>
                <w:szCs w:val="28"/>
              </w:rPr>
            </w:pPr>
            <w:r w:rsidRPr="009E02CC">
              <w:rPr>
                <w:spacing w:val="-5"/>
                <w:sz w:val="28"/>
                <w:szCs w:val="28"/>
              </w:rPr>
              <w:t>ONT</w:t>
            </w:r>
          </w:p>
        </w:tc>
        <w:tc>
          <w:tcPr>
            <w:tcW w:w="1030" w:type="pct"/>
          </w:tcPr>
          <w:p w14:paraId="439D214E" w14:textId="77777777" w:rsidR="007655BC" w:rsidRPr="009E02CC" w:rsidRDefault="00B2637B" w:rsidP="003451E3">
            <w:pPr>
              <w:pStyle w:val="TableParagraph"/>
              <w:spacing w:before="60" w:after="60"/>
              <w:jc w:val="right"/>
              <w:rPr>
                <w:sz w:val="28"/>
                <w:szCs w:val="28"/>
              </w:rPr>
            </w:pPr>
            <w:r w:rsidRPr="009E02CC">
              <w:rPr>
                <w:spacing w:val="-2"/>
                <w:sz w:val="28"/>
                <w:szCs w:val="28"/>
              </w:rPr>
              <w:t>550,95</w:t>
            </w:r>
          </w:p>
        </w:tc>
      </w:tr>
      <w:tr w:rsidR="007655BC" w:rsidRPr="009E02CC" w14:paraId="731AA558" w14:textId="77777777" w:rsidTr="003451E3">
        <w:trPr>
          <w:trHeight w:val="340"/>
        </w:trPr>
        <w:tc>
          <w:tcPr>
            <w:tcW w:w="480" w:type="pct"/>
          </w:tcPr>
          <w:p w14:paraId="4E74D82C" w14:textId="77777777" w:rsidR="007655BC" w:rsidRPr="009E02CC" w:rsidRDefault="00B2637B" w:rsidP="003451E3">
            <w:pPr>
              <w:pStyle w:val="TableParagraph"/>
              <w:spacing w:before="60" w:after="60"/>
              <w:rPr>
                <w:sz w:val="28"/>
                <w:szCs w:val="28"/>
              </w:rPr>
            </w:pPr>
            <w:r w:rsidRPr="009E02CC">
              <w:rPr>
                <w:spacing w:val="-5"/>
                <w:w w:val="105"/>
                <w:sz w:val="28"/>
                <w:szCs w:val="28"/>
              </w:rPr>
              <w:t>2.2</w:t>
            </w:r>
          </w:p>
        </w:tc>
        <w:tc>
          <w:tcPr>
            <w:tcW w:w="2625" w:type="pct"/>
          </w:tcPr>
          <w:p w14:paraId="739601C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5CCFEBF0" w14:textId="77777777" w:rsidR="007655BC" w:rsidRPr="009E02CC" w:rsidRDefault="00B2637B" w:rsidP="003451E3">
            <w:pPr>
              <w:pStyle w:val="TableParagraph"/>
              <w:spacing w:before="60" w:after="60"/>
              <w:rPr>
                <w:sz w:val="28"/>
                <w:szCs w:val="28"/>
              </w:rPr>
            </w:pPr>
            <w:r w:rsidRPr="009E02CC">
              <w:rPr>
                <w:spacing w:val="-5"/>
                <w:sz w:val="28"/>
                <w:szCs w:val="28"/>
              </w:rPr>
              <w:t>ODT</w:t>
            </w:r>
          </w:p>
        </w:tc>
        <w:tc>
          <w:tcPr>
            <w:tcW w:w="1030" w:type="pct"/>
          </w:tcPr>
          <w:p w14:paraId="2F9B47B5"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18CE9F0" w14:textId="77777777" w:rsidTr="003451E3">
        <w:trPr>
          <w:trHeight w:val="340"/>
        </w:trPr>
        <w:tc>
          <w:tcPr>
            <w:tcW w:w="480" w:type="pct"/>
          </w:tcPr>
          <w:p w14:paraId="604622D1" w14:textId="77777777" w:rsidR="007655BC" w:rsidRPr="009E02CC" w:rsidRDefault="00B2637B" w:rsidP="003451E3">
            <w:pPr>
              <w:pStyle w:val="TableParagraph"/>
              <w:spacing w:before="60" w:after="60"/>
              <w:rPr>
                <w:sz w:val="28"/>
                <w:szCs w:val="28"/>
              </w:rPr>
            </w:pPr>
            <w:r w:rsidRPr="009E02CC">
              <w:rPr>
                <w:spacing w:val="-5"/>
                <w:w w:val="105"/>
                <w:sz w:val="28"/>
                <w:szCs w:val="28"/>
              </w:rPr>
              <w:t>2.3</w:t>
            </w:r>
          </w:p>
        </w:tc>
        <w:tc>
          <w:tcPr>
            <w:tcW w:w="2625" w:type="pct"/>
          </w:tcPr>
          <w:p w14:paraId="7DB2A3E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49460DE3" w14:textId="77777777" w:rsidR="007655BC" w:rsidRPr="009E02CC" w:rsidRDefault="00B2637B" w:rsidP="003451E3">
            <w:pPr>
              <w:pStyle w:val="TableParagraph"/>
              <w:spacing w:before="60" w:after="60"/>
              <w:rPr>
                <w:sz w:val="28"/>
                <w:szCs w:val="28"/>
              </w:rPr>
            </w:pPr>
            <w:r w:rsidRPr="009E02CC">
              <w:rPr>
                <w:spacing w:val="-5"/>
                <w:sz w:val="28"/>
                <w:szCs w:val="28"/>
              </w:rPr>
              <w:t>TSC</w:t>
            </w:r>
          </w:p>
        </w:tc>
        <w:tc>
          <w:tcPr>
            <w:tcW w:w="1030" w:type="pct"/>
          </w:tcPr>
          <w:p w14:paraId="1F8F8FD0" w14:textId="77777777" w:rsidR="007655BC" w:rsidRPr="009E02CC" w:rsidRDefault="00B2637B" w:rsidP="003451E3">
            <w:pPr>
              <w:pStyle w:val="TableParagraph"/>
              <w:spacing w:before="60" w:after="60"/>
              <w:jc w:val="right"/>
              <w:rPr>
                <w:sz w:val="28"/>
                <w:szCs w:val="28"/>
              </w:rPr>
            </w:pPr>
            <w:r w:rsidRPr="009E02CC">
              <w:rPr>
                <w:spacing w:val="-2"/>
                <w:sz w:val="28"/>
                <w:szCs w:val="28"/>
              </w:rPr>
              <w:t>11,35</w:t>
            </w:r>
          </w:p>
        </w:tc>
      </w:tr>
      <w:tr w:rsidR="007655BC" w:rsidRPr="009E02CC" w14:paraId="1B331F92" w14:textId="77777777" w:rsidTr="003451E3">
        <w:trPr>
          <w:trHeight w:val="340"/>
        </w:trPr>
        <w:tc>
          <w:tcPr>
            <w:tcW w:w="480" w:type="pct"/>
          </w:tcPr>
          <w:p w14:paraId="75F7920C" w14:textId="77777777" w:rsidR="007655BC" w:rsidRPr="009E02CC" w:rsidRDefault="00B2637B" w:rsidP="003451E3">
            <w:pPr>
              <w:pStyle w:val="TableParagraph"/>
              <w:spacing w:before="60" w:after="60"/>
              <w:rPr>
                <w:sz w:val="28"/>
                <w:szCs w:val="28"/>
              </w:rPr>
            </w:pPr>
            <w:r w:rsidRPr="009E02CC">
              <w:rPr>
                <w:spacing w:val="-5"/>
                <w:w w:val="105"/>
                <w:sz w:val="28"/>
                <w:szCs w:val="28"/>
              </w:rPr>
              <w:t>2.4</w:t>
            </w:r>
          </w:p>
        </w:tc>
        <w:tc>
          <w:tcPr>
            <w:tcW w:w="2625" w:type="pct"/>
          </w:tcPr>
          <w:p w14:paraId="35AACBD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745B167A" w14:textId="77777777" w:rsidR="007655BC" w:rsidRPr="009E02CC" w:rsidRDefault="00B2637B" w:rsidP="003451E3">
            <w:pPr>
              <w:pStyle w:val="TableParagraph"/>
              <w:spacing w:before="60" w:after="60"/>
              <w:rPr>
                <w:sz w:val="28"/>
                <w:szCs w:val="28"/>
              </w:rPr>
            </w:pPr>
            <w:r w:rsidRPr="009E02CC">
              <w:rPr>
                <w:spacing w:val="-5"/>
                <w:sz w:val="28"/>
                <w:szCs w:val="28"/>
              </w:rPr>
              <w:t>CQP</w:t>
            </w:r>
          </w:p>
        </w:tc>
        <w:tc>
          <w:tcPr>
            <w:tcW w:w="1030" w:type="pct"/>
          </w:tcPr>
          <w:p w14:paraId="657A2D92" w14:textId="77777777" w:rsidR="007655BC" w:rsidRPr="009E02CC" w:rsidRDefault="00B2637B" w:rsidP="003451E3">
            <w:pPr>
              <w:pStyle w:val="TableParagraph"/>
              <w:spacing w:before="60" w:after="60"/>
              <w:jc w:val="right"/>
              <w:rPr>
                <w:sz w:val="28"/>
                <w:szCs w:val="28"/>
              </w:rPr>
            </w:pPr>
            <w:r w:rsidRPr="009E02CC">
              <w:rPr>
                <w:spacing w:val="-2"/>
                <w:sz w:val="28"/>
                <w:szCs w:val="28"/>
              </w:rPr>
              <w:t>141,66</w:t>
            </w:r>
          </w:p>
        </w:tc>
      </w:tr>
      <w:tr w:rsidR="007655BC" w:rsidRPr="009E02CC" w14:paraId="507D5DB6" w14:textId="77777777" w:rsidTr="003451E3">
        <w:trPr>
          <w:trHeight w:val="340"/>
        </w:trPr>
        <w:tc>
          <w:tcPr>
            <w:tcW w:w="480" w:type="pct"/>
          </w:tcPr>
          <w:p w14:paraId="134EDC3D" w14:textId="77777777" w:rsidR="007655BC" w:rsidRPr="009E02CC" w:rsidRDefault="00B2637B" w:rsidP="003451E3">
            <w:pPr>
              <w:pStyle w:val="TableParagraph"/>
              <w:spacing w:before="60" w:after="60"/>
              <w:rPr>
                <w:sz w:val="28"/>
                <w:szCs w:val="28"/>
              </w:rPr>
            </w:pPr>
            <w:r w:rsidRPr="009E02CC">
              <w:rPr>
                <w:spacing w:val="-5"/>
                <w:w w:val="105"/>
                <w:sz w:val="28"/>
                <w:szCs w:val="28"/>
              </w:rPr>
              <w:t>2.5</w:t>
            </w:r>
          </w:p>
        </w:tc>
        <w:tc>
          <w:tcPr>
            <w:tcW w:w="2625" w:type="pct"/>
          </w:tcPr>
          <w:p w14:paraId="5363CC7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36A846A1" w14:textId="77777777" w:rsidR="007655BC" w:rsidRPr="009E02CC" w:rsidRDefault="00B2637B" w:rsidP="003451E3">
            <w:pPr>
              <w:pStyle w:val="TableParagraph"/>
              <w:spacing w:before="60" w:after="60"/>
              <w:rPr>
                <w:sz w:val="28"/>
                <w:szCs w:val="28"/>
              </w:rPr>
            </w:pPr>
            <w:r w:rsidRPr="009E02CC">
              <w:rPr>
                <w:spacing w:val="-5"/>
                <w:sz w:val="28"/>
                <w:szCs w:val="28"/>
              </w:rPr>
              <w:t>CAN</w:t>
            </w:r>
          </w:p>
        </w:tc>
        <w:tc>
          <w:tcPr>
            <w:tcW w:w="1030" w:type="pct"/>
          </w:tcPr>
          <w:p w14:paraId="70AA4DF3" w14:textId="77777777" w:rsidR="007655BC" w:rsidRPr="009E02CC" w:rsidRDefault="00B2637B" w:rsidP="003451E3">
            <w:pPr>
              <w:pStyle w:val="TableParagraph"/>
              <w:spacing w:before="60" w:after="60"/>
              <w:jc w:val="right"/>
              <w:rPr>
                <w:sz w:val="28"/>
                <w:szCs w:val="28"/>
              </w:rPr>
            </w:pPr>
            <w:r w:rsidRPr="009E02CC">
              <w:rPr>
                <w:spacing w:val="-2"/>
                <w:sz w:val="28"/>
                <w:szCs w:val="28"/>
              </w:rPr>
              <w:t>10,48</w:t>
            </w:r>
          </w:p>
        </w:tc>
      </w:tr>
      <w:tr w:rsidR="007655BC" w:rsidRPr="009E02CC" w14:paraId="7225C4BF" w14:textId="77777777" w:rsidTr="003451E3">
        <w:trPr>
          <w:trHeight w:val="340"/>
        </w:trPr>
        <w:tc>
          <w:tcPr>
            <w:tcW w:w="480" w:type="pct"/>
          </w:tcPr>
          <w:p w14:paraId="7480E176" w14:textId="77777777" w:rsidR="007655BC" w:rsidRPr="009E02CC" w:rsidRDefault="00B2637B" w:rsidP="003451E3">
            <w:pPr>
              <w:pStyle w:val="TableParagraph"/>
              <w:spacing w:before="60" w:after="60"/>
              <w:rPr>
                <w:sz w:val="28"/>
                <w:szCs w:val="28"/>
              </w:rPr>
            </w:pPr>
            <w:r w:rsidRPr="009E02CC">
              <w:rPr>
                <w:spacing w:val="-5"/>
                <w:w w:val="105"/>
                <w:sz w:val="28"/>
                <w:szCs w:val="28"/>
              </w:rPr>
              <w:t>2.6</w:t>
            </w:r>
          </w:p>
        </w:tc>
        <w:tc>
          <w:tcPr>
            <w:tcW w:w="2625" w:type="pct"/>
          </w:tcPr>
          <w:p w14:paraId="0F565D9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7F51F951" w14:textId="77777777" w:rsidR="007655BC" w:rsidRPr="009E02CC" w:rsidRDefault="00B2637B" w:rsidP="003451E3">
            <w:pPr>
              <w:pStyle w:val="TableParagraph"/>
              <w:spacing w:before="60" w:after="60"/>
              <w:rPr>
                <w:sz w:val="28"/>
                <w:szCs w:val="28"/>
              </w:rPr>
            </w:pPr>
            <w:r w:rsidRPr="009E02CC">
              <w:rPr>
                <w:spacing w:val="-5"/>
                <w:sz w:val="28"/>
                <w:szCs w:val="28"/>
              </w:rPr>
              <w:t>DSN</w:t>
            </w:r>
          </w:p>
        </w:tc>
        <w:tc>
          <w:tcPr>
            <w:tcW w:w="1030" w:type="pct"/>
          </w:tcPr>
          <w:p w14:paraId="06D69BDB" w14:textId="77777777" w:rsidR="007655BC" w:rsidRPr="009E02CC" w:rsidRDefault="00B2637B" w:rsidP="003451E3">
            <w:pPr>
              <w:pStyle w:val="TableParagraph"/>
              <w:spacing w:before="60" w:after="60"/>
              <w:jc w:val="right"/>
              <w:rPr>
                <w:sz w:val="28"/>
                <w:szCs w:val="28"/>
              </w:rPr>
            </w:pPr>
            <w:r w:rsidRPr="009E02CC">
              <w:rPr>
                <w:spacing w:val="-2"/>
                <w:sz w:val="28"/>
                <w:szCs w:val="28"/>
              </w:rPr>
              <w:t>103,06</w:t>
            </w:r>
          </w:p>
        </w:tc>
      </w:tr>
      <w:tr w:rsidR="007655BC" w:rsidRPr="009E02CC" w14:paraId="0E512CD5" w14:textId="77777777" w:rsidTr="003451E3">
        <w:trPr>
          <w:trHeight w:val="340"/>
        </w:trPr>
        <w:tc>
          <w:tcPr>
            <w:tcW w:w="480" w:type="pct"/>
          </w:tcPr>
          <w:p w14:paraId="2DF9C953" w14:textId="77777777" w:rsidR="007655BC" w:rsidRPr="009E02CC" w:rsidRDefault="00B2637B" w:rsidP="003451E3">
            <w:pPr>
              <w:pStyle w:val="TableParagraph"/>
              <w:spacing w:before="60" w:after="60"/>
              <w:rPr>
                <w:sz w:val="28"/>
                <w:szCs w:val="28"/>
              </w:rPr>
            </w:pPr>
            <w:r w:rsidRPr="009E02CC">
              <w:rPr>
                <w:spacing w:val="-2"/>
                <w:w w:val="105"/>
                <w:sz w:val="28"/>
                <w:szCs w:val="28"/>
              </w:rPr>
              <w:t>2.6.1</w:t>
            </w:r>
          </w:p>
        </w:tc>
        <w:tc>
          <w:tcPr>
            <w:tcW w:w="2625" w:type="pct"/>
          </w:tcPr>
          <w:p w14:paraId="62AD4B6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2D323E28" w14:textId="77777777" w:rsidR="007655BC" w:rsidRPr="009E02CC" w:rsidRDefault="00B2637B" w:rsidP="003451E3">
            <w:pPr>
              <w:pStyle w:val="TableParagraph"/>
              <w:spacing w:before="60" w:after="60"/>
              <w:rPr>
                <w:sz w:val="28"/>
                <w:szCs w:val="28"/>
              </w:rPr>
            </w:pPr>
            <w:r w:rsidRPr="009E02CC">
              <w:rPr>
                <w:spacing w:val="-5"/>
                <w:sz w:val="28"/>
                <w:szCs w:val="28"/>
              </w:rPr>
              <w:t>DVH</w:t>
            </w:r>
          </w:p>
        </w:tc>
        <w:tc>
          <w:tcPr>
            <w:tcW w:w="1030" w:type="pct"/>
          </w:tcPr>
          <w:p w14:paraId="7B873D8C" w14:textId="77777777" w:rsidR="007655BC" w:rsidRPr="009E02CC" w:rsidRDefault="00B2637B" w:rsidP="003451E3">
            <w:pPr>
              <w:pStyle w:val="TableParagraph"/>
              <w:spacing w:before="60" w:after="60"/>
              <w:jc w:val="right"/>
              <w:rPr>
                <w:sz w:val="28"/>
                <w:szCs w:val="28"/>
              </w:rPr>
            </w:pPr>
            <w:r w:rsidRPr="009E02CC">
              <w:rPr>
                <w:spacing w:val="-4"/>
                <w:sz w:val="28"/>
                <w:szCs w:val="28"/>
              </w:rPr>
              <w:t>9,08</w:t>
            </w:r>
          </w:p>
        </w:tc>
      </w:tr>
      <w:tr w:rsidR="007655BC" w:rsidRPr="009E02CC" w14:paraId="5E92ABDF" w14:textId="77777777" w:rsidTr="003451E3">
        <w:trPr>
          <w:trHeight w:val="340"/>
        </w:trPr>
        <w:tc>
          <w:tcPr>
            <w:tcW w:w="480" w:type="pct"/>
          </w:tcPr>
          <w:p w14:paraId="5B319C5A" w14:textId="77777777" w:rsidR="007655BC" w:rsidRPr="009E02CC" w:rsidRDefault="00B2637B" w:rsidP="003451E3">
            <w:pPr>
              <w:pStyle w:val="TableParagraph"/>
              <w:spacing w:before="60" w:after="60"/>
              <w:rPr>
                <w:sz w:val="28"/>
                <w:szCs w:val="28"/>
              </w:rPr>
            </w:pPr>
            <w:r w:rsidRPr="009E02CC">
              <w:rPr>
                <w:spacing w:val="-2"/>
                <w:w w:val="105"/>
                <w:sz w:val="28"/>
                <w:szCs w:val="28"/>
              </w:rPr>
              <w:t>2.6.2</w:t>
            </w:r>
          </w:p>
        </w:tc>
        <w:tc>
          <w:tcPr>
            <w:tcW w:w="2625" w:type="pct"/>
          </w:tcPr>
          <w:p w14:paraId="194812A6"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7D0017A2" w14:textId="77777777" w:rsidR="007655BC" w:rsidRPr="009E02CC" w:rsidRDefault="00B2637B" w:rsidP="003451E3">
            <w:pPr>
              <w:pStyle w:val="TableParagraph"/>
              <w:spacing w:before="60" w:after="60"/>
              <w:rPr>
                <w:sz w:val="28"/>
                <w:szCs w:val="28"/>
              </w:rPr>
            </w:pPr>
            <w:r w:rsidRPr="009E02CC">
              <w:rPr>
                <w:spacing w:val="-5"/>
                <w:sz w:val="28"/>
                <w:szCs w:val="28"/>
              </w:rPr>
              <w:t>DXH</w:t>
            </w:r>
          </w:p>
        </w:tc>
        <w:tc>
          <w:tcPr>
            <w:tcW w:w="1030" w:type="pct"/>
          </w:tcPr>
          <w:p w14:paraId="07979DF0" w14:textId="77777777" w:rsidR="007655BC" w:rsidRPr="009E02CC" w:rsidRDefault="00B2637B" w:rsidP="003451E3">
            <w:pPr>
              <w:pStyle w:val="TableParagraph"/>
              <w:spacing w:before="60" w:after="60"/>
              <w:jc w:val="right"/>
              <w:rPr>
                <w:sz w:val="28"/>
                <w:szCs w:val="28"/>
              </w:rPr>
            </w:pPr>
            <w:r w:rsidRPr="009E02CC">
              <w:rPr>
                <w:spacing w:val="-2"/>
                <w:sz w:val="28"/>
                <w:szCs w:val="28"/>
              </w:rPr>
              <w:t>20,18</w:t>
            </w:r>
          </w:p>
        </w:tc>
      </w:tr>
      <w:tr w:rsidR="007655BC" w:rsidRPr="009E02CC" w14:paraId="051DF31F" w14:textId="77777777" w:rsidTr="003451E3">
        <w:trPr>
          <w:trHeight w:val="340"/>
        </w:trPr>
        <w:tc>
          <w:tcPr>
            <w:tcW w:w="480" w:type="pct"/>
          </w:tcPr>
          <w:p w14:paraId="3BD85FE1" w14:textId="77777777" w:rsidR="007655BC" w:rsidRPr="009E02CC" w:rsidRDefault="00B2637B" w:rsidP="003451E3">
            <w:pPr>
              <w:pStyle w:val="TableParagraph"/>
              <w:spacing w:before="60" w:after="60"/>
              <w:rPr>
                <w:sz w:val="28"/>
                <w:szCs w:val="28"/>
              </w:rPr>
            </w:pPr>
            <w:r w:rsidRPr="009E02CC">
              <w:rPr>
                <w:spacing w:val="-2"/>
                <w:w w:val="105"/>
                <w:sz w:val="28"/>
                <w:szCs w:val="28"/>
              </w:rPr>
              <w:lastRenderedPageBreak/>
              <w:t>2.6.3</w:t>
            </w:r>
          </w:p>
        </w:tc>
        <w:tc>
          <w:tcPr>
            <w:tcW w:w="2625" w:type="pct"/>
          </w:tcPr>
          <w:p w14:paraId="76E31AB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0184F8D6" w14:textId="77777777" w:rsidR="007655BC" w:rsidRPr="009E02CC" w:rsidRDefault="00B2637B" w:rsidP="003451E3">
            <w:pPr>
              <w:pStyle w:val="TableParagraph"/>
              <w:spacing w:before="60" w:after="60"/>
              <w:rPr>
                <w:sz w:val="28"/>
                <w:szCs w:val="28"/>
              </w:rPr>
            </w:pPr>
            <w:r w:rsidRPr="009E02CC">
              <w:rPr>
                <w:spacing w:val="-5"/>
                <w:sz w:val="28"/>
                <w:szCs w:val="28"/>
              </w:rPr>
              <w:t>DYT</w:t>
            </w:r>
          </w:p>
        </w:tc>
        <w:tc>
          <w:tcPr>
            <w:tcW w:w="1030" w:type="pct"/>
          </w:tcPr>
          <w:p w14:paraId="654AE41C" w14:textId="77777777" w:rsidR="007655BC" w:rsidRPr="009E02CC" w:rsidRDefault="00B2637B" w:rsidP="003451E3">
            <w:pPr>
              <w:pStyle w:val="TableParagraph"/>
              <w:spacing w:before="60" w:after="60"/>
              <w:jc w:val="right"/>
              <w:rPr>
                <w:sz w:val="28"/>
                <w:szCs w:val="28"/>
              </w:rPr>
            </w:pPr>
            <w:r w:rsidRPr="009E02CC">
              <w:rPr>
                <w:spacing w:val="-4"/>
                <w:sz w:val="28"/>
                <w:szCs w:val="28"/>
              </w:rPr>
              <w:t>9,52</w:t>
            </w:r>
          </w:p>
        </w:tc>
      </w:tr>
      <w:tr w:rsidR="007655BC" w:rsidRPr="009E02CC" w14:paraId="238DE862" w14:textId="77777777" w:rsidTr="003451E3">
        <w:trPr>
          <w:trHeight w:val="340"/>
        </w:trPr>
        <w:tc>
          <w:tcPr>
            <w:tcW w:w="480" w:type="pct"/>
          </w:tcPr>
          <w:p w14:paraId="6904AF3F" w14:textId="77777777" w:rsidR="007655BC" w:rsidRPr="009E02CC" w:rsidRDefault="00B2637B" w:rsidP="003451E3">
            <w:pPr>
              <w:pStyle w:val="TableParagraph"/>
              <w:spacing w:before="60" w:after="60"/>
              <w:rPr>
                <w:sz w:val="28"/>
                <w:szCs w:val="28"/>
              </w:rPr>
            </w:pPr>
            <w:r w:rsidRPr="009E02CC">
              <w:rPr>
                <w:spacing w:val="-2"/>
                <w:w w:val="105"/>
                <w:sz w:val="28"/>
                <w:szCs w:val="28"/>
              </w:rPr>
              <w:t>2.6.4</w:t>
            </w:r>
          </w:p>
        </w:tc>
        <w:tc>
          <w:tcPr>
            <w:tcW w:w="2625" w:type="pct"/>
          </w:tcPr>
          <w:p w14:paraId="73C3EC8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3E5720A3" w14:textId="77777777" w:rsidR="007655BC" w:rsidRPr="009E02CC" w:rsidRDefault="00B2637B" w:rsidP="003451E3">
            <w:pPr>
              <w:pStyle w:val="TableParagraph"/>
              <w:spacing w:before="60" w:after="60"/>
              <w:rPr>
                <w:sz w:val="28"/>
                <w:szCs w:val="28"/>
              </w:rPr>
            </w:pPr>
            <w:r w:rsidRPr="009E02CC">
              <w:rPr>
                <w:spacing w:val="-5"/>
                <w:sz w:val="28"/>
                <w:szCs w:val="28"/>
              </w:rPr>
              <w:t>DGD</w:t>
            </w:r>
          </w:p>
        </w:tc>
        <w:tc>
          <w:tcPr>
            <w:tcW w:w="1030" w:type="pct"/>
          </w:tcPr>
          <w:p w14:paraId="2F8BDC44" w14:textId="77777777" w:rsidR="007655BC" w:rsidRPr="009E02CC" w:rsidRDefault="00B2637B" w:rsidP="003451E3">
            <w:pPr>
              <w:pStyle w:val="TableParagraph"/>
              <w:spacing w:before="60" w:after="60"/>
              <w:jc w:val="right"/>
              <w:rPr>
                <w:sz w:val="28"/>
                <w:szCs w:val="28"/>
              </w:rPr>
            </w:pPr>
            <w:r w:rsidRPr="009E02CC">
              <w:rPr>
                <w:spacing w:val="-2"/>
                <w:sz w:val="28"/>
                <w:szCs w:val="28"/>
              </w:rPr>
              <w:t>38,54</w:t>
            </w:r>
          </w:p>
        </w:tc>
      </w:tr>
      <w:tr w:rsidR="007655BC" w:rsidRPr="009E02CC" w14:paraId="72D1E25E" w14:textId="77777777" w:rsidTr="003451E3">
        <w:trPr>
          <w:trHeight w:val="340"/>
        </w:trPr>
        <w:tc>
          <w:tcPr>
            <w:tcW w:w="480" w:type="pct"/>
          </w:tcPr>
          <w:p w14:paraId="1618BC9D" w14:textId="77777777" w:rsidR="007655BC" w:rsidRPr="009E02CC" w:rsidRDefault="00B2637B" w:rsidP="003451E3">
            <w:pPr>
              <w:pStyle w:val="TableParagraph"/>
              <w:spacing w:before="60" w:after="60"/>
              <w:rPr>
                <w:sz w:val="28"/>
                <w:szCs w:val="28"/>
              </w:rPr>
            </w:pPr>
            <w:r w:rsidRPr="009E02CC">
              <w:rPr>
                <w:spacing w:val="-2"/>
                <w:w w:val="105"/>
                <w:sz w:val="28"/>
                <w:szCs w:val="28"/>
              </w:rPr>
              <w:t>2.6.5</w:t>
            </w:r>
          </w:p>
        </w:tc>
        <w:tc>
          <w:tcPr>
            <w:tcW w:w="2625" w:type="pct"/>
          </w:tcPr>
          <w:p w14:paraId="4E0891A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39C96DFE" w14:textId="77777777" w:rsidR="007655BC" w:rsidRPr="009E02CC" w:rsidRDefault="00B2637B" w:rsidP="003451E3">
            <w:pPr>
              <w:pStyle w:val="TableParagraph"/>
              <w:spacing w:before="60" w:after="60"/>
              <w:rPr>
                <w:sz w:val="28"/>
                <w:szCs w:val="28"/>
              </w:rPr>
            </w:pPr>
            <w:r w:rsidRPr="009E02CC">
              <w:rPr>
                <w:spacing w:val="-5"/>
                <w:sz w:val="28"/>
                <w:szCs w:val="28"/>
              </w:rPr>
              <w:t>DTT</w:t>
            </w:r>
          </w:p>
        </w:tc>
        <w:tc>
          <w:tcPr>
            <w:tcW w:w="1030" w:type="pct"/>
          </w:tcPr>
          <w:p w14:paraId="7F8D826F" w14:textId="77777777" w:rsidR="007655BC" w:rsidRPr="009E02CC" w:rsidRDefault="00B2637B" w:rsidP="003451E3">
            <w:pPr>
              <w:pStyle w:val="TableParagraph"/>
              <w:spacing w:before="60" w:after="60"/>
              <w:jc w:val="right"/>
              <w:rPr>
                <w:sz w:val="28"/>
                <w:szCs w:val="28"/>
              </w:rPr>
            </w:pPr>
            <w:r w:rsidRPr="009E02CC">
              <w:rPr>
                <w:spacing w:val="-2"/>
                <w:sz w:val="28"/>
                <w:szCs w:val="28"/>
              </w:rPr>
              <w:t>23,51</w:t>
            </w:r>
          </w:p>
        </w:tc>
      </w:tr>
      <w:tr w:rsidR="007655BC" w:rsidRPr="009E02CC" w14:paraId="79B63626" w14:textId="77777777" w:rsidTr="003451E3">
        <w:trPr>
          <w:trHeight w:val="340"/>
        </w:trPr>
        <w:tc>
          <w:tcPr>
            <w:tcW w:w="480" w:type="pct"/>
          </w:tcPr>
          <w:p w14:paraId="78E62EB3" w14:textId="77777777" w:rsidR="007655BC" w:rsidRPr="009E02CC" w:rsidRDefault="00B2637B" w:rsidP="003451E3">
            <w:pPr>
              <w:pStyle w:val="TableParagraph"/>
              <w:spacing w:before="60" w:after="60"/>
              <w:rPr>
                <w:sz w:val="28"/>
                <w:szCs w:val="28"/>
              </w:rPr>
            </w:pPr>
            <w:r w:rsidRPr="009E02CC">
              <w:rPr>
                <w:spacing w:val="-2"/>
                <w:w w:val="105"/>
                <w:sz w:val="28"/>
                <w:szCs w:val="28"/>
              </w:rPr>
              <w:t>2.6.6</w:t>
            </w:r>
          </w:p>
        </w:tc>
        <w:tc>
          <w:tcPr>
            <w:tcW w:w="2625" w:type="pct"/>
          </w:tcPr>
          <w:p w14:paraId="319A814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0F5EBBE4" w14:textId="77777777" w:rsidR="007655BC" w:rsidRPr="009E02CC" w:rsidRDefault="00B2637B" w:rsidP="003451E3">
            <w:pPr>
              <w:pStyle w:val="TableParagraph"/>
              <w:spacing w:before="60" w:after="60"/>
              <w:rPr>
                <w:sz w:val="28"/>
                <w:szCs w:val="28"/>
              </w:rPr>
            </w:pPr>
            <w:r w:rsidRPr="009E02CC">
              <w:rPr>
                <w:spacing w:val="-5"/>
                <w:sz w:val="28"/>
                <w:szCs w:val="28"/>
              </w:rPr>
              <w:t>DKH</w:t>
            </w:r>
          </w:p>
        </w:tc>
        <w:tc>
          <w:tcPr>
            <w:tcW w:w="1030" w:type="pct"/>
          </w:tcPr>
          <w:p w14:paraId="405AE2A9"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19B9014B" w14:textId="77777777" w:rsidTr="003451E3">
        <w:trPr>
          <w:trHeight w:val="340"/>
        </w:trPr>
        <w:tc>
          <w:tcPr>
            <w:tcW w:w="480" w:type="pct"/>
          </w:tcPr>
          <w:p w14:paraId="5E4837F4" w14:textId="77777777" w:rsidR="007655BC" w:rsidRPr="009E02CC" w:rsidRDefault="00B2637B" w:rsidP="003451E3">
            <w:pPr>
              <w:pStyle w:val="TableParagraph"/>
              <w:spacing w:before="60" w:after="60"/>
              <w:rPr>
                <w:sz w:val="28"/>
                <w:szCs w:val="28"/>
              </w:rPr>
            </w:pPr>
            <w:r w:rsidRPr="009E02CC">
              <w:rPr>
                <w:spacing w:val="-2"/>
                <w:w w:val="105"/>
                <w:sz w:val="28"/>
                <w:szCs w:val="28"/>
              </w:rPr>
              <w:t>2.6.7</w:t>
            </w:r>
          </w:p>
        </w:tc>
        <w:tc>
          <w:tcPr>
            <w:tcW w:w="2625" w:type="pct"/>
          </w:tcPr>
          <w:p w14:paraId="1397781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34E5D149" w14:textId="77777777" w:rsidR="007655BC" w:rsidRPr="009E02CC" w:rsidRDefault="00B2637B" w:rsidP="003451E3">
            <w:pPr>
              <w:pStyle w:val="TableParagraph"/>
              <w:spacing w:before="60" w:after="60"/>
              <w:rPr>
                <w:sz w:val="28"/>
                <w:szCs w:val="28"/>
              </w:rPr>
            </w:pPr>
            <w:r w:rsidRPr="009E02CC">
              <w:rPr>
                <w:spacing w:val="-5"/>
                <w:sz w:val="28"/>
                <w:szCs w:val="28"/>
              </w:rPr>
              <w:t>DMT</w:t>
            </w:r>
          </w:p>
        </w:tc>
        <w:tc>
          <w:tcPr>
            <w:tcW w:w="1030" w:type="pct"/>
          </w:tcPr>
          <w:p w14:paraId="6F9A9E54"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44A2FCA4" w14:textId="77777777" w:rsidTr="003451E3">
        <w:trPr>
          <w:trHeight w:val="340"/>
        </w:trPr>
        <w:tc>
          <w:tcPr>
            <w:tcW w:w="480" w:type="pct"/>
          </w:tcPr>
          <w:p w14:paraId="697348A0" w14:textId="77777777" w:rsidR="007655BC" w:rsidRPr="009E02CC" w:rsidRDefault="00B2637B" w:rsidP="003451E3">
            <w:pPr>
              <w:pStyle w:val="TableParagraph"/>
              <w:spacing w:before="60" w:after="60"/>
              <w:rPr>
                <w:sz w:val="28"/>
                <w:szCs w:val="28"/>
              </w:rPr>
            </w:pPr>
            <w:r w:rsidRPr="009E02CC">
              <w:rPr>
                <w:spacing w:val="-2"/>
                <w:w w:val="105"/>
                <w:sz w:val="28"/>
                <w:szCs w:val="28"/>
              </w:rPr>
              <w:t>2.6.8</w:t>
            </w:r>
          </w:p>
        </w:tc>
        <w:tc>
          <w:tcPr>
            <w:tcW w:w="2625" w:type="pct"/>
          </w:tcPr>
          <w:p w14:paraId="06B60CA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11110791" w14:textId="77777777" w:rsidR="007655BC" w:rsidRPr="009E02CC" w:rsidRDefault="00B2637B" w:rsidP="003451E3">
            <w:pPr>
              <w:pStyle w:val="TableParagraph"/>
              <w:spacing w:before="60" w:after="60"/>
              <w:rPr>
                <w:sz w:val="28"/>
                <w:szCs w:val="28"/>
              </w:rPr>
            </w:pPr>
            <w:r w:rsidRPr="009E02CC">
              <w:rPr>
                <w:spacing w:val="-5"/>
                <w:sz w:val="28"/>
                <w:szCs w:val="28"/>
              </w:rPr>
              <w:t>DKT</w:t>
            </w:r>
          </w:p>
        </w:tc>
        <w:tc>
          <w:tcPr>
            <w:tcW w:w="1030" w:type="pct"/>
          </w:tcPr>
          <w:p w14:paraId="555BFA6D"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DE1CFAD" w14:textId="77777777" w:rsidTr="003451E3">
        <w:trPr>
          <w:trHeight w:val="340"/>
        </w:trPr>
        <w:tc>
          <w:tcPr>
            <w:tcW w:w="480" w:type="pct"/>
          </w:tcPr>
          <w:p w14:paraId="3BC2FFA3" w14:textId="77777777" w:rsidR="007655BC" w:rsidRPr="009E02CC" w:rsidRDefault="00B2637B" w:rsidP="003451E3">
            <w:pPr>
              <w:pStyle w:val="TableParagraph"/>
              <w:spacing w:before="60" w:after="60"/>
              <w:rPr>
                <w:sz w:val="28"/>
                <w:szCs w:val="28"/>
              </w:rPr>
            </w:pPr>
            <w:r w:rsidRPr="009E02CC">
              <w:rPr>
                <w:spacing w:val="-2"/>
                <w:w w:val="105"/>
                <w:sz w:val="28"/>
                <w:szCs w:val="28"/>
              </w:rPr>
              <w:t>2.6.9</w:t>
            </w:r>
          </w:p>
        </w:tc>
        <w:tc>
          <w:tcPr>
            <w:tcW w:w="2625" w:type="pct"/>
          </w:tcPr>
          <w:p w14:paraId="42D5E4C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22B7B5D0" w14:textId="77777777" w:rsidR="007655BC" w:rsidRPr="009E02CC" w:rsidRDefault="00B2637B" w:rsidP="003451E3">
            <w:pPr>
              <w:pStyle w:val="TableParagraph"/>
              <w:spacing w:before="60" w:after="60"/>
              <w:rPr>
                <w:sz w:val="28"/>
                <w:szCs w:val="28"/>
              </w:rPr>
            </w:pPr>
            <w:r w:rsidRPr="009E02CC">
              <w:rPr>
                <w:spacing w:val="-5"/>
                <w:sz w:val="28"/>
                <w:szCs w:val="28"/>
              </w:rPr>
              <w:t>DNG</w:t>
            </w:r>
          </w:p>
        </w:tc>
        <w:tc>
          <w:tcPr>
            <w:tcW w:w="1030" w:type="pct"/>
          </w:tcPr>
          <w:p w14:paraId="7CC6B384"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C13F065" w14:textId="77777777" w:rsidTr="003451E3">
        <w:trPr>
          <w:trHeight w:val="340"/>
        </w:trPr>
        <w:tc>
          <w:tcPr>
            <w:tcW w:w="480" w:type="pct"/>
          </w:tcPr>
          <w:p w14:paraId="0AE92274" w14:textId="77777777" w:rsidR="007655BC" w:rsidRPr="009E02CC" w:rsidRDefault="00B2637B" w:rsidP="003451E3">
            <w:pPr>
              <w:pStyle w:val="TableParagraph"/>
              <w:spacing w:before="60" w:after="60"/>
              <w:rPr>
                <w:sz w:val="28"/>
                <w:szCs w:val="28"/>
              </w:rPr>
            </w:pPr>
            <w:r w:rsidRPr="009E02CC">
              <w:rPr>
                <w:spacing w:val="-2"/>
                <w:w w:val="105"/>
                <w:sz w:val="28"/>
                <w:szCs w:val="28"/>
              </w:rPr>
              <w:t>2.6.10</w:t>
            </w:r>
          </w:p>
        </w:tc>
        <w:tc>
          <w:tcPr>
            <w:tcW w:w="2625" w:type="pct"/>
          </w:tcPr>
          <w:p w14:paraId="2CDB605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70B6C73" w14:textId="77777777" w:rsidR="007655BC" w:rsidRPr="009E02CC" w:rsidRDefault="00B2637B" w:rsidP="003451E3">
            <w:pPr>
              <w:pStyle w:val="TableParagraph"/>
              <w:spacing w:before="60" w:after="60"/>
              <w:rPr>
                <w:sz w:val="28"/>
                <w:szCs w:val="28"/>
              </w:rPr>
            </w:pPr>
            <w:r w:rsidRPr="009E02CC">
              <w:rPr>
                <w:spacing w:val="-5"/>
                <w:sz w:val="28"/>
                <w:szCs w:val="28"/>
              </w:rPr>
              <w:t>DSK</w:t>
            </w:r>
          </w:p>
        </w:tc>
        <w:tc>
          <w:tcPr>
            <w:tcW w:w="1030" w:type="pct"/>
          </w:tcPr>
          <w:p w14:paraId="0C4C743D" w14:textId="77777777" w:rsidR="007655BC" w:rsidRPr="009E02CC" w:rsidRDefault="00B2637B" w:rsidP="003451E3">
            <w:pPr>
              <w:pStyle w:val="TableParagraph"/>
              <w:spacing w:before="60" w:after="60"/>
              <w:jc w:val="right"/>
              <w:rPr>
                <w:sz w:val="28"/>
                <w:szCs w:val="28"/>
              </w:rPr>
            </w:pPr>
            <w:r w:rsidRPr="009E02CC">
              <w:rPr>
                <w:spacing w:val="-4"/>
                <w:sz w:val="28"/>
                <w:szCs w:val="28"/>
              </w:rPr>
              <w:t>2,21</w:t>
            </w:r>
          </w:p>
        </w:tc>
      </w:tr>
      <w:tr w:rsidR="007655BC" w:rsidRPr="009E02CC" w14:paraId="18866AF2" w14:textId="77777777" w:rsidTr="003451E3">
        <w:trPr>
          <w:trHeight w:val="340"/>
        </w:trPr>
        <w:tc>
          <w:tcPr>
            <w:tcW w:w="480" w:type="pct"/>
          </w:tcPr>
          <w:p w14:paraId="53FA4149" w14:textId="77777777" w:rsidR="007655BC" w:rsidRPr="009E02CC" w:rsidRDefault="00B2637B" w:rsidP="003451E3">
            <w:pPr>
              <w:pStyle w:val="TableParagraph"/>
              <w:spacing w:before="60" w:after="60"/>
              <w:rPr>
                <w:b/>
                <w:sz w:val="28"/>
                <w:szCs w:val="28"/>
              </w:rPr>
            </w:pPr>
            <w:r w:rsidRPr="009E02CC">
              <w:rPr>
                <w:b/>
                <w:spacing w:val="-5"/>
                <w:w w:val="105"/>
                <w:sz w:val="28"/>
                <w:szCs w:val="28"/>
              </w:rPr>
              <w:t>2.7</w:t>
            </w:r>
          </w:p>
        </w:tc>
        <w:tc>
          <w:tcPr>
            <w:tcW w:w="2625" w:type="pct"/>
          </w:tcPr>
          <w:p w14:paraId="42A76B41"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2BCA7F5F" w14:textId="77777777" w:rsidR="007655BC" w:rsidRPr="009E02CC" w:rsidRDefault="00B2637B" w:rsidP="003451E3">
            <w:pPr>
              <w:pStyle w:val="TableParagraph"/>
              <w:spacing w:before="60" w:after="60"/>
              <w:rPr>
                <w:b/>
                <w:sz w:val="28"/>
                <w:szCs w:val="28"/>
              </w:rPr>
            </w:pPr>
            <w:r w:rsidRPr="009E02CC">
              <w:rPr>
                <w:b/>
                <w:spacing w:val="-5"/>
                <w:sz w:val="28"/>
                <w:szCs w:val="28"/>
              </w:rPr>
              <w:t>CSK</w:t>
            </w:r>
          </w:p>
        </w:tc>
        <w:tc>
          <w:tcPr>
            <w:tcW w:w="1030" w:type="pct"/>
          </w:tcPr>
          <w:p w14:paraId="1285226D" w14:textId="77777777" w:rsidR="007655BC" w:rsidRPr="009E02CC" w:rsidRDefault="00B2637B" w:rsidP="003451E3">
            <w:pPr>
              <w:pStyle w:val="TableParagraph"/>
              <w:spacing w:before="60" w:after="60"/>
              <w:jc w:val="right"/>
              <w:rPr>
                <w:b/>
                <w:sz w:val="28"/>
                <w:szCs w:val="28"/>
              </w:rPr>
            </w:pPr>
            <w:r w:rsidRPr="009E02CC">
              <w:rPr>
                <w:b/>
                <w:spacing w:val="-2"/>
                <w:sz w:val="28"/>
                <w:szCs w:val="28"/>
              </w:rPr>
              <w:t>219,46</w:t>
            </w:r>
          </w:p>
        </w:tc>
      </w:tr>
      <w:tr w:rsidR="007655BC" w:rsidRPr="009E02CC" w14:paraId="7AEFE68C" w14:textId="77777777" w:rsidTr="003451E3">
        <w:trPr>
          <w:trHeight w:val="340"/>
        </w:trPr>
        <w:tc>
          <w:tcPr>
            <w:tcW w:w="480" w:type="pct"/>
          </w:tcPr>
          <w:p w14:paraId="77C173FE" w14:textId="77777777" w:rsidR="007655BC" w:rsidRPr="009E02CC" w:rsidRDefault="00B2637B" w:rsidP="003451E3">
            <w:pPr>
              <w:pStyle w:val="TableParagraph"/>
              <w:spacing w:before="60" w:after="60"/>
              <w:rPr>
                <w:sz w:val="28"/>
                <w:szCs w:val="28"/>
              </w:rPr>
            </w:pPr>
            <w:r w:rsidRPr="009E02CC">
              <w:rPr>
                <w:spacing w:val="-2"/>
                <w:w w:val="105"/>
                <w:sz w:val="28"/>
                <w:szCs w:val="28"/>
              </w:rPr>
              <w:t>2.7.1</w:t>
            </w:r>
          </w:p>
        </w:tc>
        <w:tc>
          <w:tcPr>
            <w:tcW w:w="2625" w:type="pct"/>
          </w:tcPr>
          <w:p w14:paraId="538BCC5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3529E86A" w14:textId="77777777" w:rsidR="007655BC" w:rsidRPr="009E02CC" w:rsidRDefault="00B2637B" w:rsidP="003451E3">
            <w:pPr>
              <w:pStyle w:val="TableParagraph"/>
              <w:spacing w:before="60" w:after="60"/>
              <w:rPr>
                <w:sz w:val="28"/>
                <w:szCs w:val="28"/>
              </w:rPr>
            </w:pPr>
            <w:r w:rsidRPr="009E02CC">
              <w:rPr>
                <w:spacing w:val="-5"/>
                <w:sz w:val="28"/>
                <w:szCs w:val="28"/>
              </w:rPr>
              <w:t>SKK</w:t>
            </w:r>
          </w:p>
        </w:tc>
        <w:tc>
          <w:tcPr>
            <w:tcW w:w="1030" w:type="pct"/>
          </w:tcPr>
          <w:p w14:paraId="23C5EBB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E43D220" w14:textId="77777777" w:rsidTr="003451E3">
        <w:trPr>
          <w:trHeight w:val="340"/>
        </w:trPr>
        <w:tc>
          <w:tcPr>
            <w:tcW w:w="480" w:type="pct"/>
          </w:tcPr>
          <w:p w14:paraId="606C95B9" w14:textId="77777777" w:rsidR="007655BC" w:rsidRPr="009E02CC" w:rsidRDefault="00B2637B" w:rsidP="003451E3">
            <w:pPr>
              <w:pStyle w:val="TableParagraph"/>
              <w:spacing w:before="60" w:after="60"/>
              <w:rPr>
                <w:sz w:val="28"/>
                <w:szCs w:val="28"/>
              </w:rPr>
            </w:pPr>
            <w:r w:rsidRPr="009E02CC">
              <w:rPr>
                <w:spacing w:val="-2"/>
                <w:w w:val="105"/>
                <w:sz w:val="28"/>
                <w:szCs w:val="28"/>
              </w:rPr>
              <w:t>2.7.2</w:t>
            </w:r>
          </w:p>
        </w:tc>
        <w:tc>
          <w:tcPr>
            <w:tcW w:w="2625" w:type="pct"/>
          </w:tcPr>
          <w:p w14:paraId="40B8C6A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0BA8E1F6" w14:textId="77777777" w:rsidR="007655BC" w:rsidRPr="009E02CC" w:rsidRDefault="00B2637B" w:rsidP="003451E3">
            <w:pPr>
              <w:pStyle w:val="TableParagraph"/>
              <w:spacing w:before="60" w:after="60"/>
              <w:rPr>
                <w:sz w:val="28"/>
                <w:szCs w:val="28"/>
              </w:rPr>
            </w:pPr>
            <w:r w:rsidRPr="009E02CC">
              <w:rPr>
                <w:spacing w:val="-5"/>
                <w:sz w:val="28"/>
                <w:szCs w:val="28"/>
              </w:rPr>
              <w:t>SKN</w:t>
            </w:r>
          </w:p>
        </w:tc>
        <w:tc>
          <w:tcPr>
            <w:tcW w:w="1030" w:type="pct"/>
          </w:tcPr>
          <w:p w14:paraId="68F15B2E" w14:textId="77777777" w:rsidR="007655BC" w:rsidRPr="009E02CC" w:rsidRDefault="00B2637B" w:rsidP="003451E3">
            <w:pPr>
              <w:pStyle w:val="TableParagraph"/>
              <w:spacing w:before="60" w:after="60"/>
              <w:jc w:val="right"/>
              <w:rPr>
                <w:sz w:val="28"/>
                <w:szCs w:val="28"/>
              </w:rPr>
            </w:pPr>
            <w:r w:rsidRPr="009E02CC">
              <w:rPr>
                <w:spacing w:val="-2"/>
                <w:sz w:val="28"/>
                <w:szCs w:val="28"/>
              </w:rPr>
              <w:t>70,00</w:t>
            </w:r>
          </w:p>
        </w:tc>
      </w:tr>
    </w:tbl>
    <w:p w14:paraId="5AE0C401"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B986633" w14:textId="77777777" w:rsidTr="003451E3">
        <w:trPr>
          <w:trHeight w:val="691"/>
        </w:trPr>
        <w:tc>
          <w:tcPr>
            <w:tcW w:w="480" w:type="pct"/>
            <w:vAlign w:val="center"/>
          </w:tcPr>
          <w:p w14:paraId="667C83B9" w14:textId="3921C1A1" w:rsidR="0050481B" w:rsidRPr="009E02CC" w:rsidRDefault="0050481B" w:rsidP="003451E3">
            <w:pPr>
              <w:pStyle w:val="TableParagraph"/>
              <w:spacing w:before="60" w:after="60"/>
              <w:rPr>
                <w:b/>
                <w:sz w:val="28"/>
                <w:szCs w:val="28"/>
              </w:rPr>
            </w:pPr>
            <w:r w:rsidRPr="009E02CC">
              <w:rPr>
                <w:b/>
                <w:spacing w:val="-5"/>
                <w:sz w:val="28"/>
                <w:szCs w:val="28"/>
              </w:rPr>
              <w:t>STT</w:t>
            </w:r>
          </w:p>
        </w:tc>
        <w:tc>
          <w:tcPr>
            <w:tcW w:w="2625" w:type="pct"/>
            <w:vAlign w:val="center"/>
          </w:tcPr>
          <w:p w14:paraId="204B9DB5" w14:textId="39B04E0D" w:rsidR="0050481B" w:rsidRPr="009E02CC" w:rsidRDefault="0050481B" w:rsidP="003451E3">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377117C" w14:textId="48DEFF35" w:rsidR="0050481B" w:rsidRPr="009E02CC" w:rsidRDefault="0050481B" w:rsidP="003451E3">
            <w:pPr>
              <w:pStyle w:val="TableParagraph"/>
              <w:spacing w:before="60" w:after="60"/>
              <w:rPr>
                <w:b/>
                <w:sz w:val="28"/>
                <w:szCs w:val="28"/>
              </w:rPr>
            </w:pPr>
            <w:r w:rsidRPr="009E02CC">
              <w:rPr>
                <w:b/>
                <w:spacing w:val="-5"/>
                <w:sz w:val="28"/>
                <w:szCs w:val="28"/>
              </w:rPr>
              <w:t>Mã</w:t>
            </w:r>
          </w:p>
        </w:tc>
        <w:tc>
          <w:tcPr>
            <w:tcW w:w="1030" w:type="pct"/>
            <w:vAlign w:val="center"/>
          </w:tcPr>
          <w:p w14:paraId="1EDA666F" w14:textId="241349A2" w:rsidR="0050481B" w:rsidRPr="009E02CC" w:rsidRDefault="0050481B" w:rsidP="003451E3">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1D942CB" w14:textId="77777777" w:rsidTr="003451E3">
        <w:trPr>
          <w:trHeight w:val="274"/>
        </w:trPr>
        <w:tc>
          <w:tcPr>
            <w:tcW w:w="480" w:type="pct"/>
            <w:vAlign w:val="center"/>
          </w:tcPr>
          <w:p w14:paraId="60957D01" w14:textId="77777777" w:rsidR="007655BC" w:rsidRPr="009E02CC" w:rsidRDefault="00B2637B" w:rsidP="003451E3">
            <w:pPr>
              <w:pStyle w:val="TableParagraph"/>
              <w:spacing w:before="60" w:after="60"/>
              <w:rPr>
                <w:i/>
                <w:sz w:val="28"/>
                <w:szCs w:val="28"/>
              </w:rPr>
            </w:pPr>
            <w:r w:rsidRPr="009E02CC">
              <w:rPr>
                <w:i/>
                <w:spacing w:val="-5"/>
                <w:sz w:val="28"/>
                <w:szCs w:val="28"/>
              </w:rPr>
              <w:t>(1)</w:t>
            </w:r>
          </w:p>
        </w:tc>
        <w:tc>
          <w:tcPr>
            <w:tcW w:w="2625" w:type="pct"/>
            <w:vAlign w:val="center"/>
          </w:tcPr>
          <w:p w14:paraId="61E97E55" w14:textId="77777777" w:rsidR="007655BC" w:rsidRPr="009E02CC" w:rsidRDefault="00B2637B" w:rsidP="003451E3">
            <w:pPr>
              <w:pStyle w:val="TableParagraph"/>
              <w:spacing w:before="60" w:after="60"/>
              <w:rPr>
                <w:i/>
                <w:sz w:val="28"/>
                <w:szCs w:val="28"/>
              </w:rPr>
            </w:pPr>
            <w:r w:rsidRPr="009E02CC">
              <w:rPr>
                <w:i/>
                <w:spacing w:val="-5"/>
                <w:sz w:val="28"/>
                <w:szCs w:val="28"/>
              </w:rPr>
              <w:t>(2)</w:t>
            </w:r>
          </w:p>
        </w:tc>
        <w:tc>
          <w:tcPr>
            <w:tcW w:w="865" w:type="pct"/>
            <w:vAlign w:val="center"/>
          </w:tcPr>
          <w:p w14:paraId="55A05D17" w14:textId="77777777" w:rsidR="007655BC" w:rsidRPr="009E02CC" w:rsidRDefault="00B2637B" w:rsidP="003451E3">
            <w:pPr>
              <w:pStyle w:val="TableParagraph"/>
              <w:spacing w:before="60" w:after="60"/>
              <w:rPr>
                <w:i/>
                <w:sz w:val="28"/>
                <w:szCs w:val="28"/>
              </w:rPr>
            </w:pPr>
            <w:r w:rsidRPr="009E02CC">
              <w:rPr>
                <w:i/>
                <w:spacing w:val="-5"/>
                <w:sz w:val="28"/>
                <w:szCs w:val="28"/>
              </w:rPr>
              <w:t>(3)</w:t>
            </w:r>
          </w:p>
        </w:tc>
        <w:tc>
          <w:tcPr>
            <w:tcW w:w="1030" w:type="pct"/>
            <w:vAlign w:val="center"/>
          </w:tcPr>
          <w:p w14:paraId="04202FDF" w14:textId="77777777" w:rsidR="007655BC" w:rsidRPr="009E02CC" w:rsidRDefault="00B2637B" w:rsidP="003451E3">
            <w:pPr>
              <w:pStyle w:val="TableParagraph"/>
              <w:spacing w:before="60" w:after="60"/>
              <w:rPr>
                <w:i/>
                <w:sz w:val="28"/>
                <w:szCs w:val="28"/>
              </w:rPr>
            </w:pPr>
            <w:r w:rsidRPr="009E02CC">
              <w:rPr>
                <w:i/>
                <w:spacing w:val="-5"/>
                <w:sz w:val="28"/>
                <w:szCs w:val="28"/>
              </w:rPr>
              <w:t>(4)</w:t>
            </w:r>
          </w:p>
        </w:tc>
      </w:tr>
      <w:tr w:rsidR="007655BC" w:rsidRPr="009E02CC" w14:paraId="2802F11E" w14:textId="77777777" w:rsidTr="003451E3">
        <w:trPr>
          <w:trHeight w:val="340"/>
        </w:trPr>
        <w:tc>
          <w:tcPr>
            <w:tcW w:w="480" w:type="pct"/>
          </w:tcPr>
          <w:p w14:paraId="66E45C35" w14:textId="77777777" w:rsidR="007655BC" w:rsidRPr="009E02CC" w:rsidRDefault="00B2637B" w:rsidP="003451E3">
            <w:pPr>
              <w:pStyle w:val="TableParagraph"/>
              <w:spacing w:before="60" w:after="60"/>
              <w:rPr>
                <w:sz w:val="28"/>
                <w:szCs w:val="28"/>
              </w:rPr>
            </w:pPr>
            <w:r w:rsidRPr="009E02CC">
              <w:rPr>
                <w:spacing w:val="-2"/>
                <w:w w:val="105"/>
                <w:sz w:val="28"/>
                <w:szCs w:val="28"/>
              </w:rPr>
              <w:t>2.7.3</w:t>
            </w:r>
          </w:p>
        </w:tc>
        <w:tc>
          <w:tcPr>
            <w:tcW w:w="2625" w:type="pct"/>
          </w:tcPr>
          <w:p w14:paraId="61B23DC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0DF839E2" w14:textId="77777777" w:rsidR="007655BC" w:rsidRPr="009E02CC" w:rsidRDefault="00B2637B" w:rsidP="003451E3">
            <w:pPr>
              <w:pStyle w:val="TableParagraph"/>
              <w:spacing w:before="60" w:after="60"/>
              <w:rPr>
                <w:sz w:val="28"/>
                <w:szCs w:val="28"/>
              </w:rPr>
            </w:pPr>
            <w:r w:rsidRPr="009E02CC">
              <w:rPr>
                <w:spacing w:val="-5"/>
                <w:sz w:val="28"/>
                <w:szCs w:val="28"/>
              </w:rPr>
              <w:t>SCT</w:t>
            </w:r>
          </w:p>
        </w:tc>
        <w:tc>
          <w:tcPr>
            <w:tcW w:w="1030" w:type="pct"/>
          </w:tcPr>
          <w:p w14:paraId="06D156FE"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53F8E86" w14:textId="77777777" w:rsidTr="003451E3">
        <w:trPr>
          <w:trHeight w:val="340"/>
        </w:trPr>
        <w:tc>
          <w:tcPr>
            <w:tcW w:w="480" w:type="pct"/>
          </w:tcPr>
          <w:p w14:paraId="13E8D123" w14:textId="77777777" w:rsidR="007655BC" w:rsidRPr="009E02CC" w:rsidRDefault="00B2637B" w:rsidP="003451E3">
            <w:pPr>
              <w:pStyle w:val="TableParagraph"/>
              <w:spacing w:before="60" w:after="60"/>
              <w:rPr>
                <w:sz w:val="28"/>
                <w:szCs w:val="28"/>
              </w:rPr>
            </w:pPr>
            <w:r w:rsidRPr="009E02CC">
              <w:rPr>
                <w:spacing w:val="-2"/>
                <w:w w:val="105"/>
                <w:sz w:val="28"/>
                <w:szCs w:val="28"/>
              </w:rPr>
              <w:t>2.7.4</w:t>
            </w:r>
          </w:p>
        </w:tc>
        <w:tc>
          <w:tcPr>
            <w:tcW w:w="2625" w:type="pct"/>
          </w:tcPr>
          <w:p w14:paraId="65ABD8E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0CACB757" w14:textId="77777777" w:rsidR="007655BC" w:rsidRPr="009E02CC" w:rsidRDefault="00B2637B" w:rsidP="003451E3">
            <w:pPr>
              <w:pStyle w:val="TableParagraph"/>
              <w:spacing w:before="60" w:after="60"/>
              <w:rPr>
                <w:sz w:val="28"/>
                <w:szCs w:val="28"/>
              </w:rPr>
            </w:pPr>
            <w:r w:rsidRPr="009E02CC">
              <w:rPr>
                <w:spacing w:val="-5"/>
                <w:sz w:val="28"/>
                <w:szCs w:val="28"/>
              </w:rPr>
              <w:t>TMD</w:t>
            </w:r>
          </w:p>
        </w:tc>
        <w:tc>
          <w:tcPr>
            <w:tcW w:w="1030" w:type="pct"/>
          </w:tcPr>
          <w:p w14:paraId="59023888" w14:textId="77777777" w:rsidR="007655BC" w:rsidRPr="009E02CC" w:rsidRDefault="00B2637B" w:rsidP="003451E3">
            <w:pPr>
              <w:pStyle w:val="TableParagraph"/>
              <w:spacing w:before="60" w:after="60"/>
              <w:jc w:val="right"/>
              <w:rPr>
                <w:sz w:val="28"/>
                <w:szCs w:val="28"/>
              </w:rPr>
            </w:pPr>
            <w:r w:rsidRPr="009E02CC">
              <w:rPr>
                <w:spacing w:val="-2"/>
                <w:sz w:val="28"/>
                <w:szCs w:val="28"/>
              </w:rPr>
              <w:t>82,34</w:t>
            </w:r>
          </w:p>
        </w:tc>
      </w:tr>
      <w:tr w:rsidR="007655BC" w:rsidRPr="009E02CC" w14:paraId="6C011339" w14:textId="77777777" w:rsidTr="003451E3">
        <w:trPr>
          <w:trHeight w:val="340"/>
        </w:trPr>
        <w:tc>
          <w:tcPr>
            <w:tcW w:w="480" w:type="pct"/>
          </w:tcPr>
          <w:p w14:paraId="324B91B5" w14:textId="77777777" w:rsidR="007655BC" w:rsidRPr="009E02CC" w:rsidRDefault="00B2637B" w:rsidP="003451E3">
            <w:pPr>
              <w:pStyle w:val="TableParagraph"/>
              <w:spacing w:before="60" w:after="60"/>
              <w:rPr>
                <w:sz w:val="28"/>
                <w:szCs w:val="28"/>
              </w:rPr>
            </w:pPr>
            <w:r w:rsidRPr="009E02CC">
              <w:rPr>
                <w:spacing w:val="-2"/>
                <w:w w:val="105"/>
                <w:sz w:val="28"/>
                <w:szCs w:val="28"/>
              </w:rPr>
              <w:t>2.7.5</w:t>
            </w:r>
          </w:p>
        </w:tc>
        <w:tc>
          <w:tcPr>
            <w:tcW w:w="2625" w:type="pct"/>
          </w:tcPr>
          <w:p w14:paraId="18219D3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5C99970E" w14:textId="77777777" w:rsidR="007655BC" w:rsidRPr="009E02CC" w:rsidRDefault="00B2637B" w:rsidP="003451E3">
            <w:pPr>
              <w:pStyle w:val="TableParagraph"/>
              <w:spacing w:before="60" w:after="60"/>
              <w:rPr>
                <w:sz w:val="28"/>
                <w:szCs w:val="28"/>
              </w:rPr>
            </w:pPr>
            <w:r w:rsidRPr="009E02CC">
              <w:rPr>
                <w:spacing w:val="-5"/>
                <w:sz w:val="28"/>
                <w:szCs w:val="28"/>
              </w:rPr>
              <w:t>SKC</w:t>
            </w:r>
          </w:p>
        </w:tc>
        <w:tc>
          <w:tcPr>
            <w:tcW w:w="1030" w:type="pct"/>
          </w:tcPr>
          <w:p w14:paraId="0B44DDE3" w14:textId="77777777" w:rsidR="007655BC" w:rsidRPr="009E02CC" w:rsidRDefault="00B2637B" w:rsidP="003451E3">
            <w:pPr>
              <w:pStyle w:val="TableParagraph"/>
              <w:spacing w:before="60" w:after="60"/>
              <w:jc w:val="right"/>
              <w:rPr>
                <w:sz w:val="28"/>
                <w:szCs w:val="28"/>
              </w:rPr>
            </w:pPr>
            <w:r w:rsidRPr="009E02CC">
              <w:rPr>
                <w:spacing w:val="-2"/>
                <w:sz w:val="28"/>
                <w:szCs w:val="28"/>
              </w:rPr>
              <w:t>67,12</w:t>
            </w:r>
          </w:p>
        </w:tc>
      </w:tr>
      <w:tr w:rsidR="007655BC" w:rsidRPr="009E02CC" w14:paraId="76011CF0" w14:textId="77777777" w:rsidTr="003451E3">
        <w:trPr>
          <w:trHeight w:val="340"/>
        </w:trPr>
        <w:tc>
          <w:tcPr>
            <w:tcW w:w="480" w:type="pct"/>
          </w:tcPr>
          <w:p w14:paraId="004B4FAC" w14:textId="77777777" w:rsidR="007655BC" w:rsidRPr="009E02CC" w:rsidRDefault="00B2637B" w:rsidP="003451E3">
            <w:pPr>
              <w:pStyle w:val="TableParagraph"/>
              <w:spacing w:before="60" w:after="60"/>
              <w:rPr>
                <w:sz w:val="28"/>
                <w:szCs w:val="28"/>
              </w:rPr>
            </w:pPr>
            <w:r w:rsidRPr="009E02CC">
              <w:rPr>
                <w:spacing w:val="-2"/>
                <w:w w:val="105"/>
                <w:sz w:val="28"/>
                <w:szCs w:val="28"/>
              </w:rPr>
              <w:t>2.7.6</w:t>
            </w:r>
          </w:p>
        </w:tc>
        <w:tc>
          <w:tcPr>
            <w:tcW w:w="2625" w:type="pct"/>
          </w:tcPr>
          <w:p w14:paraId="643C249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7253B986" w14:textId="77777777" w:rsidR="007655BC" w:rsidRPr="009E02CC" w:rsidRDefault="00B2637B" w:rsidP="003451E3">
            <w:pPr>
              <w:pStyle w:val="TableParagraph"/>
              <w:spacing w:before="60" w:after="60"/>
              <w:rPr>
                <w:sz w:val="28"/>
                <w:szCs w:val="28"/>
              </w:rPr>
            </w:pPr>
            <w:r w:rsidRPr="009E02CC">
              <w:rPr>
                <w:spacing w:val="-5"/>
                <w:sz w:val="28"/>
                <w:szCs w:val="28"/>
              </w:rPr>
              <w:t>SKS</w:t>
            </w:r>
          </w:p>
        </w:tc>
        <w:tc>
          <w:tcPr>
            <w:tcW w:w="1030" w:type="pct"/>
          </w:tcPr>
          <w:p w14:paraId="110132A8"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8AA7258" w14:textId="77777777" w:rsidTr="003451E3">
        <w:trPr>
          <w:trHeight w:val="340"/>
        </w:trPr>
        <w:tc>
          <w:tcPr>
            <w:tcW w:w="480" w:type="pct"/>
          </w:tcPr>
          <w:p w14:paraId="23C00F16" w14:textId="77777777" w:rsidR="007655BC" w:rsidRPr="009E02CC" w:rsidRDefault="00B2637B" w:rsidP="003451E3">
            <w:pPr>
              <w:pStyle w:val="TableParagraph"/>
              <w:spacing w:before="60" w:after="60"/>
              <w:rPr>
                <w:b/>
                <w:sz w:val="28"/>
                <w:szCs w:val="28"/>
              </w:rPr>
            </w:pPr>
            <w:r w:rsidRPr="009E02CC">
              <w:rPr>
                <w:b/>
                <w:spacing w:val="-5"/>
                <w:w w:val="105"/>
                <w:sz w:val="28"/>
                <w:szCs w:val="28"/>
              </w:rPr>
              <w:t>2.8</w:t>
            </w:r>
          </w:p>
        </w:tc>
        <w:tc>
          <w:tcPr>
            <w:tcW w:w="2625" w:type="pct"/>
          </w:tcPr>
          <w:p w14:paraId="1A0F880D"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60E31205" w14:textId="77777777" w:rsidR="007655BC" w:rsidRPr="009E02CC" w:rsidRDefault="00B2637B" w:rsidP="003451E3">
            <w:pPr>
              <w:pStyle w:val="TableParagraph"/>
              <w:spacing w:before="60" w:after="60"/>
              <w:rPr>
                <w:b/>
                <w:sz w:val="28"/>
                <w:szCs w:val="28"/>
              </w:rPr>
            </w:pPr>
            <w:r w:rsidRPr="009E02CC">
              <w:rPr>
                <w:b/>
                <w:spacing w:val="-5"/>
                <w:sz w:val="28"/>
                <w:szCs w:val="28"/>
              </w:rPr>
              <w:t>CCC</w:t>
            </w:r>
          </w:p>
        </w:tc>
        <w:tc>
          <w:tcPr>
            <w:tcW w:w="1030" w:type="pct"/>
          </w:tcPr>
          <w:p w14:paraId="0237259C" w14:textId="77777777" w:rsidR="007655BC" w:rsidRPr="009E02CC" w:rsidRDefault="00B2637B" w:rsidP="003451E3">
            <w:pPr>
              <w:pStyle w:val="TableParagraph"/>
              <w:spacing w:before="60" w:after="60"/>
              <w:jc w:val="right"/>
              <w:rPr>
                <w:b/>
                <w:sz w:val="28"/>
                <w:szCs w:val="28"/>
              </w:rPr>
            </w:pPr>
            <w:r w:rsidRPr="009E02CC">
              <w:rPr>
                <w:b/>
                <w:spacing w:val="-2"/>
                <w:sz w:val="28"/>
                <w:szCs w:val="28"/>
              </w:rPr>
              <w:t>690,30</w:t>
            </w:r>
          </w:p>
        </w:tc>
      </w:tr>
      <w:tr w:rsidR="007655BC" w:rsidRPr="009E02CC" w14:paraId="0B15B5EC" w14:textId="77777777" w:rsidTr="003451E3">
        <w:trPr>
          <w:trHeight w:val="340"/>
        </w:trPr>
        <w:tc>
          <w:tcPr>
            <w:tcW w:w="480" w:type="pct"/>
          </w:tcPr>
          <w:p w14:paraId="5DF154F0" w14:textId="77777777" w:rsidR="007655BC" w:rsidRPr="009E02CC" w:rsidRDefault="00B2637B" w:rsidP="003451E3">
            <w:pPr>
              <w:pStyle w:val="TableParagraph"/>
              <w:spacing w:before="60" w:after="60"/>
              <w:rPr>
                <w:sz w:val="28"/>
                <w:szCs w:val="28"/>
              </w:rPr>
            </w:pPr>
            <w:r w:rsidRPr="009E02CC">
              <w:rPr>
                <w:spacing w:val="-2"/>
                <w:w w:val="105"/>
                <w:sz w:val="28"/>
                <w:szCs w:val="28"/>
              </w:rPr>
              <w:t>2.8.1</w:t>
            </w:r>
          </w:p>
        </w:tc>
        <w:tc>
          <w:tcPr>
            <w:tcW w:w="2625" w:type="pct"/>
          </w:tcPr>
          <w:p w14:paraId="0E546A2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57795ABE" w14:textId="77777777" w:rsidR="007655BC" w:rsidRPr="009E02CC" w:rsidRDefault="00B2637B" w:rsidP="003451E3">
            <w:pPr>
              <w:pStyle w:val="TableParagraph"/>
              <w:spacing w:before="60" w:after="60"/>
              <w:rPr>
                <w:sz w:val="28"/>
                <w:szCs w:val="28"/>
              </w:rPr>
            </w:pPr>
            <w:r w:rsidRPr="009E02CC">
              <w:rPr>
                <w:spacing w:val="-5"/>
                <w:sz w:val="28"/>
                <w:szCs w:val="28"/>
              </w:rPr>
              <w:t>DGT</w:t>
            </w:r>
          </w:p>
        </w:tc>
        <w:tc>
          <w:tcPr>
            <w:tcW w:w="1030" w:type="pct"/>
          </w:tcPr>
          <w:p w14:paraId="659B1F89" w14:textId="77777777" w:rsidR="007655BC" w:rsidRPr="009E02CC" w:rsidRDefault="00B2637B" w:rsidP="003451E3">
            <w:pPr>
              <w:pStyle w:val="TableParagraph"/>
              <w:spacing w:before="60" w:after="60"/>
              <w:jc w:val="right"/>
              <w:rPr>
                <w:sz w:val="28"/>
                <w:szCs w:val="28"/>
              </w:rPr>
            </w:pPr>
            <w:r w:rsidRPr="009E02CC">
              <w:rPr>
                <w:spacing w:val="-2"/>
                <w:sz w:val="28"/>
                <w:szCs w:val="28"/>
              </w:rPr>
              <w:t>539,70</w:t>
            </w:r>
          </w:p>
        </w:tc>
      </w:tr>
      <w:tr w:rsidR="007655BC" w:rsidRPr="009E02CC" w14:paraId="579648F7" w14:textId="77777777" w:rsidTr="003451E3">
        <w:trPr>
          <w:trHeight w:val="340"/>
        </w:trPr>
        <w:tc>
          <w:tcPr>
            <w:tcW w:w="480" w:type="pct"/>
          </w:tcPr>
          <w:p w14:paraId="5AF0C878" w14:textId="77777777" w:rsidR="007655BC" w:rsidRPr="009E02CC" w:rsidRDefault="00B2637B" w:rsidP="003451E3">
            <w:pPr>
              <w:pStyle w:val="TableParagraph"/>
              <w:spacing w:before="60" w:after="60"/>
              <w:rPr>
                <w:sz w:val="28"/>
                <w:szCs w:val="28"/>
              </w:rPr>
            </w:pPr>
            <w:r w:rsidRPr="009E02CC">
              <w:rPr>
                <w:spacing w:val="-2"/>
                <w:w w:val="105"/>
                <w:sz w:val="28"/>
                <w:szCs w:val="28"/>
              </w:rPr>
              <w:t>2.8.2</w:t>
            </w:r>
          </w:p>
        </w:tc>
        <w:tc>
          <w:tcPr>
            <w:tcW w:w="2625" w:type="pct"/>
          </w:tcPr>
          <w:p w14:paraId="6247841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6CA3B17C" w14:textId="77777777" w:rsidR="007655BC" w:rsidRPr="009E02CC" w:rsidRDefault="00B2637B" w:rsidP="003451E3">
            <w:pPr>
              <w:pStyle w:val="TableParagraph"/>
              <w:spacing w:before="60" w:after="60"/>
              <w:rPr>
                <w:sz w:val="28"/>
                <w:szCs w:val="28"/>
              </w:rPr>
            </w:pPr>
            <w:r w:rsidRPr="009E02CC">
              <w:rPr>
                <w:spacing w:val="-5"/>
                <w:sz w:val="28"/>
                <w:szCs w:val="28"/>
              </w:rPr>
              <w:t>DTL</w:t>
            </w:r>
          </w:p>
        </w:tc>
        <w:tc>
          <w:tcPr>
            <w:tcW w:w="1030" w:type="pct"/>
          </w:tcPr>
          <w:p w14:paraId="5EDCCC4B" w14:textId="77777777" w:rsidR="007655BC" w:rsidRPr="009E02CC" w:rsidRDefault="00B2637B" w:rsidP="003451E3">
            <w:pPr>
              <w:pStyle w:val="TableParagraph"/>
              <w:spacing w:before="60" w:after="60"/>
              <w:jc w:val="right"/>
              <w:rPr>
                <w:sz w:val="28"/>
                <w:szCs w:val="28"/>
              </w:rPr>
            </w:pPr>
            <w:r w:rsidRPr="009E02CC">
              <w:rPr>
                <w:spacing w:val="-2"/>
                <w:sz w:val="28"/>
                <w:szCs w:val="28"/>
              </w:rPr>
              <w:t>62,05</w:t>
            </w:r>
          </w:p>
        </w:tc>
      </w:tr>
      <w:tr w:rsidR="007655BC" w:rsidRPr="009E02CC" w14:paraId="2485B90E" w14:textId="77777777" w:rsidTr="003451E3">
        <w:trPr>
          <w:trHeight w:val="340"/>
        </w:trPr>
        <w:tc>
          <w:tcPr>
            <w:tcW w:w="480" w:type="pct"/>
          </w:tcPr>
          <w:p w14:paraId="3B79FEE7" w14:textId="77777777" w:rsidR="007655BC" w:rsidRPr="009E02CC" w:rsidRDefault="00B2637B" w:rsidP="003451E3">
            <w:pPr>
              <w:pStyle w:val="TableParagraph"/>
              <w:spacing w:before="60" w:after="60"/>
              <w:rPr>
                <w:sz w:val="28"/>
                <w:szCs w:val="28"/>
              </w:rPr>
            </w:pPr>
            <w:r w:rsidRPr="009E02CC">
              <w:rPr>
                <w:spacing w:val="-2"/>
                <w:w w:val="105"/>
                <w:sz w:val="28"/>
                <w:szCs w:val="28"/>
              </w:rPr>
              <w:t>2.8.3</w:t>
            </w:r>
          </w:p>
        </w:tc>
        <w:tc>
          <w:tcPr>
            <w:tcW w:w="2625" w:type="pct"/>
          </w:tcPr>
          <w:p w14:paraId="5234AF3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4A32E63D" w14:textId="77777777" w:rsidR="007655BC" w:rsidRPr="009E02CC" w:rsidRDefault="00B2637B" w:rsidP="003451E3">
            <w:pPr>
              <w:pStyle w:val="TableParagraph"/>
              <w:spacing w:before="60" w:after="60"/>
              <w:rPr>
                <w:sz w:val="28"/>
                <w:szCs w:val="28"/>
              </w:rPr>
            </w:pPr>
            <w:r w:rsidRPr="009E02CC">
              <w:rPr>
                <w:spacing w:val="-5"/>
                <w:sz w:val="28"/>
                <w:szCs w:val="28"/>
              </w:rPr>
              <w:t>DCT</w:t>
            </w:r>
          </w:p>
        </w:tc>
        <w:tc>
          <w:tcPr>
            <w:tcW w:w="1030" w:type="pct"/>
          </w:tcPr>
          <w:p w14:paraId="1DB78568" w14:textId="77777777" w:rsidR="007655BC" w:rsidRPr="009E02CC" w:rsidRDefault="00B2637B" w:rsidP="003451E3">
            <w:pPr>
              <w:pStyle w:val="TableParagraph"/>
              <w:spacing w:before="60" w:after="60"/>
              <w:jc w:val="right"/>
              <w:rPr>
                <w:sz w:val="28"/>
                <w:szCs w:val="28"/>
              </w:rPr>
            </w:pPr>
            <w:r w:rsidRPr="009E02CC">
              <w:rPr>
                <w:spacing w:val="-4"/>
                <w:sz w:val="28"/>
                <w:szCs w:val="28"/>
              </w:rPr>
              <w:t>2,18</w:t>
            </w:r>
          </w:p>
        </w:tc>
      </w:tr>
      <w:tr w:rsidR="007655BC" w:rsidRPr="009E02CC" w14:paraId="215DA6CE" w14:textId="77777777" w:rsidTr="003451E3">
        <w:trPr>
          <w:trHeight w:val="340"/>
        </w:trPr>
        <w:tc>
          <w:tcPr>
            <w:tcW w:w="480" w:type="pct"/>
          </w:tcPr>
          <w:p w14:paraId="3919127F" w14:textId="77777777" w:rsidR="007655BC" w:rsidRPr="009E02CC" w:rsidRDefault="00B2637B" w:rsidP="003451E3">
            <w:pPr>
              <w:pStyle w:val="TableParagraph"/>
              <w:spacing w:before="60" w:after="60"/>
              <w:rPr>
                <w:sz w:val="28"/>
                <w:szCs w:val="28"/>
              </w:rPr>
            </w:pPr>
            <w:r w:rsidRPr="009E02CC">
              <w:rPr>
                <w:spacing w:val="-2"/>
                <w:w w:val="105"/>
                <w:sz w:val="28"/>
                <w:szCs w:val="28"/>
              </w:rPr>
              <w:t>2.8.4</w:t>
            </w:r>
          </w:p>
        </w:tc>
        <w:tc>
          <w:tcPr>
            <w:tcW w:w="2625" w:type="pct"/>
          </w:tcPr>
          <w:p w14:paraId="11E765C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75379239" w14:textId="77777777" w:rsidR="007655BC" w:rsidRPr="009E02CC" w:rsidRDefault="00B2637B" w:rsidP="003451E3">
            <w:pPr>
              <w:pStyle w:val="TableParagraph"/>
              <w:spacing w:before="60" w:after="60"/>
              <w:rPr>
                <w:sz w:val="28"/>
                <w:szCs w:val="28"/>
              </w:rPr>
            </w:pPr>
            <w:r w:rsidRPr="009E02CC">
              <w:rPr>
                <w:spacing w:val="-5"/>
                <w:sz w:val="28"/>
                <w:szCs w:val="28"/>
              </w:rPr>
              <w:t>DPC</w:t>
            </w:r>
          </w:p>
        </w:tc>
        <w:tc>
          <w:tcPr>
            <w:tcW w:w="1030" w:type="pct"/>
          </w:tcPr>
          <w:p w14:paraId="6FF1913C" w14:textId="77777777" w:rsidR="007655BC" w:rsidRPr="009E02CC" w:rsidRDefault="00B2637B" w:rsidP="003451E3">
            <w:pPr>
              <w:pStyle w:val="TableParagraph"/>
              <w:spacing w:before="60" w:after="60"/>
              <w:jc w:val="right"/>
              <w:rPr>
                <w:sz w:val="28"/>
                <w:szCs w:val="28"/>
              </w:rPr>
            </w:pPr>
            <w:r w:rsidRPr="009E02CC">
              <w:rPr>
                <w:spacing w:val="-4"/>
                <w:sz w:val="28"/>
                <w:szCs w:val="28"/>
              </w:rPr>
              <w:t>1,00</w:t>
            </w:r>
          </w:p>
        </w:tc>
      </w:tr>
      <w:tr w:rsidR="007655BC" w:rsidRPr="009E02CC" w14:paraId="3BC4F594" w14:textId="77777777" w:rsidTr="003451E3">
        <w:trPr>
          <w:trHeight w:val="340"/>
        </w:trPr>
        <w:tc>
          <w:tcPr>
            <w:tcW w:w="480" w:type="pct"/>
          </w:tcPr>
          <w:p w14:paraId="20D4F7FE" w14:textId="77777777" w:rsidR="007655BC" w:rsidRPr="009E02CC" w:rsidRDefault="00B2637B" w:rsidP="003451E3">
            <w:pPr>
              <w:pStyle w:val="TableParagraph"/>
              <w:spacing w:before="60" w:after="60"/>
              <w:rPr>
                <w:sz w:val="28"/>
                <w:szCs w:val="28"/>
              </w:rPr>
            </w:pPr>
            <w:r w:rsidRPr="009E02CC">
              <w:rPr>
                <w:spacing w:val="-2"/>
                <w:w w:val="105"/>
                <w:sz w:val="28"/>
                <w:szCs w:val="28"/>
              </w:rPr>
              <w:t>2.8.5</w:t>
            </w:r>
          </w:p>
        </w:tc>
        <w:tc>
          <w:tcPr>
            <w:tcW w:w="2625" w:type="pct"/>
          </w:tcPr>
          <w:p w14:paraId="253A85D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12E7123" w14:textId="77777777" w:rsidR="007655BC" w:rsidRPr="009E02CC" w:rsidRDefault="00B2637B" w:rsidP="003451E3">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7DB71D3C" w14:textId="77777777" w:rsidR="007655BC" w:rsidRPr="009E02CC" w:rsidRDefault="00B2637B" w:rsidP="003451E3">
            <w:pPr>
              <w:pStyle w:val="TableParagraph"/>
              <w:spacing w:before="60" w:after="60"/>
              <w:rPr>
                <w:sz w:val="28"/>
                <w:szCs w:val="28"/>
              </w:rPr>
            </w:pPr>
            <w:r w:rsidRPr="009E02CC">
              <w:rPr>
                <w:spacing w:val="-5"/>
                <w:sz w:val="28"/>
                <w:szCs w:val="28"/>
              </w:rPr>
              <w:t>DDD</w:t>
            </w:r>
          </w:p>
        </w:tc>
        <w:tc>
          <w:tcPr>
            <w:tcW w:w="1030" w:type="pct"/>
          </w:tcPr>
          <w:p w14:paraId="74E9789C" w14:textId="77777777" w:rsidR="007655BC" w:rsidRPr="009E02CC" w:rsidRDefault="00B2637B" w:rsidP="003451E3">
            <w:pPr>
              <w:pStyle w:val="TableParagraph"/>
              <w:spacing w:before="60" w:after="60"/>
              <w:jc w:val="right"/>
              <w:rPr>
                <w:sz w:val="28"/>
                <w:szCs w:val="28"/>
              </w:rPr>
            </w:pPr>
            <w:r w:rsidRPr="009E02CC">
              <w:rPr>
                <w:spacing w:val="-4"/>
                <w:sz w:val="28"/>
                <w:szCs w:val="28"/>
              </w:rPr>
              <w:t>1,35</w:t>
            </w:r>
          </w:p>
        </w:tc>
      </w:tr>
      <w:tr w:rsidR="007655BC" w:rsidRPr="009E02CC" w14:paraId="76C833DD" w14:textId="77777777" w:rsidTr="003451E3">
        <w:trPr>
          <w:trHeight w:val="340"/>
        </w:trPr>
        <w:tc>
          <w:tcPr>
            <w:tcW w:w="480" w:type="pct"/>
          </w:tcPr>
          <w:p w14:paraId="0E0E00D1" w14:textId="77777777" w:rsidR="007655BC" w:rsidRPr="009E02CC" w:rsidRDefault="00B2637B" w:rsidP="003451E3">
            <w:pPr>
              <w:pStyle w:val="TableParagraph"/>
              <w:spacing w:before="60" w:after="60"/>
              <w:rPr>
                <w:sz w:val="28"/>
                <w:szCs w:val="28"/>
              </w:rPr>
            </w:pPr>
            <w:r w:rsidRPr="009E02CC">
              <w:rPr>
                <w:spacing w:val="-2"/>
                <w:w w:val="105"/>
                <w:sz w:val="28"/>
                <w:szCs w:val="28"/>
              </w:rPr>
              <w:t>2.8.6</w:t>
            </w:r>
          </w:p>
        </w:tc>
        <w:tc>
          <w:tcPr>
            <w:tcW w:w="2625" w:type="pct"/>
          </w:tcPr>
          <w:p w14:paraId="4A42016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613DB8F1" w14:textId="77777777" w:rsidR="007655BC" w:rsidRPr="009E02CC" w:rsidRDefault="00B2637B" w:rsidP="003451E3">
            <w:pPr>
              <w:pStyle w:val="TableParagraph"/>
              <w:spacing w:before="60" w:after="60"/>
              <w:rPr>
                <w:sz w:val="28"/>
                <w:szCs w:val="28"/>
              </w:rPr>
            </w:pPr>
            <w:r w:rsidRPr="009E02CC">
              <w:rPr>
                <w:spacing w:val="-5"/>
                <w:sz w:val="28"/>
                <w:szCs w:val="28"/>
              </w:rPr>
              <w:t>DRA</w:t>
            </w:r>
          </w:p>
        </w:tc>
        <w:tc>
          <w:tcPr>
            <w:tcW w:w="1030" w:type="pct"/>
          </w:tcPr>
          <w:p w14:paraId="17ECE98B" w14:textId="77777777" w:rsidR="007655BC" w:rsidRPr="009E02CC" w:rsidRDefault="00B2637B" w:rsidP="003451E3">
            <w:pPr>
              <w:pStyle w:val="TableParagraph"/>
              <w:spacing w:before="60" w:after="60"/>
              <w:jc w:val="right"/>
              <w:rPr>
                <w:sz w:val="28"/>
                <w:szCs w:val="28"/>
              </w:rPr>
            </w:pPr>
            <w:r w:rsidRPr="009E02CC">
              <w:rPr>
                <w:spacing w:val="-4"/>
                <w:sz w:val="28"/>
                <w:szCs w:val="28"/>
              </w:rPr>
              <w:t>2,10</w:t>
            </w:r>
          </w:p>
        </w:tc>
      </w:tr>
      <w:tr w:rsidR="007655BC" w:rsidRPr="009E02CC" w14:paraId="19946929" w14:textId="77777777" w:rsidTr="003451E3">
        <w:trPr>
          <w:trHeight w:val="340"/>
        </w:trPr>
        <w:tc>
          <w:tcPr>
            <w:tcW w:w="480" w:type="pct"/>
          </w:tcPr>
          <w:p w14:paraId="797A923A" w14:textId="77777777" w:rsidR="007655BC" w:rsidRPr="009E02CC" w:rsidRDefault="00B2637B" w:rsidP="003451E3">
            <w:pPr>
              <w:pStyle w:val="TableParagraph"/>
              <w:spacing w:before="60" w:after="60"/>
              <w:rPr>
                <w:sz w:val="28"/>
                <w:szCs w:val="28"/>
              </w:rPr>
            </w:pPr>
            <w:r w:rsidRPr="009E02CC">
              <w:rPr>
                <w:spacing w:val="-2"/>
                <w:w w:val="105"/>
                <w:sz w:val="28"/>
                <w:szCs w:val="28"/>
              </w:rPr>
              <w:t>2.8.7</w:t>
            </w:r>
          </w:p>
        </w:tc>
        <w:tc>
          <w:tcPr>
            <w:tcW w:w="2625" w:type="pct"/>
          </w:tcPr>
          <w:p w14:paraId="6E48BF7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77E636EE" w14:textId="77777777" w:rsidR="007655BC" w:rsidRPr="009E02CC" w:rsidRDefault="00B2637B" w:rsidP="003451E3">
            <w:pPr>
              <w:pStyle w:val="TableParagraph"/>
              <w:spacing w:before="60" w:after="60"/>
              <w:rPr>
                <w:sz w:val="28"/>
                <w:szCs w:val="28"/>
              </w:rPr>
            </w:pPr>
            <w:r w:rsidRPr="009E02CC">
              <w:rPr>
                <w:spacing w:val="-5"/>
                <w:sz w:val="28"/>
                <w:szCs w:val="28"/>
              </w:rPr>
              <w:t>DNL</w:t>
            </w:r>
          </w:p>
        </w:tc>
        <w:tc>
          <w:tcPr>
            <w:tcW w:w="1030" w:type="pct"/>
          </w:tcPr>
          <w:p w14:paraId="55D64EA8" w14:textId="77777777" w:rsidR="007655BC" w:rsidRPr="009E02CC" w:rsidRDefault="00B2637B" w:rsidP="003451E3">
            <w:pPr>
              <w:pStyle w:val="TableParagraph"/>
              <w:spacing w:before="60" w:after="60"/>
              <w:jc w:val="right"/>
              <w:rPr>
                <w:sz w:val="28"/>
                <w:szCs w:val="28"/>
              </w:rPr>
            </w:pPr>
            <w:r w:rsidRPr="009E02CC">
              <w:rPr>
                <w:spacing w:val="-2"/>
                <w:sz w:val="28"/>
                <w:szCs w:val="28"/>
              </w:rPr>
              <w:t>45,22</w:t>
            </w:r>
          </w:p>
        </w:tc>
      </w:tr>
      <w:tr w:rsidR="007655BC" w:rsidRPr="009E02CC" w14:paraId="0737B38F" w14:textId="77777777" w:rsidTr="003451E3">
        <w:trPr>
          <w:trHeight w:val="340"/>
        </w:trPr>
        <w:tc>
          <w:tcPr>
            <w:tcW w:w="480" w:type="pct"/>
          </w:tcPr>
          <w:p w14:paraId="6D931379" w14:textId="77777777" w:rsidR="007655BC" w:rsidRPr="009E02CC" w:rsidRDefault="00B2637B" w:rsidP="003451E3">
            <w:pPr>
              <w:pStyle w:val="TableParagraph"/>
              <w:spacing w:before="60" w:after="60"/>
              <w:rPr>
                <w:sz w:val="28"/>
                <w:szCs w:val="28"/>
              </w:rPr>
            </w:pPr>
            <w:r w:rsidRPr="009E02CC">
              <w:rPr>
                <w:spacing w:val="-2"/>
                <w:w w:val="105"/>
                <w:sz w:val="28"/>
                <w:szCs w:val="28"/>
              </w:rPr>
              <w:t>2.8.8</w:t>
            </w:r>
          </w:p>
        </w:tc>
        <w:tc>
          <w:tcPr>
            <w:tcW w:w="2625" w:type="pct"/>
          </w:tcPr>
          <w:p w14:paraId="3E5EF108"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B51A548" w14:textId="77777777" w:rsidR="007655BC" w:rsidRPr="009E02CC" w:rsidRDefault="00B2637B" w:rsidP="003451E3">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663EB224" w14:textId="77777777" w:rsidR="007655BC" w:rsidRPr="009E02CC" w:rsidRDefault="00B2637B" w:rsidP="003451E3">
            <w:pPr>
              <w:pStyle w:val="TableParagraph"/>
              <w:spacing w:before="60" w:after="60"/>
              <w:rPr>
                <w:sz w:val="28"/>
                <w:szCs w:val="28"/>
              </w:rPr>
            </w:pPr>
            <w:r w:rsidRPr="009E02CC">
              <w:rPr>
                <w:spacing w:val="-5"/>
                <w:sz w:val="28"/>
                <w:szCs w:val="28"/>
              </w:rPr>
              <w:lastRenderedPageBreak/>
              <w:t>DBV</w:t>
            </w:r>
          </w:p>
        </w:tc>
        <w:tc>
          <w:tcPr>
            <w:tcW w:w="1030" w:type="pct"/>
          </w:tcPr>
          <w:p w14:paraId="0E44FA01" w14:textId="77777777" w:rsidR="007655BC" w:rsidRPr="009E02CC" w:rsidRDefault="00B2637B" w:rsidP="003451E3">
            <w:pPr>
              <w:pStyle w:val="TableParagraph"/>
              <w:spacing w:before="60" w:after="60"/>
              <w:jc w:val="right"/>
              <w:rPr>
                <w:sz w:val="28"/>
                <w:szCs w:val="28"/>
              </w:rPr>
            </w:pPr>
            <w:r w:rsidRPr="009E02CC">
              <w:rPr>
                <w:spacing w:val="-4"/>
                <w:sz w:val="28"/>
                <w:szCs w:val="28"/>
              </w:rPr>
              <w:t>0,45</w:t>
            </w:r>
          </w:p>
        </w:tc>
      </w:tr>
      <w:tr w:rsidR="007655BC" w:rsidRPr="009E02CC" w14:paraId="725EDA69" w14:textId="77777777" w:rsidTr="003451E3">
        <w:trPr>
          <w:trHeight w:val="340"/>
        </w:trPr>
        <w:tc>
          <w:tcPr>
            <w:tcW w:w="480" w:type="pct"/>
          </w:tcPr>
          <w:p w14:paraId="7EF03B74" w14:textId="77777777" w:rsidR="007655BC" w:rsidRPr="009E02CC" w:rsidRDefault="00B2637B" w:rsidP="003451E3">
            <w:pPr>
              <w:pStyle w:val="TableParagraph"/>
              <w:spacing w:before="60" w:after="60"/>
              <w:rPr>
                <w:sz w:val="28"/>
                <w:szCs w:val="28"/>
              </w:rPr>
            </w:pPr>
            <w:r w:rsidRPr="009E02CC">
              <w:rPr>
                <w:spacing w:val="-2"/>
                <w:w w:val="105"/>
                <w:sz w:val="28"/>
                <w:szCs w:val="28"/>
              </w:rPr>
              <w:t>2.8.9</w:t>
            </w:r>
          </w:p>
        </w:tc>
        <w:tc>
          <w:tcPr>
            <w:tcW w:w="2625" w:type="pct"/>
          </w:tcPr>
          <w:p w14:paraId="6125CE6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026CD3B0" w14:textId="77777777" w:rsidR="007655BC" w:rsidRPr="009E02CC" w:rsidRDefault="00B2637B" w:rsidP="003451E3">
            <w:pPr>
              <w:pStyle w:val="TableParagraph"/>
              <w:spacing w:before="60" w:after="60"/>
              <w:rPr>
                <w:sz w:val="28"/>
                <w:szCs w:val="28"/>
              </w:rPr>
            </w:pPr>
            <w:r w:rsidRPr="009E02CC">
              <w:rPr>
                <w:spacing w:val="-5"/>
                <w:sz w:val="28"/>
                <w:szCs w:val="28"/>
              </w:rPr>
              <w:t>DCH</w:t>
            </w:r>
          </w:p>
        </w:tc>
        <w:tc>
          <w:tcPr>
            <w:tcW w:w="1030" w:type="pct"/>
          </w:tcPr>
          <w:p w14:paraId="2401C13C" w14:textId="77777777" w:rsidR="007655BC" w:rsidRPr="009E02CC" w:rsidRDefault="00B2637B" w:rsidP="003451E3">
            <w:pPr>
              <w:pStyle w:val="TableParagraph"/>
              <w:spacing w:before="60" w:after="60"/>
              <w:jc w:val="right"/>
              <w:rPr>
                <w:sz w:val="28"/>
                <w:szCs w:val="28"/>
              </w:rPr>
            </w:pPr>
            <w:r w:rsidRPr="009E02CC">
              <w:rPr>
                <w:spacing w:val="-4"/>
                <w:sz w:val="28"/>
                <w:szCs w:val="28"/>
              </w:rPr>
              <w:t>2,70</w:t>
            </w:r>
          </w:p>
        </w:tc>
      </w:tr>
      <w:tr w:rsidR="007655BC" w:rsidRPr="009E02CC" w14:paraId="1F154124" w14:textId="77777777" w:rsidTr="003451E3">
        <w:trPr>
          <w:trHeight w:val="340"/>
        </w:trPr>
        <w:tc>
          <w:tcPr>
            <w:tcW w:w="480" w:type="pct"/>
          </w:tcPr>
          <w:p w14:paraId="3BEDE728" w14:textId="77777777" w:rsidR="007655BC" w:rsidRPr="009E02CC" w:rsidRDefault="00B2637B" w:rsidP="003451E3">
            <w:pPr>
              <w:pStyle w:val="TableParagraph"/>
              <w:spacing w:before="60" w:after="60"/>
              <w:rPr>
                <w:sz w:val="28"/>
                <w:szCs w:val="28"/>
              </w:rPr>
            </w:pPr>
            <w:r w:rsidRPr="009E02CC">
              <w:rPr>
                <w:spacing w:val="-2"/>
                <w:w w:val="105"/>
                <w:sz w:val="28"/>
                <w:szCs w:val="28"/>
              </w:rPr>
              <w:t>2.8.10</w:t>
            </w:r>
          </w:p>
        </w:tc>
        <w:tc>
          <w:tcPr>
            <w:tcW w:w="2625" w:type="pct"/>
          </w:tcPr>
          <w:p w14:paraId="30C9AA7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439E901F" w14:textId="77777777" w:rsidR="007655BC" w:rsidRPr="009E02CC" w:rsidRDefault="00B2637B" w:rsidP="003451E3">
            <w:pPr>
              <w:pStyle w:val="TableParagraph"/>
              <w:spacing w:before="60" w:after="60"/>
              <w:rPr>
                <w:sz w:val="28"/>
                <w:szCs w:val="28"/>
              </w:rPr>
            </w:pPr>
            <w:r w:rsidRPr="009E02CC">
              <w:rPr>
                <w:spacing w:val="-5"/>
                <w:sz w:val="28"/>
                <w:szCs w:val="28"/>
              </w:rPr>
              <w:t>DKV</w:t>
            </w:r>
          </w:p>
        </w:tc>
        <w:tc>
          <w:tcPr>
            <w:tcW w:w="1030" w:type="pct"/>
          </w:tcPr>
          <w:p w14:paraId="350BC1C4" w14:textId="77777777" w:rsidR="007655BC" w:rsidRPr="009E02CC" w:rsidRDefault="00B2637B" w:rsidP="003451E3">
            <w:pPr>
              <w:pStyle w:val="TableParagraph"/>
              <w:spacing w:before="60" w:after="60"/>
              <w:jc w:val="right"/>
              <w:rPr>
                <w:sz w:val="28"/>
                <w:szCs w:val="28"/>
              </w:rPr>
            </w:pPr>
            <w:r w:rsidRPr="009E02CC">
              <w:rPr>
                <w:spacing w:val="-2"/>
                <w:sz w:val="28"/>
                <w:szCs w:val="28"/>
              </w:rPr>
              <w:t>33,55</w:t>
            </w:r>
          </w:p>
        </w:tc>
      </w:tr>
      <w:tr w:rsidR="007655BC" w:rsidRPr="009E02CC" w14:paraId="2E53C64B" w14:textId="77777777" w:rsidTr="003451E3">
        <w:trPr>
          <w:trHeight w:val="340"/>
        </w:trPr>
        <w:tc>
          <w:tcPr>
            <w:tcW w:w="480" w:type="pct"/>
          </w:tcPr>
          <w:p w14:paraId="0D70B9C1" w14:textId="77777777" w:rsidR="007655BC" w:rsidRPr="009E02CC" w:rsidRDefault="00B2637B" w:rsidP="003451E3">
            <w:pPr>
              <w:pStyle w:val="TableParagraph"/>
              <w:spacing w:before="60" w:after="60"/>
              <w:rPr>
                <w:b/>
                <w:sz w:val="28"/>
                <w:szCs w:val="28"/>
              </w:rPr>
            </w:pPr>
            <w:r w:rsidRPr="009E02CC">
              <w:rPr>
                <w:b/>
                <w:spacing w:val="-5"/>
                <w:w w:val="105"/>
                <w:sz w:val="28"/>
                <w:szCs w:val="28"/>
              </w:rPr>
              <w:t>2.9</w:t>
            </w:r>
          </w:p>
        </w:tc>
        <w:tc>
          <w:tcPr>
            <w:tcW w:w="2625" w:type="pct"/>
          </w:tcPr>
          <w:p w14:paraId="3892D304"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73B6193E" w14:textId="77777777" w:rsidR="007655BC" w:rsidRPr="009E02CC" w:rsidRDefault="00B2637B" w:rsidP="003451E3">
            <w:pPr>
              <w:pStyle w:val="TableParagraph"/>
              <w:spacing w:before="60" w:after="60"/>
              <w:rPr>
                <w:b/>
                <w:sz w:val="28"/>
                <w:szCs w:val="28"/>
              </w:rPr>
            </w:pPr>
            <w:r w:rsidRPr="009E02CC">
              <w:rPr>
                <w:b/>
                <w:spacing w:val="-5"/>
                <w:sz w:val="28"/>
                <w:szCs w:val="28"/>
              </w:rPr>
              <w:t>TON</w:t>
            </w:r>
          </w:p>
        </w:tc>
        <w:tc>
          <w:tcPr>
            <w:tcW w:w="1030" w:type="pct"/>
          </w:tcPr>
          <w:p w14:paraId="2BF342BB" w14:textId="77777777" w:rsidR="007655BC" w:rsidRPr="009E02CC" w:rsidRDefault="00B2637B" w:rsidP="003451E3">
            <w:pPr>
              <w:pStyle w:val="TableParagraph"/>
              <w:spacing w:before="60" w:after="60"/>
              <w:jc w:val="right"/>
              <w:rPr>
                <w:b/>
                <w:sz w:val="28"/>
                <w:szCs w:val="28"/>
              </w:rPr>
            </w:pPr>
            <w:r w:rsidRPr="009E02CC">
              <w:rPr>
                <w:b/>
                <w:spacing w:val="-4"/>
                <w:sz w:val="28"/>
                <w:szCs w:val="28"/>
              </w:rPr>
              <w:t>6,39</w:t>
            </w:r>
          </w:p>
        </w:tc>
      </w:tr>
      <w:tr w:rsidR="007655BC" w:rsidRPr="009E02CC" w14:paraId="17A205A3" w14:textId="77777777" w:rsidTr="003451E3">
        <w:trPr>
          <w:trHeight w:val="340"/>
        </w:trPr>
        <w:tc>
          <w:tcPr>
            <w:tcW w:w="480" w:type="pct"/>
          </w:tcPr>
          <w:p w14:paraId="5EEAF43A" w14:textId="77777777" w:rsidR="007655BC" w:rsidRPr="009E02CC" w:rsidRDefault="00B2637B" w:rsidP="003451E3">
            <w:pPr>
              <w:pStyle w:val="TableParagraph"/>
              <w:spacing w:before="60" w:after="60"/>
              <w:rPr>
                <w:b/>
                <w:sz w:val="28"/>
                <w:szCs w:val="28"/>
              </w:rPr>
            </w:pPr>
            <w:r w:rsidRPr="009E02CC">
              <w:rPr>
                <w:b/>
                <w:spacing w:val="-4"/>
                <w:w w:val="105"/>
                <w:sz w:val="28"/>
                <w:szCs w:val="28"/>
              </w:rPr>
              <w:t>2.10</w:t>
            </w:r>
          </w:p>
        </w:tc>
        <w:tc>
          <w:tcPr>
            <w:tcW w:w="2625" w:type="pct"/>
          </w:tcPr>
          <w:p w14:paraId="76A82BC2"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2CA3B7C0" w14:textId="77777777" w:rsidR="007655BC" w:rsidRPr="009E02CC" w:rsidRDefault="00B2637B" w:rsidP="003451E3">
            <w:pPr>
              <w:pStyle w:val="TableParagraph"/>
              <w:spacing w:before="60" w:after="60"/>
              <w:rPr>
                <w:b/>
                <w:sz w:val="28"/>
                <w:szCs w:val="28"/>
              </w:rPr>
            </w:pPr>
            <w:r w:rsidRPr="009E02CC">
              <w:rPr>
                <w:b/>
                <w:spacing w:val="-5"/>
                <w:sz w:val="28"/>
                <w:szCs w:val="28"/>
              </w:rPr>
              <w:t>TIN</w:t>
            </w:r>
          </w:p>
        </w:tc>
        <w:tc>
          <w:tcPr>
            <w:tcW w:w="1030" w:type="pct"/>
          </w:tcPr>
          <w:p w14:paraId="1FCD0769" w14:textId="77777777" w:rsidR="007655BC" w:rsidRPr="009E02CC" w:rsidRDefault="00B2637B" w:rsidP="003451E3">
            <w:pPr>
              <w:pStyle w:val="TableParagraph"/>
              <w:spacing w:before="60" w:after="60"/>
              <w:jc w:val="right"/>
              <w:rPr>
                <w:b/>
                <w:sz w:val="28"/>
                <w:szCs w:val="28"/>
              </w:rPr>
            </w:pPr>
            <w:r w:rsidRPr="009E02CC">
              <w:rPr>
                <w:b/>
                <w:spacing w:val="-4"/>
                <w:sz w:val="28"/>
                <w:szCs w:val="28"/>
              </w:rPr>
              <w:t>0,24</w:t>
            </w:r>
          </w:p>
        </w:tc>
      </w:tr>
      <w:tr w:rsidR="007655BC" w:rsidRPr="009E02CC" w14:paraId="7C282973" w14:textId="77777777" w:rsidTr="003451E3">
        <w:trPr>
          <w:trHeight w:val="340"/>
        </w:trPr>
        <w:tc>
          <w:tcPr>
            <w:tcW w:w="480" w:type="pct"/>
          </w:tcPr>
          <w:p w14:paraId="3DBF046C" w14:textId="77777777" w:rsidR="007655BC" w:rsidRPr="009E02CC" w:rsidRDefault="00B2637B" w:rsidP="003451E3">
            <w:pPr>
              <w:pStyle w:val="TableParagraph"/>
              <w:spacing w:before="60" w:after="60"/>
              <w:rPr>
                <w:b/>
                <w:sz w:val="28"/>
                <w:szCs w:val="28"/>
              </w:rPr>
            </w:pPr>
            <w:r w:rsidRPr="009E02CC">
              <w:rPr>
                <w:b/>
                <w:spacing w:val="-4"/>
                <w:w w:val="105"/>
                <w:sz w:val="28"/>
                <w:szCs w:val="28"/>
              </w:rPr>
              <w:t>2.11</w:t>
            </w:r>
          </w:p>
        </w:tc>
        <w:tc>
          <w:tcPr>
            <w:tcW w:w="2625" w:type="pct"/>
          </w:tcPr>
          <w:p w14:paraId="641984A4" w14:textId="77777777" w:rsidR="007655BC" w:rsidRPr="009E02CC" w:rsidRDefault="00B2637B" w:rsidP="003451E3">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42026683" w14:textId="77777777" w:rsidR="007655BC" w:rsidRPr="009E02CC" w:rsidRDefault="00B2637B" w:rsidP="003451E3">
            <w:pPr>
              <w:pStyle w:val="TableParagraph"/>
              <w:spacing w:before="60" w:after="60"/>
              <w:rPr>
                <w:b/>
                <w:sz w:val="28"/>
                <w:szCs w:val="28"/>
              </w:rPr>
            </w:pPr>
            <w:r w:rsidRPr="009E02CC">
              <w:rPr>
                <w:b/>
                <w:spacing w:val="-5"/>
                <w:sz w:val="28"/>
                <w:szCs w:val="28"/>
              </w:rPr>
              <w:t>NTD</w:t>
            </w:r>
          </w:p>
        </w:tc>
        <w:tc>
          <w:tcPr>
            <w:tcW w:w="1030" w:type="pct"/>
          </w:tcPr>
          <w:p w14:paraId="71238EBF" w14:textId="77777777" w:rsidR="007655BC" w:rsidRPr="009E02CC" w:rsidRDefault="00B2637B" w:rsidP="003451E3">
            <w:pPr>
              <w:pStyle w:val="TableParagraph"/>
              <w:spacing w:before="60" w:after="60"/>
              <w:jc w:val="right"/>
              <w:rPr>
                <w:b/>
                <w:sz w:val="28"/>
                <w:szCs w:val="28"/>
              </w:rPr>
            </w:pPr>
            <w:r w:rsidRPr="009E02CC">
              <w:rPr>
                <w:b/>
                <w:spacing w:val="-2"/>
                <w:sz w:val="28"/>
                <w:szCs w:val="28"/>
              </w:rPr>
              <w:t>47,32</w:t>
            </w:r>
          </w:p>
        </w:tc>
      </w:tr>
      <w:tr w:rsidR="007655BC" w:rsidRPr="009E02CC" w14:paraId="52C94686" w14:textId="77777777" w:rsidTr="003451E3">
        <w:trPr>
          <w:trHeight w:val="340"/>
        </w:trPr>
        <w:tc>
          <w:tcPr>
            <w:tcW w:w="480" w:type="pct"/>
          </w:tcPr>
          <w:p w14:paraId="2BCB088E" w14:textId="77777777" w:rsidR="007655BC" w:rsidRPr="009E02CC" w:rsidRDefault="00B2637B" w:rsidP="003451E3">
            <w:pPr>
              <w:pStyle w:val="TableParagraph"/>
              <w:spacing w:before="60" w:after="60"/>
              <w:rPr>
                <w:b/>
                <w:sz w:val="28"/>
                <w:szCs w:val="28"/>
              </w:rPr>
            </w:pPr>
            <w:r w:rsidRPr="009E02CC">
              <w:rPr>
                <w:b/>
                <w:spacing w:val="-4"/>
                <w:w w:val="105"/>
                <w:sz w:val="28"/>
                <w:szCs w:val="28"/>
              </w:rPr>
              <w:t>2.12</w:t>
            </w:r>
          </w:p>
        </w:tc>
        <w:tc>
          <w:tcPr>
            <w:tcW w:w="2625" w:type="pct"/>
          </w:tcPr>
          <w:p w14:paraId="2713F918"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4447C876" w14:textId="77777777" w:rsidR="007655BC" w:rsidRPr="009E02CC" w:rsidRDefault="00B2637B" w:rsidP="003451E3">
            <w:pPr>
              <w:pStyle w:val="TableParagraph"/>
              <w:spacing w:before="60" w:after="60"/>
              <w:rPr>
                <w:b/>
                <w:sz w:val="28"/>
                <w:szCs w:val="28"/>
              </w:rPr>
            </w:pPr>
            <w:r w:rsidRPr="009E02CC">
              <w:rPr>
                <w:b/>
                <w:spacing w:val="-5"/>
                <w:sz w:val="28"/>
                <w:szCs w:val="28"/>
              </w:rPr>
              <w:t>TVC</w:t>
            </w:r>
          </w:p>
        </w:tc>
        <w:tc>
          <w:tcPr>
            <w:tcW w:w="1030" w:type="pct"/>
          </w:tcPr>
          <w:p w14:paraId="10E2404B" w14:textId="77777777" w:rsidR="007655BC" w:rsidRPr="009E02CC" w:rsidRDefault="00B2637B" w:rsidP="003451E3">
            <w:pPr>
              <w:pStyle w:val="TableParagraph"/>
              <w:spacing w:before="60" w:after="60"/>
              <w:jc w:val="right"/>
              <w:rPr>
                <w:b/>
                <w:sz w:val="28"/>
                <w:szCs w:val="28"/>
              </w:rPr>
            </w:pPr>
            <w:r w:rsidRPr="009E02CC">
              <w:rPr>
                <w:b/>
                <w:spacing w:val="-2"/>
                <w:sz w:val="28"/>
                <w:szCs w:val="28"/>
              </w:rPr>
              <w:t>218,11</w:t>
            </w:r>
          </w:p>
        </w:tc>
      </w:tr>
      <w:tr w:rsidR="007655BC" w:rsidRPr="009E02CC" w14:paraId="2461FA0D" w14:textId="77777777" w:rsidTr="003451E3">
        <w:trPr>
          <w:trHeight w:val="340"/>
        </w:trPr>
        <w:tc>
          <w:tcPr>
            <w:tcW w:w="480" w:type="pct"/>
          </w:tcPr>
          <w:p w14:paraId="0EA37540" w14:textId="77777777" w:rsidR="007655BC" w:rsidRPr="009E02CC" w:rsidRDefault="00B2637B" w:rsidP="003451E3">
            <w:pPr>
              <w:pStyle w:val="TableParagraph"/>
              <w:spacing w:before="60" w:after="60"/>
              <w:rPr>
                <w:sz w:val="28"/>
                <w:szCs w:val="28"/>
              </w:rPr>
            </w:pPr>
            <w:r w:rsidRPr="009E02CC">
              <w:rPr>
                <w:spacing w:val="-2"/>
                <w:w w:val="105"/>
                <w:sz w:val="28"/>
                <w:szCs w:val="28"/>
              </w:rPr>
              <w:t>2.12.1</w:t>
            </w:r>
          </w:p>
        </w:tc>
        <w:tc>
          <w:tcPr>
            <w:tcW w:w="2625" w:type="pct"/>
          </w:tcPr>
          <w:p w14:paraId="2FD5C15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3665E238" w14:textId="77777777" w:rsidR="007655BC" w:rsidRPr="009E02CC" w:rsidRDefault="00B2637B" w:rsidP="003451E3">
            <w:pPr>
              <w:pStyle w:val="TableParagraph"/>
              <w:spacing w:before="60" w:after="60"/>
              <w:rPr>
                <w:sz w:val="28"/>
                <w:szCs w:val="28"/>
              </w:rPr>
            </w:pPr>
            <w:r w:rsidRPr="009E02CC">
              <w:rPr>
                <w:spacing w:val="-5"/>
                <w:sz w:val="28"/>
                <w:szCs w:val="28"/>
              </w:rPr>
              <w:t>MNC</w:t>
            </w:r>
          </w:p>
        </w:tc>
        <w:tc>
          <w:tcPr>
            <w:tcW w:w="1030" w:type="pct"/>
          </w:tcPr>
          <w:p w14:paraId="7DA4551B" w14:textId="77777777" w:rsidR="007655BC" w:rsidRPr="009E02CC" w:rsidRDefault="00B2637B" w:rsidP="003451E3">
            <w:pPr>
              <w:pStyle w:val="TableParagraph"/>
              <w:spacing w:before="60" w:after="60"/>
              <w:jc w:val="right"/>
              <w:rPr>
                <w:sz w:val="28"/>
                <w:szCs w:val="28"/>
              </w:rPr>
            </w:pPr>
            <w:r w:rsidRPr="009E02CC">
              <w:rPr>
                <w:spacing w:val="-2"/>
                <w:sz w:val="28"/>
                <w:szCs w:val="28"/>
              </w:rPr>
              <w:t>148,09</w:t>
            </w:r>
          </w:p>
        </w:tc>
      </w:tr>
      <w:tr w:rsidR="007655BC" w:rsidRPr="009E02CC" w14:paraId="0D3EE5E0" w14:textId="77777777" w:rsidTr="003451E3">
        <w:trPr>
          <w:trHeight w:val="340"/>
        </w:trPr>
        <w:tc>
          <w:tcPr>
            <w:tcW w:w="480" w:type="pct"/>
          </w:tcPr>
          <w:p w14:paraId="5DC28755" w14:textId="77777777" w:rsidR="007655BC" w:rsidRPr="009E02CC" w:rsidRDefault="00B2637B" w:rsidP="003451E3">
            <w:pPr>
              <w:pStyle w:val="TableParagraph"/>
              <w:spacing w:before="60" w:after="60"/>
              <w:rPr>
                <w:sz w:val="28"/>
                <w:szCs w:val="28"/>
              </w:rPr>
            </w:pPr>
            <w:r w:rsidRPr="009E02CC">
              <w:rPr>
                <w:spacing w:val="-2"/>
                <w:w w:val="105"/>
                <w:sz w:val="28"/>
                <w:szCs w:val="28"/>
              </w:rPr>
              <w:t>2.12.2</w:t>
            </w:r>
          </w:p>
        </w:tc>
        <w:tc>
          <w:tcPr>
            <w:tcW w:w="2625" w:type="pct"/>
          </w:tcPr>
          <w:p w14:paraId="0ACEB41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36DF21D5" w14:textId="77777777" w:rsidR="007655BC" w:rsidRPr="009E02CC" w:rsidRDefault="00B2637B" w:rsidP="003451E3">
            <w:pPr>
              <w:pStyle w:val="TableParagraph"/>
              <w:spacing w:before="60" w:after="60"/>
              <w:rPr>
                <w:sz w:val="28"/>
                <w:szCs w:val="28"/>
              </w:rPr>
            </w:pPr>
            <w:r w:rsidRPr="009E02CC">
              <w:rPr>
                <w:spacing w:val="-5"/>
                <w:sz w:val="28"/>
                <w:szCs w:val="28"/>
              </w:rPr>
              <w:t>SON</w:t>
            </w:r>
          </w:p>
        </w:tc>
        <w:tc>
          <w:tcPr>
            <w:tcW w:w="1030" w:type="pct"/>
          </w:tcPr>
          <w:p w14:paraId="2921B58F" w14:textId="77777777" w:rsidR="007655BC" w:rsidRPr="009E02CC" w:rsidRDefault="00B2637B" w:rsidP="003451E3">
            <w:pPr>
              <w:pStyle w:val="TableParagraph"/>
              <w:spacing w:before="60" w:after="60"/>
              <w:jc w:val="right"/>
              <w:rPr>
                <w:sz w:val="28"/>
                <w:szCs w:val="28"/>
              </w:rPr>
            </w:pPr>
            <w:r w:rsidRPr="009E02CC">
              <w:rPr>
                <w:spacing w:val="-2"/>
                <w:sz w:val="28"/>
                <w:szCs w:val="28"/>
              </w:rPr>
              <w:t>70,02</w:t>
            </w:r>
          </w:p>
        </w:tc>
      </w:tr>
      <w:tr w:rsidR="007655BC" w:rsidRPr="009E02CC" w14:paraId="6451A59C" w14:textId="77777777" w:rsidTr="003451E3">
        <w:trPr>
          <w:trHeight w:val="340"/>
        </w:trPr>
        <w:tc>
          <w:tcPr>
            <w:tcW w:w="480" w:type="pct"/>
          </w:tcPr>
          <w:p w14:paraId="41057B52" w14:textId="77777777" w:rsidR="007655BC" w:rsidRPr="009E02CC" w:rsidRDefault="00B2637B" w:rsidP="003451E3">
            <w:pPr>
              <w:pStyle w:val="TableParagraph"/>
              <w:spacing w:before="60" w:after="60"/>
              <w:rPr>
                <w:sz w:val="28"/>
                <w:szCs w:val="28"/>
              </w:rPr>
            </w:pPr>
            <w:r w:rsidRPr="009E02CC">
              <w:rPr>
                <w:spacing w:val="-4"/>
                <w:w w:val="105"/>
                <w:sz w:val="28"/>
                <w:szCs w:val="28"/>
              </w:rPr>
              <w:t>2.13</w:t>
            </w:r>
          </w:p>
        </w:tc>
        <w:tc>
          <w:tcPr>
            <w:tcW w:w="2625" w:type="pct"/>
          </w:tcPr>
          <w:p w14:paraId="0A58D46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CDA390F" w14:textId="77777777" w:rsidR="007655BC" w:rsidRPr="009E02CC" w:rsidRDefault="00B2637B" w:rsidP="003451E3">
            <w:pPr>
              <w:pStyle w:val="TableParagraph"/>
              <w:spacing w:before="60" w:after="60"/>
              <w:rPr>
                <w:sz w:val="28"/>
                <w:szCs w:val="28"/>
              </w:rPr>
            </w:pPr>
            <w:r w:rsidRPr="009E02CC">
              <w:rPr>
                <w:spacing w:val="-5"/>
                <w:sz w:val="28"/>
                <w:szCs w:val="28"/>
              </w:rPr>
              <w:t>PNK</w:t>
            </w:r>
          </w:p>
        </w:tc>
        <w:tc>
          <w:tcPr>
            <w:tcW w:w="1030" w:type="pct"/>
          </w:tcPr>
          <w:p w14:paraId="2ACBB7A9" w14:textId="77777777" w:rsidR="007655BC" w:rsidRPr="009E02CC" w:rsidRDefault="00B2637B" w:rsidP="003451E3">
            <w:pPr>
              <w:pStyle w:val="TableParagraph"/>
              <w:spacing w:before="60" w:after="60"/>
              <w:jc w:val="right"/>
              <w:rPr>
                <w:sz w:val="28"/>
                <w:szCs w:val="28"/>
              </w:rPr>
            </w:pPr>
            <w:r w:rsidRPr="009E02CC">
              <w:rPr>
                <w:spacing w:val="-4"/>
                <w:sz w:val="28"/>
                <w:szCs w:val="28"/>
              </w:rPr>
              <w:t>1,32</w:t>
            </w:r>
          </w:p>
        </w:tc>
      </w:tr>
      <w:tr w:rsidR="007655BC" w:rsidRPr="009E02CC" w14:paraId="634DAD36" w14:textId="77777777" w:rsidTr="003451E3">
        <w:trPr>
          <w:trHeight w:val="340"/>
        </w:trPr>
        <w:tc>
          <w:tcPr>
            <w:tcW w:w="480" w:type="pct"/>
          </w:tcPr>
          <w:p w14:paraId="2B4B3BFF" w14:textId="77777777" w:rsidR="007655BC" w:rsidRPr="009E02CC" w:rsidRDefault="00B2637B" w:rsidP="003451E3">
            <w:pPr>
              <w:pStyle w:val="TableParagraph"/>
              <w:spacing w:before="60" w:after="60"/>
              <w:rPr>
                <w:b/>
                <w:sz w:val="28"/>
                <w:szCs w:val="28"/>
              </w:rPr>
            </w:pPr>
            <w:r w:rsidRPr="009E02CC">
              <w:rPr>
                <w:b/>
                <w:spacing w:val="-10"/>
                <w:w w:val="105"/>
                <w:sz w:val="28"/>
                <w:szCs w:val="28"/>
              </w:rPr>
              <w:t>3</w:t>
            </w:r>
          </w:p>
        </w:tc>
        <w:tc>
          <w:tcPr>
            <w:tcW w:w="2625" w:type="pct"/>
          </w:tcPr>
          <w:p w14:paraId="004975D0"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1D396DAD" w14:textId="77777777" w:rsidR="007655BC" w:rsidRPr="009E02CC" w:rsidRDefault="00B2637B" w:rsidP="003451E3">
            <w:pPr>
              <w:pStyle w:val="TableParagraph"/>
              <w:spacing w:before="60" w:after="60"/>
              <w:rPr>
                <w:b/>
                <w:sz w:val="28"/>
                <w:szCs w:val="28"/>
              </w:rPr>
            </w:pPr>
            <w:r w:rsidRPr="009E02CC">
              <w:rPr>
                <w:b/>
                <w:spacing w:val="-5"/>
                <w:sz w:val="28"/>
                <w:szCs w:val="28"/>
              </w:rPr>
              <w:t>CSD</w:t>
            </w:r>
          </w:p>
        </w:tc>
        <w:tc>
          <w:tcPr>
            <w:tcW w:w="1030" w:type="pct"/>
          </w:tcPr>
          <w:p w14:paraId="3F3159C5" w14:textId="77777777" w:rsidR="007655BC" w:rsidRPr="009E02CC" w:rsidRDefault="00B2637B" w:rsidP="003451E3">
            <w:pPr>
              <w:pStyle w:val="TableParagraph"/>
              <w:spacing w:before="60" w:after="60"/>
              <w:jc w:val="right"/>
              <w:rPr>
                <w:b/>
                <w:sz w:val="28"/>
                <w:szCs w:val="28"/>
              </w:rPr>
            </w:pPr>
            <w:r w:rsidRPr="009E02CC">
              <w:rPr>
                <w:b/>
                <w:spacing w:val="-10"/>
                <w:sz w:val="28"/>
                <w:szCs w:val="28"/>
              </w:rPr>
              <w:t>-</w:t>
            </w:r>
          </w:p>
        </w:tc>
      </w:tr>
      <w:tr w:rsidR="007655BC" w:rsidRPr="009E02CC" w14:paraId="3D1F4245" w14:textId="77777777" w:rsidTr="003451E3">
        <w:trPr>
          <w:trHeight w:val="340"/>
        </w:trPr>
        <w:tc>
          <w:tcPr>
            <w:tcW w:w="480" w:type="pct"/>
          </w:tcPr>
          <w:p w14:paraId="35FAD7DF" w14:textId="77777777" w:rsidR="007655BC" w:rsidRPr="009E02CC" w:rsidRDefault="007655BC" w:rsidP="003451E3">
            <w:pPr>
              <w:pStyle w:val="TableParagraph"/>
              <w:spacing w:before="60" w:after="60"/>
              <w:jc w:val="left"/>
              <w:rPr>
                <w:sz w:val="28"/>
                <w:szCs w:val="28"/>
              </w:rPr>
            </w:pPr>
          </w:p>
        </w:tc>
        <w:tc>
          <w:tcPr>
            <w:tcW w:w="2625" w:type="pct"/>
          </w:tcPr>
          <w:p w14:paraId="73384506"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0BCEE2A" w14:textId="77777777" w:rsidR="007655BC" w:rsidRPr="009E02CC" w:rsidRDefault="007655BC" w:rsidP="003451E3">
            <w:pPr>
              <w:pStyle w:val="TableParagraph"/>
              <w:spacing w:before="60" w:after="60"/>
              <w:jc w:val="left"/>
              <w:rPr>
                <w:sz w:val="28"/>
                <w:szCs w:val="28"/>
              </w:rPr>
            </w:pPr>
          </w:p>
        </w:tc>
        <w:tc>
          <w:tcPr>
            <w:tcW w:w="1030" w:type="pct"/>
          </w:tcPr>
          <w:p w14:paraId="7B09AC2D"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60E2394" w14:textId="77777777" w:rsidTr="003451E3">
        <w:trPr>
          <w:trHeight w:val="340"/>
        </w:trPr>
        <w:tc>
          <w:tcPr>
            <w:tcW w:w="480" w:type="pct"/>
          </w:tcPr>
          <w:p w14:paraId="733E17B9" w14:textId="77777777" w:rsidR="007655BC" w:rsidRPr="009E02CC" w:rsidRDefault="00B2637B" w:rsidP="003451E3">
            <w:pPr>
              <w:pStyle w:val="TableParagraph"/>
              <w:spacing w:before="60" w:after="60"/>
              <w:rPr>
                <w:sz w:val="28"/>
                <w:szCs w:val="28"/>
              </w:rPr>
            </w:pPr>
            <w:r w:rsidRPr="009E02CC">
              <w:rPr>
                <w:spacing w:val="-5"/>
                <w:w w:val="105"/>
                <w:sz w:val="28"/>
                <w:szCs w:val="28"/>
              </w:rPr>
              <w:t>3.1</w:t>
            </w:r>
          </w:p>
        </w:tc>
        <w:tc>
          <w:tcPr>
            <w:tcW w:w="2625" w:type="pct"/>
          </w:tcPr>
          <w:p w14:paraId="3020F91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7BFFA12B" w14:textId="77777777" w:rsidR="007655BC" w:rsidRPr="009E02CC" w:rsidRDefault="00B2637B" w:rsidP="003451E3">
            <w:pPr>
              <w:pStyle w:val="TableParagraph"/>
              <w:spacing w:before="60" w:after="60"/>
              <w:rPr>
                <w:sz w:val="28"/>
                <w:szCs w:val="28"/>
              </w:rPr>
            </w:pPr>
            <w:r w:rsidRPr="009E02CC">
              <w:rPr>
                <w:spacing w:val="-5"/>
                <w:sz w:val="28"/>
                <w:szCs w:val="28"/>
              </w:rPr>
              <w:t>BCS</w:t>
            </w:r>
          </w:p>
        </w:tc>
        <w:tc>
          <w:tcPr>
            <w:tcW w:w="1030" w:type="pct"/>
          </w:tcPr>
          <w:p w14:paraId="18D6DDF8"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560A6DE9" w14:textId="77777777" w:rsidTr="003451E3">
        <w:trPr>
          <w:trHeight w:val="340"/>
        </w:trPr>
        <w:tc>
          <w:tcPr>
            <w:tcW w:w="480" w:type="pct"/>
          </w:tcPr>
          <w:p w14:paraId="677785E2" w14:textId="77777777" w:rsidR="007655BC" w:rsidRPr="009E02CC" w:rsidRDefault="00B2637B" w:rsidP="003451E3">
            <w:pPr>
              <w:pStyle w:val="TableParagraph"/>
              <w:spacing w:before="60" w:after="60"/>
              <w:rPr>
                <w:sz w:val="28"/>
                <w:szCs w:val="28"/>
              </w:rPr>
            </w:pPr>
            <w:r w:rsidRPr="009E02CC">
              <w:rPr>
                <w:spacing w:val="-5"/>
                <w:w w:val="105"/>
                <w:sz w:val="28"/>
                <w:szCs w:val="28"/>
              </w:rPr>
              <w:t>3.2</w:t>
            </w:r>
          </w:p>
        </w:tc>
        <w:tc>
          <w:tcPr>
            <w:tcW w:w="2625" w:type="pct"/>
          </w:tcPr>
          <w:p w14:paraId="6F5813E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0FF8458" w14:textId="77777777" w:rsidR="007655BC" w:rsidRPr="009E02CC" w:rsidRDefault="00B2637B" w:rsidP="003451E3">
            <w:pPr>
              <w:pStyle w:val="TableParagraph"/>
              <w:spacing w:before="60" w:after="60"/>
              <w:rPr>
                <w:sz w:val="28"/>
                <w:szCs w:val="28"/>
              </w:rPr>
            </w:pPr>
            <w:r w:rsidRPr="009E02CC">
              <w:rPr>
                <w:spacing w:val="-5"/>
                <w:sz w:val="28"/>
                <w:szCs w:val="28"/>
              </w:rPr>
              <w:t>DCS</w:t>
            </w:r>
          </w:p>
        </w:tc>
        <w:tc>
          <w:tcPr>
            <w:tcW w:w="1030" w:type="pct"/>
          </w:tcPr>
          <w:p w14:paraId="0584E32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BB7CA9F" w14:textId="77777777" w:rsidTr="003451E3">
        <w:trPr>
          <w:trHeight w:val="340"/>
        </w:trPr>
        <w:tc>
          <w:tcPr>
            <w:tcW w:w="480" w:type="pct"/>
          </w:tcPr>
          <w:p w14:paraId="69276653" w14:textId="77777777" w:rsidR="007655BC" w:rsidRPr="009E02CC" w:rsidRDefault="00B2637B" w:rsidP="003451E3">
            <w:pPr>
              <w:pStyle w:val="TableParagraph"/>
              <w:spacing w:before="60" w:after="60"/>
              <w:rPr>
                <w:sz w:val="28"/>
                <w:szCs w:val="28"/>
              </w:rPr>
            </w:pPr>
            <w:r w:rsidRPr="009E02CC">
              <w:rPr>
                <w:spacing w:val="-5"/>
                <w:w w:val="105"/>
                <w:sz w:val="28"/>
                <w:szCs w:val="28"/>
              </w:rPr>
              <w:t>3.3</w:t>
            </w:r>
          </w:p>
        </w:tc>
        <w:tc>
          <w:tcPr>
            <w:tcW w:w="2625" w:type="pct"/>
          </w:tcPr>
          <w:p w14:paraId="278D6076" w14:textId="77777777" w:rsidR="007655BC" w:rsidRPr="009E02CC" w:rsidRDefault="00B2637B" w:rsidP="003451E3">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75BA4E54" w14:textId="77777777" w:rsidR="007655BC" w:rsidRPr="009E02CC" w:rsidRDefault="00B2637B" w:rsidP="003451E3">
            <w:pPr>
              <w:pStyle w:val="TableParagraph"/>
              <w:spacing w:before="60" w:after="60"/>
              <w:rPr>
                <w:sz w:val="28"/>
                <w:szCs w:val="28"/>
              </w:rPr>
            </w:pPr>
            <w:r w:rsidRPr="009E02CC">
              <w:rPr>
                <w:spacing w:val="-5"/>
                <w:sz w:val="28"/>
                <w:szCs w:val="28"/>
              </w:rPr>
              <w:t>NCS</w:t>
            </w:r>
          </w:p>
        </w:tc>
        <w:tc>
          <w:tcPr>
            <w:tcW w:w="1030" w:type="pct"/>
          </w:tcPr>
          <w:p w14:paraId="075BE6F4"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1E2008A" w14:textId="77777777" w:rsidTr="003451E3">
        <w:trPr>
          <w:trHeight w:val="340"/>
        </w:trPr>
        <w:tc>
          <w:tcPr>
            <w:tcW w:w="480" w:type="pct"/>
          </w:tcPr>
          <w:p w14:paraId="04E52782" w14:textId="77777777" w:rsidR="007655BC" w:rsidRPr="009E02CC" w:rsidRDefault="00B2637B" w:rsidP="003451E3">
            <w:pPr>
              <w:pStyle w:val="TableParagraph"/>
              <w:spacing w:before="60" w:after="60"/>
              <w:rPr>
                <w:sz w:val="28"/>
                <w:szCs w:val="28"/>
              </w:rPr>
            </w:pPr>
            <w:r w:rsidRPr="009E02CC">
              <w:rPr>
                <w:spacing w:val="-5"/>
                <w:w w:val="105"/>
                <w:sz w:val="28"/>
                <w:szCs w:val="28"/>
              </w:rPr>
              <w:t>3.4</w:t>
            </w:r>
          </w:p>
        </w:tc>
        <w:tc>
          <w:tcPr>
            <w:tcW w:w="2625" w:type="pct"/>
          </w:tcPr>
          <w:p w14:paraId="66294F8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59DC31A6" w14:textId="77777777" w:rsidR="007655BC" w:rsidRPr="009E02CC" w:rsidRDefault="00B2637B" w:rsidP="003451E3">
            <w:pPr>
              <w:pStyle w:val="TableParagraph"/>
              <w:spacing w:before="60" w:after="60"/>
              <w:rPr>
                <w:sz w:val="28"/>
                <w:szCs w:val="28"/>
              </w:rPr>
            </w:pPr>
            <w:r w:rsidRPr="009E02CC">
              <w:rPr>
                <w:spacing w:val="-5"/>
                <w:sz w:val="28"/>
                <w:szCs w:val="28"/>
              </w:rPr>
              <w:t>MCS</w:t>
            </w:r>
          </w:p>
        </w:tc>
        <w:tc>
          <w:tcPr>
            <w:tcW w:w="1030" w:type="pct"/>
          </w:tcPr>
          <w:p w14:paraId="6F699E12"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1BF5FA20" w14:textId="77777777" w:rsidTr="003451E3">
        <w:trPr>
          <w:trHeight w:val="340"/>
        </w:trPr>
        <w:tc>
          <w:tcPr>
            <w:tcW w:w="480" w:type="pct"/>
          </w:tcPr>
          <w:p w14:paraId="163B8C78" w14:textId="77777777" w:rsidR="007655BC" w:rsidRPr="009E02CC" w:rsidRDefault="00B2637B" w:rsidP="003451E3">
            <w:pPr>
              <w:pStyle w:val="TableParagraph"/>
              <w:spacing w:before="60" w:after="60"/>
              <w:rPr>
                <w:b/>
                <w:sz w:val="28"/>
                <w:szCs w:val="28"/>
              </w:rPr>
            </w:pPr>
            <w:r w:rsidRPr="009E02CC">
              <w:rPr>
                <w:b/>
                <w:spacing w:val="-10"/>
                <w:w w:val="105"/>
                <w:sz w:val="28"/>
                <w:szCs w:val="28"/>
              </w:rPr>
              <w:t>4</w:t>
            </w:r>
          </w:p>
        </w:tc>
        <w:tc>
          <w:tcPr>
            <w:tcW w:w="2625" w:type="pct"/>
          </w:tcPr>
          <w:p w14:paraId="0588A560"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663CF5D1" w14:textId="77777777" w:rsidR="007655BC" w:rsidRPr="009E02CC" w:rsidRDefault="007655BC" w:rsidP="003451E3">
            <w:pPr>
              <w:pStyle w:val="TableParagraph"/>
              <w:spacing w:before="60" w:after="60"/>
              <w:jc w:val="left"/>
              <w:rPr>
                <w:sz w:val="28"/>
                <w:szCs w:val="28"/>
              </w:rPr>
            </w:pPr>
          </w:p>
        </w:tc>
        <w:tc>
          <w:tcPr>
            <w:tcW w:w="1030" w:type="pct"/>
          </w:tcPr>
          <w:p w14:paraId="4BAF37A1"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bl>
    <w:p w14:paraId="468960E9" w14:textId="77777777" w:rsidR="007655BC" w:rsidRPr="009E02CC" w:rsidRDefault="00B2637B" w:rsidP="003451E3">
      <w:pPr>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F57A8D5"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0F4B339" w14:textId="77777777" w:rsidR="007655BC" w:rsidRPr="009E02CC" w:rsidRDefault="00B2637B" w:rsidP="003451E3">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73</w:t>
      </w:r>
    </w:p>
    <w:p w14:paraId="468C3BE4" w14:textId="77777777" w:rsidR="007655BC" w:rsidRPr="009E02CC" w:rsidRDefault="00B2637B" w:rsidP="003451E3">
      <w:pPr>
        <w:pStyle w:val="Heading1"/>
        <w:spacing w:before="0"/>
        <w:ind w:left="0" w:right="0"/>
        <w:rPr>
          <w:sz w:val="28"/>
          <w:szCs w:val="28"/>
        </w:rPr>
      </w:pPr>
      <w:r w:rsidRPr="009E02CC">
        <w:rPr>
          <w:sz w:val="28"/>
          <w:szCs w:val="28"/>
        </w:rPr>
        <w:t>ĐIỀU CHỈNH PHÂN BỔ CHỈ TIÊU SỬ DỤNG ĐẤT ĐẾN NĂM 2030 ĐỐI VỚI XÃ LỘC TẤN</w:t>
      </w:r>
    </w:p>
    <w:p w14:paraId="0CE27DC9" w14:textId="77777777" w:rsidR="007655BC" w:rsidRPr="009E02CC" w:rsidRDefault="00B2637B" w:rsidP="003451E3">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0DDB79E" w14:textId="77777777" w:rsidTr="00D36E78">
        <w:trPr>
          <w:trHeight w:val="608"/>
        </w:trPr>
        <w:tc>
          <w:tcPr>
            <w:tcW w:w="480" w:type="pct"/>
            <w:vAlign w:val="center"/>
          </w:tcPr>
          <w:p w14:paraId="6F754096" w14:textId="1BAFEFD8" w:rsidR="0050481B" w:rsidRPr="009E02CC" w:rsidRDefault="0050481B" w:rsidP="00D36E78">
            <w:pPr>
              <w:pStyle w:val="TableParagraph"/>
              <w:spacing w:before="60" w:after="60"/>
              <w:rPr>
                <w:b/>
                <w:sz w:val="28"/>
                <w:szCs w:val="28"/>
              </w:rPr>
            </w:pPr>
            <w:r w:rsidRPr="009E02CC">
              <w:rPr>
                <w:b/>
                <w:spacing w:val="-5"/>
                <w:sz w:val="28"/>
                <w:szCs w:val="28"/>
              </w:rPr>
              <w:t>STT</w:t>
            </w:r>
          </w:p>
        </w:tc>
        <w:tc>
          <w:tcPr>
            <w:tcW w:w="2625" w:type="pct"/>
            <w:vAlign w:val="center"/>
          </w:tcPr>
          <w:p w14:paraId="0C0C0C25" w14:textId="1CFC65F8" w:rsidR="0050481B" w:rsidRPr="009E02CC" w:rsidRDefault="0050481B" w:rsidP="00D36E7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4D1A3DB" w14:textId="56AD8A01" w:rsidR="0050481B" w:rsidRPr="009E02CC" w:rsidRDefault="0050481B" w:rsidP="00D36E78">
            <w:pPr>
              <w:pStyle w:val="TableParagraph"/>
              <w:spacing w:before="60" w:after="60"/>
              <w:rPr>
                <w:b/>
                <w:sz w:val="28"/>
                <w:szCs w:val="28"/>
              </w:rPr>
            </w:pPr>
            <w:r w:rsidRPr="009E02CC">
              <w:rPr>
                <w:b/>
                <w:spacing w:val="-5"/>
                <w:sz w:val="28"/>
                <w:szCs w:val="28"/>
              </w:rPr>
              <w:t>Mã</w:t>
            </w:r>
          </w:p>
        </w:tc>
        <w:tc>
          <w:tcPr>
            <w:tcW w:w="1030" w:type="pct"/>
            <w:vAlign w:val="center"/>
          </w:tcPr>
          <w:p w14:paraId="61E1DCBA" w14:textId="004CF26E" w:rsidR="0050481B" w:rsidRPr="009E02CC" w:rsidRDefault="0050481B" w:rsidP="00D36E7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F799559" w14:textId="77777777" w:rsidTr="00D36E78">
        <w:trPr>
          <w:trHeight w:val="274"/>
        </w:trPr>
        <w:tc>
          <w:tcPr>
            <w:tcW w:w="480" w:type="pct"/>
            <w:vAlign w:val="center"/>
          </w:tcPr>
          <w:p w14:paraId="44D9FF64" w14:textId="77777777" w:rsidR="007655BC" w:rsidRPr="009E02CC" w:rsidRDefault="00B2637B" w:rsidP="00D36E78">
            <w:pPr>
              <w:pStyle w:val="TableParagraph"/>
              <w:spacing w:before="60" w:after="60"/>
              <w:rPr>
                <w:i/>
                <w:sz w:val="28"/>
                <w:szCs w:val="28"/>
              </w:rPr>
            </w:pPr>
            <w:r w:rsidRPr="009E02CC">
              <w:rPr>
                <w:i/>
                <w:spacing w:val="-5"/>
                <w:sz w:val="28"/>
                <w:szCs w:val="28"/>
              </w:rPr>
              <w:t>(1)</w:t>
            </w:r>
          </w:p>
        </w:tc>
        <w:tc>
          <w:tcPr>
            <w:tcW w:w="2625" w:type="pct"/>
            <w:vAlign w:val="center"/>
          </w:tcPr>
          <w:p w14:paraId="7A2774BE" w14:textId="77777777" w:rsidR="007655BC" w:rsidRPr="009E02CC" w:rsidRDefault="00B2637B" w:rsidP="00D36E78">
            <w:pPr>
              <w:pStyle w:val="TableParagraph"/>
              <w:spacing w:before="60" w:after="60"/>
              <w:rPr>
                <w:i/>
                <w:sz w:val="28"/>
                <w:szCs w:val="28"/>
              </w:rPr>
            </w:pPr>
            <w:r w:rsidRPr="009E02CC">
              <w:rPr>
                <w:i/>
                <w:spacing w:val="-5"/>
                <w:sz w:val="28"/>
                <w:szCs w:val="28"/>
              </w:rPr>
              <w:t>(2)</w:t>
            </w:r>
          </w:p>
        </w:tc>
        <w:tc>
          <w:tcPr>
            <w:tcW w:w="865" w:type="pct"/>
            <w:vAlign w:val="center"/>
          </w:tcPr>
          <w:p w14:paraId="56B69FEC" w14:textId="77777777" w:rsidR="007655BC" w:rsidRPr="009E02CC" w:rsidRDefault="00B2637B" w:rsidP="00D36E78">
            <w:pPr>
              <w:pStyle w:val="TableParagraph"/>
              <w:spacing w:before="60" w:after="60"/>
              <w:rPr>
                <w:i/>
                <w:sz w:val="28"/>
                <w:szCs w:val="28"/>
              </w:rPr>
            </w:pPr>
            <w:r w:rsidRPr="009E02CC">
              <w:rPr>
                <w:i/>
                <w:spacing w:val="-5"/>
                <w:sz w:val="28"/>
                <w:szCs w:val="28"/>
              </w:rPr>
              <w:t>(3)</w:t>
            </w:r>
          </w:p>
        </w:tc>
        <w:tc>
          <w:tcPr>
            <w:tcW w:w="1030" w:type="pct"/>
            <w:vAlign w:val="center"/>
          </w:tcPr>
          <w:p w14:paraId="3722072A" w14:textId="77777777" w:rsidR="007655BC" w:rsidRPr="009E02CC" w:rsidRDefault="00B2637B" w:rsidP="00D36E78">
            <w:pPr>
              <w:pStyle w:val="TableParagraph"/>
              <w:spacing w:before="60" w:after="60"/>
              <w:rPr>
                <w:i/>
                <w:sz w:val="28"/>
                <w:szCs w:val="28"/>
              </w:rPr>
            </w:pPr>
            <w:r w:rsidRPr="009E02CC">
              <w:rPr>
                <w:i/>
                <w:spacing w:val="-5"/>
                <w:sz w:val="28"/>
                <w:szCs w:val="28"/>
              </w:rPr>
              <w:t>(4)</w:t>
            </w:r>
          </w:p>
        </w:tc>
      </w:tr>
      <w:tr w:rsidR="007655BC" w:rsidRPr="009E02CC" w14:paraId="41B90A8D" w14:textId="77777777" w:rsidTr="003451E3">
        <w:trPr>
          <w:trHeight w:val="340"/>
        </w:trPr>
        <w:tc>
          <w:tcPr>
            <w:tcW w:w="480" w:type="pct"/>
          </w:tcPr>
          <w:p w14:paraId="66634EEC" w14:textId="77777777" w:rsidR="007655BC" w:rsidRPr="009E02CC" w:rsidRDefault="007655BC" w:rsidP="003451E3">
            <w:pPr>
              <w:pStyle w:val="TableParagraph"/>
              <w:spacing w:before="60" w:after="60"/>
              <w:jc w:val="left"/>
              <w:rPr>
                <w:sz w:val="28"/>
                <w:szCs w:val="28"/>
              </w:rPr>
            </w:pPr>
          </w:p>
        </w:tc>
        <w:tc>
          <w:tcPr>
            <w:tcW w:w="2625" w:type="pct"/>
          </w:tcPr>
          <w:p w14:paraId="0AD79A8A" w14:textId="77777777" w:rsidR="007655BC" w:rsidRPr="009E02CC" w:rsidRDefault="00B2637B" w:rsidP="003451E3">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0C505BB4" w14:textId="77777777" w:rsidR="007655BC" w:rsidRPr="009E02CC" w:rsidRDefault="007655BC" w:rsidP="003451E3">
            <w:pPr>
              <w:pStyle w:val="TableParagraph"/>
              <w:spacing w:before="60" w:after="60"/>
              <w:jc w:val="left"/>
              <w:rPr>
                <w:sz w:val="28"/>
                <w:szCs w:val="28"/>
              </w:rPr>
            </w:pPr>
          </w:p>
        </w:tc>
        <w:tc>
          <w:tcPr>
            <w:tcW w:w="1030" w:type="pct"/>
          </w:tcPr>
          <w:p w14:paraId="01DACB61" w14:textId="77777777" w:rsidR="007655BC" w:rsidRPr="009E02CC" w:rsidRDefault="00B2637B" w:rsidP="003451E3">
            <w:pPr>
              <w:pStyle w:val="TableParagraph"/>
              <w:spacing w:before="60" w:after="60"/>
              <w:jc w:val="right"/>
              <w:rPr>
                <w:b/>
                <w:sz w:val="28"/>
                <w:szCs w:val="28"/>
              </w:rPr>
            </w:pPr>
            <w:r w:rsidRPr="009E02CC">
              <w:rPr>
                <w:b/>
                <w:spacing w:val="-2"/>
                <w:sz w:val="28"/>
                <w:szCs w:val="28"/>
              </w:rPr>
              <w:t>18.335,87</w:t>
            </w:r>
          </w:p>
        </w:tc>
      </w:tr>
      <w:tr w:rsidR="007655BC" w:rsidRPr="009E02CC" w14:paraId="6C0222ED" w14:textId="77777777" w:rsidTr="003451E3">
        <w:trPr>
          <w:trHeight w:val="340"/>
        </w:trPr>
        <w:tc>
          <w:tcPr>
            <w:tcW w:w="480" w:type="pct"/>
          </w:tcPr>
          <w:p w14:paraId="72D6938C" w14:textId="77777777" w:rsidR="007655BC" w:rsidRPr="009E02CC" w:rsidRDefault="00B2637B" w:rsidP="003451E3">
            <w:pPr>
              <w:pStyle w:val="TableParagraph"/>
              <w:spacing w:before="60" w:after="60"/>
              <w:rPr>
                <w:b/>
                <w:sz w:val="28"/>
                <w:szCs w:val="28"/>
              </w:rPr>
            </w:pPr>
            <w:r w:rsidRPr="009E02CC">
              <w:rPr>
                <w:b/>
                <w:spacing w:val="-10"/>
                <w:w w:val="105"/>
                <w:sz w:val="28"/>
                <w:szCs w:val="28"/>
              </w:rPr>
              <w:t>1</w:t>
            </w:r>
          </w:p>
        </w:tc>
        <w:tc>
          <w:tcPr>
            <w:tcW w:w="2625" w:type="pct"/>
          </w:tcPr>
          <w:p w14:paraId="2CE747EA"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3FBE9EC5" w14:textId="77777777" w:rsidR="007655BC" w:rsidRPr="009E02CC" w:rsidRDefault="00B2637B" w:rsidP="003451E3">
            <w:pPr>
              <w:pStyle w:val="TableParagraph"/>
              <w:spacing w:before="60" w:after="60"/>
              <w:rPr>
                <w:b/>
                <w:sz w:val="28"/>
                <w:szCs w:val="28"/>
              </w:rPr>
            </w:pPr>
            <w:r w:rsidRPr="009E02CC">
              <w:rPr>
                <w:b/>
                <w:spacing w:val="-5"/>
                <w:sz w:val="28"/>
                <w:szCs w:val="28"/>
              </w:rPr>
              <w:t>NNP</w:t>
            </w:r>
          </w:p>
        </w:tc>
        <w:tc>
          <w:tcPr>
            <w:tcW w:w="1030" w:type="pct"/>
          </w:tcPr>
          <w:p w14:paraId="0EDDBF57" w14:textId="77777777" w:rsidR="007655BC" w:rsidRPr="009E02CC" w:rsidRDefault="00B2637B" w:rsidP="003451E3">
            <w:pPr>
              <w:pStyle w:val="TableParagraph"/>
              <w:spacing w:before="60" w:after="60"/>
              <w:jc w:val="right"/>
              <w:rPr>
                <w:b/>
                <w:sz w:val="28"/>
                <w:szCs w:val="28"/>
              </w:rPr>
            </w:pPr>
            <w:r w:rsidRPr="009E02CC">
              <w:rPr>
                <w:b/>
                <w:spacing w:val="-2"/>
                <w:sz w:val="28"/>
                <w:szCs w:val="28"/>
              </w:rPr>
              <w:t>13.838,77</w:t>
            </w:r>
          </w:p>
        </w:tc>
      </w:tr>
      <w:tr w:rsidR="007655BC" w:rsidRPr="009E02CC" w14:paraId="4D5CC2A2" w14:textId="77777777" w:rsidTr="003451E3">
        <w:trPr>
          <w:trHeight w:val="340"/>
        </w:trPr>
        <w:tc>
          <w:tcPr>
            <w:tcW w:w="480" w:type="pct"/>
          </w:tcPr>
          <w:p w14:paraId="2902D263" w14:textId="77777777" w:rsidR="007655BC" w:rsidRPr="009E02CC" w:rsidRDefault="007655BC" w:rsidP="003451E3">
            <w:pPr>
              <w:pStyle w:val="TableParagraph"/>
              <w:spacing w:before="60" w:after="60"/>
              <w:jc w:val="left"/>
              <w:rPr>
                <w:sz w:val="28"/>
                <w:szCs w:val="28"/>
              </w:rPr>
            </w:pPr>
          </w:p>
        </w:tc>
        <w:tc>
          <w:tcPr>
            <w:tcW w:w="2625" w:type="pct"/>
          </w:tcPr>
          <w:p w14:paraId="6C4DF634"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05EB2BB8" w14:textId="77777777" w:rsidR="007655BC" w:rsidRPr="009E02CC" w:rsidRDefault="007655BC" w:rsidP="003451E3">
            <w:pPr>
              <w:pStyle w:val="TableParagraph"/>
              <w:spacing w:before="60" w:after="60"/>
              <w:jc w:val="left"/>
              <w:rPr>
                <w:sz w:val="28"/>
                <w:szCs w:val="28"/>
              </w:rPr>
            </w:pPr>
          </w:p>
        </w:tc>
        <w:tc>
          <w:tcPr>
            <w:tcW w:w="1030" w:type="pct"/>
          </w:tcPr>
          <w:p w14:paraId="29F8EB04"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539F8DE" w14:textId="77777777" w:rsidTr="003451E3">
        <w:trPr>
          <w:trHeight w:val="340"/>
        </w:trPr>
        <w:tc>
          <w:tcPr>
            <w:tcW w:w="480" w:type="pct"/>
          </w:tcPr>
          <w:p w14:paraId="7AA393F2" w14:textId="77777777" w:rsidR="007655BC" w:rsidRPr="009E02CC" w:rsidRDefault="00B2637B" w:rsidP="003451E3">
            <w:pPr>
              <w:pStyle w:val="TableParagraph"/>
              <w:spacing w:before="60" w:after="60"/>
              <w:rPr>
                <w:sz w:val="28"/>
                <w:szCs w:val="28"/>
              </w:rPr>
            </w:pPr>
            <w:r w:rsidRPr="009E02CC">
              <w:rPr>
                <w:spacing w:val="-5"/>
                <w:w w:val="105"/>
                <w:sz w:val="28"/>
                <w:szCs w:val="28"/>
              </w:rPr>
              <w:t>1.1</w:t>
            </w:r>
          </w:p>
        </w:tc>
        <w:tc>
          <w:tcPr>
            <w:tcW w:w="2625" w:type="pct"/>
          </w:tcPr>
          <w:p w14:paraId="706F959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03CB74B1" w14:textId="77777777" w:rsidR="007655BC" w:rsidRPr="009E02CC" w:rsidRDefault="00B2637B" w:rsidP="003451E3">
            <w:pPr>
              <w:pStyle w:val="TableParagraph"/>
              <w:spacing w:before="60" w:after="60"/>
              <w:rPr>
                <w:sz w:val="28"/>
                <w:szCs w:val="28"/>
              </w:rPr>
            </w:pPr>
            <w:r w:rsidRPr="009E02CC">
              <w:rPr>
                <w:spacing w:val="-5"/>
                <w:sz w:val="28"/>
                <w:szCs w:val="28"/>
              </w:rPr>
              <w:t>LUA</w:t>
            </w:r>
          </w:p>
        </w:tc>
        <w:tc>
          <w:tcPr>
            <w:tcW w:w="1030" w:type="pct"/>
          </w:tcPr>
          <w:p w14:paraId="2F4856E2"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703D279" w14:textId="77777777" w:rsidTr="003451E3">
        <w:trPr>
          <w:trHeight w:val="340"/>
        </w:trPr>
        <w:tc>
          <w:tcPr>
            <w:tcW w:w="480" w:type="pct"/>
          </w:tcPr>
          <w:p w14:paraId="1C0D0B2E" w14:textId="77777777" w:rsidR="007655BC" w:rsidRPr="009E02CC" w:rsidRDefault="00B2637B" w:rsidP="003451E3">
            <w:pPr>
              <w:pStyle w:val="TableParagraph"/>
              <w:spacing w:before="60" w:after="60"/>
              <w:rPr>
                <w:sz w:val="28"/>
                <w:szCs w:val="28"/>
              </w:rPr>
            </w:pPr>
            <w:r w:rsidRPr="009E02CC">
              <w:rPr>
                <w:spacing w:val="-2"/>
                <w:w w:val="105"/>
                <w:sz w:val="28"/>
                <w:szCs w:val="28"/>
              </w:rPr>
              <w:t>1.1.1</w:t>
            </w:r>
          </w:p>
        </w:tc>
        <w:tc>
          <w:tcPr>
            <w:tcW w:w="2625" w:type="pct"/>
          </w:tcPr>
          <w:p w14:paraId="3B72B5D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3AB68937" w14:textId="77777777" w:rsidR="007655BC" w:rsidRPr="009E02CC" w:rsidRDefault="00B2637B" w:rsidP="003451E3">
            <w:pPr>
              <w:pStyle w:val="TableParagraph"/>
              <w:spacing w:before="60" w:after="60"/>
              <w:rPr>
                <w:sz w:val="28"/>
                <w:szCs w:val="28"/>
              </w:rPr>
            </w:pPr>
            <w:r w:rsidRPr="009E02CC">
              <w:rPr>
                <w:spacing w:val="-5"/>
                <w:sz w:val="28"/>
                <w:szCs w:val="28"/>
              </w:rPr>
              <w:t>LUC</w:t>
            </w:r>
          </w:p>
        </w:tc>
        <w:tc>
          <w:tcPr>
            <w:tcW w:w="1030" w:type="pct"/>
          </w:tcPr>
          <w:p w14:paraId="07BADED9"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CC77CEC" w14:textId="77777777" w:rsidTr="003451E3">
        <w:trPr>
          <w:trHeight w:val="340"/>
        </w:trPr>
        <w:tc>
          <w:tcPr>
            <w:tcW w:w="480" w:type="pct"/>
          </w:tcPr>
          <w:p w14:paraId="58AE22CE" w14:textId="77777777" w:rsidR="007655BC" w:rsidRPr="009E02CC" w:rsidRDefault="00B2637B" w:rsidP="003451E3">
            <w:pPr>
              <w:pStyle w:val="TableParagraph"/>
              <w:spacing w:before="60" w:after="60"/>
              <w:rPr>
                <w:sz w:val="28"/>
                <w:szCs w:val="28"/>
              </w:rPr>
            </w:pPr>
            <w:r w:rsidRPr="009E02CC">
              <w:rPr>
                <w:spacing w:val="-2"/>
                <w:w w:val="105"/>
                <w:sz w:val="28"/>
                <w:szCs w:val="28"/>
              </w:rPr>
              <w:t>1.1.2</w:t>
            </w:r>
          </w:p>
        </w:tc>
        <w:tc>
          <w:tcPr>
            <w:tcW w:w="2625" w:type="pct"/>
          </w:tcPr>
          <w:p w14:paraId="2B7A112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04F1CB1C" w14:textId="77777777" w:rsidR="007655BC" w:rsidRPr="009E02CC" w:rsidRDefault="00B2637B" w:rsidP="003451E3">
            <w:pPr>
              <w:pStyle w:val="TableParagraph"/>
              <w:spacing w:before="60" w:after="60"/>
              <w:rPr>
                <w:sz w:val="28"/>
                <w:szCs w:val="28"/>
              </w:rPr>
            </w:pPr>
            <w:r w:rsidRPr="009E02CC">
              <w:rPr>
                <w:spacing w:val="-5"/>
                <w:sz w:val="28"/>
                <w:szCs w:val="28"/>
              </w:rPr>
              <w:t>LUK</w:t>
            </w:r>
          </w:p>
        </w:tc>
        <w:tc>
          <w:tcPr>
            <w:tcW w:w="1030" w:type="pct"/>
          </w:tcPr>
          <w:p w14:paraId="4B09A9E4"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F758745" w14:textId="77777777" w:rsidTr="003451E3">
        <w:trPr>
          <w:trHeight w:val="340"/>
        </w:trPr>
        <w:tc>
          <w:tcPr>
            <w:tcW w:w="480" w:type="pct"/>
          </w:tcPr>
          <w:p w14:paraId="1C10558F" w14:textId="77777777" w:rsidR="007655BC" w:rsidRPr="009E02CC" w:rsidRDefault="00B2637B" w:rsidP="003451E3">
            <w:pPr>
              <w:pStyle w:val="TableParagraph"/>
              <w:spacing w:before="60" w:after="60"/>
              <w:rPr>
                <w:sz w:val="28"/>
                <w:szCs w:val="28"/>
              </w:rPr>
            </w:pPr>
            <w:r w:rsidRPr="009E02CC">
              <w:rPr>
                <w:spacing w:val="-5"/>
                <w:w w:val="105"/>
                <w:sz w:val="28"/>
                <w:szCs w:val="28"/>
              </w:rPr>
              <w:t>1.2</w:t>
            </w:r>
          </w:p>
        </w:tc>
        <w:tc>
          <w:tcPr>
            <w:tcW w:w="2625" w:type="pct"/>
          </w:tcPr>
          <w:p w14:paraId="39AF110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0C2D680E" w14:textId="77777777" w:rsidR="007655BC" w:rsidRPr="009E02CC" w:rsidRDefault="00B2637B" w:rsidP="003451E3">
            <w:pPr>
              <w:pStyle w:val="TableParagraph"/>
              <w:spacing w:before="60" w:after="60"/>
              <w:rPr>
                <w:sz w:val="28"/>
                <w:szCs w:val="28"/>
              </w:rPr>
            </w:pPr>
            <w:r w:rsidRPr="009E02CC">
              <w:rPr>
                <w:spacing w:val="-5"/>
                <w:sz w:val="28"/>
                <w:szCs w:val="28"/>
              </w:rPr>
              <w:t>HNK</w:t>
            </w:r>
          </w:p>
        </w:tc>
        <w:tc>
          <w:tcPr>
            <w:tcW w:w="1030" w:type="pct"/>
          </w:tcPr>
          <w:p w14:paraId="44FD962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6715B771" w14:textId="77777777" w:rsidTr="003451E3">
        <w:trPr>
          <w:trHeight w:val="340"/>
        </w:trPr>
        <w:tc>
          <w:tcPr>
            <w:tcW w:w="480" w:type="pct"/>
          </w:tcPr>
          <w:p w14:paraId="6AD331A3" w14:textId="77777777" w:rsidR="007655BC" w:rsidRPr="009E02CC" w:rsidRDefault="00B2637B" w:rsidP="003451E3">
            <w:pPr>
              <w:pStyle w:val="TableParagraph"/>
              <w:spacing w:before="60" w:after="60"/>
              <w:rPr>
                <w:sz w:val="28"/>
                <w:szCs w:val="28"/>
              </w:rPr>
            </w:pPr>
            <w:r w:rsidRPr="009E02CC">
              <w:rPr>
                <w:spacing w:val="-5"/>
                <w:w w:val="105"/>
                <w:sz w:val="28"/>
                <w:szCs w:val="28"/>
              </w:rPr>
              <w:t>1.3</w:t>
            </w:r>
          </w:p>
        </w:tc>
        <w:tc>
          <w:tcPr>
            <w:tcW w:w="2625" w:type="pct"/>
          </w:tcPr>
          <w:p w14:paraId="432436A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5F523315" w14:textId="77777777" w:rsidR="007655BC" w:rsidRPr="009E02CC" w:rsidRDefault="00B2637B" w:rsidP="003451E3">
            <w:pPr>
              <w:pStyle w:val="TableParagraph"/>
              <w:spacing w:before="60" w:after="60"/>
              <w:rPr>
                <w:sz w:val="28"/>
                <w:szCs w:val="28"/>
              </w:rPr>
            </w:pPr>
            <w:r w:rsidRPr="009E02CC">
              <w:rPr>
                <w:spacing w:val="-5"/>
                <w:sz w:val="28"/>
                <w:szCs w:val="28"/>
              </w:rPr>
              <w:t>CLN</w:t>
            </w:r>
          </w:p>
        </w:tc>
        <w:tc>
          <w:tcPr>
            <w:tcW w:w="1030" w:type="pct"/>
          </w:tcPr>
          <w:p w14:paraId="6F7E9B38" w14:textId="77777777" w:rsidR="007655BC" w:rsidRPr="009E02CC" w:rsidRDefault="00B2637B" w:rsidP="003451E3">
            <w:pPr>
              <w:pStyle w:val="TableParagraph"/>
              <w:spacing w:before="60" w:after="60"/>
              <w:jc w:val="right"/>
              <w:rPr>
                <w:sz w:val="28"/>
                <w:szCs w:val="28"/>
              </w:rPr>
            </w:pPr>
            <w:r w:rsidRPr="009E02CC">
              <w:rPr>
                <w:spacing w:val="-2"/>
                <w:sz w:val="28"/>
                <w:szCs w:val="28"/>
              </w:rPr>
              <w:t>8.467,56</w:t>
            </w:r>
          </w:p>
        </w:tc>
      </w:tr>
      <w:tr w:rsidR="007655BC" w:rsidRPr="009E02CC" w14:paraId="0CDC6C1F" w14:textId="77777777" w:rsidTr="003451E3">
        <w:trPr>
          <w:trHeight w:val="340"/>
        </w:trPr>
        <w:tc>
          <w:tcPr>
            <w:tcW w:w="480" w:type="pct"/>
          </w:tcPr>
          <w:p w14:paraId="472B4CE2" w14:textId="77777777" w:rsidR="007655BC" w:rsidRPr="009E02CC" w:rsidRDefault="00B2637B" w:rsidP="003451E3">
            <w:pPr>
              <w:pStyle w:val="TableParagraph"/>
              <w:spacing w:before="60" w:after="60"/>
              <w:rPr>
                <w:sz w:val="28"/>
                <w:szCs w:val="28"/>
              </w:rPr>
            </w:pPr>
            <w:r w:rsidRPr="009E02CC">
              <w:rPr>
                <w:spacing w:val="-5"/>
                <w:w w:val="105"/>
                <w:sz w:val="28"/>
                <w:szCs w:val="28"/>
              </w:rPr>
              <w:t>1.4</w:t>
            </w:r>
          </w:p>
        </w:tc>
        <w:tc>
          <w:tcPr>
            <w:tcW w:w="2625" w:type="pct"/>
          </w:tcPr>
          <w:p w14:paraId="633143F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7409D1C4" w14:textId="77777777" w:rsidR="007655BC" w:rsidRPr="009E02CC" w:rsidRDefault="00B2637B" w:rsidP="003451E3">
            <w:pPr>
              <w:pStyle w:val="TableParagraph"/>
              <w:spacing w:before="60" w:after="60"/>
              <w:rPr>
                <w:sz w:val="28"/>
                <w:szCs w:val="28"/>
              </w:rPr>
            </w:pPr>
            <w:r w:rsidRPr="009E02CC">
              <w:rPr>
                <w:spacing w:val="-5"/>
                <w:sz w:val="28"/>
                <w:szCs w:val="28"/>
              </w:rPr>
              <w:t>RDD</w:t>
            </w:r>
          </w:p>
        </w:tc>
        <w:tc>
          <w:tcPr>
            <w:tcW w:w="1030" w:type="pct"/>
          </w:tcPr>
          <w:p w14:paraId="37C14763"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75AAFDD0" w14:textId="77777777" w:rsidTr="003451E3">
        <w:trPr>
          <w:trHeight w:val="340"/>
        </w:trPr>
        <w:tc>
          <w:tcPr>
            <w:tcW w:w="480" w:type="pct"/>
          </w:tcPr>
          <w:p w14:paraId="7F2C9BDA" w14:textId="77777777" w:rsidR="007655BC" w:rsidRPr="009E02CC" w:rsidRDefault="00B2637B" w:rsidP="003451E3">
            <w:pPr>
              <w:pStyle w:val="TableParagraph"/>
              <w:spacing w:before="60" w:after="60"/>
              <w:rPr>
                <w:sz w:val="28"/>
                <w:szCs w:val="28"/>
              </w:rPr>
            </w:pPr>
            <w:r w:rsidRPr="009E02CC">
              <w:rPr>
                <w:spacing w:val="-5"/>
                <w:w w:val="105"/>
                <w:sz w:val="28"/>
                <w:szCs w:val="28"/>
              </w:rPr>
              <w:t>1.5</w:t>
            </w:r>
          </w:p>
        </w:tc>
        <w:tc>
          <w:tcPr>
            <w:tcW w:w="2625" w:type="pct"/>
          </w:tcPr>
          <w:p w14:paraId="6D63FC0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2FC929F5" w14:textId="77777777" w:rsidR="007655BC" w:rsidRPr="009E02CC" w:rsidRDefault="00B2637B" w:rsidP="003451E3">
            <w:pPr>
              <w:pStyle w:val="TableParagraph"/>
              <w:spacing w:before="60" w:after="60"/>
              <w:rPr>
                <w:sz w:val="28"/>
                <w:szCs w:val="28"/>
              </w:rPr>
            </w:pPr>
            <w:r w:rsidRPr="009E02CC">
              <w:rPr>
                <w:spacing w:val="-5"/>
                <w:sz w:val="28"/>
                <w:szCs w:val="28"/>
              </w:rPr>
              <w:t>RPH</w:t>
            </w:r>
          </w:p>
        </w:tc>
        <w:tc>
          <w:tcPr>
            <w:tcW w:w="1030" w:type="pct"/>
          </w:tcPr>
          <w:p w14:paraId="535B6E80" w14:textId="77777777" w:rsidR="007655BC" w:rsidRPr="009E02CC" w:rsidRDefault="00B2637B" w:rsidP="003451E3">
            <w:pPr>
              <w:pStyle w:val="TableParagraph"/>
              <w:spacing w:before="60" w:after="60"/>
              <w:jc w:val="right"/>
              <w:rPr>
                <w:sz w:val="28"/>
                <w:szCs w:val="28"/>
              </w:rPr>
            </w:pPr>
            <w:r w:rsidRPr="009E02CC">
              <w:rPr>
                <w:spacing w:val="-2"/>
                <w:sz w:val="28"/>
                <w:szCs w:val="28"/>
              </w:rPr>
              <w:t>753,70</w:t>
            </w:r>
          </w:p>
        </w:tc>
      </w:tr>
      <w:tr w:rsidR="007655BC" w:rsidRPr="009E02CC" w14:paraId="5E13CB67" w14:textId="77777777" w:rsidTr="003451E3">
        <w:trPr>
          <w:trHeight w:val="340"/>
        </w:trPr>
        <w:tc>
          <w:tcPr>
            <w:tcW w:w="480" w:type="pct"/>
          </w:tcPr>
          <w:p w14:paraId="3BD8022F" w14:textId="77777777" w:rsidR="007655BC" w:rsidRPr="009E02CC" w:rsidRDefault="00B2637B" w:rsidP="003451E3">
            <w:pPr>
              <w:pStyle w:val="TableParagraph"/>
              <w:spacing w:before="60" w:after="60"/>
              <w:rPr>
                <w:sz w:val="28"/>
                <w:szCs w:val="28"/>
              </w:rPr>
            </w:pPr>
            <w:r w:rsidRPr="009E02CC">
              <w:rPr>
                <w:spacing w:val="-5"/>
                <w:w w:val="105"/>
                <w:sz w:val="28"/>
                <w:szCs w:val="28"/>
              </w:rPr>
              <w:t>1.6</w:t>
            </w:r>
          </w:p>
        </w:tc>
        <w:tc>
          <w:tcPr>
            <w:tcW w:w="2625" w:type="pct"/>
          </w:tcPr>
          <w:p w14:paraId="68D8950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57D9D9C0" w14:textId="77777777" w:rsidR="007655BC" w:rsidRPr="009E02CC" w:rsidRDefault="00B2637B" w:rsidP="003451E3">
            <w:pPr>
              <w:pStyle w:val="TableParagraph"/>
              <w:spacing w:before="60" w:after="60"/>
              <w:rPr>
                <w:sz w:val="28"/>
                <w:szCs w:val="28"/>
              </w:rPr>
            </w:pPr>
            <w:r w:rsidRPr="009E02CC">
              <w:rPr>
                <w:spacing w:val="-5"/>
                <w:sz w:val="28"/>
                <w:szCs w:val="28"/>
              </w:rPr>
              <w:t>RSX</w:t>
            </w:r>
          </w:p>
        </w:tc>
        <w:tc>
          <w:tcPr>
            <w:tcW w:w="1030" w:type="pct"/>
          </w:tcPr>
          <w:p w14:paraId="5B837B08" w14:textId="77777777" w:rsidR="007655BC" w:rsidRPr="009E02CC" w:rsidRDefault="00B2637B" w:rsidP="003451E3">
            <w:pPr>
              <w:pStyle w:val="TableParagraph"/>
              <w:spacing w:before="60" w:after="60"/>
              <w:jc w:val="right"/>
              <w:rPr>
                <w:sz w:val="28"/>
                <w:szCs w:val="28"/>
              </w:rPr>
            </w:pPr>
            <w:r w:rsidRPr="009E02CC">
              <w:rPr>
                <w:spacing w:val="-2"/>
                <w:sz w:val="28"/>
                <w:szCs w:val="28"/>
              </w:rPr>
              <w:t>4.065,84</w:t>
            </w:r>
          </w:p>
        </w:tc>
      </w:tr>
      <w:tr w:rsidR="007655BC" w:rsidRPr="009E02CC" w14:paraId="29CFA847" w14:textId="77777777" w:rsidTr="003451E3">
        <w:trPr>
          <w:trHeight w:val="340"/>
        </w:trPr>
        <w:tc>
          <w:tcPr>
            <w:tcW w:w="480" w:type="pct"/>
          </w:tcPr>
          <w:p w14:paraId="386F2508" w14:textId="77777777" w:rsidR="007655BC" w:rsidRPr="009E02CC" w:rsidRDefault="007655BC" w:rsidP="003451E3">
            <w:pPr>
              <w:pStyle w:val="TableParagraph"/>
              <w:spacing w:before="60" w:after="60"/>
              <w:jc w:val="left"/>
              <w:rPr>
                <w:sz w:val="28"/>
                <w:szCs w:val="28"/>
              </w:rPr>
            </w:pPr>
          </w:p>
        </w:tc>
        <w:tc>
          <w:tcPr>
            <w:tcW w:w="2625" w:type="pct"/>
          </w:tcPr>
          <w:p w14:paraId="1AEC6BFD"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7AF798B5" w14:textId="77777777" w:rsidR="007655BC" w:rsidRPr="009E02CC" w:rsidRDefault="00B2637B" w:rsidP="003451E3">
            <w:pPr>
              <w:pStyle w:val="TableParagraph"/>
              <w:spacing w:before="60" w:after="60"/>
              <w:rPr>
                <w:i/>
                <w:sz w:val="28"/>
                <w:szCs w:val="28"/>
              </w:rPr>
            </w:pPr>
            <w:r w:rsidRPr="009E02CC">
              <w:rPr>
                <w:i/>
                <w:spacing w:val="-5"/>
                <w:sz w:val="28"/>
                <w:szCs w:val="28"/>
              </w:rPr>
              <w:t>RSN</w:t>
            </w:r>
          </w:p>
        </w:tc>
        <w:tc>
          <w:tcPr>
            <w:tcW w:w="1030" w:type="pct"/>
          </w:tcPr>
          <w:p w14:paraId="07AA42C1" w14:textId="77777777" w:rsidR="007655BC" w:rsidRPr="009E02CC" w:rsidRDefault="00B2637B" w:rsidP="003451E3">
            <w:pPr>
              <w:pStyle w:val="TableParagraph"/>
              <w:spacing w:before="60" w:after="60"/>
              <w:jc w:val="right"/>
              <w:rPr>
                <w:sz w:val="28"/>
                <w:szCs w:val="28"/>
              </w:rPr>
            </w:pPr>
            <w:r w:rsidRPr="009E02CC">
              <w:rPr>
                <w:spacing w:val="-2"/>
                <w:sz w:val="28"/>
                <w:szCs w:val="28"/>
              </w:rPr>
              <w:t>19,21</w:t>
            </w:r>
          </w:p>
        </w:tc>
      </w:tr>
      <w:tr w:rsidR="007655BC" w:rsidRPr="009E02CC" w14:paraId="31454376" w14:textId="77777777" w:rsidTr="003451E3">
        <w:trPr>
          <w:trHeight w:val="340"/>
        </w:trPr>
        <w:tc>
          <w:tcPr>
            <w:tcW w:w="480" w:type="pct"/>
          </w:tcPr>
          <w:p w14:paraId="1E776E2F" w14:textId="77777777" w:rsidR="007655BC" w:rsidRPr="009E02CC" w:rsidRDefault="00B2637B" w:rsidP="003451E3">
            <w:pPr>
              <w:pStyle w:val="TableParagraph"/>
              <w:spacing w:before="60" w:after="60"/>
              <w:rPr>
                <w:sz w:val="28"/>
                <w:szCs w:val="28"/>
              </w:rPr>
            </w:pPr>
            <w:r w:rsidRPr="009E02CC">
              <w:rPr>
                <w:spacing w:val="-5"/>
                <w:w w:val="105"/>
                <w:sz w:val="28"/>
                <w:szCs w:val="28"/>
              </w:rPr>
              <w:t>1.7</w:t>
            </w:r>
          </w:p>
        </w:tc>
        <w:tc>
          <w:tcPr>
            <w:tcW w:w="2625" w:type="pct"/>
          </w:tcPr>
          <w:p w14:paraId="66CAB20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091B9B4C" w14:textId="77777777" w:rsidR="007655BC" w:rsidRPr="009E02CC" w:rsidRDefault="00B2637B" w:rsidP="003451E3">
            <w:pPr>
              <w:pStyle w:val="TableParagraph"/>
              <w:spacing w:before="60" w:after="60"/>
              <w:rPr>
                <w:sz w:val="28"/>
                <w:szCs w:val="28"/>
              </w:rPr>
            </w:pPr>
            <w:r w:rsidRPr="009E02CC">
              <w:rPr>
                <w:spacing w:val="-5"/>
                <w:sz w:val="28"/>
                <w:szCs w:val="28"/>
              </w:rPr>
              <w:t>NTS</w:t>
            </w:r>
          </w:p>
        </w:tc>
        <w:tc>
          <w:tcPr>
            <w:tcW w:w="1030" w:type="pct"/>
          </w:tcPr>
          <w:p w14:paraId="0321584D"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C0FF23A" w14:textId="77777777" w:rsidTr="003451E3">
        <w:trPr>
          <w:trHeight w:val="340"/>
        </w:trPr>
        <w:tc>
          <w:tcPr>
            <w:tcW w:w="480" w:type="pct"/>
          </w:tcPr>
          <w:p w14:paraId="4939D644" w14:textId="77777777" w:rsidR="007655BC" w:rsidRPr="009E02CC" w:rsidRDefault="00B2637B" w:rsidP="003451E3">
            <w:pPr>
              <w:pStyle w:val="TableParagraph"/>
              <w:spacing w:before="60" w:after="60"/>
              <w:rPr>
                <w:sz w:val="28"/>
                <w:szCs w:val="28"/>
              </w:rPr>
            </w:pPr>
            <w:r w:rsidRPr="009E02CC">
              <w:rPr>
                <w:spacing w:val="-5"/>
                <w:w w:val="105"/>
                <w:sz w:val="28"/>
                <w:szCs w:val="28"/>
              </w:rPr>
              <w:t>1.8</w:t>
            </w:r>
          </w:p>
        </w:tc>
        <w:tc>
          <w:tcPr>
            <w:tcW w:w="2625" w:type="pct"/>
          </w:tcPr>
          <w:p w14:paraId="4ADDDBB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3C432D10" w14:textId="77777777" w:rsidR="007655BC" w:rsidRPr="009E02CC" w:rsidRDefault="00B2637B" w:rsidP="003451E3">
            <w:pPr>
              <w:pStyle w:val="TableParagraph"/>
              <w:spacing w:before="60" w:after="60"/>
              <w:rPr>
                <w:sz w:val="28"/>
                <w:szCs w:val="28"/>
              </w:rPr>
            </w:pPr>
            <w:r w:rsidRPr="009E02CC">
              <w:rPr>
                <w:spacing w:val="-5"/>
                <w:sz w:val="28"/>
                <w:szCs w:val="28"/>
              </w:rPr>
              <w:t>CNT</w:t>
            </w:r>
          </w:p>
        </w:tc>
        <w:tc>
          <w:tcPr>
            <w:tcW w:w="1030" w:type="pct"/>
          </w:tcPr>
          <w:p w14:paraId="78248504" w14:textId="77777777" w:rsidR="007655BC" w:rsidRPr="009E02CC" w:rsidRDefault="00B2637B" w:rsidP="003451E3">
            <w:pPr>
              <w:pStyle w:val="TableParagraph"/>
              <w:spacing w:before="60" w:after="60"/>
              <w:jc w:val="right"/>
              <w:rPr>
                <w:sz w:val="28"/>
                <w:szCs w:val="28"/>
              </w:rPr>
            </w:pPr>
            <w:r w:rsidRPr="009E02CC">
              <w:rPr>
                <w:spacing w:val="-2"/>
                <w:sz w:val="28"/>
                <w:szCs w:val="28"/>
              </w:rPr>
              <w:t>359,95</w:t>
            </w:r>
          </w:p>
        </w:tc>
      </w:tr>
      <w:tr w:rsidR="007655BC" w:rsidRPr="009E02CC" w14:paraId="6B80CBDE" w14:textId="77777777" w:rsidTr="003451E3">
        <w:trPr>
          <w:trHeight w:val="340"/>
        </w:trPr>
        <w:tc>
          <w:tcPr>
            <w:tcW w:w="480" w:type="pct"/>
          </w:tcPr>
          <w:p w14:paraId="7ACC53A3" w14:textId="77777777" w:rsidR="007655BC" w:rsidRPr="009E02CC" w:rsidRDefault="00B2637B" w:rsidP="003451E3">
            <w:pPr>
              <w:pStyle w:val="TableParagraph"/>
              <w:spacing w:before="60" w:after="60"/>
              <w:rPr>
                <w:sz w:val="28"/>
                <w:szCs w:val="28"/>
              </w:rPr>
            </w:pPr>
            <w:r w:rsidRPr="009E02CC">
              <w:rPr>
                <w:spacing w:val="-5"/>
                <w:w w:val="105"/>
                <w:sz w:val="28"/>
                <w:szCs w:val="28"/>
              </w:rPr>
              <w:t>1.9</w:t>
            </w:r>
          </w:p>
        </w:tc>
        <w:tc>
          <w:tcPr>
            <w:tcW w:w="2625" w:type="pct"/>
          </w:tcPr>
          <w:p w14:paraId="0BB199BE"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3763B583" w14:textId="77777777" w:rsidR="007655BC" w:rsidRPr="009E02CC" w:rsidRDefault="00B2637B" w:rsidP="003451E3">
            <w:pPr>
              <w:pStyle w:val="TableParagraph"/>
              <w:spacing w:before="60" w:after="60"/>
              <w:rPr>
                <w:sz w:val="28"/>
                <w:szCs w:val="28"/>
              </w:rPr>
            </w:pPr>
            <w:r w:rsidRPr="009E02CC">
              <w:rPr>
                <w:spacing w:val="-5"/>
                <w:sz w:val="28"/>
                <w:szCs w:val="28"/>
              </w:rPr>
              <w:t>LMU</w:t>
            </w:r>
          </w:p>
        </w:tc>
        <w:tc>
          <w:tcPr>
            <w:tcW w:w="1030" w:type="pct"/>
          </w:tcPr>
          <w:p w14:paraId="073731DE"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4097937" w14:textId="77777777" w:rsidTr="003451E3">
        <w:trPr>
          <w:trHeight w:val="340"/>
        </w:trPr>
        <w:tc>
          <w:tcPr>
            <w:tcW w:w="480" w:type="pct"/>
          </w:tcPr>
          <w:p w14:paraId="4719E2A8" w14:textId="77777777" w:rsidR="007655BC" w:rsidRPr="009E02CC" w:rsidRDefault="00B2637B" w:rsidP="003451E3">
            <w:pPr>
              <w:pStyle w:val="TableParagraph"/>
              <w:spacing w:before="60" w:after="60"/>
              <w:rPr>
                <w:sz w:val="28"/>
                <w:szCs w:val="28"/>
              </w:rPr>
            </w:pPr>
            <w:r w:rsidRPr="009E02CC">
              <w:rPr>
                <w:spacing w:val="-4"/>
                <w:w w:val="105"/>
                <w:sz w:val="28"/>
                <w:szCs w:val="28"/>
              </w:rPr>
              <w:t>1.10</w:t>
            </w:r>
          </w:p>
        </w:tc>
        <w:tc>
          <w:tcPr>
            <w:tcW w:w="2625" w:type="pct"/>
          </w:tcPr>
          <w:p w14:paraId="47192D29"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2BE6477A" w14:textId="77777777" w:rsidR="007655BC" w:rsidRPr="009E02CC" w:rsidRDefault="00B2637B" w:rsidP="003451E3">
            <w:pPr>
              <w:pStyle w:val="TableParagraph"/>
              <w:spacing w:before="60" w:after="60"/>
              <w:rPr>
                <w:sz w:val="28"/>
                <w:szCs w:val="28"/>
              </w:rPr>
            </w:pPr>
            <w:r w:rsidRPr="009E02CC">
              <w:rPr>
                <w:spacing w:val="-5"/>
                <w:sz w:val="28"/>
                <w:szCs w:val="28"/>
              </w:rPr>
              <w:t>NKH</w:t>
            </w:r>
          </w:p>
        </w:tc>
        <w:tc>
          <w:tcPr>
            <w:tcW w:w="1030" w:type="pct"/>
          </w:tcPr>
          <w:p w14:paraId="3C50D508" w14:textId="77777777" w:rsidR="007655BC" w:rsidRPr="009E02CC" w:rsidRDefault="00B2637B" w:rsidP="003451E3">
            <w:pPr>
              <w:pStyle w:val="TableParagraph"/>
              <w:spacing w:before="60" w:after="60"/>
              <w:jc w:val="right"/>
              <w:rPr>
                <w:sz w:val="28"/>
                <w:szCs w:val="28"/>
              </w:rPr>
            </w:pPr>
            <w:r w:rsidRPr="009E02CC">
              <w:rPr>
                <w:spacing w:val="-2"/>
                <w:sz w:val="28"/>
                <w:szCs w:val="28"/>
              </w:rPr>
              <w:t>191,72</w:t>
            </w:r>
          </w:p>
        </w:tc>
      </w:tr>
      <w:tr w:rsidR="007655BC" w:rsidRPr="009E02CC" w14:paraId="3F2E832B" w14:textId="77777777" w:rsidTr="003451E3">
        <w:trPr>
          <w:trHeight w:val="340"/>
        </w:trPr>
        <w:tc>
          <w:tcPr>
            <w:tcW w:w="480" w:type="pct"/>
          </w:tcPr>
          <w:p w14:paraId="7A7BD645" w14:textId="77777777" w:rsidR="007655BC" w:rsidRPr="009E02CC" w:rsidRDefault="00B2637B" w:rsidP="003451E3">
            <w:pPr>
              <w:pStyle w:val="TableParagraph"/>
              <w:spacing w:before="60" w:after="60"/>
              <w:rPr>
                <w:b/>
                <w:sz w:val="28"/>
                <w:szCs w:val="28"/>
              </w:rPr>
            </w:pPr>
            <w:r w:rsidRPr="009E02CC">
              <w:rPr>
                <w:b/>
                <w:spacing w:val="-10"/>
                <w:w w:val="105"/>
                <w:sz w:val="28"/>
                <w:szCs w:val="28"/>
              </w:rPr>
              <w:t>2</w:t>
            </w:r>
          </w:p>
        </w:tc>
        <w:tc>
          <w:tcPr>
            <w:tcW w:w="2625" w:type="pct"/>
          </w:tcPr>
          <w:p w14:paraId="7BD8041B" w14:textId="77777777" w:rsidR="007655BC" w:rsidRPr="009E02CC" w:rsidRDefault="00B2637B" w:rsidP="003451E3">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29228781" w14:textId="77777777" w:rsidR="007655BC" w:rsidRPr="009E02CC" w:rsidRDefault="00B2637B" w:rsidP="003451E3">
            <w:pPr>
              <w:pStyle w:val="TableParagraph"/>
              <w:spacing w:before="60" w:after="60"/>
              <w:rPr>
                <w:b/>
                <w:sz w:val="28"/>
                <w:szCs w:val="28"/>
              </w:rPr>
            </w:pPr>
            <w:r w:rsidRPr="009E02CC">
              <w:rPr>
                <w:b/>
                <w:spacing w:val="-5"/>
                <w:sz w:val="28"/>
                <w:szCs w:val="28"/>
              </w:rPr>
              <w:t>PNN</w:t>
            </w:r>
          </w:p>
        </w:tc>
        <w:tc>
          <w:tcPr>
            <w:tcW w:w="1030" w:type="pct"/>
          </w:tcPr>
          <w:p w14:paraId="2CB537E8" w14:textId="77777777" w:rsidR="007655BC" w:rsidRPr="009E02CC" w:rsidRDefault="00B2637B" w:rsidP="003451E3">
            <w:pPr>
              <w:pStyle w:val="TableParagraph"/>
              <w:spacing w:before="60" w:after="60"/>
              <w:jc w:val="right"/>
              <w:rPr>
                <w:b/>
                <w:sz w:val="28"/>
                <w:szCs w:val="28"/>
              </w:rPr>
            </w:pPr>
            <w:r w:rsidRPr="009E02CC">
              <w:rPr>
                <w:b/>
                <w:spacing w:val="-2"/>
                <w:sz w:val="28"/>
                <w:szCs w:val="28"/>
              </w:rPr>
              <w:t>4.497,10</w:t>
            </w:r>
          </w:p>
        </w:tc>
      </w:tr>
      <w:tr w:rsidR="007655BC" w:rsidRPr="009E02CC" w14:paraId="28FCC6FD" w14:textId="77777777" w:rsidTr="003451E3">
        <w:trPr>
          <w:trHeight w:val="340"/>
        </w:trPr>
        <w:tc>
          <w:tcPr>
            <w:tcW w:w="480" w:type="pct"/>
          </w:tcPr>
          <w:p w14:paraId="766AD1D3" w14:textId="77777777" w:rsidR="007655BC" w:rsidRPr="009E02CC" w:rsidRDefault="007655BC" w:rsidP="003451E3">
            <w:pPr>
              <w:pStyle w:val="TableParagraph"/>
              <w:spacing w:before="60" w:after="60"/>
              <w:jc w:val="left"/>
              <w:rPr>
                <w:sz w:val="28"/>
                <w:szCs w:val="28"/>
              </w:rPr>
            </w:pPr>
          </w:p>
        </w:tc>
        <w:tc>
          <w:tcPr>
            <w:tcW w:w="2625" w:type="pct"/>
          </w:tcPr>
          <w:p w14:paraId="7B00773F" w14:textId="77777777" w:rsidR="007655BC" w:rsidRPr="009E02CC" w:rsidRDefault="00B2637B" w:rsidP="003451E3">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BEBA5CB" w14:textId="77777777" w:rsidR="007655BC" w:rsidRPr="009E02CC" w:rsidRDefault="007655BC" w:rsidP="003451E3">
            <w:pPr>
              <w:pStyle w:val="TableParagraph"/>
              <w:spacing w:before="60" w:after="60"/>
              <w:jc w:val="left"/>
              <w:rPr>
                <w:sz w:val="28"/>
                <w:szCs w:val="28"/>
              </w:rPr>
            </w:pPr>
          </w:p>
        </w:tc>
        <w:tc>
          <w:tcPr>
            <w:tcW w:w="1030" w:type="pct"/>
          </w:tcPr>
          <w:p w14:paraId="7A444AF6"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401215A5" w14:textId="77777777" w:rsidTr="003451E3">
        <w:trPr>
          <w:trHeight w:val="340"/>
        </w:trPr>
        <w:tc>
          <w:tcPr>
            <w:tcW w:w="480" w:type="pct"/>
          </w:tcPr>
          <w:p w14:paraId="046AA910" w14:textId="77777777" w:rsidR="007655BC" w:rsidRPr="009E02CC" w:rsidRDefault="00B2637B" w:rsidP="003451E3">
            <w:pPr>
              <w:pStyle w:val="TableParagraph"/>
              <w:spacing w:before="60" w:after="60"/>
              <w:rPr>
                <w:sz w:val="28"/>
                <w:szCs w:val="28"/>
              </w:rPr>
            </w:pPr>
            <w:r w:rsidRPr="009E02CC">
              <w:rPr>
                <w:spacing w:val="-5"/>
                <w:w w:val="105"/>
                <w:sz w:val="28"/>
                <w:szCs w:val="28"/>
              </w:rPr>
              <w:t>2.1</w:t>
            </w:r>
          </w:p>
        </w:tc>
        <w:tc>
          <w:tcPr>
            <w:tcW w:w="2625" w:type="pct"/>
          </w:tcPr>
          <w:p w14:paraId="0AE4736D"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792CE14E" w14:textId="77777777" w:rsidR="007655BC" w:rsidRPr="009E02CC" w:rsidRDefault="00B2637B" w:rsidP="003451E3">
            <w:pPr>
              <w:pStyle w:val="TableParagraph"/>
              <w:spacing w:before="60" w:after="60"/>
              <w:rPr>
                <w:sz w:val="28"/>
                <w:szCs w:val="28"/>
              </w:rPr>
            </w:pPr>
            <w:r w:rsidRPr="009E02CC">
              <w:rPr>
                <w:spacing w:val="-5"/>
                <w:sz w:val="28"/>
                <w:szCs w:val="28"/>
              </w:rPr>
              <w:t>ONT</w:t>
            </w:r>
          </w:p>
        </w:tc>
        <w:tc>
          <w:tcPr>
            <w:tcW w:w="1030" w:type="pct"/>
          </w:tcPr>
          <w:p w14:paraId="49CC5CD4" w14:textId="77777777" w:rsidR="007655BC" w:rsidRPr="009E02CC" w:rsidRDefault="00B2637B" w:rsidP="003451E3">
            <w:pPr>
              <w:pStyle w:val="TableParagraph"/>
              <w:spacing w:before="60" w:after="60"/>
              <w:jc w:val="right"/>
              <w:rPr>
                <w:sz w:val="28"/>
                <w:szCs w:val="28"/>
              </w:rPr>
            </w:pPr>
            <w:r w:rsidRPr="009E02CC">
              <w:rPr>
                <w:spacing w:val="-2"/>
                <w:sz w:val="28"/>
                <w:szCs w:val="28"/>
              </w:rPr>
              <w:t>256,67</w:t>
            </w:r>
          </w:p>
        </w:tc>
      </w:tr>
      <w:tr w:rsidR="007655BC" w:rsidRPr="009E02CC" w14:paraId="23687848" w14:textId="77777777" w:rsidTr="003451E3">
        <w:trPr>
          <w:trHeight w:val="340"/>
        </w:trPr>
        <w:tc>
          <w:tcPr>
            <w:tcW w:w="480" w:type="pct"/>
          </w:tcPr>
          <w:p w14:paraId="10D5329C" w14:textId="77777777" w:rsidR="007655BC" w:rsidRPr="009E02CC" w:rsidRDefault="00B2637B" w:rsidP="003451E3">
            <w:pPr>
              <w:pStyle w:val="TableParagraph"/>
              <w:spacing w:before="60" w:after="60"/>
              <w:rPr>
                <w:sz w:val="28"/>
                <w:szCs w:val="28"/>
              </w:rPr>
            </w:pPr>
            <w:r w:rsidRPr="009E02CC">
              <w:rPr>
                <w:spacing w:val="-5"/>
                <w:w w:val="105"/>
                <w:sz w:val="28"/>
                <w:szCs w:val="28"/>
              </w:rPr>
              <w:t>2.2</w:t>
            </w:r>
          </w:p>
        </w:tc>
        <w:tc>
          <w:tcPr>
            <w:tcW w:w="2625" w:type="pct"/>
          </w:tcPr>
          <w:p w14:paraId="5E035214"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4070A713" w14:textId="77777777" w:rsidR="007655BC" w:rsidRPr="009E02CC" w:rsidRDefault="00B2637B" w:rsidP="003451E3">
            <w:pPr>
              <w:pStyle w:val="TableParagraph"/>
              <w:spacing w:before="60" w:after="60"/>
              <w:rPr>
                <w:sz w:val="28"/>
                <w:szCs w:val="28"/>
              </w:rPr>
            </w:pPr>
            <w:r w:rsidRPr="009E02CC">
              <w:rPr>
                <w:spacing w:val="-5"/>
                <w:sz w:val="28"/>
                <w:szCs w:val="28"/>
              </w:rPr>
              <w:t>ODT</w:t>
            </w:r>
          </w:p>
        </w:tc>
        <w:tc>
          <w:tcPr>
            <w:tcW w:w="1030" w:type="pct"/>
          </w:tcPr>
          <w:p w14:paraId="3CC66DA0"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5041B0B2" w14:textId="77777777" w:rsidTr="003451E3">
        <w:trPr>
          <w:trHeight w:val="340"/>
        </w:trPr>
        <w:tc>
          <w:tcPr>
            <w:tcW w:w="480" w:type="pct"/>
          </w:tcPr>
          <w:p w14:paraId="79DB1DDF" w14:textId="77777777" w:rsidR="007655BC" w:rsidRPr="009E02CC" w:rsidRDefault="00B2637B" w:rsidP="003451E3">
            <w:pPr>
              <w:pStyle w:val="TableParagraph"/>
              <w:spacing w:before="60" w:after="60"/>
              <w:rPr>
                <w:sz w:val="28"/>
                <w:szCs w:val="28"/>
              </w:rPr>
            </w:pPr>
            <w:r w:rsidRPr="009E02CC">
              <w:rPr>
                <w:spacing w:val="-5"/>
                <w:w w:val="105"/>
                <w:sz w:val="28"/>
                <w:szCs w:val="28"/>
              </w:rPr>
              <w:t>2.3</w:t>
            </w:r>
          </w:p>
        </w:tc>
        <w:tc>
          <w:tcPr>
            <w:tcW w:w="2625" w:type="pct"/>
          </w:tcPr>
          <w:p w14:paraId="6615EB4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71F0A30A" w14:textId="77777777" w:rsidR="007655BC" w:rsidRPr="009E02CC" w:rsidRDefault="00B2637B" w:rsidP="003451E3">
            <w:pPr>
              <w:pStyle w:val="TableParagraph"/>
              <w:spacing w:before="60" w:after="60"/>
              <w:rPr>
                <w:sz w:val="28"/>
                <w:szCs w:val="28"/>
              </w:rPr>
            </w:pPr>
            <w:r w:rsidRPr="009E02CC">
              <w:rPr>
                <w:spacing w:val="-5"/>
                <w:sz w:val="28"/>
                <w:szCs w:val="28"/>
              </w:rPr>
              <w:t>TSC</w:t>
            </w:r>
          </w:p>
        </w:tc>
        <w:tc>
          <w:tcPr>
            <w:tcW w:w="1030" w:type="pct"/>
          </w:tcPr>
          <w:p w14:paraId="37ABAE12" w14:textId="77777777" w:rsidR="007655BC" w:rsidRPr="009E02CC" w:rsidRDefault="00B2637B" w:rsidP="003451E3">
            <w:pPr>
              <w:pStyle w:val="TableParagraph"/>
              <w:spacing w:before="60" w:after="60"/>
              <w:jc w:val="right"/>
              <w:rPr>
                <w:sz w:val="28"/>
                <w:szCs w:val="28"/>
              </w:rPr>
            </w:pPr>
            <w:r w:rsidRPr="009E02CC">
              <w:rPr>
                <w:spacing w:val="-2"/>
                <w:sz w:val="28"/>
                <w:szCs w:val="28"/>
              </w:rPr>
              <w:t>15,56</w:t>
            </w:r>
          </w:p>
        </w:tc>
      </w:tr>
      <w:tr w:rsidR="007655BC" w:rsidRPr="009E02CC" w14:paraId="7916EF54" w14:textId="77777777" w:rsidTr="003451E3">
        <w:trPr>
          <w:trHeight w:val="340"/>
        </w:trPr>
        <w:tc>
          <w:tcPr>
            <w:tcW w:w="480" w:type="pct"/>
          </w:tcPr>
          <w:p w14:paraId="0324736F" w14:textId="77777777" w:rsidR="007655BC" w:rsidRPr="009E02CC" w:rsidRDefault="00B2637B" w:rsidP="003451E3">
            <w:pPr>
              <w:pStyle w:val="TableParagraph"/>
              <w:spacing w:before="60" w:after="60"/>
              <w:rPr>
                <w:sz w:val="28"/>
                <w:szCs w:val="28"/>
              </w:rPr>
            </w:pPr>
            <w:r w:rsidRPr="009E02CC">
              <w:rPr>
                <w:spacing w:val="-5"/>
                <w:w w:val="105"/>
                <w:sz w:val="28"/>
                <w:szCs w:val="28"/>
              </w:rPr>
              <w:t>2.4</w:t>
            </w:r>
          </w:p>
        </w:tc>
        <w:tc>
          <w:tcPr>
            <w:tcW w:w="2625" w:type="pct"/>
          </w:tcPr>
          <w:p w14:paraId="286D29D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7EEADFA4" w14:textId="77777777" w:rsidR="007655BC" w:rsidRPr="009E02CC" w:rsidRDefault="00B2637B" w:rsidP="003451E3">
            <w:pPr>
              <w:pStyle w:val="TableParagraph"/>
              <w:spacing w:before="60" w:after="60"/>
              <w:rPr>
                <w:sz w:val="28"/>
                <w:szCs w:val="28"/>
              </w:rPr>
            </w:pPr>
            <w:r w:rsidRPr="009E02CC">
              <w:rPr>
                <w:spacing w:val="-5"/>
                <w:sz w:val="28"/>
                <w:szCs w:val="28"/>
              </w:rPr>
              <w:t>CQP</w:t>
            </w:r>
          </w:p>
        </w:tc>
        <w:tc>
          <w:tcPr>
            <w:tcW w:w="1030" w:type="pct"/>
          </w:tcPr>
          <w:p w14:paraId="139292D0" w14:textId="77777777" w:rsidR="007655BC" w:rsidRPr="009E02CC" w:rsidRDefault="00B2637B" w:rsidP="003451E3">
            <w:pPr>
              <w:pStyle w:val="TableParagraph"/>
              <w:spacing w:before="60" w:after="60"/>
              <w:jc w:val="right"/>
              <w:rPr>
                <w:sz w:val="28"/>
                <w:szCs w:val="28"/>
              </w:rPr>
            </w:pPr>
            <w:r w:rsidRPr="009E02CC">
              <w:rPr>
                <w:spacing w:val="-2"/>
                <w:sz w:val="28"/>
                <w:szCs w:val="28"/>
              </w:rPr>
              <w:t>42,68</w:t>
            </w:r>
          </w:p>
        </w:tc>
      </w:tr>
      <w:tr w:rsidR="007655BC" w:rsidRPr="009E02CC" w14:paraId="6FEE09B2" w14:textId="77777777" w:rsidTr="003451E3">
        <w:trPr>
          <w:trHeight w:val="340"/>
        </w:trPr>
        <w:tc>
          <w:tcPr>
            <w:tcW w:w="480" w:type="pct"/>
          </w:tcPr>
          <w:p w14:paraId="7FE86B70" w14:textId="77777777" w:rsidR="007655BC" w:rsidRPr="009E02CC" w:rsidRDefault="00B2637B" w:rsidP="003451E3">
            <w:pPr>
              <w:pStyle w:val="TableParagraph"/>
              <w:spacing w:before="60" w:after="60"/>
              <w:rPr>
                <w:sz w:val="28"/>
                <w:szCs w:val="28"/>
              </w:rPr>
            </w:pPr>
            <w:r w:rsidRPr="009E02CC">
              <w:rPr>
                <w:spacing w:val="-5"/>
                <w:w w:val="105"/>
                <w:sz w:val="28"/>
                <w:szCs w:val="28"/>
              </w:rPr>
              <w:t>2.5</w:t>
            </w:r>
          </w:p>
        </w:tc>
        <w:tc>
          <w:tcPr>
            <w:tcW w:w="2625" w:type="pct"/>
          </w:tcPr>
          <w:p w14:paraId="126EA6B2"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39FDA9A5" w14:textId="77777777" w:rsidR="007655BC" w:rsidRPr="009E02CC" w:rsidRDefault="00B2637B" w:rsidP="003451E3">
            <w:pPr>
              <w:pStyle w:val="TableParagraph"/>
              <w:spacing w:before="60" w:after="60"/>
              <w:rPr>
                <w:sz w:val="28"/>
                <w:szCs w:val="28"/>
              </w:rPr>
            </w:pPr>
            <w:r w:rsidRPr="009E02CC">
              <w:rPr>
                <w:spacing w:val="-5"/>
                <w:sz w:val="28"/>
                <w:szCs w:val="28"/>
              </w:rPr>
              <w:t>CAN</w:t>
            </w:r>
          </w:p>
        </w:tc>
        <w:tc>
          <w:tcPr>
            <w:tcW w:w="1030" w:type="pct"/>
          </w:tcPr>
          <w:p w14:paraId="5361F482" w14:textId="77777777" w:rsidR="007655BC" w:rsidRPr="009E02CC" w:rsidRDefault="00B2637B" w:rsidP="003451E3">
            <w:pPr>
              <w:pStyle w:val="TableParagraph"/>
              <w:spacing w:before="60" w:after="60"/>
              <w:jc w:val="right"/>
              <w:rPr>
                <w:sz w:val="28"/>
                <w:szCs w:val="28"/>
              </w:rPr>
            </w:pPr>
            <w:r w:rsidRPr="009E02CC">
              <w:rPr>
                <w:spacing w:val="-4"/>
                <w:sz w:val="28"/>
                <w:szCs w:val="28"/>
              </w:rPr>
              <w:t>8,10</w:t>
            </w:r>
          </w:p>
        </w:tc>
      </w:tr>
      <w:tr w:rsidR="007655BC" w:rsidRPr="009E02CC" w14:paraId="22D00AFA" w14:textId="77777777" w:rsidTr="003451E3">
        <w:trPr>
          <w:trHeight w:val="340"/>
        </w:trPr>
        <w:tc>
          <w:tcPr>
            <w:tcW w:w="480" w:type="pct"/>
          </w:tcPr>
          <w:p w14:paraId="19F6F624" w14:textId="77777777" w:rsidR="007655BC" w:rsidRPr="009E02CC" w:rsidRDefault="00B2637B" w:rsidP="003451E3">
            <w:pPr>
              <w:pStyle w:val="TableParagraph"/>
              <w:spacing w:before="60" w:after="60"/>
              <w:rPr>
                <w:sz w:val="28"/>
                <w:szCs w:val="28"/>
              </w:rPr>
            </w:pPr>
            <w:r w:rsidRPr="009E02CC">
              <w:rPr>
                <w:spacing w:val="-5"/>
                <w:w w:val="105"/>
                <w:sz w:val="28"/>
                <w:szCs w:val="28"/>
              </w:rPr>
              <w:t>2.6</w:t>
            </w:r>
          </w:p>
        </w:tc>
        <w:tc>
          <w:tcPr>
            <w:tcW w:w="2625" w:type="pct"/>
          </w:tcPr>
          <w:p w14:paraId="324D7BF3"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6198EDF2" w14:textId="77777777" w:rsidR="007655BC" w:rsidRPr="009E02CC" w:rsidRDefault="00B2637B" w:rsidP="003451E3">
            <w:pPr>
              <w:pStyle w:val="TableParagraph"/>
              <w:spacing w:before="60" w:after="60"/>
              <w:rPr>
                <w:sz w:val="28"/>
                <w:szCs w:val="28"/>
              </w:rPr>
            </w:pPr>
            <w:r w:rsidRPr="009E02CC">
              <w:rPr>
                <w:spacing w:val="-5"/>
                <w:sz w:val="28"/>
                <w:szCs w:val="28"/>
              </w:rPr>
              <w:t>DSN</w:t>
            </w:r>
          </w:p>
        </w:tc>
        <w:tc>
          <w:tcPr>
            <w:tcW w:w="1030" w:type="pct"/>
          </w:tcPr>
          <w:p w14:paraId="42ED407E" w14:textId="77777777" w:rsidR="007655BC" w:rsidRPr="009E02CC" w:rsidRDefault="00B2637B" w:rsidP="003451E3">
            <w:pPr>
              <w:pStyle w:val="TableParagraph"/>
              <w:spacing w:before="60" w:after="60"/>
              <w:jc w:val="right"/>
              <w:rPr>
                <w:sz w:val="28"/>
                <w:szCs w:val="28"/>
              </w:rPr>
            </w:pPr>
            <w:r w:rsidRPr="009E02CC">
              <w:rPr>
                <w:spacing w:val="-2"/>
                <w:sz w:val="28"/>
                <w:szCs w:val="28"/>
              </w:rPr>
              <w:t>79,56</w:t>
            </w:r>
          </w:p>
        </w:tc>
      </w:tr>
      <w:tr w:rsidR="007655BC" w:rsidRPr="009E02CC" w14:paraId="3048C52D" w14:textId="77777777" w:rsidTr="003451E3">
        <w:trPr>
          <w:trHeight w:val="340"/>
        </w:trPr>
        <w:tc>
          <w:tcPr>
            <w:tcW w:w="480" w:type="pct"/>
          </w:tcPr>
          <w:p w14:paraId="2241CD33" w14:textId="77777777" w:rsidR="007655BC" w:rsidRPr="009E02CC" w:rsidRDefault="00B2637B" w:rsidP="003451E3">
            <w:pPr>
              <w:pStyle w:val="TableParagraph"/>
              <w:spacing w:before="60" w:after="60"/>
              <w:rPr>
                <w:sz w:val="28"/>
                <w:szCs w:val="28"/>
              </w:rPr>
            </w:pPr>
            <w:r w:rsidRPr="009E02CC">
              <w:rPr>
                <w:spacing w:val="-2"/>
                <w:w w:val="105"/>
                <w:sz w:val="28"/>
                <w:szCs w:val="28"/>
              </w:rPr>
              <w:t>2.6.1</w:t>
            </w:r>
          </w:p>
        </w:tc>
        <w:tc>
          <w:tcPr>
            <w:tcW w:w="2625" w:type="pct"/>
          </w:tcPr>
          <w:p w14:paraId="5169CFB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6353073B" w14:textId="77777777" w:rsidR="007655BC" w:rsidRPr="009E02CC" w:rsidRDefault="00B2637B" w:rsidP="003451E3">
            <w:pPr>
              <w:pStyle w:val="TableParagraph"/>
              <w:spacing w:before="60" w:after="60"/>
              <w:rPr>
                <w:sz w:val="28"/>
                <w:szCs w:val="28"/>
              </w:rPr>
            </w:pPr>
            <w:r w:rsidRPr="009E02CC">
              <w:rPr>
                <w:spacing w:val="-5"/>
                <w:sz w:val="28"/>
                <w:szCs w:val="28"/>
              </w:rPr>
              <w:t>DVH</w:t>
            </w:r>
          </w:p>
        </w:tc>
        <w:tc>
          <w:tcPr>
            <w:tcW w:w="1030" w:type="pct"/>
          </w:tcPr>
          <w:p w14:paraId="03495B86" w14:textId="77777777" w:rsidR="007655BC" w:rsidRPr="009E02CC" w:rsidRDefault="00B2637B" w:rsidP="003451E3">
            <w:pPr>
              <w:pStyle w:val="TableParagraph"/>
              <w:spacing w:before="60" w:after="60"/>
              <w:jc w:val="right"/>
              <w:rPr>
                <w:sz w:val="28"/>
                <w:szCs w:val="28"/>
              </w:rPr>
            </w:pPr>
            <w:r w:rsidRPr="009E02CC">
              <w:rPr>
                <w:spacing w:val="-2"/>
                <w:sz w:val="28"/>
                <w:szCs w:val="28"/>
              </w:rPr>
              <w:t>17,13</w:t>
            </w:r>
          </w:p>
        </w:tc>
      </w:tr>
      <w:tr w:rsidR="007655BC" w:rsidRPr="009E02CC" w14:paraId="08A4D99D" w14:textId="77777777" w:rsidTr="003451E3">
        <w:trPr>
          <w:trHeight w:val="340"/>
        </w:trPr>
        <w:tc>
          <w:tcPr>
            <w:tcW w:w="480" w:type="pct"/>
          </w:tcPr>
          <w:p w14:paraId="72C10A3E" w14:textId="77777777" w:rsidR="007655BC" w:rsidRPr="009E02CC" w:rsidRDefault="00B2637B" w:rsidP="003451E3">
            <w:pPr>
              <w:pStyle w:val="TableParagraph"/>
              <w:spacing w:before="60" w:after="60"/>
              <w:rPr>
                <w:sz w:val="28"/>
                <w:szCs w:val="28"/>
              </w:rPr>
            </w:pPr>
            <w:r w:rsidRPr="009E02CC">
              <w:rPr>
                <w:spacing w:val="-2"/>
                <w:w w:val="105"/>
                <w:sz w:val="28"/>
                <w:szCs w:val="28"/>
              </w:rPr>
              <w:t>2.6.2</w:t>
            </w:r>
          </w:p>
        </w:tc>
        <w:tc>
          <w:tcPr>
            <w:tcW w:w="2625" w:type="pct"/>
          </w:tcPr>
          <w:p w14:paraId="72B2D485"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518FF703" w14:textId="77777777" w:rsidR="007655BC" w:rsidRPr="009E02CC" w:rsidRDefault="00B2637B" w:rsidP="003451E3">
            <w:pPr>
              <w:pStyle w:val="TableParagraph"/>
              <w:spacing w:before="60" w:after="60"/>
              <w:rPr>
                <w:sz w:val="28"/>
                <w:szCs w:val="28"/>
              </w:rPr>
            </w:pPr>
            <w:r w:rsidRPr="009E02CC">
              <w:rPr>
                <w:spacing w:val="-5"/>
                <w:sz w:val="28"/>
                <w:szCs w:val="28"/>
              </w:rPr>
              <w:t>DXH</w:t>
            </w:r>
          </w:p>
        </w:tc>
        <w:tc>
          <w:tcPr>
            <w:tcW w:w="1030" w:type="pct"/>
          </w:tcPr>
          <w:p w14:paraId="1B04224E" w14:textId="77777777" w:rsidR="007655BC" w:rsidRPr="009E02CC" w:rsidRDefault="00B2637B" w:rsidP="003451E3">
            <w:pPr>
              <w:pStyle w:val="TableParagraph"/>
              <w:spacing w:before="60" w:after="60"/>
              <w:jc w:val="right"/>
              <w:rPr>
                <w:sz w:val="28"/>
                <w:szCs w:val="28"/>
              </w:rPr>
            </w:pPr>
            <w:r w:rsidRPr="009E02CC">
              <w:rPr>
                <w:spacing w:val="-2"/>
                <w:sz w:val="28"/>
                <w:szCs w:val="28"/>
              </w:rPr>
              <w:t>11,00</w:t>
            </w:r>
          </w:p>
        </w:tc>
      </w:tr>
      <w:tr w:rsidR="007655BC" w:rsidRPr="009E02CC" w14:paraId="18D764DC" w14:textId="77777777" w:rsidTr="003451E3">
        <w:trPr>
          <w:trHeight w:val="340"/>
        </w:trPr>
        <w:tc>
          <w:tcPr>
            <w:tcW w:w="480" w:type="pct"/>
          </w:tcPr>
          <w:p w14:paraId="373D1641" w14:textId="77777777" w:rsidR="007655BC" w:rsidRPr="009E02CC" w:rsidRDefault="00B2637B" w:rsidP="003451E3">
            <w:pPr>
              <w:pStyle w:val="TableParagraph"/>
              <w:spacing w:before="60" w:after="60"/>
              <w:rPr>
                <w:sz w:val="28"/>
                <w:szCs w:val="28"/>
              </w:rPr>
            </w:pPr>
            <w:r w:rsidRPr="009E02CC">
              <w:rPr>
                <w:spacing w:val="-2"/>
                <w:w w:val="105"/>
                <w:sz w:val="28"/>
                <w:szCs w:val="28"/>
              </w:rPr>
              <w:lastRenderedPageBreak/>
              <w:t>2.6.3</w:t>
            </w:r>
          </w:p>
        </w:tc>
        <w:tc>
          <w:tcPr>
            <w:tcW w:w="2625" w:type="pct"/>
          </w:tcPr>
          <w:p w14:paraId="3D8B9A9F"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2FB7ABE4" w14:textId="77777777" w:rsidR="007655BC" w:rsidRPr="009E02CC" w:rsidRDefault="00B2637B" w:rsidP="003451E3">
            <w:pPr>
              <w:pStyle w:val="TableParagraph"/>
              <w:spacing w:before="60" w:after="60"/>
              <w:rPr>
                <w:sz w:val="28"/>
                <w:szCs w:val="28"/>
              </w:rPr>
            </w:pPr>
            <w:r w:rsidRPr="009E02CC">
              <w:rPr>
                <w:spacing w:val="-5"/>
                <w:sz w:val="28"/>
                <w:szCs w:val="28"/>
              </w:rPr>
              <w:t>DYT</w:t>
            </w:r>
          </w:p>
        </w:tc>
        <w:tc>
          <w:tcPr>
            <w:tcW w:w="1030" w:type="pct"/>
          </w:tcPr>
          <w:p w14:paraId="344A1369" w14:textId="77777777" w:rsidR="007655BC" w:rsidRPr="009E02CC" w:rsidRDefault="00B2637B" w:rsidP="003451E3">
            <w:pPr>
              <w:pStyle w:val="TableParagraph"/>
              <w:spacing w:before="60" w:after="60"/>
              <w:jc w:val="right"/>
              <w:rPr>
                <w:sz w:val="28"/>
                <w:szCs w:val="28"/>
              </w:rPr>
            </w:pPr>
            <w:r w:rsidRPr="009E02CC">
              <w:rPr>
                <w:spacing w:val="-4"/>
                <w:sz w:val="28"/>
                <w:szCs w:val="28"/>
              </w:rPr>
              <w:t>5,34</w:t>
            </w:r>
          </w:p>
        </w:tc>
      </w:tr>
      <w:tr w:rsidR="007655BC" w:rsidRPr="009E02CC" w14:paraId="7B4B926D" w14:textId="77777777" w:rsidTr="003451E3">
        <w:trPr>
          <w:trHeight w:val="340"/>
        </w:trPr>
        <w:tc>
          <w:tcPr>
            <w:tcW w:w="480" w:type="pct"/>
          </w:tcPr>
          <w:p w14:paraId="1A450ADD" w14:textId="77777777" w:rsidR="007655BC" w:rsidRPr="009E02CC" w:rsidRDefault="00B2637B" w:rsidP="003451E3">
            <w:pPr>
              <w:pStyle w:val="TableParagraph"/>
              <w:spacing w:before="60" w:after="60"/>
              <w:rPr>
                <w:sz w:val="28"/>
                <w:szCs w:val="28"/>
              </w:rPr>
            </w:pPr>
            <w:r w:rsidRPr="009E02CC">
              <w:rPr>
                <w:spacing w:val="-2"/>
                <w:w w:val="105"/>
                <w:sz w:val="28"/>
                <w:szCs w:val="28"/>
              </w:rPr>
              <w:t>2.6.4</w:t>
            </w:r>
          </w:p>
        </w:tc>
        <w:tc>
          <w:tcPr>
            <w:tcW w:w="2625" w:type="pct"/>
          </w:tcPr>
          <w:p w14:paraId="65BE89F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59BEAB3B" w14:textId="77777777" w:rsidR="007655BC" w:rsidRPr="009E02CC" w:rsidRDefault="00B2637B" w:rsidP="003451E3">
            <w:pPr>
              <w:pStyle w:val="TableParagraph"/>
              <w:spacing w:before="60" w:after="60"/>
              <w:rPr>
                <w:sz w:val="28"/>
                <w:szCs w:val="28"/>
              </w:rPr>
            </w:pPr>
            <w:r w:rsidRPr="009E02CC">
              <w:rPr>
                <w:spacing w:val="-5"/>
                <w:sz w:val="28"/>
                <w:szCs w:val="28"/>
              </w:rPr>
              <w:t>DGD</w:t>
            </w:r>
          </w:p>
        </w:tc>
        <w:tc>
          <w:tcPr>
            <w:tcW w:w="1030" w:type="pct"/>
          </w:tcPr>
          <w:p w14:paraId="02BBD79F" w14:textId="77777777" w:rsidR="007655BC" w:rsidRPr="009E02CC" w:rsidRDefault="00B2637B" w:rsidP="003451E3">
            <w:pPr>
              <w:pStyle w:val="TableParagraph"/>
              <w:spacing w:before="60" w:after="60"/>
              <w:jc w:val="right"/>
              <w:rPr>
                <w:sz w:val="28"/>
                <w:szCs w:val="28"/>
              </w:rPr>
            </w:pPr>
            <w:r w:rsidRPr="009E02CC">
              <w:rPr>
                <w:spacing w:val="-2"/>
                <w:sz w:val="28"/>
                <w:szCs w:val="28"/>
              </w:rPr>
              <w:t>37,55</w:t>
            </w:r>
          </w:p>
        </w:tc>
      </w:tr>
      <w:tr w:rsidR="007655BC" w:rsidRPr="009E02CC" w14:paraId="1836FC78" w14:textId="77777777" w:rsidTr="003451E3">
        <w:trPr>
          <w:trHeight w:val="340"/>
        </w:trPr>
        <w:tc>
          <w:tcPr>
            <w:tcW w:w="480" w:type="pct"/>
          </w:tcPr>
          <w:p w14:paraId="1D3D4B20" w14:textId="77777777" w:rsidR="007655BC" w:rsidRPr="009E02CC" w:rsidRDefault="00B2637B" w:rsidP="003451E3">
            <w:pPr>
              <w:pStyle w:val="TableParagraph"/>
              <w:spacing w:before="60" w:after="60"/>
              <w:rPr>
                <w:sz w:val="28"/>
                <w:szCs w:val="28"/>
              </w:rPr>
            </w:pPr>
            <w:r w:rsidRPr="009E02CC">
              <w:rPr>
                <w:spacing w:val="-2"/>
                <w:w w:val="105"/>
                <w:sz w:val="28"/>
                <w:szCs w:val="28"/>
              </w:rPr>
              <w:t>2.6.5</w:t>
            </w:r>
          </w:p>
        </w:tc>
        <w:tc>
          <w:tcPr>
            <w:tcW w:w="2625" w:type="pct"/>
          </w:tcPr>
          <w:p w14:paraId="5377C7D7"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353A6C4E" w14:textId="77777777" w:rsidR="007655BC" w:rsidRPr="009E02CC" w:rsidRDefault="00B2637B" w:rsidP="003451E3">
            <w:pPr>
              <w:pStyle w:val="TableParagraph"/>
              <w:spacing w:before="60" w:after="60"/>
              <w:rPr>
                <w:sz w:val="28"/>
                <w:szCs w:val="28"/>
              </w:rPr>
            </w:pPr>
            <w:r w:rsidRPr="009E02CC">
              <w:rPr>
                <w:spacing w:val="-5"/>
                <w:sz w:val="28"/>
                <w:szCs w:val="28"/>
              </w:rPr>
              <w:t>DTT</w:t>
            </w:r>
          </w:p>
        </w:tc>
        <w:tc>
          <w:tcPr>
            <w:tcW w:w="1030" w:type="pct"/>
          </w:tcPr>
          <w:p w14:paraId="1D59C714" w14:textId="77777777" w:rsidR="007655BC" w:rsidRPr="009E02CC" w:rsidRDefault="00B2637B" w:rsidP="003451E3">
            <w:pPr>
              <w:pStyle w:val="TableParagraph"/>
              <w:spacing w:before="60" w:after="60"/>
              <w:jc w:val="right"/>
              <w:rPr>
                <w:sz w:val="28"/>
                <w:szCs w:val="28"/>
              </w:rPr>
            </w:pPr>
            <w:r w:rsidRPr="009E02CC">
              <w:rPr>
                <w:spacing w:val="-4"/>
                <w:sz w:val="28"/>
                <w:szCs w:val="28"/>
              </w:rPr>
              <w:t>8,23</w:t>
            </w:r>
          </w:p>
        </w:tc>
      </w:tr>
      <w:tr w:rsidR="007655BC" w:rsidRPr="009E02CC" w14:paraId="10F5F47F" w14:textId="77777777" w:rsidTr="003451E3">
        <w:trPr>
          <w:trHeight w:val="340"/>
        </w:trPr>
        <w:tc>
          <w:tcPr>
            <w:tcW w:w="480" w:type="pct"/>
          </w:tcPr>
          <w:p w14:paraId="108055E6" w14:textId="77777777" w:rsidR="007655BC" w:rsidRPr="009E02CC" w:rsidRDefault="00B2637B" w:rsidP="003451E3">
            <w:pPr>
              <w:pStyle w:val="TableParagraph"/>
              <w:spacing w:before="60" w:after="60"/>
              <w:rPr>
                <w:sz w:val="28"/>
                <w:szCs w:val="28"/>
              </w:rPr>
            </w:pPr>
            <w:r w:rsidRPr="009E02CC">
              <w:rPr>
                <w:spacing w:val="-2"/>
                <w:w w:val="105"/>
                <w:sz w:val="28"/>
                <w:szCs w:val="28"/>
              </w:rPr>
              <w:t>2.6.6</w:t>
            </w:r>
          </w:p>
        </w:tc>
        <w:tc>
          <w:tcPr>
            <w:tcW w:w="2625" w:type="pct"/>
          </w:tcPr>
          <w:p w14:paraId="266C04EA"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19054CDE" w14:textId="77777777" w:rsidR="007655BC" w:rsidRPr="009E02CC" w:rsidRDefault="00B2637B" w:rsidP="003451E3">
            <w:pPr>
              <w:pStyle w:val="TableParagraph"/>
              <w:spacing w:before="60" w:after="60"/>
              <w:rPr>
                <w:sz w:val="28"/>
                <w:szCs w:val="28"/>
              </w:rPr>
            </w:pPr>
            <w:r w:rsidRPr="009E02CC">
              <w:rPr>
                <w:spacing w:val="-5"/>
                <w:sz w:val="28"/>
                <w:szCs w:val="28"/>
              </w:rPr>
              <w:t>DKH</w:t>
            </w:r>
          </w:p>
        </w:tc>
        <w:tc>
          <w:tcPr>
            <w:tcW w:w="1030" w:type="pct"/>
          </w:tcPr>
          <w:p w14:paraId="7B629B8A"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6514A607" w14:textId="77777777" w:rsidTr="003451E3">
        <w:trPr>
          <w:trHeight w:val="340"/>
        </w:trPr>
        <w:tc>
          <w:tcPr>
            <w:tcW w:w="480" w:type="pct"/>
          </w:tcPr>
          <w:p w14:paraId="46B16D40" w14:textId="77777777" w:rsidR="007655BC" w:rsidRPr="009E02CC" w:rsidRDefault="00B2637B" w:rsidP="003451E3">
            <w:pPr>
              <w:pStyle w:val="TableParagraph"/>
              <w:spacing w:before="60" w:after="60"/>
              <w:rPr>
                <w:sz w:val="28"/>
                <w:szCs w:val="28"/>
              </w:rPr>
            </w:pPr>
            <w:r w:rsidRPr="009E02CC">
              <w:rPr>
                <w:spacing w:val="-2"/>
                <w:w w:val="105"/>
                <w:sz w:val="28"/>
                <w:szCs w:val="28"/>
              </w:rPr>
              <w:t>2.6.7</w:t>
            </w:r>
          </w:p>
        </w:tc>
        <w:tc>
          <w:tcPr>
            <w:tcW w:w="2625" w:type="pct"/>
          </w:tcPr>
          <w:p w14:paraId="1FB9042C"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17E1D03F" w14:textId="77777777" w:rsidR="007655BC" w:rsidRPr="009E02CC" w:rsidRDefault="00B2637B" w:rsidP="003451E3">
            <w:pPr>
              <w:pStyle w:val="TableParagraph"/>
              <w:spacing w:before="60" w:after="60"/>
              <w:rPr>
                <w:sz w:val="28"/>
                <w:szCs w:val="28"/>
              </w:rPr>
            </w:pPr>
            <w:r w:rsidRPr="009E02CC">
              <w:rPr>
                <w:spacing w:val="-5"/>
                <w:sz w:val="28"/>
                <w:szCs w:val="28"/>
              </w:rPr>
              <w:t>DMT</w:t>
            </w:r>
          </w:p>
        </w:tc>
        <w:tc>
          <w:tcPr>
            <w:tcW w:w="1030" w:type="pct"/>
          </w:tcPr>
          <w:p w14:paraId="4CFEC692" w14:textId="77777777" w:rsidR="007655BC" w:rsidRPr="009E02CC" w:rsidRDefault="00B2637B" w:rsidP="003451E3">
            <w:pPr>
              <w:pStyle w:val="TableParagraph"/>
              <w:spacing w:before="60" w:after="60"/>
              <w:jc w:val="right"/>
              <w:rPr>
                <w:sz w:val="28"/>
                <w:szCs w:val="28"/>
              </w:rPr>
            </w:pPr>
            <w:r w:rsidRPr="009E02CC">
              <w:rPr>
                <w:spacing w:val="-4"/>
                <w:sz w:val="28"/>
                <w:szCs w:val="28"/>
              </w:rPr>
              <w:t>0,01</w:t>
            </w:r>
          </w:p>
        </w:tc>
      </w:tr>
      <w:tr w:rsidR="007655BC" w:rsidRPr="009E02CC" w14:paraId="48475A9A" w14:textId="77777777" w:rsidTr="003451E3">
        <w:trPr>
          <w:trHeight w:val="340"/>
        </w:trPr>
        <w:tc>
          <w:tcPr>
            <w:tcW w:w="480" w:type="pct"/>
          </w:tcPr>
          <w:p w14:paraId="64325653" w14:textId="77777777" w:rsidR="007655BC" w:rsidRPr="009E02CC" w:rsidRDefault="00B2637B" w:rsidP="003451E3">
            <w:pPr>
              <w:pStyle w:val="TableParagraph"/>
              <w:spacing w:before="60" w:after="60"/>
              <w:rPr>
                <w:sz w:val="28"/>
                <w:szCs w:val="28"/>
              </w:rPr>
            </w:pPr>
            <w:r w:rsidRPr="009E02CC">
              <w:rPr>
                <w:spacing w:val="-2"/>
                <w:w w:val="105"/>
                <w:sz w:val="28"/>
                <w:szCs w:val="28"/>
              </w:rPr>
              <w:t>2.6.8</w:t>
            </w:r>
          </w:p>
        </w:tc>
        <w:tc>
          <w:tcPr>
            <w:tcW w:w="2625" w:type="pct"/>
          </w:tcPr>
          <w:p w14:paraId="7A268AB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33A3684A" w14:textId="77777777" w:rsidR="007655BC" w:rsidRPr="009E02CC" w:rsidRDefault="00B2637B" w:rsidP="003451E3">
            <w:pPr>
              <w:pStyle w:val="TableParagraph"/>
              <w:spacing w:before="60" w:after="60"/>
              <w:rPr>
                <w:sz w:val="28"/>
                <w:szCs w:val="28"/>
              </w:rPr>
            </w:pPr>
            <w:r w:rsidRPr="009E02CC">
              <w:rPr>
                <w:spacing w:val="-5"/>
                <w:sz w:val="28"/>
                <w:szCs w:val="28"/>
              </w:rPr>
              <w:t>DKT</w:t>
            </w:r>
          </w:p>
        </w:tc>
        <w:tc>
          <w:tcPr>
            <w:tcW w:w="1030" w:type="pct"/>
          </w:tcPr>
          <w:p w14:paraId="1EE4BD85"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2F8C6C33" w14:textId="77777777" w:rsidTr="003451E3">
        <w:trPr>
          <w:trHeight w:val="340"/>
        </w:trPr>
        <w:tc>
          <w:tcPr>
            <w:tcW w:w="480" w:type="pct"/>
          </w:tcPr>
          <w:p w14:paraId="746BA421" w14:textId="77777777" w:rsidR="007655BC" w:rsidRPr="009E02CC" w:rsidRDefault="00B2637B" w:rsidP="003451E3">
            <w:pPr>
              <w:pStyle w:val="TableParagraph"/>
              <w:spacing w:before="60" w:after="60"/>
              <w:rPr>
                <w:sz w:val="28"/>
                <w:szCs w:val="28"/>
              </w:rPr>
            </w:pPr>
            <w:r w:rsidRPr="009E02CC">
              <w:rPr>
                <w:spacing w:val="-2"/>
                <w:w w:val="105"/>
                <w:sz w:val="28"/>
                <w:szCs w:val="28"/>
              </w:rPr>
              <w:t>2.6.9</w:t>
            </w:r>
          </w:p>
        </w:tc>
        <w:tc>
          <w:tcPr>
            <w:tcW w:w="2625" w:type="pct"/>
          </w:tcPr>
          <w:p w14:paraId="60846C30"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53376459" w14:textId="77777777" w:rsidR="007655BC" w:rsidRPr="009E02CC" w:rsidRDefault="00B2637B" w:rsidP="003451E3">
            <w:pPr>
              <w:pStyle w:val="TableParagraph"/>
              <w:spacing w:before="60" w:after="60"/>
              <w:rPr>
                <w:sz w:val="28"/>
                <w:szCs w:val="28"/>
              </w:rPr>
            </w:pPr>
            <w:r w:rsidRPr="009E02CC">
              <w:rPr>
                <w:spacing w:val="-5"/>
                <w:sz w:val="28"/>
                <w:szCs w:val="28"/>
              </w:rPr>
              <w:t>DNG</w:t>
            </w:r>
          </w:p>
        </w:tc>
        <w:tc>
          <w:tcPr>
            <w:tcW w:w="1030" w:type="pct"/>
          </w:tcPr>
          <w:p w14:paraId="0F118E4A" w14:textId="77777777" w:rsidR="007655BC" w:rsidRPr="009E02CC" w:rsidRDefault="00B2637B" w:rsidP="003451E3">
            <w:pPr>
              <w:pStyle w:val="TableParagraph"/>
              <w:spacing w:before="60" w:after="60"/>
              <w:jc w:val="right"/>
              <w:rPr>
                <w:sz w:val="28"/>
                <w:szCs w:val="28"/>
              </w:rPr>
            </w:pPr>
            <w:r w:rsidRPr="009E02CC">
              <w:rPr>
                <w:spacing w:val="-10"/>
                <w:sz w:val="28"/>
                <w:szCs w:val="28"/>
              </w:rPr>
              <w:t>-</w:t>
            </w:r>
          </w:p>
        </w:tc>
      </w:tr>
      <w:tr w:rsidR="007655BC" w:rsidRPr="009E02CC" w14:paraId="02BA0566" w14:textId="77777777" w:rsidTr="003451E3">
        <w:trPr>
          <w:trHeight w:val="340"/>
        </w:trPr>
        <w:tc>
          <w:tcPr>
            <w:tcW w:w="480" w:type="pct"/>
          </w:tcPr>
          <w:p w14:paraId="391FA6A9" w14:textId="77777777" w:rsidR="007655BC" w:rsidRPr="009E02CC" w:rsidRDefault="00B2637B" w:rsidP="003451E3">
            <w:pPr>
              <w:pStyle w:val="TableParagraph"/>
              <w:spacing w:before="60" w:after="60"/>
              <w:rPr>
                <w:sz w:val="28"/>
                <w:szCs w:val="28"/>
              </w:rPr>
            </w:pPr>
            <w:r w:rsidRPr="009E02CC">
              <w:rPr>
                <w:spacing w:val="-2"/>
                <w:w w:val="105"/>
                <w:sz w:val="28"/>
                <w:szCs w:val="28"/>
              </w:rPr>
              <w:t>2.6.10</w:t>
            </w:r>
          </w:p>
        </w:tc>
        <w:tc>
          <w:tcPr>
            <w:tcW w:w="2625" w:type="pct"/>
          </w:tcPr>
          <w:p w14:paraId="0E497BD6"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34207D6F" w14:textId="77777777" w:rsidR="007655BC" w:rsidRPr="009E02CC" w:rsidRDefault="00B2637B" w:rsidP="003451E3">
            <w:pPr>
              <w:pStyle w:val="TableParagraph"/>
              <w:spacing w:before="60" w:after="60"/>
              <w:rPr>
                <w:sz w:val="28"/>
                <w:szCs w:val="28"/>
              </w:rPr>
            </w:pPr>
            <w:r w:rsidRPr="009E02CC">
              <w:rPr>
                <w:spacing w:val="-5"/>
                <w:sz w:val="28"/>
                <w:szCs w:val="28"/>
              </w:rPr>
              <w:t>DSK</w:t>
            </w:r>
          </w:p>
        </w:tc>
        <w:tc>
          <w:tcPr>
            <w:tcW w:w="1030" w:type="pct"/>
          </w:tcPr>
          <w:p w14:paraId="5D78EA1B" w14:textId="77777777" w:rsidR="007655BC" w:rsidRPr="009E02CC" w:rsidRDefault="00B2637B" w:rsidP="003451E3">
            <w:pPr>
              <w:pStyle w:val="TableParagraph"/>
              <w:spacing w:before="60" w:after="60"/>
              <w:jc w:val="right"/>
              <w:rPr>
                <w:sz w:val="28"/>
                <w:szCs w:val="28"/>
              </w:rPr>
            </w:pPr>
            <w:r w:rsidRPr="009E02CC">
              <w:rPr>
                <w:spacing w:val="-4"/>
                <w:sz w:val="28"/>
                <w:szCs w:val="28"/>
              </w:rPr>
              <w:t>0,29</w:t>
            </w:r>
          </w:p>
        </w:tc>
      </w:tr>
      <w:tr w:rsidR="007655BC" w:rsidRPr="009E02CC" w14:paraId="0770100E" w14:textId="77777777" w:rsidTr="003451E3">
        <w:trPr>
          <w:trHeight w:val="340"/>
        </w:trPr>
        <w:tc>
          <w:tcPr>
            <w:tcW w:w="480" w:type="pct"/>
          </w:tcPr>
          <w:p w14:paraId="356DC9A3" w14:textId="77777777" w:rsidR="007655BC" w:rsidRPr="009E02CC" w:rsidRDefault="00B2637B" w:rsidP="003451E3">
            <w:pPr>
              <w:pStyle w:val="TableParagraph"/>
              <w:spacing w:before="60" w:after="60"/>
              <w:rPr>
                <w:b/>
                <w:sz w:val="28"/>
                <w:szCs w:val="28"/>
              </w:rPr>
            </w:pPr>
            <w:r w:rsidRPr="009E02CC">
              <w:rPr>
                <w:b/>
                <w:spacing w:val="-5"/>
                <w:w w:val="105"/>
                <w:sz w:val="28"/>
                <w:szCs w:val="28"/>
              </w:rPr>
              <w:t>2.7</w:t>
            </w:r>
          </w:p>
        </w:tc>
        <w:tc>
          <w:tcPr>
            <w:tcW w:w="2625" w:type="pct"/>
          </w:tcPr>
          <w:p w14:paraId="4FDD32CE" w14:textId="77777777" w:rsidR="007655BC" w:rsidRPr="009E02CC" w:rsidRDefault="00B2637B" w:rsidP="003451E3">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73F2E957" w14:textId="77777777" w:rsidR="007655BC" w:rsidRPr="009E02CC" w:rsidRDefault="00B2637B" w:rsidP="003451E3">
            <w:pPr>
              <w:pStyle w:val="TableParagraph"/>
              <w:spacing w:before="60" w:after="60"/>
              <w:rPr>
                <w:b/>
                <w:sz w:val="28"/>
                <w:szCs w:val="28"/>
              </w:rPr>
            </w:pPr>
            <w:r w:rsidRPr="009E02CC">
              <w:rPr>
                <w:b/>
                <w:spacing w:val="-5"/>
                <w:sz w:val="28"/>
                <w:szCs w:val="28"/>
              </w:rPr>
              <w:t>CSK</w:t>
            </w:r>
          </w:p>
        </w:tc>
        <w:tc>
          <w:tcPr>
            <w:tcW w:w="1030" w:type="pct"/>
          </w:tcPr>
          <w:p w14:paraId="48EEAD02" w14:textId="77777777" w:rsidR="007655BC" w:rsidRPr="009E02CC" w:rsidRDefault="00B2637B" w:rsidP="003451E3">
            <w:pPr>
              <w:pStyle w:val="TableParagraph"/>
              <w:spacing w:before="60" w:after="60"/>
              <w:jc w:val="right"/>
              <w:rPr>
                <w:b/>
                <w:sz w:val="28"/>
                <w:szCs w:val="28"/>
              </w:rPr>
            </w:pPr>
            <w:r w:rsidRPr="009E02CC">
              <w:rPr>
                <w:b/>
                <w:spacing w:val="-2"/>
                <w:sz w:val="28"/>
                <w:szCs w:val="28"/>
              </w:rPr>
              <w:t>794,94</w:t>
            </w:r>
          </w:p>
        </w:tc>
      </w:tr>
      <w:tr w:rsidR="007655BC" w:rsidRPr="009E02CC" w14:paraId="2B6FF38D" w14:textId="77777777" w:rsidTr="003451E3">
        <w:trPr>
          <w:trHeight w:val="340"/>
        </w:trPr>
        <w:tc>
          <w:tcPr>
            <w:tcW w:w="480" w:type="pct"/>
          </w:tcPr>
          <w:p w14:paraId="712492E5" w14:textId="77777777" w:rsidR="007655BC" w:rsidRPr="009E02CC" w:rsidRDefault="00B2637B" w:rsidP="003451E3">
            <w:pPr>
              <w:pStyle w:val="TableParagraph"/>
              <w:spacing w:before="60" w:after="60"/>
              <w:rPr>
                <w:sz w:val="28"/>
                <w:szCs w:val="28"/>
              </w:rPr>
            </w:pPr>
            <w:r w:rsidRPr="009E02CC">
              <w:rPr>
                <w:spacing w:val="-2"/>
                <w:w w:val="105"/>
                <w:sz w:val="28"/>
                <w:szCs w:val="28"/>
              </w:rPr>
              <w:t>2.7.1</w:t>
            </w:r>
          </w:p>
        </w:tc>
        <w:tc>
          <w:tcPr>
            <w:tcW w:w="2625" w:type="pct"/>
          </w:tcPr>
          <w:p w14:paraId="232442AB"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411E6E1E" w14:textId="77777777" w:rsidR="007655BC" w:rsidRPr="009E02CC" w:rsidRDefault="00B2637B" w:rsidP="003451E3">
            <w:pPr>
              <w:pStyle w:val="TableParagraph"/>
              <w:spacing w:before="60" w:after="60"/>
              <w:rPr>
                <w:sz w:val="28"/>
                <w:szCs w:val="28"/>
              </w:rPr>
            </w:pPr>
            <w:r w:rsidRPr="009E02CC">
              <w:rPr>
                <w:spacing w:val="-5"/>
                <w:sz w:val="28"/>
                <w:szCs w:val="28"/>
              </w:rPr>
              <w:t>SKK</w:t>
            </w:r>
          </w:p>
        </w:tc>
        <w:tc>
          <w:tcPr>
            <w:tcW w:w="1030" w:type="pct"/>
          </w:tcPr>
          <w:p w14:paraId="47734020" w14:textId="77777777" w:rsidR="007655BC" w:rsidRPr="009E02CC" w:rsidRDefault="00B2637B" w:rsidP="003451E3">
            <w:pPr>
              <w:pStyle w:val="TableParagraph"/>
              <w:spacing w:before="60" w:after="60"/>
              <w:jc w:val="right"/>
              <w:rPr>
                <w:sz w:val="28"/>
                <w:szCs w:val="28"/>
              </w:rPr>
            </w:pPr>
            <w:r w:rsidRPr="009E02CC">
              <w:rPr>
                <w:spacing w:val="-2"/>
                <w:sz w:val="28"/>
                <w:szCs w:val="28"/>
              </w:rPr>
              <w:t>86,00</w:t>
            </w:r>
          </w:p>
        </w:tc>
      </w:tr>
      <w:tr w:rsidR="007655BC" w:rsidRPr="009E02CC" w14:paraId="1B2B26C6" w14:textId="77777777" w:rsidTr="003451E3">
        <w:trPr>
          <w:trHeight w:val="340"/>
        </w:trPr>
        <w:tc>
          <w:tcPr>
            <w:tcW w:w="480" w:type="pct"/>
          </w:tcPr>
          <w:p w14:paraId="00DF3F98" w14:textId="77777777" w:rsidR="007655BC" w:rsidRPr="009E02CC" w:rsidRDefault="00B2637B" w:rsidP="003451E3">
            <w:pPr>
              <w:pStyle w:val="TableParagraph"/>
              <w:spacing w:before="60" w:after="60"/>
              <w:rPr>
                <w:sz w:val="28"/>
                <w:szCs w:val="28"/>
              </w:rPr>
            </w:pPr>
            <w:r w:rsidRPr="009E02CC">
              <w:rPr>
                <w:spacing w:val="-2"/>
                <w:w w:val="105"/>
                <w:sz w:val="28"/>
                <w:szCs w:val="28"/>
              </w:rPr>
              <w:t>2.7.2</w:t>
            </w:r>
          </w:p>
        </w:tc>
        <w:tc>
          <w:tcPr>
            <w:tcW w:w="2625" w:type="pct"/>
          </w:tcPr>
          <w:p w14:paraId="0F9755C1" w14:textId="77777777" w:rsidR="007655BC" w:rsidRPr="009E02CC" w:rsidRDefault="00B2637B" w:rsidP="003451E3">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3BC1950C" w14:textId="77777777" w:rsidR="007655BC" w:rsidRPr="009E02CC" w:rsidRDefault="00B2637B" w:rsidP="003451E3">
            <w:pPr>
              <w:pStyle w:val="TableParagraph"/>
              <w:spacing w:before="60" w:after="60"/>
              <w:rPr>
                <w:sz w:val="28"/>
                <w:szCs w:val="28"/>
              </w:rPr>
            </w:pPr>
            <w:r w:rsidRPr="009E02CC">
              <w:rPr>
                <w:spacing w:val="-5"/>
                <w:sz w:val="28"/>
                <w:szCs w:val="28"/>
              </w:rPr>
              <w:t>SKN</w:t>
            </w:r>
          </w:p>
        </w:tc>
        <w:tc>
          <w:tcPr>
            <w:tcW w:w="1030" w:type="pct"/>
          </w:tcPr>
          <w:p w14:paraId="0C7FBABA" w14:textId="77777777" w:rsidR="007655BC" w:rsidRPr="009E02CC" w:rsidRDefault="00B2637B" w:rsidP="003451E3">
            <w:pPr>
              <w:pStyle w:val="TableParagraph"/>
              <w:spacing w:before="60" w:after="60"/>
              <w:jc w:val="right"/>
              <w:rPr>
                <w:sz w:val="28"/>
                <w:szCs w:val="28"/>
              </w:rPr>
            </w:pPr>
            <w:r w:rsidRPr="009E02CC">
              <w:rPr>
                <w:spacing w:val="-2"/>
                <w:sz w:val="28"/>
                <w:szCs w:val="28"/>
              </w:rPr>
              <w:t>70,00</w:t>
            </w:r>
          </w:p>
        </w:tc>
      </w:tr>
    </w:tbl>
    <w:p w14:paraId="617B2C0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5A7C5F0" w14:textId="77777777" w:rsidTr="00D36E78">
        <w:trPr>
          <w:trHeight w:val="691"/>
        </w:trPr>
        <w:tc>
          <w:tcPr>
            <w:tcW w:w="487" w:type="pct"/>
            <w:vAlign w:val="center"/>
          </w:tcPr>
          <w:p w14:paraId="77B5897F" w14:textId="501A59C3" w:rsidR="0050481B" w:rsidRPr="009E02CC" w:rsidRDefault="0050481B" w:rsidP="00D36E78">
            <w:pPr>
              <w:pStyle w:val="TableParagraph"/>
              <w:spacing w:before="60" w:after="60"/>
              <w:rPr>
                <w:b/>
                <w:sz w:val="28"/>
                <w:szCs w:val="28"/>
              </w:rPr>
            </w:pPr>
            <w:r w:rsidRPr="009E02CC">
              <w:rPr>
                <w:b/>
                <w:spacing w:val="-5"/>
                <w:sz w:val="28"/>
                <w:szCs w:val="28"/>
              </w:rPr>
              <w:t>STT</w:t>
            </w:r>
          </w:p>
        </w:tc>
        <w:tc>
          <w:tcPr>
            <w:tcW w:w="2623" w:type="pct"/>
            <w:vAlign w:val="center"/>
          </w:tcPr>
          <w:p w14:paraId="6EDA141C" w14:textId="762A4DA8" w:rsidR="0050481B" w:rsidRPr="009E02CC" w:rsidRDefault="0050481B" w:rsidP="00D36E7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2" w:type="pct"/>
            <w:vAlign w:val="center"/>
          </w:tcPr>
          <w:p w14:paraId="71DE488D" w14:textId="15A95508" w:rsidR="0050481B" w:rsidRPr="009E02CC" w:rsidRDefault="0050481B" w:rsidP="00D36E78">
            <w:pPr>
              <w:pStyle w:val="TableParagraph"/>
              <w:spacing w:before="60" w:after="60"/>
              <w:rPr>
                <w:b/>
                <w:sz w:val="28"/>
                <w:szCs w:val="28"/>
              </w:rPr>
            </w:pPr>
            <w:r w:rsidRPr="009E02CC">
              <w:rPr>
                <w:b/>
                <w:spacing w:val="-5"/>
                <w:sz w:val="28"/>
                <w:szCs w:val="28"/>
              </w:rPr>
              <w:t>Mã</w:t>
            </w:r>
          </w:p>
        </w:tc>
        <w:tc>
          <w:tcPr>
            <w:tcW w:w="1028" w:type="pct"/>
            <w:vAlign w:val="center"/>
          </w:tcPr>
          <w:p w14:paraId="3F406D24" w14:textId="6ED2F9DA" w:rsidR="0050481B" w:rsidRPr="009E02CC" w:rsidRDefault="0050481B" w:rsidP="00D36E7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92AB405" w14:textId="77777777" w:rsidTr="00D36E78">
        <w:trPr>
          <w:trHeight w:val="274"/>
        </w:trPr>
        <w:tc>
          <w:tcPr>
            <w:tcW w:w="487" w:type="pct"/>
            <w:vAlign w:val="center"/>
          </w:tcPr>
          <w:p w14:paraId="30614315" w14:textId="77777777" w:rsidR="007655BC" w:rsidRPr="009E02CC" w:rsidRDefault="00B2637B" w:rsidP="00D36E78">
            <w:pPr>
              <w:pStyle w:val="TableParagraph"/>
              <w:spacing w:before="60" w:after="60"/>
              <w:rPr>
                <w:i/>
                <w:sz w:val="28"/>
                <w:szCs w:val="28"/>
              </w:rPr>
            </w:pPr>
            <w:r w:rsidRPr="009E02CC">
              <w:rPr>
                <w:i/>
                <w:spacing w:val="-5"/>
                <w:sz w:val="28"/>
                <w:szCs w:val="28"/>
              </w:rPr>
              <w:t>(1)</w:t>
            </w:r>
          </w:p>
        </w:tc>
        <w:tc>
          <w:tcPr>
            <w:tcW w:w="2623" w:type="pct"/>
            <w:vAlign w:val="center"/>
          </w:tcPr>
          <w:p w14:paraId="1E574DA1" w14:textId="77777777" w:rsidR="007655BC" w:rsidRPr="009E02CC" w:rsidRDefault="00B2637B" w:rsidP="00D36E78">
            <w:pPr>
              <w:pStyle w:val="TableParagraph"/>
              <w:spacing w:before="60" w:after="60"/>
              <w:rPr>
                <w:i/>
                <w:sz w:val="28"/>
                <w:szCs w:val="28"/>
              </w:rPr>
            </w:pPr>
            <w:r w:rsidRPr="009E02CC">
              <w:rPr>
                <w:i/>
                <w:spacing w:val="-5"/>
                <w:sz w:val="28"/>
                <w:szCs w:val="28"/>
              </w:rPr>
              <w:t>(2)</w:t>
            </w:r>
          </w:p>
        </w:tc>
        <w:tc>
          <w:tcPr>
            <w:tcW w:w="862" w:type="pct"/>
            <w:vAlign w:val="center"/>
          </w:tcPr>
          <w:p w14:paraId="1649DA87" w14:textId="77777777" w:rsidR="007655BC" w:rsidRPr="009E02CC" w:rsidRDefault="00B2637B" w:rsidP="00D36E78">
            <w:pPr>
              <w:pStyle w:val="TableParagraph"/>
              <w:spacing w:before="60" w:after="60"/>
              <w:rPr>
                <w:i/>
                <w:sz w:val="28"/>
                <w:szCs w:val="28"/>
              </w:rPr>
            </w:pPr>
            <w:r w:rsidRPr="009E02CC">
              <w:rPr>
                <w:i/>
                <w:spacing w:val="-5"/>
                <w:sz w:val="28"/>
                <w:szCs w:val="28"/>
              </w:rPr>
              <w:t>(3)</w:t>
            </w:r>
          </w:p>
        </w:tc>
        <w:tc>
          <w:tcPr>
            <w:tcW w:w="1028" w:type="pct"/>
            <w:vAlign w:val="center"/>
          </w:tcPr>
          <w:p w14:paraId="2A5139FF" w14:textId="77777777" w:rsidR="007655BC" w:rsidRPr="009E02CC" w:rsidRDefault="00B2637B" w:rsidP="00D36E78">
            <w:pPr>
              <w:pStyle w:val="TableParagraph"/>
              <w:spacing w:before="60" w:after="60"/>
              <w:rPr>
                <w:i/>
                <w:sz w:val="28"/>
                <w:szCs w:val="28"/>
              </w:rPr>
            </w:pPr>
            <w:r w:rsidRPr="009E02CC">
              <w:rPr>
                <w:i/>
                <w:spacing w:val="-5"/>
                <w:sz w:val="28"/>
                <w:szCs w:val="28"/>
              </w:rPr>
              <w:t>(4)</w:t>
            </w:r>
          </w:p>
        </w:tc>
      </w:tr>
      <w:tr w:rsidR="007655BC" w:rsidRPr="009E02CC" w14:paraId="10D659A0" w14:textId="77777777" w:rsidTr="00D36E78">
        <w:trPr>
          <w:trHeight w:val="340"/>
        </w:trPr>
        <w:tc>
          <w:tcPr>
            <w:tcW w:w="487" w:type="pct"/>
            <w:vAlign w:val="center"/>
          </w:tcPr>
          <w:p w14:paraId="4648E920" w14:textId="77777777" w:rsidR="007655BC" w:rsidRPr="009E02CC" w:rsidRDefault="00B2637B" w:rsidP="00D36E78">
            <w:pPr>
              <w:pStyle w:val="TableParagraph"/>
              <w:spacing w:before="60" w:after="60"/>
              <w:rPr>
                <w:sz w:val="28"/>
                <w:szCs w:val="28"/>
              </w:rPr>
            </w:pPr>
            <w:r w:rsidRPr="009E02CC">
              <w:rPr>
                <w:spacing w:val="-2"/>
                <w:w w:val="105"/>
                <w:sz w:val="28"/>
                <w:szCs w:val="28"/>
              </w:rPr>
              <w:t>2.7.3</w:t>
            </w:r>
          </w:p>
        </w:tc>
        <w:tc>
          <w:tcPr>
            <w:tcW w:w="2623" w:type="pct"/>
            <w:vAlign w:val="center"/>
          </w:tcPr>
          <w:p w14:paraId="76244B23"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2" w:type="pct"/>
            <w:vAlign w:val="center"/>
          </w:tcPr>
          <w:p w14:paraId="696367BC" w14:textId="77777777" w:rsidR="007655BC" w:rsidRPr="009E02CC" w:rsidRDefault="00B2637B" w:rsidP="00D36E78">
            <w:pPr>
              <w:pStyle w:val="TableParagraph"/>
              <w:spacing w:before="60" w:after="60"/>
              <w:rPr>
                <w:sz w:val="28"/>
                <w:szCs w:val="28"/>
              </w:rPr>
            </w:pPr>
            <w:r w:rsidRPr="009E02CC">
              <w:rPr>
                <w:spacing w:val="-5"/>
                <w:sz w:val="28"/>
                <w:szCs w:val="28"/>
              </w:rPr>
              <w:t>SCT</w:t>
            </w:r>
          </w:p>
        </w:tc>
        <w:tc>
          <w:tcPr>
            <w:tcW w:w="1028" w:type="pct"/>
            <w:vAlign w:val="center"/>
          </w:tcPr>
          <w:p w14:paraId="258F9866"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7C69D598" w14:textId="77777777" w:rsidTr="00D36E78">
        <w:trPr>
          <w:trHeight w:val="340"/>
        </w:trPr>
        <w:tc>
          <w:tcPr>
            <w:tcW w:w="487" w:type="pct"/>
            <w:vAlign w:val="center"/>
          </w:tcPr>
          <w:p w14:paraId="0A38F711" w14:textId="77777777" w:rsidR="007655BC" w:rsidRPr="009E02CC" w:rsidRDefault="00B2637B" w:rsidP="00D36E78">
            <w:pPr>
              <w:pStyle w:val="TableParagraph"/>
              <w:spacing w:before="60" w:after="60"/>
              <w:rPr>
                <w:sz w:val="28"/>
                <w:szCs w:val="28"/>
              </w:rPr>
            </w:pPr>
            <w:r w:rsidRPr="009E02CC">
              <w:rPr>
                <w:spacing w:val="-2"/>
                <w:w w:val="105"/>
                <w:sz w:val="28"/>
                <w:szCs w:val="28"/>
              </w:rPr>
              <w:t>2.7.4</w:t>
            </w:r>
          </w:p>
        </w:tc>
        <w:tc>
          <w:tcPr>
            <w:tcW w:w="2623" w:type="pct"/>
            <w:vAlign w:val="center"/>
          </w:tcPr>
          <w:p w14:paraId="466AF38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2" w:type="pct"/>
            <w:vAlign w:val="center"/>
          </w:tcPr>
          <w:p w14:paraId="100D96A1" w14:textId="77777777" w:rsidR="007655BC" w:rsidRPr="009E02CC" w:rsidRDefault="00B2637B" w:rsidP="00D36E78">
            <w:pPr>
              <w:pStyle w:val="TableParagraph"/>
              <w:spacing w:before="60" w:after="60"/>
              <w:rPr>
                <w:sz w:val="28"/>
                <w:szCs w:val="28"/>
              </w:rPr>
            </w:pPr>
            <w:r w:rsidRPr="009E02CC">
              <w:rPr>
                <w:spacing w:val="-5"/>
                <w:sz w:val="28"/>
                <w:szCs w:val="28"/>
              </w:rPr>
              <w:t>TMD</w:t>
            </w:r>
          </w:p>
        </w:tc>
        <w:tc>
          <w:tcPr>
            <w:tcW w:w="1028" w:type="pct"/>
            <w:vAlign w:val="center"/>
          </w:tcPr>
          <w:p w14:paraId="74585961" w14:textId="77777777" w:rsidR="007655BC" w:rsidRPr="009E02CC" w:rsidRDefault="00B2637B" w:rsidP="00D36E78">
            <w:pPr>
              <w:pStyle w:val="TableParagraph"/>
              <w:spacing w:before="60" w:after="60"/>
              <w:jc w:val="right"/>
              <w:rPr>
                <w:sz w:val="28"/>
                <w:szCs w:val="28"/>
              </w:rPr>
            </w:pPr>
            <w:r w:rsidRPr="009E02CC">
              <w:rPr>
                <w:spacing w:val="-2"/>
                <w:sz w:val="28"/>
                <w:szCs w:val="28"/>
              </w:rPr>
              <w:t>465,80</w:t>
            </w:r>
          </w:p>
        </w:tc>
      </w:tr>
      <w:tr w:rsidR="007655BC" w:rsidRPr="009E02CC" w14:paraId="5AC44C8B" w14:textId="77777777" w:rsidTr="00D36E78">
        <w:trPr>
          <w:trHeight w:val="340"/>
        </w:trPr>
        <w:tc>
          <w:tcPr>
            <w:tcW w:w="487" w:type="pct"/>
            <w:vAlign w:val="center"/>
          </w:tcPr>
          <w:p w14:paraId="03343610" w14:textId="77777777" w:rsidR="007655BC" w:rsidRPr="009E02CC" w:rsidRDefault="00B2637B" w:rsidP="00D36E78">
            <w:pPr>
              <w:pStyle w:val="TableParagraph"/>
              <w:spacing w:before="60" w:after="60"/>
              <w:rPr>
                <w:sz w:val="28"/>
                <w:szCs w:val="28"/>
              </w:rPr>
            </w:pPr>
            <w:r w:rsidRPr="009E02CC">
              <w:rPr>
                <w:spacing w:val="-2"/>
                <w:w w:val="105"/>
                <w:sz w:val="28"/>
                <w:szCs w:val="28"/>
              </w:rPr>
              <w:t>2.7.5</w:t>
            </w:r>
          </w:p>
        </w:tc>
        <w:tc>
          <w:tcPr>
            <w:tcW w:w="2623" w:type="pct"/>
            <w:vAlign w:val="center"/>
          </w:tcPr>
          <w:p w14:paraId="050AB173"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2" w:type="pct"/>
            <w:vAlign w:val="center"/>
          </w:tcPr>
          <w:p w14:paraId="06462DA6" w14:textId="77777777" w:rsidR="007655BC" w:rsidRPr="009E02CC" w:rsidRDefault="00B2637B" w:rsidP="00D36E78">
            <w:pPr>
              <w:pStyle w:val="TableParagraph"/>
              <w:spacing w:before="60" w:after="60"/>
              <w:rPr>
                <w:sz w:val="28"/>
                <w:szCs w:val="28"/>
              </w:rPr>
            </w:pPr>
            <w:r w:rsidRPr="009E02CC">
              <w:rPr>
                <w:spacing w:val="-5"/>
                <w:sz w:val="28"/>
                <w:szCs w:val="28"/>
              </w:rPr>
              <w:t>SKC</w:t>
            </w:r>
          </w:p>
        </w:tc>
        <w:tc>
          <w:tcPr>
            <w:tcW w:w="1028" w:type="pct"/>
            <w:vAlign w:val="center"/>
          </w:tcPr>
          <w:p w14:paraId="4D51EB7F" w14:textId="77777777" w:rsidR="007655BC" w:rsidRPr="009E02CC" w:rsidRDefault="00B2637B" w:rsidP="00D36E78">
            <w:pPr>
              <w:pStyle w:val="TableParagraph"/>
              <w:spacing w:before="60" w:after="60"/>
              <w:jc w:val="right"/>
              <w:rPr>
                <w:sz w:val="28"/>
                <w:szCs w:val="28"/>
              </w:rPr>
            </w:pPr>
            <w:r w:rsidRPr="009E02CC">
              <w:rPr>
                <w:spacing w:val="-2"/>
                <w:sz w:val="28"/>
                <w:szCs w:val="28"/>
              </w:rPr>
              <w:t>59,14</w:t>
            </w:r>
          </w:p>
        </w:tc>
      </w:tr>
      <w:tr w:rsidR="007655BC" w:rsidRPr="009E02CC" w14:paraId="122E680E" w14:textId="77777777" w:rsidTr="00D36E78">
        <w:trPr>
          <w:trHeight w:val="340"/>
        </w:trPr>
        <w:tc>
          <w:tcPr>
            <w:tcW w:w="487" w:type="pct"/>
            <w:vAlign w:val="center"/>
          </w:tcPr>
          <w:p w14:paraId="37B9488A" w14:textId="77777777" w:rsidR="007655BC" w:rsidRPr="009E02CC" w:rsidRDefault="00B2637B" w:rsidP="00D36E78">
            <w:pPr>
              <w:pStyle w:val="TableParagraph"/>
              <w:spacing w:before="60" w:after="60"/>
              <w:rPr>
                <w:sz w:val="28"/>
                <w:szCs w:val="28"/>
              </w:rPr>
            </w:pPr>
            <w:r w:rsidRPr="009E02CC">
              <w:rPr>
                <w:spacing w:val="-2"/>
                <w:w w:val="105"/>
                <w:sz w:val="28"/>
                <w:szCs w:val="28"/>
              </w:rPr>
              <w:t>2.7.6</w:t>
            </w:r>
          </w:p>
        </w:tc>
        <w:tc>
          <w:tcPr>
            <w:tcW w:w="2623" w:type="pct"/>
            <w:vAlign w:val="center"/>
          </w:tcPr>
          <w:p w14:paraId="5A209A0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2" w:type="pct"/>
            <w:vAlign w:val="center"/>
          </w:tcPr>
          <w:p w14:paraId="2FC17B06" w14:textId="77777777" w:rsidR="007655BC" w:rsidRPr="009E02CC" w:rsidRDefault="00B2637B" w:rsidP="00D36E78">
            <w:pPr>
              <w:pStyle w:val="TableParagraph"/>
              <w:spacing w:before="60" w:after="60"/>
              <w:rPr>
                <w:sz w:val="28"/>
                <w:szCs w:val="28"/>
              </w:rPr>
            </w:pPr>
            <w:r w:rsidRPr="009E02CC">
              <w:rPr>
                <w:spacing w:val="-5"/>
                <w:sz w:val="28"/>
                <w:szCs w:val="28"/>
              </w:rPr>
              <w:t>SKS</w:t>
            </w:r>
          </w:p>
        </w:tc>
        <w:tc>
          <w:tcPr>
            <w:tcW w:w="1028" w:type="pct"/>
            <w:vAlign w:val="center"/>
          </w:tcPr>
          <w:p w14:paraId="2C995A6A" w14:textId="77777777" w:rsidR="007655BC" w:rsidRPr="009E02CC" w:rsidRDefault="00B2637B" w:rsidP="00D36E78">
            <w:pPr>
              <w:pStyle w:val="TableParagraph"/>
              <w:spacing w:before="60" w:after="60"/>
              <w:jc w:val="right"/>
              <w:rPr>
                <w:sz w:val="28"/>
                <w:szCs w:val="28"/>
              </w:rPr>
            </w:pPr>
            <w:r w:rsidRPr="009E02CC">
              <w:rPr>
                <w:spacing w:val="-2"/>
                <w:sz w:val="28"/>
                <w:szCs w:val="28"/>
              </w:rPr>
              <w:t>114,00</w:t>
            </w:r>
          </w:p>
        </w:tc>
      </w:tr>
      <w:tr w:rsidR="007655BC" w:rsidRPr="009E02CC" w14:paraId="23518543" w14:textId="77777777" w:rsidTr="00D36E78">
        <w:trPr>
          <w:trHeight w:val="340"/>
        </w:trPr>
        <w:tc>
          <w:tcPr>
            <w:tcW w:w="487" w:type="pct"/>
            <w:vAlign w:val="center"/>
          </w:tcPr>
          <w:p w14:paraId="195AA8DF" w14:textId="77777777" w:rsidR="007655BC" w:rsidRPr="009E02CC" w:rsidRDefault="00B2637B" w:rsidP="00D36E78">
            <w:pPr>
              <w:pStyle w:val="TableParagraph"/>
              <w:spacing w:before="60" w:after="60"/>
              <w:rPr>
                <w:b/>
                <w:sz w:val="28"/>
                <w:szCs w:val="28"/>
              </w:rPr>
            </w:pPr>
            <w:r w:rsidRPr="009E02CC">
              <w:rPr>
                <w:b/>
                <w:spacing w:val="-5"/>
                <w:w w:val="105"/>
                <w:sz w:val="28"/>
                <w:szCs w:val="28"/>
              </w:rPr>
              <w:t>2.8</w:t>
            </w:r>
          </w:p>
        </w:tc>
        <w:tc>
          <w:tcPr>
            <w:tcW w:w="2623" w:type="pct"/>
            <w:vAlign w:val="center"/>
          </w:tcPr>
          <w:p w14:paraId="460D26F0"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2" w:type="pct"/>
            <w:vAlign w:val="center"/>
          </w:tcPr>
          <w:p w14:paraId="019B9A4F" w14:textId="77777777" w:rsidR="007655BC" w:rsidRPr="009E02CC" w:rsidRDefault="00B2637B" w:rsidP="00D36E78">
            <w:pPr>
              <w:pStyle w:val="TableParagraph"/>
              <w:spacing w:before="60" w:after="60"/>
              <w:rPr>
                <w:b/>
                <w:sz w:val="28"/>
                <w:szCs w:val="28"/>
              </w:rPr>
            </w:pPr>
            <w:r w:rsidRPr="009E02CC">
              <w:rPr>
                <w:b/>
                <w:spacing w:val="-5"/>
                <w:sz w:val="28"/>
                <w:szCs w:val="28"/>
              </w:rPr>
              <w:t>CCC</w:t>
            </w:r>
          </w:p>
        </w:tc>
        <w:tc>
          <w:tcPr>
            <w:tcW w:w="1028" w:type="pct"/>
            <w:vAlign w:val="center"/>
          </w:tcPr>
          <w:p w14:paraId="497B895D" w14:textId="77777777" w:rsidR="007655BC" w:rsidRPr="009E02CC" w:rsidRDefault="00B2637B" w:rsidP="00D36E78">
            <w:pPr>
              <w:pStyle w:val="TableParagraph"/>
              <w:spacing w:before="60" w:after="60"/>
              <w:jc w:val="right"/>
              <w:rPr>
                <w:b/>
                <w:sz w:val="28"/>
                <w:szCs w:val="28"/>
              </w:rPr>
            </w:pPr>
            <w:r w:rsidRPr="009E02CC">
              <w:rPr>
                <w:b/>
                <w:spacing w:val="-2"/>
                <w:sz w:val="28"/>
                <w:szCs w:val="28"/>
              </w:rPr>
              <w:t>2.702,99</w:t>
            </w:r>
          </w:p>
        </w:tc>
      </w:tr>
      <w:tr w:rsidR="007655BC" w:rsidRPr="009E02CC" w14:paraId="218C8B48" w14:textId="77777777" w:rsidTr="00D36E78">
        <w:trPr>
          <w:trHeight w:val="340"/>
        </w:trPr>
        <w:tc>
          <w:tcPr>
            <w:tcW w:w="487" w:type="pct"/>
            <w:vAlign w:val="center"/>
          </w:tcPr>
          <w:p w14:paraId="09721D6E" w14:textId="77777777" w:rsidR="007655BC" w:rsidRPr="009E02CC" w:rsidRDefault="00B2637B" w:rsidP="00D36E78">
            <w:pPr>
              <w:pStyle w:val="TableParagraph"/>
              <w:spacing w:before="60" w:after="60"/>
              <w:rPr>
                <w:sz w:val="28"/>
                <w:szCs w:val="28"/>
              </w:rPr>
            </w:pPr>
            <w:r w:rsidRPr="009E02CC">
              <w:rPr>
                <w:spacing w:val="-2"/>
                <w:w w:val="105"/>
                <w:sz w:val="28"/>
                <w:szCs w:val="28"/>
              </w:rPr>
              <w:t>2.8.1</w:t>
            </w:r>
          </w:p>
        </w:tc>
        <w:tc>
          <w:tcPr>
            <w:tcW w:w="2623" w:type="pct"/>
            <w:vAlign w:val="center"/>
          </w:tcPr>
          <w:p w14:paraId="79DFC060"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2" w:type="pct"/>
            <w:vAlign w:val="center"/>
          </w:tcPr>
          <w:p w14:paraId="17E424A7" w14:textId="77777777" w:rsidR="007655BC" w:rsidRPr="009E02CC" w:rsidRDefault="00B2637B" w:rsidP="00D36E78">
            <w:pPr>
              <w:pStyle w:val="TableParagraph"/>
              <w:spacing w:before="60" w:after="60"/>
              <w:rPr>
                <w:sz w:val="28"/>
                <w:szCs w:val="28"/>
              </w:rPr>
            </w:pPr>
            <w:r w:rsidRPr="009E02CC">
              <w:rPr>
                <w:spacing w:val="-5"/>
                <w:sz w:val="28"/>
                <w:szCs w:val="28"/>
              </w:rPr>
              <w:t>DGT</w:t>
            </w:r>
          </w:p>
        </w:tc>
        <w:tc>
          <w:tcPr>
            <w:tcW w:w="1028" w:type="pct"/>
            <w:vAlign w:val="center"/>
          </w:tcPr>
          <w:p w14:paraId="265EE539" w14:textId="77777777" w:rsidR="007655BC" w:rsidRPr="009E02CC" w:rsidRDefault="00B2637B" w:rsidP="00D36E78">
            <w:pPr>
              <w:pStyle w:val="TableParagraph"/>
              <w:spacing w:before="60" w:after="60"/>
              <w:jc w:val="right"/>
              <w:rPr>
                <w:sz w:val="28"/>
                <w:szCs w:val="28"/>
              </w:rPr>
            </w:pPr>
            <w:r w:rsidRPr="009E02CC">
              <w:rPr>
                <w:spacing w:val="-2"/>
                <w:sz w:val="28"/>
                <w:szCs w:val="28"/>
              </w:rPr>
              <w:t>667,98</w:t>
            </w:r>
          </w:p>
        </w:tc>
      </w:tr>
      <w:tr w:rsidR="007655BC" w:rsidRPr="009E02CC" w14:paraId="1CC3696F" w14:textId="77777777" w:rsidTr="00D36E78">
        <w:trPr>
          <w:trHeight w:val="340"/>
        </w:trPr>
        <w:tc>
          <w:tcPr>
            <w:tcW w:w="487" w:type="pct"/>
            <w:vAlign w:val="center"/>
          </w:tcPr>
          <w:p w14:paraId="27C81F40" w14:textId="77777777" w:rsidR="007655BC" w:rsidRPr="009E02CC" w:rsidRDefault="00B2637B" w:rsidP="00D36E78">
            <w:pPr>
              <w:pStyle w:val="TableParagraph"/>
              <w:spacing w:before="60" w:after="60"/>
              <w:rPr>
                <w:sz w:val="28"/>
                <w:szCs w:val="28"/>
              </w:rPr>
            </w:pPr>
            <w:r w:rsidRPr="009E02CC">
              <w:rPr>
                <w:spacing w:val="-2"/>
                <w:w w:val="105"/>
                <w:sz w:val="28"/>
                <w:szCs w:val="28"/>
              </w:rPr>
              <w:t>2.8.2</w:t>
            </w:r>
          </w:p>
        </w:tc>
        <w:tc>
          <w:tcPr>
            <w:tcW w:w="2623" w:type="pct"/>
            <w:vAlign w:val="center"/>
          </w:tcPr>
          <w:p w14:paraId="4363A8C6"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2" w:type="pct"/>
            <w:vAlign w:val="center"/>
          </w:tcPr>
          <w:p w14:paraId="614E9B8E" w14:textId="77777777" w:rsidR="007655BC" w:rsidRPr="009E02CC" w:rsidRDefault="00B2637B" w:rsidP="00D36E78">
            <w:pPr>
              <w:pStyle w:val="TableParagraph"/>
              <w:spacing w:before="60" w:after="60"/>
              <w:rPr>
                <w:sz w:val="28"/>
                <w:szCs w:val="28"/>
              </w:rPr>
            </w:pPr>
            <w:r w:rsidRPr="009E02CC">
              <w:rPr>
                <w:spacing w:val="-5"/>
                <w:sz w:val="28"/>
                <w:szCs w:val="28"/>
              </w:rPr>
              <w:t>DTL</w:t>
            </w:r>
          </w:p>
        </w:tc>
        <w:tc>
          <w:tcPr>
            <w:tcW w:w="1028" w:type="pct"/>
            <w:vAlign w:val="center"/>
          </w:tcPr>
          <w:p w14:paraId="1FB27872" w14:textId="77777777" w:rsidR="007655BC" w:rsidRPr="009E02CC" w:rsidRDefault="00B2637B" w:rsidP="00D36E78">
            <w:pPr>
              <w:pStyle w:val="TableParagraph"/>
              <w:spacing w:before="60" w:after="60"/>
              <w:jc w:val="right"/>
              <w:rPr>
                <w:sz w:val="28"/>
                <w:szCs w:val="28"/>
              </w:rPr>
            </w:pPr>
            <w:r w:rsidRPr="009E02CC">
              <w:rPr>
                <w:spacing w:val="-2"/>
                <w:sz w:val="28"/>
                <w:szCs w:val="28"/>
              </w:rPr>
              <w:t>52,12</w:t>
            </w:r>
          </w:p>
        </w:tc>
      </w:tr>
      <w:tr w:rsidR="007655BC" w:rsidRPr="009E02CC" w14:paraId="75E5FA6B" w14:textId="77777777" w:rsidTr="00D36E78">
        <w:trPr>
          <w:trHeight w:val="340"/>
        </w:trPr>
        <w:tc>
          <w:tcPr>
            <w:tcW w:w="487" w:type="pct"/>
            <w:vAlign w:val="center"/>
          </w:tcPr>
          <w:p w14:paraId="0FB08DC3" w14:textId="77777777" w:rsidR="007655BC" w:rsidRPr="009E02CC" w:rsidRDefault="00B2637B" w:rsidP="00D36E78">
            <w:pPr>
              <w:pStyle w:val="TableParagraph"/>
              <w:spacing w:before="60" w:after="60"/>
              <w:rPr>
                <w:sz w:val="28"/>
                <w:szCs w:val="28"/>
              </w:rPr>
            </w:pPr>
            <w:r w:rsidRPr="009E02CC">
              <w:rPr>
                <w:spacing w:val="-2"/>
                <w:w w:val="105"/>
                <w:sz w:val="28"/>
                <w:szCs w:val="28"/>
              </w:rPr>
              <w:t>2.8.3</w:t>
            </w:r>
          </w:p>
        </w:tc>
        <w:tc>
          <w:tcPr>
            <w:tcW w:w="2623" w:type="pct"/>
            <w:vAlign w:val="center"/>
          </w:tcPr>
          <w:p w14:paraId="033B1B6E"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2" w:type="pct"/>
            <w:vAlign w:val="center"/>
          </w:tcPr>
          <w:p w14:paraId="0D97F72C" w14:textId="77777777" w:rsidR="007655BC" w:rsidRPr="009E02CC" w:rsidRDefault="00B2637B" w:rsidP="00D36E78">
            <w:pPr>
              <w:pStyle w:val="TableParagraph"/>
              <w:spacing w:before="60" w:after="60"/>
              <w:rPr>
                <w:sz w:val="28"/>
                <w:szCs w:val="28"/>
              </w:rPr>
            </w:pPr>
            <w:r w:rsidRPr="009E02CC">
              <w:rPr>
                <w:spacing w:val="-5"/>
                <w:sz w:val="28"/>
                <w:szCs w:val="28"/>
              </w:rPr>
              <w:t>DCT</w:t>
            </w:r>
          </w:p>
        </w:tc>
        <w:tc>
          <w:tcPr>
            <w:tcW w:w="1028" w:type="pct"/>
            <w:vAlign w:val="center"/>
          </w:tcPr>
          <w:p w14:paraId="19F20CE9" w14:textId="77777777" w:rsidR="007655BC" w:rsidRPr="009E02CC" w:rsidRDefault="00B2637B" w:rsidP="00D36E78">
            <w:pPr>
              <w:pStyle w:val="TableParagraph"/>
              <w:spacing w:before="60" w:after="60"/>
              <w:jc w:val="right"/>
              <w:rPr>
                <w:sz w:val="28"/>
                <w:szCs w:val="28"/>
              </w:rPr>
            </w:pPr>
            <w:r w:rsidRPr="009E02CC">
              <w:rPr>
                <w:spacing w:val="-4"/>
                <w:sz w:val="28"/>
                <w:szCs w:val="28"/>
              </w:rPr>
              <w:t>2,00</w:t>
            </w:r>
          </w:p>
        </w:tc>
      </w:tr>
      <w:tr w:rsidR="007655BC" w:rsidRPr="009E02CC" w14:paraId="6F36F3CF" w14:textId="77777777" w:rsidTr="00D36E78">
        <w:trPr>
          <w:trHeight w:val="340"/>
        </w:trPr>
        <w:tc>
          <w:tcPr>
            <w:tcW w:w="487" w:type="pct"/>
            <w:vAlign w:val="center"/>
          </w:tcPr>
          <w:p w14:paraId="12C4C86B" w14:textId="77777777" w:rsidR="007655BC" w:rsidRPr="009E02CC" w:rsidRDefault="00B2637B" w:rsidP="00D36E78">
            <w:pPr>
              <w:pStyle w:val="TableParagraph"/>
              <w:spacing w:before="60" w:after="60"/>
              <w:rPr>
                <w:sz w:val="28"/>
                <w:szCs w:val="28"/>
              </w:rPr>
            </w:pPr>
            <w:r w:rsidRPr="009E02CC">
              <w:rPr>
                <w:spacing w:val="-2"/>
                <w:w w:val="105"/>
                <w:sz w:val="28"/>
                <w:szCs w:val="28"/>
              </w:rPr>
              <w:t>2.8.4</w:t>
            </w:r>
          </w:p>
        </w:tc>
        <w:tc>
          <w:tcPr>
            <w:tcW w:w="2623" w:type="pct"/>
            <w:vAlign w:val="center"/>
          </w:tcPr>
          <w:p w14:paraId="224979EE"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2" w:type="pct"/>
            <w:vAlign w:val="center"/>
          </w:tcPr>
          <w:p w14:paraId="77D756C1" w14:textId="77777777" w:rsidR="007655BC" w:rsidRPr="009E02CC" w:rsidRDefault="00B2637B" w:rsidP="00D36E78">
            <w:pPr>
              <w:pStyle w:val="TableParagraph"/>
              <w:spacing w:before="60" w:after="60"/>
              <w:rPr>
                <w:sz w:val="28"/>
                <w:szCs w:val="28"/>
              </w:rPr>
            </w:pPr>
            <w:r w:rsidRPr="009E02CC">
              <w:rPr>
                <w:spacing w:val="-5"/>
                <w:sz w:val="28"/>
                <w:szCs w:val="28"/>
              </w:rPr>
              <w:t>DPC</w:t>
            </w:r>
          </w:p>
        </w:tc>
        <w:tc>
          <w:tcPr>
            <w:tcW w:w="1028" w:type="pct"/>
            <w:vAlign w:val="center"/>
          </w:tcPr>
          <w:p w14:paraId="1B282C44" w14:textId="77777777" w:rsidR="007655BC" w:rsidRPr="009E02CC" w:rsidRDefault="00B2637B" w:rsidP="00D36E78">
            <w:pPr>
              <w:pStyle w:val="TableParagraph"/>
              <w:spacing w:before="60" w:after="60"/>
              <w:jc w:val="right"/>
              <w:rPr>
                <w:sz w:val="28"/>
                <w:szCs w:val="28"/>
              </w:rPr>
            </w:pPr>
            <w:r w:rsidRPr="009E02CC">
              <w:rPr>
                <w:spacing w:val="-4"/>
                <w:sz w:val="28"/>
                <w:szCs w:val="28"/>
              </w:rPr>
              <w:t>1,00</w:t>
            </w:r>
          </w:p>
        </w:tc>
      </w:tr>
      <w:tr w:rsidR="007655BC" w:rsidRPr="009E02CC" w14:paraId="3576F535" w14:textId="77777777" w:rsidTr="00D36E78">
        <w:trPr>
          <w:trHeight w:val="340"/>
        </w:trPr>
        <w:tc>
          <w:tcPr>
            <w:tcW w:w="487" w:type="pct"/>
            <w:vAlign w:val="center"/>
          </w:tcPr>
          <w:p w14:paraId="2A343480" w14:textId="77777777" w:rsidR="007655BC" w:rsidRPr="009E02CC" w:rsidRDefault="00B2637B" w:rsidP="00D36E78">
            <w:pPr>
              <w:pStyle w:val="TableParagraph"/>
              <w:spacing w:before="60" w:after="60"/>
              <w:rPr>
                <w:sz w:val="28"/>
                <w:szCs w:val="28"/>
              </w:rPr>
            </w:pPr>
            <w:r w:rsidRPr="009E02CC">
              <w:rPr>
                <w:spacing w:val="-2"/>
                <w:w w:val="105"/>
                <w:sz w:val="28"/>
                <w:szCs w:val="28"/>
              </w:rPr>
              <w:t>2.8.5</w:t>
            </w:r>
          </w:p>
        </w:tc>
        <w:tc>
          <w:tcPr>
            <w:tcW w:w="2623" w:type="pct"/>
            <w:vAlign w:val="center"/>
          </w:tcPr>
          <w:p w14:paraId="2FCEE65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F67A1A0" w14:textId="77777777" w:rsidR="007655BC" w:rsidRPr="009E02CC" w:rsidRDefault="00B2637B" w:rsidP="00D36E78">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2" w:type="pct"/>
            <w:vAlign w:val="center"/>
          </w:tcPr>
          <w:p w14:paraId="35B040EE" w14:textId="77777777" w:rsidR="007655BC" w:rsidRPr="009E02CC" w:rsidRDefault="00B2637B" w:rsidP="00D36E78">
            <w:pPr>
              <w:pStyle w:val="TableParagraph"/>
              <w:spacing w:before="60" w:after="60"/>
              <w:rPr>
                <w:sz w:val="28"/>
                <w:szCs w:val="28"/>
              </w:rPr>
            </w:pPr>
            <w:r w:rsidRPr="009E02CC">
              <w:rPr>
                <w:spacing w:val="-5"/>
                <w:sz w:val="28"/>
                <w:szCs w:val="28"/>
              </w:rPr>
              <w:t>DDD</w:t>
            </w:r>
          </w:p>
        </w:tc>
        <w:tc>
          <w:tcPr>
            <w:tcW w:w="1028" w:type="pct"/>
            <w:vAlign w:val="center"/>
          </w:tcPr>
          <w:p w14:paraId="45B7C114" w14:textId="77777777" w:rsidR="007655BC" w:rsidRPr="009E02CC" w:rsidRDefault="00B2637B" w:rsidP="00D36E78">
            <w:pPr>
              <w:pStyle w:val="TableParagraph"/>
              <w:spacing w:before="60" w:after="60"/>
              <w:jc w:val="right"/>
              <w:rPr>
                <w:sz w:val="28"/>
                <w:szCs w:val="28"/>
              </w:rPr>
            </w:pPr>
            <w:r w:rsidRPr="009E02CC">
              <w:rPr>
                <w:spacing w:val="-2"/>
                <w:sz w:val="28"/>
                <w:szCs w:val="28"/>
              </w:rPr>
              <w:t>23,23</w:t>
            </w:r>
          </w:p>
        </w:tc>
      </w:tr>
      <w:tr w:rsidR="007655BC" w:rsidRPr="009E02CC" w14:paraId="75C87D1F" w14:textId="77777777" w:rsidTr="00D36E78">
        <w:trPr>
          <w:trHeight w:val="340"/>
        </w:trPr>
        <w:tc>
          <w:tcPr>
            <w:tcW w:w="487" w:type="pct"/>
            <w:vAlign w:val="center"/>
          </w:tcPr>
          <w:p w14:paraId="2FA9BD09" w14:textId="77777777" w:rsidR="007655BC" w:rsidRPr="009E02CC" w:rsidRDefault="00B2637B" w:rsidP="00D36E78">
            <w:pPr>
              <w:pStyle w:val="TableParagraph"/>
              <w:spacing w:before="60" w:after="60"/>
              <w:rPr>
                <w:sz w:val="28"/>
                <w:szCs w:val="28"/>
              </w:rPr>
            </w:pPr>
            <w:r w:rsidRPr="009E02CC">
              <w:rPr>
                <w:spacing w:val="-2"/>
                <w:w w:val="105"/>
                <w:sz w:val="28"/>
                <w:szCs w:val="28"/>
              </w:rPr>
              <w:t>2.8.6</w:t>
            </w:r>
          </w:p>
        </w:tc>
        <w:tc>
          <w:tcPr>
            <w:tcW w:w="2623" w:type="pct"/>
            <w:vAlign w:val="center"/>
          </w:tcPr>
          <w:p w14:paraId="1DC5C063"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2" w:type="pct"/>
            <w:vAlign w:val="center"/>
          </w:tcPr>
          <w:p w14:paraId="46725FB2" w14:textId="77777777" w:rsidR="007655BC" w:rsidRPr="009E02CC" w:rsidRDefault="00B2637B" w:rsidP="00D36E78">
            <w:pPr>
              <w:pStyle w:val="TableParagraph"/>
              <w:spacing w:before="60" w:after="60"/>
              <w:rPr>
                <w:sz w:val="28"/>
                <w:szCs w:val="28"/>
              </w:rPr>
            </w:pPr>
            <w:r w:rsidRPr="009E02CC">
              <w:rPr>
                <w:spacing w:val="-5"/>
                <w:sz w:val="28"/>
                <w:szCs w:val="28"/>
              </w:rPr>
              <w:t>DRA</w:t>
            </w:r>
          </w:p>
        </w:tc>
        <w:tc>
          <w:tcPr>
            <w:tcW w:w="1028" w:type="pct"/>
            <w:vAlign w:val="center"/>
          </w:tcPr>
          <w:p w14:paraId="2CCDFF50" w14:textId="77777777" w:rsidR="007655BC" w:rsidRPr="009E02CC" w:rsidRDefault="00B2637B" w:rsidP="00D36E78">
            <w:pPr>
              <w:pStyle w:val="TableParagraph"/>
              <w:spacing w:before="60" w:after="60"/>
              <w:jc w:val="right"/>
              <w:rPr>
                <w:sz w:val="28"/>
                <w:szCs w:val="28"/>
              </w:rPr>
            </w:pPr>
            <w:r w:rsidRPr="009E02CC">
              <w:rPr>
                <w:spacing w:val="-4"/>
                <w:sz w:val="28"/>
                <w:szCs w:val="28"/>
              </w:rPr>
              <w:t>2,00</w:t>
            </w:r>
          </w:p>
        </w:tc>
      </w:tr>
      <w:tr w:rsidR="007655BC" w:rsidRPr="009E02CC" w14:paraId="4FF6010A" w14:textId="77777777" w:rsidTr="00D36E78">
        <w:trPr>
          <w:trHeight w:val="340"/>
        </w:trPr>
        <w:tc>
          <w:tcPr>
            <w:tcW w:w="487" w:type="pct"/>
            <w:vAlign w:val="center"/>
          </w:tcPr>
          <w:p w14:paraId="2774FF08" w14:textId="77777777" w:rsidR="007655BC" w:rsidRPr="009E02CC" w:rsidRDefault="00B2637B" w:rsidP="00D36E78">
            <w:pPr>
              <w:pStyle w:val="TableParagraph"/>
              <w:spacing w:before="60" w:after="60"/>
              <w:rPr>
                <w:sz w:val="28"/>
                <w:szCs w:val="28"/>
              </w:rPr>
            </w:pPr>
            <w:r w:rsidRPr="009E02CC">
              <w:rPr>
                <w:spacing w:val="-2"/>
                <w:w w:val="105"/>
                <w:sz w:val="28"/>
                <w:szCs w:val="28"/>
              </w:rPr>
              <w:t>2.8.7</w:t>
            </w:r>
          </w:p>
        </w:tc>
        <w:tc>
          <w:tcPr>
            <w:tcW w:w="2623" w:type="pct"/>
            <w:vAlign w:val="center"/>
          </w:tcPr>
          <w:p w14:paraId="4E68979E"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2" w:type="pct"/>
            <w:vAlign w:val="center"/>
          </w:tcPr>
          <w:p w14:paraId="1D8D6DB4" w14:textId="77777777" w:rsidR="007655BC" w:rsidRPr="009E02CC" w:rsidRDefault="00B2637B" w:rsidP="00D36E78">
            <w:pPr>
              <w:pStyle w:val="TableParagraph"/>
              <w:spacing w:before="60" w:after="60"/>
              <w:rPr>
                <w:sz w:val="28"/>
                <w:szCs w:val="28"/>
              </w:rPr>
            </w:pPr>
            <w:r w:rsidRPr="009E02CC">
              <w:rPr>
                <w:spacing w:val="-5"/>
                <w:sz w:val="28"/>
                <w:szCs w:val="28"/>
              </w:rPr>
              <w:t>DNL</w:t>
            </w:r>
          </w:p>
        </w:tc>
        <w:tc>
          <w:tcPr>
            <w:tcW w:w="1028" w:type="pct"/>
            <w:vAlign w:val="center"/>
          </w:tcPr>
          <w:p w14:paraId="55B65C0B" w14:textId="77777777" w:rsidR="007655BC" w:rsidRPr="009E02CC" w:rsidRDefault="00B2637B" w:rsidP="00D36E78">
            <w:pPr>
              <w:pStyle w:val="TableParagraph"/>
              <w:spacing w:before="60" w:after="60"/>
              <w:jc w:val="right"/>
              <w:rPr>
                <w:sz w:val="28"/>
                <w:szCs w:val="28"/>
              </w:rPr>
            </w:pPr>
            <w:r w:rsidRPr="009E02CC">
              <w:rPr>
                <w:spacing w:val="-2"/>
                <w:sz w:val="28"/>
                <w:szCs w:val="28"/>
              </w:rPr>
              <w:t>1.924,45</w:t>
            </w:r>
          </w:p>
        </w:tc>
      </w:tr>
      <w:tr w:rsidR="007655BC" w:rsidRPr="009E02CC" w14:paraId="68935BDA" w14:textId="77777777" w:rsidTr="00D36E78">
        <w:trPr>
          <w:trHeight w:val="340"/>
        </w:trPr>
        <w:tc>
          <w:tcPr>
            <w:tcW w:w="487" w:type="pct"/>
            <w:vAlign w:val="center"/>
          </w:tcPr>
          <w:p w14:paraId="2B92BDD1" w14:textId="77777777" w:rsidR="007655BC" w:rsidRPr="009E02CC" w:rsidRDefault="00B2637B" w:rsidP="00D36E78">
            <w:pPr>
              <w:pStyle w:val="TableParagraph"/>
              <w:spacing w:before="60" w:after="60"/>
              <w:rPr>
                <w:sz w:val="28"/>
                <w:szCs w:val="28"/>
              </w:rPr>
            </w:pPr>
            <w:r w:rsidRPr="009E02CC">
              <w:rPr>
                <w:spacing w:val="-2"/>
                <w:w w:val="105"/>
                <w:sz w:val="28"/>
                <w:szCs w:val="28"/>
              </w:rPr>
              <w:t>2.8.8</w:t>
            </w:r>
          </w:p>
        </w:tc>
        <w:tc>
          <w:tcPr>
            <w:tcW w:w="2623" w:type="pct"/>
            <w:vAlign w:val="center"/>
          </w:tcPr>
          <w:p w14:paraId="3788C4F5"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4F8B02A" w14:textId="77777777" w:rsidR="007655BC" w:rsidRPr="009E02CC" w:rsidRDefault="00B2637B" w:rsidP="00D36E78">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2" w:type="pct"/>
            <w:vAlign w:val="center"/>
          </w:tcPr>
          <w:p w14:paraId="238B07D6" w14:textId="77777777" w:rsidR="007655BC" w:rsidRPr="009E02CC" w:rsidRDefault="00B2637B" w:rsidP="00D36E78">
            <w:pPr>
              <w:pStyle w:val="TableParagraph"/>
              <w:spacing w:before="60" w:after="60"/>
              <w:rPr>
                <w:sz w:val="28"/>
                <w:szCs w:val="28"/>
              </w:rPr>
            </w:pPr>
            <w:r w:rsidRPr="009E02CC">
              <w:rPr>
                <w:spacing w:val="-5"/>
                <w:sz w:val="28"/>
                <w:szCs w:val="28"/>
              </w:rPr>
              <w:lastRenderedPageBreak/>
              <w:t>DBV</w:t>
            </w:r>
          </w:p>
        </w:tc>
        <w:tc>
          <w:tcPr>
            <w:tcW w:w="1028" w:type="pct"/>
            <w:vAlign w:val="center"/>
          </w:tcPr>
          <w:p w14:paraId="27B868A5" w14:textId="77777777" w:rsidR="007655BC" w:rsidRPr="009E02CC" w:rsidRDefault="00B2637B" w:rsidP="00D36E78">
            <w:pPr>
              <w:pStyle w:val="TableParagraph"/>
              <w:spacing w:before="60" w:after="60"/>
              <w:jc w:val="right"/>
              <w:rPr>
                <w:sz w:val="28"/>
                <w:szCs w:val="28"/>
              </w:rPr>
            </w:pPr>
            <w:r w:rsidRPr="009E02CC">
              <w:rPr>
                <w:spacing w:val="-4"/>
                <w:sz w:val="28"/>
                <w:szCs w:val="28"/>
              </w:rPr>
              <w:t>0,15</w:t>
            </w:r>
          </w:p>
        </w:tc>
      </w:tr>
      <w:tr w:rsidR="007655BC" w:rsidRPr="009E02CC" w14:paraId="3411E3DA" w14:textId="77777777" w:rsidTr="00D36E78">
        <w:trPr>
          <w:trHeight w:val="340"/>
        </w:trPr>
        <w:tc>
          <w:tcPr>
            <w:tcW w:w="487" w:type="pct"/>
            <w:vAlign w:val="center"/>
          </w:tcPr>
          <w:p w14:paraId="7837B932" w14:textId="77777777" w:rsidR="007655BC" w:rsidRPr="009E02CC" w:rsidRDefault="00B2637B" w:rsidP="00D36E78">
            <w:pPr>
              <w:pStyle w:val="TableParagraph"/>
              <w:spacing w:before="60" w:after="60"/>
              <w:rPr>
                <w:sz w:val="28"/>
                <w:szCs w:val="28"/>
              </w:rPr>
            </w:pPr>
            <w:r w:rsidRPr="009E02CC">
              <w:rPr>
                <w:spacing w:val="-2"/>
                <w:w w:val="105"/>
                <w:sz w:val="28"/>
                <w:szCs w:val="28"/>
              </w:rPr>
              <w:t>2.8.9</w:t>
            </w:r>
          </w:p>
        </w:tc>
        <w:tc>
          <w:tcPr>
            <w:tcW w:w="2623" w:type="pct"/>
            <w:vAlign w:val="center"/>
          </w:tcPr>
          <w:p w14:paraId="0CC8AECD"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2" w:type="pct"/>
            <w:vAlign w:val="center"/>
          </w:tcPr>
          <w:p w14:paraId="09E696DD" w14:textId="77777777" w:rsidR="007655BC" w:rsidRPr="009E02CC" w:rsidRDefault="00B2637B" w:rsidP="00D36E78">
            <w:pPr>
              <w:pStyle w:val="TableParagraph"/>
              <w:spacing w:before="60" w:after="60"/>
              <w:rPr>
                <w:sz w:val="28"/>
                <w:szCs w:val="28"/>
              </w:rPr>
            </w:pPr>
            <w:r w:rsidRPr="009E02CC">
              <w:rPr>
                <w:spacing w:val="-5"/>
                <w:sz w:val="28"/>
                <w:szCs w:val="28"/>
              </w:rPr>
              <w:t>DCH</w:t>
            </w:r>
          </w:p>
        </w:tc>
        <w:tc>
          <w:tcPr>
            <w:tcW w:w="1028" w:type="pct"/>
            <w:vAlign w:val="center"/>
          </w:tcPr>
          <w:p w14:paraId="6E364C16" w14:textId="77777777" w:rsidR="007655BC" w:rsidRPr="009E02CC" w:rsidRDefault="00B2637B" w:rsidP="00D36E78">
            <w:pPr>
              <w:pStyle w:val="TableParagraph"/>
              <w:spacing w:before="60" w:after="60"/>
              <w:jc w:val="right"/>
              <w:rPr>
                <w:sz w:val="28"/>
                <w:szCs w:val="28"/>
              </w:rPr>
            </w:pPr>
            <w:r w:rsidRPr="009E02CC">
              <w:rPr>
                <w:spacing w:val="-4"/>
                <w:sz w:val="28"/>
                <w:szCs w:val="28"/>
              </w:rPr>
              <w:t>2,36</w:t>
            </w:r>
          </w:p>
        </w:tc>
      </w:tr>
      <w:tr w:rsidR="007655BC" w:rsidRPr="009E02CC" w14:paraId="5BE65216" w14:textId="77777777" w:rsidTr="00D36E78">
        <w:trPr>
          <w:trHeight w:val="340"/>
        </w:trPr>
        <w:tc>
          <w:tcPr>
            <w:tcW w:w="487" w:type="pct"/>
            <w:vAlign w:val="center"/>
          </w:tcPr>
          <w:p w14:paraId="2D5EDF6A" w14:textId="77777777" w:rsidR="007655BC" w:rsidRPr="009E02CC" w:rsidRDefault="00B2637B" w:rsidP="00D36E78">
            <w:pPr>
              <w:pStyle w:val="TableParagraph"/>
              <w:spacing w:before="60" w:after="60"/>
              <w:rPr>
                <w:sz w:val="28"/>
                <w:szCs w:val="28"/>
              </w:rPr>
            </w:pPr>
            <w:r w:rsidRPr="009E02CC">
              <w:rPr>
                <w:spacing w:val="-2"/>
                <w:w w:val="105"/>
                <w:sz w:val="28"/>
                <w:szCs w:val="28"/>
              </w:rPr>
              <w:t>2.8.10</w:t>
            </w:r>
          </w:p>
        </w:tc>
        <w:tc>
          <w:tcPr>
            <w:tcW w:w="2623" w:type="pct"/>
            <w:vAlign w:val="center"/>
          </w:tcPr>
          <w:p w14:paraId="2BADA858"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2" w:type="pct"/>
            <w:vAlign w:val="center"/>
          </w:tcPr>
          <w:p w14:paraId="402012B5" w14:textId="77777777" w:rsidR="007655BC" w:rsidRPr="009E02CC" w:rsidRDefault="00B2637B" w:rsidP="00D36E78">
            <w:pPr>
              <w:pStyle w:val="TableParagraph"/>
              <w:spacing w:before="60" w:after="60"/>
              <w:rPr>
                <w:sz w:val="28"/>
                <w:szCs w:val="28"/>
              </w:rPr>
            </w:pPr>
            <w:r w:rsidRPr="009E02CC">
              <w:rPr>
                <w:spacing w:val="-5"/>
                <w:sz w:val="28"/>
                <w:szCs w:val="28"/>
              </w:rPr>
              <w:t>DKV</w:t>
            </w:r>
          </w:p>
        </w:tc>
        <w:tc>
          <w:tcPr>
            <w:tcW w:w="1028" w:type="pct"/>
            <w:vAlign w:val="center"/>
          </w:tcPr>
          <w:p w14:paraId="297A8252" w14:textId="77777777" w:rsidR="007655BC" w:rsidRPr="009E02CC" w:rsidRDefault="00B2637B" w:rsidP="00D36E78">
            <w:pPr>
              <w:pStyle w:val="TableParagraph"/>
              <w:spacing w:before="60" w:after="60"/>
              <w:jc w:val="right"/>
              <w:rPr>
                <w:sz w:val="28"/>
                <w:szCs w:val="28"/>
              </w:rPr>
            </w:pPr>
            <w:r w:rsidRPr="009E02CC">
              <w:rPr>
                <w:spacing w:val="-2"/>
                <w:sz w:val="28"/>
                <w:szCs w:val="28"/>
              </w:rPr>
              <w:t>27,70</w:t>
            </w:r>
          </w:p>
        </w:tc>
      </w:tr>
      <w:tr w:rsidR="007655BC" w:rsidRPr="009E02CC" w14:paraId="154C9F77" w14:textId="77777777" w:rsidTr="00D36E78">
        <w:trPr>
          <w:trHeight w:val="340"/>
        </w:trPr>
        <w:tc>
          <w:tcPr>
            <w:tcW w:w="487" w:type="pct"/>
            <w:vAlign w:val="center"/>
          </w:tcPr>
          <w:p w14:paraId="2DE80F14" w14:textId="77777777" w:rsidR="007655BC" w:rsidRPr="009E02CC" w:rsidRDefault="00B2637B" w:rsidP="00D36E78">
            <w:pPr>
              <w:pStyle w:val="TableParagraph"/>
              <w:spacing w:before="60" w:after="60"/>
              <w:rPr>
                <w:b/>
                <w:sz w:val="28"/>
                <w:szCs w:val="28"/>
              </w:rPr>
            </w:pPr>
            <w:r w:rsidRPr="009E02CC">
              <w:rPr>
                <w:b/>
                <w:spacing w:val="-5"/>
                <w:w w:val="105"/>
                <w:sz w:val="28"/>
                <w:szCs w:val="28"/>
              </w:rPr>
              <w:t>2.9</w:t>
            </w:r>
          </w:p>
        </w:tc>
        <w:tc>
          <w:tcPr>
            <w:tcW w:w="2623" w:type="pct"/>
            <w:vAlign w:val="center"/>
          </w:tcPr>
          <w:p w14:paraId="3A973A1F"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2" w:type="pct"/>
            <w:vAlign w:val="center"/>
          </w:tcPr>
          <w:p w14:paraId="569D9885" w14:textId="77777777" w:rsidR="007655BC" w:rsidRPr="009E02CC" w:rsidRDefault="00B2637B" w:rsidP="00D36E78">
            <w:pPr>
              <w:pStyle w:val="TableParagraph"/>
              <w:spacing w:before="60" w:after="60"/>
              <w:rPr>
                <w:b/>
                <w:sz w:val="28"/>
                <w:szCs w:val="28"/>
              </w:rPr>
            </w:pPr>
            <w:r w:rsidRPr="009E02CC">
              <w:rPr>
                <w:b/>
                <w:spacing w:val="-5"/>
                <w:sz w:val="28"/>
                <w:szCs w:val="28"/>
              </w:rPr>
              <w:t>TON</w:t>
            </w:r>
          </w:p>
        </w:tc>
        <w:tc>
          <w:tcPr>
            <w:tcW w:w="1028" w:type="pct"/>
            <w:vAlign w:val="center"/>
          </w:tcPr>
          <w:p w14:paraId="76F0F750" w14:textId="77777777" w:rsidR="007655BC" w:rsidRPr="009E02CC" w:rsidRDefault="00B2637B" w:rsidP="00D36E78">
            <w:pPr>
              <w:pStyle w:val="TableParagraph"/>
              <w:spacing w:before="60" w:after="60"/>
              <w:jc w:val="right"/>
              <w:rPr>
                <w:b/>
                <w:sz w:val="28"/>
                <w:szCs w:val="28"/>
              </w:rPr>
            </w:pPr>
            <w:r w:rsidRPr="009E02CC">
              <w:rPr>
                <w:b/>
                <w:spacing w:val="-4"/>
                <w:sz w:val="28"/>
                <w:szCs w:val="28"/>
              </w:rPr>
              <w:t>6,99</w:t>
            </w:r>
          </w:p>
        </w:tc>
      </w:tr>
      <w:tr w:rsidR="007655BC" w:rsidRPr="009E02CC" w14:paraId="52B6D9DF" w14:textId="77777777" w:rsidTr="00D36E78">
        <w:trPr>
          <w:trHeight w:val="340"/>
        </w:trPr>
        <w:tc>
          <w:tcPr>
            <w:tcW w:w="487" w:type="pct"/>
            <w:vAlign w:val="center"/>
          </w:tcPr>
          <w:p w14:paraId="378E652F" w14:textId="77777777" w:rsidR="007655BC" w:rsidRPr="009E02CC" w:rsidRDefault="00B2637B" w:rsidP="00D36E78">
            <w:pPr>
              <w:pStyle w:val="TableParagraph"/>
              <w:spacing w:before="60" w:after="60"/>
              <w:rPr>
                <w:b/>
                <w:sz w:val="28"/>
                <w:szCs w:val="28"/>
              </w:rPr>
            </w:pPr>
            <w:r w:rsidRPr="009E02CC">
              <w:rPr>
                <w:b/>
                <w:spacing w:val="-4"/>
                <w:w w:val="105"/>
                <w:sz w:val="28"/>
                <w:szCs w:val="28"/>
              </w:rPr>
              <w:t>2.10</w:t>
            </w:r>
          </w:p>
        </w:tc>
        <w:tc>
          <w:tcPr>
            <w:tcW w:w="2623" w:type="pct"/>
            <w:vAlign w:val="center"/>
          </w:tcPr>
          <w:p w14:paraId="6CCC8474"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2" w:type="pct"/>
            <w:vAlign w:val="center"/>
          </w:tcPr>
          <w:p w14:paraId="7D0241CF" w14:textId="77777777" w:rsidR="007655BC" w:rsidRPr="009E02CC" w:rsidRDefault="00B2637B" w:rsidP="00D36E78">
            <w:pPr>
              <w:pStyle w:val="TableParagraph"/>
              <w:spacing w:before="60" w:after="60"/>
              <w:rPr>
                <w:b/>
                <w:sz w:val="28"/>
                <w:szCs w:val="28"/>
              </w:rPr>
            </w:pPr>
            <w:r w:rsidRPr="009E02CC">
              <w:rPr>
                <w:b/>
                <w:spacing w:val="-5"/>
                <w:sz w:val="28"/>
                <w:szCs w:val="28"/>
              </w:rPr>
              <w:t>TIN</w:t>
            </w:r>
          </w:p>
        </w:tc>
        <w:tc>
          <w:tcPr>
            <w:tcW w:w="1028" w:type="pct"/>
            <w:vAlign w:val="center"/>
          </w:tcPr>
          <w:p w14:paraId="5AA3A326" w14:textId="77777777" w:rsidR="007655BC" w:rsidRPr="009E02CC" w:rsidRDefault="00B2637B" w:rsidP="00D36E78">
            <w:pPr>
              <w:pStyle w:val="TableParagraph"/>
              <w:spacing w:before="60" w:after="60"/>
              <w:jc w:val="right"/>
              <w:rPr>
                <w:b/>
                <w:sz w:val="28"/>
                <w:szCs w:val="28"/>
              </w:rPr>
            </w:pPr>
            <w:r w:rsidRPr="009E02CC">
              <w:rPr>
                <w:b/>
                <w:spacing w:val="-4"/>
                <w:sz w:val="28"/>
                <w:szCs w:val="28"/>
              </w:rPr>
              <w:t>0,16</w:t>
            </w:r>
          </w:p>
        </w:tc>
      </w:tr>
      <w:tr w:rsidR="007655BC" w:rsidRPr="009E02CC" w14:paraId="047A58C2" w14:textId="77777777" w:rsidTr="00D36E78">
        <w:trPr>
          <w:trHeight w:val="340"/>
        </w:trPr>
        <w:tc>
          <w:tcPr>
            <w:tcW w:w="487" w:type="pct"/>
            <w:vAlign w:val="center"/>
          </w:tcPr>
          <w:p w14:paraId="4BD11D86" w14:textId="77777777" w:rsidR="007655BC" w:rsidRPr="009E02CC" w:rsidRDefault="00B2637B" w:rsidP="00D36E78">
            <w:pPr>
              <w:pStyle w:val="TableParagraph"/>
              <w:spacing w:before="60" w:after="60"/>
              <w:rPr>
                <w:b/>
                <w:sz w:val="28"/>
                <w:szCs w:val="28"/>
              </w:rPr>
            </w:pPr>
            <w:r w:rsidRPr="009E02CC">
              <w:rPr>
                <w:b/>
                <w:spacing w:val="-4"/>
                <w:w w:val="105"/>
                <w:sz w:val="28"/>
                <w:szCs w:val="28"/>
              </w:rPr>
              <w:t>2.11</w:t>
            </w:r>
          </w:p>
        </w:tc>
        <w:tc>
          <w:tcPr>
            <w:tcW w:w="2623" w:type="pct"/>
            <w:vAlign w:val="center"/>
          </w:tcPr>
          <w:p w14:paraId="30666B88" w14:textId="77777777" w:rsidR="007655BC" w:rsidRPr="009E02CC" w:rsidRDefault="00B2637B" w:rsidP="00D36E78">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2" w:type="pct"/>
            <w:vAlign w:val="center"/>
          </w:tcPr>
          <w:p w14:paraId="64380FAE" w14:textId="77777777" w:rsidR="007655BC" w:rsidRPr="009E02CC" w:rsidRDefault="00B2637B" w:rsidP="00D36E78">
            <w:pPr>
              <w:pStyle w:val="TableParagraph"/>
              <w:spacing w:before="60" w:after="60"/>
              <w:rPr>
                <w:b/>
                <w:sz w:val="28"/>
                <w:szCs w:val="28"/>
              </w:rPr>
            </w:pPr>
            <w:r w:rsidRPr="009E02CC">
              <w:rPr>
                <w:b/>
                <w:spacing w:val="-5"/>
                <w:sz w:val="28"/>
                <w:szCs w:val="28"/>
              </w:rPr>
              <w:t>NTD</w:t>
            </w:r>
          </w:p>
        </w:tc>
        <w:tc>
          <w:tcPr>
            <w:tcW w:w="1028" w:type="pct"/>
            <w:vAlign w:val="center"/>
          </w:tcPr>
          <w:p w14:paraId="55BE66CB" w14:textId="77777777" w:rsidR="007655BC" w:rsidRPr="009E02CC" w:rsidRDefault="00B2637B" w:rsidP="00D36E78">
            <w:pPr>
              <w:pStyle w:val="TableParagraph"/>
              <w:spacing w:before="60" w:after="60"/>
              <w:jc w:val="right"/>
              <w:rPr>
                <w:b/>
                <w:sz w:val="28"/>
                <w:szCs w:val="28"/>
              </w:rPr>
            </w:pPr>
            <w:r w:rsidRPr="009E02CC">
              <w:rPr>
                <w:b/>
                <w:spacing w:val="-2"/>
                <w:sz w:val="28"/>
                <w:szCs w:val="28"/>
              </w:rPr>
              <w:t>18,24</w:t>
            </w:r>
          </w:p>
        </w:tc>
      </w:tr>
      <w:tr w:rsidR="007655BC" w:rsidRPr="009E02CC" w14:paraId="4181876B" w14:textId="77777777" w:rsidTr="00D36E78">
        <w:trPr>
          <w:trHeight w:val="340"/>
        </w:trPr>
        <w:tc>
          <w:tcPr>
            <w:tcW w:w="487" w:type="pct"/>
            <w:vAlign w:val="center"/>
          </w:tcPr>
          <w:p w14:paraId="64ABCA3D" w14:textId="77777777" w:rsidR="007655BC" w:rsidRPr="009E02CC" w:rsidRDefault="00B2637B" w:rsidP="00D36E78">
            <w:pPr>
              <w:pStyle w:val="TableParagraph"/>
              <w:spacing w:before="60" w:after="60"/>
              <w:rPr>
                <w:b/>
                <w:sz w:val="28"/>
                <w:szCs w:val="28"/>
              </w:rPr>
            </w:pPr>
            <w:r w:rsidRPr="009E02CC">
              <w:rPr>
                <w:b/>
                <w:spacing w:val="-4"/>
                <w:w w:val="105"/>
                <w:sz w:val="28"/>
                <w:szCs w:val="28"/>
              </w:rPr>
              <w:t>2.12</w:t>
            </w:r>
          </w:p>
        </w:tc>
        <w:tc>
          <w:tcPr>
            <w:tcW w:w="2623" w:type="pct"/>
            <w:vAlign w:val="center"/>
          </w:tcPr>
          <w:p w14:paraId="2D7A761B"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2" w:type="pct"/>
            <w:vAlign w:val="center"/>
          </w:tcPr>
          <w:p w14:paraId="4E11AB85" w14:textId="77777777" w:rsidR="007655BC" w:rsidRPr="009E02CC" w:rsidRDefault="00B2637B" w:rsidP="00D36E78">
            <w:pPr>
              <w:pStyle w:val="TableParagraph"/>
              <w:spacing w:before="60" w:after="60"/>
              <w:rPr>
                <w:b/>
                <w:sz w:val="28"/>
                <w:szCs w:val="28"/>
              </w:rPr>
            </w:pPr>
            <w:r w:rsidRPr="009E02CC">
              <w:rPr>
                <w:b/>
                <w:spacing w:val="-5"/>
                <w:sz w:val="28"/>
                <w:szCs w:val="28"/>
              </w:rPr>
              <w:t>TVC</w:t>
            </w:r>
          </w:p>
        </w:tc>
        <w:tc>
          <w:tcPr>
            <w:tcW w:w="1028" w:type="pct"/>
            <w:vAlign w:val="center"/>
          </w:tcPr>
          <w:p w14:paraId="16EDF29F" w14:textId="77777777" w:rsidR="007655BC" w:rsidRPr="009E02CC" w:rsidRDefault="00B2637B" w:rsidP="00D36E78">
            <w:pPr>
              <w:pStyle w:val="TableParagraph"/>
              <w:spacing w:before="60" w:after="60"/>
              <w:jc w:val="right"/>
              <w:rPr>
                <w:b/>
                <w:sz w:val="28"/>
                <w:szCs w:val="28"/>
              </w:rPr>
            </w:pPr>
            <w:r w:rsidRPr="009E02CC">
              <w:rPr>
                <w:b/>
                <w:spacing w:val="-2"/>
                <w:sz w:val="28"/>
                <w:szCs w:val="28"/>
              </w:rPr>
              <w:t>571,21</w:t>
            </w:r>
          </w:p>
        </w:tc>
      </w:tr>
      <w:tr w:rsidR="007655BC" w:rsidRPr="009E02CC" w14:paraId="3C0DF2C9" w14:textId="77777777" w:rsidTr="00D36E78">
        <w:trPr>
          <w:trHeight w:val="340"/>
        </w:trPr>
        <w:tc>
          <w:tcPr>
            <w:tcW w:w="487" w:type="pct"/>
            <w:vAlign w:val="center"/>
          </w:tcPr>
          <w:p w14:paraId="2134DC8E" w14:textId="77777777" w:rsidR="007655BC" w:rsidRPr="009E02CC" w:rsidRDefault="00B2637B" w:rsidP="00D36E78">
            <w:pPr>
              <w:pStyle w:val="TableParagraph"/>
              <w:spacing w:before="60" w:after="60"/>
              <w:rPr>
                <w:sz w:val="28"/>
                <w:szCs w:val="28"/>
              </w:rPr>
            </w:pPr>
            <w:r w:rsidRPr="009E02CC">
              <w:rPr>
                <w:spacing w:val="-2"/>
                <w:w w:val="105"/>
                <w:sz w:val="28"/>
                <w:szCs w:val="28"/>
              </w:rPr>
              <w:t>2.12.1</w:t>
            </w:r>
          </w:p>
        </w:tc>
        <w:tc>
          <w:tcPr>
            <w:tcW w:w="2623" w:type="pct"/>
            <w:vAlign w:val="center"/>
          </w:tcPr>
          <w:p w14:paraId="03FDEE6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2" w:type="pct"/>
            <w:vAlign w:val="center"/>
          </w:tcPr>
          <w:p w14:paraId="3FAFD5D0" w14:textId="77777777" w:rsidR="007655BC" w:rsidRPr="009E02CC" w:rsidRDefault="00B2637B" w:rsidP="00D36E78">
            <w:pPr>
              <w:pStyle w:val="TableParagraph"/>
              <w:spacing w:before="60" w:after="60"/>
              <w:rPr>
                <w:sz w:val="28"/>
                <w:szCs w:val="28"/>
              </w:rPr>
            </w:pPr>
            <w:r w:rsidRPr="009E02CC">
              <w:rPr>
                <w:spacing w:val="-5"/>
                <w:sz w:val="28"/>
                <w:szCs w:val="28"/>
              </w:rPr>
              <w:t>MNC</w:t>
            </w:r>
          </w:p>
        </w:tc>
        <w:tc>
          <w:tcPr>
            <w:tcW w:w="1028" w:type="pct"/>
            <w:vAlign w:val="center"/>
          </w:tcPr>
          <w:p w14:paraId="57AA51B8" w14:textId="77777777" w:rsidR="007655BC" w:rsidRPr="009E02CC" w:rsidRDefault="00B2637B" w:rsidP="00D36E78">
            <w:pPr>
              <w:pStyle w:val="TableParagraph"/>
              <w:spacing w:before="60" w:after="60"/>
              <w:jc w:val="right"/>
              <w:rPr>
                <w:sz w:val="28"/>
                <w:szCs w:val="28"/>
              </w:rPr>
            </w:pPr>
            <w:r w:rsidRPr="009E02CC">
              <w:rPr>
                <w:spacing w:val="-2"/>
                <w:sz w:val="28"/>
                <w:szCs w:val="28"/>
              </w:rPr>
              <w:t>408,13</w:t>
            </w:r>
          </w:p>
        </w:tc>
      </w:tr>
      <w:tr w:rsidR="007655BC" w:rsidRPr="009E02CC" w14:paraId="43CE8DAD" w14:textId="77777777" w:rsidTr="00D36E78">
        <w:trPr>
          <w:trHeight w:val="340"/>
        </w:trPr>
        <w:tc>
          <w:tcPr>
            <w:tcW w:w="487" w:type="pct"/>
            <w:vAlign w:val="center"/>
          </w:tcPr>
          <w:p w14:paraId="7E27D4EB" w14:textId="77777777" w:rsidR="007655BC" w:rsidRPr="009E02CC" w:rsidRDefault="00B2637B" w:rsidP="00D36E78">
            <w:pPr>
              <w:pStyle w:val="TableParagraph"/>
              <w:spacing w:before="60" w:after="60"/>
              <w:rPr>
                <w:sz w:val="28"/>
                <w:szCs w:val="28"/>
              </w:rPr>
            </w:pPr>
            <w:r w:rsidRPr="009E02CC">
              <w:rPr>
                <w:spacing w:val="-2"/>
                <w:w w:val="105"/>
                <w:sz w:val="28"/>
                <w:szCs w:val="28"/>
              </w:rPr>
              <w:t>2.12.2</w:t>
            </w:r>
          </w:p>
        </w:tc>
        <w:tc>
          <w:tcPr>
            <w:tcW w:w="2623" w:type="pct"/>
            <w:vAlign w:val="center"/>
          </w:tcPr>
          <w:p w14:paraId="59203BA6"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2" w:type="pct"/>
            <w:vAlign w:val="center"/>
          </w:tcPr>
          <w:p w14:paraId="449D27F2" w14:textId="77777777" w:rsidR="007655BC" w:rsidRPr="009E02CC" w:rsidRDefault="00B2637B" w:rsidP="00D36E78">
            <w:pPr>
              <w:pStyle w:val="TableParagraph"/>
              <w:spacing w:before="60" w:after="60"/>
              <w:rPr>
                <w:sz w:val="28"/>
                <w:szCs w:val="28"/>
              </w:rPr>
            </w:pPr>
            <w:r w:rsidRPr="009E02CC">
              <w:rPr>
                <w:spacing w:val="-5"/>
                <w:sz w:val="28"/>
                <w:szCs w:val="28"/>
              </w:rPr>
              <w:t>SON</w:t>
            </w:r>
          </w:p>
        </w:tc>
        <w:tc>
          <w:tcPr>
            <w:tcW w:w="1028" w:type="pct"/>
            <w:vAlign w:val="center"/>
          </w:tcPr>
          <w:p w14:paraId="5C12442E" w14:textId="77777777" w:rsidR="007655BC" w:rsidRPr="009E02CC" w:rsidRDefault="00B2637B" w:rsidP="00D36E78">
            <w:pPr>
              <w:pStyle w:val="TableParagraph"/>
              <w:spacing w:before="60" w:after="60"/>
              <w:jc w:val="right"/>
              <w:rPr>
                <w:sz w:val="28"/>
                <w:szCs w:val="28"/>
              </w:rPr>
            </w:pPr>
            <w:r w:rsidRPr="009E02CC">
              <w:rPr>
                <w:spacing w:val="-2"/>
                <w:sz w:val="28"/>
                <w:szCs w:val="28"/>
              </w:rPr>
              <w:t>163,08</w:t>
            </w:r>
          </w:p>
        </w:tc>
      </w:tr>
      <w:tr w:rsidR="007655BC" w:rsidRPr="009E02CC" w14:paraId="490C29AC" w14:textId="77777777" w:rsidTr="00D36E78">
        <w:trPr>
          <w:trHeight w:val="340"/>
        </w:trPr>
        <w:tc>
          <w:tcPr>
            <w:tcW w:w="487" w:type="pct"/>
            <w:vAlign w:val="center"/>
          </w:tcPr>
          <w:p w14:paraId="661DEE14" w14:textId="77777777" w:rsidR="007655BC" w:rsidRPr="009E02CC" w:rsidRDefault="00B2637B" w:rsidP="00D36E78">
            <w:pPr>
              <w:pStyle w:val="TableParagraph"/>
              <w:spacing w:before="60" w:after="60"/>
              <w:rPr>
                <w:sz w:val="28"/>
                <w:szCs w:val="28"/>
              </w:rPr>
            </w:pPr>
            <w:r w:rsidRPr="009E02CC">
              <w:rPr>
                <w:spacing w:val="-4"/>
                <w:w w:val="105"/>
                <w:sz w:val="28"/>
                <w:szCs w:val="28"/>
              </w:rPr>
              <w:t>2.13</w:t>
            </w:r>
          </w:p>
        </w:tc>
        <w:tc>
          <w:tcPr>
            <w:tcW w:w="2623" w:type="pct"/>
            <w:vAlign w:val="center"/>
          </w:tcPr>
          <w:p w14:paraId="25435301"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22D409C2" w14:textId="77777777" w:rsidR="007655BC" w:rsidRPr="009E02CC" w:rsidRDefault="00B2637B" w:rsidP="00D36E78">
            <w:pPr>
              <w:pStyle w:val="TableParagraph"/>
              <w:spacing w:before="60" w:after="60"/>
              <w:rPr>
                <w:sz w:val="28"/>
                <w:szCs w:val="28"/>
              </w:rPr>
            </w:pPr>
            <w:r w:rsidRPr="009E02CC">
              <w:rPr>
                <w:spacing w:val="-5"/>
                <w:sz w:val="28"/>
                <w:szCs w:val="28"/>
              </w:rPr>
              <w:t>PNK</w:t>
            </w:r>
          </w:p>
        </w:tc>
        <w:tc>
          <w:tcPr>
            <w:tcW w:w="1028" w:type="pct"/>
            <w:vAlign w:val="center"/>
          </w:tcPr>
          <w:p w14:paraId="3B871A63"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3CECCDAC" w14:textId="77777777" w:rsidTr="00D36E78">
        <w:trPr>
          <w:trHeight w:val="340"/>
        </w:trPr>
        <w:tc>
          <w:tcPr>
            <w:tcW w:w="487" w:type="pct"/>
            <w:vAlign w:val="center"/>
          </w:tcPr>
          <w:p w14:paraId="72A77FED" w14:textId="77777777" w:rsidR="007655BC" w:rsidRPr="009E02CC" w:rsidRDefault="00B2637B" w:rsidP="00D36E78">
            <w:pPr>
              <w:pStyle w:val="TableParagraph"/>
              <w:spacing w:before="60" w:after="60"/>
              <w:rPr>
                <w:b/>
                <w:sz w:val="28"/>
                <w:szCs w:val="28"/>
              </w:rPr>
            </w:pPr>
            <w:r w:rsidRPr="009E02CC">
              <w:rPr>
                <w:b/>
                <w:spacing w:val="-10"/>
                <w:w w:val="105"/>
                <w:sz w:val="28"/>
                <w:szCs w:val="28"/>
              </w:rPr>
              <w:t>3</w:t>
            </w:r>
          </w:p>
        </w:tc>
        <w:tc>
          <w:tcPr>
            <w:tcW w:w="2623" w:type="pct"/>
            <w:vAlign w:val="center"/>
          </w:tcPr>
          <w:p w14:paraId="1EE39C23" w14:textId="77777777" w:rsidR="007655BC" w:rsidRPr="009E02CC" w:rsidRDefault="00B2637B" w:rsidP="00D36E7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2" w:type="pct"/>
            <w:vAlign w:val="center"/>
          </w:tcPr>
          <w:p w14:paraId="1CE9BA11" w14:textId="77777777" w:rsidR="007655BC" w:rsidRPr="009E02CC" w:rsidRDefault="00B2637B" w:rsidP="00D36E78">
            <w:pPr>
              <w:pStyle w:val="TableParagraph"/>
              <w:spacing w:before="60" w:after="60"/>
              <w:rPr>
                <w:b/>
                <w:sz w:val="28"/>
                <w:szCs w:val="28"/>
              </w:rPr>
            </w:pPr>
            <w:r w:rsidRPr="009E02CC">
              <w:rPr>
                <w:b/>
                <w:spacing w:val="-5"/>
                <w:sz w:val="28"/>
                <w:szCs w:val="28"/>
              </w:rPr>
              <w:t>CSD</w:t>
            </w:r>
          </w:p>
        </w:tc>
        <w:tc>
          <w:tcPr>
            <w:tcW w:w="1028" w:type="pct"/>
            <w:vAlign w:val="center"/>
          </w:tcPr>
          <w:p w14:paraId="4D93DF5D" w14:textId="77777777" w:rsidR="007655BC" w:rsidRPr="009E02CC" w:rsidRDefault="00B2637B" w:rsidP="00D36E78">
            <w:pPr>
              <w:pStyle w:val="TableParagraph"/>
              <w:spacing w:before="60" w:after="60"/>
              <w:jc w:val="right"/>
              <w:rPr>
                <w:b/>
                <w:sz w:val="28"/>
                <w:szCs w:val="28"/>
              </w:rPr>
            </w:pPr>
            <w:r w:rsidRPr="009E02CC">
              <w:rPr>
                <w:b/>
                <w:spacing w:val="-10"/>
                <w:sz w:val="28"/>
                <w:szCs w:val="28"/>
              </w:rPr>
              <w:t>-</w:t>
            </w:r>
          </w:p>
        </w:tc>
      </w:tr>
      <w:tr w:rsidR="007655BC" w:rsidRPr="009E02CC" w14:paraId="55328DD2" w14:textId="77777777" w:rsidTr="00D36E78">
        <w:trPr>
          <w:trHeight w:val="340"/>
        </w:trPr>
        <w:tc>
          <w:tcPr>
            <w:tcW w:w="487" w:type="pct"/>
            <w:vAlign w:val="center"/>
          </w:tcPr>
          <w:p w14:paraId="639B25FC" w14:textId="77777777" w:rsidR="007655BC" w:rsidRPr="009E02CC" w:rsidRDefault="007655BC" w:rsidP="00D36E78">
            <w:pPr>
              <w:pStyle w:val="TableParagraph"/>
              <w:spacing w:before="60" w:after="60"/>
              <w:jc w:val="left"/>
              <w:rPr>
                <w:sz w:val="28"/>
                <w:szCs w:val="28"/>
              </w:rPr>
            </w:pPr>
          </w:p>
        </w:tc>
        <w:tc>
          <w:tcPr>
            <w:tcW w:w="2623" w:type="pct"/>
            <w:vAlign w:val="center"/>
          </w:tcPr>
          <w:p w14:paraId="520D20F8" w14:textId="77777777" w:rsidR="007655BC" w:rsidRPr="009E02CC" w:rsidRDefault="00B2637B" w:rsidP="00D36E7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5CB69D90" w14:textId="77777777" w:rsidR="007655BC" w:rsidRPr="009E02CC" w:rsidRDefault="007655BC" w:rsidP="00D36E78">
            <w:pPr>
              <w:pStyle w:val="TableParagraph"/>
              <w:spacing w:before="60" w:after="60"/>
              <w:jc w:val="left"/>
              <w:rPr>
                <w:sz w:val="28"/>
                <w:szCs w:val="28"/>
              </w:rPr>
            </w:pPr>
          </w:p>
        </w:tc>
        <w:tc>
          <w:tcPr>
            <w:tcW w:w="1028" w:type="pct"/>
            <w:vAlign w:val="center"/>
          </w:tcPr>
          <w:p w14:paraId="64C7847D"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23D0D66C" w14:textId="77777777" w:rsidTr="00D36E78">
        <w:trPr>
          <w:trHeight w:val="340"/>
        </w:trPr>
        <w:tc>
          <w:tcPr>
            <w:tcW w:w="487" w:type="pct"/>
            <w:vAlign w:val="center"/>
          </w:tcPr>
          <w:p w14:paraId="0F778609" w14:textId="77777777" w:rsidR="007655BC" w:rsidRPr="009E02CC" w:rsidRDefault="00B2637B" w:rsidP="00D36E78">
            <w:pPr>
              <w:pStyle w:val="TableParagraph"/>
              <w:spacing w:before="60" w:after="60"/>
              <w:rPr>
                <w:sz w:val="28"/>
                <w:szCs w:val="28"/>
              </w:rPr>
            </w:pPr>
            <w:r w:rsidRPr="009E02CC">
              <w:rPr>
                <w:spacing w:val="-5"/>
                <w:w w:val="105"/>
                <w:sz w:val="28"/>
                <w:szCs w:val="28"/>
              </w:rPr>
              <w:t>3.1</w:t>
            </w:r>
          </w:p>
        </w:tc>
        <w:tc>
          <w:tcPr>
            <w:tcW w:w="2623" w:type="pct"/>
            <w:vAlign w:val="center"/>
          </w:tcPr>
          <w:p w14:paraId="775DCB7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2" w:type="pct"/>
            <w:vAlign w:val="center"/>
          </w:tcPr>
          <w:p w14:paraId="64530638" w14:textId="77777777" w:rsidR="007655BC" w:rsidRPr="009E02CC" w:rsidRDefault="00B2637B" w:rsidP="00D36E78">
            <w:pPr>
              <w:pStyle w:val="TableParagraph"/>
              <w:spacing w:before="60" w:after="60"/>
              <w:rPr>
                <w:sz w:val="28"/>
                <w:szCs w:val="28"/>
              </w:rPr>
            </w:pPr>
            <w:r w:rsidRPr="009E02CC">
              <w:rPr>
                <w:spacing w:val="-5"/>
                <w:sz w:val="28"/>
                <w:szCs w:val="28"/>
              </w:rPr>
              <w:t>BCS</w:t>
            </w:r>
          </w:p>
        </w:tc>
        <w:tc>
          <w:tcPr>
            <w:tcW w:w="1028" w:type="pct"/>
            <w:vAlign w:val="center"/>
          </w:tcPr>
          <w:p w14:paraId="60226D88"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56F64B9D" w14:textId="77777777" w:rsidTr="00D36E78">
        <w:trPr>
          <w:trHeight w:val="340"/>
        </w:trPr>
        <w:tc>
          <w:tcPr>
            <w:tcW w:w="487" w:type="pct"/>
            <w:vAlign w:val="center"/>
          </w:tcPr>
          <w:p w14:paraId="1DBEA2CF" w14:textId="77777777" w:rsidR="007655BC" w:rsidRPr="009E02CC" w:rsidRDefault="00B2637B" w:rsidP="00D36E78">
            <w:pPr>
              <w:pStyle w:val="TableParagraph"/>
              <w:spacing w:before="60" w:after="60"/>
              <w:rPr>
                <w:sz w:val="28"/>
                <w:szCs w:val="28"/>
              </w:rPr>
            </w:pPr>
            <w:r w:rsidRPr="009E02CC">
              <w:rPr>
                <w:spacing w:val="-5"/>
                <w:w w:val="105"/>
                <w:sz w:val="28"/>
                <w:szCs w:val="28"/>
              </w:rPr>
              <w:t>3.2</w:t>
            </w:r>
          </w:p>
        </w:tc>
        <w:tc>
          <w:tcPr>
            <w:tcW w:w="2623" w:type="pct"/>
            <w:vAlign w:val="center"/>
          </w:tcPr>
          <w:p w14:paraId="3578B42B"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72A4AEB5" w14:textId="77777777" w:rsidR="007655BC" w:rsidRPr="009E02CC" w:rsidRDefault="00B2637B" w:rsidP="00D36E78">
            <w:pPr>
              <w:pStyle w:val="TableParagraph"/>
              <w:spacing w:before="60" w:after="60"/>
              <w:rPr>
                <w:sz w:val="28"/>
                <w:szCs w:val="28"/>
              </w:rPr>
            </w:pPr>
            <w:r w:rsidRPr="009E02CC">
              <w:rPr>
                <w:spacing w:val="-5"/>
                <w:sz w:val="28"/>
                <w:szCs w:val="28"/>
              </w:rPr>
              <w:t>DCS</w:t>
            </w:r>
          </w:p>
        </w:tc>
        <w:tc>
          <w:tcPr>
            <w:tcW w:w="1028" w:type="pct"/>
            <w:vAlign w:val="center"/>
          </w:tcPr>
          <w:p w14:paraId="32CF54D5"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45FB3ADB" w14:textId="77777777" w:rsidTr="00D36E78">
        <w:trPr>
          <w:trHeight w:val="340"/>
        </w:trPr>
        <w:tc>
          <w:tcPr>
            <w:tcW w:w="487" w:type="pct"/>
            <w:vAlign w:val="center"/>
          </w:tcPr>
          <w:p w14:paraId="41BFB6E1" w14:textId="77777777" w:rsidR="007655BC" w:rsidRPr="009E02CC" w:rsidRDefault="00B2637B" w:rsidP="00D36E78">
            <w:pPr>
              <w:pStyle w:val="TableParagraph"/>
              <w:spacing w:before="60" w:after="60"/>
              <w:rPr>
                <w:sz w:val="28"/>
                <w:szCs w:val="28"/>
              </w:rPr>
            </w:pPr>
            <w:r w:rsidRPr="009E02CC">
              <w:rPr>
                <w:spacing w:val="-5"/>
                <w:w w:val="105"/>
                <w:sz w:val="28"/>
                <w:szCs w:val="28"/>
              </w:rPr>
              <w:t>3.3</w:t>
            </w:r>
          </w:p>
        </w:tc>
        <w:tc>
          <w:tcPr>
            <w:tcW w:w="2623" w:type="pct"/>
            <w:vAlign w:val="center"/>
          </w:tcPr>
          <w:p w14:paraId="72D79E57" w14:textId="77777777" w:rsidR="007655BC" w:rsidRPr="009E02CC" w:rsidRDefault="00B2637B" w:rsidP="00D36E78">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2" w:type="pct"/>
            <w:vAlign w:val="center"/>
          </w:tcPr>
          <w:p w14:paraId="54E2702E" w14:textId="77777777" w:rsidR="007655BC" w:rsidRPr="009E02CC" w:rsidRDefault="00B2637B" w:rsidP="00D36E78">
            <w:pPr>
              <w:pStyle w:val="TableParagraph"/>
              <w:spacing w:before="60" w:after="60"/>
              <w:rPr>
                <w:sz w:val="28"/>
                <w:szCs w:val="28"/>
              </w:rPr>
            </w:pPr>
            <w:r w:rsidRPr="009E02CC">
              <w:rPr>
                <w:spacing w:val="-5"/>
                <w:sz w:val="28"/>
                <w:szCs w:val="28"/>
              </w:rPr>
              <w:t>NCS</w:t>
            </w:r>
          </w:p>
        </w:tc>
        <w:tc>
          <w:tcPr>
            <w:tcW w:w="1028" w:type="pct"/>
            <w:vAlign w:val="center"/>
          </w:tcPr>
          <w:p w14:paraId="0DF6893A"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36D57AE0" w14:textId="77777777" w:rsidTr="00D36E78">
        <w:trPr>
          <w:trHeight w:val="340"/>
        </w:trPr>
        <w:tc>
          <w:tcPr>
            <w:tcW w:w="487" w:type="pct"/>
            <w:vAlign w:val="center"/>
          </w:tcPr>
          <w:p w14:paraId="520DB3A8" w14:textId="77777777" w:rsidR="007655BC" w:rsidRPr="009E02CC" w:rsidRDefault="00B2637B" w:rsidP="00D36E78">
            <w:pPr>
              <w:pStyle w:val="TableParagraph"/>
              <w:spacing w:before="60" w:after="60"/>
              <w:rPr>
                <w:sz w:val="28"/>
                <w:szCs w:val="28"/>
              </w:rPr>
            </w:pPr>
            <w:r w:rsidRPr="009E02CC">
              <w:rPr>
                <w:spacing w:val="-5"/>
                <w:w w:val="105"/>
                <w:sz w:val="28"/>
                <w:szCs w:val="28"/>
              </w:rPr>
              <w:t>3.4</w:t>
            </w:r>
          </w:p>
        </w:tc>
        <w:tc>
          <w:tcPr>
            <w:tcW w:w="2623" w:type="pct"/>
            <w:vAlign w:val="center"/>
          </w:tcPr>
          <w:p w14:paraId="72B2148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34CACA2D" w14:textId="77777777" w:rsidR="007655BC" w:rsidRPr="009E02CC" w:rsidRDefault="00B2637B" w:rsidP="00D36E78">
            <w:pPr>
              <w:pStyle w:val="TableParagraph"/>
              <w:spacing w:before="60" w:after="60"/>
              <w:rPr>
                <w:sz w:val="28"/>
                <w:szCs w:val="28"/>
              </w:rPr>
            </w:pPr>
            <w:r w:rsidRPr="009E02CC">
              <w:rPr>
                <w:spacing w:val="-5"/>
                <w:sz w:val="28"/>
                <w:szCs w:val="28"/>
              </w:rPr>
              <w:t>MCS</w:t>
            </w:r>
          </w:p>
        </w:tc>
        <w:tc>
          <w:tcPr>
            <w:tcW w:w="1028" w:type="pct"/>
            <w:vAlign w:val="center"/>
          </w:tcPr>
          <w:p w14:paraId="62BAE44E"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12A149D6" w14:textId="77777777" w:rsidTr="00D36E78">
        <w:trPr>
          <w:trHeight w:val="340"/>
        </w:trPr>
        <w:tc>
          <w:tcPr>
            <w:tcW w:w="487" w:type="pct"/>
            <w:vAlign w:val="center"/>
          </w:tcPr>
          <w:p w14:paraId="36D7A47D" w14:textId="77777777" w:rsidR="007655BC" w:rsidRPr="009E02CC" w:rsidRDefault="00B2637B" w:rsidP="00D36E78">
            <w:pPr>
              <w:pStyle w:val="TableParagraph"/>
              <w:spacing w:before="60" w:after="60"/>
              <w:rPr>
                <w:b/>
                <w:sz w:val="28"/>
                <w:szCs w:val="28"/>
              </w:rPr>
            </w:pPr>
            <w:r w:rsidRPr="009E02CC">
              <w:rPr>
                <w:b/>
                <w:spacing w:val="-10"/>
                <w:w w:val="105"/>
                <w:sz w:val="28"/>
                <w:szCs w:val="28"/>
              </w:rPr>
              <w:t>4</w:t>
            </w:r>
          </w:p>
        </w:tc>
        <w:tc>
          <w:tcPr>
            <w:tcW w:w="2623" w:type="pct"/>
            <w:vAlign w:val="center"/>
          </w:tcPr>
          <w:p w14:paraId="09CE2355"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2" w:type="pct"/>
            <w:vAlign w:val="center"/>
          </w:tcPr>
          <w:p w14:paraId="442E3823" w14:textId="77777777" w:rsidR="007655BC" w:rsidRPr="009E02CC" w:rsidRDefault="007655BC" w:rsidP="00D36E78">
            <w:pPr>
              <w:pStyle w:val="TableParagraph"/>
              <w:spacing w:before="60" w:after="60"/>
              <w:jc w:val="left"/>
              <w:rPr>
                <w:sz w:val="28"/>
                <w:szCs w:val="28"/>
              </w:rPr>
            </w:pPr>
          </w:p>
        </w:tc>
        <w:tc>
          <w:tcPr>
            <w:tcW w:w="1028" w:type="pct"/>
            <w:vAlign w:val="center"/>
          </w:tcPr>
          <w:p w14:paraId="3C2C82C3"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bl>
    <w:p w14:paraId="509A45CC" w14:textId="77777777" w:rsidR="007655BC" w:rsidRPr="009E02CC" w:rsidRDefault="00B2637B" w:rsidP="00D36E78">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9747FA5"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1551C34C" w14:textId="77777777" w:rsidR="007655BC" w:rsidRPr="009E02CC" w:rsidRDefault="00B2637B" w:rsidP="00D36E78">
      <w:pPr>
        <w:widowControl/>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74</w:t>
      </w:r>
    </w:p>
    <w:p w14:paraId="7CBDF2BA" w14:textId="77777777" w:rsidR="007655BC" w:rsidRPr="009E02CC" w:rsidRDefault="00B2637B" w:rsidP="00D36E78">
      <w:pPr>
        <w:pStyle w:val="Heading1"/>
        <w:widowControl/>
        <w:spacing w:before="0"/>
        <w:ind w:left="0" w:right="0"/>
        <w:rPr>
          <w:sz w:val="28"/>
          <w:szCs w:val="28"/>
        </w:rPr>
      </w:pPr>
      <w:r w:rsidRPr="009E02CC">
        <w:rPr>
          <w:sz w:val="28"/>
          <w:szCs w:val="28"/>
        </w:rPr>
        <w:t>ĐIỀU CHỈNH PHÂN BỔ CHỈ TIÊU SỬ DỤNG ĐẤT ĐẾN NĂM 2030 ĐỐI VỚI XÃ LỘC THẠNH</w:t>
      </w:r>
    </w:p>
    <w:p w14:paraId="1E15CBA6" w14:textId="77777777" w:rsidR="007655BC" w:rsidRPr="009E02CC" w:rsidRDefault="00B2637B" w:rsidP="00D36E78">
      <w:pPr>
        <w:widowControl/>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650B422F" w14:textId="77777777" w:rsidTr="00D36E78">
        <w:trPr>
          <w:trHeight w:val="608"/>
        </w:trPr>
        <w:tc>
          <w:tcPr>
            <w:tcW w:w="480" w:type="pct"/>
            <w:vAlign w:val="center"/>
          </w:tcPr>
          <w:p w14:paraId="38817E9A" w14:textId="7BFA5656" w:rsidR="0050481B" w:rsidRPr="009E02CC" w:rsidRDefault="0050481B" w:rsidP="00D36E78">
            <w:pPr>
              <w:pStyle w:val="TableParagraph"/>
              <w:spacing w:before="60" w:after="60"/>
              <w:rPr>
                <w:b/>
                <w:sz w:val="28"/>
                <w:szCs w:val="28"/>
              </w:rPr>
            </w:pPr>
            <w:r w:rsidRPr="009E02CC">
              <w:rPr>
                <w:b/>
                <w:spacing w:val="-5"/>
                <w:sz w:val="28"/>
                <w:szCs w:val="28"/>
              </w:rPr>
              <w:t>STT</w:t>
            </w:r>
          </w:p>
        </w:tc>
        <w:tc>
          <w:tcPr>
            <w:tcW w:w="2625" w:type="pct"/>
            <w:vAlign w:val="center"/>
          </w:tcPr>
          <w:p w14:paraId="45C1BB92" w14:textId="1EC15E79" w:rsidR="0050481B" w:rsidRPr="009E02CC" w:rsidRDefault="0050481B" w:rsidP="00D36E7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0C96071" w14:textId="15B425A4" w:rsidR="0050481B" w:rsidRPr="009E02CC" w:rsidRDefault="0050481B" w:rsidP="00D36E78">
            <w:pPr>
              <w:pStyle w:val="TableParagraph"/>
              <w:spacing w:before="60" w:after="60"/>
              <w:rPr>
                <w:b/>
                <w:sz w:val="28"/>
                <w:szCs w:val="28"/>
              </w:rPr>
            </w:pPr>
            <w:r w:rsidRPr="009E02CC">
              <w:rPr>
                <w:b/>
                <w:spacing w:val="-5"/>
                <w:sz w:val="28"/>
                <w:szCs w:val="28"/>
              </w:rPr>
              <w:t>Mã</w:t>
            </w:r>
          </w:p>
        </w:tc>
        <w:tc>
          <w:tcPr>
            <w:tcW w:w="1030" w:type="pct"/>
            <w:vAlign w:val="center"/>
          </w:tcPr>
          <w:p w14:paraId="3CE62AF8" w14:textId="2860DAAB" w:rsidR="0050481B" w:rsidRPr="009E02CC" w:rsidRDefault="0050481B" w:rsidP="00D36E7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1E68FD6" w14:textId="77777777" w:rsidTr="00D36E78">
        <w:trPr>
          <w:trHeight w:val="274"/>
        </w:trPr>
        <w:tc>
          <w:tcPr>
            <w:tcW w:w="480" w:type="pct"/>
            <w:vAlign w:val="center"/>
          </w:tcPr>
          <w:p w14:paraId="7BF6F9F6" w14:textId="77777777" w:rsidR="007655BC" w:rsidRPr="009E02CC" w:rsidRDefault="00B2637B" w:rsidP="00D36E78">
            <w:pPr>
              <w:pStyle w:val="TableParagraph"/>
              <w:spacing w:before="60" w:after="60"/>
              <w:rPr>
                <w:i/>
                <w:sz w:val="28"/>
                <w:szCs w:val="28"/>
              </w:rPr>
            </w:pPr>
            <w:r w:rsidRPr="009E02CC">
              <w:rPr>
                <w:i/>
                <w:spacing w:val="-5"/>
                <w:sz w:val="28"/>
                <w:szCs w:val="28"/>
              </w:rPr>
              <w:t>(1)</w:t>
            </w:r>
          </w:p>
        </w:tc>
        <w:tc>
          <w:tcPr>
            <w:tcW w:w="2625" w:type="pct"/>
            <w:vAlign w:val="center"/>
          </w:tcPr>
          <w:p w14:paraId="4CE039FE" w14:textId="77777777" w:rsidR="007655BC" w:rsidRPr="009E02CC" w:rsidRDefault="00B2637B" w:rsidP="00D36E78">
            <w:pPr>
              <w:pStyle w:val="TableParagraph"/>
              <w:spacing w:before="60" w:after="60"/>
              <w:rPr>
                <w:i/>
                <w:sz w:val="28"/>
                <w:szCs w:val="28"/>
              </w:rPr>
            </w:pPr>
            <w:r w:rsidRPr="009E02CC">
              <w:rPr>
                <w:i/>
                <w:spacing w:val="-5"/>
                <w:sz w:val="28"/>
                <w:szCs w:val="28"/>
              </w:rPr>
              <w:t>(2)</w:t>
            </w:r>
          </w:p>
        </w:tc>
        <w:tc>
          <w:tcPr>
            <w:tcW w:w="865" w:type="pct"/>
            <w:vAlign w:val="center"/>
          </w:tcPr>
          <w:p w14:paraId="511DA734" w14:textId="77777777" w:rsidR="007655BC" w:rsidRPr="009E02CC" w:rsidRDefault="00B2637B" w:rsidP="00D36E78">
            <w:pPr>
              <w:pStyle w:val="TableParagraph"/>
              <w:spacing w:before="60" w:after="60"/>
              <w:rPr>
                <w:i/>
                <w:sz w:val="28"/>
                <w:szCs w:val="28"/>
              </w:rPr>
            </w:pPr>
            <w:r w:rsidRPr="009E02CC">
              <w:rPr>
                <w:i/>
                <w:spacing w:val="-5"/>
                <w:sz w:val="28"/>
                <w:szCs w:val="28"/>
              </w:rPr>
              <w:t>(3)</w:t>
            </w:r>
          </w:p>
        </w:tc>
        <w:tc>
          <w:tcPr>
            <w:tcW w:w="1030" w:type="pct"/>
            <w:vAlign w:val="center"/>
          </w:tcPr>
          <w:p w14:paraId="79A45F3D" w14:textId="77777777" w:rsidR="007655BC" w:rsidRPr="009E02CC" w:rsidRDefault="00B2637B" w:rsidP="00D36E78">
            <w:pPr>
              <w:pStyle w:val="TableParagraph"/>
              <w:spacing w:before="60" w:after="60"/>
              <w:rPr>
                <w:i/>
                <w:sz w:val="28"/>
                <w:szCs w:val="28"/>
              </w:rPr>
            </w:pPr>
            <w:r w:rsidRPr="009E02CC">
              <w:rPr>
                <w:i/>
                <w:spacing w:val="-5"/>
                <w:sz w:val="28"/>
                <w:szCs w:val="28"/>
              </w:rPr>
              <w:t>(4)</w:t>
            </w:r>
          </w:p>
        </w:tc>
      </w:tr>
      <w:tr w:rsidR="007655BC" w:rsidRPr="009E02CC" w14:paraId="0A35F8DA" w14:textId="77777777" w:rsidTr="00D36E78">
        <w:trPr>
          <w:trHeight w:val="340"/>
        </w:trPr>
        <w:tc>
          <w:tcPr>
            <w:tcW w:w="480" w:type="pct"/>
          </w:tcPr>
          <w:p w14:paraId="7528D523" w14:textId="77777777" w:rsidR="007655BC" w:rsidRPr="009E02CC" w:rsidRDefault="007655BC" w:rsidP="00D36E78">
            <w:pPr>
              <w:pStyle w:val="TableParagraph"/>
              <w:spacing w:before="60" w:after="60"/>
              <w:jc w:val="left"/>
              <w:rPr>
                <w:sz w:val="28"/>
                <w:szCs w:val="28"/>
              </w:rPr>
            </w:pPr>
          </w:p>
        </w:tc>
        <w:tc>
          <w:tcPr>
            <w:tcW w:w="2625" w:type="pct"/>
          </w:tcPr>
          <w:p w14:paraId="3A859C19" w14:textId="77777777" w:rsidR="007655BC" w:rsidRPr="009E02CC" w:rsidRDefault="00B2637B" w:rsidP="00D36E78">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32C232A4" w14:textId="77777777" w:rsidR="007655BC" w:rsidRPr="009E02CC" w:rsidRDefault="007655BC" w:rsidP="00D36E78">
            <w:pPr>
              <w:pStyle w:val="TableParagraph"/>
              <w:spacing w:before="60" w:after="60"/>
              <w:jc w:val="left"/>
              <w:rPr>
                <w:sz w:val="28"/>
                <w:szCs w:val="28"/>
              </w:rPr>
            </w:pPr>
          </w:p>
        </w:tc>
        <w:tc>
          <w:tcPr>
            <w:tcW w:w="1030" w:type="pct"/>
          </w:tcPr>
          <w:p w14:paraId="5F1D82F6" w14:textId="77777777" w:rsidR="007655BC" w:rsidRPr="009E02CC" w:rsidRDefault="00B2637B" w:rsidP="00D36E78">
            <w:pPr>
              <w:pStyle w:val="TableParagraph"/>
              <w:spacing w:before="60" w:after="60"/>
              <w:jc w:val="right"/>
              <w:rPr>
                <w:b/>
                <w:sz w:val="28"/>
                <w:szCs w:val="28"/>
              </w:rPr>
            </w:pPr>
            <w:r w:rsidRPr="009E02CC">
              <w:rPr>
                <w:b/>
                <w:spacing w:val="-2"/>
                <w:sz w:val="28"/>
                <w:szCs w:val="28"/>
              </w:rPr>
              <w:t>12.549,65</w:t>
            </w:r>
          </w:p>
        </w:tc>
      </w:tr>
      <w:tr w:rsidR="007655BC" w:rsidRPr="009E02CC" w14:paraId="2E33D788" w14:textId="77777777" w:rsidTr="00D36E78">
        <w:trPr>
          <w:trHeight w:val="340"/>
        </w:trPr>
        <w:tc>
          <w:tcPr>
            <w:tcW w:w="480" w:type="pct"/>
          </w:tcPr>
          <w:p w14:paraId="539882BC" w14:textId="77777777" w:rsidR="007655BC" w:rsidRPr="009E02CC" w:rsidRDefault="00B2637B" w:rsidP="00D36E78">
            <w:pPr>
              <w:pStyle w:val="TableParagraph"/>
              <w:spacing w:before="60" w:after="60"/>
              <w:rPr>
                <w:b/>
                <w:sz w:val="28"/>
                <w:szCs w:val="28"/>
              </w:rPr>
            </w:pPr>
            <w:r w:rsidRPr="009E02CC">
              <w:rPr>
                <w:b/>
                <w:spacing w:val="-10"/>
                <w:w w:val="105"/>
                <w:sz w:val="28"/>
                <w:szCs w:val="28"/>
              </w:rPr>
              <w:t>1</w:t>
            </w:r>
          </w:p>
        </w:tc>
        <w:tc>
          <w:tcPr>
            <w:tcW w:w="2625" w:type="pct"/>
          </w:tcPr>
          <w:p w14:paraId="1CDC4156" w14:textId="77777777" w:rsidR="007655BC" w:rsidRPr="009E02CC" w:rsidRDefault="00B2637B" w:rsidP="00D36E78">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48C34E51" w14:textId="77777777" w:rsidR="007655BC" w:rsidRPr="009E02CC" w:rsidRDefault="00B2637B" w:rsidP="00D36E78">
            <w:pPr>
              <w:pStyle w:val="TableParagraph"/>
              <w:spacing w:before="60" w:after="60"/>
              <w:rPr>
                <w:b/>
                <w:sz w:val="28"/>
                <w:szCs w:val="28"/>
              </w:rPr>
            </w:pPr>
            <w:r w:rsidRPr="009E02CC">
              <w:rPr>
                <w:b/>
                <w:spacing w:val="-5"/>
                <w:sz w:val="28"/>
                <w:szCs w:val="28"/>
              </w:rPr>
              <w:t>NNP</w:t>
            </w:r>
          </w:p>
        </w:tc>
        <w:tc>
          <w:tcPr>
            <w:tcW w:w="1030" w:type="pct"/>
          </w:tcPr>
          <w:p w14:paraId="07A05D9C" w14:textId="77777777" w:rsidR="007655BC" w:rsidRPr="009E02CC" w:rsidRDefault="00B2637B" w:rsidP="00D36E78">
            <w:pPr>
              <w:pStyle w:val="TableParagraph"/>
              <w:spacing w:before="60" w:after="60"/>
              <w:jc w:val="right"/>
              <w:rPr>
                <w:b/>
                <w:sz w:val="28"/>
                <w:szCs w:val="28"/>
              </w:rPr>
            </w:pPr>
            <w:r w:rsidRPr="009E02CC">
              <w:rPr>
                <w:b/>
                <w:spacing w:val="-2"/>
                <w:sz w:val="28"/>
                <w:szCs w:val="28"/>
              </w:rPr>
              <w:t>6.332,42</w:t>
            </w:r>
          </w:p>
        </w:tc>
      </w:tr>
      <w:tr w:rsidR="007655BC" w:rsidRPr="009E02CC" w14:paraId="79A5FF33" w14:textId="77777777" w:rsidTr="00D36E78">
        <w:trPr>
          <w:trHeight w:val="340"/>
        </w:trPr>
        <w:tc>
          <w:tcPr>
            <w:tcW w:w="480" w:type="pct"/>
          </w:tcPr>
          <w:p w14:paraId="15E0362E" w14:textId="77777777" w:rsidR="007655BC" w:rsidRPr="009E02CC" w:rsidRDefault="007655BC" w:rsidP="00D36E78">
            <w:pPr>
              <w:pStyle w:val="TableParagraph"/>
              <w:spacing w:before="60" w:after="60"/>
              <w:jc w:val="left"/>
              <w:rPr>
                <w:sz w:val="28"/>
                <w:szCs w:val="28"/>
              </w:rPr>
            </w:pPr>
          </w:p>
        </w:tc>
        <w:tc>
          <w:tcPr>
            <w:tcW w:w="2625" w:type="pct"/>
          </w:tcPr>
          <w:p w14:paraId="558B37E9" w14:textId="77777777" w:rsidR="007655BC" w:rsidRPr="009E02CC" w:rsidRDefault="00B2637B" w:rsidP="00D36E7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8ECBE22" w14:textId="77777777" w:rsidR="007655BC" w:rsidRPr="009E02CC" w:rsidRDefault="007655BC" w:rsidP="00D36E78">
            <w:pPr>
              <w:pStyle w:val="TableParagraph"/>
              <w:spacing w:before="60" w:after="60"/>
              <w:jc w:val="left"/>
              <w:rPr>
                <w:sz w:val="28"/>
                <w:szCs w:val="28"/>
              </w:rPr>
            </w:pPr>
          </w:p>
        </w:tc>
        <w:tc>
          <w:tcPr>
            <w:tcW w:w="1030" w:type="pct"/>
          </w:tcPr>
          <w:p w14:paraId="0D470C0D"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7C380841" w14:textId="77777777" w:rsidTr="00D36E78">
        <w:trPr>
          <w:trHeight w:val="340"/>
        </w:trPr>
        <w:tc>
          <w:tcPr>
            <w:tcW w:w="480" w:type="pct"/>
          </w:tcPr>
          <w:p w14:paraId="703C355F" w14:textId="77777777" w:rsidR="007655BC" w:rsidRPr="009E02CC" w:rsidRDefault="00B2637B" w:rsidP="00D36E78">
            <w:pPr>
              <w:pStyle w:val="TableParagraph"/>
              <w:spacing w:before="60" w:after="60"/>
              <w:rPr>
                <w:sz w:val="28"/>
                <w:szCs w:val="28"/>
              </w:rPr>
            </w:pPr>
            <w:r w:rsidRPr="009E02CC">
              <w:rPr>
                <w:spacing w:val="-5"/>
                <w:w w:val="105"/>
                <w:sz w:val="28"/>
                <w:szCs w:val="28"/>
              </w:rPr>
              <w:t>1.1</w:t>
            </w:r>
          </w:p>
        </w:tc>
        <w:tc>
          <w:tcPr>
            <w:tcW w:w="2625" w:type="pct"/>
          </w:tcPr>
          <w:p w14:paraId="50D86270"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1845564E" w14:textId="77777777" w:rsidR="007655BC" w:rsidRPr="009E02CC" w:rsidRDefault="00B2637B" w:rsidP="00D36E78">
            <w:pPr>
              <w:pStyle w:val="TableParagraph"/>
              <w:spacing w:before="60" w:after="60"/>
              <w:rPr>
                <w:sz w:val="28"/>
                <w:szCs w:val="28"/>
              </w:rPr>
            </w:pPr>
            <w:r w:rsidRPr="009E02CC">
              <w:rPr>
                <w:spacing w:val="-5"/>
                <w:sz w:val="28"/>
                <w:szCs w:val="28"/>
              </w:rPr>
              <w:t>LUA</w:t>
            </w:r>
          </w:p>
        </w:tc>
        <w:tc>
          <w:tcPr>
            <w:tcW w:w="1030" w:type="pct"/>
          </w:tcPr>
          <w:p w14:paraId="370CAC3A" w14:textId="77777777" w:rsidR="007655BC" w:rsidRPr="009E02CC" w:rsidRDefault="00B2637B" w:rsidP="00D36E78">
            <w:pPr>
              <w:pStyle w:val="TableParagraph"/>
              <w:spacing w:before="60" w:after="60"/>
              <w:jc w:val="right"/>
              <w:rPr>
                <w:sz w:val="28"/>
                <w:szCs w:val="28"/>
              </w:rPr>
            </w:pPr>
            <w:r w:rsidRPr="009E02CC">
              <w:rPr>
                <w:spacing w:val="-2"/>
                <w:sz w:val="28"/>
                <w:szCs w:val="28"/>
              </w:rPr>
              <w:t>432,45</w:t>
            </w:r>
          </w:p>
        </w:tc>
      </w:tr>
      <w:tr w:rsidR="007655BC" w:rsidRPr="009E02CC" w14:paraId="74DC2B06" w14:textId="77777777" w:rsidTr="00D36E78">
        <w:trPr>
          <w:trHeight w:val="340"/>
        </w:trPr>
        <w:tc>
          <w:tcPr>
            <w:tcW w:w="480" w:type="pct"/>
          </w:tcPr>
          <w:p w14:paraId="0CA1A7FE" w14:textId="77777777" w:rsidR="007655BC" w:rsidRPr="009E02CC" w:rsidRDefault="00B2637B" w:rsidP="00D36E78">
            <w:pPr>
              <w:pStyle w:val="TableParagraph"/>
              <w:spacing w:before="60" w:after="60"/>
              <w:rPr>
                <w:sz w:val="28"/>
                <w:szCs w:val="28"/>
              </w:rPr>
            </w:pPr>
            <w:r w:rsidRPr="009E02CC">
              <w:rPr>
                <w:spacing w:val="-2"/>
                <w:w w:val="105"/>
                <w:sz w:val="28"/>
                <w:szCs w:val="28"/>
              </w:rPr>
              <w:t>1.1.1</w:t>
            </w:r>
          </w:p>
        </w:tc>
        <w:tc>
          <w:tcPr>
            <w:tcW w:w="2625" w:type="pct"/>
          </w:tcPr>
          <w:p w14:paraId="30B670D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621409CD" w14:textId="77777777" w:rsidR="007655BC" w:rsidRPr="009E02CC" w:rsidRDefault="00B2637B" w:rsidP="00D36E78">
            <w:pPr>
              <w:pStyle w:val="TableParagraph"/>
              <w:spacing w:before="60" w:after="60"/>
              <w:rPr>
                <w:sz w:val="28"/>
                <w:szCs w:val="28"/>
              </w:rPr>
            </w:pPr>
            <w:r w:rsidRPr="009E02CC">
              <w:rPr>
                <w:spacing w:val="-5"/>
                <w:sz w:val="28"/>
                <w:szCs w:val="28"/>
              </w:rPr>
              <w:t>LUC</w:t>
            </w:r>
          </w:p>
        </w:tc>
        <w:tc>
          <w:tcPr>
            <w:tcW w:w="1030" w:type="pct"/>
          </w:tcPr>
          <w:p w14:paraId="35C8D690"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6C6DDDB7" w14:textId="77777777" w:rsidTr="00D36E78">
        <w:trPr>
          <w:trHeight w:val="340"/>
        </w:trPr>
        <w:tc>
          <w:tcPr>
            <w:tcW w:w="480" w:type="pct"/>
          </w:tcPr>
          <w:p w14:paraId="3D6B87C8" w14:textId="77777777" w:rsidR="007655BC" w:rsidRPr="009E02CC" w:rsidRDefault="00B2637B" w:rsidP="00D36E78">
            <w:pPr>
              <w:pStyle w:val="TableParagraph"/>
              <w:spacing w:before="60" w:after="60"/>
              <w:rPr>
                <w:sz w:val="28"/>
                <w:szCs w:val="28"/>
              </w:rPr>
            </w:pPr>
            <w:r w:rsidRPr="009E02CC">
              <w:rPr>
                <w:spacing w:val="-2"/>
                <w:w w:val="105"/>
                <w:sz w:val="28"/>
                <w:szCs w:val="28"/>
              </w:rPr>
              <w:t>1.1.2</w:t>
            </w:r>
          </w:p>
        </w:tc>
        <w:tc>
          <w:tcPr>
            <w:tcW w:w="2625" w:type="pct"/>
          </w:tcPr>
          <w:p w14:paraId="6144CE35"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27A7BD31" w14:textId="77777777" w:rsidR="007655BC" w:rsidRPr="009E02CC" w:rsidRDefault="00B2637B" w:rsidP="00D36E78">
            <w:pPr>
              <w:pStyle w:val="TableParagraph"/>
              <w:spacing w:before="60" w:after="60"/>
              <w:rPr>
                <w:sz w:val="28"/>
                <w:szCs w:val="28"/>
              </w:rPr>
            </w:pPr>
            <w:r w:rsidRPr="009E02CC">
              <w:rPr>
                <w:spacing w:val="-5"/>
                <w:sz w:val="28"/>
                <w:szCs w:val="28"/>
              </w:rPr>
              <w:t>LUK</w:t>
            </w:r>
          </w:p>
        </w:tc>
        <w:tc>
          <w:tcPr>
            <w:tcW w:w="1030" w:type="pct"/>
          </w:tcPr>
          <w:p w14:paraId="6911D6E4" w14:textId="77777777" w:rsidR="007655BC" w:rsidRPr="009E02CC" w:rsidRDefault="00B2637B" w:rsidP="00D36E78">
            <w:pPr>
              <w:pStyle w:val="TableParagraph"/>
              <w:spacing w:before="60" w:after="60"/>
              <w:jc w:val="right"/>
              <w:rPr>
                <w:sz w:val="28"/>
                <w:szCs w:val="28"/>
              </w:rPr>
            </w:pPr>
            <w:r w:rsidRPr="009E02CC">
              <w:rPr>
                <w:spacing w:val="-2"/>
                <w:sz w:val="28"/>
                <w:szCs w:val="28"/>
              </w:rPr>
              <w:t>432,45</w:t>
            </w:r>
          </w:p>
        </w:tc>
      </w:tr>
      <w:tr w:rsidR="007655BC" w:rsidRPr="009E02CC" w14:paraId="30A96ABE" w14:textId="77777777" w:rsidTr="00D36E78">
        <w:trPr>
          <w:trHeight w:val="340"/>
        </w:trPr>
        <w:tc>
          <w:tcPr>
            <w:tcW w:w="480" w:type="pct"/>
          </w:tcPr>
          <w:p w14:paraId="4DDF9D1B" w14:textId="77777777" w:rsidR="007655BC" w:rsidRPr="009E02CC" w:rsidRDefault="00B2637B" w:rsidP="00D36E78">
            <w:pPr>
              <w:pStyle w:val="TableParagraph"/>
              <w:spacing w:before="60" w:after="60"/>
              <w:rPr>
                <w:sz w:val="28"/>
                <w:szCs w:val="28"/>
              </w:rPr>
            </w:pPr>
            <w:r w:rsidRPr="009E02CC">
              <w:rPr>
                <w:spacing w:val="-5"/>
                <w:w w:val="105"/>
                <w:sz w:val="28"/>
                <w:szCs w:val="28"/>
              </w:rPr>
              <w:t>1.2</w:t>
            </w:r>
          </w:p>
        </w:tc>
        <w:tc>
          <w:tcPr>
            <w:tcW w:w="2625" w:type="pct"/>
          </w:tcPr>
          <w:p w14:paraId="169AF6BE"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51F89A02" w14:textId="77777777" w:rsidR="007655BC" w:rsidRPr="009E02CC" w:rsidRDefault="00B2637B" w:rsidP="00D36E78">
            <w:pPr>
              <w:pStyle w:val="TableParagraph"/>
              <w:spacing w:before="60" w:after="60"/>
              <w:rPr>
                <w:sz w:val="28"/>
                <w:szCs w:val="28"/>
              </w:rPr>
            </w:pPr>
            <w:r w:rsidRPr="009E02CC">
              <w:rPr>
                <w:spacing w:val="-5"/>
                <w:sz w:val="28"/>
                <w:szCs w:val="28"/>
              </w:rPr>
              <w:t>HNK</w:t>
            </w:r>
          </w:p>
        </w:tc>
        <w:tc>
          <w:tcPr>
            <w:tcW w:w="1030" w:type="pct"/>
          </w:tcPr>
          <w:p w14:paraId="49392767"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144D90B8" w14:textId="77777777" w:rsidTr="00D36E78">
        <w:trPr>
          <w:trHeight w:val="340"/>
        </w:trPr>
        <w:tc>
          <w:tcPr>
            <w:tcW w:w="480" w:type="pct"/>
          </w:tcPr>
          <w:p w14:paraId="6E70CA12" w14:textId="77777777" w:rsidR="007655BC" w:rsidRPr="009E02CC" w:rsidRDefault="00B2637B" w:rsidP="00D36E78">
            <w:pPr>
              <w:pStyle w:val="TableParagraph"/>
              <w:spacing w:before="60" w:after="60"/>
              <w:rPr>
                <w:sz w:val="28"/>
                <w:szCs w:val="28"/>
              </w:rPr>
            </w:pPr>
            <w:r w:rsidRPr="009E02CC">
              <w:rPr>
                <w:spacing w:val="-5"/>
                <w:w w:val="105"/>
                <w:sz w:val="28"/>
                <w:szCs w:val="28"/>
              </w:rPr>
              <w:t>1.3</w:t>
            </w:r>
          </w:p>
        </w:tc>
        <w:tc>
          <w:tcPr>
            <w:tcW w:w="2625" w:type="pct"/>
          </w:tcPr>
          <w:p w14:paraId="7805069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73DA4749" w14:textId="77777777" w:rsidR="007655BC" w:rsidRPr="009E02CC" w:rsidRDefault="00B2637B" w:rsidP="00D36E78">
            <w:pPr>
              <w:pStyle w:val="TableParagraph"/>
              <w:spacing w:before="60" w:after="60"/>
              <w:rPr>
                <w:sz w:val="28"/>
                <w:szCs w:val="28"/>
              </w:rPr>
            </w:pPr>
            <w:r w:rsidRPr="009E02CC">
              <w:rPr>
                <w:spacing w:val="-5"/>
                <w:sz w:val="28"/>
                <w:szCs w:val="28"/>
              </w:rPr>
              <w:t>CLN</w:t>
            </w:r>
          </w:p>
        </w:tc>
        <w:tc>
          <w:tcPr>
            <w:tcW w:w="1030" w:type="pct"/>
          </w:tcPr>
          <w:p w14:paraId="17EDAE8A" w14:textId="77777777" w:rsidR="007655BC" w:rsidRPr="009E02CC" w:rsidRDefault="00B2637B" w:rsidP="00D36E78">
            <w:pPr>
              <w:pStyle w:val="TableParagraph"/>
              <w:spacing w:before="60" w:after="60"/>
              <w:jc w:val="right"/>
              <w:rPr>
                <w:sz w:val="28"/>
                <w:szCs w:val="28"/>
              </w:rPr>
            </w:pPr>
            <w:r w:rsidRPr="009E02CC">
              <w:rPr>
                <w:spacing w:val="-2"/>
                <w:sz w:val="28"/>
                <w:szCs w:val="28"/>
              </w:rPr>
              <w:t>3.231,25</w:t>
            </w:r>
          </w:p>
        </w:tc>
      </w:tr>
      <w:tr w:rsidR="007655BC" w:rsidRPr="009E02CC" w14:paraId="36163EED" w14:textId="77777777" w:rsidTr="00D36E78">
        <w:trPr>
          <w:trHeight w:val="340"/>
        </w:trPr>
        <w:tc>
          <w:tcPr>
            <w:tcW w:w="480" w:type="pct"/>
          </w:tcPr>
          <w:p w14:paraId="7EB5993D" w14:textId="77777777" w:rsidR="007655BC" w:rsidRPr="009E02CC" w:rsidRDefault="00B2637B" w:rsidP="00D36E78">
            <w:pPr>
              <w:pStyle w:val="TableParagraph"/>
              <w:spacing w:before="60" w:after="60"/>
              <w:rPr>
                <w:sz w:val="28"/>
                <w:szCs w:val="28"/>
              </w:rPr>
            </w:pPr>
            <w:r w:rsidRPr="009E02CC">
              <w:rPr>
                <w:spacing w:val="-5"/>
                <w:w w:val="105"/>
                <w:sz w:val="28"/>
                <w:szCs w:val="28"/>
              </w:rPr>
              <w:t>1.4</w:t>
            </w:r>
          </w:p>
        </w:tc>
        <w:tc>
          <w:tcPr>
            <w:tcW w:w="2625" w:type="pct"/>
          </w:tcPr>
          <w:p w14:paraId="17C4B46C"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704A3F11" w14:textId="77777777" w:rsidR="007655BC" w:rsidRPr="009E02CC" w:rsidRDefault="00B2637B" w:rsidP="00D36E78">
            <w:pPr>
              <w:pStyle w:val="TableParagraph"/>
              <w:spacing w:before="60" w:after="60"/>
              <w:rPr>
                <w:sz w:val="28"/>
                <w:szCs w:val="28"/>
              </w:rPr>
            </w:pPr>
            <w:r w:rsidRPr="009E02CC">
              <w:rPr>
                <w:spacing w:val="-5"/>
                <w:sz w:val="28"/>
                <w:szCs w:val="28"/>
              </w:rPr>
              <w:t>RDD</w:t>
            </w:r>
          </w:p>
        </w:tc>
        <w:tc>
          <w:tcPr>
            <w:tcW w:w="1030" w:type="pct"/>
          </w:tcPr>
          <w:p w14:paraId="6B6252FA"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1B3C158D" w14:textId="77777777" w:rsidTr="00D36E78">
        <w:trPr>
          <w:trHeight w:val="340"/>
        </w:trPr>
        <w:tc>
          <w:tcPr>
            <w:tcW w:w="480" w:type="pct"/>
          </w:tcPr>
          <w:p w14:paraId="0E78D88D" w14:textId="77777777" w:rsidR="007655BC" w:rsidRPr="009E02CC" w:rsidRDefault="00B2637B" w:rsidP="00D36E78">
            <w:pPr>
              <w:pStyle w:val="TableParagraph"/>
              <w:spacing w:before="60" w:after="60"/>
              <w:rPr>
                <w:sz w:val="28"/>
                <w:szCs w:val="28"/>
              </w:rPr>
            </w:pPr>
            <w:r w:rsidRPr="009E02CC">
              <w:rPr>
                <w:spacing w:val="-5"/>
                <w:w w:val="105"/>
                <w:sz w:val="28"/>
                <w:szCs w:val="28"/>
              </w:rPr>
              <w:t>1.5</w:t>
            </w:r>
          </w:p>
        </w:tc>
        <w:tc>
          <w:tcPr>
            <w:tcW w:w="2625" w:type="pct"/>
          </w:tcPr>
          <w:p w14:paraId="4D18538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3948D4EE" w14:textId="77777777" w:rsidR="007655BC" w:rsidRPr="009E02CC" w:rsidRDefault="00B2637B" w:rsidP="00D36E78">
            <w:pPr>
              <w:pStyle w:val="TableParagraph"/>
              <w:spacing w:before="60" w:after="60"/>
              <w:rPr>
                <w:sz w:val="28"/>
                <w:szCs w:val="28"/>
              </w:rPr>
            </w:pPr>
            <w:r w:rsidRPr="009E02CC">
              <w:rPr>
                <w:spacing w:val="-5"/>
                <w:sz w:val="28"/>
                <w:szCs w:val="28"/>
              </w:rPr>
              <w:t>RPH</w:t>
            </w:r>
          </w:p>
        </w:tc>
        <w:tc>
          <w:tcPr>
            <w:tcW w:w="1030" w:type="pct"/>
          </w:tcPr>
          <w:p w14:paraId="3A1D9078" w14:textId="77777777" w:rsidR="007655BC" w:rsidRPr="009E02CC" w:rsidRDefault="00B2637B" w:rsidP="00D36E78">
            <w:pPr>
              <w:pStyle w:val="TableParagraph"/>
              <w:spacing w:before="60" w:after="60"/>
              <w:jc w:val="right"/>
              <w:rPr>
                <w:sz w:val="28"/>
                <w:szCs w:val="28"/>
              </w:rPr>
            </w:pPr>
            <w:r w:rsidRPr="009E02CC">
              <w:rPr>
                <w:spacing w:val="-2"/>
                <w:sz w:val="28"/>
                <w:szCs w:val="28"/>
              </w:rPr>
              <w:t>1.450,33</w:t>
            </w:r>
          </w:p>
        </w:tc>
      </w:tr>
      <w:tr w:rsidR="007655BC" w:rsidRPr="009E02CC" w14:paraId="5991227E" w14:textId="77777777" w:rsidTr="00D36E78">
        <w:trPr>
          <w:trHeight w:val="340"/>
        </w:trPr>
        <w:tc>
          <w:tcPr>
            <w:tcW w:w="480" w:type="pct"/>
          </w:tcPr>
          <w:p w14:paraId="6B138069" w14:textId="77777777" w:rsidR="007655BC" w:rsidRPr="009E02CC" w:rsidRDefault="00B2637B" w:rsidP="00D36E78">
            <w:pPr>
              <w:pStyle w:val="TableParagraph"/>
              <w:spacing w:before="60" w:after="60"/>
              <w:rPr>
                <w:sz w:val="28"/>
                <w:szCs w:val="28"/>
              </w:rPr>
            </w:pPr>
            <w:r w:rsidRPr="009E02CC">
              <w:rPr>
                <w:spacing w:val="-5"/>
                <w:w w:val="105"/>
                <w:sz w:val="28"/>
                <w:szCs w:val="28"/>
              </w:rPr>
              <w:t>1.6</w:t>
            </w:r>
          </w:p>
        </w:tc>
        <w:tc>
          <w:tcPr>
            <w:tcW w:w="2625" w:type="pct"/>
          </w:tcPr>
          <w:p w14:paraId="6632333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2EE343DC" w14:textId="77777777" w:rsidR="007655BC" w:rsidRPr="009E02CC" w:rsidRDefault="00B2637B" w:rsidP="00D36E78">
            <w:pPr>
              <w:pStyle w:val="TableParagraph"/>
              <w:spacing w:before="60" w:after="60"/>
              <w:rPr>
                <w:sz w:val="28"/>
                <w:szCs w:val="28"/>
              </w:rPr>
            </w:pPr>
            <w:r w:rsidRPr="009E02CC">
              <w:rPr>
                <w:spacing w:val="-5"/>
                <w:sz w:val="28"/>
                <w:szCs w:val="28"/>
              </w:rPr>
              <w:t>RSX</w:t>
            </w:r>
          </w:p>
        </w:tc>
        <w:tc>
          <w:tcPr>
            <w:tcW w:w="1030" w:type="pct"/>
          </w:tcPr>
          <w:p w14:paraId="5FAF0CF6" w14:textId="77777777" w:rsidR="007655BC" w:rsidRPr="009E02CC" w:rsidRDefault="00B2637B" w:rsidP="00D36E78">
            <w:pPr>
              <w:pStyle w:val="TableParagraph"/>
              <w:spacing w:before="60" w:after="60"/>
              <w:jc w:val="right"/>
              <w:rPr>
                <w:sz w:val="28"/>
                <w:szCs w:val="28"/>
              </w:rPr>
            </w:pPr>
            <w:r w:rsidRPr="009E02CC">
              <w:rPr>
                <w:spacing w:val="-2"/>
                <w:sz w:val="28"/>
                <w:szCs w:val="28"/>
              </w:rPr>
              <w:t>788,59</w:t>
            </w:r>
          </w:p>
        </w:tc>
      </w:tr>
      <w:tr w:rsidR="007655BC" w:rsidRPr="009E02CC" w14:paraId="07490574" w14:textId="77777777" w:rsidTr="00D36E78">
        <w:trPr>
          <w:trHeight w:val="340"/>
        </w:trPr>
        <w:tc>
          <w:tcPr>
            <w:tcW w:w="480" w:type="pct"/>
          </w:tcPr>
          <w:p w14:paraId="2FE50F8B" w14:textId="77777777" w:rsidR="007655BC" w:rsidRPr="009E02CC" w:rsidRDefault="007655BC" w:rsidP="00D36E78">
            <w:pPr>
              <w:pStyle w:val="TableParagraph"/>
              <w:spacing w:before="60" w:after="60"/>
              <w:jc w:val="left"/>
              <w:rPr>
                <w:sz w:val="28"/>
                <w:szCs w:val="28"/>
              </w:rPr>
            </w:pPr>
          </w:p>
        </w:tc>
        <w:tc>
          <w:tcPr>
            <w:tcW w:w="2625" w:type="pct"/>
          </w:tcPr>
          <w:p w14:paraId="01922430" w14:textId="77777777" w:rsidR="007655BC" w:rsidRPr="009E02CC" w:rsidRDefault="00B2637B" w:rsidP="00D36E78">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5E82ED00" w14:textId="77777777" w:rsidR="007655BC" w:rsidRPr="009E02CC" w:rsidRDefault="00B2637B" w:rsidP="00D36E78">
            <w:pPr>
              <w:pStyle w:val="TableParagraph"/>
              <w:spacing w:before="60" w:after="60"/>
              <w:rPr>
                <w:i/>
                <w:sz w:val="28"/>
                <w:szCs w:val="28"/>
              </w:rPr>
            </w:pPr>
            <w:r w:rsidRPr="009E02CC">
              <w:rPr>
                <w:i/>
                <w:spacing w:val="-5"/>
                <w:sz w:val="28"/>
                <w:szCs w:val="28"/>
              </w:rPr>
              <w:t>RSN</w:t>
            </w:r>
          </w:p>
        </w:tc>
        <w:tc>
          <w:tcPr>
            <w:tcW w:w="1030" w:type="pct"/>
          </w:tcPr>
          <w:p w14:paraId="5FCAEF3E"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1AE06484" w14:textId="77777777" w:rsidTr="00D36E78">
        <w:trPr>
          <w:trHeight w:val="340"/>
        </w:trPr>
        <w:tc>
          <w:tcPr>
            <w:tcW w:w="480" w:type="pct"/>
          </w:tcPr>
          <w:p w14:paraId="1762E426" w14:textId="77777777" w:rsidR="007655BC" w:rsidRPr="009E02CC" w:rsidRDefault="00B2637B" w:rsidP="00D36E78">
            <w:pPr>
              <w:pStyle w:val="TableParagraph"/>
              <w:spacing w:before="60" w:after="60"/>
              <w:rPr>
                <w:sz w:val="28"/>
                <w:szCs w:val="28"/>
              </w:rPr>
            </w:pPr>
            <w:r w:rsidRPr="009E02CC">
              <w:rPr>
                <w:spacing w:val="-5"/>
                <w:w w:val="105"/>
                <w:sz w:val="28"/>
                <w:szCs w:val="28"/>
              </w:rPr>
              <w:t>1.7</w:t>
            </w:r>
          </w:p>
        </w:tc>
        <w:tc>
          <w:tcPr>
            <w:tcW w:w="2625" w:type="pct"/>
          </w:tcPr>
          <w:p w14:paraId="47D73156"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258C9E8A" w14:textId="77777777" w:rsidR="007655BC" w:rsidRPr="009E02CC" w:rsidRDefault="00B2637B" w:rsidP="00D36E78">
            <w:pPr>
              <w:pStyle w:val="TableParagraph"/>
              <w:spacing w:before="60" w:after="60"/>
              <w:rPr>
                <w:sz w:val="28"/>
                <w:szCs w:val="28"/>
              </w:rPr>
            </w:pPr>
            <w:r w:rsidRPr="009E02CC">
              <w:rPr>
                <w:spacing w:val="-5"/>
                <w:sz w:val="28"/>
                <w:szCs w:val="28"/>
              </w:rPr>
              <w:t>NTS</w:t>
            </w:r>
          </w:p>
        </w:tc>
        <w:tc>
          <w:tcPr>
            <w:tcW w:w="1030" w:type="pct"/>
          </w:tcPr>
          <w:p w14:paraId="1EAAD5FF"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404B6423" w14:textId="77777777" w:rsidTr="00D36E78">
        <w:trPr>
          <w:trHeight w:val="340"/>
        </w:trPr>
        <w:tc>
          <w:tcPr>
            <w:tcW w:w="480" w:type="pct"/>
          </w:tcPr>
          <w:p w14:paraId="2D7CDD5E" w14:textId="77777777" w:rsidR="007655BC" w:rsidRPr="009E02CC" w:rsidRDefault="00B2637B" w:rsidP="00D36E78">
            <w:pPr>
              <w:pStyle w:val="TableParagraph"/>
              <w:spacing w:before="60" w:after="60"/>
              <w:rPr>
                <w:sz w:val="28"/>
                <w:szCs w:val="28"/>
              </w:rPr>
            </w:pPr>
            <w:r w:rsidRPr="009E02CC">
              <w:rPr>
                <w:spacing w:val="-5"/>
                <w:w w:val="105"/>
                <w:sz w:val="28"/>
                <w:szCs w:val="28"/>
              </w:rPr>
              <w:t>1.8</w:t>
            </w:r>
          </w:p>
        </w:tc>
        <w:tc>
          <w:tcPr>
            <w:tcW w:w="2625" w:type="pct"/>
          </w:tcPr>
          <w:p w14:paraId="2A45289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3A328FE8" w14:textId="77777777" w:rsidR="007655BC" w:rsidRPr="009E02CC" w:rsidRDefault="00B2637B" w:rsidP="00D36E78">
            <w:pPr>
              <w:pStyle w:val="TableParagraph"/>
              <w:spacing w:before="60" w:after="60"/>
              <w:rPr>
                <w:sz w:val="28"/>
                <w:szCs w:val="28"/>
              </w:rPr>
            </w:pPr>
            <w:r w:rsidRPr="009E02CC">
              <w:rPr>
                <w:spacing w:val="-5"/>
                <w:sz w:val="28"/>
                <w:szCs w:val="28"/>
              </w:rPr>
              <w:t>CNT</w:t>
            </w:r>
          </w:p>
        </w:tc>
        <w:tc>
          <w:tcPr>
            <w:tcW w:w="1030" w:type="pct"/>
          </w:tcPr>
          <w:p w14:paraId="40C77E77" w14:textId="77777777" w:rsidR="007655BC" w:rsidRPr="009E02CC" w:rsidRDefault="00B2637B" w:rsidP="00D36E78">
            <w:pPr>
              <w:pStyle w:val="TableParagraph"/>
              <w:spacing w:before="60" w:after="60"/>
              <w:jc w:val="right"/>
              <w:rPr>
                <w:sz w:val="28"/>
                <w:szCs w:val="28"/>
              </w:rPr>
            </w:pPr>
            <w:r w:rsidRPr="009E02CC">
              <w:rPr>
                <w:spacing w:val="-2"/>
                <w:sz w:val="28"/>
                <w:szCs w:val="28"/>
              </w:rPr>
              <w:t>290,25</w:t>
            </w:r>
          </w:p>
        </w:tc>
      </w:tr>
      <w:tr w:rsidR="007655BC" w:rsidRPr="009E02CC" w14:paraId="07257DE4" w14:textId="77777777" w:rsidTr="00D36E78">
        <w:trPr>
          <w:trHeight w:val="340"/>
        </w:trPr>
        <w:tc>
          <w:tcPr>
            <w:tcW w:w="480" w:type="pct"/>
          </w:tcPr>
          <w:p w14:paraId="274D6271" w14:textId="77777777" w:rsidR="007655BC" w:rsidRPr="009E02CC" w:rsidRDefault="00B2637B" w:rsidP="00D36E78">
            <w:pPr>
              <w:pStyle w:val="TableParagraph"/>
              <w:spacing w:before="60" w:after="60"/>
              <w:rPr>
                <w:sz w:val="28"/>
                <w:szCs w:val="28"/>
              </w:rPr>
            </w:pPr>
            <w:r w:rsidRPr="009E02CC">
              <w:rPr>
                <w:spacing w:val="-5"/>
                <w:w w:val="105"/>
                <w:sz w:val="28"/>
                <w:szCs w:val="28"/>
              </w:rPr>
              <w:t>1.9</w:t>
            </w:r>
          </w:p>
        </w:tc>
        <w:tc>
          <w:tcPr>
            <w:tcW w:w="2625" w:type="pct"/>
          </w:tcPr>
          <w:p w14:paraId="5EC646B7"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7793C720" w14:textId="77777777" w:rsidR="007655BC" w:rsidRPr="009E02CC" w:rsidRDefault="00B2637B" w:rsidP="00D36E78">
            <w:pPr>
              <w:pStyle w:val="TableParagraph"/>
              <w:spacing w:before="60" w:after="60"/>
              <w:rPr>
                <w:sz w:val="28"/>
                <w:szCs w:val="28"/>
              </w:rPr>
            </w:pPr>
            <w:r w:rsidRPr="009E02CC">
              <w:rPr>
                <w:spacing w:val="-5"/>
                <w:sz w:val="28"/>
                <w:szCs w:val="28"/>
              </w:rPr>
              <w:t>LMU</w:t>
            </w:r>
          </w:p>
        </w:tc>
        <w:tc>
          <w:tcPr>
            <w:tcW w:w="1030" w:type="pct"/>
          </w:tcPr>
          <w:p w14:paraId="7B4AFEFF"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701BCBFA" w14:textId="77777777" w:rsidTr="00D36E78">
        <w:trPr>
          <w:trHeight w:val="340"/>
        </w:trPr>
        <w:tc>
          <w:tcPr>
            <w:tcW w:w="480" w:type="pct"/>
          </w:tcPr>
          <w:p w14:paraId="445B540B" w14:textId="77777777" w:rsidR="007655BC" w:rsidRPr="009E02CC" w:rsidRDefault="00B2637B" w:rsidP="00D36E78">
            <w:pPr>
              <w:pStyle w:val="TableParagraph"/>
              <w:spacing w:before="60" w:after="60"/>
              <w:rPr>
                <w:sz w:val="28"/>
                <w:szCs w:val="28"/>
              </w:rPr>
            </w:pPr>
            <w:r w:rsidRPr="009E02CC">
              <w:rPr>
                <w:spacing w:val="-4"/>
                <w:w w:val="105"/>
                <w:sz w:val="28"/>
                <w:szCs w:val="28"/>
              </w:rPr>
              <w:t>1.10</w:t>
            </w:r>
          </w:p>
        </w:tc>
        <w:tc>
          <w:tcPr>
            <w:tcW w:w="2625" w:type="pct"/>
          </w:tcPr>
          <w:p w14:paraId="7EB3F705"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59187087" w14:textId="77777777" w:rsidR="007655BC" w:rsidRPr="009E02CC" w:rsidRDefault="00B2637B" w:rsidP="00D36E78">
            <w:pPr>
              <w:pStyle w:val="TableParagraph"/>
              <w:spacing w:before="60" w:after="60"/>
              <w:rPr>
                <w:sz w:val="28"/>
                <w:szCs w:val="28"/>
              </w:rPr>
            </w:pPr>
            <w:r w:rsidRPr="009E02CC">
              <w:rPr>
                <w:spacing w:val="-5"/>
                <w:sz w:val="28"/>
                <w:szCs w:val="28"/>
              </w:rPr>
              <w:t>NKH</w:t>
            </w:r>
          </w:p>
        </w:tc>
        <w:tc>
          <w:tcPr>
            <w:tcW w:w="1030" w:type="pct"/>
          </w:tcPr>
          <w:p w14:paraId="19A1D2AC" w14:textId="77777777" w:rsidR="007655BC" w:rsidRPr="009E02CC" w:rsidRDefault="00B2637B" w:rsidP="00D36E78">
            <w:pPr>
              <w:pStyle w:val="TableParagraph"/>
              <w:spacing w:before="60" w:after="60"/>
              <w:jc w:val="right"/>
              <w:rPr>
                <w:sz w:val="28"/>
                <w:szCs w:val="28"/>
              </w:rPr>
            </w:pPr>
            <w:r w:rsidRPr="009E02CC">
              <w:rPr>
                <w:spacing w:val="-2"/>
                <w:sz w:val="28"/>
                <w:szCs w:val="28"/>
              </w:rPr>
              <w:t>139,55</w:t>
            </w:r>
          </w:p>
        </w:tc>
      </w:tr>
      <w:tr w:rsidR="007655BC" w:rsidRPr="009E02CC" w14:paraId="668098B3" w14:textId="77777777" w:rsidTr="00D36E78">
        <w:trPr>
          <w:trHeight w:val="340"/>
        </w:trPr>
        <w:tc>
          <w:tcPr>
            <w:tcW w:w="480" w:type="pct"/>
          </w:tcPr>
          <w:p w14:paraId="756D1833" w14:textId="77777777" w:rsidR="007655BC" w:rsidRPr="009E02CC" w:rsidRDefault="00B2637B" w:rsidP="00D36E78">
            <w:pPr>
              <w:pStyle w:val="TableParagraph"/>
              <w:spacing w:before="60" w:after="60"/>
              <w:rPr>
                <w:b/>
                <w:sz w:val="28"/>
                <w:szCs w:val="28"/>
              </w:rPr>
            </w:pPr>
            <w:r w:rsidRPr="009E02CC">
              <w:rPr>
                <w:b/>
                <w:spacing w:val="-10"/>
                <w:w w:val="105"/>
                <w:sz w:val="28"/>
                <w:szCs w:val="28"/>
              </w:rPr>
              <w:t>2</w:t>
            </w:r>
          </w:p>
        </w:tc>
        <w:tc>
          <w:tcPr>
            <w:tcW w:w="2625" w:type="pct"/>
          </w:tcPr>
          <w:p w14:paraId="75464965" w14:textId="77777777" w:rsidR="007655BC" w:rsidRPr="009E02CC" w:rsidRDefault="00B2637B" w:rsidP="00D36E7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247AA50C" w14:textId="77777777" w:rsidR="007655BC" w:rsidRPr="009E02CC" w:rsidRDefault="00B2637B" w:rsidP="00D36E78">
            <w:pPr>
              <w:pStyle w:val="TableParagraph"/>
              <w:spacing w:before="60" w:after="60"/>
              <w:rPr>
                <w:b/>
                <w:sz w:val="28"/>
                <w:szCs w:val="28"/>
              </w:rPr>
            </w:pPr>
            <w:r w:rsidRPr="009E02CC">
              <w:rPr>
                <w:b/>
                <w:spacing w:val="-5"/>
                <w:sz w:val="28"/>
                <w:szCs w:val="28"/>
              </w:rPr>
              <w:t>PNN</w:t>
            </w:r>
          </w:p>
        </w:tc>
        <w:tc>
          <w:tcPr>
            <w:tcW w:w="1030" w:type="pct"/>
          </w:tcPr>
          <w:p w14:paraId="101A92DB" w14:textId="77777777" w:rsidR="007655BC" w:rsidRPr="009E02CC" w:rsidRDefault="00B2637B" w:rsidP="00D36E78">
            <w:pPr>
              <w:pStyle w:val="TableParagraph"/>
              <w:spacing w:before="60" w:after="60"/>
              <w:jc w:val="right"/>
              <w:rPr>
                <w:b/>
                <w:sz w:val="28"/>
                <w:szCs w:val="28"/>
              </w:rPr>
            </w:pPr>
            <w:r w:rsidRPr="009E02CC">
              <w:rPr>
                <w:b/>
                <w:spacing w:val="-2"/>
                <w:sz w:val="28"/>
                <w:szCs w:val="28"/>
              </w:rPr>
              <w:t>6.217,23</w:t>
            </w:r>
          </w:p>
        </w:tc>
      </w:tr>
      <w:tr w:rsidR="007655BC" w:rsidRPr="009E02CC" w14:paraId="049D870E" w14:textId="77777777" w:rsidTr="00D36E78">
        <w:trPr>
          <w:trHeight w:val="340"/>
        </w:trPr>
        <w:tc>
          <w:tcPr>
            <w:tcW w:w="480" w:type="pct"/>
          </w:tcPr>
          <w:p w14:paraId="6E6EED41" w14:textId="77777777" w:rsidR="007655BC" w:rsidRPr="009E02CC" w:rsidRDefault="007655BC" w:rsidP="00D36E78">
            <w:pPr>
              <w:pStyle w:val="TableParagraph"/>
              <w:spacing w:before="60" w:after="60"/>
              <w:jc w:val="left"/>
              <w:rPr>
                <w:sz w:val="28"/>
                <w:szCs w:val="28"/>
              </w:rPr>
            </w:pPr>
          </w:p>
        </w:tc>
        <w:tc>
          <w:tcPr>
            <w:tcW w:w="2625" w:type="pct"/>
          </w:tcPr>
          <w:p w14:paraId="3090DBD6" w14:textId="77777777" w:rsidR="007655BC" w:rsidRPr="009E02CC" w:rsidRDefault="00B2637B" w:rsidP="00D36E7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04E7915" w14:textId="77777777" w:rsidR="007655BC" w:rsidRPr="009E02CC" w:rsidRDefault="007655BC" w:rsidP="00D36E78">
            <w:pPr>
              <w:pStyle w:val="TableParagraph"/>
              <w:spacing w:before="60" w:after="60"/>
              <w:jc w:val="left"/>
              <w:rPr>
                <w:sz w:val="28"/>
                <w:szCs w:val="28"/>
              </w:rPr>
            </w:pPr>
          </w:p>
        </w:tc>
        <w:tc>
          <w:tcPr>
            <w:tcW w:w="1030" w:type="pct"/>
          </w:tcPr>
          <w:p w14:paraId="1D87FA64"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227AB42B" w14:textId="77777777" w:rsidTr="00D36E78">
        <w:trPr>
          <w:trHeight w:val="340"/>
        </w:trPr>
        <w:tc>
          <w:tcPr>
            <w:tcW w:w="480" w:type="pct"/>
          </w:tcPr>
          <w:p w14:paraId="2A52C475" w14:textId="77777777" w:rsidR="007655BC" w:rsidRPr="009E02CC" w:rsidRDefault="00B2637B" w:rsidP="00D36E78">
            <w:pPr>
              <w:pStyle w:val="TableParagraph"/>
              <w:spacing w:before="60" w:after="60"/>
              <w:rPr>
                <w:sz w:val="28"/>
                <w:szCs w:val="28"/>
              </w:rPr>
            </w:pPr>
            <w:r w:rsidRPr="009E02CC">
              <w:rPr>
                <w:spacing w:val="-5"/>
                <w:w w:val="105"/>
                <w:sz w:val="28"/>
                <w:szCs w:val="28"/>
              </w:rPr>
              <w:t>2.1</w:t>
            </w:r>
          </w:p>
        </w:tc>
        <w:tc>
          <w:tcPr>
            <w:tcW w:w="2625" w:type="pct"/>
          </w:tcPr>
          <w:p w14:paraId="444781F6"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0651A2D2" w14:textId="77777777" w:rsidR="007655BC" w:rsidRPr="009E02CC" w:rsidRDefault="00B2637B" w:rsidP="00D36E78">
            <w:pPr>
              <w:pStyle w:val="TableParagraph"/>
              <w:spacing w:before="60" w:after="60"/>
              <w:rPr>
                <w:sz w:val="28"/>
                <w:szCs w:val="28"/>
              </w:rPr>
            </w:pPr>
            <w:r w:rsidRPr="009E02CC">
              <w:rPr>
                <w:spacing w:val="-5"/>
                <w:sz w:val="28"/>
                <w:szCs w:val="28"/>
              </w:rPr>
              <w:t>ONT</w:t>
            </w:r>
          </w:p>
        </w:tc>
        <w:tc>
          <w:tcPr>
            <w:tcW w:w="1030" w:type="pct"/>
          </w:tcPr>
          <w:p w14:paraId="04E00DB6" w14:textId="77777777" w:rsidR="007655BC" w:rsidRPr="009E02CC" w:rsidRDefault="00B2637B" w:rsidP="00D36E78">
            <w:pPr>
              <w:pStyle w:val="TableParagraph"/>
              <w:spacing w:before="60" w:after="60"/>
              <w:jc w:val="right"/>
              <w:rPr>
                <w:sz w:val="28"/>
                <w:szCs w:val="28"/>
              </w:rPr>
            </w:pPr>
            <w:r w:rsidRPr="009E02CC">
              <w:rPr>
                <w:spacing w:val="-2"/>
                <w:sz w:val="28"/>
                <w:szCs w:val="28"/>
              </w:rPr>
              <w:t>165,36</w:t>
            </w:r>
          </w:p>
        </w:tc>
      </w:tr>
      <w:tr w:rsidR="007655BC" w:rsidRPr="009E02CC" w14:paraId="4FCE68C2" w14:textId="77777777" w:rsidTr="00D36E78">
        <w:trPr>
          <w:trHeight w:val="340"/>
        </w:trPr>
        <w:tc>
          <w:tcPr>
            <w:tcW w:w="480" w:type="pct"/>
          </w:tcPr>
          <w:p w14:paraId="585EA02C" w14:textId="77777777" w:rsidR="007655BC" w:rsidRPr="009E02CC" w:rsidRDefault="00B2637B" w:rsidP="00D36E78">
            <w:pPr>
              <w:pStyle w:val="TableParagraph"/>
              <w:spacing w:before="60" w:after="60"/>
              <w:rPr>
                <w:sz w:val="28"/>
                <w:szCs w:val="28"/>
              </w:rPr>
            </w:pPr>
            <w:r w:rsidRPr="009E02CC">
              <w:rPr>
                <w:spacing w:val="-5"/>
                <w:w w:val="105"/>
                <w:sz w:val="28"/>
                <w:szCs w:val="28"/>
              </w:rPr>
              <w:t>2.2</w:t>
            </w:r>
          </w:p>
        </w:tc>
        <w:tc>
          <w:tcPr>
            <w:tcW w:w="2625" w:type="pct"/>
          </w:tcPr>
          <w:p w14:paraId="4133ADEC"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76A40CD3" w14:textId="77777777" w:rsidR="007655BC" w:rsidRPr="009E02CC" w:rsidRDefault="00B2637B" w:rsidP="00D36E78">
            <w:pPr>
              <w:pStyle w:val="TableParagraph"/>
              <w:spacing w:before="60" w:after="60"/>
              <w:rPr>
                <w:sz w:val="28"/>
                <w:szCs w:val="28"/>
              </w:rPr>
            </w:pPr>
            <w:r w:rsidRPr="009E02CC">
              <w:rPr>
                <w:spacing w:val="-5"/>
                <w:sz w:val="28"/>
                <w:szCs w:val="28"/>
              </w:rPr>
              <w:t>ODT</w:t>
            </w:r>
          </w:p>
        </w:tc>
        <w:tc>
          <w:tcPr>
            <w:tcW w:w="1030" w:type="pct"/>
          </w:tcPr>
          <w:p w14:paraId="0E8CEF8B"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61F3204F" w14:textId="77777777" w:rsidTr="00D36E78">
        <w:trPr>
          <w:trHeight w:val="340"/>
        </w:trPr>
        <w:tc>
          <w:tcPr>
            <w:tcW w:w="480" w:type="pct"/>
          </w:tcPr>
          <w:p w14:paraId="3C95BC55" w14:textId="77777777" w:rsidR="007655BC" w:rsidRPr="009E02CC" w:rsidRDefault="00B2637B" w:rsidP="00D36E78">
            <w:pPr>
              <w:pStyle w:val="TableParagraph"/>
              <w:spacing w:before="60" w:after="60"/>
              <w:rPr>
                <w:sz w:val="28"/>
                <w:szCs w:val="28"/>
              </w:rPr>
            </w:pPr>
            <w:r w:rsidRPr="009E02CC">
              <w:rPr>
                <w:spacing w:val="-5"/>
                <w:w w:val="105"/>
                <w:sz w:val="28"/>
                <w:szCs w:val="28"/>
              </w:rPr>
              <w:t>2.3</w:t>
            </w:r>
          </w:p>
        </w:tc>
        <w:tc>
          <w:tcPr>
            <w:tcW w:w="2625" w:type="pct"/>
          </w:tcPr>
          <w:p w14:paraId="5766EB42"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225C2FC6" w14:textId="77777777" w:rsidR="007655BC" w:rsidRPr="009E02CC" w:rsidRDefault="00B2637B" w:rsidP="00D36E78">
            <w:pPr>
              <w:pStyle w:val="TableParagraph"/>
              <w:spacing w:before="60" w:after="60"/>
              <w:rPr>
                <w:sz w:val="28"/>
                <w:szCs w:val="28"/>
              </w:rPr>
            </w:pPr>
            <w:r w:rsidRPr="009E02CC">
              <w:rPr>
                <w:spacing w:val="-5"/>
                <w:sz w:val="28"/>
                <w:szCs w:val="28"/>
              </w:rPr>
              <w:t>TSC</w:t>
            </w:r>
          </w:p>
        </w:tc>
        <w:tc>
          <w:tcPr>
            <w:tcW w:w="1030" w:type="pct"/>
          </w:tcPr>
          <w:p w14:paraId="45A18EE1" w14:textId="77777777" w:rsidR="007655BC" w:rsidRPr="009E02CC" w:rsidRDefault="00B2637B" w:rsidP="00D36E78">
            <w:pPr>
              <w:pStyle w:val="TableParagraph"/>
              <w:spacing w:before="60" w:after="60"/>
              <w:jc w:val="right"/>
              <w:rPr>
                <w:sz w:val="28"/>
                <w:szCs w:val="28"/>
              </w:rPr>
            </w:pPr>
            <w:r w:rsidRPr="009E02CC">
              <w:rPr>
                <w:spacing w:val="-2"/>
                <w:sz w:val="28"/>
                <w:szCs w:val="28"/>
              </w:rPr>
              <w:t>35,76</w:t>
            </w:r>
          </w:p>
        </w:tc>
      </w:tr>
      <w:tr w:rsidR="007655BC" w:rsidRPr="009E02CC" w14:paraId="2860EF19" w14:textId="77777777" w:rsidTr="00D36E78">
        <w:trPr>
          <w:trHeight w:val="340"/>
        </w:trPr>
        <w:tc>
          <w:tcPr>
            <w:tcW w:w="480" w:type="pct"/>
          </w:tcPr>
          <w:p w14:paraId="472B56FB" w14:textId="77777777" w:rsidR="007655BC" w:rsidRPr="009E02CC" w:rsidRDefault="00B2637B" w:rsidP="00D36E78">
            <w:pPr>
              <w:pStyle w:val="TableParagraph"/>
              <w:spacing w:before="60" w:after="60"/>
              <w:rPr>
                <w:sz w:val="28"/>
                <w:szCs w:val="28"/>
              </w:rPr>
            </w:pPr>
            <w:r w:rsidRPr="009E02CC">
              <w:rPr>
                <w:spacing w:val="-5"/>
                <w:w w:val="105"/>
                <w:sz w:val="28"/>
                <w:szCs w:val="28"/>
              </w:rPr>
              <w:t>2.4</w:t>
            </w:r>
          </w:p>
        </w:tc>
        <w:tc>
          <w:tcPr>
            <w:tcW w:w="2625" w:type="pct"/>
          </w:tcPr>
          <w:p w14:paraId="64B4C4AE"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05EA3DD4" w14:textId="77777777" w:rsidR="007655BC" w:rsidRPr="009E02CC" w:rsidRDefault="00B2637B" w:rsidP="00D36E78">
            <w:pPr>
              <w:pStyle w:val="TableParagraph"/>
              <w:spacing w:before="60" w:after="60"/>
              <w:rPr>
                <w:sz w:val="28"/>
                <w:szCs w:val="28"/>
              </w:rPr>
            </w:pPr>
            <w:r w:rsidRPr="009E02CC">
              <w:rPr>
                <w:spacing w:val="-5"/>
                <w:sz w:val="28"/>
                <w:szCs w:val="28"/>
              </w:rPr>
              <w:t>CQP</w:t>
            </w:r>
          </w:p>
        </w:tc>
        <w:tc>
          <w:tcPr>
            <w:tcW w:w="1030" w:type="pct"/>
          </w:tcPr>
          <w:p w14:paraId="06528FBD" w14:textId="77777777" w:rsidR="007655BC" w:rsidRPr="009E02CC" w:rsidRDefault="00B2637B" w:rsidP="00D36E78">
            <w:pPr>
              <w:pStyle w:val="TableParagraph"/>
              <w:spacing w:before="60" w:after="60"/>
              <w:jc w:val="right"/>
              <w:rPr>
                <w:sz w:val="28"/>
                <w:szCs w:val="28"/>
              </w:rPr>
            </w:pPr>
            <w:r w:rsidRPr="009E02CC">
              <w:rPr>
                <w:spacing w:val="-2"/>
                <w:sz w:val="28"/>
                <w:szCs w:val="28"/>
              </w:rPr>
              <w:t>36,50</w:t>
            </w:r>
          </w:p>
        </w:tc>
      </w:tr>
      <w:tr w:rsidR="007655BC" w:rsidRPr="009E02CC" w14:paraId="496108AF" w14:textId="77777777" w:rsidTr="00D36E78">
        <w:trPr>
          <w:trHeight w:val="340"/>
        </w:trPr>
        <w:tc>
          <w:tcPr>
            <w:tcW w:w="480" w:type="pct"/>
          </w:tcPr>
          <w:p w14:paraId="29C156B8" w14:textId="77777777" w:rsidR="007655BC" w:rsidRPr="009E02CC" w:rsidRDefault="00B2637B" w:rsidP="00D36E78">
            <w:pPr>
              <w:pStyle w:val="TableParagraph"/>
              <w:spacing w:before="60" w:after="60"/>
              <w:rPr>
                <w:sz w:val="28"/>
                <w:szCs w:val="28"/>
              </w:rPr>
            </w:pPr>
            <w:r w:rsidRPr="009E02CC">
              <w:rPr>
                <w:spacing w:val="-5"/>
                <w:w w:val="105"/>
                <w:sz w:val="28"/>
                <w:szCs w:val="28"/>
              </w:rPr>
              <w:t>2.5</w:t>
            </w:r>
          </w:p>
        </w:tc>
        <w:tc>
          <w:tcPr>
            <w:tcW w:w="2625" w:type="pct"/>
          </w:tcPr>
          <w:p w14:paraId="79289301"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249C761D" w14:textId="77777777" w:rsidR="007655BC" w:rsidRPr="009E02CC" w:rsidRDefault="00B2637B" w:rsidP="00D36E78">
            <w:pPr>
              <w:pStyle w:val="TableParagraph"/>
              <w:spacing w:before="60" w:after="60"/>
              <w:rPr>
                <w:sz w:val="28"/>
                <w:szCs w:val="28"/>
              </w:rPr>
            </w:pPr>
            <w:r w:rsidRPr="009E02CC">
              <w:rPr>
                <w:spacing w:val="-5"/>
                <w:sz w:val="28"/>
                <w:szCs w:val="28"/>
              </w:rPr>
              <w:t>CAN</w:t>
            </w:r>
          </w:p>
        </w:tc>
        <w:tc>
          <w:tcPr>
            <w:tcW w:w="1030" w:type="pct"/>
          </w:tcPr>
          <w:p w14:paraId="216C0DFB" w14:textId="77777777" w:rsidR="007655BC" w:rsidRPr="009E02CC" w:rsidRDefault="00B2637B" w:rsidP="00D36E78">
            <w:pPr>
              <w:pStyle w:val="TableParagraph"/>
              <w:spacing w:before="60" w:after="60"/>
              <w:jc w:val="right"/>
              <w:rPr>
                <w:sz w:val="28"/>
                <w:szCs w:val="28"/>
              </w:rPr>
            </w:pPr>
            <w:r w:rsidRPr="009E02CC">
              <w:rPr>
                <w:spacing w:val="-4"/>
                <w:sz w:val="28"/>
                <w:szCs w:val="28"/>
              </w:rPr>
              <w:t>9,61</w:t>
            </w:r>
          </w:p>
        </w:tc>
      </w:tr>
      <w:tr w:rsidR="007655BC" w:rsidRPr="009E02CC" w14:paraId="5BF97C8C" w14:textId="77777777" w:rsidTr="00D36E78">
        <w:trPr>
          <w:trHeight w:val="340"/>
        </w:trPr>
        <w:tc>
          <w:tcPr>
            <w:tcW w:w="480" w:type="pct"/>
          </w:tcPr>
          <w:p w14:paraId="2A970BC0" w14:textId="77777777" w:rsidR="007655BC" w:rsidRPr="009E02CC" w:rsidRDefault="00B2637B" w:rsidP="00D36E78">
            <w:pPr>
              <w:pStyle w:val="TableParagraph"/>
              <w:spacing w:before="60" w:after="60"/>
              <w:rPr>
                <w:sz w:val="28"/>
                <w:szCs w:val="28"/>
              </w:rPr>
            </w:pPr>
            <w:r w:rsidRPr="009E02CC">
              <w:rPr>
                <w:spacing w:val="-5"/>
                <w:w w:val="105"/>
                <w:sz w:val="28"/>
                <w:szCs w:val="28"/>
              </w:rPr>
              <w:t>2.6</w:t>
            </w:r>
          </w:p>
        </w:tc>
        <w:tc>
          <w:tcPr>
            <w:tcW w:w="2625" w:type="pct"/>
          </w:tcPr>
          <w:p w14:paraId="7FAA86FC"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4C096144" w14:textId="77777777" w:rsidR="007655BC" w:rsidRPr="009E02CC" w:rsidRDefault="00B2637B" w:rsidP="00D36E78">
            <w:pPr>
              <w:pStyle w:val="TableParagraph"/>
              <w:spacing w:before="60" w:after="60"/>
              <w:rPr>
                <w:sz w:val="28"/>
                <w:szCs w:val="28"/>
              </w:rPr>
            </w:pPr>
            <w:r w:rsidRPr="009E02CC">
              <w:rPr>
                <w:spacing w:val="-5"/>
                <w:sz w:val="28"/>
                <w:szCs w:val="28"/>
              </w:rPr>
              <w:t>DSN</w:t>
            </w:r>
          </w:p>
        </w:tc>
        <w:tc>
          <w:tcPr>
            <w:tcW w:w="1030" w:type="pct"/>
          </w:tcPr>
          <w:p w14:paraId="1EE540F3" w14:textId="77777777" w:rsidR="007655BC" w:rsidRPr="009E02CC" w:rsidRDefault="00B2637B" w:rsidP="00D36E78">
            <w:pPr>
              <w:pStyle w:val="TableParagraph"/>
              <w:spacing w:before="60" w:after="60"/>
              <w:jc w:val="right"/>
              <w:rPr>
                <w:sz w:val="28"/>
                <w:szCs w:val="28"/>
              </w:rPr>
            </w:pPr>
            <w:r w:rsidRPr="009E02CC">
              <w:rPr>
                <w:spacing w:val="-2"/>
                <w:sz w:val="28"/>
                <w:szCs w:val="28"/>
              </w:rPr>
              <w:t>63,70</w:t>
            </w:r>
          </w:p>
        </w:tc>
      </w:tr>
      <w:tr w:rsidR="007655BC" w:rsidRPr="009E02CC" w14:paraId="1A6CE73B" w14:textId="77777777" w:rsidTr="00D36E78">
        <w:trPr>
          <w:trHeight w:val="340"/>
        </w:trPr>
        <w:tc>
          <w:tcPr>
            <w:tcW w:w="480" w:type="pct"/>
          </w:tcPr>
          <w:p w14:paraId="0D2BF1A3" w14:textId="77777777" w:rsidR="007655BC" w:rsidRPr="009E02CC" w:rsidRDefault="00B2637B" w:rsidP="00D36E78">
            <w:pPr>
              <w:pStyle w:val="TableParagraph"/>
              <w:spacing w:before="60" w:after="60"/>
              <w:rPr>
                <w:sz w:val="28"/>
                <w:szCs w:val="28"/>
              </w:rPr>
            </w:pPr>
            <w:r w:rsidRPr="009E02CC">
              <w:rPr>
                <w:spacing w:val="-2"/>
                <w:w w:val="105"/>
                <w:sz w:val="28"/>
                <w:szCs w:val="28"/>
              </w:rPr>
              <w:t>2.6.1</w:t>
            </w:r>
          </w:p>
        </w:tc>
        <w:tc>
          <w:tcPr>
            <w:tcW w:w="2625" w:type="pct"/>
          </w:tcPr>
          <w:p w14:paraId="69E1A778"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10E29BB6" w14:textId="77777777" w:rsidR="007655BC" w:rsidRPr="009E02CC" w:rsidRDefault="00B2637B" w:rsidP="00D36E78">
            <w:pPr>
              <w:pStyle w:val="TableParagraph"/>
              <w:spacing w:before="60" w:after="60"/>
              <w:rPr>
                <w:sz w:val="28"/>
                <w:szCs w:val="28"/>
              </w:rPr>
            </w:pPr>
            <w:r w:rsidRPr="009E02CC">
              <w:rPr>
                <w:spacing w:val="-5"/>
                <w:sz w:val="28"/>
                <w:szCs w:val="28"/>
              </w:rPr>
              <w:t>DVH</w:t>
            </w:r>
          </w:p>
        </w:tc>
        <w:tc>
          <w:tcPr>
            <w:tcW w:w="1030" w:type="pct"/>
          </w:tcPr>
          <w:p w14:paraId="607C44EB" w14:textId="77777777" w:rsidR="007655BC" w:rsidRPr="009E02CC" w:rsidRDefault="00B2637B" w:rsidP="00D36E78">
            <w:pPr>
              <w:pStyle w:val="TableParagraph"/>
              <w:spacing w:before="60" w:after="60"/>
              <w:jc w:val="right"/>
              <w:rPr>
                <w:sz w:val="28"/>
                <w:szCs w:val="28"/>
              </w:rPr>
            </w:pPr>
            <w:r w:rsidRPr="009E02CC">
              <w:rPr>
                <w:spacing w:val="-4"/>
                <w:sz w:val="28"/>
                <w:szCs w:val="28"/>
              </w:rPr>
              <w:t>6,40</w:t>
            </w:r>
          </w:p>
        </w:tc>
      </w:tr>
      <w:tr w:rsidR="007655BC" w:rsidRPr="009E02CC" w14:paraId="5AF0D785" w14:textId="77777777" w:rsidTr="00D36E78">
        <w:trPr>
          <w:trHeight w:val="340"/>
        </w:trPr>
        <w:tc>
          <w:tcPr>
            <w:tcW w:w="480" w:type="pct"/>
          </w:tcPr>
          <w:p w14:paraId="5EEF7F93" w14:textId="77777777" w:rsidR="007655BC" w:rsidRPr="009E02CC" w:rsidRDefault="00B2637B" w:rsidP="00D36E78">
            <w:pPr>
              <w:pStyle w:val="TableParagraph"/>
              <w:spacing w:before="60" w:after="60"/>
              <w:rPr>
                <w:sz w:val="28"/>
                <w:szCs w:val="28"/>
              </w:rPr>
            </w:pPr>
            <w:r w:rsidRPr="009E02CC">
              <w:rPr>
                <w:spacing w:val="-2"/>
                <w:w w:val="105"/>
                <w:sz w:val="28"/>
                <w:szCs w:val="28"/>
              </w:rPr>
              <w:t>2.6.2</w:t>
            </w:r>
          </w:p>
        </w:tc>
        <w:tc>
          <w:tcPr>
            <w:tcW w:w="2625" w:type="pct"/>
          </w:tcPr>
          <w:p w14:paraId="24FE0CA3"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413781B6" w14:textId="77777777" w:rsidR="007655BC" w:rsidRPr="009E02CC" w:rsidRDefault="00B2637B" w:rsidP="00D36E78">
            <w:pPr>
              <w:pStyle w:val="TableParagraph"/>
              <w:spacing w:before="60" w:after="60"/>
              <w:rPr>
                <w:sz w:val="28"/>
                <w:szCs w:val="28"/>
              </w:rPr>
            </w:pPr>
            <w:r w:rsidRPr="009E02CC">
              <w:rPr>
                <w:spacing w:val="-5"/>
                <w:sz w:val="28"/>
                <w:szCs w:val="28"/>
              </w:rPr>
              <w:t>DXH</w:t>
            </w:r>
          </w:p>
        </w:tc>
        <w:tc>
          <w:tcPr>
            <w:tcW w:w="1030" w:type="pct"/>
          </w:tcPr>
          <w:p w14:paraId="0977FB50" w14:textId="77777777" w:rsidR="007655BC" w:rsidRPr="009E02CC" w:rsidRDefault="00B2637B" w:rsidP="00D36E78">
            <w:pPr>
              <w:pStyle w:val="TableParagraph"/>
              <w:spacing w:before="60" w:after="60"/>
              <w:jc w:val="right"/>
              <w:rPr>
                <w:sz w:val="28"/>
                <w:szCs w:val="28"/>
              </w:rPr>
            </w:pPr>
            <w:r w:rsidRPr="009E02CC">
              <w:rPr>
                <w:spacing w:val="-2"/>
                <w:sz w:val="28"/>
                <w:szCs w:val="28"/>
              </w:rPr>
              <w:t>11,00</w:t>
            </w:r>
          </w:p>
        </w:tc>
      </w:tr>
      <w:tr w:rsidR="007655BC" w:rsidRPr="009E02CC" w14:paraId="299528A5" w14:textId="77777777" w:rsidTr="00D36E78">
        <w:trPr>
          <w:trHeight w:val="340"/>
        </w:trPr>
        <w:tc>
          <w:tcPr>
            <w:tcW w:w="480" w:type="pct"/>
          </w:tcPr>
          <w:p w14:paraId="6488F0A4" w14:textId="77777777" w:rsidR="007655BC" w:rsidRPr="009E02CC" w:rsidRDefault="00B2637B" w:rsidP="00D36E78">
            <w:pPr>
              <w:pStyle w:val="TableParagraph"/>
              <w:spacing w:before="60" w:after="60"/>
              <w:rPr>
                <w:sz w:val="28"/>
                <w:szCs w:val="28"/>
              </w:rPr>
            </w:pPr>
            <w:r w:rsidRPr="009E02CC">
              <w:rPr>
                <w:spacing w:val="-2"/>
                <w:w w:val="105"/>
                <w:sz w:val="28"/>
                <w:szCs w:val="28"/>
              </w:rPr>
              <w:lastRenderedPageBreak/>
              <w:t>2.6.3</w:t>
            </w:r>
          </w:p>
        </w:tc>
        <w:tc>
          <w:tcPr>
            <w:tcW w:w="2625" w:type="pct"/>
          </w:tcPr>
          <w:p w14:paraId="7484AFEC"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215DE39A" w14:textId="77777777" w:rsidR="007655BC" w:rsidRPr="009E02CC" w:rsidRDefault="00B2637B" w:rsidP="00D36E78">
            <w:pPr>
              <w:pStyle w:val="TableParagraph"/>
              <w:spacing w:before="60" w:after="60"/>
              <w:rPr>
                <w:sz w:val="28"/>
                <w:szCs w:val="28"/>
              </w:rPr>
            </w:pPr>
            <w:r w:rsidRPr="009E02CC">
              <w:rPr>
                <w:spacing w:val="-5"/>
                <w:sz w:val="28"/>
                <w:szCs w:val="28"/>
              </w:rPr>
              <w:t>DYT</w:t>
            </w:r>
          </w:p>
        </w:tc>
        <w:tc>
          <w:tcPr>
            <w:tcW w:w="1030" w:type="pct"/>
          </w:tcPr>
          <w:p w14:paraId="29F14FF5" w14:textId="77777777" w:rsidR="007655BC" w:rsidRPr="009E02CC" w:rsidRDefault="00B2637B" w:rsidP="00D36E78">
            <w:pPr>
              <w:pStyle w:val="TableParagraph"/>
              <w:spacing w:before="60" w:after="60"/>
              <w:jc w:val="right"/>
              <w:rPr>
                <w:sz w:val="28"/>
                <w:szCs w:val="28"/>
              </w:rPr>
            </w:pPr>
            <w:r w:rsidRPr="009E02CC">
              <w:rPr>
                <w:spacing w:val="-4"/>
                <w:sz w:val="28"/>
                <w:szCs w:val="28"/>
              </w:rPr>
              <w:t>4,95</w:t>
            </w:r>
          </w:p>
        </w:tc>
      </w:tr>
      <w:tr w:rsidR="007655BC" w:rsidRPr="009E02CC" w14:paraId="462D84EF" w14:textId="77777777" w:rsidTr="00D36E78">
        <w:trPr>
          <w:trHeight w:val="340"/>
        </w:trPr>
        <w:tc>
          <w:tcPr>
            <w:tcW w:w="480" w:type="pct"/>
          </w:tcPr>
          <w:p w14:paraId="5A451616" w14:textId="77777777" w:rsidR="007655BC" w:rsidRPr="009E02CC" w:rsidRDefault="00B2637B" w:rsidP="00D36E78">
            <w:pPr>
              <w:pStyle w:val="TableParagraph"/>
              <w:spacing w:before="60" w:after="60"/>
              <w:rPr>
                <w:sz w:val="28"/>
                <w:szCs w:val="28"/>
              </w:rPr>
            </w:pPr>
            <w:r w:rsidRPr="009E02CC">
              <w:rPr>
                <w:spacing w:val="-2"/>
                <w:w w:val="105"/>
                <w:sz w:val="28"/>
                <w:szCs w:val="28"/>
              </w:rPr>
              <w:t>2.6.4</w:t>
            </w:r>
          </w:p>
        </w:tc>
        <w:tc>
          <w:tcPr>
            <w:tcW w:w="2625" w:type="pct"/>
          </w:tcPr>
          <w:p w14:paraId="276D232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20EA9538" w14:textId="77777777" w:rsidR="007655BC" w:rsidRPr="009E02CC" w:rsidRDefault="00B2637B" w:rsidP="00D36E78">
            <w:pPr>
              <w:pStyle w:val="TableParagraph"/>
              <w:spacing w:before="60" w:after="60"/>
              <w:rPr>
                <w:sz w:val="28"/>
                <w:szCs w:val="28"/>
              </w:rPr>
            </w:pPr>
            <w:r w:rsidRPr="009E02CC">
              <w:rPr>
                <w:spacing w:val="-5"/>
                <w:sz w:val="28"/>
                <w:szCs w:val="28"/>
              </w:rPr>
              <w:t>DGD</w:t>
            </w:r>
          </w:p>
        </w:tc>
        <w:tc>
          <w:tcPr>
            <w:tcW w:w="1030" w:type="pct"/>
          </w:tcPr>
          <w:p w14:paraId="626B3718" w14:textId="77777777" w:rsidR="007655BC" w:rsidRPr="009E02CC" w:rsidRDefault="00B2637B" w:rsidP="00D36E78">
            <w:pPr>
              <w:pStyle w:val="TableParagraph"/>
              <w:spacing w:before="60" w:after="60"/>
              <w:jc w:val="right"/>
              <w:rPr>
                <w:sz w:val="28"/>
                <w:szCs w:val="28"/>
              </w:rPr>
            </w:pPr>
            <w:r w:rsidRPr="009E02CC">
              <w:rPr>
                <w:spacing w:val="-2"/>
                <w:sz w:val="28"/>
                <w:szCs w:val="28"/>
              </w:rPr>
              <w:t>32,78</w:t>
            </w:r>
          </w:p>
        </w:tc>
      </w:tr>
      <w:tr w:rsidR="007655BC" w:rsidRPr="009E02CC" w14:paraId="34B2F134" w14:textId="77777777" w:rsidTr="00D36E78">
        <w:trPr>
          <w:trHeight w:val="340"/>
        </w:trPr>
        <w:tc>
          <w:tcPr>
            <w:tcW w:w="480" w:type="pct"/>
          </w:tcPr>
          <w:p w14:paraId="5B51B045" w14:textId="77777777" w:rsidR="007655BC" w:rsidRPr="009E02CC" w:rsidRDefault="00B2637B" w:rsidP="00D36E78">
            <w:pPr>
              <w:pStyle w:val="TableParagraph"/>
              <w:spacing w:before="60" w:after="60"/>
              <w:rPr>
                <w:sz w:val="28"/>
                <w:szCs w:val="28"/>
              </w:rPr>
            </w:pPr>
            <w:r w:rsidRPr="009E02CC">
              <w:rPr>
                <w:spacing w:val="-2"/>
                <w:w w:val="105"/>
                <w:sz w:val="28"/>
                <w:szCs w:val="28"/>
              </w:rPr>
              <w:t>2.6.5</w:t>
            </w:r>
          </w:p>
        </w:tc>
        <w:tc>
          <w:tcPr>
            <w:tcW w:w="2625" w:type="pct"/>
          </w:tcPr>
          <w:p w14:paraId="67E4330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3886D6A8" w14:textId="77777777" w:rsidR="007655BC" w:rsidRPr="009E02CC" w:rsidRDefault="00B2637B" w:rsidP="00D36E78">
            <w:pPr>
              <w:pStyle w:val="TableParagraph"/>
              <w:spacing w:before="60" w:after="60"/>
              <w:rPr>
                <w:sz w:val="28"/>
                <w:szCs w:val="28"/>
              </w:rPr>
            </w:pPr>
            <w:r w:rsidRPr="009E02CC">
              <w:rPr>
                <w:spacing w:val="-5"/>
                <w:sz w:val="28"/>
                <w:szCs w:val="28"/>
              </w:rPr>
              <w:t>DTT</w:t>
            </w:r>
          </w:p>
        </w:tc>
        <w:tc>
          <w:tcPr>
            <w:tcW w:w="1030" w:type="pct"/>
          </w:tcPr>
          <w:p w14:paraId="27E5C493" w14:textId="77777777" w:rsidR="007655BC" w:rsidRPr="009E02CC" w:rsidRDefault="00B2637B" w:rsidP="00D36E78">
            <w:pPr>
              <w:pStyle w:val="TableParagraph"/>
              <w:spacing w:before="60" w:after="60"/>
              <w:jc w:val="right"/>
              <w:rPr>
                <w:sz w:val="28"/>
                <w:szCs w:val="28"/>
              </w:rPr>
            </w:pPr>
            <w:r w:rsidRPr="009E02CC">
              <w:rPr>
                <w:spacing w:val="-4"/>
                <w:sz w:val="28"/>
                <w:szCs w:val="28"/>
              </w:rPr>
              <w:t>8,26</w:t>
            </w:r>
          </w:p>
        </w:tc>
      </w:tr>
      <w:tr w:rsidR="007655BC" w:rsidRPr="009E02CC" w14:paraId="50C0718E" w14:textId="77777777" w:rsidTr="00D36E78">
        <w:trPr>
          <w:trHeight w:val="340"/>
        </w:trPr>
        <w:tc>
          <w:tcPr>
            <w:tcW w:w="480" w:type="pct"/>
          </w:tcPr>
          <w:p w14:paraId="4FDC1B66" w14:textId="77777777" w:rsidR="007655BC" w:rsidRPr="009E02CC" w:rsidRDefault="00B2637B" w:rsidP="00D36E78">
            <w:pPr>
              <w:pStyle w:val="TableParagraph"/>
              <w:spacing w:before="60" w:after="60"/>
              <w:rPr>
                <w:sz w:val="28"/>
                <w:szCs w:val="28"/>
              </w:rPr>
            </w:pPr>
            <w:r w:rsidRPr="009E02CC">
              <w:rPr>
                <w:spacing w:val="-2"/>
                <w:w w:val="105"/>
                <w:sz w:val="28"/>
                <w:szCs w:val="28"/>
              </w:rPr>
              <w:t>2.6.6</w:t>
            </w:r>
          </w:p>
        </w:tc>
        <w:tc>
          <w:tcPr>
            <w:tcW w:w="2625" w:type="pct"/>
          </w:tcPr>
          <w:p w14:paraId="4A140B25"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7DFC6447" w14:textId="77777777" w:rsidR="007655BC" w:rsidRPr="009E02CC" w:rsidRDefault="00B2637B" w:rsidP="00D36E78">
            <w:pPr>
              <w:pStyle w:val="TableParagraph"/>
              <w:spacing w:before="60" w:after="60"/>
              <w:rPr>
                <w:sz w:val="28"/>
                <w:szCs w:val="28"/>
              </w:rPr>
            </w:pPr>
            <w:r w:rsidRPr="009E02CC">
              <w:rPr>
                <w:spacing w:val="-5"/>
                <w:sz w:val="28"/>
                <w:szCs w:val="28"/>
              </w:rPr>
              <w:t>DKH</w:t>
            </w:r>
          </w:p>
        </w:tc>
        <w:tc>
          <w:tcPr>
            <w:tcW w:w="1030" w:type="pct"/>
          </w:tcPr>
          <w:p w14:paraId="569FEFD4" w14:textId="77777777" w:rsidR="007655BC" w:rsidRPr="009E02CC" w:rsidRDefault="00B2637B" w:rsidP="00D36E78">
            <w:pPr>
              <w:pStyle w:val="TableParagraph"/>
              <w:spacing w:before="60" w:after="60"/>
              <w:jc w:val="right"/>
              <w:rPr>
                <w:sz w:val="28"/>
                <w:szCs w:val="28"/>
              </w:rPr>
            </w:pPr>
            <w:r w:rsidRPr="009E02CC">
              <w:rPr>
                <w:spacing w:val="-4"/>
                <w:sz w:val="28"/>
                <w:szCs w:val="28"/>
              </w:rPr>
              <w:t>0,01</w:t>
            </w:r>
          </w:p>
        </w:tc>
      </w:tr>
      <w:tr w:rsidR="007655BC" w:rsidRPr="009E02CC" w14:paraId="52D59D6C" w14:textId="77777777" w:rsidTr="00D36E78">
        <w:trPr>
          <w:trHeight w:val="340"/>
        </w:trPr>
        <w:tc>
          <w:tcPr>
            <w:tcW w:w="480" w:type="pct"/>
          </w:tcPr>
          <w:p w14:paraId="01D130C0" w14:textId="77777777" w:rsidR="007655BC" w:rsidRPr="009E02CC" w:rsidRDefault="00B2637B" w:rsidP="00D36E78">
            <w:pPr>
              <w:pStyle w:val="TableParagraph"/>
              <w:spacing w:before="60" w:after="60"/>
              <w:rPr>
                <w:sz w:val="28"/>
                <w:szCs w:val="28"/>
              </w:rPr>
            </w:pPr>
            <w:r w:rsidRPr="009E02CC">
              <w:rPr>
                <w:spacing w:val="-2"/>
                <w:w w:val="105"/>
                <w:sz w:val="28"/>
                <w:szCs w:val="28"/>
              </w:rPr>
              <w:t>2.6.7</w:t>
            </w:r>
          </w:p>
        </w:tc>
        <w:tc>
          <w:tcPr>
            <w:tcW w:w="2625" w:type="pct"/>
          </w:tcPr>
          <w:p w14:paraId="5147F942"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51324C11" w14:textId="77777777" w:rsidR="007655BC" w:rsidRPr="009E02CC" w:rsidRDefault="00B2637B" w:rsidP="00D36E78">
            <w:pPr>
              <w:pStyle w:val="TableParagraph"/>
              <w:spacing w:before="60" w:after="60"/>
              <w:rPr>
                <w:sz w:val="28"/>
                <w:szCs w:val="28"/>
              </w:rPr>
            </w:pPr>
            <w:r w:rsidRPr="009E02CC">
              <w:rPr>
                <w:spacing w:val="-5"/>
                <w:sz w:val="28"/>
                <w:szCs w:val="28"/>
              </w:rPr>
              <w:t>DMT</w:t>
            </w:r>
          </w:p>
        </w:tc>
        <w:tc>
          <w:tcPr>
            <w:tcW w:w="1030" w:type="pct"/>
          </w:tcPr>
          <w:p w14:paraId="119D1905" w14:textId="77777777" w:rsidR="007655BC" w:rsidRPr="009E02CC" w:rsidRDefault="00B2637B" w:rsidP="00D36E78">
            <w:pPr>
              <w:pStyle w:val="TableParagraph"/>
              <w:spacing w:before="60" w:after="60"/>
              <w:jc w:val="right"/>
              <w:rPr>
                <w:sz w:val="28"/>
                <w:szCs w:val="28"/>
              </w:rPr>
            </w:pPr>
            <w:r w:rsidRPr="009E02CC">
              <w:rPr>
                <w:spacing w:val="-4"/>
                <w:sz w:val="28"/>
                <w:szCs w:val="28"/>
              </w:rPr>
              <w:t>0,01</w:t>
            </w:r>
          </w:p>
        </w:tc>
      </w:tr>
      <w:tr w:rsidR="007655BC" w:rsidRPr="009E02CC" w14:paraId="4BC1EA0E" w14:textId="77777777" w:rsidTr="00D36E78">
        <w:trPr>
          <w:trHeight w:val="340"/>
        </w:trPr>
        <w:tc>
          <w:tcPr>
            <w:tcW w:w="480" w:type="pct"/>
          </w:tcPr>
          <w:p w14:paraId="68051272" w14:textId="77777777" w:rsidR="007655BC" w:rsidRPr="009E02CC" w:rsidRDefault="00B2637B" w:rsidP="00D36E78">
            <w:pPr>
              <w:pStyle w:val="TableParagraph"/>
              <w:spacing w:before="60" w:after="60"/>
              <w:rPr>
                <w:sz w:val="28"/>
                <w:szCs w:val="28"/>
              </w:rPr>
            </w:pPr>
            <w:r w:rsidRPr="009E02CC">
              <w:rPr>
                <w:spacing w:val="-2"/>
                <w:w w:val="105"/>
                <w:sz w:val="28"/>
                <w:szCs w:val="28"/>
              </w:rPr>
              <w:t>2.6.8</w:t>
            </w:r>
          </w:p>
        </w:tc>
        <w:tc>
          <w:tcPr>
            <w:tcW w:w="2625" w:type="pct"/>
          </w:tcPr>
          <w:p w14:paraId="25A193EE"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42B4D63F" w14:textId="77777777" w:rsidR="007655BC" w:rsidRPr="009E02CC" w:rsidRDefault="00B2637B" w:rsidP="00D36E78">
            <w:pPr>
              <w:pStyle w:val="TableParagraph"/>
              <w:spacing w:before="60" w:after="60"/>
              <w:rPr>
                <w:sz w:val="28"/>
                <w:szCs w:val="28"/>
              </w:rPr>
            </w:pPr>
            <w:r w:rsidRPr="009E02CC">
              <w:rPr>
                <w:spacing w:val="-5"/>
                <w:sz w:val="28"/>
                <w:szCs w:val="28"/>
              </w:rPr>
              <w:t>DKT</w:t>
            </w:r>
          </w:p>
        </w:tc>
        <w:tc>
          <w:tcPr>
            <w:tcW w:w="1030" w:type="pct"/>
          </w:tcPr>
          <w:p w14:paraId="2E8BFEFD"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3EAF6E55" w14:textId="77777777" w:rsidTr="00D36E78">
        <w:trPr>
          <w:trHeight w:val="340"/>
        </w:trPr>
        <w:tc>
          <w:tcPr>
            <w:tcW w:w="480" w:type="pct"/>
          </w:tcPr>
          <w:p w14:paraId="693CF320" w14:textId="77777777" w:rsidR="007655BC" w:rsidRPr="009E02CC" w:rsidRDefault="00B2637B" w:rsidP="00D36E78">
            <w:pPr>
              <w:pStyle w:val="TableParagraph"/>
              <w:spacing w:before="60" w:after="60"/>
              <w:rPr>
                <w:sz w:val="28"/>
                <w:szCs w:val="28"/>
              </w:rPr>
            </w:pPr>
            <w:r w:rsidRPr="009E02CC">
              <w:rPr>
                <w:spacing w:val="-2"/>
                <w:w w:val="105"/>
                <w:sz w:val="28"/>
                <w:szCs w:val="28"/>
              </w:rPr>
              <w:t>2.6.9</w:t>
            </w:r>
          </w:p>
        </w:tc>
        <w:tc>
          <w:tcPr>
            <w:tcW w:w="2625" w:type="pct"/>
          </w:tcPr>
          <w:p w14:paraId="6247FCDF"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7EBCE694" w14:textId="77777777" w:rsidR="007655BC" w:rsidRPr="009E02CC" w:rsidRDefault="00B2637B" w:rsidP="00D36E78">
            <w:pPr>
              <w:pStyle w:val="TableParagraph"/>
              <w:spacing w:before="60" w:after="60"/>
              <w:rPr>
                <w:sz w:val="28"/>
                <w:szCs w:val="28"/>
              </w:rPr>
            </w:pPr>
            <w:r w:rsidRPr="009E02CC">
              <w:rPr>
                <w:spacing w:val="-5"/>
                <w:sz w:val="28"/>
                <w:szCs w:val="28"/>
              </w:rPr>
              <w:t>DNG</w:t>
            </w:r>
          </w:p>
        </w:tc>
        <w:tc>
          <w:tcPr>
            <w:tcW w:w="1030" w:type="pct"/>
          </w:tcPr>
          <w:p w14:paraId="2FE6A75D"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50E8E2E1" w14:textId="77777777" w:rsidTr="00D36E78">
        <w:trPr>
          <w:trHeight w:val="340"/>
        </w:trPr>
        <w:tc>
          <w:tcPr>
            <w:tcW w:w="480" w:type="pct"/>
          </w:tcPr>
          <w:p w14:paraId="6B287AA8" w14:textId="77777777" w:rsidR="007655BC" w:rsidRPr="009E02CC" w:rsidRDefault="00B2637B" w:rsidP="00D36E78">
            <w:pPr>
              <w:pStyle w:val="TableParagraph"/>
              <w:spacing w:before="60" w:after="60"/>
              <w:rPr>
                <w:sz w:val="28"/>
                <w:szCs w:val="28"/>
              </w:rPr>
            </w:pPr>
            <w:r w:rsidRPr="009E02CC">
              <w:rPr>
                <w:spacing w:val="-2"/>
                <w:w w:val="105"/>
                <w:sz w:val="28"/>
                <w:szCs w:val="28"/>
              </w:rPr>
              <w:t>2.6.10</w:t>
            </w:r>
          </w:p>
        </w:tc>
        <w:tc>
          <w:tcPr>
            <w:tcW w:w="2625" w:type="pct"/>
          </w:tcPr>
          <w:p w14:paraId="0AF67FB0"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2D8D31C5" w14:textId="77777777" w:rsidR="007655BC" w:rsidRPr="009E02CC" w:rsidRDefault="00B2637B" w:rsidP="00D36E78">
            <w:pPr>
              <w:pStyle w:val="TableParagraph"/>
              <w:spacing w:before="60" w:after="60"/>
              <w:rPr>
                <w:sz w:val="28"/>
                <w:szCs w:val="28"/>
              </w:rPr>
            </w:pPr>
            <w:r w:rsidRPr="009E02CC">
              <w:rPr>
                <w:spacing w:val="-5"/>
                <w:sz w:val="28"/>
                <w:szCs w:val="28"/>
              </w:rPr>
              <w:t>DSK</w:t>
            </w:r>
          </w:p>
        </w:tc>
        <w:tc>
          <w:tcPr>
            <w:tcW w:w="1030" w:type="pct"/>
          </w:tcPr>
          <w:p w14:paraId="1CBB1A33" w14:textId="77777777" w:rsidR="007655BC" w:rsidRPr="009E02CC" w:rsidRDefault="00B2637B" w:rsidP="00D36E78">
            <w:pPr>
              <w:pStyle w:val="TableParagraph"/>
              <w:spacing w:before="60" w:after="60"/>
              <w:jc w:val="right"/>
              <w:rPr>
                <w:sz w:val="28"/>
                <w:szCs w:val="28"/>
              </w:rPr>
            </w:pPr>
            <w:r w:rsidRPr="009E02CC">
              <w:rPr>
                <w:spacing w:val="-4"/>
                <w:sz w:val="28"/>
                <w:szCs w:val="28"/>
              </w:rPr>
              <w:t>0,29</w:t>
            </w:r>
          </w:p>
        </w:tc>
      </w:tr>
      <w:tr w:rsidR="007655BC" w:rsidRPr="009E02CC" w14:paraId="2B8478DF" w14:textId="77777777" w:rsidTr="00D36E78">
        <w:trPr>
          <w:trHeight w:val="340"/>
        </w:trPr>
        <w:tc>
          <w:tcPr>
            <w:tcW w:w="480" w:type="pct"/>
          </w:tcPr>
          <w:p w14:paraId="1154AF1A" w14:textId="77777777" w:rsidR="007655BC" w:rsidRPr="009E02CC" w:rsidRDefault="00B2637B" w:rsidP="00D36E78">
            <w:pPr>
              <w:pStyle w:val="TableParagraph"/>
              <w:spacing w:before="60" w:after="60"/>
              <w:rPr>
                <w:b/>
                <w:sz w:val="28"/>
                <w:szCs w:val="28"/>
              </w:rPr>
            </w:pPr>
            <w:r w:rsidRPr="009E02CC">
              <w:rPr>
                <w:b/>
                <w:spacing w:val="-5"/>
                <w:w w:val="105"/>
                <w:sz w:val="28"/>
                <w:szCs w:val="28"/>
              </w:rPr>
              <w:t>2.7</w:t>
            </w:r>
          </w:p>
        </w:tc>
        <w:tc>
          <w:tcPr>
            <w:tcW w:w="2625" w:type="pct"/>
          </w:tcPr>
          <w:p w14:paraId="78CE385B"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1A54F8F1" w14:textId="77777777" w:rsidR="007655BC" w:rsidRPr="009E02CC" w:rsidRDefault="00B2637B" w:rsidP="00D36E78">
            <w:pPr>
              <w:pStyle w:val="TableParagraph"/>
              <w:spacing w:before="60" w:after="60"/>
              <w:rPr>
                <w:b/>
                <w:sz w:val="28"/>
                <w:szCs w:val="28"/>
              </w:rPr>
            </w:pPr>
            <w:r w:rsidRPr="009E02CC">
              <w:rPr>
                <w:b/>
                <w:spacing w:val="-5"/>
                <w:sz w:val="28"/>
                <w:szCs w:val="28"/>
              </w:rPr>
              <w:t>CSK</w:t>
            </w:r>
          </w:p>
        </w:tc>
        <w:tc>
          <w:tcPr>
            <w:tcW w:w="1030" w:type="pct"/>
          </w:tcPr>
          <w:p w14:paraId="48DEEF05" w14:textId="77777777" w:rsidR="007655BC" w:rsidRPr="009E02CC" w:rsidRDefault="00B2637B" w:rsidP="00D36E78">
            <w:pPr>
              <w:pStyle w:val="TableParagraph"/>
              <w:spacing w:before="60" w:after="60"/>
              <w:jc w:val="right"/>
              <w:rPr>
                <w:b/>
                <w:sz w:val="28"/>
                <w:szCs w:val="28"/>
              </w:rPr>
            </w:pPr>
            <w:r w:rsidRPr="009E02CC">
              <w:rPr>
                <w:b/>
                <w:spacing w:val="-2"/>
                <w:sz w:val="28"/>
                <w:szCs w:val="28"/>
              </w:rPr>
              <w:t>3.332,19</w:t>
            </w:r>
          </w:p>
        </w:tc>
      </w:tr>
      <w:tr w:rsidR="007655BC" w:rsidRPr="009E02CC" w14:paraId="020C864A" w14:textId="77777777" w:rsidTr="00D36E78">
        <w:trPr>
          <w:trHeight w:val="340"/>
        </w:trPr>
        <w:tc>
          <w:tcPr>
            <w:tcW w:w="480" w:type="pct"/>
          </w:tcPr>
          <w:p w14:paraId="141DC5A0" w14:textId="77777777" w:rsidR="007655BC" w:rsidRPr="009E02CC" w:rsidRDefault="00B2637B" w:rsidP="00D36E78">
            <w:pPr>
              <w:pStyle w:val="TableParagraph"/>
              <w:spacing w:before="60" w:after="60"/>
              <w:rPr>
                <w:sz w:val="28"/>
                <w:szCs w:val="28"/>
              </w:rPr>
            </w:pPr>
            <w:r w:rsidRPr="009E02CC">
              <w:rPr>
                <w:spacing w:val="-2"/>
                <w:w w:val="105"/>
                <w:sz w:val="28"/>
                <w:szCs w:val="28"/>
              </w:rPr>
              <w:t>2.7.1</w:t>
            </w:r>
          </w:p>
        </w:tc>
        <w:tc>
          <w:tcPr>
            <w:tcW w:w="2625" w:type="pct"/>
          </w:tcPr>
          <w:p w14:paraId="553350F5"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2CB5ABEF" w14:textId="77777777" w:rsidR="007655BC" w:rsidRPr="009E02CC" w:rsidRDefault="00B2637B" w:rsidP="00D36E78">
            <w:pPr>
              <w:pStyle w:val="TableParagraph"/>
              <w:spacing w:before="60" w:after="60"/>
              <w:rPr>
                <w:sz w:val="28"/>
                <w:szCs w:val="28"/>
              </w:rPr>
            </w:pPr>
            <w:r w:rsidRPr="009E02CC">
              <w:rPr>
                <w:spacing w:val="-5"/>
                <w:sz w:val="28"/>
                <w:szCs w:val="28"/>
              </w:rPr>
              <w:t>SKK</w:t>
            </w:r>
          </w:p>
        </w:tc>
        <w:tc>
          <w:tcPr>
            <w:tcW w:w="1030" w:type="pct"/>
          </w:tcPr>
          <w:p w14:paraId="5091BD00" w14:textId="77777777" w:rsidR="007655BC" w:rsidRPr="009E02CC" w:rsidRDefault="00B2637B" w:rsidP="00D36E78">
            <w:pPr>
              <w:pStyle w:val="TableParagraph"/>
              <w:spacing w:before="60" w:after="60"/>
              <w:jc w:val="right"/>
              <w:rPr>
                <w:sz w:val="28"/>
                <w:szCs w:val="28"/>
              </w:rPr>
            </w:pPr>
            <w:r w:rsidRPr="009E02CC">
              <w:rPr>
                <w:spacing w:val="-2"/>
                <w:sz w:val="28"/>
                <w:szCs w:val="28"/>
              </w:rPr>
              <w:t>1.792,00</w:t>
            </w:r>
          </w:p>
        </w:tc>
      </w:tr>
      <w:tr w:rsidR="007655BC" w:rsidRPr="009E02CC" w14:paraId="38F9FC2E" w14:textId="77777777" w:rsidTr="00D36E78">
        <w:trPr>
          <w:trHeight w:val="340"/>
        </w:trPr>
        <w:tc>
          <w:tcPr>
            <w:tcW w:w="480" w:type="pct"/>
          </w:tcPr>
          <w:p w14:paraId="35887DD4" w14:textId="77777777" w:rsidR="007655BC" w:rsidRPr="009E02CC" w:rsidRDefault="00B2637B" w:rsidP="00D36E78">
            <w:pPr>
              <w:pStyle w:val="TableParagraph"/>
              <w:spacing w:before="60" w:after="60"/>
              <w:rPr>
                <w:sz w:val="28"/>
                <w:szCs w:val="28"/>
              </w:rPr>
            </w:pPr>
            <w:r w:rsidRPr="009E02CC">
              <w:rPr>
                <w:spacing w:val="-2"/>
                <w:w w:val="105"/>
                <w:sz w:val="28"/>
                <w:szCs w:val="28"/>
              </w:rPr>
              <w:t>2.7.2</w:t>
            </w:r>
          </w:p>
        </w:tc>
        <w:tc>
          <w:tcPr>
            <w:tcW w:w="2625" w:type="pct"/>
          </w:tcPr>
          <w:p w14:paraId="505009A8"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298F4222" w14:textId="77777777" w:rsidR="007655BC" w:rsidRPr="009E02CC" w:rsidRDefault="00B2637B" w:rsidP="00D36E78">
            <w:pPr>
              <w:pStyle w:val="TableParagraph"/>
              <w:spacing w:before="60" w:after="60"/>
              <w:rPr>
                <w:sz w:val="28"/>
                <w:szCs w:val="28"/>
              </w:rPr>
            </w:pPr>
            <w:r w:rsidRPr="009E02CC">
              <w:rPr>
                <w:spacing w:val="-5"/>
                <w:sz w:val="28"/>
                <w:szCs w:val="28"/>
              </w:rPr>
              <w:t>SKN</w:t>
            </w:r>
          </w:p>
        </w:tc>
        <w:tc>
          <w:tcPr>
            <w:tcW w:w="1030" w:type="pct"/>
          </w:tcPr>
          <w:p w14:paraId="77E8CC7E" w14:textId="77777777" w:rsidR="007655BC" w:rsidRPr="009E02CC" w:rsidRDefault="00B2637B" w:rsidP="00D36E78">
            <w:pPr>
              <w:pStyle w:val="TableParagraph"/>
              <w:spacing w:before="60" w:after="60"/>
              <w:jc w:val="right"/>
              <w:rPr>
                <w:sz w:val="28"/>
                <w:szCs w:val="28"/>
              </w:rPr>
            </w:pPr>
            <w:r w:rsidRPr="009E02CC">
              <w:rPr>
                <w:spacing w:val="-2"/>
                <w:sz w:val="28"/>
                <w:szCs w:val="28"/>
              </w:rPr>
              <w:t>70,00</w:t>
            </w:r>
          </w:p>
        </w:tc>
      </w:tr>
    </w:tbl>
    <w:p w14:paraId="694C34A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00BC38B5" w14:textId="77777777" w:rsidTr="00D36E78">
        <w:trPr>
          <w:trHeight w:val="549"/>
        </w:trPr>
        <w:tc>
          <w:tcPr>
            <w:tcW w:w="480" w:type="pct"/>
            <w:vAlign w:val="center"/>
          </w:tcPr>
          <w:p w14:paraId="6DA76681" w14:textId="5F1040C7" w:rsidR="0050481B" w:rsidRPr="009E02CC" w:rsidRDefault="0050481B" w:rsidP="00D36E78">
            <w:pPr>
              <w:pStyle w:val="TableParagraph"/>
              <w:spacing w:before="60" w:after="60"/>
              <w:rPr>
                <w:b/>
                <w:sz w:val="28"/>
                <w:szCs w:val="28"/>
              </w:rPr>
            </w:pPr>
            <w:r w:rsidRPr="009E02CC">
              <w:rPr>
                <w:b/>
                <w:spacing w:val="-5"/>
                <w:sz w:val="28"/>
                <w:szCs w:val="28"/>
              </w:rPr>
              <w:t>STT</w:t>
            </w:r>
          </w:p>
        </w:tc>
        <w:tc>
          <w:tcPr>
            <w:tcW w:w="2625" w:type="pct"/>
            <w:vAlign w:val="center"/>
          </w:tcPr>
          <w:p w14:paraId="0A463F11" w14:textId="33B1F3CA" w:rsidR="0050481B" w:rsidRPr="009E02CC" w:rsidRDefault="0050481B" w:rsidP="00D36E7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46EB2EA" w14:textId="238F94DB" w:rsidR="0050481B" w:rsidRPr="009E02CC" w:rsidRDefault="0050481B" w:rsidP="00D36E78">
            <w:pPr>
              <w:pStyle w:val="TableParagraph"/>
              <w:spacing w:before="60" w:after="60"/>
              <w:rPr>
                <w:b/>
                <w:sz w:val="28"/>
                <w:szCs w:val="28"/>
              </w:rPr>
            </w:pPr>
            <w:r w:rsidRPr="009E02CC">
              <w:rPr>
                <w:b/>
                <w:spacing w:val="-5"/>
                <w:sz w:val="28"/>
                <w:szCs w:val="28"/>
              </w:rPr>
              <w:t>Mã</w:t>
            </w:r>
          </w:p>
        </w:tc>
        <w:tc>
          <w:tcPr>
            <w:tcW w:w="1030" w:type="pct"/>
            <w:vAlign w:val="center"/>
          </w:tcPr>
          <w:p w14:paraId="39FB8223" w14:textId="184B624B" w:rsidR="0050481B" w:rsidRPr="009E02CC" w:rsidRDefault="0050481B" w:rsidP="00D36E7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91DC904" w14:textId="77777777" w:rsidTr="00D36E78">
        <w:trPr>
          <w:trHeight w:val="274"/>
        </w:trPr>
        <w:tc>
          <w:tcPr>
            <w:tcW w:w="480" w:type="pct"/>
            <w:vAlign w:val="center"/>
          </w:tcPr>
          <w:p w14:paraId="4FD82FE0" w14:textId="77777777" w:rsidR="007655BC" w:rsidRPr="009E02CC" w:rsidRDefault="00B2637B" w:rsidP="00D36E78">
            <w:pPr>
              <w:pStyle w:val="TableParagraph"/>
              <w:spacing w:before="60" w:after="60"/>
              <w:rPr>
                <w:i/>
                <w:sz w:val="28"/>
                <w:szCs w:val="28"/>
              </w:rPr>
            </w:pPr>
            <w:r w:rsidRPr="009E02CC">
              <w:rPr>
                <w:i/>
                <w:spacing w:val="-5"/>
                <w:sz w:val="28"/>
                <w:szCs w:val="28"/>
              </w:rPr>
              <w:t>(1)</w:t>
            </w:r>
          </w:p>
        </w:tc>
        <w:tc>
          <w:tcPr>
            <w:tcW w:w="2625" w:type="pct"/>
            <w:vAlign w:val="center"/>
          </w:tcPr>
          <w:p w14:paraId="33B18017" w14:textId="77777777" w:rsidR="007655BC" w:rsidRPr="009E02CC" w:rsidRDefault="00B2637B" w:rsidP="00D36E78">
            <w:pPr>
              <w:pStyle w:val="TableParagraph"/>
              <w:spacing w:before="60" w:after="60"/>
              <w:rPr>
                <w:i/>
                <w:sz w:val="28"/>
                <w:szCs w:val="28"/>
              </w:rPr>
            </w:pPr>
            <w:r w:rsidRPr="009E02CC">
              <w:rPr>
                <w:i/>
                <w:spacing w:val="-5"/>
                <w:sz w:val="28"/>
                <w:szCs w:val="28"/>
              </w:rPr>
              <w:t>(2)</w:t>
            </w:r>
          </w:p>
        </w:tc>
        <w:tc>
          <w:tcPr>
            <w:tcW w:w="865" w:type="pct"/>
            <w:vAlign w:val="center"/>
          </w:tcPr>
          <w:p w14:paraId="3B8BBDE2" w14:textId="77777777" w:rsidR="007655BC" w:rsidRPr="009E02CC" w:rsidRDefault="00B2637B" w:rsidP="00D36E78">
            <w:pPr>
              <w:pStyle w:val="TableParagraph"/>
              <w:spacing w:before="60" w:after="60"/>
              <w:rPr>
                <w:i/>
                <w:sz w:val="28"/>
                <w:szCs w:val="28"/>
              </w:rPr>
            </w:pPr>
            <w:r w:rsidRPr="009E02CC">
              <w:rPr>
                <w:i/>
                <w:spacing w:val="-5"/>
                <w:sz w:val="28"/>
                <w:szCs w:val="28"/>
              </w:rPr>
              <w:t>(3)</w:t>
            </w:r>
          </w:p>
        </w:tc>
        <w:tc>
          <w:tcPr>
            <w:tcW w:w="1030" w:type="pct"/>
            <w:vAlign w:val="center"/>
          </w:tcPr>
          <w:p w14:paraId="7B006489" w14:textId="77777777" w:rsidR="007655BC" w:rsidRPr="009E02CC" w:rsidRDefault="00B2637B" w:rsidP="00D36E78">
            <w:pPr>
              <w:pStyle w:val="TableParagraph"/>
              <w:spacing w:before="60" w:after="60"/>
              <w:rPr>
                <w:i/>
                <w:sz w:val="28"/>
                <w:szCs w:val="28"/>
              </w:rPr>
            </w:pPr>
            <w:r w:rsidRPr="009E02CC">
              <w:rPr>
                <w:i/>
                <w:spacing w:val="-5"/>
                <w:sz w:val="28"/>
                <w:szCs w:val="28"/>
              </w:rPr>
              <w:t>(4)</w:t>
            </w:r>
          </w:p>
        </w:tc>
      </w:tr>
      <w:tr w:rsidR="007655BC" w:rsidRPr="009E02CC" w14:paraId="07FB05F0" w14:textId="77777777" w:rsidTr="00D36E78">
        <w:trPr>
          <w:trHeight w:val="340"/>
        </w:trPr>
        <w:tc>
          <w:tcPr>
            <w:tcW w:w="480" w:type="pct"/>
            <w:vAlign w:val="center"/>
          </w:tcPr>
          <w:p w14:paraId="66B571FF" w14:textId="77777777" w:rsidR="007655BC" w:rsidRPr="009E02CC" w:rsidRDefault="00B2637B" w:rsidP="00D36E78">
            <w:pPr>
              <w:pStyle w:val="TableParagraph"/>
              <w:spacing w:before="60" w:after="60"/>
              <w:rPr>
                <w:sz w:val="28"/>
                <w:szCs w:val="28"/>
              </w:rPr>
            </w:pPr>
            <w:r w:rsidRPr="009E02CC">
              <w:rPr>
                <w:spacing w:val="-2"/>
                <w:w w:val="105"/>
                <w:sz w:val="28"/>
                <w:szCs w:val="28"/>
              </w:rPr>
              <w:t>2.7.3</w:t>
            </w:r>
          </w:p>
        </w:tc>
        <w:tc>
          <w:tcPr>
            <w:tcW w:w="2625" w:type="pct"/>
            <w:vAlign w:val="center"/>
          </w:tcPr>
          <w:p w14:paraId="59E331C8"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BF99FF1" w14:textId="77777777" w:rsidR="007655BC" w:rsidRPr="009E02CC" w:rsidRDefault="00B2637B" w:rsidP="00D36E78">
            <w:pPr>
              <w:pStyle w:val="TableParagraph"/>
              <w:spacing w:before="60" w:after="60"/>
              <w:rPr>
                <w:sz w:val="28"/>
                <w:szCs w:val="28"/>
              </w:rPr>
            </w:pPr>
            <w:r w:rsidRPr="009E02CC">
              <w:rPr>
                <w:spacing w:val="-5"/>
                <w:sz w:val="28"/>
                <w:szCs w:val="28"/>
              </w:rPr>
              <w:t>SCT</w:t>
            </w:r>
          </w:p>
        </w:tc>
        <w:tc>
          <w:tcPr>
            <w:tcW w:w="1030" w:type="pct"/>
            <w:vAlign w:val="center"/>
          </w:tcPr>
          <w:p w14:paraId="3279DC09"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6680815C" w14:textId="77777777" w:rsidTr="00D36E78">
        <w:trPr>
          <w:trHeight w:val="340"/>
        </w:trPr>
        <w:tc>
          <w:tcPr>
            <w:tcW w:w="480" w:type="pct"/>
            <w:vAlign w:val="center"/>
          </w:tcPr>
          <w:p w14:paraId="441F724C" w14:textId="77777777" w:rsidR="007655BC" w:rsidRPr="009E02CC" w:rsidRDefault="00B2637B" w:rsidP="00D36E78">
            <w:pPr>
              <w:pStyle w:val="TableParagraph"/>
              <w:spacing w:before="60" w:after="60"/>
              <w:rPr>
                <w:sz w:val="28"/>
                <w:szCs w:val="28"/>
              </w:rPr>
            </w:pPr>
            <w:r w:rsidRPr="009E02CC">
              <w:rPr>
                <w:spacing w:val="-2"/>
                <w:w w:val="105"/>
                <w:sz w:val="28"/>
                <w:szCs w:val="28"/>
              </w:rPr>
              <w:t>2.7.4</w:t>
            </w:r>
          </w:p>
        </w:tc>
        <w:tc>
          <w:tcPr>
            <w:tcW w:w="2625" w:type="pct"/>
            <w:vAlign w:val="center"/>
          </w:tcPr>
          <w:p w14:paraId="0570AA9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E4D7304" w14:textId="77777777" w:rsidR="007655BC" w:rsidRPr="009E02CC" w:rsidRDefault="00B2637B" w:rsidP="00D36E78">
            <w:pPr>
              <w:pStyle w:val="TableParagraph"/>
              <w:spacing w:before="60" w:after="60"/>
              <w:rPr>
                <w:sz w:val="28"/>
                <w:szCs w:val="28"/>
              </w:rPr>
            </w:pPr>
            <w:r w:rsidRPr="009E02CC">
              <w:rPr>
                <w:spacing w:val="-5"/>
                <w:sz w:val="28"/>
                <w:szCs w:val="28"/>
              </w:rPr>
              <w:t>TMD</w:t>
            </w:r>
          </w:p>
        </w:tc>
        <w:tc>
          <w:tcPr>
            <w:tcW w:w="1030" w:type="pct"/>
            <w:vAlign w:val="center"/>
          </w:tcPr>
          <w:p w14:paraId="0C424C94" w14:textId="77777777" w:rsidR="007655BC" w:rsidRPr="009E02CC" w:rsidRDefault="00B2637B" w:rsidP="00D36E78">
            <w:pPr>
              <w:pStyle w:val="TableParagraph"/>
              <w:spacing w:before="60" w:after="60"/>
              <w:jc w:val="right"/>
              <w:rPr>
                <w:sz w:val="28"/>
                <w:szCs w:val="28"/>
              </w:rPr>
            </w:pPr>
            <w:r w:rsidRPr="009E02CC">
              <w:rPr>
                <w:spacing w:val="-2"/>
                <w:sz w:val="28"/>
                <w:szCs w:val="28"/>
              </w:rPr>
              <w:t>96,69</w:t>
            </w:r>
          </w:p>
        </w:tc>
      </w:tr>
      <w:tr w:rsidR="007655BC" w:rsidRPr="009E02CC" w14:paraId="0A65CF43" w14:textId="77777777" w:rsidTr="00D36E78">
        <w:trPr>
          <w:trHeight w:val="340"/>
        </w:trPr>
        <w:tc>
          <w:tcPr>
            <w:tcW w:w="480" w:type="pct"/>
            <w:vAlign w:val="center"/>
          </w:tcPr>
          <w:p w14:paraId="6AEF9E14" w14:textId="77777777" w:rsidR="007655BC" w:rsidRPr="009E02CC" w:rsidRDefault="00B2637B" w:rsidP="00D36E78">
            <w:pPr>
              <w:pStyle w:val="TableParagraph"/>
              <w:spacing w:before="60" w:after="60"/>
              <w:rPr>
                <w:sz w:val="28"/>
                <w:szCs w:val="28"/>
              </w:rPr>
            </w:pPr>
            <w:r w:rsidRPr="009E02CC">
              <w:rPr>
                <w:spacing w:val="-2"/>
                <w:w w:val="105"/>
                <w:sz w:val="28"/>
                <w:szCs w:val="28"/>
              </w:rPr>
              <w:t>2.7.5</w:t>
            </w:r>
          </w:p>
        </w:tc>
        <w:tc>
          <w:tcPr>
            <w:tcW w:w="2625" w:type="pct"/>
            <w:vAlign w:val="center"/>
          </w:tcPr>
          <w:p w14:paraId="0590688B"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100758F7" w14:textId="77777777" w:rsidR="007655BC" w:rsidRPr="009E02CC" w:rsidRDefault="00B2637B" w:rsidP="00D36E78">
            <w:pPr>
              <w:pStyle w:val="TableParagraph"/>
              <w:spacing w:before="60" w:after="60"/>
              <w:rPr>
                <w:sz w:val="28"/>
                <w:szCs w:val="28"/>
              </w:rPr>
            </w:pPr>
            <w:r w:rsidRPr="009E02CC">
              <w:rPr>
                <w:spacing w:val="-5"/>
                <w:sz w:val="28"/>
                <w:szCs w:val="28"/>
              </w:rPr>
              <w:t>SKC</w:t>
            </w:r>
          </w:p>
        </w:tc>
        <w:tc>
          <w:tcPr>
            <w:tcW w:w="1030" w:type="pct"/>
            <w:vAlign w:val="center"/>
          </w:tcPr>
          <w:p w14:paraId="04ECC59D" w14:textId="77777777" w:rsidR="007655BC" w:rsidRPr="009E02CC" w:rsidRDefault="00B2637B" w:rsidP="00D36E78">
            <w:pPr>
              <w:pStyle w:val="TableParagraph"/>
              <w:spacing w:before="60" w:after="60"/>
              <w:jc w:val="right"/>
              <w:rPr>
                <w:sz w:val="28"/>
                <w:szCs w:val="28"/>
              </w:rPr>
            </w:pPr>
            <w:r w:rsidRPr="009E02CC">
              <w:rPr>
                <w:spacing w:val="-2"/>
                <w:sz w:val="28"/>
                <w:szCs w:val="28"/>
              </w:rPr>
              <w:t>1.257,50</w:t>
            </w:r>
          </w:p>
        </w:tc>
      </w:tr>
      <w:tr w:rsidR="007655BC" w:rsidRPr="009E02CC" w14:paraId="67570C7E" w14:textId="77777777" w:rsidTr="00D36E78">
        <w:trPr>
          <w:trHeight w:val="340"/>
        </w:trPr>
        <w:tc>
          <w:tcPr>
            <w:tcW w:w="480" w:type="pct"/>
            <w:vAlign w:val="center"/>
          </w:tcPr>
          <w:p w14:paraId="7ECCEBCB" w14:textId="77777777" w:rsidR="007655BC" w:rsidRPr="009E02CC" w:rsidRDefault="00B2637B" w:rsidP="00D36E78">
            <w:pPr>
              <w:pStyle w:val="TableParagraph"/>
              <w:spacing w:before="60" w:after="60"/>
              <w:rPr>
                <w:sz w:val="28"/>
                <w:szCs w:val="28"/>
              </w:rPr>
            </w:pPr>
            <w:r w:rsidRPr="009E02CC">
              <w:rPr>
                <w:spacing w:val="-2"/>
                <w:w w:val="105"/>
                <w:sz w:val="28"/>
                <w:szCs w:val="28"/>
              </w:rPr>
              <w:t>2.7.6</w:t>
            </w:r>
          </w:p>
        </w:tc>
        <w:tc>
          <w:tcPr>
            <w:tcW w:w="2625" w:type="pct"/>
            <w:vAlign w:val="center"/>
          </w:tcPr>
          <w:p w14:paraId="167EBC4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17093760" w14:textId="77777777" w:rsidR="007655BC" w:rsidRPr="009E02CC" w:rsidRDefault="00B2637B" w:rsidP="00D36E78">
            <w:pPr>
              <w:pStyle w:val="TableParagraph"/>
              <w:spacing w:before="60" w:after="60"/>
              <w:rPr>
                <w:sz w:val="28"/>
                <w:szCs w:val="28"/>
              </w:rPr>
            </w:pPr>
            <w:r w:rsidRPr="009E02CC">
              <w:rPr>
                <w:spacing w:val="-5"/>
                <w:sz w:val="28"/>
                <w:szCs w:val="28"/>
              </w:rPr>
              <w:t>SKS</w:t>
            </w:r>
          </w:p>
        </w:tc>
        <w:tc>
          <w:tcPr>
            <w:tcW w:w="1030" w:type="pct"/>
            <w:vAlign w:val="center"/>
          </w:tcPr>
          <w:p w14:paraId="579E19F7" w14:textId="77777777" w:rsidR="007655BC" w:rsidRPr="009E02CC" w:rsidRDefault="00B2637B" w:rsidP="00D36E78">
            <w:pPr>
              <w:pStyle w:val="TableParagraph"/>
              <w:spacing w:before="60" w:after="60"/>
              <w:jc w:val="right"/>
              <w:rPr>
                <w:sz w:val="28"/>
                <w:szCs w:val="28"/>
              </w:rPr>
            </w:pPr>
            <w:r w:rsidRPr="009E02CC">
              <w:rPr>
                <w:spacing w:val="-2"/>
                <w:sz w:val="28"/>
                <w:szCs w:val="28"/>
              </w:rPr>
              <w:t>116,00</w:t>
            </w:r>
          </w:p>
        </w:tc>
      </w:tr>
      <w:tr w:rsidR="007655BC" w:rsidRPr="009E02CC" w14:paraId="2E702BCC" w14:textId="77777777" w:rsidTr="00D36E78">
        <w:trPr>
          <w:trHeight w:val="340"/>
        </w:trPr>
        <w:tc>
          <w:tcPr>
            <w:tcW w:w="480" w:type="pct"/>
            <w:vAlign w:val="center"/>
          </w:tcPr>
          <w:p w14:paraId="11872FF8" w14:textId="77777777" w:rsidR="007655BC" w:rsidRPr="009E02CC" w:rsidRDefault="00B2637B" w:rsidP="00D36E78">
            <w:pPr>
              <w:pStyle w:val="TableParagraph"/>
              <w:spacing w:before="60" w:after="60"/>
              <w:rPr>
                <w:b/>
                <w:sz w:val="28"/>
                <w:szCs w:val="28"/>
              </w:rPr>
            </w:pPr>
            <w:r w:rsidRPr="009E02CC">
              <w:rPr>
                <w:b/>
                <w:spacing w:val="-5"/>
                <w:w w:val="105"/>
                <w:sz w:val="28"/>
                <w:szCs w:val="28"/>
              </w:rPr>
              <w:t>2.8</w:t>
            </w:r>
          </w:p>
        </w:tc>
        <w:tc>
          <w:tcPr>
            <w:tcW w:w="2625" w:type="pct"/>
            <w:vAlign w:val="center"/>
          </w:tcPr>
          <w:p w14:paraId="0A47E9AE"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03DC6E9D" w14:textId="77777777" w:rsidR="007655BC" w:rsidRPr="009E02CC" w:rsidRDefault="00B2637B" w:rsidP="00D36E78">
            <w:pPr>
              <w:pStyle w:val="TableParagraph"/>
              <w:spacing w:before="60" w:after="60"/>
              <w:rPr>
                <w:b/>
                <w:sz w:val="28"/>
                <w:szCs w:val="28"/>
              </w:rPr>
            </w:pPr>
            <w:r w:rsidRPr="009E02CC">
              <w:rPr>
                <w:b/>
                <w:spacing w:val="-5"/>
                <w:sz w:val="28"/>
                <w:szCs w:val="28"/>
              </w:rPr>
              <w:t>CCC</w:t>
            </w:r>
          </w:p>
        </w:tc>
        <w:tc>
          <w:tcPr>
            <w:tcW w:w="1030" w:type="pct"/>
            <w:vAlign w:val="center"/>
          </w:tcPr>
          <w:p w14:paraId="3A8C2B91" w14:textId="77777777" w:rsidR="007655BC" w:rsidRPr="009E02CC" w:rsidRDefault="00B2637B" w:rsidP="00D36E78">
            <w:pPr>
              <w:pStyle w:val="TableParagraph"/>
              <w:spacing w:before="60" w:after="60"/>
              <w:jc w:val="right"/>
              <w:rPr>
                <w:b/>
                <w:sz w:val="28"/>
                <w:szCs w:val="28"/>
              </w:rPr>
            </w:pPr>
            <w:r w:rsidRPr="009E02CC">
              <w:rPr>
                <w:b/>
                <w:spacing w:val="-2"/>
                <w:sz w:val="28"/>
                <w:szCs w:val="28"/>
              </w:rPr>
              <w:t>2.361,91</w:t>
            </w:r>
          </w:p>
        </w:tc>
      </w:tr>
      <w:tr w:rsidR="007655BC" w:rsidRPr="009E02CC" w14:paraId="27A3AAD9" w14:textId="77777777" w:rsidTr="00D36E78">
        <w:trPr>
          <w:trHeight w:val="340"/>
        </w:trPr>
        <w:tc>
          <w:tcPr>
            <w:tcW w:w="480" w:type="pct"/>
            <w:vAlign w:val="center"/>
          </w:tcPr>
          <w:p w14:paraId="204D0DF3" w14:textId="77777777" w:rsidR="007655BC" w:rsidRPr="009E02CC" w:rsidRDefault="00B2637B" w:rsidP="00D36E78">
            <w:pPr>
              <w:pStyle w:val="TableParagraph"/>
              <w:spacing w:before="60" w:after="60"/>
              <w:rPr>
                <w:sz w:val="28"/>
                <w:szCs w:val="28"/>
              </w:rPr>
            </w:pPr>
            <w:r w:rsidRPr="009E02CC">
              <w:rPr>
                <w:spacing w:val="-2"/>
                <w:w w:val="105"/>
                <w:sz w:val="28"/>
                <w:szCs w:val="28"/>
              </w:rPr>
              <w:t>2.8.1</w:t>
            </w:r>
          </w:p>
        </w:tc>
        <w:tc>
          <w:tcPr>
            <w:tcW w:w="2625" w:type="pct"/>
            <w:vAlign w:val="center"/>
          </w:tcPr>
          <w:p w14:paraId="471CD8C7"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8B5184B" w14:textId="77777777" w:rsidR="007655BC" w:rsidRPr="009E02CC" w:rsidRDefault="00B2637B" w:rsidP="00D36E78">
            <w:pPr>
              <w:pStyle w:val="TableParagraph"/>
              <w:spacing w:before="60" w:after="60"/>
              <w:rPr>
                <w:sz w:val="28"/>
                <w:szCs w:val="28"/>
              </w:rPr>
            </w:pPr>
            <w:r w:rsidRPr="009E02CC">
              <w:rPr>
                <w:spacing w:val="-5"/>
                <w:sz w:val="28"/>
                <w:szCs w:val="28"/>
              </w:rPr>
              <w:t>DGT</w:t>
            </w:r>
          </w:p>
        </w:tc>
        <w:tc>
          <w:tcPr>
            <w:tcW w:w="1030" w:type="pct"/>
            <w:vAlign w:val="center"/>
          </w:tcPr>
          <w:p w14:paraId="1671D276" w14:textId="77777777" w:rsidR="007655BC" w:rsidRPr="009E02CC" w:rsidRDefault="00B2637B" w:rsidP="00D36E78">
            <w:pPr>
              <w:pStyle w:val="TableParagraph"/>
              <w:spacing w:before="60" w:after="60"/>
              <w:jc w:val="right"/>
              <w:rPr>
                <w:sz w:val="28"/>
                <w:szCs w:val="28"/>
              </w:rPr>
            </w:pPr>
            <w:r w:rsidRPr="009E02CC">
              <w:rPr>
                <w:spacing w:val="-2"/>
                <w:sz w:val="28"/>
                <w:szCs w:val="28"/>
              </w:rPr>
              <w:t>642,81</w:t>
            </w:r>
          </w:p>
        </w:tc>
      </w:tr>
      <w:tr w:rsidR="007655BC" w:rsidRPr="009E02CC" w14:paraId="1645E859" w14:textId="77777777" w:rsidTr="00D36E78">
        <w:trPr>
          <w:trHeight w:val="340"/>
        </w:trPr>
        <w:tc>
          <w:tcPr>
            <w:tcW w:w="480" w:type="pct"/>
            <w:vAlign w:val="center"/>
          </w:tcPr>
          <w:p w14:paraId="4CDE003A" w14:textId="77777777" w:rsidR="007655BC" w:rsidRPr="009E02CC" w:rsidRDefault="00B2637B" w:rsidP="00D36E78">
            <w:pPr>
              <w:pStyle w:val="TableParagraph"/>
              <w:spacing w:before="60" w:after="60"/>
              <w:rPr>
                <w:sz w:val="28"/>
                <w:szCs w:val="28"/>
              </w:rPr>
            </w:pPr>
            <w:r w:rsidRPr="009E02CC">
              <w:rPr>
                <w:spacing w:val="-2"/>
                <w:w w:val="105"/>
                <w:sz w:val="28"/>
                <w:szCs w:val="28"/>
              </w:rPr>
              <w:t>2.8.2</w:t>
            </w:r>
          </w:p>
        </w:tc>
        <w:tc>
          <w:tcPr>
            <w:tcW w:w="2625" w:type="pct"/>
            <w:vAlign w:val="center"/>
          </w:tcPr>
          <w:p w14:paraId="7BBB9027"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65961543" w14:textId="77777777" w:rsidR="007655BC" w:rsidRPr="009E02CC" w:rsidRDefault="00B2637B" w:rsidP="00D36E78">
            <w:pPr>
              <w:pStyle w:val="TableParagraph"/>
              <w:spacing w:before="60" w:after="60"/>
              <w:rPr>
                <w:sz w:val="28"/>
                <w:szCs w:val="28"/>
              </w:rPr>
            </w:pPr>
            <w:r w:rsidRPr="009E02CC">
              <w:rPr>
                <w:spacing w:val="-5"/>
                <w:sz w:val="28"/>
                <w:szCs w:val="28"/>
              </w:rPr>
              <w:t>DTL</w:t>
            </w:r>
          </w:p>
        </w:tc>
        <w:tc>
          <w:tcPr>
            <w:tcW w:w="1030" w:type="pct"/>
            <w:vAlign w:val="center"/>
          </w:tcPr>
          <w:p w14:paraId="49BA9729" w14:textId="77777777" w:rsidR="007655BC" w:rsidRPr="009E02CC" w:rsidRDefault="00B2637B" w:rsidP="00D36E78">
            <w:pPr>
              <w:pStyle w:val="TableParagraph"/>
              <w:spacing w:before="60" w:after="60"/>
              <w:jc w:val="right"/>
              <w:rPr>
                <w:sz w:val="28"/>
                <w:szCs w:val="28"/>
              </w:rPr>
            </w:pPr>
            <w:r w:rsidRPr="009E02CC">
              <w:rPr>
                <w:spacing w:val="-2"/>
                <w:sz w:val="28"/>
                <w:szCs w:val="28"/>
              </w:rPr>
              <w:t>45,00</w:t>
            </w:r>
          </w:p>
        </w:tc>
      </w:tr>
      <w:tr w:rsidR="007655BC" w:rsidRPr="009E02CC" w14:paraId="2799A5D0" w14:textId="77777777" w:rsidTr="00D36E78">
        <w:trPr>
          <w:trHeight w:val="340"/>
        </w:trPr>
        <w:tc>
          <w:tcPr>
            <w:tcW w:w="480" w:type="pct"/>
            <w:vAlign w:val="center"/>
          </w:tcPr>
          <w:p w14:paraId="12EF59C1" w14:textId="77777777" w:rsidR="007655BC" w:rsidRPr="009E02CC" w:rsidRDefault="00B2637B" w:rsidP="00D36E78">
            <w:pPr>
              <w:pStyle w:val="TableParagraph"/>
              <w:spacing w:before="60" w:after="60"/>
              <w:rPr>
                <w:sz w:val="28"/>
                <w:szCs w:val="28"/>
              </w:rPr>
            </w:pPr>
            <w:r w:rsidRPr="009E02CC">
              <w:rPr>
                <w:spacing w:val="-2"/>
                <w:w w:val="105"/>
                <w:sz w:val="28"/>
                <w:szCs w:val="28"/>
              </w:rPr>
              <w:t>2.8.3</w:t>
            </w:r>
          </w:p>
        </w:tc>
        <w:tc>
          <w:tcPr>
            <w:tcW w:w="2625" w:type="pct"/>
            <w:vAlign w:val="center"/>
          </w:tcPr>
          <w:p w14:paraId="0352F62B"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0BA73D0" w14:textId="77777777" w:rsidR="007655BC" w:rsidRPr="009E02CC" w:rsidRDefault="00B2637B" w:rsidP="00D36E78">
            <w:pPr>
              <w:pStyle w:val="TableParagraph"/>
              <w:spacing w:before="60" w:after="60"/>
              <w:rPr>
                <w:sz w:val="28"/>
                <w:szCs w:val="28"/>
              </w:rPr>
            </w:pPr>
            <w:r w:rsidRPr="009E02CC">
              <w:rPr>
                <w:spacing w:val="-5"/>
                <w:sz w:val="28"/>
                <w:szCs w:val="28"/>
              </w:rPr>
              <w:t>DCT</w:t>
            </w:r>
          </w:p>
        </w:tc>
        <w:tc>
          <w:tcPr>
            <w:tcW w:w="1030" w:type="pct"/>
            <w:vAlign w:val="center"/>
          </w:tcPr>
          <w:p w14:paraId="2BF9C224" w14:textId="77777777" w:rsidR="007655BC" w:rsidRPr="009E02CC" w:rsidRDefault="00B2637B" w:rsidP="00D36E78">
            <w:pPr>
              <w:pStyle w:val="TableParagraph"/>
              <w:spacing w:before="60" w:after="60"/>
              <w:jc w:val="right"/>
              <w:rPr>
                <w:sz w:val="28"/>
                <w:szCs w:val="28"/>
              </w:rPr>
            </w:pPr>
            <w:r w:rsidRPr="009E02CC">
              <w:rPr>
                <w:spacing w:val="-4"/>
                <w:sz w:val="28"/>
                <w:szCs w:val="28"/>
              </w:rPr>
              <w:t>2,00</w:t>
            </w:r>
          </w:p>
        </w:tc>
      </w:tr>
      <w:tr w:rsidR="007655BC" w:rsidRPr="009E02CC" w14:paraId="2756156C" w14:textId="77777777" w:rsidTr="00D36E78">
        <w:trPr>
          <w:trHeight w:val="340"/>
        </w:trPr>
        <w:tc>
          <w:tcPr>
            <w:tcW w:w="480" w:type="pct"/>
            <w:vAlign w:val="center"/>
          </w:tcPr>
          <w:p w14:paraId="4C7AE205" w14:textId="77777777" w:rsidR="007655BC" w:rsidRPr="009E02CC" w:rsidRDefault="00B2637B" w:rsidP="00D36E78">
            <w:pPr>
              <w:pStyle w:val="TableParagraph"/>
              <w:spacing w:before="60" w:after="60"/>
              <w:rPr>
                <w:sz w:val="28"/>
                <w:szCs w:val="28"/>
              </w:rPr>
            </w:pPr>
            <w:r w:rsidRPr="009E02CC">
              <w:rPr>
                <w:spacing w:val="-2"/>
                <w:w w:val="105"/>
                <w:sz w:val="28"/>
                <w:szCs w:val="28"/>
              </w:rPr>
              <w:t>2.8.4</w:t>
            </w:r>
          </w:p>
        </w:tc>
        <w:tc>
          <w:tcPr>
            <w:tcW w:w="2625" w:type="pct"/>
            <w:vAlign w:val="center"/>
          </w:tcPr>
          <w:p w14:paraId="213DC245"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9528C7C" w14:textId="77777777" w:rsidR="007655BC" w:rsidRPr="009E02CC" w:rsidRDefault="00B2637B" w:rsidP="00D36E78">
            <w:pPr>
              <w:pStyle w:val="TableParagraph"/>
              <w:spacing w:before="60" w:after="60"/>
              <w:rPr>
                <w:sz w:val="28"/>
                <w:szCs w:val="28"/>
              </w:rPr>
            </w:pPr>
            <w:r w:rsidRPr="009E02CC">
              <w:rPr>
                <w:spacing w:val="-5"/>
                <w:sz w:val="28"/>
                <w:szCs w:val="28"/>
              </w:rPr>
              <w:t>DPC</w:t>
            </w:r>
          </w:p>
        </w:tc>
        <w:tc>
          <w:tcPr>
            <w:tcW w:w="1030" w:type="pct"/>
            <w:vAlign w:val="center"/>
          </w:tcPr>
          <w:p w14:paraId="4EE44C75" w14:textId="77777777" w:rsidR="007655BC" w:rsidRPr="009E02CC" w:rsidRDefault="00B2637B" w:rsidP="00D36E78">
            <w:pPr>
              <w:pStyle w:val="TableParagraph"/>
              <w:spacing w:before="60" w:after="60"/>
              <w:jc w:val="right"/>
              <w:rPr>
                <w:sz w:val="28"/>
                <w:szCs w:val="28"/>
              </w:rPr>
            </w:pPr>
            <w:r w:rsidRPr="009E02CC">
              <w:rPr>
                <w:spacing w:val="-4"/>
                <w:sz w:val="28"/>
                <w:szCs w:val="28"/>
              </w:rPr>
              <w:t>1,00</w:t>
            </w:r>
          </w:p>
        </w:tc>
      </w:tr>
      <w:tr w:rsidR="007655BC" w:rsidRPr="009E02CC" w14:paraId="3A8F8E6A" w14:textId="77777777" w:rsidTr="00D36E78">
        <w:trPr>
          <w:trHeight w:val="340"/>
        </w:trPr>
        <w:tc>
          <w:tcPr>
            <w:tcW w:w="480" w:type="pct"/>
            <w:vAlign w:val="center"/>
          </w:tcPr>
          <w:p w14:paraId="2C809FCF" w14:textId="77777777" w:rsidR="007655BC" w:rsidRPr="009E02CC" w:rsidRDefault="00B2637B" w:rsidP="00D36E78">
            <w:pPr>
              <w:pStyle w:val="TableParagraph"/>
              <w:spacing w:before="60" w:after="60"/>
              <w:rPr>
                <w:sz w:val="28"/>
                <w:szCs w:val="28"/>
              </w:rPr>
            </w:pPr>
            <w:r w:rsidRPr="009E02CC">
              <w:rPr>
                <w:spacing w:val="-2"/>
                <w:w w:val="105"/>
                <w:sz w:val="28"/>
                <w:szCs w:val="28"/>
              </w:rPr>
              <w:t>2.8.5</w:t>
            </w:r>
          </w:p>
        </w:tc>
        <w:tc>
          <w:tcPr>
            <w:tcW w:w="2625" w:type="pct"/>
            <w:vAlign w:val="center"/>
          </w:tcPr>
          <w:p w14:paraId="5D7F9E4A"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3E871C6" w14:textId="77777777" w:rsidR="007655BC" w:rsidRPr="009E02CC" w:rsidRDefault="00B2637B" w:rsidP="00D36E78">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07617A32" w14:textId="77777777" w:rsidR="007655BC" w:rsidRPr="009E02CC" w:rsidRDefault="00B2637B" w:rsidP="00D36E78">
            <w:pPr>
              <w:pStyle w:val="TableParagraph"/>
              <w:spacing w:before="60" w:after="60"/>
              <w:rPr>
                <w:sz w:val="28"/>
                <w:szCs w:val="28"/>
              </w:rPr>
            </w:pPr>
            <w:r w:rsidRPr="009E02CC">
              <w:rPr>
                <w:spacing w:val="-5"/>
                <w:sz w:val="28"/>
                <w:szCs w:val="28"/>
              </w:rPr>
              <w:t>DDD</w:t>
            </w:r>
          </w:p>
        </w:tc>
        <w:tc>
          <w:tcPr>
            <w:tcW w:w="1030" w:type="pct"/>
            <w:vAlign w:val="center"/>
          </w:tcPr>
          <w:p w14:paraId="41998BA8" w14:textId="77777777" w:rsidR="007655BC" w:rsidRPr="009E02CC" w:rsidRDefault="00B2637B" w:rsidP="00D36E78">
            <w:pPr>
              <w:pStyle w:val="TableParagraph"/>
              <w:spacing w:before="60" w:after="60"/>
              <w:jc w:val="right"/>
              <w:rPr>
                <w:sz w:val="28"/>
                <w:szCs w:val="28"/>
              </w:rPr>
            </w:pPr>
            <w:r w:rsidRPr="009E02CC">
              <w:rPr>
                <w:spacing w:val="-4"/>
                <w:sz w:val="28"/>
                <w:szCs w:val="28"/>
              </w:rPr>
              <w:t>3,00</w:t>
            </w:r>
          </w:p>
        </w:tc>
      </w:tr>
      <w:tr w:rsidR="007655BC" w:rsidRPr="009E02CC" w14:paraId="54A673CA" w14:textId="77777777" w:rsidTr="00D36E78">
        <w:trPr>
          <w:trHeight w:val="340"/>
        </w:trPr>
        <w:tc>
          <w:tcPr>
            <w:tcW w:w="480" w:type="pct"/>
            <w:vAlign w:val="center"/>
          </w:tcPr>
          <w:p w14:paraId="30573EF1" w14:textId="77777777" w:rsidR="007655BC" w:rsidRPr="009E02CC" w:rsidRDefault="00B2637B" w:rsidP="00D36E78">
            <w:pPr>
              <w:pStyle w:val="TableParagraph"/>
              <w:spacing w:before="60" w:after="60"/>
              <w:rPr>
                <w:sz w:val="28"/>
                <w:szCs w:val="28"/>
              </w:rPr>
            </w:pPr>
            <w:r w:rsidRPr="009E02CC">
              <w:rPr>
                <w:spacing w:val="-2"/>
                <w:w w:val="105"/>
                <w:sz w:val="28"/>
                <w:szCs w:val="28"/>
              </w:rPr>
              <w:t>2.8.6</w:t>
            </w:r>
          </w:p>
        </w:tc>
        <w:tc>
          <w:tcPr>
            <w:tcW w:w="2625" w:type="pct"/>
            <w:vAlign w:val="center"/>
          </w:tcPr>
          <w:p w14:paraId="1E167380"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E59C812" w14:textId="77777777" w:rsidR="007655BC" w:rsidRPr="009E02CC" w:rsidRDefault="00B2637B" w:rsidP="00D36E78">
            <w:pPr>
              <w:pStyle w:val="TableParagraph"/>
              <w:spacing w:before="60" w:after="60"/>
              <w:rPr>
                <w:sz w:val="28"/>
                <w:szCs w:val="28"/>
              </w:rPr>
            </w:pPr>
            <w:r w:rsidRPr="009E02CC">
              <w:rPr>
                <w:spacing w:val="-5"/>
                <w:sz w:val="28"/>
                <w:szCs w:val="28"/>
              </w:rPr>
              <w:t>DRA</w:t>
            </w:r>
          </w:p>
        </w:tc>
        <w:tc>
          <w:tcPr>
            <w:tcW w:w="1030" w:type="pct"/>
            <w:vAlign w:val="center"/>
          </w:tcPr>
          <w:p w14:paraId="355D3AD3" w14:textId="77777777" w:rsidR="007655BC" w:rsidRPr="009E02CC" w:rsidRDefault="00B2637B" w:rsidP="00D36E78">
            <w:pPr>
              <w:pStyle w:val="TableParagraph"/>
              <w:spacing w:before="60" w:after="60"/>
              <w:jc w:val="right"/>
              <w:rPr>
                <w:sz w:val="28"/>
                <w:szCs w:val="28"/>
              </w:rPr>
            </w:pPr>
            <w:r w:rsidRPr="009E02CC">
              <w:rPr>
                <w:spacing w:val="-2"/>
                <w:sz w:val="28"/>
                <w:szCs w:val="28"/>
              </w:rPr>
              <w:t>42,00</w:t>
            </w:r>
          </w:p>
        </w:tc>
      </w:tr>
      <w:tr w:rsidR="007655BC" w:rsidRPr="009E02CC" w14:paraId="77D98300" w14:textId="77777777" w:rsidTr="00D36E78">
        <w:trPr>
          <w:trHeight w:val="340"/>
        </w:trPr>
        <w:tc>
          <w:tcPr>
            <w:tcW w:w="480" w:type="pct"/>
            <w:vAlign w:val="center"/>
          </w:tcPr>
          <w:p w14:paraId="10B4DCA2" w14:textId="77777777" w:rsidR="007655BC" w:rsidRPr="009E02CC" w:rsidRDefault="00B2637B" w:rsidP="00D36E78">
            <w:pPr>
              <w:pStyle w:val="TableParagraph"/>
              <w:spacing w:before="60" w:after="60"/>
              <w:rPr>
                <w:sz w:val="28"/>
                <w:szCs w:val="28"/>
              </w:rPr>
            </w:pPr>
            <w:r w:rsidRPr="009E02CC">
              <w:rPr>
                <w:spacing w:val="-2"/>
                <w:w w:val="105"/>
                <w:sz w:val="28"/>
                <w:szCs w:val="28"/>
              </w:rPr>
              <w:t>2.8.7</w:t>
            </w:r>
          </w:p>
        </w:tc>
        <w:tc>
          <w:tcPr>
            <w:tcW w:w="2625" w:type="pct"/>
            <w:vAlign w:val="center"/>
          </w:tcPr>
          <w:p w14:paraId="0580FAF0"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402772A0" w14:textId="77777777" w:rsidR="007655BC" w:rsidRPr="009E02CC" w:rsidRDefault="00B2637B" w:rsidP="00D36E78">
            <w:pPr>
              <w:pStyle w:val="TableParagraph"/>
              <w:spacing w:before="60" w:after="60"/>
              <w:rPr>
                <w:sz w:val="28"/>
                <w:szCs w:val="28"/>
              </w:rPr>
            </w:pPr>
            <w:r w:rsidRPr="009E02CC">
              <w:rPr>
                <w:spacing w:val="-5"/>
                <w:sz w:val="28"/>
                <w:szCs w:val="28"/>
              </w:rPr>
              <w:t>DNL</w:t>
            </w:r>
          </w:p>
        </w:tc>
        <w:tc>
          <w:tcPr>
            <w:tcW w:w="1030" w:type="pct"/>
            <w:vAlign w:val="center"/>
          </w:tcPr>
          <w:p w14:paraId="446528C2" w14:textId="77777777" w:rsidR="007655BC" w:rsidRPr="009E02CC" w:rsidRDefault="00B2637B" w:rsidP="00D36E78">
            <w:pPr>
              <w:pStyle w:val="TableParagraph"/>
              <w:spacing w:before="60" w:after="60"/>
              <w:jc w:val="right"/>
              <w:rPr>
                <w:sz w:val="28"/>
                <w:szCs w:val="28"/>
              </w:rPr>
            </w:pPr>
            <w:r w:rsidRPr="009E02CC">
              <w:rPr>
                <w:spacing w:val="-2"/>
                <w:sz w:val="28"/>
                <w:szCs w:val="28"/>
              </w:rPr>
              <w:t>1.596,62</w:t>
            </w:r>
          </w:p>
        </w:tc>
      </w:tr>
      <w:tr w:rsidR="007655BC" w:rsidRPr="009E02CC" w14:paraId="5517515E" w14:textId="77777777" w:rsidTr="00D36E78">
        <w:trPr>
          <w:trHeight w:val="340"/>
        </w:trPr>
        <w:tc>
          <w:tcPr>
            <w:tcW w:w="480" w:type="pct"/>
            <w:vAlign w:val="center"/>
          </w:tcPr>
          <w:p w14:paraId="6E837FBF" w14:textId="77777777" w:rsidR="007655BC" w:rsidRPr="009E02CC" w:rsidRDefault="00B2637B" w:rsidP="00D36E78">
            <w:pPr>
              <w:pStyle w:val="TableParagraph"/>
              <w:spacing w:before="60" w:after="60"/>
              <w:rPr>
                <w:sz w:val="28"/>
                <w:szCs w:val="28"/>
              </w:rPr>
            </w:pPr>
            <w:r w:rsidRPr="009E02CC">
              <w:rPr>
                <w:spacing w:val="-2"/>
                <w:w w:val="105"/>
                <w:sz w:val="28"/>
                <w:szCs w:val="28"/>
              </w:rPr>
              <w:t>2.8.8</w:t>
            </w:r>
          </w:p>
        </w:tc>
        <w:tc>
          <w:tcPr>
            <w:tcW w:w="2625" w:type="pct"/>
            <w:vAlign w:val="center"/>
          </w:tcPr>
          <w:p w14:paraId="45C8C031"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181F0BE" w14:textId="77777777" w:rsidR="007655BC" w:rsidRPr="009E02CC" w:rsidRDefault="00B2637B" w:rsidP="00D36E78">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0FD73CE" w14:textId="77777777" w:rsidR="007655BC" w:rsidRPr="009E02CC" w:rsidRDefault="00B2637B" w:rsidP="00D36E78">
            <w:pPr>
              <w:pStyle w:val="TableParagraph"/>
              <w:spacing w:before="60" w:after="60"/>
              <w:rPr>
                <w:sz w:val="28"/>
                <w:szCs w:val="28"/>
              </w:rPr>
            </w:pPr>
            <w:r w:rsidRPr="009E02CC">
              <w:rPr>
                <w:spacing w:val="-5"/>
                <w:sz w:val="28"/>
                <w:szCs w:val="28"/>
              </w:rPr>
              <w:t>DBV</w:t>
            </w:r>
          </w:p>
        </w:tc>
        <w:tc>
          <w:tcPr>
            <w:tcW w:w="1030" w:type="pct"/>
            <w:vAlign w:val="center"/>
          </w:tcPr>
          <w:p w14:paraId="065063F5" w14:textId="77777777" w:rsidR="007655BC" w:rsidRPr="009E02CC" w:rsidRDefault="00B2637B" w:rsidP="00D36E78">
            <w:pPr>
              <w:pStyle w:val="TableParagraph"/>
              <w:spacing w:before="60" w:after="60"/>
              <w:jc w:val="right"/>
              <w:rPr>
                <w:sz w:val="28"/>
                <w:szCs w:val="28"/>
              </w:rPr>
            </w:pPr>
            <w:r w:rsidRPr="009E02CC">
              <w:rPr>
                <w:spacing w:val="-4"/>
                <w:sz w:val="28"/>
                <w:szCs w:val="28"/>
              </w:rPr>
              <w:t>0,49</w:t>
            </w:r>
          </w:p>
        </w:tc>
      </w:tr>
      <w:tr w:rsidR="007655BC" w:rsidRPr="009E02CC" w14:paraId="5ADF0AA4" w14:textId="77777777" w:rsidTr="00D36E78">
        <w:trPr>
          <w:trHeight w:val="340"/>
        </w:trPr>
        <w:tc>
          <w:tcPr>
            <w:tcW w:w="480" w:type="pct"/>
            <w:vAlign w:val="center"/>
          </w:tcPr>
          <w:p w14:paraId="7A997928" w14:textId="77777777" w:rsidR="007655BC" w:rsidRPr="009E02CC" w:rsidRDefault="00B2637B" w:rsidP="00D36E78">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6CC9F6F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B13DF8F" w14:textId="77777777" w:rsidR="007655BC" w:rsidRPr="009E02CC" w:rsidRDefault="00B2637B" w:rsidP="00D36E78">
            <w:pPr>
              <w:pStyle w:val="TableParagraph"/>
              <w:spacing w:before="60" w:after="60"/>
              <w:rPr>
                <w:sz w:val="28"/>
                <w:szCs w:val="28"/>
              </w:rPr>
            </w:pPr>
            <w:r w:rsidRPr="009E02CC">
              <w:rPr>
                <w:spacing w:val="-5"/>
                <w:sz w:val="28"/>
                <w:szCs w:val="28"/>
              </w:rPr>
              <w:t>DCH</w:t>
            </w:r>
          </w:p>
        </w:tc>
        <w:tc>
          <w:tcPr>
            <w:tcW w:w="1030" w:type="pct"/>
            <w:vAlign w:val="center"/>
          </w:tcPr>
          <w:p w14:paraId="64744099" w14:textId="77777777" w:rsidR="007655BC" w:rsidRPr="009E02CC" w:rsidRDefault="00B2637B" w:rsidP="00D36E78">
            <w:pPr>
              <w:pStyle w:val="TableParagraph"/>
              <w:spacing w:before="60" w:after="60"/>
              <w:jc w:val="right"/>
              <w:rPr>
                <w:sz w:val="28"/>
                <w:szCs w:val="28"/>
              </w:rPr>
            </w:pPr>
            <w:r w:rsidRPr="009E02CC">
              <w:rPr>
                <w:spacing w:val="-4"/>
                <w:sz w:val="28"/>
                <w:szCs w:val="28"/>
              </w:rPr>
              <w:t>2,56</w:t>
            </w:r>
          </w:p>
        </w:tc>
      </w:tr>
      <w:tr w:rsidR="007655BC" w:rsidRPr="009E02CC" w14:paraId="67DE77F8" w14:textId="77777777" w:rsidTr="00D36E78">
        <w:trPr>
          <w:trHeight w:val="340"/>
        </w:trPr>
        <w:tc>
          <w:tcPr>
            <w:tcW w:w="480" w:type="pct"/>
            <w:vAlign w:val="center"/>
          </w:tcPr>
          <w:p w14:paraId="39A82659" w14:textId="77777777" w:rsidR="007655BC" w:rsidRPr="009E02CC" w:rsidRDefault="00B2637B" w:rsidP="00D36E78">
            <w:pPr>
              <w:pStyle w:val="TableParagraph"/>
              <w:spacing w:before="60" w:after="60"/>
              <w:rPr>
                <w:sz w:val="28"/>
                <w:szCs w:val="28"/>
              </w:rPr>
            </w:pPr>
            <w:r w:rsidRPr="009E02CC">
              <w:rPr>
                <w:spacing w:val="-2"/>
                <w:w w:val="105"/>
                <w:sz w:val="28"/>
                <w:szCs w:val="28"/>
              </w:rPr>
              <w:t>2.8.10</w:t>
            </w:r>
          </w:p>
        </w:tc>
        <w:tc>
          <w:tcPr>
            <w:tcW w:w="2625" w:type="pct"/>
            <w:vAlign w:val="center"/>
          </w:tcPr>
          <w:p w14:paraId="02D3E5F9"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162A396E" w14:textId="77777777" w:rsidR="007655BC" w:rsidRPr="009E02CC" w:rsidRDefault="00B2637B" w:rsidP="00D36E78">
            <w:pPr>
              <w:pStyle w:val="TableParagraph"/>
              <w:spacing w:before="60" w:after="60"/>
              <w:rPr>
                <w:sz w:val="28"/>
                <w:szCs w:val="28"/>
              </w:rPr>
            </w:pPr>
            <w:r w:rsidRPr="009E02CC">
              <w:rPr>
                <w:spacing w:val="-5"/>
                <w:sz w:val="28"/>
                <w:szCs w:val="28"/>
              </w:rPr>
              <w:t>DKV</w:t>
            </w:r>
          </w:p>
        </w:tc>
        <w:tc>
          <w:tcPr>
            <w:tcW w:w="1030" w:type="pct"/>
            <w:vAlign w:val="center"/>
          </w:tcPr>
          <w:p w14:paraId="6CE9FEBD" w14:textId="77777777" w:rsidR="007655BC" w:rsidRPr="009E02CC" w:rsidRDefault="00B2637B" w:rsidP="00D36E78">
            <w:pPr>
              <w:pStyle w:val="TableParagraph"/>
              <w:spacing w:before="60" w:after="60"/>
              <w:jc w:val="right"/>
              <w:rPr>
                <w:sz w:val="28"/>
                <w:szCs w:val="28"/>
              </w:rPr>
            </w:pPr>
            <w:r w:rsidRPr="009E02CC">
              <w:rPr>
                <w:spacing w:val="-2"/>
                <w:sz w:val="28"/>
                <w:szCs w:val="28"/>
              </w:rPr>
              <w:t>26,43</w:t>
            </w:r>
          </w:p>
        </w:tc>
      </w:tr>
      <w:tr w:rsidR="007655BC" w:rsidRPr="009E02CC" w14:paraId="5A8DE99E" w14:textId="77777777" w:rsidTr="00D36E78">
        <w:trPr>
          <w:trHeight w:val="340"/>
        </w:trPr>
        <w:tc>
          <w:tcPr>
            <w:tcW w:w="480" w:type="pct"/>
            <w:vAlign w:val="center"/>
          </w:tcPr>
          <w:p w14:paraId="5CAD40BB" w14:textId="77777777" w:rsidR="007655BC" w:rsidRPr="009E02CC" w:rsidRDefault="00B2637B" w:rsidP="00D36E78">
            <w:pPr>
              <w:pStyle w:val="TableParagraph"/>
              <w:spacing w:before="60" w:after="60"/>
              <w:rPr>
                <w:b/>
                <w:sz w:val="28"/>
                <w:szCs w:val="28"/>
              </w:rPr>
            </w:pPr>
            <w:r w:rsidRPr="009E02CC">
              <w:rPr>
                <w:b/>
                <w:spacing w:val="-5"/>
                <w:w w:val="105"/>
                <w:sz w:val="28"/>
                <w:szCs w:val="28"/>
              </w:rPr>
              <w:t>2.9</w:t>
            </w:r>
          </w:p>
        </w:tc>
        <w:tc>
          <w:tcPr>
            <w:tcW w:w="2625" w:type="pct"/>
            <w:vAlign w:val="center"/>
          </w:tcPr>
          <w:p w14:paraId="7D992564"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773C56E6" w14:textId="77777777" w:rsidR="007655BC" w:rsidRPr="009E02CC" w:rsidRDefault="00B2637B" w:rsidP="00D36E78">
            <w:pPr>
              <w:pStyle w:val="TableParagraph"/>
              <w:spacing w:before="60" w:after="60"/>
              <w:rPr>
                <w:b/>
                <w:sz w:val="28"/>
                <w:szCs w:val="28"/>
              </w:rPr>
            </w:pPr>
            <w:r w:rsidRPr="009E02CC">
              <w:rPr>
                <w:b/>
                <w:spacing w:val="-5"/>
                <w:sz w:val="28"/>
                <w:szCs w:val="28"/>
              </w:rPr>
              <w:t>TON</w:t>
            </w:r>
          </w:p>
        </w:tc>
        <w:tc>
          <w:tcPr>
            <w:tcW w:w="1030" w:type="pct"/>
            <w:vAlign w:val="center"/>
          </w:tcPr>
          <w:p w14:paraId="60DEB335" w14:textId="77777777" w:rsidR="007655BC" w:rsidRPr="009E02CC" w:rsidRDefault="00B2637B" w:rsidP="00D36E78">
            <w:pPr>
              <w:pStyle w:val="TableParagraph"/>
              <w:spacing w:before="60" w:after="60"/>
              <w:jc w:val="right"/>
              <w:rPr>
                <w:b/>
                <w:sz w:val="28"/>
                <w:szCs w:val="28"/>
              </w:rPr>
            </w:pPr>
            <w:r w:rsidRPr="009E02CC">
              <w:rPr>
                <w:b/>
                <w:spacing w:val="-4"/>
                <w:sz w:val="28"/>
                <w:szCs w:val="28"/>
              </w:rPr>
              <w:t>3,90</w:t>
            </w:r>
          </w:p>
        </w:tc>
      </w:tr>
      <w:tr w:rsidR="007655BC" w:rsidRPr="009E02CC" w14:paraId="0AAF25D9" w14:textId="77777777" w:rsidTr="00D36E78">
        <w:trPr>
          <w:trHeight w:val="340"/>
        </w:trPr>
        <w:tc>
          <w:tcPr>
            <w:tcW w:w="480" w:type="pct"/>
            <w:vAlign w:val="center"/>
          </w:tcPr>
          <w:p w14:paraId="11484BC9" w14:textId="77777777" w:rsidR="007655BC" w:rsidRPr="009E02CC" w:rsidRDefault="00B2637B" w:rsidP="00D36E78">
            <w:pPr>
              <w:pStyle w:val="TableParagraph"/>
              <w:spacing w:before="60" w:after="60"/>
              <w:rPr>
                <w:b/>
                <w:sz w:val="28"/>
                <w:szCs w:val="28"/>
              </w:rPr>
            </w:pPr>
            <w:r w:rsidRPr="009E02CC">
              <w:rPr>
                <w:b/>
                <w:spacing w:val="-4"/>
                <w:w w:val="105"/>
                <w:sz w:val="28"/>
                <w:szCs w:val="28"/>
              </w:rPr>
              <w:t>2.10</w:t>
            </w:r>
          </w:p>
        </w:tc>
        <w:tc>
          <w:tcPr>
            <w:tcW w:w="2625" w:type="pct"/>
            <w:vAlign w:val="center"/>
          </w:tcPr>
          <w:p w14:paraId="1D901B63"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3C7775BD" w14:textId="77777777" w:rsidR="007655BC" w:rsidRPr="009E02CC" w:rsidRDefault="00B2637B" w:rsidP="00D36E78">
            <w:pPr>
              <w:pStyle w:val="TableParagraph"/>
              <w:spacing w:before="60" w:after="60"/>
              <w:rPr>
                <w:b/>
                <w:sz w:val="28"/>
                <w:szCs w:val="28"/>
              </w:rPr>
            </w:pPr>
            <w:r w:rsidRPr="009E02CC">
              <w:rPr>
                <w:b/>
                <w:spacing w:val="-5"/>
                <w:sz w:val="28"/>
                <w:szCs w:val="28"/>
              </w:rPr>
              <w:t>TIN</w:t>
            </w:r>
          </w:p>
        </w:tc>
        <w:tc>
          <w:tcPr>
            <w:tcW w:w="1030" w:type="pct"/>
            <w:vAlign w:val="center"/>
          </w:tcPr>
          <w:p w14:paraId="4DECA628" w14:textId="77777777" w:rsidR="007655BC" w:rsidRPr="009E02CC" w:rsidRDefault="00B2637B" w:rsidP="00D36E78">
            <w:pPr>
              <w:pStyle w:val="TableParagraph"/>
              <w:spacing w:before="60" w:after="60"/>
              <w:jc w:val="right"/>
              <w:rPr>
                <w:b/>
                <w:sz w:val="28"/>
                <w:szCs w:val="28"/>
              </w:rPr>
            </w:pPr>
            <w:r w:rsidRPr="009E02CC">
              <w:rPr>
                <w:b/>
                <w:spacing w:val="-4"/>
                <w:sz w:val="28"/>
                <w:szCs w:val="28"/>
              </w:rPr>
              <w:t>0,13</w:t>
            </w:r>
          </w:p>
        </w:tc>
      </w:tr>
      <w:tr w:rsidR="007655BC" w:rsidRPr="009E02CC" w14:paraId="770349DA" w14:textId="77777777" w:rsidTr="00D36E78">
        <w:trPr>
          <w:trHeight w:val="340"/>
        </w:trPr>
        <w:tc>
          <w:tcPr>
            <w:tcW w:w="480" w:type="pct"/>
            <w:vAlign w:val="center"/>
          </w:tcPr>
          <w:p w14:paraId="7C4BBD16" w14:textId="77777777" w:rsidR="007655BC" w:rsidRPr="009E02CC" w:rsidRDefault="00B2637B" w:rsidP="00D36E78">
            <w:pPr>
              <w:pStyle w:val="TableParagraph"/>
              <w:spacing w:before="60" w:after="60"/>
              <w:rPr>
                <w:b/>
                <w:sz w:val="28"/>
                <w:szCs w:val="28"/>
              </w:rPr>
            </w:pPr>
            <w:r w:rsidRPr="009E02CC">
              <w:rPr>
                <w:b/>
                <w:spacing w:val="-4"/>
                <w:w w:val="105"/>
                <w:sz w:val="28"/>
                <w:szCs w:val="28"/>
              </w:rPr>
              <w:t>2.11</w:t>
            </w:r>
          </w:p>
        </w:tc>
        <w:tc>
          <w:tcPr>
            <w:tcW w:w="2625" w:type="pct"/>
            <w:vAlign w:val="center"/>
          </w:tcPr>
          <w:p w14:paraId="00A1EB3C" w14:textId="77777777" w:rsidR="007655BC" w:rsidRPr="009E02CC" w:rsidRDefault="00B2637B" w:rsidP="00D36E78">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5ECA022F" w14:textId="77777777" w:rsidR="007655BC" w:rsidRPr="009E02CC" w:rsidRDefault="00B2637B" w:rsidP="00D36E78">
            <w:pPr>
              <w:pStyle w:val="TableParagraph"/>
              <w:spacing w:before="60" w:after="60"/>
              <w:rPr>
                <w:b/>
                <w:sz w:val="28"/>
                <w:szCs w:val="28"/>
              </w:rPr>
            </w:pPr>
            <w:r w:rsidRPr="009E02CC">
              <w:rPr>
                <w:b/>
                <w:spacing w:val="-5"/>
                <w:sz w:val="28"/>
                <w:szCs w:val="28"/>
              </w:rPr>
              <w:t>NTD</w:t>
            </w:r>
          </w:p>
        </w:tc>
        <w:tc>
          <w:tcPr>
            <w:tcW w:w="1030" w:type="pct"/>
            <w:vAlign w:val="center"/>
          </w:tcPr>
          <w:p w14:paraId="06C2B76B" w14:textId="77777777" w:rsidR="007655BC" w:rsidRPr="009E02CC" w:rsidRDefault="00B2637B" w:rsidP="00D36E78">
            <w:pPr>
              <w:pStyle w:val="TableParagraph"/>
              <w:spacing w:before="60" w:after="60"/>
              <w:jc w:val="right"/>
              <w:rPr>
                <w:b/>
                <w:sz w:val="28"/>
                <w:szCs w:val="28"/>
              </w:rPr>
            </w:pPr>
            <w:r w:rsidRPr="009E02CC">
              <w:rPr>
                <w:b/>
                <w:spacing w:val="-2"/>
                <w:sz w:val="28"/>
                <w:szCs w:val="28"/>
              </w:rPr>
              <w:t>40,00</w:t>
            </w:r>
          </w:p>
        </w:tc>
      </w:tr>
      <w:tr w:rsidR="007655BC" w:rsidRPr="009E02CC" w14:paraId="7D706C7D" w14:textId="77777777" w:rsidTr="00D36E78">
        <w:trPr>
          <w:trHeight w:val="340"/>
        </w:trPr>
        <w:tc>
          <w:tcPr>
            <w:tcW w:w="480" w:type="pct"/>
            <w:vAlign w:val="center"/>
          </w:tcPr>
          <w:p w14:paraId="5435230F" w14:textId="77777777" w:rsidR="007655BC" w:rsidRPr="009E02CC" w:rsidRDefault="00B2637B" w:rsidP="00D36E78">
            <w:pPr>
              <w:pStyle w:val="TableParagraph"/>
              <w:spacing w:before="60" w:after="60"/>
              <w:rPr>
                <w:b/>
                <w:sz w:val="28"/>
                <w:szCs w:val="28"/>
              </w:rPr>
            </w:pPr>
            <w:r w:rsidRPr="009E02CC">
              <w:rPr>
                <w:b/>
                <w:spacing w:val="-4"/>
                <w:w w:val="105"/>
                <w:sz w:val="28"/>
                <w:szCs w:val="28"/>
              </w:rPr>
              <w:t>2.12</w:t>
            </w:r>
          </w:p>
        </w:tc>
        <w:tc>
          <w:tcPr>
            <w:tcW w:w="2625" w:type="pct"/>
            <w:vAlign w:val="center"/>
          </w:tcPr>
          <w:p w14:paraId="158EE1D3"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257A1A4B" w14:textId="77777777" w:rsidR="007655BC" w:rsidRPr="009E02CC" w:rsidRDefault="00B2637B" w:rsidP="00D36E78">
            <w:pPr>
              <w:pStyle w:val="TableParagraph"/>
              <w:spacing w:before="60" w:after="60"/>
              <w:rPr>
                <w:b/>
                <w:sz w:val="28"/>
                <w:szCs w:val="28"/>
              </w:rPr>
            </w:pPr>
            <w:r w:rsidRPr="009E02CC">
              <w:rPr>
                <w:b/>
                <w:spacing w:val="-5"/>
                <w:sz w:val="28"/>
                <w:szCs w:val="28"/>
              </w:rPr>
              <w:t>TVC</w:t>
            </w:r>
          </w:p>
        </w:tc>
        <w:tc>
          <w:tcPr>
            <w:tcW w:w="1030" w:type="pct"/>
            <w:vAlign w:val="center"/>
          </w:tcPr>
          <w:p w14:paraId="584F8364" w14:textId="77777777" w:rsidR="007655BC" w:rsidRPr="009E02CC" w:rsidRDefault="00B2637B" w:rsidP="00D36E78">
            <w:pPr>
              <w:pStyle w:val="TableParagraph"/>
              <w:spacing w:before="60" w:after="60"/>
              <w:jc w:val="right"/>
              <w:rPr>
                <w:b/>
                <w:sz w:val="28"/>
                <w:szCs w:val="28"/>
              </w:rPr>
            </w:pPr>
            <w:r w:rsidRPr="009E02CC">
              <w:rPr>
                <w:b/>
                <w:spacing w:val="-2"/>
                <w:sz w:val="28"/>
                <w:szCs w:val="28"/>
              </w:rPr>
              <w:t>150,01</w:t>
            </w:r>
          </w:p>
        </w:tc>
      </w:tr>
      <w:tr w:rsidR="007655BC" w:rsidRPr="009E02CC" w14:paraId="248A8FEF" w14:textId="77777777" w:rsidTr="00D36E78">
        <w:trPr>
          <w:trHeight w:val="340"/>
        </w:trPr>
        <w:tc>
          <w:tcPr>
            <w:tcW w:w="480" w:type="pct"/>
            <w:vAlign w:val="center"/>
          </w:tcPr>
          <w:p w14:paraId="5CFEFD75" w14:textId="77777777" w:rsidR="007655BC" w:rsidRPr="009E02CC" w:rsidRDefault="00B2637B" w:rsidP="00D36E78">
            <w:pPr>
              <w:pStyle w:val="TableParagraph"/>
              <w:spacing w:before="60" w:after="60"/>
              <w:rPr>
                <w:sz w:val="28"/>
                <w:szCs w:val="28"/>
              </w:rPr>
            </w:pPr>
            <w:r w:rsidRPr="009E02CC">
              <w:rPr>
                <w:spacing w:val="-2"/>
                <w:w w:val="105"/>
                <w:sz w:val="28"/>
                <w:szCs w:val="28"/>
              </w:rPr>
              <w:t>2.12.1</w:t>
            </w:r>
          </w:p>
        </w:tc>
        <w:tc>
          <w:tcPr>
            <w:tcW w:w="2625" w:type="pct"/>
            <w:vAlign w:val="center"/>
          </w:tcPr>
          <w:p w14:paraId="3D4E49B2"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7F6E037B" w14:textId="77777777" w:rsidR="007655BC" w:rsidRPr="009E02CC" w:rsidRDefault="00B2637B" w:rsidP="00D36E78">
            <w:pPr>
              <w:pStyle w:val="TableParagraph"/>
              <w:spacing w:before="60" w:after="60"/>
              <w:rPr>
                <w:sz w:val="28"/>
                <w:szCs w:val="28"/>
              </w:rPr>
            </w:pPr>
            <w:r w:rsidRPr="009E02CC">
              <w:rPr>
                <w:spacing w:val="-5"/>
                <w:sz w:val="28"/>
                <w:szCs w:val="28"/>
              </w:rPr>
              <w:t>MNC</w:t>
            </w:r>
          </w:p>
        </w:tc>
        <w:tc>
          <w:tcPr>
            <w:tcW w:w="1030" w:type="pct"/>
            <w:vAlign w:val="center"/>
          </w:tcPr>
          <w:p w14:paraId="3A889360" w14:textId="77777777" w:rsidR="007655BC" w:rsidRPr="009E02CC" w:rsidRDefault="00B2637B" w:rsidP="00D36E78">
            <w:pPr>
              <w:pStyle w:val="TableParagraph"/>
              <w:spacing w:before="60" w:after="60"/>
              <w:jc w:val="right"/>
              <w:rPr>
                <w:sz w:val="28"/>
                <w:szCs w:val="28"/>
              </w:rPr>
            </w:pPr>
            <w:r w:rsidRPr="009E02CC">
              <w:rPr>
                <w:spacing w:val="-2"/>
                <w:sz w:val="28"/>
                <w:szCs w:val="28"/>
              </w:rPr>
              <w:t>73,47</w:t>
            </w:r>
          </w:p>
        </w:tc>
      </w:tr>
      <w:tr w:rsidR="007655BC" w:rsidRPr="009E02CC" w14:paraId="04235404" w14:textId="77777777" w:rsidTr="00D36E78">
        <w:trPr>
          <w:trHeight w:val="340"/>
        </w:trPr>
        <w:tc>
          <w:tcPr>
            <w:tcW w:w="480" w:type="pct"/>
            <w:vAlign w:val="center"/>
          </w:tcPr>
          <w:p w14:paraId="72C0974B" w14:textId="77777777" w:rsidR="007655BC" w:rsidRPr="009E02CC" w:rsidRDefault="00B2637B" w:rsidP="00D36E78">
            <w:pPr>
              <w:pStyle w:val="TableParagraph"/>
              <w:spacing w:before="60" w:after="60"/>
              <w:rPr>
                <w:sz w:val="28"/>
                <w:szCs w:val="28"/>
              </w:rPr>
            </w:pPr>
            <w:r w:rsidRPr="009E02CC">
              <w:rPr>
                <w:spacing w:val="-2"/>
                <w:w w:val="105"/>
                <w:sz w:val="28"/>
                <w:szCs w:val="28"/>
              </w:rPr>
              <w:t>2.12.2</w:t>
            </w:r>
          </w:p>
        </w:tc>
        <w:tc>
          <w:tcPr>
            <w:tcW w:w="2625" w:type="pct"/>
            <w:vAlign w:val="center"/>
          </w:tcPr>
          <w:p w14:paraId="6178FF6C"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9EBB0B7" w14:textId="77777777" w:rsidR="007655BC" w:rsidRPr="009E02CC" w:rsidRDefault="00B2637B" w:rsidP="00D36E78">
            <w:pPr>
              <w:pStyle w:val="TableParagraph"/>
              <w:spacing w:before="60" w:after="60"/>
              <w:rPr>
                <w:sz w:val="28"/>
                <w:szCs w:val="28"/>
              </w:rPr>
            </w:pPr>
            <w:r w:rsidRPr="009E02CC">
              <w:rPr>
                <w:spacing w:val="-5"/>
                <w:sz w:val="28"/>
                <w:szCs w:val="28"/>
              </w:rPr>
              <w:t>SON</w:t>
            </w:r>
          </w:p>
        </w:tc>
        <w:tc>
          <w:tcPr>
            <w:tcW w:w="1030" w:type="pct"/>
            <w:vAlign w:val="center"/>
          </w:tcPr>
          <w:p w14:paraId="61E75E8E" w14:textId="77777777" w:rsidR="007655BC" w:rsidRPr="009E02CC" w:rsidRDefault="00B2637B" w:rsidP="00D36E78">
            <w:pPr>
              <w:pStyle w:val="TableParagraph"/>
              <w:spacing w:before="60" w:after="60"/>
              <w:jc w:val="right"/>
              <w:rPr>
                <w:sz w:val="28"/>
                <w:szCs w:val="28"/>
              </w:rPr>
            </w:pPr>
            <w:r w:rsidRPr="009E02CC">
              <w:rPr>
                <w:spacing w:val="-2"/>
                <w:sz w:val="28"/>
                <w:szCs w:val="28"/>
              </w:rPr>
              <w:t>76,54</w:t>
            </w:r>
          </w:p>
        </w:tc>
      </w:tr>
      <w:tr w:rsidR="007655BC" w:rsidRPr="009E02CC" w14:paraId="56AB0932" w14:textId="77777777" w:rsidTr="00D36E78">
        <w:trPr>
          <w:trHeight w:val="340"/>
        </w:trPr>
        <w:tc>
          <w:tcPr>
            <w:tcW w:w="480" w:type="pct"/>
            <w:vAlign w:val="center"/>
          </w:tcPr>
          <w:p w14:paraId="5A5ADC8B" w14:textId="77777777" w:rsidR="007655BC" w:rsidRPr="009E02CC" w:rsidRDefault="00B2637B" w:rsidP="00D36E78">
            <w:pPr>
              <w:pStyle w:val="TableParagraph"/>
              <w:spacing w:before="60" w:after="60"/>
              <w:rPr>
                <w:sz w:val="28"/>
                <w:szCs w:val="28"/>
              </w:rPr>
            </w:pPr>
            <w:r w:rsidRPr="009E02CC">
              <w:rPr>
                <w:spacing w:val="-4"/>
                <w:w w:val="105"/>
                <w:sz w:val="28"/>
                <w:szCs w:val="28"/>
              </w:rPr>
              <w:t>2.13</w:t>
            </w:r>
          </w:p>
        </w:tc>
        <w:tc>
          <w:tcPr>
            <w:tcW w:w="2625" w:type="pct"/>
            <w:vAlign w:val="center"/>
          </w:tcPr>
          <w:p w14:paraId="6ACB9816"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F966ACC" w14:textId="77777777" w:rsidR="007655BC" w:rsidRPr="009E02CC" w:rsidRDefault="00B2637B" w:rsidP="00D36E78">
            <w:pPr>
              <w:pStyle w:val="TableParagraph"/>
              <w:spacing w:before="60" w:after="60"/>
              <w:rPr>
                <w:sz w:val="28"/>
                <w:szCs w:val="28"/>
              </w:rPr>
            </w:pPr>
            <w:r w:rsidRPr="009E02CC">
              <w:rPr>
                <w:spacing w:val="-5"/>
                <w:sz w:val="28"/>
                <w:szCs w:val="28"/>
              </w:rPr>
              <w:t>PNK</w:t>
            </w:r>
          </w:p>
        </w:tc>
        <w:tc>
          <w:tcPr>
            <w:tcW w:w="1030" w:type="pct"/>
            <w:vAlign w:val="center"/>
          </w:tcPr>
          <w:p w14:paraId="688BCFAD" w14:textId="77777777" w:rsidR="007655BC" w:rsidRPr="009E02CC" w:rsidRDefault="00B2637B" w:rsidP="00D36E78">
            <w:pPr>
              <w:pStyle w:val="TableParagraph"/>
              <w:spacing w:before="60" w:after="60"/>
              <w:jc w:val="right"/>
              <w:rPr>
                <w:sz w:val="28"/>
                <w:szCs w:val="28"/>
              </w:rPr>
            </w:pPr>
            <w:r w:rsidRPr="009E02CC">
              <w:rPr>
                <w:spacing w:val="-2"/>
                <w:sz w:val="28"/>
                <w:szCs w:val="28"/>
              </w:rPr>
              <w:t>18,16</w:t>
            </w:r>
          </w:p>
        </w:tc>
      </w:tr>
      <w:tr w:rsidR="007655BC" w:rsidRPr="009E02CC" w14:paraId="1952820B" w14:textId="77777777" w:rsidTr="00D36E78">
        <w:trPr>
          <w:trHeight w:val="340"/>
        </w:trPr>
        <w:tc>
          <w:tcPr>
            <w:tcW w:w="480" w:type="pct"/>
            <w:vAlign w:val="center"/>
          </w:tcPr>
          <w:p w14:paraId="7A8CABD6" w14:textId="77777777" w:rsidR="007655BC" w:rsidRPr="009E02CC" w:rsidRDefault="00B2637B" w:rsidP="00D36E78">
            <w:pPr>
              <w:pStyle w:val="TableParagraph"/>
              <w:spacing w:before="60" w:after="60"/>
              <w:rPr>
                <w:b/>
                <w:sz w:val="28"/>
                <w:szCs w:val="28"/>
              </w:rPr>
            </w:pPr>
            <w:r w:rsidRPr="009E02CC">
              <w:rPr>
                <w:b/>
                <w:spacing w:val="-10"/>
                <w:w w:val="105"/>
                <w:sz w:val="28"/>
                <w:szCs w:val="28"/>
              </w:rPr>
              <w:t>3</w:t>
            </w:r>
          </w:p>
        </w:tc>
        <w:tc>
          <w:tcPr>
            <w:tcW w:w="2625" w:type="pct"/>
            <w:vAlign w:val="center"/>
          </w:tcPr>
          <w:p w14:paraId="01A9276F" w14:textId="77777777" w:rsidR="007655BC" w:rsidRPr="009E02CC" w:rsidRDefault="00B2637B" w:rsidP="00D36E7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515A7602" w14:textId="77777777" w:rsidR="007655BC" w:rsidRPr="009E02CC" w:rsidRDefault="00B2637B" w:rsidP="00D36E78">
            <w:pPr>
              <w:pStyle w:val="TableParagraph"/>
              <w:spacing w:before="60" w:after="60"/>
              <w:rPr>
                <w:b/>
                <w:sz w:val="28"/>
                <w:szCs w:val="28"/>
              </w:rPr>
            </w:pPr>
            <w:r w:rsidRPr="009E02CC">
              <w:rPr>
                <w:b/>
                <w:spacing w:val="-5"/>
                <w:sz w:val="28"/>
                <w:szCs w:val="28"/>
              </w:rPr>
              <w:t>CSD</w:t>
            </w:r>
          </w:p>
        </w:tc>
        <w:tc>
          <w:tcPr>
            <w:tcW w:w="1030" w:type="pct"/>
            <w:vAlign w:val="center"/>
          </w:tcPr>
          <w:p w14:paraId="166E1CC5" w14:textId="77777777" w:rsidR="007655BC" w:rsidRPr="009E02CC" w:rsidRDefault="00B2637B" w:rsidP="00D36E78">
            <w:pPr>
              <w:pStyle w:val="TableParagraph"/>
              <w:spacing w:before="60" w:after="60"/>
              <w:jc w:val="right"/>
              <w:rPr>
                <w:b/>
                <w:sz w:val="28"/>
                <w:szCs w:val="28"/>
              </w:rPr>
            </w:pPr>
            <w:r w:rsidRPr="009E02CC">
              <w:rPr>
                <w:b/>
                <w:spacing w:val="-10"/>
                <w:sz w:val="28"/>
                <w:szCs w:val="28"/>
              </w:rPr>
              <w:t>-</w:t>
            </w:r>
          </w:p>
        </w:tc>
      </w:tr>
      <w:tr w:rsidR="007655BC" w:rsidRPr="009E02CC" w14:paraId="3BE8B922" w14:textId="77777777" w:rsidTr="00D36E78">
        <w:trPr>
          <w:trHeight w:val="340"/>
        </w:trPr>
        <w:tc>
          <w:tcPr>
            <w:tcW w:w="480" w:type="pct"/>
            <w:vAlign w:val="center"/>
          </w:tcPr>
          <w:p w14:paraId="0D53969F" w14:textId="77777777" w:rsidR="007655BC" w:rsidRPr="009E02CC" w:rsidRDefault="007655BC" w:rsidP="00D36E78">
            <w:pPr>
              <w:pStyle w:val="TableParagraph"/>
              <w:spacing w:before="60" w:after="60"/>
              <w:jc w:val="left"/>
              <w:rPr>
                <w:sz w:val="28"/>
                <w:szCs w:val="28"/>
              </w:rPr>
            </w:pPr>
          </w:p>
        </w:tc>
        <w:tc>
          <w:tcPr>
            <w:tcW w:w="2625" w:type="pct"/>
            <w:vAlign w:val="center"/>
          </w:tcPr>
          <w:p w14:paraId="5AC61532" w14:textId="77777777" w:rsidR="007655BC" w:rsidRPr="009E02CC" w:rsidRDefault="00B2637B" w:rsidP="00D36E7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C280B48" w14:textId="77777777" w:rsidR="007655BC" w:rsidRPr="009E02CC" w:rsidRDefault="007655BC" w:rsidP="00D36E78">
            <w:pPr>
              <w:pStyle w:val="TableParagraph"/>
              <w:spacing w:before="60" w:after="60"/>
              <w:jc w:val="left"/>
              <w:rPr>
                <w:sz w:val="28"/>
                <w:szCs w:val="28"/>
              </w:rPr>
            </w:pPr>
          </w:p>
        </w:tc>
        <w:tc>
          <w:tcPr>
            <w:tcW w:w="1030" w:type="pct"/>
            <w:vAlign w:val="center"/>
          </w:tcPr>
          <w:p w14:paraId="2745CD7B"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244C408A" w14:textId="77777777" w:rsidTr="00D36E78">
        <w:trPr>
          <w:trHeight w:val="340"/>
        </w:trPr>
        <w:tc>
          <w:tcPr>
            <w:tcW w:w="480" w:type="pct"/>
            <w:vAlign w:val="center"/>
          </w:tcPr>
          <w:p w14:paraId="6A1311D5" w14:textId="77777777" w:rsidR="007655BC" w:rsidRPr="009E02CC" w:rsidRDefault="00B2637B" w:rsidP="00D36E78">
            <w:pPr>
              <w:pStyle w:val="TableParagraph"/>
              <w:spacing w:before="60" w:after="60"/>
              <w:rPr>
                <w:sz w:val="28"/>
                <w:szCs w:val="28"/>
              </w:rPr>
            </w:pPr>
            <w:r w:rsidRPr="009E02CC">
              <w:rPr>
                <w:spacing w:val="-5"/>
                <w:w w:val="105"/>
                <w:sz w:val="28"/>
                <w:szCs w:val="28"/>
              </w:rPr>
              <w:t>3.1</w:t>
            </w:r>
          </w:p>
        </w:tc>
        <w:tc>
          <w:tcPr>
            <w:tcW w:w="2625" w:type="pct"/>
            <w:vAlign w:val="center"/>
          </w:tcPr>
          <w:p w14:paraId="78A01954"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0F89C82" w14:textId="77777777" w:rsidR="007655BC" w:rsidRPr="009E02CC" w:rsidRDefault="00B2637B" w:rsidP="00D36E78">
            <w:pPr>
              <w:pStyle w:val="TableParagraph"/>
              <w:spacing w:before="60" w:after="60"/>
              <w:rPr>
                <w:sz w:val="28"/>
                <w:szCs w:val="28"/>
              </w:rPr>
            </w:pPr>
            <w:r w:rsidRPr="009E02CC">
              <w:rPr>
                <w:spacing w:val="-5"/>
                <w:sz w:val="28"/>
                <w:szCs w:val="28"/>
              </w:rPr>
              <w:t>BCS</w:t>
            </w:r>
          </w:p>
        </w:tc>
        <w:tc>
          <w:tcPr>
            <w:tcW w:w="1030" w:type="pct"/>
            <w:vAlign w:val="center"/>
          </w:tcPr>
          <w:p w14:paraId="4C98FDC5"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69E8CBFA" w14:textId="77777777" w:rsidTr="00D36E78">
        <w:trPr>
          <w:trHeight w:val="340"/>
        </w:trPr>
        <w:tc>
          <w:tcPr>
            <w:tcW w:w="480" w:type="pct"/>
            <w:vAlign w:val="center"/>
          </w:tcPr>
          <w:p w14:paraId="1C54BD09" w14:textId="77777777" w:rsidR="007655BC" w:rsidRPr="009E02CC" w:rsidRDefault="00B2637B" w:rsidP="00D36E78">
            <w:pPr>
              <w:pStyle w:val="TableParagraph"/>
              <w:spacing w:before="60" w:after="60"/>
              <w:rPr>
                <w:sz w:val="28"/>
                <w:szCs w:val="28"/>
              </w:rPr>
            </w:pPr>
            <w:r w:rsidRPr="009E02CC">
              <w:rPr>
                <w:spacing w:val="-5"/>
                <w:w w:val="105"/>
                <w:sz w:val="28"/>
                <w:szCs w:val="28"/>
              </w:rPr>
              <w:t>3.2</w:t>
            </w:r>
          </w:p>
        </w:tc>
        <w:tc>
          <w:tcPr>
            <w:tcW w:w="2625" w:type="pct"/>
            <w:vAlign w:val="center"/>
          </w:tcPr>
          <w:p w14:paraId="79E4C002"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7A70057" w14:textId="77777777" w:rsidR="007655BC" w:rsidRPr="009E02CC" w:rsidRDefault="00B2637B" w:rsidP="00D36E78">
            <w:pPr>
              <w:pStyle w:val="TableParagraph"/>
              <w:spacing w:before="60" w:after="60"/>
              <w:rPr>
                <w:sz w:val="28"/>
                <w:szCs w:val="28"/>
              </w:rPr>
            </w:pPr>
            <w:r w:rsidRPr="009E02CC">
              <w:rPr>
                <w:spacing w:val="-5"/>
                <w:sz w:val="28"/>
                <w:szCs w:val="28"/>
              </w:rPr>
              <w:t>DCS</w:t>
            </w:r>
          </w:p>
        </w:tc>
        <w:tc>
          <w:tcPr>
            <w:tcW w:w="1030" w:type="pct"/>
            <w:vAlign w:val="center"/>
          </w:tcPr>
          <w:p w14:paraId="3CC4EDEF"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656FD3F2" w14:textId="77777777" w:rsidTr="00D36E78">
        <w:trPr>
          <w:trHeight w:val="340"/>
        </w:trPr>
        <w:tc>
          <w:tcPr>
            <w:tcW w:w="480" w:type="pct"/>
            <w:vAlign w:val="center"/>
          </w:tcPr>
          <w:p w14:paraId="22E63414" w14:textId="77777777" w:rsidR="007655BC" w:rsidRPr="009E02CC" w:rsidRDefault="00B2637B" w:rsidP="00D36E78">
            <w:pPr>
              <w:pStyle w:val="TableParagraph"/>
              <w:spacing w:before="60" w:after="60"/>
              <w:rPr>
                <w:sz w:val="28"/>
                <w:szCs w:val="28"/>
              </w:rPr>
            </w:pPr>
            <w:r w:rsidRPr="009E02CC">
              <w:rPr>
                <w:spacing w:val="-5"/>
                <w:w w:val="105"/>
                <w:sz w:val="28"/>
                <w:szCs w:val="28"/>
              </w:rPr>
              <w:t>3.3</w:t>
            </w:r>
          </w:p>
        </w:tc>
        <w:tc>
          <w:tcPr>
            <w:tcW w:w="2625" w:type="pct"/>
            <w:vAlign w:val="center"/>
          </w:tcPr>
          <w:p w14:paraId="74689936" w14:textId="77777777" w:rsidR="007655BC" w:rsidRPr="009E02CC" w:rsidRDefault="00B2637B" w:rsidP="00D36E78">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6BCAA46D" w14:textId="77777777" w:rsidR="007655BC" w:rsidRPr="009E02CC" w:rsidRDefault="00B2637B" w:rsidP="00D36E78">
            <w:pPr>
              <w:pStyle w:val="TableParagraph"/>
              <w:spacing w:before="60" w:after="60"/>
              <w:rPr>
                <w:sz w:val="28"/>
                <w:szCs w:val="28"/>
              </w:rPr>
            </w:pPr>
            <w:r w:rsidRPr="009E02CC">
              <w:rPr>
                <w:spacing w:val="-5"/>
                <w:sz w:val="28"/>
                <w:szCs w:val="28"/>
              </w:rPr>
              <w:t>NCS</w:t>
            </w:r>
          </w:p>
        </w:tc>
        <w:tc>
          <w:tcPr>
            <w:tcW w:w="1030" w:type="pct"/>
            <w:vAlign w:val="center"/>
          </w:tcPr>
          <w:p w14:paraId="5812D485"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3484844F" w14:textId="77777777" w:rsidTr="00D36E78">
        <w:trPr>
          <w:trHeight w:val="340"/>
        </w:trPr>
        <w:tc>
          <w:tcPr>
            <w:tcW w:w="480" w:type="pct"/>
            <w:vAlign w:val="center"/>
          </w:tcPr>
          <w:p w14:paraId="0E22DEC2" w14:textId="77777777" w:rsidR="007655BC" w:rsidRPr="009E02CC" w:rsidRDefault="00B2637B" w:rsidP="00D36E78">
            <w:pPr>
              <w:pStyle w:val="TableParagraph"/>
              <w:spacing w:before="60" w:after="60"/>
              <w:rPr>
                <w:sz w:val="28"/>
                <w:szCs w:val="28"/>
              </w:rPr>
            </w:pPr>
            <w:r w:rsidRPr="009E02CC">
              <w:rPr>
                <w:spacing w:val="-5"/>
                <w:w w:val="105"/>
                <w:sz w:val="28"/>
                <w:szCs w:val="28"/>
              </w:rPr>
              <w:t>3.4</w:t>
            </w:r>
          </w:p>
        </w:tc>
        <w:tc>
          <w:tcPr>
            <w:tcW w:w="2625" w:type="pct"/>
            <w:vAlign w:val="center"/>
          </w:tcPr>
          <w:p w14:paraId="6AC864E8" w14:textId="77777777" w:rsidR="007655BC" w:rsidRPr="009E02CC" w:rsidRDefault="00B2637B" w:rsidP="00D36E7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4D40D79" w14:textId="77777777" w:rsidR="007655BC" w:rsidRPr="009E02CC" w:rsidRDefault="00B2637B" w:rsidP="00D36E78">
            <w:pPr>
              <w:pStyle w:val="TableParagraph"/>
              <w:spacing w:before="60" w:after="60"/>
              <w:rPr>
                <w:sz w:val="28"/>
                <w:szCs w:val="28"/>
              </w:rPr>
            </w:pPr>
            <w:r w:rsidRPr="009E02CC">
              <w:rPr>
                <w:spacing w:val="-5"/>
                <w:sz w:val="28"/>
                <w:szCs w:val="28"/>
              </w:rPr>
              <w:t>MCS</w:t>
            </w:r>
          </w:p>
        </w:tc>
        <w:tc>
          <w:tcPr>
            <w:tcW w:w="1030" w:type="pct"/>
            <w:vAlign w:val="center"/>
          </w:tcPr>
          <w:p w14:paraId="761591BA"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r w:rsidR="007655BC" w:rsidRPr="009E02CC" w14:paraId="6025D69E" w14:textId="77777777" w:rsidTr="00D36E78">
        <w:trPr>
          <w:trHeight w:val="340"/>
        </w:trPr>
        <w:tc>
          <w:tcPr>
            <w:tcW w:w="480" w:type="pct"/>
            <w:vAlign w:val="center"/>
          </w:tcPr>
          <w:p w14:paraId="5AD4885D" w14:textId="77777777" w:rsidR="007655BC" w:rsidRPr="009E02CC" w:rsidRDefault="00B2637B" w:rsidP="00D36E78">
            <w:pPr>
              <w:pStyle w:val="TableParagraph"/>
              <w:spacing w:before="60" w:after="60"/>
              <w:rPr>
                <w:b/>
                <w:sz w:val="28"/>
                <w:szCs w:val="28"/>
              </w:rPr>
            </w:pPr>
            <w:r w:rsidRPr="009E02CC">
              <w:rPr>
                <w:b/>
                <w:spacing w:val="-10"/>
                <w:w w:val="105"/>
                <w:sz w:val="28"/>
                <w:szCs w:val="28"/>
              </w:rPr>
              <w:t>4</w:t>
            </w:r>
          </w:p>
        </w:tc>
        <w:tc>
          <w:tcPr>
            <w:tcW w:w="2625" w:type="pct"/>
            <w:vAlign w:val="center"/>
          </w:tcPr>
          <w:p w14:paraId="2680446F" w14:textId="77777777" w:rsidR="007655BC" w:rsidRPr="009E02CC" w:rsidRDefault="00B2637B" w:rsidP="00D36E7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1CE1857" w14:textId="77777777" w:rsidR="007655BC" w:rsidRPr="009E02CC" w:rsidRDefault="007655BC" w:rsidP="00D36E78">
            <w:pPr>
              <w:pStyle w:val="TableParagraph"/>
              <w:spacing w:before="60" w:after="60"/>
              <w:jc w:val="left"/>
              <w:rPr>
                <w:sz w:val="28"/>
                <w:szCs w:val="28"/>
              </w:rPr>
            </w:pPr>
          </w:p>
        </w:tc>
        <w:tc>
          <w:tcPr>
            <w:tcW w:w="1030" w:type="pct"/>
            <w:vAlign w:val="center"/>
          </w:tcPr>
          <w:p w14:paraId="7A88760D" w14:textId="77777777" w:rsidR="007655BC" w:rsidRPr="009E02CC" w:rsidRDefault="00B2637B" w:rsidP="00D36E78">
            <w:pPr>
              <w:pStyle w:val="TableParagraph"/>
              <w:spacing w:before="60" w:after="60"/>
              <w:jc w:val="right"/>
              <w:rPr>
                <w:sz w:val="28"/>
                <w:szCs w:val="28"/>
              </w:rPr>
            </w:pPr>
            <w:r w:rsidRPr="009E02CC">
              <w:rPr>
                <w:spacing w:val="-10"/>
                <w:sz w:val="28"/>
                <w:szCs w:val="28"/>
              </w:rPr>
              <w:t>-</w:t>
            </w:r>
          </w:p>
        </w:tc>
      </w:tr>
    </w:tbl>
    <w:p w14:paraId="26A75C04" w14:textId="77777777" w:rsidR="007655BC" w:rsidRPr="009E02CC" w:rsidRDefault="00B2637B" w:rsidP="00D36E78">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D81DF83"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A68B187" w14:textId="77777777" w:rsidR="007655BC" w:rsidRPr="009E02CC" w:rsidRDefault="00B2637B" w:rsidP="001B193D">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75</w:t>
      </w:r>
    </w:p>
    <w:p w14:paraId="1D6F7B83" w14:textId="77777777" w:rsidR="007655BC" w:rsidRPr="009E02CC" w:rsidRDefault="00B2637B" w:rsidP="001B193D">
      <w:pPr>
        <w:pStyle w:val="Heading1"/>
        <w:spacing w:before="0"/>
        <w:ind w:left="0" w:right="0"/>
        <w:rPr>
          <w:sz w:val="28"/>
          <w:szCs w:val="28"/>
        </w:rPr>
      </w:pPr>
      <w:r w:rsidRPr="009E02CC">
        <w:rPr>
          <w:sz w:val="28"/>
          <w:szCs w:val="28"/>
        </w:rPr>
        <w:t>ĐIỀU CHỈNH PHÂN BỔ CHỈ TIÊU SỬ DỤNG ĐẤT ĐẾN NĂM 2030 ĐỐI VỚI XÃ LỘC QUANG</w:t>
      </w:r>
    </w:p>
    <w:p w14:paraId="58E2009E" w14:textId="77777777" w:rsidR="007655BC" w:rsidRPr="009E02CC" w:rsidRDefault="00B2637B" w:rsidP="001B193D">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52F56B43" w14:textId="77777777" w:rsidTr="000057A2">
        <w:trPr>
          <w:trHeight w:val="580"/>
        </w:trPr>
        <w:tc>
          <w:tcPr>
            <w:tcW w:w="480" w:type="pct"/>
          </w:tcPr>
          <w:p w14:paraId="09524441" w14:textId="24816855"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tcPr>
          <w:p w14:paraId="1238A47A" w14:textId="09238127"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0B9A0702" w14:textId="526801B5"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tcPr>
          <w:p w14:paraId="683BA352" w14:textId="270708B9"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C2B28C0" w14:textId="77777777" w:rsidTr="000057A2">
        <w:trPr>
          <w:trHeight w:val="274"/>
        </w:trPr>
        <w:tc>
          <w:tcPr>
            <w:tcW w:w="480" w:type="pct"/>
          </w:tcPr>
          <w:p w14:paraId="2C20C774"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tcPr>
          <w:p w14:paraId="00906604"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tcPr>
          <w:p w14:paraId="3EA655C2"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tcPr>
          <w:p w14:paraId="0E34D710"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728F35A9" w14:textId="77777777" w:rsidTr="000057A2">
        <w:trPr>
          <w:trHeight w:val="340"/>
        </w:trPr>
        <w:tc>
          <w:tcPr>
            <w:tcW w:w="480" w:type="pct"/>
          </w:tcPr>
          <w:p w14:paraId="3EC72079" w14:textId="77777777" w:rsidR="007655BC" w:rsidRPr="009E02CC" w:rsidRDefault="007655BC" w:rsidP="000057A2">
            <w:pPr>
              <w:pStyle w:val="TableParagraph"/>
              <w:spacing w:before="60" w:after="60"/>
              <w:jc w:val="left"/>
              <w:rPr>
                <w:sz w:val="28"/>
                <w:szCs w:val="28"/>
              </w:rPr>
            </w:pPr>
          </w:p>
        </w:tc>
        <w:tc>
          <w:tcPr>
            <w:tcW w:w="2625" w:type="pct"/>
          </w:tcPr>
          <w:p w14:paraId="783589CF" w14:textId="77777777" w:rsidR="007655BC" w:rsidRPr="009E02CC" w:rsidRDefault="00B2637B" w:rsidP="000057A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38F4D1D2" w14:textId="77777777" w:rsidR="007655BC" w:rsidRPr="009E02CC" w:rsidRDefault="007655BC" w:rsidP="000057A2">
            <w:pPr>
              <w:pStyle w:val="TableParagraph"/>
              <w:spacing w:before="60" w:after="60"/>
              <w:jc w:val="left"/>
              <w:rPr>
                <w:sz w:val="28"/>
                <w:szCs w:val="28"/>
              </w:rPr>
            </w:pPr>
          </w:p>
        </w:tc>
        <w:tc>
          <w:tcPr>
            <w:tcW w:w="1030" w:type="pct"/>
          </w:tcPr>
          <w:p w14:paraId="23223670" w14:textId="77777777" w:rsidR="007655BC" w:rsidRPr="009E02CC" w:rsidRDefault="00B2637B" w:rsidP="000057A2">
            <w:pPr>
              <w:pStyle w:val="TableParagraph"/>
              <w:spacing w:before="60" w:after="60"/>
              <w:jc w:val="right"/>
              <w:rPr>
                <w:b/>
                <w:sz w:val="28"/>
                <w:szCs w:val="28"/>
              </w:rPr>
            </w:pPr>
            <w:r w:rsidRPr="009E02CC">
              <w:rPr>
                <w:b/>
                <w:spacing w:val="-2"/>
                <w:sz w:val="28"/>
                <w:szCs w:val="28"/>
              </w:rPr>
              <w:t>10.482,73</w:t>
            </w:r>
          </w:p>
        </w:tc>
      </w:tr>
      <w:tr w:rsidR="007655BC" w:rsidRPr="009E02CC" w14:paraId="31C6AAA5" w14:textId="77777777" w:rsidTr="000057A2">
        <w:trPr>
          <w:trHeight w:val="340"/>
        </w:trPr>
        <w:tc>
          <w:tcPr>
            <w:tcW w:w="480" w:type="pct"/>
          </w:tcPr>
          <w:p w14:paraId="7B0A7F77" w14:textId="77777777" w:rsidR="007655BC" w:rsidRPr="009E02CC" w:rsidRDefault="00B2637B" w:rsidP="000057A2">
            <w:pPr>
              <w:pStyle w:val="TableParagraph"/>
              <w:spacing w:before="60" w:after="60"/>
              <w:rPr>
                <w:b/>
                <w:sz w:val="28"/>
                <w:szCs w:val="28"/>
              </w:rPr>
            </w:pPr>
            <w:r w:rsidRPr="009E02CC">
              <w:rPr>
                <w:b/>
                <w:spacing w:val="-10"/>
                <w:w w:val="105"/>
                <w:sz w:val="28"/>
                <w:szCs w:val="28"/>
              </w:rPr>
              <w:t>1</w:t>
            </w:r>
          </w:p>
        </w:tc>
        <w:tc>
          <w:tcPr>
            <w:tcW w:w="2625" w:type="pct"/>
          </w:tcPr>
          <w:p w14:paraId="5CC8E7CC"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227168C9" w14:textId="77777777" w:rsidR="007655BC" w:rsidRPr="009E02CC" w:rsidRDefault="00B2637B" w:rsidP="000057A2">
            <w:pPr>
              <w:pStyle w:val="TableParagraph"/>
              <w:spacing w:before="60" w:after="60"/>
              <w:rPr>
                <w:b/>
                <w:sz w:val="28"/>
                <w:szCs w:val="28"/>
              </w:rPr>
            </w:pPr>
            <w:r w:rsidRPr="009E02CC">
              <w:rPr>
                <w:b/>
                <w:spacing w:val="-5"/>
                <w:sz w:val="28"/>
                <w:szCs w:val="28"/>
              </w:rPr>
              <w:t>NNP</w:t>
            </w:r>
          </w:p>
        </w:tc>
        <w:tc>
          <w:tcPr>
            <w:tcW w:w="1030" w:type="pct"/>
          </w:tcPr>
          <w:p w14:paraId="73CD9B2B" w14:textId="77777777" w:rsidR="007655BC" w:rsidRPr="009E02CC" w:rsidRDefault="00B2637B" w:rsidP="000057A2">
            <w:pPr>
              <w:pStyle w:val="TableParagraph"/>
              <w:spacing w:before="60" w:after="60"/>
              <w:jc w:val="right"/>
              <w:rPr>
                <w:b/>
                <w:sz w:val="28"/>
                <w:szCs w:val="28"/>
              </w:rPr>
            </w:pPr>
            <w:r w:rsidRPr="009E02CC">
              <w:rPr>
                <w:b/>
                <w:spacing w:val="-2"/>
                <w:sz w:val="28"/>
                <w:szCs w:val="28"/>
              </w:rPr>
              <w:t>7.311,74</w:t>
            </w:r>
          </w:p>
        </w:tc>
      </w:tr>
      <w:tr w:rsidR="007655BC" w:rsidRPr="009E02CC" w14:paraId="5AC4E768" w14:textId="77777777" w:rsidTr="000057A2">
        <w:trPr>
          <w:trHeight w:val="340"/>
        </w:trPr>
        <w:tc>
          <w:tcPr>
            <w:tcW w:w="480" w:type="pct"/>
          </w:tcPr>
          <w:p w14:paraId="2D8D56AE" w14:textId="77777777" w:rsidR="007655BC" w:rsidRPr="009E02CC" w:rsidRDefault="007655BC" w:rsidP="000057A2">
            <w:pPr>
              <w:pStyle w:val="TableParagraph"/>
              <w:spacing w:before="60" w:after="60"/>
              <w:jc w:val="left"/>
              <w:rPr>
                <w:sz w:val="28"/>
                <w:szCs w:val="28"/>
              </w:rPr>
            </w:pPr>
          </w:p>
        </w:tc>
        <w:tc>
          <w:tcPr>
            <w:tcW w:w="2625" w:type="pct"/>
          </w:tcPr>
          <w:p w14:paraId="224329C7"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05A68599" w14:textId="77777777" w:rsidR="007655BC" w:rsidRPr="009E02CC" w:rsidRDefault="007655BC" w:rsidP="000057A2">
            <w:pPr>
              <w:pStyle w:val="TableParagraph"/>
              <w:spacing w:before="60" w:after="60"/>
              <w:jc w:val="left"/>
              <w:rPr>
                <w:sz w:val="28"/>
                <w:szCs w:val="28"/>
              </w:rPr>
            </w:pPr>
          </w:p>
        </w:tc>
        <w:tc>
          <w:tcPr>
            <w:tcW w:w="1030" w:type="pct"/>
          </w:tcPr>
          <w:p w14:paraId="605FEAF0"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2F58D0A" w14:textId="77777777" w:rsidTr="000057A2">
        <w:trPr>
          <w:trHeight w:val="340"/>
        </w:trPr>
        <w:tc>
          <w:tcPr>
            <w:tcW w:w="480" w:type="pct"/>
          </w:tcPr>
          <w:p w14:paraId="4EEE620A" w14:textId="77777777" w:rsidR="007655BC" w:rsidRPr="009E02CC" w:rsidRDefault="00B2637B" w:rsidP="000057A2">
            <w:pPr>
              <w:pStyle w:val="TableParagraph"/>
              <w:spacing w:before="60" w:after="60"/>
              <w:rPr>
                <w:sz w:val="28"/>
                <w:szCs w:val="28"/>
              </w:rPr>
            </w:pPr>
            <w:r w:rsidRPr="009E02CC">
              <w:rPr>
                <w:spacing w:val="-5"/>
                <w:w w:val="105"/>
                <w:sz w:val="28"/>
                <w:szCs w:val="28"/>
              </w:rPr>
              <w:t>1.1</w:t>
            </w:r>
          </w:p>
        </w:tc>
        <w:tc>
          <w:tcPr>
            <w:tcW w:w="2625" w:type="pct"/>
          </w:tcPr>
          <w:p w14:paraId="2A33EAA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24BD09E4" w14:textId="77777777" w:rsidR="007655BC" w:rsidRPr="009E02CC" w:rsidRDefault="00B2637B" w:rsidP="000057A2">
            <w:pPr>
              <w:pStyle w:val="TableParagraph"/>
              <w:spacing w:before="60" w:after="60"/>
              <w:rPr>
                <w:sz w:val="28"/>
                <w:szCs w:val="28"/>
              </w:rPr>
            </w:pPr>
            <w:r w:rsidRPr="009E02CC">
              <w:rPr>
                <w:spacing w:val="-5"/>
                <w:sz w:val="28"/>
                <w:szCs w:val="28"/>
              </w:rPr>
              <w:t>LUA</w:t>
            </w:r>
          </w:p>
        </w:tc>
        <w:tc>
          <w:tcPr>
            <w:tcW w:w="1030" w:type="pct"/>
          </w:tcPr>
          <w:p w14:paraId="03313CC9" w14:textId="77777777" w:rsidR="007655BC" w:rsidRPr="009E02CC" w:rsidRDefault="00B2637B" w:rsidP="000057A2">
            <w:pPr>
              <w:pStyle w:val="TableParagraph"/>
              <w:spacing w:before="60" w:after="60"/>
              <w:jc w:val="right"/>
              <w:rPr>
                <w:sz w:val="28"/>
                <w:szCs w:val="28"/>
              </w:rPr>
            </w:pPr>
            <w:r w:rsidRPr="009E02CC">
              <w:rPr>
                <w:spacing w:val="-2"/>
                <w:sz w:val="28"/>
                <w:szCs w:val="28"/>
              </w:rPr>
              <w:t>389,81</w:t>
            </w:r>
          </w:p>
        </w:tc>
      </w:tr>
      <w:tr w:rsidR="007655BC" w:rsidRPr="009E02CC" w14:paraId="42318764" w14:textId="77777777" w:rsidTr="000057A2">
        <w:trPr>
          <w:trHeight w:val="340"/>
        </w:trPr>
        <w:tc>
          <w:tcPr>
            <w:tcW w:w="480" w:type="pct"/>
          </w:tcPr>
          <w:p w14:paraId="71307DF1" w14:textId="77777777" w:rsidR="007655BC" w:rsidRPr="009E02CC" w:rsidRDefault="00B2637B" w:rsidP="000057A2">
            <w:pPr>
              <w:pStyle w:val="TableParagraph"/>
              <w:spacing w:before="60" w:after="60"/>
              <w:rPr>
                <w:sz w:val="28"/>
                <w:szCs w:val="28"/>
              </w:rPr>
            </w:pPr>
            <w:r w:rsidRPr="009E02CC">
              <w:rPr>
                <w:spacing w:val="-2"/>
                <w:w w:val="105"/>
                <w:sz w:val="28"/>
                <w:szCs w:val="28"/>
              </w:rPr>
              <w:t>1.1.1</w:t>
            </w:r>
          </w:p>
        </w:tc>
        <w:tc>
          <w:tcPr>
            <w:tcW w:w="2625" w:type="pct"/>
          </w:tcPr>
          <w:p w14:paraId="6C5C781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32770536" w14:textId="77777777" w:rsidR="007655BC" w:rsidRPr="009E02CC" w:rsidRDefault="00B2637B" w:rsidP="000057A2">
            <w:pPr>
              <w:pStyle w:val="TableParagraph"/>
              <w:spacing w:before="60" w:after="60"/>
              <w:rPr>
                <w:sz w:val="28"/>
                <w:szCs w:val="28"/>
              </w:rPr>
            </w:pPr>
            <w:r w:rsidRPr="009E02CC">
              <w:rPr>
                <w:spacing w:val="-5"/>
                <w:sz w:val="28"/>
                <w:szCs w:val="28"/>
              </w:rPr>
              <w:t>LUC</w:t>
            </w:r>
          </w:p>
        </w:tc>
        <w:tc>
          <w:tcPr>
            <w:tcW w:w="1030" w:type="pct"/>
          </w:tcPr>
          <w:p w14:paraId="1B0FA4CA" w14:textId="77777777" w:rsidR="007655BC" w:rsidRPr="009E02CC" w:rsidRDefault="00B2637B" w:rsidP="000057A2">
            <w:pPr>
              <w:pStyle w:val="TableParagraph"/>
              <w:spacing w:before="60" w:after="60"/>
              <w:jc w:val="right"/>
              <w:rPr>
                <w:sz w:val="28"/>
                <w:szCs w:val="28"/>
              </w:rPr>
            </w:pPr>
            <w:r w:rsidRPr="009E02CC">
              <w:rPr>
                <w:spacing w:val="-2"/>
                <w:sz w:val="28"/>
                <w:szCs w:val="28"/>
              </w:rPr>
              <w:t>287,04</w:t>
            </w:r>
          </w:p>
        </w:tc>
      </w:tr>
      <w:tr w:rsidR="007655BC" w:rsidRPr="009E02CC" w14:paraId="7EC3A4B7" w14:textId="77777777" w:rsidTr="000057A2">
        <w:trPr>
          <w:trHeight w:val="340"/>
        </w:trPr>
        <w:tc>
          <w:tcPr>
            <w:tcW w:w="480" w:type="pct"/>
          </w:tcPr>
          <w:p w14:paraId="0123CF0A" w14:textId="77777777" w:rsidR="007655BC" w:rsidRPr="009E02CC" w:rsidRDefault="00B2637B" w:rsidP="000057A2">
            <w:pPr>
              <w:pStyle w:val="TableParagraph"/>
              <w:spacing w:before="60" w:after="60"/>
              <w:rPr>
                <w:sz w:val="28"/>
                <w:szCs w:val="28"/>
              </w:rPr>
            </w:pPr>
            <w:r w:rsidRPr="009E02CC">
              <w:rPr>
                <w:spacing w:val="-2"/>
                <w:w w:val="105"/>
                <w:sz w:val="28"/>
                <w:szCs w:val="28"/>
              </w:rPr>
              <w:t>1.1.2</w:t>
            </w:r>
          </w:p>
        </w:tc>
        <w:tc>
          <w:tcPr>
            <w:tcW w:w="2625" w:type="pct"/>
          </w:tcPr>
          <w:p w14:paraId="55CA5F9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4FC1FD18" w14:textId="77777777" w:rsidR="007655BC" w:rsidRPr="009E02CC" w:rsidRDefault="00B2637B" w:rsidP="000057A2">
            <w:pPr>
              <w:pStyle w:val="TableParagraph"/>
              <w:spacing w:before="60" w:after="60"/>
              <w:rPr>
                <w:sz w:val="28"/>
                <w:szCs w:val="28"/>
              </w:rPr>
            </w:pPr>
            <w:r w:rsidRPr="009E02CC">
              <w:rPr>
                <w:spacing w:val="-5"/>
                <w:sz w:val="28"/>
                <w:szCs w:val="28"/>
              </w:rPr>
              <w:t>LUK</w:t>
            </w:r>
          </w:p>
        </w:tc>
        <w:tc>
          <w:tcPr>
            <w:tcW w:w="1030" w:type="pct"/>
          </w:tcPr>
          <w:p w14:paraId="601773D5" w14:textId="77777777" w:rsidR="007655BC" w:rsidRPr="009E02CC" w:rsidRDefault="00B2637B" w:rsidP="000057A2">
            <w:pPr>
              <w:pStyle w:val="TableParagraph"/>
              <w:spacing w:before="60" w:after="60"/>
              <w:jc w:val="right"/>
              <w:rPr>
                <w:sz w:val="28"/>
                <w:szCs w:val="28"/>
              </w:rPr>
            </w:pPr>
            <w:r w:rsidRPr="009E02CC">
              <w:rPr>
                <w:spacing w:val="-2"/>
                <w:sz w:val="28"/>
                <w:szCs w:val="28"/>
              </w:rPr>
              <w:t>102,77</w:t>
            </w:r>
          </w:p>
        </w:tc>
      </w:tr>
      <w:tr w:rsidR="007655BC" w:rsidRPr="009E02CC" w14:paraId="5759AB88" w14:textId="77777777" w:rsidTr="000057A2">
        <w:trPr>
          <w:trHeight w:val="340"/>
        </w:trPr>
        <w:tc>
          <w:tcPr>
            <w:tcW w:w="480" w:type="pct"/>
          </w:tcPr>
          <w:p w14:paraId="329307BA" w14:textId="77777777" w:rsidR="007655BC" w:rsidRPr="009E02CC" w:rsidRDefault="00B2637B" w:rsidP="000057A2">
            <w:pPr>
              <w:pStyle w:val="TableParagraph"/>
              <w:spacing w:before="60" w:after="60"/>
              <w:rPr>
                <w:sz w:val="28"/>
                <w:szCs w:val="28"/>
              </w:rPr>
            </w:pPr>
            <w:r w:rsidRPr="009E02CC">
              <w:rPr>
                <w:spacing w:val="-5"/>
                <w:w w:val="105"/>
                <w:sz w:val="28"/>
                <w:szCs w:val="28"/>
              </w:rPr>
              <w:t>1.2</w:t>
            </w:r>
          </w:p>
        </w:tc>
        <w:tc>
          <w:tcPr>
            <w:tcW w:w="2625" w:type="pct"/>
          </w:tcPr>
          <w:p w14:paraId="4D9C3F2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7E300ADE" w14:textId="77777777" w:rsidR="007655BC" w:rsidRPr="009E02CC" w:rsidRDefault="00B2637B" w:rsidP="000057A2">
            <w:pPr>
              <w:pStyle w:val="TableParagraph"/>
              <w:spacing w:before="60" w:after="60"/>
              <w:rPr>
                <w:sz w:val="28"/>
                <w:szCs w:val="28"/>
              </w:rPr>
            </w:pPr>
            <w:r w:rsidRPr="009E02CC">
              <w:rPr>
                <w:spacing w:val="-5"/>
                <w:sz w:val="28"/>
                <w:szCs w:val="28"/>
              </w:rPr>
              <w:t>HNK</w:t>
            </w:r>
          </w:p>
        </w:tc>
        <w:tc>
          <w:tcPr>
            <w:tcW w:w="1030" w:type="pct"/>
          </w:tcPr>
          <w:p w14:paraId="141DD3F9" w14:textId="77777777" w:rsidR="007655BC" w:rsidRPr="009E02CC" w:rsidRDefault="00B2637B" w:rsidP="000057A2">
            <w:pPr>
              <w:pStyle w:val="TableParagraph"/>
              <w:spacing w:before="60" w:after="60"/>
              <w:jc w:val="right"/>
              <w:rPr>
                <w:sz w:val="28"/>
                <w:szCs w:val="28"/>
              </w:rPr>
            </w:pPr>
            <w:r w:rsidRPr="009E02CC">
              <w:rPr>
                <w:spacing w:val="-2"/>
                <w:sz w:val="28"/>
                <w:szCs w:val="28"/>
              </w:rPr>
              <w:t>76,33</w:t>
            </w:r>
          </w:p>
        </w:tc>
      </w:tr>
      <w:tr w:rsidR="007655BC" w:rsidRPr="009E02CC" w14:paraId="358ACF85" w14:textId="77777777" w:rsidTr="000057A2">
        <w:trPr>
          <w:trHeight w:val="340"/>
        </w:trPr>
        <w:tc>
          <w:tcPr>
            <w:tcW w:w="480" w:type="pct"/>
          </w:tcPr>
          <w:p w14:paraId="26166377" w14:textId="77777777" w:rsidR="007655BC" w:rsidRPr="009E02CC" w:rsidRDefault="00B2637B" w:rsidP="000057A2">
            <w:pPr>
              <w:pStyle w:val="TableParagraph"/>
              <w:spacing w:before="60" w:after="60"/>
              <w:rPr>
                <w:sz w:val="28"/>
                <w:szCs w:val="28"/>
              </w:rPr>
            </w:pPr>
            <w:r w:rsidRPr="009E02CC">
              <w:rPr>
                <w:spacing w:val="-5"/>
                <w:w w:val="105"/>
                <w:sz w:val="28"/>
                <w:szCs w:val="28"/>
              </w:rPr>
              <w:t>1.3</w:t>
            </w:r>
          </w:p>
        </w:tc>
        <w:tc>
          <w:tcPr>
            <w:tcW w:w="2625" w:type="pct"/>
          </w:tcPr>
          <w:p w14:paraId="43F284A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49D7CBE4" w14:textId="77777777" w:rsidR="007655BC" w:rsidRPr="009E02CC" w:rsidRDefault="00B2637B" w:rsidP="000057A2">
            <w:pPr>
              <w:pStyle w:val="TableParagraph"/>
              <w:spacing w:before="60" w:after="60"/>
              <w:rPr>
                <w:sz w:val="28"/>
                <w:szCs w:val="28"/>
              </w:rPr>
            </w:pPr>
            <w:r w:rsidRPr="009E02CC">
              <w:rPr>
                <w:spacing w:val="-5"/>
                <w:sz w:val="28"/>
                <w:szCs w:val="28"/>
              </w:rPr>
              <w:t>CLN</w:t>
            </w:r>
          </w:p>
        </w:tc>
        <w:tc>
          <w:tcPr>
            <w:tcW w:w="1030" w:type="pct"/>
          </w:tcPr>
          <w:p w14:paraId="76B5BFC5" w14:textId="77777777" w:rsidR="007655BC" w:rsidRPr="009E02CC" w:rsidRDefault="00B2637B" w:rsidP="000057A2">
            <w:pPr>
              <w:pStyle w:val="TableParagraph"/>
              <w:spacing w:before="60" w:after="60"/>
              <w:jc w:val="right"/>
              <w:rPr>
                <w:sz w:val="28"/>
                <w:szCs w:val="28"/>
              </w:rPr>
            </w:pPr>
            <w:r w:rsidRPr="009E02CC">
              <w:rPr>
                <w:spacing w:val="-2"/>
                <w:sz w:val="28"/>
                <w:szCs w:val="28"/>
              </w:rPr>
              <w:t>6.734,33</w:t>
            </w:r>
          </w:p>
        </w:tc>
      </w:tr>
      <w:tr w:rsidR="007655BC" w:rsidRPr="009E02CC" w14:paraId="6B6FBAA7" w14:textId="77777777" w:rsidTr="000057A2">
        <w:trPr>
          <w:trHeight w:val="340"/>
        </w:trPr>
        <w:tc>
          <w:tcPr>
            <w:tcW w:w="480" w:type="pct"/>
          </w:tcPr>
          <w:p w14:paraId="2947EAF9" w14:textId="77777777" w:rsidR="007655BC" w:rsidRPr="009E02CC" w:rsidRDefault="00B2637B" w:rsidP="000057A2">
            <w:pPr>
              <w:pStyle w:val="TableParagraph"/>
              <w:spacing w:before="60" w:after="60"/>
              <w:rPr>
                <w:sz w:val="28"/>
                <w:szCs w:val="28"/>
              </w:rPr>
            </w:pPr>
            <w:r w:rsidRPr="009E02CC">
              <w:rPr>
                <w:spacing w:val="-5"/>
                <w:w w:val="105"/>
                <w:sz w:val="28"/>
                <w:szCs w:val="28"/>
              </w:rPr>
              <w:t>1.4</w:t>
            </w:r>
          </w:p>
        </w:tc>
        <w:tc>
          <w:tcPr>
            <w:tcW w:w="2625" w:type="pct"/>
          </w:tcPr>
          <w:p w14:paraId="470E1B2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0333EEE7" w14:textId="77777777" w:rsidR="007655BC" w:rsidRPr="009E02CC" w:rsidRDefault="00B2637B" w:rsidP="000057A2">
            <w:pPr>
              <w:pStyle w:val="TableParagraph"/>
              <w:spacing w:before="60" w:after="60"/>
              <w:rPr>
                <w:sz w:val="28"/>
                <w:szCs w:val="28"/>
              </w:rPr>
            </w:pPr>
            <w:r w:rsidRPr="009E02CC">
              <w:rPr>
                <w:spacing w:val="-5"/>
                <w:sz w:val="28"/>
                <w:szCs w:val="28"/>
              </w:rPr>
              <w:t>RDD</w:t>
            </w:r>
          </w:p>
        </w:tc>
        <w:tc>
          <w:tcPr>
            <w:tcW w:w="1030" w:type="pct"/>
          </w:tcPr>
          <w:p w14:paraId="7A60B795"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8D5C700" w14:textId="77777777" w:rsidTr="000057A2">
        <w:trPr>
          <w:trHeight w:val="340"/>
        </w:trPr>
        <w:tc>
          <w:tcPr>
            <w:tcW w:w="480" w:type="pct"/>
          </w:tcPr>
          <w:p w14:paraId="38587C40" w14:textId="77777777" w:rsidR="007655BC" w:rsidRPr="009E02CC" w:rsidRDefault="00B2637B" w:rsidP="000057A2">
            <w:pPr>
              <w:pStyle w:val="TableParagraph"/>
              <w:spacing w:before="60" w:after="60"/>
              <w:rPr>
                <w:sz w:val="28"/>
                <w:szCs w:val="28"/>
              </w:rPr>
            </w:pPr>
            <w:r w:rsidRPr="009E02CC">
              <w:rPr>
                <w:spacing w:val="-5"/>
                <w:w w:val="105"/>
                <w:sz w:val="28"/>
                <w:szCs w:val="28"/>
              </w:rPr>
              <w:t>1.5</w:t>
            </w:r>
          </w:p>
        </w:tc>
        <w:tc>
          <w:tcPr>
            <w:tcW w:w="2625" w:type="pct"/>
          </w:tcPr>
          <w:p w14:paraId="35A3662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5893149A" w14:textId="77777777" w:rsidR="007655BC" w:rsidRPr="009E02CC" w:rsidRDefault="00B2637B" w:rsidP="000057A2">
            <w:pPr>
              <w:pStyle w:val="TableParagraph"/>
              <w:spacing w:before="60" w:after="60"/>
              <w:rPr>
                <w:sz w:val="28"/>
                <w:szCs w:val="28"/>
              </w:rPr>
            </w:pPr>
            <w:r w:rsidRPr="009E02CC">
              <w:rPr>
                <w:spacing w:val="-5"/>
                <w:sz w:val="28"/>
                <w:szCs w:val="28"/>
              </w:rPr>
              <w:t>RPH</w:t>
            </w:r>
          </w:p>
        </w:tc>
        <w:tc>
          <w:tcPr>
            <w:tcW w:w="1030" w:type="pct"/>
          </w:tcPr>
          <w:p w14:paraId="1D8A2C6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25C29E7" w14:textId="77777777" w:rsidTr="000057A2">
        <w:trPr>
          <w:trHeight w:val="340"/>
        </w:trPr>
        <w:tc>
          <w:tcPr>
            <w:tcW w:w="480" w:type="pct"/>
          </w:tcPr>
          <w:p w14:paraId="1C404091" w14:textId="77777777" w:rsidR="007655BC" w:rsidRPr="009E02CC" w:rsidRDefault="00B2637B" w:rsidP="000057A2">
            <w:pPr>
              <w:pStyle w:val="TableParagraph"/>
              <w:spacing w:before="60" w:after="60"/>
              <w:rPr>
                <w:sz w:val="28"/>
                <w:szCs w:val="28"/>
              </w:rPr>
            </w:pPr>
            <w:r w:rsidRPr="009E02CC">
              <w:rPr>
                <w:spacing w:val="-5"/>
                <w:w w:val="105"/>
                <w:sz w:val="28"/>
                <w:szCs w:val="28"/>
              </w:rPr>
              <w:t>1.6</w:t>
            </w:r>
          </w:p>
        </w:tc>
        <w:tc>
          <w:tcPr>
            <w:tcW w:w="2625" w:type="pct"/>
          </w:tcPr>
          <w:p w14:paraId="67F9ADE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7092403A" w14:textId="77777777" w:rsidR="007655BC" w:rsidRPr="009E02CC" w:rsidRDefault="00B2637B" w:rsidP="000057A2">
            <w:pPr>
              <w:pStyle w:val="TableParagraph"/>
              <w:spacing w:before="60" w:after="60"/>
              <w:rPr>
                <w:sz w:val="28"/>
                <w:szCs w:val="28"/>
              </w:rPr>
            </w:pPr>
            <w:r w:rsidRPr="009E02CC">
              <w:rPr>
                <w:spacing w:val="-5"/>
                <w:sz w:val="28"/>
                <w:szCs w:val="28"/>
              </w:rPr>
              <w:t>RSX</w:t>
            </w:r>
          </w:p>
        </w:tc>
        <w:tc>
          <w:tcPr>
            <w:tcW w:w="1030" w:type="pct"/>
          </w:tcPr>
          <w:p w14:paraId="35B6D6D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9470760" w14:textId="77777777" w:rsidTr="000057A2">
        <w:trPr>
          <w:trHeight w:val="340"/>
        </w:trPr>
        <w:tc>
          <w:tcPr>
            <w:tcW w:w="480" w:type="pct"/>
          </w:tcPr>
          <w:p w14:paraId="64C0672C" w14:textId="77777777" w:rsidR="007655BC" w:rsidRPr="009E02CC" w:rsidRDefault="007655BC" w:rsidP="000057A2">
            <w:pPr>
              <w:pStyle w:val="TableParagraph"/>
              <w:spacing w:before="60" w:after="60"/>
              <w:jc w:val="left"/>
              <w:rPr>
                <w:sz w:val="28"/>
                <w:szCs w:val="28"/>
              </w:rPr>
            </w:pPr>
          </w:p>
        </w:tc>
        <w:tc>
          <w:tcPr>
            <w:tcW w:w="2625" w:type="pct"/>
          </w:tcPr>
          <w:p w14:paraId="4442DE2C"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545219FF" w14:textId="77777777" w:rsidR="007655BC" w:rsidRPr="009E02CC" w:rsidRDefault="00B2637B" w:rsidP="000057A2">
            <w:pPr>
              <w:pStyle w:val="TableParagraph"/>
              <w:spacing w:before="60" w:after="60"/>
              <w:rPr>
                <w:i/>
                <w:sz w:val="28"/>
                <w:szCs w:val="28"/>
              </w:rPr>
            </w:pPr>
            <w:r w:rsidRPr="009E02CC">
              <w:rPr>
                <w:i/>
                <w:spacing w:val="-5"/>
                <w:sz w:val="28"/>
                <w:szCs w:val="28"/>
              </w:rPr>
              <w:t>RSN</w:t>
            </w:r>
          </w:p>
        </w:tc>
        <w:tc>
          <w:tcPr>
            <w:tcW w:w="1030" w:type="pct"/>
          </w:tcPr>
          <w:p w14:paraId="6CBC2792"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C916417" w14:textId="77777777" w:rsidTr="000057A2">
        <w:trPr>
          <w:trHeight w:val="340"/>
        </w:trPr>
        <w:tc>
          <w:tcPr>
            <w:tcW w:w="480" w:type="pct"/>
          </w:tcPr>
          <w:p w14:paraId="04F2A0C1" w14:textId="77777777" w:rsidR="007655BC" w:rsidRPr="009E02CC" w:rsidRDefault="00B2637B" w:rsidP="000057A2">
            <w:pPr>
              <w:pStyle w:val="TableParagraph"/>
              <w:spacing w:before="60" w:after="60"/>
              <w:rPr>
                <w:sz w:val="28"/>
                <w:szCs w:val="28"/>
              </w:rPr>
            </w:pPr>
            <w:r w:rsidRPr="009E02CC">
              <w:rPr>
                <w:spacing w:val="-5"/>
                <w:w w:val="105"/>
                <w:sz w:val="28"/>
                <w:szCs w:val="28"/>
              </w:rPr>
              <w:t>1.7</w:t>
            </w:r>
          </w:p>
        </w:tc>
        <w:tc>
          <w:tcPr>
            <w:tcW w:w="2625" w:type="pct"/>
          </w:tcPr>
          <w:p w14:paraId="6B0DCC6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0B675F6B" w14:textId="77777777" w:rsidR="007655BC" w:rsidRPr="009E02CC" w:rsidRDefault="00B2637B" w:rsidP="000057A2">
            <w:pPr>
              <w:pStyle w:val="TableParagraph"/>
              <w:spacing w:before="60" w:after="60"/>
              <w:rPr>
                <w:sz w:val="28"/>
                <w:szCs w:val="28"/>
              </w:rPr>
            </w:pPr>
            <w:r w:rsidRPr="009E02CC">
              <w:rPr>
                <w:spacing w:val="-5"/>
                <w:sz w:val="28"/>
                <w:szCs w:val="28"/>
              </w:rPr>
              <w:t>NTS</w:t>
            </w:r>
          </w:p>
        </w:tc>
        <w:tc>
          <w:tcPr>
            <w:tcW w:w="1030" w:type="pct"/>
          </w:tcPr>
          <w:p w14:paraId="17C430D0" w14:textId="77777777" w:rsidR="007655BC" w:rsidRPr="009E02CC" w:rsidRDefault="00B2637B" w:rsidP="000057A2">
            <w:pPr>
              <w:pStyle w:val="TableParagraph"/>
              <w:spacing w:before="60" w:after="60"/>
              <w:jc w:val="right"/>
              <w:rPr>
                <w:sz w:val="28"/>
                <w:szCs w:val="28"/>
              </w:rPr>
            </w:pPr>
            <w:r w:rsidRPr="009E02CC">
              <w:rPr>
                <w:spacing w:val="-4"/>
                <w:sz w:val="28"/>
                <w:szCs w:val="28"/>
              </w:rPr>
              <w:t>7,93</w:t>
            </w:r>
          </w:p>
        </w:tc>
      </w:tr>
      <w:tr w:rsidR="007655BC" w:rsidRPr="009E02CC" w14:paraId="00F8F571" w14:textId="77777777" w:rsidTr="000057A2">
        <w:trPr>
          <w:trHeight w:val="340"/>
        </w:trPr>
        <w:tc>
          <w:tcPr>
            <w:tcW w:w="480" w:type="pct"/>
          </w:tcPr>
          <w:p w14:paraId="50B9BFF7" w14:textId="77777777" w:rsidR="007655BC" w:rsidRPr="009E02CC" w:rsidRDefault="00B2637B" w:rsidP="000057A2">
            <w:pPr>
              <w:pStyle w:val="TableParagraph"/>
              <w:spacing w:before="60" w:after="60"/>
              <w:rPr>
                <w:sz w:val="28"/>
                <w:szCs w:val="28"/>
              </w:rPr>
            </w:pPr>
            <w:r w:rsidRPr="009E02CC">
              <w:rPr>
                <w:spacing w:val="-5"/>
                <w:w w:val="105"/>
                <w:sz w:val="28"/>
                <w:szCs w:val="28"/>
              </w:rPr>
              <w:t>1.8</w:t>
            </w:r>
          </w:p>
        </w:tc>
        <w:tc>
          <w:tcPr>
            <w:tcW w:w="2625" w:type="pct"/>
          </w:tcPr>
          <w:p w14:paraId="0106390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66C59FC5" w14:textId="77777777" w:rsidR="007655BC" w:rsidRPr="009E02CC" w:rsidRDefault="00B2637B" w:rsidP="000057A2">
            <w:pPr>
              <w:pStyle w:val="TableParagraph"/>
              <w:spacing w:before="60" w:after="60"/>
              <w:rPr>
                <w:sz w:val="28"/>
                <w:szCs w:val="28"/>
              </w:rPr>
            </w:pPr>
            <w:r w:rsidRPr="009E02CC">
              <w:rPr>
                <w:spacing w:val="-5"/>
                <w:sz w:val="28"/>
                <w:szCs w:val="28"/>
              </w:rPr>
              <w:t>CNT</w:t>
            </w:r>
          </w:p>
        </w:tc>
        <w:tc>
          <w:tcPr>
            <w:tcW w:w="1030" w:type="pct"/>
          </w:tcPr>
          <w:p w14:paraId="468F428D" w14:textId="77777777" w:rsidR="007655BC" w:rsidRPr="009E02CC" w:rsidRDefault="00B2637B" w:rsidP="000057A2">
            <w:pPr>
              <w:pStyle w:val="TableParagraph"/>
              <w:spacing w:before="60" w:after="60"/>
              <w:jc w:val="right"/>
              <w:rPr>
                <w:sz w:val="28"/>
                <w:szCs w:val="28"/>
              </w:rPr>
            </w:pPr>
            <w:r w:rsidRPr="009E02CC">
              <w:rPr>
                <w:spacing w:val="-2"/>
                <w:sz w:val="28"/>
                <w:szCs w:val="28"/>
              </w:rPr>
              <w:t>49,46</w:t>
            </w:r>
          </w:p>
        </w:tc>
      </w:tr>
      <w:tr w:rsidR="007655BC" w:rsidRPr="009E02CC" w14:paraId="0AC32CA0" w14:textId="77777777" w:rsidTr="000057A2">
        <w:trPr>
          <w:trHeight w:val="340"/>
        </w:trPr>
        <w:tc>
          <w:tcPr>
            <w:tcW w:w="480" w:type="pct"/>
          </w:tcPr>
          <w:p w14:paraId="69EC97D6" w14:textId="77777777" w:rsidR="007655BC" w:rsidRPr="009E02CC" w:rsidRDefault="00B2637B" w:rsidP="000057A2">
            <w:pPr>
              <w:pStyle w:val="TableParagraph"/>
              <w:spacing w:before="60" w:after="60"/>
              <w:rPr>
                <w:sz w:val="28"/>
                <w:szCs w:val="28"/>
              </w:rPr>
            </w:pPr>
            <w:r w:rsidRPr="009E02CC">
              <w:rPr>
                <w:spacing w:val="-5"/>
                <w:w w:val="105"/>
                <w:sz w:val="28"/>
                <w:szCs w:val="28"/>
              </w:rPr>
              <w:t>1.9</w:t>
            </w:r>
          </w:p>
        </w:tc>
        <w:tc>
          <w:tcPr>
            <w:tcW w:w="2625" w:type="pct"/>
          </w:tcPr>
          <w:p w14:paraId="3489D7E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272C2164" w14:textId="77777777" w:rsidR="007655BC" w:rsidRPr="009E02CC" w:rsidRDefault="00B2637B" w:rsidP="000057A2">
            <w:pPr>
              <w:pStyle w:val="TableParagraph"/>
              <w:spacing w:before="60" w:after="60"/>
              <w:rPr>
                <w:sz w:val="28"/>
                <w:szCs w:val="28"/>
              </w:rPr>
            </w:pPr>
            <w:r w:rsidRPr="009E02CC">
              <w:rPr>
                <w:spacing w:val="-5"/>
                <w:sz w:val="28"/>
                <w:szCs w:val="28"/>
              </w:rPr>
              <w:t>LMU</w:t>
            </w:r>
          </w:p>
        </w:tc>
        <w:tc>
          <w:tcPr>
            <w:tcW w:w="1030" w:type="pct"/>
          </w:tcPr>
          <w:p w14:paraId="6309D1D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1C9E89A" w14:textId="77777777" w:rsidTr="000057A2">
        <w:trPr>
          <w:trHeight w:val="340"/>
        </w:trPr>
        <w:tc>
          <w:tcPr>
            <w:tcW w:w="480" w:type="pct"/>
          </w:tcPr>
          <w:p w14:paraId="7C93A69A" w14:textId="77777777" w:rsidR="007655BC" w:rsidRPr="009E02CC" w:rsidRDefault="00B2637B" w:rsidP="000057A2">
            <w:pPr>
              <w:pStyle w:val="TableParagraph"/>
              <w:spacing w:before="60" w:after="60"/>
              <w:rPr>
                <w:sz w:val="28"/>
                <w:szCs w:val="28"/>
              </w:rPr>
            </w:pPr>
            <w:r w:rsidRPr="009E02CC">
              <w:rPr>
                <w:spacing w:val="-4"/>
                <w:w w:val="105"/>
                <w:sz w:val="28"/>
                <w:szCs w:val="28"/>
              </w:rPr>
              <w:t>1.10</w:t>
            </w:r>
          </w:p>
        </w:tc>
        <w:tc>
          <w:tcPr>
            <w:tcW w:w="2625" w:type="pct"/>
          </w:tcPr>
          <w:p w14:paraId="476B4FC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AE0DD4F" w14:textId="77777777" w:rsidR="007655BC" w:rsidRPr="009E02CC" w:rsidRDefault="00B2637B" w:rsidP="000057A2">
            <w:pPr>
              <w:pStyle w:val="TableParagraph"/>
              <w:spacing w:before="60" w:after="60"/>
              <w:rPr>
                <w:sz w:val="28"/>
                <w:szCs w:val="28"/>
              </w:rPr>
            </w:pPr>
            <w:r w:rsidRPr="009E02CC">
              <w:rPr>
                <w:spacing w:val="-5"/>
                <w:sz w:val="28"/>
                <w:szCs w:val="28"/>
              </w:rPr>
              <w:t>NKH</w:t>
            </w:r>
          </w:p>
        </w:tc>
        <w:tc>
          <w:tcPr>
            <w:tcW w:w="1030" w:type="pct"/>
          </w:tcPr>
          <w:p w14:paraId="1F97133E" w14:textId="77777777" w:rsidR="007655BC" w:rsidRPr="009E02CC" w:rsidRDefault="00B2637B" w:rsidP="000057A2">
            <w:pPr>
              <w:pStyle w:val="TableParagraph"/>
              <w:spacing w:before="60" w:after="60"/>
              <w:jc w:val="right"/>
              <w:rPr>
                <w:sz w:val="28"/>
                <w:szCs w:val="28"/>
              </w:rPr>
            </w:pPr>
            <w:r w:rsidRPr="009E02CC">
              <w:rPr>
                <w:spacing w:val="-2"/>
                <w:sz w:val="28"/>
                <w:szCs w:val="28"/>
              </w:rPr>
              <w:t>53,88</w:t>
            </w:r>
          </w:p>
        </w:tc>
      </w:tr>
      <w:tr w:rsidR="007655BC" w:rsidRPr="009E02CC" w14:paraId="410E7E19" w14:textId="77777777" w:rsidTr="000057A2">
        <w:trPr>
          <w:trHeight w:val="340"/>
        </w:trPr>
        <w:tc>
          <w:tcPr>
            <w:tcW w:w="480" w:type="pct"/>
          </w:tcPr>
          <w:p w14:paraId="39ECFC77" w14:textId="77777777" w:rsidR="007655BC" w:rsidRPr="009E02CC" w:rsidRDefault="00B2637B" w:rsidP="000057A2">
            <w:pPr>
              <w:pStyle w:val="TableParagraph"/>
              <w:spacing w:before="60" w:after="60"/>
              <w:rPr>
                <w:b/>
                <w:sz w:val="28"/>
                <w:szCs w:val="28"/>
              </w:rPr>
            </w:pPr>
            <w:r w:rsidRPr="009E02CC">
              <w:rPr>
                <w:b/>
                <w:spacing w:val="-10"/>
                <w:w w:val="105"/>
                <w:sz w:val="28"/>
                <w:szCs w:val="28"/>
              </w:rPr>
              <w:t>2</w:t>
            </w:r>
          </w:p>
        </w:tc>
        <w:tc>
          <w:tcPr>
            <w:tcW w:w="2625" w:type="pct"/>
          </w:tcPr>
          <w:p w14:paraId="539E34A1"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7755D555" w14:textId="77777777" w:rsidR="007655BC" w:rsidRPr="009E02CC" w:rsidRDefault="00B2637B" w:rsidP="000057A2">
            <w:pPr>
              <w:pStyle w:val="TableParagraph"/>
              <w:spacing w:before="60" w:after="60"/>
              <w:rPr>
                <w:b/>
                <w:sz w:val="28"/>
                <w:szCs w:val="28"/>
              </w:rPr>
            </w:pPr>
            <w:r w:rsidRPr="009E02CC">
              <w:rPr>
                <w:b/>
                <w:spacing w:val="-5"/>
                <w:sz w:val="28"/>
                <w:szCs w:val="28"/>
              </w:rPr>
              <w:t>PNN</w:t>
            </w:r>
          </w:p>
        </w:tc>
        <w:tc>
          <w:tcPr>
            <w:tcW w:w="1030" w:type="pct"/>
          </w:tcPr>
          <w:p w14:paraId="32E61DB5" w14:textId="77777777" w:rsidR="007655BC" w:rsidRPr="009E02CC" w:rsidRDefault="00B2637B" w:rsidP="000057A2">
            <w:pPr>
              <w:pStyle w:val="TableParagraph"/>
              <w:spacing w:before="60" w:after="60"/>
              <w:jc w:val="right"/>
              <w:rPr>
                <w:b/>
                <w:sz w:val="28"/>
                <w:szCs w:val="28"/>
              </w:rPr>
            </w:pPr>
            <w:r w:rsidRPr="009E02CC">
              <w:rPr>
                <w:b/>
                <w:spacing w:val="-2"/>
                <w:sz w:val="28"/>
                <w:szCs w:val="28"/>
              </w:rPr>
              <w:t>3.170,99</w:t>
            </w:r>
          </w:p>
        </w:tc>
      </w:tr>
      <w:tr w:rsidR="007655BC" w:rsidRPr="009E02CC" w14:paraId="230ACD6A" w14:textId="77777777" w:rsidTr="000057A2">
        <w:trPr>
          <w:trHeight w:val="340"/>
        </w:trPr>
        <w:tc>
          <w:tcPr>
            <w:tcW w:w="480" w:type="pct"/>
          </w:tcPr>
          <w:p w14:paraId="64085AA6" w14:textId="77777777" w:rsidR="007655BC" w:rsidRPr="009E02CC" w:rsidRDefault="007655BC" w:rsidP="000057A2">
            <w:pPr>
              <w:pStyle w:val="TableParagraph"/>
              <w:spacing w:before="60" w:after="60"/>
              <w:jc w:val="left"/>
              <w:rPr>
                <w:sz w:val="28"/>
                <w:szCs w:val="28"/>
              </w:rPr>
            </w:pPr>
          </w:p>
        </w:tc>
        <w:tc>
          <w:tcPr>
            <w:tcW w:w="2625" w:type="pct"/>
          </w:tcPr>
          <w:p w14:paraId="2F8A7CC7"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6EE1BC66" w14:textId="77777777" w:rsidR="007655BC" w:rsidRPr="009E02CC" w:rsidRDefault="007655BC" w:rsidP="000057A2">
            <w:pPr>
              <w:pStyle w:val="TableParagraph"/>
              <w:spacing w:before="60" w:after="60"/>
              <w:jc w:val="left"/>
              <w:rPr>
                <w:sz w:val="28"/>
                <w:szCs w:val="28"/>
              </w:rPr>
            </w:pPr>
          </w:p>
        </w:tc>
        <w:tc>
          <w:tcPr>
            <w:tcW w:w="1030" w:type="pct"/>
          </w:tcPr>
          <w:p w14:paraId="65059AA6"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A70F39D" w14:textId="77777777" w:rsidTr="000057A2">
        <w:trPr>
          <w:trHeight w:val="340"/>
        </w:trPr>
        <w:tc>
          <w:tcPr>
            <w:tcW w:w="480" w:type="pct"/>
          </w:tcPr>
          <w:p w14:paraId="70771FB1" w14:textId="77777777" w:rsidR="007655BC" w:rsidRPr="009E02CC" w:rsidRDefault="00B2637B" w:rsidP="000057A2">
            <w:pPr>
              <w:pStyle w:val="TableParagraph"/>
              <w:spacing w:before="60" w:after="60"/>
              <w:rPr>
                <w:sz w:val="28"/>
                <w:szCs w:val="28"/>
              </w:rPr>
            </w:pPr>
            <w:r w:rsidRPr="009E02CC">
              <w:rPr>
                <w:spacing w:val="-5"/>
                <w:w w:val="105"/>
                <w:sz w:val="28"/>
                <w:szCs w:val="28"/>
              </w:rPr>
              <w:t>2.1</w:t>
            </w:r>
          </w:p>
        </w:tc>
        <w:tc>
          <w:tcPr>
            <w:tcW w:w="2625" w:type="pct"/>
          </w:tcPr>
          <w:p w14:paraId="2507AE6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32B99A6D" w14:textId="77777777" w:rsidR="007655BC" w:rsidRPr="009E02CC" w:rsidRDefault="00B2637B" w:rsidP="000057A2">
            <w:pPr>
              <w:pStyle w:val="TableParagraph"/>
              <w:spacing w:before="60" w:after="60"/>
              <w:rPr>
                <w:sz w:val="28"/>
                <w:szCs w:val="28"/>
              </w:rPr>
            </w:pPr>
            <w:r w:rsidRPr="009E02CC">
              <w:rPr>
                <w:spacing w:val="-5"/>
                <w:sz w:val="28"/>
                <w:szCs w:val="28"/>
              </w:rPr>
              <w:t>ONT</w:t>
            </w:r>
          </w:p>
        </w:tc>
        <w:tc>
          <w:tcPr>
            <w:tcW w:w="1030" w:type="pct"/>
          </w:tcPr>
          <w:p w14:paraId="1566239D" w14:textId="77777777" w:rsidR="007655BC" w:rsidRPr="009E02CC" w:rsidRDefault="00B2637B" w:rsidP="000057A2">
            <w:pPr>
              <w:pStyle w:val="TableParagraph"/>
              <w:spacing w:before="60" w:after="60"/>
              <w:jc w:val="right"/>
              <w:rPr>
                <w:sz w:val="28"/>
                <w:szCs w:val="28"/>
              </w:rPr>
            </w:pPr>
            <w:r w:rsidRPr="009E02CC">
              <w:rPr>
                <w:spacing w:val="-2"/>
                <w:sz w:val="28"/>
                <w:szCs w:val="28"/>
              </w:rPr>
              <w:t>276,54</w:t>
            </w:r>
          </w:p>
        </w:tc>
      </w:tr>
      <w:tr w:rsidR="007655BC" w:rsidRPr="009E02CC" w14:paraId="4E8110A9" w14:textId="77777777" w:rsidTr="000057A2">
        <w:trPr>
          <w:trHeight w:val="340"/>
        </w:trPr>
        <w:tc>
          <w:tcPr>
            <w:tcW w:w="480" w:type="pct"/>
          </w:tcPr>
          <w:p w14:paraId="2A3E7CA4" w14:textId="77777777" w:rsidR="007655BC" w:rsidRPr="009E02CC" w:rsidRDefault="00B2637B" w:rsidP="000057A2">
            <w:pPr>
              <w:pStyle w:val="TableParagraph"/>
              <w:spacing w:before="60" w:after="60"/>
              <w:rPr>
                <w:sz w:val="28"/>
                <w:szCs w:val="28"/>
              </w:rPr>
            </w:pPr>
            <w:r w:rsidRPr="009E02CC">
              <w:rPr>
                <w:spacing w:val="-5"/>
                <w:w w:val="105"/>
                <w:sz w:val="28"/>
                <w:szCs w:val="28"/>
              </w:rPr>
              <w:t>2.2</w:t>
            </w:r>
          </w:p>
        </w:tc>
        <w:tc>
          <w:tcPr>
            <w:tcW w:w="2625" w:type="pct"/>
          </w:tcPr>
          <w:p w14:paraId="3A4078A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566210D6" w14:textId="77777777" w:rsidR="007655BC" w:rsidRPr="009E02CC" w:rsidRDefault="00B2637B" w:rsidP="000057A2">
            <w:pPr>
              <w:pStyle w:val="TableParagraph"/>
              <w:spacing w:before="60" w:after="60"/>
              <w:rPr>
                <w:sz w:val="28"/>
                <w:szCs w:val="28"/>
              </w:rPr>
            </w:pPr>
            <w:r w:rsidRPr="009E02CC">
              <w:rPr>
                <w:spacing w:val="-5"/>
                <w:sz w:val="28"/>
                <w:szCs w:val="28"/>
              </w:rPr>
              <w:t>ODT</w:t>
            </w:r>
          </w:p>
        </w:tc>
        <w:tc>
          <w:tcPr>
            <w:tcW w:w="1030" w:type="pct"/>
          </w:tcPr>
          <w:p w14:paraId="0B2CBDF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E9B85BE" w14:textId="77777777" w:rsidTr="000057A2">
        <w:trPr>
          <w:trHeight w:val="340"/>
        </w:trPr>
        <w:tc>
          <w:tcPr>
            <w:tcW w:w="480" w:type="pct"/>
          </w:tcPr>
          <w:p w14:paraId="4869125D" w14:textId="77777777" w:rsidR="007655BC" w:rsidRPr="009E02CC" w:rsidRDefault="00B2637B" w:rsidP="000057A2">
            <w:pPr>
              <w:pStyle w:val="TableParagraph"/>
              <w:spacing w:before="60" w:after="60"/>
              <w:rPr>
                <w:sz w:val="28"/>
                <w:szCs w:val="28"/>
              </w:rPr>
            </w:pPr>
            <w:r w:rsidRPr="009E02CC">
              <w:rPr>
                <w:spacing w:val="-5"/>
                <w:w w:val="105"/>
                <w:sz w:val="28"/>
                <w:szCs w:val="28"/>
              </w:rPr>
              <w:t>2.3</w:t>
            </w:r>
          </w:p>
        </w:tc>
        <w:tc>
          <w:tcPr>
            <w:tcW w:w="2625" w:type="pct"/>
          </w:tcPr>
          <w:p w14:paraId="01F2540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488D5226" w14:textId="77777777" w:rsidR="007655BC" w:rsidRPr="009E02CC" w:rsidRDefault="00B2637B" w:rsidP="000057A2">
            <w:pPr>
              <w:pStyle w:val="TableParagraph"/>
              <w:spacing w:before="60" w:after="60"/>
              <w:rPr>
                <w:sz w:val="28"/>
                <w:szCs w:val="28"/>
              </w:rPr>
            </w:pPr>
            <w:r w:rsidRPr="009E02CC">
              <w:rPr>
                <w:spacing w:val="-5"/>
                <w:sz w:val="28"/>
                <w:szCs w:val="28"/>
              </w:rPr>
              <w:t>TSC</w:t>
            </w:r>
          </w:p>
        </w:tc>
        <w:tc>
          <w:tcPr>
            <w:tcW w:w="1030" w:type="pct"/>
          </w:tcPr>
          <w:p w14:paraId="709566F4" w14:textId="77777777" w:rsidR="007655BC" w:rsidRPr="009E02CC" w:rsidRDefault="00B2637B" w:rsidP="000057A2">
            <w:pPr>
              <w:pStyle w:val="TableParagraph"/>
              <w:spacing w:before="60" w:after="60"/>
              <w:jc w:val="right"/>
              <w:rPr>
                <w:sz w:val="28"/>
                <w:szCs w:val="28"/>
              </w:rPr>
            </w:pPr>
            <w:r w:rsidRPr="009E02CC">
              <w:rPr>
                <w:spacing w:val="-4"/>
                <w:sz w:val="28"/>
                <w:szCs w:val="28"/>
              </w:rPr>
              <w:t>5,56</w:t>
            </w:r>
          </w:p>
        </w:tc>
      </w:tr>
      <w:tr w:rsidR="007655BC" w:rsidRPr="009E02CC" w14:paraId="5D131550" w14:textId="77777777" w:rsidTr="000057A2">
        <w:trPr>
          <w:trHeight w:val="340"/>
        </w:trPr>
        <w:tc>
          <w:tcPr>
            <w:tcW w:w="480" w:type="pct"/>
          </w:tcPr>
          <w:p w14:paraId="1F66A178" w14:textId="77777777" w:rsidR="007655BC" w:rsidRPr="009E02CC" w:rsidRDefault="00B2637B" w:rsidP="000057A2">
            <w:pPr>
              <w:pStyle w:val="TableParagraph"/>
              <w:spacing w:before="60" w:after="60"/>
              <w:rPr>
                <w:sz w:val="28"/>
                <w:szCs w:val="28"/>
              </w:rPr>
            </w:pPr>
            <w:r w:rsidRPr="009E02CC">
              <w:rPr>
                <w:spacing w:val="-5"/>
                <w:w w:val="105"/>
                <w:sz w:val="28"/>
                <w:szCs w:val="28"/>
              </w:rPr>
              <w:t>2.4</w:t>
            </w:r>
          </w:p>
        </w:tc>
        <w:tc>
          <w:tcPr>
            <w:tcW w:w="2625" w:type="pct"/>
          </w:tcPr>
          <w:p w14:paraId="3F4D2B1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0E7B21E5" w14:textId="77777777" w:rsidR="007655BC" w:rsidRPr="009E02CC" w:rsidRDefault="00B2637B" w:rsidP="000057A2">
            <w:pPr>
              <w:pStyle w:val="TableParagraph"/>
              <w:spacing w:before="60" w:after="60"/>
              <w:rPr>
                <w:sz w:val="28"/>
                <w:szCs w:val="28"/>
              </w:rPr>
            </w:pPr>
            <w:r w:rsidRPr="009E02CC">
              <w:rPr>
                <w:spacing w:val="-5"/>
                <w:sz w:val="28"/>
                <w:szCs w:val="28"/>
              </w:rPr>
              <w:t>CQP</w:t>
            </w:r>
          </w:p>
        </w:tc>
        <w:tc>
          <w:tcPr>
            <w:tcW w:w="1030" w:type="pct"/>
          </w:tcPr>
          <w:p w14:paraId="24D0106E" w14:textId="77777777" w:rsidR="007655BC" w:rsidRPr="009E02CC" w:rsidRDefault="00B2637B" w:rsidP="000057A2">
            <w:pPr>
              <w:pStyle w:val="TableParagraph"/>
              <w:spacing w:before="60" w:after="60"/>
              <w:jc w:val="right"/>
              <w:rPr>
                <w:sz w:val="28"/>
                <w:szCs w:val="28"/>
              </w:rPr>
            </w:pPr>
            <w:r w:rsidRPr="009E02CC">
              <w:rPr>
                <w:spacing w:val="-4"/>
                <w:sz w:val="28"/>
                <w:szCs w:val="28"/>
              </w:rPr>
              <w:t>1,50</w:t>
            </w:r>
          </w:p>
        </w:tc>
      </w:tr>
      <w:tr w:rsidR="007655BC" w:rsidRPr="009E02CC" w14:paraId="1E4D0060" w14:textId="77777777" w:rsidTr="000057A2">
        <w:trPr>
          <w:trHeight w:val="340"/>
        </w:trPr>
        <w:tc>
          <w:tcPr>
            <w:tcW w:w="480" w:type="pct"/>
          </w:tcPr>
          <w:p w14:paraId="40259799" w14:textId="77777777" w:rsidR="007655BC" w:rsidRPr="009E02CC" w:rsidRDefault="00B2637B" w:rsidP="000057A2">
            <w:pPr>
              <w:pStyle w:val="TableParagraph"/>
              <w:spacing w:before="60" w:after="60"/>
              <w:rPr>
                <w:sz w:val="28"/>
                <w:szCs w:val="28"/>
              </w:rPr>
            </w:pPr>
            <w:r w:rsidRPr="009E02CC">
              <w:rPr>
                <w:spacing w:val="-5"/>
                <w:w w:val="105"/>
                <w:sz w:val="28"/>
                <w:szCs w:val="28"/>
              </w:rPr>
              <w:t>2.5</w:t>
            </w:r>
          </w:p>
        </w:tc>
        <w:tc>
          <w:tcPr>
            <w:tcW w:w="2625" w:type="pct"/>
          </w:tcPr>
          <w:p w14:paraId="7D3593E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0B773400" w14:textId="77777777" w:rsidR="007655BC" w:rsidRPr="009E02CC" w:rsidRDefault="00B2637B" w:rsidP="000057A2">
            <w:pPr>
              <w:pStyle w:val="TableParagraph"/>
              <w:spacing w:before="60" w:after="60"/>
              <w:rPr>
                <w:sz w:val="28"/>
                <w:szCs w:val="28"/>
              </w:rPr>
            </w:pPr>
            <w:r w:rsidRPr="009E02CC">
              <w:rPr>
                <w:spacing w:val="-5"/>
                <w:sz w:val="28"/>
                <w:szCs w:val="28"/>
              </w:rPr>
              <w:t>CAN</w:t>
            </w:r>
          </w:p>
        </w:tc>
        <w:tc>
          <w:tcPr>
            <w:tcW w:w="1030" w:type="pct"/>
          </w:tcPr>
          <w:p w14:paraId="771290E1" w14:textId="77777777" w:rsidR="007655BC" w:rsidRPr="009E02CC" w:rsidRDefault="00B2637B" w:rsidP="000057A2">
            <w:pPr>
              <w:pStyle w:val="TableParagraph"/>
              <w:spacing w:before="60" w:after="60"/>
              <w:jc w:val="right"/>
              <w:rPr>
                <w:sz w:val="28"/>
                <w:szCs w:val="28"/>
              </w:rPr>
            </w:pPr>
            <w:r w:rsidRPr="009E02CC">
              <w:rPr>
                <w:spacing w:val="-4"/>
                <w:sz w:val="28"/>
                <w:szCs w:val="28"/>
              </w:rPr>
              <w:t>4,98</w:t>
            </w:r>
          </w:p>
        </w:tc>
      </w:tr>
      <w:tr w:rsidR="007655BC" w:rsidRPr="009E02CC" w14:paraId="10389450" w14:textId="77777777" w:rsidTr="000057A2">
        <w:trPr>
          <w:trHeight w:val="340"/>
        </w:trPr>
        <w:tc>
          <w:tcPr>
            <w:tcW w:w="480" w:type="pct"/>
          </w:tcPr>
          <w:p w14:paraId="0B142770" w14:textId="77777777" w:rsidR="007655BC" w:rsidRPr="009E02CC" w:rsidRDefault="00B2637B" w:rsidP="000057A2">
            <w:pPr>
              <w:pStyle w:val="TableParagraph"/>
              <w:spacing w:before="60" w:after="60"/>
              <w:rPr>
                <w:sz w:val="28"/>
                <w:szCs w:val="28"/>
              </w:rPr>
            </w:pPr>
            <w:r w:rsidRPr="009E02CC">
              <w:rPr>
                <w:spacing w:val="-5"/>
                <w:w w:val="105"/>
                <w:sz w:val="28"/>
                <w:szCs w:val="28"/>
              </w:rPr>
              <w:t>2.6</w:t>
            </w:r>
          </w:p>
        </w:tc>
        <w:tc>
          <w:tcPr>
            <w:tcW w:w="2625" w:type="pct"/>
          </w:tcPr>
          <w:p w14:paraId="1F39AEE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02F6DA9D" w14:textId="77777777" w:rsidR="007655BC" w:rsidRPr="009E02CC" w:rsidRDefault="00B2637B" w:rsidP="000057A2">
            <w:pPr>
              <w:pStyle w:val="TableParagraph"/>
              <w:spacing w:before="60" w:after="60"/>
              <w:rPr>
                <w:sz w:val="28"/>
                <w:szCs w:val="28"/>
              </w:rPr>
            </w:pPr>
            <w:r w:rsidRPr="009E02CC">
              <w:rPr>
                <w:spacing w:val="-5"/>
                <w:sz w:val="28"/>
                <w:szCs w:val="28"/>
              </w:rPr>
              <w:t>DSN</w:t>
            </w:r>
          </w:p>
        </w:tc>
        <w:tc>
          <w:tcPr>
            <w:tcW w:w="1030" w:type="pct"/>
          </w:tcPr>
          <w:p w14:paraId="532D6996" w14:textId="77777777" w:rsidR="007655BC" w:rsidRPr="009E02CC" w:rsidRDefault="00B2637B" w:rsidP="000057A2">
            <w:pPr>
              <w:pStyle w:val="TableParagraph"/>
              <w:spacing w:before="60" w:after="60"/>
              <w:jc w:val="right"/>
              <w:rPr>
                <w:sz w:val="28"/>
                <w:szCs w:val="28"/>
              </w:rPr>
            </w:pPr>
            <w:r w:rsidRPr="009E02CC">
              <w:rPr>
                <w:spacing w:val="-2"/>
                <w:sz w:val="28"/>
                <w:szCs w:val="28"/>
              </w:rPr>
              <w:t>53,50</w:t>
            </w:r>
          </w:p>
        </w:tc>
      </w:tr>
      <w:tr w:rsidR="007655BC" w:rsidRPr="009E02CC" w14:paraId="2A35114C" w14:textId="77777777" w:rsidTr="000057A2">
        <w:trPr>
          <w:trHeight w:val="340"/>
        </w:trPr>
        <w:tc>
          <w:tcPr>
            <w:tcW w:w="480" w:type="pct"/>
          </w:tcPr>
          <w:p w14:paraId="659E6BFF" w14:textId="77777777" w:rsidR="007655BC" w:rsidRPr="009E02CC" w:rsidRDefault="00B2637B" w:rsidP="000057A2">
            <w:pPr>
              <w:pStyle w:val="TableParagraph"/>
              <w:spacing w:before="60" w:after="60"/>
              <w:rPr>
                <w:sz w:val="28"/>
                <w:szCs w:val="28"/>
              </w:rPr>
            </w:pPr>
            <w:r w:rsidRPr="009E02CC">
              <w:rPr>
                <w:spacing w:val="-2"/>
                <w:w w:val="105"/>
                <w:sz w:val="28"/>
                <w:szCs w:val="28"/>
              </w:rPr>
              <w:t>2.6.1</w:t>
            </w:r>
          </w:p>
        </w:tc>
        <w:tc>
          <w:tcPr>
            <w:tcW w:w="2625" w:type="pct"/>
          </w:tcPr>
          <w:p w14:paraId="09A1F28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24E2C7B1" w14:textId="77777777" w:rsidR="007655BC" w:rsidRPr="009E02CC" w:rsidRDefault="00B2637B" w:rsidP="000057A2">
            <w:pPr>
              <w:pStyle w:val="TableParagraph"/>
              <w:spacing w:before="60" w:after="60"/>
              <w:rPr>
                <w:sz w:val="28"/>
                <w:szCs w:val="28"/>
              </w:rPr>
            </w:pPr>
            <w:r w:rsidRPr="009E02CC">
              <w:rPr>
                <w:spacing w:val="-5"/>
                <w:sz w:val="28"/>
                <w:szCs w:val="28"/>
              </w:rPr>
              <w:t>DVH</w:t>
            </w:r>
          </w:p>
        </w:tc>
        <w:tc>
          <w:tcPr>
            <w:tcW w:w="1030" w:type="pct"/>
          </w:tcPr>
          <w:p w14:paraId="2B139B2F" w14:textId="77777777" w:rsidR="007655BC" w:rsidRPr="009E02CC" w:rsidRDefault="00B2637B" w:rsidP="000057A2">
            <w:pPr>
              <w:pStyle w:val="TableParagraph"/>
              <w:spacing w:before="60" w:after="60"/>
              <w:jc w:val="right"/>
              <w:rPr>
                <w:sz w:val="28"/>
                <w:szCs w:val="28"/>
              </w:rPr>
            </w:pPr>
            <w:r w:rsidRPr="009E02CC">
              <w:rPr>
                <w:spacing w:val="-4"/>
                <w:sz w:val="28"/>
                <w:szCs w:val="28"/>
              </w:rPr>
              <w:t>6,55</w:t>
            </w:r>
          </w:p>
        </w:tc>
      </w:tr>
      <w:tr w:rsidR="007655BC" w:rsidRPr="009E02CC" w14:paraId="0D3C1DDE" w14:textId="77777777" w:rsidTr="000057A2">
        <w:trPr>
          <w:trHeight w:val="340"/>
        </w:trPr>
        <w:tc>
          <w:tcPr>
            <w:tcW w:w="480" w:type="pct"/>
          </w:tcPr>
          <w:p w14:paraId="50E5656D" w14:textId="77777777" w:rsidR="007655BC" w:rsidRPr="009E02CC" w:rsidRDefault="00B2637B" w:rsidP="000057A2">
            <w:pPr>
              <w:pStyle w:val="TableParagraph"/>
              <w:spacing w:before="60" w:after="60"/>
              <w:rPr>
                <w:sz w:val="28"/>
                <w:szCs w:val="28"/>
              </w:rPr>
            </w:pPr>
            <w:r w:rsidRPr="009E02CC">
              <w:rPr>
                <w:spacing w:val="-2"/>
                <w:w w:val="105"/>
                <w:sz w:val="28"/>
                <w:szCs w:val="28"/>
              </w:rPr>
              <w:t>2.6.2</w:t>
            </w:r>
          </w:p>
        </w:tc>
        <w:tc>
          <w:tcPr>
            <w:tcW w:w="2625" w:type="pct"/>
          </w:tcPr>
          <w:p w14:paraId="0B70F81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07EB517F" w14:textId="77777777" w:rsidR="007655BC" w:rsidRPr="009E02CC" w:rsidRDefault="00B2637B" w:rsidP="000057A2">
            <w:pPr>
              <w:pStyle w:val="TableParagraph"/>
              <w:spacing w:before="60" w:after="60"/>
              <w:rPr>
                <w:sz w:val="28"/>
                <w:szCs w:val="28"/>
              </w:rPr>
            </w:pPr>
            <w:r w:rsidRPr="009E02CC">
              <w:rPr>
                <w:spacing w:val="-5"/>
                <w:sz w:val="28"/>
                <w:szCs w:val="28"/>
              </w:rPr>
              <w:t>DXH</w:t>
            </w:r>
          </w:p>
        </w:tc>
        <w:tc>
          <w:tcPr>
            <w:tcW w:w="1030" w:type="pct"/>
          </w:tcPr>
          <w:p w14:paraId="69A22A42" w14:textId="77777777" w:rsidR="007655BC" w:rsidRPr="009E02CC" w:rsidRDefault="00B2637B" w:rsidP="000057A2">
            <w:pPr>
              <w:pStyle w:val="TableParagraph"/>
              <w:spacing w:before="60" w:after="60"/>
              <w:jc w:val="right"/>
              <w:rPr>
                <w:sz w:val="28"/>
                <w:szCs w:val="28"/>
              </w:rPr>
            </w:pPr>
            <w:r w:rsidRPr="009E02CC">
              <w:rPr>
                <w:spacing w:val="-2"/>
                <w:sz w:val="28"/>
                <w:szCs w:val="28"/>
              </w:rPr>
              <w:t>12,75</w:t>
            </w:r>
          </w:p>
        </w:tc>
      </w:tr>
      <w:tr w:rsidR="007655BC" w:rsidRPr="009E02CC" w14:paraId="070212FB" w14:textId="77777777" w:rsidTr="000057A2">
        <w:trPr>
          <w:trHeight w:val="340"/>
        </w:trPr>
        <w:tc>
          <w:tcPr>
            <w:tcW w:w="480" w:type="pct"/>
          </w:tcPr>
          <w:p w14:paraId="565272BD"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2.6.3</w:t>
            </w:r>
          </w:p>
        </w:tc>
        <w:tc>
          <w:tcPr>
            <w:tcW w:w="2625" w:type="pct"/>
          </w:tcPr>
          <w:p w14:paraId="3408932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480123FE" w14:textId="77777777" w:rsidR="007655BC" w:rsidRPr="009E02CC" w:rsidRDefault="00B2637B" w:rsidP="000057A2">
            <w:pPr>
              <w:pStyle w:val="TableParagraph"/>
              <w:spacing w:before="60" w:after="60"/>
              <w:rPr>
                <w:sz w:val="28"/>
                <w:szCs w:val="28"/>
              </w:rPr>
            </w:pPr>
            <w:r w:rsidRPr="009E02CC">
              <w:rPr>
                <w:spacing w:val="-5"/>
                <w:sz w:val="28"/>
                <w:szCs w:val="28"/>
              </w:rPr>
              <w:t>DYT</w:t>
            </w:r>
          </w:p>
        </w:tc>
        <w:tc>
          <w:tcPr>
            <w:tcW w:w="1030" w:type="pct"/>
          </w:tcPr>
          <w:p w14:paraId="6ECE9A4B" w14:textId="77777777" w:rsidR="007655BC" w:rsidRPr="009E02CC" w:rsidRDefault="00B2637B" w:rsidP="000057A2">
            <w:pPr>
              <w:pStyle w:val="TableParagraph"/>
              <w:spacing w:before="60" w:after="60"/>
              <w:jc w:val="right"/>
              <w:rPr>
                <w:sz w:val="28"/>
                <w:szCs w:val="28"/>
              </w:rPr>
            </w:pPr>
            <w:r w:rsidRPr="009E02CC">
              <w:rPr>
                <w:spacing w:val="-4"/>
                <w:sz w:val="28"/>
                <w:szCs w:val="28"/>
              </w:rPr>
              <w:t>5,17</w:t>
            </w:r>
          </w:p>
        </w:tc>
      </w:tr>
      <w:tr w:rsidR="007655BC" w:rsidRPr="009E02CC" w14:paraId="53C6B12C" w14:textId="77777777" w:rsidTr="000057A2">
        <w:trPr>
          <w:trHeight w:val="340"/>
        </w:trPr>
        <w:tc>
          <w:tcPr>
            <w:tcW w:w="480" w:type="pct"/>
          </w:tcPr>
          <w:p w14:paraId="759ED1AA" w14:textId="77777777" w:rsidR="007655BC" w:rsidRPr="009E02CC" w:rsidRDefault="00B2637B" w:rsidP="000057A2">
            <w:pPr>
              <w:pStyle w:val="TableParagraph"/>
              <w:spacing w:before="60" w:after="60"/>
              <w:rPr>
                <w:sz w:val="28"/>
                <w:szCs w:val="28"/>
              </w:rPr>
            </w:pPr>
            <w:r w:rsidRPr="009E02CC">
              <w:rPr>
                <w:spacing w:val="-2"/>
                <w:w w:val="105"/>
                <w:sz w:val="28"/>
                <w:szCs w:val="28"/>
              </w:rPr>
              <w:t>2.6.4</w:t>
            </w:r>
          </w:p>
        </w:tc>
        <w:tc>
          <w:tcPr>
            <w:tcW w:w="2625" w:type="pct"/>
          </w:tcPr>
          <w:p w14:paraId="68DE669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37125DD6" w14:textId="77777777" w:rsidR="007655BC" w:rsidRPr="009E02CC" w:rsidRDefault="00B2637B" w:rsidP="000057A2">
            <w:pPr>
              <w:pStyle w:val="TableParagraph"/>
              <w:spacing w:before="60" w:after="60"/>
              <w:rPr>
                <w:sz w:val="28"/>
                <w:szCs w:val="28"/>
              </w:rPr>
            </w:pPr>
            <w:r w:rsidRPr="009E02CC">
              <w:rPr>
                <w:spacing w:val="-5"/>
                <w:sz w:val="28"/>
                <w:szCs w:val="28"/>
              </w:rPr>
              <w:t>DGD</w:t>
            </w:r>
          </w:p>
        </w:tc>
        <w:tc>
          <w:tcPr>
            <w:tcW w:w="1030" w:type="pct"/>
          </w:tcPr>
          <w:p w14:paraId="56A6B04F" w14:textId="77777777" w:rsidR="007655BC" w:rsidRPr="009E02CC" w:rsidRDefault="00B2637B" w:rsidP="000057A2">
            <w:pPr>
              <w:pStyle w:val="TableParagraph"/>
              <w:spacing w:before="60" w:after="60"/>
              <w:jc w:val="right"/>
              <w:rPr>
                <w:sz w:val="28"/>
                <w:szCs w:val="28"/>
              </w:rPr>
            </w:pPr>
            <w:r w:rsidRPr="009E02CC">
              <w:rPr>
                <w:spacing w:val="-2"/>
                <w:sz w:val="28"/>
                <w:szCs w:val="28"/>
              </w:rPr>
              <w:t>21,35</w:t>
            </w:r>
          </w:p>
        </w:tc>
      </w:tr>
      <w:tr w:rsidR="007655BC" w:rsidRPr="009E02CC" w14:paraId="3A9DF1FE" w14:textId="77777777" w:rsidTr="000057A2">
        <w:trPr>
          <w:trHeight w:val="340"/>
        </w:trPr>
        <w:tc>
          <w:tcPr>
            <w:tcW w:w="480" w:type="pct"/>
          </w:tcPr>
          <w:p w14:paraId="0887C319" w14:textId="77777777" w:rsidR="007655BC" w:rsidRPr="009E02CC" w:rsidRDefault="00B2637B" w:rsidP="000057A2">
            <w:pPr>
              <w:pStyle w:val="TableParagraph"/>
              <w:spacing w:before="60" w:after="60"/>
              <w:rPr>
                <w:sz w:val="28"/>
                <w:szCs w:val="28"/>
              </w:rPr>
            </w:pPr>
            <w:r w:rsidRPr="009E02CC">
              <w:rPr>
                <w:spacing w:val="-2"/>
                <w:w w:val="105"/>
                <w:sz w:val="28"/>
                <w:szCs w:val="28"/>
              </w:rPr>
              <w:t>2.6.5</w:t>
            </w:r>
          </w:p>
        </w:tc>
        <w:tc>
          <w:tcPr>
            <w:tcW w:w="2625" w:type="pct"/>
          </w:tcPr>
          <w:p w14:paraId="5B544EF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4C65BB4F" w14:textId="77777777" w:rsidR="007655BC" w:rsidRPr="009E02CC" w:rsidRDefault="00B2637B" w:rsidP="000057A2">
            <w:pPr>
              <w:pStyle w:val="TableParagraph"/>
              <w:spacing w:before="60" w:after="60"/>
              <w:rPr>
                <w:sz w:val="28"/>
                <w:szCs w:val="28"/>
              </w:rPr>
            </w:pPr>
            <w:r w:rsidRPr="009E02CC">
              <w:rPr>
                <w:spacing w:val="-5"/>
                <w:sz w:val="28"/>
                <w:szCs w:val="28"/>
              </w:rPr>
              <w:t>DTT</w:t>
            </w:r>
          </w:p>
        </w:tc>
        <w:tc>
          <w:tcPr>
            <w:tcW w:w="1030" w:type="pct"/>
          </w:tcPr>
          <w:p w14:paraId="75CFA947" w14:textId="77777777" w:rsidR="007655BC" w:rsidRPr="009E02CC" w:rsidRDefault="00B2637B" w:rsidP="000057A2">
            <w:pPr>
              <w:pStyle w:val="TableParagraph"/>
              <w:spacing w:before="60" w:after="60"/>
              <w:jc w:val="right"/>
              <w:rPr>
                <w:sz w:val="28"/>
                <w:szCs w:val="28"/>
              </w:rPr>
            </w:pPr>
            <w:r w:rsidRPr="009E02CC">
              <w:rPr>
                <w:spacing w:val="-4"/>
                <w:sz w:val="28"/>
                <w:szCs w:val="28"/>
              </w:rPr>
              <w:t>7,37</w:t>
            </w:r>
          </w:p>
        </w:tc>
      </w:tr>
      <w:tr w:rsidR="007655BC" w:rsidRPr="009E02CC" w14:paraId="39F830AC" w14:textId="77777777" w:rsidTr="000057A2">
        <w:trPr>
          <w:trHeight w:val="340"/>
        </w:trPr>
        <w:tc>
          <w:tcPr>
            <w:tcW w:w="480" w:type="pct"/>
          </w:tcPr>
          <w:p w14:paraId="58597803" w14:textId="77777777" w:rsidR="007655BC" w:rsidRPr="009E02CC" w:rsidRDefault="00B2637B" w:rsidP="000057A2">
            <w:pPr>
              <w:pStyle w:val="TableParagraph"/>
              <w:spacing w:before="60" w:after="60"/>
              <w:rPr>
                <w:sz w:val="28"/>
                <w:szCs w:val="28"/>
              </w:rPr>
            </w:pPr>
            <w:r w:rsidRPr="009E02CC">
              <w:rPr>
                <w:spacing w:val="-2"/>
                <w:w w:val="105"/>
                <w:sz w:val="28"/>
                <w:szCs w:val="28"/>
              </w:rPr>
              <w:t>2.6.6</w:t>
            </w:r>
          </w:p>
        </w:tc>
        <w:tc>
          <w:tcPr>
            <w:tcW w:w="2625" w:type="pct"/>
          </w:tcPr>
          <w:p w14:paraId="7B5DE3A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5BF37254" w14:textId="77777777" w:rsidR="007655BC" w:rsidRPr="009E02CC" w:rsidRDefault="00B2637B" w:rsidP="000057A2">
            <w:pPr>
              <w:pStyle w:val="TableParagraph"/>
              <w:spacing w:before="60" w:after="60"/>
              <w:rPr>
                <w:sz w:val="28"/>
                <w:szCs w:val="28"/>
              </w:rPr>
            </w:pPr>
            <w:r w:rsidRPr="009E02CC">
              <w:rPr>
                <w:spacing w:val="-5"/>
                <w:sz w:val="28"/>
                <w:szCs w:val="28"/>
              </w:rPr>
              <w:t>DKH</w:t>
            </w:r>
          </w:p>
        </w:tc>
        <w:tc>
          <w:tcPr>
            <w:tcW w:w="1030" w:type="pct"/>
          </w:tcPr>
          <w:p w14:paraId="2575F9AD"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049FD7FD" w14:textId="77777777" w:rsidTr="000057A2">
        <w:trPr>
          <w:trHeight w:val="340"/>
        </w:trPr>
        <w:tc>
          <w:tcPr>
            <w:tcW w:w="480" w:type="pct"/>
          </w:tcPr>
          <w:p w14:paraId="017013A0" w14:textId="77777777" w:rsidR="007655BC" w:rsidRPr="009E02CC" w:rsidRDefault="00B2637B" w:rsidP="000057A2">
            <w:pPr>
              <w:pStyle w:val="TableParagraph"/>
              <w:spacing w:before="60" w:after="60"/>
              <w:rPr>
                <w:sz w:val="28"/>
                <w:szCs w:val="28"/>
              </w:rPr>
            </w:pPr>
            <w:r w:rsidRPr="009E02CC">
              <w:rPr>
                <w:spacing w:val="-2"/>
                <w:w w:val="105"/>
                <w:sz w:val="28"/>
                <w:szCs w:val="28"/>
              </w:rPr>
              <w:t>2.6.7</w:t>
            </w:r>
          </w:p>
        </w:tc>
        <w:tc>
          <w:tcPr>
            <w:tcW w:w="2625" w:type="pct"/>
          </w:tcPr>
          <w:p w14:paraId="43AD8C2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73E5D83B" w14:textId="77777777" w:rsidR="007655BC" w:rsidRPr="009E02CC" w:rsidRDefault="00B2637B" w:rsidP="000057A2">
            <w:pPr>
              <w:pStyle w:val="TableParagraph"/>
              <w:spacing w:before="60" w:after="60"/>
              <w:rPr>
                <w:sz w:val="28"/>
                <w:szCs w:val="28"/>
              </w:rPr>
            </w:pPr>
            <w:r w:rsidRPr="009E02CC">
              <w:rPr>
                <w:spacing w:val="-5"/>
                <w:sz w:val="28"/>
                <w:szCs w:val="28"/>
              </w:rPr>
              <w:t>DMT</w:t>
            </w:r>
          </w:p>
        </w:tc>
        <w:tc>
          <w:tcPr>
            <w:tcW w:w="1030" w:type="pct"/>
          </w:tcPr>
          <w:p w14:paraId="53A5399B"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5D5EF0F1" w14:textId="77777777" w:rsidTr="000057A2">
        <w:trPr>
          <w:trHeight w:val="340"/>
        </w:trPr>
        <w:tc>
          <w:tcPr>
            <w:tcW w:w="480" w:type="pct"/>
          </w:tcPr>
          <w:p w14:paraId="032DAEE0" w14:textId="77777777" w:rsidR="007655BC" w:rsidRPr="009E02CC" w:rsidRDefault="00B2637B" w:rsidP="000057A2">
            <w:pPr>
              <w:pStyle w:val="TableParagraph"/>
              <w:spacing w:before="60" w:after="60"/>
              <w:rPr>
                <w:sz w:val="28"/>
                <w:szCs w:val="28"/>
              </w:rPr>
            </w:pPr>
            <w:r w:rsidRPr="009E02CC">
              <w:rPr>
                <w:spacing w:val="-2"/>
                <w:w w:val="105"/>
                <w:sz w:val="28"/>
                <w:szCs w:val="28"/>
              </w:rPr>
              <w:t>2.6.8</w:t>
            </w:r>
          </w:p>
        </w:tc>
        <w:tc>
          <w:tcPr>
            <w:tcW w:w="2625" w:type="pct"/>
          </w:tcPr>
          <w:p w14:paraId="0A9A701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61C9E17E" w14:textId="77777777" w:rsidR="007655BC" w:rsidRPr="009E02CC" w:rsidRDefault="00B2637B" w:rsidP="000057A2">
            <w:pPr>
              <w:pStyle w:val="TableParagraph"/>
              <w:spacing w:before="60" w:after="60"/>
              <w:rPr>
                <w:sz w:val="28"/>
                <w:szCs w:val="28"/>
              </w:rPr>
            </w:pPr>
            <w:r w:rsidRPr="009E02CC">
              <w:rPr>
                <w:spacing w:val="-5"/>
                <w:sz w:val="28"/>
                <w:szCs w:val="28"/>
              </w:rPr>
              <w:t>DKT</w:t>
            </w:r>
          </w:p>
        </w:tc>
        <w:tc>
          <w:tcPr>
            <w:tcW w:w="1030" w:type="pct"/>
          </w:tcPr>
          <w:p w14:paraId="18DC7AC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7BC32F3" w14:textId="77777777" w:rsidTr="000057A2">
        <w:trPr>
          <w:trHeight w:val="340"/>
        </w:trPr>
        <w:tc>
          <w:tcPr>
            <w:tcW w:w="480" w:type="pct"/>
          </w:tcPr>
          <w:p w14:paraId="1E4E46CA" w14:textId="77777777" w:rsidR="007655BC" w:rsidRPr="009E02CC" w:rsidRDefault="00B2637B" w:rsidP="000057A2">
            <w:pPr>
              <w:pStyle w:val="TableParagraph"/>
              <w:spacing w:before="60" w:after="60"/>
              <w:rPr>
                <w:sz w:val="28"/>
                <w:szCs w:val="28"/>
              </w:rPr>
            </w:pPr>
            <w:r w:rsidRPr="009E02CC">
              <w:rPr>
                <w:spacing w:val="-2"/>
                <w:w w:val="105"/>
                <w:sz w:val="28"/>
                <w:szCs w:val="28"/>
              </w:rPr>
              <w:t>2.6.9</w:t>
            </w:r>
          </w:p>
        </w:tc>
        <w:tc>
          <w:tcPr>
            <w:tcW w:w="2625" w:type="pct"/>
          </w:tcPr>
          <w:p w14:paraId="3BFE62D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29219E94" w14:textId="77777777" w:rsidR="007655BC" w:rsidRPr="009E02CC" w:rsidRDefault="00B2637B" w:rsidP="000057A2">
            <w:pPr>
              <w:pStyle w:val="TableParagraph"/>
              <w:spacing w:before="60" w:after="60"/>
              <w:rPr>
                <w:sz w:val="28"/>
                <w:szCs w:val="28"/>
              </w:rPr>
            </w:pPr>
            <w:r w:rsidRPr="009E02CC">
              <w:rPr>
                <w:spacing w:val="-5"/>
                <w:sz w:val="28"/>
                <w:szCs w:val="28"/>
              </w:rPr>
              <w:t>DNG</w:t>
            </w:r>
          </w:p>
        </w:tc>
        <w:tc>
          <w:tcPr>
            <w:tcW w:w="1030" w:type="pct"/>
          </w:tcPr>
          <w:p w14:paraId="09CD658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2B69BB4" w14:textId="77777777" w:rsidTr="000057A2">
        <w:trPr>
          <w:trHeight w:val="340"/>
        </w:trPr>
        <w:tc>
          <w:tcPr>
            <w:tcW w:w="480" w:type="pct"/>
          </w:tcPr>
          <w:p w14:paraId="79FB5E61" w14:textId="77777777" w:rsidR="007655BC" w:rsidRPr="009E02CC" w:rsidRDefault="00B2637B" w:rsidP="000057A2">
            <w:pPr>
              <w:pStyle w:val="TableParagraph"/>
              <w:spacing w:before="60" w:after="60"/>
              <w:rPr>
                <w:sz w:val="28"/>
                <w:szCs w:val="28"/>
              </w:rPr>
            </w:pPr>
            <w:r w:rsidRPr="009E02CC">
              <w:rPr>
                <w:spacing w:val="-2"/>
                <w:w w:val="105"/>
                <w:sz w:val="28"/>
                <w:szCs w:val="28"/>
              </w:rPr>
              <w:t>2.6.10</w:t>
            </w:r>
          </w:p>
        </w:tc>
        <w:tc>
          <w:tcPr>
            <w:tcW w:w="2625" w:type="pct"/>
          </w:tcPr>
          <w:p w14:paraId="3B60A1B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5294B65" w14:textId="77777777" w:rsidR="007655BC" w:rsidRPr="009E02CC" w:rsidRDefault="00B2637B" w:rsidP="000057A2">
            <w:pPr>
              <w:pStyle w:val="TableParagraph"/>
              <w:spacing w:before="60" w:after="60"/>
              <w:rPr>
                <w:sz w:val="28"/>
                <w:szCs w:val="28"/>
              </w:rPr>
            </w:pPr>
            <w:r w:rsidRPr="009E02CC">
              <w:rPr>
                <w:spacing w:val="-5"/>
                <w:sz w:val="28"/>
                <w:szCs w:val="28"/>
              </w:rPr>
              <w:t>DSK</w:t>
            </w:r>
          </w:p>
        </w:tc>
        <w:tc>
          <w:tcPr>
            <w:tcW w:w="1030" w:type="pct"/>
          </w:tcPr>
          <w:p w14:paraId="1C3E079C" w14:textId="77777777" w:rsidR="007655BC" w:rsidRPr="009E02CC" w:rsidRDefault="00B2637B" w:rsidP="000057A2">
            <w:pPr>
              <w:pStyle w:val="TableParagraph"/>
              <w:spacing w:before="60" w:after="60"/>
              <w:jc w:val="right"/>
              <w:rPr>
                <w:sz w:val="28"/>
                <w:szCs w:val="28"/>
              </w:rPr>
            </w:pPr>
            <w:r w:rsidRPr="009E02CC">
              <w:rPr>
                <w:spacing w:val="-4"/>
                <w:sz w:val="28"/>
                <w:szCs w:val="28"/>
              </w:rPr>
              <w:t>0,29</w:t>
            </w:r>
          </w:p>
        </w:tc>
      </w:tr>
      <w:tr w:rsidR="007655BC" w:rsidRPr="009E02CC" w14:paraId="203349C6" w14:textId="77777777" w:rsidTr="000057A2">
        <w:trPr>
          <w:trHeight w:val="340"/>
        </w:trPr>
        <w:tc>
          <w:tcPr>
            <w:tcW w:w="480" w:type="pct"/>
          </w:tcPr>
          <w:p w14:paraId="02800C6E" w14:textId="77777777" w:rsidR="007655BC" w:rsidRPr="009E02CC" w:rsidRDefault="00B2637B" w:rsidP="000057A2">
            <w:pPr>
              <w:pStyle w:val="TableParagraph"/>
              <w:spacing w:before="60" w:after="60"/>
              <w:rPr>
                <w:b/>
                <w:sz w:val="28"/>
                <w:szCs w:val="28"/>
              </w:rPr>
            </w:pPr>
            <w:r w:rsidRPr="009E02CC">
              <w:rPr>
                <w:b/>
                <w:spacing w:val="-5"/>
                <w:w w:val="105"/>
                <w:sz w:val="28"/>
                <w:szCs w:val="28"/>
              </w:rPr>
              <w:t>2.7</w:t>
            </w:r>
          </w:p>
        </w:tc>
        <w:tc>
          <w:tcPr>
            <w:tcW w:w="2625" w:type="pct"/>
          </w:tcPr>
          <w:p w14:paraId="056988BE"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3CAF9E05" w14:textId="77777777" w:rsidR="007655BC" w:rsidRPr="009E02CC" w:rsidRDefault="00B2637B" w:rsidP="000057A2">
            <w:pPr>
              <w:pStyle w:val="TableParagraph"/>
              <w:spacing w:before="60" w:after="60"/>
              <w:rPr>
                <w:b/>
                <w:sz w:val="28"/>
                <w:szCs w:val="28"/>
              </w:rPr>
            </w:pPr>
            <w:r w:rsidRPr="009E02CC">
              <w:rPr>
                <w:b/>
                <w:spacing w:val="-5"/>
                <w:sz w:val="28"/>
                <w:szCs w:val="28"/>
              </w:rPr>
              <w:t>CSK</w:t>
            </w:r>
          </w:p>
        </w:tc>
        <w:tc>
          <w:tcPr>
            <w:tcW w:w="1030" w:type="pct"/>
          </w:tcPr>
          <w:p w14:paraId="384DEABE" w14:textId="77777777" w:rsidR="007655BC" w:rsidRPr="009E02CC" w:rsidRDefault="00B2637B" w:rsidP="000057A2">
            <w:pPr>
              <w:pStyle w:val="TableParagraph"/>
              <w:spacing w:before="60" w:after="60"/>
              <w:jc w:val="right"/>
              <w:rPr>
                <w:b/>
                <w:sz w:val="28"/>
                <w:szCs w:val="28"/>
              </w:rPr>
            </w:pPr>
            <w:r w:rsidRPr="009E02CC">
              <w:rPr>
                <w:b/>
                <w:spacing w:val="-2"/>
                <w:sz w:val="28"/>
                <w:szCs w:val="28"/>
              </w:rPr>
              <w:t>292,15</w:t>
            </w:r>
          </w:p>
        </w:tc>
      </w:tr>
      <w:tr w:rsidR="007655BC" w:rsidRPr="009E02CC" w14:paraId="4F4B2386" w14:textId="77777777" w:rsidTr="000057A2">
        <w:trPr>
          <w:trHeight w:val="340"/>
        </w:trPr>
        <w:tc>
          <w:tcPr>
            <w:tcW w:w="480" w:type="pct"/>
          </w:tcPr>
          <w:p w14:paraId="6AA20718" w14:textId="77777777" w:rsidR="007655BC" w:rsidRPr="009E02CC" w:rsidRDefault="00B2637B" w:rsidP="000057A2">
            <w:pPr>
              <w:pStyle w:val="TableParagraph"/>
              <w:spacing w:before="60" w:after="60"/>
              <w:rPr>
                <w:sz w:val="28"/>
                <w:szCs w:val="28"/>
              </w:rPr>
            </w:pPr>
            <w:r w:rsidRPr="009E02CC">
              <w:rPr>
                <w:spacing w:val="-2"/>
                <w:w w:val="105"/>
                <w:sz w:val="28"/>
                <w:szCs w:val="28"/>
              </w:rPr>
              <w:t>2.7.1</w:t>
            </w:r>
          </w:p>
        </w:tc>
        <w:tc>
          <w:tcPr>
            <w:tcW w:w="2625" w:type="pct"/>
          </w:tcPr>
          <w:p w14:paraId="64F71F9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77832DE7" w14:textId="77777777" w:rsidR="007655BC" w:rsidRPr="009E02CC" w:rsidRDefault="00B2637B" w:rsidP="000057A2">
            <w:pPr>
              <w:pStyle w:val="TableParagraph"/>
              <w:spacing w:before="60" w:after="60"/>
              <w:rPr>
                <w:sz w:val="28"/>
                <w:szCs w:val="28"/>
              </w:rPr>
            </w:pPr>
            <w:r w:rsidRPr="009E02CC">
              <w:rPr>
                <w:spacing w:val="-5"/>
                <w:sz w:val="28"/>
                <w:szCs w:val="28"/>
              </w:rPr>
              <w:t>SKK</w:t>
            </w:r>
          </w:p>
        </w:tc>
        <w:tc>
          <w:tcPr>
            <w:tcW w:w="1030" w:type="pct"/>
          </w:tcPr>
          <w:p w14:paraId="7E84FF82"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ECE85D9" w14:textId="77777777" w:rsidTr="000057A2">
        <w:trPr>
          <w:trHeight w:val="340"/>
        </w:trPr>
        <w:tc>
          <w:tcPr>
            <w:tcW w:w="480" w:type="pct"/>
          </w:tcPr>
          <w:p w14:paraId="109EAAEB" w14:textId="77777777" w:rsidR="007655BC" w:rsidRPr="009E02CC" w:rsidRDefault="00B2637B" w:rsidP="000057A2">
            <w:pPr>
              <w:pStyle w:val="TableParagraph"/>
              <w:spacing w:before="60" w:after="60"/>
              <w:rPr>
                <w:sz w:val="28"/>
                <w:szCs w:val="28"/>
              </w:rPr>
            </w:pPr>
            <w:r w:rsidRPr="009E02CC">
              <w:rPr>
                <w:spacing w:val="-2"/>
                <w:w w:val="105"/>
                <w:sz w:val="28"/>
                <w:szCs w:val="28"/>
              </w:rPr>
              <w:t>2.7.2</w:t>
            </w:r>
          </w:p>
        </w:tc>
        <w:tc>
          <w:tcPr>
            <w:tcW w:w="2625" w:type="pct"/>
          </w:tcPr>
          <w:p w14:paraId="320FA7A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1DA07B6E" w14:textId="77777777" w:rsidR="007655BC" w:rsidRPr="009E02CC" w:rsidRDefault="00B2637B" w:rsidP="000057A2">
            <w:pPr>
              <w:pStyle w:val="TableParagraph"/>
              <w:spacing w:before="60" w:after="60"/>
              <w:rPr>
                <w:sz w:val="28"/>
                <w:szCs w:val="28"/>
              </w:rPr>
            </w:pPr>
            <w:r w:rsidRPr="009E02CC">
              <w:rPr>
                <w:spacing w:val="-5"/>
                <w:sz w:val="28"/>
                <w:szCs w:val="28"/>
              </w:rPr>
              <w:t>SKN</w:t>
            </w:r>
          </w:p>
        </w:tc>
        <w:tc>
          <w:tcPr>
            <w:tcW w:w="1030" w:type="pct"/>
          </w:tcPr>
          <w:p w14:paraId="30ABEDC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63F1AE65"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686F7C8" w14:textId="77777777" w:rsidTr="000057A2">
        <w:trPr>
          <w:trHeight w:val="691"/>
        </w:trPr>
        <w:tc>
          <w:tcPr>
            <w:tcW w:w="487" w:type="pct"/>
            <w:vAlign w:val="center"/>
          </w:tcPr>
          <w:p w14:paraId="57F06EC7" w14:textId="126D1BA9"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3" w:type="pct"/>
            <w:vAlign w:val="center"/>
          </w:tcPr>
          <w:p w14:paraId="7124A0D8" w14:textId="44F4AF46"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2" w:type="pct"/>
            <w:vAlign w:val="center"/>
          </w:tcPr>
          <w:p w14:paraId="75242D7D" w14:textId="4181C51F"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28" w:type="pct"/>
            <w:vAlign w:val="center"/>
          </w:tcPr>
          <w:p w14:paraId="6C2A86EC" w14:textId="41108D53"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8A076E0" w14:textId="77777777" w:rsidTr="000057A2">
        <w:trPr>
          <w:trHeight w:val="274"/>
        </w:trPr>
        <w:tc>
          <w:tcPr>
            <w:tcW w:w="487" w:type="pct"/>
            <w:vAlign w:val="center"/>
          </w:tcPr>
          <w:p w14:paraId="72DC8ACC"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3" w:type="pct"/>
            <w:vAlign w:val="center"/>
          </w:tcPr>
          <w:p w14:paraId="11C59778"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2" w:type="pct"/>
            <w:vAlign w:val="center"/>
          </w:tcPr>
          <w:p w14:paraId="645084AC"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28" w:type="pct"/>
            <w:vAlign w:val="center"/>
          </w:tcPr>
          <w:p w14:paraId="7FFEAF85"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445F43CA" w14:textId="77777777" w:rsidTr="000057A2">
        <w:trPr>
          <w:trHeight w:val="340"/>
        </w:trPr>
        <w:tc>
          <w:tcPr>
            <w:tcW w:w="487" w:type="pct"/>
            <w:vAlign w:val="center"/>
          </w:tcPr>
          <w:p w14:paraId="6EFD6F6D"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2.7.3</w:t>
            </w:r>
          </w:p>
        </w:tc>
        <w:tc>
          <w:tcPr>
            <w:tcW w:w="2623" w:type="pct"/>
            <w:vAlign w:val="center"/>
          </w:tcPr>
          <w:p w14:paraId="0BA892B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2" w:type="pct"/>
            <w:vAlign w:val="center"/>
          </w:tcPr>
          <w:p w14:paraId="5D10984B" w14:textId="77777777" w:rsidR="007655BC" w:rsidRPr="009E02CC" w:rsidRDefault="00B2637B" w:rsidP="000057A2">
            <w:pPr>
              <w:pStyle w:val="TableParagraph"/>
              <w:spacing w:before="60" w:after="60"/>
              <w:jc w:val="left"/>
              <w:rPr>
                <w:sz w:val="28"/>
                <w:szCs w:val="28"/>
              </w:rPr>
            </w:pPr>
            <w:r w:rsidRPr="009E02CC">
              <w:rPr>
                <w:spacing w:val="-5"/>
                <w:sz w:val="28"/>
                <w:szCs w:val="28"/>
              </w:rPr>
              <w:t>SCT</w:t>
            </w:r>
          </w:p>
        </w:tc>
        <w:tc>
          <w:tcPr>
            <w:tcW w:w="1028" w:type="pct"/>
            <w:vAlign w:val="center"/>
          </w:tcPr>
          <w:p w14:paraId="60AF6915" w14:textId="77777777" w:rsidR="007655BC" w:rsidRPr="009E02CC" w:rsidRDefault="00B2637B" w:rsidP="000057A2">
            <w:pPr>
              <w:pStyle w:val="TableParagraph"/>
              <w:spacing w:before="60" w:after="60"/>
              <w:jc w:val="left"/>
              <w:rPr>
                <w:sz w:val="28"/>
                <w:szCs w:val="28"/>
              </w:rPr>
            </w:pPr>
            <w:r w:rsidRPr="009E02CC">
              <w:rPr>
                <w:spacing w:val="-10"/>
                <w:sz w:val="28"/>
                <w:szCs w:val="28"/>
              </w:rPr>
              <w:t>-</w:t>
            </w:r>
          </w:p>
        </w:tc>
      </w:tr>
      <w:tr w:rsidR="007655BC" w:rsidRPr="009E02CC" w14:paraId="00C216FF" w14:textId="77777777" w:rsidTr="000057A2">
        <w:trPr>
          <w:trHeight w:val="340"/>
        </w:trPr>
        <w:tc>
          <w:tcPr>
            <w:tcW w:w="487" w:type="pct"/>
            <w:vAlign w:val="center"/>
          </w:tcPr>
          <w:p w14:paraId="15B86B36"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2.7.4</w:t>
            </w:r>
          </w:p>
        </w:tc>
        <w:tc>
          <w:tcPr>
            <w:tcW w:w="2623" w:type="pct"/>
            <w:vAlign w:val="center"/>
          </w:tcPr>
          <w:p w14:paraId="5EF5AD6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2" w:type="pct"/>
            <w:vAlign w:val="center"/>
          </w:tcPr>
          <w:p w14:paraId="1209A6B4" w14:textId="77777777" w:rsidR="007655BC" w:rsidRPr="009E02CC" w:rsidRDefault="00B2637B" w:rsidP="000057A2">
            <w:pPr>
              <w:pStyle w:val="TableParagraph"/>
              <w:spacing w:before="60" w:after="60"/>
              <w:jc w:val="left"/>
              <w:rPr>
                <w:sz w:val="28"/>
                <w:szCs w:val="28"/>
              </w:rPr>
            </w:pPr>
            <w:r w:rsidRPr="009E02CC">
              <w:rPr>
                <w:spacing w:val="-5"/>
                <w:sz w:val="28"/>
                <w:szCs w:val="28"/>
              </w:rPr>
              <w:t>TMD</w:t>
            </w:r>
          </w:p>
        </w:tc>
        <w:tc>
          <w:tcPr>
            <w:tcW w:w="1028" w:type="pct"/>
            <w:vAlign w:val="center"/>
          </w:tcPr>
          <w:p w14:paraId="174D04E9" w14:textId="77777777" w:rsidR="007655BC" w:rsidRPr="009E02CC" w:rsidRDefault="00B2637B" w:rsidP="000057A2">
            <w:pPr>
              <w:pStyle w:val="TableParagraph"/>
              <w:spacing w:before="60" w:after="60"/>
              <w:jc w:val="left"/>
              <w:rPr>
                <w:sz w:val="28"/>
                <w:szCs w:val="28"/>
              </w:rPr>
            </w:pPr>
            <w:r w:rsidRPr="009E02CC">
              <w:rPr>
                <w:spacing w:val="-2"/>
                <w:sz w:val="28"/>
                <w:szCs w:val="28"/>
              </w:rPr>
              <w:t>121,47</w:t>
            </w:r>
          </w:p>
        </w:tc>
      </w:tr>
      <w:tr w:rsidR="007655BC" w:rsidRPr="009E02CC" w14:paraId="47986AC6" w14:textId="77777777" w:rsidTr="000057A2">
        <w:trPr>
          <w:trHeight w:val="340"/>
        </w:trPr>
        <w:tc>
          <w:tcPr>
            <w:tcW w:w="487" w:type="pct"/>
            <w:vAlign w:val="center"/>
          </w:tcPr>
          <w:p w14:paraId="30F8D887"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2.7.5</w:t>
            </w:r>
          </w:p>
        </w:tc>
        <w:tc>
          <w:tcPr>
            <w:tcW w:w="2623" w:type="pct"/>
            <w:vAlign w:val="center"/>
          </w:tcPr>
          <w:p w14:paraId="55978D1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2" w:type="pct"/>
            <w:vAlign w:val="center"/>
          </w:tcPr>
          <w:p w14:paraId="320D36E3" w14:textId="77777777" w:rsidR="007655BC" w:rsidRPr="009E02CC" w:rsidRDefault="00B2637B" w:rsidP="000057A2">
            <w:pPr>
              <w:pStyle w:val="TableParagraph"/>
              <w:spacing w:before="60" w:after="60"/>
              <w:jc w:val="left"/>
              <w:rPr>
                <w:sz w:val="28"/>
                <w:szCs w:val="28"/>
              </w:rPr>
            </w:pPr>
            <w:r w:rsidRPr="009E02CC">
              <w:rPr>
                <w:spacing w:val="-5"/>
                <w:sz w:val="28"/>
                <w:szCs w:val="28"/>
              </w:rPr>
              <w:t>SKC</w:t>
            </w:r>
          </w:p>
        </w:tc>
        <w:tc>
          <w:tcPr>
            <w:tcW w:w="1028" w:type="pct"/>
            <w:vAlign w:val="center"/>
          </w:tcPr>
          <w:p w14:paraId="3FFF7E2D" w14:textId="77777777" w:rsidR="007655BC" w:rsidRPr="009E02CC" w:rsidRDefault="00B2637B" w:rsidP="000057A2">
            <w:pPr>
              <w:pStyle w:val="TableParagraph"/>
              <w:spacing w:before="60" w:after="60"/>
              <w:jc w:val="left"/>
              <w:rPr>
                <w:sz w:val="28"/>
                <w:szCs w:val="28"/>
              </w:rPr>
            </w:pPr>
            <w:r w:rsidRPr="009E02CC">
              <w:rPr>
                <w:spacing w:val="-2"/>
                <w:sz w:val="28"/>
                <w:szCs w:val="28"/>
              </w:rPr>
              <w:t>75,68</w:t>
            </w:r>
          </w:p>
        </w:tc>
      </w:tr>
      <w:tr w:rsidR="007655BC" w:rsidRPr="009E02CC" w14:paraId="42524FB9" w14:textId="77777777" w:rsidTr="000057A2">
        <w:trPr>
          <w:trHeight w:val="340"/>
        </w:trPr>
        <w:tc>
          <w:tcPr>
            <w:tcW w:w="487" w:type="pct"/>
            <w:vAlign w:val="center"/>
          </w:tcPr>
          <w:p w14:paraId="3D451362"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2.7.6</w:t>
            </w:r>
          </w:p>
        </w:tc>
        <w:tc>
          <w:tcPr>
            <w:tcW w:w="2623" w:type="pct"/>
            <w:vAlign w:val="center"/>
          </w:tcPr>
          <w:p w14:paraId="1E056E3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2" w:type="pct"/>
            <w:vAlign w:val="center"/>
          </w:tcPr>
          <w:p w14:paraId="5161349A" w14:textId="77777777" w:rsidR="007655BC" w:rsidRPr="009E02CC" w:rsidRDefault="00B2637B" w:rsidP="000057A2">
            <w:pPr>
              <w:pStyle w:val="TableParagraph"/>
              <w:spacing w:before="60" w:after="60"/>
              <w:jc w:val="left"/>
              <w:rPr>
                <w:sz w:val="28"/>
                <w:szCs w:val="28"/>
              </w:rPr>
            </w:pPr>
            <w:r w:rsidRPr="009E02CC">
              <w:rPr>
                <w:spacing w:val="-5"/>
                <w:sz w:val="28"/>
                <w:szCs w:val="28"/>
              </w:rPr>
              <w:t>SKS</w:t>
            </w:r>
          </w:p>
        </w:tc>
        <w:tc>
          <w:tcPr>
            <w:tcW w:w="1028" w:type="pct"/>
            <w:vAlign w:val="center"/>
          </w:tcPr>
          <w:p w14:paraId="192BD9E1" w14:textId="77777777" w:rsidR="007655BC" w:rsidRPr="009E02CC" w:rsidRDefault="00B2637B" w:rsidP="000057A2">
            <w:pPr>
              <w:pStyle w:val="TableParagraph"/>
              <w:spacing w:before="60" w:after="60"/>
              <w:jc w:val="left"/>
              <w:rPr>
                <w:sz w:val="28"/>
                <w:szCs w:val="28"/>
              </w:rPr>
            </w:pPr>
            <w:r w:rsidRPr="009E02CC">
              <w:rPr>
                <w:spacing w:val="-2"/>
                <w:sz w:val="28"/>
                <w:szCs w:val="28"/>
              </w:rPr>
              <w:t>95,00</w:t>
            </w:r>
          </w:p>
        </w:tc>
      </w:tr>
      <w:tr w:rsidR="007655BC" w:rsidRPr="009E02CC" w14:paraId="51BBE58E" w14:textId="77777777" w:rsidTr="000057A2">
        <w:trPr>
          <w:trHeight w:val="340"/>
        </w:trPr>
        <w:tc>
          <w:tcPr>
            <w:tcW w:w="487" w:type="pct"/>
            <w:vAlign w:val="center"/>
          </w:tcPr>
          <w:p w14:paraId="6AC954E1" w14:textId="77777777" w:rsidR="007655BC" w:rsidRPr="009E02CC" w:rsidRDefault="00B2637B" w:rsidP="000057A2">
            <w:pPr>
              <w:pStyle w:val="TableParagraph"/>
              <w:spacing w:before="60" w:after="60"/>
              <w:jc w:val="left"/>
              <w:rPr>
                <w:b/>
                <w:sz w:val="28"/>
                <w:szCs w:val="28"/>
              </w:rPr>
            </w:pPr>
            <w:r w:rsidRPr="009E02CC">
              <w:rPr>
                <w:b/>
                <w:spacing w:val="-5"/>
                <w:w w:val="105"/>
                <w:sz w:val="28"/>
                <w:szCs w:val="28"/>
              </w:rPr>
              <w:t>2.8</w:t>
            </w:r>
          </w:p>
        </w:tc>
        <w:tc>
          <w:tcPr>
            <w:tcW w:w="2623" w:type="pct"/>
            <w:vAlign w:val="center"/>
          </w:tcPr>
          <w:p w14:paraId="48CA326D"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2" w:type="pct"/>
            <w:vAlign w:val="center"/>
          </w:tcPr>
          <w:p w14:paraId="0FFD4EA6" w14:textId="77777777" w:rsidR="007655BC" w:rsidRPr="009E02CC" w:rsidRDefault="00B2637B" w:rsidP="000057A2">
            <w:pPr>
              <w:pStyle w:val="TableParagraph"/>
              <w:spacing w:before="60" w:after="60"/>
              <w:jc w:val="left"/>
              <w:rPr>
                <w:b/>
                <w:sz w:val="28"/>
                <w:szCs w:val="28"/>
              </w:rPr>
            </w:pPr>
            <w:r w:rsidRPr="009E02CC">
              <w:rPr>
                <w:b/>
                <w:spacing w:val="-5"/>
                <w:sz w:val="28"/>
                <w:szCs w:val="28"/>
              </w:rPr>
              <w:t>CCC</w:t>
            </w:r>
          </w:p>
        </w:tc>
        <w:tc>
          <w:tcPr>
            <w:tcW w:w="1028" w:type="pct"/>
            <w:vAlign w:val="center"/>
          </w:tcPr>
          <w:p w14:paraId="03BF01FC" w14:textId="77777777" w:rsidR="007655BC" w:rsidRPr="009E02CC" w:rsidRDefault="00B2637B" w:rsidP="000057A2">
            <w:pPr>
              <w:pStyle w:val="TableParagraph"/>
              <w:spacing w:before="60" w:after="60"/>
              <w:jc w:val="left"/>
              <w:rPr>
                <w:b/>
                <w:sz w:val="28"/>
                <w:szCs w:val="28"/>
              </w:rPr>
            </w:pPr>
            <w:r w:rsidRPr="009E02CC">
              <w:rPr>
                <w:b/>
                <w:spacing w:val="-2"/>
                <w:sz w:val="28"/>
                <w:szCs w:val="28"/>
              </w:rPr>
              <w:t>1.550,80</w:t>
            </w:r>
          </w:p>
        </w:tc>
      </w:tr>
      <w:tr w:rsidR="007655BC" w:rsidRPr="009E02CC" w14:paraId="4780CEAB" w14:textId="77777777" w:rsidTr="000057A2">
        <w:trPr>
          <w:trHeight w:val="340"/>
        </w:trPr>
        <w:tc>
          <w:tcPr>
            <w:tcW w:w="487" w:type="pct"/>
            <w:vAlign w:val="center"/>
          </w:tcPr>
          <w:p w14:paraId="30625D97"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2.8.1</w:t>
            </w:r>
          </w:p>
        </w:tc>
        <w:tc>
          <w:tcPr>
            <w:tcW w:w="2623" w:type="pct"/>
            <w:vAlign w:val="center"/>
          </w:tcPr>
          <w:p w14:paraId="48AD3E0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2" w:type="pct"/>
            <w:vAlign w:val="center"/>
          </w:tcPr>
          <w:p w14:paraId="39305F2A" w14:textId="77777777" w:rsidR="007655BC" w:rsidRPr="009E02CC" w:rsidRDefault="00B2637B" w:rsidP="000057A2">
            <w:pPr>
              <w:pStyle w:val="TableParagraph"/>
              <w:spacing w:before="60" w:after="60"/>
              <w:jc w:val="left"/>
              <w:rPr>
                <w:sz w:val="28"/>
                <w:szCs w:val="28"/>
              </w:rPr>
            </w:pPr>
            <w:r w:rsidRPr="009E02CC">
              <w:rPr>
                <w:spacing w:val="-5"/>
                <w:sz w:val="28"/>
                <w:szCs w:val="28"/>
              </w:rPr>
              <w:t>DGT</w:t>
            </w:r>
          </w:p>
        </w:tc>
        <w:tc>
          <w:tcPr>
            <w:tcW w:w="1028" w:type="pct"/>
            <w:vAlign w:val="center"/>
          </w:tcPr>
          <w:p w14:paraId="0FBFADF2" w14:textId="77777777" w:rsidR="007655BC" w:rsidRPr="009E02CC" w:rsidRDefault="00B2637B" w:rsidP="000057A2">
            <w:pPr>
              <w:pStyle w:val="TableParagraph"/>
              <w:spacing w:before="60" w:after="60"/>
              <w:jc w:val="left"/>
              <w:rPr>
                <w:sz w:val="28"/>
                <w:szCs w:val="28"/>
              </w:rPr>
            </w:pPr>
            <w:r w:rsidRPr="009E02CC">
              <w:rPr>
                <w:spacing w:val="-2"/>
                <w:sz w:val="28"/>
                <w:szCs w:val="28"/>
              </w:rPr>
              <w:t>516,20</w:t>
            </w:r>
          </w:p>
        </w:tc>
      </w:tr>
      <w:tr w:rsidR="007655BC" w:rsidRPr="009E02CC" w14:paraId="2F6E4EBC" w14:textId="77777777" w:rsidTr="000057A2">
        <w:trPr>
          <w:trHeight w:val="340"/>
        </w:trPr>
        <w:tc>
          <w:tcPr>
            <w:tcW w:w="487" w:type="pct"/>
            <w:vAlign w:val="center"/>
          </w:tcPr>
          <w:p w14:paraId="338540FA"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2.8.2</w:t>
            </w:r>
          </w:p>
        </w:tc>
        <w:tc>
          <w:tcPr>
            <w:tcW w:w="2623" w:type="pct"/>
            <w:vAlign w:val="center"/>
          </w:tcPr>
          <w:p w14:paraId="1A1A7BE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2" w:type="pct"/>
            <w:vAlign w:val="center"/>
          </w:tcPr>
          <w:p w14:paraId="051038E5" w14:textId="77777777" w:rsidR="007655BC" w:rsidRPr="009E02CC" w:rsidRDefault="00B2637B" w:rsidP="000057A2">
            <w:pPr>
              <w:pStyle w:val="TableParagraph"/>
              <w:spacing w:before="60" w:after="60"/>
              <w:jc w:val="left"/>
              <w:rPr>
                <w:sz w:val="28"/>
                <w:szCs w:val="28"/>
              </w:rPr>
            </w:pPr>
            <w:r w:rsidRPr="009E02CC">
              <w:rPr>
                <w:spacing w:val="-5"/>
                <w:sz w:val="28"/>
                <w:szCs w:val="28"/>
              </w:rPr>
              <w:t>DTL</w:t>
            </w:r>
          </w:p>
        </w:tc>
        <w:tc>
          <w:tcPr>
            <w:tcW w:w="1028" w:type="pct"/>
            <w:vAlign w:val="center"/>
          </w:tcPr>
          <w:p w14:paraId="5A6352DA" w14:textId="77777777" w:rsidR="007655BC" w:rsidRPr="009E02CC" w:rsidRDefault="00B2637B" w:rsidP="000057A2">
            <w:pPr>
              <w:pStyle w:val="TableParagraph"/>
              <w:spacing w:before="60" w:after="60"/>
              <w:jc w:val="left"/>
              <w:rPr>
                <w:sz w:val="28"/>
                <w:szCs w:val="28"/>
              </w:rPr>
            </w:pPr>
            <w:r w:rsidRPr="009E02CC">
              <w:rPr>
                <w:spacing w:val="-2"/>
                <w:sz w:val="28"/>
                <w:szCs w:val="28"/>
              </w:rPr>
              <w:t>100,57</w:t>
            </w:r>
          </w:p>
        </w:tc>
      </w:tr>
      <w:tr w:rsidR="007655BC" w:rsidRPr="009E02CC" w14:paraId="280AB0CA" w14:textId="77777777" w:rsidTr="000057A2">
        <w:trPr>
          <w:trHeight w:val="340"/>
        </w:trPr>
        <w:tc>
          <w:tcPr>
            <w:tcW w:w="487" w:type="pct"/>
            <w:vAlign w:val="center"/>
          </w:tcPr>
          <w:p w14:paraId="35CF5E76"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2.8.3</w:t>
            </w:r>
          </w:p>
        </w:tc>
        <w:tc>
          <w:tcPr>
            <w:tcW w:w="2623" w:type="pct"/>
            <w:vAlign w:val="center"/>
          </w:tcPr>
          <w:p w14:paraId="6F67986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2" w:type="pct"/>
            <w:vAlign w:val="center"/>
          </w:tcPr>
          <w:p w14:paraId="744D8DF6" w14:textId="77777777" w:rsidR="007655BC" w:rsidRPr="009E02CC" w:rsidRDefault="00B2637B" w:rsidP="000057A2">
            <w:pPr>
              <w:pStyle w:val="TableParagraph"/>
              <w:spacing w:before="60" w:after="60"/>
              <w:jc w:val="left"/>
              <w:rPr>
                <w:sz w:val="28"/>
                <w:szCs w:val="28"/>
              </w:rPr>
            </w:pPr>
            <w:r w:rsidRPr="009E02CC">
              <w:rPr>
                <w:spacing w:val="-5"/>
                <w:sz w:val="28"/>
                <w:szCs w:val="28"/>
              </w:rPr>
              <w:t>DCT</w:t>
            </w:r>
          </w:p>
        </w:tc>
        <w:tc>
          <w:tcPr>
            <w:tcW w:w="1028" w:type="pct"/>
            <w:vAlign w:val="center"/>
          </w:tcPr>
          <w:p w14:paraId="5E4C1691" w14:textId="77777777" w:rsidR="007655BC" w:rsidRPr="009E02CC" w:rsidRDefault="00B2637B" w:rsidP="000057A2">
            <w:pPr>
              <w:pStyle w:val="TableParagraph"/>
              <w:spacing w:before="60" w:after="60"/>
              <w:jc w:val="left"/>
              <w:rPr>
                <w:sz w:val="28"/>
                <w:szCs w:val="28"/>
              </w:rPr>
            </w:pPr>
            <w:r w:rsidRPr="009E02CC">
              <w:rPr>
                <w:spacing w:val="-4"/>
                <w:sz w:val="28"/>
                <w:szCs w:val="28"/>
              </w:rPr>
              <w:t>4,07</w:t>
            </w:r>
          </w:p>
        </w:tc>
      </w:tr>
      <w:tr w:rsidR="007655BC" w:rsidRPr="009E02CC" w14:paraId="0DD81F6A" w14:textId="77777777" w:rsidTr="000057A2">
        <w:trPr>
          <w:trHeight w:val="340"/>
        </w:trPr>
        <w:tc>
          <w:tcPr>
            <w:tcW w:w="487" w:type="pct"/>
            <w:vAlign w:val="center"/>
          </w:tcPr>
          <w:p w14:paraId="3D2CEF61"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2.8.4</w:t>
            </w:r>
          </w:p>
        </w:tc>
        <w:tc>
          <w:tcPr>
            <w:tcW w:w="2623" w:type="pct"/>
            <w:vAlign w:val="center"/>
          </w:tcPr>
          <w:p w14:paraId="7FE8265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2" w:type="pct"/>
            <w:vAlign w:val="center"/>
          </w:tcPr>
          <w:p w14:paraId="0813CA1A" w14:textId="77777777" w:rsidR="007655BC" w:rsidRPr="009E02CC" w:rsidRDefault="00B2637B" w:rsidP="000057A2">
            <w:pPr>
              <w:pStyle w:val="TableParagraph"/>
              <w:spacing w:before="60" w:after="60"/>
              <w:jc w:val="left"/>
              <w:rPr>
                <w:sz w:val="28"/>
                <w:szCs w:val="28"/>
              </w:rPr>
            </w:pPr>
            <w:r w:rsidRPr="009E02CC">
              <w:rPr>
                <w:spacing w:val="-5"/>
                <w:sz w:val="28"/>
                <w:szCs w:val="28"/>
              </w:rPr>
              <w:t>DPC</w:t>
            </w:r>
          </w:p>
        </w:tc>
        <w:tc>
          <w:tcPr>
            <w:tcW w:w="1028" w:type="pct"/>
            <w:vAlign w:val="center"/>
          </w:tcPr>
          <w:p w14:paraId="7A3CE989" w14:textId="77777777" w:rsidR="007655BC" w:rsidRPr="009E02CC" w:rsidRDefault="00B2637B" w:rsidP="000057A2">
            <w:pPr>
              <w:pStyle w:val="TableParagraph"/>
              <w:spacing w:before="60" w:after="60"/>
              <w:jc w:val="left"/>
              <w:rPr>
                <w:sz w:val="28"/>
                <w:szCs w:val="28"/>
              </w:rPr>
            </w:pPr>
            <w:r w:rsidRPr="009E02CC">
              <w:rPr>
                <w:spacing w:val="-4"/>
                <w:sz w:val="28"/>
                <w:szCs w:val="28"/>
              </w:rPr>
              <w:t>1,00</w:t>
            </w:r>
          </w:p>
        </w:tc>
      </w:tr>
      <w:tr w:rsidR="007655BC" w:rsidRPr="009E02CC" w14:paraId="7EF7666A" w14:textId="77777777" w:rsidTr="000057A2">
        <w:trPr>
          <w:trHeight w:val="340"/>
        </w:trPr>
        <w:tc>
          <w:tcPr>
            <w:tcW w:w="487" w:type="pct"/>
            <w:vAlign w:val="center"/>
          </w:tcPr>
          <w:p w14:paraId="3739D5B0"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2.8.5</w:t>
            </w:r>
          </w:p>
        </w:tc>
        <w:tc>
          <w:tcPr>
            <w:tcW w:w="2623" w:type="pct"/>
            <w:vAlign w:val="center"/>
          </w:tcPr>
          <w:p w14:paraId="40C792E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35BC38B" w14:textId="77777777" w:rsidR="007655BC" w:rsidRPr="009E02CC" w:rsidRDefault="00B2637B" w:rsidP="000057A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2" w:type="pct"/>
            <w:vAlign w:val="center"/>
          </w:tcPr>
          <w:p w14:paraId="32698F9A" w14:textId="77777777" w:rsidR="007655BC" w:rsidRPr="009E02CC" w:rsidRDefault="00B2637B" w:rsidP="000057A2">
            <w:pPr>
              <w:pStyle w:val="TableParagraph"/>
              <w:spacing w:before="60" w:after="60"/>
              <w:jc w:val="left"/>
              <w:rPr>
                <w:sz w:val="28"/>
                <w:szCs w:val="28"/>
              </w:rPr>
            </w:pPr>
            <w:r w:rsidRPr="009E02CC">
              <w:rPr>
                <w:spacing w:val="-5"/>
                <w:sz w:val="28"/>
                <w:szCs w:val="28"/>
              </w:rPr>
              <w:t>DDD</w:t>
            </w:r>
          </w:p>
        </w:tc>
        <w:tc>
          <w:tcPr>
            <w:tcW w:w="1028" w:type="pct"/>
            <w:vAlign w:val="center"/>
          </w:tcPr>
          <w:p w14:paraId="16B6D433" w14:textId="77777777" w:rsidR="007655BC" w:rsidRPr="009E02CC" w:rsidRDefault="00B2637B" w:rsidP="000057A2">
            <w:pPr>
              <w:pStyle w:val="TableParagraph"/>
              <w:spacing w:before="60" w:after="60"/>
              <w:jc w:val="left"/>
              <w:rPr>
                <w:sz w:val="28"/>
                <w:szCs w:val="28"/>
              </w:rPr>
            </w:pPr>
            <w:r w:rsidRPr="009E02CC">
              <w:rPr>
                <w:spacing w:val="-4"/>
                <w:sz w:val="28"/>
                <w:szCs w:val="28"/>
              </w:rPr>
              <w:t>2,63</w:t>
            </w:r>
          </w:p>
        </w:tc>
      </w:tr>
      <w:tr w:rsidR="007655BC" w:rsidRPr="009E02CC" w14:paraId="1AB3EC06" w14:textId="77777777" w:rsidTr="000057A2">
        <w:trPr>
          <w:trHeight w:val="340"/>
        </w:trPr>
        <w:tc>
          <w:tcPr>
            <w:tcW w:w="487" w:type="pct"/>
            <w:vAlign w:val="center"/>
          </w:tcPr>
          <w:p w14:paraId="7420F20E"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2.8.6</w:t>
            </w:r>
          </w:p>
        </w:tc>
        <w:tc>
          <w:tcPr>
            <w:tcW w:w="2623" w:type="pct"/>
            <w:vAlign w:val="center"/>
          </w:tcPr>
          <w:p w14:paraId="2EF3058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2" w:type="pct"/>
            <w:vAlign w:val="center"/>
          </w:tcPr>
          <w:p w14:paraId="3C283BC0" w14:textId="77777777" w:rsidR="007655BC" w:rsidRPr="009E02CC" w:rsidRDefault="00B2637B" w:rsidP="000057A2">
            <w:pPr>
              <w:pStyle w:val="TableParagraph"/>
              <w:spacing w:before="60" w:after="60"/>
              <w:jc w:val="left"/>
              <w:rPr>
                <w:sz w:val="28"/>
                <w:szCs w:val="28"/>
              </w:rPr>
            </w:pPr>
            <w:r w:rsidRPr="009E02CC">
              <w:rPr>
                <w:spacing w:val="-5"/>
                <w:sz w:val="28"/>
                <w:szCs w:val="28"/>
              </w:rPr>
              <w:t>DRA</w:t>
            </w:r>
          </w:p>
        </w:tc>
        <w:tc>
          <w:tcPr>
            <w:tcW w:w="1028" w:type="pct"/>
            <w:vAlign w:val="center"/>
          </w:tcPr>
          <w:p w14:paraId="6E890C90" w14:textId="77777777" w:rsidR="007655BC" w:rsidRPr="009E02CC" w:rsidRDefault="00B2637B" w:rsidP="000057A2">
            <w:pPr>
              <w:pStyle w:val="TableParagraph"/>
              <w:spacing w:before="60" w:after="60"/>
              <w:jc w:val="left"/>
              <w:rPr>
                <w:sz w:val="28"/>
                <w:szCs w:val="28"/>
              </w:rPr>
            </w:pPr>
            <w:r w:rsidRPr="009E02CC">
              <w:rPr>
                <w:spacing w:val="-4"/>
                <w:sz w:val="28"/>
                <w:szCs w:val="28"/>
              </w:rPr>
              <w:t>2,46</w:t>
            </w:r>
          </w:p>
        </w:tc>
      </w:tr>
      <w:tr w:rsidR="007655BC" w:rsidRPr="009E02CC" w14:paraId="46F3B831" w14:textId="77777777" w:rsidTr="000057A2">
        <w:trPr>
          <w:trHeight w:val="340"/>
        </w:trPr>
        <w:tc>
          <w:tcPr>
            <w:tcW w:w="487" w:type="pct"/>
            <w:vAlign w:val="center"/>
          </w:tcPr>
          <w:p w14:paraId="03725177"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2.8.7</w:t>
            </w:r>
          </w:p>
        </w:tc>
        <w:tc>
          <w:tcPr>
            <w:tcW w:w="2623" w:type="pct"/>
            <w:vAlign w:val="center"/>
          </w:tcPr>
          <w:p w14:paraId="53ABE6F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2" w:type="pct"/>
            <w:vAlign w:val="center"/>
          </w:tcPr>
          <w:p w14:paraId="04C7ABE8" w14:textId="77777777" w:rsidR="007655BC" w:rsidRPr="009E02CC" w:rsidRDefault="00B2637B" w:rsidP="000057A2">
            <w:pPr>
              <w:pStyle w:val="TableParagraph"/>
              <w:spacing w:before="60" w:after="60"/>
              <w:jc w:val="left"/>
              <w:rPr>
                <w:sz w:val="28"/>
                <w:szCs w:val="28"/>
              </w:rPr>
            </w:pPr>
            <w:r w:rsidRPr="009E02CC">
              <w:rPr>
                <w:spacing w:val="-5"/>
                <w:sz w:val="28"/>
                <w:szCs w:val="28"/>
              </w:rPr>
              <w:t>DNL</w:t>
            </w:r>
          </w:p>
        </w:tc>
        <w:tc>
          <w:tcPr>
            <w:tcW w:w="1028" w:type="pct"/>
            <w:vAlign w:val="center"/>
          </w:tcPr>
          <w:p w14:paraId="7B1A9C86" w14:textId="77777777" w:rsidR="007655BC" w:rsidRPr="009E02CC" w:rsidRDefault="00B2637B" w:rsidP="000057A2">
            <w:pPr>
              <w:pStyle w:val="TableParagraph"/>
              <w:spacing w:before="60" w:after="60"/>
              <w:jc w:val="left"/>
              <w:rPr>
                <w:sz w:val="28"/>
                <w:szCs w:val="28"/>
              </w:rPr>
            </w:pPr>
            <w:r w:rsidRPr="009E02CC">
              <w:rPr>
                <w:spacing w:val="-2"/>
                <w:sz w:val="28"/>
                <w:szCs w:val="28"/>
              </w:rPr>
              <w:t>893,00</w:t>
            </w:r>
          </w:p>
        </w:tc>
      </w:tr>
      <w:tr w:rsidR="007655BC" w:rsidRPr="009E02CC" w14:paraId="76C1AF4D" w14:textId="77777777" w:rsidTr="000057A2">
        <w:trPr>
          <w:trHeight w:val="340"/>
        </w:trPr>
        <w:tc>
          <w:tcPr>
            <w:tcW w:w="487" w:type="pct"/>
            <w:vAlign w:val="center"/>
          </w:tcPr>
          <w:p w14:paraId="0EEDFEDA"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2.8.8</w:t>
            </w:r>
          </w:p>
        </w:tc>
        <w:tc>
          <w:tcPr>
            <w:tcW w:w="2623" w:type="pct"/>
            <w:vAlign w:val="center"/>
          </w:tcPr>
          <w:p w14:paraId="5B56BCD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998A263" w14:textId="77777777" w:rsidR="007655BC" w:rsidRPr="009E02CC" w:rsidRDefault="00B2637B" w:rsidP="000057A2">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2" w:type="pct"/>
            <w:vAlign w:val="center"/>
          </w:tcPr>
          <w:p w14:paraId="5F9A6E9A" w14:textId="77777777" w:rsidR="007655BC" w:rsidRPr="009E02CC" w:rsidRDefault="00B2637B" w:rsidP="000057A2">
            <w:pPr>
              <w:pStyle w:val="TableParagraph"/>
              <w:spacing w:before="60" w:after="60"/>
              <w:jc w:val="left"/>
              <w:rPr>
                <w:sz w:val="28"/>
                <w:szCs w:val="28"/>
              </w:rPr>
            </w:pPr>
            <w:r w:rsidRPr="009E02CC">
              <w:rPr>
                <w:spacing w:val="-5"/>
                <w:sz w:val="28"/>
                <w:szCs w:val="28"/>
              </w:rPr>
              <w:lastRenderedPageBreak/>
              <w:t>DBV</w:t>
            </w:r>
          </w:p>
        </w:tc>
        <w:tc>
          <w:tcPr>
            <w:tcW w:w="1028" w:type="pct"/>
            <w:vAlign w:val="center"/>
          </w:tcPr>
          <w:p w14:paraId="42920474" w14:textId="77777777" w:rsidR="007655BC" w:rsidRPr="009E02CC" w:rsidRDefault="00B2637B" w:rsidP="000057A2">
            <w:pPr>
              <w:pStyle w:val="TableParagraph"/>
              <w:spacing w:before="60" w:after="60"/>
              <w:jc w:val="left"/>
              <w:rPr>
                <w:sz w:val="28"/>
                <w:szCs w:val="28"/>
              </w:rPr>
            </w:pPr>
            <w:r w:rsidRPr="009E02CC">
              <w:rPr>
                <w:spacing w:val="-4"/>
                <w:sz w:val="28"/>
                <w:szCs w:val="28"/>
              </w:rPr>
              <w:t>0,37</w:t>
            </w:r>
          </w:p>
        </w:tc>
      </w:tr>
      <w:tr w:rsidR="007655BC" w:rsidRPr="009E02CC" w14:paraId="497C9450" w14:textId="77777777" w:rsidTr="000057A2">
        <w:trPr>
          <w:trHeight w:val="340"/>
        </w:trPr>
        <w:tc>
          <w:tcPr>
            <w:tcW w:w="487" w:type="pct"/>
            <w:vAlign w:val="center"/>
          </w:tcPr>
          <w:p w14:paraId="7F6F2304"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2.8.9</w:t>
            </w:r>
          </w:p>
        </w:tc>
        <w:tc>
          <w:tcPr>
            <w:tcW w:w="2623" w:type="pct"/>
            <w:vAlign w:val="center"/>
          </w:tcPr>
          <w:p w14:paraId="659F4F0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2" w:type="pct"/>
            <w:vAlign w:val="center"/>
          </w:tcPr>
          <w:p w14:paraId="2BA6D1A0" w14:textId="77777777" w:rsidR="007655BC" w:rsidRPr="009E02CC" w:rsidRDefault="00B2637B" w:rsidP="000057A2">
            <w:pPr>
              <w:pStyle w:val="TableParagraph"/>
              <w:spacing w:before="60" w:after="60"/>
              <w:jc w:val="left"/>
              <w:rPr>
                <w:sz w:val="28"/>
                <w:szCs w:val="28"/>
              </w:rPr>
            </w:pPr>
            <w:r w:rsidRPr="009E02CC">
              <w:rPr>
                <w:spacing w:val="-5"/>
                <w:sz w:val="28"/>
                <w:szCs w:val="28"/>
              </w:rPr>
              <w:t>DCH</w:t>
            </w:r>
          </w:p>
        </w:tc>
        <w:tc>
          <w:tcPr>
            <w:tcW w:w="1028" w:type="pct"/>
            <w:vAlign w:val="center"/>
          </w:tcPr>
          <w:p w14:paraId="39C4AF0F" w14:textId="77777777" w:rsidR="007655BC" w:rsidRPr="009E02CC" w:rsidRDefault="00B2637B" w:rsidP="000057A2">
            <w:pPr>
              <w:pStyle w:val="TableParagraph"/>
              <w:spacing w:before="60" w:after="60"/>
              <w:jc w:val="left"/>
              <w:rPr>
                <w:sz w:val="28"/>
                <w:szCs w:val="28"/>
              </w:rPr>
            </w:pPr>
            <w:r w:rsidRPr="009E02CC">
              <w:rPr>
                <w:spacing w:val="-4"/>
                <w:sz w:val="28"/>
                <w:szCs w:val="28"/>
              </w:rPr>
              <w:t>3,59</w:t>
            </w:r>
          </w:p>
        </w:tc>
      </w:tr>
      <w:tr w:rsidR="007655BC" w:rsidRPr="009E02CC" w14:paraId="58C62B73" w14:textId="77777777" w:rsidTr="000057A2">
        <w:trPr>
          <w:trHeight w:val="340"/>
        </w:trPr>
        <w:tc>
          <w:tcPr>
            <w:tcW w:w="487" w:type="pct"/>
            <w:vAlign w:val="center"/>
          </w:tcPr>
          <w:p w14:paraId="4B528DF0"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2.8.10</w:t>
            </w:r>
          </w:p>
        </w:tc>
        <w:tc>
          <w:tcPr>
            <w:tcW w:w="2623" w:type="pct"/>
            <w:vAlign w:val="center"/>
          </w:tcPr>
          <w:p w14:paraId="391C17F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2" w:type="pct"/>
            <w:vAlign w:val="center"/>
          </w:tcPr>
          <w:p w14:paraId="05D0282A" w14:textId="77777777" w:rsidR="007655BC" w:rsidRPr="009E02CC" w:rsidRDefault="00B2637B" w:rsidP="000057A2">
            <w:pPr>
              <w:pStyle w:val="TableParagraph"/>
              <w:spacing w:before="60" w:after="60"/>
              <w:jc w:val="left"/>
              <w:rPr>
                <w:sz w:val="28"/>
                <w:szCs w:val="28"/>
              </w:rPr>
            </w:pPr>
            <w:r w:rsidRPr="009E02CC">
              <w:rPr>
                <w:spacing w:val="-5"/>
                <w:sz w:val="28"/>
                <w:szCs w:val="28"/>
              </w:rPr>
              <w:t>DKV</w:t>
            </w:r>
          </w:p>
        </w:tc>
        <w:tc>
          <w:tcPr>
            <w:tcW w:w="1028" w:type="pct"/>
            <w:vAlign w:val="center"/>
          </w:tcPr>
          <w:p w14:paraId="1DA18709" w14:textId="77777777" w:rsidR="007655BC" w:rsidRPr="009E02CC" w:rsidRDefault="00B2637B" w:rsidP="000057A2">
            <w:pPr>
              <w:pStyle w:val="TableParagraph"/>
              <w:spacing w:before="60" w:after="60"/>
              <w:jc w:val="left"/>
              <w:rPr>
                <w:sz w:val="28"/>
                <w:szCs w:val="28"/>
              </w:rPr>
            </w:pPr>
            <w:r w:rsidRPr="009E02CC">
              <w:rPr>
                <w:spacing w:val="-2"/>
                <w:sz w:val="28"/>
                <w:szCs w:val="28"/>
              </w:rPr>
              <w:t>26,91</w:t>
            </w:r>
          </w:p>
        </w:tc>
      </w:tr>
      <w:tr w:rsidR="007655BC" w:rsidRPr="009E02CC" w14:paraId="0A10F13A" w14:textId="77777777" w:rsidTr="000057A2">
        <w:trPr>
          <w:trHeight w:val="340"/>
        </w:trPr>
        <w:tc>
          <w:tcPr>
            <w:tcW w:w="487" w:type="pct"/>
            <w:vAlign w:val="center"/>
          </w:tcPr>
          <w:p w14:paraId="457DCA0C" w14:textId="77777777" w:rsidR="007655BC" w:rsidRPr="009E02CC" w:rsidRDefault="00B2637B" w:rsidP="000057A2">
            <w:pPr>
              <w:pStyle w:val="TableParagraph"/>
              <w:spacing w:before="60" w:after="60"/>
              <w:jc w:val="left"/>
              <w:rPr>
                <w:b/>
                <w:sz w:val="28"/>
                <w:szCs w:val="28"/>
              </w:rPr>
            </w:pPr>
            <w:r w:rsidRPr="009E02CC">
              <w:rPr>
                <w:b/>
                <w:spacing w:val="-5"/>
                <w:w w:val="105"/>
                <w:sz w:val="28"/>
                <w:szCs w:val="28"/>
              </w:rPr>
              <w:t>2.9</w:t>
            </w:r>
          </w:p>
        </w:tc>
        <w:tc>
          <w:tcPr>
            <w:tcW w:w="2623" w:type="pct"/>
            <w:vAlign w:val="center"/>
          </w:tcPr>
          <w:p w14:paraId="05BCFE16"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2" w:type="pct"/>
            <w:vAlign w:val="center"/>
          </w:tcPr>
          <w:p w14:paraId="3E6C4FA9" w14:textId="77777777" w:rsidR="007655BC" w:rsidRPr="009E02CC" w:rsidRDefault="00B2637B" w:rsidP="000057A2">
            <w:pPr>
              <w:pStyle w:val="TableParagraph"/>
              <w:spacing w:before="60" w:after="60"/>
              <w:jc w:val="left"/>
              <w:rPr>
                <w:b/>
                <w:sz w:val="28"/>
                <w:szCs w:val="28"/>
              </w:rPr>
            </w:pPr>
            <w:r w:rsidRPr="009E02CC">
              <w:rPr>
                <w:b/>
                <w:spacing w:val="-5"/>
                <w:sz w:val="28"/>
                <w:szCs w:val="28"/>
              </w:rPr>
              <w:t>TON</w:t>
            </w:r>
          </w:p>
        </w:tc>
        <w:tc>
          <w:tcPr>
            <w:tcW w:w="1028" w:type="pct"/>
            <w:vAlign w:val="center"/>
          </w:tcPr>
          <w:p w14:paraId="5C38CCAD" w14:textId="77777777" w:rsidR="007655BC" w:rsidRPr="009E02CC" w:rsidRDefault="00B2637B" w:rsidP="000057A2">
            <w:pPr>
              <w:pStyle w:val="TableParagraph"/>
              <w:spacing w:before="60" w:after="60"/>
              <w:jc w:val="left"/>
              <w:rPr>
                <w:b/>
                <w:sz w:val="28"/>
                <w:szCs w:val="28"/>
              </w:rPr>
            </w:pPr>
            <w:r w:rsidRPr="009E02CC">
              <w:rPr>
                <w:b/>
                <w:spacing w:val="-2"/>
                <w:sz w:val="28"/>
                <w:szCs w:val="28"/>
              </w:rPr>
              <w:t>10,62</w:t>
            </w:r>
          </w:p>
        </w:tc>
      </w:tr>
      <w:tr w:rsidR="007655BC" w:rsidRPr="009E02CC" w14:paraId="3695C5CB" w14:textId="77777777" w:rsidTr="000057A2">
        <w:trPr>
          <w:trHeight w:val="340"/>
        </w:trPr>
        <w:tc>
          <w:tcPr>
            <w:tcW w:w="487" w:type="pct"/>
            <w:vAlign w:val="center"/>
          </w:tcPr>
          <w:p w14:paraId="4702F285" w14:textId="77777777" w:rsidR="007655BC" w:rsidRPr="009E02CC" w:rsidRDefault="00B2637B" w:rsidP="000057A2">
            <w:pPr>
              <w:pStyle w:val="TableParagraph"/>
              <w:spacing w:before="60" w:after="60"/>
              <w:jc w:val="left"/>
              <w:rPr>
                <w:b/>
                <w:sz w:val="28"/>
                <w:szCs w:val="28"/>
              </w:rPr>
            </w:pPr>
            <w:r w:rsidRPr="009E02CC">
              <w:rPr>
                <w:b/>
                <w:spacing w:val="-4"/>
                <w:w w:val="105"/>
                <w:sz w:val="28"/>
                <w:szCs w:val="28"/>
              </w:rPr>
              <w:t>2.10</w:t>
            </w:r>
          </w:p>
        </w:tc>
        <w:tc>
          <w:tcPr>
            <w:tcW w:w="2623" w:type="pct"/>
            <w:vAlign w:val="center"/>
          </w:tcPr>
          <w:p w14:paraId="571EB7D9"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2" w:type="pct"/>
            <w:vAlign w:val="center"/>
          </w:tcPr>
          <w:p w14:paraId="507FF060" w14:textId="77777777" w:rsidR="007655BC" w:rsidRPr="009E02CC" w:rsidRDefault="00B2637B" w:rsidP="000057A2">
            <w:pPr>
              <w:pStyle w:val="TableParagraph"/>
              <w:spacing w:before="60" w:after="60"/>
              <w:jc w:val="left"/>
              <w:rPr>
                <w:b/>
                <w:sz w:val="28"/>
                <w:szCs w:val="28"/>
              </w:rPr>
            </w:pPr>
            <w:r w:rsidRPr="009E02CC">
              <w:rPr>
                <w:b/>
                <w:spacing w:val="-5"/>
                <w:sz w:val="28"/>
                <w:szCs w:val="28"/>
              </w:rPr>
              <w:t>TIN</w:t>
            </w:r>
          </w:p>
        </w:tc>
        <w:tc>
          <w:tcPr>
            <w:tcW w:w="1028" w:type="pct"/>
            <w:vAlign w:val="center"/>
          </w:tcPr>
          <w:p w14:paraId="573565F8" w14:textId="77777777" w:rsidR="007655BC" w:rsidRPr="009E02CC" w:rsidRDefault="00B2637B" w:rsidP="000057A2">
            <w:pPr>
              <w:pStyle w:val="TableParagraph"/>
              <w:spacing w:before="60" w:after="60"/>
              <w:jc w:val="left"/>
              <w:rPr>
                <w:b/>
                <w:sz w:val="28"/>
                <w:szCs w:val="28"/>
              </w:rPr>
            </w:pPr>
            <w:r w:rsidRPr="009E02CC">
              <w:rPr>
                <w:b/>
                <w:spacing w:val="-4"/>
                <w:sz w:val="28"/>
                <w:szCs w:val="28"/>
              </w:rPr>
              <w:t>0,39</w:t>
            </w:r>
          </w:p>
        </w:tc>
      </w:tr>
      <w:tr w:rsidR="007655BC" w:rsidRPr="009E02CC" w14:paraId="2226C838" w14:textId="77777777" w:rsidTr="000057A2">
        <w:trPr>
          <w:trHeight w:val="340"/>
        </w:trPr>
        <w:tc>
          <w:tcPr>
            <w:tcW w:w="487" w:type="pct"/>
            <w:vAlign w:val="center"/>
          </w:tcPr>
          <w:p w14:paraId="2AD1C966" w14:textId="77777777" w:rsidR="007655BC" w:rsidRPr="009E02CC" w:rsidRDefault="00B2637B" w:rsidP="000057A2">
            <w:pPr>
              <w:pStyle w:val="TableParagraph"/>
              <w:spacing w:before="60" w:after="60"/>
              <w:jc w:val="left"/>
              <w:rPr>
                <w:b/>
                <w:sz w:val="28"/>
                <w:szCs w:val="28"/>
              </w:rPr>
            </w:pPr>
            <w:r w:rsidRPr="009E02CC">
              <w:rPr>
                <w:b/>
                <w:spacing w:val="-4"/>
                <w:w w:val="105"/>
                <w:sz w:val="28"/>
                <w:szCs w:val="28"/>
              </w:rPr>
              <w:t>2.11</w:t>
            </w:r>
          </w:p>
        </w:tc>
        <w:tc>
          <w:tcPr>
            <w:tcW w:w="2623" w:type="pct"/>
            <w:vAlign w:val="center"/>
          </w:tcPr>
          <w:p w14:paraId="4D2820ED" w14:textId="77777777" w:rsidR="007655BC" w:rsidRPr="009E02CC" w:rsidRDefault="00B2637B" w:rsidP="000057A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2" w:type="pct"/>
            <w:vAlign w:val="center"/>
          </w:tcPr>
          <w:p w14:paraId="1783F9E5" w14:textId="77777777" w:rsidR="007655BC" w:rsidRPr="009E02CC" w:rsidRDefault="00B2637B" w:rsidP="000057A2">
            <w:pPr>
              <w:pStyle w:val="TableParagraph"/>
              <w:spacing w:before="60" w:after="60"/>
              <w:jc w:val="left"/>
              <w:rPr>
                <w:b/>
                <w:sz w:val="28"/>
                <w:szCs w:val="28"/>
              </w:rPr>
            </w:pPr>
            <w:r w:rsidRPr="009E02CC">
              <w:rPr>
                <w:b/>
                <w:spacing w:val="-5"/>
                <w:sz w:val="28"/>
                <w:szCs w:val="28"/>
              </w:rPr>
              <w:t>NTD</w:t>
            </w:r>
          </w:p>
        </w:tc>
        <w:tc>
          <w:tcPr>
            <w:tcW w:w="1028" w:type="pct"/>
            <w:vAlign w:val="center"/>
          </w:tcPr>
          <w:p w14:paraId="3D1678D8" w14:textId="77777777" w:rsidR="007655BC" w:rsidRPr="009E02CC" w:rsidRDefault="00B2637B" w:rsidP="000057A2">
            <w:pPr>
              <w:pStyle w:val="TableParagraph"/>
              <w:spacing w:before="60" w:after="60"/>
              <w:jc w:val="left"/>
              <w:rPr>
                <w:b/>
                <w:sz w:val="28"/>
                <w:szCs w:val="28"/>
              </w:rPr>
            </w:pPr>
            <w:r w:rsidRPr="009E02CC">
              <w:rPr>
                <w:b/>
                <w:spacing w:val="-2"/>
                <w:sz w:val="28"/>
                <w:szCs w:val="28"/>
              </w:rPr>
              <w:t>19,66</w:t>
            </w:r>
          </w:p>
        </w:tc>
      </w:tr>
      <w:tr w:rsidR="007655BC" w:rsidRPr="009E02CC" w14:paraId="15D29840" w14:textId="77777777" w:rsidTr="000057A2">
        <w:trPr>
          <w:trHeight w:val="340"/>
        </w:trPr>
        <w:tc>
          <w:tcPr>
            <w:tcW w:w="487" w:type="pct"/>
            <w:vAlign w:val="center"/>
          </w:tcPr>
          <w:p w14:paraId="44DBC657" w14:textId="77777777" w:rsidR="007655BC" w:rsidRPr="009E02CC" w:rsidRDefault="00B2637B" w:rsidP="000057A2">
            <w:pPr>
              <w:pStyle w:val="TableParagraph"/>
              <w:spacing w:before="60" w:after="60"/>
              <w:jc w:val="left"/>
              <w:rPr>
                <w:b/>
                <w:sz w:val="28"/>
                <w:szCs w:val="28"/>
              </w:rPr>
            </w:pPr>
            <w:r w:rsidRPr="009E02CC">
              <w:rPr>
                <w:b/>
                <w:spacing w:val="-4"/>
                <w:w w:val="105"/>
                <w:sz w:val="28"/>
                <w:szCs w:val="28"/>
              </w:rPr>
              <w:t>2.12</w:t>
            </w:r>
          </w:p>
        </w:tc>
        <w:tc>
          <w:tcPr>
            <w:tcW w:w="2623" w:type="pct"/>
            <w:vAlign w:val="center"/>
          </w:tcPr>
          <w:p w14:paraId="3E54C1B6"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2" w:type="pct"/>
            <w:vAlign w:val="center"/>
          </w:tcPr>
          <w:p w14:paraId="54982F3E" w14:textId="77777777" w:rsidR="007655BC" w:rsidRPr="009E02CC" w:rsidRDefault="00B2637B" w:rsidP="000057A2">
            <w:pPr>
              <w:pStyle w:val="TableParagraph"/>
              <w:spacing w:before="60" w:after="60"/>
              <w:jc w:val="left"/>
              <w:rPr>
                <w:b/>
                <w:sz w:val="28"/>
                <w:szCs w:val="28"/>
              </w:rPr>
            </w:pPr>
            <w:r w:rsidRPr="009E02CC">
              <w:rPr>
                <w:b/>
                <w:spacing w:val="-5"/>
                <w:sz w:val="28"/>
                <w:szCs w:val="28"/>
              </w:rPr>
              <w:t>TVC</w:t>
            </w:r>
          </w:p>
        </w:tc>
        <w:tc>
          <w:tcPr>
            <w:tcW w:w="1028" w:type="pct"/>
            <w:vAlign w:val="center"/>
          </w:tcPr>
          <w:p w14:paraId="6D594C57" w14:textId="77777777" w:rsidR="007655BC" w:rsidRPr="009E02CC" w:rsidRDefault="00B2637B" w:rsidP="000057A2">
            <w:pPr>
              <w:pStyle w:val="TableParagraph"/>
              <w:spacing w:before="60" w:after="60"/>
              <w:jc w:val="left"/>
              <w:rPr>
                <w:b/>
                <w:sz w:val="28"/>
                <w:szCs w:val="28"/>
              </w:rPr>
            </w:pPr>
            <w:r w:rsidRPr="009E02CC">
              <w:rPr>
                <w:b/>
                <w:spacing w:val="-2"/>
                <w:sz w:val="28"/>
                <w:szCs w:val="28"/>
              </w:rPr>
              <w:t>953,94</w:t>
            </w:r>
          </w:p>
        </w:tc>
      </w:tr>
      <w:tr w:rsidR="007655BC" w:rsidRPr="009E02CC" w14:paraId="61C9DA50" w14:textId="77777777" w:rsidTr="000057A2">
        <w:trPr>
          <w:trHeight w:val="340"/>
        </w:trPr>
        <w:tc>
          <w:tcPr>
            <w:tcW w:w="487" w:type="pct"/>
            <w:vAlign w:val="center"/>
          </w:tcPr>
          <w:p w14:paraId="4B277F6E"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2.12.1</w:t>
            </w:r>
          </w:p>
        </w:tc>
        <w:tc>
          <w:tcPr>
            <w:tcW w:w="2623" w:type="pct"/>
            <w:vAlign w:val="center"/>
          </w:tcPr>
          <w:p w14:paraId="455070E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2" w:type="pct"/>
            <w:vAlign w:val="center"/>
          </w:tcPr>
          <w:p w14:paraId="3A094FB9" w14:textId="77777777" w:rsidR="007655BC" w:rsidRPr="009E02CC" w:rsidRDefault="00B2637B" w:rsidP="000057A2">
            <w:pPr>
              <w:pStyle w:val="TableParagraph"/>
              <w:spacing w:before="60" w:after="60"/>
              <w:jc w:val="left"/>
              <w:rPr>
                <w:sz w:val="28"/>
                <w:szCs w:val="28"/>
              </w:rPr>
            </w:pPr>
            <w:r w:rsidRPr="009E02CC">
              <w:rPr>
                <w:spacing w:val="-5"/>
                <w:sz w:val="28"/>
                <w:szCs w:val="28"/>
              </w:rPr>
              <w:t>MNC</w:t>
            </w:r>
          </w:p>
        </w:tc>
        <w:tc>
          <w:tcPr>
            <w:tcW w:w="1028" w:type="pct"/>
            <w:vAlign w:val="center"/>
          </w:tcPr>
          <w:p w14:paraId="12445050" w14:textId="77777777" w:rsidR="007655BC" w:rsidRPr="009E02CC" w:rsidRDefault="00B2637B" w:rsidP="000057A2">
            <w:pPr>
              <w:pStyle w:val="TableParagraph"/>
              <w:spacing w:before="60" w:after="60"/>
              <w:jc w:val="left"/>
              <w:rPr>
                <w:sz w:val="28"/>
                <w:szCs w:val="28"/>
              </w:rPr>
            </w:pPr>
            <w:r w:rsidRPr="009E02CC">
              <w:rPr>
                <w:spacing w:val="-2"/>
                <w:sz w:val="28"/>
                <w:szCs w:val="28"/>
              </w:rPr>
              <w:t>895,16</w:t>
            </w:r>
          </w:p>
        </w:tc>
      </w:tr>
      <w:tr w:rsidR="007655BC" w:rsidRPr="009E02CC" w14:paraId="3FBE74A7" w14:textId="77777777" w:rsidTr="000057A2">
        <w:trPr>
          <w:trHeight w:val="340"/>
        </w:trPr>
        <w:tc>
          <w:tcPr>
            <w:tcW w:w="487" w:type="pct"/>
            <w:vAlign w:val="center"/>
          </w:tcPr>
          <w:p w14:paraId="17C91352" w14:textId="77777777" w:rsidR="007655BC" w:rsidRPr="009E02CC" w:rsidRDefault="00B2637B" w:rsidP="000057A2">
            <w:pPr>
              <w:pStyle w:val="TableParagraph"/>
              <w:spacing w:before="60" w:after="60"/>
              <w:jc w:val="left"/>
              <w:rPr>
                <w:sz w:val="28"/>
                <w:szCs w:val="28"/>
              </w:rPr>
            </w:pPr>
            <w:r w:rsidRPr="009E02CC">
              <w:rPr>
                <w:spacing w:val="-2"/>
                <w:w w:val="105"/>
                <w:sz w:val="28"/>
                <w:szCs w:val="28"/>
              </w:rPr>
              <w:t>2.12.2</w:t>
            </w:r>
          </w:p>
        </w:tc>
        <w:tc>
          <w:tcPr>
            <w:tcW w:w="2623" w:type="pct"/>
            <w:vAlign w:val="center"/>
          </w:tcPr>
          <w:p w14:paraId="17F6E59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2" w:type="pct"/>
            <w:vAlign w:val="center"/>
          </w:tcPr>
          <w:p w14:paraId="75D3940B" w14:textId="77777777" w:rsidR="007655BC" w:rsidRPr="009E02CC" w:rsidRDefault="00B2637B" w:rsidP="000057A2">
            <w:pPr>
              <w:pStyle w:val="TableParagraph"/>
              <w:spacing w:before="60" w:after="60"/>
              <w:jc w:val="left"/>
              <w:rPr>
                <w:sz w:val="28"/>
                <w:szCs w:val="28"/>
              </w:rPr>
            </w:pPr>
            <w:r w:rsidRPr="009E02CC">
              <w:rPr>
                <w:spacing w:val="-5"/>
                <w:sz w:val="28"/>
                <w:szCs w:val="28"/>
              </w:rPr>
              <w:t>SON</w:t>
            </w:r>
          </w:p>
        </w:tc>
        <w:tc>
          <w:tcPr>
            <w:tcW w:w="1028" w:type="pct"/>
            <w:vAlign w:val="center"/>
          </w:tcPr>
          <w:p w14:paraId="50E36C4C" w14:textId="77777777" w:rsidR="007655BC" w:rsidRPr="009E02CC" w:rsidRDefault="00B2637B" w:rsidP="000057A2">
            <w:pPr>
              <w:pStyle w:val="TableParagraph"/>
              <w:spacing w:before="60" w:after="60"/>
              <w:jc w:val="left"/>
              <w:rPr>
                <w:sz w:val="28"/>
                <w:szCs w:val="28"/>
              </w:rPr>
            </w:pPr>
            <w:r w:rsidRPr="009E02CC">
              <w:rPr>
                <w:spacing w:val="-2"/>
                <w:sz w:val="28"/>
                <w:szCs w:val="28"/>
              </w:rPr>
              <w:t>58,78</w:t>
            </w:r>
          </w:p>
        </w:tc>
      </w:tr>
      <w:tr w:rsidR="007655BC" w:rsidRPr="009E02CC" w14:paraId="677C1E75" w14:textId="77777777" w:rsidTr="000057A2">
        <w:trPr>
          <w:trHeight w:val="340"/>
        </w:trPr>
        <w:tc>
          <w:tcPr>
            <w:tcW w:w="487" w:type="pct"/>
            <w:vAlign w:val="center"/>
          </w:tcPr>
          <w:p w14:paraId="088E0ABB" w14:textId="77777777" w:rsidR="007655BC" w:rsidRPr="009E02CC" w:rsidRDefault="00B2637B" w:rsidP="000057A2">
            <w:pPr>
              <w:pStyle w:val="TableParagraph"/>
              <w:spacing w:before="60" w:after="60"/>
              <w:jc w:val="left"/>
              <w:rPr>
                <w:sz w:val="28"/>
                <w:szCs w:val="28"/>
              </w:rPr>
            </w:pPr>
            <w:r w:rsidRPr="009E02CC">
              <w:rPr>
                <w:spacing w:val="-4"/>
                <w:w w:val="105"/>
                <w:sz w:val="28"/>
                <w:szCs w:val="28"/>
              </w:rPr>
              <w:t>2.13</w:t>
            </w:r>
          </w:p>
        </w:tc>
        <w:tc>
          <w:tcPr>
            <w:tcW w:w="2623" w:type="pct"/>
            <w:vAlign w:val="center"/>
          </w:tcPr>
          <w:p w14:paraId="4C3E562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0E7C65DF" w14:textId="77777777" w:rsidR="007655BC" w:rsidRPr="009E02CC" w:rsidRDefault="00B2637B" w:rsidP="000057A2">
            <w:pPr>
              <w:pStyle w:val="TableParagraph"/>
              <w:spacing w:before="60" w:after="60"/>
              <w:jc w:val="left"/>
              <w:rPr>
                <w:sz w:val="28"/>
                <w:szCs w:val="28"/>
              </w:rPr>
            </w:pPr>
            <w:r w:rsidRPr="009E02CC">
              <w:rPr>
                <w:spacing w:val="-5"/>
                <w:sz w:val="28"/>
                <w:szCs w:val="28"/>
              </w:rPr>
              <w:t>PNK</w:t>
            </w:r>
          </w:p>
        </w:tc>
        <w:tc>
          <w:tcPr>
            <w:tcW w:w="1028" w:type="pct"/>
            <w:vAlign w:val="center"/>
          </w:tcPr>
          <w:p w14:paraId="555CE2F8" w14:textId="77777777" w:rsidR="007655BC" w:rsidRPr="009E02CC" w:rsidRDefault="00B2637B" w:rsidP="000057A2">
            <w:pPr>
              <w:pStyle w:val="TableParagraph"/>
              <w:spacing w:before="60" w:after="60"/>
              <w:jc w:val="left"/>
              <w:rPr>
                <w:sz w:val="28"/>
                <w:szCs w:val="28"/>
              </w:rPr>
            </w:pPr>
            <w:r w:rsidRPr="009E02CC">
              <w:rPr>
                <w:spacing w:val="-4"/>
                <w:sz w:val="28"/>
                <w:szCs w:val="28"/>
              </w:rPr>
              <w:t>1,35</w:t>
            </w:r>
          </w:p>
        </w:tc>
      </w:tr>
      <w:tr w:rsidR="007655BC" w:rsidRPr="009E02CC" w14:paraId="537D039C" w14:textId="77777777" w:rsidTr="000057A2">
        <w:trPr>
          <w:trHeight w:val="340"/>
        </w:trPr>
        <w:tc>
          <w:tcPr>
            <w:tcW w:w="487" w:type="pct"/>
            <w:vAlign w:val="center"/>
          </w:tcPr>
          <w:p w14:paraId="1FA94A98" w14:textId="77777777" w:rsidR="007655BC" w:rsidRPr="009E02CC" w:rsidRDefault="00B2637B" w:rsidP="000057A2">
            <w:pPr>
              <w:pStyle w:val="TableParagraph"/>
              <w:spacing w:before="60" w:after="60"/>
              <w:jc w:val="left"/>
              <w:rPr>
                <w:b/>
                <w:sz w:val="28"/>
                <w:szCs w:val="28"/>
              </w:rPr>
            </w:pPr>
            <w:r w:rsidRPr="009E02CC">
              <w:rPr>
                <w:b/>
                <w:spacing w:val="-10"/>
                <w:w w:val="105"/>
                <w:sz w:val="28"/>
                <w:szCs w:val="28"/>
              </w:rPr>
              <w:t>3</w:t>
            </w:r>
          </w:p>
        </w:tc>
        <w:tc>
          <w:tcPr>
            <w:tcW w:w="2623" w:type="pct"/>
            <w:vAlign w:val="center"/>
          </w:tcPr>
          <w:p w14:paraId="3C9F65C3"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2" w:type="pct"/>
            <w:vAlign w:val="center"/>
          </w:tcPr>
          <w:p w14:paraId="4A0FBAB0" w14:textId="77777777" w:rsidR="007655BC" w:rsidRPr="009E02CC" w:rsidRDefault="00B2637B" w:rsidP="000057A2">
            <w:pPr>
              <w:pStyle w:val="TableParagraph"/>
              <w:spacing w:before="60" w:after="60"/>
              <w:jc w:val="left"/>
              <w:rPr>
                <w:b/>
                <w:sz w:val="28"/>
                <w:szCs w:val="28"/>
              </w:rPr>
            </w:pPr>
            <w:r w:rsidRPr="009E02CC">
              <w:rPr>
                <w:b/>
                <w:spacing w:val="-5"/>
                <w:sz w:val="28"/>
                <w:szCs w:val="28"/>
              </w:rPr>
              <w:t>CSD</w:t>
            </w:r>
          </w:p>
        </w:tc>
        <w:tc>
          <w:tcPr>
            <w:tcW w:w="1028" w:type="pct"/>
            <w:vAlign w:val="center"/>
          </w:tcPr>
          <w:p w14:paraId="5879CB67" w14:textId="77777777" w:rsidR="007655BC" w:rsidRPr="009E02CC" w:rsidRDefault="00B2637B" w:rsidP="000057A2">
            <w:pPr>
              <w:pStyle w:val="TableParagraph"/>
              <w:spacing w:before="60" w:after="60"/>
              <w:jc w:val="left"/>
              <w:rPr>
                <w:b/>
                <w:sz w:val="28"/>
                <w:szCs w:val="28"/>
              </w:rPr>
            </w:pPr>
            <w:r w:rsidRPr="009E02CC">
              <w:rPr>
                <w:b/>
                <w:spacing w:val="-10"/>
                <w:sz w:val="28"/>
                <w:szCs w:val="28"/>
              </w:rPr>
              <w:t>-</w:t>
            </w:r>
          </w:p>
        </w:tc>
      </w:tr>
      <w:tr w:rsidR="007655BC" w:rsidRPr="009E02CC" w14:paraId="3E8E27AB" w14:textId="77777777" w:rsidTr="000057A2">
        <w:trPr>
          <w:trHeight w:val="340"/>
        </w:trPr>
        <w:tc>
          <w:tcPr>
            <w:tcW w:w="487" w:type="pct"/>
            <w:vAlign w:val="center"/>
          </w:tcPr>
          <w:p w14:paraId="7E0065AA" w14:textId="77777777" w:rsidR="007655BC" w:rsidRPr="009E02CC" w:rsidRDefault="007655BC" w:rsidP="000057A2">
            <w:pPr>
              <w:pStyle w:val="TableParagraph"/>
              <w:spacing w:before="60" w:after="60"/>
              <w:jc w:val="left"/>
              <w:rPr>
                <w:sz w:val="28"/>
                <w:szCs w:val="28"/>
              </w:rPr>
            </w:pPr>
          </w:p>
        </w:tc>
        <w:tc>
          <w:tcPr>
            <w:tcW w:w="2623" w:type="pct"/>
            <w:vAlign w:val="center"/>
          </w:tcPr>
          <w:p w14:paraId="70491D78"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3FFC8865" w14:textId="77777777" w:rsidR="007655BC" w:rsidRPr="009E02CC" w:rsidRDefault="007655BC" w:rsidP="000057A2">
            <w:pPr>
              <w:pStyle w:val="TableParagraph"/>
              <w:spacing w:before="60" w:after="60"/>
              <w:jc w:val="left"/>
              <w:rPr>
                <w:sz w:val="28"/>
                <w:szCs w:val="28"/>
              </w:rPr>
            </w:pPr>
          </w:p>
        </w:tc>
        <w:tc>
          <w:tcPr>
            <w:tcW w:w="1028" w:type="pct"/>
            <w:vAlign w:val="center"/>
          </w:tcPr>
          <w:p w14:paraId="560951A6" w14:textId="77777777" w:rsidR="007655BC" w:rsidRPr="009E02CC" w:rsidRDefault="00B2637B" w:rsidP="000057A2">
            <w:pPr>
              <w:pStyle w:val="TableParagraph"/>
              <w:spacing w:before="60" w:after="60"/>
              <w:jc w:val="left"/>
              <w:rPr>
                <w:sz w:val="28"/>
                <w:szCs w:val="28"/>
              </w:rPr>
            </w:pPr>
            <w:r w:rsidRPr="009E02CC">
              <w:rPr>
                <w:spacing w:val="-10"/>
                <w:sz w:val="28"/>
                <w:szCs w:val="28"/>
              </w:rPr>
              <w:t>-</w:t>
            </w:r>
          </w:p>
        </w:tc>
      </w:tr>
      <w:tr w:rsidR="007655BC" w:rsidRPr="009E02CC" w14:paraId="26A7329B" w14:textId="77777777" w:rsidTr="000057A2">
        <w:trPr>
          <w:trHeight w:val="340"/>
        </w:trPr>
        <w:tc>
          <w:tcPr>
            <w:tcW w:w="487" w:type="pct"/>
            <w:vAlign w:val="center"/>
          </w:tcPr>
          <w:p w14:paraId="6E94A735" w14:textId="77777777" w:rsidR="007655BC" w:rsidRPr="009E02CC" w:rsidRDefault="00B2637B" w:rsidP="000057A2">
            <w:pPr>
              <w:pStyle w:val="TableParagraph"/>
              <w:spacing w:before="60" w:after="60"/>
              <w:jc w:val="left"/>
              <w:rPr>
                <w:sz w:val="28"/>
                <w:szCs w:val="28"/>
              </w:rPr>
            </w:pPr>
            <w:r w:rsidRPr="009E02CC">
              <w:rPr>
                <w:spacing w:val="-5"/>
                <w:w w:val="105"/>
                <w:sz w:val="28"/>
                <w:szCs w:val="28"/>
              </w:rPr>
              <w:t>3.1</w:t>
            </w:r>
          </w:p>
        </w:tc>
        <w:tc>
          <w:tcPr>
            <w:tcW w:w="2623" w:type="pct"/>
            <w:vAlign w:val="center"/>
          </w:tcPr>
          <w:p w14:paraId="57DF7F2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2" w:type="pct"/>
            <w:vAlign w:val="center"/>
          </w:tcPr>
          <w:p w14:paraId="341E18BE" w14:textId="77777777" w:rsidR="007655BC" w:rsidRPr="009E02CC" w:rsidRDefault="00B2637B" w:rsidP="000057A2">
            <w:pPr>
              <w:pStyle w:val="TableParagraph"/>
              <w:spacing w:before="60" w:after="60"/>
              <w:jc w:val="left"/>
              <w:rPr>
                <w:sz w:val="28"/>
                <w:szCs w:val="28"/>
              </w:rPr>
            </w:pPr>
            <w:r w:rsidRPr="009E02CC">
              <w:rPr>
                <w:spacing w:val="-5"/>
                <w:sz w:val="28"/>
                <w:szCs w:val="28"/>
              </w:rPr>
              <w:t>BCS</w:t>
            </w:r>
          </w:p>
        </w:tc>
        <w:tc>
          <w:tcPr>
            <w:tcW w:w="1028" w:type="pct"/>
            <w:vAlign w:val="center"/>
          </w:tcPr>
          <w:p w14:paraId="01A80A7E" w14:textId="77777777" w:rsidR="007655BC" w:rsidRPr="009E02CC" w:rsidRDefault="00B2637B" w:rsidP="000057A2">
            <w:pPr>
              <w:pStyle w:val="TableParagraph"/>
              <w:spacing w:before="60" w:after="60"/>
              <w:jc w:val="left"/>
              <w:rPr>
                <w:sz w:val="28"/>
                <w:szCs w:val="28"/>
              </w:rPr>
            </w:pPr>
            <w:r w:rsidRPr="009E02CC">
              <w:rPr>
                <w:spacing w:val="-10"/>
                <w:sz w:val="28"/>
                <w:szCs w:val="28"/>
              </w:rPr>
              <w:t>-</w:t>
            </w:r>
          </w:p>
        </w:tc>
      </w:tr>
      <w:tr w:rsidR="007655BC" w:rsidRPr="009E02CC" w14:paraId="17249D2B" w14:textId="77777777" w:rsidTr="000057A2">
        <w:trPr>
          <w:trHeight w:val="340"/>
        </w:trPr>
        <w:tc>
          <w:tcPr>
            <w:tcW w:w="487" w:type="pct"/>
            <w:vAlign w:val="center"/>
          </w:tcPr>
          <w:p w14:paraId="774D2BF0" w14:textId="77777777" w:rsidR="007655BC" w:rsidRPr="009E02CC" w:rsidRDefault="00B2637B" w:rsidP="000057A2">
            <w:pPr>
              <w:pStyle w:val="TableParagraph"/>
              <w:spacing w:before="60" w:after="60"/>
              <w:jc w:val="left"/>
              <w:rPr>
                <w:sz w:val="28"/>
                <w:szCs w:val="28"/>
              </w:rPr>
            </w:pPr>
            <w:r w:rsidRPr="009E02CC">
              <w:rPr>
                <w:spacing w:val="-5"/>
                <w:w w:val="105"/>
                <w:sz w:val="28"/>
                <w:szCs w:val="28"/>
              </w:rPr>
              <w:t>3.2</w:t>
            </w:r>
          </w:p>
        </w:tc>
        <w:tc>
          <w:tcPr>
            <w:tcW w:w="2623" w:type="pct"/>
            <w:vAlign w:val="center"/>
          </w:tcPr>
          <w:p w14:paraId="669B946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79991F89" w14:textId="77777777" w:rsidR="007655BC" w:rsidRPr="009E02CC" w:rsidRDefault="00B2637B" w:rsidP="000057A2">
            <w:pPr>
              <w:pStyle w:val="TableParagraph"/>
              <w:spacing w:before="60" w:after="60"/>
              <w:jc w:val="left"/>
              <w:rPr>
                <w:sz w:val="28"/>
                <w:szCs w:val="28"/>
              </w:rPr>
            </w:pPr>
            <w:r w:rsidRPr="009E02CC">
              <w:rPr>
                <w:spacing w:val="-5"/>
                <w:sz w:val="28"/>
                <w:szCs w:val="28"/>
              </w:rPr>
              <w:t>DCS</w:t>
            </w:r>
          </w:p>
        </w:tc>
        <w:tc>
          <w:tcPr>
            <w:tcW w:w="1028" w:type="pct"/>
            <w:vAlign w:val="center"/>
          </w:tcPr>
          <w:p w14:paraId="025BCF19" w14:textId="77777777" w:rsidR="007655BC" w:rsidRPr="009E02CC" w:rsidRDefault="00B2637B" w:rsidP="000057A2">
            <w:pPr>
              <w:pStyle w:val="TableParagraph"/>
              <w:spacing w:before="60" w:after="60"/>
              <w:jc w:val="left"/>
              <w:rPr>
                <w:sz w:val="28"/>
                <w:szCs w:val="28"/>
              </w:rPr>
            </w:pPr>
            <w:r w:rsidRPr="009E02CC">
              <w:rPr>
                <w:spacing w:val="-10"/>
                <w:sz w:val="28"/>
                <w:szCs w:val="28"/>
              </w:rPr>
              <w:t>-</w:t>
            </w:r>
          </w:p>
        </w:tc>
      </w:tr>
      <w:tr w:rsidR="007655BC" w:rsidRPr="009E02CC" w14:paraId="51D7271E" w14:textId="77777777" w:rsidTr="000057A2">
        <w:trPr>
          <w:trHeight w:val="340"/>
        </w:trPr>
        <w:tc>
          <w:tcPr>
            <w:tcW w:w="487" w:type="pct"/>
            <w:vAlign w:val="center"/>
          </w:tcPr>
          <w:p w14:paraId="72AE3F1B" w14:textId="77777777" w:rsidR="007655BC" w:rsidRPr="009E02CC" w:rsidRDefault="00B2637B" w:rsidP="000057A2">
            <w:pPr>
              <w:pStyle w:val="TableParagraph"/>
              <w:spacing w:before="60" w:after="60"/>
              <w:jc w:val="left"/>
              <w:rPr>
                <w:sz w:val="28"/>
                <w:szCs w:val="28"/>
              </w:rPr>
            </w:pPr>
            <w:r w:rsidRPr="009E02CC">
              <w:rPr>
                <w:spacing w:val="-5"/>
                <w:w w:val="105"/>
                <w:sz w:val="28"/>
                <w:szCs w:val="28"/>
              </w:rPr>
              <w:t>3.3</w:t>
            </w:r>
          </w:p>
        </w:tc>
        <w:tc>
          <w:tcPr>
            <w:tcW w:w="2623" w:type="pct"/>
            <w:vAlign w:val="center"/>
          </w:tcPr>
          <w:p w14:paraId="21B7E067" w14:textId="77777777" w:rsidR="007655BC" w:rsidRPr="009E02CC" w:rsidRDefault="00B2637B" w:rsidP="000057A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2" w:type="pct"/>
            <w:vAlign w:val="center"/>
          </w:tcPr>
          <w:p w14:paraId="262890FB" w14:textId="77777777" w:rsidR="007655BC" w:rsidRPr="009E02CC" w:rsidRDefault="00B2637B" w:rsidP="000057A2">
            <w:pPr>
              <w:pStyle w:val="TableParagraph"/>
              <w:spacing w:before="60" w:after="60"/>
              <w:jc w:val="left"/>
              <w:rPr>
                <w:sz w:val="28"/>
                <w:szCs w:val="28"/>
              </w:rPr>
            </w:pPr>
            <w:r w:rsidRPr="009E02CC">
              <w:rPr>
                <w:spacing w:val="-5"/>
                <w:sz w:val="28"/>
                <w:szCs w:val="28"/>
              </w:rPr>
              <w:t>NCS</w:t>
            </w:r>
          </w:p>
        </w:tc>
        <w:tc>
          <w:tcPr>
            <w:tcW w:w="1028" w:type="pct"/>
            <w:vAlign w:val="center"/>
          </w:tcPr>
          <w:p w14:paraId="7D4EC48C" w14:textId="77777777" w:rsidR="007655BC" w:rsidRPr="009E02CC" w:rsidRDefault="00B2637B" w:rsidP="000057A2">
            <w:pPr>
              <w:pStyle w:val="TableParagraph"/>
              <w:spacing w:before="60" w:after="60"/>
              <w:jc w:val="left"/>
              <w:rPr>
                <w:sz w:val="28"/>
                <w:szCs w:val="28"/>
              </w:rPr>
            </w:pPr>
            <w:r w:rsidRPr="009E02CC">
              <w:rPr>
                <w:spacing w:val="-10"/>
                <w:sz w:val="28"/>
                <w:szCs w:val="28"/>
              </w:rPr>
              <w:t>-</w:t>
            </w:r>
          </w:p>
        </w:tc>
      </w:tr>
      <w:tr w:rsidR="007655BC" w:rsidRPr="009E02CC" w14:paraId="414B6A1B" w14:textId="77777777" w:rsidTr="000057A2">
        <w:trPr>
          <w:trHeight w:val="340"/>
        </w:trPr>
        <w:tc>
          <w:tcPr>
            <w:tcW w:w="487" w:type="pct"/>
            <w:vAlign w:val="center"/>
          </w:tcPr>
          <w:p w14:paraId="46049845" w14:textId="77777777" w:rsidR="007655BC" w:rsidRPr="009E02CC" w:rsidRDefault="00B2637B" w:rsidP="000057A2">
            <w:pPr>
              <w:pStyle w:val="TableParagraph"/>
              <w:spacing w:before="60" w:after="60"/>
              <w:jc w:val="left"/>
              <w:rPr>
                <w:sz w:val="28"/>
                <w:szCs w:val="28"/>
              </w:rPr>
            </w:pPr>
            <w:r w:rsidRPr="009E02CC">
              <w:rPr>
                <w:spacing w:val="-5"/>
                <w:w w:val="105"/>
                <w:sz w:val="28"/>
                <w:szCs w:val="28"/>
              </w:rPr>
              <w:t>3.4</w:t>
            </w:r>
          </w:p>
        </w:tc>
        <w:tc>
          <w:tcPr>
            <w:tcW w:w="2623" w:type="pct"/>
            <w:vAlign w:val="center"/>
          </w:tcPr>
          <w:p w14:paraId="395257E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2702DB50" w14:textId="77777777" w:rsidR="007655BC" w:rsidRPr="009E02CC" w:rsidRDefault="00B2637B" w:rsidP="000057A2">
            <w:pPr>
              <w:pStyle w:val="TableParagraph"/>
              <w:spacing w:before="60" w:after="60"/>
              <w:jc w:val="left"/>
              <w:rPr>
                <w:sz w:val="28"/>
                <w:szCs w:val="28"/>
              </w:rPr>
            </w:pPr>
            <w:r w:rsidRPr="009E02CC">
              <w:rPr>
                <w:spacing w:val="-5"/>
                <w:sz w:val="28"/>
                <w:szCs w:val="28"/>
              </w:rPr>
              <w:t>MCS</w:t>
            </w:r>
          </w:p>
        </w:tc>
        <w:tc>
          <w:tcPr>
            <w:tcW w:w="1028" w:type="pct"/>
            <w:vAlign w:val="center"/>
          </w:tcPr>
          <w:p w14:paraId="33A44DDA" w14:textId="77777777" w:rsidR="007655BC" w:rsidRPr="009E02CC" w:rsidRDefault="00B2637B" w:rsidP="000057A2">
            <w:pPr>
              <w:pStyle w:val="TableParagraph"/>
              <w:spacing w:before="60" w:after="60"/>
              <w:jc w:val="left"/>
              <w:rPr>
                <w:sz w:val="28"/>
                <w:szCs w:val="28"/>
              </w:rPr>
            </w:pPr>
            <w:r w:rsidRPr="009E02CC">
              <w:rPr>
                <w:spacing w:val="-10"/>
                <w:sz w:val="28"/>
                <w:szCs w:val="28"/>
              </w:rPr>
              <w:t>-</w:t>
            </w:r>
          </w:p>
        </w:tc>
      </w:tr>
      <w:tr w:rsidR="007655BC" w:rsidRPr="009E02CC" w14:paraId="79B07A09" w14:textId="77777777" w:rsidTr="000057A2">
        <w:trPr>
          <w:trHeight w:val="340"/>
        </w:trPr>
        <w:tc>
          <w:tcPr>
            <w:tcW w:w="487" w:type="pct"/>
            <w:vAlign w:val="center"/>
          </w:tcPr>
          <w:p w14:paraId="05325359" w14:textId="77777777" w:rsidR="007655BC" w:rsidRPr="009E02CC" w:rsidRDefault="00B2637B" w:rsidP="000057A2">
            <w:pPr>
              <w:pStyle w:val="TableParagraph"/>
              <w:spacing w:before="60" w:after="60"/>
              <w:jc w:val="left"/>
              <w:rPr>
                <w:b/>
                <w:sz w:val="28"/>
                <w:szCs w:val="28"/>
              </w:rPr>
            </w:pPr>
            <w:r w:rsidRPr="009E02CC">
              <w:rPr>
                <w:b/>
                <w:spacing w:val="-10"/>
                <w:w w:val="105"/>
                <w:sz w:val="28"/>
                <w:szCs w:val="28"/>
              </w:rPr>
              <w:t>4</w:t>
            </w:r>
          </w:p>
        </w:tc>
        <w:tc>
          <w:tcPr>
            <w:tcW w:w="2623" w:type="pct"/>
            <w:vAlign w:val="center"/>
          </w:tcPr>
          <w:p w14:paraId="76B42005"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2" w:type="pct"/>
            <w:vAlign w:val="center"/>
          </w:tcPr>
          <w:p w14:paraId="773D63D6" w14:textId="77777777" w:rsidR="007655BC" w:rsidRPr="009E02CC" w:rsidRDefault="007655BC" w:rsidP="000057A2">
            <w:pPr>
              <w:pStyle w:val="TableParagraph"/>
              <w:spacing w:before="60" w:after="60"/>
              <w:jc w:val="left"/>
              <w:rPr>
                <w:sz w:val="28"/>
                <w:szCs w:val="28"/>
              </w:rPr>
            </w:pPr>
          </w:p>
        </w:tc>
        <w:tc>
          <w:tcPr>
            <w:tcW w:w="1028" w:type="pct"/>
            <w:vAlign w:val="center"/>
          </w:tcPr>
          <w:p w14:paraId="092C0B0C" w14:textId="77777777" w:rsidR="007655BC" w:rsidRPr="009E02CC" w:rsidRDefault="00B2637B" w:rsidP="000057A2">
            <w:pPr>
              <w:pStyle w:val="TableParagraph"/>
              <w:spacing w:before="60" w:after="60"/>
              <w:jc w:val="left"/>
              <w:rPr>
                <w:sz w:val="28"/>
                <w:szCs w:val="28"/>
              </w:rPr>
            </w:pPr>
            <w:r w:rsidRPr="009E02CC">
              <w:rPr>
                <w:spacing w:val="-10"/>
                <w:sz w:val="28"/>
                <w:szCs w:val="28"/>
              </w:rPr>
              <w:t>-</w:t>
            </w:r>
          </w:p>
        </w:tc>
      </w:tr>
    </w:tbl>
    <w:p w14:paraId="0246B1B2" w14:textId="77777777" w:rsidR="007655BC" w:rsidRPr="009E02CC" w:rsidRDefault="00B2637B" w:rsidP="000057A2">
      <w:pPr>
        <w:spacing w:before="60" w:after="6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D1BA80B"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590A988C" w14:textId="77777777" w:rsidR="007655BC" w:rsidRPr="009E02CC" w:rsidRDefault="00B2637B" w:rsidP="000057A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76</w:t>
      </w:r>
    </w:p>
    <w:p w14:paraId="068B08A8" w14:textId="77777777" w:rsidR="007655BC" w:rsidRPr="009E02CC" w:rsidRDefault="00B2637B" w:rsidP="000057A2">
      <w:pPr>
        <w:pStyle w:val="Heading1"/>
        <w:spacing w:before="0"/>
        <w:ind w:left="0" w:right="0"/>
        <w:rPr>
          <w:sz w:val="28"/>
          <w:szCs w:val="28"/>
        </w:rPr>
      </w:pPr>
      <w:r w:rsidRPr="009E02CC">
        <w:rPr>
          <w:sz w:val="28"/>
          <w:szCs w:val="28"/>
        </w:rPr>
        <w:t>ĐIỀU CHỈNH PHÂN BỔ CHỈ TIÊU SỬ DỤNG ĐẤT ĐẾN NĂM 2030 ĐỐI VỚI XÃ LỘC THÀNH</w:t>
      </w:r>
    </w:p>
    <w:p w14:paraId="1ED7C7AF" w14:textId="77777777" w:rsidR="007655BC" w:rsidRPr="009E02CC" w:rsidRDefault="00B2637B" w:rsidP="000057A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32F82CB" w14:textId="77777777" w:rsidTr="000057A2">
        <w:trPr>
          <w:trHeight w:val="538"/>
        </w:trPr>
        <w:tc>
          <w:tcPr>
            <w:tcW w:w="480" w:type="pct"/>
            <w:vAlign w:val="center"/>
          </w:tcPr>
          <w:p w14:paraId="42406826" w14:textId="26FED390"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vAlign w:val="center"/>
          </w:tcPr>
          <w:p w14:paraId="58820DC5" w14:textId="3D0E8A02"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B74FB3D" w14:textId="04249C80"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vAlign w:val="center"/>
          </w:tcPr>
          <w:p w14:paraId="4C21AE7B" w14:textId="5BB31187"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51764BB" w14:textId="77777777" w:rsidTr="000057A2">
        <w:trPr>
          <w:trHeight w:val="274"/>
        </w:trPr>
        <w:tc>
          <w:tcPr>
            <w:tcW w:w="480" w:type="pct"/>
            <w:vAlign w:val="center"/>
          </w:tcPr>
          <w:p w14:paraId="10B984FC"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vAlign w:val="center"/>
          </w:tcPr>
          <w:p w14:paraId="382F65DA"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vAlign w:val="center"/>
          </w:tcPr>
          <w:p w14:paraId="0D633FC7"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vAlign w:val="center"/>
          </w:tcPr>
          <w:p w14:paraId="33927821"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24363326" w14:textId="77777777" w:rsidTr="000057A2">
        <w:trPr>
          <w:trHeight w:val="340"/>
        </w:trPr>
        <w:tc>
          <w:tcPr>
            <w:tcW w:w="480" w:type="pct"/>
            <w:vAlign w:val="center"/>
          </w:tcPr>
          <w:p w14:paraId="3D800C23" w14:textId="77777777" w:rsidR="007655BC" w:rsidRPr="009E02CC" w:rsidRDefault="007655BC" w:rsidP="000057A2">
            <w:pPr>
              <w:pStyle w:val="TableParagraph"/>
              <w:spacing w:before="60" w:after="60"/>
              <w:jc w:val="left"/>
              <w:rPr>
                <w:sz w:val="28"/>
                <w:szCs w:val="28"/>
              </w:rPr>
            </w:pPr>
          </w:p>
        </w:tc>
        <w:tc>
          <w:tcPr>
            <w:tcW w:w="2625" w:type="pct"/>
            <w:vAlign w:val="center"/>
          </w:tcPr>
          <w:p w14:paraId="745E6903" w14:textId="77777777" w:rsidR="007655BC" w:rsidRPr="009E02CC" w:rsidRDefault="00B2637B" w:rsidP="000057A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64EF912C" w14:textId="77777777" w:rsidR="007655BC" w:rsidRPr="009E02CC" w:rsidRDefault="007655BC" w:rsidP="000057A2">
            <w:pPr>
              <w:pStyle w:val="TableParagraph"/>
              <w:spacing w:before="60" w:after="60"/>
              <w:jc w:val="left"/>
              <w:rPr>
                <w:sz w:val="28"/>
                <w:szCs w:val="28"/>
              </w:rPr>
            </w:pPr>
          </w:p>
        </w:tc>
        <w:tc>
          <w:tcPr>
            <w:tcW w:w="1030" w:type="pct"/>
            <w:vAlign w:val="center"/>
          </w:tcPr>
          <w:p w14:paraId="55A13334" w14:textId="77777777" w:rsidR="007655BC" w:rsidRPr="009E02CC" w:rsidRDefault="00B2637B" w:rsidP="000057A2">
            <w:pPr>
              <w:pStyle w:val="TableParagraph"/>
              <w:spacing w:before="60" w:after="60"/>
              <w:jc w:val="right"/>
              <w:rPr>
                <w:b/>
                <w:sz w:val="28"/>
                <w:szCs w:val="28"/>
              </w:rPr>
            </w:pPr>
            <w:r w:rsidRPr="009E02CC">
              <w:rPr>
                <w:b/>
                <w:spacing w:val="-2"/>
                <w:sz w:val="28"/>
                <w:szCs w:val="28"/>
              </w:rPr>
              <w:t>20.609,00</w:t>
            </w:r>
          </w:p>
        </w:tc>
      </w:tr>
      <w:tr w:rsidR="007655BC" w:rsidRPr="009E02CC" w14:paraId="5F45A503" w14:textId="77777777" w:rsidTr="000057A2">
        <w:trPr>
          <w:trHeight w:val="340"/>
        </w:trPr>
        <w:tc>
          <w:tcPr>
            <w:tcW w:w="480" w:type="pct"/>
            <w:vAlign w:val="center"/>
          </w:tcPr>
          <w:p w14:paraId="4E5509CD" w14:textId="77777777" w:rsidR="007655BC" w:rsidRPr="009E02CC" w:rsidRDefault="00B2637B" w:rsidP="000057A2">
            <w:pPr>
              <w:pStyle w:val="TableParagraph"/>
              <w:spacing w:before="60" w:after="60"/>
              <w:rPr>
                <w:b/>
                <w:sz w:val="28"/>
                <w:szCs w:val="28"/>
              </w:rPr>
            </w:pPr>
            <w:r w:rsidRPr="009E02CC">
              <w:rPr>
                <w:b/>
                <w:spacing w:val="-10"/>
                <w:w w:val="105"/>
                <w:sz w:val="28"/>
                <w:szCs w:val="28"/>
              </w:rPr>
              <w:t>1</w:t>
            </w:r>
          </w:p>
        </w:tc>
        <w:tc>
          <w:tcPr>
            <w:tcW w:w="2625" w:type="pct"/>
            <w:vAlign w:val="center"/>
          </w:tcPr>
          <w:p w14:paraId="2F65E4E0"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30A3253" w14:textId="77777777" w:rsidR="007655BC" w:rsidRPr="009E02CC" w:rsidRDefault="00B2637B" w:rsidP="000057A2">
            <w:pPr>
              <w:pStyle w:val="TableParagraph"/>
              <w:spacing w:before="60" w:after="60"/>
              <w:rPr>
                <w:b/>
                <w:sz w:val="28"/>
                <w:szCs w:val="28"/>
              </w:rPr>
            </w:pPr>
            <w:r w:rsidRPr="009E02CC">
              <w:rPr>
                <w:b/>
                <w:spacing w:val="-5"/>
                <w:sz w:val="28"/>
                <w:szCs w:val="28"/>
              </w:rPr>
              <w:t>NNP</w:t>
            </w:r>
          </w:p>
        </w:tc>
        <w:tc>
          <w:tcPr>
            <w:tcW w:w="1030" w:type="pct"/>
            <w:vAlign w:val="center"/>
          </w:tcPr>
          <w:p w14:paraId="693988E5" w14:textId="77777777" w:rsidR="007655BC" w:rsidRPr="009E02CC" w:rsidRDefault="00B2637B" w:rsidP="000057A2">
            <w:pPr>
              <w:pStyle w:val="TableParagraph"/>
              <w:spacing w:before="60" w:after="60"/>
              <w:jc w:val="right"/>
              <w:rPr>
                <w:b/>
                <w:sz w:val="28"/>
                <w:szCs w:val="28"/>
              </w:rPr>
            </w:pPr>
            <w:r w:rsidRPr="009E02CC">
              <w:rPr>
                <w:b/>
                <w:spacing w:val="-2"/>
                <w:sz w:val="28"/>
                <w:szCs w:val="28"/>
              </w:rPr>
              <w:t>17.078,62</w:t>
            </w:r>
          </w:p>
        </w:tc>
      </w:tr>
      <w:tr w:rsidR="007655BC" w:rsidRPr="009E02CC" w14:paraId="000DACF6" w14:textId="77777777" w:rsidTr="000057A2">
        <w:trPr>
          <w:trHeight w:val="340"/>
        </w:trPr>
        <w:tc>
          <w:tcPr>
            <w:tcW w:w="480" w:type="pct"/>
            <w:vAlign w:val="center"/>
          </w:tcPr>
          <w:p w14:paraId="0DD84C8B" w14:textId="77777777" w:rsidR="007655BC" w:rsidRPr="009E02CC" w:rsidRDefault="007655BC" w:rsidP="000057A2">
            <w:pPr>
              <w:pStyle w:val="TableParagraph"/>
              <w:spacing w:before="60" w:after="60"/>
              <w:jc w:val="left"/>
              <w:rPr>
                <w:sz w:val="28"/>
                <w:szCs w:val="28"/>
              </w:rPr>
            </w:pPr>
          </w:p>
        </w:tc>
        <w:tc>
          <w:tcPr>
            <w:tcW w:w="2625" w:type="pct"/>
            <w:vAlign w:val="center"/>
          </w:tcPr>
          <w:p w14:paraId="3DFD2BEA"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48A8B6C" w14:textId="77777777" w:rsidR="007655BC" w:rsidRPr="009E02CC" w:rsidRDefault="007655BC" w:rsidP="000057A2">
            <w:pPr>
              <w:pStyle w:val="TableParagraph"/>
              <w:spacing w:before="60" w:after="60"/>
              <w:jc w:val="left"/>
              <w:rPr>
                <w:sz w:val="28"/>
                <w:szCs w:val="28"/>
              </w:rPr>
            </w:pPr>
          </w:p>
        </w:tc>
        <w:tc>
          <w:tcPr>
            <w:tcW w:w="1030" w:type="pct"/>
            <w:vAlign w:val="center"/>
          </w:tcPr>
          <w:p w14:paraId="421378C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5AFEAB2" w14:textId="77777777" w:rsidTr="000057A2">
        <w:trPr>
          <w:trHeight w:val="340"/>
        </w:trPr>
        <w:tc>
          <w:tcPr>
            <w:tcW w:w="480" w:type="pct"/>
            <w:vAlign w:val="center"/>
          </w:tcPr>
          <w:p w14:paraId="27B10919" w14:textId="77777777" w:rsidR="007655BC" w:rsidRPr="009E02CC" w:rsidRDefault="00B2637B" w:rsidP="000057A2">
            <w:pPr>
              <w:pStyle w:val="TableParagraph"/>
              <w:spacing w:before="60" w:after="60"/>
              <w:rPr>
                <w:sz w:val="28"/>
                <w:szCs w:val="28"/>
              </w:rPr>
            </w:pPr>
            <w:r w:rsidRPr="009E02CC">
              <w:rPr>
                <w:spacing w:val="-5"/>
                <w:w w:val="105"/>
                <w:sz w:val="28"/>
                <w:szCs w:val="28"/>
              </w:rPr>
              <w:t>1.1</w:t>
            </w:r>
          </w:p>
        </w:tc>
        <w:tc>
          <w:tcPr>
            <w:tcW w:w="2625" w:type="pct"/>
            <w:vAlign w:val="center"/>
          </w:tcPr>
          <w:p w14:paraId="4DB6D29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9BA7991" w14:textId="77777777" w:rsidR="007655BC" w:rsidRPr="009E02CC" w:rsidRDefault="00B2637B" w:rsidP="000057A2">
            <w:pPr>
              <w:pStyle w:val="TableParagraph"/>
              <w:spacing w:before="60" w:after="60"/>
              <w:rPr>
                <w:sz w:val="28"/>
                <w:szCs w:val="28"/>
              </w:rPr>
            </w:pPr>
            <w:r w:rsidRPr="009E02CC">
              <w:rPr>
                <w:spacing w:val="-5"/>
                <w:sz w:val="28"/>
                <w:szCs w:val="28"/>
              </w:rPr>
              <w:t>LUA</w:t>
            </w:r>
          </w:p>
        </w:tc>
        <w:tc>
          <w:tcPr>
            <w:tcW w:w="1030" w:type="pct"/>
            <w:vAlign w:val="center"/>
          </w:tcPr>
          <w:p w14:paraId="01D6BA26" w14:textId="77777777" w:rsidR="007655BC" w:rsidRPr="009E02CC" w:rsidRDefault="00B2637B" w:rsidP="000057A2">
            <w:pPr>
              <w:pStyle w:val="TableParagraph"/>
              <w:spacing w:before="60" w:after="60"/>
              <w:jc w:val="right"/>
              <w:rPr>
                <w:sz w:val="28"/>
                <w:szCs w:val="28"/>
              </w:rPr>
            </w:pPr>
            <w:r w:rsidRPr="009E02CC">
              <w:rPr>
                <w:spacing w:val="-2"/>
                <w:sz w:val="28"/>
                <w:szCs w:val="28"/>
              </w:rPr>
              <w:t>199,37</w:t>
            </w:r>
          </w:p>
        </w:tc>
      </w:tr>
      <w:tr w:rsidR="007655BC" w:rsidRPr="009E02CC" w14:paraId="473508A1" w14:textId="77777777" w:rsidTr="000057A2">
        <w:trPr>
          <w:trHeight w:val="340"/>
        </w:trPr>
        <w:tc>
          <w:tcPr>
            <w:tcW w:w="480" w:type="pct"/>
            <w:vAlign w:val="center"/>
          </w:tcPr>
          <w:p w14:paraId="68CB6C8E" w14:textId="77777777" w:rsidR="007655BC" w:rsidRPr="009E02CC" w:rsidRDefault="00B2637B" w:rsidP="000057A2">
            <w:pPr>
              <w:pStyle w:val="TableParagraph"/>
              <w:spacing w:before="60" w:after="60"/>
              <w:rPr>
                <w:sz w:val="28"/>
                <w:szCs w:val="28"/>
              </w:rPr>
            </w:pPr>
            <w:r w:rsidRPr="009E02CC">
              <w:rPr>
                <w:spacing w:val="-2"/>
                <w:w w:val="105"/>
                <w:sz w:val="28"/>
                <w:szCs w:val="28"/>
              </w:rPr>
              <w:t>1.1.1</w:t>
            </w:r>
          </w:p>
        </w:tc>
        <w:tc>
          <w:tcPr>
            <w:tcW w:w="2625" w:type="pct"/>
            <w:vAlign w:val="center"/>
          </w:tcPr>
          <w:p w14:paraId="5F1075C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583263E" w14:textId="77777777" w:rsidR="007655BC" w:rsidRPr="009E02CC" w:rsidRDefault="00B2637B" w:rsidP="000057A2">
            <w:pPr>
              <w:pStyle w:val="TableParagraph"/>
              <w:spacing w:before="60" w:after="60"/>
              <w:rPr>
                <w:sz w:val="28"/>
                <w:szCs w:val="28"/>
              </w:rPr>
            </w:pPr>
            <w:r w:rsidRPr="009E02CC">
              <w:rPr>
                <w:spacing w:val="-5"/>
                <w:sz w:val="28"/>
                <w:szCs w:val="28"/>
              </w:rPr>
              <w:t>LUC</w:t>
            </w:r>
          </w:p>
        </w:tc>
        <w:tc>
          <w:tcPr>
            <w:tcW w:w="1030" w:type="pct"/>
            <w:vAlign w:val="center"/>
          </w:tcPr>
          <w:p w14:paraId="635ECEE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203FA03" w14:textId="77777777" w:rsidTr="000057A2">
        <w:trPr>
          <w:trHeight w:val="340"/>
        </w:trPr>
        <w:tc>
          <w:tcPr>
            <w:tcW w:w="480" w:type="pct"/>
            <w:vAlign w:val="center"/>
          </w:tcPr>
          <w:p w14:paraId="5898DA9C" w14:textId="77777777" w:rsidR="007655BC" w:rsidRPr="009E02CC" w:rsidRDefault="00B2637B" w:rsidP="000057A2">
            <w:pPr>
              <w:pStyle w:val="TableParagraph"/>
              <w:spacing w:before="60" w:after="60"/>
              <w:rPr>
                <w:sz w:val="28"/>
                <w:szCs w:val="28"/>
              </w:rPr>
            </w:pPr>
            <w:r w:rsidRPr="009E02CC">
              <w:rPr>
                <w:spacing w:val="-2"/>
                <w:w w:val="105"/>
                <w:sz w:val="28"/>
                <w:szCs w:val="28"/>
              </w:rPr>
              <w:t>1.1.2</w:t>
            </w:r>
          </w:p>
        </w:tc>
        <w:tc>
          <w:tcPr>
            <w:tcW w:w="2625" w:type="pct"/>
            <w:vAlign w:val="center"/>
          </w:tcPr>
          <w:p w14:paraId="7B076F8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674DAA16" w14:textId="77777777" w:rsidR="007655BC" w:rsidRPr="009E02CC" w:rsidRDefault="00B2637B" w:rsidP="000057A2">
            <w:pPr>
              <w:pStyle w:val="TableParagraph"/>
              <w:spacing w:before="60" w:after="60"/>
              <w:rPr>
                <w:sz w:val="28"/>
                <w:szCs w:val="28"/>
              </w:rPr>
            </w:pPr>
            <w:r w:rsidRPr="009E02CC">
              <w:rPr>
                <w:spacing w:val="-5"/>
                <w:sz w:val="28"/>
                <w:szCs w:val="28"/>
              </w:rPr>
              <w:t>LUK</w:t>
            </w:r>
          </w:p>
        </w:tc>
        <w:tc>
          <w:tcPr>
            <w:tcW w:w="1030" w:type="pct"/>
            <w:vAlign w:val="center"/>
          </w:tcPr>
          <w:p w14:paraId="29830282" w14:textId="77777777" w:rsidR="007655BC" w:rsidRPr="009E02CC" w:rsidRDefault="00B2637B" w:rsidP="000057A2">
            <w:pPr>
              <w:pStyle w:val="TableParagraph"/>
              <w:spacing w:before="60" w:after="60"/>
              <w:jc w:val="right"/>
              <w:rPr>
                <w:sz w:val="28"/>
                <w:szCs w:val="28"/>
              </w:rPr>
            </w:pPr>
            <w:r w:rsidRPr="009E02CC">
              <w:rPr>
                <w:spacing w:val="-2"/>
                <w:sz w:val="28"/>
                <w:szCs w:val="28"/>
              </w:rPr>
              <w:t>199,37</w:t>
            </w:r>
          </w:p>
        </w:tc>
      </w:tr>
      <w:tr w:rsidR="007655BC" w:rsidRPr="009E02CC" w14:paraId="6C7CF308" w14:textId="77777777" w:rsidTr="000057A2">
        <w:trPr>
          <w:trHeight w:val="340"/>
        </w:trPr>
        <w:tc>
          <w:tcPr>
            <w:tcW w:w="480" w:type="pct"/>
            <w:vAlign w:val="center"/>
          </w:tcPr>
          <w:p w14:paraId="0D9B1531" w14:textId="77777777" w:rsidR="007655BC" w:rsidRPr="009E02CC" w:rsidRDefault="00B2637B" w:rsidP="000057A2">
            <w:pPr>
              <w:pStyle w:val="TableParagraph"/>
              <w:spacing w:before="60" w:after="60"/>
              <w:rPr>
                <w:sz w:val="28"/>
                <w:szCs w:val="28"/>
              </w:rPr>
            </w:pPr>
            <w:r w:rsidRPr="009E02CC">
              <w:rPr>
                <w:spacing w:val="-5"/>
                <w:w w:val="105"/>
                <w:sz w:val="28"/>
                <w:szCs w:val="28"/>
              </w:rPr>
              <w:t>1.2</w:t>
            </w:r>
          </w:p>
        </w:tc>
        <w:tc>
          <w:tcPr>
            <w:tcW w:w="2625" w:type="pct"/>
            <w:vAlign w:val="center"/>
          </w:tcPr>
          <w:p w14:paraId="1188B2F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4445C5F4" w14:textId="77777777" w:rsidR="007655BC" w:rsidRPr="009E02CC" w:rsidRDefault="00B2637B" w:rsidP="000057A2">
            <w:pPr>
              <w:pStyle w:val="TableParagraph"/>
              <w:spacing w:before="60" w:after="60"/>
              <w:rPr>
                <w:sz w:val="28"/>
                <w:szCs w:val="28"/>
              </w:rPr>
            </w:pPr>
            <w:r w:rsidRPr="009E02CC">
              <w:rPr>
                <w:spacing w:val="-5"/>
                <w:sz w:val="28"/>
                <w:szCs w:val="28"/>
              </w:rPr>
              <w:t>HNK</w:t>
            </w:r>
          </w:p>
        </w:tc>
        <w:tc>
          <w:tcPr>
            <w:tcW w:w="1030" w:type="pct"/>
            <w:vAlign w:val="center"/>
          </w:tcPr>
          <w:p w14:paraId="43C80BE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C55E915" w14:textId="77777777" w:rsidTr="000057A2">
        <w:trPr>
          <w:trHeight w:val="340"/>
        </w:trPr>
        <w:tc>
          <w:tcPr>
            <w:tcW w:w="480" w:type="pct"/>
            <w:vAlign w:val="center"/>
          </w:tcPr>
          <w:p w14:paraId="10846582" w14:textId="77777777" w:rsidR="007655BC" w:rsidRPr="009E02CC" w:rsidRDefault="00B2637B" w:rsidP="000057A2">
            <w:pPr>
              <w:pStyle w:val="TableParagraph"/>
              <w:spacing w:before="60" w:after="60"/>
              <w:rPr>
                <w:sz w:val="28"/>
                <w:szCs w:val="28"/>
              </w:rPr>
            </w:pPr>
            <w:r w:rsidRPr="009E02CC">
              <w:rPr>
                <w:spacing w:val="-5"/>
                <w:w w:val="105"/>
                <w:sz w:val="28"/>
                <w:szCs w:val="28"/>
              </w:rPr>
              <w:t>1.3</w:t>
            </w:r>
          </w:p>
        </w:tc>
        <w:tc>
          <w:tcPr>
            <w:tcW w:w="2625" w:type="pct"/>
            <w:vAlign w:val="center"/>
          </w:tcPr>
          <w:p w14:paraId="4236D96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D3F58ED" w14:textId="77777777" w:rsidR="007655BC" w:rsidRPr="009E02CC" w:rsidRDefault="00B2637B" w:rsidP="000057A2">
            <w:pPr>
              <w:pStyle w:val="TableParagraph"/>
              <w:spacing w:before="60" w:after="60"/>
              <w:rPr>
                <w:sz w:val="28"/>
                <w:szCs w:val="28"/>
              </w:rPr>
            </w:pPr>
            <w:r w:rsidRPr="009E02CC">
              <w:rPr>
                <w:spacing w:val="-5"/>
                <w:sz w:val="28"/>
                <w:szCs w:val="28"/>
              </w:rPr>
              <w:t>CLN</w:t>
            </w:r>
          </w:p>
        </w:tc>
        <w:tc>
          <w:tcPr>
            <w:tcW w:w="1030" w:type="pct"/>
            <w:vAlign w:val="center"/>
          </w:tcPr>
          <w:p w14:paraId="12435664" w14:textId="77777777" w:rsidR="007655BC" w:rsidRPr="009E02CC" w:rsidRDefault="00B2637B" w:rsidP="000057A2">
            <w:pPr>
              <w:pStyle w:val="TableParagraph"/>
              <w:spacing w:before="60" w:after="60"/>
              <w:jc w:val="right"/>
              <w:rPr>
                <w:sz w:val="28"/>
                <w:szCs w:val="28"/>
              </w:rPr>
            </w:pPr>
            <w:r w:rsidRPr="009E02CC">
              <w:rPr>
                <w:spacing w:val="-2"/>
                <w:sz w:val="28"/>
                <w:szCs w:val="28"/>
              </w:rPr>
              <w:t>7.798,79</w:t>
            </w:r>
          </w:p>
        </w:tc>
      </w:tr>
      <w:tr w:rsidR="007655BC" w:rsidRPr="009E02CC" w14:paraId="7268CD8D" w14:textId="77777777" w:rsidTr="000057A2">
        <w:trPr>
          <w:trHeight w:val="340"/>
        </w:trPr>
        <w:tc>
          <w:tcPr>
            <w:tcW w:w="480" w:type="pct"/>
            <w:vAlign w:val="center"/>
          </w:tcPr>
          <w:p w14:paraId="46DBB1A8" w14:textId="77777777" w:rsidR="007655BC" w:rsidRPr="009E02CC" w:rsidRDefault="00B2637B" w:rsidP="000057A2">
            <w:pPr>
              <w:pStyle w:val="TableParagraph"/>
              <w:spacing w:before="60" w:after="60"/>
              <w:rPr>
                <w:sz w:val="28"/>
                <w:szCs w:val="28"/>
              </w:rPr>
            </w:pPr>
            <w:r w:rsidRPr="009E02CC">
              <w:rPr>
                <w:spacing w:val="-5"/>
                <w:w w:val="105"/>
                <w:sz w:val="28"/>
                <w:szCs w:val="28"/>
              </w:rPr>
              <w:t>1.4</w:t>
            </w:r>
          </w:p>
        </w:tc>
        <w:tc>
          <w:tcPr>
            <w:tcW w:w="2625" w:type="pct"/>
            <w:vAlign w:val="center"/>
          </w:tcPr>
          <w:p w14:paraId="753B4A8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7EA613D9" w14:textId="77777777" w:rsidR="007655BC" w:rsidRPr="009E02CC" w:rsidRDefault="00B2637B" w:rsidP="000057A2">
            <w:pPr>
              <w:pStyle w:val="TableParagraph"/>
              <w:spacing w:before="60" w:after="60"/>
              <w:rPr>
                <w:sz w:val="28"/>
                <w:szCs w:val="28"/>
              </w:rPr>
            </w:pPr>
            <w:r w:rsidRPr="009E02CC">
              <w:rPr>
                <w:spacing w:val="-5"/>
                <w:sz w:val="28"/>
                <w:szCs w:val="28"/>
              </w:rPr>
              <w:t>RDD</w:t>
            </w:r>
          </w:p>
        </w:tc>
        <w:tc>
          <w:tcPr>
            <w:tcW w:w="1030" w:type="pct"/>
            <w:vAlign w:val="center"/>
          </w:tcPr>
          <w:p w14:paraId="445455B5" w14:textId="77777777" w:rsidR="007655BC" w:rsidRPr="009E02CC" w:rsidRDefault="00B2637B" w:rsidP="000057A2">
            <w:pPr>
              <w:pStyle w:val="TableParagraph"/>
              <w:spacing w:before="60" w:after="60"/>
              <w:jc w:val="right"/>
              <w:rPr>
                <w:sz w:val="28"/>
                <w:szCs w:val="28"/>
              </w:rPr>
            </w:pPr>
            <w:r w:rsidRPr="009E02CC">
              <w:rPr>
                <w:spacing w:val="-2"/>
                <w:sz w:val="28"/>
                <w:szCs w:val="28"/>
              </w:rPr>
              <w:t>528,89</w:t>
            </w:r>
          </w:p>
        </w:tc>
      </w:tr>
      <w:tr w:rsidR="007655BC" w:rsidRPr="009E02CC" w14:paraId="3EC47A01" w14:textId="77777777" w:rsidTr="000057A2">
        <w:trPr>
          <w:trHeight w:val="340"/>
        </w:trPr>
        <w:tc>
          <w:tcPr>
            <w:tcW w:w="480" w:type="pct"/>
            <w:vAlign w:val="center"/>
          </w:tcPr>
          <w:p w14:paraId="39A2A165" w14:textId="77777777" w:rsidR="007655BC" w:rsidRPr="009E02CC" w:rsidRDefault="00B2637B" w:rsidP="000057A2">
            <w:pPr>
              <w:pStyle w:val="TableParagraph"/>
              <w:spacing w:before="60" w:after="60"/>
              <w:rPr>
                <w:sz w:val="28"/>
                <w:szCs w:val="28"/>
              </w:rPr>
            </w:pPr>
            <w:r w:rsidRPr="009E02CC">
              <w:rPr>
                <w:spacing w:val="-5"/>
                <w:w w:val="105"/>
                <w:sz w:val="28"/>
                <w:szCs w:val="28"/>
              </w:rPr>
              <w:t>1.5</w:t>
            </w:r>
          </w:p>
        </w:tc>
        <w:tc>
          <w:tcPr>
            <w:tcW w:w="2625" w:type="pct"/>
            <w:vAlign w:val="center"/>
          </w:tcPr>
          <w:p w14:paraId="2F166D3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A69BD4B" w14:textId="77777777" w:rsidR="007655BC" w:rsidRPr="009E02CC" w:rsidRDefault="00B2637B" w:rsidP="000057A2">
            <w:pPr>
              <w:pStyle w:val="TableParagraph"/>
              <w:spacing w:before="60" w:after="60"/>
              <w:rPr>
                <w:sz w:val="28"/>
                <w:szCs w:val="28"/>
              </w:rPr>
            </w:pPr>
            <w:r w:rsidRPr="009E02CC">
              <w:rPr>
                <w:spacing w:val="-5"/>
                <w:sz w:val="28"/>
                <w:szCs w:val="28"/>
              </w:rPr>
              <w:t>RPH</w:t>
            </w:r>
          </w:p>
        </w:tc>
        <w:tc>
          <w:tcPr>
            <w:tcW w:w="1030" w:type="pct"/>
            <w:vAlign w:val="center"/>
          </w:tcPr>
          <w:p w14:paraId="158F8A97" w14:textId="77777777" w:rsidR="007655BC" w:rsidRPr="009E02CC" w:rsidRDefault="00B2637B" w:rsidP="000057A2">
            <w:pPr>
              <w:pStyle w:val="TableParagraph"/>
              <w:spacing w:before="60" w:after="60"/>
              <w:jc w:val="right"/>
              <w:rPr>
                <w:sz w:val="28"/>
                <w:szCs w:val="28"/>
              </w:rPr>
            </w:pPr>
            <w:r w:rsidRPr="009E02CC">
              <w:rPr>
                <w:spacing w:val="-2"/>
                <w:sz w:val="28"/>
                <w:szCs w:val="28"/>
              </w:rPr>
              <w:t>1.251,84</w:t>
            </w:r>
          </w:p>
        </w:tc>
      </w:tr>
      <w:tr w:rsidR="007655BC" w:rsidRPr="009E02CC" w14:paraId="1E7CBC1D" w14:textId="77777777" w:rsidTr="000057A2">
        <w:trPr>
          <w:trHeight w:val="340"/>
        </w:trPr>
        <w:tc>
          <w:tcPr>
            <w:tcW w:w="480" w:type="pct"/>
            <w:vAlign w:val="center"/>
          </w:tcPr>
          <w:p w14:paraId="12894638" w14:textId="77777777" w:rsidR="007655BC" w:rsidRPr="009E02CC" w:rsidRDefault="00B2637B" w:rsidP="000057A2">
            <w:pPr>
              <w:pStyle w:val="TableParagraph"/>
              <w:spacing w:before="60" w:after="60"/>
              <w:rPr>
                <w:sz w:val="28"/>
                <w:szCs w:val="28"/>
              </w:rPr>
            </w:pPr>
            <w:r w:rsidRPr="009E02CC">
              <w:rPr>
                <w:spacing w:val="-5"/>
                <w:w w:val="105"/>
                <w:sz w:val="28"/>
                <w:szCs w:val="28"/>
              </w:rPr>
              <w:t>1.6</w:t>
            </w:r>
          </w:p>
        </w:tc>
        <w:tc>
          <w:tcPr>
            <w:tcW w:w="2625" w:type="pct"/>
            <w:vAlign w:val="center"/>
          </w:tcPr>
          <w:p w14:paraId="37577B4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32204D32" w14:textId="77777777" w:rsidR="007655BC" w:rsidRPr="009E02CC" w:rsidRDefault="00B2637B" w:rsidP="000057A2">
            <w:pPr>
              <w:pStyle w:val="TableParagraph"/>
              <w:spacing w:before="60" w:after="60"/>
              <w:rPr>
                <w:sz w:val="28"/>
                <w:szCs w:val="28"/>
              </w:rPr>
            </w:pPr>
            <w:r w:rsidRPr="009E02CC">
              <w:rPr>
                <w:spacing w:val="-5"/>
                <w:sz w:val="28"/>
                <w:szCs w:val="28"/>
              </w:rPr>
              <w:t>RSX</w:t>
            </w:r>
          </w:p>
        </w:tc>
        <w:tc>
          <w:tcPr>
            <w:tcW w:w="1030" w:type="pct"/>
            <w:vAlign w:val="center"/>
          </w:tcPr>
          <w:p w14:paraId="1C3E562D" w14:textId="77777777" w:rsidR="007655BC" w:rsidRPr="009E02CC" w:rsidRDefault="00B2637B" w:rsidP="000057A2">
            <w:pPr>
              <w:pStyle w:val="TableParagraph"/>
              <w:spacing w:before="60" w:after="60"/>
              <w:jc w:val="right"/>
              <w:rPr>
                <w:sz w:val="28"/>
                <w:szCs w:val="28"/>
              </w:rPr>
            </w:pPr>
            <w:r w:rsidRPr="009E02CC">
              <w:rPr>
                <w:spacing w:val="-2"/>
                <w:sz w:val="28"/>
                <w:szCs w:val="28"/>
              </w:rPr>
              <w:t>6.814,40</w:t>
            </w:r>
          </w:p>
        </w:tc>
      </w:tr>
      <w:tr w:rsidR="007655BC" w:rsidRPr="009E02CC" w14:paraId="1DD68C01" w14:textId="77777777" w:rsidTr="000057A2">
        <w:trPr>
          <w:trHeight w:val="340"/>
        </w:trPr>
        <w:tc>
          <w:tcPr>
            <w:tcW w:w="480" w:type="pct"/>
            <w:vAlign w:val="center"/>
          </w:tcPr>
          <w:p w14:paraId="32496E1E" w14:textId="77777777" w:rsidR="007655BC" w:rsidRPr="009E02CC" w:rsidRDefault="007655BC" w:rsidP="000057A2">
            <w:pPr>
              <w:pStyle w:val="TableParagraph"/>
              <w:spacing w:before="60" w:after="60"/>
              <w:jc w:val="left"/>
              <w:rPr>
                <w:sz w:val="28"/>
                <w:szCs w:val="28"/>
              </w:rPr>
            </w:pPr>
          </w:p>
        </w:tc>
        <w:tc>
          <w:tcPr>
            <w:tcW w:w="2625" w:type="pct"/>
            <w:vAlign w:val="center"/>
          </w:tcPr>
          <w:p w14:paraId="4612369C"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43C5E3FA" w14:textId="77777777" w:rsidR="007655BC" w:rsidRPr="009E02CC" w:rsidRDefault="00B2637B" w:rsidP="000057A2">
            <w:pPr>
              <w:pStyle w:val="TableParagraph"/>
              <w:spacing w:before="60" w:after="60"/>
              <w:rPr>
                <w:i/>
                <w:sz w:val="28"/>
                <w:szCs w:val="28"/>
              </w:rPr>
            </w:pPr>
            <w:r w:rsidRPr="009E02CC">
              <w:rPr>
                <w:i/>
                <w:spacing w:val="-5"/>
                <w:sz w:val="28"/>
                <w:szCs w:val="28"/>
              </w:rPr>
              <w:t>RSN</w:t>
            </w:r>
          </w:p>
        </w:tc>
        <w:tc>
          <w:tcPr>
            <w:tcW w:w="1030" w:type="pct"/>
            <w:vAlign w:val="center"/>
          </w:tcPr>
          <w:p w14:paraId="19C7B77A" w14:textId="77777777" w:rsidR="007655BC" w:rsidRPr="009E02CC" w:rsidRDefault="00B2637B" w:rsidP="000057A2">
            <w:pPr>
              <w:pStyle w:val="TableParagraph"/>
              <w:spacing w:before="60" w:after="60"/>
              <w:jc w:val="right"/>
              <w:rPr>
                <w:sz w:val="28"/>
                <w:szCs w:val="28"/>
              </w:rPr>
            </w:pPr>
            <w:r w:rsidRPr="009E02CC">
              <w:rPr>
                <w:spacing w:val="-2"/>
                <w:sz w:val="28"/>
                <w:szCs w:val="28"/>
              </w:rPr>
              <w:t>2.310,72</w:t>
            </w:r>
          </w:p>
        </w:tc>
      </w:tr>
      <w:tr w:rsidR="007655BC" w:rsidRPr="009E02CC" w14:paraId="0FD9B664" w14:textId="77777777" w:rsidTr="000057A2">
        <w:trPr>
          <w:trHeight w:val="340"/>
        </w:trPr>
        <w:tc>
          <w:tcPr>
            <w:tcW w:w="480" w:type="pct"/>
            <w:vAlign w:val="center"/>
          </w:tcPr>
          <w:p w14:paraId="4AC5BD2F" w14:textId="77777777" w:rsidR="007655BC" w:rsidRPr="009E02CC" w:rsidRDefault="00B2637B" w:rsidP="000057A2">
            <w:pPr>
              <w:pStyle w:val="TableParagraph"/>
              <w:spacing w:before="60" w:after="60"/>
              <w:rPr>
                <w:sz w:val="28"/>
                <w:szCs w:val="28"/>
              </w:rPr>
            </w:pPr>
            <w:r w:rsidRPr="009E02CC">
              <w:rPr>
                <w:spacing w:val="-5"/>
                <w:w w:val="105"/>
                <w:sz w:val="28"/>
                <w:szCs w:val="28"/>
              </w:rPr>
              <w:t>1.7</w:t>
            </w:r>
          </w:p>
        </w:tc>
        <w:tc>
          <w:tcPr>
            <w:tcW w:w="2625" w:type="pct"/>
            <w:vAlign w:val="center"/>
          </w:tcPr>
          <w:p w14:paraId="1EF77E1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7AD96F8" w14:textId="77777777" w:rsidR="007655BC" w:rsidRPr="009E02CC" w:rsidRDefault="00B2637B" w:rsidP="000057A2">
            <w:pPr>
              <w:pStyle w:val="TableParagraph"/>
              <w:spacing w:before="60" w:after="60"/>
              <w:rPr>
                <w:sz w:val="28"/>
                <w:szCs w:val="28"/>
              </w:rPr>
            </w:pPr>
            <w:r w:rsidRPr="009E02CC">
              <w:rPr>
                <w:spacing w:val="-5"/>
                <w:sz w:val="28"/>
                <w:szCs w:val="28"/>
              </w:rPr>
              <w:t>NTS</w:t>
            </w:r>
          </w:p>
        </w:tc>
        <w:tc>
          <w:tcPr>
            <w:tcW w:w="1030" w:type="pct"/>
            <w:vAlign w:val="center"/>
          </w:tcPr>
          <w:p w14:paraId="798574AB" w14:textId="77777777" w:rsidR="007655BC" w:rsidRPr="009E02CC" w:rsidRDefault="00B2637B" w:rsidP="000057A2">
            <w:pPr>
              <w:pStyle w:val="TableParagraph"/>
              <w:spacing w:before="60" w:after="60"/>
              <w:jc w:val="right"/>
              <w:rPr>
                <w:sz w:val="28"/>
                <w:szCs w:val="28"/>
              </w:rPr>
            </w:pPr>
            <w:r w:rsidRPr="009E02CC">
              <w:rPr>
                <w:spacing w:val="-4"/>
                <w:sz w:val="28"/>
                <w:szCs w:val="28"/>
              </w:rPr>
              <w:t>0,67</w:t>
            </w:r>
          </w:p>
        </w:tc>
      </w:tr>
      <w:tr w:rsidR="007655BC" w:rsidRPr="009E02CC" w14:paraId="65E1E49D" w14:textId="77777777" w:rsidTr="000057A2">
        <w:trPr>
          <w:trHeight w:val="340"/>
        </w:trPr>
        <w:tc>
          <w:tcPr>
            <w:tcW w:w="480" w:type="pct"/>
            <w:vAlign w:val="center"/>
          </w:tcPr>
          <w:p w14:paraId="2E36CDF5" w14:textId="77777777" w:rsidR="007655BC" w:rsidRPr="009E02CC" w:rsidRDefault="00B2637B" w:rsidP="000057A2">
            <w:pPr>
              <w:pStyle w:val="TableParagraph"/>
              <w:spacing w:before="60" w:after="60"/>
              <w:rPr>
                <w:sz w:val="28"/>
                <w:szCs w:val="28"/>
              </w:rPr>
            </w:pPr>
            <w:r w:rsidRPr="009E02CC">
              <w:rPr>
                <w:spacing w:val="-5"/>
                <w:w w:val="105"/>
                <w:sz w:val="28"/>
                <w:szCs w:val="28"/>
              </w:rPr>
              <w:t>1.8</w:t>
            </w:r>
          </w:p>
        </w:tc>
        <w:tc>
          <w:tcPr>
            <w:tcW w:w="2625" w:type="pct"/>
            <w:vAlign w:val="center"/>
          </w:tcPr>
          <w:p w14:paraId="0787E94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40C0D67" w14:textId="77777777" w:rsidR="007655BC" w:rsidRPr="009E02CC" w:rsidRDefault="00B2637B" w:rsidP="000057A2">
            <w:pPr>
              <w:pStyle w:val="TableParagraph"/>
              <w:spacing w:before="60" w:after="60"/>
              <w:rPr>
                <w:sz w:val="28"/>
                <w:szCs w:val="28"/>
              </w:rPr>
            </w:pPr>
            <w:r w:rsidRPr="009E02CC">
              <w:rPr>
                <w:spacing w:val="-5"/>
                <w:sz w:val="28"/>
                <w:szCs w:val="28"/>
              </w:rPr>
              <w:t>CNT</w:t>
            </w:r>
          </w:p>
        </w:tc>
        <w:tc>
          <w:tcPr>
            <w:tcW w:w="1030" w:type="pct"/>
            <w:vAlign w:val="center"/>
          </w:tcPr>
          <w:p w14:paraId="5D6AD107" w14:textId="77777777" w:rsidR="007655BC" w:rsidRPr="009E02CC" w:rsidRDefault="00B2637B" w:rsidP="000057A2">
            <w:pPr>
              <w:pStyle w:val="TableParagraph"/>
              <w:spacing w:before="60" w:after="60"/>
              <w:jc w:val="right"/>
              <w:rPr>
                <w:sz w:val="28"/>
                <w:szCs w:val="28"/>
              </w:rPr>
            </w:pPr>
            <w:r w:rsidRPr="009E02CC">
              <w:rPr>
                <w:spacing w:val="-2"/>
                <w:sz w:val="28"/>
                <w:szCs w:val="28"/>
              </w:rPr>
              <w:t>247,70</w:t>
            </w:r>
          </w:p>
        </w:tc>
      </w:tr>
      <w:tr w:rsidR="007655BC" w:rsidRPr="009E02CC" w14:paraId="2124BB37" w14:textId="77777777" w:rsidTr="000057A2">
        <w:trPr>
          <w:trHeight w:val="340"/>
        </w:trPr>
        <w:tc>
          <w:tcPr>
            <w:tcW w:w="480" w:type="pct"/>
            <w:vAlign w:val="center"/>
          </w:tcPr>
          <w:p w14:paraId="260C4A88" w14:textId="77777777" w:rsidR="007655BC" w:rsidRPr="009E02CC" w:rsidRDefault="00B2637B" w:rsidP="000057A2">
            <w:pPr>
              <w:pStyle w:val="TableParagraph"/>
              <w:spacing w:before="60" w:after="60"/>
              <w:rPr>
                <w:sz w:val="28"/>
                <w:szCs w:val="28"/>
              </w:rPr>
            </w:pPr>
            <w:r w:rsidRPr="009E02CC">
              <w:rPr>
                <w:spacing w:val="-5"/>
                <w:w w:val="105"/>
                <w:sz w:val="28"/>
                <w:szCs w:val="28"/>
              </w:rPr>
              <w:t>1.9</w:t>
            </w:r>
          </w:p>
        </w:tc>
        <w:tc>
          <w:tcPr>
            <w:tcW w:w="2625" w:type="pct"/>
            <w:vAlign w:val="center"/>
          </w:tcPr>
          <w:p w14:paraId="409401A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0910FB27" w14:textId="77777777" w:rsidR="007655BC" w:rsidRPr="009E02CC" w:rsidRDefault="00B2637B" w:rsidP="000057A2">
            <w:pPr>
              <w:pStyle w:val="TableParagraph"/>
              <w:spacing w:before="60" w:after="60"/>
              <w:rPr>
                <w:sz w:val="28"/>
                <w:szCs w:val="28"/>
              </w:rPr>
            </w:pPr>
            <w:r w:rsidRPr="009E02CC">
              <w:rPr>
                <w:spacing w:val="-5"/>
                <w:sz w:val="28"/>
                <w:szCs w:val="28"/>
              </w:rPr>
              <w:t>LMU</w:t>
            </w:r>
          </w:p>
        </w:tc>
        <w:tc>
          <w:tcPr>
            <w:tcW w:w="1030" w:type="pct"/>
            <w:vAlign w:val="center"/>
          </w:tcPr>
          <w:p w14:paraId="6B7FCE9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A3AFB72" w14:textId="77777777" w:rsidTr="000057A2">
        <w:trPr>
          <w:trHeight w:val="340"/>
        </w:trPr>
        <w:tc>
          <w:tcPr>
            <w:tcW w:w="480" w:type="pct"/>
            <w:vAlign w:val="center"/>
          </w:tcPr>
          <w:p w14:paraId="192EF058" w14:textId="77777777" w:rsidR="007655BC" w:rsidRPr="009E02CC" w:rsidRDefault="00B2637B" w:rsidP="000057A2">
            <w:pPr>
              <w:pStyle w:val="TableParagraph"/>
              <w:spacing w:before="60" w:after="60"/>
              <w:rPr>
                <w:sz w:val="28"/>
                <w:szCs w:val="28"/>
              </w:rPr>
            </w:pPr>
            <w:r w:rsidRPr="009E02CC">
              <w:rPr>
                <w:spacing w:val="-4"/>
                <w:w w:val="105"/>
                <w:sz w:val="28"/>
                <w:szCs w:val="28"/>
              </w:rPr>
              <w:t>1.10</w:t>
            </w:r>
          </w:p>
        </w:tc>
        <w:tc>
          <w:tcPr>
            <w:tcW w:w="2625" w:type="pct"/>
            <w:vAlign w:val="center"/>
          </w:tcPr>
          <w:p w14:paraId="38C71EC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9F3DA8F" w14:textId="77777777" w:rsidR="007655BC" w:rsidRPr="009E02CC" w:rsidRDefault="00B2637B" w:rsidP="000057A2">
            <w:pPr>
              <w:pStyle w:val="TableParagraph"/>
              <w:spacing w:before="60" w:after="60"/>
              <w:rPr>
                <w:sz w:val="28"/>
                <w:szCs w:val="28"/>
              </w:rPr>
            </w:pPr>
            <w:r w:rsidRPr="009E02CC">
              <w:rPr>
                <w:spacing w:val="-5"/>
                <w:sz w:val="28"/>
                <w:szCs w:val="28"/>
              </w:rPr>
              <w:t>NKH</w:t>
            </w:r>
          </w:p>
        </w:tc>
        <w:tc>
          <w:tcPr>
            <w:tcW w:w="1030" w:type="pct"/>
            <w:vAlign w:val="center"/>
          </w:tcPr>
          <w:p w14:paraId="2B1470E0" w14:textId="77777777" w:rsidR="007655BC" w:rsidRPr="009E02CC" w:rsidRDefault="00B2637B" w:rsidP="000057A2">
            <w:pPr>
              <w:pStyle w:val="TableParagraph"/>
              <w:spacing w:before="60" w:after="60"/>
              <w:jc w:val="right"/>
              <w:rPr>
                <w:sz w:val="28"/>
                <w:szCs w:val="28"/>
              </w:rPr>
            </w:pPr>
            <w:r w:rsidRPr="009E02CC">
              <w:rPr>
                <w:spacing w:val="-2"/>
                <w:sz w:val="28"/>
                <w:szCs w:val="28"/>
              </w:rPr>
              <w:t>236,96</w:t>
            </w:r>
          </w:p>
        </w:tc>
      </w:tr>
      <w:tr w:rsidR="007655BC" w:rsidRPr="009E02CC" w14:paraId="0B13BA99" w14:textId="77777777" w:rsidTr="000057A2">
        <w:trPr>
          <w:trHeight w:val="340"/>
        </w:trPr>
        <w:tc>
          <w:tcPr>
            <w:tcW w:w="480" w:type="pct"/>
            <w:vAlign w:val="center"/>
          </w:tcPr>
          <w:p w14:paraId="53CD157C" w14:textId="77777777" w:rsidR="007655BC" w:rsidRPr="009E02CC" w:rsidRDefault="00B2637B" w:rsidP="000057A2">
            <w:pPr>
              <w:pStyle w:val="TableParagraph"/>
              <w:spacing w:before="60" w:after="60"/>
              <w:rPr>
                <w:b/>
                <w:sz w:val="28"/>
                <w:szCs w:val="28"/>
              </w:rPr>
            </w:pPr>
            <w:r w:rsidRPr="009E02CC">
              <w:rPr>
                <w:b/>
                <w:spacing w:val="-10"/>
                <w:w w:val="105"/>
                <w:sz w:val="28"/>
                <w:szCs w:val="28"/>
              </w:rPr>
              <w:t>2</w:t>
            </w:r>
          </w:p>
        </w:tc>
        <w:tc>
          <w:tcPr>
            <w:tcW w:w="2625" w:type="pct"/>
            <w:vAlign w:val="center"/>
          </w:tcPr>
          <w:p w14:paraId="7DBE246A"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287E5B5" w14:textId="77777777" w:rsidR="007655BC" w:rsidRPr="009E02CC" w:rsidRDefault="00B2637B" w:rsidP="000057A2">
            <w:pPr>
              <w:pStyle w:val="TableParagraph"/>
              <w:spacing w:before="60" w:after="60"/>
              <w:rPr>
                <w:b/>
                <w:sz w:val="28"/>
                <w:szCs w:val="28"/>
              </w:rPr>
            </w:pPr>
            <w:r w:rsidRPr="009E02CC">
              <w:rPr>
                <w:b/>
                <w:spacing w:val="-5"/>
                <w:sz w:val="28"/>
                <w:szCs w:val="28"/>
              </w:rPr>
              <w:t>PNN</w:t>
            </w:r>
          </w:p>
        </w:tc>
        <w:tc>
          <w:tcPr>
            <w:tcW w:w="1030" w:type="pct"/>
            <w:vAlign w:val="center"/>
          </w:tcPr>
          <w:p w14:paraId="3283F326" w14:textId="77777777" w:rsidR="007655BC" w:rsidRPr="009E02CC" w:rsidRDefault="00B2637B" w:rsidP="000057A2">
            <w:pPr>
              <w:pStyle w:val="TableParagraph"/>
              <w:spacing w:before="60" w:after="60"/>
              <w:jc w:val="right"/>
              <w:rPr>
                <w:b/>
                <w:sz w:val="28"/>
                <w:szCs w:val="28"/>
              </w:rPr>
            </w:pPr>
            <w:r w:rsidRPr="009E02CC">
              <w:rPr>
                <w:b/>
                <w:spacing w:val="-2"/>
                <w:sz w:val="28"/>
                <w:szCs w:val="28"/>
              </w:rPr>
              <w:t>3.530,38</w:t>
            </w:r>
          </w:p>
        </w:tc>
      </w:tr>
      <w:tr w:rsidR="007655BC" w:rsidRPr="009E02CC" w14:paraId="69358525" w14:textId="77777777" w:rsidTr="000057A2">
        <w:trPr>
          <w:trHeight w:val="340"/>
        </w:trPr>
        <w:tc>
          <w:tcPr>
            <w:tcW w:w="480" w:type="pct"/>
            <w:vAlign w:val="center"/>
          </w:tcPr>
          <w:p w14:paraId="0EEA3622" w14:textId="77777777" w:rsidR="007655BC" w:rsidRPr="009E02CC" w:rsidRDefault="007655BC" w:rsidP="000057A2">
            <w:pPr>
              <w:pStyle w:val="TableParagraph"/>
              <w:spacing w:before="60" w:after="60"/>
              <w:jc w:val="left"/>
              <w:rPr>
                <w:sz w:val="28"/>
                <w:szCs w:val="28"/>
              </w:rPr>
            </w:pPr>
          </w:p>
        </w:tc>
        <w:tc>
          <w:tcPr>
            <w:tcW w:w="2625" w:type="pct"/>
            <w:vAlign w:val="center"/>
          </w:tcPr>
          <w:p w14:paraId="4A2B72D2"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FE0AC2A" w14:textId="77777777" w:rsidR="007655BC" w:rsidRPr="009E02CC" w:rsidRDefault="007655BC" w:rsidP="000057A2">
            <w:pPr>
              <w:pStyle w:val="TableParagraph"/>
              <w:spacing w:before="60" w:after="60"/>
              <w:jc w:val="left"/>
              <w:rPr>
                <w:sz w:val="28"/>
                <w:szCs w:val="28"/>
              </w:rPr>
            </w:pPr>
          </w:p>
        </w:tc>
        <w:tc>
          <w:tcPr>
            <w:tcW w:w="1030" w:type="pct"/>
            <w:vAlign w:val="center"/>
          </w:tcPr>
          <w:p w14:paraId="6939CB3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F492D66" w14:textId="77777777" w:rsidTr="000057A2">
        <w:trPr>
          <w:trHeight w:val="340"/>
        </w:trPr>
        <w:tc>
          <w:tcPr>
            <w:tcW w:w="480" w:type="pct"/>
            <w:vAlign w:val="center"/>
          </w:tcPr>
          <w:p w14:paraId="4541D4ED" w14:textId="77777777" w:rsidR="007655BC" w:rsidRPr="009E02CC" w:rsidRDefault="00B2637B" w:rsidP="000057A2">
            <w:pPr>
              <w:pStyle w:val="TableParagraph"/>
              <w:spacing w:before="60" w:after="60"/>
              <w:rPr>
                <w:sz w:val="28"/>
                <w:szCs w:val="28"/>
              </w:rPr>
            </w:pPr>
            <w:r w:rsidRPr="009E02CC">
              <w:rPr>
                <w:spacing w:val="-5"/>
                <w:w w:val="105"/>
                <w:sz w:val="28"/>
                <w:szCs w:val="28"/>
              </w:rPr>
              <w:t>2.1</w:t>
            </w:r>
          </w:p>
        </w:tc>
        <w:tc>
          <w:tcPr>
            <w:tcW w:w="2625" w:type="pct"/>
            <w:vAlign w:val="center"/>
          </w:tcPr>
          <w:p w14:paraId="099264F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503700B0" w14:textId="77777777" w:rsidR="007655BC" w:rsidRPr="009E02CC" w:rsidRDefault="00B2637B" w:rsidP="000057A2">
            <w:pPr>
              <w:pStyle w:val="TableParagraph"/>
              <w:spacing w:before="60" w:after="60"/>
              <w:rPr>
                <w:sz w:val="28"/>
                <w:szCs w:val="28"/>
              </w:rPr>
            </w:pPr>
            <w:r w:rsidRPr="009E02CC">
              <w:rPr>
                <w:spacing w:val="-5"/>
                <w:sz w:val="28"/>
                <w:szCs w:val="28"/>
              </w:rPr>
              <w:t>ONT</w:t>
            </w:r>
          </w:p>
        </w:tc>
        <w:tc>
          <w:tcPr>
            <w:tcW w:w="1030" w:type="pct"/>
            <w:vAlign w:val="center"/>
          </w:tcPr>
          <w:p w14:paraId="69222DF0" w14:textId="77777777" w:rsidR="007655BC" w:rsidRPr="009E02CC" w:rsidRDefault="00B2637B" w:rsidP="000057A2">
            <w:pPr>
              <w:pStyle w:val="TableParagraph"/>
              <w:spacing w:before="60" w:after="60"/>
              <w:jc w:val="right"/>
              <w:rPr>
                <w:sz w:val="28"/>
                <w:szCs w:val="28"/>
              </w:rPr>
            </w:pPr>
            <w:r w:rsidRPr="009E02CC">
              <w:rPr>
                <w:spacing w:val="-2"/>
                <w:sz w:val="28"/>
                <w:szCs w:val="28"/>
              </w:rPr>
              <w:t>190,18</w:t>
            </w:r>
          </w:p>
        </w:tc>
      </w:tr>
      <w:tr w:rsidR="007655BC" w:rsidRPr="009E02CC" w14:paraId="60B0C446" w14:textId="77777777" w:rsidTr="000057A2">
        <w:trPr>
          <w:trHeight w:val="340"/>
        </w:trPr>
        <w:tc>
          <w:tcPr>
            <w:tcW w:w="480" w:type="pct"/>
            <w:vAlign w:val="center"/>
          </w:tcPr>
          <w:p w14:paraId="155F7A66" w14:textId="77777777" w:rsidR="007655BC" w:rsidRPr="009E02CC" w:rsidRDefault="00B2637B" w:rsidP="000057A2">
            <w:pPr>
              <w:pStyle w:val="TableParagraph"/>
              <w:spacing w:before="60" w:after="60"/>
              <w:rPr>
                <w:sz w:val="28"/>
                <w:szCs w:val="28"/>
              </w:rPr>
            </w:pPr>
            <w:r w:rsidRPr="009E02CC">
              <w:rPr>
                <w:spacing w:val="-5"/>
                <w:w w:val="105"/>
                <w:sz w:val="28"/>
                <w:szCs w:val="28"/>
              </w:rPr>
              <w:t>2.2</w:t>
            </w:r>
          </w:p>
        </w:tc>
        <w:tc>
          <w:tcPr>
            <w:tcW w:w="2625" w:type="pct"/>
            <w:vAlign w:val="center"/>
          </w:tcPr>
          <w:p w14:paraId="0AE7547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79F9EDC" w14:textId="77777777" w:rsidR="007655BC" w:rsidRPr="009E02CC" w:rsidRDefault="00B2637B" w:rsidP="000057A2">
            <w:pPr>
              <w:pStyle w:val="TableParagraph"/>
              <w:spacing w:before="60" w:after="60"/>
              <w:rPr>
                <w:sz w:val="28"/>
                <w:szCs w:val="28"/>
              </w:rPr>
            </w:pPr>
            <w:r w:rsidRPr="009E02CC">
              <w:rPr>
                <w:spacing w:val="-5"/>
                <w:sz w:val="28"/>
                <w:szCs w:val="28"/>
              </w:rPr>
              <w:t>ODT</w:t>
            </w:r>
          </w:p>
        </w:tc>
        <w:tc>
          <w:tcPr>
            <w:tcW w:w="1030" w:type="pct"/>
            <w:vAlign w:val="center"/>
          </w:tcPr>
          <w:p w14:paraId="719E4B0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0E67D23" w14:textId="77777777" w:rsidTr="000057A2">
        <w:trPr>
          <w:trHeight w:val="340"/>
        </w:trPr>
        <w:tc>
          <w:tcPr>
            <w:tcW w:w="480" w:type="pct"/>
            <w:vAlign w:val="center"/>
          </w:tcPr>
          <w:p w14:paraId="786699F4" w14:textId="77777777" w:rsidR="007655BC" w:rsidRPr="009E02CC" w:rsidRDefault="00B2637B" w:rsidP="000057A2">
            <w:pPr>
              <w:pStyle w:val="TableParagraph"/>
              <w:spacing w:before="60" w:after="60"/>
              <w:rPr>
                <w:sz w:val="28"/>
                <w:szCs w:val="28"/>
              </w:rPr>
            </w:pPr>
            <w:r w:rsidRPr="009E02CC">
              <w:rPr>
                <w:spacing w:val="-5"/>
                <w:w w:val="105"/>
                <w:sz w:val="28"/>
                <w:szCs w:val="28"/>
              </w:rPr>
              <w:t>2.3</w:t>
            </w:r>
          </w:p>
        </w:tc>
        <w:tc>
          <w:tcPr>
            <w:tcW w:w="2625" w:type="pct"/>
            <w:vAlign w:val="center"/>
          </w:tcPr>
          <w:p w14:paraId="132D0E6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28DE9C5" w14:textId="77777777" w:rsidR="007655BC" w:rsidRPr="009E02CC" w:rsidRDefault="00B2637B" w:rsidP="000057A2">
            <w:pPr>
              <w:pStyle w:val="TableParagraph"/>
              <w:spacing w:before="60" w:after="60"/>
              <w:rPr>
                <w:sz w:val="28"/>
                <w:szCs w:val="28"/>
              </w:rPr>
            </w:pPr>
            <w:r w:rsidRPr="009E02CC">
              <w:rPr>
                <w:spacing w:val="-5"/>
                <w:sz w:val="28"/>
                <w:szCs w:val="28"/>
              </w:rPr>
              <w:t>TSC</w:t>
            </w:r>
          </w:p>
        </w:tc>
        <w:tc>
          <w:tcPr>
            <w:tcW w:w="1030" w:type="pct"/>
            <w:vAlign w:val="center"/>
          </w:tcPr>
          <w:p w14:paraId="594E036E" w14:textId="77777777" w:rsidR="007655BC" w:rsidRPr="009E02CC" w:rsidRDefault="00B2637B" w:rsidP="000057A2">
            <w:pPr>
              <w:pStyle w:val="TableParagraph"/>
              <w:spacing w:before="60" w:after="60"/>
              <w:jc w:val="right"/>
              <w:rPr>
                <w:sz w:val="28"/>
                <w:szCs w:val="28"/>
              </w:rPr>
            </w:pPr>
            <w:r w:rsidRPr="009E02CC">
              <w:rPr>
                <w:spacing w:val="-2"/>
                <w:sz w:val="28"/>
                <w:szCs w:val="28"/>
              </w:rPr>
              <w:t>16,65</w:t>
            </w:r>
          </w:p>
        </w:tc>
      </w:tr>
      <w:tr w:rsidR="007655BC" w:rsidRPr="009E02CC" w14:paraId="32003465" w14:textId="77777777" w:rsidTr="000057A2">
        <w:trPr>
          <w:trHeight w:val="340"/>
        </w:trPr>
        <w:tc>
          <w:tcPr>
            <w:tcW w:w="480" w:type="pct"/>
            <w:vAlign w:val="center"/>
          </w:tcPr>
          <w:p w14:paraId="455B69F4" w14:textId="77777777" w:rsidR="007655BC" w:rsidRPr="009E02CC" w:rsidRDefault="00B2637B" w:rsidP="000057A2">
            <w:pPr>
              <w:pStyle w:val="TableParagraph"/>
              <w:spacing w:before="60" w:after="60"/>
              <w:rPr>
                <w:sz w:val="28"/>
                <w:szCs w:val="28"/>
              </w:rPr>
            </w:pPr>
            <w:r w:rsidRPr="009E02CC">
              <w:rPr>
                <w:spacing w:val="-5"/>
                <w:w w:val="105"/>
                <w:sz w:val="28"/>
                <w:szCs w:val="28"/>
              </w:rPr>
              <w:t>2.4</w:t>
            </w:r>
          </w:p>
        </w:tc>
        <w:tc>
          <w:tcPr>
            <w:tcW w:w="2625" w:type="pct"/>
            <w:vAlign w:val="center"/>
          </w:tcPr>
          <w:p w14:paraId="5EFC7EF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17A0CFCF" w14:textId="77777777" w:rsidR="007655BC" w:rsidRPr="009E02CC" w:rsidRDefault="00B2637B" w:rsidP="000057A2">
            <w:pPr>
              <w:pStyle w:val="TableParagraph"/>
              <w:spacing w:before="60" w:after="60"/>
              <w:rPr>
                <w:sz w:val="28"/>
                <w:szCs w:val="28"/>
              </w:rPr>
            </w:pPr>
            <w:r w:rsidRPr="009E02CC">
              <w:rPr>
                <w:spacing w:val="-5"/>
                <w:sz w:val="28"/>
                <w:szCs w:val="28"/>
              </w:rPr>
              <w:t>CQP</w:t>
            </w:r>
          </w:p>
        </w:tc>
        <w:tc>
          <w:tcPr>
            <w:tcW w:w="1030" w:type="pct"/>
            <w:vAlign w:val="center"/>
          </w:tcPr>
          <w:p w14:paraId="0F510381" w14:textId="77777777" w:rsidR="007655BC" w:rsidRPr="009E02CC" w:rsidRDefault="00B2637B" w:rsidP="000057A2">
            <w:pPr>
              <w:pStyle w:val="TableParagraph"/>
              <w:spacing w:before="60" w:after="60"/>
              <w:jc w:val="right"/>
              <w:rPr>
                <w:sz w:val="28"/>
                <w:szCs w:val="28"/>
              </w:rPr>
            </w:pPr>
            <w:r w:rsidRPr="009E02CC">
              <w:rPr>
                <w:spacing w:val="-2"/>
                <w:sz w:val="28"/>
                <w:szCs w:val="28"/>
              </w:rPr>
              <w:t>49,48</w:t>
            </w:r>
          </w:p>
        </w:tc>
      </w:tr>
      <w:tr w:rsidR="007655BC" w:rsidRPr="009E02CC" w14:paraId="1ADE4D43" w14:textId="77777777" w:rsidTr="000057A2">
        <w:trPr>
          <w:trHeight w:val="340"/>
        </w:trPr>
        <w:tc>
          <w:tcPr>
            <w:tcW w:w="480" w:type="pct"/>
            <w:vAlign w:val="center"/>
          </w:tcPr>
          <w:p w14:paraId="4CE6D9F0" w14:textId="77777777" w:rsidR="007655BC" w:rsidRPr="009E02CC" w:rsidRDefault="00B2637B" w:rsidP="000057A2">
            <w:pPr>
              <w:pStyle w:val="TableParagraph"/>
              <w:spacing w:before="60" w:after="60"/>
              <w:rPr>
                <w:sz w:val="28"/>
                <w:szCs w:val="28"/>
              </w:rPr>
            </w:pPr>
            <w:r w:rsidRPr="009E02CC">
              <w:rPr>
                <w:spacing w:val="-5"/>
                <w:w w:val="105"/>
                <w:sz w:val="28"/>
                <w:szCs w:val="28"/>
              </w:rPr>
              <w:t>2.5</w:t>
            </w:r>
          </w:p>
        </w:tc>
        <w:tc>
          <w:tcPr>
            <w:tcW w:w="2625" w:type="pct"/>
            <w:vAlign w:val="center"/>
          </w:tcPr>
          <w:p w14:paraId="4F439E7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7022D946" w14:textId="77777777" w:rsidR="007655BC" w:rsidRPr="009E02CC" w:rsidRDefault="00B2637B" w:rsidP="000057A2">
            <w:pPr>
              <w:pStyle w:val="TableParagraph"/>
              <w:spacing w:before="60" w:after="60"/>
              <w:rPr>
                <w:sz w:val="28"/>
                <w:szCs w:val="28"/>
              </w:rPr>
            </w:pPr>
            <w:r w:rsidRPr="009E02CC">
              <w:rPr>
                <w:spacing w:val="-5"/>
                <w:sz w:val="28"/>
                <w:szCs w:val="28"/>
              </w:rPr>
              <w:t>CAN</w:t>
            </w:r>
          </w:p>
        </w:tc>
        <w:tc>
          <w:tcPr>
            <w:tcW w:w="1030" w:type="pct"/>
            <w:vAlign w:val="center"/>
          </w:tcPr>
          <w:p w14:paraId="03F64C6B" w14:textId="77777777" w:rsidR="007655BC" w:rsidRPr="009E02CC" w:rsidRDefault="00B2637B" w:rsidP="000057A2">
            <w:pPr>
              <w:pStyle w:val="TableParagraph"/>
              <w:spacing w:before="60" w:after="60"/>
              <w:jc w:val="right"/>
              <w:rPr>
                <w:sz w:val="28"/>
                <w:szCs w:val="28"/>
              </w:rPr>
            </w:pPr>
            <w:r w:rsidRPr="009E02CC">
              <w:rPr>
                <w:spacing w:val="-4"/>
                <w:sz w:val="28"/>
                <w:szCs w:val="28"/>
              </w:rPr>
              <w:t>4,69</w:t>
            </w:r>
          </w:p>
        </w:tc>
      </w:tr>
      <w:tr w:rsidR="007655BC" w:rsidRPr="009E02CC" w14:paraId="50746D3F" w14:textId="77777777" w:rsidTr="000057A2">
        <w:trPr>
          <w:trHeight w:val="340"/>
        </w:trPr>
        <w:tc>
          <w:tcPr>
            <w:tcW w:w="480" w:type="pct"/>
            <w:vAlign w:val="center"/>
          </w:tcPr>
          <w:p w14:paraId="5D46B325" w14:textId="77777777" w:rsidR="007655BC" w:rsidRPr="009E02CC" w:rsidRDefault="00B2637B" w:rsidP="000057A2">
            <w:pPr>
              <w:pStyle w:val="TableParagraph"/>
              <w:spacing w:before="60" w:after="60"/>
              <w:rPr>
                <w:sz w:val="28"/>
                <w:szCs w:val="28"/>
              </w:rPr>
            </w:pPr>
            <w:r w:rsidRPr="009E02CC">
              <w:rPr>
                <w:spacing w:val="-5"/>
                <w:w w:val="105"/>
                <w:sz w:val="28"/>
                <w:szCs w:val="28"/>
              </w:rPr>
              <w:t>2.6</w:t>
            </w:r>
          </w:p>
        </w:tc>
        <w:tc>
          <w:tcPr>
            <w:tcW w:w="2625" w:type="pct"/>
            <w:vAlign w:val="center"/>
          </w:tcPr>
          <w:p w14:paraId="7C5367E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6C71F55" w14:textId="77777777" w:rsidR="007655BC" w:rsidRPr="009E02CC" w:rsidRDefault="00B2637B" w:rsidP="000057A2">
            <w:pPr>
              <w:pStyle w:val="TableParagraph"/>
              <w:spacing w:before="60" w:after="60"/>
              <w:rPr>
                <w:sz w:val="28"/>
                <w:szCs w:val="28"/>
              </w:rPr>
            </w:pPr>
            <w:r w:rsidRPr="009E02CC">
              <w:rPr>
                <w:spacing w:val="-5"/>
                <w:sz w:val="28"/>
                <w:szCs w:val="28"/>
              </w:rPr>
              <w:t>DSN</w:t>
            </w:r>
          </w:p>
        </w:tc>
        <w:tc>
          <w:tcPr>
            <w:tcW w:w="1030" w:type="pct"/>
            <w:vAlign w:val="center"/>
          </w:tcPr>
          <w:p w14:paraId="4009BBBF" w14:textId="77777777" w:rsidR="007655BC" w:rsidRPr="009E02CC" w:rsidRDefault="00B2637B" w:rsidP="000057A2">
            <w:pPr>
              <w:pStyle w:val="TableParagraph"/>
              <w:spacing w:before="60" w:after="60"/>
              <w:jc w:val="right"/>
              <w:rPr>
                <w:sz w:val="28"/>
                <w:szCs w:val="28"/>
              </w:rPr>
            </w:pPr>
            <w:r w:rsidRPr="009E02CC">
              <w:rPr>
                <w:spacing w:val="-2"/>
                <w:sz w:val="28"/>
                <w:szCs w:val="28"/>
              </w:rPr>
              <w:t>82,68</w:t>
            </w:r>
          </w:p>
        </w:tc>
      </w:tr>
      <w:tr w:rsidR="007655BC" w:rsidRPr="009E02CC" w14:paraId="59DA8D6E" w14:textId="77777777" w:rsidTr="000057A2">
        <w:trPr>
          <w:trHeight w:val="340"/>
        </w:trPr>
        <w:tc>
          <w:tcPr>
            <w:tcW w:w="480" w:type="pct"/>
            <w:vAlign w:val="center"/>
          </w:tcPr>
          <w:p w14:paraId="1D8FE214" w14:textId="77777777" w:rsidR="007655BC" w:rsidRPr="009E02CC" w:rsidRDefault="00B2637B" w:rsidP="000057A2">
            <w:pPr>
              <w:pStyle w:val="TableParagraph"/>
              <w:spacing w:before="60" w:after="60"/>
              <w:rPr>
                <w:sz w:val="28"/>
                <w:szCs w:val="28"/>
              </w:rPr>
            </w:pPr>
            <w:r w:rsidRPr="009E02CC">
              <w:rPr>
                <w:spacing w:val="-2"/>
                <w:w w:val="105"/>
                <w:sz w:val="28"/>
                <w:szCs w:val="28"/>
              </w:rPr>
              <w:t>2.6.1</w:t>
            </w:r>
          </w:p>
        </w:tc>
        <w:tc>
          <w:tcPr>
            <w:tcW w:w="2625" w:type="pct"/>
            <w:vAlign w:val="center"/>
          </w:tcPr>
          <w:p w14:paraId="33E0EB1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6A79251" w14:textId="77777777" w:rsidR="007655BC" w:rsidRPr="009E02CC" w:rsidRDefault="00B2637B" w:rsidP="000057A2">
            <w:pPr>
              <w:pStyle w:val="TableParagraph"/>
              <w:spacing w:before="60" w:after="60"/>
              <w:rPr>
                <w:sz w:val="28"/>
                <w:szCs w:val="28"/>
              </w:rPr>
            </w:pPr>
            <w:r w:rsidRPr="009E02CC">
              <w:rPr>
                <w:spacing w:val="-5"/>
                <w:sz w:val="28"/>
                <w:szCs w:val="28"/>
              </w:rPr>
              <w:t>DVH</w:t>
            </w:r>
          </w:p>
        </w:tc>
        <w:tc>
          <w:tcPr>
            <w:tcW w:w="1030" w:type="pct"/>
            <w:vAlign w:val="center"/>
          </w:tcPr>
          <w:p w14:paraId="75A519C5" w14:textId="77777777" w:rsidR="007655BC" w:rsidRPr="009E02CC" w:rsidRDefault="00B2637B" w:rsidP="000057A2">
            <w:pPr>
              <w:pStyle w:val="TableParagraph"/>
              <w:spacing w:before="60" w:after="60"/>
              <w:jc w:val="right"/>
              <w:rPr>
                <w:sz w:val="28"/>
                <w:szCs w:val="28"/>
              </w:rPr>
            </w:pPr>
            <w:r w:rsidRPr="009E02CC">
              <w:rPr>
                <w:spacing w:val="-2"/>
                <w:sz w:val="28"/>
                <w:szCs w:val="28"/>
              </w:rPr>
              <w:t>13,20</w:t>
            </w:r>
          </w:p>
        </w:tc>
      </w:tr>
      <w:tr w:rsidR="007655BC" w:rsidRPr="009E02CC" w14:paraId="7CD51B46" w14:textId="77777777" w:rsidTr="000057A2">
        <w:trPr>
          <w:trHeight w:val="340"/>
        </w:trPr>
        <w:tc>
          <w:tcPr>
            <w:tcW w:w="480" w:type="pct"/>
            <w:vAlign w:val="center"/>
          </w:tcPr>
          <w:p w14:paraId="3070A056" w14:textId="77777777" w:rsidR="007655BC" w:rsidRPr="009E02CC" w:rsidRDefault="00B2637B" w:rsidP="000057A2">
            <w:pPr>
              <w:pStyle w:val="TableParagraph"/>
              <w:spacing w:before="60" w:after="60"/>
              <w:rPr>
                <w:sz w:val="28"/>
                <w:szCs w:val="28"/>
              </w:rPr>
            </w:pPr>
            <w:r w:rsidRPr="009E02CC">
              <w:rPr>
                <w:spacing w:val="-2"/>
                <w:w w:val="105"/>
                <w:sz w:val="28"/>
                <w:szCs w:val="28"/>
              </w:rPr>
              <w:t>2.6.2</w:t>
            </w:r>
          </w:p>
        </w:tc>
        <w:tc>
          <w:tcPr>
            <w:tcW w:w="2625" w:type="pct"/>
            <w:vAlign w:val="center"/>
          </w:tcPr>
          <w:p w14:paraId="6BC3C1E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FF1CF3F" w14:textId="77777777" w:rsidR="007655BC" w:rsidRPr="009E02CC" w:rsidRDefault="00B2637B" w:rsidP="000057A2">
            <w:pPr>
              <w:pStyle w:val="TableParagraph"/>
              <w:spacing w:before="60" w:after="60"/>
              <w:rPr>
                <w:sz w:val="28"/>
                <w:szCs w:val="28"/>
              </w:rPr>
            </w:pPr>
            <w:r w:rsidRPr="009E02CC">
              <w:rPr>
                <w:spacing w:val="-5"/>
                <w:sz w:val="28"/>
                <w:szCs w:val="28"/>
              </w:rPr>
              <w:t>DXH</w:t>
            </w:r>
          </w:p>
        </w:tc>
        <w:tc>
          <w:tcPr>
            <w:tcW w:w="1030" w:type="pct"/>
            <w:vAlign w:val="center"/>
          </w:tcPr>
          <w:p w14:paraId="0AA87D21" w14:textId="77777777" w:rsidR="007655BC" w:rsidRPr="009E02CC" w:rsidRDefault="00B2637B" w:rsidP="000057A2">
            <w:pPr>
              <w:pStyle w:val="TableParagraph"/>
              <w:spacing w:before="60" w:after="60"/>
              <w:jc w:val="right"/>
              <w:rPr>
                <w:sz w:val="28"/>
                <w:szCs w:val="28"/>
              </w:rPr>
            </w:pPr>
            <w:r w:rsidRPr="009E02CC">
              <w:rPr>
                <w:spacing w:val="-2"/>
                <w:sz w:val="28"/>
                <w:szCs w:val="28"/>
              </w:rPr>
              <w:t>11,14</w:t>
            </w:r>
          </w:p>
        </w:tc>
      </w:tr>
      <w:tr w:rsidR="007655BC" w:rsidRPr="009E02CC" w14:paraId="50B6BE73" w14:textId="77777777" w:rsidTr="000057A2">
        <w:trPr>
          <w:trHeight w:val="340"/>
        </w:trPr>
        <w:tc>
          <w:tcPr>
            <w:tcW w:w="480" w:type="pct"/>
            <w:vAlign w:val="center"/>
          </w:tcPr>
          <w:p w14:paraId="168446CA"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6B9C7EA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6DB4EE77" w14:textId="77777777" w:rsidR="007655BC" w:rsidRPr="009E02CC" w:rsidRDefault="00B2637B" w:rsidP="000057A2">
            <w:pPr>
              <w:pStyle w:val="TableParagraph"/>
              <w:spacing w:before="60" w:after="60"/>
              <w:rPr>
                <w:sz w:val="28"/>
                <w:szCs w:val="28"/>
              </w:rPr>
            </w:pPr>
            <w:r w:rsidRPr="009E02CC">
              <w:rPr>
                <w:spacing w:val="-5"/>
                <w:sz w:val="28"/>
                <w:szCs w:val="28"/>
              </w:rPr>
              <w:t>DYT</w:t>
            </w:r>
          </w:p>
        </w:tc>
        <w:tc>
          <w:tcPr>
            <w:tcW w:w="1030" w:type="pct"/>
            <w:vAlign w:val="center"/>
          </w:tcPr>
          <w:p w14:paraId="512D44D7" w14:textId="77777777" w:rsidR="007655BC" w:rsidRPr="009E02CC" w:rsidRDefault="00B2637B" w:rsidP="000057A2">
            <w:pPr>
              <w:pStyle w:val="TableParagraph"/>
              <w:spacing w:before="60" w:after="60"/>
              <w:jc w:val="right"/>
              <w:rPr>
                <w:sz w:val="28"/>
                <w:szCs w:val="28"/>
              </w:rPr>
            </w:pPr>
            <w:r w:rsidRPr="009E02CC">
              <w:rPr>
                <w:spacing w:val="-4"/>
                <w:sz w:val="28"/>
                <w:szCs w:val="28"/>
              </w:rPr>
              <w:t>7,14</w:t>
            </w:r>
          </w:p>
        </w:tc>
      </w:tr>
      <w:tr w:rsidR="007655BC" w:rsidRPr="009E02CC" w14:paraId="0478CB67" w14:textId="77777777" w:rsidTr="000057A2">
        <w:trPr>
          <w:trHeight w:val="340"/>
        </w:trPr>
        <w:tc>
          <w:tcPr>
            <w:tcW w:w="480" w:type="pct"/>
            <w:vAlign w:val="center"/>
          </w:tcPr>
          <w:p w14:paraId="0DB53386" w14:textId="77777777" w:rsidR="007655BC" w:rsidRPr="009E02CC" w:rsidRDefault="00B2637B" w:rsidP="000057A2">
            <w:pPr>
              <w:pStyle w:val="TableParagraph"/>
              <w:spacing w:before="60" w:after="60"/>
              <w:rPr>
                <w:sz w:val="28"/>
                <w:szCs w:val="28"/>
              </w:rPr>
            </w:pPr>
            <w:r w:rsidRPr="009E02CC">
              <w:rPr>
                <w:spacing w:val="-2"/>
                <w:w w:val="105"/>
                <w:sz w:val="28"/>
                <w:szCs w:val="28"/>
              </w:rPr>
              <w:t>2.6.4</w:t>
            </w:r>
          </w:p>
        </w:tc>
        <w:tc>
          <w:tcPr>
            <w:tcW w:w="2625" w:type="pct"/>
            <w:vAlign w:val="center"/>
          </w:tcPr>
          <w:p w14:paraId="7B8644D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90AD50C" w14:textId="77777777" w:rsidR="007655BC" w:rsidRPr="009E02CC" w:rsidRDefault="00B2637B" w:rsidP="000057A2">
            <w:pPr>
              <w:pStyle w:val="TableParagraph"/>
              <w:spacing w:before="60" w:after="60"/>
              <w:rPr>
                <w:sz w:val="28"/>
                <w:szCs w:val="28"/>
              </w:rPr>
            </w:pPr>
            <w:r w:rsidRPr="009E02CC">
              <w:rPr>
                <w:spacing w:val="-5"/>
                <w:sz w:val="28"/>
                <w:szCs w:val="28"/>
              </w:rPr>
              <w:t>DGD</w:t>
            </w:r>
          </w:p>
        </w:tc>
        <w:tc>
          <w:tcPr>
            <w:tcW w:w="1030" w:type="pct"/>
            <w:vAlign w:val="center"/>
          </w:tcPr>
          <w:p w14:paraId="5F9C265E" w14:textId="77777777" w:rsidR="007655BC" w:rsidRPr="009E02CC" w:rsidRDefault="00B2637B" w:rsidP="000057A2">
            <w:pPr>
              <w:pStyle w:val="TableParagraph"/>
              <w:spacing w:before="60" w:after="60"/>
              <w:jc w:val="right"/>
              <w:rPr>
                <w:sz w:val="28"/>
                <w:szCs w:val="28"/>
              </w:rPr>
            </w:pPr>
            <w:r w:rsidRPr="009E02CC">
              <w:rPr>
                <w:spacing w:val="-2"/>
                <w:sz w:val="28"/>
                <w:szCs w:val="28"/>
              </w:rPr>
              <w:t>34,98</w:t>
            </w:r>
          </w:p>
        </w:tc>
      </w:tr>
      <w:tr w:rsidR="007655BC" w:rsidRPr="009E02CC" w14:paraId="2B206C7C" w14:textId="77777777" w:rsidTr="000057A2">
        <w:trPr>
          <w:trHeight w:val="340"/>
        </w:trPr>
        <w:tc>
          <w:tcPr>
            <w:tcW w:w="480" w:type="pct"/>
            <w:vAlign w:val="center"/>
          </w:tcPr>
          <w:p w14:paraId="291FED6F" w14:textId="77777777" w:rsidR="007655BC" w:rsidRPr="009E02CC" w:rsidRDefault="00B2637B" w:rsidP="000057A2">
            <w:pPr>
              <w:pStyle w:val="TableParagraph"/>
              <w:spacing w:before="60" w:after="60"/>
              <w:rPr>
                <w:sz w:val="28"/>
                <w:szCs w:val="28"/>
              </w:rPr>
            </w:pPr>
            <w:r w:rsidRPr="009E02CC">
              <w:rPr>
                <w:spacing w:val="-2"/>
                <w:w w:val="105"/>
                <w:sz w:val="28"/>
                <w:szCs w:val="28"/>
              </w:rPr>
              <w:t>2.6.5</w:t>
            </w:r>
          </w:p>
        </w:tc>
        <w:tc>
          <w:tcPr>
            <w:tcW w:w="2625" w:type="pct"/>
            <w:vAlign w:val="center"/>
          </w:tcPr>
          <w:p w14:paraId="48E48BF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02D9ADD7" w14:textId="77777777" w:rsidR="007655BC" w:rsidRPr="009E02CC" w:rsidRDefault="00B2637B" w:rsidP="000057A2">
            <w:pPr>
              <w:pStyle w:val="TableParagraph"/>
              <w:spacing w:before="60" w:after="60"/>
              <w:rPr>
                <w:sz w:val="28"/>
                <w:szCs w:val="28"/>
              </w:rPr>
            </w:pPr>
            <w:r w:rsidRPr="009E02CC">
              <w:rPr>
                <w:spacing w:val="-5"/>
                <w:sz w:val="28"/>
                <w:szCs w:val="28"/>
              </w:rPr>
              <w:t>DTT</w:t>
            </w:r>
          </w:p>
        </w:tc>
        <w:tc>
          <w:tcPr>
            <w:tcW w:w="1030" w:type="pct"/>
            <w:vAlign w:val="center"/>
          </w:tcPr>
          <w:p w14:paraId="73EECC4C" w14:textId="77777777" w:rsidR="007655BC" w:rsidRPr="009E02CC" w:rsidRDefault="00B2637B" w:rsidP="000057A2">
            <w:pPr>
              <w:pStyle w:val="TableParagraph"/>
              <w:spacing w:before="60" w:after="60"/>
              <w:jc w:val="right"/>
              <w:rPr>
                <w:sz w:val="28"/>
                <w:szCs w:val="28"/>
              </w:rPr>
            </w:pPr>
            <w:r w:rsidRPr="009E02CC">
              <w:rPr>
                <w:spacing w:val="-2"/>
                <w:sz w:val="28"/>
                <w:szCs w:val="28"/>
              </w:rPr>
              <w:t>15,91</w:t>
            </w:r>
          </w:p>
        </w:tc>
      </w:tr>
      <w:tr w:rsidR="007655BC" w:rsidRPr="009E02CC" w14:paraId="5384C0DB" w14:textId="77777777" w:rsidTr="000057A2">
        <w:trPr>
          <w:trHeight w:val="340"/>
        </w:trPr>
        <w:tc>
          <w:tcPr>
            <w:tcW w:w="480" w:type="pct"/>
            <w:vAlign w:val="center"/>
          </w:tcPr>
          <w:p w14:paraId="15EE989B" w14:textId="77777777" w:rsidR="007655BC" w:rsidRPr="009E02CC" w:rsidRDefault="00B2637B" w:rsidP="000057A2">
            <w:pPr>
              <w:pStyle w:val="TableParagraph"/>
              <w:spacing w:before="60" w:after="60"/>
              <w:rPr>
                <w:sz w:val="28"/>
                <w:szCs w:val="28"/>
              </w:rPr>
            </w:pPr>
            <w:r w:rsidRPr="009E02CC">
              <w:rPr>
                <w:spacing w:val="-2"/>
                <w:w w:val="105"/>
                <w:sz w:val="28"/>
                <w:szCs w:val="28"/>
              </w:rPr>
              <w:t>2.6.6</w:t>
            </w:r>
          </w:p>
        </w:tc>
        <w:tc>
          <w:tcPr>
            <w:tcW w:w="2625" w:type="pct"/>
            <w:vAlign w:val="center"/>
          </w:tcPr>
          <w:p w14:paraId="7D6137B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5A262C9" w14:textId="77777777" w:rsidR="007655BC" w:rsidRPr="009E02CC" w:rsidRDefault="00B2637B" w:rsidP="000057A2">
            <w:pPr>
              <w:pStyle w:val="TableParagraph"/>
              <w:spacing w:before="60" w:after="60"/>
              <w:rPr>
                <w:sz w:val="28"/>
                <w:szCs w:val="28"/>
              </w:rPr>
            </w:pPr>
            <w:r w:rsidRPr="009E02CC">
              <w:rPr>
                <w:spacing w:val="-5"/>
                <w:sz w:val="28"/>
                <w:szCs w:val="28"/>
              </w:rPr>
              <w:t>DKH</w:t>
            </w:r>
          </w:p>
        </w:tc>
        <w:tc>
          <w:tcPr>
            <w:tcW w:w="1030" w:type="pct"/>
            <w:vAlign w:val="center"/>
          </w:tcPr>
          <w:p w14:paraId="11B478A3"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73B569AB" w14:textId="77777777" w:rsidTr="000057A2">
        <w:trPr>
          <w:trHeight w:val="340"/>
        </w:trPr>
        <w:tc>
          <w:tcPr>
            <w:tcW w:w="480" w:type="pct"/>
            <w:vAlign w:val="center"/>
          </w:tcPr>
          <w:p w14:paraId="26E781E1" w14:textId="77777777" w:rsidR="007655BC" w:rsidRPr="009E02CC" w:rsidRDefault="00B2637B" w:rsidP="000057A2">
            <w:pPr>
              <w:pStyle w:val="TableParagraph"/>
              <w:spacing w:before="60" w:after="60"/>
              <w:rPr>
                <w:sz w:val="28"/>
                <w:szCs w:val="28"/>
              </w:rPr>
            </w:pPr>
            <w:r w:rsidRPr="009E02CC">
              <w:rPr>
                <w:spacing w:val="-2"/>
                <w:w w:val="105"/>
                <w:sz w:val="28"/>
                <w:szCs w:val="28"/>
              </w:rPr>
              <w:t>2.6.7</w:t>
            </w:r>
          </w:p>
        </w:tc>
        <w:tc>
          <w:tcPr>
            <w:tcW w:w="2625" w:type="pct"/>
            <w:vAlign w:val="center"/>
          </w:tcPr>
          <w:p w14:paraId="1A6E52E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15704529" w14:textId="77777777" w:rsidR="007655BC" w:rsidRPr="009E02CC" w:rsidRDefault="00B2637B" w:rsidP="000057A2">
            <w:pPr>
              <w:pStyle w:val="TableParagraph"/>
              <w:spacing w:before="60" w:after="60"/>
              <w:rPr>
                <w:sz w:val="28"/>
                <w:szCs w:val="28"/>
              </w:rPr>
            </w:pPr>
            <w:r w:rsidRPr="009E02CC">
              <w:rPr>
                <w:spacing w:val="-5"/>
                <w:sz w:val="28"/>
                <w:szCs w:val="28"/>
              </w:rPr>
              <w:t>DMT</w:t>
            </w:r>
          </w:p>
        </w:tc>
        <w:tc>
          <w:tcPr>
            <w:tcW w:w="1030" w:type="pct"/>
            <w:vAlign w:val="center"/>
          </w:tcPr>
          <w:p w14:paraId="0F1A016D"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00F09497" w14:textId="77777777" w:rsidTr="000057A2">
        <w:trPr>
          <w:trHeight w:val="340"/>
        </w:trPr>
        <w:tc>
          <w:tcPr>
            <w:tcW w:w="480" w:type="pct"/>
            <w:vAlign w:val="center"/>
          </w:tcPr>
          <w:p w14:paraId="11A3B25F" w14:textId="77777777" w:rsidR="007655BC" w:rsidRPr="009E02CC" w:rsidRDefault="00B2637B" w:rsidP="000057A2">
            <w:pPr>
              <w:pStyle w:val="TableParagraph"/>
              <w:spacing w:before="60" w:after="60"/>
              <w:rPr>
                <w:sz w:val="28"/>
                <w:szCs w:val="28"/>
              </w:rPr>
            </w:pPr>
            <w:r w:rsidRPr="009E02CC">
              <w:rPr>
                <w:spacing w:val="-2"/>
                <w:w w:val="105"/>
                <w:sz w:val="28"/>
                <w:szCs w:val="28"/>
              </w:rPr>
              <w:t>2.6.8</w:t>
            </w:r>
          </w:p>
        </w:tc>
        <w:tc>
          <w:tcPr>
            <w:tcW w:w="2625" w:type="pct"/>
            <w:vAlign w:val="center"/>
          </w:tcPr>
          <w:p w14:paraId="4FFE93B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474DB71" w14:textId="77777777" w:rsidR="007655BC" w:rsidRPr="009E02CC" w:rsidRDefault="00B2637B" w:rsidP="000057A2">
            <w:pPr>
              <w:pStyle w:val="TableParagraph"/>
              <w:spacing w:before="60" w:after="60"/>
              <w:rPr>
                <w:sz w:val="28"/>
                <w:szCs w:val="28"/>
              </w:rPr>
            </w:pPr>
            <w:r w:rsidRPr="009E02CC">
              <w:rPr>
                <w:spacing w:val="-5"/>
                <w:sz w:val="28"/>
                <w:szCs w:val="28"/>
              </w:rPr>
              <w:t>DKT</w:t>
            </w:r>
          </w:p>
        </w:tc>
        <w:tc>
          <w:tcPr>
            <w:tcW w:w="1030" w:type="pct"/>
            <w:vAlign w:val="center"/>
          </w:tcPr>
          <w:p w14:paraId="42137EB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430DE95" w14:textId="77777777" w:rsidTr="000057A2">
        <w:trPr>
          <w:trHeight w:val="340"/>
        </w:trPr>
        <w:tc>
          <w:tcPr>
            <w:tcW w:w="480" w:type="pct"/>
            <w:vAlign w:val="center"/>
          </w:tcPr>
          <w:p w14:paraId="28810620" w14:textId="77777777" w:rsidR="007655BC" w:rsidRPr="009E02CC" w:rsidRDefault="00B2637B" w:rsidP="000057A2">
            <w:pPr>
              <w:pStyle w:val="TableParagraph"/>
              <w:spacing w:before="60" w:after="60"/>
              <w:rPr>
                <w:sz w:val="28"/>
                <w:szCs w:val="28"/>
              </w:rPr>
            </w:pPr>
            <w:r w:rsidRPr="009E02CC">
              <w:rPr>
                <w:spacing w:val="-2"/>
                <w:w w:val="105"/>
                <w:sz w:val="28"/>
                <w:szCs w:val="28"/>
              </w:rPr>
              <w:t>2.6.9</w:t>
            </w:r>
          </w:p>
        </w:tc>
        <w:tc>
          <w:tcPr>
            <w:tcW w:w="2625" w:type="pct"/>
            <w:vAlign w:val="center"/>
          </w:tcPr>
          <w:p w14:paraId="78D4C5F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5BBF0AF" w14:textId="77777777" w:rsidR="007655BC" w:rsidRPr="009E02CC" w:rsidRDefault="00B2637B" w:rsidP="000057A2">
            <w:pPr>
              <w:pStyle w:val="TableParagraph"/>
              <w:spacing w:before="60" w:after="60"/>
              <w:rPr>
                <w:sz w:val="28"/>
                <w:szCs w:val="28"/>
              </w:rPr>
            </w:pPr>
            <w:r w:rsidRPr="009E02CC">
              <w:rPr>
                <w:spacing w:val="-5"/>
                <w:sz w:val="28"/>
                <w:szCs w:val="28"/>
              </w:rPr>
              <w:t>DNG</w:t>
            </w:r>
          </w:p>
        </w:tc>
        <w:tc>
          <w:tcPr>
            <w:tcW w:w="1030" w:type="pct"/>
            <w:vAlign w:val="center"/>
          </w:tcPr>
          <w:p w14:paraId="660D382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D409ECD" w14:textId="77777777" w:rsidTr="000057A2">
        <w:trPr>
          <w:trHeight w:val="340"/>
        </w:trPr>
        <w:tc>
          <w:tcPr>
            <w:tcW w:w="480" w:type="pct"/>
            <w:vAlign w:val="center"/>
          </w:tcPr>
          <w:p w14:paraId="01D7B181" w14:textId="77777777" w:rsidR="007655BC" w:rsidRPr="009E02CC" w:rsidRDefault="00B2637B" w:rsidP="000057A2">
            <w:pPr>
              <w:pStyle w:val="TableParagraph"/>
              <w:spacing w:before="60" w:after="60"/>
              <w:rPr>
                <w:sz w:val="28"/>
                <w:szCs w:val="28"/>
              </w:rPr>
            </w:pPr>
            <w:r w:rsidRPr="009E02CC">
              <w:rPr>
                <w:spacing w:val="-2"/>
                <w:w w:val="105"/>
                <w:sz w:val="28"/>
                <w:szCs w:val="28"/>
              </w:rPr>
              <w:t>2.6.10</w:t>
            </w:r>
          </w:p>
        </w:tc>
        <w:tc>
          <w:tcPr>
            <w:tcW w:w="2625" w:type="pct"/>
            <w:vAlign w:val="center"/>
          </w:tcPr>
          <w:p w14:paraId="4AC15E4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749CCE3" w14:textId="77777777" w:rsidR="007655BC" w:rsidRPr="009E02CC" w:rsidRDefault="00B2637B" w:rsidP="000057A2">
            <w:pPr>
              <w:pStyle w:val="TableParagraph"/>
              <w:spacing w:before="60" w:after="60"/>
              <w:rPr>
                <w:sz w:val="28"/>
                <w:szCs w:val="28"/>
              </w:rPr>
            </w:pPr>
            <w:r w:rsidRPr="009E02CC">
              <w:rPr>
                <w:spacing w:val="-5"/>
                <w:sz w:val="28"/>
                <w:szCs w:val="28"/>
              </w:rPr>
              <w:t>DSK</w:t>
            </w:r>
          </w:p>
        </w:tc>
        <w:tc>
          <w:tcPr>
            <w:tcW w:w="1030" w:type="pct"/>
            <w:vAlign w:val="center"/>
          </w:tcPr>
          <w:p w14:paraId="6546192C" w14:textId="77777777" w:rsidR="007655BC" w:rsidRPr="009E02CC" w:rsidRDefault="00B2637B" w:rsidP="000057A2">
            <w:pPr>
              <w:pStyle w:val="TableParagraph"/>
              <w:spacing w:before="60" w:after="60"/>
              <w:jc w:val="right"/>
              <w:rPr>
                <w:sz w:val="28"/>
                <w:szCs w:val="28"/>
              </w:rPr>
            </w:pPr>
            <w:r w:rsidRPr="009E02CC">
              <w:rPr>
                <w:spacing w:val="-4"/>
                <w:sz w:val="28"/>
                <w:szCs w:val="28"/>
              </w:rPr>
              <w:t>0,29</w:t>
            </w:r>
          </w:p>
        </w:tc>
      </w:tr>
      <w:tr w:rsidR="007655BC" w:rsidRPr="009E02CC" w14:paraId="7B595C67" w14:textId="77777777" w:rsidTr="000057A2">
        <w:trPr>
          <w:trHeight w:val="340"/>
        </w:trPr>
        <w:tc>
          <w:tcPr>
            <w:tcW w:w="480" w:type="pct"/>
            <w:vAlign w:val="center"/>
          </w:tcPr>
          <w:p w14:paraId="4318F4F1" w14:textId="77777777" w:rsidR="007655BC" w:rsidRPr="009E02CC" w:rsidRDefault="00B2637B" w:rsidP="000057A2">
            <w:pPr>
              <w:pStyle w:val="TableParagraph"/>
              <w:spacing w:before="60" w:after="60"/>
              <w:rPr>
                <w:b/>
                <w:sz w:val="28"/>
                <w:szCs w:val="28"/>
              </w:rPr>
            </w:pPr>
            <w:r w:rsidRPr="009E02CC">
              <w:rPr>
                <w:b/>
                <w:spacing w:val="-5"/>
                <w:w w:val="105"/>
                <w:sz w:val="28"/>
                <w:szCs w:val="28"/>
              </w:rPr>
              <w:t>2.7</w:t>
            </w:r>
          </w:p>
        </w:tc>
        <w:tc>
          <w:tcPr>
            <w:tcW w:w="2625" w:type="pct"/>
            <w:vAlign w:val="center"/>
          </w:tcPr>
          <w:p w14:paraId="2F798C8E"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511F69B" w14:textId="77777777" w:rsidR="007655BC" w:rsidRPr="009E02CC" w:rsidRDefault="00B2637B" w:rsidP="000057A2">
            <w:pPr>
              <w:pStyle w:val="TableParagraph"/>
              <w:spacing w:before="60" w:after="60"/>
              <w:rPr>
                <w:b/>
                <w:sz w:val="28"/>
                <w:szCs w:val="28"/>
              </w:rPr>
            </w:pPr>
            <w:r w:rsidRPr="009E02CC">
              <w:rPr>
                <w:b/>
                <w:spacing w:val="-5"/>
                <w:sz w:val="28"/>
                <w:szCs w:val="28"/>
              </w:rPr>
              <w:t>CSK</w:t>
            </w:r>
          </w:p>
        </w:tc>
        <w:tc>
          <w:tcPr>
            <w:tcW w:w="1030" w:type="pct"/>
            <w:vAlign w:val="center"/>
          </w:tcPr>
          <w:p w14:paraId="7D2E7C09" w14:textId="77777777" w:rsidR="007655BC" w:rsidRPr="009E02CC" w:rsidRDefault="00B2637B" w:rsidP="000057A2">
            <w:pPr>
              <w:pStyle w:val="TableParagraph"/>
              <w:spacing w:before="60" w:after="60"/>
              <w:jc w:val="right"/>
              <w:rPr>
                <w:b/>
                <w:sz w:val="28"/>
                <w:szCs w:val="28"/>
              </w:rPr>
            </w:pPr>
            <w:r w:rsidRPr="009E02CC">
              <w:rPr>
                <w:b/>
                <w:spacing w:val="-2"/>
                <w:sz w:val="28"/>
                <w:szCs w:val="28"/>
              </w:rPr>
              <w:t>1.734,82</w:t>
            </w:r>
          </w:p>
        </w:tc>
      </w:tr>
      <w:tr w:rsidR="007655BC" w:rsidRPr="009E02CC" w14:paraId="3F1A2149" w14:textId="77777777" w:rsidTr="000057A2">
        <w:trPr>
          <w:trHeight w:val="340"/>
        </w:trPr>
        <w:tc>
          <w:tcPr>
            <w:tcW w:w="480" w:type="pct"/>
            <w:vAlign w:val="center"/>
          </w:tcPr>
          <w:p w14:paraId="2E3AD46E" w14:textId="77777777" w:rsidR="007655BC" w:rsidRPr="009E02CC" w:rsidRDefault="00B2637B" w:rsidP="000057A2">
            <w:pPr>
              <w:pStyle w:val="TableParagraph"/>
              <w:spacing w:before="60" w:after="60"/>
              <w:rPr>
                <w:sz w:val="28"/>
                <w:szCs w:val="28"/>
              </w:rPr>
            </w:pPr>
            <w:r w:rsidRPr="009E02CC">
              <w:rPr>
                <w:spacing w:val="-2"/>
                <w:w w:val="105"/>
                <w:sz w:val="28"/>
                <w:szCs w:val="28"/>
              </w:rPr>
              <w:t>2.7.1</w:t>
            </w:r>
          </w:p>
        </w:tc>
        <w:tc>
          <w:tcPr>
            <w:tcW w:w="2625" w:type="pct"/>
            <w:vAlign w:val="center"/>
          </w:tcPr>
          <w:p w14:paraId="21F440E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26B8A15" w14:textId="77777777" w:rsidR="007655BC" w:rsidRPr="009E02CC" w:rsidRDefault="00B2637B" w:rsidP="000057A2">
            <w:pPr>
              <w:pStyle w:val="TableParagraph"/>
              <w:spacing w:before="60" w:after="60"/>
              <w:rPr>
                <w:sz w:val="28"/>
                <w:szCs w:val="28"/>
              </w:rPr>
            </w:pPr>
            <w:r w:rsidRPr="009E02CC">
              <w:rPr>
                <w:spacing w:val="-5"/>
                <w:sz w:val="28"/>
                <w:szCs w:val="28"/>
              </w:rPr>
              <w:t>SKK</w:t>
            </w:r>
          </w:p>
        </w:tc>
        <w:tc>
          <w:tcPr>
            <w:tcW w:w="1030" w:type="pct"/>
            <w:vAlign w:val="center"/>
          </w:tcPr>
          <w:p w14:paraId="629D142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74A1157" w14:textId="77777777" w:rsidTr="000057A2">
        <w:trPr>
          <w:trHeight w:val="340"/>
        </w:trPr>
        <w:tc>
          <w:tcPr>
            <w:tcW w:w="480" w:type="pct"/>
            <w:vAlign w:val="center"/>
          </w:tcPr>
          <w:p w14:paraId="687BCB8D" w14:textId="77777777" w:rsidR="007655BC" w:rsidRPr="009E02CC" w:rsidRDefault="00B2637B" w:rsidP="000057A2">
            <w:pPr>
              <w:pStyle w:val="TableParagraph"/>
              <w:spacing w:before="60" w:after="60"/>
              <w:rPr>
                <w:sz w:val="28"/>
                <w:szCs w:val="28"/>
              </w:rPr>
            </w:pPr>
            <w:r w:rsidRPr="009E02CC">
              <w:rPr>
                <w:spacing w:val="-2"/>
                <w:w w:val="105"/>
                <w:sz w:val="28"/>
                <w:szCs w:val="28"/>
              </w:rPr>
              <w:t>2.7.2</w:t>
            </w:r>
          </w:p>
        </w:tc>
        <w:tc>
          <w:tcPr>
            <w:tcW w:w="2625" w:type="pct"/>
            <w:vAlign w:val="center"/>
          </w:tcPr>
          <w:p w14:paraId="703CDED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A3E29FC" w14:textId="77777777" w:rsidR="007655BC" w:rsidRPr="009E02CC" w:rsidRDefault="00B2637B" w:rsidP="000057A2">
            <w:pPr>
              <w:pStyle w:val="TableParagraph"/>
              <w:spacing w:before="60" w:after="60"/>
              <w:rPr>
                <w:sz w:val="28"/>
                <w:szCs w:val="28"/>
              </w:rPr>
            </w:pPr>
            <w:r w:rsidRPr="009E02CC">
              <w:rPr>
                <w:spacing w:val="-5"/>
                <w:sz w:val="28"/>
                <w:szCs w:val="28"/>
              </w:rPr>
              <w:t>SKN</w:t>
            </w:r>
          </w:p>
        </w:tc>
        <w:tc>
          <w:tcPr>
            <w:tcW w:w="1030" w:type="pct"/>
            <w:vAlign w:val="center"/>
          </w:tcPr>
          <w:p w14:paraId="6DDD8BD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1F8821D5"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8E95AB6" w14:textId="77777777" w:rsidTr="000057A2">
        <w:trPr>
          <w:trHeight w:val="549"/>
        </w:trPr>
        <w:tc>
          <w:tcPr>
            <w:tcW w:w="480" w:type="pct"/>
          </w:tcPr>
          <w:p w14:paraId="7AAB9703" w14:textId="247B4013"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tcPr>
          <w:p w14:paraId="160AC761" w14:textId="24FE0F57"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3B816737" w14:textId="13B0DF8B"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tcPr>
          <w:p w14:paraId="2A4F8D38" w14:textId="5F0B602D"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A2C7F12" w14:textId="77777777" w:rsidTr="000057A2">
        <w:trPr>
          <w:trHeight w:val="274"/>
        </w:trPr>
        <w:tc>
          <w:tcPr>
            <w:tcW w:w="480" w:type="pct"/>
          </w:tcPr>
          <w:p w14:paraId="3B49C8E4"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tcPr>
          <w:p w14:paraId="18ACA554"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tcPr>
          <w:p w14:paraId="324F3A78"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tcPr>
          <w:p w14:paraId="2482D4DA"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0D36ABC9" w14:textId="77777777" w:rsidTr="000057A2">
        <w:trPr>
          <w:trHeight w:val="340"/>
        </w:trPr>
        <w:tc>
          <w:tcPr>
            <w:tcW w:w="480" w:type="pct"/>
          </w:tcPr>
          <w:p w14:paraId="2813A125" w14:textId="77777777" w:rsidR="007655BC" w:rsidRPr="009E02CC" w:rsidRDefault="00B2637B" w:rsidP="000057A2">
            <w:pPr>
              <w:pStyle w:val="TableParagraph"/>
              <w:spacing w:before="60" w:after="60"/>
              <w:rPr>
                <w:sz w:val="28"/>
                <w:szCs w:val="28"/>
              </w:rPr>
            </w:pPr>
            <w:r w:rsidRPr="009E02CC">
              <w:rPr>
                <w:spacing w:val="-2"/>
                <w:w w:val="105"/>
                <w:sz w:val="28"/>
                <w:szCs w:val="28"/>
              </w:rPr>
              <w:t>2.7.3</w:t>
            </w:r>
          </w:p>
        </w:tc>
        <w:tc>
          <w:tcPr>
            <w:tcW w:w="2625" w:type="pct"/>
          </w:tcPr>
          <w:p w14:paraId="1419C67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3BE045CF" w14:textId="77777777" w:rsidR="007655BC" w:rsidRPr="009E02CC" w:rsidRDefault="00B2637B" w:rsidP="000057A2">
            <w:pPr>
              <w:pStyle w:val="TableParagraph"/>
              <w:spacing w:before="60" w:after="60"/>
              <w:rPr>
                <w:sz w:val="28"/>
                <w:szCs w:val="28"/>
              </w:rPr>
            </w:pPr>
            <w:r w:rsidRPr="009E02CC">
              <w:rPr>
                <w:spacing w:val="-5"/>
                <w:sz w:val="28"/>
                <w:szCs w:val="28"/>
              </w:rPr>
              <w:t>SCT</w:t>
            </w:r>
          </w:p>
        </w:tc>
        <w:tc>
          <w:tcPr>
            <w:tcW w:w="1030" w:type="pct"/>
          </w:tcPr>
          <w:p w14:paraId="25E2E9F9"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DA5CCB5" w14:textId="77777777" w:rsidTr="000057A2">
        <w:trPr>
          <w:trHeight w:val="340"/>
        </w:trPr>
        <w:tc>
          <w:tcPr>
            <w:tcW w:w="480" w:type="pct"/>
          </w:tcPr>
          <w:p w14:paraId="0568E596" w14:textId="77777777" w:rsidR="007655BC" w:rsidRPr="009E02CC" w:rsidRDefault="00B2637B" w:rsidP="000057A2">
            <w:pPr>
              <w:pStyle w:val="TableParagraph"/>
              <w:spacing w:before="60" w:after="60"/>
              <w:rPr>
                <w:sz w:val="28"/>
                <w:szCs w:val="28"/>
              </w:rPr>
            </w:pPr>
            <w:r w:rsidRPr="009E02CC">
              <w:rPr>
                <w:spacing w:val="-2"/>
                <w:w w:val="105"/>
                <w:sz w:val="28"/>
                <w:szCs w:val="28"/>
              </w:rPr>
              <w:t>2.7.4</w:t>
            </w:r>
          </w:p>
        </w:tc>
        <w:tc>
          <w:tcPr>
            <w:tcW w:w="2625" w:type="pct"/>
          </w:tcPr>
          <w:p w14:paraId="243C5B6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3A8A27F9" w14:textId="77777777" w:rsidR="007655BC" w:rsidRPr="009E02CC" w:rsidRDefault="00B2637B" w:rsidP="000057A2">
            <w:pPr>
              <w:pStyle w:val="TableParagraph"/>
              <w:spacing w:before="60" w:after="60"/>
              <w:rPr>
                <w:sz w:val="28"/>
                <w:szCs w:val="28"/>
              </w:rPr>
            </w:pPr>
            <w:r w:rsidRPr="009E02CC">
              <w:rPr>
                <w:spacing w:val="-5"/>
                <w:sz w:val="28"/>
                <w:szCs w:val="28"/>
              </w:rPr>
              <w:t>TMD</w:t>
            </w:r>
          </w:p>
        </w:tc>
        <w:tc>
          <w:tcPr>
            <w:tcW w:w="1030" w:type="pct"/>
          </w:tcPr>
          <w:p w14:paraId="612C5AD7" w14:textId="77777777" w:rsidR="007655BC" w:rsidRPr="009E02CC" w:rsidRDefault="00B2637B" w:rsidP="000057A2">
            <w:pPr>
              <w:pStyle w:val="TableParagraph"/>
              <w:spacing w:before="60" w:after="60"/>
              <w:jc w:val="right"/>
              <w:rPr>
                <w:sz w:val="28"/>
                <w:szCs w:val="28"/>
              </w:rPr>
            </w:pPr>
            <w:r w:rsidRPr="009E02CC">
              <w:rPr>
                <w:spacing w:val="-2"/>
                <w:sz w:val="28"/>
                <w:szCs w:val="28"/>
              </w:rPr>
              <w:t>69,16</w:t>
            </w:r>
          </w:p>
        </w:tc>
      </w:tr>
      <w:tr w:rsidR="007655BC" w:rsidRPr="009E02CC" w14:paraId="263CF84D" w14:textId="77777777" w:rsidTr="000057A2">
        <w:trPr>
          <w:trHeight w:val="340"/>
        </w:trPr>
        <w:tc>
          <w:tcPr>
            <w:tcW w:w="480" w:type="pct"/>
          </w:tcPr>
          <w:p w14:paraId="5CAB3D74" w14:textId="77777777" w:rsidR="007655BC" w:rsidRPr="009E02CC" w:rsidRDefault="00B2637B" w:rsidP="000057A2">
            <w:pPr>
              <w:pStyle w:val="TableParagraph"/>
              <w:spacing w:before="60" w:after="60"/>
              <w:rPr>
                <w:sz w:val="28"/>
                <w:szCs w:val="28"/>
              </w:rPr>
            </w:pPr>
            <w:r w:rsidRPr="009E02CC">
              <w:rPr>
                <w:spacing w:val="-2"/>
                <w:w w:val="105"/>
                <w:sz w:val="28"/>
                <w:szCs w:val="28"/>
              </w:rPr>
              <w:t>2.7.5</w:t>
            </w:r>
          </w:p>
        </w:tc>
        <w:tc>
          <w:tcPr>
            <w:tcW w:w="2625" w:type="pct"/>
          </w:tcPr>
          <w:p w14:paraId="3061752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25D8A6EC" w14:textId="77777777" w:rsidR="007655BC" w:rsidRPr="009E02CC" w:rsidRDefault="00B2637B" w:rsidP="000057A2">
            <w:pPr>
              <w:pStyle w:val="TableParagraph"/>
              <w:spacing w:before="60" w:after="60"/>
              <w:rPr>
                <w:sz w:val="28"/>
                <w:szCs w:val="28"/>
              </w:rPr>
            </w:pPr>
            <w:r w:rsidRPr="009E02CC">
              <w:rPr>
                <w:spacing w:val="-5"/>
                <w:sz w:val="28"/>
                <w:szCs w:val="28"/>
              </w:rPr>
              <w:t>SKC</w:t>
            </w:r>
          </w:p>
        </w:tc>
        <w:tc>
          <w:tcPr>
            <w:tcW w:w="1030" w:type="pct"/>
          </w:tcPr>
          <w:p w14:paraId="03887D56" w14:textId="77777777" w:rsidR="007655BC" w:rsidRPr="009E02CC" w:rsidRDefault="00B2637B" w:rsidP="000057A2">
            <w:pPr>
              <w:pStyle w:val="TableParagraph"/>
              <w:spacing w:before="60" w:after="60"/>
              <w:jc w:val="right"/>
              <w:rPr>
                <w:sz w:val="28"/>
                <w:szCs w:val="28"/>
              </w:rPr>
            </w:pPr>
            <w:r w:rsidRPr="009E02CC">
              <w:rPr>
                <w:spacing w:val="-2"/>
                <w:sz w:val="28"/>
                <w:szCs w:val="28"/>
              </w:rPr>
              <w:t>335,61</w:t>
            </w:r>
          </w:p>
        </w:tc>
      </w:tr>
      <w:tr w:rsidR="007655BC" w:rsidRPr="009E02CC" w14:paraId="1723F29D" w14:textId="77777777" w:rsidTr="000057A2">
        <w:trPr>
          <w:trHeight w:val="340"/>
        </w:trPr>
        <w:tc>
          <w:tcPr>
            <w:tcW w:w="480" w:type="pct"/>
          </w:tcPr>
          <w:p w14:paraId="0C0E7453" w14:textId="77777777" w:rsidR="007655BC" w:rsidRPr="009E02CC" w:rsidRDefault="00B2637B" w:rsidP="000057A2">
            <w:pPr>
              <w:pStyle w:val="TableParagraph"/>
              <w:spacing w:before="60" w:after="60"/>
              <w:rPr>
                <w:sz w:val="28"/>
                <w:szCs w:val="28"/>
              </w:rPr>
            </w:pPr>
            <w:r w:rsidRPr="009E02CC">
              <w:rPr>
                <w:spacing w:val="-2"/>
                <w:w w:val="105"/>
                <w:sz w:val="28"/>
                <w:szCs w:val="28"/>
              </w:rPr>
              <w:t>2.7.6</w:t>
            </w:r>
          </w:p>
        </w:tc>
        <w:tc>
          <w:tcPr>
            <w:tcW w:w="2625" w:type="pct"/>
          </w:tcPr>
          <w:p w14:paraId="2191392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5B4AF61E" w14:textId="77777777" w:rsidR="007655BC" w:rsidRPr="009E02CC" w:rsidRDefault="00B2637B" w:rsidP="000057A2">
            <w:pPr>
              <w:pStyle w:val="TableParagraph"/>
              <w:spacing w:before="60" w:after="60"/>
              <w:rPr>
                <w:sz w:val="28"/>
                <w:szCs w:val="28"/>
              </w:rPr>
            </w:pPr>
            <w:r w:rsidRPr="009E02CC">
              <w:rPr>
                <w:spacing w:val="-5"/>
                <w:sz w:val="28"/>
                <w:szCs w:val="28"/>
              </w:rPr>
              <w:t>SKS</w:t>
            </w:r>
          </w:p>
        </w:tc>
        <w:tc>
          <w:tcPr>
            <w:tcW w:w="1030" w:type="pct"/>
          </w:tcPr>
          <w:p w14:paraId="65D0D262" w14:textId="77777777" w:rsidR="007655BC" w:rsidRPr="009E02CC" w:rsidRDefault="00B2637B" w:rsidP="000057A2">
            <w:pPr>
              <w:pStyle w:val="TableParagraph"/>
              <w:spacing w:before="60" w:after="60"/>
              <w:jc w:val="right"/>
              <w:rPr>
                <w:sz w:val="28"/>
                <w:szCs w:val="28"/>
              </w:rPr>
            </w:pPr>
            <w:r w:rsidRPr="009E02CC">
              <w:rPr>
                <w:spacing w:val="-2"/>
                <w:sz w:val="28"/>
                <w:szCs w:val="28"/>
              </w:rPr>
              <w:t>1.330,05</w:t>
            </w:r>
          </w:p>
        </w:tc>
      </w:tr>
      <w:tr w:rsidR="007655BC" w:rsidRPr="009E02CC" w14:paraId="26C869B3" w14:textId="77777777" w:rsidTr="000057A2">
        <w:trPr>
          <w:trHeight w:val="340"/>
        </w:trPr>
        <w:tc>
          <w:tcPr>
            <w:tcW w:w="480" w:type="pct"/>
          </w:tcPr>
          <w:p w14:paraId="591F31EC" w14:textId="77777777" w:rsidR="007655BC" w:rsidRPr="009E02CC" w:rsidRDefault="00B2637B" w:rsidP="000057A2">
            <w:pPr>
              <w:pStyle w:val="TableParagraph"/>
              <w:spacing w:before="60" w:after="60"/>
              <w:rPr>
                <w:b/>
                <w:sz w:val="28"/>
                <w:szCs w:val="28"/>
              </w:rPr>
            </w:pPr>
            <w:r w:rsidRPr="009E02CC">
              <w:rPr>
                <w:b/>
                <w:spacing w:val="-5"/>
                <w:w w:val="105"/>
                <w:sz w:val="28"/>
                <w:szCs w:val="28"/>
              </w:rPr>
              <w:t>2.8</w:t>
            </w:r>
          </w:p>
        </w:tc>
        <w:tc>
          <w:tcPr>
            <w:tcW w:w="2625" w:type="pct"/>
          </w:tcPr>
          <w:p w14:paraId="1CCB101D"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3535F929" w14:textId="77777777" w:rsidR="007655BC" w:rsidRPr="009E02CC" w:rsidRDefault="00B2637B" w:rsidP="000057A2">
            <w:pPr>
              <w:pStyle w:val="TableParagraph"/>
              <w:spacing w:before="60" w:after="60"/>
              <w:rPr>
                <w:b/>
                <w:sz w:val="28"/>
                <w:szCs w:val="28"/>
              </w:rPr>
            </w:pPr>
            <w:r w:rsidRPr="009E02CC">
              <w:rPr>
                <w:b/>
                <w:spacing w:val="-5"/>
                <w:sz w:val="28"/>
                <w:szCs w:val="28"/>
              </w:rPr>
              <w:t>CCC</w:t>
            </w:r>
          </w:p>
        </w:tc>
        <w:tc>
          <w:tcPr>
            <w:tcW w:w="1030" w:type="pct"/>
          </w:tcPr>
          <w:p w14:paraId="72A45E73" w14:textId="77777777" w:rsidR="007655BC" w:rsidRPr="009E02CC" w:rsidRDefault="00B2637B" w:rsidP="000057A2">
            <w:pPr>
              <w:pStyle w:val="TableParagraph"/>
              <w:spacing w:before="60" w:after="60"/>
              <w:jc w:val="right"/>
              <w:rPr>
                <w:b/>
                <w:sz w:val="28"/>
                <w:szCs w:val="28"/>
              </w:rPr>
            </w:pPr>
            <w:r w:rsidRPr="009E02CC">
              <w:rPr>
                <w:b/>
                <w:spacing w:val="-2"/>
                <w:sz w:val="28"/>
                <w:szCs w:val="28"/>
              </w:rPr>
              <w:t>1.058,69</w:t>
            </w:r>
          </w:p>
        </w:tc>
      </w:tr>
      <w:tr w:rsidR="007655BC" w:rsidRPr="009E02CC" w14:paraId="4B606C42" w14:textId="77777777" w:rsidTr="000057A2">
        <w:trPr>
          <w:trHeight w:val="340"/>
        </w:trPr>
        <w:tc>
          <w:tcPr>
            <w:tcW w:w="480" w:type="pct"/>
          </w:tcPr>
          <w:p w14:paraId="718BBEAF" w14:textId="77777777" w:rsidR="007655BC" w:rsidRPr="009E02CC" w:rsidRDefault="00B2637B" w:rsidP="000057A2">
            <w:pPr>
              <w:pStyle w:val="TableParagraph"/>
              <w:spacing w:before="60" w:after="60"/>
              <w:rPr>
                <w:sz w:val="28"/>
                <w:szCs w:val="28"/>
              </w:rPr>
            </w:pPr>
            <w:r w:rsidRPr="009E02CC">
              <w:rPr>
                <w:spacing w:val="-2"/>
                <w:w w:val="105"/>
                <w:sz w:val="28"/>
                <w:szCs w:val="28"/>
              </w:rPr>
              <w:t>2.8.1</w:t>
            </w:r>
          </w:p>
        </w:tc>
        <w:tc>
          <w:tcPr>
            <w:tcW w:w="2625" w:type="pct"/>
          </w:tcPr>
          <w:p w14:paraId="191F246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5AC55651" w14:textId="77777777" w:rsidR="007655BC" w:rsidRPr="009E02CC" w:rsidRDefault="00B2637B" w:rsidP="000057A2">
            <w:pPr>
              <w:pStyle w:val="TableParagraph"/>
              <w:spacing w:before="60" w:after="60"/>
              <w:rPr>
                <w:sz w:val="28"/>
                <w:szCs w:val="28"/>
              </w:rPr>
            </w:pPr>
            <w:r w:rsidRPr="009E02CC">
              <w:rPr>
                <w:spacing w:val="-5"/>
                <w:sz w:val="28"/>
                <w:szCs w:val="28"/>
              </w:rPr>
              <w:t>DGT</w:t>
            </w:r>
          </w:p>
        </w:tc>
        <w:tc>
          <w:tcPr>
            <w:tcW w:w="1030" w:type="pct"/>
          </w:tcPr>
          <w:p w14:paraId="5F8D50C5" w14:textId="77777777" w:rsidR="007655BC" w:rsidRPr="009E02CC" w:rsidRDefault="00B2637B" w:rsidP="000057A2">
            <w:pPr>
              <w:pStyle w:val="TableParagraph"/>
              <w:spacing w:before="60" w:after="60"/>
              <w:jc w:val="right"/>
              <w:rPr>
                <w:sz w:val="28"/>
                <w:szCs w:val="28"/>
              </w:rPr>
            </w:pPr>
            <w:r w:rsidRPr="009E02CC">
              <w:rPr>
                <w:spacing w:val="-2"/>
                <w:sz w:val="28"/>
                <w:szCs w:val="28"/>
              </w:rPr>
              <w:t>693,43</w:t>
            </w:r>
          </w:p>
        </w:tc>
      </w:tr>
      <w:tr w:rsidR="007655BC" w:rsidRPr="009E02CC" w14:paraId="375C7E37" w14:textId="77777777" w:rsidTr="000057A2">
        <w:trPr>
          <w:trHeight w:val="340"/>
        </w:trPr>
        <w:tc>
          <w:tcPr>
            <w:tcW w:w="480" w:type="pct"/>
          </w:tcPr>
          <w:p w14:paraId="4D25FFE2" w14:textId="77777777" w:rsidR="007655BC" w:rsidRPr="009E02CC" w:rsidRDefault="00B2637B" w:rsidP="000057A2">
            <w:pPr>
              <w:pStyle w:val="TableParagraph"/>
              <w:spacing w:before="60" w:after="60"/>
              <w:rPr>
                <w:sz w:val="28"/>
                <w:szCs w:val="28"/>
              </w:rPr>
            </w:pPr>
            <w:r w:rsidRPr="009E02CC">
              <w:rPr>
                <w:spacing w:val="-2"/>
                <w:w w:val="105"/>
                <w:sz w:val="28"/>
                <w:szCs w:val="28"/>
              </w:rPr>
              <w:t>2.8.2</w:t>
            </w:r>
          </w:p>
        </w:tc>
        <w:tc>
          <w:tcPr>
            <w:tcW w:w="2625" w:type="pct"/>
          </w:tcPr>
          <w:p w14:paraId="45D66E1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4E4B801D" w14:textId="77777777" w:rsidR="007655BC" w:rsidRPr="009E02CC" w:rsidRDefault="00B2637B" w:rsidP="000057A2">
            <w:pPr>
              <w:pStyle w:val="TableParagraph"/>
              <w:spacing w:before="60" w:after="60"/>
              <w:rPr>
                <w:sz w:val="28"/>
                <w:szCs w:val="28"/>
              </w:rPr>
            </w:pPr>
            <w:r w:rsidRPr="009E02CC">
              <w:rPr>
                <w:spacing w:val="-5"/>
                <w:sz w:val="28"/>
                <w:szCs w:val="28"/>
              </w:rPr>
              <w:t>DTL</w:t>
            </w:r>
          </w:p>
        </w:tc>
        <w:tc>
          <w:tcPr>
            <w:tcW w:w="1030" w:type="pct"/>
          </w:tcPr>
          <w:p w14:paraId="417EC51B" w14:textId="77777777" w:rsidR="007655BC" w:rsidRPr="009E02CC" w:rsidRDefault="00B2637B" w:rsidP="000057A2">
            <w:pPr>
              <w:pStyle w:val="TableParagraph"/>
              <w:spacing w:before="60" w:after="60"/>
              <w:jc w:val="right"/>
              <w:rPr>
                <w:sz w:val="28"/>
                <w:szCs w:val="28"/>
              </w:rPr>
            </w:pPr>
            <w:r w:rsidRPr="009E02CC">
              <w:rPr>
                <w:spacing w:val="-2"/>
                <w:sz w:val="28"/>
                <w:szCs w:val="28"/>
              </w:rPr>
              <w:t>45,79</w:t>
            </w:r>
          </w:p>
        </w:tc>
      </w:tr>
      <w:tr w:rsidR="007655BC" w:rsidRPr="009E02CC" w14:paraId="3CD0EE04" w14:textId="77777777" w:rsidTr="000057A2">
        <w:trPr>
          <w:trHeight w:val="340"/>
        </w:trPr>
        <w:tc>
          <w:tcPr>
            <w:tcW w:w="480" w:type="pct"/>
          </w:tcPr>
          <w:p w14:paraId="7262E2E9" w14:textId="77777777" w:rsidR="007655BC" w:rsidRPr="009E02CC" w:rsidRDefault="00B2637B" w:rsidP="000057A2">
            <w:pPr>
              <w:pStyle w:val="TableParagraph"/>
              <w:spacing w:before="60" w:after="60"/>
              <w:rPr>
                <w:sz w:val="28"/>
                <w:szCs w:val="28"/>
              </w:rPr>
            </w:pPr>
            <w:r w:rsidRPr="009E02CC">
              <w:rPr>
                <w:spacing w:val="-2"/>
                <w:w w:val="105"/>
                <w:sz w:val="28"/>
                <w:szCs w:val="28"/>
              </w:rPr>
              <w:t>2.8.3</w:t>
            </w:r>
          </w:p>
        </w:tc>
        <w:tc>
          <w:tcPr>
            <w:tcW w:w="2625" w:type="pct"/>
          </w:tcPr>
          <w:p w14:paraId="56A80A2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079AE17A" w14:textId="77777777" w:rsidR="007655BC" w:rsidRPr="009E02CC" w:rsidRDefault="00B2637B" w:rsidP="000057A2">
            <w:pPr>
              <w:pStyle w:val="TableParagraph"/>
              <w:spacing w:before="60" w:after="60"/>
              <w:rPr>
                <w:sz w:val="28"/>
                <w:szCs w:val="28"/>
              </w:rPr>
            </w:pPr>
            <w:r w:rsidRPr="009E02CC">
              <w:rPr>
                <w:spacing w:val="-5"/>
                <w:sz w:val="28"/>
                <w:szCs w:val="28"/>
              </w:rPr>
              <w:t>DCT</w:t>
            </w:r>
          </w:p>
        </w:tc>
        <w:tc>
          <w:tcPr>
            <w:tcW w:w="1030" w:type="pct"/>
          </w:tcPr>
          <w:p w14:paraId="5BC8AE3B" w14:textId="77777777" w:rsidR="007655BC" w:rsidRPr="009E02CC" w:rsidRDefault="00B2637B" w:rsidP="000057A2">
            <w:pPr>
              <w:pStyle w:val="TableParagraph"/>
              <w:spacing w:before="60" w:after="60"/>
              <w:jc w:val="right"/>
              <w:rPr>
                <w:sz w:val="28"/>
                <w:szCs w:val="28"/>
              </w:rPr>
            </w:pPr>
            <w:r w:rsidRPr="009E02CC">
              <w:rPr>
                <w:spacing w:val="-4"/>
                <w:sz w:val="28"/>
                <w:szCs w:val="28"/>
              </w:rPr>
              <w:t>2,00</w:t>
            </w:r>
          </w:p>
        </w:tc>
      </w:tr>
      <w:tr w:rsidR="007655BC" w:rsidRPr="009E02CC" w14:paraId="002109DB" w14:textId="77777777" w:rsidTr="000057A2">
        <w:trPr>
          <w:trHeight w:val="340"/>
        </w:trPr>
        <w:tc>
          <w:tcPr>
            <w:tcW w:w="480" w:type="pct"/>
          </w:tcPr>
          <w:p w14:paraId="3647EE77" w14:textId="77777777" w:rsidR="007655BC" w:rsidRPr="009E02CC" w:rsidRDefault="00B2637B" w:rsidP="000057A2">
            <w:pPr>
              <w:pStyle w:val="TableParagraph"/>
              <w:spacing w:before="60" w:after="60"/>
              <w:rPr>
                <w:sz w:val="28"/>
                <w:szCs w:val="28"/>
              </w:rPr>
            </w:pPr>
            <w:r w:rsidRPr="009E02CC">
              <w:rPr>
                <w:spacing w:val="-2"/>
                <w:w w:val="105"/>
                <w:sz w:val="28"/>
                <w:szCs w:val="28"/>
              </w:rPr>
              <w:t>2.8.4</w:t>
            </w:r>
          </w:p>
        </w:tc>
        <w:tc>
          <w:tcPr>
            <w:tcW w:w="2625" w:type="pct"/>
          </w:tcPr>
          <w:p w14:paraId="00940B0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4A76A237" w14:textId="77777777" w:rsidR="007655BC" w:rsidRPr="009E02CC" w:rsidRDefault="00B2637B" w:rsidP="000057A2">
            <w:pPr>
              <w:pStyle w:val="TableParagraph"/>
              <w:spacing w:before="60" w:after="60"/>
              <w:rPr>
                <w:sz w:val="28"/>
                <w:szCs w:val="28"/>
              </w:rPr>
            </w:pPr>
            <w:r w:rsidRPr="009E02CC">
              <w:rPr>
                <w:spacing w:val="-5"/>
                <w:sz w:val="28"/>
                <w:szCs w:val="28"/>
              </w:rPr>
              <w:t>DPC</w:t>
            </w:r>
          </w:p>
        </w:tc>
        <w:tc>
          <w:tcPr>
            <w:tcW w:w="1030" w:type="pct"/>
          </w:tcPr>
          <w:p w14:paraId="443A000F" w14:textId="77777777" w:rsidR="007655BC" w:rsidRPr="009E02CC" w:rsidRDefault="00B2637B" w:rsidP="000057A2">
            <w:pPr>
              <w:pStyle w:val="TableParagraph"/>
              <w:spacing w:before="60" w:after="60"/>
              <w:jc w:val="right"/>
              <w:rPr>
                <w:sz w:val="28"/>
                <w:szCs w:val="28"/>
              </w:rPr>
            </w:pPr>
            <w:r w:rsidRPr="009E02CC">
              <w:rPr>
                <w:spacing w:val="-4"/>
                <w:sz w:val="28"/>
                <w:szCs w:val="28"/>
              </w:rPr>
              <w:t>1,00</w:t>
            </w:r>
          </w:p>
        </w:tc>
      </w:tr>
      <w:tr w:rsidR="007655BC" w:rsidRPr="009E02CC" w14:paraId="069B180D" w14:textId="77777777" w:rsidTr="000057A2">
        <w:trPr>
          <w:trHeight w:val="340"/>
        </w:trPr>
        <w:tc>
          <w:tcPr>
            <w:tcW w:w="480" w:type="pct"/>
          </w:tcPr>
          <w:p w14:paraId="0E83D833" w14:textId="77777777" w:rsidR="007655BC" w:rsidRPr="009E02CC" w:rsidRDefault="00B2637B" w:rsidP="000057A2">
            <w:pPr>
              <w:pStyle w:val="TableParagraph"/>
              <w:spacing w:before="60" w:after="60"/>
              <w:rPr>
                <w:sz w:val="28"/>
                <w:szCs w:val="28"/>
              </w:rPr>
            </w:pPr>
            <w:r w:rsidRPr="009E02CC">
              <w:rPr>
                <w:spacing w:val="-2"/>
                <w:w w:val="105"/>
                <w:sz w:val="28"/>
                <w:szCs w:val="28"/>
              </w:rPr>
              <w:t>2.8.5</w:t>
            </w:r>
          </w:p>
        </w:tc>
        <w:tc>
          <w:tcPr>
            <w:tcW w:w="2625" w:type="pct"/>
          </w:tcPr>
          <w:p w14:paraId="7309D47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B2A0EA4" w14:textId="77777777" w:rsidR="007655BC" w:rsidRPr="009E02CC" w:rsidRDefault="00B2637B" w:rsidP="000057A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77809B64" w14:textId="77777777" w:rsidR="007655BC" w:rsidRPr="009E02CC" w:rsidRDefault="00B2637B" w:rsidP="000057A2">
            <w:pPr>
              <w:pStyle w:val="TableParagraph"/>
              <w:spacing w:before="60" w:after="60"/>
              <w:rPr>
                <w:sz w:val="28"/>
                <w:szCs w:val="28"/>
              </w:rPr>
            </w:pPr>
            <w:r w:rsidRPr="009E02CC">
              <w:rPr>
                <w:spacing w:val="-5"/>
                <w:sz w:val="28"/>
                <w:szCs w:val="28"/>
              </w:rPr>
              <w:t>DDD</w:t>
            </w:r>
          </w:p>
        </w:tc>
        <w:tc>
          <w:tcPr>
            <w:tcW w:w="1030" w:type="pct"/>
          </w:tcPr>
          <w:p w14:paraId="1BD64829" w14:textId="77777777" w:rsidR="007655BC" w:rsidRPr="009E02CC" w:rsidRDefault="00B2637B" w:rsidP="000057A2">
            <w:pPr>
              <w:pStyle w:val="TableParagraph"/>
              <w:spacing w:before="60" w:after="60"/>
              <w:jc w:val="right"/>
              <w:rPr>
                <w:sz w:val="28"/>
                <w:szCs w:val="28"/>
              </w:rPr>
            </w:pPr>
            <w:r w:rsidRPr="009E02CC">
              <w:rPr>
                <w:spacing w:val="-2"/>
                <w:sz w:val="28"/>
                <w:szCs w:val="28"/>
              </w:rPr>
              <w:t>117,05</w:t>
            </w:r>
          </w:p>
        </w:tc>
      </w:tr>
      <w:tr w:rsidR="007655BC" w:rsidRPr="009E02CC" w14:paraId="0CEDA764" w14:textId="77777777" w:rsidTr="000057A2">
        <w:trPr>
          <w:trHeight w:val="340"/>
        </w:trPr>
        <w:tc>
          <w:tcPr>
            <w:tcW w:w="480" w:type="pct"/>
          </w:tcPr>
          <w:p w14:paraId="06F66552" w14:textId="77777777" w:rsidR="007655BC" w:rsidRPr="009E02CC" w:rsidRDefault="00B2637B" w:rsidP="000057A2">
            <w:pPr>
              <w:pStyle w:val="TableParagraph"/>
              <w:spacing w:before="60" w:after="60"/>
              <w:rPr>
                <w:sz w:val="28"/>
                <w:szCs w:val="28"/>
              </w:rPr>
            </w:pPr>
            <w:r w:rsidRPr="009E02CC">
              <w:rPr>
                <w:spacing w:val="-2"/>
                <w:w w:val="105"/>
                <w:sz w:val="28"/>
                <w:szCs w:val="28"/>
              </w:rPr>
              <w:t>2.8.6</w:t>
            </w:r>
          </w:p>
        </w:tc>
        <w:tc>
          <w:tcPr>
            <w:tcW w:w="2625" w:type="pct"/>
          </w:tcPr>
          <w:p w14:paraId="3599AFE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63FE7587" w14:textId="77777777" w:rsidR="007655BC" w:rsidRPr="009E02CC" w:rsidRDefault="00B2637B" w:rsidP="000057A2">
            <w:pPr>
              <w:pStyle w:val="TableParagraph"/>
              <w:spacing w:before="60" w:after="60"/>
              <w:rPr>
                <w:sz w:val="28"/>
                <w:szCs w:val="28"/>
              </w:rPr>
            </w:pPr>
            <w:r w:rsidRPr="009E02CC">
              <w:rPr>
                <w:spacing w:val="-5"/>
                <w:sz w:val="28"/>
                <w:szCs w:val="28"/>
              </w:rPr>
              <w:t>DRA</w:t>
            </w:r>
          </w:p>
        </w:tc>
        <w:tc>
          <w:tcPr>
            <w:tcW w:w="1030" w:type="pct"/>
          </w:tcPr>
          <w:p w14:paraId="33EFADDC" w14:textId="77777777" w:rsidR="007655BC" w:rsidRPr="009E02CC" w:rsidRDefault="00B2637B" w:rsidP="000057A2">
            <w:pPr>
              <w:pStyle w:val="TableParagraph"/>
              <w:spacing w:before="60" w:after="60"/>
              <w:jc w:val="right"/>
              <w:rPr>
                <w:sz w:val="28"/>
                <w:szCs w:val="28"/>
              </w:rPr>
            </w:pPr>
            <w:r w:rsidRPr="009E02CC">
              <w:rPr>
                <w:spacing w:val="-2"/>
                <w:sz w:val="28"/>
                <w:szCs w:val="28"/>
              </w:rPr>
              <w:t>11,00</w:t>
            </w:r>
          </w:p>
        </w:tc>
      </w:tr>
      <w:tr w:rsidR="007655BC" w:rsidRPr="009E02CC" w14:paraId="385A7CBE" w14:textId="77777777" w:rsidTr="000057A2">
        <w:trPr>
          <w:trHeight w:val="340"/>
        </w:trPr>
        <w:tc>
          <w:tcPr>
            <w:tcW w:w="480" w:type="pct"/>
          </w:tcPr>
          <w:p w14:paraId="143B7256" w14:textId="77777777" w:rsidR="007655BC" w:rsidRPr="009E02CC" w:rsidRDefault="00B2637B" w:rsidP="000057A2">
            <w:pPr>
              <w:pStyle w:val="TableParagraph"/>
              <w:spacing w:before="60" w:after="60"/>
              <w:rPr>
                <w:sz w:val="28"/>
                <w:szCs w:val="28"/>
              </w:rPr>
            </w:pPr>
            <w:r w:rsidRPr="009E02CC">
              <w:rPr>
                <w:spacing w:val="-2"/>
                <w:w w:val="105"/>
                <w:sz w:val="28"/>
                <w:szCs w:val="28"/>
              </w:rPr>
              <w:t>2.8.7</w:t>
            </w:r>
          </w:p>
        </w:tc>
        <w:tc>
          <w:tcPr>
            <w:tcW w:w="2625" w:type="pct"/>
          </w:tcPr>
          <w:p w14:paraId="479DF9E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1288D04A" w14:textId="77777777" w:rsidR="007655BC" w:rsidRPr="009E02CC" w:rsidRDefault="00B2637B" w:rsidP="000057A2">
            <w:pPr>
              <w:pStyle w:val="TableParagraph"/>
              <w:spacing w:before="60" w:after="60"/>
              <w:rPr>
                <w:sz w:val="28"/>
                <w:szCs w:val="28"/>
              </w:rPr>
            </w:pPr>
            <w:r w:rsidRPr="009E02CC">
              <w:rPr>
                <w:spacing w:val="-5"/>
                <w:sz w:val="28"/>
                <w:szCs w:val="28"/>
              </w:rPr>
              <w:t>DNL</w:t>
            </w:r>
          </w:p>
        </w:tc>
        <w:tc>
          <w:tcPr>
            <w:tcW w:w="1030" w:type="pct"/>
          </w:tcPr>
          <w:p w14:paraId="25AB514B" w14:textId="77777777" w:rsidR="007655BC" w:rsidRPr="009E02CC" w:rsidRDefault="00B2637B" w:rsidP="000057A2">
            <w:pPr>
              <w:pStyle w:val="TableParagraph"/>
              <w:spacing w:before="60" w:after="60"/>
              <w:jc w:val="right"/>
              <w:rPr>
                <w:sz w:val="28"/>
                <w:szCs w:val="28"/>
              </w:rPr>
            </w:pPr>
            <w:r w:rsidRPr="009E02CC">
              <w:rPr>
                <w:spacing w:val="-2"/>
                <w:sz w:val="28"/>
                <w:szCs w:val="28"/>
              </w:rPr>
              <w:t>152,78</w:t>
            </w:r>
          </w:p>
        </w:tc>
      </w:tr>
      <w:tr w:rsidR="007655BC" w:rsidRPr="009E02CC" w14:paraId="7FE93BB0" w14:textId="77777777" w:rsidTr="000057A2">
        <w:trPr>
          <w:trHeight w:val="340"/>
        </w:trPr>
        <w:tc>
          <w:tcPr>
            <w:tcW w:w="480" w:type="pct"/>
          </w:tcPr>
          <w:p w14:paraId="02705E58" w14:textId="77777777" w:rsidR="007655BC" w:rsidRPr="009E02CC" w:rsidRDefault="00B2637B" w:rsidP="000057A2">
            <w:pPr>
              <w:pStyle w:val="TableParagraph"/>
              <w:spacing w:before="60" w:after="60"/>
              <w:rPr>
                <w:sz w:val="28"/>
                <w:szCs w:val="28"/>
              </w:rPr>
            </w:pPr>
            <w:r w:rsidRPr="009E02CC">
              <w:rPr>
                <w:spacing w:val="-2"/>
                <w:w w:val="105"/>
                <w:sz w:val="28"/>
                <w:szCs w:val="28"/>
              </w:rPr>
              <w:t>2.8.8</w:t>
            </w:r>
          </w:p>
        </w:tc>
        <w:tc>
          <w:tcPr>
            <w:tcW w:w="2625" w:type="pct"/>
          </w:tcPr>
          <w:p w14:paraId="2BDFF6D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A0E4C29" w14:textId="77777777" w:rsidR="007655BC" w:rsidRPr="009E02CC" w:rsidRDefault="00B2637B" w:rsidP="000057A2">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218CA381" w14:textId="77777777" w:rsidR="007655BC" w:rsidRPr="009E02CC" w:rsidRDefault="00B2637B" w:rsidP="000057A2">
            <w:pPr>
              <w:pStyle w:val="TableParagraph"/>
              <w:spacing w:before="60" w:after="60"/>
              <w:rPr>
                <w:sz w:val="28"/>
                <w:szCs w:val="28"/>
              </w:rPr>
            </w:pPr>
            <w:r w:rsidRPr="009E02CC">
              <w:rPr>
                <w:spacing w:val="-5"/>
                <w:sz w:val="28"/>
                <w:szCs w:val="28"/>
              </w:rPr>
              <w:t>DBV</w:t>
            </w:r>
          </w:p>
        </w:tc>
        <w:tc>
          <w:tcPr>
            <w:tcW w:w="1030" w:type="pct"/>
          </w:tcPr>
          <w:p w14:paraId="2B6940D7" w14:textId="77777777" w:rsidR="007655BC" w:rsidRPr="009E02CC" w:rsidRDefault="00B2637B" w:rsidP="000057A2">
            <w:pPr>
              <w:pStyle w:val="TableParagraph"/>
              <w:spacing w:before="60" w:after="60"/>
              <w:jc w:val="right"/>
              <w:rPr>
                <w:sz w:val="28"/>
                <w:szCs w:val="28"/>
              </w:rPr>
            </w:pPr>
            <w:r w:rsidRPr="009E02CC">
              <w:rPr>
                <w:spacing w:val="-4"/>
                <w:sz w:val="28"/>
                <w:szCs w:val="28"/>
              </w:rPr>
              <w:t>0,13</w:t>
            </w:r>
          </w:p>
        </w:tc>
      </w:tr>
      <w:tr w:rsidR="007655BC" w:rsidRPr="009E02CC" w14:paraId="49AF3B09" w14:textId="77777777" w:rsidTr="000057A2">
        <w:trPr>
          <w:trHeight w:val="340"/>
        </w:trPr>
        <w:tc>
          <w:tcPr>
            <w:tcW w:w="480" w:type="pct"/>
          </w:tcPr>
          <w:p w14:paraId="31A3C8FF"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2.8.9</w:t>
            </w:r>
          </w:p>
        </w:tc>
        <w:tc>
          <w:tcPr>
            <w:tcW w:w="2625" w:type="pct"/>
          </w:tcPr>
          <w:p w14:paraId="7362B46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2CB0B8FA" w14:textId="77777777" w:rsidR="007655BC" w:rsidRPr="009E02CC" w:rsidRDefault="00B2637B" w:rsidP="000057A2">
            <w:pPr>
              <w:pStyle w:val="TableParagraph"/>
              <w:spacing w:before="60" w:after="60"/>
              <w:rPr>
                <w:sz w:val="28"/>
                <w:szCs w:val="28"/>
              </w:rPr>
            </w:pPr>
            <w:r w:rsidRPr="009E02CC">
              <w:rPr>
                <w:spacing w:val="-5"/>
                <w:sz w:val="28"/>
                <w:szCs w:val="28"/>
              </w:rPr>
              <w:t>DCH</w:t>
            </w:r>
          </w:p>
        </w:tc>
        <w:tc>
          <w:tcPr>
            <w:tcW w:w="1030" w:type="pct"/>
          </w:tcPr>
          <w:p w14:paraId="12B52092" w14:textId="77777777" w:rsidR="007655BC" w:rsidRPr="009E02CC" w:rsidRDefault="00B2637B" w:rsidP="000057A2">
            <w:pPr>
              <w:pStyle w:val="TableParagraph"/>
              <w:spacing w:before="60" w:after="60"/>
              <w:jc w:val="right"/>
              <w:rPr>
                <w:sz w:val="28"/>
                <w:szCs w:val="28"/>
              </w:rPr>
            </w:pPr>
            <w:r w:rsidRPr="009E02CC">
              <w:rPr>
                <w:spacing w:val="-4"/>
                <w:sz w:val="28"/>
                <w:szCs w:val="28"/>
              </w:rPr>
              <w:t>4,40</w:t>
            </w:r>
          </w:p>
        </w:tc>
      </w:tr>
      <w:tr w:rsidR="007655BC" w:rsidRPr="009E02CC" w14:paraId="0F994012" w14:textId="77777777" w:rsidTr="000057A2">
        <w:trPr>
          <w:trHeight w:val="340"/>
        </w:trPr>
        <w:tc>
          <w:tcPr>
            <w:tcW w:w="480" w:type="pct"/>
          </w:tcPr>
          <w:p w14:paraId="6278925F" w14:textId="77777777" w:rsidR="007655BC" w:rsidRPr="009E02CC" w:rsidRDefault="00B2637B" w:rsidP="000057A2">
            <w:pPr>
              <w:pStyle w:val="TableParagraph"/>
              <w:spacing w:before="60" w:after="60"/>
              <w:rPr>
                <w:sz w:val="28"/>
                <w:szCs w:val="28"/>
              </w:rPr>
            </w:pPr>
            <w:r w:rsidRPr="009E02CC">
              <w:rPr>
                <w:spacing w:val="-2"/>
                <w:w w:val="105"/>
                <w:sz w:val="28"/>
                <w:szCs w:val="28"/>
              </w:rPr>
              <w:t>2.8.10</w:t>
            </w:r>
          </w:p>
        </w:tc>
        <w:tc>
          <w:tcPr>
            <w:tcW w:w="2625" w:type="pct"/>
          </w:tcPr>
          <w:p w14:paraId="4694390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3F5BA3D2" w14:textId="77777777" w:rsidR="007655BC" w:rsidRPr="009E02CC" w:rsidRDefault="00B2637B" w:rsidP="000057A2">
            <w:pPr>
              <w:pStyle w:val="TableParagraph"/>
              <w:spacing w:before="60" w:after="60"/>
              <w:rPr>
                <w:sz w:val="28"/>
                <w:szCs w:val="28"/>
              </w:rPr>
            </w:pPr>
            <w:r w:rsidRPr="009E02CC">
              <w:rPr>
                <w:spacing w:val="-5"/>
                <w:sz w:val="28"/>
                <w:szCs w:val="28"/>
              </w:rPr>
              <w:t>DKV</w:t>
            </w:r>
          </w:p>
        </w:tc>
        <w:tc>
          <w:tcPr>
            <w:tcW w:w="1030" w:type="pct"/>
          </w:tcPr>
          <w:p w14:paraId="39A87B91" w14:textId="77777777" w:rsidR="007655BC" w:rsidRPr="009E02CC" w:rsidRDefault="00B2637B" w:rsidP="000057A2">
            <w:pPr>
              <w:pStyle w:val="TableParagraph"/>
              <w:spacing w:before="60" w:after="60"/>
              <w:jc w:val="right"/>
              <w:rPr>
                <w:sz w:val="28"/>
                <w:szCs w:val="28"/>
              </w:rPr>
            </w:pPr>
            <w:r w:rsidRPr="009E02CC">
              <w:rPr>
                <w:spacing w:val="-2"/>
                <w:sz w:val="28"/>
                <w:szCs w:val="28"/>
              </w:rPr>
              <w:t>31,11</w:t>
            </w:r>
          </w:p>
        </w:tc>
      </w:tr>
      <w:tr w:rsidR="007655BC" w:rsidRPr="009E02CC" w14:paraId="412C6083" w14:textId="77777777" w:rsidTr="000057A2">
        <w:trPr>
          <w:trHeight w:val="340"/>
        </w:trPr>
        <w:tc>
          <w:tcPr>
            <w:tcW w:w="480" w:type="pct"/>
          </w:tcPr>
          <w:p w14:paraId="053BB694" w14:textId="77777777" w:rsidR="007655BC" w:rsidRPr="009E02CC" w:rsidRDefault="00B2637B" w:rsidP="000057A2">
            <w:pPr>
              <w:pStyle w:val="TableParagraph"/>
              <w:spacing w:before="60" w:after="60"/>
              <w:rPr>
                <w:b/>
                <w:sz w:val="28"/>
                <w:szCs w:val="28"/>
              </w:rPr>
            </w:pPr>
            <w:r w:rsidRPr="009E02CC">
              <w:rPr>
                <w:b/>
                <w:spacing w:val="-5"/>
                <w:w w:val="105"/>
                <w:sz w:val="28"/>
                <w:szCs w:val="28"/>
              </w:rPr>
              <w:t>2.9</w:t>
            </w:r>
          </w:p>
        </w:tc>
        <w:tc>
          <w:tcPr>
            <w:tcW w:w="2625" w:type="pct"/>
          </w:tcPr>
          <w:p w14:paraId="5ED7FC8B"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1F0043DA" w14:textId="77777777" w:rsidR="007655BC" w:rsidRPr="009E02CC" w:rsidRDefault="00B2637B" w:rsidP="000057A2">
            <w:pPr>
              <w:pStyle w:val="TableParagraph"/>
              <w:spacing w:before="60" w:after="60"/>
              <w:rPr>
                <w:b/>
                <w:sz w:val="28"/>
                <w:szCs w:val="28"/>
              </w:rPr>
            </w:pPr>
            <w:r w:rsidRPr="009E02CC">
              <w:rPr>
                <w:b/>
                <w:spacing w:val="-5"/>
                <w:sz w:val="28"/>
                <w:szCs w:val="28"/>
              </w:rPr>
              <w:t>TON</w:t>
            </w:r>
          </w:p>
        </w:tc>
        <w:tc>
          <w:tcPr>
            <w:tcW w:w="1030" w:type="pct"/>
          </w:tcPr>
          <w:p w14:paraId="6837D67D" w14:textId="77777777" w:rsidR="007655BC" w:rsidRPr="009E02CC" w:rsidRDefault="00B2637B" w:rsidP="000057A2">
            <w:pPr>
              <w:pStyle w:val="TableParagraph"/>
              <w:spacing w:before="60" w:after="60"/>
              <w:jc w:val="right"/>
              <w:rPr>
                <w:b/>
                <w:sz w:val="28"/>
                <w:szCs w:val="28"/>
              </w:rPr>
            </w:pPr>
            <w:r w:rsidRPr="009E02CC">
              <w:rPr>
                <w:b/>
                <w:spacing w:val="-2"/>
                <w:sz w:val="28"/>
                <w:szCs w:val="28"/>
              </w:rPr>
              <w:t>28,82</w:t>
            </w:r>
          </w:p>
        </w:tc>
      </w:tr>
      <w:tr w:rsidR="007655BC" w:rsidRPr="009E02CC" w14:paraId="24BC49B2" w14:textId="77777777" w:rsidTr="000057A2">
        <w:trPr>
          <w:trHeight w:val="340"/>
        </w:trPr>
        <w:tc>
          <w:tcPr>
            <w:tcW w:w="480" w:type="pct"/>
          </w:tcPr>
          <w:p w14:paraId="5E7F5908" w14:textId="77777777" w:rsidR="007655BC" w:rsidRPr="009E02CC" w:rsidRDefault="00B2637B" w:rsidP="000057A2">
            <w:pPr>
              <w:pStyle w:val="TableParagraph"/>
              <w:spacing w:before="60" w:after="60"/>
              <w:rPr>
                <w:b/>
                <w:sz w:val="28"/>
                <w:szCs w:val="28"/>
              </w:rPr>
            </w:pPr>
            <w:r w:rsidRPr="009E02CC">
              <w:rPr>
                <w:b/>
                <w:spacing w:val="-4"/>
                <w:w w:val="105"/>
                <w:sz w:val="28"/>
                <w:szCs w:val="28"/>
              </w:rPr>
              <w:t>2.10</w:t>
            </w:r>
          </w:p>
        </w:tc>
        <w:tc>
          <w:tcPr>
            <w:tcW w:w="2625" w:type="pct"/>
          </w:tcPr>
          <w:p w14:paraId="568760C5"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22984FBE" w14:textId="77777777" w:rsidR="007655BC" w:rsidRPr="009E02CC" w:rsidRDefault="00B2637B" w:rsidP="000057A2">
            <w:pPr>
              <w:pStyle w:val="TableParagraph"/>
              <w:spacing w:before="60" w:after="60"/>
              <w:rPr>
                <w:b/>
                <w:sz w:val="28"/>
                <w:szCs w:val="28"/>
              </w:rPr>
            </w:pPr>
            <w:r w:rsidRPr="009E02CC">
              <w:rPr>
                <w:b/>
                <w:spacing w:val="-5"/>
                <w:sz w:val="28"/>
                <w:szCs w:val="28"/>
              </w:rPr>
              <w:t>TIN</w:t>
            </w:r>
          </w:p>
        </w:tc>
        <w:tc>
          <w:tcPr>
            <w:tcW w:w="1030" w:type="pct"/>
          </w:tcPr>
          <w:p w14:paraId="4837EE43" w14:textId="77777777" w:rsidR="007655BC" w:rsidRPr="009E02CC" w:rsidRDefault="00B2637B" w:rsidP="000057A2">
            <w:pPr>
              <w:pStyle w:val="TableParagraph"/>
              <w:spacing w:before="60" w:after="60"/>
              <w:jc w:val="right"/>
              <w:rPr>
                <w:b/>
                <w:sz w:val="28"/>
                <w:szCs w:val="28"/>
              </w:rPr>
            </w:pPr>
            <w:r w:rsidRPr="009E02CC">
              <w:rPr>
                <w:b/>
                <w:spacing w:val="-4"/>
                <w:sz w:val="28"/>
                <w:szCs w:val="28"/>
              </w:rPr>
              <w:t>0,20</w:t>
            </w:r>
          </w:p>
        </w:tc>
      </w:tr>
      <w:tr w:rsidR="007655BC" w:rsidRPr="009E02CC" w14:paraId="7357BA2C" w14:textId="77777777" w:rsidTr="000057A2">
        <w:trPr>
          <w:trHeight w:val="340"/>
        </w:trPr>
        <w:tc>
          <w:tcPr>
            <w:tcW w:w="480" w:type="pct"/>
          </w:tcPr>
          <w:p w14:paraId="666404D5" w14:textId="77777777" w:rsidR="007655BC" w:rsidRPr="009E02CC" w:rsidRDefault="00B2637B" w:rsidP="000057A2">
            <w:pPr>
              <w:pStyle w:val="TableParagraph"/>
              <w:spacing w:before="60" w:after="60"/>
              <w:rPr>
                <w:b/>
                <w:sz w:val="28"/>
                <w:szCs w:val="28"/>
              </w:rPr>
            </w:pPr>
            <w:r w:rsidRPr="009E02CC">
              <w:rPr>
                <w:b/>
                <w:spacing w:val="-4"/>
                <w:w w:val="105"/>
                <w:sz w:val="28"/>
                <w:szCs w:val="28"/>
              </w:rPr>
              <w:t>2.11</w:t>
            </w:r>
          </w:p>
        </w:tc>
        <w:tc>
          <w:tcPr>
            <w:tcW w:w="2625" w:type="pct"/>
          </w:tcPr>
          <w:p w14:paraId="261A510C" w14:textId="77777777" w:rsidR="007655BC" w:rsidRPr="009E02CC" w:rsidRDefault="00B2637B" w:rsidP="000057A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5AA401E3" w14:textId="77777777" w:rsidR="007655BC" w:rsidRPr="009E02CC" w:rsidRDefault="00B2637B" w:rsidP="000057A2">
            <w:pPr>
              <w:pStyle w:val="TableParagraph"/>
              <w:spacing w:before="60" w:after="60"/>
              <w:rPr>
                <w:b/>
                <w:sz w:val="28"/>
                <w:szCs w:val="28"/>
              </w:rPr>
            </w:pPr>
            <w:r w:rsidRPr="009E02CC">
              <w:rPr>
                <w:b/>
                <w:spacing w:val="-5"/>
                <w:sz w:val="28"/>
                <w:szCs w:val="28"/>
              </w:rPr>
              <w:t>NTD</w:t>
            </w:r>
          </w:p>
        </w:tc>
        <w:tc>
          <w:tcPr>
            <w:tcW w:w="1030" w:type="pct"/>
          </w:tcPr>
          <w:p w14:paraId="60E95B12" w14:textId="77777777" w:rsidR="007655BC" w:rsidRPr="009E02CC" w:rsidRDefault="00B2637B" w:rsidP="000057A2">
            <w:pPr>
              <w:pStyle w:val="TableParagraph"/>
              <w:spacing w:before="60" w:after="60"/>
              <w:jc w:val="right"/>
              <w:rPr>
                <w:b/>
                <w:sz w:val="28"/>
                <w:szCs w:val="28"/>
              </w:rPr>
            </w:pPr>
            <w:r w:rsidRPr="009E02CC">
              <w:rPr>
                <w:b/>
                <w:spacing w:val="-2"/>
                <w:sz w:val="28"/>
                <w:szCs w:val="28"/>
              </w:rPr>
              <w:t>26,65</w:t>
            </w:r>
          </w:p>
        </w:tc>
      </w:tr>
      <w:tr w:rsidR="007655BC" w:rsidRPr="009E02CC" w14:paraId="77F9C4A1" w14:textId="77777777" w:rsidTr="000057A2">
        <w:trPr>
          <w:trHeight w:val="340"/>
        </w:trPr>
        <w:tc>
          <w:tcPr>
            <w:tcW w:w="480" w:type="pct"/>
          </w:tcPr>
          <w:p w14:paraId="078E14C3" w14:textId="77777777" w:rsidR="007655BC" w:rsidRPr="009E02CC" w:rsidRDefault="00B2637B" w:rsidP="000057A2">
            <w:pPr>
              <w:pStyle w:val="TableParagraph"/>
              <w:spacing w:before="60" w:after="60"/>
              <w:rPr>
                <w:b/>
                <w:sz w:val="28"/>
                <w:szCs w:val="28"/>
              </w:rPr>
            </w:pPr>
            <w:r w:rsidRPr="009E02CC">
              <w:rPr>
                <w:b/>
                <w:spacing w:val="-4"/>
                <w:w w:val="105"/>
                <w:sz w:val="28"/>
                <w:szCs w:val="28"/>
              </w:rPr>
              <w:t>2.12</w:t>
            </w:r>
          </w:p>
        </w:tc>
        <w:tc>
          <w:tcPr>
            <w:tcW w:w="2625" w:type="pct"/>
          </w:tcPr>
          <w:p w14:paraId="70BF2A2B"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70C1AFB3" w14:textId="77777777" w:rsidR="007655BC" w:rsidRPr="009E02CC" w:rsidRDefault="00B2637B" w:rsidP="000057A2">
            <w:pPr>
              <w:pStyle w:val="TableParagraph"/>
              <w:spacing w:before="60" w:after="60"/>
              <w:rPr>
                <w:b/>
                <w:sz w:val="28"/>
                <w:szCs w:val="28"/>
              </w:rPr>
            </w:pPr>
            <w:r w:rsidRPr="009E02CC">
              <w:rPr>
                <w:b/>
                <w:spacing w:val="-5"/>
                <w:sz w:val="28"/>
                <w:szCs w:val="28"/>
              </w:rPr>
              <w:t>TVC</w:t>
            </w:r>
          </w:p>
        </w:tc>
        <w:tc>
          <w:tcPr>
            <w:tcW w:w="1030" w:type="pct"/>
          </w:tcPr>
          <w:p w14:paraId="517E5E70" w14:textId="77777777" w:rsidR="007655BC" w:rsidRPr="009E02CC" w:rsidRDefault="00B2637B" w:rsidP="000057A2">
            <w:pPr>
              <w:pStyle w:val="TableParagraph"/>
              <w:spacing w:before="60" w:after="60"/>
              <w:jc w:val="right"/>
              <w:rPr>
                <w:b/>
                <w:sz w:val="28"/>
                <w:szCs w:val="28"/>
              </w:rPr>
            </w:pPr>
            <w:r w:rsidRPr="009E02CC">
              <w:rPr>
                <w:b/>
                <w:spacing w:val="-2"/>
                <w:sz w:val="28"/>
                <w:szCs w:val="28"/>
              </w:rPr>
              <w:t>337,22</w:t>
            </w:r>
          </w:p>
        </w:tc>
      </w:tr>
      <w:tr w:rsidR="007655BC" w:rsidRPr="009E02CC" w14:paraId="4372C741" w14:textId="77777777" w:rsidTr="000057A2">
        <w:trPr>
          <w:trHeight w:val="340"/>
        </w:trPr>
        <w:tc>
          <w:tcPr>
            <w:tcW w:w="480" w:type="pct"/>
          </w:tcPr>
          <w:p w14:paraId="43F93B71" w14:textId="77777777" w:rsidR="007655BC" w:rsidRPr="009E02CC" w:rsidRDefault="00B2637B" w:rsidP="000057A2">
            <w:pPr>
              <w:pStyle w:val="TableParagraph"/>
              <w:spacing w:before="60" w:after="60"/>
              <w:rPr>
                <w:sz w:val="28"/>
                <w:szCs w:val="28"/>
              </w:rPr>
            </w:pPr>
            <w:r w:rsidRPr="009E02CC">
              <w:rPr>
                <w:spacing w:val="-2"/>
                <w:w w:val="105"/>
                <w:sz w:val="28"/>
                <w:szCs w:val="28"/>
              </w:rPr>
              <w:t>2.12.1</w:t>
            </w:r>
          </w:p>
        </w:tc>
        <w:tc>
          <w:tcPr>
            <w:tcW w:w="2625" w:type="pct"/>
          </w:tcPr>
          <w:p w14:paraId="4B6A27B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4282136F" w14:textId="77777777" w:rsidR="007655BC" w:rsidRPr="009E02CC" w:rsidRDefault="00B2637B" w:rsidP="000057A2">
            <w:pPr>
              <w:pStyle w:val="TableParagraph"/>
              <w:spacing w:before="60" w:after="60"/>
              <w:rPr>
                <w:sz w:val="28"/>
                <w:szCs w:val="28"/>
              </w:rPr>
            </w:pPr>
            <w:r w:rsidRPr="009E02CC">
              <w:rPr>
                <w:spacing w:val="-5"/>
                <w:sz w:val="28"/>
                <w:szCs w:val="28"/>
              </w:rPr>
              <w:t>MNC</w:t>
            </w:r>
          </w:p>
        </w:tc>
        <w:tc>
          <w:tcPr>
            <w:tcW w:w="1030" w:type="pct"/>
          </w:tcPr>
          <w:p w14:paraId="13306A82" w14:textId="77777777" w:rsidR="007655BC" w:rsidRPr="009E02CC" w:rsidRDefault="00B2637B" w:rsidP="000057A2">
            <w:pPr>
              <w:pStyle w:val="TableParagraph"/>
              <w:spacing w:before="60" w:after="60"/>
              <w:jc w:val="right"/>
              <w:rPr>
                <w:sz w:val="28"/>
                <w:szCs w:val="28"/>
              </w:rPr>
            </w:pPr>
            <w:r w:rsidRPr="009E02CC">
              <w:rPr>
                <w:spacing w:val="-2"/>
                <w:sz w:val="28"/>
                <w:szCs w:val="28"/>
              </w:rPr>
              <w:t>171,80</w:t>
            </w:r>
          </w:p>
        </w:tc>
      </w:tr>
      <w:tr w:rsidR="007655BC" w:rsidRPr="009E02CC" w14:paraId="76E5465A" w14:textId="77777777" w:rsidTr="000057A2">
        <w:trPr>
          <w:trHeight w:val="340"/>
        </w:trPr>
        <w:tc>
          <w:tcPr>
            <w:tcW w:w="480" w:type="pct"/>
          </w:tcPr>
          <w:p w14:paraId="2552F423" w14:textId="77777777" w:rsidR="007655BC" w:rsidRPr="009E02CC" w:rsidRDefault="00B2637B" w:rsidP="000057A2">
            <w:pPr>
              <w:pStyle w:val="TableParagraph"/>
              <w:spacing w:before="60" w:after="60"/>
              <w:rPr>
                <w:sz w:val="28"/>
                <w:szCs w:val="28"/>
              </w:rPr>
            </w:pPr>
            <w:r w:rsidRPr="009E02CC">
              <w:rPr>
                <w:spacing w:val="-2"/>
                <w:w w:val="105"/>
                <w:sz w:val="28"/>
                <w:szCs w:val="28"/>
              </w:rPr>
              <w:t>2.12.2</w:t>
            </w:r>
          </w:p>
        </w:tc>
        <w:tc>
          <w:tcPr>
            <w:tcW w:w="2625" w:type="pct"/>
          </w:tcPr>
          <w:p w14:paraId="7A6CAF4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368D9C26" w14:textId="77777777" w:rsidR="007655BC" w:rsidRPr="009E02CC" w:rsidRDefault="00B2637B" w:rsidP="000057A2">
            <w:pPr>
              <w:pStyle w:val="TableParagraph"/>
              <w:spacing w:before="60" w:after="60"/>
              <w:rPr>
                <w:sz w:val="28"/>
                <w:szCs w:val="28"/>
              </w:rPr>
            </w:pPr>
            <w:r w:rsidRPr="009E02CC">
              <w:rPr>
                <w:spacing w:val="-5"/>
                <w:sz w:val="28"/>
                <w:szCs w:val="28"/>
              </w:rPr>
              <w:t>SON</w:t>
            </w:r>
          </w:p>
        </w:tc>
        <w:tc>
          <w:tcPr>
            <w:tcW w:w="1030" w:type="pct"/>
          </w:tcPr>
          <w:p w14:paraId="71AC37CA" w14:textId="77777777" w:rsidR="007655BC" w:rsidRPr="009E02CC" w:rsidRDefault="00B2637B" w:rsidP="000057A2">
            <w:pPr>
              <w:pStyle w:val="TableParagraph"/>
              <w:spacing w:before="60" w:after="60"/>
              <w:jc w:val="right"/>
              <w:rPr>
                <w:sz w:val="28"/>
                <w:szCs w:val="28"/>
              </w:rPr>
            </w:pPr>
            <w:r w:rsidRPr="009E02CC">
              <w:rPr>
                <w:spacing w:val="-2"/>
                <w:sz w:val="28"/>
                <w:szCs w:val="28"/>
              </w:rPr>
              <w:t>165,42</w:t>
            </w:r>
          </w:p>
        </w:tc>
      </w:tr>
      <w:tr w:rsidR="007655BC" w:rsidRPr="009E02CC" w14:paraId="110957E0" w14:textId="77777777" w:rsidTr="000057A2">
        <w:trPr>
          <w:trHeight w:val="340"/>
        </w:trPr>
        <w:tc>
          <w:tcPr>
            <w:tcW w:w="480" w:type="pct"/>
          </w:tcPr>
          <w:p w14:paraId="54C8E234" w14:textId="77777777" w:rsidR="007655BC" w:rsidRPr="009E02CC" w:rsidRDefault="00B2637B" w:rsidP="000057A2">
            <w:pPr>
              <w:pStyle w:val="TableParagraph"/>
              <w:spacing w:before="60" w:after="60"/>
              <w:rPr>
                <w:sz w:val="28"/>
                <w:szCs w:val="28"/>
              </w:rPr>
            </w:pPr>
            <w:r w:rsidRPr="009E02CC">
              <w:rPr>
                <w:spacing w:val="-4"/>
                <w:w w:val="105"/>
                <w:sz w:val="28"/>
                <w:szCs w:val="28"/>
              </w:rPr>
              <w:t>2.13</w:t>
            </w:r>
          </w:p>
        </w:tc>
        <w:tc>
          <w:tcPr>
            <w:tcW w:w="2625" w:type="pct"/>
          </w:tcPr>
          <w:p w14:paraId="399ADA4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04B5AE04" w14:textId="77777777" w:rsidR="007655BC" w:rsidRPr="009E02CC" w:rsidRDefault="00B2637B" w:rsidP="000057A2">
            <w:pPr>
              <w:pStyle w:val="TableParagraph"/>
              <w:spacing w:before="60" w:after="60"/>
              <w:rPr>
                <w:sz w:val="28"/>
                <w:szCs w:val="28"/>
              </w:rPr>
            </w:pPr>
            <w:r w:rsidRPr="009E02CC">
              <w:rPr>
                <w:spacing w:val="-5"/>
                <w:sz w:val="28"/>
                <w:szCs w:val="28"/>
              </w:rPr>
              <w:t>PNK</w:t>
            </w:r>
          </w:p>
        </w:tc>
        <w:tc>
          <w:tcPr>
            <w:tcW w:w="1030" w:type="pct"/>
          </w:tcPr>
          <w:p w14:paraId="48E19476" w14:textId="77777777" w:rsidR="007655BC" w:rsidRPr="009E02CC" w:rsidRDefault="00B2637B" w:rsidP="000057A2">
            <w:pPr>
              <w:pStyle w:val="TableParagraph"/>
              <w:spacing w:before="60" w:after="60"/>
              <w:jc w:val="right"/>
              <w:rPr>
                <w:sz w:val="28"/>
                <w:szCs w:val="28"/>
              </w:rPr>
            </w:pPr>
            <w:r w:rsidRPr="009E02CC">
              <w:rPr>
                <w:spacing w:val="-4"/>
                <w:sz w:val="28"/>
                <w:szCs w:val="28"/>
              </w:rPr>
              <w:t>0,30</w:t>
            </w:r>
          </w:p>
        </w:tc>
      </w:tr>
      <w:tr w:rsidR="007655BC" w:rsidRPr="009E02CC" w14:paraId="32D7D5A2" w14:textId="77777777" w:rsidTr="000057A2">
        <w:trPr>
          <w:trHeight w:val="340"/>
        </w:trPr>
        <w:tc>
          <w:tcPr>
            <w:tcW w:w="480" w:type="pct"/>
          </w:tcPr>
          <w:p w14:paraId="2E7CDA28" w14:textId="77777777" w:rsidR="007655BC" w:rsidRPr="009E02CC" w:rsidRDefault="00B2637B" w:rsidP="000057A2">
            <w:pPr>
              <w:pStyle w:val="TableParagraph"/>
              <w:spacing w:before="60" w:after="60"/>
              <w:rPr>
                <w:b/>
                <w:sz w:val="28"/>
                <w:szCs w:val="28"/>
              </w:rPr>
            </w:pPr>
            <w:r w:rsidRPr="009E02CC">
              <w:rPr>
                <w:b/>
                <w:spacing w:val="-10"/>
                <w:w w:val="105"/>
                <w:sz w:val="28"/>
                <w:szCs w:val="28"/>
              </w:rPr>
              <w:t>3</w:t>
            </w:r>
          </w:p>
        </w:tc>
        <w:tc>
          <w:tcPr>
            <w:tcW w:w="2625" w:type="pct"/>
          </w:tcPr>
          <w:p w14:paraId="06CA09B3"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0FE2D15A" w14:textId="77777777" w:rsidR="007655BC" w:rsidRPr="009E02CC" w:rsidRDefault="00B2637B" w:rsidP="000057A2">
            <w:pPr>
              <w:pStyle w:val="TableParagraph"/>
              <w:spacing w:before="60" w:after="60"/>
              <w:rPr>
                <w:b/>
                <w:sz w:val="28"/>
                <w:szCs w:val="28"/>
              </w:rPr>
            </w:pPr>
            <w:r w:rsidRPr="009E02CC">
              <w:rPr>
                <w:b/>
                <w:spacing w:val="-5"/>
                <w:sz w:val="28"/>
                <w:szCs w:val="28"/>
              </w:rPr>
              <w:t>CSD</w:t>
            </w:r>
          </w:p>
        </w:tc>
        <w:tc>
          <w:tcPr>
            <w:tcW w:w="1030" w:type="pct"/>
          </w:tcPr>
          <w:p w14:paraId="0B861B74" w14:textId="77777777" w:rsidR="007655BC" w:rsidRPr="009E02CC" w:rsidRDefault="00B2637B" w:rsidP="000057A2">
            <w:pPr>
              <w:pStyle w:val="TableParagraph"/>
              <w:spacing w:before="60" w:after="60"/>
              <w:jc w:val="right"/>
              <w:rPr>
                <w:b/>
                <w:sz w:val="28"/>
                <w:szCs w:val="28"/>
              </w:rPr>
            </w:pPr>
            <w:r w:rsidRPr="009E02CC">
              <w:rPr>
                <w:b/>
                <w:spacing w:val="-10"/>
                <w:sz w:val="28"/>
                <w:szCs w:val="28"/>
              </w:rPr>
              <w:t>-</w:t>
            </w:r>
          </w:p>
        </w:tc>
      </w:tr>
      <w:tr w:rsidR="007655BC" w:rsidRPr="009E02CC" w14:paraId="6C9E5DFD" w14:textId="77777777" w:rsidTr="000057A2">
        <w:trPr>
          <w:trHeight w:val="340"/>
        </w:trPr>
        <w:tc>
          <w:tcPr>
            <w:tcW w:w="480" w:type="pct"/>
          </w:tcPr>
          <w:p w14:paraId="1D2B6CF0" w14:textId="77777777" w:rsidR="007655BC" w:rsidRPr="009E02CC" w:rsidRDefault="007655BC" w:rsidP="000057A2">
            <w:pPr>
              <w:pStyle w:val="TableParagraph"/>
              <w:spacing w:before="60" w:after="60"/>
              <w:jc w:val="left"/>
              <w:rPr>
                <w:sz w:val="28"/>
                <w:szCs w:val="28"/>
              </w:rPr>
            </w:pPr>
          </w:p>
        </w:tc>
        <w:tc>
          <w:tcPr>
            <w:tcW w:w="2625" w:type="pct"/>
          </w:tcPr>
          <w:p w14:paraId="25FEF8CC"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19B7A22" w14:textId="77777777" w:rsidR="007655BC" w:rsidRPr="009E02CC" w:rsidRDefault="007655BC" w:rsidP="000057A2">
            <w:pPr>
              <w:pStyle w:val="TableParagraph"/>
              <w:spacing w:before="60" w:after="60"/>
              <w:jc w:val="left"/>
              <w:rPr>
                <w:sz w:val="28"/>
                <w:szCs w:val="28"/>
              </w:rPr>
            </w:pPr>
          </w:p>
        </w:tc>
        <w:tc>
          <w:tcPr>
            <w:tcW w:w="1030" w:type="pct"/>
          </w:tcPr>
          <w:p w14:paraId="04A943E5"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830D09E" w14:textId="77777777" w:rsidTr="000057A2">
        <w:trPr>
          <w:trHeight w:val="340"/>
        </w:trPr>
        <w:tc>
          <w:tcPr>
            <w:tcW w:w="480" w:type="pct"/>
          </w:tcPr>
          <w:p w14:paraId="12889CC9" w14:textId="77777777" w:rsidR="007655BC" w:rsidRPr="009E02CC" w:rsidRDefault="00B2637B" w:rsidP="000057A2">
            <w:pPr>
              <w:pStyle w:val="TableParagraph"/>
              <w:spacing w:before="60" w:after="60"/>
              <w:rPr>
                <w:sz w:val="28"/>
                <w:szCs w:val="28"/>
              </w:rPr>
            </w:pPr>
            <w:r w:rsidRPr="009E02CC">
              <w:rPr>
                <w:spacing w:val="-5"/>
                <w:w w:val="105"/>
                <w:sz w:val="28"/>
                <w:szCs w:val="28"/>
              </w:rPr>
              <w:t>3.1</w:t>
            </w:r>
          </w:p>
        </w:tc>
        <w:tc>
          <w:tcPr>
            <w:tcW w:w="2625" w:type="pct"/>
          </w:tcPr>
          <w:p w14:paraId="1DF397D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25143419" w14:textId="77777777" w:rsidR="007655BC" w:rsidRPr="009E02CC" w:rsidRDefault="00B2637B" w:rsidP="000057A2">
            <w:pPr>
              <w:pStyle w:val="TableParagraph"/>
              <w:spacing w:before="60" w:after="60"/>
              <w:rPr>
                <w:sz w:val="28"/>
                <w:szCs w:val="28"/>
              </w:rPr>
            </w:pPr>
            <w:r w:rsidRPr="009E02CC">
              <w:rPr>
                <w:spacing w:val="-5"/>
                <w:sz w:val="28"/>
                <w:szCs w:val="28"/>
              </w:rPr>
              <w:t>BCS</w:t>
            </w:r>
          </w:p>
        </w:tc>
        <w:tc>
          <w:tcPr>
            <w:tcW w:w="1030" w:type="pct"/>
          </w:tcPr>
          <w:p w14:paraId="131F70A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CB6E1F6" w14:textId="77777777" w:rsidTr="000057A2">
        <w:trPr>
          <w:trHeight w:val="340"/>
        </w:trPr>
        <w:tc>
          <w:tcPr>
            <w:tcW w:w="480" w:type="pct"/>
          </w:tcPr>
          <w:p w14:paraId="43C0081A" w14:textId="77777777" w:rsidR="007655BC" w:rsidRPr="009E02CC" w:rsidRDefault="00B2637B" w:rsidP="000057A2">
            <w:pPr>
              <w:pStyle w:val="TableParagraph"/>
              <w:spacing w:before="60" w:after="60"/>
              <w:rPr>
                <w:sz w:val="28"/>
                <w:szCs w:val="28"/>
              </w:rPr>
            </w:pPr>
            <w:r w:rsidRPr="009E02CC">
              <w:rPr>
                <w:spacing w:val="-5"/>
                <w:w w:val="105"/>
                <w:sz w:val="28"/>
                <w:szCs w:val="28"/>
              </w:rPr>
              <w:t>3.2</w:t>
            </w:r>
          </w:p>
        </w:tc>
        <w:tc>
          <w:tcPr>
            <w:tcW w:w="2625" w:type="pct"/>
          </w:tcPr>
          <w:p w14:paraId="3903AAF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5CC246DA" w14:textId="77777777" w:rsidR="007655BC" w:rsidRPr="009E02CC" w:rsidRDefault="00B2637B" w:rsidP="000057A2">
            <w:pPr>
              <w:pStyle w:val="TableParagraph"/>
              <w:spacing w:before="60" w:after="60"/>
              <w:rPr>
                <w:sz w:val="28"/>
                <w:szCs w:val="28"/>
              </w:rPr>
            </w:pPr>
            <w:r w:rsidRPr="009E02CC">
              <w:rPr>
                <w:spacing w:val="-5"/>
                <w:sz w:val="28"/>
                <w:szCs w:val="28"/>
              </w:rPr>
              <w:t>DCS</w:t>
            </w:r>
          </w:p>
        </w:tc>
        <w:tc>
          <w:tcPr>
            <w:tcW w:w="1030" w:type="pct"/>
          </w:tcPr>
          <w:p w14:paraId="24250ED6"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7AB4D2C" w14:textId="77777777" w:rsidTr="000057A2">
        <w:trPr>
          <w:trHeight w:val="340"/>
        </w:trPr>
        <w:tc>
          <w:tcPr>
            <w:tcW w:w="480" w:type="pct"/>
          </w:tcPr>
          <w:p w14:paraId="4F077960" w14:textId="77777777" w:rsidR="007655BC" w:rsidRPr="009E02CC" w:rsidRDefault="00B2637B" w:rsidP="000057A2">
            <w:pPr>
              <w:pStyle w:val="TableParagraph"/>
              <w:spacing w:before="60" w:after="60"/>
              <w:rPr>
                <w:sz w:val="28"/>
                <w:szCs w:val="28"/>
              </w:rPr>
            </w:pPr>
            <w:r w:rsidRPr="009E02CC">
              <w:rPr>
                <w:spacing w:val="-5"/>
                <w:w w:val="105"/>
                <w:sz w:val="28"/>
                <w:szCs w:val="28"/>
              </w:rPr>
              <w:t>3.3</w:t>
            </w:r>
          </w:p>
        </w:tc>
        <w:tc>
          <w:tcPr>
            <w:tcW w:w="2625" w:type="pct"/>
          </w:tcPr>
          <w:p w14:paraId="6CC83E00" w14:textId="77777777" w:rsidR="007655BC" w:rsidRPr="009E02CC" w:rsidRDefault="00B2637B" w:rsidP="000057A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58FF75F1" w14:textId="77777777" w:rsidR="007655BC" w:rsidRPr="009E02CC" w:rsidRDefault="00B2637B" w:rsidP="000057A2">
            <w:pPr>
              <w:pStyle w:val="TableParagraph"/>
              <w:spacing w:before="60" w:after="60"/>
              <w:rPr>
                <w:sz w:val="28"/>
                <w:szCs w:val="28"/>
              </w:rPr>
            </w:pPr>
            <w:r w:rsidRPr="009E02CC">
              <w:rPr>
                <w:spacing w:val="-5"/>
                <w:sz w:val="28"/>
                <w:szCs w:val="28"/>
              </w:rPr>
              <w:t>NCS</w:t>
            </w:r>
          </w:p>
        </w:tc>
        <w:tc>
          <w:tcPr>
            <w:tcW w:w="1030" w:type="pct"/>
          </w:tcPr>
          <w:p w14:paraId="5B5C86C6"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53027AB" w14:textId="77777777" w:rsidTr="000057A2">
        <w:trPr>
          <w:trHeight w:val="340"/>
        </w:trPr>
        <w:tc>
          <w:tcPr>
            <w:tcW w:w="480" w:type="pct"/>
          </w:tcPr>
          <w:p w14:paraId="51BC5265" w14:textId="77777777" w:rsidR="007655BC" w:rsidRPr="009E02CC" w:rsidRDefault="00B2637B" w:rsidP="000057A2">
            <w:pPr>
              <w:pStyle w:val="TableParagraph"/>
              <w:spacing w:before="60" w:after="60"/>
              <w:rPr>
                <w:sz w:val="28"/>
                <w:szCs w:val="28"/>
              </w:rPr>
            </w:pPr>
            <w:r w:rsidRPr="009E02CC">
              <w:rPr>
                <w:spacing w:val="-5"/>
                <w:w w:val="105"/>
                <w:sz w:val="28"/>
                <w:szCs w:val="28"/>
              </w:rPr>
              <w:t>3.4</w:t>
            </w:r>
          </w:p>
        </w:tc>
        <w:tc>
          <w:tcPr>
            <w:tcW w:w="2625" w:type="pct"/>
          </w:tcPr>
          <w:p w14:paraId="40B1DC7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02645B31" w14:textId="77777777" w:rsidR="007655BC" w:rsidRPr="009E02CC" w:rsidRDefault="00B2637B" w:rsidP="000057A2">
            <w:pPr>
              <w:pStyle w:val="TableParagraph"/>
              <w:spacing w:before="60" w:after="60"/>
              <w:rPr>
                <w:sz w:val="28"/>
                <w:szCs w:val="28"/>
              </w:rPr>
            </w:pPr>
            <w:r w:rsidRPr="009E02CC">
              <w:rPr>
                <w:spacing w:val="-5"/>
                <w:sz w:val="28"/>
                <w:szCs w:val="28"/>
              </w:rPr>
              <w:t>MCS</w:t>
            </w:r>
          </w:p>
        </w:tc>
        <w:tc>
          <w:tcPr>
            <w:tcW w:w="1030" w:type="pct"/>
          </w:tcPr>
          <w:p w14:paraId="5F0B079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FD8A900" w14:textId="77777777" w:rsidTr="000057A2">
        <w:trPr>
          <w:trHeight w:val="340"/>
        </w:trPr>
        <w:tc>
          <w:tcPr>
            <w:tcW w:w="480" w:type="pct"/>
          </w:tcPr>
          <w:p w14:paraId="636EB1D9" w14:textId="77777777" w:rsidR="007655BC" w:rsidRPr="009E02CC" w:rsidRDefault="00B2637B" w:rsidP="000057A2">
            <w:pPr>
              <w:pStyle w:val="TableParagraph"/>
              <w:spacing w:before="60" w:after="60"/>
              <w:rPr>
                <w:b/>
                <w:sz w:val="28"/>
                <w:szCs w:val="28"/>
              </w:rPr>
            </w:pPr>
            <w:r w:rsidRPr="009E02CC">
              <w:rPr>
                <w:b/>
                <w:spacing w:val="-10"/>
                <w:w w:val="105"/>
                <w:sz w:val="28"/>
                <w:szCs w:val="28"/>
              </w:rPr>
              <w:t>4</w:t>
            </w:r>
          </w:p>
        </w:tc>
        <w:tc>
          <w:tcPr>
            <w:tcW w:w="2625" w:type="pct"/>
          </w:tcPr>
          <w:p w14:paraId="28A9ACCC"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1056D538" w14:textId="77777777" w:rsidR="007655BC" w:rsidRPr="009E02CC" w:rsidRDefault="007655BC" w:rsidP="000057A2">
            <w:pPr>
              <w:pStyle w:val="TableParagraph"/>
              <w:spacing w:before="60" w:after="60"/>
              <w:jc w:val="left"/>
              <w:rPr>
                <w:sz w:val="28"/>
                <w:szCs w:val="28"/>
              </w:rPr>
            </w:pPr>
          </w:p>
        </w:tc>
        <w:tc>
          <w:tcPr>
            <w:tcW w:w="1030" w:type="pct"/>
          </w:tcPr>
          <w:p w14:paraId="6E3E874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65D848BA" w14:textId="77777777" w:rsidR="007655BC" w:rsidRPr="009E02CC" w:rsidRDefault="00B2637B" w:rsidP="000057A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56AFEC8"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4BD181E" w14:textId="77777777" w:rsidR="007655BC" w:rsidRPr="009E02CC" w:rsidRDefault="00B2637B" w:rsidP="000057A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77</w:t>
      </w:r>
    </w:p>
    <w:p w14:paraId="45533275" w14:textId="77777777" w:rsidR="007655BC" w:rsidRPr="009E02CC" w:rsidRDefault="00B2637B" w:rsidP="000057A2">
      <w:pPr>
        <w:pStyle w:val="Heading1"/>
        <w:spacing w:before="0"/>
        <w:ind w:left="0" w:right="0"/>
        <w:rPr>
          <w:sz w:val="28"/>
          <w:szCs w:val="28"/>
        </w:rPr>
      </w:pPr>
      <w:r w:rsidRPr="009E02CC">
        <w:rPr>
          <w:sz w:val="28"/>
          <w:szCs w:val="28"/>
        </w:rPr>
        <w:t>ĐIỀU CHỈNH PHÂN BỔ CHỈ TIÊU SỬ DỤNG ĐẤT ĐẾN NĂM 2030 ĐỐI VỚI XÃ LỘC HƯNG</w:t>
      </w:r>
    </w:p>
    <w:p w14:paraId="23C37A23" w14:textId="77777777" w:rsidR="007655BC" w:rsidRPr="009E02CC" w:rsidRDefault="00B2637B" w:rsidP="000057A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1813041F" w14:textId="77777777" w:rsidTr="000057A2">
        <w:trPr>
          <w:trHeight w:val="566"/>
        </w:trPr>
        <w:tc>
          <w:tcPr>
            <w:tcW w:w="480" w:type="pct"/>
            <w:vAlign w:val="center"/>
          </w:tcPr>
          <w:p w14:paraId="09CC328A" w14:textId="1884DAEB"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vAlign w:val="center"/>
          </w:tcPr>
          <w:p w14:paraId="2CC4DBE1" w14:textId="14B7B551"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0F8D74E" w14:textId="13054886"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vAlign w:val="center"/>
          </w:tcPr>
          <w:p w14:paraId="3CDA26E5" w14:textId="6285AE5B"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C5D0F91" w14:textId="77777777" w:rsidTr="000057A2">
        <w:trPr>
          <w:trHeight w:val="274"/>
        </w:trPr>
        <w:tc>
          <w:tcPr>
            <w:tcW w:w="480" w:type="pct"/>
            <w:vAlign w:val="center"/>
          </w:tcPr>
          <w:p w14:paraId="2C91E670"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vAlign w:val="center"/>
          </w:tcPr>
          <w:p w14:paraId="744233F8"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vAlign w:val="center"/>
          </w:tcPr>
          <w:p w14:paraId="2AD0B6C4"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vAlign w:val="center"/>
          </w:tcPr>
          <w:p w14:paraId="240058D8"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7D3D7C06" w14:textId="77777777" w:rsidTr="000057A2">
        <w:trPr>
          <w:trHeight w:val="340"/>
        </w:trPr>
        <w:tc>
          <w:tcPr>
            <w:tcW w:w="480" w:type="pct"/>
          </w:tcPr>
          <w:p w14:paraId="592AF0E3" w14:textId="77777777" w:rsidR="007655BC" w:rsidRPr="009E02CC" w:rsidRDefault="007655BC" w:rsidP="000057A2">
            <w:pPr>
              <w:pStyle w:val="TableParagraph"/>
              <w:spacing w:before="60" w:after="60"/>
              <w:jc w:val="left"/>
              <w:rPr>
                <w:sz w:val="28"/>
                <w:szCs w:val="28"/>
              </w:rPr>
            </w:pPr>
          </w:p>
        </w:tc>
        <w:tc>
          <w:tcPr>
            <w:tcW w:w="2625" w:type="pct"/>
          </w:tcPr>
          <w:p w14:paraId="5F680BAE" w14:textId="77777777" w:rsidR="007655BC" w:rsidRPr="009E02CC" w:rsidRDefault="00B2637B" w:rsidP="000057A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3594FC89" w14:textId="77777777" w:rsidR="007655BC" w:rsidRPr="009E02CC" w:rsidRDefault="007655BC" w:rsidP="000057A2">
            <w:pPr>
              <w:pStyle w:val="TableParagraph"/>
              <w:spacing w:before="60" w:after="60"/>
              <w:jc w:val="left"/>
              <w:rPr>
                <w:sz w:val="28"/>
                <w:szCs w:val="28"/>
              </w:rPr>
            </w:pPr>
          </w:p>
        </w:tc>
        <w:tc>
          <w:tcPr>
            <w:tcW w:w="1030" w:type="pct"/>
          </w:tcPr>
          <w:p w14:paraId="2FA8E3F2" w14:textId="77777777" w:rsidR="007655BC" w:rsidRPr="009E02CC" w:rsidRDefault="00B2637B" w:rsidP="000057A2">
            <w:pPr>
              <w:pStyle w:val="TableParagraph"/>
              <w:spacing w:before="60" w:after="60"/>
              <w:jc w:val="right"/>
              <w:rPr>
                <w:b/>
                <w:sz w:val="28"/>
                <w:szCs w:val="28"/>
              </w:rPr>
            </w:pPr>
            <w:r w:rsidRPr="009E02CC">
              <w:rPr>
                <w:b/>
                <w:spacing w:val="-2"/>
                <w:sz w:val="28"/>
                <w:szCs w:val="28"/>
              </w:rPr>
              <w:t>9.896,55</w:t>
            </w:r>
          </w:p>
        </w:tc>
      </w:tr>
      <w:tr w:rsidR="007655BC" w:rsidRPr="009E02CC" w14:paraId="50F8288E" w14:textId="77777777" w:rsidTr="000057A2">
        <w:trPr>
          <w:trHeight w:val="340"/>
        </w:trPr>
        <w:tc>
          <w:tcPr>
            <w:tcW w:w="480" w:type="pct"/>
          </w:tcPr>
          <w:p w14:paraId="3ACBEC77" w14:textId="77777777" w:rsidR="007655BC" w:rsidRPr="009E02CC" w:rsidRDefault="00B2637B" w:rsidP="000057A2">
            <w:pPr>
              <w:pStyle w:val="TableParagraph"/>
              <w:spacing w:before="60" w:after="60"/>
              <w:rPr>
                <w:b/>
                <w:sz w:val="28"/>
                <w:szCs w:val="28"/>
              </w:rPr>
            </w:pPr>
            <w:r w:rsidRPr="009E02CC">
              <w:rPr>
                <w:b/>
                <w:spacing w:val="-10"/>
                <w:w w:val="105"/>
                <w:sz w:val="28"/>
                <w:szCs w:val="28"/>
              </w:rPr>
              <w:t>1</w:t>
            </w:r>
          </w:p>
        </w:tc>
        <w:tc>
          <w:tcPr>
            <w:tcW w:w="2625" w:type="pct"/>
          </w:tcPr>
          <w:p w14:paraId="3C3B557E"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4B4B8875" w14:textId="77777777" w:rsidR="007655BC" w:rsidRPr="009E02CC" w:rsidRDefault="00B2637B" w:rsidP="000057A2">
            <w:pPr>
              <w:pStyle w:val="TableParagraph"/>
              <w:spacing w:before="60" w:after="60"/>
              <w:rPr>
                <w:b/>
                <w:sz w:val="28"/>
                <w:szCs w:val="28"/>
              </w:rPr>
            </w:pPr>
            <w:r w:rsidRPr="009E02CC">
              <w:rPr>
                <w:b/>
                <w:spacing w:val="-5"/>
                <w:sz w:val="28"/>
                <w:szCs w:val="28"/>
              </w:rPr>
              <w:t>NNP</w:t>
            </w:r>
          </w:p>
        </w:tc>
        <w:tc>
          <w:tcPr>
            <w:tcW w:w="1030" w:type="pct"/>
          </w:tcPr>
          <w:p w14:paraId="2BBEC77F" w14:textId="77777777" w:rsidR="007655BC" w:rsidRPr="009E02CC" w:rsidRDefault="00B2637B" w:rsidP="000057A2">
            <w:pPr>
              <w:pStyle w:val="TableParagraph"/>
              <w:spacing w:before="60" w:after="60"/>
              <w:jc w:val="right"/>
              <w:rPr>
                <w:b/>
                <w:sz w:val="28"/>
                <w:szCs w:val="28"/>
              </w:rPr>
            </w:pPr>
            <w:r w:rsidRPr="009E02CC">
              <w:rPr>
                <w:b/>
                <w:spacing w:val="-2"/>
                <w:sz w:val="28"/>
                <w:szCs w:val="28"/>
              </w:rPr>
              <w:t>8.455,64</w:t>
            </w:r>
          </w:p>
        </w:tc>
      </w:tr>
      <w:tr w:rsidR="007655BC" w:rsidRPr="009E02CC" w14:paraId="707FC4F8" w14:textId="77777777" w:rsidTr="000057A2">
        <w:trPr>
          <w:trHeight w:val="340"/>
        </w:trPr>
        <w:tc>
          <w:tcPr>
            <w:tcW w:w="480" w:type="pct"/>
          </w:tcPr>
          <w:p w14:paraId="5B38AC1F" w14:textId="77777777" w:rsidR="007655BC" w:rsidRPr="009E02CC" w:rsidRDefault="007655BC" w:rsidP="000057A2">
            <w:pPr>
              <w:pStyle w:val="TableParagraph"/>
              <w:spacing w:before="60" w:after="60"/>
              <w:jc w:val="left"/>
              <w:rPr>
                <w:sz w:val="28"/>
                <w:szCs w:val="28"/>
              </w:rPr>
            </w:pPr>
          </w:p>
        </w:tc>
        <w:tc>
          <w:tcPr>
            <w:tcW w:w="2625" w:type="pct"/>
          </w:tcPr>
          <w:p w14:paraId="2830079E"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5A0F085" w14:textId="77777777" w:rsidR="007655BC" w:rsidRPr="009E02CC" w:rsidRDefault="007655BC" w:rsidP="000057A2">
            <w:pPr>
              <w:pStyle w:val="TableParagraph"/>
              <w:spacing w:before="60" w:after="60"/>
              <w:jc w:val="left"/>
              <w:rPr>
                <w:sz w:val="28"/>
                <w:szCs w:val="28"/>
              </w:rPr>
            </w:pPr>
          </w:p>
        </w:tc>
        <w:tc>
          <w:tcPr>
            <w:tcW w:w="1030" w:type="pct"/>
          </w:tcPr>
          <w:p w14:paraId="1A37FA08"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B98924E" w14:textId="77777777" w:rsidTr="000057A2">
        <w:trPr>
          <w:trHeight w:val="340"/>
        </w:trPr>
        <w:tc>
          <w:tcPr>
            <w:tcW w:w="480" w:type="pct"/>
          </w:tcPr>
          <w:p w14:paraId="70B4438B" w14:textId="77777777" w:rsidR="007655BC" w:rsidRPr="009E02CC" w:rsidRDefault="00B2637B" w:rsidP="000057A2">
            <w:pPr>
              <w:pStyle w:val="TableParagraph"/>
              <w:spacing w:before="60" w:after="60"/>
              <w:rPr>
                <w:sz w:val="28"/>
                <w:szCs w:val="28"/>
              </w:rPr>
            </w:pPr>
            <w:r w:rsidRPr="009E02CC">
              <w:rPr>
                <w:spacing w:val="-5"/>
                <w:w w:val="105"/>
                <w:sz w:val="28"/>
                <w:szCs w:val="28"/>
              </w:rPr>
              <w:t>1.1</w:t>
            </w:r>
          </w:p>
        </w:tc>
        <w:tc>
          <w:tcPr>
            <w:tcW w:w="2625" w:type="pct"/>
          </w:tcPr>
          <w:p w14:paraId="4E90299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0B98C766" w14:textId="77777777" w:rsidR="007655BC" w:rsidRPr="009E02CC" w:rsidRDefault="00B2637B" w:rsidP="000057A2">
            <w:pPr>
              <w:pStyle w:val="TableParagraph"/>
              <w:spacing w:before="60" w:after="60"/>
              <w:rPr>
                <w:sz w:val="28"/>
                <w:szCs w:val="28"/>
              </w:rPr>
            </w:pPr>
            <w:r w:rsidRPr="009E02CC">
              <w:rPr>
                <w:spacing w:val="-5"/>
                <w:sz w:val="28"/>
                <w:szCs w:val="28"/>
              </w:rPr>
              <w:t>LUA</w:t>
            </w:r>
          </w:p>
        </w:tc>
        <w:tc>
          <w:tcPr>
            <w:tcW w:w="1030" w:type="pct"/>
          </w:tcPr>
          <w:p w14:paraId="7F264E58" w14:textId="77777777" w:rsidR="007655BC" w:rsidRPr="009E02CC" w:rsidRDefault="00B2637B" w:rsidP="000057A2">
            <w:pPr>
              <w:pStyle w:val="TableParagraph"/>
              <w:spacing w:before="60" w:after="60"/>
              <w:jc w:val="right"/>
              <w:rPr>
                <w:sz w:val="28"/>
                <w:szCs w:val="28"/>
              </w:rPr>
            </w:pPr>
            <w:r w:rsidRPr="009E02CC">
              <w:rPr>
                <w:spacing w:val="-2"/>
                <w:sz w:val="28"/>
                <w:szCs w:val="28"/>
              </w:rPr>
              <w:t>477,78</w:t>
            </w:r>
          </w:p>
        </w:tc>
      </w:tr>
      <w:tr w:rsidR="007655BC" w:rsidRPr="009E02CC" w14:paraId="04A3FA28" w14:textId="77777777" w:rsidTr="000057A2">
        <w:trPr>
          <w:trHeight w:val="340"/>
        </w:trPr>
        <w:tc>
          <w:tcPr>
            <w:tcW w:w="480" w:type="pct"/>
          </w:tcPr>
          <w:p w14:paraId="2731C2C8" w14:textId="77777777" w:rsidR="007655BC" w:rsidRPr="009E02CC" w:rsidRDefault="00B2637B" w:rsidP="000057A2">
            <w:pPr>
              <w:pStyle w:val="TableParagraph"/>
              <w:spacing w:before="60" w:after="60"/>
              <w:rPr>
                <w:sz w:val="28"/>
                <w:szCs w:val="28"/>
              </w:rPr>
            </w:pPr>
            <w:r w:rsidRPr="009E02CC">
              <w:rPr>
                <w:spacing w:val="-2"/>
                <w:w w:val="105"/>
                <w:sz w:val="28"/>
                <w:szCs w:val="28"/>
              </w:rPr>
              <w:t>1.1.1</w:t>
            </w:r>
          </w:p>
        </w:tc>
        <w:tc>
          <w:tcPr>
            <w:tcW w:w="2625" w:type="pct"/>
          </w:tcPr>
          <w:p w14:paraId="3B0A43A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13D24512" w14:textId="77777777" w:rsidR="007655BC" w:rsidRPr="009E02CC" w:rsidRDefault="00B2637B" w:rsidP="000057A2">
            <w:pPr>
              <w:pStyle w:val="TableParagraph"/>
              <w:spacing w:before="60" w:after="60"/>
              <w:rPr>
                <w:sz w:val="28"/>
                <w:szCs w:val="28"/>
              </w:rPr>
            </w:pPr>
            <w:r w:rsidRPr="009E02CC">
              <w:rPr>
                <w:spacing w:val="-5"/>
                <w:sz w:val="28"/>
                <w:szCs w:val="28"/>
              </w:rPr>
              <w:t>LUC</w:t>
            </w:r>
          </w:p>
        </w:tc>
        <w:tc>
          <w:tcPr>
            <w:tcW w:w="1030" w:type="pct"/>
          </w:tcPr>
          <w:p w14:paraId="04B0907F" w14:textId="77777777" w:rsidR="007655BC" w:rsidRPr="009E02CC" w:rsidRDefault="00B2637B" w:rsidP="000057A2">
            <w:pPr>
              <w:pStyle w:val="TableParagraph"/>
              <w:spacing w:before="60" w:after="60"/>
              <w:jc w:val="right"/>
              <w:rPr>
                <w:sz w:val="28"/>
                <w:szCs w:val="28"/>
              </w:rPr>
            </w:pPr>
            <w:r w:rsidRPr="009E02CC">
              <w:rPr>
                <w:spacing w:val="-2"/>
                <w:sz w:val="28"/>
                <w:szCs w:val="28"/>
              </w:rPr>
              <w:t>267,35</w:t>
            </w:r>
          </w:p>
        </w:tc>
      </w:tr>
      <w:tr w:rsidR="007655BC" w:rsidRPr="009E02CC" w14:paraId="7E67FC05" w14:textId="77777777" w:rsidTr="000057A2">
        <w:trPr>
          <w:trHeight w:val="340"/>
        </w:trPr>
        <w:tc>
          <w:tcPr>
            <w:tcW w:w="480" w:type="pct"/>
          </w:tcPr>
          <w:p w14:paraId="21C095D8" w14:textId="77777777" w:rsidR="007655BC" w:rsidRPr="009E02CC" w:rsidRDefault="00B2637B" w:rsidP="000057A2">
            <w:pPr>
              <w:pStyle w:val="TableParagraph"/>
              <w:spacing w:before="60" w:after="60"/>
              <w:rPr>
                <w:sz w:val="28"/>
                <w:szCs w:val="28"/>
              </w:rPr>
            </w:pPr>
            <w:r w:rsidRPr="009E02CC">
              <w:rPr>
                <w:spacing w:val="-2"/>
                <w:w w:val="105"/>
                <w:sz w:val="28"/>
                <w:szCs w:val="28"/>
              </w:rPr>
              <w:t>1.1.2</w:t>
            </w:r>
          </w:p>
        </w:tc>
        <w:tc>
          <w:tcPr>
            <w:tcW w:w="2625" w:type="pct"/>
          </w:tcPr>
          <w:p w14:paraId="7441339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04661E6D" w14:textId="77777777" w:rsidR="007655BC" w:rsidRPr="009E02CC" w:rsidRDefault="00B2637B" w:rsidP="000057A2">
            <w:pPr>
              <w:pStyle w:val="TableParagraph"/>
              <w:spacing w:before="60" w:after="60"/>
              <w:rPr>
                <w:sz w:val="28"/>
                <w:szCs w:val="28"/>
              </w:rPr>
            </w:pPr>
            <w:r w:rsidRPr="009E02CC">
              <w:rPr>
                <w:spacing w:val="-5"/>
                <w:sz w:val="28"/>
                <w:szCs w:val="28"/>
              </w:rPr>
              <w:t>LUK</w:t>
            </w:r>
          </w:p>
        </w:tc>
        <w:tc>
          <w:tcPr>
            <w:tcW w:w="1030" w:type="pct"/>
          </w:tcPr>
          <w:p w14:paraId="5CA9EFF9" w14:textId="77777777" w:rsidR="007655BC" w:rsidRPr="009E02CC" w:rsidRDefault="00B2637B" w:rsidP="000057A2">
            <w:pPr>
              <w:pStyle w:val="TableParagraph"/>
              <w:spacing w:before="60" w:after="60"/>
              <w:jc w:val="right"/>
              <w:rPr>
                <w:sz w:val="28"/>
                <w:szCs w:val="28"/>
              </w:rPr>
            </w:pPr>
            <w:r w:rsidRPr="009E02CC">
              <w:rPr>
                <w:spacing w:val="-2"/>
                <w:sz w:val="28"/>
                <w:szCs w:val="28"/>
              </w:rPr>
              <w:t>210,43</w:t>
            </w:r>
          </w:p>
        </w:tc>
      </w:tr>
      <w:tr w:rsidR="007655BC" w:rsidRPr="009E02CC" w14:paraId="5A15988C" w14:textId="77777777" w:rsidTr="000057A2">
        <w:trPr>
          <w:trHeight w:val="340"/>
        </w:trPr>
        <w:tc>
          <w:tcPr>
            <w:tcW w:w="480" w:type="pct"/>
          </w:tcPr>
          <w:p w14:paraId="763C407A" w14:textId="77777777" w:rsidR="007655BC" w:rsidRPr="009E02CC" w:rsidRDefault="00B2637B" w:rsidP="000057A2">
            <w:pPr>
              <w:pStyle w:val="TableParagraph"/>
              <w:spacing w:before="60" w:after="60"/>
              <w:rPr>
                <w:sz w:val="28"/>
                <w:szCs w:val="28"/>
              </w:rPr>
            </w:pPr>
            <w:r w:rsidRPr="009E02CC">
              <w:rPr>
                <w:spacing w:val="-5"/>
                <w:w w:val="105"/>
                <w:sz w:val="28"/>
                <w:szCs w:val="28"/>
              </w:rPr>
              <w:t>1.2</w:t>
            </w:r>
          </w:p>
        </w:tc>
        <w:tc>
          <w:tcPr>
            <w:tcW w:w="2625" w:type="pct"/>
          </w:tcPr>
          <w:p w14:paraId="0082817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29AE1A96" w14:textId="77777777" w:rsidR="007655BC" w:rsidRPr="009E02CC" w:rsidRDefault="00B2637B" w:rsidP="000057A2">
            <w:pPr>
              <w:pStyle w:val="TableParagraph"/>
              <w:spacing w:before="60" w:after="60"/>
              <w:rPr>
                <w:sz w:val="28"/>
                <w:szCs w:val="28"/>
              </w:rPr>
            </w:pPr>
            <w:r w:rsidRPr="009E02CC">
              <w:rPr>
                <w:spacing w:val="-5"/>
                <w:sz w:val="28"/>
                <w:szCs w:val="28"/>
              </w:rPr>
              <w:t>HNK</w:t>
            </w:r>
          </w:p>
        </w:tc>
        <w:tc>
          <w:tcPr>
            <w:tcW w:w="1030" w:type="pct"/>
          </w:tcPr>
          <w:p w14:paraId="173EAA3D" w14:textId="77777777" w:rsidR="007655BC" w:rsidRPr="009E02CC" w:rsidRDefault="00B2637B" w:rsidP="000057A2">
            <w:pPr>
              <w:pStyle w:val="TableParagraph"/>
              <w:spacing w:before="60" w:after="60"/>
              <w:jc w:val="right"/>
              <w:rPr>
                <w:sz w:val="28"/>
                <w:szCs w:val="28"/>
              </w:rPr>
            </w:pPr>
            <w:r w:rsidRPr="009E02CC">
              <w:rPr>
                <w:spacing w:val="-2"/>
                <w:sz w:val="28"/>
                <w:szCs w:val="28"/>
              </w:rPr>
              <w:t>36,67</w:t>
            </w:r>
          </w:p>
        </w:tc>
      </w:tr>
      <w:tr w:rsidR="007655BC" w:rsidRPr="009E02CC" w14:paraId="1487F2AA" w14:textId="77777777" w:rsidTr="000057A2">
        <w:trPr>
          <w:trHeight w:val="340"/>
        </w:trPr>
        <w:tc>
          <w:tcPr>
            <w:tcW w:w="480" w:type="pct"/>
          </w:tcPr>
          <w:p w14:paraId="098A25C4" w14:textId="77777777" w:rsidR="007655BC" w:rsidRPr="009E02CC" w:rsidRDefault="00B2637B" w:rsidP="000057A2">
            <w:pPr>
              <w:pStyle w:val="TableParagraph"/>
              <w:spacing w:before="60" w:after="60"/>
              <w:rPr>
                <w:sz w:val="28"/>
                <w:szCs w:val="28"/>
              </w:rPr>
            </w:pPr>
            <w:r w:rsidRPr="009E02CC">
              <w:rPr>
                <w:spacing w:val="-5"/>
                <w:w w:val="105"/>
                <w:sz w:val="28"/>
                <w:szCs w:val="28"/>
              </w:rPr>
              <w:t>1.3</w:t>
            </w:r>
          </w:p>
        </w:tc>
        <w:tc>
          <w:tcPr>
            <w:tcW w:w="2625" w:type="pct"/>
          </w:tcPr>
          <w:p w14:paraId="13D7856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4E2598E8" w14:textId="77777777" w:rsidR="007655BC" w:rsidRPr="009E02CC" w:rsidRDefault="00B2637B" w:rsidP="000057A2">
            <w:pPr>
              <w:pStyle w:val="TableParagraph"/>
              <w:spacing w:before="60" w:after="60"/>
              <w:rPr>
                <w:sz w:val="28"/>
                <w:szCs w:val="28"/>
              </w:rPr>
            </w:pPr>
            <w:r w:rsidRPr="009E02CC">
              <w:rPr>
                <w:spacing w:val="-5"/>
                <w:sz w:val="28"/>
                <w:szCs w:val="28"/>
              </w:rPr>
              <w:t>CLN</w:t>
            </w:r>
          </w:p>
        </w:tc>
        <w:tc>
          <w:tcPr>
            <w:tcW w:w="1030" w:type="pct"/>
          </w:tcPr>
          <w:p w14:paraId="1367E9FB" w14:textId="77777777" w:rsidR="007655BC" w:rsidRPr="009E02CC" w:rsidRDefault="00B2637B" w:rsidP="000057A2">
            <w:pPr>
              <w:pStyle w:val="TableParagraph"/>
              <w:spacing w:before="60" w:after="60"/>
              <w:jc w:val="right"/>
              <w:rPr>
                <w:sz w:val="28"/>
                <w:szCs w:val="28"/>
              </w:rPr>
            </w:pPr>
            <w:r w:rsidRPr="009E02CC">
              <w:rPr>
                <w:spacing w:val="-2"/>
                <w:sz w:val="28"/>
                <w:szCs w:val="28"/>
              </w:rPr>
              <w:t>7.762,89</w:t>
            </w:r>
          </w:p>
        </w:tc>
      </w:tr>
      <w:tr w:rsidR="007655BC" w:rsidRPr="009E02CC" w14:paraId="49860A34" w14:textId="77777777" w:rsidTr="000057A2">
        <w:trPr>
          <w:trHeight w:val="340"/>
        </w:trPr>
        <w:tc>
          <w:tcPr>
            <w:tcW w:w="480" w:type="pct"/>
          </w:tcPr>
          <w:p w14:paraId="3E752B3D" w14:textId="77777777" w:rsidR="007655BC" w:rsidRPr="009E02CC" w:rsidRDefault="00B2637B" w:rsidP="000057A2">
            <w:pPr>
              <w:pStyle w:val="TableParagraph"/>
              <w:spacing w:before="60" w:after="60"/>
              <w:rPr>
                <w:sz w:val="28"/>
                <w:szCs w:val="28"/>
              </w:rPr>
            </w:pPr>
            <w:r w:rsidRPr="009E02CC">
              <w:rPr>
                <w:spacing w:val="-5"/>
                <w:w w:val="105"/>
                <w:sz w:val="28"/>
                <w:szCs w:val="28"/>
              </w:rPr>
              <w:t>1.4</w:t>
            </w:r>
          </w:p>
        </w:tc>
        <w:tc>
          <w:tcPr>
            <w:tcW w:w="2625" w:type="pct"/>
          </w:tcPr>
          <w:p w14:paraId="3008A7F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571F87CA" w14:textId="77777777" w:rsidR="007655BC" w:rsidRPr="009E02CC" w:rsidRDefault="00B2637B" w:rsidP="000057A2">
            <w:pPr>
              <w:pStyle w:val="TableParagraph"/>
              <w:spacing w:before="60" w:after="60"/>
              <w:rPr>
                <w:sz w:val="28"/>
                <w:szCs w:val="28"/>
              </w:rPr>
            </w:pPr>
            <w:r w:rsidRPr="009E02CC">
              <w:rPr>
                <w:spacing w:val="-5"/>
                <w:sz w:val="28"/>
                <w:szCs w:val="28"/>
              </w:rPr>
              <w:t>RDD</w:t>
            </w:r>
          </w:p>
        </w:tc>
        <w:tc>
          <w:tcPr>
            <w:tcW w:w="1030" w:type="pct"/>
          </w:tcPr>
          <w:p w14:paraId="6FA935E8"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F2A3EA5" w14:textId="77777777" w:rsidTr="000057A2">
        <w:trPr>
          <w:trHeight w:val="340"/>
        </w:trPr>
        <w:tc>
          <w:tcPr>
            <w:tcW w:w="480" w:type="pct"/>
          </w:tcPr>
          <w:p w14:paraId="36424FB9" w14:textId="77777777" w:rsidR="007655BC" w:rsidRPr="009E02CC" w:rsidRDefault="00B2637B" w:rsidP="000057A2">
            <w:pPr>
              <w:pStyle w:val="TableParagraph"/>
              <w:spacing w:before="60" w:after="60"/>
              <w:rPr>
                <w:sz w:val="28"/>
                <w:szCs w:val="28"/>
              </w:rPr>
            </w:pPr>
            <w:r w:rsidRPr="009E02CC">
              <w:rPr>
                <w:spacing w:val="-5"/>
                <w:w w:val="105"/>
                <w:sz w:val="28"/>
                <w:szCs w:val="28"/>
              </w:rPr>
              <w:t>1.5</w:t>
            </w:r>
          </w:p>
        </w:tc>
        <w:tc>
          <w:tcPr>
            <w:tcW w:w="2625" w:type="pct"/>
          </w:tcPr>
          <w:p w14:paraId="28F9361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7B9CC793" w14:textId="77777777" w:rsidR="007655BC" w:rsidRPr="009E02CC" w:rsidRDefault="00B2637B" w:rsidP="000057A2">
            <w:pPr>
              <w:pStyle w:val="TableParagraph"/>
              <w:spacing w:before="60" w:after="60"/>
              <w:rPr>
                <w:sz w:val="28"/>
                <w:szCs w:val="28"/>
              </w:rPr>
            </w:pPr>
            <w:r w:rsidRPr="009E02CC">
              <w:rPr>
                <w:spacing w:val="-5"/>
                <w:sz w:val="28"/>
                <w:szCs w:val="28"/>
              </w:rPr>
              <w:t>RPH</w:t>
            </w:r>
          </w:p>
        </w:tc>
        <w:tc>
          <w:tcPr>
            <w:tcW w:w="1030" w:type="pct"/>
          </w:tcPr>
          <w:p w14:paraId="48A14D96"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5635F71" w14:textId="77777777" w:rsidTr="000057A2">
        <w:trPr>
          <w:trHeight w:val="340"/>
        </w:trPr>
        <w:tc>
          <w:tcPr>
            <w:tcW w:w="480" w:type="pct"/>
          </w:tcPr>
          <w:p w14:paraId="42B220E6" w14:textId="77777777" w:rsidR="007655BC" w:rsidRPr="009E02CC" w:rsidRDefault="00B2637B" w:rsidP="000057A2">
            <w:pPr>
              <w:pStyle w:val="TableParagraph"/>
              <w:spacing w:before="60" w:after="60"/>
              <w:rPr>
                <w:sz w:val="28"/>
                <w:szCs w:val="28"/>
              </w:rPr>
            </w:pPr>
            <w:r w:rsidRPr="009E02CC">
              <w:rPr>
                <w:spacing w:val="-5"/>
                <w:w w:val="105"/>
                <w:sz w:val="28"/>
                <w:szCs w:val="28"/>
              </w:rPr>
              <w:t>1.6</w:t>
            </w:r>
          </w:p>
        </w:tc>
        <w:tc>
          <w:tcPr>
            <w:tcW w:w="2625" w:type="pct"/>
          </w:tcPr>
          <w:p w14:paraId="46A4F33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41127E42" w14:textId="77777777" w:rsidR="007655BC" w:rsidRPr="009E02CC" w:rsidRDefault="00B2637B" w:rsidP="000057A2">
            <w:pPr>
              <w:pStyle w:val="TableParagraph"/>
              <w:spacing w:before="60" w:after="60"/>
              <w:rPr>
                <w:sz w:val="28"/>
                <w:szCs w:val="28"/>
              </w:rPr>
            </w:pPr>
            <w:r w:rsidRPr="009E02CC">
              <w:rPr>
                <w:spacing w:val="-5"/>
                <w:sz w:val="28"/>
                <w:szCs w:val="28"/>
              </w:rPr>
              <w:t>RSX</w:t>
            </w:r>
          </w:p>
        </w:tc>
        <w:tc>
          <w:tcPr>
            <w:tcW w:w="1030" w:type="pct"/>
          </w:tcPr>
          <w:p w14:paraId="7D82938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7465817" w14:textId="77777777" w:rsidTr="000057A2">
        <w:trPr>
          <w:trHeight w:val="340"/>
        </w:trPr>
        <w:tc>
          <w:tcPr>
            <w:tcW w:w="480" w:type="pct"/>
          </w:tcPr>
          <w:p w14:paraId="20513603" w14:textId="77777777" w:rsidR="007655BC" w:rsidRPr="009E02CC" w:rsidRDefault="007655BC" w:rsidP="000057A2">
            <w:pPr>
              <w:pStyle w:val="TableParagraph"/>
              <w:spacing w:before="60" w:after="60"/>
              <w:jc w:val="left"/>
              <w:rPr>
                <w:sz w:val="28"/>
                <w:szCs w:val="28"/>
              </w:rPr>
            </w:pPr>
          </w:p>
        </w:tc>
        <w:tc>
          <w:tcPr>
            <w:tcW w:w="2625" w:type="pct"/>
          </w:tcPr>
          <w:p w14:paraId="6691E143"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057BAED2" w14:textId="77777777" w:rsidR="007655BC" w:rsidRPr="009E02CC" w:rsidRDefault="00B2637B" w:rsidP="000057A2">
            <w:pPr>
              <w:pStyle w:val="TableParagraph"/>
              <w:spacing w:before="60" w:after="60"/>
              <w:rPr>
                <w:i/>
                <w:sz w:val="28"/>
                <w:szCs w:val="28"/>
              </w:rPr>
            </w:pPr>
            <w:r w:rsidRPr="009E02CC">
              <w:rPr>
                <w:i/>
                <w:spacing w:val="-5"/>
                <w:sz w:val="28"/>
                <w:szCs w:val="28"/>
              </w:rPr>
              <w:t>RSN</w:t>
            </w:r>
          </w:p>
        </w:tc>
        <w:tc>
          <w:tcPr>
            <w:tcW w:w="1030" w:type="pct"/>
          </w:tcPr>
          <w:p w14:paraId="74EE5BD8"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FE3AFC1" w14:textId="77777777" w:rsidTr="000057A2">
        <w:trPr>
          <w:trHeight w:val="340"/>
        </w:trPr>
        <w:tc>
          <w:tcPr>
            <w:tcW w:w="480" w:type="pct"/>
          </w:tcPr>
          <w:p w14:paraId="60AE567A" w14:textId="77777777" w:rsidR="007655BC" w:rsidRPr="009E02CC" w:rsidRDefault="00B2637B" w:rsidP="000057A2">
            <w:pPr>
              <w:pStyle w:val="TableParagraph"/>
              <w:spacing w:before="60" w:after="60"/>
              <w:rPr>
                <w:sz w:val="28"/>
                <w:szCs w:val="28"/>
              </w:rPr>
            </w:pPr>
            <w:r w:rsidRPr="009E02CC">
              <w:rPr>
                <w:spacing w:val="-5"/>
                <w:w w:val="105"/>
                <w:sz w:val="28"/>
                <w:szCs w:val="28"/>
              </w:rPr>
              <w:t>1.7</w:t>
            </w:r>
          </w:p>
        </w:tc>
        <w:tc>
          <w:tcPr>
            <w:tcW w:w="2625" w:type="pct"/>
          </w:tcPr>
          <w:p w14:paraId="1B38645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5D6ECF53" w14:textId="77777777" w:rsidR="007655BC" w:rsidRPr="009E02CC" w:rsidRDefault="00B2637B" w:rsidP="000057A2">
            <w:pPr>
              <w:pStyle w:val="TableParagraph"/>
              <w:spacing w:before="60" w:after="60"/>
              <w:rPr>
                <w:sz w:val="28"/>
                <w:szCs w:val="28"/>
              </w:rPr>
            </w:pPr>
            <w:r w:rsidRPr="009E02CC">
              <w:rPr>
                <w:spacing w:val="-5"/>
                <w:sz w:val="28"/>
                <w:szCs w:val="28"/>
              </w:rPr>
              <w:t>NTS</w:t>
            </w:r>
          </w:p>
        </w:tc>
        <w:tc>
          <w:tcPr>
            <w:tcW w:w="1030" w:type="pct"/>
          </w:tcPr>
          <w:p w14:paraId="7F147BF0" w14:textId="77777777" w:rsidR="007655BC" w:rsidRPr="009E02CC" w:rsidRDefault="00B2637B" w:rsidP="000057A2">
            <w:pPr>
              <w:pStyle w:val="TableParagraph"/>
              <w:spacing w:before="60" w:after="60"/>
              <w:jc w:val="right"/>
              <w:rPr>
                <w:sz w:val="28"/>
                <w:szCs w:val="28"/>
              </w:rPr>
            </w:pPr>
            <w:r w:rsidRPr="009E02CC">
              <w:rPr>
                <w:spacing w:val="-2"/>
                <w:sz w:val="28"/>
                <w:szCs w:val="28"/>
              </w:rPr>
              <w:t>14,33</w:t>
            </w:r>
          </w:p>
        </w:tc>
      </w:tr>
      <w:tr w:rsidR="007655BC" w:rsidRPr="009E02CC" w14:paraId="33C1EEAC" w14:textId="77777777" w:rsidTr="000057A2">
        <w:trPr>
          <w:trHeight w:val="340"/>
        </w:trPr>
        <w:tc>
          <w:tcPr>
            <w:tcW w:w="480" w:type="pct"/>
          </w:tcPr>
          <w:p w14:paraId="6CDA6BD5" w14:textId="77777777" w:rsidR="007655BC" w:rsidRPr="009E02CC" w:rsidRDefault="00B2637B" w:rsidP="000057A2">
            <w:pPr>
              <w:pStyle w:val="TableParagraph"/>
              <w:spacing w:before="60" w:after="60"/>
              <w:rPr>
                <w:sz w:val="28"/>
                <w:szCs w:val="28"/>
              </w:rPr>
            </w:pPr>
            <w:r w:rsidRPr="009E02CC">
              <w:rPr>
                <w:spacing w:val="-5"/>
                <w:w w:val="105"/>
                <w:sz w:val="28"/>
                <w:szCs w:val="28"/>
              </w:rPr>
              <w:t>1.8</w:t>
            </w:r>
          </w:p>
        </w:tc>
        <w:tc>
          <w:tcPr>
            <w:tcW w:w="2625" w:type="pct"/>
          </w:tcPr>
          <w:p w14:paraId="1267B9B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304CC50D" w14:textId="77777777" w:rsidR="007655BC" w:rsidRPr="009E02CC" w:rsidRDefault="00B2637B" w:rsidP="000057A2">
            <w:pPr>
              <w:pStyle w:val="TableParagraph"/>
              <w:spacing w:before="60" w:after="60"/>
              <w:rPr>
                <w:sz w:val="28"/>
                <w:szCs w:val="28"/>
              </w:rPr>
            </w:pPr>
            <w:r w:rsidRPr="009E02CC">
              <w:rPr>
                <w:spacing w:val="-5"/>
                <w:sz w:val="28"/>
                <w:szCs w:val="28"/>
              </w:rPr>
              <w:t>CNT</w:t>
            </w:r>
          </w:p>
        </w:tc>
        <w:tc>
          <w:tcPr>
            <w:tcW w:w="1030" w:type="pct"/>
          </w:tcPr>
          <w:p w14:paraId="0C304B35" w14:textId="77777777" w:rsidR="007655BC" w:rsidRPr="009E02CC" w:rsidRDefault="00B2637B" w:rsidP="000057A2">
            <w:pPr>
              <w:pStyle w:val="TableParagraph"/>
              <w:spacing w:before="60" w:after="60"/>
              <w:jc w:val="right"/>
              <w:rPr>
                <w:sz w:val="28"/>
                <w:szCs w:val="28"/>
              </w:rPr>
            </w:pPr>
            <w:r w:rsidRPr="009E02CC">
              <w:rPr>
                <w:spacing w:val="-2"/>
                <w:sz w:val="28"/>
                <w:szCs w:val="28"/>
              </w:rPr>
              <w:t>80,29</w:t>
            </w:r>
          </w:p>
        </w:tc>
      </w:tr>
      <w:tr w:rsidR="007655BC" w:rsidRPr="009E02CC" w14:paraId="39854577" w14:textId="77777777" w:rsidTr="000057A2">
        <w:trPr>
          <w:trHeight w:val="340"/>
        </w:trPr>
        <w:tc>
          <w:tcPr>
            <w:tcW w:w="480" w:type="pct"/>
          </w:tcPr>
          <w:p w14:paraId="31EDFBBA" w14:textId="77777777" w:rsidR="007655BC" w:rsidRPr="009E02CC" w:rsidRDefault="00B2637B" w:rsidP="000057A2">
            <w:pPr>
              <w:pStyle w:val="TableParagraph"/>
              <w:spacing w:before="60" w:after="60"/>
              <w:rPr>
                <w:sz w:val="28"/>
                <w:szCs w:val="28"/>
              </w:rPr>
            </w:pPr>
            <w:r w:rsidRPr="009E02CC">
              <w:rPr>
                <w:spacing w:val="-5"/>
                <w:w w:val="105"/>
                <w:sz w:val="28"/>
                <w:szCs w:val="28"/>
              </w:rPr>
              <w:t>1.9</w:t>
            </w:r>
          </w:p>
        </w:tc>
        <w:tc>
          <w:tcPr>
            <w:tcW w:w="2625" w:type="pct"/>
          </w:tcPr>
          <w:p w14:paraId="11DECDB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2B8783DC" w14:textId="77777777" w:rsidR="007655BC" w:rsidRPr="009E02CC" w:rsidRDefault="00B2637B" w:rsidP="000057A2">
            <w:pPr>
              <w:pStyle w:val="TableParagraph"/>
              <w:spacing w:before="60" w:after="60"/>
              <w:rPr>
                <w:sz w:val="28"/>
                <w:szCs w:val="28"/>
              </w:rPr>
            </w:pPr>
            <w:r w:rsidRPr="009E02CC">
              <w:rPr>
                <w:spacing w:val="-5"/>
                <w:sz w:val="28"/>
                <w:szCs w:val="28"/>
              </w:rPr>
              <w:t>LMU</w:t>
            </w:r>
          </w:p>
        </w:tc>
        <w:tc>
          <w:tcPr>
            <w:tcW w:w="1030" w:type="pct"/>
          </w:tcPr>
          <w:p w14:paraId="08DA4B3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1A4F66E" w14:textId="77777777" w:rsidTr="000057A2">
        <w:trPr>
          <w:trHeight w:val="340"/>
        </w:trPr>
        <w:tc>
          <w:tcPr>
            <w:tcW w:w="480" w:type="pct"/>
          </w:tcPr>
          <w:p w14:paraId="48C6CC0F" w14:textId="77777777" w:rsidR="007655BC" w:rsidRPr="009E02CC" w:rsidRDefault="00B2637B" w:rsidP="000057A2">
            <w:pPr>
              <w:pStyle w:val="TableParagraph"/>
              <w:spacing w:before="60" w:after="60"/>
              <w:rPr>
                <w:sz w:val="28"/>
                <w:szCs w:val="28"/>
              </w:rPr>
            </w:pPr>
            <w:r w:rsidRPr="009E02CC">
              <w:rPr>
                <w:spacing w:val="-4"/>
                <w:w w:val="105"/>
                <w:sz w:val="28"/>
                <w:szCs w:val="28"/>
              </w:rPr>
              <w:t>1.10</w:t>
            </w:r>
          </w:p>
        </w:tc>
        <w:tc>
          <w:tcPr>
            <w:tcW w:w="2625" w:type="pct"/>
          </w:tcPr>
          <w:p w14:paraId="0D8F2F8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491ED383" w14:textId="77777777" w:rsidR="007655BC" w:rsidRPr="009E02CC" w:rsidRDefault="00B2637B" w:rsidP="000057A2">
            <w:pPr>
              <w:pStyle w:val="TableParagraph"/>
              <w:spacing w:before="60" w:after="60"/>
              <w:rPr>
                <w:sz w:val="28"/>
                <w:szCs w:val="28"/>
              </w:rPr>
            </w:pPr>
            <w:r w:rsidRPr="009E02CC">
              <w:rPr>
                <w:spacing w:val="-5"/>
                <w:sz w:val="28"/>
                <w:szCs w:val="28"/>
              </w:rPr>
              <w:t>NKH</w:t>
            </w:r>
          </w:p>
        </w:tc>
        <w:tc>
          <w:tcPr>
            <w:tcW w:w="1030" w:type="pct"/>
          </w:tcPr>
          <w:p w14:paraId="3EA52C65" w14:textId="77777777" w:rsidR="007655BC" w:rsidRPr="009E02CC" w:rsidRDefault="00B2637B" w:rsidP="000057A2">
            <w:pPr>
              <w:pStyle w:val="TableParagraph"/>
              <w:spacing w:before="60" w:after="60"/>
              <w:jc w:val="right"/>
              <w:rPr>
                <w:sz w:val="28"/>
                <w:szCs w:val="28"/>
              </w:rPr>
            </w:pPr>
            <w:r w:rsidRPr="009E02CC">
              <w:rPr>
                <w:spacing w:val="-2"/>
                <w:sz w:val="28"/>
                <w:szCs w:val="28"/>
              </w:rPr>
              <w:t>83,68</w:t>
            </w:r>
          </w:p>
        </w:tc>
      </w:tr>
      <w:tr w:rsidR="007655BC" w:rsidRPr="009E02CC" w14:paraId="72DA999A" w14:textId="77777777" w:rsidTr="000057A2">
        <w:trPr>
          <w:trHeight w:val="340"/>
        </w:trPr>
        <w:tc>
          <w:tcPr>
            <w:tcW w:w="480" w:type="pct"/>
          </w:tcPr>
          <w:p w14:paraId="108ECEB4" w14:textId="77777777" w:rsidR="007655BC" w:rsidRPr="009E02CC" w:rsidRDefault="00B2637B" w:rsidP="000057A2">
            <w:pPr>
              <w:pStyle w:val="TableParagraph"/>
              <w:spacing w:before="60" w:after="60"/>
              <w:rPr>
                <w:b/>
                <w:sz w:val="28"/>
                <w:szCs w:val="28"/>
              </w:rPr>
            </w:pPr>
            <w:r w:rsidRPr="009E02CC">
              <w:rPr>
                <w:b/>
                <w:spacing w:val="-10"/>
                <w:w w:val="105"/>
                <w:sz w:val="28"/>
                <w:szCs w:val="28"/>
              </w:rPr>
              <w:t>2</w:t>
            </w:r>
          </w:p>
        </w:tc>
        <w:tc>
          <w:tcPr>
            <w:tcW w:w="2625" w:type="pct"/>
          </w:tcPr>
          <w:p w14:paraId="519C82B7"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7C4F9093" w14:textId="77777777" w:rsidR="007655BC" w:rsidRPr="009E02CC" w:rsidRDefault="00B2637B" w:rsidP="000057A2">
            <w:pPr>
              <w:pStyle w:val="TableParagraph"/>
              <w:spacing w:before="60" w:after="60"/>
              <w:rPr>
                <w:b/>
                <w:sz w:val="28"/>
                <w:szCs w:val="28"/>
              </w:rPr>
            </w:pPr>
            <w:r w:rsidRPr="009E02CC">
              <w:rPr>
                <w:b/>
                <w:spacing w:val="-5"/>
                <w:sz w:val="28"/>
                <w:szCs w:val="28"/>
              </w:rPr>
              <w:t>PNN</w:t>
            </w:r>
          </w:p>
        </w:tc>
        <w:tc>
          <w:tcPr>
            <w:tcW w:w="1030" w:type="pct"/>
          </w:tcPr>
          <w:p w14:paraId="136A5F66" w14:textId="77777777" w:rsidR="007655BC" w:rsidRPr="009E02CC" w:rsidRDefault="00B2637B" w:rsidP="000057A2">
            <w:pPr>
              <w:pStyle w:val="TableParagraph"/>
              <w:spacing w:before="60" w:after="60"/>
              <w:jc w:val="right"/>
              <w:rPr>
                <w:b/>
                <w:sz w:val="28"/>
                <w:szCs w:val="28"/>
              </w:rPr>
            </w:pPr>
            <w:r w:rsidRPr="009E02CC">
              <w:rPr>
                <w:b/>
                <w:spacing w:val="-2"/>
                <w:sz w:val="28"/>
                <w:szCs w:val="28"/>
              </w:rPr>
              <w:t>1.440,91</w:t>
            </w:r>
          </w:p>
        </w:tc>
      </w:tr>
      <w:tr w:rsidR="007655BC" w:rsidRPr="009E02CC" w14:paraId="4F5779C2" w14:textId="77777777" w:rsidTr="000057A2">
        <w:trPr>
          <w:trHeight w:val="340"/>
        </w:trPr>
        <w:tc>
          <w:tcPr>
            <w:tcW w:w="480" w:type="pct"/>
          </w:tcPr>
          <w:p w14:paraId="4743A913" w14:textId="77777777" w:rsidR="007655BC" w:rsidRPr="009E02CC" w:rsidRDefault="007655BC" w:rsidP="000057A2">
            <w:pPr>
              <w:pStyle w:val="TableParagraph"/>
              <w:spacing w:before="60" w:after="60"/>
              <w:jc w:val="left"/>
              <w:rPr>
                <w:sz w:val="28"/>
                <w:szCs w:val="28"/>
              </w:rPr>
            </w:pPr>
          </w:p>
        </w:tc>
        <w:tc>
          <w:tcPr>
            <w:tcW w:w="2625" w:type="pct"/>
          </w:tcPr>
          <w:p w14:paraId="09BA08C2"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0EEBF90" w14:textId="77777777" w:rsidR="007655BC" w:rsidRPr="009E02CC" w:rsidRDefault="007655BC" w:rsidP="000057A2">
            <w:pPr>
              <w:pStyle w:val="TableParagraph"/>
              <w:spacing w:before="60" w:after="60"/>
              <w:jc w:val="left"/>
              <w:rPr>
                <w:sz w:val="28"/>
                <w:szCs w:val="28"/>
              </w:rPr>
            </w:pPr>
          </w:p>
        </w:tc>
        <w:tc>
          <w:tcPr>
            <w:tcW w:w="1030" w:type="pct"/>
          </w:tcPr>
          <w:p w14:paraId="2237BCE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A967B5A" w14:textId="77777777" w:rsidTr="000057A2">
        <w:trPr>
          <w:trHeight w:val="340"/>
        </w:trPr>
        <w:tc>
          <w:tcPr>
            <w:tcW w:w="480" w:type="pct"/>
          </w:tcPr>
          <w:p w14:paraId="69E6E103" w14:textId="77777777" w:rsidR="007655BC" w:rsidRPr="009E02CC" w:rsidRDefault="00B2637B" w:rsidP="000057A2">
            <w:pPr>
              <w:pStyle w:val="TableParagraph"/>
              <w:spacing w:before="60" w:after="60"/>
              <w:rPr>
                <w:sz w:val="28"/>
                <w:szCs w:val="28"/>
              </w:rPr>
            </w:pPr>
            <w:r w:rsidRPr="009E02CC">
              <w:rPr>
                <w:spacing w:val="-5"/>
                <w:w w:val="105"/>
                <w:sz w:val="28"/>
                <w:szCs w:val="28"/>
              </w:rPr>
              <w:t>2.1</w:t>
            </w:r>
          </w:p>
        </w:tc>
        <w:tc>
          <w:tcPr>
            <w:tcW w:w="2625" w:type="pct"/>
          </w:tcPr>
          <w:p w14:paraId="5953329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67C99AE8" w14:textId="77777777" w:rsidR="007655BC" w:rsidRPr="009E02CC" w:rsidRDefault="00B2637B" w:rsidP="000057A2">
            <w:pPr>
              <w:pStyle w:val="TableParagraph"/>
              <w:spacing w:before="60" w:after="60"/>
              <w:rPr>
                <w:sz w:val="28"/>
                <w:szCs w:val="28"/>
              </w:rPr>
            </w:pPr>
            <w:r w:rsidRPr="009E02CC">
              <w:rPr>
                <w:spacing w:val="-5"/>
                <w:sz w:val="28"/>
                <w:szCs w:val="28"/>
              </w:rPr>
              <w:t>ONT</w:t>
            </w:r>
          </w:p>
        </w:tc>
        <w:tc>
          <w:tcPr>
            <w:tcW w:w="1030" w:type="pct"/>
          </w:tcPr>
          <w:p w14:paraId="3C48A95F" w14:textId="77777777" w:rsidR="007655BC" w:rsidRPr="009E02CC" w:rsidRDefault="00B2637B" w:rsidP="000057A2">
            <w:pPr>
              <w:pStyle w:val="TableParagraph"/>
              <w:spacing w:before="60" w:after="60"/>
              <w:jc w:val="right"/>
              <w:rPr>
                <w:sz w:val="28"/>
                <w:szCs w:val="28"/>
              </w:rPr>
            </w:pPr>
            <w:r w:rsidRPr="009E02CC">
              <w:rPr>
                <w:spacing w:val="-2"/>
                <w:sz w:val="28"/>
                <w:szCs w:val="28"/>
              </w:rPr>
              <w:t>318,18</w:t>
            </w:r>
          </w:p>
        </w:tc>
      </w:tr>
      <w:tr w:rsidR="007655BC" w:rsidRPr="009E02CC" w14:paraId="1E6E3F54" w14:textId="77777777" w:rsidTr="000057A2">
        <w:trPr>
          <w:trHeight w:val="340"/>
        </w:trPr>
        <w:tc>
          <w:tcPr>
            <w:tcW w:w="480" w:type="pct"/>
          </w:tcPr>
          <w:p w14:paraId="0A06FD5F" w14:textId="77777777" w:rsidR="007655BC" w:rsidRPr="009E02CC" w:rsidRDefault="00B2637B" w:rsidP="000057A2">
            <w:pPr>
              <w:pStyle w:val="TableParagraph"/>
              <w:spacing w:before="60" w:after="60"/>
              <w:rPr>
                <w:sz w:val="28"/>
                <w:szCs w:val="28"/>
              </w:rPr>
            </w:pPr>
            <w:r w:rsidRPr="009E02CC">
              <w:rPr>
                <w:spacing w:val="-5"/>
                <w:w w:val="105"/>
                <w:sz w:val="28"/>
                <w:szCs w:val="28"/>
              </w:rPr>
              <w:t>2.2</w:t>
            </w:r>
          </w:p>
        </w:tc>
        <w:tc>
          <w:tcPr>
            <w:tcW w:w="2625" w:type="pct"/>
          </w:tcPr>
          <w:p w14:paraId="4932D88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3EA9F45C" w14:textId="77777777" w:rsidR="007655BC" w:rsidRPr="009E02CC" w:rsidRDefault="00B2637B" w:rsidP="000057A2">
            <w:pPr>
              <w:pStyle w:val="TableParagraph"/>
              <w:spacing w:before="60" w:after="60"/>
              <w:rPr>
                <w:sz w:val="28"/>
                <w:szCs w:val="28"/>
              </w:rPr>
            </w:pPr>
            <w:r w:rsidRPr="009E02CC">
              <w:rPr>
                <w:spacing w:val="-5"/>
                <w:sz w:val="28"/>
                <w:szCs w:val="28"/>
              </w:rPr>
              <w:t>ODT</w:t>
            </w:r>
          </w:p>
        </w:tc>
        <w:tc>
          <w:tcPr>
            <w:tcW w:w="1030" w:type="pct"/>
          </w:tcPr>
          <w:p w14:paraId="1910392D"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EE5309F" w14:textId="77777777" w:rsidTr="000057A2">
        <w:trPr>
          <w:trHeight w:val="340"/>
        </w:trPr>
        <w:tc>
          <w:tcPr>
            <w:tcW w:w="480" w:type="pct"/>
          </w:tcPr>
          <w:p w14:paraId="0680340A" w14:textId="77777777" w:rsidR="007655BC" w:rsidRPr="009E02CC" w:rsidRDefault="00B2637B" w:rsidP="000057A2">
            <w:pPr>
              <w:pStyle w:val="TableParagraph"/>
              <w:spacing w:before="60" w:after="60"/>
              <w:rPr>
                <w:sz w:val="28"/>
                <w:szCs w:val="28"/>
              </w:rPr>
            </w:pPr>
            <w:r w:rsidRPr="009E02CC">
              <w:rPr>
                <w:spacing w:val="-5"/>
                <w:w w:val="105"/>
                <w:sz w:val="28"/>
                <w:szCs w:val="28"/>
              </w:rPr>
              <w:t>2.3</w:t>
            </w:r>
          </w:p>
        </w:tc>
        <w:tc>
          <w:tcPr>
            <w:tcW w:w="2625" w:type="pct"/>
          </w:tcPr>
          <w:p w14:paraId="7F5911C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170C4807" w14:textId="77777777" w:rsidR="007655BC" w:rsidRPr="009E02CC" w:rsidRDefault="00B2637B" w:rsidP="000057A2">
            <w:pPr>
              <w:pStyle w:val="TableParagraph"/>
              <w:spacing w:before="60" w:after="60"/>
              <w:rPr>
                <w:sz w:val="28"/>
                <w:szCs w:val="28"/>
              </w:rPr>
            </w:pPr>
            <w:r w:rsidRPr="009E02CC">
              <w:rPr>
                <w:spacing w:val="-5"/>
                <w:sz w:val="28"/>
                <w:szCs w:val="28"/>
              </w:rPr>
              <w:t>TSC</w:t>
            </w:r>
          </w:p>
        </w:tc>
        <w:tc>
          <w:tcPr>
            <w:tcW w:w="1030" w:type="pct"/>
          </w:tcPr>
          <w:p w14:paraId="4D33FFB2" w14:textId="77777777" w:rsidR="007655BC" w:rsidRPr="009E02CC" w:rsidRDefault="00B2637B" w:rsidP="000057A2">
            <w:pPr>
              <w:pStyle w:val="TableParagraph"/>
              <w:spacing w:before="60" w:after="60"/>
              <w:jc w:val="right"/>
              <w:rPr>
                <w:sz w:val="28"/>
                <w:szCs w:val="28"/>
              </w:rPr>
            </w:pPr>
            <w:r w:rsidRPr="009E02CC">
              <w:rPr>
                <w:spacing w:val="-4"/>
                <w:sz w:val="28"/>
                <w:szCs w:val="28"/>
              </w:rPr>
              <w:t>5,47</w:t>
            </w:r>
          </w:p>
        </w:tc>
      </w:tr>
      <w:tr w:rsidR="007655BC" w:rsidRPr="009E02CC" w14:paraId="56A1D169" w14:textId="77777777" w:rsidTr="000057A2">
        <w:trPr>
          <w:trHeight w:val="340"/>
        </w:trPr>
        <w:tc>
          <w:tcPr>
            <w:tcW w:w="480" w:type="pct"/>
          </w:tcPr>
          <w:p w14:paraId="19871F40" w14:textId="77777777" w:rsidR="007655BC" w:rsidRPr="009E02CC" w:rsidRDefault="00B2637B" w:rsidP="000057A2">
            <w:pPr>
              <w:pStyle w:val="TableParagraph"/>
              <w:spacing w:before="60" w:after="60"/>
              <w:rPr>
                <w:sz w:val="28"/>
                <w:szCs w:val="28"/>
              </w:rPr>
            </w:pPr>
            <w:r w:rsidRPr="009E02CC">
              <w:rPr>
                <w:spacing w:val="-5"/>
                <w:w w:val="105"/>
                <w:sz w:val="28"/>
                <w:szCs w:val="28"/>
              </w:rPr>
              <w:t>2.4</w:t>
            </w:r>
          </w:p>
        </w:tc>
        <w:tc>
          <w:tcPr>
            <w:tcW w:w="2625" w:type="pct"/>
          </w:tcPr>
          <w:p w14:paraId="6FC6ABC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33B89662" w14:textId="77777777" w:rsidR="007655BC" w:rsidRPr="009E02CC" w:rsidRDefault="00B2637B" w:rsidP="000057A2">
            <w:pPr>
              <w:pStyle w:val="TableParagraph"/>
              <w:spacing w:before="60" w:after="60"/>
              <w:rPr>
                <w:sz w:val="28"/>
                <w:szCs w:val="28"/>
              </w:rPr>
            </w:pPr>
            <w:r w:rsidRPr="009E02CC">
              <w:rPr>
                <w:spacing w:val="-5"/>
                <w:sz w:val="28"/>
                <w:szCs w:val="28"/>
              </w:rPr>
              <w:t>CQP</w:t>
            </w:r>
          </w:p>
        </w:tc>
        <w:tc>
          <w:tcPr>
            <w:tcW w:w="1030" w:type="pct"/>
          </w:tcPr>
          <w:p w14:paraId="4B6E0425" w14:textId="77777777" w:rsidR="007655BC" w:rsidRPr="009E02CC" w:rsidRDefault="00B2637B" w:rsidP="000057A2">
            <w:pPr>
              <w:pStyle w:val="TableParagraph"/>
              <w:spacing w:before="60" w:after="60"/>
              <w:jc w:val="right"/>
              <w:rPr>
                <w:sz w:val="28"/>
                <w:szCs w:val="28"/>
              </w:rPr>
            </w:pPr>
            <w:r w:rsidRPr="009E02CC">
              <w:rPr>
                <w:spacing w:val="-2"/>
                <w:sz w:val="28"/>
                <w:szCs w:val="28"/>
              </w:rPr>
              <w:t>36,16</w:t>
            </w:r>
          </w:p>
        </w:tc>
      </w:tr>
      <w:tr w:rsidR="007655BC" w:rsidRPr="009E02CC" w14:paraId="31C18B7C" w14:textId="77777777" w:rsidTr="000057A2">
        <w:trPr>
          <w:trHeight w:val="340"/>
        </w:trPr>
        <w:tc>
          <w:tcPr>
            <w:tcW w:w="480" w:type="pct"/>
          </w:tcPr>
          <w:p w14:paraId="18EB9E69" w14:textId="77777777" w:rsidR="007655BC" w:rsidRPr="009E02CC" w:rsidRDefault="00B2637B" w:rsidP="000057A2">
            <w:pPr>
              <w:pStyle w:val="TableParagraph"/>
              <w:spacing w:before="60" w:after="60"/>
              <w:rPr>
                <w:sz w:val="28"/>
                <w:szCs w:val="28"/>
              </w:rPr>
            </w:pPr>
            <w:r w:rsidRPr="009E02CC">
              <w:rPr>
                <w:spacing w:val="-5"/>
                <w:w w:val="105"/>
                <w:sz w:val="28"/>
                <w:szCs w:val="28"/>
              </w:rPr>
              <w:t>2.5</w:t>
            </w:r>
          </w:p>
        </w:tc>
        <w:tc>
          <w:tcPr>
            <w:tcW w:w="2625" w:type="pct"/>
          </w:tcPr>
          <w:p w14:paraId="2228DFE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1521D4B8" w14:textId="77777777" w:rsidR="007655BC" w:rsidRPr="009E02CC" w:rsidRDefault="00B2637B" w:rsidP="000057A2">
            <w:pPr>
              <w:pStyle w:val="TableParagraph"/>
              <w:spacing w:before="60" w:after="60"/>
              <w:rPr>
                <w:sz w:val="28"/>
                <w:szCs w:val="28"/>
              </w:rPr>
            </w:pPr>
            <w:r w:rsidRPr="009E02CC">
              <w:rPr>
                <w:spacing w:val="-5"/>
                <w:sz w:val="28"/>
                <w:szCs w:val="28"/>
              </w:rPr>
              <w:t>CAN</w:t>
            </w:r>
          </w:p>
        </w:tc>
        <w:tc>
          <w:tcPr>
            <w:tcW w:w="1030" w:type="pct"/>
          </w:tcPr>
          <w:p w14:paraId="4DEA54BC" w14:textId="77777777" w:rsidR="007655BC" w:rsidRPr="009E02CC" w:rsidRDefault="00B2637B" w:rsidP="000057A2">
            <w:pPr>
              <w:pStyle w:val="TableParagraph"/>
              <w:spacing w:before="60" w:after="60"/>
              <w:jc w:val="right"/>
              <w:rPr>
                <w:sz w:val="28"/>
                <w:szCs w:val="28"/>
              </w:rPr>
            </w:pPr>
            <w:r w:rsidRPr="009E02CC">
              <w:rPr>
                <w:spacing w:val="-4"/>
                <w:sz w:val="28"/>
                <w:szCs w:val="28"/>
              </w:rPr>
              <w:t>5,05</w:t>
            </w:r>
          </w:p>
        </w:tc>
      </w:tr>
      <w:tr w:rsidR="007655BC" w:rsidRPr="009E02CC" w14:paraId="6CF53FB8" w14:textId="77777777" w:rsidTr="000057A2">
        <w:trPr>
          <w:trHeight w:val="340"/>
        </w:trPr>
        <w:tc>
          <w:tcPr>
            <w:tcW w:w="480" w:type="pct"/>
          </w:tcPr>
          <w:p w14:paraId="6910F00E" w14:textId="77777777" w:rsidR="007655BC" w:rsidRPr="009E02CC" w:rsidRDefault="00B2637B" w:rsidP="000057A2">
            <w:pPr>
              <w:pStyle w:val="TableParagraph"/>
              <w:spacing w:before="60" w:after="60"/>
              <w:rPr>
                <w:sz w:val="28"/>
                <w:szCs w:val="28"/>
              </w:rPr>
            </w:pPr>
            <w:r w:rsidRPr="009E02CC">
              <w:rPr>
                <w:spacing w:val="-5"/>
                <w:w w:val="105"/>
                <w:sz w:val="28"/>
                <w:szCs w:val="28"/>
              </w:rPr>
              <w:t>2.6</w:t>
            </w:r>
          </w:p>
        </w:tc>
        <w:tc>
          <w:tcPr>
            <w:tcW w:w="2625" w:type="pct"/>
          </w:tcPr>
          <w:p w14:paraId="49D64B6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3D16E9EF" w14:textId="77777777" w:rsidR="007655BC" w:rsidRPr="009E02CC" w:rsidRDefault="00B2637B" w:rsidP="000057A2">
            <w:pPr>
              <w:pStyle w:val="TableParagraph"/>
              <w:spacing w:before="60" w:after="60"/>
              <w:rPr>
                <w:sz w:val="28"/>
                <w:szCs w:val="28"/>
              </w:rPr>
            </w:pPr>
            <w:r w:rsidRPr="009E02CC">
              <w:rPr>
                <w:spacing w:val="-5"/>
                <w:sz w:val="28"/>
                <w:szCs w:val="28"/>
              </w:rPr>
              <w:t>DSN</w:t>
            </w:r>
          </w:p>
        </w:tc>
        <w:tc>
          <w:tcPr>
            <w:tcW w:w="1030" w:type="pct"/>
          </w:tcPr>
          <w:p w14:paraId="33194EEA" w14:textId="77777777" w:rsidR="007655BC" w:rsidRPr="009E02CC" w:rsidRDefault="00B2637B" w:rsidP="000057A2">
            <w:pPr>
              <w:pStyle w:val="TableParagraph"/>
              <w:spacing w:before="60" w:after="60"/>
              <w:jc w:val="right"/>
              <w:rPr>
                <w:sz w:val="28"/>
                <w:szCs w:val="28"/>
              </w:rPr>
            </w:pPr>
            <w:r w:rsidRPr="009E02CC">
              <w:rPr>
                <w:spacing w:val="-2"/>
                <w:sz w:val="28"/>
                <w:szCs w:val="28"/>
              </w:rPr>
              <w:t>55,04</w:t>
            </w:r>
          </w:p>
        </w:tc>
      </w:tr>
      <w:tr w:rsidR="007655BC" w:rsidRPr="009E02CC" w14:paraId="49D4BE94" w14:textId="77777777" w:rsidTr="000057A2">
        <w:trPr>
          <w:trHeight w:val="340"/>
        </w:trPr>
        <w:tc>
          <w:tcPr>
            <w:tcW w:w="480" w:type="pct"/>
          </w:tcPr>
          <w:p w14:paraId="179A7872" w14:textId="77777777" w:rsidR="007655BC" w:rsidRPr="009E02CC" w:rsidRDefault="00B2637B" w:rsidP="000057A2">
            <w:pPr>
              <w:pStyle w:val="TableParagraph"/>
              <w:spacing w:before="60" w:after="60"/>
              <w:rPr>
                <w:sz w:val="28"/>
                <w:szCs w:val="28"/>
              </w:rPr>
            </w:pPr>
            <w:r w:rsidRPr="009E02CC">
              <w:rPr>
                <w:spacing w:val="-2"/>
                <w:w w:val="105"/>
                <w:sz w:val="28"/>
                <w:szCs w:val="28"/>
              </w:rPr>
              <w:t>2.6.1</w:t>
            </w:r>
          </w:p>
        </w:tc>
        <w:tc>
          <w:tcPr>
            <w:tcW w:w="2625" w:type="pct"/>
          </w:tcPr>
          <w:p w14:paraId="1C0B77F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7F0634AA" w14:textId="77777777" w:rsidR="007655BC" w:rsidRPr="009E02CC" w:rsidRDefault="00B2637B" w:rsidP="000057A2">
            <w:pPr>
              <w:pStyle w:val="TableParagraph"/>
              <w:spacing w:before="60" w:after="60"/>
              <w:rPr>
                <w:sz w:val="28"/>
                <w:szCs w:val="28"/>
              </w:rPr>
            </w:pPr>
            <w:r w:rsidRPr="009E02CC">
              <w:rPr>
                <w:spacing w:val="-5"/>
                <w:sz w:val="28"/>
                <w:szCs w:val="28"/>
              </w:rPr>
              <w:t>DVH</w:t>
            </w:r>
          </w:p>
        </w:tc>
        <w:tc>
          <w:tcPr>
            <w:tcW w:w="1030" w:type="pct"/>
          </w:tcPr>
          <w:p w14:paraId="2C1F5A37" w14:textId="77777777" w:rsidR="007655BC" w:rsidRPr="009E02CC" w:rsidRDefault="00B2637B" w:rsidP="000057A2">
            <w:pPr>
              <w:pStyle w:val="TableParagraph"/>
              <w:spacing w:before="60" w:after="60"/>
              <w:jc w:val="right"/>
              <w:rPr>
                <w:sz w:val="28"/>
                <w:szCs w:val="28"/>
              </w:rPr>
            </w:pPr>
            <w:r w:rsidRPr="009E02CC">
              <w:rPr>
                <w:spacing w:val="-4"/>
                <w:sz w:val="28"/>
                <w:szCs w:val="28"/>
              </w:rPr>
              <w:t>8,48</w:t>
            </w:r>
          </w:p>
        </w:tc>
      </w:tr>
      <w:tr w:rsidR="007655BC" w:rsidRPr="009E02CC" w14:paraId="101C7C8A" w14:textId="77777777" w:rsidTr="000057A2">
        <w:trPr>
          <w:trHeight w:val="340"/>
        </w:trPr>
        <w:tc>
          <w:tcPr>
            <w:tcW w:w="480" w:type="pct"/>
          </w:tcPr>
          <w:p w14:paraId="01A0225D" w14:textId="77777777" w:rsidR="007655BC" w:rsidRPr="009E02CC" w:rsidRDefault="00B2637B" w:rsidP="000057A2">
            <w:pPr>
              <w:pStyle w:val="TableParagraph"/>
              <w:spacing w:before="60" w:after="60"/>
              <w:rPr>
                <w:sz w:val="28"/>
                <w:szCs w:val="28"/>
              </w:rPr>
            </w:pPr>
            <w:r w:rsidRPr="009E02CC">
              <w:rPr>
                <w:spacing w:val="-2"/>
                <w:w w:val="105"/>
                <w:sz w:val="28"/>
                <w:szCs w:val="28"/>
              </w:rPr>
              <w:t>2.6.2</w:t>
            </w:r>
          </w:p>
        </w:tc>
        <w:tc>
          <w:tcPr>
            <w:tcW w:w="2625" w:type="pct"/>
          </w:tcPr>
          <w:p w14:paraId="7753012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46603E4A" w14:textId="77777777" w:rsidR="007655BC" w:rsidRPr="009E02CC" w:rsidRDefault="00B2637B" w:rsidP="000057A2">
            <w:pPr>
              <w:pStyle w:val="TableParagraph"/>
              <w:spacing w:before="60" w:after="60"/>
              <w:rPr>
                <w:sz w:val="28"/>
                <w:szCs w:val="28"/>
              </w:rPr>
            </w:pPr>
            <w:r w:rsidRPr="009E02CC">
              <w:rPr>
                <w:spacing w:val="-5"/>
                <w:sz w:val="28"/>
                <w:szCs w:val="28"/>
              </w:rPr>
              <w:t>DXH</w:t>
            </w:r>
          </w:p>
        </w:tc>
        <w:tc>
          <w:tcPr>
            <w:tcW w:w="1030" w:type="pct"/>
          </w:tcPr>
          <w:p w14:paraId="75426B54" w14:textId="77777777" w:rsidR="007655BC" w:rsidRPr="009E02CC" w:rsidRDefault="00B2637B" w:rsidP="000057A2">
            <w:pPr>
              <w:pStyle w:val="TableParagraph"/>
              <w:spacing w:before="60" w:after="60"/>
              <w:jc w:val="right"/>
              <w:rPr>
                <w:sz w:val="28"/>
                <w:szCs w:val="28"/>
              </w:rPr>
            </w:pPr>
            <w:r w:rsidRPr="009E02CC">
              <w:rPr>
                <w:spacing w:val="-2"/>
                <w:sz w:val="28"/>
                <w:szCs w:val="28"/>
              </w:rPr>
              <w:t>11,00</w:t>
            </w:r>
          </w:p>
        </w:tc>
      </w:tr>
      <w:tr w:rsidR="007655BC" w:rsidRPr="009E02CC" w14:paraId="32D38793" w14:textId="77777777" w:rsidTr="000057A2">
        <w:trPr>
          <w:trHeight w:val="340"/>
        </w:trPr>
        <w:tc>
          <w:tcPr>
            <w:tcW w:w="480" w:type="pct"/>
          </w:tcPr>
          <w:p w14:paraId="2FE279E6"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2.6.3</w:t>
            </w:r>
          </w:p>
        </w:tc>
        <w:tc>
          <w:tcPr>
            <w:tcW w:w="2625" w:type="pct"/>
          </w:tcPr>
          <w:p w14:paraId="1E6B362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12089E6E" w14:textId="77777777" w:rsidR="007655BC" w:rsidRPr="009E02CC" w:rsidRDefault="00B2637B" w:rsidP="000057A2">
            <w:pPr>
              <w:pStyle w:val="TableParagraph"/>
              <w:spacing w:before="60" w:after="60"/>
              <w:rPr>
                <w:sz w:val="28"/>
                <w:szCs w:val="28"/>
              </w:rPr>
            </w:pPr>
            <w:r w:rsidRPr="009E02CC">
              <w:rPr>
                <w:spacing w:val="-5"/>
                <w:sz w:val="28"/>
                <w:szCs w:val="28"/>
              </w:rPr>
              <w:t>DYT</w:t>
            </w:r>
          </w:p>
        </w:tc>
        <w:tc>
          <w:tcPr>
            <w:tcW w:w="1030" w:type="pct"/>
          </w:tcPr>
          <w:p w14:paraId="6FB2A0E6" w14:textId="77777777" w:rsidR="007655BC" w:rsidRPr="009E02CC" w:rsidRDefault="00B2637B" w:rsidP="000057A2">
            <w:pPr>
              <w:pStyle w:val="TableParagraph"/>
              <w:spacing w:before="60" w:after="60"/>
              <w:jc w:val="right"/>
              <w:rPr>
                <w:sz w:val="28"/>
                <w:szCs w:val="28"/>
              </w:rPr>
            </w:pPr>
            <w:r w:rsidRPr="009E02CC">
              <w:rPr>
                <w:spacing w:val="-4"/>
                <w:sz w:val="28"/>
                <w:szCs w:val="28"/>
              </w:rPr>
              <w:t>5,19</w:t>
            </w:r>
          </w:p>
        </w:tc>
      </w:tr>
      <w:tr w:rsidR="007655BC" w:rsidRPr="009E02CC" w14:paraId="037602EA" w14:textId="77777777" w:rsidTr="000057A2">
        <w:trPr>
          <w:trHeight w:val="340"/>
        </w:trPr>
        <w:tc>
          <w:tcPr>
            <w:tcW w:w="480" w:type="pct"/>
          </w:tcPr>
          <w:p w14:paraId="7804DB28" w14:textId="77777777" w:rsidR="007655BC" w:rsidRPr="009E02CC" w:rsidRDefault="00B2637B" w:rsidP="000057A2">
            <w:pPr>
              <w:pStyle w:val="TableParagraph"/>
              <w:spacing w:before="60" w:after="60"/>
              <w:rPr>
                <w:sz w:val="28"/>
                <w:szCs w:val="28"/>
              </w:rPr>
            </w:pPr>
            <w:r w:rsidRPr="009E02CC">
              <w:rPr>
                <w:spacing w:val="-2"/>
                <w:w w:val="105"/>
                <w:sz w:val="28"/>
                <w:szCs w:val="28"/>
              </w:rPr>
              <w:t>2.6.4</w:t>
            </w:r>
          </w:p>
        </w:tc>
        <w:tc>
          <w:tcPr>
            <w:tcW w:w="2625" w:type="pct"/>
          </w:tcPr>
          <w:p w14:paraId="6D5875A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75A780A1" w14:textId="77777777" w:rsidR="007655BC" w:rsidRPr="009E02CC" w:rsidRDefault="00B2637B" w:rsidP="000057A2">
            <w:pPr>
              <w:pStyle w:val="TableParagraph"/>
              <w:spacing w:before="60" w:after="60"/>
              <w:rPr>
                <w:sz w:val="28"/>
                <w:szCs w:val="28"/>
              </w:rPr>
            </w:pPr>
            <w:r w:rsidRPr="009E02CC">
              <w:rPr>
                <w:spacing w:val="-5"/>
                <w:sz w:val="28"/>
                <w:szCs w:val="28"/>
              </w:rPr>
              <w:t>DGD</w:t>
            </w:r>
          </w:p>
        </w:tc>
        <w:tc>
          <w:tcPr>
            <w:tcW w:w="1030" w:type="pct"/>
          </w:tcPr>
          <w:p w14:paraId="35FE9A66" w14:textId="77777777" w:rsidR="007655BC" w:rsidRPr="009E02CC" w:rsidRDefault="00B2637B" w:rsidP="000057A2">
            <w:pPr>
              <w:pStyle w:val="TableParagraph"/>
              <w:spacing w:before="60" w:after="60"/>
              <w:jc w:val="right"/>
              <w:rPr>
                <w:sz w:val="28"/>
                <w:szCs w:val="28"/>
              </w:rPr>
            </w:pPr>
            <w:r w:rsidRPr="009E02CC">
              <w:rPr>
                <w:spacing w:val="-2"/>
                <w:sz w:val="28"/>
                <w:szCs w:val="28"/>
              </w:rPr>
              <w:t>20,21</w:t>
            </w:r>
          </w:p>
        </w:tc>
      </w:tr>
      <w:tr w:rsidR="007655BC" w:rsidRPr="009E02CC" w14:paraId="41CCBF77" w14:textId="77777777" w:rsidTr="000057A2">
        <w:trPr>
          <w:trHeight w:val="340"/>
        </w:trPr>
        <w:tc>
          <w:tcPr>
            <w:tcW w:w="480" w:type="pct"/>
          </w:tcPr>
          <w:p w14:paraId="615A85E6" w14:textId="77777777" w:rsidR="007655BC" w:rsidRPr="009E02CC" w:rsidRDefault="00B2637B" w:rsidP="000057A2">
            <w:pPr>
              <w:pStyle w:val="TableParagraph"/>
              <w:spacing w:before="60" w:after="60"/>
              <w:rPr>
                <w:sz w:val="28"/>
                <w:szCs w:val="28"/>
              </w:rPr>
            </w:pPr>
            <w:r w:rsidRPr="009E02CC">
              <w:rPr>
                <w:spacing w:val="-2"/>
                <w:w w:val="105"/>
                <w:sz w:val="28"/>
                <w:szCs w:val="28"/>
              </w:rPr>
              <w:t>2.6.5</w:t>
            </w:r>
          </w:p>
        </w:tc>
        <w:tc>
          <w:tcPr>
            <w:tcW w:w="2625" w:type="pct"/>
          </w:tcPr>
          <w:p w14:paraId="68CFBFE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05025B6A" w14:textId="77777777" w:rsidR="007655BC" w:rsidRPr="009E02CC" w:rsidRDefault="00B2637B" w:rsidP="000057A2">
            <w:pPr>
              <w:pStyle w:val="TableParagraph"/>
              <w:spacing w:before="60" w:after="60"/>
              <w:rPr>
                <w:sz w:val="28"/>
                <w:szCs w:val="28"/>
              </w:rPr>
            </w:pPr>
            <w:r w:rsidRPr="009E02CC">
              <w:rPr>
                <w:spacing w:val="-5"/>
                <w:sz w:val="28"/>
                <w:szCs w:val="28"/>
              </w:rPr>
              <w:t>DTT</w:t>
            </w:r>
          </w:p>
        </w:tc>
        <w:tc>
          <w:tcPr>
            <w:tcW w:w="1030" w:type="pct"/>
          </w:tcPr>
          <w:p w14:paraId="46799819" w14:textId="77777777" w:rsidR="007655BC" w:rsidRPr="009E02CC" w:rsidRDefault="00B2637B" w:rsidP="000057A2">
            <w:pPr>
              <w:pStyle w:val="TableParagraph"/>
              <w:spacing w:before="60" w:after="60"/>
              <w:jc w:val="right"/>
              <w:rPr>
                <w:sz w:val="28"/>
                <w:szCs w:val="28"/>
              </w:rPr>
            </w:pPr>
            <w:r w:rsidRPr="009E02CC">
              <w:rPr>
                <w:spacing w:val="-4"/>
                <w:sz w:val="28"/>
                <w:szCs w:val="28"/>
              </w:rPr>
              <w:t>9,60</w:t>
            </w:r>
          </w:p>
        </w:tc>
      </w:tr>
      <w:tr w:rsidR="007655BC" w:rsidRPr="009E02CC" w14:paraId="38BBCA4A" w14:textId="77777777" w:rsidTr="000057A2">
        <w:trPr>
          <w:trHeight w:val="340"/>
        </w:trPr>
        <w:tc>
          <w:tcPr>
            <w:tcW w:w="480" w:type="pct"/>
          </w:tcPr>
          <w:p w14:paraId="66D9FD89" w14:textId="77777777" w:rsidR="007655BC" w:rsidRPr="009E02CC" w:rsidRDefault="00B2637B" w:rsidP="000057A2">
            <w:pPr>
              <w:pStyle w:val="TableParagraph"/>
              <w:spacing w:before="60" w:after="60"/>
              <w:rPr>
                <w:sz w:val="28"/>
                <w:szCs w:val="28"/>
              </w:rPr>
            </w:pPr>
            <w:r w:rsidRPr="009E02CC">
              <w:rPr>
                <w:spacing w:val="-2"/>
                <w:w w:val="105"/>
                <w:sz w:val="28"/>
                <w:szCs w:val="28"/>
              </w:rPr>
              <w:t>2.6.6</w:t>
            </w:r>
          </w:p>
        </w:tc>
        <w:tc>
          <w:tcPr>
            <w:tcW w:w="2625" w:type="pct"/>
          </w:tcPr>
          <w:p w14:paraId="53E071A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6474B0F7" w14:textId="77777777" w:rsidR="007655BC" w:rsidRPr="009E02CC" w:rsidRDefault="00B2637B" w:rsidP="000057A2">
            <w:pPr>
              <w:pStyle w:val="TableParagraph"/>
              <w:spacing w:before="60" w:after="60"/>
              <w:rPr>
                <w:sz w:val="28"/>
                <w:szCs w:val="28"/>
              </w:rPr>
            </w:pPr>
            <w:r w:rsidRPr="009E02CC">
              <w:rPr>
                <w:spacing w:val="-5"/>
                <w:sz w:val="28"/>
                <w:szCs w:val="28"/>
              </w:rPr>
              <w:t>DKH</w:t>
            </w:r>
          </w:p>
        </w:tc>
        <w:tc>
          <w:tcPr>
            <w:tcW w:w="1030" w:type="pct"/>
          </w:tcPr>
          <w:p w14:paraId="6BB5CE64"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5CF9D492" w14:textId="77777777" w:rsidTr="000057A2">
        <w:trPr>
          <w:trHeight w:val="340"/>
        </w:trPr>
        <w:tc>
          <w:tcPr>
            <w:tcW w:w="480" w:type="pct"/>
          </w:tcPr>
          <w:p w14:paraId="174C4B62" w14:textId="77777777" w:rsidR="007655BC" w:rsidRPr="009E02CC" w:rsidRDefault="00B2637B" w:rsidP="000057A2">
            <w:pPr>
              <w:pStyle w:val="TableParagraph"/>
              <w:spacing w:before="60" w:after="60"/>
              <w:rPr>
                <w:sz w:val="28"/>
                <w:szCs w:val="28"/>
              </w:rPr>
            </w:pPr>
            <w:r w:rsidRPr="009E02CC">
              <w:rPr>
                <w:spacing w:val="-2"/>
                <w:w w:val="105"/>
                <w:sz w:val="28"/>
                <w:szCs w:val="28"/>
              </w:rPr>
              <w:t>2.6.7</w:t>
            </w:r>
          </w:p>
        </w:tc>
        <w:tc>
          <w:tcPr>
            <w:tcW w:w="2625" w:type="pct"/>
          </w:tcPr>
          <w:p w14:paraId="64F4A18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17E68BD8" w14:textId="77777777" w:rsidR="007655BC" w:rsidRPr="009E02CC" w:rsidRDefault="00B2637B" w:rsidP="000057A2">
            <w:pPr>
              <w:pStyle w:val="TableParagraph"/>
              <w:spacing w:before="60" w:after="60"/>
              <w:rPr>
                <w:sz w:val="28"/>
                <w:szCs w:val="28"/>
              </w:rPr>
            </w:pPr>
            <w:r w:rsidRPr="009E02CC">
              <w:rPr>
                <w:spacing w:val="-5"/>
                <w:sz w:val="28"/>
                <w:szCs w:val="28"/>
              </w:rPr>
              <w:t>DMT</w:t>
            </w:r>
          </w:p>
        </w:tc>
        <w:tc>
          <w:tcPr>
            <w:tcW w:w="1030" w:type="pct"/>
          </w:tcPr>
          <w:p w14:paraId="028FAD59"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40204C73" w14:textId="77777777" w:rsidTr="000057A2">
        <w:trPr>
          <w:trHeight w:val="340"/>
        </w:trPr>
        <w:tc>
          <w:tcPr>
            <w:tcW w:w="480" w:type="pct"/>
          </w:tcPr>
          <w:p w14:paraId="775CC971" w14:textId="77777777" w:rsidR="007655BC" w:rsidRPr="009E02CC" w:rsidRDefault="00B2637B" w:rsidP="000057A2">
            <w:pPr>
              <w:pStyle w:val="TableParagraph"/>
              <w:spacing w:before="60" w:after="60"/>
              <w:rPr>
                <w:sz w:val="28"/>
                <w:szCs w:val="28"/>
              </w:rPr>
            </w:pPr>
            <w:r w:rsidRPr="009E02CC">
              <w:rPr>
                <w:spacing w:val="-2"/>
                <w:w w:val="105"/>
                <w:sz w:val="28"/>
                <w:szCs w:val="28"/>
              </w:rPr>
              <w:t>2.6.8</w:t>
            </w:r>
          </w:p>
        </w:tc>
        <w:tc>
          <w:tcPr>
            <w:tcW w:w="2625" w:type="pct"/>
          </w:tcPr>
          <w:p w14:paraId="3DA8F42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15AC5391" w14:textId="77777777" w:rsidR="007655BC" w:rsidRPr="009E02CC" w:rsidRDefault="00B2637B" w:rsidP="000057A2">
            <w:pPr>
              <w:pStyle w:val="TableParagraph"/>
              <w:spacing w:before="60" w:after="60"/>
              <w:rPr>
                <w:sz w:val="28"/>
                <w:szCs w:val="28"/>
              </w:rPr>
            </w:pPr>
            <w:r w:rsidRPr="009E02CC">
              <w:rPr>
                <w:spacing w:val="-5"/>
                <w:sz w:val="28"/>
                <w:szCs w:val="28"/>
              </w:rPr>
              <w:t>DKT</w:t>
            </w:r>
          </w:p>
        </w:tc>
        <w:tc>
          <w:tcPr>
            <w:tcW w:w="1030" w:type="pct"/>
          </w:tcPr>
          <w:p w14:paraId="0F0EA6C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ABEAD5B" w14:textId="77777777" w:rsidTr="000057A2">
        <w:trPr>
          <w:trHeight w:val="340"/>
        </w:trPr>
        <w:tc>
          <w:tcPr>
            <w:tcW w:w="480" w:type="pct"/>
          </w:tcPr>
          <w:p w14:paraId="3221A7CD" w14:textId="77777777" w:rsidR="007655BC" w:rsidRPr="009E02CC" w:rsidRDefault="00B2637B" w:rsidP="000057A2">
            <w:pPr>
              <w:pStyle w:val="TableParagraph"/>
              <w:spacing w:before="60" w:after="60"/>
              <w:rPr>
                <w:sz w:val="28"/>
                <w:szCs w:val="28"/>
              </w:rPr>
            </w:pPr>
            <w:r w:rsidRPr="009E02CC">
              <w:rPr>
                <w:spacing w:val="-2"/>
                <w:w w:val="105"/>
                <w:sz w:val="28"/>
                <w:szCs w:val="28"/>
              </w:rPr>
              <w:t>2.6.9</w:t>
            </w:r>
          </w:p>
        </w:tc>
        <w:tc>
          <w:tcPr>
            <w:tcW w:w="2625" w:type="pct"/>
          </w:tcPr>
          <w:p w14:paraId="502F3D0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3F447841" w14:textId="77777777" w:rsidR="007655BC" w:rsidRPr="009E02CC" w:rsidRDefault="00B2637B" w:rsidP="000057A2">
            <w:pPr>
              <w:pStyle w:val="TableParagraph"/>
              <w:spacing w:before="60" w:after="60"/>
              <w:rPr>
                <w:sz w:val="28"/>
                <w:szCs w:val="28"/>
              </w:rPr>
            </w:pPr>
            <w:r w:rsidRPr="009E02CC">
              <w:rPr>
                <w:spacing w:val="-5"/>
                <w:sz w:val="28"/>
                <w:szCs w:val="28"/>
              </w:rPr>
              <w:t>DNG</w:t>
            </w:r>
          </w:p>
        </w:tc>
        <w:tc>
          <w:tcPr>
            <w:tcW w:w="1030" w:type="pct"/>
          </w:tcPr>
          <w:p w14:paraId="40C61920"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6D83C8B" w14:textId="77777777" w:rsidTr="000057A2">
        <w:trPr>
          <w:trHeight w:val="340"/>
        </w:trPr>
        <w:tc>
          <w:tcPr>
            <w:tcW w:w="480" w:type="pct"/>
          </w:tcPr>
          <w:p w14:paraId="500D2F89" w14:textId="77777777" w:rsidR="007655BC" w:rsidRPr="009E02CC" w:rsidRDefault="00B2637B" w:rsidP="000057A2">
            <w:pPr>
              <w:pStyle w:val="TableParagraph"/>
              <w:spacing w:before="60" w:after="60"/>
              <w:rPr>
                <w:sz w:val="28"/>
                <w:szCs w:val="28"/>
              </w:rPr>
            </w:pPr>
            <w:r w:rsidRPr="009E02CC">
              <w:rPr>
                <w:spacing w:val="-2"/>
                <w:w w:val="105"/>
                <w:sz w:val="28"/>
                <w:szCs w:val="28"/>
              </w:rPr>
              <w:t>2.6.10</w:t>
            </w:r>
          </w:p>
        </w:tc>
        <w:tc>
          <w:tcPr>
            <w:tcW w:w="2625" w:type="pct"/>
          </w:tcPr>
          <w:p w14:paraId="24E56C7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107E0472" w14:textId="77777777" w:rsidR="007655BC" w:rsidRPr="009E02CC" w:rsidRDefault="00B2637B" w:rsidP="000057A2">
            <w:pPr>
              <w:pStyle w:val="TableParagraph"/>
              <w:spacing w:before="60" w:after="60"/>
              <w:rPr>
                <w:sz w:val="28"/>
                <w:szCs w:val="28"/>
              </w:rPr>
            </w:pPr>
            <w:r w:rsidRPr="009E02CC">
              <w:rPr>
                <w:spacing w:val="-5"/>
                <w:sz w:val="28"/>
                <w:szCs w:val="28"/>
              </w:rPr>
              <w:t>DSK</w:t>
            </w:r>
          </w:p>
        </w:tc>
        <w:tc>
          <w:tcPr>
            <w:tcW w:w="1030" w:type="pct"/>
          </w:tcPr>
          <w:p w14:paraId="4D7D3147" w14:textId="77777777" w:rsidR="007655BC" w:rsidRPr="009E02CC" w:rsidRDefault="00B2637B" w:rsidP="000057A2">
            <w:pPr>
              <w:pStyle w:val="TableParagraph"/>
              <w:spacing w:before="60" w:after="60"/>
              <w:jc w:val="right"/>
              <w:rPr>
                <w:sz w:val="28"/>
                <w:szCs w:val="28"/>
              </w:rPr>
            </w:pPr>
            <w:r w:rsidRPr="009E02CC">
              <w:rPr>
                <w:spacing w:val="-4"/>
                <w:sz w:val="28"/>
                <w:szCs w:val="28"/>
              </w:rPr>
              <w:t>0,54</w:t>
            </w:r>
          </w:p>
        </w:tc>
      </w:tr>
      <w:tr w:rsidR="007655BC" w:rsidRPr="009E02CC" w14:paraId="4B6AE292" w14:textId="77777777" w:rsidTr="000057A2">
        <w:trPr>
          <w:trHeight w:val="340"/>
        </w:trPr>
        <w:tc>
          <w:tcPr>
            <w:tcW w:w="480" w:type="pct"/>
          </w:tcPr>
          <w:p w14:paraId="409792D6" w14:textId="77777777" w:rsidR="007655BC" w:rsidRPr="009E02CC" w:rsidRDefault="00B2637B" w:rsidP="000057A2">
            <w:pPr>
              <w:pStyle w:val="TableParagraph"/>
              <w:spacing w:before="60" w:after="60"/>
              <w:rPr>
                <w:b/>
                <w:sz w:val="28"/>
                <w:szCs w:val="28"/>
              </w:rPr>
            </w:pPr>
            <w:r w:rsidRPr="009E02CC">
              <w:rPr>
                <w:b/>
                <w:spacing w:val="-5"/>
                <w:w w:val="105"/>
                <w:sz w:val="28"/>
                <w:szCs w:val="28"/>
              </w:rPr>
              <w:t>2.7</w:t>
            </w:r>
          </w:p>
        </w:tc>
        <w:tc>
          <w:tcPr>
            <w:tcW w:w="2625" w:type="pct"/>
          </w:tcPr>
          <w:p w14:paraId="11E8FCA1"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32305AA5" w14:textId="77777777" w:rsidR="007655BC" w:rsidRPr="009E02CC" w:rsidRDefault="00B2637B" w:rsidP="000057A2">
            <w:pPr>
              <w:pStyle w:val="TableParagraph"/>
              <w:spacing w:before="60" w:after="60"/>
              <w:rPr>
                <w:b/>
                <w:sz w:val="28"/>
                <w:szCs w:val="28"/>
              </w:rPr>
            </w:pPr>
            <w:r w:rsidRPr="009E02CC">
              <w:rPr>
                <w:b/>
                <w:spacing w:val="-5"/>
                <w:sz w:val="28"/>
                <w:szCs w:val="28"/>
              </w:rPr>
              <w:t>CSK</w:t>
            </w:r>
          </w:p>
        </w:tc>
        <w:tc>
          <w:tcPr>
            <w:tcW w:w="1030" w:type="pct"/>
          </w:tcPr>
          <w:p w14:paraId="04124197" w14:textId="77777777" w:rsidR="007655BC" w:rsidRPr="009E02CC" w:rsidRDefault="00B2637B" w:rsidP="000057A2">
            <w:pPr>
              <w:pStyle w:val="TableParagraph"/>
              <w:spacing w:before="60" w:after="60"/>
              <w:jc w:val="right"/>
              <w:rPr>
                <w:b/>
                <w:sz w:val="28"/>
                <w:szCs w:val="28"/>
              </w:rPr>
            </w:pPr>
            <w:r w:rsidRPr="009E02CC">
              <w:rPr>
                <w:b/>
                <w:spacing w:val="-2"/>
                <w:sz w:val="28"/>
                <w:szCs w:val="28"/>
              </w:rPr>
              <w:t>164,30</w:t>
            </w:r>
          </w:p>
        </w:tc>
      </w:tr>
      <w:tr w:rsidR="007655BC" w:rsidRPr="009E02CC" w14:paraId="1EAC5021" w14:textId="77777777" w:rsidTr="000057A2">
        <w:trPr>
          <w:trHeight w:val="340"/>
        </w:trPr>
        <w:tc>
          <w:tcPr>
            <w:tcW w:w="480" w:type="pct"/>
          </w:tcPr>
          <w:p w14:paraId="5E82D507" w14:textId="77777777" w:rsidR="007655BC" w:rsidRPr="009E02CC" w:rsidRDefault="00B2637B" w:rsidP="000057A2">
            <w:pPr>
              <w:pStyle w:val="TableParagraph"/>
              <w:spacing w:before="60" w:after="60"/>
              <w:rPr>
                <w:sz w:val="28"/>
                <w:szCs w:val="28"/>
              </w:rPr>
            </w:pPr>
            <w:r w:rsidRPr="009E02CC">
              <w:rPr>
                <w:spacing w:val="-2"/>
                <w:w w:val="105"/>
                <w:sz w:val="28"/>
                <w:szCs w:val="28"/>
              </w:rPr>
              <w:t>2.7.1</w:t>
            </w:r>
          </w:p>
        </w:tc>
        <w:tc>
          <w:tcPr>
            <w:tcW w:w="2625" w:type="pct"/>
          </w:tcPr>
          <w:p w14:paraId="5C334D2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3723A251" w14:textId="77777777" w:rsidR="007655BC" w:rsidRPr="009E02CC" w:rsidRDefault="00B2637B" w:rsidP="000057A2">
            <w:pPr>
              <w:pStyle w:val="TableParagraph"/>
              <w:spacing w:before="60" w:after="60"/>
              <w:rPr>
                <w:sz w:val="28"/>
                <w:szCs w:val="28"/>
              </w:rPr>
            </w:pPr>
            <w:r w:rsidRPr="009E02CC">
              <w:rPr>
                <w:spacing w:val="-5"/>
                <w:sz w:val="28"/>
                <w:szCs w:val="28"/>
              </w:rPr>
              <w:t>SKK</w:t>
            </w:r>
          </w:p>
        </w:tc>
        <w:tc>
          <w:tcPr>
            <w:tcW w:w="1030" w:type="pct"/>
          </w:tcPr>
          <w:p w14:paraId="6D16CC66"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8294F02" w14:textId="77777777" w:rsidTr="000057A2">
        <w:trPr>
          <w:trHeight w:val="340"/>
        </w:trPr>
        <w:tc>
          <w:tcPr>
            <w:tcW w:w="480" w:type="pct"/>
          </w:tcPr>
          <w:p w14:paraId="538ACB31" w14:textId="77777777" w:rsidR="007655BC" w:rsidRPr="009E02CC" w:rsidRDefault="00B2637B" w:rsidP="000057A2">
            <w:pPr>
              <w:pStyle w:val="TableParagraph"/>
              <w:spacing w:before="60" w:after="60"/>
              <w:rPr>
                <w:sz w:val="28"/>
                <w:szCs w:val="28"/>
              </w:rPr>
            </w:pPr>
            <w:r w:rsidRPr="009E02CC">
              <w:rPr>
                <w:spacing w:val="-2"/>
                <w:w w:val="105"/>
                <w:sz w:val="28"/>
                <w:szCs w:val="28"/>
              </w:rPr>
              <w:t>2.7.2</w:t>
            </w:r>
          </w:p>
        </w:tc>
        <w:tc>
          <w:tcPr>
            <w:tcW w:w="2625" w:type="pct"/>
          </w:tcPr>
          <w:p w14:paraId="0EA2026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7842D699" w14:textId="77777777" w:rsidR="007655BC" w:rsidRPr="009E02CC" w:rsidRDefault="00B2637B" w:rsidP="000057A2">
            <w:pPr>
              <w:pStyle w:val="TableParagraph"/>
              <w:spacing w:before="60" w:after="60"/>
              <w:rPr>
                <w:sz w:val="28"/>
                <w:szCs w:val="28"/>
              </w:rPr>
            </w:pPr>
            <w:r w:rsidRPr="009E02CC">
              <w:rPr>
                <w:spacing w:val="-5"/>
                <w:sz w:val="28"/>
                <w:szCs w:val="28"/>
              </w:rPr>
              <w:t>SKN</w:t>
            </w:r>
          </w:p>
        </w:tc>
        <w:tc>
          <w:tcPr>
            <w:tcW w:w="1030" w:type="pct"/>
          </w:tcPr>
          <w:p w14:paraId="372F99B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23C8E2C9"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71F4E6F3" w14:textId="77777777" w:rsidTr="000057A2">
        <w:trPr>
          <w:trHeight w:val="549"/>
        </w:trPr>
        <w:tc>
          <w:tcPr>
            <w:tcW w:w="480" w:type="pct"/>
            <w:vAlign w:val="center"/>
          </w:tcPr>
          <w:p w14:paraId="5B2B4D46" w14:textId="6506F004"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vAlign w:val="center"/>
          </w:tcPr>
          <w:p w14:paraId="68BEBF76" w14:textId="70A95AAA"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2836A68" w14:textId="4E7D45B5"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vAlign w:val="center"/>
          </w:tcPr>
          <w:p w14:paraId="4DF959C0" w14:textId="7CE2F24C"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DAFB7D3" w14:textId="77777777" w:rsidTr="000057A2">
        <w:trPr>
          <w:trHeight w:val="274"/>
        </w:trPr>
        <w:tc>
          <w:tcPr>
            <w:tcW w:w="480" w:type="pct"/>
            <w:vAlign w:val="center"/>
          </w:tcPr>
          <w:p w14:paraId="5B4CEE10"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vAlign w:val="center"/>
          </w:tcPr>
          <w:p w14:paraId="3155CA55"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vAlign w:val="center"/>
          </w:tcPr>
          <w:p w14:paraId="433FF5A5"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vAlign w:val="center"/>
          </w:tcPr>
          <w:p w14:paraId="07BFA1D2"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6A6DAAA6" w14:textId="77777777" w:rsidTr="000057A2">
        <w:trPr>
          <w:trHeight w:val="340"/>
        </w:trPr>
        <w:tc>
          <w:tcPr>
            <w:tcW w:w="480" w:type="pct"/>
          </w:tcPr>
          <w:p w14:paraId="392BFEE2" w14:textId="77777777" w:rsidR="007655BC" w:rsidRPr="009E02CC" w:rsidRDefault="00B2637B" w:rsidP="000057A2">
            <w:pPr>
              <w:pStyle w:val="TableParagraph"/>
              <w:spacing w:before="60" w:after="60"/>
              <w:rPr>
                <w:sz w:val="28"/>
                <w:szCs w:val="28"/>
              </w:rPr>
            </w:pPr>
            <w:r w:rsidRPr="009E02CC">
              <w:rPr>
                <w:spacing w:val="-2"/>
                <w:w w:val="105"/>
                <w:sz w:val="28"/>
                <w:szCs w:val="28"/>
              </w:rPr>
              <w:t>2.7.3</w:t>
            </w:r>
          </w:p>
        </w:tc>
        <w:tc>
          <w:tcPr>
            <w:tcW w:w="2625" w:type="pct"/>
          </w:tcPr>
          <w:p w14:paraId="67DDE6C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46EBA02F" w14:textId="77777777" w:rsidR="007655BC" w:rsidRPr="009E02CC" w:rsidRDefault="00B2637B" w:rsidP="000057A2">
            <w:pPr>
              <w:pStyle w:val="TableParagraph"/>
              <w:spacing w:before="60" w:after="60"/>
              <w:rPr>
                <w:sz w:val="28"/>
                <w:szCs w:val="28"/>
              </w:rPr>
            </w:pPr>
            <w:r w:rsidRPr="009E02CC">
              <w:rPr>
                <w:spacing w:val="-5"/>
                <w:sz w:val="28"/>
                <w:szCs w:val="28"/>
              </w:rPr>
              <w:t>SCT</w:t>
            </w:r>
          </w:p>
        </w:tc>
        <w:tc>
          <w:tcPr>
            <w:tcW w:w="1030" w:type="pct"/>
          </w:tcPr>
          <w:p w14:paraId="586D0BE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E927177" w14:textId="77777777" w:rsidTr="000057A2">
        <w:trPr>
          <w:trHeight w:val="340"/>
        </w:trPr>
        <w:tc>
          <w:tcPr>
            <w:tcW w:w="480" w:type="pct"/>
          </w:tcPr>
          <w:p w14:paraId="0C38A270" w14:textId="77777777" w:rsidR="007655BC" w:rsidRPr="009E02CC" w:rsidRDefault="00B2637B" w:rsidP="000057A2">
            <w:pPr>
              <w:pStyle w:val="TableParagraph"/>
              <w:spacing w:before="60" w:after="60"/>
              <w:rPr>
                <w:sz w:val="28"/>
                <w:szCs w:val="28"/>
              </w:rPr>
            </w:pPr>
            <w:r w:rsidRPr="009E02CC">
              <w:rPr>
                <w:spacing w:val="-2"/>
                <w:w w:val="105"/>
                <w:sz w:val="28"/>
                <w:szCs w:val="28"/>
              </w:rPr>
              <w:t>2.7.4</w:t>
            </w:r>
          </w:p>
        </w:tc>
        <w:tc>
          <w:tcPr>
            <w:tcW w:w="2625" w:type="pct"/>
          </w:tcPr>
          <w:p w14:paraId="73BC470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18FDB50E" w14:textId="77777777" w:rsidR="007655BC" w:rsidRPr="009E02CC" w:rsidRDefault="00B2637B" w:rsidP="000057A2">
            <w:pPr>
              <w:pStyle w:val="TableParagraph"/>
              <w:spacing w:before="60" w:after="60"/>
              <w:rPr>
                <w:sz w:val="28"/>
                <w:szCs w:val="28"/>
              </w:rPr>
            </w:pPr>
            <w:r w:rsidRPr="009E02CC">
              <w:rPr>
                <w:spacing w:val="-5"/>
                <w:sz w:val="28"/>
                <w:szCs w:val="28"/>
              </w:rPr>
              <w:t>TMD</w:t>
            </w:r>
          </w:p>
        </w:tc>
        <w:tc>
          <w:tcPr>
            <w:tcW w:w="1030" w:type="pct"/>
          </w:tcPr>
          <w:p w14:paraId="5817A7EF" w14:textId="77777777" w:rsidR="007655BC" w:rsidRPr="009E02CC" w:rsidRDefault="00B2637B" w:rsidP="000057A2">
            <w:pPr>
              <w:pStyle w:val="TableParagraph"/>
              <w:spacing w:before="60" w:after="60"/>
              <w:jc w:val="right"/>
              <w:rPr>
                <w:sz w:val="28"/>
                <w:szCs w:val="28"/>
              </w:rPr>
            </w:pPr>
            <w:r w:rsidRPr="009E02CC">
              <w:rPr>
                <w:spacing w:val="-2"/>
                <w:sz w:val="28"/>
                <w:szCs w:val="28"/>
              </w:rPr>
              <w:t>82,31</w:t>
            </w:r>
          </w:p>
        </w:tc>
      </w:tr>
      <w:tr w:rsidR="007655BC" w:rsidRPr="009E02CC" w14:paraId="717FF18C" w14:textId="77777777" w:rsidTr="000057A2">
        <w:trPr>
          <w:trHeight w:val="340"/>
        </w:trPr>
        <w:tc>
          <w:tcPr>
            <w:tcW w:w="480" w:type="pct"/>
          </w:tcPr>
          <w:p w14:paraId="73179C72" w14:textId="77777777" w:rsidR="007655BC" w:rsidRPr="009E02CC" w:rsidRDefault="00B2637B" w:rsidP="000057A2">
            <w:pPr>
              <w:pStyle w:val="TableParagraph"/>
              <w:spacing w:before="60" w:after="60"/>
              <w:rPr>
                <w:sz w:val="28"/>
                <w:szCs w:val="28"/>
              </w:rPr>
            </w:pPr>
            <w:r w:rsidRPr="009E02CC">
              <w:rPr>
                <w:spacing w:val="-2"/>
                <w:w w:val="105"/>
                <w:sz w:val="28"/>
                <w:szCs w:val="28"/>
              </w:rPr>
              <w:t>2.7.5</w:t>
            </w:r>
          </w:p>
        </w:tc>
        <w:tc>
          <w:tcPr>
            <w:tcW w:w="2625" w:type="pct"/>
          </w:tcPr>
          <w:p w14:paraId="6BD9C6C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1CABF326" w14:textId="77777777" w:rsidR="007655BC" w:rsidRPr="009E02CC" w:rsidRDefault="00B2637B" w:rsidP="000057A2">
            <w:pPr>
              <w:pStyle w:val="TableParagraph"/>
              <w:spacing w:before="60" w:after="60"/>
              <w:rPr>
                <w:sz w:val="28"/>
                <w:szCs w:val="28"/>
              </w:rPr>
            </w:pPr>
            <w:r w:rsidRPr="009E02CC">
              <w:rPr>
                <w:spacing w:val="-5"/>
                <w:sz w:val="28"/>
                <w:szCs w:val="28"/>
              </w:rPr>
              <w:t>SKC</w:t>
            </w:r>
          </w:p>
        </w:tc>
        <w:tc>
          <w:tcPr>
            <w:tcW w:w="1030" w:type="pct"/>
          </w:tcPr>
          <w:p w14:paraId="0B9BC276" w14:textId="77777777" w:rsidR="007655BC" w:rsidRPr="009E02CC" w:rsidRDefault="00B2637B" w:rsidP="000057A2">
            <w:pPr>
              <w:pStyle w:val="TableParagraph"/>
              <w:spacing w:before="60" w:after="60"/>
              <w:jc w:val="right"/>
              <w:rPr>
                <w:sz w:val="28"/>
                <w:szCs w:val="28"/>
              </w:rPr>
            </w:pPr>
            <w:r w:rsidRPr="009E02CC">
              <w:rPr>
                <w:spacing w:val="-2"/>
                <w:sz w:val="28"/>
                <w:szCs w:val="28"/>
              </w:rPr>
              <w:t>81,99</w:t>
            </w:r>
          </w:p>
        </w:tc>
      </w:tr>
      <w:tr w:rsidR="007655BC" w:rsidRPr="009E02CC" w14:paraId="7EB3D932" w14:textId="77777777" w:rsidTr="000057A2">
        <w:trPr>
          <w:trHeight w:val="340"/>
        </w:trPr>
        <w:tc>
          <w:tcPr>
            <w:tcW w:w="480" w:type="pct"/>
          </w:tcPr>
          <w:p w14:paraId="5462690A" w14:textId="77777777" w:rsidR="007655BC" w:rsidRPr="009E02CC" w:rsidRDefault="00B2637B" w:rsidP="000057A2">
            <w:pPr>
              <w:pStyle w:val="TableParagraph"/>
              <w:spacing w:before="60" w:after="60"/>
              <w:rPr>
                <w:sz w:val="28"/>
                <w:szCs w:val="28"/>
              </w:rPr>
            </w:pPr>
            <w:r w:rsidRPr="009E02CC">
              <w:rPr>
                <w:spacing w:val="-2"/>
                <w:w w:val="105"/>
                <w:sz w:val="28"/>
                <w:szCs w:val="28"/>
              </w:rPr>
              <w:t>2.7.6</w:t>
            </w:r>
          </w:p>
        </w:tc>
        <w:tc>
          <w:tcPr>
            <w:tcW w:w="2625" w:type="pct"/>
          </w:tcPr>
          <w:p w14:paraId="5E64951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53B8D292" w14:textId="77777777" w:rsidR="007655BC" w:rsidRPr="009E02CC" w:rsidRDefault="00B2637B" w:rsidP="000057A2">
            <w:pPr>
              <w:pStyle w:val="TableParagraph"/>
              <w:spacing w:before="60" w:after="60"/>
              <w:rPr>
                <w:sz w:val="28"/>
                <w:szCs w:val="28"/>
              </w:rPr>
            </w:pPr>
            <w:r w:rsidRPr="009E02CC">
              <w:rPr>
                <w:spacing w:val="-5"/>
                <w:sz w:val="28"/>
                <w:szCs w:val="28"/>
              </w:rPr>
              <w:t>SKS</w:t>
            </w:r>
          </w:p>
        </w:tc>
        <w:tc>
          <w:tcPr>
            <w:tcW w:w="1030" w:type="pct"/>
          </w:tcPr>
          <w:p w14:paraId="747319D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32A7C69" w14:textId="77777777" w:rsidTr="000057A2">
        <w:trPr>
          <w:trHeight w:val="340"/>
        </w:trPr>
        <w:tc>
          <w:tcPr>
            <w:tcW w:w="480" w:type="pct"/>
          </w:tcPr>
          <w:p w14:paraId="54A05012" w14:textId="77777777" w:rsidR="007655BC" w:rsidRPr="009E02CC" w:rsidRDefault="00B2637B" w:rsidP="000057A2">
            <w:pPr>
              <w:pStyle w:val="TableParagraph"/>
              <w:spacing w:before="60" w:after="60"/>
              <w:rPr>
                <w:b/>
                <w:sz w:val="28"/>
                <w:szCs w:val="28"/>
              </w:rPr>
            </w:pPr>
            <w:r w:rsidRPr="009E02CC">
              <w:rPr>
                <w:b/>
                <w:spacing w:val="-5"/>
                <w:w w:val="105"/>
                <w:sz w:val="28"/>
                <w:szCs w:val="28"/>
              </w:rPr>
              <w:t>2.8</w:t>
            </w:r>
          </w:p>
        </w:tc>
        <w:tc>
          <w:tcPr>
            <w:tcW w:w="2625" w:type="pct"/>
          </w:tcPr>
          <w:p w14:paraId="252C9496"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3A4D145C" w14:textId="77777777" w:rsidR="007655BC" w:rsidRPr="009E02CC" w:rsidRDefault="00B2637B" w:rsidP="000057A2">
            <w:pPr>
              <w:pStyle w:val="TableParagraph"/>
              <w:spacing w:before="60" w:after="60"/>
              <w:rPr>
                <w:b/>
                <w:sz w:val="28"/>
                <w:szCs w:val="28"/>
              </w:rPr>
            </w:pPr>
            <w:r w:rsidRPr="009E02CC">
              <w:rPr>
                <w:b/>
                <w:spacing w:val="-5"/>
                <w:sz w:val="28"/>
                <w:szCs w:val="28"/>
              </w:rPr>
              <w:t>CCC</w:t>
            </w:r>
          </w:p>
        </w:tc>
        <w:tc>
          <w:tcPr>
            <w:tcW w:w="1030" w:type="pct"/>
          </w:tcPr>
          <w:p w14:paraId="3A12ED68" w14:textId="77777777" w:rsidR="007655BC" w:rsidRPr="009E02CC" w:rsidRDefault="00B2637B" w:rsidP="000057A2">
            <w:pPr>
              <w:pStyle w:val="TableParagraph"/>
              <w:spacing w:before="60" w:after="60"/>
              <w:jc w:val="right"/>
              <w:rPr>
                <w:b/>
                <w:sz w:val="28"/>
                <w:szCs w:val="28"/>
              </w:rPr>
            </w:pPr>
            <w:r w:rsidRPr="009E02CC">
              <w:rPr>
                <w:b/>
                <w:spacing w:val="-2"/>
                <w:sz w:val="28"/>
                <w:szCs w:val="28"/>
              </w:rPr>
              <w:t>648,75</w:t>
            </w:r>
          </w:p>
        </w:tc>
      </w:tr>
      <w:tr w:rsidR="007655BC" w:rsidRPr="009E02CC" w14:paraId="687796E3" w14:textId="77777777" w:rsidTr="000057A2">
        <w:trPr>
          <w:trHeight w:val="340"/>
        </w:trPr>
        <w:tc>
          <w:tcPr>
            <w:tcW w:w="480" w:type="pct"/>
          </w:tcPr>
          <w:p w14:paraId="0FF38284" w14:textId="77777777" w:rsidR="007655BC" w:rsidRPr="009E02CC" w:rsidRDefault="00B2637B" w:rsidP="000057A2">
            <w:pPr>
              <w:pStyle w:val="TableParagraph"/>
              <w:spacing w:before="60" w:after="60"/>
              <w:rPr>
                <w:sz w:val="28"/>
                <w:szCs w:val="28"/>
              </w:rPr>
            </w:pPr>
            <w:r w:rsidRPr="009E02CC">
              <w:rPr>
                <w:spacing w:val="-2"/>
                <w:w w:val="105"/>
                <w:sz w:val="28"/>
                <w:szCs w:val="28"/>
              </w:rPr>
              <w:t>2.8.1</w:t>
            </w:r>
          </w:p>
        </w:tc>
        <w:tc>
          <w:tcPr>
            <w:tcW w:w="2625" w:type="pct"/>
          </w:tcPr>
          <w:p w14:paraId="0BE2C88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163424A9" w14:textId="77777777" w:rsidR="007655BC" w:rsidRPr="009E02CC" w:rsidRDefault="00B2637B" w:rsidP="000057A2">
            <w:pPr>
              <w:pStyle w:val="TableParagraph"/>
              <w:spacing w:before="60" w:after="60"/>
              <w:rPr>
                <w:sz w:val="28"/>
                <w:szCs w:val="28"/>
              </w:rPr>
            </w:pPr>
            <w:r w:rsidRPr="009E02CC">
              <w:rPr>
                <w:spacing w:val="-5"/>
                <w:sz w:val="28"/>
                <w:szCs w:val="28"/>
              </w:rPr>
              <w:t>DGT</w:t>
            </w:r>
          </w:p>
        </w:tc>
        <w:tc>
          <w:tcPr>
            <w:tcW w:w="1030" w:type="pct"/>
          </w:tcPr>
          <w:p w14:paraId="696F28A8" w14:textId="77777777" w:rsidR="007655BC" w:rsidRPr="009E02CC" w:rsidRDefault="00B2637B" w:rsidP="000057A2">
            <w:pPr>
              <w:pStyle w:val="TableParagraph"/>
              <w:spacing w:before="60" w:after="60"/>
              <w:jc w:val="right"/>
              <w:rPr>
                <w:sz w:val="28"/>
                <w:szCs w:val="28"/>
              </w:rPr>
            </w:pPr>
            <w:r w:rsidRPr="009E02CC">
              <w:rPr>
                <w:spacing w:val="-2"/>
                <w:sz w:val="28"/>
                <w:szCs w:val="28"/>
              </w:rPr>
              <w:t>499,80</w:t>
            </w:r>
          </w:p>
        </w:tc>
      </w:tr>
      <w:tr w:rsidR="007655BC" w:rsidRPr="009E02CC" w14:paraId="5E46F471" w14:textId="77777777" w:rsidTr="000057A2">
        <w:trPr>
          <w:trHeight w:val="340"/>
        </w:trPr>
        <w:tc>
          <w:tcPr>
            <w:tcW w:w="480" w:type="pct"/>
          </w:tcPr>
          <w:p w14:paraId="4EE464D8" w14:textId="77777777" w:rsidR="007655BC" w:rsidRPr="009E02CC" w:rsidRDefault="00B2637B" w:rsidP="000057A2">
            <w:pPr>
              <w:pStyle w:val="TableParagraph"/>
              <w:spacing w:before="60" w:after="60"/>
              <w:rPr>
                <w:sz w:val="28"/>
                <w:szCs w:val="28"/>
              </w:rPr>
            </w:pPr>
            <w:r w:rsidRPr="009E02CC">
              <w:rPr>
                <w:spacing w:val="-2"/>
                <w:w w:val="105"/>
                <w:sz w:val="28"/>
                <w:szCs w:val="28"/>
              </w:rPr>
              <w:t>2.8.2</w:t>
            </w:r>
          </w:p>
        </w:tc>
        <w:tc>
          <w:tcPr>
            <w:tcW w:w="2625" w:type="pct"/>
          </w:tcPr>
          <w:p w14:paraId="2AFD9F4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5ED3C3A6" w14:textId="77777777" w:rsidR="007655BC" w:rsidRPr="009E02CC" w:rsidRDefault="00B2637B" w:rsidP="000057A2">
            <w:pPr>
              <w:pStyle w:val="TableParagraph"/>
              <w:spacing w:before="60" w:after="60"/>
              <w:rPr>
                <w:sz w:val="28"/>
                <w:szCs w:val="28"/>
              </w:rPr>
            </w:pPr>
            <w:r w:rsidRPr="009E02CC">
              <w:rPr>
                <w:spacing w:val="-5"/>
                <w:sz w:val="28"/>
                <w:szCs w:val="28"/>
              </w:rPr>
              <w:t>DTL</w:t>
            </w:r>
          </w:p>
        </w:tc>
        <w:tc>
          <w:tcPr>
            <w:tcW w:w="1030" w:type="pct"/>
          </w:tcPr>
          <w:p w14:paraId="7D05B03C" w14:textId="77777777" w:rsidR="007655BC" w:rsidRPr="009E02CC" w:rsidRDefault="00B2637B" w:rsidP="000057A2">
            <w:pPr>
              <w:pStyle w:val="TableParagraph"/>
              <w:spacing w:before="60" w:after="60"/>
              <w:jc w:val="right"/>
              <w:rPr>
                <w:sz w:val="28"/>
                <w:szCs w:val="28"/>
              </w:rPr>
            </w:pPr>
            <w:r w:rsidRPr="009E02CC">
              <w:rPr>
                <w:spacing w:val="-2"/>
                <w:sz w:val="28"/>
                <w:szCs w:val="28"/>
              </w:rPr>
              <w:t>44,69</w:t>
            </w:r>
          </w:p>
        </w:tc>
      </w:tr>
      <w:tr w:rsidR="007655BC" w:rsidRPr="009E02CC" w14:paraId="58C99C54" w14:textId="77777777" w:rsidTr="000057A2">
        <w:trPr>
          <w:trHeight w:val="340"/>
        </w:trPr>
        <w:tc>
          <w:tcPr>
            <w:tcW w:w="480" w:type="pct"/>
          </w:tcPr>
          <w:p w14:paraId="631C7C9F" w14:textId="77777777" w:rsidR="007655BC" w:rsidRPr="009E02CC" w:rsidRDefault="00B2637B" w:rsidP="000057A2">
            <w:pPr>
              <w:pStyle w:val="TableParagraph"/>
              <w:spacing w:before="60" w:after="60"/>
              <w:rPr>
                <w:sz w:val="28"/>
                <w:szCs w:val="28"/>
              </w:rPr>
            </w:pPr>
            <w:r w:rsidRPr="009E02CC">
              <w:rPr>
                <w:spacing w:val="-2"/>
                <w:w w:val="105"/>
                <w:sz w:val="28"/>
                <w:szCs w:val="28"/>
              </w:rPr>
              <w:t>2.8.3</w:t>
            </w:r>
          </w:p>
        </w:tc>
        <w:tc>
          <w:tcPr>
            <w:tcW w:w="2625" w:type="pct"/>
          </w:tcPr>
          <w:p w14:paraId="56E5DD5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4B693CEE" w14:textId="77777777" w:rsidR="007655BC" w:rsidRPr="009E02CC" w:rsidRDefault="00B2637B" w:rsidP="000057A2">
            <w:pPr>
              <w:pStyle w:val="TableParagraph"/>
              <w:spacing w:before="60" w:after="60"/>
              <w:rPr>
                <w:sz w:val="28"/>
                <w:szCs w:val="28"/>
              </w:rPr>
            </w:pPr>
            <w:r w:rsidRPr="009E02CC">
              <w:rPr>
                <w:spacing w:val="-5"/>
                <w:sz w:val="28"/>
                <w:szCs w:val="28"/>
              </w:rPr>
              <w:t>DCT</w:t>
            </w:r>
          </w:p>
        </w:tc>
        <w:tc>
          <w:tcPr>
            <w:tcW w:w="1030" w:type="pct"/>
          </w:tcPr>
          <w:p w14:paraId="1F5346A3" w14:textId="77777777" w:rsidR="007655BC" w:rsidRPr="009E02CC" w:rsidRDefault="00B2637B" w:rsidP="000057A2">
            <w:pPr>
              <w:pStyle w:val="TableParagraph"/>
              <w:spacing w:before="60" w:after="60"/>
              <w:jc w:val="right"/>
              <w:rPr>
                <w:sz w:val="28"/>
                <w:szCs w:val="28"/>
              </w:rPr>
            </w:pPr>
            <w:r w:rsidRPr="009E02CC">
              <w:rPr>
                <w:spacing w:val="-4"/>
                <w:sz w:val="28"/>
                <w:szCs w:val="28"/>
              </w:rPr>
              <w:t>4,40</w:t>
            </w:r>
          </w:p>
        </w:tc>
      </w:tr>
      <w:tr w:rsidR="007655BC" w:rsidRPr="009E02CC" w14:paraId="7AC09BD6" w14:textId="77777777" w:rsidTr="000057A2">
        <w:trPr>
          <w:trHeight w:val="340"/>
        </w:trPr>
        <w:tc>
          <w:tcPr>
            <w:tcW w:w="480" w:type="pct"/>
          </w:tcPr>
          <w:p w14:paraId="497F166F" w14:textId="77777777" w:rsidR="007655BC" w:rsidRPr="009E02CC" w:rsidRDefault="00B2637B" w:rsidP="000057A2">
            <w:pPr>
              <w:pStyle w:val="TableParagraph"/>
              <w:spacing w:before="60" w:after="60"/>
              <w:rPr>
                <w:sz w:val="28"/>
                <w:szCs w:val="28"/>
              </w:rPr>
            </w:pPr>
            <w:r w:rsidRPr="009E02CC">
              <w:rPr>
                <w:spacing w:val="-2"/>
                <w:w w:val="105"/>
                <w:sz w:val="28"/>
                <w:szCs w:val="28"/>
              </w:rPr>
              <w:t>2.8.4</w:t>
            </w:r>
          </w:p>
        </w:tc>
        <w:tc>
          <w:tcPr>
            <w:tcW w:w="2625" w:type="pct"/>
          </w:tcPr>
          <w:p w14:paraId="2B8C8AF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49BB51F6" w14:textId="77777777" w:rsidR="007655BC" w:rsidRPr="009E02CC" w:rsidRDefault="00B2637B" w:rsidP="000057A2">
            <w:pPr>
              <w:pStyle w:val="TableParagraph"/>
              <w:spacing w:before="60" w:after="60"/>
              <w:rPr>
                <w:sz w:val="28"/>
                <w:szCs w:val="28"/>
              </w:rPr>
            </w:pPr>
            <w:r w:rsidRPr="009E02CC">
              <w:rPr>
                <w:spacing w:val="-5"/>
                <w:sz w:val="28"/>
                <w:szCs w:val="28"/>
              </w:rPr>
              <w:t>DPC</w:t>
            </w:r>
          </w:p>
        </w:tc>
        <w:tc>
          <w:tcPr>
            <w:tcW w:w="1030" w:type="pct"/>
          </w:tcPr>
          <w:p w14:paraId="3244215C" w14:textId="77777777" w:rsidR="007655BC" w:rsidRPr="009E02CC" w:rsidRDefault="00B2637B" w:rsidP="000057A2">
            <w:pPr>
              <w:pStyle w:val="TableParagraph"/>
              <w:spacing w:before="60" w:after="60"/>
              <w:jc w:val="right"/>
              <w:rPr>
                <w:sz w:val="28"/>
                <w:szCs w:val="28"/>
              </w:rPr>
            </w:pPr>
            <w:r w:rsidRPr="009E02CC">
              <w:rPr>
                <w:spacing w:val="-4"/>
                <w:sz w:val="28"/>
                <w:szCs w:val="28"/>
              </w:rPr>
              <w:t>1,00</w:t>
            </w:r>
          </w:p>
        </w:tc>
      </w:tr>
      <w:tr w:rsidR="007655BC" w:rsidRPr="009E02CC" w14:paraId="7A80AD0B" w14:textId="77777777" w:rsidTr="000057A2">
        <w:trPr>
          <w:trHeight w:val="340"/>
        </w:trPr>
        <w:tc>
          <w:tcPr>
            <w:tcW w:w="480" w:type="pct"/>
          </w:tcPr>
          <w:p w14:paraId="4A2763A4" w14:textId="77777777" w:rsidR="007655BC" w:rsidRPr="009E02CC" w:rsidRDefault="00B2637B" w:rsidP="000057A2">
            <w:pPr>
              <w:pStyle w:val="TableParagraph"/>
              <w:spacing w:before="60" w:after="60"/>
              <w:rPr>
                <w:sz w:val="28"/>
                <w:szCs w:val="28"/>
              </w:rPr>
            </w:pPr>
            <w:r w:rsidRPr="009E02CC">
              <w:rPr>
                <w:spacing w:val="-2"/>
                <w:w w:val="105"/>
                <w:sz w:val="28"/>
                <w:szCs w:val="28"/>
              </w:rPr>
              <w:t>2.8.5</w:t>
            </w:r>
          </w:p>
        </w:tc>
        <w:tc>
          <w:tcPr>
            <w:tcW w:w="2625" w:type="pct"/>
          </w:tcPr>
          <w:p w14:paraId="6426710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1CA18D1" w14:textId="77777777" w:rsidR="007655BC" w:rsidRPr="009E02CC" w:rsidRDefault="00B2637B" w:rsidP="000057A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3126E185" w14:textId="77777777" w:rsidR="007655BC" w:rsidRPr="009E02CC" w:rsidRDefault="00B2637B" w:rsidP="000057A2">
            <w:pPr>
              <w:pStyle w:val="TableParagraph"/>
              <w:spacing w:before="60" w:after="60"/>
              <w:rPr>
                <w:sz w:val="28"/>
                <w:szCs w:val="28"/>
              </w:rPr>
            </w:pPr>
            <w:r w:rsidRPr="009E02CC">
              <w:rPr>
                <w:spacing w:val="-5"/>
                <w:sz w:val="28"/>
                <w:szCs w:val="28"/>
              </w:rPr>
              <w:t>DDD</w:t>
            </w:r>
          </w:p>
        </w:tc>
        <w:tc>
          <w:tcPr>
            <w:tcW w:w="1030" w:type="pct"/>
          </w:tcPr>
          <w:p w14:paraId="3BA66BC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32CB532" w14:textId="77777777" w:rsidTr="000057A2">
        <w:trPr>
          <w:trHeight w:val="340"/>
        </w:trPr>
        <w:tc>
          <w:tcPr>
            <w:tcW w:w="480" w:type="pct"/>
          </w:tcPr>
          <w:p w14:paraId="357B6859" w14:textId="77777777" w:rsidR="007655BC" w:rsidRPr="009E02CC" w:rsidRDefault="00B2637B" w:rsidP="000057A2">
            <w:pPr>
              <w:pStyle w:val="TableParagraph"/>
              <w:spacing w:before="60" w:after="60"/>
              <w:rPr>
                <w:sz w:val="28"/>
                <w:szCs w:val="28"/>
              </w:rPr>
            </w:pPr>
            <w:r w:rsidRPr="009E02CC">
              <w:rPr>
                <w:spacing w:val="-2"/>
                <w:w w:val="105"/>
                <w:sz w:val="28"/>
                <w:szCs w:val="28"/>
              </w:rPr>
              <w:t>2.8.6</w:t>
            </w:r>
          </w:p>
        </w:tc>
        <w:tc>
          <w:tcPr>
            <w:tcW w:w="2625" w:type="pct"/>
          </w:tcPr>
          <w:p w14:paraId="5A5EE0C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04E2AA03" w14:textId="77777777" w:rsidR="007655BC" w:rsidRPr="009E02CC" w:rsidRDefault="00B2637B" w:rsidP="000057A2">
            <w:pPr>
              <w:pStyle w:val="TableParagraph"/>
              <w:spacing w:before="60" w:after="60"/>
              <w:rPr>
                <w:sz w:val="28"/>
                <w:szCs w:val="28"/>
              </w:rPr>
            </w:pPr>
            <w:r w:rsidRPr="009E02CC">
              <w:rPr>
                <w:spacing w:val="-5"/>
                <w:sz w:val="28"/>
                <w:szCs w:val="28"/>
              </w:rPr>
              <w:t>DRA</w:t>
            </w:r>
          </w:p>
        </w:tc>
        <w:tc>
          <w:tcPr>
            <w:tcW w:w="1030" w:type="pct"/>
          </w:tcPr>
          <w:p w14:paraId="06A0D58A" w14:textId="77777777" w:rsidR="007655BC" w:rsidRPr="009E02CC" w:rsidRDefault="00B2637B" w:rsidP="000057A2">
            <w:pPr>
              <w:pStyle w:val="TableParagraph"/>
              <w:spacing w:before="60" w:after="60"/>
              <w:jc w:val="right"/>
              <w:rPr>
                <w:sz w:val="28"/>
                <w:szCs w:val="28"/>
              </w:rPr>
            </w:pPr>
            <w:r w:rsidRPr="009E02CC">
              <w:rPr>
                <w:spacing w:val="-4"/>
                <w:sz w:val="28"/>
                <w:szCs w:val="28"/>
              </w:rPr>
              <w:t>7,07</w:t>
            </w:r>
          </w:p>
        </w:tc>
      </w:tr>
      <w:tr w:rsidR="007655BC" w:rsidRPr="009E02CC" w14:paraId="4F3DE72C" w14:textId="77777777" w:rsidTr="000057A2">
        <w:trPr>
          <w:trHeight w:val="340"/>
        </w:trPr>
        <w:tc>
          <w:tcPr>
            <w:tcW w:w="480" w:type="pct"/>
          </w:tcPr>
          <w:p w14:paraId="4530237E" w14:textId="77777777" w:rsidR="007655BC" w:rsidRPr="009E02CC" w:rsidRDefault="00B2637B" w:rsidP="000057A2">
            <w:pPr>
              <w:pStyle w:val="TableParagraph"/>
              <w:spacing w:before="60" w:after="60"/>
              <w:rPr>
                <w:sz w:val="28"/>
                <w:szCs w:val="28"/>
              </w:rPr>
            </w:pPr>
            <w:r w:rsidRPr="009E02CC">
              <w:rPr>
                <w:spacing w:val="-2"/>
                <w:w w:val="105"/>
                <w:sz w:val="28"/>
                <w:szCs w:val="28"/>
              </w:rPr>
              <w:t>2.8.7</w:t>
            </w:r>
          </w:p>
        </w:tc>
        <w:tc>
          <w:tcPr>
            <w:tcW w:w="2625" w:type="pct"/>
          </w:tcPr>
          <w:p w14:paraId="62CE7AE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264ED45B" w14:textId="77777777" w:rsidR="007655BC" w:rsidRPr="009E02CC" w:rsidRDefault="00B2637B" w:rsidP="000057A2">
            <w:pPr>
              <w:pStyle w:val="TableParagraph"/>
              <w:spacing w:before="60" w:after="60"/>
              <w:rPr>
                <w:sz w:val="28"/>
                <w:szCs w:val="28"/>
              </w:rPr>
            </w:pPr>
            <w:r w:rsidRPr="009E02CC">
              <w:rPr>
                <w:spacing w:val="-5"/>
                <w:sz w:val="28"/>
                <w:szCs w:val="28"/>
              </w:rPr>
              <w:t>DNL</w:t>
            </w:r>
          </w:p>
        </w:tc>
        <w:tc>
          <w:tcPr>
            <w:tcW w:w="1030" w:type="pct"/>
          </w:tcPr>
          <w:p w14:paraId="39355D02" w14:textId="77777777" w:rsidR="007655BC" w:rsidRPr="009E02CC" w:rsidRDefault="00B2637B" w:rsidP="000057A2">
            <w:pPr>
              <w:pStyle w:val="TableParagraph"/>
              <w:spacing w:before="60" w:after="60"/>
              <w:jc w:val="right"/>
              <w:rPr>
                <w:sz w:val="28"/>
                <w:szCs w:val="28"/>
              </w:rPr>
            </w:pPr>
            <w:r w:rsidRPr="009E02CC">
              <w:rPr>
                <w:spacing w:val="-2"/>
                <w:sz w:val="28"/>
                <w:szCs w:val="28"/>
              </w:rPr>
              <w:t>60,84</w:t>
            </w:r>
          </w:p>
        </w:tc>
      </w:tr>
      <w:tr w:rsidR="007655BC" w:rsidRPr="009E02CC" w14:paraId="64C62C1B" w14:textId="77777777" w:rsidTr="000057A2">
        <w:trPr>
          <w:trHeight w:val="340"/>
        </w:trPr>
        <w:tc>
          <w:tcPr>
            <w:tcW w:w="480" w:type="pct"/>
          </w:tcPr>
          <w:p w14:paraId="14DA6DD6" w14:textId="77777777" w:rsidR="007655BC" w:rsidRPr="009E02CC" w:rsidRDefault="00B2637B" w:rsidP="000057A2">
            <w:pPr>
              <w:pStyle w:val="TableParagraph"/>
              <w:spacing w:before="60" w:after="60"/>
              <w:rPr>
                <w:sz w:val="28"/>
                <w:szCs w:val="28"/>
              </w:rPr>
            </w:pPr>
            <w:r w:rsidRPr="009E02CC">
              <w:rPr>
                <w:spacing w:val="-2"/>
                <w:w w:val="105"/>
                <w:sz w:val="28"/>
                <w:szCs w:val="28"/>
              </w:rPr>
              <w:t>2.8.8</w:t>
            </w:r>
          </w:p>
        </w:tc>
        <w:tc>
          <w:tcPr>
            <w:tcW w:w="2625" w:type="pct"/>
          </w:tcPr>
          <w:p w14:paraId="1AB45EF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4AC1ABA" w14:textId="77777777" w:rsidR="007655BC" w:rsidRPr="009E02CC" w:rsidRDefault="00B2637B" w:rsidP="000057A2">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tcPr>
          <w:p w14:paraId="298A01C0" w14:textId="77777777" w:rsidR="007655BC" w:rsidRPr="009E02CC" w:rsidRDefault="00B2637B" w:rsidP="000057A2">
            <w:pPr>
              <w:pStyle w:val="TableParagraph"/>
              <w:spacing w:before="60" w:after="60"/>
              <w:rPr>
                <w:sz w:val="28"/>
                <w:szCs w:val="28"/>
              </w:rPr>
            </w:pPr>
            <w:r w:rsidRPr="009E02CC">
              <w:rPr>
                <w:spacing w:val="-5"/>
                <w:sz w:val="28"/>
                <w:szCs w:val="28"/>
              </w:rPr>
              <w:t>DBV</w:t>
            </w:r>
          </w:p>
        </w:tc>
        <w:tc>
          <w:tcPr>
            <w:tcW w:w="1030" w:type="pct"/>
          </w:tcPr>
          <w:p w14:paraId="2E71F4B9" w14:textId="77777777" w:rsidR="007655BC" w:rsidRPr="009E02CC" w:rsidRDefault="00B2637B" w:rsidP="000057A2">
            <w:pPr>
              <w:pStyle w:val="TableParagraph"/>
              <w:spacing w:before="60" w:after="60"/>
              <w:jc w:val="right"/>
              <w:rPr>
                <w:sz w:val="28"/>
                <w:szCs w:val="28"/>
              </w:rPr>
            </w:pPr>
            <w:r w:rsidRPr="009E02CC">
              <w:rPr>
                <w:spacing w:val="-4"/>
                <w:sz w:val="28"/>
                <w:szCs w:val="28"/>
              </w:rPr>
              <w:t>0,23</w:t>
            </w:r>
          </w:p>
        </w:tc>
      </w:tr>
      <w:tr w:rsidR="007655BC" w:rsidRPr="009E02CC" w14:paraId="651F92C6" w14:textId="77777777" w:rsidTr="000057A2">
        <w:trPr>
          <w:trHeight w:val="340"/>
        </w:trPr>
        <w:tc>
          <w:tcPr>
            <w:tcW w:w="480" w:type="pct"/>
          </w:tcPr>
          <w:p w14:paraId="2196EBEA"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2.8.9</w:t>
            </w:r>
          </w:p>
        </w:tc>
        <w:tc>
          <w:tcPr>
            <w:tcW w:w="2625" w:type="pct"/>
          </w:tcPr>
          <w:p w14:paraId="35E53D4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366BF13B" w14:textId="77777777" w:rsidR="007655BC" w:rsidRPr="009E02CC" w:rsidRDefault="00B2637B" w:rsidP="000057A2">
            <w:pPr>
              <w:pStyle w:val="TableParagraph"/>
              <w:spacing w:before="60" w:after="60"/>
              <w:rPr>
                <w:sz w:val="28"/>
                <w:szCs w:val="28"/>
              </w:rPr>
            </w:pPr>
            <w:r w:rsidRPr="009E02CC">
              <w:rPr>
                <w:spacing w:val="-5"/>
                <w:sz w:val="28"/>
                <w:szCs w:val="28"/>
              </w:rPr>
              <w:t>DCH</w:t>
            </w:r>
          </w:p>
        </w:tc>
        <w:tc>
          <w:tcPr>
            <w:tcW w:w="1030" w:type="pct"/>
          </w:tcPr>
          <w:p w14:paraId="66123F9F" w14:textId="77777777" w:rsidR="007655BC" w:rsidRPr="009E02CC" w:rsidRDefault="00B2637B" w:rsidP="000057A2">
            <w:pPr>
              <w:pStyle w:val="TableParagraph"/>
              <w:spacing w:before="60" w:after="60"/>
              <w:jc w:val="right"/>
              <w:rPr>
                <w:sz w:val="28"/>
                <w:szCs w:val="28"/>
              </w:rPr>
            </w:pPr>
            <w:r w:rsidRPr="009E02CC">
              <w:rPr>
                <w:spacing w:val="-4"/>
                <w:sz w:val="28"/>
                <w:szCs w:val="28"/>
              </w:rPr>
              <w:t>1,15</w:t>
            </w:r>
          </w:p>
        </w:tc>
      </w:tr>
      <w:tr w:rsidR="007655BC" w:rsidRPr="009E02CC" w14:paraId="400A5FBC" w14:textId="77777777" w:rsidTr="000057A2">
        <w:trPr>
          <w:trHeight w:val="340"/>
        </w:trPr>
        <w:tc>
          <w:tcPr>
            <w:tcW w:w="480" w:type="pct"/>
          </w:tcPr>
          <w:p w14:paraId="074E91DF" w14:textId="77777777" w:rsidR="007655BC" w:rsidRPr="009E02CC" w:rsidRDefault="00B2637B" w:rsidP="000057A2">
            <w:pPr>
              <w:pStyle w:val="TableParagraph"/>
              <w:spacing w:before="60" w:after="60"/>
              <w:rPr>
                <w:sz w:val="28"/>
                <w:szCs w:val="28"/>
              </w:rPr>
            </w:pPr>
            <w:r w:rsidRPr="009E02CC">
              <w:rPr>
                <w:spacing w:val="-2"/>
                <w:w w:val="105"/>
                <w:sz w:val="28"/>
                <w:szCs w:val="28"/>
              </w:rPr>
              <w:t>2.8.10</w:t>
            </w:r>
          </w:p>
        </w:tc>
        <w:tc>
          <w:tcPr>
            <w:tcW w:w="2625" w:type="pct"/>
          </w:tcPr>
          <w:p w14:paraId="6C3EC69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3F56747D" w14:textId="77777777" w:rsidR="007655BC" w:rsidRPr="009E02CC" w:rsidRDefault="00B2637B" w:rsidP="000057A2">
            <w:pPr>
              <w:pStyle w:val="TableParagraph"/>
              <w:spacing w:before="60" w:after="60"/>
              <w:rPr>
                <w:sz w:val="28"/>
                <w:szCs w:val="28"/>
              </w:rPr>
            </w:pPr>
            <w:r w:rsidRPr="009E02CC">
              <w:rPr>
                <w:spacing w:val="-5"/>
                <w:sz w:val="28"/>
                <w:szCs w:val="28"/>
              </w:rPr>
              <w:t>DKV</w:t>
            </w:r>
          </w:p>
        </w:tc>
        <w:tc>
          <w:tcPr>
            <w:tcW w:w="1030" w:type="pct"/>
          </w:tcPr>
          <w:p w14:paraId="72BFB833" w14:textId="77777777" w:rsidR="007655BC" w:rsidRPr="009E02CC" w:rsidRDefault="00B2637B" w:rsidP="000057A2">
            <w:pPr>
              <w:pStyle w:val="TableParagraph"/>
              <w:spacing w:before="60" w:after="60"/>
              <w:jc w:val="right"/>
              <w:rPr>
                <w:sz w:val="28"/>
                <w:szCs w:val="28"/>
              </w:rPr>
            </w:pPr>
            <w:r w:rsidRPr="009E02CC">
              <w:rPr>
                <w:spacing w:val="-2"/>
                <w:sz w:val="28"/>
                <w:szCs w:val="28"/>
              </w:rPr>
              <w:t>29,57</w:t>
            </w:r>
          </w:p>
        </w:tc>
      </w:tr>
      <w:tr w:rsidR="007655BC" w:rsidRPr="009E02CC" w14:paraId="2A2D9D56" w14:textId="77777777" w:rsidTr="000057A2">
        <w:trPr>
          <w:trHeight w:val="340"/>
        </w:trPr>
        <w:tc>
          <w:tcPr>
            <w:tcW w:w="480" w:type="pct"/>
          </w:tcPr>
          <w:p w14:paraId="690775A7" w14:textId="77777777" w:rsidR="007655BC" w:rsidRPr="009E02CC" w:rsidRDefault="00B2637B" w:rsidP="000057A2">
            <w:pPr>
              <w:pStyle w:val="TableParagraph"/>
              <w:spacing w:before="60" w:after="60"/>
              <w:rPr>
                <w:b/>
                <w:sz w:val="28"/>
                <w:szCs w:val="28"/>
              </w:rPr>
            </w:pPr>
            <w:r w:rsidRPr="009E02CC">
              <w:rPr>
                <w:b/>
                <w:spacing w:val="-5"/>
                <w:w w:val="105"/>
                <w:sz w:val="28"/>
                <w:szCs w:val="28"/>
              </w:rPr>
              <w:t>2.9</w:t>
            </w:r>
          </w:p>
        </w:tc>
        <w:tc>
          <w:tcPr>
            <w:tcW w:w="2625" w:type="pct"/>
          </w:tcPr>
          <w:p w14:paraId="5E397703"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5D9784C8" w14:textId="77777777" w:rsidR="007655BC" w:rsidRPr="009E02CC" w:rsidRDefault="00B2637B" w:rsidP="000057A2">
            <w:pPr>
              <w:pStyle w:val="TableParagraph"/>
              <w:spacing w:before="60" w:after="60"/>
              <w:rPr>
                <w:b/>
                <w:sz w:val="28"/>
                <w:szCs w:val="28"/>
              </w:rPr>
            </w:pPr>
            <w:r w:rsidRPr="009E02CC">
              <w:rPr>
                <w:b/>
                <w:spacing w:val="-5"/>
                <w:sz w:val="28"/>
                <w:szCs w:val="28"/>
              </w:rPr>
              <w:t>TON</w:t>
            </w:r>
          </w:p>
        </w:tc>
        <w:tc>
          <w:tcPr>
            <w:tcW w:w="1030" w:type="pct"/>
          </w:tcPr>
          <w:p w14:paraId="18CDCC91" w14:textId="77777777" w:rsidR="007655BC" w:rsidRPr="009E02CC" w:rsidRDefault="00B2637B" w:rsidP="000057A2">
            <w:pPr>
              <w:pStyle w:val="TableParagraph"/>
              <w:spacing w:before="60" w:after="60"/>
              <w:jc w:val="right"/>
              <w:rPr>
                <w:b/>
                <w:sz w:val="28"/>
                <w:szCs w:val="28"/>
              </w:rPr>
            </w:pPr>
            <w:r w:rsidRPr="009E02CC">
              <w:rPr>
                <w:b/>
                <w:spacing w:val="-2"/>
                <w:sz w:val="28"/>
                <w:szCs w:val="28"/>
              </w:rPr>
              <w:t>12,72</w:t>
            </w:r>
          </w:p>
        </w:tc>
      </w:tr>
      <w:tr w:rsidR="007655BC" w:rsidRPr="009E02CC" w14:paraId="0EBE672A" w14:textId="77777777" w:rsidTr="000057A2">
        <w:trPr>
          <w:trHeight w:val="340"/>
        </w:trPr>
        <w:tc>
          <w:tcPr>
            <w:tcW w:w="480" w:type="pct"/>
          </w:tcPr>
          <w:p w14:paraId="32F9AABC" w14:textId="77777777" w:rsidR="007655BC" w:rsidRPr="009E02CC" w:rsidRDefault="00B2637B" w:rsidP="000057A2">
            <w:pPr>
              <w:pStyle w:val="TableParagraph"/>
              <w:spacing w:before="60" w:after="60"/>
              <w:rPr>
                <w:b/>
                <w:sz w:val="28"/>
                <w:szCs w:val="28"/>
              </w:rPr>
            </w:pPr>
            <w:r w:rsidRPr="009E02CC">
              <w:rPr>
                <w:b/>
                <w:spacing w:val="-4"/>
                <w:w w:val="105"/>
                <w:sz w:val="28"/>
                <w:szCs w:val="28"/>
              </w:rPr>
              <w:t>2.10</w:t>
            </w:r>
          </w:p>
        </w:tc>
        <w:tc>
          <w:tcPr>
            <w:tcW w:w="2625" w:type="pct"/>
          </w:tcPr>
          <w:p w14:paraId="2F17B482"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3B749A45" w14:textId="77777777" w:rsidR="007655BC" w:rsidRPr="009E02CC" w:rsidRDefault="00B2637B" w:rsidP="000057A2">
            <w:pPr>
              <w:pStyle w:val="TableParagraph"/>
              <w:spacing w:before="60" w:after="60"/>
              <w:rPr>
                <w:b/>
                <w:sz w:val="28"/>
                <w:szCs w:val="28"/>
              </w:rPr>
            </w:pPr>
            <w:r w:rsidRPr="009E02CC">
              <w:rPr>
                <w:b/>
                <w:spacing w:val="-5"/>
                <w:sz w:val="28"/>
                <w:szCs w:val="28"/>
              </w:rPr>
              <w:t>TIN</w:t>
            </w:r>
          </w:p>
        </w:tc>
        <w:tc>
          <w:tcPr>
            <w:tcW w:w="1030" w:type="pct"/>
          </w:tcPr>
          <w:p w14:paraId="034F2801" w14:textId="77777777" w:rsidR="007655BC" w:rsidRPr="009E02CC" w:rsidRDefault="00B2637B" w:rsidP="000057A2">
            <w:pPr>
              <w:pStyle w:val="TableParagraph"/>
              <w:spacing w:before="60" w:after="60"/>
              <w:jc w:val="right"/>
              <w:rPr>
                <w:b/>
                <w:sz w:val="28"/>
                <w:szCs w:val="28"/>
              </w:rPr>
            </w:pPr>
            <w:r w:rsidRPr="009E02CC">
              <w:rPr>
                <w:b/>
                <w:spacing w:val="-4"/>
                <w:sz w:val="28"/>
                <w:szCs w:val="28"/>
              </w:rPr>
              <w:t>0,16</w:t>
            </w:r>
          </w:p>
        </w:tc>
      </w:tr>
      <w:tr w:rsidR="007655BC" w:rsidRPr="009E02CC" w14:paraId="737929A7" w14:textId="77777777" w:rsidTr="000057A2">
        <w:trPr>
          <w:trHeight w:val="340"/>
        </w:trPr>
        <w:tc>
          <w:tcPr>
            <w:tcW w:w="480" w:type="pct"/>
          </w:tcPr>
          <w:p w14:paraId="39885D99" w14:textId="77777777" w:rsidR="007655BC" w:rsidRPr="009E02CC" w:rsidRDefault="00B2637B" w:rsidP="000057A2">
            <w:pPr>
              <w:pStyle w:val="TableParagraph"/>
              <w:spacing w:before="60" w:after="60"/>
              <w:rPr>
                <w:b/>
                <w:sz w:val="28"/>
                <w:szCs w:val="28"/>
              </w:rPr>
            </w:pPr>
            <w:r w:rsidRPr="009E02CC">
              <w:rPr>
                <w:b/>
                <w:spacing w:val="-4"/>
                <w:w w:val="105"/>
                <w:sz w:val="28"/>
                <w:szCs w:val="28"/>
              </w:rPr>
              <w:t>2.11</w:t>
            </w:r>
          </w:p>
        </w:tc>
        <w:tc>
          <w:tcPr>
            <w:tcW w:w="2625" w:type="pct"/>
          </w:tcPr>
          <w:p w14:paraId="3F7B8EEC" w14:textId="77777777" w:rsidR="007655BC" w:rsidRPr="009E02CC" w:rsidRDefault="00B2637B" w:rsidP="000057A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0226D37F" w14:textId="77777777" w:rsidR="007655BC" w:rsidRPr="009E02CC" w:rsidRDefault="00B2637B" w:rsidP="000057A2">
            <w:pPr>
              <w:pStyle w:val="TableParagraph"/>
              <w:spacing w:before="60" w:after="60"/>
              <w:rPr>
                <w:b/>
                <w:sz w:val="28"/>
                <w:szCs w:val="28"/>
              </w:rPr>
            </w:pPr>
            <w:r w:rsidRPr="009E02CC">
              <w:rPr>
                <w:b/>
                <w:spacing w:val="-5"/>
                <w:sz w:val="28"/>
                <w:szCs w:val="28"/>
              </w:rPr>
              <w:t>NTD</w:t>
            </w:r>
          </w:p>
        </w:tc>
        <w:tc>
          <w:tcPr>
            <w:tcW w:w="1030" w:type="pct"/>
          </w:tcPr>
          <w:p w14:paraId="268C67DC" w14:textId="77777777" w:rsidR="007655BC" w:rsidRPr="009E02CC" w:rsidRDefault="00B2637B" w:rsidP="000057A2">
            <w:pPr>
              <w:pStyle w:val="TableParagraph"/>
              <w:spacing w:before="60" w:after="60"/>
              <w:jc w:val="right"/>
              <w:rPr>
                <w:b/>
                <w:sz w:val="28"/>
                <w:szCs w:val="28"/>
              </w:rPr>
            </w:pPr>
            <w:r w:rsidRPr="009E02CC">
              <w:rPr>
                <w:b/>
                <w:spacing w:val="-2"/>
                <w:sz w:val="28"/>
                <w:szCs w:val="28"/>
              </w:rPr>
              <w:t>33,68</w:t>
            </w:r>
          </w:p>
        </w:tc>
      </w:tr>
      <w:tr w:rsidR="007655BC" w:rsidRPr="009E02CC" w14:paraId="7860AB26" w14:textId="77777777" w:rsidTr="000057A2">
        <w:trPr>
          <w:trHeight w:val="340"/>
        </w:trPr>
        <w:tc>
          <w:tcPr>
            <w:tcW w:w="480" w:type="pct"/>
          </w:tcPr>
          <w:p w14:paraId="0A3FEE7F" w14:textId="77777777" w:rsidR="007655BC" w:rsidRPr="009E02CC" w:rsidRDefault="00B2637B" w:rsidP="000057A2">
            <w:pPr>
              <w:pStyle w:val="TableParagraph"/>
              <w:spacing w:before="60" w:after="60"/>
              <w:rPr>
                <w:b/>
                <w:sz w:val="28"/>
                <w:szCs w:val="28"/>
              </w:rPr>
            </w:pPr>
            <w:r w:rsidRPr="009E02CC">
              <w:rPr>
                <w:b/>
                <w:spacing w:val="-4"/>
                <w:w w:val="105"/>
                <w:sz w:val="28"/>
                <w:szCs w:val="28"/>
              </w:rPr>
              <w:t>2.12</w:t>
            </w:r>
          </w:p>
        </w:tc>
        <w:tc>
          <w:tcPr>
            <w:tcW w:w="2625" w:type="pct"/>
          </w:tcPr>
          <w:p w14:paraId="51AD374E"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7D2F9BE0" w14:textId="77777777" w:rsidR="007655BC" w:rsidRPr="009E02CC" w:rsidRDefault="00B2637B" w:rsidP="000057A2">
            <w:pPr>
              <w:pStyle w:val="TableParagraph"/>
              <w:spacing w:before="60" w:after="60"/>
              <w:rPr>
                <w:b/>
                <w:sz w:val="28"/>
                <w:szCs w:val="28"/>
              </w:rPr>
            </w:pPr>
            <w:r w:rsidRPr="009E02CC">
              <w:rPr>
                <w:b/>
                <w:spacing w:val="-5"/>
                <w:sz w:val="28"/>
                <w:szCs w:val="28"/>
              </w:rPr>
              <w:t>TVC</w:t>
            </w:r>
          </w:p>
        </w:tc>
        <w:tc>
          <w:tcPr>
            <w:tcW w:w="1030" w:type="pct"/>
          </w:tcPr>
          <w:p w14:paraId="267BD9D6" w14:textId="77777777" w:rsidR="007655BC" w:rsidRPr="009E02CC" w:rsidRDefault="00B2637B" w:rsidP="000057A2">
            <w:pPr>
              <w:pStyle w:val="TableParagraph"/>
              <w:spacing w:before="60" w:after="60"/>
              <w:jc w:val="right"/>
              <w:rPr>
                <w:b/>
                <w:sz w:val="28"/>
                <w:szCs w:val="28"/>
              </w:rPr>
            </w:pPr>
            <w:r w:rsidRPr="009E02CC">
              <w:rPr>
                <w:b/>
                <w:spacing w:val="-2"/>
                <w:sz w:val="28"/>
                <w:szCs w:val="28"/>
              </w:rPr>
              <w:t>161,40</w:t>
            </w:r>
          </w:p>
        </w:tc>
      </w:tr>
      <w:tr w:rsidR="007655BC" w:rsidRPr="009E02CC" w14:paraId="3462EBB4" w14:textId="77777777" w:rsidTr="000057A2">
        <w:trPr>
          <w:trHeight w:val="340"/>
        </w:trPr>
        <w:tc>
          <w:tcPr>
            <w:tcW w:w="480" w:type="pct"/>
          </w:tcPr>
          <w:p w14:paraId="2F92CACA" w14:textId="77777777" w:rsidR="007655BC" w:rsidRPr="009E02CC" w:rsidRDefault="00B2637B" w:rsidP="000057A2">
            <w:pPr>
              <w:pStyle w:val="TableParagraph"/>
              <w:spacing w:before="60" w:after="60"/>
              <w:rPr>
                <w:sz w:val="28"/>
                <w:szCs w:val="28"/>
              </w:rPr>
            </w:pPr>
            <w:r w:rsidRPr="009E02CC">
              <w:rPr>
                <w:spacing w:val="-2"/>
                <w:w w:val="105"/>
                <w:sz w:val="28"/>
                <w:szCs w:val="28"/>
              </w:rPr>
              <w:t>2.12.1</w:t>
            </w:r>
          </w:p>
        </w:tc>
        <w:tc>
          <w:tcPr>
            <w:tcW w:w="2625" w:type="pct"/>
          </w:tcPr>
          <w:p w14:paraId="2D7A762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4E12CC85" w14:textId="77777777" w:rsidR="007655BC" w:rsidRPr="009E02CC" w:rsidRDefault="00B2637B" w:rsidP="000057A2">
            <w:pPr>
              <w:pStyle w:val="TableParagraph"/>
              <w:spacing w:before="60" w:after="60"/>
              <w:rPr>
                <w:sz w:val="28"/>
                <w:szCs w:val="28"/>
              </w:rPr>
            </w:pPr>
            <w:r w:rsidRPr="009E02CC">
              <w:rPr>
                <w:spacing w:val="-5"/>
                <w:sz w:val="28"/>
                <w:szCs w:val="28"/>
              </w:rPr>
              <w:t>MNC</w:t>
            </w:r>
          </w:p>
        </w:tc>
        <w:tc>
          <w:tcPr>
            <w:tcW w:w="1030" w:type="pct"/>
          </w:tcPr>
          <w:p w14:paraId="423CDFCF" w14:textId="77777777" w:rsidR="007655BC" w:rsidRPr="009E02CC" w:rsidRDefault="00B2637B" w:rsidP="000057A2">
            <w:pPr>
              <w:pStyle w:val="TableParagraph"/>
              <w:spacing w:before="60" w:after="60"/>
              <w:jc w:val="right"/>
              <w:rPr>
                <w:sz w:val="28"/>
                <w:szCs w:val="28"/>
              </w:rPr>
            </w:pPr>
            <w:r w:rsidRPr="009E02CC">
              <w:rPr>
                <w:spacing w:val="-2"/>
                <w:sz w:val="28"/>
                <w:szCs w:val="28"/>
              </w:rPr>
              <w:t>53,75</w:t>
            </w:r>
          </w:p>
        </w:tc>
      </w:tr>
      <w:tr w:rsidR="007655BC" w:rsidRPr="009E02CC" w14:paraId="233A4732" w14:textId="77777777" w:rsidTr="000057A2">
        <w:trPr>
          <w:trHeight w:val="340"/>
        </w:trPr>
        <w:tc>
          <w:tcPr>
            <w:tcW w:w="480" w:type="pct"/>
          </w:tcPr>
          <w:p w14:paraId="51F93A9F" w14:textId="77777777" w:rsidR="007655BC" w:rsidRPr="009E02CC" w:rsidRDefault="00B2637B" w:rsidP="000057A2">
            <w:pPr>
              <w:pStyle w:val="TableParagraph"/>
              <w:spacing w:before="60" w:after="60"/>
              <w:rPr>
                <w:sz w:val="28"/>
                <w:szCs w:val="28"/>
              </w:rPr>
            </w:pPr>
            <w:r w:rsidRPr="009E02CC">
              <w:rPr>
                <w:spacing w:val="-2"/>
                <w:w w:val="105"/>
                <w:sz w:val="28"/>
                <w:szCs w:val="28"/>
              </w:rPr>
              <w:t>2.12.2</w:t>
            </w:r>
          </w:p>
        </w:tc>
        <w:tc>
          <w:tcPr>
            <w:tcW w:w="2625" w:type="pct"/>
          </w:tcPr>
          <w:p w14:paraId="614AC49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0C65DFF5" w14:textId="77777777" w:rsidR="007655BC" w:rsidRPr="009E02CC" w:rsidRDefault="00B2637B" w:rsidP="000057A2">
            <w:pPr>
              <w:pStyle w:val="TableParagraph"/>
              <w:spacing w:before="60" w:after="60"/>
              <w:rPr>
                <w:sz w:val="28"/>
                <w:szCs w:val="28"/>
              </w:rPr>
            </w:pPr>
            <w:r w:rsidRPr="009E02CC">
              <w:rPr>
                <w:spacing w:val="-5"/>
                <w:sz w:val="28"/>
                <w:szCs w:val="28"/>
              </w:rPr>
              <w:t>SON</w:t>
            </w:r>
          </w:p>
        </w:tc>
        <w:tc>
          <w:tcPr>
            <w:tcW w:w="1030" w:type="pct"/>
          </w:tcPr>
          <w:p w14:paraId="3B4D6577" w14:textId="77777777" w:rsidR="007655BC" w:rsidRPr="009E02CC" w:rsidRDefault="00B2637B" w:rsidP="000057A2">
            <w:pPr>
              <w:pStyle w:val="TableParagraph"/>
              <w:spacing w:before="60" w:after="60"/>
              <w:jc w:val="right"/>
              <w:rPr>
                <w:sz w:val="28"/>
                <w:szCs w:val="28"/>
              </w:rPr>
            </w:pPr>
            <w:r w:rsidRPr="009E02CC">
              <w:rPr>
                <w:spacing w:val="-2"/>
                <w:sz w:val="28"/>
                <w:szCs w:val="28"/>
              </w:rPr>
              <w:t>107,65</w:t>
            </w:r>
          </w:p>
        </w:tc>
      </w:tr>
      <w:tr w:rsidR="007655BC" w:rsidRPr="009E02CC" w14:paraId="529158BB" w14:textId="77777777" w:rsidTr="000057A2">
        <w:trPr>
          <w:trHeight w:val="340"/>
        </w:trPr>
        <w:tc>
          <w:tcPr>
            <w:tcW w:w="480" w:type="pct"/>
          </w:tcPr>
          <w:p w14:paraId="0DCA0F27" w14:textId="77777777" w:rsidR="007655BC" w:rsidRPr="009E02CC" w:rsidRDefault="00B2637B" w:rsidP="000057A2">
            <w:pPr>
              <w:pStyle w:val="TableParagraph"/>
              <w:spacing w:before="60" w:after="60"/>
              <w:rPr>
                <w:sz w:val="28"/>
                <w:szCs w:val="28"/>
              </w:rPr>
            </w:pPr>
            <w:r w:rsidRPr="009E02CC">
              <w:rPr>
                <w:spacing w:val="-4"/>
                <w:w w:val="105"/>
                <w:sz w:val="28"/>
                <w:szCs w:val="28"/>
              </w:rPr>
              <w:t>2.13</w:t>
            </w:r>
          </w:p>
        </w:tc>
        <w:tc>
          <w:tcPr>
            <w:tcW w:w="2625" w:type="pct"/>
          </w:tcPr>
          <w:p w14:paraId="1BB3F14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13D28A2" w14:textId="77777777" w:rsidR="007655BC" w:rsidRPr="009E02CC" w:rsidRDefault="00B2637B" w:rsidP="000057A2">
            <w:pPr>
              <w:pStyle w:val="TableParagraph"/>
              <w:spacing w:before="60" w:after="60"/>
              <w:rPr>
                <w:sz w:val="28"/>
                <w:szCs w:val="28"/>
              </w:rPr>
            </w:pPr>
            <w:r w:rsidRPr="009E02CC">
              <w:rPr>
                <w:spacing w:val="-5"/>
                <w:sz w:val="28"/>
                <w:szCs w:val="28"/>
              </w:rPr>
              <w:t>PNK</w:t>
            </w:r>
          </w:p>
        </w:tc>
        <w:tc>
          <w:tcPr>
            <w:tcW w:w="1030" w:type="pct"/>
          </w:tcPr>
          <w:p w14:paraId="024CACE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F62886E" w14:textId="77777777" w:rsidTr="000057A2">
        <w:trPr>
          <w:trHeight w:val="340"/>
        </w:trPr>
        <w:tc>
          <w:tcPr>
            <w:tcW w:w="480" w:type="pct"/>
          </w:tcPr>
          <w:p w14:paraId="2D05D6BA" w14:textId="77777777" w:rsidR="007655BC" w:rsidRPr="009E02CC" w:rsidRDefault="00B2637B" w:rsidP="000057A2">
            <w:pPr>
              <w:pStyle w:val="TableParagraph"/>
              <w:spacing w:before="60" w:after="60"/>
              <w:rPr>
                <w:b/>
                <w:sz w:val="28"/>
                <w:szCs w:val="28"/>
              </w:rPr>
            </w:pPr>
            <w:r w:rsidRPr="009E02CC">
              <w:rPr>
                <w:b/>
                <w:spacing w:val="-10"/>
                <w:w w:val="105"/>
                <w:sz w:val="28"/>
                <w:szCs w:val="28"/>
              </w:rPr>
              <w:t>3</w:t>
            </w:r>
          </w:p>
        </w:tc>
        <w:tc>
          <w:tcPr>
            <w:tcW w:w="2625" w:type="pct"/>
          </w:tcPr>
          <w:p w14:paraId="540B716A"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560AD329" w14:textId="77777777" w:rsidR="007655BC" w:rsidRPr="009E02CC" w:rsidRDefault="00B2637B" w:rsidP="000057A2">
            <w:pPr>
              <w:pStyle w:val="TableParagraph"/>
              <w:spacing w:before="60" w:after="60"/>
              <w:rPr>
                <w:b/>
                <w:sz w:val="28"/>
                <w:szCs w:val="28"/>
              </w:rPr>
            </w:pPr>
            <w:r w:rsidRPr="009E02CC">
              <w:rPr>
                <w:b/>
                <w:spacing w:val="-5"/>
                <w:sz w:val="28"/>
                <w:szCs w:val="28"/>
              </w:rPr>
              <w:t>CSD</w:t>
            </w:r>
          </w:p>
        </w:tc>
        <w:tc>
          <w:tcPr>
            <w:tcW w:w="1030" w:type="pct"/>
          </w:tcPr>
          <w:p w14:paraId="7853BC0F" w14:textId="77777777" w:rsidR="007655BC" w:rsidRPr="009E02CC" w:rsidRDefault="00B2637B" w:rsidP="000057A2">
            <w:pPr>
              <w:pStyle w:val="TableParagraph"/>
              <w:spacing w:before="60" w:after="60"/>
              <w:jc w:val="right"/>
              <w:rPr>
                <w:b/>
                <w:sz w:val="28"/>
                <w:szCs w:val="28"/>
              </w:rPr>
            </w:pPr>
            <w:r w:rsidRPr="009E02CC">
              <w:rPr>
                <w:b/>
                <w:spacing w:val="-10"/>
                <w:sz w:val="28"/>
                <w:szCs w:val="28"/>
              </w:rPr>
              <w:t>-</w:t>
            </w:r>
          </w:p>
        </w:tc>
      </w:tr>
      <w:tr w:rsidR="007655BC" w:rsidRPr="009E02CC" w14:paraId="137AA5A3" w14:textId="77777777" w:rsidTr="000057A2">
        <w:trPr>
          <w:trHeight w:val="340"/>
        </w:trPr>
        <w:tc>
          <w:tcPr>
            <w:tcW w:w="480" w:type="pct"/>
          </w:tcPr>
          <w:p w14:paraId="4218BCE7" w14:textId="77777777" w:rsidR="007655BC" w:rsidRPr="009E02CC" w:rsidRDefault="007655BC" w:rsidP="000057A2">
            <w:pPr>
              <w:pStyle w:val="TableParagraph"/>
              <w:spacing w:before="60" w:after="60"/>
              <w:jc w:val="left"/>
              <w:rPr>
                <w:sz w:val="28"/>
                <w:szCs w:val="28"/>
              </w:rPr>
            </w:pPr>
          </w:p>
        </w:tc>
        <w:tc>
          <w:tcPr>
            <w:tcW w:w="2625" w:type="pct"/>
          </w:tcPr>
          <w:p w14:paraId="4A13B4B2"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7107F524" w14:textId="77777777" w:rsidR="007655BC" w:rsidRPr="009E02CC" w:rsidRDefault="007655BC" w:rsidP="000057A2">
            <w:pPr>
              <w:pStyle w:val="TableParagraph"/>
              <w:spacing w:before="60" w:after="60"/>
              <w:jc w:val="left"/>
              <w:rPr>
                <w:sz w:val="28"/>
                <w:szCs w:val="28"/>
              </w:rPr>
            </w:pPr>
          </w:p>
        </w:tc>
        <w:tc>
          <w:tcPr>
            <w:tcW w:w="1030" w:type="pct"/>
          </w:tcPr>
          <w:p w14:paraId="5954562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D262412" w14:textId="77777777" w:rsidTr="000057A2">
        <w:trPr>
          <w:trHeight w:val="340"/>
        </w:trPr>
        <w:tc>
          <w:tcPr>
            <w:tcW w:w="480" w:type="pct"/>
          </w:tcPr>
          <w:p w14:paraId="633114E9" w14:textId="77777777" w:rsidR="007655BC" w:rsidRPr="009E02CC" w:rsidRDefault="00B2637B" w:rsidP="000057A2">
            <w:pPr>
              <w:pStyle w:val="TableParagraph"/>
              <w:spacing w:before="60" w:after="60"/>
              <w:rPr>
                <w:sz w:val="28"/>
                <w:szCs w:val="28"/>
              </w:rPr>
            </w:pPr>
            <w:r w:rsidRPr="009E02CC">
              <w:rPr>
                <w:spacing w:val="-5"/>
                <w:w w:val="105"/>
                <w:sz w:val="28"/>
                <w:szCs w:val="28"/>
              </w:rPr>
              <w:t>3.1</w:t>
            </w:r>
          </w:p>
        </w:tc>
        <w:tc>
          <w:tcPr>
            <w:tcW w:w="2625" w:type="pct"/>
          </w:tcPr>
          <w:p w14:paraId="6CFC1F6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1F4DE726" w14:textId="77777777" w:rsidR="007655BC" w:rsidRPr="009E02CC" w:rsidRDefault="00B2637B" w:rsidP="000057A2">
            <w:pPr>
              <w:pStyle w:val="TableParagraph"/>
              <w:spacing w:before="60" w:after="60"/>
              <w:rPr>
                <w:sz w:val="28"/>
                <w:szCs w:val="28"/>
              </w:rPr>
            </w:pPr>
            <w:r w:rsidRPr="009E02CC">
              <w:rPr>
                <w:spacing w:val="-5"/>
                <w:sz w:val="28"/>
                <w:szCs w:val="28"/>
              </w:rPr>
              <w:t>BCS</w:t>
            </w:r>
          </w:p>
        </w:tc>
        <w:tc>
          <w:tcPr>
            <w:tcW w:w="1030" w:type="pct"/>
          </w:tcPr>
          <w:p w14:paraId="0AA954C8"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5DB68B2" w14:textId="77777777" w:rsidTr="000057A2">
        <w:trPr>
          <w:trHeight w:val="340"/>
        </w:trPr>
        <w:tc>
          <w:tcPr>
            <w:tcW w:w="480" w:type="pct"/>
          </w:tcPr>
          <w:p w14:paraId="5B428ED8" w14:textId="77777777" w:rsidR="007655BC" w:rsidRPr="009E02CC" w:rsidRDefault="00B2637B" w:rsidP="000057A2">
            <w:pPr>
              <w:pStyle w:val="TableParagraph"/>
              <w:spacing w:before="60" w:after="60"/>
              <w:rPr>
                <w:sz w:val="28"/>
                <w:szCs w:val="28"/>
              </w:rPr>
            </w:pPr>
            <w:r w:rsidRPr="009E02CC">
              <w:rPr>
                <w:spacing w:val="-5"/>
                <w:w w:val="105"/>
                <w:sz w:val="28"/>
                <w:szCs w:val="28"/>
              </w:rPr>
              <w:t>3.2</w:t>
            </w:r>
          </w:p>
        </w:tc>
        <w:tc>
          <w:tcPr>
            <w:tcW w:w="2625" w:type="pct"/>
          </w:tcPr>
          <w:p w14:paraId="236ED92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6E8E4B9E" w14:textId="77777777" w:rsidR="007655BC" w:rsidRPr="009E02CC" w:rsidRDefault="00B2637B" w:rsidP="000057A2">
            <w:pPr>
              <w:pStyle w:val="TableParagraph"/>
              <w:spacing w:before="60" w:after="60"/>
              <w:rPr>
                <w:sz w:val="28"/>
                <w:szCs w:val="28"/>
              </w:rPr>
            </w:pPr>
            <w:r w:rsidRPr="009E02CC">
              <w:rPr>
                <w:spacing w:val="-5"/>
                <w:sz w:val="28"/>
                <w:szCs w:val="28"/>
              </w:rPr>
              <w:t>DCS</w:t>
            </w:r>
          </w:p>
        </w:tc>
        <w:tc>
          <w:tcPr>
            <w:tcW w:w="1030" w:type="pct"/>
          </w:tcPr>
          <w:p w14:paraId="63F7D60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CAEDA9B" w14:textId="77777777" w:rsidTr="000057A2">
        <w:trPr>
          <w:trHeight w:val="340"/>
        </w:trPr>
        <w:tc>
          <w:tcPr>
            <w:tcW w:w="480" w:type="pct"/>
          </w:tcPr>
          <w:p w14:paraId="3D4C4271" w14:textId="77777777" w:rsidR="007655BC" w:rsidRPr="009E02CC" w:rsidRDefault="00B2637B" w:rsidP="000057A2">
            <w:pPr>
              <w:pStyle w:val="TableParagraph"/>
              <w:spacing w:before="60" w:after="60"/>
              <w:rPr>
                <w:sz w:val="28"/>
                <w:szCs w:val="28"/>
              </w:rPr>
            </w:pPr>
            <w:r w:rsidRPr="009E02CC">
              <w:rPr>
                <w:spacing w:val="-5"/>
                <w:w w:val="105"/>
                <w:sz w:val="28"/>
                <w:szCs w:val="28"/>
              </w:rPr>
              <w:t>3.3</w:t>
            </w:r>
          </w:p>
        </w:tc>
        <w:tc>
          <w:tcPr>
            <w:tcW w:w="2625" w:type="pct"/>
          </w:tcPr>
          <w:p w14:paraId="319DB15C" w14:textId="77777777" w:rsidR="007655BC" w:rsidRPr="009E02CC" w:rsidRDefault="00B2637B" w:rsidP="000057A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09A9D4C4" w14:textId="77777777" w:rsidR="007655BC" w:rsidRPr="009E02CC" w:rsidRDefault="00B2637B" w:rsidP="000057A2">
            <w:pPr>
              <w:pStyle w:val="TableParagraph"/>
              <w:spacing w:before="60" w:after="60"/>
              <w:rPr>
                <w:sz w:val="28"/>
                <w:szCs w:val="28"/>
              </w:rPr>
            </w:pPr>
            <w:r w:rsidRPr="009E02CC">
              <w:rPr>
                <w:spacing w:val="-5"/>
                <w:sz w:val="28"/>
                <w:szCs w:val="28"/>
              </w:rPr>
              <w:t>NCS</w:t>
            </w:r>
          </w:p>
        </w:tc>
        <w:tc>
          <w:tcPr>
            <w:tcW w:w="1030" w:type="pct"/>
          </w:tcPr>
          <w:p w14:paraId="53541B79"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70CA91F" w14:textId="77777777" w:rsidTr="000057A2">
        <w:trPr>
          <w:trHeight w:val="340"/>
        </w:trPr>
        <w:tc>
          <w:tcPr>
            <w:tcW w:w="480" w:type="pct"/>
          </w:tcPr>
          <w:p w14:paraId="3B054A7E" w14:textId="77777777" w:rsidR="007655BC" w:rsidRPr="009E02CC" w:rsidRDefault="00B2637B" w:rsidP="000057A2">
            <w:pPr>
              <w:pStyle w:val="TableParagraph"/>
              <w:spacing w:before="60" w:after="60"/>
              <w:rPr>
                <w:sz w:val="28"/>
                <w:szCs w:val="28"/>
              </w:rPr>
            </w:pPr>
            <w:r w:rsidRPr="009E02CC">
              <w:rPr>
                <w:spacing w:val="-5"/>
                <w:w w:val="105"/>
                <w:sz w:val="28"/>
                <w:szCs w:val="28"/>
              </w:rPr>
              <w:t>3.4</w:t>
            </w:r>
          </w:p>
        </w:tc>
        <w:tc>
          <w:tcPr>
            <w:tcW w:w="2625" w:type="pct"/>
          </w:tcPr>
          <w:p w14:paraId="5507A9F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210AC5F" w14:textId="77777777" w:rsidR="007655BC" w:rsidRPr="009E02CC" w:rsidRDefault="00B2637B" w:rsidP="000057A2">
            <w:pPr>
              <w:pStyle w:val="TableParagraph"/>
              <w:spacing w:before="60" w:after="60"/>
              <w:rPr>
                <w:sz w:val="28"/>
                <w:szCs w:val="28"/>
              </w:rPr>
            </w:pPr>
            <w:r w:rsidRPr="009E02CC">
              <w:rPr>
                <w:spacing w:val="-5"/>
                <w:sz w:val="28"/>
                <w:szCs w:val="28"/>
              </w:rPr>
              <w:t>MCS</w:t>
            </w:r>
          </w:p>
        </w:tc>
        <w:tc>
          <w:tcPr>
            <w:tcW w:w="1030" w:type="pct"/>
          </w:tcPr>
          <w:p w14:paraId="74B1761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DE75052" w14:textId="77777777" w:rsidTr="000057A2">
        <w:trPr>
          <w:trHeight w:val="340"/>
        </w:trPr>
        <w:tc>
          <w:tcPr>
            <w:tcW w:w="480" w:type="pct"/>
          </w:tcPr>
          <w:p w14:paraId="1BC0F6D6" w14:textId="77777777" w:rsidR="007655BC" w:rsidRPr="009E02CC" w:rsidRDefault="00B2637B" w:rsidP="000057A2">
            <w:pPr>
              <w:pStyle w:val="TableParagraph"/>
              <w:spacing w:before="60" w:after="60"/>
              <w:rPr>
                <w:b/>
                <w:sz w:val="28"/>
                <w:szCs w:val="28"/>
              </w:rPr>
            </w:pPr>
            <w:r w:rsidRPr="009E02CC">
              <w:rPr>
                <w:b/>
                <w:spacing w:val="-10"/>
                <w:w w:val="105"/>
                <w:sz w:val="28"/>
                <w:szCs w:val="28"/>
              </w:rPr>
              <w:t>4</w:t>
            </w:r>
          </w:p>
        </w:tc>
        <w:tc>
          <w:tcPr>
            <w:tcW w:w="2625" w:type="pct"/>
          </w:tcPr>
          <w:p w14:paraId="54CA2AC9"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6AD83FF4" w14:textId="77777777" w:rsidR="007655BC" w:rsidRPr="009E02CC" w:rsidRDefault="007655BC" w:rsidP="000057A2">
            <w:pPr>
              <w:pStyle w:val="TableParagraph"/>
              <w:spacing w:before="60" w:after="60"/>
              <w:jc w:val="left"/>
              <w:rPr>
                <w:sz w:val="28"/>
                <w:szCs w:val="28"/>
              </w:rPr>
            </w:pPr>
          </w:p>
        </w:tc>
        <w:tc>
          <w:tcPr>
            <w:tcW w:w="1030" w:type="pct"/>
          </w:tcPr>
          <w:p w14:paraId="051A52C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0E014F6E" w14:textId="77777777" w:rsidR="007655BC" w:rsidRPr="009E02CC" w:rsidRDefault="00B2637B" w:rsidP="000057A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350E92E"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20E68B9" w14:textId="77777777" w:rsidR="007655BC" w:rsidRPr="009E02CC" w:rsidRDefault="00B2637B" w:rsidP="000057A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78</w:t>
      </w:r>
    </w:p>
    <w:p w14:paraId="6DD440F8" w14:textId="77777777" w:rsidR="007655BC" w:rsidRPr="009E02CC" w:rsidRDefault="00B2637B" w:rsidP="000057A2">
      <w:pPr>
        <w:pStyle w:val="Heading1"/>
        <w:spacing w:before="0"/>
        <w:ind w:left="0" w:right="0"/>
        <w:rPr>
          <w:sz w:val="28"/>
          <w:szCs w:val="28"/>
        </w:rPr>
      </w:pPr>
      <w:r w:rsidRPr="009E02CC">
        <w:rPr>
          <w:sz w:val="28"/>
          <w:szCs w:val="28"/>
        </w:rPr>
        <w:t>ĐIỀU CHỈNH PHÂN BỔ CHỈ TIÊU SỬ DỤNG ĐẤT ĐẾN NĂM 2030 ĐỐI VỚI XÃ TÂN TIẾN</w:t>
      </w:r>
    </w:p>
    <w:p w14:paraId="02CD5A0A" w14:textId="77777777" w:rsidR="007655BC" w:rsidRPr="009E02CC" w:rsidRDefault="00B2637B" w:rsidP="000057A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4FAC9BB8" w14:textId="77777777" w:rsidTr="000057A2">
        <w:trPr>
          <w:trHeight w:val="608"/>
        </w:trPr>
        <w:tc>
          <w:tcPr>
            <w:tcW w:w="480" w:type="pct"/>
          </w:tcPr>
          <w:p w14:paraId="01A11C05" w14:textId="54C37EE6"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tcPr>
          <w:p w14:paraId="0B013461" w14:textId="6457D50D"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542F385C" w14:textId="32238F65"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tcPr>
          <w:p w14:paraId="279D1147" w14:textId="6812EA07"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222E29A" w14:textId="77777777" w:rsidTr="000057A2">
        <w:trPr>
          <w:trHeight w:val="274"/>
        </w:trPr>
        <w:tc>
          <w:tcPr>
            <w:tcW w:w="480" w:type="pct"/>
          </w:tcPr>
          <w:p w14:paraId="2BDED443"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tcPr>
          <w:p w14:paraId="1E81CFD4"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tcPr>
          <w:p w14:paraId="750EC869"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tcPr>
          <w:p w14:paraId="532B6086"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15B2DD10" w14:textId="77777777" w:rsidTr="000057A2">
        <w:trPr>
          <w:trHeight w:val="340"/>
        </w:trPr>
        <w:tc>
          <w:tcPr>
            <w:tcW w:w="480" w:type="pct"/>
          </w:tcPr>
          <w:p w14:paraId="4F5BF354" w14:textId="77777777" w:rsidR="007655BC" w:rsidRPr="009E02CC" w:rsidRDefault="007655BC" w:rsidP="000057A2">
            <w:pPr>
              <w:pStyle w:val="TableParagraph"/>
              <w:spacing w:before="60" w:after="60"/>
              <w:jc w:val="left"/>
              <w:rPr>
                <w:sz w:val="28"/>
                <w:szCs w:val="28"/>
              </w:rPr>
            </w:pPr>
          </w:p>
        </w:tc>
        <w:tc>
          <w:tcPr>
            <w:tcW w:w="2625" w:type="pct"/>
          </w:tcPr>
          <w:p w14:paraId="1592BF00" w14:textId="77777777" w:rsidR="007655BC" w:rsidRPr="009E02CC" w:rsidRDefault="00B2637B" w:rsidP="000057A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39B6228A" w14:textId="77777777" w:rsidR="007655BC" w:rsidRPr="009E02CC" w:rsidRDefault="007655BC" w:rsidP="000057A2">
            <w:pPr>
              <w:pStyle w:val="TableParagraph"/>
              <w:spacing w:before="60" w:after="60"/>
              <w:jc w:val="left"/>
              <w:rPr>
                <w:sz w:val="28"/>
                <w:szCs w:val="28"/>
              </w:rPr>
            </w:pPr>
          </w:p>
        </w:tc>
        <w:tc>
          <w:tcPr>
            <w:tcW w:w="1030" w:type="pct"/>
          </w:tcPr>
          <w:p w14:paraId="1B57E32C" w14:textId="77777777" w:rsidR="007655BC" w:rsidRPr="009E02CC" w:rsidRDefault="00B2637B" w:rsidP="000057A2">
            <w:pPr>
              <w:pStyle w:val="TableParagraph"/>
              <w:spacing w:before="60" w:after="60"/>
              <w:jc w:val="right"/>
              <w:rPr>
                <w:b/>
                <w:sz w:val="28"/>
                <w:szCs w:val="28"/>
              </w:rPr>
            </w:pPr>
            <w:r w:rsidRPr="009E02CC">
              <w:rPr>
                <w:b/>
                <w:spacing w:val="-2"/>
                <w:sz w:val="28"/>
                <w:szCs w:val="28"/>
              </w:rPr>
              <w:t>14.755,71</w:t>
            </w:r>
          </w:p>
        </w:tc>
      </w:tr>
      <w:tr w:rsidR="007655BC" w:rsidRPr="009E02CC" w14:paraId="42AB6C09" w14:textId="77777777" w:rsidTr="000057A2">
        <w:trPr>
          <w:trHeight w:val="340"/>
        </w:trPr>
        <w:tc>
          <w:tcPr>
            <w:tcW w:w="480" w:type="pct"/>
          </w:tcPr>
          <w:p w14:paraId="09D76CA2" w14:textId="77777777" w:rsidR="007655BC" w:rsidRPr="009E02CC" w:rsidRDefault="00B2637B" w:rsidP="000057A2">
            <w:pPr>
              <w:pStyle w:val="TableParagraph"/>
              <w:spacing w:before="60" w:after="60"/>
              <w:rPr>
                <w:b/>
                <w:sz w:val="28"/>
                <w:szCs w:val="28"/>
              </w:rPr>
            </w:pPr>
            <w:r w:rsidRPr="009E02CC">
              <w:rPr>
                <w:b/>
                <w:spacing w:val="-10"/>
                <w:w w:val="105"/>
                <w:sz w:val="28"/>
                <w:szCs w:val="28"/>
              </w:rPr>
              <w:t>1</w:t>
            </w:r>
          </w:p>
        </w:tc>
        <w:tc>
          <w:tcPr>
            <w:tcW w:w="2625" w:type="pct"/>
          </w:tcPr>
          <w:p w14:paraId="286F30B6"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4CAC6FE3" w14:textId="77777777" w:rsidR="007655BC" w:rsidRPr="009E02CC" w:rsidRDefault="00B2637B" w:rsidP="000057A2">
            <w:pPr>
              <w:pStyle w:val="TableParagraph"/>
              <w:spacing w:before="60" w:after="60"/>
              <w:rPr>
                <w:b/>
                <w:sz w:val="28"/>
                <w:szCs w:val="28"/>
              </w:rPr>
            </w:pPr>
            <w:r w:rsidRPr="009E02CC">
              <w:rPr>
                <w:b/>
                <w:spacing w:val="-5"/>
                <w:sz w:val="28"/>
                <w:szCs w:val="28"/>
              </w:rPr>
              <w:t>NNP</w:t>
            </w:r>
          </w:p>
        </w:tc>
        <w:tc>
          <w:tcPr>
            <w:tcW w:w="1030" w:type="pct"/>
          </w:tcPr>
          <w:p w14:paraId="0E4D3308" w14:textId="77777777" w:rsidR="007655BC" w:rsidRPr="009E02CC" w:rsidRDefault="00B2637B" w:rsidP="000057A2">
            <w:pPr>
              <w:pStyle w:val="TableParagraph"/>
              <w:spacing w:before="60" w:after="60"/>
              <w:jc w:val="right"/>
              <w:rPr>
                <w:b/>
                <w:sz w:val="28"/>
                <w:szCs w:val="28"/>
              </w:rPr>
            </w:pPr>
            <w:r w:rsidRPr="009E02CC">
              <w:rPr>
                <w:b/>
                <w:spacing w:val="-2"/>
                <w:sz w:val="28"/>
                <w:szCs w:val="28"/>
              </w:rPr>
              <w:t>11.559,73</w:t>
            </w:r>
          </w:p>
        </w:tc>
      </w:tr>
      <w:tr w:rsidR="007655BC" w:rsidRPr="009E02CC" w14:paraId="1DCF7C6B" w14:textId="77777777" w:rsidTr="000057A2">
        <w:trPr>
          <w:trHeight w:val="340"/>
        </w:trPr>
        <w:tc>
          <w:tcPr>
            <w:tcW w:w="480" w:type="pct"/>
          </w:tcPr>
          <w:p w14:paraId="455C5C9A" w14:textId="77777777" w:rsidR="007655BC" w:rsidRPr="009E02CC" w:rsidRDefault="007655BC" w:rsidP="000057A2">
            <w:pPr>
              <w:pStyle w:val="TableParagraph"/>
              <w:spacing w:before="60" w:after="60"/>
              <w:jc w:val="left"/>
              <w:rPr>
                <w:sz w:val="28"/>
                <w:szCs w:val="28"/>
              </w:rPr>
            </w:pPr>
          </w:p>
        </w:tc>
        <w:tc>
          <w:tcPr>
            <w:tcW w:w="2625" w:type="pct"/>
          </w:tcPr>
          <w:p w14:paraId="035956CB"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15634ADE" w14:textId="77777777" w:rsidR="007655BC" w:rsidRPr="009E02CC" w:rsidRDefault="007655BC" w:rsidP="000057A2">
            <w:pPr>
              <w:pStyle w:val="TableParagraph"/>
              <w:spacing w:before="60" w:after="60"/>
              <w:jc w:val="left"/>
              <w:rPr>
                <w:sz w:val="28"/>
                <w:szCs w:val="28"/>
              </w:rPr>
            </w:pPr>
          </w:p>
        </w:tc>
        <w:tc>
          <w:tcPr>
            <w:tcW w:w="1030" w:type="pct"/>
          </w:tcPr>
          <w:p w14:paraId="1D3BE51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C5AEBEC" w14:textId="77777777" w:rsidTr="000057A2">
        <w:trPr>
          <w:trHeight w:val="340"/>
        </w:trPr>
        <w:tc>
          <w:tcPr>
            <w:tcW w:w="480" w:type="pct"/>
          </w:tcPr>
          <w:p w14:paraId="3BE4D409" w14:textId="77777777" w:rsidR="007655BC" w:rsidRPr="009E02CC" w:rsidRDefault="00B2637B" w:rsidP="000057A2">
            <w:pPr>
              <w:pStyle w:val="TableParagraph"/>
              <w:spacing w:before="60" w:after="60"/>
              <w:rPr>
                <w:sz w:val="28"/>
                <w:szCs w:val="28"/>
              </w:rPr>
            </w:pPr>
            <w:r w:rsidRPr="009E02CC">
              <w:rPr>
                <w:spacing w:val="-5"/>
                <w:w w:val="105"/>
                <w:sz w:val="28"/>
                <w:szCs w:val="28"/>
              </w:rPr>
              <w:t>1.1</w:t>
            </w:r>
          </w:p>
        </w:tc>
        <w:tc>
          <w:tcPr>
            <w:tcW w:w="2625" w:type="pct"/>
          </w:tcPr>
          <w:p w14:paraId="54A73BD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2EAF16B3" w14:textId="77777777" w:rsidR="007655BC" w:rsidRPr="009E02CC" w:rsidRDefault="00B2637B" w:rsidP="000057A2">
            <w:pPr>
              <w:pStyle w:val="TableParagraph"/>
              <w:spacing w:before="60" w:after="60"/>
              <w:rPr>
                <w:sz w:val="28"/>
                <w:szCs w:val="28"/>
              </w:rPr>
            </w:pPr>
            <w:r w:rsidRPr="009E02CC">
              <w:rPr>
                <w:spacing w:val="-5"/>
                <w:sz w:val="28"/>
                <w:szCs w:val="28"/>
              </w:rPr>
              <w:t>LUA</w:t>
            </w:r>
          </w:p>
        </w:tc>
        <w:tc>
          <w:tcPr>
            <w:tcW w:w="1030" w:type="pct"/>
          </w:tcPr>
          <w:p w14:paraId="0E068CF9" w14:textId="77777777" w:rsidR="007655BC" w:rsidRPr="009E02CC" w:rsidRDefault="00B2637B" w:rsidP="000057A2">
            <w:pPr>
              <w:pStyle w:val="TableParagraph"/>
              <w:spacing w:before="60" w:after="60"/>
              <w:jc w:val="right"/>
              <w:rPr>
                <w:sz w:val="28"/>
                <w:szCs w:val="28"/>
              </w:rPr>
            </w:pPr>
            <w:r w:rsidRPr="009E02CC">
              <w:rPr>
                <w:spacing w:val="-2"/>
                <w:sz w:val="28"/>
                <w:szCs w:val="28"/>
              </w:rPr>
              <w:t>415,73</w:t>
            </w:r>
          </w:p>
        </w:tc>
      </w:tr>
      <w:tr w:rsidR="007655BC" w:rsidRPr="009E02CC" w14:paraId="4D4C9A4C" w14:textId="77777777" w:rsidTr="000057A2">
        <w:trPr>
          <w:trHeight w:val="340"/>
        </w:trPr>
        <w:tc>
          <w:tcPr>
            <w:tcW w:w="480" w:type="pct"/>
          </w:tcPr>
          <w:p w14:paraId="371990CE" w14:textId="77777777" w:rsidR="007655BC" w:rsidRPr="009E02CC" w:rsidRDefault="00B2637B" w:rsidP="000057A2">
            <w:pPr>
              <w:pStyle w:val="TableParagraph"/>
              <w:spacing w:before="60" w:after="60"/>
              <w:rPr>
                <w:sz w:val="28"/>
                <w:szCs w:val="28"/>
              </w:rPr>
            </w:pPr>
            <w:r w:rsidRPr="009E02CC">
              <w:rPr>
                <w:spacing w:val="-2"/>
                <w:w w:val="105"/>
                <w:sz w:val="28"/>
                <w:szCs w:val="28"/>
              </w:rPr>
              <w:t>1.1.1</w:t>
            </w:r>
          </w:p>
        </w:tc>
        <w:tc>
          <w:tcPr>
            <w:tcW w:w="2625" w:type="pct"/>
          </w:tcPr>
          <w:p w14:paraId="6AD5010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089573B7" w14:textId="77777777" w:rsidR="007655BC" w:rsidRPr="009E02CC" w:rsidRDefault="00B2637B" w:rsidP="000057A2">
            <w:pPr>
              <w:pStyle w:val="TableParagraph"/>
              <w:spacing w:before="60" w:after="60"/>
              <w:rPr>
                <w:sz w:val="28"/>
                <w:szCs w:val="28"/>
              </w:rPr>
            </w:pPr>
            <w:r w:rsidRPr="009E02CC">
              <w:rPr>
                <w:spacing w:val="-5"/>
                <w:sz w:val="28"/>
                <w:szCs w:val="28"/>
              </w:rPr>
              <w:t>LUC</w:t>
            </w:r>
          </w:p>
        </w:tc>
        <w:tc>
          <w:tcPr>
            <w:tcW w:w="1030" w:type="pct"/>
          </w:tcPr>
          <w:p w14:paraId="6884E4D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F78A1D9" w14:textId="77777777" w:rsidTr="000057A2">
        <w:trPr>
          <w:trHeight w:val="340"/>
        </w:trPr>
        <w:tc>
          <w:tcPr>
            <w:tcW w:w="480" w:type="pct"/>
          </w:tcPr>
          <w:p w14:paraId="0EC82F4D" w14:textId="77777777" w:rsidR="007655BC" w:rsidRPr="009E02CC" w:rsidRDefault="00B2637B" w:rsidP="000057A2">
            <w:pPr>
              <w:pStyle w:val="TableParagraph"/>
              <w:spacing w:before="60" w:after="60"/>
              <w:rPr>
                <w:sz w:val="28"/>
                <w:szCs w:val="28"/>
              </w:rPr>
            </w:pPr>
            <w:r w:rsidRPr="009E02CC">
              <w:rPr>
                <w:spacing w:val="-2"/>
                <w:w w:val="105"/>
                <w:sz w:val="28"/>
                <w:szCs w:val="28"/>
              </w:rPr>
              <w:t>1.1.2</w:t>
            </w:r>
          </w:p>
        </w:tc>
        <w:tc>
          <w:tcPr>
            <w:tcW w:w="2625" w:type="pct"/>
          </w:tcPr>
          <w:p w14:paraId="30CB60B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0549E164" w14:textId="77777777" w:rsidR="007655BC" w:rsidRPr="009E02CC" w:rsidRDefault="00B2637B" w:rsidP="000057A2">
            <w:pPr>
              <w:pStyle w:val="TableParagraph"/>
              <w:spacing w:before="60" w:after="60"/>
              <w:rPr>
                <w:sz w:val="28"/>
                <w:szCs w:val="28"/>
              </w:rPr>
            </w:pPr>
            <w:r w:rsidRPr="009E02CC">
              <w:rPr>
                <w:spacing w:val="-5"/>
                <w:sz w:val="28"/>
                <w:szCs w:val="28"/>
              </w:rPr>
              <w:t>LUK</w:t>
            </w:r>
          </w:p>
        </w:tc>
        <w:tc>
          <w:tcPr>
            <w:tcW w:w="1030" w:type="pct"/>
          </w:tcPr>
          <w:p w14:paraId="7E586070" w14:textId="77777777" w:rsidR="007655BC" w:rsidRPr="009E02CC" w:rsidRDefault="00B2637B" w:rsidP="000057A2">
            <w:pPr>
              <w:pStyle w:val="TableParagraph"/>
              <w:spacing w:before="60" w:after="60"/>
              <w:jc w:val="right"/>
              <w:rPr>
                <w:sz w:val="28"/>
                <w:szCs w:val="28"/>
              </w:rPr>
            </w:pPr>
            <w:r w:rsidRPr="009E02CC">
              <w:rPr>
                <w:spacing w:val="-2"/>
                <w:sz w:val="28"/>
                <w:szCs w:val="28"/>
              </w:rPr>
              <w:t>415,73</w:t>
            </w:r>
          </w:p>
        </w:tc>
      </w:tr>
      <w:tr w:rsidR="007655BC" w:rsidRPr="009E02CC" w14:paraId="3C24063F" w14:textId="77777777" w:rsidTr="000057A2">
        <w:trPr>
          <w:trHeight w:val="340"/>
        </w:trPr>
        <w:tc>
          <w:tcPr>
            <w:tcW w:w="480" w:type="pct"/>
          </w:tcPr>
          <w:p w14:paraId="71E5D0BB" w14:textId="77777777" w:rsidR="007655BC" w:rsidRPr="009E02CC" w:rsidRDefault="00B2637B" w:rsidP="000057A2">
            <w:pPr>
              <w:pStyle w:val="TableParagraph"/>
              <w:spacing w:before="60" w:after="60"/>
              <w:rPr>
                <w:sz w:val="28"/>
                <w:szCs w:val="28"/>
              </w:rPr>
            </w:pPr>
            <w:r w:rsidRPr="009E02CC">
              <w:rPr>
                <w:spacing w:val="-5"/>
                <w:w w:val="105"/>
                <w:sz w:val="28"/>
                <w:szCs w:val="28"/>
              </w:rPr>
              <w:t>1.2</w:t>
            </w:r>
          </w:p>
        </w:tc>
        <w:tc>
          <w:tcPr>
            <w:tcW w:w="2625" w:type="pct"/>
          </w:tcPr>
          <w:p w14:paraId="18857A0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53A79EE2" w14:textId="77777777" w:rsidR="007655BC" w:rsidRPr="009E02CC" w:rsidRDefault="00B2637B" w:rsidP="000057A2">
            <w:pPr>
              <w:pStyle w:val="TableParagraph"/>
              <w:spacing w:before="60" w:after="60"/>
              <w:rPr>
                <w:sz w:val="28"/>
                <w:szCs w:val="28"/>
              </w:rPr>
            </w:pPr>
            <w:r w:rsidRPr="009E02CC">
              <w:rPr>
                <w:spacing w:val="-5"/>
                <w:sz w:val="28"/>
                <w:szCs w:val="28"/>
              </w:rPr>
              <w:t>HNK</w:t>
            </w:r>
          </w:p>
        </w:tc>
        <w:tc>
          <w:tcPr>
            <w:tcW w:w="1030" w:type="pct"/>
          </w:tcPr>
          <w:p w14:paraId="6087285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FD21A40" w14:textId="77777777" w:rsidTr="000057A2">
        <w:trPr>
          <w:trHeight w:val="340"/>
        </w:trPr>
        <w:tc>
          <w:tcPr>
            <w:tcW w:w="480" w:type="pct"/>
          </w:tcPr>
          <w:p w14:paraId="4D107AE6" w14:textId="77777777" w:rsidR="007655BC" w:rsidRPr="009E02CC" w:rsidRDefault="00B2637B" w:rsidP="000057A2">
            <w:pPr>
              <w:pStyle w:val="TableParagraph"/>
              <w:spacing w:before="60" w:after="60"/>
              <w:rPr>
                <w:sz w:val="28"/>
                <w:szCs w:val="28"/>
              </w:rPr>
            </w:pPr>
            <w:r w:rsidRPr="009E02CC">
              <w:rPr>
                <w:spacing w:val="-5"/>
                <w:w w:val="105"/>
                <w:sz w:val="28"/>
                <w:szCs w:val="28"/>
              </w:rPr>
              <w:t>1.3</w:t>
            </w:r>
          </w:p>
        </w:tc>
        <w:tc>
          <w:tcPr>
            <w:tcW w:w="2625" w:type="pct"/>
          </w:tcPr>
          <w:p w14:paraId="0C47A57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33A4A7BE" w14:textId="77777777" w:rsidR="007655BC" w:rsidRPr="009E02CC" w:rsidRDefault="00B2637B" w:rsidP="000057A2">
            <w:pPr>
              <w:pStyle w:val="TableParagraph"/>
              <w:spacing w:before="60" w:after="60"/>
              <w:rPr>
                <w:sz w:val="28"/>
                <w:szCs w:val="28"/>
              </w:rPr>
            </w:pPr>
            <w:r w:rsidRPr="009E02CC">
              <w:rPr>
                <w:spacing w:val="-5"/>
                <w:sz w:val="28"/>
                <w:szCs w:val="28"/>
              </w:rPr>
              <w:t>CLN</w:t>
            </w:r>
          </w:p>
        </w:tc>
        <w:tc>
          <w:tcPr>
            <w:tcW w:w="1030" w:type="pct"/>
          </w:tcPr>
          <w:p w14:paraId="4EC3FD1D" w14:textId="77777777" w:rsidR="007655BC" w:rsidRPr="009E02CC" w:rsidRDefault="00B2637B" w:rsidP="000057A2">
            <w:pPr>
              <w:pStyle w:val="TableParagraph"/>
              <w:spacing w:before="60" w:after="60"/>
              <w:jc w:val="right"/>
              <w:rPr>
                <w:sz w:val="28"/>
                <w:szCs w:val="28"/>
              </w:rPr>
            </w:pPr>
            <w:r w:rsidRPr="009E02CC">
              <w:rPr>
                <w:spacing w:val="-2"/>
                <w:sz w:val="28"/>
                <w:szCs w:val="28"/>
              </w:rPr>
              <w:t>9.228,49</w:t>
            </w:r>
          </w:p>
        </w:tc>
      </w:tr>
      <w:tr w:rsidR="007655BC" w:rsidRPr="009E02CC" w14:paraId="4C3EC127" w14:textId="77777777" w:rsidTr="000057A2">
        <w:trPr>
          <w:trHeight w:val="340"/>
        </w:trPr>
        <w:tc>
          <w:tcPr>
            <w:tcW w:w="480" w:type="pct"/>
          </w:tcPr>
          <w:p w14:paraId="4A45E57D" w14:textId="77777777" w:rsidR="007655BC" w:rsidRPr="009E02CC" w:rsidRDefault="00B2637B" w:rsidP="000057A2">
            <w:pPr>
              <w:pStyle w:val="TableParagraph"/>
              <w:spacing w:before="60" w:after="60"/>
              <w:rPr>
                <w:sz w:val="28"/>
                <w:szCs w:val="28"/>
              </w:rPr>
            </w:pPr>
            <w:r w:rsidRPr="009E02CC">
              <w:rPr>
                <w:spacing w:val="-5"/>
                <w:w w:val="105"/>
                <w:sz w:val="28"/>
                <w:szCs w:val="28"/>
              </w:rPr>
              <w:t>1.4</w:t>
            </w:r>
          </w:p>
        </w:tc>
        <w:tc>
          <w:tcPr>
            <w:tcW w:w="2625" w:type="pct"/>
          </w:tcPr>
          <w:p w14:paraId="7681B6E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6952116E" w14:textId="77777777" w:rsidR="007655BC" w:rsidRPr="009E02CC" w:rsidRDefault="00B2637B" w:rsidP="000057A2">
            <w:pPr>
              <w:pStyle w:val="TableParagraph"/>
              <w:spacing w:before="60" w:after="60"/>
              <w:rPr>
                <w:sz w:val="28"/>
                <w:szCs w:val="28"/>
              </w:rPr>
            </w:pPr>
            <w:r w:rsidRPr="009E02CC">
              <w:rPr>
                <w:spacing w:val="-5"/>
                <w:sz w:val="28"/>
                <w:szCs w:val="28"/>
              </w:rPr>
              <w:t>RDD</w:t>
            </w:r>
          </w:p>
        </w:tc>
        <w:tc>
          <w:tcPr>
            <w:tcW w:w="1030" w:type="pct"/>
          </w:tcPr>
          <w:p w14:paraId="0C73A99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9DF2E47" w14:textId="77777777" w:rsidTr="000057A2">
        <w:trPr>
          <w:trHeight w:val="340"/>
        </w:trPr>
        <w:tc>
          <w:tcPr>
            <w:tcW w:w="480" w:type="pct"/>
          </w:tcPr>
          <w:p w14:paraId="1E84DC32" w14:textId="77777777" w:rsidR="007655BC" w:rsidRPr="009E02CC" w:rsidRDefault="00B2637B" w:rsidP="000057A2">
            <w:pPr>
              <w:pStyle w:val="TableParagraph"/>
              <w:spacing w:before="60" w:after="60"/>
              <w:rPr>
                <w:sz w:val="28"/>
                <w:szCs w:val="28"/>
              </w:rPr>
            </w:pPr>
            <w:r w:rsidRPr="009E02CC">
              <w:rPr>
                <w:spacing w:val="-5"/>
                <w:w w:val="105"/>
                <w:sz w:val="28"/>
                <w:szCs w:val="28"/>
              </w:rPr>
              <w:t>1.5</w:t>
            </w:r>
          </w:p>
        </w:tc>
        <w:tc>
          <w:tcPr>
            <w:tcW w:w="2625" w:type="pct"/>
          </w:tcPr>
          <w:p w14:paraId="6A003AA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25D65C34" w14:textId="77777777" w:rsidR="007655BC" w:rsidRPr="009E02CC" w:rsidRDefault="00B2637B" w:rsidP="000057A2">
            <w:pPr>
              <w:pStyle w:val="TableParagraph"/>
              <w:spacing w:before="60" w:after="60"/>
              <w:rPr>
                <w:sz w:val="28"/>
                <w:szCs w:val="28"/>
              </w:rPr>
            </w:pPr>
            <w:r w:rsidRPr="009E02CC">
              <w:rPr>
                <w:spacing w:val="-5"/>
                <w:sz w:val="28"/>
                <w:szCs w:val="28"/>
              </w:rPr>
              <w:t>RPH</w:t>
            </w:r>
          </w:p>
        </w:tc>
        <w:tc>
          <w:tcPr>
            <w:tcW w:w="1030" w:type="pct"/>
          </w:tcPr>
          <w:p w14:paraId="2B9BFA54" w14:textId="77777777" w:rsidR="007655BC" w:rsidRPr="009E02CC" w:rsidRDefault="00B2637B" w:rsidP="000057A2">
            <w:pPr>
              <w:pStyle w:val="TableParagraph"/>
              <w:spacing w:before="60" w:after="60"/>
              <w:jc w:val="right"/>
              <w:rPr>
                <w:sz w:val="28"/>
                <w:szCs w:val="28"/>
              </w:rPr>
            </w:pPr>
            <w:r w:rsidRPr="009E02CC">
              <w:rPr>
                <w:spacing w:val="-2"/>
                <w:sz w:val="28"/>
                <w:szCs w:val="28"/>
              </w:rPr>
              <w:t>1.114,64</w:t>
            </w:r>
          </w:p>
        </w:tc>
      </w:tr>
      <w:tr w:rsidR="007655BC" w:rsidRPr="009E02CC" w14:paraId="2F932C53" w14:textId="77777777" w:rsidTr="000057A2">
        <w:trPr>
          <w:trHeight w:val="340"/>
        </w:trPr>
        <w:tc>
          <w:tcPr>
            <w:tcW w:w="480" w:type="pct"/>
          </w:tcPr>
          <w:p w14:paraId="21FF1164" w14:textId="77777777" w:rsidR="007655BC" w:rsidRPr="009E02CC" w:rsidRDefault="00B2637B" w:rsidP="000057A2">
            <w:pPr>
              <w:pStyle w:val="TableParagraph"/>
              <w:spacing w:before="60" w:after="60"/>
              <w:rPr>
                <w:sz w:val="28"/>
                <w:szCs w:val="28"/>
              </w:rPr>
            </w:pPr>
            <w:r w:rsidRPr="009E02CC">
              <w:rPr>
                <w:spacing w:val="-5"/>
                <w:w w:val="105"/>
                <w:sz w:val="28"/>
                <w:szCs w:val="28"/>
              </w:rPr>
              <w:t>1.6</w:t>
            </w:r>
          </w:p>
        </w:tc>
        <w:tc>
          <w:tcPr>
            <w:tcW w:w="2625" w:type="pct"/>
          </w:tcPr>
          <w:p w14:paraId="514AFAA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447DA909" w14:textId="77777777" w:rsidR="007655BC" w:rsidRPr="009E02CC" w:rsidRDefault="00B2637B" w:rsidP="000057A2">
            <w:pPr>
              <w:pStyle w:val="TableParagraph"/>
              <w:spacing w:before="60" w:after="60"/>
              <w:rPr>
                <w:sz w:val="28"/>
                <w:szCs w:val="28"/>
              </w:rPr>
            </w:pPr>
            <w:r w:rsidRPr="009E02CC">
              <w:rPr>
                <w:spacing w:val="-5"/>
                <w:sz w:val="28"/>
                <w:szCs w:val="28"/>
              </w:rPr>
              <w:t>RSX</w:t>
            </w:r>
          </w:p>
        </w:tc>
        <w:tc>
          <w:tcPr>
            <w:tcW w:w="1030" w:type="pct"/>
          </w:tcPr>
          <w:p w14:paraId="23CAA11A" w14:textId="77777777" w:rsidR="007655BC" w:rsidRPr="009E02CC" w:rsidRDefault="00B2637B" w:rsidP="000057A2">
            <w:pPr>
              <w:pStyle w:val="TableParagraph"/>
              <w:spacing w:before="60" w:after="60"/>
              <w:jc w:val="right"/>
              <w:rPr>
                <w:sz w:val="28"/>
                <w:szCs w:val="28"/>
              </w:rPr>
            </w:pPr>
            <w:r w:rsidRPr="009E02CC">
              <w:rPr>
                <w:spacing w:val="-2"/>
                <w:sz w:val="28"/>
                <w:szCs w:val="28"/>
              </w:rPr>
              <w:t>700,83</w:t>
            </w:r>
          </w:p>
        </w:tc>
      </w:tr>
      <w:tr w:rsidR="007655BC" w:rsidRPr="009E02CC" w14:paraId="4E78B584" w14:textId="77777777" w:rsidTr="000057A2">
        <w:trPr>
          <w:trHeight w:val="340"/>
        </w:trPr>
        <w:tc>
          <w:tcPr>
            <w:tcW w:w="480" w:type="pct"/>
          </w:tcPr>
          <w:p w14:paraId="3C1849BD" w14:textId="77777777" w:rsidR="007655BC" w:rsidRPr="009E02CC" w:rsidRDefault="007655BC" w:rsidP="000057A2">
            <w:pPr>
              <w:pStyle w:val="TableParagraph"/>
              <w:spacing w:before="60" w:after="60"/>
              <w:jc w:val="left"/>
              <w:rPr>
                <w:sz w:val="28"/>
                <w:szCs w:val="28"/>
              </w:rPr>
            </w:pPr>
          </w:p>
        </w:tc>
        <w:tc>
          <w:tcPr>
            <w:tcW w:w="2625" w:type="pct"/>
          </w:tcPr>
          <w:p w14:paraId="0AD1AC7C"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28D2B5D7" w14:textId="77777777" w:rsidR="007655BC" w:rsidRPr="009E02CC" w:rsidRDefault="00B2637B" w:rsidP="000057A2">
            <w:pPr>
              <w:pStyle w:val="TableParagraph"/>
              <w:spacing w:before="60" w:after="60"/>
              <w:rPr>
                <w:i/>
                <w:sz w:val="28"/>
                <w:szCs w:val="28"/>
              </w:rPr>
            </w:pPr>
            <w:r w:rsidRPr="009E02CC">
              <w:rPr>
                <w:i/>
                <w:spacing w:val="-5"/>
                <w:sz w:val="28"/>
                <w:szCs w:val="28"/>
              </w:rPr>
              <w:t>RSN</w:t>
            </w:r>
          </w:p>
        </w:tc>
        <w:tc>
          <w:tcPr>
            <w:tcW w:w="1030" w:type="pct"/>
          </w:tcPr>
          <w:p w14:paraId="3696B3B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EDF4177" w14:textId="77777777" w:rsidTr="000057A2">
        <w:trPr>
          <w:trHeight w:val="340"/>
        </w:trPr>
        <w:tc>
          <w:tcPr>
            <w:tcW w:w="480" w:type="pct"/>
          </w:tcPr>
          <w:p w14:paraId="07D85A7B" w14:textId="77777777" w:rsidR="007655BC" w:rsidRPr="009E02CC" w:rsidRDefault="00B2637B" w:rsidP="000057A2">
            <w:pPr>
              <w:pStyle w:val="TableParagraph"/>
              <w:spacing w:before="60" w:after="60"/>
              <w:rPr>
                <w:sz w:val="28"/>
                <w:szCs w:val="28"/>
              </w:rPr>
            </w:pPr>
            <w:r w:rsidRPr="009E02CC">
              <w:rPr>
                <w:spacing w:val="-5"/>
                <w:w w:val="105"/>
                <w:sz w:val="28"/>
                <w:szCs w:val="28"/>
              </w:rPr>
              <w:t>1.7</w:t>
            </w:r>
          </w:p>
        </w:tc>
        <w:tc>
          <w:tcPr>
            <w:tcW w:w="2625" w:type="pct"/>
          </w:tcPr>
          <w:p w14:paraId="1213C5C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1B971366" w14:textId="77777777" w:rsidR="007655BC" w:rsidRPr="009E02CC" w:rsidRDefault="00B2637B" w:rsidP="000057A2">
            <w:pPr>
              <w:pStyle w:val="TableParagraph"/>
              <w:spacing w:before="60" w:after="60"/>
              <w:rPr>
                <w:sz w:val="28"/>
                <w:szCs w:val="28"/>
              </w:rPr>
            </w:pPr>
            <w:r w:rsidRPr="009E02CC">
              <w:rPr>
                <w:spacing w:val="-5"/>
                <w:sz w:val="28"/>
                <w:szCs w:val="28"/>
              </w:rPr>
              <w:t>NTS</w:t>
            </w:r>
          </w:p>
        </w:tc>
        <w:tc>
          <w:tcPr>
            <w:tcW w:w="1030" w:type="pct"/>
          </w:tcPr>
          <w:p w14:paraId="0DCFFB10" w14:textId="77777777" w:rsidR="007655BC" w:rsidRPr="009E02CC" w:rsidRDefault="00B2637B" w:rsidP="000057A2">
            <w:pPr>
              <w:pStyle w:val="TableParagraph"/>
              <w:spacing w:before="60" w:after="60"/>
              <w:jc w:val="right"/>
              <w:rPr>
                <w:sz w:val="28"/>
                <w:szCs w:val="28"/>
              </w:rPr>
            </w:pPr>
            <w:r w:rsidRPr="009E02CC">
              <w:rPr>
                <w:spacing w:val="-2"/>
                <w:sz w:val="28"/>
                <w:szCs w:val="28"/>
              </w:rPr>
              <w:t>95,28</w:t>
            </w:r>
          </w:p>
        </w:tc>
      </w:tr>
      <w:tr w:rsidR="007655BC" w:rsidRPr="009E02CC" w14:paraId="7E6C80F8" w14:textId="77777777" w:rsidTr="000057A2">
        <w:trPr>
          <w:trHeight w:val="340"/>
        </w:trPr>
        <w:tc>
          <w:tcPr>
            <w:tcW w:w="480" w:type="pct"/>
          </w:tcPr>
          <w:p w14:paraId="55DF7C53" w14:textId="77777777" w:rsidR="007655BC" w:rsidRPr="009E02CC" w:rsidRDefault="00B2637B" w:rsidP="000057A2">
            <w:pPr>
              <w:pStyle w:val="TableParagraph"/>
              <w:spacing w:before="60" w:after="60"/>
              <w:rPr>
                <w:sz w:val="28"/>
                <w:szCs w:val="28"/>
              </w:rPr>
            </w:pPr>
            <w:r w:rsidRPr="009E02CC">
              <w:rPr>
                <w:spacing w:val="-5"/>
                <w:w w:val="105"/>
                <w:sz w:val="28"/>
                <w:szCs w:val="28"/>
              </w:rPr>
              <w:t>1.8</w:t>
            </w:r>
          </w:p>
        </w:tc>
        <w:tc>
          <w:tcPr>
            <w:tcW w:w="2625" w:type="pct"/>
          </w:tcPr>
          <w:p w14:paraId="79B14CF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21E3D277" w14:textId="77777777" w:rsidR="007655BC" w:rsidRPr="009E02CC" w:rsidRDefault="00B2637B" w:rsidP="000057A2">
            <w:pPr>
              <w:pStyle w:val="TableParagraph"/>
              <w:spacing w:before="60" w:after="60"/>
              <w:rPr>
                <w:sz w:val="28"/>
                <w:szCs w:val="28"/>
              </w:rPr>
            </w:pPr>
            <w:r w:rsidRPr="009E02CC">
              <w:rPr>
                <w:spacing w:val="-5"/>
                <w:sz w:val="28"/>
                <w:szCs w:val="28"/>
              </w:rPr>
              <w:t>CNT</w:t>
            </w:r>
          </w:p>
        </w:tc>
        <w:tc>
          <w:tcPr>
            <w:tcW w:w="1030" w:type="pct"/>
          </w:tcPr>
          <w:p w14:paraId="3C0DF493" w14:textId="77777777" w:rsidR="007655BC" w:rsidRPr="009E02CC" w:rsidRDefault="00B2637B" w:rsidP="000057A2">
            <w:pPr>
              <w:pStyle w:val="TableParagraph"/>
              <w:spacing w:before="60" w:after="60"/>
              <w:jc w:val="right"/>
              <w:rPr>
                <w:sz w:val="28"/>
                <w:szCs w:val="28"/>
              </w:rPr>
            </w:pPr>
            <w:r w:rsidRPr="009E02CC">
              <w:rPr>
                <w:spacing w:val="-4"/>
                <w:sz w:val="28"/>
                <w:szCs w:val="28"/>
              </w:rPr>
              <w:t>0,75</w:t>
            </w:r>
          </w:p>
        </w:tc>
      </w:tr>
      <w:tr w:rsidR="007655BC" w:rsidRPr="009E02CC" w14:paraId="4C5841F0" w14:textId="77777777" w:rsidTr="000057A2">
        <w:trPr>
          <w:trHeight w:val="340"/>
        </w:trPr>
        <w:tc>
          <w:tcPr>
            <w:tcW w:w="480" w:type="pct"/>
          </w:tcPr>
          <w:p w14:paraId="239C9492" w14:textId="77777777" w:rsidR="007655BC" w:rsidRPr="009E02CC" w:rsidRDefault="00B2637B" w:rsidP="000057A2">
            <w:pPr>
              <w:pStyle w:val="TableParagraph"/>
              <w:spacing w:before="60" w:after="60"/>
              <w:rPr>
                <w:sz w:val="28"/>
                <w:szCs w:val="28"/>
              </w:rPr>
            </w:pPr>
            <w:r w:rsidRPr="009E02CC">
              <w:rPr>
                <w:spacing w:val="-5"/>
                <w:w w:val="105"/>
                <w:sz w:val="28"/>
                <w:szCs w:val="28"/>
              </w:rPr>
              <w:t>1.9</w:t>
            </w:r>
          </w:p>
        </w:tc>
        <w:tc>
          <w:tcPr>
            <w:tcW w:w="2625" w:type="pct"/>
          </w:tcPr>
          <w:p w14:paraId="48FC5CD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14834A21" w14:textId="77777777" w:rsidR="007655BC" w:rsidRPr="009E02CC" w:rsidRDefault="00B2637B" w:rsidP="000057A2">
            <w:pPr>
              <w:pStyle w:val="TableParagraph"/>
              <w:spacing w:before="60" w:after="60"/>
              <w:rPr>
                <w:sz w:val="28"/>
                <w:szCs w:val="28"/>
              </w:rPr>
            </w:pPr>
            <w:r w:rsidRPr="009E02CC">
              <w:rPr>
                <w:spacing w:val="-5"/>
                <w:sz w:val="28"/>
                <w:szCs w:val="28"/>
              </w:rPr>
              <w:t>LMU</w:t>
            </w:r>
          </w:p>
        </w:tc>
        <w:tc>
          <w:tcPr>
            <w:tcW w:w="1030" w:type="pct"/>
          </w:tcPr>
          <w:p w14:paraId="0BBF7E2D"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65DDFB8" w14:textId="77777777" w:rsidTr="000057A2">
        <w:trPr>
          <w:trHeight w:val="340"/>
        </w:trPr>
        <w:tc>
          <w:tcPr>
            <w:tcW w:w="480" w:type="pct"/>
          </w:tcPr>
          <w:p w14:paraId="70E679DD" w14:textId="77777777" w:rsidR="007655BC" w:rsidRPr="009E02CC" w:rsidRDefault="00B2637B" w:rsidP="000057A2">
            <w:pPr>
              <w:pStyle w:val="TableParagraph"/>
              <w:spacing w:before="60" w:after="60"/>
              <w:rPr>
                <w:sz w:val="28"/>
                <w:szCs w:val="28"/>
              </w:rPr>
            </w:pPr>
            <w:r w:rsidRPr="009E02CC">
              <w:rPr>
                <w:spacing w:val="-4"/>
                <w:w w:val="105"/>
                <w:sz w:val="28"/>
                <w:szCs w:val="28"/>
              </w:rPr>
              <w:t>1.10</w:t>
            </w:r>
          </w:p>
        </w:tc>
        <w:tc>
          <w:tcPr>
            <w:tcW w:w="2625" w:type="pct"/>
          </w:tcPr>
          <w:p w14:paraId="54DDFFC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3AA7618" w14:textId="77777777" w:rsidR="007655BC" w:rsidRPr="009E02CC" w:rsidRDefault="00B2637B" w:rsidP="000057A2">
            <w:pPr>
              <w:pStyle w:val="TableParagraph"/>
              <w:spacing w:before="60" w:after="60"/>
              <w:rPr>
                <w:sz w:val="28"/>
                <w:szCs w:val="28"/>
              </w:rPr>
            </w:pPr>
            <w:r w:rsidRPr="009E02CC">
              <w:rPr>
                <w:spacing w:val="-5"/>
                <w:sz w:val="28"/>
                <w:szCs w:val="28"/>
              </w:rPr>
              <w:t>NKH</w:t>
            </w:r>
          </w:p>
        </w:tc>
        <w:tc>
          <w:tcPr>
            <w:tcW w:w="1030" w:type="pct"/>
          </w:tcPr>
          <w:p w14:paraId="1D8159C7" w14:textId="77777777" w:rsidR="007655BC" w:rsidRPr="009E02CC" w:rsidRDefault="00B2637B" w:rsidP="000057A2">
            <w:pPr>
              <w:pStyle w:val="TableParagraph"/>
              <w:spacing w:before="60" w:after="60"/>
              <w:jc w:val="right"/>
              <w:rPr>
                <w:sz w:val="28"/>
                <w:szCs w:val="28"/>
              </w:rPr>
            </w:pPr>
            <w:r w:rsidRPr="009E02CC">
              <w:rPr>
                <w:spacing w:val="-4"/>
                <w:sz w:val="28"/>
                <w:szCs w:val="28"/>
              </w:rPr>
              <w:t>4,01</w:t>
            </w:r>
          </w:p>
        </w:tc>
      </w:tr>
      <w:tr w:rsidR="007655BC" w:rsidRPr="009E02CC" w14:paraId="102B6936" w14:textId="77777777" w:rsidTr="000057A2">
        <w:trPr>
          <w:trHeight w:val="340"/>
        </w:trPr>
        <w:tc>
          <w:tcPr>
            <w:tcW w:w="480" w:type="pct"/>
          </w:tcPr>
          <w:p w14:paraId="5A5C40B4" w14:textId="77777777" w:rsidR="007655BC" w:rsidRPr="009E02CC" w:rsidRDefault="00B2637B" w:rsidP="000057A2">
            <w:pPr>
              <w:pStyle w:val="TableParagraph"/>
              <w:spacing w:before="60" w:after="60"/>
              <w:rPr>
                <w:b/>
                <w:sz w:val="28"/>
                <w:szCs w:val="28"/>
              </w:rPr>
            </w:pPr>
            <w:r w:rsidRPr="009E02CC">
              <w:rPr>
                <w:b/>
                <w:spacing w:val="-10"/>
                <w:w w:val="105"/>
                <w:sz w:val="28"/>
                <w:szCs w:val="28"/>
              </w:rPr>
              <w:t>2</w:t>
            </w:r>
          </w:p>
        </w:tc>
        <w:tc>
          <w:tcPr>
            <w:tcW w:w="2625" w:type="pct"/>
          </w:tcPr>
          <w:p w14:paraId="202B0F56"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2EF816D5" w14:textId="77777777" w:rsidR="007655BC" w:rsidRPr="009E02CC" w:rsidRDefault="00B2637B" w:rsidP="000057A2">
            <w:pPr>
              <w:pStyle w:val="TableParagraph"/>
              <w:spacing w:before="60" w:after="60"/>
              <w:rPr>
                <w:b/>
                <w:sz w:val="28"/>
                <w:szCs w:val="28"/>
              </w:rPr>
            </w:pPr>
            <w:r w:rsidRPr="009E02CC">
              <w:rPr>
                <w:b/>
                <w:spacing w:val="-5"/>
                <w:sz w:val="28"/>
                <w:szCs w:val="28"/>
              </w:rPr>
              <w:t>PNN</w:t>
            </w:r>
          </w:p>
        </w:tc>
        <w:tc>
          <w:tcPr>
            <w:tcW w:w="1030" w:type="pct"/>
          </w:tcPr>
          <w:p w14:paraId="7E90B2E1" w14:textId="77777777" w:rsidR="007655BC" w:rsidRPr="009E02CC" w:rsidRDefault="00B2637B" w:rsidP="000057A2">
            <w:pPr>
              <w:pStyle w:val="TableParagraph"/>
              <w:spacing w:before="60" w:after="60"/>
              <w:jc w:val="right"/>
              <w:rPr>
                <w:b/>
                <w:sz w:val="28"/>
                <w:szCs w:val="28"/>
              </w:rPr>
            </w:pPr>
            <w:r w:rsidRPr="009E02CC">
              <w:rPr>
                <w:b/>
                <w:spacing w:val="-2"/>
                <w:sz w:val="28"/>
                <w:szCs w:val="28"/>
              </w:rPr>
              <w:t>3.195,98</w:t>
            </w:r>
          </w:p>
        </w:tc>
      </w:tr>
      <w:tr w:rsidR="007655BC" w:rsidRPr="009E02CC" w14:paraId="3F8CCAD3" w14:textId="77777777" w:rsidTr="000057A2">
        <w:trPr>
          <w:trHeight w:val="340"/>
        </w:trPr>
        <w:tc>
          <w:tcPr>
            <w:tcW w:w="480" w:type="pct"/>
          </w:tcPr>
          <w:p w14:paraId="6C6FFFAD" w14:textId="77777777" w:rsidR="007655BC" w:rsidRPr="009E02CC" w:rsidRDefault="007655BC" w:rsidP="000057A2">
            <w:pPr>
              <w:pStyle w:val="TableParagraph"/>
              <w:spacing w:before="60" w:after="60"/>
              <w:jc w:val="left"/>
              <w:rPr>
                <w:sz w:val="28"/>
                <w:szCs w:val="28"/>
              </w:rPr>
            </w:pPr>
          </w:p>
        </w:tc>
        <w:tc>
          <w:tcPr>
            <w:tcW w:w="2625" w:type="pct"/>
          </w:tcPr>
          <w:p w14:paraId="1FB07F7E"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5117D120" w14:textId="77777777" w:rsidR="007655BC" w:rsidRPr="009E02CC" w:rsidRDefault="007655BC" w:rsidP="000057A2">
            <w:pPr>
              <w:pStyle w:val="TableParagraph"/>
              <w:spacing w:before="60" w:after="60"/>
              <w:jc w:val="left"/>
              <w:rPr>
                <w:sz w:val="28"/>
                <w:szCs w:val="28"/>
              </w:rPr>
            </w:pPr>
          </w:p>
        </w:tc>
        <w:tc>
          <w:tcPr>
            <w:tcW w:w="1030" w:type="pct"/>
          </w:tcPr>
          <w:p w14:paraId="19BE95FD"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B124D21" w14:textId="77777777" w:rsidTr="000057A2">
        <w:trPr>
          <w:trHeight w:val="340"/>
        </w:trPr>
        <w:tc>
          <w:tcPr>
            <w:tcW w:w="480" w:type="pct"/>
          </w:tcPr>
          <w:p w14:paraId="174DD82C" w14:textId="77777777" w:rsidR="007655BC" w:rsidRPr="009E02CC" w:rsidRDefault="00B2637B" w:rsidP="000057A2">
            <w:pPr>
              <w:pStyle w:val="TableParagraph"/>
              <w:spacing w:before="60" w:after="60"/>
              <w:rPr>
                <w:sz w:val="28"/>
                <w:szCs w:val="28"/>
              </w:rPr>
            </w:pPr>
            <w:r w:rsidRPr="009E02CC">
              <w:rPr>
                <w:spacing w:val="-5"/>
                <w:w w:val="105"/>
                <w:sz w:val="28"/>
                <w:szCs w:val="28"/>
              </w:rPr>
              <w:t>2.1</w:t>
            </w:r>
          </w:p>
        </w:tc>
        <w:tc>
          <w:tcPr>
            <w:tcW w:w="2625" w:type="pct"/>
          </w:tcPr>
          <w:p w14:paraId="206AC97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3BBF4D32" w14:textId="77777777" w:rsidR="007655BC" w:rsidRPr="009E02CC" w:rsidRDefault="00B2637B" w:rsidP="000057A2">
            <w:pPr>
              <w:pStyle w:val="TableParagraph"/>
              <w:spacing w:before="60" w:after="60"/>
              <w:rPr>
                <w:sz w:val="28"/>
                <w:szCs w:val="28"/>
              </w:rPr>
            </w:pPr>
            <w:r w:rsidRPr="009E02CC">
              <w:rPr>
                <w:spacing w:val="-5"/>
                <w:sz w:val="28"/>
                <w:szCs w:val="28"/>
              </w:rPr>
              <w:t>ONT</w:t>
            </w:r>
          </w:p>
        </w:tc>
        <w:tc>
          <w:tcPr>
            <w:tcW w:w="1030" w:type="pct"/>
          </w:tcPr>
          <w:p w14:paraId="350139C7" w14:textId="77777777" w:rsidR="007655BC" w:rsidRPr="009E02CC" w:rsidRDefault="00B2637B" w:rsidP="000057A2">
            <w:pPr>
              <w:pStyle w:val="TableParagraph"/>
              <w:spacing w:before="60" w:after="60"/>
              <w:jc w:val="right"/>
              <w:rPr>
                <w:sz w:val="28"/>
                <w:szCs w:val="28"/>
              </w:rPr>
            </w:pPr>
            <w:r w:rsidRPr="009E02CC">
              <w:rPr>
                <w:spacing w:val="-2"/>
                <w:sz w:val="28"/>
                <w:szCs w:val="28"/>
              </w:rPr>
              <w:t>285,98</w:t>
            </w:r>
          </w:p>
        </w:tc>
      </w:tr>
      <w:tr w:rsidR="007655BC" w:rsidRPr="009E02CC" w14:paraId="41291176" w14:textId="77777777" w:rsidTr="000057A2">
        <w:trPr>
          <w:trHeight w:val="340"/>
        </w:trPr>
        <w:tc>
          <w:tcPr>
            <w:tcW w:w="480" w:type="pct"/>
          </w:tcPr>
          <w:p w14:paraId="5825A98D" w14:textId="77777777" w:rsidR="007655BC" w:rsidRPr="009E02CC" w:rsidRDefault="00B2637B" w:rsidP="000057A2">
            <w:pPr>
              <w:pStyle w:val="TableParagraph"/>
              <w:spacing w:before="60" w:after="60"/>
              <w:rPr>
                <w:sz w:val="28"/>
                <w:szCs w:val="28"/>
              </w:rPr>
            </w:pPr>
            <w:r w:rsidRPr="009E02CC">
              <w:rPr>
                <w:spacing w:val="-5"/>
                <w:w w:val="105"/>
                <w:sz w:val="28"/>
                <w:szCs w:val="28"/>
              </w:rPr>
              <w:t>2.2</w:t>
            </w:r>
          </w:p>
        </w:tc>
        <w:tc>
          <w:tcPr>
            <w:tcW w:w="2625" w:type="pct"/>
          </w:tcPr>
          <w:p w14:paraId="37E679C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1FDA0B21" w14:textId="77777777" w:rsidR="007655BC" w:rsidRPr="009E02CC" w:rsidRDefault="00B2637B" w:rsidP="000057A2">
            <w:pPr>
              <w:pStyle w:val="TableParagraph"/>
              <w:spacing w:before="60" w:after="60"/>
              <w:rPr>
                <w:sz w:val="28"/>
                <w:szCs w:val="28"/>
              </w:rPr>
            </w:pPr>
            <w:r w:rsidRPr="009E02CC">
              <w:rPr>
                <w:spacing w:val="-5"/>
                <w:sz w:val="28"/>
                <w:szCs w:val="28"/>
              </w:rPr>
              <w:t>ODT</w:t>
            </w:r>
          </w:p>
        </w:tc>
        <w:tc>
          <w:tcPr>
            <w:tcW w:w="1030" w:type="pct"/>
          </w:tcPr>
          <w:p w14:paraId="0AE9A9F0"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1029324" w14:textId="77777777" w:rsidTr="000057A2">
        <w:trPr>
          <w:trHeight w:val="340"/>
        </w:trPr>
        <w:tc>
          <w:tcPr>
            <w:tcW w:w="480" w:type="pct"/>
          </w:tcPr>
          <w:p w14:paraId="5F8FBB53" w14:textId="77777777" w:rsidR="007655BC" w:rsidRPr="009E02CC" w:rsidRDefault="00B2637B" w:rsidP="000057A2">
            <w:pPr>
              <w:pStyle w:val="TableParagraph"/>
              <w:spacing w:before="60" w:after="60"/>
              <w:rPr>
                <w:sz w:val="28"/>
                <w:szCs w:val="28"/>
              </w:rPr>
            </w:pPr>
            <w:r w:rsidRPr="009E02CC">
              <w:rPr>
                <w:spacing w:val="-5"/>
                <w:w w:val="105"/>
                <w:sz w:val="28"/>
                <w:szCs w:val="28"/>
              </w:rPr>
              <w:t>2.3</w:t>
            </w:r>
          </w:p>
        </w:tc>
        <w:tc>
          <w:tcPr>
            <w:tcW w:w="2625" w:type="pct"/>
          </w:tcPr>
          <w:p w14:paraId="281248B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607CDEC9" w14:textId="77777777" w:rsidR="007655BC" w:rsidRPr="009E02CC" w:rsidRDefault="00B2637B" w:rsidP="000057A2">
            <w:pPr>
              <w:pStyle w:val="TableParagraph"/>
              <w:spacing w:before="60" w:after="60"/>
              <w:rPr>
                <w:sz w:val="28"/>
                <w:szCs w:val="28"/>
              </w:rPr>
            </w:pPr>
            <w:r w:rsidRPr="009E02CC">
              <w:rPr>
                <w:spacing w:val="-5"/>
                <w:sz w:val="28"/>
                <w:szCs w:val="28"/>
              </w:rPr>
              <w:t>TSC</w:t>
            </w:r>
          </w:p>
        </w:tc>
        <w:tc>
          <w:tcPr>
            <w:tcW w:w="1030" w:type="pct"/>
          </w:tcPr>
          <w:p w14:paraId="317BAF58" w14:textId="77777777" w:rsidR="007655BC" w:rsidRPr="009E02CC" w:rsidRDefault="00B2637B" w:rsidP="000057A2">
            <w:pPr>
              <w:pStyle w:val="TableParagraph"/>
              <w:spacing w:before="60" w:after="60"/>
              <w:jc w:val="right"/>
              <w:rPr>
                <w:sz w:val="28"/>
                <w:szCs w:val="28"/>
              </w:rPr>
            </w:pPr>
            <w:r w:rsidRPr="009E02CC">
              <w:rPr>
                <w:spacing w:val="-2"/>
                <w:sz w:val="28"/>
                <w:szCs w:val="28"/>
              </w:rPr>
              <w:t>15,95</w:t>
            </w:r>
          </w:p>
        </w:tc>
      </w:tr>
      <w:tr w:rsidR="007655BC" w:rsidRPr="009E02CC" w14:paraId="1365BDEB" w14:textId="77777777" w:rsidTr="000057A2">
        <w:trPr>
          <w:trHeight w:val="340"/>
        </w:trPr>
        <w:tc>
          <w:tcPr>
            <w:tcW w:w="480" w:type="pct"/>
          </w:tcPr>
          <w:p w14:paraId="0AD3B38F" w14:textId="77777777" w:rsidR="007655BC" w:rsidRPr="009E02CC" w:rsidRDefault="00B2637B" w:rsidP="000057A2">
            <w:pPr>
              <w:pStyle w:val="TableParagraph"/>
              <w:spacing w:before="60" w:after="60"/>
              <w:rPr>
                <w:sz w:val="28"/>
                <w:szCs w:val="28"/>
              </w:rPr>
            </w:pPr>
            <w:r w:rsidRPr="009E02CC">
              <w:rPr>
                <w:spacing w:val="-5"/>
                <w:w w:val="105"/>
                <w:sz w:val="28"/>
                <w:szCs w:val="28"/>
              </w:rPr>
              <w:t>2.4</w:t>
            </w:r>
          </w:p>
        </w:tc>
        <w:tc>
          <w:tcPr>
            <w:tcW w:w="2625" w:type="pct"/>
          </w:tcPr>
          <w:p w14:paraId="769C229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5EE7795B" w14:textId="77777777" w:rsidR="007655BC" w:rsidRPr="009E02CC" w:rsidRDefault="00B2637B" w:rsidP="000057A2">
            <w:pPr>
              <w:pStyle w:val="TableParagraph"/>
              <w:spacing w:before="60" w:after="60"/>
              <w:rPr>
                <w:sz w:val="28"/>
                <w:szCs w:val="28"/>
              </w:rPr>
            </w:pPr>
            <w:r w:rsidRPr="009E02CC">
              <w:rPr>
                <w:spacing w:val="-5"/>
                <w:sz w:val="28"/>
                <w:szCs w:val="28"/>
              </w:rPr>
              <w:t>CQP</w:t>
            </w:r>
          </w:p>
        </w:tc>
        <w:tc>
          <w:tcPr>
            <w:tcW w:w="1030" w:type="pct"/>
          </w:tcPr>
          <w:p w14:paraId="71277FFB" w14:textId="77777777" w:rsidR="007655BC" w:rsidRPr="009E02CC" w:rsidRDefault="00B2637B" w:rsidP="000057A2">
            <w:pPr>
              <w:pStyle w:val="TableParagraph"/>
              <w:spacing w:before="60" w:after="60"/>
              <w:jc w:val="right"/>
              <w:rPr>
                <w:sz w:val="28"/>
                <w:szCs w:val="28"/>
              </w:rPr>
            </w:pPr>
            <w:r w:rsidRPr="009E02CC">
              <w:rPr>
                <w:spacing w:val="-2"/>
                <w:sz w:val="28"/>
                <w:szCs w:val="28"/>
              </w:rPr>
              <w:t>49,23</w:t>
            </w:r>
          </w:p>
        </w:tc>
      </w:tr>
      <w:tr w:rsidR="007655BC" w:rsidRPr="009E02CC" w14:paraId="2A37B35B" w14:textId="77777777" w:rsidTr="000057A2">
        <w:trPr>
          <w:trHeight w:val="340"/>
        </w:trPr>
        <w:tc>
          <w:tcPr>
            <w:tcW w:w="480" w:type="pct"/>
          </w:tcPr>
          <w:p w14:paraId="41338C0E" w14:textId="77777777" w:rsidR="007655BC" w:rsidRPr="009E02CC" w:rsidRDefault="00B2637B" w:rsidP="000057A2">
            <w:pPr>
              <w:pStyle w:val="TableParagraph"/>
              <w:spacing w:before="60" w:after="60"/>
              <w:rPr>
                <w:sz w:val="28"/>
                <w:szCs w:val="28"/>
              </w:rPr>
            </w:pPr>
            <w:r w:rsidRPr="009E02CC">
              <w:rPr>
                <w:spacing w:val="-5"/>
                <w:w w:val="105"/>
                <w:sz w:val="28"/>
                <w:szCs w:val="28"/>
              </w:rPr>
              <w:t>2.5</w:t>
            </w:r>
          </w:p>
        </w:tc>
        <w:tc>
          <w:tcPr>
            <w:tcW w:w="2625" w:type="pct"/>
          </w:tcPr>
          <w:p w14:paraId="7190CAF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5AC6D29F" w14:textId="77777777" w:rsidR="007655BC" w:rsidRPr="009E02CC" w:rsidRDefault="00B2637B" w:rsidP="000057A2">
            <w:pPr>
              <w:pStyle w:val="TableParagraph"/>
              <w:spacing w:before="60" w:after="60"/>
              <w:rPr>
                <w:sz w:val="28"/>
                <w:szCs w:val="28"/>
              </w:rPr>
            </w:pPr>
            <w:r w:rsidRPr="009E02CC">
              <w:rPr>
                <w:spacing w:val="-5"/>
                <w:sz w:val="28"/>
                <w:szCs w:val="28"/>
              </w:rPr>
              <w:t>CAN</w:t>
            </w:r>
          </w:p>
        </w:tc>
        <w:tc>
          <w:tcPr>
            <w:tcW w:w="1030" w:type="pct"/>
          </w:tcPr>
          <w:p w14:paraId="188B11D4" w14:textId="77777777" w:rsidR="007655BC" w:rsidRPr="009E02CC" w:rsidRDefault="00B2637B" w:rsidP="000057A2">
            <w:pPr>
              <w:pStyle w:val="TableParagraph"/>
              <w:spacing w:before="60" w:after="60"/>
              <w:jc w:val="right"/>
              <w:rPr>
                <w:sz w:val="28"/>
                <w:szCs w:val="28"/>
              </w:rPr>
            </w:pPr>
            <w:r w:rsidRPr="009E02CC">
              <w:rPr>
                <w:spacing w:val="-4"/>
                <w:sz w:val="28"/>
                <w:szCs w:val="28"/>
              </w:rPr>
              <w:t>5,32</w:t>
            </w:r>
          </w:p>
        </w:tc>
      </w:tr>
      <w:tr w:rsidR="007655BC" w:rsidRPr="009E02CC" w14:paraId="1BF30C59" w14:textId="77777777" w:rsidTr="000057A2">
        <w:trPr>
          <w:trHeight w:val="340"/>
        </w:trPr>
        <w:tc>
          <w:tcPr>
            <w:tcW w:w="480" w:type="pct"/>
          </w:tcPr>
          <w:p w14:paraId="35E86C85" w14:textId="77777777" w:rsidR="007655BC" w:rsidRPr="009E02CC" w:rsidRDefault="00B2637B" w:rsidP="000057A2">
            <w:pPr>
              <w:pStyle w:val="TableParagraph"/>
              <w:spacing w:before="60" w:after="60"/>
              <w:rPr>
                <w:sz w:val="28"/>
                <w:szCs w:val="28"/>
              </w:rPr>
            </w:pPr>
            <w:r w:rsidRPr="009E02CC">
              <w:rPr>
                <w:spacing w:val="-5"/>
                <w:w w:val="105"/>
                <w:sz w:val="28"/>
                <w:szCs w:val="28"/>
              </w:rPr>
              <w:t>2.6</w:t>
            </w:r>
          </w:p>
        </w:tc>
        <w:tc>
          <w:tcPr>
            <w:tcW w:w="2625" w:type="pct"/>
          </w:tcPr>
          <w:p w14:paraId="3098089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538DDC92" w14:textId="77777777" w:rsidR="007655BC" w:rsidRPr="009E02CC" w:rsidRDefault="00B2637B" w:rsidP="000057A2">
            <w:pPr>
              <w:pStyle w:val="TableParagraph"/>
              <w:spacing w:before="60" w:after="60"/>
              <w:rPr>
                <w:sz w:val="28"/>
                <w:szCs w:val="28"/>
              </w:rPr>
            </w:pPr>
            <w:r w:rsidRPr="009E02CC">
              <w:rPr>
                <w:spacing w:val="-5"/>
                <w:sz w:val="28"/>
                <w:szCs w:val="28"/>
              </w:rPr>
              <w:t>DSN</w:t>
            </w:r>
          </w:p>
        </w:tc>
        <w:tc>
          <w:tcPr>
            <w:tcW w:w="1030" w:type="pct"/>
          </w:tcPr>
          <w:p w14:paraId="0453BFD5" w14:textId="77777777" w:rsidR="007655BC" w:rsidRPr="009E02CC" w:rsidRDefault="00B2637B" w:rsidP="000057A2">
            <w:pPr>
              <w:pStyle w:val="TableParagraph"/>
              <w:spacing w:before="60" w:after="60"/>
              <w:jc w:val="right"/>
              <w:rPr>
                <w:sz w:val="28"/>
                <w:szCs w:val="28"/>
              </w:rPr>
            </w:pPr>
            <w:r w:rsidRPr="009E02CC">
              <w:rPr>
                <w:spacing w:val="-2"/>
                <w:sz w:val="28"/>
                <w:szCs w:val="28"/>
              </w:rPr>
              <w:t>76,58</w:t>
            </w:r>
          </w:p>
        </w:tc>
      </w:tr>
      <w:tr w:rsidR="007655BC" w:rsidRPr="009E02CC" w14:paraId="287817A7" w14:textId="77777777" w:rsidTr="000057A2">
        <w:trPr>
          <w:trHeight w:val="340"/>
        </w:trPr>
        <w:tc>
          <w:tcPr>
            <w:tcW w:w="480" w:type="pct"/>
          </w:tcPr>
          <w:p w14:paraId="562D6E20" w14:textId="77777777" w:rsidR="007655BC" w:rsidRPr="009E02CC" w:rsidRDefault="00B2637B" w:rsidP="000057A2">
            <w:pPr>
              <w:pStyle w:val="TableParagraph"/>
              <w:spacing w:before="60" w:after="60"/>
              <w:rPr>
                <w:sz w:val="28"/>
                <w:szCs w:val="28"/>
              </w:rPr>
            </w:pPr>
            <w:r w:rsidRPr="009E02CC">
              <w:rPr>
                <w:spacing w:val="-2"/>
                <w:w w:val="105"/>
                <w:sz w:val="28"/>
                <w:szCs w:val="28"/>
              </w:rPr>
              <w:t>2.6.1</w:t>
            </w:r>
          </w:p>
        </w:tc>
        <w:tc>
          <w:tcPr>
            <w:tcW w:w="2625" w:type="pct"/>
          </w:tcPr>
          <w:p w14:paraId="27E6998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549C3944" w14:textId="77777777" w:rsidR="007655BC" w:rsidRPr="009E02CC" w:rsidRDefault="00B2637B" w:rsidP="000057A2">
            <w:pPr>
              <w:pStyle w:val="TableParagraph"/>
              <w:spacing w:before="60" w:after="60"/>
              <w:rPr>
                <w:sz w:val="28"/>
                <w:szCs w:val="28"/>
              </w:rPr>
            </w:pPr>
            <w:r w:rsidRPr="009E02CC">
              <w:rPr>
                <w:spacing w:val="-5"/>
                <w:sz w:val="28"/>
                <w:szCs w:val="28"/>
              </w:rPr>
              <w:t>DVH</w:t>
            </w:r>
          </w:p>
        </w:tc>
        <w:tc>
          <w:tcPr>
            <w:tcW w:w="1030" w:type="pct"/>
          </w:tcPr>
          <w:p w14:paraId="084DB727" w14:textId="77777777" w:rsidR="007655BC" w:rsidRPr="009E02CC" w:rsidRDefault="00B2637B" w:rsidP="000057A2">
            <w:pPr>
              <w:pStyle w:val="TableParagraph"/>
              <w:spacing w:before="60" w:after="60"/>
              <w:jc w:val="right"/>
              <w:rPr>
                <w:sz w:val="28"/>
                <w:szCs w:val="28"/>
              </w:rPr>
            </w:pPr>
            <w:r w:rsidRPr="009E02CC">
              <w:rPr>
                <w:spacing w:val="-4"/>
                <w:sz w:val="28"/>
                <w:szCs w:val="28"/>
              </w:rPr>
              <w:t>6,73</w:t>
            </w:r>
          </w:p>
        </w:tc>
      </w:tr>
      <w:tr w:rsidR="007655BC" w:rsidRPr="009E02CC" w14:paraId="152E9B86" w14:textId="77777777" w:rsidTr="000057A2">
        <w:trPr>
          <w:trHeight w:val="340"/>
        </w:trPr>
        <w:tc>
          <w:tcPr>
            <w:tcW w:w="480" w:type="pct"/>
          </w:tcPr>
          <w:p w14:paraId="22303C42" w14:textId="77777777" w:rsidR="007655BC" w:rsidRPr="009E02CC" w:rsidRDefault="00B2637B" w:rsidP="000057A2">
            <w:pPr>
              <w:pStyle w:val="TableParagraph"/>
              <w:spacing w:before="60" w:after="60"/>
              <w:rPr>
                <w:sz w:val="28"/>
                <w:szCs w:val="28"/>
              </w:rPr>
            </w:pPr>
            <w:r w:rsidRPr="009E02CC">
              <w:rPr>
                <w:spacing w:val="-2"/>
                <w:w w:val="105"/>
                <w:sz w:val="28"/>
                <w:szCs w:val="28"/>
              </w:rPr>
              <w:t>2.6.2</w:t>
            </w:r>
          </w:p>
        </w:tc>
        <w:tc>
          <w:tcPr>
            <w:tcW w:w="2625" w:type="pct"/>
          </w:tcPr>
          <w:p w14:paraId="2F847A9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086062DB" w14:textId="77777777" w:rsidR="007655BC" w:rsidRPr="009E02CC" w:rsidRDefault="00B2637B" w:rsidP="000057A2">
            <w:pPr>
              <w:pStyle w:val="TableParagraph"/>
              <w:spacing w:before="60" w:after="60"/>
              <w:rPr>
                <w:sz w:val="28"/>
                <w:szCs w:val="28"/>
              </w:rPr>
            </w:pPr>
            <w:r w:rsidRPr="009E02CC">
              <w:rPr>
                <w:spacing w:val="-5"/>
                <w:sz w:val="28"/>
                <w:szCs w:val="28"/>
              </w:rPr>
              <w:t>DXH</w:t>
            </w:r>
          </w:p>
        </w:tc>
        <w:tc>
          <w:tcPr>
            <w:tcW w:w="1030" w:type="pct"/>
          </w:tcPr>
          <w:p w14:paraId="74BD172A" w14:textId="77777777" w:rsidR="007655BC" w:rsidRPr="009E02CC" w:rsidRDefault="00B2637B" w:rsidP="000057A2">
            <w:pPr>
              <w:pStyle w:val="TableParagraph"/>
              <w:spacing w:before="60" w:after="60"/>
              <w:jc w:val="right"/>
              <w:rPr>
                <w:sz w:val="28"/>
                <w:szCs w:val="28"/>
              </w:rPr>
            </w:pPr>
            <w:r w:rsidRPr="009E02CC">
              <w:rPr>
                <w:spacing w:val="-2"/>
                <w:sz w:val="28"/>
                <w:szCs w:val="28"/>
              </w:rPr>
              <w:t>11,00</w:t>
            </w:r>
          </w:p>
        </w:tc>
      </w:tr>
      <w:tr w:rsidR="007655BC" w:rsidRPr="009E02CC" w14:paraId="124D676E" w14:textId="77777777" w:rsidTr="000057A2">
        <w:trPr>
          <w:trHeight w:val="340"/>
        </w:trPr>
        <w:tc>
          <w:tcPr>
            <w:tcW w:w="480" w:type="pct"/>
          </w:tcPr>
          <w:p w14:paraId="3811217F"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2.6.3</w:t>
            </w:r>
          </w:p>
        </w:tc>
        <w:tc>
          <w:tcPr>
            <w:tcW w:w="2625" w:type="pct"/>
          </w:tcPr>
          <w:p w14:paraId="043ED95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7A255830" w14:textId="77777777" w:rsidR="007655BC" w:rsidRPr="009E02CC" w:rsidRDefault="00B2637B" w:rsidP="000057A2">
            <w:pPr>
              <w:pStyle w:val="TableParagraph"/>
              <w:spacing w:before="60" w:after="60"/>
              <w:rPr>
                <w:sz w:val="28"/>
                <w:szCs w:val="28"/>
              </w:rPr>
            </w:pPr>
            <w:r w:rsidRPr="009E02CC">
              <w:rPr>
                <w:spacing w:val="-5"/>
                <w:sz w:val="28"/>
                <w:szCs w:val="28"/>
              </w:rPr>
              <w:t>DYT</w:t>
            </w:r>
          </w:p>
        </w:tc>
        <w:tc>
          <w:tcPr>
            <w:tcW w:w="1030" w:type="pct"/>
          </w:tcPr>
          <w:p w14:paraId="05B52B5E" w14:textId="77777777" w:rsidR="007655BC" w:rsidRPr="009E02CC" w:rsidRDefault="00B2637B" w:rsidP="000057A2">
            <w:pPr>
              <w:pStyle w:val="TableParagraph"/>
              <w:spacing w:before="60" w:after="60"/>
              <w:jc w:val="right"/>
              <w:rPr>
                <w:sz w:val="28"/>
                <w:szCs w:val="28"/>
              </w:rPr>
            </w:pPr>
            <w:r w:rsidRPr="009E02CC">
              <w:rPr>
                <w:spacing w:val="-4"/>
                <w:sz w:val="28"/>
                <w:szCs w:val="28"/>
              </w:rPr>
              <w:t>5,89</w:t>
            </w:r>
          </w:p>
        </w:tc>
      </w:tr>
      <w:tr w:rsidR="007655BC" w:rsidRPr="009E02CC" w14:paraId="5E3722A0" w14:textId="77777777" w:rsidTr="000057A2">
        <w:trPr>
          <w:trHeight w:val="340"/>
        </w:trPr>
        <w:tc>
          <w:tcPr>
            <w:tcW w:w="480" w:type="pct"/>
          </w:tcPr>
          <w:p w14:paraId="3E8595DE" w14:textId="77777777" w:rsidR="007655BC" w:rsidRPr="009E02CC" w:rsidRDefault="00B2637B" w:rsidP="000057A2">
            <w:pPr>
              <w:pStyle w:val="TableParagraph"/>
              <w:spacing w:before="60" w:after="60"/>
              <w:rPr>
                <w:sz w:val="28"/>
                <w:szCs w:val="28"/>
              </w:rPr>
            </w:pPr>
            <w:r w:rsidRPr="009E02CC">
              <w:rPr>
                <w:spacing w:val="-2"/>
                <w:w w:val="105"/>
                <w:sz w:val="28"/>
                <w:szCs w:val="28"/>
              </w:rPr>
              <w:t>2.6.4</w:t>
            </w:r>
          </w:p>
        </w:tc>
        <w:tc>
          <w:tcPr>
            <w:tcW w:w="2625" w:type="pct"/>
          </w:tcPr>
          <w:p w14:paraId="25D3344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3288437B" w14:textId="77777777" w:rsidR="007655BC" w:rsidRPr="009E02CC" w:rsidRDefault="00B2637B" w:rsidP="000057A2">
            <w:pPr>
              <w:pStyle w:val="TableParagraph"/>
              <w:spacing w:before="60" w:after="60"/>
              <w:rPr>
                <w:sz w:val="28"/>
                <w:szCs w:val="28"/>
              </w:rPr>
            </w:pPr>
            <w:r w:rsidRPr="009E02CC">
              <w:rPr>
                <w:spacing w:val="-5"/>
                <w:sz w:val="28"/>
                <w:szCs w:val="28"/>
              </w:rPr>
              <w:t>DGD</w:t>
            </w:r>
          </w:p>
        </w:tc>
        <w:tc>
          <w:tcPr>
            <w:tcW w:w="1030" w:type="pct"/>
          </w:tcPr>
          <w:p w14:paraId="3091A36C" w14:textId="77777777" w:rsidR="007655BC" w:rsidRPr="009E02CC" w:rsidRDefault="00B2637B" w:rsidP="000057A2">
            <w:pPr>
              <w:pStyle w:val="TableParagraph"/>
              <w:spacing w:before="60" w:after="60"/>
              <w:jc w:val="right"/>
              <w:rPr>
                <w:sz w:val="28"/>
                <w:szCs w:val="28"/>
              </w:rPr>
            </w:pPr>
            <w:r w:rsidRPr="009E02CC">
              <w:rPr>
                <w:spacing w:val="-2"/>
                <w:sz w:val="28"/>
                <w:szCs w:val="28"/>
              </w:rPr>
              <w:t>42,00</w:t>
            </w:r>
          </w:p>
        </w:tc>
      </w:tr>
      <w:tr w:rsidR="007655BC" w:rsidRPr="009E02CC" w14:paraId="6480644F" w14:textId="77777777" w:rsidTr="000057A2">
        <w:trPr>
          <w:trHeight w:val="340"/>
        </w:trPr>
        <w:tc>
          <w:tcPr>
            <w:tcW w:w="480" w:type="pct"/>
          </w:tcPr>
          <w:p w14:paraId="04383D67" w14:textId="77777777" w:rsidR="007655BC" w:rsidRPr="009E02CC" w:rsidRDefault="00B2637B" w:rsidP="000057A2">
            <w:pPr>
              <w:pStyle w:val="TableParagraph"/>
              <w:spacing w:before="60" w:after="60"/>
              <w:rPr>
                <w:sz w:val="28"/>
                <w:szCs w:val="28"/>
              </w:rPr>
            </w:pPr>
            <w:r w:rsidRPr="009E02CC">
              <w:rPr>
                <w:spacing w:val="-2"/>
                <w:w w:val="105"/>
                <w:sz w:val="28"/>
                <w:szCs w:val="28"/>
              </w:rPr>
              <w:t>2.6.5</w:t>
            </w:r>
          </w:p>
        </w:tc>
        <w:tc>
          <w:tcPr>
            <w:tcW w:w="2625" w:type="pct"/>
          </w:tcPr>
          <w:p w14:paraId="7C9853C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7AD23448" w14:textId="77777777" w:rsidR="007655BC" w:rsidRPr="009E02CC" w:rsidRDefault="00B2637B" w:rsidP="000057A2">
            <w:pPr>
              <w:pStyle w:val="TableParagraph"/>
              <w:spacing w:before="60" w:after="60"/>
              <w:rPr>
                <w:sz w:val="28"/>
                <w:szCs w:val="28"/>
              </w:rPr>
            </w:pPr>
            <w:r w:rsidRPr="009E02CC">
              <w:rPr>
                <w:spacing w:val="-5"/>
                <w:sz w:val="28"/>
                <w:szCs w:val="28"/>
              </w:rPr>
              <w:t>DTT</w:t>
            </w:r>
          </w:p>
        </w:tc>
        <w:tc>
          <w:tcPr>
            <w:tcW w:w="1030" w:type="pct"/>
          </w:tcPr>
          <w:p w14:paraId="6D2CA344" w14:textId="77777777" w:rsidR="007655BC" w:rsidRPr="009E02CC" w:rsidRDefault="00B2637B" w:rsidP="000057A2">
            <w:pPr>
              <w:pStyle w:val="TableParagraph"/>
              <w:spacing w:before="60" w:after="60"/>
              <w:jc w:val="right"/>
              <w:rPr>
                <w:sz w:val="28"/>
                <w:szCs w:val="28"/>
              </w:rPr>
            </w:pPr>
            <w:r w:rsidRPr="009E02CC">
              <w:rPr>
                <w:spacing w:val="-4"/>
                <w:sz w:val="28"/>
                <w:szCs w:val="28"/>
              </w:rPr>
              <w:t>7,63</w:t>
            </w:r>
          </w:p>
        </w:tc>
      </w:tr>
      <w:tr w:rsidR="007655BC" w:rsidRPr="009E02CC" w14:paraId="2FB1B298" w14:textId="77777777" w:rsidTr="000057A2">
        <w:trPr>
          <w:trHeight w:val="340"/>
        </w:trPr>
        <w:tc>
          <w:tcPr>
            <w:tcW w:w="480" w:type="pct"/>
          </w:tcPr>
          <w:p w14:paraId="2C95073D" w14:textId="77777777" w:rsidR="007655BC" w:rsidRPr="009E02CC" w:rsidRDefault="00B2637B" w:rsidP="000057A2">
            <w:pPr>
              <w:pStyle w:val="TableParagraph"/>
              <w:spacing w:before="60" w:after="60"/>
              <w:rPr>
                <w:sz w:val="28"/>
                <w:szCs w:val="28"/>
              </w:rPr>
            </w:pPr>
            <w:r w:rsidRPr="009E02CC">
              <w:rPr>
                <w:spacing w:val="-2"/>
                <w:w w:val="105"/>
                <w:sz w:val="28"/>
                <w:szCs w:val="28"/>
              </w:rPr>
              <w:t>2.6.6</w:t>
            </w:r>
          </w:p>
        </w:tc>
        <w:tc>
          <w:tcPr>
            <w:tcW w:w="2625" w:type="pct"/>
          </w:tcPr>
          <w:p w14:paraId="6C436F2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720BE349" w14:textId="77777777" w:rsidR="007655BC" w:rsidRPr="009E02CC" w:rsidRDefault="00B2637B" w:rsidP="000057A2">
            <w:pPr>
              <w:pStyle w:val="TableParagraph"/>
              <w:spacing w:before="60" w:after="60"/>
              <w:rPr>
                <w:sz w:val="28"/>
                <w:szCs w:val="28"/>
              </w:rPr>
            </w:pPr>
            <w:r w:rsidRPr="009E02CC">
              <w:rPr>
                <w:spacing w:val="-5"/>
                <w:sz w:val="28"/>
                <w:szCs w:val="28"/>
              </w:rPr>
              <w:t>DKH</w:t>
            </w:r>
          </w:p>
        </w:tc>
        <w:tc>
          <w:tcPr>
            <w:tcW w:w="1030" w:type="pct"/>
          </w:tcPr>
          <w:p w14:paraId="4D1B69AB"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0F654050" w14:textId="77777777" w:rsidTr="000057A2">
        <w:trPr>
          <w:trHeight w:val="340"/>
        </w:trPr>
        <w:tc>
          <w:tcPr>
            <w:tcW w:w="480" w:type="pct"/>
          </w:tcPr>
          <w:p w14:paraId="4F1D3328" w14:textId="77777777" w:rsidR="007655BC" w:rsidRPr="009E02CC" w:rsidRDefault="00B2637B" w:rsidP="000057A2">
            <w:pPr>
              <w:pStyle w:val="TableParagraph"/>
              <w:spacing w:before="60" w:after="60"/>
              <w:rPr>
                <w:sz w:val="28"/>
                <w:szCs w:val="28"/>
              </w:rPr>
            </w:pPr>
            <w:r w:rsidRPr="009E02CC">
              <w:rPr>
                <w:spacing w:val="-2"/>
                <w:w w:val="105"/>
                <w:sz w:val="28"/>
                <w:szCs w:val="28"/>
              </w:rPr>
              <w:t>2.6.7</w:t>
            </w:r>
          </w:p>
        </w:tc>
        <w:tc>
          <w:tcPr>
            <w:tcW w:w="2625" w:type="pct"/>
          </w:tcPr>
          <w:p w14:paraId="2E40596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75B19B87" w14:textId="77777777" w:rsidR="007655BC" w:rsidRPr="009E02CC" w:rsidRDefault="00B2637B" w:rsidP="000057A2">
            <w:pPr>
              <w:pStyle w:val="TableParagraph"/>
              <w:spacing w:before="60" w:after="60"/>
              <w:rPr>
                <w:sz w:val="28"/>
                <w:szCs w:val="28"/>
              </w:rPr>
            </w:pPr>
            <w:r w:rsidRPr="009E02CC">
              <w:rPr>
                <w:spacing w:val="-5"/>
                <w:sz w:val="28"/>
                <w:szCs w:val="28"/>
              </w:rPr>
              <w:t>DMT</w:t>
            </w:r>
          </w:p>
        </w:tc>
        <w:tc>
          <w:tcPr>
            <w:tcW w:w="1030" w:type="pct"/>
          </w:tcPr>
          <w:p w14:paraId="39A87A36"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29645A41" w14:textId="77777777" w:rsidTr="000057A2">
        <w:trPr>
          <w:trHeight w:val="340"/>
        </w:trPr>
        <w:tc>
          <w:tcPr>
            <w:tcW w:w="480" w:type="pct"/>
          </w:tcPr>
          <w:p w14:paraId="3A60F69C" w14:textId="77777777" w:rsidR="007655BC" w:rsidRPr="009E02CC" w:rsidRDefault="00B2637B" w:rsidP="000057A2">
            <w:pPr>
              <w:pStyle w:val="TableParagraph"/>
              <w:spacing w:before="60" w:after="60"/>
              <w:rPr>
                <w:sz w:val="28"/>
                <w:szCs w:val="28"/>
              </w:rPr>
            </w:pPr>
            <w:r w:rsidRPr="009E02CC">
              <w:rPr>
                <w:spacing w:val="-2"/>
                <w:w w:val="105"/>
                <w:sz w:val="28"/>
                <w:szCs w:val="28"/>
              </w:rPr>
              <w:t>2.6.8</w:t>
            </w:r>
          </w:p>
        </w:tc>
        <w:tc>
          <w:tcPr>
            <w:tcW w:w="2625" w:type="pct"/>
          </w:tcPr>
          <w:p w14:paraId="34E1855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4AC4CC5E" w14:textId="77777777" w:rsidR="007655BC" w:rsidRPr="009E02CC" w:rsidRDefault="00B2637B" w:rsidP="000057A2">
            <w:pPr>
              <w:pStyle w:val="TableParagraph"/>
              <w:spacing w:before="60" w:after="60"/>
              <w:rPr>
                <w:sz w:val="28"/>
                <w:szCs w:val="28"/>
              </w:rPr>
            </w:pPr>
            <w:r w:rsidRPr="009E02CC">
              <w:rPr>
                <w:spacing w:val="-5"/>
                <w:sz w:val="28"/>
                <w:szCs w:val="28"/>
              </w:rPr>
              <w:t>DKT</w:t>
            </w:r>
          </w:p>
        </w:tc>
        <w:tc>
          <w:tcPr>
            <w:tcW w:w="1030" w:type="pct"/>
          </w:tcPr>
          <w:p w14:paraId="7AE11EB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E3F6A92" w14:textId="77777777" w:rsidTr="000057A2">
        <w:trPr>
          <w:trHeight w:val="340"/>
        </w:trPr>
        <w:tc>
          <w:tcPr>
            <w:tcW w:w="480" w:type="pct"/>
          </w:tcPr>
          <w:p w14:paraId="09E72830" w14:textId="77777777" w:rsidR="007655BC" w:rsidRPr="009E02CC" w:rsidRDefault="00B2637B" w:rsidP="000057A2">
            <w:pPr>
              <w:pStyle w:val="TableParagraph"/>
              <w:spacing w:before="60" w:after="60"/>
              <w:rPr>
                <w:sz w:val="28"/>
                <w:szCs w:val="28"/>
              </w:rPr>
            </w:pPr>
            <w:r w:rsidRPr="009E02CC">
              <w:rPr>
                <w:spacing w:val="-2"/>
                <w:w w:val="105"/>
                <w:sz w:val="28"/>
                <w:szCs w:val="28"/>
              </w:rPr>
              <w:t>2.6.9</w:t>
            </w:r>
          </w:p>
        </w:tc>
        <w:tc>
          <w:tcPr>
            <w:tcW w:w="2625" w:type="pct"/>
          </w:tcPr>
          <w:p w14:paraId="03FD723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2D143580" w14:textId="77777777" w:rsidR="007655BC" w:rsidRPr="009E02CC" w:rsidRDefault="00B2637B" w:rsidP="000057A2">
            <w:pPr>
              <w:pStyle w:val="TableParagraph"/>
              <w:spacing w:before="60" w:after="60"/>
              <w:rPr>
                <w:sz w:val="28"/>
                <w:szCs w:val="28"/>
              </w:rPr>
            </w:pPr>
            <w:r w:rsidRPr="009E02CC">
              <w:rPr>
                <w:spacing w:val="-5"/>
                <w:sz w:val="28"/>
                <w:szCs w:val="28"/>
              </w:rPr>
              <w:t>DNG</w:t>
            </w:r>
          </w:p>
        </w:tc>
        <w:tc>
          <w:tcPr>
            <w:tcW w:w="1030" w:type="pct"/>
          </w:tcPr>
          <w:p w14:paraId="7B5530D6"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010469A" w14:textId="77777777" w:rsidTr="000057A2">
        <w:trPr>
          <w:trHeight w:val="340"/>
        </w:trPr>
        <w:tc>
          <w:tcPr>
            <w:tcW w:w="480" w:type="pct"/>
          </w:tcPr>
          <w:p w14:paraId="31E81B03" w14:textId="77777777" w:rsidR="007655BC" w:rsidRPr="009E02CC" w:rsidRDefault="00B2637B" w:rsidP="000057A2">
            <w:pPr>
              <w:pStyle w:val="TableParagraph"/>
              <w:spacing w:before="60" w:after="60"/>
              <w:rPr>
                <w:sz w:val="28"/>
                <w:szCs w:val="28"/>
              </w:rPr>
            </w:pPr>
            <w:r w:rsidRPr="009E02CC">
              <w:rPr>
                <w:spacing w:val="-2"/>
                <w:w w:val="105"/>
                <w:sz w:val="28"/>
                <w:szCs w:val="28"/>
              </w:rPr>
              <w:t>2.6.10</w:t>
            </w:r>
          </w:p>
        </w:tc>
        <w:tc>
          <w:tcPr>
            <w:tcW w:w="2625" w:type="pct"/>
          </w:tcPr>
          <w:p w14:paraId="30610FD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16AA7FF5" w14:textId="77777777" w:rsidR="007655BC" w:rsidRPr="009E02CC" w:rsidRDefault="00B2637B" w:rsidP="000057A2">
            <w:pPr>
              <w:pStyle w:val="TableParagraph"/>
              <w:spacing w:before="60" w:after="60"/>
              <w:rPr>
                <w:sz w:val="28"/>
                <w:szCs w:val="28"/>
              </w:rPr>
            </w:pPr>
            <w:r w:rsidRPr="009E02CC">
              <w:rPr>
                <w:spacing w:val="-5"/>
                <w:sz w:val="28"/>
                <w:szCs w:val="28"/>
              </w:rPr>
              <w:t>DSK</w:t>
            </w:r>
          </w:p>
        </w:tc>
        <w:tc>
          <w:tcPr>
            <w:tcW w:w="1030" w:type="pct"/>
          </w:tcPr>
          <w:p w14:paraId="25FB9859" w14:textId="77777777" w:rsidR="007655BC" w:rsidRPr="009E02CC" w:rsidRDefault="00B2637B" w:rsidP="000057A2">
            <w:pPr>
              <w:pStyle w:val="TableParagraph"/>
              <w:spacing w:before="60" w:after="60"/>
              <w:jc w:val="right"/>
              <w:rPr>
                <w:sz w:val="28"/>
                <w:szCs w:val="28"/>
              </w:rPr>
            </w:pPr>
            <w:r w:rsidRPr="009E02CC">
              <w:rPr>
                <w:spacing w:val="-4"/>
                <w:sz w:val="28"/>
                <w:szCs w:val="28"/>
              </w:rPr>
              <w:t>3,31</w:t>
            </w:r>
          </w:p>
        </w:tc>
      </w:tr>
      <w:tr w:rsidR="007655BC" w:rsidRPr="009E02CC" w14:paraId="7FFF9FA6" w14:textId="77777777" w:rsidTr="000057A2">
        <w:trPr>
          <w:trHeight w:val="340"/>
        </w:trPr>
        <w:tc>
          <w:tcPr>
            <w:tcW w:w="480" w:type="pct"/>
          </w:tcPr>
          <w:p w14:paraId="4B716B98" w14:textId="77777777" w:rsidR="007655BC" w:rsidRPr="009E02CC" w:rsidRDefault="00B2637B" w:rsidP="000057A2">
            <w:pPr>
              <w:pStyle w:val="TableParagraph"/>
              <w:spacing w:before="60" w:after="60"/>
              <w:rPr>
                <w:b/>
                <w:sz w:val="28"/>
                <w:szCs w:val="28"/>
              </w:rPr>
            </w:pPr>
            <w:r w:rsidRPr="009E02CC">
              <w:rPr>
                <w:b/>
                <w:spacing w:val="-5"/>
                <w:w w:val="105"/>
                <w:sz w:val="28"/>
                <w:szCs w:val="28"/>
              </w:rPr>
              <w:t>2.7</w:t>
            </w:r>
          </w:p>
        </w:tc>
        <w:tc>
          <w:tcPr>
            <w:tcW w:w="2625" w:type="pct"/>
          </w:tcPr>
          <w:p w14:paraId="59398467"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0E9949A0" w14:textId="77777777" w:rsidR="007655BC" w:rsidRPr="009E02CC" w:rsidRDefault="00B2637B" w:rsidP="000057A2">
            <w:pPr>
              <w:pStyle w:val="TableParagraph"/>
              <w:spacing w:before="60" w:after="60"/>
              <w:rPr>
                <w:b/>
                <w:sz w:val="28"/>
                <w:szCs w:val="28"/>
              </w:rPr>
            </w:pPr>
            <w:r w:rsidRPr="009E02CC">
              <w:rPr>
                <w:b/>
                <w:spacing w:val="-5"/>
                <w:sz w:val="28"/>
                <w:szCs w:val="28"/>
              </w:rPr>
              <w:t>CSK</w:t>
            </w:r>
          </w:p>
        </w:tc>
        <w:tc>
          <w:tcPr>
            <w:tcW w:w="1030" w:type="pct"/>
          </w:tcPr>
          <w:p w14:paraId="29AA2950" w14:textId="77777777" w:rsidR="007655BC" w:rsidRPr="009E02CC" w:rsidRDefault="00B2637B" w:rsidP="000057A2">
            <w:pPr>
              <w:pStyle w:val="TableParagraph"/>
              <w:spacing w:before="60" w:after="60"/>
              <w:jc w:val="right"/>
              <w:rPr>
                <w:b/>
                <w:sz w:val="28"/>
                <w:szCs w:val="28"/>
              </w:rPr>
            </w:pPr>
            <w:r w:rsidRPr="009E02CC">
              <w:rPr>
                <w:b/>
                <w:spacing w:val="-2"/>
                <w:sz w:val="28"/>
                <w:szCs w:val="28"/>
              </w:rPr>
              <w:t>1.457,82</w:t>
            </w:r>
          </w:p>
        </w:tc>
      </w:tr>
      <w:tr w:rsidR="007655BC" w:rsidRPr="009E02CC" w14:paraId="6DD05668" w14:textId="77777777" w:rsidTr="000057A2">
        <w:trPr>
          <w:trHeight w:val="340"/>
        </w:trPr>
        <w:tc>
          <w:tcPr>
            <w:tcW w:w="480" w:type="pct"/>
          </w:tcPr>
          <w:p w14:paraId="0C9CAF59" w14:textId="77777777" w:rsidR="007655BC" w:rsidRPr="009E02CC" w:rsidRDefault="00B2637B" w:rsidP="000057A2">
            <w:pPr>
              <w:pStyle w:val="TableParagraph"/>
              <w:spacing w:before="60" w:after="60"/>
              <w:rPr>
                <w:sz w:val="28"/>
                <w:szCs w:val="28"/>
              </w:rPr>
            </w:pPr>
            <w:r w:rsidRPr="009E02CC">
              <w:rPr>
                <w:spacing w:val="-2"/>
                <w:w w:val="105"/>
                <w:sz w:val="28"/>
                <w:szCs w:val="28"/>
              </w:rPr>
              <w:t>2.7.1</w:t>
            </w:r>
          </w:p>
        </w:tc>
        <w:tc>
          <w:tcPr>
            <w:tcW w:w="2625" w:type="pct"/>
          </w:tcPr>
          <w:p w14:paraId="71FFAF8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78FE2289" w14:textId="77777777" w:rsidR="007655BC" w:rsidRPr="009E02CC" w:rsidRDefault="00B2637B" w:rsidP="000057A2">
            <w:pPr>
              <w:pStyle w:val="TableParagraph"/>
              <w:spacing w:before="60" w:after="60"/>
              <w:rPr>
                <w:sz w:val="28"/>
                <w:szCs w:val="28"/>
              </w:rPr>
            </w:pPr>
            <w:r w:rsidRPr="009E02CC">
              <w:rPr>
                <w:spacing w:val="-5"/>
                <w:sz w:val="28"/>
                <w:szCs w:val="28"/>
              </w:rPr>
              <w:t>SKK</w:t>
            </w:r>
          </w:p>
        </w:tc>
        <w:tc>
          <w:tcPr>
            <w:tcW w:w="1030" w:type="pct"/>
          </w:tcPr>
          <w:p w14:paraId="487FE71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90FC144" w14:textId="77777777" w:rsidTr="000057A2">
        <w:trPr>
          <w:trHeight w:val="340"/>
        </w:trPr>
        <w:tc>
          <w:tcPr>
            <w:tcW w:w="480" w:type="pct"/>
          </w:tcPr>
          <w:p w14:paraId="6C8FCED0" w14:textId="77777777" w:rsidR="007655BC" w:rsidRPr="009E02CC" w:rsidRDefault="00B2637B" w:rsidP="000057A2">
            <w:pPr>
              <w:pStyle w:val="TableParagraph"/>
              <w:spacing w:before="60" w:after="60"/>
              <w:rPr>
                <w:sz w:val="28"/>
                <w:szCs w:val="28"/>
              </w:rPr>
            </w:pPr>
            <w:r w:rsidRPr="009E02CC">
              <w:rPr>
                <w:spacing w:val="-2"/>
                <w:w w:val="105"/>
                <w:sz w:val="28"/>
                <w:szCs w:val="28"/>
              </w:rPr>
              <w:t>2.7.2</w:t>
            </w:r>
          </w:p>
        </w:tc>
        <w:tc>
          <w:tcPr>
            <w:tcW w:w="2625" w:type="pct"/>
          </w:tcPr>
          <w:p w14:paraId="63FDE54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1E523F19" w14:textId="77777777" w:rsidR="007655BC" w:rsidRPr="009E02CC" w:rsidRDefault="00B2637B" w:rsidP="000057A2">
            <w:pPr>
              <w:pStyle w:val="TableParagraph"/>
              <w:spacing w:before="60" w:after="60"/>
              <w:rPr>
                <w:sz w:val="28"/>
                <w:szCs w:val="28"/>
              </w:rPr>
            </w:pPr>
            <w:r w:rsidRPr="009E02CC">
              <w:rPr>
                <w:spacing w:val="-5"/>
                <w:sz w:val="28"/>
                <w:szCs w:val="28"/>
              </w:rPr>
              <w:t>SKN</w:t>
            </w:r>
          </w:p>
        </w:tc>
        <w:tc>
          <w:tcPr>
            <w:tcW w:w="1030" w:type="pct"/>
          </w:tcPr>
          <w:p w14:paraId="544B552F"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1C763BB3"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3C33F34" w14:textId="77777777" w:rsidTr="000057A2">
        <w:trPr>
          <w:trHeight w:val="691"/>
        </w:trPr>
        <w:tc>
          <w:tcPr>
            <w:tcW w:w="480" w:type="pct"/>
            <w:vAlign w:val="center"/>
          </w:tcPr>
          <w:p w14:paraId="017D7C9A" w14:textId="05AF8A5A"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vAlign w:val="center"/>
          </w:tcPr>
          <w:p w14:paraId="1C9B922F" w14:textId="5E188063"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FD32AFD" w14:textId="07D6E4AD"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vAlign w:val="center"/>
          </w:tcPr>
          <w:p w14:paraId="3D0FD74B" w14:textId="1DAF28AC"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3977E47" w14:textId="77777777" w:rsidTr="000057A2">
        <w:trPr>
          <w:trHeight w:val="274"/>
        </w:trPr>
        <w:tc>
          <w:tcPr>
            <w:tcW w:w="480" w:type="pct"/>
            <w:vAlign w:val="center"/>
          </w:tcPr>
          <w:p w14:paraId="145C680A"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vAlign w:val="center"/>
          </w:tcPr>
          <w:p w14:paraId="380FF950"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vAlign w:val="center"/>
          </w:tcPr>
          <w:p w14:paraId="57DC35F2"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vAlign w:val="center"/>
          </w:tcPr>
          <w:p w14:paraId="360E747C"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13FDD3C0" w14:textId="77777777" w:rsidTr="000057A2">
        <w:trPr>
          <w:trHeight w:val="335"/>
        </w:trPr>
        <w:tc>
          <w:tcPr>
            <w:tcW w:w="480" w:type="pct"/>
            <w:vAlign w:val="center"/>
          </w:tcPr>
          <w:p w14:paraId="45D463B4" w14:textId="77777777" w:rsidR="007655BC" w:rsidRPr="009E02CC" w:rsidRDefault="00B2637B" w:rsidP="000057A2">
            <w:pPr>
              <w:pStyle w:val="TableParagraph"/>
              <w:spacing w:before="60" w:after="60"/>
              <w:rPr>
                <w:sz w:val="28"/>
                <w:szCs w:val="28"/>
              </w:rPr>
            </w:pPr>
            <w:r w:rsidRPr="009E02CC">
              <w:rPr>
                <w:spacing w:val="-2"/>
                <w:w w:val="105"/>
                <w:sz w:val="28"/>
                <w:szCs w:val="28"/>
              </w:rPr>
              <w:t>2.7.3</w:t>
            </w:r>
          </w:p>
        </w:tc>
        <w:tc>
          <w:tcPr>
            <w:tcW w:w="2625" w:type="pct"/>
            <w:vAlign w:val="center"/>
          </w:tcPr>
          <w:p w14:paraId="0001B82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5D034A46" w14:textId="77777777" w:rsidR="007655BC" w:rsidRPr="009E02CC" w:rsidRDefault="00B2637B" w:rsidP="000057A2">
            <w:pPr>
              <w:pStyle w:val="TableParagraph"/>
              <w:spacing w:before="60" w:after="60"/>
              <w:rPr>
                <w:sz w:val="28"/>
                <w:szCs w:val="28"/>
              </w:rPr>
            </w:pPr>
            <w:r w:rsidRPr="009E02CC">
              <w:rPr>
                <w:spacing w:val="-5"/>
                <w:sz w:val="28"/>
                <w:szCs w:val="28"/>
              </w:rPr>
              <w:t>SCT</w:t>
            </w:r>
          </w:p>
        </w:tc>
        <w:tc>
          <w:tcPr>
            <w:tcW w:w="1030" w:type="pct"/>
            <w:vAlign w:val="center"/>
          </w:tcPr>
          <w:p w14:paraId="6245348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7C1BFF2" w14:textId="77777777" w:rsidTr="000057A2">
        <w:trPr>
          <w:trHeight w:val="335"/>
        </w:trPr>
        <w:tc>
          <w:tcPr>
            <w:tcW w:w="480" w:type="pct"/>
            <w:vAlign w:val="center"/>
          </w:tcPr>
          <w:p w14:paraId="0BB12E04" w14:textId="77777777" w:rsidR="007655BC" w:rsidRPr="009E02CC" w:rsidRDefault="00B2637B" w:rsidP="000057A2">
            <w:pPr>
              <w:pStyle w:val="TableParagraph"/>
              <w:spacing w:before="60" w:after="60"/>
              <w:rPr>
                <w:sz w:val="28"/>
                <w:szCs w:val="28"/>
              </w:rPr>
            </w:pPr>
            <w:r w:rsidRPr="009E02CC">
              <w:rPr>
                <w:spacing w:val="-2"/>
                <w:w w:val="105"/>
                <w:sz w:val="28"/>
                <w:szCs w:val="28"/>
              </w:rPr>
              <w:t>2.7.4</w:t>
            </w:r>
          </w:p>
        </w:tc>
        <w:tc>
          <w:tcPr>
            <w:tcW w:w="2625" w:type="pct"/>
            <w:vAlign w:val="center"/>
          </w:tcPr>
          <w:p w14:paraId="273F0AF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893C84C" w14:textId="77777777" w:rsidR="007655BC" w:rsidRPr="009E02CC" w:rsidRDefault="00B2637B" w:rsidP="000057A2">
            <w:pPr>
              <w:pStyle w:val="TableParagraph"/>
              <w:spacing w:before="60" w:after="60"/>
              <w:rPr>
                <w:sz w:val="28"/>
                <w:szCs w:val="28"/>
              </w:rPr>
            </w:pPr>
            <w:r w:rsidRPr="009E02CC">
              <w:rPr>
                <w:spacing w:val="-5"/>
                <w:sz w:val="28"/>
                <w:szCs w:val="28"/>
              </w:rPr>
              <w:t>TMD</w:t>
            </w:r>
          </w:p>
        </w:tc>
        <w:tc>
          <w:tcPr>
            <w:tcW w:w="1030" w:type="pct"/>
            <w:vAlign w:val="center"/>
          </w:tcPr>
          <w:p w14:paraId="1877D20B" w14:textId="77777777" w:rsidR="007655BC" w:rsidRPr="009E02CC" w:rsidRDefault="00B2637B" w:rsidP="000057A2">
            <w:pPr>
              <w:pStyle w:val="TableParagraph"/>
              <w:spacing w:before="60" w:after="60"/>
              <w:jc w:val="right"/>
              <w:rPr>
                <w:sz w:val="28"/>
                <w:szCs w:val="28"/>
              </w:rPr>
            </w:pPr>
            <w:r w:rsidRPr="009E02CC">
              <w:rPr>
                <w:spacing w:val="-2"/>
                <w:sz w:val="28"/>
                <w:szCs w:val="28"/>
              </w:rPr>
              <w:t>290,83</w:t>
            </w:r>
          </w:p>
        </w:tc>
      </w:tr>
      <w:tr w:rsidR="007655BC" w:rsidRPr="009E02CC" w14:paraId="3AFCE25D" w14:textId="77777777" w:rsidTr="000057A2">
        <w:trPr>
          <w:trHeight w:val="335"/>
        </w:trPr>
        <w:tc>
          <w:tcPr>
            <w:tcW w:w="480" w:type="pct"/>
            <w:vAlign w:val="center"/>
          </w:tcPr>
          <w:p w14:paraId="6EED797C" w14:textId="77777777" w:rsidR="007655BC" w:rsidRPr="009E02CC" w:rsidRDefault="00B2637B" w:rsidP="000057A2">
            <w:pPr>
              <w:pStyle w:val="TableParagraph"/>
              <w:spacing w:before="60" w:after="60"/>
              <w:rPr>
                <w:sz w:val="28"/>
                <w:szCs w:val="28"/>
              </w:rPr>
            </w:pPr>
            <w:r w:rsidRPr="009E02CC">
              <w:rPr>
                <w:spacing w:val="-2"/>
                <w:w w:val="105"/>
                <w:sz w:val="28"/>
                <w:szCs w:val="28"/>
              </w:rPr>
              <w:t>2.7.5</w:t>
            </w:r>
          </w:p>
        </w:tc>
        <w:tc>
          <w:tcPr>
            <w:tcW w:w="2625" w:type="pct"/>
            <w:vAlign w:val="center"/>
          </w:tcPr>
          <w:p w14:paraId="275A6A5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52AE0217" w14:textId="77777777" w:rsidR="007655BC" w:rsidRPr="009E02CC" w:rsidRDefault="00B2637B" w:rsidP="000057A2">
            <w:pPr>
              <w:pStyle w:val="TableParagraph"/>
              <w:spacing w:before="60" w:after="60"/>
              <w:rPr>
                <w:sz w:val="28"/>
                <w:szCs w:val="28"/>
              </w:rPr>
            </w:pPr>
            <w:r w:rsidRPr="009E02CC">
              <w:rPr>
                <w:spacing w:val="-5"/>
                <w:sz w:val="28"/>
                <w:szCs w:val="28"/>
              </w:rPr>
              <w:t>SKC</w:t>
            </w:r>
          </w:p>
        </w:tc>
        <w:tc>
          <w:tcPr>
            <w:tcW w:w="1030" w:type="pct"/>
            <w:vAlign w:val="center"/>
          </w:tcPr>
          <w:p w14:paraId="78930392" w14:textId="77777777" w:rsidR="007655BC" w:rsidRPr="009E02CC" w:rsidRDefault="00B2637B" w:rsidP="000057A2">
            <w:pPr>
              <w:pStyle w:val="TableParagraph"/>
              <w:spacing w:before="60" w:after="60"/>
              <w:jc w:val="right"/>
              <w:rPr>
                <w:sz w:val="28"/>
                <w:szCs w:val="28"/>
              </w:rPr>
            </w:pPr>
            <w:r w:rsidRPr="009E02CC">
              <w:rPr>
                <w:spacing w:val="-2"/>
                <w:sz w:val="28"/>
                <w:szCs w:val="28"/>
              </w:rPr>
              <w:t>131,99</w:t>
            </w:r>
          </w:p>
        </w:tc>
      </w:tr>
      <w:tr w:rsidR="007655BC" w:rsidRPr="009E02CC" w14:paraId="29FBD518" w14:textId="77777777" w:rsidTr="000057A2">
        <w:trPr>
          <w:trHeight w:val="336"/>
        </w:trPr>
        <w:tc>
          <w:tcPr>
            <w:tcW w:w="480" w:type="pct"/>
            <w:vAlign w:val="center"/>
          </w:tcPr>
          <w:p w14:paraId="1284DA09" w14:textId="77777777" w:rsidR="007655BC" w:rsidRPr="009E02CC" w:rsidRDefault="00B2637B" w:rsidP="000057A2">
            <w:pPr>
              <w:pStyle w:val="TableParagraph"/>
              <w:spacing w:before="60" w:after="60"/>
              <w:rPr>
                <w:sz w:val="28"/>
                <w:szCs w:val="28"/>
              </w:rPr>
            </w:pPr>
            <w:r w:rsidRPr="009E02CC">
              <w:rPr>
                <w:spacing w:val="-2"/>
                <w:w w:val="105"/>
                <w:sz w:val="28"/>
                <w:szCs w:val="28"/>
              </w:rPr>
              <w:t>2.7.6</w:t>
            </w:r>
          </w:p>
        </w:tc>
        <w:tc>
          <w:tcPr>
            <w:tcW w:w="2625" w:type="pct"/>
            <w:vAlign w:val="center"/>
          </w:tcPr>
          <w:p w14:paraId="0DAD535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D63737E" w14:textId="77777777" w:rsidR="007655BC" w:rsidRPr="009E02CC" w:rsidRDefault="00B2637B" w:rsidP="000057A2">
            <w:pPr>
              <w:pStyle w:val="TableParagraph"/>
              <w:spacing w:before="60" w:after="60"/>
              <w:rPr>
                <w:sz w:val="28"/>
                <w:szCs w:val="28"/>
              </w:rPr>
            </w:pPr>
            <w:r w:rsidRPr="009E02CC">
              <w:rPr>
                <w:spacing w:val="-5"/>
                <w:sz w:val="28"/>
                <w:szCs w:val="28"/>
              </w:rPr>
              <w:t>SKS</w:t>
            </w:r>
          </w:p>
        </w:tc>
        <w:tc>
          <w:tcPr>
            <w:tcW w:w="1030" w:type="pct"/>
            <w:vAlign w:val="center"/>
          </w:tcPr>
          <w:p w14:paraId="7B5293C5" w14:textId="77777777" w:rsidR="007655BC" w:rsidRPr="009E02CC" w:rsidRDefault="00B2637B" w:rsidP="000057A2">
            <w:pPr>
              <w:pStyle w:val="TableParagraph"/>
              <w:spacing w:before="60" w:after="60"/>
              <w:jc w:val="right"/>
              <w:rPr>
                <w:sz w:val="28"/>
                <w:szCs w:val="28"/>
              </w:rPr>
            </w:pPr>
            <w:r w:rsidRPr="009E02CC">
              <w:rPr>
                <w:spacing w:val="-2"/>
                <w:sz w:val="28"/>
                <w:szCs w:val="28"/>
              </w:rPr>
              <w:t>1.035,00</w:t>
            </w:r>
          </w:p>
        </w:tc>
      </w:tr>
      <w:tr w:rsidR="007655BC" w:rsidRPr="009E02CC" w14:paraId="58C31451" w14:textId="77777777" w:rsidTr="000057A2">
        <w:trPr>
          <w:trHeight w:val="335"/>
        </w:trPr>
        <w:tc>
          <w:tcPr>
            <w:tcW w:w="480" w:type="pct"/>
            <w:vAlign w:val="center"/>
          </w:tcPr>
          <w:p w14:paraId="3D2ABC2E" w14:textId="77777777" w:rsidR="007655BC" w:rsidRPr="009E02CC" w:rsidRDefault="00B2637B" w:rsidP="000057A2">
            <w:pPr>
              <w:pStyle w:val="TableParagraph"/>
              <w:spacing w:before="60" w:after="60"/>
              <w:rPr>
                <w:b/>
                <w:sz w:val="28"/>
                <w:szCs w:val="28"/>
              </w:rPr>
            </w:pPr>
            <w:r w:rsidRPr="009E02CC">
              <w:rPr>
                <w:b/>
                <w:spacing w:val="-5"/>
                <w:w w:val="105"/>
                <w:sz w:val="28"/>
                <w:szCs w:val="28"/>
              </w:rPr>
              <w:t>2.8</w:t>
            </w:r>
          </w:p>
        </w:tc>
        <w:tc>
          <w:tcPr>
            <w:tcW w:w="2625" w:type="pct"/>
            <w:vAlign w:val="center"/>
          </w:tcPr>
          <w:p w14:paraId="2B820EF9"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37852D44" w14:textId="77777777" w:rsidR="007655BC" w:rsidRPr="009E02CC" w:rsidRDefault="00B2637B" w:rsidP="000057A2">
            <w:pPr>
              <w:pStyle w:val="TableParagraph"/>
              <w:spacing w:before="60" w:after="60"/>
              <w:rPr>
                <w:b/>
                <w:sz w:val="28"/>
                <w:szCs w:val="28"/>
              </w:rPr>
            </w:pPr>
            <w:r w:rsidRPr="009E02CC">
              <w:rPr>
                <w:b/>
                <w:spacing w:val="-5"/>
                <w:sz w:val="28"/>
                <w:szCs w:val="28"/>
              </w:rPr>
              <w:t>CCC</w:t>
            </w:r>
          </w:p>
        </w:tc>
        <w:tc>
          <w:tcPr>
            <w:tcW w:w="1030" w:type="pct"/>
            <w:vAlign w:val="center"/>
          </w:tcPr>
          <w:p w14:paraId="0B265622" w14:textId="77777777" w:rsidR="007655BC" w:rsidRPr="009E02CC" w:rsidRDefault="00B2637B" w:rsidP="000057A2">
            <w:pPr>
              <w:pStyle w:val="TableParagraph"/>
              <w:spacing w:before="60" w:after="60"/>
              <w:jc w:val="right"/>
              <w:rPr>
                <w:b/>
                <w:sz w:val="28"/>
                <w:szCs w:val="28"/>
              </w:rPr>
            </w:pPr>
            <w:r w:rsidRPr="009E02CC">
              <w:rPr>
                <w:b/>
                <w:spacing w:val="-2"/>
                <w:sz w:val="28"/>
                <w:szCs w:val="28"/>
              </w:rPr>
              <w:t>841,02</w:t>
            </w:r>
          </w:p>
        </w:tc>
      </w:tr>
      <w:tr w:rsidR="007655BC" w:rsidRPr="009E02CC" w14:paraId="5F28552C" w14:textId="77777777" w:rsidTr="000057A2">
        <w:trPr>
          <w:trHeight w:val="335"/>
        </w:trPr>
        <w:tc>
          <w:tcPr>
            <w:tcW w:w="480" w:type="pct"/>
            <w:vAlign w:val="center"/>
          </w:tcPr>
          <w:p w14:paraId="4EEF4995" w14:textId="77777777" w:rsidR="007655BC" w:rsidRPr="009E02CC" w:rsidRDefault="00B2637B" w:rsidP="000057A2">
            <w:pPr>
              <w:pStyle w:val="TableParagraph"/>
              <w:spacing w:before="60" w:after="60"/>
              <w:rPr>
                <w:sz w:val="28"/>
                <w:szCs w:val="28"/>
              </w:rPr>
            </w:pPr>
            <w:r w:rsidRPr="009E02CC">
              <w:rPr>
                <w:spacing w:val="-2"/>
                <w:w w:val="105"/>
                <w:sz w:val="28"/>
                <w:szCs w:val="28"/>
              </w:rPr>
              <w:t>2.8.1</w:t>
            </w:r>
          </w:p>
        </w:tc>
        <w:tc>
          <w:tcPr>
            <w:tcW w:w="2625" w:type="pct"/>
            <w:vAlign w:val="center"/>
          </w:tcPr>
          <w:p w14:paraId="4CE6B10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4921E921" w14:textId="77777777" w:rsidR="007655BC" w:rsidRPr="009E02CC" w:rsidRDefault="00B2637B" w:rsidP="000057A2">
            <w:pPr>
              <w:pStyle w:val="TableParagraph"/>
              <w:spacing w:before="60" w:after="60"/>
              <w:rPr>
                <w:sz w:val="28"/>
                <w:szCs w:val="28"/>
              </w:rPr>
            </w:pPr>
            <w:r w:rsidRPr="009E02CC">
              <w:rPr>
                <w:spacing w:val="-5"/>
                <w:sz w:val="28"/>
                <w:szCs w:val="28"/>
              </w:rPr>
              <w:t>DGT</w:t>
            </w:r>
          </w:p>
        </w:tc>
        <w:tc>
          <w:tcPr>
            <w:tcW w:w="1030" w:type="pct"/>
            <w:vAlign w:val="center"/>
          </w:tcPr>
          <w:p w14:paraId="34F96870" w14:textId="77777777" w:rsidR="007655BC" w:rsidRPr="009E02CC" w:rsidRDefault="00B2637B" w:rsidP="000057A2">
            <w:pPr>
              <w:pStyle w:val="TableParagraph"/>
              <w:spacing w:before="60" w:after="60"/>
              <w:jc w:val="right"/>
              <w:rPr>
                <w:sz w:val="28"/>
                <w:szCs w:val="28"/>
              </w:rPr>
            </w:pPr>
            <w:r w:rsidRPr="009E02CC">
              <w:rPr>
                <w:spacing w:val="-2"/>
                <w:sz w:val="28"/>
                <w:szCs w:val="28"/>
              </w:rPr>
              <w:t>577,84</w:t>
            </w:r>
          </w:p>
        </w:tc>
      </w:tr>
      <w:tr w:rsidR="007655BC" w:rsidRPr="009E02CC" w14:paraId="38EB3BA6" w14:textId="77777777" w:rsidTr="000057A2">
        <w:trPr>
          <w:trHeight w:val="335"/>
        </w:trPr>
        <w:tc>
          <w:tcPr>
            <w:tcW w:w="480" w:type="pct"/>
            <w:vAlign w:val="center"/>
          </w:tcPr>
          <w:p w14:paraId="29585393" w14:textId="77777777" w:rsidR="007655BC" w:rsidRPr="009E02CC" w:rsidRDefault="00B2637B" w:rsidP="000057A2">
            <w:pPr>
              <w:pStyle w:val="TableParagraph"/>
              <w:spacing w:before="60" w:after="60"/>
              <w:rPr>
                <w:sz w:val="28"/>
                <w:szCs w:val="28"/>
              </w:rPr>
            </w:pPr>
            <w:r w:rsidRPr="009E02CC">
              <w:rPr>
                <w:spacing w:val="-2"/>
                <w:w w:val="105"/>
                <w:sz w:val="28"/>
                <w:szCs w:val="28"/>
              </w:rPr>
              <w:t>2.8.2</w:t>
            </w:r>
          </w:p>
        </w:tc>
        <w:tc>
          <w:tcPr>
            <w:tcW w:w="2625" w:type="pct"/>
            <w:vAlign w:val="center"/>
          </w:tcPr>
          <w:p w14:paraId="3C8AF90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A807E73" w14:textId="77777777" w:rsidR="007655BC" w:rsidRPr="009E02CC" w:rsidRDefault="00B2637B" w:rsidP="000057A2">
            <w:pPr>
              <w:pStyle w:val="TableParagraph"/>
              <w:spacing w:before="60" w:after="60"/>
              <w:rPr>
                <w:sz w:val="28"/>
                <w:szCs w:val="28"/>
              </w:rPr>
            </w:pPr>
            <w:r w:rsidRPr="009E02CC">
              <w:rPr>
                <w:spacing w:val="-5"/>
                <w:sz w:val="28"/>
                <w:szCs w:val="28"/>
              </w:rPr>
              <w:t>DTL</w:t>
            </w:r>
          </w:p>
        </w:tc>
        <w:tc>
          <w:tcPr>
            <w:tcW w:w="1030" w:type="pct"/>
            <w:vAlign w:val="center"/>
          </w:tcPr>
          <w:p w14:paraId="6E7FD3BF" w14:textId="77777777" w:rsidR="007655BC" w:rsidRPr="009E02CC" w:rsidRDefault="00B2637B" w:rsidP="000057A2">
            <w:pPr>
              <w:pStyle w:val="TableParagraph"/>
              <w:spacing w:before="60" w:after="60"/>
              <w:jc w:val="right"/>
              <w:rPr>
                <w:sz w:val="28"/>
                <w:szCs w:val="28"/>
              </w:rPr>
            </w:pPr>
            <w:r w:rsidRPr="009E02CC">
              <w:rPr>
                <w:spacing w:val="-2"/>
                <w:sz w:val="28"/>
                <w:szCs w:val="28"/>
              </w:rPr>
              <w:t>63,40</w:t>
            </w:r>
          </w:p>
        </w:tc>
      </w:tr>
      <w:tr w:rsidR="007655BC" w:rsidRPr="009E02CC" w14:paraId="64F6C1B2" w14:textId="77777777" w:rsidTr="000057A2">
        <w:trPr>
          <w:trHeight w:val="335"/>
        </w:trPr>
        <w:tc>
          <w:tcPr>
            <w:tcW w:w="480" w:type="pct"/>
            <w:vAlign w:val="center"/>
          </w:tcPr>
          <w:p w14:paraId="335C337C" w14:textId="77777777" w:rsidR="007655BC" w:rsidRPr="009E02CC" w:rsidRDefault="00B2637B" w:rsidP="000057A2">
            <w:pPr>
              <w:pStyle w:val="TableParagraph"/>
              <w:spacing w:before="60" w:after="60"/>
              <w:rPr>
                <w:sz w:val="28"/>
                <w:szCs w:val="28"/>
              </w:rPr>
            </w:pPr>
            <w:r w:rsidRPr="009E02CC">
              <w:rPr>
                <w:spacing w:val="-2"/>
                <w:w w:val="105"/>
                <w:sz w:val="28"/>
                <w:szCs w:val="28"/>
              </w:rPr>
              <w:t>2.8.3</w:t>
            </w:r>
          </w:p>
        </w:tc>
        <w:tc>
          <w:tcPr>
            <w:tcW w:w="2625" w:type="pct"/>
            <w:vAlign w:val="center"/>
          </w:tcPr>
          <w:p w14:paraId="732FF04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12140D7" w14:textId="77777777" w:rsidR="007655BC" w:rsidRPr="009E02CC" w:rsidRDefault="00B2637B" w:rsidP="000057A2">
            <w:pPr>
              <w:pStyle w:val="TableParagraph"/>
              <w:spacing w:before="60" w:after="60"/>
              <w:rPr>
                <w:sz w:val="28"/>
                <w:szCs w:val="28"/>
              </w:rPr>
            </w:pPr>
            <w:r w:rsidRPr="009E02CC">
              <w:rPr>
                <w:spacing w:val="-5"/>
                <w:sz w:val="28"/>
                <w:szCs w:val="28"/>
              </w:rPr>
              <w:t>DCT</w:t>
            </w:r>
          </w:p>
        </w:tc>
        <w:tc>
          <w:tcPr>
            <w:tcW w:w="1030" w:type="pct"/>
            <w:vAlign w:val="center"/>
          </w:tcPr>
          <w:p w14:paraId="43C12D61" w14:textId="77777777" w:rsidR="007655BC" w:rsidRPr="009E02CC" w:rsidRDefault="00B2637B" w:rsidP="000057A2">
            <w:pPr>
              <w:pStyle w:val="TableParagraph"/>
              <w:spacing w:before="60" w:after="60"/>
              <w:jc w:val="right"/>
              <w:rPr>
                <w:sz w:val="28"/>
                <w:szCs w:val="28"/>
              </w:rPr>
            </w:pPr>
            <w:r w:rsidRPr="009E02CC">
              <w:rPr>
                <w:spacing w:val="-4"/>
                <w:sz w:val="28"/>
                <w:szCs w:val="28"/>
              </w:rPr>
              <w:t>2,67</w:t>
            </w:r>
          </w:p>
        </w:tc>
      </w:tr>
      <w:tr w:rsidR="007655BC" w:rsidRPr="009E02CC" w14:paraId="27745DA8" w14:textId="77777777" w:rsidTr="000057A2">
        <w:trPr>
          <w:trHeight w:val="335"/>
        </w:trPr>
        <w:tc>
          <w:tcPr>
            <w:tcW w:w="480" w:type="pct"/>
            <w:vAlign w:val="center"/>
          </w:tcPr>
          <w:p w14:paraId="6971B33C" w14:textId="77777777" w:rsidR="007655BC" w:rsidRPr="009E02CC" w:rsidRDefault="00B2637B" w:rsidP="000057A2">
            <w:pPr>
              <w:pStyle w:val="TableParagraph"/>
              <w:spacing w:before="60" w:after="60"/>
              <w:rPr>
                <w:sz w:val="28"/>
                <w:szCs w:val="28"/>
              </w:rPr>
            </w:pPr>
            <w:r w:rsidRPr="009E02CC">
              <w:rPr>
                <w:spacing w:val="-2"/>
                <w:w w:val="105"/>
                <w:sz w:val="28"/>
                <w:szCs w:val="28"/>
              </w:rPr>
              <w:t>2.8.4</w:t>
            </w:r>
          </w:p>
        </w:tc>
        <w:tc>
          <w:tcPr>
            <w:tcW w:w="2625" w:type="pct"/>
            <w:vAlign w:val="center"/>
          </w:tcPr>
          <w:p w14:paraId="49F6026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7DC60732" w14:textId="77777777" w:rsidR="007655BC" w:rsidRPr="009E02CC" w:rsidRDefault="00B2637B" w:rsidP="000057A2">
            <w:pPr>
              <w:pStyle w:val="TableParagraph"/>
              <w:spacing w:before="60" w:after="60"/>
              <w:rPr>
                <w:sz w:val="28"/>
                <w:szCs w:val="28"/>
              </w:rPr>
            </w:pPr>
            <w:r w:rsidRPr="009E02CC">
              <w:rPr>
                <w:spacing w:val="-5"/>
                <w:sz w:val="28"/>
                <w:szCs w:val="28"/>
              </w:rPr>
              <w:t>DPC</w:t>
            </w:r>
          </w:p>
        </w:tc>
        <w:tc>
          <w:tcPr>
            <w:tcW w:w="1030" w:type="pct"/>
            <w:vAlign w:val="center"/>
          </w:tcPr>
          <w:p w14:paraId="310EFFB4" w14:textId="77777777" w:rsidR="007655BC" w:rsidRPr="009E02CC" w:rsidRDefault="00B2637B" w:rsidP="000057A2">
            <w:pPr>
              <w:pStyle w:val="TableParagraph"/>
              <w:spacing w:before="60" w:after="60"/>
              <w:jc w:val="right"/>
              <w:rPr>
                <w:sz w:val="28"/>
                <w:szCs w:val="28"/>
              </w:rPr>
            </w:pPr>
            <w:r w:rsidRPr="009E02CC">
              <w:rPr>
                <w:spacing w:val="-4"/>
                <w:sz w:val="28"/>
                <w:szCs w:val="28"/>
              </w:rPr>
              <w:t>1,00</w:t>
            </w:r>
          </w:p>
        </w:tc>
      </w:tr>
      <w:tr w:rsidR="007655BC" w:rsidRPr="009E02CC" w14:paraId="64535158" w14:textId="77777777" w:rsidTr="000057A2">
        <w:trPr>
          <w:trHeight w:val="578"/>
        </w:trPr>
        <w:tc>
          <w:tcPr>
            <w:tcW w:w="480" w:type="pct"/>
            <w:vAlign w:val="center"/>
          </w:tcPr>
          <w:p w14:paraId="3639B186" w14:textId="77777777" w:rsidR="007655BC" w:rsidRPr="009E02CC" w:rsidRDefault="00B2637B" w:rsidP="000057A2">
            <w:pPr>
              <w:pStyle w:val="TableParagraph"/>
              <w:spacing w:before="60" w:after="60"/>
              <w:rPr>
                <w:sz w:val="28"/>
                <w:szCs w:val="28"/>
              </w:rPr>
            </w:pPr>
            <w:r w:rsidRPr="009E02CC">
              <w:rPr>
                <w:spacing w:val="-2"/>
                <w:w w:val="105"/>
                <w:sz w:val="28"/>
                <w:szCs w:val="28"/>
              </w:rPr>
              <w:t>2.8.5</w:t>
            </w:r>
          </w:p>
        </w:tc>
        <w:tc>
          <w:tcPr>
            <w:tcW w:w="2625" w:type="pct"/>
            <w:vAlign w:val="center"/>
          </w:tcPr>
          <w:p w14:paraId="5E5C440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4ABE040" w14:textId="77777777" w:rsidR="007655BC" w:rsidRPr="009E02CC" w:rsidRDefault="00B2637B" w:rsidP="000057A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0C6A0D6" w14:textId="77777777" w:rsidR="007655BC" w:rsidRPr="009E02CC" w:rsidRDefault="00B2637B" w:rsidP="000057A2">
            <w:pPr>
              <w:pStyle w:val="TableParagraph"/>
              <w:spacing w:before="60" w:after="60"/>
              <w:rPr>
                <w:sz w:val="28"/>
                <w:szCs w:val="28"/>
              </w:rPr>
            </w:pPr>
            <w:r w:rsidRPr="009E02CC">
              <w:rPr>
                <w:spacing w:val="-5"/>
                <w:sz w:val="28"/>
                <w:szCs w:val="28"/>
              </w:rPr>
              <w:t>DDD</w:t>
            </w:r>
          </w:p>
        </w:tc>
        <w:tc>
          <w:tcPr>
            <w:tcW w:w="1030" w:type="pct"/>
            <w:vAlign w:val="center"/>
          </w:tcPr>
          <w:p w14:paraId="7F15044F"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2774255" w14:textId="77777777" w:rsidTr="000057A2">
        <w:trPr>
          <w:trHeight w:val="335"/>
        </w:trPr>
        <w:tc>
          <w:tcPr>
            <w:tcW w:w="480" w:type="pct"/>
            <w:vAlign w:val="center"/>
          </w:tcPr>
          <w:p w14:paraId="6B64868A" w14:textId="77777777" w:rsidR="007655BC" w:rsidRPr="009E02CC" w:rsidRDefault="00B2637B" w:rsidP="000057A2">
            <w:pPr>
              <w:pStyle w:val="TableParagraph"/>
              <w:spacing w:before="60" w:after="60"/>
              <w:rPr>
                <w:sz w:val="28"/>
                <w:szCs w:val="28"/>
              </w:rPr>
            </w:pPr>
            <w:r w:rsidRPr="009E02CC">
              <w:rPr>
                <w:spacing w:val="-2"/>
                <w:w w:val="105"/>
                <w:sz w:val="28"/>
                <w:szCs w:val="28"/>
              </w:rPr>
              <w:t>2.8.6</w:t>
            </w:r>
          </w:p>
        </w:tc>
        <w:tc>
          <w:tcPr>
            <w:tcW w:w="2625" w:type="pct"/>
            <w:vAlign w:val="center"/>
          </w:tcPr>
          <w:p w14:paraId="0A8A59B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78A08570" w14:textId="77777777" w:rsidR="007655BC" w:rsidRPr="009E02CC" w:rsidRDefault="00B2637B" w:rsidP="000057A2">
            <w:pPr>
              <w:pStyle w:val="TableParagraph"/>
              <w:spacing w:before="60" w:after="60"/>
              <w:rPr>
                <w:sz w:val="28"/>
                <w:szCs w:val="28"/>
              </w:rPr>
            </w:pPr>
            <w:r w:rsidRPr="009E02CC">
              <w:rPr>
                <w:spacing w:val="-5"/>
                <w:sz w:val="28"/>
                <w:szCs w:val="28"/>
              </w:rPr>
              <w:t>DRA</w:t>
            </w:r>
          </w:p>
        </w:tc>
        <w:tc>
          <w:tcPr>
            <w:tcW w:w="1030" w:type="pct"/>
            <w:vAlign w:val="center"/>
          </w:tcPr>
          <w:p w14:paraId="412C1039" w14:textId="77777777" w:rsidR="007655BC" w:rsidRPr="009E02CC" w:rsidRDefault="00B2637B" w:rsidP="000057A2">
            <w:pPr>
              <w:pStyle w:val="TableParagraph"/>
              <w:spacing w:before="60" w:after="60"/>
              <w:jc w:val="right"/>
              <w:rPr>
                <w:sz w:val="28"/>
                <w:szCs w:val="28"/>
              </w:rPr>
            </w:pPr>
            <w:r w:rsidRPr="009E02CC">
              <w:rPr>
                <w:spacing w:val="-4"/>
                <w:sz w:val="28"/>
                <w:szCs w:val="28"/>
              </w:rPr>
              <w:t>7,18</w:t>
            </w:r>
          </w:p>
        </w:tc>
      </w:tr>
      <w:tr w:rsidR="007655BC" w:rsidRPr="009E02CC" w14:paraId="0CF68167" w14:textId="77777777" w:rsidTr="000057A2">
        <w:trPr>
          <w:trHeight w:val="336"/>
        </w:trPr>
        <w:tc>
          <w:tcPr>
            <w:tcW w:w="480" w:type="pct"/>
            <w:vAlign w:val="center"/>
          </w:tcPr>
          <w:p w14:paraId="443898BC" w14:textId="77777777" w:rsidR="007655BC" w:rsidRPr="009E02CC" w:rsidRDefault="00B2637B" w:rsidP="000057A2">
            <w:pPr>
              <w:pStyle w:val="TableParagraph"/>
              <w:spacing w:before="60" w:after="60"/>
              <w:rPr>
                <w:sz w:val="28"/>
                <w:szCs w:val="28"/>
              </w:rPr>
            </w:pPr>
            <w:r w:rsidRPr="009E02CC">
              <w:rPr>
                <w:spacing w:val="-2"/>
                <w:w w:val="105"/>
                <w:sz w:val="28"/>
                <w:szCs w:val="28"/>
              </w:rPr>
              <w:t>2.8.7</w:t>
            </w:r>
          </w:p>
        </w:tc>
        <w:tc>
          <w:tcPr>
            <w:tcW w:w="2625" w:type="pct"/>
            <w:vAlign w:val="center"/>
          </w:tcPr>
          <w:p w14:paraId="4A4846A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1CC47A5" w14:textId="77777777" w:rsidR="007655BC" w:rsidRPr="009E02CC" w:rsidRDefault="00B2637B" w:rsidP="000057A2">
            <w:pPr>
              <w:pStyle w:val="TableParagraph"/>
              <w:spacing w:before="60" w:after="60"/>
              <w:rPr>
                <w:sz w:val="28"/>
                <w:szCs w:val="28"/>
              </w:rPr>
            </w:pPr>
            <w:r w:rsidRPr="009E02CC">
              <w:rPr>
                <w:spacing w:val="-5"/>
                <w:sz w:val="28"/>
                <w:szCs w:val="28"/>
              </w:rPr>
              <w:t>DNL</w:t>
            </w:r>
          </w:p>
        </w:tc>
        <w:tc>
          <w:tcPr>
            <w:tcW w:w="1030" w:type="pct"/>
            <w:vAlign w:val="center"/>
          </w:tcPr>
          <w:p w14:paraId="24E554E4" w14:textId="77777777" w:rsidR="007655BC" w:rsidRPr="009E02CC" w:rsidRDefault="00B2637B" w:rsidP="000057A2">
            <w:pPr>
              <w:pStyle w:val="TableParagraph"/>
              <w:spacing w:before="60" w:after="60"/>
              <w:jc w:val="right"/>
              <w:rPr>
                <w:sz w:val="28"/>
                <w:szCs w:val="28"/>
              </w:rPr>
            </w:pPr>
            <w:r w:rsidRPr="009E02CC">
              <w:rPr>
                <w:spacing w:val="-2"/>
                <w:sz w:val="28"/>
                <w:szCs w:val="28"/>
              </w:rPr>
              <w:t>82,34</w:t>
            </w:r>
          </w:p>
        </w:tc>
      </w:tr>
      <w:tr w:rsidR="007655BC" w:rsidRPr="009E02CC" w14:paraId="60EB81F6" w14:textId="77777777" w:rsidTr="000057A2">
        <w:trPr>
          <w:trHeight w:val="549"/>
        </w:trPr>
        <w:tc>
          <w:tcPr>
            <w:tcW w:w="480" w:type="pct"/>
            <w:vAlign w:val="center"/>
          </w:tcPr>
          <w:p w14:paraId="67CF0656" w14:textId="77777777" w:rsidR="007655BC" w:rsidRPr="009E02CC" w:rsidRDefault="00B2637B" w:rsidP="000057A2">
            <w:pPr>
              <w:pStyle w:val="TableParagraph"/>
              <w:spacing w:before="60" w:after="60"/>
              <w:rPr>
                <w:sz w:val="28"/>
                <w:szCs w:val="28"/>
              </w:rPr>
            </w:pPr>
            <w:r w:rsidRPr="009E02CC">
              <w:rPr>
                <w:spacing w:val="-2"/>
                <w:w w:val="105"/>
                <w:sz w:val="28"/>
                <w:szCs w:val="28"/>
              </w:rPr>
              <w:t>2.8.8</w:t>
            </w:r>
          </w:p>
        </w:tc>
        <w:tc>
          <w:tcPr>
            <w:tcW w:w="2625" w:type="pct"/>
            <w:vAlign w:val="center"/>
          </w:tcPr>
          <w:p w14:paraId="0C32FAB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1ACA1B46" w14:textId="77777777" w:rsidR="007655BC" w:rsidRPr="009E02CC" w:rsidRDefault="00B2637B" w:rsidP="000057A2">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56851482" w14:textId="77777777" w:rsidR="007655BC" w:rsidRPr="009E02CC" w:rsidRDefault="00B2637B" w:rsidP="000057A2">
            <w:pPr>
              <w:pStyle w:val="TableParagraph"/>
              <w:spacing w:before="60" w:after="60"/>
              <w:rPr>
                <w:sz w:val="28"/>
                <w:szCs w:val="28"/>
              </w:rPr>
            </w:pPr>
            <w:r w:rsidRPr="009E02CC">
              <w:rPr>
                <w:spacing w:val="-5"/>
                <w:sz w:val="28"/>
                <w:szCs w:val="28"/>
              </w:rPr>
              <w:lastRenderedPageBreak/>
              <w:t>DBV</w:t>
            </w:r>
          </w:p>
        </w:tc>
        <w:tc>
          <w:tcPr>
            <w:tcW w:w="1030" w:type="pct"/>
            <w:vAlign w:val="center"/>
          </w:tcPr>
          <w:p w14:paraId="4A70B563" w14:textId="77777777" w:rsidR="007655BC" w:rsidRPr="009E02CC" w:rsidRDefault="00B2637B" w:rsidP="000057A2">
            <w:pPr>
              <w:pStyle w:val="TableParagraph"/>
              <w:spacing w:before="60" w:after="60"/>
              <w:jc w:val="right"/>
              <w:rPr>
                <w:sz w:val="28"/>
                <w:szCs w:val="28"/>
              </w:rPr>
            </w:pPr>
            <w:r w:rsidRPr="009E02CC">
              <w:rPr>
                <w:spacing w:val="-4"/>
                <w:sz w:val="28"/>
                <w:szCs w:val="28"/>
              </w:rPr>
              <w:t>0,71</w:t>
            </w:r>
          </w:p>
        </w:tc>
      </w:tr>
      <w:tr w:rsidR="007655BC" w:rsidRPr="009E02CC" w14:paraId="3BA8854B" w14:textId="77777777" w:rsidTr="000057A2">
        <w:trPr>
          <w:trHeight w:val="335"/>
        </w:trPr>
        <w:tc>
          <w:tcPr>
            <w:tcW w:w="480" w:type="pct"/>
            <w:vAlign w:val="center"/>
          </w:tcPr>
          <w:p w14:paraId="45E5A2E4" w14:textId="77777777" w:rsidR="007655BC" w:rsidRPr="009E02CC" w:rsidRDefault="00B2637B" w:rsidP="000057A2">
            <w:pPr>
              <w:pStyle w:val="TableParagraph"/>
              <w:spacing w:before="60" w:after="60"/>
              <w:rPr>
                <w:sz w:val="28"/>
                <w:szCs w:val="28"/>
              </w:rPr>
            </w:pPr>
            <w:r w:rsidRPr="009E02CC">
              <w:rPr>
                <w:spacing w:val="-2"/>
                <w:w w:val="105"/>
                <w:sz w:val="28"/>
                <w:szCs w:val="28"/>
              </w:rPr>
              <w:t>2.8.9</w:t>
            </w:r>
          </w:p>
        </w:tc>
        <w:tc>
          <w:tcPr>
            <w:tcW w:w="2625" w:type="pct"/>
            <w:vAlign w:val="center"/>
          </w:tcPr>
          <w:p w14:paraId="15A6ED9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3FF51E0F" w14:textId="77777777" w:rsidR="007655BC" w:rsidRPr="009E02CC" w:rsidRDefault="00B2637B" w:rsidP="000057A2">
            <w:pPr>
              <w:pStyle w:val="TableParagraph"/>
              <w:spacing w:before="60" w:after="60"/>
              <w:rPr>
                <w:sz w:val="28"/>
                <w:szCs w:val="28"/>
              </w:rPr>
            </w:pPr>
            <w:r w:rsidRPr="009E02CC">
              <w:rPr>
                <w:spacing w:val="-5"/>
                <w:sz w:val="28"/>
                <w:szCs w:val="28"/>
              </w:rPr>
              <w:t>DCH</w:t>
            </w:r>
          </w:p>
        </w:tc>
        <w:tc>
          <w:tcPr>
            <w:tcW w:w="1030" w:type="pct"/>
            <w:vAlign w:val="center"/>
          </w:tcPr>
          <w:p w14:paraId="398EF061" w14:textId="77777777" w:rsidR="007655BC" w:rsidRPr="009E02CC" w:rsidRDefault="00B2637B" w:rsidP="000057A2">
            <w:pPr>
              <w:pStyle w:val="TableParagraph"/>
              <w:spacing w:before="60" w:after="60"/>
              <w:jc w:val="right"/>
              <w:rPr>
                <w:sz w:val="28"/>
                <w:szCs w:val="28"/>
              </w:rPr>
            </w:pPr>
            <w:r w:rsidRPr="009E02CC">
              <w:rPr>
                <w:spacing w:val="-4"/>
                <w:sz w:val="28"/>
                <w:szCs w:val="28"/>
              </w:rPr>
              <w:t>1,55</w:t>
            </w:r>
          </w:p>
        </w:tc>
      </w:tr>
      <w:tr w:rsidR="007655BC" w:rsidRPr="009E02CC" w14:paraId="6686B7CF" w14:textId="77777777" w:rsidTr="000057A2">
        <w:trPr>
          <w:trHeight w:val="535"/>
        </w:trPr>
        <w:tc>
          <w:tcPr>
            <w:tcW w:w="480" w:type="pct"/>
            <w:vAlign w:val="center"/>
          </w:tcPr>
          <w:p w14:paraId="4B0E4FBC" w14:textId="77777777" w:rsidR="007655BC" w:rsidRPr="009E02CC" w:rsidRDefault="00B2637B" w:rsidP="000057A2">
            <w:pPr>
              <w:pStyle w:val="TableParagraph"/>
              <w:spacing w:before="60" w:after="60"/>
              <w:rPr>
                <w:sz w:val="28"/>
                <w:szCs w:val="28"/>
              </w:rPr>
            </w:pPr>
            <w:r w:rsidRPr="009E02CC">
              <w:rPr>
                <w:spacing w:val="-2"/>
                <w:w w:val="105"/>
                <w:sz w:val="28"/>
                <w:szCs w:val="28"/>
              </w:rPr>
              <w:t>2.8.10</w:t>
            </w:r>
          </w:p>
        </w:tc>
        <w:tc>
          <w:tcPr>
            <w:tcW w:w="2625" w:type="pct"/>
            <w:vAlign w:val="center"/>
          </w:tcPr>
          <w:p w14:paraId="7F15AFB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E0215AE" w14:textId="77777777" w:rsidR="007655BC" w:rsidRPr="009E02CC" w:rsidRDefault="00B2637B" w:rsidP="000057A2">
            <w:pPr>
              <w:pStyle w:val="TableParagraph"/>
              <w:spacing w:before="60" w:after="60"/>
              <w:rPr>
                <w:sz w:val="28"/>
                <w:szCs w:val="28"/>
              </w:rPr>
            </w:pPr>
            <w:r w:rsidRPr="009E02CC">
              <w:rPr>
                <w:spacing w:val="-5"/>
                <w:sz w:val="28"/>
                <w:szCs w:val="28"/>
              </w:rPr>
              <w:t>DKV</w:t>
            </w:r>
          </w:p>
        </w:tc>
        <w:tc>
          <w:tcPr>
            <w:tcW w:w="1030" w:type="pct"/>
            <w:vAlign w:val="center"/>
          </w:tcPr>
          <w:p w14:paraId="3106A222" w14:textId="77777777" w:rsidR="007655BC" w:rsidRPr="009E02CC" w:rsidRDefault="00B2637B" w:rsidP="000057A2">
            <w:pPr>
              <w:pStyle w:val="TableParagraph"/>
              <w:spacing w:before="60" w:after="60"/>
              <w:jc w:val="right"/>
              <w:rPr>
                <w:sz w:val="28"/>
                <w:szCs w:val="28"/>
              </w:rPr>
            </w:pPr>
            <w:r w:rsidRPr="009E02CC">
              <w:rPr>
                <w:spacing w:val="-2"/>
                <w:sz w:val="28"/>
                <w:szCs w:val="28"/>
              </w:rPr>
              <w:t>104,33</w:t>
            </w:r>
          </w:p>
        </w:tc>
      </w:tr>
      <w:tr w:rsidR="007655BC" w:rsidRPr="009E02CC" w14:paraId="13C1E3D2" w14:textId="77777777" w:rsidTr="000057A2">
        <w:trPr>
          <w:trHeight w:val="335"/>
        </w:trPr>
        <w:tc>
          <w:tcPr>
            <w:tcW w:w="480" w:type="pct"/>
            <w:vAlign w:val="center"/>
          </w:tcPr>
          <w:p w14:paraId="594668A6" w14:textId="77777777" w:rsidR="007655BC" w:rsidRPr="009E02CC" w:rsidRDefault="00B2637B" w:rsidP="000057A2">
            <w:pPr>
              <w:pStyle w:val="TableParagraph"/>
              <w:spacing w:before="60" w:after="60"/>
              <w:rPr>
                <w:b/>
                <w:sz w:val="28"/>
                <w:szCs w:val="28"/>
              </w:rPr>
            </w:pPr>
            <w:r w:rsidRPr="009E02CC">
              <w:rPr>
                <w:b/>
                <w:spacing w:val="-5"/>
                <w:w w:val="105"/>
                <w:sz w:val="28"/>
                <w:szCs w:val="28"/>
              </w:rPr>
              <w:t>2.9</w:t>
            </w:r>
          </w:p>
        </w:tc>
        <w:tc>
          <w:tcPr>
            <w:tcW w:w="2625" w:type="pct"/>
            <w:vAlign w:val="center"/>
          </w:tcPr>
          <w:p w14:paraId="7D298A15"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DA34968" w14:textId="77777777" w:rsidR="007655BC" w:rsidRPr="009E02CC" w:rsidRDefault="00B2637B" w:rsidP="000057A2">
            <w:pPr>
              <w:pStyle w:val="TableParagraph"/>
              <w:spacing w:before="60" w:after="60"/>
              <w:rPr>
                <w:b/>
                <w:sz w:val="28"/>
                <w:szCs w:val="28"/>
              </w:rPr>
            </w:pPr>
            <w:r w:rsidRPr="009E02CC">
              <w:rPr>
                <w:b/>
                <w:spacing w:val="-5"/>
                <w:sz w:val="28"/>
                <w:szCs w:val="28"/>
              </w:rPr>
              <w:t>TON</w:t>
            </w:r>
          </w:p>
        </w:tc>
        <w:tc>
          <w:tcPr>
            <w:tcW w:w="1030" w:type="pct"/>
            <w:vAlign w:val="center"/>
          </w:tcPr>
          <w:p w14:paraId="3C43E556" w14:textId="77777777" w:rsidR="007655BC" w:rsidRPr="009E02CC" w:rsidRDefault="00B2637B" w:rsidP="000057A2">
            <w:pPr>
              <w:pStyle w:val="TableParagraph"/>
              <w:spacing w:before="60" w:after="60"/>
              <w:jc w:val="right"/>
              <w:rPr>
                <w:b/>
                <w:sz w:val="28"/>
                <w:szCs w:val="28"/>
              </w:rPr>
            </w:pPr>
            <w:r w:rsidRPr="009E02CC">
              <w:rPr>
                <w:b/>
                <w:spacing w:val="-4"/>
                <w:sz w:val="28"/>
                <w:szCs w:val="28"/>
              </w:rPr>
              <w:t>4,10</w:t>
            </w:r>
          </w:p>
        </w:tc>
      </w:tr>
      <w:tr w:rsidR="007655BC" w:rsidRPr="009E02CC" w14:paraId="7B48FC43" w14:textId="77777777" w:rsidTr="000057A2">
        <w:trPr>
          <w:trHeight w:val="335"/>
        </w:trPr>
        <w:tc>
          <w:tcPr>
            <w:tcW w:w="480" w:type="pct"/>
            <w:vAlign w:val="center"/>
          </w:tcPr>
          <w:p w14:paraId="104D9F06" w14:textId="77777777" w:rsidR="007655BC" w:rsidRPr="009E02CC" w:rsidRDefault="00B2637B" w:rsidP="000057A2">
            <w:pPr>
              <w:pStyle w:val="TableParagraph"/>
              <w:spacing w:before="60" w:after="60"/>
              <w:rPr>
                <w:b/>
                <w:sz w:val="28"/>
                <w:szCs w:val="28"/>
              </w:rPr>
            </w:pPr>
            <w:r w:rsidRPr="009E02CC">
              <w:rPr>
                <w:b/>
                <w:spacing w:val="-4"/>
                <w:w w:val="105"/>
                <w:sz w:val="28"/>
                <w:szCs w:val="28"/>
              </w:rPr>
              <w:t>2.10</w:t>
            </w:r>
          </w:p>
        </w:tc>
        <w:tc>
          <w:tcPr>
            <w:tcW w:w="2625" w:type="pct"/>
            <w:vAlign w:val="center"/>
          </w:tcPr>
          <w:p w14:paraId="0CDA5158"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E6F5E3C" w14:textId="77777777" w:rsidR="007655BC" w:rsidRPr="009E02CC" w:rsidRDefault="00B2637B" w:rsidP="000057A2">
            <w:pPr>
              <w:pStyle w:val="TableParagraph"/>
              <w:spacing w:before="60" w:after="60"/>
              <w:rPr>
                <w:b/>
                <w:sz w:val="28"/>
                <w:szCs w:val="28"/>
              </w:rPr>
            </w:pPr>
            <w:r w:rsidRPr="009E02CC">
              <w:rPr>
                <w:b/>
                <w:spacing w:val="-5"/>
                <w:sz w:val="28"/>
                <w:szCs w:val="28"/>
              </w:rPr>
              <w:t>TIN</w:t>
            </w:r>
          </w:p>
        </w:tc>
        <w:tc>
          <w:tcPr>
            <w:tcW w:w="1030" w:type="pct"/>
            <w:vAlign w:val="center"/>
          </w:tcPr>
          <w:p w14:paraId="017EDF4B" w14:textId="77777777" w:rsidR="007655BC" w:rsidRPr="009E02CC" w:rsidRDefault="00B2637B" w:rsidP="000057A2">
            <w:pPr>
              <w:pStyle w:val="TableParagraph"/>
              <w:spacing w:before="60" w:after="60"/>
              <w:jc w:val="right"/>
              <w:rPr>
                <w:b/>
                <w:sz w:val="28"/>
                <w:szCs w:val="28"/>
              </w:rPr>
            </w:pPr>
            <w:r w:rsidRPr="009E02CC">
              <w:rPr>
                <w:b/>
                <w:spacing w:val="-4"/>
                <w:sz w:val="28"/>
                <w:szCs w:val="28"/>
              </w:rPr>
              <w:t>0,44</w:t>
            </w:r>
          </w:p>
        </w:tc>
      </w:tr>
      <w:tr w:rsidR="007655BC" w:rsidRPr="009E02CC" w14:paraId="6D117DD5" w14:textId="77777777" w:rsidTr="000057A2">
        <w:trPr>
          <w:trHeight w:val="592"/>
        </w:trPr>
        <w:tc>
          <w:tcPr>
            <w:tcW w:w="480" w:type="pct"/>
            <w:vAlign w:val="center"/>
          </w:tcPr>
          <w:p w14:paraId="3A028323" w14:textId="77777777" w:rsidR="007655BC" w:rsidRPr="009E02CC" w:rsidRDefault="00B2637B" w:rsidP="000057A2">
            <w:pPr>
              <w:pStyle w:val="TableParagraph"/>
              <w:spacing w:before="60" w:after="60"/>
              <w:rPr>
                <w:b/>
                <w:sz w:val="28"/>
                <w:szCs w:val="28"/>
              </w:rPr>
            </w:pPr>
            <w:r w:rsidRPr="009E02CC">
              <w:rPr>
                <w:b/>
                <w:spacing w:val="-4"/>
                <w:w w:val="105"/>
                <w:sz w:val="28"/>
                <w:szCs w:val="28"/>
              </w:rPr>
              <w:t>2.11</w:t>
            </w:r>
          </w:p>
        </w:tc>
        <w:tc>
          <w:tcPr>
            <w:tcW w:w="2625" w:type="pct"/>
            <w:vAlign w:val="center"/>
          </w:tcPr>
          <w:p w14:paraId="0D6DB135" w14:textId="77777777" w:rsidR="007655BC" w:rsidRPr="009E02CC" w:rsidRDefault="00B2637B" w:rsidP="000057A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433E96A" w14:textId="77777777" w:rsidR="007655BC" w:rsidRPr="009E02CC" w:rsidRDefault="00B2637B" w:rsidP="000057A2">
            <w:pPr>
              <w:pStyle w:val="TableParagraph"/>
              <w:spacing w:before="60" w:after="60"/>
              <w:rPr>
                <w:b/>
                <w:sz w:val="28"/>
                <w:szCs w:val="28"/>
              </w:rPr>
            </w:pPr>
            <w:r w:rsidRPr="009E02CC">
              <w:rPr>
                <w:b/>
                <w:spacing w:val="-5"/>
                <w:sz w:val="28"/>
                <w:szCs w:val="28"/>
              </w:rPr>
              <w:t>NTD</w:t>
            </w:r>
          </w:p>
        </w:tc>
        <w:tc>
          <w:tcPr>
            <w:tcW w:w="1030" w:type="pct"/>
            <w:vAlign w:val="center"/>
          </w:tcPr>
          <w:p w14:paraId="168E52F7" w14:textId="77777777" w:rsidR="007655BC" w:rsidRPr="009E02CC" w:rsidRDefault="00B2637B" w:rsidP="000057A2">
            <w:pPr>
              <w:pStyle w:val="TableParagraph"/>
              <w:spacing w:before="60" w:after="60"/>
              <w:jc w:val="right"/>
              <w:rPr>
                <w:b/>
                <w:sz w:val="28"/>
                <w:szCs w:val="28"/>
              </w:rPr>
            </w:pPr>
            <w:r w:rsidRPr="009E02CC">
              <w:rPr>
                <w:b/>
                <w:spacing w:val="-2"/>
                <w:sz w:val="28"/>
                <w:szCs w:val="28"/>
              </w:rPr>
              <w:t>33,99</w:t>
            </w:r>
          </w:p>
        </w:tc>
      </w:tr>
      <w:tr w:rsidR="007655BC" w:rsidRPr="009E02CC" w14:paraId="41CC0C7C" w14:textId="77777777" w:rsidTr="000057A2">
        <w:trPr>
          <w:trHeight w:val="336"/>
        </w:trPr>
        <w:tc>
          <w:tcPr>
            <w:tcW w:w="480" w:type="pct"/>
            <w:vAlign w:val="center"/>
          </w:tcPr>
          <w:p w14:paraId="531545BF" w14:textId="77777777" w:rsidR="007655BC" w:rsidRPr="009E02CC" w:rsidRDefault="00B2637B" w:rsidP="000057A2">
            <w:pPr>
              <w:pStyle w:val="TableParagraph"/>
              <w:spacing w:before="60" w:after="60"/>
              <w:rPr>
                <w:b/>
                <w:sz w:val="28"/>
                <w:szCs w:val="28"/>
              </w:rPr>
            </w:pPr>
            <w:r w:rsidRPr="009E02CC">
              <w:rPr>
                <w:b/>
                <w:spacing w:val="-4"/>
                <w:w w:val="105"/>
                <w:sz w:val="28"/>
                <w:szCs w:val="28"/>
              </w:rPr>
              <w:t>2.12</w:t>
            </w:r>
          </w:p>
        </w:tc>
        <w:tc>
          <w:tcPr>
            <w:tcW w:w="2625" w:type="pct"/>
            <w:vAlign w:val="center"/>
          </w:tcPr>
          <w:p w14:paraId="7221837B"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0ABDF063" w14:textId="77777777" w:rsidR="007655BC" w:rsidRPr="009E02CC" w:rsidRDefault="00B2637B" w:rsidP="000057A2">
            <w:pPr>
              <w:pStyle w:val="TableParagraph"/>
              <w:spacing w:before="60" w:after="60"/>
              <w:rPr>
                <w:b/>
                <w:sz w:val="28"/>
                <w:szCs w:val="28"/>
              </w:rPr>
            </w:pPr>
            <w:r w:rsidRPr="009E02CC">
              <w:rPr>
                <w:b/>
                <w:spacing w:val="-5"/>
                <w:sz w:val="28"/>
                <w:szCs w:val="28"/>
              </w:rPr>
              <w:t>TVC</w:t>
            </w:r>
          </w:p>
        </w:tc>
        <w:tc>
          <w:tcPr>
            <w:tcW w:w="1030" w:type="pct"/>
            <w:vAlign w:val="center"/>
          </w:tcPr>
          <w:p w14:paraId="33BBAC41" w14:textId="77777777" w:rsidR="007655BC" w:rsidRPr="009E02CC" w:rsidRDefault="00B2637B" w:rsidP="000057A2">
            <w:pPr>
              <w:pStyle w:val="TableParagraph"/>
              <w:spacing w:before="60" w:after="60"/>
              <w:jc w:val="right"/>
              <w:rPr>
                <w:b/>
                <w:sz w:val="28"/>
                <w:szCs w:val="28"/>
              </w:rPr>
            </w:pPr>
            <w:r w:rsidRPr="009E02CC">
              <w:rPr>
                <w:b/>
                <w:spacing w:val="-2"/>
                <w:sz w:val="28"/>
                <w:szCs w:val="28"/>
              </w:rPr>
              <w:t>423,55</w:t>
            </w:r>
          </w:p>
        </w:tc>
      </w:tr>
      <w:tr w:rsidR="007655BC" w:rsidRPr="009E02CC" w14:paraId="0544D91A" w14:textId="77777777" w:rsidTr="000057A2">
        <w:trPr>
          <w:trHeight w:val="335"/>
        </w:trPr>
        <w:tc>
          <w:tcPr>
            <w:tcW w:w="480" w:type="pct"/>
            <w:vAlign w:val="center"/>
          </w:tcPr>
          <w:p w14:paraId="4C07C6D7" w14:textId="77777777" w:rsidR="007655BC" w:rsidRPr="009E02CC" w:rsidRDefault="00B2637B" w:rsidP="000057A2">
            <w:pPr>
              <w:pStyle w:val="TableParagraph"/>
              <w:spacing w:before="60" w:after="60"/>
              <w:rPr>
                <w:sz w:val="28"/>
                <w:szCs w:val="28"/>
              </w:rPr>
            </w:pPr>
            <w:r w:rsidRPr="009E02CC">
              <w:rPr>
                <w:spacing w:val="-2"/>
                <w:w w:val="105"/>
                <w:sz w:val="28"/>
                <w:szCs w:val="28"/>
              </w:rPr>
              <w:t>2.12.1</w:t>
            </w:r>
          </w:p>
        </w:tc>
        <w:tc>
          <w:tcPr>
            <w:tcW w:w="2625" w:type="pct"/>
            <w:vAlign w:val="center"/>
          </w:tcPr>
          <w:p w14:paraId="6163FF1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43F1A02" w14:textId="77777777" w:rsidR="007655BC" w:rsidRPr="009E02CC" w:rsidRDefault="00B2637B" w:rsidP="000057A2">
            <w:pPr>
              <w:pStyle w:val="TableParagraph"/>
              <w:spacing w:before="60" w:after="60"/>
              <w:rPr>
                <w:sz w:val="28"/>
                <w:szCs w:val="28"/>
              </w:rPr>
            </w:pPr>
            <w:r w:rsidRPr="009E02CC">
              <w:rPr>
                <w:spacing w:val="-5"/>
                <w:sz w:val="28"/>
                <w:szCs w:val="28"/>
              </w:rPr>
              <w:t>MNC</w:t>
            </w:r>
          </w:p>
        </w:tc>
        <w:tc>
          <w:tcPr>
            <w:tcW w:w="1030" w:type="pct"/>
            <w:vAlign w:val="center"/>
          </w:tcPr>
          <w:p w14:paraId="13D59F16" w14:textId="77777777" w:rsidR="007655BC" w:rsidRPr="009E02CC" w:rsidRDefault="00B2637B" w:rsidP="000057A2">
            <w:pPr>
              <w:pStyle w:val="TableParagraph"/>
              <w:spacing w:before="60" w:after="60"/>
              <w:jc w:val="right"/>
              <w:rPr>
                <w:sz w:val="28"/>
                <w:szCs w:val="28"/>
              </w:rPr>
            </w:pPr>
            <w:r w:rsidRPr="009E02CC">
              <w:rPr>
                <w:spacing w:val="-2"/>
                <w:sz w:val="28"/>
                <w:szCs w:val="28"/>
              </w:rPr>
              <w:t>229,01</w:t>
            </w:r>
          </w:p>
        </w:tc>
      </w:tr>
      <w:tr w:rsidR="007655BC" w:rsidRPr="009E02CC" w14:paraId="4B070BEB" w14:textId="77777777" w:rsidTr="000057A2">
        <w:trPr>
          <w:trHeight w:val="335"/>
        </w:trPr>
        <w:tc>
          <w:tcPr>
            <w:tcW w:w="480" w:type="pct"/>
            <w:vAlign w:val="center"/>
          </w:tcPr>
          <w:p w14:paraId="3D496036" w14:textId="77777777" w:rsidR="007655BC" w:rsidRPr="009E02CC" w:rsidRDefault="00B2637B" w:rsidP="000057A2">
            <w:pPr>
              <w:pStyle w:val="TableParagraph"/>
              <w:spacing w:before="60" w:after="60"/>
              <w:rPr>
                <w:sz w:val="28"/>
                <w:szCs w:val="28"/>
              </w:rPr>
            </w:pPr>
            <w:r w:rsidRPr="009E02CC">
              <w:rPr>
                <w:spacing w:val="-2"/>
                <w:w w:val="105"/>
                <w:sz w:val="28"/>
                <w:szCs w:val="28"/>
              </w:rPr>
              <w:t>2.12.2</w:t>
            </w:r>
          </w:p>
        </w:tc>
        <w:tc>
          <w:tcPr>
            <w:tcW w:w="2625" w:type="pct"/>
            <w:vAlign w:val="center"/>
          </w:tcPr>
          <w:p w14:paraId="42FCC01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561652D" w14:textId="77777777" w:rsidR="007655BC" w:rsidRPr="009E02CC" w:rsidRDefault="00B2637B" w:rsidP="000057A2">
            <w:pPr>
              <w:pStyle w:val="TableParagraph"/>
              <w:spacing w:before="60" w:after="60"/>
              <w:rPr>
                <w:sz w:val="28"/>
                <w:szCs w:val="28"/>
              </w:rPr>
            </w:pPr>
            <w:r w:rsidRPr="009E02CC">
              <w:rPr>
                <w:spacing w:val="-5"/>
                <w:sz w:val="28"/>
                <w:szCs w:val="28"/>
              </w:rPr>
              <w:t>SON</w:t>
            </w:r>
          </w:p>
        </w:tc>
        <w:tc>
          <w:tcPr>
            <w:tcW w:w="1030" w:type="pct"/>
            <w:vAlign w:val="center"/>
          </w:tcPr>
          <w:p w14:paraId="34736C1B" w14:textId="77777777" w:rsidR="007655BC" w:rsidRPr="009E02CC" w:rsidRDefault="00B2637B" w:rsidP="000057A2">
            <w:pPr>
              <w:pStyle w:val="TableParagraph"/>
              <w:spacing w:before="60" w:after="60"/>
              <w:jc w:val="right"/>
              <w:rPr>
                <w:sz w:val="28"/>
                <w:szCs w:val="28"/>
              </w:rPr>
            </w:pPr>
            <w:r w:rsidRPr="009E02CC">
              <w:rPr>
                <w:spacing w:val="-2"/>
                <w:sz w:val="28"/>
                <w:szCs w:val="28"/>
              </w:rPr>
              <w:t>194,54</w:t>
            </w:r>
          </w:p>
        </w:tc>
      </w:tr>
      <w:tr w:rsidR="007655BC" w:rsidRPr="009E02CC" w14:paraId="10ADF890" w14:textId="77777777" w:rsidTr="000057A2">
        <w:trPr>
          <w:trHeight w:val="335"/>
        </w:trPr>
        <w:tc>
          <w:tcPr>
            <w:tcW w:w="480" w:type="pct"/>
            <w:vAlign w:val="center"/>
          </w:tcPr>
          <w:p w14:paraId="6861147B" w14:textId="77777777" w:rsidR="007655BC" w:rsidRPr="009E02CC" w:rsidRDefault="00B2637B" w:rsidP="000057A2">
            <w:pPr>
              <w:pStyle w:val="TableParagraph"/>
              <w:spacing w:before="60" w:after="60"/>
              <w:rPr>
                <w:sz w:val="28"/>
                <w:szCs w:val="28"/>
              </w:rPr>
            </w:pPr>
            <w:r w:rsidRPr="009E02CC">
              <w:rPr>
                <w:spacing w:val="-4"/>
                <w:w w:val="105"/>
                <w:sz w:val="28"/>
                <w:szCs w:val="28"/>
              </w:rPr>
              <w:t>2.13</w:t>
            </w:r>
          </w:p>
        </w:tc>
        <w:tc>
          <w:tcPr>
            <w:tcW w:w="2625" w:type="pct"/>
            <w:vAlign w:val="center"/>
          </w:tcPr>
          <w:p w14:paraId="6F5B91E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6F9B90B" w14:textId="77777777" w:rsidR="007655BC" w:rsidRPr="009E02CC" w:rsidRDefault="00B2637B" w:rsidP="000057A2">
            <w:pPr>
              <w:pStyle w:val="TableParagraph"/>
              <w:spacing w:before="60" w:after="60"/>
              <w:rPr>
                <w:sz w:val="28"/>
                <w:szCs w:val="28"/>
              </w:rPr>
            </w:pPr>
            <w:r w:rsidRPr="009E02CC">
              <w:rPr>
                <w:spacing w:val="-5"/>
                <w:sz w:val="28"/>
                <w:szCs w:val="28"/>
              </w:rPr>
              <w:t>PNK</w:t>
            </w:r>
          </w:p>
        </w:tc>
        <w:tc>
          <w:tcPr>
            <w:tcW w:w="1030" w:type="pct"/>
            <w:vAlign w:val="center"/>
          </w:tcPr>
          <w:p w14:paraId="553C985D" w14:textId="77777777" w:rsidR="007655BC" w:rsidRPr="009E02CC" w:rsidRDefault="00B2637B" w:rsidP="000057A2">
            <w:pPr>
              <w:pStyle w:val="TableParagraph"/>
              <w:spacing w:before="60" w:after="60"/>
              <w:jc w:val="right"/>
              <w:rPr>
                <w:sz w:val="28"/>
                <w:szCs w:val="28"/>
              </w:rPr>
            </w:pPr>
            <w:r w:rsidRPr="009E02CC">
              <w:rPr>
                <w:spacing w:val="-4"/>
                <w:sz w:val="28"/>
                <w:szCs w:val="28"/>
              </w:rPr>
              <w:t>2,00</w:t>
            </w:r>
          </w:p>
        </w:tc>
      </w:tr>
      <w:tr w:rsidR="007655BC" w:rsidRPr="009E02CC" w14:paraId="1A0F5674" w14:textId="77777777" w:rsidTr="000057A2">
        <w:trPr>
          <w:trHeight w:val="335"/>
        </w:trPr>
        <w:tc>
          <w:tcPr>
            <w:tcW w:w="480" w:type="pct"/>
            <w:vAlign w:val="center"/>
          </w:tcPr>
          <w:p w14:paraId="7D255871" w14:textId="77777777" w:rsidR="007655BC" w:rsidRPr="009E02CC" w:rsidRDefault="00B2637B" w:rsidP="000057A2">
            <w:pPr>
              <w:pStyle w:val="TableParagraph"/>
              <w:spacing w:before="60" w:after="60"/>
              <w:rPr>
                <w:b/>
                <w:sz w:val="28"/>
                <w:szCs w:val="28"/>
              </w:rPr>
            </w:pPr>
            <w:r w:rsidRPr="009E02CC">
              <w:rPr>
                <w:b/>
                <w:spacing w:val="-10"/>
                <w:w w:val="105"/>
                <w:sz w:val="28"/>
                <w:szCs w:val="28"/>
              </w:rPr>
              <w:t>3</w:t>
            </w:r>
          </w:p>
        </w:tc>
        <w:tc>
          <w:tcPr>
            <w:tcW w:w="2625" w:type="pct"/>
            <w:vAlign w:val="center"/>
          </w:tcPr>
          <w:p w14:paraId="1CBEE6BB"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2A65B30" w14:textId="77777777" w:rsidR="007655BC" w:rsidRPr="009E02CC" w:rsidRDefault="00B2637B" w:rsidP="000057A2">
            <w:pPr>
              <w:pStyle w:val="TableParagraph"/>
              <w:spacing w:before="60" w:after="60"/>
              <w:rPr>
                <w:b/>
                <w:sz w:val="28"/>
                <w:szCs w:val="28"/>
              </w:rPr>
            </w:pPr>
            <w:r w:rsidRPr="009E02CC">
              <w:rPr>
                <w:b/>
                <w:spacing w:val="-5"/>
                <w:sz w:val="28"/>
                <w:szCs w:val="28"/>
              </w:rPr>
              <w:t>CSD</w:t>
            </w:r>
          </w:p>
        </w:tc>
        <w:tc>
          <w:tcPr>
            <w:tcW w:w="1030" w:type="pct"/>
            <w:vAlign w:val="center"/>
          </w:tcPr>
          <w:p w14:paraId="230536AD" w14:textId="77777777" w:rsidR="007655BC" w:rsidRPr="009E02CC" w:rsidRDefault="00B2637B" w:rsidP="000057A2">
            <w:pPr>
              <w:pStyle w:val="TableParagraph"/>
              <w:spacing w:before="60" w:after="60"/>
              <w:jc w:val="right"/>
              <w:rPr>
                <w:b/>
                <w:sz w:val="28"/>
                <w:szCs w:val="28"/>
              </w:rPr>
            </w:pPr>
            <w:r w:rsidRPr="009E02CC">
              <w:rPr>
                <w:b/>
                <w:spacing w:val="-10"/>
                <w:sz w:val="28"/>
                <w:szCs w:val="28"/>
              </w:rPr>
              <w:t>-</w:t>
            </w:r>
          </w:p>
        </w:tc>
      </w:tr>
      <w:tr w:rsidR="007655BC" w:rsidRPr="009E02CC" w14:paraId="2F47C3B8" w14:textId="77777777" w:rsidTr="000057A2">
        <w:trPr>
          <w:trHeight w:val="335"/>
        </w:trPr>
        <w:tc>
          <w:tcPr>
            <w:tcW w:w="480" w:type="pct"/>
            <w:vAlign w:val="center"/>
          </w:tcPr>
          <w:p w14:paraId="59745E2E" w14:textId="77777777" w:rsidR="007655BC" w:rsidRPr="009E02CC" w:rsidRDefault="007655BC" w:rsidP="000057A2">
            <w:pPr>
              <w:pStyle w:val="TableParagraph"/>
              <w:spacing w:before="60" w:after="60"/>
              <w:jc w:val="left"/>
              <w:rPr>
                <w:sz w:val="28"/>
                <w:szCs w:val="28"/>
              </w:rPr>
            </w:pPr>
          </w:p>
        </w:tc>
        <w:tc>
          <w:tcPr>
            <w:tcW w:w="2625" w:type="pct"/>
            <w:vAlign w:val="center"/>
          </w:tcPr>
          <w:p w14:paraId="604DF3D5"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9902C84" w14:textId="77777777" w:rsidR="007655BC" w:rsidRPr="009E02CC" w:rsidRDefault="007655BC" w:rsidP="000057A2">
            <w:pPr>
              <w:pStyle w:val="TableParagraph"/>
              <w:spacing w:before="60" w:after="60"/>
              <w:jc w:val="left"/>
              <w:rPr>
                <w:sz w:val="28"/>
                <w:szCs w:val="28"/>
              </w:rPr>
            </w:pPr>
          </w:p>
        </w:tc>
        <w:tc>
          <w:tcPr>
            <w:tcW w:w="1030" w:type="pct"/>
            <w:vAlign w:val="center"/>
          </w:tcPr>
          <w:p w14:paraId="1B087A4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6776BA4" w14:textId="77777777" w:rsidTr="000057A2">
        <w:trPr>
          <w:trHeight w:val="335"/>
        </w:trPr>
        <w:tc>
          <w:tcPr>
            <w:tcW w:w="480" w:type="pct"/>
            <w:vAlign w:val="center"/>
          </w:tcPr>
          <w:p w14:paraId="6F2C4015" w14:textId="77777777" w:rsidR="007655BC" w:rsidRPr="009E02CC" w:rsidRDefault="00B2637B" w:rsidP="000057A2">
            <w:pPr>
              <w:pStyle w:val="TableParagraph"/>
              <w:spacing w:before="60" w:after="60"/>
              <w:rPr>
                <w:sz w:val="28"/>
                <w:szCs w:val="28"/>
              </w:rPr>
            </w:pPr>
            <w:r w:rsidRPr="009E02CC">
              <w:rPr>
                <w:spacing w:val="-5"/>
                <w:w w:val="105"/>
                <w:sz w:val="28"/>
                <w:szCs w:val="28"/>
              </w:rPr>
              <w:t>3.1</w:t>
            </w:r>
          </w:p>
        </w:tc>
        <w:tc>
          <w:tcPr>
            <w:tcW w:w="2625" w:type="pct"/>
            <w:vAlign w:val="center"/>
          </w:tcPr>
          <w:p w14:paraId="0FA3687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AEB09AE" w14:textId="77777777" w:rsidR="007655BC" w:rsidRPr="009E02CC" w:rsidRDefault="00B2637B" w:rsidP="000057A2">
            <w:pPr>
              <w:pStyle w:val="TableParagraph"/>
              <w:spacing w:before="60" w:after="60"/>
              <w:rPr>
                <w:sz w:val="28"/>
                <w:szCs w:val="28"/>
              </w:rPr>
            </w:pPr>
            <w:r w:rsidRPr="009E02CC">
              <w:rPr>
                <w:spacing w:val="-5"/>
                <w:sz w:val="28"/>
                <w:szCs w:val="28"/>
              </w:rPr>
              <w:t>BCS</w:t>
            </w:r>
          </w:p>
        </w:tc>
        <w:tc>
          <w:tcPr>
            <w:tcW w:w="1030" w:type="pct"/>
            <w:vAlign w:val="center"/>
          </w:tcPr>
          <w:p w14:paraId="75DEFC06"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53A23AC" w14:textId="77777777" w:rsidTr="000057A2">
        <w:trPr>
          <w:trHeight w:val="335"/>
        </w:trPr>
        <w:tc>
          <w:tcPr>
            <w:tcW w:w="480" w:type="pct"/>
            <w:vAlign w:val="center"/>
          </w:tcPr>
          <w:p w14:paraId="2E6936FD" w14:textId="77777777" w:rsidR="007655BC" w:rsidRPr="009E02CC" w:rsidRDefault="00B2637B" w:rsidP="000057A2">
            <w:pPr>
              <w:pStyle w:val="TableParagraph"/>
              <w:spacing w:before="60" w:after="60"/>
              <w:rPr>
                <w:sz w:val="28"/>
                <w:szCs w:val="28"/>
              </w:rPr>
            </w:pPr>
            <w:r w:rsidRPr="009E02CC">
              <w:rPr>
                <w:spacing w:val="-5"/>
                <w:w w:val="105"/>
                <w:sz w:val="28"/>
                <w:szCs w:val="28"/>
              </w:rPr>
              <w:t>3.2</w:t>
            </w:r>
          </w:p>
        </w:tc>
        <w:tc>
          <w:tcPr>
            <w:tcW w:w="2625" w:type="pct"/>
            <w:vAlign w:val="center"/>
          </w:tcPr>
          <w:p w14:paraId="156F5B8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C173F27" w14:textId="77777777" w:rsidR="007655BC" w:rsidRPr="009E02CC" w:rsidRDefault="00B2637B" w:rsidP="000057A2">
            <w:pPr>
              <w:pStyle w:val="TableParagraph"/>
              <w:spacing w:before="60" w:after="60"/>
              <w:rPr>
                <w:sz w:val="28"/>
                <w:szCs w:val="28"/>
              </w:rPr>
            </w:pPr>
            <w:r w:rsidRPr="009E02CC">
              <w:rPr>
                <w:spacing w:val="-5"/>
                <w:sz w:val="28"/>
                <w:szCs w:val="28"/>
              </w:rPr>
              <w:t>DCS</w:t>
            </w:r>
          </w:p>
        </w:tc>
        <w:tc>
          <w:tcPr>
            <w:tcW w:w="1030" w:type="pct"/>
            <w:vAlign w:val="center"/>
          </w:tcPr>
          <w:p w14:paraId="52DEB7B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9FF42C4" w14:textId="77777777" w:rsidTr="000057A2">
        <w:trPr>
          <w:trHeight w:val="336"/>
        </w:trPr>
        <w:tc>
          <w:tcPr>
            <w:tcW w:w="480" w:type="pct"/>
            <w:vAlign w:val="center"/>
          </w:tcPr>
          <w:p w14:paraId="62774890" w14:textId="77777777" w:rsidR="007655BC" w:rsidRPr="009E02CC" w:rsidRDefault="00B2637B" w:rsidP="000057A2">
            <w:pPr>
              <w:pStyle w:val="TableParagraph"/>
              <w:spacing w:before="60" w:after="60"/>
              <w:rPr>
                <w:sz w:val="28"/>
                <w:szCs w:val="28"/>
              </w:rPr>
            </w:pPr>
            <w:r w:rsidRPr="009E02CC">
              <w:rPr>
                <w:spacing w:val="-5"/>
                <w:w w:val="105"/>
                <w:sz w:val="28"/>
                <w:szCs w:val="28"/>
              </w:rPr>
              <w:t>3.3</w:t>
            </w:r>
          </w:p>
        </w:tc>
        <w:tc>
          <w:tcPr>
            <w:tcW w:w="2625" w:type="pct"/>
            <w:vAlign w:val="center"/>
          </w:tcPr>
          <w:p w14:paraId="1527964E" w14:textId="77777777" w:rsidR="007655BC" w:rsidRPr="009E02CC" w:rsidRDefault="00B2637B" w:rsidP="000057A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2ABDE795" w14:textId="77777777" w:rsidR="007655BC" w:rsidRPr="009E02CC" w:rsidRDefault="00B2637B" w:rsidP="000057A2">
            <w:pPr>
              <w:pStyle w:val="TableParagraph"/>
              <w:spacing w:before="60" w:after="60"/>
              <w:rPr>
                <w:sz w:val="28"/>
                <w:szCs w:val="28"/>
              </w:rPr>
            </w:pPr>
            <w:r w:rsidRPr="009E02CC">
              <w:rPr>
                <w:spacing w:val="-5"/>
                <w:sz w:val="28"/>
                <w:szCs w:val="28"/>
              </w:rPr>
              <w:t>NCS</w:t>
            </w:r>
          </w:p>
        </w:tc>
        <w:tc>
          <w:tcPr>
            <w:tcW w:w="1030" w:type="pct"/>
            <w:vAlign w:val="center"/>
          </w:tcPr>
          <w:p w14:paraId="526A104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FE9E6B3" w14:textId="77777777" w:rsidTr="000057A2">
        <w:trPr>
          <w:trHeight w:val="335"/>
        </w:trPr>
        <w:tc>
          <w:tcPr>
            <w:tcW w:w="480" w:type="pct"/>
            <w:vAlign w:val="center"/>
          </w:tcPr>
          <w:p w14:paraId="60B14446" w14:textId="77777777" w:rsidR="007655BC" w:rsidRPr="009E02CC" w:rsidRDefault="00B2637B" w:rsidP="000057A2">
            <w:pPr>
              <w:pStyle w:val="TableParagraph"/>
              <w:spacing w:before="60" w:after="60"/>
              <w:rPr>
                <w:sz w:val="28"/>
                <w:szCs w:val="28"/>
              </w:rPr>
            </w:pPr>
            <w:r w:rsidRPr="009E02CC">
              <w:rPr>
                <w:spacing w:val="-5"/>
                <w:w w:val="105"/>
                <w:sz w:val="28"/>
                <w:szCs w:val="28"/>
              </w:rPr>
              <w:t>3.4</w:t>
            </w:r>
          </w:p>
        </w:tc>
        <w:tc>
          <w:tcPr>
            <w:tcW w:w="2625" w:type="pct"/>
            <w:vAlign w:val="center"/>
          </w:tcPr>
          <w:p w14:paraId="0B9520E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31CE25C" w14:textId="77777777" w:rsidR="007655BC" w:rsidRPr="009E02CC" w:rsidRDefault="00B2637B" w:rsidP="000057A2">
            <w:pPr>
              <w:pStyle w:val="TableParagraph"/>
              <w:spacing w:before="60" w:after="60"/>
              <w:rPr>
                <w:sz w:val="28"/>
                <w:szCs w:val="28"/>
              </w:rPr>
            </w:pPr>
            <w:r w:rsidRPr="009E02CC">
              <w:rPr>
                <w:spacing w:val="-5"/>
                <w:sz w:val="28"/>
                <w:szCs w:val="28"/>
              </w:rPr>
              <w:t>MCS</w:t>
            </w:r>
          </w:p>
        </w:tc>
        <w:tc>
          <w:tcPr>
            <w:tcW w:w="1030" w:type="pct"/>
            <w:vAlign w:val="center"/>
          </w:tcPr>
          <w:p w14:paraId="3624E17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FF20434" w14:textId="77777777" w:rsidTr="000057A2">
        <w:trPr>
          <w:trHeight w:val="327"/>
        </w:trPr>
        <w:tc>
          <w:tcPr>
            <w:tcW w:w="480" w:type="pct"/>
            <w:vAlign w:val="center"/>
          </w:tcPr>
          <w:p w14:paraId="0B44266A" w14:textId="77777777" w:rsidR="007655BC" w:rsidRPr="009E02CC" w:rsidRDefault="00B2637B" w:rsidP="000057A2">
            <w:pPr>
              <w:pStyle w:val="TableParagraph"/>
              <w:spacing w:before="60" w:after="60"/>
              <w:rPr>
                <w:b/>
                <w:sz w:val="28"/>
                <w:szCs w:val="28"/>
              </w:rPr>
            </w:pPr>
            <w:r w:rsidRPr="009E02CC">
              <w:rPr>
                <w:b/>
                <w:spacing w:val="-10"/>
                <w:w w:val="105"/>
                <w:sz w:val="28"/>
                <w:szCs w:val="28"/>
              </w:rPr>
              <w:t>4</w:t>
            </w:r>
          </w:p>
        </w:tc>
        <w:tc>
          <w:tcPr>
            <w:tcW w:w="2625" w:type="pct"/>
            <w:vAlign w:val="center"/>
          </w:tcPr>
          <w:p w14:paraId="50826BA0"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667BF07" w14:textId="77777777" w:rsidR="007655BC" w:rsidRPr="009E02CC" w:rsidRDefault="007655BC" w:rsidP="000057A2">
            <w:pPr>
              <w:pStyle w:val="TableParagraph"/>
              <w:spacing w:before="60" w:after="60"/>
              <w:jc w:val="left"/>
              <w:rPr>
                <w:sz w:val="28"/>
                <w:szCs w:val="28"/>
              </w:rPr>
            </w:pPr>
          </w:p>
        </w:tc>
        <w:tc>
          <w:tcPr>
            <w:tcW w:w="1030" w:type="pct"/>
            <w:vAlign w:val="center"/>
          </w:tcPr>
          <w:p w14:paraId="45184A95"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12982313" w14:textId="77777777" w:rsidR="007655BC" w:rsidRPr="009E02CC" w:rsidRDefault="00B2637B" w:rsidP="000057A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1863DC1"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5FC1B9C" w14:textId="3E5F0238" w:rsidR="007655BC" w:rsidRPr="009E02CC" w:rsidRDefault="00B2637B" w:rsidP="000057A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00DE11C8" w:rsidRPr="009E02CC">
        <w:rPr>
          <w:b/>
          <w:sz w:val="28"/>
          <w:szCs w:val="28"/>
        </w:rPr>
        <w:t xml:space="preserve"> </w:t>
      </w:r>
      <w:r w:rsidRPr="009E02CC">
        <w:rPr>
          <w:b/>
          <w:sz w:val="28"/>
          <w:szCs w:val="28"/>
        </w:rPr>
        <w:t>-</w:t>
      </w:r>
      <w:r w:rsidR="00DE11C8" w:rsidRPr="009E02CC">
        <w:rPr>
          <w:b/>
          <w:sz w:val="28"/>
          <w:szCs w:val="28"/>
        </w:rPr>
        <w:t xml:space="preserve"> </w:t>
      </w:r>
      <w:r w:rsidRPr="009E02CC">
        <w:rPr>
          <w:b/>
          <w:spacing w:val="-5"/>
          <w:sz w:val="28"/>
          <w:szCs w:val="28"/>
        </w:rPr>
        <w:t>79</w:t>
      </w:r>
    </w:p>
    <w:p w14:paraId="73BC0B4E" w14:textId="77777777" w:rsidR="007655BC" w:rsidRPr="009E02CC" w:rsidRDefault="00B2637B" w:rsidP="000057A2">
      <w:pPr>
        <w:pStyle w:val="Heading1"/>
        <w:spacing w:before="0"/>
        <w:ind w:left="0" w:right="0"/>
        <w:rPr>
          <w:sz w:val="28"/>
          <w:szCs w:val="28"/>
        </w:rPr>
      </w:pPr>
      <w:r w:rsidRPr="009E02CC">
        <w:rPr>
          <w:sz w:val="28"/>
          <w:szCs w:val="28"/>
        </w:rPr>
        <w:t>ĐIỀU CHỈNH PHÂN BỔ CHỈ TIÊU SỬ DỤNG ĐẤT ĐẾN NĂM 2030 ĐỐI VỚI XÃ HƯNG PHƯỚC</w:t>
      </w:r>
    </w:p>
    <w:p w14:paraId="100AB529" w14:textId="77777777" w:rsidR="007655BC" w:rsidRPr="009E02CC" w:rsidRDefault="00B2637B" w:rsidP="000057A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7A1CAE4F" w14:textId="77777777" w:rsidTr="000057A2">
        <w:trPr>
          <w:trHeight w:val="594"/>
        </w:trPr>
        <w:tc>
          <w:tcPr>
            <w:tcW w:w="487" w:type="pct"/>
            <w:vAlign w:val="center"/>
          </w:tcPr>
          <w:p w14:paraId="4A6E07C4" w14:textId="7F9A3276"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3" w:type="pct"/>
            <w:vAlign w:val="center"/>
          </w:tcPr>
          <w:p w14:paraId="23A5DD72" w14:textId="5824998B"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2" w:type="pct"/>
            <w:vAlign w:val="center"/>
          </w:tcPr>
          <w:p w14:paraId="36111E1F" w14:textId="59115270"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28" w:type="pct"/>
            <w:vAlign w:val="center"/>
          </w:tcPr>
          <w:p w14:paraId="7F3046E5" w14:textId="4014743A"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10CA227" w14:textId="77777777" w:rsidTr="000057A2">
        <w:trPr>
          <w:trHeight w:val="274"/>
        </w:trPr>
        <w:tc>
          <w:tcPr>
            <w:tcW w:w="487" w:type="pct"/>
            <w:vAlign w:val="center"/>
          </w:tcPr>
          <w:p w14:paraId="3957F4ED"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3" w:type="pct"/>
            <w:vAlign w:val="center"/>
          </w:tcPr>
          <w:p w14:paraId="7E5BF50C"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2" w:type="pct"/>
            <w:vAlign w:val="center"/>
          </w:tcPr>
          <w:p w14:paraId="28D4BC1B"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28" w:type="pct"/>
            <w:vAlign w:val="center"/>
          </w:tcPr>
          <w:p w14:paraId="04411D45"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5BB99771" w14:textId="77777777" w:rsidTr="000057A2">
        <w:trPr>
          <w:trHeight w:val="340"/>
        </w:trPr>
        <w:tc>
          <w:tcPr>
            <w:tcW w:w="487" w:type="pct"/>
            <w:vAlign w:val="center"/>
          </w:tcPr>
          <w:p w14:paraId="6CB593F2" w14:textId="77777777" w:rsidR="007655BC" w:rsidRPr="009E02CC" w:rsidRDefault="007655BC" w:rsidP="000057A2">
            <w:pPr>
              <w:pStyle w:val="TableParagraph"/>
              <w:spacing w:before="60" w:after="60"/>
              <w:jc w:val="left"/>
              <w:rPr>
                <w:sz w:val="28"/>
                <w:szCs w:val="28"/>
              </w:rPr>
            </w:pPr>
          </w:p>
        </w:tc>
        <w:tc>
          <w:tcPr>
            <w:tcW w:w="2623" w:type="pct"/>
            <w:vAlign w:val="center"/>
          </w:tcPr>
          <w:p w14:paraId="0CF9ACB1" w14:textId="77777777" w:rsidR="007655BC" w:rsidRPr="009E02CC" w:rsidRDefault="00B2637B" w:rsidP="000057A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2" w:type="pct"/>
            <w:vAlign w:val="center"/>
          </w:tcPr>
          <w:p w14:paraId="6162CCDA" w14:textId="77777777" w:rsidR="007655BC" w:rsidRPr="009E02CC" w:rsidRDefault="007655BC" w:rsidP="000057A2">
            <w:pPr>
              <w:pStyle w:val="TableParagraph"/>
              <w:spacing w:before="60" w:after="60"/>
              <w:jc w:val="left"/>
              <w:rPr>
                <w:sz w:val="28"/>
                <w:szCs w:val="28"/>
              </w:rPr>
            </w:pPr>
          </w:p>
        </w:tc>
        <w:tc>
          <w:tcPr>
            <w:tcW w:w="1028" w:type="pct"/>
            <w:vAlign w:val="center"/>
          </w:tcPr>
          <w:p w14:paraId="2659BD22" w14:textId="77777777" w:rsidR="007655BC" w:rsidRPr="009E02CC" w:rsidRDefault="00B2637B" w:rsidP="000057A2">
            <w:pPr>
              <w:pStyle w:val="TableParagraph"/>
              <w:spacing w:before="60" w:after="60"/>
              <w:jc w:val="right"/>
              <w:rPr>
                <w:b/>
                <w:sz w:val="28"/>
                <w:szCs w:val="28"/>
              </w:rPr>
            </w:pPr>
            <w:r w:rsidRPr="009E02CC">
              <w:rPr>
                <w:b/>
                <w:spacing w:val="-2"/>
                <w:sz w:val="28"/>
                <w:szCs w:val="28"/>
              </w:rPr>
              <w:t>18.718,21</w:t>
            </w:r>
          </w:p>
        </w:tc>
      </w:tr>
      <w:tr w:rsidR="007655BC" w:rsidRPr="009E02CC" w14:paraId="4CC3F5F0" w14:textId="77777777" w:rsidTr="000057A2">
        <w:trPr>
          <w:trHeight w:val="340"/>
        </w:trPr>
        <w:tc>
          <w:tcPr>
            <w:tcW w:w="487" w:type="pct"/>
            <w:vAlign w:val="center"/>
          </w:tcPr>
          <w:p w14:paraId="79F3BEF0" w14:textId="77777777" w:rsidR="007655BC" w:rsidRPr="009E02CC" w:rsidRDefault="00B2637B" w:rsidP="000057A2">
            <w:pPr>
              <w:pStyle w:val="TableParagraph"/>
              <w:spacing w:before="60" w:after="60"/>
              <w:rPr>
                <w:b/>
                <w:sz w:val="28"/>
                <w:szCs w:val="28"/>
              </w:rPr>
            </w:pPr>
            <w:r w:rsidRPr="009E02CC">
              <w:rPr>
                <w:b/>
                <w:spacing w:val="-10"/>
                <w:w w:val="105"/>
                <w:sz w:val="28"/>
                <w:szCs w:val="28"/>
              </w:rPr>
              <w:t>1</w:t>
            </w:r>
          </w:p>
        </w:tc>
        <w:tc>
          <w:tcPr>
            <w:tcW w:w="2623" w:type="pct"/>
            <w:vAlign w:val="center"/>
          </w:tcPr>
          <w:p w14:paraId="16F0E4D1"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2" w:type="pct"/>
            <w:vAlign w:val="center"/>
          </w:tcPr>
          <w:p w14:paraId="3286E17F" w14:textId="77777777" w:rsidR="007655BC" w:rsidRPr="009E02CC" w:rsidRDefault="00B2637B" w:rsidP="000057A2">
            <w:pPr>
              <w:pStyle w:val="TableParagraph"/>
              <w:spacing w:before="60" w:after="60"/>
              <w:rPr>
                <w:b/>
                <w:sz w:val="28"/>
                <w:szCs w:val="28"/>
              </w:rPr>
            </w:pPr>
            <w:r w:rsidRPr="009E02CC">
              <w:rPr>
                <w:b/>
                <w:spacing w:val="-5"/>
                <w:sz w:val="28"/>
                <w:szCs w:val="28"/>
              </w:rPr>
              <w:t>NNP</w:t>
            </w:r>
          </w:p>
        </w:tc>
        <w:tc>
          <w:tcPr>
            <w:tcW w:w="1028" w:type="pct"/>
            <w:vAlign w:val="center"/>
          </w:tcPr>
          <w:p w14:paraId="7B85881F" w14:textId="77777777" w:rsidR="007655BC" w:rsidRPr="009E02CC" w:rsidRDefault="00B2637B" w:rsidP="000057A2">
            <w:pPr>
              <w:pStyle w:val="TableParagraph"/>
              <w:spacing w:before="60" w:after="60"/>
              <w:jc w:val="right"/>
              <w:rPr>
                <w:b/>
                <w:sz w:val="28"/>
                <w:szCs w:val="28"/>
              </w:rPr>
            </w:pPr>
            <w:r w:rsidRPr="009E02CC">
              <w:rPr>
                <w:b/>
                <w:spacing w:val="-2"/>
                <w:sz w:val="28"/>
                <w:szCs w:val="28"/>
              </w:rPr>
              <w:t>14.646,32</w:t>
            </w:r>
          </w:p>
        </w:tc>
      </w:tr>
      <w:tr w:rsidR="007655BC" w:rsidRPr="009E02CC" w14:paraId="7FD776C9" w14:textId="77777777" w:rsidTr="000057A2">
        <w:trPr>
          <w:trHeight w:val="340"/>
        </w:trPr>
        <w:tc>
          <w:tcPr>
            <w:tcW w:w="487" w:type="pct"/>
            <w:vAlign w:val="center"/>
          </w:tcPr>
          <w:p w14:paraId="14BEC897" w14:textId="77777777" w:rsidR="007655BC" w:rsidRPr="009E02CC" w:rsidRDefault="007655BC" w:rsidP="000057A2">
            <w:pPr>
              <w:pStyle w:val="TableParagraph"/>
              <w:spacing w:before="60" w:after="60"/>
              <w:jc w:val="left"/>
              <w:rPr>
                <w:sz w:val="28"/>
                <w:szCs w:val="28"/>
              </w:rPr>
            </w:pPr>
          </w:p>
        </w:tc>
        <w:tc>
          <w:tcPr>
            <w:tcW w:w="2623" w:type="pct"/>
            <w:vAlign w:val="center"/>
          </w:tcPr>
          <w:p w14:paraId="7621F882"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10478126" w14:textId="77777777" w:rsidR="007655BC" w:rsidRPr="009E02CC" w:rsidRDefault="007655BC" w:rsidP="000057A2">
            <w:pPr>
              <w:pStyle w:val="TableParagraph"/>
              <w:spacing w:before="60" w:after="60"/>
              <w:jc w:val="left"/>
              <w:rPr>
                <w:sz w:val="28"/>
                <w:szCs w:val="28"/>
              </w:rPr>
            </w:pPr>
          </w:p>
        </w:tc>
        <w:tc>
          <w:tcPr>
            <w:tcW w:w="1028" w:type="pct"/>
            <w:vAlign w:val="center"/>
          </w:tcPr>
          <w:p w14:paraId="2232544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EBE768D" w14:textId="77777777" w:rsidTr="000057A2">
        <w:trPr>
          <w:trHeight w:val="340"/>
        </w:trPr>
        <w:tc>
          <w:tcPr>
            <w:tcW w:w="487" w:type="pct"/>
            <w:vAlign w:val="center"/>
          </w:tcPr>
          <w:p w14:paraId="07F5052B" w14:textId="77777777" w:rsidR="007655BC" w:rsidRPr="009E02CC" w:rsidRDefault="00B2637B" w:rsidP="000057A2">
            <w:pPr>
              <w:pStyle w:val="TableParagraph"/>
              <w:spacing w:before="60" w:after="60"/>
              <w:rPr>
                <w:sz w:val="28"/>
                <w:szCs w:val="28"/>
              </w:rPr>
            </w:pPr>
            <w:r w:rsidRPr="009E02CC">
              <w:rPr>
                <w:spacing w:val="-5"/>
                <w:w w:val="105"/>
                <w:sz w:val="28"/>
                <w:szCs w:val="28"/>
              </w:rPr>
              <w:t>1.1</w:t>
            </w:r>
          </w:p>
        </w:tc>
        <w:tc>
          <w:tcPr>
            <w:tcW w:w="2623" w:type="pct"/>
            <w:vAlign w:val="center"/>
          </w:tcPr>
          <w:p w14:paraId="5DD3F7B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2" w:type="pct"/>
            <w:vAlign w:val="center"/>
          </w:tcPr>
          <w:p w14:paraId="27D42BE9" w14:textId="77777777" w:rsidR="007655BC" w:rsidRPr="009E02CC" w:rsidRDefault="00B2637B" w:rsidP="000057A2">
            <w:pPr>
              <w:pStyle w:val="TableParagraph"/>
              <w:spacing w:before="60" w:after="60"/>
              <w:rPr>
                <w:sz w:val="28"/>
                <w:szCs w:val="28"/>
              </w:rPr>
            </w:pPr>
            <w:r w:rsidRPr="009E02CC">
              <w:rPr>
                <w:spacing w:val="-5"/>
                <w:sz w:val="28"/>
                <w:szCs w:val="28"/>
              </w:rPr>
              <w:t>LUA</w:t>
            </w:r>
          </w:p>
        </w:tc>
        <w:tc>
          <w:tcPr>
            <w:tcW w:w="1028" w:type="pct"/>
            <w:vAlign w:val="center"/>
          </w:tcPr>
          <w:p w14:paraId="11A5551A" w14:textId="77777777" w:rsidR="007655BC" w:rsidRPr="009E02CC" w:rsidRDefault="00B2637B" w:rsidP="000057A2">
            <w:pPr>
              <w:pStyle w:val="TableParagraph"/>
              <w:spacing w:before="60" w:after="60"/>
              <w:jc w:val="right"/>
              <w:rPr>
                <w:sz w:val="28"/>
                <w:szCs w:val="28"/>
              </w:rPr>
            </w:pPr>
            <w:r w:rsidRPr="009E02CC">
              <w:rPr>
                <w:spacing w:val="-2"/>
                <w:sz w:val="28"/>
                <w:szCs w:val="28"/>
              </w:rPr>
              <w:t>277,58</w:t>
            </w:r>
          </w:p>
        </w:tc>
      </w:tr>
      <w:tr w:rsidR="007655BC" w:rsidRPr="009E02CC" w14:paraId="75AA61B2" w14:textId="77777777" w:rsidTr="000057A2">
        <w:trPr>
          <w:trHeight w:val="340"/>
        </w:trPr>
        <w:tc>
          <w:tcPr>
            <w:tcW w:w="487" w:type="pct"/>
            <w:vAlign w:val="center"/>
          </w:tcPr>
          <w:p w14:paraId="3BD6CA3A" w14:textId="77777777" w:rsidR="007655BC" w:rsidRPr="009E02CC" w:rsidRDefault="00B2637B" w:rsidP="000057A2">
            <w:pPr>
              <w:pStyle w:val="TableParagraph"/>
              <w:spacing w:before="60" w:after="60"/>
              <w:rPr>
                <w:sz w:val="28"/>
                <w:szCs w:val="28"/>
              </w:rPr>
            </w:pPr>
            <w:r w:rsidRPr="009E02CC">
              <w:rPr>
                <w:spacing w:val="-2"/>
                <w:w w:val="105"/>
                <w:sz w:val="28"/>
                <w:szCs w:val="28"/>
              </w:rPr>
              <w:t>1.1.1</w:t>
            </w:r>
          </w:p>
        </w:tc>
        <w:tc>
          <w:tcPr>
            <w:tcW w:w="2623" w:type="pct"/>
            <w:vAlign w:val="center"/>
          </w:tcPr>
          <w:p w14:paraId="3A18E61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2" w:type="pct"/>
            <w:vAlign w:val="center"/>
          </w:tcPr>
          <w:p w14:paraId="683FE415" w14:textId="77777777" w:rsidR="007655BC" w:rsidRPr="009E02CC" w:rsidRDefault="00B2637B" w:rsidP="000057A2">
            <w:pPr>
              <w:pStyle w:val="TableParagraph"/>
              <w:spacing w:before="60" w:after="60"/>
              <w:rPr>
                <w:sz w:val="28"/>
                <w:szCs w:val="28"/>
              </w:rPr>
            </w:pPr>
            <w:r w:rsidRPr="009E02CC">
              <w:rPr>
                <w:spacing w:val="-5"/>
                <w:sz w:val="28"/>
                <w:szCs w:val="28"/>
              </w:rPr>
              <w:t>LUC</w:t>
            </w:r>
          </w:p>
        </w:tc>
        <w:tc>
          <w:tcPr>
            <w:tcW w:w="1028" w:type="pct"/>
            <w:vAlign w:val="center"/>
          </w:tcPr>
          <w:p w14:paraId="761DF0C3"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484D2ED" w14:textId="77777777" w:rsidTr="000057A2">
        <w:trPr>
          <w:trHeight w:val="340"/>
        </w:trPr>
        <w:tc>
          <w:tcPr>
            <w:tcW w:w="487" w:type="pct"/>
            <w:vAlign w:val="center"/>
          </w:tcPr>
          <w:p w14:paraId="2472E96B" w14:textId="77777777" w:rsidR="007655BC" w:rsidRPr="009E02CC" w:rsidRDefault="00B2637B" w:rsidP="000057A2">
            <w:pPr>
              <w:pStyle w:val="TableParagraph"/>
              <w:spacing w:before="60" w:after="60"/>
              <w:rPr>
                <w:sz w:val="28"/>
                <w:szCs w:val="28"/>
              </w:rPr>
            </w:pPr>
            <w:r w:rsidRPr="009E02CC">
              <w:rPr>
                <w:spacing w:val="-2"/>
                <w:w w:val="105"/>
                <w:sz w:val="28"/>
                <w:szCs w:val="28"/>
              </w:rPr>
              <w:t>1.1.2</w:t>
            </w:r>
          </w:p>
        </w:tc>
        <w:tc>
          <w:tcPr>
            <w:tcW w:w="2623" w:type="pct"/>
            <w:vAlign w:val="center"/>
          </w:tcPr>
          <w:p w14:paraId="67717C2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2" w:type="pct"/>
            <w:vAlign w:val="center"/>
          </w:tcPr>
          <w:p w14:paraId="07B576B5" w14:textId="77777777" w:rsidR="007655BC" w:rsidRPr="009E02CC" w:rsidRDefault="00B2637B" w:rsidP="000057A2">
            <w:pPr>
              <w:pStyle w:val="TableParagraph"/>
              <w:spacing w:before="60" w:after="60"/>
              <w:rPr>
                <w:sz w:val="28"/>
                <w:szCs w:val="28"/>
              </w:rPr>
            </w:pPr>
            <w:r w:rsidRPr="009E02CC">
              <w:rPr>
                <w:spacing w:val="-5"/>
                <w:sz w:val="28"/>
                <w:szCs w:val="28"/>
              </w:rPr>
              <w:t>LUK</w:t>
            </w:r>
          </w:p>
        </w:tc>
        <w:tc>
          <w:tcPr>
            <w:tcW w:w="1028" w:type="pct"/>
            <w:vAlign w:val="center"/>
          </w:tcPr>
          <w:p w14:paraId="5797C59C" w14:textId="77777777" w:rsidR="007655BC" w:rsidRPr="009E02CC" w:rsidRDefault="00B2637B" w:rsidP="000057A2">
            <w:pPr>
              <w:pStyle w:val="TableParagraph"/>
              <w:spacing w:before="60" w:after="60"/>
              <w:jc w:val="right"/>
              <w:rPr>
                <w:sz w:val="28"/>
                <w:szCs w:val="28"/>
              </w:rPr>
            </w:pPr>
            <w:r w:rsidRPr="009E02CC">
              <w:rPr>
                <w:spacing w:val="-2"/>
                <w:sz w:val="28"/>
                <w:szCs w:val="28"/>
              </w:rPr>
              <w:t>277,58</w:t>
            </w:r>
          </w:p>
        </w:tc>
      </w:tr>
      <w:tr w:rsidR="007655BC" w:rsidRPr="009E02CC" w14:paraId="5AA2C139" w14:textId="77777777" w:rsidTr="000057A2">
        <w:trPr>
          <w:trHeight w:val="340"/>
        </w:trPr>
        <w:tc>
          <w:tcPr>
            <w:tcW w:w="487" w:type="pct"/>
            <w:vAlign w:val="center"/>
          </w:tcPr>
          <w:p w14:paraId="269CC576" w14:textId="77777777" w:rsidR="007655BC" w:rsidRPr="009E02CC" w:rsidRDefault="00B2637B" w:rsidP="000057A2">
            <w:pPr>
              <w:pStyle w:val="TableParagraph"/>
              <w:spacing w:before="60" w:after="60"/>
              <w:rPr>
                <w:sz w:val="28"/>
                <w:szCs w:val="28"/>
              </w:rPr>
            </w:pPr>
            <w:r w:rsidRPr="009E02CC">
              <w:rPr>
                <w:spacing w:val="-5"/>
                <w:w w:val="105"/>
                <w:sz w:val="28"/>
                <w:szCs w:val="28"/>
              </w:rPr>
              <w:t>1.2</w:t>
            </w:r>
          </w:p>
        </w:tc>
        <w:tc>
          <w:tcPr>
            <w:tcW w:w="2623" w:type="pct"/>
            <w:vAlign w:val="center"/>
          </w:tcPr>
          <w:p w14:paraId="675000F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2" w:type="pct"/>
            <w:vAlign w:val="center"/>
          </w:tcPr>
          <w:p w14:paraId="0342711B" w14:textId="77777777" w:rsidR="007655BC" w:rsidRPr="009E02CC" w:rsidRDefault="00B2637B" w:rsidP="000057A2">
            <w:pPr>
              <w:pStyle w:val="TableParagraph"/>
              <w:spacing w:before="60" w:after="60"/>
              <w:rPr>
                <w:sz w:val="28"/>
                <w:szCs w:val="28"/>
              </w:rPr>
            </w:pPr>
            <w:r w:rsidRPr="009E02CC">
              <w:rPr>
                <w:spacing w:val="-5"/>
                <w:sz w:val="28"/>
                <w:szCs w:val="28"/>
              </w:rPr>
              <w:t>HNK</w:t>
            </w:r>
          </w:p>
        </w:tc>
        <w:tc>
          <w:tcPr>
            <w:tcW w:w="1028" w:type="pct"/>
            <w:vAlign w:val="center"/>
          </w:tcPr>
          <w:p w14:paraId="26F9DD12"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33073FE" w14:textId="77777777" w:rsidTr="000057A2">
        <w:trPr>
          <w:trHeight w:val="340"/>
        </w:trPr>
        <w:tc>
          <w:tcPr>
            <w:tcW w:w="487" w:type="pct"/>
            <w:vAlign w:val="center"/>
          </w:tcPr>
          <w:p w14:paraId="30DB95B4" w14:textId="77777777" w:rsidR="007655BC" w:rsidRPr="009E02CC" w:rsidRDefault="00B2637B" w:rsidP="000057A2">
            <w:pPr>
              <w:pStyle w:val="TableParagraph"/>
              <w:spacing w:before="60" w:after="60"/>
              <w:rPr>
                <w:sz w:val="28"/>
                <w:szCs w:val="28"/>
              </w:rPr>
            </w:pPr>
            <w:r w:rsidRPr="009E02CC">
              <w:rPr>
                <w:spacing w:val="-5"/>
                <w:w w:val="105"/>
                <w:sz w:val="28"/>
                <w:szCs w:val="28"/>
              </w:rPr>
              <w:t>1.3</w:t>
            </w:r>
          </w:p>
        </w:tc>
        <w:tc>
          <w:tcPr>
            <w:tcW w:w="2623" w:type="pct"/>
            <w:vAlign w:val="center"/>
          </w:tcPr>
          <w:p w14:paraId="730AE6B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2" w:type="pct"/>
            <w:vAlign w:val="center"/>
          </w:tcPr>
          <w:p w14:paraId="0442E463" w14:textId="77777777" w:rsidR="007655BC" w:rsidRPr="009E02CC" w:rsidRDefault="00B2637B" w:rsidP="000057A2">
            <w:pPr>
              <w:pStyle w:val="TableParagraph"/>
              <w:spacing w:before="60" w:after="60"/>
              <w:rPr>
                <w:sz w:val="28"/>
                <w:szCs w:val="28"/>
              </w:rPr>
            </w:pPr>
            <w:r w:rsidRPr="009E02CC">
              <w:rPr>
                <w:spacing w:val="-5"/>
                <w:sz w:val="28"/>
                <w:szCs w:val="28"/>
              </w:rPr>
              <w:t>CLN</w:t>
            </w:r>
          </w:p>
        </w:tc>
        <w:tc>
          <w:tcPr>
            <w:tcW w:w="1028" w:type="pct"/>
            <w:vAlign w:val="center"/>
          </w:tcPr>
          <w:p w14:paraId="15406A08" w14:textId="77777777" w:rsidR="007655BC" w:rsidRPr="009E02CC" w:rsidRDefault="00B2637B" w:rsidP="000057A2">
            <w:pPr>
              <w:pStyle w:val="TableParagraph"/>
              <w:spacing w:before="60" w:after="60"/>
              <w:jc w:val="right"/>
              <w:rPr>
                <w:sz w:val="28"/>
                <w:szCs w:val="28"/>
              </w:rPr>
            </w:pPr>
            <w:r w:rsidRPr="009E02CC">
              <w:rPr>
                <w:spacing w:val="-2"/>
                <w:sz w:val="28"/>
                <w:szCs w:val="28"/>
              </w:rPr>
              <w:t>2.209,99</w:t>
            </w:r>
          </w:p>
        </w:tc>
      </w:tr>
      <w:tr w:rsidR="007655BC" w:rsidRPr="009E02CC" w14:paraId="685B123A" w14:textId="77777777" w:rsidTr="000057A2">
        <w:trPr>
          <w:trHeight w:val="340"/>
        </w:trPr>
        <w:tc>
          <w:tcPr>
            <w:tcW w:w="487" w:type="pct"/>
            <w:vAlign w:val="center"/>
          </w:tcPr>
          <w:p w14:paraId="54DED53A" w14:textId="77777777" w:rsidR="007655BC" w:rsidRPr="009E02CC" w:rsidRDefault="00B2637B" w:rsidP="000057A2">
            <w:pPr>
              <w:pStyle w:val="TableParagraph"/>
              <w:spacing w:before="60" w:after="60"/>
              <w:rPr>
                <w:sz w:val="28"/>
                <w:szCs w:val="28"/>
              </w:rPr>
            </w:pPr>
            <w:r w:rsidRPr="009E02CC">
              <w:rPr>
                <w:spacing w:val="-5"/>
                <w:w w:val="105"/>
                <w:sz w:val="28"/>
                <w:szCs w:val="28"/>
              </w:rPr>
              <w:t>1.4</w:t>
            </w:r>
          </w:p>
        </w:tc>
        <w:tc>
          <w:tcPr>
            <w:tcW w:w="2623" w:type="pct"/>
            <w:vAlign w:val="center"/>
          </w:tcPr>
          <w:p w14:paraId="03A6F8E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2" w:type="pct"/>
            <w:vAlign w:val="center"/>
          </w:tcPr>
          <w:p w14:paraId="37A664F2" w14:textId="77777777" w:rsidR="007655BC" w:rsidRPr="009E02CC" w:rsidRDefault="00B2637B" w:rsidP="000057A2">
            <w:pPr>
              <w:pStyle w:val="TableParagraph"/>
              <w:spacing w:before="60" w:after="60"/>
              <w:rPr>
                <w:sz w:val="28"/>
                <w:szCs w:val="28"/>
              </w:rPr>
            </w:pPr>
            <w:r w:rsidRPr="009E02CC">
              <w:rPr>
                <w:spacing w:val="-5"/>
                <w:sz w:val="28"/>
                <w:szCs w:val="28"/>
              </w:rPr>
              <w:t>RDD</w:t>
            </w:r>
          </w:p>
        </w:tc>
        <w:tc>
          <w:tcPr>
            <w:tcW w:w="1028" w:type="pct"/>
            <w:vAlign w:val="center"/>
          </w:tcPr>
          <w:p w14:paraId="057B5AE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2DA04FC" w14:textId="77777777" w:rsidTr="000057A2">
        <w:trPr>
          <w:trHeight w:val="340"/>
        </w:trPr>
        <w:tc>
          <w:tcPr>
            <w:tcW w:w="487" w:type="pct"/>
            <w:vAlign w:val="center"/>
          </w:tcPr>
          <w:p w14:paraId="08D731C3" w14:textId="77777777" w:rsidR="007655BC" w:rsidRPr="009E02CC" w:rsidRDefault="00B2637B" w:rsidP="000057A2">
            <w:pPr>
              <w:pStyle w:val="TableParagraph"/>
              <w:spacing w:before="60" w:after="60"/>
              <w:rPr>
                <w:sz w:val="28"/>
                <w:szCs w:val="28"/>
              </w:rPr>
            </w:pPr>
            <w:r w:rsidRPr="009E02CC">
              <w:rPr>
                <w:spacing w:val="-5"/>
                <w:w w:val="105"/>
                <w:sz w:val="28"/>
                <w:szCs w:val="28"/>
              </w:rPr>
              <w:t>1.5</w:t>
            </w:r>
          </w:p>
        </w:tc>
        <w:tc>
          <w:tcPr>
            <w:tcW w:w="2623" w:type="pct"/>
            <w:vAlign w:val="center"/>
          </w:tcPr>
          <w:p w14:paraId="429CAE8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2" w:type="pct"/>
            <w:vAlign w:val="center"/>
          </w:tcPr>
          <w:p w14:paraId="0FE03CB9" w14:textId="77777777" w:rsidR="007655BC" w:rsidRPr="009E02CC" w:rsidRDefault="00B2637B" w:rsidP="000057A2">
            <w:pPr>
              <w:pStyle w:val="TableParagraph"/>
              <w:spacing w:before="60" w:after="60"/>
              <w:rPr>
                <w:sz w:val="28"/>
                <w:szCs w:val="28"/>
              </w:rPr>
            </w:pPr>
            <w:r w:rsidRPr="009E02CC">
              <w:rPr>
                <w:spacing w:val="-5"/>
                <w:sz w:val="28"/>
                <w:szCs w:val="28"/>
              </w:rPr>
              <w:t>RPH</w:t>
            </w:r>
          </w:p>
        </w:tc>
        <w:tc>
          <w:tcPr>
            <w:tcW w:w="1028" w:type="pct"/>
            <w:vAlign w:val="center"/>
          </w:tcPr>
          <w:p w14:paraId="28864A38" w14:textId="77777777" w:rsidR="007655BC" w:rsidRPr="009E02CC" w:rsidRDefault="00B2637B" w:rsidP="000057A2">
            <w:pPr>
              <w:pStyle w:val="TableParagraph"/>
              <w:spacing w:before="60" w:after="60"/>
              <w:jc w:val="right"/>
              <w:rPr>
                <w:sz w:val="28"/>
                <w:szCs w:val="28"/>
              </w:rPr>
            </w:pPr>
            <w:r w:rsidRPr="009E02CC">
              <w:rPr>
                <w:spacing w:val="-2"/>
                <w:sz w:val="28"/>
                <w:szCs w:val="28"/>
              </w:rPr>
              <w:t>6.499,94</w:t>
            </w:r>
          </w:p>
        </w:tc>
      </w:tr>
      <w:tr w:rsidR="007655BC" w:rsidRPr="009E02CC" w14:paraId="16E2455A" w14:textId="77777777" w:rsidTr="000057A2">
        <w:trPr>
          <w:trHeight w:val="340"/>
        </w:trPr>
        <w:tc>
          <w:tcPr>
            <w:tcW w:w="487" w:type="pct"/>
            <w:vAlign w:val="center"/>
          </w:tcPr>
          <w:p w14:paraId="40FE0BB1" w14:textId="77777777" w:rsidR="007655BC" w:rsidRPr="009E02CC" w:rsidRDefault="00B2637B" w:rsidP="000057A2">
            <w:pPr>
              <w:pStyle w:val="TableParagraph"/>
              <w:spacing w:before="60" w:after="60"/>
              <w:rPr>
                <w:sz w:val="28"/>
                <w:szCs w:val="28"/>
              </w:rPr>
            </w:pPr>
            <w:r w:rsidRPr="009E02CC">
              <w:rPr>
                <w:spacing w:val="-5"/>
                <w:w w:val="105"/>
                <w:sz w:val="28"/>
                <w:szCs w:val="28"/>
              </w:rPr>
              <w:t>1.6</w:t>
            </w:r>
          </w:p>
        </w:tc>
        <w:tc>
          <w:tcPr>
            <w:tcW w:w="2623" w:type="pct"/>
            <w:vAlign w:val="center"/>
          </w:tcPr>
          <w:p w14:paraId="6D135E7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2" w:type="pct"/>
            <w:vAlign w:val="center"/>
          </w:tcPr>
          <w:p w14:paraId="1B1BDAEB" w14:textId="77777777" w:rsidR="007655BC" w:rsidRPr="009E02CC" w:rsidRDefault="00B2637B" w:rsidP="000057A2">
            <w:pPr>
              <w:pStyle w:val="TableParagraph"/>
              <w:spacing w:before="60" w:after="60"/>
              <w:rPr>
                <w:sz w:val="28"/>
                <w:szCs w:val="28"/>
              </w:rPr>
            </w:pPr>
            <w:r w:rsidRPr="009E02CC">
              <w:rPr>
                <w:spacing w:val="-5"/>
                <w:sz w:val="28"/>
                <w:szCs w:val="28"/>
              </w:rPr>
              <w:t>RSX</w:t>
            </w:r>
          </w:p>
        </w:tc>
        <w:tc>
          <w:tcPr>
            <w:tcW w:w="1028" w:type="pct"/>
            <w:vAlign w:val="center"/>
          </w:tcPr>
          <w:p w14:paraId="16AA1B34" w14:textId="77777777" w:rsidR="007655BC" w:rsidRPr="009E02CC" w:rsidRDefault="00B2637B" w:rsidP="000057A2">
            <w:pPr>
              <w:pStyle w:val="TableParagraph"/>
              <w:spacing w:before="60" w:after="60"/>
              <w:jc w:val="right"/>
              <w:rPr>
                <w:sz w:val="28"/>
                <w:szCs w:val="28"/>
              </w:rPr>
            </w:pPr>
            <w:r w:rsidRPr="009E02CC">
              <w:rPr>
                <w:spacing w:val="-2"/>
                <w:sz w:val="28"/>
                <w:szCs w:val="28"/>
              </w:rPr>
              <w:t>3.209,11</w:t>
            </w:r>
          </w:p>
        </w:tc>
      </w:tr>
      <w:tr w:rsidR="007655BC" w:rsidRPr="009E02CC" w14:paraId="708C7240" w14:textId="77777777" w:rsidTr="000057A2">
        <w:trPr>
          <w:trHeight w:val="340"/>
        </w:trPr>
        <w:tc>
          <w:tcPr>
            <w:tcW w:w="487" w:type="pct"/>
            <w:vAlign w:val="center"/>
          </w:tcPr>
          <w:p w14:paraId="018B4EAA" w14:textId="77777777" w:rsidR="007655BC" w:rsidRPr="009E02CC" w:rsidRDefault="007655BC" w:rsidP="000057A2">
            <w:pPr>
              <w:pStyle w:val="TableParagraph"/>
              <w:spacing w:before="60" w:after="60"/>
              <w:jc w:val="left"/>
              <w:rPr>
                <w:sz w:val="28"/>
                <w:szCs w:val="28"/>
              </w:rPr>
            </w:pPr>
          </w:p>
        </w:tc>
        <w:tc>
          <w:tcPr>
            <w:tcW w:w="2623" w:type="pct"/>
            <w:vAlign w:val="center"/>
          </w:tcPr>
          <w:p w14:paraId="58556F60"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2" w:type="pct"/>
            <w:vAlign w:val="center"/>
          </w:tcPr>
          <w:p w14:paraId="609EA8BD" w14:textId="77777777" w:rsidR="007655BC" w:rsidRPr="009E02CC" w:rsidRDefault="00B2637B" w:rsidP="000057A2">
            <w:pPr>
              <w:pStyle w:val="TableParagraph"/>
              <w:spacing w:before="60" w:after="60"/>
              <w:rPr>
                <w:i/>
                <w:sz w:val="28"/>
                <w:szCs w:val="28"/>
              </w:rPr>
            </w:pPr>
            <w:r w:rsidRPr="009E02CC">
              <w:rPr>
                <w:i/>
                <w:spacing w:val="-5"/>
                <w:sz w:val="28"/>
                <w:szCs w:val="28"/>
              </w:rPr>
              <w:t>RSN</w:t>
            </w:r>
          </w:p>
        </w:tc>
        <w:tc>
          <w:tcPr>
            <w:tcW w:w="1028" w:type="pct"/>
            <w:vAlign w:val="center"/>
          </w:tcPr>
          <w:p w14:paraId="41BC516C" w14:textId="77777777" w:rsidR="007655BC" w:rsidRPr="009E02CC" w:rsidRDefault="00B2637B" w:rsidP="000057A2">
            <w:pPr>
              <w:pStyle w:val="TableParagraph"/>
              <w:spacing w:before="60" w:after="60"/>
              <w:jc w:val="right"/>
              <w:rPr>
                <w:sz w:val="28"/>
                <w:szCs w:val="28"/>
              </w:rPr>
            </w:pPr>
            <w:r w:rsidRPr="009E02CC">
              <w:rPr>
                <w:spacing w:val="-2"/>
                <w:sz w:val="28"/>
                <w:szCs w:val="28"/>
              </w:rPr>
              <w:t>1.310,82</w:t>
            </w:r>
          </w:p>
        </w:tc>
      </w:tr>
      <w:tr w:rsidR="007655BC" w:rsidRPr="009E02CC" w14:paraId="60F23491" w14:textId="77777777" w:rsidTr="000057A2">
        <w:trPr>
          <w:trHeight w:val="340"/>
        </w:trPr>
        <w:tc>
          <w:tcPr>
            <w:tcW w:w="487" w:type="pct"/>
            <w:vAlign w:val="center"/>
          </w:tcPr>
          <w:p w14:paraId="5707EF2B" w14:textId="77777777" w:rsidR="007655BC" w:rsidRPr="009E02CC" w:rsidRDefault="00B2637B" w:rsidP="000057A2">
            <w:pPr>
              <w:pStyle w:val="TableParagraph"/>
              <w:spacing w:before="60" w:after="60"/>
              <w:rPr>
                <w:sz w:val="28"/>
                <w:szCs w:val="28"/>
              </w:rPr>
            </w:pPr>
            <w:r w:rsidRPr="009E02CC">
              <w:rPr>
                <w:spacing w:val="-5"/>
                <w:w w:val="105"/>
                <w:sz w:val="28"/>
                <w:szCs w:val="28"/>
              </w:rPr>
              <w:t>1.7</w:t>
            </w:r>
          </w:p>
        </w:tc>
        <w:tc>
          <w:tcPr>
            <w:tcW w:w="2623" w:type="pct"/>
            <w:vAlign w:val="center"/>
          </w:tcPr>
          <w:p w14:paraId="666F307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2" w:type="pct"/>
            <w:vAlign w:val="center"/>
          </w:tcPr>
          <w:p w14:paraId="52A24780" w14:textId="77777777" w:rsidR="007655BC" w:rsidRPr="009E02CC" w:rsidRDefault="00B2637B" w:rsidP="000057A2">
            <w:pPr>
              <w:pStyle w:val="TableParagraph"/>
              <w:spacing w:before="60" w:after="60"/>
              <w:rPr>
                <w:sz w:val="28"/>
                <w:szCs w:val="28"/>
              </w:rPr>
            </w:pPr>
            <w:r w:rsidRPr="009E02CC">
              <w:rPr>
                <w:spacing w:val="-5"/>
                <w:sz w:val="28"/>
                <w:szCs w:val="28"/>
              </w:rPr>
              <w:t>NTS</w:t>
            </w:r>
          </w:p>
        </w:tc>
        <w:tc>
          <w:tcPr>
            <w:tcW w:w="1028" w:type="pct"/>
            <w:vAlign w:val="center"/>
          </w:tcPr>
          <w:p w14:paraId="369DDB48" w14:textId="77777777" w:rsidR="007655BC" w:rsidRPr="009E02CC" w:rsidRDefault="00B2637B" w:rsidP="000057A2">
            <w:pPr>
              <w:pStyle w:val="TableParagraph"/>
              <w:spacing w:before="60" w:after="60"/>
              <w:jc w:val="right"/>
              <w:rPr>
                <w:sz w:val="28"/>
                <w:szCs w:val="28"/>
              </w:rPr>
            </w:pPr>
            <w:r w:rsidRPr="009E02CC">
              <w:rPr>
                <w:spacing w:val="-4"/>
                <w:sz w:val="28"/>
                <w:szCs w:val="28"/>
              </w:rPr>
              <w:t>2,98</w:t>
            </w:r>
          </w:p>
        </w:tc>
      </w:tr>
      <w:tr w:rsidR="007655BC" w:rsidRPr="009E02CC" w14:paraId="53BDEC1D" w14:textId="77777777" w:rsidTr="000057A2">
        <w:trPr>
          <w:trHeight w:val="340"/>
        </w:trPr>
        <w:tc>
          <w:tcPr>
            <w:tcW w:w="487" w:type="pct"/>
            <w:vAlign w:val="center"/>
          </w:tcPr>
          <w:p w14:paraId="46D78F98" w14:textId="77777777" w:rsidR="007655BC" w:rsidRPr="009E02CC" w:rsidRDefault="00B2637B" w:rsidP="000057A2">
            <w:pPr>
              <w:pStyle w:val="TableParagraph"/>
              <w:spacing w:before="60" w:after="60"/>
              <w:rPr>
                <w:sz w:val="28"/>
                <w:szCs w:val="28"/>
              </w:rPr>
            </w:pPr>
            <w:r w:rsidRPr="009E02CC">
              <w:rPr>
                <w:spacing w:val="-5"/>
                <w:w w:val="105"/>
                <w:sz w:val="28"/>
                <w:szCs w:val="28"/>
              </w:rPr>
              <w:t>1.8</w:t>
            </w:r>
          </w:p>
        </w:tc>
        <w:tc>
          <w:tcPr>
            <w:tcW w:w="2623" w:type="pct"/>
            <w:vAlign w:val="center"/>
          </w:tcPr>
          <w:p w14:paraId="56AC89C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2" w:type="pct"/>
            <w:vAlign w:val="center"/>
          </w:tcPr>
          <w:p w14:paraId="342F06D7" w14:textId="77777777" w:rsidR="007655BC" w:rsidRPr="009E02CC" w:rsidRDefault="00B2637B" w:rsidP="000057A2">
            <w:pPr>
              <w:pStyle w:val="TableParagraph"/>
              <w:spacing w:before="60" w:after="60"/>
              <w:rPr>
                <w:sz w:val="28"/>
                <w:szCs w:val="28"/>
              </w:rPr>
            </w:pPr>
            <w:r w:rsidRPr="009E02CC">
              <w:rPr>
                <w:spacing w:val="-5"/>
                <w:sz w:val="28"/>
                <w:szCs w:val="28"/>
              </w:rPr>
              <w:t>CNT</w:t>
            </w:r>
          </w:p>
        </w:tc>
        <w:tc>
          <w:tcPr>
            <w:tcW w:w="1028" w:type="pct"/>
            <w:vAlign w:val="center"/>
          </w:tcPr>
          <w:p w14:paraId="0B2634A2" w14:textId="77777777" w:rsidR="007655BC" w:rsidRPr="009E02CC" w:rsidRDefault="00B2637B" w:rsidP="000057A2">
            <w:pPr>
              <w:pStyle w:val="TableParagraph"/>
              <w:spacing w:before="60" w:after="60"/>
              <w:jc w:val="right"/>
              <w:rPr>
                <w:sz w:val="28"/>
                <w:szCs w:val="28"/>
              </w:rPr>
            </w:pPr>
            <w:r w:rsidRPr="009E02CC">
              <w:rPr>
                <w:spacing w:val="-2"/>
                <w:sz w:val="28"/>
                <w:szCs w:val="28"/>
              </w:rPr>
              <w:t>174,43</w:t>
            </w:r>
          </w:p>
        </w:tc>
      </w:tr>
      <w:tr w:rsidR="007655BC" w:rsidRPr="009E02CC" w14:paraId="4E008F8E" w14:textId="77777777" w:rsidTr="000057A2">
        <w:trPr>
          <w:trHeight w:val="340"/>
        </w:trPr>
        <w:tc>
          <w:tcPr>
            <w:tcW w:w="487" w:type="pct"/>
            <w:vAlign w:val="center"/>
          </w:tcPr>
          <w:p w14:paraId="3817F664" w14:textId="77777777" w:rsidR="007655BC" w:rsidRPr="009E02CC" w:rsidRDefault="00B2637B" w:rsidP="000057A2">
            <w:pPr>
              <w:pStyle w:val="TableParagraph"/>
              <w:spacing w:before="60" w:after="60"/>
              <w:rPr>
                <w:sz w:val="28"/>
                <w:szCs w:val="28"/>
              </w:rPr>
            </w:pPr>
            <w:r w:rsidRPr="009E02CC">
              <w:rPr>
                <w:spacing w:val="-5"/>
                <w:w w:val="105"/>
                <w:sz w:val="28"/>
                <w:szCs w:val="28"/>
              </w:rPr>
              <w:t>1.9</w:t>
            </w:r>
          </w:p>
        </w:tc>
        <w:tc>
          <w:tcPr>
            <w:tcW w:w="2623" w:type="pct"/>
            <w:vAlign w:val="center"/>
          </w:tcPr>
          <w:p w14:paraId="0A543CB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2" w:type="pct"/>
            <w:vAlign w:val="center"/>
          </w:tcPr>
          <w:p w14:paraId="5CA9D88C" w14:textId="77777777" w:rsidR="007655BC" w:rsidRPr="009E02CC" w:rsidRDefault="00B2637B" w:rsidP="000057A2">
            <w:pPr>
              <w:pStyle w:val="TableParagraph"/>
              <w:spacing w:before="60" w:after="60"/>
              <w:rPr>
                <w:sz w:val="28"/>
                <w:szCs w:val="28"/>
              </w:rPr>
            </w:pPr>
            <w:r w:rsidRPr="009E02CC">
              <w:rPr>
                <w:spacing w:val="-5"/>
                <w:sz w:val="28"/>
                <w:szCs w:val="28"/>
              </w:rPr>
              <w:t>LMU</w:t>
            </w:r>
          </w:p>
        </w:tc>
        <w:tc>
          <w:tcPr>
            <w:tcW w:w="1028" w:type="pct"/>
            <w:vAlign w:val="center"/>
          </w:tcPr>
          <w:p w14:paraId="7AE5692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796DF29" w14:textId="77777777" w:rsidTr="000057A2">
        <w:trPr>
          <w:trHeight w:val="340"/>
        </w:trPr>
        <w:tc>
          <w:tcPr>
            <w:tcW w:w="487" w:type="pct"/>
            <w:vAlign w:val="center"/>
          </w:tcPr>
          <w:p w14:paraId="06901B06" w14:textId="77777777" w:rsidR="007655BC" w:rsidRPr="009E02CC" w:rsidRDefault="00B2637B" w:rsidP="000057A2">
            <w:pPr>
              <w:pStyle w:val="TableParagraph"/>
              <w:spacing w:before="60" w:after="60"/>
              <w:rPr>
                <w:sz w:val="28"/>
                <w:szCs w:val="28"/>
              </w:rPr>
            </w:pPr>
            <w:r w:rsidRPr="009E02CC">
              <w:rPr>
                <w:spacing w:val="-4"/>
                <w:w w:val="105"/>
                <w:sz w:val="28"/>
                <w:szCs w:val="28"/>
              </w:rPr>
              <w:t>1.10</w:t>
            </w:r>
          </w:p>
        </w:tc>
        <w:tc>
          <w:tcPr>
            <w:tcW w:w="2623" w:type="pct"/>
            <w:vAlign w:val="center"/>
          </w:tcPr>
          <w:p w14:paraId="61695FE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229075D6" w14:textId="77777777" w:rsidR="007655BC" w:rsidRPr="009E02CC" w:rsidRDefault="00B2637B" w:rsidP="000057A2">
            <w:pPr>
              <w:pStyle w:val="TableParagraph"/>
              <w:spacing w:before="60" w:after="60"/>
              <w:rPr>
                <w:sz w:val="28"/>
                <w:szCs w:val="28"/>
              </w:rPr>
            </w:pPr>
            <w:r w:rsidRPr="009E02CC">
              <w:rPr>
                <w:spacing w:val="-5"/>
                <w:sz w:val="28"/>
                <w:szCs w:val="28"/>
              </w:rPr>
              <w:t>NKH</w:t>
            </w:r>
          </w:p>
        </w:tc>
        <w:tc>
          <w:tcPr>
            <w:tcW w:w="1028" w:type="pct"/>
            <w:vAlign w:val="center"/>
          </w:tcPr>
          <w:p w14:paraId="1B055B93" w14:textId="77777777" w:rsidR="007655BC" w:rsidRPr="009E02CC" w:rsidRDefault="00B2637B" w:rsidP="000057A2">
            <w:pPr>
              <w:pStyle w:val="TableParagraph"/>
              <w:spacing w:before="60" w:after="60"/>
              <w:jc w:val="right"/>
              <w:rPr>
                <w:sz w:val="28"/>
                <w:szCs w:val="28"/>
              </w:rPr>
            </w:pPr>
            <w:r w:rsidRPr="009E02CC">
              <w:rPr>
                <w:spacing w:val="-2"/>
                <w:sz w:val="28"/>
                <w:szCs w:val="28"/>
              </w:rPr>
              <w:t>2.272,29</w:t>
            </w:r>
          </w:p>
        </w:tc>
      </w:tr>
      <w:tr w:rsidR="007655BC" w:rsidRPr="009E02CC" w14:paraId="39964FBC" w14:textId="77777777" w:rsidTr="000057A2">
        <w:trPr>
          <w:trHeight w:val="340"/>
        </w:trPr>
        <w:tc>
          <w:tcPr>
            <w:tcW w:w="487" w:type="pct"/>
            <w:vAlign w:val="center"/>
          </w:tcPr>
          <w:p w14:paraId="31FBE9AF" w14:textId="77777777" w:rsidR="007655BC" w:rsidRPr="009E02CC" w:rsidRDefault="00B2637B" w:rsidP="000057A2">
            <w:pPr>
              <w:pStyle w:val="TableParagraph"/>
              <w:spacing w:before="60" w:after="60"/>
              <w:rPr>
                <w:b/>
                <w:sz w:val="28"/>
                <w:szCs w:val="28"/>
              </w:rPr>
            </w:pPr>
            <w:r w:rsidRPr="009E02CC">
              <w:rPr>
                <w:b/>
                <w:spacing w:val="-10"/>
                <w:w w:val="105"/>
                <w:sz w:val="28"/>
                <w:szCs w:val="28"/>
              </w:rPr>
              <w:t>2</w:t>
            </w:r>
          </w:p>
        </w:tc>
        <w:tc>
          <w:tcPr>
            <w:tcW w:w="2623" w:type="pct"/>
            <w:vAlign w:val="center"/>
          </w:tcPr>
          <w:p w14:paraId="2840A47C"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2" w:type="pct"/>
            <w:vAlign w:val="center"/>
          </w:tcPr>
          <w:p w14:paraId="52F2EE94" w14:textId="77777777" w:rsidR="007655BC" w:rsidRPr="009E02CC" w:rsidRDefault="00B2637B" w:rsidP="000057A2">
            <w:pPr>
              <w:pStyle w:val="TableParagraph"/>
              <w:spacing w:before="60" w:after="60"/>
              <w:rPr>
                <w:b/>
                <w:sz w:val="28"/>
                <w:szCs w:val="28"/>
              </w:rPr>
            </w:pPr>
            <w:r w:rsidRPr="009E02CC">
              <w:rPr>
                <w:b/>
                <w:spacing w:val="-5"/>
                <w:sz w:val="28"/>
                <w:szCs w:val="28"/>
              </w:rPr>
              <w:t>PNN</w:t>
            </w:r>
          </w:p>
        </w:tc>
        <w:tc>
          <w:tcPr>
            <w:tcW w:w="1028" w:type="pct"/>
            <w:vAlign w:val="center"/>
          </w:tcPr>
          <w:p w14:paraId="4CB7932F" w14:textId="77777777" w:rsidR="007655BC" w:rsidRPr="009E02CC" w:rsidRDefault="00B2637B" w:rsidP="000057A2">
            <w:pPr>
              <w:pStyle w:val="TableParagraph"/>
              <w:spacing w:before="60" w:after="60"/>
              <w:jc w:val="right"/>
              <w:rPr>
                <w:b/>
                <w:sz w:val="28"/>
                <w:szCs w:val="28"/>
              </w:rPr>
            </w:pPr>
            <w:r w:rsidRPr="009E02CC">
              <w:rPr>
                <w:b/>
                <w:spacing w:val="-2"/>
                <w:sz w:val="28"/>
                <w:szCs w:val="28"/>
              </w:rPr>
              <w:t>4.071,89</w:t>
            </w:r>
          </w:p>
        </w:tc>
      </w:tr>
      <w:tr w:rsidR="007655BC" w:rsidRPr="009E02CC" w14:paraId="7CAB68DD" w14:textId="77777777" w:rsidTr="000057A2">
        <w:trPr>
          <w:trHeight w:val="340"/>
        </w:trPr>
        <w:tc>
          <w:tcPr>
            <w:tcW w:w="487" w:type="pct"/>
            <w:vAlign w:val="center"/>
          </w:tcPr>
          <w:p w14:paraId="567DBB15" w14:textId="77777777" w:rsidR="007655BC" w:rsidRPr="009E02CC" w:rsidRDefault="007655BC" w:rsidP="000057A2">
            <w:pPr>
              <w:pStyle w:val="TableParagraph"/>
              <w:spacing w:before="60" w:after="60"/>
              <w:jc w:val="left"/>
              <w:rPr>
                <w:sz w:val="28"/>
                <w:szCs w:val="28"/>
              </w:rPr>
            </w:pPr>
          </w:p>
        </w:tc>
        <w:tc>
          <w:tcPr>
            <w:tcW w:w="2623" w:type="pct"/>
            <w:vAlign w:val="center"/>
          </w:tcPr>
          <w:p w14:paraId="307F0207"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137D8184" w14:textId="77777777" w:rsidR="007655BC" w:rsidRPr="009E02CC" w:rsidRDefault="007655BC" w:rsidP="000057A2">
            <w:pPr>
              <w:pStyle w:val="TableParagraph"/>
              <w:spacing w:before="60" w:after="60"/>
              <w:jc w:val="left"/>
              <w:rPr>
                <w:sz w:val="28"/>
                <w:szCs w:val="28"/>
              </w:rPr>
            </w:pPr>
          </w:p>
        </w:tc>
        <w:tc>
          <w:tcPr>
            <w:tcW w:w="1028" w:type="pct"/>
            <w:vAlign w:val="center"/>
          </w:tcPr>
          <w:p w14:paraId="50DE568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D824720" w14:textId="77777777" w:rsidTr="000057A2">
        <w:trPr>
          <w:trHeight w:val="340"/>
        </w:trPr>
        <w:tc>
          <w:tcPr>
            <w:tcW w:w="487" w:type="pct"/>
            <w:vAlign w:val="center"/>
          </w:tcPr>
          <w:p w14:paraId="56E2D9F9" w14:textId="77777777" w:rsidR="007655BC" w:rsidRPr="009E02CC" w:rsidRDefault="00B2637B" w:rsidP="000057A2">
            <w:pPr>
              <w:pStyle w:val="TableParagraph"/>
              <w:spacing w:before="60" w:after="60"/>
              <w:rPr>
                <w:sz w:val="28"/>
                <w:szCs w:val="28"/>
              </w:rPr>
            </w:pPr>
            <w:r w:rsidRPr="009E02CC">
              <w:rPr>
                <w:spacing w:val="-5"/>
                <w:w w:val="105"/>
                <w:sz w:val="28"/>
                <w:szCs w:val="28"/>
              </w:rPr>
              <w:t>2.1</w:t>
            </w:r>
          </w:p>
        </w:tc>
        <w:tc>
          <w:tcPr>
            <w:tcW w:w="2623" w:type="pct"/>
            <w:vAlign w:val="center"/>
          </w:tcPr>
          <w:p w14:paraId="57D110A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2" w:type="pct"/>
            <w:vAlign w:val="center"/>
          </w:tcPr>
          <w:p w14:paraId="0A79BA48" w14:textId="77777777" w:rsidR="007655BC" w:rsidRPr="009E02CC" w:rsidRDefault="00B2637B" w:rsidP="000057A2">
            <w:pPr>
              <w:pStyle w:val="TableParagraph"/>
              <w:spacing w:before="60" w:after="60"/>
              <w:rPr>
                <w:sz w:val="28"/>
                <w:szCs w:val="28"/>
              </w:rPr>
            </w:pPr>
            <w:r w:rsidRPr="009E02CC">
              <w:rPr>
                <w:spacing w:val="-5"/>
                <w:sz w:val="28"/>
                <w:szCs w:val="28"/>
              </w:rPr>
              <w:t>ONT</w:t>
            </w:r>
          </w:p>
        </w:tc>
        <w:tc>
          <w:tcPr>
            <w:tcW w:w="1028" w:type="pct"/>
            <w:vAlign w:val="center"/>
          </w:tcPr>
          <w:p w14:paraId="7AEC122D" w14:textId="77777777" w:rsidR="007655BC" w:rsidRPr="009E02CC" w:rsidRDefault="00B2637B" w:rsidP="000057A2">
            <w:pPr>
              <w:pStyle w:val="TableParagraph"/>
              <w:spacing w:before="60" w:after="60"/>
              <w:jc w:val="right"/>
              <w:rPr>
                <w:sz w:val="28"/>
                <w:szCs w:val="28"/>
              </w:rPr>
            </w:pPr>
            <w:r w:rsidRPr="009E02CC">
              <w:rPr>
                <w:spacing w:val="-2"/>
                <w:sz w:val="28"/>
                <w:szCs w:val="28"/>
              </w:rPr>
              <w:t>112,80</w:t>
            </w:r>
          </w:p>
        </w:tc>
      </w:tr>
      <w:tr w:rsidR="007655BC" w:rsidRPr="009E02CC" w14:paraId="097FB452" w14:textId="77777777" w:rsidTr="000057A2">
        <w:trPr>
          <w:trHeight w:val="340"/>
        </w:trPr>
        <w:tc>
          <w:tcPr>
            <w:tcW w:w="487" w:type="pct"/>
            <w:vAlign w:val="center"/>
          </w:tcPr>
          <w:p w14:paraId="19EF7D5B" w14:textId="77777777" w:rsidR="007655BC" w:rsidRPr="009E02CC" w:rsidRDefault="00B2637B" w:rsidP="000057A2">
            <w:pPr>
              <w:pStyle w:val="TableParagraph"/>
              <w:spacing w:before="60" w:after="60"/>
              <w:rPr>
                <w:sz w:val="28"/>
                <w:szCs w:val="28"/>
              </w:rPr>
            </w:pPr>
            <w:r w:rsidRPr="009E02CC">
              <w:rPr>
                <w:spacing w:val="-5"/>
                <w:w w:val="105"/>
                <w:sz w:val="28"/>
                <w:szCs w:val="28"/>
              </w:rPr>
              <w:t>2.2</w:t>
            </w:r>
          </w:p>
        </w:tc>
        <w:tc>
          <w:tcPr>
            <w:tcW w:w="2623" w:type="pct"/>
            <w:vAlign w:val="center"/>
          </w:tcPr>
          <w:p w14:paraId="13A8C0A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2" w:type="pct"/>
            <w:vAlign w:val="center"/>
          </w:tcPr>
          <w:p w14:paraId="4BF3DA80" w14:textId="77777777" w:rsidR="007655BC" w:rsidRPr="009E02CC" w:rsidRDefault="00B2637B" w:rsidP="000057A2">
            <w:pPr>
              <w:pStyle w:val="TableParagraph"/>
              <w:spacing w:before="60" w:after="60"/>
              <w:rPr>
                <w:sz w:val="28"/>
                <w:szCs w:val="28"/>
              </w:rPr>
            </w:pPr>
            <w:r w:rsidRPr="009E02CC">
              <w:rPr>
                <w:spacing w:val="-5"/>
                <w:sz w:val="28"/>
                <w:szCs w:val="28"/>
              </w:rPr>
              <w:t>ODT</w:t>
            </w:r>
          </w:p>
        </w:tc>
        <w:tc>
          <w:tcPr>
            <w:tcW w:w="1028" w:type="pct"/>
            <w:vAlign w:val="center"/>
          </w:tcPr>
          <w:p w14:paraId="651248C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B4BC0D9" w14:textId="77777777" w:rsidTr="000057A2">
        <w:trPr>
          <w:trHeight w:val="340"/>
        </w:trPr>
        <w:tc>
          <w:tcPr>
            <w:tcW w:w="487" w:type="pct"/>
            <w:vAlign w:val="center"/>
          </w:tcPr>
          <w:p w14:paraId="03356B16" w14:textId="77777777" w:rsidR="007655BC" w:rsidRPr="009E02CC" w:rsidRDefault="00B2637B" w:rsidP="000057A2">
            <w:pPr>
              <w:pStyle w:val="TableParagraph"/>
              <w:spacing w:before="60" w:after="60"/>
              <w:rPr>
                <w:sz w:val="28"/>
                <w:szCs w:val="28"/>
              </w:rPr>
            </w:pPr>
            <w:r w:rsidRPr="009E02CC">
              <w:rPr>
                <w:spacing w:val="-5"/>
                <w:w w:val="105"/>
                <w:sz w:val="28"/>
                <w:szCs w:val="28"/>
              </w:rPr>
              <w:t>2.3</w:t>
            </w:r>
          </w:p>
        </w:tc>
        <w:tc>
          <w:tcPr>
            <w:tcW w:w="2623" w:type="pct"/>
            <w:vAlign w:val="center"/>
          </w:tcPr>
          <w:p w14:paraId="3359CE6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2" w:type="pct"/>
            <w:vAlign w:val="center"/>
          </w:tcPr>
          <w:p w14:paraId="17514EF2" w14:textId="77777777" w:rsidR="007655BC" w:rsidRPr="009E02CC" w:rsidRDefault="00B2637B" w:rsidP="000057A2">
            <w:pPr>
              <w:pStyle w:val="TableParagraph"/>
              <w:spacing w:before="60" w:after="60"/>
              <w:rPr>
                <w:sz w:val="28"/>
                <w:szCs w:val="28"/>
              </w:rPr>
            </w:pPr>
            <w:r w:rsidRPr="009E02CC">
              <w:rPr>
                <w:spacing w:val="-5"/>
                <w:sz w:val="28"/>
                <w:szCs w:val="28"/>
              </w:rPr>
              <w:t>TSC</w:t>
            </w:r>
          </w:p>
        </w:tc>
        <w:tc>
          <w:tcPr>
            <w:tcW w:w="1028" w:type="pct"/>
            <w:vAlign w:val="center"/>
          </w:tcPr>
          <w:p w14:paraId="254E637F" w14:textId="77777777" w:rsidR="007655BC" w:rsidRPr="009E02CC" w:rsidRDefault="00B2637B" w:rsidP="000057A2">
            <w:pPr>
              <w:pStyle w:val="TableParagraph"/>
              <w:spacing w:before="60" w:after="60"/>
              <w:jc w:val="right"/>
              <w:rPr>
                <w:sz w:val="28"/>
                <w:szCs w:val="28"/>
              </w:rPr>
            </w:pPr>
            <w:r w:rsidRPr="009E02CC">
              <w:rPr>
                <w:spacing w:val="-2"/>
                <w:sz w:val="28"/>
                <w:szCs w:val="28"/>
              </w:rPr>
              <w:t>20,18</w:t>
            </w:r>
          </w:p>
        </w:tc>
      </w:tr>
      <w:tr w:rsidR="007655BC" w:rsidRPr="009E02CC" w14:paraId="293744A7" w14:textId="77777777" w:rsidTr="000057A2">
        <w:trPr>
          <w:trHeight w:val="340"/>
        </w:trPr>
        <w:tc>
          <w:tcPr>
            <w:tcW w:w="487" w:type="pct"/>
            <w:vAlign w:val="center"/>
          </w:tcPr>
          <w:p w14:paraId="34322A23" w14:textId="77777777" w:rsidR="007655BC" w:rsidRPr="009E02CC" w:rsidRDefault="00B2637B" w:rsidP="000057A2">
            <w:pPr>
              <w:pStyle w:val="TableParagraph"/>
              <w:spacing w:before="60" w:after="60"/>
              <w:rPr>
                <w:sz w:val="28"/>
                <w:szCs w:val="28"/>
              </w:rPr>
            </w:pPr>
            <w:r w:rsidRPr="009E02CC">
              <w:rPr>
                <w:spacing w:val="-5"/>
                <w:w w:val="105"/>
                <w:sz w:val="28"/>
                <w:szCs w:val="28"/>
              </w:rPr>
              <w:t>2.4</w:t>
            </w:r>
          </w:p>
        </w:tc>
        <w:tc>
          <w:tcPr>
            <w:tcW w:w="2623" w:type="pct"/>
            <w:vAlign w:val="center"/>
          </w:tcPr>
          <w:p w14:paraId="03874A6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2" w:type="pct"/>
            <w:vAlign w:val="center"/>
          </w:tcPr>
          <w:p w14:paraId="783CE730" w14:textId="77777777" w:rsidR="007655BC" w:rsidRPr="009E02CC" w:rsidRDefault="00B2637B" w:rsidP="000057A2">
            <w:pPr>
              <w:pStyle w:val="TableParagraph"/>
              <w:spacing w:before="60" w:after="60"/>
              <w:rPr>
                <w:sz w:val="28"/>
                <w:szCs w:val="28"/>
              </w:rPr>
            </w:pPr>
            <w:r w:rsidRPr="009E02CC">
              <w:rPr>
                <w:spacing w:val="-5"/>
                <w:sz w:val="28"/>
                <w:szCs w:val="28"/>
              </w:rPr>
              <w:t>CQP</w:t>
            </w:r>
          </w:p>
        </w:tc>
        <w:tc>
          <w:tcPr>
            <w:tcW w:w="1028" w:type="pct"/>
            <w:vAlign w:val="center"/>
          </w:tcPr>
          <w:p w14:paraId="537E23FB" w14:textId="77777777" w:rsidR="007655BC" w:rsidRPr="009E02CC" w:rsidRDefault="00B2637B" w:rsidP="000057A2">
            <w:pPr>
              <w:pStyle w:val="TableParagraph"/>
              <w:spacing w:before="60" w:after="60"/>
              <w:jc w:val="right"/>
              <w:rPr>
                <w:sz w:val="28"/>
                <w:szCs w:val="28"/>
              </w:rPr>
            </w:pPr>
            <w:r w:rsidRPr="009E02CC">
              <w:rPr>
                <w:spacing w:val="-2"/>
                <w:sz w:val="28"/>
                <w:szCs w:val="28"/>
              </w:rPr>
              <w:t>148,76</w:t>
            </w:r>
          </w:p>
        </w:tc>
      </w:tr>
      <w:tr w:rsidR="007655BC" w:rsidRPr="009E02CC" w14:paraId="41FAA60C" w14:textId="77777777" w:rsidTr="000057A2">
        <w:trPr>
          <w:trHeight w:val="340"/>
        </w:trPr>
        <w:tc>
          <w:tcPr>
            <w:tcW w:w="487" w:type="pct"/>
            <w:vAlign w:val="center"/>
          </w:tcPr>
          <w:p w14:paraId="485186CC" w14:textId="77777777" w:rsidR="007655BC" w:rsidRPr="009E02CC" w:rsidRDefault="00B2637B" w:rsidP="000057A2">
            <w:pPr>
              <w:pStyle w:val="TableParagraph"/>
              <w:spacing w:before="60" w:after="60"/>
              <w:rPr>
                <w:sz w:val="28"/>
                <w:szCs w:val="28"/>
              </w:rPr>
            </w:pPr>
            <w:r w:rsidRPr="009E02CC">
              <w:rPr>
                <w:spacing w:val="-5"/>
                <w:w w:val="105"/>
                <w:sz w:val="28"/>
                <w:szCs w:val="28"/>
              </w:rPr>
              <w:t>2.5</w:t>
            </w:r>
          </w:p>
        </w:tc>
        <w:tc>
          <w:tcPr>
            <w:tcW w:w="2623" w:type="pct"/>
            <w:vAlign w:val="center"/>
          </w:tcPr>
          <w:p w14:paraId="7AAD089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2" w:type="pct"/>
            <w:vAlign w:val="center"/>
          </w:tcPr>
          <w:p w14:paraId="5B2E6EF4" w14:textId="77777777" w:rsidR="007655BC" w:rsidRPr="009E02CC" w:rsidRDefault="00B2637B" w:rsidP="000057A2">
            <w:pPr>
              <w:pStyle w:val="TableParagraph"/>
              <w:spacing w:before="60" w:after="60"/>
              <w:rPr>
                <w:sz w:val="28"/>
                <w:szCs w:val="28"/>
              </w:rPr>
            </w:pPr>
            <w:r w:rsidRPr="009E02CC">
              <w:rPr>
                <w:spacing w:val="-5"/>
                <w:sz w:val="28"/>
                <w:szCs w:val="28"/>
              </w:rPr>
              <w:t>CAN</w:t>
            </w:r>
          </w:p>
        </w:tc>
        <w:tc>
          <w:tcPr>
            <w:tcW w:w="1028" w:type="pct"/>
            <w:vAlign w:val="center"/>
          </w:tcPr>
          <w:p w14:paraId="1F635D2F" w14:textId="77777777" w:rsidR="007655BC" w:rsidRPr="009E02CC" w:rsidRDefault="00B2637B" w:rsidP="000057A2">
            <w:pPr>
              <w:pStyle w:val="TableParagraph"/>
              <w:spacing w:before="60" w:after="60"/>
              <w:jc w:val="right"/>
              <w:rPr>
                <w:sz w:val="28"/>
                <w:szCs w:val="28"/>
              </w:rPr>
            </w:pPr>
            <w:r w:rsidRPr="009E02CC">
              <w:rPr>
                <w:spacing w:val="-4"/>
                <w:sz w:val="28"/>
                <w:szCs w:val="28"/>
              </w:rPr>
              <w:t>5,33</w:t>
            </w:r>
          </w:p>
        </w:tc>
      </w:tr>
      <w:tr w:rsidR="007655BC" w:rsidRPr="009E02CC" w14:paraId="77415D9C" w14:textId="77777777" w:rsidTr="000057A2">
        <w:trPr>
          <w:trHeight w:val="340"/>
        </w:trPr>
        <w:tc>
          <w:tcPr>
            <w:tcW w:w="487" w:type="pct"/>
            <w:vAlign w:val="center"/>
          </w:tcPr>
          <w:p w14:paraId="47C0E942" w14:textId="77777777" w:rsidR="007655BC" w:rsidRPr="009E02CC" w:rsidRDefault="00B2637B" w:rsidP="000057A2">
            <w:pPr>
              <w:pStyle w:val="TableParagraph"/>
              <w:spacing w:before="60" w:after="60"/>
              <w:rPr>
                <w:sz w:val="28"/>
                <w:szCs w:val="28"/>
              </w:rPr>
            </w:pPr>
            <w:r w:rsidRPr="009E02CC">
              <w:rPr>
                <w:spacing w:val="-5"/>
                <w:w w:val="105"/>
                <w:sz w:val="28"/>
                <w:szCs w:val="28"/>
              </w:rPr>
              <w:t>2.6</w:t>
            </w:r>
          </w:p>
        </w:tc>
        <w:tc>
          <w:tcPr>
            <w:tcW w:w="2623" w:type="pct"/>
            <w:vAlign w:val="center"/>
          </w:tcPr>
          <w:p w14:paraId="4EC16D1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2" w:type="pct"/>
            <w:vAlign w:val="center"/>
          </w:tcPr>
          <w:p w14:paraId="6D828BE1" w14:textId="77777777" w:rsidR="007655BC" w:rsidRPr="009E02CC" w:rsidRDefault="00B2637B" w:rsidP="000057A2">
            <w:pPr>
              <w:pStyle w:val="TableParagraph"/>
              <w:spacing w:before="60" w:after="60"/>
              <w:rPr>
                <w:sz w:val="28"/>
                <w:szCs w:val="28"/>
              </w:rPr>
            </w:pPr>
            <w:r w:rsidRPr="009E02CC">
              <w:rPr>
                <w:spacing w:val="-5"/>
                <w:sz w:val="28"/>
                <w:szCs w:val="28"/>
              </w:rPr>
              <w:t>DSN</w:t>
            </w:r>
          </w:p>
        </w:tc>
        <w:tc>
          <w:tcPr>
            <w:tcW w:w="1028" w:type="pct"/>
            <w:vAlign w:val="center"/>
          </w:tcPr>
          <w:p w14:paraId="443D1AFE" w14:textId="77777777" w:rsidR="007655BC" w:rsidRPr="009E02CC" w:rsidRDefault="00B2637B" w:rsidP="000057A2">
            <w:pPr>
              <w:pStyle w:val="TableParagraph"/>
              <w:spacing w:before="60" w:after="60"/>
              <w:jc w:val="right"/>
              <w:rPr>
                <w:sz w:val="28"/>
                <w:szCs w:val="28"/>
              </w:rPr>
            </w:pPr>
            <w:r w:rsidRPr="009E02CC">
              <w:rPr>
                <w:spacing w:val="-2"/>
                <w:sz w:val="28"/>
                <w:szCs w:val="28"/>
              </w:rPr>
              <w:t>83,13</w:t>
            </w:r>
          </w:p>
        </w:tc>
      </w:tr>
      <w:tr w:rsidR="007655BC" w:rsidRPr="009E02CC" w14:paraId="6BCF6262" w14:textId="77777777" w:rsidTr="000057A2">
        <w:trPr>
          <w:trHeight w:val="340"/>
        </w:trPr>
        <w:tc>
          <w:tcPr>
            <w:tcW w:w="487" w:type="pct"/>
            <w:vAlign w:val="center"/>
          </w:tcPr>
          <w:p w14:paraId="21B1139F" w14:textId="77777777" w:rsidR="007655BC" w:rsidRPr="009E02CC" w:rsidRDefault="00B2637B" w:rsidP="000057A2">
            <w:pPr>
              <w:pStyle w:val="TableParagraph"/>
              <w:spacing w:before="60" w:after="60"/>
              <w:rPr>
                <w:sz w:val="28"/>
                <w:szCs w:val="28"/>
              </w:rPr>
            </w:pPr>
            <w:r w:rsidRPr="009E02CC">
              <w:rPr>
                <w:spacing w:val="-2"/>
                <w:w w:val="105"/>
                <w:sz w:val="28"/>
                <w:szCs w:val="28"/>
              </w:rPr>
              <w:t>2.6.1</w:t>
            </w:r>
          </w:p>
        </w:tc>
        <w:tc>
          <w:tcPr>
            <w:tcW w:w="2623" w:type="pct"/>
            <w:vAlign w:val="center"/>
          </w:tcPr>
          <w:p w14:paraId="214A8E9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2" w:type="pct"/>
            <w:vAlign w:val="center"/>
          </w:tcPr>
          <w:p w14:paraId="444DB3F7" w14:textId="77777777" w:rsidR="007655BC" w:rsidRPr="009E02CC" w:rsidRDefault="00B2637B" w:rsidP="000057A2">
            <w:pPr>
              <w:pStyle w:val="TableParagraph"/>
              <w:spacing w:before="60" w:after="60"/>
              <w:rPr>
                <w:sz w:val="28"/>
                <w:szCs w:val="28"/>
              </w:rPr>
            </w:pPr>
            <w:r w:rsidRPr="009E02CC">
              <w:rPr>
                <w:spacing w:val="-5"/>
                <w:sz w:val="28"/>
                <w:szCs w:val="28"/>
              </w:rPr>
              <w:t>DVH</w:t>
            </w:r>
          </w:p>
        </w:tc>
        <w:tc>
          <w:tcPr>
            <w:tcW w:w="1028" w:type="pct"/>
            <w:vAlign w:val="center"/>
          </w:tcPr>
          <w:p w14:paraId="73FDD488" w14:textId="77777777" w:rsidR="007655BC" w:rsidRPr="009E02CC" w:rsidRDefault="00B2637B" w:rsidP="000057A2">
            <w:pPr>
              <w:pStyle w:val="TableParagraph"/>
              <w:spacing w:before="60" w:after="60"/>
              <w:jc w:val="right"/>
              <w:rPr>
                <w:sz w:val="28"/>
                <w:szCs w:val="28"/>
              </w:rPr>
            </w:pPr>
            <w:r w:rsidRPr="009E02CC">
              <w:rPr>
                <w:spacing w:val="-4"/>
                <w:sz w:val="28"/>
                <w:szCs w:val="28"/>
              </w:rPr>
              <w:t>6,89</w:t>
            </w:r>
          </w:p>
        </w:tc>
      </w:tr>
      <w:tr w:rsidR="007655BC" w:rsidRPr="009E02CC" w14:paraId="01286979" w14:textId="77777777" w:rsidTr="000057A2">
        <w:trPr>
          <w:trHeight w:val="340"/>
        </w:trPr>
        <w:tc>
          <w:tcPr>
            <w:tcW w:w="487" w:type="pct"/>
            <w:vAlign w:val="center"/>
          </w:tcPr>
          <w:p w14:paraId="0DFE48E8" w14:textId="77777777" w:rsidR="007655BC" w:rsidRPr="009E02CC" w:rsidRDefault="00B2637B" w:rsidP="000057A2">
            <w:pPr>
              <w:pStyle w:val="TableParagraph"/>
              <w:spacing w:before="60" w:after="60"/>
              <w:rPr>
                <w:sz w:val="28"/>
                <w:szCs w:val="28"/>
              </w:rPr>
            </w:pPr>
            <w:r w:rsidRPr="009E02CC">
              <w:rPr>
                <w:spacing w:val="-2"/>
                <w:w w:val="105"/>
                <w:sz w:val="28"/>
                <w:szCs w:val="28"/>
              </w:rPr>
              <w:t>2.6.2</w:t>
            </w:r>
          </w:p>
        </w:tc>
        <w:tc>
          <w:tcPr>
            <w:tcW w:w="2623" w:type="pct"/>
            <w:vAlign w:val="center"/>
          </w:tcPr>
          <w:p w14:paraId="6F3FB72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2" w:type="pct"/>
            <w:vAlign w:val="center"/>
          </w:tcPr>
          <w:p w14:paraId="7A617ECC" w14:textId="77777777" w:rsidR="007655BC" w:rsidRPr="009E02CC" w:rsidRDefault="00B2637B" w:rsidP="000057A2">
            <w:pPr>
              <w:pStyle w:val="TableParagraph"/>
              <w:spacing w:before="60" w:after="60"/>
              <w:rPr>
                <w:sz w:val="28"/>
                <w:szCs w:val="28"/>
              </w:rPr>
            </w:pPr>
            <w:r w:rsidRPr="009E02CC">
              <w:rPr>
                <w:spacing w:val="-5"/>
                <w:sz w:val="28"/>
                <w:szCs w:val="28"/>
              </w:rPr>
              <w:t>DXH</w:t>
            </w:r>
          </w:p>
        </w:tc>
        <w:tc>
          <w:tcPr>
            <w:tcW w:w="1028" w:type="pct"/>
            <w:vAlign w:val="center"/>
          </w:tcPr>
          <w:p w14:paraId="094A443C" w14:textId="77777777" w:rsidR="007655BC" w:rsidRPr="009E02CC" w:rsidRDefault="00B2637B" w:rsidP="000057A2">
            <w:pPr>
              <w:pStyle w:val="TableParagraph"/>
              <w:spacing w:before="60" w:after="60"/>
              <w:jc w:val="right"/>
              <w:rPr>
                <w:sz w:val="28"/>
                <w:szCs w:val="28"/>
              </w:rPr>
            </w:pPr>
            <w:r w:rsidRPr="009E02CC">
              <w:rPr>
                <w:spacing w:val="-2"/>
                <w:sz w:val="28"/>
                <w:szCs w:val="28"/>
              </w:rPr>
              <w:t>15,00</w:t>
            </w:r>
          </w:p>
        </w:tc>
      </w:tr>
      <w:tr w:rsidR="007655BC" w:rsidRPr="009E02CC" w14:paraId="24674F3B" w14:textId="77777777" w:rsidTr="000057A2">
        <w:trPr>
          <w:trHeight w:val="340"/>
        </w:trPr>
        <w:tc>
          <w:tcPr>
            <w:tcW w:w="487" w:type="pct"/>
            <w:vAlign w:val="center"/>
          </w:tcPr>
          <w:p w14:paraId="0662F8DD"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2.6.3</w:t>
            </w:r>
          </w:p>
        </w:tc>
        <w:tc>
          <w:tcPr>
            <w:tcW w:w="2623" w:type="pct"/>
            <w:vAlign w:val="center"/>
          </w:tcPr>
          <w:p w14:paraId="1DF1E8B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2" w:type="pct"/>
            <w:vAlign w:val="center"/>
          </w:tcPr>
          <w:p w14:paraId="64797CD1" w14:textId="77777777" w:rsidR="007655BC" w:rsidRPr="009E02CC" w:rsidRDefault="00B2637B" w:rsidP="000057A2">
            <w:pPr>
              <w:pStyle w:val="TableParagraph"/>
              <w:spacing w:before="60" w:after="60"/>
              <w:rPr>
                <w:sz w:val="28"/>
                <w:szCs w:val="28"/>
              </w:rPr>
            </w:pPr>
            <w:r w:rsidRPr="009E02CC">
              <w:rPr>
                <w:spacing w:val="-5"/>
                <w:sz w:val="28"/>
                <w:szCs w:val="28"/>
              </w:rPr>
              <w:t>DYT</w:t>
            </w:r>
          </w:p>
        </w:tc>
        <w:tc>
          <w:tcPr>
            <w:tcW w:w="1028" w:type="pct"/>
            <w:vAlign w:val="center"/>
          </w:tcPr>
          <w:p w14:paraId="23B651A8" w14:textId="77777777" w:rsidR="007655BC" w:rsidRPr="009E02CC" w:rsidRDefault="00B2637B" w:rsidP="000057A2">
            <w:pPr>
              <w:pStyle w:val="TableParagraph"/>
              <w:spacing w:before="60" w:after="60"/>
              <w:jc w:val="right"/>
              <w:rPr>
                <w:sz w:val="28"/>
                <w:szCs w:val="28"/>
              </w:rPr>
            </w:pPr>
            <w:r w:rsidRPr="009E02CC">
              <w:rPr>
                <w:spacing w:val="-4"/>
                <w:sz w:val="28"/>
                <w:szCs w:val="28"/>
              </w:rPr>
              <w:t>6,14</w:t>
            </w:r>
          </w:p>
        </w:tc>
      </w:tr>
      <w:tr w:rsidR="007655BC" w:rsidRPr="009E02CC" w14:paraId="1F791114" w14:textId="77777777" w:rsidTr="000057A2">
        <w:trPr>
          <w:trHeight w:val="340"/>
        </w:trPr>
        <w:tc>
          <w:tcPr>
            <w:tcW w:w="487" w:type="pct"/>
            <w:vAlign w:val="center"/>
          </w:tcPr>
          <w:p w14:paraId="2A5762ED" w14:textId="77777777" w:rsidR="007655BC" w:rsidRPr="009E02CC" w:rsidRDefault="00B2637B" w:rsidP="000057A2">
            <w:pPr>
              <w:pStyle w:val="TableParagraph"/>
              <w:spacing w:before="60" w:after="60"/>
              <w:rPr>
                <w:sz w:val="28"/>
                <w:szCs w:val="28"/>
              </w:rPr>
            </w:pPr>
            <w:r w:rsidRPr="009E02CC">
              <w:rPr>
                <w:spacing w:val="-2"/>
                <w:w w:val="105"/>
                <w:sz w:val="28"/>
                <w:szCs w:val="28"/>
              </w:rPr>
              <w:t>2.6.4</w:t>
            </w:r>
          </w:p>
        </w:tc>
        <w:tc>
          <w:tcPr>
            <w:tcW w:w="2623" w:type="pct"/>
            <w:vAlign w:val="center"/>
          </w:tcPr>
          <w:p w14:paraId="757AE56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2" w:type="pct"/>
            <w:vAlign w:val="center"/>
          </w:tcPr>
          <w:p w14:paraId="06C083CF" w14:textId="77777777" w:rsidR="007655BC" w:rsidRPr="009E02CC" w:rsidRDefault="00B2637B" w:rsidP="000057A2">
            <w:pPr>
              <w:pStyle w:val="TableParagraph"/>
              <w:spacing w:before="60" w:after="60"/>
              <w:rPr>
                <w:sz w:val="28"/>
                <w:szCs w:val="28"/>
              </w:rPr>
            </w:pPr>
            <w:r w:rsidRPr="009E02CC">
              <w:rPr>
                <w:spacing w:val="-5"/>
                <w:sz w:val="28"/>
                <w:szCs w:val="28"/>
              </w:rPr>
              <w:t>DGD</w:t>
            </w:r>
          </w:p>
        </w:tc>
        <w:tc>
          <w:tcPr>
            <w:tcW w:w="1028" w:type="pct"/>
            <w:vAlign w:val="center"/>
          </w:tcPr>
          <w:p w14:paraId="228D3D65" w14:textId="77777777" w:rsidR="007655BC" w:rsidRPr="009E02CC" w:rsidRDefault="00B2637B" w:rsidP="000057A2">
            <w:pPr>
              <w:pStyle w:val="TableParagraph"/>
              <w:spacing w:before="60" w:after="60"/>
              <w:jc w:val="right"/>
              <w:rPr>
                <w:sz w:val="28"/>
                <w:szCs w:val="28"/>
              </w:rPr>
            </w:pPr>
            <w:r w:rsidRPr="009E02CC">
              <w:rPr>
                <w:spacing w:val="-2"/>
                <w:sz w:val="28"/>
                <w:szCs w:val="28"/>
              </w:rPr>
              <w:t>37,33</w:t>
            </w:r>
          </w:p>
        </w:tc>
      </w:tr>
      <w:tr w:rsidR="007655BC" w:rsidRPr="009E02CC" w14:paraId="50E856BD" w14:textId="77777777" w:rsidTr="000057A2">
        <w:trPr>
          <w:trHeight w:val="340"/>
        </w:trPr>
        <w:tc>
          <w:tcPr>
            <w:tcW w:w="487" w:type="pct"/>
            <w:vAlign w:val="center"/>
          </w:tcPr>
          <w:p w14:paraId="0290E763" w14:textId="77777777" w:rsidR="007655BC" w:rsidRPr="009E02CC" w:rsidRDefault="00B2637B" w:rsidP="000057A2">
            <w:pPr>
              <w:pStyle w:val="TableParagraph"/>
              <w:spacing w:before="60" w:after="60"/>
              <w:rPr>
                <w:sz w:val="28"/>
                <w:szCs w:val="28"/>
              </w:rPr>
            </w:pPr>
            <w:r w:rsidRPr="009E02CC">
              <w:rPr>
                <w:spacing w:val="-2"/>
                <w:w w:val="105"/>
                <w:sz w:val="28"/>
                <w:szCs w:val="28"/>
              </w:rPr>
              <w:t>2.6.5</w:t>
            </w:r>
          </w:p>
        </w:tc>
        <w:tc>
          <w:tcPr>
            <w:tcW w:w="2623" w:type="pct"/>
            <w:vAlign w:val="center"/>
          </w:tcPr>
          <w:p w14:paraId="0C09808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2" w:type="pct"/>
            <w:vAlign w:val="center"/>
          </w:tcPr>
          <w:p w14:paraId="6393AFE7" w14:textId="77777777" w:rsidR="007655BC" w:rsidRPr="009E02CC" w:rsidRDefault="00B2637B" w:rsidP="000057A2">
            <w:pPr>
              <w:pStyle w:val="TableParagraph"/>
              <w:spacing w:before="60" w:after="60"/>
              <w:rPr>
                <w:sz w:val="28"/>
                <w:szCs w:val="28"/>
              </w:rPr>
            </w:pPr>
            <w:r w:rsidRPr="009E02CC">
              <w:rPr>
                <w:spacing w:val="-5"/>
                <w:sz w:val="28"/>
                <w:szCs w:val="28"/>
              </w:rPr>
              <w:t>DTT</w:t>
            </w:r>
          </w:p>
        </w:tc>
        <w:tc>
          <w:tcPr>
            <w:tcW w:w="1028" w:type="pct"/>
            <w:vAlign w:val="center"/>
          </w:tcPr>
          <w:p w14:paraId="33D015FD" w14:textId="77777777" w:rsidR="007655BC" w:rsidRPr="009E02CC" w:rsidRDefault="00B2637B" w:rsidP="000057A2">
            <w:pPr>
              <w:pStyle w:val="TableParagraph"/>
              <w:spacing w:before="60" w:after="60"/>
              <w:jc w:val="right"/>
              <w:rPr>
                <w:sz w:val="28"/>
                <w:szCs w:val="28"/>
              </w:rPr>
            </w:pPr>
            <w:r w:rsidRPr="009E02CC">
              <w:rPr>
                <w:spacing w:val="-2"/>
                <w:sz w:val="28"/>
                <w:szCs w:val="28"/>
              </w:rPr>
              <w:t>11,55</w:t>
            </w:r>
          </w:p>
        </w:tc>
      </w:tr>
      <w:tr w:rsidR="007655BC" w:rsidRPr="009E02CC" w14:paraId="22D82F09" w14:textId="77777777" w:rsidTr="000057A2">
        <w:trPr>
          <w:trHeight w:val="340"/>
        </w:trPr>
        <w:tc>
          <w:tcPr>
            <w:tcW w:w="487" w:type="pct"/>
            <w:vAlign w:val="center"/>
          </w:tcPr>
          <w:p w14:paraId="7C54639A" w14:textId="77777777" w:rsidR="007655BC" w:rsidRPr="009E02CC" w:rsidRDefault="00B2637B" w:rsidP="000057A2">
            <w:pPr>
              <w:pStyle w:val="TableParagraph"/>
              <w:spacing w:before="60" w:after="60"/>
              <w:rPr>
                <w:sz w:val="28"/>
                <w:szCs w:val="28"/>
              </w:rPr>
            </w:pPr>
            <w:r w:rsidRPr="009E02CC">
              <w:rPr>
                <w:spacing w:val="-2"/>
                <w:w w:val="105"/>
                <w:sz w:val="28"/>
                <w:szCs w:val="28"/>
              </w:rPr>
              <w:t>2.6.6</w:t>
            </w:r>
          </w:p>
        </w:tc>
        <w:tc>
          <w:tcPr>
            <w:tcW w:w="2623" w:type="pct"/>
            <w:vAlign w:val="center"/>
          </w:tcPr>
          <w:p w14:paraId="4C7E0E1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2" w:type="pct"/>
            <w:vAlign w:val="center"/>
          </w:tcPr>
          <w:p w14:paraId="1AEE9D96" w14:textId="77777777" w:rsidR="007655BC" w:rsidRPr="009E02CC" w:rsidRDefault="00B2637B" w:rsidP="000057A2">
            <w:pPr>
              <w:pStyle w:val="TableParagraph"/>
              <w:spacing w:before="60" w:after="60"/>
              <w:rPr>
                <w:sz w:val="28"/>
                <w:szCs w:val="28"/>
              </w:rPr>
            </w:pPr>
            <w:r w:rsidRPr="009E02CC">
              <w:rPr>
                <w:spacing w:val="-5"/>
                <w:sz w:val="28"/>
                <w:szCs w:val="28"/>
              </w:rPr>
              <w:t>DKH</w:t>
            </w:r>
          </w:p>
        </w:tc>
        <w:tc>
          <w:tcPr>
            <w:tcW w:w="1028" w:type="pct"/>
            <w:vAlign w:val="center"/>
          </w:tcPr>
          <w:p w14:paraId="4F203D30"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2934335C" w14:textId="77777777" w:rsidTr="000057A2">
        <w:trPr>
          <w:trHeight w:val="340"/>
        </w:trPr>
        <w:tc>
          <w:tcPr>
            <w:tcW w:w="487" w:type="pct"/>
            <w:vAlign w:val="center"/>
          </w:tcPr>
          <w:p w14:paraId="5A912284" w14:textId="77777777" w:rsidR="007655BC" w:rsidRPr="009E02CC" w:rsidRDefault="00B2637B" w:rsidP="000057A2">
            <w:pPr>
              <w:pStyle w:val="TableParagraph"/>
              <w:spacing w:before="60" w:after="60"/>
              <w:rPr>
                <w:sz w:val="28"/>
                <w:szCs w:val="28"/>
              </w:rPr>
            </w:pPr>
            <w:r w:rsidRPr="009E02CC">
              <w:rPr>
                <w:spacing w:val="-2"/>
                <w:w w:val="105"/>
                <w:sz w:val="28"/>
                <w:szCs w:val="28"/>
              </w:rPr>
              <w:t>2.6.7</w:t>
            </w:r>
          </w:p>
        </w:tc>
        <w:tc>
          <w:tcPr>
            <w:tcW w:w="2623" w:type="pct"/>
            <w:vAlign w:val="center"/>
          </w:tcPr>
          <w:p w14:paraId="0CE60F4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2" w:type="pct"/>
            <w:vAlign w:val="center"/>
          </w:tcPr>
          <w:p w14:paraId="70E4CACA" w14:textId="77777777" w:rsidR="007655BC" w:rsidRPr="009E02CC" w:rsidRDefault="00B2637B" w:rsidP="000057A2">
            <w:pPr>
              <w:pStyle w:val="TableParagraph"/>
              <w:spacing w:before="60" w:after="60"/>
              <w:rPr>
                <w:sz w:val="28"/>
                <w:szCs w:val="28"/>
              </w:rPr>
            </w:pPr>
            <w:r w:rsidRPr="009E02CC">
              <w:rPr>
                <w:spacing w:val="-5"/>
                <w:sz w:val="28"/>
                <w:szCs w:val="28"/>
              </w:rPr>
              <w:t>DMT</w:t>
            </w:r>
          </w:p>
        </w:tc>
        <w:tc>
          <w:tcPr>
            <w:tcW w:w="1028" w:type="pct"/>
            <w:vAlign w:val="center"/>
          </w:tcPr>
          <w:p w14:paraId="1444A9D6"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3C740D6F" w14:textId="77777777" w:rsidTr="000057A2">
        <w:trPr>
          <w:trHeight w:val="340"/>
        </w:trPr>
        <w:tc>
          <w:tcPr>
            <w:tcW w:w="487" w:type="pct"/>
            <w:vAlign w:val="center"/>
          </w:tcPr>
          <w:p w14:paraId="52A3283D" w14:textId="77777777" w:rsidR="007655BC" w:rsidRPr="009E02CC" w:rsidRDefault="00B2637B" w:rsidP="000057A2">
            <w:pPr>
              <w:pStyle w:val="TableParagraph"/>
              <w:spacing w:before="60" w:after="60"/>
              <w:rPr>
                <w:sz w:val="28"/>
                <w:szCs w:val="28"/>
              </w:rPr>
            </w:pPr>
            <w:r w:rsidRPr="009E02CC">
              <w:rPr>
                <w:spacing w:val="-2"/>
                <w:w w:val="105"/>
                <w:sz w:val="28"/>
                <w:szCs w:val="28"/>
              </w:rPr>
              <w:t>2.6.8</w:t>
            </w:r>
          </w:p>
        </w:tc>
        <w:tc>
          <w:tcPr>
            <w:tcW w:w="2623" w:type="pct"/>
            <w:vAlign w:val="center"/>
          </w:tcPr>
          <w:p w14:paraId="584B818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2" w:type="pct"/>
            <w:vAlign w:val="center"/>
          </w:tcPr>
          <w:p w14:paraId="63B4076E" w14:textId="77777777" w:rsidR="007655BC" w:rsidRPr="009E02CC" w:rsidRDefault="00B2637B" w:rsidP="000057A2">
            <w:pPr>
              <w:pStyle w:val="TableParagraph"/>
              <w:spacing w:before="60" w:after="60"/>
              <w:rPr>
                <w:sz w:val="28"/>
                <w:szCs w:val="28"/>
              </w:rPr>
            </w:pPr>
            <w:r w:rsidRPr="009E02CC">
              <w:rPr>
                <w:spacing w:val="-5"/>
                <w:sz w:val="28"/>
                <w:szCs w:val="28"/>
              </w:rPr>
              <w:t>DKT</w:t>
            </w:r>
          </w:p>
        </w:tc>
        <w:tc>
          <w:tcPr>
            <w:tcW w:w="1028" w:type="pct"/>
            <w:vAlign w:val="center"/>
          </w:tcPr>
          <w:p w14:paraId="0C8DF170"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ED42E8F" w14:textId="77777777" w:rsidTr="000057A2">
        <w:trPr>
          <w:trHeight w:val="340"/>
        </w:trPr>
        <w:tc>
          <w:tcPr>
            <w:tcW w:w="487" w:type="pct"/>
            <w:vAlign w:val="center"/>
          </w:tcPr>
          <w:p w14:paraId="4B343A8F" w14:textId="77777777" w:rsidR="007655BC" w:rsidRPr="009E02CC" w:rsidRDefault="00B2637B" w:rsidP="000057A2">
            <w:pPr>
              <w:pStyle w:val="TableParagraph"/>
              <w:spacing w:before="60" w:after="60"/>
              <w:rPr>
                <w:sz w:val="28"/>
                <w:szCs w:val="28"/>
              </w:rPr>
            </w:pPr>
            <w:r w:rsidRPr="009E02CC">
              <w:rPr>
                <w:spacing w:val="-2"/>
                <w:w w:val="105"/>
                <w:sz w:val="28"/>
                <w:szCs w:val="28"/>
              </w:rPr>
              <w:t>2.6.9</w:t>
            </w:r>
          </w:p>
        </w:tc>
        <w:tc>
          <w:tcPr>
            <w:tcW w:w="2623" w:type="pct"/>
            <w:vAlign w:val="center"/>
          </w:tcPr>
          <w:p w14:paraId="2DB7549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2" w:type="pct"/>
            <w:vAlign w:val="center"/>
          </w:tcPr>
          <w:p w14:paraId="6D3614FA" w14:textId="77777777" w:rsidR="007655BC" w:rsidRPr="009E02CC" w:rsidRDefault="00B2637B" w:rsidP="000057A2">
            <w:pPr>
              <w:pStyle w:val="TableParagraph"/>
              <w:spacing w:before="60" w:after="60"/>
              <w:rPr>
                <w:sz w:val="28"/>
                <w:szCs w:val="28"/>
              </w:rPr>
            </w:pPr>
            <w:r w:rsidRPr="009E02CC">
              <w:rPr>
                <w:spacing w:val="-5"/>
                <w:sz w:val="28"/>
                <w:szCs w:val="28"/>
              </w:rPr>
              <w:t>DNG</w:t>
            </w:r>
          </w:p>
        </w:tc>
        <w:tc>
          <w:tcPr>
            <w:tcW w:w="1028" w:type="pct"/>
            <w:vAlign w:val="center"/>
          </w:tcPr>
          <w:p w14:paraId="4ECFA405"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C93264D" w14:textId="77777777" w:rsidTr="000057A2">
        <w:trPr>
          <w:trHeight w:val="340"/>
        </w:trPr>
        <w:tc>
          <w:tcPr>
            <w:tcW w:w="487" w:type="pct"/>
            <w:vAlign w:val="center"/>
          </w:tcPr>
          <w:p w14:paraId="7D0AD626" w14:textId="77777777" w:rsidR="007655BC" w:rsidRPr="009E02CC" w:rsidRDefault="00B2637B" w:rsidP="000057A2">
            <w:pPr>
              <w:pStyle w:val="TableParagraph"/>
              <w:spacing w:before="60" w:after="60"/>
              <w:rPr>
                <w:sz w:val="28"/>
                <w:szCs w:val="28"/>
              </w:rPr>
            </w:pPr>
            <w:r w:rsidRPr="009E02CC">
              <w:rPr>
                <w:spacing w:val="-2"/>
                <w:w w:val="105"/>
                <w:sz w:val="28"/>
                <w:szCs w:val="28"/>
              </w:rPr>
              <w:t>2.6.10</w:t>
            </w:r>
          </w:p>
        </w:tc>
        <w:tc>
          <w:tcPr>
            <w:tcW w:w="2623" w:type="pct"/>
            <w:vAlign w:val="center"/>
          </w:tcPr>
          <w:p w14:paraId="23C6647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0D092265" w14:textId="77777777" w:rsidR="007655BC" w:rsidRPr="009E02CC" w:rsidRDefault="00B2637B" w:rsidP="000057A2">
            <w:pPr>
              <w:pStyle w:val="TableParagraph"/>
              <w:spacing w:before="60" w:after="60"/>
              <w:rPr>
                <w:sz w:val="28"/>
                <w:szCs w:val="28"/>
              </w:rPr>
            </w:pPr>
            <w:r w:rsidRPr="009E02CC">
              <w:rPr>
                <w:spacing w:val="-5"/>
                <w:sz w:val="28"/>
                <w:szCs w:val="28"/>
              </w:rPr>
              <w:t>DSK</w:t>
            </w:r>
          </w:p>
        </w:tc>
        <w:tc>
          <w:tcPr>
            <w:tcW w:w="1028" w:type="pct"/>
            <w:vAlign w:val="center"/>
          </w:tcPr>
          <w:p w14:paraId="32792527" w14:textId="77777777" w:rsidR="007655BC" w:rsidRPr="009E02CC" w:rsidRDefault="00B2637B" w:rsidP="000057A2">
            <w:pPr>
              <w:pStyle w:val="TableParagraph"/>
              <w:spacing w:before="60" w:after="60"/>
              <w:jc w:val="right"/>
              <w:rPr>
                <w:sz w:val="28"/>
                <w:szCs w:val="28"/>
              </w:rPr>
            </w:pPr>
            <w:r w:rsidRPr="009E02CC">
              <w:rPr>
                <w:spacing w:val="-4"/>
                <w:sz w:val="28"/>
                <w:szCs w:val="28"/>
              </w:rPr>
              <w:t>6,20</w:t>
            </w:r>
          </w:p>
        </w:tc>
      </w:tr>
      <w:tr w:rsidR="007655BC" w:rsidRPr="009E02CC" w14:paraId="34D0F639" w14:textId="77777777" w:rsidTr="000057A2">
        <w:trPr>
          <w:trHeight w:val="340"/>
        </w:trPr>
        <w:tc>
          <w:tcPr>
            <w:tcW w:w="487" w:type="pct"/>
            <w:vAlign w:val="center"/>
          </w:tcPr>
          <w:p w14:paraId="64314FB5" w14:textId="77777777" w:rsidR="007655BC" w:rsidRPr="009E02CC" w:rsidRDefault="00B2637B" w:rsidP="000057A2">
            <w:pPr>
              <w:pStyle w:val="TableParagraph"/>
              <w:spacing w:before="60" w:after="60"/>
              <w:rPr>
                <w:b/>
                <w:sz w:val="28"/>
                <w:szCs w:val="28"/>
              </w:rPr>
            </w:pPr>
            <w:r w:rsidRPr="009E02CC">
              <w:rPr>
                <w:b/>
                <w:spacing w:val="-5"/>
                <w:w w:val="105"/>
                <w:sz w:val="28"/>
                <w:szCs w:val="28"/>
              </w:rPr>
              <w:t>2.7</w:t>
            </w:r>
          </w:p>
        </w:tc>
        <w:tc>
          <w:tcPr>
            <w:tcW w:w="2623" w:type="pct"/>
            <w:vAlign w:val="center"/>
          </w:tcPr>
          <w:p w14:paraId="52CBB6C8"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2" w:type="pct"/>
            <w:vAlign w:val="center"/>
          </w:tcPr>
          <w:p w14:paraId="6C30034D" w14:textId="77777777" w:rsidR="007655BC" w:rsidRPr="009E02CC" w:rsidRDefault="00B2637B" w:rsidP="000057A2">
            <w:pPr>
              <w:pStyle w:val="TableParagraph"/>
              <w:spacing w:before="60" w:after="60"/>
              <w:rPr>
                <w:b/>
                <w:sz w:val="28"/>
                <w:szCs w:val="28"/>
              </w:rPr>
            </w:pPr>
            <w:r w:rsidRPr="009E02CC">
              <w:rPr>
                <w:b/>
                <w:spacing w:val="-5"/>
                <w:sz w:val="28"/>
                <w:szCs w:val="28"/>
              </w:rPr>
              <w:t>CSK</w:t>
            </w:r>
          </w:p>
        </w:tc>
        <w:tc>
          <w:tcPr>
            <w:tcW w:w="1028" w:type="pct"/>
            <w:vAlign w:val="center"/>
          </w:tcPr>
          <w:p w14:paraId="08FB895A" w14:textId="77777777" w:rsidR="007655BC" w:rsidRPr="009E02CC" w:rsidRDefault="00B2637B" w:rsidP="000057A2">
            <w:pPr>
              <w:pStyle w:val="TableParagraph"/>
              <w:spacing w:before="60" w:after="60"/>
              <w:jc w:val="right"/>
              <w:rPr>
                <w:b/>
                <w:sz w:val="28"/>
                <w:szCs w:val="28"/>
              </w:rPr>
            </w:pPr>
            <w:r w:rsidRPr="009E02CC">
              <w:rPr>
                <w:b/>
                <w:spacing w:val="-2"/>
                <w:sz w:val="28"/>
                <w:szCs w:val="28"/>
              </w:rPr>
              <w:t>523,85</w:t>
            </w:r>
          </w:p>
        </w:tc>
      </w:tr>
      <w:tr w:rsidR="007655BC" w:rsidRPr="009E02CC" w14:paraId="7C5AE780" w14:textId="77777777" w:rsidTr="000057A2">
        <w:trPr>
          <w:trHeight w:val="340"/>
        </w:trPr>
        <w:tc>
          <w:tcPr>
            <w:tcW w:w="487" w:type="pct"/>
            <w:vAlign w:val="center"/>
          </w:tcPr>
          <w:p w14:paraId="4F82A8D8" w14:textId="77777777" w:rsidR="007655BC" w:rsidRPr="009E02CC" w:rsidRDefault="00B2637B" w:rsidP="000057A2">
            <w:pPr>
              <w:pStyle w:val="TableParagraph"/>
              <w:spacing w:before="60" w:after="60"/>
              <w:rPr>
                <w:sz w:val="28"/>
                <w:szCs w:val="28"/>
              </w:rPr>
            </w:pPr>
            <w:r w:rsidRPr="009E02CC">
              <w:rPr>
                <w:spacing w:val="-2"/>
                <w:w w:val="105"/>
                <w:sz w:val="28"/>
                <w:szCs w:val="28"/>
              </w:rPr>
              <w:t>2.7.1</w:t>
            </w:r>
          </w:p>
        </w:tc>
        <w:tc>
          <w:tcPr>
            <w:tcW w:w="2623" w:type="pct"/>
            <w:vAlign w:val="center"/>
          </w:tcPr>
          <w:p w14:paraId="629452E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2" w:type="pct"/>
            <w:vAlign w:val="center"/>
          </w:tcPr>
          <w:p w14:paraId="6F3CC84C" w14:textId="77777777" w:rsidR="007655BC" w:rsidRPr="009E02CC" w:rsidRDefault="00B2637B" w:rsidP="000057A2">
            <w:pPr>
              <w:pStyle w:val="TableParagraph"/>
              <w:spacing w:before="60" w:after="60"/>
              <w:rPr>
                <w:sz w:val="28"/>
                <w:szCs w:val="28"/>
              </w:rPr>
            </w:pPr>
            <w:r w:rsidRPr="009E02CC">
              <w:rPr>
                <w:spacing w:val="-5"/>
                <w:sz w:val="28"/>
                <w:szCs w:val="28"/>
              </w:rPr>
              <w:t>SKK</w:t>
            </w:r>
          </w:p>
        </w:tc>
        <w:tc>
          <w:tcPr>
            <w:tcW w:w="1028" w:type="pct"/>
            <w:vAlign w:val="center"/>
          </w:tcPr>
          <w:p w14:paraId="09DCF2C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265BEE0" w14:textId="77777777" w:rsidTr="000057A2">
        <w:trPr>
          <w:trHeight w:val="340"/>
        </w:trPr>
        <w:tc>
          <w:tcPr>
            <w:tcW w:w="487" w:type="pct"/>
            <w:vAlign w:val="center"/>
          </w:tcPr>
          <w:p w14:paraId="46701B93" w14:textId="77777777" w:rsidR="007655BC" w:rsidRPr="009E02CC" w:rsidRDefault="00B2637B" w:rsidP="000057A2">
            <w:pPr>
              <w:pStyle w:val="TableParagraph"/>
              <w:spacing w:before="60" w:after="60"/>
              <w:rPr>
                <w:sz w:val="28"/>
                <w:szCs w:val="28"/>
              </w:rPr>
            </w:pPr>
            <w:r w:rsidRPr="009E02CC">
              <w:rPr>
                <w:spacing w:val="-2"/>
                <w:w w:val="105"/>
                <w:sz w:val="28"/>
                <w:szCs w:val="28"/>
              </w:rPr>
              <w:t>2.7.2</w:t>
            </w:r>
          </w:p>
        </w:tc>
        <w:tc>
          <w:tcPr>
            <w:tcW w:w="2623" w:type="pct"/>
            <w:vAlign w:val="center"/>
          </w:tcPr>
          <w:p w14:paraId="55DEBCD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2" w:type="pct"/>
            <w:vAlign w:val="center"/>
          </w:tcPr>
          <w:p w14:paraId="5CFEF678" w14:textId="77777777" w:rsidR="007655BC" w:rsidRPr="009E02CC" w:rsidRDefault="00B2637B" w:rsidP="000057A2">
            <w:pPr>
              <w:pStyle w:val="TableParagraph"/>
              <w:spacing w:before="60" w:after="60"/>
              <w:rPr>
                <w:sz w:val="28"/>
                <w:szCs w:val="28"/>
              </w:rPr>
            </w:pPr>
            <w:r w:rsidRPr="009E02CC">
              <w:rPr>
                <w:spacing w:val="-5"/>
                <w:sz w:val="28"/>
                <w:szCs w:val="28"/>
              </w:rPr>
              <w:t>SKN</w:t>
            </w:r>
          </w:p>
        </w:tc>
        <w:tc>
          <w:tcPr>
            <w:tcW w:w="1028" w:type="pct"/>
            <w:vAlign w:val="center"/>
          </w:tcPr>
          <w:p w14:paraId="3C42312F"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2458794F"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11F24809" w14:textId="77777777" w:rsidTr="000057A2">
        <w:trPr>
          <w:trHeight w:val="691"/>
        </w:trPr>
        <w:tc>
          <w:tcPr>
            <w:tcW w:w="487" w:type="pct"/>
            <w:vAlign w:val="center"/>
          </w:tcPr>
          <w:p w14:paraId="3B98B840" w14:textId="294703CC"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3" w:type="pct"/>
            <w:vAlign w:val="center"/>
          </w:tcPr>
          <w:p w14:paraId="18539953" w14:textId="7E1C5E18"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2" w:type="pct"/>
            <w:vAlign w:val="center"/>
          </w:tcPr>
          <w:p w14:paraId="2A132781" w14:textId="7D0BE5B8"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28" w:type="pct"/>
            <w:vAlign w:val="center"/>
          </w:tcPr>
          <w:p w14:paraId="7DE69515" w14:textId="4EC100CB"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D76FA12" w14:textId="77777777" w:rsidTr="000057A2">
        <w:trPr>
          <w:trHeight w:val="274"/>
        </w:trPr>
        <w:tc>
          <w:tcPr>
            <w:tcW w:w="487" w:type="pct"/>
            <w:vAlign w:val="center"/>
          </w:tcPr>
          <w:p w14:paraId="16C2290F"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3" w:type="pct"/>
            <w:vAlign w:val="center"/>
          </w:tcPr>
          <w:p w14:paraId="31ADE93C"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2" w:type="pct"/>
            <w:vAlign w:val="center"/>
          </w:tcPr>
          <w:p w14:paraId="77D972E4"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28" w:type="pct"/>
            <w:vAlign w:val="center"/>
          </w:tcPr>
          <w:p w14:paraId="6C199BB2"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2168BB25" w14:textId="77777777" w:rsidTr="000057A2">
        <w:trPr>
          <w:trHeight w:val="340"/>
        </w:trPr>
        <w:tc>
          <w:tcPr>
            <w:tcW w:w="487" w:type="pct"/>
            <w:vAlign w:val="center"/>
          </w:tcPr>
          <w:p w14:paraId="48644880" w14:textId="77777777" w:rsidR="007655BC" w:rsidRPr="009E02CC" w:rsidRDefault="00B2637B" w:rsidP="000057A2">
            <w:pPr>
              <w:pStyle w:val="TableParagraph"/>
              <w:spacing w:before="60" w:after="60"/>
              <w:rPr>
                <w:sz w:val="28"/>
                <w:szCs w:val="28"/>
              </w:rPr>
            </w:pPr>
            <w:r w:rsidRPr="009E02CC">
              <w:rPr>
                <w:spacing w:val="-2"/>
                <w:w w:val="105"/>
                <w:sz w:val="28"/>
                <w:szCs w:val="28"/>
              </w:rPr>
              <w:t>2.7.3</w:t>
            </w:r>
          </w:p>
        </w:tc>
        <w:tc>
          <w:tcPr>
            <w:tcW w:w="2623" w:type="pct"/>
            <w:vAlign w:val="center"/>
          </w:tcPr>
          <w:p w14:paraId="4A3E26A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2" w:type="pct"/>
            <w:vAlign w:val="center"/>
          </w:tcPr>
          <w:p w14:paraId="4D5E7BF6" w14:textId="77777777" w:rsidR="007655BC" w:rsidRPr="009E02CC" w:rsidRDefault="00B2637B" w:rsidP="000057A2">
            <w:pPr>
              <w:pStyle w:val="TableParagraph"/>
              <w:spacing w:before="60" w:after="60"/>
              <w:rPr>
                <w:sz w:val="28"/>
                <w:szCs w:val="28"/>
              </w:rPr>
            </w:pPr>
            <w:r w:rsidRPr="009E02CC">
              <w:rPr>
                <w:spacing w:val="-5"/>
                <w:sz w:val="28"/>
                <w:szCs w:val="28"/>
              </w:rPr>
              <w:t>SCT</w:t>
            </w:r>
          </w:p>
        </w:tc>
        <w:tc>
          <w:tcPr>
            <w:tcW w:w="1028" w:type="pct"/>
            <w:vAlign w:val="center"/>
          </w:tcPr>
          <w:p w14:paraId="3CC6604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85FC739" w14:textId="77777777" w:rsidTr="000057A2">
        <w:trPr>
          <w:trHeight w:val="340"/>
        </w:trPr>
        <w:tc>
          <w:tcPr>
            <w:tcW w:w="487" w:type="pct"/>
            <w:vAlign w:val="center"/>
          </w:tcPr>
          <w:p w14:paraId="49E04020" w14:textId="77777777" w:rsidR="007655BC" w:rsidRPr="009E02CC" w:rsidRDefault="00B2637B" w:rsidP="000057A2">
            <w:pPr>
              <w:pStyle w:val="TableParagraph"/>
              <w:spacing w:before="60" w:after="60"/>
              <w:rPr>
                <w:sz w:val="28"/>
                <w:szCs w:val="28"/>
              </w:rPr>
            </w:pPr>
            <w:r w:rsidRPr="009E02CC">
              <w:rPr>
                <w:spacing w:val="-2"/>
                <w:w w:val="105"/>
                <w:sz w:val="28"/>
                <w:szCs w:val="28"/>
              </w:rPr>
              <w:t>2.7.4</w:t>
            </w:r>
          </w:p>
        </w:tc>
        <w:tc>
          <w:tcPr>
            <w:tcW w:w="2623" w:type="pct"/>
            <w:vAlign w:val="center"/>
          </w:tcPr>
          <w:p w14:paraId="3B08E29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2" w:type="pct"/>
            <w:vAlign w:val="center"/>
          </w:tcPr>
          <w:p w14:paraId="5EEA9CD1" w14:textId="77777777" w:rsidR="007655BC" w:rsidRPr="009E02CC" w:rsidRDefault="00B2637B" w:rsidP="000057A2">
            <w:pPr>
              <w:pStyle w:val="TableParagraph"/>
              <w:spacing w:before="60" w:after="60"/>
              <w:rPr>
                <w:sz w:val="28"/>
                <w:szCs w:val="28"/>
              </w:rPr>
            </w:pPr>
            <w:r w:rsidRPr="009E02CC">
              <w:rPr>
                <w:spacing w:val="-5"/>
                <w:sz w:val="28"/>
                <w:szCs w:val="28"/>
              </w:rPr>
              <w:t>TMD</w:t>
            </w:r>
          </w:p>
        </w:tc>
        <w:tc>
          <w:tcPr>
            <w:tcW w:w="1028" w:type="pct"/>
            <w:vAlign w:val="center"/>
          </w:tcPr>
          <w:p w14:paraId="698EDA76" w14:textId="77777777" w:rsidR="007655BC" w:rsidRPr="009E02CC" w:rsidRDefault="00B2637B" w:rsidP="000057A2">
            <w:pPr>
              <w:pStyle w:val="TableParagraph"/>
              <w:spacing w:before="60" w:after="60"/>
              <w:jc w:val="right"/>
              <w:rPr>
                <w:sz w:val="28"/>
                <w:szCs w:val="28"/>
              </w:rPr>
            </w:pPr>
            <w:r w:rsidRPr="009E02CC">
              <w:rPr>
                <w:spacing w:val="-2"/>
                <w:sz w:val="28"/>
                <w:szCs w:val="28"/>
              </w:rPr>
              <w:t>219,73</w:t>
            </w:r>
          </w:p>
        </w:tc>
      </w:tr>
      <w:tr w:rsidR="007655BC" w:rsidRPr="009E02CC" w14:paraId="21D73FE5" w14:textId="77777777" w:rsidTr="000057A2">
        <w:trPr>
          <w:trHeight w:val="340"/>
        </w:trPr>
        <w:tc>
          <w:tcPr>
            <w:tcW w:w="487" w:type="pct"/>
            <w:vAlign w:val="center"/>
          </w:tcPr>
          <w:p w14:paraId="7D6A8DD3" w14:textId="77777777" w:rsidR="007655BC" w:rsidRPr="009E02CC" w:rsidRDefault="00B2637B" w:rsidP="000057A2">
            <w:pPr>
              <w:pStyle w:val="TableParagraph"/>
              <w:spacing w:before="60" w:after="60"/>
              <w:rPr>
                <w:sz w:val="28"/>
                <w:szCs w:val="28"/>
              </w:rPr>
            </w:pPr>
            <w:r w:rsidRPr="009E02CC">
              <w:rPr>
                <w:spacing w:val="-2"/>
                <w:w w:val="105"/>
                <w:sz w:val="28"/>
                <w:szCs w:val="28"/>
              </w:rPr>
              <w:t>2.7.5</w:t>
            </w:r>
          </w:p>
        </w:tc>
        <w:tc>
          <w:tcPr>
            <w:tcW w:w="2623" w:type="pct"/>
            <w:vAlign w:val="center"/>
          </w:tcPr>
          <w:p w14:paraId="7BCFD9B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2" w:type="pct"/>
            <w:vAlign w:val="center"/>
          </w:tcPr>
          <w:p w14:paraId="6FE09AFF" w14:textId="77777777" w:rsidR="007655BC" w:rsidRPr="009E02CC" w:rsidRDefault="00B2637B" w:rsidP="000057A2">
            <w:pPr>
              <w:pStyle w:val="TableParagraph"/>
              <w:spacing w:before="60" w:after="60"/>
              <w:rPr>
                <w:sz w:val="28"/>
                <w:szCs w:val="28"/>
              </w:rPr>
            </w:pPr>
            <w:r w:rsidRPr="009E02CC">
              <w:rPr>
                <w:spacing w:val="-5"/>
                <w:sz w:val="28"/>
                <w:szCs w:val="28"/>
              </w:rPr>
              <w:t>SKC</w:t>
            </w:r>
          </w:p>
        </w:tc>
        <w:tc>
          <w:tcPr>
            <w:tcW w:w="1028" w:type="pct"/>
            <w:vAlign w:val="center"/>
          </w:tcPr>
          <w:p w14:paraId="16A70E2B" w14:textId="77777777" w:rsidR="007655BC" w:rsidRPr="009E02CC" w:rsidRDefault="00B2637B" w:rsidP="000057A2">
            <w:pPr>
              <w:pStyle w:val="TableParagraph"/>
              <w:spacing w:before="60" w:after="60"/>
              <w:jc w:val="right"/>
              <w:rPr>
                <w:sz w:val="28"/>
                <w:szCs w:val="28"/>
              </w:rPr>
            </w:pPr>
            <w:r w:rsidRPr="009E02CC">
              <w:rPr>
                <w:spacing w:val="-2"/>
                <w:sz w:val="28"/>
                <w:szCs w:val="28"/>
              </w:rPr>
              <w:t>181,12</w:t>
            </w:r>
          </w:p>
        </w:tc>
      </w:tr>
      <w:tr w:rsidR="007655BC" w:rsidRPr="009E02CC" w14:paraId="5E92C129" w14:textId="77777777" w:rsidTr="000057A2">
        <w:trPr>
          <w:trHeight w:val="340"/>
        </w:trPr>
        <w:tc>
          <w:tcPr>
            <w:tcW w:w="487" w:type="pct"/>
            <w:vAlign w:val="center"/>
          </w:tcPr>
          <w:p w14:paraId="59BAF77A" w14:textId="77777777" w:rsidR="007655BC" w:rsidRPr="009E02CC" w:rsidRDefault="00B2637B" w:rsidP="000057A2">
            <w:pPr>
              <w:pStyle w:val="TableParagraph"/>
              <w:spacing w:before="60" w:after="60"/>
              <w:rPr>
                <w:sz w:val="28"/>
                <w:szCs w:val="28"/>
              </w:rPr>
            </w:pPr>
            <w:r w:rsidRPr="009E02CC">
              <w:rPr>
                <w:spacing w:val="-2"/>
                <w:w w:val="105"/>
                <w:sz w:val="28"/>
                <w:szCs w:val="28"/>
              </w:rPr>
              <w:t>2.7.6</w:t>
            </w:r>
          </w:p>
        </w:tc>
        <w:tc>
          <w:tcPr>
            <w:tcW w:w="2623" w:type="pct"/>
            <w:vAlign w:val="center"/>
          </w:tcPr>
          <w:p w14:paraId="74B4E18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2" w:type="pct"/>
            <w:vAlign w:val="center"/>
          </w:tcPr>
          <w:p w14:paraId="5A3BF810" w14:textId="77777777" w:rsidR="007655BC" w:rsidRPr="009E02CC" w:rsidRDefault="00B2637B" w:rsidP="000057A2">
            <w:pPr>
              <w:pStyle w:val="TableParagraph"/>
              <w:spacing w:before="60" w:after="60"/>
              <w:rPr>
                <w:sz w:val="28"/>
                <w:szCs w:val="28"/>
              </w:rPr>
            </w:pPr>
            <w:r w:rsidRPr="009E02CC">
              <w:rPr>
                <w:spacing w:val="-5"/>
                <w:sz w:val="28"/>
                <w:szCs w:val="28"/>
              </w:rPr>
              <w:t>SKS</w:t>
            </w:r>
          </w:p>
        </w:tc>
        <w:tc>
          <w:tcPr>
            <w:tcW w:w="1028" w:type="pct"/>
            <w:vAlign w:val="center"/>
          </w:tcPr>
          <w:p w14:paraId="49A874B9" w14:textId="77777777" w:rsidR="007655BC" w:rsidRPr="009E02CC" w:rsidRDefault="00B2637B" w:rsidP="000057A2">
            <w:pPr>
              <w:pStyle w:val="TableParagraph"/>
              <w:spacing w:before="60" w:after="60"/>
              <w:jc w:val="right"/>
              <w:rPr>
                <w:sz w:val="28"/>
                <w:szCs w:val="28"/>
              </w:rPr>
            </w:pPr>
            <w:r w:rsidRPr="009E02CC">
              <w:rPr>
                <w:spacing w:val="-2"/>
                <w:sz w:val="28"/>
                <w:szCs w:val="28"/>
              </w:rPr>
              <w:t>123,00</w:t>
            </w:r>
          </w:p>
        </w:tc>
      </w:tr>
      <w:tr w:rsidR="007655BC" w:rsidRPr="009E02CC" w14:paraId="4DB183A2" w14:textId="77777777" w:rsidTr="000057A2">
        <w:trPr>
          <w:trHeight w:val="340"/>
        </w:trPr>
        <w:tc>
          <w:tcPr>
            <w:tcW w:w="487" w:type="pct"/>
            <w:vAlign w:val="center"/>
          </w:tcPr>
          <w:p w14:paraId="3F092793" w14:textId="77777777" w:rsidR="007655BC" w:rsidRPr="009E02CC" w:rsidRDefault="00B2637B" w:rsidP="000057A2">
            <w:pPr>
              <w:pStyle w:val="TableParagraph"/>
              <w:spacing w:before="60" w:after="60"/>
              <w:rPr>
                <w:b/>
                <w:sz w:val="28"/>
                <w:szCs w:val="28"/>
              </w:rPr>
            </w:pPr>
            <w:r w:rsidRPr="009E02CC">
              <w:rPr>
                <w:b/>
                <w:spacing w:val="-5"/>
                <w:w w:val="105"/>
                <w:sz w:val="28"/>
                <w:szCs w:val="28"/>
              </w:rPr>
              <w:t>2.8</w:t>
            </w:r>
          </w:p>
        </w:tc>
        <w:tc>
          <w:tcPr>
            <w:tcW w:w="2623" w:type="pct"/>
            <w:vAlign w:val="center"/>
          </w:tcPr>
          <w:p w14:paraId="5D3FF889"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2" w:type="pct"/>
            <w:vAlign w:val="center"/>
          </w:tcPr>
          <w:p w14:paraId="7A2E7A34" w14:textId="77777777" w:rsidR="007655BC" w:rsidRPr="009E02CC" w:rsidRDefault="00B2637B" w:rsidP="000057A2">
            <w:pPr>
              <w:pStyle w:val="TableParagraph"/>
              <w:spacing w:before="60" w:after="60"/>
              <w:rPr>
                <w:b/>
                <w:sz w:val="28"/>
                <w:szCs w:val="28"/>
              </w:rPr>
            </w:pPr>
            <w:r w:rsidRPr="009E02CC">
              <w:rPr>
                <w:b/>
                <w:spacing w:val="-5"/>
                <w:sz w:val="28"/>
                <w:szCs w:val="28"/>
              </w:rPr>
              <w:t>CCC</w:t>
            </w:r>
          </w:p>
        </w:tc>
        <w:tc>
          <w:tcPr>
            <w:tcW w:w="1028" w:type="pct"/>
            <w:vAlign w:val="center"/>
          </w:tcPr>
          <w:p w14:paraId="6413264F" w14:textId="77777777" w:rsidR="007655BC" w:rsidRPr="009E02CC" w:rsidRDefault="00B2637B" w:rsidP="000057A2">
            <w:pPr>
              <w:pStyle w:val="TableParagraph"/>
              <w:spacing w:before="60" w:after="60"/>
              <w:jc w:val="right"/>
              <w:rPr>
                <w:b/>
                <w:sz w:val="28"/>
                <w:szCs w:val="28"/>
              </w:rPr>
            </w:pPr>
            <w:r w:rsidRPr="009E02CC">
              <w:rPr>
                <w:b/>
                <w:spacing w:val="-2"/>
                <w:sz w:val="28"/>
                <w:szCs w:val="28"/>
              </w:rPr>
              <w:t>1.889,91</w:t>
            </w:r>
          </w:p>
        </w:tc>
      </w:tr>
      <w:tr w:rsidR="007655BC" w:rsidRPr="009E02CC" w14:paraId="6A913866" w14:textId="77777777" w:rsidTr="000057A2">
        <w:trPr>
          <w:trHeight w:val="340"/>
        </w:trPr>
        <w:tc>
          <w:tcPr>
            <w:tcW w:w="487" w:type="pct"/>
            <w:vAlign w:val="center"/>
          </w:tcPr>
          <w:p w14:paraId="2E13BD03" w14:textId="77777777" w:rsidR="007655BC" w:rsidRPr="009E02CC" w:rsidRDefault="00B2637B" w:rsidP="000057A2">
            <w:pPr>
              <w:pStyle w:val="TableParagraph"/>
              <w:spacing w:before="60" w:after="60"/>
              <w:rPr>
                <w:sz w:val="28"/>
                <w:szCs w:val="28"/>
              </w:rPr>
            </w:pPr>
            <w:r w:rsidRPr="009E02CC">
              <w:rPr>
                <w:spacing w:val="-2"/>
                <w:w w:val="105"/>
                <w:sz w:val="28"/>
                <w:szCs w:val="28"/>
              </w:rPr>
              <w:t>2.8.1</w:t>
            </w:r>
          </w:p>
        </w:tc>
        <w:tc>
          <w:tcPr>
            <w:tcW w:w="2623" w:type="pct"/>
            <w:vAlign w:val="center"/>
          </w:tcPr>
          <w:p w14:paraId="4646E9C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2" w:type="pct"/>
            <w:vAlign w:val="center"/>
          </w:tcPr>
          <w:p w14:paraId="2983D216" w14:textId="77777777" w:rsidR="007655BC" w:rsidRPr="009E02CC" w:rsidRDefault="00B2637B" w:rsidP="000057A2">
            <w:pPr>
              <w:pStyle w:val="TableParagraph"/>
              <w:spacing w:before="60" w:after="60"/>
              <w:rPr>
                <w:sz w:val="28"/>
                <w:szCs w:val="28"/>
              </w:rPr>
            </w:pPr>
            <w:r w:rsidRPr="009E02CC">
              <w:rPr>
                <w:spacing w:val="-5"/>
                <w:sz w:val="28"/>
                <w:szCs w:val="28"/>
              </w:rPr>
              <w:t>DGT</w:t>
            </w:r>
          </w:p>
        </w:tc>
        <w:tc>
          <w:tcPr>
            <w:tcW w:w="1028" w:type="pct"/>
            <w:vAlign w:val="center"/>
          </w:tcPr>
          <w:p w14:paraId="411F5874" w14:textId="77777777" w:rsidR="007655BC" w:rsidRPr="009E02CC" w:rsidRDefault="00B2637B" w:rsidP="000057A2">
            <w:pPr>
              <w:pStyle w:val="TableParagraph"/>
              <w:spacing w:before="60" w:after="60"/>
              <w:jc w:val="right"/>
              <w:rPr>
                <w:sz w:val="28"/>
                <w:szCs w:val="28"/>
              </w:rPr>
            </w:pPr>
            <w:r w:rsidRPr="009E02CC">
              <w:rPr>
                <w:spacing w:val="-2"/>
                <w:sz w:val="28"/>
                <w:szCs w:val="28"/>
              </w:rPr>
              <w:t>544,48</w:t>
            </w:r>
          </w:p>
        </w:tc>
      </w:tr>
      <w:tr w:rsidR="007655BC" w:rsidRPr="009E02CC" w14:paraId="6720D3DB" w14:textId="77777777" w:rsidTr="000057A2">
        <w:trPr>
          <w:trHeight w:val="340"/>
        </w:trPr>
        <w:tc>
          <w:tcPr>
            <w:tcW w:w="487" w:type="pct"/>
            <w:vAlign w:val="center"/>
          </w:tcPr>
          <w:p w14:paraId="602D8E39" w14:textId="77777777" w:rsidR="007655BC" w:rsidRPr="009E02CC" w:rsidRDefault="00B2637B" w:rsidP="000057A2">
            <w:pPr>
              <w:pStyle w:val="TableParagraph"/>
              <w:spacing w:before="60" w:after="60"/>
              <w:rPr>
                <w:sz w:val="28"/>
                <w:szCs w:val="28"/>
              </w:rPr>
            </w:pPr>
            <w:r w:rsidRPr="009E02CC">
              <w:rPr>
                <w:spacing w:val="-2"/>
                <w:w w:val="105"/>
                <w:sz w:val="28"/>
                <w:szCs w:val="28"/>
              </w:rPr>
              <w:t>2.8.2</w:t>
            </w:r>
          </w:p>
        </w:tc>
        <w:tc>
          <w:tcPr>
            <w:tcW w:w="2623" w:type="pct"/>
            <w:vAlign w:val="center"/>
          </w:tcPr>
          <w:p w14:paraId="4EB6137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2" w:type="pct"/>
            <w:vAlign w:val="center"/>
          </w:tcPr>
          <w:p w14:paraId="3A16D377" w14:textId="77777777" w:rsidR="007655BC" w:rsidRPr="009E02CC" w:rsidRDefault="00B2637B" w:rsidP="000057A2">
            <w:pPr>
              <w:pStyle w:val="TableParagraph"/>
              <w:spacing w:before="60" w:after="60"/>
              <w:rPr>
                <w:sz w:val="28"/>
                <w:szCs w:val="28"/>
              </w:rPr>
            </w:pPr>
            <w:r w:rsidRPr="009E02CC">
              <w:rPr>
                <w:spacing w:val="-5"/>
                <w:sz w:val="28"/>
                <w:szCs w:val="28"/>
              </w:rPr>
              <w:t>DTL</w:t>
            </w:r>
          </w:p>
        </w:tc>
        <w:tc>
          <w:tcPr>
            <w:tcW w:w="1028" w:type="pct"/>
            <w:vAlign w:val="center"/>
          </w:tcPr>
          <w:p w14:paraId="18BB5E64" w14:textId="77777777" w:rsidR="007655BC" w:rsidRPr="009E02CC" w:rsidRDefault="00B2637B" w:rsidP="000057A2">
            <w:pPr>
              <w:pStyle w:val="TableParagraph"/>
              <w:spacing w:before="60" w:after="60"/>
              <w:jc w:val="right"/>
              <w:rPr>
                <w:sz w:val="28"/>
                <w:szCs w:val="28"/>
              </w:rPr>
            </w:pPr>
            <w:r w:rsidRPr="009E02CC">
              <w:rPr>
                <w:spacing w:val="-2"/>
                <w:sz w:val="28"/>
                <w:szCs w:val="28"/>
              </w:rPr>
              <w:t>277,80</w:t>
            </w:r>
          </w:p>
        </w:tc>
      </w:tr>
      <w:tr w:rsidR="007655BC" w:rsidRPr="009E02CC" w14:paraId="27ACCB0A" w14:textId="77777777" w:rsidTr="000057A2">
        <w:trPr>
          <w:trHeight w:val="340"/>
        </w:trPr>
        <w:tc>
          <w:tcPr>
            <w:tcW w:w="487" w:type="pct"/>
            <w:vAlign w:val="center"/>
          </w:tcPr>
          <w:p w14:paraId="716C54DE" w14:textId="77777777" w:rsidR="007655BC" w:rsidRPr="009E02CC" w:rsidRDefault="00B2637B" w:rsidP="000057A2">
            <w:pPr>
              <w:pStyle w:val="TableParagraph"/>
              <w:spacing w:before="60" w:after="60"/>
              <w:rPr>
                <w:sz w:val="28"/>
                <w:szCs w:val="28"/>
              </w:rPr>
            </w:pPr>
            <w:r w:rsidRPr="009E02CC">
              <w:rPr>
                <w:spacing w:val="-2"/>
                <w:w w:val="105"/>
                <w:sz w:val="28"/>
                <w:szCs w:val="28"/>
              </w:rPr>
              <w:t>2.8.3</w:t>
            </w:r>
          </w:p>
        </w:tc>
        <w:tc>
          <w:tcPr>
            <w:tcW w:w="2623" w:type="pct"/>
            <w:vAlign w:val="center"/>
          </w:tcPr>
          <w:p w14:paraId="6400C07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2" w:type="pct"/>
            <w:vAlign w:val="center"/>
          </w:tcPr>
          <w:p w14:paraId="0BE4336E" w14:textId="77777777" w:rsidR="007655BC" w:rsidRPr="009E02CC" w:rsidRDefault="00B2637B" w:rsidP="000057A2">
            <w:pPr>
              <w:pStyle w:val="TableParagraph"/>
              <w:spacing w:before="60" w:after="60"/>
              <w:rPr>
                <w:sz w:val="28"/>
                <w:szCs w:val="28"/>
              </w:rPr>
            </w:pPr>
            <w:r w:rsidRPr="009E02CC">
              <w:rPr>
                <w:spacing w:val="-5"/>
                <w:sz w:val="28"/>
                <w:szCs w:val="28"/>
              </w:rPr>
              <w:t>DCT</w:t>
            </w:r>
          </w:p>
        </w:tc>
        <w:tc>
          <w:tcPr>
            <w:tcW w:w="1028" w:type="pct"/>
            <w:vAlign w:val="center"/>
          </w:tcPr>
          <w:p w14:paraId="4C95BE27" w14:textId="77777777" w:rsidR="007655BC" w:rsidRPr="009E02CC" w:rsidRDefault="00B2637B" w:rsidP="000057A2">
            <w:pPr>
              <w:pStyle w:val="TableParagraph"/>
              <w:spacing w:before="60" w:after="60"/>
              <w:jc w:val="right"/>
              <w:rPr>
                <w:sz w:val="28"/>
                <w:szCs w:val="28"/>
              </w:rPr>
            </w:pPr>
            <w:r w:rsidRPr="009E02CC">
              <w:rPr>
                <w:spacing w:val="-4"/>
                <w:sz w:val="28"/>
                <w:szCs w:val="28"/>
              </w:rPr>
              <w:t>2,00</w:t>
            </w:r>
          </w:p>
        </w:tc>
      </w:tr>
      <w:tr w:rsidR="007655BC" w:rsidRPr="009E02CC" w14:paraId="58362917" w14:textId="77777777" w:rsidTr="000057A2">
        <w:trPr>
          <w:trHeight w:val="340"/>
        </w:trPr>
        <w:tc>
          <w:tcPr>
            <w:tcW w:w="487" w:type="pct"/>
            <w:vAlign w:val="center"/>
          </w:tcPr>
          <w:p w14:paraId="2AF6158D" w14:textId="77777777" w:rsidR="007655BC" w:rsidRPr="009E02CC" w:rsidRDefault="00B2637B" w:rsidP="000057A2">
            <w:pPr>
              <w:pStyle w:val="TableParagraph"/>
              <w:spacing w:before="60" w:after="60"/>
              <w:rPr>
                <w:sz w:val="28"/>
                <w:szCs w:val="28"/>
              </w:rPr>
            </w:pPr>
            <w:r w:rsidRPr="009E02CC">
              <w:rPr>
                <w:spacing w:val="-2"/>
                <w:w w:val="105"/>
                <w:sz w:val="28"/>
                <w:szCs w:val="28"/>
              </w:rPr>
              <w:t>2.8.4</w:t>
            </w:r>
          </w:p>
        </w:tc>
        <w:tc>
          <w:tcPr>
            <w:tcW w:w="2623" w:type="pct"/>
            <w:vAlign w:val="center"/>
          </w:tcPr>
          <w:p w14:paraId="3DA590A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2" w:type="pct"/>
            <w:vAlign w:val="center"/>
          </w:tcPr>
          <w:p w14:paraId="13ABF725" w14:textId="77777777" w:rsidR="007655BC" w:rsidRPr="009E02CC" w:rsidRDefault="00B2637B" w:rsidP="000057A2">
            <w:pPr>
              <w:pStyle w:val="TableParagraph"/>
              <w:spacing w:before="60" w:after="60"/>
              <w:rPr>
                <w:sz w:val="28"/>
                <w:szCs w:val="28"/>
              </w:rPr>
            </w:pPr>
            <w:r w:rsidRPr="009E02CC">
              <w:rPr>
                <w:spacing w:val="-5"/>
                <w:sz w:val="28"/>
                <w:szCs w:val="28"/>
              </w:rPr>
              <w:t>DPC</w:t>
            </w:r>
          </w:p>
        </w:tc>
        <w:tc>
          <w:tcPr>
            <w:tcW w:w="1028" w:type="pct"/>
            <w:vAlign w:val="center"/>
          </w:tcPr>
          <w:p w14:paraId="4735060E" w14:textId="77777777" w:rsidR="007655BC" w:rsidRPr="009E02CC" w:rsidRDefault="00B2637B" w:rsidP="000057A2">
            <w:pPr>
              <w:pStyle w:val="TableParagraph"/>
              <w:spacing w:before="60" w:after="60"/>
              <w:jc w:val="right"/>
              <w:rPr>
                <w:sz w:val="28"/>
                <w:szCs w:val="28"/>
              </w:rPr>
            </w:pPr>
            <w:r w:rsidRPr="009E02CC">
              <w:rPr>
                <w:spacing w:val="-4"/>
                <w:sz w:val="28"/>
                <w:szCs w:val="28"/>
              </w:rPr>
              <w:t>1,00</w:t>
            </w:r>
          </w:p>
        </w:tc>
      </w:tr>
      <w:tr w:rsidR="007655BC" w:rsidRPr="009E02CC" w14:paraId="22D3A03A" w14:textId="77777777" w:rsidTr="000057A2">
        <w:trPr>
          <w:trHeight w:val="340"/>
        </w:trPr>
        <w:tc>
          <w:tcPr>
            <w:tcW w:w="487" w:type="pct"/>
            <w:vAlign w:val="center"/>
          </w:tcPr>
          <w:p w14:paraId="30D347AD" w14:textId="77777777" w:rsidR="007655BC" w:rsidRPr="009E02CC" w:rsidRDefault="00B2637B" w:rsidP="000057A2">
            <w:pPr>
              <w:pStyle w:val="TableParagraph"/>
              <w:spacing w:before="60" w:after="60"/>
              <w:rPr>
                <w:sz w:val="28"/>
                <w:szCs w:val="28"/>
              </w:rPr>
            </w:pPr>
            <w:r w:rsidRPr="009E02CC">
              <w:rPr>
                <w:spacing w:val="-2"/>
                <w:w w:val="105"/>
                <w:sz w:val="28"/>
                <w:szCs w:val="28"/>
              </w:rPr>
              <w:t>2.8.5</w:t>
            </w:r>
          </w:p>
        </w:tc>
        <w:tc>
          <w:tcPr>
            <w:tcW w:w="2623" w:type="pct"/>
            <w:vAlign w:val="center"/>
          </w:tcPr>
          <w:p w14:paraId="3471760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FCA2E54" w14:textId="77777777" w:rsidR="007655BC" w:rsidRPr="009E02CC" w:rsidRDefault="00B2637B" w:rsidP="000057A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2" w:type="pct"/>
            <w:vAlign w:val="center"/>
          </w:tcPr>
          <w:p w14:paraId="0A603E69" w14:textId="77777777" w:rsidR="007655BC" w:rsidRPr="009E02CC" w:rsidRDefault="00B2637B" w:rsidP="000057A2">
            <w:pPr>
              <w:pStyle w:val="TableParagraph"/>
              <w:spacing w:before="60" w:after="60"/>
              <w:rPr>
                <w:sz w:val="28"/>
                <w:szCs w:val="28"/>
              </w:rPr>
            </w:pPr>
            <w:r w:rsidRPr="009E02CC">
              <w:rPr>
                <w:spacing w:val="-5"/>
                <w:sz w:val="28"/>
                <w:szCs w:val="28"/>
              </w:rPr>
              <w:t>DDD</w:t>
            </w:r>
          </w:p>
        </w:tc>
        <w:tc>
          <w:tcPr>
            <w:tcW w:w="1028" w:type="pct"/>
            <w:vAlign w:val="center"/>
          </w:tcPr>
          <w:p w14:paraId="2946F938" w14:textId="77777777" w:rsidR="007655BC" w:rsidRPr="009E02CC" w:rsidRDefault="00B2637B" w:rsidP="000057A2">
            <w:pPr>
              <w:pStyle w:val="TableParagraph"/>
              <w:spacing w:before="60" w:after="60"/>
              <w:jc w:val="right"/>
              <w:rPr>
                <w:sz w:val="28"/>
                <w:szCs w:val="28"/>
              </w:rPr>
            </w:pPr>
            <w:r w:rsidRPr="009E02CC">
              <w:rPr>
                <w:spacing w:val="-4"/>
                <w:sz w:val="28"/>
                <w:szCs w:val="28"/>
              </w:rPr>
              <w:t>3,28</w:t>
            </w:r>
          </w:p>
        </w:tc>
      </w:tr>
      <w:tr w:rsidR="007655BC" w:rsidRPr="009E02CC" w14:paraId="3ED13C30" w14:textId="77777777" w:rsidTr="000057A2">
        <w:trPr>
          <w:trHeight w:val="340"/>
        </w:trPr>
        <w:tc>
          <w:tcPr>
            <w:tcW w:w="487" w:type="pct"/>
            <w:vAlign w:val="center"/>
          </w:tcPr>
          <w:p w14:paraId="2BB6A478" w14:textId="77777777" w:rsidR="007655BC" w:rsidRPr="009E02CC" w:rsidRDefault="00B2637B" w:rsidP="000057A2">
            <w:pPr>
              <w:pStyle w:val="TableParagraph"/>
              <w:spacing w:before="60" w:after="60"/>
              <w:rPr>
                <w:sz w:val="28"/>
                <w:szCs w:val="28"/>
              </w:rPr>
            </w:pPr>
            <w:r w:rsidRPr="009E02CC">
              <w:rPr>
                <w:spacing w:val="-2"/>
                <w:w w:val="105"/>
                <w:sz w:val="28"/>
                <w:szCs w:val="28"/>
              </w:rPr>
              <w:t>2.8.6</w:t>
            </w:r>
          </w:p>
        </w:tc>
        <w:tc>
          <w:tcPr>
            <w:tcW w:w="2623" w:type="pct"/>
            <w:vAlign w:val="center"/>
          </w:tcPr>
          <w:p w14:paraId="18D0497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2" w:type="pct"/>
            <w:vAlign w:val="center"/>
          </w:tcPr>
          <w:p w14:paraId="099E3039" w14:textId="77777777" w:rsidR="007655BC" w:rsidRPr="009E02CC" w:rsidRDefault="00B2637B" w:rsidP="000057A2">
            <w:pPr>
              <w:pStyle w:val="TableParagraph"/>
              <w:spacing w:before="60" w:after="60"/>
              <w:rPr>
                <w:sz w:val="28"/>
                <w:szCs w:val="28"/>
              </w:rPr>
            </w:pPr>
            <w:r w:rsidRPr="009E02CC">
              <w:rPr>
                <w:spacing w:val="-5"/>
                <w:sz w:val="28"/>
                <w:szCs w:val="28"/>
              </w:rPr>
              <w:t>DRA</w:t>
            </w:r>
          </w:p>
        </w:tc>
        <w:tc>
          <w:tcPr>
            <w:tcW w:w="1028" w:type="pct"/>
            <w:vAlign w:val="center"/>
          </w:tcPr>
          <w:p w14:paraId="14ACA8B7" w14:textId="77777777" w:rsidR="007655BC" w:rsidRPr="009E02CC" w:rsidRDefault="00B2637B" w:rsidP="000057A2">
            <w:pPr>
              <w:pStyle w:val="TableParagraph"/>
              <w:spacing w:before="60" w:after="60"/>
              <w:jc w:val="right"/>
              <w:rPr>
                <w:sz w:val="28"/>
                <w:szCs w:val="28"/>
              </w:rPr>
            </w:pPr>
            <w:r w:rsidRPr="009E02CC">
              <w:rPr>
                <w:spacing w:val="-4"/>
                <w:sz w:val="28"/>
                <w:szCs w:val="28"/>
              </w:rPr>
              <w:t>7,22</w:t>
            </w:r>
          </w:p>
        </w:tc>
      </w:tr>
      <w:tr w:rsidR="007655BC" w:rsidRPr="009E02CC" w14:paraId="45FFB952" w14:textId="77777777" w:rsidTr="000057A2">
        <w:trPr>
          <w:trHeight w:val="340"/>
        </w:trPr>
        <w:tc>
          <w:tcPr>
            <w:tcW w:w="487" w:type="pct"/>
            <w:vAlign w:val="center"/>
          </w:tcPr>
          <w:p w14:paraId="7BFED0C1" w14:textId="77777777" w:rsidR="007655BC" w:rsidRPr="009E02CC" w:rsidRDefault="00B2637B" w:rsidP="000057A2">
            <w:pPr>
              <w:pStyle w:val="TableParagraph"/>
              <w:spacing w:before="60" w:after="60"/>
              <w:rPr>
                <w:sz w:val="28"/>
                <w:szCs w:val="28"/>
              </w:rPr>
            </w:pPr>
            <w:r w:rsidRPr="009E02CC">
              <w:rPr>
                <w:spacing w:val="-2"/>
                <w:w w:val="105"/>
                <w:sz w:val="28"/>
                <w:szCs w:val="28"/>
              </w:rPr>
              <w:t>2.8.7</w:t>
            </w:r>
          </w:p>
        </w:tc>
        <w:tc>
          <w:tcPr>
            <w:tcW w:w="2623" w:type="pct"/>
            <w:vAlign w:val="center"/>
          </w:tcPr>
          <w:p w14:paraId="799B7BB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2" w:type="pct"/>
            <w:vAlign w:val="center"/>
          </w:tcPr>
          <w:p w14:paraId="5CE60235" w14:textId="77777777" w:rsidR="007655BC" w:rsidRPr="009E02CC" w:rsidRDefault="00B2637B" w:rsidP="000057A2">
            <w:pPr>
              <w:pStyle w:val="TableParagraph"/>
              <w:spacing w:before="60" w:after="60"/>
              <w:rPr>
                <w:sz w:val="28"/>
                <w:szCs w:val="28"/>
              </w:rPr>
            </w:pPr>
            <w:r w:rsidRPr="009E02CC">
              <w:rPr>
                <w:spacing w:val="-5"/>
                <w:sz w:val="28"/>
                <w:szCs w:val="28"/>
              </w:rPr>
              <w:t>DNL</w:t>
            </w:r>
          </w:p>
        </w:tc>
        <w:tc>
          <w:tcPr>
            <w:tcW w:w="1028" w:type="pct"/>
            <w:vAlign w:val="center"/>
          </w:tcPr>
          <w:p w14:paraId="7EEF864A" w14:textId="77777777" w:rsidR="007655BC" w:rsidRPr="009E02CC" w:rsidRDefault="00B2637B" w:rsidP="000057A2">
            <w:pPr>
              <w:pStyle w:val="TableParagraph"/>
              <w:spacing w:before="60" w:after="60"/>
              <w:jc w:val="right"/>
              <w:rPr>
                <w:sz w:val="28"/>
                <w:szCs w:val="28"/>
              </w:rPr>
            </w:pPr>
            <w:r w:rsidRPr="009E02CC">
              <w:rPr>
                <w:spacing w:val="-2"/>
                <w:sz w:val="28"/>
                <w:szCs w:val="28"/>
              </w:rPr>
              <w:t>1.017,20</w:t>
            </w:r>
          </w:p>
        </w:tc>
      </w:tr>
      <w:tr w:rsidR="007655BC" w:rsidRPr="009E02CC" w14:paraId="484EDF41" w14:textId="77777777" w:rsidTr="000057A2">
        <w:trPr>
          <w:trHeight w:val="340"/>
        </w:trPr>
        <w:tc>
          <w:tcPr>
            <w:tcW w:w="487" w:type="pct"/>
            <w:vAlign w:val="center"/>
          </w:tcPr>
          <w:p w14:paraId="7E75631D" w14:textId="77777777" w:rsidR="007655BC" w:rsidRPr="009E02CC" w:rsidRDefault="00B2637B" w:rsidP="000057A2">
            <w:pPr>
              <w:pStyle w:val="TableParagraph"/>
              <w:spacing w:before="60" w:after="60"/>
              <w:rPr>
                <w:sz w:val="28"/>
                <w:szCs w:val="28"/>
              </w:rPr>
            </w:pPr>
            <w:r w:rsidRPr="009E02CC">
              <w:rPr>
                <w:spacing w:val="-2"/>
                <w:w w:val="105"/>
                <w:sz w:val="28"/>
                <w:szCs w:val="28"/>
              </w:rPr>
              <w:t>2.8.8</w:t>
            </w:r>
          </w:p>
        </w:tc>
        <w:tc>
          <w:tcPr>
            <w:tcW w:w="2623" w:type="pct"/>
            <w:vAlign w:val="center"/>
          </w:tcPr>
          <w:p w14:paraId="7868580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606E920" w14:textId="77777777" w:rsidR="007655BC" w:rsidRPr="009E02CC" w:rsidRDefault="00B2637B" w:rsidP="000057A2">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2" w:type="pct"/>
            <w:vAlign w:val="center"/>
          </w:tcPr>
          <w:p w14:paraId="622A5AF2" w14:textId="77777777" w:rsidR="007655BC" w:rsidRPr="009E02CC" w:rsidRDefault="00B2637B" w:rsidP="000057A2">
            <w:pPr>
              <w:pStyle w:val="TableParagraph"/>
              <w:spacing w:before="60" w:after="60"/>
              <w:rPr>
                <w:sz w:val="28"/>
                <w:szCs w:val="28"/>
              </w:rPr>
            </w:pPr>
            <w:r w:rsidRPr="009E02CC">
              <w:rPr>
                <w:spacing w:val="-5"/>
                <w:sz w:val="28"/>
                <w:szCs w:val="28"/>
              </w:rPr>
              <w:lastRenderedPageBreak/>
              <w:t>DBV</w:t>
            </w:r>
          </w:p>
        </w:tc>
        <w:tc>
          <w:tcPr>
            <w:tcW w:w="1028" w:type="pct"/>
            <w:vAlign w:val="center"/>
          </w:tcPr>
          <w:p w14:paraId="0DEFEC74" w14:textId="77777777" w:rsidR="007655BC" w:rsidRPr="009E02CC" w:rsidRDefault="00B2637B" w:rsidP="000057A2">
            <w:pPr>
              <w:pStyle w:val="TableParagraph"/>
              <w:spacing w:before="60" w:after="60"/>
              <w:jc w:val="right"/>
              <w:rPr>
                <w:sz w:val="28"/>
                <w:szCs w:val="28"/>
              </w:rPr>
            </w:pPr>
            <w:r w:rsidRPr="009E02CC">
              <w:rPr>
                <w:spacing w:val="-4"/>
                <w:sz w:val="28"/>
                <w:szCs w:val="28"/>
              </w:rPr>
              <w:t>0,53</w:t>
            </w:r>
          </w:p>
        </w:tc>
      </w:tr>
      <w:tr w:rsidR="007655BC" w:rsidRPr="009E02CC" w14:paraId="405B9D40" w14:textId="77777777" w:rsidTr="000057A2">
        <w:trPr>
          <w:trHeight w:val="340"/>
        </w:trPr>
        <w:tc>
          <w:tcPr>
            <w:tcW w:w="487" w:type="pct"/>
            <w:vAlign w:val="center"/>
          </w:tcPr>
          <w:p w14:paraId="14D79489" w14:textId="77777777" w:rsidR="007655BC" w:rsidRPr="009E02CC" w:rsidRDefault="00B2637B" w:rsidP="000057A2">
            <w:pPr>
              <w:pStyle w:val="TableParagraph"/>
              <w:spacing w:before="60" w:after="60"/>
              <w:rPr>
                <w:sz w:val="28"/>
                <w:szCs w:val="28"/>
              </w:rPr>
            </w:pPr>
            <w:r w:rsidRPr="009E02CC">
              <w:rPr>
                <w:spacing w:val="-2"/>
                <w:w w:val="105"/>
                <w:sz w:val="28"/>
                <w:szCs w:val="28"/>
              </w:rPr>
              <w:t>2.8.9</w:t>
            </w:r>
          </w:p>
        </w:tc>
        <w:tc>
          <w:tcPr>
            <w:tcW w:w="2623" w:type="pct"/>
            <w:vAlign w:val="center"/>
          </w:tcPr>
          <w:p w14:paraId="2D6A100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2" w:type="pct"/>
            <w:vAlign w:val="center"/>
          </w:tcPr>
          <w:p w14:paraId="58F5C897" w14:textId="77777777" w:rsidR="007655BC" w:rsidRPr="009E02CC" w:rsidRDefault="00B2637B" w:rsidP="000057A2">
            <w:pPr>
              <w:pStyle w:val="TableParagraph"/>
              <w:spacing w:before="60" w:after="60"/>
              <w:rPr>
                <w:sz w:val="28"/>
                <w:szCs w:val="28"/>
              </w:rPr>
            </w:pPr>
            <w:r w:rsidRPr="009E02CC">
              <w:rPr>
                <w:spacing w:val="-5"/>
                <w:sz w:val="28"/>
                <w:szCs w:val="28"/>
              </w:rPr>
              <w:t>DCH</w:t>
            </w:r>
          </w:p>
        </w:tc>
        <w:tc>
          <w:tcPr>
            <w:tcW w:w="1028" w:type="pct"/>
            <w:vAlign w:val="center"/>
          </w:tcPr>
          <w:p w14:paraId="681D1FD8" w14:textId="77777777" w:rsidR="007655BC" w:rsidRPr="009E02CC" w:rsidRDefault="00B2637B" w:rsidP="000057A2">
            <w:pPr>
              <w:pStyle w:val="TableParagraph"/>
              <w:spacing w:before="60" w:after="60"/>
              <w:jc w:val="right"/>
              <w:rPr>
                <w:sz w:val="28"/>
                <w:szCs w:val="28"/>
              </w:rPr>
            </w:pPr>
            <w:r w:rsidRPr="009E02CC">
              <w:rPr>
                <w:spacing w:val="-2"/>
                <w:sz w:val="28"/>
                <w:szCs w:val="28"/>
              </w:rPr>
              <w:t>11,18</w:t>
            </w:r>
          </w:p>
        </w:tc>
      </w:tr>
      <w:tr w:rsidR="007655BC" w:rsidRPr="009E02CC" w14:paraId="1C4185C3" w14:textId="77777777" w:rsidTr="000057A2">
        <w:trPr>
          <w:trHeight w:val="340"/>
        </w:trPr>
        <w:tc>
          <w:tcPr>
            <w:tcW w:w="487" w:type="pct"/>
            <w:vAlign w:val="center"/>
          </w:tcPr>
          <w:p w14:paraId="15AC7CCA" w14:textId="77777777" w:rsidR="007655BC" w:rsidRPr="009E02CC" w:rsidRDefault="00B2637B" w:rsidP="000057A2">
            <w:pPr>
              <w:pStyle w:val="TableParagraph"/>
              <w:spacing w:before="60" w:after="60"/>
              <w:rPr>
                <w:sz w:val="28"/>
                <w:szCs w:val="28"/>
              </w:rPr>
            </w:pPr>
            <w:r w:rsidRPr="009E02CC">
              <w:rPr>
                <w:spacing w:val="-2"/>
                <w:w w:val="105"/>
                <w:sz w:val="28"/>
                <w:szCs w:val="28"/>
              </w:rPr>
              <w:t>2.8.10</w:t>
            </w:r>
          </w:p>
        </w:tc>
        <w:tc>
          <w:tcPr>
            <w:tcW w:w="2623" w:type="pct"/>
            <w:vAlign w:val="center"/>
          </w:tcPr>
          <w:p w14:paraId="153C116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2" w:type="pct"/>
            <w:vAlign w:val="center"/>
          </w:tcPr>
          <w:p w14:paraId="3C7347FF" w14:textId="77777777" w:rsidR="007655BC" w:rsidRPr="009E02CC" w:rsidRDefault="00B2637B" w:rsidP="000057A2">
            <w:pPr>
              <w:pStyle w:val="TableParagraph"/>
              <w:spacing w:before="60" w:after="60"/>
              <w:rPr>
                <w:sz w:val="28"/>
                <w:szCs w:val="28"/>
              </w:rPr>
            </w:pPr>
            <w:r w:rsidRPr="009E02CC">
              <w:rPr>
                <w:spacing w:val="-5"/>
                <w:sz w:val="28"/>
                <w:szCs w:val="28"/>
              </w:rPr>
              <w:t>DKV</w:t>
            </w:r>
          </w:p>
        </w:tc>
        <w:tc>
          <w:tcPr>
            <w:tcW w:w="1028" w:type="pct"/>
            <w:vAlign w:val="center"/>
          </w:tcPr>
          <w:p w14:paraId="2D9DDD5A" w14:textId="77777777" w:rsidR="007655BC" w:rsidRPr="009E02CC" w:rsidRDefault="00B2637B" w:rsidP="000057A2">
            <w:pPr>
              <w:pStyle w:val="TableParagraph"/>
              <w:spacing w:before="60" w:after="60"/>
              <w:jc w:val="right"/>
              <w:rPr>
                <w:sz w:val="28"/>
                <w:szCs w:val="28"/>
              </w:rPr>
            </w:pPr>
            <w:r w:rsidRPr="009E02CC">
              <w:rPr>
                <w:spacing w:val="-2"/>
                <w:sz w:val="28"/>
                <w:szCs w:val="28"/>
              </w:rPr>
              <w:t>25,22</w:t>
            </w:r>
          </w:p>
        </w:tc>
      </w:tr>
      <w:tr w:rsidR="007655BC" w:rsidRPr="009E02CC" w14:paraId="25F95B06" w14:textId="77777777" w:rsidTr="000057A2">
        <w:trPr>
          <w:trHeight w:val="340"/>
        </w:trPr>
        <w:tc>
          <w:tcPr>
            <w:tcW w:w="487" w:type="pct"/>
            <w:vAlign w:val="center"/>
          </w:tcPr>
          <w:p w14:paraId="18B548EF" w14:textId="77777777" w:rsidR="007655BC" w:rsidRPr="009E02CC" w:rsidRDefault="00B2637B" w:rsidP="000057A2">
            <w:pPr>
              <w:pStyle w:val="TableParagraph"/>
              <w:spacing w:before="60" w:after="60"/>
              <w:rPr>
                <w:b/>
                <w:sz w:val="28"/>
                <w:szCs w:val="28"/>
              </w:rPr>
            </w:pPr>
            <w:r w:rsidRPr="009E02CC">
              <w:rPr>
                <w:b/>
                <w:spacing w:val="-5"/>
                <w:w w:val="105"/>
                <w:sz w:val="28"/>
                <w:szCs w:val="28"/>
              </w:rPr>
              <w:t>2.9</w:t>
            </w:r>
          </w:p>
        </w:tc>
        <w:tc>
          <w:tcPr>
            <w:tcW w:w="2623" w:type="pct"/>
            <w:vAlign w:val="center"/>
          </w:tcPr>
          <w:p w14:paraId="7DBBAA0C"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2" w:type="pct"/>
            <w:vAlign w:val="center"/>
          </w:tcPr>
          <w:p w14:paraId="23779B87" w14:textId="77777777" w:rsidR="007655BC" w:rsidRPr="009E02CC" w:rsidRDefault="00B2637B" w:rsidP="000057A2">
            <w:pPr>
              <w:pStyle w:val="TableParagraph"/>
              <w:spacing w:before="60" w:after="60"/>
              <w:rPr>
                <w:b/>
                <w:sz w:val="28"/>
                <w:szCs w:val="28"/>
              </w:rPr>
            </w:pPr>
            <w:r w:rsidRPr="009E02CC">
              <w:rPr>
                <w:b/>
                <w:spacing w:val="-5"/>
                <w:sz w:val="28"/>
                <w:szCs w:val="28"/>
              </w:rPr>
              <w:t>TON</w:t>
            </w:r>
          </w:p>
        </w:tc>
        <w:tc>
          <w:tcPr>
            <w:tcW w:w="1028" w:type="pct"/>
            <w:vAlign w:val="center"/>
          </w:tcPr>
          <w:p w14:paraId="3E96459D" w14:textId="77777777" w:rsidR="007655BC" w:rsidRPr="009E02CC" w:rsidRDefault="00B2637B" w:rsidP="000057A2">
            <w:pPr>
              <w:pStyle w:val="TableParagraph"/>
              <w:spacing w:before="60" w:after="60"/>
              <w:jc w:val="right"/>
              <w:rPr>
                <w:b/>
                <w:sz w:val="28"/>
                <w:szCs w:val="28"/>
              </w:rPr>
            </w:pPr>
            <w:r w:rsidRPr="009E02CC">
              <w:rPr>
                <w:b/>
                <w:spacing w:val="-4"/>
                <w:sz w:val="28"/>
                <w:szCs w:val="28"/>
              </w:rPr>
              <w:t>1,28</w:t>
            </w:r>
          </w:p>
        </w:tc>
      </w:tr>
      <w:tr w:rsidR="007655BC" w:rsidRPr="009E02CC" w14:paraId="39552AEA" w14:textId="77777777" w:rsidTr="000057A2">
        <w:trPr>
          <w:trHeight w:val="340"/>
        </w:trPr>
        <w:tc>
          <w:tcPr>
            <w:tcW w:w="487" w:type="pct"/>
            <w:vAlign w:val="center"/>
          </w:tcPr>
          <w:p w14:paraId="6A25B77D" w14:textId="77777777" w:rsidR="007655BC" w:rsidRPr="009E02CC" w:rsidRDefault="00B2637B" w:rsidP="000057A2">
            <w:pPr>
              <w:pStyle w:val="TableParagraph"/>
              <w:spacing w:before="60" w:after="60"/>
              <w:rPr>
                <w:b/>
                <w:sz w:val="28"/>
                <w:szCs w:val="28"/>
              </w:rPr>
            </w:pPr>
            <w:r w:rsidRPr="009E02CC">
              <w:rPr>
                <w:b/>
                <w:spacing w:val="-4"/>
                <w:w w:val="105"/>
                <w:sz w:val="28"/>
                <w:szCs w:val="28"/>
              </w:rPr>
              <w:t>2.10</w:t>
            </w:r>
          </w:p>
        </w:tc>
        <w:tc>
          <w:tcPr>
            <w:tcW w:w="2623" w:type="pct"/>
            <w:vAlign w:val="center"/>
          </w:tcPr>
          <w:p w14:paraId="43FD2D19"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2" w:type="pct"/>
            <w:vAlign w:val="center"/>
          </w:tcPr>
          <w:p w14:paraId="62B7E721" w14:textId="77777777" w:rsidR="007655BC" w:rsidRPr="009E02CC" w:rsidRDefault="00B2637B" w:rsidP="000057A2">
            <w:pPr>
              <w:pStyle w:val="TableParagraph"/>
              <w:spacing w:before="60" w:after="60"/>
              <w:rPr>
                <w:b/>
                <w:sz w:val="28"/>
                <w:szCs w:val="28"/>
              </w:rPr>
            </w:pPr>
            <w:r w:rsidRPr="009E02CC">
              <w:rPr>
                <w:b/>
                <w:spacing w:val="-5"/>
                <w:sz w:val="28"/>
                <w:szCs w:val="28"/>
              </w:rPr>
              <w:t>TIN</w:t>
            </w:r>
          </w:p>
        </w:tc>
        <w:tc>
          <w:tcPr>
            <w:tcW w:w="1028" w:type="pct"/>
            <w:vAlign w:val="center"/>
          </w:tcPr>
          <w:p w14:paraId="442ACF07" w14:textId="77777777" w:rsidR="007655BC" w:rsidRPr="009E02CC" w:rsidRDefault="00B2637B" w:rsidP="000057A2">
            <w:pPr>
              <w:pStyle w:val="TableParagraph"/>
              <w:spacing w:before="60" w:after="60"/>
              <w:jc w:val="right"/>
              <w:rPr>
                <w:b/>
                <w:sz w:val="28"/>
                <w:szCs w:val="28"/>
              </w:rPr>
            </w:pPr>
            <w:r w:rsidRPr="009E02CC">
              <w:rPr>
                <w:b/>
                <w:spacing w:val="-4"/>
                <w:sz w:val="28"/>
                <w:szCs w:val="28"/>
              </w:rPr>
              <w:t>0,10</w:t>
            </w:r>
          </w:p>
        </w:tc>
      </w:tr>
      <w:tr w:rsidR="007655BC" w:rsidRPr="009E02CC" w14:paraId="3FDD94EA" w14:textId="77777777" w:rsidTr="000057A2">
        <w:trPr>
          <w:trHeight w:val="340"/>
        </w:trPr>
        <w:tc>
          <w:tcPr>
            <w:tcW w:w="487" w:type="pct"/>
            <w:vAlign w:val="center"/>
          </w:tcPr>
          <w:p w14:paraId="135C3804" w14:textId="77777777" w:rsidR="007655BC" w:rsidRPr="009E02CC" w:rsidRDefault="00B2637B" w:rsidP="000057A2">
            <w:pPr>
              <w:pStyle w:val="TableParagraph"/>
              <w:spacing w:before="60" w:after="60"/>
              <w:rPr>
                <w:b/>
                <w:sz w:val="28"/>
                <w:szCs w:val="28"/>
              </w:rPr>
            </w:pPr>
            <w:r w:rsidRPr="009E02CC">
              <w:rPr>
                <w:b/>
                <w:spacing w:val="-4"/>
                <w:w w:val="105"/>
                <w:sz w:val="28"/>
                <w:szCs w:val="28"/>
              </w:rPr>
              <w:t>2.11</w:t>
            </w:r>
          </w:p>
        </w:tc>
        <w:tc>
          <w:tcPr>
            <w:tcW w:w="2623" w:type="pct"/>
            <w:vAlign w:val="center"/>
          </w:tcPr>
          <w:p w14:paraId="53DD9F3C" w14:textId="77777777" w:rsidR="007655BC" w:rsidRPr="009E02CC" w:rsidRDefault="00B2637B" w:rsidP="000057A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2" w:type="pct"/>
            <w:vAlign w:val="center"/>
          </w:tcPr>
          <w:p w14:paraId="783299F5" w14:textId="77777777" w:rsidR="007655BC" w:rsidRPr="009E02CC" w:rsidRDefault="00B2637B" w:rsidP="000057A2">
            <w:pPr>
              <w:pStyle w:val="TableParagraph"/>
              <w:spacing w:before="60" w:after="60"/>
              <w:rPr>
                <w:b/>
                <w:sz w:val="28"/>
                <w:szCs w:val="28"/>
              </w:rPr>
            </w:pPr>
            <w:r w:rsidRPr="009E02CC">
              <w:rPr>
                <w:b/>
                <w:spacing w:val="-5"/>
                <w:sz w:val="28"/>
                <w:szCs w:val="28"/>
              </w:rPr>
              <w:t>NTD</w:t>
            </w:r>
          </w:p>
        </w:tc>
        <w:tc>
          <w:tcPr>
            <w:tcW w:w="1028" w:type="pct"/>
            <w:vAlign w:val="center"/>
          </w:tcPr>
          <w:p w14:paraId="4849520D" w14:textId="77777777" w:rsidR="007655BC" w:rsidRPr="009E02CC" w:rsidRDefault="00B2637B" w:rsidP="000057A2">
            <w:pPr>
              <w:pStyle w:val="TableParagraph"/>
              <w:spacing w:before="60" w:after="60"/>
              <w:jc w:val="right"/>
              <w:rPr>
                <w:b/>
                <w:sz w:val="28"/>
                <w:szCs w:val="28"/>
              </w:rPr>
            </w:pPr>
            <w:r w:rsidRPr="009E02CC">
              <w:rPr>
                <w:b/>
                <w:spacing w:val="-2"/>
                <w:sz w:val="28"/>
                <w:szCs w:val="28"/>
              </w:rPr>
              <w:t>17,76</w:t>
            </w:r>
          </w:p>
        </w:tc>
      </w:tr>
      <w:tr w:rsidR="007655BC" w:rsidRPr="009E02CC" w14:paraId="65285860" w14:textId="77777777" w:rsidTr="000057A2">
        <w:trPr>
          <w:trHeight w:val="340"/>
        </w:trPr>
        <w:tc>
          <w:tcPr>
            <w:tcW w:w="487" w:type="pct"/>
            <w:vAlign w:val="center"/>
          </w:tcPr>
          <w:p w14:paraId="32A6A6D5" w14:textId="77777777" w:rsidR="007655BC" w:rsidRPr="009E02CC" w:rsidRDefault="00B2637B" w:rsidP="000057A2">
            <w:pPr>
              <w:pStyle w:val="TableParagraph"/>
              <w:spacing w:before="60" w:after="60"/>
              <w:rPr>
                <w:b/>
                <w:sz w:val="28"/>
                <w:szCs w:val="28"/>
              </w:rPr>
            </w:pPr>
            <w:r w:rsidRPr="009E02CC">
              <w:rPr>
                <w:b/>
                <w:spacing w:val="-4"/>
                <w:w w:val="105"/>
                <w:sz w:val="28"/>
                <w:szCs w:val="28"/>
              </w:rPr>
              <w:t>2.12</w:t>
            </w:r>
          </w:p>
        </w:tc>
        <w:tc>
          <w:tcPr>
            <w:tcW w:w="2623" w:type="pct"/>
            <w:vAlign w:val="center"/>
          </w:tcPr>
          <w:p w14:paraId="3E5AFA58"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2" w:type="pct"/>
            <w:vAlign w:val="center"/>
          </w:tcPr>
          <w:p w14:paraId="4342C7F4" w14:textId="77777777" w:rsidR="007655BC" w:rsidRPr="009E02CC" w:rsidRDefault="00B2637B" w:rsidP="000057A2">
            <w:pPr>
              <w:pStyle w:val="TableParagraph"/>
              <w:spacing w:before="60" w:after="60"/>
              <w:rPr>
                <w:b/>
                <w:sz w:val="28"/>
                <w:szCs w:val="28"/>
              </w:rPr>
            </w:pPr>
            <w:r w:rsidRPr="009E02CC">
              <w:rPr>
                <w:b/>
                <w:spacing w:val="-5"/>
                <w:sz w:val="28"/>
                <w:szCs w:val="28"/>
              </w:rPr>
              <w:t>TVC</w:t>
            </w:r>
          </w:p>
        </w:tc>
        <w:tc>
          <w:tcPr>
            <w:tcW w:w="1028" w:type="pct"/>
            <w:vAlign w:val="center"/>
          </w:tcPr>
          <w:p w14:paraId="73FDA824" w14:textId="77777777" w:rsidR="007655BC" w:rsidRPr="009E02CC" w:rsidRDefault="00B2637B" w:rsidP="000057A2">
            <w:pPr>
              <w:pStyle w:val="TableParagraph"/>
              <w:spacing w:before="60" w:after="60"/>
              <w:jc w:val="right"/>
              <w:rPr>
                <w:b/>
                <w:sz w:val="28"/>
                <w:szCs w:val="28"/>
              </w:rPr>
            </w:pPr>
            <w:r w:rsidRPr="009E02CC">
              <w:rPr>
                <w:b/>
                <w:spacing w:val="-2"/>
                <w:sz w:val="28"/>
                <w:szCs w:val="28"/>
              </w:rPr>
              <w:t>1.256,32</w:t>
            </w:r>
          </w:p>
        </w:tc>
      </w:tr>
      <w:tr w:rsidR="007655BC" w:rsidRPr="009E02CC" w14:paraId="5B8715C3" w14:textId="77777777" w:rsidTr="000057A2">
        <w:trPr>
          <w:trHeight w:val="340"/>
        </w:trPr>
        <w:tc>
          <w:tcPr>
            <w:tcW w:w="487" w:type="pct"/>
            <w:vAlign w:val="center"/>
          </w:tcPr>
          <w:p w14:paraId="57D338E9" w14:textId="77777777" w:rsidR="007655BC" w:rsidRPr="009E02CC" w:rsidRDefault="00B2637B" w:rsidP="000057A2">
            <w:pPr>
              <w:pStyle w:val="TableParagraph"/>
              <w:spacing w:before="60" w:after="60"/>
              <w:rPr>
                <w:sz w:val="28"/>
                <w:szCs w:val="28"/>
              </w:rPr>
            </w:pPr>
            <w:r w:rsidRPr="009E02CC">
              <w:rPr>
                <w:spacing w:val="-2"/>
                <w:w w:val="105"/>
                <w:sz w:val="28"/>
                <w:szCs w:val="28"/>
              </w:rPr>
              <w:t>2.12.1</w:t>
            </w:r>
          </w:p>
        </w:tc>
        <w:tc>
          <w:tcPr>
            <w:tcW w:w="2623" w:type="pct"/>
            <w:vAlign w:val="center"/>
          </w:tcPr>
          <w:p w14:paraId="5D3B1AE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2" w:type="pct"/>
            <w:vAlign w:val="center"/>
          </w:tcPr>
          <w:p w14:paraId="3F84356F" w14:textId="77777777" w:rsidR="007655BC" w:rsidRPr="009E02CC" w:rsidRDefault="00B2637B" w:rsidP="000057A2">
            <w:pPr>
              <w:pStyle w:val="TableParagraph"/>
              <w:spacing w:before="60" w:after="60"/>
              <w:rPr>
                <w:sz w:val="28"/>
                <w:szCs w:val="28"/>
              </w:rPr>
            </w:pPr>
            <w:r w:rsidRPr="009E02CC">
              <w:rPr>
                <w:spacing w:val="-5"/>
                <w:sz w:val="28"/>
                <w:szCs w:val="28"/>
              </w:rPr>
              <w:t>MNC</w:t>
            </w:r>
          </w:p>
        </w:tc>
        <w:tc>
          <w:tcPr>
            <w:tcW w:w="1028" w:type="pct"/>
            <w:vAlign w:val="center"/>
          </w:tcPr>
          <w:p w14:paraId="4E02C687" w14:textId="77777777" w:rsidR="007655BC" w:rsidRPr="009E02CC" w:rsidRDefault="00B2637B" w:rsidP="000057A2">
            <w:pPr>
              <w:pStyle w:val="TableParagraph"/>
              <w:spacing w:before="60" w:after="60"/>
              <w:jc w:val="right"/>
              <w:rPr>
                <w:sz w:val="28"/>
                <w:szCs w:val="28"/>
              </w:rPr>
            </w:pPr>
            <w:r w:rsidRPr="009E02CC">
              <w:rPr>
                <w:spacing w:val="-2"/>
                <w:sz w:val="28"/>
                <w:szCs w:val="28"/>
              </w:rPr>
              <w:t>1.087,12</w:t>
            </w:r>
          </w:p>
        </w:tc>
      </w:tr>
      <w:tr w:rsidR="007655BC" w:rsidRPr="009E02CC" w14:paraId="5BBD74A7" w14:textId="77777777" w:rsidTr="000057A2">
        <w:trPr>
          <w:trHeight w:val="340"/>
        </w:trPr>
        <w:tc>
          <w:tcPr>
            <w:tcW w:w="487" w:type="pct"/>
            <w:vAlign w:val="center"/>
          </w:tcPr>
          <w:p w14:paraId="685AC92E" w14:textId="77777777" w:rsidR="007655BC" w:rsidRPr="009E02CC" w:rsidRDefault="00B2637B" w:rsidP="000057A2">
            <w:pPr>
              <w:pStyle w:val="TableParagraph"/>
              <w:spacing w:before="60" w:after="60"/>
              <w:rPr>
                <w:sz w:val="28"/>
                <w:szCs w:val="28"/>
              </w:rPr>
            </w:pPr>
            <w:r w:rsidRPr="009E02CC">
              <w:rPr>
                <w:spacing w:val="-2"/>
                <w:w w:val="105"/>
                <w:sz w:val="28"/>
                <w:szCs w:val="28"/>
              </w:rPr>
              <w:t>2.12.2</w:t>
            </w:r>
          </w:p>
        </w:tc>
        <w:tc>
          <w:tcPr>
            <w:tcW w:w="2623" w:type="pct"/>
            <w:vAlign w:val="center"/>
          </w:tcPr>
          <w:p w14:paraId="7DE4E6C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2" w:type="pct"/>
            <w:vAlign w:val="center"/>
          </w:tcPr>
          <w:p w14:paraId="5175CD1C" w14:textId="77777777" w:rsidR="007655BC" w:rsidRPr="009E02CC" w:rsidRDefault="00B2637B" w:rsidP="000057A2">
            <w:pPr>
              <w:pStyle w:val="TableParagraph"/>
              <w:spacing w:before="60" w:after="60"/>
              <w:rPr>
                <w:sz w:val="28"/>
                <w:szCs w:val="28"/>
              </w:rPr>
            </w:pPr>
            <w:r w:rsidRPr="009E02CC">
              <w:rPr>
                <w:spacing w:val="-5"/>
                <w:sz w:val="28"/>
                <w:szCs w:val="28"/>
              </w:rPr>
              <w:t>SON</w:t>
            </w:r>
          </w:p>
        </w:tc>
        <w:tc>
          <w:tcPr>
            <w:tcW w:w="1028" w:type="pct"/>
            <w:vAlign w:val="center"/>
          </w:tcPr>
          <w:p w14:paraId="2F4A9832" w14:textId="77777777" w:rsidR="007655BC" w:rsidRPr="009E02CC" w:rsidRDefault="00B2637B" w:rsidP="000057A2">
            <w:pPr>
              <w:pStyle w:val="TableParagraph"/>
              <w:spacing w:before="60" w:after="60"/>
              <w:jc w:val="right"/>
              <w:rPr>
                <w:sz w:val="28"/>
                <w:szCs w:val="28"/>
              </w:rPr>
            </w:pPr>
            <w:r w:rsidRPr="009E02CC">
              <w:rPr>
                <w:spacing w:val="-2"/>
                <w:sz w:val="28"/>
                <w:szCs w:val="28"/>
              </w:rPr>
              <w:t>169,20</w:t>
            </w:r>
          </w:p>
        </w:tc>
      </w:tr>
      <w:tr w:rsidR="007655BC" w:rsidRPr="009E02CC" w14:paraId="697B9D14" w14:textId="77777777" w:rsidTr="000057A2">
        <w:trPr>
          <w:trHeight w:val="340"/>
        </w:trPr>
        <w:tc>
          <w:tcPr>
            <w:tcW w:w="487" w:type="pct"/>
            <w:vAlign w:val="center"/>
          </w:tcPr>
          <w:p w14:paraId="0E31173E" w14:textId="77777777" w:rsidR="007655BC" w:rsidRPr="009E02CC" w:rsidRDefault="00B2637B" w:rsidP="000057A2">
            <w:pPr>
              <w:pStyle w:val="TableParagraph"/>
              <w:spacing w:before="60" w:after="60"/>
              <w:rPr>
                <w:sz w:val="28"/>
                <w:szCs w:val="28"/>
              </w:rPr>
            </w:pPr>
            <w:r w:rsidRPr="009E02CC">
              <w:rPr>
                <w:spacing w:val="-4"/>
                <w:w w:val="105"/>
                <w:sz w:val="28"/>
                <w:szCs w:val="28"/>
              </w:rPr>
              <w:t>2.13</w:t>
            </w:r>
          </w:p>
        </w:tc>
        <w:tc>
          <w:tcPr>
            <w:tcW w:w="2623" w:type="pct"/>
            <w:vAlign w:val="center"/>
          </w:tcPr>
          <w:p w14:paraId="0C55609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2" w:type="pct"/>
            <w:vAlign w:val="center"/>
          </w:tcPr>
          <w:p w14:paraId="4266799C" w14:textId="77777777" w:rsidR="007655BC" w:rsidRPr="009E02CC" w:rsidRDefault="00B2637B" w:rsidP="000057A2">
            <w:pPr>
              <w:pStyle w:val="TableParagraph"/>
              <w:spacing w:before="60" w:after="60"/>
              <w:rPr>
                <w:sz w:val="28"/>
                <w:szCs w:val="28"/>
              </w:rPr>
            </w:pPr>
            <w:r w:rsidRPr="009E02CC">
              <w:rPr>
                <w:spacing w:val="-5"/>
                <w:sz w:val="28"/>
                <w:szCs w:val="28"/>
              </w:rPr>
              <w:t>PNK</w:t>
            </w:r>
          </w:p>
        </w:tc>
        <w:tc>
          <w:tcPr>
            <w:tcW w:w="1028" w:type="pct"/>
            <w:vAlign w:val="center"/>
          </w:tcPr>
          <w:p w14:paraId="705434D4" w14:textId="77777777" w:rsidR="007655BC" w:rsidRPr="009E02CC" w:rsidRDefault="00B2637B" w:rsidP="000057A2">
            <w:pPr>
              <w:pStyle w:val="TableParagraph"/>
              <w:spacing w:before="60" w:after="60"/>
              <w:jc w:val="right"/>
              <w:rPr>
                <w:sz w:val="28"/>
                <w:szCs w:val="28"/>
              </w:rPr>
            </w:pPr>
            <w:r w:rsidRPr="009E02CC">
              <w:rPr>
                <w:spacing w:val="-2"/>
                <w:sz w:val="28"/>
                <w:szCs w:val="28"/>
              </w:rPr>
              <w:t>12,47</w:t>
            </w:r>
          </w:p>
        </w:tc>
      </w:tr>
      <w:tr w:rsidR="007655BC" w:rsidRPr="009E02CC" w14:paraId="47173E86" w14:textId="77777777" w:rsidTr="000057A2">
        <w:trPr>
          <w:trHeight w:val="340"/>
        </w:trPr>
        <w:tc>
          <w:tcPr>
            <w:tcW w:w="487" w:type="pct"/>
            <w:vAlign w:val="center"/>
          </w:tcPr>
          <w:p w14:paraId="4645F00B" w14:textId="77777777" w:rsidR="007655BC" w:rsidRPr="009E02CC" w:rsidRDefault="00B2637B" w:rsidP="000057A2">
            <w:pPr>
              <w:pStyle w:val="TableParagraph"/>
              <w:spacing w:before="60" w:after="60"/>
              <w:rPr>
                <w:b/>
                <w:sz w:val="28"/>
                <w:szCs w:val="28"/>
              </w:rPr>
            </w:pPr>
            <w:r w:rsidRPr="009E02CC">
              <w:rPr>
                <w:b/>
                <w:spacing w:val="-10"/>
                <w:w w:val="105"/>
                <w:sz w:val="28"/>
                <w:szCs w:val="28"/>
              </w:rPr>
              <w:t>3</w:t>
            </w:r>
          </w:p>
        </w:tc>
        <w:tc>
          <w:tcPr>
            <w:tcW w:w="2623" w:type="pct"/>
            <w:vAlign w:val="center"/>
          </w:tcPr>
          <w:p w14:paraId="04169F6E"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2" w:type="pct"/>
            <w:vAlign w:val="center"/>
          </w:tcPr>
          <w:p w14:paraId="72EEF2BC" w14:textId="77777777" w:rsidR="007655BC" w:rsidRPr="009E02CC" w:rsidRDefault="00B2637B" w:rsidP="000057A2">
            <w:pPr>
              <w:pStyle w:val="TableParagraph"/>
              <w:spacing w:before="60" w:after="60"/>
              <w:rPr>
                <w:b/>
                <w:sz w:val="28"/>
                <w:szCs w:val="28"/>
              </w:rPr>
            </w:pPr>
            <w:r w:rsidRPr="009E02CC">
              <w:rPr>
                <w:b/>
                <w:spacing w:val="-5"/>
                <w:sz w:val="28"/>
                <w:szCs w:val="28"/>
              </w:rPr>
              <w:t>CSD</w:t>
            </w:r>
          </w:p>
        </w:tc>
        <w:tc>
          <w:tcPr>
            <w:tcW w:w="1028" w:type="pct"/>
            <w:vAlign w:val="center"/>
          </w:tcPr>
          <w:p w14:paraId="53E303D7" w14:textId="77777777" w:rsidR="007655BC" w:rsidRPr="009E02CC" w:rsidRDefault="00B2637B" w:rsidP="000057A2">
            <w:pPr>
              <w:pStyle w:val="TableParagraph"/>
              <w:spacing w:before="60" w:after="60"/>
              <w:jc w:val="right"/>
              <w:rPr>
                <w:b/>
                <w:sz w:val="28"/>
                <w:szCs w:val="28"/>
              </w:rPr>
            </w:pPr>
            <w:r w:rsidRPr="009E02CC">
              <w:rPr>
                <w:b/>
                <w:spacing w:val="-10"/>
                <w:sz w:val="28"/>
                <w:szCs w:val="28"/>
              </w:rPr>
              <w:t>-</w:t>
            </w:r>
          </w:p>
        </w:tc>
      </w:tr>
      <w:tr w:rsidR="007655BC" w:rsidRPr="009E02CC" w14:paraId="6965DA19" w14:textId="77777777" w:rsidTr="000057A2">
        <w:trPr>
          <w:trHeight w:val="340"/>
        </w:trPr>
        <w:tc>
          <w:tcPr>
            <w:tcW w:w="487" w:type="pct"/>
            <w:vAlign w:val="center"/>
          </w:tcPr>
          <w:p w14:paraId="61C67857" w14:textId="77777777" w:rsidR="007655BC" w:rsidRPr="009E02CC" w:rsidRDefault="007655BC" w:rsidP="000057A2">
            <w:pPr>
              <w:pStyle w:val="TableParagraph"/>
              <w:spacing w:before="60" w:after="60"/>
              <w:jc w:val="left"/>
              <w:rPr>
                <w:sz w:val="28"/>
                <w:szCs w:val="28"/>
              </w:rPr>
            </w:pPr>
          </w:p>
        </w:tc>
        <w:tc>
          <w:tcPr>
            <w:tcW w:w="2623" w:type="pct"/>
            <w:vAlign w:val="center"/>
          </w:tcPr>
          <w:p w14:paraId="16037D65"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2" w:type="pct"/>
            <w:vAlign w:val="center"/>
          </w:tcPr>
          <w:p w14:paraId="1EEE52BA" w14:textId="77777777" w:rsidR="007655BC" w:rsidRPr="009E02CC" w:rsidRDefault="007655BC" w:rsidP="000057A2">
            <w:pPr>
              <w:pStyle w:val="TableParagraph"/>
              <w:spacing w:before="60" w:after="60"/>
              <w:jc w:val="left"/>
              <w:rPr>
                <w:sz w:val="28"/>
                <w:szCs w:val="28"/>
              </w:rPr>
            </w:pPr>
          </w:p>
        </w:tc>
        <w:tc>
          <w:tcPr>
            <w:tcW w:w="1028" w:type="pct"/>
            <w:vAlign w:val="center"/>
          </w:tcPr>
          <w:p w14:paraId="37E8648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874F95D" w14:textId="77777777" w:rsidTr="000057A2">
        <w:trPr>
          <w:trHeight w:val="340"/>
        </w:trPr>
        <w:tc>
          <w:tcPr>
            <w:tcW w:w="487" w:type="pct"/>
            <w:vAlign w:val="center"/>
          </w:tcPr>
          <w:p w14:paraId="036CD45E" w14:textId="77777777" w:rsidR="007655BC" w:rsidRPr="009E02CC" w:rsidRDefault="00B2637B" w:rsidP="000057A2">
            <w:pPr>
              <w:pStyle w:val="TableParagraph"/>
              <w:spacing w:before="60" w:after="60"/>
              <w:rPr>
                <w:sz w:val="28"/>
                <w:szCs w:val="28"/>
              </w:rPr>
            </w:pPr>
            <w:r w:rsidRPr="009E02CC">
              <w:rPr>
                <w:spacing w:val="-5"/>
                <w:w w:val="105"/>
                <w:sz w:val="28"/>
                <w:szCs w:val="28"/>
              </w:rPr>
              <w:t>3.1</w:t>
            </w:r>
          </w:p>
        </w:tc>
        <w:tc>
          <w:tcPr>
            <w:tcW w:w="2623" w:type="pct"/>
            <w:vAlign w:val="center"/>
          </w:tcPr>
          <w:p w14:paraId="011BC11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2" w:type="pct"/>
            <w:vAlign w:val="center"/>
          </w:tcPr>
          <w:p w14:paraId="20CC3A66" w14:textId="77777777" w:rsidR="007655BC" w:rsidRPr="009E02CC" w:rsidRDefault="00B2637B" w:rsidP="000057A2">
            <w:pPr>
              <w:pStyle w:val="TableParagraph"/>
              <w:spacing w:before="60" w:after="60"/>
              <w:rPr>
                <w:sz w:val="28"/>
                <w:szCs w:val="28"/>
              </w:rPr>
            </w:pPr>
            <w:r w:rsidRPr="009E02CC">
              <w:rPr>
                <w:spacing w:val="-5"/>
                <w:sz w:val="28"/>
                <w:szCs w:val="28"/>
              </w:rPr>
              <w:t>BCS</w:t>
            </w:r>
          </w:p>
        </w:tc>
        <w:tc>
          <w:tcPr>
            <w:tcW w:w="1028" w:type="pct"/>
            <w:vAlign w:val="center"/>
          </w:tcPr>
          <w:p w14:paraId="55E90BC2"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AADB7A2" w14:textId="77777777" w:rsidTr="000057A2">
        <w:trPr>
          <w:trHeight w:val="340"/>
        </w:trPr>
        <w:tc>
          <w:tcPr>
            <w:tcW w:w="487" w:type="pct"/>
            <w:vAlign w:val="center"/>
          </w:tcPr>
          <w:p w14:paraId="6A8F4BE2" w14:textId="77777777" w:rsidR="007655BC" w:rsidRPr="009E02CC" w:rsidRDefault="00B2637B" w:rsidP="000057A2">
            <w:pPr>
              <w:pStyle w:val="TableParagraph"/>
              <w:spacing w:before="60" w:after="60"/>
              <w:rPr>
                <w:sz w:val="28"/>
                <w:szCs w:val="28"/>
              </w:rPr>
            </w:pPr>
            <w:r w:rsidRPr="009E02CC">
              <w:rPr>
                <w:spacing w:val="-5"/>
                <w:w w:val="105"/>
                <w:sz w:val="28"/>
                <w:szCs w:val="28"/>
              </w:rPr>
              <w:t>3.2</w:t>
            </w:r>
          </w:p>
        </w:tc>
        <w:tc>
          <w:tcPr>
            <w:tcW w:w="2623" w:type="pct"/>
            <w:vAlign w:val="center"/>
          </w:tcPr>
          <w:p w14:paraId="165F1AE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59980F25" w14:textId="77777777" w:rsidR="007655BC" w:rsidRPr="009E02CC" w:rsidRDefault="00B2637B" w:rsidP="000057A2">
            <w:pPr>
              <w:pStyle w:val="TableParagraph"/>
              <w:spacing w:before="60" w:after="60"/>
              <w:rPr>
                <w:sz w:val="28"/>
                <w:szCs w:val="28"/>
              </w:rPr>
            </w:pPr>
            <w:r w:rsidRPr="009E02CC">
              <w:rPr>
                <w:spacing w:val="-5"/>
                <w:sz w:val="28"/>
                <w:szCs w:val="28"/>
              </w:rPr>
              <w:t>DCS</w:t>
            </w:r>
          </w:p>
        </w:tc>
        <w:tc>
          <w:tcPr>
            <w:tcW w:w="1028" w:type="pct"/>
            <w:vAlign w:val="center"/>
          </w:tcPr>
          <w:p w14:paraId="3989E89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8AA030B" w14:textId="77777777" w:rsidTr="000057A2">
        <w:trPr>
          <w:trHeight w:val="340"/>
        </w:trPr>
        <w:tc>
          <w:tcPr>
            <w:tcW w:w="487" w:type="pct"/>
            <w:vAlign w:val="center"/>
          </w:tcPr>
          <w:p w14:paraId="756AB191" w14:textId="77777777" w:rsidR="007655BC" w:rsidRPr="009E02CC" w:rsidRDefault="00B2637B" w:rsidP="000057A2">
            <w:pPr>
              <w:pStyle w:val="TableParagraph"/>
              <w:spacing w:before="60" w:after="60"/>
              <w:rPr>
                <w:sz w:val="28"/>
                <w:szCs w:val="28"/>
              </w:rPr>
            </w:pPr>
            <w:r w:rsidRPr="009E02CC">
              <w:rPr>
                <w:spacing w:val="-5"/>
                <w:w w:val="105"/>
                <w:sz w:val="28"/>
                <w:szCs w:val="28"/>
              </w:rPr>
              <w:t>3.3</w:t>
            </w:r>
          </w:p>
        </w:tc>
        <w:tc>
          <w:tcPr>
            <w:tcW w:w="2623" w:type="pct"/>
            <w:vAlign w:val="center"/>
          </w:tcPr>
          <w:p w14:paraId="192B0149" w14:textId="77777777" w:rsidR="007655BC" w:rsidRPr="009E02CC" w:rsidRDefault="00B2637B" w:rsidP="000057A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2" w:type="pct"/>
            <w:vAlign w:val="center"/>
          </w:tcPr>
          <w:p w14:paraId="21DD1FDE" w14:textId="77777777" w:rsidR="007655BC" w:rsidRPr="009E02CC" w:rsidRDefault="00B2637B" w:rsidP="000057A2">
            <w:pPr>
              <w:pStyle w:val="TableParagraph"/>
              <w:spacing w:before="60" w:after="60"/>
              <w:rPr>
                <w:sz w:val="28"/>
                <w:szCs w:val="28"/>
              </w:rPr>
            </w:pPr>
            <w:r w:rsidRPr="009E02CC">
              <w:rPr>
                <w:spacing w:val="-5"/>
                <w:sz w:val="28"/>
                <w:szCs w:val="28"/>
              </w:rPr>
              <w:t>NCS</w:t>
            </w:r>
          </w:p>
        </w:tc>
        <w:tc>
          <w:tcPr>
            <w:tcW w:w="1028" w:type="pct"/>
            <w:vAlign w:val="center"/>
          </w:tcPr>
          <w:p w14:paraId="3B1C530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81A3FB7" w14:textId="77777777" w:rsidTr="000057A2">
        <w:trPr>
          <w:trHeight w:val="340"/>
        </w:trPr>
        <w:tc>
          <w:tcPr>
            <w:tcW w:w="487" w:type="pct"/>
            <w:vAlign w:val="center"/>
          </w:tcPr>
          <w:p w14:paraId="3D438C1F" w14:textId="77777777" w:rsidR="007655BC" w:rsidRPr="009E02CC" w:rsidRDefault="00B2637B" w:rsidP="000057A2">
            <w:pPr>
              <w:pStyle w:val="TableParagraph"/>
              <w:spacing w:before="60" w:after="60"/>
              <w:rPr>
                <w:sz w:val="28"/>
                <w:szCs w:val="28"/>
              </w:rPr>
            </w:pPr>
            <w:r w:rsidRPr="009E02CC">
              <w:rPr>
                <w:spacing w:val="-5"/>
                <w:w w:val="105"/>
                <w:sz w:val="28"/>
                <w:szCs w:val="28"/>
              </w:rPr>
              <w:t>3.4</w:t>
            </w:r>
          </w:p>
        </w:tc>
        <w:tc>
          <w:tcPr>
            <w:tcW w:w="2623" w:type="pct"/>
            <w:vAlign w:val="center"/>
          </w:tcPr>
          <w:p w14:paraId="636353E8"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2" w:type="pct"/>
            <w:vAlign w:val="center"/>
          </w:tcPr>
          <w:p w14:paraId="7496D288" w14:textId="77777777" w:rsidR="007655BC" w:rsidRPr="009E02CC" w:rsidRDefault="00B2637B" w:rsidP="000057A2">
            <w:pPr>
              <w:pStyle w:val="TableParagraph"/>
              <w:spacing w:before="60" w:after="60"/>
              <w:rPr>
                <w:sz w:val="28"/>
                <w:szCs w:val="28"/>
              </w:rPr>
            </w:pPr>
            <w:r w:rsidRPr="009E02CC">
              <w:rPr>
                <w:spacing w:val="-5"/>
                <w:sz w:val="28"/>
                <w:szCs w:val="28"/>
              </w:rPr>
              <w:t>MCS</w:t>
            </w:r>
          </w:p>
        </w:tc>
        <w:tc>
          <w:tcPr>
            <w:tcW w:w="1028" w:type="pct"/>
            <w:vAlign w:val="center"/>
          </w:tcPr>
          <w:p w14:paraId="591790C8"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BFF1618" w14:textId="77777777" w:rsidTr="000057A2">
        <w:trPr>
          <w:trHeight w:val="340"/>
        </w:trPr>
        <w:tc>
          <w:tcPr>
            <w:tcW w:w="487" w:type="pct"/>
            <w:vAlign w:val="center"/>
          </w:tcPr>
          <w:p w14:paraId="220B4160" w14:textId="77777777" w:rsidR="007655BC" w:rsidRPr="009E02CC" w:rsidRDefault="00B2637B" w:rsidP="000057A2">
            <w:pPr>
              <w:pStyle w:val="TableParagraph"/>
              <w:spacing w:before="60" w:after="60"/>
              <w:rPr>
                <w:b/>
                <w:sz w:val="28"/>
                <w:szCs w:val="28"/>
              </w:rPr>
            </w:pPr>
            <w:r w:rsidRPr="009E02CC">
              <w:rPr>
                <w:b/>
                <w:spacing w:val="-10"/>
                <w:w w:val="105"/>
                <w:sz w:val="28"/>
                <w:szCs w:val="28"/>
              </w:rPr>
              <w:t>4</w:t>
            </w:r>
          </w:p>
        </w:tc>
        <w:tc>
          <w:tcPr>
            <w:tcW w:w="2623" w:type="pct"/>
            <w:vAlign w:val="center"/>
          </w:tcPr>
          <w:p w14:paraId="24D7B6F3"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2" w:type="pct"/>
            <w:vAlign w:val="center"/>
          </w:tcPr>
          <w:p w14:paraId="02924F2A" w14:textId="77777777" w:rsidR="007655BC" w:rsidRPr="009E02CC" w:rsidRDefault="007655BC" w:rsidP="000057A2">
            <w:pPr>
              <w:pStyle w:val="TableParagraph"/>
              <w:spacing w:before="60" w:after="60"/>
              <w:jc w:val="left"/>
              <w:rPr>
                <w:sz w:val="28"/>
                <w:szCs w:val="28"/>
              </w:rPr>
            </w:pPr>
          </w:p>
        </w:tc>
        <w:tc>
          <w:tcPr>
            <w:tcW w:w="1028" w:type="pct"/>
            <w:vAlign w:val="center"/>
          </w:tcPr>
          <w:p w14:paraId="41F3AB4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43FF69E4" w14:textId="77777777" w:rsidR="007655BC" w:rsidRPr="009E02CC" w:rsidRDefault="00B2637B" w:rsidP="000057A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88E1B22"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EB3AFE2" w14:textId="77777777" w:rsidR="007655BC" w:rsidRPr="009E02CC" w:rsidRDefault="00B2637B" w:rsidP="000057A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80</w:t>
      </w:r>
    </w:p>
    <w:p w14:paraId="0E6F445A" w14:textId="77777777" w:rsidR="007655BC" w:rsidRPr="009E02CC" w:rsidRDefault="00B2637B" w:rsidP="000057A2">
      <w:pPr>
        <w:pStyle w:val="Heading1"/>
        <w:spacing w:before="0"/>
        <w:ind w:left="0" w:right="0"/>
        <w:rPr>
          <w:sz w:val="28"/>
          <w:szCs w:val="28"/>
        </w:rPr>
      </w:pPr>
      <w:r w:rsidRPr="009E02CC">
        <w:rPr>
          <w:sz w:val="28"/>
          <w:szCs w:val="28"/>
        </w:rPr>
        <w:t>ĐIỀU CHỈNH PHÂN BỔ CHỈ TIÊU SỬ DỤNG ĐẤT ĐẾN NĂM 2030 ĐỐI VỚI XÃ THIỆN HƯNG</w:t>
      </w:r>
    </w:p>
    <w:p w14:paraId="5D9DDC9A" w14:textId="77777777" w:rsidR="007655BC" w:rsidRPr="009E02CC" w:rsidRDefault="00B2637B" w:rsidP="000057A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0143750E" w14:textId="77777777" w:rsidTr="000057A2">
        <w:trPr>
          <w:trHeight w:val="538"/>
        </w:trPr>
        <w:tc>
          <w:tcPr>
            <w:tcW w:w="480" w:type="pct"/>
            <w:vAlign w:val="center"/>
          </w:tcPr>
          <w:p w14:paraId="7F4D6876" w14:textId="56807562"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vAlign w:val="center"/>
          </w:tcPr>
          <w:p w14:paraId="3314526D" w14:textId="17079ED8"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394AAD6" w14:textId="461E1DE4"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vAlign w:val="center"/>
          </w:tcPr>
          <w:p w14:paraId="182291E3" w14:textId="612E72CF"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0CB8328" w14:textId="77777777" w:rsidTr="000057A2">
        <w:trPr>
          <w:trHeight w:val="274"/>
        </w:trPr>
        <w:tc>
          <w:tcPr>
            <w:tcW w:w="480" w:type="pct"/>
            <w:vAlign w:val="center"/>
          </w:tcPr>
          <w:p w14:paraId="13EE476C"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vAlign w:val="center"/>
          </w:tcPr>
          <w:p w14:paraId="3736A997"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vAlign w:val="center"/>
          </w:tcPr>
          <w:p w14:paraId="4714E367"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vAlign w:val="center"/>
          </w:tcPr>
          <w:p w14:paraId="0764CAFA"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7BC0C4C6" w14:textId="77777777" w:rsidTr="000057A2">
        <w:trPr>
          <w:trHeight w:val="340"/>
        </w:trPr>
        <w:tc>
          <w:tcPr>
            <w:tcW w:w="480" w:type="pct"/>
            <w:vAlign w:val="center"/>
          </w:tcPr>
          <w:p w14:paraId="5A73610F" w14:textId="77777777" w:rsidR="007655BC" w:rsidRPr="009E02CC" w:rsidRDefault="007655BC" w:rsidP="000057A2">
            <w:pPr>
              <w:pStyle w:val="TableParagraph"/>
              <w:spacing w:before="60" w:after="60"/>
              <w:jc w:val="left"/>
              <w:rPr>
                <w:sz w:val="28"/>
                <w:szCs w:val="28"/>
              </w:rPr>
            </w:pPr>
          </w:p>
        </w:tc>
        <w:tc>
          <w:tcPr>
            <w:tcW w:w="2625" w:type="pct"/>
            <w:vAlign w:val="center"/>
          </w:tcPr>
          <w:p w14:paraId="175F59E3" w14:textId="77777777" w:rsidR="007655BC" w:rsidRPr="009E02CC" w:rsidRDefault="00B2637B" w:rsidP="000057A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0082059" w14:textId="77777777" w:rsidR="007655BC" w:rsidRPr="009E02CC" w:rsidRDefault="007655BC" w:rsidP="000057A2">
            <w:pPr>
              <w:pStyle w:val="TableParagraph"/>
              <w:spacing w:before="60" w:after="60"/>
              <w:jc w:val="left"/>
              <w:rPr>
                <w:sz w:val="28"/>
                <w:szCs w:val="28"/>
              </w:rPr>
            </w:pPr>
          </w:p>
        </w:tc>
        <w:tc>
          <w:tcPr>
            <w:tcW w:w="1030" w:type="pct"/>
            <w:vAlign w:val="center"/>
          </w:tcPr>
          <w:p w14:paraId="12CDC9BB" w14:textId="77777777" w:rsidR="007655BC" w:rsidRPr="009E02CC" w:rsidRDefault="00B2637B" w:rsidP="000057A2">
            <w:pPr>
              <w:pStyle w:val="TableParagraph"/>
              <w:spacing w:before="60" w:after="60"/>
              <w:jc w:val="right"/>
              <w:rPr>
                <w:b/>
                <w:sz w:val="28"/>
                <w:szCs w:val="28"/>
              </w:rPr>
            </w:pPr>
            <w:r w:rsidRPr="009E02CC">
              <w:rPr>
                <w:b/>
                <w:spacing w:val="-2"/>
                <w:sz w:val="28"/>
                <w:szCs w:val="28"/>
              </w:rPr>
              <w:t>11.096,53</w:t>
            </w:r>
          </w:p>
        </w:tc>
      </w:tr>
      <w:tr w:rsidR="007655BC" w:rsidRPr="009E02CC" w14:paraId="1C3FDF77" w14:textId="77777777" w:rsidTr="000057A2">
        <w:trPr>
          <w:trHeight w:val="340"/>
        </w:trPr>
        <w:tc>
          <w:tcPr>
            <w:tcW w:w="480" w:type="pct"/>
            <w:vAlign w:val="center"/>
          </w:tcPr>
          <w:p w14:paraId="2D49E8D3" w14:textId="77777777" w:rsidR="007655BC" w:rsidRPr="009E02CC" w:rsidRDefault="00B2637B" w:rsidP="000057A2">
            <w:pPr>
              <w:pStyle w:val="TableParagraph"/>
              <w:spacing w:before="60" w:after="60"/>
              <w:rPr>
                <w:b/>
                <w:sz w:val="28"/>
                <w:szCs w:val="28"/>
              </w:rPr>
            </w:pPr>
            <w:r w:rsidRPr="009E02CC">
              <w:rPr>
                <w:b/>
                <w:spacing w:val="-10"/>
                <w:w w:val="105"/>
                <w:sz w:val="28"/>
                <w:szCs w:val="28"/>
              </w:rPr>
              <w:t>1</w:t>
            </w:r>
          </w:p>
        </w:tc>
        <w:tc>
          <w:tcPr>
            <w:tcW w:w="2625" w:type="pct"/>
            <w:vAlign w:val="center"/>
          </w:tcPr>
          <w:p w14:paraId="0775BB1A"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A977CC2" w14:textId="77777777" w:rsidR="007655BC" w:rsidRPr="009E02CC" w:rsidRDefault="00B2637B" w:rsidP="000057A2">
            <w:pPr>
              <w:pStyle w:val="TableParagraph"/>
              <w:spacing w:before="60" w:after="60"/>
              <w:rPr>
                <w:b/>
                <w:sz w:val="28"/>
                <w:szCs w:val="28"/>
              </w:rPr>
            </w:pPr>
            <w:r w:rsidRPr="009E02CC">
              <w:rPr>
                <w:b/>
                <w:spacing w:val="-5"/>
                <w:sz w:val="28"/>
                <w:szCs w:val="28"/>
              </w:rPr>
              <w:t>NNP</w:t>
            </w:r>
          </w:p>
        </w:tc>
        <w:tc>
          <w:tcPr>
            <w:tcW w:w="1030" w:type="pct"/>
            <w:vAlign w:val="center"/>
          </w:tcPr>
          <w:p w14:paraId="3099EDAD" w14:textId="77777777" w:rsidR="007655BC" w:rsidRPr="009E02CC" w:rsidRDefault="00B2637B" w:rsidP="000057A2">
            <w:pPr>
              <w:pStyle w:val="TableParagraph"/>
              <w:spacing w:before="60" w:after="60"/>
              <w:jc w:val="right"/>
              <w:rPr>
                <w:b/>
                <w:sz w:val="28"/>
                <w:szCs w:val="28"/>
              </w:rPr>
            </w:pPr>
            <w:r w:rsidRPr="009E02CC">
              <w:rPr>
                <w:b/>
                <w:spacing w:val="-2"/>
                <w:sz w:val="28"/>
                <w:szCs w:val="28"/>
              </w:rPr>
              <w:t>8.466,49</w:t>
            </w:r>
          </w:p>
        </w:tc>
      </w:tr>
      <w:tr w:rsidR="007655BC" w:rsidRPr="009E02CC" w14:paraId="4D308239" w14:textId="77777777" w:rsidTr="000057A2">
        <w:trPr>
          <w:trHeight w:val="340"/>
        </w:trPr>
        <w:tc>
          <w:tcPr>
            <w:tcW w:w="480" w:type="pct"/>
            <w:vAlign w:val="center"/>
          </w:tcPr>
          <w:p w14:paraId="596C94FF" w14:textId="77777777" w:rsidR="007655BC" w:rsidRPr="009E02CC" w:rsidRDefault="007655BC" w:rsidP="000057A2">
            <w:pPr>
              <w:pStyle w:val="TableParagraph"/>
              <w:spacing w:before="60" w:after="60"/>
              <w:jc w:val="left"/>
              <w:rPr>
                <w:sz w:val="28"/>
                <w:szCs w:val="28"/>
              </w:rPr>
            </w:pPr>
          </w:p>
        </w:tc>
        <w:tc>
          <w:tcPr>
            <w:tcW w:w="2625" w:type="pct"/>
            <w:vAlign w:val="center"/>
          </w:tcPr>
          <w:p w14:paraId="359CE064"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E59296E" w14:textId="77777777" w:rsidR="007655BC" w:rsidRPr="009E02CC" w:rsidRDefault="007655BC" w:rsidP="000057A2">
            <w:pPr>
              <w:pStyle w:val="TableParagraph"/>
              <w:spacing w:before="60" w:after="60"/>
              <w:jc w:val="left"/>
              <w:rPr>
                <w:sz w:val="28"/>
                <w:szCs w:val="28"/>
              </w:rPr>
            </w:pPr>
          </w:p>
        </w:tc>
        <w:tc>
          <w:tcPr>
            <w:tcW w:w="1030" w:type="pct"/>
            <w:vAlign w:val="center"/>
          </w:tcPr>
          <w:p w14:paraId="1D973748"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F100F02" w14:textId="77777777" w:rsidTr="000057A2">
        <w:trPr>
          <w:trHeight w:val="340"/>
        </w:trPr>
        <w:tc>
          <w:tcPr>
            <w:tcW w:w="480" w:type="pct"/>
            <w:vAlign w:val="center"/>
          </w:tcPr>
          <w:p w14:paraId="59009FF8" w14:textId="77777777" w:rsidR="007655BC" w:rsidRPr="009E02CC" w:rsidRDefault="00B2637B" w:rsidP="000057A2">
            <w:pPr>
              <w:pStyle w:val="TableParagraph"/>
              <w:spacing w:before="60" w:after="60"/>
              <w:rPr>
                <w:sz w:val="28"/>
                <w:szCs w:val="28"/>
              </w:rPr>
            </w:pPr>
            <w:r w:rsidRPr="009E02CC">
              <w:rPr>
                <w:spacing w:val="-5"/>
                <w:w w:val="105"/>
                <w:sz w:val="28"/>
                <w:szCs w:val="28"/>
              </w:rPr>
              <w:t>1.1</w:t>
            </w:r>
          </w:p>
        </w:tc>
        <w:tc>
          <w:tcPr>
            <w:tcW w:w="2625" w:type="pct"/>
            <w:vAlign w:val="center"/>
          </w:tcPr>
          <w:p w14:paraId="0805D01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20C40B7" w14:textId="77777777" w:rsidR="007655BC" w:rsidRPr="009E02CC" w:rsidRDefault="00B2637B" w:rsidP="000057A2">
            <w:pPr>
              <w:pStyle w:val="TableParagraph"/>
              <w:spacing w:before="60" w:after="60"/>
              <w:rPr>
                <w:sz w:val="28"/>
                <w:szCs w:val="28"/>
              </w:rPr>
            </w:pPr>
            <w:r w:rsidRPr="009E02CC">
              <w:rPr>
                <w:spacing w:val="-5"/>
                <w:sz w:val="28"/>
                <w:szCs w:val="28"/>
              </w:rPr>
              <w:t>LUA</w:t>
            </w:r>
          </w:p>
        </w:tc>
        <w:tc>
          <w:tcPr>
            <w:tcW w:w="1030" w:type="pct"/>
            <w:vAlign w:val="center"/>
          </w:tcPr>
          <w:p w14:paraId="0B1BA831" w14:textId="77777777" w:rsidR="007655BC" w:rsidRPr="009E02CC" w:rsidRDefault="00B2637B" w:rsidP="000057A2">
            <w:pPr>
              <w:pStyle w:val="TableParagraph"/>
              <w:spacing w:before="60" w:after="60"/>
              <w:jc w:val="right"/>
              <w:rPr>
                <w:sz w:val="28"/>
                <w:szCs w:val="28"/>
              </w:rPr>
            </w:pPr>
            <w:r w:rsidRPr="009E02CC">
              <w:rPr>
                <w:spacing w:val="-2"/>
                <w:sz w:val="28"/>
                <w:szCs w:val="28"/>
              </w:rPr>
              <w:t>467,87</w:t>
            </w:r>
          </w:p>
        </w:tc>
      </w:tr>
      <w:tr w:rsidR="007655BC" w:rsidRPr="009E02CC" w14:paraId="0FE5EBF1" w14:textId="77777777" w:rsidTr="000057A2">
        <w:trPr>
          <w:trHeight w:val="340"/>
        </w:trPr>
        <w:tc>
          <w:tcPr>
            <w:tcW w:w="480" w:type="pct"/>
            <w:vAlign w:val="center"/>
          </w:tcPr>
          <w:p w14:paraId="661C83D6" w14:textId="77777777" w:rsidR="007655BC" w:rsidRPr="009E02CC" w:rsidRDefault="00B2637B" w:rsidP="000057A2">
            <w:pPr>
              <w:pStyle w:val="TableParagraph"/>
              <w:spacing w:before="60" w:after="60"/>
              <w:rPr>
                <w:sz w:val="28"/>
                <w:szCs w:val="28"/>
              </w:rPr>
            </w:pPr>
            <w:r w:rsidRPr="009E02CC">
              <w:rPr>
                <w:spacing w:val="-2"/>
                <w:w w:val="105"/>
                <w:sz w:val="28"/>
                <w:szCs w:val="28"/>
              </w:rPr>
              <w:t>1.1.1</w:t>
            </w:r>
          </w:p>
        </w:tc>
        <w:tc>
          <w:tcPr>
            <w:tcW w:w="2625" w:type="pct"/>
            <w:vAlign w:val="center"/>
          </w:tcPr>
          <w:p w14:paraId="6EFA86D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C14386F" w14:textId="77777777" w:rsidR="007655BC" w:rsidRPr="009E02CC" w:rsidRDefault="00B2637B" w:rsidP="000057A2">
            <w:pPr>
              <w:pStyle w:val="TableParagraph"/>
              <w:spacing w:before="60" w:after="60"/>
              <w:rPr>
                <w:sz w:val="28"/>
                <w:szCs w:val="28"/>
              </w:rPr>
            </w:pPr>
            <w:r w:rsidRPr="009E02CC">
              <w:rPr>
                <w:spacing w:val="-5"/>
                <w:sz w:val="28"/>
                <w:szCs w:val="28"/>
              </w:rPr>
              <w:t>LUC</w:t>
            </w:r>
          </w:p>
        </w:tc>
        <w:tc>
          <w:tcPr>
            <w:tcW w:w="1030" w:type="pct"/>
            <w:vAlign w:val="center"/>
          </w:tcPr>
          <w:p w14:paraId="4EC5A8B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3C7FF0E" w14:textId="77777777" w:rsidTr="000057A2">
        <w:trPr>
          <w:trHeight w:val="340"/>
        </w:trPr>
        <w:tc>
          <w:tcPr>
            <w:tcW w:w="480" w:type="pct"/>
            <w:vAlign w:val="center"/>
          </w:tcPr>
          <w:p w14:paraId="02993B45" w14:textId="77777777" w:rsidR="007655BC" w:rsidRPr="009E02CC" w:rsidRDefault="00B2637B" w:rsidP="000057A2">
            <w:pPr>
              <w:pStyle w:val="TableParagraph"/>
              <w:spacing w:before="60" w:after="60"/>
              <w:rPr>
                <w:sz w:val="28"/>
                <w:szCs w:val="28"/>
              </w:rPr>
            </w:pPr>
            <w:r w:rsidRPr="009E02CC">
              <w:rPr>
                <w:spacing w:val="-2"/>
                <w:w w:val="105"/>
                <w:sz w:val="28"/>
                <w:szCs w:val="28"/>
              </w:rPr>
              <w:t>1.1.2</w:t>
            </w:r>
          </w:p>
        </w:tc>
        <w:tc>
          <w:tcPr>
            <w:tcW w:w="2625" w:type="pct"/>
            <w:vAlign w:val="center"/>
          </w:tcPr>
          <w:p w14:paraId="4B837AD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0E0B78FA" w14:textId="77777777" w:rsidR="007655BC" w:rsidRPr="009E02CC" w:rsidRDefault="00B2637B" w:rsidP="000057A2">
            <w:pPr>
              <w:pStyle w:val="TableParagraph"/>
              <w:spacing w:before="60" w:after="60"/>
              <w:rPr>
                <w:sz w:val="28"/>
                <w:szCs w:val="28"/>
              </w:rPr>
            </w:pPr>
            <w:r w:rsidRPr="009E02CC">
              <w:rPr>
                <w:spacing w:val="-5"/>
                <w:sz w:val="28"/>
                <w:szCs w:val="28"/>
              </w:rPr>
              <w:t>LUK</w:t>
            </w:r>
          </w:p>
        </w:tc>
        <w:tc>
          <w:tcPr>
            <w:tcW w:w="1030" w:type="pct"/>
            <w:vAlign w:val="center"/>
          </w:tcPr>
          <w:p w14:paraId="692CB927" w14:textId="77777777" w:rsidR="007655BC" w:rsidRPr="009E02CC" w:rsidRDefault="00B2637B" w:rsidP="000057A2">
            <w:pPr>
              <w:pStyle w:val="TableParagraph"/>
              <w:spacing w:before="60" w:after="60"/>
              <w:jc w:val="right"/>
              <w:rPr>
                <w:sz w:val="28"/>
                <w:szCs w:val="28"/>
              </w:rPr>
            </w:pPr>
            <w:r w:rsidRPr="009E02CC">
              <w:rPr>
                <w:spacing w:val="-2"/>
                <w:sz w:val="28"/>
                <w:szCs w:val="28"/>
              </w:rPr>
              <w:t>467,87</w:t>
            </w:r>
          </w:p>
        </w:tc>
      </w:tr>
      <w:tr w:rsidR="007655BC" w:rsidRPr="009E02CC" w14:paraId="2BFA3EC5" w14:textId="77777777" w:rsidTr="000057A2">
        <w:trPr>
          <w:trHeight w:val="340"/>
        </w:trPr>
        <w:tc>
          <w:tcPr>
            <w:tcW w:w="480" w:type="pct"/>
            <w:vAlign w:val="center"/>
          </w:tcPr>
          <w:p w14:paraId="5A90BFE2" w14:textId="77777777" w:rsidR="007655BC" w:rsidRPr="009E02CC" w:rsidRDefault="00B2637B" w:rsidP="000057A2">
            <w:pPr>
              <w:pStyle w:val="TableParagraph"/>
              <w:spacing w:before="60" w:after="60"/>
              <w:rPr>
                <w:sz w:val="28"/>
                <w:szCs w:val="28"/>
              </w:rPr>
            </w:pPr>
            <w:r w:rsidRPr="009E02CC">
              <w:rPr>
                <w:spacing w:val="-5"/>
                <w:w w:val="105"/>
                <w:sz w:val="28"/>
                <w:szCs w:val="28"/>
              </w:rPr>
              <w:t>1.2</w:t>
            </w:r>
          </w:p>
        </w:tc>
        <w:tc>
          <w:tcPr>
            <w:tcW w:w="2625" w:type="pct"/>
            <w:vAlign w:val="center"/>
          </w:tcPr>
          <w:p w14:paraId="7E1E2E6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66E7BF99" w14:textId="77777777" w:rsidR="007655BC" w:rsidRPr="009E02CC" w:rsidRDefault="00B2637B" w:rsidP="000057A2">
            <w:pPr>
              <w:pStyle w:val="TableParagraph"/>
              <w:spacing w:before="60" w:after="60"/>
              <w:rPr>
                <w:sz w:val="28"/>
                <w:szCs w:val="28"/>
              </w:rPr>
            </w:pPr>
            <w:r w:rsidRPr="009E02CC">
              <w:rPr>
                <w:spacing w:val="-5"/>
                <w:sz w:val="28"/>
                <w:szCs w:val="28"/>
              </w:rPr>
              <w:t>HNK</w:t>
            </w:r>
          </w:p>
        </w:tc>
        <w:tc>
          <w:tcPr>
            <w:tcW w:w="1030" w:type="pct"/>
            <w:vAlign w:val="center"/>
          </w:tcPr>
          <w:p w14:paraId="63AE2CD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700F1BC" w14:textId="77777777" w:rsidTr="000057A2">
        <w:trPr>
          <w:trHeight w:val="340"/>
        </w:trPr>
        <w:tc>
          <w:tcPr>
            <w:tcW w:w="480" w:type="pct"/>
            <w:vAlign w:val="center"/>
          </w:tcPr>
          <w:p w14:paraId="3A46D42C" w14:textId="77777777" w:rsidR="007655BC" w:rsidRPr="009E02CC" w:rsidRDefault="00B2637B" w:rsidP="000057A2">
            <w:pPr>
              <w:pStyle w:val="TableParagraph"/>
              <w:spacing w:before="60" w:after="60"/>
              <w:rPr>
                <w:sz w:val="28"/>
                <w:szCs w:val="28"/>
              </w:rPr>
            </w:pPr>
            <w:r w:rsidRPr="009E02CC">
              <w:rPr>
                <w:spacing w:val="-5"/>
                <w:w w:val="105"/>
                <w:sz w:val="28"/>
                <w:szCs w:val="28"/>
              </w:rPr>
              <w:t>1.3</w:t>
            </w:r>
          </w:p>
        </w:tc>
        <w:tc>
          <w:tcPr>
            <w:tcW w:w="2625" w:type="pct"/>
            <w:vAlign w:val="center"/>
          </w:tcPr>
          <w:p w14:paraId="4A46763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C3150AE" w14:textId="77777777" w:rsidR="007655BC" w:rsidRPr="009E02CC" w:rsidRDefault="00B2637B" w:rsidP="000057A2">
            <w:pPr>
              <w:pStyle w:val="TableParagraph"/>
              <w:spacing w:before="60" w:after="60"/>
              <w:rPr>
                <w:sz w:val="28"/>
                <w:szCs w:val="28"/>
              </w:rPr>
            </w:pPr>
            <w:r w:rsidRPr="009E02CC">
              <w:rPr>
                <w:spacing w:val="-5"/>
                <w:sz w:val="28"/>
                <w:szCs w:val="28"/>
              </w:rPr>
              <w:t>CLN</w:t>
            </w:r>
          </w:p>
        </w:tc>
        <w:tc>
          <w:tcPr>
            <w:tcW w:w="1030" w:type="pct"/>
            <w:vAlign w:val="center"/>
          </w:tcPr>
          <w:p w14:paraId="5AF0E7FE" w14:textId="77777777" w:rsidR="007655BC" w:rsidRPr="009E02CC" w:rsidRDefault="00B2637B" w:rsidP="000057A2">
            <w:pPr>
              <w:pStyle w:val="TableParagraph"/>
              <w:spacing w:before="60" w:after="60"/>
              <w:jc w:val="right"/>
              <w:rPr>
                <w:sz w:val="28"/>
                <w:szCs w:val="28"/>
              </w:rPr>
            </w:pPr>
            <w:r w:rsidRPr="009E02CC">
              <w:rPr>
                <w:spacing w:val="-2"/>
                <w:sz w:val="28"/>
                <w:szCs w:val="28"/>
              </w:rPr>
              <w:t>6.645,33</w:t>
            </w:r>
          </w:p>
        </w:tc>
      </w:tr>
      <w:tr w:rsidR="007655BC" w:rsidRPr="009E02CC" w14:paraId="14F622EF" w14:textId="77777777" w:rsidTr="000057A2">
        <w:trPr>
          <w:trHeight w:val="340"/>
        </w:trPr>
        <w:tc>
          <w:tcPr>
            <w:tcW w:w="480" w:type="pct"/>
            <w:vAlign w:val="center"/>
          </w:tcPr>
          <w:p w14:paraId="2A4699CE" w14:textId="77777777" w:rsidR="007655BC" w:rsidRPr="009E02CC" w:rsidRDefault="00B2637B" w:rsidP="000057A2">
            <w:pPr>
              <w:pStyle w:val="TableParagraph"/>
              <w:spacing w:before="60" w:after="60"/>
              <w:rPr>
                <w:sz w:val="28"/>
                <w:szCs w:val="28"/>
              </w:rPr>
            </w:pPr>
            <w:r w:rsidRPr="009E02CC">
              <w:rPr>
                <w:spacing w:val="-5"/>
                <w:w w:val="105"/>
                <w:sz w:val="28"/>
                <w:szCs w:val="28"/>
              </w:rPr>
              <w:t>1.4</w:t>
            </w:r>
          </w:p>
        </w:tc>
        <w:tc>
          <w:tcPr>
            <w:tcW w:w="2625" w:type="pct"/>
            <w:vAlign w:val="center"/>
          </w:tcPr>
          <w:p w14:paraId="71874BE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6E76BA9F" w14:textId="77777777" w:rsidR="007655BC" w:rsidRPr="009E02CC" w:rsidRDefault="00B2637B" w:rsidP="000057A2">
            <w:pPr>
              <w:pStyle w:val="TableParagraph"/>
              <w:spacing w:before="60" w:after="60"/>
              <w:rPr>
                <w:sz w:val="28"/>
                <w:szCs w:val="28"/>
              </w:rPr>
            </w:pPr>
            <w:r w:rsidRPr="009E02CC">
              <w:rPr>
                <w:spacing w:val="-5"/>
                <w:sz w:val="28"/>
                <w:szCs w:val="28"/>
              </w:rPr>
              <w:t>RDD</w:t>
            </w:r>
          </w:p>
        </w:tc>
        <w:tc>
          <w:tcPr>
            <w:tcW w:w="1030" w:type="pct"/>
            <w:vAlign w:val="center"/>
          </w:tcPr>
          <w:p w14:paraId="5BE2557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7ABCE5E" w14:textId="77777777" w:rsidTr="000057A2">
        <w:trPr>
          <w:trHeight w:val="340"/>
        </w:trPr>
        <w:tc>
          <w:tcPr>
            <w:tcW w:w="480" w:type="pct"/>
            <w:vAlign w:val="center"/>
          </w:tcPr>
          <w:p w14:paraId="41A6D6BC" w14:textId="77777777" w:rsidR="007655BC" w:rsidRPr="009E02CC" w:rsidRDefault="00B2637B" w:rsidP="000057A2">
            <w:pPr>
              <w:pStyle w:val="TableParagraph"/>
              <w:spacing w:before="60" w:after="60"/>
              <w:rPr>
                <w:sz w:val="28"/>
                <w:szCs w:val="28"/>
              </w:rPr>
            </w:pPr>
            <w:r w:rsidRPr="009E02CC">
              <w:rPr>
                <w:spacing w:val="-5"/>
                <w:w w:val="105"/>
                <w:sz w:val="28"/>
                <w:szCs w:val="28"/>
              </w:rPr>
              <w:t>1.5</w:t>
            </w:r>
          </w:p>
        </w:tc>
        <w:tc>
          <w:tcPr>
            <w:tcW w:w="2625" w:type="pct"/>
            <w:vAlign w:val="center"/>
          </w:tcPr>
          <w:p w14:paraId="3888AEB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6EA3295F" w14:textId="77777777" w:rsidR="007655BC" w:rsidRPr="009E02CC" w:rsidRDefault="00B2637B" w:rsidP="000057A2">
            <w:pPr>
              <w:pStyle w:val="TableParagraph"/>
              <w:spacing w:before="60" w:after="60"/>
              <w:rPr>
                <w:sz w:val="28"/>
                <w:szCs w:val="28"/>
              </w:rPr>
            </w:pPr>
            <w:r w:rsidRPr="009E02CC">
              <w:rPr>
                <w:spacing w:val="-5"/>
                <w:sz w:val="28"/>
                <w:szCs w:val="28"/>
              </w:rPr>
              <w:t>RPH</w:t>
            </w:r>
          </w:p>
        </w:tc>
        <w:tc>
          <w:tcPr>
            <w:tcW w:w="1030" w:type="pct"/>
            <w:vAlign w:val="center"/>
          </w:tcPr>
          <w:p w14:paraId="047716A1" w14:textId="77777777" w:rsidR="007655BC" w:rsidRPr="009E02CC" w:rsidRDefault="00B2637B" w:rsidP="000057A2">
            <w:pPr>
              <w:pStyle w:val="TableParagraph"/>
              <w:spacing w:before="60" w:after="60"/>
              <w:jc w:val="right"/>
              <w:rPr>
                <w:sz w:val="28"/>
                <w:szCs w:val="28"/>
              </w:rPr>
            </w:pPr>
            <w:r w:rsidRPr="009E02CC">
              <w:rPr>
                <w:spacing w:val="-2"/>
                <w:sz w:val="28"/>
                <w:szCs w:val="28"/>
              </w:rPr>
              <w:t>639,27</w:t>
            </w:r>
          </w:p>
        </w:tc>
      </w:tr>
      <w:tr w:rsidR="007655BC" w:rsidRPr="009E02CC" w14:paraId="5F542F29" w14:textId="77777777" w:rsidTr="000057A2">
        <w:trPr>
          <w:trHeight w:val="340"/>
        </w:trPr>
        <w:tc>
          <w:tcPr>
            <w:tcW w:w="480" w:type="pct"/>
            <w:vAlign w:val="center"/>
          </w:tcPr>
          <w:p w14:paraId="4518C89C" w14:textId="77777777" w:rsidR="007655BC" w:rsidRPr="009E02CC" w:rsidRDefault="00B2637B" w:rsidP="000057A2">
            <w:pPr>
              <w:pStyle w:val="TableParagraph"/>
              <w:spacing w:before="60" w:after="60"/>
              <w:rPr>
                <w:sz w:val="28"/>
                <w:szCs w:val="28"/>
              </w:rPr>
            </w:pPr>
            <w:r w:rsidRPr="009E02CC">
              <w:rPr>
                <w:spacing w:val="-5"/>
                <w:w w:val="105"/>
                <w:sz w:val="28"/>
                <w:szCs w:val="28"/>
              </w:rPr>
              <w:t>1.6</w:t>
            </w:r>
          </w:p>
        </w:tc>
        <w:tc>
          <w:tcPr>
            <w:tcW w:w="2625" w:type="pct"/>
            <w:vAlign w:val="center"/>
          </w:tcPr>
          <w:p w14:paraId="62D4E80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CD743B2" w14:textId="77777777" w:rsidR="007655BC" w:rsidRPr="009E02CC" w:rsidRDefault="00B2637B" w:rsidP="000057A2">
            <w:pPr>
              <w:pStyle w:val="TableParagraph"/>
              <w:spacing w:before="60" w:after="60"/>
              <w:rPr>
                <w:sz w:val="28"/>
                <w:szCs w:val="28"/>
              </w:rPr>
            </w:pPr>
            <w:r w:rsidRPr="009E02CC">
              <w:rPr>
                <w:spacing w:val="-5"/>
                <w:sz w:val="28"/>
                <w:szCs w:val="28"/>
              </w:rPr>
              <w:t>RSX</w:t>
            </w:r>
          </w:p>
        </w:tc>
        <w:tc>
          <w:tcPr>
            <w:tcW w:w="1030" w:type="pct"/>
            <w:vAlign w:val="center"/>
          </w:tcPr>
          <w:p w14:paraId="094CB8A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C712E00" w14:textId="77777777" w:rsidTr="000057A2">
        <w:trPr>
          <w:trHeight w:val="340"/>
        </w:trPr>
        <w:tc>
          <w:tcPr>
            <w:tcW w:w="480" w:type="pct"/>
            <w:vAlign w:val="center"/>
          </w:tcPr>
          <w:p w14:paraId="3BA231F4" w14:textId="77777777" w:rsidR="007655BC" w:rsidRPr="009E02CC" w:rsidRDefault="007655BC" w:rsidP="000057A2">
            <w:pPr>
              <w:pStyle w:val="TableParagraph"/>
              <w:spacing w:before="60" w:after="60"/>
              <w:jc w:val="left"/>
              <w:rPr>
                <w:sz w:val="28"/>
                <w:szCs w:val="28"/>
              </w:rPr>
            </w:pPr>
          </w:p>
        </w:tc>
        <w:tc>
          <w:tcPr>
            <w:tcW w:w="2625" w:type="pct"/>
            <w:vAlign w:val="center"/>
          </w:tcPr>
          <w:p w14:paraId="5863335C"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0B62277" w14:textId="77777777" w:rsidR="007655BC" w:rsidRPr="009E02CC" w:rsidRDefault="00B2637B" w:rsidP="000057A2">
            <w:pPr>
              <w:pStyle w:val="TableParagraph"/>
              <w:spacing w:before="60" w:after="60"/>
              <w:rPr>
                <w:i/>
                <w:sz w:val="28"/>
                <w:szCs w:val="28"/>
              </w:rPr>
            </w:pPr>
            <w:r w:rsidRPr="009E02CC">
              <w:rPr>
                <w:i/>
                <w:spacing w:val="-5"/>
                <w:sz w:val="28"/>
                <w:szCs w:val="28"/>
              </w:rPr>
              <w:t>RSN</w:t>
            </w:r>
          </w:p>
        </w:tc>
        <w:tc>
          <w:tcPr>
            <w:tcW w:w="1030" w:type="pct"/>
            <w:vAlign w:val="center"/>
          </w:tcPr>
          <w:p w14:paraId="16552B77"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D21019B" w14:textId="77777777" w:rsidTr="000057A2">
        <w:trPr>
          <w:trHeight w:val="340"/>
        </w:trPr>
        <w:tc>
          <w:tcPr>
            <w:tcW w:w="480" w:type="pct"/>
            <w:vAlign w:val="center"/>
          </w:tcPr>
          <w:p w14:paraId="7CFE918F" w14:textId="77777777" w:rsidR="007655BC" w:rsidRPr="009E02CC" w:rsidRDefault="00B2637B" w:rsidP="000057A2">
            <w:pPr>
              <w:pStyle w:val="TableParagraph"/>
              <w:spacing w:before="60" w:after="60"/>
              <w:rPr>
                <w:sz w:val="28"/>
                <w:szCs w:val="28"/>
              </w:rPr>
            </w:pPr>
            <w:r w:rsidRPr="009E02CC">
              <w:rPr>
                <w:spacing w:val="-5"/>
                <w:w w:val="105"/>
                <w:sz w:val="28"/>
                <w:szCs w:val="28"/>
              </w:rPr>
              <w:t>1.7</w:t>
            </w:r>
          </w:p>
        </w:tc>
        <w:tc>
          <w:tcPr>
            <w:tcW w:w="2625" w:type="pct"/>
            <w:vAlign w:val="center"/>
          </w:tcPr>
          <w:p w14:paraId="4D2319C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56A1BB3E" w14:textId="77777777" w:rsidR="007655BC" w:rsidRPr="009E02CC" w:rsidRDefault="00B2637B" w:rsidP="000057A2">
            <w:pPr>
              <w:pStyle w:val="TableParagraph"/>
              <w:spacing w:before="60" w:after="60"/>
              <w:rPr>
                <w:sz w:val="28"/>
                <w:szCs w:val="28"/>
              </w:rPr>
            </w:pPr>
            <w:r w:rsidRPr="009E02CC">
              <w:rPr>
                <w:spacing w:val="-5"/>
                <w:sz w:val="28"/>
                <w:szCs w:val="28"/>
              </w:rPr>
              <w:t>NTS</w:t>
            </w:r>
          </w:p>
        </w:tc>
        <w:tc>
          <w:tcPr>
            <w:tcW w:w="1030" w:type="pct"/>
            <w:vAlign w:val="center"/>
          </w:tcPr>
          <w:p w14:paraId="15991756" w14:textId="77777777" w:rsidR="007655BC" w:rsidRPr="009E02CC" w:rsidRDefault="00B2637B" w:rsidP="000057A2">
            <w:pPr>
              <w:pStyle w:val="TableParagraph"/>
              <w:spacing w:before="60" w:after="60"/>
              <w:jc w:val="right"/>
              <w:rPr>
                <w:sz w:val="28"/>
                <w:szCs w:val="28"/>
              </w:rPr>
            </w:pPr>
            <w:r w:rsidRPr="009E02CC">
              <w:rPr>
                <w:spacing w:val="-2"/>
                <w:sz w:val="28"/>
                <w:szCs w:val="28"/>
              </w:rPr>
              <w:t>72,72</w:t>
            </w:r>
          </w:p>
        </w:tc>
      </w:tr>
      <w:tr w:rsidR="007655BC" w:rsidRPr="009E02CC" w14:paraId="4E1E4483" w14:textId="77777777" w:rsidTr="000057A2">
        <w:trPr>
          <w:trHeight w:val="340"/>
        </w:trPr>
        <w:tc>
          <w:tcPr>
            <w:tcW w:w="480" w:type="pct"/>
            <w:vAlign w:val="center"/>
          </w:tcPr>
          <w:p w14:paraId="66475619" w14:textId="77777777" w:rsidR="007655BC" w:rsidRPr="009E02CC" w:rsidRDefault="00B2637B" w:rsidP="000057A2">
            <w:pPr>
              <w:pStyle w:val="TableParagraph"/>
              <w:spacing w:before="60" w:after="60"/>
              <w:rPr>
                <w:sz w:val="28"/>
                <w:szCs w:val="28"/>
              </w:rPr>
            </w:pPr>
            <w:r w:rsidRPr="009E02CC">
              <w:rPr>
                <w:spacing w:val="-5"/>
                <w:w w:val="105"/>
                <w:sz w:val="28"/>
                <w:szCs w:val="28"/>
              </w:rPr>
              <w:t>1.8</w:t>
            </w:r>
          </w:p>
        </w:tc>
        <w:tc>
          <w:tcPr>
            <w:tcW w:w="2625" w:type="pct"/>
            <w:vAlign w:val="center"/>
          </w:tcPr>
          <w:p w14:paraId="59BEDF2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A841F2F" w14:textId="77777777" w:rsidR="007655BC" w:rsidRPr="009E02CC" w:rsidRDefault="00B2637B" w:rsidP="000057A2">
            <w:pPr>
              <w:pStyle w:val="TableParagraph"/>
              <w:spacing w:before="60" w:after="60"/>
              <w:rPr>
                <w:sz w:val="28"/>
                <w:szCs w:val="28"/>
              </w:rPr>
            </w:pPr>
            <w:r w:rsidRPr="009E02CC">
              <w:rPr>
                <w:spacing w:val="-5"/>
                <w:sz w:val="28"/>
                <w:szCs w:val="28"/>
              </w:rPr>
              <w:t>CNT</w:t>
            </w:r>
          </w:p>
        </w:tc>
        <w:tc>
          <w:tcPr>
            <w:tcW w:w="1030" w:type="pct"/>
            <w:vAlign w:val="center"/>
          </w:tcPr>
          <w:p w14:paraId="09AD0826" w14:textId="77777777" w:rsidR="007655BC" w:rsidRPr="009E02CC" w:rsidRDefault="00B2637B" w:rsidP="000057A2">
            <w:pPr>
              <w:pStyle w:val="TableParagraph"/>
              <w:spacing w:before="60" w:after="60"/>
              <w:jc w:val="right"/>
              <w:rPr>
                <w:sz w:val="28"/>
                <w:szCs w:val="28"/>
              </w:rPr>
            </w:pPr>
            <w:r w:rsidRPr="009E02CC">
              <w:rPr>
                <w:spacing w:val="-2"/>
                <w:sz w:val="28"/>
                <w:szCs w:val="28"/>
              </w:rPr>
              <w:t>300,00</w:t>
            </w:r>
          </w:p>
        </w:tc>
      </w:tr>
      <w:tr w:rsidR="007655BC" w:rsidRPr="009E02CC" w14:paraId="285DCC9C" w14:textId="77777777" w:rsidTr="000057A2">
        <w:trPr>
          <w:trHeight w:val="340"/>
        </w:trPr>
        <w:tc>
          <w:tcPr>
            <w:tcW w:w="480" w:type="pct"/>
            <w:vAlign w:val="center"/>
          </w:tcPr>
          <w:p w14:paraId="7A3743F5" w14:textId="77777777" w:rsidR="007655BC" w:rsidRPr="009E02CC" w:rsidRDefault="00B2637B" w:rsidP="000057A2">
            <w:pPr>
              <w:pStyle w:val="TableParagraph"/>
              <w:spacing w:before="60" w:after="60"/>
              <w:rPr>
                <w:sz w:val="28"/>
                <w:szCs w:val="28"/>
              </w:rPr>
            </w:pPr>
            <w:r w:rsidRPr="009E02CC">
              <w:rPr>
                <w:spacing w:val="-5"/>
                <w:w w:val="105"/>
                <w:sz w:val="28"/>
                <w:szCs w:val="28"/>
              </w:rPr>
              <w:t>1.9</w:t>
            </w:r>
          </w:p>
        </w:tc>
        <w:tc>
          <w:tcPr>
            <w:tcW w:w="2625" w:type="pct"/>
            <w:vAlign w:val="center"/>
          </w:tcPr>
          <w:p w14:paraId="3536FD3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99C5649" w14:textId="77777777" w:rsidR="007655BC" w:rsidRPr="009E02CC" w:rsidRDefault="00B2637B" w:rsidP="000057A2">
            <w:pPr>
              <w:pStyle w:val="TableParagraph"/>
              <w:spacing w:before="60" w:after="60"/>
              <w:rPr>
                <w:sz w:val="28"/>
                <w:szCs w:val="28"/>
              </w:rPr>
            </w:pPr>
            <w:r w:rsidRPr="009E02CC">
              <w:rPr>
                <w:spacing w:val="-5"/>
                <w:sz w:val="28"/>
                <w:szCs w:val="28"/>
              </w:rPr>
              <w:t>LMU</w:t>
            </w:r>
          </w:p>
        </w:tc>
        <w:tc>
          <w:tcPr>
            <w:tcW w:w="1030" w:type="pct"/>
            <w:vAlign w:val="center"/>
          </w:tcPr>
          <w:p w14:paraId="1DA6F04F"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ABA6765" w14:textId="77777777" w:rsidTr="000057A2">
        <w:trPr>
          <w:trHeight w:val="340"/>
        </w:trPr>
        <w:tc>
          <w:tcPr>
            <w:tcW w:w="480" w:type="pct"/>
            <w:vAlign w:val="center"/>
          </w:tcPr>
          <w:p w14:paraId="317F4235" w14:textId="77777777" w:rsidR="007655BC" w:rsidRPr="009E02CC" w:rsidRDefault="00B2637B" w:rsidP="000057A2">
            <w:pPr>
              <w:pStyle w:val="TableParagraph"/>
              <w:spacing w:before="60" w:after="60"/>
              <w:rPr>
                <w:sz w:val="28"/>
                <w:szCs w:val="28"/>
              </w:rPr>
            </w:pPr>
            <w:r w:rsidRPr="009E02CC">
              <w:rPr>
                <w:spacing w:val="-4"/>
                <w:w w:val="105"/>
                <w:sz w:val="28"/>
                <w:szCs w:val="28"/>
              </w:rPr>
              <w:t>1.10</w:t>
            </w:r>
          </w:p>
        </w:tc>
        <w:tc>
          <w:tcPr>
            <w:tcW w:w="2625" w:type="pct"/>
            <w:vAlign w:val="center"/>
          </w:tcPr>
          <w:p w14:paraId="7A1BB44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3E1185D" w14:textId="77777777" w:rsidR="007655BC" w:rsidRPr="009E02CC" w:rsidRDefault="00B2637B" w:rsidP="000057A2">
            <w:pPr>
              <w:pStyle w:val="TableParagraph"/>
              <w:spacing w:before="60" w:after="60"/>
              <w:rPr>
                <w:sz w:val="28"/>
                <w:szCs w:val="28"/>
              </w:rPr>
            </w:pPr>
            <w:r w:rsidRPr="009E02CC">
              <w:rPr>
                <w:spacing w:val="-5"/>
                <w:sz w:val="28"/>
                <w:szCs w:val="28"/>
              </w:rPr>
              <w:t>NKH</w:t>
            </w:r>
          </w:p>
        </w:tc>
        <w:tc>
          <w:tcPr>
            <w:tcW w:w="1030" w:type="pct"/>
            <w:vAlign w:val="center"/>
          </w:tcPr>
          <w:p w14:paraId="3D705D5C" w14:textId="77777777" w:rsidR="007655BC" w:rsidRPr="009E02CC" w:rsidRDefault="00B2637B" w:rsidP="000057A2">
            <w:pPr>
              <w:pStyle w:val="TableParagraph"/>
              <w:spacing w:before="60" w:after="60"/>
              <w:jc w:val="right"/>
              <w:rPr>
                <w:sz w:val="28"/>
                <w:szCs w:val="28"/>
              </w:rPr>
            </w:pPr>
            <w:r w:rsidRPr="009E02CC">
              <w:rPr>
                <w:spacing w:val="-2"/>
                <w:sz w:val="28"/>
                <w:szCs w:val="28"/>
              </w:rPr>
              <w:t>341,30</w:t>
            </w:r>
          </w:p>
        </w:tc>
      </w:tr>
      <w:tr w:rsidR="007655BC" w:rsidRPr="009E02CC" w14:paraId="3A06661D" w14:textId="77777777" w:rsidTr="000057A2">
        <w:trPr>
          <w:trHeight w:val="340"/>
        </w:trPr>
        <w:tc>
          <w:tcPr>
            <w:tcW w:w="480" w:type="pct"/>
            <w:vAlign w:val="center"/>
          </w:tcPr>
          <w:p w14:paraId="7C1D406A" w14:textId="77777777" w:rsidR="007655BC" w:rsidRPr="009E02CC" w:rsidRDefault="00B2637B" w:rsidP="000057A2">
            <w:pPr>
              <w:pStyle w:val="TableParagraph"/>
              <w:spacing w:before="60" w:after="60"/>
              <w:rPr>
                <w:b/>
                <w:sz w:val="28"/>
                <w:szCs w:val="28"/>
              </w:rPr>
            </w:pPr>
            <w:r w:rsidRPr="009E02CC">
              <w:rPr>
                <w:b/>
                <w:spacing w:val="-10"/>
                <w:w w:val="105"/>
                <w:sz w:val="28"/>
                <w:szCs w:val="28"/>
              </w:rPr>
              <w:t>2</w:t>
            </w:r>
          </w:p>
        </w:tc>
        <w:tc>
          <w:tcPr>
            <w:tcW w:w="2625" w:type="pct"/>
            <w:vAlign w:val="center"/>
          </w:tcPr>
          <w:p w14:paraId="093D2197"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93E53BC" w14:textId="77777777" w:rsidR="007655BC" w:rsidRPr="009E02CC" w:rsidRDefault="00B2637B" w:rsidP="000057A2">
            <w:pPr>
              <w:pStyle w:val="TableParagraph"/>
              <w:spacing w:before="60" w:after="60"/>
              <w:rPr>
                <w:b/>
                <w:sz w:val="28"/>
                <w:szCs w:val="28"/>
              </w:rPr>
            </w:pPr>
            <w:r w:rsidRPr="009E02CC">
              <w:rPr>
                <w:b/>
                <w:spacing w:val="-5"/>
                <w:sz w:val="28"/>
                <w:szCs w:val="28"/>
              </w:rPr>
              <w:t>PNN</w:t>
            </w:r>
          </w:p>
        </w:tc>
        <w:tc>
          <w:tcPr>
            <w:tcW w:w="1030" w:type="pct"/>
            <w:vAlign w:val="center"/>
          </w:tcPr>
          <w:p w14:paraId="371EF76A" w14:textId="77777777" w:rsidR="007655BC" w:rsidRPr="009E02CC" w:rsidRDefault="00B2637B" w:rsidP="000057A2">
            <w:pPr>
              <w:pStyle w:val="TableParagraph"/>
              <w:spacing w:before="60" w:after="60"/>
              <w:jc w:val="right"/>
              <w:rPr>
                <w:b/>
                <w:sz w:val="28"/>
                <w:szCs w:val="28"/>
              </w:rPr>
            </w:pPr>
            <w:r w:rsidRPr="009E02CC">
              <w:rPr>
                <w:b/>
                <w:spacing w:val="-2"/>
                <w:sz w:val="28"/>
                <w:szCs w:val="28"/>
              </w:rPr>
              <w:t>2.630,04</w:t>
            </w:r>
          </w:p>
        </w:tc>
      </w:tr>
      <w:tr w:rsidR="007655BC" w:rsidRPr="009E02CC" w14:paraId="009BB1EC" w14:textId="77777777" w:rsidTr="000057A2">
        <w:trPr>
          <w:trHeight w:val="340"/>
        </w:trPr>
        <w:tc>
          <w:tcPr>
            <w:tcW w:w="480" w:type="pct"/>
            <w:vAlign w:val="center"/>
          </w:tcPr>
          <w:p w14:paraId="228840C0" w14:textId="77777777" w:rsidR="007655BC" w:rsidRPr="009E02CC" w:rsidRDefault="007655BC" w:rsidP="000057A2">
            <w:pPr>
              <w:pStyle w:val="TableParagraph"/>
              <w:spacing w:before="60" w:after="60"/>
              <w:jc w:val="left"/>
              <w:rPr>
                <w:sz w:val="28"/>
                <w:szCs w:val="28"/>
              </w:rPr>
            </w:pPr>
          </w:p>
        </w:tc>
        <w:tc>
          <w:tcPr>
            <w:tcW w:w="2625" w:type="pct"/>
            <w:vAlign w:val="center"/>
          </w:tcPr>
          <w:p w14:paraId="6028D3E6"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95609B4" w14:textId="77777777" w:rsidR="007655BC" w:rsidRPr="009E02CC" w:rsidRDefault="007655BC" w:rsidP="000057A2">
            <w:pPr>
              <w:pStyle w:val="TableParagraph"/>
              <w:spacing w:before="60" w:after="60"/>
              <w:jc w:val="left"/>
              <w:rPr>
                <w:sz w:val="28"/>
                <w:szCs w:val="28"/>
              </w:rPr>
            </w:pPr>
          </w:p>
        </w:tc>
        <w:tc>
          <w:tcPr>
            <w:tcW w:w="1030" w:type="pct"/>
            <w:vAlign w:val="center"/>
          </w:tcPr>
          <w:p w14:paraId="14BF0E7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6A57517" w14:textId="77777777" w:rsidTr="000057A2">
        <w:trPr>
          <w:trHeight w:val="340"/>
        </w:trPr>
        <w:tc>
          <w:tcPr>
            <w:tcW w:w="480" w:type="pct"/>
            <w:vAlign w:val="center"/>
          </w:tcPr>
          <w:p w14:paraId="70055C69" w14:textId="77777777" w:rsidR="007655BC" w:rsidRPr="009E02CC" w:rsidRDefault="00B2637B" w:rsidP="000057A2">
            <w:pPr>
              <w:pStyle w:val="TableParagraph"/>
              <w:spacing w:before="60" w:after="60"/>
              <w:rPr>
                <w:sz w:val="28"/>
                <w:szCs w:val="28"/>
              </w:rPr>
            </w:pPr>
            <w:r w:rsidRPr="009E02CC">
              <w:rPr>
                <w:spacing w:val="-5"/>
                <w:w w:val="105"/>
                <w:sz w:val="28"/>
                <w:szCs w:val="28"/>
              </w:rPr>
              <w:t>2.1</w:t>
            </w:r>
          </w:p>
        </w:tc>
        <w:tc>
          <w:tcPr>
            <w:tcW w:w="2625" w:type="pct"/>
            <w:vAlign w:val="center"/>
          </w:tcPr>
          <w:p w14:paraId="18B7126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249816F" w14:textId="77777777" w:rsidR="007655BC" w:rsidRPr="009E02CC" w:rsidRDefault="00B2637B" w:rsidP="000057A2">
            <w:pPr>
              <w:pStyle w:val="TableParagraph"/>
              <w:spacing w:before="60" w:after="60"/>
              <w:rPr>
                <w:sz w:val="28"/>
                <w:szCs w:val="28"/>
              </w:rPr>
            </w:pPr>
            <w:r w:rsidRPr="009E02CC">
              <w:rPr>
                <w:spacing w:val="-5"/>
                <w:sz w:val="28"/>
                <w:szCs w:val="28"/>
              </w:rPr>
              <w:t>ONT</w:t>
            </w:r>
          </w:p>
        </w:tc>
        <w:tc>
          <w:tcPr>
            <w:tcW w:w="1030" w:type="pct"/>
            <w:vAlign w:val="center"/>
          </w:tcPr>
          <w:p w14:paraId="18F769E0" w14:textId="77777777" w:rsidR="007655BC" w:rsidRPr="009E02CC" w:rsidRDefault="00B2637B" w:rsidP="000057A2">
            <w:pPr>
              <w:pStyle w:val="TableParagraph"/>
              <w:spacing w:before="60" w:after="60"/>
              <w:jc w:val="right"/>
              <w:rPr>
                <w:sz w:val="28"/>
                <w:szCs w:val="28"/>
              </w:rPr>
            </w:pPr>
            <w:r w:rsidRPr="009E02CC">
              <w:rPr>
                <w:spacing w:val="-2"/>
                <w:sz w:val="28"/>
                <w:szCs w:val="28"/>
              </w:rPr>
              <w:t>309,20</w:t>
            </w:r>
          </w:p>
        </w:tc>
      </w:tr>
      <w:tr w:rsidR="007655BC" w:rsidRPr="009E02CC" w14:paraId="0498A9D6" w14:textId="77777777" w:rsidTr="000057A2">
        <w:trPr>
          <w:trHeight w:val="340"/>
        </w:trPr>
        <w:tc>
          <w:tcPr>
            <w:tcW w:w="480" w:type="pct"/>
            <w:vAlign w:val="center"/>
          </w:tcPr>
          <w:p w14:paraId="7489CE77" w14:textId="77777777" w:rsidR="007655BC" w:rsidRPr="009E02CC" w:rsidRDefault="00B2637B" w:rsidP="000057A2">
            <w:pPr>
              <w:pStyle w:val="TableParagraph"/>
              <w:spacing w:before="60" w:after="60"/>
              <w:rPr>
                <w:sz w:val="28"/>
                <w:szCs w:val="28"/>
              </w:rPr>
            </w:pPr>
            <w:r w:rsidRPr="009E02CC">
              <w:rPr>
                <w:spacing w:val="-5"/>
                <w:w w:val="105"/>
                <w:sz w:val="28"/>
                <w:szCs w:val="28"/>
              </w:rPr>
              <w:t>2.2</w:t>
            </w:r>
          </w:p>
        </w:tc>
        <w:tc>
          <w:tcPr>
            <w:tcW w:w="2625" w:type="pct"/>
            <w:vAlign w:val="center"/>
          </w:tcPr>
          <w:p w14:paraId="65C2A6A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77F9B58" w14:textId="77777777" w:rsidR="007655BC" w:rsidRPr="009E02CC" w:rsidRDefault="00B2637B" w:rsidP="000057A2">
            <w:pPr>
              <w:pStyle w:val="TableParagraph"/>
              <w:spacing w:before="60" w:after="60"/>
              <w:rPr>
                <w:sz w:val="28"/>
                <w:szCs w:val="28"/>
              </w:rPr>
            </w:pPr>
            <w:r w:rsidRPr="009E02CC">
              <w:rPr>
                <w:spacing w:val="-5"/>
                <w:sz w:val="28"/>
                <w:szCs w:val="28"/>
              </w:rPr>
              <w:t>ODT</w:t>
            </w:r>
          </w:p>
        </w:tc>
        <w:tc>
          <w:tcPr>
            <w:tcW w:w="1030" w:type="pct"/>
            <w:vAlign w:val="center"/>
          </w:tcPr>
          <w:p w14:paraId="757780E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085A80E" w14:textId="77777777" w:rsidTr="000057A2">
        <w:trPr>
          <w:trHeight w:val="340"/>
        </w:trPr>
        <w:tc>
          <w:tcPr>
            <w:tcW w:w="480" w:type="pct"/>
            <w:vAlign w:val="center"/>
          </w:tcPr>
          <w:p w14:paraId="6FB825B8" w14:textId="77777777" w:rsidR="007655BC" w:rsidRPr="009E02CC" w:rsidRDefault="00B2637B" w:rsidP="000057A2">
            <w:pPr>
              <w:pStyle w:val="TableParagraph"/>
              <w:spacing w:before="60" w:after="60"/>
              <w:rPr>
                <w:sz w:val="28"/>
                <w:szCs w:val="28"/>
              </w:rPr>
            </w:pPr>
            <w:r w:rsidRPr="009E02CC">
              <w:rPr>
                <w:spacing w:val="-5"/>
                <w:w w:val="105"/>
                <w:sz w:val="28"/>
                <w:szCs w:val="28"/>
              </w:rPr>
              <w:t>2.3</w:t>
            </w:r>
          </w:p>
        </w:tc>
        <w:tc>
          <w:tcPr>
            <w:tcW w:w="2625" w:type="pct"/>
            <w:vAlign w:val="center"/>
          </w:tcPr>
          <w:p w14:paraId="068BFFC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3E0398D" w14:textId="77777777" w:rsidR="007655BC" w:rsidRPr="009E02CC" w:rsidRDefault="00B2637B" w:rsidP="000057A2">
            <w:pPr>
              <w:pStyle w:val="TableParagraph"/>
              <w:spacing w:before="60" w:after="60"/>
              <w:rPr>
                <w:sz w:val="28"/>
                <w:szCs w:val="28"/>
              </w:rPr>
            </w:pPr>
            <w:r w:rsidRPr="009E02CC">
              <w:rPr>
                <w:spacing w:val="-5"/>
                <w:sz w:val="28"/>
                <w:szCs w:val="28"/>
              </w:rPr>
              <w:t>TSC</w:t>
            </w:r>
          </w:p>
        </w:tc>
        <w:tc>
          <w:tcPr>
            <w:tcW w:w="1030" w:type="pct"/>
            <w:vAlign w:val="center"/>
          </w:tcPr>
          <w:p w14:paraId="0C0CC246" w14:textId="77777777" w:rsidR="007655BC" w:rsidRPr="009E02CC" w:rsidRDefault="00B2637B" w:rsidP="000057A2">
            <w:pPr>
              <w:pStyle w:val="TableParagraph"/>
              <w:spacing w:before="60" w:after="60"/>
              <w:jc w:val="right"/>
              <w:rPr>
                <w:sz w:val="28"/>
                <w:szCs w:val="28"/>
              </w:rPr>
            </w:pPr>
            <w:r w:rsidRPr="009E02CC">
              <w:rPr>
                <w:spacing w:val="-2"/>
                <w:sz w:val="28"/>
                <w:szCs w:val="28"/>
              </w:rPr>
              <w:t>17,08</w:t>
            </w:r>
          </w:p>
        </w:tc>
      </w:tr>
      <w:tr w:rsidR="007655BC" w:rsidRPr="009E02CC" w14:paraId="3894F782" w14:textId="77777777" w:rsidTr="000057A2">
        <w:trPr>
          <w:trHeight w:val="340"/>
        </w:trPr>
        <w:tc>
          <w:tcPr>
            <w:tcW w:w="480" w:type="pct"/>
            <w:vAlign w:val="center"/>
          </w:tcPr>
          <w:p w14:paraId="028D1CDF" w14:textId="77777777" w:rsidR="007655BC" w:rsidRPr="009E02CC" w:rsidRDefault="00B2637B" w:rsidP="000057A2">
            <w:pPr>
              <w:pStyle w:val="TableParagraph"/>
              <w:spacing w:before="60" w:after="60"/>
              <w:rPr>
                <w:sz w:val="28"/>
                <w:szCs w:val="28"/>
              </w:rPr>
            </w:pPr>
            <w:r w:rsidRPr="009E02CC">
              <w:rPr>
                <w:spacing w:val="-5"/>
                <w:w w:val="105"/>
                <w:sz w:val="28"/>
                <w:szCs w:val="28"/>
              </w:rPr>
              <w:t>2.4</w:t>
            </w:r>
          </w:p>
        </w:tc>
        <w:tc>
          <w:tcPr>
            <w:tcW w:w="2625" w:type="pct"/>
            <w:vAlign w:val="center"/>
          </w:tcPr>
          <w:p w14:paraId="7A994D2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632EA6D" w14:textId="77777777" w:rsidR="007655BC" w:rsidRPr="009E02CC" w:rsidRDefault="00B2637B" w:rsidP="000057A2">
            <w:pPr>
              <w:pStyle w:val="TableParagraph"/>
              <w:spacing w:before="60" w:after="60"/>
              <w:rPr>
                <w:sz w:val="28"/>
                <w:szCs w:val="28"/>
              </w:rPr>
            </w:pPr>
            <w:r w:rsidRPr="009E02CC">
              <w:rPr>
                <w:spacing w:val="-5"/>
                <w:sz w:val="28"/>
                <w:szCs w:val="28"/>
              </w:rPr>
              <w:t>CQP</w:t>
            </w:r>
          </w:p>
        </w:tc>
        <w:tc>
          <w:tcPr>
            <w:tcW w:w="1030" w:type="pct"/>
            <w:vAlign w:val="center"/>
          </w:tcPr>
          <w:p w14:paraId="4A584D29" w14:textId="77777777" w:rsidR="007655BC" w:rsidRPr="009E02CC" w:rsidRDefault="00B2637B" w:rsidP="000057A2">
            <w:pPr>
              <w:pStyle w:val="TableParagraph"/>
              <w:spacing w:before="60" w:after="60"/>
              <w:jc w:val="right"/>
              <w:rPr>
                <w:sz w:val="28"/>
                <w:szCs w:val="28"/>
              </w:rPr>
            </w:pPr>
            <w:r w:rsidRPr="009E02CC">
              <w:rPr>
                <w:spacing w:val="-2"/>
                <w:sz w:val="28"/>
                <w:szCs w:val="28"/>
              </w:rPr>
              <w:t>56,12</w:t>
            </w:r>
          </w:p>
        </w:tc>
      </w:tr>
      <w:tr w:rsidR="007655BC" w:rsidRPr="009E02CC" w14:paraId="69CB7533" w14:textId="77777777" w:rsidTr="000057A2">
        <w:trPr>
          <w:trHeight w:val="340"/>
        </w:trPr>
        <w:tc>
          <w:tcPr>
            <w:tcW w:w="480" w:type="pct"/>
            <w:vAlign w:val="center"/>
          </w:tcPr>
          <w:p w14:paraId="45E8195B" w14:textId="77777777" w:rsidR="007655BC" w:rsidRPr="009E02CC" w:rsidRDefault="00B2637B" w:rsidP="000057A2">
            <w:pPr>
              <w:pStyle w:val="TableParagraph"/>
              <w:spacing w:before="60" w:after="60"/>
              <w:rPr>
                <w:sz w:val="28"/>
                <w:szCs w:val="28"/>
              </w:rPr>
            </w:pPr>
            <w:r w:rsidRPr="009E02CC">
              <w:rPr>
                <w:spacing w:val="-5"/>
                <w:w w:val="105"/>
                <w:sz w:val="28"/>
                <w:szCs w:val="28"/>
              </w:rPr>
              <w:t>2.5</w:t>
            </w:r>
          </w:p>
        </w:tc>
        <w:tc>
          <w:tcPr>
            <w:tcW w:w="2625" w:type="pct"/>
            <w:vAlign w:val="center"/>
          </w:tcPr>
          <w:p w14:paraId="74219DC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8B001AA" w14:textId="77777777" w:rsidR="007655BC" w:rsidRPr="009E02CC" w:rsidRDefault="00B2637B" w:rsidP="000057A2">
            <w:pPr>
              <w:pStyle w:val="TableParagraph"/>
              <w:spacing w:before="60" w:after="60"/>
              <w:rPr>
                <w:sz w:val="28"/>
                <w:szCs w:val="28"/>
              </w:rPr>
            </w:pPr>
            <w:r w:rsidRPr="009E02CC">
              <w:rPr>
                <w:spacing w:val="-5"/>
                <w:sz w:val="28"/>
                <w:szCs w:val="28"/>
              </w:rPr>
              <w:t>CAN</w:t>
            </w:r>
          </w:p>
        </w:tc>
        <w:tc>
          <w:tcPr>
            <w:tcW w:w="1030" w:type="pct"/>
            <w:vAlign w:val="center"/>
          </w:tcPr>
          <w:p w14:paraId="233CAD27" w14:textId="77777777" w:rsidR="007655BC" w:rsidRPr="009E02CC" w:rsidRDefault="00B2637B" w:rsidP="000057A2">
            <w:pPr>
              <w:pStyle w:val="TableParagraph"/>
              <w:spacing w:before="60" w:after="60"/>
              <w:jc w:val="right"/>
              <w:rPr>
                <w:sz w:val="28"/>
                <w:szCs w:val="28"/>
              </w:rPr>
            </w:pPr>
            <w:r w:rsidRPr="009E02CC">
              <w:rPr>
                <w:spacing w:val="-2"/>
                <w:sz w:val="28"/>
                <w:szCs w:val="28"/>
              </w:rPr>
              <w:t>12,07</w:t>
            </w:r>
          </w:p>
        </w:tc>
      </w:tr>
      <w:tr w:rsidR="007655BC" w:rsidRPr="009E02CC" w14:paraId="79FF1014" w14:textId="77777777" w:rsidTr="000057A2">
        <w:trPr>
          <w:trHeight w:val="340"/>
        </w:trPr>
        <w:tc>
          <w:tcPr>
            <w:tcW w:w="480" w:type="pct"/>
            <w:vAlign w:val="center"/>
          </w:tcPr>
          <w:p w14:paraId="3D5C2308" w14:textId="77777777" w:rsidR="007655BC" w:rsidRPr="009E02CC" w:rsidRDefault="00B2637B" w:rsidP="000057A2">
            <w:pPr>
              <w:pStyle w:val="TableParagraph"/>
              <w:spacing w:before="60" w:after="60"/>
              <w:rPr>
                <w:sz w:val="28"/>
                <w:szCs w:val="28"/>
              </w:rPr>
            </w:pPr>
            <w:r w:rsidRPr="009E02CC">
              <w:rPr>
                <w:spacing w:val="-5"/>
                <w:w w:val="105"/>
                <w:sz w:val="28"/>
                <w:szCs w:val="28"/>
              </w:rPr>
              <w:t>2.6</w:t>
            </w:r>
          </w:p>
        </w:tc>
        <w:tc>
          <w:tcPr>
            <w:tcW w:w="2625" w:type="pct"/>
            <w:vAlign w:val="center"/>
          </w:tcPr>
          <w:p w14:paraId="12B8CD4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6A757A2" w14:textId="77777777" w:rsidR="007655BC" w:rsidRPr="009E02CC" w:rsidRDefault="00B2637B" w:rsidP="000057A2">
            <w:pPr>
              <w:pStyle w:val="TableParagraph"/>
              <w:spacing w:before="60" w:after="60"/>
              <w:rPr>
                <w:sz w:val="28"/>
                <w:szCs w:val="28"/>
              </w:rPr>
            </w:pPr>
            <w:r w:rsidRPr="009E02CC">
              <w:rPr>
                <w:spacing w:val="-5"/>
                <w:sz w:val="28"/>
                <w:szCs w:val="28"/>
              </w:rPr>
              <w:t>DSN</w:t>
            </w:r>
          </w:p>
        </w:tc>
        <w:tc>
          <w:tcPr>
            <w:tcW w:w="1030" w:type="pct"/>
            <w:vAlign w:val="center"/>
          </w:tcPr>
          <w:p w14:paraId="6CD9C8F3" w14:textId="77777777" w:rsidR="007655BC" w:rsidRPr="009E02CC" w:rsidRDefault="00B2637B" w:rsidP="000057A2">
            <w:pPr>
              <w:pStyle w:val="TableParagraph"/>
              <w:spacing w:before="60" w:after="60"/>
              <w:jc w:val="right"/>
              <w:rPr>
                <w:sz w:val="28"/>
                <w:szCs w:val="28"/>
              </w:rPr>
            </w:pPr>
            <w:r w:rsidRPr="009E02CC">
              <w:rPr>
                <w:spacing w:val="-2"/>
                <w:sz w:val="28"/>
                <w:szCs w:val="28"/>
              </w:rPr>
              <w:t>94,33</w:t>
            </w:r>
          </w:p>
        </w:tc>
      </w:tr>
      <w:tr w:rsidR="007655BC" w:rsidRPr="009E02CC" w14:paraId="67D12F71" w14:textId="77777777" w:rsidTr="000057A2">
        <w:trPr>
          <w:trHeight w:val="340"/>
        </w:trPr>
        <w:tc>
          <w:tcPr>
            <w:tcW w:w="480" w:type="pct"/>
            <w:vAlign w:val="center"/>
          </w:tcPr>
          <w:p w14:paraId="4918CE92" w14:textId="77777777" w:rsidR="007655BC" w:rsidRPr="009E02CC" w:rsidRDefault="00B2637B" w:rsidP="000057A2">
            <w:pPr>
              <w:pStyle w:val="TableParagraph"/>
              <w:spacing w:before="60" w:after="60"/>
              <w:rPr>
                <w:sz w:val="28"/>
                <w:szCs w:val="28"/>
              </w:rPr>
            </w:pPr>
            <w:r w:rsidRPr="009E02CC">
              <w:rPr>
                <w:spacing w:val="-2"/>
                <w:w w:val="105"/>
                <w:sz w:val="28"/>
                <w:szCs w:val="28"/>
              </w:rPr>
              <w:t>2.6.1</w:t>
            </w:r>
          </w:p>
        </w:tc>
        <w:tc>
          <w:tcPr>
            <w:tcW w:w="2625" w:type="pct"/>
            <w:vAlign w:val="center"/>
          </w:tcPr>
          <w:p w14:paraId="57B981E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2B8F348" w14:textId="77777777" w:rsidR="007655BC" w:rsidRPr="009E02CC" w:rsidRDefault="00B2637B" w:rsidP="000057A2">
            <w:pPr>
              <w:pStyle w:val="TableParagraph"/>
              <w:spacing w:before="60" w:after="60"/>
              <w:rPr>
                <w:sz w:val="28"/>
                <w:szCs w:val="28"/>
              </w:rPr>
            </w:pPr>
            <w:r w:rsidRPr="009E02CC">
              <w:rPr>
                <w:spacing w:val="-5"/>
                <w:sz w:val="28"/>
                <w:szCs w:val="28"/>
              </w:rPr>
              <w:t>DVH</w:t>
            </w:r>
          </w:p>
        </w:tc>
        <w:tc>
          <w:tcPr>
            <w:tcW w:w="1030" w:type="pct"/>
            <w:vAlign w:val="center"/>
          </w:tcPr>
          <w:p w14:paraId="0C59B068" w14:textId="77777777" w:rsidR="007655BC" w:rsidRPr="009E02CC" w:rsidRDefault="00B2637B" w:rsidP="000057A2">
            <w:pPr>
              <w:pStyle w:val="TableParagraph"/>
              <w:spacing w:before="60" w:after="60"/>
              <w:jc w:val="right"/>
              <w:rPr>
                <w:sz w:val="28"/>
                <w:szCs w:val="28"/>
              </w:rPr>
            </w:pPr>
            <w:r w:rsidRPr="009E02CC">
              <w:rPr>
                <w:spacing w:val="-4"/>
                <w:sz w:val="28"/>
                <w:szCs w:val="28"/>
              </w:rPr>
              <w:t>7,96</w:t>
            </w:r>
          </w:p>
        </w:tc>
      </w:tr>
      <w:tr w:rsidR="007655BC" w:rsidRPr="009E02CC" w14:paraId="6173BFA5" w14:textId="77777777" w:rsidTr="000057A2">
        <w:trPr>
          <w:trHeight w:val="340"/>
        </w:trPr>
        <w:tc>
          <w:tcPr>
            <w:tcW w:w="480" w:type="pct"/>
            <w:vAlign w:val="center"/>
          </w:tcPr>
          <w:p w14:paraId="5F15F295" w14:textId="77777777" w:rsidR="007655BC" w:rsidRPr="009E02CC" w:rsidRDefault="00B2637B" w:rsidP="000057A2">
            <w:pPr>
              <w:pStyle w:val="TableParagraph"/>
              <w:spacing w:before="60" w:after="60"/>
              <w:rPr>
                <w:sz w:val="28"/>
                <w:szCs w:val="28"/>
              </w:rPr>
            </w:pPr>
            <w:r w:rsidRPr="009E02CC">
              <w:rPr>
                <w:spacing w:val="-2"/>
                <w:w w:val="105"/>
                <w:sz w:val="28"/>
                <w:szCs w:val="28"/>
              </w:rPr>
              <w:t>2.6.2</w:t>
            </w:r>
          </w:p>
        </w:tc>
        <w:tc>
          <w:tcPr>
            <w:tcW w:w="2625" w:type="pct"/>
            <w:vAlign w:val="center"/>
          </w:tcPr>
          <w:p w14:paraId="6808284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1BFEFA93" w14:textId="77777777" w:rsidR="007655BC" w:rsidRPr="009E02CC" w:rsidRDefault="00B2637B" w:rsidP="000057A2">
            <w:pPr>
              <w:pStyle w:val="TableParagraph"/>
              <w:spacing w:before="60" w:after="60"/>
              <w:rPr>
                <w:sz w:val="28"/>
                <w:szCs w:val="28"/>
              </w:rPr>
            </w:pPr>
            <w:r w:rsidRPr="009E02CC">
              <w:rPr>
                <w:spacing w:val="-5"/>
                <w:sz w:val="28"/>
                <w:szCs w:val="28"/>
              </w:rPr>
              <w:t>DXH</w:t>
            </w:r>
          </w:p>
        </w:tc>
        <w:tc>
          <w:tcPr>
            <w:tcW w:w="1030" w:type="pct"/>
            <w:vAlign w:val="center"/>
          </w:tcPr>
          <w:p w14:paraId="1FDFA2C2" w14:textId="77777777" w:rsidR="007655BC" w:rsidRPr="009E02CC" w:rsidRDefault="00B2637B" w:rsidP="000057A2">
            <w:pPr>
              <w:pStyle w:val="TableParagraph"/>
              <w:spacing w:before="60" w:after="60"/>
              <w:jc w:val="right"/>
              <w:rPr>
                <w:sz w:val="28"/>
                <w:szCs w:val="28"/>
              </w:rPr>
            </w:pPr>
            <w:r w:rsidRPr="009E02CC">
              <w:rPr>
                <w:spacing w:val="-2"/>
                <w:sz w:val="28"/>
                <w:szCs w:val="28"/>
              </w:rPr>
              <w:t>15,00</w:t>
            </w:r>
          </w:p>
        </w:tc>
      </w:tr>
      <w:tr w:rsidR="007655BC" w:rsidRPr="009E02CC" w14:paraId="4BAEC752" w14:textId="77777777" w:rsidTr="000057A2">
        <w:trPr>
          <w:trHeight w:val="340"/>
        </w:trPr>
        <w:tc>
          <w:tcPr>
            <w:tcW w:w="480" w:type="pct"/>
            <w:vAlign w:val="center"/>
          </w:tcPr>
          <w:p w14:paraId="308C0E9C"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08193F3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B9A8123" w14:textId="77777777" w:rsidR="007655BC" w:rsidRPr="009E02CC" w:rsidRDefault="00B2637B" w:rsidP="000057A2">
            <w:pPr>
              <w:pStyle w:val="TableParagraph"/>
              <w:spacing w:before="60" w:after="60"/>
              <w:rPr>
                <w:sz w:val="28"/>
                <w:szCs w:val="28"/>
              </w:rPr>
            </w:pPr>
            <w:r w:rsidRPr="009E02CC">
              <w:rPr>
                <w:spacing w:val="-5"/>
                <w:sz w:val="28"/>
                <w:szCs w:val="28"/>
              </w:rPr>
              <w:t>DYT</w:t>
            </w:r>
          </w:p>
        </w:tc>
        <w:tc>
          <w:tcPr>
            <w:tcW w:w="1030" w:type="pct"/>
            <w:vAlign w:val="center"/>
          </w:tcPr>
          <w:p w14:paraId="0158EDFE" w14:textId="77777777" w:rsidR="007655BC" w:rsidRPr="009E02CC" w:rsidRDefault="00B2637B" w:rsidP="000057A2">
            <w:pPr>
              <w:pStyle w:val="TableParagraph"/>
              <w:spacing w:before="60" w:after="60"/>
              <w:jc w:val="right"/>
              <w:rPr>
                <w:sz w:val="28"/>
                <w:szCs w:val="28"/>
              </w:rPr>
            </w:pPr>
            <w:r w:rsidRPr="009E02CC">
              <w:rPr>
                <w:spacing w:val="-4"/>
                <w:sz w:val="28"/>
                <w:szCs w:val="28"/>
              </w:rPr>
              <w:t>7,80</w:t>
            </w:r>
          </w:p>
        </w:tc>
      </w:tr>
      <w:tr w:rsidR="007655BC" w:rsidRPr="009E02CC" w14:paraId="39388289" w14:textId="77777777" w:rsidTr="000057A2">
        <w:trPr>
          <w:trHeight w:val="340"/>
        </w:trPr>
        <w:tc>
          <w:tcPr>
            <w:tcW w:w="480" w:type="pct"/>
            <w:vAlign w:val="center"/>
          </w:tcPr>
          <w:p w14:paraId="0B21686A" w14:textId="77777777" w:rsidR="007655BC" w:rsidRPr="009E02CC" w:rsidRDefault="00B2637B" w:rsidP="000057A2">
            <w:pPr>
              <w:pStyle w:val="TableParagraph"/>
              <w:spacing w:before="60" w:after="60"/>
              <w:rPr>
                <w:sz w:val="28"/>
                <w:szCs w:val="28"/>
              </w:rPr>
            </w:pPr>
            <w:r w:rsidRPr="009E02CC">
              <w:rPr>
                <w:spacing w:val="-2"/>
                <w:w w:val="105"/>
                <w:sz w:val="28"/>
                <w:szCs w:val="28"/>
              </w:rPr>
              <w:t>2.6.4</w:t>
            </w:r>
          </w:p>
        </w:tc>
        <w:tc>
          <w:tcPr>
            <w:tcW w:w="2625" w:type="pct"/>
            <w:vAlign w:val="center"/>
          </w:tcPr>
          <w:p w14:paraId="1BAF5E5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31C3BD93" w14:textId="77777777" w:rsidR="007655BC" w:rsidRPr="009E02CC" w:rsidRDefault="00B2637B" w:rsidP="000057A2">
            <w:pPr>
              <w:pStyle w:val="TableParagraph"/>
              <w:spacing w:before="60" w:after="60"/>
              <w:rPr>
                <w:sz w:val="28"/>
                <w:szCs w:val="28"/>
              </w:rPr>
            </w:pPr>
            <w:r w:rsidRPr="009E02CC">
              <w:rPr>
                <w:spacing w:val="-5"/>
                <w:sz w:val="28"/>
                <w:szCs w:val="28"/>
              </w:rPr>
              <w:t>DGD</w:t>
            </w:r>
          </w:p>
        </w:tc>
        <w:tc>
          <w:tcPr>
            <w:tcW w:w="1030" w:type="pct"/>
            <w:vAlign w:val="center"/>
          </w:tcPr>
          <w:p w14:paraId="3D4C7530" w14:textId="77777777" w:rsidR="007655BC" w:rsidRPr="009E02CC" w:rsidRDefault="00B2637B" w:rsidP="000057A2">
            <w:pPr>
              <w:pStyle w:val="TableParagraph"/>
              <w:spacing w:before="60" w:after="60"/>
              <w:jc w:val="right"/>
              <w:rPr>
                <w:sz w:val="28"/>
                <w:szCs w:val="28"/>
              </w:rPr>
            </w:pPr>
            <w:r w:rsidRPr="009E02CC">
              <w:rPr>
                <w:spacing w:val="-2"/>
                <w:sz w:val="28"/>
                <w:szCs w:val="28"/>
              </w:rPr>
              <w:t>46,85</w:t>
            </w:r>
          </w:p>
        </w:tc>
      </w:tr>
      <w:tr w:rsidR="007655BC" w:rsidRPr="009E02CC" w14:paraId="790DFCE5" w14:textId="77777777" w:rsidTr="000057A2">
        <w:trPr>
          <w:trHeight w:val="340"/>
        </w:trPr>
        <w:tc>
          <w:tcPr>
            <w:tcW w:w="480" w:type="pct"/>
            <w:vAlign w:val="center"/>
          </w:tcPr>
          <w:p w14:paraId="47F4A247" w14:textId="77777777" w:rsidR="007655BC" w:rsidRPr="009E02CC" w:rsidRDefault="00B2637B" w:rsidP="000057A2">
            <w:pPr>
              <w:pStyle w:val="TableParagraph"/>
              <w:spacing w:before="60" w:after="60"/>
              <w:rPr>
                <w:sz w:val="28"/>
                <w:szCs w:val="28"/>
              </w:rPr>
            </w:pPr>
            <w:r w:rsidRPr="009E02CC">
              <w:rPr>
                <w:spacing w:val="-2"/>
                <w:w w:val="105"/>
                <w:sz w:val="28"/>
                <w:szCs w:val="28"/>
              </w:rPr>
              <w:t>2.6.5</w:t>
            </w:r>
          </w:p>
        </w:tc>
        <w:tc>
          <w:tcPr>
            <w:tcW w:w="2625" w:type="pct"/>
            <w:vAlign w:val="center"/>
          </w:tcPr>
          <w:p w14:paraId="0F0255D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7A3B6A0" w14:textId="77777777" w:rsidR="007655BC" w:rsidRPr="009E02CC" w:rsidRDefault="00B2637B" w:rsidP="000057A2">
            <w:pPr>
              <w:pStyle w:val="TableParagraph"/>
              <w:spacing w:before="60" w:after="60"/>
              <w:rPr>
                <w:sz w:val="28"/>
                <w:szCs w:val="28"/>
              </w:rPr>
            </w:pPr>
            <w:r w:rsidRPr="009E02CC">
              <w:rPr>
                <w:spacing w:val="-5"/>
                <w:sz w:val="28"/>
                <w:szCs w:val="28"/>
              </w:rPr>
              <w:t>DTT</w:t>
            </w:r>
          </w:p>
        </w:tc>
        <w:tc>
          <w:tcPr>
            <w:tcW w:w="1030" w:type="pct"/>
            <w:vAlign w:val="center"/>
          </w:tcPr>
          <w:p w14:paraId="0EA207B2" w14:textId="77777777" w:rsidR="007655BC" w:rsidRPr="009E02CC" w:rsidRDefault="00B2637B" w:rsidP="000057A2">
            <w:pPr>
              <w:pStyle w:val="TableParagraph"/>
              <w:spacing w:before="60" w:after="60"/>
              <w:jc w:val="right"/>
              <w:rPr>
                <w:sz w:val="28"/>
                <w:szCs w:val="28"/>
              </w:rPr>
            </w:pPr>
            <w:r w:rsidRPr="009E02CC">
              <w:rPr>
                <w:spacing w:val="-2"/>
                <w:sz w:val="28"/>
                <w:szCs w:val="28"/>
              </w:rPr>
              <w:t>13,94</w:t>
            </w:r>
          </w:p>
        </w:tc>
      </w:tr>
      <w:tr w:rsidR="007655BC" w:rsidRPr="009E02CC" w14:paraId="285D565D" w14:textId="77777777" w:rsidTr="000057A2">
        <w:trPr>
          <w:trHeight w:val="340"/>
        </w:trPr>
        <w:tc>
          <w:tcPr>
            <w:tcW w:w="480" w:type="pct"/>
            <w:vAlign w:val="center"/>
          </w:tcPr>
          <w:p w14:paraId="28ABD71A" w14:textId="77777777" w:rsidR="007655BC" w:rsidRPr="009E02CC" w:rsidRDefault="00B2637B" w:rsidP="000057A2">
            <w:pPr>
              <w:pStyle w:val="TableParagraph"/>
              <w:spacing w:before="60" w:after="60"/>
              <w:rPr>
                <w:sz w:val="28"/>
                <w:szCs w:val="28"/>
              </w:rPr>
            </w:pPr>
            <w:r w:rsidRPr="009E02CC">
              <w:rPr>
                <w:spacing w:val="-2"/>
                <w:w w:val="105"/>
                <w:sz w:val="28"/>
                <w:szCs w:val="28"/>
              </w:rPr>
              <w:t>2.6.6</w:t>
            </w:r>
          </w:p>
        </w:tc>
        <w:tc>
          <w:tcPr>
            <w:tcW w:w="2625" w:type="pct"/>
            <w:vAlign w:val="center"/>
          </w:tcPr>
          <w:p w14:paraId="6367C84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F7C133B" w14:textId="77777777" w:rsidR="007655BC" w:rsidRPr="009E02CC" w:rsidRDefault="00B2637B" w:rsidP="000057A2">
            <w:pPr>
              <w:pStyle w:val="TableParagraph"/>
              <w:spacing w:before="60" w:after="60"/>
              <w:rPr>
                <w:sz w:val="28"/>
                <w:szCs w:val="28"/>
              </w:rPr>
            </w:pPr>
            <w:r w:rsidRPr="009E02CC">
              <w:rPr>
                <w:spacing w:val="-5"/>
                <w:sz w:val="28"/>
                <w:szCs w:val="28"/>
              </w:rPr>
              <w:t>DKH</w:t>
            </w:r>
          </w:p>
        </w:tc>
        <w:tc>
          <w:tcPr>
            <w:tcW w:w="1030" w:type="pct"/>
            <w:vAlign w:val="center"/>
          </w:tcPr>
          <w:p w14:paraId="75FA8F6E"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75D234DA" w14:textId="77777777" w:rsidTr="000057A2">
        <w:trPr>
          <w:trHeight w:val="340"/>
        </w:trPr>
        <w:tc>
          <w:tcPr>
            <w:tcW w:w="480" w:type="pct"/>
            <w:vAlign w:val="center"/>
          </w:tcPr>
          <w:p w14:paraId="1FC6FABD" w14:textId="77777777" w:rsidR="007655BC" w:rsidRPr="009E02CC" w:rsidRDefault="00B2637B" w:rsidP="000057A2">
            <w:pPr>
              <w:pStyle w:val="TableParagraph"/>
              <w:spacing w:before="60" w:after="60"/>
              <w:rPr>
                <w:sz w:val="28"/>
                <w:szCs w:val="28"/>
              </w:rPr>
            </w:pPr>
            <w:r w:rsidRPr="009E02CC">
              <w:rPr>
                <w:spacing w:val="-2"/>
                <w:w w:val="105"/>
                <w:sz w:val="28"/>
                <w:szCs w:val="28"/>
              </w:rPr>
              <w:t>2.6.7</w:t>
            </w:r>
          </w:p>
        </w:tc>
        <w:tc>
          <w:tcPr>
            <w:tcW w:w="2625" w:type="pct"/>
            <w:vAlign w:val="center"/>
          </w:tcPr>
          <w:p w14:paraId="2F8DED0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72CB844D" w14:textId="77777777" w:rsidR="007655BC" w:rsidRPr="009E02CC" w:rsidRDefault="00B2637B" w:rsidP="000057A2">
            <w:pPr>
              <w:pStyle w:val="TableParagraph"/>
              <w:spacing w:before="60" w:after="60"/>
              <w:rPr>
                <w:sz w:val="28"/>
                <w:szCs w:val="28"/>
              </w:rPr>
            </w:pPr>
            <w:r w:rsidRPr="009E02CC">
              <w:rPr>
                <w:spacing w:val="-5"/>
                <w:sz w:val="28"/>
                <w:szCs w:val="28"/>
              </w:rPr>
              <w:t>DMT</w:t>
            </w:r>
          </w:p>
        </w:tc>
        <w:tc>
          <w:tcPr>
            <w:tcW w:w="1030" w:type="pct"/>
            <w:vAlign w:val="center"/>
          </w:tcPr>
          <w:p w14:paraId="049F7EDA"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799F4C6F" w14:textId="77777777" w:rsidTr="000057A2">
        <w:trPr>
          <w:trHeight w:val="340"/>
        </w:trPr>
        <w:tc>
          <w:tcPr>
            <w:tcW w:w="480" w:type="pct"/>
            <w:vAlign w:val="center"/>
          </w:tcPr>
          <w:p w14:paraId="1C429039" w14:textId="77777777" w:rsidR="007655BC" w:rsidRPr="009E02CC" w:rsidRDefault="00B2637B" w:rsidP="000057A2">
            <w:pPr>
              <w:pStyle w:val="TableParagraph"/>
              <w:spacing w:before="60" w:after="60"/>
              <w:rPr>
                <w:sz w:val="28"/>
                <w:szCs w:val="28"/>
              </w:rPr>
            </w:pPr>
            <w:r w:rsidRPr="009E02CC">
              <w:rPr>
                <w:spacing w:val="-2"/>
                <w:w w:val="105"/>
                <w:sz w:val="28"/>
                <w:szCs w:val="28"/>
              </w:rPr>
              <w:t>2.6.8</w:t>
            </w:r>
          </w:p>
        </w:tc>
        <w:tc>
          <w:tcPr>
            <w:tcW w:w="2625" w:type="pct"/>
            <w:vAlign w:val="center"/>
          </w:tcPr>
          <w:p w14:paraId="40A3AC7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621BBE7F" w14:textId="77777777" w:rsidR="007655BC" w:rsidRPr="009E02CC" w:rsidRDefault="00B2637B" w:rsidP="000057A2">
            <w:pPr>
              <w:pStyle w:val="TableParagraph"/>
              <w:spacing w:before="60" w:after="60"/>
              <w:rPr>
                <w:sz w:val="28"/>
                <w:szCs w:val="28"/>
              </w:rPr>
            </w:pPr>
            <w:r w:rsidRPr="009E02CC">
              <w:rPr>
                <w:spacing w:val="-5"/>
                <w:sz w:val="28"/>
                <w:szCs w:val="28"/>
              </w:rPr>
              <w:t>DKT</w:t>
            </w:r>
          </w:p>
        </w:tc>
        <w:tc>
          <w:tcPr>
            <w:tcW w:w="1030" w:type="pct"/>
            <w:vAlign w:val="center"/>
          </w:tcPr>
          <w:p w14:paraId="5D67FE9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863388D" w14:textId="77777777" w:rsidTr="000057A2">
        <w:trPr>
          <w:trHeight w:val="340"/>
        </w:trPr>
        <w:tc>
          <w:tcPr>
            <w:tcW w:w="480" w:type="pct"/>
            <w:vAlign w:val="center"/>
          </w:tcPr>
          <w:p w14:paraId="6F442D24" w14:textId="77777777" w:rsidR="007655BC" w:rsidRPr="009E02CC" w:rsidRDefault="00B2637B" w:rsidP="000057A2">
            <w:pPr>
              <w:pStyle w:val="TableParagraph"/>
              <w:spacing w:before="60" w:after="60"/>
              <w:rPr>
                <w:sz w:val="28"/>
                <w:szCs w:val="28"/>
              </w:rPr>
            </w:pPr>
            <w:r w:rsidRPr="009E02CC">
              <w:rPr>
                <w:spacing w:val="-2"/>
                <w:w w:val="105"/>
                <w:sz w:val="28"/>
                <w:szCs w:val="28"/>
              </w:rPr>
              <w:t>2.6.9</w:t>
            </w:r>
          </w:p>
        </w:tc>
        <w:tc>
          <w:tcPr>
            <w:tcW w:w="2625" w:type="pct"/>
            <w:vAlign w:val="center"/>
          </w:tcPr>
          <w:p w14:paraId="2584B0C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E7F392E" w14:textId="77777777" w:rsidR="007655BC" w:rsidRPr="009E02CC" w:rsidRDefault="00B2637B" w:rsidP="000057A2">
            <w:pPr>
              <w:pStyle w:val="TableParagraph"/>
              <w:spacing w:before="60" w:after="60"/>
              <w:rPr>
                <w:sz w:val="28"/>
                <w:szCs w:val="28"/>
              </w:rPr>
            </w:pPr>
            <w:r w:rsidRPr="009E02CC">
              <w:rPr>
                <w:spacing w:val="-5"/>
                <w:sz w:val="28"/>
                <w:szCs w:val="28"/>
              </w:rPr>
              <w:t>DNG</w:t>
            </w:r>
          </w:p>
        </w:tc>
        <w:tc>
          <w:tcPr>
            <w:tcW w:w="1030" w:type="pct"/>
            <w:vAlign w:val="center"/>
          </w:tcPr>
          <w:p w14:paraId="21C186F5"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0A5CED6" w14:textId="77777777" w:rsidTr="000057A2">
        <w:trPr>
          <w:trHeight w:val="340"/>
        </w:trPr>
        <w:tc>
          <w:tcPr>
            <w:tcW w:w="480" w:type="pct"/>
            <w:vAlign w:val="center"/>
          </w:tcPr>
          <w:p w14:paraId="317D4101" w14:textId="77777777" w:rsidR="007655BC" w:rsidRPr="009E02CC" w:rsidRDefault="00B2637B" w:rsidP="000057A2">
            <w:pPr>
              <w:pStyle w:val="TableParagraph"/>
              <w:spacing w:before="60" w:after="60"/>
              <w:rPr>
                <w:sz w:val="28"/>
                <w:szCs w:val="28"/>
              </w:rPr>
            </w:pPr>
            <w:r w:rsidRPr="009E02CC">
              <w:rPr>
                <w:spacing w:val="-2"/>
                <w:w w:val="105"/>
                <w:sz w:val="28"/>
                <w:szCs w:val="28"/>
              </w:rPr>
              <w:t>2.6.10</w:t>
            </w:r>
          </w:p>
        </w:tc>
        <w:tc>
          <w:tcPr>
            <w:tcW w:w="2625" w:type="pct"/>
            <w:vAlign w:val="center"/>
          </w:tcPr>
          <w:p w14:paraId="2D339DA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033E4CA" w14:textId="77777777" w:rsidR="007655BC" w:rsidRPr="009E02CC" w:rsidRDefault="00B2637B" w:rsidP="000057A2">
            <w:pPr>
              <w:pStyle w:val="TableParagraph"/>
              <w:spacing w:before="60" w:after="60"/>
              <w:rPr>
                <w:sz w:val="28"/>
                <w:szCs w:val="28"/>
              </w:rPr>
            </w:pPr>
            <w:r w:rsidRPr="009E02CC">
              <w:rPr>
                <w:spacing w:val="-5"/>
                <w:sz w:val="28"/>
                <w:szCs w:val="28"/>
              </w:rPr>
              <w:t>DSK</w:t>
            </w:r>
          </w:p>
        </w:tc>
        <w:tc>
          <w:tcPr>
            <w:tcW w:w="1030" w:type="pct"/>
            <w:vAlign w:val="center"/>
          </w:tcPr>
          <w:p w14:paraId="51DCDA0C" w14:textId="77777777" w:rsidR="007655BC" w:rsidRPr="009E02CC" w:rsidRDefault="00B2637B" w:rsidP="000057A2">
            <w:pPr>
              <w:pStyle w:val="TableParagraph"/>
              <w:spacing w:before="60" w:after="60"/>
              <w:jc w:val="right"/>
              <w:rPr>
                <w:sz w:val="28"/>
                <w:szCs w:val="28"/>
              </w:rPr>
            </w:pPr>
            <w:r w:rsidRPr="009E02CC">
              <w:rPr>
                <w:spacing w:val="-4"/>
                <w:sz w:val="28"/>
                <w:szCs w:val="28"/>
              </w:rPr>
              <w:t>2,76</w:t>
            </w:r>
          </w:p>
        </w:tc>
      </w:tr>
      <w:tr w:rsidR="007655BC" w:rsidRPr="009E02CC" w14:paraId="6D65E4E9" w14:textId="77777777" w:rsidTr="000057A2">
        <w:trPr>
          <w:trHeight w:val="340"/>
        </w:trPr>
        <w:tc>
          <w:tcPr>
            <w:tcW w:w="480" w:type="pct"/>
            <w:vAlign w:val="center"/>
          </w:tcPr>
          <w:p w14:paraId="13FC9E5E" w14:textId="77777777" w:rsidR="007655BC" w:rsidRPr="009E02CC" w:rsidRDefault="00B2637B" w:rsidP="000057A2">
            <w:pPr>
              <w:pStyle w:val="TableParagraph"/>
              <w:spacing w:before="60" w:after="60"/>
              <w:rPr>
                <w:b/>
                <w:sz w:val="28"/>
                <w:szCs w:val="28"/>
              </w:rPr>
            </w:pPr>
            <w:r w:rsidRPr="009E02CC">
              <w:rPr>
                <w:b/>
                <w:spacing w:val="-5"/>
                <w:w w:val="105"/>
                <w:sz w:val="28"/>
                <w:szCs w:val="28"/>
              </w:rPr>
              <w:t>2.7</w:t>
            </w:r>
          </w:p>
        </w:tc>
        <w:tc>
          <w:tcPr>
            <w:tcW w:w="2625" w:type="pct"/>
            <w:vAlign w:val="center"/>
          </w:tcPr>
          <w:p w14:paraId="5D543F95"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04182341" w14:textId="77777777" w:rsidR="007655BC" w:rsidRPr="009E02CC" w:rsidRDefault="00B2637B" w:rsidP="000057A2">
            <w:pPr>
              <w:pStyle w:val="TableParagraph"/>
              <w:spacing w:before="60" w:after="60"/>
              <w:rPr>
                <w:b/>
                <w:sz w:val="28"/>
                <w:szCs w:val="28"/>
              </w:rPr>
            </w:pPr>
            <w:r w:rsidRPr="009E02CC">
              <w:rPr>
                <w:b/>
                <w:spacing w:val="-5"/>
                <w:sz w:val="28"/>
                <w:szCs w:val="28"/>
              </w:rPr>
              <w:t>CSK</w:t>
            </w:r>
          </w:p>
        </w:tc>
        <w:tc>
          <w:tcPr>
            <w:tcW w:w="1030" w:type="pct"/>
            <w:vAlign w:val="center"/>
          </w:tcPr>
          <w:p w14:paraId="2D0D2C36" w14:textId="77777777" w:rsidR="007655BC" w:rsidRPr="009E02CC" w:rsidRDefault="00B2637B" w:rsidP="000057A2">
            <w:pPr>
              <w:pStyle w:val="TableParagraph"/>
              <w:spacing w:before="60" w:after="60"/>
              <w:jc w:val="right"/>
              <w:rPr>
                <w:b/>
                <w:sz w:val="28"/>
                <w:szCs w:val="28"/>
              </w:rPr>
            </w:pPr>
            <w:r w:rsidRPr="009E02CC">
              <w:rPr>
                <w:b/>
                <w:spacing w:val="-2"/>
                <w:sz w:val="28"/>
                <w:szCs w:val="28"/>
              </w:rPr>
              <w:t>277,35</w:t>
            </w:r>
          </w:p>
        </w:tc>
      </w:tr>
      <w:tr w:rsidR="007655BC" w:rsidRPr="009E02CC" w14:paraId="4A5D54E1" w14:textId="77777777" w:rsidTr="000057A2">
        <w:trPr>
          <w:trHeight w:val="340"/>
        </w:trPr>
        <w:tc>
          <w:tcPr>
            <w:tcW w:w="480" w:type="pct"/>
            <w:vAlign w:val="center"/>
          </w:tcPr>
          <w:p w14:paraId="790BC1EA" w14:textId="77777777" w:rsidR="007655BC" w:rsidRPr="009E02CC" w:rsidRDefault="00B2637B" w:rsidP="000057A2">
            <w:pPr>
              <w:pStyle w:val="TableParagraph"/>
              <w:spacing w:before="60" w:after="60"/>
              <w:rPr>
                <w:sz w:val="28"/>
                <w:szCs w:val="28"/>
              </w:rPr>
            </w:pPr>
            <w:r w:rsidRPr="009E02CC">
              <w:rPr>
                <w:spacing w:val="-2"/>
                <w:w w:val="105"/>
                <w:sz w:val="28"/>
                <w:szCs w:val="28"/>
              </w:rPr>
              <w:t>2.7.1</w:t>
            </w:r>
          </w:p>
        </w:tc>
        <w:tc>
          <w:tcPr>
            <w:tcW w:w="2625" w:type="pct"/>
            <w:vAlign w:val="center"/>
          </w:tcPr>
          <w:p w14:paraId="531B373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6218FD8" w14:textId="77777777" w:rsidR="007655BC" w:rsidRPr="009E02CC" w:rsidRDefault="00B2637B" w:rsidP="000057A2">
            <w:pPr>
              <w:pStyle w:val="TableParagraph"/>
              <w:spacing w:before="60" w:after="60"/>
              <w:rPr>
                <w:sz w:val="28"/>
                <w:szCs w:val="28"/>
              </w:rPr>
            </w:pPr>
            <w:r w:rsidRPr="009E02CC">
              <w:rPr>
                <w:spacing w:val="-5"/>
                <w:sz w:val="28"/>
                <w:szCs w:val="28"/>
              </w:rPr>
              <w:t>SKK</w:t>
            </w:r>
          </w:p>
        </w:tc>
        <w:tc>
          <w:tcPr>
            <w:tcW w:w="1030" w:type="pct"/>
            <w:vAlign w:val="center"/>
          </w:tcPr>
          <w:p w14:paraId="60983605"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0C832F0" w14:textId="77777777" w:rsidTr="000057A2">
        <w:trPr>
          <w:trHeight w:val="340"/>
        </w:trPr>
        <w:tc>
          <w:tcPr>
            <w:tcW w:w="480" w:type="pct"/>
            <w:vAlign w:val="center"/>
          </w:tcPr>
          <w:p w14:paraId="798E0743" w14:textId="77777777" w:rsidR="007655BC" w:rsidRPr="009E02CC" w:rsidRDefault="00B2637B" w:rsidP="000057A2">
            <w:pPr>
              <w:pStyle w:val="TableParagraph"/>
              <w:spacing w:before="60" w:after="60"/>
              <w:rPr>
                <w:sz w:val="28"/>
                <w:szCs w:val="28"/>
              </w:rPr>
            </w:pPr>
            <w:r w:rsidRPr="009E02CC">
              <w:rPr>
                <w:spacing w:val="-2"/>
                <w:w w:val="105"/>
                <w:sz w:val="28"/>
                <w:szCs w:val="28"/>
              </w:rPr>
              <w:t>2.7.2</w:t>
            </w:r>
          </w:p>
        </w:tc>
        <w:tc>
          <w:tcPr>
            <w:tcW w:w="2625" w:type="pct"/>
            <w:vAlign w:val="center"/>
          </w:tcPr>
          <w:p w14:paraId="58B9992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334C109" w14:textId="77777777" w:rsidR="007655BC" w:rsidRPr="009E02CC" w:rsidRDefault="00B2637B" w:rsidP="000057A2">
            <w:pPr>
              <w:pStyle w:val="TableParagraph"/>
              <w:spacing w:before="60" w:after="60"/>
              <w:rPr>
                <w:sz w:val="28"/>
                <w:szCs w:val="28"/>
              </w:rPr>
            </w:pPr>
            <w:r w:rsidRPr="009E02CC">
              <w:rPr>
                <w:spacing w:val="-5"/>
                <w:sz w:val="28"/>
                <w:szCs w:val="28"/>
              </w:rPr>
              <w:t>SKN</w:t>
            </w:r>
          </w:p>
        </w:tc>
        <w:tc>
          <w:tcPr>
            <w:tcW w:w="1030" w:type="pct"/>
            <w:vAlign w:val="center"/>
          </w:tcPr>
          <w:p w14:paraId="79DE50A1" w14:textId="77777777" w:rsidR="007655BC" w:rsidRPr="009E02CC" w:rsidRDefault="00B2637B" w:rsidP="000057A2">
            <w:pPr>
              <w:pStyle w:val="TableParagraph"/>
              <w:spacing w:before="60" w:after="60"/>
              <w:jc w:val="right"/>
              <w:rPr>
                <w:sz w:val="28"/>
                <w:szCs w:val="28"/>
              </w:rPr>
            </w:pPr>
            <w:r w:rsidRPr="009E02CC">
              <w:rPr>
                <w:spacing w:val="-2"/>
                <w:sz w:val="28"/>
                <w:szCs w:val="28"/>
              </w:rPr>
              <w:t>69,00</w:t>
            </w:r>
          </w:p>
        </w:tc>
      </w:tr>
    </w:tbl>
    <w:p w14:paraId="7B57042A"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1CC2751" w14:textId="77777777" w:rsidTr="000057A2">
        <w:trPr>
          <w:trHeight w:val="691"/>
        </w:trPr>
        <w:tc>
          <w:tcPr>
            <w:tcW w:w="480" w:type="pct"/>
            <w:vAlign w:val="center"/>
          </w:tcPr>
          <w:p w14:paraId="5F3B4707" w14:textId="15AD33EE" w:rsidR="0050481B" w:rsidRPr="009E02CC" w:rsidRDefault="0050481B" w:rsidP="000057A2">
            <w:pPr>
              <w:pStyle w:val="TableParagraph"/>
              <w:spacing w:before="60" w:after="60"/>
              <w:rPr>
                <w:b/>
                <w:sz w:val="28"/>
                <w:szCs w:val="28"/>
              </w:rPr>
            </w:pPr>
            <w:r w:rsidRPr="009E02CC">
              <w:rPr>
                <w:b/>
                <w:spacing w:val="-5"/>
                <w:sz w:val="28"/>
                <w:szCs w:val="28"/>
              </w:rPr>
              <w:t>STT</w:t>
            </w:r>
          </w:p>
        </w:tc>
        <w:tc>
          <w:tcPr>
            <w:tcW w:w="2625" w:type="pct"/>
            <w:vAlign w:val="center"/>
          </w:tcPr>
          <w:p w14:paraId="065DB36F" w14:textId="1CAA208A" w:rsidR="0050481B" w:rsidRPr="009E02CC" w:rsidRDefault="0050481B" w:rsidP="000057A2">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9CDDD26" w14:textId="6886D0B1" w:rsidR="0050481B" w:rsidRPr="009E02CC" w:rsidRDefault="0050481B" w:rsidP="000057A2">
            <w:pPr>
              <w:pStyle w:val="TableParagraph"/>
              <w:spacing w:before="60" w:after="60"/>
              <w:rPr>
                <w:b/>
                <w:sz w:val="28"/>
                <w:szCs w:val="28"/>
              </w:rPr>
            </w:pPr>
            <w:r w:rsidRPr="009E02CC">
              <w:rPr>
                <w:b/>
                <w:spacing w:val="-5"/>
                <w:sz w:val="28"/>
                <w:szCs w:val="28"/>
              </w:rPr>
              <w:t>Mã</w:t>
            </w:r>
          </w:p>
        </w:tc>
        <w:tc>
          <w:tcPr>
            <w:tcW w:w="1030" w:type="pct"/>
            <w:vAlign w:val="center"/>
          </w:tcPr>
          <w:p w14:paraId="3E648842" w14:textId="1D1463B5" w:rsidR="0050481B" w:rsidRPr="009E02CC" w:rsidRDefault="0050481B" w:rsidP="000057A2">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2378E0D" w14:textId="77777777" w:rsidTr="000057A2">
        <w:trPr>
          <w:trHeight w:val="274"/>
        </w:trPr>
        <w:tc>
          <w:tcPr>
            <w:tcW w:w="480" w:type="pct"/>
            <w:vAlign w:val="center"/>
          </w:tcPr>
          <w:p w14:paraId="000D1204" w14:textId="77777777" w:rsidR="007655BC" w:rsidRPr="009E02CC" w:rsidRDefault="00B2637B" w:rsidP="000057A2">
            <w:pPr>
              <w:pStyle w:val="TableParagraph"/>
              <w:spacing w:before="60" w:after="60"/>
              <w:rPr>
                <w:i/>
                <w:sz w:val="28"/>
                <w:szCs w:val="28"/>
              </w:rPr>
            </w:pPr>
            <w:r w:rsidRPr="009E02CC">
              <w:rPr>
                <w:i/>
                <w:spacing w:val="-5"/>
                <w:sz w:val="28"/>
                <w:szCs w:val="28"/>
              </w:rPr>
              <w:t>(1)</w:t>
            </w:r>
          </w:p>
        </w:tc>
        <w:tc>
          <w:tcPr>
            <w:tcW w:w="2625" w:type="pct"/>
            <w:vAlign w:val="center"/>
          </w:tcPr>
          <w:p w14:paraId="1078D0CA" w14:textId="77777777" w:rsidR="007655BC" w:rsidRPr="009E02CC" w:rsidRDefault="00B2637B" w:rsidP="000057A2">
            <w:pPr>
              <w:pStyle w:val="TableParagraph"/>
              <w:spacing w:before="60" w:after="60"/>
              <w:rPr>
                <w:i/>
                <w:sz w:val="28"/>
                <w:szCs w:val="28"/>
              </w:rPr>
            </w:pPr>
            <w:r w:rsidRPr="009E02CC">
              <w:rPr>
                <w:i/>
                <w:spacing w:val="-5"/>
                <w:sz w:val="28"/>
                <w:szCs w:val="28"/>
              </w:rPr>
              <w:t>(2)</w:t>
            </w:r>
          </w:p>
        </w:tc>
        <w:tc>
          <w:tcPr>
            <w:tcW w:w="865" w:type="pct"/>
            <w:vAlign w:val="center"/>
          </w:tcPr>
          <w:p w14:paraId="05EE84BE" w14:textId="77777777" w:rsidR="007655BC" w:rsidRPr="009E02CC" w:rsidRDefault="00B2637B" w:rsidP="000057A2">
            <w:pPr>
              <w:pStyle w:val="TableParagraph"/>
              <w:spacing w:before="60" w:after="60"/>
              <w:rPr>
                <w:i/>
                <w:sz w:val="28"/>
                <w:szCs w:val="28"/>
              </w:rPr>
            </w:pPr>
            <w:r w:rsidRPr="009E02CC">
              <w:rPr>
                <w:i/>
                <w:spacing w:val="-5"/>
                <w:sz w:val="28"/>
                <w:szCs w:val="28"/>
              </w:rPr>
              <w:t>(3)</w:t>
            </w:r>
          </w:p>
        </w:tc>
        <w:tc>
          <w:tcPr>
            <w:tcW w:w="1030" w:type="pct"/>
            <w:vAlign w:val="center"/>
          </w:tcPr>
          <w:p w14:paraId="2A67265D" w14:textId="77777777" w:rsidR="007655BC" w:rsidRPr="009E02CC" w:rsidRDefault="00B2637B" w:rsidP="000057A2">
            <w:pPr>
              <w:pStyle w:val="TableParagraph"/>
              <w:spacing w:before="60" w:after="60"/>
              <w:rPr>
                <w:i/>
                <w:sz w:val="28"/>
                <w:szCs w:val="28"/>
              </w:rPr>
            </w:pPr>
            <w:r w:rsidRPr="009E02CC">
              <w:rPr>
                <w:i/>
                <w:spacing w:val="-5"/>
                <w:sz w:val="28"/>
                <w:szCs w:val="28"/>
              </w:rPr>
              <w:t>(4)</w:t>
            </w:r>
          </w:p>
        </w:tc>
      </w:tr>
      <w:tr w:rsidR="007655BC" w:rsidRPr="009E02CC" w14:paraId="5A3CBAFD" w14:textId="77777777" w:rsidTr="000057A2">
        <w:trPr>
          <w:trHeight w:val="340"/>
        </w:trPr>
        <w:tc>
          <w:tcPr>
            <w:tcW w:w="480" w:type="pct"/>
            <w:vAlign w:val="center"/>
          </w:tcPr>
          <w:p w14:paraId="38516F4D" w14:textId="77777777" w:rsidR="007655BC" w:rsidRPr="009E02CC" w:rsidRDefault="00B2637B" w:rsidP="000057A2">
            <w:pPr>
              <w:pStyle w:val="TableParagraph"/>
              <w:spacing w:before="60" w:after="60"/>
              <w:rPr>
                <w:sz w:val="28"/>
                <w:szCs w:val="28"/>
              </w:rPr>
            </w:pPr>
            <w:r w:rsidRPr="009E02CC">
              <w:rPr>
                <w:spacing w:val="-2"/>
                <w:w w:val="105"/>
                <w:sz w:val="28"/>
                <w:szCs w:val="28"/>
              </w:rPr>
              <w:t>2.7.3</w:t>
            </w:r>
          </w:p>
        </w:tc>
        <w:tc>
          <w:tcPr>
            <w:tcW w:w="2625" w:type="pct"/>
            <w:vAlign w:val="center"/>
          </w:tcPr>
          <w:p w14:paraId="2727AA0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37B1915A" w14:textId="77777777" w:rsidR="007655BC" w:rsidRPr="009E02CC" w:rsidRDefault="00B2637B" w:rsidP="000057A2">
            <w:pPr>
              <w:pStyle w:val="TableParagraph"/>
              <w:spacing w:before="60" w:after="60"/>
              <w:rPr>
                <w:sz w:val="28"/>
                <w:szCs w:val="28"/>
              </w:rPr>
            </w:pPr>
            <w:r w:rsidRPr="009E02CC">
              <w:rPr>
                <w:spacing w:val="-5"/>
                <w:sz w:val="28"/>
                <w:szCs w:val="28"/>
              </w:rPr>
              <w:t>SCT</w:t>
            </w:r>
          </w:p>
        </w:tc>
        <w:tc>
          <w:tcPr>
            <w:tcW w:w="1030" w:type="pct"/>
            <w:vAlign w:val="center"/>
          </w:tcPr>
          <w:p w14:paraId="3221EAE2"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88C7D8E" w14:textId="77777777" w:rsidTr="000057A2">
        <w:trPr>
          <w:trHeight w:val="340"/>
        </w:trPr>
        <w:tc>
          <w:tcPr>
            <w:tcW w:w="480" w:type="pct"/>
            <w:vAlign w:val="center"/>
          </w:tcPr>
          <w:p w14:paraId="66DE6269" w14:textId="77777777" w:rsidR="007655BC" w:rsidRPr="009E02CC" w:rsidRDefault="00B2637B" w:rsidP="000057A2">
            <w:pPr>
              <w:pStyle w:val="TableParagraph"/>
              <w:spacing w:before="60" w:after="60"/>
              <w:rPr>
                <w:sz w:val="28"/>
                <w:szCs w:val="28"/>
              </w:rPr>
            </w:pPr>
            <w:r w:rsidRPr="009E02CC">
              <w:rPr>
                <w:spacing w:val="-2"/>
                <w:w w:val="105"/>
                <w:sz w:val="28"/>
                <w:szCs w:val="28"/>
              </w:rPr>
              <w:t>2.7.4</w:t>
            </w:r>
          </w:p>
        </w:tc>
        <w:tc>
          <w:tcPr>
            <w:tcW w:w="2625" w:type="pct"/>
            <w:vAlign w:val="center"/>
          </w:tcPr>
          <w:p w14:paraId="7C72429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6708825" w14:textId="77777777" w:rsidR="007655BC" w:rsidRPr="009E02CC" w:rsidRDefault="00B2637B" w:rsidP="000057A2">
            <w:pPr>
              <w:pStyle w:val="TableParagraph"/>
              <w:spacing w:before="60" w:after="60"/>
              <w:rPr>
                <w:sz w:val="28"/>
                <w:szCs w:val="28"/>
              </w:rPr>
            </w:pPr>
            <w:r w:rsidRPr="009E02CC">
              <w:rPr>
                <w:spacing w:val="-5"/>
                <w:sz w:val="28"/>
                <w:szCs w:val="28"/>
              </w:rPr>
              <w:t>TMD</w:t>
            </w:r>
          </w:p>
        </w:tc>
        <w:tc>
          <w:tcPr>
            <w:tcW w:w="1030" w:type="pct"/>
            <w:vAlign w:val="center"/>
          </w:tcPr>
          <w:p w14:paraId="6623DAC4" w14:textId="77777777" w:rsidR="007655BC" w:rsidRPr="009E02CC" w:rsidRDefault="00B2637B" w:rsidP="000057A2">
            <w:pPr>
              <w:pStyle w:val="TableParagraph"/>
              <w:spacing w:before="60" w:after="60"/>
              <w:jc w:val="right"/>
              <w:rPr>
                <w:sz w:val="28"/>
                <w:szCs w:val="28"/>
              </w:rPr>
            </w:pPr>
            <w:r w:rsidRPr="009E02CC">
              <w:rPr>
                <w:spacing w:val="-2"/>
                <w:sz w:val="28"/>
                <w:szCs w:val="28"/>
              </w:rPr>
              <w:t>96,05</w:t>
            </w:r>
          </w:p>
        </w:tc>
      </w:tr>
      <w:tr w:rsidR="007655BC" w:rsidRPr="009E02CC" w14:paraId="4D1BB014" w14:textId="77777777" w:rsidTr="000057A2">
        <w:trPr>
          <w:trHeight w:val="340"/>
        </w:trPr>
        <w:tc>
          <w:tcPr>
            <w:tcW w:w="480" w:type="pct"/>
            <w:vAlign w:val="center"/>
          </w:tcPr>
          <w:p w14:paraId="10B956BA" w14:textId="77777777" w:rsidR="007655BC" w:rsidRPr="009E02CC" w:rsidRDefault="00B2637B" w:rsidP="000057A2">
            <w:pPr>
              <w:pStyle w:val="TableParagraph"/>
              <w:spacing w:before="60" w:after="60"/>
              <w:rPr>
                <w:sz w:val="28"/>
                <w:szCs w:val="28"/>
              </w:rPr>
            </w:pPr>
            <w:r w:rsidRPr="009E02CC">
              <w:rPr>
                <w:spacing w:val="-2"/>
                <w:w w:val="105"/>
                <w:sz w:val="28"/>
                <w:szCs w:val="28"/>
              </w:rPr>
              <w:t>2.7.5</w:t>
            </w:r>
          </w:p>
        </w:tc>
        <w:tc>
          <w:tcPr>
            <w:tcW w:w="2625" w:type="pct"/>
            <w:vAlign w:val="center"/>
          </w:tcPr>
          <w:p w14:paraId="3140E28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213E4CE7" w14:textId="77777777" w:rsidR="007655BC" w:rsidRPr="009E02CC" w:rsidRDefault="00B2637B" w:rsidP="000057A2">
            <w:pPr>
              <w:pStyle w:val="TableParagraph"/>
              <w:spacing w:before="60" w:after="60"/>
              <w:rPr>
                <w:sz w:val="28"/>
                <w:szCs w:val="28"/>
              </w:rPr>
            </w:pPr>
            <w:r w:rsidRPr="009E02CC">
              <w:rPr>
                <w:spacing w:val="-5"/>
                <w:sz w:val="28"/>
                <w:szCs w:val="28"/>
              </w:rPr>
              <w:t>SKC</w:t>
            </w:r>
          </w:p>
        </w:tc>
        <w:tc>
          <w:tcPr>
            <w:tcW w:w="1030" w:type="pct"/>
            <w:vAlign w:val="center"/>
          </w:tcPr>
          <w:p w14:paraId="6E18EBD1" w14:textId="77777777" w:rsidR="007655BC" w:rsidRPr="009E02CC" w:rsidRDefault="00B2637B" w:rsidP="000057A2">
            <w:pPr>
              <w:pStyle w:val="TableParagraph"/>
              <w:spacing w:before="60" w:after="60"/>
              <w:jc w:val="right"/>
              <w:rPr>
                <w:sz w:val="28"/>
                <w:szCs w:val="28"/>
              </w:rPr>
            </w:pPr>
            <w:r w:rsidRPr="009E02CC">
              <w:rPr>
                <w:spacing w:val="-2"/>
                <w:sz w:val="28"/>
                <w:szCs w:val="28"/>
              </w:rPr>
              <w:t>67,30</w:t>
            </w:r>
          </w:p>
        </w:tc>
      </w:tr>
      <w:tr w:rsidR="007655BC" w:rsidRPr="009E02CC" w14:paraId="6C8A5B3B" w14:textId="77777777" w:rsidTr="000057A2">
        <w:trPr>
          <w:trHeight w:val="340"/>
        </w:trPr>
        <w:tc>
          <w:tcPr>
            <w:tcW w:w="480" w:type="pct"/>
            <w:vAlign w:val="center"/>
          </w:tcPr>
          <w:p w14:paraId="3A3ED28C" w14:textId="77777777" w:rsidR="007655BC" w:rsidRPr="009E02CC" w:rsidRDefault="00B2637B" w:rsidP="000057A2">
            <w:pPr>
              <w:pStyle w:val="TableParagraph"/>
              <w:spacing w:before="60" w:after="60"/>
              <w:rPr>
                <w:sz w:val="28"/>
                <w:szCs w:val="28"/>
              </w:rPr>
            </w:pPr>
            <w:r w:rsidRPr="009E02CC">
              <w:rPr>
                <w:spacing w:val="-2"/>
                <w:w w:val="105"/>
                <w:sz w:val="28"/>
                <w:szCs w:val="28"/>
              </w:rPr>
              <w:t>2.7.6</w:t>
            </w:r>
          </w:p>
        </w:tc>
        <w:tc>
          <w:tcPr>
            <w:tcW w:w="2625" w:type="pct"/>
            <w:vAlign w:val="center"/>
          </w:tcPr>
          <w:p w14:paraId="1720123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466804C" w14:textId="77777777" w:rsidR="007655BC" w:rsidRPr="009E02CC" w:rsidRDefault="00B2637B" w:rsidP="000057A2">
            <w:pPr>
              <w:pStyle w:val="TableParagraph"/>
              <w:spacing w:before="60" w:after="60"/>
              <w:rPr>
                <w:sz w:val="28"/>
                <w:szCs w:val="28"/>
              </w:rPr>
            </w:pPr>
            <w:r w:rsidRPr="009E02CC">
              <w:rPr>
                <w:spacing w:val="-5"/>
                <w:sz w:val="28"/>
                <w:szCs w:val="28"/>
              </w:rPr>
              <w:t>SKS</w:t>
            </w:r>
          </w:p>
        </w:tc>
        <w:tc>
          <w:tcPr>
            <w:tcW w:w="1030" w:type="pct"/>
            <w:vAlign w:val="center"/>
          </w:tcPr>
          <w:p w14:paraId="2B54BAAD" w14:textId="77777777" w:rsidR="007655BC" w:rsidRPr="009E02CC" w:rsidRDefault="00B2637B" w:rsidP="000057A2">
            <w:pPr>
              <w:pStyle w:val="TableParagraph"/>
              <w:spacing w:before="60" w:after="60"/>
              <w:jc w:val="right"/>
              <w:rPr>
                <w:sz w:val="28"/>
                <w:szCs w:val="28"/>
              </w:rPr>
            </w:pPr>
            <w:r w:rsidRPr="009E02CC">
              <w:rPr>
                <w:spacing w:val="-2"/>
                <w:sz w:val="28"/>
                <w:szCs w:val="28"/>
              </w:rPr>
              <w:t>45,00</w:t>
            </w:r>
          </w:p>
        </w:tc>
      </w:tr>
      <w:tr w:rsidR="007655BC" w:rsidRPr="009E02CC" w14:paraId="07CBF282" w14:textId="77777777" w:rsidTr="000057A2">
        <w:trPr>
          <w:trHeight w:val="340"/>
        </w:trPr>
        <w:tc>
          <w:tcPr>
            <w:tcW w:w="480" w:type="pct"/>
            <w:vAlign w:val="center"/>
          </w:tcPr>
          <w:p w14:paraId="12DAE537" w14:textId="77777777" w:rsidR="007655BC" w:rsidRPr="009E02CC" w:rsidRDefault="00B2637B" w:rsidP="000057A2">
            <w:pPr>
              <w:pStyle w:val="TableParagraph"/>
              <w:spacing w:before="60" w:after="60"/>
              <w:rPr>
                <w:b/>
                <w:sz w:val="28"/>
                <w:szCs w:val="28"/>
              </w:rPr>
            </w:pPr>
            <w:r w:rsidRPr="009E02CC">
              <w:rPr>
                <w:b/>
                <w:spacing w:val="-5"/>
                <w:w w:val="105"/>
                <w:sz w:val="28"/>
                <w:szCs w:val="28"/>
              </w:rPr>
              <w:t>2.8</w:t>
            </w:r>
          </w:p>
        </w:tc>
        <w:tc>
          <w:tcPr>
            <w:tcW w:w="2625" w:type="pct"/>
            <w:vAlign w:val="center"/>
          </w:tcPr>
          <w:p w14:paraId="72982F57"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35D1DEE" w14:textId="77777777" w:rsidR="007655BC" w:rsidRPr="009E02CC" w:rsidRDefault="00B2637B" w:rsidP="000057A2">
            <w:pPr>
              <w:pStyle w:val="TableParagraph"/>
              <w:spacing w:before="60" w:after="60"/>
              <w:rPr>
                <w:b/>
                <w:sz w:val="28"/>
                <w:szCs w:val="28"/>
              </w:rPr>
            </w:pPr>
            <w:r w:rsidRPr="009E02CC">
              <w:rPr>
                <w:b/>
                <w:spacing w:val="-5"/>
                <w:sz w:val="28"/>
                <w:szCs w:val="28"/>
              </w:rPr>
              <w:t>CCC</w:t>
            </w:r>
          </w:p>
        </w:tc>
        <w:tc>
          <w:tcPr>
            <w:tcW w:w="1030" w:type="pct"/>
            <w:vAlign w:val="center"/>
          </w:tcPr>
          <w:p w14:paraId="36522115" w14:textId="77777777" w:rsidR="007655BC" w:rsidRPr="009E02CC" w:rsidRDefault="00B2637B" w:rsidP="000057A2">
            <w:pPr>
              <w:pStyle w:val="TableParagraph"/>
              <w:spacing w:before="60" w:after="60"/>
              <w:jc w:val="right"/>
              <w:rPr>
                <w:b/>
                <w:sz w:val="28"/>
                <w:szCs w:val="28"/>
              </w:rPr>
            </w:pPr>
            <w:r w:rsidRPr="009E02CC">
              <w:rPr>
                <w:b/>
                <w:spacing w:val="-2"/>
                <w:sz w:val="28"/>
                <w:szCs w:val="28"/>
              </w:rPr>
              <w:t>1.134,84</w:t>
            </w:r>
          </w:p>
        </w:tc>
      </w:tr>
      <w:tr w:rsidR="007655BC" w:rsidRPr="009E02CC" w14:paraId="570EED69" w14:textId="77777777" w:rsidTr="000057A2">
        <w:trPr>
          <w:trHeight w:val="340"/>
        </w:trPr>
        <w:tc>
          <w:tcPr>
            <w:tcW w:w="480" w:type="pct"/>
            <w:vAlign w:val="center"/>
          </w:tcPr>
          <w:p w14:paraId="36230A78" w14:textId="77777777" w:rsidR="007655BC" w:rsidRPr="009E02CC" w:rsidRDefault="00B2637B" w:rsidP="000057A2">
            <w:pPr>
              <w:pStyle w:val="TableParagraph"/>
              <w:spacing w:before="60" w:after="60"/>
              <w:rPr>
                <w:sz w:val="28"/>
                <w:szCs w:val="28"/>
              </w:rPr>
            </w:pPr>
            <w:r w:rsidRPr="009E02CC">
              <w:rPr>
                <w:spacing w:val="-2"/>
                <w:w w:val="105"/>
                <w:sz w:val="28"/>
                <w:szCs w:val="28"/>
              </w:rPr>
              <w:t>2.8.1</w:t>
            </w:r>
          </w:p>
        </w:tc>
        <w:tc>
          <w:tcPr>
            <w:tcW w:w="2625" w:type="pct"/>
            <w:vAlign w:val="center"/>
          </w:tcPr>
          <w:p w14:paraId="79555BA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5AA93EFA" w14:textId="77777777" w:rsidR="007655BC" w:rsidRPr="009E02CC" w:rsidRDefault="00B2637B" w:rsidP="000057A2">
            <w:pPr>
              <w:pStyle w:val="TableParagraph"/>
              <w:spacing w:before="60" w:after="60"/>
              <w:rPr>
                <w:sz w:val="28"/>
                <w:szCs w:val="28"/>
              </w:rPr>
            </w:pPr>
            <w:r w:rsidRPr="009E02CC">
              <w:rPr>
                <w:spacing w:val="-5"/>
                <w:sz w:val="28"/>
                <w:szCs w:val="28"/>
              </w:rPr>
              <w:t>DGT</w:t>
            </w:r>
          </w:p>
        </w:tc>
        <w:tc>
          <w:tcPr>
            <w:tcW w:w="1030" w:type="pct"/>
            <w:vAlign w:val="center"/>
          </w:tcPr>
          <w:p w14:paraId="29E1D0AB" w14:textId="77777777" w:rsidR="007655BC" w:rsidRPr="009E02CC" w:rsidRDefault="00B2637B" w:rsidP="000057A2">
            <w:pPr>
              <w:pStyle w:val="TableParagraph"/>
              <w:spacing w:before="60" w:after="60"/>
              <w:jc w:val="right"/>
              <w:rPr>
                <w:sz w:val="28"/>
                <w:szCs w:val="28"/>
              </w:rPr>
            </w:pPr>
            <w:r w:rsidRPr="009E02CC">
              <w:rPr>
                <w:spacing w:val="-2"/>
                <w:sz w:val="28"/>
                <w:szCs w:val="28"/>
              </w:rPr>
              <w:t>541,96</w:t>
            </w:r>
          </w:p>
        </w:tc>
      </w:tr>
      <w:tr w:rsidR="007655BC" w:rsidRPr="009E02CC" w14:paraId="7C9B4264" w14:textId="77777777" w:rsidTr="000057A2">
        <w:trPr>
          <w:trHeight w:val="340"/>
        </w:trPr>
        <w:tc>
          <w:tcPr>
            <w:tcW w:w="480" w:type="pct"/>
            <w:vAlign w:val="center"/>
          </w:tcPr>
          <w:p w14:paraId="72B6C54F" w14:textId="77777777" w:rsidR="007655BC" w:rsidRPr="009E02CC" w:rsidRDefault="00B2637B" w:rsidP="000057A2">
            <w:pPr>
              <w:pStyle w:val="TableParagraph"/>
              <w:spacing w:before="60" w:after="60"/>
              <w:rPr>
                <w:sz w:val="28"/>
                <w:szCs w:val="28"/>
              </w:rPr>
            </w:pPr>
            <w:r w:rsidRPr="009E02CC">
              <w:rPr>
                <w:spacing w:val="-2"/>
                <w:w w:val="105"/>
                <w:sz w:val="28"/>
                <w:szCs w:val="28"/>
              </w:rPr>
              <w:t>2.8.2</w:t>
            </w:r>
          </w:p>
        </w:tc>
        <w:tc>
          <w:tcPr>
            <w:tcW w:w="2625" w:type="pct"/>
            <w:vAlign w:val="center"/>
          </w:tcPr>
          <w:p w14:paraId="68BC64A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E6F4027" w14:textId="77777777" w:rsidR="007655BC" w:rsidRPr="009E02CC" w:rsidRDefault="00B2637B" w:rsidP="000057A2">
            <w:pPr>
              <w:pStyle w:val="TableParagraph"/>
              <w:spacing w:before="60" w:after="60"/>
              <w:rPr>
                <w:sz w:val="28"/>
                <w:szCs w:val="28"/>
              </w:rPr>
            </w:pPr>
            <w:r w:rsidRPr="009E02CC">
              <w:rPr>
                <w:spacing w:val="-5"/>
                <w:sz w:val="28"/>
                <w:szCs w:val="28"/>
              </w:rPr>
              <w:t>DTL</w:t>
            </w:r>
          </w:p>
        </w:tc>
        <w:tc>
          <w:tcPr>
            <w:tcW w:w="1030" w:type="pct"/>
            <w:vAlign w:val="center"/>
          </w:tcPr>
          <w:p w14:paraId="2CFCE2F3" w14:textId="77777777" w:rsidR="007655BC" w:rsidRPr="009E02CC" w:rsidRDefault="00B2637B" w:rsidP="000057A2">
            <w:pPr>
              <w:pStyle w:val="TableParagraph"/>
              <w:spacing w:before="60" w:after="60"/>
              <w:jc w:val="right"/>
              <w:rPr>
                <w:sz w:val="28"/>
                <w:szCs w:val="28"/>
              </w:rPr>
            </w:pPr>
            <w:r w:rsidRPr="009E02CC">
              <w:rPr>
                <w:spacing w:val="-2"/>
                <w:sz w:val="28"/>
                <w:szCs w:val="28"/>
              </w:rPr>
              <w:t>84,37</w:t>
            </w:r>
          </w:p>
        </w:tc>
      </w:tr>
      <w:tr w:rsidR="007655BC" w:rsidRPr="009E02CC" w14:paraId="332DD549" w14:textId="77777777" w:rsidTr="000057A2">
        <w:trPr>
          <w:trHeight w:val="340"/>
        </w:trPr>
        <w:tc>
          <w:tcPr>
            <w:tcW w:w="480" w:type="pct"/>
            <w:vAlign w:val="center"/>
          </w:tcPr>
          <w:p w14:paraId="6B4EE66B" w14:textId="77777777" w:rsidR="007655BC" w:rsidRPr="009E02CC" w:rsidRDefault="00B2637B" w:rsidP="000057A2">
            <w:pPr>
              <w:pStyle w:val="TableParagraph"/>
              <w:spacing w:before="60" w:after="60"/>
              <w:rPr>
                <w:sz w:val="28"/>
                <w:szCs w:val="28"/>
              </w:rPr>
            </w:pPr>
            <w:r w:rsidRPr="009E02CC">
              <w:rPr>
                <w:spacing w:val="-2"/>
                <w:w w:val="105"/>
                <w:sz w:val="28"/>
                <w:szCs w:val="28"/>
              </w:rPr>
              <w:t>2.8.3</w:t>
            </w:r>
          </w:p>
        </w:tc>
        <w:tc>
          <w:tcPr>
            <w:tcW w:w="2625" w:type="pct"/>
            <w:vAlign w:val="center"/>
          </w:tcPr>
          <w:p w14:paraId="4CEA8CE2"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5D2B973C" w14:textId="77777777" w:rsidR="007655BC" w:rsidRPr="009E02CC" w:rsidRDefault="00B2637B" w:rsidP="000057A2">
            <w:pPr>
              <w:pStyle w:val="TableParagraph"/>
              <w:spacing w:before="60" w:after="60"/>
              <w:rPr>
                <w:sz w:val="28"/>
                <w:szCs w:val="28"/>
              </w:rPr>
            </w:pPr>
            <w:r w:rsidRPr="009E02CC">
              <w:rPr>
                <w:spacing w:val="-5"/>
                <w:sz w:val="28"/>
                <w:szCs w:val="28"/>
              </w:rPr>
              <w:t>DCT</w:t>
            </w:r>
          </w:p>
        </w:tc>
        <w:tc>
          <w:tcPr>
            <w:tcW w:w="1030" w:type="pct"/>
            <w:vAlign w:val="center"/>
          </w:tcPr>
          <w:p w14:paraId="6C55D088" w14:textId="77777777" w:rsidR="007655BC" w:rsidRPr="009E02CC" w:rsidRDefault="00B2637B" w:rsidP="000057A2">
            <w:pPr>
              <w:pStyle w:val="TableParagraph"/>
              <w:spacing w:before="60" w:after="60"/>
              <w:jc w:val="right"/>
              <w:rPr>
                <w:sz w:val="28"/>
                <w:szCs w:val="28"/>
              </w:rPr>
            </w:pPr>
            <w:r w:rsidRPr="009E02CC">
              <w:rPr>
                <w:spacing w:val="-4"/>
                <w:sz w:val="28"/>
                <w:szCs w:val="28"/>
              </w:rPr>
              <w:t>2,20</w:t>
            </w:r>
          </w:p>
        </w:tc>
      </w:tr>
      <w:tr w:rsidR="007655BC" w:rsidRPr="009E02CC" w14:paraId="72280633" w14:textId="77777777" w:rsidTr="000057A2">
        <w:trPr>
          <w:trHeight w:val="340"/>
        </w:trPr>
        <w:tc>
          <w:tcPr>
            <w:tcW w:w="480" w:type="pct"/>
            <w:vAlign w:val="center"/>
          </w:tcPr>
          <w:p w14:paraId="005C304F" w14:textId="77777777" w:rsidR="007655BC" w:rsidRPr="009E02CC" w:rsidRDefault="00B2637B" w:rsidP="000057A2">
            <w:pPr>
              <w:pStyle w:val="TableParagraph"/>
              <w:spacing w:before="60" w:after="60"/>
              <w:rPr>
                <w:sz w:val="28"/>
                <w:szCs w:val="28"/>
              </w:rPr>
            </w:pPr>
            <w:r w:rsidRPr="009E02CC">
              <w:rPr>
                <w:spacing w:val="-2"/>
                <w:w w:val="105"/>
                <w:sz w:val="28"/>
                <w:szCs w:val="28"/>
              </w:rPr>
              <w:t>2.8.4</w:t>
            </w:r>
          </w:p>
        </w:tc>
        <w:tc>
          <w:tcPr>
            <w:tcW w:w="2625" w:type="pct"/>
            <w:vAlign w:val="center"/>
          </w:tcPr>
          <w:p w14:paraId="6BB5F18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E00D0E5" w14:textId="77777777" w:rsidR="007655BC" w:rsidRPr="009E02CC" w:rsidRDefault="00B2637B" w:rsidP="000057A2">
            <w:pPr>
              <w:pStyle w:val="TableParagraph"/>
              <w:spacing w:before="60" w:after="60"/>
              <w:rPr>
                <w:sz w:val="28"/>
                <w:szCs w:val="28"/>
              </w:rPr>
            </w:pPr>
            <w:r w:rsidRPr="009E02CC">
              <w:rPr>
                <w:spacing w:val="-5"/>
                <w:sz w:val="28"/>
                <w:szCs w:val="28"/>
              </w:rPr>
              <w:t>DPC</w:t>
            </w:r>
          </w:p>
        </w:tc>
        <w:tc>
          <w:tcPr>
            <w:tcW w:w="1030" w:type="pct"/>
            <w:vAlign w:val="center"/>
          </w:tcPr>
          <w:p w14:paraId="405AB03E" w14:textId="77777777" w:rsidR="007655BC" w:rsidRPr="009E02CC" w:rsidRDefault="00B2637B" w:rsidP="000057A2">
            <w:pPr>
              <w:pStyle w:val="TableParagraph"/>
              <w:spacing w:before="60" w:after="60"/>
              <w:jc w:val="right"/>
              <w:rPr>
                <w:sz w:val="28"/>
                <w:szCs w:val="28"/>
              </w:rPr>
            </w:pPr>
            <w:r w:rsidRPr="009E02CC">
              <w:rPr>
                <w:spacing w:val="-4"/>
                <w:sz w:val="28"/>
                <w:szCs w:val="28"/>
              </w:rPr>
              <w:t>1,00</w:t>
            </w:r>
          </w:p>
        </w:tc>
      </w:tr>
      <w:tr w:rsidR="007655BC" w:rsidRPr="009E02CC" w14:paraId="3AE88FA8" w14:textId="77777777" w:rsidTr="000057A2">
        <w:trPr>
          <w:trHeight w:val="340"/>
        </w:trPr>
        <w:tc>
          <w:tcPr>
            <w:tcW w:w="480" w:type="pct"/>
            <w:vAlign w:val="center"/>
          </w:tcPr>
          <w:p w14:paraId="0482BDE7" w14:textId="77777777" w:rsidR="007655BC" w:rsidRPr="009E02CC" w:rsidRDefault="00B2637B" w:rsidP="000057A2">
            <w:pPr>
              <w:pStyle w:val="TableParagraph"/>
              <w:spacing w:before="60" w:after="60"/>
              <w:rPr>
                <w:sz w:val="28"/>
                <w:szCs w:val="28"/>
              </w:rPr>
            </w:pPr>
            <w:r w:rsidRPr="009E02CC">
              <w:rPr>
                <w:spacing w:val="-2"/>
                <w:w w:val="105"/>
                <w:sz w:val="28"/>
                <w:szCs w:val="28"/>
              </w:rPr>
              <w:t>2.8.5</w:t>
            </w:r>
          </w:p>
        </w:tc>
        <w:tc>
          <w:tcPr>
            <w:tcW w:w="2625" w:type="pct"/>
            <w:vAlign w:val="center"/>
          </w:tcPr>
          <w:p w14:paraId="26BC05A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630F2F8" w14:textId="77777777" w:rsidR="007655BC" w:rsidRPr="009E02CC" w:rsidRDefault="00B2637B" w:rsidP="000057A2">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EE5C2C6" w14:textId="77777777" w:rsidR="007655BC" w:rsidRPr="009E02CC" w:rsidRDefault="00B2637B" w:rsidP="000057A2">
            <w:pPr>
              <w:pStyle w:val="TableParagraph"/>
              <w:spacing w:before="60" w:after="60"/>
              <w:rPr>
                <w:sz w:val="28"/>
                <w:szCs w:val="28"/>
              </w:rPr>
            </w:pPr>
            <w:r w:rsidRPr="009E02CC">
              <w:rPr>
                <w:spacing w:val="-5"/>
                <w:sz w:val="28"/>
                <w:szCs w:val="28"/>
              </w:rPr>
              <w:t>DDD</w:t>
            </w:r>
          </w:p>
        </w:tc>
        <w:tc>
          <w:tcPr>
            <w:tcW w:w="1030" w:type="pct"/>
            <w:vAlign w:val="center"/>
          </w:tcPr>
          <w:p w14:paraId="7F6E05FC" w14:textId="77777777" w:rsidR="007655BC" w:rsidRPr="009E02CC" w:rsidRDefault="00B2637B" w:rsidP="000057A2">
            <w:pPr>
              <w:pStyle w:val="TableParagraph"/>
              <w:spacing w:before="60" w:after="60"/>
              <w:jc w:val="right"/>
              <w:rPr>
                <w:sz w:val="28"/>
                <w:szCs w:val="28"/>
              </w:rPr>
            </w:pPr>
            <w:r w:rsidRPr="009E02CC">
              <w:rPr>
                <w:spacing w:val="-4"/>
                <w:sz w:val="28"/>
                <w:szCs w:val="28"/>
              </w:rPr>
              <w:t>8,37</w:t>
            </w:r>
          </w:p>
        </w:tc>
      </w:tr>
      <w:tr w:rsidR="007655BC" w:rsidRPr="009E02CC" w14:paraId="59E1BC7C" w14:textId="77777777" w:rsidTr="000057A2">
        <w:trPr>
          <w:trHeight w:val="340"/>
        </w:trPr>
        <w:tc>
          <w:tcPr>
            <w:tcW w:w="480" w:type="pct"/>
            <w:vAlign w:val="center"/>
          </w:tcPr>
          <w:p w14:paraId="06DBE44B" w14:textId="77777777" w:rsidR="007655BC" w:rsidRPr="009E02CC" w:rsidRDefault="00B2637B" w:rsidP="000057A2">
            <w:pPr>
              <w:pStyle w:val="TableParagraph"/>
              <w:spacing w:before="60" w:after="60"/>
              <w:rPr>
                <w:sz w:val="28"/>
                <w:szCs w:val="28"/>
              </w:rPr>
            </w:pPr>
            <w:r w:rsidRPr="009E02CC">
              <w:rPr>
                <w:spacing w:val="-2"/>
                <w:w w:val="105"/>
                <w:sz w:val="28"/>
                <w:szCs w:val="28"/>
              </w:rPr>
              <w:t>2.8.6</w:t>
            </w:r>
          </w:p>
        </w:tc>
        <w:tc>
          <w:tcPr>
            <w:tcW w:w="2625" w:type="pct"/>
            <w:vAlign w:val="center"/>
          </w:tcPr>
          <w:p w14:paraId="3CD1D6EE"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92F3F74" w14:textId="77777777" w:rsidR="007655BC" w:rsidRPr="009E02CC" w:rsidRDefault="00B2637B" w:rsidP="000057A2">
            <w:pPr>
              <w:pStyle w:val="TableParagraph"/>
              <w:spacing w:before="60" w:after="60"/>
              <w:rPr>
                <w:sz w:val="28"/>
                <w:szCs w:val="28"/>
              </w:rPr>
            </w:pPr>
            <w:r w:rsidRPr="009E02CC">
              <w:rPr>
                <w:spacing w:val="-5"/>
                <w:sz w:val="28"/>
                <w:szCs w:val="28"/>
              </w:rPr>
              <w:t>DRA</w:t>
            </w:r>
          </w:p>
        </w:tc>
        <w:tc>
          <w:tcPr>
            <w:tcW w:w="1030" w:type="pct"/>
            <w:vAlign w:val="center"/>
          </w:tcPr>
          <w:p w14:paraId="04A21A90" w14:textId="77777777" w:rsidR="007655BC" w:rsidRPr="009E02CC" w:rsidRDefault="00B2637B" w:rsidP="000057A2">
            <w:pPr>
              <w:pStyle w:val="TableParagraph"/>
              <w:spacing w:before="60" w:after="60"/>
              <w:jc w:val="right"/>
              <w:rPr>
                <w:sz w:val="28"/>
                <w:szCs w:val="28"/>
              </w:rPr>
            </w:pPr>
            <w:r w:rsidRPr="009E02CC">
              <w:rPr>
                <w:spacing w:val="-4"/>
                <w:sz w:val="28"/>
                <w:szCs w:val="28"/>
              </w:rPr>
              <w:t>3,60</w:t>
            </w:r>
          </w:p>
        </w:tc>
      </w:tr>
      <w:tr w:rsidR="007655BC" w:rsidRPr="009E02CC" w14:paraId="1772B5A6" w14:textId="77777777" w:rsidTr="000057A2">
        <w:trPr>
          <w:trHeight w:val="340"/>
        </w:trPr>
        <w:tc>
          <w:tcPr>
            <w:tcW w:w="480" w:type="pct"/>
            <w:vAlign w:val="center"/>
          </w:tcPr>
          <w:p w14:paraId="4408C766" w14:textId="77777777" w:rsidR="007655BC" w:rsidRPr="009E02CC" w:rsidRDefault="00B2637B" w:rsidP="000057A2">
            <w:pPr>
              <w:pStyle w:val="TableParagraph"/>
              <w:spacing w:before="60" w:after="60"/>
              <w:rPr>
                <w:sz w:val="28"/>
                <w:szCs w:val="28"/>
              </w:rPr>
            </w:pPr>
            <w:r w:rsidRPr="009E02CC">
              <w:rPr>
                <w:spacing w:val="-2"/>
                <w:w w:val="105"/>
                <w:sz w:val="28"/>
                <w:szCs w:val="28"/>
              </w:rPr>
              <w:t>2.8.7</w:t>
            </w:r>
          </w:p>
        </w:tc>
        <w:tc>
          <w:tcPr>
            <w:tcW w:w="2625" w:type="pct"/>
            <w:vAlign w:val="center"/>
          </w:tcPr>
          <w:p w14:paraId="1FD6728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00F4F3D9" w14:textId="77777777" w:rsidR="007655BC" w:rsidRPr="009E02CC" w:rsidRDefault="00B2637B" w:rsidP="000057A2">
            <w:pPr>
              <w:pStyle w:val="TableParagraph"/>
              <w:spacing w:before="60" w:after="60"/>
              <w:rPr>
                <w:sz w:val="28"/>
                <w:szCs w:val="28"/>
              </w:rPr>
            </w:pPr>
            <w:r w:rsidRPr="009E02CC">
              <w:rPr>
                <w:spacing w:val="-5"/>
                <w:sz w:val="28"/>
                <w:szCs w:val="28"/>
              </w:rPr>
              <w:t>DNL</w:t>
            </w:r>
          </w:p>
        </w:tc>
        <w:tc>
          <w:tcPr>
            <w:tcW w:w="1030" w:type="pct"/>
            <w:vAlign w:val="center"/>
          </w:tcPr>
          <w:p w14:paraId="503B8BE5" w14:textId="77777777" w:rsidR="007655BC" w:rsidRPr="009E02CC" w:rsidRDefault="00B2637B" w:rsidP="000057A2">
            <w:pPr>
              <w:pStyle w:val="TableParagraph"/>
              <w:spacing w:before="60" w:after="60"/>
              <w:jc w:val="right"/>
              <w:rPr>
                <w:sz w:val="28"/>
                <w:szCs w:val="28"/>
              </w:rPr>
            </w:pPr>
            <w:r w:rsidRPr="009E02CC">
              <w:rPr>
                <w:spacing w:val="-2"/>
                <w:sz w:val="28"/>
                <w:szCs w:val="28"/>
              </w:rPr>
              <w:t>471,76</w:t>
            </w:r>
          </w:p>
        </w:tc>
      </w:tr>
      <w:tr w:rsidR="007655BC" w:rsidRPr="009E02CC" w14:paraId="210277A8" w14:textId="77777777" w:rsidTr="000057A2">
        <w:trPr>
          <w:trHeight w:val="340"/>
        </w:trPr>
        <w:tc>
          <w:tcPr>
            <w:tcW w:w="480" w:type="pct"/>
            <w:vAlign w:val="center"/>
          </w:tcPr>
          <w:p w14:paraId="26AF5E00" w14:textId="77777777" w:rsidR="007655BC" w:rsidRPr="009E02CC" w:rsidRDefault="00B2637B" w:rsidP="000057A2">
            <w:pPr>
              <w:pStyle w:val="TableParagraph"/>
              <w:spacing w:before="60" w:after="60"/>
              <w:rPr>
                <w:sz w:val="28"/>
                <w:szCs w:val="28"/>
              </w:rPr>
            </w:pPr>
            <w:r w:rsidRPr="009E02CC">
              <w:rPr>
                <w:spacing w:val="-2"/>
                <w:w w:val="105"/>
                <w:sz w:val="28"/>
                <w:szCs w:val="28"/>
              </w:rPr>
              <w:t>2.8.8</w:t>
            </w:r>
          </w:p>
        </w:tc>
        <w:tc>
          <w:tcPr>
            <w:tcW w:w="2625" w:type="pct"/>
            <w:vAlign w:val="center"/>
          </w:tcPr>
          <w:p w14:paraId="30B5DE6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4C22A675" w14:textId="77777777" w:rsidR="007655BC" w:rsidRPr="009E02CC" w:rsidRDefault="00B2637B" w:rsidP="000057A2">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858AC72" w14:textId="77777777" w:rsidR="007655BC" w:rsidRPr="009E02CC" w:rsidRDefault="00B2637B" w:rsidP="000057A2">
            <w:pPr>
              <w:pStyle w:val="TableParagraph"/>
              <w:spacing w:before="60" w:after="60"/>
              <w:rPr>
                <w:sz w:val="28"/>
                <w:szCs w:val="28"/>
              </w:rPr>
            </w:pPr>
            <w:r w:rsidRPr="009E02CC">
              <w:rPr>
                <w:spacing w:val="-5"/>
                <w:sz w:val="28"/>
                <w:szCs w:val="28"/>
              </w:rPr>
              <w:lastRenderedPageBreak/>
              <w:t>DBV</w:t>
            </w:r>
          </w:p>
        </w:tc>
        <w:tc>
          <w:tcPr>
            <w:tcW w:w="1030" w:type="pct"/>
            <w:vAlign w:val="center"/>
          </w:tcPr>
          <w:p w14:paraId="2CDC785E" w14:textId="77777777" w:rsidR="007655BC" w:rsidRPr="009E02CC" w:rsidRDefault="00B2637B" w:rsidP="000057A2">
            <w:pPr>
              <w:pStyle w:val="TableParagraph"/>
              <w:spacing w:before="60" w:after="60"/>
              <w:jc w:val="right"/>
              <w:rPr>
                <w:sz w:val="28"/>
                <w:szCs w:val="28"/>
              </w:rPr>
            </w:pPr>
            <w:r w:rsidRPr="009E02CC">
              <w:rPr>
                <w:spacing w:val="-4"/>
                <w:sz w:val="28"/>
                <w:szCs w:val="28"/>
              </w:rPr>
              <w:t>0,95</w:t>
            </w:r>
          </w:p>
        </w:tc>
      </w:tr>
      <w:tr w:rsidR="007655BC" w:rsidRPr="009E02CC" w14:paraId="3AB91684" w14:textId="77777777" w:rsidTr="000057A2">
        <w:trPr>
          <w:trHeight w:val="340"/>
        </w:trPr>
        <w:tc>
          <w:tcPr>
            <w:tcW w:w="480" w:type="pct"/>
            <w:vAlign w:val="center"/>
          </w:tcPr>
          <w:p w14:paraId="76B522C6" w14:textId="77777777" w:rsidR="007655BC" w:rsidRPr="009E02CC" w:rsidRDefault="00B2637B" w:rsidP="000057A2">
            <w:pPr>
              <w:pStyle w:val="TableParagraph"/>
              <w:spacing w:before="60" w:after="60"/>
              <w:rPr>
                <w:sz w:val="28"/>
                <w:szCs w:val="28"/>
              </w:rPr>
            </w:pPr>
            <w:r w:rsidRPr="009E02CC">
              <w:rPr>
                <w:spacing w:val="-2"/>
                <w:w w:val="105"/>
                <w:sz w:val="28"/>
                <w:szCs w:val="28"/>
              </w:rPr>
              <w:t>2.8.9</w:t>
            </w:r>
          </w:p>
        </w:tc>
        <w:tc>
          <w:tcPr>
            <w:tcW w:w="2625" w:type="pct"/>
            <w:vAlign w:val="center"/>
          </w:tcPr>
          <w:p w14:paraId="1E03EF5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8023F6B" w14:textId="77777777" w:rsidR="007655BC" w:rsidRPr="009E02CC" w:rsidRDefault="00B2637B" w:rsidP="000057A2">
            <w:pPr>
              <w:pStyle w:val="TableParagraph"/>
              <w:spacing w:before="60" w:after="60"/>
              <w:rPr>
                <w:sz w:val="28"/>
                <w:szCs w:val="28"/>
              </w:rPr>
            </w:pPr>
            <w:r w:rsidRPr="009E02CC">
              <w:rPr>
                <w:spacing w:val="-5"/>
                <w:sz w:val="28"/>
                <w:szCs w:val="28"/>
              </w:rPr>
              <w:t>DCH</w:t>
            </w:r>
          </w:p>
        </w:tc>
        <w:tc>
          <w:tcPr>
            <w:tcW w:w="1030" w:type="pct"/>
            <w:vAlign w:val="center"/>
          </w:tcPr>
          <w:p w14:paraId="294798AE" w14:textId="77777777" w:rsidR="007655BC" w:rsidRPr="009E02CC" w:rsidRDefault="00B2637B" w:rsidP="000057A2">
            <w:pPr>
              <w:pStyle w:val="TableParagraph"/>
              <w:spacing w:before="60" w:after="60"/>
              <w:jc w:val="right"/>
              <w:rPr>
                <w:sz w:val="28"/>
                <w:szCs w:val="28"/>
              </w:rPr>
            </w:pPr>
            <w:r w:rsidRPr="009E02CC">
              <w:rPr>
                <w:spacing w:val="-4"/>
                <w:sz w:val="28"/>
                <w:szCs w:val="28"/>
              </w:rPr>
              <w:t>1,58</w:t>
            </w:r>
          </w:p>
        </w:tc>
      </w:tr>
      <w:tr w:rsidR="007655BC" w:rsidRPr="009E02CC" w14:paraId="5055D9EE" w14:textId="77777777" w:rsidTr="000057A2">
        <w:trPr>
          <w:trHeight w:val="340"/>
        </w:trPr>
        <w:tc>
          <w:tcPr>
            <w:tcW w:w="480" w:type="pct"/>
            <w:vAlign w:val="center"/>
          </w:tcPr>
          <w:p w14:paraId="69A18E7B" w14:textId="77777777" w:rsidR="007655BC" w:rsidRPr="009E02CC" w:rsidRDefault="00B2637B" w:rsidP="000057A2">
            <w:pPr>
              <w:pStyle w:val="TableParagraph"/>
              <w:spacing w:before="60" w:after="60"/>
              <w:rPr>
                <w:sz w:val="28"/>
                <w:szCs w:val="28"/>
              </w:rPr>
            </w:pPr>
            <w:r w:rsidRPr="009E02CC">
              <w:rPr>
                <w:spacing w:val="-2"/>
                <w:w w:val="105"/>
                <w:sz w:val="28"/>
                <w:szCs w:val="28"/>
              </w:rPr>
              <w:t>2.8.10</w:t>
            </w:r>
          </w:p>
        </w:tc>
        <w:tc>
          <w:tcPr>
            <w:tcW w:w="2625" w:type="pct"/>
            <w:vAlign w:val="center"/>
          </w:tcPr>
          <w:p w14:paraId="75E3FE4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69F5584" w14:textId="77777777" w:rsidR="007655BC" w:rsidRPr="009E02CC" w:rsidRDefault="00B2637B" w:rsidP="000057A2">
            <w:pPr>
              <w:pStyle w:val="TableParagraph"/>
              <w:spacing w:before="60" w:after="60"/>
              <w:rPr>
                <w:sz w:val="28"/>
                <w:szCs w:val="28"/>
              </w:rPr>
            </w:pPr>
            <w:r w:rsidRPr="009E02CC">
              <w:rPr>
                <w:spacing w:val="-5"/>
                <w:sz w:val="28"/>
                <w:szCs w:val="28"/>
              </w:rPr>
              <w:t>DKV</w:t>
            </w:r>
          </w:p>
        </w:tc>
        <w:tc>
          <w:tcPr>
            <w:tcW w:w="1030" w:type="pct"/>
            <w:vAlign w:val="center"/>
          </w:tcPr>
          <w:p w14:paraId="69A093E0" w14:textId="77777777" w:rsidR="007655BC" w:rsidRPr="009E02CC" w:rsidRDefault="00B2637B" w:rsidP="000057A2">
            <w:pPr>
              <w:pStyle w:val="TableParagraph"/>
              <w:spacing w:before="60" w:after="60"/>
              <w:jc w:val="right"/>
              <w:rPr>
                <w:sz w:val="28"/>
                <w:szCs w:val="28"/>
              </w:rPr>
            </w:pPr>
            <w:r w:rsidRPr="009E02CC">
              <w:rPr>
                <w:spacing w:val="-2"/>
                <w:sz w:val="28"/>
                <w:szCs w:val="28"/>
              </w:rPr>
              <w:t>19,05</w:t>
            </w:r>
          </w:p>
        </w:tc>
      </w:tr>
      <w:tr w:rsidR="007655BC" w:rsidRPr="009E02CC" w14:paraId="3CB6E149" w14:textId="77777777" w:rsidTr="000057A2">
        <w:trPr>
          <w:trHeight w:val="340"/>
        </w:trPr>
        <w:tc>
          <w:tcPr>
            <w:tcW w:w="480" w:type="pct"/>
            <w:vAlign w:val="center"/>
          </w:tcPr>
          <w:p w14:paraId="08966C56" w14:textId="77777777" w:rsidR="007655BC" w:rsidRPr="009E02CC" w:rsidRDefault="00B2637B" w:rsidP="000057A2">
            <w:pPr>
              <w:pStyle w:val="TableParagraph"/>
              <w:spacing w:before="60" w:after="60"/>
              <w:rPr>
                <w:b/>
                <w:sz w:val="28"/>
                <w:szCs w:val="28"/>
              </w:rPr>
            </w:pPr>
            <w:r w:rsidRPr="009E02CC">
              <w:rPr>
                <w:b/>
                <w:spacing w:val="-5"/>
                <w:w w:val="105"/>
                <w:sz w:val="28"/>
                <w:szCs w:val="28"/>
              </w:rPr>
              <w:t>2.9</w:t>
            </w:r>
          </w:p>
        </w:tc>
        <w:tc>
          <w:tcPr>
            <w:tcW w:w="2625" w:type="pct"/>
            <w:vAlign w:val="center"/>
          </w:tcPr>
          <w:p w14:paraId="0DC6CFCD"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1F1E9390" w14:textId="77777777" w:rsidR="007655BC" w:rsidRPr="009E02CC" w:rsidRDefault="00B2637B" w:rsidP="000057A2">
            <w:pPr>
              <w:pStyle w:val="TableParagraph"/>
              <w:spacing w:before="60" w:after="60"/>
              <w:rPr>
                <w:b/>
                <w:sz w:val="28"/>
                <w:szCs w:val="28"/>
              </w:rPr>
            </w:pPr>
            <w:r w:rsidRPr="009E02CC">
              <w:rPr>
                <w:b/>
                <w:spacing w:val="-5"/>
                <w:sz w:val="28"/>
                <w:szCs w:val="28"/>
              </w:rPr>
              <w:t>TON</w:t>
            </w:r>
          </w:p>
        </w:tc>
        <w:tc>
          <w:tcPr>
            <w:tcW w:w="1030" w:type="pct"/>
            <w:vAlign w:val="center"/>
          </w:tcPr>
          <w:p w14:paraId="730FB59B" w14:textId="77777777" w:rsidR="007655BC" w:rsidRPr="009E02CC" w:rsidRDefault="00B2637B" w:rsidP="000057A2">
            <w:pPr>
              <w:pStyle w:val="TableParagraph"/>
              <w:spacing w:before="60" w:after="60"/>
              <w:jc w:val="right"/>
              <w:rPr>
                <w:b/>
                <w:sz w:val="28"/>
                <w:szCs w:val="28"/>
              </w:rPr>
            </w:pPr>
            <w:r w:rsidRPr="009E02CC">
              <w:rPr>
                <w:b/>
                <w:spacing w:val="-4"/>
                <w:sz w:val="28"/>
                <w:szCs w:val="28"/>
              </w:rPr>
              <w:t>6,17</w:t>
            </w:r>
          </w:p>
        </w:tc>
      </w:tr>
      <w:tr w:rsidR="007655BC" w:rsidRPr="009E02CC" w14:paraId="34525F66" w14:textId="77777777" w:rsidTr="000057A2">
        <w:trPr>
          <w:trHeight w:val="340"/>
        </w:trPr>
        <w:tc>
          <w:tcPr>
            <w:tcW w:w="480" w:type="pct"/>
            <w:vAlign w:val="center"/>
          </w:tcPr>
          <w:p w14:paraId="4EED8F9A" w14:textId="77777777" w:rsidR="007655BC" w:rsidRPr="009E02CC" w:rsidRDefault="00B2637B" w:rsidP="000057A2">
            <w:pPr>
              <w:pStyle w:val="TableParagraph"/>
              <w:spacing w:before="60" w:after="60"/>
              <w:rPr>
                <w:b/>
                <w:sz w:val="28"/>
                <w:szCs w:val="28"/>
              </w:rPr>
            </w:pPr>
            <w:r w:rsidRPr="009E02CC">
              <w:rPr>
                <w:b/>
                <w:spacing w:val="-4"/>
                <w:w w:val="105"/>
                <w:sz w:val="28"/>
                <w:szCs w:val="28"/>
              </w:rPr>
              <w:t>2.10</w:t>
            </w:r>
          </w:p>
        </w:tc>
        <w:tc>
          <w:tcPr>
            <w:tcW w:w="2625" w:type="pct"/>
            <w:vAlign w:val="center"/>
          </w:tcPr>
          <w:p w14:paraId="0AAAD7DF"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7284014" w14:textId="77777777" w:rsidR="007655BC" w:rsidRPr="009E02CC" w:rsidRDefault="00B2637B" w:rsidP="000057A2">
            <w:pPr>
              <w:pStyle w:val="TableParagraph"/>
              <w:spacing w:before="60" w:after="60"/>
              <w:rPr>
                <w:b/>
                <w:sz w:val="28"/>
                <w:szCs w:val="28"/>
              </w:rPr>
            </w:pPr>
            <w:r w:rsidRPr="009E02CC">
              <w:rPr>
                <w:b/>
                <w:spacing w:val="-5"/>
                <w:sz w:val="28"/>
                <w:szCs w:val="28"/>
              </w:rPr>
              <w:t>TIN</w:t>
            </w:r>
          </w:p>
        </w:tc>
        <w:tc>
          <w:tcPr>
            <w:tcW w:w="1030" w:type="pct"/>
            <w:vAlign w:val="center"/>
          </w:tcPr>
          <w:p w14:paraId="3E2F36B4" w14:textId="77777777" w:rsidR="007655BC" w:rsidRPr="009E02CC" w:rsidRDefault="00B2637B" w:rsidP="000057A2">
            <w:pPr>
              <w:pStyle w:val="TableParagraph"/>
              <w:spacing w:before="60" w:after="60"/>
              <w:jc w:val="right"/>
              <w:rPr>
                <w:b/>
                <w:sz w:val="28"/>
                <w:szCs w:val="28"/>
              </w:rPr>
            </w:pPr>
            <w:r w:rsidRPr="009E02CC">
              <w:rPr>
                <w:b/>
                <w:spacing w:val="-4"/>
                <w:sz w:val="28"/>
                <w:szCs w:val="28"/>
              </w:rPr>
              <w:t>0,10</w:t>
            </w:r>
          </w:p>
        </w:tc>
      </w:tr>
      <w:tr w:rsidR="007655BC" w:rsidRPr="009E02CC" w14:paraId="7ADDE8E4" w14:textId="77777777" w:rsidTr="000057A2">
        <w:trPr>
          <w:trHeight w:val="340"/>
        </w:trPr>
        <w:tc>
          <w:tcPr>
            <w:tcW w:w="480" w:type="pct"/>
            <w:vAlign w:val="center"/>
          </w:tcPr>
          <w:p w14:paraId="572294E2" w14:textId="77777777" w:rsidR="007655BC" w:rsidRPr="009E02CC" w:rsidRDefault="00B2637B" w:rsidP="000057A2">
            <w:pPr>
              <w:pStyle w:val="TableParagraph"/>
              <w:spacing w:before="60" w:after="60"/>
              <w:rPr>
                <w:b/>
                <w:sz w:val="28"/>
                <w:szCs w:val="28"/>
              </w:rPr>
            </w:pPr>
            <w:r w:rsidRPr="009E02CC">
              <w:rPr>
                <w:b/>
                <w:spacing w:val="-4"/>
                <w:w w:val="105"/>
                <w:sz w:val="28"/>
                <w:szCs w:val="28"/>
              </w:rPr>
              <w:t>2.11</w:t>
            </w:r>
          </w:p>
        </w:tc>
        <w:tc>
          <w:tcPr>
            <w:tcW w:w="2625" w:type="pct"/>
            <w:vAlign w:val="center"/>
          </w:tcPr>
          <w:p w14:paraId="64B69138" w14:textId="77777777" w:rsidR="007655BC" w:rsidRPr="009E02CC" w:rsidRDefault="00B2637B" w:rsidP="000057A2">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AEDF97E" w14:textId="77777777" w:rsidR="007655BC" w:rsidRPr="009E02CC" w:rsidRDefault="00B2637B" w:rsidP="000057A2">
            <w:pPr>
              <w:pStyle w:val="TableParagraph"/>
              <w:spacing w:before="60" w:after="60"/>
              <w:rPr>
                <w:b/>
                <w:sz w:val="28"/>
                <w:szCs w:val="28"/>
              </w:rPr>
            </w:pPr>
            <w:r w:rsidRPr="009E02CC">
              <w:rPr>
                <w:b/>
                <w:spacing w:val="-5"/>
                <w:sz w:val="28"/>
                <w:szCs w:val="28"/>
              </w:rPr>
              <w:t>NTD</w:t>
            </w:r>
          </w:p>
        </w:tc>
        <w:tc>
          <w:tcPr>
            <w:tcW w:w="1030" w:type="pct"/>
            <w:vAlign w:val="center"/>
          </w:tcPr>
          <w:p w14:paraId="2689430C" w14:textId="77777777" w:rsidR="007655BC" w:rsidRPr="009E02CC" w:rsidRDefault="00B2637B" w:rsidP="000057A2">
            <w:pPr>
              <w:pStyle w:val="TableParagraph"/>
              <w:spacing w:before="60" w:after="60"/>
              <w:jc w:val="right"/>
              <w:rPr>
                <w:b/>
                <w:sz w:val="28"/>
                <w:szCs w:val="28"/>
              </w:rPr>
            </w:pPr>
            <w:r w:rsidRPr="009E02CC">
              <w:rPr>
                <w:b/>
                <w:spacing w:val="-2"/>
                <w:sz w:val="28"/>
                <w:szCs w:val="28"/>
              </w:rPr>
              <w:t>29,94</w:t>
            </w:r>
          </w:p>
        </w:tc>
      </w:tr>
      <w:tr w:rsidR="007655BC" w:rsidRPr="009E02CC" w14:paraId="0D864DC8" w14:textId="77777777" w:rsidTr="000057A2">
        <w:trPr>
          <w:trHeight w:val="340"/>
        </w:trPr>
        <w:tc>
          <w:tcPr>
            <w:tcW w:w="480" w:type="pct"/>
            <w:vAlign w:val="center"/>
          </w:tcPr>
          <w:p w14:paraId="2E3C623F" w14:textId="77777777" w:rsidR="007655BC" w:rsidRPr="009E02CC" w:rsidRDefault="00B2637B" w:rsidP="000057A2">
            <w:pPr>
              <w:pStyle w:val="TableParagraph"/>
              <w:spacing w:before="60" w:after="60"/>
              <w:rPr>
                <w:b/>
                <w:sz w:val="28"/>
                <w:szCs w:val="28"/>
              </w:rPr>
            </w:pPr>
            <w:r w:rsidRPr="009E02CC">
              <w:rPr>
                <w:b/>
                <w:spacing w:val="-4"/>
                <w:w w:val="105"/>
                <w:sz w:val="28"/>
                <w:szCs w:val="28"/>
              </w:rPr>
              <w:t>2.12</w:t>
            </w:r>
          </w:p>
        </w:tc>
        <w:tc>
          <w:tcPr>
            <w:tcW w:w="2625" w:type="pct"/>
            <w:vAlign w:val="center"/>
          </w:tcPr>
          <w:p w14:paraId="5D91E89F"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195FE84" w14:textId="77777777" w:rsidR="007655BC" w:rsidRPr="009E02CC" w:rsidRDefault="00B2637B" w:rsidP="000057A2">
            <w:pPr>
              <w:pStyle w:val="TableParagraph"/>
              <w:spacing w:before="60" w:after="60"/>
              <w:rPr>
                <w:b/>
                <w:sz w:val="28"/>
                <w:szCs w:val="28"/>
              </w:rPr>
            </w:pPr>
            <w:r w:rsidRPr="009E02CC">
              <w:rPr>
                <w:b/>
                <w:spacing w:val="-5"/>
                <w:sz w:val="28"/>
                <w:szCs w:val="28"/>
              </w:rPr>
              <w:t>TVC</w:t>
            </w:r>
          </w:p>
        </w:tc>
        <w:tc>
          <w:tcPr>
            <w:tcW w:w="1030" w:type="pct"/>
            <w:vAlign w:val="center"/>
          </w:tcPr>
          <w:p w14:paraId="3251F73B" w14:textId="77777777" w:rsidR="007655BC" w:rsidRPr="009E02CC" w:rsidRDefault="00B2637B" w:rsidP="000057A2">
            <w:pPr>
              <w:pStyle w:val="TableParagraph"/>
              <w:spacing w:before="60" w:after="60"/>
              <w:jc w:val="right"/>
              <w:rPr>
                <w:b/>
                <w:sz w:val="28"/>
                <w:szCs w:val="28"/>
              </w:rPr>
            </w:pPr>
            <w:r w:rsidRPr="009E02CC">
              <w:rPr>
                <w:b/>
                <w:spacing w:val="-2"/>
                <w:sz w:val="28"/>
                <w:szCs w:val="28"/>
              </w:rPr>
              <w:t>692,31</w:t>
            </w:r>
          </w:p>
        </w:tc>
      </w:tr>
      <w:tr w:rsidR="007655BC" w:rsidRPr="009E02CC" w14:paraId="39DE0EAC" w14:textId="77777777" w:rsidTr="000057A2">
        <w:trPr>
          <w:trHeight w:val="340"/>
        </w:trPr>
        <w:tc>
          <w:tcPr>
            <w:tcW w:w="480" w:type="pct"/>
            <w:vAlign w:val="center"/>
          </w:tcPr>
          <w:p w14:paraId="74629FBC" w14:textId="77777777" w:rsidR="007655BC" w:rsidRPr="009E02CC" w:rsidRDefault="00B2637B" w:rsidP="000057A2">
            <w:pPr>
              <w:pStyle w:val="TableParagraph"/>
              <w:spacing w:before="60" w:after="60"/>
              <w:rPr>
                <w:sz w:val="28"/>
                <w:szCs w:val="28"/>
              </w:rPr>
            </w:pPr>
            <w:r w:rsidRPr="009E02CC">
              <w:rPr>
                <w:spacing w:val="-2"/>
                <w:w w:val="105"/>
                <w:sz w:val="28"/>
                <w:szCs w:val="28"/>
              </w:rPr>
              <w:t>2.12.1</w:t>
            </w:r>
          </w:p>
        </w:tc>
        <w:tc>
          <w:tcPr>
            <w:tcW w:w="2625" w:type="pct"/>
            <w:vAlign w:val="center"/>
          </w:tcPr>
          <w:p w14:paraId="0696E45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65C28697" w14:textId="77777777" w:rsidR="007655BC" w:rsidRPr="009E02CC" w:rsidRDefault="00B2637B" w:rsidP="000057A2">
            <w:pPr>
              <w:pStyle w:val="TableParagraph"/>
              <w:spacing w:before="60" w:after="60"/>
              <w:rPr>
                <w:sz w:val="28"/>
                <w:szCs w:val="28"/>
              </w:rPr>
            </w:pPr>
            <w:r w:rsidRPr="009E02CC">
              <w:rPr>
                <w:spacing w:val="-5"/>
                <w:sz w:val="28"/>
                <w:szCs w:val="28"/>
              </w:rPr>
              <w:t>MNC</w:t>
            </w:r>
          </w:p>
        </w:tc>
        <w:tc>
          <w:tcPr>
            <w:tcW w:w="1030" w:type="pct"/>
            <w:vAlign w:val="center"/>
          </w:tcPr>
          <w:p w14:paraId="72B23667" w14:textId="77777777" w:rsidR="007655BC" w:rsidRPr="009E02CC" w:rsidRDefault="00B2637B" w:rsidP="000057A2">
            <w:pPr>
              <w:pStyle w:val="TableParagraph"/>
              <w:spacing w:before="60" w:after="60"/>
              <w:jc w:val="right"/>
              <w:rPr>
                <w:sz w:val="28"/>
                <w:szCs w:val="28"/>
              </w:rPr>
            </w:pPr>
            <w:r w:rsidRPr="009E02CC">
              <w:rPr>
                <w:spacing w:val="-2"/>
                <w:sz w:val="28"/>
                <w:szCs w:val="28"/>
              </w:rPr>
              <w:t>505,73</w:t>
            </w:r>
          </w:p>
        </w:tc>
      </w:tr>
      <w:tr w:rsidR="007655BC" w:rsidRPr="009E02CC" w14:paraId="1F39EC45" w14:textId="77777777" w:rsidTr="000057A2">
        <w:trPr>
          <w:trHeight w:val="340"/>
        </w:trPr>
        <w:tc>
          <w:tcPr>
            <w:tcW w:w="480" w:type="pct"/>
            <w:vAlign w:val="center"/>
          </w:tcPr>
          <w:p w14:paraId="16E59CB3" w14:textId="77777777" w:rsidR="007655BC" w:rsidRPr="009E02CC" w:rsidRDefault="00B2637B" w:rsidP="000057A2">
            <w:pPr>
              <w:pStyle w:val="TableParagraph"/>
              <w:spacing w:before="60" w:after="60"/>
              <w:rPr>
                <w:sz w:val="28"/>
                <w:szCs w:val="28"/>
              </w:rPr>
            </w:pPr>
            <w:r w:rsidRPr="009E02CC">
              <w:rPr>
                <w:spacing w:val="-2"/>
                <w:w w:val="105"/>
                <w:sz w:val="28"/>
                <w:szCs w:val="28"/>
              </w:rPr>
              <w:t>2.12.2</w:t>
            </w:r>
          </w:p>
        </w:tc>
        <w:tc>
          <w:tcPr>
            <w:tcW w:w="2625" w:type="pct"/>
            <w:vAlign w:val="center"/>
          </w:tcPr>
          <w:p w14:paraId="01B94C0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3CA7846F" w14:textId="77777777" w:rsidR="007655BC" w:rsidRPr="009E02CC" w:rsidRDefault="00B2637B" w:rsidP="000057A2">
            <w:pPr>
              <w:pStyle w:val="TableParagraph"/>
              <w:spacing w:before="60" w:after="60"/>
              <w:rPr>
                <w:sz w:val="28"/>
                <w:szCs w:val="28"/>
              </w:rPr>
            </w:pPr>
            <w:r w:rsidRPr="009E02CC">
              <w:rPr>
                <w:spacing w:val="-5"/>
                <w:sz w:val="28"/>
                <w:szCs w:val="28"/>
              </w:rPr>
              <w:t>SON</w:t>
            </w:r>
          </w:p>
        </w:tc>
        <w:tc>
          <w:tcPr>
            <w:tcW w:w="1030" w:type="pct"/>
            <w:vAlign w:val="center"/>
          </w:tcPr>
          <w:p w14:paraId="01907DE2" w14:textId="77777777" w:rsidR="007655BC" w:rsidRPr="009E02CC" w:rsidRDefault="00B2637B" w:rsidP="000057A2">
            <w:pPr>
              <w:pStyle w:val="TableParagraph"/>
              <w:spacing w:before="60" w:after="60"/>
              <w:jc w:val="right"/>
              <w:rPr>
                <w:sz w:val="28"/>
                <w:szCs w:val="28"/>
              </w:rPr>
            </w:pPr>
            <w:r w:rsidRPr="009E02CC">
              <w:rPr>
                <w:spacing w:val="-2"/>
                <w:sz w:val="28"/>
                <w:szCs w:val="28"/>
              </w:rPr>
              <w:t>186,58</w:t>
            </w:r>
          </w:p>
        </w:tc>
      </w:tr>
      <w:tr w:rsidR="007655BC" w:rsidRPr="009E02CC" w14:paraId="749D3BF2" w14:textId="77777777" w:rsidTr="000057A2">
        <w:trPr>
          <w:trHeight w:val="340"/>
        </w:trPr>
        <w:tc>
          <w:tcPr>
            <w:tcW w:w="480" w:type="pct"/>
            <w:vAlign w:val="center"/>
          </w:tcPr>
          <w:p w14:paraId="0C29CA25" w14:textId="77777777" w:rsidR="007655BC" w:rsidRPr="009E02CC" w:rsidRDefault="00B2637B" w:rsidP="000057A2">
            <w:pPr>
              <w:pStyle w:val="TableParagraph"/>
              <w:spacing w:before="60" w:after="60"/>
              <w:rPr>
                <w:sz w:val="28"/>
                <w:szCs w:val="28"/>
              </w:rPr>
            </w:pPr>
            <w:r w:rsidRPr="009E02CC">
              <w:rPr>
                <w:spacing w:val="-4"/>
                <w:w w:val="105"/>
                <w:sz w:val="28"/>
                <w:szCs w:val="28"/>
              </w:rPr>
              <w:t>2.13</w:t>
            </w:r>
          </w:p>
        </w:tc>
        <w:tc>
          <w:tcPr>
            <w:tcW w:w="2625" w:type="pct"/>
            <w:vAlign w:val="center"/>
          </w:tcPr>
          <w:p w14:paraId="3A3C997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1D825E9" w14:textId="77777777" w:rsidR="007655BC" w:rsidRPr="009E02CC" w:rsidRDefault="00B2637B" w:rsidP="000057A2">
            <w:pPr>
              <w:pStyle w:val="TableParagraph"/>
              <w:spacing w:before="60" w:after="60"/>
              <w:rPr>
                <w:sz w:val="28"/>
                <w:szCs w:val="28"/>
              </w:rPr>
            </w:pPr>
            <w:r w:rsidRPr="009E02CC">
              <w:rPr>
                <w:spacing w:val="-5"/>
                <w:sz w:val="28"/>
                <w:szCs w:val="28"/>
              </w:rPr>
              <w:t>PNK</w:t>
            </w:r>
          </w:p>
        </w:tc>
        <w:tc>
          <w:tcPr>
            <w:tcW w:w="1030" w:type="pct"/>
            <w:vAlign w:val="center"/>
          </w:tcPr>
          <w:p w14:paraId="1C333C4E" w14:textId="77777777" w:rsidR="007655BC" w:rsidRPr="009E02CC" w:rsidRDefault="00B2637B" w:rsidP="000057A2">
            <w:pPr>
              <w:pStyle w:val="TableParagraph"/>
              <w:spacing w:before="60" w:after="60"/>
              <w:jc w:val="right"/>
              <w:rPr>
                <w:sz w:val="28"/>
                <w:szCs w:val="28"/>
              </w:rPr>
            </w:pPr>
            <w:r w:rsidRPr="009E02CC">
              <w:rPr>
                <w:spacing w:val="-4"/>
                <w:sz w:val="28"/>
                <w:szCs w:val="28"/>
              </w:rPr>
              <w:t>0,53</w:t>
            </w:r>
          </w:p>
        </w:tc>
      </w:tr>
      <w:tr w:rsidR="007655BC" w:rsidRPr="009E02CC" w14:paraId="621A0F26" w14:textId="77777777" w:rsidTr="000057A2">
        <w:trPr>
          <w:trHeight w:val="340"/>
        </w:trPr>
        <w:tc>
          <w:tcPr>
            <w:tcW w:w="480" w:type="pct"/>
            <w:vAlign w:val="center"/>
          </w:tcPr>
          <w:p w14:paraId="4F11BB48" w14:textId="77777777" w:rsidR="007655BC" w:rsidRPr="009E02CC" w:rsidRDefault="00B2637B" w:rsidP="000057A2">
            <w:pPr>
              <w:pStyle w:val="TableParagraph"/>
              <w:spacing w:before="60" w:after="60"/>
              <w:rPr>
                <w:b/>
                <w:sz w:val="28"/>
                <w:szCs w:val="28"/>
              </w:rPr>
            </w:pPr>
            <w:r w:rsidRPr="009E02CC">
              <w:rPr>
                <w:b/>
                <w:spacing w:val="-10"/>
                <w:w w:val="105"/>
                <w:sz w:val="28"/>
                <w:szCs w:val="28"/>
              </w:rPr>
              <w:t>3</w:t>
            </w:r>
          </w:p>
        </w:tc>
        <w:tc>
          <w:tcPr>
            <w:tcW w:w="2625" w:type="pct"/>
            <w:vAlign w:val="center"/>
          </w:tcPr>
          <w:p w14:paraId="764AA979"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9546B83" w14:textId="77777777" w:rsidR="007655BC" w:rsidRPr="009E02CC" w:rsidRDefault="00B2637B" w:rsidP="000057A2">
            <w:pPr>
              <w:pStyle w:val="TableParagraph"/>
              <w:spacing w:before="60" w:after="60"/>
              <w:rPr>
                <w:b/>
                <w:sz w:val="28"/>
                <w:szCs w:val="28"/>
              </w:rPr>
            </w:pPr>
            <w:r w:rsidRPr="009E02CC">
              <w:rPr>
                <w:b/>
                <w:spacing w:val="-5"/>
                <w:sz w:val="28"/>
                <w:szCs w:val="28"/>
              </w:rPr>
              <w:t>CSD</w:t>
            </w:r>
          </w:p>
        </w:tc>
        <w:tc>
          <w:tcPr>
            <w:tcW w:w="1030" w:type="pct"/>
            <w:vAlign w:val="center"/>
          </w:tcPr>
          <w:p w14:paraId="26AD5170" w14:textId="77777777" w:rsidR="007655BC" w:rsidRPr="009E02CC" w:rsidRDefault="00B2637B" w:rsidP="000057A2">
            <w:pPr>
              <w:pStyle w:val="TableParagraph"/>
              <w:spacing w:before="60" w:after="60"/>
              <w:jc w:val="right"/>
              <w:rPr>
                <w:b/>
                <w:sz w:val="28"/>
                <w:szCs w:val="28"/>
              </w:rPr>
            </w:pPr>
            <w:r w:rsidRPr="009E02CC">
              <w:rPr>
                <w:b/>
                <w:spacing w:val="-10"/>
                <w:sz w:val="28"/>
                <w:szCs w:val="28"/>
              </w:rPr>
              <w:t>-</w:t>
            </w:r>
          </w:p>
        </w:tc>
      </w:tr>
      <w:tr w:rsidR="007655BC" w:rsidRPr="009E02CC" w14:paraId="3DA62A74" w14:textId="77777777" w:rsidTr="000057A2">
        <w:trPr>
          <w:trHeight w:val="340"/>
        </w:trPr>
        <w:tc>
          <w:tcPr>
            <w:tcW w:w="480" w:type="pct"/>
            <w:vAlign w:val="center"/>
          </w:tcPr>
          <w:p w14:paraId="1CC4205D" w14:textId="77777777" w:rsidR="007655BC" w:rsidRPr="009E02CC" w:rsidRDefault="007655BC" w:rsidP="000057A2">
            <w:pPr>
              <w:pStyle w:val="TableParagraph"/>
              <w:spacing w:before="60" w:after="60"/>
              <w:jc w:val="left"/>
              <w:rPr>
                <w:sz w:val="28"/>
                <w:szCs w:val="28"/>
              </w:rPr>
            </w:pPr>
          </w:p>
        </w:tc>
        <w:tc>
          <w:tcPr>
            <w:tcW w:w="2625" w:type="pct"/>
            <w:vAlign w:val="center"/>
          </w:tcPr>
          <w:p w14:paraId="2B1A576B"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C987039" w14:textId="77777777" w:rsidR="007655BC" w:rsidRPr="009E02CC" w:rsidRDefault="007655BC" w:rsidP="000057A2">
            <w:pPr>
              <w:pStyle w:val="TableParagraph"/>
              <w:spacing w:before="60" w:after="60"/>
              <w:jc w:val="left"/>
              <w:rPr>
                <w:sz w:val="28"/>
                <w:szCs w:val="28"/>
              </w:rPr>
            </w:pPr>
          </w:p>
        </w:tc>
        <w:tc>
          <w:tcPr>
            <w:tcW w:w="1030" w:type="pct"/>
            <w:vAlign w:val="center"/>
          </w:tcPr>
          <w:p w14:paraId="6F16181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1D8E88C" w14:textId="77777777" w:rsidTr="000057A2">
        <w:trPr>
          <w:trHeight w:val="340"/>
        </w:trPr>
        <w:tc>
          <w:tcPr>
            <w:tcW w:w="480" w:type="pct"/>
            <w:vAlign w:val="center"/>
          </w:tcPr>
          <w:p w14:paraId="2AB77BBC" w14:textId="77777777" w:rsidR="007655BC" w:rsidRPr="009E02CC" w:rsidRDefault="00B2637B" w:rsidP="000057A2">
            <w:pPr>
              <w:pStyle w:val="TableParagraph"/>
              <w:spacing w:before="60" w:after="60"/>
              <w:rPr>
                <w:sz w:val="28"/>
                <w:szCs w:val="28"/>
              </w:rPr>
            </w:pPr>
            <w:r w:rsidRPr="009E02CC">
              <w:rPr>
                <w:spacing w:val="-5"/>
                <w:w w:val="105"/>
                <w:sz w:val="28"/>
                <w:szCs w:val="28"/>
              </w:rPr>
              <w:t>3.1</w:t>
            </w:r>
          </w:p>
        </w:tc>
        <w:tc>
          <w:tcPr>
            <w:tcW w:w="2625" w:type="pct"/>
            <w:vAlign w:val="center"/>
          </w:tcPr>
          <w:p w14:paraId="5C129BB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50ED5D3A" w14:textId="77777777" w:rsidR="007655BC" w:rsidRPr="009E02CC" w:rsidRDefault="00B2637B" w:rsidP="000057A2">
            <w:pPr>
              <w:pStyle w:val="TableParagraph"/>
              <w:spacing w:before="60" w:after="60"/>
              <w:rPr>
                <w:sz w:val="28"/>
                <w:szCs w:val="28"/>
              </w:rPr>
            </w:pPr>
            <w:r w:rsidRPr="009E02CC">
              <w:rPr>
                <w:spacing w:val="-5"/>
                <w:sz w:val="28"/>
                <w:szCs w:val="28"/>
              </w:rPr>
              <w:t>BCS</w:t>
            </w:r>
          </w:p>
        </w:tc>
        <w:tc>
          <w:tcPr>
            <w:tcW w:w="1030" w:type="pct"/>
            <w:vAlign w:val="center"/>
          </w:tcPr>
          <w:p w14:paraId="3D1E636C"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11D0A9B7" w14:textId="77777777" w:rsidTr="000057A2">
        <w:trPr>
          <w:trHeight w:val="340"/>
        </w:trPr>
        <w:tc>
          <w:tcPr>
            <w:tcW w:w="480" w:type="pct"/>
            <w:vAlign w:val="center"/>
          </w:tcPr>
          <w:p w14:paraId="095E1330" w14:textId="77777777" w:rsidR="007655BC" w:rsidRPr="009E02CC" w:rsidRDefault="00B2637B" w:rsidP="000057A2">
            <w:pPr>
              <w:pStyle w:val="TableParagraph"/>
              <w:spacing w:before="60" w:after="60"/>
              <w:rPr>
                <w:sz w:val="28"/>
                <w:szCs w:val="28"/>
              </w:rPr>
            </w:pPr>
            <w:r w:rsidRPr="009E02CC">
              <w:rPr>
                <w:spacing w:val="-5"/>
                <w:w w:val="105"/>
                <w:sz w:val="28"/>
                <w:szCs w:val="28"/>
              </w:rPr>
              <w:t>3.2</w:t>
            </w:r>
          </w:p>
        </w:tc>
        <w:tc>
          <w:tcPr>
            <w:tcW w:w="2625" w:type="pct"/>
            <w:vAlign w:val="center"/>
          </w:tcPr>
          <w:p w14:paraId="7912C11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F87B44D" w14:textId="77777777" w:rsidR="007655BC" w:rsidRPr="009E02CC" w:rsidRDefault="00B2637B" w:rsidP="000057A2">
            <w:pPr>
              <w:pStyle w:val="TableParagraph"/>
              <w:spacing w:before="60" w:after="60"/>
              <w:rPr>
                <w:sz w:val="28"/>
                <w:szCs w:val="28"/>
              </w:rPr>
            </w:pPr>
            <w:r w:rsidRPr="009E02CC">
              <w:rPr>
                <w:spacing w:val="-5"/>
                <w:sz w:val="28"/>
                <w:szCs w:val="28"/>
              </w:rPr>
              <w:t>DCS</w:t>
            </w:r>
          </w:p>
        </w:tc>
        <w:tc>
          <w:tcPr>
            <w:tcW w:w="1030" w:type="pct"/>
            <w:vAlign w:val="center"/>
          </w:tcPr>
          <w:p w14:paraId="741CD97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86E5EBF" w14:textId="77777777" w:rsidTr="000057A2">
        <w:trPr>
          <w:trHeight w:val="340"/>
        </w:trPr>
        <w:tc>
          <w:tcPr>
            <w:tcW w:w="480" w:type="pct"/>
            <w:vAlign w:val="center"/>
          </w:tcPr>
          <w:p w14:paraId="0D0B9D89" w14:textId="77777777" w:rsidR="007655BC" w:rsidRPr="009E02CC" w:rsidRDefault="00B2637B" w:rsidP="000057A2">
            <w:pPr>
              <w:pStyle w:val="TableParagraph"/>
              <w:spacing w:before="60" w:after="60"/>
              <w:rPr>
                <w:sz w:val="28"/>
                <w:szCs w:val="28"/>
              </w:rPr>
            </w:pPr>
            <w:r w:rsidRPr="009E02CC">
              <w:rPr>
                <w:spacing w:val="-5"/>
                <w:w w:val="105"/>
                <w:sz w:val="28"/>
                <w:szCs w:val="28"/>
              </w:rPr>
              <w:t>3.3</w:t>
            </w:r>
          </w:p>
        </w:tc>
        <w:tc>
          <w:tcPr>
            <w:tcW w:w="2625" w:type="pct"/>
            <w:vAlign w:val="center"/>
          </w:tcPr>
          <w:p w14:paraId="11A75243" w14:textId="77777777" w:rsidR="007655BC" w:rsidRPr="009E02CC" w:rsidRDefault="00B2637B" w:rsidP="000057A2">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B0B7E60" w14:textId="77777777" w:rsidR="007655BC" w:rsidRPr="009E02CC" w:rsidRDefault="00B2637B" w:rsidP="000057A2">
            <w:pPr>
              <w:pStyle w:val="TableParagraph"/>
              <w:spacing w:before="60" w:after="60"/>
              <w:rPr>
                <w:sz w:val="28"/>
                <w:szCs w:val="28"/>
              </w:rPr>
            </w:pPr>
            <w:r w:rsidRPr="009E02CC">
              <w:rPr>
                <w:spacing w:val="-5"/>
                <w:sz w:val="28"/>
                <w:szCs w:val="28"/>
              </w:rPr>
              <w:t>NCS</w:t>
            </w:r>
          </w:p>
        </w:tc>
        <w:tc>
          <w:tcPr>
            <w:tcW w:w="1030" w:type="pct"/>
            <w:vAlign w:val="center"/>
          </w:tcPr>
          <w:p w14:paraId="62FBFEE4"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72D54A5" w14:textId="77777777" w:rsidTr="000057A2">
        <w:trPr>
          <w:trHeight w:val="340"/>
        </w:trPr>
        <w:tc>
          <w:tcPr>
            <w:tcW w:w="480" w:type="pct"/>
            <w:vAlign w:val="center"/>
          </w:tcPr>
          <w:p w14:paraId="3D35B122" w14:textId="77777777" w:rsidR="007655BC" w:rsidRPr="009E02CC" w:rsidRDefault="00B2637B" w:rsidP="000057A2">
            <w:pPr>
              <w:pStyle w:val="TableParagraph"/>
              <w:spacing w:before="60" w:after="60"/>
              <w:rPr>
                <w:sz w:val="28"/>
                <w:szCs w:val="28"/>
              </w:rPr>
            </w:pPr>
            <w:r w:rsidRPr="009E02CC">
              <w:rPr>
                <w:spacing w:val="-5"/>
                <w:w w:val="105"/>
                <w:sz w:val="28"/>
                <w:szCs w:val="28"/>
              </w:rPr>
              <w:t>3.4</w:t>
            </w:r>
          </w:p>
        </w:tc>
        <w:tc>
          <w:tcPr>
            <w:tcW w:w="2625" w:type="pct"/>
            <w:vAlign w:val="center"/>
          </w:tcPr>
          <w:p w14:paraId="4FD946F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D84FF05" w14:textId="77777777" w:rsidR="007655BC" w:rsidRPr="009E02CC" w:rsidRDefault="00B2637B" w:rsidP="000057A2">
            <w:pPr>
              <w:pStyle w:val="TableParagraph"/>
              <w:spacing w:before="60" w:after="60"/>
              <w:rPr>
                <w:sz w:val="28"/>
                <w:szCs w:val="28"/>
              </w:rPr>
            </w:pPr>
            <w:r w:rsidRPr="009E02CC">
              <w:rPr>
                <w:spacing w:val="-5"/>
                <w:sz w:val="28"/>
                <w:szCs w:val="28"/>
              </w:rPr>
              <w:t>MCS</w:t>
            </w:r>
          </w:p>
        </w:tc>
        <w:tc>
          <w:tcPr>
            <w:tcW w:w="1030" w:type="pct"/>
            <w:vAlign w:val="center"/>
          </w:tcPr>
          <w:p w14:paraId="52385BFA"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17C7153" w14:textId="77777777" w:rsidTr="000057A2">
        <w:trPr>
          <w:trHeight w:val="340"/>
        </w:trPr>
        <w:tc>
          <w:tcPr>
            <w:tcW w:w="480" w:type="pct"/>
            <w:vAlign w:val="center"/>
          </w:tcPr>
          <w:p w14:paraId="01151B15" w14:textId="77777777" w:rsidR="007655BC" w:rsidRPr="009E02CC" w:rsidRDefault="00B2637B" w:rsidP="000057A2">
            <w:pPr>
              <w:pStyle w:val="TableParagraph"/>
              <w:spacing w:before="60" w:after="60"/>
              <w:rPr>
                <w:b/>
                <w:sz w:val="28"/>
                <w:szCs w:val="28"/>
              </w:rPr>
            </w:pPr>
            <w:r w:rsidRPr="009E02CC">
              <w:rPr>
                <w:b/>
                <w:spacing w:val="-10"/>
                <w:w w:val="105"/>
                <w:sz w:val="28"/>
                <w:szCs w:val="28"/>
              </w:rPr>
              <w:t>4</w:t>
            </w:r>
          </w:p>
        </w:tc>
        <w:tc>
          <w:tcPr>
            <w:tcW w:w="2625" w:type="pct"/>
            <w:vAlign w:val="center"/>
          </w:tcPr>
          <w:p w14:paraId="21BC9FA4"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C451418" w14:textId="77777777" w:rsidR="007655BC" w:rsidRPr="009E02CC" w:rsidRDefault="007655BC" w:rsidP="000057A2">
            <w:pPr>
              <w:pStyle w:val="TableParagraph"/>
              <w:spacing w:before="60" w:after="60"/>
              <w:jc w:val="left"/>
              <w:rPr>
                <w:sz w:val="28"/>
                <w:szCs w:val="28"/>
              </w:rPr>
            </w:pPr>
          </w:p>
        </w:tc>
        <w:tc>
          <w:tcPr>
            <w:tcW w:w="1030" w:type="pct"/>
            <w:vAlign w:val="center"/>
          </w:tcPr>
          <w:p w14:paraId="6120C6EE"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bl>
    <w:p w14:paraId="5E146753" w14:textId="77777777" w:rsidR="007655BC" w:rsidRPr="009E02CC" w:rsidRDefault="00B2637B" w:rsidP="000057A2">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FCCC3C0"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D7E8C77" w14:textId="77777777" w:rsidR="007655BC" w:rsidRPr="009E02CC" w:rsidRDefault="00B2637B" w:rsidP="000057A2">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81</w:t>
      </w:r>
    </w:p>
    <w:p w14:paraId="7ADFAAC3" w14:textId="77777777" w:rsidR="007655BC" w:rsidRPr="009E02CC" w:rsidRDefault="00B2637B" w:rsidP="000057A2">
      <w:pPr>
        <w:pStyle w:val="Heading1"/>
        <w:spacing w:before="0"/>
        <w:ind w:left="0" w:right="0"/>
        <w:rPr>
          <w:sz w:val="28"/>
          <w:szCs w:val="28"/>
        </w:rPr>
      </w:pPr>
      <w:r w:rsidRPr="009E02CC">
        <w:rPr>
          <w:sz w:val="28"/>
          <w:szCs w:val="28"/>
        </w:rPr>
        <w:t>ĐIỀU CHỈNH PHÂN BỔ CHỈ TIÊU SỬ DỤNG ĐẤT ĐẾN NĂM 2030 ĐỐI VỚI XÃ BÙ ĐĂNG</w:t>
      </w:r>
    </w:p>
    <w:p w14:paraId="71A6ECA7" w14:textId="77777777" w:rsidR="007655BC" w:rsidRPr="009E02CC" w:rsidRDefault="00B2637B" w:rsidP="000057A2">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D16F1E9" w14:textId="77777777" w:rsidTr="00984F9F">
        <w:trPr>
          <w:trHeight w:val="594"/>
        </w:trPr>
        <w:tc>
          <w:tcPr>
            <w:tcW w:w="480" w:type="pct"/>
            <w:vAlign w:val="center"/>
          </w:tcPr>
          <w:p w14:paraId="28AF3C73" w14:textId="5BDF36C3"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vAlign w:val="center"/>
          </w:tcPr>
          <w:p w14:paraId="0079E2EE" w14:textId="70EFC139"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14878F1" w14:textId="4F463DE5"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vAlign w:val="center"/>
          </w:tcPr>
          <w:p w14:paraId="69E2CE73" w14:textId="16F571C3"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58E126B" w14:textId="77777777" w:rsidTr="00984F9F">
        <w:trPr>
          <w:trHeight w:val="274"/>
        </w:trPr>
        <w:tc>
          <w:tcPr>
            <w:tcW w:w="480" w:type="pct"/>
            <w:vAlign w:val="center"/>
          </w:tcPr>
          <w:p w14:paraId="344B5335"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vAlign w:val="center"/>
          </w:tcPr>
          <w:p w14:paraId="48C3F0BE"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vAlign w:val="center"/>
          </w:tcPr>
          <w:p w14:paraId="1FF796B9"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vAlign w:val="center"/>
          </w:tcPr>
          <w:p w14:paraId="785DE7AF"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4B289FAD" w14:textId="77777777" w:rsidTr="00984F9F">
        <w:trPr>
          <w:trHeight w:val="340"/>
        </w:trPr>
        <w:tc>
          <w:tcPr>
            <w:tcW w:w="480" w:type="pct"/>
            <w:vAlign w:val="center"/>
          </w:tcPr>
          <w:p w14:paraId="766577CC" w14:textId="77777777" w:rsidR="007655BC" w:rsidRPr="009E02CC" w:rsidRDefault="007655BC" w:rsidP="000057A2">
            <w:pPr>
              <w:pStyle w:val="TableParagraph"/>
              <w:spacing w:before="60" w:after="60"/>
              <w:jc w:val="left"/>
              <w:rPr>
                <w:sz w:val="28"/>
                <w:szCs w:val="28"/>
              </w:rPr>
            </w:pPr>
          </w:p>
        </w:tc>
        <w:tc>
          <w:tcPr>
            <w:tcW w:w="2625" w:type="pct"/>
            <w:vAlign w:val="center"/>
          </w:tcPr>
          <w:p w14:paraId="2DB1C0A6" w14:textId="77777777" w:rsidR="007655BC" w:rsidRPr="009E02CC" w:rsidRDefault="00B2637B" w:rsidP="000057A2">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7387DBE" w14:textId="77777777" w:rsidR="007655BC" w:rsidRPr="009E02CC" w:rsidRDefault="007655BC" w:rsidP="000057A2">
            <w:pPr>
              <w:pStyle w:val="TableParagraph"/>
              <w:spacing w:before="60" w:after="60"/>
              <w:jc w:val="left"/>
              <w:rPr>
                <w:sz w:val="28"/>
                <w:szCs w:val="28"/>
              </w:rPr>
            </w:pPr>
          </w:p>
        </w:tc>
        <w:tc>
          <w:tcPr>
            <w:tcW w:w="1030" w:type="pct"/>
            <w:vAlign w:val="center"/>
          </w:tcPr>
          <w:p w14:paraId="6D3CA8E7" w14:textId="77777777" w:rsidR="007655BC" w:rsidRPr="009E02CC" w:rsidRDefault="00B2637B" w:rsidP="000057A2">
            <w:pPr>
              <w:pStyle w:val="TableParagraph"/>
              <w:spacing w:before="60" w:after="60"/>
              <w:jc w:val="right"/>
              <w:rPr>
                <w:b/>
                <w:sz w:val="28"/>
                <w:szCs w:val="28"/>
              </w:rPr>
            </w:pPr>
            <w:r w:rsidRPr="009E02CC">
              <w:rPr>
                <w:b/>
                <w:spacing w:val="-2"/>
                <w:sz w:val="28"/>
                <w:szCs w:val="28"/>
              </w:rPr>
              <w:t>15.614,06</w:t>
            </w:r>
          </w:p>
        </w:tc>
      </w:tr>
      <w:tr w:rsidR="007655BC" w:rsidRPr="009E02CC" w14:paraId="4854E11E" w14:textId="77777777" w:rsidTr="00984F9F">
        <w:trPr>
          <w:trHeight w:val="340"/>
        </w:trPr>
        <w:tc>
          <w:tcPr>
            <w:tcW w:w="480" w:type="pct"/>
            <w:vAlign w:val="center"/>
          </w:tcPr>
          <w:p w14:paraId="70829021" w14:textId="77777777" w:rsidR="007655BC" w:rsidRPr="009E02CC" w:rsidRDefault="00B2637B" w:rsidP="000057A2">
            <w:pPr>
              <w:pStyle w:val="TableParagraph"/>
              <w:spacing w:before="60" w:after="60"/>
              <w:rPr>
                <w:b/>
                <w:sz w:val="28"/>
                <w:szCs w:val="28"/>
              </w:rPr>
            </w:pPr>
            <w:r w:rsidRPr="009E02CC">
              <w:rPr>
                <w:b/>
                <w:spacing w:val="-10"/>
                <w:w w:val="105"/>
                <w:sz w:val="28"/>
                <w:szCs w:val="28"/>
              </w:rPr>
              <w:t>1</w:t>
            </w:r>
          </w:p>
        </w:tc>
        <w:tc>
          <w:tcPr>
            <w:tcW w:w="2625" w:type="pct"/>
            <w:vAlign w:val="center"/>
          </w:tcPr>
          <w:p w14:paraId="5BE02B7C"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1F12AA9" w14:textId="77777777" w:rsidR="007655BC" w:rsidRPr="009E02CC" w:rsidRDefault="00B2637B" w:rsidP="000057A2">
            <w:pPr>
              <w:pStyle w:val="TableParagraph"/>
              <w:spacing w:before="60" w:after="60"/>
              <w:rPr>
                <w:b/>
                <w:sz w:val="28"/>
                <w:szCs w:val="28"/>
              </w:rPr>
            </w:pPr>
            <w:r w:rsidRPr="009E02CC">
              <w:rPr>
                <w:b/>
                <w:spacing w:val="-5"/>
                <w:sz w:val="28"/>
                <w:szCs w:val="28"/>
              </w:rPr>
              <w:t>NNP</w:t>
            </w:r>
          </w:p>
        </w:tc>
        <w:tc>
          <w:tcPr>
            <w:tcW w:w="1030" w:type="pct"/>
            <w:vAlign w:val="center"/>
          </w:tcPr>
          <w:p w14:paraId="5BFE5D79" w14:textId="77777777" w:rsidR="007655BC" w:rsidRPr="009E02CC" w:rsidRDefault="00B2637B" w:rsidP="000057A2">
            <w:pPr>
              <w:pStyle w:val="TableParagraph"/>
              <w:spacing w:before="60" w:after="60"/>
              <w:jc w:val="right"/>
              <w:rPr>
                <w:b/>
                <w:sz w:val="28"/>
                <w:szCs w:val="28"/>
              </w:rPr>
            </w:pPr>
            <w:r w:rsidRPr="009E02CC">
              <w:rPr>
                <w:b/>
                <w:spacing w:val="-2"/>
                <w:sz w:val="28"/>
                <w:szCs w:val="28"/>
              </w:rPr>
              <w:t>9.297,72</w:t>
            </w:r>
          </w:p>
        </w:tc>
      </w:tr>
      <w:tr w:rsidR="007655BC" w:rsidRPr="009E02CC" w14:paraId="78492A63" w14:textId="77777777" w:rsidTr="00984F9F">
        <w:trPr>
          <w:trHeight w:val="340"/>
        </w:trPr>
        <w:tc>
          <w:tcPr>
            <w:tcW w:w="480" w:type="pct"/>
            <w:vAlign w:val="center"/>
          </w:tcPr>
          <w:p w14:paraId="7B4D26E5" w14:textId="77777777" w:rsidR="007655BC" w:rsidRPr="009E02CC" w:rsidRDefault="007655BC" w:rsidP="000057A2">
            <w:pPr>
              <w:pStyle w:val="TableParagraph"/>
              <w:spacing w:before="60" w:after="60"/>
              <w:jc w:val="left"/>
              <w:rPr>
                <w:sz w:val="28"/>
                <w:szCs w:val="28"/>
              </w:rPr>
            </w:pPr>
          </w:p>
        </w:tc>
        <w:tc>
          <w:tcPr>
            <w:tcW w:w="2625" w:type="pct"/>
            <w:vAlign w:val="center"/>
          </w:tcPr>
          <w:p w14:paraId="59DA07B7"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C66E04F" w14:textId="77777777" w:rsidR="007655BC" w:rsidRPr="009E02CC" w:rsidRDefault="007655BC" w:rsidP="000057A2">
            <w:pPr>
              <w:pStyle w:val="TableParagraph"/>
              <w:spacing w:before="60" w:after="60"/>
              <w:jc w:val="left"/>
              <w:rPr>
                <w:sz w:val="28"/>
                <w:szCs w:val="28"/>
              </w:rPr>
            </w:pPr>
          </w:p>
        </w:tc>
        <w:tc>
          <w:tcPr>
            <w:tcW w:w="1030" w:type="pct"/>
            <w:vAlign w:val="center"/>
          </w:tcPr>
          <w:p w14:paraId="31B7EE99"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836BFC0" w14:textId="77777777" w:rsidTr="00984F9F">
        <w:trPr>
          <w:trHeight w:val="340"/>
        </w:trPr>
        <w:tc>
          <w:tcPr>
            <w:tcW w:w="480" w:type="pct"/>
            <w:vAlign w:val="center"/>
          </w:tcPr>
          <w:p w14:paraId="29EC0AC2" w14:textId="77777777" w:rsidR="007655BC" w:rsidRPr="009E02CC" w:rsidRDefault="00B2637B" w:rsidP="000057A2">
            <w:pPr>
              <w:pStyle w:val="TableParagraph"/>
              <w:spacing w:before="60" w:after="60"/>
              <w:rPr>
                <w:sz w:val="28"/>
                <w:szCs w:val="28"/>
              </w:rPr>
            </w:pPr>
            <w:r w:rsidRPr="009E02CC">
              <w:rPr>
                <w:spacing w:val="-5"/>
                <w:w w:val="105"/>
                <w:sz w:val="28"/>
                <w:szCs w:val="28"/>
              </w:rPr>
              <w:t>1.1</w:t>
            </w:r>
          </w:p>
        </w:tc>
        <w:tc>
          <w:tcPr>
            <w:tcW w:w="2625" w:type="pct"/>
            <w:vAlign w:val="center"/>
          </w:tcPr>
          <w:p w14:paraId="5F65727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1E43B35" w14:textId="77777777" w:rsidR="007655BC" w:rsidRPr="009E02CC" w:rsidRDefault="00B2637B" w:rsidP="000057A2">
            <w:pPr>
              <w:pStyle w:val="TableParagraph"/>
              <w:spacing w:before="60" w:after="60"/>
              <w:rPr>
                <w:sz w:val="28"/>
                <w:szCs w:val="28"/>
              </w:rPr>
            </w:pPr>
            <w:r w:rsidRPr="009E02CC">
              <w:rPr>
                <w:spacing w:val="-5"/>
                <w:sz w:val="28"/>
                <w:szCs w:val="28"/>
              </w:rPr>
              <w:t>LUA</w:t>
            </w:r>
          </w:p>
        </w:tc>
        <w:tc>
          <w:tcPr>
            <w:tcW w:w="1030" w:type="pct"/>
            <w:vAlign w:val="center"/>
          </w:tcPr>
          <w:p w14:paraId="3BC03825" w14:textId="77777777" w:rsidR="007655BC" w:rsidRPr="009E02CC" w:rsidRDefault="00B2637B" w:rsidP="000057A2">
            <w:pPr>
              <w:pStyle w:val="TableParagraph"/>
              <w:spacing w:before="60" w:after="60"/>
              <w:jc w:val="right"/>
              <w:rPr>
                <w:sz w:val="28"/>
                <w:szCs w:val="28"/>
              </w:rPr>
            </w:pPr>
            <w:r w:rsidRPr="009E02CC">
              <w:rPr>
                <w:spacing w:val="-2"/>
                <w:sz w:val="28"/>
                <w:szCs w:val="28"/>
              </w:rPr>
              <w:t>142,76</w:t>
            </w:r>
          </w:p>
        </w:tc>
      </w:tr>
      <w:tr w:rsidR="007655BC" w:rsidRPr="009E02CC" w14:paraId="7F28B092" w14:textId="77777777" w:rsidTr="00984F9F">
        <w:trPr>
          <w:trHeight w:val="340"/>
        </w:trPr>
        <w:tc>
          <w:tcPr>
            <w:tcW w:w="480" w:type="pct"/>
            <w:vAlign w:val="center"/>
          </w:tcPr>
          <w:p w14:paraId="4767208F" w14:textId="77777777" w:rsidR="007655BC" w:rsidRPr="009E02CC" w:rsidRDefault="00B2637B" w:rsidP="000057A2">
            <w:pPr>
              <w:pStyle w:val="TableParagraph"/>
              <w:spacing w:before="60" w:after="60"/>
              <w:rPr>
                <w:sz w:val="28"/>
                <w:szCs w:val="28"/>
              </w:rPr>
            </w:pPr>
            <w:r w:rsidRPr="009E02CC">
              <w:rPr>
                <w:spacing w:val="-2"/>
                <w:w w:val="105"/>
                <w:sz w:val="28"/>
                <w:szCs w:val="28"/>
              </w:rPr>
              <w:t>1.1.1</w:t>
            </w:r>
          </w:p>
        </w:tc>
        <w:tc>
          <w:tcPr>
            <w:tcW w:w="2625" w:type="pct"/>
            <w:vAlign w:val="center"/>
          </w:tcPr>
          <w:p w14:paraId="5A58F8C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24D84B3" w14:textId="77777777" w:rsidR="007655BC" w:rsidRPr="009E02CC" w:rsidRDefault="00B2637B" w:rsidP="000057A2">
            <w:pPr>
              <w:pStyle w:val="TableParagraph"/>
              <w:spacing w:before="60" w:after="60"/>
              <w:rPr>
                <w:sz w:val="28"/>
                <w:szCs w:val="28"/>
              </w:rPr>
            </w:pPr>
            <w:r w:rsidRPr="009E02CC">
              <w:rPr>
                <w:spacing w:val="-5"/>
                <w:sz w:val="28"/>
                <w:szCs w:val="28"/>
              </w:rPr>
              <w:t>LUC</w:t>
            </w:r>
          </w:p>
        </w:tc>
        <w:tc>
          <w:tcPr>
            <w:tcW w:w="1030" w:type="pct"/>
            <w:vAlign w:val="center"/>
          </w:tcPr>
          <w:p w14:paraId="12E891A9"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6FB95EF9" w14:textId="77777777" w:rsidTr="00984F9F">
        <w:trPr>
          <w:trHeight w:val="340"/>
        </w:trPr>
        <w:tc>
          <w:tcPr>
            <w:tcW w:w="480" w:type="pct"/>
            <w:vAlign w:val="center"/>
          </w:tcPr>
          <w:p w14:paraId="570AC95F" w14:textId="77777777" w:rsidR="007655BC" w:rsidRPr="009E02CC" w:rsidRDefault="00B2637B" w:rsidP="000057A2">
            <w:pPr>
              <w:pStyle w:val="TableParagraph"/>
              <w:spacing w:before="60" w:after="60"/>
              <w:rPr>
                <w:sz w:val="28"/>
                <w:szCs w:val="28"/>
              </w:rPr>
            </w:pPr>
            <w:r w:rsidRPr="009E02CC">
              <w:rPr>
                <w:spacing w:val="-2"/>
                <w:w w:val="105"/>
                <w:sz w:val="28"/>
                <w:szCs w:val="28"/>
              </w:rPr>
              <w:t>1.1.2</w:t>
            </w:r>
          </w:p>
        </w:tc>
        <w:tc>
          <w:tcPr>
            <w:tcW w:w="2625" w:type="pct"/>
            <w:vAlign w:val="center"/>
          </w:tcPr>
          <w:p w14:paraId="53DC36E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233EDC7" w14:textId="77777777" w:rsidR="007655BC" w:rsidRPr="009E02CC" w:rsidRDefault="00B2637B" w:rsidP="000057A2">
            <w:pPr>
              <w:pStyle w:val="TableParagraph"/>
              <w:spacing w:before="60" w:after="60"/>
              <w:rPr>
                <w:sz w:val="28"/>
                <w:szCs w:val="28"/>
              </w:rPr>
            </w:pPr>
            <w:r w:rsidRPr="009E02CC">
              <w:rPr>
                <w:spacing w:val="-5"/>
                <w:sz w:val="28"/>
                <w:szCs w:val="28"/>
              </w:rPr>
              <w:t>LUK</w:t>
            </w:r>
          </w:p>
        </w:tc>
        <w:tc>
          <w:tcPr>
            <w:tcW w:w="1030" w:type="pct"/>
            <w:vAlign w:val="center"/>
          </w:tcPr>
          <w:p w14:paraId="5D35B04D" w14:textId="77777777" w:rsidR="007655BC" w:rsidRPr="009E02CC" w:rsidRDefault="00B2637B" w:rsidP="000057A2">
            <w:pPr>
              <w:pStyle w:val="TableParagraph"/>
              <w:spacing w:before="60" w:after="60"/>
              <w:jc w:val="right"/>
              <w:rPr>
                <w:sz w:val="28"/>
                <w:szCs w:val="28"/>
              </w:rPr>
            </w:pPr>
            <w:r w:rsidRPr="009E02CC">
              <w:rPr>
                <w:spacing w:val="-2"/>
                <w:sz w:val="28"/>
                <w:szCs w:val="28"/>
              </w:rPr>
              <w:t>142,76</w:t>
            </w:r>
          </w:p>
        </w:tc>
      </w:tr>
      <w:tr w:rsidR="007655BC" w:rsidRPr="009E02CC" w14:paraId="53AC8DD4" w14:textId="77777777" w:rsidTr="00984F9F">
        <w:trPr>
          <w:trHeight w:val="340"/>
        </w:trPr>
        <w:tc>
          <w:tcPr>
            <w:tcW w:w="480" w:type="pct"/>
            <w:vAlign w:val="center"/>
          </w:tcPr>
          <w:p w14:paraId="357D70F7" w14:textId="77777777" w:rsidR="007655BC" w:rsidRPr="009E02CC" w:rsidRDefault="00B2637B" w:rsidP="000057A2">
            <w:pPr>
              <w:pStyle w:val="TableParagraph"/>
              <w:spacing w:before="60" w:after="60"/>
              <w:rPr>
                <w:sz w:val="28"/>
                <w:szCs w:val="28"/>
              </w:rPr>
            </w:pPr>
            <w:r w:rsidRPr="009E02CC">
              <w:rPr>
                <w:spacing w:val="-5"/>
                <w:w w:val="105"/>
                <w:sz w:val="28"/>
                <w:szCs w:val="28"/>
              </w:rPr>
              <w:t>1.2</w:t>
            </w:r>
          </w:p>
        </w:tc>
        <w:tc>
          <w:tcPr>
            <w:tcW w:w="2625" w:type="pct"/>
            <w:vAlign w:val="center"/>
          </w:tcPr>
          <w:p w14:paraId="28638CF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E23ECC0" w14:textId="77777777" w:rsidR="007655BC" w:rsidRPr="009E02CC" w:rsidRDefault="00B2637B" w:rsidP="000057A2">
            <w:pPr>
              <w:pStyle w:val="TableParagraph"/>
              <w:spacing w:before="60" w:after="60"/>
              <w:rPr>
                <w:sz w:val="28"/>
                <w:szCs w:val="28"/>
              </w:rPr>
            </w:pPr>
            <w:r w:rsidRPr="009E02CC">
              <w:rPr>
                <w:spacing w:val="-5"/>
                <w:sz w:val="28"/>
                <w:szCs w:val="28"/>
              </w:rPr>
              <w:t>HNK</w:t>
            </w:r>
          </w:p>
        </w:tc>
        <w:tc>
          <w:tcPr>
            <w:tcW w:w="1030" w:type="pct"/>
            <w:vAlign w:val="center"/>
          </w:tcPr>
          <w:p w14:paraId="133E2F62" w14:textId="77777777" w:rsidR="007655BC" w:rsidRPr="009E02CC" w:rsidRDefault="00B2637B" w:rsidP="000057A2">
            <w:pPr>
              <w:pStyle w:val="TableParagraph"/>
              <w:spacing w:before="60" w:after="60"/>
              <w:jc w:val="right"/>
              <w:rPr>
                <w:sz w:val="28"/>
                <w:szCs w:val="28"/>
              </w:rPr>
            </w:pPr>
            <w:r w:rsidRPr="009E02CC">
              <w:rPr>
                <w:spacing w:val="-2"/>
                <w:sz w:val="28"/>
                <w:szCs w:val="28"/>
              </w:rPr>
              <w:t>135,05</w:t>
            </w:r>
          </w:p>
        </w:tc>
      </w:tr>
      <w:tr w:rsidR="007655BC" w:rsidRPr="009E02CC" w14:paraId="76F4CEDC" w14:textId="77777777" w:rsidTr="00984F9F">
        <w:trPr>
          <w:trHeight w:val="340"/>
        </w:trPr>
        <w:tc>
          <w:tcPr>
            <w:tcW w:w="480" w:type="pct"/>
            <w:vAlign w:val="center"/>
          </w:tcPr>
          <w:p w14:paraId="1DC9E5F2" w14:textId="77777777" w:rsidR="007655BC" w:rsidRPr="009E02CC" w:rsidRDefault="00B2637B" w:rsidP="000057A2">
            <w:pPr>
              <w:pStyle w:val="TableParagraph"/>
              <w:spacing w:before="60" w:after="60"/>
              <w:rPr>
                <w:sz w:val="28"/>
                <w:szCs w:val="28"/>
              </w:rPr>
            </w:pPr>
            <w:r w:rsidRPr="009E02CC">
              <w:rPr>
                <w:spacing w:val="-5"/>
                <w:w w:val="105"/>
                <w:sz w:val="28"/>
                <w:szCs w:val="28"/>
              </w:rPr>
              <w:t>1.3</w:t>
            </w:r>
          </w:p>
        </w:tc>
        <w:tc>
          <w:tcPr>
            <w:tcW w:w="2625" w:type="pct"/>
            <w:vAlign w:val="center"/>
          </w:tcPr>
          <w:p w14:paraId="658725E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CC67A45" w14:textId="77777777" w:rsidR="007655BC" w:rsidRPr="009E02CC" w:rsidRDefault="00B2637B" w:rsidP="000057A2">
            <w:pPr>
              <w:pStyle w:val="TableParagraph"/>
              <w:spacing w:before="60" w:after="60"/>
              <w:rPr>
                <w:sz w:val="28"/>
                <w:szCs w:val="28"/>
              </w:rPr>
            </w:pPr>
            <w:r w:rsidRPr="009E02CC">
              <w:rPr>
                <w:spacing w:val="-5"/>
                <w:sz w:val="28"/>
                <w:szCs w:val="28"/>
              </w:rPr>
              <w:t>CLN</w:t>
            </w:r>
          </w:p>
        </w:tc>
        <w:tc>
          <w:tcPr>
            <w:tcW w:w="1030" w:type="pct"/>
            <w:vAlign w:val="center"/>
          </w:tcPr>
          <w:p w14:paraId="354D7100" w14:textId="77777777" w:rsidR="007655BC" w:rsidRPr="009E02CC" w:rsidRDefault="00B2637B" w:rsidP="000057A2">
            <w:pPr>
              <w:pStyle w:val="TableParagraph"/>
              <w:spacing w:before="60" w:after="60"/>
              <w:jc w:val="right"/>
              <w:rPr>
                <w:sz w:val="28"/>
                <w:szCs w:val="28"/>
              </w:rPr>
            </w:pPr>
            <w:r w:rsidRPr="009E02CC">
              <w:rPr>
                <w:spacing w:val="-2"/>
                <w:sz w:val="28"/>
                <w:szCs w:val="28"/>
              </w:rPr>
              <w:t>8.678,38</w:t>
            </w:r>
          </w:p>
        </w:tc>
      </w:tr>
      <w:tr w:rsidR="007655BC" w:rsidRPr="009E02CC" w14:paraId="5B828C64" w14:textId="77777777" w:rsidTr="00984F9F">
        <w:trPr>
          <w:trHeight w:val="340"/>
        </w:trPr>
        <w:tc>
          <w:tcPr>
            <w:tcW w:w="480" w:type="pct"/>
            <w:vAlign w:val="center"/>
          </w:tcPr>
          <w:p w14:paraId="28B0C12A" w14:textId="77777777" w:rsidR="007655BC" w:rsidRPr="009E02CC" w:rsidRDefault="00B2637B" w:rsidP="000057A2">
            <w:pPr>
              <w:pStyle w:val="TableParagraph"/>
              <w:spacing w:before="60" w:after="60"/>
              <w:rPr>
                <w:sz w:val="28"/>
                <w:szCs w:val="28"/>
              </w:rPr>
            </w:pPr>
            <w:r w:rsidRPr="009E02CC">
              <w:rPr>
                <w:spacing w:val="-5"/>
                <w:w w:val="105"/>
                <w:sz w:val="28"/>
                <w:szCs w:val="28"/>
              </w:rPr>
              <w:t>1.4</w:t>
            </w:r>
          </w:p>
        </w:tc>
        <w:tc>
          <w:tcPr>
            <w:tcW w:w="2625" w:type="pct"/>
            <w:vAlign w:val="center"/>
          </w:tcPr>
          <w:p w14:paraId="1FEF29D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52434A8" w14:textId="77777777" w:rsidR="007655BC" w:rsidRPr="009E02CC" w:rsidRDefault="00B2637B" w:rsidP="000057A2">
            <w:pPr>
              <w:pStyle w:val="TableParagraph"/>
              <w:spacing w:before="60" w:after="60"/>
              <w:rPr>
                <w:sz w:val="28"/>
                <w:szCs w:val="28"/>
              </w:rPr>
            </w:pPr>
            <w:r w:rsidRPr="009E02CC">
              <w:rPr>
                <w:spacing w:val="-5"/>
                <w:sz w:val="28"/>
                <w:szCs w:val="28"/>
              </w:rPr>
              <w:t>RDD</w:t>
            </w:r>
          </w:p>
        </w:tc>
        <w:tc>
          <w:tcPr>
            <w:tcW w:w="1030" w:type="pct"/>
            <w:vAlign w:val="center"/>
          </w:tcPr>
          <w:p w14:paraId="4904E2ED"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F6697A7" w14:textId="77777777" w:rsidTr="00984F9F">
        <w:trPr>
          <w:trHeight w:val="340"/>
        </w:trPr>
        <w:tc>
          <w:tcPr>
            <w:tcW w:w="480" w:type="pct"/>
            <w:vAlign w:val="center"/>
          </w:tcPr>
          <w:p w14:paraId="3A50C08E" w14:textId="77777777" w:rsidR="007655BC" w:rsidRPr="009E02CC" w:rsidRDefault="00B2637B" w:rsidP="000057A2">
            <w:pPr>
              <w:pStyle w:val="TableParagraph"/>
              <w:spacing w:before="60" w:after="60"/>
              <w:rPr>
                <w:sz w:val="28"/>
                <w:szCs w:val="28"/>
              </w:rPr>
            </w:pPr>
            <w:r w:rsidRPr="009E02CC">
              <w:rPr>
                <w:spacing w:val="-5"/>
                <w:w w:val="105"/>
                <w:sz w:val="28"/>
                <w:szCs w:val="28"/>
              </w:rPr>
              <w:t>1.5</w:t>
            </w:r>
          </w:p>
        </w:tc>
        <w:tc>
          <w:tcPr>
            <w:tcW w:w="2625" w:type="pct"/>
            <w:vAlign w:val="center"/>
          </w:tcPr>
          <w:p w14:paraId="46F7D476"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C9E9AA5" w14:textId="77777777" w:rsidR="007655BC" w:rsidRPr="009E02CC" w:rsidRDefault="00B2637B" w:rsidP="000057A2">
            <w:pPr>
              <w:pStyle w:val="TableParagraph"/>
              <w:spacing w:before="60" w:after="60"/>
              <w:rPr>
                <w:sz w:val="28"/>
                <w:szCs w:val="28"/>
              </w:rPr>
            </w:pPr>
            <w:r w:rsidRPr="009E02CC">
              <w:rPr>
                <w:spacing w:val="-5"/>
                <w:sz w:val="28"/>
                <w:szCs w:val="28"/>
              </w:rPr>
              <w:t>RPH</w:t>
            </w:r>
          </w:p>
        </w:tc>
        <w:tc>
          <w:tcPr>
            <w:tcW w:w="1030" w:type="pct"/>
            <w:vAlign w:val="center"/>
          </w:tcPr>
          <w:p w14:paraId="5B9F755F"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3F87A0D7" w14:textId="77777777" w:rsidTr="00984F9F">
        <w:trPr>
          <w:trHeight w:val="340"/>
        </w:trPr>
        <w:tc>
          <w:tcPr>
            <w:tcW w:w="480" w:type="pct"/>
            <w:vAlign w:val="center"/>
          </w:tcPr>
          <w:p w14:paraId="6DD4A8D9" w14:textId="77777777" w:rsidR="007655BC" w:rsidRPr="009E02CC" w:rsidRDefault="00B2637B" w:rsidP="000057A2">
            <w:pPr>
              <w:pStyle w:val="TableParagraph"/>
              <w:spacing w:before="60" w:after="60"/>
              <w:rPr>
                <w:sz w:val="28"/>
                <w:szCs w:val="28"/>
              </w:rPr>
            </w:pPr>
            <w:r w:rsidRPr="009E02CC">
              <w:rPr>
                <w:spacing w:val="-5"/>
                <w:w w:val="105"/>
                <w:sz w:val="28"/>
                <w:szCs w:val="28"/>
              </w:rPr>
              <w:t>1.6</w:t>
            </w:r>
          </w:p>
        </w:tc>
        <w:tc>
          <w:tcPr>
            <w:tcW w:w="2625" w:type="pct"/>
            <w:vAlign w:val="center"/>
          </w:tcPr>
          <w:p w14:paraId="125E7C1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DCBC13E" w14:textId="77777777" w:rsidR="007655BC" w:rsidRPr="009E02CC" w:rsidRDefault="00B2637B" w:rsidP="000057A2">
            <w:pPr>
              <w:pStyle w:val="TableParagraph"/>
              <w:spacing w:before="60" w:after="60"/>
              <w:rPr>
                <w:sz w:val="28"/>
                <w:szCs w:val="28"/>
              </w:rPr>
            </w:pPr>
            <w:r w:rsidRPr="009E02CC">
              <w:rPr>
                <w:spacing w:val="-5"/>
                <w:sz w:val="28"/>
                <w:szCs w:val="28"/>
              </w:rPr>
              <w:t>RSX</w:t>
            </w:r>
          </w:p>
        </w:tc>
        <w:tc>
          <w:tcPr>
            <w:tcW w:w="1030" w:type="pct"/>
            <w:vAlign w:val="center"/>
          </w:tcPr>
          <w:p w14:paraId="1CC15286" w14:textId="77777777" w:rsidR="007655BC" w:rsidRPr="009E02CC" w:rsidRDefault="00B2637B" w:rsidP="000057A2">
            <w:pPr>
              <w:pStyle w:val="TableParagraph"/>
              <w:spacing w:before="60" w:after="60"/>
              <w:jc w:val="right"/>
              <w:rPr>
                <w:sz w:val="28"/>
                <w:szCs w:val="28"/>
              </w:rPr>
            </w:pPr>
            <w:r w:rsidRPr="009E02CC">
              <w:rPr>
                <w:spacing w:val="-2"/>
                <w:sz w:val="28"/>
                <w:szCs w:val="28"/>
              </w:rPr>
              <w:t>12,59</w:t>
            </w:r>
          </w:p>
        </w:tc>
      </w:tr>
      <w:tr w:rsidR="007655BC" w:rsidRPr="009E02CC" w14:paraId="2AAEDDB3" w14:textId="77777777" w:rsidTr="00984F9F">
        <w:trPr>
          <w:trHeight w:val="340"/>
        </w:trPr>
        <w:tc>
          <w:tcPr>
            <w:tcW w:w="480" w:type="pct"/>
            <w:vAlign w:val="center"/>
          </w:tcPr>
          <w:p w14:paraId="513240DB" w14:textId="77777777" w:rsidR="007655BC" w:rsidRPr="009E02CC" w:rsidRDefault="007655BC" w:rsidP="000057A2">
            <w:pPr>
              <w:pStyle w:val="TableParagraph"/>
              <w:spacing w:before="60" w:after="60"/>
              <w:jc w:val="left"/>
              <w:rPr>
                <w:sz w:val="28"/>
                <w:szCs w:val="28"/>
              </w:rPr>
            </w:pPr>
          </w:p>
        </w:tc>
        <w:tc>
          <w:tcPr>
            <w:tcW w:w="2625" w:type="pct"/>
            <w:vAlign w:val="center"/>
          </w:tcPr>
          <w:p w14:paraId="0FEEE8DA"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B67BE1F" w14:textId="77777777" w:rsidR="007655BC" w:rsidRPr="009E02CC" w:rsidRDefault="00B2637B" w:rsidP="000057A2">
            <w:pPr>
              <w:pStyle w:val="TableParagraph"/>
              <w:spacing w:before="60" w:after="60"/>
              <w:rPr>
                <w:i/>
                <w:sz w:val="28"/>
                <w:szCs w:val="28"/>
              </w:rPr>
            </w:pPr>
            <w:r w:rsidRPr="009E02CC">
              <w:rPr>
                <w:i/>
                <w:spacing w:val="-5"/>
                <w:sz w:val="28"/>
                <w:szCs w:val="28"/>
              </w:rPr>
              <w:t>RSN</w:t>
            </w:r>
          </w:p>
        </w:tc>
        <w:tc>
          <w:tcPr>
            <w:tcW w:w="1030" w:type="pct"/>
            <w:vAlign w:val="center"/>
          </w:tcPr>
          <w:p w14:paraId="35F59DAE" w14:textId="77777777" w:rsidR="007655BC" w:rsidRPr="009E02CC" w:rsidRDefault="00B2637B" w:rsidP="000057A2">
            <w:pPr>
              <w:pStyle w:val="TableParagraph"/>
              <w:spacing w:before="60" w:after="60"/>
              <w:jc w:val="right"/>
              <w:rPr>
                <w:sz w:val="28"/>
                <w:szCs w:val="28"/>
              </w:rPr>
            </w:pPr>
            <w:r w:rsidRPr="009E02CC">
              <w:rPr>
                <w:spacing w:val="-2"/>
                <w:sz w:val="28"/>
                <w:szCs w:val="28"/>
              </w:rPr>
              <w:t>14,06</w:t>
            </w:r>
          </w:p>
        </w:tc>
      </w:tr>
      <w:tr w:rsidR="007655BC" w:rsidRPr="009E02CC" w14:paraId="7E0A5A71" w14:textId="77777777" w:rsidTr="00984F9F">
        <w:trPr>
          <w:trHeight w:val="340"/>
        </w:trPr>
        <w:tc>
          <w:tcPr>
            <w:tcW w:w="480" w:type="pct"/>
            <w:vAlign w:val="center"/>
          </w:tcPr>
          <w:p w14:paraId="117BEC6E" w14:textId="77777777" w:rsidR="007655BC" w:rsidRPr="009E02CC" w:rsidRDefault="00B2637B" w:rsidP="000057A2">
            <w:pPr>
              <w:pStyle w:val="TableParagraph"/>
              <w:spacing w:before="60" w:after="60"/>
              <w:rPr>
                <w:sz w:val="28"/>
                <w:szCs w:val="28"/>
              </w:rPr>
            </w:pPr>
            <w:r w:rsidRPr="009E02CC">
              <w:rPr>
                <w:spacing w:val="-5"/>
                <w:w w:val="105"/>
                <w:sz w:val="28"/>
                <w:szCs w:val="28"/>
              </w:rPr>
              <w:t>1.7</w:t>
            </w:r>
          </w:p>
        </w:tc>
        <w:tc>
          <w:tcPr>
            <w:tcW w:w="2625" w:type="pct"/>
            <w:vAlign w:val="center"/>
          </w:tcPr>
          <w:p w14:paraId="5A29E79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4A75FF5" w14:textId="77777777" w:rsidR="007655BC" w:rsidRPr="009E02CC" w:rsidRDefault="00B2637B" w:rsidP="000057A2">
            <w:pPr>
              <w:pStyle w:val="TableParagraph"/>
              <w:spacing w:before="60" w:after="60"/>
              <w:rPr>
                <w:sz w:val="28"/>
                <w:szCs w:val="28"/>
              </w:rPr>
            </w:pPr>
            <w:r w:rsidRPr="009E02CC">
              <w:rPr>
                <w:spacing w:val="-5"/>
                <w:sz w:val="28"/>
                <w:szCs w:val="28"/>
              </w:rPr>
              <w:t>NTS</w:t>
            </w:r>
          </w:p>
        </w:tc>
        <w:tc>
          <w:tcPr>
            <w:tcW w:w="1030" w:type="pct"/>
            <w:vAlign w:val="center"/>
          </w:tcPr>
          <w:p w14:paraId="7418FF62" w14:textId="77777777" w:rsidR="007655BC" w:rsidRPr="009E02CC" w:rsidRDefault="00B2637B" w:rsidP="000057A2">
            <w:pPr>
              <w:pStyle w:val="TableParagraph"/>
              <w:spacing w:before="60" w:after="60"/>
              <w:jc w:val="right"/>
              <w:rPr>
                <w:sz w:val="28"/>
                <w:szCs w:val="28"/>
              </w:rPr>
            </w:pPr>
            <w:r w:rsidRPr="009E02CC">
              <w:rPr>
                <w:spacing w:val="-2"/>
                <w:sz w:val="28"/>
                <w:szCs w:val="28"/>
              </w:rPr>
              <w:t>16,60</w:t>
            </w:r>
          </w:p>
        </w:tc>
      </w:tr>
      <w:tr w:rsidR="007655BC" w:rsidRPr="009E02CC" w14:paraId="08B01FA3" w14:textId="77777777" w:rsidTr="00984F9F">
        <w:trPr>
          <w:trHeight w:val="340"/>
        </w:trPr>
        <w:tc>
          <w:tcPr>
            <w:tcW w:w="480" w:type="pct"/>
            <w:vAlign w:val="center"/>
          </w:tcPr>
          <w:p w14:paraId="6E3CAD64" w14:textId="77777777" w:rsidR="007655BC" w:rsidRPr="009E02CC" w:rsidRDefault="00B2637B" w:rsidP="000057A2">
            <w:pPr>
              <w:pStyle w:val="TableParagraph"/>
              <w:spacing w:before="60" w:after="60"/>
              <w:rPr>
                <w:sz w:val="28"/>
                <w:szCs w:val="28"/>
              </w:rPr>
            </w:pPr>
            <w:r w:rsidRPr="009E02CC">
              <w:rPr>
                <w:spacing w:val="-5"/>
                <w:w w:val="105"/>
                <w:sz w:val="28"/>
                <w:szCs w:val="28"/>
              </w:rPr>
              <w:t>1.8</w:t>
            </w:r>
          </w:p>
        </w:tc>
        <w:tc>
          <w:tcPr>
            <w:tcW w:w="2625" w:type="pct"/>
            <w:vAlign w:val="center"/>
          </w:tcPr>
          <w:p w14:paraId="28D4B76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38D0825" w14:textId="77777777" w:rsidR="007655BC" w:rsidRPr="009E02CC" w:rsidRDefault="00B2637B" w:rsidP="000057A2">
            <w:pPr>
              <w:pStyle w:val="TableParagraph"/>
              <w:spacing w:before="60" w:after="60"/>
              <w:rPr>
                <w:sz w:val="28"/>
                <w:szCs w:val="28"/>
              </w:rPr>
            </w:pPr>
            <w:r w:rsidRPr="009E02CC">
              <w:rPr>
                <w:spacing w:val="-5"/>
                <w:sz w:val="28"/>
                <w:szCs w:val="28"/>
              </w:rPr>
              <w:t>CNT</w:t>
            </w:r>
          </w:p>
        </w:tc>
        <w:tc>
          <w:tcPr>
            <w:tcW w:w="1030" w:type="pct"/>
            <w:vAlign w:val="center"/>
          </w:tcPr>
          <w:p w14:paraId="547E347A" w14:textId="77777777" w:rsidR="007655BC" w:rsidRPr="009E02CC" w:rsidRDefault="00B2637B" w:rsidP="000057A2">
            <w:pPr>
              <w:pStyle w:val="TableParagraph"/>
              <w:spacing w:before="60" w:after="60"/>
              <w:jc w:val="right"/>
              <w:rPr>
                <w:sz w:val="28"/>
                <w:szCs w:val="28"/>
              </w:rPr>
            </w:pPr>
            <w:r w:rsidRPr="009E02CC">
              <w:rPr>
                <w:spacing w:val="-2"/>
                <w:sz w:val="28"/>
                <w:szCs w:val="28"/>
              </w:rPr>
              <w:t>10,00</w:t>
            </w:r>
          </w:p>
        </w:tc>
      </w:tr>
      <w:tr w:rsidR="007655BC" w:rsidRPr="009E02CC" w14:paraId="6D86A126" w14:textId="77777777" w:rsidTr="00984F9F">
        <w:trPr>
          <w:trHeight w:val="340"/>
        </w:trPr>
        <w:tc>
          <w:tcPr>
            <w:tcW w:w="480" w:type="pct"/>
            <w:vAlign w:val="center"/>
          </w:tcPr>
          <w:p w14:paraId="67BA7898" w14:textId="77777777" w:rsidR="007655BC" w:rsidRPr="009E02CC" w:rsidRDefault="00B2637B" w:rsidP="000057A2">
            <w:pPr>
              <w:pStyle w:val="TableParagraph"/>
              <w:spacing w:before="60" w:after="60"/>
              <w:rPr>
                <w:sz w:val="28"/>
                <w:szCs w:val="28"/>
              </w:rPr>
            </w:pPr>
            <w:r w:rsidRPr="009E02CC">
              <w:rPr>
                <w:spacing w:val="-5"/>
                <w:w w:val="105"/>
                <w:sz w:val="28"/>
                <w:szCs w:val="28"/>
              </w:rPr>
              <w:t>1.9</w:t>
            </w:r>
          </w:p>
        </w:tc>
        <w:tc>
          <w:tcPr>
            <w:tcW w:w="2625" w:type="pct"/>
            <w:vAlign w:val="center"/>
          </w:tcPr>
          <w:p w14:paraId="77B14AE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792E757" w14:textId="77777777" w:rsidR="007655BC" w:rsidRPr="009E02CC" w:rsidRDefault="00B2637B" w:rsidP="000057A2">
            <w:pPr>
              <w:pStyle w:val="TableParagraph"/>
              <w:spacing w:before="60" w:after="60"/>
              <w:rPr>
                <w:sz w:val="28"/>
                <w:szCs w:val="28"/>
              </w:rPr>
            </w:pPr>
            <w:r w:rsidRPr="009E02CC">
              <w:rPr>
                <w:spacing w:val="-5"/>
                <w:sz w:val="28"/>
                <w:szCs w:val="28"/>
              </w:rPr>
              <w:t>LMU</w:t>
            </w:r>
          </w:p>
        </w:tc>
        <w:tc>
          <w:tcPr>
            <w:tcW w:w="1030" w:type="pct"/>
            <w:vAlign w:val="center"/>
          </w:tcPr>
          <w:p w14:paraId="09C1DEA2"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0D8542F3" w14:textId="77777777" w:rsidTr="00984F9F">
        <w:trPr>
          <w:trHeight w:val="340"/>
        </w:trPr>
        <w:tc>
          <w:tcPr>
            <w:tcW w:w="480" w:type="pct"/>
            <w:vAlign w:val="center"/>
          </w:tcPr>
          <w:p w14:paraId="60E126C3" w14:textId="77777777" w:rsidR="007655BC" w:rsidRPr="009E02CC" w:rsidRDefault="00B2637B" w:rsidP="000057A2">
            <w:pPr>
              <w:pStyle w:val="TableParagraph"/>
              <w:spacing w:before="60" w:after="60"/>
              <w:rPr>
                <w:sz w:val="28"/>
                <w:szCs w:val="28"/>
              </w:rPr>
            </w:pPr>
            <w:r w:rsidRPr="009E02CC">
              <w:rPr>
                <w:spacing w:val="-4"/>
                <w:w w:val="105"/>
                <w:sz w:val="28"/>
                <w:szCs w:val="28"/>
              </w:rPr>
              <w:t>1.10</w:t>
            </w:r>
          </w:p>
        </w:tc>
        <w:tc>
          <w:tcPr>
            <w:tcW w:w="2625" w:type="pct"/>
            <w:vAlign w:val="center"/>
          </w:tcPr>
          <w:p w14:paraId="3898FFB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0964F57" w14:textId="77777777" w:rsidR="007655BC" w:rsidRPr="009E02CC" w:rsidRDefault="00B2637B" w:rsidP="000057A2">
            <w:pPr>
              <w:pStyle w:val="TableParagraph"/>
              <w:spacing w:before="60" w:after="60"/>
              <w:rPr>
                <w:sz w:val="28"/>
                <w:szCs w:val="28"/>
              </w:rPr>
            </w:pPr>
            <w:r w:rsidRPr="009E02CC">
              <w:rPr>
                <w:spacing w:val="-5"/>
                <w:sz w:val="28"/>
                <w:szCs w:val="28"/>
              </w:rPr>
              <w:t>NKH</w:t>
            </w:r>
          </w:p>
        </w:tc>
        <w:tc>
          <w:tcPr>
            <w:tcW w:w="1030" w:type="pct"/>
            <w:vAlign w:val="center"/>
          </w:tcPr>
          <w:p w14:paraId="016EAA3B" w14:textId="77777777" w:rsidR="007655BC" w:rsidRPr="009E02CC" w:rsidRDefault="00B2637B" w:rsidP="000057A2">
            <w:pPr>
              <w:pStyle w:val="TableParagraph"/>
              <w:spacing w:before="60" w:after="60"/>
              <w:jc w:val="right"/>
              <w:rPr>
                <w:sz w:val="28"/>
                <w:szCs w:val="28"/>
              </w:rPr>
            </w:pPr>
            <w:r w:rsidRPr="009E02CC">
              <w:rPr>
                <w:spacing w:val="-2"/>
                <w:sz w:val="28"/>
                <w:szCs w:val="28"/>
              </w:rPr>
              <w:t>302,34</w:t>
            </w:r>
          </w:p>
        </w:tc>
      </w:tr>
      <w:tr w:rsidR="007655BC" w:rsidRPr="009E02CC" w14:paraId="1B9B6FCD" w14:textId="77777777" w:rsidTr="00984F9F">
        <w:trPr>
          <w:trHeight w:val="340"/>
        </w:trPr>
        <w:tc>
          <w:tcPr>
            <w:tcW w:w="480" w:type="pct"/>
            <w:vAlign w:val="center"/>
          </w:tcPr>
          <w:p w14:paraId="4C660984" w14:textId="77777777" w:rsidR="007655BC" w:rsidRPr="009E02CC" w:rsidRDefault="00B2637B" w:rsidP="000057A2">
            <w:pPr>
              <w:pStyle w:val="TableParagraph"/>
              <w:spacing w:before="60" w:after="60"/>
              <w:rPr>
                <w:b/>
                <w:sz w:val="28"/>
                <w:szCs w:val="28"/>
              </w:rPr>
            </w:pPr>
            <w:r w:rsidRPr="009E02CC">
              <w:rPr>
                <w:b/>
                <w:spacing w:val="-10"/>
                <w:w w:val="105"/>
                <w:sz w:val="28"/>
                <w:szCs w:val="28"/>
              </w:rPr>
              <w:t>2</w:t>
            </w:r>
          </w:p>
        </w:tc>
        <w:tc>
          <w:tcPr>
            <w:tcW w:w="2625" w:type="pct"/>
            <w:vAlign w:val="center"/>
          </w:tcPr>
          <w:p w14:paraId="0187FCDD" w14:textId="77777777" w:rsidR="007655BC" w:rsidRPr="009E02CC" w:rsidRDefault="00B2637B" w:rsidP="000057A2">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8FC554B" w14:textId="77777777" w:rsidR="007655BC" w:rsidRPr="009E02CC" w:rsidRDefault="00B2637B" w:rsidP="000057A2">
            <w:pPr>
              <w:pStyle w:val="TableParagraph"/>
              <w:spacing w:before="60" w:after="60"/>
              <w:rPr>
                <w:b/>
                <w:sz w:val="28"/>
                <w:szCs w:val="28"/>
              </w:rPr>
            </w:pPr>
            <w:r w:rsidRPr="009E02CC">
              <w:rPr>
                <w:b/>
                <w:spacing w:val="-5"/>
                <w:sz w:val="28"/>
                <w:szCs w:val="28"/>
              </w:rPr>
              <w:t>PNN</w:t>
            </w:r>
          </w:p>
        </w:tc>
        <w:tc>
          <w:tcPr>
            <w:tcW w:w="1030" w:type="pct"/>
            <w:vAlign w:val="center"/>
          </w:tcPr>
          <w:p w14:paraId="63610220" w14:textId="77777777" w:rsidR="007655BC" w:rsidRPr="009E02CC" w:rsidRDefault="00B2637B" w:rsidP="000057A2">
            <w:pPr>
              <w:pStyle w:val="TableParagraph"/>
              <w:spacing w:before="60" w:after="60"/>
              <w:jc w:val="right"/>
              <w:rPr>
                <w:b/>
                <w:sz w:val="28"/>
                <w:szCs w:val="28"/>
              </w:rPr>
            </w:pPr>
            <w:r w:rsidRPr="009E02CC">
              <w:rPr>
                <w:b/>
                <w:spacing w:val="-2"/>
                <w:sz w:val="28"/>
                <w:szCs w:val="28"/>
              </w:rPr>
              <w:t>6.316,34</w:t>
            </w:r>
          </w:p>
        </w:tc>
      </w:tr>
      <w:tr w:rsidR="007655BC" w:rsidRPr="009E02CC" w14:paraId="4745B3C7" w14:textId="77777777" w:rsidTr="00984F9F">
        <w:trPr>
          <w:trHeight w:val="340"/>
        </w:trPr>
        <w:tc>
          <w:tcPr>
            <w:tcW w:w="480" w:type="pct"/>
            <w:vAlign w:val="center"/>
          </w:tcPr>
          <w:p w14:paraId="351CCDB6" w14:textId="77777777" w:rsidR="007655BC" w:rsidRPr="009E02CC" w:rsidRDefault="007655BC" w:rsidP="000057A2">
            <w:pPr>
              <w:pStyle w:val="TableParagraph"/>
              <w:spacing w:before="60" w:after="60"/>
              <w:jc w:val="left"/>
              <w:rPr>
                <w:sz w:val="28"/>
                <w:szCs w:val="28"/>
              </w:rPr>
            </w:pPr>
          </w:p>
        </w:tc>
        <w:tc>
          <w:tcPr>
            <w:tcW w:w="2625" w:type="pct"/>
            <w:vAlign w:val="center"/>
          </w:tcPr>
          <w:p w14:paraId="2D0C8879" w14:textId="77777777" w:rsidR="007655BC" w:rsidRPr="009E02CC" w:rsidRDefault="00B2637B" w:rsidP="000057A2">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4DC5D20" w14:textId="77777777" w:rsidR="007655BC" w:rsidRPr="009E02CC" w:rsidRDefault="007655BC" w:rsidP="000057A2">
            <w:pPr>
              <w:pStyle w:val="TableParagraph"/>
              <w:spacing w:before="60" w:after="60"/>
              <w:jc w:val="left"/>
              <w:rPr>
                <w:sz w:val="28"/>
                <w:szCs w:val="28"/>
              </w:rPr>
            </w:pPr>
          </w:p>
        </w:tc>
        <w:tc>
          <w:tcPr>
            <w:tcW w:w="1030" w:type="pct"/>
            <w:vAlign w:val="center"/>
          </w:tcPr>
          <w:p w14:paraId="24ED864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C5D32FC" w14:textId="77777777" w:rsidTr="00984F9F">
        <w:trPr>
          <w:trHeight w:val="340"/>
        </w:trPr>
        <w:tc>
          <w:tcPr>
            <w:tcW w:w="480" w:type="pct"/>
            <w:vAlign w:val="center"/>
          </w:tcPr>
          <w:p w14:paraId="580EAC8A" w14:textId="77777777" w:rsidR="007655BC" w:rsidRPr="009E02CC" w:rsidRDefault="00B2637B" w:rsidP="000057A2">
            <w:pPr>
              <w:pStyle w:val="TableParagraph"/>
              <w:spacing w:before="60" w:after="60"/>
              <w:rPr>
                <w:sz w:val="28"/>
                <w:szCs w:val="28"/>
              </w:rPr>
            </w:pPr>
            <w:r w:rsidRPr="009E02CC">
              <w:rPr>
                <w:spacing w:val="-5"/>
                <w:w w:val="105"/>
                <w:sz w:val="28"/>
                <w:szCs w:val="28"/>
              </w:rPr>
              <w:t>2.1</w:t>
            </w:r>
          </w:p>
        </w:tc>
        <w:tc>
          <w:tcPr>
            <w:tcW w:w="2625" w:type="pct"/>
            <w:vAlign w:val="center"/>
          </w:tcPr>
          <w:p w14:paraId="45FDFC67"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BC8E631" w14:textId="77777777" w:rsidR="007655BC" w:rsidRPr="009E02CC" w:rsidRDefault="00B2637B" w:rsidP="000057A2">
            <w:pPr>
              <w:pStyle w:val="TableParagraph"/>
              <w:spacing w:before="60" w:after="60"/>
              <w:rPr>
                <w:sz w:val="28"/>
                <w:szCs w:val="28"/>
              </w:rPr>
            </w:pPr>
            <w:r w:rsidRPr="009E02CC">
              <w:rPr>
                <w:spacing w:val="-5"/>
                <w:sz w:val="28"/>
                <w:szCs w:val="28"/>
              </w:rPr>
              <w:t>ONT</w:t>
            </w:r>
          </w:p>
        </w:tc>
        <w:tc>
          <w:tcPr>
            <w:tcW w:w="1030" w:type="pct"/>
            <w:vAlign w:val="center"/>
          </w:tcPr>
          <w:p w14:paraId="2533B96C" w14:textId="77777777" w:rsidR="007655BC" w:rsidRPr="009E02CC" w:rsidRDefault="00B2637B" w:rsidP="000057A2">
            <w:pPr>
              <w:pStyle w:val="TableParagraph"/>
              <w:spacing w:before="60" w:after="60"/>
              <w:jc w:val="right"/>
              <w:rPr>
                <w:sz w:val="28"/>
                <w:szCs w:val="28"/>
              </w:rPr>
            </w:pPr>
            <w:r w:rsidRPr="009E02CC">
              <w:rPr>
                <w:spacing w:val="-2"/>
                <w:sz w:val="28"/>
                <w:szCs w:val="28"/>
              </w:rPr>
              <w:t>381,19</w:t>
            </w:r>
          </w:p>
        </w:tc>
      </w:tr>
      <w:tr w:rsidR="007655BC" w:rsidRPr="009E02CC" w14:paraId="320FB271" w14:textId="77777777" w:rsidTr="00984F9F">
        <w:trPr>
          <w:trHeight w:val="340"/>
        </w:trPr>
        <w:tc>
          <w:tcPr>
            <w:tcW w:w="480" w:type="pct"/>
            <w:vAlign w:val="center"/>
          </w:tcPr>
          <w:p w14:paraId="2E79C3B7" w14:textId="77777777" w:rsidR="007655BC" w:rsidRPr="009E02CC" w:rsidRDefault="00B2637B" w:rsidP="000057A2">
            <w:pPr>
              <w:pStyle w:val="TableParagraph"/>
              <w:spacing w:before="60" w:after="60"/>
              <w:rPr>
                <w:sz w:val="28"/>
                <w:szCs w:val="28"/>
              </w:rPr>
            </w:pPr>
            <w:r w:rsidRPr="009E02CC">
              <w:rPr>
                <w:spacing w:val="-5"/>
                <w:w w:val="105"/>
                <w:sz w:val="28"/>
                <w:szCs w:val="28"/>
              </w:rPr>
              <w:t>2.2</w:t>
            </w:r>
          </w:p>
        </w:tc>
        <w:tc>
          <w:tcPr>
            <w:tcW w:w="2625" w:type="pct"/>
            <w:vAlign w:val="center"/>
          </w:tcPr>
          <w:p w14:paraId="105618FA"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208EBF6" w14:textId="77777777" w:rsidR="007655BC" w:rsidRPr="009E02CC" w:rsidRDefault="00B2637B" w:rsidP="000057A2">
            <w:pPr>
              <w:pStyle w:val="TableParagraph"/>
              <w:spacing w:before="60" w:after="60"/>
              <w:rPr>
                <w:sz w:val="28"/>
                <w:szCs w:val="28"/>
              </w:rPr>
            </w:pPr>
            <w:r w:rsidRPr="009E02CC">
              <w:rPr>
                <w:spacing w:val="-5"/>
                <w:sz w:val="28"/>
                <w:szCs w:val="28"/>
              </w:rPr>
              <w:t>ODT</w:t>
            </w:r>
          </w:p>
        </w:tc>
        <w:tc>
          <w:tcPr>
            <w:tcW w:w="1030" w:type="pct"/>
            <w:vAlign w:val="center"/>
          </w:tcPr>
          <w:p w14:paraId="3B511E99"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776654DE" w14:textId="77777777" w:rsidTr="00984F9F">
        <w:trPr>
          <w:trHeight w:val="340"/>
        </w:trPr>
        <w:tc>
          <w:tcPr>
            <w:tcW w:w="480" w:type="pct"/>
            <w:vAlign w:val="center"/>
          </w:tcPr>
          <w:p w14:paraId="1F3D713E" w14:textId="77777777" w:rsidR="007655BC" w:rsidRPr="009E02CC" w:rsidRDefault="00B2637B" w:rsidP="000057A2">
            <w:pPr>
              <w:pStyle w:val="TableParagraph"/>
              <w:spacing w:before="60" w:after="60"/>
              <w:rPr>
                <w:sz w:val="28"/>
                <w:szCs w:val="28"/>
              </w:rPr>
            </w:pPr>
            <w:r w:rsidRPr="009E02CC">
              <w:rPr>
                <w:spacing w:val="-5"/>
                <w:w w:val="105"/>
                <w:sz w:val="28"/>
                <w:szCs w:val="28"/>
              </w:rPr>
              <w:t>2.3</w:t>
            </w:r>
          </w:p>
        </w:tc>
        <w:tc>
          <w:tcPr>
            <w:tcW w:w="2625" w:type="pct"/>
            <w:vAlign w:val="center"/>
          </w:tcPr>
          <w:p w14:paraId="132E295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6CF4FC4B" w14:textId="77777777" w:rsidR="007655BC" w:rsidRPr="009E02CC" w:rsidRDefault="00B2637B" w:rsidP="000057A2">
            <w:pPr>
              <w:pStyle w:val="TableParagraph"/>
              <w:spacing w:before="60" w:after="60"/>
              <w:rPr>
                <w:sz w:val="28"/>
                <w:szCs w:val="28"/>
              </w:rPr>
            </w:pPr>
            <w:r w:rsidRPr="009E02CC">
              <w:rPr>
                <w:spacing w:val="-5"/>
                <w:sz w:val="28"/>
                <w:szCs w:val="28"/>
              </w:rPr>
              <w:t>TSC</w:t>
            </w:r>
          </w:p>
        </w:tc>
        <w:tc>
          <w:tcPr>
            <w:tcW w:w="1030" w:type="pct"/>
            <w:vAlign w:val="center"/>
          </w:tcPr>
          <w:p w14:paraId="0D7FB599" w14:textId="77777777" w:rsidR="007655BC" w:rsidRPr="009E02CC" w:rsidRDefault="00B2637B" w:rsidP="000057A2">
            <w:pPr>
              <w:pStyle w:val="TableParagraph"/>
              <w:spacing w:before="60" w:after="60"/>
              <w:jc w:val="right"/>
              <w:rPr>
                <w:sz w:val="28"/>
                <w:szCs w:val="28"/>
              </w:rPr>
            </w:pPr>
            <w:r w:rsidRPr="009E02CC">
              <w:rPr>
                <w:spacing w:val="-2"/>
                <w:sz w:val="28"/>
                <w:szCs w:val="28"/>
              </w:rPr>
              <w:t>24,99</w:t>
            </w:r>
          </w:p>
        </w:tc>
      </w:tr>
      <w:tr w:rsidR="007655BC" w:rsidRPr="009E02CC" w14:paraId="4CA461C3" w14:textId="77777777" w:rsidTr="00984F9F">
        <w:trPr>
          <w:trHeight w:val="340"/>
        </w:trPr>
        <w:tc>
          <w:tcPr>
            <w:tcW w:w="480" w:type="pct"/>
            <w:vAlign w:val="center"/>
          </w:tcPr>
          <w:p w14:paraId="2BD2C1E2" w14:textId="77777777" w:rsidR="007655BC" w:rsidRPr="009E02CC" w:rsidRDefault="00B2637B" w:rsidP="000057A2">
            <w:pPr>
              <w:pStyle w:val="TableParagraph"/>
              <w:spacing w:before="60" w:after="60"/>
              <w:rPr>
                <w:sz w:val="28"/>
                <w:szCs w:val="28"/>
              </w:rPr>
            </w:pPr>
            <w:r w:rsidRPr="009E02CC">
              <w:rPr>
                <w:spacing w:val="-5"/>
                <w:w w:val="105"/>
                <w:sz w:val="28"/>
                <w:szCs w:val="28"/>
              </w:rPr>
              <w:t>2.4</w:t>
            </w:r>
          </w:p>
        </w:tc>
        <w:tc>
          <w:tcPr>
            <w:tcW w:w="2625" w:type="pct"/>
            <w:vAlign w:val="center"/>
          </w:tcPr>
          <w:p w14:paraId="4F64D10B"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9B479F2" w14:textId="77777777" w:rsidR="007655BC" w:rsidRPr="009E02CC" w:rsidRDefault="00B2637B" w:rsidP="000057A2">
            <w:pPr>
              <w:pStyle w:val="TableParagraph"/>
              <w:spacing w:before="60" w:after="60"/>
              <w:rPr>
                <w:sz w:val="28"/>
                <w:szCs w:val="28"/>
              </w:rPr>
            </w:pPr>
            <w:r w:rsidRPr="009E02CC">
              <w:rPr>
                <w:spacing w:val="-5"/>
                <w:sz w:val="28"/>
                <w:szCs w:val="28"/>
              </w:rPr>
              <w:t>CQP</w:t>
            </w:r>
          </w:p>
        </w:tc>
        <w:tc>
          <w:tcPr>
            <w:tcW w:w="1030" w:type="pct"/>
            <w:vAlign w:val="center"/>
          </w:tcPr>
          <w:p w14:paraId="4BB728C8" w14:textId="77777777" w:rsidR="007655BC" w:rsidRPr="009E02CC" w:rsidRDefault="00B2637B" w:rsidP="000057A2">
            <w:pPr>
              <w:pStyle w:val="TableParagraph"/>
              <w:spacing w:before="60" w:after="60"/>
              <w:jc w:val="right"/>
              <w:rPr>
                <w:sz w:val="28"/>
                <w:szCs w:val="28"/>
              </w:rPr>
            </w:pPr>
            <w:r w:rsidRPr="009E02CC">
              <w:rPr>
                <w:spacing w:val="-2"/>
                <w:sz w:val="28"/>
                <w:szCs w:val="28"/>
              </w:rPr>
              <w:t>159,51</w:t>
            </w:r>
          </w:p>
        </w:tc>
      </w:tr>
      <w:tr w:rsidR="007655BC" w:rsidRPr="009E02CC" w14:paraId="340A5A81" w14:textId="77777777" w:rsidTr="00984F9F">
        <w:trPr>
          <w:trHeight w:val="340"/>
        </w:trPr>
        <w:tc>
          <w:tcPr>
            <w:tcW w:w="480" w:type="pct"/>
            <w:vAlign w:val="center"/>
          </w:tcPr>
          <w:p w14:paraId="59475F43" w14:textId="77777777" w:rsidR="007655BC" w:rsidRPr="009E02CC" w:rsidRDefault="00B2637B" w:rsidP="000057A2">
            <w:pPr>
              <w:pStyle w:val="TableParagraph"/>
              <w:spacing w:before="60" w:after="60"/>
              <w:rPr>
                <w:sz w:val="28"/>
                <w:szCs w:val="28"/>
              </w:rPr>
            </w:pPr>
            <w:r w:rsidRPr="009E02CC">
              <w:rPr>
                <w:spacing w:val="-5"/>
                <w:w w:val="105"/>
                <w:sz w:val="28"/>
                <w:szCs w:val="28"/>
              </w:rPr>
              <w:t>2.5</w:t>
            </w:r>
          </w:p>
        </w:tc>
        <w:tc>
          <w:tcPr>
            <w:tcW w:w="2625" w:type="pct"/>
            <w:vAlign w:val="center"/>
          </w:tcPr>
          <w:p w14:paraId="221E7CFC"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6AD9BC1" w14:textId="77777777" w:rsidR="007655BC" w:rsidRPr="009E02CC" w:rsidRDefault="00B2637B" w:rsidP="000057A2">
            <w:pPr>
              <w:pStyle w:val="TableParagraph"/>
              <w:spacing w:before="60" w:after="60"/>
              <w:rPr>
                <w:sz w:val="28"/>
                <w:szCs w:val="28"/>
              </w:rPr>
            </w:pPr>
            <w:r w:rsidRPr="009E02CC">
              <w:rPr>
                <w:spacing w:val="-5"/>
                <w:sz w:val="28"/>
                <w:szCs w:val="28"/>
              </w:rPr>
              <w:t>CAN</w:t>
            </w:r>
          </w:p>
        </w:tc>
        <w:tc>
          <w:tcPr>
            <w:tcW w:w="1030" w:type="pct"/>
            <w:vAlign w:val="center"/>
          </w:tcPr>
          <w:p w14:paraId="4D3CE42C" w14:textId="77777777" w:rsidR="007655BC" w:rsidRPr="009E02CC" w:rsidRDefault="00B2637B" w:rsidP="000057A2">
            <w:pPr>
              <w:pStyle w:val="TableParagraph"/>
              <w:spacing w:before="60" w:after="60"/>
              <w:jc w:val="right"/>
              <w:rPr>
                <w:sz w:val="28"/>
                <w:szCs w:val="28"/>
              </w:rPr>
            </w:pPr>
            <w:r w:rsidRPr="009E02CC">
              <w:rPr>
                <w:spacing w:val="-2"/>
                <w:sz w:val="28"/>
                <w:szCs w:val="28"/>
              </w:rPr>
              <w:t>13,21</w:t>
            </w:r>
          </w:p>
        </w:tc>
      </w:tr>
      <w:tr w:rsidR="007655BC" w:rsidRPr="009E02CC" w14:paraId="2CCFAF86" w14:textId="77777777" w:rsidTr="00984F9F">
        <w:trPr>
          <w:trHeight w:val="340"/>
        </w:trPr>
        <w:tc>
          <w:tcPr>
            <w:tcW w:w="480" w:type="pct"/>
            <w:vAlign w:val="center"/>
          </w:tcPr>
          <w:p w14:paraId="0C3EDDA2" w14:textId="77777777" w:rsidR="007655BC" w:rsidRPr="009E02CC" w:rsidRDefault="00B2637B" w:rsidP="000057A2">
            <w:pPr>
              <w:pStyle w:val="TableParagraph"/>
              <w:spacing w:before="60" w:after="60"/>
              <w:rPr>
                <w:sz w:val="28"/>
                <w:szCs w:val="28"/>
              </w:rPr>
            </w:pPr>
            <w:r w:rsidRPr="009E02CC">
              <w:rPr>
                <w:spacing w:val="-5"/>
                <w:w w:val="105"/>
                <w:sz w:val="28"/>
                <w:szCs w:val="28"/>
              </w:rPr>
              <w:t>2.6</w:t>
            </w:r>
          </w:p>
        </w:tc>
        <w:tc>
          <w:tcPr>
            <w:tcW w:w="2625" w:type="pct"/>
            <w:vAlign w:val="center"/>
          </w:tcPr>
          <w:p w14:paraId="62C9505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01CE8AF" w14:textId="77777777" w:rsidR="007655BC" w:rsidRPr="009E02CC" w:rsidRDefault="00B2637B" w:rsidP="000057A2">
            <w:pPr>
              <w:pStyle w:val="TableParagraph"/>
              <w:spacing w:before="60" w:after="60"/>
              <w:rPr>
                <w:sz w:val="28"/>
                <w:szCs w:val="28"/>
              </w:rPr>
            </w:pPr>
            <w:r w:rsidRPr="009E02CC">
              <w:rPr>
                <w:spacing w:val="-5"/>
                <w:sz w:val="28"/>
                <w:szCs w:val="28"/>
              </w:rPr>
              <w:t>DSN</w:t>
            </w:r>
          </w:p>
        </w:tc>
        <w:tc>
          <w:tcPr>
            <w:tcW w:w="1030" w:type="pct"/>
            <w:vAlign w:val="center"/>
          </w:tcPr>
          <w:p w14:paraId="501766CD" w14:textId="77777777" w:rsidR="007655BC" w:rsidRPr="009E02CC" w:rsidRDefault="00B2637B" w:rsidP="000057A2">
            <w:pPr>
              <w:pStyle w:val="TableParagraph"/>
              <w:spacing w:before="60" w:after="60"/>
              <w:jc w:val="right"/>
              <w:rPr>
                <w:sz w:val="28"/>
                <w:szCs w:val="28"/>
              </w:rPr>
            </w:pPr>
            <w:r w:rsidRPr="009E02CC">
              <w:rPr>
                <w:spacing w:val="-2"/>
                <w:sz w:val="28"/>
                <w:szCs w:val="28"/>
              </w:rPr>
              <w:t>80,29</w:t>
            </w:r>
          </w:p>
        </w:tc>
      </w:tr>
      <w:tr w:rsidR="007655BC" w:rsidRPr="009E02CC" w14:paraId="02C80D06" w14:textId="77777777" w:rsidTr="00984F9F">
        <w:trPr>
          <w:trHeight w:val="340"/>
        </w:trPr>
        <w:tc>
          <w:tcPr>
            <w:tcW w:w="480" w:type="pct"/>
            <w:vAlign w:val="center"/>
          </w:tcPr>
          <w:p w14:paraId="368D747B" w14:textId="77777777" w:rsidR="007655BC" w:rsidRPr="009E02CC" w:rsidRDefault="00B2637B" w:rsidP="000057A2">
            <w:pPr>
              <w:pStyle w:val="TableParagraph"/>
              <w:spacing w:before="60" w:after="60"/>
              <w:rPr>
                <w:sz w:val="28"/>
                <w:szCs w:val="28"/>
              </w:rPr>
            </w:pPr>
            <w:r w:rsidRPr="009E02CC">
              <w:rPr>
                <w:spacing w:val="-2"/>
                <w:w w:val="105"/>
                <w:sz w:val="28"/>
                <w:szCs w:val="28"/>
              </w:rPr>
              <w:t>2.6.1</w:t>
            </w:r>
          </w:p>
        </w:tc>
        <w:tc>
          <w:tcPr>
            <w:tcW w:w="2625" w:type="pct"/>
            <w:vAlign w:val="center"/>
          </w:tcPr>
          <w:p w14:paraId="6BBA737D"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6AED7652" w14:textId="77777777" w:rsidR="007655BC" w:rsidRPr="009E02CC" w:rsidRDefault="00B2637B" w:rsidP="000057A2">
            <w:pPr>
              <w:pStyle w:val="TableParagraph"/>
              <w:spacing w:before="60" w:after="60"/>
              <w:rPr>
                <w:sz w:val="28"/>
                <w:szCs w:val="28"/>
              </w:rPr>
            </w:pPr>
            <w:r w:rsidRPr="009E02CC">
              <w:rPr>
                <w:spacing w:val="-5"/>
                <w:sz w:val="28"/>
                <w:szCs w:val="28"/>
              </w:rPr>
              <w:t>DVH</w:t>
            </w:r>
          </w:p>
        </w:tc>
        <w:tc>
          <w:tcPr>
            <w:tcW w:w="1030" w:type="pct"/>
            <w:vAlign w:val="center"/>
          </w:tcPr>
          <w:p w14:paraId="32E127FE" w14:textId="77777777" w:rsidR="007655BC" w:rsidRPr="009E02CC" w:rsidRDefault="00B2637B" w:rsidP="000057A2">
            <w:pPr>
              <w:pStyle w:val="TableParagraph"/>
              <w:spacing w:before="60" w:after="60"/>
              <w:jc w:val="right"/>
              <w:rPr>
                <w:sz w:val="28"/>
                <w:szCs w:val="28"/>
              </w:rPr>
            </w:pPr>
            <w:r w:rsidRPr="009E02CC">
              <w:rPr>
                <w:spacing w:val="-4"/>
                <w:sz w:val="28"/>
                <w:szCs w:val="28"/>
              </w:rPr>
              <w:t>8,48</w:t>
            </w:r>
          </w:p>
        </w:tc>
      </w:tr>
      <w:tr w:rsidR="007655BC" w:rsidRPr="009E02CC" w14:paraId="4A1B8F64" w14:textId="77777777" w:rsidTr="00984F9F">
        <w:trPr>
          <w:trHeight w:val="340"/>
        </w:trPr>
        <w:tc>
          <w:tcPr>
            <w:tcW w:w="480" w:type="pct"/>
            <w:vAlign w:val="center"/>
          </w:tcPr>
          <w:p w14:paraId="4FA8592C" w14:textId="77777777" w:rsidR="007655BC" w:rsidRPr="009E02CC" w:rsidRDefault="00B2637B" w:rsidP="000057A2">
            <w:pPr>
              <w:pStyle w:val="TableParagraph"/>
              <w:spacing w:before="60" w:after="60"/>
              <w:rPr>
                <w:sz w:val="28"/>
                <w:szCs w:val="28"/>
              </w:rPr>
            </w:pPr>
            <w:r w:rsidRPr="009E02CC">
              <w:rPr>
                <w:spacing w:val="-2"/>
                <w:w w:val="105"/>
                <w:sz w:val="28"/>
                <w:szCs w:val="28"/>
              </w:rPr>
              <w:t>2.6.2</w:t>
            </w:r>
          </w:p>
        </w:tc>
        <w:tc>
          <w:tcPr>
            <w:tcW w:w="2625" w:type="pct"/>
            <w:vAlign w:val="center"/>
          </w:tcPr>
          <w:p w14:paraId="0871DD75"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13498E46" w14:textId="77777777" w:rsidR="007655BC" w:rsidRPr="009E02CC" w:rsidRDefault="00B2637B" w:rsidP="000057A2">
            <w:pPr>
              <w:pStyle w:val="TableParagraph"/>
              <w:spacing w:before="60" w:after="60"/>
              <w:rPr>
                <w:sz w:val="28"/>
                <w:szCs w:val="28"/>
              </w:rPr>
            </w:pPr>
            <w:r w:rsidRPr="009E02CC">
              <w:rPr>
                <w:spacing w:val="-5"/>
                <w:sz w:val="28"/>
                <w:szCs w:val="28"/>
              </w:rPr>
              <w:t>DXH</w:t>
            </w:r>
          </w:p>
        </w:tc>
        <w:tc>
          <w:tcPr>
            <w:tcW w:w="1030" w:type="pct"/>
            <w:vAlign w:val="center"/>
          </w:tcPr>
          <w:p w14:paraId="07E3D2D3" w14:textId="77777777" w:rsidR="007655BC" w:rsidRPr="009E02CC" w:rsidRDefault="00B2637B" w:rsidP="000057A2">
            <w:pPr>
              <w:pStyle w:val="TableParagraph"/>
              <w:spacing w:before="60" w:after="60"/>
              <w:jc w:val="right"/>
              <w:rPr>
                <w:sz w:val="28"/>
                <w:szCs w:val="28"/>
              </w:rPr>
            </w:pPr>
            <w:r w:rsidRPr="009E02CC">
              <w:rPr>
                <w:spacing w:val="-2"/>
                <w:sz w:val="28"/>
                <w:szCs w:val="28"/>
              </w:rPr>
              <w:t>11,00</w:t>
            </w:r>
          </w:p>
        </w:tc>
      </w:tr>
      <w:tr w:rsidR="007655BC" w:rsidRPr="009E02CC" w14:paraId="2B194D76" w14:textId="77777777" w:rsidTr="00984F9F">
        <w:trPr>
          <w:trHeight w:val="340"/>
        </w:trPr>
        <w:tc>
          <w:tcPr>
            <w:tcW w:w="480" w:type="pct"/>
            <w:vAlign w:val="center"/>
          </w:tcPr>
          <w:p w14:paraId="1E58C5A6" w14:textId="77777777" w:rsidR="007655BC" w:rsidRPr="009E02CC" w:rsidRDefault="00B2637B" w:rsidP="000057A2">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EA32E5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6536CDC6" w14:textId="77777777" w:rsidR="007655BC" w:rsidRPr="009E02CC" w:rsidRDefault="00B2637B" w:rsidP="000057A2">
            <w:pPr>
              <w:pStyle w:val="TableParagraph"/>
              <w:spacing w:before="60" w:after="60"/>
              <w:rPr>
                <w:sz w:val="28"/>
                <w:szCs w:val="28"/>
              </w:rPr>
            </w:pPr>
            <w:r w:rsidRPr="009E02CC">
              <w:rPr>
                <w:spacing w:val="-5"/>
                <w:sz w:val="28"/>
                <w:szCs w:val="28"/>
              </w:rPr>
              <w:t>DYT</w:t>
            </w:r>
          </w:p>
        </w:tc>
        <w:tc>
          <w:tcPr>
            <w:tcW w:w="1030" w:type="pct"/>
            <w:vAlign w:val="center"/>
          </w:tcPr>
          <w:p w14:paraId="028107EA" w14:textId="77777777" w:rsidR="007655BC" w:rsidRPr="009E02CC" w:rsidRDefault="00B2637B" w:rsidP="000057A2">
            <w:pPr>
              <w:pStyle w:val="TableParagraph"/>
              <w:spacing w:before="60" w:after="60"/>
              <w:jc w:val="right"/>
              <w:rPr>
                <w:sz w:val="28"/>
                <w:szCs w:val="28"/>
              </w:rPr>
            </w:pPr>
            <w:r w:rsidRPr="009E02CC">
              <w:rPr>
                <w:spacing w:val="-4"/>
                <w:sz w:val="28"/>
                <w:szCs w:val="28"/>
              </w:rPr>
              <w:t>9,59</w:t>
            </w:r>
          </w:p>
        </w:tc>
      </w:tr>
      <w:tr w:rsidR="007655BC" w:rsidRPr="009E02CC" w14:paraId="2E2CBAA7" w14:textId="77777777" w:rsidTr="00984F9F">
        <w:trPr>
          <w:trHeight w:val="340"/>
        </w:trPr>
        <w:tc>
          <w:tcPr>
            <w:tcW w:w="480" w:type="pct"/>
            <w:vAlign w:val="center"/>
          </w:tcPr>
          <w:p w14:paraId="04BD7D38" w14:textId="77777777" w:rsidR="007655BC" w:rsidRPr="009E02CC" w:rsidRDefault="00B2637B" w:rsidP="000057A2">
            <w:pPr>
              <w:pStyle w:val="TableParagraph"/>
              <w:spacing w:before="60" w:after="60"/>
              <w:rPr>
                <w:sz w:val="28"/>
                <w:szCs w:val="28"/>
              </w:rPr>
            </w:pPr>
            <w:r w:rsidRPr="009E02CC">
              <w:rPr>
                <w:spacing w:val="-2"/>
                <w:w w:val="105"/>
                <w:sz w:val="28"/>
                <w:szCs w:val="28"/>
              </w:rPr>
              <w:t>2.6.4</w:t>
            </w:r>
          </w:p>
        </w:tc>
        <w:tc>
          <w:tcPr>
            <w:tcW w:w="2625" w:type="pct"/>
            <w:vAlign w:val="center"/>
          </w:tcPr>
          <w:p w14:paraId="74796D2F"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715EABD7" w14:textId="77777777" w:rsidR="007655BC" w:rsidRPr="009E02CC" w:rsidRDefault="00B2637B" w:rsidP="000057A2">
            <w:pPr>
              <w:pStyle w:val="TableParagraph"/>
              <w:spacing w:before="60" w:after="60"/>
              <w:rPr>
                <w:sz w:val="28"/>
                <w:szCs w:val="28"/>
              </w:rPr>
            </w:pPr>
            <w:r w:rsidRPr="009E02CC">
              <w:rPr>
                <w:spacing w:val="-5"/>
                <w:sz w:val="28"/>
                <w:szCs w:val="28"/>
              </w:rPr>
              <w:t>DGD</w:t>
            </w:r>
          </w:p>
        </w:tc>
        <w:tc>
          <w:tcPr>
            <w:tcW w:w="1030" w:type="pct"/>
            <w:vAlign w:val="center"/>
          </w:tcPr>
          <w:p w14:paraId="57F35C67" w14:textId="77777777" w:rsidR="007655BC" w:rsidRPr="009E02CC" w:rsidRDefault="00B2637B" w:rsidP="000057A2">
            <w:pPr>
              <w:pStyle w:val="TableParagraph"/>
              <w:spacing w:before="60" w:after="60"/>
              <w:jc w:val="right"/>
              <w:rPr>
                <w:sz w:val="28"/>
                <w:szCs w:val="28"/>
              </w:rPr>
            </w:pPr>
            <w:r w:rsidRPr="009E02CC">
              <w:rPr>
                <w:spacing w:val="-2"/>
                <w:sz w:val="28"/>
                <w:szCs w:val="28"/>
              </w:rPr>
              <w:t>37,67</w:t>
            </w:r>
          </w:p>
        </w:tc>
      </w:tr>
      <w:tr w:rsidR="007655BC" w:rsidRPr="009E02CC" w14:paraId="437B0C5F" w14:textId="77777777" w:rsidTr="00984F9F">
        <w:trPr>
          <w:trHeight w:val="340"/>
        </w:trPr>
        <w:tc>
          <w:tcPr>
            <w:tcW w:w="480" w:type="pct"/>
            <w:vAlign w:val="center"/>
          </w:tcPr>
          <w:p w14:paraId="05016D57" w14:textId="77777777" w:rsidR="007655BC" w:rsidRPr="009E02CC" w:rsidRDefault="00B2637B" w:rsidP="000057A2">
            <w:pPr>
              <w:pStyle w:val="TableParagraph"/>
              <w:spacing w:before="60" w:after="60"/>
              <w:rPr>
                <w:sz w:val="28"/>
                <w:szCs w:val="28"/>
              </w:rPr>
            </w:pPr>
            <w:r w:rsidRPr="009E02CC">
              <w:rPr>
                <w:spacing w:val="-2"/>
                <w:w w:val="105"/>
                <w:sz w:val="28"/>
                <w:szCs w:val="28"/>
              </w:rPr>
              <w:t>2.6.5</w:t>
            </w:r>
          </w:p>
        </w:tc>
        <w:tc>
          <w:tcPr>
            <w:tcW w:w="2625" w:type="pct"/>
            <w:vAlign w:val="center"/>
          </w:tcPr>
          <w:p w14:paraId="22CC5FD3"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1584E47E" w14:textId="77777777" w:rsidR="007655BC" w:rsidRPr="009E02CC" w:rsidRDefault="00B2637B" w:rsidP="000057A2">
            <w:pPr>
              <w:pStyle w:val="TableParagraph"/>
              <w:spacing w:before="60" w:after="60"/>
              <w:rPr>
                <w:sz w:val="28"/>
                <w:szCs w:val="28"/>
              </w:rPr>
            </w:pPr>
            <w:r w:rsidRPr="009E02CC">
              <w:rPr>
                <w:spacing w:val="-5"/>
                <w:sz w:val="28"/>
                <w:szCs w:val="28"/>
              </w:rPr>
              <w:t>DTT</w:t>
            </w:r>
          </w:p>
        </w:tc>
        <w:tc>
          <w:tcPr>
            <w:tcW w:w="1030" w:type="pct"/>
            <w:vAlign w:val="center"/>
          </w:tcPr>
          <w:p w14:paraId="263E6A26" w14:textId="77777777" w:rsidR="007655BC" w:rsidRPr="009E02CC" w:rsidRDefault="00B2637B" w:rsidP="000057A2">
            <w:pPr>
              <w:pStyle w:val="TableParagraph"/>
              <w:spacing w:before="60" w:after="60"/>
              <w:jc w:val="right"/>
              <w:rPr>
                <w:sz w:val="28"/>
                <w:szCs w:val="28"/>
              </w:rPr>
            </w:pPr>
            <w:r w:rsidRPr="009E02CC">
              <w:rPr>
                <w:spacing w:val="-2"/>
                <w:sz w:val="28"/>
                <w:szCs w:val="28"/>
              </w:rPr>
              <w:t>11,03</w:t>
            </w:r>
          </w:p>
        </w:tc>
      </w:tr>
      <w:tr w:rsidR="007655BC" w:rsidRPr="009E02CC" w14:paraId="10A8515A" w14:textId="77777777" w:rsidTr="00984F9F">
        <w:trPr>
          <w:trHeight w:val="340"/>
        </w:trPr>
        <w:tc>
          <w:tcPr>
            <w:tcW w:w="480" w:type="pct"/>
            <w:vAlign w:val="center"/>
          </w:tcPr>
          <w:p w14:paraId="629666CF" w14:textId="77777777" w:rsidR="007655BC" w:rsidRPr="009E02CC" w:rsidRDefault="00B2637B" w:rsidP="000057A2">
            <w:pPr>
              <w:pStyle w:val="TableParagraph"/>
              <w:spacing w:before="60" w:after="60"/>
              <w:rPr>
                <w:sz w:val="28"/>
                <w:szCs w:val="28"/>
              </w:rPr>
            </w:pPr>
            <w:r w:rsidRPr="009E02CC">
              <w:rPr>
                <w:spacing w:val="-2"/>
                <w:w w:val="105"/>
                <w:sz w:val="28"/>
                <w:szCs w:val="28"/>
              </w:rPr>
              <w:t>2.6.6</w:t>
            </w:r>
          </w:p>
        </w:tc>
        <w:tc>
          <w:tcPr>
            <w:tcW w:w="2625" w:type="pct"/>
            <w:vAlign w:val="center"/>
          </w:tcPr>
          <w:p w14:paraId="3EF30C4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0D2B1461" w14:textId="77777777" w:rsidR="007655BC" w:rsidRPr="009E02CC" w:rsidRDefault="00B2637B" w:rsidP="000057A2">
            <w:pPr>
              <w:pStyle w:val="TableParagraph"/>
              <w:spacing w:before="60" w:after="60"/>
              <w:rPr>
                <w:sz w:val="28"/>
                <w:szCs w:val="28"/>
              </w:rPr>
            </w:pPr>
            <w:r w:rsidRPr="009E02CC">
              <w:rPr>
                <w:spacing w:val="-5"/>
                <w:sz w:val="28"/>
                <w:szCs w:val="28"/>
              </w:rPr>
              <w:t>DKH</w:t>
            </w:r>
          </w:p>
        </w:tc>
        <w:tc>
          <w:tcPr>
            <w:tcW w:w="1030" w:type="pct"/>
            <w:vAlign w:val="center"/>
          </w:tcPr>
          <w:p w14:paraId="48B98822"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4A9E9968" w14:textId="77777777" w:rsidTr="00984F9F">
        <w:trPr>
          <w:trHeight w:val="340"/>
        </w:trPr>
        <w:tc>
          <w:tcPr>
            <w:tcW w:w="480" w:type="pct"/>
            <w:vAlign w:val="center"/>
          </w:tcPr>
          <w:p w14:paraId="2445AABC" w14:textId="77777777" w:rsidR="007655BC" w:rsidRPr="009E02CC" w:rsidRDefault="00B2637B" w:rsidP="000057A2">
            <w:pPr>
              <w:pStyle w:val="TableParagraph"/>
              <w:spacing w:before="60" w:after="60"/>
              <w:rPr>
                <w:sz w:val="28"/>
                <w:szCs w:val="28"/>
              </w:rPr>
            </w:pPr>
            <w:r w:rsidRPr="009E02CC">
              <w:rPr>
                <w:spacing w:val="-2"/>
                <w:w w:val="105"/>
                <w:sz w:val="28"/>
                <w:szCs w:val="28"/>
              </w:rPr>
              <w:t>2.6.7</w:t>
            </w:r>
          </w:p>
        </w:tc>
        <w:tc>
          <w:tcPr>
            <w:tcW w:w="2625" w:type="pct"/>
            <w:vAlign w:val="center"/>
          </w:tcPr>
          <w:p w14:paraId="1FB3BB4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4D234EA1" w14:textId="77777777" w:rsidR="007655BC" w:rsidRPr="009E02CC" w:rsidRDefault="00B2637B" w:rsidP="000057A2">
            <w:pPr>
              <w:pStyle w:val="TableParagraph"/>
              <w:spacing w:before="60" w:after="60"/>
              <w:rPr>
                <w:sz w:val="28"/>
                <w:szCs w:val="28"/>
              </w:rPr>
            </w:pPr>
            <w:r w:rsidRPr="009E02CC">
              <w:rPr>
                <w:spacing w:val="-5"/>
                <w:sz w:val="28"/>
                <w:szCs w:val="28"/>
              </w:rPr>
              <w:t>DMT</w:t>
            </w:r>
          </w:p>
        </w:tc>
        <w:tc>
          <w:tcPr>
            <w:tcW w:w="1030" w:type="pct"/>
            <w:vAlign w:val="center"/>
          </w:tcPr>
          <w:p w14:paraId="5E8C6229" w14:textId="77777777" w:rsidR="007655BC" w:rsidRPr="009E02CC" w:rsidRDefault="00B2637B" w:rsidP="000057A2">
            <w:pPr>
              <w:pStyle w:val="TableParagraph"/>
              <w:spacing w:before="60" w:after="60"/>
              <w:jc w:val="right"/>
              <w:rPr>
                <w:sz w:val="28"/>
                <w:szCs w:val="28"/>
              </w:rPr>
            </w:pPr>
            <w:r w:rsidRPr="009E02CC">
              <w:rPr>
                <w:spacing w:val="-4"/>
                <w:sz w:val="28"/>
                <w:szCs w:val="28"/>
              </w:rPr>
              <w:t>0,01</w:t>
            </w:r>
          </w:p>
        </w:tc>
      </w:tr>
      <w:tr w:rsidR="007655BC" w:rsidRPr="009E02CC" w14:paraId="01B9C537" w14:textId="77777777" w:rsidTr="00984F9F">
        <w:trPr>
          <w:trHeight w:val="340"/>
        </w:trPr>
        <w:tc>
          <w:tcPr>
            <w:tcW w:w="480" w:type="pct"/>
            <w:vAlign w:val="center"/>
          </w:tcPr>
          <w:p w14:paraId="417014CE" w14:textId="77777777" w:rsidR="007655BC" w:rsidRPr="009E02CC" w:rsidRDefault="00B2637B" w:rsidP="000057A2">
            <w:pPr>
              <w:pStyle w:val="TableParagraph"/>
              <w:spacing w:before="60" w:after="60"/>
              <w:rPr>
                <w:sz w:val="28"/>
                <w:szCs w:val="28"/>
              </w:rPr>
            </w:pPr>
            <w:r w:rsidRPr="009E02CC">
              <w:rPr>
                <w:spacing w:val="-2"/>
                <w:w w:val="105"/>
                <w:sz w:val="28"/>
                <w:szCs w:val="28"/>
              </w:rPr>
              <w:t>2.6.8</w:t>
            </w:r>
          </w:p>
        </w:tc>
        <w:tc>
          <w:tcPr>
            <w:tcW w:w="2625" w:type="pct"/>
            <w:vAlign w:val="center"/>
          </w:tcPr>
          <w:p w14:paraId="03DAFD81"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033BE91A" w14:textId="77777777" w:rsidR="007655BC" w:rsidRPr="009E02CC" w:rsidRDefault="00B2637B" w:rsidP="000057A2">
            <w:pPr>
              <w:pStyle w:val="TableParagraph"/>
              <w:spacing w:before="60" w:after="60"/>
              <w:rPr>
                <w:sz w:val="28"/>
                <w:szCs w:val="28"/>
              </w:rPr>
            </w:pPr>
            <w:r w:rsidRPr="009E02CC">
              <w:rPr>
                <w:spacing w:val="-5"/>
                <w:sz w:val="28"/>
                <w:szCs w:val="28"/>
              </w:rPr>
              <w:t>DKT</w:t>
            </w:r>
          </w:p>
        </w:tc>
        <w:tc>
          <w:tcPr>
            <w:tcW w:w="1030" w:type="pct"/>
            <w:vAlign w:val="center"/>
          </w:tcPr>
          <w:p w14:paraId="2C6A3681"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286BC7B8" w14:textId="77777777" w:rsidTr="00984F9F">
        <w:trPr>
          <w:trHeight w:val="340"/>
        </w:trPr>
        <w:tc>
          <w:tcPr>
            <w:tcW w:w="480" w:type="pct"/>
            <w:vAlign w:val="center"/>
          </w:tcPr>
          <w:p w14:paraId="4ECF8AFF" w14:textId="77777777" w:rsidR="007655BC" w:rsidRPr="009E02CC" w:rsidRDefault="00B2637B" w:rsidP="000057A2">
            <w:pPr>
              <w:pStyle w:val="TableParagraph"/>
              <w:spacing w:before="60" w:after="60"/>
              <w:rPr>
                <w:sz w:val="28"/>
                <w:szCs w:val="28"/>
              </w:rPr>
            </w:pPr>
            <w:r w:rsidRPr="009E02CC">
              <w:rPr>
                <w:spacing w:val="-2"/>
                <w:w w:val="105"/>
                <w:sz w:val="28"/>
                <w:szCs w:val="28"/>
              </w:rPr>
              <w:t>2.6.9</w:t>
            </w:r>
          </w:p>
        </w:tc>
        <w:tc>
          <w:tcPr>
            <w:tcW w:w="2625" w:type="pct"/>
            <w:vAlign w:val="center"/>
          </w:tcPr>
          <w:p w14:paraId="0B14457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3B89A47" w14:textId="77777777" w:rsidR="007655BC" w:rsidRPr="009E02CC" w:rsidRDefault="00B2637B" w:rsidP="000057A2">
            <w:pPr>
              <w:pStyle w:val="TableParagraph"/>
              <w:spacing w:before="60" w:after="60"/>
              <w:rPr>
                <w:sz w:val="28"/>
                <w:szCs w:val="28"/>
              </w:rPr>
            </w:pPr>
            <w:r w:rsidRPr="009E02CC">
              <w:rPr>
                <w:spacing w:val="-5"/>
                <w:sz w:val="28"/>
                <w:szCs w:val="28"/>
              </w:rPr>
              <w:t>DNG</w:t>
            </w:r>
          </w:p>
        </w:tc>
        <w:tc>
          <w:tcPr>
            <w:tcW w:w="1030" w:type="pct"/>
            <w:vAlign w:val="center"/>
          </w:tcPr>
          <w:p w14:paraId="7C035F4B"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5A5AED65" w14:textId="77777777" w:rsidTr="00984F9F">
        <w:trPr>
          <w:trHeight w:val="340"/>
        </w:trPr>
        <w:tc>
          <w:tcPr>
            <w:tcW w:w="480" w:type="pct"/>
            <w:vAlign w:val="center"/>
          </w:tcPr>
          <w:p w14:paraId="49D9A0E8" w14:textId="77777777" w:rsidR="007655BC" w:rsidRPr="009E02CC" w:rsidRDefault="00B2637B" w:rsidP="000057A2">
            <w:pPr>
              <w:pStyle w:val="TableParagraph"/>
              <w:spacing w:before="60" w:after="60"/>
              <w:rPr>
                <w:sz w:val="28"/>
                <w:szCs w:val="28"/>
              </w:rPr>
            </w:pPr>
            <w:r w:rsidRPr="009E02CC">
              <w:rPr>
                <w:spacing w:val="-2"/>
                <w:w w:val="105"/>
                <w:sz w:val="28"/>
                <w:szCs w:val="28"/>
              </w:rPr>
              <w:t>2.6.10</w:t>
            </w:r>
          </w:p>
        </w:tc>
        <w:tc>
          <w:tcPr>
            <w:tcW w:w="2625" w:type="pct"/>
            <w:vAlign w:val="center"/>
          </w:tcPr>
          <w:p w14:paraId="3CFEAD90"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1553985" w14:textId="77777777" w:rsidR="007655BC" w:rsidRPr="009E02CC" w:rsidRDefault="00B2637B" w:rsidP="000057A2">
            <w:pPr>
              <w:pStyle w:val="TableParagraph"/>
              <w:spacing w:before="60" w:after="60"/>
              <w:rPr>
                <w:sz w:val="28"/>
                <w:szCs w:val="28"/>
              </w:rPr>
            </w:pPr>
            <w:r w:rsidRPr="009E02CC">
              <w:rPr>
                <w:spacing w:val="-5"/>
                <w:sz w:val="28"/>
                <w:szCs w:val="28"/>
              </w:rPr>
              <w:t>DSK</w:t>
            </w:r>
          </w:p>
        </w:tc>
        <w:tc>
          <w:tcPr>
            <w:tcW w:w="1030" w:type="pct"/>
            <w:vAlign w:val="center"/>
          </w:tcPr>
          <w:p w14:paraId="0D8C4C61" w14:textId="77777777" w:rsidR="007655BC" w:rsidRPr="009E02CC" w:rsidRDefault="00B2637B" w:rsidP="000057A2">
            <w:pPr>
              <w:pStyle w:val="TableParagraph"/>
              <w:spacing w:before="60" w:after="60"/>
              <w:jc w:val="right"/>
              <w:rPr>
                <w:sz w:val="28"/>
                <w:szCs w:val="28"/>
              </w:rPr>
            </w:pPr>
            <w:r w:rsidRPr="009E02CC">
              <w:rPr>
                <w:spacing w:val="-4"/>
                <w:sz w:val="28"/>
                <w:szCs w:val="28"/>
              </w:rPr>
              <w:t>2,50</w:t>
            </w:r>
          </w:p>
        </w:tc>
      </w:tr>
      <w:tr w:rsidR="007655BC" w:rsidRPr="009E02CC" w14:paraId="7A8591F4" w14:textId="77777777" w:rsidTr="00984F9F">
        <w:trPr>
          <w:trHeight w:val="340"/>
        </w:trPr>
        <w:tc>
          <w:tcPr>
            <w:tcW w:w="480" w:type="pct"/>
            <w:vAlign w:val="center"/>
          </w:tcPr>
          <w:p w14:paraId="6D521275" w14:textId="77777777" w:rsidR="007655BC" w:rsidRPr="009E02CC" w:rsidRDefault="00B2637B" w:rsidP="000057A2">
            <w:pPr>
              <w:pStyle w:val="TableParagraph"/>
              <w:spacing w:before="60" w:after="60"/>
              <w:rPr>
                <w:b/>
                <w:sz w:val="28"/>
                <w:szCs w:val="28"/>
              </w:rPr>
            </w:pPr>
            <w:r w:rsidRPr="009E02CC">
              <w:rPr>
                <w:b/>
                <w:spacing w:val="-5"/>
                <w:w w:val="105"/>
                <w:sz w:val="28"/>
                <w:szCs w:val="28"/>
              </w:rPr>
              <w:t>2.7</w:t>
            </w:r>
          </w:p>
        </w:tc>
        <w:tc>
          <w:tcPr>
            <w:tcW w:w="2625" w:type="pct"/>
            <w:vAlign w:val="center"/>
          </w:tcPr>
          <w:p w14:paraId="009AF962" w14:textId="77777777" w:rsidR="007655BC" w:rsidRPr="009E02CC" w:rsidRDefault="00B2637B" w:rsidP="000057A2">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45DE736" w14:textId="77777777" w:rsidR="007655BC" w:rsidRPr="009E02CC" w:rsidRDefault="00B2637B" w:rsidP="000057A2">
            <w:pPr>
              <w:pStyle w:val="TableParagraph"/>
              <w:spacing w:before="60" w:after="60"/>
              <w:rPr>
                <w:b/>
                <w:sz w:val="28"/>
                <w:szCs w:val="28"/>
              </w:rPr>
            </w:pPr>
            <w:r w:rsidRPr="009E02CC">
              <w:rPr>
                <w:b/>
                <w:spacing w:val="-5"/>
                <w:sz w:val="28"/>
                <w:szCs w:val="28"/>
              </w:rPr>
              <w:t>CSK</w:t>
            </w:r>
          </w:p>
        </w:tc>
        <w:tc>
          <w:tcPr>
            <w:tcW w:w="1030" w:type="pct"/>
            <w:vAlign w:val="center"/>
          </w:tcPr>
          <w:p w14:paraId="317BEED1" w14:textId="77777777" w:rsidR="007655BC" w:rsidRPr="009E02CC" w:rsidRDefault="00B2637B" w:rsidP="000057A2">
            <w:pPr>
              <w:pStyle w:val="TableParagraph"/>
              <w:spacing w:before="60" w:after="60"/>
              <w:jc w:val="right"/>
              <w:rPr>
                <w:b/>
                <w:sz w:val="28"/>
                <w:szCs w:val="28"/>
              </w:rPr>
            </w:pPr>
            <w:r w:rsidRPr="009E02CC">
              <w:rPr>
                <w:b/>
                <w:spacing w:val="-2"/>
                <w:sz w:val="28"/>
                <w:szCs w:val="28"/>
              </w:rPr>
              <w:t>348,54</w:t>
            </w:r>
          </w:p>
        </w:tc>
      </w:tr>
      <w:tr w:rsidR="007655BC" w:rsidRPr="009E02CC" w14:paraId="6A603C71" w14:textId="77777777" w:rsidTr="00984F9F">
        <w:trPr>
          <w:trHeight w:val="340"/>
        </w:trPr>
        <w:tc>
          <w:tcPr>
            <w:tcW w:w="480" w:type="pct"/>
            <w:vAlign w:val="center"/>
          </w:tcPr>
          <w:p w14:paraId="713D2929" w14:textId="77777777" w:rsidR="007655BC" w:rsidRPr="009E02CC" w:rsidRDefault="00B2637B" w:rsidP="000057A2">
            <w:pPr>
              <w:pStyle w:val="TableParagraph"/>
              <w:spacing w:before="60" w:after="60"/>
              <w:rPr>
                <w:sz w:val="28"/>
                <w:szCs w:val="28"/>
              </w:rPr>
            </w:pPr>
            <w:r w:rsidRPr="009E02CC">
              <w:rPr>
                <w:spacing w:val="-2"/>
                <w:w w:val="105"/>
                <w:sz w:val="28"/>
                <w:szCs w:val="28"/>
              </w:rPr>
              <w:t>2.7.1</w:t>
            </w:r>
          </w:p>
        </w:tc>
        <w:tc>
          <w:tcPr>
            <w:tcW w:w="2625" w:type="pct"/>
            <w:vAlign w:val="center"/>
          </w:tcPr>
          <w:p w14:paraId="5260FCE9"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DD34996" w14:textId="77777777" w:rsidR="007655BC" w:rsidRPr="009E02CC" w:rsidRDefault="00B2637B" w:rsidP="000057A2">
            <w:pPr>
              <w:pStyle w:val="TableParagraph"/>
              <w:spacing w:before="60" w:after="60"/>
              <w:rPr>
                <w:sz w:val="28"/>
                <w:szCs w:val="28"/>
              </w:rPr>
            </w:pPr>
            <w:r w:rsidRPr="009E02CC">
              <w:rPr>
                <w:spacing w:val="-5"/>
                <w:sz w:val="28"/>
                <w:szCs w:val="28"/>
              </w:rPr>
              <w:t>SKK</w:t>
            </w:r>
          </w:p>
        </w:tc>
        <w:tc>
          <w:tcPr>
            <w:tcW w:w="1030" w:type="pct"/>
            <w:vAlign w:val="center"/>
          </w:tcPr>
          <w:p w14:paraId="5DBB029D" w14:textId="77777777" w:rsidR="007655BC" w:rsidRPr="009E02CC" w:rsidRDefault="00B2637B" w:rsidP="000057A2">
            <w:pPr>
              <w:pStyle w:val="TableParagraph"/>
              <w:spacing w:before="60" w:after="60"/>
              <w:jc w:val="right"/>
              <w:rPr>
                <w:sz w:val="28"/>
                <w:szCs w:val="28"/>
              </w:rPr>
            </w:pPr>
            <w:r w:rsidRPr="009E02CC">
              <w:rPr>
                <w:spacing w:val="-10"/>
                <w:sz w:val="28"/>
                <w:szCs w:val="28"/>
              </w:rPr>
              <w:t>-</w:t>
            </w:r>
          </w:p>
        </w:tc>
      </w:tr>
      <w:tr w:rsidR="007655BC" w:rsidRPr="009E02CC" w14:paraId="43466C8A" w14:textId="77777777" w:rsidTr="00984F9F">
        <w:trPr>
          <w:trHeight w:val="340"/>
        </w:trPr>
        <w:tc>
          <w:tcPr>
            <w:tcW w:w="480" w:type="pct"/>
            <w:vAlign w:val="center"/>
          </w:tcPr>
          <w:p w14:paraId="08FB9B1D" w14:textId="77777777" w:rsidR="007655BC" w:rsidRPr="009E02CC" w:rsidRDefault="00B2637B" w:rsidP="000057A2">
            <w:pPr>
              <w:pStyle w:val="TableParagraph"/>
              <w:spacing w:before="60" w:after="60"/>
              <w:rPr>
                <w:sz w:val="28"/>
                <w:szCs w:val="28"/>
              </w:rPr>
            </w:pPr>
            <w:r w:rsidRPr="009E02CC">
              <w:rPr>
                <w:spacing w:val="-2"/>
                <w:w w:val="105"/>
                <w:sz w:val="28"/>
                <w:szCs w:val="28"/>
              </w:rPr>
              <w:t>2.7.2</w:t>
            </w:r>
          </w:p>
        </w:tc>
        <w:tc>
          <w:tcPr>
            <w:tcW w:w="2625" w:type="pct"/>
            <w:vAlign w:val="center"/>
          </w:tcPr>
          <w:p w14:paraId="377A55C4" w14:textId="77777777" w:rsidR="007655BC" w:rsidRPr="009E02CC" w:rsidRDefault="00B2637B" w:rsidP="000057A2">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B391CD0" w14:textId="77777777" w:rsidR="007655BC" w:rsidRPr="009E02CC" w:rsidRDefault="00B2637B" w:rsidP="000057A2">
            <w:pPr>
              <w:pStyle w:val="TableParagraph"/>
              <w:spacing w:before="60" w:after="60"/>
              <w:rPr>
                <w:sz w:val="28"/>
                <w:szCs w:val="28"/>
              </w:rPr>
            </w:pPr>
            <w:r w:rsidRPr="009E02CC">
              <w:rPr>
                <w:spacing w:val="-5"/>
                <w:sz w:val="28"/>
                <w:szCs w:val="28"/>
              </w:rPr>
              <w:t>SKN</w:t>
            </w:r>
          </w:p>
        </w:tc>
        <w:tc>
          <w:tcPr>
            <w:tcW w:w="1030" w:type="pct"/>
            <w:vAlign w:val="center"/>
          </w:tcPr>
          <w:p w14:paraId="091344E3" w14:textId="77777777" w:rsidR="007655BC" w:rsidRPr="009E02CC" w:rsidRDefault="00B2637B" w:rsidP="000057A2">
            <w:pPr>
              <w:pStyle w:val="TableParagraph"/>
              <w:spacing w:before="60" w:after="60"/>
              <w:jc w:val="right"/>
              <w:rPr>
                <w:sz w:val="28"/>
                <w:szCs w:val="28"/>
              </w:rPr>
            </w:pPr>
            <w:r w:rsidRPr="009E02CC">
              <w:rPr>
                <w:spacing w:val="-2"/>
                <w:sz w:val="28"/>
                <w:szCs w:val="28"/>
              </w:rPr>
              <w:t>77,00</w:t>
            </w:r>
          </w:p>
        </w:tc>
      </w:tr>
    </w:tbl>
    <w:p w14:paraId="7FBECD2F"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1E04328D" w14:textId="77777777" w:rsidTr="00984F9F">
        <w:trPr>
          <w:trHeight w:val="691"/>
        </w:trPr>
        <w:tc>
          <w:tcPr>
            <w:tcW w:w="480" w:type="pct"/>
            <w:vAlign w:val="center"/>
          </w:tcPr>
          <w:p w14:paraId="08E72102" w14:textId="78FFAD42"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vAlign w:val="center"/>
          </w:tcPr>
          <w:p w14:paraId="1D196043" w14:textId="2C169DAB"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AA4A5EF" w14:textId="1D3CB20A"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vAlign w:val="center"/>
          </w:tcPr>
          <w:p w14:paraId="32A9252E" w14:textId="1D1C8A00"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8F7FACD" w14:textId="77777777" w:rsidTr="00984F9F">
        <w:trPr>
          <w:trHeight w:val="274"/>
        </w:trPr>
        <w:tc>
          <w:tcPr>
            <w:tcW w:w="480" w:type="pct"/>
            <w:vAlign w:val="center"/>
          </w:tcPr>
          <w:p w14:paraId="221400B9"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vAlign w:val="center"/>
          </w:tcPr>
          <w:p w14:paraId="746C8734"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vAlign w:val="center"/>
          </w:tcPr>
          <w:p w14:paraId="028BD978"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vAlign w:val="center"/>
          </w:tcPr>
          <w:p w14:paraId="4A228292"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3F1DD145" w14:textId="77777777" w:rsidTr="00984F9F">
        <w:trPr>
          <w:trHeight w:val="340"/>
        </w:trPr>
        <w:tc>
          <w:tcPr>
            <w:tcW w:w="480" w:type="pct"/>
            <w:vAlign w:val="center"/>
          </w:tcPr>
          <w:p w14:paraId="4C5D5A32" w14:textId="77777777" w:rsidR="007655BC" w:rsidRPr="009E02CC" w:rsidRDefault="00B2637B" w:rsidP="00984F9F">
            <w:pPr>
              <w:pStyle w:val="TableParagraph"/>
              <w:spacing w:before="60" w:after="60"/>
              <w:rPr>
                <w:sz w:val="28"/>
                <w:szCs w:val="28"/>
              </w:rPr>
            </w:pPr>
            <w:r w:rsidRPr="009E02CC">
              <w:rPr>
                <w:spacing w:val="-2"/>
                <w:w w:val="105"/>
                <w:sz w:val="28"/>
                <w:szCs w:val="28"/>
              </w:rPr>
              <w:t>2.7.3</w:t>
            </w:r>
          </w:p>
        </w:tc>
        <w:tc>
          <w:tcPr>
            <w:tcW w:w="2625" w:type="pct"/>
            <w:vAlign w:val="center"/>
          </w:tcPr>
          <w:p w14:paraId="345A143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EC58871" w14:textId="77777777" w:rsidR="007655BC" w:rsidRPr="009E02CC" w:rsidRDefault="00B2637B" w:rsidP="00984F9F">
            <w:pPr>
              <w:pStyle w:val="TableParagraph"/>
              <w:spacing w:before="60" w:after="60"/>
              <w:rPr>
                <w:sz w:val="28"/>
                <w:szCs w:val="28"/>
              </w:rPr>
            </w:pPr>
            <w:r w:rsidRPr="009E02CC">
              <w:rPr>
                <w:spacing w:val="-5"/>
                <w:sz w:val="28"/>
                <w:szCs w:val="28"/>
              </w:rPr>
              <w:t>SCT</w:t>
            </w:r>
          </w:p>
        </w:tc>
        <w:tc>
          <w:tcPr>
            <w:tcW w:w="1030" w:type="pct"/>
            <w:vAlign w:val="center"/>
          </w:tcPr>
          <w:p w14:paraId="7B1065C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CD615D6" w14:textId="77777777" w:rsidTr="00984F9F">
        <w:trPr>
          <w:trHeight w:val="340"/>
        </w:trPr>
        <w:tc>
          <w:tcPr>
            <w:tcW w:w="480" w:type="pct"/>
            <w:vAlign w:val="center"/>
          </w:tcPr>
          <w:p w14:paraId="75F22AA4" w14:textId="77777777" w:rsidR="007655BC" w:rsidRPr="009E02CC" w:rsidRDefault="00B2637B" w:rsidP="00984F9F">
            <w:pPr>
              <w:pStyle w:val="TableParagraph"/>
              <w:spacing w:before="60" w:after="60"/>
              <w:rPr>
                <w:sz w:val="28"/>
                <w:szCs w:val="28"/>
              </w:rPr>
            </w:pPr>
            <w:r w:rsidRPr="009E02CC">
              <w:rPr>
                <w:spacing w:val="-2"/>
                <w:w w:val="105"/>
                <w:sz w:val="28"/>
                <w:szCs w:val="28"/>
              </w:rPr>
              <w:t>2.7.4</w:t>
            </w:r>
          </w:p>
        </w:tc>
        <w:tc>
          <w:tcPr>
            <w:tcW w:w="2625" w:type="pct"/>
            <w:vAlign w:val="center"/>
          </w:tcPr>
          <w:p w14:paraId="665AC8F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3DCA171" w14:textId="77777777" w:rsidR="007655BC" w:rsidRPr="009E02CC" w:rsidRDefault="00B2637B" w:rsidP="00984F9F">
            <w:pPr>
              <w:pStyle w:val="TableParagraph"/>
              <w:spacing w:before="60" w:after="60"/>
              <w:rPr>
                <w:sz w:val="28"/>
                <w:szCs w:val="28"/>
              </w:rPr>
            </w:pPr>
            <w:r w:rsidRPr="009E02CC">
              <w:rPr>
                <w:spacing w:val="-5"/>
                <w:sz w:val="28"/>
                <w:szCs w:val="28"/>
              </w:rPr>
              <w:t>TMD</w:t>
            </w:r>
          </w:p>
        </w:tc>
        <w:tc>
          <w:tcPr>
            <w:tcW w:w="1030" w:type="pct"/>
            <w:vAlign w:val="center"/>
          </w:tcPr>
          <w:p w14:paraId="022A539B" w14:textId="77777777" w:rsidR="007655BC" w:rsidRPr="009E02CC" w:rsidRDefault="00B2637B" w:rsidP="00984F9F">
            <w:pPr>
              <w:pStyle w:val="TableParagraph"/>
              <w:spacing w:before="60" w:after="60"/>
              <w:jc w:val="right"/>
              <w:rPr>
                <w:sz w:val="28"/>
                <w:szCs w:val="28"/>
              </w:rPr>
            </w:pPr>
            <w:r w:rsidRPr="009E02CC">
              <w:rPr>
                <w:spacing w:val="-2"/>
                <w:sz w:val="28"/>
                <w:szCs w:val="28"/>
              </w:rPr>
              <w:t>118,53</w:t>
            </w:r>
          </w:p>
        </w:tc>
      </w:tr>
      <w:tr w:rsidR="007655BC" w:rsidRPr="009E02CC" w14:paraId="2A8AA607" w14:textId="77777777" w:rsidTr="00984F9F">
        <w:trPr>
          <w:trHeight w:val="340"/>
        </w:trPr>
        <w:tc>
          <w:tcPr>
            <w:tcW w:w="480" w:type="pct"/>
            <w:vAlign w:val="center"/>
          </w:tcPr>
          <w:p w14:paraId="2C1072E2" w14:textId="77777777" w:rsidR="007655BC" w:rsidRPr="009E02CC" w:rsidRDefault="00B2637B" w:rsidP="00984F9F">
            <w:pPr>
              <w:pStyle w:val="TableParagraph"/>
              <w:spacing w:before="60" w:after="60"/>
              <w:rPr>
                <w:sz w:val="28"/>
                <w:szCs w:val="28"/>
              </w:rPr>
            </w:pPr>
            <w:r w:rsidRPr="009E02CC">
              <w:rPr>
                <w:spacing w:val="-2"/>
                <w:w w:val="105"/>
                <w:sz w:val="28"/>
                <w:szCs w:val="28"/>
              </w:rPr>
              <w:t>2.7.5</w:t>
            </w:r>
          </w:p>
        </w:tc>
        <w:tc>
          <w:tcPr>
            <w:tcW w:w="2625" w:type="pct"/>
            <w:vAlign w:val="center"/>
          </w:tcPr>
          <w:p w14:paraId="0E14252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35E286AA" w14:textId="77777777" w:rsidR="007655BC" w:rsidRPr="009E02CC" w:rsidRDefault="00B2637B" w:rsidP="00984F9F">
            <w:pPr>
              <w:pStyle w:val="TableParagraph"/>
              <w:spacing w:before="60" w:after="60"/>
              <w:rPr>
                <w:sz w:val="28"/>
                <w:szCs w:val="28"/>
              </w:rPr>
            </w:pPr>
            <w:r w:rsidRPr="009E02CC">
              <w:rPr>
                <w:spacing w:val="-5"/>
                <w:sz w:val="28"/>
                <w:szCs w:val="28"/>
              </w:rPr>
              <w:t>SKC</w:t>
            </w:r>
          </w:p>
        </w:tc>
        <w:tc>
          <w:tcPr>
            <w:tcW w:w="1030" w:type="pct"/>
            <w:vAlign w:val="center"/>
          </w:tcPr>
          <w:p w14:paraId="4E54E965" w14:textId="77777777" w:rsidR="007655BC" w:rsidRPr="009E02CC" w:rsidRDefault="00B2637B" w:rsidP="00984F9F">
            <w:pPr>
              <w:pStyle w:val="TableParagraph"/>
              <w:spacing w:before="60" w:after="60"/>
              <w:jc w:val="right"/>
              <w:rPr>
                <w:sz w:val="28"/>
                <w:szCs w:val="28"/>
              </w:rPr>
            </w:pPr>
            <w:r w:rsidRPr="009E02CC">
              <w:rPr>
                <w:spacing w:val="-2"/>
                <w:sz w:val="28"/>
                <w:szCs w:val="28"/>
              </w:rPr>
              <w:t>102,62</w:t>
            </w:r>
          </w:p>
        </w:tc>
      </w:tr>
      <w:tr w:rsidR="007655BC" w:rsidRPr="009E02CC" w14:paraId="58BB0E4C" w14:textId="77777777" w:rsidTr="00984F9F">
        <w:trPr>
          <w:trHeight w:val="340"/>
        </w:trPr>
        <w:tc>
          <w:tcPr>
            <w:tcW w:w="480" w:type="pct"/>
            <w:vAlign w:val="center"/>
          </w:tcPr>
          <w:p w14:paraId="24102852" w14:textId="77777777" w:rsidR="007655BC" w:rsidRPr="009E02CC" w:rsidRDefault="00B2637B" w:rsidP="00984F9F">
            <w:pPr>
              <w:pStyle w:val="TableParagraph"/>
              <w:spacing w:before="60" w:after="60"/>
              <w:rPr>
                <w:sz w:val="28"/>
                <w:szCs w:val="28"/>
              </w:rPr>
            </w:pPr>
            <w:r w:rsidRPr="009E02CC">
              <w:rPr>
                <w:spacing w:val="-2"/>
                <w:w w:val="105"/>
                <w:sz w:val="28"/>
                <w:szCs w:val="28"/>
              </w:rPr>
              <w:t>2.7.6</w:t>
            </w:r>
          </w:p>
        </w:tc>
        <w:tc>
          <w:tcPr>
            <w:tcW w:w="2625" w:type="pct"/>
            <w:vAlign w:val="center"/>
          </w:tcPr>
          <w:p w14:paraId="1AE79A1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20F6F6C" w14:textId="77777777" w:rsidR="007655BC" w:rsidRPr="009E02CC" w:rsidRDefault="00B2637B" w:rsidP="00984F9F">
            <w:pPr>
              <w:pStyle w:val="TableParagraph"/>
              <w:spacing w:before="60" w:after="60"/>
              <w:rPr>
                <w:sz w:val="28"/>
                <w:szCs w:val="28"/>
              </w:rPr>
            </w:pPr>
            <w:r w:rsidRPr="009E02CC">
              <w:rPr>
                <w:spacing w:val="-5"/>
                <w:sz w:val="28"/>
                <w:szCs w:val="28"/>
              </w:rPr>
              <w:t>SKS</w:t>
            </w:r>
          </w:p>
        </w:tc>
        <w:tc>
          <w:tcPr>
            <w:tcW w:w="1030" w:type="pct"/>
            <w:vAlign w:val="center"/>
          </w:tcPr>
          <w:p w14:paraId="653260DE" w14:textId="77777777" w:rsidR="007655BC" w:rsidRPr="009E02CC" w:rsidRDefault="00B2637B" w:rsidP="00984F9F">
            <w:pPr>
              <w:pStyle w:val="TableParagraph"/>
              <w:spacing w:before="60" w:after="60"/>
              <w:jc w:val="right"/>
              <w:rPr>
                <w:sz w:val="28"/>
                <w:szCs w:val="28"/>
              </w:rPr>
            </w:pPr>
            <w:r w:rsidRPr="009E02CC">
              <w:rPr>
                <w:spacing w:val="-2"/>
                <w:sz w:val="28"/>
                <w:szCs w:val="28"/>
              </w:rPr>
              <w:t>50,39</w:t>
            </w:r>
          </w:p>
        </w:tc>
      </w:tr>
      <w:tr w:rsidR="007655BC" w:rsidRPr="009E02CC" w14:paraId="379C8023" w14:textId="77777777" w:rsidTr="00984F9F">
        <w:trPr>
          <w:trHeight w:val="340"/>
        </w:trPr>
        <w:tc>
          <w:tcPr>
            <w:tcW w:w="480" w:type="pct"/>
            <w:vAlign w:val="center"/>
          </w:tcPr>
          <w:p w14:paraId="1B2057CC" w14:textId="77777777" w:rsidR="007655BC" w:rsidRPr="009E02CC" w:rsidRDefault="00B2637B" w:rsidP="00984F9F">
            <w:pPr>
              <w:pStyle w:val="TableParagraph"/>
              <w:spacing w:before="60" w:after="60"/>
              <w:rPr>
                <w:b/>
                <w:sz w:val="28"/>
                <w:szCs w:val="28"/>
              </w:rPr>
            </w:pPr>
            <w:r w:rsidRPr="009E02CC">
              <w:rPr>
                <w:b/>
                <w:spacing w:val="-5"/>
                <w:w w:val="105"/>
                <w:sz w:val="28"/>
                <w:szCs w:val="28"/>
              </w:rPr>
              <w:t>2.8</w:t>
            </w:r>
          </w:p>
        </w:tc>
        <w:tc>
          <w:tcPr>
            <w:tcW w:w="2625" w:type="pct"/>
            <w:vAlign w:val="center"/>
          </w:tcPr>
          <w:p w14:paraId="42D4ECF3"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7D92F6D2" w14:textId="77777777" w:rsidR="007655BC" w:rsidRPr="009E02CC" w:rsidRDefault="00B2637B" w:rsidP="00984F9F">
            <w:pPr>
              <w:pStyle w:val="TableParagraph"/>
              <w:spacing w:before="60" w:after="60"/>
              <w:rPr>
                <w:b/>
                <w:sz w:val="28"/>
                <w:szCs w:val="28"/>
              </w:rPr>
            </w:pPr>
            <w:r w:rsidRPr="009E02CC">
              <w:rPr>
                <w:b/>
                <w:spacing w:val="-5"/>
                <w:sz w:val="28"/>
                <w:szCs w:val="28"/>
              </w:rPr>
              <w:t>CCC</w:t>
            </w:r>
          </w:p>
        </w:tc>
        <w:tc>
          <w:tcPr>
            <w:tcW w:w="1030" w:type="pct"/>
            <w:vAlign w:val="center"/>
          </w:tcPr>
          <w:p w14:paraId="0A13E09C" w14:textId="77777777" w:rsidR="007655BC" w:rsidRPr="009E02CC" w:rsidRDefault="00B2637B" w:rsidP="00984F9F">
            <w:pPr>
              <w:pStyle w:val="TableParagraph"/>
              <w:spacing w:before="60" w:after="60"/>
              <w:jc w:val="right"/>
              <w:rPr>
                <w:b/>
                <w:sz w:val="28"/>
                <w:szCs w:val="28"/>
              </w:rPr>
            </w:pPr>
            <w:r w:rsidRPr="009E02CC">
              <w:rPr>
                <w:b/>
                <w:spacing w:val="-2"/>
                <w:sz w:val="28"/>
                <w:szCs w:val="28"/>
              </w:rPr>
              <w:t>3.077,25</w:t>
            </w:r>
          </w:p>
        </w:tc>
      </w:tr>
      <w:tr w:rsidR="007655BC" w:rsidRPr="009E02CC" w14:paraId="163D3538" w14:textId="77777777" w:rsidTr="00984F9F">
        <w:trPr>
          <w:trHeight w:val="340"/>
        </w:trPr>
        <w:tc>
          <w:tcPr>
            <w:tcW w:w="480" w:type="pct"/>
            <w:vAlign w:val="center"/>
          </w:tcPr>
          <w:p w14:paraId="09EC92CA" w14:textId="77777777" w:rsidR="007655BC" w:rsidRPr="009E02CC" w:rsidRDefault="00B2637B" w:rsidP="00984F9F">
            <w:pPr>
              <w:pStyle w:val="TableParagraph"/>
              <w:spacing w:before="60" w:after="60"/>
              <w:rPr>
                <w:sz w:val="28"/>
                <w:szCs w:val="28"/>
              </w:rPr>
            </w:pPr>
            <w:r w:rsidRPr="009E02CC">
              <w:rPr>
                <w:spacing w:val="-2"/>
                <w:w w:val="105"/>
                <w:sz w:val="28"/>
                <w:szCs w:val="28"/>
              </w:rPr>
              <w:t>2.8.1</w:t>
            </w:r>
          </w:p>
        </w:tc>
        <w:tc>
          <w:tcPr>
            <w:tcW w:w="2625" w:type="pct"/>
            <w:vAlign w:val="center"/>
          </w:tcPr>
          <w:p w14:paraId="53C7FB3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9FD50C9" w14:textId="77777777" w:rsidR="007655BC" w:rsidRPr="009E02CC" w:rsidRDefault="00B2637B" w:rsidP="00984F9F">
            <w:pPr>
              <w:pStyle w:val="TableParagraph"/>
              <w:spacing w:before="60" w:after="60"/>
              <w:rPr>
                <w:sz w:val="28"/>
                <w:szCs w:val="28"/>
              </w:rPr>
            </w:pPr>
            <w:r w:rsidRPr="009E02CC">
              <w:rPr>
                <w:spacing w:val="-5"/>
                <w:sz w:val="28"/>
                <w:szCs w:val="28"/>
              </w:rPr>
              <w:t>DGT</w:t>
            </w:r>
          </w:p>
        </w:tc>
        <w:tc>
          <w:tcPr>
            <w:tcW w:w="1030" w:type="pct"/>
            <w:vAlign w:val="center"/>
          </w:tcPr>
          <w:p w14:paraId="461106C3" w14:textId="77777777" w:rsidR="007655BC" w:rsidRPr="009E02CC" w:rsidRDefault="00B2637B" w:rsidP="00984F9F">
            <w:pPr>
              <w:pStyle w:val="TableParagraph"/>
              <w:spacing w:before="60" w:after="60"/>
              <w:jc w:val="right"/>
              <w:rPr>
                <w:sz w:val="28"/>
                <w:szCs w:val="28"/>
              </w:rPr>
            </w:pPr>
            <w:r w:rsidRPr="009E02CC">
              <w:rPr>
                <w:spacing w:val="-2"/>
                <w:sz w:val="28"/>
                <w:szCs w:val="28"/>
              </w:rPr>
              <w:t>957,17</w:t>
            </w:r>
          </w:p>
        </w:tc>
      </w:tr>
      <w:tr w:rsidR="007655BC" w:rsidRPr="009E02CC" w14:paraId="4EB6A168" w14:textId="77777777" w:rsidTr="00984F9F">
        <w:trPr>
          <w:trHeight w:val="340"/>
        </w:trPr>
        <w:tc>
          <w:tcPr>
            <w:tcW w:w="480" w:type="pct"/>
            <w:vAlign w:val="center"/>
          </w:tcPr>
          <w:p w14:paraId="452F58AB" w14:textId="77777777" w:rsidR="007655BC" w:rsidRPr="009E02CC" w:rsidRDefault="00B2637B" w:rsidP="00984F9F">
            <w:pPr>
              <w:pStyle w:val="TableParagraph"/>
              <w:spacing w:before="60" w:after="60"/>
              <w:rPr>
                <w:sz w:val="28"/>
                <w:szCs w:val="28"/>
              </w:rPr>
            </w:pPr>
            <w:r w:rsidRPr="009E02CC">
              <w:rPr>
                <w:spacing w:val="-2"/>
                <w:w w:val="105"/>
                <w:sz w:val="28"/>
                <w:szCs w:val="28"/>
              </w:rPr>
              <w:t>2.8.2</w:t>
            </w:r>
          </w:p>
        </w:tc>
        <w:tc>
          <w:tcPr>
            <w:tcW w:w="2625" w:type="pct"/>
            <w:vAlign w:val="center"/>
          </w:tcPr>
          <w:p w14:paraId="4469823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EB57FFA" w14:textId="77777777" w:rsidR="007655BC" w:rsidRPr="009E02CC" w:rsidRDefault="00B2637B" w:rsidP="00984F9F">
            <w:pPr>
              <w:pStyle w:val="TableParagraph"/>
              <w:spacing w:before="60" w:after="60"/>
              <w:rPr>
                <w:sz w:val="28"/>
                <w:szCs w:val="28"/>
              </w:rPr>
            </w:pPr>
            <w:r w:rsidRPr="009E02CC">
              <w:rPr>
                <w:spacing w:val="-5"/>
                <w:sz w:val="28"/>
                <w:szCs w:val="28"/>
              </w:rPr>
              <w:t>DTL</w:t>
            </w:r>
          </w:p>
        </w:tc>
        <w:tc>
          <w:tcPr>
            <w:tcW w:w="1030" w:type="pct"/>
            <w:vAlign w:val="center"/>
          </w:tcPr>
          <w:p w14:paraId="33FB674C" w14:textId="77777777" w:rsidR="007655BC" w:rsidRPr="009E02CC" w:rsidRDefault="00B2637B" w:rsidP="00984F9F">
            <w:pPr>
              <w:pStyle w:val="TableParagraph"/>
              <w:spacing w:before="60" w:after="60"/>
              <w:jc w:val="right"/>
              <w:rPr>
                <w:sz w:val="28"/>
                <w:szCs w:val="28"/>
              </w:rPr>
            </w:pPr>
            <w:r w:rsidRPr="009E02CC">
              <w:rPr>
                <w:spacing w:val="-2"/>
                <w:sz w:val="28"/>
                <w:szCs w:val="28"/>
              </w:rPr>
              <w:t>50,77</w:t>
            </w:r>
          </w:p>
        </w:tc>
      </w:tr>
      <w:tr w:rsidR="007655BC" w:rsidRPr="009E02CC" w14:paraId="7BCD8A01" w14:textId="77777777" w:rsidTr="00984F9F">
        <w:trPr>
          <w:trHeight w:val="340"/>
        </w:trPr>
        <w:tc>
          <w:tcPr>
            <w:tcW w:w="480" w:type="pct"/>
            <w:vAlign w:val="center"/>
          </w:tcPr>
          <w:p w14:paraId="4F5AE19B" w14:textId="77777777" w:rsidR="007655BC" w:rsidRPr="009E02CC" w:rsidRDefault="00B2637B" w:rsidP="00984F9F">
            <w:pPr>
              <w:pStyle w:val="TableParagraph"/>
              <w:spacing w:before="60" w:after="60"/>
              <w:rPr>
                <w:sz w:val="28"/>
                <w:szCs w:val="28"/>
              </w:rPr>
            </w:pPr>
            <w:r w:rsidRPr="009E02CC">
              <w:rPr>
                <w:spacing w:val="-2"/>
                <w:w w:val="105"/>
                <w:sz w:val="28"/>
                <w:szCs w:val="28"/>
              </w:rPr>
              <w:t>2.8.3</w:t>
            </w:r>
          </w:p>
        </w:tc>
        <w:tc>
          <w:tcPr>
            <w:tcW w:w="2625" w:type="pct"/>
            <w:vAlign w:val="center"/>
          </w:tcPr>
          <w:p w14:paraId="6C8DD47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81BEACA" w14:textId="77777777" w:rsidR="007655BC" w:rsidRPr="009E02CC" w:rsidRDefault="00B2637B" w:rsidP="00984F9F">
            <w:pPr>
              <w:pStyle w:val="TableParagraph"/>
              <w:spacing w:before="60" w:after="60"/>
              <w:rPr>
                <w:sz w:val="28"/>
                <w:szCs w:val="28"/>
              </w:rPr>
            </w:pPr>
            <w:r w:rsidRPr="009E02CC">
              <w:rPr>
                <w:spacing w:val="-5"/>
                <w:sz w:val="28"/>
                <w:szCs w:val="28"/>
              </w:rPr>
              <w:t>DCT</w:t>
            </w:r>
          </w:p>
        </w:tc>
        <w:tc>
          <w:tcPr>
            <w:tcW w:w="1030" w:type="pct"/>
            <w:vAlign w:val="center"/>
          </w:tcPr>
          <w:p w14:paraId="020B050E" w14:textId="77777777" w:rsidR="007655BC" w:rsidRPr="009E02CC" w:rsidRDefault="00B2637B" w:rsidP="00984F9F">
            <w:pPr>
              <w:pStyle w:val="TableParagraph"/>
              <w:spacing w:before="60" w:after="60"/>
              <w:jc w:val="right"/>
              <w:rPr>
                <w:sz w:val="28"/>
                <w:szCs w:val="28"/>
              </w:rPr>
            </w:pPr>
            <w:r w:rsidRPr="009E02CC">
              <w:rPr>
                <w:spacing w:val="-4"/>
                <w:sz w:val="28"/>
                <w:szCs w:val="28"/>
              </w:rPr>
              <w:t>9,56</w:t>
            </w:r>
          </w:p>
        </w:tc>
      </w:tr>
      <w:tr w:rsidR="007655BC" w:rsidRPr="009E02CC" w14:paraId="468E8AFC" w14:textId="77777777" w:rsidTr="00984F9F">
        <w:trPr>
          <w:trHeight w:val="340"/>
        </w:trPr>
        <w:tc>
          <w:tcPr>
            <w:tcW w:w="480" w:type="pct"/>
            <w:vAlign w:val="center"/>
          </w:tcPr>
          <w:p w14:paraId="173430BE" w14:textId="77777777" w:rsidR="007655BC" w:rsidRPr="009E02CC" w:rsidRDefault="00B2637B" w:rsidP="00984F9F">
            <w:pPr>
              <w:pStyle w:val="TableParagraph"/>
              <w:spacing w:before="60" w:after="60"/>
              <w:rPr>
                <w:sz w:val="28"/>
                <w:szCs w:val="28"/>
              </w:rPr>
            </w:pPr>
            <w:r w:rsidRPr="009E02CC">
              <w:rPr>
                <w:spacing w:val="-2"/>
                <w:w w:val="105"/>
                <w:sz w:val="28"/>
                <w:szCs w:val="28"/>
              </w:rPr>
              <w:t>2.8.4</w:t>
            </w:r>
          </w:p>
        </w:tc>
        <w:tc>
          <w:tcPr>
            <w:tcW w:w="2625" w:type="pct"/>
            <w:vAlign w:val="center"/>
          </w:tcPr>
          <w:p w14:paraId="483EB47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289E82CA" w14:textId="77777777" w:rsidR="007655BC" w:rsidRPr="009E02CC" w:rsidRDefault="00B2637B" w:rsidP="00984F9F">
            <w:pPr>
              <w:pStyle w:val="TableParagraph"/>
              <w:spacing w:before="60" w:after="60"/>
              <w:rPr>
                <w:sz w:val="28"/>
                <w:szCs w:val="28"/>
              </w:rPr>
            </w:pPr>
            <w:r w:rsidRPr="009E02CC">
              <w:rPr>
                <w:spacing w:val="-5"/>
                <w:sz w:val="28"/>
                <w:szCs w:val="28"/>
              </w:rPr>
              <w:t>DPC</w:t>
            </w:r>
          </w:p>
        </w:tc>
        <w:tc>
          <w:tcPr>
            <w:tcW w:w="1030" w:type="pct"/>
            <w:vAlign w:val="center"/>
          </w:tcPr>
          <w:p w14:paraId="640C4A62" w14:textId="77777777" w:rsidR="007655BC" w:rsidRPr="009E02CC" w:rsidRDefault="00B2637B" w:rsidP="00984F9F">
            <w:pPr>
              <w:pStyle w:val="TableParagraph"/>
              <w:spacing w:before="60" w:after="60"/>
              <w:jc w:val="right"/>
              <w:rPr>
                <w:sz w:val="28"/>
                <w:szCs w:val="28"/>
              </w:rPr>
            </w:pPr>
            <w:r w:rsidRPr="009E02CC">
              <w:rPr>
                <w:spacing w:val="-4"/>
                <w:sz w:val="28"/>
                <w:szCs w:val="28"/>
              </w:rPr>
              <w:t>1,00</w:t>
            </w:r>
          </w:p>
        </w:tc>
      </w:tr>
      <w:tr w:rsidR="007655BC" w:rsidRPr="009E02CC" w14:paraId="0DDC574F" w14:textId="77777777" w:rsidTr="00984F9F">
        <w:trPr>
          <w:trHeight w:val="340"/>
        </w:trPr>
        <w:tc>
          <w:tcPr>
            <w:tcW w:w="480" w:type="pct"/>
            <w:vAlign w:val="center"/>
          </w:tcPr>
          <w:p w14:paraId="6576C946" w14:textId="77777777" w:rsidR="007655BC" w:rsidRPr="009E02CC" w:rsidRDefault="00B2637B" w:rsidP="00984F9F">
            <w:pPr>
              <w:pStyle w:val="TableParagraph"/>
              <w:spacing w:before="60" w:after="60"/>
              <w:rPr>
                <w:sz w:val="28"/>
                <w:szCs w:val="28"/>
              </w:rPr>
            </w:pPr>
            <w:r w:rsidRPr="009E02CC">
              <w:rPr>
                <w:spacing w:val="-2"/>
                <w:w w:val="105"/>
                <w:sz w:val="28"/>
                <w:szCs w:val="28"/>
              </w:rPr>
              <w:t>2.8.5</w:t>
            </w:r>
          </w:p>
        </w:tc>
        <w:tc>
          <w:tcPr>
            <w:tcW w:w="2625" w:type="pct"/>
            <w:vAlign w:val="center"/>
          </w:tcPr>
          <w:p w14:paraId="1914799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188822C" w14:textId="77777777" w:rsidR="007655BC" w:rsidRPr="009E02CC" w:rsidRDefault="00B2637B" w:rsidP="00984F9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CF6AB4D" w14:textId="77777777" w:rsidR="007655BC" w:rsidRPr="009E02CC" w:rsidRDefault="00B2637B" w:rsidP="00984F9F">
            <w:pPr>
              <w:pStyle w:val="TableParagraph"/>
              <w:spacing w:before="60" w:after="60"/>
              <w:rPr>
                <w:sz w:val="28"/>
                <w:szCs w:val="28"/>
              </w:rPr>
            </w:pPr>
            <w:r w:rsidRPr="009E02CC">
              <w:rPr>
                <w:spacing w:val="-5"/>
                <w:sz w:val="28"/>
                <w:szCs w:val="28"/>
              </w:rPr>
              <w:t>DDD</w:t>
            </w:r>
          </w:p>
        </w:tc>
        <w:tc>
          <w:tcPr>
            <w:tcW w:w="1030" w:type="pct"/>
            <w:vAlign w:val="center"/>
          </w:tcPr>
          <w:p w14:paraId="0E16703C" w14:textId="77777777" w:rsidR="007655BC" w:rsidRPr="009E02CC" w:rsidRDefault="00B2637B" w:rsidP="00984F9F">
            <w:pPr>
              <w:pStyle w:val="TableParagraph"/>
              <w:spacing w:before="60" w:after="60"/>
              <w:jc w:val="right"/>
              <w:rPr>
                <w:sz w:val="28"/>
                <w:szCs w:val="28"/>
              </w:rPr>
            </w:pPr>
            <w:r w:rsidRPr="009E02CC">
              <w:rPr>
                <w:spacing w:val="-2"/>
                <w:sz w:val="28"/>
                <w:szCs w:val="28"/>
              </w:rPr>
              <w:t>66,50</w:t>
            </w:r>
          </w:p>
        </w:tc>
      </w:tr>
      <w:tr w:rsidR="007655BC" w:rsidRPr="009E02CC" w14:paraId="5044A841" w14:textId="77777777" w:rsidTr="00984F9F">
        <w:trPr>
          <w:trHeight w:val="340"/>
        </w:trPr>
        <w:tc>
          <w:tcPr>
            <w:tcW w:w="480" w:type="pct"/>
            <w:vAlign w:val="center"/>
          </w:tcPr>
          <w:p w14:paraId="590E3D4D" w14:textId="77777777" w:rsidR="007655BC" w:rsidRPr="009E02CC" w:rsidRDefault="00B2637B" w:rsidP="00984F9F">
            <w:pPr>
              <w:pStyle w:val="TableParagraph"/>
              <w:spacing w:before="60" w:after="60"/>
              <w:rPr>
                <w:sz w:val="28"/>
                <w:szCs w:val="28"/>
              </w:rPr>
            </w:pPr>
            <w:r w:rsidRPr="009E02CC">
              <w:rPr>
                <w:spacing w:val="-2"/>
                <w:w w:val="105"/>
                <w:sz w:val="28"/>
                <w:szCs w:val="28"/>
              </w:rPr>
              <w:t>2.8.6</w:t>
            </w:r>
          </w:p>
        </w:tc>
        <w:tc>
          <w:tcPr>
            <w:tcW w:w="2625" w:type="pct"/>
            <w:vAlign w:val="center"/>
          </w:tcPr>
          <w:p w14:paraId="1252976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5862701" w14:textId="77777777" w:rsidR="007655BC" w:rsidRPr="009E02CC" w:rsidRDefault="00B2637B" w:rsidP="00984F9F">
            <w:pPr>
              <w:pStyle w:val="TableParagraph"/>
              <w:spacing w:before="60" w:after="60"/>
              <w:rPr>
                <w:sz w:val="28"/>
                <w:szCs w:val="28"/>
              </w:rPr>
            </w:pPr>
            <w:r w:rsidRPr="009E02CC">
              <w:rPr>
                <w:spacing w:val="-5"/>
                <w:sz w:val="28"/>
                <w:szCs w:val="28"/>
              </w:rPr>
              <w:t>DRA</w:t>
            </w:r>
          </w:p>
        </w:tc>
        <w:tc>
          <w:tcPr>
            <w:tcW w:w="1030" w:type="pct"/>
            <w:vAlign w:val="center"/>
          </w:tcPr>
          <w:p w14:paraId="0692FEC6" w14:textId="77777777" w:rsidR="007655BC" w:rsidRPr="009E02CC" w:rsidRDefault="00B2637B" w:rsidP="00984F9F">
            <w:pPr>
              <w:pStyle w:val="TableParagraph"/>
              <w:spacing w:before="60" w:after="60"/>
              <w:jc w:val="right"/>
              <w:rPr>
                <w:sz w:val="28"/>
                <w:szCs w:val="28"/>
              </w:rPr>
            </w:pPr>
            <w:r w:rsidRPr="009E02CC">
              <w:rPr>
                <w:spacing w:val="-2"/>
                <w:sz w:val="28"/>
                <w:szCs w:val="28"/>
              </w:rPr>
              <w:t>41,72</w:t>
            </w:r>
          </w:p>
        </w:tc>
      </w:tr>
      <w:tr w:rsidR="007655BC" w:rsidRPr="009E02CC" w14:paraId="1885CEA0" w14:textId="77777777" w:rsidTr="00984F9F">
        <w:trPr>
          <w:trHeight w:val="340"/>
        </w:trPr>
        <w:tc>
          <w:tcPr>
            <w:tcW w:w="480" w:type="pct"/>
            <w:vAlign w:val="center"/>
          </w:tcPr>
          <w:p w14:paraId="74F79389" w14:textId="77777777" w:rsidR="007655BC" w:rsidRPr="009E02CC" w:rsidRDefault="00B2637B" w:rsidP="00984F9F">
            <w:pPr>
              <w:pStyle w:val="TableParagraph"/>
              <w:spacing w:before="60" w:after="60"/>
              <w:rPr>
                <w:sz w:val="28"/>
                <w:szCs w:val="28"/>
              </w:rPr>
            </w:pPr>
            <w:r w:rsidRPr="009E02CC">
              <w:rPr>
                <w:spacing w:val="-2"/>
                <w:w w:val="105"/>
                <w:sz w:val="28"/>
                <w:szCs w:val="28"/>
              </w:rPr>
              <w:t>2.8.7</w:t>
            </w:r>
          </w:p>
        </w:tc>
        <w:tc>
          <w:tcPr>
            <w:tcW w:w="2625" w:type="pct"/>
            <w:vAlign w:val="center"/>
          </w:tcPr>
          <w:p w14:paraId="58E3EB6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3AC99E69" w14:textId="77777777" w:rsidR="007655BC" w:rsidRPr="009E02CC" w:rsidRDefault="00B2637B" w:rsidP="00984F9F">
            <w:pPr>
              <w:pStyle w:val="TableParagraph"/>
              <w:spacing w:before="60" w:after="60"/>
              <w:rPr>
                <w:sz w:val="28"/>
                <w:szCs w:val="28"/>
              </w:rPr>
            </w:pPr>
            <w:r w:rsidRPr="009E02CC">
              <w:rPr>
                <w:spacing w:val="-5"/>
                <w:sz w:val="28"/>
                <w:szCs w:val="28"/>
              </w:rPr>
              <w:t>DNL</w:t>
            </w:r>
          </w:p>
        </w:tc>
        <w:tc>
          <w:tcPr>
            <w:tcW w:w="1030" w:type="pct"/>
            <w:vAlign w:val="center"/>
          </w:tcPr>
          <w:p w14:paraId="63CF087F" w14:textId="77777777" w:rsidR="007655BC" w:rsidRPr="009E02CC" w:rsidRDefault="00B2637B" w:rsidP="00984F9F">
            <w:pPr>
              <w:pStyle w:val="TableParagraph"/>
              <w:spacing w:before="60" w:after="60"/>
              <w:jc w:val="right"/>
              <w:rPr>
                <w:sz w:val="28"/>
                <w:szCs w:val="28"/>
              </w:rPr>
            </w:pPr>
            <w:r w:rsidRPr="009E02CC">
              <w:rPr>
                <w:spacing w:val="-2"/>
                <w:sz w:val="28"/>
                <w:szCs w:val="28"/>
              </w:rPr>
              <w:t>1.885,91</w:t>
            </w:r>
          </w:p>
        </w:tc>
      </w:tr>
      <w:tr w:rsidR="007655BC" w:rsidRPr="009E02CC" w14:paraId="3AE76B3D" w14:textId="77777777" w:rsidTr="00984F9F">
        <w:trPr>
          <w:trHeight w:val="340"/>
        </w:trPr>
        <w:tc>
          <w:tcPr>
            <w:tcW w:w="480" w:type="pct"/>
            <w:vAlign w:val="center"/>
          </w:tcPr>
          <w:p w14:paraId="60548579" w14:textId="77777777" w:rsidR="007655BC" w:rsidRPr="009E02CC" w:rsidRDefault="00B2637B" w:rsidP="00984F9F">
            <w:pPr>
              <w:pStyle w:val="TableParagraph"/>
              <w:spacing w:before="60" w:after="60"/>
              <w:rPr>
                <w:sz w:val="28"/>
                <w:szCs w:val="28"/>
              </w:rPr>
            </w:pPr>
            <w:r w:rsidRPr="009E02CC">
              <w:rPr>
                <w:spacing w:val="-2"/>
                <w:w w:val="105"/>
                <w:sz w:val="28"/>
                <w:szCs w:val="28"/>
              </w:rPr>
              <w:t>2.8.8</w:t>
            </w:r>
          </w:p>
        </w:tc>
        <w:tc>
          <w:tcPr>
            <w:tcW w:w="2625" w:type="pct"/>
            <w:vAlign w:val="center"/>
          </w:tcPr>
          <w:p w14:paraId="25915963"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41EEA0E" w14:textId="77777777" w:rsidR="007655BC" w:rsidRPr="009E02CC" w:rsidRDefault="00B2637B" w:rsidP="00984F9F">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4105F2AD" w14:textId="77777777" w:rsidR="007655BC" w:rsidRPr="009E02CC" w:rsidRDefault="00B2637B" w:rsidP="00984F9F">
            <w:pPr>
              <w:pStyle w:val="TableParagraph"/>
              <w:spacing w:before="60" w:after="60"/>
              <w:rPr>
                <w:sz w:val="28"/>
                <w:szCs w:val="28"/>
              </w:rPr>
            </w:pPr>
            <w:r w:rsidRPr="009E02CC">
              <w:rPr>
                <w:spacing w:val="-5"/>
                <w:sz w:val="28"/>
                <w:szCs w:val="28"/>
              </w:rPr>
              <w:lastRenderedPageBreak/>
              <w:t>DBV</w:t>
            </w:r>
          </w:p>
        </w:tc>
        <w:tc>
          <w:tcPr>
            <w:tcW w:w="1030" w:type="pct"/>
            <w:vAlign w:val="center"/>
          </w:tcPr>
          <w:p w14:paraId="1C3BBDA7" w14:textId="77777777" w:rsidR="007655BC" w:rsidRPr="009E02CC" w:rsidRDefault="00B2637B" w:rsidP="00984F9F">
            <w:pPr>
              <w:pStyle w:val="TableParagraph"/>
              <w:spacing w:before="60" w:after="60"/>
              <w:jc w:val="right"/>
              <w:rPr>
                <w:sz w:val="28"/>
                <w:szCs w:val="28"/>
              </w:rPr>
            </w:pPr>
            <w:r w:rsidRPr="009E02CC">
              <w:rPr>
                <w:spacing w:val="-4"/>
                <w:sz w:val="28"/>
                <w:szCs w:val="28"/>
              </w:rPr>
              <w:t>0,55</w:t>
            </w:r>
          </w:p>
        </w:tc>
      </w:tr>
      <w:tr w:rsidR="007655BC" w:rsidRPr="009E02CC" w14:paraId="25AC2428" w14:textId="77777777" w:rsidTr="00984F9F">
        <w:trPr>
          <w:trHeight w:val="340"/>
        </w:trPr>
        <w:tc>
          <w:tcPr>
            <w:tcW w:w="480" w:type="pct"/>
            <w:vAlign w:val="center"/>
          </w:tcPr>
          <w:p w14:paraId="5B09C625" w14:textId="77777777" w:rsidR="007655BC" w:rsidRPr="009E02CC" w:rsidRDefault="00B2637B" w:rsidP="00984F9F">
            <w:pPr>
              <w:pStyle w:val="TableParagraph"/>
              <w:spacing w:before="60" w:after="60"/>
              <w:rPr>
                <w:sz w:val="28"/>
                <w:szCs w:val="28"/>
              </w:rPr>
            </w:pPr>
            <w:r w:rsidRPr="009E02CC">
              <w:rPr>
                <w:spacing w:val="-2"/>
                <w:w w:val="105"/>
                <w:sz w:val="28"/>
                <w:szCs w:val="28"/>
              </w:rPr>
              <w:t>2.8.9</w:t>
            </w:r>
          </w:p>
        </w:tc>
        <w:tc>
          <w:tcPr>
            <w:tcW w:w="2625" w:type="pct"/>
            <w:vAlign w:val="center"/>
          </w:tcPr>
          <w:p w14:paraId="2103621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9D7E939" w14:textId="77777777" w:rsidR="007655BC" w:rsidRPr="009E02CC" w:rsidRDefault="00B2637B" w:rsidP="00984F9F">
            <w:pPr>
              <w:pStyle w:val="TableParagraph"/>
              <w:spacing w:before="60" w:after="60"/>
              <w:rPr>
                <w:sz w:val="28"/>
                <w:szCs w:val="28"/>
              </w:rPr>
            </w:pPr>
            <w:r w:rsidRPr="009E02CC">
              <w:rPr>
                <w:spacing w:val="-5"/>
                <w:sz w:val="28"/>
                <w:szCs w:val="28"/>
              </w:rPr>
              <w:t>DCH</w:t>
            </w:r>
          </w:p>
        </w:tc>
        <w:tc>
          <w:tcPr>
            <w:tcW w:w="1030" w:type="pct"/>
            <w:vAlign w:val="center"/>
          </w:tcPr>
          <w:p w14:paraId="0B1AFEC3" w14:textId="77777777" w:rsidR="007655BC" w:rsidRPr="009E02CC" w:rsidRDefault="00B2637B" w:rsidP="00984F9F">
            <w:pPr>
              <w:pStyle w:val="TableParagraph"/>
              <w:spacing w:before="60" w:after="60"/>
              <w:jc w:val="right"/>
              <w:rPr>
                <w:sz w:val="28"/>
                <w:szCs w:val="28"/>
              </w:rPr>
            </w:pPr>
            <w:r w:rsidRPr="009E02CC">
              <w:rPr>
                <w:spacing w:val="-4"/>
                <w:sz w:val="28"/>
                <w:szCs w:val="28"/>
              </w:rPr>
              <w:t>0,93</w:t>
            </w:r>
          </w:p>
        </w:tc>
      </w:tr>
      <w:tr w:rsidR="007655BC" w:rsidRPr="009E02CC" w14:paraId="0348A0D4" w14:textId="77777777" w:rsidTr="00984F9F">
        <w:trPr>
          <w:trHeight w:val="340"/>
        </w:trPr>
        <w:tc>
          <w:tcPr>
            <w:tcW w:w="480" w:type="pct"/>
            <w:vAlign w:val="center"/>
          </w:tcPr>
          <w:p w14:paraId="57F3D78A" w14:textId="77777777" w:rsidR="007655BC" w:rsidRPr="009E02CC" w:rsidRDefault="00B2637B" w:rsidP="00984F9F">
            <w:pPr>
              <w:pStyle w:val="TableParagraph"/>
              <w:spacing w:before="60" w:after="60"/>
              <w:rPr>
                <w:sz w:val="28"/>
                <w:szCs w:val="28"/>
              </w:rPr>
            </w:pPr>
            <w:r w:rsidRPr="009E02CC">
              <w:rPr>
                <w:spacing w:val="-2"/>
                <w:w w:val="105"/>
                <w:sz w:val="28"/>
                <w:szCs w:val="28"/>
              </w:rPr>
              <w:t>2.8.10</w:t>
            </w:r>
          </w:p>
        </w:tc>
        <w:tc>
          <w:tcPr>
            <w:tcW w:w="2625" w:type="pct"/>
            <w:vAlign w:val="center"/>
          </w:tcPr>
          <w:p w14:paraId="40A0AE23"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6F4548DB" w14:textId="77777777" w:rsidR="007655BC" w:rsidRPr="009E02CC" w:rsidRDefault="00B2637B" w:rsidP="00984F9F">
            <w:pPr>
              <w:pStyle w:val="TableParagraph"/>
              <w:spacing w:before="60" w:after="60"/>
              <w:rPr>
                <w:sz w:val="28"/>
                <w:szCs w:val="28"/>
              </w:rPr>
            </w:pPr>
            <w:r w:rsidRPr="009E02CC">
              <w:rPr>
                <w:spacing w:val="-5"/>
                <w:sz w:val="28"/>
                <w:szCs w:val="28"/>
              </w:rPr>
              <w:t>DKV</w:t>
            </w:r>
          </w:p>
        </w:tc>
        <w:tc>
          <w:tcPr>
            <w:tcW w:w="1030" w:type="pct"/>
            <w:vAlign w:val="center"/>
          </w:tcPr>
          <w:p w14:paraId="5008F916" w14:textId="77777777" w:rsidR="007655BC" w:rsidRPr="009E02CC" w:rsidRDefault="00B2637B" w:rsidP="00984F9F">
            <w:pPr>
              <w:pStyle w:val="TableParagraph"/>
              <w:spacing w:before="60" w:after="60"/>
              <w:jc w:val="right"/>
              <w:rPr>
                <w:sz w:val="28"/>
                <w:szCs w:val="28"/>
              </w:rPr>
            </w:pPr>
            <w:r w:rsidRPr="009E02CC">
              <w:rPr>
                <w:spacing w:val="-2"/>
                <w:sz w:val="28"/>
                <w:szCs w:val="28"/>
              </w:rPr>
              <w:t>63,14</w:t>
            </w:r>
          </w:p>
        </w:tc>
      </w:tr>
      <w:tr w:rsidR="007655BC" w:rsidRPr="009E02CC" w14:paraId="69739D25" w14:textId="77777777" w:rsidTr="00984F9F">
        <w:trPr>
          <w:trHeight w:val="340"/>
        </w:trPr>
        <w:tc>
          <w:tcPr>
            <w:tcW w:w="480" w:type="pct"/>
            <w:vAlign w:val="center"/>
          </w:tcPr>
          <w:p w14:paraId="144EA4B5" w14:textId="77777777" w:rsidR="007655BC" w:rsidRPr="009E02CC" w:rsidRDefault="00B2637B" w:rsidP="00984F9F">
            <w:pPr>
              <w:pStyle w:val="TableParagraph"/>
              <w:spacing w:before="60" w:after="60"/>
              <w:rPr>
                <w:b/>
                <w:sz w:val="28"/>
                <w:szCs w:val="28"/>
              </w:rPr>
            </w:pPr>
            <w:r w:rsidRPr="009E02CC">
              <w:rPr>
                <w:b/>
                <w:spacing w:val="-5"/>
                <w:w w:val="105"/>
                <w:sz w:val="28"/>
                <w:szCs w:val="28"/>
              </w:rPr>
              <w:t>2.9</w:t>
            </w:r>
          </w:p>
        </w:tc>
        <w:tc>
          <w:tcPr>
            <w:tcW w:w="2625" w:type="pct"/>
            <w:vAlign w:val="center"/>
          </w:tcPr>
          <w:p w14:paraId="2811765F"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0F6D0FC" w14:textId="77777777" w:rsidR="007655BC" w:rsidRPr="009E02CC" w:rsidRDefault="00B2637B" w:rsidP="00984F9F">
            <w:pPr>
              <w:pStyle w:val="TableParagraph"/>
              <w:spacing w:before="60" w:after="60"/>
              <w:rPr>
                <w:b/>
                <w:sz w:val="28"/>
                <w:szCs w:val="28"/>
              </w:rPr>
            </w:pPr>
            <w:r w:rsidRPr="009E02CC">
              <w:rPr>
                <w:b/>
                <w:spacing w:val="-5"/>
                <w:sz w:val="28"/>
                <w:szCs w:val="28"/>
              </w:rPr>
              <w:t>TON</w:t>
            </w:r>
          </w:p>
        </w:tc>
        <w:tc>
          <w:tcPr>
            <w:tcW w:w="1030" w:type="pct"/>
            <w:vAlign w:val="center"/>
          </w:tcPr>
          <w:p w14:paraId="57BC2F68" w14:textId="77777777" w:rsidR="007655BC" w:rsidRPr="009E02CC" w:rsidRDefault="00B2637B" w:rsidP="00984F9F">
            <w:pPr>
              <w:pStyle w:val="TableParagraph"/>
              <w:spacing w:before="60" w:after="60"/>
              <w:jc w:val="right"/>
              <w:rPr>
                <w:b/>
                <w:sz w:val="28"/>
                <w:szCs w:val="28"/>
              </w:rPr>
            </w:pPr>
            <w:r w:rsidRPr="009E02CC">
              <w:rPr>
                <w:b/>
                <w:spacing w:val="-4"/>
                <w:sz w:val="28"/>
                <w:szCs w:val="28"/>
              </w:rPr>
              <w:t>8,34</w:t>
            </w:r>
          </w:p>
        </w:tc>
      </w:tr>
      <w:tr w:rsidR="007655BC" w:rsidRPr="009E02CC" w14:paraId="15B8EAD4" w14:textId="77777777" w:rsidTr="00984F9F">
        <w:trPr>
          <w:trHeight w:val="340"/>
        </w:trPr>
        <w:tc>
          <w:tcPr>
            <w:tcW w:w="480" w:type="pct"/>
            <w:vAlign w:val="center"/>
          </w:tcPr>
          <w:p w14:paraId="136071A8" w14:textId="77777777" w:rsidR="007655BC" w:rsidRPr="009E02CC" w:rsidRDefault="00B2637B" w:rsidP="00984F9F">
            <w:pPr>
              <w:pStyle w:val="TableParagraph"/>
              <w:spacing w:before="60" w:after="60"/>
              <w:rPr>
                <w:b/>
                <w:sz w:val="28"/>
                <w:szCs w:val="28"/>
              </w:rPr>
            </w:pPr>
            <w:r w:rsidRPr="009E02CC">
              <w:rPr>
                <w:b/>
                <w:spacing w:val="-4"/>
                <w:w w:val="105"/>
                <w:sz w:val="28"/>
                <w:szCs w:val="28"/>
              </w:rPr>
              <w:t>2.10</w:t>
            </w:r>
          </w:p>
        </w:tc>
        <w:tc>
          <w:tcPr>
            <w:tcW w:w="2625" w:type="pct"/>
            <w:vAlign w:val="center"/>
          </w:tcPr>
          <w:p w14:paraId="75F4EC01"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00EE87C" w14:textId="77777777" w:rsidR="007655BC" w:rsidRPr="009E02CC" w:rsidRDefault="00B2637B" w:rsidP="00984F9F">
            <w:pPr>
              <w:pStyle w:val="TableParagraph"/>
              <w:spacing w:before="60" w:after="60"/>
              <w:rPr>
                <w:b/>
                <w:sz w:val="28"/>
                <w:szCs w:val="28"/>
              </w:rPr>
            </w:pPr>
            <w:r w:rsidRPr="009E02CC">
              <w:rPr>
                <w:b/>
                <w:spacing w:val="-5"/>
                <w:sz w:val="28"/>
                <w:szCs w:val="28"/>
              </w:rPr>
              <w:t>TIN</w:t>
            </w:r>
          </w:p>
        </w:tc>
        <w:tc>
          <w:tcPr>
            <w:tcW w:w="1030" w:type="pct"/>
            <w:vAlign w:val="center"/>
          </w:tcPr>
          <w:p w14:paraId="66F9BC47" w14:textId="77777777" w:rsidR="007655BC" w:rsidRPr="009E02CC" w:rsidRDefault="00B2637B" w:rsidP="00984F9F">
            <w:pPr>
              <w:pStyle w:val="TableParagraph"/>
              <w:spacing w:before="60" w:after="60"/>
              <w:jc w:val="right"/>
              <w:rPr>
                <w:b/>
                <w:sz w:val="28"/>
                <w:szCs w:val="28"/>
              </w:rPr>
            </w:pPr>
            <w:r w:rsidRPr="009E02CC">
              <w:rPr>
                <w:b/>
                <w:spacing w:val="-4"/>
                <w:sz w:val="28"/>
                <w:szCs w:val="28"/>
              </w:rPr>
              <w:t>0,82</w:t>
            </w:r>
          </w:p>
        </w:tc>
      </w:tr>
      <w:tr w:rsidR="007655BC" w:rsidRPr="009E02CC" w14:paraId="24935F89" w14:textId="77777777" w:rsidTr="00984F9F">
        <w:trPr>
          <w:trHeight w:val="340"/>
        </w:trPr>
        <w:tc>
          <w:tcPr>
            <w:tcW w:w="480" w:type="pct"/>
            <w:vAlign w:val="center"/>
          </w:tcPr>
          <w:p w14:paraId="7215843B" w14:textId="77777777" w:rsidR="007655BC" w:rsidRPr="009E02CC" w:rsidRDefault="00B2637B" w:rsidP="00984F9F">
            <w:pPr>
              <w:pStyle w:val="TableParagraph"/>
              <w:spacing w:before="60" w:after="60"/>
              <w:rPr>
                <w:b/>
                <w:sz w:val="28"/>
                <w:szCs w:val="28"/>
              </w:rPr>
            </w:pPr>
            <w:r w:rsidRPr="009E02CC">
              <w:rPr>
                <w:b/>
                <w:spacing w:val="-4"/>
                <w:w w:val="105"/>
                <w:sz w:val="28"/>
                <w:szCs w:val="28"/>
              </w:rPr>
              <w:t>2.11</w:t>
            </w:r>
          </w:p>
        </w:tc>
        <w:tc>
          <w:tcPr>
            <w:tcW w:w="2625" w:type="pct"/>
            <w:vAlign w:val="center"/>
          </w:tcPr>
          <w:p w14:paraId="3E7EB4A2" w14:textId="77777777" w:rsidR="007655BC" w:rsidRPr="009E02CC" w:rsidRDefault="00B2637B" w:rsidP="00984F9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DE48598" w14:textId="77777777" w:rsidR="007655BC" w:rsidRPr="009E02CC" w:rsidRDefault="00B2637B" w:rsidP="00984F9F">
            <w:pPr>
              <w:pStyle w:val="TableParagraph"/>
              <w:spacing w:before="60" w:after="60"/>
              <w:rPr>
                <w:b/>
                <w:sz w:val="28"/>
                <w:szCs w:val="28"/>
              </w:rPr>
            </w:pPr>
            <w:r w:rsidRPr="009E02CC">
              <w:rPr>
                <w:b/>
                <w:spacing w:val="-5"/>
                <w:sz w:val="28"/>
                <w:szCs w:val="28"/>
              </w:rPr>
              <w:t>NTD</w:t>
            </w:r>
          </w:p>
        </w:tc>
        <w:tc>
          <w:tcPr>
            <w:tcW w:w="1030" w:type="pct"/>
            <w:vAlign w:val="center"/>
          </w:tcPr>
          <w:p w14:paraId="62E5CA6B" w14:textId="77777777" w:rsidR="007655BC" w:rsidRPr="009E02CC" w:rsidRDefault="00B2637B" w:rsidP="00984F9F">
            <w:pPr>
              <w:pStyle w:val="TableParagraph"/>
              <w:spacing w:before="60" w:after="60"/>
              <w:jc w:val="right"/>
              <w:rPr>
                <w:b/>
                <w:sz w:val="28"/>
                <w:szCs w:val="28"/>
              </w:rPr>
            </w:pPr>
            <w:r w:rsidRPr="009E02CC">
              <w:rPr>
                <w:b/>
                <w:spacing w:val="-2"/>
                <w:sz w:val="28"/>
                <w:szCs w:val="28"/>
              </w:rPr>
              <w:t>56,22</w:t>
            </w:r>
          </w:p>
        </w:tc>
      </w:tr>
      <w:tr w:rsidR="007655BC" w:rsidRPr="009E02CC" w14:paraId="08DDCA02" w14:textId="77777777" w:rsidTr="00984F9F">
        <w:trPr>
          <w:trHeight w:val="340"/>
        </w:trPr>
        <w:tc>
          <w:tcPr>
            <w:tcW w:w="480" w:type="pct"/>
            <w:vAlign w:val="center"/>
          </w:tcPr>
          <w:p w14:paraId="44C4DD7E" w14:textId="77777777" w:rsidR="007655BC" w:rsidRPr="009E02CC" w:rsidRDefault="00B2637B" w:rsidP="00984F9F">
            <w:pPr>
              <w:pStyle w:val="TableParagraph"/>
              <w:spacing w:before="60" w:after="60"/>
              <w:rPr>
                <w:b/>
                <w:sz w:val="28"/>
                <w:szCs w:val="28"/>
              </w:rPr>
            </w:pPr>
            <w:r w:rsidRPr="009E02CC">
              <w:rPr>
                <w:b/>
                <w:spacing w:val="-4"/>
                <w:w w:val="105"/>
                <w:sz w:val="28"/>
                <w:szCs w:val="28"/>
              </w:rPr>
              <w:t>2.12</w:t>
            </w:r>
          </w:p>
        </w:tc>
        <w:tc>
          <w:tcPr>
            <w:tcW w:w="2625" w:type="pct"/>
            <w:vAlign w:val="center"/>
          </w:tcPr>
          <w:p w14:paraId="4F71F2A1"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6175EBBE" w14:textId="77777777" w:rsidR="007655BC" w:rsidRPr="009E02CC" w:rsidRDefault="00B2637B" w:rsidP="00984F9F">
            <w:pPr>
              <w:pStyle w:val="TableParagraph"/>
              <w:spacing w:before="60" w:after="60"/>
              <w:rPr>
                <w:b/>
                <w:sz w:val="28"/>
                <w:szCs w:val="28"/>
              </w:rPr>
            </w:pPr>
            <w:r w:rsidRPr="009E02CC">
              <w:rPr>
                <w:b/>
                <w:spacing w:val="-5"/>
                <w:sz w:val="28"/>
                <w:szCs w:val="28"/>
              </w:rPr>
              <w:t>TVC</w:t>
            </w:r>
          </w:p>
        </w:tc>
        <w:tc>
          <w:tcPr>
            <w:tcW w:w="1030" w:type="pct"/>
            <w:vAlign w:val="center"/>
          </w:tcPr>
          <w:p w14:paraId="03E1CF63" w14:textId="77777777" w:rsidR="007655BC" w:rsidRPr="009E02CC" w:rsidRDefault="00B2637B" w:rsidP="00984F9F">
            <w:pPr>
              <w:pStyle w:val="TableParagraph"/>
              <w:spacing w:before="60" w:after="60"/>
              <w:jc w:val="right"/>
              <w:rPr>
                <w:b/>
                <w:sz w:val="28"/>
                <w:szCs w:val="28"/>
              </w:rPr>
            </w:pPr>
            <w:r w:rsidRPr="009E02CC">
              <w:rPr>
                <w:b/>
                <w:spacing w:val="-2"/>
                <w:sz w:val="28"/>
                <w:szCs w:val="28"/>
              </w:rPr>
              <w:t>2.165,76</w:t>
            </w:r>
          </w:p>
        </w:tc>
      </w:tr>
      <w:tr w:rsidR="007655BC" w:rsidRPr="009E02CC" w14:paraId="5F21B3AF" w14:textId="77777777" w:rsidTr="00984F9F">
        <w:trPr>
          <w:trHeight w:val="340"/>
        </w:trPr>
        <w:tc>
          <w:tcPr>
            <w:tcW w:w="480" w:type="pct"/>
            <w:vAlign w:val="center"/>
          </w:tcPr>
          <w:p w14:paraId="3F9B5551" w14:textId="77777777" w:rsidR="007655BC" w:rsidRPr="009E02CC" w:rsidRDefault="00B2637B" w:rsidP="00984F9F">
            <w:pPr>
              <w:pStyle w:val="TableParagraph"/>
              <w:spacing w:before="60" w:after="60"/>
              <w:rPr>
                <w:sz w:val="28"/>
                <w:szCs w:val="28"/>
              </w:rPr>
            </w:pPr>
            <w:r w:rsidRPr="009E02CC">
              <w:rPr>
                <w:spacing w:val="-2"/>
                <w:w w:val="105"/>
                <w:sz w:val="28"/>
                <w:szCs w:val="28"/>
              </w:rPr>
              <w:t>2.12.1</w:t>
            </w:r>
          </w:p>
        </w:tc>
        <w:tc>
          <w:tcPr>
            <w:tcW w:w="2625" w:type="pct"/>
            <w:vAlign w:val="center"/>
          </w:tcPr>
          <w:p w14:paraId="4524CCC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2FD1E682" w14:textId="77777777" w:rsidR="007655BC" w:rsidRPr="009E02CC" w:rsidRDefault="00B2637B" w:rsidP="00984F9F">
            <w:pPr>
              <w:pStyle w:val="TableParagraph"/>
              <w:spacing w:before="60" w:after="60"/>
              <w:rPr>
                <w:sz w:val="28"/>
                <w:szCs w:val="28"/>
              </w:rPr>
            </w:pPr>
            <w:r w:rsidRPr="009E02CC">
              <w:rPr>
                <w:spacing w:val="-5"/>
                <w:sz w:val="28"/>
                <w:szCs w:val="28"/>
              </w:rPr>
              <w:t>MNC</w:t>
            </w:r>
          </w:p>
        </w:tc>
        <w:tc>
          <w:tcPr>
            <w:tcW w:w="1030" w:type="pct"/>
            <w:vAlign w:val="center"/>
          </w:tcPr>
          <w:p w14:paraId="2284E3BE" w14:textId="77777777" w:rsidR="007655BC" w:rsidRPr="009E02CC" w:rsidRDefault="00B2637B" w:rsidP="00984F9F">
            <w:pPr>
              <w:pStyle w:val="TableParagraph"/>
              <w:spacing w:before="60" w:after="60"/>
              <w:jc w:val="right"/>
              <w:rPr>
                <w:sz w:val="28"/>
                <w:szCs w:val="28"/>
              </w:rPr>
            </w:pPr>
            <w:r w:rsidRPr="009E02CC">
              <w:rPr>
                <w:spacing w:val="-2"/>
                <w:sz w:val="28"/>
                <w:szCs w:val="28"/>
              </w:rPr>
              <w:t>1.892,30</w:t>
            </w:r>
          </w:p>
        </w:tc>
      </w:tr>
      <w:tr w:rsidR="007655BC" w:rsidRPr="009E02CC" w14:paraId="5ADAC64B" w14:textId="77777777" w:rsidTr="00984F9F">
        <w:trPr>
          <w:trHeight w:val="340"/>
        </w:trPr>
        <w:tc>
          <w:tcPr>
            <w:tcW w:w="480" w:type="pct"/>
            <w:vAlign w:val="center"/>
          </w:tcPr>
          <w:p w14:paraId="2AF71B3D" w14:textId="77777777" w:rsidR="007655BC" w:rsidRPr="009E02CC" w:rsidRDefault="00B2637B" w:rsidP="00984F9F">
            <w:pPr>
              <w:pStyle w:val="TableParagraph"/>
              <w:spacing w:before="60" w:after="60"/>
              <w:rPr>
                <w:sz w:val="28"/>
                <w:szCs w:val="28"/>
              </w:rPr>
            </w:pPr>
            <w:r w:rsidRPr="009E02CC">
              <w:rPr>
                <w:spacing w:val="-2"/>
                <w:w w:val="105"/>
                <w:sz w:val="28"/>
                <w:szCs w:val="28"/>
              </w:rPr>
              <w:t>2.12.2</w:t>
            </w:r>
          </w:p>
        </w:tc>
        <w:tc>
          <w:tcPr>
            <w:tcW w:w="2625" w:type="pct"/>
            <w:vAlign w:val="center"/>
          </w:tcPr>
          <w:p w14:paraId="64DCC4C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47518E7" w14:textId="77777777" w:rsidR="007655BC" w:rsidRPr="009E02CC" w:rsidRDefault="00B2637B" w:rsidP="00984F9F">
            <w:pPr>
              <w:pStyle w:val="TableParagraph"/>
              <w:spacing w:before="60" w:after="60"/>
              <w:rPr>
                <w:sz w:val="28"/>
                <w:szCs w:val="28"/>
              </w:rPr>
            </w:pPr>
            <w:r w:rsidRPr="009E02CC">
              <w:rPr>
                <w:spacing w:val="-5"/>
                <w:sz w:val="28"/>
                <w:szCs w:val="28"/>
              </w:rPr>
              <w:t>SON</w:t>
            </w:r>
          </w:p>
        </w:tc>
        <w:tc>
          <w:tcPr>
            <w:tcW w:w="1030" w:type="pct"/>
            <w:vAlign w:val="center"/>
          </w:tcPr>
          <w:p w14:paraId="1B4901E7" w14:textId="77777777" w:rsidR="007655BC" w:rsidRPr="009E02CC" w:rsidRDefault="00B2637B" w:rsidP="00984F9F">
            <w:pPr>
              <w:pStyle w:val="TableParagraph"/>
              <w:spacing w:before="60" w:after="60"/>
              <w:jc w:val="right"/>
              <w:rPr>
                <w:sz w:val="28"/>
                <w:szCs w:val="28"/>
              </w:rPr>
            </w:pPr>
            <w:r w:rsidRPr="009E02CC">
              <w:rPr>
                <w:spacing w:val="-2"/>
                <w:sz w:val="28"/>
                <w:szCs w:val="28"/>
              </w:rPr>
              <w:t>273,46</w:t>
            </w:r>
          </w:p>
        </w:tc>
      </w:tr>
      <w:tr w:rsidR="007655BC" w:rsidRPr="009E02CC" w14:paraId="76F4F3A9" w14:textId="77777777" w:rsidTr="00984F9F">
        <w:trPr>
          <w:trHeight w:val="340"/>
        </w:trPr>
        <w:tc>
          <w:tcPr>
            <w:tcW w:w="480" w:type="pct"/>
            <w:vAlign w:val="center"/>
          </w:tcPr>
          <w:p w14:paraId="15F6211C" w14:textId="77777777" w:rsidR="007655BC" w:rsidRPr="009E02CC" w:rsidRDefault="00B2637B" w:rsidP="00984F9F">
            <w:pPr>
              <w:pStyle w:val="TableParagraph"/>
              <w:spacing w:before="60" w:after="60"/>
              <w:rPr>
                <w:sz w:val="28"/>
                <w:szCs w:val="28"/>
              </w:rPr>
            </w:pPr>
            <w:r w:rsidRPr="009E02CC">
              <w:rPr>
                <w:spacing w:val="-4"/>
                <w:w w:val="105"/>
                <w:sz w:val="28"/>
                <w:szCs w:val="28"/>
              </w:rPr>
              <w:t>2.13</w:t>
            </w:r>
          </w:p>
        </w:tc>
        <w:tc>
          <w:tcPr>
            <w:tcW w:w="2625" w:type="pct"/>
            <w:vAlign w:val="center"/>
          </w:tcPr>
          <w:p w14:paraId="1E60FE4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A087C42" w14:textId="77777777" w:rsidR="007655BC" w:rsidRPr="009E02CC" w:rsidRDefault="00B2637B" w:rsidP="00984F9F">
            <w:pPr>
              <w:pStyle w:val="TableParagraph"/>
              <w:spacing w:before="60" w:after="60"/>
              <w:rPr>
                <w:sz w:val="28"/>
                <w:szCs w:val="28"/>
              </w:rPr>
            </w:pPr>
            <w:r w:rsidRPr="009E02CC">
              <w:rPr>
                <w:spacing w:val="-5"/>
                <w:sz w:val="28"/>
                <w:szCs w:val="28"/>
              </w:rPr>
              <w:t>PNK</w:t>
            </w:r>
          </w:p>
        </w:tc>
        <w:tc>
          <w:tcPr>
            <w:tcW w:w="1030" w:type="pct"/>
            <w:vAlign w:val="center"/>
          </w:tcPr>
          <w:p w14:paraId="0293B0DE" w14:textId="77777777" w:rsidR="007655BC" w:rsidRPr="009E02CC" w:rsidRDefault="00B2637B" w:rsidP="00984F9F">
            <w:pPr>
              <w:pStyle w:val="TableParagraph"/>
              <w:spacing w:before="60" w:after="60"/>
              <w:jc w:val="right"/>
              <w:rPr>
                <w:sz w:val="28"/>
                <w:szCs w:val="28"/>
              </w:rPr>
            </w:pPr>
            <w:r w:rsidRPr="009E02CC">
              <w:rPr>
                <w:spacing w:val="-4"/>
                <w:sz w:val="28"/>
                <w:szCs w:val="28"/>
              </w:rPr>
              <w:t>0,22</w:t>
            </w:r>
          </w:p>
        </w:tc>
      </w:tr>
      <w:tr w:rsidR="007655BC" w:rsidRPr="009E02CC" w14:paraId="43A318AC" w14:textId="77777777" w:rsidTr="00984F9F">
        <w:trPr>
          <w:trHeight w:val="340"/>
        </w:trPr>
        <w:tc>
          <w:tcPr>
            <w:tcW w:w="480" w:type="pct"/>
            <w:vAlign w:val="center"/>
          </w:tcPr>
          <w:p w14:paraId="2E349162" w14:textId="77777777" w:rsidR="007655BC" w:rsidRPr="009E02CC" w:rsidRDefault="00B2637B" w:rsidP="00984F9F">
            <w:pPr>
              <w:pStyle w:val="TableParagraph"/>
              <w:spacing w:before="60" w:after="60"/>
              <w:rPr>
                <w:b/>
                <w:sz w:val="28"/>
                <w:szCs w:val="28"/>
              </w:rPr>
            </w:pPr>
            <w:r w:rsidRPr="009E02CC">
              <w:rPr>
                <w:b/>
                <w:spacing w:val="-10"/>
                <w:w w:val="105"/>
                <w:sz w:val="28"/>
                <w:szCs w:val="28"/>
              </w:rPr>
              <w:t>3</w:t>
            </w:r>
          </w:p>
        </w:tc>
        <w:tc>
          <w:tcPr>
            <w:tcW w:w="2625" w:type="pct"/>
            <w:vAlign w:val="center"/>
          </w:tcPr>
          <w:p w14:paraId="31BA383D"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500C5B9E" w14:textId="77777777" w:rsidR="007655BC" w:rsidRPr="009E02CC" w:rsidRDefault="00B2637B" w:rsidP="00984F9F">
            <w:pPr>
              <w:pStyle w:val="TableParagraph"/>
              <w:spacing w:before="60" w:after="60"/>
              <w:rPr>
                <w:b/>
                <w:sz w:val="28"/>
                <w:szCs w:val="28"/>
              </w:rPr>
            </w:pPr>
            <w:r w:rsidRPr="009E02CC">
              <w:rPr>
                <w:b/>
                <w:spacing w:val="-5"/>
                <w:sz w:val="28"/>
                <w:szCs w:val="28"/>
              </w:rPr>
              <w:t>CSD</w:t>
            </w:r>
          </w:p>
        </w:tc>
        <w:tc>
          <w:tcPr>
            <w:tcW w:w="1030" w:type="pct"/>
            <w:vAlign w:val="center"/>
          </w:tcPr>
          <w:p w14:paraId="0523A5FA" w14:textId="77777777" w:rsidR="007655BC" w:rsidRPr="009E02CC" w:rsidRDefault="00B2637B" w:rsidP="00984F9F">
            <w:pPr>
              <w:pStyle w:val="TableParagraph"/>
              <w:spacing w:before="60" w:after="60"/>
              <w:jc w:val="right"/>
              <w:rPr>
                <w:b/>
                <w:sz w:val="28"/>
                <w:szCs w:val="28"/>
              </w:rPr>
            </w:pPr>
            <w:r w:rsidRPr="009E02CC">
              <w:rPr>
                <w:b/>
                <w:spacing w:val="-10"/>
                <w:sz w:val="28"/>
                <w:szCs w:val="28"/>
              </w:rPr>
              <w:t>-</w:t>
            </w:r>
          </w:p>
        </w:tc>
      </w:tr>
      <w:tr w:rsidR="007655BC" w:rsidRPr="009E02CC" w14:paraId="3714E4A4" w14:textId="77777777" w:rsidTr="00984F9F">
        <w:trPr>
          <w:trHeight w:val="340"/>
        </w:trPr>
        <w:tc>
          <w:tcPr>
            <w:tcW w:w="480" w:type="pct"/>
            <w:vAlign w:val="center"/>
          </w:tcPr>
          <w:p w14:paraId="62F668CE" w14:textId="77777777" w:rsidR="007655BC" w:rsidRPr="009E02CC" w:rsidRDefault="007655BC" w:rsidP="00984F9F">
            <w:pPr>
              <w:pStyle w:val="TableParagraph"/>
              <w:spacing w:before="60" w:after="60"/>
              <w:jc w:val="left"/>
              <w:rPr>
                <w:sz w:val="28"/>
                <w:szCs w:val="28"/>
              </w:rPr>
            </w:pPr>
          </w:p>
        </w:tc>
        <w:tc>
          <w:tcPr>
            <w:tcW w:w="2625" w:type="pct"/>
            <w:vAlign w:val="center"/>
          </w:tcPr>
          <w:p w14:paraId="221F9D60"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1E52CFD" w14:textId="77777777" w:rsidR="007655BC" w:rsidRPr="009E02CC" w:rsidRDefault="007655BC" w:rsidP="00984F9F">
            <w:pPr>
              <w:pStyle w:val="TableParagraph"/>
              <w:spacing w:before="60" w:after="60"/>
              <w:jc w:val="left"/>
              <w:rPr>
                <w:sz w:val="28"/>
                <w:szCs w:val="28"/>
              </w:rPr>
            </w:pPr>
          </w:p>
        </w:tc>
        <w:tc>
          <w:tcPr>
            <w:tcW w:w="1030" w:type="pct"/>
            <w:vAlign w:val="center"/>
          </w:tcPr>
          <w:p w14:paraId="3FFBB9D5"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A8D75DF" w14:textId="77777777" w:rsidTr="00984F9F">
        <w:trPr>
          <w:trHeight w:val="340"/>
        </w:trPr>
        <w:tc>
          <w:tcPr>
            <w:tcW w:w="480" w:type="pct"/>
            <w:vAlign w:val="center"/>
          </w:tcPr>
          <w:p w14:paraId="37942D43" w14:textId="77777777" w:rsidR="007655BC" w:rsidRPr="009E02CC" w:rsidRDefault="00B2637B" w:rsidP="00984F9F">
            <w:pPr>
              <w:pStyle w:val="TableParagraph"/>
              <w:spacing w:before="60" w:after="60"/>
              <w:rPr>
                <w:sz w:val="28"/>
                <w:szCs w:val="28"/>
              </w:rPr>
            </w:pPr>
            <w:r w:rsidRPr="009E02CC">
              <w:rPr>
                <w:spacing w:val="-5"/>
                <w:w w:val="105"/>
                <w:sz w:val="28"/>
                <w:szCs w:val="28"/>
              </w:rPr>
              <w:t>3.1</w:t>
            </w:r>
          </w:p>
        </w:tc>
        <w:tc>
          <w:tcPr>
            <w:tcW w:w="2625" w:type="pct"/>
            <w:vAlign w:val="center"/>
          </w:tcPr>
          <w:p w14:paraId="4A993A5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735FA44B" w14:textId="77777777" w:rsidR="007655BC" w:rsidRPr="009E02CC" w:rsidRDefault="00B2637B" w:rsidP="00984F9F">
            <w:pPr>
              <w:pStyle w:val="TableParagraph"/>
              <w:spacing w:before="60" w:after="60"/>
              <w:rPr>
                <w:sz w:val="28"/>
                <w:szCs w:val="28"/>
              </w:rPr>
            </w:pPr>
            <w:r w:rsidRPr="009E02CC">
              <w:rPr>
                <w:spacing w:val="-5"/>
                <w:sz w:val="28"/>
                <w:szCs w:val="28"/>
              </w:rPr>
              <w:t>BCS</w:t>
            </w:r>
          </w:p>
        </w:tc>
        <w:tc>
          <w:tcPr>
            <w:tcW w:w="1030" w:type="pct"/>
            <w:vAlign w:val="center"/>
          </w:tcPr>
          <w:p w14:paraId="372ED426"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5A334F2" w14:textId="77777777" w:rsidTr="00984F9F">
        <w:trPr>
          <w:trHeight w:val="340"/>
        </w:trPr>
        <w:tc>
          <w:tcPr>
            <w:tcW w:w="480" w:type="pct"/>
            <w:vAlign w:val="center"/>
          </w:tcPr>
          <w:p w14:paraId="3FEFAB1A" w14:textId="77777777" w:rsidR="007655BC" w:rsidRPr="009E02CC" w:rsidRDefault="00B2637B" w:rsidP="00984F9F">
            <w:pPr>
              <w:pStyle w:val="TableParagraph"/>
              <w:spacing w:before="60" w:after="60"/>
              <w:rPr>
                <w:sz w:val="28"/>
                <w:szCs w:val="28"/>
              </w:rPr>
            </w:pPr>
            <w:r w:rsidRPr="009E02CC">
              <w:rPr>
                <w:spacing w:val="-5"/>
                <w:w w:val="105"/>
                <w:sz w:val="28"/>
                <w:szCs w:val="28"/>
              </w:rPr>
              <w:t>3.2</w:t>
            </w:r>
          </w:p>
        </w:tc>
        <w:tc>
          <w:tcPr>
            <w:tcW w:w="2625" w:type="pct"/>
            <w:vAlign w:val="center"/>
          </w:tcPr>
          <w:p w14:paraId="6883DC0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59D2C13" w14:textId="77777777" w:rsidR="007655BC" w:rsidRPr="009E02CC" w:rsidRDefault="00B2637B" w:rsidP="00984F9F">
            <w:pPr>
              <w:pStyle w:val="TableParagraph"/>
              <w:spacing w:before="60" w:after="60"/>
              <w:rPr>
                <w:sz w:val="28"/>
                <w:szCs w:val="28"/>
              </w:rPr>
            </w:pPr>
            <w:r w:rsidRPr="009E02CC">
              <w:rPr>
                <w:spacing w:val="-5"/>
                <w:sz w:val="28"/>
                <w:szCs w:val="28"/>
              </w:rPr>
              <w:t>DCS</w:t>
            </w:r>
          </w:p>
        </w:tc>
        <w:tc>
          <w:tcPr>
            <w:tcW w:w="1030" w:type="pct"/>
            <w:vAlign w:val="center"/>
          </w:tcPr>
          <w:p w14:paraId="19B0907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1BE7683" w14:textId="77777777" w:rsidTr="00984F9F">
        <w:trPr>
          <w:trHeight w:val="340"/>
        </w:trPr>
        <w:tc>
          <w:tcPr>
            <w:tcW w:w="480" w:type="pct"/>
            <w:vAlign w:val="center"/>
          </w:tcPr>
          <w:p w14:paraId="0132EA3B" w14:textId="77777777" w:rsidR="007655BC" w:rsidRPr="009E02CC" w:rsidRDefault="00B2637B" w:rsidP="00984F9F">
            <w:pPr>
              <w:pStyle w:val="TableParagraph"/>
              <w:spacing w:before="60" w:after="60"/>
              <w:rPr>
                <w:sz w:val="28"/>
                <w:szCs w:val="28"/>
              </w:rPr>
            </w:pPr>
            <w:r w:rsidRPr="009E02CC">
              <w:rPr>
                <w:spacing w:val="-5"/>
                <w:w w:val="105"/>
                <w:sz w:val="28"/>
                <w:szCs w:val="28"/>
              </w:rPr>
              <w:t>3.3</w:t>
            </w:r>
          </w:p>
        </w:tc>
        <w:tc>
          <w:tcPr>
            <w:tcW w:w="2625" w:type="pct"/>
            <w:vAlign w:val="center"/>
          </w:tcPr>
          <w:p w14:paraId="19508365" w14:textId="77777777" w:rsidR="007655BC" w:rsidRPr="009E02CC" w:rsidRDefault="00B2637B" w:rsidP="00984F9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40CD88BE" w14:textId="77777777" w:rsidR="007655BC" w:rsidRPr="009E02CC" w:rsidRDefault="00B2637B" w:rsidP="00984F9F">
            <w:pPr>
              <w:pStyle w:val="TableParagraph"/>
              <w:spacing w:before="60" w:after="60"/>
              <w:rPr>
                <w:sz w:val="28"/>
                <w:szCs w:val="28"/>
              </w:rPr>
            </w:pPr>
            <w:r w:rsidRPr="009E02CC">
              <w:rPr>
                <w:spacing w:val="-5"/>
                <w:sz w:val="28"/>
                <w:szCs w:val="28"/>
              </w:rPr>
              <w:t>NCS</w:t>
            </w:r>
          </w:p>
        </w:tc>
        <w:tc>
          <w:tcPr>
            <w:tcW w:w="1030" w:type="pct"/>
            <w:vAlign w:val="center"/>
          </w:tcPr>
          <w:p w14:paraId="2803B834"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73D0C48A" w14:textId="77777777" w:rsidTr="00984F9F">
        <w:trPr>
          <w:trHeight w:val="340"/>
        </w:trPr>
        <w:tc>
          <w:tcPr>
            <w:tcW w:w="480" w:type="pct"/>
            <w:vAlign w:val="center"/>
          </w:tcPr>
          <w:p w14:paraId="72D54E56" w14:textId="77777777" w:rsidR="007655BC" w:rsidRPr="009E02CC" w:rsidRDefault="00B2637B" w:rsidP="00984F9F">
            <w:pPr>
              <w:pStyle w:val="TableParagraph"/>
              <w:spacing w:before="60" w:after="60"/>
              <w:rPr>
                <w:sz w:val="28"/>
                <w:szCs w:val="28"/>
              </w:rPr>
            </w:pPr>
            <w:r w:rsidRPr="009E02CC">
              <w:rPr>
                <w:spacing w:val="-5"/>
                <w:w w:val="105"/>
                <w:sz w:val="28"/>
                <w:szCs w:val="28"/>
              </w:rPr>
              <w:t>3.4</w:t>
            </w:r>
          </w:p>
        </w:tc>
        <w:tc>
          <w:tcPr>
            <w:tcW w:w="2625" w:type="pct"/>
            <w:vAlign w:val="center"/>
          </w:tcPr>
          <w:p w14:paraId="7C2B35C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0BAC293" w14:textId="77777777" w:rsidR="007655BC" w:rsidRPr="009E02CC" w:rsidRDefault="00B2637B" w:rsidP="00984F9F">
            <w:pPr>
              <w:pStyle w:val="TableParagraph"/>
              <w:spacing w:before="60" w:after="60"/>
              <w:rPr>
                <w:sz w:val="28"/>
                <w:szCs w:val="28"/>
              </w:rPr>
            </w:pPr>
            <w:r w:rsidRPr="009E02CC">
              <w:rPr>
                <w:spacing w:val="-5"/>
                <w:sz w:val="28"/>
                <w:szCs w:val="28"/>
              </w:rPr>
              <w:t>MCS</w:t>
            </w:r>
          </w:p>
        </w:tc>
        <w:tc>
          <w:tcPr>
            <w:tcW w:w="1030" w:type="pct"/>
            <w:vAlign w:val="center"/>
          </w:tcPr>
          <w:p w14:paraId="37C74C8E"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F0C833B" w14:textId="77777777" w:rsidTr="00984F9F">
        <w:trPr>
          <w:trHeight w:val="340"/>
        </w:trPr>
        <w:tc>
          <w:tcPr>
            <w:tcW w:w="480" w:type="pct"/>
            <w:vAlign w:val="center"/>
          </w:tcPr>
          <w:p w14:paraId="2B10E3FC" w14:textId="77777777" w:rsidR="007655BC" w:rsidRPr="009E02CC" w:rsidRDefault="00B2637B" w:rsidP="00984F9F">
            <w:pPr>
              <w:pStyle w:val="TableParagraph"/>
              <w:spacing w:before="60" w:after="60"/>
              <w:rPr>
                <w:b/>
                <w:sz w:val="28"/>
                <w:szCs w:val="28"/>
              </w:rPr>
            </w:pPr>
            <w:r w:rsidRPr="009E02CC">
              <w:rPr>
                <w:b/>
                <w:spacing w:val="-10"/>
                <w:w w:val="105"/>
                <w:sz w:val="28"/>
                <w:szCs w:val="28"/>
              </w:rPr>
              <w:t>4</w:t>
            </w:r>
          </w:p>
        </w:tc>
        <w:tc>
          <w:tcPr>
            <w:tcW w:w="2625" w:type="pct"/>
            <w:vAlign w:val="center"/>
          </w:tcPr>
          <w:p w14:paraId="42070C25"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369B9DD" w14:textId="77777777" w:rsidR="007655BC" w:rsidRPr="009E02CC" w:rsidRDefault="007655BC" w:rsidP="00984F9F">
            <w:pPr>
              <w:pStyle w:val="TableParagraph"/>
              <w:spacing w:before="60" w:after="60"/>
              <w:jc w:val="left"/>
              <w:rPr>
                <w:sz w:val="28"/>
                <w:szCs w:val="28"/>
              </w:rPr>
            </w:pPr>
          </w:p>
        </w:tc>
        <w:tc>
          <w:tcPr>
            <w:tcW w:w="1030" w:type="pct"/>
            <w:vAlign w:val="center"/>
          </w:tcPr>
          <w:p w14:paraId="2A0C25A2"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bl>
    <w:p w14:paraId="0E133DF0" w14:textId="77777777" w:rsidR="007655BC" w:rsidRPr="009E02CC" w:rsidRDefault="00B2637B" w:rsidP="00984F9F">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33BC8F4"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798E4EC" w14:textId="77777777" w:rsidR="007655BC" w:rsidRPr="009E02CC" w:rsidRDefault="00B2637B" w:rsidP="00984F9F">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82</w:t>
      </w:r>
    </w:p>
    <w:p w14:paraId="3F9318FC" w14:textId="77777777" w:rsidR="007655BC" w:rsidRPr="009E02CC" w:rsidRDefault="00B2637B" w:rsidP="00984F9F">
      <w:pPr>
        <w:pStyle w:val="Heading1"/>
        <w:spacing w:before="0"/>
        <w:ind w:left="0" w:right="0"/>
        <w:rPr>
          <w:sz w:val="28"/>
          <w:szCs w:val="28"/>
        </w:rPr>
      </w:pPr>
      <w:r w:rsidRPr="009E02CC">
        <w:rPr>
          <w:sz w:val="28"/>
          <w:szCs w:val="28"/>
        </w:rPr>
        <w:t>ĐIỀU CHỈNH PHÂN BỔ CHỈ TIÊU SỬ DỤNG ĐẤT ĐẾN NĂM 2030 ĐỐI VỚI XÃ BOM BO</w:t>
      </w:r>
    </w:p>
    <w:p w14:paraId="09326114" w14:textId="77777777" w:rsidR="007655BC" w:rsidRPr="009E02CC" w:rsidRDefault="00B2637B" w:rsidP="00984F9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3EB2856" w14:textId="77777777" w:rsidTr="00984F9F">
        <w:trPr>
          <w:trHeight w:val="580"/>
        </w:trPr>
        <w:tc>
          <w:tcPr>
            <w:tcW w:w="480" w:type="pct"/>
            <w:vAlign w:val="center"/>
          </w:tcPr>
          <w:p w14:paraId="0E29358D" w14:textId="3C53C531"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vAlign w:val="center"/>
          </w:tcPr>
          <w:p w14:paraId="12ACF6F6" w14:textId="21BA11FF"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B7E3736" w14:textId="1526F73E"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vAlign w:val="center"/>
          </w:tcPr>
          <w:p w14:paraId="7C2B4B0D" w14:textId="60EFECCE"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65B7CA1" w14:textId="77777777" w:rsidTr="00984F9F">
        <w:trPr>
          <w:trHeight w:val="274"/>
        </w:trPr>
        <w:tc>
          <w:tcPr>
            <w:tcW w:w="480" w:type="pct"/>
            <w:vAlign w:val="center"/>
          </w:tcPr>
          <w:p w14:paraId="0F773367"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vAlign w:val="center"/>
          </w:tcPr>
          <w:p w14:paraId="6AFBA6D2"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vAlign w:val="center"/>
          </w:tcPr>
          <w:p w14:paraId="533BAD2A"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vAlign w:val="center"/>
          </w:tcPr>
          <w:p w14:paraId="336F0D3C"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6D7AC7E3" w14:textId="77777777" w:rsidTr="00984F9F">
        <w:trPr>
          <w:trHeight w:val="340"/>
        </w:trPr>
        <w:tc>
          <w:tcPr>
            <w:tcW w:w="480" w:type="pct"/>
            <w:vAlign w:val="center"/>
          </w:tcPr>
          <w:p w14:paraId="3EC9116B" w14:textId="77777777" w:rsidR="007655BC" w:rsidRPr="009E02CC" w:rsidRDefault="007655BC" w:rsidP="00984F9F">
            <w:pPr>
              <w:pStyle w:val="TableParagraph"/>
              <w:spacing w:before="60" w:after="60"/>
              <w:jc w:val="left"/>
              <w:rPr>
                <w:sz w:val="28"/>
                <w:szCs w:val="28"/>
              </w:rPr>
            </w:pPr>
          </w:p>
        </w:tc>
        <w:tc>
          <w:tcPr>
            <w:tcW w:w="2625" w:type="pct"/>
            <w:vAlign w:val="center"/>
          </w:tcPr>
          <w:p w14:paraId="42AE030C" w14:textId="77777777" w:rsidR="007655BC" w:rsidRPr="009E02CC" w:rsidRDefault="00B2637B" w:rsidP="00984F9F">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28B7C0A6" w14:textId="77777777" w:rsidR="007655BC" w:rsidRPr="009E02CC" w:rsidRDefault="007655BC" w:rsidP="00984F9F">
            <w:pPr>
              <w:pStyle w:val="TableParagraph"/>
              <w:spacing w:before="60" w:after="60"/>
              <w:jc w:val="left"/>
              <w:rPr>
                <w:sz w:val="28"/>
                <w:szCs w:val="28"/>
              </w:rPr>
            </w:pPr>
          </w:p>
        </w:tc>
        <w:tc>
          <w:tcPr>
            <w:tcW w:w="1030" w:type="pct"/>
            <w:vAlign w:val="center"/>
          </w:tcPr>
          <w:p w14:paraId="2C665940" w14:textId="77777777" w:rsidR="007655BC" w:rsidRPr="009E02CC" w:rsidRDefault="00B2637B" w:rsidP="00984F9F">
            <w:pPr>
              <w:pStyle w:val="TableParagraph"/>
              <w:spacing w:before="60" w:after="60"/>
              <w:jc w:val="right"/>
              <w:rPr>
                <w:b/>
                <w:sz w:val="28"/>
                <w:szCs w:val="28"/>
              </w:rPr>
            </w:pPr>
            <w:r w:rsidRPr="009E02CC">
              <w:rPr>
                <w:b/>
                <w:spacing w:val="-2"/>
                <w:sz w:val="28"/>
                <w:szCs w:val="28"/>
              </w:rPr>
              <w:t>24.586,87</w:t>
            </w:r>
          </w:p>
        </w:tc>
      </w:tr>
      <w:tr w:rsidR="007655BC" w:rsidRPr="009E02CC" w14:paraId="2C4F2276" w14:textId="77777777" w:rsidTr="00984F9F">
        <w:trPr>
          <w:trHeight w:val="340"/>
        </w:trPr>
        <w:tc>
          <w:tcPr>
            <w:tcW w:w="480" w:type="pct"/>
            <w:vAlign w:val="center"/>
          </w:tcPr>
          <w:p w14:paraId="1A532EED" w14:textId="77777777" w:rsidR="007655BC" w:rsidRPr="009E02CC" w:rsidRDefault="00B2637B" w:rsidP="00984F9F">
            <w:pPr>
              <w:pStyle w:val="TableParagraph"/>
              <w:spacing w:before="60" w:after="60"/>
              <w:rPr>
                <w:b/>
                <w:sz w:val="28"/>
                <w:szCs w:val="28"/>
              </w:rPr>
            </w:pPr>
            <w:r w:rsidRPr="009E02CC">
              <w:rPr>
                <w:b/>
                <w:spacing w:val="-10"/>
                <w:w w:val="105"/>
                <w:sz w:val="28"/>
                <w:szCs w:val="28"/>
              </w:rPr>
              <w:t>1</w:t>
            </w:r>
          </w:p>
        </w:tc>
        <w:tc>
          <w:tcPr>
            <w:tcW w:w="2625" w:type="pct"/>
            <w:vAlign w:val="center"/>
          </w:tcPr>
          <w:p w14:paraId="043BFD76"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C7756A9" w14:textId="77777777" w:rsidR="007655BC" w:rsidRPr="009E02CC" w:rsidRDefault="00B2637B" w:rsidP="00984F9F">
            <w:pPr>
              <w:pStyle w:val="TableParagraph"/>
              <w:spacing w:before="60" w:after="60"/>
              <w:rPr>
                <w:b/>
                <w:sz w:val="28"/>
                <w:szCs w:val="28"/>
              </w:rPr>
            </w:pPr>
            <w:r w:rsidRPr="009E02CC">
              <w:rPr>
                <w:b/>
                <w:spacing w:val="-5"/>
                <w:sz w:val="28"/>
                <w:szCs w:val="28"/>
              </w:rPr>
              <w:t>NNP</w:t>
            </w:r>
          </w:p>
        </w:tc>
        <w:tc>
          <w:tcPr>
            <w:tcW w:w="1030" w:type="pct"/>
            <w:vAlign w:val="center"/>
          </w:tcPr>
          <w:p w14:paraId="59444D1C" w14:textId="77777777" w:rsidR="007655BC" w:rsidRPr="009E02CC" w:rsidRDefault="00B2637B" w:rsidP="00984F9F">
            <w:pPr>
              <w:pStyle w:val="TableParagraph"/>
              <w:spacing w:before="60" w:after="60"/>
              <w:jc w:val="right"/>
              <w:rPr>
                <w:b/>
                <w:sz w:val="28"/>
                <w:szCs w:val="28"/>
              </w:rPr>
            </w:pPr>
            <w:r w:rsidRPr="009E02CC">
              <w:rPr>
                <w:b/>
                <w:spacing w:val="-2"/>
                <w:sz w:val="28"/>
                <w:szCs w:val="28"/>
              </w:rPr>
              <w:t>14.705,58</w:t>
            </w:r>
          </w:p>
        </w:tc>
      </w:tr>
      <w:tr w:rsidR="007655BC" w:rsidRPr="009E02CC" w14:paraId="16C556CC" w14:textId="77777777" w:rsidTr="00984F9F">
        <w:trPr>
          <w:trHeight w:val="340"/>
        </w:trPr>
        <w:tc>
          <w:tcPr>
            <w:tcW w:w="480" w:type="pct"/>
            <w:vAlign w:val="center"/>
          </w:tcPr>
          <w:p w14:paraId="72E9C2EF" w14:textId="77777777" w:rsidR="007655BC" w:rsidRPr="009E02CC" w:rsidRDefault="007655BC" w:rsidP="00984F9F">
            <w:pPr>
              <w:pStyle w:val="TableParagraph"/>
              <w:spacing w:before="60" w:after="60"/>
              <w:jc w:val="left"/>
              <w:rPr>
                <w:sz w:val="28"/>
                <w:szCs w:val="28"/>
              </w:rPr>
            </w:pPr>
          </w:p>
        </w:tc>
        <w:tc>
          <w:tcPr>
            <w:tcW w:w="2625" w:type="pct"/>
            <w:vAlign w:val="center"/>
          </w:tcPr>
          <w:p w14:paraId="0CE84243"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542CC7F" w14:textId="77777777" w:rsidR="007655BC" w:rsidRPr="009E02CC" w:rsidRDefault="007655BC" w:rsidP="00984F9F">
            <w:pPr>
              <w:pStyle w:val="TableParagraph"/>
              <w:spacing w:before="60" w:after="60"/>
              <w:jc w:val="left"/>
              <w:rPr>
                <w:sz w:val="28"/>
                <w:szCs w:val="28"/>
              </w:rPr>
            </w:pPr>
          </w:p>
        </w:tc>
        <w:tc>
          <w:tcPr>
            <w:tcW w:w="1030" w:type="pct"/>
            <w:vAlign w:val="center"/>
          </w:tcPr>
          <w:p w14:paraId="2EABFAE8"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D892F53" w14:textId="77777777" w:rsidTr="00984F9F">
        <w:trPr>
          <w:trHeight w:val="340"/>
        </w:trPr>
        <w:tc>
          <w:tcPr>
            <w:tcW w:w="480" w:type="pct"/>
            <w:vAlign w:val="center"/>
          </w:tcPr>
          <w:p w14:paraId="2B9F92A6" w14:textId="77777777" w:rsidR="007655BC" w:rsidRPr="009E02CC" w:rsidRDefault="00B2637B" w:rsidP="00984F9F">
            <w:pPr>
              <w:pStyle w:val="TableParagraph"/>
              <w:spacing w:before="60" w:after="60"/>
              <w:rPr>
                <w:sz w:val="28"/>
                <w:szCs w:val="28"/>
              </w:rPr>
            </w:pPr>
            <w:r w:rsidRPr="009E02CC">
              <w:rPr>
                <w:spacing w:val="-5"/>
                <w:w w:val="105"/>
                <w:sz w:val="28"/>
                <w:szCs w:val="28"/>
              </w:rPr>
              <w:t>1.1</w:t>
            </w:r>
          </w:p>
        </w:tc>
        <w:tc>
          <w:tcPr>
            <w:tcW w:w="2625" w:type="pct"/>
            <w:vAlign w:val="center"/>
          </w:tcPr>
          <w:p w14:paraId="23C9A92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A6BBFAD" w14:textId="77777777" w:rsidR="007655BC" w:rsidRPr="009E02CC" w:rsidRDefault="00B2637B" w:rsidP="00984F9F">
            <w:pPr>
              <w:pStyle w:val="TableParagraph"/>
              <w:spacing w:before="60" w:after="60"/>
              <w:rPr>
                <w:sz w:val="28"/>
                <w:szCs w:val="28"/>
              </w:rPr>
            </w:pPr>
            <w:r w:rsidRPr="009E02CC">
              <w:rPr>
                <w:spacing w:val="-5"/>
                <w:sz w:val="28"/>
                <w:szCs w:val="28"/>
              </w:rPr>
              <w:t>LUA</w:t>
            </w:r>
          </w:p>
        </w:tc>
        <w:tc>
          <w:tcPr>
            <w:tcW w:w="1030" w:type="pct"/>
            <w:vAlign w:val="center"/>
          </w:tcPr>
          <w:p w14:paraId="62A4F64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9F480AE" w14:textId="77777777" w:rsidTr="00984F9F">
        <w:trPr>
          <w:trHeight w:val="340"/>
        </w:trPr>
        <w:tc>
          <w:tcPr>
            <w:tcW w:w="480" w:type="pct"/>
            <w:vAlign w:val="center"/>
          </w:tcPr>
          <w:p w14:paraId="42E97711" w14:textId="77777777" w:rsidR="007655BC" w:rsidRPr="009E02CC" w:rsidRDefault="00B2637B" w:rsidP="00984F9F">
            <w:pPr>
              <w:pStyle w:val="TableParagraph"/>
              <w:spacing w:before="60" w:after="60"/>
              <w:rPr>
                <w:sz w:val="28"/>
                <w:szCs w:val="28"/>
              </w:rPr>
            </w:pPr>
            <w:r w:rsidRPr="009E02CC">
              <w:rPr>
                <w:spacing w:val="-2"/>
                <w:w w:val="105"/>
                <w:sz w:val="28"/>
                <w:szCs w:val="28"/>
              </w:rPr>
              <w:t>1.1.1</w:t>
            </w:r>
          </w:p>
        </w:tc>
        <w:tc>
          <w:tcPr>
            <w:tcW w:w="2625" w:type="pct"/>
            <w:vAlign w:val="center"/>
          </w:tcPr>
          <w:p w14:paraId="1189A10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7F2E81F" w14:textId="77777777" w:rsidR="007655BC" w:rsidRPr="009E02CC" w:rsidRDefault="00B2637B" w:rsidP="00984F9F">
            <w:pPr>
              <w:pStyle w:val="TableParagraph"/>
              <w:spacing w:before="60" w:after="60"/>
              <w:rPr>
                <w:sz w:val="28"/>
                <w:szCs w:val="28"/>
              </w:rPr>
            </w:pPr>
            <w:r w:rsidRPr="009E02CC">
              <w:rPr>
                <w:spacing w:val="-5"/>
                <w:sz w:val="28"/>
                <w:szCs w:val="28"/>
              </w:rPr>
              <w:t>LUC</w:t>
            </w:r>
          </w:p>
        </w:tc>
        <w:tc>
          <w:tcPr>
            <w:tcW w:w="1030" w:type="pct"/>
            <w:vAlign w:val="center"/>
          </w:tcPr>
          <w:p w14:paraId="6CBFED03"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0BD867F2" w14:textId="77777777" w:rsidTr="00984F9F">
        <w:trPr>
          <w:trHeight w:val="340"/>
        </w:trPr>
        <w:tc>
          <w:tcPr>
            <w:tcW w:w="480" w:type="pct"/>
            <w:vAlign w:val="center"/>
          </w:tcPr>
          <w:p w14:paraId="53F95EF6" w14:textId="77777777" w:rsidR="007655BC" w:rsidRPr="009E02CC" w:rsidRDefault="00B2637B" w:rsidP="00984F9F">
            <w:pPr>
              <w:pStyle w:val="TableParagraph"/>
              <w:spacing w:before="60" w:after="60"/>
              <w:rPr>
                <w:sz w:val="28"/>
                <w:szCs w:val="28"/>
              </w:rPr>
            </w:pPr>
            <w:r w:rsidRPr="009E02CC">
              <w:rPr>
                <w:spacing w:val="-2"/>
                <w:w w:val="105"/>
                <w:sz w:val="28"/>
                <w:szCs w:val="28"/>
              </w:rPr>
              <w:t>1.1.2</w:t>
            </w:r>
          </w:p>
        </w:tc>
        <w:tc>
          <w:tcPr>
            <w:tcW w:w="2625" w:type="pct"/>
            <w:vAlign w:val="center"/>
          </w:tcPr>
          <w:p w14:paraId="20BCF5B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0C2B01A4" w14:textId="77777777" w:rsidR="007655BC" w:rsidRPr="009E02CC" w:rsidRDefault="00B2637B" w:rsidP="00984F9F">
            <w:pPr>
              <w:pStyle w:val="TableParagraph"/>
              <w:spacing w:before="60" w:after="60"/>
              <w:rPr>
                <w:sz w:val="28"/>
                <w:szCs w:val="28"/>
              </w:rPr>
            </w:pPr>
            <w:r w:rsidRPr="009E02CC">
              <w:rPr>
                <w:spacing w:val="-5"/>
                <w:sz w:val="28"/>
                <w:szCs w:val="28"/>
              </w:rPr>
              <w:t>LUK</w:t>
            </w:r>
          </w:p>
        </w:tc>
        <w:tc>
          <w:tcPr>
            <w:tcW w:w="1030" w:type="pct"/>
            <w:vAlign w:val="center"/>
          </w:tcPr>
          <w:p w14:paraId="68EA9EBB"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08D22A5" w14:textId="77777777" w:rsidTr="00984F9F">
        <w:trPr>
          <w:trHeight w:val="340"/>
        </w:trPr>
        <w:tc>
          <w:tcPr>
            <w:tcW w:w="480" w:type="pct"/>
            <w:vAlign w:val="center"/>
          </w:tcPr>
          <w:p w14:paraId="081853A2" w14:textId="77777777" w:rsidR="007655BC" w:rsidRPr="009E02CC" w:rsidRDefault="00B2637B" w:rsidP="00984F9F">
            <w:pPr>
              <w:pStyle w:val="TableParagraph"/>
              <w:spacing w:before="60" w:after="60"/>
              <w:rPr>
                <w:sz w:val="28"/>
                <w:szCs w:val="28"/>
              </w:rPr>
            </w:pPr>
            <w:r w:rsidRPr="009E02CC">
              <w:rPr>
                <w:spacing w:val="-5"/>
                <w:w w:val="105"/>
                <w:sz w:val="28"/>
                <w:szCs w:val="28"/>
              </w:rPr>
              <w:t>1.2</w:t>
            </w:r>
          </w:p>
        </w:tc>
        <w:tc>
          <w:tcPr>
            <w:tcW w:w="2625" w:type="pct"/>
            <w:vAlign w:val="center"/>
          </w:tcPr>
          <w:p w14:paraId="284D217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320A24EE" w14:textId="77777777" w:rsidR="007655BC" w:rsidRPr="009E02CC" w:rsidRDefault="00B2637B" w:rsidP="00984F9F">
            <w:pPr>
              <w:pStyle w:val="TableParagraph"/>
              <w:spacing w:before="60" w:after="60"/>
              <w:rPr>
                <w:sz w:val="28"/>
                <w:szCs w:val="28"/>
              </w:rPr>
            </w:pPr>
            <w:r w:rsidRPr="009E02CC">
              <w:rPr>
                <w:spacing w:val="-5"/>
                <w:sz w:val="28"/>
                <w:szCs w:val="28"/>
              </w:rPr>
              <w:t>HNK</w:t>
            </w:r>
          </w:p>
        </w:tc>
        <w:tc>
          <w:tcPr>
            <w:tcW w:w="1030" w:type="pct"/>
            <w:vAlign w:val="center"/>
          </w:tcPr>
          <w:p w14:paraId="4A378F9C" w14:textId="77777777" w:rsidR="007655BC" w:rsidRPr="009E02CC" w:rsidRDefault="00B2637B" w:rsidP="00984F9F">
            <w:pPr>
              <w:pStyle w:val="TableParagraph"/>
              <w:spacing w:before="60" w:after="60"/>
              <w:jc w:val="right"/>
              <w:rPr>
                <w:sz w:val="28"/>
                <w:szCs w:val="28"/>
              </w:rPr>
            </w:pPr>
            <w:r w:rsidRPr="009E02CC">
              <w:rPr>
                <w:spacing w:val="-2"/>
                <w:sz w:val="28"/>
                <w:szCs w:val="28"/>
              </w:rPr>
              <w:t>12,73</w:t>
            </w:r>
          </w:p>
        </w:tc>
      </w:tr>
      <w:tr w:rsidR="007655BC" w:rsidRPr="009E02CC" w14:paraId="4D9965FF" w14:textId="77777777" w:rsidTr="00984F9F">
        <w:trPr>
          <w:trHeight w:val="340"/>
        </w:trPr>
        <w:tc>
          <w:tcPr>
            <w:tcW w:w="480" w:type="pct"/>
            <w:vAlign w:val="center"/>
          </w:tcPr>
          <w:p w14:paraId="5176FF03" w14:textId="77777777" w:rsidR="007655BC" w:rsidRPr="009E02CC" w:rsidRDefault="00B2637B" w:rsidP="00984F9F">
            <w:pPr>
              <w:pStyle w:val="TableParagraph"/>
              <w:spacing w:before="60" w:after="60"/>
              <w:rPr>
                <w:sz w:val="28"/>
                <w:szCs w:val="28"/>
              </w:rPr>
            </w:pPr>
            <w:r w:rsidRPr="009E02CC">
              <w:rPr>
                <w:spacing w:val="-5"/>
                <w:w w:val="105"/>
                <w:sz w:val="28"/>
                <w:szCs w:val="28"/>
              </w:rPr>
              <w:t>1.3</w:t>
            </w:r>
          </w:p>
        </w:tc>
        <w:tc>
          <w:tcPr>
            <w:tcW w:w="2625" w:type="pct"/>
            <w:vAlign w:val="center"/>
          </w:tcPr>
          <w:p w14:paraId="5D22059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D3D09C1" w14:textId="77777777" w:rsidR="007655BC" w:rsidRPr="009E02CC" w:rsidRDefault="00B2637B" w:rsidP="00984F9F">
            <w:pPr>
              <w:pStyle w:val="TableParagraph"/>
              <w:spacing w:before="60" w:after="60"/>
              <w:rPr>
                <w:sz w:val="28"/>
                <w:szCs w:val="28"/>
              </w:rPr>
            </w:pPr>
            <w:r w:rsidRPr="009E02CC">
              <w:rPr>
                <w:spacing w:val="-5"/>
                <w:sz w:val="28"/>
                <w:szCs w:val="28"/>
              </w:rPr>
              <w:t>CLN</w:t>
            </w:r>
          </w:p>
        </w:tc>
        <w:tc>
          <w:tcPr>
            <w:tcW w:w="1030" w:type="pct"/>
            <w:vAlign w:val="center"/>
          </w:tcPr>
          <w:p w14:paraId="29AC2F25" w14:textId="77777777" w:rsidR="007655BC" w:rsidRPr="009E02CC" w:rsidRDefault="00B2637B" w:rsidP="00984F9F">
            <w:pPr>
              <w:pStyle w:val="TableParagraph"/>
              <w:spacing w:before="60" w:after="60"/>
              <w:jc w:val="right"/>
              <w:rPr>
                <w:sz w:val="28"/>
                <w:szCs w:val="28"/>
              </w:rPr>
            </w:pPr>
            <w:r w:rsidRPr="009E02CC">
              <w:rPr>
                <w:spacing w:val="-2"/>
                <w:sz w:val="28"/>
                <w:szCs w:val="28"/>
              </w:rPr>
              <w:t>3.526,60</w:t>
            </w:r>
          </w:p>
        </w:tc>
      </w:tr>
      <w:tr w:rsidR="007655BC" w:rsidRPr="009E02CC" w14:paraId="703D6A7D" w14:textId="77777777" w:rsidTr="00984F9F">
        <w:trPr>
          <w:trHeight w:val="340"/>
        </w:trPr>
        <w:tc>
          <w:tcPr>
            <w:tcW w:w="480" w:type="pct"/>
            <w:vAlign w:val="center"/>
          </w:tcPr>
          <w:p w14:paraId="10EAD363" w14:textId="77777777" w:rsidR="007655BC" w:rsidRPr="009E02CC" w:rsidRDefault="00B2637B" w:rsidP="00984F9F">
            <w:pPr>
              <w:pStyle w:val="TableParagraph"/>
              <w:spacing w:before="60" w:after="60"/>
              <w:rPr>
                <w:sz w:val="28"/>
                <w:szCs w:val="28"/>
              </w:rPr>
            </w:pPr>
            <w:r w:rsidRPr="009E02CC">
              <w:rPr>
                <w:spacing w:val="-5"/>
                <w:w w:val="105"/>
                <w:sz w:val="28"/>
                <w:szCs w:val="28"/>
              </w:rPr>
              <w:t>1.4</w:t>
            </w:r>
          </w:p>
        </w:tc>
        <w:tc>
          <w:tcPr>
            <w:tcW w:w="2625" w:type="pct"/>
            <w:vAlign w:val="center"/>
          </w:tcPr>
          <w:p w14:paraId="1BBC381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EC06389" w14:textId="77777777" w:rsidR="007655BC" w:rsidRPr="009E02CC" w:rsidRDefault="00B2637B" w:rsidP="00984F9F">
            <w:pPr>
              <w:pStyle w:val="TableParagraph"/>
              <w:spacing w:before="60" w:after="60"/>
              <w:rPr>
                <w:sz w:val="28"/>
                <w:szCs w:val="28"/>
              </w:rPr>
            </w:pPr>
            <w:r w:rsidRPr="009E02CC">
              <w:rPr>
                <w:spacing w:val="-5"/>
                <w:sz w:val="28"/>
                <w:szCs w:val="28"/>
              </w:rPr>
              <w:t>RDD</w:t>
            </w:r>
          </w:p>
        </w:tc>
        <w:tc>
          <w:tcPr>
            <w:tcW w:w="1030" w:type="pct"/>
            <w:vAlign w:val="center"/>
          </w:tcPr>
          <w:p w14:paraId="55B73371"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523DCF6" w14:textId="77777777" w:rsidTr="00984F9F">
        <w:trPr>
          <w:trHeight w:val="340"/>
        </w:trPr>
        <w:tc>
          <w:tcPr>
            <w:tcW w:w="480" w:type="pct"/>
            <w:vAlign w:val="center"/>
          </w:tcPr>
          <w:p w14:paraId="7F2B2196" w14:textId="77777777" w:rsidR="007655BC" w:rsidRPr="009E02CC" w:rsidRDefault="00B2637B" w:rsidP="00984F9F">
            <w:pPr>
              <w:pStyle w:val="TableParagraph"/>
              <w:spacing w:before="60" w:after="60"/>
              <w:rPr>
                <w:sz w:val="28"/>
                <w:szCs w:val="28"/>
              </w:rPr>
            </w:pPr>
            <w:r w:rsidRPr="009E02CC">
              <w:rPr>
                <w:spacing w:val="-5"/>
                <w:w w:val="105"/>
                <w:sz w:val="28"/>
                <w:szCs w:val="28"/>
              </w:rPr>
              <w:t>1.5</w:t>
            </w:r>
          </w:p>
        </w:tc>
        <w:tc>
          <w:tcPr>
            <w:tcW w:w="2625" w:type="pct"/>
            <w:vAlign w:val="center"/>
          </w:tcPr>
          <w:p w14:paraId="34B4722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98C02FC" w14:textId="77777777" w:rsidR="007655BC" w:rsidRPr="009E02CC" w:rsidRDefault="00B2637B" w:rsidP="00984F9F">
            <w:pPr>
              <w:pStyle w:val="TableParagraph"/>
              <w:spacing w:before="60" w:after="60"/>
              <w:rPr>
                <w:sz w:val="28"/>
                <w:szCs w:val="28"/>
              </w:rPr>
            </w:pPr>
            <w:r w:rsidRPr="009E02CC">
              <w:rPr>
                <w:spacing w:val="-5"/>
                <w:sz w:val="28"/>
                <w:szCs w:val="28"/>
              </w:rPr>
              <w:t>RPH</w:t>
            </w:r>
          </w:p>
        </w:tc>
        <w:tc>
          <w:tcPr>
            <w:tcW w:w="1030" w:type="pct"/>
            <w:vAlign w:val="center"/>
          </w:tcPr>
          <w:p w14:paraId="5B5B3598" w14:textId="77777777" w:rsidR="007655BC" w:rsidRPr="009E02CC" w:rsidRDefault="00B2637B" w:rsidP="00984F9F">
            <w:pPr>
              <w:pStyle w:val="TableParagraph"/>
              <w:spacing w:before="60" w:after="60"/>
              <w:jc w:val="right"/>
              <w:rPr>
                <w:sz w:val="28"/>
                <w:szCs w:val="28"/>
              </w:rPr>
            </w:pPr>
            <w:r w:rsidRPr="009E02CC">
              <w:rPr>
                <w:spacing w:val="-2"/>
                <w:sz w:val="28"/>
                <w:szCs w:val="28"/>
              </w:rPr>
              <w:t>9.242,50</w:t>
            </w:r>
          </w:p>
        </w:tc>
      </w:tr>
      <w:tr w:rsidR="007655BC" w:rsidRPr="009E02CC" w14:paraId="439F7B41" w14:textId="77777777" w:rsidTr="00984F9F">
        <w:trPr>
          <w:trHeight w:val="340"/>
        </w:trPr>
        <w:tc>
          <w:tcPr>
            <w:tcW w:w="480" w:type="pct"/>
            <w:vAlign w:val="center"/>
          </w:tcPr>
          <w:p w14:paraId="5BE0B3EA" w14:textId="77777777" w:rsidR="007655BC" w:rsidRPr="009E02CC" w:rsidRDefault="00B2637B" w:rsidP="00984F9F">
            <w:pPr>
              <w:pStyle w:val="TableParagraph"/>
              <w:spacing w:before="60" w:after="60"/>
              <w:rPr>
                <w:sz w:val="28"/>
                <w:szCs w:val="28"/>
              </w:rPr>
            </w:pPr>
            <w:r w:rsidRPr="009E02CC">
              <w:rPr>
                <w:spacing w:val="-5"/>
                <w:w w:val="105"/>
                <w:sz w:val="28"/>
                <w:szCs w:val="28"/>
              </w:rPr>
              <w:t>1.6</w:t>
            </w:r>
          </w:p>
        </w:tc>
        <w:tc>
          <w:tcPr>
            <w:tcW w:w="2625" w:type="pct"/>
            <w:vAlign w:val="center"/>
          </w:tcPr>
          <w:p w14:paraId="5662FD1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E94101B" w14:textId="77777777" w:rsidR="007655BC" w:rsidRPr="009E02CC" w:rsidRDefault="00B2637B" w:rsidP="00984F9F">
            <w:pPr>
              <w:pStyle w:val="TableParagraph"/>
              <w:spacing w:before="60" w:after="60"/>
              <w:rPr>
                <w:sz w:val="28"/>
                <w:szCs w:val="28"/>
              </w:rPr>
            </w:pPr>
            <w:r w:rsidRPr="009E02CC">
              <w:rPr>
                <w:spacing w:val="-5"/>
                <w:sz w:val="28"/>
                <w:szCs w:val="28"/>
              </w:rPr>
              <w:t>RSX</w:t>
            </w:r>
          </w:p>
        </w:tc>
        <w:tc>
          <w:tcPr>
            <w:tcW w:w="1030" w:type="pct"/>
            <w:vAlign w:val="center"/>
          </w:tcPr>
          <w:p w14:paraId="013AB0DB" w14:textId="77777777" w:rsidR="007655BC" w:rsidRPr="009E02CC" w:rsidRDefault="00B2637B" w:rsidP="00984F9F">
            <w:pPr>
              <w:pStyle w:val="TableParagraph"/>
              <w:spacing w:before="60" w:after="60"/>
              <w:jc w:val="right"/>
              <w:rPr>
                <w:sz w:val="28"/>
                <w:szCs w:val="28"/>
              </w:rPr>
            </w:pPr>
            <w:r w:rsidRPr="009E02CC">
              <w:rPr>
                <w:spacing w:val="-2"/>
                <w:sz w:val="28"/>
                <w:szCs w:val="28"/>
              </w:rPr>
              <w:t>1.825,58</w:t>
            </w:r>
          </w:p>
        </w:tc>
      </w:tr>
      <w:tr w:rsidR="007655BC" w:rsidRPr="009E02CC" w14:paraId="58CF8A98" w14:textId="77777777" w:rsidTr="00984F9F">
        <w:trPr>
          <w:trHeight w:val="340"/>
        </w:trPr>
        <w:tc>
          <w:tcPr>
            <w:tcW w:w="480" w:type="pct"/>
            <w:vAlign w:val="center"/>
          </w:tcPr>
          <w:p w14:paraId="58484135" w14:textId="77777777" w:rsidR="007655BC" w:rsidRPr="009E02CC" w:rsidRDefault="007655BC" w:rsidP="00984F9F">
            <w:pPr>
              <w:pStyle w:val="TableParagraph"/>
              <w:spacing w:before="60" w:after="60"/>
              <w:jc w:val="left"/>
              <w:rPr>
                <w:sz w:val="28"/>
                <w:szCs w:val="28"/>
              </w:rPr>
            </w:pPr>
          </w:p>
        </w:tc>
        <w:tc>
          <w:tcPr>
            <w:tcW w:w="2625" w:type="pct"/>
            <w:vAlign w:val="center"/>
          </w:tcPr>
          <w:p w14:paraId="66FA7654"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19A59D2" w14:textId="77777777" w:rsidR="007655BC" w:rsidRPr="009E02CC" w:rsidRDefault="00B2637B" w:rsidP="00984F9F">
            <w:pPr>
              <w:pStyle w:val="TableParagraph"/>
              <w:spacing w:before="60" w:after="60"/>
              <w:rPr>
                <w:i/>
                <w:sz w:val="28"/>
                <w:szCs w:val="28"/>
              </w:rPr>
            </w:pPr>
            <w:r w:rsidRPr="009E02CC">
              <w:rPr>
                <w:i/>
                <w:spacing w:val="-5"/>
                <w:sz w:val="28"/>
                <w:szCs w:val="28"/>
              </w:rPr>
              <w:t>RSN</w:t>
            </w:r>
          </w:p>
        </w:tc>
        <w:tc>
          <w:tcPr>
            <w:tcW w:w="1030" w:type="pct"/>
            <w:vAlign w:val="center"/>
          </w:tcPr>
          <w:p w14:paraId="097496F2" w14:textId="77777777" w:rsidR="007655BC" w:rsidRPr="009E02CC" w:rsidRDefault="00B2637B" w:rsidP="00984F9F">
            <w:pPr>
              <w:pStyle w:val="TableParagraph"/>
              <w:spacing w:before="60" w:after="60"/>
              <w:jc w:val="right"/>
              <w:rPr>
                <w:sz w:val="28"/>
                <w:szCs w:val="28"/>
              </w:rPr>
            </w:pPr>
            <w:r w:rsidRPr="009E02CC">
              <w:rPr>
                <w:spacing w:val="-4"/>
                <w:sz w:val="28"/>
                <w:szCs w:val="28"/>
              </w:rPr>
              <w:t>2,45</w:t>
            </w:r>
          </w:p>
        </w:tc>
      </w:tr>
      <w:tr w:rsidR="007655BC" w:rsidRPr="009E02CC" w14:paraId="26A5091B" w14:textId="77777777" w:rsidTr="00984F9F">
        <w:trPr>
          <w:trHeight w:val="340"/>
        </w:trPr>
        <w:tc>
          <w:tcPr>
            <w:tcW w:w="480" w:type="pct"/>
            <w:vAlign w:val="center"/>
          </w:tcPr>
          <w:p w14:paraId="2D04CA67" w14:textId="77777777" w:rsidR="007655BC" w:rsidRPr="009E02CC" w:rsidRDefault="00B2637B" w:rsidP="00984F9F">
            <w:pPr>
              <w:pStyle w:val="TableParagraph"/>
              <w:spacing w:before="60" w:after="60"/>
              <w:rPr>
                <w:sz w:val="28"/>
                <w:szCs w:val="28"/>
              </w:rPr>
            </w:pPr>
            <w:r w:rsidRPr="009E02CC">
              <w:rPr>
                <w:spacing w:val="-5"/>
                <w:w w:val="105"/>
                <w:sz w:val="28"/>
                <w:szCs w:val="28"/>
              </w:rPr>
              <w:t>1.7</w:t>
            </w:r>
          </w:p>
        </w:tc>
        <w:tc>
          <w:tcPr>
            <w:tcW w:w="2625" w:type="pct"/>
            <w:vAlign w:val="center"/>
          </w:tcPr>
          <w:p w14:paraId="2BD59B73"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3CB94FF0" w14:textId="77777777" w:rsidR="007655BC" w:rsidRPr="009E02CC" w:rsidRDefault="00B2637B" w:rsidP="00984F9F">
            <w:pPr>
              <w:pStyle w:val="TableParagraph"/>
              <w:spacing w:before="60" w:after="60"/>
              <w:rPr>
                <w:sz w:val="28"/>
                <w:szCs w:val="28"/>
              </w:rPr>
            </w:pPr>
            <w:r w:rsidRPr="009E02CC">
              <w:rPr>
                <w:spacing w:val="-5"/>
                <w:sz w:val="28"/>
                <w:szCs w:val="28"/>
              </w:rPr>
              <w:t>NTS</w:t>
            </w:r>
          </w:p>
        </w:tc>
        <w:tc>
          <w:tcPr>
            <w:tcW w:w="1030" w:type="pct"/>
            <w:vAlign w:val="center"/>
          </w:tcPr>
          <w:p w14:paraId="2C3C76C4" w14:textId="77777777" w:rsidR="007655BC" w:rsidRPr="009E02CC" w:rsidRDefault="00B2637B" w:rsidP="00984F9F">
            <w:pPr>
              <w:pStyle w:val="TableParagraph"/>
              <w:spacing w:before="60" w:after="60"/>
              <w:jc w:val="right"/>
              <w:rPr>
                <w:sz w:val="28"/>
                <w:szCs w:val="28"/>
              </w:rPr>
            </w:pPr>
            <w:r w:rsidRPr="009E02CC">
              <w:rPr>
                <w:spacing w:val="-4"/>
                <w:sz w:val="28"/>
                <w:szCs w:val="28"/>
              </w:rPr>
              <w:t>4,86</w:t>
            </w:r>
          </w:p>
        </w:tc>
      </w:tr>
      <w:tr w:rsidR="007655BC" w:rsidRPr="009E02CC" w14:paraId="3B4BC197" w14:textId="77777777" w:rsidTr="00984F9F">
        <w:trPr>
          <w:trHeight w:val="340"/>
        </w:trPr>
        <w:tc>
          <w:tcPr>
            <w:tcW w:w="480" w:type="pct"/>
            <w:vAlign w:val="center"/>
          </w:tcPr>
          <w:p w14:paraId="245B2AB9" w14:textId="77777777" w:rsidR="007655BC" w:rsidRPr="009E02CC" w:rsidRDefault="00B2637B" w:rsidP="00984F9F">
            <w:pPr>
              <w:pStyle w:val="TableParagraph"/>
              <w:spacing w:before="60" w:after="60"/>
              <w:rPr>
                <w:sz w:val="28"/>
                <w:szCs w:val="28"/>
              </w:rPr>
            </w:pPr>
            <w:r w:rsidRPr="009E02CC">
              <w:rPr>
                <w:spacing w:val="-5"/>
                <w:w w:val="105"/>
                <w:sz w:val="28"/>
                <w:szCs w:val="28"/>
              </w:rPr>
              <w:t>1.8</w:t>
            </w:r>
          </w:p>
        </w:tc>
        <w:tc>
          <w:tcPr>
            <w:tcW w:w="2625" w:type="pct"/>
            <w:vAlign w:val="center"/>
          </w:tcPr>
          <w:p w14:paraId="5882D3D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E06011A" w14:textId="77777777" w:rsidR="007655BC" w:rsidRPr="009E02CC" w:rsidRDefault="00B2637B" w:rsidP="00984F9F">
            <w:pPr>
              <w:pStyle w:val="TableParagraph"/>
              <w:spacing w:before="60" w:after="60"/>
              <w:rPr>
                <w:sz w:val="28"/>
                <w:szCs w:val="28"/>
              </w:rPr>
            </w:pPr>
            <w:r w:rsidRPr="009E02CC">
              <w:rPr>
                <w:spacing w:val="-5"/>
                <w:sz w:val="28"/>
                <w:szCs w:val="28"/>
              </w:rPr>
              <w:t>CNT</w:t>
            </w:r>
          </w:p>
        </w:tc>
        <w:tc>
          <w:tcPr>
            <w:tcW w:w="1030" w:type="pct"/>
            <w:vAlign w:val="center"/>
          </w:tcPr>
          <w:p w14:paraId="3765110C" w14:textId="77777777" w:rsidR="007655BC" w:rsidRPr="009E02CC" w:rsidRDefault="00B2637B" w:rsidP="00984F9F">
            <w:pPr>
              <w:pStyle w:val="TableParagraph"/>
              <w:spacing w:before="60" w:after="60"/>
              <w:jc w:val="right"/>
              <w:rPr>
                <w:sz w:val="28"/>
                <w:szCs w:val="28"/>
              </w:rPr>
            </w:pPr>
            <w:r w:rsidRPr="009E02CC">
              <w:rPr>
                <w:spacing w:val="-2"/>
                <w:sz w:val="28"/>
                <w:szCs w:val="28"/>
              </w:rPr>
              <w:t>70,32</w:t>
            </w:r>
          </w:p>
        </w:tc>
      </w:tr>
      <w:tr w:rsidR="007655BC" w:rsidRPr="009E02CC" w14:paraId="7B728434" w14:textId="77777777" w:rsidTr="00984F9F">
        <w:trPr>
          <w:trHeight w:val="340"/>
        </w:trPr>
        <w:tc>
          <w:tcPr>
            <w:tcW w:w="480" w:type="pct"/>
            <w:vAlign w:val="center"/>
          </w:tcPr>
          <w:p w14:paraId="644E9B97" w14:textId="77777777" w:rsidR="007655BC" w:rsidRPr="009E02CC" w:rsidRDefault="00B2637B" w:rsidP="00984F9F">
            <w:pPr>
              <w:pStyle w:val="TableParagraph"/>
              <w:spacing w:before="60" w:after="60"/>
              <w:rPr>
                <w:sz w:val="28"/>
                <w:szCs w:val="28"/>
              </w:rPr>
            </w:pPr>
            <w:r w:rsidRPr="009E02CC">
              <w:rPr>
                <w:spacing w:val="-5"/>
                <w:w w:val="105"/>
                <w:sz w:val="28"/>
                <w:szCs w:val="28"/>
              </w:rPr>
              <w:t>1.9</w:t>
            </w:r>
          </w:p>
        </w:tc>
        <w:tc>
          <w:tcPr>
            <w:tcW w:w="2625" w:type="pct"/>
            <w:vAlign w:val="center"/>
          </w:tcPr>
          <w:p w14:paraId="36B3D29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BA393F3" w14:textId="77777777" w:rsidR="007655BC" w:rsidRPr="009E02CC" w:rsidRDefault="00B2637B" w:rsidP="00984F9F">
            <w:pPr>
              <w:pStyle w:val="TableParagraph"/>
              <w:spacing w:before="60" w:after="60"/>
              <w:rPr>
                <w:sz w:val="28"/>
                <w:szCs w:val="28"/>
              </w:rPr>
            </w:pPr>
            <w:r w:rsidRPr="009E02CC">
              <w:rPr>
                <w:spacing w:val="-5"/>
                <w:sz w:val="28"/>
                <w:szCs w:val="28"/>
              </w:rPr>
              <w:t>LMU</w:t>
            </w:r>
          </w:p>
        </w:tc>
        <w:tc>
          <w:tcPr>
            <w:tcW w:w="1030" w:type="pct"/>
            <w:vAlign w:val="center"/>
          </w:tcPr>
          <w:p w14:paraId="3D6F8C9F"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7C3D898D" w14:textId="77777777" w:rsidTr="00984F9F">
        <w:trPr>
          <w:trHeight w:val="340"/>
        </w:trPr>
        <w:tc>
          <w:tcPr>
            <w:tcW w:w="480" w:type="pct"/>
            <w:vAlign w:val="center"/>
          </w:tcPr>
          <w:p w14:paraId="7346B3ED" w14:textId="77777777" w:rsidR="007655BC" w:rsidRPr="009E02CC" w:rsidRDefault="00B2637B" w:rsidP="00984F9F">
            <w:pPr>
              <w:pStyle w:val="TableParagraph"/>
              <w:spacing w:before="60" w:after="60"/>
              <w:rPr>
                <w:sz w:val="28"/>
                <w:szCs w:val="28"/>
              </w:rPr>
            </w:pPr>
            <w:r w:rsidRPr="009E02CC">
              <w:rPr>
                <w:spacing w:val="-4"/>
                <w:w w:val="105"/>
                <w:sz w:val="28"/>
                <w:szCs w:val="28"/>
              </w:rPr>
              <w:t>1.10</w:t>
            </w:r>
          </w:p>
        </w:tc>
        <w:tc>
          <w:tcPr>
            <w:tcW w:w="2625" w:type="pct"/>
            <w:vAlign w:val="center"/>
          </w:tcPr>
          <w:p w14:paraId="7A7180C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F676CD3" w14:textId="77777777" w:rsidR="007655BC" w:rsidRPr="009E02CC" w:rsidRDefault="00B2637B" w:rsidP="00984F9F">
            <w:pPr>
              <w:pStyle w:val="TableParagraph"/>
              <w:spacing w:before="60" w:after="60"/>
              <w:rPr>
                <w:sz w:val="28"/>
                <w:szCs w:val="28"/>
              </w:rPr>
            </w:pPr>
            <w:r w:rsidRPr="009E02CC">
              <w:rPr>
                <w:spacing w:val="-5"/>
                <w:sz w:val="28"/>
                <w:szCs w:val="28"/>
              </w:rPr>
              <w:t>NKH</w:t>
            </w:r>
          </w:p>
        </w:tc>
        <w:tc>
          <w:tcPr>
            <w:tcW w:w="1030" w:type="pct"/>
            <w:vAlign w:val="center"/>
          </w:tcPr>
          <w:p w14:paraId="6DC6BC95" w14:textId="77777777" w:rsidR="007655BC" w:rsidRPr="009E02CC" w:rsidRDefault="00B2637B" w:rsidP="00984F9F">
            <w:pPr>
              <w:pStyle w:val="TableParagraph"/>
              <w:spacing w:before="60" w:after="60"/>
              <w:jc w:val="right"/>
              <w:rPr>
                <w:sz w:val="28"/>
                <w:szCs w:val="28"/>
              </w:rPr>
            </w:pPr>
            <w:r w:rsidRPr="009E02CC">
              <w:rPr>
                <w:spacing w:val="-2"/>
                <w:sz w:val="28"/>
                <w:szCs w:val="28"/>
              </w:rPr>
              <w:t>22,99</w:t>
            </w:r>
          </w:p>
        </w:tc>
      </w:tr>
      <w:tr w:rsidR="007655BC" w:rsidRPr="009E02CC" w14:paraId="436B83B6" w14:textId="77777777" w:rsidTr="00984F9F">
        <w:trPr>
          <w:trHeight w:val="340"/>
        </w:trPr>
        <w:tc>
          <w:tcPr>
            <w:tcW w:w="480" w:type="pct"/>
            <w:vAlign w:val="center"/>
          </w:tcPr>
          <w:p w14:paraId="5FD2D5F0" w14:textId="77777777" w:rsidR="007655BC" w:rsidRPr="009E02CC" w:rsidRDefault="00B2637B" w:rsidP="00984F9F">
            <w:pPr>
              <w:pStyle w:val="TableParagraph"/>
              <w:spacing w:before="60" w:after="60"/>
              <w:rPr>
                <w:b/>
                <w:sz w:val="28"/>
                <w:szCs w:val="28"/>
              </w:rPr>
            </w:pPr>
            <w:r w:rsidRPr="009E02CC">
              <w:rPr>
                <w:b/>
                <w:spacing w:val="-10"/>
                <w:w w:val="105"/>
                <w:sz w:val="28"/>
                <w:szCs w:val="28"/>
              </w:rPr>
              <w:t>2</w:t>
            </w:r>
          </w:p>
        </w:tc>
        <w:tc>
          <w:tcPr>
            <w:tcW w:w="2625" w:type="pct"/>
            <w:vAlign w:val="center"/>
          </w:tcPr>
          <w:p w14:paraId="366651CC"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E5CD162" w14:textId="77777777" w:rsidR="007655BC" w:rsidRPr="009E02CC" w:rsidRDefault="00B2637B" w:rsidP="00984F9F">
            <w:pPr>
              <w:pStyle w:val="TableParagraph"/>
              <w:spacing w:before="60" w:after="60"/>
              <w:rPr>
                <w:b/>
                <w:sz w:val="28"/>
                <w:szCs w:val="28"/>
              </w:rPr>
            </w:pPr>
            <w:r w:rsidRPr="009E02CC">
              <w:rPr>
                <w:b/>
                <w:spacing w:val="-5"/>
                <w:sz w:val="28"/>
                <w:szCs w:val="28"/>
              </w:rPr>
              <w:t>PNN</w:t>
            </w:r>
          </w:p>
        </w:tc>
        <w:tc>
          <w:tcPr>
            <w:tcW w:w="1030" w:type="pct"/>
            <w:vAlign w:val="center"/>
          </w:tcPr>
          <w:p w14:paraId="19D96104" w14:textId="77777777" w:rsidR="007655BC" w:rsidRPr="009E02CC" w:rsidRDefault="00B2637B" w:rsidP="00984F9F">
            <w:pPr>
              <w:pStyle w:val="TableParagraph"/>
              <w:spacing w:before="60" w:after="60"/>
              <w:jc w:val="right"/>
              <w:rPr>
                <w:b/>
                <w:sz w:val="28"/>
                <w:szCs w:val="28"/>
              </w:rPr>
            </w:pPr>
            <w:r w:rsidRPr="009E02CC">
              <w:rPr>
                <w:b/>
                <w:spacing w:val="-2"/>
                <w:sz w:val="28"/>
                <w:szCs w:val="28"/>
              </w:rPr>
              <w:t>9.881,29</w:t>
            </w:r>
          </w:p>
        </w:tc>
      </w:tr>
      <w:tr w:rsidR="007655BC" w:rsidRPr="009E02CC" w14:paraId="75D49D0C" w14:textId="77777777" w:rsidTr="00984F9F">
        <w:trPr>
          <w:trHeight w:val="340"/>
        </w:trPr>
        <w:tc>
          <w:tcPr>
            <w:tcW w:w="480" w:type="pct"/>
            <w:vAlign w:val="center"/>
          </w:tcPr>
          <w:p w14:paraId="0EA8ABDF" w14:textId="77777777" w:rsidR="007655BC" w:rsidRPr="009E02CC" w:rsidRDefault="007655BC" w:rsidP="00984F9F">
            <w:pPr>
              <w:pStyle w:val="TableParagraph"/>
              <w:spacing w:before="60" w:after="60"/>
              <w:jc w:val="left"/>
              <w:rPr>
                <w:sz w:val="28"/>
                <w:szCs w:val="28"/>
              </w:rPr>
            </w:pPr>
          </w:p>
        </w:tc>
        <w:tc>
          <w:tcPr>
            <w:tcW w:w="2625" w:type="pct"/>
            <w:vAlign w:val="center"/>
          </w:tcPr>
          <w:p w14:paraId="77D639D0"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074DC6B" w14:textId="77777777" w:rsidR="007655BC" w:rsidRPr="009E02CC" w:rsidRDefault="007655BC" w:rsidP="00984F9F">
            <w:pPr>
              <w:pStyle w:val="TableParagraph"/>
              <w:spacing w:before="60" w:after="60"/>
              <w:jc w:val="left"/>
              <w:rPr>
                <w:sz w:val="28"/>
                <w:szCs w:val="28"/>
              </w:rPr>
            </w:pPr>
          </w:p>
        </w:tc>
        <w:tc>
          <w:tcPr>
            <w:tcW w:w="1030" w:type="pct"/>
            <w:vAlign w:val="center"/>
          </w:tcPr>
          <w:p w14:paraId="4E38D873"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B17590C" w14:textId="77777777" w:rsidTr="00984F9F">
        <w:trPr>
          <w:trHeight w:val="340"/>
        </w:trPr>
        <w:tc>
          <w:tcPr>
            <w:tcW w:w="480" w:type="pct"/>
            <w:vAlign w:val="center"/>
          </w:tcPr>
          <w:p w14:paraId="7899DD6D" w14:textId="77777777" w:rsidR="007655BC" w:rsidRPr="009E02CC" w:rsidRDefault="00B2637B" w:rsidP="00984F9F">
            <w:pPr>
              <w:pStyle w:val="TableParagraph"/>
              <w:spacing w:before="60" w:after="60"/>
              <w:rPr>
                <w:sz w:val="28"/>
                <w:szCs w:val="28"/>
              </w:rPr>
            </w:pPr>
            <w:r w:rsidRPr="009E02CC">
              <w:rPr>
                <w:spacing w:val="-5"/>
                <w:w w:val="105"/>
                <w:sz w:val="28"/>
                <w:szCs w:val="28"/>
              </w:rPr>
              <w:t>2.1</w:t>
            </w:r>
          </w:p>
        </w:tc>
        <w:tc>
          <w:tcPr>
            <w:tcW w:w="2625" w:type="pct"/>
            <w:vAlign w:val="center"/>
          </w:tcPr>
          <w:p w14:paraId="41D0996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A99F987" w14:textId="77777777" w:rsidR="007655BC" w:rsidRPr="009E02CC" w:rsidRDefault="00B2637B" w:rsidP="00984F9F">
            <w:pPr>
              <w:pStyle w:val="TableParagraph"/>
              <w:spacing w:before="60" w:after="60"/>
              <w:rPr>
                <w:sz w:val="28"/>
                <w:szCs w:val="28"/>
              </w:rPr>
            </w:pPr>
            <w:r w:rsidRPr="009E02CC">
              <w:rPr>
                <w:spacing w:val="-5"/>
                <w:sz w:val="28"/>
                <w:szCs w:val="28"/>
              </w:rPr>
              <w:t>ONT</w:t>
            </w:r>
          </w:p>
        </w:tc>
        <w:tc>
          <w:tcPr>
            <w:tcW w:w="1030" w:type="pct"/>
            <w:vAlign w:val="center"/>
          </w:tcPr>
          <w:p w14:paraId="0006AC94" w14:textId="77777777" w:rsidR="007655BC" w:rsidRPr="009E02CC" w:rsidRDefault="00B2637B" w:rsidP="00984F9F">
            <w:pPr>
              <w:pStyle w:val="TableParagraph"/>
              <w:spacing w:before="60" w:after="60"/>
              <w:jc w:val="right"/>
              <w:rPr>
                <w:sz w:val="28"/>
                <w:szCs w:val="28"/>
              </w:rPr>
            </w:pPr>
            <w:r w:rsidRPr="009E02CC">
              <w:rPr>
                <w:spacing w:val="-2"/>
                <w:sz w:val="28"/>
                <w:szCs w:val="28"/>
              </w:rPr>
              <w:t>170,89</w:t>
            </w:r>
          </w:p>
        </w:tc>
      </w:tr>
      <w:tr w:rsidR="007655BC" w:rsidRPr="009E02CC" w14:paraId="3A7D488D" w14:textId="77777777" w:rsidTr="00984F9F">
        <w:trPr>
          <w:trHeight w:val="340"/>
        </w:trPr>
        <w:tc>
          <w:tcPr>
            <w:tcW w:w="480" w:type="pct"/>
            <w:vAlign w:val="center"/>
          </w:tcPr>
          <w:p w14:paraId="69BFEC70" w14:textId="77777777" w:rsidR="007655BC" w:rsidRPr="009E02CC" w:rsidRDefault="00B2637B" w:rsidP="00984F9F">
            <w:pPr>
              <w:pStyle w:val="TableParagraph"/>
              <w:spacing w:before="60" w:after="60"/>
              <w:rPr>
                <w:sz w:val="28"/>
                <w:szCs w:val="28"/>
              </w:rPr>
            </w:pPr>
            <w:r w:rsidRPr="009E02CC">
              <w:rPr>
                <w:spacing w:val="-5"/>
                <w:w w:val="105"/>
                <w:sz w:val="28"/>
                <w:szCs w:val="28"/>
              </w:rPr>
              <w:t>2.2</w:t>
            </w:r>
          </w:p>
        </w:tc>
        <w:tc>
          <w:tcPr>
            <w:tcW w:w="2625" w:type="pct"/>
            <w:vAlign w:val="center"/>
          </w:tcPr>
          <w:p w14:paraId="02DE6C5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29EE1AEC" w14:textId="77777777" w:rsidR="007655BC" w:rsidRPr="009E02CC" w:rsidRDefault="00B2637B" w:rsidP="00984F9F">
            <w:pPr>
              <w:pStyle w:val="TableParagraph"/>
              <w:spacing w:before="60" w:after="60"/>
              <w:rPr>
                <w:sz w:val="28"/>
                <w:szCs w:val="28"/>
              </w:rPr>
            </w:pPr>
            <w:r w:rsidRPr="009E02CC">
              <w:rPr>
                <w:spacing w:val="-5"/>
                <w:sz w:val="28"/>
                <w:szCs w:val="28"/>
              </w:rPr>
              <w:t>ODT</w:t>
            </w:r>
          </w:p>
        </w:tc>
        <w:tc>
          <w:tcPr>
            <w:tcW w:w="1030" w:type="pct"/>
            <w:vAlign w:val="center"/>
          </w:tcPr>
          <w:p w14:paraId="2E8B8BC1"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542F04B" w14:textId="77777777" w:rsidTr="00984F9F">
        <w:trPr>
          <w:trHeight w:val="340"/>
        </w:trPr>
        <w:tc>
          <w:tcPr>
            <w:tcW w:w="480" w:type="pct"/>
            <w:vAlign w:val="center"/>
          </w:tcPr>
          <w:p w14:paraId="7355101A" w14:textId="77777777" w:rsidR="007655BC" w:rsidRPr="009E02CC" w:rsidRDefault="00B2637B" w:rsidP="00984F9F">
            <w:pPr>
              <w:pStyle w:val="TableParagraph"/>
              <w:spacing w:before="60" w:after="60"/>
              <w:rPr>
                <w:sz w:val="28"/>
                <w:szCs w:val="28"/>
              </w:rPr>
            </w:pPr>
            <w:r w:rsidRPr="009E02CC">
              <w:rPr>
                <w:spacing w:val="-5"/>
                <w:w w:val="105"/>
                <w:sz w:val="28"/>
                <w:szCs w:val="28"/>
              </w:rPr>
              <w:t>2.3</w:t>
            </w:r>
          </w:p>
        </w:tc>
        <w:tc>
          <w:tcPr>
            <w:tcW w:w="2625" w:type="pct"/>
            <w:vAlign w:val="center"/>
          </w:tcPr>
          <w:p w14:paraId="2157AF3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BE93E2D" w14:textId="77777777" w:rsidR="007655BC" w:rsidRPr="009E02CC" w:rsidRDefault="00B2637B" w:rsidP="00984F9F">
            <w:pPr>
              <w:pStyle w:val="TableParagraph"/>
              <w:spacing w:before="60" w:after="60"/>
              <w:rPr>
                <w:sz w:val="28"/>
                <w:szCs w:val="28"/>
              </w:rPr>
            </w:pPr>
            <w:r w:rsidRPr="009E02CC">
              <w:rPr>
                <w:spacing w:val="-5"/>
                <w:sz w:val="28"/>
                <w:szCs w:val="28"/>
              </w:rPr>
              <w:t>TSC</w:t>
            </w:r>
          </w:p>
        </w:tc>
        <w:tc>
          <w:tcPr>
            <w:tcW w:w="1030" w:type="pct"/>
            <w:vAlign w:val="center"/>
          </w:tcPr>
          <w:p w14:paraId="7E03077B" w14:textId="77777777" w:rsidR="007655BC" w:rsidRPr="009E02CC" w:rsidRDefault="00B2637B" w:rsidP="00984F9F">
            <w:pPr>
              <w:pStyle w:val="TableParagraph"/>
              <w:spacing w:before="60" w:after="60"/>
              <w:jc w:val="right"/>
              <w:rPr>
                <w:sz w:val="28"/>
                <w:szCs w:val="28"/>
              </w:rPr>
            </w:pPr>
            <w:r w:rsidRPr="009E02CC">
              <w:rPr>
                <w:spacing w:val="-4"/>
                <w:sz w:val="28"/>
                <w:szCs w:val="28"/>
              </w:rPr>
              <w:t>3,60</w:t>
            </w:r>
          </w:p>
        </w:tc>
      </w:tr>
      <w:tr w:rsidR="007655BC" w:rsidRPr="009E02CC" w14:paraId="4AAC435F" w14:textId="77777777" w:rsidTr="00984F9F">
        <w:trPr>
          <w:trHeight w:val="340"/>
        </w:trPr>
        <w:tc>
          <w:tcPr>
            <w:tcW w:w="480" w:type="pct"/>
            <w:vAlign w:val="center"/>
          </w:tcPr>
          <w:p w14:paraId="04095BC5" w14:textId="77777777" w:rsidR="007655BC" w:rsidRPr="009E02CC" w:rsidRDefault="00B2637B" w:rsidP="00984F9F">
            <w:pPr>
              <w:pStyle w:val="TableParagraph"/>
              <w:spacing w:before="60" w:after="60"/>
              <w:rPr>
                <w:sz w:val="28"/>
                <w:szCs w:val="28"/>
              </w:rPr>
            </w:pPr>
            <w:r w:rsidRPr="009E02CC">
              <w:rPr>
                <w:spacing w:val="-5"/>
                <w:w w:val="105"/>
                <w:sz w:val="28"/>
                <w:szCs w:val="28"/>
              </w:rPr>
              <w:t>2.4</w:t>
            </w:r>
          </w:p>
        </w:tc>
        <w:tc>
          <w:tcPr>
            <w:tcW w:w="2625" w:type="pct"/>
            <w:vAlign w:val="center"/>
          </w:tcPr>
          <w:p w14:paraId="761244F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5ECC4F9" w14:textId="77777777" w:rsidR="007655BC" w:rsidRPr="009E02CC" w:rsidRDefault="00B2637B" w:rsidP="00984F9F">
            <w:pPr>
              <w:pStyle w:val="TableParagraph"/>
              <w:spacing w:before="60" w:after="60"/>
              <w:rPr>
                <w:sz w:val="28"/>
                <w:szCs w:val="28"/>
              </w:rPr>
            </w:pPr>
            <w:r w:rsidRPr="009E02CC">
              <w:rPr>
                <w:spacing w:val="-5"/>
                <w:sz w:val="28"/>
                <w:szCs w:val="28"/>
              </w:rPr>
              <w:t>CQP</w:t>
            </w:r>
          </w:p>
        </w:tc>
        <w:tc>
          <w:tcPr>
            <w:tcW w:w="1030" w:type="pct"/>
            <w:vAlign w:val="center"/>
          </w:tcPr>
          <w:p w14:paraId="574D4711" w14:textId="77777777" w:rsidR="007655BC" w:rsidRPr="009E02CC" w:rsidRDefault="00B2637B" w:rsidP="00984F9F">
            <w:pPr>
              <w:pStyle w:val="TableParagraph"/>
              <w:spacing w:before="60" w:after="60"/>
              <w:jc w:val="right"/>
              <w:rPr>
                <w:sz w:val="28"/>
                <w:szCs w:val="28"/>
              </w:rPr>
            </w:pPr>
            <w:r w:rsidRPr="009E02CC">
              <w:rPr>
                <w:spacing w:val="-4"/>
                <w:sz w:val="28"/>
                <w:szCs w:val="28"/>
              </w:rPr>
              <w:t>4,59</w:t>
            </w:r>
          </w:p>
        </w:tc>
      </w:tr>
      <w:tr w:rsidR="007655BC" w:rsidRPr="009E02CC" w14:paraId="115A4DCA" w14:textId="77777777" w:rsidTr="00984F9F">
        <w:trPr>
          <w:trHeight w:val="340"/>
        </w:trPr>
        <w:tc>
          <w:tcPr>
            <w:tcW w:w="480" w:type="pct"/>
            <w:vAlign w:val="center"/>
          </w:tcPr>
          <w:p w14:paraId="4DA17871" w14:textId="77777777" w:rsidR="007655BC" w:rsidRPr="009E02CC" w:rsidRDefault="00B2637B" w:rsidP="00984F9F">
            <w:pPr>
              <w:pStyle w:val="TableParagraph"/>
              <w:spacing w:before="60" w:after="60"/>
              <w:rPr>
                <w:sz w:val="28"/>
                <w:szCs w:val="28"/>
              </w:rPr>
            </w:pPr>
            <w:r w:rsidRPr="009E02CC">
              <w:rPr>
                <w:spacing w:val="-5"/>
                <w:w w:val="105"/>
                <w:sz w:val="28"/>
                <w:szCs w:val="28"/>
              </w:rPr>
              <w:t>2.5</w:t>
            </w:r>
          </w:p>
        </w:tc>
        <w:tc>
          <w:tcPr>
            <w:tcW w:w="2625" w:type="pct"/>
            <w:vAlign w:val="center"/>
          </w:tcPr>
          <w:p w14:paraId="4696543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02A125C" w14:textId="77777777" w:rsidR="007655BC" w:rsidRPr="009E02CC" w:rsidRDefault="00B2637B" w:rsidP="00984F9F">
            <w:pPr>
              <w:pStyle w:val="TableParagraph"/>
              <w:spacing w:before="60" w:after="60"/>
              <w:rPr>
                <w:sz w:val="28"/>
                <w:szCs w:val="28"/>
              </w:rPr>
            </w:pPr>
            <w:r w:rsidRPr="009E02CC">
              <w:rPr>
                <w:spacing w:val="-5"/>
                <w:sz w:val="28"/>
                <w:szCs w:val="28"/>
              </w:rPr>
              <w:t>CAN</w:t>
            </w:r>
          </w:p>
        </w:tc>
        <w:tc>
          <w:tcPr>
            <w:tcW w:w="1030" w:type="pct"/>
            <w:vAlign w:val="center"/>
          </w:tcPr>
          <w:p w14:paraId="390F0C5E" w14:textId="77777777" w:rsidR="007655BC" w:rsidRPr="009E02CC" w:rsidRDefault="00B2637B" w:rsidP="00984F9F">
            <w:pPr>
              <w:pStyle w:val="TableParagraph"/>
              <w:spacing w:before="60" w:after="60"/>
              <w:jc w:val="right"/>
              <w:rPr>
                <w:sz w:val="28"/>
                <w:szCs w:val="28"/>
              </w:rPr>
            </w:pPr>
            <w:r w:rsidRPr="009E02CC">
              <w:rPr>
                <w:spacing w:val="-4"/>
                <w:sz w:val="28"/>
                <w:szCs w:val="28"/>
              </w:rPr>
              <w:t>5,25</w:t>
            </w:r>
          </w:p>
        </w:tc>
      </w:tr>
      <w:tr w:rsidR="007655BC" w:rsidRPr="009E02CC" w14:paraId="6A4E5FFB" w14:textId="77777777" w:rsidTr="00984F9F">
        <w:trPr>
          <w:trHeight w:val="340"/>
        </w:trPr>
        <w:tc>
          <w:tcPr>
            <w:tcW w:w="480" w:type="pct"/>
            <w:vAlign w:val="center"/>
          </w:tcPr>
          <w:p w14:paraId="5066F77A" w14:textId="77777777" w:rsidR="007655BC" w:rsidRPr="009E02CC" w:rsidRDefault="00B2637B" w:rsidP="00984F9F">
            <w:pPr>
              <w:pStyle w:val="TableParagraph"/>
              <w:spacing w:before="60" w:after="60"/>
              <w:rPr>
                <w:sz w:val="28"/>
                <w:szCs w:val="28"/>
              </w:rPr>
            </w:pPr>
            <w:r w:rsidRPr="009E02CC">
              <w:rPr>
                <w:spacing w:val="-5"/>
                <w:w w:val="105"/>
                <w:sz w:val="28"/>
                <w:szCs w:val="28"/>
              </w:rPr>
              <w:t>2.6</w:t>
            </w:r>
          </w:p>
        </w:tc>
        <w:tc>
          <w:tcPr>
            <w:tcW w:w="2625" w:type="pct"/>
            <w:vAlign w:val="center"/>
          </w:tcPr>
          <w:p w14:paraId="1930ECE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04FCE469" w14:textId="77777777" w:rsidR="007655BC" w:rsidRPr="009E02CC" w:rsidRDefault="00B2637B" w:rsidP="00984F9F">
            <w:pPr>
              <w:pStyle w:val="TableParagraph"/>
              <w:spacing w:before="60" w:after="60"/>
              <w:rPr>
                <w:sz w:val="28"/>
                <w:szCs w:val="28"/>
              </w:rPr>
            </w:pPr>
            <w:r w:rsidRPr="009E02CC">
              <w:rPr>
                <w:spacing w:val="-5"/>
                <w:sz w:val="28"/>
                <w:szCs w:val="28"/>
              </w:rPr>
              <w:t>DSN</w:t>
            </w:r>
          </w:p>
        </w:tc>
        <w:tc>
          <w:tcPr>
            <w:tcW w:w="1030" w:type="pct"/>
            <w:vAlign w:val="center"/>
          </w:tcPr>
          <w:p w14:paraId="74D3541A" w14:textId="77777777" w:rsidR="007655BC" w:rsidRPr="009E02CC" w:rsidRDefault="00B2637B" w:rsidP="00984F9F">
            <w:pPr>
              <w:pStyle w:val="TableParagraph"/>
              <w:spacing w:before="60" w:after="60"/>
              <w:jc w:val="right"/>
              <w:rPr>
                <w:sz w:val="28"/>
                <w:szCs w:val="28"/>
              </w:rPr>
            </w:pPr>
            <w:r w:rsidRPr="009E02CC">
              <w:rPr>
                <w:spacing w:val="-2"/>
                <w:sz w:val="28"/>
                <w:szCs w:val="28"/>
              </w:rPr>
              <w:t>50,25</w:t>
            </w:r>
          </w:p>
        </w:tc>
      </w:tr>
      <w:tr w:rsidR="007655BC" w:rsidRPr="009E02CC" w14:paraId="6417A37D" w14:textId="77777777" w:rsidTr="00984F9F">
        <w:trPr>
          <w:trHeight w:val="340"/>
        </w:trPr>
        <w:tc>
          <w:tcPr>
            <w:tcW w:w="480" w:type="pct"/>
            <w:vAlign w:val="center"/>
          </w:tcPr>
          <w:p w14:paraId="5BC507CF" w14:textId="77777777" w:rsidR="007655BC" w:rsidRPr="009E02CC" w:rsidRDefault="00B2637B" w:rsidP="00984F9F">
            <w:pPr>
              <w:pStyle w:val="TableParagraph"/>
              <w:spacing w:before="60" w:after="60"/>
              <w:rPr>
                <w:sz w:val="28"/>
                <w:szCs w:val="28"/>
              </w:rPr>
            </w:pPr>
            <w:r w:rsidRPr="009E02CC">
              <w:rPr>
                <w:spacing w:val="-2"/>
                <w:w w:val="105"/>
                <w:sz w:val="28"/>
                <w:szCs w:val="28"/>
              </w:rPr>
              <w:t>2.6.1</w:t>
            </w:r>
          </w:p>
        </w:tc>
        <w:tc>
          <w:tcPr>
            <w:tcW w:w="2625" w:type="pct"/>
            <w:vAlign w:val="center"/>
          </w:tcPr>
          <w:p w14:paraId="30C9720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B296578" w14:textId="77777777" w:rsidR="007655BC" w:rsidRPr="009E02CC" w:rsidRDefault="00B2637B" w:rsidP="00984F9F">
            <w:pPr>
              <w:pStyle w:val="TableParagraph"/>
              <w:spacing w:before="60" w:after="60"/>
              <w:rPr>
                <w:sz w:val="28"/>
                <w:szCs w:val="28"/>
              </w:rPr>
            </w:pPr>
            <w:r w:rsidRPr="009E02CC">
              <w:rPr>
                <w:spacing w:val="-5"/>
                <w:sz w:val="28"/>
                <w:szCs w:val="28"/>
              </w:rPr>
              <w:t>DVH</w:t>
            </w:r>
          </w:p>
        </w:tc>
        <w:tc>
          <w:tcPr>
            <w:tcW w:w="1030" w:type="pct"/>
            <w:vAlign w:val="center"/>
          </w:tcPr>
          <w:p w14:paraId="3E267307" w14:textId="77777777" w:rsidR="007655BC" w:rsidRPr="009E02CC" w:rsidRDefault="00B2637B" w:rsidP="00984F9F">
            <w:pPr>
              <w:pStyle w:val="TableParagraph"/>
              <w:spacing w:before="60" w:after="60"/>
              <w:jc w:val="right"/>
              <w:rPr>
                <w:sz w:val="28"/>
                <w:szCs w:val="28"/>
              </w:rPr>
            </w:pPr>
            <w:r w:rsidRPr="009E02CC">
              <w:rPr>
                <w:spacing w:val="-4"/>
                <w:sz w:val="28"/>
                <w:szCs w:val="28"/>
              </w:rPr>
              <w:t>3,27</w:t>
            </w:r>
          </w:p>
        </w:tc>
      </w:tr>
      <w:tr w:rsidR="007655BC" w:rsidRPr="009E02CC" w14:paraId="3EC35AF9" w14:textId="77777777" w:rsidTr="00984F9F">
        <w:trPr>
          <w:trHeight w:val="340"/>
        </w:trPr>
        <w:tc>
          <w:tcPr>
            <w:tcW w:w="480" w:type="pct"/>
            <w:vAlign w:val="center"/>
          </w:tcPr>
          <w:p w14:paraId="79E7EB57" w14:textId="77777777" w:rsidR="007655BC" w:rsidRPr="009E02CC" w:rsidRDefault="00B2637B" w:rsidP="00984F9F">
            <w:pPr>
              <w:pStyle w:val="TableParagraph"/>
              <w:spacing w:before="60" w:after="60"/>
              <w:rPr>
                <w:sz w:val="28"/>
                <w:szCs w:val="28"/>
              </w:rPr>
            </w:pPr>
            <w:r w:rsidRPr="009E02CC">
              <w:rPr>
                <w:spacing w:val="-2"/>
                <w:w w:val="105"/>
                <w:sz w:val="28"/>
                <w:szCs w:val="28"/>
              </w:rPr>
              <w:t>2.6.2</w:t>
            </w:r>
          </w:p>
        </w:tc>
        <w:tc>
          <w:tcPr>
            <w:tcW w:w="2625" w:type="pct"/>
            <w:vAlign w:val="center"/>
          </w:tcPr>
          <w:p w14:paraId="513C6F4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1684D3D4" w14:textId="77777777" w:rsidR="007655BC" w:rsidRPr="009E02CC" w:rsidRDefault="00B2637B" w:rsidP="00984F9F">
            <w:pPr>
              <w:pStyle w:val="TableParagraph"/>
              <w:spacing w:before="60" w:after="60"/>
              <w:rPr>
                <w:sz w:val="28"/>
                <w:szCs w:val="28"/>
              </w:rPr>
            </w:pPr>
            <w:r w:rsidRPr="009E02CC">
              <w:rPr>
                <w:spacing w:val="-5"/>
                <w:sz w:val="28"/>
                <w:szCs w:val="28"/>
              </w:rPr>
              <w:t>DXH</w:t>
            </w:r>
          </w:p>
        </w:tc>
        <w:tc>
          <w:tcPr>
            <w:tcW w:w="1030" w:type="pct"/>
            <w:vAlign w:val="center"/>
          </w:tcPr>
          <w:p w14:paraId="00BF1CE0" w14:textId="77777777" w:rsidR="007655BC" w:rsidRPr="009E02CC" w:rsidRDefault="00B2637B" w:rsidP="00984F9F">
            <w:pPr>
              <w:pStyle w:val="TableParagraph"/>
              <w:spacing w:before="60" w:after="60"/>
              <w:jc w:val="right"/>
              <w:rPr>
                <w:sz w:val="28"/>
                <w:szCs w:val="28"/>
              </w:rPr>
            </w:pPr>
            <w:r w:rsidRPr="009E02CC">
              <w:rPr>
                <w:spacing w:val="-2"/>
                <w:sz w:val="28"/>
                <w:szCs w:val="28"/>
              </w:rPr>
              <w:t>11,00</w:t>
            </w:r>
          </w:p>
        </w:tc>
      </w:tr>
      <w:tr w:rsidR="007655BC" w:rsidRPr="009E02CC" w14:paraId="714F252A" w14:textId="77777777" w:rsidTr="00984F9F">
        <w:trPr>
          <w:trHeight w:val="340"/>
        </w:trPr>
        <w:tc>
          <w:tcPr>
            <w:tcW w:w="480" w:type="pct"/>
            <w:vAlign w:val="center"/>
          </w:tcPr>
          <w:p w14:paraId="6785D2A1" w14:textId="77777777" w:rsidR="007655BC" w:rsidRPr="009E02CC" w:rsidRDefault="00B2637B" w:rsidP="00984F9F">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13EE5D6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3A8310DD" w14:textId="77777777" w:rsidR="007655BC" w:rsidRPr="009E02CC" w:rsidRDefault="00B2637B" w:rsidP="00984F9F">
            <w:pPr>
              <w:pStyle w:val="TableParagraph"/>
              <w:spacing w:before="60" w:after="60"/>
              <w:rPr>
                <w:sz w:val="28"/>
                <w:szCs w:val="28"/>
              </w:rPr>
            </w:pPr>
            <w:r w:rsidRPr="009E02CC">
              <w:rPr>
                <w:spacing w:val="-5"/>
                <w:sz w:val="28"/>
                <w:szCs w:val="28"/>
              </w:rPr>
              <w:t>DYT</w:t>
            </w:r>
          </w:p>
        </w:tc>
        <w:tc>
          <w:tcPr>
            <w:tcW w:w="1030" w:type="pct"/>
            <w:vAlign w:val="center"/>
          </w:tcPr>
          <w:p w14:paraId="512AC833" w14:textId="77777777" w:rsidR="007655BC" w:rsidRPr="009E02CC" w:rsidRDefault="00B2637B" w:rsidP="00984F9F">
            <w:pPr>
              <w:pStyle w:val="TableParagraph"/>
              <w:spacing w:before="60" w:after="60"/>
              <w:jc w:val="right"/>
              <w:rPr>
                <w:sz w:val="28"/>
                <w:szCs w:val="28"/>
              </w:rPr>
            </w:pPr>
            <w:r w:rsidRPr="009E02CC">
              <w:rPr>
                <w:spacing w:val="-4"/>
                <w:sz w:val="28"/>
                <w:szCs w:val="28"/>
              </w:rPr>
              <w:t>6,16</w:t>
            </w:r>
          </w:p>
        </w:tc>
      </w:tr>
      <w:tr w:rsidR="007655BC" w:rsidRPr="009E02CC" w14:paraId="55E7F3EE" w14:textId="77777777" w:rsidTr="00984F9F">
        <w:trPr>
          <w:trHeight w:val="340"/>
        </w:trPr>
        <w:tc>
          <w:tcPr>
            <w:tcW w:w="480" w:type="pct"/>
            <w:vAlign w:val="center"/>
          </w:tcPr>
          <w:p w14:paraId="0451B7E5" w14:textId="77777777" w:rsidR="007655BC" w:rsidRPr="009E02CC" w:rsidRDefault="00B2637B" w:rsidP="00984F9F">
            <w:pPr>
              <w:pStyle w:val="TableParagraph"/>
              <w:spacing w:before="60" w:after="60"/>
              <w:rPr>
                <w:sz w:val="28"/>
                <w:szCs w:val="28"/>
              </w:rPr>
            </w:pPr>
            <w:r w:rsidRPr="009E02CC">
              <w:rPr>
                <w:spacing w:val="-2"/>
                <w:w w:val="105"/>
                <w:sz w:val="28"/>
                <w:szCs w:val="28"/>
              </w:rPr>
              <w:t>2.6.4</w:t>
            </w:r>
          </w:p>
        </w:tc>
        <w:tc>
          <w:tcPr>
            <w:tcW w:w="2625" w:type="pct"/>
            <w:vAlign w:val="center"/>
          </w:tcPr>
          <w:p w14:paraId="4E087494"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356D27EF" w14:textId="77777777" w:rsidR="007655BC" w:rsidRPr="009E02CC" w:rsidRDefault="00B2637B" w:rsidP="00984F9F">
            <w:pPr>
              <w:pStyle w:val="TableParagraph"/>
              <w:spacing w:before="60" w:after="60"/>
              <w:rPr>
                <w:sz w:val="28"/>
                <w:szCs w:val="28"/>
              </w:rPr>
            </w:pPr>
            <w:r w:rsidRPr="009E02CC">
              <w:rPr>
                <w:spacing w:val="-5"/>
                <w:sz w:val="28"/>
                <w:szCs w:val="28"/>
              </w:rPr>
              <w:t>DGD</w:t>
            </w:r>
          </w:p>
        </w:tc>
        <w:tc>
          <w:tcPr>
            <w:tcW w:w="1030" w:type="pct"/>
            <w:vAlign w:val="center"/>
          </w:tcPr>
          <w:p w14:paraId="37A1D151" w14:textId="77777777" w:rsidR="007655BC" w:rsidRPr="009E02CC" w:rsidRDefault="00B2637B" w:rsidP="00984F9F">
            <w:pPr>
              <w:pStyle w:val="TableParagraph"/>
              <w:spacing w:before="60" w:after="60"/>
              <w:jc w:val="right"/>
              <w:rPr>
                <w:sz w:val="28"/>
                <w:szCs w:val="28"/>
              </w:rPr>
            </w:pPr>
            <w:r w:rsidRPr="009E02CC">
              <w:rPr>
                <w:spacing w:val="-2"/>
                <w:sz w:val="28"/>
                <w:szCs w:val="28"/>
              </w:rPr>
              <w:t>21,48</w:t>
            </w:r>
          </w:p>
        </w:tc>
      </w:tr>
      <w:tr w:rsidR="007655BC" w:rsidRPr="009E02CC" w14:paraId="2ED97CE4" w14:textId="77777777" w:rsidTr="00984F9F">
        <w:trPr>
          <w:trHeight w:val="340"/>
        </w:trPr>
        <w:tc>
          <w:tcPr>
            <w:tcW w:w="480" w:type="pct"/>
            <w:vAlign w:val="center"/>
          </w:tcPr>
          <w:p w14:paraId="3E85D3B1" w14:textId="77777777" w:rsidR="007655BC" w:rsidRPr="009E02CC" w:rsidRDefault="00B2637B" w:rsidP="00984F9F">
            <w:pPr>
              <w:pStyle w:val="TableParagraph"/>
              <w:spacing w:before="60" w:after="60"/>
              <w:rPr>
                <w:sz w:val="28"/>
                <w:szCs w:val="28"/>
              </w:rPr>
            </w:pPr>
            <w:r w:rsidRPr="009E02CC">
              <w:rPr>
                <w:spacing w:val="-2"/>
                <w:w w:val="105"/>
                <w:sz w:val="28"/>
                <w:szCs w:val="28"/>
              </w:rPr>
              <w:t>2.6.5</w:t>
            </w:r>
          </w:p>
        </w:tc>
        <w:tc>
          <w:tcPr>
            <w:tcW w:w="2625" w:type="pct"/>
            <w:vAlign w:val="center"/>
          </w:tcPr>
          <w:p w14:paraId="2F170C2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223A5916" w14:textId="77777777" w:rsidR="007655BC" w:rsidRPr="009E02CC" w:rsidRDefault="00B2637B" w:rsidP="00984F9F">
            <w:pPr>
              <w:pStyle w:val="TableParagraph"/>
              <w:spacing w:before="60" w:after="60"/>
              <w:rPr>
                <w:sz w:val="28"/>
                <w:szCs w:val="28"/>
              </w:rPr>
            </w:pPr>
            <w:r w:rsidRPr="009E02CC">
              <w:rPr>
                <w:spacing w:val="-5"/>
                <w:sz w:val="28"/>
                <w:szCs w:val="28"/>
              </w:rPr>
              <w:t>DTT</w:t>
            </w:r>
          </w:p>
        </w:tc>
        <w:tc>
          <w:tcPr>
            <w:tcW w:w="1030" w:type="pct"/>
            <w:vAlign w:val="center"/>
          </w:tcPr>
          <w:p w14:paraId="337872D1" w14:textId="77777777" w:rsidR="007655BC" w:rsidRPr="009E02CC" w:rsidRDefault="00B2637B" w:rsidP="00984F9F">
            <w:pPr>
              <w:pStyle w:val="TableParagraph"/>
              <w:spacing w:before="60" w:after="60"/>
              <w:jc w:val="right"/>
              <w:rPr>
                <w:sz w:val="28"/>
                <w:szCs w:val="28"/>
              </w:rPr>
            </w:pPr>
            <w:r w:rsidRPr="009E02CC">
              <w:rPr>
                <w:spacing w:val="-4"/>
                <w:sz w:val="28"/>
                <w:szCs w:val="28"/>
              </w:rPr>
              <w:t>8,03</w:t>
            </w:r>
          </w:p>
        </w:tc>
      </w:tr>
      <w:tr w:rsidR="007655BC" w:rsidRPr="009E02CC" w14:paraId="3160C685" w14:textId="77777777" w:rsidTr="00984F9F">
        <w:trPr>
          <w:trHeight w:val="340"/>
        </w:trPr>
        <w:tc>
          <w:tcPr>
            <w:tcW w:w="480" w:type="pct"/>
            <w:vAlign w:val="center"/>
          </w:tcPr>
          <w:p w14:paraId="6898FCCF" w14:textId="77777777" w:rsidR="007655BC" w:rsidRPr="009E02CC" w:rsidRDefault="00B2637B" w:rsidP="00984F9F">
            <w:pPr>
              <w:pStyle w:val="TableParagraph"/>
              <w:spacing w:before="60" w:after="60"/>
              <w:rPr>
                <w:sz w:val="28"/>
                <w:szCs w:val="28"/>
              </w:rPr>
            </w:pPr>
            <w:r w:rsidRPr="009E02CC">
              <w:rPr>
                <w:spacing w:val="-2"/>
                <w:w w:val="105"/>
                <w:sz w:val="28"/>
                <w:szCs w:val="28"/>
              </w:rPr>
              <w:t>2.6.6</w:t>
            </w:r>
          </w:p>
        </w:tc>
        <w:tc>
          <w:tcPr>
            <w:tcW w:w="2625" w:type="pct"/>
            <w:vAlign w:val="center"/>
          </w:tcPr>
          <w:p w14:paraId="5027841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702451D" w14:textId="77777777" w:rsidR="007655BC" w:rsidRPr="009E02CC" w:rsidRDefault="00B2637B" w:rsidP="00984F9F">
            <w:pPr>
              <w:pStyle w:val="TableParagraph"/>
              <w:spacing w:before="60" w:after="60"/>
              <w:rPr>
                <w:sz w:val="28"/>
                <w:szCs w:val="28"/>
              </w:rPr>
            </w:pPr>
            <w:r w:rsidRPr="009E02CC">
              <w:rPr>
                <w:spacing w:val="-5"/>
                <w:sz w:val="28"/>
                <w:szCs w:val="28"/>
              </w:rPr>
              <w:t>DKH</w:t>
            </w:r>
          </w:p>
        </w:tc>
        <w:tc>
          <w:tcPr>
            <w:tcW w:w="1030" w:type="pct"/>
            <w:vAlign w:val="center"/>
          </w:tcPr>
          <w:p w14:paraId="4D222135" w14:textId="77777777" w:rsidR="007655BC" w:rsidRPr="009E02CC" w:rsidRDefault="00B2637B" w:rsidP="00984F9F">
            <w:pPr>
              <w:pStyle w:val="TableParagraph"/>
              <w:spacing w:before="60" w:after="60"/>
              <w:jc w:val="right"/>
              <w:rPr>
                <w:sz w:val="28"/>
                <w:szCs w:val="28"/>
              </w:rPr>
            </w:pPr>
            <w:r w:rsidRPr="009E02CC">
              <w:rPr>
                <w:spacing w:val="-4"/>
                <w:sz w:val="28"/>
                <w:szCs w:val="28"/>
              </w:rPr>
              <w:t>0,01</w:t>
            </w:r>
          </w:p>
        </w:tc>
      </w:tr>
      <w:tr w:rsidR="007655BC" w:rsidRPr="009E02CC" w14:paraId="4ED35630" w14:textId="77777777" w:rsidTr="00984F9F">
        <w:trPr>
          <w:trHeight w:val="340"/>
        </w:trPr>
        <w:tc>
          <w:tcPr>
            <w:tcW w:w="480" w:type="pct"/>
            <w:vAlign w:val="center"/>
          </w:tcPr>
          <w:p w14:paraId="68ACB51B" w14:textId="77777777" w:rsidR="007655BC" w:rsidRPr="009E02CC" w:rsidRDefault="00B2637B" w:rsidP="00984F9F">
            <w:pPr>
              <w:pStyle w:val="TableParagraph"/>
              <w:spacing w:before="60" w:after="60"/>
              <w:rPr>
                <w:sz w:val="28"/>
                <w:szCs w:val="28"/>
              </w:rPr>
            </w:pPr>
            <w:r w:rsidRPr="009E02CC">
              <w:rPr>
                <w:spacing w:val="-2"/>
                <w:w w:val="105"/>
                <w:sz w:val="28"/>
                <w:szCs w:val="28"/>
              </w:rPr>
              <w:t>2.6.7</w:t>
            </w:r>
          </w:p>
        </w:tc>
        <w:tc>
          <w:tcPr>
            <w:tcW w:w="2625" w:type="pct"/>
            <w:vAlign w:val="center"/>
          </w:tcPr>
          <w:p w14:paraId="44ACB004"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FE94FD0" w14:textId="77777777" w:rsidR="007655BC" w:rsidRPr="009E02CC" w:rsidRDefault="00B2637B" w:rsidP="00984F9F">
            <w:pPr>
              <w:pStyle w:val="TableParagraph"/>
              <w:spacing w:before="60" w:after="60"/>
              <w:rPr>
                <w:sz w:val="28"/>
                <w:szCs w:val="28"/>
              </w:rPr>
            </w:pPr>
            <w:r w:rsidRPr="009E02CC">
              <w:rPr>
                <w:spacing w:val="-5"/>
                <w:sz w:val="28"/>
                <w:szCs w:val="28"/>
              </w:rPr>
              <w:t>DMT</w:t>
            </w:r>
          </w:p>
        </w:tc>
        <w:tc>
          <w:tcPr>
            <w:tcW w:w="1030" w:type="pct"/>
            <w:vAlign w:val="center"/>
          </w:tcPr>
          <w:p w14:paraId="24A7A78B" w14:textId="77777777" w:rsidR="007655BC" w:rsidRPr="009E02CC" w:rsidRDefault="00B2637B" w:rsidP="00984F9F">
            <w:pPr>
              <w:pStyle w:val="TableParagraph"/>
              <w:spacing w:before="60" w:after="60"/>
              <w:jc w:val="right"/>
              <w:rPr>
                <w:sz w:val="28"/>
                <w:szCs w:val="28"/>
              </w:rPr>
            </w:pPr>
            <w:r w:rsidRPr="009E02CC">
              <w:rPr>
                <w:spacing w:val="-4"/>
                <w:sz w:val="28"/>
                <w:szCs w:val="28"/>
              </w:rPr>
              <w:t>0,01</w:t>
            </w:r>
          </w:p>
        </w:tc>
      </w:tr>
      <w:tr w:rsidR="007655BC" w:rsidRPr="009E02CC" w14:paraId="3A4DE5F0" w14:textId="77777777" w:rsidTr="00984F9F">
        <w:trPr>
          <w:trHeight w:val="340"/>
        </w:trPr>
        <w:tc>
          <w:tcPr>
            <w:tcW w:w="480" w:type="pct"/>
            <w:vAlign w:val="center"/>
          </w:tcPr>
          <w:p w14:paraId="1C9E4F59" w14:textId="77777777" w:rsidR="007655BC" w:rsidRPr="009E02CC" w:rsidRDefault="00B2637B" w:rsidP="00984F9F">
            <w:pPr>
              <w:pStyle w:val="TableParagraph"/>
              <w:spacing w:before="60" w:after="60"/>
              <w:rPr>
                <w:sz w:val="28"/>
                <w:szCs w:val="28"/>
              </w:rPr>
            </w:pPr>
            <w:r w:rsidRPr="009E02CC">
              <w:rPr>
                <w:spacing w:val="-2"/>
                <w:w w:val="105"/>
                <w:sz w:val="28"/>
                <w:szCs w:val="28"/>
              </w:rPr>
              <w:t>2.6.8</w:t>
            </w:r>
          </w:p>
        </w:tc>
        <w:tc>
          <w:tcPr>
            <w:tcW w:w="2625" w:type="pct"/>
            <w:vAlign w:val="center"/>
          </w:tcPr>
          <w:p w14:paraId="0056CFF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1D7601C4" w14:textId="77777777" w:rsidR="007655BC" w:rsidRPr="009E02CC" w:rsidRDefault="00B2637B" w:rsidP="00984F9F">
            <w:pPr>
              <w:pStyle w:val="TableParagraph"/>
              <w:spacing w:before="60" w:after="60"/>
              <w:rPr>
                <w:sz w:val="28"/>
                <w:szCs w:val="28"/>
              </w:rPr>
            </w:pPr>
            <w:r w:rsidRPr="009E02CC">
              <w:rPr>
                <w:spacing w:val="-5"/>
                <w:sz w:val="28"/>
                <w:szCs w:val="28"/>
              </w:rPr>
              <w:t>DKT</w:t>
            </w:r>
          </w:p>
        </w:tc>
        <w:tc>
          <w:tcPr>
            <w:tcW w:w="1030" w:type="pct"/>
            <w:vAlign w:val="center"/>
          </w:tcPr>
          <w:p w14:paraId="532E826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27524E4" w14:textId="77777777" w:rsidTr="00984F9F">
        <w:trPr>
          <w:trHeight w:val="340"/>
        </w:trPr>
        <w:tc>
          <w:tcPr>
            <w:tcW w:w="480" w:type="pct"/>
            <w:vAlign w:val="center"/>
          </w:tcPr>
          <w:p w14:paraId="597B0253" w14:textId="77777777" w:rsidR="007655BC" w:rsidRPr="009E02CC" w:rsidRDefault="00B2637B" w:rsidP="00984F9F">
            <w:pPr>
              <w:pStyle w:val="TableParagraph"/>
              <w:spacing w:before="60" w:after="60"/>
              <w:rPr>
                <w:sz w:val="28"/>
                <w:szCs w:val="28"/>
              </w:rPr>
            </w:pPr>
            <w:r w:rsidRPr="009E02CC">
              <w:rPr>
                <w:spacing w:val="-2"/>
                <w:w w:val="105"/>
                <w:sz w:val="28"/>
                <w:szCs w:val="28"/>
              </w:rPr>
              <w:t>2.6.9</w:t>
            </w:r>
          </w:p>
        </w:tc>
        <w:tc>
          <w:tcPr>
            <w:tcW w:w="2625" w:type="pct"/>
            <w:vAlign w:val="center"/>
          </w:tcPr>
          <w:p w14:paraId="5F1517B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473AF6EF" w14:textId="77777777" w:rsidR="007655BC" w:rsidRPr="009E02CC" w:rsidRDefault="00B2637B" w:rsidP="00984F9F">
            <w:pPr>
              <w:pStyle w:val="TableParagraph"/>
              <w:spacing w:before="60" w:after="60"/>
              <w:rPr>
                <w:sz w:val="28"/>
                <w:szCs w:val="28"/>
              </w:rPr>
            </w:pPr>
            <w:r w:rsidRPr="009E02CC">
              <w:rPr>
                <w:spacing w:val="-5"/>
                <w:sz w:val="28"/>
                <w:szCs w:val="28"/>
              </w:rPr>
              <w:t>DNG</w:t>
            </w:r>
          </w:p>
        </w:tc>
        <w:tc>
          <w:tcPr>
            <w:tcW w:w="1030" w:type="pct"/>
            <w:vAlign w:val="center"/>
          </w:tcPr>
          <w:p w14:paraId="3C1FFE8C"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25EAC13" w14:textId="77777777" w:rsidTr="00984F9F">
        <w:trPr>
          <w:trHeight w:val="340"/>
        </w:trPr>
        <w:tc>
          <w:tcPr>
            <w:tcW w:w="480" w:type="pct"/>
            <w:vAlign w:val="center"/>
          </w:tcPr>
          <w:p w14:paraId="5315051C" w14:textId="77777777" w:rsidR="007655BC" w:rsidRPr="009E02CC" w:rsidRDefault="00B2637B" w:rsidP="00984F9F">
            <w:pPr>
              <w:pStyle w:val="TableParagraph"/>
              <w:spacing w:before="60" w:after="60"/>
              <w:rPr>
                <w:sz w:val="28"/>
                <w:szCs w:val="28"/>
              </w:rPr>
            </w:pPr>
            <w:r w:rsidRPr="009E02CC">
              <w:rPr>
                <w:spacing w:val="-2"/>
                <w:w w:val="105"/>
                <w:sz w:val="28"/>
                <w:szCs w:val="28"/>
              </w:rPr>
              <w:t>2.6.10</w:t>
            </w:r>
          </w:p>
        </w:tc>
        <w:tc>
          <w:tcPr>
            <w:tcW w:w="2625" w:type="pct"/>
            <w:vAlign w:val="center"/>
          </w:tcPr>
          <w:p w14:paraId="6871EB8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56634AB" w14:textId="77777777" w:rsidR="007655BC" w:rsidRPr="009E02CC" w:rsidRDefault="00B2637B" w:rsidP="00984F9F">
            <w:pPr>
              <w:pStyle w:val="TableParagraph"/>
              <w:spacing w:before="60" w:after="60"/>
              <w:rPr>
                <w:sz w:val="28"/>
                <w:szCs w:val="28"/>
              </w:rPr>
            </w:pPr>
            <w:r w:rsidRPr="009E02CC">
              <w:rPr>
                <w:spacing w:val="-5"/>
                <w:sz w:val="28"/>
                <w:szCs w:val="28"/>
              </w:rPr>
              <w:t>DSK</w:t>
            </w:r>
          </w:p>
        </w:tc>
        <w:tc>
          <w:tcPr>
            <w:tcW w:w="1030" w:type="pct"/>
            <w:vAlign w:val="center"/>
          </w:tcPr>
          <w:p w14:paraId="6CFF8A04" w14:textId="77777777" w:rsidR="007655BC" w:rsidRPr="009E02CC" w:rsidRDefault="00B2637B" w:rsidP="00984F9F">
            <w:pPr>
              <w:pStyle w:val="TableParagraph"/>
              <w:spacing w:before="60" w:after="60"/>
              <w:jc w:val="right"/>
              <w:rPr>
                <w:sz w:val="28"/>
                <w:szCs w:val="28"/>
              </w:rPr>
            </w:pPr>
            <w:r w:rsidRPr="009E02CC">
              <w:rPr>
                <w:spacing w:val="-4"/>
                <w:sz w:val="28"/>
                <w:szCs w:val="28"/>
              </w:rPr>
              <w:t>0,29</w:t>
            </w:r>
          </w:p>
        </w:tc>
      </w:tr>
      <w:tr w:rsidR="007655BC" w:rsidRPr="009E02CC" w14:paraId="289C6A3D" w14:textId="77777777" w:rsidTr="00984F9F">
        <w:trPr>
          <w:trHeight w:val="340"/>
        </w:trPr>
        <w:tc>
          <w:tcPr>
            <w:tcW w:w="480" w:type="pct"/>
            <w:vAlign w:val="center"/>
          </w:tcPr>
          <w:p w14:paraId="24FC08AE" w14:textId="77777777" w:rsidR="007655BC" w:rsidRPr="009E02CC" w:rsidRDefault="00B2637B" w:rsidP="00984F9F">
            <w:pPr>
              <w:pStyle w:val="TableParagraph"/>
              <w:spacing w:before="60" w:after="60"/>
              <w:rPr>
                <w:b/>
                <w:sz w:val="28"/>
                <w:szCs w:val="28"/>
              </w:rPr>
            </w:pPr>
            <w:r w:rsidRPr="009E02CC">
              <w:rPr>
                <w:b/>
                <w:spacing w:val="-5"/>
                <w:w w:val="105"/>
                <w:sz w:val="28"/>
                <w:szCs w:val="28"/>
              </w:rPr>
              <w:t>2.7</w:t>
            </w:r>
          </w:p>
        </w:tc>
        <w:tc>
          <w:tcPr>
            <w:tcW w:w="2625" w:type="pct"/>
            <w:vAlign w:val="center"/>
          </w:tcPr>
          <w:p w14:paraId="73E5C264"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05F6599" w14:textId="77777777" w:rsidR="007655BC" w:rsidRPr="009E02CC" w:rsidRDefault="00B2637B" w:rsidP="00984F9F">
            <w:pPr>
              <w:pStyle w:val="TableParagraph"/>
              <w:spacing w:before="60" w:after="60"/>
              <w:rPr>
                <w:b/>
                <w:sz w:val="28"/>
                <w:szCs w:val="28"/>
              </w:rPr>
            </w:pPr>
            <w:r w:rsidRPr="009E02CC">
              <w:rPr>
                <w:b/>
                <w:spacing w:val="-5"/>
                <w:sz w:val="28"/>
                <w:szCs w:val="28"/>
              </w:rPr>
              <w:t>CSK</w:t>
            </w:r>
          </w:p>
        </w:tc>
        <w:tc>
          <w:tcPr>
            <w:tcW w:w="1030" w:type="pct"/>
            <w:vAlign w:val="center"/>
          </w:tcPr>
          <w:p w14:paraId="76C96E61" w14:textId="77777777" w:rsidR="007655BC" w:rsidRPr="009E02CC" w:rsidRDefault="00B2637B" w:rsidP="00984F9F">
            <w:pPr>
              <w:pStyle w:val="TableParagraph"/>
              <w:spacing w:before="60" w:after="60"/>
              <w:jc w:val="right"/>
              <w:rPr>
                <w:b/>
                <w:sz w:val="28"/>
                <w:szCs w:val="28"/>
              </w:rPr>
            </w:pPr>
            <w:r w:rsidRPr="009E02CC">
              <w:rPr>
                <w:b/>
                <w:spacing w:val="-2"/>
                <w:sz w:val="28"/>
                <w:szCs w:val="28"/>
              </w:rPr>
              <w:t>117,72</w:t>
            </w:r>
          </w:p>
        </w:tc>
      </w:tr>
      <w:tr w:rsidR="007655BC" w:rsidRPr="009E02CC" w14:paraId="2A96F619" w14:textId="77777777" w:rsidTr="00984F9F">
        <w:trPr>
          <w:trHeight w:val="340"/>
        </w:trPr>
        <w:tc>
          <w:tcPr>
            <w:tcW w:w="480" w:type="pct"/>
            <w:vAlign w:val="center"/>
          </w:tcPr>
          <w:p w14:paraId="13A46853" w14:textId="77777777" w:rsidR="007655BC" w:rsidRPr="009E02CC" w:rsidRDefault="00B2637B" w:rsidP="00984F9F">
            <w:pPr>
              <w:pStyle w:val="TableParagraph"/>
              <w:spacing w:before="60" w:after="60"/>
              <w:rPr>
                <w:sz w:val="28"/>
                <w:szCs w:val="28"/>
              </w:rPr>
            </w:pPr>
            <w:r w:rsidRPr="009E02CC">
              <w:rPr>
                <w:spacing w:val="-2"/>
                <w:w w:val="105"/>
                <w:sz w:val="28"/>
                <w:szCs w:val="28"/>
              </w:rPr>
              <w:t>2.7.1</w:t>
            </w:r>
          </w:p>
        </w:tc>
        <w:tc>
          <w:tcPr>
            <w:tcW w:w="2625" w:type="pct"/>
            <w:vAlign w:val="center"/>
          </w:tcPr>
          <w:p w14:paraId="2542FA8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1592576D" w14:textId="77777777" w:rsidR="007655BC" w:rsidRPr="009E02CC" w:rsidRDefault="00B2637B" w:rsidP="00984F9F">
            <w:pPr>
              <w:pStyle w:val="TableParagraph"/>
              <w:spacing w:before="60" w:after="60"/>
              <w:rPr>
                <w:sz w:val="28"/>
                <w:szCs w:val="28"/>
              </w:rPr>
            </w:pPr>
            <w:r w:rsidRPr="009E02CC">
              <w:rPr>
                <w:spacing w:val="-5"/>
                <w:sz w:val="28"/>
                <w:szCs w:val="28"/>
              </w:rPr>
              <w:t>SKK</w:t>
            </w:r>
          </w:p>
        </w:tc>
        <w:tc>
          <w:tcPr>
            <w:tcW w:w="1030" w:type="pct"/>
            <w:vAlign w:val="center"/>
          </w:tcPr>
          <w:p w14:paraId="2A30BB87"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C66D857" w14:textId="77777777" w:rsidTr="00984F9F">
        <w:trPr>
          <w:trHeight w:val="340"/>
        </w:trPr>
        <w:tc>
          <w:tcPr>
            <w:tcW w:w="480" w:type="pct"/>
            <w:vAlign w:val="center"/>
          </w:tcPr>
          <w:p w14:paraId="7C6BDE91" w14:textId="77777777" w:rsidR="007655BC" w:rsidRPr="009E02CC" w:rsidRDefault="00B2637B" w:rsidP="00984F9F">
            <w:pPr>
              <w:pStyle w:val="TableParagraph"/>
              <w:spacing w:before="60" w:after="60"/>
              <w:rPr>
                <w:sz w:val="28"/>
                <w:szCs w:val="28"/>
              </w:rPr>
            </w:pPr>
            <w:r w:rsidRPr="009E02CC">
              <w:rPr>
                <w:spacing w:val="-2"/>
                <w:w w:val="105"/>
                <w:sz w:val="28"/>
                <w:szCs w:val="28"/>
              </w:rPr>
              <w:t>2.7.2</w:t>
            </w:r>
          </w:p>
        </w:tc>
        <w:tc>
          <w:tcPr>
            <w:tcW w:w="2625" w:type="pct"/>
            <w:vAlign w:val="center"/>
          </w:tcPr>
          <w:p w14:paraId="5146577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129539C9" w14:textId="77777777" w:rsidR="007655BC" w:rsidRPr="009E02CC" w:rsidRDefault="00B2637B" w:rsidP="00984F9F">
            <w:pPr>
              <w:pStyle w:val="TableParagraph"/>
              <w:spacing w:before="60" w:after="60"/>
              <w:rPr>
                <w:sz w:val="28"/>
                <w:szCs w:val="28"/>
              </w:rPr>
            </w:pPr>
            <w:r w:rsidRPr="009E02CC">
              <w:rPr>
                <w:spacing w:val="-5"/>
                <w:sz w:val="28"/>
                <w:szCs w:val="28"/>
              </w:rPr>
              <w:t>SKN</w:t>
            </w:r>
          </w:p>
        </w:tc>
        <w:tc>
          <w:tcPr>
            <w:tcW w:w="1030" w:type="pct"/>
            <w:vAlign w:val="center"/>
          </w:tcPr>
          <w:p w14:paraId="01D67C2F"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bl>
    <w:p w14:paraId="30863D1A"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0EB89A1B" w14:textId="77777777" w:rsidTr="00984F9F">
        <w:trPr>
          <w:trHeight w:val="691"/>
        </w:trPr>
        <w:tc>
          <w:tcPr>
            <w:tcW w:w="480" w:type="pct"/>
          </w:tcPr>
          <w:p w14:paraId="22F075F6" w14:textId="24AE6F6C"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tcPr>
          <w:p w14:paraId="1C1F4A94" w14:textId="29363DF3"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0849B3FA" w14:textId="3092046A"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tcPr>
          <w:p w14:paraId="64759A98" w14:textId="234540EE"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2F9AF2B" w14:textId="77777777" w:rsidTr="00984F9F">
        <w:trPr>
          <w:trHeight w:val="274"/>
        </w:trPr>
        <w:tc>
          <w:tcPr>
            <w:tcW w:w="480" w:type="pct"/>
          </w:tcPr>
          <w:p w14:paraId="5AFCABF7"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tcPr>
          <w:p w14:paraId="2A5DF860"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tcPr>
          <w:p w14:paraId="720E45F3"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tcPr>
          <w:p w14:paraId="289E7BA2"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511D8A37" w14:textId="77777777" w:rsidTr="00984F9F">
        <w:trPr>
          <w:trHeight w:val="335"/>
        </w:trPr>
        <w:tc>
          <w:tcPr>
            <w:tcW w:w="480" w:type="pct"/>
          </w:tcPr>
          <w:p w14:paraId="1FC2031A" w14:textId="77777777" w:rsidR="007655BC" w:rsidRPr="009E02CC" w:rsidRDefault="00B2637B" w:rsidP="00984F9F">
            <w:pPr>
              <w:pStyle w:val="TableParagraph"/>
              <w:spacing w:before="60" w:after="60"/>
              <w:rPr>
                <w:sz w:val="28"/>
                <w:szCs w:val="28"/>
              </w:rPr>
            </w:pPr>
            <w:r w:rsidRPr="009E02CC">
              <w:rPr>
                <w:spacing w:val="-2"/>
                <w:w w:val="105"/>
                <w:sz w:val="28"/>
                <w:szCs w:val="28"/>
              </w:rPr>
              <w:t>2.7.3</w:t>
            </w:r>
          </w:p>
        </w:tc>
        <w:tc>
          <w:tcPr>
            <w:tcW w:w="2625" w:type="pct"/>
          </w:tcPr>
          <w:p w14:paraId="70FDC74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52D39A0E" w14:textId="77777777" w:rsidR="007655BC" w:rsidRPr="009E02CC" w:rsidRDefault="00B2637B" w:rsidP="00984F9F">
            <w:pPr>
              <w:pStyle w:val="TableParagraph"/>
              <w:spacing w:before="60" w:after="60"/>
              <w:rPr>
                <w:sz w:val="28"/>
                <w:szCs w:val="28"/>
              </w:rPr>
            </w:pPr>
            <w:r w:rsidRPr="009E02CC">
              <w:rPr>
                <w:spacing w:val="-5"/>
                <w:sz w:val="28"/>
                <w:szCs w:val="28"/>
              </w:rPr>
              <w:t>SCT</w:t>
            </w:r>
          </w:p>
        </w:tc>
        <w:tc>
          <w:tcPr>
            <w:tcW w:w="1030" w:type="pct"/>
          </w:tcPr>
          <w:p w14:paraId="1AC9F736"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E731913" w14:textId="77777777" w:rsidTr="00984F9F">
        <w:trPr>
          <w:trHeight w:val="335"/>
        </w:trPr>
        <w:tc>
          <w:tcPr>
            <w:tcW w:w="480" w:type="pct"/>
          </w:tcPr>
          <w:p w14:paraId="754C3146" w14:textId="77777777" w:rsidR="007655BC" w:rsidRPr="009E02CC" w:rsidRDefault="00B2637B" w:rsidP="00984F9F">
            <w:pPr>
              <w:pStyle w:val="TableParagraph"/>
              <w:spacing w:before="60" w:after="60"/>
              <w:rPr>
                <w:sz w:val="28"/>
                <w:szCs w:val="28"/>
              </w:rPr>
            </w:pPr>
            <w:r w:rsidRPr="009E02CC">
              <w:rPr>
                <w:spacing w:val="-2"/>
                <w:w w:val="105"/>
                <w:sz w:val="28"/>
                <w:szCs w:val="28"/>
              </w:rPr>
              <w:t>2.7.4</w:t>
            </w:r>
          </w:p>
        </w:tc>
        <w:tc>
          <w:tcPr>
            <w:tcW w:w="2625" w:type="pct"/>
          </w:tcPr>
          <w:p w14:paraId="070B4DB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57B0D538" w14:textId="77777777" w:rsidR="007655BC" w:rsidRPr="009E02CC" w:rsidRDefault="00B2637B" w:rsidP="00984F9F">
            <w:pPr>
              <w:pStyle w:val="TableParagraph"/>
              <w:spacing w:before="60" w:after="60"/>
              <w:rPr>
                <w:sz w:val="28"/>
                <w:szCs w:val="28"/>
              </w:rPr>
            </w:pPr>
            <w:r w:rsidRPr="009E02CC">
              <w:rPr>
                <w:spacing w:val="-5"/>
                <w:sz w:val="28"/>
                <w:szCs w:val="28"/>
              </w:rPr>
              <w:t>TMD</w:t>
            </w:r>
          </w:p>
        </w:tc>
        <w:tc>
          <w:tcPr>
            <w:tcW w:w="1030" w:type="pct"/>
          </w:tcPr>
          <w:p w14:paraId="35F0B596" w14:textId="77777777" w:rsidR="007655BC" w:rsidRPr="009E02CC" w:rsidRDefault="00B2637B" w:rsidP="00984F9F">
            <w:pPr>
              <w:pStyle w:val="TableParagraph"/>
              <w:spacing w:before="60" w:after="60"/>
              <w:jc w:val="right"/>
              <w:rPr>
                <w:sz w:val="28"/>
                <w:szCs w:val="28"/>
              </w:rPr>
            </w:pPr>
            <w:r w:rsidRPr="009E02CC">
              <w:rPr>
                <w:spacing w:val="-2"/>
                <w:sz w:val="28"/>
                <w:szCs w:val="28"/>
              </w:rPr>
              <w:t>102,80</w:t>
            </w:r>
          </w:p>
        </w:tc>
      </w:tr>
      <w:tr w:rsidR="007655BC" w:rsidRPr="009E02CC" w14:paraId="5A503204" w14:textId="77777777" w:rsidTr="00984F9F">
        <w:trPr>
          <w:trHeight w:val="335"/>
        </w:trPr>
        <w:tc>
          <w:tcPr>
            <w:tcW w:w="480" w:type="pct"/>
          </w:tcPr>
          <w:p w14:paraId="5095E915" w14:textId="77777777" w:rsidR="007655BC" w:rsidRPr="009E02CC" w:rsidRDefault="00B2637B" w:rsidP="00984F9F">
            <w:pPr>
              <w:pStyle w:val="TableParagraph"/>
              <w:spacing w:before="60" w:after="60"/>
              <w:rPr>
                <w:sz w:val="28"/>
                <w:szCs w:val="28"/>
              </w:rPr>
            </w:pPr>
            <w:r w:rsidRPr="009E02CC">
              <w:rPr>
                <w:spacing w:val="-2"/>
                <w:w w:val="105"/>
                <w:sz w:val="28"/>
                <w:szCs w:val="28"/>
              </w:rPr>
              <w:t>2.7.5</w:t>
            </w:r>
          </w:p>
        </w:tc>
        <w:tc>
          <w:tcPr>
            <w:tcW w:w="2625" w:type="pct"/>
          </w:tcPr>
          <w:p w14:paraId="221BBC2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1D0DB867" w14:textId="77777777" w:rsidR="007655BC" w:rsidRPr="009E02CC" w:rsidRDefault="00B2637B" w:rsidP="00984F9F">
            <w:pPr>
              <w:pStyle w:val="TableParagraph"/>
              <w:spacing w:before="60" w:after="60"/>
              <w:rPr>
                <w:sz w:val="28"/>
                <w:szCs w:val="28"/>
              </w:rPr>
            </w:pPr>
            <w:r w:rsidRPr="009E02CC">
              <w:rPr>
                <w:spacing w:val="-5"/>
                <w:sz w:val="28"/>
                <w:szCs w:val="28"/>
              </w:rPr>
              <w:t>SKC</w:t>
            </w:r>
          </w:p>
        </w:tc>
        <w:tc>
          <w:tcPr>
            <w:tcW w:w="1030" w:type="pct"/>
          </w:tcPr>
          <w:p w14:paraId="3267FC8B" w14:textId="77777777" w:rsidR="007655BC" w:rsidRPr="009E02CC" w:rsidRDefault="00B2637B" w:rsidP="00984F9F">
            <w:pPr>
              <w:pStyle w:val="TableParagraph"/>
              <w:spacing w:before="60" w:after="60"/>
              <w:jc w:val="right"/>
              <w:rPr>
                <w:sz w:val="28"/>
                <w:szCs w:val="28"/>
              </w:rPr>
            </w:pPr>
            <w:r w:rsidRPr="009E02CC">
              <w:rPr>
                <w:spacing w:val="-2"/>
                <w:sz w:val="28"/>
                <w:szCs w:val="28"/>
              </w:rPr>
              <w:t>14,92</w:t>
            </w:r>
          </w:p>
        </w:tc>
      </w:tr>
      <w:tr w:rsidR="007655BC" w:rsidRPr="009E02CC" w14:paraId="7C961C01" w14:textId="77777777" w:rsidTr="00984F9F">
        <w:trPr>
          <w:trHeight w:val="336"/>
        </w:trPr>
        <w:tc>
          <w:tcPr>
            <w:tcW w:w="480" w:type="pct"/>
          </w:tcPr>
          <w:p w14:paraId="519BB545" w14:textId="77777777" w:rsidR="007655BC" w:rsidRPr="009E02CC" w:rsidRDefault="00B2637B" w:rsidP="00984F9F">
            <w:pPr>
              <w:pStyle w:val="TableParagraph"/>
              <w:spacing w:before="60" w:after="60"/>
              <w:rPr>
                <w:sz w:val="28"/>
                <w:szCs w:val="28"/>
              </w:rPr>
            </w:pPr>
            <w:r w:rsidRPr="009E02CC">
              <w:rPr>
                <w:spacing w:val="-2"/>
                <w:w w:val="105"/>
                <w:sz w:val="28"/>
                <w:szCs w:val="28"/>
              </w:rPr>
              <w:t>2.7.6</w:t>
            </w:r>
          </w:p>
        </w:tc>
        <w:tc>
          <w:tcPr>
            <w:tcW w:w="2625" w:type="pct"/>
          </w:tcPr>
          <w:p w14:paraId="5D85EE8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761CC8C5" w14:textId="77777777" w:rsidR="007655BC" w:rsidRPr="009E02CC" w:rsidRDefault="00B2637B" w:rsidP="00984F9F">
            <w:pPr>
              <w:pStyle w:val="TableParagraph"/>
              <w:spacing w:before="60" w:after="60"/>
              <w:rPr>
                <w:sz w:val="28"/>
                <w:szCs w:val="28"/>
              </w:rPr>
            </w:pPr>
            <w:r w:rsidRPr="009E02CC">
              <w:rPr>
                <w:spacing w:val="-5"/>
                <w:sz w:val="28"/>
                <w:szCs w:val="28"/>
              </w:rPr>
              <w:t>SKS</w:t>
            </w:r>
          </w:p>
        </w:tc>
        <w:tc>
          <w:tcPr>
            <w:tcW w:w="1030" w:type="pct"/>
          </w:tcPr>
          <w:p w14:paraId="494F26F3"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34FE2D6" w14:textId="77777777" w:rsidTr="00984F9F">
        <w:trPr>
          <w:trHeight w:val="335"/>
        </w:trPr>
        <w:tc>
          <w:tcPr>
            <w:tcW w:w="480" w:type="pct"/>
          </w:tcPr>
          <w:p w14:paraId="25BD4980" w14:textId="77777777" w:rsidR="007655BC" w:rsidRPr="009E02CC" w:rsidRDefault="00B2637B" w:rsidP="00984F9F">
            <w:pPr>
              <w:pStyle w:val="TableParagraph"/>
              <w:spacing w:before="60" w:after="60"/>
              <w:rPr>
                <w:b/>
                <w:sz w:val="28"/>
                <w:szCs w:val="28"/>
              </w:rPr>
            </w:pPr>
            <w:r w:rsidRPr="009E02CC">
              <w:rPr>
                <w:b/>
                <w:spacing w:val="-5"/>
                <w:w w:val="105"/>
                <w:sz w:val="28"/>
                <w:szCs w:val="28"/>
              </w:rPr>
              <w:t>2.8</w:t>
            </w:r>
          </w:p>
        </w:tc>
        <w:tc>
          <w:tcPr>
            <w:tcW w:w="2625" w:type="pct"/>
          </w:tcPr>
          <w:p w14:paraId="69B98625"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0D5C20B2" w14:textId="77777777" w:rsidR="007655BC" w:rsidRPr="009E02CC" w:rsidRDefault="00B2637B" w:rsidP="00984F9F">
            <w:pPr>
              <w:pStyle w:val="TableParagraph"/>
              <w:spacing w:before="60" w:after="60"/>
              <w:rPr>
                <w:b/>
                <w:sz w:val="28"/>
                <w:szCs w:val="28"/>
              </w:rPr>
            </w:pPr>
            <w:r w:rsidRPr="009E02CC">
              <w:rPr>
                <w:b/>
                <w:spacing w:val="-5"/>
                <w:sz w:val="28"/>
                <w:szCs w:val="28"/>
              </w:rPr>
              <w:t>CCC</w:t>
            </w:r>
          </w:p>
        </w:tc>
        <w:tc>
          <w:tcPr>
            <w:tcW w:w="1030" w:type="pct"/>
          </w:tcPr>
          <w:p w14:paraId="225F0BAE" w14:textId="77777777" w:rsidR="007655BC" w:rsidRPr="009E02CC" w:rsidRDefault="00B2637B" w:rsidP="00984F9F">
            <w:pPr>
              <w:pStyle w:val="TableParagraph"/>
              <w:spacing w:before="60" w:after="60"/>
              <w:jc w:val="right"/>
              <w:rPr>
                <w:b/>
                <w:sz w:val="28"/>
                <w:szCs w:val="28"/>
              </w:rPr>
            </w:pPr>
            <w:r w:rsidRPr="009E02CC">
              <w:rPr>
                <w:b/>
                <w:spacing w:val="-2"/>
                <w:sz w:val="28"/>
                <w:szCs w:val="28"/>
              </w:rPr>
              <w:t>4.746,64</w:t>
            </w:r>
          </w:p>
        </w:tc>
      </w:tr>
      <w:tr w:rsidR="007655BC" w:rsidRPr="009E02CC" w14:paraId="0466E38D" w14:textId="77777777" w:rsidTr="00984F9F">
        <w:trPr>
          <w:trHeight w:val="335"/>
        </w:trPr>
        <w:tc>
          <w:tcPr>
            <w:tcW w:w="480" w:type="pct"/>
          </w:tcPr>
          <w:p w14:paraId="1ABDF04E" w14:textId="77777777" w:rsidR="007655BC" w:rsidRPr="009E02CC" w:rsidRDefault="00B2637B" w:rsidP="00984F9F">
            <w:pPr>
              <w:pStyle w:val="TableParagraph"/>
              <w:spacing w:before="60" w:after="60"/>
              <w:rPr>
                <w:sz w:val="28"/>
                <w:szCs w:val="28"/>
              </w:rPr>
            </w:pPr>
            <w:r w:rsidRPr="009E02CC">
              <w:rPr>
                <w:spacing w:val="-2"/>
                <w:w w:val="105"/>
                <w:sz w:val="28"/>
                <w:szCs w:val="28"/>
              </w:rPr>
              <w:t>2.8.1</w:t>
            </w:r>
          </w:p>
        </w:tc>
        <w:tc>
          <w:tcPr>
            <w:tcW w:w="2625" w:type="pct"/>
          </w:tcPr>
          <w:p w14:paraId="03B89B8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5C3376EA" w14:textId="77777777" w:rsidR="007655BC" w:rsidRPr="009E02CC" w:rsidRDefault="00B2637B" w:rsidP="00984F9F">
            <w:pPr>
              <w:pStyle w:val="TableParagraph"/>
              <w:spacing w:before="60" w:after="60"/>
              <w:rPr>
                <w:sz w:val="28"/>
                <w:szCs w:val="28"/>
              </w:rPr>
            </w:pPr>
            <w:r w:rsidRPr="009E02CC">
              <w:rPr>
                <w:spacing w:val="-5"/>
                <w:sz w:val="28"/>
                <w:szCs w:val="28"/>
              </w:rPr>
              <w:t>DGT</w:t>
            </w:r>
          </w:p>
        </w:tc>
        <w:tc>
          <w:tcPr>
            <w:tcW w:w="1030" w:type="pct"/>
          </w:tcPr>
          <w:p w14:paraId="3D65C5ED" w14:textId="77777777" w:rsidR="007655BC" w:rsidRPr="009E02CC" w:rsidRDefault="00B2637B" w:rsidP="00984F9F">
            <w:pPr>
              <w:pStyle w:val="TableParagraph"/>
              <w:spacing w:before="60" w:after="60"/>
              <w:jc w:val="right"/>
              <w:rPr>
                <w:sz w:val="28"/>
                <w:szCs w:val="28"/>
              </w:rPr>
            </w:pPr>
            <w:r w:rsidRPr="009E02CC">
              <w:rPr>
                <w:spacing w:val="-2"/>
                <w:sz w:val="28"/>
                <w:szCs w:val="28"/>
              </w:rPr>
              <w:t>379,53</w:t>
            </w:r>
          </w:p>
        </w:tc>
      </w:tr>
      <w:tr w:rsidR="007655BC" w:rsidRPr="009E02CC" w14:paraId="50CE194E" w14:textId="77777777" w:rsidTr="00984F9F">
        <w:trPr>
          <w:trHeight w:val="335"/>
        </w:trPr>
        <w:tc>
          <w:tcPr>
            <w:tcW w:w="480" w:type="pct"/>
          </w:tcPr>
          <w:p w14:paraId="7A345283" w14:textId="77777777" w:rsidR="007655BC" w:rsidRPr="009E02CC" w:rsidRDefault="00B2637B" w:rsidP="00984F9F">
            <w:pPr>
              <w:pStyle w:val="TableParagraph"/>
              <w:spacing w:before="60" w:after="60"/>
              <w:rPr>
                <w:sz w:val="28"/>
                <w:szCs w:val="28"/>
              </w:rPr>
            </w:pPr>
            <w:r w:rsidRPr="009E02CC">
              <w:rPr>
                <w:spacing w:val="-2"/>
                <w:w w:val="105"/>
                <w:sz w:val="28"/>
                <w:szCs w:val="28"/>
              </w:rPr>
              <w:t>2.8.2</w:t>
            </w:r>
          </w:p>
        </w:tc>
        <w:tc>
          <w:tcPr>
            <w:tcW w:w="2625" w:type="pct"/>
          </w:tcPr>
          <w:p w14:paraId="444E77E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115BC78C" w14:textId="77777777" w:rsidR="007655BC" w:rsidRPr="009E02CC" w:rsidRDefault="00B2637B" w:rsidP="00984F9F">
            <w:pPr>
              <w:pStyle w:val="TableParagraph"/>
              <w:spacing w:before="60" w:after="60"/>
              <w:rPr>
                <w:sz w:val="28"/>
                <w:szCs w:val="28"/>
              </w:rPr>
            </w:pPr>
            <w:r w:rsidRPr="009E02CC">
              <w:rPr>
                <w:spacing w:val="-5"/>
                <w:sz w:val="28"/>
                <w:szCs w:val="28"/>
              </w:rPr>
              <w:t>DTL</w:t>
            </w:r>
          </w:p>
        </w:tc>
        <w:tc>
          <w:tcPr>
            <w:tcW w:w="1030" w:type="pct"/>
          </w:tcPr>
          <w:p w14:paraId="0902F06C" w14:textId="77777777" w:rsidR="007655BC" w:rsidRPr="009E02CC" w:rsidRDefault="00B2637B" w:rsidP="00984F9F">
            <w:pPr>
              <w:pStyle w:val="TableParagraph"/>
              <w:spacing w:before="60" w:after="60"/>
              <w:jc w:val="right"/>
              <w:rPr>
                <w:sz w:val="28"/>
                <w:szCs w:val="28"/>
              </w:rPr>
            </w:pPr>
            <w:r w:rsidRPr="009E02CC">
              <w:rPr>
                <w:spacing w:val="-4"/>
                <w:sz w:val="28"/>
                <w:szCs w:val="28"/>
              </w:rPr>
              <w:t>9,13</w:t>
            </w:r>
          </w:p>
        </w:tc>
      </w:tr>
      <w:tr w:rsidR="007655BC" w:rsidRPr="009E02CC" w14:paraId="52BBEF56" w14:textId="77777777" w:rsidTr="00984F9F">
        <w:trPr>
          <w:trHeight w:val="335"/>
        </w:trPr>
        <w:tc>
          <w:tcPr>
            <w:tcW w:w="480" w:type="pct"/>
          </w:tcPr>
          <w:p w14:paraId="0DAD9669" w14:textId="77777777" w:rsidR="007655BC" w:rsidRPr="009E02CC" w:rsidRDefault="00B2637B" w:rsidP="00984F9F">
            <w:pPr>
              <w:pStyle w:val="TableParagraph"/>
              <w:spacing w:before="60" w:after="60"/>
              <w:rPr>
                <w:sz w:val="28"/>
                <w:szCs w:val="28"/>
              </w:rPr>
            </w:pPr>
            <w:r w:rsidRPr="009E02CC">
              <w:rPr>
                <w:spacing w:val="-2"/>
                <w:w w:val="105"/>
                <w:sz w:val="28"/>
                <w:szCs w:val="28"/>
              </w:rPr>
              <w:t>2.8.3</w:t>
            </w:r>
          </w:p>
        </w:tc>
        <w:tc>
          <w:tcPr>
            <w:tcW w:w="2625" w:type="pct"/>
          </w:tcPr>
          <w:p w14:paraId="5770022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7F0F5AFF" w14:textId="77777777" w:rsidR="007655BC" w:rsidRPr="009E02CC" w:rsidRDefault="00B2637B" w:rsidP="00984F9F">
            <w:pPr>
              <w:pStyle w:val="TableParagraph"/>
              <w:spacing w:before="60" w:after="60"/>
              <w:rPr>
                <w:sz w:val="28"/>
                <w:szCs w:val="28"/>
              </w:rPr>
            </w:pPr>
            <w:r w:rsidRPr="009E02CC">
              <w:rPr>
                <w:spacing w:val="-5"/>
                <w:sz w:val="28"/>
                <w:szCs w:val="28"/>
              </w:rPr>
              <w:t>DCT</w:t>
            </w:r>
          </w:p>
        </w:tc>
        <w:tc>
          <w:tcPr>
            <w:tcW w:w="1030" w:type="pct"/>
          </w:tcPr>
          <w:p w14:paraId="0B22D7C2" w14:textId="77777777" w:rsidR="007655BC" w:rsidRPr="009E02CC" w:rsidRDefault="00B2637B" w:rsidP="00984F9F">
            <w:pPr>
              <w:pStyle w:val="TableParagraph"/>
              <w:spacing w:before="60" w:after="60"/>
              <w:jc w:val="right"/>
              <w:rPr>
                <w:sz w:val="28"/>
                <w:szCs w:val="28"/>
              </w:rPr>
            </w:pPr>
            <w:r w:rsidRPr="009E02CC">
              <w:rPr>
                <w:spacing w:val="-4"/>
                <w:sz w:val="28"/>
                <w:szCs w:val="28"/>
              </w:rPr>
              <w:t>5,00</w:t>
            </w:r>
          </w:p>
        </w:tc>
      </w:tr>
      <w:tr w:rsidR="007655BC" w:rsidRPr="009E02CC" w14:paraId="150894EF" w14:textId="77777777" w:rsidTr="00984F9F">
        <w:trPr>
          <w:trHeight w:val="335"/>
        </w:trPr>
        <w:tc>
          <w:tcPr>
            <w:tcW w:w="480" w:type="pct"/>
          </w:tcPr>
          <w:p w14:paraId="0ED9A97C" w14:textId="77777777" w:rsidR="007655BC" w:rsidRPr="009E02CC" w:rsidRDefault="00B2637B" w:rsidP="00984F9F">
            <w:pPr>
              <w:pStyle w:val="TableParagraph"/>
              <w:spacing w:before="60" w:after="60"/>
              <w:rPr>
                <w:sz w:val="28"/>
                <w:szCs w:val="28"/>
              </w:rPr>
            </w:pPr>
            <w:r w:rsidRPr="009E02CC">
              <w:rPr>
                <w:spacing w:val="-2"/>
                <w:w w:val="105"/>
                <w:sz w:val="28"/>
                <w:szCs w:val="28"/>
              </w:rPr>
              <w:t>2.8.4</w:t>
            </w:r>
          </w:p>
        </w:tc>
        <w:tc>
          <w:tcPr>
            <w:tcW w:w="2625" w:type="pct"/>
          </w:tcPr>
          <w:p w14:paraId="4F47BB7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0DEF674D" w14:textId="77777777" w:rsidR="007655BC" w:rsidRPr="009E02CC" w:rsidRDefault="00B2637B" w:rsidP="00984F9F">
            <w:pPr>
              <w:pStyle w:val="TableParagraph"/>
              <w:spacing w:before="60" w:after="60"/>
              <w:rPr>
                <w:sz w:val="28"/>
                <w:szCs w:val="28"/>
              </w:rPr>
            </w:pPr>
            <w:r w:rsidRPr="009E02CC">
              <w:rPr>
                <w:spacing w:val="-5"/>
                <w:sz w:val="28"/>
                <w:szCs w:val="28"/>
              </w:rPr>
              <w:t>DPC</w:t>
            </w:r>
          </w:p>
        </w:tc>
        <w:tc>
          <w:tcPr>
            <w:tcW w:w="1030" w:type="pct"/>
          </w:tcPr>
          <w:p w14:paraId="345AA8C0" w14:textId="77777777" w:rsidR="007655BC" w:rsidRPr="009E02CC" w:rsidRDefault="00B2637B" w:rsidP="00984F9F">
            <w:pPr>
              <w:pStyle w:val="TableParagraph"/>
              <w:spacing w:before="60" w:after="60"/>
              <w:jc w:val="right"/>
              <w:rPr>
                <w:sz w:val="28"/>
                <w:szCs w:val="28"/>
              </w:rPr>
            </w:pPr>
            <w:r w:rsidRPr="009E02CC">
              <w:rPr>
                <w:spacing w:val="-4"/>
                <w:sz w:val="28"/>
                <w:szCs w:val="28"/>
              </w:rPr>
              <w:t>1,00</w:t>
            </w:r>
          </w:p>
        </w:tc>
      </w:tr>
      <w:tr w:rsidR="007655BC" w:rsidRPr="009E02CC" w14:paraId="5E60B06D" w14:textId="77777777" w:rsidTr="00984F9F">
        <w:trPr>
          <w:trHeight w:val="578"/>
        </w:trPr>
        <w:tc>
          <w:tcPr>
            <w:tcW w:w="480" w:type="pct"/>
          </w:tcPr>
          <w:p w14:paraId="05465DBC" w14:textId="77777777" w:rsidR="007655BC" w:rsidRPr="009E02CC" w:rsidRDefault="00B2637B" w:rsidP="00984F9F">
            <w:pPr>
              <w:pStyle w:val="TableParagraph"/>
              <w:spacing w:before="60" w:after="60"/>
              <w:rPr>
                <w:sz w:val="28"/>
                <w:szCs w:val="28"/>
              </w:rPr>
            </w:pPr>
            <w:r w:rsidRPr="009E02CC">
              <w:rPr>
                <w:spacing w:val="-2"/>
                <w:w w:val="105"/>
                <w:sz w:val="28"/>
                <w:szCs w:val="28"/>
              </w:rPr>
              <w:t>2.8.5</w:t>
            </w:r>
          </w:p>
        </w:tc>
        <w:tc>
          <w:tcPr>
            <w:tcW w:w="2625" w:type="pct"/>
          </w:tcPr>
          <w:p w14:paraId="77869EA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2817711" w14:textId="77777777" w:rsidR="007655BC" w:rsidRPr="009E02CC" w:rsidRDefault="00B2637B" w:rsidP="00984F9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3BC1672C" w14:textId="77777777" w:rsidR="007655BC" w:rsidRPr="009E02CC" w:rsidRDefault="00B2637B" w:rsidP="00984F9F">
            <w:pPr>
              <w:pStyle w:val="TableParagraph"/>
              <w:spacing w:before="60" w:after="60"/>
              <w:rPr>
                <w:sz w:val="28"/>
                <w:szCs w:val="28"/>
              </w:rPr>
            </w:pPr>
            <w:r w:rsidRPr="009E02CC">
              <w:rPr>
                <w:spacing w:val="-5"/>
                <w:sz w:val="28"/>
                <w:szCs w:val="28"/>
              </w:rPr>
              <w:t>DDD</w:t>
            </w:r>
          </w:p>
        </w:tc>
        <w:tc>
          <w:tcPr>
            <w:tcW w:w="1030" w:type="pct"/>
          </w:tcPr>
          <w:p w14:paraId="059FCBF9" w14:textId="77777777" w:rsidR="007655BC" w:rsidRPr="009E02CC" w:rsidRDefault="00B2637B" w:rsidP="00984F9F">
            <w:pPr>
              <w:pStyle w:val="TableParagraph"/>
              <w:spacing w:before="60" w:after="60"/>
              <w:jc w:val="right"/>
              <w:rPr>
                <w:sz w:val="28"/>
                <w:szCs w:val="28"/>
              </w:rPr>
            </w:pPr>
            <w:r w:rsidRPr="009E02CC">
              <w:rPr>
                <w:spacing w:val="-2"/>
                <w:sz w:val="28"/>
                <w:szCs w:val="28"/>
              </w:rPr>
              <w:t>77,42</w:t>
            </w:r>
          </w:p>
        </w:tc>
      </w:tr>
      <w:tr w:rsidR="007655BC" w:rsidRPr="009E02CC" w14:paraId="1EDF6261" w14:textId="77777777" w:rsidTr="00984F9F">
        <w:trPr>
          <w:trHeight w:val="335"/>
        </w:trPr>
        <w:tc>
          <w:tcPr>
            <w:tcW w:w="480" w:type="pct"/>
          </w:tcPr>
          <w:p w14:paraId="3E5D1C71" w14:textId="77777777" w:rsidR="007655BC" w:rsidRPr="009E02CC" w:rsidRDefault="00B2637B" w:rsidP="00984F9F">
            <w:pPr>
              <w:pStyle w:val="TableParagraph"/>
              <w:spacing w:before="60" w:after="60"/>
              <w:rPr>
                <w:sz w:val="28"/>
                <w:szCs w:val="28"/>
              </w:rPr>
            </w:pPr>
            <w:r w:rsidRPr="009E02CC">
              <w:rPr>
                <w:spacing w:val="-2"/>
                <w:w w:val="105"/>
                <w:sz w:val="28"/>
                <w:szCs w:val="28"/>
              </w:rPr>
              <w:t>2.8.6</w:t>
            </w:r>
          </w:p>
        </w:tc>
        <w:tc>
          <w:tcPr>
            <w:tcW w:w="2625" w:type="pct"/>
          </w:tcPr>
          <w:p w14:paraId="1518E28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76B7602F" w14:textId="77777777" w:rsidR="007655BC" w:rsidRPr="009E02CC" w:rsidRDefault="00B2637B" w:rsidP="00984F9F">
            <w:pPr>
              <w:pStyle w:val="TableParagraph"/>
              <w:spacing w:before="60" w:after="60"/>
              <w:rPr>
                <w:sz w:val="28"/>
                <w:szCs w:val="28"/>
              </w:rPr>
            </w:pPr>
            <w:r w:rsidRPr="009E02CC">
              <w:rPr>
                <w:spacing w:val="-5"/>
                <w:sz w:val="28"/>
                <w:szCs w:val="28"/>
              </w:rPr>
              <w:t>DRA</w:t>
            </w:r>
          </w:p>
        </w:tc>
        <w:tc>
          <w:tcPr>
            <w:tcW w:w="1030" w:type="pct"/>
          </w:tcPr>
          <w:p w14:paraId="73F1D0AD" w14:textId="77777777" w:rsidR="007655BC" w:rsidRPr="009E02CC" w:rsidRDefault="00B2637B" w:rsidP="00984F9F">
            <w:pPr>
              <w:pStyle w:val="TableParagraph"/>
              <w:spacing w:before="60" w:after="60"/>
              <w:jc w:val="right"/>
              <w:rPr>
                <w:sz w:val="28"/>
                <w:szCs w:val="28"/>
              </w:rPr>
            </w:pPr>
            <w:r w:rsidRPr="009E02CC">
              <w:rPr>
                <w:spacing w:val="-4"/>
                <w:sz w:val="28"/>
                <w:szCs w:val="28"/>
              </w:rPr>
              <w:t>5,34</w:t>
            </w:r>
          </w:p>
        </w:tc>
      </w:tr>
      <w:tr w:rsidR="007655BC" w:rsidRPr="009E02CC" w14:paraId="12E6E680" w14:textId="77777777" w:rsidTr="00984F9F">
        <w:trPr>
          <w:trHeight w:val="336"/>
        </w:trPr>
        <w:tc>
          <w:tcPr>
            <w:tcW w:w="480" w:type="pct"/>
          </w:tcPr>
          <w:p w14:paraId="7ACDDB82" w14:textId="77777777" w:rsidR="007655BC" w:rsidRPr="009E02CC" w:rsidRDefault="00B2637B" w:rsidP="00984F9F">
            <w:pPr>
              <w:pStyle w:val="TableParagraph"/>
              <w:spacing w:before="60" w:after="60"/>
              <w:rPr>
                <w:sz w:val="28"/>
                <w:szCs w:val="28"/>
              </w:rPr>
            </w:pPr>
            <w:r w:rsidRPr="009E02CC">
              <w:rPr>
                <w:spacing w:val="-2"/>
                <w:w w:val="105"/>
                <w:sz w:val="28"/>
                <w:szCs w:val="28"/>
              </w:rPr>
              <w:t>2.8.7</w:t>
            </w:r>
          </w:p>
        </w:tc>
        <w:tc>
          <w:tcPr>
            <w:tcW w:w="2625" w:type="pct"/>
          </w:tcPr>
          <w:p w14:paraId="466AF3E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101AB6B7" w14:textId="77777777" w:rsidR="007655BC" w:rsidRPr="009E02CC" w:rsidRDefault="00B2637B" w:rsidP="00984F9F">
            <w:pPr>
              <w:pStyle w:val="TableParagraph"/>
              <w:spacing w:before="60" w:after="60"/>
              <w:rPr>
                <w:sz w:val="28"/>
                <w:szCs w:val="28"/>
              </w:rPr>
            </w:pPr>
            <w:r w:rsidRPr="009E02CC">
              <w:rPr>
                <w:spacing w:val="-5"/>
                <w:sz w:val="28"/>
                <w:szCs w:val="28"/>
              </w:rPr>
              <w:t>DNL</w:t>
            </w:r>
          </w:p>
        </w:tc>
        <w:tc>
          <w:tcPr>
            <w:tcW w:w="1030" w:type="pct"/>
          </w:tcPr>
          <w:p w14:paraId="6BE031E4" w14:textId="77777777" w:rsidR="007655BC" w:rsidRPr="009E02CC" w:rsidRDefault="00B2637B" w:rsidP="00984F9F">
            <w:pPr>
              <w:pStyle w:val="TableParagraph"/>
              <w:spacing w:before="60" w:after="60"/>
              <w:jc w:val="right"/>
              <w:rPr>
                <w:sz w:val="28"/>
                <w:szCs w:val="28"/>
              </w:rPr>
            </w:pPr>
            <w:r w:rsidRPr="009E02CC">
              <w:rPr>
                <w:spacing w:val="-2"/>
                <w:sz w:val="28"/>
                <w:szCs w:val="28"/>
              </w:rPr>
              <w:t>4.233,57</w:t>
            </w:r>
          </w:p>
        </w:tc>
      </w:tr>
      <w:tr w:rsidR="007655BC" w:rsidRPr="009E02CC" w14:paraId="317E5FCB" w14:textId="77777777" w:rsidTr="00984F9F">
        <w:trPr>
          <w:trHeight w:val="549"/>
        </w:trPr>
        <w:tc>
          <w:tcPr>
            <w:tcW w:w="480" w:type="pct"/>
          </w:tcPr>
          <w:p w14:paraId="3F257AEA" w14:textId="77777777" w:rsidR="007655BC" w:rsidRPr="009E02CC" w:rsidRDefault="00B2637B" w:rsidP="00984F9F">
            <w:pPr>
              <w:pStyle w:val="TableParagraph"/>
              <w:spacing w:before="60" w:after="60"/>
              <w:rPr>
                <w:sz w:val="28"/>
                <w:szCs w:val="28"/>
              </w:rPr>
            </w:pPr>
            <w:r w:rsidRPr="009E02CC">
              <w:rPr>
                <w:spacing w:val="-2"/>
                <w:w w:val="105"/>
                <w:sz w:val="28"/>
                <w:szCs w:val="28"/>
              </w:rPr>
              <w:t>2.8.8</w:t>
            </w:r>
          </w:p>
        </w:tc>
        <w:tc>
          <w:tcPr>
            <w:tcW w:w="2625" w:type="pct"/>
          </w:tcPr>
          <w:p w14:paraId="1BE9489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F936E33" w14:textId="77777777" w:rsidR="007655BC" w:rsidRPr="009E02CC" w:rsidRDefault="00B2637B" w:rsidP="00984F9F">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35F77916" w14:textId="77777777" w:rsidR="007655BC" w:rsidRPr="009E02CC" w:rsidRDefault="00B2637B" w:rsidP="00984F9F">
            <w:pPr>
              <w:pStyle w:val="TableParagraph"/>
              <w:spacing w:before="60" w:after="60"/>
              <w:rPr>
                <w:sz w:val="28"/>
                <w:szCs w:val="28"/>
              </w:rPr>
            </w:pPr>
            <w:r w:rsidRPr="009E02CC">
              <w:rPr>
                <w:spacing w:val="-5"/>
                <w:sz w:val="28"/>
                <w:szCs w:val="28"/>
              </w:rPr>
              <w:lastRenderedPageBreak/>
              <w:t>DBV</w:t>
            </w:r>
          </w:p>
        </w:tc>
        <w:tc>
          <w:tcPr>
            <w:tcW w:w="1030" w:type="pct"/>
          </w:tcPr>
          <w:p w14:paraId="71ED23AC" w14:textId="77777777" w:rsidR="007655BC" w:rsidRPr="009E02CC" w:rsidRDefault="00B2637B" w:rsidP="00984F9F">
            <w:pPr>
              <w:pStyle w:val="TableParagraph"/>
              <w:spacing w:before="60" w:after="60"/>
              <w:jc w:val="right"/>
              <w:rPr>
                <w:sz w:val="28"/>
                <w:szCs w:val="28"/>
              </w:rPr>
            </w:pPr>
            <w:r w:rsidRPr="009E02CC">
              <w:rPr>
                <w:spacing w:val="-4"/>
                <w:sz w:val="28"/>
                <w:szCs w:val="28"/>
              </w:rPr>
              <w:t>0,20</w:t>
            </w:r>
          </w:p>
        </w:tc>
      </w:tr>
      <w:tr w:rsidR="007655BC" w:rsidRPr="009E02CC" w14:paraId="5A042924" w14:textId="77777777" w:rsidTr="00984F9F">
        <w:trPr>
          <w:trHeight w:val="335"/>
        </w:trPr>
        <w:tc>
          <w:tcPr>
            <w:tcW w:w="480" w:type="pct"/>
          </w:tcPr>
          <w:p w14:paraId="582DAE36" w14:textId="77777777" w:rsidR="007655BC" w:rsidRPr="009E02CC" w:rsidRDefault="00B2637B" w:rsidP="00984F9F">
            <w:pPr>
              <w:pStyle w:val="TableParagraph"/>
              <w:spacing w:before="60" w:after="60"/>
              <w:rPr>
                <w:sz w:val="28"/>
                <w:szCs w:val="28"/>
              </w:rPr>
            </w:pPr>
            <w:r w:rsidRPr="009E02CC">
              <w:rPr>
                <w:spacing w:val="-2"/>
                <w:w w:val="105"/>
                <w:sz w:val="28"/>
                <w:szCs w:val="28"/>
              </w:rPr>
              <w:t>2.8.9</w:t>
            </w:r>
          </w:p>
        </w:tc>
        <w:tc>
          <w:tcPr>
            <w:tcW w:w="2625" w:type="pct"/>
          </w:tcPr>
          <w:p w14:paraId="6B8121A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53F62F22" w14:textId="77777777" w:rsidR="007655BC" w:rsidRPr="009E02CC" w:rsidRDefault="00B2637B" w:rsidP="00984F9F">
            <w:pPr>
              <w:pStyle w:val="TableParagraph"/>
              <w:spacing w:before="60" w:after="60"/>
              <w:rPr>
                <w:sz w:val="28"/>
                <w:szCs w:val="28"/>
              </w:rPr>
            </w:pPr>
            <w:r w:rsidRPr="009E02CC">
              <w:rPr>
                <w:spacing w:val="-5"/>
                <w:sz w:val="28"/>
                <w:szCs w:val="28"/>
              </w:rPr>
              <w:t>DCH</w:t>
            </w:r>
          </w:p>
        </w:tc>
        <w:tc>
          <w:tcPr>
            <w:tcW w:w="1030" w:type="pct"/>
          </w:tcPr>
          <w:p w14:paraId="267B0F3C" w14:textId="77777777" w:rsidR="007655BC" w:rsidRPr="009E02CC" w:rsidRDefault="00B2637B" w:rsidP="00984F9F">
            <w:pPr>
              <w:pStyle w:val="TableParagraph"/>
              <w:spacing w:before="60" w:after="60"/>
              <w:jc w:val="right"/>
              <w:rPr>
                <w:sz w:val="28"/>
                <w:szCs w:val="28"/>
              </w:rPr>
            </w:pPr>
            <w:r w:rsidRPr="009E02CC">
              <w:rPr>
                <w:spacing w:val="-4"/>
                <w:sz w:val="28"/>
                <w:szCs w:val="28"/>
              </w:rPr>
              <w:t>3,35</w:t>
            </w:r>
          </w:p>
        </w:tc>
      </w:tr>
      <w:tr w:rsidR="007655BC" w:rsidRPr="009E02CC" w14:paraId="69EFA261" w14:textId="77777777" w:rsidTr="00984F9F">
        <w:trPr>
          <w:trHeight w:val="535"/>
        </w:trPr>
        <w:tc>
          <w:tcPr>
            <w:tcW w:w="480" w:type="pct"/>
          </w:tcPr>
          <w:p w14:paraId="6CAB3AB1" w14:textId="77777777" w:rsidR="007655BC" w:rsidRPr="009E02CC" w:rsidRDefault="00B2637B" w:rsidP="00984F9F">
            <w:pPr>
              <w:pStyle w:val="TableParagraph"/>
              <w:spacing w:before="60" w:after="60"/>
              <w:rPr>
                <w:sz w:val="28"/>
                <w:szCs w:val="28"/>
              </w:rPr>
            </w:pPr>
            <w:r w:rsidRPr="009E02CC">
              <w:rPr>
                <w:spacing w:val="-2"/>
                <w:w w:val="105"/>
                <w:sz w:val="28"/>
                <w:szCs w:val="28"/>
              </w:rPr>
              <w:t>2.8.10</w:t>
            </w:r>
          </w:p>
        </w:tc>
        <w:tc>
          <w:tcPr>
            <w:tcW w:w="2625" w:type="pct"/>
          </w:tcPr>
          <w:p w14:paraId="7FF798B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58AAFE4C" w14:textId="77777777" w:rsidR="007655BC" w:rsidRPr="009E02CC" w:rsidRDefault="00B2637B" w:rsidP="00984F9F">
            <w:pPr>
              <w:pStyle w:val="TableParagraph"/>
              <w:spacing w:before="60" w:after="60"/>
              <w:rPr>
                <w:sz w:val="28"/>
                <w:szCs w:val="28"/>
              </w:rPr>
            </w:pPr>
            <w:r w:rsidRPr="009E02CC">
              <w:rPr>
                <w:spacing w:val="-5"/>
                <w:sz w:val="28"/>
                <w:szCs w:val="28"/>
              </w:rPr>
              <w:t>DKV</w:t>
            </w:r>
          </w:p>
        </w:tc>
        <w:tc>
          <w:tcPr>
            <w:tcW w:w="1030" w:type="pct"/>
          </w:tcPr>
          <w:p w14:paraId="32EA84A6" w14:textId="77777777" w:rsidR="007655BC" w:rsidRPr="009E02CC" w:rsidRDefault="00B2637B" w:rsidP="00984F9F">
            <w:pPr>
              <w:pStyle w:val="TableParagraph"/>
              <w:spacing w:before="60" w:after="60"/>
              <w:jc w:val="right"/>
              <w:rPr>
                <w:sz w:val="28"/>
                <w:szCs w:val="28"/>
              </w:rPr>
            </w:pPr>
            <w:r w:rsidRPr="009E02CC">
              <w:rPr>
                <w:spacing w:val="-2"/>
                <w:sz w:val="28"/>
                <w:szCs w:val="28"/>
              </w:rPr>
              <w:t>32,10</w:t>
            </w:r>
          </w:p>
        </w:tc>
      </w:tr>
      <w:tr w:rsidR="007655BC" w:rsidRPr="009E02CC" w14:paraId="4F9530D1" w14:textId="77777777" w:rsidTr="00984F9F">
        <w:trPr>
          <w:trHeight w:val="335"/>
        </w:trPr>
        <w:tc>
          <w:tcPr>
            <w:tcW w:w="480" w:type="pct"/>
          </w:tcPr>
          <w:p w14:paraId="2935476B" w14:textId="77777777" w:rsidR="007655BC" w:rsidRPr="009E02CC" w:rsidRDefault="00B2637B" w:rsidP="00984F9F">
            <w:pPr>
              <w:pStyle w:val="TableParagraph"/>
              <w:spacing w:before="60" w:after="60"/>
              <w:rPr>
                <w:b/>
                <w:sz w:val="28"/>
                <w:szCs w:val="28"/>
              </w:rPr>
            </w:pPr>
            <w:r w:rsidRPr="009E02CC">
              <w:rPr>
                <w:b/>
                <w:spacing w:val="-5"/>
                <w:w w:val="105"/>
                <w:sz w:val="28"/>
                <w:szCs w:val="28"/>
              </w:rPr>
              <w:t>2.9</w:t>
            </w:r>
          </w:p>
        </w:tc>
        <w:tc>
          <w:tcPr>
            <w:tcW w:w="2625" w:type="pct"/>
          </w:tcPr>
          <w:p w14:paraId="7C01A816"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669A5A7D" w14:textId="77777777" w:rsidR="007655BC" w:rsidRPr="009E02CC" w:rsidRDefault="00B2637B" w:rsidP="00984F9F">
            <w:pPr>
              <w:pStyle w:val="TableParagraph"/>
              <w:spacing w:before="60" w:after="60"/>
              <w:rPr>
                <w:b/>
                <w:sz w:val="28"/>
                <w:szCs w:val="28"/>
              </w:rPr>
            </w:pPr>
            <w:r w:rsidRPr="009E02CC">
              <w:rPr>
                <w:b/>
                <w:spacing w:val="-5"/>
                <w:sz w:val="28"/>
                <w:szCs w:val="28"/>
              </w:rPr>
              <w:t>TON</w:t>
            </w:r>
          </w:p>
        </w:tc>
        <w:tc>
          <w:tcPr>
            <w:tcW w:w="1030" w:type="pct"/>
          </w:tcPr>
          <w:p w14:paraId="4A8E490C" w14:textId="77777777" w:rsidR="007655BC" w:rsidRPr="009E02CC" w:rsidRDefault="00B2637B" w:rsidP="00984F9F">
            <w:pPr>
              <w:pStyle w:val="TableParagraph"/>
              <w:spacing w:before="60" w:after="60"/>
              <w:jc w:val="right"/>
              <w:rPr>
                <w:b/>
                <w:sz w:val="28"/>
                <w:szCs w:val="28"/>
              </w:rPr>
            </w:pPr>
            <w:r w:rsidRPr="009E02CC">
              <w:rPr>
                <w:b/>
                <w:spacing w:val="-4"/>
                <w:sz w:val="28"/>
                <w:szCs w:val="28"/>
              </w:rPr>
              <w:t>7,85</w:t>
            </w:r>
          </w:p>
        </w:tc>
      </w:tr>
      <w:tr w:rsidR="007655BC" w:rsidRPr="009E02CC" w14:paraId="1BD0E113" w14:textId="77777777" w:rsidTr="00984F9F">
        <w:trPr>
          <w:trHeight w:val="335"/>
        </w:trPr>
        <w:tc>
          <w:tcPr>
            <w:tcW w:w="480" w:type="pct"/>
          </w:tcPr>
          <w:p w14:paraId="297EAB80" w14:textId="77777777" w:rsidR="007655BC" w:rsidRPr="009E02CC" w:rsidRDefault="00B2637B" w:rsidP="00984F9F">
            <w:pPr>
              <w:pStyle w:val="TableParagraph"/>
              <w:spacing w:before="60" w:after="60"/>
              <w:rPr>
                <w:b/>
                <w:sz w:val="28"/>
                <w:szCs w:val="28"/>
              </w:rPr>
            </w:pPr>
            <w:r w:rsidRPr="009E02CC">
              <w:rPr>
                <w:b/>
                <w:spacing w:val="-4"/>
                <w:w w:val="105"/>
                <w:sz w:val="28"/>
                <w:szCs w:val="28"/>
              </w:rPr>
              <w:t>2.10</w:t>
            </w:r>
          </w:p>
        </w:tc>
        <w:tc>
          <w:tcPr>
            <w:tcW w:w="2625" w:type="pct"/>
          </w:tcPr>
          <w:p w14:paraId="7B8624B7"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643B6ACD" w14:textId="77777777" w:rsidR="007655BC" w:rsidRPr="009E02CC" w:rsidRDefault="00B2637B" w:rsidP="00984F9F">
            <w:pPr>
              <w:pStyle w:val="TableParagraph"/>
              <w:spacing w:before="60" w:after="60"/>
              <w:rPr>
                <w:b/>
                <w:sz w:val="28"/>
                <w:szCs w:val="28"/>
              </w:rPr>
            </w:pPr>
            <w:r w:rsidRPr="009E02CC">
              <w:rPr>
                <w:b/>
                <w:spacing w:val="-5"/>
                <w:sz w:val="28"/>
                <w:szCs w:val="28"/>
              </w:rPr>
              <w:t>TIN</w:t>
            </w:r>
          </w:p>
        </w:tc>
        <w:tc>
          <w:tcPr>
            <w:tcW w:w="1030" w:type="pct"/>
          </w:tcPr>
          <w:p w14:paraId="567D3115" w14:textId="77777777" w:rsidR="007655BC" w:rsidRPr="009E02CC" w:rsidRDefault="00B2637B" w:rsidP="00984F9F">
            <w:pPr>
              <w:pStyle w:val="TableParagraph"/>
              <w:spacing w:before="60" w:after="60"/>
              <w:jc w:val="right"/>
              <w:rPr>
                <w:b/>
                <w:sz w:val="28"/>
                <w:szCs w:val="28"/>
              </w:rPr>
            </w:pPr>
            <w:r w:rsidRPr="009E02CC">
              <w:rPr>
                <w:b/>
                <w:spacing w:val="-4"/>
                <w:sz w:val="28"/>
                <w:szCs w:val="28"/>
              </w:rPr>
              <w:t>0,40</w:t>
            </w:r>
          </w:p>
        </w:tc>
      </w:tr>
      <w:tr w:rsidR="007655BC" w:rsidRPr="009E02CC" w14:paraId="2B3B3F5F" w14:textId="77777777" w:rsidTr="00984F9F">
        <w:trPr>
          <w:trHeight w:val="592"/>
        </w:trPr>
        <w:tc>
          <w:tcPr>
            <w:tcW w:w="480" w:type="pct"/>
          </w:tcPr>
          <w:p w14:paraId="375765B4" w14:textId="77777777" w:rsidR="007655BC" w:rsidRPr="009E02CC" w:rsidRDefault="00B2637B" w:rsidP="00984F9F">
            <w:pPr>
              <w:pStyle w:val="TableParagraph"/>
              <w:spacing w:before="60" w:after="60"/>
              <w:rPr>
                <w:b/>
                <w:sz w:val="28"/>
                <w:szCs w:val="28"/>
              </w:rPr>
            </w:pPr>
            <w:r w:rsidRPr="009E02CC">
              <w:rPr>
                <w:b/>
                <w:spacing w:val="-4"/>
                <w:w w:val="105"/>
                <w:sz w:val="28"/>
                <w:szCs w:val="28"/>
              </w:rPr>
              <w:t>2.11</w:t>
            </w:r>
          </w:p>
        </w:tc>
        <w:tc>
          <w:tcPr>
            <w:tcW w:w="2625" w:type="pct"/>
          </w:tcPr>
          <w:p w14:paraId="2EE56F07" w14:textId="77777777" w:rsidR="007655BC" w:rsidRPr="009E02CC" w:rsidRDefault="00B2637B" w:rsidP="00984F9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32E121B5" w14:textId="77777777" w:rsidR="007655BC" w:rsidRPr="009E02CC" w:rsidRDefault="00B2637B" w:rsidP="00984F9F">
            <w:pPr>
              <w:pStyle w:val="TableParagraph"/>
              <w:spacing w:before="60" w:after="60"/>
              <w:rPr>
                <w:b/>
                <w:sz w:val="28"/>
                <w:szCs w:val="28"/>
              </w:rPr>
            </w:pPr>
            <w:r w:rsidRPr="009E02CC">
              <w:rPr>
                <w:b/>
                <w:spacing w:val="-5"/>
                <w:sz w:val="28"/>
                <w:szCs w:val="28"/>
              </w:rPr>
              <w:t>NTD</w:t>
            </w:r>
          </w:p>
        </w:tc>
        <w:tc>
          <w:tcPr>
            <w:tcW w:w="1030" w:type="pct"/>
          </w:tcPr>
          <w:p w14:paraId="01D6DF25" w14:textId="77777777" w:rsidR="007655BC" w:rsidRPr="009E02CC" w:rsidRDefault="00B2637B" w:rsidP="00984F9F">
            <w:pPr>
              <w:pStyle w:val="TableParagraph"/>
              <w:spacing w:before="60" w:after="60"/>
              <w:jc w:val="right"/>
              <w:rPr>
                <w:b/>
                <w:sz w:val="28"/>
                <w:szCs w:val="28"/>
              </w:rPr>
            </w:pPr>
            <w:r w:rsidRPr="009E02CC">
              <w:rPr>
                <w:b/>
                <w:spacing w:val="-2"/>
                <w:sz w:val="28"/>
                <w:szCs w:val="28"/>
              </w:rPr>
              <w:t>26,12</w:t>
            </w:r>
          </w:p>
        </w:tc>
      </w:tr>
      <w:tr w:rsidR="007655BC" w:rsidRPr="009E02CC" w14:paraId="3749DAFF" w14:textId="77777777" w:rsidTr="00984F9F">
        <w:trPr>
          <w:trHeight w:val="336"/>
        </w:trPr>
        <w:tc>
          <w:tcPr>
            <w:tcW w:w="480" w:type="pct"/>
          </w:tcPr>
          <w:p w14:paraId="1AFAEA72" w14:textId="77777777" w:rsidR="007655BC" w:rsidRPr="009E02CC" w:rsidRDefault="00B2637B" w:rsidP="00984F9F">
            <w:pPr>
              <w:pStyle w:val="TableParagraph"/>
              <w:spacing w:before="60" w:after="60"/>
              <w:rPr>
                <w:b/>
                <w:sz w:val="28"/>
                <w:szCs w:val="28"/>
              </w:rPr>
            </w:pPr>
            <w:r w:rsidRPr="009E02CC">
              <w:rPr>
                <w:b/>
                <w:spacing w:val="-4"/>
                <w:w w:val="105"/>
                <w:sz w:val="28"/>
                <w:szCs w:val="28"/>
              </w:rPr>
              <w:t>2.12</w:t>
            </w:r>
          </w:p>
        </w:tc>
        <w:tc>
          <w:tcPr>
            <w:tcW w:w="2625" w:type="pct"/>
          </w:tcPr>
          <w:p w14:paraId="2700D41C"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65D5EE97" w14:textId="77777777" w:rsidR="007655BC" w:rsidRPr="009E02CC" w:rsidRDefault="00B2637B" w:rsidP="00984F9F">
            <w:pPr>
              <w:pStyle w:val="TableParagraph"/>
              <w:spacing w:before="60" w:after="60"/>
              <w:rPr>
                <w:b/>
                <w:sz w:val="28"/>
                <w:szCs w:val="28"/>
              </w:rPr>
            </w:pPr>
            <w:r w:rsidRPr="009E02CC">
              <w:rPr>
                <w:b/>
                <w:spacing w:val="-5"/>
                <w:sz w:val="28"/>
                <w:szCs w:val="28"/>
              </w:rPr>
              <w:t>TVC</w:t>
            </w:r>
          </w:p>
        </w:tc>
        <w:tc>
          <w:tcPr>
            <w:tcW w:w="1030" w:type="pct"/>
          </w:tcPr>
          <w:p w14:paraId="5B2F0E71" w14:textId="77777777" w:rsidR="007655BC" w:rsidRPr="009E02CC" w:rsidRDefault="00B2637B" w:rsidP="00984F9F">
            <w:pPr>
              <w:pStyle w:val="TableParagraph"/>
              <w:spacing w:before="60" w:after="60"/>
              <w:jc w:val="right"/>
              <w:rPr>
                <w:b/>
                <w:sz w:val="28"/>
                <w:szCs w:val="28"/>
              </w:rPr>
            </w:pPr>
            <w:r w:rsidRPr="009E02CC">
              <w:rPr>
                <w:b/>
                <w:spacing w:val="-2"/>
                <w:sz w:val="28"/>
                <w:szCs w:val="28"/>
              </w:rPr>
              <w:t>4.747,98</w:t>
            </w:r>
          </w:p>
        </w:tc>
      </w:tr>
      <w:tr w:rsidR="007655BC" w:rsidRPr="009E02CC" w14:paraId="7AA126F2" w14:textId="77777777" w:rsidTr="00984F9F">
        <w:trPr>
          <w:trHeight w:val="335"/>
        </w:trPr>
        <w:tc>
          <w:tcPr>
            <w:tcW w:w="480" w:type="pct"/>
          </w:tcPr>
          <w:p w14:paraId="2763293A" w14:textId="77777777" w:rsidR="007655BC" w:rsidRPr="009E02CC" w:rsidRDefault="00B2637B" w:rsidP="00984F9F">
            <w:pPr>
              <w:pStyle w:val="TableParagraph"/>
              <w:spacing w:before="60" w:after="60"/>
              <w:rPr>
                <w:sz w:val="28"/>
                <w:szCs w:val="28"/>
              </w:rPr>
            </w:pPr>
            <w:r w:rsidRPr="009E02CC">
              <w:rPr>
                <w:spacing w:val="-2"/>
                <w:w w:val="105"/>
                <w:sz w:val="28"/>
                <w:szCs w:val="28"/>
              </w:rPr>
              <w:t>2.12.1</w:t>
            </w:r>
          </w:p>
        </w:tc>
        <w:tc>
          <w:tcPr>
            <w:tcW w:w="2625" w:type="pct"/>
          </w:tcPr>
          <w:p w14:paraId="22315F94"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5B2C6B82" w14:textId="77777777" w:rsidR="007655BC" w:rsidRPr="009E02CC" w:rsidRDefault="00B2637B" w:rsidP="00984F9F">
            <w:pPr>
              <w:pStyle w:val="TableParagraph"/>
              <w:spacing w:before="60" w:after="60"/>
              <w:rPr>
                <w:sz w:val="28"/>
                <w:szCs w:val="28"/>
              </w:rPr>
            </w:pPr>
            <w:r w:rsidRPr="009E02CC">
              <w:rPr>
                <w:spacing w:val="-5"/>
                <w:sz w:val="28"/>
                <w:szCs w:val="28"/>
              </w:rPr>
              <w:t>MNC</w:t>
            </w:r>
          </w:p>
        </w:tc>
        <w:tc>
          <w:tcPr>
            <w:tcW w:w="1030" w:type="pct"/>
          </w:tcPr>
          <w:p w14:paraId="522543A6" w14:textId="77777777" w:rsidR="007655BC" w:rsidRPr="009E02CC" w:rsidRDefault="00B2637B" w:rsidP="00984F9F">
            <w:pPr>
              <w:pStyle w:val="TableParagraph"/>
              <w:spacing w:before="60" w:after="60"/>
              <w:jc w:val="right"/>
              <w:rPr>
                <w:sz w:val="28"/>
                <w:szCs w:val="28"/>
              </w:rPr>
            </w:pPr>
            <w:r w:rsidRPr="009E02CC">
              <w:rPr>
                <w:spacing w:val="-2"/>
                <w:sz w:val="28"/>
                <w:szCs w:val="28"/>
              </w:rPr>
              <w:t>4.574,94</w:t>
            </w:r>
          </w:p>
        </w:tc>
      </w:tr>
      <w:tr w:rsidR="007655BC" w:rsidRPr="009E02CC" w14:paraId="08C05E3D" w14:textId="77777777" w:rsidTr="00984F9F">
        <w:trPr>
          <w:trHeight w:val="335"/>
        </w:trPr>
        <w:tc>
          <w:tcPr>
            <w:tcW w:w="480" w:type="pct"/>
          </w:tcPr>
          <w:p w14:paraId="1360047C" w14:textId="77777777" w:rsidR="007655BC" w:rsidRPr="009E02CC" w:rsidRDefault="00B2637B" w:rsidP="00984F9F">
            <w:pPr>
              <w:pStyle w:val="TableParagraph"/>
              <w:spacing w:before="60" w:after="60"/>
              <w:rPr>
                <w:sz w:val="28"/>
                <w:szCs w:val="28"/>
              </w:rPr>
            </w:pPr>
            <w:r w:rsidRPr="009E02CC">
              <w:rPr>
                <w:spacing w:val="-2"/>
                <w:w w:val="105"/>
                <w:sz w:val="28"/>
                <w:szCs w:val="28"/>
              </w:rPr>
              <w:t>2.12.2</w:t>
            </w:r>
          </w:p>
        </w:tc>
        <w:tc>
          <w:tcPr>
            <w:tcW w:w="2625" w:type="pct"/>
          </w:tcPr>
          <w:p w14:paraId="6598B22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2DF88433" w14:textId="77777777" w:rsidR="007655BC" w:rsidRPr="009E02CC" w:rsidRDefault="00B2637B" w:rsidP="00984F9F">
            <w:pPr>
              <w:pStyle w:val="TableParagraph"/>
              <w:spacing w:before="60" w:after="60"/>
              <w:rPr>
                <w:sz w:val="28"/>
                <w:szCs w:val="28"/>
              </w:rPr>
            </w:pPr>
            <w:r w:rsidRPr="009E02CC">
              <w:rPr>
                <w:spacing w:val="-5"/>
                <w:sz w:val="28"/>
                <w:szCs w:val="28"/>
              </w:rPr>
              <w:t>SON</w:t>
            </w:r>
          </w:p>
        </w:tc>
        <w:tc>
          <w:tcPr>
            <w:tcW w:w="1030" w:type="pct"/>
          </w:tcPr>
          <w:p w14:paraId="31F46B2D" w14:textId="77777777" w:rsidR="007655BC" w:rsidRPr="009E02CC" w:rsidRDefault="00B2637B" w:rsidP="00984F9F">
            <w:pPr>
              <w:pStyle w:val="TableParagraph"/>
              <w:spacing w:before="60" w:after="60"/>
              <w:jc w:val="right"/>
              <w:rPr>
                <w:sz w:val="28"/>
                <w:szCs w:val="28"/>
              </w:rPr>
            </w:pPr>
            <w:r w:rsidRPr="009E02CC">
              <w:rPr>
                <w:spacing w:val="-2"/>
                <w:sz w:val="28"/>
                <w:szCs w:val="28"/>
              </w:rPr>
              <w:t>173,04</w:t>
            </w:r>
          </w:p>
        </w:tc>
      </w:tr>
      <w:tr w:rsidR="007655BC" w:rsidRPr="009E02CC" w14:paraId="54AC8499" w14:textId="77777777" w:rsidTr="00984F9F">
        <w:trPr>
          <w:trHeight w:val="335"/>
        </w:trPr>
        <w:tc>
          <w:tcPr>
            <w:tcW w:w="480" w:type="pct"/>
          </w:tcPr>
          <w:p w14:paraId="56EC092C" w14:textId="77777777" w:rsidR="007655BC" w:rsidRPr="009E02CC" w:rsidRDefault="00B2637B" w:rsidP="00984F9F">
            <w:pPr>
              <w:pStyle w:val="TableParagraph"/>
              <w:spacing w:before="60" w:after="60"/>
              <w:rPr>
                <w:sz w:val="28"/>
                <w:szCs w:val="28"/>
              </w:rPr>
            </w:pPr>
            <w:r w:rsidRPr="009E02CC">
              <w:rPr>
                <w:spacing w:val="-4"/>
                <w:w w:val="105"/>
                <w:sz w:val="28"/>
                <w:szCs w:val="28"/>
              </w:rPr>
              <w:t>2.13</w:t>
            </w:r>
          </w:p>
        </w:tc>
        <w:tc>
          <w:tcPr>
            <w:tcW w:w="2625" w:type="pct"/>
          </w:tcPr>
          <w:p w14:paraId="3828D3F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1158BC05" w14:textId="77777777" w:rsidR="007655BC" w:rsidRPr="009E02CC" w:rsidRDefault="00B2637B" w:rsidP="00984F9F">
            <w:pPr>
              <w:pStyle w:val="TableParagraph"/>
              <w:spacing w:before="60" w:after="60"/>
              <w:rPr>
                <w:sz w:val="28"/>
                <w:szCs w:val="28"/>
              </w:rPr>
            </w:pPr>
            <w:r w:rsidRPr="009E02CC">
              <w:rPr>
                <w:spacing w:val="-5"/>
                <w:sz w:val="28"/>
                <w:szCs w:val="28"/>
              </w:rPr>
              <w:t>PNK</w:t>
            </w:r>
          </w:p>
        </w:tc>
        <w:tc>
          <w:tcPr>
            <w:tcW w:w="1030" w:type="pct"/>
          </w:tcPr>
          <w:p w14:paraId="1431C703"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9B2605F" w14:textId="77777777" w:rsidTr="00984F9F">
        <w:trPr>
          <w:trHeight w:val="335"/>
        </w:trPr>
        <w:tc>
          <w:tcPr>
            <w:tcW w:w="480" w:type="pct"/>
          </w:tcPr>
          <w:p w14:paraId="7967B87F" w14:textId="77777777" w:rsidR="007655BC" w:rsidRPr="009E02CC" w:rsidRDefault="00B2637B" w:rsidP="00984F9F">
            <w:pPr>
              <w:pStyle w:val="TableParagraph"/>
              <w:spacing w:before="60" w:after="60"/>
              <w:rPr>
                <w:b/>
                <w:sz w:val="28"/>
                <w:szCs w:val="28"/>
              </w:rPr>
            </w:pPr>
            <w:r w:rsidRPr="009E02CC">
              <w:rPr>
                <w:b/>
                <w:spacing w:val="-10"/>
                <w:w w:val="105"/>
                <w:sz w:val="28"/>
                <w:szCs w:val="28"/>
              </w:rPr>
              <w:t>3</w:t>
            </w:r>
          </w:p>
        </w:tc>
        <w:tc>
          <w:tcPr>
            <w:tcW w:w="2625" w:type="pct"/>
          </w:tcPr>
          <w:p w14:paraId="1B1DD4F4"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627F4F02" w14:textId="77777777" w:rsidR="007655BC" w:rsidRPr="009E02CC" w:rsidRDefault="00B2637B" w:rsidP="00984F9F">
            <w:pPr>
              <w:pStyle w:val="TableParagraph"/>
              <w:spacing w:before="60" w:after="60"/>
              <w:rPr>
                <w:b/>
                <w:sz w:val="28"/>
                <w:szCs w:val="28"/>
              </w:rPr>
            </w:pPr>
            <w:r w:rsidRPr="009E02CC">
              <w:rPr>
                <w:b/>
                <w:spacing w:val="-5"/>
                <w:sz w:val="28"/>
                <w:szCs w:val="28"/>
              </w:rPr>
              <w:t>CSD</w:t>
            </w:r>
          </w:p>
        </w:tc>
        <w:tc>
          <w:tcPr>
            <w:tcW w:w="1030" w:type="pct"/>
          </w:tcPr>
          <w:p w14:paraId="4906ECAC" w14:textId="77777777" w:rsidR="007655BC" w:rsidRPr="009E02CC" w:rsidRDefault="00B2637B" w:rsidP="00984F9F">
            <w:pPr>
              <w:pStyle w:val="TableParagraph"/>
              <w:spacing w:before="60" w:after="60"/>
              <w:jc w:val="right"/>
              <w:rPr>
                <w:b/>
                <w:sz w:val="28"/>
                <w:szCs w:val="28"/>
              </w:rPr>
            </w:pPr>
            <w:r w:rsidRPr="009E02CC">
              <w:rPr>
                <w:b/>
                <w:spacing w:val="-10"/>
                <w:sz w:val="28"/>
                <w:szCs w:val="28"/>
              </w:rPr>
              <w:t>-</w:t>
            </w:r>
          </w:p>
        </w:tc>
      </w:tr>
      <w:tr w:rsidR="007655BC" w:rsidRPr="009E02CC" w14:paraId="0C447ECC" w14:textId="77777777" w:rsidTr="00984F9F">
        <w:trPr>
          <w:trHeight w:val="335"/>
        </w:trPr>
        <w:tc>
          <w:tcPr>
            <w:tcW w:w="480" w:type="pct"/>
          </w:tcPr>
          <w:p w14:paraId="3B27E6D7" w14:textId="77777777" w:rsidR="007655BC" w:rsidRPr="009E02CC" w:rsidRDefault="007655BC" w:rsidP="00984F9F">
            <w:pPr>
              <w:pStyle w:val="TableParagraph"/>
              <w:spacing w:before="60" w:after="60"/>
              <w:jc w:val="left"/>
              <w:rPr>
                <w:sz w:val="28"/>
                <w:szCs w:val="28"/>
              </w:rPr>
            </w:pPr>
          </w:p>
        </w:tc>
        <w:tc>
          <w:tcPr>
            <w:tcW w:w="2625" w:type="pct"/>
          </w:tcPr>
          <w:p w14:paraId="04CFA724"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2D4BCC2C" w14:textId="77777777" w:rsidR="007655BC" w:rsidRPr="009E02CC" w:rsidRDefault="007655BC" w:rsidP="00984F9F">
            <w:pPr>
              <w:pStyle w:val="TableParagraph"/>
              <w:spacing w:before="60" w:after="60"/>
              <w:jc w:val="left"/>
              <w:rPr>
                <w:sz w:val="28"/>
                <w:szCs w:val="28"/>
              </w:rPr>
            </w:pPr>
          </w:p>
        </w:tc>
        <w:tc>
          <w:tcPr>
            <w:tcW w:w="1030" w:type="pct"/>
          </w:tcPr>
          <w:p w14:paraId="4FE48162"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F8AB836" w14:textId="77777777" w:rsidTr="00984F9F">
        <w:trPr>
          <w:trHeight w:val="335"/>
        </w:trPr>
        <w:tc>
          <w:tcPr>
            <w:tcW w:w="480" w:type="pct"/>
          </w:tcPr>
          <w:p w14:paraId="3AC104B1" w14:textId="77777777" w:rsidR="007655BC" w:rsidRPr="009E02CC" w:rsidRDefault="00B2637B" w:rsidP="00984F9F">
            <w:pPr>
              <w:pStyle w:val="TableParagraph"/>
              <w:spacing w:before="60" w:after="60"/>
              <w:rPr>
                <w:sz w:val="28"/>
                <w:szCs w:val="28"/>
              </w:rPr>
            </w:pPr>
            <w:r w:rsidRPr="009E02CC">
              <w:rPr>
                <w:spacing w:val="-5"/>
                <w:w w:val="105"/>
                <w:sz w:val="28"/>
                <w:szCs w:val="28"/>
              </w:rPr>
              <w:t>3.1</w:t>
            </w:r>
          </w:p>
        </w:tc>
        <w:tc>
          <w:tcPr>
            <w:tcW w:w="2625" w:type="pct"/>
          </w:tcPr>
          <w:p w14:paraId="19DDD71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6E9055B4" w14:textId="77777777" w:rsidR="007655BC" w:rsidRPr="009E02CC" w:rsidRDefault="00B2637B" w:rsidP="00984F9F">
            <w:pPr>
              <w:pStyle w:val="TableParagraph"/>
              <w:spacing w:before="60" w:after="60"/>
              <w:rPr>
                <w:sz w:val="28"/>
                <w:szCs w:val="28"/>
              </w:rPr>
            </w:pPr>
            <w:r w:rsidRPr="009E02CC">
              <w:rPr>
                <w:spacing w:val="-5"/>
                <w:sz w:val="28"/>
                <w:szCs w:val="28"/>
              </w:rPr>
              <w:t>BCS</w:t>
            </w:r>
          </w:p>
        </w:tc>
        <w:tc>
          <w:tcPr>
            <w:tcW w:w="1030" w:type="pct"/>
          </w:tcPr>
          <w:p w14:paraId="3234D2E0"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E7CFB13" w14:textId="77777777" w:rsidTr="00984F9F">
        <w:trPr>
          <w:trHeight w:val="335"/>
        </w:trPr>
        <w:tc>
          <w:tcPr>
            <w:tcW w:w="480" w:type="pct"/>
          </w:tcPr>
          <w:p w14:paraId="77C9CB7A" w14:textId="77777777" w:rsidR="007655BC" w:rsidRPr="009E02CC" w:rsidRDefault="00B2637B" w:rsidP="00984F9F">
            <w:pPr>
              <w:pStyle w:val="TableParagraph"/>
              <w:spacing w:before="60" w:after="60"/>
              <w:rPr>
                <w:sz w:val="28"/>
                <w:szCs w:val="28"/>
              </w:rPr>
            </w:pPr>
            <w:r w:rsidRPr="009E02CC">
              <w:rPr>
                <w:spacing w:val="-5"/>
                <w:w w:val="105"/>
                <w:sz w:val="28"/>
                <w:szCs w:val="28"/>
              </w:rPr>
              <w:t>3.2</w:t>
            </w:r>
          </w:p>
        </w:tc>
        <w:tc>
          <w:tcPr>
            <w:tcW w:w="2625" w:type="pct"/>
          </w:tcPr>
          <w:p w14:paraId="138FFBB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15B745DD" w14:textId="77777777" w:rsidR="007655BC" w:rsidRPr="009E02CC" w:rsidRDefault="00B2637B" w:rsidP="00984F9F">
            <w:pPr>
              <w:pStyle w:val="TableParagraph"/>
              <w:spacing w:before="60" w:after="60"/>
              <w:rPr>
                <w:sz w:val="28"/>
                <w:szCs w:val="28"/>
              </w:rPr>
            </w:pPr>
            <w:r w:rsidRPr="009E02CC">
              <w:rPr>
                <w:spacing w:val="-5"/>
                <w:sz w:val="28"/>
                <w:szCs w:val="28"/>
              </w:rPr>
              <w:t>DCS</w:t>
            </w:r>
          </w:p>
        </w:tc>
        <w:tc>
          <w:tcPr>
            <w:tcW w:w="1030" w:type="pct"/>
          </w:tcPr>
          <w:p w14:paraId="32FFE83B"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B486890" w14:textId="77777777" w:rsidTr="00984F9F">
        <w:trPr>
          <w:trHeight w:val="336"/>
        </w:trPr>
        <w:tc>
          <w:tcPr>
            <w:tcW w:w="480" w:type="pct"/>
          </w:tcPr>
          <w:p w14:paraId="3BB8C100" w14:textId="77777777" w:rsidR="007655BC" w:rsidRPr="009E02CC" w:rsidRDefault="00B2637B" w:rsidP="00984F9F">
            <w:pPr>
              <w:pStyle w:val="TableParagraph"/>
              <w:spacing w:before="60" w:after="60"/>
              <w:rPr>
                <w:sz w:val="28"/>
                <w:szCs w:val="28"/>
              </w:rPr>
            </w:pPr>
            <w:r w:rsidRPr="009E02CC">
              <w:rPr>
                <w:spacing w:val="-5"/>
                <w:w w:val="105"/>
                <w:sz w:val="28"/>
                <w:szCs w:val="28"/>
              </w:rPr>
              <w:t>3.3</w:t>
            </w:r>
          </w:p>
        </w:tc>
        <w:tc>
          <w:tcPr>
            <w:tcW w:w="2625" w:type="pct"/>
          </w:tcPr>
          <w:p w14:paraId="39D0E036" w14:textId="77777777" w:rsidR="007655BC" w:rsidRPr="009E02CC" w:rsidRDefault="00B2637B" w:rsidP="00984F9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1D364ED6" w14:textId="77777777" w:rsidR="007655BC" w:rsidRPr="009E02CC" w:rsidRDefault="00B2637B" w:rsidP="00984F9F">
            <w:pPr>
              <w:pStyle w:val="TableParagraph"/>
              <w:spacing w:before="60" w:after="60"/>
              <w:rPr>
                <w:sz w:val="28"/>
                <w:szCs w:val="28"/>
              </w:rPr>
            </w:pPr>
            <w:r w:rsidRPr="009E02CC">
              <w:rPr>
                <w:spacing w:val="-5"/>
                <w:sz w:val="28"/>
                <w:szCs w:val="28"/>
              </w:rPr>
              <w:t>NCS</w:t>
            </w:r>
          </w:p>
        </w:tc>
        <w:tc>
          <w:tcPr>
            <w:tcW w:w="1030" w:type="pct"/>
          </w:tcPr>
          <w:p w14:paraId="477B2BB4"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6E352D8" w14:textId="77777777" w:rsidTr="00984F9F">
        <w:trPr>
          <w:trHeight w:val="335"/>
        </w:trPr>
        <w:tc>
          <w:tcPr>
            <w:tcW w:w="480" w:type="pct"/>
          </w:tcPr>
          <w:p w14:paraId="03E043CB" w14:textId="77777777" w:rsidR="007655BC" w:rsidRPr="009E02CC" w:rsidRDefault="00B2637B" w:rsidP="00984F9F">
            <w:pPr>
              <w:pStyle w:val="TableParagraph"/>
              <w:spacing w:before="60" w:after="60"/>
              <w:rPr>
                <w:sz w:val="28"/>
                <w:szCs w:val="28"/>
              </w:rPr>
            </w:pPr>
            <w:r w:rsidRPr="009E02CC">
              <w:rPr>
                <w:spacing w:val="-5"/>
                <w:w w:val="105"/>
                <w:sz w:val="28"/>
                <w:szCs w:val="28"/>
              </w:rPr>
              <w:t>3.4</w:t>
            </w:r>
          </w:p>
        </w:tc>
        <w:tc>
          <w:tcPr>
            <w:tcW w:w="2625" w:type="pct"/>
          </w:tcPr>
          <w:p w14:paraId="4D95704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79022498" w14:textId="77777777" w:rsidR="007655BC" w:rsidRPr="009E02CC" w:rsidRDefault="00B2637B" w:rsidP="00984F9F">
            <w:pPr>
              <w:pStyle w:val="TableParagraph"/>
              <w:spacing w:before="60" w:after="60"/>
              <w:rPr>
                <w:sz w:val="28"/>
                <w:szCs w:val="28"/>
              </w:rPr>
            </w:pPr>
            <w:r w:rsidRPr="009E02CC">
              <w:rPr>
                <w:spacing w:val="-5"/>
                <w:sz w:val="28"/>
                <w:szCs w:val="28"/>
              </w:rPr>
              <w:t>MCS</w:t>
            </w:r>
          </w:p>
        </w:tc>
        <w:tc>
          <w:tcPr>
            <w:tcW w:w="1030" w:type="pct"/>
          </w:tcPr>
          <w:p w14:paraId="6242C743"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1BCD20E" w14:textId="77777777" w:rsidTr="00984F9F">
        <w:trPr>
          <w:trHeight w:val="327"/>
        </w:trPr>
        <w:tc>
          <w:tcPr>
            <w:tcW w:w="480" w:type="pct"/>
          </w:tcPr>
          <w:p w14:paraId="49EE0BD3" w14:textId="77777777" w:rsidR="007655BC" w:rsidRPr="009E02CC" w:rsidRDefault="00B2637B" w:rsidP="00984F9F">
            <w:pPr>
              <w:pStyle w:val="TableParagraph"/>
              <w:spacing w:before="60" w:after="60"/>
              <w:rPr>
                <w:b/>
                <w:sz w:val="28"/>
                <w:szCs w:val="28"/>
              </w:rPr>
            </w:pPr>
            <w:r w:rsidRPr="009E02CC">
              <w:rPr>
                <w:b/>
                <w:spacing w:val="-10"/>
                <w:w w:val="105"/>
                <w:sz w:val="28"/>
                <w:szCs w:val="28"/>
              </w:rPr>
              <w:t>4</w:t>
            </w:r>
          </w:p>
        </w:tc>
        <w:tc>
          <w:tcPr>
            <w:tcW w:w="2625" w:type="pct"/>
          </w:tcPr>
          <w:p w14:paraId="4C4871F2"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12483805" w14:textId="77777777" w:rsidR="007655BC" w:rsidRPr="009E02CC" w:rsidRDefault="007655BC" w:rsidP="00984F9F">
            <w:pPr>
              <w:pStyle w:val="TableParagraph"/>
              <w:spacing w:before="60" w:after="60"/>
              <w:jc w:val="left"/>
              <w:rPr>
                <w:sz w:val="28"/>
                <w:szCs w:val="28"/>
              </w:rPr>
            </w:pPr>
          </w:p>
        </w:tc>
        <w:tc>
          <w:tcPr>
            <w:tcW w:w="1030" w:type="pct"/>
          </w:tcPr>
          <w:p w14:paraId="7799C8E4"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bl>
    <w:p w14:paraId="23D34D69" w14:textId="77777777" w:rsidR="007655BC" w:rsidRPr="009E02CC" w:rsidRDefault="00B2637B" w:rsidP="00984F9F">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C4D8550"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5005BE7" w14:textId="77777777" w:rsidR="007655BC" w:rsidRPr="009E02CC" w:rsidRDefault="00B2637B" w:rsidP="00984F9F">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83</w:t>
      </w:r>
    </w:p>
    <w:p w14:paraId="39D280EA" w14:textId="2B59E51E" w:rsidR="007655BC" w:rsidRPr="009E02CC" w:rsidRDefault="00B2637B" w:rsidP="00984F9F">
      <w:pPr>
        <w:pStyle w:val="Heading1"/>
        <w:spacing w:before="0"/>
        <w:ind w:left="0" w:right="0"/>
        <w:rPr>
          <w:sz w:val="28"/>
          <w:szCs w:val="28"/>
        </w:rPr>
      </w:pPr>
      <w:r w:rsidRPr="009E02CC">
        <w:rPr>
          <w:sz w:val="28"/>
          <w:szCs w:val="28"/>
        </w:rPr>
        <w:t xml:space="preserve">ĐIỀU CHỈNH PHÂN BỔ CHỈ TIÊU SỬ DỤNG ĐẤT ĐẾN NĂM 2030 ĐỐI VỚI XÃ </w:t>
      </w:r>
      <w:r w:rsidR="0012124F" w:rsidRPr="009E02CC">
        <w:rPr>
          <w:sz w:val="28"/>
          <w:szCs w:val="28"/>
        </w:rPr>
        <w:t>ĐA</w:t>
      </w:r>
      <w:r w:rsidRPr="009E02CC">
        <w:rPr>
          <w:sz w:val="28"/>
          <w:szCs w:val="28"/>
        </w:rPr>
        <w:t>K NHAU</w:t>
      </w:r>
    </w:p>
    <w:p w14:paraId="5BA85C3C" w14:textId="77777777" w:rsidR="007655BC" w:rsidRPr="009E02CC" w:rsidRDefault="00B2637B" w:rsidP="00984F9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05FE6BB7" w14:textId="77777777" w:rsidTr="00984F9F">
        <w:trPr>
          <w:trHeight w:val="594"/>
        </w:trPr>
        <w:tc>
          <w:tcPr>
            <w:tcW w:w="480" w:type="pct"/>
            <w:vAlign w:val="center"/>
          </w:tcPr>
          <w:p w14:paraId="1936FD93" w14:textId="69FDEE5A"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vAlign w:val="center"/>
          </w:tcPr>
          <w:p w14:paraId="4AECCBE7" w14:textId="24497EDE"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4046952" w14:textId="131477D9"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vAlign w:val="center"/>
          </w:tcPr>
          <w:p w14:paraId="0AD0C411" w14:textId="1027365C"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F05F687" w14:textId="77777777" w:rsidTr="00984F9F">
        <w:trPr>
          <w:trHeight w:val="274"/>
        </w:trPr>
        <w:tc>
          <w:tcPr>
            <w:tcW w:w="480" w:type="pct"/>
            <w:vAlign w:val="center"/>
          </w:tcPr>
          <w:p w14:paraId="0C76ED0D"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vAlign w:val="center"/>
          </w:tcPr>
          <w:p w14:paraId="4970CD96"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vAlign w:val="center"/>
          </w:tcPr>
          <w:p w14:paraId="078BC05F"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vAlign w:val="center"/>
          </w:tcPr>
          <w:p w14:paraId="175FBDED"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2AAD64AF" w14:textId="77777777" w:rsidTr="00984F9F">
        <w:trPr>
          <w:trHeight w:val="340"/>
        </w:trPr>
        <w:tc>
          <w:tcPr>
            <w:tcW w:w="480" w:type="pct"/>
            <w:vAlign w:val="center"/>
          </w:tcPr>
          <w:p w14:paraId="32CF732F" w14:textId="77777777" w:rsidR="007655BC" w:rsidRPr="009E02CC" w:rsidRDefault="007655BC" w:rsidP="00984F9F">
            <w:pPr>
              <w:pStyle w:val="TableParagraph"/>
              <w:spacing w:before="60" w:after="60"/>
              <w:jc w:val="left"/>
              <w:rPr>
                <w:sz w:val="28"/>
                <w:szCs w:val="28"/>
              </w:rPr>
            </w:pPr>
          </w:p>
        </w:tc>
        <w:tc>
          <w:tcPr>
            <w:tcW w:w="2625" w:type="pct"/>
            <w:vAlign w:val="center"/>
          </w:tcPr>
          <w:p w14:paraId="5B829941" w14:textId="77777777" w:rsidR="007655BC" w:rsidRPr="009E02CC" w:rsidRDefault="00B2637B" w:rsidP="00984F9F">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C3E41E2" w14:textId="77777777" w:rsidR="007655BC" w:rsidRPr="009E02CC" w:rsidRDefault="007655BC" w:rsidP="00984F9F">
            <w:pPr>
              <w:pStyle w:val="TableParagraph"/>
              <w:spacing w:before="60" w:after="60"/>
              <w:jc w:val="left"/>
              <w:rPr>
                <w:sz w:val="28"/>
                <w:szCs w:val="28"/>
              </w:rPr>
            </w:pPr>
          </w:p>
        </w:tc>
        <w:tc>
          <w:tcPr>
            <w:tcW w:w="1030" w:type="pct"/>
            <w:vAlign w:val="center"/>
          </w:tcPr>
          <w:p w14:paraId="3B724AD3" w14:textId="77777777" w:rsidR="007655BC" w:rsidRPr="009E02CC" w:rsidRDefault="00B2637B" w:rsidP="00984F9F">
            <w:pPr>
              <w:pStyle w:val="TableParagraph"/>
              <w:spacing w:before="60" w:after="60"/>
              <w:jc w:val="right"/>
              <w:rPr>
                <w:b/>
                <w:sz w:val="28"/>
                <w:szCs w:val="28"/>
              </w:rPr>
            </w:pPr>
            <w:r w:rsidRPr="009E02CC">
              <w:rPr>
                <w:b/>
                <w:spacing w:val="-2"/>
                <w:sz w:val="28"/>
                <w:szCs w:val="28"/>
              </w:rPr>
              <w:t>18.247,36</w:t>
            </w:r>
          </w:p>
        </w:tc>
      </w:tr>
      <w:tr w:rsidR="007655BC" w:rsidRPr="009E02CC" w14:paraId="2444CEEE" w14:textId="77777777" w:rsidTr="00984F9F">
        <w:trPr>
          <w:trHeight w:val="340"/>
        </w:trPr>
        <w:tc>
          <w:tcPr>
            <w:tcW w:w="480" w:type="pct"/>
            <w:vAlign w:val="center"/>
          </w:tcPr>
          <w:p w14:paraId="58FC53DB" w14:textId="77777777" w:rsidR="007655BC" w:rsidRPr="009E02CC" w:rsidRDefault="00B2637B" w:rsidP="00984F9F">
            <w:pPr>
              <w:pStyle w:val="TableParagraph"/>
              <w:spacing w:before="60" w:after="60"/>
              <w:rPr>
                <w:b/>
                <w:sz w:val="28"/>
                <w:szCs w:val="28"/>
              </w:rPr>
            </w:pPr>
            <w:r w:rsidRPr="009E02CC">
              <w:rPr>
                <w:b/>
                <w:spacing w:val="-10"/>
                <w:w w:val="105"/>
                <w:sz w:val="28"/>
                <w:szCs w:val="28"/>
              </w:rPr>
              <w:t>1</w:t>
            </w:r>
          </w:p>
        </w:tc>
        <w:tc>
          <w:tcPr>
            <w:tcW w:w="2625" w:type="pct"/>
            <w:vAlign w:val="center"/>
          </w:tcPr>
          <w:p w14:paraId="6329E0EF"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8A70BA3" w14:textId="77777777" w:rsidR="007655BC" w:rsidRPr="009E02CC" w:rsidRDefault="00B2637B" w:rsidP="00984F9F">
            <w:pPr>
              <w:pStyle w:val="TableParagraph"/>
              <w:spacing w:before="60" w:after="60"/>
              <w:rPr>
                <w:b/>
                <w:sz w:val="28"/>
                <w:szCs w:val="28"/>
              </w:rPr>
            </w:pPr>
            <w:r w:rsidRPr="009E02CC">
              <w:rPr>
                <w:b/>
                <w:spacing w:val="-5"/>
                <w:sz w:val="28"/>
                <w:szCs w:val="28"/>
              </w:rPr>
              <w:t>NNP</w:t>
            </w:r>
          </w:p>
        </w:tc>
        <w:tc>
          <w:tcPr>
            <w:tcW w:w="1030" w:type="pct"/>
            <w:vAlign w:val="center"/>
          </w:tcPr>
          <w:p w14:paraId="1B764BC0" w14:textId="77777777" w:rsidR="007655BC" w:rsidRPr="009E02CC" w:rsidRDefault="00B2637B" w:rsidP="00984F9F">
            <w:pPr>
              <w:pStyle w:val="TableParagraph"/>
              <w:spacing w:before="60" w:after="60"/>
              <w:jc w:val="right"/>
              <w:rPr>
                <w:b/>
                <w:sz w:val="28"/>
                <w:szCs w:val="28"/>
              </w:rPr>
            </w:pPr>
            <w:r w:rsidRPr="009E02CC">
              <w:rPr>
                <w:b/>
                <w:spacing w:val="-2"/>
                <w:sz w:val="28"/>
                <w:szCs w:val="28"/>
              </w:rPr>
              <w:t>16.214,66</w:t>
            </w:r>
          </w:p>
        </w:tc>
      </w:tr>
      <w:tr w:rsidR="007655BC" w:rsidRPr="009E02CC" w14:paraId="0ABA4B5B" w14:textId="77777777" w:rsidTr="00984F9F">
        <w:trPr>
          <w:trHeight w:val="340"/>
        </w:trPr>
        <w:tc>
          <w:tcPr>
            <w:tcW w:w="480" w:type="pct"/>
            <w:vAlign w:val="center"/>
          </w:tcPr>
          <w:p w14:paraId="7EC3538E" w14:textId="77777777" w:rsidR="007655BC" w:rsidRPr="009E02CC" w:rsidRDefault="007655BC" w:rsidP="00984F9F">
            <w:pPr>
              <w:pStyle w:val="TableParagraph"/>
              <w:spacing w:before="60" w:after="60"/>
              <w:jc w:val="left"/>
              <w:rPr>
                <w:sz w:val="28"/>
                <w:szCs w:val="28"/>
              </w:rPr>
            </w:pPr>
          </w:p>
        </w:tc>
        <w:tc>
          <w:tcPr>
            <w:tcW w:w="2625" w:type="pct"/>
            <w:vAlign w:val="center"/>
          </w:tcPr>
          <w:p w14:paraId="26695949"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293122C" w14:textId="77777777" w:rsidR="007655BC" w:rsidRPr="009E02CC" w:rsidRDefault="007655BC" w:rsidP="00984F9F">
            <w:pPr>
              <w:pStyle w:val="TableParagraph"/>
              <w:spacing w:before="60" w:after="60"/>
              <w:jc w:val="left"/>
              <w:rPr>
                <w:sz w:val="28"/>
                <w:szCs w:val="28"/>
              </w:rPr>
            </w:pPr>
          </w:p>
        </w:tc>
        <w:tc>
          <w:tcPr>
            <w:tcW w:w="1030" w:type="pct"/>
            <w:vAlign w:val="center"/>
          </w:tcPr>
          <w:p w14:paraId="4F2CF4DB"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5E8417D" w14:textId="77777777" w:rsidTr="00984F9F">
        <w:trPr>
          <w:trHeight w:val="340"/>
        </w:trPr>
        <w:tc>
          <w:tcPr>
            <w:tcW w:w="480" w:type="pct"/>
            <w:vAlign w:val="center"/>
          </w:tcPr>
          <w:p w14:paraId="27E994B6" w14:textId="77777777" w:rsidR="007655BC" w:rsidRPr="009E02CC" w:rsidRDefault="00B2637B" w:rsidP="00984F9F">
            <w:pPr>
              <w:pStyle w:val="TableParagraph"/>
              <w:spacing w:before="60" w:after="60"/>
              <w:rPr>
                <w:sz w:val="28"/>
                <w:szCs w:val="28"/>
              </w:rPr>
            </w:pPr>
            <w:r w:rsidRPr="009E02CC">
              <w:rPr>
                <w:spacing w:val="-5"/>
                <w:w w:val="105"/>
                <w:sz w:val="28"/>
                <w:szCs w:val="28"/>
              </w:rPr>
              <w:t>1.1</w:t>
            </w:r>
          </w:p>
        </w:tc>
        <w:tc>
          <w:tcPr>
            <w:tcW w:w="2625" w:type="pct"/>
            <w:vAlign w:val="center"/>
          </w:tcPr>
          <w:p w14:paraId="46FADBD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0D18DA5" w14:textId="77777777" w:rsidR="007655BC" w:rsidRPr="009E02CC" w:rsidRDefault="00B2637B" w:rsidP="00984F9F">
            <w:pPr>
              <w:pStyle w:val="TableParagraph"/>
              <w:spacing w:before="60" w:after="60"/>
              <w:rPr>
                <w:sz w:val="28"/>
                <w:szCs w:val="28"/>
              </w:rPr>
            </w:pPr>
            <w:r w:rsidRPr="009E02CC">
              <w:rPr>
                <w:spacing w:val="-5"/>
                <w:sz w:val="28"/>
                <w:szCs w:val="28"/>
              </w:rPr>
              <w:t>LUA</w:t>
            </w:r>
          </w:p>
        </w:tc>
        <w:tc>
          <w:tcPr>
            <w:tcW w:w="1030" w:type="pct"/>
            <w:vAlign w:val="center"/>
          </w:tcPr>
          <w:p w14:paraId="2233BD0C"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629C736" w14:textId="77777777" w:rsidTr="00984F9F">
        <w:trPr>
          <w:trHeight w:val="340"/>
        </w:trPr>
        <w:tc>
          <w:tcPr>
            <w:tcW w:w="480" w:type="pct"/>
            <w:vAlign w:val="center"/>
          </w:tcPr>
          <w:p w14:paraId="2A2520DE" w14:textId="77777777" w:rsidR="007655BC" w:rsidRPr="009E02CC" w:rsidRDefault="00B2637B" w:rsidP="00984F9F">
            <w:pPr>
              <w:pStyle w:val="TableParagraph"/>
              <w:spacing w:before="60" w:after="60"/>
              <w:rPr>
                <w:sz w:val="28"/>
                <w:szCs w:val="28"/>
              </w:rPr>
            </w:pPr>
            <w:r w:rsidRPr="009E02CC">
              <w:rPr>
                <w:spacing w:val="-2"/>
                <w:w w:val="105"/>
                <w:sz w:val="28"/>
                <w:szCs w:val="28"/>
              </w:rPr>
              <w:t>1.1.1</w:t>
            </w:r>
          </w:p>
        </w:tc>
        <w:tc>
          <w:tcPr>
            <w:tcW w:w="2625" w:type="pct"/>
            <w:vAlign w:val="center"/>
          </w:tcPr>
          <w:p w14:paraId="6D6AB0E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1124A7E" w14:textId="77777777" w:rsidR="007655BC" w:rsidRPr="009E02CC" w:rsidRDefault="00B2637B" w:rsidP="00984F9F">
            <w:pPr>
              <w:pStyle w:val="TableParagraph"/>
              <w:spacing w:before="60" w:after="60"/>
              <w:rPr>
                <w:sz w:val="28"/>
                <w:szCs w:val="28"/>
              </w:rPr>
            </w:pPr>
            <w:r w:rsidRPr="009E02CC">
              <w:rPr>
                <w:spacing w:val="-5"/>
                <w:sz w:val="28"/>
                <w:szCs w:val="28"/>
              </w:rPr>
              <w:t>LUC</w:t>
            </w:r>
          </w:p>
        </w:tc>
        <w:tc>
          <w:tcPr>
            <w:tcW w:w="1030" w:type="pct"/>
            <w:vAlign w:val="center"/>
          </w:tcPr>
          <w:p w14:paraId="25C087E3"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494E2391" w14:textId="77777777" w:rsidTr="00984F9F">
        <w:trPr>
          <w:trHeight w:val="340"/>
        </w:trPr>
        <w:tc>
          <w:tcPr>
            <w:tcW w:w="480" w:type="pct"/>
            <w:vAlign w:val="center"/>
          </w:tcPr>
          <w:p w14:paraId="6BCC41D9" w14:textId="77777777" w:rsidR="007655BC" w:rsidRPr="009E02CC" w:rsidRDefault="00B2637B" w:rsidP="00984F9F">
            <w:pPr>
              <w:pStyle w:val="TableParagraph"/>
              <w:spacing w:before="60" w:after="60"/>
              <w:rPr>
                <w:sz w:val="28"/>
                <w:szCs w:val="28"/>
              </w:rPr>
            </w:pPr>
            <w:r w:rsidRPr="009E02CC">
              <w:rPr>
                <w:spacing w:val="-2"/>
                <w:w w:val="105"/>
                <w:sz w:val="28"/>
                <w:szCs w:val="28"/>
              </w:rPr>
              <w:t>1.1.2</w:t>
            </w:r>
          </w:p>
        </w:tc>
        <w:tc>
          <w:tcPr>
            <w:tcW w:w="2625" w:type="pct"/>
            <w:vAlign w:val="center"/>
          </w:tcPr>
          <w:p w14:paraId="16071CD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9EB2E04" w14:textId="77777777" w:rsidR="007655BC" w:rsidRPr="009E02CC" w:rsidRDefault="00B2637B" w:rsidP="00984F9F">
            <w:pPr>
              <w:pStyle w:val="TableParagraph"/>
              <w:spacing w:before="60" w:after="60"/>
              <w:rPr>
                <w:sz w:val="28"/>
                <w:szCs w:val="28"/>
              </w:rPr>
            </w:pPr>
            <w:r w:rsidRPr="009E02CC">
              <w:rPr>
                <w:spacing w:val="-5"/>
                <w:sz w:val="28"/>
                <w:szCs w:val="28"/>
              </w:rPr>
              <w:t>LUK</w:t>
            </w:r>
          </w:p>
        </w:tc>
        <w:tc>
          <w:tcPr>
            <w:tcW w:w="1030" w:type="pct"/>
            <w:vAlign w:val="center"/>
          </w:tcPr>
          <w:p w14:paraId="3E51203A"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E7AED9F" w14:textId="77777777" w:rsidTr="00984F9F">
        <w:trPr>
          <w:trHeight w:val="340"/>
        </w:trPr>
        <w:tc>
          <w:tcPr>
            <w:tcW w:w="480" w:type="pct"/>
            <w:vAlign w:val="center"/>
          </w:tcPr>
          <w:p w14:paraId="55B74AFD" w14:textId="77777777" w:rsidR="007655BC" w:rsidRPr="009E02CC" w:rsidRDefault="00B2637B" w:rsidP="00984F9F">
            <w:pPr>
              <w:pStyle w:val="TableParagraph"/>
              <w:spacing w:before="60" w:after="60"/>
              <w:rPr>
                <w:sz w:val="28"/>
                <w:szCs w:val="28"/>
              </w:rPr>
            </w:pPr>
            <w:r w:rsidRPr="009E02CC">
              <w:rPr>
                <w:spacing w:val="-5"/>
                <w:w w:val="105"/>
                <w:sz w:val="28"/>
                <w:szCs w:val="28"/>
              </w:rPr>
              <w:t>1.2</w:t>
            </w:r>
          </w:p>
        </w:tc>
        <w:tc>
          <w:tcPr>
            <w:tcW w:w="2625" w:type="pct"/>
            <w:vAlign w:val="center"/>
          </w:tcPr>
          <w:p w14:paraId="73C4B98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D0E6647" w14:textId="77777777" w:rsidR="007655BC" w:rsidRPr="009E02CC" w:rsidRDefault="00B2637B" w:rsidP="00984F9F">
            <w:pPr>
              <w:pStyle w:val="TableParagraph"/>
              <w:spacing w:before="60" w:after="60"/>
              <w:rPr>
                <w:sz w:val="28"/>
                <w:szCs w:val="28"/>
              </w:rPr>
            </w:pPr>
            <w:r w:rsidRPr="009E02CC">
              <w:rPr>
                <w:spacing w:val="-5"/>
                <w:sz w:val="28"/>
                <w:szCs w:val="28"/>
              </w:rPr>
              <w:t>HNK</w:t>
            </w:r>
          </w:p>
        </w:tc>
        <w:tc>
          <w:tcPr>
            <w:tcW w:w="1030" w:type="pct"/>
            <w:vAlign w:val="center"/>
          </w:tcPr>
          <w:p w14:paraId="0C76A3EA"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E477D1D" w14:textId="77777777" w:rsidTr="00984F9F">
        <w:trPr>
          <w:trHeight w:val="340"/>
        </w:trPr>
        <w:tc>
          <w:tcPr>
            <w:tcW w:w="480" w:type="pct"/>
            <w:vAlign w:val="center"/>
          </w:tcPr>
          <w:p w14:paraId="0CFACDA6" w14:textId="77777777" w:rsidR="007655BC" w:rsidRPr="009E02CC" w:rsidRDefault="00B2637B" w:rsidP="00984F9F">
            <w:pPr>
              <w:pStyle w:val="TableParagraph"/>
              <w:spacing w:before="60" w:after="60"/>
              <w:rPr>
                <w:sz w:val="28"/>
                <w:szCs w:val="28"/>
              </w:rPr>
            </w:pPr>
            <w:r w:rsidRPr="009E02CC">
              <w:rPr>
                <w:spacing w:val="-5"/>
                <w:w w:val="105"/>
                <w:sz w:val="28"/>
                <w:szCs w:val="28"/>
              </w:rPr>
              <w:t>1.3</w:t>
            </w:r>
          </w:p>
        </w:tc>
        <w:tc>
          <w:tcPr>
            <w:tcW w:w="2625" w:type="pct"/>
            <w:vAlign w:val="center"/>
          </w:tcPr>
          <w:p w14:paraId="0CB0077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81B0F82" w14:textId="77777777" w:rsidR="007655BC" w:rsidRPr="009E02CC" w:rsidRDefault="00B2637B" w:rsidP="00984F9F">
            <w:pPr>
              <w:pStyle w:val="TableParagraph"/>
              <w:spacing w:before="60" w:after="60"/>
              <w:rPr>
                <w:sz w:val="28"/>
                <w:szCs w:val="28"/>
              </w:rPr>
            </w:pPr>
            <w:r w:rsidRPr="009E02CC">
              <w:rPr>
                <w:spacing w:val="-5"/>
                <w:sz w:val="28"/>
                <w:szCs w:val="28"/>
              </w:rPr>
              <w:t>CLN</w:t>
            </w:r>
          </w:p>
        </w:tc>
        <w:tc>
          <w:tcPr>
            <w:tcW w:w="1030" w:type="pct"/>
            <w:vAlign w:val="center"/>
          </w:tcPr>
          <w:p w14:paraId="212EDFAC" w14:textId="77777777" w:rsidR="007655BC" w:rsidRPr="009E02CC" w:rsidRDefault="00B2637B" w:rsidP="00984F9F">
            <w:pPr>
              <w:pStyle w:val="TableParagraph"/>
              <w:spacing w:before="60" w:after="60"/>
              <w:jc w:val="right"/>
              <w:rPr>
                <w:sz w:val="28"/>
                <w:szCs w:val="28"/>
              </w:rPr>
            </w:pPr>
            <w:r w:rsidRPr="009E02CC">
              <w:rPr>
                <w:spacing w:val="-2"/>
                <w:sz w:val="28"/>
                <w:szCs w:val="28"/>
              </w:rPr>
              <w:t>7.791,39</w:t>
            </w:r>
          </w:p>
        </w:tc>
      </w:tr>
      <w:tr w:rsidR="007655BC" w:rsidRPr="009E02CC" w14:paraId="5B4FD28F" w14:textId="77777777" w:rsidTr="00984F9F">
        <w:trPr>
          <w:trHeight w:val="340"/>
        </w:trPr>
        <w:tc>
          <w:tcPr>
            <w:tcW w:w="480" w:type="pct"/>
            <w:vAlign w:val="center"/>
          </w:tcPr>
          <w:p w14:paraId="37977AC8" w14:textId="77777777" w:rsidR="007655BC" w:rsidRPr="009E02CC" w:rsidRDefault="00B2637B" w:rsidP="00984F9F">
            <w:pPr>
              <w:pStyle w:val="TableParagraph"/>
              <w:spacing w:before="60" w:after="60"/>
              <w:rPr>
                <w:sz w:val="28"/>
                <w:szCs w:val="28"/>
              </w:rPr>
            </w:pPr>
            <w:r w:rsidRPr="009E02CC">
              <w:rPr>
                <w:spacing w:val="-5"/>
                <w:w w:val="105"/>
                <w:sz w:val="28"/>
                <w:szCs w:val="28"/>
              </w:rPr>
              <w:t>1.4</w:t>
            </w:r>
          </w:p>
        </w:tc>
        <w:tc>
          <w:tcPr>
            <w:tcW w:w="2625" w:type="pct"/>
            <w:vAlign w:val="center"/>
          </w:tcPr>
          <w:p w14:paraId="494E1BC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548D7CCF" w14:textId="77777777" w:rsidR="007655BC" w:rsidRPr="009E02CC" w:rsidRDefault="00B2637B" w:rsidP="00984F9F">
            <w:pPr>
              <w:pStyle w:val="TableParagraph"/>
              <w:spacing w:before="60" w:after="60"/>
              <w:rPr>
                <w:sz w:val="28"/>
                <w:szCs w:val="28"/>
              </w:rPr>
            </w:pPr>
            <w:r w:rsidRPr="009E02CC">
              <w:rPr>
                <w:spacing w:val="-5"/>
                <w:sz w:val="28"/>
                <w:szCs w:val="28"/>
              </w:rPr>
              <w:t>RDD</w:t>
            </w:r>
          </w:p>
        </w:tc>
        <w:tc>
          <w:tcPr>
            <w:tcW w:w="1030" w:type="pct"/>
            <w:vAlign w:val="center"/>
          </w:tcPr>
          <w:p w14:paraId="52F9FC45"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7E09BFBE" w14:textId="77777777" w:rsidTr="00984F9F">
        <w:trPr>
          <w:trHeight w:val="340"/>
        </w:trPr>
        <w:tc>
          <w:tcPr>
            <w:tcW w:w="480" w:type="pct"/>
            <w:vAlign w:val="center"/>
          </w:tcPr>
          <w:p w14:paraId="204D9C95" w14:textId="77777777" w:rsidR="007655BC" w:rsidRPr="009E02CC" w:rsidRDefault="00B2637B" w:rsidP="00984F9F">
            <w:pPr>
              <w:pStyle w:val="TableParagraph"/>
              <w:spacing w:before="60" w:after="60"/>
              <w:rPr>
                <w:sz w:val="28"/>
                <w:szCs w:val="28"/>
              </w:rPr>
            </w:pPr>
            <w:r w:rsidRPr="009E02CC">
              <w:rPr>
                <w:spacing w:val="-5"/>
                <w:w w:val="105"/>
                <w:sz w:val="28"/>
                <w:szCs w:val="28"/>
              </w:rPr>
              <w:t>1.5</w:t>
            </w:r>
          </w:p>
        </w:tc>
        <w:tc>
          <w:tcPr>
            <w:tcW w:w="2625" w:type="pct"/>
            <w:vAlign w:val="center"/>
          </w:tcPr>
          <w:p w14:paraId="5C7CB16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6AFB6BB" w14:textId="77777777" w:rsidR="007655BC" w:rsidRPr="009E02CC" w:rsidRDefault="00B2637B" w:rsidP="00984F9F">
            <w:pPr>
              <w:pStyle w:val="TableParagraph"/>
              <w:spacing w:before="60" w:after="60"/>
              <w:rPr>
                <w:sz w:val="28"/>
                <w:szCs w:val="28"/>
              </w:rPr>
            </w:pPr>
            <w:r w:rsidRPr="009E02CC">
              <w:rPr>
                <w:spacing w:val="-5"/>
                <w:sz w:val="28"/>
                <w:szCs w:val="28"/>
              </w:rPr>
              <w:t>RPH</w:t>
            </w:r>
          </w:p>
        </w:tc>
        <w:tc>
          <w:tcPr>
            <w:tcW w:w="1030" w:type="pct"/>
            <w:vAlign w:val="center"/>
          </w:tcPr>
          <w:p w14:paraId="0E0201BF" w14:textId="77777777" w:rsidR="007655BC" w:rsidRPr="009E02CC" w:rsidRDefault="00B2637B" w:rsidP="00984F9F">
            <w:pPr>
              <w:pStyle w:val="TableParagraph"/>
              <w:spacing w:before="60" w:after="60"/>
              <w:jc w:val="right"/>
              <w:rPr>
                <w:sz w:val="28"/>
                <w:szCs w:val="28"/>
              </w:rPr>
            </w:pPr>
            <w:r w:rsidRPr="009E02CC">
              <w:rPr>
                <w:spacing w:val="-2"/>
                <w:sz w:val="28"/>
                <w:szCs w:val="28"/>
              </w:rPr>
              <w:t>4.006,70</w:t>
            </w:r>
          </w:p>
        </w:tc>
      </w:tr>
      <w:tr w:rsidR="007655BC" w:rsidRPr="009E02CC" w14:paraId="49F8192C" w14:textId="77777777" w:rsidTr="00984F9F">
        <w:trPr>
          <w:trHeight w:val="340"/>
        </w:trPr>
        <w:tc>
          <w:tcPr>
            <w:tcW w:w="480" w:type="pct"/>
            <w:vAlign w:val="center"/>
          </w:tcPr>
          <w:p w14:paraId="570DE78A" w14:textId="77777777" w:rsidR="007655BC" w:rsidRPr="009E02CC" w:rsidRDefault="00B2637B" w:rsidP="00984F9F">
            <w:pPr>
              <w:pStyle w:val="TableParagraph"/>
              <w:spacing w:before="60" w:after="60"/>
              <w:rPr>
                <w:sz w:val="28"/>
                <w:szCs w:val="28"/>
              </w:rPr>
            </w:pPr>
            <w:r w:rsidRPr="009E02CC">
              <w:rPr>
                <w:spacing w:val="-5"/>
                <w:w w:val="105"/>
                <w:sz w:val="28"/>
                <w:szCs w:val="28"/>
              </w:rPr>
              <w:t>1.6</w:t>
            </w:r>
          </w:p>
        </w:tc>
        <w:tc>
          <w:tcPr>
            <w:tcW w:w="2625" w:type="pct"/>
            <w:vAlign w:val="center"/>
          </w:tcPr>
          <w:p w14:paraId="4B787B5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68217DA4" w14:textId="77777777" w:rsidR="007655BC" w:rsidRPr="009E02CC" w:rsidRDefault="00B2637B" w:rsidP="00984F9F">
            <w:pPr>
              <w:pStyle w:val="TableParagraph"/>
              <w:spacing w:before="60" w:after="60"/>
              <w:rPr>
                <w:sz w:val="28"/>
                <w:szCs w:val="28"/>
              </w:rPr>
            </w:pPr>
            <w:r w:rsidRPr="009E02CC">
              <w:rPr>
                <w:spacing w:val="-5"/>
                <w:sz w:val="28"/>
                <w:szCs w:val="28"/>
              </w:rPr>
              <w:t>RSX</w:t>
            </w:r>
          </w:p>
        </w:tc>
        <w:tc>
          <w:tcPr>
            <w:tcW w:w="1030" w:type="pct"/>
            <w:vAlign w:val="center"/>
          </w:tcPr>
          <w:p w14:paraId="67DDFB21" w14:textId="77777777" w:rsidR="007655BC" w:rsidRPr="009E02CC" w:rsidRDefault="00B2637B" w:rsidP="00984F9F">
            <w:pPr>
              <w:pStyle w:val="TableParagraph"/>
              <w:spacing w:before="60" w:after="60"/>
              <w:jc w:val="right"/>
              <w:rPr>
                <w:sz w:val="28"/>
                <w:szCs w:val="28"/>
              </w:rPr>
            </w:pPr>
            <w:r w:rsidRPr="009E02CC">
              <w:rPr>
                <w:spacing w:val="-2"/>
                <w:sz w:val="28"/>
                <w:szCs w:val="28"/>
              </w:rPr>
              <w:t>4.300,18</w:t>
            </w:r>
          </w:p>
        </w:tc>
      </w:tr>
      <w:tr w:rsidR="007655BC" w:rsidRPr="009E02CC" w14:paraId="4E02B461" w14:textId="77777777" w:rsidTr="00984F9F">
        <w:trPr>
          <w:trHeight w:val="340"/>
        </w:trPr>
        <w:tc>
          <w:tcPr>
            <w:tcW w:w="480" w:type="pct"/>
            <w:vAlign w:val="center"/>
          </w:tcPr>
          <w:p w14:paraId="4DEA944F" w14:textId="77777777" w:rsidR="007655BC" w:rsidRPr="009E02CC" w:rsidRDefault="007655BC" w:rsidP="00984F9F">
            <w:pPr>
              <w:pStyle w:val="TableParagraph"/>
              <w:spacing w:before="60" w:after="60"/>
              <w:jc w:val="left"/>
              <w:rPr>
                <w:sz w:val="28"/>
                <w:szCs w:val="28"/>
              </w:rPr>
            </w:pPr>
          </w:p>
        </w:tc>
        <w:tc>
          <w:tcPr>
            <w:tcW w:w="2625" w:type="pct"/>
            <w:vAlign w:val="center"/>
          </w:tcPr>
          <w:p w14:paraId="3B48870C"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871A3DC" w14:textId="77777777" w:rsidR="007655BC" w:rsidRPr="009E02CC" w:rsidRDefault="00B2637B" w:rsidP="00984F9F">
            <w:pPr>
              <w:pStyle w:val="TableParagraph"/>
              <w:spacing w:before="60" w:after="60"/>
              <w:rPr>
                <w:i/>
                <w:sz w:val="28"/>
                <w:szCs w:val="28"/>
              </w:rPr>
            </w:pPr>
            <w:r w:rsidRPr="009E02CC">
              <w:rPr>
                <w:i/>
                <w:spacing w:val="-5"/>
                <w:sz w:val="28"/>
                <w:szCs w:val="28"/>
              </w:rPr>
              <w:t>RSN</w:t>
            </w:r>
          </w:p>
        </w:tc>
        <w:tc>
          <w:tcPr>
            <w:tcW w:w="1030" w:type="pct"/>
            <w:vAlign w:val="center"/>
          </w:tcPr>
          <w:p w14:paraId="6AA81A38" w14:textId="77777777" w:rsidR="007655BC" w:rsidRPr="009E02CC" w:rsidRDefault="00B2637B" w:rsidP="00984F9F">
            <w:pPr>
              <w:pStyle w:val="TableParagraph"/>
              <w:spacing w:before="60" w:after="60"/>
              <w:jc w:val="right"/>
              <w:rPr>
                <w:sz w:val="28"/>
                <w:szCs w:val="28"/>
              </w:rPr>
            </w:pPr>
            <w:r w:rsidRPr="009E02CC">
              <w:rPr>
                <w:spacing w:val="-4"/>
                <w:sz w:val="28"/>
                <w:szCs w:val="28"/>
              </w:rPr>
              <w:t>1,34</w:t>
            </w:r>
          </w:p>
        </w:tc>
      </w:tr>
      <w:tr w:rsidR="007655BC" w:rsidRPr="009E02CC" w14:paraId="148C3748" w14:textId="77777777" w:rsidTr="00984F9F">
        <w:trPr>
          <w:trHeight w:val="340"/>
        </w:trPr>
        <w:tc>
          <w:tcPr>
            <w:tcW w:w="480" w:type="pct"/>
            <w:vAlign w:val="center"/>
          </w:tcPr>
          <w:p w14:paraId="58CEC581" w14:textId="77777777" w:rsidR="007655BC" w:rsidRPr="009E02CC" w:rsidRDefault="00B2637B" w:rsidP="00984F9F">
            <w:pPr>
              <w:pStyle w:val="TableParagraph"/>
              <w:spacing w:before="60" w:after="60"/>
              <w:rPr>
                <w:sz w:val="28"/>
                <w:szCs w:val="28"/>
              </w:rPr>
            </w:pPr>
            <w:r w:rsidRPr="009E02CC">
              <w:rPr>
                <w:spacing w:val="-5"/>
                <w:w w:val="105"/>
                <w:sz w:val="28"/>
                <w:szCs w:val="28"/>
              </w:rPr>
              <w:t>1.7</w:t>
            </w:r>
          </w:p>
        </w:tc>
        <w:tc>
          <w:tcPr>
            <w:tcW w:w="2625" w:type="pct"/>
            <w:vAlign w:val="center"/>
          </w:tcPr>
          <w:p w14:paraId="0F7BBEA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94DEFE0" w14:textId="77777777" w:rsidR="007655BC" w:rsidRPr="009E02CC" w:rsidRDefault="00B2637B" w:rsidP="00984F9F">
            <w:pPr>
              <w:pStyle w:val="TableParagraph"/>
              <w:spacing w:before="60" w:after="60"/>
              <w:rPr>
                <w:sz w:val="28"/>
                <w:szCs w:val="28"/>
              </w:rPr>
            </w:pPr>
            <w:r w:rsidRPr="009E02CC">
              <w:rPr>
                <w:spacing w:val="-5"/>
                <w:sz w:val="28"/>
                <w:szCs w:val="28"/>
              </w:rPr>
              <w:t>NTS</w:t>
            </w:r>
          </w:p>
        </w:tc>
        <w:tc>
          <w:tcPr>
            <w:tcW w:w="1030" w:type="pct"/>
            <w:vAlign w:val="center"/>
          </w:tcPr>
          <w:p w14:paraId="5DF82ABB"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11DA376" w14:textId="77777777" w:rsidTr="00984F9F">
        <w:trPr>
          <w:trHeight w:val="340"/>
        </w:trPr>
        <w:tc>
          <w:tcPr>
            <w:tcW w:w="480" w:type="pct"/>
            <w:vAlign w:val="center"/>
          </w:tcPr>
          <w:p w14:paraId="6231757C" w14:textId="77777777" w:rsidR="007655BC" w:rsidRPr="009E02CC" w:rsidRDefault="00B2637B" w:rsidP="00984F9F">
            <w:pPr>
              <w:pStyle w:val="TableParagraph"/>
              <w:spacing w:before="60" w:after="60"/>
              <w:rPr>
                <w:sz w:val="28"/>
                <w:szCs w:val="28"/>
              </w:rPr>
            </w:pPr>
            <w:r w:rsidRPr="009E02CC">
              <w:rPr>
                <w:spacing w:val="-5"/>
                <w:w w:val="105"/>
                <w:sz w:val="28"/>
                <w:szCs w:val="28"/>
              </w:rPr>
              <w:t>1.8</w:t>
            </w:r>
          </w:p>
        </w:tc>
        <w:tc>
          <w:tcPr>
            <w:tcW w:w="2625" w:type="pct"/>
            <w:vAlign w:val="center"/>
          </w:tcPr>
          <w:p w14:paraId="1E74F5F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80C7EAA" w14:textId="77777777" w:rsidR="007655BC" w:rsidRPr="009E02CC" w:rsidRDefault="00B2637B" w:rsidP="00984F9F">
            <w:pPr>
              <w:pStyle w:val="TableParagraph"/>
              <w:spacing w:before="60" w:after="60"/>
              <w:rPr>
                <w:sz w:val="28"/>
                <w:szCs w:val="28"/>
              </w:rPr>
            </w:pPr>
            <w:r w:rsidRPr="009E02CC">
              <w:rPr>
                <w:spacing w:val="-5"/>
                <w:sz w:val="28"/>
                <w:szCs w:val="28"/>
              </w:rPr>
              <w:t>CNT</w:t>
            </w:r>
          </w:p>
        </w:tc>
        <w:tc>
          <w:tcPr>
            <w:tcW w:w="1030" w:type="pct"/>
            <w:vAlign w:val="center"/>
          </w:tcPr>
          <w:p w14:paraId="6263FE3F" w14:textId="77777777" w:rsidR="007655BC" w:rsidRPr="009E02CC" w:rsidRDefault="00B2637B" w:rsidP="00984F9F">
            <w:pPr>
              <w:pStyle w:val="TableParagraph"/>
              <w:spacing w:before="60" w:after="60"/>
              <w:jc w:val="right"/>
              <w:rPr>
                <w:sz w:val="28"/>
                <w:szCs w:val="28"/>
              </w:rPr>
            </w:pPr>
            <w:r w:rsidRPr="009E02CC">
              <w:rPr>
                <w:spacing w:val="-2"/>
                <w:sz w:val="28"/>
                <w:szCs w:val="28"/>
              </w:rPr>
              <w:t>77,03</w:t>
            </w:r>
          </w:p>
        </w:tc>
      </w:tr>
      <w:tr w:rsidR="007655BC" w:rsidRPr="009E02CC" w14:paraId="584CDFCF" w14:textId="77777777" w:rsidTr="00984F9F">
        <w:trPr>
          <w:trHeight w:val="340"/>
        </w:trPr>
        <w:tc>
          <w:tcPr>
            <w:tcW w:w="480" w:type="pct"/>
            <w:vAlign w:val="center"/>
          </w:tcPr>
          <w:p w14:paraId="5914A0E9" w14:textId="77777777" w:rsidR="007655BC" w:rsidRPr="009E02CC" w:rsidRDefault="00B2637B" w:rsidP="00984F9F">
            <w:pPr>
              <w:pStyle w:val="TableParagraph"/>
              <w:spacing w:before="60" w:after="60"/>
              <w:rPr>
                <w:sz w:val="28"/>
                <w:szCs w:val="28"/>
              </w:rPr>
            </w:pPr>
            <w:r w:rsidRPr="009E02CC">
              <w:rPr>
                <w:spacing w:val="-5"/>
                <w:w w:val="105"/>
                <w:sz w:val="28"/>
                <w:szCs w:val="28"/>
              </w:rPr>
              <w:t>1.9</w:t>
            </w:r>
          </w:p>
        </w:tc>
        <w:tc>
          <w:tcPr>
            <w:tcW w:w="2625" w:type="pct"/>
            <w:vAlign w:val="center"/>
          </w:tcPr>
          <w:p w14:paraId="076DE99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EA6B1ED" w14:textId="77777777" w:rsidR="007655BC" w:rsidRPr="009E02CC" w:rsidRDefault="00B2637B" w:rsidP="00984F9F">
            <w:pPr>
              <w:pStyle w:val="TableParagraph"/>
              <w:spacing w:before="60" w:after="60"/>
              <w:rPr>
                <w:sz w:val="28"/>
                <w:szCs w:val="28"/>
              </w:rPr>
            </w:pPr>
            <w:r w:rsidRPr="009E02CC">
              <w:rPr>
                <w:spacing w:val="-5"/>
                <w:sz w:val="28"/>
                <w:szCs w:val="28"/>
              </w:rPr>
              <w:t>LMU</w:t>
            </w:r>
          </w:p>
        </w:tc>
        <w:tc>
          <w:tcPr>
            <w:tcW w:w="1030" w:type="pct"/>
            <w:vAlign w:val="center"/>
          </w:tcPr>
          <w:p w14:paraId="7C049ECC"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EBC0088" w14:textId="77777777" w:rsidTr="00984F9F">
        <w:trPr>
          <w:trHeight w:val="340"/>
        </w:trPr>
        <w:tc>
          <w:tcPr>
            <w:tcW w:w="480" w:type="pct"/>
            <w:vAlign w:val="center"/>
          </w:tcPr>
          <w:p w14:paraId="1832F107" w14:textId="77777777" w:rsidR="007655BC" w:rsidRPr="009E02CC" w:rsidRDefault="00B2637B" w:rsidP="00984F9F">
            <w:pPr>
              <w:pStyle w:val="TableParagraph"/>
              <w:spacing w:before="60" w:after="60"/>
              <w:rPr>
                <w:sz w:val="28"/>
                <w:szCs w:val="28"/>
              </w:rPr>
            </w:pPr>
            <w:r w:rsidRPr="009E02CC">
              <w:rPr>
                <w:spacing w:val="-4"/>
                <w:w w:val="105"/>
                <w:sz w:val="28"/>
                <w:szCs w:val="28"/>
              </w:rPr>
              <w:t>1.10</w:t>
            </w:r>
          </w:p>
        </w:tc>
        <w:tc>
          <w:tcPr>
            <w:tcW w:w="2625" w:type="pct"/>
            <w:vAlign w:val="center"/>
          </w:tcPr>
          <w:p w14:paraId="7555517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52222DB" w14:textId="77777777" w:rsidR="007655BC" w:rsidRPr="009E02CC" w:rsidRDefault="00B2637B" w:rsidP="00984F9F">
            <w:pPr>
              <w:pStyle w:val="TableParagraph"/>
              <w:spacing w:before="60" w:after="60"/>
              <w:rPr>
                <w:sz w:val="28"/>
                <w:szCs w:val="28"/>
              </w:rPr>
            </w:pPr>
            <w:r w:rsidRPr="009E02CC">
              <w:rPr>
                <w:spacing w:val="-5"/>
                <w:sz w:val="28"/>
                <w:szCs w:val="28"/>
              </w:rPr>
              <w:t>NKH</w:t>
            </w:r>
          </w:p>
        </w:tc>
        <w:tc>
          <w:tcPr>
            <w:tcW w:w="1030" w:type="pct"/>
            <w:vAlign w:val="center"/>
          </w:tcPr>
          <w:p w14:paraId="69A01E6C" w14:textId="77777777" w:rsidR="007655BC" w:rsidRPr="009E02CC" w:rsidRDefault="00B2637B" w:rsidP="00984F9F">
            <w:pPr>
              <w:pStyle w:val="TableParagraph"/>
              <w:spacing w:before="60" w:after="60"/>
              <w:jc w:val="right"/>
              <w:rPr>
                <w:sz w:val="28"/>
                <w:szCs w:val="28"/>
              </w:rPr>
            </w:pPr>
            <w:r w:rsidRPr="009E02CC">
              <w:rPr>
                <w:spacing w:val="-2"/>
                <w:sz w:val="28"/>
                <w:szCs w:val="28"/>
              </w:rPr>
              <w:t>39,36</w:t>
            </w:r>
          </w:p>
        </w:tc>
      </w:tr>
      <w:tr w:rsidR="007655BC" w:rsidRPr="009E02CC" w14:paraId="2BEA02AB" w14:textId="77777777" w:rsidTr="00984F9F">
        <w:trPr>
          <w:trHeight w:val="340"/>
        </w:trPr>
        <w:tc>
          <w:tcPr>
            <w:tcW w:w="480" w:type="pct"/>
            <w:vAlign w:val="center"/>
          </w:tcPr>
          <w:p w14:paraId="4D6D3F71" w14:textId="77777777" w:rsidR="007655BC" w:rsidRPr="009E02CC" w:rsidRDefault="00B2637B" w:rsidP="00984F9F">
            <w:pPr>
              <w:pStyle w:val="TableParagraph"/>
              <w:spacing w:before="60" w:after="60"/>
              <w:rPr>
                <w:b/>
                <w:sz w:val="28"/>
                <w:szCs w:val="28"/>
              </w:rPr>
            </w:pPr>
            <w:r w:rsidRPr="009E02CC">
              <w:rPr>
                <w:b/>
                <w:spacing w:val="-10"/>
                <w:w w:val="105"/>
                <w:sz w:val="28"/>
                <w:szCs w:val="28"/>
              </w:rPr>
              <w:t>2</w:t>
            </w:r>
          </w:p>
        </w:tc>
        <w:tc>
          <w:tcPr>
            <w:tcW w:w="2625" w:type="pct"/>
            <w:vAlign w:val="center"/>
          </w:tcPr>
          <w:p w14:paraId="7327AA50"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3BDBE37" w14:textId="77777777" w:rsidR="007655BC" w:rsidRPr="009E02CC" w:rsidRDefault="00B2637B" w:rsidP="00984F9F">
            <w:pPr>
              <w:pStyle w:val="TableParagraph"/>
              <w:spacing w:before="60" w:after="60"/>
              <w:rPr>
                <w:b/>
                <w:sz w:val="28"/>
                <w:szCs w:val="28"/>
              </w:rPr>
            </w:pPr>
            <w:r w:rsidRPr="009E02CC">
              <w:rPr>
                <w:b/>
                <w:spacing w:val="-5"/>
                <w:sz w:val="28"/>
                <w:szCs w:val="28"/>
              </w:rPr>
              <w:t>PNN</w:t>
            </w:r>
          </w:p>
        </w:tc>
        <w:tc>
          <w:tcPr>
            <w:tcW w:w="1030" w:type="pct"/>
            <w:vAlign w:val="center"/>
          </w:tcPr>
          <w:p w14:paraId="31372743" w14:textId="77777777" w:rsidR="007655BC" w:rsidRPr="009E02CC" w:rsidRDefault="00B2637B" w:rsidP="00984F9F">
            <w:pPr>
              <w:pStyle w:val="TableParagraph"/>
              <w:spacing w:before="60" w:after="60"/>
              <w:jc w:val="right"/>
              <w:rPr>
                <w:b/>
                <w:sz w:val="28"/>
                <w:szCs w:val="28"/>
              </w:rPr>
            </w:pPr>
            <w:r w:rsidRPr="009E02CC">
              <w:rPr>
                <w:b/>
                <w:spacing w:val="-2"/>
                <w:sz w:val="28"/>
                <w:szCs w:val="28"/>
              </w:rPr>
              <w:t>2.032,70</w:t>
            </w:r>
          </w:p>
        </w:tc>
      </w:tr>
      <w:tr w:rsidR="007655BC" w:rsidRPr="009E02CC" w14:paraId="2CC02537" w14:textId="77777777" w:rsidTr="00984F9F">
        <w:trPr>
          <w:trHeight w:val="340"/>
        </w:trPr>
        <w:tc>
          <w:tcPr>
            <w:tcW w:w="480" w:type="pct"/>
            <w:vAlign w:val="center"/>
          </w:tcPr>
          <w:p w14:paraId="4B751EFB" w14:textId="77777777" w:rsidR="007655BC" w:rsidRPr="009E02CC" w:rsidRDefault="007655BC" w:rsidP="00984F9F">
            <w:pPr>
              <w:pStyle w:val="TableParagraph"/>
              <w:spacing w:before="60" w:after="60"/>
              <w:jc w:val="left"/>
              <w:rPr>
                <w:sz w:val="28"/>
                <w:szCs w:val="28"/>
              </w:rPr>
            </w:pPr>
          </w:p>
        </w:tc>
        <w:tc>
          <w:tcPr>
            <w:tcW w:w="2625" w:type="pct"/>
            <w:vAlign w:val="center"/>
          </w:tcPr>
          <w:p w14:paraId="67325A40"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1BD25A4" w14:textId="77777777" w:rsidR="007655BC" w:rsidRPr="009E02CC" w:rsidRDefault="007655BC" w:rsidP="00984F9F">
            <w:pPr>
              <w:pStyle w:val="TableParagraph"/>
              <w:spacing w:before="60" w:after="60"/>
              <w:jc w:val="left"/>
              <w:rPr>
                <w:sz w:val="28"/>
                <w:szCs w:val="28"/>
              </w:rPr>
            </w:pPr>
          </w:p>
        </w:tc>
        <w:tc>
          <w:tcPr>
            <w:tcW w:w="1030" w:type="pct"/>
            <w:vAlign w:val="center"/>
          </w:tcPr>
          <w:p w14:paraId="2059B6A2"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EDD1EC0" w14:textId="77777777" w:rsidTr="00984F9F">
        <w:trPr>
          <w:trHeight w:val="340"/>
        </w:trPr>
        <w:tc>
          <w:tcPr>
            <w:tcW w:w="480" w:type="pct"/>
            <w:vAlign w:val="center"/>
          </w:tcPr>
          <w:p w14:paraId="626089F1" w14:textId="77777777" w:rsidR="007655BC" w:rsidRPr="009E02CC" w:rsidRDefault="00B2637B" w:rsidP="00984F9F">
            <w:pPr>
              <w:pStyle w:val="TableParagraph"/>
              <w:spacing w:before="60" w:after="60"/>
              <w:rPr>
                <w:sz w:val="28"/>
                <w:szCs w:val="28"/>
              </w:rPr>
            </w:pPr>
            <w:r w:rsidRPr="009E02CC">
              <w:rPr>
                <w:spacing w:val="-5"/>
                <w:w w:val="105"/>
                <w:sz w:val="28"/>
                <w:szCs w:val="28"/>
              </w:rPr>
              <w:t>2.1</w:t>
            </w:r>
          </w:p>
        </w:tc>
        <w:tc>
          <w:tcPr>
            <w:tcW w:w="2625" w:type="pct"/>
            <w:vAlign w:val="center"/>
          </w:tcPr>
          <w:p w14:paraId="2C98D00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7D71381D" w14:textId="77777777" w:rsidR="007655BC" w:rsidRPr="009E02CC" w:rsidRDefault="00B2637B" w:rsidP="00984F9F">
            <w:pPr>
              <w:pStyle w:val="TableParagraph"/>
              <w:spacing w:before="60" w:after="60"/>
              <w:rPr>
                <w:sz w:val="28"/>
                <w:szCs w:val="28"/>
              </w:rPr>
            </w:pPr>
            <w:r w:rsidRPr="009E02CC">
              <w:rPr>
                <w:spacing w:val="-5"/>
                <w:sz w:val="28"/>
                <w:szCs w:val="28"/>
              </w:rPr>
              <w:t>ONT</w:t>
            </w:r>
          </w:p>
        </w:tc>
        <w:tc>
          <w:tcPr>
            <w:tcW w:w="1030" w:type="pct"/>
            <w:vAlign w:val="center"/>
          </w:tcPr>
          <w:p w14:paraId="7B82AABD" w14:textId="77777777" w:rsidR="007655BC" w:rsidRPr="009E02CC" w:rsidRDefault="00B2637B" w:rsidP="00984F9F">
            <w:pPr>
              <w:pStyle w:val="TableParagraph"/>
              <w:spacing w:before="60" w:after="60"/>
              <w:jc w:val="right"/>
              <w:rPr>
                <w:sz w:val="28"/>
                <w:szCs w:val="28"/>
              </w:rPr>
            </w:pPr>
            <w:r w:rsidRPr="009E02CC">
              <w:rPr>
                <w:spacing w:val="-2"/>
                <w:sz w:val="28"/>
                <w:szCs w:val="28"/>
              </w:rPr>
              <w:t>159,11</w:t>
            </w:r>
          </w:p>
        </w:tc>
      </w:tr>
      <w:tr w:rsidR="007655BC" w:rsidRPr="009E02CC" w14:paraId="31EBE89F" w14:textId="77777777" w:rsidTr="00984F9F">
        <w:trPr>
          <w:trHeight w:val="340"/>
        </w:trPr>
        <w:tc>
          <w:tcPr>
            <w:tcW w:w="480" w:type="pct"/>
            <w:vAlign w:val="center"/>
          </w:tcPr>
          <w:p w14:paraId="63F1A2F6" w14:textId="77777777" w:rsidR="007655BC" w:rsidRPr="009E02CC" w:rsidRDefault="00B2637B" w:rsidP="00984F9F">
            <w:pPr>
              <w:pStyle w:val="TableParagraph"/>
              <w:spacing w:before="60" w:after="60"/>
              <w:rPr>
                <w:sz w:val="28"/>
                <w:szCs w:val="28"/>
              </w:rPr>
            </w:pPr>
            <w:r w:rsidRPr="009E02CC">
              <w:rPr>
                <w:spacing w:val="-5"/>
                <w:w w:val="105"/>
                <w:sz w:val="28"/>
                <w:szCs w:val="28"/>
              </w:rPr>
              <w:t>2.2</w:t>
            </w:r>
          </w:p>
        </w:tc>
        <w:tc>
          <w:tcPr>
            <w:tcW w:w="2625" w:type="pct"/>
            <w:vAlign w:val="center"/>
          </w:tcPr>
          <w:p w14:paraId="480590D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18921093" w14:textId="77777777" w:rsidR="007655BC" w:rsidRPr="009E02CC" w:rsidRDefault="00B2637B" w:rsidP="00984F9F">
            <w:pPr>
              <w:pStyle w:val="TableParagraph"/>
              <w:spacing w:before="60" w:after="60"/>
              <w:rPr>
                <w:sz w:val="28"/>
                <w:szCs w:val="28"/>
              </w:rPr>
            </w:pPr>
            <w:r w:rsidRPr="009E02CC">
              <w:rPr>
                <w:spacing w:val="-5"/>
                <w:sz w:val="28"/>
                <w:szCs w:val="28"/>
              </w:rPr>
              <w:t>ODT</w:t>
            </w:r>
          </w:p>
        </w:tc>
        <w:tc>
          <w:tcPr>
            <w:tcW w:w="1030" w:type="pct"/>
            <w:vAlign w:val="center"/>
          </w:tcPr>
          <w:p w14:paraId="36929F0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8AC51D7" w14:textId="77777777" w:rsidTr="00984F9F">
        <w:trPr>
          <w:trHeight w:val="340"/>
        </w:trPr>
        <w:tc>
          <w:tcPr>
            <w:tcW w:w="480" w:type="pct"/>
            <w:vAlign w:val="center"/>
          </w:tcPr>
          <w:p w14:paraId="4247F91F" w14:textId="77777777" w:rsidR="007655BC" w:rsidRPr="009E02CC" w:rsidRDefault="00B2637B" w:rsidP="00984F9F">
            <w:pPr>
              <w:pStyle w:val="TableParagraph"/>
              <w:spacing w:before="60" w:after="60"/>
              <w:rPr>
                <w:sz w:val="28"/>
                <w:szCs w:val="28"/>
              </w:rPr>
            </w:pPr>
            <w:r w:rsidRPr="009E02CC">
              <w:rPr>
                <w:spacing w:val="-5"/>
                <w:w w:val="105"/>
                <w:sz w:val="28"/>
                <w:szCs w:val="28"/>
              </w:rPr>
              <w:t>2.3</w:t>
            </w:r>
          </w:p>
        </w:tc>
        <w:tc>
          <w:tcPr>
            <w:tcW w:w="2625" w:type="pct"/>
            <w:vAlign w:val="center"/>
          </w:tcPr>
          <w:p w14:paraId="5E2D008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7F7A85A5" w14:textId="77777777" w:rsidR="007655BC" w:rsidRPr="009E02CC" w:rsidRDefault="00B2637B" w:rsidP="00984F9F">
            <w:pPr>
              <w:pStyle w:val="TableParagraph"/>
              <w:spacing w:before="60" w:after="60"/>
              <w:rPr>
                <w:sz w:val="28"/>
                <w:szCs w:val="28"/>
              </w:rPr>
            </w:pPr>
            <w:r w:rsidRPr="009E02CC">
              <w:rPr>
                <w:spacing w:val="-5"/>
                <w:sz w:val="28"/>
                <w:szCs w:val="28"/>
              </w:rPr>
              <w:t>TSC</w:t>
            </w:r>
          </w:p>
        </w:tc>
        <w:tc>
          <w:tcPr>
            <w:tcW w:w="1030" w:type="pct"/>
            <w:vAlign w:val="center"/>
          </w:tcPr>
          <w:p w14:paraId="1A661124" w14:textId="77777777" w:rsidR="007655BC" w:rsidRPr="009E02CC" w:rsidRDefault="00B2637B" w:rsidP="00984F9F">
            <w:pPr>
              <w:pStyle w:val="TableParagraph"/>
              <w:spacing w:before="60" w:after="60"/>
              <w:jc w:val="right"/>
              <w:rPr>
                <w:sz w:val="28"/>
                <w:szCs w:val="28"/>
              </w:rPr>
            </w:pPr>
            <w:r w:rsidRPr="009E02CC">
              <w:rPr>
                <w:spacing w:val="-4"/>
                <w:sz w:val="28"/>
                <w:szCs w:val="28"/>
              </w:rPr>
              <w:t>3,37</w:t>
            </w:r>
          </w:p>
        </w:tc>
      </w:tr>
      <w:tr w:rsidR="007655BC" w:rsidRPr="009E02CC" w14:paraId="2DF37E20" w14:textId="77777777" w:rsidTr="00984F9F">
        <w:trPr>
          <w:trHeight w:val="340"/>
        </w:trPr>
        <w:tc>
          <w:tcPr>
            <w:tcW w:w="480" w:type="pct"/>
            <w:vAlign w:val="center"/>
          </w:tcPr>
          <w:p w14:paraId="65CC950C" w14:textId="77777777" w:rsidR="007655BC" w:rsidRPr="009E02CC" w:rsidRDefault="00B2637B" w:rsidP="00984F9F">
            <w:pPr>
              <w:pStyle w:val="TableParagraph"/>
              <w:spacing w:before="60" w:after="60"/>
              <w:rPr>
                <w:sz w:val="28"/>
                <w:szCs w:val="28"/>
              </w:rPr>
            </w:pPr>
            <w:r w:rsidRPr="009E02CC">
              <w:rPr>
                <w:spacing w:val="-5"/>
                <w:w w:val="105"/>
                <w:sz w:val="28"/>
                <w:szCs w:val="28"/>
              </w:rPr>
              <w:t>2.4</w:t>
            </w:r>
          </w:p>
        </w:tc>
        <w:tc>
          <w:tcPr>
            <w:tcW w:w="2625" w:type="pct"/>
            <w:vAlign w:val="center"/>
          </w:tcPr>
          <w:p w14:paraId="747ED56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40CEE8A1" w14:textId="77777777" w:rsidR="007655BC" w:rsidRPr="009E02CC" w:rsidRDefault="00B2637B" w:rsidP="00984F9F">
            <w:pPr>
              <w:pStyle w:val="TableParagraph"/>
              <w:spacing w:before="60" w:after="60"/>
              <w:rPr>
                <w:sz w:val="28"/>
                <w:szCs w:val="28"/>
              </w:rPr>
            </w:pPr>
            <w:r w:rsidRPr="009E02CC">
              <w:rPr>
                <w:spacing w:val="-5"/>
                <w:sz w:val="28"/>
                <w:szCs w:val="28"/>
              </w:rPr>
              <w:t>CQP</w:t>
            </w:r>
          </w:p>
        </w:tc>
        <w:tc>
          <w:tcPr>
            <w:tcW w:w="1030" w:type="pct"/>
            <w:vAlign w:val="center"/>
          </w:tcPr>
          <w:p w14:paraId="5CBF3224" w14:textId="77777777" w:rsidR="007655BC" w:rsidRPr="009E02CC" w:rsidRDefault="00B2637B" w:rsidP="00984F9F">
            <w:pPr>
              <w:pStyle w:val="TableParagraph"/>
              <w:spacing w:before="60" w:after="60"/>
              <w:jc w:val="right"/>
              <w:rPr>
                <w:sz w:val="28"/>
                <w:szCs w:val="28"/>
              </w:rPr>
            </w:pPr>
            <w:r w:rsidRPr="009E02CC">
              <w:rPr>
                <w:spacing w:val="-4"/>
                <w:sz w:val="28"/>
                <w:szCs w:val="28"/>
              </w:rPr>
              <w:t>6,85</w:t>
            </w:r>
          </w:p>
        </w:tc>
      </w:tr>
      <w:tr w:rsidR="007655BC" w:rsidRPr="009E02CC" w14:paraId="2C86A116" w14:textId="77777777" w:rsidTr="00984F9F">
        <w:trPr>
          <w:trHeight w:val="340"/>
        </w:trPr>
        <w:tc>
          <w:tcPr>
            <w:tcW w:w="480" w:type="pct"/>
            <w:vAlign w:val="center"/>
          </w:tcPr>
          <w:p w14:paraId="713A4C71" w14:textId="77777777" w:rsidR="007655BC" w:rsidRPr="009E02CC" w:rsidRDefault="00B2637B" w:rsidP="00984F9F">
            <w:pPr>
              <w:pStyle w:val="TableParagraph"/>
              <w:spacing w:before="60" w:after="60"/>
              <w:rPr>
                <w:sz w:val="28"/>
                <w:szCs w:val="28"/>
              </w:rPr>
            </w:pPr>
            <w:r w:rsidRPr="009E02CC">
              <w:rPr>
                <w:spacing w:val="-5"/>
                <w:w w:val="105"/>
                <w:sz w:val="28"/>
                <w:szCs w:val="28"/>
              </w:rPr>
              <w:t>2.5</w:t>
            </w:r>
          </w:p>
        </w:tc>
        <w:tc>
          <w:tcPr>
            <w:tcW w:w="2625" w:type="pct"/>
            <w:vAlign w:val="center"/>
          </w:tcPr>
          <w:p w14:paraId="64937B7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8F38994" w14:textId="77777777" w:rsidR="007655BC" w:rsidRPr="009E02CC" w:rsidRDefault="00B2637B" w:rsidP="00984F9F">
            <w:pPr>
              <w:pStyle w:val="TableParagraph"/>
              <w:spacing w:before="60" w:after="60"/>
              <w:rPr>
                <w:sz w:val="28"/>
                <w:szCs w:val="28"/>
              </w:rPr>
            </w:pPr>
            <w:r w:rsidRPr="009E02CC">
              <w:rPr>
                <w:spacing w:val="-5"/>
                <w:sz w:val="28"/>
                <w:szCs w:val="28"/>
              </w:rPr>
              <w:t>CAN</w:t>
            </w:r>
          </w:p>
        </w:tc>
        <w:tc>
          <w:tcPr>
            <w:tcW w:w="1030" w:type="pct"/>
            <w:vAlign w:val="center"/>
          </w:tcPr>
          <w:p w14:paraId="01F198FC" w14:textId="77777777" w:rsidR="007655BC" w:rsidRPr="009E02CC" w:rsidRDefault="00B2637B" w:rsidP="00984F9F">
            <w:pPr>
              <w:pStyle w:val="TableParagraph"/>
              <w:spacing w:before="60" w:after="60"/>
              <w:jc w:val="right"/>
              <w:rPr>
                <w:sz w:val="28"/>
                <w:szCs w:val="28"/>
              </w:rPr>
            </w:pPr>
            <w:r w:rsidRPr="009E02CC">
              <w:rPr>
                <w:spacing w:val="-4"/>
                <w:sz w:val="28"/>
                <w:szCs w:val="28"/>
              </w:rPr>
              <w:t>5,23</w:t>
            </w:r>
          </w:p>
        </w:tc>
      </w:tr>
      <w:tr w:rsidR="007655BC" w:rsidRPr="009E02CC" w14:paraId="54DFF736" w14:textId="77777777" w:rsidTr="00984F9F">
        <w:trPr>
          <w:trHeight w:val="340"/>
        </w:trPr>
        <w:tc>
          <w:tcPr>
            <w:tcW w:w="480" w:type="pct"/>
            <w:vAlign w:val="center"/>
          </w:tcPr>
          <w:p w14:paraId="43DEA2E9" w14:textId="77777777" w:rsidR="007655BC" w:rsidRPr="009E02CC" w:rsidRDefault="00B2637B" w:rsidP="00984F9F">
            <w:pPr>
              <w:pStyle w:val="TableParagraph"/>
              <w:spacing w:before="60" w:after="60"/>
              <w:rPr>
                <w:sz w:val="28"/>
                <w:szCs w:val="28"/>
              </w:rPr>
            </w:pPr>
            <w:r w:rsidRPr="009E02CC">
              <w:rPr>
                <w:spacing w:val="-5"/>
                <w:w w:val="105"/>
                <w:sz w:val="28"/>
                <w:szCs w:val="28"/>
              </w:rPr>
              <w:t>2.6</w:t>
            </w:r>
          </w:p>
        </w:tc>
        <w:tc>
          <w:tcPr>
            <w:tcW w:w="2625" w:type="pct"/>
            <w:vAlign w:val="center"/>
          </w:tcPr>
          <w:p w14:paraId="4F1C8DE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157D894D" w14:textId="77777777" w:rsidR="007655BC" w:rsidRPr="009E02CC" w:rsidRDefault="00B2637B" w:rsidP="00984F9F">
            <w:pPr>
              <w:pStyle w:val="TableParagraph"/>
              <w:spacing w:before="60" w:after="60"/>
              <w:rPr>
                <w:sz w:val="28"/>
                <w:szCs w:val="28"/>
              </w:rPr>
            </w:pPr>
            <w:r w:rsidRPr="009E02CC">
              <w:rPr>
                <w:spacing w:val="-5"/>
                <w:sz w:val="28"/>
                <w:szCs w:val="28"/>
              </w:rPr>
              <w:t>DSN</w:t>
            </w:r>
          </w:p>
        </w:tc>
        <w:tc>
          <w:tcPr>
            <w:tcW w:w="1030" w:type="pct"/>
            <w:vAlign w:val="center"/>
          </w:tcPr>
          <w:p w14:paraId="0C091E66" w14:textId="77777777" w:rsidR="007655BC" w:rsidRPr="009E02CC" w:rsidRDefault="00B2637B" w:rsidP="00984F9F">
            <w:pPr>
              <w:pStyle w:val="TableParagraph"/>
              <w:spacing w:before="60" w:after="60"/>
              <w:jc w:val="right"/>
              <w:rPr>
                <w:sz w:val="28"/>
                <w:szCs w:val="28"/>
              </w:rPr>
            </w:pPr>
            <w:r w:rsidRPr="009E02CC">
              <w:rPr>
                <w:spacing w:val="-2"/>
                <w:sz w:val="28"/>
                <w:szCs w:val="28"/>
              </w:rPr>
              <w:t>63,77</w:t>
            </w:r>
          </w:p>
        </w:tc>
      </w:tr>
      <w:tr w:rsidR="007655BC" w:rsidRPr="009E02CC" w14:paraId="69ACAF16" w14:textId="77777777" w:rsidTr="00984F9F">
        <w:trPr>
          <w:trHeight w:val="340"/>
        </w:trPr>
        <w:tc>
          <w:tcPr>
            <w:tcW w:w="480" w:type="pct"/>
            <w:vAlign w:val="center"/>
          </w:tcPr>
          <w:p w14:paraId="2F1BA963" w14:textId="77777777" w:rsidR="007655BC" w:rsidRPr="009E02CC" w:rsidRDefault="00B2637B" w:rsidP="00984F9F">
            <w:pPr>
              <w:pStyle w:val="TableParagraph"/>
              <w:spacing w:before="60" w:after="60"/>
              <w:rPr>
                <w:sz w:val="28"/>
                <w:szCs w:val="28"/>
              </w:rPr>
            </w:pPr>
            <w:r w:rsidRPr="009E02CC">
              <w:rPr>
                <w:spacing w:val="-2"/>
                <w:w w:val="105"/>
                <w:sz w:val="28"/>
                <w:szCs w:val="28"/>
              </w:rPr>
              <w:t>2.6.1</w:t>
            </w:r>
          </w:p>
        </w:tc>
        <w:tc>
          <w:tcPr>
            <w:tcW w:w="2625" w:type="pct"/>
            <w:vAlign w:val="center"/>
          </w:tcPr>
          <w:p w14:paraId="533DFB7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BE56039" w14:textId="77777777" w:rsidR="007655BC" w:rsidRPr="009E02CC" w:rsidRDefault="00B2637B" w:rsidP="00984F9F">
            <w:pPr>
              <w:pStyle w:val="TableParagraph"/>
              <w:spacing w:before="60" w:after="60"/>
              <w:rPr>
                <w:sz w:val="28"/>
                <w:szCs w:val="28"/>
              </w:rPr>
            </w:pPr>
            <w:r w:rsidRPr="009E02CC">
              <w:rPr>
                <w:spacing w:val="-5"/>
                <w:sz w:val="28"/>
                <w:szCs w:val="28"/>
              </w:rPr>
              <w:t>DVH</w:t>
            </w:r>
          </w:p>
        </w:tc>
        <w:tc>
          <w:tcPr>
            <w:tcW w:w="1030" w:type="pct"/>
            <w:vAlign w:val="center"/>
          </w:tcPr>
          <w:p w14:paraId="79A92992" w14:textId="77777777" w:rsidR="007655BC" w:rsidRPr="009E02CC" w:rsidRDefault="00B2637B" w:rsidP="00984F9F">
            <w:pPr>
              <w:pStyle w:val="TableParagraph"/>
              <w:spacing w:before="60" w:after="60"/>
              <w:jc w:val="right"/>
              <w:rPr>
                <w:sz w:val="28"/>
                <w:szCs w:val="28"/>
              </w:rPr>
            </w:pPr>
            <w:r w:rsidRPr="009E02CC">
              <w:rPr>
                <w:spacing w:val="-4"/>
                <w:sz w:val="28"/>
                <w:szCs w:val="28"/>
              </w:rPr>
              <w:t>4,26</w:t>
            </w:r>
          </w:p>
        </w:tc>
      </w:tr>
      <w:tr w:rsidR="007655BC" w:rsidRPr="009E02CC" w14:paraId="39DBF10D" w14:textId="77777777" w:rsidTr="00984F9F">
        <w:trPr>
          <w:trHeight w:val="340"/>
        </w:trPr>
        <w:tc>
          <w:tcPr>
            <w:tcW w:w="480" w:type="pct"/>
            <w:vAlign w:val="center"/>
          </w:tcPr>
          <w:p w14:paraId="20C5D24F" w14:textId="77777777" w:rsidR="007655BC" w:rsidRPr="009E02CC" w:rsidRDefault="00B2637B" w:rsidP="00984F9F">
            <w:pPr>
              <w:pStyle w:val="TableParagraph"/>
              <w:spacing w:before="60" w:after="60"/>
              <w:rPr>
                <w:sz w:val="28"/>
                <w:szCs w:val="28"/>
              </w:rPr>
            </w:pPr>
            <w:r w:rsidRPr="009E02CC">
              <w:rPr>
                <w:spacing w:val="-2"/>
                <w:w w:val="105"/>
                <w:sz w:val="28"/>
                <w:szCs w:val="28"/>
              </w:rPr>
              <w:t>2.6.2</w:t>
            </w:r>
          </w:p>
        </w:tc>
        <w:tc>
          <w:tcPr>
            <w:tcW w:w="2625" w:type="pct"/>
            <w:vAlign w:val="center"/>
          </w:tcPr>
          <w:p w14:paraId="6021E914"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FF78FF1" w14:textId="77777777" w:rsidR="007655BC" w:rsidRPr="009E02CC" w:rsidRDefault="00B2637B" w:rsidP="00984F9F">
            <w:pPr>
              <w:pStyle w:val="TableParagraph"/>
              <w:spacing w:before="60" w:after="60"/>
              <w:rPr>
                <w:sz w:val="28"/>
                <w:szCs w:val="28"/>
              </w:rPr>
            </w:pPr>
            <w:r w:rsidRPr="009E02CC">
              <w:rPr>
                <w:spacing w:val="-5"/>
                <w:sz w:val="28"/>
                <w:szCs w:val="28"/>
              </w:rPr>
              <w:t>DXH</w:t>
            </w:r>
          </w:p>
        </w:tc>
        <w:tc>
          <w:tcPr>
            <w:tcW w:w="1030" w:type="pct"/>
            <w:vAlign w:val="center"/>
          </w:tcPr>
          <w:p w14:paraId="2759C4B4" w14:textId="77777777" w:rsidR="007655BC" w:rsidRPr="009E02CC" w:rsidRDefault="00B2637B" w:rsidP="00984F9F">
            <w:pPr>
              <w:pStyle w:val="TableParagraph"/>
              <w:spacing w:before="60" w:after="60"/>
              <w:jc w:val="right"/>
              <w:rPr>
                <w:sz w:val="28"/>
                <w:szCs w:val="28"/>
              </w:rPr>
            </w:pPr>
            <w:r w:rsidRPr="009E02CC">
              <w:rPr>
                <w:spacing w:val="-2"/>
                <w:sz w:val="28"/>
                <w:szCs w:val="28"/>
              </w:rPr>
              <w:t>11,00</w:t>
            </w:r>
          </w:p>
        </w:tc>
      </w:tr>
      <w:tr w:rsidR="007655BC" w:rsidRPr="009E02CC" w14:paraId="323A9E52" w14:textId="77777777" w:rsidTr="00984F9F">
        <w:trPr>
          <w:trHeight w:val="340"/>
        </w:trPr>
        <w:tc>
          <w:tcPr>
            <w:tcW w:w="480" w:type="pct"/>
            <w:vAlign w:val="center"/>
          </w:tcPr>
          <w:p w14:paraId="45BB5A63" w14:textId="77777777" w:rsidR="007655BC" w:rsidRPr="009E02CC" w:rsidRDefault="00B2637B" w:rsidP="00984F9F">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3F87599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683BBBC" w14:textId="77777777" w:rsidR="007655BC" w:rsidRPr="009E02CC" w:rsidRDefault="00B2637B" w:rsidP="00984F9F">
            <w:pPr>
              <w:pStyle w:val="TableParagraph"/>
              <w:spacing w:before="60" w:after="60"/>
              <w:rPr>
                <w:sz w:val="28"/>
                <w:szCs w:val="28"/>
              </w:rPr>
            </w:pPr>
            <w:r w:rsidRPr="009E02CC">
              <w:rPr>
                <w:spacing w:val="-5"/>
                <w:sz w:val="28"/>
                <w:szCs w:val="28"/>
              </w:rPr>
              <w:t>DYT</w:t>
            </w:r>
          </w:p>
        </w:tc>
        <w:tc>
          <w:tcPr>
            <w:tcW w:w="1030" w:type="pct"/>
            <w:vAlign w:val="center"/>
          </w:tcPr>
          <w:p w14:paraId="46C5EDA5" w14:textId="77777777" w:rsidR="007655BC" w:rsidRPr="009E02CC" w:rsidRDefault="00B2637B" w:rsidP="00984F9F">
            <w:pPr>
              <w:pStyle w:val="TableParagraph"/>
              <w:spacing w:before="60" w:after="60"/>
              <w:jc w:val="right"/>
              <w:rPr>
                <w:sz w:val="28"/>
                <w:szCs w:val="28"/>
              </w:rPr>
            </w:pPr>
            <w:r w:rsidRPr="009E02CC">
              <w:rPr>
                <w:spacing w:val="-4"/>
                <w:sz w:val="28"/>
                <w:szCs w:val="28"/>
              </w:rPr>
              <w:t>6,01</w:t>
            </w:r>
          </w:p>
        </w:tc>
      </w:tr>
      <w:tr w:rsidR="007655BC" w:rsidRPr="009E02CC" w14:paraId="1768595F" w14:textId="77777777" w:rsidTr="00984F9F">
        <w:trPr>
          <w:trHeight w:val="340"/>
        </w:trPr>
        <w:tc>
          <w:tcPr>
            <w:tcW w:w="480" w:type="pct"/>
            <w:vAlign w:val="center"/>
          </w:tcPr>
          <w:p w14:paraId="0DD87F4B" w14:textId="77777777" w:rsidR="007655BC" w:rsidRPr="009E02CC" w:rsidRDefault="00B2637B" w:rsidP="00984F9F">
            <w:pPr>
              <w:pStyle w:val="TableParagraph"/>
              <w:spacing w:before="60" w:after="60"/>
              <w:rPr>
                <w:sz w:val="28"/>
                <w:szCs w:val="28"/>
              </w:rPr>
            </w:pPr>
            <w:r w:rsidRPr="009E02CC">
              <w:rPr>
                <w:spacing w:val="-2"/>
                <w:w w:val="105"/>
                <w:sz w:val="28"/>
                <w:szCs w:val="28"/>
              </w:rPr>
              <w:t>2.6.4</w:t>
            </w:r>
          </w:p>
        </w:tc>
        <w:tc>
          <w:tcPr>
            <w:tcW w:w="2625" w:type="pct"/>
            <w:vAlign w:val="center"/>
          </w:tcPr>
          <w:p w14:paraId="4598090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749E645F" w14:textId="77777777" w:rsidR="007655BC" w:rsidRPr="009E02CC" w:rsidRDefault="00B2637B" w:rsidP="00984F9F">
            <w:pPr>
              <w:pStyle w:val="TableParagraph"/>
              <w:spacing w:before="60" w:after="60"/>
              <w:rPr>
                <w:sz w:val="28"/>
                <w:szCs w:val="28"/>
              </w:rPr>
            </w:pPr>
            <w:r w:rsidRPr="009E02CC">
              <w:rPr>
                <w:spacing w:val="-5"/>
                <w:sz w:val="28"/>
                <w:szCs w:val="28"/>
              </w:rPr>
              <w:t>DGD</w:t>
            </w:r>
          </w:p>
        </w:tc>
        <w:tc>
          <w:tcPr>
            <w:tcW w:w="1030" w:type="pct"/>
            <w:vAlign w:val="center"/>
          </w:tcPr>
          <w:p w14:paraId="7B7D77C2" w14:textId="77777777" w:rsidR="007655BC" w:rsidRPr="009E02CC" w:rsidRDefault="00B2637B" w:rsidP="00984F9F">
            <w:pPr>
              <w:pStyle w:val="TableParagraph"/>
              <w:spacing w:before="60" w:after="60"/>
              <w:jc w:val="right"/>
              <w:rPr>
                <w:sz w:val="28"/>
                <w:szCs w:val="28"/>
              </w:rPr>
            </w:pPr>
            <w:r w:rsidRPr="009E02CC">
              <w:rPr>
                <w:spacing w:val="-2"/>
                <w:sz w:val="28"/>
                <w:szCs w:val="28"/>
              </w:rPr>
              <w:t>34,38</w:t>
            </w:r>
          </w:p>
        </w:tc>
      </w:tr>
      <w:tr w:rsidR="007655BC" w:rsidRPr="009E02CC" w14:paraId="412D43DD" w14:textId="77777777" w:rsidTr="00984F9F">
        <w:trPr>
          <w:trHeight w:val="340"/>
        </w:trPr>
        <w:tc>
          <w:tcPr>
            <w:tcW w:w="480" w:type="pct"/>
            <w:vAlign w:val="center"/>
          </w:tcPr>
          <w:p w14:paraId="193949C9" w14:textId="77777777" w:rsidR="007655BC" w:rsidRPr="009E02CC" w:rsidRDefault="00B2637B" w:rsidP="00984F9F">
            <w:pPr>
              <w:pStyle w:val="TableParagraph"/>
              <w:spacing w:before="60" w:after="60"/>
              <w:rPr>
                <w:sz w:val="28"/>
                <w:szCs w:val="28"/>
              </w:rPr>
            </w:pPr>
            <w:r w:rsidRPr="009E02CC">
              <w:rPr>
                <w:spacing w:val="-2"/>
                <w:w w:val="105"/>
                <w:sz w:val="28"/>
                <w:szCs w:val="28"/>
              </w:rPr>
              <w:t>2.6.5</w:t>
            </w:r>
          </w:p>
        </w:tc>
        <w:tc>
          <w:tcPr>
            <w:tcW w:w="2625" w:type="pct"/>
            <w:vAlign w:val="center"/>
          </w:tcPr>
          <w:p w14:paraId="45D0674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717F985" w14:textId="77777777" w:rsidR="007655BC" w:rsidRPr="009E02CC" w:rsidRDefault="00B2637B" w:rsidP="00984F9F">
            <w:pPr>
              <w:pStyle w:val="TableParagraph"/>
              <w:spacing w:before="60" w:after="60"/>
              <w:rPr>
                <w:sz w:val="28"/>
                <w:szCs w:val="28"/>
              </w:rPr>
            </w:pPr>
            <w:r w:rsidRPr="009E02CC">
              <w:rPr>
                <w:spacing w:val="-5"/>
                <w:sz w:val="28"/>
                <w:szCs w:val="28"/>
              </w:rPr>
              <w:t>DTT</w:t>
            </w:r>
          </w:p>
        </w:tc>
        <w:tc>
          <w:tcPr>
            <w:tcW w:w="1030" w:type="pct"/>
            <w:vAlign w:val="center"/>
          </w:tcPr>
          <w:p w14:paraId="1DCC4985" w14:textId="77777777" w:rsidR="007655BC" w:rsidRPr="009E02CC" w:rsidRDefault="00B2637B" w:rsidP="00984F9F">
            <w:pPr>
              <w:pStyle w:val="TableParagraph"/>
              <w:spacing w:before="60" w:after="60"/>
              <w:jc w:val="right"/>
              <w:rPr>
                <w:sz w:val="28"/>
                <w:szCs w:val="28"/>
              </w:rPr>
            </w:pPr>
            <w:r w:rsidRPr="009E02CC">
              <w:rPr>
                <w:spacing w:val="-4"/>
                <w:sz w:val="28"/>
                <w:szCs w:val="28"/>
              </w:rPr>
              <w:t>7,75</w:t>
            </w:r>
          </w:p>
        </w:tc>
      </w:tr>
      <w:tr w:rsidR="007655BC" w:rsidRPr="009E02CC" w14:paraId="025526DB" w14:textId="77777777" w:rsidTr="00984F9F">
        <w:trPr>
          <w:trHeight w:val="340"/>
        </w:trPr>
        <w:tc>
          <w:tcPr>
            <w:tcW w:w="480" w:type="pct"/>
            <w:vAlign w:val="center"/>
          </w:tcPr>
          <w:p w14:paraId="0091593E" w14:textId="77777777" w:rsidR="007655BC" w:rsidRPr="009E02CC" w:rsidRDefault="00B2637B" w:rsidP="00984F9F">
            <w:pPr>
              <w:pStyle w:val="TableParagraph"/>
              <w:spacing w:before="60" w:after="60"/>
              <w:rPr>
                <w:sz w:val="28"/>
                <w:szCs w:val="28"/>
              </w:rPr>
            </w:pPr>
            <w:r w:rsidRPr="009E02CC">
              <w:rPr>
                <w:spacing w:val="-2"/>
                <w:w w:val="105"/>
                <w:sz w:val="28"/>
                <w:szCs w:val="28"/>
              </w:rPr>
              <w:t>2.6.6</w:t>
            </w:r>
          </w:p>
        </w:tc>
        <w:tc>
          <w:tcPr>
            <w:tcW w:w="2625" w:type="pct"/>
            <w:vAlign w:val="center"/>
          </w:tcPr>
          <w:p w14:paraId="63195ED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F58243D" w14:textId="77777777" w:rsidR="007655BC" w:rsidRPr="009E02CC" w:rsidRDefault="00B2637B" w:rsidP="00984F9F">
            <w:pPr>
              <w:pStyle w:val="TableParagraph"/>
              <w:spacing w:before="60" w:after="60"/>
              <w:rPr>
                <w:sz w:val="28"/>
                <w:szCs w:val="28"/>
              </w:rPr>
            </w:pPr>
            <w:r w:rsidRPr="009E02CC">
              <w:rPr>
                <w:spacing w:val="-5"/>
                <w:sz w:val="28"/>
                <w:szCs w:val="28"/>
              </w:rPr>
              <w:t>DKH</w:t>
            </w:r>
          </w:p>
        </w:tc>
        <w:tc>
          <w:tcPr>
            <w:tcW w:w="1030" w:type="pct"/>
            <w:vAlign w:val="center"/>
          </w:tcPr>
          <w:p w14:paraId="53731E10" w14:textId="77777777" w:rsidR="007655BC" w:rsidRPr="009E02CC" w:rsidRDefault="00B2637B" w:rsidP="00984F9F">
            <w:pPr>
              <w:pStyle w:val="TableParagraph"/>
              <w:spacing w:before="60" w:after="60"/>
              <w:jc w:val="right"/>
              <w:rPr>
                <w:sz w:val="28"/>
                <w:szCs w:val="28"/>
              </w:rPr>
            </w:pPr>
            <w:r w:rsidRPr="009E02CC">
              <w:rPr>
                <w:spacing w:val="-4"/>
                <w:sz w:val="28"/>
                <w:szCs w:val="28"/>
              </w:rPr>
              <w:t>0,01</w:t>
            </w:r>
          </w:p>
        </w:tc>
      </w:tr>
      <w:tr w:rsidR="007655BC" w:rsidRPr="009E02CC" w14:paraId="512D9FB2" w14:textId="77777777" w:rsidTr="00984F9F">
        <w:trPr>
          <w:trHeight w:val="340"/>
        </w:trPr>
        <w:tc>
          <w:tcPr>
            <w:tcW w:w="480" w:type="pct"/>
            <w:vAlign w:val="center"/>
          </w:tcPr>
          <w:p w14:paraId="17C04746" w14:textId="77777777" w:rsidR="007655BC" w:rsidRPr="009E02CC" w:rsidRDefault="00B2637B" w:rsidP="00984F9F">
            <w:pPr>
              <w:pStyle w:val="TableParagraph"/>
              <w:spacing w:before="60" w:after="60"/>
              <w:rPr>
                <w:sz w:val="28"/>
                <w:szCs w:val="28"/>
              </w:rPr>
            </w:pPr>
            <w:r w:rsidRPr="009E02CC">
              <w:rPr>
                <w:spacing w:val="-2"/>
                <w:w w:val="105"/>
                <w:sz w:val="28"/>
                <w:szCs w:val="28"/>
              </w:rPr>
              <w:t>2.6.7</w:t>
            </w:r>
          </w:p>
        </w:tc>
        <w:tc>
          <w:tcPr>
            <w:tcW w:w="2625" w:type="pct"/>
            <w:vAlign w:val="center"/>
          </w:tcPr>
          <w:p w14:paraId="467B063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78AB8A1B" w14:textId="77777777" w:rsidR="007655BC" w:rsidRPr="009E02CC" w:rsidRDefault="00B2637B" w:rsidP="00984F9F">
            <w:pPr>
              <w:pStyle w:val="TableParagraph"/>
              <w:spacing w:before="60" w:after="60"/>
              <w:rPr>
                <w:sz w:val="28"/>
                <w:szCs w:val="28"/>
              </w:rPr>
            </w:pPr>
            <w:r w:rsidRPr="009E02CC">
              <w:rPr>
                <w:spacing w:val="-5"/>
                <w:sz w:val="28"/>
                <w:szCs w:val="28"/>
              </w:rPr>
              <w:t>DMT</w:t>
            </w:r>
          </w:p>
        </w:tc>
        <w:tc>
          <w:tcPr>
            <w:tcW w:w="1030" w:type="pct"/>
            <w:vAlign w:val="center"/>
          </w:tcPr>
          <w:p w14:paraId="67DE2B3D" w14:textId="77777777" w:rsidR="007655BC" w:rsidRPr="009E02CC" w:rsidRDefault="00B2637B" w:rsidP="00984F9F">
            <w:pPr>
              <w:pStyle w:val="TableParagraph"/>
              <w:spacing w:before="60" w:after="60"/>
              <w:jc w:val="right"/>
              <w:rPr>
                <w:sz w:val="28"/>
                <w:szCs w:val="28"/>
              </w:rPr>
            </w:pPr>
            <w:r w:rsidRPr="009E02CC">
              <w:rPr>
                <w:spacing w:val="-4"/>
                <w:sz w:val="28"/>
                <w:szCs w:val="28"/>
              </w:rPr>
              <w:t>0,01</w:t>
            </w:r>
          </w:p>
        </w:tc>
      </w:tr>
      <w:tr w:rsidR="007655BC" w:rsidRPr="009E02CC" w14:paraId="6843B6B6" w14:textId="77777777" w:rsidTr="00984F9F">
        <w:trPr>
          <w:trHeight w:val="340"/>
        </w:trPr>
        <w:tc>
          <w:tcPr>
            <w:tcW w:w="480" w:type="pct"/>
            <w:vAlign w:val="center"/>
          </w:tcPr>
          <w:p w14:paraId="5E545604" w14:textId="77777777" w:rsidR="007655BC" w:rsidRPr="009E02CC" w:rsidRDefault="00B2637B" w:rsidP="00984F9F">
            <w:pPr>
              <w:pStyle w:val="TableParagraph"/>
              <w:spacing w:before="60" w:after="60"/>
              <w:rPr>
                <w:sz w:val="28"/>
                <w:szCs w:val="28"/>
              </w:rPr>
            </w:pPr>
            <w:r w:rsidRPr="009E02CC">
              <w:rPr>
                <w:spacing w:val="-2"/>
                <w:w w:val="105"/>
                <w:sz w:val="28"/>
                <w:szCs w:val="28"/>
              </w:rPr>
              <w:t>2.6.8</w:t>
            </w:r>
          </w:p>
        </w:tc>
        <w:tc>
          <w:tcPr>
            <w:tcW w:w="2625" w:type="pct"/>
            <w:vAlign w:val="center"/>
          </w:tcPr>
          <w:p w14:paraId="6474B5F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6C7493E6" w14:textId="77777777" w:rsidR="007655BC" w:rsidRPr="009E02CC" w:rsidRDefault="00B2637B" w:rsidP="00984F9F">
            <w:pPr>
              <w:pStyle w:val="TableParagraph"/>
              <w:spacing w:before="60" w:after="60"/>
              <w:rPr>
                <w:sz w:val="28"/>
                <w:szCs w:val="28"/>
              </w:rPr>
            </w:pPr>
            <w:r w:rsidRPr="009E02CC">
              <w:rPr>
                <w:spacing w:val="-5"/>
                <w:sz w:val="28"/>
                <w:szCs w:val="28"/>
              </w:rPr>
              <w:t>DKT</w:t>
            </w:r>
          </w:p>
        </w:tc>
        <w:tc>
          <w:tcPr>
            <w:tcW w:w="1030" w:type="pct"/>
            <w:vAlign w:val="center"/>
          </w:tcPr>
          <w:p w14:paraId="4F5AC4FB"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77FE7709" w14:textId="77777777" w:rsidTr="00984F9F">
        <w:trPr>
          <w:trHeight w:val="340"/>
        </w:trPr>
        <w:tc>
          <w:tcPr>
            <w:tcW w:w="480" w:type="pct"/>
            <w:vAlign w:val="center"/>
          </w:tcPr>
          <w:p w14:paraId="08C542AE" w14:textId="77777777" w:rsidR="007655BC" w:rsidRPr="009E02CC" w:rsidRDefault="00B2637B" w:rsidP="00984F9F">
            <w:pPr>
              <w:pStyle w:val="TableParagraph"/>
              <w:spacing w:before="60" w:after="60"/>
              <w:rPr>
                <w:sz w:val="28"/>
                <w:szCs w:val="28"/>
              </w:rPr>
            </w:pPr>
            <w:r w:rsidRPr="009E02CC">
              <w:rPr>
                <w:spacing w:val="-2"/>
                <w:w w:val="105"/>
                <w:sz w:val="28"/>
                <w:szCs w:val="28"/>
              </w:rPr>
              <w:t>2.6.9</w:t>
            </w:r>
          </w:p>
        </w:tc>
        <w:tc>
          <w:tcPr>
            <w:tcW w:w="2625" w:type="pct"/>
            <w:vAlign w:val="center"/>
          </w:tcPr>
          <w:p w14:paraId="129BC98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D8F2258" w14:textId="77777777" w:rsidR="007655BC" w:rsidRPr="009E02CC" w:rsidRDefault="00B2637B" w:rsidP="00984F9F">
            <w:pPr>
              <w:pStyle w:val="TableParagraph"/>
              <w:spacing w:before="60" w:after="60"/>
              <w:rPr>
                <w:sz w:val="28"/>
                <w:szCs w:val="28"/>
              </w:rPr>
            </w:pPr>
            <w:r w:rsidRPr="009E02CC">
              <w:rPr>
                <w:spacing w:val="-5"/>
                <w:sz w:val="28"/>
                <w:szCs w:val="28"/>
              </w:rPr>
              <w:t>DNG</w:t>
            </w:r>
          </w:p>
        </w:tc>
        <w:tc>
          <w:tcPr>
            <w:tcW w:w="1030" w:type="pct"/>
            <w:vAlign w:val="center"/>
          </w:tcPr>
          <w:p w14:paraId="77259628"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532137F" w14:textId="77777777" w:rsidTr="00984F9F">
        <w:trPr>
          <w:trHeight w:val="340"/>
        </w:trPr>
        <w:tc>
          <w:tcPr>
            <w:tcW w:w="480" w:type="pct"/>
            <w:vAlign w:val="center"/>
          </w:tcPr>
          <w:p w14:paraId="782993DF" w14:textId="77777777" w:rsidR="007655BC" w:rsidRPr="009E02CC" w:rsidRDefault="00B2637B" w:rsidP="00984F9F">
            <w:pPr>
              <w:pStyle w:val="TableParagraph"/>
              <w:spacing w:before="60" w:after="60"/>
              <w:rPr>
                <w:sz w:val="28"/>
                <w:szCs w:val="28"/>
              </w:rPr>
            </w:pPr>
            <w:r w:rsidRPr="009E02CC">
              <w:rPr>
                <w:spacing w:val="-2"/>
                <w:w w:val="105"/>
                <w:sz w:val="28"/>
                <w:szCs w:val="28"/>
              </w:rPr>
              <w:t>2.6.10</w:t>
            </w:r>
          </w:p>
        </w:tc>
        <w:tc>
          <w:tcPr>
            <w:tcW w:w="2625" w:type="pct"/>
            <w:vAlign w:val="center"/>
          </w:tcPr>
          <w:p w14:paraId="6E1AB8B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22E05B3" w14:textId="77777777" w:rsidR="007655BC" w:rsidRPr="009E02CC" w:rsidRDefault="00B2637B" w:rsidP="00984F9F">
            <w:pPr>
              <w:pStyle w:val="TableParagraph"/>
              <w:spacing w:before="60" w:after="60"/>
              <w:rPr>
                <w:sz w:val="28"/>
                <w:szCs w:val="28"/>
              </w:rPr>
            </w:pPr>
            <w:r w:rsidRPr="009E02CC">
              <w:rPr>
                <w:spacing w:val="-5"/>
                <w:sz w:val="28"/>
                <w:szCs w:val="28"/>
              </w:rPr>
              <w:t>DSK</w:t>
            </w:r>
          </w:p>
        </w:tc>
        <w:tc>
          <w:tcPr>
            <w:tcW w:w="1030" w:type="pct"/>
            <w:vAlign w:val="center"/>
          </w:tcPr>
          <w:p w14:paraId="0A9D722E" w14:textId="77777777" w:rsidR="007655BC" w:rsidRPr="009E02CC" w:rsidRDefault="00B2637B" w:rsidP="00984F9F">
            <w:pPr>
              <w:pStyle w:val="TableParagraph"/>
              <w:spacing w:before="60" w:after="60"/>
              <w:jc w:val="right"/>
              <w:rPr>
                <w:sz w:val="28"/>
                <w:szCs w:val="28"/>
              </w:rPr>
            </w:pPr>
            <w:r w:rsidRPr="009E02CC">
              <w:rPr>
                <w:spacing w:val="-4"/>
                <w:sz w:val="28"/>
                <w:szCs w:val="28"/>
              </w:rPr>
              <w:t>0,35</w:t>
            </w:r>
          </w:p>
        </w:tc>
      </w:tr>
      <w:tr w:rsidR="007655BC" w:rsidRPr="009E02CC" w14:paraId="77299AD4" w14:textId="77777777" w:rsidTr="00984F9F">
        <w:trPr>
          <w:trHeight w:val="340"/>
        </w:trPr>
        <w:tc>
          <w:tcPr>
            <w:tcW w:w="480" w:type="pct"/>
            <w:vAlign w:val="center"/>
          </w:tcPr>
          <w:p w14:paraId="7D22BF3B" w14:textId="77777777" w:rsidR="007655BC" w:rsidRPr="009E02CC" w:rsidRDefault="00B2637B" w:rsidP="00984F9F">
            <w:pPr>
              <w:pStyle w:val="TableParagraph"/>
              <w:spacing w:before="60" w:after="60"/>
              <w:rPr>
                <w:b/>
                <w:sz w:val="28"/>
                <w:szCs w:val="28"/>
              </w:rPr>
            </w:pPr>
            <w:r w:rsidRPr="009E02CC">
              <w:rPr>
                <w:b/>
                <w:spacing w:val="-5"/>
                <w:w w:val="105"/>
                <w:sz w:val="28"/>
                <w:szCs w:val="28"/>
              </w:rPr>
              <w:t>2.7</w:t>
            </w:r>
          </w:p>
        </w:tc>
        <w:tc>
          <w:tcPr>
            <w:tcW w:w="2625" w:type="pct"/>
            <w:vAlign w:val="center"/>
          </w:tcPr>
          <w:p w14:paraId="390F414E"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9492561" w14:textId="77777777" w:rsidR="007655BC" w:rsidRPr="009E02CC" w:rsidRDefault="00B2637B" w:rsidP="00984F9F">
            <w:pPr>
              <w:pStyle w:val="TableParagraph"/>
              <w:spacing w:before="60" w:after="60"/>
              <w:rPr>
                <w:b/>
                <w:sz w:val="28"/>
                <w:szCs w:val="28"/>
              </w:rPr>
            </w:pPr>
            <w:r w:rsidRPr="009E02CC">
              <w:rPr>
                <w:b/>
                <w:spacing w:val="-5"/>
                <w:sz w:val="28"/>
                <w:szCs w:val="28"/>
              </w:rPr>
              <w:t>CSK</w:t>
            </w:r>
          </w:p>
        </w:tc>
        <w:tc>
          <w:tcPr>
            <w:tcW w:w="1030" w:type="pct"/>
            <w:vAlign w:val="center"/>
          </w:tcPr>
          <w:p w14:paraId="262BBE20" w14:textId="77777777" w:rsidR="007655BC" w:rsidRPr="009E02CC" w:rsidRDefault="00B2637B" w:rsidP="00984F9F">
            <w:pPr>
              <w:pStyle w:val="TableParagraph"/>
              <w:spacing w:before="60" w:after="60"/>
              <w:jc w:val="right"/>
              <w:rPr>
                <w:b/>
                <w:sz w:val="28"/>
                <w:szCs w:val="28"/>
              </w:rPr>
            </w:pPr>
            <w:r w:rsidRPr="009E02CC">
              <w:rPr>
                <w:b/>
                <w:spacing w:val="-2"/>
                <w:sz w:val="28"/>
                <w:szCs w:val="28"/>
              </w:rPr>
              <w:t>184,62</w:t>
            </w:r>
          </w:p>
        </w:tc>
      </w:tr>
      <w:tr w:rsidR="007655BC" w:rsidRPr="009E02CC" w14:paraId="420F10F1" w14:textId="77777777" w:rsidTr="00984F9F">
        <w:trPr>
          <w:trHeight w:val="340"/>
        </w:trPr>
        <w:tc>
          <w:tcPr>
            <w:tcW w:w="480" w:type="pct"/>
            <w:vAlign w:val="center"/>
          </w:tcPr>
          <w:p w14:paraId="1225A29E" w14:textId="77777777" w:rsidR="007655BC" w:rsidRPr="009E02CC" w:rsidRDefault="00B2637B" w:rsidP="00984F9F">
            <w:pPr>
              <w:pStyle w:val="TableParagraph"/>
              <w:spacing w:before="60" w:after="60"/>
              <w:rPr>
                <w:sz w:val="28"/>
                <w:szCs w:val="28"/>
              </w:rPr>
            </w:pPr>
            <w:r w:rsidRPr="009E02CC">
              <w:rPr>
                <w:spacing w:val="-2"/>
                <w:w w:val="105"/>
                <w:sz w:val="28"/>
                <w:szCs w:val="28"/>
              </w:rPr>
              <w:t>2.7.1</w:t>
            </w:r>
          </w:p>
        </w:tc>
        <w:tc>
          <w:tcPr>
            <w:tcW w:w="2625" w:type="pct"/>
            <w:vAlign w:val="center"/>
          </w:tcPr>
          <w:p w14:paraId="48DC3494"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2D9FFE9" w14:textId="77777777" w:rsidR="007655BC" w:rsidRPr="009E02CC" w:rsidRDefault="00B2637B" w:rsidP="00984F9F">
            <w:pPr>
              <w:pStyle w:val="TableParagraph"/>
              <w:spacing w:before="60" w:after="60"/>
              <w:rPr>
                <w:sz w:val="28"/>
                <w:szCs w:val="28"/>
              </w:rPr>
            </w:pPr>
            <w:r w:rsidRPr="009E02CC">
              <w:rPr>
                <w:spacing w:val="-5"/>
                <w:sz w:val="28"/>
                <w:szCs w:val="28"/>
              </w:rPr>
              <w:t>SKK</w:t>
            </w:r>
          </w:p>
        </w:tc>
        <w:tc>
          <w:tcPr>
            <w:tcW w:w="1030" w:type="pct"/>
            <w:vAlign w:val="center"/>
          </w:tcPr>
          <w:p w14:paraId="403B67EF"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B9D6449" w14:textId="77777777" w:rsidTr="00984F9F">
        <w:trPr>
          <w:trHeight w:val="340"/>
        </w:trPr>
        <w:tc>
          <w:tcPr>
            <w:tcW w:w="480" w:type="pct"/>
            <w:vAlign w:val="center"/>
          </w:tcPr>
          <w:p w14:paraId="5709D493" w14:textId="77777777" w:rsidR="007655BC" w:rsidRPr="009E02CC" w:rsidRDefault="00B2637B" w:rsidP="00984F9F">
            <w:pPr>
              <w:pStyle w:val="TableParagraph"/>
              <w:spacing w:before="60" w:after="60"/>
              <w:rPr>
                <w:sz w:val="28"/>
                <w:szCs w:val="28"/>
              </w:rPr>
            </w:pPr>
            <w:r w:rsidRPr="009E02CC">
              <w:rPr>
                <w:spacing w:val="-2"/>
                <w:w w:val="105"/>
                <w:sz w:val="28"/>
                <w:szCs w:val="28"/>
              </w:rPr>
              <w:t>2.7.2</w:t>
            </w:r>
          </w:p>
        </w:tc>
        <w:tc>
          <w:tcPr>
            <w:tcW w:w="2625" w:type="pct"/>
            <w:vAlign w:val="center"/>
          </w:tcPr>
          <w:p w14:paraId="2F2D023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6CBBBB25" w14:textId="77777777" w:rsidR="007655BC" w:rsidRPr="009E02CC" w:rsidRDefault="00B2637B" w:rsidP="00984F9F">
            <w:pPr>
              <w:pStyle w:val="TableParagraph"/>
              <w:spacing w:before="60" w:after="60"/>
              <w:rPr>
                <w:sz w:val="28"/>
                <w:szCs w:val="28"/>
              </w:rPr>
            </w:pPr>
            <w:r w:rsidRPr="009E02CC">
              <w:rPr>
                <w:spacing w:val="-5"/>
                <w:sz w:val="28"/>
                <w:szCs w:val="28"/>
              </w:rPr>
              <w:t>SKN</w:t>
            </w:r>
          </w:p>
        </w:tc>
        <w:tc>
          <w:tcPr>
            <w:tcW w:w="1030" w:type="pct"/>
            <w:vAlign w:val="center"/>
          </w:tcPr>
          <w:p w14:paraId="7907643D"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bl>
    <w:p w14:paraId="501CFC31"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186ECB17" w14:textId="77777777" w:rsidTr="00984F9F">
        <w:trPr>
          <w:trHeight w:val="691"/>
        </w:trPr>
        <w:tc>
          <w:tcPr>
            <w:tcW w:w="480" w:type="pct"/>
            <w:vAlign w:val="center"/>
          </w:tcPr>
          <w:p w14:paraId="4152B0F7" w14:textId="7267F78B"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vAlign w:val="center"/>
          </w:tcPr>
          <w:p w14:paraId="0A51928D" w14:textId="5AABFA50"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E9C753B" w14:textId="54BA3340"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vAlign w:val="center"/>
          </w:tcPr>
          <w:p w14:paraId="215D6EC2" w14:textId="50B40917"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0B65AE4" w14:textId="77777777" w:rsidTr="00984F9F">
        <w:trPr>
          <w:trHeight w:val="274"/>
        </w:trPr>
        <w:tc>
          <w:tcPr>
            <w:tcW w:w="480" w:type="pct"/>
            <w:vAlign w:val="center"/>
          </w:tcPr>
          <w:p w14:paraId="6D71F730"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vAlign w:val="center"/>
          </w:tcPr>
          <w:p w14:paraId="4824D15E"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vAlign w:val="center"/>
          </w:tcPr>
          <w:p w14:paraId="4780D066"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vAlign w:val="center"/>
          </w:tcPr>
          <w:p w14:paraId="33C7BD4F"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3CEAE614" w14:textId="77777777" w:rsidTr="00984F9F">
        <w:trPr>
          <w:trHeight w:val="335"/>
        </w:trPr>
        <w:tc>
          <w:tcPr>
            <w:tcW w:w="480" w:type="pct"/>
            <w:vAlign w:val="center"/>
          </w:tcPr>
          <w:p w14:paraId="3EC9927A" w14:textId="77777777" w:rsidR="007655BC" w:rsidRPr="009E02CC" w:rsidRDefault="00B2637B" w:rsidP="00984F9F">
            <w:pPr>
              <w:pStyle w:val="TableParagraph"/>
              <w:spacing w:before="60" w:after="60"/>
              <w:rPr>
                <w:sz w:val="28"/>
                <w:szCs w:val="28"/>
              </w:rPr>
            </w:pPr>
            <w:r w:rsidRPr="009E02CC">
              <w:rPr>
                <w:spacing w:val="-2"/>
                <w:w w:val="105"/>
                <w:sz w:val="28"/>
                <w:szCs w:val="28"/>
              </w:rPr>
              <w:t>2.7.3</w:t>
            </w:r>
          </w:p>
        </w:tc>
        <w:tc>
          <w:tcPr>
            <w:tcW w:w="2625" w:type="pct"/>
            <w:vAlign w:val="center"/>
          </w:tcPr>
          <w:p w14:paraId="56052E4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FCC6EF3" w14:textId="77777777" w:rsidR="007655BC" w:rsidRPr="009E02CC" w:rsidRDefault="00B2637B" w:rsidP="00984F9F">
            <w:pPr>
              <w:pStyle w:val="TableParagraph"/>
              <w:spacing w:before="60" w:after="60"/>
              <w:rPr>
                <w:sz w:val="28"/>
                <w:szCs w:val="28"/>
              </w:rPr>
            </w:pPr>
            <w:r w:rsidRPr="009E02CC">
              <w:rPr>
                <w:spacing w:val="-5"/>
                <w:sz w:val="28"/>
                <w:szCs w:val="28"/>
              </w:rPr>
              <w:t>SCT</w:t>
            </w:r>
          </w:p>
        </w:tc>
        <w:tc>
          <w:tcPr>
            <w:tcW w:w="1030" w:type="pct"/>
            <w:vAlign w:val="center"/>
          </w:tcPr>
          <w:p w14:paraId="00C91302"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8943392" w14:textId="77777777" w:rsidTr="00984F9F">
        <w:trPr>
          <w:trHeight w:val="335"/>
        </w:trPr>
        <w:tc>
          <w:tcPr>
            <w:tcW w:w="480" w:type="pct"/>
            <w:vAlign w:val="center"/>
          </w:tcPr>
          <w:p w14:paraId="1A896982" w14:textId="77777777" w:rsidR="007655BC" w:rsidRPr="009E02CC" w:rsidRDefault="00B2637B" w:rsidP="00984F9F">
            <w:pPr>
              <w:pStyle w:val="TableParagraph"/>
              <w:spacing w:before="60" w:after="60"/>
              <w:rPr>
                <w:sz w:val="28"/>
                <w:szCs w:val="28"/>
              </w:rPr>
            </w:pPr>
            <w:r w:rsidRPr="009E02CC">
              <w:rPr>
                <w:spacing w:val="-2"/>
                <w:w w:val="105"/>
                <w:sz w:val="28"/>
                <w:szCs w:val="28"/>
              </w:rPr>
              <w:t>2.7.4</w:t>
            </w:r>
          </w:p>
        </w:tc>
        <w:tc>
          <w:tcPr>
            <w:tcW w:w="2625" w:type="pct"/>
            <w:vAlign w:val="center"/>
          </w:tcPr>
          <w:p w14:paraId="24A14FC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B7F78C9" w14:textId="77777777" w:rsidR="007655BC" w:rsidRPr="009E02CC" w:rsidRDefault="00B2637B" w:rsidP="00984F9F">
            <w:pPr>
              <w:pStyle w:val="TableParagraph"/>
              <w:spacing w:before="60" w:after="60"/>
              <w:rPr>
                <w:sz w:val="28"/>
                <w:szCs w:val="28"/>
              </w:rPr>
            </w:pPr>
            <w:r w:rsidRPr="009E02CC">
              <w:rPr>
                <w:spacing w:val="-5"/>
                <w:sz w:val="28"/>
                <w:szCs w:val="28"/>
              </w:rPr>
              <w:t>TMD</w:t>
            </w:r>
          </w:p>
        </w:tc>
        <w:tc>
          <w:tcPr>
            <w:tcW w:w="1030" w:type="pct"/>
            <w:vAlign w:val="center"/>
          </w:tcPr>
          <w:p w14:paraId="4449A6E3" w14:textId="77777777" w:rsidR="007655BC" w:rsidRPr="009E02CC" w:rsidRDefault="00B2637B" w:rsidP="00984F9F">
            <w:pPr>
              <w:pStyle w:val="TableParagraph"/>
              <w:spacing w:before="60" w:after="60"/>
              <w:jc w:val="right"/>
              <w:rPr>
                <w:sz w:val="28"/>
                <w:szCs w:val="28"/>
              </w:rPr>
            </w:pPr>
            <w:r w:rsidRPr="009E02CC">
              <w:rPr>
                <w:spacing w:val="-2"/>
                <w:sz w:val="28"/>
                <w:szCs w:val="28"/>
              </w:rPr>
              <w:t>53,08</w:t>
            </w:r>
          </w:p>
        </w:tc>
      </w:tr>
      <w:tr w:rsidR="007655BC" w:rsidRPr="009E02CC" w14:paraId="08D59B25" w14:textId="77777777" w:rsidTr="00984F9F">
        <w:trPr>
          <w:trHeight w:val="335"/>
        </w:trPr>
        <w:tc>
          <w:tcPr>
            <w:tcW w:w="480" w:type="pct"/>
            <w:vAlign w:val="center"/>
          </w:tcPr>
          <w:p w14:paraId="488B5177" w14:textId="77777777" w:rsidR="007655BC" w:rsidRPr="009E02CC" w:rsidRDefault="00B2637B" w:rsidP="00984F9F">
            <w:pPr>
              <w:pStyle w:val="TableParagraph"/>
              <w:spacing w:before="60" w:after="60"/>
              <w:rPr>
                <w:sz w:val="28"/>
                <w:szCs w:val="28"/>
              </w:rPr>
            </w:pPr>
            <w:r w:rsidRPr="009E02CC">
              <w:rPr>
                <w:spacing w:val="-2"/>
                <w:w w:val="105"/>
                <w:sz w:val="28"/>
                <w:szCs w:val="28"/>
              </w:rPr>
              <w:t>2.7.5</w:t>
            </w:r>
          </w:p>
        </w:tc>
        <w:tc>
          <w:tcPr>
            <w:tcW w:w="2625" w:type="pct"/>
            <w:vAlign w:val="center"/>
          </w:tcPr>
          <w:p w14:paraId="23C10B83"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3FE36CCB" w14:textId="77777777" w:rsidR="007655BC" w:rsidRPr="009E02CC" w:rsidRDefault="00B2637B" w:rsidP="00984F9F">
            <w:pPr>
              <w:pStyle w:val="TableParagraph"/>
              <w:spacing w:before="60" w:after="60"/>
              <w:rPr>
                <w:sz w:val="28"/>
                <w:szCs w:val="28"/>
              </w:rPr>
            </w:pPr>
            <w:r w:rsidRPr="009E02CC">
              <w:rPr>
                <w:spacing w:val="-5"/>
                <w:sz w:val="28"/>
                <w:szCs w:val="28"/>
              </w:rPr>
              <w:t>SKC</w:t>
            </w:r>
          </w:p>
        </w:tc>
        <w:tc>
          <w:tcPr>
            <w:tcW w:w="1030" w:type="pct"/>
            <w:vAlign w:val="center"/>
          </w:tcPr>
          <w:p w14:paraId="12D1772C" w14:textId="77777777" w:rsidR="007655BC" w:rsidRPr="009E02CC" w:rsidRDefault="00B2637B" w:rsidP="00984F9F">
            <w:pPr>
              <w:pStyle w:val="TableParagraph"/>
              <w:spacing w:before="60" w:after="60"/>
              <w:jc w:val="right"/>
              <w:rPr>
                <w:sz w:val="28"/>
                <w:szCs w:val="28"/>
              </w:rPr>
            </w:pPr>
            <w:r w:rsidRPr="009E02CC">
              <w:rPr>
                <w:spacing w:val="-2"/>
                <w:sz w:val="28"/>
                <w:szCs w:val="28"/>
              </w:rPr>
              <w:t>11,54</w:t>
            </w:r>
          </w:p>
        </w:tc>
      </w:tr>
      <w:tr w:rsidR="007655BC" w:rsidRPr="009E02CC" w14:paraId="423C3A6D" w14:textId="77777777" w:rsidTr="00984F9F">
        <w:trPr>
          <w:trHeight w:val="336"/>
        </w:trPr>
        <w:tc>
          <w:tcPr>
            <w:tcW w:w="480" w:type="pct"/>
            <w:vAlign w:val="center"/>
          </w:tcPr>
          <w:p w14:paraId="05AD8AD9" w14:textId="77777777" w:rsidR="007655BC" w:rsidRPr="009E02CC" w:rsidRDefault="00B2637B" w:rsidP="00984F9F">
            <w:pPr>
              <w:pStyle w:val="TableParagraph"/>
              <w:spacing w:before="60" w:after="60"/>
              <w:rPr>
                <w:sz w:val="28"/>
                <w:szCs w:val="28"/>
              </w:rPr>
            </w:pPr>
            <w:r w:rsidRPr="009E02CC">
              <w:rPr>
                <w:spacing w:val="-2"/>
                <w:w w:val="105"/>
                <w:sz w:val="28"/>
                <w:szCs w:val="28"/>
              </w:rPr>
              <w:t>2.7.6</w:t>
            </w:r>
          </w:p>
        </w:tc>
        <w:tc>
          <w:tcPr>
            <w:tcW w:w="2625" w:type="pct"/>
            <w:vAlign w:val="center"/>
          </w:tcPr>
          <w:p w14:paraId="6DB4675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3CED83DE" w14:textId="77777777" w:rsidR="007655BC" w:rsidRPr="009E02CC" w:rsidRDefault="00B2637B" w:rsidP="00984F9F">
            <w:pPr>
              <w:pStyle w:val="TableParagraph"/>
              <w:spacing w:before="60" w:after="60"/>
              <w:rPr>
                <w:sz w:val="28"/>
                <w:szCs w:val="28"/>
              </w:rPr>
            </w:pPr>
            <w:r w:rsidRPr="009E02CC">
              <w:rPr>
                <w:spacing w:val="-5"/>
                <w:sz w:val="28"/>
                <w:szCs w:val="28"/>
              </w:rPr>
              <w:t>SKS</w:t>
            </w:r>
          </w:p>
        </w:tc>
        <w:tc>
          <w:tcPr>
            <w:tcW w:w="1030" w:type="pct"/>
            <w:vAlign w:val="center"/>
          </w:tcPr>
          <w:p w14:paraId="7EE8C0DF" w14:textId="77777777" w:rsidR="007655BC" w:rsidRPr="009E02CC" w:rsidRDefault="00B2637B" w:rsidP="00984F9F">
            <w:pPr>
              <w:pStyle w:val="TableParagraph"/>
              <w:spacing w:before="60" w:after="60"/>
              <w:jc w:val="right"/>
              <w:rPr>
                <w:sz w:val="28"/>
                <w:szCs w:val="28"/>
              </w:rPr>
            </w:pPr>
            <w:r w:rsidRPr="009E02CC">
              <w:rPr>
                <w:spacing w:val="-2"/>
                <w:sz w:val="28"/>
                <w:szCs w:val="28"/>
              </w:rPr>
              <w:t>120,00</w:t>
            </w:r>
          </w:p>
        </w:tc>
      </w:tr>
      <w:tr w:rsidR="007655BC" w:rsidRPr="009E02CC" w14:paraId="2B8717AB" w14:textId="77777777" w:rsidTr="00984F9F">
        <w:trPr>
          <w:trHeight w:val="335"/>
        </w:trPr>
        <w:tc>
          <w:tcPr>
            <w:tcW w:w="480" w:type="pct"/>
            <w:vAlign w:val="center"/>
          </w:tcPr>
          <w:p w14:paraId="1B9A348D" w14:textId="77777777" w:rsidR="007655BC" w:rsidRPr="009E02CC" w:rsidRDefault="00B2637B" w:rsidP="00984F9F">
            <w:pPr>
              <w:pStyle w:val="TableParagraph"/>
              <w:spacing w:before="60" w:after="60"/>
              <w:rPr>
                <w:b/>
                <w:sz w:val="28"/>
                <w:szCs w:val="28"/>
              </w:rPr>
            </w:pPr>
            <w:r w:rsidRPr="009E02CC">
              <w:rPr>
                <w:b/>
                <w:spacing w:val="-5"/>
                <w:w w:val="105"/>
                <w:sz w:val="28"/>
                <w:szCs w:val="28"/>
              </w:rPr>
              <w:t>2.8</w:t>
            </w:r>
          </w:p>
        </w:tc>
        <w:tc>
          <w:tcPr>
            <w:tcW w:w="2625" w:type="pct"/>
            <w:vAlign w:val="center"/>
          </w:tcPr>
          <w:p w14:paraId="05DECD9B"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F82789E" w14:textId="77777777" w:rsidR="007655BC" w:rsidRPr="009E02CC" w:rsidRDefault="00B2637B" w:rsidP="00984F9F">
            <w:pPr>
              <w:pStyle w:val="TableParagraph"/>
              <w:spacing w:before="60" w:after="60"/>
              <w:rPr>
                <w:b/>
                <w:sz w:val="28"/>
                <w:szCs w:val="28"/>
              </w:rPr>
            </w:pPr>
            <w:r w:rsidRPr="009E02CC">
              <w:rPr>
                <w:b/>
                <w:spacing w:val="-5"/>
                <w:sz w:val="28"/>
                <w:szCs w:val="28"/>
              </w:rPr>
              <w:t>CCC</w:t>
            </w:r>
          </w:p>
        </w:tc>
        <w:tc>
          <w:tcPr>
            <w:tcW w:w="1030" w:type="pct"/>
            <w:vAlign w:val="center"/>
          </w:tcPr>
          <w:p w14:paraId="5B5A1FE9" w14:textId="77777777" w:rsidR="007655BC" w:rsidRPr="009E02CC" w:rsidRDefault="00B2637B" w:rsidP="00984F9F">
            <w:pPr>
              <w:pStyle w:val="TableParagraph"/>
              <w:spacing w:before="60" w:after="60"/>
              <w:jc w:val="right"/>
              <w:rPr>
                <w:b/>
                <w:sz w:val="28"/>
                <w:szCs w:val="28"/>
              </w:rPr>
            </w:pPr>
            <w:r w:rsidRPr="009E02CC">
              <w:rPr>
                <w:b/>
                <w:spacing w:val="-2"/>
                <w:sz w:val="28"/>
                <w:szCs w:val="28"/>
              </w:rPr>
              <w:t>950,29</w:t>
            </w:r>
          </w:p>
        </w:tc>
      </w:tr>
      <w:tr w:rsidR="007655BC" w:rsidRPr="009E02CC" w14:paraId="69B3D07B" w14:textId="77777777" w:rsidTr="00984F9F">
        <w:trPr>
          <w:trHeight w:val="335"/>
        </w:trPr>
        <w:tc>
          <w:tcPr>
            <w:tcW w:w="480" w:type="pct"/>
            <w:vAlign w:val="center"/>
          </w:tcPr>
          <w:p w14:paraId="78A3D5C8" w14:textId="77777777" w:rsidR="007655BC" w:rsidRPr="009E02CC" w:rsidRDefault="00B2637B" w:rsidP="00984F9F">
            <w:pPr>
              <w:pStyle w:val="TableParagraph"/>
              <w:spacing w:before="60" w:after="60"/>
              <w:rPr>
                <w:sz w:val="28"/>
                <w:szCs w:val="28"/>
              </w:rPr>
            </w:pPr>
            <w:r w:rsidRPr="009E02CC">
              <w:rPr>
                <w:spacing w:val="-2"/>
                <w:w w:val="105"/>
                <w:sz w:val="28"/>
                <w:szCs w:val="28"/>
              </w:rPr>
              <w:t>2.8.1</w:t>
            </w:r>
          </w:p>
        </w:tc>
        <w:tc>
          <w:tcPr>
            <w:tcW w:w="2625" w:type="pct"/>
            <w:vAlign w:val="center"/>
          </w:tcPr>
          <w:p w14:paraId="404D519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140ECE4" w14:textId="77777777" w:rsidR="007655BC" w:rsidRPr="009E02CC" w:rsidRDefault="00B2637B" w:rsidP="00984F9F">
            <w:pPr>
              <w:pStyle w:val="TableParagraph"/>
              <w:spacing w:before="60" w:after="60"/>
              <w:rPr>
                <w:sz w:val="28"/>
                <w:szCs w:val="28"/>
              </w:rPr>
            </w:pPr>
            <w:r w:rsidRPr="009E02CC">
              <w:rPr>
                <w:spacing w:val="-5"/>
                <w:sz w:val="28"/>
                <w:szCs w:val="28"/>
              </w:rPr>
              <w:t>DGT</w:t>
            </w:r>
          </w:p>
        </w:tc>
        <w:tc>
          <w:tcPr>
            <w:tcW w:w="1030" w:type="pct"/>
            <w:vAlign w:val="center"/>
          </w:tcPr>
          <w:p w14:paraId="62CCE681" w14:textId="77777777" w:rsidR="007655BC" w:rsidRPr="009E02CC" w:rsidRDefault="00B2637B" w:rsidP="00984F9F">
            <w:pPr>
              <w:pStyle w:val="TableParagraph"/>
              <w:spacing w:before="60" w:after="60"/>
              <w:jc w:val="right"/>
              <w:rPr>
                <w:sz w:val="28"/>
                <w:szCs w:val="28"/>
              </w:rPr>
            </w:pPr>
            <w:r w:rsidRPr="009E02CC">
              <w:rPr>
                <w:spacing w:val="-2"/>
                <w:sz w:val="28"/>
                <w:szCs w:val="28"/>
              </w:rPr>
              <w:t>482,27</w:t>
            </w:r>
          </w:p>
        </w:tc>
      </w:tr>
      <w:tr w:rsidR="007655BC" w:rsidRPr="009E02CC" w14:paraId="5722D6F2" w14:textId="77777777" w:rsidTr="00984F9F">
        <w:trPr>
          <w:trHeight w:val="335"/>
        </w:trPr>
        <w:tc>
          <w:tcPr>
            <w:tcW w:w="480" w:type="pct"/>
            <w:vAlign w:val="center"/>
          </w:tcPr>
          <w:p w14:paraId="3251F4EC" w14:textId="77777777" w:rsidR="007655BC" w:rsidRPr="009E02CC" w:rsidRDefault="00B2637B" w:rsidP="00984F9F">
            <w:pPr>
              <w:pStyle w:val="TableParagraph"/>
              <w:spacing w:before="60" w:after="60"/>
              <w:rPr>
                <w:sz w:val="28"/>
                <w:szCs w:val="28"/>
              </w:rPr>
            </w:pPr>
            <w:r w:rsidRPr="009E02CC">
              <w:rPr>
                <w:spacing w:val="-2"/>
                <w:w w:val="105"/>
                <w:sz w:val="28"/>
                <w:szCs w:val="28"/>
              </w:rPr>
              <w:t>2.8.2</w:t>
            </w:r>
          </w:p>
        </w:tc>
        <w:tc>
          <w:tcPr>
            <w:tcW w:w="2625" w:type="pct"/>
            <w:vAlign w:val="center"/>
          </w:tcPr>
          <w:p w14:paraId="0D2DCD5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12B40A6" w14:textId="77777777" w:rsidR="007655BC" w:rsidRPr="009E02CC" w:rsidRDefault="00B2637B" w:rsidP="00984F9F">
            <w:pPr>
              <w:pStyle w:val="TableParagraph"/>
              <w:spacing w:before="60" w:after="60"/>
              <w:rPr>
                <w:sz w:val="28"/>
                <w:szCs w:val="28"/>
              </w:rPr>
            </w:pPr>
            <w:r w:rsidRPr="009E02CC">
              <w:rPr>
                <w:spacing w:val="-5"/>
                <w:sz w:val="28"/>
                <w:szCs w:val="28"/>
              </w:rPr>
              <w:t>DTL</w:t>
            </w:r>
          </w:p>
        </w:tc>
        <w:tc>
          <w:tcPr>
            <w:tcW w:w="1030" w:type="pct"/>
            <w:vAlign w:val="center"/>
          </w:tcPr>
          <w:p w14:paraId="635BE310" w14:textId="77777777" w:rsidR="007655BC" w:rsidRPr="009E02CC" w:rsidRDefault="00B2637B" w:rsidP="00984F9F">
            <w:pPr>
              <w:pStyle w:val="TableParagraph"/>
              <w:spacing w:before="60" w:after="60"/>
              <w:jc w:val="right"/>
              <w:rPr>
                <w:sz w:val="28"/>
                <w:szCs w:val="28"/>
              </w:rPr>
            </w:pPr>
            <w:r w:rsidRPr="009E02CC">
              <w:rPr>
                <w:spacing w:val="-2"/>
                <w:sz w:val="28"/>
                <w:szCs w:val="28"/>
              </w:rPr>
              <w:t>95,10</w:t>
            </w:r>
          </w:p>
        </w:tc>
      </w:tr>
      <w:tr w:rsidR="007655BC" w:rsidRPr="009E02CC" w14:paraId="774E5648" w14:textId="77777777" w:rsidTr="00984F9F">
        <w:trPr>
          <w:trHeight w:val="335"/>
        </w:trPr>
        <w:tc>
          <w:tcPr>
            <w:tcW w:w="480" w:type="pct"/>
            <w:vAlign w:val="center"/>
          </w:tcPr>
          <w:p w14:paraId="6E9CDE99" w14:textId="77777777" w:rsidR="007655BC" w:rsidRPr="009E02CC" w:rsidRDefault="00B2637B" w:rsidP="00984F9F">
            <w:pPr>
              <w:pStyle w:val="TableParagraph"/>
              <w:spacing w:before="60" w:after="60"/>
              <w:rPr>
                <w:sz w:val="28"/>
                <w:szCs w:val="28"/>
              </w:rPr>
            </w:pPr>
            <w:r w:rsidRPr="009E02CC">
              <w:rPr>
                <w:spacing w:val="-2"/>
                <w:w w:val="105"/>
                <w:sz w:val="28"/>
                <w:szCs w:val="28"/>
              </w:rPr>
              <w:t>2.8.3</w:t>
            </w:r>
          </w:p>
        </w:tc>
        <w:tc>
          <w:tcPr>
            <w:tcW w:w="2625" w:type="pct"/>
            <w:vAlign w:val="center"/>
          </w:tcPr>
          <w:p w14:paraId="131487E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15AD4C42" w14:textId="77777777" w:rsidR="007655BC" w:rsidRPr="009E02CC" w:rsidRDefault="00B2637B" w:rsidP="00984F9F">
            <w:pPr>
              <w:pStyle w:val="TableParagraph"/>
              <w:spacing w:before="60" w:after="60"/>
              <w:rPr>
                <w:sz w:val="28"/>
                <w:szCs w:val="28"/>
              </w:rPr>
            </w:pPr>
            <w:r w:rsidRPr="009E02CC">
              <w:rPr>
                <w:spacing w:val="-5"/>
                <w:sz w:val="28"/>
                <w:szCs w:val="28"/>
              </w:rPr>
              <w:t>DCT</w:t>
            </w:r>
          </w:p>
        </w:tc>
        <w:tc>
          <w:tcPr>
            <w:tcW w:w="1030" w:type="pct"/>
            <w:vAlign w:val="center"/>
          </w:tcPr>
          <w:p w14:paraId="34533613" w14:textId="77777777" w:rsidR="007655BC" w:rsidRPr="009E02CC" w:rsidRDefault="00B2637B" w:rsidP="00984F9F">
            <w:pPr>
              <w:pStyle w:val="TableParagraph"/>
              <w:spacing w:before="60" w:after="60"/>
              <w:jc w:val="right"/>
              <w:rPr>
                <w:sz w:val="28"/>
                <w:szCs w:val="28"/>
              </w:rPr>
            </w:pPr>
            <w:r w:rsidRPr="009E02CC">
              <w:rPr>
                <w:spacing w:val="-4"/>
                <w:sz w:val="28"/>
                <w:szCs w:val="28"/>
              </w:rPr>
              <w:t>2,20</w:t>
            </w:r>
          </w:p>
        </w:tc>
      </w:tr>
      <w:tr w:rsidR="007655BC" w:rsidRPr="009E02CC" w14:paraId="60DB93FA" w14:textId="77777777" w:rsidTr="00984F9F">
        <w:trPr>
          <w:trHeight w:val="335"/>
        </w:trPr>
        <w:tc>
          <w:tcPr>
            <w:tcW w:w="480" w:type="pct"/>
            <w:vAlign w:val="center"/>
          </w:tcPr>
          <w:p w14:paraId="13511121" w14:textId="77777777" w:rsidR="007655BC" w:rsidRPr="009E02CC" w:rsidRDefault="00B2637B" w:rsidP="00984F9F">
            <w:pPr>
              <w:pStyle w:val="TableParagraph"/>
              <w:spacing w:before="60" w:after="60"/>
              <w:rPr>
                <w:sz w:val="28"/>
                <w:szCs w:val="28"/>
              </w:rPr>
            </w:pPr>
            <w:r w:rsidRPr="009E02CC">
              <w:rPr>
                <w:spacing w:val="-2"/>
                <w:w w:val="105"/>
                <w:sz w:val="28"/>
                <w:szCs w:val="28"/>
              </w:rPr>
              <w:t>2.8.4</w:t>
            </w:r>
          </w:p>
        </w:tc>
        <w:tc>
          <w:tcPr>
            <w:tcW w:w="2625" w:type="pct"/>
            <w:vAlign w:val="center"/>
          </w:tcPr>
          <w:p w14:paraId="280AD3F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2726E51" w14:textId="77777777" w:rsidR="007655BC" w:rsidRPr="009E02CC" w:rsidRDefault="00B2637B" w:rsidP="00984F9F">
            <w:pPr>
              <w:pStyle w:val="TableParagraph"/>
              <w:spacing w:before="60" w:after="60"/>
              <w:rPr>
                <w:sz w:val="28"/>
                <w:szCs w:val="28"/>
              </w:rPr>
            </w:pPr>
            <w:r w:rsidRPr="009E02CC">
              <w:rPr>
                <w:spacing w:val="-5"/>
                <w:sz w:val="28"/>
                <w:szCs w:val="28"/>
              </w:rPr>
              <w:t>DPC</w:t>
            </w:r>
          </w:p>
        </w:tc>
        <w:tc>
          <w:tcPr>
            <w:tcW w:w="1030" w:type="pct"/>
            <w:vAlign w:val="center"/>
          </w:tcPr>
          <w:p w14:paraId="3AFEED1F" w14:textId="77777777" w:rsidR="007655BC" w:rsidRPr="009E02CC" w:rsidRDefault="00B2637B" w:rsidP="00984F9F">
            <w:pPr>
              <w:pStyle w:val="TableParagraph"/>
              <w:spacing w:before="60" w:after="60"/>
              <w:jc w:val="right"/>
              <w:rPr>
                <w:sz w:val="28"/>
                <w:szCs w:val="28"/>
              </w:rPr>
            </w:pPr>
            <w:r w:rsidRPr="009E02CC">
              <w:rPr>
                <w:spacing w:val="-4"/>
                <w:sz w:val="28"/>
                <w:szCs w:val="28"/>
              </w:rPr>
              <w:t>1,00</w:t>
            </w:r>
          </w:p>
        </w:tc>
      </w:tr>
      <w:tr w:rsidR="007655BC" w:rsidRPr="009E02CC" w14:paraId="58E6BA4A" w14:textId="77777777" w:rsidTr="00984F9F">
        <w:trPr>
          <w:trHeight w:val="578"/>
        </w:trPr>
        <w:tc>
          <w:tcPr>
            <w:tcW w:w="480" w:type="pct"/>
            <w:vAlign w:val="center"/>
          </w:tcPr>
          <w:p w14:paraId="62C8D63A" w14:textId="77777777" w:rsidR="007655BC" w:rsidRPr="009E02CC" w:rsidRDefault="00B2637B" w:rsidP="00984F9F">
            <w:pPr>
              <w:pStyle w:val="TableParagraph"/>
              <w:spacing w:before="60" w:after="60"/>
              <w:rPr>
                <w:sz w:val="28"/>
                <w:szCs w:val="28"/>
              </w:rPr>
            </w:pPr>
            <w:r w:rsidRPr="009E02CC">
              <w:rPr>
                <w:spacing w:val="-2"/>
                <w:w w:val="105"/>
                <w:sz w:val="28"/>
                <w:szCs w:val="28"/>
              </w:rPr>
              <w:t>2.8.5</w:t>
            </w:r>
          </w:p>
        </w:tc>
        <w:tc>
          <w:tcPr>
            <w:tcW w:w="2625" w:type="pct"/>
            <w:vAlign w:val="center"/>
          </w:tcPr>
          <w:p w14:paraId="4DCF6B4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295448F5" w14:textId="77777777" w:rsidR="007655BC" w:rsidRPr="009E02CC" w:rsidRDefault="00B2637B" w:rsidP="00984F9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17FACA2" w14:textId="77777777" w:rsidR="007655BC" w:rsidRPr="009E02CC" w:rsidRDefault="00B2637B" w:rsidP="00984F9F">
            <w:pPr>
              <w:pStyle w:val="TableParagraph"/>
              <w:spacing w:before="60" w:after="60"/>
              <w:rPr>
                <w:sz w:val="28"/>
                <w:szCs w:val="28"/>
              </w:rPr>
            </w:pPr>
            <w:r w:rsidRPr="009E02CC">
              <w:rPr>
                <w:spacing w:val="-5"/>
                <w:sz w:val="28"/>
                <w:szCs w:val="28"/>
              </w:rPr>
              <w:t>DDD</w:t>
            </w:r>
          </w:p>
        </w:tc>
        <w:tc>
          <w:tcPr>
            <w:tcW w:w="1030" w:type="pct"/>
            <w:vAlign w:val="center"/>
          </w:tcPr>
          <w:p w14:paraId="3A0E7D39" w14:textId="77777777" w:rsidR="007655BC" w:rsidRPr="009E02CC" w:rsidRDefault="00B2637B" w:rsidP="00984F9F">
            <w:pPr>
              <w:pStyle w:val="TableParagraph"/>
              <w:spacing w:before="60" w:after="60"/>
              <w:jc w:val="right"/>
              <w:rPr>
                <w:sz w:val="28"/>
                <w:szCs w:val="28"/>
              </w:rPr>
            </w:pPr>
            <w:r w:rsidRPr="009E02CC">
              <w:rPr>
                <w:spacing w:val="-4"/>
                <w:sz w:val="28"/>
                <w:szCs w:val="28"/>
              </w:rPr>
              <w:t>2,39</w:t>
            </w:r>
          </w:p>
        </w:tc>
      </w:tr>
      <w:tr w:rsidR="007655BC" w:rsidRPr="009E02CC" w14:paraId="3C7CC488" w14:textId="77777777" w:rsidTr="00984F9F">
        <w:trPr>
          <w:trHeight w:val="335"/>
        </w:trPr>
        <w:tc>
          <w:tcPr>
            <w:tcW w:w="480" w:type="pct"/>
            <w:vAlign w:val="center"/>
          </w:tcPr>
          <w:p w14:paraId="268586C5" w14:textId="77777777" w:rsidR="007655BC" w:rsidRPr="009E02CC" w:rsidRDefault="00B2637B" w:rsidP="00984F9F">
            <w:pPr>
              <w:pStyle w:val="TableParagraph"/>
              <w:spacing w:before="60" w:after="60"/>
              <w:rPr>
                <w:sz w:val="28"/>
                <w:szCs w:val="28"/>
              </w:rPr>
            </w:pPr>
            <w:r w:rsidRPr="009E02CC">
              <w:rPr>
                <w:spacing w:val="-2"/>
                <w:w w:val="105"/>
                <w:sz w:val="28"/>
                <w:szCs w:val="28"/>
              </w:rPr>
              <w:t>2.8.6</w:t>
            </w:r>
          </w:p>
        </w:tc>
        <w:tc>
          <w:tcPr>
            <w:tcW w:w="2625" w:type="pct"/>
            <w:vAlign w:val="center"/>
          </w:tcPr>
          <w:p w14:paraId="6B8FFDE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E0C1B3A" w14:textId="77777777" w:rsidR="007655BC" w:rsidRPr="009E02CC" w:rsidRDefault="00B2637B" w:rsidP="00984F9F">
            <w:pPr>
              <w:pStyle w:val="TableParagraph"/>
              <w:spacing w:before="60" w:after="60"/>
              <w:rPr>
                <w:sz w:val="28"/>
                <w:szCs w:val="28"/>
              </w:rPr>
            </w:pPr>
            <w:r w:rsidRPr="009E02CC">
              <w:rPr>
                <w:spacing w:val="-5"/>
                <w:sz w:val="28"/>
                <w:szCs w:val="28"/>
              </w:rPr>
              <w:t>DRA</w:t>
            </w:r>
          </w:p>
        </w:tc>
        <w:tc>
          <w:tcPr>
            <w:tcW w:w="1030" w:type="pct"/>
            <w:vAlign w:val="center"/>
          </w:tcPr>
          <w:p w14:paraId="017D3C3E" w14:textId="77777777" w:rsidR="007655BC" w:rsidRPr="009E02CC" w:rsidRDefault="00B2637B" w:rsidP="00984F9F">
            <w:pPr>
              <w:pStyle w:val="TableParagraph"/>
              <w:spacing w:before="60" w:after="60"/>
              <w:jc w:val="right"/>
              <w:rPr>
                <w:sz w:val="28"/>
                <w:szCs w:val="28"/>
              </w:rPr>
            </w:pPr>
            <w:r w:rsidRPr="009E02CC">
              <w:rPr>
                <w:spacing w:val="-4"/>
                <w:sz w:val="28"/>
                <w:szCs w:val="28"/>
              </w:rPr>
              <w:t>5,69</w:t>
            </w:r>
          </w:p>
        </w:tc>
      </w:tr>
      <w:tr w:rsidR="007655BC" w:rsidRPr="009E02CC" w14:paraId="20ADD1DC" w14:textId="77777777" w:rsidTr="00984F9F">
        <w:trPr>
          <w:trHeight w:val="336"/>
        </w:trPr>
        <w:tc>
          <w:tcPr>
            <w:tcW w:w="480" w:type="pct"/>
            <w:vAlign w:val="center"/>
          </w:tcPr>
          <w:p w14:paraId="198C5D1E" w14:textId="77777777" w:rsidR="007655BC" w:rsidRPr="009E02CC" w:rsidRDefault="00B2637B" w:rsidP="00984F9F">
            <w:pPr>
              <w:pStyle w:val="TableParagraph"/>
              <w:spacing w:before="60" w:after="60"/>
              <w:rPr>
                <w:sz w:val="28"/>
                <w:szCs w:val="28"/>
              </w:rPr>
            </w:pPr>
            <w:r w:rsidRPr="009E02CC">
              <w:rPr>
                <w:spacing w:val="-2"/>
                <w:w w:val="105"/>
                <w:sz w:val="28"/>
                <w:szCs w:val="28"/>
              </w:rPr>
              <w:t>2.8.7</w:t>
            </w:r>
          </w:p>
        </w:tc>
        <w:tc>
          <w:tcPr>
            <w:tcW w:w="2625" w:type="pct"/>
            <w:vAlign w:val="center"/>
          </w:tcPr>
          <w:p w14:paraId="38DD005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1621B04" w14:textId="77777777" w:rsidR="007655BC" w:rsidRPr="009E02CC" w:rsidRDefault="00B2637B" w:rsidP="00984F9F">
            <w:pPr>
              <w:pStyle w:val="TableParagraph"/>
              <w:spacing w:before="60" w:after="60"/>
              <w:rPr>
                <w:sz w:val="28"/>
                <w:szCs w:val="28"/>
              </w:rPr>
            </w:pPr>
            <w:r w:rsidRPr="009E02CC">
              <w:rPr>
                <w:spacing w:val="-5"/>
                <w:sz w:val="28"/>
                <w:szCs w:val="28"/>
              </w:rPr>
              <w:t>DNL</w:t>
            </w:r>
          </w:p>
        </w:tc>
        <w:tc>
          <w:tcPr>
            <w:tcW w:w="1030" w:type="pct"/>
            <w:vAlign w:val="center"/>
          </w:tcPr>
          <w:p w14:paraId="7BB31807" w14:textId="77777777" w:rsidR="007655BC" w:rsidRPr="009E02CC" w:rsidRDefault="00B2637B" w:rsidP="00984F9F">
            <w:pPr>
              <w:pStyle w:val="TableParagraph"/>
              <w:spacing w:before="60" w:after="60"/>
              <w:jc w:val="right"/>
              <w:rPr>
                <w:sz w:val="28"/>
                <w:szCs w:val="28"/>
              </w:rPr>
            </w:pPr>
            <w:r w:rsidRPr="009E02CC">
              <w:rPr>
                <w:spacing w:val="-2"/>
                <w:sz w:val="28"/>
                <w:szCs w:val="28"/>
              </w:rPr>
              <w:t>330,34</w:t>
            </w:r>
          </w:p>
        </w:tc>
      </w:tr>
      <w:tr w:rsidR="007655BC" w:rsidRPr="009E02CC" w14:paraId="2BDD4FBE" w14:textId="77777777" w:rsidTr="00984F9F">
        <w:trPr>
          <w:trHeight w:val="549"/>
        </w:trPr>
        <w:tc>
          <w:tcPr>
            <w:tcW w:w="480" w:type="pct"/>
            <w:vAlign w:val="center"/>
          </w:tcPr>
          <w:p w14:paraId="4758AE94" w14:textId="77777777" w:rsidR="007655BC" w:rsidRPr="009E02CC" w:rsidRDefault="00B2637B" w:rsidP="00984F9F">
            <w:pPr>
              <w:pStyle w:val="TableParagraph"/>
              <w:spacing w:before="60" w:after="60"/>
              <w:rPr>
                <w:sz w:val="28"/>
                <w:szCs w:val="28"/>
              </w:rPr>
            </w:pPr>
            <w:r w:rsidRPr="009E02CC">
              <w:rPr>
                <w:spacing w:val="-2"/>
                <w:w w:val="105"/>
                <w:sz w:val="28"/>
                <w:szCs w:val="28"/>
              </w:rPr>
              <w:t>2.8.8</w:t>
            </w:r>
          </w:p>
        </w:tc>
        <w:tc>
          <w:tcPr>
            <w:tcW w:w="2625" w:type="pct"/>
            <w:vAlign w:val="center"/>
          </w:tcPr>
          <w:p w14:paraId="302E2C73"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66BF298" w14:textId="77777777" w:rsidR="007655BC" w:rsidRPr="009E02CC" w:rsidRDefault="00B2637B" w:rsidP="00984F9F">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2646A19D" w14:textId="77777777" w:rsidR="007655BC" w:rsidRPr="009E02CC" w:rsidRDefault="00B2637B" w:rsidP="00984F9F">
            <w:pPr>
              <w:pStyle w:val="TableParagraph"/>
              <w:spacing w:before="60" w:after="60"/>
              <w:rPr>
                <w:sz w:val="28"/>
                <w:szCs w:val="28"/>
              </w:rPr>
            </w:pPr>
            <w:r w:rsidRPr="009E02CC">
              <w:rPr>
                <w:spacing w:val="-5"/>
                <w:sz w:val="28"/>
                <w:szCs w:val="28"/>
              </w:rPr>
              <w:lastRenderedPageBreak/>
              <w:t>DBV</w:t>
            </w:r>
          </w:p>
        </w:tc>
        <w:tc>
          <w:tcPr>
            <w:tcW w:w="1030" w:type="pct"/>
            <w:vAlign w:val="center"/>
          </w:tcPr>
          <w:p w14:paraId="7EB2C931" w14:textId="77777777" w:rsidR="007655BC" w:rsidRPr="009E02CC" w:rsidRDefault="00B2637B" w:rsidP="00984F9F">
            <w:pPr>
              <w:pStyle w:val="TableParagraph"/>
              <w:spacing w:before="60" w:after="60"/>
              <w:jc w:val="right"/>
              <w:rPr>
                <w:sz w:val="28"/>
                <w:szCs w:val="28"/>
              </w:rPr>
            </w:pPr>
            <w:r w:rsidRPr="009E02CC">
              <w:rPr>
                <w:spacing w:val="-4"/>
                <w:sz w:val="28"/>
                <w:szCs w:val="28"/>
              </w:rPr>
              <w:t>1,27</w:t>
            </w:r>
          </w:p>
        </w:tc>
      </w:tr>
      <w:tr w:rsidR="007655BC" w:rsidRPr="009E02CC" w14:paraId="7FD3373A" w14:textId="77777777" w:rsidTr="00984F9F">
        <w:trPr>
          <w:trHeight w:val="335"/>
        </w:trPr>
        <w:tc>
          <w:tcPr>
            <w:tcW w:w="480" w:type="pct"/>
            <w:vAlign w:val="center"/>
          </w:tcPr>
          <w:p w14:paraId="6448F813" w14:textId="77777777" w:rsidR="007655BC" w:rsidRPr="009E02CC" w:rsidRDefault="00B2637B" w:rsidP="00984F9F">
            <w:pPr>
              <w:pStyle w:val="TableParagraph"/>
              <w:spacing w:before="60" w:after="60"/>
              <w:rPr>
                <w:sz w:val="28"/>
                <w:szCs w:val="28"/>
              </w:rPr>
            </w:pPr>
            <w:r w:rsidRPr="009E02CC">
              <w:rPr>
                <w:spacing w:val="-2"/>
                <w:w w:val="105"/>
                <w:sz w:val="28"/>
                <w:szCs w:val="28"/>
              </w:rPr>
              <w:t>2.8.9</w:t>
            </w:r>
          </w:p>
        </w:tc>
        <w:tc>
          <w:tcPr>
            <w:tcW w:w="2625" w:type="pct"/>
            <w:vAlign w:val="center"/>
          </w:tcPr>
          <w:p w14:paraId="5E61D8C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6AC53482" w14:textId="77777777" w:rsidR="007655BC" w:rsidRPr="009E02CC" w:rsidRDefault="00B2637B" w:rsidP="00984F9F">
            <w:pPr>
              <w:pStyle w:val="TableParagraph"/>
              <w:spacing w:before="60" w:after="60"/>
              <w:rPr>
                <w:sz w:val="28"/>
                <w:szCs w:val="28"/>
              </w:rPr>
            </w:pPr>
            <w:r w:rsidRPr="009E02CC">
              <w:rPr>
                <w:spacing w:val="-5"/>
                <w:sz w:val="28"/>
                <w:szCs w:val="28"/>
              </w:rPr>
              <w:t>DCH</w:t>
            </w:r>
          </w:p>
        </w:tc>
        <w:tc>
          <w:tcPr>
            <w:tcW w:w="1030" w:type="pct"/>
            <w:vAlign w:val="center"/>
          </w:tcPr>
          <w:p w14:paraId="2A7C5B9C" w14:textId="77777777" w:rsidR="007655BC" w:rsidRPr="009E02CC" w:rsidRDefault="00B2637B" w:rsidP="00984F9F">
            <w:pPr>
              <w:pStyle w:val="TableParagraph"/>
              <w:spacing w:before="60" w:after="60"/>
              <w:jc w:val="right"/>
              <w:rPr>
                <w:sz w:val="28"/>
                <w:szCs w:val="28"/>
              </w:rPr>
            </w:pPr>
            <w:r w:rsidRPr="009E02CC">
              <w:rPr>
                <w:spacing w:val="-4"/>
                <w:sz w:val="28"/>
                <w:szCs w:val="28"/>
              </w:rPr>
              <w:t>3,18</w:t>
            </w:r>
          </w:p>
        </w:tc>
      </w:tr>
      <w:tr w:rsidR="007655BC" w:rsidRPr="009E02CC" w14:paraId="1D23D256" w14:textId="77777777" w:rsidTr="00984F9F">
        <w:trPr>
          <w:trHeight w:val="535"/>
        </w:trPr>
        <w:tc>
          <w:tcPr>
            <w:tcW w:w="480" w:type="pct"/>
            <w:vAlign w:val="center"/>
          </w:tcPr>
          <w:p w14:paraId="64FA97D1" w14:textId="77777777" w:rsidR="007655BC" w:rsidRPr="009E02CC" w:rsidRDefault="00B2637B" w:rsidP="00984F9F">
            <w:pPr>
              <w:pStyle w:val="TableParagraph"/>
              <w:spacing w:before="60" w:after="60"/>
              <w:rPr>
                <w:sz w:val="28"/>
                <w:szCs w:val="28"/>
              </w:rPr>
            </w:pPr>
            <w:r w:rsidRPr="009E02CC">
              <w:rPr>
                <w:spacing w:val="-2"/>
                <w:w w:val="105"/>
                <w:sz w:val="28"/>
                <w:szCs w:val="28"/>
              </w:rPr>
              <w:t>2.8.10</w:t>
            </w:r>
          </w:p>
        </w:tc>
        <w:tc>
          <w:tcPr>
            <w:tcW w:w="2625" w:type="pct"/>
            <w:vAlign w:val="center"/>
          </w:tcPr>
          <w:p w14:paraId="7C9F0E8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CFE516C" w14:textId="77777777" w:rsidR="007655BC" w:rsidRPr="009E02CC" w:rsidRDefault="00B2637B" w:rsidP="00984F9F">
            <w:pPr>
              <w:pStyle w:val="TableParagraph"/>
              <w:spacing w:before="60" w:after="60"/>
              <w:rPr>
                <w:sz w:val="28"/>
                <w:szCs w:val="28"/>
              </w:rPr>
            </w:pPr>
            <w:r w:rsidRPr="009E02CC">
              <w:rPr>
                <w:spacing w:val="-5"/>
                <w:sz w:val="28"/>
                <w:szCs w:val="28"/>
              </w:rPr>
              <w:t>DKV</w:t>
            </w:r>
          </w:p>
        </w:tc>
        <w:tc>
          <w:tcPr>
            <w:tcW w:w="1030" w:type="pct"/>
            <w:vAlign w:val="center"/>
          </w:tcPr>
          <w:p w14:paraId="4386958B" w14:textId="77777777" w:rsidR="007655BC" w:rsidRPr="009E02CC" w:rsidRDefault="00B2637B" w:rsidP="00984F9F">
            <w:pPr>
              <w:pStyle w:val="TableParagraph"/>
              <w:spacing w:before="60" w:after="60"/>
              <w:jc w:val="right"/>
              <w:rPr>
                <w:sz w:val="28"/>
                <w:szCs w:val="28"/>
              </w:rPr>
            </w:pPr>
            <w:r w:rsidRPr="009E02CC">
              <w:rPr>
                <w:spacing w:val="-2"/>
                <w:sz w:val="28"/>
                <w:szCs w:val="28"/>
              </w:rPr>
              <w:t>26,85</w:t>
            </w:r>
          </w:p>
        </w:tc>
      </w:tr>
      <w:tr w:rsidR="007655BC" w:rsidRPr="009E02CC" w14:paraId="39A6FC2D" w14:textId="77777777" w:rsidTr="00984F9F">
        <w:trPr>
          <w:trHeight w:val="335"/>
        </w:trPr>
        <w:tc>
          <w:tcPr>
            <w:tcW w:w="480" w:type="pct"/>
            <w:vAlign w:val="center"/>
          </w:tcPr>
          <w:p w14:paraId="0248E2BF" w14:textId="77777777" w:rsidR="007655BC" w:rsidRPr="009E02CC" w:rsidRDefault="00B2637B" w:rsidP="00984F9F">
            <w:pPr>
              <w:pStyle w:val="TableParagraph"/>
              <w:spacing w:before="60" w:after="60"/>
              <w:rPr>
                <w:b/>
                <w:sz w:val="28"/>
                <w:szCs w:val="28"/>
              </w:rPr>
            </w:pPr>
            <w:r w:rsidRPr="009E02CC">
              <w:rPr>
                <w:b/>
                <w:spacing w:val="-5"/>
                <w:w w:val="105"/>
                <w:sz w:val="28"/>
                <w:szCs w:val="28"/>
              </w:rPr>
              <w:t>2.9</w:t>
            </w:r>
          </w:p>
        </w:tc>
        <w:tc>
          <w:tcPr>
            <w:tcW w:w="2625" w:type="pct"/>
            <w:vAlign w:val="center"/>
          </w:tcPr>
          <w:p w14:paraId="412F6106"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1AA0064" w14:textId="77777777" w:rsidR="007655BC" w:rsidRPr="009E02CC" w:rsidRDefault="00B2637B" w:rsidP="00984F9F">
            <w:pPr>
              <w:pStyle w:val="TableParagraph"/>
              <w:spacing w:before="60" w:after="60"/>
              <w:rPr>
                <w:b/>
                <w:sz w:val="28"/>
                <w:szCs w:val="28"/>
              </w:rPr>
            </w:pPr>
            <w:r w:rsidRPr="009E02CC">
              <w:rPr>
                <w:b/>
                <w:spacing w:val="-5"/>
                <w:sz w:val="28"/>
                <w:szCs w:val="28"/>
              </w:rPr>
              <w:t>TON</w:t>
            </w:r>
          </w:p>
        </w:tc>
        <w:tc>
          <w:tcPr>
            <w:tcW w:w="1030" w:type="pct"/>
            <w:vAlign w:val="center"/>
          </w:tcPr>
          <w:p w14:paraId="01DDEBAD" w14:textId="77777777" w:rsidR="007655BC" w:rsidRPr="009E02CC" w:rsidRDefault="00B2637B" w:rsidP="00984F9F">
            <w:pPr>
              <w:pStyle w:val="TableParagraph"/>
              <w:spacing w:before="60" w:after="60"/>
              <w:jc w:val="right"/>
              <w:rPr>
                <w:b/>
                <w:sz w:val="28"/>
                <w:szCs w:val="28"/>
              </w:rPr>
            </w:pPr>
            <w:r w:rsidRPr="009E02CC">
              <w:rPr>
                <w:b/>
                <w:spacing w:val="-4"/>
                <w:sz w:val="28"/>
                <w:szCs w:val="28"/>
              </w:rPr>
              <w:t>5,65</w:t>
            </w:r>
          </w:p>
        </w:tc>
      </w:tr>
      <w:tr w:rsidR="007655BC" w:rsidRPr="009E02CC" w14:paraId="11A15CE6" w14:textId="77777777" w:rsidTr="00984F9F">
        <w:trPr>
          <w:trHeight w:val="335"/>
        </w:trPr>
        <w:tc>
          <w:tcPr>
            <w:tcW w:w="480" w:type="pct"/>
            <w:vAlign w:val="center"/>
          </w:tcPr>
          <w:p w14:paraId="56252A42" w14:textId="77777777" w:rsidR="007655BC" w:rsidRPr="009E02CC" w:rsidRDefault="00B2637B" w:rsidP="00984F9F">
            <w:pPr>
              <w:pStyle w:val="TableParagraph"/>
              <w:spacing w:before="60" w:after="60"/>
              <w:rPr>
                <w:b/>
                <w:sz w:val="28"/>
                <w:szCs w:val="28"/>
              </w:rPr>
            </w:pPr>
            <w:r w:rsidRPr="009E02CC">
              <w:rPr>
                <w:b/>
                <w:spacing w:val="-4"/>
                <w:w w:val="105"/>
                <w:sz w:val="28"/>
                <w:szCs w:val="28"/>
              </w:rPr>
              <w:t>2.10</w:t>
            </w:r>
          </w:p>
        </w:tc>
        <w:tc>
          <w:tcPr>
            <w:tcW w:w="2625" w:type="pct"/>
            <w:vAlign w:val="center"/>
          </w:tcPr>
          <w:p w14:paraId="6AD303A2"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3C3F6001" w14:textId="77777777" w:rsidR="007655BC" w:rsidRPr="009E02CC" w:rsidRDefault="00B2637B" w:rsidP="00984F9F">
            <w:pPr>
              <w:pStyle w:val="TableParagraph"/>
              <w:spacing w:before="60" w:after="60"/>
              <w:rPr>
                <w:b/>
                <w:sz w:val="28"/>
                <w:szCs w:val="28"/>
              </w:rPr>
            </w:pPr>
            <w:r w:rsidRPr="009E02CC">
              <w:rPr>
                <w:b/>
                <w:spacing w:val="-5"/>
                <w:sz w:val="28"/>
                <w:szCs w:val="28"/>
              </w:rPr>
              <w:t>TIN</w:t>
            </w:r>
          </w:p>
        </w:tc>
        <w:tc>
          <w:tcPr>
            <w:tcW w:w="1030" w:type="pct"/>
            <w:vAlign w:val="center"/>
          </w:tcPr>
          <w:p w14:paraId="6652CD78" w14:textId="77777777" w:rsidR="007655BC" w:rsidRPr="009E02CC" w:rsidRDefault="00B2637B" w:rsidP="00984F9F">
            <w:pPr>
              <w:pStyle w:val="TableParagraph"/>
              <w:spacing w:before="60" w:after="60"/>
              <w:jc w:val="right"/>
              <w:rPr>
                <w:b/>
                <w:sz w:val="28"/>
                <w:szCs w:val="28"/>
              </w:rPr>
            </w:pPr>
            <w:r w:rsidRPr="009E02CC">
              <w:rPr>
                <w:b/>
                <w:spacing w:val="-4"/>
                <w:sz w:val="28"/>
                <w:szCs w:val="28"/>
              </w:rPr>
              <w:t>0,10</w:t>
            </w:r>
          </w:p>
        </w:tc>
      </w:tr>
      <w:tr w:rsidR="007655BC" w:rsidRPr="009E02CC" w14:paraId="15625A7E" w14:textId="77777777" w:rsidTr="00984F9F">
        <w:trPr>
          <w:trHeight w:val="592"/>
        </w:trPr>
        <w:tc>
          <w:tcPr>
            <w:tcW w:w="480" w:type="pct"/>
            <w:vAlign w:val="center"/>
          </w:tcPr>
          <w:p w14:paraId="76759108" w14:textId="77777777" w:rsidR="007655BC" w:rsidRPr="009E02CC" w:rsidRDefault="00B2637B" w:rsidP="00984F9F">
            <w:pPr>
              <w:pStyle w:val="TableParagraph"/>
              <w:spacing w:before="60" w:after="60"/>
              <w:rPr>
                <w:b/>
                <w:sz w:val="28"/>
                <w:szCs w:val="28"/>
              </w:rPr>
            </w:pPr>
            <w:r w:rsidRPr="009E02CC">
              <w:rPr>
                <w:b/>
                <w:spacing w:val="-4"/>
                <w:w w:val="105"/>
                <w:sz w:val="28"/>
                <w:szCs w:val="28"/>
              </w:rPr>
              <w:t>2.11</w:t>
            </w:r>
          </w:p>
        </w:tc>
        <w:tc>
          <w:tcPr>
            <w:tcW w:w="2625" w:type="pct"/>
            <w:vAlign w:val="center"/>
          </w:tcPr>
          <w:p w14:paraId="1749E9ED" w14:textId="77777777" w:rsidR="007655BC" w:rsidRPr="009E02CC" w:rsidRDefault="00B2637B" w:rsidP="00984F9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099FF30E" w14:textId="77777777" w:rsidR="007655BC" w:rsidRPr="009E02CC" w:rsidRDefault="00B2637B" w:rsidP="00984F9F">
            <w:pPr>
              <w:pStyle w:val="TableParagraph"/>
              <w:spacing w:before="60" w:after="60"/>
              <w:rPr>
                <w:b/>
                <w:sz w:val="28"/>
                <w:szCs w:val="28"/>
              </w:rPr>
            </w:pPr>
            <w:r w:rsidRPr="009E02CC">
              <w:rPr>
                <w:b/>
                <w:spacing w:val="-5"/>
                <w:sz w:val="28"/>
                <w:szCs w:val="28"/>
              </w:rPr>
              <w:t>NTD</w:t>
            </w:r>
          </w:p>
        </w:tc>
        <w:tc>
          <w:tcPr>
            <w:tcW w:w="1030" w:type="pct"/>
            <w:vAlign w:val="center"/>
          </w:tcPr>
          <w:p w14:paraId="583C1E46" w14:textId="77777777" w:rsidR="007655BC" w:rsidRPr="009E02CC" w:rsidRDefault="00B2637B" w:rsidP="00984F9F">
            <w:pPr>
              <w:pStyle w:val="TableParagraph"/>
              <w:spacing w:before="60" w:after="60"/>
              <w:jc w:val="right"/>
              <w:rPr>
                <w:b/>
                <w:sz w:val="28"/>
                <w:szCs w:val="28"/>
              </w:rPr>
            </w:pPr>
            <w:r w:rsidRPr="009E02CC">
              <w:rPr>
                <w:b/>
                <w:spacing w:val="-2"/>
                <w:sz w:val="28"/>
                <w:szCs w:val="28"/>
              </w:rPr>
              <w:t>22,89</w:t>
            </w:r>
          </w:p>
        </w:tc>
      </w:tr>
      <w:tr w:rsidR="007655BC" w:rsidRPr="009E02CC" w14:paraId="3243B14A" w14:textId="77777777" w:rsidTr="00984F9F">
        <w:trPr>
          <w:trHeight w:val="336"/>
        </w:trPr>
        <w:tc>
          <w:tcPr>
            <w:tcW w:w="480" w:type="pct"/>
            <w:vAlign w:val="center"/>
          </w:tcPr>
          <w:p w14:paraId="79365F4C" w14:textId="77777777" w:rsidR="007655BC" w:rsidRPr="009E02CC" w:rsidRDefault="00B2637B" w:rsidP="00984F9F">
            <w:pPr>
              <w:pStyle w:val="TableParagraph"/>
              <w:spacing w:before="60" w:after="60"/>
              <w:rPr>
                <w:b/>
                <w:sz w:val="28"/>
                <w:szCs w:val="28"/>
              </w:rPr>
            </w:pPr>
            <w:r w:rsidRPr="009E02CC">
              <w:rPr>
                <w:b/>
                <w:spacing w:val="-4"/>
                <w:w w:val="105"/>
                <w:sz w:val="28"/>
                <w:szCs w:val="28"/>
              </w:rPr>
              <w:t>2.12</w:t>
            </w:r>
          </w:p>
        </w:tc>
        <w:tc>
          <w:tcPr>
            <w:tcW w:w="2625" w:type="pct"/>
            <w:vAlign w:val="center"/>
          </w:tcPr>
          <w:p w14:paraId="35F2EA69"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317851A" w14:textId="77777777" w:rsidR="007655BC" w:rsidRPr="009E02CC" w:rsidRDefault="00B2637B" w:rsidP="00984F9F">
            <w:pPr>
              <w:pStyle w:val="TableParagraph"/>
              <w:spacing w:before="60" w:after="60"/>
              <w:rPr>
                <w:b/>
                <w:sz w:val="28"/>
                <w:szCs w:val="28"/>
              </w:rPr>
            </w:pPr>
            <w:r w:rsidRPr="009E02CC">
              <w:rPr>
                <w:b/>
                <w:spacing w:val="-5"/>
                <w:sz w:val="28"/>
                <w:szCs w:val="28"/>
              </w:rPr>
              <w:t>TVC</w:t>
            </w:r>
          </w:p>
        </w:tc>
        <w:tc>
          <w:tcPr>
            <w:tcW w:w="1030" w:type="pct"/>
            <w:vAlign w:val="center"/>
          </w:tcPr>
          <w:p w14:paraId="785A10CE" w14:textId="77777777" w:rsidR="007655BC" w:rsidRPr="009E02CC" w:rsidRDefault="00B2637B" w:rsidP="00984F9F">
            <w:pPr>
              <w:pStyle w:val="TableParagraph"/>
              <w:spacing w:before="60" w:after="60"/>
              <w:jc w:val="right"/>
              <w:rPr>
                <w:b/>
                <w:sz w:val="28"/>
                <w:szCs w:val="28"/>
              </w:rPr>
            </w:pPr>
            <w:r w:rsidRPr="009E02CC">
              <w:rPr>
                <w:b/>
                <w:spacing w:val="-2"/>
                <w:sz w:val="28"/>
                <w:szCs w:val="28"/>
              </w:rPr>
              <w:t>630,32</w:t>
            </w:r>
          </w:p>
        </w:tc>
      </w:tr>
      <w:tr w:rsidR="007655BC" w:rsidRPr="009E02CC" w14:paraId="1FFBE7B3" w14:textId="77777777" w:rsidTr="00984F9F">
        <w:trPr>
          <w:trHeight w:val="335"/>
        </w:trPr>
        <w:tc>
          <w:tcPr>
            <w:tcW w:w="480" w:type="pct"/>
            <w:vAlign w:val="center"/>
          </w:tcPr>
          <w:p w14:paraId="69F5207F" w14:textId="77777777" w:rsidR="007655BC" w:rsidRPr="009E02CC" w:rsidRDefault="00B2637B" w:rsidP="00984F9F">
            <w:pPr>
              <w:pStyle w:val="TableParagraph"/>
              <w:spacing w:before="60" w:after="60"/>
              <w:rPr>
                <w:sz w:val="28"/>
                <w:szCs w:val="28"/>
              </w:rPr>
            </w:pPr>
            <w:r w:rsidRPr="009E02CC">
              <w:rPr>
                <w:spacing w:val="-2"/>
                <w:w w:val="105"/>
                <w:sz w:val="28"/>
                <w:szCs w:val="28"/>
              </w:rPr>
              <w:t>2.12.1</w:t>
            </w:r>
          </w:p>
        </w:tc>
        <w:tc>
          <w:tcPr>
            <w:tcW w:w="2625" w:type="pct"/>
            <w:vAlign w:val="center"/>
          </w:tcPr>
          <w:p w14:paraId="7BECA65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40B546C5" w14:textId="77777777" w:rsidR="007655BC" w:rsidRPr="009E02CC" w:rsidRDefault="00B2637B" w:rsidP="00984F9F">
            <w:pPr>
              <w:pStyle w:val="TableParagraph"/>
              <w:spacing w:before="60" w:after="60"/>
              <w:rPr>
                <w:sz w:val="28"/>
                <w:szCs w:val="28"/>
              </w:rPr>
            </w:pPr>
            <w:r w:rsidRPr="009E02CC">
              <w:rPr>
                <w:spacing w:val="-5"/>
                <w:sz w:val="28"/>
                <w:szCs w:val="28"/>
              </w:rPr>
              <w:t>MNC</w:t>
            </w:r>
          </w:p>
        </w:tc>
        <w:tc>
          <w:tcPr>
            <w:tcW w:w="1030" w:type="pct"/>
            <w:vAlign w:val="center"/>
          </w:tcPr>
          <w:p w14:paraId="0568C937" w14:textId="77777777" w:rsidR="007655BC" w:rsidRPr="009E02CC" w:rsidRDefault="00B2637B" w:rsidP="00984F9F">
            <w:pPr>
              <w:pStyle w:val="TableParagraph"/>
              <w:spacing w:before="60" w:after="60"/>
              <w:jc w:val="right"/>
              <w:rPr>
                <w:sz w:val="28"/>
                <w:szCs w:val="28"/>
              </w:rPr>
            </w:pPr>
            <w:r w:rsidRPr="009E02CC">
              <w:rPr>
                <w:spacing w:val="-2"/>
                <w:sz w:val="28"/>
                <w:szCs w:val="28"/>
              </w:rPr>
              <w:t>300,89</w:t>
            </w:r>
          </w:p>
        </w:tc>
      </w:tr>
      <w:tr w:rsidR="007655BC" w:rsidRPr="009E02CC" w14:paraId="04718EC2" w14:textId="77777777" w:rsidTr="00984F9F">
        <w:trPr>
          <w:trHeight w:val="335"/>
        </w:trPr>
        <w:tc>
          <w:tcPr>
            <w:tcW w:w="480" w:type="pct"/>
            <w:vAlign w:val="center"/>
          </w:tcPr>
          <w:p w14:paraId="1DF471A8" w14:textId="77777777" w:rsidR="007655BC" w:rsidRPr="009E02CC" w:rsidRDefault="00B2637B" w:rsidP="00984F9F">
            <w:pPr>
              <w:pStyle w:val="TableParagraph"/>
              <w:spacing w:before="60" w:after="60"/>
              <w:rPr>
                <w:sz w:val="28"/>
                <w:szCs w:val="28"/>
              </w:rPr>
            </w:pPr>
            <w:r w:rsidRPr="009E02CC">
              <w:rPr>
                <w:spacing w:val="-2"/>
                <w:w w:val="105"/>
                <w:sz w:val="28"/>
                <w:szCs w:val="28"/>
              </w:rPr>
              <w:t>2.12.2</w:t>
            </w:r>
          </w:p>
        </w:tc>
        <w:tc>
          <w:tcPr>
            <w:tcW w:w="2625" w:type="pct"/>
            <w:vAlign w:val="center"/>
          </w:tcPr>
          <w:p w14:paraId="45B8F34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359BBF0" w14:textId="77777777" w:rsidR="007655BC" w:rsidRPr="009E02CC" w:rsidRDefault="00B2637B" w:rsidP="00984F9F">
            <w:pPr>
              <w:pStyle w:val="TableParagraph"/>
              <w:spacing w:before="60" w:after="60"/>
              <w:rPr>
                <w:sz w:val="28"/>
                <w:szCs w:val="28"/>
              </w:rPr>
            </w:pPr>
            <w:r w:rsidRPr="009E02CC">
              <w:rPr>
                <w:spacing w:val="-5"/>
                <w:sz w:val="28"/>
                <w:szCs w:val="28"/>
              </w:rPr>
              <w:t>SON</w:t>
            </w:r>
          </w:p>
        </w:tc>
        <w:tc>
          <w:tcPr>
            <w:tcW w:w="1030" w:type="pct"/>
            <w:vAlign w:val="center"/>
          </w:tcPr>
          <w:p w14:paraId="048BDB87" w14:textId="77777777" w:rsidR="007655BC" w:rsidRPr="009E02CC" w:rsidRDefault="00B2637B" w:rsidP="00984F9F">
            <w:pPr>
              <w:pStyle w:val="TableParagraph"/>
              <w:spacing w:before="60" w:after="60"/>
              <w:jc w:val="right"/>
              <w:rPr>
                <w:sz w:val="28"/>
                <w:szCs w:val="28"/>
              </w:rPr>
            </w:pPr>
            <w:r w:rsidRPr="009E02CC">
              <w:rPr>
                <w:spacing w:val="-2"/>
                <w:sz w:val="28"/>
                <w:szCs w:val="28"/>
              </w:rPr>
              <w:t>329,43</w:t>
            </w:r>
          </w:p>
        </w:tc>
      </w:tr>
      <w:tr w:rsidR="007655BC" w:rsidRPr="009E02CC" w14:paraId="73E6B15A" w14:textId="77777777" w:rsidTr="00984F9F">
        <w:trPr>
          <w:trHeight w:val="335"/>
        </w:trPr>
        <w:tc>
          <w:tcPr>
            <w:tcW w:w="480" w:type="pct"/>
            <w:vAlign w:val="center"/>
          </w:tcPr>
          <w:p w14:paraId="137E4B3F" w14:textId="77777777" w:rsidR="007655BC" w:rsidRPr="009E02CC" w:rsidRDefault="00B2637B" w:rsidP="00984F9F">
            <w:pPr>
              <w:pStyle w:val="TableParagraph"/>
              <w:spacing w:before="60" w:after="60"/>
              <w:rPr>
                <w:sz w:val="28"/>
                <w:szCs w:val="28"/>
              </w:rPr>
            </w:pPr>
            <w:r w:rsidRPr="009E02CC">
              <w:rPr>
                <w:spacing w:val="-4"/>
                <w:w w:val="105"/>
                <w:sz w:val="28"/>
                <w:szCs w:val="28"/>
              </w:rPr>
              <w:t>2.13</w:t>
            </w:r>
          </w:p>
        </w:tc>
        <w:tc>
          <w:tcPr>
            <w:tcW w:w="2625" w:type="pct"/>
            <w:vAlign w:val="center"/>
          </w:tcPr>
          <w:p w14:paraId="6F196E2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DA3A5D6" w14:textId="77777777" w:rsidR="007655BC" w:rsidRPr="009E02CC" w:rsidRDefault="00B2637B" w:rsidP="00984F9F">
            <w:pPr>
              <w:pStyle w:val="TableParagraph"/>
              <w:spacing w:before="60" w:after="60"/>
              <w:rPr>
                <w:sz w:val="28"/>
                <w:szCs w:val="28"/>
              </w:rPr>
            </w:pPr>
            <w:r w:rsidRPr="009E02CC">
              <w:rPr>
                <w:spacing w:val="-5"/>
                <w:sz w:val="28"/>
                <w:szCs w:val="28"/>
              </w:rPr>
              <w:t>PNK</w:t>
            </w:r>
          </w:p>
        </w:tc>
        <w:tc>
          <w:tcPr>
            <w:tcW w:w="1030" w:type="pct"/>
            <w:vAlign w:val="center"/>
          </w:tcPr>
          <w:p w14:paraId="4A1DCA4C" w14:textId="77777777" w:rsidR="007655BC" w:rsidRPr="009E02CC" w:rsidRDefault="00B2637B" w:rsidP="00984F9F">
            <w:pPr>
              <w:pStyle w:val="TableParagraph"/>
              <w:spacing w:before="60" w:after="60"/>
              <w:jc w:val="right"/>
              <w:rPr>
                <w:sz w:val="28"/>
                <w:szCs w:val="28"/>
              </w:rPr>
            </w:pPr>
            <w:r w:rsidRPr="009E02CC">
              <w:rPr>
                <w:spacing w:val="-4"/>
                <w:sz w:val="28"/>
                <w:szCs w:val="28"/>
              </w:rPr>
              <w:t>0,50</w:t>
            </w:r>
          </w:p>
        </w:tc>
      </w:tr>
      <w:tr w:rsidR="007655BC" w:rsidRPr="009E02CC" w14:paraId="232B3734" w14:textId="77777777" w:rsidTr="00984F9F">
        <w:trPr>
          <w:trHeight w:val="335"/>
        </w:trPr>
        <w:tc>
          <w:tcPr>
            <w:tcW w:w="480" w:type="pct"/>
            <w:vAlign w:val="center"/>
          </w:tcPr>
          <w:p w14:paraId="742ED18A" w14:textId="77777777" w:rsidR="007655BC" w:rsidRPr="009E02CC" w:rsidRDefault="00B2637B" w:rsidP="00984F9F">
            <w:pPr>
              <w:pStyle w:val="TableParagraph"/>
              <w:spacing w:before="60" w:after="60"/>
              <w:rPr>
                <w:b/>
                <w:sz w:val="28"/>
                <w:szCs w:val="28"/>
              </w:rPr>
            </w:pPr>
            <w:r w:rsidRPr="009E02CC">
              <w:rPr>
                <w:b/>
                <w:spacing w:val="-10"/>
                <w:w w:val="105"/>
                <w:sz w:val="28"/>
                <w:szCs w:val="28"/>
              </w:rPr>
              <w:t>3</w:t>
            </w:r>
          </w:p>
        </w:tc>
        <w:tc>
          <w:tcPr>
            <w:tcW w:w="2625" w:type="pct"/>
            <w:vAlign w:val="center"/>
          </w:tcPr>
          <w:p w14:paraId="4329811C"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A4AF141" w14:textId="77777777" w:rsidR="007655BC" w:rsidRPr="009E02CC" w:rsidRDefault="00B2637B" w:rsidP="00984F9F">
            <w:pPr>
              <w:pStyle w:val="TableParagraph"/>
              <w:spacing w:before="60" w:after="60"/>
              <w:rPr>
                <w:b/>
                <w:sz w:val="28"/>
                <w:szCs w:val="28"/>
              </w:rPr>
            </w:pPr>
            <w:r w:rsidRPr="009E02CC">
              <w:rPr>
                <w:b/>
                <w:spacing w:val="-5"/>
                <w:sz w:val="28"/>
                <w:szCs w:val="28"/>
              </w:rPr>
              <w:t>CSD</w:t>
            </w:r>
          </w:p>
        </w:tc>
        <w:tc>
          <w:tcPr>
            <w:tcW w:w="1030" w:type="pct"/>
            <w:vAlign w:val="center"/>
          </w:tcPr>
          <w:p w14:paraId="18161B8A" w14:textId="77777777" w:rsidR="007655BC" w:rsidRPr="009E02CC" w:rsidRDefault="00B2637B" w:rsidP="00984F9F">
            <w:pPr>
              <w:pStyle w:val="TableParagraph"/>
              <w:spacing w:before="60" w:after="60"/>
              <w:jc w:val="right"/>
              <w:rPr>
                <w:b/>
                <w:sz w:val="28"/>
                <w:szCs w:val="28"/>
              </w:rPr>
            </w:pPr>
            <w:r w:rsidRPr="009E02CC">
              <w:rPr>
                <w:b/>
                <w:spacing w:val="-10"/>
                <w:sz w:val="28"/>
                <w:szCs w:val="28"/>
              </w:rPr>
              <w:t>-</w:t>
            </w:r>
          </w:p>
        </w:tc>
      </w:tr>
      <w:tr w:rsidR="007655BC" w:rsidRPr="009E02CC" w14:paraId="2D398532" w14:textId="77777777" w:rsidTr="00984F9F">
        <w:trPr>
          <w:trHeight w:val="335"/>
        </w:trPr>
        <w:tc>
          <w:tcPr>
            <w:tcW w:w="480" w:type="pct"/>
            <w:vAlign w:val="center"/>
          </w:tcPr>
          <w:p w14:paraId="4BF196F6" w14:textId="77777777" w:rsidR="007655BC" w:rsidRPr="009E02CC" w:rsidRDefault="007655BC" w:rsidP="00984F9F">
            <w:pPr>
              <w:pStyle w:val="TableParagraph"/>
              <w:spacing w:before="60" w:after="60"/>
              <w:jc w:val="left"/>
              <w:rPr>
                <w:sz w:val="28"/>
                <w:szCs w:val="28"/>
              </w:rPr>
            </w:pPr>
          </w:p>
        </w:tc>
        <w:tc>
          <w:tcPr>
            <w:tcW w:w="2625" w:type="pct"/>
            <w:vAlign w:val="center"/>
          </w:tcPr>
          <w:p w14:paraId="0E3949BD"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6CEA07E" w14:textId="77777777" w:rsidR="007655BC" w:rsidRPr="009E02CC" w:rsidRDefault="007655BC" w:rsidP="00984F9F">
            <w:pPr>
              <w:pStyle w:val="TableParagraph"/>
              <w:spacing w:before="60" w:after="60"/>
              <w:jc w:val="left"/>
              <w:rPr>
                <w:sz w:val="28"/>
                <w:szCs w:val="28"/>
              </w:rPr>
            </w:pPr>
          </w:p>
        </w:tc>
        <w:tc>
          <w:tcPr>
            <w:tcW w:w="1030" w:type="pct"/>
            <w:vAlign w:val="center"/>
          </w:tcPr>
          <w:p w14:paraId="7FEFCA86"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006961A" w14:textId="77777777" w:rsidTr="00984F9F">
        <w:trPr>
          <w:trHeight w:val="335"/>
        </w:trPr>
        <w:tc>
          <w:tcPr>
            <w:tcW w:w="480" w:type="pct"/>
            <w:vAlign w:val="center"/>
          </w:tcPr>
          <w:p w14:paraId="12B7953A" w14:textId="77777777" w:rsidR="007655BC" w:rsidRPr="009E02CC" w:rsidRDefault="00B2637B" w:rsidP="00984F9F">
            <w:pPr>
              <w:pStyle w:val="TableParagraph"/>
              <w:spacing w:before="60" w:after="60"/>
              <w:rPr>
                <w:sz w:val="28"/>
                <w:szCs w:val="28"/>
              </w:rPr>
            </w:pPr>
            <w:r w:rsidRPr="009E02CC">
              <w:rPr>
                <w:spacing w:val="-5"/>
                <w:w w:val="105"/>
                <w:sz w:val="28"/>
                <w:szCs w:val="28"/>
              </w:rPr>
              <w:t>3.1</w:t>
            </w:r>
          </w:p>
        </w:tc>
        <w:tc>
          <w:tcPr>
            <w:tcW w:w="2625" w:type="pct"/>
            <w:vAlign w:val="center"/>
          </w:tcPr>
          <w:p w14:paraId="27E47F2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03EFC887" w14:textId="77777777" w:rsidR="007655BC" w:rsidRPr="009E02CC" w:rsidRDefault="00B2637B" w:rsidP="00984F9F">
            <w:pPr>
              <w:pStyle w:val="TableParagraph"/>
              <w:spacing w:before="60" w:after="60"/>
              <w:rPr>
                <w:sz w:val="28"/>
                <w:szCs w:val="28"/>
              </w:rPr>
            </w:pPr>
            <w:r w:rsidRPr="009E02CC">
              <w:rPr>
                <w:spacing w:val="-5"/>
                <w:sz w:val="28"/>
                <w:szCs w:val="28"/>
              </w:rPr>
              <w:t>BCS</w:t>
            </w:r>
          </w:p>
        </w:tc>
        <w:tc>
          <w:tcPr>
            <w:tcW w:w="1030" w:type="pct"/>
            <w:vAlign w:val="center"/>
          </w:tcPr>
          <w:p w14:paraId="20EC9B17"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04494A8" w14:textId="77777777" w:rsidTr="00984F9F">
        <w:trPr>
          <w:trHeight w:val="335"/>
        </w:trPr>
        <w:tc>
          <w:tcPr>
            <w:tcW w:w="480" w:type="pct"/>
            <w:vAlign w:val="center"/>
          </w:tcPr>
          <w:p w14:paraId="07B927A2" w14:textId="77777777" w:rsidR="007655BC" w:rsidRPr="009E02CC" w:rsidRDefault="00B2637B" w:rsidP="00984F9F">
            <w:pPr>
              <w:pStyle w:val="TableParagraph"/>
              <w:spacing w:before="60" w:after="60"/>
              <w:rPr>
                <w:sz w:val="28"/>
                <w:szCs w:val="28"/>
              </w:rPr>
            </w:pPr>
            <w:r w:rsidRPr="009E02CC">
              <w:rPr>
                <w:spacing w:val="-5"/>
                <w:w w:val="105"/>
                <w:sz w:val="28"/>
                <w:szCs w:val="28"/>
              </w:rPr>
              <w:t>3.2</w:t>
            </w:r>
          </w:p>
        </w:tc>
        <w:tc>
          <w:tcPr>
            <w:tcW w:w="2625" w:type="pct"/>
            <w:vAlign w:val="center"/>
          </w:tcPr>
          <w:p w14:paraId="6532309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17E05CA" w14:textId="77777777" w:rsidR="007655BC" w:rsidRPr="009E02CC" w:rsidRDefault="00B2637B" w:rsidP="00984F9F">
            <w:pPr>
              <w:pStyle w:val="TableParagraph"/>
              <w:spacing w:before="60" w:after="60"/>
              <w:rPr>
                <w:sz w:val="28"/>
                <w:szCs w:val="28"/>
              </w:rPr>
            </w:pPr>
            <w:r w:rsidRPr="009E02CC">
              <w:rPr>
                <w:spacing w:val="-5"/>
                <w:sz w:val="28"/>
                <w:szCs w:val="28"/>
              </w:rPr>
              <w:t>DCS</w:t>
            </w:r>
          </w:p>
        </w:tc>
        <w:tc>
          <w:tcPr>
            <w:tcW w:w="1030" w:type="pct"/>
            <w:vAlign w:val="center"/>
          </w:tcPr>
          <w:p w14:paraId="6AB0EB6D"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2283C39" w14:textId="77777777" w:rsidTr="00984F9F">
        <w:trPr>
          <w:trHeight w:val="336"/>
        </w:trPr>
        <w:tc>
          <w:tcPr>
            <w:tcW w:w="480" w:type="pct"/>
            <w:vAlign w:val="center"/>
          </w:tcPr>
          <w:p w14:paraId="0207C5A1" w14:textId="77777777" w:rsidR="007655BC" w:rsidRPr="009E02CC" w:rsidRDefault="00B2637B" w:rsidP="00984F9F">
            <w:pPr>
              <w:pStyle w:val="TableParagraph"/>
              <w:spacing w:before="60" w:after="60"/>
              <w:rPr>
                <w:sz w:val="28"/>
                <w:szCs w:val="28"/>
              </w:rPr>
            </w:pPr>
            <w:r w:rsidRPr="009E02CC">
              <w:rPr>
                <w:spacing w:val="-5"/>
                <w:w w:val="105"/>
                <w:sz w:val="28"/>
                <w:szCs w:val="28"/>
              </w:rPr>
              <w:t>3.3</w:t>
            </w:r>
          </w:p>
        </w:tc>
        <w:tc>
          <w:tcPr>
            <w:tcW w:w="2625" w:type="pct"/>
            <w:vAlign w:val="center"/>
          </w:tcPr>
          <w:p w14:paraId="7F3567BC" w14:textId="77777777" w:rsidR="007655BC" w:rsidRPr="009E02CC" w:rsidRDefault="00B2637B" w:rsidP="00984F9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ED9849F" w14:textId="77777777" w:rsidR="007655BC" w:rsidRPr="009E02CC" w:rsidRDefault="00B2637B" w:rsidP="00984F9F">
            <w:pPr>
              <w:pStyle w:val="TableParagraph"/>
              <w:spacing w:before="60" w:after="60"/>
              <w:rPr>
                <w:sz w:val="28"/>
                <w:szCs w:val="28"/>
              </w:rPr>
            </w:pPr>
            <w:r w:rsidRPr="009E02CC">
              <w:rPr>
                <w:spacing w:val="-5"/>
                <w:sz w:val="28"/>
                <w:szCs w:val="28"/>
              </w:rPr>
              <w:t>NCS</w:t>
            </w:r>
          </w:p>
        </w:tc>
        <w:tc>
          <w:tcPr>
            <w:tcW w:w="1030" w:type="pct"/>
            <w:vAlign w:val="center"/>
          </w:tcPr>
          <w:p w14:paraId="39C192C4"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7A8B25A1" w14:textId="77777777" w:rsidTr="00984F9F">
        <w:trPr>
          <w:trHeight w:val="335"/>
        </w:trPr>
        <w:tc>
          <w:tcPr>
            <w:tcW w:w="480" w:type="pct"/>
            <w:vAlign w:val="center"/>
          </w:tcPr>
          <w:p w14:paraId="6C9B3A6F" w14:textId="77777777" w:rsidR="007655BC" w:rsidRPr="009E02CC" w:rsidRDefault="00B2637B" w:rsidP="00984F9F">
            <w:pPr>
              <w:pStyle w:val="TableParagraph"/>
              <w:spacing w:before="60" w:after="60"/>
              <w:rPr>
                <w:sz w:val="28"/>
                <w:szCs w:val="28"/>
              </w:rPr>
            </w:pPr>
            <w:r w:rsidRPr="009E02CC">
              <w:rPr>
                <w:spacing w:val="-5"/>
                <w:w w:val="105"/>
                <w:sz w:val="28"/>
                <w:szCs w:val="28"/>
              </w:rPr>
              <w:t>3.4</w:t>
            </w:r>
          </w:p>
        </w:tc>
        <w:tc>
          <w:tcPr>
            <w:tcW w:w="2625" w:type="pct"/>
            <w:vAlign w:val="center"/>
          </w:tcPr>
          <w:p w14:paraId="1A1DAB7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F47A082" w14:textId="77777777" w:rsidR="007655BC" w:rsidRPr="009E02CC" w:rsidRDefault="00B2637B" w:rsidP="00984F9F">
            <w:pPr>
              <w:pStyle w:val="TableParagraph"/>
              <w:spacing w:before="60" w:after="60"/>
              <w:rPr>
                <w:sz w:val="28"/>
                <w:szCs w:val="28"/>
              </w:rPr>
            </w:pPr>
            <w:r w:rsidRPr="009E02CC">
              <w:rPr>
                <w:spacing w:val="-5"/>
                <w:sz w:val="28"/>
                <w:szCs w:val="28"/>
              </w:rPr>
              <w:t>MCS</w:t>
            </w:r>
          </w:p>
        </w:tc>
        <w:tc>
          <w:tcPr>
            <w:tcW w:w="1030" w:type="pct"/>
            <w:vAlign w:val="center"/>
          </w:tcPr>
          <w:p w14:paraId="79E5A8D6"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3EA9F05" w14:textId="77777777" w:rsidTr="00984F9F">
        <w:trPr>
          <w:trHeight w:val="327"/>
        </w:trPr>
        <w:tc>
          <w:tcPr>
            <w:tcW w:w="480" w:type="pct"/>
            <w:vAlign w:val="center"/>
          </w:tcPr>
          <w:p w14:paraId="472F967C" w14:textId="77777777" w:rsidR="007655BC" w:rsidRPr="009E02CC" w:rsidRDefault="00B2637B" w:rsidP="00984F9F">
            <w:pPr>
              <w:pStyle w:val="TableParagraph"/>
              <w:spacing w:before="60" w:after="60"/>
              <w:rPr>
                <w:b/>
                <w:sz w:val="28"/>
                <w:szCs w:val="28"/>
              </w:rPr>
            </w:pPr>
            <w:r w:rsidRPr="009E02CC">
              <w:rPr>
                <w:b/>
                <w:spacing w:val="-10"/>
                <w:w w:val="105"/>
                <w:sz w:val="28"/>
                <w:szCs w:val="28"/>
              </w:rPr>
              <w:t>4</w:t>
            </w:r>
          </w:p>
        </w:tc>
        <w:tc>
          <w:tcPr>
            <w:tcW w:w="2625" w:type="pct"/>
            <w:vAlign w:val="center"/>
          </w:tcPr>
          <w:p w14:paraId="07ACFCC6"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269F6B9" w14:textId="77777777" w:rsidR="007655BC" w:rsidRPr="009E02CC" w:rsidRDefault="007655BC" w:rsidP="00984F9F">
            <w:pPr>
              <w:pStyle w:val="TableParagraph"/>
              <w:spacing w:before="60" w:after="60"/>
              <w:jc w:val="left"/>
              <w:rPr>
                <w:sz w:val="28"/>
                <w:szCs w:val="28"/>
              </w:rPr>
            </w:pPr>
          </w:p>
        </w:tc>
        <w:tc>
          <w:tcPr>
            <w:tcW w:w="1030" w:type="pct"/>
            <w:vAlign w:val="center"/>
          </w:tcPr>
          <w:p w14:paraId="062AD2EE"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bl>
    <w:p w14:paraId="4AE36340" w14:textId="77777777" w:rsidR="007655BC" w:rsidRPr="009E02CC" w:rsidRDefault="00B2637B" w:rsidP="00984F9F">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10635F53"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F4CBB28" w14:textId="77777777" w:rsidR="007655BC" w:rsidRPr="009E02CC" w:rsidRDefault="00B2637B" w:rsidP="00984F9F">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84</w:t>
      </w:r>
    </w:p>
    <w:p w14:paraId="4DB4DCB9" w14:textId="77777777" w:rsidR="007655BC" w:rsidRPr="009E02CC" w:rsidRDefault="00B2637B" w:rsidP="00984F9F">
      <w:pPr>
        <w:pStyle w:val="Heading1"/>
        <w:spacing w:before="0"/>
        <w:ind w:left="0" w:right="0"/>
        <w:rPr>
          <w:sz w:val="28"/>
          <w:szCs w:val="28"/>
        </w:rPr>
      </w:pPr>
      <w:r w:rsidRPr="009E02CC">
        <w:rPr>
          <w:sz w:val="28"/>
          <w:szCs w:val="28"/>
        </w:rPr>
        <w:t>ĐIỀU CHỈNH PHÂN BỔ CHỈ TIÊU SỬ DỤNG ĐẤT ĐẾN NĂM 2030 ĐỐI VỚI XÃ NGHĨA TRUNG</w:t>
      </w:r>
    </w:p>
    <w:p w14:paraId="2E849454" w14:textId="77777777" w:rsidR="007655BC" w:rsidRPr="009E02CC" w:rsidRDefault="00B2637B" w:rsidP="00984F9F">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0E39E50" w14:textId="77777777" w:rsidTr="00984F9F">
        <w:trPr>
          <w:trHeight w:val="608"/>
        </w:trPr>
        <w:tc>
          <w:tcPr>
            <w:tcW w:w="480" w:type="pct"/>
            <w:vAlign w:val="center"/>
          </w:tcPr>
          <w:p w14:paraId="09B9A23F" w14:textId="77C9861A"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vAlign w:val="center"/>
          </w:tcPr>
          <w:p w14:paraId="4B8CC84A" w14:textId="3F5E30D9"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A3E5C48" w14:textId="509A926C"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vAlign w:val="center"/>
          </w:tcPr>
          <w:p w14:paraId="20CE9981" w14:textId="1C294E45"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CF6C833" w14:textId="77777777" w:rsidTr="00984F9F">
        <w:trPr>
          <w:trHeight w:val="274"/>
        </w:trPr>
        <w:tc>
          <w:tcPr>
            <w:tcW w:w="480" w:type="pct"/>
            <w:vAlign w:val="center"/>
          </w:tcPr>
          <w:p w14:paraId="273D4299"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vAlign w:val="center"/>
          </w:tcPr>
          <w:p w14:paraId="7430B1C2"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vAlign w:val="center"/>
          </w:tcPr>
          <w:p w14:paraId="0B2058F0"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vAlign w:val="center"/>
          </w:tcPr>
          <w:p w14:paraId="7300B398"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10FCFDF6" w14:textId="77777777" w:rsidTr="00984F9F">
        <w:trPr>
          <w:trHeight w:val="340"/>
        </w:trPr>
        <w:tc>
          <w:tcPr>
            <w:tcW w:w="480" w:type="pct"/>
            <w:vAlign w:val="center"/>
          </w:tcPr>
          <w:p w14:paraId="226B41A4" w14:textId="77777777" w:rsidR="007655BC" w:rsidRPr="009E02CC" w:rsidRDefault="007655BC" w:rsidP="00984F9F">
            <w:pPr>
              <w:pStyle w:val="TableParagraph"/>
              <w:spacing w:before="60" w:after="60"/>
              <w:jc w:val="left"/>
              <w:rPr>
                <w:sz w:val="28"/>
                <w:szCs w:val="28"/>
              </w:rPr>
            </w:pPr>
          </w:p>
        </w:tc>
        <w:tc>
          <w:tcPr>
            <w:tcW w:w="2625" w:type="pct"/>
            <w:vAlign w:val="center"/>
          </w:tcPr>
          <w:p w14:paraId="07C206D3" w14:textId="77777777" w:rsidR="007655BC" w:rsidRPr="009E02CC" w:rsidRDefault="00B2637B" w:rsidP="00984F9F">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398C82C0" w14:textId="77777777" w:rsidR="007655BC" w:rsidRPr="009E02CC" w:rsidRDefault="007655BC" w:rsidP="00984F9F">
            <w:pPr>
              <w:pStyle w:val="TableParagraph"/>
              <w:spacing w:before="60" w:after="60"/>
              <w:jc w:val="left"/>
              <w:rPr>
                <w:sz w:val="28"/>
                <w:szCs w:val="28"/>
              </w:rPr>
            </w:pPr>
          </w:p>
        </w:tc>
        <w:tc>
          <w:tcPr>
            <w:tcW w:w="1030" w:type="pct"/>
            <w:vAlign w:val="center"/>
          </w:tcPr>
          <w:p w14:paraId="5E80DF22" w14:textId="77777777" w:rsidR="007655BC" w:rsidRPr="009E02CC" w:rsidRDefault="00B2637B" w:rsidP="00984F9F">
            <w:pPr>
              <w:pStyle w:val="TableParagraph"/>
              <w:spacing w:before="60" w:after="60"/>
              <w:jc w:val="right"/>
              <w:rPr>
                <w:b/>
                <w:sz w:val="28"/>
                <w:szCs w:val="28"/>
              </w:rPr>
            </w:pPr>
            <w:r w:rsidRPr="009E02CC">
              <w:rPr>
                <w:b/>
                <w:spacing w:val="-2"/>
                <w:sz w:val="28"/>
                <w:szCs w:val="28"/>
              </w:rPr>
              <w:t>22.204,46</w:t>
            </w:r>
          </w:p>
        </w:tc>
      </w:tr>
      <w:tr w:rsidR="007655BC" w:rsidRPr="009E02CC" w14:paraId="0AA5836D" w14:textId="77777777" w:rsidTr="00984F9F">
        <w:trPr>
          <w:trHeight w:val="340"/>
        </w:trPr>
        <w:tc>
          <w:tcPr>
            <w:tcW w:w="480" w:type="pct"/>
            <w:vAlign w:val="center"/>
          </w:tcPr>
          <w:p w14:paraId="54A77B57" w14:textId="77777777" w:rsidR="007655BC" w:rsidRPr="009E02CC" w:rsidRDefault="00B2637B" w:rsidP="00984F9F">
            <w:pPr>
              <w:pStyle w:val="TableParagraph"/>
              <w:spacing w:before="60" w:after="60"/>
              <w:rPr>
                <w:b/>
                <w:sz w:val="28"/>
                <w:szCs w:val="28"/>
              </w:rPr>
            </w:pPr>
            <w:r w:rsidRPr="009E02CC">
              <w:rPr>
                <w:b/>
                <w:spacing w:val="-10"/>
                <w:w w:val="105"/>
                <w:sz w:val="28"/>
                <w:szCs w:val="28"/>
              </w:rPr>
              <w:t>1</w:t>
            </w:r>
          </w:p>
        </w:tc>
        <w:tc>
          <w:tcPr>
            <w:tcW w:w="2625" w:type="pct"/>
            <w:vAlign w:val="center"/>
          </w:tcPr>
          <w:p w14:paraId="3833A28E"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FEFF548" w14:textId="77777777" w:rsidR="007655BC" w:rsidRPr="009E02CC" w:rsidRDefault="00B2637B" w:rsidP="00984F9F">
            <w:pPr>
              <w:pStyle w:val="TableParagraph"/>
              <w:spacing w:before="60" w:after="60"/>
              <w:rPr>
                <w:b/>
                <w:sz w:val="28"/>
                <w:szCs w:val="28"/>
              </w:rPr>
            </w:pPr>
            <w:r w:rsidRPr="009E02CC">
              <w:rPr>
                <w:b/>
                <w:spacing w:val="-5"/>
                <w:sz w:val="28"/>
                <w:szCs w:val="28"/>
              </w:rPr>
              <w:t>NNP</w:t>
            </w:r>
          </w:p>
        </w:tc>
        <w:tc>
          <w:tcPr>
            <w:tcW w:w="1030" w:type="pct"/>
            <w:vAlign w:val="center"/>
          </w:tcPr>
          <w:p w14:paraId="23A1A0E0" w14:textId="77777777" w:rsidR="007655BC" w:rsidRPr="009E02CC" w:rsidRDefault="00B2637B" w:rsidP="00984F9F">
            <w:pPr>
              <w:pStyle w:val="TableParagraph"/>
              <w:spacing w:before="60" w:after="60"/>
              <w:jc w:val="right"/>
              <w:rPr>
                <w:b/>
                <w:sz w:val="28"/>
                <w:szCs w:val="28"/>
              </w:rPr>
            </w:pPr>
            <w:r w:rsidRPr="009E02CC">
              <w:rPr>
                <w:b/>
                <w:spacing w:val="-2"/>
                <w:sz w:val="28"/>
                <w:szCs w:val="28"/>
              </w:rPr>
              <w:t>11.186,71</w:t>
            </w:r>
          </w:p>
        </w:tc>
      </w:tr>
      <w:tr w:rsidR="007655BC" w:rsidRPr="009E02CC" w14:paraId="77B10CA6" w14:textId="77777777" w:rsidTr="00984F9F">
        <w:trPr>
          <w:trHeight w:val="340"/>
        </w:trPr>
        <w:tc>
          <w:tcPr>
            <w:tcW w:w="480" w:type="pct"/>
            <w:vAlign w:val="center"/>
          </w:tcPr>
          <w:p w14:paraId="0AAF9C1B" w14:textId="77777777" w:rsidR="007655BC" w:rsidRPr="009E02CC" w:rsidRDefault="007655BC" w:rsidP="00984F9F">
            <w:pPr>
              <w:pStyle w:val="TableParagraph"/>
              <w:spacing w:before="60" w:after="60"/>
              <w:jc w:val="left"/>
              <w:rPr>
                <w:sz w:val="28"/>
                <w:szCs w:val="28"/>
              </w:rPr>
            </w:pPr>
          </w:p>
        </w:tc>
        <w:tc>
          <w:tcPr>
            <w:tcW w:w="2625" w:type="pct"/>
            <w:vAlign w:val="center"/>
          </w:tcPr>
          <w:p w14:paraId="0E04716F"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B805696" w14:textId="77777777" w:rsidR="007655BC" w:rsidRPr="009E02CC" w:rsidRDefault="007655BC" w:rsidP="00984F9F">
            <w:pPr>
              <w:pStyle w:val="TableParagraph"/>
              <w:spacing w:before="60" w:after="60"/>
              <w:jc w:val="left"/>
              <w:rPr>
                <w:sz w:val="28"/>
                <w:szCs w:val="28"/>
              </w:rPr>
            </w:pPr>
          </w:p>
        </w:tc>
        <w:tc>
          <w:tcPr>
            <w:tcW w:w="1030" w:type="pct"/>
            <w:vAlign w:val="center"/>
          </w:tcPr>
          <w:p w14:paraId="6586993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DC6C108" w14:textId="77777777" w:rsidTr="00984F9F">
        <w:trPr>
          <w:trHeight w:val="340"/>
        </w:trPr>
        <w:tc>
          <w:tcPr>
            <w:tcW w:w="480" w:type="pct"/>
            <w:vAlign w:val="center"/>
          </w:tcPr>
          <w:p w14:paraId="5E3F408D" w14:textId="77777777" w:rsidR="007655BC" w:rsidRPr="009E02CC" w:rsidRDefault="00B2637B" w:rsidP="00984F9F">
            <w:pPr>
              <w:pStyle w:val="TableParagraph"/>
              <w:spacing w:before="60" w:after="60"/>
              <w:rPr>
                <w:sz w:val="28"/>
                <w:szCs w:val="28"/>
              </w:rPr>
            </w:pPr>
            <w:r w:rsidRPr="009E02CC">
              <w:rPr>
                <w:spacing w:val="-5"/>
                <w:w w:val="105"/>
                <w:sz w:val="28"/>
                <w:szCs w:val="28"/>
              </w:rPr>
              <w:t>1.1</w:t>
            </w:r>
          </w:p>
        </w:tc>
        <w:tc>
          <w:tcPr>
            <w:tcW w:w="2625" w:type="pct"/>
            <w:vAlign w:val="center"/>
          </w:tcPr>
          <w:p w14:paraId="3B9C51F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7023EE8" w14:textId="77777777" w:rsidR="007655BC" w:rsidRPr="009E02CC" w:rsidRDefault="00B2637B" w:rsidP="00984F9F">
            <w:pPr>
              <w:pStyle w:val="TableParagraph"/>
              <w:spacing w:before="60" w:after="60"/>
              <w:rPr>
                <w:sz w:val="28"/>
                <w:szCs w:val="28"/>
              </w:rPr>
            </w:pPr>
            <w:r w:rsidRPr="009E02CC">
              <w:rPr>
                <w:spacing w:val="-5"/>
                <w:sz w:val="28"/>
                <w:szCs w:val="28"/>
              </w:rPr>
              <w:t>LUA</w:t>
            </w:r>
          </w:p>
        </w:tc>
        <w:tc>
          <w:tcPr>
            <w:tcW w:w="1030" w:type="pct"/>
            <w:vAlign w:val="center"/>
          </w:tcPr>
          <w:p w14:paraId="2C344EFB"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20444C6" w14:textId="77777777" w:rsidTr="00984F9F">
        <w:trPr>
          <w:trHeight w:val="340"/>
        </w:trPr>
        <w:tc>
          <w:tcPr>
            <w:tcW w:w="480" w:type="pct"/>
            <w:vAlign w:val="center"/>
          </w:tcPr>
          <w:p w14:paraId="7CE8458A" w14:textId="77777777" w:rsidR="007655BC" w:rsidRPr="009E02CC" w:rsidRDefault="00B2637B" w:rsidP="00984F9F">
            <w:pPr>
              <w:pStyle w:val="TableParagraph"/>
              <w:spacing w:before="60" w:after="60"/>
              <w:rPr>
                <w:sz w:val="28"/>
                <w:szCs w:val="28"/>
              </w:rPr>
            </w:pPr>
            <w:r w:rsidRPr="009E02CC">
              <w:rPr>
                <w:spacing w:val="-2"/>
                <w:w w:val="105"/>
                <w:sz w:val="28"/>
                <w:szCs w:val="28"/>
              </w:rPr>
              <w:t>1.1.1</w:t>
            </w:r>
          </w:p>
        </w:tc>
        <w:tc>
          <w:tcPr>
            <w:tcW w:w="2625" w:type="pct"/>
            <w:vAlign w:val="center"/>
          </w:tcPr>
          <w:p w14:paraId="75C0C63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F818C16" w14:textId="77777777" w:rsidR="007655BC" w:rsidRPr="009E02CC" w:rsidRDefault="00B2637B" w:rsidP="00984F9F">
            <w:pPr>
              <w:pStyle w:val="TableParagraph"/>
              <w:spacing w:before="60" w:after="60"/>
              <w:rPr>
                <w:sz w:val="28"/>
                <w:szCs w:val="28"/>
              </w:rPr>
            </w:pPr>
            <w:r w:rsidRPr="009E02CC">
              <w:rPr>
                <w:spacing w:val="-5"/>
                <w:sz w:val="28"/>
                <w:szCs w:val="28"/>
              </w:rPr>
              <w:t>LUC</w:t>
            </w:r>
          </w:p>
        </w:tc>
        <w:tc>
          <w:tcPr>
            <w:tcW w:w="1030" w:type="pct"/>
            <w:vAlign w:val="center"/>
          </w:tcPr>
          <w:p w14:paraId="27E8334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5C86EEE5" w14:textId="77777777" w:rsidTr="00984F9F">
        <w:trPr>
          <w:trHeight w:val="340"/>
        </w:trPr>
        <w:tc>
          <w:tcPr>
            <w:tcW w:w="480" w:type="pct"/>
            <w:vAlign w:val="center"/>
          </w:tcPr>
          <w:p w14:paraId="48CF1DD2" w14:textId="77777777" w:rsidR="007655BC" w:rsidRPr="009E02CC" w:rsidRDefault="00B2637B" w:rsidP="00984F9F">
            <w:pPr>
              <w:pStyle w:val="TableParagraph"/>
              <w:spacing w:before="60" w:after="60"/>
              <w:rPr>
                <w:sz w:val="28"/>
                <w:szCs w:val="28"/>
              </w:rPr>
            </w:pPr>
            <w:r w:rsidRPr="009E02CC">
              <w:rPr>
                <w:spacing w:val="-2"/>
                <w:w w:val="105"/>
                <w:sz w:val="28"/>
                <w:szCs w:val="28"/>
              </w:rPr>
              <w:t>1.1.2</w:t>
            </w:r>
          </w:p>
        </w:tc>
        <w:tc>
          <w:tcPr>
            <w:tcW w:w="2625" w:type="pct"/>
            <w:vAlign w:val="center"/>
          </w:tcPr>
          <w:p w14:paraId="4CB7DC7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4921055" w14:textId="77777777" w:rsidR="007655BC" w:rsidRPr="009E02CC" w:rsidRDefault="00B2637B" w:rsidP="00984F9F">
            <w:pPr>
              <w:pStyle w:val="TableParagraph"/>
              <w:spacing w:before="60" w:after="60"/>
              <w:rPr>
                <w:sz w:val="28"/>
                <w:szCs w:val="28"/>
              </w:rPr>
            </w:pPr>
            <w:r w:rsidRPr="009E02CC">
              <w:rPr>
                <w:spacing w:val="-5"/>
                <w:sz w:val="28"/>
                <w:szCs w:val="28"/>
              </w:rPr>
              <w:t>LUK</w:t>
            </w:r>
          </w:p>
        </w:tc>
        <w:tc>
          <w:tcPr>
            <w:tcW w:w="1030" w:type="pct"/>
            <w:vAlign w:val="center"/>
          </w:tcPr>
          <w:p w14:paraId="328968D1"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290948A" w14:textId="77777777" w:rsidTr="00984F9F">
        <w:trPr>
          <w:trHeight w:val="340"/>
        </w:trPr>
        <w:tc>
          <w:tcPr>
            <w:tcW w:w="480" w:type="pct"/>
            <w:vAlign w:val="center"/>
          </w:tcPr>
          <w:p w14:paraId="3F87A048" w14:textId="77777777" w:rsidR="007655BC" w:rsidRPr="009E02CC" w:rsidRDefault="00B2637B" w:rsidP="00984F9F">
            <w:pPr>
              <w:pStyle w:val="TableParagraph"/>
              <w:spacing w:before="60" w:after="60"/>
              <w:rPr>
                <w:sz w:val="28"/>
                <w:szCs w:val="28"/>
              </w:rPr>
            </w:pPr>
            <w:r w:rsidRPr="009E02CC">
              <w:rPr>
                <w:spacing w:val="-5"/>
                <w:w w:val="105"/>
                <w:sz w:val="28"/>
                <w:szCs w:val="28"/>
              </w:rPr>
              <w:t>1.2</w:t>
            </w:r>
          </w:p>
        </w:tc>
        <w:tc>
          <w:tcPr>
            <w:tcW w:w="2625" w:type="pct"/>
            <w:vAlign w:val="center"/>
          </w:tcPr>
          <w:p w14:paraId="511CC2D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76CC13F" w14:textId="77777777" w:rsidR="007655BC" w:rsidRPr="009E02CC" w:rsidRDefault="00B2637B" w:rsidP="00984F9F">
            <w:pPr>
              <w:pStyle w:val="TableParagraph"/>
              <w:spacing w:before="60" w:after="60"/>
              <w:rPr>
                <w:sz w:val="28"/>
                <w:szCs w:val="28"/>
              </w:rPr>
            </w:pPr>
            <w:r w:rsidRPr="009E02CC">
              <w:rPr>
                <w:spacing w:val="-5"/>
                <w:sz w:val="28"/>
                <w:szCs w:val="28"/>
              </w:rPr>
              <w:t>HNK</w:t>
            </w:r>
          </w:p>
        </w:tc>
        <w:tc>
          <w:tcPr>
            <w:tcW w:w="1030" w:type="pct"/>
            <w:vAlign w:val="center"/>
          </w:tcPr>
          <w:p w14:paraId="023E7EBC"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EC7BADC" w14:textId="77777777" w:rsidTr="00984F9F">
        <w:trPr>
          <w:trHeight w:val="340"/>
        </w:trPr>
        <w:tc>
          <w:tcPr>
            <w:tcW w:w="480" w:type="pct"/>
            <w:vAlign w:val="center"/>
          </w:tcPr>
          <w:p w14:paraId="6F9F4C59" w14:textId="77777777" w:rsidR="007655BC" w:rsidRPr="009E02CC" w:rsidRDefault="00B2637B" w:rsidP="00984F9F">
            <w:pPr>
              <w:pStyle w:val="TableParagraph"/>
              <w:spacing w:before="60" w:after="60"/>
              <w:rPr>
                <w:sz w:val="28"/>
                <w:szCs w:val="28"/>
              </w:rPr>
            </w:pPr>
            <w:r w:rsidRPr="009E02CC">
              <w:rPr>
                <w:spacing w:val="-5"/>
                <w:w w:val="105"/>
                <w:sz w:val="28"/>
                <w:szCs w:val="28"/>
              </w:rPr>
              <w:t>1.3</w:t>
            </w:r>
          </w:p>
        </w:tc>
        <w:tc>
          <w:tcPr>
            <w:tcW w:w="2625" w:type="pct"/>
            <w:vAlign w:val="center"/>
          </w:tcPr>
          <w:p w14:paraId="4D40D77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4B979247" w14:textId="77777777" w:rsidR="007655BC" w:rsidRPr="009E02CC" w:rsidRDefault="00B2637B" w:rsidP="00984F9F">
            <w:pPr>
              <w:pStyle w:val="TableParagraph"/>
              <w:spacing w:before="60" w:after="60"/>
              <w:rPr>
                <w:sz w:val="28"/>
                <w:szCs w:val="28"/>
              </w:rPr>
            </w:pPr>
            <w:r w:rsidRPr="009E02CC">
              <w:rPr>
                <w:spacing w:val="-5"/>
                <w:sz w:val="28"/>
                <w:szCs w:val="28"/>
              </w:rPr>
              <w:t>CLN</w:t>
            </w:r>
          </w:p>
        </w:tc>
        <w:tc>
          <w:tcPr>
            <w:tcW w:w="1030" w:type="pct"/>
            <w:vAlign w:val="center"/>
          </w:tcPr>
          <w:p w14:paraId="10D38CA8" w14:textId="77777777" w:rsidR="007655BC" w:rsidRPr="009E02CC" w:rsidRDefault="00B2637B" w:rsidP="00984F9F">
            <w:pPr>
              <w:pStyle w:val="TableParagraph"/>
              <w:spacing w:before="60" w:after="60"/>
              <w:jc w:val="right"/>
              <w:rPr>
                <w:sz w:val="28"/>
                <w:szCs w:val="28"/>
              </w:rPr>
            </w:pPr>
            <w:r w:rsidRPr="009E02CC">
              <w:rPr>
                <w:spacing w:val="-2"/>
                <w:sz w:val="28"/>
                <w:szCs w:val="28"/>
              </w:rPr>
              <w:t>4.999,97</w:t>
            </w:r>
          </w:p>
        </w:tc>
      </w:tr>
      <w:tr w:rsidR="007655BC" w:rsidRPr="009E02CC" w14:paraId="628D9B4E" w14:textId="77777777" w:rsidTr="00984F9F">
        <w:trPr>
          <w:trHeight w:val="340"/>
        </w:trPr>
        <w:tc>
          <w:tcPr>
            <w:tcW w:w="480" w:type="pct"/>
            <w:vAlign w:val="center"/>
          </w:tcPr>
          <w:p w14:paraId="6F585BBE" w14:textId="77777777" w:rsidR="007655BC" w:rsidRPr="009E02CC" w:rsidRDefault="00B2637B" w:rsidP="00984F9F">
            <w:pPr>
              <w:pStyle w:val="TableParagraph"/>
              <w:spacing w:before="60" w:after="60"/>
              <w:rPr>
                <w:sz w:val="28"/>
                <w:szCs w:val="28"/>
              </w:rPr>
            </w:pPr>
            <w:r w:rsidRPr="009E02CC">
              <w:rPr>
                <w:spacing w:val="-5"/>
                <w:w w:val="105"/>
                <w:sz w:val="28"/>
                <w:szCs w:val="28"/>
              </w:rPr>
              <w:t>1.4</w:t>
            </w:r>
          </w:p>
        </w:tc>
        <w:tc>
          <w:tcPr>
            <w:tcW w:w="2625" w:type="pct"/>
            <w:vAlign w:val="center"/>
          </w:tcPr>
          <w:p w14:paraId="2BC46F5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29F095C1" w14:textId="77777777" w:rsidR="007655BC" w:rsidRPr="009E02CC" w:rsidRDefault="00B2637B" w:rsidP="00984F9F">
            <w:pPr>
              <w:pStyle w:val="TableParagraph"/>
              <w:spacing w:before="60" w:after="60"/>
              <w:rPr>
                <w:sz w:val="28"/>
                <w:szCs w:val="28"/>
              </w:rPr>
            </w:pPr>
            <w:r w:rsidRPr="009E02CC">
              <w:rPr>
                <w:spacing w:val="-5"/>
                <w:sz w:val="28"/>
                <w:szCs w:val="28"/>
              </w:rPr>
              <w:t>RDD</w:t>
            </w:r>
          </w:p>
        </w:tc>
        <w:tc>
          <w:tcPr>
            <w:tcW w:w="1030" w:type="pct"/>
            <w:vAlign w:val="center"/>
          </w:tcPr>
          <w:p w14:paraId="0DADE096"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4A9B72D6" w14:textId="77777777" w:rsidTr="00984F9F">
        <w:trPr>
          <w:trHeight w:val="340"/>
        </w:trPr>
        <w:tc>
          <w:tcPr>
            <w:tcW w:w="480" w:type="pct"/>
            <w:vAlign w:val="center"/>
          </w:tcPr>
          <w:p w14:paraId="6D8BDDBE" w14:textId="77777777" w:rsidR="007655BC" w:rsidRPr="009E02CC" w:rsidRDefault="00B2637B" w:rsidP="00984F9F">
            <w:pPr>
              <w:pStyle w:val="TableParagraph"/>
              <w:spacing w:before="60" w:after="60"/>
              <w:rPr>
                <w:sz w:val="28"/>
                <w:szCs w:val="28"/>
              </w:rPr>
            </w:pPr>
            <w:r w:rsidRPr="009E02CC">
              <w:rPr>
                <w:spacing w:val="-5"/>
                <w:w w:val="105"/>
                <w:sz w:val="28"/>
                <w:szCs w:val="28"/>
              </w:rPr>
              <w:t>1.5</w:t>
            </w:r>
          </w:p>
        </w:tc>
        <w:tc>
          <w:tcPr>
            <w:tcW w:w="2625" w:type="pct"/>
            <w:vAlign w:val="center"/>
          </w:tcPr>
          <w:p w14:paraId="29C6BD2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4852859C" w14:textId="77777777" w:rsidR="007655BC" w:rsidRPr="009E02CC" w:rsidRDefault="00B2637B" w:rsidP="00984F9F">
            <w:pPr>
              <w:pStyle w:val="TableParagraph"/>
              <w:spacing w:before="60" w:after="60"/>
              <w:rPr>
                <w:sz w:val="28"/>
                <w:szCs w:val="28"/>
              </w:rPr>
            </w:pPr>
            <w:r w:rsidRPr="009E02CC">
              <w:rPr>
                <w:spacing w:val="-5"/>
                <w:sz w:val="28"/>
                <w:szCs w:val="28"/>
              </w:rPr>
              <w:t>RPH</w:t>
            </w:r>
          </w:p>
        </w:tc>
        <w:tc>
          <w:tcPr>
            <w:tcW w:w="1030" w:type="pct"/>
            <w:vAlign w:val="center"/>
          </w:tcPr>
          <w:p w14:paraId="20DC9DB8"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46787DA5" w14:textId="77777777" w:rsidTr="00984F9F">
        <w:trPr>
          <w:trHeight w:val="340"/>
        </w:trPr>
        <w:tc>
          <w:tcPr>
            <w:tcW w:w="480" w:type="pct"/>
            <w:vAlign w:val="center"/>
          </w:tcPr>
          <w:p w14:paraId="48915129" w14:textId="77777777" w:rsidR="007655BC" w:rsidRPr="009E02CC" w:rsidRDefault="00B2637B" w:rsidP="00984F9F">
            <w:pPr>
              <w:pStyle w:val="TableParagraph"/>
              <w:spacing w:before="60" w:after="60"/>
              <w:rPr>
                <w:sz w:val="28"/>
                <w:szCs w:val="28"/>
              </w:rPr>
            </w:pPr>
            <w:r w:rsidRPr="009E02CC">
              <w:rPr>
                <w:spacing w:val="-5"/>
                <w:w w:val="105"/>
                <w:sz w:val="28"/>
                <w:szCs w:val="28"/>
              </w:rPr>
              <w:t>1.6</w:t>
            </w:r>
          </w:p>
        </w:tc>
        <w:tc>
          <w:tcPr>
            <w:tcW w:w="2625" w:type="pct"/>
            <w:vAlign w:val="center"/>
          </w:tcPr>
          <w:p w14:paraId="09E36E6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510584F" w14:textId="77777777" w:rsidR="007655BC" w:rsidRPr="009E02CC" w:rsidRDefault="00B2637B" w:rsidP="00984F9F">
            <w:pPr>
              <w:pStyle w:val="TableParagraph"/>
              <w:spacing w:before="60" w:after="60"/>
              <w:rPr>
                <w:sz w:val="28"/>
                <w:szCs w:val="28"/>
              </w:rPr>
            </w:pPr>
            <w:r w:rsidRPr="009E02CC">
              <w:rPr>
                <w:spacing w:val="-5"/>
                <w:sz w:val="28"/>
                <w:szCs w:val="28"/>
              </w:rPr>
              <w:t>RSX</w:t>
            </w:r>
          </w:p>
        </w:tc>
        <w:tc>
          <w:tcPr>
            <w:tcW w:w="1030" w:type="pct"/>
            <w:vAlign w:val="center"/>
          </w:tcPr>
          <w:p w14:paraId="0F18D38D" w14:textId="77777777" w:rsidR="007655BC" w:rsidRPr="009E02CC" w:rsidRDefault="00B2637B" w:rsidP="00984F9F">
            <w:pPr>
              <w:pStyle w:val="TableParagraph"/>
              <w:spacing w:before="60" w:after="60"/>
              <w:jc w:val="right"/>
              <w:rPr>
                <w:sz w:val="28"/>
                <w:szCs w:val="28"/>
              </w:rPr>
            </w:pPr>
            <w:r w:rsidRPr="009E02CC">
              <w:rPr>
                <w:spacing w:val="-2"/>
                <w:sz w:val="28"/>
                <w:szCs w:val="28"/>
              </w:rPr>
              <w:t>4.432,40</w:t>
            </w:r>
          </w:p>
        </w:tc>
      </w:tr>
      <w:tr w:rsidR="007655BC" w:rsidRPr="009E02CC" w14:paraId="76CAB949" w14:textId="77777777" w:rsidTr="00984F9F">
        <w:trPr>
          <w:trHeight w:val="340"/>
        </w:trPr>
        <w:tc>
          <w:tcPr>
            <w:tcW w:w="480" w:type="pct"/>
            <w:vAlign w:val="center"/>
          </w:tcPr>
          <w:p w14:paraId="17791057" w14:textId="77777777" w:rsidR="007655BC" w:rsidRPr="009E02CC" w:rsidRDefault="007655BC" w:rsidP="00984F9F">
            <w:pPr>
              <w:pStyle w:val="TableParagraph"/>
              <w:spacing w:before="60" w:after="60"/>
              <w:jc w:val="left"/>
              <w:rPr>
                <w:sz w:val="28"/>
                <w:szCs w:val="28"/>
              </w:rPr>
            </w:pPr>
          </w:p>
        </w:tc>
        <w:tc>
          <w:tcPr>
            <w:tcW w:w="2625" w:type="pct"/>
            <w:vAlign w:val="center"/>
          </w:tcPr>
          <w:p w14:paraId="1A749494"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0574A35F" w14:textId="77777777" w:rsidR="007655BC" w:rsidRPr="009E02CC" w:rsidRDefault="00B2637B" w:rsidP="00984F9F">
            <w:pPr>
              <w:pStyle w:val="TableParagraph"/>
              <w:spacing w:before="60" w:after="60"/>
              <w:rPr>
                <w:i/>
                <w:sz w:val="28"/>
                <w:szCs w:val="28"/>
              </w:rPr>
            </w:pPr>
            <w:r w:rsidRPr="009E02CC">
              <w:rPr>
                <w:i/>
                <w:spacing w:val="-5"/>
                <w:sz w:val="28"/>
                <w:szCs w:val="28"/>
              </w:rPr>
              <w:t>RSN</w:t>
            </w:r>
          </w:p>
        </w:tc>
        <w:tc>
          <w:tcPr>
            <w:tcW w:w="1030" w:type="pct"/>
            <w:vAlign w:val="center"/>
          </w:tcPr>
          <w:p w14:paraId="66AC306D" w14:textId="77777777" w:rsidR="007655BC" w:rsidRPr="009E02CC" w:rsidRDefault="00B2637B" w:rsidP="00984F9F">
            <w:pPr>
              <w:pStyle w:val="TableParagraph"/>
              <w:spacing w:before="60" w:after="60"/>
              <w:jc w:val="right"/>
              <w:rPr>
                <w:sz w:val="28"/>
                <w:szCs w:val="28"/>
              </w:rPr>
            </w:pPr>
            <w:r w:rsidRPr="009E02CC">
              <w:rPr>
                <w:spacing w:val="-2"/>
                <w:sz w:val="28"/>
                <w:szCs w:val="28"/>
              </w:rPr>
              <w:t>116,74</w:t>
            </w:r>
          </w:p>
        </w:tc>
      </w:tr>
      <w:tr w:rsidR="007655BC" w:rsidRPr="009E02CC" w14:paraId="074A0A5D" w14:textId="77777777" w:rsidTr="00984F9F">
        <w:trPr>
          <w:trHeight w:val="340"/>
        </w:trPr>
        <w:tc>
          <w:tcPr>
            <w:tcW w:w="480" w:type="pct"/>
            <w:vAlign w:val="center"/>
          </w:tcPr>
          <w:p w14:paraId="5A3310BE" w14:textId="77777777" w:rsidR="007655BC" w:rsidRPr="009E02CC" w:rsidRDefault="00B2637B" w:rsidP="00984F9F">
            <w:pPr>
              <w:pStyle w:val="TableParagraph"/>
              <w:spacing w:before="60" w:after="60"/>
              <w:rPr>
                <w:sz w:val="28"/>
                <w:szCs w:val="28"/>
              </w:rPr>
            </w:pPr>
            <w:r w:rsidRPr="009E02CC">
              <w:rPr>
                <w:spacing w:val="-5"/>
                <w:w w:val="105"/>
                <w:sz w:val="28"/>
                <w:szCs w:val="28"/>
              </w:rPr>
              <w:t>1.7</w:t>
            </w:r>
          </w:p>
        </w:tc>
        <w:tc>
          <w:tcPr>
            <w:tcW w:w="2625" w:type="pct"/>
            <w:vAlign w:val="center"/>
          </w:tcPr>
          <w:p w14:paraId="7416202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FDCCE9E" w14:textId="77777777" w:rsidR="007655BC" w:rsidRPr="009E02CC" w:rsidRDefault="00B2637B" w:rsidP="00984F9F">
            <w:pPr>
              <w:pStyle w:val="TableParagraph"/>
              <w:spacing w:before="60" w:after="60"/>
              <w:rPr>
                <w:sz w:val="28"/>
                <w:szCs w:val="28"/>
              </w:rPr>
            </w:pPr>
            <w:r w:rsidRPr="009E02CC">
              <w:rPr>
                <w:spacing w:val="-5"/>
                <w:sz w:val="28"/>
                <w:szCs w:val="28"/>
              </w:rPr>
              <w:t>NTS</w:t>
            </w:r>
          </w:p>
        </w:tc>
        <w:tc>
          <w:tcPr>
            <w:tcW w:w="1030" w:type="pct"/>
            <w:vAlign w:val="center"/>
          </w:tcPr>
          <w:p w14:paraId="24EF317B" w14:textId="77777777" w:rsidR="007655BC" w:rsidRPr="009E02CC" w:rsidRDefault="00B2637B" w:rsidP="00984F9F">
            <w:pPr>
              <w:pStyle w:val="TableParagraph"/>
              <w:spacing w:before="60" w:after="60"/>
              <w:jc w:val="right"/>
              <w:rPr>
                <w:sz w:val="28"/>
                <w:szCs w:val="28"/>
              </w:rPr>
            </w:pPr>
            <w:r w:rsidRPr="009E02CC">
              <w:rPr>
                <w:spacing w:val="-2"/>
                <w:sz w:val="28"/>
                <w:szCs w:val="28"/>
              </w:rPr>
              <w:t>10,59</w:t>
            </w:r>
          </w:p>
        </w:tc>
      </w:tr>
      <w:tr w:rsidR="007655BC" w:rsidRPr="009E02CC" w14:paraId="084F5927" w14:textId="77777777" w:rsidTr="00984F9F">
        <w:trPr>
          <w:trHeight w:val="340"/>
        </w:trPr>
        <w:tc>
          <w:tcPr>
            <w:tcW w:w="480" w:type="pct"/>
            <w:vAlign w:val="center"/>
          </w:tcPr>
          <w:p w14:paraId="3E7C3A9F" w14:textId="77777777" w:rsidR="007655BC" w:rsidRPr="009E02CC" w:rsidRDefault="00B2637B" w:rsidP="00984F9F">
            <w:pPr>
              <w:pStyle w:val="TableParagraph"/>
              <w:spacing w:before="60" w:after="60"/>
              <w:rPr>
                <w:sz w:val="28"/>
                <w:szCs w:val="28"/>
              </w:rPr>
            </w:pPr>
            <w:r w:rsidRPr="009E02CC">
              <w:rPr>
                <w:spacing w:val="-5"/>
                <w:w w:val="105"/>
                <w:sz w:val="28"/>
                <w:szCs w:val="28"/>
              </w:rPr>
              <w:t>1.8</w:t>
            </w:r>
          </w:p>
        </w:tc>
        <w:tc>
          <w:tcPr>
            <w:tcW w:w="2625" w:type="pct"/>
            <w:vAlign w:val="center"/>
          </w:tcPr>
          <w:p w14:paraId="3EE1BF6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577A901" w14:textId="77777777" w:rsidR="007655BC" w:rsidRPr="009E02CC" w:rsidRDefault="00B2637B" w:rsidP="00984F9F">
            <w:pPr>
              <w:pStyle w:val="TableParagraph"/>
              <w:spacing w:before="60" w:after="60"/>
              <w:rPr>
                <w:sz w:val="28"/>
                <w:szCs w:val="28"/>
              </w:rPr>
            </w:pPr>
            <w:r w:rsidRPr="009E02CC">
              <w:rPr>
                <w:spacing w:val="-5"/>
                <w:sz w:val="28"/>
                <w:szCs w:val="28"/>
              </w:rPr>
              <w:t>CNT</w:t>
            </w:r>
          </w:p>
        </w:tc>
        <w:tc>
          <w:tcPr>
            <w:tcW w:w="1030" w:type="pct"/>
            <w:vAlign w:val="center"/>
          </w:tcPr>
          <w:p w14:paraId="0A9B711F" w14:textId="77777777" w:rsidR="007655BC" w:rsidRPr="009E02CC" w:rsidRDefault="00B2637B" w:rsidP="00984F9F">
            <w:pPr>
              <w:pStyle w:val="TableParagraph"/>
              <w:spacing w:before="60" w:after="60"/>
              <w:jc w:val="right"/>
              <w:rPr>
                <w:sz w:val="28"/>
                <w:szCs w:val="28"/>
              </w:rPr>
            </w:pPr>
            <w:r w:rsidRPr="009E02CC">
              <w:rPr>
                <w:spacing w:val="-2"/>
                <w:sz w:val="28"/>
                <w:szCs w:val="28"/>
              </w:rPr>
              <w:t>88,75</w:t>
            </w:r>
          </w:p>
        </w:tc>
      </w:tr>
      <w:tr w:rsidR="007655BC" w:rsidRPr="009E02CC" w14:paraId="7DEE08B1" w14:textId="77777777" w:rsidTr="00984F9F">
        <w:trPr>
          <w:trHeight w:val="340"/>
        </w:trPr>
        <w:tc>
          <w:tcPr>
            <w:tcW w:w="480" w:type="pct"/>
            <w:vAlign w:val="center"/>
          </w:tcPr>
          <w:p w14:paraId="671BEB0F" w14:textId="77777777" w:rsidR="007655BC" w:rsidRPr="009E02CC" w:rsidRDefault="00B2637B" w:rsidP="00984F9F">
            <w:pPr>
              <w:pStyle w:val="TableParagraph"/>
              <w:spacing w:before="60" w:after="60"/>
              <w:rPr>
                <w:sz w:val="28"/>
                <w:szCs w:val="28"/>
              </w:rPr>
            </w:pPr>
            <w:r w:rsidRPr="009E02CC">
              <w:rPr>
                <w:spacing w:val="-5"/>
                <w:w w:val="105"/>
                <w:sz w:val="28"/>
                <w:szCs w:val="28"/>
              </w:rPr>
              <w:t>1.9</w:t>
            </w:r>
          </w:p>
        </w:tc>
        <w:tc>
          <w:tcPr>
            <w:tcW w:w="2625" w:type="pct"/>
            <w:vAlign w:val="center"/>
          </w:tcPr>
          <w:p w14:paraId="351579A3"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3E83E3B" w14:textId="77777777" w:rsidR="007655BC" w:rsidRPr="009E02CC" w:rsidRDefault="00B2637B" w:rsidP="00984F9F">
            <w:pPr>
              <w:pStyle w:val="TableParagraph"/>
              <w:spacing w:before="60" w:after="60"/>
              <w:rPr>
                <w:sz w:val="28"/>
                <w:szCs w:val="28"/>
              </w:rPr>
            </w:pPr>
            <w:r w:rsidRPr="009E02CC">
              <w:rPr>
                <w:spacing w:val="-5"/>
                <w:sz w:val="28"/>
                <w:szCs w:val="28"/>
              </w:rPr>
              <w:t>LMU</w:t>
            </w:r>
          </w:p>
        </w:tc>
        <w:tc>
          <w:tcPr>
            <w:tcW w:w="1030" w:type="pct"/>
            <w:vAlign w:val="center"/>
          </w:tcPr>
          <w:p w14:paraId="4FA81302"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F985386" w14:textId="77777777" w:rsidTr="00984F9F">
        <w:trPr>
          <w:trHeight w:val="340"/>
        </w:trPr>
        <w:tc>
          <w:tcPr>
            <w:tcW w:w="480" w:type="pct"/>
            <w:vAlign w:val="center"/>
          </w:tcPr>
          <w:p w14:paraId="2FD06DC1" w14:textId="77777777" w:rsidR="007655BC" w:rsidRPr="009E02CC" w:rsidRDefault="00B2637B" w:rsidP="00984F9F">
            <w:pPr>
              <w:pStyle w:val="TableParagraph"/>
              <w:spacing w:before="60" w:after="60"/>
              <w:rPr>
                <w:sz w:val="28"/>
                <w:szCs w:val="28"/>
              </w:rPr>
            </w:pPr>
            <w:r w:rsidRPr="009E02CC">
              <w:rPr>
                <w:spacing w:val="-4"/>
                <w:w w:val="105"/>
                <w:sz w:val="28"/>
                <w:szCs w:val="28"/>
              </w:rPr>
              <w:t>1.10</w:t>
            </w:r>
          </w:p>
        </w:tc>
        <w:tc>
          <w:tcPr>
            <w:tcW w:w="2625" w:type="pct"/>
            <w:vAlign w:val="center"/>
          </w:tcPr>
          <w:p w14:paraId="6A0F5DE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A924A1F" w14:textId="77777777" w:rsidR="007655BC" w:rsidRPr="009E02CC" w:rsidRDefault="00B2637B" w:rsidP="00984F9F">
            <w:pPr>
              <w:pStyle w:val="TableParagraph"/>
              <w:spacing w:before="60" w:after="60"/>
              <w:rPr>
                <w:sz w:val="28"/>
                <w:szCs w:val="28"/>
              </w:rPr>
            </w:pPr>
            <w:r w:rsidRPr="009E02CC">
              <w:rPr>
                <w:spacing w:val="-5"/>
                <w:sz w:val="28"/>
                <w:szCs w:val="28"/>
              </w:rPr>
              <w:t>NKH</w:t>
            </w:r>
          </w:p>
        </w:tc>
        <w:tc>
          <w:tcPr>
            <w:tcW w:w="1030" w:type="pct"/>
            <w:vAlign w:val="center"/>
          </w:tcPr>
          <w:p w14:paraId="093273FD" w14:textId="77777777" w:rsidR="007655BC" w:rsidRPr="009E02CC" w:rsidRDefault="00B2637B" w:rsidP="00984F9F">
            <w:pPr>
              <w:pStyle w:val="TableParagraph"/>
              <w:spacing w:before="60" w:after="60"/>
              <w:jc w:val="right"/>
              <w:rPr>
                <w:sz w:val="28"/>
                <w:szCs w:val="28"/>
              </w:rPr>
            </w:pPr>
            <w:r w:rsidRPr="009E02CC">
              <w:rPr>
                <w:spacing w:val="-2"/>
                <w:sz w:val="28"/>
                <w:szCs w:val="28"/>
              </w:rPr>
              <w:t>1.655,00</w:t>
            </w:r>
          </w:p>
        </w:tc>
      </w:tr>
      <w:tr w:rsidR="007655BC" w:rsidRPr="009E02CC" w14:paraId="56DF1AE9" w14:textId="77777777" w:rsidTr="00984F9F">
        <w:trPr>
          <w:trHeight w:val="340"/>
        </w:trPr>
        <w:tc>
          <w:tcPr>
            <w:tcW w:w="480" w:type="pct"/>
            <w:vAlign w:val="center"/>
          </w:tcPr>
          <w:p w14:paraId="41C938BC" w14:textId="77777777" w:rsidR="007655BC" w:rsidRPr="009E02CC" w:rsidRDefault="00B2637B" w:rsidP="00984F9F">
            <w:pPr>
              <w:pStyle w:val="TableParagraph"/>
              <w:spacing w:before="60" w:after="60"/>
              <w:rPr>
                <w:b/>
                <w:sz w:val="28"/>
                <w:szCs w:val="28"/>
              </w:rPr>
            </w:pPr>
            <w:r w:rsidRPr="009E02CC">
              <w:rPr>
                <w:b/>
                <w:spacing w:val="-10"/>
                <w:w w:val="105"/>
                <w:sz w:val="28"/>
                <w:szCs w:val="28"/>
              </w:rPr>
              <w:t>2</w:t>
            </w:r>
          </w:p>
        </w:tc>
        <w:tc>
          <w:tcPr>
            <w:tcW w:w="2625" w:type="pct"/>
            <w:vAlign w:val="center"/>
          </w:tcPr>
          <w:p w14:paraId="5F926447"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E1DEBC9" w14:textId="77777777" w:rsidR="007655BC" w:rsidRPr="009E02CC" w:rsidRDefault="00B2637B" w:rsidP="00984F9F">
            <w:pPr>
              <w:pStyle w:val="TableParagraph"/>
              <w:spacing w:before="60" w:after="60"/>
              <w:rPr>
                <w:b/>
                <w:sz w:val="28"/>
                <w:szCs w:val="28"/>
              </w:rPr>
            </w:pPr>
            <w:r w:rsidRPr="009E02CC">
              <w:rPr>
                <w:b/>
                <w:spacing w:val="-5"/>
                <w:sz w:val="28"/>
                <w:szCs w:val="28"/>
              </w:rPr>
              <w:t>PNN</w:t>
            </w:r>
          </w:p>
        </w:tc>
        <w:tc>
          <w:tcPr>
            <w:tcW w:w="1030" w:type="pct"/>
            <w:vAlign w:val="center"/>
          </w:tcPr>
          <w:p w14:paraId="2CEB3864" w14:textId="77777777" w:rsidR="007655BC" w:rsidRPr="009E02CC" w:rsidRDefault="00B2637B" w:rsidP="00984F9F">
            <w:pPr>
              <w:pStyle w:val="TableParagraph"/>
              <w:spacing w:before="60" w:after="60"/>
              <w:jc w:val="right"/>
              <w:rPr>
                <w:b/>
                <w:sz w:val="28"/>
                <w:szCs w:val="28"/>
              </w:rPr>
            </w:pPr>
            <w:r w:rsidRPr="009E02CC">
              <w:rPr>
                <w:b/>
                <w:spacing w:val="-2"/>
                <w:sz w:val="28"/>
                <w:szCs w:val="28"/>
              </w:rPr>
              <w:t>11.017,75</w:t>
            </w:r>
          </w:p>
        </w:tc>
      </w:tr>
      <w:tr w:rsidR="007655BC" w:rsidRPr="009E02CC" w14:paraId="4D721BDC" w14:textId="77777777" w:rsidTr="00984F9F">
        <w:trPr>
          <w:trHeight w:val="340"/>
        </w:trPr>
        <w:tc>
          <w:tcPr>
            <w:tcW w:w="480" w:type="pct"/>
            <w:vAlign w:val="center"/>
          </w:tcPr>
          <w:p w14:paraId="48183A88" w14:textId="77777777" w:rsidR="007655BC" w:rsidRPr="009E02CC" w:rsidRDefault="007655BC" w:rsidP="00984F9F">
            <w:pPr>
              <w:pStyle w:val="TableParagraph"/>
              <w:spacing w:before="60" w:after="60"/>
              <w:jc w:val="left"/>
              <w:rPr>
                <w:sz w:val="28"/>
                <w:szCs w:val="28"/>
              </w:rPr>
            </w:pPr>
          </w:p>
        </w:tc>
        <w:tc>
          <w:tcPr>
            <w:tcW w:w="2625" w:type="pct"/>
            <w:vAlign w:val="center"/>
          </w:tcPr>
          <w:p w14:paraId="648A3DBC"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66F3655" w14:textId="77777777" w:rsidR="007655BC" w:rsidRPr="009E02CC" w:rsidRDefault="007655BC" w:rsidP="00984F9F">
            <w:pPr>
              <w:pStyle w:val="TableParagraph"/>
              <w:spacing w:before="60" w:after="60"/>
              <w:jc w:val="left"/>
              <w:rPr>
                <w:sz w:val="28"/>
                <w:szCs w:val="28"/>
              </w:rPr>
            </w:pPr>
          </w:p>
        </w:tc>
        <w:tc>
          <w:tcPr>
            <w:tcW w:w="1030" w:type="pct"/>
            <w:vAlign w:val="center"/>
          </w:tcPr>
          <w:p w14:paraId="138416F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30170A3" w14:textId="77777777" w:rsidTr="00984F9F">
        <w:trPr>
          <w:trHeight w:val="340"/>
        </w:trPr>
        <w:tc>
          <w:tcPr>
            <w:tcW w:w="480" w:type="pct"/>
            <w:vAlign w:val="center"/>
          </w:tcPr>
          <w:p w14:paraId="2DA392C0" w14:textId="77777777" w:rsidR="007655BC" w:rsidRPr="009E02CC" w:rsidRDefault="00B2637B" w:rsidP="00984F9F">
            <w:pPr>
              <w:pStyle w:val="TableParagraph"/>
              <w:spacing w:before="60" w:after="60"/>
              <w:rPr>
                <w:sz w:val="28"/>
                <w:szCs w:val="28"/>
              </w:rPr>
            </w:pPr>
            <w:r w:rsidRPr="009E02CC">
              <w:rPr>
                <w:spacing w:val="-5"/>
                <w:w w:val="105"/>
                <w:sz w:val="28"/>
                <w:szCs w:val="28"/>
              </w:rPr>
              <w:t>2.1</w:t>
            </w:r>
          </w:p>
        </w:tc>
        <w:tc>
          <w:tcPr>
            <w:tcW w:w="2625" w:type="pct"/>
            <w:vAlign w:val="center"/>
          </w:tcPr>
          <w:p w14:paraId="7741A2B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2C0B636D" w14:textId="77777777" w:rsidR="007655BC" w:rsidRPr="009E02CC" w:rsidRDefault="00B2637B" w:rsidP="00984F9F">
            <w:pPr>
              <w:pStyle w:val="TableParagraph"/>
              <w:spacing w:before="60" w:after="60"/>
              <w:rPr>
                <w:sz w:val="28"/>
                <w:szCs w:val="28"/>
              </w:rPr>
            </w:pPr>
            <w:r w:rsidRPr="009E02CC">
              <w:rPr>
                <w:spacing w:val="-5"/>
                <w:sz w:val="28"/>
                <w:szCs w:val="28"/>
              </w:rPr>
              <w:t>ONT</w:t>
            </w:r>
          </w:p>
        </w:tc>
        <w:tc>
          <w:tcPr>
            <w:tcW w:w="1030" w:type="pct"/>
            <w:vAlign w:val="center"/>
          </w:tcPr>
          <w:p w14:paraId="4BF221A4" w14:textId="77777777" w:rsidR="007655BC" w:rsidRPr="009E02CC" w:rsidRDefault="00B2637B" w:rsidP="00984F9F">
            <w:pPr>
              <w:pStyle w:val="TableParagraph"/>
              <w:spacing w:before="60" w:after="60"/>
              <w:jc w:val="right"/>
              <w:rPr>
                <w:sz w:val="28"/>
                <w:szCs w:val="28"/>
              </w:rPr>
            </w:pPr>
            <w:r w:rsidRPr="009E02CC">
              <w:rPr>
                <w:spacing w:val="-2"/>
                <w:sz w:val="28"/>
                <w:szCs w:val="28"/>
              </w:rPr>
              <w:t>548,16</w:t>
            </w:r>
          </w:p>
        </w:tc>
      </w:tr>
      <w:tr w:rsidR="007655BC" w:rsidRPr="009E02CC" w14:paraId="48B3BF73" w14:textId="77777777" w:rsidTr="00984F9F">
        <w:trPr>
          <w:trHeight w:val="340"/>
        </w:trPr>
        <w:tc>
          <w:tcPr>
            <w:tcW w:w="480" w:type="pct"/>
            <w:vAlign w:val="center"/>
          </w:tcPr>
          <w:p w14:paraId="094AF1D0" w14:textId="77777777" w:rsidR="007655BC" w:rsidRPr="009E02CC" w:rsidRDefault="00B2637B" w:rsidP="00984F9F">
            <w:pPr>
              <w:pStyle w:val="TableParagraph"/>
              <w:spacing w:before="60" w:after="60"/>
              <w:rPr>
                <w:sz w:val="28"/>
                <w:szCs w:val="28"/>
              </w:rPr>
            </w:pPr>
            <w:r w:rsidRPr="009E02CC">
              <w:rPr>
                <w:spacing w:val="-5"/>
                <w:w w:val="105"/>
                <w:sz w:val="28"/>
                <w:szCs w:val="28"/>
              </w:rPr>
              <w:t>2.2</w:t>
            </w:r>
          </w:p>
        </w:tc>
        <w:tc>
          <w:tcPr>
            <w:tcW w:w="2625" w:type="pct"/>
            <w:vAlign w:val="center"/>
          </w:tcPr>
          <w:p w14:paraId="1B2B6ED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C46E884" w14:textId="77777777" w:rsidR="007655BC" w:rsidRPr="009E02CC" w:rsidRDefault="00B2637B" w:rsidP="00984F9F">
            <w:pPr>
              <w:pStyle w:val="TableParagraph"/>
              <w:spacing w:before="60" w:after="60"/>
              <w:rPr>
                <w:sz w:val="28"/>
                <w:szCs w:val="28"/>
              </w:rPr>
            </w:pPr>
            <w:r w:rsidRPr="009E02CC">
              <w:rPr>
                <w:spacing w:val="-5"/>
                <w:sz w:val="28"/>
                <w:szCs w:val="28"/>
              </w:rPr>
              <w:t>ODT</w:t>
            </w:r>
          </w:p>
        </w:tc>
        <w:tc>
          <w:tcPr>
            <w:tcW w:w="1030" w:type="pct"/>
            <w:vAlign w:val="center"/>
          </w:tcPr>
          <w:p w14:paraId="775310AD"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09D6BA6B" w14:textId="77777777" w:rsidTr="00984F9F">
        <w:trPr>
          <w:trHeight w:val="340"/>
        </w:trPr>
        <w:tc>
          <w:tcPr>
            <w:tcW w:w="480" w:type="pct"/>
            <w:vAlign w:val="center"/>
          </w:tcPr>
          <w:p w14:paraId="32C46955" w14:textId="77777777" w:rsidR="007655BC" w:rsidRPr="009E02CC" w:rsidRDefault="00B2637B" w:rsidP="00984F9F">
            <w:pPr>
              <w:pStyle w:val="TableParagraph"/>
              <w:spacing w:before="60" w:after="60"/>
              <w:rPr>
                <w:sz w:val="28"/>
                <w:szCs w:val="28"/>
              </w:rPr>
            </w:pPr>
            <w:r w:rsidRPr="009E02CC">
              <w:rPr>
                <w:spacing w:val="-5"/>
                <w:w w:val="105"/>
                <w:sz w:val="28"/>
                <w:szCs w:val="28"/>
              </w:rPr>
              <w:t>2.3</w:t>
            </w:r>
          </w:p>
        </w:tc>
        <w:tc>
          <w:tcPr>
            <w:tcW w:w="2625" w:type="pct"/>
            <w:vAlign w:val="center"/>
          </w:tcPr>
          <w:p w14:paraId="3409B174"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72E9853B" w14:textId="77777777" w:rsidR="007655BC" w:rsidRPr="009E02CC" w:rsidRDefault="00B2637B" w:rsidP="00984F9F">
            <w:pPr>
              <w:pStyle w:val="TableParagraph"/>
              <w:spacing w:before="60" w:after="60"/>
              <w:rPr>
                <w:sz w:val="28"/>
                <w:szCs w:val="28"/>
              </w:rPr>
            </w:pPr>
            <w:r w:rsidRPr="009E02CC">
              <w:rPr>
                <w:spacing w:val="-5"/>
                <w:sz w:val="28"/>
                <w:szCs w:val="28"/>
              </w:rPr>
              <w:t>TSC</w:t>
            </w:r>
          </w:p>
        </w:tc>
        <w:tc>
          <w:tcPr>
            <w:tcW w:w="1030" w:type="pct"/>
            <w:vAlign w:val="center"/>
          </w:tcPr>
          <w:p w14:paraId="03A91D53" w14:textId="77777777" w:rsidR="007655BC" w:rsidRPr="009E02CC" w:rsidRDefault="00B2637B" w:rsidP="00984F9F">
            <w:pPr>
              <w:pStyle w:val="TableParagraph"/>
              <w:spacing w:before="60" w:after="60"/>
              <w:jc w:val="right"/>
              <w:rPr>
                <w:sz w:val="28"/>
                <w:szCs w:val="28"/>
              </w:rPr>
            </w:pPr>
            <w:r w:rsidRPr="009E02CC">
              <w:rPr>
                <w:spacing w:val="-2"/>
                <w:sz w:val="28"/>
                <w:szCs w:val="28"/>
              </w:rPr>
              <w:t>20,90</w:t>
            </w:r>
          </w:p>
        </w:tc>
      </w:tr>
      <w:tr w:rsidR="007655BC" w:rsidRPr="009E02CC" w14:paraId="5FCE18EA" w14:textId="77777777" w:rsidTr="00984F9F">
        <w:trPr>
          <w:trHeight w:val="340"/>
        </w:trPr>
        <w:tc>
          <w:tcPr>
            <w:tcW w:w="480" w:type="pct"/>
            <w:vAlign w:val="center"/>
          </w:tcPr>
          <w:p w14:paraId="0DBA565E" w14:textId="77777777" w:rsidR="007655BC" w:rsidRPr="009E02CC" w:rsidRDefault="00B2637B" w:rsidP="00984F9F">
            <w:pPr>
              <w:pStyle w:val="TableParagraph"/>
              <w:spacing w:before="60" w:after="60"/>
              <w:rPr>
                <w:sz w:val="28"/>
                <w:szCs w:val="28"/>
              </w:rPr>
            </w:pPr>
            <w:r w:rsidRPr="009E02CC">
              <w:rPr>
                <w:spacing w:val="-5"/>
                <w:w w:val="105"/>
                <w:sz w:val="28"/>
                <w:szCs w:val="28"/>
              </w:rPr>
              <w:t>2.4</w:t>
            </w:r>
          </w:p>
        </w:tc>
        <w:tc>
          <w:tcPr>
            <w:tcW w:w="2625" w:type="pct"/>
            <w:vAlign w:val="center"/>
          </w:tcPr>
          <w:p w14:paraId="4090102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1C9080D" w14:textId="77777777" w:rsidR="007655BC" w:rsidRPr="009E02CC" w:rsidRDefault="00B2637B" w:rsidP="00984F9F">
            <w:pPr>
              <w:pStyle w:val="TableParagraph"/>
              <w:spacing w:before="60" w:after="60"/>
              <w:rPr>
                <w:sz w:val="28"/>
                <w:szCs w:val="28"/>
              </w:rPr>
            </w:pPr>
            <w:r w:rsidRPr="009E02CC">
              <w:rPr>
                <w:spacing w:val="-5"/>
                <w:sz w:val="28"/>
                <w:szCs w:val="28"/>
              </w:rPr>
              <w:t>CQP</w:t>
            </w:r>
          </w:p>
        </w:tc>
        <w:tc>
          <w:tcPr>
            <w:tcW w:w="1030" w:type="pct"/>
            <w:vAlign w:val="center"/>
          </w:tcPr>
          <w:p w14:paraId="4846D109" w14:textId="77777777" w:rsidR="007655BC" w:rsidRPr="009E02CC" w:rsidRDefault="00B2637B" w:rsidP="00984F9F">
            <w:pPr>
              <w:pStyle w:val="TableParagraph"/>
              <w:spacing w:before="60" w:after="60"/>
              <w:jc w:val="right"/>
              <w:rPr>
                <w:sz w:val="28"/>
                <w:szCs w:val="28"/>
              </w:rPr>
            </w:pPr>
            <w:r w:rsidRPr="009E02CC">
              <w:rPr>
                <w:spacing w:val="-4"/>
                <w:sz w:val="28"/>
                <w:szCs w:val="28"/>
              </w:rPr>
              <w:t>1,50</w:t>
            </w:r>
          </w:p>
        </w:tc>
      </w:tr>
      <w:tr w:rsidR="007655BC" w:rsidRPr="009E02CC" w14:paraId="392AF41F" w14:textId="77777777" w:rsidTr="00984F9F">
        <w:trPr>
          <w:trHeight w:val="340"/>
        </w:trPr>
        <w:tc>
          <w:tcPr>
            <w:tcW w:w="480" w:type="pct"/>
            <w:vAlign w:val="center"/>
          </w:tcPr>
          <w:p w14:paraId="009EB043" w14:textId="77777777" w:rsidR="007655BC" w:rsidRPr="009E02CC" w:rsidRDefault="00B2637B" w:rsidP="00984F9F">
            <w:pPr>
              <w:pStyle w:val="TableParagraph"/>
              <w:spacing w:before="60" w:after="60"/>
              <w:rPr>
                <w:sz w:val="28"/>
                <w:szCs w:val="28"/>
              </w:rPr>
            </w:pPr>
            <w:r w:rsidRPr="009E02CC">
              <w:rPr>
                <w:spacing w:val="-5"/>
                <w:w w:val="105"/>
                <w:sz w:val="28"/>
                <w:szCs w:val="28"/>
              </w:rPr>
              <w:t>2.5</w:t>
            </w:r>
          </w:p>
        </w:tc>
        <w:tc>
          <w:tcPr>
            <w:tcW w:w="2625" w:type="pct"/>
            <w:vAlign w:val="center"/>
          </w:tcPr>
          <w:p w14:paraId="62DCB95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8BFA8AF" w14:textId="77777777" w:rsidR="007655BC" w:rsidRPr="009E02CC" w:rsidRDefault="00B2637B" w:rsidP="00984F9F">
            <w:pPr>
              <w:pStyle w:val="TableParagraph"/>
              <w:spacing w:before="60" w:after="60"/>
              <w:rPr>
                <w:sz w:val="28"/>
                <w:szCs w:val="28"/>
              </w:rPr>
            </w:pPr>
            <w:r w:rsidRPr="009E02CC">
              <w:rPr>
                <w:spacing w:val="-5"/>
                <w:sz w:val="28"/>
                <w:szCs w:val="28"/>
              </w:rPr>
              <w:t>CAN</w:t>
            </w:r>
          </w:p>
        </w:tc>
        <w:tc>
          <w:tcPr>
            <w:tcW w:w="1030" w:type="pct"/>
            <w:vAlign w:val="center"/>
          </w:tcPr>
          <w:p w14:paraId="7BB71198" w14:textId="77777777" w:rsidR="007655BC" w:rsidRPr="009E02CC" w:rsidRDefault="00B2637B" w:rsidP="00984F9F">
            <w:pPr>
              <w:pStyle w:val="TableParagraph"/>
              <w:spacing w:before="60" w:after="60"/>
              <w:jc w:val="right"/>
              <w:rPr>
                <w:sz w:val="28"/>
                <w:szCs w:val="28"/>
              </w:rPr>
            </w:pPr>
            <w:r w:rsidRPr="009E02CC">
              <w:rPr>
                <w:spacing w:val="-4"/>
                <w:sz w:val="28"/>
                <w:szCs w:val="28"/>
              </w:rPr>
              <w:t>5,43</w:t>
            </w:r>
          </w:p>
        </w:tc>
      </w:tr>
      <w:tr w:rsidR="007655BC" w:rsidRPr="009E02CC" w14:paraId="480F58BB" w14:textId="77777777" w:rsidTr="00984F9F">
        <w:trPr>
          <w:trHeight w:val="340"/>
        </w:trPr>
        <w:tc>
          <w:tcPr>
            <w:tcW w:w="480" w:type="pct"/>
            <w:vAlign w:val="center"/>
          </w:tcPr>
          <w:p w14:paraId="3FE42580" w14:textId="77777777" w:rsidR="007655BC" w:rsidRPr="009E02CC" w:rsidRDefault="00B2637B" w:rsidP="00984F9F">
            <w:pPr>
              <w:pStyle w:val="TableParagraph"/>
              <w:spacing w:before="60" w:after="60"/>
              <w:rPr>
                <w:sz w:val="28"/>
                <w:szCs w:val="28"/>
              </w:rPr>
            </w:pPr>
            <w:r w:rsidRPr="009E02CC">
              <w:rPr>
                <w:spacing w:val="-5"/>
                <w:w w:val="105"/>
                <w:sz w:val="28"/>
                <w:szCs w:val="28"/>
              </w:rPr>
              <w:t>2.6</w:t>
            </w:r>
          </w:p>
        </w:tc>
        <w:tc>
          <w:tcPr>
            <w:tcW w:w="2625" w:type="pct"/>
            <w:vAlign w:val="center"/>
          </w:tcPr>
          <w:p w14:paraId="2E7F69F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69118AC9" w14:textId="77777777" w:rsidR="007655BC" w:rsidRPr="009E02CC" w:rsidRDefault="00B2637B" w:rsidP="00984F9F">
            <w:pPr>
              <w:pStyle w:val="TableParagraph"/>
              <w:spacing w:before="60" w:after="60"/>
              <w:rPr>
                <w:sz w:val="28"/>
                <w:szCs w:val="28"/>
              </w:rPr>
            </w:pPr>
            <w:r w:rsidRPr="009E02CC">
              <w:rPr>
                <w:spacing w:val="-5"/>
                <w:sz w:val="28"/>
                <w:szCs w:val="28"/>
              </w:rPr>
              <w:t>DSN</w:t>
            </w:r>
          </w:p>
        </w:tc>
        <w:tc>
          <w:tcPr>
            <w:tcW w:w="1030" w:type="pct"/>
            <w:vAlign w:val="center"/>
          </w:tcPr>
          <w:p w14:paraId="61064198" w14:textId="77777777" w:rsidR="007655BC" w:rsidRPr="009E02CC" w:rsidRDefault="00B2637B" w:rsidP="00984F9F">
            <w:pPr>
              <w:pStyle w:val="TableParagraph"/>
              <w:spacing w:before="60" w:after="60"/>
              <w:jc w:val="right"/>
              <w:rPr>
                <w:sz w:val="28"/>
                <w:szCs w:val="28"/>
              </w:rPr>
            </w:pPr>
            <w:r w:rsidRPr="009E02CC">
              <w:rPr>
                <w:spacing w:val="-2"/>
                <w:sz w:val="28"/>
                <w:szCs w:val="28"/>
              </w:rPr>
              <w:t>95,00</w:t>
            </w:r>
          </w:p>
        </w:tc>
      </w:tr>
      <w:tr w:rsidR="007655BC" w:rsidRPr="009E02CC" w14:paraId="70727795" w14:textId="77777777" w:rsidTr="00984F9F">
        <w:trPr>
          <w:trHeight w:val="340"/>
        </w:trPr>
        <w:tc>
          <w:tcPr>
            <w:tcW w:w="480" w:type="pct"/>
            <w:vAlign w:val="center"/>
          </w:tcPr>
          <w:p w14:paraId="0FCBE916" w14:textId="77777777" w:rsidR="007655BC" w:rsidRPr="009E02CC" w:rsidRDefault="00B2637B" w:rsidP="00984F9F">
            <w:pPr>
              <w:pStyle w:val="TableParagraph"/>
              <w:spacing w:before="60" w:after="60"/>
              <w:rPr>
                <w:sz w:val="28"/>
                <w:szCs w:val="28"/>
              </w:rPr>
            </w:pPr>
            <w:r w:rsidRPr="009E02CC">
              <w:rPr>
                <w:spacing w:val="-2"/>
                <w:w w:val="105"/>
                <w:sz w:val="28"/>
                <w:szCs w:val="28"/>
              </w:rPr>
              <w:t>2.6.1</w:t>
            </w:r>
          </w:p>
        </w:tc>
        <w:tc>
          <w:tcPr>
            <w:tcW w:w="2625" w:type="pct"/>
            <w:vAlign w:val="center"/>
          </w:tcPr>
          <w:p w14:paraId="1CB99AB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771B215" w14:textId="77777777" w:rsidR="007655BC" w:rsidRPr="009E02CC" w:rsidRDefault="00B2637B" w:rsidP="00984F9F">
            <w:pPr>
              <w:pStyle w:val="TableParagraph"/>
              <w:spacing w:before="60" w:after="60"/>
              <w:rPr>
                <w:sz w:val="28"/>
                <w:szCs w:val="28"/>
              </w:rPr>
            </w:pPr>
            <w:r w:rsidRPr="009E02CC">
              <w:rPr>
                <w:spacing w:val="-5"/>
                <w:sz w:val="28"/>
                <w:szCs w:val="28"/>
              </w:rPr>
              <w:t>DVH</w:t>
            </w:r>
          </w:p>
        </w:tc>
        <w:tc>
          <w:tcPr>
            <w:tcW w:w="1030" w:type="pct"/>
            <w:vAlign w:val="center"/>
          </w:tcPr>
          <w:p w14:paraId="7FC9814E" w14:textId="77777777" w:rsidR="007655BC" w:rsidRPr="009E02CC" w:rsidRDefault="00B2637B" w:rsidP="00984F9F">
            <w:pPr>
              <w:pStyle w:val="TableParagraph"/>
              <w:spacing w:before="60" w:after="60"/>
              <w:jc w:val="right"/>
              <w:rPr>
                <w:sz w:val="28"/>
                <w:szCs w:val="28"/>
              </w:rPr>
            </w:pPr>
            <w:r w:rsidRPr="009E02CC">
              <w:rPr>
                <w:spacing w:val="-2"/>
                <w:sz w:val="28"/>
                <w:szCs w:val="28"/>
              </w:rPr>
              <w:t>33,10</w:t>
            </w:r>
          </w:p>
        </w:tc>
      </w:tr>
      <w:tr w:rsidR="007655BC" w:rsidRPr="009E02CC" w14:paraId="76F02B01" w14:textId="77777777" w:rsidTr="00984F9F">
        <w:trPr>
          <w:trHeight w:val="340"/>
        </w:trPr>
        <w:tc>
          <w:tcPr>
            <w:tcW w:w="480" w:type="pct"/>
            <w:vAlign w:val="center"/>
          </w:tcPr>
          <w:p w14:paraId="72627ED8" w14:textId="77777777" w:rsidR="007655BC" w:rsidRPr="009E02CC" w:rsidRDefault="00B2637B" w:rsidP="00984F9F">
            <w:pPr>
              <w:pStyle w:val="TableParagraph"/>
              <w:spacing w:before="60" w:after="60"/>
              <w:rPr>
                <w:sz w:val="28"/>
                <w:szCs w:val="28"/>
              </w:rPr>
            </w:pPr>
            <w:r w:rsidRPr="009E02CC">
              <w:rPr>
                <w:spacing w:val="-2"/>
                <w:w w:val="105"/>
                <w:sz w:val="28"/>
                <w:szCs w:val="28"/>
              </w:rPr>
              <w:t>2.6.2</w:t>
            </w:r>
          </w:p>
        </w:tc>
        <w:tc>
          <w:tcPr>
            <w:tcW w:w="2625" w:type="pct"/>
            <w:vAlign w:val="center"/>
          </w:tcPr>
          <w:p w14:paraId="47A91E14"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DF3B79D" w14:textId="77777777" w:rsidR="007655BC" w:rsidRPr="009E02CC" w:rsidRDefault="00B2637B" w:rsidP="00984F9F">
            <w:pPr>
              <w:pStyle w:val="TableParagraph"/>
              <w:spacing w:before="60" w:after="60"/>
              <w:rPr>
                <w:sz w:val="28"/>
                <w:szCs w:val="28"/>
              </w:rPr>
            </w:pPr>
            <w:r w:rsidRPr="009E02CC">
              <w:rPr>
                <w:spacing w:val="-5"/>
                <w:sz w:val="28"/>
                <w:szCs w:val="28"/>
              </w:rPr>
              <w:t>DXH</w:t>
            </w:r>
          </w:p>
        </w:tc>
        <w:tc>
          <w:tcPr>
            <w:tcW w:w="1030" w:type="pct"/>
            <w:vAlign w:val="center"/>
          </w:tcPr>
          <w:p w14:paraId="49D7CD6A" w14:textId="77777777" w:rsidR="007655BC" w:rsidRPr="009E02CC" w:rsidRDefault="00B2637B" w:rsidP="00984F9F">
            <w:pPr>
              <w:pStyle w:val="TableParagraph"/>
              <w:spacing w:before="60" w:after="60"/>
              <w:jc w:val="right"/>
              <w:rPr>
                <w:sz w:val="28"/>
                <w:szCs w:val="28"/>
              </w:rPr>
            </w:pPr>
            <w:r w:rsidRPr="009E02CC">
              <w:rPr>
                <w:spacing w:val="-2"/>
                <w:sz w:val="28"/>
                <w:szCs w:val="28"/>
              </w:rPr>
              <w:t>11,00</w:t>
            </w:r>
          </w:p>
        </w:tc>
      </w:tr>
      <w:tr w:rsidR="007655BC" w:rsidRPr="009E02CC" w14:paraId="238F0D34" w14:textId="77777777" w:rsidTr="00984F9F">
        <w:trPr>
          <w:trHeight w:val="340"/>
        </w:trPr>
        <w:tc>
          <w:tcPr>
            <w:tcW w:w="480" w:type="pct"/>
            <w:vAlign w:val="center"/>
          </w:tcPr>
          <w:p w14:paraId="76AEBAD9" w14:textId="77777777" w:rsidR="007655BC" w:rsidRPr="009E02CC" w:rsidRDefault="00B2637B" w:rsidP="00984F9F">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28430FD8"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FC3926F" w14:textId="77777777" w:rsidR="007655BC" w:rsidRPr="009E02CC" w:rsidRDefault="00B2637B" w:rsidP="00984F9F">
            <w:pPr>
              <w:pStyle w:val="TableParagraph"/>
              <w:spacing w:before="60" w:after="60"/>
              <w:rPr>
                <w:sz w:val="28"/>
                <w:szCs w:val="28"/>
              </w:rPr>
            </w:pPr>
            <w:r w:rsidRPr="009E02CC">
              <w:rPr>
                <w:spacing w:val="-5"/>
                <w:sz w:val="28"/>
                <w:szCs w:val="28"/>
              </w:rPr>
              <w:t>DYT</w:t>
            </w:r>
          </w:p>
        </w:tc>
        <w:tc>
          <w:tcPr>
            <w:tcW w:w="1030" w:type="pct"/>
            <w:vAlign w:val="center"/>
          </w:tcPr>
          <w:p w14:paraId="7CD5724E" w14:textId="77777777" w:rsidR="007655BC" w:rsidRPr="009E02CC" w:rsidRDefault="00B2637B" w:rsidP="00984F9F">
            <w:pPr>
              <w:pStyle w:val="TableParagraph"/>
              <w:spacing w:before="60" w:after="60"/>
              <w:jc w:val="right"/>
              <w:rPr>
                <w:sz w:val="28"/>
                <w:szCs w:val="28"/>
              </w:rPr>
            </w:pPr>
            <w:r w:rsidRPr="009E02CC">
              <w:rPr>
                <w:spacing w:val="-4"/>
                <w:sz w:val="28"/>
                <w:szCs w:val="28"/>
              </w:rPr>
              <w:t>4,99</w:t>
            </w:r>
          </w:p>
        </w:tc>
      </w:tr>
      <w:tr w:rsidR="007655BC" w:rsidRPr="009E02CC" w14:paraId="23A730C9" w14:textId="77777777" w:rsidTr="00984F9F">
        <w:trPr>
          <w:trHeight w:val="340"/>
        </w:trPr>
        <w:tc>
          <w:tcPr>
            <w:tcW w:w="480" w:type="pct"/>
            <w:vAlign w:val="center"/>
          </w:tcPr>
          <w:p w14:paraId="41FA48E6" w14:textId="77777777" w:rsidR="007655BC" w:rsidRPr="009E02CC" w:rsidRDefault="00B2637B" w:rsidP="00984F9F">
            <w:pPr>
              <w:pStyle w:val="TableParagraph"/>
              <w:spacing w:before="60" w:after="60"/>
              <w:rPr>
                <w:sz w:val="28"/>
                <w:szCs w:val="28"/>
              </w:rPr>
            </w:pPr>
            <w:r w:rsidRPr="009E02CC">
              <w:rPr>
                <w:spacing w:val="-2"/>
                <w:w w:val="105"/>
                <w:sz w:val="28"/>
                <w:szCs w:val="28"/>
              </w:rPr>
              <w:t>2.6.4</w:t>
            </w:r>
          </w:p>
        </w:tc>
        <w:tc>
          <w:tcPr>
            <w:tcW w:w="2625" w:type="pct"/>
            <w:vAlign w:val="center"/>
          </w:tcPr>
          <w:p w14:paraId="39CB848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4FA93618" w14:textId="77777777" w:rsidR="007655BC" w:rsidRPr="009E02CC" w:rsidRDefault="00B2637B" w:rsidP="00984F9F">
            <w:pPr>
              <w:pStyle w:val="TableParagraph"/>
              <w:spacing w:before="60" w:after="60"/>
              <w:rPr>
                <w:sz w:val="28"/>
                <w:szCs w:val="28"/>
              </w:rPr>
            </w:pPr>
            <w:r w:rsidRPr="009E02CC">
              <w:rPr>
                <w:spacing w:val="-5"/>
                <w:sz w:val="28"/>
                <w:szCs w:val="28"/>
              </w:rPr>
              <w:t>DGD</w:t>
            </w:r>
          </w:p>
        </w:tc>
        <w:tc>
          <w:tcPr>
            <w:tcW w:w="1030" w:type="pct"/>
            <w:vAlign w:val="center"/>
          </w:tcPr>
          <w:p w14:paraId="298D0FE3" w14:textId="77777777" w:rsidR="007655BC" w:rsidRPr="009E02CC" w:rsidRDefault="00B2637B" w:rsidP="00984F9F">
            <w:pPr>
              <w:pStyle w:val="TableParagraph"/>
              <w:spacing w:before="60" w:after="60"/>
              <w:jc w:val="right"/>
              <w:rPr>
                <w:sz w:val="28"/>
                <w:szCs w:val="28"/>
              </w:rPr>
            </w:pPr>
            <w:r w:rsidRPr="009E02CC">
              <w:rPr>
                <w:spacing w:val="-2"/>
                <w:sz w:val="28"/>
                <w:szCs w:val="28"/>
              </w:rPr>
              <w:t>32,90</w:t>
            </w:r>
          </w:p>
        </w:tc>
      </w:tr>
      <w:tr w:rsidR="007655BC" w:rsidRPr="009E02CC" w14:paraId="129E14D3" w14:textId="77777777" w:rsidTr="00984F9F">
        <w:trPr>
          <w:trHeight w:val="340"/>
        </w:trPr>
        <w:tc>
          <w:tcPr>
            <w:tcW w:w="480" w:type="pct"/>
            <w:vAlign w:val="center"/>
          </w:tcPr>
          <w:p w14:paraId="60076722" w14:textId="77777777" w:rsidR="007655BC" w:rsidRPr="009E02CC" w:rsidRDefault="00B2637B" w:rsidP="00984F9F">
            <w:pPr>
              <w:pStyle w:val="TableParagraph"/>
              <w:spacing w:before="60" w:after="60"/>
              <w:rPr>
                <w:sz w:val="28"/>
                <w:szCs w:val="28"/>
              </w:rPr>
            </w:pPr>
            <w:r w:rsidRPr="009E02CC">
              <w:rPr>
                <w:spacing w:val="-2"/>
                <w:w w:val="105"/>
                <w:sz w:val="28"/>
                <w:szCs w:val="28"/>
              </w:rPr>
              <w:t>2.6.5</w:t>
            </w:r>
          </w:p>
        </w:tc>
        <w:tc>
          <w:tcPr>
            <w:tcW w:w="2625" w:type="pct"/>
            <w:vAlign w:val="center"/>
          </w:tcPr>
          <w:p w14:paraId="170C749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3E0CA1F" w14:textId="77777777" w:rsidR="007655BC" w:rsidRPr="009E02CC" w:rsidRDefault="00B2637B" w:rsidP="00984F9F">
            <w:pPr>
              <w:pStyle w:val="TableParagraph"/>
              <w:spacing w:before="60" w:after="60"/>
              <w:rPr>
                <w:sz w:val="28"/>
                <w:szCs w:val="28"/>
              </w:rPr>
            </w:pPr>
            <w:r w:rsidRPr="009E02CC">
              <w:rPr>
                <w:spacing w:val="-5"/>
                <w:sz w:val="28"/>
                <w:szCs w:val="28"/>
              </w:rPr>
              <w:t>DTT</w:t>
            </w:r>
          </w:p>
        </w:tc>
        <w:tc>
          <w:tcPr>
            <w:tcW w:w="1030" w:type="pct"/>
            <w:vAlign w:val="center"/>
          </w:tcPr>
          <w:p w14:paraId="71B6F33B" w14:textId="77777777" w:rsidR="007655BC" w:rsidRPr="009E02CC" w:rsidRDefault="00B2637B" w:rsidP="00984F9F">
            <w:pPr>
              <w:pStyle w:val="TableParagraph"/>
              <w:spacing w:before="60" w:after="60"/>
              <w:jc w:val="right"/>
              <w:rPr>
                <w:sz w:val="28"/>
                <w:szCs w:val="28"/>
              </w:rPr>
            </w:pPr>
            <w:r w:rsidRPr="009E02CC">
              <w:rPr>
                <w:spacing w:val="-2"/>
                <w:sz w:val="28"/>
                <w:szCs w:val="28"/>
              </w:rPr>
              <w:t>12,70</w:t>
            </w:r>
          </w:p>
        </w:tc>
      </w:tr>
      <w:tr w:rsidR="007655BC" w:rsidRPr="009E02CC" w14:paraId="61B3C929" w14:textId="77777777" w:rsidTr="00984F9F">
        <w:trPr>
          <w:trHeight w:val="340"/>
        </w:trPr>
        <w:tc>
          <w:tcPr>
            <w:tcW w:w="480" w:type="pct"/>
            <w:vAlign w:val="center"/>
          </w:tcPr>
          <w:p w14:paraId="559195D4" w14:textId="77777777" w:rsidR="007655BC" w:rsidRPr="009E02CC" w:rsidRDefault="00B2637B" w:rsidP="00984F9F">
            <w:pPr>
              <w:pStyle w:val="TableParagraph"/>
              <w:spacing w:before="60" w:after="60"/>
              <w:rPr>
                <w:sz w:val="28"/>
                <w:szCs w:val="28"/>
              </w:rPr>
            </w:pPr>
            <w:r w:rsidRPr="009E02CC">
              <w:rPr>
                <w:spacing w:val="-2"/>
                <w:w w:val="105"/>
                <w:sz w:val="28"/>
                <w:szCs w:val="28"/>
              </w:rPr>
              <w:t>2.6.6</w:t>
            </w:r>
          </w:p>
        </w:tc>
        <w:tc>
          <w:tcPr>
            <w:tcW w:w="2625" w:type="pct"/>
            <w:vAlign w:val="center"/>
          </w:tcPr>
          <w:p w14:paraId="4D2DC22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F7F2238" w14:textId="77777777" w:rsidR="007655BC" w:rsidRPr="009E02CC" w:rsidRDefault="00B2637B" w:rsidP="00984F9F">
            <w:pPr>
              <w:pStyle w:val="TableParagraph"/>
              <w:spacing w:before="60" w:after="60"/>
              <w:rPr>
                <w:sz w:val="28"/>
                <w:szCs w:val="28"/>
              </w:rPr>
            </w:pPr>
            <w:r w:rsidRPr="009E02CC">
              <w:rPr>
                <w:spacing w:val="-5"/>
                <w:sz w:val="28"/>
                <w:szCs w:val="28"/>
              </w:rPr>
              <w:t>DKH</w:t>
            </w:r>
          </w:p>
        </w:tc>
        <w:tc>
          <w:tcPr>
            <w:tcW w:w="1030" w:type="pct"/>
            <w:vAlign w:val="center"/>
          </w:tcPr>
          <w:p w14:paraId="7B50B16E" w14:textId="77777777" w:rsidR="007655BC" w:rsidRPr="009E02CC" w:rsidRDefault="00B2637B" w:rsidP="00984F9F">
            <w:pPr>
              <w:pStyle w:val="TableParagraph"/>
              <w:spacing w:before="60" w:after="60"/>
              <w:jc w:val="right"/>
              <w:rPr>
                <w:sz w:val="28"/>
                <w:szCs w:val="28"/>
              </w:rPr>
            </w:pPr>
            <w:r w:rsidRPr="009E02CC">
              <w:rPr>
                <w:spacing w:val="-4"/>
                <w:sz w:val="28"/>
                <w:szCs w:val="28"/>
              </w:rPr>
              <w:t>0,01</w:t>
            </w:r>
          </w:p>
        </w:tc>
      </w:tr>
      <w:tr w:rsidR="007655BC" w:rsidRPr="009E02CC" w14:paraId="43B4E042" w14:textId="77777777" w:rsidTr="00984F9F">
        <w:trPr>
          <w:trHeight w:val="340"/>
        </w:trPr>
        <w:tc>
          <w:tcPr>
            <w:tcW w:w="480" w:type="pct"/>
            <w:vAlign w:val="center"/>
          </w:tcPr>
          <w:p w14:paraId="49392201" w14:textId="77777777" w:rsidR="007655BC" w:rsidRPr="009E02CC" w:rsidRDefault="00B2637B" w:rsidP="00984F9F">
            <w:pPr>
              <w:pStyle w:val="TableParagraph"/>
              <w:spacing w:before="60" w:after="60"/>
              <w:rPr>
                <w:sz w:val="28"/>
                <w:szCs w:val="28"/>
              </w:rPr>
            </w:pPr>
            <w:r w:rsidRPr="009E02CC">
              <w:rPr>
                <w:spacing w:val="-2"/>
                <w:w w:val="105"/>
                <w:sz w:val="28"/>
                <w:szCs w:val="28"/>
              </w:rPr>
              <w:t>2.6.7</w:t>
            </w:r>
          </w:p>
        </w:tc>
        <w:tc>
          <w:tcPr>
            <w:tcW w:w="2625" w:type="pct"/>
            <w:vAlign w:val="center"/>
          </w:tcPr>
          <w:p w14:paraId="2FDA60B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7BD634F" w14:textId="77777777" w:rsidR="007655BC" w:rsidRPr="009E02CC" w:rsidRDefault="00B2637B" w:rsidP="00984F9F">
            <w:pPr>
              <w:pStyle w:val="TableParagraph"/>
              <w:spacing w:before="60" w:after="60"/>
              <w:rPr>
                <w:sz w:val="28"/>
                <w:szCs w:val="28"/>
              </w:rPr>
            </w:pPr>
            <w:r w:rsidRPr="009E02CC">
              <w:rPr>
                <w:spacing w:val="-5"/>
                <w:sz w:val="28"/>
                <w:szCs w:val="28"/>
              </w:rPr>
              <w:t>DMT</w:t>
            </w:r>
          </w:p>
        </w:tc>
        <w:tc>
          <w:tcPr>
            <w:tcW w:w="1030" w:type="pct"/>
            <w:vAlign w:val="center"/>
          </w:tcPr>
          <w:p w14:paraId="6797C030" w14:textId="77777777" w:rsidR="007655BC" w:rsidRPr="009E02CC" w:rsidRDefault="00B2637B" w:rsidP="00984F9F">
            <w:pPr>
              <w:pStyle w:val="TableParagraph"/>
              <w:spacing w:before="60" w:after="60"/>
              <w:jc w:val="right"/>
              <w:rPr>
                <w:sz w:val="28"/>
                <w:szCs w:val="28"/>
              </w:rPr>
            </w:pPr>
            <w:r w:rsidRPr="009E02CC">
              <w:rPr>
                <w:spacing w:val="-4"/>
                <w:sz w:val="28"/>
                <w:szCs w:val="28"/>
              </w:rPr>
              <w:t>0,01</w:t>
            </w:r>
          </w:p>
        </w:tc>
      </w:tr>
      <w:tr w:rsidR="007655BC" w:rsidRPr="009E02CC" w14:paraId="321F778A" w14:textId="77777777" w:rsidTr="00984F9F">
        <w:trPr>
          <w:trHeight w:val="340"/>
        </w:trPr>
        <w:tc>
          <w:tcPr>
            <w:tcW w:w="480" w:type="pct"/>
            <w:vAlign w:val="center"/>
          </w:tcPr>
          <w:p w14:paraId="0D0C1042" w14:textId="77777777" w:rsidR="007655BC" w:rsidRPr="009E02CC" w:rsidRDefault="00B2637B" w:rsidP="00984F9F">
            <w:pPr>
              <w:pStyle w:val="TableParagraph"/>
              <w:spacing w:before="60" w:after="60"/>
              <w:rPr>
                <w:sz w:val="28"/>
                <w:szCs w:val="28"/>
              </w:rPr>
            </w:pPr>
            <w:r w:rsidRPr="009E02CC">
              <w:rPr>
                <w:spacing w:val="-2"/>
                <w:w w:val="105"/>
                <w:sz w:val="28"/>
                <w:szCs w:val="28"/>
              </w:rPr>
              <w:t>2.6.8</w:t>
            </w:r>
          </w:p>
        </w:tc>
        <w:tc>
          <w:tcPr>
            <w:tcW w:w="2625" w:type="pct"/>
            <w:vAlign w:val="center"/>
          </w:tcPr>
          <w:p w14:paraId="22D8640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628164C2" w14:textId="77777777" w:rsidR="007655BC" w:rsidRPr="009E02CC" w:rsidRDefault="00B2637B" w:rsidP="00984F9F">
            <w:pPr>
              <w:pStyle w:val="TableParagraph"/>
              <w:spacing w:before="60" w:after="60"/>
              <w:rPr>
                <w:sz w:val="28"/>
                <w:szCs w:val="28"/>
              </w:rPr>
            </w:pPr>
            <w:r w:rsidRPr="009E02CC">
              <w:rPr>
                <w:spacing w:val="-5"/>
                <w:sz w:val="28"/>
                <w:szCs w:val="28"/>
              </w:rPr>
              <w:t>DKT</w:t>
            </w:r>
          </w:p>
        </w:tc>
        <w:tc>
          <w:tcPr>
            <w:tcW w:w="1030" w:type="pct"/>
            <w:vAlign w:val="center"/>
          </w:tcPr>
          <w:p w14:paraId="190363FC"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121069D5" w14:textId="77777777" w:rsidTr="00984F9F">
        <w:trPr>
          <w:trHeight w:val="340"/>
        </w:trPr>
        <w:tc>
          <w:tcPr>
            <w:tcW w:w="480" w:type="pct"/>
            <w:vAlign w:val="center"/>
          </w:tcPr>
          <w:p w14:paraId="7C39BD6C" w14:textId="77777777" w:rsidR="007655BC" w:rsidRPr="009E02CC" w:rsidRDefault="00B2637B" w:rsidP="00984F9F">
            <w:pPr>
              <w:pStyle w:val="TableParagraph"/>
              <w:spacing w:before="60" w:after="60"/>
              <w:rPr>
                <w:sz w:val="28"/>
                <w:szCs w:val="28"/>
              </w:rPr>
            </w:pPr>
            <w:r w:rsidRPr="009E02CC">
              <w:rPr>
                <w:spacing w:val="-2"/>
                <w:w w:val="105"/>
                <w:sz w:val="28"/>
                <w:szCs w:val="28"/>
              </w:rPr>
              <w:t>2.6.9</w:t>
            </w:r>
          </w:p>
        </w:tc>
        <w:tc>
          <w:tcPr>
            <w:tcW w:w="2625" w:type="pct"/>
            <w:vAlign w:val="center"/>
          </w:tcPr>
          <w:p w14:paraId="4E24E5B3"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788CDB77" w14:textId="77777777" w:rsidR="007655BC" w:rsidRPr="009E02CC" w:rsidRDefault="00B2637B" w:rsidP="00984F9F">
            <w:pPr>
              <w:pStyle w:val="TableParagraph"/>
              <w:spacing w:before="60" w:after="60"/>
              <w:rPr>
                <w:sz w:val="28"/>
                <w:szCs w:val="28"/>
              </w:rPr>
            </w:pPr>
            <w:r w:rsidRPr="009E02CC">
              <w:rPr>
                <w:spacing w:val="-5"/>
                <w:sz w:val="28"/>
                <w:szCs w:val="28"/>
              </w:rPr>
              <w:t>DNG</w:t>
            </w:r>
          </w:p>
        </w:tc>
        <w:tc>
          <w:tcPr>
            <w:tcW w:w="1030" w:type="pct"/>
            <w:vAlign w:val="center"/>
          </w:tcPr>
          <w:p w14:paraId="4ECC6375"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1CCCAE3" w14:textId="77777777" w:rsidTr="00984F9F">
        <w:trPr>
          <w:trHeight w:val="340"/>
        </w:trPr>
        <w:tc>
          <w:tcPr>
            <w:tcW w:w="480" w:type="pct"/>
            <w:vAlign w:val="center"/>
          </w:tcPr>
          <w:p w14:paraId="1AB8BA31" w14:textId="77777777" w:rsidR="007655BC" w:rsidRPr="009E02CC" w:rsidRDefault="00B2637B" w:rsidP="00984F9F">
            <w:pPr>
              <w:pStyle w:val="TableParagraph"/>
              <w:spacing w:before="60" w:after="60"/>
              <w:rPr>
                <w:sz w:val="28"/>
                <w:szCs w:val="28"/>
              </w:rPr>
            </w:pPr>
            <w:r w:rsidRPr="009E02CC">
              <w:rPr>
                <w:spacing w:val="-2"/>
                <w:w w:val="105"/>
                <w:sz w:val="28"/>
                <w:szCs w:val="28"/>
              </w:rPr>
              <w:t>2.6.10</w:t>
            </w:r>
          </w:p>
        </w:tc>
        <w:tc>
          <w:tcPr>
            <w:tcW w:w="2625" w:type="pct"/>
            <w:vAlign w:val="center"/>
          </w:tcPr>
          <w:p w14:paraId="3BCBAAE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F68A6EE" w14:textId="77777777" w:rsidR="007655BC" w:rsidRPr="009E02CC" w:rsidRDefault="00B2637B" w:rsidP="00984F9F">
            <w:pPr>
              <w:pStyle w:val="TableParagraph"/>
              <w:spacing w:before="60" w:after="60"/>
              <w:rPr>
                <w:sz w:val="28"/>
                <w:szCs w:val="28"/>
              </w:rPr>
            </w:pPr>
            <w:r w:rsidRPr="009E02CC">
              <w:rPr>
                <w:spacing w:val="-5"/>
                <w:sz w:val="28"/>
                <w:szCs w:val="28"/>
              </w:rPr>
              <w:t>DSK</w:t>
            </w:r>
          </w:p>
        </w:tc>
        <w:tc>
          <w:tcPr>
            <w:tcW w:w="1030" w:type="pct"/>
            <w:vAlign w:val="center"/>
          </w:tcPr>
          <w:p w14:paraId="3CD8BCB9" w14:textId="77777777" w:rsidR="007655BC" w:rsidRPr="009E02CC" w:rsidRDefault="00B2637B" w:rsidP="00984F9F">
            <w:pPr>
              <w:pStyle w:val="TableParagraph"/>
              <w:spacing w:before="60" w:after="60"/>
              <w:jc w:val="right"/>
              <w:rPr>
                <w:sz w:val="28"/>
                <w:szCs w:val="28"/>
              </w:rPr>
            </w:pPr>
            <w:r w:rsidRPr="009E02CC">
              <w:rPr>
                <w:spacing w:val="-4"/>
                <w:sz w:val="28"/>
                <w:szCs w:val="28"/>
              </w:rPr>
              <w:t>0,29</w:t>
            </w:r>
          </w:p>
        </w:tc>
      </w:tr>
      <w:tr w:rsidR="007655BC" w:rsidRPr="009E02CC" w14:paraId="6E86F547" w14:textId="77777777" w:rsidTr="00984F9F">
        <w:trPr>
          <w:trHeight w:val="340"/>
        </w:trPr>
        <w:tc>
          <w:tcPr>
            <w:tcW w:w="480" w:type="pct"/>
            <w:vAlign w:val="center"/>
          </w:tcPr>
          <w:p w14:paraId="089063D3" w14:textId="77777777" w:rsidR="007655BC" w:rsidRPr="009E02CC" w:rsidRDefault="00B2637B" w:rsidP="00984F9F">
            <w:pPr>
              <w:pStyle w:val="TableParagraph"/>
              <w:spacing w:before="60" w:after="60"/>
              <w:rPr>
                <w:b/>
                <w:sz w:val="28"/>
                <w:szCs w:val="28"/>
              </w:rPr>
            </w:pPr>
            <w:r w:rsidRPr="009E02CC">
              <w:rPr>
                <w:b/>
                <w:spacing w:val="-5"/>
                <w:w w:val="105"/>
                <w:sz w:val="28"/>
                <w:szCs w:val="28"/>
              </w:rPr>
              <w:t>2.7</w:t>
            </w:r>
          </w:p>
        </w:tc>
        <w:tc>
          <w:tcPr>
            <w:tcW w:w="2625" w:type="pct"/>
            <w:vAlign w:val="center"/>
          </w:tcPr>
          <w:p w14:paraId="265244B6"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3D22B04A" w14:textId="77777777" w:rsidR="007655BC" w:rsidRPr="009E02CC" w:rsidRDefault="00B2637B" w:rsidP="00984F9F">
            <w:pPr>
              <w:pStyle w:val="TableParagraph"/>
              <w:spacing w:before="60" w:after="60"/>
              <w:rPr>
                <w:b/>
                <w:sz w:val="28"/>
                <w:szCs w:val="28"/>
              </w:rPr>
            </w:pPr>
            <w:r w:rsidRPr="009E02CC">
              <w:rPr>
                <w:b/>
                <w:spacing w:val="-5"/>
                <w:sz w:val="28"/>
                <w:szCs w:val="28"/>
              </w:rPr>
              <w:t>CSK</w:t>
            </w:r>
          </w:p>
        </w:tc>
        <w:tc>
          <w:tcPr>
            <w:tcW w:w="1030" w:type="pct"/>
            <w:vAlign w:val="center"/>
          </w:tcPr>
          <w:p w14:paraId="76D1ED3B" w14:textId="77777777" w:rsidR="007655BC" w:rsidRPr="009E02CC" w:rsidRDefault="00B2637B" w:rsidP="00984F9F">
            <w:pPr>
              <w:pStyle w:val="TableParagraph"/>
              <w:spacing w:before="60" w:after="60"/>
              <w:jc w:val="right"/>
              <w:rPr>
                <w:b/>
                <w:sz w:val="28"/>
                <w:szCs w:val="28"/>
              </w:rPr>
            </w:pPr>
            <w:r w:rsidRPr="009E02CC">
              <w:rPr>
                <w:b/>
                <w:spacing w:val="-2"/>
                <w:sz w:val="28"/>
                <w:szCs w:val="28"/>
              </w:rPr>
              <w:t>5.466,63</w:t>
            </w:r>
          </w:p>
        </w:tc>
      </w:tr>
      <w:tr w:rsidR="007655BC" w:rsidRPr="009E02CC" w14:paraId="4D7BCBAD" w14:textId="77777777" w:rsidTr="00984F9F">
        <w:trPr>
          <w:trHeight w:val="340"/>
        </w:trPr>
        <w:tc>
          <w:tcPr>
            <w:tcW w:w="480" w:type="pct"/>
            <w:vAlign w:val="center"/>
          </w:tcPr>
          <w:p w14:paraId="4A7CA6F1" w14:textId="77777777" w:rsidR="007655BC" w:rsidRPr="009E02CC" w:rsidRDefault="00B2637B" w:rsidP="00984F9F">
            <w:pPr>
              <w:pStyle w:val="TableParagraph"/>
              <w:spacing w:before="60" w:after="60"/>
              <w:rPr>
                <w:sz w:val="28"/>
                <w:szCs w:val="28"/>
              </w:rPr>
            </w:pPr>
            <w:r w:rsidRPr="009E02CC">
              <w:rPr>
                <w:spacing w:val="-2"/>
                <w:w w:val="105"/>
                <w:sz w:val="28"/>
                <w:szCs w:val="28"/>
              </w:rPr>
              <w:t>2.7.1</w:t>
            </w:r>
          </w:p>
        </w:tc>
        <w:tc>
          <w:tcPr>
            <w:tcW w:w="2625" w:type="pct"/>
            <w:vAlign w:val="center"/>
          </w:tcPr>
          <w:p w14:paraId="2B1D590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1FECFD1E" w14:textId="77777777" w:rsidR="007655BC" w:rsidRPr="009E02CC" w:rsidRDefault="00B2637B" w:rsidP="00984F9F">
            <w:pPr>
              <w:pStyle w:val="TableParagraph"/>
              <w:spacing w:before="60" w:after="60"/>
              <w:rPr>
                <w:sz w:val="28"/>
                <w:szCs w:val="28"/>
              </w:rPr>
            </w:pPr>
            <w:r w:rsidRPr="009E02CC">
              <w:rPr>
                <w:spacing w:val="-5"/>
                <w:sz w:val="28"/>
                <w:szCs w:val="28"/>
              </w:rPr>
              <w:t>SKK</w:t>
            </w:r>
          </w:p>
        </w:tc>
        <w:tc>
          <w:tcPr>
            <w:tcW w:w="1030" w:type="pct"/>
            <w:vAlign w:val="center"/>
          </w:tcPr>
          <w:p w14:paraId="61B73BBE"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8D9D737" w14:textId="77777777" w:rsidTr="00984F9F">
        <w:trPr>
          <w:trHeight w:val="340"/>
        </w:trPr>
        <w:tc>
          <w:tcPr>
            <w:tcW w:w="480" w:type="pct"/>
            <w:vAlign w:val="center"/>
          </w:tcPr>
          <w:p w14:paraId="21419C04" w14:textId="77777777" w:rsidR="007655BC" w:rsidRPr="009E02CC" w:rsidRDefault="00B2637B" w:rsidP="00984F9F">
            <w:pPr>
              <w:pStyle w:val="TableParagraph"/>
              <w:spacing w:before="60" w:after="60"/>
              <w:rPr>
                <w:sz w:val="28"/>
                <w:szCs w:val="28"/>
              </w:rPr>
            </w:pPr>
            <w:r w:rsidRPr="009E02CC">
              <w:rPr>
                <w:spacing w:val="-2"/>
                <w:w w:val="105"/>
                <w:sz w:val="28"/>
                <w:szCs w:val="28"/>
              </w:rPr>
              <w:t>2.7.2</w:t>
            </w:r>
          </w:p>
        </w:tc>
        <w:tc>
          <w:tcPr>
            <w:tcW w:w="2625" w:type="pct"/>
            <w:vAlign w:val="center"/>
          </w:tcPr>
          <w:p w14:paraId="6D0B1C1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5E40B77A" w14:textId="77777777" w:rsidR="007655BC" w:rsidRPr="009E02CC" w:rsidRDefault="00B2637B" w:rsidP="00984F9F">
            <w:pPr>
              <w:pStyle w:val="TableParagraph"/>
              <w:spacing w:before="60" w:after="60"/>
              <w:rPr>
                <w:sz w:val="28"/>
                <w:szCs w:val="28"/>
              </w:rPr>
            </w:pPr>
            <w:r w:rsidRPr="009E02CC">
              <w:rPr>
                <w:spacing w:val="-5"/>
                <w:sz w:val="28"/>
                <w:szCs w:val="28"/>
              </w:rPr>
              <w:t>SKN</w:t>
            </w:r>
          </w:p>
        </w:tc>
        <w:tc>
          <w:tcPr>
            <w:tcW w:w="1030" w:type="pct"/>
            <w:vAlign w:val="center"/>
          </w:tcPr>
          <w:p w14:paraId="73CBB489"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bl>
    <w:p w14:paraId="0822451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3102B937" w14:textId="77777777" w:rsidTr="00984F9F">
        <w:trPr>
          <w:trHeight w:val="691"/>
        </w:trPr>
        <w:tc>
          <w:tcPr>
            <w:tcW w:w="480" w:type="pct"/>
            <w:vAlign w:val="center"/>
          </w:tcPr>
          <w:p w14:paraId="17FE6B15" w14:textId="0D351022" w:rsidR="0050481B" w:rsidRPr="009E02CC" w:rsidRDefault="0050481B" w:rsidP="00984F9F">
            <w:pPr>
              <w:pStyle w:val="TableParagraph"/>
              <w:spacing w:before="60" w:after="60"/>
              <w:rPr>
                <w:b/>
                <w:sz w:val="28"/>
                <w:szCs w:val="28"/>
              </w:rPr>
            </w:pPr>
            <w:r w:rsidRPr="009E02CC">
              <w:rPr>
                <w:b/>
                <w:spacing w:val="-5"/>
                <w:sz w:val="28"/>
                <w:szCs w:val="28"/>
              </w:rPr>
              <w:t>STT</w:t>
            </w:r>
          </w:p>
        </w:tc>
        <w:tc>
          <w:tcPr>
            <w:tcW w:w="2625" w:type="pct"/>
            <w:vAlign w:val="center"/>
          </w:tcPr>
          <w:p w14:paraId="4B3F902D" w14:textId="12BFE8DA" w:rsidR="0050481B" w:rsidRPr="009E02CC" w:rsidRDefault="0050481B" w:rsidP="00984F9F">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F55C471" w14:textId="35BBC3F5" w:rsidR="0050481B" w:rsidRPr="009E02CC" w:rsidRDefault="0050481B" w:rsidP="00984F9F">
            <w:pPr>
              <w:pStyle w:val="TableParagraph"/>
              <w:spacing w:before="60" w:after="60"/>
              <w:rPr>
                <w:b/>
                <w:sz w:val="28"/>
                <w:szCs w:val="28"/>
              </w:rPr>
            </w:pPr>
            <w:r w:rsidRPr="009E02CC">
              <w:rPr>
                <w:b/>
                <w:spacing w:val="-5"/>
                <w:sz w:val="28"/>
                <w:szCs w:val="28"/>
              </w:rPr>
              <w:t>Mã</w:t>
            </w:r>
          </w:p>
        </w:tc>
        <w:tc>
          <w:tcPr>
            <w:tcW w:w="1030" w:type="pct"/>
            <w:vAlign w:val="center"/>
          </w:tcPr>
          <w:p w14:paraId="37FAF12A" w14:textId="24E03069" w:rsidR="0050481B" w:rsidRPr="009E02CC" w:rsidRDefault="0050481B" w:rsidP="00984F9F">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B960642" w14:textId="77777777" w:rsidTr="00984F9F">
        <w:trPr>
          <w:trHeight w:val="274"/>
        </w:trPr>
        <w:tc>
          <w:tcPr>
            <w:tcW w:w="480" w:type="pct"/>
            <w:vAlign w:val="center"/>
          </w:tcPr>
          <w:p w14:paraId="50884E78" w14:textId="77777777" w:rsidR="007655BC" w:rsidRPr="009E02CC" w:rsidRDefault="00B2637B" w:rsidP="00984F9F">
            <w:pPr>
              <w:pStyle w:val="TableParagraph"/>
              <w:spacing w:before="60" w:after="60"/>
              <w:rPr>
                <w:i/>
                <w:sz w:val="28"/>
                <w:szCs w:val="28"/>
              </w:rPr>
            </w:pPr>
            <w:r w:rsidRPr="009E02CC">
              <w:rPr>
                <w:i/>
                <w:spacing w:val="-5"/>
                <w:sz w:val="28"/>
                <w:szCs w:val="28"/>
              </w:rPr>
              <w:t>(1)</w:t>
            </w:r>
          </w:p>
        </w:tc>
        <w:tc>
          <w:tcPr>
            <w:tcW w:w="2625" w:type="pct"/>
            <w:vAlign w:val="center"/>
          </w:tcPr>
          <w:p w14:paraId="1837231E" w14:textId="77777777" w:rsidR="007655BC" w:rsidRPr="009E02CC" w:rsidRDefault="00B2637B" w:rsidP="00984F9F">
            <w:pPr>
              <w:pStyle w:val="TableParagraph"/>
              <w:spacing w:before="60" w:after="60"/>
              <w:rPr>
                <w:i/>
                <w:sz w:val="28"/>
                <w:szCs w:val="28"/>
              </w:rPr>
            </w:pPr>
            <w:r w:rsidRPr="009E02CC">
              <w:rPr>
                <w:i/>
                <w:spacing w:val="-5"/>
                <w:sz w:val="28"/>
                <w:szCs w:val="28"/>
              </w:rPr>
              <w:t>(2)</w:t>
            </w:r>
          </w:p>
        </w:tc>
        <w:tc>
          <w:tcPr>
            <w:tcW w:w="865" w:type="pct"/>
            <w:vAlign w:val="center"/>
          </w:tcPr>
          <w:p w14:paraId="164B015B" w14:textId="77777777" w:rsidR="007655BC" w:rsidRPr="009E02CC" w:rsidRDefault="00B2637B" w:rsidP="00984F9F">
            <w:pPr>
              <w:pStyle w:val="TableParagraph"/>
              <w:spacing w:before="60" w:after="60"/>
              <w:rPr>
                <w:i/>
                <w:sz w:val="28"/>
                <w:szCs w:val="28"/>
              </w:rPr>
            </w:pPr>
            <w:r w:rsidRPr="009E02CC">
              <w:rPr>
                <w:i/>
                <w:spacing w:val="-5"/>
                <w:sz w:val="28"/>
                <w:szCs w:val="28"/>
              </w:rPr>
              <w:t>(3)</w:t>
            </w:r>
          </w:p>
        </w:tc>
        <w:tc>
          <w:tcPr>
            <w:tcW w:w="1030" w:type="pct"/>
            <w:vAlign w:val="center"/>
          </w:tcPr>
          <w:p w14:paraId="567FB029" w14:textId="77777777" w:rsidR="007655BC" w:rsidRPr="009E02CC" w:rsidRDefault="00B2637B" w:rsidP="00984F9F">
            <w:pPr>
              <w:pStyle w:val="TableParagraph"/>
              <w:spacing w:before="60" w:after="60"/>
              <w:rPr>
                <w:i/>
                <w:sz w:val="28"/>
                <w:szCs w:val="28"/>
              </w:rPr>
            </w:pPr>
            <w:r w:rsidRPr="009E02CC">
              <w:rPr>
                <w:i/>
                <w:spacing w:val="-5"/>
                <w:sz w:val="28"/>
                <w:szCs w:val="28"/>
              </w:rPr>
              <w:t>(4)</w:t>
            </w:r>
          </w:p>
        </w:tc>
      </w:tr>
      <w:tr w:rsidR="007655BC" w:rsidRPr="009E02CC" w14:paraId="2FB219AD" w14:textId="77777777" w:rsidTr="00984F9F">
        <w:trPr>
          <w:trHeight w:val="335"/>
        </w:trPr>
        <w:tc>
          <w:tcPr>
            <w:tcW w:w="480" w:type="pct"/>
            <w:vAlign w:val="center"/>
          </w:tcPr>
          <w:p w14:paraId="457B0B5C" w14:textId="77777777" w:rsidR="007655BC" w:rsidRPr="009E02CC" w:rsidRDefault="00B2637B" w:rsidP="00984F9F">
            <w:pPr>
              <w:pStyle w:val="TableParagraph"/>
              <w:spacing w:before="60" w:after="60"/>
              <w:rPr>
                <w:sz w:val="28"/>
                <w:szCs w:val="28"/>
              </w:rPr>
            </w:pPr>
            <w:r w:rsidRPr="009E02CC">
              <w:rPr>
                <w:spacing w:val="-2"/>
                <w:w w:val="105"/>
                <w:sz w:val="28"/>
                <w:szCs w:val="28"/>
              </w:rPr>
              <w:t>2.7.3</w:t>
            </w:r>
          </w:p>
        </w:tc>
        <w:tc>
          <w:tcPr>
            <w:tcW w:w="2625" w:type="pct"/>
            <w:vAlign w:val="center"/>
          </w:tcPr>
          <w:p w14:paraId="1C6FAC27"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032C24F2" w14:textId="77777777" w:rsidR="007655BC" w:rsidRPr="009E02CC" w:rsidRDefault="00B2637B" w:rsidP="00984F9F">
            <w:pPr>
              <w:pStyle w:val="TableParagraph"/>
              <w:spacing w:before="60" w:after="60"/>
              <w:rPr>
                <w:sz w:val="28"/>
                <w:szCs w:val="28"/>
              </w:rPr>
            </w:pPr>
            <w:r w:rsidRPr="009E02CC">
              <w:rPr>
                <w:spacing w:val="-5"/>
                <w:sz w:val="28"/>
                <w:szCs w:val="28"/>
              </w:rPr>
              <w:t>SCT</w:t>
            </w:r>
          </w:p>
        </w:tc>
        <w:tc>
          <w:tcPr>
            <w:tcW w:w="1030" w:type="pct"/>
            <w:vAlign w:val="center"/>
          </w:tcPr>
          <w:p w14:paraId="4F92040C"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0A3C1C29" w14:textId="77777777" w:rsidTr="00984F9F">
        <w:trPr>
          <w:trHeight w:val="335"/>
        </w:trPr>
        <w:tc>
          <w:tcPr>
            <w:tcW w:w="480" w:type="pct"/>
            <w:vAlign w:val="center"/>
          </w:tcPr>
          <w:p w14:paraId="5E8FE01B" w14:textId="77777777" w:rsidR="007655BC" w:rsidRPr="009E02CC" w:rsidRDefault="00B2637B" w:rsidP="00984F9F">
            <w:pPr>
              <w:pStyle w:val="TableParagraph"/>
              <w:spacing w:before="60" w:after="60"/>
              <w:rPr>
                <w:sz w:val="28"/>
                <w:szCs w:val="28"/>
              </w:rPr>
            </w:pPr>
            <w:r w:rsidRPr="009E02CC">
              <w:rPr>
                <w:spacing w:val="-2"/>
                <w:w w:val="105"/>
                <w:sz w:val="28"/>
                <w:szCs w:val="28"/>
              </w:rPr>
              <w:t>2.7.4</w:t>
            </w:r>
          </w:p>
        </w:tc>
        <w:tc>
          <w:tcPr>
            <w:tcW w:w="2625" w:type="pct"/>
            <w:vAlign w:val="center"/>
          </w:tcPr>
          <w:p w14:paraId="509558F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0C83619D" w14:textId="77777777" w:rsidR="007655BC" w:rsidRPr="009E02CC" w:rsidRDefault="00B2637B" w:rsidP="00984F9F">
            <w:pPr>
              <w:pStyle w:val="TableParagraph"/>
              <w:spacing w:before="60" w:after="60"/>
              <w:rPr>
                <w:sz w:val="28"/>
                <w:szCs w:val="28"/>
              </w:rPr>
            </w:pPr>
            <w:r w:rsidRPr="009E02CC">
              <w:rPr>
                <w:spacing w:val="-5"/>
                <w:sz w:val="28"/>
                <w:szCs w:val="28"/>
              </w:rPr>
              <w:t>TMD</w:t>
            </w:r>
          </w:p>
        </w:tc>
        <w:tc>
          <w:tcPr>
            <w:tcW w:w="1030" w:type="pct"/>
            <w:vAlign w:val="center"/>
          </w:tcPr>
          <w:p w14:paraId="27448201" w14:textId="77777777" w:rsidR="007655BC" w:rsidRPr="009E02CC" w:rsidRDefault="00B2637B" w:rsidP="00984F9F">
            <w:pPr>
              <w:pStyle w:val="TableParagraph"/>
              <w:spacing w:before="60" w:after="60"/>
              <w:jc w:val="right"/>
              <w:rPr>
                <w:sz w:val="28"/>
                <w:szCs w:val="28"/>
              </w:rPr>
            </w:pPr>
            <w:r w:rsidRPr="009E02CC">
              <w:rPr>
                <w:spacing w:val="-2"/>
                <w:sz w:val="28"/>
                <w:szCs w:val="28"/>
              </w:rPr>
              <w:t>427,41</w:t>
            </w:r>
          </w:p>
        </w:tc>
      </w:tr>
      <w:tr w:rsidR="007655BC" w:rsidRPr="009E02CC" w14:paraId="6D0539A9" w14:textId="77777777" w:rsidTr="00984F9F">
        <w:trPr>
          <w:trHeight w:val="335"/>
        </w:trPr>
        <w:tc>
          <w:tcPr>
            <w:tcW w:w="480" w:type="pct"/>
            <w:vAlign w:val="center"/>
          </w:tcPr>
          <w:p w14:paraId="3F11026C" w14:textId="77777777" w:rsidR="007655BC" w:rsidRPr="009E02CC" w:rsidRDefault="00B2637B" w:rsidP="00984F9F">
            <w:pPr>
              <w:pStyle w:val="TableParagraph"/>
              <w:spacing w:before="60" w:after="60"/>
              <w:rPr>
                <w:sz w:val="28"/>
                <w:szCs w:val="28"/>
              </w:rPr>
            </w:pPr>
            <w:r w:rsidRPr="009E02CC">
              <w:rPr>
                <w:spacing w:val="-2"/>
                <w:w w:val="105"/>
                <w:sz w:val="28"/>
                <w:szCs w:val="28"/>
              </w:rPr>
              <w:t>2.7.5</w:t>
            </w:r>
          </w:p>
        </w:tc>
        <w:tc>
          <w:tcPr>
            <w:tcW w:w="2625" w:type="pct"/>
            <w:vAlign w:val="center"/>
          </w:tcPr>
          <w:p w14:paraId="0A96C58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55255D4E" w14:textId="77777777" w:rsidR="007655BC" w:rsidRPr="009E02CC" w:rsidRDefault="00B2637B" w:rsidP="00984F9F">
            <w:pPr>
              <w:pStyle w:val="TableParagraph"/>
              <w:spacing w:before="60" w:after="60"/>
              <w:rPr>
                <w:sz w:val="28"/>
                <w:szCs w:val="28"/>
              </w:rPr>
            </w:pPr>
            <w:r w:rsidRPr="009E02CC">
              <w:rPr>
                <w:spacing w:val="-5"/>
                <w:sz w:val="28"/>
                <w:szCs w:val="28"/>
              </w:rPr>
              <w:t>SKC</w:t>
            </w:r>
          </w:p>
        </w:tc>
        <w:tc>
          <w:tcPr>
            <w:tcW w:w="1030" w:type="pct"/>
            <w:vAlign w:val="center"/>
          </w:tcPr>
          <w:p w14:paraId="15796430" w14:textId="77777777" w:rsidR="007655BC" w:rsidRPr="009E02CC" w:rsidRDefault="00B2637B" w:rsidP="00984F9F">
            <w:pPr>
              <w:pStyle w:val="TableParagraph"/>
              <w:spacing w:before="60" w:after="60"/>
              <w:jc w:val="right"/>
              <w:rPr>
                <w:sz w:val="28"/>
                <w:szCs w:val="28"/>
              </w:rPr>
            </w:pPr>
            <w:r w:rsidRPr="009E02CC">
              <w:rPr>
                <w:spacing w:val="-2"/>
                <w:sz w:val="28"/>
                <w:szCs w:val="28"/>
              </w:rPr>
              <w:t>206,62</w:t>
            </w:r>
          </w:p>
        </w:tc>
      </w:tr>
      <w:tr w:rsidR="007655BC" w:rsidRPr="009E02CC" w14:paraId="7C4E8497" w14:textId="77777777" w:rsidTr="00984F9F">
        <w:trPr>
          <w:trHeight w:val="336"/>
        </w:trPr>
        <w:tc>
          <w:tcPr>
            <w:tcW w:w="480" w:type="pct"/>
            <w:vAlign w:val="center"/>
          </w:tcPr>
          <w:p w14:paraId="7C81F962" w14:textId="77777777" w:rsidR="007655BC" w:rsidRPr="009E02CC" w:rsidRDefault="00B2637B" w:rsidP="00984F9F">
            <w:pPr>
              <w:pStyle w:val="TableParagraph"/>
              <w:spacing w:before="60" w:after="60"/>
              <w:rPr>
                <w:sz w:val="28"/>
                <w:szCs w:val="28"/>
              </w:rPr>
            </w:pPr>
            <w:r w:rsidRPr="009E02CC">
              <w:rPr>
                <w:spacing w:val="-2"/>
                <w:w w:val="105"/>
                <w:sz w:val="28"/>
                <w:szCs w:val="28"/>
              </w:rPr>
              <w:t>2.7.6</w:t>
            </w:r>
          </w:p>
        </w:tc>
        <w:tc>
          <w:tcPr>
            <w:tcW w:w="2625" w:type="pct"/>
            <w:vAlign w:val="center"/>
          </w:tcPr>
          <w:p w14:paraId="2149218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D974A47" w14:textId="77777777" w:rsidR="007655BC" w:rsidRPr="009E02CC" w:rsidRDefault="00B2637B" w:rsidP="00984F9F">
            <w:pPr>
              <w:pStyle w:val="TableParagraph"/>
              <w:spacing w:before="60" w:after="60"/>
              <w:rPr>
                <w:sz w:val="28"/>
                <w:szCs w:val="28"/>
              </w:rPr>
            </w:pPr>
            <w:r w:rsidRPr="009E02CC">
              <w:rPr>
                <w:spacing w:val="-5"/>
                <w:sz w:val="28"/>
                <w:szCs w:val="28"/>
              </w:rPr>
              <w:t>SKS</w:t>
            </w:r>
          </w:p>
        </w:tc>
        <w:tc>
          <w:tcPr>
            <w:tcW w:w="1030" w:type="pct"/>
            <w:vAlign w:val="center"/>
          </w:tcPr>
          <w:p w14:paraId="0009354D" w14:textId="77777777" w:rsidR="007655BC" w:rsidRPr="009E02CC" w:rsidRDefault="00B2637B" w:rsidP="00984F9F">
            <w:pPr>
              <w:pStyle w:val="TableParagraph"/>
              <w:spacing w:before="60" w:after="60"/>
              <w:jc w:val="right"/>
              <w:rPr>
                <w:sz w:val="28"/>
                <w:szCs w:val="28"/>
              </w:rPr>
            </w:pPr>
            <w:r w:rsidRPr="009E02CC">
              <w:rPr>
                <w:spacing w:val="-2"/>
                <w:sz w:val="28"/>
                <w:szCs w:val="28"/>
              </w:rPr>
              <w:t>4.832,60</w:t>
            </w:r>
          </w:p>
        </w:tc>
      </w:tr>
      <w:tr w:rsidR="007655BC" w:rsidRPr="009E02CC" w14:paraId="39EEF6FF" w14:textId="77777777" w:rsidTr="00984F9F">
        <w:trPr>
          <w:trHeight w:val="335"/>
        </w:trPr>
        <w:tc>
          <w:tcPr>
            <w:tcW w:w="480" w:type="pct"/>
            <w:vAlign w:val="center"/>
          </w:tcPr>
          <w:p w14:paraId="6B4188D8" w14:textId="77777777" w:rsidR="007655BC" w:rsidRPr="009E02CC" w:rsidRDefault="00B2637B" w:rsidP="00984F9F">
            <w:pPr>
              <w:pStyle w:val="TableParagraph"/>
              <w:spacing w:before="60" w:after="60"/>
              <w:rPr>
                <w:b/>
                <w:sz w:val="28"/>
                <w:szCs w:val="28"/>
              </w:rPr>
            </w:pPr>
            <w:r w:rsidRPr="009E02CC">
              <w:rPr>
                <w:b/>
                <w:spacing w:val="-5"/>
                <w:w w:val="105"/>
                <w:sz w:val="28"/>
                <w:szCs w:val="28"/>
              </w:rPr>
              <w:t>2.8</w:t>
            </w:r>
          </w:p>
        </w:tc>
        <w:tc>
          <w:tcPr>
            <w:tcW w:w="2625" w:type="pct"/>
            <w:vAlign w:val="center"/>
          </w:tcPr>
          <w:p w14:paraId="4C2BB4FD"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3CB24C1" w14:textId="77777777" w:rsidR="007655BC" w:rsidRPr="009E02CC" w:rsidRDefault="00B2637B" w:rsidP="00984F9F">
            <w:pPr>
              <w:pStyle w:val="TableParagraph"/>
              <w:spacing w:before="60" w:after="60"/>
              <w:rPr>
                <w:b/>
                <w:sz w:val="28"/>
                <w:szCs w:val="28"/>
              </w:rPr>
            </w:pPr>
            <w:r w:rsidRPr="009E02CC">
              <w:rPr>
                <w:b/>
                <w:spacing w:val="-5"/>
                <w:sz w:val="28"/>
                <w:szCs w:val="28"/>
              </w:rPr>
              <w:t>CCC</w:t>
            </w:r>
          </w:p>
        </w:tc>
        <w:tc>
          <w:tcPr>
            <w:tcW w:w="1030" w:type="pct"/>
            <w:vAlign w:val="center"/>
          </w:tcPr>
          <w:p w14:paraId="634DC798" w14:textId="77777777" w:rsidR="007655BC" w:rsidRPr="009E02CC" w:rsidRDefault="00B2637B" w:rsidP="00984F9F">
            <w:pPr>
              <w:pStyle w:val="TableParagraph"/>
              <w:spacing w:before="60" w:after="60"/>
              <w:jc w:val="right"/>
              <w:rPr>
                <w:b/>
                <w:sz w:val="28"/>
                <w:szCs w:val="28"/>
              </w:rPr>
            </w:pPr>
            <w:r w:rsidRPr="009E02CC">
              <w:rPr>
                <w:b/>
                <w:spacing w:val="-2"/>
                <w:sz w:val="28"/>
                <w:szCs w:val="28"/>
              </w:rPr>
              <w:t>2.704,31</w:t>
            </w:r>
          </w:p>
        </w:tc>
      </w:tr>
      <w:tr w:rsidR="007655BC" w:rsidRPr="009E02CC" w14:paraId="006BAB3C" w14:textId="77777777" w:rsidTr="00984F9F">
        <w:trPr>
          <w:trHeight w:val="335"/>
        </w:trPr>
        <w:tc>
          <w:tcPr>
            <w:tcW w:w="480" w:type="pct"/>
            <w:vAlign w:val="center"/>
          </w:tcPr>
          <w:p w14:paraId="1F867A3E" w14:textId="77777777" w:rsidR="007655BC" w:rsidRPr="009E02CC" w:rsidRDefault="00B2637B" w:rsidP="00984F9F">
            <w:pPr>
              <w:pStyle w:val="TableParagraph"/>
              <w:spacing w:before="60" w:after="60"/>
              <w:rPr>
                <w:sz w:val="28"/>
                <w:szCs w:val="28"/>
              </w:rPr>
            </w:pPr>
            <w:r w:rsidRPr="009E02CC">
              <w:rPr>
                <w:spacing w:val="-2"/>
                <w:w w:val="105"/>
                <w:sz w:val="28"/>
                <w:szCs w:val="28"/>
              </w:rPr>
              <w:t>2.8.1</w:t>
            </w:r>
          </w:p>
        </w:tc>
        <w:tc>
          <w:tcPr>
            <w:tcW w:w="2625" w:type="pct"/>
            <w:vAlign w:val="center"/>
          </w:tcPr>
          <w:p w14:paraId="050C5BB1"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46264D7F" w14:textId="77777777" w:rsidR="007655BC" w:rsidRPr="009E02CC" w:rsidRDefault="00B2637B" w:rsidP="00984F9F">
            <w:pPr>
              <w:pStyle w:val="TableParagraph"/>
              <w:spacing w:before="60" w:after="60"/>
              <w:rPr>
                <w:sz w:val="28"/>
                <w:szCs w:val="28"/>
              </w:rPr>
            </w:pPr>
            <w:r w:rsidRPr="009E02CC">
              <w:rPr>
                <w:spacing w:val="-5"/>
                <w:sz w:val="28"/>
                <w:szCs w:val="28"/>
              </w:rPr>
              <w:t>DGT</w:t>
            </w:r>
          </w:p>
        </w:tc>
        <w:tc>
          <w:tcPr>
            <w:tcW w:w="1030" w:type="pct"/>
            <w:vAlign w:val="center"/>
          </w:tcPr>
          <w:p w14:paraId="4677E3D1" w14:textId="77777777" w:rsidR="007655BC" w:rsidRPr="009E02CC" w:rsidRDefault="00B2637B" w:rsidP="00984F9F">
            <w:pPr>
              <w:pStyle w:val="TableParagraph"/>
              <w:spacing w:before="60" w:after="60"/>
              <w:jc w:val="right"/>
              <w:rPr>
                <w:sz w:val="28"/>
                <w:szCs w:val="28"/>
              </w:rPr>
            </w:pPr>
            <w:r w:rsidRPr="009E02CC">
              <w:rPr>
                <w:spacing w:val="-2"/>
                <w:sz w:val="28"/>
                <w:szCs w:val="28"/>
              </w:rPr>
              <w:t>1.032,63</w:t>
            </w:r>
          </w:p>
        </w:tc>
      </w:tr>
      <w:tr w:rsidR="007655BC" w:rsidRPr="009E02CC" w14:paraId="0EFA6629" w14:textId="77777777" w:rsidTr="00984F9F">
        <w:trPr>
          <w:trHeight w:val="335"/>
        </w:trPr>
        <w:tc>
          <w:tcPr>
            <w:tcW w:w="480" w:type="pct"/>
            <w:vAlign w:val="center"/>
          </w:tcPr>
          <w:p w14:paraId="3D94DC43" w14:textId="77777777" w:rsidR="007655BC" w:rsidRPr="009E02CC" w:rsidRDefault="00B2637B" w:rsidP="00984F9F">
            <w:pPr>
              <w:pStyle w:val="TableParagraph"/>
              <w:spacing w:before="60" w:after="60"/>
              <w:rPr>
                <w:sz w:val="28"/>
                <w:szCs w:val="28"/>
              </w:rPr>
            </w:pPr>
            <w:r w:rsidRPr="009E02CC">
              <w:rPr>
                <w:spacing w:val="-2"/>
                <w:w w:val="105"/>
                <w:sz w:val="28"/>
                <w:szCs w:val="28"/>
              </w:rPr>
              <w:t>2.8.2</w:t>
            </w:r>
          </w:p>
        </w:tc>
        <w:tc>
          <w:tcPr>
            <w:tcW w:w="2625" w:type="pct"/>
            <w:vAlign w:val="center"/>
          </w:tcPr>
          <w:p w14:paraId="12D2CA6A"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3BABFBCE" w14:textId="77777777" w:rsidR="007655BC" w:rsidRPr="009E02CC" w:rsidRDefault="00B2637B" w:rsidP="00984F9F">
            <w:pPr>
              <w:pStyle w:val="TableParagraph"/>
              <w:spacing w:before="60" w:after="60"/>
              <w:rPr>
                <w:sz w:val="28"/>
                <w:szCs w:val="28"/>
              </w:rPr>
            </w:pPr>
            <w:r w:rsidRPr="009E02CC">
              <w:rPr>
                <w:spacing w:val="-5"/>
                <w:sz w:val="28"/>
                <w:szCs w:val="28"/>
              </w:rPr>
              <w:t>DTL</w:t>
            </w:r>
          </w:p>
        </w:tc>
        <w:tc>
          <w:tcPr>
            <w:tcW w:w="1030" w:type="pct"/>
            <w:vAlign w:val="center"/>
          </w:tcPr>
          <w:p w14:paraId="4FE7E99F" w14:textId="77777777" w:rsidR="007655BC" w:rsidRPr="009E02CC" w:rsidRDefault="00B2637B" w:rsidP="00984F9F">
            <w:pPr>
              <w:pStyle w:val="TableParagraph"/>
              <w:spacing w:before="60" w:after="60"/>
              <w:jc w:val="right"/>
              <w:rPr>
                <w:sz w:val="28"/>
                <w:szCs w:val="28"/>
              </w:rPr>
            </w:pPr>
            <w:r w:rsidRPr="009E02CC">
              <w:rPr>
                <w:spacing w:val="-2"/>
                <w:sz w:val="28"/>
                <w:szCs w:val="28"/>
              </w:rPr>
              <w:t>26,36</w:t>
            </w:r>
          </w:p>
        </w:tc>
      </w:tr>
      <w:tr w:rsidR="007655BC" w:rsidRPr="009E02CC" w14:paraId="1EB49C07" w14:textId="77777777" w:rsidTr="00984F9F">
        <w:trPr>
          <w:trHeight w:val="335"/>
        </w:trPr>
        <w:tc>
          <w:tcPr>
            <w:tcW w:w="480" w:type="pct"/>
            <w:vAlign w:val="center"/>
          </w:tcPr>
          <w:p w14:paraId="372DEDDD" w14:textId="77777777" w:rsidR="007655BC" w:rsidRPr="009E02CC" w:rsidRDefault="00B2637B" w:rsidP="00984F9F">
            <w:pPr>
              <w:pStyle w:val="TableParagraph"/>
              <w:spacing w:before="60" w:after="60"/>
              <w:rPr>
                <w:sz w:val="28"/>
                <w:szCs w:val="28"/>
              </w:rPr>
            </w:pPr>
            <w:r w:rsidRPr="009E02CC">
              <w:rPr>
                <w:spacing w:val="-2"/>
                <w:w w:val="105"/>
                <w:sz w:val="28"/>
                <w:szCs w:val="28"/>
              </w:rPr>
              <w:t>2.8.3</w:t>
            </w:r>
          </w:p>
        </w:tc>
        <w:tc>
          <w:tcPr>
            <w:tcW w:w="2625" w:type="pct"/>
            <w:vAlign w:val="center"/>
          </w:tcPr>
          <w:p w14:paraId="780B0F3F"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5B54ED87" w14:textId="77777777" w:rsidR="007655BC" w:rsidRPr="009E02CC" w:rsidRDefault="00B2637B" w:rsidP="00984F9F">
            <w:pPr>
              <w:pStyle w:val="TableParagraph"/>
              <w:spacing w:before="60" w:after="60"/>
              <w:rPr>
                <w:sz w:val="28"/>
                <w:szCs w:val="28"/>
              </w:rPr>
            </w:pPr>
            <w:r w:rsidRPr="009E02CC">
              <w:rPr>
                <w:spacing w:val="-5"/>
                <w:sz w:val="28"/>
                <w:szCs w:val="28"/>
              </w:rPr>
              <w:t>DCT</w:t>
            </w:r>
          </w:p>
        </w:tc>
        <w:tc>
          <w:tcPr>
            <w:tcW w:w="1030" w:type="pct"/>
            <w:vAlign w:val="center"/>
          </w:tcPr>
          <w:p w14:paraId="642947CE" w14:textId="77777777" w:rsidR="007655BC" w:rsidRPr="009E02CC" w:rsidRDefault="00B2637B" w:rsidP="00984F9F">
            <w:pPr>
              <w:pStyle w:val="TableParagraph"/>
              <w:spacing w:before="60" w:after="60"/>
              <w:jc w:val="right"/>
              <w:rPr>
                <w:sz w:val="28"/>
                <w:szCs w:val="28"/>
              </w:rPr>
            </w:pPr>
            <w:r w:rsidRPr="009E02CC">
              <w:rPr>
                <w:spacing w:val="-4"/>
                <w:sz w:val="28"/>
                <w:szCs w:val="28"/>
              </w:rPr>
              <w:t>3,02</w:t>
            </w:r>
          </w:p>
        </w:tc>
      </w:tr>
      <w:tr w:rsidR="007655BC" w:rsidRPr="009E02CC" w14:paraId="3195D8C2" w14:textId="77777777" w:rsidTr="00984F9F">
        <w:trPr>
          <w:trHeight w:val="335"/>
        </w:trPr>
        <w:tc>
          <w:tcPr>
            <w:tcW w:w="480" w:type="pct"/>
            <w:vAlign w:val="center"/>
          </w:tcPr>
          <w:p w14:paraId="11D28B7E" w14:textId="77777777" w:rsidR="007655BC" w:rsidRPr="009E02CC" w:rsidRDefault="00B2637B" w:rsidP="00984F9F">
            <w:pPr>
              <w:pStyle w:val="TableParagraph"/>
              <w:spacing w:before="60" w:after="60"/>
              <w:rPr>
                <w:sz w:val="28"/>
                <w:szCs w:val="28"/>
              </w:rPr>
            </w:pPr>
            <w:r w:rsidRPr="009E02CC">
              <w:rPr>
                <w:spacing w:val="-2"/>
                <w:w w:val="105"/>
                <w:sz w:val="28"/>
                <w:szCs w:val="28"/>
              </w:rPr>
              <w:t>2.8.4</w:t>
            </w:r>
          </w:p>
        </w:tc>
        <w:tc>
          <w:tcPr>
            <w:tcW w:w="2625" w:type="pct"/>
            <w:vAlign w:val="center"/>
          </w:tcPr>
          <w:p w14:paraId="553E172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A0BC7E1" w14:textId="77777777" w:rsidR="007655BC" w:rsidRPr="009E02CC" w:rsidRDefault="00B2637B" w:rsidP="00984F9F">
            <w:pPr>
              <w:pStyle w:val="TableParagraph"/>
              <w:spacing w:before="60" w:after="60"/>
              <w:rPr>
                <w:sz w:val="28"/>
                <w:szCs w:val="28"/>
              </w:rPr>
            </w:pPr>
            <w:r w:rsidRPr="009E02CC">
              <w:rPr>
                <w:spacing w:val="-5"/>
                <w:sz w:val="28"/>
                <w:szCs w:val="28"/>
              </w:rPr>
              <w:t>DPC</w:t>
            </w:r>
          </w:p>
        </w:tc>
        <w:tc>
          <w:tcPr>
            <w:tcW w:w="1030" w:type="pct"/>
            <w:vAlign w:val="center"/>
          </w:tcPr>
          <w:p w14:paraId="40FFD4DC" w14:textId="77777777" w:rsidR="007655BC" w:rsidRPr="009E02CC" w:rsidRDefault="00B2637B" w:rsidP="00984F9F">
            <w:pPr>
              <w:pStyle w:val="TableParagraph"/>
              <w:spacing w:before="60" w:after="60"/>
              <w:jc w:val="right"/>
              <w:rPr>
                <w:sz w:val="28"/>
                <w:szCs w:val="28"/>
              </w:rPr>
            </w:pPr>
            <w:r w:rsidRPr="009E02CC">
              <w:rPr>
                <w:spacing w:val="-4"/>
                <w:sz w:val="28"/>
                <w:szCs w:val="28"/>
              </w:rPr>
              <w:t>1,00</w:t>
            </w:r>
          </w:p>
        </w:tc>
      </w:tr>
      <w:tr w:rsidR="007655BC" w:rsidRPr="009E02CC" w14:paraId="6EB05E77" w14:textId="77777777" w:rsidTr="00984F9F">
        <w:trPr>
          <w:trHeight w:val="578"/>
        </w:trPr>
        <w:tc>
          <w:tcPr>
            <w:tcW w:w="480" w:type="pct"/>
            <w:vAlign w:val="center"/>
          </w:tcPr>
          <w:p w14:paraId="5CA96656" w14:textId="77777777" w:rsidR="007655BC" w:rsidRPr="009E02CC" w:rsidRDefault="00B2637B" w:rsidP="00984F9F">
            <w:pPr>
              <w:pStyle w:val="TableParagraph"/>
              <w:spacing w:before="60" w:after="60"/>
              <w:rPr>
                <w:sz w:val="28"/>
                <w:szCs w:val="28"/>
              </w:rPr>
            </w:pPr>
            <w:r w:rsidRPr="009E02CC">
              <w:rPr>
                <w:spacing w:val="-2"/>
                <w:w w:val="105"/>
                <w:sz w:val="28"/>
                <w:szCs w:val="28"/>
              </w:rPr>
              <w:t>2.8.5</w:t>
            </w:r>
          </w:p>
        </w:tc>
        <w:tc>
          <w:tcPr>
            <w:tcW w:w="2625" w:type="pct"/>
            <w:vAlign w:val="center"/>
          </w:tcPr>
          <w:p w14:paraId="69C7E59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34C04885" w14:textId="77777777" w:rsidR="007655BC" w:rsidRPr="009E02CC" w:rsidRDefault="00B2637B" w:rsidP="00984F9F">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4FAAEEA8" w14:textId="77777777" w:rsidR="007655BC" w:rsidRPr="009E02CC" w:rsidRDefault="00B2637B" w:rsidP="00984F9F">
            <w:pPr>
              <w:pStyle w:val="TableParagraph"/>
              <w:spacing w:before="60" w:after="60"/>
              <w:rPr>
                <w:sz w:val="28"/>
                <w:szCs w:val="28"/>
              </w:rPr>
            </w:pPr>
            <w:r w:rsidRPr="009E02CC">
              <w:rPr>
                <w:spacing w:val="-5"/>
                <w:sz w:val="28"/>
                <w:szCs w:val="28"/>
              </w:rPr>
              <w:t>DDD</w:t>
            </w:r>
          </w:p>
        </w:tc>
        <w:tc>
          <w:tcPr>
            <w:tcW w:w="1030" w:type="pct"/>
            <w:vAlign w:val="center"/>
          </w:tcPr>
          <w:p w14:paraId="6B9282CA"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3A0C47B0" w14:textId="77777777" w:rsidTr="00984F9F">
        <w:trPr>
          <w:trHeight w:val="335"/>
        </w:trPr>
        <w:tc>
          <w:tcPr>
            <w:tcW w:w="480" w:type="pct"/>
            <w:vAlign w:val="center"/>
          </w:tcPr>
          <w:p w14:paraId="7F24E866" w14:textId="77777777" w:rsidR="007655BC" w:rsidRPr="009E02CC" w:rsidRDefault="00B2637B" w:rsidP="00984F9F">
            <w:pPr>
              <w:pStyle w:val="TableParagraph"/>
              <w:spacing w:before="60" w:after="60"/>
              <w:rPr>
                <w:sz w:val="28"/>
                <w:szCs w:val="28"/>
              </w:rPr>
            </w:pPr>
            <w:r w:rsidRPr="009E02CC">
              <w:rPr>
                <w:spacing w:val="-2"/>
                <w:w w:val="105"/>
                <w:sz w:val="28"/>
                <w:szCs w:val="28"/>
              </w:rPr>
              <w:t>2.8.6</w:t>
            </w:r>
          </w:p>
        </w:tc>
        <w:tc>
          <w:tcPr>
            <w:tcW w:w="2625" w:type="pct"/>
            <w:vAlign w:val="center"/>
          </w:tcPr>
          <w:p w14:paraId="45F483E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075B9BE" w14:textId="77777777" w:rsidR="007655BC" w:rsidRPr="009E02CC" w:rsidRDefault="00B2637B" w:rsidP="00984F9F">
            <w:pPr>
              <w:pStyle w:val="TableParagraph"/>
              <w:spacing w:before="60" w:after="60"/>
              <w:rPr>
                <w:sz w:val="28"/>
                <w:szCs w:val="28"/>
              </w:rPr>
            </w:pPr>
            <w:r w:rsidRPr="009E02CC">
              <w:rPr>
                <w:spacing w:val="-5"/>
                <w:sz w:val="28"/>
                <w:szCs w:val="28"/>
              </w:rPr>
              <w:t>DRA</w:t>
            </w:r>
          </w:p>
        </w:tc>
        <w:tc>
          <w:tcPr>
            <w:tcW w:w="1030" w:type="pct"/>
            <w:vAlign w:val="center"/>
          </w:tcPr>
          <w:p w14:paraId="4F639307" w14:textId="77777777" w:rsidR="007655BC" w:rsidRPr="009E02CC" w:rsidRDefault="00B2637B" w:rsidP="00984F9F">
            <w:pPr>
              <w:pStyle w:val="TableParagraph"/>
              <w:spacing w:before="60" w:after="60"/>
              <w:jc w:val="right"/>
              <w:rPr>
                <w:sz w:val="28"/>
                <w:szCs w:val="28"/>
              </w:rPr>
            </w:pPr>
            <w:r w:rsidRPr="009E02CC">
              <w:rPr>
                <w:spacing w:val="-4"/>
                <w:sz w:val="28"/>
                <w:szCs w:val="28"/>
              </w:rPr>
              <w:t>3,83</w:t>
            </w:r>
          </w:p>
        </w:tc>
      </w:tr>
      <w:tr w:rsidR="007655BC" w:rsidRPr="009E02CC" w14:paraId="1FD3B3EB" w14:textId="77777777" w:rsidTr="00984F9F">
        <w:trPr>
          <w:trHeight w:val="336"/>
        </w:trPr>
        <w:tc>
          <w:tcPr>
            <w:tcW w:w="480" w:type="pct"/>
            <w:vAlign w:val="center"/>
          </w:tcPr>
          <w:p w14:paraId="0427041B" w14:textId="77777777" w:rsidR="007655BC" w:rsidRPr="009E02CC" w:rsidRDefault="00B2637B" w:rsidP="00984F9F">
            <w:pPr>
              <w:pStyle w:val="TableParagraph"/>
              <w:spacing w:before="60" w:after="60"/>
              <w:rPr>
                <w:sz w:val="28"/>
                <w:szCs w:val="28"/>
              </w:rPr>
            </w:pPr>
            <w:r w:rsidRPr="009E02CC">
              <w:rPr>
                <w:spacing w:val="-2"/>
                <w:w w:val="105"/>
                <w:sz w:val="28"/>
                <w:szCs w:val="28"/>
              </w:rPr>
              <w:t>2.8.7</w:t>
            </w:r>
          </w:p>
        </w:tc>
        <w:tc>
          <w:tcPr>
            <w:tcW w:w="2625" w:type="pct"/>
            <w:vAlign w:val="center"/>
          </w:tcPr>
          <w:p w14:paraId="67D53920"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79FD7F1A" w14:textId="77777777" w:rsidR="007655BC" w:rsidRPr="009E02CC" w:rsidRDefault="00B2637B" w:rsidP="00984F9F">
            <w:pPr>
              <w:pStyle w:val="TableParagraph"/>
              <w:spacing w:before="60" w:after="60"/>
              <w:rPr>
                <w:sz w:val="28"/>
                <w:szCs w:val="28"/>
              </w:rPr>
            </w:pPr>
            <w:r w:rsidRPr="009E02CC">
              <w:rPr>
                <w:spacing w:val="-5"/>
                <w:sz w:val="28"/>
                <w:szCs w:val="28"/>
              </w:rPr>
              <w:t>DNL</w:t>
            </w:r>
          </w:p>
        </w:tc>
        <w:tc>
          <w:tcPr>
            <w:tcW w:w="1030" w:type="pct"/>
            <w:vAlign w:val="center"/>
          </w:tcPr>
          <w:p w14:paraId="0D01F9AA" w14:textId="77777777" w:rsidR="007655BC" w:rsidRPr="009E02CC" w:rsidRDefault="00B2637B" w:rsidP="00984F9F">
            <w:pPr>
              <w:pStyle w:val="TableParagraph"/>
              <w:spacing w:before="60" w:after="60"/>
              <w:jc w:val="right"/>
              <w:rPr>
                <w:sz w:val="28"/>
                <w:szCs w:val="28"/>
              </w:rPr>
            </w:pPr>
            <w:r w:rsidRPr="009E02CC">
              <w:rPr>
                <w:spacing w:val="-2"/>
                <w:sz w:val="28"/>
                <w:szCs w:val="28"/>
              </w:rPr>
              <w:t>1.584,39</w:t>
            </w:r>
          </w:p>
        </w:tc>
      </w:tr>
      <w:tr w:rsidR="007655BC" w:rsidRPr="009E02CC" w14:paraId="4B9BC48E" w14:textId="77777777" w:rsidTr="00984F9F">
        <w:trPr>
          <w:trHeight w:val="549"/>
        </w:trPr>
        <w:tc>
          <w:tcPr>
            <w:tcW w:w="480" w:type="pct"/>
            <w:vAlign w:val="center"/>
          </w:tcPr>
          <w:p w14:paraId="17AA0AF3" w14:textId="77777777" w:rsidR="007655BC" w:rsidRPr="009E02CC" w:rsidRDefault="00B2637B" w:rsidP="00984F9F">
            <w:pPr>
              <w:pStyle w:val="TableParagraph"/>
              <w:spacing w:before="60" w:after="60"/>
              <w:rPr>
                <w:sz w:val="28"/>
                <w:szCs w:val="28"/>
              </w:rPr>
            </w:pPr>
            <w:r w:rsidRPr="009E02CC">
              <w:rPr>
                <w:spacing w:val="-2"/>
                <w:w w:val="105"/>
                <w:sz w:val="28"/>
                <w:szCs w:val="28"/>
              </w:rPr>
              <w:t>2.8.8</w:t>
            </w:r>
          </w:p>
        </w:tc>
        <w:tc>
          <w:tcPr>
            <w:tcW w:w="2625" w:type="pct"/>
            <w:vAlign w:val="center"/>
          </w:tcPr>
          <w:p w14:paraId="7172D82D"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DDC36A0" w14:textId="77777777" w:rsidR="007655BC" w:rsidRPr="009E02CC" w:rsidRDefault="00B2637B" w:rsidP="00984F9F">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42870C3" w14:textId="77777777" w:rsidR="007655BC" w:rsidRPr="009E02CC" w:rsidRDefault="00B2637B" w:rsidP="00984F9F">
            <w:pPr>
              <w:pStyle w:val="TableParagraph"/>
              <w:spacing w:before="60" w:after="60"/>
              <w:rPr>
                <w:sz w:val="28"/>
                <w:szCs w:val="28"/>
              </w:rPr>
            </w:pPr>
            <w:r w:rsidRPr="009E02CC">
              <w:rPr>
                <w:spacing w:val="-5"/>
                <w:sz w:val="28"/>
                <w:szCs w:val="28"/>
              </w:rPr>
              <w:lastRenderedPageBreak/>
              <w:t>DBV</w:t>
            </w:r>
          </w:p>
        </w:tc>
        <w:tc>
          <w:tcPr>
            <w:tcW w:w="1030" w:type="pct"/>
            <w:vAlign w:val="center"/>
          </w:tcPr>
          <w:p w14:paraId="7E7AE478" w14:textId="77777777" w:rsidR="007655BC" w:rsidRPr="009E02CC" w:rsidRDefault="00B2637B" w:rsidP="00984F9F">
            <w:pPr>
              <w:pStyle w:val="TableParagraph"/>
              <w:spacing w:before="60" w:after="60"/>
              <w:jc w:val="right"/>
              <w:rPr>
                <w:sz w:val="28"/>
                <w:szCs w:val="28"/>
              </w:rPr>
            </w:pPr>
            <w:r w:rsidRPr="009E02CC">
              <w:rPr>
                <w:spacing w:val="-4"/>
                <w:sz w:val="28"/>
                <w:szCs w:val="28"/>
              </w:rPr>
              <w:t>0,92</w:t>
            </w:r>
          </w:p>
        </w:tc>
      </w:tr>
      <w:tr w:rsidR="007655BC" w:rsidRPr="009E02CC" w14:paraId="6C92C844" w14:textId="77777777" w:rsidTr="00984F9F">
        <w:trPr>
          <w:trHeight w:val="335"/>
        </w:trPr>
        <w:tc>
          <w:tcPr>
            <w:tcW w:w="480" w:type="pct"/>
            <w:vAlign w:val="center"/>
          </w:tcPr>
          <w:p w14:paraId="31D06A42" w14:textId="77777777" w:rsidR="007655BC" w:rsidRPr="009E02CC" w:rsidRDefault="00B2637B" w:rsidP="00984F9F">
            <w:pPr>
              <w:pStyle w:val="TableParagraph"/>
              <w:spacing w:before="60" w:after="60"/>
              <w:rPr>
                <w:sz w:val="28"/>
                <w:szCs w:val="28"/>
              </w:rPr>
            </w:pPr>
            <w:r w:rsidRPr="009E02CC">
              <w:rPr>
                <w:spacing w:val="-2"/>
                <w:w w:val="105"/>
                <w:sz w:val="28"/>
                <w:szCs w:val="28"/>
              </w:rPr>
              <w:t>2.8.9</w:t>
            </w:r>
          </w:p>
        </w:tc>
        <w:tc>
          <w:tcPr>
            <w:tcW w:w="2625" w:type="pct"/>
            <w:vAlign w:val="center"/>
          </w:tcPr>
          <w:p w14:paraId="23892452"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5F43160F" w14:textId="77777777" w:rsidR="007655BC" w:rsidRPr="009E02CC" w:rsidRDefault="00B2637B" w:rsidP="00984F9F">
            <w:pPr>
              <w:pStyle w:val="TableParagraph"/>
              <w:spacing w:before="60" w:after="60"/>
              <w:rPr>
                <w:sz w:val="28"/>
                <w:szCs w:val="28"/>
              </w:rPr>
            </w:pPr>
            <w:r w:rsidRPr="009E02CC">
              <w:rPr>
                <w:spacing w:val="-5"/>
                <w:sz w:val="28"/>
                <w:szCs w:val="28"/>
              </w:rPr>
              <w:t>DCH</w:t>
            </w:r>
          </w:p>
        </w:tc>
        <w:tc>
          <w:tcPr>
            <w:tcW w:w="1030" w:type="pct"/>
            <w:vAlign w:val="center"/>
          </w:tcPr>
          <w:p w14:paraId="2BB2271A" w14:textId="77777777" w:rsidR="007655BC" w:rsidRPr="009E02CC" w:rsidRDefault="00B2637B" w:rsidP="00984F9F">
            <w:pPr>
              <w:pStyle w:val="TableParagraph"/>
              <w:spacing w:before="60" w:after="60"/>
              <w:jc w:val="right"/>
              <w:rPr>
                <w:sz w:val="28"/>
                <w:szCs w:val="28"/>
              </w:rPr>
            </w:pPr>
            <w:r w:rsidRPr="009E02CC">
              <w:rPr>
                <w:spacing w:val="-4"/>
                <w:sz w:val="28"/>
                <w:szCs w:val="28"/>
              </w:rPr>
              <w:t>4,41</w:t>
            </w:r>
          </w:p>
        </w:tc>
      </w:tr>
      <w:tr w:rsidR="007655BC" w:rsidRPr="009E02CC" w14:paraId="26AFCF10" w14:textId="77777777" w:rsidTr="00984F9F">
        <w:trPr>
          <w:trHeight w:val="535"/>
        </w:trPr>
        <w:tc>
          <w:tcPr>
            <w:tcW w:w="480" w:type="pct"/>
            <w:vAlign w:val="center"/>
          </w:tcPr>
          <w:p w14:paraId="5619BEE7" w14:textId="77777777" w:rsidR="007655BC" w:rsidRPr="009E02CC" w:rsidRDefault="00B2637B" w:rsidP="00984F9F">
            <w:pPr>
              <w:pStyle w:val="TableParagraph"/>
              <w:spacing w:before="60" w:after="60"/>
              <w:rPr>
                <w:sz w:val="28"/>
                <w:szCs w:val="28"/>
              </w:rPr>
            </w:pPr>
            <w:r w:rsidRPr="009E02CC">
              <w:rPr>
                <w:spacing w:val="-2"/>
                <w:w w:val="105"/>
                <w:sz w:val="28"/>
                <w:szCs w:val="28"/>
              </w:rPr>
              <w:t>2.8.10</w:t>
            </w:r>
          </w:p>
        </w:tc>
        <w:tc>
          <w:tcPr>
            <w:tcW w:w="2625" w:type="pct"/>
            <w:vAlign w:val="center"/>
          </w:tcPr>
          <w:p w14:paraId="34BD9AD5"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68E99AF8" w14:textId="77777777" w:rsidR="007655BC" w:rsidRPr="009E02CC" w:rsidRDefault="00B2637B" w:rsidP="00984F9F">
            <w:pPr>
              <w:pStyle w:val="TableParagraph"/>
              <w:spacing w:before="60" w:after="60"/>
              <w:rPr>
                <w:sz w:val="28"/>
                <w:szCs w:val="28"/>
              </w:rPr>
            </w:pPr>
            <w:r w:rsidRPr="009E02CC">
              <w:rPr>
                <w:spacing w:val="-5"/>
                <w:sz w:val="28"/>
                <w:szCs w:val="28"/>
              </w:rPr>
              <w:t>DKV</w:t>
            </w:r>
          </w:p>
        </w:tc>
        <w:tc>
          <w:tcPr>
            <w:tcW w:w="1030" w:type="pct"/>
            <w:vAlign w:val="center"/>
          </w:tcPr>
          <w:p w14:paraId="64EB01C5" w14:textId="77777777" w:rsidR="007655BC" w:rsidRPr="009E02CC" w:rsidRDefault="00B2637B" w:rsidP="00984F9F">
            <w:pPr>
              <w:pStyle w:val="TableParagraph"/>
              <w:spacing w:before="60" w:after="60"/>
              <w:jc w:val="right"/>
              <w:rPr>
                <w:sz w:val="28"/>
                <w:szCs w:val="28"/>
              </w:rPr>
            </w:pPr>
            <w:r w:rsidRPr="009E02CC">
              <w:rPr>
                <w:spacing w:val="-2"/>
                <w:sz w:val="28"/>
                <w:szCs w:val="28"/>
              </w:rPr>
              <w:t>47,75</w:t>
            </w:r>
          </w:p>
        </w:tc>
      </w:tr>
      <w:tr w:rsidR="007655BC" w:rsidRPr="009E02CC" w14:paraId="1E90D4FE" w14:textId="77777777" w:rsidTr="00984F9F">
        <w:trPr>
          <w:trHeight w:val="335"/>
        </w:trPr>
        <w:tc>
          <w:tcPr>
            <w:tcW w:w="480" w:type="pct"/>
            <w:vAlign w:val="center"/>
          </w:tcPr>
          <w:p w14:paraId="41A77340" w14:textId="77777777" w:rsidR="007655BC" w:rsidRPr="009E02CC" w:rsidRDefault="00B2637B" w:rsidP="00984F9F">
            <w:pPr>
              <w:pStyle w:val="TableParagraph"/>
              <w:spacing w:before="60" w:after="60"/>
              <w:rPr>
                <w:b/>
                <w:sz w:val="28"/>
                <w:szCs w:val="28"/>
              </w:rPr>
            </w:pPr>
            <w:r w:rsidRPr="009E02CC">
              <w:rPr>
                <w:b/>
                <w:spacing w:val="-5"/>
                <w:w w:val="105"/>
                <w:sz w:val="28"/>
                <w:szCs w:val="28"/>
              </w:rPr>
              <w:t>2.9</w:t>
            </w:r>
          </w:p>
        </w:tc>
        <w:tc>
          <w:tcPr>
            <w:tcW w:w="2625" w:type="pct"/>
            <w:vAlign w:val="center"/>
          </w:tcPr>
          <w:p w14:paraId="4FFD414E"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41BF2C1F" w14:textId="77777777" w:rsidR="007655BC" w:rsidRPr="009E02CC" w:rsidRDefault="00B2637B" w:rsidP="00984F9F">
            <w:pPr>
              <w:pStyle w:val="TableParagraph"/>
              <w:spacing w:before="60" w:after="60"/>
              <w:rPr>
                <w:b/>
                <w:sz w:val="28"/>
                <w:szCs w:val="28"/>
              </w:rPr>
            </w:pPr>
            <w:r w:rsidRPr="009E02CC">
              <w:rPr>
                <w:b/>
                <w:spacing w:val="-5"/>
                <w:sz w:val="28"/>
                <w:szCs w:val="28"/>
              </w:rPr>
              <w:t>TON</w:t>
            </w:r>
          </w:p>
        </w:tc>
        <w:tc>
          <w:tcPr>
            <w:tcW w:w="1030" w:type="pct"/>
            <w:vAlign w:val="center"/>
          </w:tcPr>
          <w:p w14:paraId="5E0C727C" w14:textId="77777777" w:rsidR="007655BC" w:rsidRPr="009E02CC" w:rsidRDefault="00B2637B" w:rsidP="00984F9F">
            <w:pPr>
              <w:pStyle w:val="TableParagraph"/>
              <w:spacing w:before="60" w:after="60"/>
              <w:jc w:val="right"/>
              <w:rPr>
                <w:b/>
                <w:sz w:val="28"/>
                <w:szCs w:val="28"/>
              </w:rPr>
            </w:pPr>
            <w:r w:rsidRPr="009E02CC">
              <w:rPr>
                <w:b/>
                <w:spacing w:val="-4"/>
                <w:sz w:val="28"/>
                <w:szCs w:val="28"/>
              </w:rPr>
              <w:t>6,64</w:t>
            </w:r>
          </w:p>
        </w:tc>
      </w:tr>
      <w:tr w:rsidR="007655BC" w:rsidRPr="009E02CC" w14:paraId="613FDC05" w14:textId="77777777" w:rsidTr="00984F9F">
        <w:trPr>
          <w:trHeight w:val="335"/>
        </w:trPr>
        <w:tc>
          <w:tcPr>
            <w:tcW w:w="480" w:type="pct"/>
            <w:vAlign w:val="center"/>
          </w:tcPr>
          <w:p w14:paraId="3547D4DD" w14:textId="77777777" w:rsidR="007655BC" w:rsidRPr="009E02CC" w:rsidRDefault="00B2637B" w:rsidP="00984F9F">
            <w:pPr>
              <w:pStyle w:val="TableParagraph"/>
              <w:spacing w:before="60" w:after="60"/>
              <w:rPr>
                <w:b/>
                <w:sz w:val="28"/>
                <w:szCs w:val="28"/>
              </w:rPr>
            </w:pPr>
            <w:r w:rsidRPr="009E02CC">
              <w:rPr>
                <w:b/>
                <w:spacing w:val="-4"/>
                <w:w w:val="105"/>
                <w:sz w:val="28"/>
                <w:szCs w:val="28"/>
              </w:rPr>
              <w:t>2.10</w:t>
            </w:r>
          </w:p>
        </w:tc>
        <w:tc>
          <w:tcPr>
            <w:tcW w:w="2625" w:type="pct"/>
            <w:vAlign w:val="center"/>
          </w:tcPr>
          <w:p w14:paraId="1FBDEBCB"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40B857D" w14:textId="77777777" w:rsidR="007655BC" w:rsidRPr="009E02CC" w:rsidRDefault="00B2637B" w:rsidP="00984F9F">
            <w:pPr>
              <w:pStyle w:val="TableParagraph"/>
              <w:spacing w:before="60" w:after="60"/>
              <w:rPr>
                <w:b/>
                <w:sz w:val="28"/>
                <w:szCs w:val="28"/>
              </w:rPr>
            </w:pPr>
            <w:r w:rsidRPr="009E02CC">
              <w:rPr>
                <w:b/>
                <w:spacing w:val="-5"/>
                <w:sz w:val="28"/>
                <w:szCs w:val="28"/>
              </w:rPr>
              <w:t>TIN</w:t>
            </w:r>
          </w:p>
        </w:tc>
        <w:tc>
          <w:tcPr>
            <w:tcW w:w="1030" w:type="pct"/>
            <w:vAlign w:val="center"/>
          </w:tcPr>
          <w:p w14:paraId="590CF5D5" w14:textId="77777777" w:rsidR="007655BC" w:rsidRPr="009E02CC" w:rsidRDefault="00B2637B" w:rsidP="00984F9F">
            <w:pPr>
              <w:pStyle w:val="TableParagraph"/>
              <w:spacing w:before="60" w:after="60"/>
              <w:jc w:val="right"/>
              <w:rPr>
                <w:b/>
                <w:sz w:val="28"/>
                <w:szCs w:val="28"/>
              </w:rPr>
            </w:pPr>
            <w:r w:rsidRPr="009E02CC">
              <w:rPr>
                <w:b/>
                <w:spacing w:val="-4"/>
                <w:sz w:val="28"/>
                <w:szCs w:val="28"/>
              </w:rPr>
              <w:t>0,31</w:t>
            </w:r>
          </w:p>
        </w:tc>
      </w:tr>
      <w:tr w:rsidR="007655BC" w:rsidRPr="009E02CC" w14:paraId="7945A49F" w14:textId="77777777" w:rsidTr="00984F9F">
        <w:trPr>
          <w:trHeight w:val="592"/>
        </w:trPr>
        <w:tc>
          <w:tcPr>
            <w:tcW w:w="480" w:type="pct"/>
            <w:vAlign w:val="center"/>
          </w:tcPr>
          <w:p w14:paraId="69E89E61" w14:textId="77777777" w:rsidR="007655BC" w:rsidRPr="009E02CC" w:rsidRDefault="00B2637B" w:rsidP="00984F9F">
            <w:pPr>
              <w:pStyle w:val="TableParagraph"/>
              <w:spacing w:before="60" w:after="60"/>
              <w:rPr>
                <w:b/>
                <w:sz w:val="28"/>
                <w:szCs w:val="28"/>
              </w:rPr>
            </w:pPr>
            <w:r w:rsidRPr="009E02CC">
              <w:rPr>
                <w:b/>
                <w:spacing w:val="-4"/>
                <w:w w:val="105"/>
                <w:sz w:val="28"/>
                <w:szCs w:val="28"/>
              </w:rPr>
              <w:t>2.11</w:t>
            </w:r>
          </w:p>
        </w:tc>
        <w:tc>
          <w:tcPr>
            <w:tcW w:w="2625" w:type="pct"/>
            <w:vAlign w:val="center"/>
          </w:tcPr>
          <w:p w14:paraId="1C10E507" w14:textId="77777777" w:rsidR="007655BC" w:rsidRPr="009E02CC" w:rsidRDefault="00B2637B" w:rsidP="00984F9F">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F2F05B3" w14:textId="77777777" w:rsidR="007655BC" w:rsidRPr="009E02CC" w:rsidRDefault="00B2637B" w:rsidP="00984F9F">
            <w:pPr>
              <w:pStyle w:val="TableParagraph"/>
              <w:spacing w:before="60" w:after="60"/>
              <w:rPr>
                <w:b/>
                <w:sz w:val="28"/>
                <w:szCs w:val="28"/>
              </w:rPr>
            </w:pPr>
            <w:r w:rsidRPr="009E02CC">
              <w:rPr>
                <w:b/>
                <w:spacing w:val="-5"/>
                <w:sz w:val="28"/>
                <w:szCs w:val="28"/>
              </w:rPr>
              <w:t>NTD</w:t>
            </w:r>
          </w:p>
        </w:tc>
        <w:tc>
          <w:tcPr>
            <w:tcW w:w="1030" w:type="pct"/>
            <w:vAlign w:val="center"/>
          </w:tcPr>
          <w:p w14:paraId="59FA7ACB" w14:textId="77777777" w:rsidR="007655BC" w:rsidRPr="009E02CC" w:rsidRDefault="00B2637B" w:rsidP="00984F9F">
            <w:pPr>
              <w:pStyle w:val="TableParagraph"/>
              <w:spacing w:before="60" w:after="60"/>
              <w:jc w:val="right"/>
              <w:rPr>
                <w:b/>
                <w:sz w:val="28"/>
                <w:szCs w:val="28"/>
              </w:rPr>
            </w:pPr>
            <w:r w:rsidRPr="009E02CC">
              <w:rPr>
                <w:b/>
                <w:spacing w:val="-2"/>
                <w:sz w:val="28"/>
                <w:szCs w:val="28"/>
              </w:rPr>
              <w:t>27,61</w:t>
            </w:r>
          </w:p>
        </w:tc>
      </w:tr>
      <w:tr w:rsidR="007655BC" w:rsidRPr="009E02CC" w14:paraId="7FD7567B" w14:textId="77777777" w:rsidTr="00984F9F">
        <w:trPr>
          <w:trHeight w:val="336"/>
        </w:trPr>
        <w:tc>
          <w:tcPr>
            <w:tcW w:w="480" w:type="pct"/>
            <w:vAlign w:val="center"/>
          </w:tcPr>
          <w:p w14:paraId="7FC950A8" w14:textId="77777777" w:rsidR="007655BC" w:rsidRPr="009E02CC" w:rsidRDefault="00B2637B" w:rsidP="00984F9F">
            <w:pPr>
              <w:pStyle w:val="TableParagraph"/>
              <w:spacing w:before="60" w:after="60"/>
              <w:rPr>
                <w:b/>
                <w:sz w:val="28"/>
                <w:szCs w:val="28"/>
              </w:rPr>
            </w:pPr>
            <w:r w:rsidRPr="009E02CC">
              <w:rPr>
                <w:b/>
                <w:spacing w:val="-4"/>
                <w:w w:val="105"/>
                <w:sz w:val="28"/>
                <w:szCs w:val="28"/>
              </w:rPr>
              <w:t>2.12</w:t>
            </w:r>
          </w:p>
        </w:tc>
        <w:tc>
          <w:tcPr>
            <w:tcW w:w="2625" w:type="pct"/>
            <w:vAlign w:val="center"/>
          </w:tcPr>
          <w:p w14:paraId="6928489F"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976E4E3" w14:textId="77777777" w:rsidR="007655BC" w:rsidRPr="009E02CC" w:rsidRDefault="00B2637B" w:rsidP="00984F9F">
            <w:pPr>
              <w:pStyle w:val="TableParagraph"/>
              <w:spacing w:before="60" w:after="60"/>
              <w:rPr>
                <w:b/>
                <w:sz w:val="28"/>
                <w:szCs w:val="28"/>
              </w:rPr>
            </w:pPr>
            <w:r w:rsidRPr="009E02CC">
              <w:rPr>
                <w:b/>
                <w:spacing w:val="-5"/>
                <w:sz w:val="28"/>
                <w:szCs w:val="28"/>
              </w:rPr>
              <w:t>TVC</w:t>
            </w:r>
          </w:p>
        </w:tc>
        <w:tc>
          <w:tcPr>
            <w:tcW w:w="1030" w:type="pct"/>
            <w:vAlign w:val="center"/>
          </w:tcPr>
          <w:p w14:paraId="7137AC3B" w14:textId="77777777" w:rsidR="007655BC" w:rsidRPr="009E02CC" w:rsidRDefault="00B2637B" w:rsidP="00984F9F">
            <w:pPr>
              <w:pStyle w:val="TableParagraph"/>
              <w:spacing w:before="60" w:after="60"/>
              <w:jc w:val="right"/>
              <w:rPr>
                <w:b/>
                <w:sz w:val="28"/>
                <w:szCs w:val="28"/>
              </w:rPr>
            </w:pPr>
            <w:r w:rsidRPr="009E02CC">
              <w:rPr>
                <w:b/>
                <w:spacing w:val="-2"/>
                <w:sz w:val="28"/>
                <w:szCs w:val="28"/>
              </w:rPr>
              <w:t>2.141,04</w:t>
            </w:r>
          </w:p>
        </w:tc>
      </w:tr>
      <w:tr w:rsidR="007655BC" w:rsidRPr="009E02CC" w14:paraId="6177A538" w14:textId="77777777" w:rsidTr="00984F9F">
        <w:trPr>
          <w:trHeight w:val="335"/>
        </w:trPr>
        <w:tc>
          <w:tcPr>
            <w:tcW w:w="480" w:type="pct"/>
            <w:vAlign w:val="center"/>
          </w:tcPr>
          <w:p w14:paraId="031DA10D" w14:textId="77777777" w:rsidR="007655BC" w:rsidRPr="009E02CC" w:rsidRDefault="00B2637B" w:rsidP="00984F9F">
            <w:pPr>
              <w:pStyle w:val="TableParagraph"/>
              <w:spacing w:before="60" w:after="60"/>
              <w:rPr>
                <w:sz w:val="28"/>
                <w:szCs w:val="28"/>
              </w:rPr>
            </w:pPr>
            <w:r w:rsidRPr="009E02CC">
              <w:rPr>
                <w:spacing w:val="-2"/>
                <w:w w:val="105"/>
                <w:sz w:val="28"/>
                <w:szCs w:val="28"/>
              </w:rPr>
              <w:t>2.12.1</w:t>
            </w:r>
          </w:p>
        </w:tc>
        <w:tc>
          <w:tcPr>
            <w:tcW w:w="2625" w:type="pct"/>
            <w:vAlign w:val="center"/>
          </w:tcPr>
          <w:p w14:paraId="22B826A6"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DAF6742" w14:textId="77777777" w:rsidR="007655BC" w:rsidRPr="009E02CC" w:rsidRDefault="00B2637B" w:rsidP="00984F9F">
            <w:pPr>
              <w:pStyle w:val="TableParagraph"/>
              <w:spacing w:before="60" w:after="60"/>
              <w:rPr>
                <w:sz w:val="28"/>
                <w:szCs w:val="28"/>
              </w:rPr>
            </w:pPr>
            <w:r w:rsidRPr="009E02CC">
              <w:rPr>
                <w:spacing w:val="-5"/>
                <w:sz w:val="28"/>
                <w:szCs w:val="28"/>
              </w:rPr>
              <w:t>MNC</w:t>
            </w:r>
          </w:p>
        </w:tc>
        <w:tc>
          <w:tcPr>
            <w:tcW w:w="1030" w:type="pct"/>
            <w:vAlign w:val="center"/>
          </w:tcPr>
          <w:p w14:paraId="1D18F4E5" w14:textId="77777777" w:rsidR="007655BC" w:rsidRPr="009E02CC" w:rsidRDefault="00B2637B" w:rsidP="00984F9F">
            <w:pPr>
              <w:pStyle w:val="TableParagraph"/>
              <w:spacing w:before="60" w:after="60"/>
              <w:jc w:val="right"/>
              <w:rPr>
                <w:sz w:val="28"/>
                <w:szCs w:val="28"/>
              </w:rPr>
            </w:pPr>
            <w:r w:rsidRPr="009E02CC">
              <w:rPr>
                <w:spacing w:val="-2"/>
                <w:sz w:val="28"/>
                <w:szCs w:val="28"/>
              </w:rPr>
              <w:t>1.513,74</w:t>
            </w:r>
          </w:p>
        </w:tc>
      </w:tr>
      <w:tr w:rsidR="007655BC" w:rsidRPr="009E02CC" w14:paraId="05DAA99F" w14:textId="77777777" w:rsidTr="00984F9F">
        <w:trPr>
          <w:trHeight w:val="335"/>
        </w:trPr>
        <w:tc>
          <w:tcPr>
            <w:tcW w:w="480" w:type="pct"/>
            <w:vAlign w:val="center"/>
          </w:tcPr>
          <w:p w14:paraId="460A3FBE" w14:textId="77777777" w:rsidR="007655BC" w:rsidRPr="009E02CC" w:rsidRDefault="00B2637B" w:rsidP="00984F9F">
            <w:pPr>
              <w:pStyle w:val="TableParagraph"/>
              <w:spacing w:before="60" w:after="60"/>
              <w:rPr>
                <w:sz w:val="28"/>
                <w:szCs w:val="28"/>
              </w:rPr>
            </w:pPr>
            <w:r w:rsidRPr="009E02CC">
              <w:rPr>
                <w:spacing w:val="-2"/>
                <w:w w:val="105"/>
                <w:sz w:val="28"/>
                <w:szCs w:val="28"/>
              </w:rPr>
              <w:t>2.12.2</w:t>
            </w:r>
          </w:p>
        </w:tc>
        <w:tc>
          <w:tcPr>
            <w:tcW w:w="2625" w:type="pct"/>
            <w:vAlign w:val="center"/>
          </w:tcPr>
          <w:p w14:paraId="123C332B"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2A83B59D" w14:textId="77777777" w:rsidR="007655BC" w:rsidRPr="009E02CC" w:rsidRDefault="00B2637B" w:rsidP="00984F9F">
            <w:pPr>
              <w:pStyle w:val="TableParagraph"/>
              <w:spacing w:before="60" w:after="60"/>
              <w:rPr>
                <w:sz w:val="28"/>
                <w:szCs w:val="28"/>
              </w:rPr>
            </w:pPr>
            <w:r w:rsidRPr="009E02CC">
              <w:rPr>
                <w:spacing w:val="-5"/>
                <w:sz w:val="28"/>
                <w:szCs w:val="28"/>
              </w:rPr>
              <w:t>SON</w:t>
            </w:r>
          </w:p>
        </w:tc>
        <w:tc>
          <w:tcPr>
            <w:tcW w:w="1030" w:type="pct"/>
            <w:vAlign w:val="center"/>
          </w:tcPr>
          <w:p w14:paraId="19DB1C55" w14:textId="77777777" w:rsidR="007655BC" w:rsidRPr="009E02CC" w:rsidRDefault="00B2637B" w:rsidP="00984F9F">
            <w:pPr>
              <w:pStyle w:val="TableParagraph"/>
              <w:spacing w:before="60" w:after="60"/>
              <w:jc w:val="right"/>
              <w:rPr>
                <w:sz w:val="28"/>
                <w:szCs w:val="28"/>
              </w:rPr>
            </w:pPr>
            <w:r w:rsidRPr="009E02CC">
              <w:rPr>
                <w:spacing w:val="-2"/>
                <w:sz w:val="28"/>
                <w:szCs w:val="28"/>
              </w:rPr>
              <w:t>627,30</w:t>
            </w:r>
          </w:p>
        </w:tc>
      </w:tr>
      <w:tr w:rsidR="007655BC" w:rsidRPr="009E02CC" w14:paraId="431FD731" w14:textId="77777777" w:rsidTr="00984F9F">
        <w:trPr>
          <w:trHeight w:val="335"/>
        </w:trPr>
        <w:tc>
          <w:tcPr>
            <w:tcW w:w="480" w:type="pct"/>
            <w:vAlign w:val="center"/>
          </w:tcPr>
          <w:p w14:paraId="30A9E9D7" w14:textId="77777777" w:rsidR="007655BC" w:rsidRPr="009E02CC" w:rsidRDefault="00B2637B" w:rsidP="00984F9F">
            <w:pPr>
              <w:pStyle w:val="TableParagraph"/>
              <w:spacing w:before="60" w:after="60"/>
              <w:rPr>
                <w:sz w:val="28"/>
                <w:szCs w:val="28"/>
              </w:rPr>
            </w:pPr>
            <w:r w:rsidRPr="009E02CC">
              <w:rPr>
                <w:spacing w:val="-4"/>
                <w:w w:val="105"/>
                <w:sz w:val="28"/>
                <w:szCs w:val="28"/>
              </w:rPr>
              <w:t>2.13</w:t>
            </w:r>
          </w:p>
        </w:tc>
        <w:tc>
          <w:tcPr>
            <w:tcW w:w="2625" w:type="pct"/>
            <w:vAlign w:val="center"/>
          </w:tcPr>
          <w:p w14:paraId="017CB5F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285DD545" w14:textId="77777777" w:rsidR="007655BC" w:rsidRPr="009E02CC" w:rsidRDefault="00B2637B" w:rsidP="00984F9F">
            <w:pPr>
              <w:pStyle w:val="TableParagraph"/>
              <w:spacing w:before="60" w:after="60"/>
              <w:rPr>
                <w:sz w:val="28"/>
                <w:szCs w:val="28"/>
              </w:rPr>
            </w:pPr>
            <w:r w:rsidRPr="009E02CC">
              <w:rPr>
                <w:spacing w:val="-5"/>
                <w:sz w:val="28"/>
                <w:szCs w:val="28"/>
              </w:rPr>
              <w:t>PNK</w:t>
            </w:r>
          </w:p>
        </w:tc>
        <w:tc>
          <w:tcPr>
            <w:tcW w:w="1030" w:type="pct"/>
            <w:vAlign w:val="center"/>
          </w:tcPr>
          <w:p w14:paraId="32CB7A4E" w14:textId="77777777" w:rsidR="007655BC" w:rsidRPr="009E02CC" w:rsidRDefault="00B2637B" w:rsidP="00984F9F">
            <w:pPr>
              <w:pStyle w:val="TableParagraph"/>
              <w:spacing w:before="60" w:after="60"/>
              <w:jc w:val="right"/>
              <w:rPr>
                <w:sz w:val="28"/>
                <w:szCs w:val="28"/>
              </w:rPr>
            </w:pPr>
            <w:r w:rsidRPr="009E02CC">
              <w:rPr>
                <w:spacing w:val="-4"/>
                <w:sz w:val="28"/>
                <w:szCs w:val="28"/>
              </w:rPr>
              <w:t>0,22</w:t>
            </w:r>
          </w:p>
        </w:tc>
      </w:tr>
      <w:tr w:rsidR="007655BC" w:rsidRPr="009E02CC" w14:paraId="6AEB4D48" w14:textId="77777777" w:rsidTr="00984F9F">
        <w:trPr>
          <w:trHeight w:val="335"/>
        </w:trPr>
        <w:tc>
          <w:tcPr>
            <w:tcW w:w="480" w:type="pct"/>
            <w:vAlign w:val="center"/>
          </w:tcPr>
          <w:p w14:paraId="378F549F" w14:textId="77777777" w:rsidR="007655BC" w:rsidRPr="009E02CC" w:rsidRDefault="00B2637B" w:rsidP="00984F9F">
            <w:pPr>
              <w:pStyle w:val="TableParagraph"/>
              <w:spacing w:before="60" w:after="60"/>
              <w:rPr>
                <w:b/>
                <w:sz w:val="28"/>
                <w:szCs w:val="28"/>
              </w:rPr>
            </w:pPr>
            <w:r w:rsidRPr="009E02CC">
              <w:rPr>
                <w:b/>
                <w:spacing w:val="-10"/>
                <w:w w:val="105"/>
                <w:sz w:val="28"/>
                <w:szCs w:val="28"/>
              </w:rPr>
              <w:t>3</w:t>
            </w:r>
          </w:p>
        </w:tc>
        <w:tc>
          <w:tcPr>
            <w:tcW w:w="2625" w:type="pct"/>
            <w:vAlign w:val="center"/>
          </w:tcPr>
          <w:p w14:paraId="10AE2371" w14:textId="77777777" w:rsidR="007655BC" w:rsidRPr="009E02CC" w:rsidRDefault="00B2637B" w:rsidP="00984F9F">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3926B10" w14:textId="77777777" w:rsidR="007655BC" w:rsidRPr="009E02CC" w:rsidRDefault="00B2637B" w:rsidP="00984F9F">
            <w:pPr>
              <w:pStyle w:val="TableParagraph"/>
              <w:spacing w:before="60" w:after="60"/>
              <w:rPr>
                <w:b/>
                <w:sz w:val="28"/>
                <w:szCs w:val="28"/>
              </w:rPr>
            </w:pPr>
            <w:r w:rsidRPr="009E02CC">
              <w:rPr>
                <w:b/>
                <w:spacing w:val="-5"/>
                <w:sz w:val="28"/>
                <w:szCs w:val="28"/>
              </w:rPr>
              <w:t>CSD</w:t>
            </w:r>
          </w:p>
        </w:tc>
        <w:tc>
          <w:tcPr>
            <w:tcW w:w="1030" w:type="pct"/>
            <w:vAlign w:val="center"/>
          </w:tcPr>
          <w:p w14:paraId="23220374" w14:textId="77777777" w:rsidR="007655BC" w:rsidRPr="009E02CC" w:rsidRDefault="00B2637B" w:rsidP="00984F9F">
            <w:pPr>
              <w:pStyle w:val="TableParagraph"/>
              <w:spacing w:before="60" w:after="60"/>
              <w:jc w:val="right"/>
              <w:rPr>
                <w:b/>
                <w:sz w:val="28"/>
                <w:szCs w:val="28"/>
              </w:rPr>
            </w:pPr>
            <w:r w:rsidRPr="009E02CC">
              <w:rPr>
                <w:b/>
                <w:spacing w:val="-10"/>
                <w:sz w:val="28"/>
                <w:szCs w:val="28"/>
              </w:rPr>
              <w:t>-</w:t>
            </w:r>
          </w:p>
        </w:tc>
      </w:tr>
      <w:tr w:rsidR="007655BC" w:rsidRPr="009E02CC" w14:paraId="53FEDEF7" w14:textId="77777777" w:rsidTr="00984F9F">
        <w:trPr>
          <w:trHeight w:val="335"/>
        </w:trPr>
        <w:tc>
          <w:tcPr>
            <w:tcW w:w="480" w:type="pct"/>
            <w:vAlign w:val="center"/>
          </w:tcPr>
          <w:p w14:paraId="6000C2AF" w14:textId="77777777" w:rsidR="007655BC" w:rsidRPr="009E02CC" w:rsidRDefault="007655BC" w:rsidP="00984F9F">
            <w:pPr>
              <w:pStyle w:val="TableParagraph"/>
              <w:spacing w:before="60" w:after="60"/>
              <w:jc w:val="left"/>
              <w:rPr>
                <w:sz w:val="28"/>
                <w:szCs w:val="28"/>
              </w:rPr>
            </w:pPr>
          </w:p>
        </w:tc>
        <w:tc>
          <w:tcPr>
            <w:tcW w:w="2625" w:type="pct"/>
            <w:vAlign w:val="center"/>
          </w:tcPr>
          <w:p w14:paraId="18399369" w14:textId="77777777" w:rsidR="007655BC" w:rsidRPr="009E02CC" w:rsidRDefault="00B2637B" w:rsidP="00984F9F">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3D8E2D5" w14:textId="77777777" w:rsidR="007655BC" w:rsidRPr="009E02CC" w:rsidRDefault="007655BC" w:rsidP="00984F9F">
            <w:pPr>
              <w:pStyle w:val="TableParagraph"/>
              <w:spacing w:before="60" w:after="60"/>
              <w:jc w:val="left"/>
              <w:rPr>
                <w:sz w:val="28"/>
                <w:szCs w:val="28"/>
              </w:rPr>
            </w:pPr>
          </w:p>
        </w:tc>
        <w:tc>
          <w:tcPr>
            <w:tcW w:w="1030" w:type="pct"/>
            <w:vAlign w:val="center"/>
          </w:tcPr>
          <w:p w14:paraId="6282EE5A"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0D1CA0B7" w14:textId="77777777" w:rsidTr="00984F9F">
        <w:trPr>
          <w:trHeight w:val="335"/>
        </w:trPr>
        <w:tc>
          <w:tcPr>
            <w:tcW w:w="480" w:type="pct"/>
            <w:vAlign w:val="center"/>
          </w:tcPr>
          <w:p w14:paraId="73BC95A0" w14:textId="77777777" w:rsidR="007655BC" w:rsidRPr="009E02CC" w:rsidRDefault="00B2637B" w:rsidP="00984F9F">
            <w:pPr>
              <w:pStyle w:val="TableParagraph"/>
              <w:spacing w:before="60" w:after="60"/>
              <w:rPr>
                <w:sz w:val="28"/>
                <w:szCs w:val="28"/>
              </w:rPr>
            </w:pPr>
            <w:r w:rsidRPr="009E02CC">
              <w:rPr>
                <w:spacing w:val="-5"/>
                <w:w w:val="105"/>
                <w:sz w:val="28"/>
                <w:szCs w:val="28"/>
              </w:rPr>
              <w:t>3.1</w:t>
            </w:r>
          </w:p>
        </w:tc>
        <w:tc>
          <w:tcPr>
            <w:tcW w:w="2625" w:type="pct"/>
            <w:vAlign w:val="center"/>
          </w:tcPr>
          <w:p w14:paraId="24C50A8C"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632543B" w14:textId="77777777" w:rsidR="007655BC" w:rsidRPr="009E02CC" w:rsidRDefault="00B2637B" w:rsidP="00984F9F">
            <w:pPr>
              <w:pStyle w:val="TableParagraph"/>
              <w:spacing w:before="60" w:after="60"/>
              <w:rPr>
                <w:sz w:val="28"/>
                <w:szCs w:val="28"/>
              </w:rPr>
            </w:pPr>
            <w:r w:rsidRPr="009E02CC">
              <w:rPr>
                <w:spacing w:val="-5"/>
                <w:sz w:val="28"/>
                <w:szCs w:val="28"/>
              </w:rPr>
              <w:t>BCS</w:t>
            </w:r>
          </w:p>
        </w:tc>
        <w:tc>
          <w:tcPr>
            <w:tcW w:w="1030" w:type="pct"/>
            <w:vAlign w:val="center"/>
          </w:tcPr>
          <w:p w14:paraId="43D63E30"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030A6E77" w14:textId="77777777" w:rsidTr="00984F9F">
        <w:trPr>
          <w:trHeight w:val="335"/>
        </w:trPr>
        <w:tc>
          <w:tcPr>
            <w:tcW w:w="480" w:type="pct"/>
            <w:vAlign w:val="center"/>
          </w:tcPr>
          <w:p w14:paraId="1E4E47D3" w14:textId="77777777" w:rsidR="007655BC" w:rsidRPr="009E02CC" w:rsidRDefault="00B2637B" w:rsidP="00984F9F">
            <w:pPr>
              <w:pStyle w:val="TableParagraph"/>
              <w:spacing w:before="60" w:after="60"/>
              <w:rPr>
                <w:sz w:val="28"/>
                <w:szCs w:val="28"/>
              </w:rPr>
            </w:pPr>
            <w:r w:rsidRPr="009E02CC">
              <w:rPr>
                <w:spacing w:val="-5"/>
                <w:w w:val="105"/>
                <w:sz w:val="28"/>
                <w:szCs w:val="28"/>
              </w:rPr>
              <w:t>3.2</w:t>
            </w:r>
          </w:p>
        </w:tc>
        <w:tc>
          <w:tcPr>
            <w:tcW w:w="2625" w:type="pct"/>
            <w:vAlign w:val="center"/>
          </w:tcPr>
          <w:p w14:paraId="3C263E19"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22913C2" w14:textId="77777777" w:rsidR="007655BC" w:rsidRPr="009E02CC" w:rsidRDefault="00B2637B" w:rsidP="00984F9F">
            <w:pPr>
              <w:pStyle w:val="TableParagraph"/>
              <w:spacing w:before="60" w:after="60"/>
              <w:rPr>
                <w:sz w:val="28"/>
                <w:szCs w:val="28"/>
              </w:rPr>
            </w:pPr>
            <w:r w:rsidRPr="009E02CC">
              <w:rPr>
                <w:spacing w:val="-5"/>
                <w:sz w:val="28"/>
                <w:szCs w:val="28"/>
              </w:rPr>
              <w:t>DCS</w:t>
            </w:r>
          </w:p>
        </w:tc>
        <w:tc>
          <w:tcPr>
            <w:tcW w:w="1030" w:type="pct"/>
            <w:vAlign w:val="center"/>
          </w:tcPr>
          <w:p w14:paraId="1CE7C8AE"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82BE1BC" w14:textId="77777777" w:rsidTr="00984F9F">
        <w:trPr>
          <w:trHeight w:val="336"/>
        </w:trPr>
        <w:tc>
          <w:tcPr>
            <w:tcW w:w="480" w:type="pct"/>
            <w:vAlign w:val="center"/>
          </w:tcPr>
          <w:p w14:paraId="423C87FF" w14:textId="77777777" w:rsidR="007655BC" w:rsidRPr="009E02CC" w:rsidRDefault="00B2637B" w:rsidP="00984F9F">
            <w:pPr>
              <w:pStyle w:val="TableParagraph"/>
              <w:spacing w:before="60" w:after="60"/>
              <w:rPr>
                <w:sz w:val="28"/>
                <w:szCs w:val="28"/>
              </w:rPr>
            </w:pPr>
            <w:r w:rsidRPr="009E02CC">
              <w:rPr>
                <w:spacing w:val="-5"/>
                <w:w w:val="105"/>
                <w:sz w:val="28"/>
                <w:szCs w:val="28"/>
              </w:rPr>
              <w:t>3.3</w:t>
            </w:r>
          </w:p>
        </w:tc>
        <w:tc>
          <w:tcPr>
            <w:tcW w:w="2625" w:type="pct"/>
            <w:vAlign w:val="center"/>
          </w:tcPr>
          <w:p w14:paraId="273A2765" w14:textId="77777777" w:rsidR="007655BC" w:rsidRPr="009E02CC" w:rsidRDefault="00B2637B" w:rsidP="00984F9F">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7D060B6E" w14:textId="77777777" w:rsidR="007655BC" w:rsidRPr="009E02CC" w:rsidRDefault="00B2637B" w:rsidP="00984F9F">
            <w:pPr>
              <w:pStyle w:val="TableParagraph"/>
              <w:spacing w:before="60" w:after="60"/>
              <w:rPr>
                <w:sz w:val="28"/>
                <w:szCs w:val="28"/>
              </w:rPr>
            </w:pPr>
            <w:r w:rsidRPr="009E02CC">
              <w:rPr>
                <w:spacing w:val="-5"/>
                <w:sz w:val="28"/>
                <w:szCs w:val="28"/>
              </w:rPr>
              <w:t>NCS</w:t>
            </w:r>
          </w:p>
        </w:tc>
        <w:tc>
          <w:tcPr>
            <w:tcW w:w="1030" w:type="pct"/>
            <w:vAlign w:val="center"/>
          </w:tcPr>
          <w:p w14:paraId="6BF16E93"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68B52FAC" w14:textId="77777777" w:rsidTr="00984F9F">
        <w:trPr>
          <w:trHeight w:val="335"/>
        </w:trPr>
        <w:tc>
          <w:tcPr>
            <w:tcW w:w="480" w:type="pct"/>
            <w:vAlign w:val="center"/>
          </w:tcPr>
          <w:p w14:paraId="367FA52A" w14:textId="77777777" w:rsidR="007655BC" w:rsidRPr="009E02CC" w:rsidRDefault="00B2637B" w:rsidP="00984F9F">
            <w:pPr>
              <w:pStyle w:val="TableParagraph"/>
              <w:spacing w:before="60" w:after="60"/>
              <w:rPr>
                <w:sz w:val="28"/>
                <w:szCs w:val="28"/>
              </w:rPr>
            </w:pPr>
            <w:r w:rsidRPr="009E02CC">
              <w:rPr>
                <w:spacing w:val="-5"/>
                <w:w w:val="105"/>
                <w:sz w:val="28"/>
                <w:szCs w:val="28"/>
              </w:rPr>
              <w:t>3.4</w:t>
            </w:r>
          </w:p>
        </w:tc>
        <w:tc>
          <w:tcPr>
            <w:tcW w:w="2625" w:type="pct"/>
            <w:vAlign w:val="center"/>
          </w:tcPr>
          <w:p w14:paraId="59F01B1E" w14:textId="77777777" w:rsidR="007655BC" w:rsidRPr="009E02CC" w:rsidRDefault="00B2637B" w:rsidP="00984F9F">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B4D2616" w14:textId="77777777" w:rsidR="007655BC" w:rsidRPr="009E02CC" w:rsidRDefault="00B2637B" w:rsidP="00984F9F">
            <w:pPr>
              <w:pStyle w:val="TableParagraph"/>
              <w:spacing w:before="60" w:after="60"/>
              <w:rPr>
                <w:sz w:val="28"/>
                <w:szCs w:val="28"/>
              </w:rPr>
            </w:pPr>
            <w:r w:rsidRPr="009E02CC">
              <w:rPr>
                <w:spacing w:val="-5"/>
                <w:sz w:val="28"/>
                <w:szCs w:val="28"/>
              </w:rPr>
              <w:t>MCS</w:t>
            </w:r>
          </w:p>
        </w:tc>
        <w:tc>
          <w:tcPr>
            <w:tcW w:w="1030" w:type="pct"/>
            <w:vAlign w:val="center"/>
          </w:tcPr>
          <w:p w14:paraId="09BB122E"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r w:rsidR="007655BC" w:rsidRPr="009E02CC" w14:paraId="26AEE69A" w14:textId="77777777" w:rsidTr="00984F9F">
        <w:trPr>
          <w:trHeight w:val="327"/>
        </w:trPr>
        <w:tc>
          <w:tcPr>
            <w:tcW w:w="480" w:type="pct"/>
            <w:vAlign w:val="center"/>
          </w:tcPr>
          <w:p w14:paraId="09F2C5D6" w14:textId="77777777" w:rsidR="007655BC" w:rsidRPr="009E02CC" w:rsidRDefault="00B2637B" w:rsidP="00984F9F">
            <w:pPr>
              <w:pStyle w:val="TableParagraph"/>
              <w:spacing w:before="60" w:after="60"/>
              <w:rPr>
                <w:b/>
                <w:sz w:val="28"/>
                <w:szCs w:val="28"/>
              </w:rPr>
            </w:pPr>
            <w:r w:rsidRPr="009E02CC">
              <w:rPr>
                <w:b/>
                <w:spacing w:val="-10"/>
                <w:w w:val="105"/>
                <w:sz w:val="28"/>
                <w:szCs w:val="28"/>
              </w:rPr>
              <w:t>4</w:t>
            </w:r>
          </w:p>
        </w:tc>
        <w:tc>
          <w:tcPr>
            <w:tcW w:w="2625" w:type="pct"/>
            <w:vAlign w:val="center"/>
          </w:tcPr>
          <w:p w14:paraId="419C48E2" w14:textId="77777777" w:rsidR="007655BC" w:rsidRPr="009E02CC" w:rsidRDefault="00B2637B" w:rsidP="00984F9F">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23A4CB0A" w14:textId="77777777" w:rsidR="007655BC" w:rsidRPr="009E02CC" w:rsidRDefault="007655BC" w:rsidP="00984F9F">
            <w:pPr>
              <w:pStyle w:val="TableParagraph"/>
              <w:spacing w:before="60" w:after="60"/>
              <w:jc w:val="left"/>
              <w:rPr>
                <w:sz w:val="28"/>
                <w:szCs w:val="28"/>
              </w:rPr>
            </w:pPr>
          </w:p>
        </w:tc>
        <w:tc>
          <w:tcPr>
            <w:tcW w:w="1030" w:type="pct"/>
            <w:vAlign w:val="center"/>
          </w:tcPr>
          <w:p w14:paraId="040DF64F" w14:textId="77777777" w:rsidR="007655BC" w:rsidRPr="009E02CC" w:rsidRDefault="00B2637B" w:rsidP="00984F9F">
            <w:pPr>
              <w:pStyle w:val="TableParagraph"/>
              <w:spacing w:before="60" w:after="60"/>
              <w:jc w:val="right"/>
              <w:rPr>
                <w:sz w:val="28"/>
                <w:szCs w:val="28"/>
              </w:rPr>
            </w:pPr>
            <w:r w:rsidRPr="009E02CC">
              <w:rPr>
                <w:spacing w:val="-10"/>
                <w:sz w:val="28"/>
                <w:szCs w:val="28"/>
              </w:rPr>
              <w:t>-</w:t>
            </w:r>
          </w:p>
        </w:tc>
      </w:tr>
    </w:tbl>
    <w:p w14:paraId="1ED17ABD" w14:textId="77777777" w:rsidR="007655BC" w:rsidRPr="009E02CC" w:rsidRDefault="00B2637B" w:rsidP="00453AB7">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55E6180"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70CF5838" w14:textId="77777777" w:rsidR="007655BC" w:rsidRPr="009E02CC" w:rsidRDefault="00B2637B" w:rsidP="00453AB7">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85</w:t>
      </w:r>
    </w:p>
    <w:p w14:paraId="5D784BB0" w14:textId="77777777" w:rsidR="007655BC" w:rsidRPr="009E02CC" w:rsidRDefault="00B2637B" w:rsidP="00453AB7">
      <w:pPr>
        <w:pStyle w:val="Heading1"/>
        <w:spacing w:before="0"/>
        <w:ind w:left="0" w:right="0"/>
        <w:rPr>
          <w:sz w:val="28"/>
          <w:szCs w:val="28"/>
        </w:rPr>
      </w:pPr>
      <w:r w:rsidRPr="009E02CC">
        <w:rPr>
          <w:sz w:val="28"/>
          <w:szCs w:val="28"/>
        </w:rPr>
        <w:t>ĐIỀU CHỈNH PHÂN BỔ CHỈ TIÊU SỬ DỤNG ĐẤT ĐẾN NĂM 2030 ĐỐI VỚI XÃ PHƯỚC SƠN</w:t>
      </w:r>
    </w:p>
    <w:p w14:paraId="6AFC75C7" w14:textId="77777777" w:rsidR="007655BC" w:rsidRPr="009E02CC" w:rsidRDefault="00B2637B" w:rsidP="00453AB7">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72ADFBC" w14:textId="77777777" w:rsidTr="00453AB7">
        <w:trPr>
          <w:trHeight w:val="594"/>
        </w:trPr>
        <w:tc>
          <w:tcPr>
            <w:tcW w:w="480" w:type="pct"/>
            <w:vAlign w:val="center"/>
          </w:tcPr>
          <w:p w14:paraId="7FB2C0A4" w14:textId="59DE0F0E" w:rsidR="0050481B" w:rsidRPr="009E02CC" w:rsidRDefault="0050481B" w:rsidP="00453AB7">
            <w:pPr>
              <w:pStyle w:val="TableParagraph"/>
              <w:spacing w:before="60" w:after="60"/>
              <w:rPr>
                <w:b/>
                <w:sz w:val="28"/>
                <w:szCs w:val="28"/>
              </w:rPr>
            </w:pPr>
            <w:r w:rsidRPr="009E02CC">
              <w:rPr>
                <w:b/>
                <w:spacing w:val="-5"/>
                <w:sz w:val="28"/>
                <w:szCs w:val="28"/>
              </w:rPr>
              <w:t>STT</w:t>
            </w:r>
          </w:p>
        </w:tc>
        <w:tc>
          <w:tcPr>
            <w:tcW w:w="2625" w:type="pct"/>
            <w:vAlign w:val="center"/>
          </w:tcPr>
          <w:p w14:paraId="04D90722" w14:textId="5CAB9C17" w:rsidR="0050481B" w:rsidRPr="009E02CC" w:rsidRDefault="0050481B" w:rsidP="00453AB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795E655" w14:textId="374AC425" w:rsidR="0050481B" w:rsidRPr="009E02CC" w:rsidRDefault="0050481B" w:rsidP="00453AB7">
            <w:pPr>
              <w:pStyle w:val="TableParagraph"/>
              <w:spacing w:before="60" w:after="60"/>
              <w:rPr>
                <w:b/>
                <w:sz w:val="28"/>
                <w:szCs w:val="28"/>
              </w:rPr>
            </w:pPr>
            <w:r w:rsidRPr="009E02CC">
              <w:rPr>
                <w:b/>
                <w:spacing w:val="-5"/>
                <w:sz w:val="28"/>
                <w:szCs w:val="28"/>
              </w:rPr>
              <w:t>Mã</w:t>
            </w:r>
          </w:p>
        </w:tc>
        <w:tc>
          <w:tcPr>
            <w:tcW w:w="1030" w:type="pct"/>
            <w:vAlign w:val="center"/>
          </w:tcPr>
          <w:p w14:paraId="4996543F" w14:textId="00609C8B" w:rsidR="0050481B" w:rsidRPr="009E02CC" w:rsidRDefault="0050481B" w:rsidP="00453AB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EE742F5" w14:textId="77777777" w:rsidTr="00453AB7">
        <w:trPr>
          <w:trHeight w:val="274"/>
        </w:trPr>
        <w:tc>
          <w:tcPr>
            <w:tcW w:w="480" w:type="pct"/>
            <w:vAlign w:val="center"/>
          </w:tcPr>
          <w:p w14:paraId="32D609E3" w14:textId="77777777" w:rsidR="007655BC" w:rsidRPr="009E02CC" w:rsidRDefault="00B2637B" w:rsidP="00453AB7">
            <w:pPr>
              <w:pStyle w:val="TableParagraph"/>
              <w:spacing w:before="60" w:after="60"/>
              <w:rPr>
                <w:i/>
                <w:sz w:val="28"/>
                <w:szCs w:val="28"/>
              </w:rPr>
            </w:pPr>
            <w:r w:rsidRPr="009E02CC">
              <w:rPr>
                <w:i/>
                <w:spacing w:val="-5"/>
                <w:sz w:val="28"/>
                <w:szCs w:val="28"/>
              </w:rPr>
              <w:t>(1)</w:t>
            </w:r>
          </w:p>
        </w:tc>
        <w:tc>
          <w:tcPr>
            <w:tcW w:w="2625" w:type="pct"/>
            <w:vAlign w:val="center"/>
          </w:tcPr>
          <w:p w14:paraId="58461418" w14:textId="77777777" w:rsidR="007655BC" w:rsidRPr="009E02CC" w:rsidRDefault="00B2637B" w:rsidP="00453AB7">
            <w:pPr>
              <w:pStyle w:val="TableParagraph"/>
              <w:spacing w:before="60" w:after="60"/>
              <w:rPr>
                <w:i/>
                <w:sz w:val="28"/>
                <w:szCs w:val="28"/>
              </w:rPr>
            </w:pPr>
            <w:r w:rsidRPr="009E02CC">
              <w:rPr>
                <w:i/>
                <w:spacing w:val="-5"/>
                <w:sz w:val="28"/>
                <w:szCs w:val="28"/>
              </w:rPr>
              <w:t>(2)</w:t>
            </w:r>
          </w:p>
        </w:tc>
        <w:tc>
          <w:tcPr>
            <w:tcW w:w="865" w:type="pct"/>
            <w:vAlign w:val="center"/>
          </w:tcPr>
          <w:p w14:paraId="137DB344" w14:textId="77777777" w:rsidR="007655BC" w:rsidRPr="009E02CC" w:rsidRDefault="00B2637B" w:rsidP="00453AB7">
            <w:pPr>
              <w:pStyle w:val="TableParagraph"/>
              <w:spacing w:before="60" w:after="60"/>
              <w:rPr>
                <w:i/>
                <w:sz w:val="28"/>
                <w:szCs w:val="28"/>
              </w:rPr>
            </w:pPr>
            <w:r w:rsidRPr="009E02CC">
              <w:rPr>
                <w:i/>
                <w:spacing w:val="-5"/>
                <w:sz w:val="28"/>
                <w:szCs w:val="28"/>
              </w:rPr>
              <w:t>(3)</w:t>
            </w:r>
          </w:p>
        </w:tc>
        <w:tc>
          <w:tcPr>
            <w:tcW w:w="1030" w:type="pct"/>
            <w:vAlign w:val="center"/>
          </w:tcPr>
          <w:p w14:paraId="5852E34F" w14:textId="77777777" w:rsidR="007655BC" w:rsidRPr="009E02CC" w:rsidRDefault="00B2637B" w:rsidP="00453AB7">
            <w:pPr>
              <w:pStyle w:val="TableParagraph"/>
              <w:spacing w:before="60" w:after="60"/>
              <w:rPr>
                <w:i/>
                <w:sz w:val="28"/>
                <w:szCs w:val="28"/>
              </w:rPr>
            </w:pPr>
            <w:r w:rsidRPr="009E02CC">
              <w:rPr>
                <w:i/>
                <w:spacing w:val="-5"/>
                <w:sz w:val="28"/>
                <w:szCs w:val="28"/>
              </w:rPr>
              <w:t>(4)</w:t>
            </w:r>
          </w:p>
        </w:tc>
      </w:tr>
      <w:tr w:rsidR="007655BC" w:rsidRPr="009E02CC" w14:paraId="066A4F44" w14:textId="77777777" w:rsidTr="00453AB7">
        <w:trPr>
          <w:trHeight w:val="340"/>
        </w:trPr>
        <w:tc>
          <w:tcPr>
            <w:tcW w:w="480" w:type="pct"/>
            <w:vAlign w:val="center"/>
          </w:tcPr>
          <w:p w14:paraId="0900BB7A" w14:textId="77777777" w:rsidR="007655BC" w:rsidRPr="009E02CC" w:rsidRDefault="007655BC" w:rsidP="00453AB7">
            <w:pPr>
              <w:pStyle w:val="TableParagraph"/>
              <w:spacing w:before="60" w:after="60"/>
              <w:jc w:val="left"/>
              <w:rPr>
                <w:sz w:val="28"/>
                <w:szCs w:val="28"/>
              </w:rPr>
            </w:pPr>
          </w:p>
        </w:tc>
        <w:tc>
          <w:tcPr>
            <w:tcW w:w="2625" w:type="pct"/>
            <w:vAlign w:val="center"/>
          </w:tcPr>
          <w:p w14:paraId="7C24DE34" w14:textId="77777777" w:rsidR="007655BC" w:rsidRPr="009E02CC" w:rsidRDefault="00B2637B" w:rsidP="00453AB7">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2D6D7B82" w14:textId="77777777" w:rsidR="007655BC" w:rsidRPr="009E02CC" w:rsidRDefault="007655BC" w:rsidP="00453AB7">
            <w:pPr>
              <w:pStyle w:val="TableParagraph"/>
              <w:spacing w:before="60" w:after="60"/>
              <w:jc w:val="left"/>
              <w:rPr>
                <w:sz w:val="28"/>
                <w:szCs w:val="28"/>
              </w:rPr>
            </w:pPr>
          </w:p>
        </w:tc>
        <w:tc>
          <w:tcPr>
            <w:tcW w:w="1030" w:type="pct"/>
            <w:vAlign w:val="center"/>
          </w:tcPr>
          <w:p w14:paraId="5C280590" w14:textId="77777777" w:rsidR="007655BC" w:rsidRPr="009E02CC" w:rsidRDefault="00B2637B" w:rsidP="00453AB7">
            <w:pPr>
              <w:pStyle w:val="TableParagraph"/>
              <w:spacing w:before="60" w:after="60"/>
              <w:jc w:val="right"/>
              <w:rPr>
                <w:b/>
                <w:sz w:val="28"/>
                <w:szCs w:val="28"/>
              </w:rPr>
            </w:pPr>
            <w:r w:rsidRPr="009E02CC">
              <w:rPr>
                <w:b/>
                <w:spacing w:val="-2"/>
                <w:sz w:val="28"/>
                <w:szCs w:val="28"/>
              </w:rPr>
              <w:t>38.656,32</w:t>
            </w:r>
          </w:p>
        </w:tc>
      </w:tr>
      <w:tr w:rsidR="007655BC" w:rsidRPr="009E02CC" w14:paraId="757D40FE" w14:textId="77777777" w:rsidTr="00453AB7">
        <w:trPr>
          <w:trHeight w:val="340"/>
        </w:trPr>
        <w:tc>
          <w:tcPr>
            <w:tcW w:w="480" w:type="pct"/>
            <w:vAlign w:val="center"/>
          </w:tcPr>
          <w:p w14:paraId="376F9109" w14:textId="77777777" w:rsidR="007655BC" w:rsidRPr="009E02CC" w:rsidRDefault="00B2637B" w:rsidP="00453AB7">
            <w:pPr>
              <w:pStyle w:val="TableParagraph"/>
              <w:spacing w:before="60" w:after="60"/>
              <w:rPr>
                <w:b/>
                <w:sz w:val="28"/>
                <w:szCs w:val="28"/>
              </w:rPr>
            </w:pPr>
            <w:r w:rsidRPr="009E02CC">
              <w:rPr>
                <w:b/>
                <w:spacing w:val="-10"/>
                <w:w w:val="105"/>
                <w:sz w:val="28"/>
                <w:szCs w:val="28"/>
              </w:rPr>
              <w:t>1</w:t>
            </w:r>
          </w:p>
        </w:tc>
        <w:tc>
          <w:tcPr>
            <w:tcW w:w="2625" w:type="pct"/>
            <w:vAlign w:val="center"/>
          </w:tcPr>
          <w:p w14:paraId="4E1BDBFD" w14:textId="77777777" w:rsidR="007655BC" w:rsidRPr="009E02CC" w:rsidRDefault="00B2637B" w:rsidP="00453AB7">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DD34AF6" w14:textId="77777777" w:rsidR="007655BC" w:rsidRPr="009E02CC" w:rsidRDefault="00B2637B" w:rsidP="00453AB7">
            <w:pPr>
              <w:pStyle w:val="TableParagraph"/>
              <w:spacing w:before="60" w:after="60"/>
              <w:rPr>
                <w:b/>
                <w:sz w:val="28"/>
                <w:szCs w:val="28"/>
              </w:rPr>
            </w:pPr>
            <w:r w:rsidRPr="009E02CC">
              <w:rPr>
                <w:b/>
                <w:spacing w:val="-5"/>
                <w:sz w:val="28"/>
                <w:szCs w:val="28"/>
              </w:rPr>
              <w:t>NNP</w:t>
            </w:r>
          </w:p>
        </w:tc>
        <w:tc>
          <w:tcPr>
            <w:tcW w:w="1030" w:type="pct"/>
            <w:vAlign w:val="center"/>
          </w:tcPr>
          <w:p w14:paraId="4DEF6EDF" w14:textId="77777777" w:rsidR="007655BC" w:rsidRPr="009E02CC" w:rsidRDefault="00B2637B" w:rsidP="00453AB7">
            <w:pPr>
              <w:pStyle w:val="TableParagraph"/>
              <w:spacing w:before="60" w:after="60"/>
              <w:jc w:val="right"/>
              <w:rPr>
                <w:b/>
                <w:sz w:val="28"/>
                <w:szCs w:val="28"/>
              </w:rPr>
            </w:pPr>
            <w:r w:rsidRPr="009E02CC">
              <w:rPr>
                <w:b/>
                <w:spacing w:val="-2"/>
                <w:sz w:val="28"/>
                <w:szCs w:val="28"/>
              </w:rPr>
              <w:t>33.212,96</w:t>
            </w:r>
          </w:p>
        </w:tc>
      </w:tr>
      <w:tr w:rsidR="007655BC" w:rsidRPr="009E02CC" w14:paraId="2470F728" w14:textId="77777777" w:rsidTr="00453AB7">
        <w:trPr>
          <w:trHeight w:val="340"/>
        </w:trPr>
        <w:tc>
          <w:tcPr>
            <w:tcW w:w="480" w:type="pct"/>
            <w:vAlign w:val="center"/>
          </w:tcPr>
          <w:p w14:paraId="61334443" w14:textId="77777777" w:rsidR="007655BC" w:rsidRPr="009E02CC" w:rsidRDefault="007655BC" w:rsidP="00453AB7">
            <w:pPr>
              <w:pStyle w:val="TableParagraph"/>
              <w:spacing w:before="60" w:after="60"/>
              <w:jc w:val="left"/>
              <w:rPr>
                <w:sz w:val="28"/>
                <w:szCs w:val="28"/>
              </w:rPr>
            </w:pPr>
          </w:p>
        </w:tc>
        <w:tc>
          <w:tcPr>
            <w:tcW w:w="2625" w:type="pct"/>
            <w:vAlign w:val="center"/>
          </w:tcPr>
          <w:p w14:paraId="06CE9F13" w14:textId="77777777" w:rsidR="007655BC" w:rsidRPr="009E02CC" w:rsidRDefault="00B2637B" w:rsidP="00453AB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FB9627C" w14:textId="77777777" w:rsidR="007655BC" w:rsidRPr="009E02CC" w:rsidRDefault="007655BC" w:rsidP="00453AB7">
            <w:pPr>
              <w:pStyle w:val="TableParagraph"/>
              <w:spacing w:before="60" w:after="60"/>
              <w:jc w:val="left"/>
              <w:rPr>
                <w:sz w:val="28"/>
                <w:szCs w:val="28"/>
              </w:rPr>
            </w:pPr>
          </w:p>
        </w:tc>
        <w:tc>
          <w:tcPr>
            <w:tcW w:w="1030" w:type="pct"/>
            <w:vAlign w:val="center"/>
          </w:tcPr>
          <w:p w14:paraId="46040CEF"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41BFDEC1" w14:textId="77777777" w:rsidTr="00453AB7">
        <w:trPr>
          <w:trHeight w:val="340"/>
        </w:trPr>
        <w:tc>
          <w:tcPr>
            <w:tcW w:w="480" w:type="pct"/>
            <w:vAlign w:val="center"/>
          </w:tcPr>
          <w:p w14:paraId="1CC67434" w14:textId="77777777" w:rsidR="007655BC" w:rsidRPr="009E02CC" w:rsidRDefault="00B2637B" w:rsidP="00453AB7">
            <w:pPr>
              <w:pStyle w:val="TableParagraph"/>
              <w:spacing w:before="60" w:after="60"/>
              <w:rPr>
                <w:sz w:val="28"/>
                <w:szCs w:val="28"/>
              </w:rPr>
            </w:pPr>
            <w:r w:rsidRPr="009E02CC">
              <w:rPr>
                <w:spacing w:val="-5"/>
                <w:w w:val="105"/>
                <w:sz w:val="28"/>
                <w:szCs w:val="28"/>
              </w:rPr>
              <w:t>1.1</w:t>
            </w:r>
          </w:p>
        </w:tc>
        <w:tc>
          <w:tcPr>
            <w:tcW w:w="2625" w:type="pct"/>
            <w:vAlign w:val="center"/>
          </w:tcPr>
          <w:p w14:paraId="0464AAFD"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50052F3" w14:textId="77777777" w:rsidR="007655BC" w:rsidRPr="009E02CC" w:rsidRDefault="00B2637B" w:rsidP="00453AB7">
            <w:pPr>
              <w:pStyle w:val="TableParagraph"/>
              <w:spacing w:before="60" w:after="60"/>
              <w:rPr>
                <w:sz w:val="28"/>
                <w:szCs w:val="28"/>
              </w:rPr>
            </w:pPr>
            <w:r w:rsidRPr="009E02CC">
              <w:rPr>
                <w:spacing w:val="-5"/>
                <w:sz w:val="28"/>
                <w:szCs w:val="28"/>
              </w:rPr>
              <w:t>LUA</w:t>
            </w:r>
          </w:p>
        </w:tc>
        <w:tc>
          <w:tcPr>
            <w:tcW w:w="1030" w:type="pct"/>
            <w:vAlign w:val="center"/>
          </w:tcPr>
          <w:p w14:paraId="187B001C" w14:textId="77777777" w:rsidR="007655BC" w:rsidRPr="009E02CC" w:rsidRDefault="00B2637B" w:rsidP="00453AB7">
            <w:pPr>
              <w:pStyle w:val="TableParagraph"/>
              <w:spacing w:before="60" w:after="60"/>
              <w:jc w:val="right"/>
              <w:rPr>
                <w:sz w:val="28"/>
                <w:szCs w:val="28"/>
              </w:rPr>
            </w:pPr>
            <w:r w:rsidRPr="009E02CC">
              <w:rPr>
                <w:spacing w:val="-2"/>
                <w:sz w:val="28"/>
                <w:szCs w:val="28"/>
              </w:rPr>
              <w:t>594,48</w:t>
            </w:r>
          </w:p>
        </w:tc>
      </w:tr>
      <w:tr w:rsidR="007655BC" w:rsidRPr="009E02CC" w14:paraId="4F03D62F" w14:textId="77777777" w:rsidTr="00453AB7">
        <w:trPr>
          <w:trHeight w:val="340"/>
        </w:trPr>
        <w:tc>
          <w:tcPr>
            <w:tcW w:w="480" w:type="pct"/>
            <w:vAlign w:val="center"/>
          </w:tcPr>
          <w:p w14:paraId="78D16EDF" w14:textId="77777777" w:rsidR="007655BC" w:rsidRPr="009E02CC" w:rsidRDefault="00B2637B" w:rsidP="00453AB7">
            <w:pPr>
              <w:pStyle w:val="TableParagraph"/>
              <w:spacing w:before="60" w:after="60"/>
              <w:rPr>
                <w:sz w:val="28"/>
                <w:szCs w:val="28"/>
              </w:rPr>
            </w:pPr>
            <w:r w:rsidRPr="009E02CC">
              <w:rPr>
                <w:spacing w:val="-2"/>
                <w:w w:val="105"/>
                <w:sz w:val="28"/>
                <w:szCs w:val="28"/>
              </w:rPr>
              <w:t>1.1.1</w:t>
            </w:r>
          </w:p>
        </w:tc>
        <w:tc>
          <w:tcPr>
            <w:tcW w:w="2625" w:type="pct"/>
            <w:vAlign w:val="center"/>
          </w:tcPr>
          <w:p w14:paraId="15975C46"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ABB9543" w14:textId="77777777" w:rsidR="007655BC" w:rsidRPr="009E02CC" w:rsidRDefault="00B2637B" w:rsidP="00453AB7">
            <w:pPr>
              <w:pStyle w:val="TableParagraph"/>
              <w:spacing w:before="60" w:after="60"/>
              <w:rPr>
                <w:sz w:val="28"/>
                <w:szCs w:val="28"/>
              </w:rPr>
            </w:pPr>
            <w:r w:rsidRPr="009E02CC">
              <w:rPr>
                <w:spacing w:val="-5"/>
                <w:sz w:val="28"/>
                <w:szCs w:val="28"/>
              </w:rPr>
              <w:t>LUC</w:t>
            </w:r>
          </w:p>
        </w:tc>
        <w:tc>
          <w:tcPr>
            <w:tcW w:w="1030" w:type="pct"/>
            <w:vAlign w:val="center"/>
          </w:tcPr>
          <w:p w14:paraId="395A0F25"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3480BE48" w14:textId="77777777" w:rsidTr="00453AB7">
        <w:trPr>
          <w:trHeight w:val="340"/>
        </w:trPr>
        <w:tc>
          <w:tcPr>
            <w:tcW w:w="480" w:type="pct"/>
            <w:vAlign w:val="center"/>
          </w:tcPr>
          <w:p w14:paraId="613C9773" w14:textId="77777777" w:rsidR="007655BC" w:rsidRPr="009E02CC" w:rsidRDefault="00B2637B" w:rsidP="00453AB7">
            <w:pPr>
              <w:pStyle w:val="TableParagraph"/>
              <w:spacing w:before="60" w:after="60"/>
              <w:rPr>
                <w:sz w:val="28"/>
                <w:szCs w:val="28"/>
              </w:rPr>
            </w:pPr>
            <w:r w:rsidRPr="009E02CC">
              <w:rPr>
                <w:spacing w:val="-2"/>
                <w:w w:val="105"/>
                <w:sz w:val="28"/>
                <w:szCs w:val="28"/>
              </w:rPr>
              <w:t>1.1.2</w:t>
            </w:r>
          </w:p>
        </w:tc>
        <w:tc>
          <w:tcPr>
            <w:tcW w:w="2625" w:type="pct"/>
            <w:vAlign w:val="center"/>
          </w:tcPr>
          <w:p w14:paraId="6C8AF077"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2937EF55" w14:textId="77777777" w:rsidR="007655BC" w:rsidRPr="009E02CC" w:rsidRDefault="00B2637B" w:rsidP="00453AB7">
            <w:pPr>
              <w:pStyle w:val="TableParagraph"/>
              <w:spacing w:before="60" w:after="60"/>
              <w:rPr>
                <w:sz w:val="28"/>
                <w:szCs w:val="28"/>
              </w:rPr>
            </w:pPr>
            <w:r w:rsidRPr="009E02CC">
              <w:rPr>
                <w:spacing w:val="-5"/>
                <w:sz w:val="28"/>
                <w:szCs w:val="28"/>
              </w:rPr>
              <w:t>LUK</w:t>
            </w:r>
          </w:p>
        </w:tc>
        <w:tc>
          <w:tcPr>
            <w:tcW w:w="1030" w:type="pct"/>
            <w:vAlign w:val="center"/>
          </w:tcPr>
          <w:p w14:paraId="61E54B25" w14:textId="77777777" w:rsidR="007655BC" w:rsidRPr="009E02CC" w:rsidRDefault="00B2637B" w:rsidP="00453AB7">
            <w:pPr>
              <w:pStyle w:val="TableParagraph"/>
              <w:spacing w:before="60" w:after="60"/>
              <w:jc w:val="right"/>
              <w:rPr>
                <w:sz w:val="28"/>
                <w:szCs w:val="28"/>
              </w:rPr>
            </w:pPr>
            <w:r w:rsidRPr="009E02CC">
              <w:rPr>
                <w:spacing w:val="-2"/>
                <w:sz w:val="28"/>
                <w:szCs w:val="28"/>
              </w:rPr>
              <w:t>594,48</w:t>
            </w:r>
          </w:p>
        </w:tc>
      </w:tr>
      <w:tr w:rsidR="007655BC" w:rsidRPr="009E02CC" w14:paraId="04A87C12" w14:textId="77777777" w:rsidTr="00453AB7">
        <w:trPr>
          <w:trHeight w:val="340"/>
        </w:trPr>
        <w:tc>
          <w:tcPr>
            <w:tcW w:w="480" w:type="pct"/>
            <w:vAlign w:val="center"/>
          </w:tcPr>
          <w:p w14:paraId="4A10A2F4" w14:textId="77777777" w:rsidR="007655BC" w:rsidRPr="009E02CC" w:rsidRDefault="00B2637B" w:rsidP="00453AB7">
            <w:pPr>
              <w:pStyle w:val="TableParagraph"/>
              <w:spacing w:before="60" w:after="60"/>
              <w:rPr>
                <w:sz w:val="28"/>
                <w:szCs w:val="28"/>
              </w:rPr>
            </w:pPr>
            <w:r w:rsidRPr="009E02CC">
              <w:rPr>
                <w:spacing w:val="-5"/>
                <w:w w:val="105"/>
                <w:sz w:val="28"/>
                <w:szCs w:val="28"/>
              </w:rPr>
              <w:t>1.2</w:t>
            </w:r>
          </w:p>
        </w:tc>
        <w:tc>
          <w:tcPr>
            <w:tcW w:w="2625" w:type="pct"/>
            <w:vAlign w:val="center"/>
          </w:tcPr>
          <w:p w14:paraId="7B483976"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1CD1675E" w14:textId="77777777" w:rsidR="007655BC" w:rsidRPr="009E02CC" w:rsidRDefault="00B2637B" w:rsidP="00453AB7">
            <w:pPr>
              <w:pStyle w:val="TableParagraph"/>
              <w:spacing w:before="60" w:after="60"/>
              <w:rPr>
                <w:sz w:val="28"/>
                <w:szCs w:val="28"/>
              </w:rPr>
            </w:pPr>
            <w:r w:rsidRPr="009E02CC">
              <w:rPr>
                <w:spacing w:val="-5"/>
                <w:sz w:val="28"/>
                <w:szCs w:val="28"/>
              </w:rPr>
              <w:t>HNK</w:t>
            </w:r>
          </w:p>
        </w:tc>
        <w:tc>
          <w:tcPr>
            <w:tcW w:w="1030" w:type="pct"/>
            <w:vAlign w:val="center"/>
          </w:tcPr>
          <w:p w14:paraId="28775299"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21C569A8" w14:textId="77777777" w:rsidTr="00453AB7">
        <w:trPr>
          <w:trHeight w:val="340"/>
        </w:trPr>
        <w:tc>
          <w:tcPr>
            <w:tcW w:w="480" w:type="pct"/>
            <w:vAlign w:val="center"/>
          </w:tcPr>
          <w:p w14:paraId="4EAC72C3" w14:textId="77777777" w:rsidR="007655BC" w:rsidRPr="009E02CC" w:rsidRDefault="00B2637B" w:rsidP="00453AB7">
            <w:pPr>
              <w:pStyle w:val="TableParagraph"/>
              <w:spacing w:before="60" w:after="60"/>
              <w:rPr>
                <w:sz w:val="28"/>
                <w:szCs w:val="28"/>
              </w:rPr>
            </w:pPr>
            <w:r w:rsidRPr="009E02CC">
              <w:rPr>
                <w:spacing w:val="-5"/>
                <w:w w:val="105"/>
                <w:sz w:val="28"/>
                <w:szCs w:val="28"/>
              </w:rPr>
              <w:t>1.3</w:t>
            </w:r>
          </w:p>
        </w:tc>
        <w:tc>
          <w:tcPr>
            <w:tcW w:w="2625" w:type="pct"/>
            <w:vAlign w:val="center"/>
          </w:tcPr>
          <w:p w14:paraId="48BB93D5"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F2328EB" w14:textId="77777777" w:rsidR="007655BC" w:rsidRPr="009E02CC" w:rsidRDefault="00B2637B" w:rsidP="00453AB7">
            <w:pPr>
              <w:pStyle w:val="TableParagraph"/>
              <w:spacing w:before="60" w:after="60"/>
              <w:rPr>
                <w:sz w:val="28"/>
                <w:szCs w:val="28"/>
              </w:rPr>
            </w:pPr>
            <w:r w:rsidRPr="009E02CC">
              <w:rPr>
                <w:spacing w:val="-5"/>
                <w:sz w:val="28"/>
                <w:szCs w:val="28"/>
              </w:rPr>
              <w:t>CLN</w:t>
            </w:r>
          </w:p>
        </w:tc>
        <w:tc>
          <w:tcPr>
            <w:tcW w:w="1030" w:type="pct"/>
            <w:vAlign w:val="center"/>
          </w:tcPr>
          <w:p w14:paraId="62E5B7B4" w14:textId="77777777" w:rsidR="007655BC" w:rsidRPr="009E02CC" w:rsidRDefault="00B2637B" w:rsidP="00453AB7">
            <w:pPr>
              <w:pStyle w:val="TableParagraph"/>
              <w:spacing w:before="60" w:after="60"/>
              <w:jc w:val="right"/>
              <w:rPr>
                <w:sz w:val="28"/>
                <w:szCs w:val="28"/>
              </w:rPr>
            </w:pPr>
            <w:r w:rsidRPr="009E02CC">
              <w:rPr>
                <w:spacing w:val="-2"/>
                <w:sz w:val="28"/>
                <w:szCs w:val="28"/>
              </w:rPr>
              <w:t>13.278,63</w:t>
            </w:r>
          </w:p>
        </w:tc>
      </w:tr>
      <w:tr w:rsidR="007655BC" w:rsidRPr="009E02CC" w14:paraId="2FC65D62" w14:textId="77777777" w:rsidTr="00453AB7">
        <w:trPr>
          <w:trHeight w:val="340"/>
        </w:trPr>
        <w:tc>
          <w:tcPr>
            <w:tcW w:w="480" w:type="pct"/>
            <w:vAlign w:val="center"/>
          </w:tcPr>
          <w:p w14:paraId="2D730FC6" w14:textId="77777777" w:rsidR="007655BC" w:rsidRPr="009E02CC" w:rsidRDefault="00B2637B" w:rsidP="00453AB7">
            <w:pPr>
              <w:pStyle w:val="TableParagraph"/>
              <w:spacing w:before="60" w:after="60"/>
              <w:rPr>
                <w:sz w:val="28"/>
                <w:szCs w:val="28"/>
              </w:rPr>
            </w:pPr>
            <w:r w:rsidRPr="009E02CC">
              <w:rPr>
                <w:spacing w:val="-5"/>
                <w:w w:val="105"/>
                <w:sz w:val="28"/>
                <w:szCs w:val="28"/>
              </w:rPr>
              <w:t>1.4</w:t>
            </w:r>
          </w:p>
        </w:tc>
        <w:tc>
          <w:tcPr>
            <w:tcW w:w="2625" w:type="pct"/>
            <w:vAlign w:val="center"/>
          </w:tcPr>
          <w:p w14:paraId="3230EC2F"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9E184F8" w14:textId="77777777" w:rsidR="007655BC" w:rsidRPr="009E02CC" w:rsidRDefault="00B2637B" w:rsidP="00453AB7">
            <w:pPr>
              <w:pStyle w:val="TableParagraph"/>
              <w:spacing w:before="60" w:after="60"/>
              <w:rPr>
                <w:sz w:val="28"/>
                <w:szCs w:val="28"/>
              </w:rPr>
            </w:pPr>
            <w:r w:rsidRPr="009E02CC">
              <w:rPr>
                <w:spacing w:val="-5"/>
                <w:sz w:val="28"/>
                <w:szCs w:val="28"/>
              </w:rPr>
              <w:t>RDD</w:t>
            </w:r>
          </w:p>
        </w:tc>
        <w:tc>
          <w:tcPr>
            <w:tcW w:w="1030" w:type="pct"/>
            <w:vAlign w:val="center"/>
          </w:tcPr>
          <w:p w14:paraId="7BB6D2EA" w14:textId="77777777" w:rsidR="007655BC" w:rsidRPr="009E02CC" w:rsidRDefault="00B2637B" w:rsidP="00453AB7">
            <w:pPr>
              <w:pStyle w:val="TableParagraph"/>
              <w:spacing w:before="60" w:after="60"/>
              <w:jc w:val="right"/>
              <w:rPr>
                <w:sz w:val="28"/>
                <w:szCs w:val="28"/>
              </w:rPr>
            </w:pPr>
            <w:r w:rsidRPr="009E02CC">
              <w:rPr>
                <w:spacing w:val="-2"/>
                <w:sz w:val="28"/>
                <w:szCs w:val="28"/>
              </w:rPr>
              <w:t>4.393,03</w:t>
            </w:r>
          </w:p>
        </w:tc>
      </w:tr>
      <w:tr w:rsidR="007655BC" w:rsidRPr="009E02CC" w14:paraId="2B43A249" w14:textId="77777777" w:rsidTr="00453AB7">
        <w:trPr>
          <w:trHeight w:val="340"/>
        </w:trPr>
        <w:tc>
          <w:tcPr>
            <w:tcW w:w="480" w:type="pct"/>
            <w:vAlign w:val="center"/>
          </w:tcPr>
          <w:p w14:paraId="67F95489" w14:textId="77777777" w:rsidR="007655BC" w:rsidRPr="009E02CC" w:rsidRDefault="00B2637B" w:rsidP="00453AB7">
            <w:pPr>
              <w:pStyle w:val="TableParagraph"/>
              <w:spacing w:before="60" w:after="60"/>
              <w:rPr>
                <w:sz w:val="28"/>
                <w:szCs w:val="28"/>
              </w:rPr>
            </w:pPr>
            <w:r w:rsidRPr="009E02CC">
              <w:rPr>
                <w:spacing w:val="-5"/>
                <w:w w:val="105"/>
                <w:sz w:val="28"/>
                <w:szCs w:val="28"/>
              </w:rPr>
              <w:t>1.5</w:t>
            </w:r>
          </w:p>
        </w:tc>
        <w:tc>
          <w:tcPr>
            <w:tcW w:w="2625" w:type="pct"/>
            <w:vAlign w:val="center"/>
          </w:tcPr>
          <w:p w14:paraId="632D071A"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51764989" w14:textId="77777777" w:rsidR="007655BC" w:rsidRPr="009E02CC" w:rsidRDefault="00B2637B" w:rsidP="00453AB7">
            <w:pPr>
              <w:pStyle w:val="TableParagraph"/>
              <w:spacing w:before="60" w:after="60"/>
              <w:rPr>
                <w:sz w:val="28"/>
                <w:szCs w:val="28"/>
              </w:rPr>
            </w:pPr>
            <w:r w:rsidRPr="009E02CC">
              <w:rPr>
                <w:spacing w:val="-5"/>
                <w:sz w:val="28"/>
                <w:szCs w:val="28"/>
              </w:rPr>
              <w:t>RPH</w:t>
            </w:r>
          </w:p>
        </w:tc>
        <w:tc>
          <w:tcPr>
            <w:tcW w:w="1030" w:type="pct"/>
            <w:vAlign w:val="center"/>
          </w:tcPr>
          <w:p w14:paraId="41EFE57C" w14:textId="77777777" w:rsidR="007655BC" w:rsidRPr="009E02CC" w:rsidRDefault="00B2637B" w:rsidP="00453AB7">
            <w:pPr>
              <w:pStyle w:val="TableParagraph"/>
              <w:spacing w:before="60" w:after="60"/>
              <w:jc w:val="right"/>
              <w:rPr>
                <w:sz w:val="28"/>
                <w:szCs w:val="28"/>
              </w:rPr>
            </w:pPr>
            <w:r w:rsidRPr="009E02CC">
              <w:rPr>
                <w:spacing w:val="-2"/>
                <w:sz w:val="28"/>
                <w:szCs w:val="28"/>
              </w:rPr>
              <w:t>1.510,11</w:t>
            </w:r>
          </w:p>
        </w:tc>
      </w:tr>
      <w:tr w:rsidR="007655BC" w:rsidRPr="009E02CC" w14:paraId="70740B29" w14:textId="77777777" w:rsidTr="00453AB7">
        <w:trPr>
          <w:trHeight w:val="340"/>
        </w:trPr>
        <w:tc>
          <w:tcPr>
            <w:tcW w:w="480" w:type="pct"/>
            <w:vAlign w:val="center"/>
          </w:tcPr>
          <w:p w14:paraId="5CB594FF" w14:textId="77777777" w:rsidR="007655BC" w:rsidRPr="009E02CC" w:rsidRDefault="00B2637B" w:rsidP="00453AB7">
            <w:pPr>
              <w:pStyle w:val="TableParagraph"/>
              <w:spacing w:before="60" w:after="60"/>
              <w:rPr>
                <w:sz w:val="28"/>
                <w:szCs w:val="28"/>
              </w:rPr>
            </w:pPr>
            <w:r w:rsidRPr="009E02CC">
              <w:rPr>
                <w:spacing w:val="-5"/>
                <w:w w:val="105"/>
                <w:sz w:val="28"/>
                <w:szCs w:val="28"/>
              </w:rPr>
              <w:t>1.6</w:t>
            </w:r>
          </w:p>
        </w:tc>
        <w:tc>
          <w:tcPr>
            <w:tcW w:w="2625" w:type="pct"/>
            <w:vAlign w:val="center"/>
          </w:tcPr>
          <w:p w14:paraId="3D21E99B"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590BB985" w14:textId="77777777" w:rsidR="007655BC" w:rsidRPr="009E02CC" w:rsidRDefault="00B2637B" w:rsidP="00453AB7">
            <w:pPr>
              <w:pStyle w:val="TableParagraph"/>
              <w:spacing w:before="60" w:after="60"/>
              <w:rPr>
                <w:sz w:val="28"/>
                <w:szCs w:val="28"/>
              </w:rPr>
            </w:pPr>
            <w:r w:rsidRPr="009E02CC">
              <w:rPr>
                <w:spacing w:val="-5"/>
                <w:sz w:val="28"/>
                <w:szCs w:val="28"/>
              </w:rPr>
              <w:t>RSX</w:t>
            </w:r>
          </w:p>
        </w:tc>
        <w:tc>
          <w:tcPr>
            <w:tcW w:w="1030" w:type="pct"/>
            <w:vAlign w:val="center"/>
          </w:tcPr>
          <w:p w14:paraId="31D917D5" w14:textId="77777777" w:rsidR="007655BC" w:rsidRPr="009E02CC" w:rsidRDefault="00B2637B" w:rsidP="00453AB7">
            <w:pPr>
              <w:pStyle w:val="TableParagraph"/>
              <w:spacing w:before="60" w:after="60"/>
              <w:jc w:val="right"/>
              <w:rPr>
                <w:sz w:val="28"/>
                <w:szCs w:val="28"/>
              </w:rPr>
            </w:pPr>
            <w:r w:rsidRPr="009E02CC">
              <w:rPr>
                <w:spacing w:val="-2"/>
                <w:sz w:val="28"/>
                <w:szCs w:val="28"/>
              </w:rPr>
              <w:t>13.125,63</w:t>
            </w:r>
          </w:p>
        </w:tc>
      </w:tr>
      <w:tr w:rsidR="007655BC" w:rsidRPr="009E02CC" w14:paraId="69A3C857" w14:textId="77777777" w:rsidTr="00453AB7">
        <w:trPr>
          <w:trHeight w:val="340"/>
        </w:trPr>
        <w:tc>
          <w:tcPr>
            <w:tcW w:w="480" w:type="pct"/>
            <w:vAlign w:val="center"/>
          </w:tcPr>
          <w:p w14:paraId="2EDD1A5C" w14:textId="77777777" w:rsidR="007655BC" w:rsidRPr="009E02CC" w:rsidRDefault="007655BC" w:rsidP="00453AB7">
            <w:pPr>
              <w:pStyle w:val="TableParagraph"/>
              <w:spacing w:before="60" w:after="60"/>
              <w:jc w:val="left"/>
              <w:rPr>
                <w:sz w:val="28"/>
                <w:szCs w:val="28"/>
              </w:rPr>
            </w:pPr>
          </w:p>
        </w:tc>
        <w:tc>
          <w:tcPr>
            <w:tcW w:w="2625" w:type="pct"/>
            <w:vAlign w:val="center"/>
          </w:tcPr>
          <w:p w14:paraId="7348F5A3" w14:textId="77777777" w:rsidR="007655BC" w:rsidRPr="009E02CC" w:rsidRDefault="00B2637B" w:rsidP="00453AB7">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1047396" w14:textId="77777777" w:rsidR="007655BC" w:rsidRPr="009E02CC" w:rsidRDefault="00B2637B" w:rsidP="00453AB7">
            <w:pPr>
              <w:pStyle w:val="TableParagraph"/>
              <w:spacing w:before="60" w:after="60"/>
              <w:rPr>
                <w:i/>
                <w:sz w:val="28"/>
                <w:szCs w:val="28"/>
              </w:rPr>
            </w:pPr>
            <w:r w:rsidRPr="009E02CC">
              <w:rPr>
                <w:i/>
                <w:spacing w:val="-5"/>
                <w:sz w:val="28"/>
                <w:szCs w:val="28"/>
              </w:rPr>
              <w:t>RSN</w:t>
            </w:r>
          </w:p>
        </w:tc>
        <w:tc>
          <w:tcPr>
            <w:tcW w:w="1030" w:type="pct"/>
            <w:vAlign w:val="center"/>
          </w:tcPr>
          <w:p w14:paraId="32D3279F" w14:textId="77777777" w:rsidR="007655BC" w:rsidRPr="009E02CC" w:rsidRDefault="00B2637B" w:rsidP="00453AB7">
            <w:pPr>
              <w:pStyle w:val="TableParagraph"/>
              <w:spacing w:before="60" w:after="60"/>
              <w:jc w:val="right"/>
              <w:rPr>
                <w:sz w:val="28"/>
                <w:szCs w:val="28"/>
              </w:rPr>
            </w:pPr>
            <w:r w:rsidRPr="009E02CC">
              <w:rPr>
                <w:spacing w:val="-2"/>
                <w:sz w:val="28"/>
                <w:szCs w:val="28"/>
              </w:rPr>
              <w:t>391,09</w:t>
            </w:r>
          </w:p>
        </w:tc>
      </w:tr>
      <w:tr w:rsidR="007655BC" w:rsidRPr="009E02CC" w14:paraId="7119DCE0" w14:textId="77777777" w:rsidTr="00453AB7">
        <w:trPr>
          <w:trHeight w:val="340"/>
        </w:trPr>
        <w:tc>
          <w:tcPr>
            <w:tcW w:w="480" w:type="pct"/>
            <w:vAlign w:val="center"/>
          </w:tcPr>
          <w:p w14:paraId="4B4999AE" w14:textId="77777777" w:rsidR="007655BC" w:rsidRPr="009E02CC" w:rsidRDefault="00B2637B" w:rsidP="00453AB7">
            <w:pPr>
              <w:pStyle w:val="TableParagraph"/>
              <w:spacing w:before="60" w:after="60"/>
              <w:rPr>
                <w:sz w:val="28"/>
                <w:szCs w:val="28"/>
              </w:rPr>
            </w:pPr>
            <w:r w:rsidRPr="009E02CC">
              <w:rPr>
                <w:spacing w:val="-5"/>
                <w:w w:val="105"/>
                <w:sz w:val="28"/>
                <w:szCs w:val="28"/>
              </w:rPr>
              <w:t>1.7</w:t>
            </w:r>
          </w:p>
        </w:tc>
        <w:tc>
          <w:tcPr>
            <w:tcW w:w="2625" w:type="pct"/>
            <w:vAlign w:val="center"/>
          </w:tcPr>
          <w:p w14:paraId="61998D83"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5AD6CA9B" w14:textId="77777777" w:rsidR="007655BC" w:rsidRPr="009E02CC" w:rsidRDefault="00B2637B" w:rsidP="00453AB7">
            <w:pPr>
              <w:pStyle w:val="TableParagraph"/>
              <w:spacing w:before="60" w:after="60"/>
              <w:rPr>
                <w:sz w:val="28"/>
                <w:szCs w:val="28"/>
              </w:rPr>
            </w:pPr>
            <w:r w:rsidRPr="009E02CC">
              <w:rPr>
                <w:spacing w:val="-5"/>
                <w:sz w:val="28"/>
                <w:szCs w:val="28"/>
              </w:rPr>
              <w:t>NTS</w:t>
            </w:r>
          </w:p>
        </w:tc>
        <w:tc>
          <w:tcPr>
            <w:tcW w:w="1030" w:type="pct"/>
            <w:vAlign w:val="center"/>
          </w:tcPr>
          <w:p w14:paraId="7D278B59" w14:textId="77777777" w:rsidR="007655BC" w:rsidRPr="009E02CC" w:rsidRDefault="00B2637B" w:rsidP="00453AB7">
            <w:pPr>
              <w:pStyle w:val="TableParagraph"/>
              <w:spacing w:before="60" w:after="60"/>
              <w:jc w:val="right"/>
              <w:rPr>
                <w:sz w:val="28"/>
                <w:szCs w:val="28"/>
              </w:rPr>
            </w:pPr>
            <w:r w:rsidRPr="009E02CC">
              <w:rPr>
                <w:spacing w:val="-2"/>
                <w:sz w:val="28"/>
                <w:szCs w:val="28"/>
              </w:rPr>
              <w:t>79,56</w:t>
            </w:r>
          </w:p>
        </w:tc>
      </w:tr>
      <w:tr w:rsidR="007655BC" w:rsidRPr="009E02CC" w14:paraId="3848053E" w14:textId="77777777" w:rsidTr="00453AB7">
        <w:trPr>
          <w:trHeight w:val="340"/>
        </w:trPr>
        <w:tc>
          <w:tcPr>
            <w:tcW w:w="480" w:type="pct"/>
            <w:vAlign w:val="center"/>
          </w:tcPr>
          <w:p w14:paraId="083B6DD9" w14:textId="77777777" w:rsidR="007655BC" w:rsidRPr="009E02CC" w:rsidRDefault="00B2637B" w:rsidP="00453AB7">
            <w:pPr>
              <w:pStyle w:val="TableParagraph"/>
              <w:spacing w:before="60" w:after="60"/>
              <w:rPr>
                <w:sz w:val="28"/>
                <w:szCs w:val="28"/>
              </w:rPr>
            </w:pPr>
            <w:r w:rsidRPr="009E02CC">
              <w:rPr>
                <w:spacing w:val="-5"/>
                <w:w w:val="105"/>
                <w:sz w:val="28"/>
                <w:szCs w:val="28"/>
              </w:rPr>
              <w:t>1.8</w:t>
            </w:r>
          </w:p>
        </w:tc>
        <w:tc>
          <w:tcPr>
            <w:tcW w:w="2625" w:type="pct"/>
            <w:vAlign w:val="center"/>
          </w:tcPr>
          <w:p w14:paraId="6AF1C3AB"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57EC6CE8" w14:textId="77777777" w:rsidR="007655BC" w:rsidRPr="009E02CC" w:rsidRDefault="00B2637B" w:rsidP="00453AB7">
            <w:pPr>
              <w:pStyle w:val="TableParagraph"/>
              <w:spacing w:before="60" w:after="60"/>
              <w:rPr>
                <w:sz w:val="28"/>
                <w:szCs w:val="28"/>
              </w:rPr>
            </w:pPr>
            <w:r w:rsidRPr="009E02CC">
              <w:rPr>
                <w:spacing w:val="-5"/>
                <w:sz w:val="28"/>
                <w:szCs w:val="28"/>
              </w:rPr>
              <w:t>CNT</w:t>
            </w:r>
          </w:p>
        </w:tc>
        <w:tc>
          <w:tcPr>
            <w:tcW w:w="1030" w:type="pct"/>
            <w:vAlign w:val="center"/>
          </w:tcPr>
          <w:p w14:paraId="241AEECD" w14:textId="77777777" w:rsidR="007655BC" w:rsidRPr="009E02CC" w:rsidRDefault="00B2637B" w:rsidP="00453AB7">
            <w:pPr>
              <w:pStyle w:val="TableParagraph"/>
              <w:spacing w:before="60" w:after="60"/>
              <w:jc w:val="right"/>
              <w:rPr>
                <w:sz w:val="28"/>
                <w:szCs w:val="28"/>
              </w:rPr>
            </w:pPr>
            <w:r w:rsidRPr="009E02CC">
              <w:rPr>
                <w:spacing w:val="-2"/>
                <w:sz w:val="28"/>
                <w:szCs w:val="28"/>
              </w:rPr>
              <w:t>172,27</w:t>
            </w:r>
          </w:p>
        </w:tc>
      </w:tr>
      <w:tr w:rsidR="007655BC" w:rsidRPr="009E02CC" w14:paraId="3C25AFE7" w14:textId="77777777" w:rsidTr="00453AB7">
        <w:trPr>
          <w:trHeight w:val="340"/>
        </w:trPr>
        <w:tc>
          <w:tcPr>
            <w:tcW w:w="480" w:type="pct"/>
            <w:vAlign w:val="center"/>
          </w:tcPr>
          <w:p w14:paraId="3DFDDC0A" w14:textId="77777777" w:rsidR="007655BC" w:rsidRPr="009E02CC" w:rsidRDefault="00B2637B" w:rsidP="00453AB7">
            <w:pPr>
              <w:pStyle w:val="TableParagraph"/>
              <w:spacing w:before="60" w:after="60"/>
              <w:rPr>
                <w:sz w:val="28"/>
                <w:szCs w:val="28"/>
              </w:rPr>
            </w:pPr>
            <w:r w:rsidRPr="009E02CC">
              <w:rPr>
                <w:spacing w:val="-5"/>
                <w:w w:val="105"/>
                <w:sz w:val="28"/>
                <w:szCs w:val="28"/>
              </w:rPr>
              <w:t>1.9</w:t>
            </w:r>
          </w:p>
        </w:tc>
        <w:tc>
          <w:tcPr>
            <w:tcW w:w="2625" w:type="pct"/>
            <w:vAlign w:val="center"/>
          </w:tcPr>
          <w:p w14:paraId="4EEF2E2B"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48CB0CD9" w14:textId="77777777" w:rsidR="007655BC" w:rsidRPr="009E02CC" w:rsidRDefault="00B2637B" w:rsidP="00453AB7">
            <w:pPr>
              <w:pStyle w:val="TableParagraph"/>
              <w:spacing w:before="60" w:after="60"/>
              <w:rPr>
                <w:sz w:val="28"/>
                <w:szCs w:val="28"/>
              </w:rPr>
            </w:pPr>
            <w:r w:rsidRPr="009E02CC">
              <w:rPr>
                <w:spacing w:val="-5"/>
                <w:sz w:val="28"/>
                <w:szCs w:val="28"/>
              </w:rPr>
              <w:t>LMU</w:t>
            </w:r>
          </w:p>
        </w:tc>
        <w:tc>
          <w:tcPr>
            <w:tcW w:w="1030" w:type="pct"/>
            <w:vAlign w:val="center"/>
          </w:tcPr>
          <w:p w14:paraId="30B8C9E2"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2A596266" w14:textId="77777777" w:rsidTr="00453AB7">
        <w:trPr>
          <w:trHeight w:val="340"/>
        </w:trPr>
        <w:tc>
          <w:tcPr>
            <w:tcW w:w="480" w:type="pct"/>
            <w:vAlign w:val="center"/>
          </w:tcPr>
          <w:p w14:paraId="0CDA11BB" w14:textId="77777777" w:rsidR="007655BC" w:rsidRPr="009E02CC" w:rsidRDefault="00B2637B" w:rsidP="00453AB7">
            <w:pPr>
              <w:pStyle w:val="TableParagraph"/>
              <w:spacing w:before="60" w:after="60"/>
              <w:rPr>
                <w:sz w:val="28"/>
                <w:szCs w:val="28"/>
              </w:rPr>
            </w:pPr>
            <w:r w:rsidRPr="009E02CC">
              <w:rPr>
                <w:spacing w:val="-4"/>
                <w:w w:val="105"/>
                <w:sz w:val="28"/>
                <w:szCs w:val="28"/>
              </w:rPr>
              <w:t>1.10</w:t>
            </w:r>
          </w:p>
        </w:tc>
        <w:tc>
          <w:tcPr>
            <w:tcW w:w="2625" w:type="pct"/>
            <w:vAlign w:val="center"/>
          </w:tcPr>
          <w:p w14:paraId="24E6DA20"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74AB107" w14:textId="77777777" w:rsidR="007655BC" w:rsidRPr="009E02CC" w:rsidRDefault="00B2637B" w:rsidP="00453AB7">
            <w:pPr>
              <w:pStyle w:val="TableParagraph"/>
              <w:spacing w:before="60" w:after="60"/>
              <w:rPr>
                <w:sz w:val="28"/>
                <w:szCs w:val="28"/>
              </w:rPr>
            </w:pPr>
            <w:r w:rsidRPr="009E02CC">
              <w:rPr>
                <w:spacing w:val="-5"/>
                <w:sz w:val="28"/>
                <w:szCs w:val="28"/>
              </w:rPr>
              <w:t>NKH</w:t>
            </w:r>
          </w:p>
        </w:tc>
        <w:tc>
          <w:tcPr>
            <w:tcW w:w="1030" w:type="pct"/>
            <w:vAlign w:val="center"/>
          </w:tcPr>
          <w:p w14:paraId="17762440" w14:textId="77777777" w:rsidR="007655BC" w:rsidRPr="009E02CC" w:rsidRDefault="00B2637B" w:rsidP="00453AB7">
            <w:pPr>
              <w:pStyle w:val="TableParagraph"/>
              <w:spacing w:before="60" w:after="60"/>
              <w:jc w:val="right"/>
              <w:rPr>
                <w:sz w:val="28"/>
                <w:szCs w:val="28"/>
              </w:rPr>
            </w:pPr>
            <w:r w:rsidRPr="009E02CC">
              <w:rPr>
                <w:spacing w:val="-2"/>
                <w:sz w:val="28"/>
                <w:szCs w:val="28"/>
              </w:rPr>
              <w:t>59,25</w:t>
            </w:r>
          </w:p>
        </w:tc>
      </w:tr>
      <w:tr w:rsidR="007655BC" w:rsidRPr="009E02CC" w14:paraId="2BAAED7D" w14:textId="77777777" w:rsidTr="00453AB7">
        <w:trPr>
          <w:trHeight w:val="340"/>
        </w:trPr>
        <w:tc>
          <w:tcPr>
            <w:tcW w:w="480" w:type="pct"/>
            <w:vAlign w:val="center"/>
          </w:tcPr>
          <w:p w14:paraId="4220B0E8" w14:textId="77777777" w:rsidR="007655BC" w:rsidRPr="009E02CC" w:rsidRDefault="00B2637B" w:rsidP="00453AB7">
            <w:pPr>
              <w:pStyle w:val="TableParagraph"/>
              <w:spacing w:before="60" w:after="60"/>
              <w:rPr>
                <w:b/>
                <w:sz w:val="28"/>
                <w:szCs w:val="28"/>
              </w:rPr>
            </w:pPr>
            <w:r w:rsidRPr="009E02CC">
              <w:rPr>
                <w:b/>
                <w:spacing w:val="-10"/>
                <w:w w:val="105"/>
                <w:sz w:val="28"/>
                <w:szCs w:val="28"/>
              </w:rPr>
              <w:t>2</w:t>
            </w:r>
          </w:p>
        </w:tc>
        <w:tc>
          <w:tcPr>
            <w:tcW w:w="2625" w:type="pct"/>
            <w:vAlign w:val="center"/>
          </w:tcPr>
          <w:p w14:paraId="7B2F838D" w14:textId="77777777" w:rsidR="007655BC" w:rsidRPr="009E02CC" w:rsidRDefault="00B2637B" w:rsidP="00453AB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8D6BF2B" w14:textId="77777777" w:rsidR="007655BC" w:rsidRPr="009E02CC" w:rsidRDefault="00B2637B" w:rsidP="00453AB7">
            <w:pPr>
              <w:pStyle w:val="TableParagraph"/>
              <w:spacing w:before="60" w:after="60"/>
              <w:rPr>
                <w:b/>
                <w:sz w:val="28"/>
                <w:szCs w:val="28"/>
              </w:rPr>
            </w:pPr>
            <w:r w:rsidRPr="009E02CC">
              <w:rPr>
                <w:b/>
                <w:spacing w:val="-5"/>
                <w:sz w:val="28"/>
                <w:szCs w:val="28"/>
              </w:rPr>
              <w:t>PNN</w:t>
            </w:r>
          </w:p>
        </w:tc>
        <w:tc>
          <w:tcPr>
            <w:tcW w:w="1030" w:type="pct"/>
            <w:vAlign w:val="center"/>
          </w:tcPr>
          <w:p w14:paraId="1170B3B5" w14:textId="77777777" w:rsidR="007655BC" w:rsidRPr="009E02CC" w:rsidRDefault="00B2637B" w:rsidP="00453AB7">
            <w:pPr>
              <w:pStyle w:val="TableParagraph"/>
              <w:spacing w:before="60" w:after="60"/>
              <w:jc w:val="right"/>
              <w:rPr>
                <w:b/>
                <w:sz w:val="28"/>
                <w:szCs w:val="28"/>
              </w:rPr>
            </w:pPr>
            <w:r w:rsidRPr="009E02CC">
              <w:rPr>
                <w:b/>
                <w:spacing w:val="-2"/>
                <w:sz w:val="28"/>
                <w:szCs w:val="28"/>
              </w:rPr>
              <w:t>5.443,36</w:t>
            </w:r>
          </w:p>
        </w:tc>
      </w:tr>
      <w:tr w:rsidR="007655BC" w:rsidRPr="009E02CC" w14:paraId="40915C74" w14:textId="77777777" w:rsidTr="00453AB7">
        <w:trPr>
          <w:trHeight w:val="340"/>
        </w:trPr>
        <w:tc>
          <w:tcPr>
            <w:tcW w:w="480" w:type="pct"/>
            <w:vAlign w:val="center"/>
          </w:tcPr>
          <w:p w14:paraId="576599DE" w14:textId="77777777" w:rsidR="007655BC" w:rsidRPr="009E02CC" w:rsidRDefault="007655BC" w:rsidP="00453AB7">
            <w:pPr>
              <w:pStyle w:val="TableParagraph"/>
              <w:spacing w:before="60" w:after="60"/>
              <w:jc w:val="left"/>
              <w:rPr>
                <w:sz w:val="28"/>
                <w:szCs w:val="28"/>
              </w:rPr>
            </w:pPr>
          </w:p>
        </w:tc>
        <w:tc>
          <w:tcPr>
            <w:tcW w:w="2625" w:type="pct"/>
            <w:vAlign w:val="center"/>
          </w:tcPr>
          <w:p w14:paraId="6FCCC219" w14:textId="77777777" w:rsidR="007655BC" w:rsidRPr="009E02CC" w:rsidRDefault="00B2637B" w:rsidP="00453AB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1D3F1ADE" w14:textId="77777777" w:rsidR="007655BC" w:rsidRPr="009E02CC" w:rsidRDefault="007655BC" w:rsidP="00453AB7">
            <w:pPr>
              <w:pStyle w:val="TableParagraph"/>
              <w:spacing w:before="60" w:after="60"/>
              <w:jc w:val="left"/>
              <w:rPr>
                <w:sz w:val="28"/>
                <w:szCs w:val="28"/>
              </w:rPr>
            </w:pPr>
          </w:p>
        </w:tc>
        <w:tc>
          <w:tcPr>
            <w:tcW w:w="1030" w:type="pct"/>
            <w:vAlign w:val="center"/>
          </w:tcPr>
          <w:p w14:paraId="18F66BC6"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0885E8C6" w14:textId="77777777" w:rsidTr="00453AB7">
        <w:trPr>
          <w:trHeight w:val="340"/>
        </w:trPr>
        <w:tc>
          <w:tcPr>
            <w:tcW w:w="480" w:type="pct"/>
            <w:vAlign w:val="center"/>
          </w:tcPr>
          <w:p w14:paraId="23949998" w14:textId="77777777" w:rsidR="007655BC" w:rsidRPr="009E02CC" w:rsidRDefault="00B2637B" w:rsidP="00453AB7">
            <w:pPr>
              <w:pStyle w:val="TableParagraph"/>
              <w:spacing w:before="60" w:after="60"/>
              <w:rPr>
                <w:sz w:val="28"/>
                <w:szCs w:val="28"/>
              </w:rPr>
            </w:pPr>
            <w:r w:rsidRPr="009E02CC">
              <w:rPr>
                <w:spacing w:val="-5"/>
                <w:w w:val="105"/>
                <w:sz w:val="28"/>
                <w:szCs w:val="28"/>
              </w:rPr>
              <w:t>2.1</w:t>
            </w:r>
          </w:p>
        </w:tc>
        <w:tc>
          <w:tcPr>
            <w:tcW w:w="2625" w:type="pct"/>
            <w:vAlign w:val="center"/>
          </w:tcPr>
          <w:p w14:paraId="16D532B0"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0C0654F2" w14:textId="77777777" w:rsidR="007655BC" w:rsidRPr="009E02CC" w:rsidRDefault="00B2637B" w:rsidP="00453AB7">
            <w:pPr>
              <w:pStyle w:val="TableParagraph"/>
              <w:spacing w:before="60" w:after="60"/>
              <w:rPr>
                <w:sz w:val="28"/>
                <w:szCs w:val="28"/>
              </w:rPr>
            </w:pPr>
            <w:r w:rsidRPr="009E02CC">
              <w:rPr>
                <w:spacing w:val="-5"/>
                <w:sz w:val="28"/>
                <w:szCs w:val="28"/>
              </w:rPr>
              <w:t>ONT</w:t>
            </w:r>
          </w:p>
        </w:tc>
        <w:tc>
          <w:tcPr>
            <w:tcW w:w="1030" w:type="pct"/>
            <w:vAlign w:val="center"/>
          </w:tcPr>
          <w:p w14:paraId="69F57492" w14:textId="77777777" w:rsidR="007655BC" w:rsidRPr="009E02CC" w:rsidRDefault="00B2637B" w:rsidP="00453AB7">
            <w:pPr>
              <w:pStyle w:val="TableParagraph"/>
              <w:spacing w:before="60" w:after="60"/>
              <w:jc w:val="right"/>
              <w:rPr>
                <w:sz w:val="28"/>
                <w:szCs w:val="28"/>
              </w:rPr>
            </w:pPr>
            <w:r w:rsidRPr="009E02CC">
              <w:rPr>
                <w:spacing w:val="-2"/>
                <w:sz w:val="28"/>
                <w:szCs w:val="28"/>
              </w:rPr>
              <w:t>303,10</w:t>
            </w:r>
          </w:p>
        </w:tc>
      </w:tr>
      <w:tr w:rsidR="007655BC" w:rsidRPr="009E02CC" w14:paraId="03A106F6" w14:textId="77777777" w:rsidTr="00453AB7">
        <w:trPr>
          <w:trHeight w:val="340"/>
        </w:trPr>
        <w:tc>
          <w:tcPr>
            <w:tcW w:w="480" w:type="pct"/>
            <w:vAlign w:val="center"/>
          </w:tcPr>
          <w:p w14:paraId="143F9E58" w14:textId="77777777" w:rsidR="007655BC" w:rsidRPr="009E02CC" w:rsidRDefault="00B2637B" w:rsidP="00453AB7">
            <w:pPr>
              <w:pStyle w:val="TableParagraph"/>
              <w:spacing w:before="60" w:after="60"/>
              <w:rPr>
                <w:sz w:val="28"/>
                <w:szCs w:val="28"/>
              </w:rPr>
            </w:pPr>
            <w:r w:rsidRPr="009E02CC">
              <w:rPr>
                <w:spacing w:val="-5"/>
                <w:w w:val="105"/>
                <w:sz w:val="28"/>
                <w:szCs w:val="28"/>
              </w:rPr>
              <w:t>2.2</w:t>
            </w:r>
          </w:p>
        </w:tc>
        <w:tc>
          <w:tcPr>
            <w:tcW w:w="2625" w:type="pct"/>
            <w:vAlign w:val="center"/>
          </w:tcPr>
          <w:p w14:paraId="67AA4219"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9B6B8C3" w14:textId="77777777" w:rsidR="007655BC" w:rsidRPr="009E02CC" w:rsidRDefault="00B2637B" w:rsidP="00453AB7">
            <w:pPr>
              <w:pStyle w:val="TableParagraph"/>
              <w:spacing w:before="60" w:after="60"/>
              <w:rPr>
                <w:sz w:val="28"/>
                <w:szCs w:val="28"/>
              </w:rPr>
            </w:pPr>
            <w:r w:rsidRPr="009E02CC">
              <w:rPr>
                <w:spacing w:val="-5"/>
                <w:sz w:val="28"/>
                <w:szCs w:val="28"/>
              </w:rPr>
              <w:t>ODT</w:t>
            </w:r>
          </w:p>
        </w:tc>
        <w:tc>
          <w:tcPr>
            <w:tcW w:w="1030" w:type="pct"/>
            <w:vAlign w:val="center"/>
          </w:tcPr>
          <w:p w14:paraId="41DAD819"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512D2CEF" w14:textId="77777777" w:rsidTr="00453AB7">
        <w:trPr>
          <w:trHeight w:val="340"/>
        </w:trPr>
        <w:tc>
          <w:tcPr>
            <w:tcW w:w="480" w:type="pct"/>
            <w:vAlign w:val="center"/>
          </w:tcPr>
          <w:p w14:paraId="5394B09B" w14:textId="77777777" w:rsidR="007655BC" w:rsidRPr="009E02CC" w:rsidRDefault="00B2637B" w:rsidP="00453AB7">
            <w:pPr>
              <w:pStyle w:val="TableParagraph"/>
              <w:spacing w:before="60" w:after="60"/>
              <w:rPr>
                <w:sz w:val="28"/>
                <w:szCs w:val="28"/>
              </w:rPr>
            </w:pPr>
            <w:r w:rsidRPr="009E02CC">
              <w:rPr>
                <w:spacing w:val="-5"/>
                <w:w w:val="105"/>
                <w:sz w:val="28"/>
                <w:szCs w:val="28"/>
              </w:rPr>
              <w:t>2.3</w:t>
            </w:r>
          </w:p>
        </w:tc>
        <w:tc>
          <w:tcPr>
            <w:tcW w:w="2625" w:type="pct"/>
            <w:vAlign w:val="center"/>
          </w:tcPr>
          <w:p w14:paraId="0A480EB7"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0969453F" w14:textId="77777777" w:rsidR="007655BC" w:rsidRPr="009E02CC" w:rsidRDefault="00B2637B" w:rsidP="00453AB7">
            <w:pPr>
              <w:pStyle w:val="TableParagraph"/>
              <w:spacing w:before="60" w:after="60"/>
              <w:rPr>
                <w:sz w:val="28"/>
                <w:szCs w:val="28"/>
              </w:rPr>
            </w:pPr>
            <w:r w:rsidRPr="009E02CC">
              <w:rPr>
                <w:spacing w:val="-5"/>
                <w:sz w:val="28"/>
                <w:szCs w:val="28"/>
              </w:rPr>
              <w:t>TSC</w:t>
            </w:r>
          </w:p>
        </w:tc>
        <w:tc>
          <w:tcPr>
            <w:tcW w:w="1030" w:type="pct"/>
            <w:vAlign w:val="center"/>
          </w:tcPr>
          <w:p w14:paraId="26922F4C" w14:textId="77777777" w:rsidR="007655BC" w:rsidRPr="009E02CC" w:rsidRDefault="00B2637B" w:rsidP="00453AB7">
            <w:pPr>
              <w:pStyle w:val="TableParagraph"/>
              <w:spacing w:before="60" w:after="60"/>
              <w:jc w:val="right"/>
              <w:rPr>
                <w:sz w:val="28"/>
                <w:szCs w:val="28"/>
              </w:rPr>
            </w:pPr>
            <w:r w:rsidRPr="009E02CC">
              <w:rPr>
                <w:spacing w:val="-4"/>
                <w:sz w:val="28"/>
                <w:szCs w:val="28"/>
              </w:rPr>
              <w:t>3,09</w:t>
            </w:r>
          </w:p>
        </w:tc>
      </w:tr>
      <w:tr w:rsidR="007655BC" w:rsidRPr="009E02CC" w14:paraId="1F3601D2" w14:textId="77777777" w:rsidTr="00453AB7">
        <w:trPr>
          <w:trHeight w:val="340"/>
        </w:trPr>
        <w:tc>
          <w:tcPr>
            <w:tcW w:w="480" w:type="pct"/>
            <w:vAlign w:val="center"/>
          </w:tcPr>
          <w:p w14:paraId="4D219AC0" w14:textId="77777777" w:rsidR="007655BC" w:rsidRPr="009E02CC" w:rsidRDefault="00B2637B" w:rsidP="00453AB7">
            <w:pPr>
              <w:pStyle w:val="TableParagraph"/>
              <w:spacing w:before="60" w:after="60"/>
              <w:rPr>
                <w:sz w:val="28"/>
                <w:szCs w:val="28"/>
              </w:rPr>
            </w:pPr>
            <w:r w:rsidRPr="009E02CC">
              <w:rPr>
                <w:spacing w:val="-5"/>
                <w:w w:val="105"/>
                <w:sz w:val="28"/>
                <w:szCs w:val="28"/>
              </w:rPr>
              <w:t>2.4</w:t>
            </w:r>
          </w:p>
        </w:tc>
        <w:tc>
          <w:tcPr>
            <w:tcW w:w="2625" w:type="pct"/>
            <w:vAlign w:val="center"/>
          </w:tcPr>
          <w:p w14:paraId="1D3A8DFF"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6A6625BC" w14:textId="77777777" w:rsidR="007655BC" w:rsidRPr="009E02CC" w:rsidRDefault="00B2637B" w:rsidP="00453AB7">
            <w:pPr>
              <w:pStyle w:val="TableParagraph"/>
              <w:spacing w:before="60" w:after="60"/>
              <w:rPr>
                <w:sz w:val="28"/>
                <w:szCs w:val="28"/>
              </w:rPr>
            </w:pPr>
            <w:r w:rsidRPr="009E02CC">
              <w:rPr>
                <w:spacing w:val="-5"/>
                <w:sz w:val="28"/>
                <w:szCs w:val="28"/>
              </w:rPr>
              <w:t>CQP</w:t>
            </w:r>
          </w:p>
        </w:tc>
        <w:tc>
          <w:tcPr>
            <w:tcW w:w="1030" w:type="pct"/>
            <w:vAlign w:val="center"/>
          </w:tcPr>
          <w:p w14:paraId="6BC27CAE" w14:textId="77777777" w:rsidR="007655BC" w:rsidRPr="009E02CC" w:rsidRDefault="00B2637B" w:rsidP="00453AB7">
            <w:pPr>
              <w:pStyle w:val="TableParagraph"/>
              <w:spacing w:before="60" w:after="60"/>
              <w:jc w:val="right"/>
              <w:rPr>
                <w:sz w:val="28"/>
                <w:szCs w:val="28"/>
              </w:rPr>
            </w:pPr>
            <w:r w:rsidRPr="009E02CC">
              <w:rPr>
                <w:spacing w:val="-2"/>
                <w:sz w:val="28"/>
                <w:szCs w:val="28"/>
              </w:rPr>
              <w:t>31,50</w:t>
            </w:r>
          </w:p>
        </w:tc>
      </w:tr>
      <w:tr w:rsidR="007655BC" w:rsidRPr="009E02CC" w14:paraId="6C5879E0" w14:textId="77777777" w:rsidTr="00453AB7">
        <w:trPr>
          <w:trHeight w:val="340"/>
        </w:trPr>
        <w:tc>
          <w:tcPr>
            <w:tcW w:w="480" w:type="pct"/>
            <w:vAlign w:val="center"/>
          </w:tcPr>
          <w:p w14:paraId="75F08A43" w14:textId="77777777" w:rsidR="007655BC" w:rsidRPr="009E02CC" w:rsidRDefault="00B2637B" w:rsidP="00453AB7">
            <w:pPr>
              <w:pStyle w:val="TableParagraph"/>
              <w:spacing w:before="60" w:after="60"/>
              <w:rPr>
                <w:sz w:val="28"/>
                <w:szCs w:val="28"/>
              </w:rPr>
            </w:pPr>
            <w:r w:rsidRPr="009E02CC">
              <w:rPr>
                <w:spacing w:val="-5"/>
                <w:w w:val="105"/>
                <w:sz w:val="28"/>
                <w:szCs w:val="28"/>
              </w:rPr>
              <w:t>2.5</w:t>
            </w:r>
          </w:p>
        </w:tc>
        <w:tc>
          <w:tcPr>
            <w:tcW w:w="2625" w:type="pct"/>
            <w:vAlign w:val="center"/>
          </w:tcPr>
          <w:p w14:paraId="27F5164A"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064E8BB" w14:textId="77777777" w:rsidR="007655BC" w:rsidRPr="009E02CC" w:rsidRDefault="00B2637B" w:rsidP="00453AB7">
            <w:pPr>
              <w:pStyle w:val="TableParagraph"/>
              <w:spacing w:before="60" w:after="60"/>
              <w:rPr>
                <w:sz w:val="28"/>
                <w:szCs w:val="28"/>
              </w:rPr>
            </w:pPr>
            <w:r w:rsidRPr="009E02CC">
              <w:rPr>
                <w:spacing w:val="-5"/>
                <w:sz w:val="28"/>
                <w:szCs w:val="28"/>
              </w:rPr>
              <w:t>CAN</w:t>
            </w:r>
          </w:p>
        </w:tc>
        <w:tc>
          <w:tcPr>
            <w:tcW w:w="1030" w:type="pct"/>
            <w:vAlign w:val="center"/>
          </w:tcPr>
          <w:p w14:paraId="3A410B3A" w14:textId="77777777" w:rsidR="007655BC" w:rsidRPr="009E02CC" w:rsidRDefault="00B2637B" w:rsidP="00453AB7">
            <w:pPr>
              <w:pStyle w:val="TableParagraph"/>
              <w:spacing w:before="60" w:after="60"/>
              <w:jc w:val="right"/>
              <w:rPr>
                <w:sz w:val="28"/>
                <w:szCs w:val="28"/>
              </w:rPr>
            </w:pPr>
            <w:r w:rsidRPr="009E02CC">
              <w:rPr>
                <w:spacing w:val="-4"/>
                <w:sz w:val="28"/>
                <w:szCs w:val="28"/>
              </w:rPr>
              <w:t>5,06</w:t>
            </w:r>
          </w:p>
        </w:tc>
      </w:tr>
      <w:tr w:rsidR="007655BC" w:rsidRPr="009E02CC" w14:paraId="091E5696" w14:textId="77777777" w:rsidTr="00453AB7">
        <w:trPr>
          <w:trHeight w:val="340"/>
        </w:trPr>
        <w:tc>
          <w:tcPr>
            <w:tcW w:w="480" w:type="pct"/>
            <w:vAlign w:val="center"/>
          </w:tcPr>
          <w:p w14:paraId="19486B62" w14:textId="77777777" w:rsidR="007655BC" w:rsidRPr="009E02CC" w:rsidRDefault="00B2637B" w:rsidP="00453AB7">
            <w:pPr>
              <w:pStyle w:val="TableParagraph"/>
              <w:spacing w:before="60" w:after="60"/>
              <w:rPr>
                <w:sz w:val="28"/>
                <w:szCs w:val="28"/>
              </w:rPr>
            </w:pPr>
            <w:r w:rsidRPr="009E02CC">
              <w:rPr>
                <w:spacing w:val="-5"/>
                <w:w w:val="105"/>
                <w:sz w:val="28"/>
                <w:szCs w:val="28"/>
              </w:rPr>
              <w:t>2.6</w:t>
            </w:r>
          </w:p>
        </w:tc>
        <w:tc>
          <w:tcPr>
            <w:tcW w:w="2625" w:type="pct"/>
            <w:vAlign w:val="center"/>
          </w:tcPr>
          <w:p w14:paraId="0A4C3C63"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9B554C5" w14:textId="77777777" w:rsidR="007655BC" w:rsidRPr="009E02CC" w:rsidRDefault="00B2637B" w:rsidP="00453AB7">
            <w:pPr>
              <w:pStyle w:val="TableParagraph"/>
              <w:spacing w:before="60" w:after="60"/>
              <w:rPr>
                <w:sz w:val="28"/>
                <w:szCs w:val="28"/>
              </w:rPr>
            </w:pPr>
            <w:r w:rsidRPr="009E02CC">
              <w:rPr>
                <w:spacing w:val="-5"/>
                <w:sz w:val="28"/>
                <w:szCs w:val="28"/>
              </w:rPr>
              <w:t>DSN</w:t>
            </w:r>
          </w:p>
        </w:tc>
        <w:tc>
          <w:tcPr>
            <w:tcW w:w="1030" w:type="pct"/>
            <w:vAlign w:val="center"/>
          </w:tcPr>
          <w:p w14:paraId="2C81C2E3" w14:textId="77777777" w:rsidR="007655BC" w:rsidRPr="009E02CC" w:rsidRDefault="00B2637B" w:rsidP="00453AB7">
            <w:pPr>
              <w:pStyle w:val="TableParagraph"/>
              <w:spacing w:before="60" w:after="60"/>
              <w:jc w:val="right"/>
              <w:rPr>
                <w:sz w:val="28"/>
                <w:szCs w:val="28"/>
              </w:rPr>
            </w:pPr>
            <w:r w:rsidRPr="009E02CC">
              <w:rPr>
                <w:spacing w:val="-2"/>
                <w:sz w:val="28"/>
                <w:szCs w:val="28"/>
              </w:rPr>
              <w:t>70,09</w:t>
            </w:r>
          </w:p>
        </w:tc>
      </w:tr>
      <w:tr w:rsidR="007655BC" w:rsidRPr="009E02CC" w14:paraId="45ADCE26" w14:textId="77777777" w:rsidTr="00453AB7">
        <w:trPr>
          <w:trHeight w:val="340"/>
        </w:trPr>
        <w:tc>
          <w:tcPr>
            <w:tcW w:w="480" w:type="pct"/>
            <w:vAlign w:val="center"/>
          </w:tcPr>
          <w:p w14:paraId="6BEC5CFB" w14:textId="77777777" w:rsidR="007655BC" w:rsidRPr="009E02CC" w:rsidRDefault="00B2637B" w:rsidP="00453AB7">
            <w:pPr>
              <w:pStyle w:val="TableParagraph"/>
              <w:spacing w:before="60" w:after="60"/>
              <w:rPr>
                <w:sz w:val="28"/>
                <w:szCs w:val="28"/>
              </w:rPr>
            </w:pPr>
            <w:r w:rsidRPr="009E02CC">
              <w:rPr>
                <w:spacing w:val="-2"/>
                <w:w w:val="105"/>
                <w:sz w:val="28"/>
                <w:szCs w:val="28"/>
              </w:rPr>
              <w:t>2.6.1</w:t>
            </w:r>
          </w:p>
        </w:tc>
        <w:tc>
          <w:tcPr>
            <w:tcW w:w="2625" w:type="pct"/>
            <w:vAlign w:val="center"/>
          </w:tcPr>
          <w:p w14:paraId="65B7F4A1"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D30B09C" w14:textId="77777777" w:rsidR="007655BC" w:rsidRPr="009E02CC" w:rsidRDefault="00B2637B" w:rsidP="00453AB7">
            <w:pPr>
              <w:pStyle w:val="TableParagraph"/>
              <w:spacing w:before="60" w:after="60"/>
              <w:rPr>
                <w:sz w:val="28"/>
                <w:szCs w:val="28"/>
              </w:rPr>
            </w:pPr>
            <w:r w:rsidRPr="009E02CC">
              <w:rPr>
                <w:spacing w:val="-5"/>
                <w:sz w:val="28"/>
                <w:szCs w:val="28"/>
              </w:rPr>
              <w:t>DVH</w:t>
            </w:r>
          </w:p>
        </w:tc>
        <w:tc>
          <w:tcPr>
            <w:tcW w:w="1030" w:type="pct"/>
            <w:vAlign w:val="center"/>
          </w:tcPr>
          <w:p w14:paraId="2FF42EA2" w14:textId="77777777" w:rsidR="007655BC" w:rsidRPr="009E02CC" w:rsidRDefault="00B2637B" w:rsidP="00453AB7">
            <w:pPr>
              <w:pStyle w:val="TableParagraph"/>
              <w:spacing w:before="60" w:after="60"/>
              <w:jc w:val="right"/>
              <w:rPr>
                <w:sz w:val="28"/>
                <w:szCs w:val="28"/>
              </w:rPr>
            </w:pPr>
            <w:r w:rsidRPr="009E02CC">
              <w:rPr>
                <w:spacing w:val="-4"/>
                <w:sz w:val="28"/>
                <w:szCs w:val="28"/>
              </w:rPr>
              <w:t>5,10</w:t>
            </w:r>
          </w:p>
        </w:tc>
      </w:tr>
      <w:tr w:rsidR="007655BC" w:rsidRPr="009E02CC" w14:paraId="28B9E789" w14:textId="77777777" w:rsidTr="00453AB7">
        <w:trPr>
          <w:trHeight w:val="340"/>
        </w:trPr>
        <w:tc>
          <w:tcPr>
            <w:tcW w:w="480" w:type="pct"/>
            <w:vAlign w:val="center"/>
          </w:tcPr>
          <w:p w14:paraId="37CA64B7" w14:textId="77777777" w:rsidR="007655BC" w:rsidRPr="009E02CC" w:rsidRDefault="00B2637B" w:rsidP="00453AB7">
            <w:pPr>
              <w:pStyle w:val="TableParagraph"/>
              <w:spacing w:before="60" w:after="60"/>
              <w:rPr>
                <w:sz w:val="28"/>
                <w:szCs w:val="28"/>
              </w:rPr>
            </w:pPr>
            <w:r w:rsidRPr="009E02CC">
              <w:rPr>
                <w:spacing w:val="-2"/>
                <w:w w:val="105"/>
                <w:sz w:val="28"/>
                <w:szCs w:val="28"/>
              </w:rPr>
              <w:t>2.6.2</w:t>
            </w:r>
          </w:p>
        </w:tc>
        <w:tc>
          <w:tcPr>
            <w:tcW w:w="2625" w:type="pct"/>
            <w:vAlign w:val="center"/>
          </w:tcPr>
          <w:p w14:paraId="6A86A34F"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4A33FDF1" w14:textId="77777777" w:rsidR="007655BC" w:rsidRPr="009E02CC" w:rsidRDefault="00B2637B" w:rsidP="00453AB7">
            <w:pPr>
              <w:pStyle w:val="TableParagraph"/>
              <w:spacing w:before="60" w:after="60"/>
              <w:rPr>
                <w:sz w:val="28"/>
                <w:szCs w:val="28"/>
              </w:rPr>
            </w:pPr>
            <w:r w:rsidRPr="009E02CC">
              <w:rPr>
                <w:spacing w:val="-5"/>
                <w:sz w:val="28"/>
                <w:szCs w:val="28"/>
              </w:rPr>
              <w:t>DXH</w:t>
            </w:r>
          </w:p>
        </w:tc>
        <w:tc>
          <w:tcPr>
            <w:tcW w:w="1030" w:type="pct"/>
            <w:vAlign w:val="center"/>
          </w:tcPr>
          <w:p w14:paraId="47A1E423" w14:textId="77777777" w:rsidR="007655BC" w:rsidRPr="009E02CC" w:rsidRDefault="00B2637B" w:rsidP="00453AB7">
            <w:pPr>
              <w:pStyle w:val="TableParagraph"/>
              <w:spacing w:before="60" w:after="60"/>
              <w:jc w:val="right"/>
              <w:rPr>
                <w:sz w:val="28"/>
                <w:szCs w:val="28"/>
              </w:rPr>
            </w:pPr>
            <w:r w:rsidRPr="009E02CC">
              <w:rPr>
                <w:spacing w:val="-2"/>
                <w:sz w:val="28"/>
                <w:szCs w:val="28"/>
              </w:rPr>
              <w:t>15,00</w:t>
            </w:r>
          </w:p>
        </w:tc>
      </w:tr>
      <w:tr w:rsidR="007655BC" w:rsidRPr="009E02CC" w14:paraId="5B846D62" w14:textId="77777777" w:rsidTr="00453AB7">
        <w:trPr>
          <w:trHeight w:val="340"/>
        </w:trPr>
        <w:tc>
          <w:tcPr>
            <w:tcW w:w="480" w:type="pct"/>
            <w:vAlign w:val="center"/>
          </w:tcPr>
          <w:p w14:paraId="7EF43DEB" w14:textId="77777777" w:rsidR="007655BC" w:rsidRPr="009E02CC" w:rsidRDefault="00B2637B" w:rsidP="00453AB7">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7AF867B0"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6AECCF1" w14:textId="77777777" w:rsidR="007655BC" w:rsidRPr="009E02CC" w:rsidRDefault="00B2637B" w:rsidP="00453AB7">
            <w:pPr>
              <w:pStyle w:val="TableParagraph"/>
              <w:spacing w:before="60" w:after="60"/>
              <w:rPr>
                <w:sz w:val="28"/>
                <w:szCs w:val="28"/>
              </w:rPr>
            </w:pPr>
            <w:r w:rsidRPr="009E02CC">
              <w:rPr>
                <w:spacing w:val="-5"/>
                <w:sz w:val="28"/>
                <w:szCs w:val="28"/>
              </w:rPr>
              <w:t>DYT</w:t>
            </w:r>
          </w:p>
        </w:tc>
        <w:tc>
          <w:tcPr>
            <w:tcW w:w="1030" w:type="pct"/>
            <w:vAlign w:val="center"/>
          </w:tcPr>
          <w:p w14:paraId="1AF8F2B9" w14:textId="77777777" w:rsidR="007655BC" w:rsidRPr="009E02CC" w:rsidRDefault="00B2637B" w:rsidP="00453AB7">
            <w:pPr>
              <w:pStyle w:val="TableParagraph"/>
              <w:spacing w:before="60" w:after="60"/>
              <w:jc w:val="right"/>
              <w:rPr>
                <w:sz w:val="28"/>
                <w:szCs w:val="28"/>
              </w:rPr>
            </w:pPr>
            <w:r w:rsidRPr="009E02CC">
              <w:rPr>
                <w:spacing w:val="-4"/>
                <w:sz w:val="28"/>
                <w:szCs w:val="28"/>
              </w:rPr>
              <w:t>5,41</w:t>
            </w:r>
          </w:p>
        </w:tc>
      </w:tr>
      <w:tr w:rsidR="007655BC" w:rsidRPr="009E02CC" w14:paraId="54F6287A" w14:textId="77777777" w:rsidTr="00453AB7">
        <w:trPr>
          <w:trHeight w:val="340"/>
        </w:trPr>
        <w:tc>
          <w:tcPr>
            <w:tcW w:w="480" w:type="pct"/>
            <w:vAlign w:val="center"/>
          </w:tcPr>
          <w:p w14:paraId="02654210" w14:textId="77777777" w:rsidR="007655BC" w:rsidRPr="009E02CC" w:rsidRDefault="00B2637B" w:rsidP="00453AB7">
            <w:pPr>
              <w:pStyle w:val="TableParagraph"/>
              <w:spacing w:before="60" w:after="60"/>
              <w:rPr>
                <w:sz w:val="28"/>
                <w:szCs w:val="28"/>
              </w:rPr>
            </w:pPr>
            <w:r w:rsidRPr="009E02CC">
              <w:rPr>
                <w:spacing w:val="-2"/>
                <w:w w:val="105"/>
                <w:sz w:val="28"/>
                <w:szCs w:val="28"/>
              </w:rPr>
              <w:t>2.6.4</w:t>
            </w:r>
          </w:p>
        </w:tc>
        <w:tc>
          <w:tcPr>
            <w:tcW w:w="2625" w:type="pct"/>
            <w:vAlign w:val="center"/>
          </w:tcPr>
          <w:p w14:paraId="01A42427"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10B9276" w14:textId="77777777" w:rsidR="007655BC" w:rsidRPr="009E02CC" w:rsidRDefault="00B2637B" w:rsidP="00453AB7">
            <w:pPr>
              <w:pStyle w:val="TableParagraph"/>
              <w:spacing w:before="60" w:after="60"/>
              <w:rPr>
                <w:sz w:val="28"/>
                <w:szCs w:val="28"/>
              </w:rPr>
            </w:pPr>
            <w:r w:rsidRPr="009E02CC">
              <w:rPr>
                <w:spacing w:val="-5"/>
                <w:sz w:val="28"/>
                <w:szCs w:val="28"/>
              </w:rPr>
              <w:t>DGD</w:t>
            </w:r>
          </w:p>
        </w:tc>
        <w:tc>
          <w:tcPr>
            <w:tcW w:w="1030" w:type="pct"/>
            <w:vAlign w:val="center"/>
          </w:tcPr>
          <w:p w14:paraId="03FE7C60" w14:textId="77777777" w:rsidR="007655BC" w:rsidRPr="009E02CC" w:rsidRDefault="00B2637B" w:rsidP="00453AB7">
            <w:pPr>
              <w:pStyle w:val="TableParagraph"/>
              <w:spacing w:before="60" w:after="60"/>
              <w:jc w:val="right"/>
              <w:rPr>
                <w:sz w:val="28"/>
                <w:szCs w:val="28"/>
              </w:rPr>
            </w:pPr>
            <w:r w:rsidRPr="009E02CC">
              <w:rPr>
                <w:spacing w:val="-2"/>
                <w:sz w:val="28"/>
                <w:szCs w:val="28"/>
              </w:rPr>
              <w:t>32,17</w:t>
            </w:r>
          </w:p>
        </w:tc>
      </w:tr>
      <w:tr w:rsidR="007655BC" w:rsidRPr="009E02CC" w14:paraId="7C8D4445" w14:textId="77777777" w:rsidTr="00453AB7">
        <w:trPr>
          <w:trHeight w:val="340"/>
        </w:trPr>
        <w:tc>
          <w:tcPr>
            <w:tcW w:w="480" w:type="pct"/>
            <w:vAlign w:val="center"/>
          </w:tcPr>
          <w:p w14:paraId="027BA5CD" w14:textId="77777777" w:rsidR="007655BC" w:rsidRPr="009E02CC" w:rsidRDefault="00B2637B" w:rsidP="00453AB7">
            <w:pPr>
              <w:pStyle w:val="TableParagraph"/>
              <w:spacing w:before="60" w:after="60"/>
              <w:rPr>
                <w:sz w:val="28"/>
                <w:szCs w:val="28"/>
              </w:rPr>
            </w:pPr>
            <w:r w:rsidRPr="009E02CC">
              <w:rPr>
                <w:spacing w:val="-2"/>
                <w:w w:val="105"/>
                <w:sz w:val="28"/>
                <w:szCs w:val="28"/>
              </w:rPr>
              <w:t>2.6.5</w:t>
            </w:r>
          </w:p>
        </w:tc>
        <w:tc>
          <w:tcPr>
            <w:tcW w:w="2625" w:type="pct"/>
            <w:vAlign w:val="center"/>
          </w:tcPr>
          <w:p w14:paraId="5C94481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3F9F8BE8" w14:textId="77777777" w:rsidR="007655BC" w:rsidRPr="009E02CC" w:rsidRDefault="00B2637B" w:rsidP="00453AB7">
            <w:pPr>
              <w:pStyle w:val="TableParagraph"/>
              <w:spacing w:before="60" w:after="60"/>
              <w:rPr>
                <w:sz w:val="28"/>
                <w:szCs w:val="28"/>
              </w:rPr>
            </w:pPr>
            <w:r w:rsidRPr="009E02CC">
              <w:rPr>
                <w:spacing w:val="-5"/>
                <w:sz w:val="28"/>
                <w:szCs w:val="28"/>
              </w:rPr>
              <w:t>DTT</w:t>
            </w:r>
          </w:p>
        </w:tc>
        <w:tc>
          <w:tcPr>
            <w:tcW w:w="1030" w:type="pct"/>
            <w:vAlign w:val="center"/>
          </w:tcPr>
          <w:p w14:paraId="66C70810" w14:textId="77777777" w:rsidR="007655BC" w:rsidRPr="009E02CC" w:rsidRDefault="00B2637B" w:rsidP="00453AB7">
            <w:pPr>
              <w:pStyle w:val="TableParagraph"/>
              <w:spacing w:before="60" w:after="60"/>
              <w:jc w:val="right"/>
              <w:rPr>
                <w:sz w:val="28"/>
                <w:szCs w:val="28"/>
              </w:rPr>
            </w:pPr>
            <w:r w:rsidRPr="009E02CC">
              <w:rPr>
                <w:spacing w:val="-2"/>
                <w:sz w:val="28"/>
                <w:szCs w:val="28"/>
              </w:rPr>
              <w:t>12,04</w:t>
            </w:r>
          </w:p>
        </w:tc>
      </w:tr>
      <w:tr w:rsidR="007655BC" w:rsidRPr="009E02CC" w14:paraId="384224F2" w14:textId="77777777" w:rsidTr="00453AB7">
        <w:trPr>
          <w:trHeight w:val="340"/>
        </w:trPr>
        <w:tc>
          <w:tcPr>
            <w:tcW w:w="480" w:type="pct"/>
            <w:vAlign w:val="center"/>
          </w:tcPr>
          <w:p w14:paraId="528111F0" w14:textId="77777777" w:rsidR="007655BC" w:rsidRPr="009E02CC" w:rsidRDefault="00B2637B" w:rsidP="00453AB7">
            <w:pPr>
              <w:pStyle w:val="TableParagraph"/>
              <w:spacing w:before="60" w:after="60"/>
              <w:rPr>
                <w:sz w:val="28"/>
                <w:szCs w:val="28"/>
              </w:rPr>
            </w:pPr>
            <w:r w:rsidRPr="009E02CC">
              <w:rPr>
                <w:spacing w:val="-2"/>
                <w:w w:val="105"/>
                <w:sz w:val="28"/>
                <w:szCs w:val="28"/>
              </w:rPr>
              <w:t>2.6.6</w:t>
            </w:r>
          </w:p>
        </w:tc>
        <w:tc>
          <w:tcPr>
            <w:tcW w:w="2625" w:type="pct"/>
            <w:vAlign w:val="center"/>
          </w:tcPr>
          <w:p w14:paraId="3C99FC3B"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7A6E2751" w14:textId="77777777" w:rsidR="007655BC" w:rsidRPr="009E02CC" w:rsidRDefault="00B2637B" w:rsidP="00453AB7">
            <w:pPr>
              <w:pStyle w:val="TableParagraph"/>
              <w:spacing w:before="60" w:after="60"/>
              <w:rPr>
                <w:sz w:val="28"/>
                <w:szCs w:val="28"/>
              </w:rPr>
            </w:pPr>
            <w:r w:rsidRPr="009E02CC">
              <w:rPr>
                <w:spacing w:val="-5"/>
                <w:sz w:val="28"/>
                <w:szCs w:val="28"/>
              </w:rPr>
              <w:t>DKH</w:t>
            </w:r>
          </w:p>
        </w:tc>
        <w:tc>
          <w:tcPr>
            <w:tcW w:w="1030" w:type="pct"/>
            <w:vAlign w:val="center"/>
          </w:tcPr>
          <w:p w14:paraId="6EE73DFE" w14:textId="77777777" w:rsidR="007655BC" w:rsidRPr="009E02CC" w:rsidRDefault="00B2637B" w:rsidP="00453AB7">
            <w:pPr>
              <w:pStyle w:val="TableParagraph"/>
              <w:spacing w:before="60" w:after="60"/>
              <w:jc w:val="right"/>
              <w:rPr>
                <w:sz w:val="28"/>
                <w:szCs w:val="28"/>
              </w:rPr>
            </w:pPr>
            <w:r w:rsidRPr="009E02CC">
              <w:rPr>
                <w:spacing w:val="-4"/>
                <w:sz w:val="28"/>
                <w:szCs w:val="28"/>
              </w:rPr>
              <w:t>0,01</w:t>
            </w:r>
          </w:p>
        </w:tc>
      </w:tr>
      <w:tr w:rsidR="007655BC" w:rsidRPr="009E02CC" w14:paraId="28F9FDF5" w14:textId="77777777" w:rsidTr="00453AB7">
        <w:trPr>
          <w:trHeight w:val="340"/>
        </w:trPr>
        <w:tc>
          <w:tcPr>
            <w:tcW w:w="480" w:type="pct"/>
            <w:vAlign w:val="center"/>
          </w:tcPr>
          <w:p w14:paraId="5C903280" w14:textId="77777777" w:rsidR="007655BC" w:rsidRPr="009E02CC" w:rsidRDefault="00B2637B" w:rsidP="00453AB7">
            <w:pPr>
              <w:pStyle w:val="TableParagraph"/>
              <w:spacing w:before="60" w:after="60"/>
              <w:rPr>
                <w:sz w:val="28"/>
                <w:szCs w:val="28"/>
              </w:rPr>
            </w:pPr>
            <w:r w:rsidRPr="009E02CC">
              <w:rPr>
                <w:spacing w:val="-2"/>
                <w:w w:val="105"/>
                <w:sz w:val="28"/>
                <w:szCs w:val="28"/>
              </w:rPr>
              <w:t>2.6.7</w:t>
            </w:r>
          </w:p>
        </w:tc>
        <w:tc>
          <w:tcPr>
            <w:tcW w:w="2625" w:type="pct"/>
            <w:vAlign w:val="center"/>
          </w:tcPr>
          <w:p w14:paraId="22EE497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A863D51" w14:textId="77777777" w:rsidR="007655BC" w:rsidRPr="009E02CC" w:rsidRDefault="00B2637B" w:rsidP="00453AB7">
            <w:pPr>
              <w:pStyle w:val="TableParagraph"/>
              <w:spacing w:before="60" w:after="60"/>
              <w:rPr>
                <w:sz w:val="28"/>
                <w:szCs w:val="28"/>
              </w:rPr>
            </w:pPr>
            <w:r w:rsidRPr="009E02CC">
              <w:rPr>
                <w:spacing w:val="-5"/>
                <w:sz w:val="28"/>
                <w:szCs w:val="28"/>
              </w:rPr>
              <w:t>DMT</w:t>
            </w:r>
          </w:p>
        </w:tc>
        <w:tc>
          <w:tcPr>
            <w:tcW w:w="1030" w:type="pct"/>
            <w:vAlign w:val="center"/>
          </w:tcPr>
          <w:p w14:paraId="7AEB1E65" w14:textId="77777777" w:rsidR="007655BC" w:rsidRPr="009E02CC" w:rsidRDefault="00B2637B" w:rsidP="00453AB7">
            <w:pPr>
              <w:pStyle w:val="TableParagraph"/>
              <w:spacing w:before="60" w:after="60"/>
              <w:jc w:val="right"/>
              <w:rPr>
                <w:sz w:val="28"/>
                <w:szCs w:val="28"/>
              </w:rPr>
            </w:pPr>
            <w:r w:rsidRPr="009E02CC">
              <w:rPr>
                <w:spacing w:val="-4"/>
                <w:sz w:val="28"/>
                <w:szCs w:val="28"/>
              </w:rPr>
              <w:t>0,01</w:t>
            </w:r>
          </w:p>
        </w:tc>
      </w:tr>
      <w:tr w:rsidR="007655BC" w:rsidRPr="009E02CC" w14:paraId="58530C09" w14:textId="77777777" w:rsidTr="00453AB7">
        <w:trPr>
          <w:trHeight w:val="340"/>
        </w:trPr>
        <w:tc>
          <w:tcPr>
            <w:tcW w:w="480" w:type="pct"/>
            <w:vAlign w:val="center"/>
          </w:tcPr>
          <w:p w14:paraId="19905DD3" w14:textId="77777777" w:rsidR="007655BC" w:rsidRPr="009E02CC" w:rsidRDefault="00B2637B" w:rsidP="00453AB7">
            <w:pPr>
              <w:pStyle w:val="TableParagraph"/>
              <w:spacing w:before="60" w:after="60"/>
              <w:rPr>
                <w:sz w:val="28"/>
                <w:szCs w:val="28"/>
              </w:rPr>
            </w:pPr>
            <w:r w:rsidRPr="009E02CC">
              <w:rPr>
                <w:spacing w:val="-2"/>
                <w:w w:val="105"/>
                <w:sz w:val="28"/>
                <w:szCs w:val="28"/>
              </w:rPr>
              <w:t>2.6.8</w:t>
            </w:r>
          </w:p>
        </w:tc>
        <w:tc>
          <w:tcPr>
            <w:tcW w:w="2625" w:type="pct"/>
            <w:vAlign w:val="center"/>
          </w:tcPr>
          <w:p w14:paraId="526C1582"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1781FC5D" w14:textId="77777777" w:rsidR="007655BC" w:rsidRPr="009E02CC" w:rsidRDefault="00B2637B" w:rsidP="00453AB7">
            <w:pPr>
              <w:pStyle w:val="TableParagraph"/>
              <w:spacing w:before="60" w:after="60"/>
              <w:rPr>
                <w:sz w:val="28"/>
                <w:szCs w:val="28"/>
              </w:rPr>
            </w:pPr>
            <w:r w:rsidRPr="009E02CC">
              <w:rPr>
                <w:spacing w:val="-5"/>
                <w:sz w:val="28"/>
                <w:szCs w:val="28"/>
              </w:rPr>
              <w:t>DKT</w:t>
            </w:r>
          </w:p>
        </w:tc>
        <w:tc>
          <w:tcPr>
            <w:tcW w:w="1030" w:type="pct"/>
            <w:vAlign w:val="center"/>
          </w:tcPr>
          <w:p w14:paraId="70BB30FB"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4BCE30B6" w14:textId="77777777" w:rsidTr="00453AB7">
        <w:trPr>
          <w:trHeight w:val="340"/>
        </w:trPr>
        <w:tc>
          <w:tcPr>
            <w:tcW w:w="480" w:type="pct"/>
            <w:vAlign w:val="center"/>
          </w:tcPr>
          <w:p w14:paraId="0501A30B" w14:textId="77777777" w:rsidR="007655BC" w:rsidRPr="009E02CC" w:rsidRDefault="00B2637B" w:rsidP="00453AB7">
            <w:pPr>
              <w:pStyle w:val="TableParagraph"/>
              <w:spacing w:before="60" w:after="60"/>
              <w:rPr>
                <w:sz w:val="28"/>
                <w:szCs w:val="28"/>
              </w:rPr>
            </w:pPr>
            <w:r w:rsidRPr="009E02CC">
              <w:rPr>
                <w:spacing w:val="-2"/>
                <w:w w:val="105"/>
                <w:sz w:val="28"/>
                <w:szCs w:val="28"/>
              </w:rPr>
              <w:t>2.6.9</w:t>
            </w:r>
          </w:p>
        </w:tc>
        <w:tc>
          <w:tcPr>
            <w:tcW w:w="2625" w:type="pct"/>
            <w:vAlign w:val="center"/>
          </w:tcPr>
          <w:p w14:paraId="2AD89472"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51C39CC6" w14:textId="77777777" w:rsidR="007655BC" w:rsidRPr="009E02CC" w:rsidRDefault="00B2637B" w:rsidP="00453AB7">
            <w:pPr>
              <w:pStyle w:val="TableParagraph"/>
              <w:spacing w:before="60" w:after="60"/>
              <w:rPr>
                <w:sz w:val="28"/>
                <w:szCs w:val="28"/>
              </w:rPr>
            </w:pPr>
            <w:r w:rsidRPr="009E02CC">
              <w:rPr>
                <w:spacing w:val="-5"/>
                <w:sz w:val="28"/>
                <w:szCs w:val="28"/>
              </w:rPr>
              <w:t>DNG</w:t>
            </w:r>
          </w:p>
        </w:tc>
        <w:tc>
          <w:tcPr>
            <w:tcW w:w="1030" w:type="pct"/>
            <w:vAlign w:val="center"/>
          </w:tcPr>
          <w:p w14:paraId="58623D15"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06760B8D" w14:textId="77777777" w:rsidTr="00453AB7">
        <w:trPr>
          <w:trHeight w:val="340"/>
        </w:trPr>
        <w:tc>
          <w:tcPr>
            <w:tcW w:w="480" w:type="pct"/>
            <w:vAlign w:val="center"/>
          </w:tcPr>
          <w:p w14:paraId="402F870A" w14:textId="77777777" w:rsidR="007655BC" w:rsidRPr="009E02CC" w:rsidRDefault="00B2637B" w:rsidP="00453AB7">
            <w:pPr>
              <w:pStyle w:val="TableParagraph"/>
              <w:spacing w:before="60" w:after="60"/>
              <w:rPr>
                <w:sz w:val="28"/>
                <w:szCs w:val="28"/>
              </w:rPr>
            </w:pPr>
            <w:r w:rsidRPr="009E02CC">
              <w:rPr>
                <w:spacing w:val="-2"/>
                <w:w w:val="105"/>
                <w:sz w:val="28"/>
                <w:szCs w:val="28"/>
              </w:rPr>
              <w:t>2.6.10</w:t>
            </w:r>
          </w:p>
        </w:tc>
        <w:tc>
          <w:tcPr>
            <w:tcW w:w="2625" w:type="pct"/>
            <w:vAlign w:val="center"/>
          </w:tcPr>
          <w:p w14:paraId="7A5C6B10"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6843C40" w14:textId="77777777" w:rsidR="007655BC" w:rsidRPr="009E02CC" w:rsidRDefault="00B2637B" w:rsidP="00453AB7">
            <w:pPr>
              <w:pStyle w:val="TableParagraph"/>
              <w:spacing w:before="60" w:after="60"/>
              <w:rPr>
                <w:sz w:val="28"/>
                <w:szCs w:val="28"/>
              </w:rPr>
            </w:pPr>
            <w:r w:rsidRPr="009E02CC">
              <w:rPr>
                <w:spacing w:val="-5"/>
                <w:sz w:val="28"/>
                <w:szCs w:val="28"/>
              </w:rPr>
              <w:t>DSK</w:t>
            </w:r>
          </w:p>
        </w:tc>
        <w:tc>
          <w:tcPr>
            <w:tcW w:w="1030" w:type="pct"/>
            <w:vAlign w:val="center"/>
          </w:tcPr>
          <w:p w14:paraId="5A082B68" w14:textId="77777777" w:rsidR="007655BC" w:rsidRPr="009E02CC" w:rsidRDefault="00B2637B" w:rsidP="00453AB7">
            <w:pPr>
              <w:pStyle w:val="TableParagraph"/>
              <w:spacing w:before="60" w:after="60"/>
              <w:jc w:val="right"/>
              <w:rPr>
                <w:sz w:val="28"/>
                <w:szCs w:val="28"/>
              </w:rPr>
            </w:pPr>
            <w:r w:rsidRPr="009E02CC">
              <w:rPr>
                <w:spacing w:val="-4"/>
                <w:sz w:val="28"/>
                <w:szCs w:val="28"/>
              </w:rPr>
              <w:t>0,35</w:t>
            </w:r>
          </w:p>
        </w:tc>
      </w:tr>
      <w:tr w:rsidR="007655BC" w:rsidRPr="009E02CC" w14:paraId="42186AE9" w14:textId="77777777" w:rsidTr="00453AB7">
        <w:trPr>
          <w:trHeight w:val="340"/>
        </w:trPr>
        <w:tc>
          <w:tcPr>
            <w:tcW w:w="480" w:type="pct"/>
            <w:vAlign w:val="center"/>
          </w:tcPr>
          <w:p w14:paraId="79A5E0BC" w14:textId="77777777" w:rsidR="007655BC" w:rsidRPr="009E02CC" w:rsidRDefault="00B2637B" w:rsidP="00453AB7">
            <w:pPr>
              <w:pStyle w:val="TableParagraph"/>
              <w:spacing w:before="60" w:after="60"/>
              <w:rPr>
                <w:b/>
                <w:sz w:val="28"/>
                <w:szCs w:val="28"/>
              </w:rPr>
            </w:pPr>
            <w:r w:rsidRPr="009E02CC">
              <w:rPr>
                <w:b/>
                <w:spacing w:val="-5"/>
                <w:w w:val="105"/>
                <w:sz w:val="28"/>
                <w:szCs w:val="28"/>
              </w:rPr>
              <w:t>2.7</w:t>
            </w:r>
          </w:p>
        </w:tc>
        <w:tc>
          <w:tcPr>
            <w:tcW w:w="2625" w:type="pct"/>
            <w:vAlign w:val="center"/>
          </w:tcPr>
          <w:p w14:paraId="6BAB7532" w14:textId="77777777" w:rsidR="007655BC" w:rsidRPr="009E02CC" w:rsidRDefault="00B2637B" w:rsidP="00453AB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2BBBE465" w14:textId="77777777" w:rsidR="007655BC" w:rsidRPr="009E02CC" w:rsidRDefault="00B2637B" w:rsidP="00453AB7">
            <w:pPr>
              <w:pStyle w:val="TableParagraph"/>
              <w:spacing w:before="60" w:after="60"/>
              <w:rPr>
                <w:b/>
                <w:sz w:val="28"/>
                <w:szCs w:val="28"/>
              </w:rPr>
            </w:pPr>
            <w:r w:rsidRPr="009E02CC">
              <w:rPr>
                <w:b/>
                <w:spacing w:val="-5"/>
                <w:sz w:val="28"/>
                <w:szCs w:val="28"/>
              </w:rPr>
              <w:t>CSK</w:t>
            </w:r>
          </w:p>
        </w:tc>
        <w:tc>
          <w:tcPr>
            <w:tcW w:w="1030" w:type="pct"/>
            <w:vAlign w:val="center"/>
          </w:tcPr>
          <w:p w14:paraId="6235B973" w14:textId="77777777" w:rsidR="007655BC" w:rsidRPr="009E02CC" w:rsidRDefault="00B2637B" w:rsidP="00453AB7">
            <w:pPr>
              <w:pStyle w:val="TableParagraph"/>
              <w:spacing w:before="60" w:after="60"/>
              <w:jc w:val="right"/>
              <w:rPr>
                <w:b/>
                <w:sz w:val="28"/>
                <w:szCs w:val="28"/>
              </w:rPr>
            </w:pPr>
            <w:r w:rsidRPr="009E02CC">
              <w:rPr>
                <w:b/>
                <w:spacing w:val="-2"/>
                <w:sz w:val="28"/>
                <w:szCs w:val="28"/>
              </w:rPr>
              <w:t>2.871,82</w:t>
            </w:r>
          </w:p>
        </w:tc>
      </w:tr>
      <w:tr w:rsidR="007655BC" w:rsidRPr="009E02CC" w14:paraId="1E33B5F5" w14:textId="77777777" w:rsidTr="00453AB7">
        <w:trPr>
          <w:trHeight w:val="340"/>
        </w:trPr>
        <w:tc>
          <w:tcPr>
            <w:tcW w:w="480" w:type="pct"/>
            <w:vAlign w:val="center"/>
          </w:tcPr>
          <w:p w14:paraId="3DCA4955" w14:textId="77777777" w:rsidR="007655BC" w:rsidRPr="009E02CC" w:rsidRDefault="00B2637B" w:rsidP="00453AB7">
            <w:pPr>
              <w:pStyle w:val="TableParagraph"/>
              <w:spacing w:before="60" w:after="60"/>
              <w:rPr>
                <w:sz w:val="28"/>
                <w:szCs w:val="28"/>
              </w:rPr>
            </w:pPr>
            <w:r w:rsidRPr="009E02CC">
              <w:rPr>
                <w:spacing w:val="-2"/>
                <w:w w:val="105"/>
                <w:sz w:val="28"/>
                <w:szCs w:val="28"/>
              </w:rPr>
              <w:t>2.7.1</w:t>
            </w:r>
          </w:p>
        </w:tc>
        <w:tc>
          <w:tcPr>
            <w:tcW w:w="2625" w:type="pct"/>
            <w:vAlign w:val="center"/>
          </w:tcPr>
          <w:p w14:paraId="146C0FCF"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10A72815" w14:textId="77777777" w:rsidR="007655BC" w:rsidRPr="009E02CC" w:rsidRDefault="00B2637B" w:rsidP="00453AB7">
            <w:pPr>
              <w:pStyle w:val="TableParagraph"/>
              <w:spacing w:before="60" w:after="60"/>
              <w:rPr>
                <w:sz w:val="28"/>
                <w:szCs w:val="28"/>
              </w:rPr>
            </w:pPr>
            <w:r w:rsidRPr="009E02CC">
              <w:rPr>
                <w:spacing w:val="-5"/>
                <w:sz w:val="28"/>
                <w:szCs w:val="28"/>
              </w:rPr>
              <w:t>SKK</w:t>
            </w:r>
          </w:p>
        </w:tc>
        <w:tc>
          <w:tcPr>
            <w:tcW w:w="1030" w:type="pct"/>
            <w:vAlign w:val="center"/>
          </w:tcPr>
          <w:p w14:paraId="77B963B9"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4D5190A8" w14:textId="77777777" w:rsidTr="00453AB7">
        <w:trPr>
          <w:trHeight w:val="340"/>
        </w:trPr>
        <w:tc>
          <w:tcPr>
            <w:tcW w:w="480" w:type="pct"/>
            <w:vAlign w:val="center"/>
          </w:tcPr>
          <w:p w14:paraId="40D83452" w14:textId="77777777" w:rsidR="007655BC" w:rsidRPr="009E02CC" w:rsidRDefault="00B2637B" w:rsidP="00453AB7">
            <w:pPr>
              <w:pStyle w:val="TableParagraph"/>
              <w:spacing w:before="60" w:after="60"/>
              <w:rPr>
                <w:sz w:val="28"/>
                <w:szCs w:val="28"/>
              </w:rPr>
            </w:pPr>
            <w:r w:rsidRPr="009E02CC">
              <w:rPr>
                <w:spacing w:val="-2"/>
                <w:w w:val="105"/>
                <w:sz w:val="28"/>
                <w:szCs w:val="28"/>
              </w:rPr>
              <w:t>2.7.2</w:t>
            </w:r>
          </w:p>
        </w:tc>
        <w:tc>
          <w:tcPr>
            <w:tcW w:w="2625" w:type="pct"/>
            <w:vAlign w:val="center"/>
          </w:tcPr>
          <w:p w14:paraId="415C1018"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3E24E8D" w14:textId="77777777" w:rsidR="007655BC" w:rsidRPr="009E02CC" w:rsidRDefault="00B2637B" w:rsidP="00453AB7">
            <w:pPr>
              <w:pStyle w:val="TableParagraph"/>
              <w:spacing w:before="60" w:after="60"/>
              <w:rPr>
                <w:sz w:val="28"/>
                <w:szCs w:val="28"/>
              </w:rPr>
            </w:pPr>
            <w:r w:rsidRPr="009E02CC">
              <w:rPr>
                <w:spacing w:val="-5"/>
                <w:sz w:val="28"/>
                <w:szCs w:val="28"/>
              </w:rPr>
              <w:t>SKN</w:t>
            </w:r>
          </w:p>
        </w:tc>
        <w:tc>
          <w:tcPr>
            <w:tcW w:w="1030" w:type="pct"/>
            <w:vAlign w:val="center"/>
          </w:tcPr>
          <w:p w14:paraId="1BEC24EE"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bl>
    <w:p w14:paraId="4D2760D6"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1F7E2603" w14:textId="77777777" w:rsidTr="00453AB7">
        <w:trPr>
          <w:trHeight w:val="549"/>
        </w:trPr>
        <w:tc>
          <w:tcPr>
            <w:tcW w:w="480" w:type="pct"/>
            <w:vAlign w:val="center"/>
          </w:tcPr>
          <w:p w14:paraId="6AD0686B" w14:textId="2CCD5A4C" w:rsidR="0050481B" w:rsidRPr="009E02CC" w:rsidRDefault="0050481B" w:rsidP="00453AB7">
            <w:pPr>
              <w:pStyle w:val="TableParagraph"/>
              <w:spacing w:before="60" w:after="60"/>
              <w:rPr>
                <w:b/>
                <w:sz w:val="28"/>
                <w:szCs w:val="28"/>
              </w:rPr>
            </w:pPr>
            <w:r w:rsidRPr="009E02CC">
              <w:rPr>
                <w:b/>
                <w:spacing w:val="-5"/>
                <w:sz w:val="28"/>
                <w:szCs w:val="28"/>
              </w:rPr>
              <w:t>STT</w:t>
            </w:r>
          </w:p>
        </w:tc>
        <w:tc>
          <w:tcPr>
            <w:tcW w:w="2625" w:type="pct"/>
            <w:vAlign w:val="center"/>
          </w:tcPr>
          <w:p w14:paraId="165B97A7" w14:textId="75C298D5" w:rsidR="0050481B" w:rsidRPr="009E02CC" w:rsidRDefault="0050481B" w:rsidP="00453AB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7C192DC" w14:textId="2C552884" w:rsidR="0050481B" w:rsidRPr="009E02CC" w:rsidRDefault="0050481B" w:rsidP="00453AB7">
            <w:pPr>
              <w:pStyle w:val="TableParagraph"/>
              <w:spacing w:before="60" w:after="60"/>
              <w:rPr>
                <w:b/>
                <w:sz w:val="28"/>
                <w:szCs w:val="28"/>
              </w:rPr>
            </w:pPr>
            <w:r w:rsidRPr="009E02CC">
              <w:rPr>
                <w:b/>
                <w:spacing w:val="-5"/>
                <w:sz w:val="28"/>
                <w:szCs w:val="28"/>
              </w:rPr>
              <w:t>Mã</w:t>
            </w:r>
          </w:p>
        </w:tc>
        <w:tc>
          <w:tcPr>
            <w:tcW w:w="1030" w:type="pct"/>
            <w:vAlign w:val="center"/>
          </w:tcPr>
          <w:p w14:paraId="194C4EF7" w14:textId="52618D27" w:rsidR="0050481B" w:rsidRPr="009E02CC" w:rsidRDefault="0050481B" w:rsidP="00453AB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1FF9D1B" w14:textId="77777777" w:rsidTr="00453AB7">
        <w:trPr>
          <w:trHeight w:val="274"/>
        </w:trPr>
        <w:tc>
          <w:tcPr>
            <w:tcW w:w="480" w:type="pct"/>
            <w:vAlign w:val="center"/>
          </w:tcPr>
          <w:p w14:paraId="4584F11E" w14:textId="77777777" w:rsidR="007655BC" w:rsidRPr="009E02CC" w:rsidRDefault="00B2637B" w:rsidP="00453AB7">
            <w:pPr>
              <w:pStyle w:val="TableParagraph"/>
              <w:spacing w:before="60" w:after="60"/>
              <w:rPr>
                <w:i/>
                <w:sz w:val="28"/>
                <w:szCs w:val="28"/>
              </w:rPr>
            </w:pPr>
            <w:r w:rsidRPr="009E02CC">
              <w:rPr>
                <w:i/>
                <w:spacing w:val="-5"/>
                <w:sz w:val="28"/>
                <w:szCs w:val="28"/>
              </w:rPr>
              <w:t>(1)</w:t>
            </w:r>
          </w:p>
        </w:tc>
        <w:tc>
          <w:tcPr>
            <w:tcW w:w="2625" w:type="pct"/>
            <w:vAlign w:val="center"/>
          </w:tcPr>
          <w:p w14:paraId="1822F64D" w14:textId="77777777" w:rsidR="007655BC" w:rsidRPr="009E02CC" w:rsidRDefault="00B2637B" w:rsidP="00453AB7">
            <w:pPr>
              <w:pStyle w:val="TableParagraph"/>
              <w:spacing w:before="60" w:after="60"/>
              <w:rPr>
                <w:i/>
                <w:sz w:val="28"/>
                <w:szCs w:val="28"/>
              </w:rPr>
            </w:pPr>
            <w:r w:rsidRPr="009E02CC">
              <w:rPr>
                <w:i/>
                <w:spacing w:val="-5"/>
                <w:sz w:val="28"/>
                <w:szCs w:val="28"/>
              </w:rPr>
              <w:t>(2)</w:t>
            </w:r>
          </w:p>
        </w:tc>
        <w:tc>
          <w:tcPr>
            <w:tcW w:w="865" w:type="pct"/>
            <w:vAlign w:val="center"/>
          </w:tcPr>
          <w:p w14:paraId="104F98C1" w14:textId="77777777" w:rsidR="007655BC" w:rsidRPr="009E02CC" w:rsidRDefault="00B2637B" w:rsidP="00453AB7">
            <w:pPr>
              <w:pStyle w:val="TableParagraph"/>
              <w:spacing w:before="60" w:after="60"/>
              <w:rPr>
                <w:i/>
                <w:sz w:val="28"/>
                <w:szCs w:val="28"/>
              </w:rPr>
            </w:pPr>
            <w:r w:rsidRPr="009E02CC">
              <w:rPr>
                <w:i/>
                <w:spacing w:val="-5"/>
                <w:sz w:val="28"/>
                <w:szCs w:val="28"/>
              </w:rPr>
              <w:t>(3)</w:t>
            </w:r>
          </w:p>
        </w:tc>
        <w:tc>
          <w:tcPr>
            <w:tcW w:w="1030" w:type="pct"/>
            <w:vAlign w:val="center"/>
          </w:tcPr>
          <w:p w14:paraId="58A3E11B" w14:textId="77777777" w:rsidR="007655BC" w:rsidRPr="009E02CC" w:rsidRDefault="00B2637B" w:rsidP="00453AB7">
            <w:pPr>
              <w:pStyle w:val="TableParagraph"/>
              <w:spacing w:before="60" w:after="60"/>
              <w:rPr>
                <w:i/>
                <w:sz w:val="28"/>
                <w:szCs w:val="28"/>
              </w:rPr>
            </w:pPr>
            <w:r w:rsidRPr="009E02CC">
              <w:rPr>
                <w:i/>
                <w:spacing w:val="-5"/>
                <w:sz w:val="28"/>
                <w:szCs w:val="28"/>
              </w:rPr>
              <w:t>(4)</w:t>
            </w:r>
          </w:p>
        </w:tc>
      </w:tr>
      <w:tr w:rsidR="007655BC" w:rsidRPr="009E02CC" w14:paraId="57C1D959" w14:textId="77777777" w:rsidTr="00453AB7">
        <w:trPr>
          <w:trHeight w:val="335"/>
        </w:trPr>
        <w:tc>
          <w:tcPr>
            <w:tcW w:w="480" w:type="pct"/>
            <w:vAlign w:val="center"/>
          </w:tcPr>
          <w:p w14:paraId="663AD58B" w14:textId="77777777" w:rsidR="007655BC" w:rsidRPr="009E02CC" w:rsidRDefault="00B2637B" w:rsidP="00453AB7">
            <w:pPr>
              <w:pStyle w:val="TableParagraph"/>
              <w:spacing w:before="60" w:after="60"/>
              <w:rPr>
                <w:sz w:val="28"/>
                <w:szCs w:val="28"/>
              </w:rPr>
            </w:pPr>
            <w:r w:rsidRPr="009E02CC">
              <w:rPr>
                <w:spacing w:val="-2"/>
                <w:w w:val="105"/>
                <w:sz w:val="28"/>
                <w:szCs w:val="28"/>
              </w:rPr>
              <w:t>2.7.3</w:t>
            </w:r>
          </w:p>
        </w:tc>
        <w:tc>
          <w:tcPr>
            <w:tcW w:w="2625" w:type="pct"/>
            <w:vAlign w:val="center"/>
          </w:tcPr>
          <w:p w14:paraId="7A1F334C"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19FFE9D7" w14:textId="77777777" w:rsidR="007655BC" w:rsidRPr="009E02CC" w:rsidRDefault="00B2637B" w:rsidP="00453AB7">
            <w:pPr>
              <w:pStyle w:val="TableParagraph"/>
              <w:spacing w:before="60" w:after="60"/>
              <w:rPr>
                <w:sz w:val="28"/>
                <w:szCs w:val="28"/>
              </w:rPr>
            </w:pPr>
            <w:r w:rsidRPr="009E02CC">
              <w:rPr>
                <w:spacing w:val="-5"/>
                <w:sz w:val="28"/>
                <w:szCs w:val="28"/>
              </w:rPr>
              <w:t>SCT</w:t>
            </w:r>
          </w:p>
        </w:tc>
        <w:tc>
          <w:tcPr>
            <w:tcW w:w="1030" w:type="pct"/>
            <w:vAlign w:val="center"/>
          </w:tcPr>
          <w:p w14:paraId="09BAA112"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53C258C7" w14:textId="77777777" w:rsidTr="00453AB7">
        <w:trPr>
          <w:trHeight w:val="335"/>
        </w:trPr>
        <w:tc>
          <w:tcPr>
            <w:tcW w:w="480" w:type="pct"/>
            <w:vAlign w:val="center"/>
          </w:tcPr>
          <w:p w14:paraId="42BC12CF" w14:textId="77777777" w:rsidR="007655BC" w:rsidRPr="009E02CC" w:rsidRDefault="00B2637B" w:rsidP="00453AB7">
            <w:pPr>
              <w:pStyle w:val="TableParagraph"/>
              <w:spacing w:before="60" w:after="60"/>
              <w:rPr>
                <w:sz w:val="28"/>
                <w:szCs w:val="28"/>
              </w:rPr>
            </w:pPr>
            <w:r w:rsidRPr="009E02CC">
              <w:rPr>
                <w:spacing w:val="-2"/>
                <w:w w:val="105"/>
                <w:sz w:val="28"/>
                <w:szCs w:val="28"/>
              </w:rPr>
              <w:t>2.7.4</w:t>
            </w:r>
          </w:p>
        </w:tc>
        <w:tc>
          <w:tcPr>
            <w:tcW w:w="2625" w:type="pct"/>
            <w:vAlign w:val="center"/>
          </w:tcPr>
          <w:p w14:paraId="442A631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29296086" w14:textId="77777777" w:rsidR="007655BC" w:rsidRPr="009E02CC" w:rsidRDefault="00B2637B" w:rsidP="00453AB7">
            <w:pPr>
              <w:pStyle w:val="TableParagraph"/>
              <w:spacing w:before="60" w:after="60"/>
              <w:rPr>
                <w:sz w:val="28"/>
                <w:szCs w:val="28"/>
              </w:rPr>
            </w:pPr>
            <w:r w:rsidRPr="009E02CC">
              <w:rPr>
                <w:spacing w:val="-5"/>
                <w:sz w:val="28"/>
                <w:szCs w:val="28"/>
              </w:rPr>
              <w:t>TMD</w:t>
            </w:r>
          </w:p>
        </w:tc>
        <w:tc>
          <w:tcPr>
            <w:tcW w:w="1030" w:type="pct"/>
            <w:vAlign w:val="center"/>
          </w:tcPr>
          <w:p w14:paraId="3368BA5D" w14:textId="77777777" w:rsidR="007655BC" w:rsidRPr="009E02CC" w:rsidRDefault="00B2637B" w:rsidP="00453AB7">
            <w:pPr>
              <w:pStyle w:val="TableParagraph"/>
              <w:spacing w:before="60" w:after="60"/>
              <w:jc w:val="right"/>
              <w:rPr>
                <w:sz w:val="28"/>
                <w:szCs w:val="28"/>
              </w:rPr>
            </w:pPr>
            <w:r w:rsidRPr="009E02CC">
              <w:rPr>
                <w:spacing w:val="-2"/>
                <w:sz w:val="28"/>
                <w:szCs w:val="28"/>
              </w:rPr>
              <w:t>108,50</w:t>
            </w:r>
          </w:p>
        </w:tc>
      </w:tr>
      <w:tr w:rsidR="007655BC" w:rsidRPr="009E02CC" w14:paraId="4B2659AF" w14:textId="77777777" w:rsidTr="00453AB7">
        <w:trPr>
          <w:trHeight w:val="335"/>
        </w:trPr>
        <w:tc>
          <w:tcPr>
            <w:tcW w:w="480" w:type="pct"/>
            <w:vAlign w:val="center"/>
          </w:tcPr>
          <w:p w14:paraId="61D49FB6" w14:textId="77777777" w:rsidR="007655BC" w:rsidRPr="009E02CC" w:rsidRDefault="00B2637B" w:rsidP="00453AB7">
            <w:pPr>
              <w:pStyle w:val="TableParagraph"/>
              <w:spacing w:before="60" w:after="60"/>
              <w:rPr>
                <w:sz w:val="28"/>
                <w:szCs w:val="28"/>
              </w:rPr>
            </w:pPr>
            <w:r w:rsidRPr="009E02CC">
              <w:rPr>
                <w:spacing w:val="-2"/>
                <w:w w:val="105"/>
                <w:sz w:val="28"/>
                <w:szCs w:val="28"/>
              </w:rPr>
              <w:t>2.7.5</w:t>
            </w:r>
          </w:p>
        </w:tc>
        <w:tc>
          <w:tcPr>
            <w:tcW w:w="2625" w:type="pct"/>
            <w:vAlign w:val="center"/>
          </w:tcPr>
          <w:p w14:paraId="34FFE5A8"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581A1E05" w14:textId="77777777" w:rsidR="007655BC" w:rsidRPr="009E02CC" w:rsidRDefault="00B2637B" w:rsidP="00453AB7">
            <w:pPr>
              <w:pStyle w:val="TableParagraph"/>
              <w:spacing w:before="60" w:after="60"/>
              <w:rPr>
                <w:sz w:val="28"/>
                <w:szCs w:val="28"/>
              </w:rPr>
            </w:pPr>
            <w:r w:rsidRPr="009E02CC">
              <w:rPr>
                <w:spacing w:val="-5"/>
                <w:sz w:val="28"/>
                <w:szCs w:val="28"/>
              </w:rPr>
              <w:t>SKC</w:t>
            </w:r>
          </w:p>
        </w:tc>
        <w:tc>
          <w:tcPr>
            <w:tcW w:w="1030" w:type="pct"/>
            <w:vAlign w:val="center"/>
          </w:tcPr>
          <w:p w14:paraId="7CFE844C" w14:textId="77777777" w:rsidR="007655BC" w:rsidRPr="009E02CC" w:rsidRDefault="00B2637B" w:rsidP="00453AB7">
            <w:pPr>
              <w:pStyle w:val="TableParagraph"/>
              <w:spacing w:before="60" w:after="60"/>
              <w:jc w:val="right"/>
              <w:rPr>
                <w:sz w:val="28"/>
                <w:szCs w:val="28"/>
              </w:rPr>
            </w:pPr>
            <w:r w:rsidRPr="009E02CC">
              <w:rPr>
                <w:spacing w:val="-2"/>
                <w:sz w:val="28"/>
                <w:szCs w:val="28"/>
              </w:rPr>
              <w:t>67,98</w:t>
            </w:r>
          </w:p>
        </w:tc>
      </w:tr>
      <w:tr w:rsidR="007655BC" w:rsidRPr="009E02CC" w14:paraId="29B7691A" w14:textId="77777777" w:rsidTr="00453AB7">
        <w:trPr>
          <w:trHeight w:val="336"/>
        </w:trPr>
        <w:tc>
          <w:tcPr>
            <w:tcW w:w="480" w:type="pct"/>
            <w:vAlign w:val="center"/>
          </w:tcPr>
          <w:p w14:paraId="194B7501" w14:textId="77777777" w:rsidR="007655BC" w:rsidRPr="009E02CC" w:rsidRDefault="00B2637B" w:rsidP="00453AB7">
            <w:pPr>
              <w:pStyle w:val="TableParagraph"/>
              <w:spacing w:before="60" w:after="60"/>
              <w:rPr>
                <w:sz w:val="28"/>
                <w:szCs w:val="28"/>
              </w:rPr>
            </w:pPr>
            <w:r w:rsidRPr="009E02CC">
              <w:rPr>
                <w:spacing w:val="-2"/>
                <w:w w:val="105"/>
                <w:sz w:val="28"/>
                <w:szCs w:val="28"/>
              </w:rPr>
              <w:t>2.7.6</w:t>
            </w:r>
          </w:p>
        </w:tc>
        <w:tc>
          <w:tcPr>
            <w:tcW w:w="2625" w:type="pct"/>
            <w:vAlign w:val="center"/>
          </w:tcPr>
          <w:p w14:paraId="7ED46673"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356B47BC" w14:textId="77777777" w:rsidR="007655BC" w:rsidRPr="009E02CC" w:rsidRDefault="00B2637B" w:rsidP="00453AB7">
            <w:pPr>
              <w:pStyle w:val="TableParagraph"/>
              <w:spacing w:before="60" w:after="60"/>
              <w:rPr>
                <w:sz w:val="28"/>
                <w:szCs w:val="28"/>
              </w:rPr>
            </w:pPr>
            <w:r w:rsidRPr="009E02CC">
              <w:rPr>
                <w:spacing w:val="-5"/>
                <w:sz w:val="28"/>
                <w:szCs w:val="28"/>
              </w:rPr>
              <w:t>SKS</w:t>
            </w:r>
          </w:p>
        </w:tc>
        <w:tc>
          <w:tcPr>
            <w:tcW w:w="1030" w:type="pct"/>
            <w:vAlign w:val="center"/>
          </w:tcPr>
          <w:p w14:paraId="6FABB7CF" w14:textId="77777777" w:rsidR="007655BC" w:rsidRPr="009E02CC" w:rsidRDefault="00B2637B" w:rsidP="00453AB7">
            <w:pPr>
              <w:pStyle w:val="TableParagraph"/>
              <w:spacing w:before="60" w:after="60"/>
              <w:jc w:val="right"/>
              <w:rPr>
                <w:sz w:val="28"/>
                <w:szCs w:val="28"/>
              </w:rPr>
            </w:pPr>
            <w:r w:rsidRPr="009E02CC">
              <w:rPr>
                <w:spacing w:val="-2"/>
                <w:sz w:val="28"/>
                <w:szCs w:val="28"/>
              </w:rPr>
              <w:t>2.695,34</w:t>
            </w:r>
          </w:p>
        </w:tc>
      </w:tr>
      <w:tr w:rsidR="007655BC" w:rsidRPr="009E02CC" w14:paraId="13DD043E" w14:textId="77777777" w:rsidTr="00453AB7">
        <w:trPr>
          <w:trHeight w:val="335"/>
        </w:trPr>
        <w:tc>
          <w:tcPr>
            <w:tcW w:w="480" w:type="pct"/>
            <w:vAlign w:val="center"/>
          </w:tcPr>
          <w:p w14:paraId="7C47C94F" w14:textId="77777777" w:rsidR="007655BC" w:rsidRPr="009E02CC" w:rsidRDefault="00B2637B" w:rsidP="00453AB7">
            <w:pPr>
              <w:pStyle w:val="TableParagraph"/>
              <w:spacing w:before="60" w:after="60"/>
              <w:rPr>
                <w:b/>
                <w:sz w:val="28"/>
                <w:szCs w:val="28"/>
              </w:rPr>
            </w:pPr>
            <w:r w:rsidRPr="009E02CC">
              <w:rPr>
                <w:b/>
                <w:spacing w:val="-5"/>
                <w:w w:val="105"/>
                <w:sz w:val="28"/>
                <w:szCs w:val="28"/>
              </w:rPr>
              <w:t>2.8</w:t>
            </w:r>
          </w:p>
        </w:tc>
        <w:tc>
          <w:tcPr>
            <w:tcW w:w="2625" w:type="pct"/>
            <w:vAlign w:val="center"/>
          </w:tcPr>
          <w:p w14:paraId="6902C4BF" w14:textId="77777777" w:rsidR="007655BC" w:rsidRPr="009E02CC" w:rsidRDefault="00B2637B" w:rsidP="00453AB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A42C6B4" w14:textId="77777777" w:rsidR="007655BC" w:rsidRPr="009E02CC" w:rsidRDefault="00B2637B" w:rsidP="00453AB7">
            <w:pPr>
              <w:pStyle w:val="TableParagraph"/>
              <w:spacing w:before="60" w:after="60"/>
              <w:rPr>
                <w:b/>
                <w:sz w:val="28"/>
                <w:szCs w:val="28"/>
              </w:rPr>
            </w:pPr>
            <w:r w:rsidRPr="009E02CC">
              <w:rPr>
                <w:b/>
                <w:spacing w:val="-5"/>
                <w:sz w:val="28"/>
                <w:szCs w:val="28"/>
              </w:rPr>
              <w:t>CCC</w:t>
            </w:r>
          </w:p>
        </w:tc>
        <w:tc>
          <w:tcPr>
            <w:tcW w:w="1030" w:type="pct"/>
            <w:vAlign w:val="center"/>
          </w:tcPr>
          <w:p w14:paraId="5ECDAFC5" w14:textId="77777777" w:rsidR="007655BC" w:rsidRPr="009E02CC" w:rsidRDefault="00B2637B" w:rsidP="00453AB7">
            <w:pPr>
              <w:pStyle w:val="TableParagraph"/>
              <w:spacing w:before="60" w:after="60"/>
              <w:jc w:val="right"/>
              <w:rPr>
                <w:b/>
                <w:sz w:val="28"/>
                <w:szCs w:val="28"/>
              </w:rPr>
            </w:pPr>
            <w:r w:rsidRPr="009E02CC">
              <w:rPr>
                <w:b/>
                <w:spacing w:val="-2"/>
                <w:sz w:val="28"/>
                <w:szCs w:val="28"/>
              </w:rPr>
              <w:t>1.340,42</w:t>
            </w:r>
          </w:p>
        </w:tc>
      </w:tr>
      <w:tr w:rsidR="007655BC" w:rsidRPr="009E02CC" w14:paraId="7CB4B2C2" w14:textId="77777777" w:rsidTr="00453AB7">
        <w:trPr>
          <w:trHeight w:val="335"/>
        </w:trPr>
        <w:tc>
          <w:tcPr>
            <w:tcW w:w="480" w:type="pct"/>
            <w:vAlign w:val="center"/>
          </w:tcPr>
          <w:p w14:paraId="20F872AD" w14:textId="77777777" w:rsidR="007655BC" w:rsidRPr="009E02CC" w:rsidRDefault="00B2637B" w:rsidP="00453AB7">
            <w:pPr>
              <w:pStyle w:val="TableParagraph"/>
              <w:spacing w:before="60" w:after="60"/>
              <w:rPr>
                <w:sz w:val="28"/>
                <w:szCs w:val="28"/>
              </w:rPr>
            </w:pPr>
            <w:r w:rsidRPr="009E02CC">
              <w:rPr>
                <w:spacing w:val="-2"/>
                <w:w w:val="105"/>
                <w:sz w:val="28"/>
                <w:szCs w:val="28"/>
              </w:rPr>
              <w:t>2.8.1</w:t>
            </w:r>
          </w:p>
        </w:tc>
        <w:tc>
          <w:tcPr>
            <w:tcW w:w="2625" w:type="pct"/>
            <w:vAlign w:val="center"/>
          </w:tcPr>
          <w:p w14:paraId="76541A81"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1389C7E5" w14:textId="77777777" w:rsidR="007655BC" w:rsidRPr="009E02CC" w:rsidRDefault="00B2637B" w:rsidP="00453AB7">
            <w:pPr>
              <w:pStyle w:val="TableParagraph"/>
              <w:spacing w:before="60" w:after="60"/>
              <w:rPr>
                <w:sz w:val="28"/>
                <w:szCs w:val="28"/>
              </w:rPr>
            </w:pPr>
            <w:r w:rsidRPr="009E02CC">
              <w:rPr>
                <w:spacing w:val="-5"/>
                <w:sz w:val="28"/>
                <w:szCs w:val="28"/>
              </w:rPr>
              <w:t>DGT</w:t>
            </w:r>
          </w:p>
        </w:tc>
        <w:tc>
          <w:tcPr>
            <w:tcW w:w="1030" w:type="pct"/>
            <w:vAlign w:val="center"/>
          </w:tcPr>
          <w:p w14:paraId="27C64794" w14:textId="77777777" w:rsidR="007655BC" w:rsidRPr="009E02CC" w:rsidRDefault="00B2637B" w:rsidP="00453AB7">
            <w:pPr>
              <w:pStyle w:val="TableParagraph"/>
              <w:spacing w:before="60" w:after="60"/>
              <w:jc w:val="right"/>
              <w:rPr>
                <w:sz w:val="28"/>
                <w:szCs w:val="28"/>
              </w:rPr>
            </w:pPr>
            <w:r w:rsidRPr="009E02CC">
              <w:rPr>
                <w:spacing w:val="-2"/>
                <w:sz w:val="28"/>
                <w:szCs w:val="28"/>
              </w:rPr>
              <w:t>1.049,65</w:t>
            </w:r>
          </w:p>
        </w:tc>
      </w:tr>
      <w:tr w:rsidR="007655BC" w:rsidRPr="009E02CC" w14:paraId="6D4DFF77" w14:textId="77777777" w:rsidTr="00453AB7">
        <w:trPr>
          <w:trHeight w:val="335"/>
        </w:trPr>
        <w:tc>
          <w:tcPr>
            <w:tcW w:w="480" w:type="pct"/>
            <w:vAlign w:val="center"/>
          </w:tcPr>
          <w:p w14:paraId="3B3AACF2" w14:textId="77777777" w:rsidR="007655BC" w:rsidRPr="009E02CC" w:rsidRDefault="00B2637B" w:rsidP="00453AB7">
            <w:pPr>
              <w:pStyle w:val="TableParagraph"/>
              <w:spacing w:before="60" w:after="60"/>
              <w:rPr>
                <w:sz w:val="28"/>
                <w:szCs w:val="28"/>
              </w:rPr>
            </w:pPr>
            <w:r w:rsidRPr="009E02CC">
              <w:rPr>
                <w:spacing w:val="-2"/>
                <w:w w:val="105"/>
                <w:sz w:val="28"/>
                <w:szCs w:val="28"/>
              </w:rPr>
              <w:t>2.8.2</w:t>
            </w:r>
          </w:p>
        </w:tc>
        <w:tc>
          <w:tcPr>
            <w:tcW w:w="2625" w:type="pct"/>
            <w:vAlign w:val="center"/>
          </w:tcPr>
          <w:p w14:paraId="55098C1D"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6A512A52" w14:textId="77777777" w:rsidR="007655BC" w:rsidRPr="009E02CC" w:rsidRDefault="00B2637B" w:rsidP="00453AB7">
            <w:pPr>
              <w:pStyle w:val="TableParagraph"/>
              <w:spacing w:before="60" w:after="60"/>
              <w:rPr>
                <w:sz w:val="28"/>
                <w:szCs w:val="28"/>
              </w:rPr>
            </w:pPr>
            <w:r w:rsidRPr="009E02CC">
              <w:rPr>
                <w:spacing w:val="-5"/>
                <w:sz w:val="28"/>
                <w:szCs w:val="28"/>
              </w:rPr>
              <w:t>DTL</w:t>
            </w:r>
          </w:p>
        </w:tc>
        <w:tc>
          <w:tcPr>
            <w:tcW w:w="1030" w:type="pct"/>
            <w:vAlign w:val="center"/>
          </w:tcPr>
          <w:p w14:paraId="46D17A4F" w14:textId="77777777" w:rsidR="007655BC" w:rsidRPr="009E02CC" w:rsidRDefault="00B2637B" w:rsidP="00453AB7">
            <w:pPr>
              <w:pStyle w:val="TableParagraph"/>
              <w:spacing w:before="60" w:after="60"/>
              <w:jc w:val="right"/>
              <w:rPr>
                <w:sz w:val="28"/>
                <w:szCs w:val="28"/>
              </w:rPr>
            </w:pPr>
            <w:r w:rsidRPr="009E02CC">
              <w:rPr>
                <w:spacing w:val="-2"/>
                <w:sz w:val="28"/>
                <w:szCs w:val="28"/>
              </w:rPr>
              <w:t>19,49</w:t>
            </w:r>
          </w:p>
        </w:tc>
      </w:tr>
      <w:tr w:rsidR="007655BC" w:rsidRPr="009E02CC" w14:paraId="07293FE1" w14:textId="77777777" w:rsidTr="00453AB7">
        <w:trPr>
          <w:trHeight w:val="335"/>
        </w:trPr>
        <w:tc>
          <w:tcPr>
            <w:tcW w:w="480" w:type="pct"/>
            <w:vAlign w:val="center"/>
          </w:tcPr>
          <w:p w14:paraId="644E5F1B" w14:textId="77777777" w:rsidR="007655BC" w:rsidRPr="009E02CC" w:rsidRDefault="00B2637B" w:rsidP="00453AB7">
            <w:pPr>
              <w:pStyle w:val="TableParagraph"/>
              <w:spacing w:before="60" w:after="60"/>
              <w:rPr>
                <w:sz w:val="28"/>
                <w:szCs w:val="28"/>
              </w:rPr>
            </w:pPr>
            <w:r w:rsidRPr="009E02CC">
              <w:rPr>
                <w:spacing w:val="-2"/>
                <w:w w:val="105"/>
                <w:sz w:val="28"/>
                <w:szCs w:val="28"/>
              </w:rPr>
              <w:t>2.8.3</w:t>
            </w:r>
          </w:p>
        </w:tc>
        <w:tc>
          <w:tcPr>
            <w:tcW w:w="2625" w:type="pct"/>
            <w:vAlign w:val="center"/>
          </w:tcPr>
          <w:p w14:paraId="2DA377C9"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73371FDA" w14:textId="77777777" w:rsidR="007655BC" w:rsidRPr="009E02CC" w:rsidRDefault="00B2637B" w:rsidP="00453AB7">
            <w:pPr>
              <w:pStyle w:val="TableParagraph"/>
              <w:spacing w:before="60" w:after="60"/>
              <w:rPr>
                <w:sz w:val="28"/>
                <w:szCs w:val="28"/>
              </w:rPr>
            </w:pPr>
            <w:r w:rsidRPr="009E02CC">
              <w:rPr>
                <w:spacing w:val="-5"/>
                <w:sz w:val="28"/>
                <w:szCs w:val="28"/>
              </w:rPr>
              <w:t>DCT</w:t>
            </w:r>
          </w:p>
        </w:tc>
        <w:tc>
          <w:tcPr>
            <w:tcW w:w="1030" w:type="pct"/>
            <w:vAlign w:val="center"/>
          </w:tcPr>
          <w:p w14:paraId="24CDD320" w14:textId="77777777" w:rsidR="007655BC" w:rsidRPr="009E02CC" w:rsidRDefault="00B2637B" w:rsidP="00453AB7">
            <w:pPr>
              <w:pStyle w:val="TableParagraph"/>
              <w:spacing w:before="60" w:after="60"/>
              <w:jc w:val="right"/>
              <w:rPr>
                <w:sz w:val="28"/>
                <w:szCs w:val="28"/>
              </w:rPr>
            </w:pPr>
            <w:r w:rsidRPr="009E02CC">
              <w:rPr>
                <w:spacing w:val="-4"/>
                <w:sz w:val="28"/>
                <w:szCs w:val="28"/>
              </w:rPr>
              <w:t>6,29</w:t>
            </w:r>
          </w:p>
        </w:tc>
      </w:tr>
      <w:tr w:rsidR="007655BC" w:rsidRPr="009E02CC" w14:paraId="7F853AE3" w14:textId="77777777" w:rsidTr="00453AB7">
        <w:trPr>
          <w:trHeight w:val="335"/>
        </w:trPr>
        <w:tc>
          <w:tcPr>
            <w:tcW w:w="480" w:type="pct"/>
            <w:vAlign w:val="center"/>
          </w:tcPr>
          <w:p w14:paraId="548458A1" w14:textId="77777777" w:rsidR="007655BC" w:rsidRPr="009E02CC" w:rsidRDefault="00B2637B" w:rsidP="00453AB7">
            <w:pPr>
              <w:pStyle w:val="TableParagraph"/>
              <w:spacing w:before="60" w:after="60"/>
              <w:rPr>
                <w:sz w:val="28"/>
                <w:szCs w:val="28"/>
              </w:rPr>
            </w:pPr>
            <w:r w:rsidRPr="009E02CC">
              <w:rPr>
                <w:spacing w:val="-2"/>
                <w:w w:val="105"/>
                <w:sz w:val="28"/>
                <w:szCs w:val="28"/>
              </w:rPr>
              <w:t>2.8.4</w:t>
            </w:r>
          </w:p>
        </w:tc>
        <w:tc>
          <w:tcPr>
            <w:tcW w:w="2625" w:type="pct"/>
            <w:vAlign w:val="center"/>
          </w:tcPr>
          <w:p w14:paraId="7448F3AC"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2DB90FDC" w14:textId="77777777" w:rsidR="007655BC" w:rsidRPr="009E02CC" w:rsidRDefault="00B2637B" w:rsidP="00453AB7">
            <w:pPr>
              <w:pStyle w:val="TableParagraph"/>
              <w:spacing w:before="60" w:after="60"/>
              <w:rPr>
                <w:sz w:val="28"/>
                <w:szCs w:val="28"/>
              </w:rPr>
            </w:pPr>
            <w:r w:rsidRPr="009E02CC">
              <w:rPr>
                <w:spacing w:val="-5"/>
                <w:sz w:val="28"/>
                <w:szCs w:val="28"/>
              </w:rPr>
              <w:t>DPC</w:t>
            </w:r>
          </w:p>
        </w:tc>
        <w:tc>
          <w:tcPr>
            <w:tcW w:w="1030" w:type="pct"/>
            <w:vAlign w:val="center"/>
          </w:tcPr>
          <w:p w14:paraId="2FA246DC" w14:textId="77777777" w:rsidR="007655BC" w:rsidRPr="009E02CC" w:rsidRDefault="00B2637B" w:rsidP="00453AB7">
            <w:pPr>
              <w:pStyle w:val="TableParagraph"/>
              <w:spacing w:before="60" w:after="60"/>
              <w:jc w:val="right"/>
              <w:rPr>
                <w:sz w:val="28"/>
                <w:szCs w:val="28"/>
              </w:rPr>
            </w:pPr>
            <w:r w:rsidRPr="009E02CC">
              <w:rPr>
                <w:spacing w:val="-4"/>
                <w:sz w:val="28"/>
                <w:szCs w:val="28"/>
              </w:rPr>
              <w:t>1,00</w:t>
            </w:r>
          </w:p>
        </w:tc>
      </w:tr>
      <w:tr w:rsidR="007655BC" w:rsidRPr="009E02CC" w14:paraId="2E4FBF9F" w14:textId="77777777" w:rsidTr="00453AB7">
        <w:trPr>
          <w:trHeight w:val="578"/>
        </w:trPr>
        <w:tc>
          <w:tcPr>
            <w:tcW w:w="480" w:type="pct"/>
            <w:vAlign w:val="center"/>
          </w:tcPr>
          <w:p w14:paraId="353115EB" w14:textId="77777777" w:rsidR="007655BC" w:rsidRPr="009E02CC" w:rsidRDefault="00B2637B" w:rsidP="00453AB7">
            <w:pPr>
              <w:pStyle w:val="TableParagraph"/>
              <w:spacing w:before="60" w:after="60"/>
              <w:rPr>
                <w:sz w:val="28"/>
                <w:szCs w:val="28"/>
              </w:rPr>
            </w:pPr>
            <w:r w:rsidRPr="009E02CC">
              <w:rPr>
                <w:spacing w:val="-2"/>
                <w:w w:val="105"/>
                <w:sz w:val="28"/>
                <w:szCs w:val="28"/>
              </w:rPr>
              <w:t>2.8.5</w:t>
            </w:r>
          </w:p>
        </w:tc>
        <w:tc>
          <w:tcPr>
            <w:tcW w:w="2625" w:type="pct"/>
            <w:vAlign w:val="center"/>
          </w:tcPr>
          <w:p w14:paraId="3722B129"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8F35519" w14:textId="77777777" w:rsidR="007655BC" w:rsidRPr="009E02CC" w:rsidRDefault="00B2637B" w:rsidP="00453AB7">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A148CCE" w14:textId="77777777" w:rsidR="007655BC" w:rsidRPr="009E02CC" w:rsidRDefault="00B2637B" w:rsidP="00453AB7">
            <w:pPr>
              <w:pStyle w:val="TableParagraph"/>
              <w:spacing w:before="60" w:after="60"/>
              <w:rPr>
                <w:sz w:val="28"/>
                <w:szCs w:val="28"/>
              </w:rPr>
            </w:pPr>
            <w:r w:rsidRPr="009E02CC">
              <w:rPr>
                <w:spacing w:val="-5"/>
                <w:sz w:val="28"/>
                <w:szCs w:val="28"/>
              </w:rPr>
              <w:t>DDD</w:t>
            </w:r>
          </w:p>
        </w:tc>
        <w:tc>
          <w:tcPr>
            <w:tcW w:w="1030" w:type="pct"/>
            <w:vAlign w:val="center"/>
          </w:tcPr>
          <w:p w14:paraId="416A83D1" w14:textId="77777777" w:rsidR="007655BC" w:rsidRPr="009E02CC" w:rsidRDefault="00B2637B" w:rsidP="00453AB7">
            <w:pPr>
              <w:pStyle w:val="TableParagraph"/>
              <w:spacing w:before="60" w:after="60"/>
              <w:jc w:val="right"/>
              <w:rPr>
                <w:sz w:val="28"/>
                <w:szCs w:val="28"/>
              </w:rPr>
            </w:pPr>
            <w:r w:rsidRPr="009E02CC">
              <w:rPr>
                <w:spacing w:val="-2"/>
                <w:sz w:val="28"/>
                <w:szCs w:val="28"/>
              </w:rPr>
              <w:t>20,05</w:t>
            </w:r>
          </w:p>
        </w:tc>
      </w:tr>
      <w:tr w:rsidR="007655BC" w:rsidRPr="009E02CC" w14:paraId="14AC3A64" w14:textId="77777777" w:rsidTr="00453AB7">
        <w:trPr>
          <w:trHeight w:val="335"/>
        </w:trPr>
        <w:tc>
          <w:tcPr>
            <w:tcW w:w="480" w:type="pct"/>
            <w:vAlign w:val="center"/>
          </w:tcPr>
          <w:p w14:paraId="4476F04F" w14:textId="77777777" w:rsidR="007655BC" w:rsidRPr="009E02CC" w:rsidRDefault="00B2637B" w:rsidP="00453AB7">
            <w:pPr>
              <w:pStyle w:val="TableParagraph"/>
              <w:spacing w:before="60" w:after="60"/>
              <w:rPr>
                <w:sz w:val="28"/>
                <w:szCs w:val="28"/>
              </w:rPr>
            </w:pPr>
            <w:r w:rsidRPr="009E02CC">
              <w:rPr>
                <w:spacing w:val="-2"/>
                <w:w w:val="105"/>
                <w:sz w:val="28"/>
                <w:szCs w:val="28"/>
              </w:rPr>
              <w:t>2.8.6</w:t>
            </w:r>
          </w:p>
        </w:tc>
        <w:tc>
          <w:tcPr>
            <w:tcW w:w="2625" w:type="pct"/>
            <w:vAlign w:val="center"/>
          </w:tcPr>
          <w:p w14:paraId="21EDCD5C"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AEC00EA" w14:textId="77777777" w:rsidR="007655BC" w:rsidRPr="009E02CC" w:rsidRDefault="00B2637B" w:rsidP="00453AB7">
            <w:pPr>
              <w:pStyle w:val="TableParagraph"/>
              <w:spacing w:before="60" w:after="60"/>
              <w:rPr>
                <w:sz w:val="28"/>
                <w:szCs w:val="28"/>
              </w:rPr>
            </w:pPr>
            <w:r w:rsidRPr="009E02CC">
              <w:rPr>
                <w:spacing w:val="-5"/>
                <w:sz w:val="28"/>
                <w:szCs w:val="28"/>
              </w:rPr>
              <w:t>DRA</w:t>
            </w:r>
          </w:p>
        </w:tc>
        <w:tc>
          <w:tcPr>
            <w:tcW w:w="1030" w:type="pct"/>
            <w:vAlign w:val="center"/>
          </w:tcPr>
          <w:p w14:paraId="0AEBD738" w14:textId="77777777" w:rsidR="007655BC" w:rsidRPr="009E02CC" w:rsidRDefault="00B2637B" w:rsidP="00453AB7">
            <w:pPr>
              <w:pStyle w:val="TableParagraph"/>
              <w:spacing w:before="60" w:after="60"/>
              <w:jc w:val="right"/>
              <w:rPr>
                <w:sz w:val="28"/>
                <w:szCs w:val="28"/>
              </w:rPr>
            </w:pPr>
            <w:r w:rsidRPr="009E02CC">
              <w:rPr>
                <w:spacing w:val="-4"/>
                <w:sz w:val="28"/>
                <w:szCs w:val="28"/>
              </w:rPr>
              <w:t>4,87</w:t>
            </w:r>
          </w:p>
        </w:tc>
      </w:tr>
      <w:tr w:rsidR="007655BC" w:rsidRPr="009E02CC" w14:paraId="632D9EF8" w14:textId="77777777" w:rsidTr="00453AB7">
        <w:trPr>
          <w:trHeight w:val="336"/>
        </w:trPr>
        <w:tc>
          <w:tcPr>
            <w:tcW w:w="480" w:type="pct"/>
            <w:vAlign w:val="center"/>
          </w:tcPr>
          <w:p w14:paraId="2E48C6E7" w14:textId="77777777" w:rsidR="007655BC" w:rsidRPr="009E02CC" w:rsidRDefault="00B2637B" w:rsidP="00453AB7">
            <w:pPr>
              <w:pStyle w:val="TableParagraph"/>
              <w:spacing w:before="60" w:after="60"/>
              <w:rPr>
                <w:sz w:val="28"/>
                <w:szCs w:val="28"/>
              </w:rPr>
            </w:pPr>
            <w:r w:rsidRPr="009E02CC">
              <w:rPr>
                <w:spacing w:val="-2"/>
                <w:w w:val="105"/>
                <w:sz w:val="28"/>
                <w:szCs w:val="28"/>
              </w:rPr>
              <w:t>2.8.7</w:t>
            </w:r>
          </w:p>
        </w:tc>
        <w:tc>
          <w:tcPr>
            <w:tcW w:w="2625" w:type="pct"/>
            <w:vAlign w:val="center"/>
          </w:tcPr>
          <w:p w14:paraId="390344B7"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4D6FEE2E" w14:textId="77777777" w:rsidR="007655BC" w:rsidRPr="009E02CC" w:rsidRDefault="00B2637B" w:rsidP="00453AB7">
            <w:pPr>
              <w:pStyle w:val="TableParagraph"/>
              <w:spacing w:before="60" w:after="60"/>
              <w:rPr>
                <w:sz w:val="28"/>
                <w:szCs w:val="28"/>
              </w:rPr>
            </w:pPr>
            <w:r w:rsidRPr="009E02CC">
              <w:rPr>
                <w:spacing w:val="-5"/>
                <w:sz w:val="28"/>
                <w:szCs w:val="28"/>
              </w:rPr>
              <w:t>DNL</w:t>
            </w:r>
          </w:p>
        </w:tc>
        <w:tc>
          <w:tcPr>
            <w:tcW w:w="1030" w:type="pct"/>
            <w:vAlign w:val="center"/>
          </w:tcPr>
          <w:p w14:paraId="5A114269" w14:textId="77777777" w:rsidR="007655BC" w:rsidRPr="009E02CC" w:rsidRDefault="00B2637B" w:rsidP="00453AB7">
            <w:pPr>
              <w:pStyle w:val="TableParagraph"/>
              <w:spacing w:before="60" w:after="60"/>
              <w:jc w:val="right"/>
              <w:rPr>
                <w:sz w:val="28"/>
                <w:szCs w:val="28"/>
              </w:rPr>
            </w:pPr>
            <w:r w:rsidRPr="009E02CC">
              <w:rPr>
                <w:spacing w:val="-2"/>
                <w:sz w:val="28"/>
                <w:szCs w:val="28"/>
              </w:rPr>
              <w:t>204,79</w:t>
            </w:r>
          </w:p>
        </w:tc>
      </w:tr>
      <w:tr w:rsidR="007655BC" w:rsidRPr="009E02CC" w14:paraId="2667D69E" w14:textId="77777777" w:rsidTr="00453AB7">
        <w:trPr>
          <w:trHeight w:val="549"/>
        </w:trPr>
        <w:tc>
          <w:tcPr>
            <w:tcW w:w="480" w:type="pct"/>
            <w:vAlign w:val="center"/>
          </w:tcPr>
          <w:p w14:paraId="68386E5A" w14:textId="77777777" w:rsidR="007655BC" w:rsidRPr="009E02CC" w:rsidRDefault="00B2637B" w:rsidP="00453AB7">
            <w:pPr>
              <w:pStyle w:val="TableParagraph"/>
              <w:spacing w:before="60" w:after="60"/>
              <w:rPr>
                <w:sz w:val="28"/>
                <w:szCs w:val="28"/>
              </w:rPr>
            </w:pPr>
            <w:r w:rsidRPr="009E02CC">
              <w:rPr>
                <w:spacing w:val="-2"/>
                <w:w w:val="105"/>
                <w:sz w:val="28"/>
                <w:szCs w:val="28"/>
              </w:rPr>
              <w:t>2.8.8</w:t>
            </w:r>
          </w:p>
        </w:tc>
        <w:tc>
          <w:tcPr>
            <w:tcW w:w="2625" w:type="pct"/>
            <w:vAlign w:val="center"/>
          </w:tcPr>
          <w:p w14:paraId="57EE5FDD"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EE09413" w14:textId="77777777" w:rsidR="007655BC" w:rsidRPr="009E02CC" w:rsidRDefault="00B2637B" w:rsidP="00453AB7">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389D813B" w14:textId="77777777" w:rsidR="007655BC" w:rsidRPr="009E02CC" w:rsidRDefault="00B2637B" w:rsidP="00453AB7">
            <w:pPr>
              <w:pStyle w:val="TableParagraph"/>
              <w:spacing w:before="60" w:after="60"/>
              <w:rPr>
                <w:sz w:val="28"/>
                <w:szCs w:val="28"/>
              </w:rPr>
            </w:pPr>
            <w:r w:rsidRPr="009E02CC">
              <w:rPr>
                <w:spacing w:val="-5"/>
                <w:sz w:val="28"/>
                <w:szCs w:val="28"/>
              </w:rPr>
              <w:t>DBV</w:t>
            </w:r>
          </w:p>
        </w:tc>
        <w:tc>
          <w:tcPr>
            <w:tcW w:w="1030" w:type="pct"/>
            <w:vAlign w:val="center"/>
          </w:tcPr>
          <w:p w14:paraId="0D7396AB" w14:textId="77777777" w:rsidR="007655BC" w:rsidRPr="009E02CC" w:rsidRDefault="00B2637B" w:rsidP="00453AB7">
            <w:pPr>
              <w:pStyle w:val="TableParagraph"/>
              <w:spacing w:before="60" w:after="60"/>
              <w:jc w:val="right"/>
              <w:rPr>
                <w:sz w:val="28"/>
                <w:szCs w:val="28"/>
              </w:rPr>
            </w:pPr>
            <w:r w:rsidRPr="009E02CC">
              <w:rPr>
                <w:spacing w:val="-4"/>
                <w:sz w:val="28"/>
                <w:szCs w:val="28"/>
              </w:rPr>
              <w:t>0,18</w:t>
            </w:r>
          </w:p>
        </w:tc>
      </w:tr>
      <w:tr w:rsidR="007655BC" w:rsidRPr="009E02CC" w14:paraId="6B26DE87" w14:textId="77777777" w:rsidTr="00453AB7">
        <w:trPr>
          <w:trHeight w:val="335"/>
        </w:trPr>
        <w:tc>
          <w:tcPr>
            <w:tcW w:w="480" w:type="pct"/>
            <w:vAlign w:val="center"/>
          </w:tcPr>
          <w:p w14:paraId="78A14396" w14:textId="77777777" w:rsidR="007655BC" w:rsidRPr="009E02CC" w:rsidRDefault="00B2637B" w:rsidP="00453AB7">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5DAAC9AD"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C07D92C" w14:textId="77777777" w:rsidR="007655BC" w:rsidRPr="009E02CC" w:rsidRDefault="00B2637B" w:rsidP="00453AB7">
            <w:pPr>
              <w:pStyle w:val="TableParagraph"/>
              <w:spacing w:before="60" w:after="60"/>
              <w:rPr>
                <w:sz w:val="28"/>
                <w:szCs w:val="28"/>
              </w:rPr>
            </w:pPr>
            <w:r w:rsidRPr="009E02CC">
              <w:rPr>
                <w:spacing w:val="-5"/>
                <w:sz w:val="28"/>
                <w:szCs w:val="28"/>
              </w:rPr>
              <w:t>DCH</w:t>
            </w:r>
          </w:p>
        </w:tc>
        <w:tc>
          <w:tcPr>
            <w:tcW w:w="1030" w:type="pct"/>
            <w:vAlign w:val="center"/>
          </w:tcPr>
          <w:p w14:paraId="54235954" w14:textId="77777777" w:rsidR="007655BC" w:rsidRPr="009E02CC" w:rsidRDefault="00B2637B" w:rsidP="00453AB7">
            <w:pPr>
              <w:pStyle w:val="TableParagraph"/>
              <w:spacing w:before="60" w:after="60"/>
              <w:jc w:val="right"/>
              <w:rPr>
                <w:sz w:val="28"/>
                <w:szCs w:val="28"/>
              </w:rPr>
            </w:pPr>
            <w:r w:rsidRPr="009E02CC">
              <w:rPr>
                <w:spacing w:val="-4"/>
                <w:sz w:val="28"/>
                <w:szCs w:val="28"/>
              </w:rPr>
              <w:t>5,00</w:t>
            </w:r>
          </w:p>
        </w:tc>
      </w:tr>
      <w:tr w:rsidR="007655BC" w:rsidRPr="009E02CC" w14:paraId="54D9EF4B" w14:textId="77777777" w:rsidTr="00453AB7">
        <w:trPr>
          <w:trHeight w:val="535"/>
        </w:trPr>
        <w:tc>
          <w:tcPr>
            <w:tcW w:w="480" w:type="pct"/>
            <w:vAlign w:val="center"/>
          </w:tcPr>
          <w:p w14:paraId="4D33DA47" w14:textId="77777777" w:rsidR="007655BC" w:rsidRPr="009E02CC" w:rsidRDefault="00B2637B" w:rsidP="00453AB7">
            <w:pPr>
              <w:pStyle w:val="TableParagraph"/>
              <w:spacing w:before="60" w:after="60"/>
              <w:rPr>
                <w:sz w:val="28"/>
                <w:szCs w:val="28"/>
              </w:rPr>
            </w:pPr>
            <w:r w:rsidRPr="009E02CC">
              <w:rPr>
                <w:spacing w:val="-2"/>
                <w:w w:val="105"/>
                <w:sz w:val="28"/>
                <w:szCs w:val="28"/>
              </w:rPr>
              <w:t>2.8.10</w:t>
            </w:r>
          </w:p>
        </w:tc>
        <w:tc>
          <w:tcPr>
            <w:tcW w:w="2625" w:type="pct"/>
            <w:vAlign w:val="center"/>
          </w:tcPr>
          <w:p w14:paraId="5949ABBC"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A4E323F" w14:textId="77777777" w:rsidR="007655BC" w:rsidRPr="009E02CC" w:rsidRDefault="00B2637B" w:rsidP="00453AB7">
            <w:pPr>
              <w:pStyle w:val="TableParagraph"/>
              <w:spacing w:before="60" w:after="60"/>
              <w:rPr>
                <w:sz w:val="28"/>
                <w:szCs w:val="28"/>
              </w:rPr>
            </w:pPr>
            <w:r w:rsidRPr="009E02CC">
              <w:rPr>
                <w:spacing w:val="-5"/>
                <w:sz w:val="28"/>
                <w:szCs w:val="28"/>
              </w:rPr>
              <w:t>DKV</w:t>
            </w:r>
          </w:p>
        </w:tc>
        <w:tc>
          <w:tcPr>
            <w:tcW w:w="1030" w:type="pct"/>
            <w:vAlign w:val="center"/>
          </w:tcPr>
          <w:p w14:paraId="24EA8AC2" w14:textId="77777777" w:rsidR="007655BC" w:rsidRPr="009E02CC" w:rsidRDefault="00B2637B" w:rsidP="00453AB7">
            <w:pPr>
              <w:pStyle w:val="TableParagraph"/>
              <w:spacing w:before="60" w:after="60"/>
              <w:jc w:val="right"/>
              <w:rPr>
                <w:sz w:val="28"/>
                <w:szCs w:val="28"/>
              </w:rPr>
            </w:pPr>
            <w:r w:rsidRPr="009E02CC">
              <w:rPr>
                <w:spacing w:val="-2"/>
                <w:sz w:val="28"/>
                <w:szCs w:val="28"/>
              </w:rPr>
              <w:t>29,10</w:t>
            </w:r>
          </w:p>
        </w:tc>
      </w:tr>
      <w:tr w:rsidR="007655BC" w:rsidRPr="009E02CC" w14:paraId="446C7EBA" w14:textId="77777777" w:rsidTr="00453AB7">
        <w:trPr>
          <w:trHeight w:val="335"/>
        </w:trPr>
        <w:tc>
          <w:tcPr>
            <w:tcW w:w="480" w:type="pct"/>
            <w:vAlign w:val="center"/>
          </w:tcPr>
          <w:p w14:paraId="47BE00A3" w14:textId="77777777" w:rsidR="007655BC" w:rsidRPr="009E02CC" w:rsidRDefault="00B2637B" w:rsidP="00453AB7">
            <w:pPr>
              <w:pStyle w:val="TableParagraph"/>
              <w:spacing w:before="60" w:after="60"/>
              <w:rPr>
                <w:b/>
                <w:sz w:val="28"/>
                <w:szCs w:val="28"/>
              </w:rPr>
            </w:pPr>
            <w:r w:rsidRPr="009E02CC">
              <w:rPr>
                <w:b/>
                <w:spacing w:val="-5"/>
                <w:w w:val="105"/>
                <w:sz w:val="28"/>
                <w:szCs w:val="28"/>
              </w:rPr>
              <w:t>2.9</w:t>
            </w:r>
          </w:p>
        </w:tc>
        <w:tc>
          <w:tcPr>
            <w:tcW w:w="2625" w:type="pct"/>
            <w:vAlign w:val="center"/>
          </w:tcPr>
          <w:p w14:paraId="5F2B58BC" w14:textId="77777777" w:rsidR="007655BC" w:rsidRPr="009E02CC" w:rsidRDefault="00B2637B" w:rsidP="00453AB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1CF8173D" w14:textId="77777777" w:rsidR="007655BC" w:rsidRPr="009E02CC" w:rsidRDefault="00B2637B" w:rsidP="00453AB7">
            <w:pPr>
              <w:pStyle w:val="TableParagraph"/>
              <w:spacing w:before="60" w:after="60"/>
              <w:rPr>
                <w:b/>
                <w:sz w:val="28"/>
                <w:szCs w:val="28"/>
              </w:rPr>
            </w:pPr>
            <w:r w:rsidRPr="009E02CC">
              <w:rPr>
                <w:b/>
                <w:spacing w:val="-5"/>
                <w:sz w:val="28"/>
                <w:szCs w:val="28"/>
              </w:rPr>
              <w:t>TON</w:t>
            </w:r>
          </w:p>
        </w:tc>
        <w:tc>
          <w:tcPr>
            <w:tcW w:w="1030" w:type="pct"/>
            <w:vAlign w:val="center"/>
          </w:tcPr>
          <w:p w14:paraId="74A04B0F" w14:textId="77777777" w:rsidR="007655BC" w:rsidRPr="009E02CC" w:rsidRDefault="00B2637B" w:rsidP="00453AB7">
            <w:pPr>
              <w:pStyle w:val="TableParagraph"/>
              <w:spacing w:before="60" w:after="60"/>
              <w:jc w:val="right"/>
              <w:rPr>
                <w:b/>
                <w:sz w:val="28"/>
                <w:szCs w:val="28"/>
              </w:rPr>
            </w:pPr>
            <w:r w:rsidRPr="009E02CC">
              <w:rPr>
                <w:b/>
                <w:spacing w:val="-4"/>
                <w:sz w:val="28"/>
                <w:szCs w:val="28"/>
              </w:rPr>
              <w:t>6,67</w:t>
            </w:r>
          </w:p>
        </w:tc>
      </w:tr>
      <w:tr w:rsidR="007655BC" w:rsidRPr="009E02CC" w14:paraId="27B81C85" w14:textId="77777777" w:rsidTr="00453AB7">
        <w:trPr>
          <w:trHeight w:val="335"/>
        </w:trPr>
        <w:tc>
          <w:tcPr>
            <w:tcW w:w="480" w:type="pct"/>
            <w:vAlign w:val="center"/>
          </w:tcPr>
          <w:p w14:paraId="11467E37" w14:textId="77777777" w:rsidR="007655BC" w:rsidRPr="009E02CC" w:rsidRDefault="00B2637B" w:rsidP="00453AB7">
            <w:pPr>
              <w:pStyle w:val="TableParagraph"/>
              <w:spacing w:before="60" w:after="60"/>
              <w:rPr>
                <w:b/>
                <w:sz w:val="28"/>
                <w:szCs w:val="28"/>
              </w:rPr>
            </w:pPr>
            <w:r w:rsidRPr="009E02CC">
              <w:rPr>
                <w:b/>
                <w:spacing w:val="-4"/>
                <w:w w:val="105"/>
                <w:sz w:val="28"/>
                <w:szCs w:val="28"/>
              </w:rPr>
              <w:t>2.10</w:t>
            </w:r>
          </w:p>
        </w:tc>
        <w:tc>
          <w:tcPr>
            <w:tcW w:w="2625" w:type="pct"/>
            <w:vAlign w:val="center"/>
          </w:tcPr>
          <w:p w14:paraId="5864B2E2" w14:textId="77777777" w:rsidR="007655BC" w:rsidRPr="009E02CC" w:rsidRDefault="00B2637B" w:rsidP="00453AB7">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A2F7D11" w14:textId="77777777" w:rsidR="007655BC" w:rsidRPr="009E02CC" w:rsidRDefault="00B2637B" w:rsidP="00453AB7">
            <w:pPr>
              <w:pStyle w:val="TableParagraph"/>
              <w:spacing w:before="60" w:after="60"/>
              <w:rPr>
                <w:b/>
                <w:sz w:val="28"/>
                <w:szCs w:val="28"/>
              </w:rPr>
            </w:pPr>
            <w:r w:rsidRPr="009E02CC">
              <w:rPr>
                <w:b/>
                <w:spacing w:val="-5"/>
                <w:sz w:val="28"/>
                <w:szCs w:val="28"/>
              </w:rPr>
              <w:t>TIN</w:t>
            </w:r>
          </w:p>
        </w:tc>
        <w:tc>
          <w:tcPr>
            <w:tcW w:w="1030" w:type="pct"/>
            <w:vAlign w:val="center"/>
          </w:tcPr>
          <w:p w14:paraId="7ADDBD67" w14:textId="77777777" w:rsidR="007655BC" w:rsidRPr="009E02CC" w:rsidRDefault="00B2637B" w:rsidP="00453AB7">
            <w:pPr>
              <w:pStyle w:val="TableParagraph"/>
              <w:spacing w:before="60" w:after="60"/>
              <w:jc w:val="right"/>
              <w:rPr>
                <w:b/>
                <w:sz w:val="28"/>
                <w:szCs w:val="28"/>
              </w:rPr>
            </w:pPr>
            <w:r w:rsidRPr="009E02CC">
              <w:rPr>
                <w:b/>
                <w:spacing w:val="-4"/>
                <w:sz w:val="28"/>
                <w:szCs w:val="28"/>
              </w:rPr>
              <w:t>0,10</w:t>
            </w:r>
          </w:p>
        </w:tc>
      </w:tr>
      <w:tr w:rsidR="007655BC" w:rsidRPr="009E02CC" w14:paraId="2B57F2B6" w14:textId="77777777" w:rsidTr="00453AB7">
        <w:trPr>
          <w:trHeight w:val="592"/>
        </w:trPr>
        <w:tc>
          <w:tcPr>
            <w:tcW w:w="480" w:type="pct"/>
            <w:vAlign w:val="center"/>
          </w:tcPr>
          <w:p w14:paraId="5D2AD6C8" w14:textId="77777777" w:rsidR="007655BC" w:rsidRPr="009E02CC" w:rsidRDefault="00B2637B" w:rsidP="00453AB7">
            <w:pPr>
              <w:pStyle w:val="TableParagraph"/>
              <w:spacing w:before="60" w:after="60"/>
              <w:rPr>
                <w:b/>
                <w:sz w:val="28"/>
                <w:szCs w:val="28"/>
              </w:rPr>
            </w:pPr>
            <w:r w:rsidRPr="009E02CC">
              <w:rPr>
                <w:b/>
                <w:spacing w:val="-4"/>
                <w:w w:val="105"/>
                <w:sz w:val="28"/>
                <w:szCs w:val="28"/>
              </w:rPr>
              <w:t>2.11</w:t>
            </w:r>
          </w:p>
        </w:tc>
        <w:tc>
          <w:tcPr>
            <w:tcW w:w="2625" w:type="pct"/>
            <w:vAlign w:val="center"/>
          </w:tcPr>
          <w:p w14:paraId="4F7EA6E6" w14:textId="77777777" w:rsidR="007655BC" w:rsidRPr="009E02CC" w:rsidRDefault="00B2637B" w:rsidP="00453AB7">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8D5A324" w14:textId="77777777" w:rsidR="007655BC" w:rsidRPr="009E02CC" w:rsidRDefault="00B2637B" w:rsidP="00453AB7">
            <w:pPr>
              <w:pStyle w:val="TableParagraph"/>
              <w:spacing w:before="60" w:after="60"/>
              <w:rPr>
                <w:b/>
                <w:sz w:val="28"/>
                <w:szCs w:val="28"/>
              </w:rPr>
            </w:pPr>
            <w:r w:rsidRPr="009E02CC">
              <w:rPr>
                <w:b/>
                <w:spacing w:val="-5"/>
                <w:sz w:val="28"/>
                <w:szCs w:val="28"/>
              </w:rPr>
              <w:t>NTD</w:t>
            </w:r>
          </w:p>
        </w:tc>
        <w:tc>
          <w:tcPr>
            <w:tcW w:w="1030" w:type="pct"/>
            <w:vAlign w:val="center"/>
          </w:tcPr>
          <w:p w14:paraId="46E070E6" w14:textId="77777777" w:rsidR="007655BC" w:rsidRPr="009E02CC" w:rsidRDefault="00B2637B" w:rsidP="00453AB7">
            <w:pPr>
              <w:pStyle w:val="TableParagraph"/>
              <w:spacing w:before="60" w:after="60"/>
              <w:jc w:val="right"/>
              <w:rPr>
                <w:b/>
                <w:sz w:val="28"/>
                <w:szCs w:val="28"/>
              </w:rPr>
            </w:pPr>
            <w:r w:rsidRPr="009E02CC">
              <w:rPr>
                <w:b/>
                <w:spacing w:val="-2"/>
                <w:sz w:val="28"/>
                <w:szCs w:val="28"/>
              </w:rPr>
              <w:t>22,75</w:t>
            </w:r>
          </w:p>
        </w:tc>
      </w:tr>
      <w:tr w:rsidR="007655BC" w:rsidRPr="009E02CC" w14:paraId="483631D9" w14:textId="77777777" w:rsidTr="00453AB7">
        <w:trPr>
          <w:trHeight w:val="336"/>
        </w:trPr>
        <w:tc>
          <w:tcPr>
            <w:tcW w:w="480" w:type="pct"/>
            <w:vAlign w:val="center"/>
          </w:tcPr>
          <w:p w14:paraId="6806EAB6" w14:textId="77777777" w:rsidR="007655BC" w:rsidRPr="009E02CC" w:rsidRDefault="00B2637B" w:rsidP="00453AB7">
            <w:pPr>
              <w:pStyle w:val="TableParagraph"/>
              <w:spacing w:before="60" w:after="60"/>
              <w:rPr>
                <w:b/>
                <w:sz w:val="28"/>
                <w:szCs w:val="28"/>
              </w:rPr>
            </w:pPr>
            <w:r w:rsidRPr="009E02CC">
              <w:rPr>
                <w:b/>
                <w:spacing w:val="-4"/>
                <w:w w:val="105"/>
                <w:sz w:val="28"/>
                <w:szCs w:val="28"/>
              </w:rPr>
              <w:t>2.12</w:t>
            </w:r>
          </w:p>
        </w:tc>
        <w:tc>
          <w:tcPr>
            <w:tcW w:w="2625" w:type="pct"/>
            <w:vAlign w:val="center"/>
          </w:tcPr>
          <w:p w14:paraId="6C67239A" w14:textId="77777777" w:rsidR="007655BC" w:rsidRPr="009E02CC" w:rsidRDefault="00B2637B" w:rsidP="00453AB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BCDC2D5" w14:textId="77777777" w:rsidR="007655BC" w:rsidRPr="009E02CC" w:rsidRDefault="00B2637B" w:rsidP="00453AB7">
            <w:pPr>
              <w:pStyle w:val="TableParagraph"/>
              <w:spacing w:before="60" w:after="60"/>
              <w:rPr>
                <w:b/>
                <w:sz w:val="28"/>
                <w:szCs w:val="28"/>
              </w:rPr>
            </w:pPr>
            <w:r w:rsidRPr="009E02CC">
              <w:rPr>
                <w:b/>
                <w:spacing w:val="-5"/>
                <w:sz w:val="28"/>
                <w:szCs w:val="28"/>
              </w:rPr>
              <w:t>TVC</w:t>
            </w:r>
          </w:p>
        </w:tc>
        <w:tc>
          <w:tcPr>
            <w:tcW w:w="1030" w:type="pct"/>
            <w:vAlign w:val="center"/>
          </w:tcPr>
          <w:p w14:paraId="2FB830D5" w14:textId="77777777" w:rsidR="007655BC" w:rsidRPr="009E02CC" w:rsidRDefault="00B2637B" w:rsidP="00453AB7">
            <w:pPr>
              <w:pStyle w:val="TableParagraph"/>
              <w:spacing w:before="60" w:after="60"/>
              <w:jc w:val="right"/>
              <w:rPr>
                <w:b/>
                <w:sz w:val="28"/>
                <w:szCs w:val="28"/>
              </w:rPr>
            </w:pPr>
            <w:r w:rsidRPr="009E02CC">
              <w:rPr>
                <w:b/>
                <w:spacing w:val="-2"/>
                <w:sz w:val="28"/>
                <w:szCs w:val="28"/>
              </w:rPr>
              <w:t>786,46</w:t>
            </w:r>
          </w:p>
        </w:tc>
      </w:tr>
      <w:tr w:rsidR="007655BC" w:rsidRPr="009E02CC" w14:paraId="30B976EF" w14:textId="77777777" w:rsidTr="00453AB7">
        <w:trPr>
          <w:trHeight w:val="335"/>
        </w:trPr>
        <w:tc>
          <w:tcPr>
            <w:tcW w:w="480" w:type="pct"/>
            <w:vAlign w:val="center"/>
          </w:tcPr>
          <w:p w14:paraId="62231CD5" w14:textId="77777777" w:rsidR="007655BC" w:rsidRPr="009E02CC" w:rsidRDefault="00B2637B" w:rsidP="00453AB7">
            <w:pPr>
              <w:pStyle w:val="TableParagraph"/>
              <w:spacing w:before="60" w:after="60"/>
              <w:rPr>
                <w:sz w:val="28"/>
                <w:szCs w:val="28"/>
              </w:rPr>
            </w:pPr>
            <w:r w:rsidRPr="009E02CC">
              <w:rPr>
                <w:spacing w:val="-2"/>
                <w:w w:val="105"/>
                <w:sz w:val="28"/>
                <w:szCs w:val="28"/>
              </w:rPr>
              <w:t>2.12.1</w:t>
            </w:r>
          </w:p>
        </w:tc>
        <w:tc>
          <w:tcPr>
            <w:tcW w:w="2625" w:type="pct"/>
            <w:vAlign w:val="center"/>
          </w:tcPr>
          <w:p w14:paraId="781610C2"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18DEC93" w14:textId="77777777" w:rsidR="007655BC" w:rsidRPr="009E02CC" w:rsidRDefault="00B2637B" w:rsidP="00453AB7">
            <w:pPr>
              <w:pStyle w:val="TableParagraph"/>
              <w:spacing w:before="60" w:after="60"/>
              <w:rPr>
                <w:sz w:val="28"/>
                <w:szCs w:val="28"/>
              </w:rPr>
            </w:pPr>
            <w:r w:rsidRPr="009E02CC">
              <w:rPr>
                <w:spacing w:val="-5"/>
                <w:sz w:val="28"/>
                <w:szCs w:val="28"/>
              </w:rPr>
              <w:t>MNC</w:t>
            </w:r>
          </w:p>
        </w:tc>
        <w:tc>
          <w:tcPr>
            <w:tcW w:w="1030" w:type="pct"/>
            <w:vAlign w:val="center"/>
          </w:tcPr>
          <w:p w14:paraId="3CB96DE3" w14:textId="77777777" w:rsidR="007655BC" w:rsidRPr="009E02CC" w:rsidRDefault="00B2637B" w:rsidP="00453AB7">
            <w:pPr>
              <w:pStyle w:val="TableParagraph"/>
              <w:spacing w:before="60" w:after="60"/>
              <w:jc w:val="right"/>
              <w:rPr>
                <w:sz w:val="28"/>
                <w:szCs w:val="28"/>
              </w:rPr>
            </w:pPr>
            <w:r w:rsidRPr="009E02CC">
              <w:rPr>
                <w:spacing w:val="-2"/>
                <w:sz w:val="28"/>
                <w:szCs w:val="28"/>
              </w:rPr>
              <w:t>282,62</w:t>
            </w:r>
          </w:p>
        </w:tc>
      </w:tr>
      <w:tr w:rsidR="007655BC" w:rsidRPr="009E02CC" w14:paraId="1DD21924" w14:textId="77777777" w:rsidTr="00453AB7">
        <w:trPr>
          <w:trHeight w:val="335"/>
        </w:trPr>
        <w:tc>
          <w:tcPr>
            <w:tcW w:w="480" w:type="pct"/>
            <w:vAlign w:val="center"/>
          </w:tcPr>
          <w:p w14:paraId="5614691E" w14:textId="77777777" w:rsidR="007655BC" w:rsidRPr="009E02CC" w:rsidRDefault="00B2637B" w:rsidP="00453AB7">
            <w:pPr>
              <w:pStyle w:val="TableParagraph"/>
              <w:spacing w:before="60" w:after="60"/>
              <w:rPr>
                <w:sz w:val="28"/>
                <w:szCs w:val="28"/>
              </w:rPr>
            </w:pPr>
            <w:r w:rsidRPr="009E02CC">
              <w:rPr>
                <w:spacing w:val="-2"/>
                <w:w w:val="105"/>
                <w:sz w:val="28"/>
                <w:szCs w:val="28"/>
              </w:rPr>
              <w:t>2.12.2</w:t>
            </w:r>
          </w:p>
        </w:tc>
        <w:tc>
          <w:tcPr>
            <w:tcW w:w="2625" w:type="pct"/>
            <w:vAlign w:val="center"/>
          </w:tcPr>
          <w:p w14:paraId="681189E0"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3E33863" w14:textId="77777777" w:rsidR="007655BC" w:rsidRPr="009E02CC" w:rsidRDefault="00B2637B" w:rsidP="00453AB7">
            <w:pPr>
              <w:pStyle w:val="TableParagraph"/>
              <w:spacing w:before="60" w:after="60"/>
              <w:rPr>
                <w:sz w:val="28"/>
                <w:szCs w:val="28"/>
              </w:rPr>
            </w:pPr>
            <w:r w:rsidRPr="009E02CC">
              <w:rPr>
                <w:spacing w:val="-5"/>
                <w:sz w:val="28"/>
                <w:szCs w:val="28"/>
              </w:rPr>
              <w:t>SON</w:t>
            </w:r>
          </w:p>
        </w:tc>
        <w:tc>
          <w:tcPr>
            <w:tcW w:w="1030" w:type="pct"/>
            <w:vAlign w:val="center"/>
          </w:tcPr>
          <w:p w14:paraId="3EF6D18E" w14:textId="77777777" w:rsidR="007655BC" w:rsidRPr="009E02CC" w:rsidRDefault="00B2637B" w:rsidP="00453AB7">
            <w:pPr>
              <w:pStyle w:val="TableParagraph"/>
              <w:spacing w:before="60" w:after="60"/>
              <w:jc w:val="right"/>
              <w:rPr>
                <w:sz w:val="28"/>
                <w:szCs w:val="28"/>
              </w:rPr>
            </w:pPr>
            <w:r w:rsidRPr="009E02CC">
              <w:rPr>
                <w:spacing w:val="-2"/>
                <w:sz w:val="28"/>
                <w:szCs w:val="28"/>
              </w:rPr>
              <w:t>503,84</w:t>
            </w:r>
          </w:p>
        </w:tc>
      </w:tr>
      <w:tr w:rsidR="007655BC" w:rsidRPr="009E02CC" w14:paraId="27A0BB8A" w14:textId="77777777" w:rsidTr="00453AB7">
        <w:trPr>
          <w:trHeight w:val="335"/>
        </w:trPr>
        <w:tc>
          <w:tcPr>
            <w:tcW w:w="480" w:type="pct"/>
            <w:vAlign w:val="center"/>
          </w:tcPr>
          <w:p w14:paraId="201B4AC7" w14:textId="77777777" w:rsidR="007655BC" w:rsidRPr="009E02CC" w:rsidRDefault="00B2637B" w:rsidP="00453AB7">
            <w:pPr>
              <w:pStyle w:val="TableParagraph"/>
              <w:spacing w:before="60" w:after="60"/>
              <w:rPr>
                <w:sz w:val="28"/>
                <w:szCs w:val="28"/>
              </w:rPr>
            </w:pPr>
            <w:r w:rsidRPr="009E02CC">
              <w:rPr>
                <w:spacing w:val="-4"/>
                <w:w w:val="105"/>
                <w:sz w:val="28"/>
                <w:szCs w:val="28"/>
              </w:rPr>
              <w:t>2.13</w:t>
            </w:r>
          </w:p>
        </w:tc>
        <w:tc>
          <w:tcPr>
            <w:tcW w:w="2625" w:type="pct"/>
            <w:vAlign w:val="center"/>
          </w:tcPr>
          <w:p w14:paraId="52107FD2"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5E0478B9" w14:textId="77777777" w:rsidR="007655BC" w:rsidRPr="009E02CC" w:rsidRDefault="00B2637B" w:rsidP="00453AB7">
            <w:pPr>
              <w:pStyle w:val="TableParagraph"/>
              <w:spacing w:before="60" w:after="60"/>
              <w:rPr>
                <w:sz w:val="28"/>
                <w:szCs w:val="28"/>
              </w:rPr>
            </w:pPr>
            <w:r w:rsidRPr="009E02CC">
              <w:rPr>
                <w:spacing w:val="-5"/>
                <w:sz w:val="28"/>
                <w:szCs w:val="28"/>
              </w:rPr>
              <w:t>PNK</w:t>
            </w:r>
          </w:p>
        </w:tc>
        <w:tc>
          <w:tcPr>
            <w:tcW w:w="1030" w:type="pct"/>
            <w:vAlign w:val="center"/>
          </w:tcPr>
          <w:p w14:paraId="6C983E73" w14:textId="77777777" w:rsidR="007655BC" w:rsidRPr="009E02CC" w:rsidRDefault="00B2637B" w:rsidP="00453AB7">
            <w:pPr>
              <w:pStyle w:val="TableParagraph"/>
              <w:spacing w:before="60" w:after="60"/>
              <w:jc w:val="right"/>
              <w:rPr>
                <w:sz w:val="28"/>
                <w:szCs w:val="28"/>
              </w:rPr>
            </w:pPr>
            <w:r w:rsidRPr="009E02CC">
              <w:rPr>
                <w:spacing w:val="-4"/>
                <w:sz w:val="28"/>
                <w:szCs w:val="28"/>
              </w:rPr>
              <w:t>2,30</w:t>
            </w:r>
          </w:p>
        </w:tc>
      </w:tr>
      <w:tr w:rsidR="007655BC" w:rsidRPr="009E02CC" w14:paraId="63843BCA" w14:textId="77777777" w:rsidTr="00453AB7">
        <w:trPr>
          <w:trHeight w:val="335"/>
        </w:trPr>
        <w:tc>
          <w:tcPr>
            <w:tcW w:w="480" w:type="pct"/>
            <w:vAlign w:val="center"/>
          </w:tcPr>
          <w:p w14:paraId="5C47570D" w14:textId="77777777" w:rsidR="007655BC" w:rsidRPr="009E02CC" w:rsidRDefault="00B2637B" w:rsidP="00453AB7">
            <w:pPr>
              <w:pStyle w:val="TableParagraph"/>
              <w:spacing w:before="60" w:after="60"/>
              <w:rPr>
                <w:b/>
                <w:sz w:val="28"/>
                <w:szCs w:val="28"/>
              </w:rPr>
            </w:pPr>
            <w:r w:rsidRPr="009E02CC">
              <w:rPr>
                <w:b/>
                <w:spacing w:val="-10"/>
                <w:w w:val="105"/>
                <w:sz w:val="28"/>
                <w:szCs w:val="28"/>
              </w:rPr>
              <w:t>3</w:t>
            </w:r>
          </w:p>
        </w:tc>
        <w:tc>
          <w:tcPr>
            <w:tcW w:w="2625" w:type="pct"/>
            <w:vAlign w:val="center"/>
          </w:tcPr>
          <w:p w14:paraId="37E37739" w14:textId="77777777" w:rsidR="007655BC" w:rsidRPr="009E02CC" w:rsidRDefault="00B2637B" w:rsidP="00453AB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C6195F5" w14:textId="77777777" w:rsidR="007655BC" w:rsidRPr="009E02CC" w:rsidRDefault="00B2637B" w:rsidP="00453AB7">
            <w:pPr>
              <w:pStyle w:val="TableParagraph"/>
              <w:spacing w:before="60" w:after="60"/>
              <w:rPr>
                <w:b/>
                <w:sz w:val="28"/>
                <w:szCs w:val="28"/>
              </w:rPr>
            </w:pPr>
            <w:r w:rsidRPr="009E02CC">
              <w:rPr>
                <w:b/>
                <w:spacing w:val="-5"/>
                <w:sz w:val="28"/>
                <w:szCs w:val="28"/>
              </w:rPr>
              <w:t>CSD</w:t>
            </w:r>
          </w:p>
        </w:tc>
        <w:tc>
          <w:tcPr>
            <w:tcW w:w="1030" w:type="pct"/>
            <w:vAlign w:val="center"/>
          </w:tcPr>
          <w:p w14:paraId="36C2A016" w14:textId="77777777" w:rsidR="007655BC" w:rsidRPr="009E02CC" w:rsidRDefault="00B2637B" w:rsidP="00453AB7">
            <w:pPr>
              <w:pStyle w:val="TableParagraph"/>
              <w:spacing w:before="60" w:after="60"/>
              <w:jc w:val="right"/>
              <w:rPr>
                <w:b/>
                <w:sz w:val="28"/>
                <w:szCs w:val="28"/>
              </w:rPr>
            </w:pPr>
            <w:r w:rsidRPr="009E02CC">
              <w:rPr>
                <w:b/>
                <w:spacing w:val="-10"/>
                <w:sz w:val="28"/>
                <w:szCs w:val="28"/>
              </w:rPr>
              <w:t>-</w:t>
            </w:r>
          </w:p>
        </w:tc>
      </w:tr>
      <w:tr w:rsidR="007655BC" w:rsidRPr="009E02CC" w14:paraId="485801CF" w14:textId="77777777" w:rsidTr="00453AB7">
        <w:trPr>
          <w:trHeight w:val="335"/>
        </w:trPr>
        <w:tc>
          <w:tcPr>
            <w:tcW w:w="480" w:type="pct"/>
            <w:vAlign w:val="center"/>
          </w:tcPr>
          <w:p w14:paraId="62F69F61" w14:textId="77777777" w:rsidR="007655BC" w:rsidRPr="009E02CC" w:rsidRDefault="007655BC" w:rsidP="00453AB7">
            <w:pPr>
              <w:pStyle w:val="TableParagraph"/>
              <w:spacing w:before="60" w:after="60"/>
              <w:jc w:val="left"/>
              <w:rPr>
                <w:sz w:val="28"/>
                <w:szCs w:val="28"/>
              </w:rPr>
            </w:pPr>
          </w:p>
        </w:tc>
        <w:tc>
          <w:tcPr>
            <w:tcW w:w="2625" w:type="pct"/>
            <w:vAlign w:val="center"/>
          </w:tcPr>
          <w:p w14:paraId="2A4D34C4" w14:textId="77777777" w:rsidR="007655BC" w:rsidRPr="009E02CC" w:rsidRDefault="00B2637B" w:rsidP="00453AB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EEE0596" w14:textId="77777777" w:rsidR="007655BC" w:rsidRPr="009E02CC" w:rsidRDefault="007655BC" w:rsidP="00453AB7">
            <w:pPr>
              <w:pStyle w:val="TableParagraph"/>
              <w:spacing w:before="60" w:after="60"/>
              <w:jc w:val="left"/>
              <w:rPr>
                <w:sz w:val="28"/>
                <w:szCs w:val="28"/>
              </w:rPr>
            </w:pPr>
          </w:p>
        </w:tc>
        <w:tc>
          <w:tcPr>
            <w:tcW w:w="1030" w:type="pct"/>
            <w:vAlign w:val="center"/>
          </w:tcPr>
          <w:p w14:paraId="3C594926"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27713FB7" w14:textId="77777777" w:rsidTr="00453AB7">
        <w:trPr>
          <w:trHeight w:val="335"/>
        </w:trPr>
        <w:tc>
          <w:tcPr>
            <w:tcW w:w="480" w:type="pct"/>
            <w:vAlign w:val="center"/>
          </w:tcPr>
          <w:p w14:paraId="734A3538" w14:textId="77777777" w:rsidR="007655BC" w:rsidRPr="009E02CC" w:rsidRDefault="00B2637B" w:rsidP="00453AB7">
            <w:pPr>
              <w:pStyle w:val="TableParagraph"/>
              <w:spacing w:before="60" w:after="60"/>
              <w:rPr>
                <w:sz w:val="28"/>
                <w:szCs w:val="28"/>
              </w:rPr>
            </w:pPr>
            <w:r w:rsidRPr="009E02CC">
              <w:rPr>
                <w:spacing w:val="-5"/>
                <w:w w:val="105"/>
                <w:sz w:val="28"/>
                <w:szCs w:val="28"/>
              </w:rPr>
              <w:t>3.1</w:t>
            </w:r>
          </w:p>
        </w:tc>
        <w:tc>
          <w:tcPr>
            <w:tcW w:w="2625" w:type="pct"/>
            <w:vAlign w:val="center"/>
          </w:tcPr>
          <w:p w14:paraId="00E88914"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73DF6EBF" w14:textId="77777777" w:rsidR="007655BC" w:rsidRPr="009E02CC" w:rsidRDefault="00B2637B" w:rsidP="00453AB7">
            <w:pPr>
              <w:pStyle w:val="TableParagraph"/>
              <w:spacing w:before="60" w:after="60"/>
              <w:rPr>
                <w:sz w:val="28"/>
                <w:szCs w:val="28"/>
              </w:rPr>
            </w:pPr>
            <w:r w:rsidRPr="009E02CC">
              <w:rPr>
                <w:spacing w:val="-5"/>
                <w:sz w:val="28"/>
                <w:szCs w:val="28"/>
              </w:rPr>
              <w:t>BCS</w:t>
            </w:r>
          </w:p>
        </w:tc>
        <w:tc>
          <w:tcPr>
            <w:tcW w:w="1030" w:type="pct"/>
            <w:vAlign w:val="center"/>
          </w:tcPr>
          <w:p w14:paraId="5DA89537"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7C63D2E2" w14:textId="77777777" w:rsidTr="00453AB7">
        <w:trPr>
          <w:trHeight w:val="335"/>
        </w:trPr>
        <w:tc>
          <w:tcPr>
            <w:tcW w:w="480" w:type="pct"/>
            <w:vAlign w:val="center"/>
          </w:tcPr>
          <w:p w14:paraId="3EA61610" w14:textId="77777777" w:rsidR="007655BC" w:rsidRPr="009E02CC" w:rsidRDefault="00B2637B" w:rsidP="00453AB7">
            <w:pPr>
              <w:pStyle w:val="TableParagraph"/>
              <w:spacing w:before="60" w:after="60"/>
              <w:rPr>
                <w:sz w:val="28"/>
                <w:szCs w:val="28"/>
              </w:rPr>
            </w:pPr>
            <w:r w:rsidRPr="009E02CC">
              <w:rPr>
                <w:spacing w:val="-5"/>
                <w:w w:val="105"/>
                <w:sz w:val="28"/>
                <w:szCs w:val="28"/>
              </w:rPr>
              <w:t>3.2</w:t>
            </w:r>
          </w:p>
        </w:tc>
        <w:tc>
          <w:tcPr>
            <w:tcW w:w="2625" w:type="pct"/>
            <w:vAlign w:val="center"/>
          </w:tcPr>
          <w:p w14:paraId="04A941B4"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C4A3A5B" w14:textId="77777777" w:rsidR="007655BC" w:rsidRPr="009E02CC" w:rsidRDefault="00B2637B" w:rsidP="00453AB7">
            <w:pPr>
              <w:pStyle w:val="TableParagraph"/>
              <w:spacing w:before="60" w:after="60"/>
              <w:rPr>
                <w:sz w:val="28"/>
                <w:szCs w:val="28"/>
              </w:rPr>
            </w:pPr>
            <w:r w:rsidRPr="009E02CC">
              <w:rPr>
                <w:spacing w:val="-5"/>
                <w:sz w:val="28"/>
                <w:szCs w:val="28"/>
              </w:rPr>
              <w:t>DCS</w:t>
            </w:r>
          </w:p>
        </w:tc>
        <w:tc>
          <w:tcPr>
            <w:tcW w:w="1030" w:type="pct"/>
            <w:vAlign w:val="center"/>
          </w:tcPr>
          <w:p w14:paraId="76AD9616"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468015C1" w14:textId="77777777" w:rsidTr="00453AB7">
        <w:trPr>
          <w:trHeight w:val="336"/>
        </w:trPr>
        <w:tc>
          <w:tcPr>
            <w:tcW w:w="480" w:type="pct"/>
            <w:vAlign w:val="center"/>
          </w:tcPr>
          <w:p w14:paraId="1C9E22E9" w14:textId="77777777" w:rsidR="007655BC" w:rsidRPr="009E02CC" w:rsidRDefault="00B2637B" w:rsidP="00453AB7">
            <w:pPr>
              <w:pStyle w:val="TableParagraph"/>
              <w:spacing w:before="60" w:after="60"/>
              <w:rPr>
                <w:sz w:val="28"/>
                <w:szCs w:val="28"/>
              </w:rPr>
            </w:pPr>
            <w:r w:rsidRPr="009E02CC">
              <w:rPr>
                <w:spacing w:val="-5"/>
                <w:w w:val="105"/>
                <w:sz w:val="28"/>
                <w:szCs w:val="28"/>
              </w:rPr>
              <w:t>3.3</w:t>
            </w:r>
          </w:p>
        </w:tc>
        <w:tc>
          <w:tcPr>
            <w:tcW w:w="2625" w:type="pct"/>
            <w:vAlign w:val="center"/>
          </w:tcPr>
          <w:p w14:paraId="79AE1364" w14:textId="77777777" w:rsidR="007655BC" w:rsidRPr="009E02CC" w:rsidRDefault="00B2637B" w:rsidP="00453AB7">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262ADFDC" w14:textId="77777777" w:rsidR="007655BC" w:rsidRPr="009E02CC" w:rsidRDefault="00B2637B" w:rsidP="00453AB7">
            <w:pPr>
              <w:pStyle w:val="TableParagraph"/>
              <w:spacing w:before="60" w:after="60"/>
              <w:rPr>
                <w:sz w:val="28"/>
                <w:szCs w:val="28"/>
              </w:rPr>
            </w:pPr>
            <w:r w:rsidRPr="009E02CC">
              <w:rPr>
                <w:spacing w:val="-5"/>
                <w:sz w:val="28"/>
                <w:szCs w:val="28"/>
              </w:rPr>
              <w:t>NCS</w:t>
            </w:r>
          </w:p>
        </w:tc>
        <w:tc>
          <w:tcPr>
            <w:tcW w:w="1030" w:type="pct"/>
            <w:vAlign w:val="center"/>
          </w:tcPr>
          <w:p w14:paraId="55DAD090"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5BD536A3" w14:textId="77777777" w:rsidTr="00453AB7">
        <w:trPr>
          <w:trHeight w:val="335"/>
        </w:trPr>
        <w:tc>
          <w:tcPr>
            <w:tcW w:w="480" w:type="pct"/>
            <w:vAlign w:val="center"/>
          </w:tcPr>
          <w:p w14:paraId="3ACF671A" w14:textId="77777777" w:rsidR="007655BC" w:rsidRPr="009E02CC" w:rsidRDefault="00B2637B" w:rsidP="00453AB7">
            <w:pPr>
              <w:pStyle w:val="TableParagraph"/>
              <w:spacing w:before="60" w:after="60"/>
              <w:rPr>
                <w:sz w:val="28"/>
                <w:szCs w:val="28"/>
              </w:rPr>
            </w:pPr>
            <w:r w:rsidRPr="009E02CC">
              <w:rPr>
                <w:spacing w:val="-5"/>
                <w:w w:val="105"/>
                <w:sz w:val="28"/>
                <w:szCs w:val="28"/>
              </w:rPr>
              <w:t>3.4</w:t>
            </w:r>
          </w:p>
        </w:tc>
        <w:tc>
          <w:tcPr>
            <w:tcW w:w="2625" w:type="pct"/>
            <w:vAlign w:val="center"/>
          </w:tcPr>
          <w:p w14:paraId="41B3300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2475A3D" w14:textId="77777777" w:rsidR="007655BC" w:rsidRPr="009E02CC" w:rsidRDefault="00B2637B" w:rsidP="00453AB7">
            <w:pPr>
              <w:pStyle w:val="TableParagraph"/>
              <w:spacing w:before="60" w:after="60"/>
              <w:rPr>
                <w:sz w:val="28"/>
                <w:szCs w:val="28"/>
              </w:rPr>
            </w:pPr>
            <w:r w:rsidRPr="009E02CC">
              <w:rPr>
                <w:spacing w:val="-5"/>
                <w:sz w:val="28"/>
                <w:szCs w:val="28"/>
              </w:rPr>
              <w:t>MCS</w:t>
            </w:r>
          </w:p>
        </w:tc>
        <w:tc>
          <w:tcPr>
            <w:tcW w:w="1030" w:type="pct"/>
            <w:vAlign w:val="center"/>
          </w:tcPr>
          <w:p w14:paraId="565D7EC5"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49B812C4" w14:textId="77777777" w:rsidTr="00453AB7">
        <w:trPr>
          <w:trHeight w:val="327"/>
        </w:trPr>
        <w:tc>
          <w:tcPr>
            <w:tcW w:w="480" w:type="pct"/>
            <w:vAlign w:val="center"/>
          </w:tcPr>
          <w:p w14:paraId="1D9DFAB6" w14:textId="77777777" w:rsidR="007655BC" w:rsidRPr="009E02CC" w:rsidRDefault="00B2637B" w:rsidP="00453AB7">
            <w:pPr>
              <w:pStyle w:val="TableParagraph"/>
              <w:spacing w:before="60" w:after="60"/>
              <w:rPr>
                <w:b/>
                <w:sz w:val="28"/>
                <w:szCs w:val="28"/>
              </w:rPr>
            </w:pPr>
            <w:r w:rsidRPr="009E02CC">
              <w:rPr>
                <w:b/>
                <w:spacing w:val="-10"/>
                <w:w w:val="105"/>
                <w:sz w:val="28"/>
                <w:szCs w:val="28"/>
              </w:rPr>
              <w:t>4</w:t>
            </w:r>
          </w:p>
        </w:tc>
        <w:tc>
          <w:tcPr>
            <w:tcW w:w="2625" w:type="pct"/>
            <w:vAlign w:val="center"/>
          </w:tcPr>
          <w:p w14:paraId="50A7D662" w14:textId="77777777" w:rsidR="007655BC" w:rsidRPr="009E02CC" w:rsidRDefault="00B2637B" w:rsidP="00453AB7">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1D84544" w14:textId="77777777" w:rsidR="007655BC" w:rsidRPr="009E02CC" w:rsidRDefault="007655BC" w:rsidP="00453AB7">
            <w:pPr>
              <w:pStyle w:val="TableParagraph"/>
              <w:spacing w:before="60" w:after="60"/>
              <w:jc w:val="left"/>
              <w:rPr>
                <w:sz w:val="28"/>
                <w:szCs w:val="28"/>
              </w:rPr>
            </w:pPr>
          </w:p>
        </w:tc>
        <w:tc>
          <w:tcPr>
            <w:tcW w:w="1030" w:type="pct"/>
            <w:vAlign w:val="center"/>
          </w:tcPr>
          <w:p w14:paraId="70E62F78"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bl>
    <w:p w14:paraId="35B4D2EE" w14:textId="77777777" w:rsidR="007655BC" w:rsidRPr="009E02CC" w:rsidRDefault="00B2637B" w:rsidP="00453AB7">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50CB33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3458056" w14:textId="77777777" w:rsidR="007655BC" w:rsidRPr="009E02CC" w:rsidRDefault="00B2637B" w:rsidP="00453AB7">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86</w:t>
      </w:r>
    </w:p>
    <w:p w14:paraId="1C590DE1" w14:textId="77777777" w:rsidR="007655BC" w:rsidRPr="009E02CC" w:rsidRDefault="00B2637B" w:rsidP="00453AB7">
      <w:pPr>
        <w:pStyle w:val="Heading1"/>
        <w:spacing w:before="0"/>
        <w:ind w:left="0" w:right="0"/>
        <w:rPr>
          <w:sz w:val="28"/>
          <w:szCs w:val="28"/>
        </w:rPr>
      </w:pPr>
      <w:r w:rsidRPr="009E02CC">
        <w:rPr>
          <w:sz w:val="28"/>
          <w:szCs w:val="28"/>
        </w:rPr>
        <w:t>ĐIỀU CHỈNH PHÂN BỔ CHỈ TIÊU SỬ DỤNG ĐẤT ĐẾN NĂM 2030 ĐỐI VỚI XÃ THỌ SƠN</w:t>
      </w:r>
    </w:p>
    <w:p w14:paraId="1F7631C8" w14:textId="77777777" w:rsidR="007655BC" w:rsidRPr="009E02CC" w:rsidRDefault="00B2637B" w:rsidP="00453AB7">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27013B68" w14:textId="77777777" w:rsidTr="00453AB7">
        <w:trPr>
          <w:trHeight w:val="566"/>
        </w:trPr>
        <w:tc>
          <w:tcPr>
            <w:tcW w:w="480" w:type="pct"/>
            <w:vAlign w:val="center"/>
          </w:tcPr>
          <w:p w14:paraId="5597ED90" w14:textId="17583540" w:rsidR="0050481B" w:rsidRPr="009E02CC" w:rsidRDefault="0050481B" w:rsidP="00453AB7">
            <w:pPr>
              <w:pStyle w:val="TableParagraph"/>
              <w:spacing w:before="60" w:after="60"/>
              <w:rPr>
                <w:b/>
                <w:sz w:val="28"/>
                <w:szCs w:val="28"/>
              </w:rPr>
            </w:pPr>
            <w:r w:rsidRPr="009E02CC">
              <w:rPr>
                <w:b/>
                <w:spacing w:val="-5"/>
                <w:sz w:val="28"/>
                <w:szCs w:val="28"/>
              </w:rPr>
              <w:t>STT</w:t>
            </w:r>
          </w:p>
        </w:tc>
        <w:tc>
          <w:tcPr>
            <w:tcW w:w="2625" w:type="pct"/>
            <w:vAlign w:val="center"/>
          </w:tcPr>
          <w:p w14:paraId="46F674A3" w14:textId="40834607" w:rsidR="0050481B" w:rsidRPr="009E02CC" w:rsidRDefault="0050481B" w:rsidP="00453AB7">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38AA59DA" w14:textId="482F0640" w:rsidR="0050481B" w:rsidRPr="009E02CC" w:rsidRDefault="0050481B" w:rsidP="00453AB7">
            <w:pPr>
              <w:pStyle w:val="TableParagraph"/>
              <w:spacing w:before="60" w:after="60"/>
              <w:rPr>
                <w:b/>
                <w:sz w:val="28"/>
                <w:szCs w:val="28"/>
              </w:rPr>
            </w:pPr>
            <w:r w:rsidRPr="009E02CC">
              <w:rPr>
                <w:b/>
                <w:spacing w:val="-5"/>
                <w:sz w:val="28"/>
                <w:szCs w:val="28"/>
              </w:rPr>
              <w:t>Mã</w:t>
            </w:r>
          </w:p>
        </w:tc>
        <w:tc>
          <w:tcPr>
            <w:tcW w:w="1030" w:type="pct"/>
            <w:vAlign w:val="center"/>
          </w:tcPr>
          <w:p w14:paraId="6382ABAF" w14:textId="27878DD0" w:rsidR="0050481B" w:rsidRPr="009E02CC" w:rsidRDefault="0050481B" w:rsidP="00453AB7">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6BF3FCD" w14:textId="77777777" w:rsidTr="00453AB7">
        <w:trPr>
          <w:trHeight w:val="274"/>
        </w:trPr>
        <w:tc>
          <w:tcPr>
            <w:tcW w:w="480" w:type="pct"/>
            <w:vAlign w:val="center"/>
          </w:tcPr>
          <w:p w14:paraId="7550CEA8" w14:textId="77777777" w:rsidR="007655BC" w:rsidRPr="009E02CC" w:rsidRDefault="00B2637B" w:rsidP="00453AB7">
            <w:pPr>
              <w:pStyle w:val="TableParagraph"/>
              <w:spacing w:before="60" w:after="60"/>
              <w:rPr>
                <w:i/>
                <w:sz w:val="28"/>
                <w:szCs w:val="28"/>
              </w:rPr>
            </w:pPr>
            <w:r w:rsidRPr="009E02CC">
              <w:rPr>
                <w:i/>
                <w:spacing w:val="-5"/>
                <w:sz w:val="28"/>
                <w:szCs w:val="28"/>
              </w:rPr>
              <w:t>(1)</w:t>
            </w:r>
          </w:p>
        </w:tc>
        <w:tc>
          <w:tcPr>
            <w:tcW w:w="2625" w:type="pct"/>
            <w:vAlign w:val="center"/>
          </w:tcPr>
          <w:p w14:paraId="381506FB" w14:textId="77777777" w:rsidR="007655BC" w:rsidRPr="009E02CC" w:rsidRDefault="00B2637B" w:rsidP="00453AB7">
            <w:pPr>
              <w:pStyle w:val="TableParagraph"/>
              <w:spacing w:before="60" w:after="60"/>
              <w:rPr>
                <w:i/>
                <w:sz w:val="28"/>
                <w:szCs w:val="28"/>
              </w:rPr>
            </w:pPr>
            <w:r w:rsidRPr="009E02CC">
              <w:rPr>
                <w:i/>
                <w:spacing w:val="-5"/>
                <w:sz w:val="28"/>
                <w:szCs w:val="28"/>
              </w:rPr>
              <w:t>(2)</w:t>
            </w:r>
          </w:p>
        </w:tc>
        <w:tc>
          <w:tcPr>
            <w:tcW w:w="865" w:type="pct"/>
            <w:vAlign w:val="center"/>
          </w:tcPr>
          <w:p w14:paraId="19B9A014" w14:textId="77777777" w:rsidR="007655BC" w:rsidRPr="009E02CC" w:rsidRDefault="00B2637B" w:rsidP="00453AB7">
            <w:pPr>
              <w:pStyle w:val="TableParagraph"/>
              <w:spacing w:before="60" w:after="60"/>
              <w:rPr>
                <w:i/>
                <w:sz w:val="28"/>
                <w:szCs w:val="28"/>
              </w:rPr>
            </w:pPr>
            <w:r w:rsidRPr="009E02CC">
              <w:rPr>
                <w:i/>
                <w:spacing w:val="-5"/>
                <w:sz w:val="28"/>
                <w:szCs w:val="28"/>
              </w:rPr>
              <w:t>(3)</w:t>
            </w:r>
          </w:p>
        </w:tc>
        <w:tc>
          <w:tcPr>
            <w:tcW w:w="1030" w:type="pct"/>
            <w:vAlign w:val="center"/>
          </w:tcPr>
          <w:p w14:paraId="013EF164" w14:textId="77777777" w:rsidR="007655BC" w:rsidRPr="009E02CC" w:rsidRDefault="00B2637B" w:rsidP="00453AB7">
            <w:pPr>
              <w:pStyle w:val="TableParagraph"/>
              <w:spacing w:before="60" w:after="60"/>
              <w:rPr>
                <w:i/>
                <w:sz w:val="28"/>
                <w:szCs w:val="28"/>
              </w:rPr>
            </w:pPr>
            <w:r w:rsidRPr="009E02CC">
              <w:rPr>
                <w:i/>
                <w:spacing w:val="-5"/>
                <w:sz w:val="28"/>
                <w:szCs w:val="28"/>
              </w:rPr>
              <w:t>(4)</w:t>
            </w:r>
          </w:p>
        </w:tc>
      </w:tr>
      <w:tr w:rsidR="007655BC" w:rsidRPr="009E02CC" w14:paraId="57A8EAFF" w14:textId="77777777" w:rsidTr="00453AB7">
        <w:trPr>
          <w:trHeight w:val="340"/>
        </w:trPr>
        <w:tc>
          <w:tcPr>
            <w:tcW w:w="480" w:type="pct"/>
            <w:vAlign w:val="center"/>
          </w:tcPr>
          <w:p w14:paraId="51FF7756" w14:textId="77777777" w:rsidR="007655BC" w:rsidRPr="009E02CC" w:rsidRDefault="007655BC" w:rsidP="00453AB7">
            <w:pPr>
              <w:pStyle w:val="TableParagraph"/>
              <w:spacing w:before="60" w:after="60"/>
              <w:jc w:val="left"/>
              <w:rPr>
                <w:sz w:val="28"/>
                <w:szCs w:val="28"/>
              </w:rPr>
            </w:pPr>
          </w:p>
        </w:tc>
        <w:tc>
          <w:tcPr>
            <w:tcW w:w="2625" w:type="pct"/>
            <w:vAlign w:val="center"/>
          </w:tcPr>
          <w:p w14:paraId="5091F7B5" w14:textId="77777777" w:rsidR="007655BC" w:rsidRPr="009E02CC" w:rsidRDefault="00B2637B" w:rsidP="00453AB7">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AD8AFF3" w14:textId="77777777" w:rsidR="007655BC" w:rsidRPr="009E02CC" w:rsidRDefault="007655BC" w:rsidP="00453AB7">
            <w:pPr>
              <w:pStyle w:val="TableParagraph"/>
              <w:spacing w:before="60" w:after="60"/>
              <w:jc w:val="left"/>
              <w:rPr>
                <w:sz w:val="28"/>
                <w:szCs w:val="28"/>
              </w:rPr>
            </w:pPr>
          </w:p>
        </w:tc>
        <w:tc>
          <w:tcPr>
            <w:tcW w:w="1030" w:type="pct"/>
            <w:vAlign w:val="center"/>
          </w:tcPr>
          <w:p w14:paraId="35E2C4E9" w14:textId="77777777" w:rsidR="007655BC" w:rsidRPr="009E02CC" w:rsidRDefault="00B2637B" w:rsidP="00453AB7">
            <w:pPr>
              <w:pStyle w:val="TableParagraph"/>
              <w:spacing w:before="60" w:after="60"/>
              <w:jc w:val="right"/>
              <w:rPr>
                <w:b/>
                <w:sz w:val="28"/>
                <w:szCs w:val="28"/>
              </w:rPr>
            </w:pPr>
            <w:r w:rsidRPr="009E02CC">
              <w:rPr>
                <w:b/>
                <w:spacing w:val="-2"/>
                <w:sz w:val="28"/>
                <w:szCs w:val="28"/>
              </w:rPr>
              <w:t>30.769,35</w:t>
            </w:r>
          </w:p>
        </w:tc>
      </w:tr>
      <w:tr w:rsidR="007655BC" w:rsidRPr="009E02CC" w14:paraId="13A604A5" w14:textId="77777777" w:rsidTr="00453AB7">
        <w:trPr>
          <w:trHeight w:val="340"/>
        </w:trPr>
        <w:tc>
          <w:tcPr>
            <w:tcW w:w="480" w:type="pct"/>
            <w:vAlign w:val="center"/>
          </w:tcPr>
          <w:p w14:paraId="064C1600" w14:textId="77777777" w:rsidR="007655BC" w:rsidRPr="009E02CC" w:rsidRDefault="00B2637B" w:rsidP="00453AB7">
            <w:pPr>
              <w:pStyle w:val="TableParagraph"/>
              <w:spacing w:before="60" w:after="60"/>
              <w:rPr>
                <w:b/>
                <w:sz w:val="28"/>
                <w:szCs w:val="28"/>
              </w:rPr>
            </w:pPr>
            <w:r w:rsidRPr="009E02CC">
              <w:rPr>
                <w:b/>
                <w:spacing w:val="-10"/>
                <w:w w:val="105"/>
                <w:sz w:val="28"/>
                <w:szCs w:val="28"/>
              </w:rPr>
              <w:t>1</w:t>
            </w:r>
          </w:p>
        </w:tc>
        <w:tc>
          <w:tcPr>
            <w:tcW w:w="2625" w:type="pct"/>
            <w:vAlign w:val="center"/>
          </w:tcPr>
          <w:p w14:paraId="2FF4BDEA" w14:textId="77777777" w:rsidR="007655BC" w:rsidRPr="009E02CC" w:rsidRDefault="00B2637B" w:rsidP="00453AB7">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B269186" w14:textId="77777777" w:rsidR="007655BC" w:rsidRPr="009E02CC" w:rsidRDefault="00B2637B" w:rsidP="00453AB7">
            <w:pPr>
              <w:pStyle w:val="TableParagraph"/>
              <w:spacing w:before="60" w:after="60"/>
              <w:rPr>
                <w:b/>
                <w:sz w:val="28"/>
                <w:szCs w:val="28"/>
              </w:rPr>
            </w:pPr>
            <w:r w:rsidRPr="009E02CC">
              <w:rPr>
                <w:b/>
                <w:spacing w:val="-5"/>
                <w:sz w:val="28"/>
                <w:szCs w:val="28"/>
              </w:rPr>
              <w:t>NNP</w:t>
            </w:r>
          </w:p>
        </w:tc>
        <w:tc>
          <w:tcPr>
            <w:tcW w:w="1030" w:type="pct"/>
            <w:vAlign w:val="center"/>
          </w:tcPr>
          <w:p w14:paraId="71A9A183" w14:textId="77777777" w:rsidR="007655BC" w:rsidRPr="009E02CC" w:rsidRDefault="00B2637B" w:rsidP="00453AB7">
            <w:pPr>
              <w:pStyle w:val="TableParagraph"/>
              <w:spacing w:before="60" w:after="60"/>
              <w:jc w:val="right"/>
              <w:rPr>
                <w:b/>
                <w:sz w:val="28"/>
                <w:szCs w:val="28"/>
              </w:rPr>
            </w:pPr>
            <w:r w:rsidRPr="009E02CC">
              <w:rPr>
                <w:b/>
                <w:spacing w:val="-2"/>
                <w:sz w:val="28"/>
                <w:szCs w:val="28"/>
              </w:rPr>
              <w:t>26.235,39</w:t>
            </w:r>
          </w:p>
        </w:tc>
      </w:tr>
      <w:tr w:rsidR="007655BC" w:rsidRPr="009E02CC" w14:paraId="5F961A54" w14:textId="77777777" w:rsidTr="00453AB7">
        <w:trPr>
          <w:trHeight w:val="340"/>
        </w:trPr>
        <w:tc>
          <w:tcPr>
            <w:tcW w:w="480" w:type="pct"/>
            <w:vAlign w:val="center"/>
          </w:tcPr>
          <w:p w14:paraId="630CF0B3" w14:textId="77777777" w:rsidR="007655BC" w:rsidRPr="009E02CC" w:rsidRDefault="007655BC" w:rsidP="00453AB7">
            <w:pPr>
              <w:pStyle w:val="TableParagraph"/>
              <w:spacing w:before="60" w:after="60"/>
              <w:jc w:val="left"/>
              <w:rPr>
                <w:sz w:val="28"/>
                <w:szCs w:val="28"/>
              </w:rPr>
            </w:pPr>
          </w:p>
        </w:tc>
        <w:tc>
          <w:tcPr>
            <w:tcW w:w="2625" w:type="pct"/>
            <w:vAlign w:val="center"/>
          </w:tcPr>
          <w:p w14:paraId="027AFD2A" w14:textId="77777777" w:rsidR="007655BC" w:rsidRPr="009E02CC" w:rsidRDefault="00B2637B" w:rsidP="00453AB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34EEA95" w14:textId="77777777" w:rsidR="007655BC" w:rsidRPr="009E02CC" w:rsidRDefault="007655BC" w:rsidP="00453AB7">
            <w:pPr>
              <w:pStyle w:val="TableParagraph"/>
              <w:spacing w:before="60" w:after="60"/>
              <w:jc w:val="left"/>
              <w:rPr>
                <w:sz w:val="28"/>
                <w:szCs w:val="28"/>
              </w:rPr>
            </w:pPr>
          </w:p>
        </w:tc>
        <w:tc>
          <w:tcPr>
            <w:tcW w:w="1030" w:type="pct"/>
            <w:vAlign w:val="center"/>
          </w:tcPr>
          <w:p w14:paraId="458A240F"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29E23230" w14:textId="77777777" w:rsidTr="00453AB7">
        <w:trPr>
          <w:trHeight w:val="340"/>
        </w:trPr>
        <w:tc>
          <w:tcPr>
            <w:tcW w:w="480" w:type="pct"/>
            <w:vAlign w:val="center"/>
          </w:tcPr>
          <w:p w14:paraId="1C7D0247" w14:textId="77777777" w:rsidR="007655BC" w:rsidRPr="009E02CC" w:rsidRDefault="00B2637B" w:rsidP="00453AB7">
            <w:pPr>
              <w:pStyle w:val="TableParagraph"/>
              <w:spacing w:before="60" w:after="60"/>
              <w:rPr>
                <w:sz w:val="28"/>
                <w:szCs w:val="28"/>
              </w:rPr>
            </w:pPr>
            <w:r w:rsidRPr="009E02CC">
              <w:rPr>
                <w:spacing w:val="-5"/>
                <w:w w:val="105"/>
                <w:sz w:val="28"/>
                <w:szCs w:val="28"/>
              </w:rPr>
              <w:t>1.1</w:t>
            </w:r>
          </w:p>
        </w:tc>
        <w:tc>
          <w:tcPr>
            <w:tcW w:w="2625" w:type="pct"/>
            <w:vAlign w:val="center"/>
          </w:tcPr>
          <w:p w14:paraId="02CD17A4"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110AAC0" w14:textId="77777777" w:rsidR="007655BC" w:rsidRPr="009E02CC" w:rsidRDefault="00B2637B" w:rsidP="00453AB7">
            <w:pPr>
              <w:pStyle w:val="TableParagraph"/>
              <w:spacing w:before="60" w:after="60"/>
              <w:rPr>
                <w:sz w:val="28"/>
                <w:szCs w:val="28"/>
              </w:rPr>
            </w:pPr>
            <w:r w:rsidRPr="009E02CC">
              <w:rPr>
                <w:spacing w:val="-5"/>
                <w:sz w:val="28"/>
                <w:szCs w:val="28"/>
              </w:rPr>
              <w:t>LUA</w:t>
            </w:r>
          </w:p>
        </w:tc>
        <w:tc>
          <w:tcPr>
            <w:tcW w:w="1030" w:type="pct"/>
            <w:vAlign w:val="center"/>
          </w:tcPr>
          <w:p w14:paraId="477335C2"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7D0C61E8" w14:textId="77777777" w:rsidTr="00453AB7">
        <w:trPr>
          <w:trHeight w:val="340"/>
        </w:trPr>
        <w:tc>
          <w:tcPr>
            <w:tcW w:w="480" w:type="pct"/>
            <w:vAlign w:val="center"/>
          </w:tcPr>
          <w:p w14:paraId="65AC25B1" w14:textId="77777777" w:rsidR="007655BC" w:rsidRPr="009E02CC" w:rsidRDefault="00B2637B" w:rsidP="00453AB7">
            <w:pPr>
              <w:pStyle w:val="TableParagraph"/>
              <w:spacing w:before="60" w:after="60"/>
              <w:rPr>
                <w:sz w:val="28"/>
                <w:szCs w:val="28"/>
              </w:rPr>
            </w:pPr>
            <w:r w:rsidRPr="009E02CC">
              <w:rPr>
                <w:spacing w:val="-2"/>
                <w:w w:val="105"/>
                <w:sz w:val="28"/>
                <w:szCs w:val="28"/>
              </w:rPr>
              <w:t>1.1.1</w:t>
            </w:r>
          </w:p>
        </w:tc>
        <w:tc>
          <w:tcPr>
            <w:tcW w:w="2625" w:type="pct"/>
            <w:vAlign w:val="center"/>
          </w:tcPr>
          <w:p w14:paraId="182ED15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5722C35C" w14:textId="77777777" w:rsidR="007655BC" w:rsidRPr="009E02CC" w:rsidRDefault="00B2637B" w:rsidP="00453AB7">
            <w:pPr>
              <w:pStyle w:val="TableParagraph"/>
              <w:spacing w:before="60" w:after="60"/>
              <w:rPr>
                <w:sz w:val="28"/>
                <w:szCs w:val="28"/>
              </w:rPr>
            </w:pPr>
            <w:r w:rsidRPr="009E02CC">
              <w:rPr>
                <w:spacing w:val="-5"/>
                <w:sz w:val="28"/>
                <w:szCs w:val="28"/>
              </w:rPr>
              <w:t>LUC</w:t>
            </w:r>
          </w:p>
        </w:tc>
        <w:tc>
          <w:tcPr>
            <w:tcW w:w="1030" w:type="pct"/>
            <w:vAlign w:val="center"/>
          </w:tcPr>
          <w:p w14:paraId="6BAD93CF"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087A8509" w14:textId="77777777" w:rsidTr="00453AB7">
        <w:trPr>
          <w:trHeight w:val="340"/>
        </w:trPr>
        <w:tc>
          <w:tcPr>
            <w:tcW w:w="480" w:type="pct"/>
            <w:vAlign w:val="center"/>
          </w:tcPr>
          <w:p w14:paraId="5F150F45" w14:textId="77777777" w:rsidR="007655BC" w:rsidRPr="009E02CC" w:rsidRDefault="00B2637B" w:rsidP="00453AB7">
            <w:pPr>
              <w:pStyle w:val="TableParagraph"/>
              <w:spacing w:before="60" w:after="60"/>
              <w:rPr>
                <w:sz w:val="28"/>
                <w:szCs w:val="28"/>
              </w:rPr>
            </w:pPr>
            <w:r w:rsidRPr="009E02CC">
              <w:rPr>
                <w:spacing w:val="-2"/>
                <w:w w:val="105"/>
                <w:sz w:val="28"/>
                <w:szCs w:val="28"/>
              </w:rPr>
              <w:t>1.1.2</w:t>
            </w:r>
          </w:p>
        </w:tc>
        <w:tc>
          <w:tcPr>
            <w:tcW w:w="2625" w:type="pct"/>
            <w:vAlign w:val="center"/>
          </w:tcPr>
          <w:p w14:paraId="45F7ABFF"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98E3EFC" w14:textId="77777777" w:rsidR="007655BC" w:rsidRPr="009E02CC" w:rsidRDefault="00B2637B" w:rsidP="00453AB7">
            <w:pPr>
              <w:pStyle w:val="TableParagraph"/>
              <w:spacing w:before="60" w:after="60"/>
              <w:rPr>
                <w:sz w:val="28"/>
                <w:szCs w:val="28"/>
              </w:rPr>
            </w:pPr>
            <w:r w:rsidRPr="009E02CC">
              <w:rPr>
                <w:spacing w:val="-5"/>
                <w:sz w:val="28"/>
                <w:szCs w:val="28"/>
              </w:rPr>
              <w:t>LUK</w:t>
            </w:r>
          </w:p>
        </w:tc>
        <w:tc>
          <w:tcPr>
            <w:tcW w:w="1030" w:type="pct"/>
            <w:vAlign w:val="center"/>
          </w:tcPr>
          <w:p w14:paraId="71133238"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3BED8B7F" w14:textId="77777777" w:rsidTr="00453AB7">
        <w:trPr>
          <w:trHeight w:val="340"/>
        </w:trPr>
        <w:tc>
          <w:tcPr>
            <w:tcW w:w="480" w:type="pct"/>
            <w:vAlign w:val="center"/>
          </w:tcPr>
          <w:p w14:paraId="5F4E52F4" w14:textId="77777777" w:rsidR="007655BC" w:rsidRPr="009E02CC" w:rsidRDefault="00B2637B" w:rsidP="00453AB7">
            <w:pPr>
              <w:pStyle w:val="TableParagraph"/>
              <w:spacing w:before="60" w:after="60"/>
              <w:rPr>
                <w:sz w:val="28"/>
                <w:szCs w:val="28"/>
              </w:rPr>
            </w:pPr>
            <w:r w:rsidRPr="009E02CC">
              <w:rPr>
                <w:spacing w:val="-5"/>
                <w:w w:val="105"/>
                <w:sz w:val="28"/>
                <w:szCs w:val="28"/>
              </w:rPr>
              <w:t>1.2</w:t>
            </w:r>
          </w:p>
        </w:tc>
        <w:tc>
          <w:tcPr>
            <w:tcW w:w="2625" w:type="pct"/>
            <w:vAlign w:val="center"/>
          </w:tcPr>
          <w:p w14:paraId="5AD14CA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A779A96" w14:textId="77777777" w:rsidR="007655BC" w:rsidRPr="009E02CC" w:rsidRDefault="00B2637B" w:rsidP="00453AB7">
            <w:pPr>
              <w:pStyle w:val="TableParagraph"/>
              <w:spacing w:before="60" w:after="60"/>
              <w:rPr>
                <w:sz w:val="28"/>
                <w:szCs w:val="28"/>
              </w:rPr>
            </w:pPr>
            <w:r w:rsidRPr="009E02CC">
              <w:rPr>
                <w:spacing w:val="-5"/>
                <w:sz w:val="28"/>
                <w:szCs w:val="28"/>
              </w:rPr>
              <w:t>HNK</w:t>
            </w:r>
          </w:p>
        </w:tc>
        <w:tc>
          <w:tcPr>
            <w:tcW w:w="1030" w:type="pct"/>
            <w:vAlign w:val="center"/>
          </w:tcPr>
          <w:p w14:paraId="49722B22" w14:textId="77777777" w:rsidR="007655BC" w:rsidRPr="009E02CC" w:rsidRDefault="00B2637B" w:rsidP="00453AB7">
            <w:pPr>
              <w:pStyle w:val="TableParagraph"/>
              <w:spacing w:before="60" w:after="60"/>
              <w:jc w:val="right"/>
              <w:rPr>
                <w:sz w:val="28"/>
                <w:szCs w:val="28"/>
              </w:rPr>
            </w:pPr>
            <w:r w:rsidRPr="009E02CC">
              <w:rPr>
                <w:spacing w:val="-2"/>
                <w:sz w:val="28"/>
                <w:szCs w:val="28"/>
              </w:rPr>
              <w:t>139,39</w:t>
            </w:r>
          </w:p>
        </w:tc>
      </w:tr>
      <w:tr w:rsidR="007655BC" w:rsidRPr="009E02CC" w14:paraId="70DD7E7A" w14:textId="77777777" w:rsidTr="00453AB7">
        <w:trPr>
          <w:trHeight w:val="340"/>
        </w:trPr>
        <w:tc>
          <w:tcPr>
            <w:tcW w:w="480" w:type="pct"/>
            <w:vAlign w:val="center"/>
          </w:tcPr>
          <w:p w14:paraId="230D604E" w14:textId="77777777" w:rsidR="007655BC" w:rsidRPr="009E02CC" w:rsidRDefault="00B2637B" w:rsidP="00453AB7">
            <w:pPr>
              <w:pStyle w:val="TableParagraph"/>
              <w:spacing w:before="60" w:after="60"/>
              <w:rPr>
                <w:sz w:val="28"/>
                <w:szCs w:val="28"/>
              </w:rPr>
            </w:pPr>
            <w:r w:rsidRPr="009E02CC">
              <w:rPr>
                <w:spacing w:val="-5"/>
                <w:w w:val="105"/>
                <w:sz w:val="28"/>
                <w:szCs w:val="28"/>
              </w:rPr>
              <w:t>1.3</w:t>
            </w:r>
          </w:p>
        </w:tc>
        <w:tc>
          <w:tcPr>
            <w:tcW w:w="2625" w:type="pct"/>
            <w:vAlign w:val="center"/>
          </w:tcPr>
          <w:p w14:paraId="533449A8"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17FA8A26" w14:textId="77777777" w:rsidR="007655BC" w:rsidRPr="009E02CC" w:rsidRDefault="00B2637B" w:rsidP="00453AB7">
            <w:pPr>
              <w:pStyle w:val="TableParagraph"/>
              <w:spacing w:before="60" w:after="60"/>
              <w:rPr>
                <w:sz w:val="28"/>
                <w:szCs w:val="28"/>
              </w:rPr>
            </w:pPr>
            <w:r w:rsidRPr="009E02CC">
              <w:rPr>
                <w:spacing w:val="-5"/>
                <w:sz w:val="28"/>
                <w:szCs w:val="28"/>
              </w:rPr>
              <w:t>CLN</w:t>
            </w:r>
          </w:p>
        </w:tc>
        <w:tc>
          <w:tcPr>
            <w:tcW w:w="1030" w:type="pct"/>
            <w:vAlign w:val="center"/>
          </w:tcPr>
          <w:p w14:paraId="01929EAA" w14:textId="77777777" w:rsidR="007655BC" w:rsidRPr="009E02CC" w:rsidRDefault="00B2637B" w:rsidP="00453AB7">
            <w:pPr>
              <w:pStyle w:val="TableParagraph"/>
              <w:spacing w:before="60" w:after="60"/>
              <w:jc w:val="right"/>
              <w:rPr>
                <w:sz w:val="28"/>
                <w:szCs w:val="28"/>
              </w:rPr>
            </w:pPr>
            <w:r w:rsidRPr="009E02CC">
              <w:rPr>
                <w:spacing w:val="-2"/>
                <w:sz w:val="28"/>
                <w:szCs w:val="28"/>
              </w:rPr>
              <w:t>12.443,29</w:t>
            </w:r>
          </w:p>
        </w:tc>
      </w:tr>
      <w:tr w:rsidR="007655BC" w:rsidRPr="009E02CC" w14:paraId="7839E7C9" w14:textId="77777777" w:rsidTr="00453AB7">
        <w:trPr>
          <w:trHeight w:val="340"/>
        </w:trPr>
        <w:tc>
          <w:tcPr>
            <w:tcW w:w="480" w:type="pct"/>
            <w:vAlign w:val="center"/>
          </w:tcPr>
          <w:p w14:paraId="7C49FA4A" w14:textId="77777777" w:rsidR="007655BC" w:rsidRPr="009E02CC" w:rsidRDefault="00B2637B" w:rsidP="00453AB7">
            <w:pPr>
              <w:pStyle w:val="TableParagraph"/>
              <w:spacing w:before="60" w:after="60"/>
              <w:rPr>
                <w:sz w:val="28"/>
                <w:szCs w:val="28"/>
              </w:rPr>
            </w:pPr>
            <w:r w:rsidRPr="009E02CC">
              <w:rPr>
                <w:spacing w:val="-5"/>
                <w:w w:val="105"/>
                <w:sz w:val="28"/>
                <w:szCs w:val="28"/>
              </w:rPr>
              <w:t>1.4</w:t>
            </w:r>
          </w:p>
        </w:tc>
        <w:tc>
          <w:tcPr>
            <w:tcW w:w="2625" w:type="pct"/>
            <w:vAlign w:val="center"/>
          </w:tcPr>
          <w:p w14:paraId="3D13EAE2"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026BFA3" w14:textId="77777777" w:rsidR="007655BC" w:rsidRPr="009E02CC" w:rsidRDefault="00B2637B" w:rsidP="00453AB7">
            <w:pPr>
              <w:pStyle w:val="TableParagraph"/>
              <w:spacing w:before="60" w:after="60"/>
              <w:rPr>
                <w:sz w:val="28"/>
                <w:szCs w:val="28"/>
              </w:rPr>
            </w:pPr>
            <w:r w:rsidRPr="009E02CC">
              <w:rPr>
                <w:spacing w:val="-5"/>
                <w:sz w:val="28"/>
                <w:szCs w:val="28"/>
              </w:rPr>
              <w:t>RDD</w:t>
            </w:r>
          </w:p>
        </w:tc>
        <w:tc>
          <w:tcPr>
            <w:tcW w:w="1030" w:type="pct"/>
            <w:vAlign w:val="center"/>
          </w:tcPr>
          <w:p w14:paraId="29929A65"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6AA62354" w14:textId="77777777" w:rsidTr="00453AB7">
        <w:trPr>
          <w:trHeight w:val="340"/>
        </w:trPr>
        <w:tc>
          <w:tcPr>
            <w:tcW w:w="480" w:type="pct"/>
            <w:vAlign w:val="center"/>
          </w:tcPr>
          <w:p w14:paraId="607DF4B7" w14:textId="77777777" w:rsidR="007655BC" w:rsidRPr="009E02CC" w:rsidRDefault="00B2637B" w:rsidP="00453AB7">
            <w:pPr>
              <w:pStyle w:val="TableParagraph"/>
              <w:spacing w:before="60" w:after="60"/>
              <w:rPr>
                <w:sz w:val="28"/>
                <w:szCs w:val="28"/>
              </w:rPr>
            </w:pPr>
            <w:r w:rsidRPr="009E02CC">
              <w:rPr>
                <w:spacing w:val="-5"/>
                <w:w w:val="105"/>
                <w:sz w:val="28"/>
                <w:szCs w:val="28"/>
              </w:rPr>
              <w:t>1.5</w:t>
            </w:r>
          </w:p>
        </w:tc>
        <w:tc>
          <w:tcPr>
            <w:tcW w:w="2625" w:type="pct"/>
            <w:vAlign w:val="center"/>
          </w:tcPr>
          <w:p w14:paraId="5B22037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42ECF202" w14:textId="77777777" w:rsidR="007655BC" w:rsidRPr="009E02CC" w:rsidRDefault="00B2637B" w:rsidP="00453AB7">
            <w:pPr>
              <w:pStyle w:val="TableParagraph"/>
              <w:spacing w:before="60" w:after="60"/>
              <w:rPr>
                <w:sz w:val="28"/>
                <w:szCs w:val="28"/>
              </w:rPr>
            </w:pPr>
            <w:r w:rsidRPr="009E02CC">
              <w:rPr>
                <w:spacing w:val="-5"/>
                <w:sz w:val="28"/>
                <w:szCs w:val="28"/>
              </w:rPr>
              <w:t>RPH</w:t>
            </w:r>
          </w:p>
        </w:tc>
        <w:tc>
          <w:tcPr>
            <w:tcW w:w="1030" w:type="pct"/>
            <w:vAlign w:val="center"/>
          </w:tcPr>
          <w:p w14:paraId="170D0C86" w14:textId="77777777" w:rsidR="007655BC" w:rsidRPr="009E02CC" w:rsidRDefault="00B2637B" w:rsidP="00453AB7">
            <w:pPr>
              <w:pStyle w:val="TableParagraph"/>
              <w:spacing w:before="60" w:after="60"/>
              <w:jc w:val="right"/>
              <w:rPr>
                <w:sz w:val="28"/>
                <w:szCs w:val="28"/>
              </w:rPr>
            </w:pPr>
            <w:r w:rsidRPr="009E02CC">
              <w:rPr>
                <w:spacing w:val="-2"/>
                <w:sz w:val="28"/>
                <w:szCs w:val="28"/>
              </w:rPr>
              <w:t>4.704,31</w:t>
            </w:r>
          </w:p>
        </w:tc>
      </w:tr>
      <w:tr w:rsidR="007655BC" w:rsidRPr="009E02CC" w14:paraId="3DF6665D" w14:textId="77777777" w:rsidTr="00453AB7">
        <w:trPr>
          <w:trHeight w:val="340"/>
        </w:trPr>
        <w:tc>
          <w:tcPr>
            <w:tcW w:w="480" w:type="pct"/>
            <w:vAlign w:val="center"/>
          </w:tcPr>
          <w:p w14:paraId="02A645A1" w14:textId="77777777" w:rsidR="007655BC" w:rsidRPr="009E02CC" w:rsidRDefault="00B2637B" w:rsidP="00453AB7">
            <w:pPr>
              <w:pStyle w:val="TableParagraph"/>
              <w:spacing w:before="60" w:after="60"/>
              <w:rPr>
                <w:sz w:val="28"/>
                <w:szCs w:val="28"/>
              </w:rPr>
            </w:pPr>
            <w:r w:rsidRPr="009E02CC">
              <w:rPr>
                <w:spacing w:val="-5"/>
                <w:w w:val="105"/>
                <w:sz w:val="28"/>
                <w:szCs w:val="28"/>
              </w:rPr>
              <w:t>1.6</w:t>
            </w:r>
          </w:p>
        </w:tc>
        <w:tc>
          <w:tcPr>
            <w:tcW w:w="2625" w:type="pct"/>
            <w:vAlign w:val="center"/>
          </w:tcPr>
          <w:p w14:paraId="3FC9EB7C"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405BBE27" w14:textId="77777777" w:rsidR="007655BC" w:rsidRPr="009E02CC" w:rsidRDefault="00B2637B" w:rsidP="00453AB7">
            <w:pPr>
              <w:pStyle w:val="TableParagraph"/>
              <w:spacing w:before="60" w:after="60"/>
              <w:rPr>
                <w:sz w:val="28"/>
                <w:szCs w:val="28"/>
              </w:rPr>
            </w:pPr>
            <w:r w:rsidRPr="009E02CC">
              <w:rPr>
                <w:spacing w:val="-5"/>
                <w:sz w:val="28"/>
                <w:szCs w:val="28"/>
              </w:rPr>
              <w:t>RSX</w:t>
            </w:r>
          </w:p>
        </w:tc>
        <w:tc>
          <w:tcPr>
            <w:tcW w:w="1030" w:type="pct"/>
            <w:vAlign w:val="center"/>
          </w:tcPr>
          <w:p w14:paraId="1A9AC14D" w14:textId="77777777" w:rsidR="007655BC" w:rsidRPr="009E02CC" w:rsidRDefault="00B2637B" w:rsidP="00453AB7">
            <w:pPr>
              <w:pStyle w:val="TableParagraph"/>
              <w:spacing w:before="60" w:after="60"/>
              <w:jc w:val="right"/>
              <w:rPr>
                <w:sz w:val="28"/>
                <w:szCs w:val="28"/>
              </w:rPr>
            </w:pPr>
            <w:r w:rsidRPr="009E02CC">
              <w:rPr>
                <w:spacing w:val="-2"/>
                <w:sz w:val="28"/>
                <w:szCs w:val="28"/>
              </w:rPr>
              <w:t>8.689,31</w:t>
            </w:r>
          </w:p>
        </w:tc>
      </w:tr>
      <w:tr w:rsidR="007655BC" w:rsidRPr="009E02CC" w14:paraId="4987B3BE" w14:textId="77777777" w:rsidTr="00453AB7">
        <w:trPr>
          <w:trHeight w:val="340"/>
        </w:trPr>
        <w:tc>
          <w:tcPr>
            <w:tcW w:w="480" w:type="pct"/>
            <w:vAlign w:val="center"/>
          </w:tcPr>
          <w:p w14:paraId="30C1CAE3" w14:textId="77777777" w:rsidR="007655BC" w:rsidRPr="009E02CC" w:rsidRDefault="007655BC" w:rsidP="00453AB7">
            <w:pPr>
              <w:pStyle w:val="TableParagraph"/>
              <w:spacing w:before="60" w:after="60"/>
              <w:jc w:val="left"/>
              <w:rPr>
                <w:sz w:val="28"/>
                <w:szCs w:val="28"/>
              </w:rPr>
            </w:pPr>
          </w:p>
        </w:tc>
        <w:tc>
          <w:tcPr>
            <w:tcW w:w="2625" w:type="pct"/>
            <w:vAlign w:val="center"/>
          </w:tcPr>
          <w:p w14:paraId="15913CC9" w14:textId="77777777" w:rsidR="007655BC" w:rsidRPr="009E02CC" w:rsidRDefault="00B2637B" w:rsidP="00453AB7">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FD5A815" w14:textId="77777777" w:rsidR="007655BC" w:rsidRPr="009E02CC" w:rsidRDefault="00B2637B" w:rsidP="00453AB7">
            <w:pPr>
              <w:pStyle w:val="TableParagraph"/>
              <w:spacing w:before="60" w:after="60"/>
              <w:rPr>
                <w:i/>
                <w:sz w:val="28"/>
                <w:szCs w:val="28"/>
              </w:rPr>
            </w:pPr>
            <w:r w:rsidRPr="009E02CC">
              <w:rPr>
                <w:i/>
                <w:spacing w:val="-5"/>
                <w:sz w:val="28"/>
                <w:szCs w:val="28"/>
              </w:rPr>
              <w:t>RSN</w:t>
            </w:r>
          </w:p>
        </w:tc>
        <w:tc>
          <w:tcPr>
            <w:tcW w:w="1030" w:type="pct"/>
            <w:vAlign w:val="center"/>
          </w:tcPr>
          <w:p w14:paraId="429E2F41" w14:textId="77777777" w:rsidR="007655BC" w:rsidRPr="009E02CC" w:rsidRDefault="00B2637B" w:rsidP="00453AB7">
            <w:pPr>
              <w:pStyle w:val="TableParagraph"/>
              <w:spacing w:before="60" w:after="60"/>
              <w:jc w:val="right"/>
              <w:rPr>
                <w:sz w:val="28"/>
                <w:szCs w:val="28"/>
              </w:rPr>
            </w:pPr>
            <w:r w:rsidRPr="009E02CC">
              <w:rPr>
                <w:spacing w:val="-2"/>
                <w:sz w:val="28"/>
                <w:szCs w:val="28"/>
              </w:rPr>
              <w:t>1.289,52</w:t>
            </w:r>
          </w:p>
        </w:tc>
      </w:tr>
      <w:tr w:rsidR="007655BC" w:rsidRPr="009E02CC" w14:paraId="5FC8C4AF" w14:textId="77777777" w:rsidTr="00453AB7">
        <w:trPr>
          <w:trHeight w:val="340"/>
        </w:trPr>
        <w:tc>
          <w:tcPr>
            <w:tcW w:w="480" w:type="pct"/>
            <w:vAlign w:val="center"/>
          </w:tcPr>
          <w:p w14:paraId="760765C6" w14:textId="77777777" w:rsidR="007655BC" w:rsidRPr="009E02CC" w:rsidRDefault="00B2637B" w:rsidP="00453AB7">
            <w:pPr>
              <w:pStyle w:val="TableParagraph"/>
              <w:spacing w:before="60" w:after="60"/>
              <w:rPr>
                <w:sz w:val="28"/>
                <w:szCs w:val="28"/>
              </w:rPr>
            </w:pPr>
            <w:r w:rsidRPr="009E02CC">
              <w:rPr>
                <w:spacing w:val="-5"/>
                <w:w w:val="105"/>
                <w:sz w:val="28"/>
                <w:szCs w:val="28"/>
              </w:rPr>
              <w:t>1.7</w:t>
            </w:r>
          </w:p>
        </w:tc>
        <w:tc>
          <w:tcPr>
            <w:tcW w:w="2625" w:type="pct"/>
            <w:vAlign w:val="center"/>
          </w:tcPr>
          <w:p w14:paraId="14D85066"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9910915" w14:textId="77777777" w:rsidR="007655BC" w:rsidRPr="009E02CC" w:rsidRDefault="00B2637B" w:rsidP="00453AB7">
            <w:pPr>
              <w:pStyle w:val="TableParagraph"/>
              <w:spacing w:before="60" w:after="60"/>
              <w:rPr>
                <w:sz w:val="28"/>
                <w:szCs w:val="28"/>
              </w:rPr>
            </w:pPr>
            <w:r w:rsidRPr="009E02CC">
              <w:rPr>
                <w:spacing w:val="-5"/>
                <w:sz w:val="28"/>
                <w:szCs w:val="28"/>
              </w:rPr>
              <w:t>NTS</w:t>
            </w:r>
          </w:p>
        </w:tc>
        <w:tc>
          <w:tcPr>
            <w:tcW w:w="1030" w:type="pct"/>
            <w:vAlign w:val="center"/>
          </w:tcPr>
          <w:p w14:paraId="5C165507" w14:textId="77777777" w:rsidR="007655BC" w:rsidRPr="009E02CC" w:rsidRDefault="00B2637B" w:rsidP="00453AB7">
            <w:pPr>
              <w:pStyle w:val="TableParagraph"/>
              <w:spacing w:before="60" w:after="60"/>
              <w:jc w:val="right"/>
              <w:rPr>
                <w:sz w:val="28"/>
                <w:szCs w:val="28"/>
              </w:rPr>
            </w:pPr>
            <w:r w:rsidRPr="009E02CC">
              <w:rPr>
                <w:spacing w:val="-4"/>
                <w:sz w:val="28"/>
                <w:szCs w:val="28"/>
              </w:rPr>
              <w:t>0,46</w:t>
            </w:r>
          </w:p>
        </w:tc>
      </w:tr>
      <w:tr w:rsidR="007655BC" w:rsidRPr="009E02CC" w14:paraId="34E31A1A" w14:textId="77777777" w:rsidTr="00453AB7">
        <w:trPr>
          <w:trHeight w:val="340"/>
        </w:trPr>
        <w:tc>
          <w:tcPr>
            <w:tcW w:w="480" w:type="pct"/>
            <w:vAlign w:val="center"/>
          </w:tcPr>
          <w:p w14:paraId="342E50EE" w14:textId="77777777" w:rsidR="007655BC" w:rsidRPr="009E02CC" w:rsidRDefault="00B2637B" w:rsidP="00453AB7">
            <w:pPr>
              <w:pStyle w:val="TableParagraph"/>
              <w:spacing w:before="60" w:after="60"/>
              <w:rPr>
                <w:sz w:val="28"/>
                <w:szCs w:val="28"/>
              </w:rPr>
            </w:pPr>
            <w:r w:rsidRPr="009E02CC">
              <w:rPr>
                <w:spacing w:val="-5"/>
                <w:w w:val="105"/>
                <w:sz w:val="28"/>
                <w:szCs w:val="28"/>
              </w:rPr>
              <w:t>1.8</w:t>
            </w:r>
          </w:p>
        </w:tc>
        <w:tc>
          <w:tcPr>
            <w:tcW w:w="2625" w:type="pct"/>
            <w:vAlign w:val="center"/>
          </w:tcPr>
          <w:p w14:paraId="6FE38EC1"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7E86938" w14:textId="77777777" w:rsidR="007655BC" w:rsidRPr="009E02CC" w:rsidRDefault="00B2637B" w:rsidP="00453AB7">
            <w:pPr>
              <w:pStyle w:val="TableParagraph"/>
              <w:spacing w:before="60" w:after="60"/>
              <w:rPr>
                <w:sz w:val="28"/>
                <w:szCs w:val="28"/>
              </w:rPr>
            </w:pPr>
            <w:r w:rsidRPr="009E02CC">
              <w:rPr>
                <w:spacing w:val="-5"/>
                <w:sz w:val="28"/>
                <w:szCs w:val="28"/>
              </w:rPr>
              <w:t>CNT</w:t>
            </w:r>
          </w:p>
        </w:tc>
        <w:tc>
          <w:tcPr>
            <w:tcW w:w="1030" w:type="pct"/>
            <w:vAlign w:val="center"/>
          </w:tcPr>
          <w:p w14:paraId="7A193A6B" w14:textId="77777777" w:rsidR="007655BC" w:rsidRPr="009E02CC" w:rsidRDefault="00B2637B" w:rsidP="00453AB7">
            <w:pPr>
              <w:pStyle w:val="TableParagraph"/>
              <w:spacing w:before="60" w:after="60"/>
              <w:jc w:val="right"/>
              <w:rPr>
                <w:sz w:val="28"/>
                <w:szCs w:val="28"/>
              </w:rPr>
            </w:pPr>
            <w:r w:rsidRPr="009E02CC">
              <w:rPr>
                <w:spacing w:val="-2"/>
                <w:sz w:val="28"/>
                <w:szCs w:val="28"/>
              </w:rPr>
              <w:t>198,05</w:t>
            </w:r>
          </w:p>
        </w:tc>
      </w:tr>
      <w:tr w:rsidR="007655BC" w:rsidRPr="009E02CC" w14:paraId="357B226C" w14:textId="77777777" w:rsidTr="00453AB7">
        <w:trPr>
          <w:trHeight w:val="340"/>
        </w:trPr>
        <w:tc>
          <w:tcPr>
            <w:tcW w:w="480" w:type="pct"/>
            <w:vAlign w:val="center"/>
          </w:tcPr>
          <w:p w14:paraId="076D1B69" w14:textId="77777777" w:rsidR="007655BC" w:rsidRPr="009E02CC" w:rsidRDefault="00B2637B" w:rsidP="00453AB7">
            <w:pPr>
              <w:pStyle w:val="TableParagraph"/>
              <w:spacing w:before="60" w:after="60"/>
              <w:rPr>
                <w:sz w:val="28"/>
                <w:szCs w:val="28"/>
              </w:rPr>
            </w:pPr>
            <w:r w:rsidRPr="009E02CC">
              <w:rPr>
                <w:spacing w:val="-5"/>
                <w:w w:val="105"/>
                <w:sz w:val="28"/>
                <w:szCs w:val="28"/>
              </w:rPr>
              <w:t>1.9</w:t>
            </w:r>
          </w:p>
        </w:tc>
        <w:tc>
          <w:tcPr>
            <w:tcW w:w="2625" w:type="pct"/>
            <w:vAlign w:val="center"/>
          </w:tcPr>
          <w:p w14:paraId="7FC134F3"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2195C1E" w14:textId="77777777" w:rsidR="007655BC" w:rsidRPr="009E02CC" w:rsidRDefault="00B2637B" w:rsidP="00453AB7">
            <w:pPr>
              <w:pStyle w:val="TableParagraph"/>
              <w:spacing w:before="60" w:after="60"/>
              <w:rPr>
                <w:sz w:val="28"/>
                <w:szCs w:val="28"/>
              </w:rPr>
            </w:pPr>
            <w:r w:rsidRPr="009E02CC">
              <w:rPr>
                <w:spacing w:val="-5"/>
                <w:sz w:val="28"/>
                <w:szCs w:val="28"/>
              </w:rPr>
              <w:t>LMU</w:t>
            </w:r>
          </w:p>
        </w:tc>
        <w:tc>
          <w:tcPr>
            <w:tcW w:w="1030" w:type="pct"/>
            <w:vAlign w:val="center"/>
          </w:tcPr>
          <w:p w14:paraId="11EFBEE5"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0DF542A9" w14:textId="77777777" w:rsidTr="00453AB7">
        <w:trPr>
          <w:trHeight w:val="340"/>
        </w:trPr>
        <w:tc>
          <w:tcPr>
            <w:tcW w:w="480" w:type="pct"/>
            <w:vAlign w:val="center"/>
          </w:tcPr>
          <w:p w14:paraId="4FE44ACC" w14:textId="77777777" w:rsidR="007655BC" w:rsidRPr="009E02CC" w:rsidRDefault="00B2637B" w:rsidP="00453AB7">
            <w:pPr>
              <w:pStyle w:val="TableParagraph"/>
              <w:spacing w:before="60" w:after="60"/>
              <w:rPr>
                <w:sz w:val="28"/>
                <w:szCs w:val="28"/>
              </w:rPr>
            </w:pPr>
            <w:r w:rsidRPr="009E02CC">
              <w:rPr>
                <w:spacing w:val="-4"/>
                <w:w w:val="105"/>
                <w:sz w:val="28"/>
                <w:szCs w:val="28"/>
              </w:rPr>
              <w:t>1.10</w:t>
            </w:r>
          </w:p>
        </w:tc>
        <w:tc>
          <w:tcPr>
            <w:tcW w:w="2625" w:type="pct"/>
            <w:vAlign w:val="center"/>
          </w:tcPr>
          <w:p w14:paraId="04164B7B"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65A5937" w14:textId="77777777" w:rsidR="007655BC" w:rsidRPr="009E02CC" w:rsidRDefault="00B2637B" w:rsidP="00453AB7">
            <w:pPr>
              <w:pStyle w:val="TableParagraph"/>
              <w:spacing w:before="60" w:after="60"/>
              <w:rPr>
                <w:sz w:val="28"/>
                <w:szCs w:val="28"/>
              </w:rPr>
            </w:pPr>
            <w:r w:rsidRPr="009E02CC">
              <w:rPr>
                <w:spacing w:val="-5"/>
                <w:sz w:val="28"/>
                <w:szCs w:val="28"/>
              </w:rPr>
              <w:t>NKH</w:t>
            </w:r>
          </w:p>
        </w:tc>
        <w:tc>
          <w:tcPr>
            <w:tcW w:w="1030" w:type="pct"/>
            <w:vAlign w:val="center"/>
          </w:tcPr>
          <w:p w14:paraId="331D8147" w14:textId="77777777" w:rsidR="007655BC" w:rsidRPr="009E02CC" w:rsidRDefault="00B2637B" w:rsidP="00453AB7">
            <w:pPr>
              <w:pStyle w:val="TableParagraph"/>
              <w:spacing w:before="60" w:after="60"/>
              <w:jc w:val="right"/>
              <w:rPr>
                <w:sz w:val="28"/>
                <w:szCs w:val="28"/>
              </w:rPr>
            </w:pPr>
            <w:r w:rsidRPr="009E02CC">
              <w:rPr>
                <w:spacing w:val="-2"/>
                <w:sz w:val="28"/>
                <w:szCs w:val="28"/>
              </w:rPr>
              <w:t>60,58</w:t>
            </w:r>
          </w:p>
        </w:tc>
      </w:tr>
      <w:tr w:rsidR="007655BC" w:rsidRPr="009E02CC" w14:paraId="345832FF" w14:textId="77777777" w:rsidTr="00453AB7">
        <w:trPr>
          <w:trHeight w:val="340"/>
        </w:trPr>
        <w:tc>
          <w:tcPr>
            <w:tcW w:w="480" w:type="pct"/>
            <w:vAlign w:val="center"/>
          </w:tcPr>
          <w:p w14:paraId="150AF3E9" w14:textId="77777777" w:rsidR="007655BC" w:rsidRPr="009E02CC" w:rsidRDefault="00B2637B" w:rsidP="00453AB7">
            <w:pPr>
              <w:pStyle w:val="TableParagraph"/>
              <w:spacing w:before="60" w:after="60"/>
              <w:rPr>
                <w:b/>
                <w:sz w:val="28"/>
                <w:szCs w:val="28"/>
              </w:rPr>
            </w:pPr>
            <w:r w:rsidRPr="009E02CC">
              <w:rPr>
                <w:b/>
                <w:spacing w:val="-10"/>
                <w:w w:val="105"/>
                <w:sz w:val="28"/>
                <w:szCs w:val="28"/>
              </w:rPr>
              <w:t>2</w:t>
            </w:r>
          </w:p>
        </w:tc>
        <w:tc>
          <w:tcPr>
            <w:tcW w:w="2625" w:type="pct"/>
            <w:vAlign w:val="center"/>
          </w:tcPr>
          <w:p w14:paraId="603BF30E" w14:textId="77777777" w:rsidR="007655BC" w:rsidRPr="009E02CC" w:rsidRDefault="00B2637B" w:rsidP="00453AB7">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6E84FE0" w14:textId="77777777" w:rsidR="007655BC" w:rsidRPr="009E02CC" w:rsidRDefault="00B2637B" w:rsidP="00453AB7">
            <w:pPr>
              <w:pStyle w:val="TableParagraph"/>
              <w:spacing w:before="60" w:after="60"/>
              <w:rPr>
                <w:b/>
                <w:sz w:val="28"/>
                <w:szCs w:val="28"/>
              </w:rPr>
            </w:pPr>
            <w:r w:rsidRPr="009E02CC">
              <w:rPr>
                <w:b/>
                <w:spacing w:val="-5"/>
                <w:sz w:val="28"/>
                <w:szCs w:val="28"/>
              </w:rPr>
              <w:t>PNN</w:t>
            </w:r>
          </w:p>
        </w:tc>
        <w:tc>
          <w:tcPr>
            <w:tcW w:w="1030" w:type="pct"/>
            <w:vAlign w:val="center"/>
          </w:tcPr>
          <w:p w14:paraId="494D44E0" w14:textId="77777777" w:rsidR="007655BC" w:rsidRPr="009E02CC" w:rsidRDefault="00B2637B" w:rsidP="00453AB7">
            <w:pPr>
              <w:pStyle w:val="TableParagraph"/>
              <w:spacing w:before="60" w:after="60"/>
              <w:jc w:val="right"/>
              <w:rPr>
                <w:b/>
                <w:sz w:val="28"/>
                <w:szCs w:val="28"/>
              </w:rPr>
            </w:pPr>
            <w:r w:rsidRPr="009E02CC">
              <w:rPr>
                <w:b/>
                <w:spacing w:val="-2"/>
                <w:sz w:val="28"/>
                <w:szCs w:val="28"/>
              </w:rPr>
              <w:t>4.533,96</w:t>
            </w:r>
          </w:p>
        </w:tc>
      </w:tr>
      <w:tr w:rsidR="007655BC" w:rsidRPr="009E02CC" w14:paraId="61B43E39" w14:textId="77777777" w:rsidTr="00453AB7">
        <w:trPr>
          <w:trHeight w:val="340"/>
        </w:trPr>
        <w:tc>
          <w:tcPr>
            <w:tcW w:w="480" w:type="pct"/>
            <w:vAlign w:val="center"/>
          </w:tcPr>
          <w:p w14:paraId="36A93083" w14:textId="77777777" w:rsidR="007655BC" w:rsidRPr="009E02CC" w:rsidRDefault="007655BC" w:rsidP="00453AB7">
            <w:pPr>
              <w:pStyle w:val="TableParagraph"/>
              <w:spacing w:before="60" w:after="60"/>
              <w:jc w:val="left"/>
              <w:rPr>
                <w:sz w:val="28"/>
                <w:szCs w:val="28"/>
              </w:rPr>
            </w:pPr>
          </w:p>
        </w:tc>
        <w:tc>
          <w:tcPr>
            <w:tcW w:w="2625" w:type="pct"/>
            <w:vAlign w:val="center"/>
          </w:tcPr>
          <w:p w14:paraId="13B6DD32" w14:textId="77777777" w:rsidR="007655BC" w:rsidRPr="009E02CC" w:rsidRDefault="00B2637B" w:rsidP="00453AB7">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69508534" w14:textId="77777777" w:rsidR="007655BC" w:rsidRPr="009E02CC" w:rsidRDefault="007655BC" w:rsidP="00453AB7">
            <w:pPr>
              <w:pStyle w:val="TableParagraph"/>
              <w:spacing w:before="60" w:after="60"/>
              <w:jc w:val="left"/>
              <w:rPr>
                <w:sz w:val="28"/>
                <w:szCs w:val="28"/>
              </w:rPr>
            </w:pPr>
          </w:p>
        </w:tc>
        <w:tc>
          <w:tcPr>
            <w:tcW w:w="1030" w:type="pct"/>
            <w:vAlign w:val="center"/>
          </w:tcPr>
          <w:p w14:paraId="51130504"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41051704" w14:textId="77777777" w:rsidTr="00453AB7">
        <w:trPr>
          <w:trHeight w:val="340"/>
        </w:trPr>
        <w:tc>
          <w:tcPr>
            <w:tcW w:w="480" w:type="pct"/>
            <w:vAlign w:val="center"/>
          </w:tcPr>
          <w:p w14:paraId="5AC3ED64" w14:textId="77777777" w:rsidR="007655BC" w:rsidRPr="009E02CC" w:rsidRDefault="00B2637B" w:rsidP="00453AB7">
            <w:pPr>
              <w:pStyle w:val="TableParagraph"/>
              <w:spacing w:before="60" w:after="60"/>
              <w:rPr>
                <w:sz w:val="28"/>
                <w:szCs w:val="28"/>
              </w:rPr>
            </w:pPr>
            <w:r w:rsidRPr="009E02CC">
              <w:rPr>
                <w:spacing w:val="-5"/>
                <w:w w:val="105"/>
                <w:sz w:val="28"/>
                <w:szCs w:val="28"/>
              </w:rPr>
              <w:t>2.1</w:t>
            </w:r>
          </w:p>
        </w:tc>
        <w:tc>
          <w:tcPr>
            <w:tcW w:w="2625" w:type="pct"/>
            <w:vAlign w:val="center"/>
          </w:tcPr>
          <w:p w14:paraId="2977099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56B8C8A4" w14:textId="77777777" w:rsidR="007655BC" w:rsidRPr="009E02CC" w:rsidRDefault="00B2637B" w:rsidP="00453AB7">
            <w:pPr>
              <w:pStyle w:val="TableParagraph"/>
              <w:spacing w:before="60" w:after="60"/>
              <w:rPr>
                <w:sz w:val="28"/>
                <w:szCs w:val="28"/>
              </w:rPr>
            </w:pPr>
            <w:r w:rsidRPr="009E02CC">
              <w:rPr>
                <w:spacing w:val="-5"/>
                <w:sz w:val="28"/>
                <w:szCs w:val="28"/>
              </w:rPr>
              <w:t>ONT</w:t>
            </w:r>
          </w:p>
        </w:tc>
        <w:tc>
          <w:tcPr>
            <w:tcW w:w="1030" w:type="pct"/>
            <w:vAlign w:val="center"/>
          </w:tcPr>
          <w:p w14:paraId="09F6180B" w14:textId="77777777" w:rsidR="007655BC" w:rsidRPr="009E02CC" w:rsidRDefault="00B2637B" w:rsidP="00453AB7">
            <w:pPr>
              <w:pStyle w:val="TableParagraph"/>
              <w:spacing w:before="60" w:after="60"/>
              <w:jc w:val="right"/>
              <w:rPr>
                <w:sz w:val="28"/>
                <w:szCs w:val="28"/>
              </w:rPr>
            </w:pPr>
            <w:r w:rsidRPr="009E02CC">
              <w:rPr>
                <w:spacing w:val="-2"/>
                <w:sz w:val="28"/>
                <w:szCs w:val="28"/>
              </w:rPr>
              <w:t>163,26</w:t>
            </w:r>
          </w:p>
        </w:tc>
      </w:tr>
      <w:tr w:rsidR="007655BC" w:rsidRPr="009E02CC" w14:paraId="3CF5BEFE" w14:textId="77777777" w:rsidTr="00453AB7">
        <w:trPr>
          <w:trHeight w:val="340"/>
        </w:trPr>
        <w:tc>
          <w:tcPr>
            <w:tcW w:w="480" w:type="pct"/>
            <w:vAlign w:val="center"/>
          </w:tcPr>
          <w:p w14:paraId="7B50D70E" w14:textId="77777777" w:rsidR="007655BC" w:rsidRPr="009E02CC" w:rsidRDefault="00B2637B" w:rsidP="00453AB7">
            <w:pPr>
              <w:pStyle w:val="TableParagraph"/>
              <w:spacing w:before="60" w:after="60"/>
              <w:rPr>
                <w:sz w:val="28"/>
                <w:szCs w:val="28"/>
              </w:rPr>
            </w:pPr>
            <w:r w:rsidRPr="009E02CC">
              <w:rPr>
                <w:spacing w:val="-5"/>
                <w:w w:val="105"/>
                <w:sz w:val="28"/>
                <w:szCs w:val="28"/>
              </w:rPr>
              <w:t>2.2</w:t>
            </w:r>
          </w:p>
        </w:tc>
        <w:tc>
          <w:tcPr>
            <w:tcW w:w="2625" w:type="pct"/>
            <w:vAlign w:val="center"/>
          </w:tcPr>
          <w:p w14:paraId="675735C9"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17B74A0C" w14:textId="77777777" w:rsidR="007655BC" w:rsidRPr="009E02CC" w:rsidRDefault="00B2637B" w:rsidP="00453AB7">
            <w:pPr>
              <w:pStyle w:val="TableParagraph"/>
              <w:spacing w:before="60" w:after="60"/>
              <w:rPr>
                <w:sz w:val="28"/>
                <w:szCs w:val="28"/>
              </w:rPr>
            </w:pPr>
            <w:r w:rsidRPr="009E02CC">
              <w:rPr>
                <w:spacing w:val="-5"/>
                <w:sz w:val="28"/>
                <w:szCs w:val="28"/>
              </w:rPr>
              <w:t>ODT</w:t>
            </w:r>
          </w:p>
        </w:tc>
        <w:tc>
          <w:tcPr>
            <w:tcW w:w="1030" w:type="pct"/>
            <w:vAlign w:val="center"/>
          </w:tcPr>
          <w:p w14:paraId="6DA062A8"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5CAD8F36" w14:textId="77777777" w:rsidTr="00453AB7">
        <w:trPr>
          <w:trHeight w:val="340"/>
        </w:trPr>
        <w:tc>
          <w:tcPr>
            <w:tcW w:w="480" w:type="pct"/>
            <w:vAlign w:val="center"/>
          </w:tcPr>
          <w:p w14:paraId="3AACE8C5" w14:textId="77777777" w:rsidR="007655BC" w:rsidRPr="009E02CC" w:rsidRDefault="00B2637B" w:rsidP="00453AB7">
            <w:pPr>
              <w:pStyle w:val="TableParagraph"/>
              <w:spacing w:before="60" w:after="60"/>
              <w:rPr>
                <w:sz w:val="28"/>
                <w:szCs w:val="28"/>
              </w:rPr>
            </w:pPr>
            <w:r w:rsidRPr="009E02CC">
              <w:rPr>
                <w:spacing w:val="-5"/>
                <w:w w:val="105"/>
                <w:sz w:val="28"/>
                <w:szCs w:val="28"/>
              </w:rPr>
              <w:t>2.3</w:t>
            </w:r>
          </w:p>
        </w:tc>
        <w:tc>
          <w:tcPr>
            <w:tcW w:w="2625" w:type="pct"/>
            <w:vAlign w:val="center"/>
          </w:tcPr>
          <w:p w14:paraId="166AA6E2"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490F35D" w14:textId="77777777" w:rsidR="007655BC" w:rsidRPr="009E02CC" w:rsidRDefault="00B2637B" w:rsidP="00453AB7">
            <w:pPr>
              <w:pStyle w:val="TableParagraph"/>
              <w:spacing w:before="60" w:after="60"/>
              <w:rPr>
                <w:sz w:val="28"/>
                <w:szCs w:val="28"/>
              </w:rPr>
            </w:pPr>
            <w:r w:rsidRPr="009E02CC">
              <w:rPr>
                <w:spacing w:val="-5"/>
                <w:sz w:val="28"/>
                <w:szCs w:val="28"/>
              </w:rPr>
              <w:t>TSC</w:t>
            </w:r>
          </w:p>
        </w:tc>
        <w:tc>
          <w:tcPr>
            <w:tcW w:w="1030" w:type="pct"/>
            <w:vAlign w:val="center"/>
          </w:tcPr>
          <w:p w14:paraId="17D4E04C" w14:textId="77777777" w:rsidR="007655BC" w:rsidRPr="009E02CC" w:rsidRDefault="00B2637B" w:rsidP="00453AB7">
            <w:pPr>
              <w:pStyle w:val="TableParagraph"/>
              <w:spacing w:before="60" w:after="60"/>
              <w:jc w:val="right"/>
              <w:rPr>
                <w:sz w:val="28"/>
                <w:szCs w:val="28"/>
              </w:rPr>
            </w:pPr>
            <w:r w:rsidRPr="009E02CC">
              <w:rPr>
                <w:spacing w:val="-4"/>
                <w:sz w:val="28"/>
                <w:szCs w:val="28"/>
              </w:rPr>
              <w:t>4,50</w:t>
            </w:r>
          </w:p>
        </w:tc>
      </w:tr>
      <w:tr w:rsidR="007655BC" w:rsidRPr="009E02CC" w14:paraId="24FB8453" w14:textId="77777777" w:rsidTr="00453AB7">
        <w:trPr>
          <w:trHeight w:val="340"/>
        </w:trPr>
        <w:tc>
          <w:tcPr>
            <w:tcW w:w="480" w:type="pct"/>
            <w:vAlign w:val="center"/>
          </w:tcPr>
          <w:p w14:paraId="095BEF06" w14:textId="77777777" w:rsidR="007655BC" w:rsidRPr="009E02CC" w:rsidRDefault="00B2637B" w:rsidP="00453AB7">
            <w:pPr>
              <w:pStyle w:val="TableParagraph"/>
              <w:spacing w:before="60" w:after="60"/>
              <w:rPr>
                <w:sz w:val="28"/>
                <w:szCs w:val="28"/>
              </w:rPr>
            </w:pPr>
            <w:r w:rsidRPr="009E02CC">
              <w:rPr>
                <w:spacing w:val="-5"/>
                <w:w w:val="105"/>
                <w:sz w:val="28"/>
                <w:szCs w:val="28"/>
              </w:rPr>
              <w:t>2.4</w:t>
            </w:r>
          </w:p>
        </w:tc>
        <w:tc>
          <w:tcPr>
            <w:tcW w:w="2625" w:type="pct"/>
            <w:vAlign w:val="center"/>
          </w:tcPr>
          <w:p w14:paraId="26ED7BF1"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7FB8A051" w14:textId="77777777" w:rsidR="007655BC" w:rsidRPr="009E02CC" w:rsidRDefault="00B2637B" w:rsidP="00453AB7">
            <w:pPr>
              <w:pStyle w:val="TableParagraph"/>
              <w:spacing w:before="60" w:after="60"/>
              <w:rPr>
                <w:sz w:val="28"/>
                <w:szCs w:val="28"/>
              </w:rPr>
            </w:pPr>
            <w:r w:rsidRPr="009E02CC">
              <w:rPr>
                <w:spacing w:val="-5"/>
                <w:sz w:val="28"/>
                <w:szCs w:val="28"/>
              </w:rPr>
              <w:t>CQP</w:t>
            </w:r>
          </w:p>
        </w:tc>
        <w:tc>
          <w:tcPr>
            <w:tcW w:w="1030" w:type="pct"/>
            <w:vAlign w:val="center"/>
          </w:tcPr>
          <w:p w14:paraId="68EB4679" w14:textId="77777777" w:rsidR="007655BC" w:rsidRPr="009E02CC" w:rsidRDefault="00B2637B" w:rsidP="00453AB7">
            <w:pPr>
              <w:pStyle w:val="TableParagraph"/>
              <w:spacing w:before="60" w:after="60"/>
              <w:jc w:val="right"/>
              <w:rPr>
                <w:sz w:val="28"/>
                <w:szCs w:val="28"/>
              </w:rPr>
            </w:pPr>
            <w:r w:rsidRPr="009E02CC">
              <w:rPr>
                <w:spacing w:val="-4"/>
                <w:sz w:val="28"/>
                <w:szCs w:val="28"/>
              </w:rPr>
              <w:t>5,71</w:t>
            </w:r>
          </w:p>
        </w:tc>
      </w:tr>
      <w:tr w:rsidR="007655BC" w:rsidRPr="009E02CC" w14:paraId="0DDF3BBF" w14:textId="77777777" w:rsidTr="00453AB7">
        <w:trPr>
          <w:trHeight w:val="340"/>
        </w:trPr>
        <w:tc>
          <w:tcPr>
            <w:tcW w:w="480" w:type="pct"/>
            <w:vAlign w:val="center"/>
          </w:tcPr>
          <w:p w14:paraId="60101B00" w14:textId="77777777" w:rsidR="007655BC" w:rsidRPr="009E02CC" w:rsidRDefault="00B2637B" w:rsidP="00453AB7">
            <w:pPr>
              <w:pStyle w:val="TableParagraph"/>
              <w:spacing w:before="60" w:after="60"/>
              <w:rPr>
                <w:sz w:val="28"/>
                <w:szCs w:val="28"/>
              </w:rPr>
            </w:pPr>
            <w:r w:rsidRPr="009E02CC">
              <w:rPr>
                <w:spacing w:val="-5"/>
                <w:w w:val="105"/>
                <w:sz w:val="28"/>
                <w:szCs w:val="28"/>
              </w:rPr>
              <w:t>2.5</w:t>
            </w:r>
          </w:p>
        </w:tc>
        <w:tc>
          <w:tcPr>
            <w:tcW w:w="2625" w:type="pct"/>
            <w:vAlign w:val="center"/>
          </w:tcPr>
          <w:p w14:paraId="64E8A757"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C68945D" w14:textId="77777777" w:rsidR="007655BC" w:rsidRPr="009E02CC" w:rsidRDefault="00B2637B" w:rsidP="00453AB7">
            <w:pPr>
              <w:pStyle w:val="TableParagraph"/>
              <w:spacing w:before="60" w:after="60"/>
              <w:rPr>
                <w:sz w:val="28"/>
                <w:szCs w:val="28"/>
              </w:rPr>
            </w:pPr>
            <w:r w:rsidRPr="009E02CC">
              <w:rPr>
                <w:spacing w:val="-5"/>
                <w:sz w:val="28"/>
                <w:szCs w:val="28"/>
              </w:rPr>
              <w:t>CAN</w:t>
            </w:r>
          </w:p>
        </w:tc>
        <w:tc>
          <w:tcPr>
            <w:tcW w:w="1030" w:type="pct"/>
            <w:vAlign w:val="center"/>
          </w:tcPr>
          <w:p w14:paraId="631092DE" w14:textId="77777777" w:rsidR="007655BC" w:rsidRPr="009E02CC" w:rsidRDefault="00B2637B" w:rsidP="00453AB7">
            <w:pPr>
              <w:pStyle w:val="TableParagraph"/>
              <w:spacing w:before="60" w:after="60"/>
              <w:jc w:val="right"/>
              <w:rPr>
                <w:sz w:val="28"/>
                <w:szCs w:val="28"/>
              </w:rPr>
            </w:pPr>
            <w:r w:rsidRPr="009E02CC">
              <w:rPr>
                <w:spacing w:val="-4"/>
                <w:sz w:val="28"/>
                <w:szCs w:val="28"/>
              </w:rPr>
              <w:t>5,74</w:t>
            </w:r>
          </w:p>
        </w:tc>
      </w:tr>
      <w:tr w:rsidR="007655BC" w:rsidRPr="009E02CC" w14:paraId="074F67B0" w14:textId="77777777" w:rsidTr="00453AB7">
        <w:trPr>
          <w:trHeight w:val="340"/>
        </w:trPr>
        <w:tc>
          <w:tcPr>
            <w:tcW w:w="480" w:type="pct"/>
            <w:vAlign w:val="center"/>
          </w:tcPr>
          <w:p w14:paraId="4803D3D8" w14:textId="77777777" w:rsidR="007655BC" w:rsidRPr="009E02CC" w:rsidRDefault="00B2637B" w:rsidP="00453AB7">
            <w:pPr>
              <w:pStyle w:val="TableParagraph"/>
              <w:spacing w:before="60" w:after="60"/>
              <w:rPr>
                <w:sz w:val="28"/>
                <w:szCs w:val="28"/>
              </w:rPr>
            </w:pPr>
            <w:r w:rsidRPr="009E02CC">
              <w:rPr>
                <w:spacing w:val="-5"/>
                <w:w w:val="105"/>
                <w:sz w:val="28"/>
                <w:szCs w:val="28"/>
              </w:rPr>
              <w:t>2.6</w:t>
            </w:r>
          </w:p>
        </w:tc>
        <w:tc>
          <w:tcPr>
            <w:tcW w:w="2625" w:type="pct"/>
            <w:vAlign w:val="center"/>
          </w:tcPr>
          <w:p w14:paraId="55E2EDEB"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DCE3226" w14:textId="77777777" w:rsidR="007655BC" w:rsidRPr="009E02CC" w:rsidRDefault="00B2637B" w:rsidP="00453AB7">
            <w:pPr>
              <w:pStyle w:val="TableParagraph"/>
              <w:spacing w:before="60" w:after="60"/>
              <w:rPr>
                <w:sz w:val="28"/>
                <w:szCs w:val="28"/>
              </w:rPr>
            </w:pPr>
            <w:r w:rsidRPr="009E02CC">
              <w:rPr>
                <w:spacing w:val="-5"/>
                <w:sz w:val="28"/>
                <w:szCs w:val="28"/>
              </w:rPr>
              <w:t>DSN</w:t>
            </w:r>
          </w:p>
        </w:tc>
        <w:tc>
          <w:tcPr>
            <w:tcW w:w="1030" w:type="pct"/>
            <w:vAlign w:val="center"/>
          </w:tcPr>
          <w:p w14:paraId="6A66DD94" w14:textId="77777777" w:rsidR="007655BC" w:rsidRPr="009E02CC" w:rsidRDefault="00B2637B" w:rsidP="00453AB7">
            <w:pPr>
              <w:pStyle w:val="TableParagraph"/>
              <w:spacing w:before="60" w:after="60"/>
              <w:jc w:val="right"/>
              <w:rPr>
                <w:sz w:val="28"/>
                <w:szCs w:val="28"/>
              </w:rPr>
            </w:pPr>
            <w:r w:rsidRPr="009E02CC">
              <w:rPr>
                <w:spacing w:val="-2"/>
                <w:sz w:val="28"/>
                <w:szCs w:val="28"/>
              </w:rPr>
              <w:t>60,41</w:t>
            </w:r>
          </w:p>
        </w:tc>
      </w:tr>
      <w:tr w:rsidR="007655BC" w:rsidRPr="009E02CC" w14:paraId="205DE7B0" w14:textId="77777777" w:rsidTr="00453AB7">
        <w:trPr>
          <w:trHeight w:val="340"/>
        </w:trPr>
        <w:tc>
          <w:tcPr>
            <w:tcW w:w="480" w:type="pct"/>
            <w:vAlign w:val="center"/>
          </w:tcPr>
          <w:p w14:paraId="0C497427" w14:textId="77777777" w:rsidR="007655BC" w:rsidRPr="009E02CC" w:rsidRDefault="00B2637B" w:rsidP="00453AB7">
            <w:pPr>
              <w:pStyle w:val="TableParagraph"/>
              <w:spacing w:before="60" w:after="60"/>
              <w:rPr>
                <w:sz w:val="28"/>
                <w:szCs w:val="28"/>
              </w:rPr>
            </w:pPr>
            <w:r w:rsidRPr="009E02CC">
              <w:rPr>
                <w:spacing w:val="-2"/>
                <w:w w:val="105"/>
                <w:sz w:val="28"/>
                <w:szCs w:val="28"/>
              </w:rPr>
              <w:t>2.6.1</w:t>
            </w:r>
          </w:p>
        </w:tc>
        <w:tc>
          <w:tcPr>
            <w:tcW w:w="2625" w:type="pct"/>
            <w:vAlign w:val="center"/>
          </w:tcPr>
          <w:p w14:paraId="78F9ABE5"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D446515" w14:textId="77777777" w:rsidR="007655BC" w:rsidRPr="009E02CC" w:rsidRDefault="00B2637B" w:rsidP="00453AB7">
            <w:pPr>
              <w:pStyle w:val="TableParagraph"/>
              <w:spacing w:before="60" w:after="60"/>
              <w:rPr>
                <w:sz w:val="28"/>
                <w:szCs w:val="28"/>
              </w:rPr>
            </w:pPr>
            <w:r w:rsidRPr="009E02CC">
              <w:rPr>
                <w:spacing w:val="-5"/>
                <w:sz w:val="28"/>
                <w:szCs w:val="28"/>
              </w:rPr>
              <w:t>DVH</w:t>
            </w:r>
          </w:p>
        </w:tc>
        <w:tc>
          <w:tcPr>
            <w:tcW w:w="1030" w:type="pct"/>
            <w:vAlign w:val="center"/>
          </w:tcPr>
          <w:p w14:paraId="63E697E4" w14:textId="77777777" w:rsidR="007655BC" w:rsidRPr="009E02CC" w:rsidRDefault="00B2637B" w:rsidP="00453AB7">
            <w:pPr>
              <w:pStyle w:val="TableParagraph"/>
              <w:spacing w:before="60" w:after="60"/>
              <w:jc w:val="right"/>
              <w:rPr>
                <w:sz w:val="28"/>
                <w:szCs w:val="28"/>
              </w:rPr>
            </w:pPr>
            <w:r w:rsidRPr="009E02CC">
              <w:rPr>
                <w:spacing w:val="-4"/>
                <w:sz w:val="28"/>
                <w:szCs w:val="28"/>
              </w:rPr>
              <w:t>4,38</w:t>
            </w:r>
          </w:p>
        </w:tc>
      </w:tr>
      <w:tr w:rsidR="007655BC" w:rsidRPr="009E02CC" w14:paraId="787D914D" w14:textId="77777777" w:rsidTr="00453AB7">
        <w:trPr>
          <w:trHeight w:val="340"/>
        </w:trPr>
        <w:tc>
          <w:tcPr>
            <w:tcW w:w="480" w:type="pct"/>
            <w:vAlign w:val="center"/>
          </w:tcPr>
          <w:p w14:paraId="4D8E06F4" w14:textId="77777777" w:rsidR="007655BC" w:rsidRPr="009E02CC" w:rsidRDefault="00B2637B" w:rsidP="00453AB7">
            <w:pPr>
              <w:pStyle w:val="TableParagraph"/>
              <w:spacing w:before="60" w:after="60"/>
              <w:rPr>
                <w:sz w:val="28"/>
                <w:szCs w:val="28"/>
              </w:rPr>
            </w:pPr>
            <w:r w:rsidRPr="009E02CC">
              <w:rPr>
                <w:spacing w:val="-2"/>
                <w:w w:val="105"/>
                <w:sz w:val="28"/>
                <w:szCs w:val="28"/>
              </w:rPr>
              <w:t>2.6.2</w:t>
            </w:r>
          </w:p>
        </w:tc>
        <w:tc>
          <w:tcPr>
            <w:tcW w:w="2625" w:type="pct"/>
            <w:vAlign w:val="center"/>
          </w:tcPr>
          <w:p w14:paraId="5CADAB6F"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D96B7A4" w14:textId="77777777" w:rsidR="007655BC" w:rsidRPr="009E02CC" w:rsidRDefault="00B2637B" w:rsidP="00453AB7">
            <w:pPr>
              <w:pStyle w:val="TableParagraph"/>
              <w:spacing w:before="60" w:after="60"/>
              <w:rPr>
                <w:sz w:val="28"/>
                <w:szCs w:val="28"/>
              </w:rPr>
            </w:pPr>
            <w:r w:rsidRPr="009E02CC">
              <w:rPr>
                <w:spacing w:val="-5"/>
                <w:sz w:val="28"/>
                <w:szCs w:val="28"/>
              </w:rPr>
              <w:t>DXH</w:t>
            </w:r>
          </w:p>
        </w:tc>
        <w:tc>
          <w:tcPr>
            <w:tcW w:w="1030" w:type="pct"/>
            <w:vAlign w:val="center"/>
          </w:tcPr>
          <w:p w14:paraId="6A0FBAC9" w14:textId="77777777" w:rsidR="007655BC" w:rsidRPr="009E02CC" w:rsidRDefault="00B2637B" w:rsidP="00453AB7">
            <w:pPr>
              <w:pStyle w:val="TableParagraph"/>
              <w:spacing w:before="60" w:after="60"/>
              <w:jc w:val="right"/>
              <w:rPr>
                <w:sz w:val="28"/>
                <w:szCs w:val="28"/>
              </w:rPr>
            </w:pPr>
            <w:r w:rsidRPr="009E02CC">
              <w:rPr>
                <w:spacing w:val="-2"/>
                <w:sz w:val="28"/>
                <w:szCs w:val="28"/>
              </w:rPr>
              <w:t>11,00</w:t>
            </w:r>
          </w:p>
        </w:tc>
      </w:tr>
      <w:tr w:rsidR="007655BC" w:rsidRPr="009E02CC" w14:paraId="2B718CA2" w14:textId="77777777" w:rsidTr="00453AB7">
        <w:trPr>
          <w:trHeight w:val="340"/>
        </w:trPr>
        <w:tc>
          <w:tcPr>
            <w:tcW w:w="480" w:type="pct"/>
            <w:vAlign w:val="center"/>
          </w:tcPr>
          <w:p w14:paraId="043C207A" w14:textId="77777777" w:rsidR="007655BC" w:rsidRPr="009E02CC" w:rsidRDefault="00B2637B" w:rsidP="00453AB7">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11B69235"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413C356" w14:textId="77777777" w:rsidR="007655BC" w:rsidRPr="009E02CC" w:rsidRDefault="00B2637B" w:rsidP="00453AB7">
            <w:pPr>
              <w:pStyle w:val="TableParagraph"/>
              <w:spacing w:before="60" w:after="60"/>
              <w:rPr>
                <w:sz w:val="28"/>
                <w:szCs w:val="28"/>
              </w:rPr>
            </w:pPr>
            <w:r w:rsidRPr="009E02CC">
              <w:rPr>
                <w:spacing w:val="-5"/>
                <w:sz w:val="28"/>
                <w:szCs w:val="28"/>
              </w:rPr>
              <w:t>DYT</w:t>
            </w:r>
          </w:p>
        </w:tc>
        <w:tc>
          <w:tcPr>
            <w:tcW w:w="1030" w:type="pct"/>
            <w:vAlign w:val="center"/>
          </w:tcPr>
          <w:p w14:paraId="25398A0B" w14:textId="77777777" w:rsidR="007655BC" w:rsidRPr="009E02CC" w:rsidRDefault="00B2637B" w:rsidP="00453AB7">
            <w:pPr>
              <w:pStyle w:val="TableParagraph"/>
              <w:spacing w:before="60" w:after="60"/>
              <w:jc w:val="right"/>
              <w:rPr>
                <w:sz w:val="28"/>
                <w:szCs w:val="28"/>
              </w:rPr>
            </w:pPr>
            <w:r w:rsidRPr="009E02CC">
              <w:rPr>
                <w:spacing w:val="-2"/>
                <w:sz w:val="28"/>
                <w:szCs w:val="28"/>
              </w:rPr>
              <w:t>14,88</w:t>
            </w:r>
          </w:p>
        </w:tc>
      </w:tr>
      <w:tr w:rsidR="007655BC" w:rsidRPr="009E02CC" w14:paraId="54CFF999" w14:textId="77777777" w:rsidTr="00453AB7">
        <w:trPr>
          <w:trHeight w:val="340"/>
        </w:trPr>
        <w:tc>
          <w:tcPr>
            <w:tcW w:w="480" w:type="pct"/>
            <w:vAlign w:val="center"/>
          </w:tcPr>
          <w:p w14:paraId="3E2CE504" w14:textId="77777777" w:rsidR="007655BC" w:rsidRPr="009E02CC" w:rsidRDefault="00B2637B" w:rsidP="00453AB7">
            <w:pPr>
              <w:pStyle w:val="TableParagraph"/>
              <w:spacing w:before="60" w:after="60"/>
              <w:rPr>
                <w:sz w:val="28"/>
                <w:szCs w:val="28"/>
              </w:rPr>
            </w:pPr>
            <w:r w:rsidRPr="009E02CC">
              <w:rPr>
                <w:spacing w:val="-2"/>
                <w:w w:val="105"/>
                <w:sz w:val="28"/>
                <w:szCs w:val="28"/>
              </w:rPr>
              <w:t>2.6.4</w:t>
            </w:r>
          </w:p>
        </w:tc>
        <w:tc>
          <w:tcPr>
            <w:tcW w:w="2625" w:type="pct"/>
            <w:vAlign w:val="center"/>
          </w:tcPr>
          <w:p w14:paraId="5B5A8CD7"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3BD9EB66" w14:textId="77777777" w:rsidR="007655BC" w:rsidRPr="009E02CC" w:rsidRDefault="00B2637B" w:rsidP="00453AB7">
            <w:pPr>
              <w:pStyle w:val="TableParagraph"/>
              <w:spacing w:before="60" w:after="60"/>
              <w:rPr>
                <w:sz w:val="28"/>
                <w:szCs w:val="28"/>
              </w:rPr>
            </w:pPr>
            <w:r w:rsidRPr="009E02CC">
              <w:rPr>
                <w:spacing w:val="-5"/>
                <w:sz w:val="28"/>
                <w:szCs w:val="28"/>
              </w:rPr>
              <w:t>DGD</w:t>
            </w:r>
          </w:p>
        </w:tc>
        <w:tc>
          <w:tcPr>
            <w:tcW w:w="1030" w:type="pct"/>
            <w:vAlign w:val="center"/>
          </w:tcPr>
          <w:p w14:paraId="322872FC" w14:textId="77777777" w:rsidR="007655BC" w:rsidRPr="009E02CC" w:rsidRDefault="00B2637B" w:rsidP="00453AB7">
            <w:pPr>
              <w:pStyle w:val="TableParagraph"/>
              <w:spacing w:before="60" w:after="60"/>
              <w:jc w:val="right"/>
              <w:rPr>
                <w:sz w:val="28"/>
                <w:szCs w:val="28"/>
              </w:rPr>
            </w:pPr>
            <w:r w:rsidRPr="009E02CC">
              <w:rPr>
                <w:spacing w:val="-2"/>
                <w:sz w:val="28"/>
                <w:szCs w:val="28"/>
              </w:rPr>
              <w:t>22,39</w:t>
            </w:r>
          </w:p>
        </w:tc>
      </w:tr>
      <w:tr w:rsidR="007655BC" w:rsidRPr="009E02CC" w14:paraId="462968DF" w14:textId="77777777" w:rsidTr="00453AB7">
        <w:trPr>
          <w:trHeight w:val="340"/>
        </w:trPr>
        <w:tc>
          <w:tcPr>
            <w:tcW w:w="480" w:type="pct"/>
            <w:vAlign w:val="center"/>
          </w:tcPr>
          <w:p w14:paraId="49A74A6F" w14:textId="77777777" w:rsidR="007655BC" w:rsidRPr="009E02CC" w:rsidRDefault="00B2637B" w:rsidP="00453AB7">
            <w:pPr>
              <w:pStyle w:val="TableParagraph"/>
              <w:spacing w:before="60" w:after="60"/>
              <w:rPr>
                <w:sz w:val="28"/>
                <w:szCs w:val="28"/>
              </w:rPr>
            </w:pPr>
            <w:r w:rsidRPr="009E02CC">
              <w:rPr>
                <w:spacing w:val="-2"/>
                <w:w w:val="105"/>
                <w:sz w:val="28"/>
                <w:szCs w:val="28"/>
              </w:rPr>
              <w:t>2.6.5</w:t>
            </w:r>
          </w:p>
        </w:tc>
        <w:tc>
          <w:tcPr>
            <w:tcW w:w="2625" w:type="pct"/>
            <w:vAlign w:val="center"/>
          </w:tcPr>
          <w:p w14:paraId="31DF54B9"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FC21339" w14:textId="77777777" w:rsidR="007655BC" w:rsidRPr="009E02CC" w:rsidRDefault="00B2637B" w:rsidP="00453AB7">
            <w:pPr>
              <w:pStyle w:val="TableParagraph"/>
              <w:spacing w:before="60" w:after="60"/>
              <w:rPr>
                <w:sz w:val="28"/>
                <w:szCs w:val="28"/>
              </w:rPr>
            </w:pPr>
            <w:r w:rsidRPr="009E02CC">
              <w:rPr>
                <w:spacing w:val="-5"/>
                <w:sz w:val="28"/>
                <w:szCs w:val="28"/>
              </w:rPr>
              <w:t>DTT</w:t>
            </w:r>
          </w:p>
        </w:tc>
        <w:tc>
          <w:tcPr>
            <w:tcW w:w="1030" w:type="pct"/>
            <w:vAlign w:val="center"/>
          </w:tcPr>
          <w:p w14:paraId="33685FA1" w14:textId="77777777" w:rsidR="007655BC" w:rsidRPr="009E02CC" w:rsidRDefault="00B2637B" w:rsidP="00453AB7">
            <w:pPr>
              <w:pStyle w:val="TableParagraph"/>
              <w:spacing w:before="60" w:after="60"/>
              <w:jc w:val="right"/>
              <w:rPr>
                <w:sz w:val="28"/>
                <w:szCs w:val="28"/>
              </w:rPr>
            </w:pPr>
            <w:r w:rsidRPr="009E02CC">
              <w:rPr>
                <w:spacing w:val="-4"/>
                <w:sz w:val="28"/>
                <w:szCs w:val="28"/>
              </w:rPr>
              <w:t>7,45</w:t>
            </w:r>
          </w:p>
        </w:tc>
      </w:tr>
      <w:tr w:rsidR="007655BC" w:rsidRPr="009E02CC" w14:paraId="17D95251" w14:textId="77777777" w:rsidTr="00453AB7">
        <w:trPr>
          <w:trHeight w:val="340"/>
        </w:trPr>
        <w:tc>
          <w:tcPr>
            <w:tcW w:w="480" w:type="pct"/>
            <w:vAlign w:val="center"/>
          </w:tcPr>
          <w:p w14:paraId="3DA9147E" w14:textId="77777777" w:rsidR="007655BC" w:rsidRPr="009E02CC" w:rsidRDefault="00B2637B" w:rsidP="00453AB7">
            <w:pPr>
              <w:pStyle w:val="TableParagraph"/>
              <w:spacing w:before="60" w:after="60"/>
              <w:rPr>
                <w:sz w:val="28"/>
                <w:szCs w:val="28"/>
              </w:rPr>
            </w:pPr>
            <w:r w:rsidRPr="009E02CC">
              <w:rPr>
                <w:spacing w:val="-2"/>
                <w:w w:val="105"/>
                <w:sz w:val="28"/>
                <w:szCs w:val="28"/>
              </w:rPr>
              <w:t>2.6.6</w:t>
            </w:r>
          </w:p>
        </w:tc>
        <w:tc>
          <w:tcPr>
            <w:tcW w:w="2625" w:type="pct"/>
            <w:vAlign w:val="center"/>
          </w:tcPr>
          <w:p w14:paraId="1A840BA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6C0C6E2" w14:textId="77777777" w:rsidR="007655BC" w:rsidRPr="009E02CC" w:rsidRDefault="00B2637B" w:rsidP="00453AB7">
            <w:pPr>
              <w:pStyle w:val="TableParagraph"/>
              <w:spacing w:before="60" w:after="60"/>
              <w:rPr>
                <w:sz w:val="28"/>
                <w:szCs w:val="28"/>
              </w:rPr>
            </w:pPr>
            <w:r w:rsidRPr="009E02CC">
              <w:rPr>
                <w:spacing w:val="-5"/>
                <w:sz w:val="28"/>
                <w:szCs w:val="28"/>
              </w:rPr>
              <w:t>DKH</w:t>
            </w:r>
          </w:p>
        </w:tc>
        <w:tc>
          <w:tcPr>
            <w:tcW w:w="1030" w:type="pct"/>
            <w:vAlign w:val="center"/>
          </w:tcPr>
          <w:p w14:paraId="3C9AC08A" w14:textId="77777777" w:rsidR="007655BC" w:rsidRPr="009E02CC" w:rsidRDefault="00B2637B" w:rsidP="00453AB7">
            <w:pPr>
              <w:pStyle w:val="TableParagraph"/>
              <w:spacing w:before="60" w:after="60"/>
              <w:jc w:val="right"/>
              <w:rPr>
                <w:sz w:val="28"/>
                <w:szCs w:val="28"/>
              </w:rPr>
            </w:pPr>
            <w:r w:rsidRPr="009E02CC">
              <w:rPr>
                <w:spacing w:val="-4"/>
                <w:sz w:val="28"/>
                <w:szCs w:val="28"/>
              </w:rPr>
              <w:t>0,01</w:t>
            </w:r>
          </w:p>
        </w:tc>
      </w:tr>
      <w:tr w:rsidR="007655BC" w:rsidRPr="009E02CC" w14:paraId="2DC2435B" w14:textId="77777777" w:rsidTr="00453AB7">
        <w:trPr>
          <w:trHeight w:val="340"/>
        </w:trPr>
        <w:tc>
          <w:tcPr>
            <w:tcW w:w="480" w:type="pct"/>
            <w:vAlign w:val="center"/>
          </w:tcPr>
          <w:p w14:paraId="07379B49" w14:textId="77777777" w:rsidR="007655BC" w:rsidRPr="009E02CC" w:rsidRDefault="00B2637B" w:rsidP="00453AB7">
            <w:pPr>
              <w:pStyle w:val="TableParagraph"/>
              <w:spacing w:before="60" w:after="60"/>
              <w:rPr>
                <w:sz w:val="28"/>
                <w:szCs w:val="28"/>
              </w:rPr>
            </w:pPr>
            <w:r w:rsidRPr="009E02CC">
              <w:rPr>
                <w:spacing w:val="-2"/>
                <w:w w:val="105"/>
                <w:sz w:val="28"/>
                <w:szCs w:val="28"/>
              </w:rPr>
              <w:t>2.6.7</w:t>
            </w:r>
          </w:p>
        </w:tc>
        <w:tc>
          <w:tcPr>
            <w:tcW w:w="2625" w:type="pct"/>
            <w:vAlign w:val="center"/>
          </w:tcPr>
          <w:p w14:paraId="7B4CF949"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3046772" w14:textId="77777777" w:rsidR="007655BC" w:rsidRPr="009E02CC" w:rsidRDefault="00B2637B" w:rsidP="00453AB7">
            <w:pPr>
              <w:pStyle w:val="TableParagraph"/>
              <w:spacing w:before="60" w:after="60"/>
              <w:rPr>
                <w:sz w:val="28"/>
                <w:szCs w:val="28"/>
              </w:rPr>
            </w:pPr>
            <w:r w:rsidRPr="009E02CC">
              <w:rPr>
                <w:spacing w:val="-5"/>
                <w:sz w:val="28"/>
                <w:szCs w:val="28"/>
              </w:rPr>
              <w:t>DMT</w:t>
            </w:r>
          </w:p>
        </w:tc>
        <w:tc>
          <w:tcPr>
            <w:tcW w:w="1030" w:type="pct"/>
            <w:vAlign w:val="center"/>
          </w:tcPr>
          <w:p w14:paraId="6B01590D" w14:textId="77777777" w:rsidR="007655BC" w:rsidRPr="009E02CC" w:rsidRDefault="00B2637B" w:rsidP="00453AB7">
            <w:pPr>
              <w:pStyle w:val="TableParagraph"/>
              <w:spacing w:before="60" w:after="60"/>
              <w:jc w:val="right"/>
              <w:rPr>
                <w:sz w:val="28"/>
                <w:szCs w:val="28"/>
              </w:rPr>
            </w:pPr>
            <w:r w:rsidRPr="009E02CC">
              <w:rPr>
                <w:spacing w:val="-4"/>
                <w:sz w:val="28"/>
                <w:szCs w:val="28"/>
              </w:rPr>
              <w:t>0,01</w:t>
            </w:r>
          </w:p>
        </w:tc>
      </w:tr>
      <w:tr w:rsidR="007655BC" w:rsidRPr="009E02CC" w14:paraId="440454DC" w14:textId="77777777" w:rsidTr="00453AB7">
        <w:trPr>
          <w:trHeight w:val="340"/>
        </w:trPr>
        <w:tc>
          <w:tcPr>
            <w:tcW w:w="480" w:type="pct"/>
            <w:vAlign w:val="center"/>
          </w:tcPr>
          <w:p w14:paraId="109EC8D0" w14:textId="77777777" w:rsidR="007655BC" w:rsidRPr="009E02CC" w:rsidRDefault="00B2637B" w:rsidP="00453AB7">
            <w:pPr>
              <w:pStyle w:val="TableParagraph"/>
              <w:spacing w:before="60" w:after="60"/>
              <w:rPr>
                <w:sz w:val="28"/>
                <w:szCs w:val="28"/>
              </w:rPr>
            </w:pPr>
            <w:r w:rsidRPr="009E02CC">
              <w:rPr>
                <w:spacing w:val="-2"/>
                <w:w w:val="105"/>
                <w:sz w:val="28"/>
                <w:szCs w:val="28"/>
              </w:rPr>
              <w:t>2.6.8</w:t>
            </w:r>
          </w:p>
        </w:tc>
        <w:tc>
          <w:tcPr>
            <w:tcW w:w="2625" w:type="pct"/>
            <w:vAlign w:val="center"/>
          </w:tcPr>
          <w:p w14:paraId="368A835E"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ADE82A3" w14:textId="77777777" w:rsidR="007655BC" w:rsidRPr="009E02CC" w:rsidRDefault="00B2637B" w:rsidP="00453AB7">
            <w:pPr>
              <w:pStyle w:val="TableParagraph"/>
              <w:spacing w:before="60" w:after="60"/>
              <w:rPr>
                <w:sz w:val="28"/>
                <w:szCs w:val="28"/>
              </w:rPr>
            </w:pPr>
            <w:r w:rsidRPr="009E02CC">
              <w:rPr>
                <w:spacing w:val="-5"/>
                <w:sz w:val="28"/>
                <w:szCs w:val="28"/>
              </w:rPr>
              <w:t>DKT</w:t>
            </w:r>
          </w:p>
        </w:tc>
        <w:tc>
          <w:tcPr>
            <w:tcW w:w="1030" w:type="pct"/>
            <w:vAlign w:val="center"/>
          </w:tcPr>
          <w:p w14:paraId="4546B115"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0A128F84" w14:textId="77777777" w:rsidTr="00453AB7">
        <w:trPr>
          <w:trHeight w:val="340"/>
        </w:trPr>
        <w:tc>
          <w:tcPr>
            <w:tcW w:w="480" w:type="pct"/>
            <w:vAlign w:val="center"/>
          </w:tcPr>
          <w:p w14:paraId="75385AC7" w14:textId="77777777" w:rsidR="007655BC" w:rsidRPr="009E02CC" w:rsidRDefault="00B2637B" w:rsidP="00453AB7">
            <w:pPr>
              <w:pStyle w:val="TableParagraph"/>
              <w:spacing w:before="60" w:after="60"/>
              <w:rPr>
                <w:sz w:val="28"/>
                <w:szCs w:val="28"/>
              </w:rPr>
            </w:pPr>
            <w:r w:rsidRPr="009E02CC">
              <w:rPr>
                <w:spacing w:val="-2"/>
                <w:w w:val="105"/>
                <w:sz w:val="28"/>
                <w:szCs w:val="28"/>
              </w:rPr>
              <w:t>2.6.9</w:t>
            </w:r>
          </w:p>
        </w:tc>
        <w:tc>
          <w:tcPr>
            <w:tcW w:w="2625" w:type="pct"/>
            <w:vAlign w:val="center"/>
          </w:tcPr>
          <w:p w14:paraId="0DFF82DA"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E4B90BB" w14:textId="77777777" w:rsidR="007655BC" w:rsidRPr="009E02CC" w:rsidRDefault="00B2637B" w:rsidP="00453AB7">
            <w:pPr>
              <w:pStyle w:val="TableParagraph"/>
              <w:spacing w:before="60" w:after="60"/>
              <w:rPr>
                <w:sz w:val="28"/>
                <w:szCs w:val="28"/>
              </w:rPr>
            </w:pPr>
            <w:r w:rsidRPr="009E02CC">
              <w:rPr>
                <w:spacing w:val="-5"/>
                <w:sz w:val="28"/>
                <w:szCs w:val="28"/>
              </w:rPr>
              <w:t>DNG</w:t>
            </w:r>
          </w:p>
        </w:tc>
        <w:tc>
          <w:tcPr>
            <w:tcW w:w="1030" w:type="pct"/>
            <w:vAlign w:val="center"/>
          </w:tcPr>
          <w:p w14:paraId="53FC1DDD"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77C32DAA" w14:textId="77777777" w:rsidTr="00453AB7">
        <w:trPr>
          <w:trHeight w:val="340"/>
        </w:trPr>
        <w:tc>
          <w:tcPr>
            <w:tcW w:w="480" w:type="pct"/>
            <w:vAlign w:val="center"/>
          </w:tcPr>
          <w:p w14:paraId="05186178" w14:textId="77777777" w:rsidR="007655BC" w:rsidRPr="009E02CC" w:rsidRDefault="00B2637B" w:rsidP="00453AB7">
            <w:pPr>
              <w:pStyle w:val="TableParagraph"/>
              <w:spacing w:before="60" w:after="60"/>
              <w:rPr>
                <w:sz w:val="28"/>
                <w:szCs w:val="28"/>
              </w:rPr>
            </w:pPr>
            <w:r w:rsidRPr="009E02CC">
              <w:rPr>
                <w:spacing w:val="-2"/>
                <w:w w:val="105"/>
                <w:sz w:val="28"/>
                <w:szCs w:val="28"/>
              </w:rPr>
              <w:t>2.6.10</w:t>
            </w:r>
          </w:p>
        </w:tc>
        <w:tc>
          <w:tcPr>
            <w:tcW w:w="2625" w:type="pct"/>
            <w:vAlign w:val="center"/>
          </w:tcPr>
          <w:p w14:paraId="135FFA02"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406E828" w14:textId="77777777" w:rsidR="007655BC" w:rsidRPr="009E02CC" w:rsidRDefault="00B2637B" w:rsidP="00453AB7">
            <w:pPr>
              <w:pStyle w:val="TableParagraph"/>
              <w:spacing w:before="60" w:after="60"/>
              <w:rPr>
                <w:sz w:val="28"/>
                <w:szCs w:val="28"/>
              </w:rPr>
            </w:pPr>
            <w:r w:rsidRPr="009E02CC">
              <w:rPr>
                <w:spacing w:val="-5"/>
                <w:sz w:val="28"/>
                <w:szCs w:val="28"/>
              </w:rPr>
              <w:t>DSK</w:t>
            </w:r>
          </w:p>
        </w:tc>
        <w:tc>
          <w:tcPr>
            <w:tcW w:w="1030" w:type="pct"/>
            <w:vAlign w:val="center"/>
          </w:tcPr>
          <w:p w14:paraId="780520AB" w14:textId="77777777" w:rsidR="007655BC" w:rsidRPr="009E02CC" w:rsidRDefault="00B2637B" w:rsidP="00453AB7">
            <w:pPr>
              <w:pStyle w:val="TableParagraph"/>
              <w:spacing w:before="60" w:after="60"/>
              <w:jc w:val="right"/>
              <w:rPr>
                <w:sz w:val="28"/>
                <w:szCs w:val="28"/>
              </w:rPr>
            </w:pPr>
            <w:r w:rsidRPr="009E02CC">
              <w:rPr>
                <w:spacing w:val="-4"/>
                <w:sz w:val="28"/>
                <w:szCs w:val="28"/>
              </w:rPr>
              <w:t>0,29</w:t>
            </w:r>
          </w:p>
        </w:tc>
      </w:tr>
      <w:tr w:rsidR="007655BC" w:rsidRPr="009E02CC" w14:paraId="10DC6116" w14:textId="77777777" w:rsidTr="00453AB7">
        <w:trPr>
          <w:trHeight w:val="340"/>
        </w:trPr>
        <w:tc>
          <w:tcPr>
            <w:tcW w:w="480" w:type="pct"/>
            <w:vAlign w:val="center"/>
          </w:tcPr>
          <w:p w14:paraId="15BBC22E" w14:textId="77777777" w:rsidR="007655BC" w:rsidRPr="009E02CC" w:rsidRDefault="00B2637B" w:rsidP="00453AB7">
            <w:pPr>
              <w:pStyle w:val="TableParagraph"/>
              <w:spacing w:before="60" w:after="60"/>
              <w:rPr>
                <w:b/>
                <w:sz w:val="28"/>
                <w:szCs w:val="28"/>
              </w:rPr>
            </w:pPr>
            <w:r w:rsidRPr="009E02CC">
              <w:rPr>
                <w:b/>
                <w:spacing w:val="-5"/>
                <w:w w:val="105"/>
                <w:sz w:val="28"/>
                <w:szCs w:val="28"/>
              </w:rPr>
              <w:t>2.7</w:t>
            </w:r>
          </w:p>
        </w:tc>
        <w:tc>
          <w:tcPr>
            <w:tcW w:w="2625" w:type="pct"/>
            <w:vAlign w:val="center"/>
          </w:tcPr>
          <w:p w14:paraId="5F151615" w14:textId="77777777" w:rsidR="007655BC" w:rsidRPr="009E02CC" w:rsidRDefault="00B2637B" w:rsidP="00453AB7">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46FD0662" w14:textId="77777777" w:rsidR="007655BC" w:rsidRPr="009E02CC" w:rsidRDefault="00B2637B" w:rsidP="00453AB7">
            <w:pPr>
              <w:pStyle w:val="TableParagraph"/>
              <w:spacing w:before="60" w:after="60"/>
              <w:rPr>
                <w:b/>
                <w:sz w:val="28"/>
                <w:szCs w:val="28"/>
              </w:rPr>
            </w:pPr>
            <w:r w:rsidRPr="009E02CC">
              <w:rPr>
                <w:b/>
                <w:spacing w:val="-5"/>
                <w:sz w:val="28"/>
                <w:szCs w:val="28"/>
              </w:rPr>
              <w:t>CSK</w:t>
            </w:r>
          </w:p>
        </w:tc>
        <w:tc>
          <w:tcPr>
            <w:tcW w:w="1030" w:type="pct"/>
            <w:vAlign w:val="center"/>
          </w:tcPr>
          <w:p w14:paraId="73EAC6DF" w14:textId="77777777" w:rsidR="007655BC" w:rsidRPr="009E02CC" w:rsidRDefault="00B2637B" w:rsidP="00453AB7">
            <w:pPr>
              <w:pStyle w:val="TableParagraph"/>
              <w:spacing w:before="60" w:after="60"/>
              <w:jc w:val="right"/>
              <w:rPr>
                <w:b/>
                <w:sz w:val="28"/>
                <w:szCs w:val="28"/>
              </w:rPr>
            </w:pPr>
            <w:r w:rsidRPr="009E02CC">
              <w:rPr>
                <w:b/>
                <w:spacing w:val="-2"/>
                <w:sz w:val="28"/>
                <w:szCs w:val="28"/>
              </w:rPr>
              <w:t>2.523,35</w:t>
            </w:r>
          </w:p>
        </w:tc>
      </w:tr>
      <w:tr w:rsidR="007655BC" w:rsidRPr="009E02CC" w14:paraId="73BF35E1" w14:textId="77777777" w:rsidTr="00453AB7">
        <w:trPr>
          <w:trHeight w:val="340"/>
        </w:trPr>
        <w:tc>
          <w:tcPr>
            <w:tcW w:w="480" w:type="pct"/>
            <w:vAlign w:val="center"/>
          </w:tcPr>
          <w:p w14:paraId="71853712" w14:textId="77777777" w:rsidR="007655BC" w:rsidRPr="009E02CC" w:rsidRDefault="00B2637B" w:rsidP="00453AB7">
            <w:pPr>
              <w:pStyle w:val="TableParagraph"/>
              <w:spacing w:before="60" w:after="60"/>
              <w:rPr>
                <w:sz w:val="28"/>
                <w:szCs w:val="28"/>
              </w:rPr>
            </w:pPr>
            <w:r w:rsidRPr="009E02CC">
              <w:rPr>
                <w:spacing w:val="-2"/>
                <w:w w:val="105"/>
                <w:sz w:val="28"/>
                <w:szCs w:val="28"/>
              </w:rPr>
              <w:t>2.7.1</w:t>
            </w:r>
          </w:p>
        </w:tc>
        <w:tc>
          <w:tcPr>
            <w:tcW w:w="2625" w:type="pct"/>
            <w:vAlign w:val="center"/>
          </w:tcPr>
          <w:p w14:paraId="1E9EA294"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6CFD71D" w14:textId="77777777" w:rsidR="007655BC" w:rsidRPr="009E02CC" w:rsidRDefault="00B2637B" w:rsidP="00453AB7">
            <w:pPr>
              <w:pStyle w:val="TableParagraph"/>
              <w:spacing w:before="60" w:after="60"/>
              <w:rPr>
                <w:sz w:val="28"/>
                <w:szCs w:val="28"/>
              </w:rPr>
            </w:pPr>
            <w:r w:rsidRPr="009E02CC">
              <w:rPr>
                <w:spacing w:val="-5"/>
                <w:sz w:val="28"/>
                <w:szCs w:val="28"/>
              </w:rPr>
              <w:t>SKK</w:t>
            </w:r>
          </w:p>
        </w:tc>
        <w:tc>
          <w:tcPr>
            <w:tcW w:w="1030" w:type="pct"/>
            <w:vAlign w:val="center"/>
          </w:tcPr>
          <w:p w14:paraId="2E7C5B16"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r w:rsidR="007655BC" w:rsidRPr="009E02CC" w14:paraId="638FB2A0" w14:textId="77777777" w:rsidTr="00453AB7">
        <w:trPr>
          <w:trHeight w:val="335"/>
        </w:trPr>
        <w:tc>
          <w:tcPr>
            <w:tcW w:w="480" w:type="pct"/>
            <w:vAlign w:val="center"/>
          </w:tcPr>
          <w:p w14:paraId="0982DF3E" w14:textId="77777777" w:rsidR="007655BC" w:rsidRPr="009E02CC" w:rsidRDefault="00B2637B" w:rsidP="00453AB7">
            <w:pPr>
              <w:pStyle w:val="TableParagraph"/>
              <w:spacing w:before="60" w:after="60"/>
              <w:rPr>
                <w:sz w:val="28"/>
                <w:szCs w:val="28"/>
              </w:rPr>
            </w:pPr>
            <w:r w:rsidRPr="009E02CC">
              <w:rPr>
                <w:spacing w:val="-2"/>
                <w:w w:val="105"/>
                <w:sz w:val="28"/>
                <w:szCs w:val="28"/>
              </w:rPr>
              <w:t>2.7.2</w:t>
            </w:r>
          </w:p>
        </w:tc>
        <w:tc>
          <w:tcPr>
            <w:tcW w:w="2625" w:type="pct"/>
            <w:vAlign w:val="center"/>
          </w:tcPr>
          <w:p w14:paraId="7CBB1394" w14:textId="77777777" w:rsidR="007655BC" w:rsidRPr="009E02CC" w:rsidRDefault="00B2637B" w:rsidP="00453AB7">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2FEB0E9A" w14:textId="77777777" w:rsidR="007655BC" w:rsidRPr="009E02CC" w:rsidRDefault="00B2637B" w:rsidP="00453AB7">
            <w:pPr>
              <w:pStyle w:val="TableParagraph"/>
              <w:spacing w:before="60" w:after="60"/>
              <w:rPr>
                <w:sz w:val="28"/>
                <w:szCs w:val="28"/>
              </w:rPr>
            </w:pPr>
            <w:r w:rsidRPr="009E02CC">
              <w:rPr>
                <w:spacing w:val="-5"/>
                <w:sz w:val="28"/>
                <w:szCs w:val="28"/>
              </w:rPr>
              <w:t>SKN</w:t>
            </w:r>
          </w:p>
        </w:tc>
        <w:tc>
          <w:tcPr>
            <w:tcW w:w="1030" w:type="pct"/>
            <w:vAlign w:val="center"/>
          </w:tcPr>
          <w:p w14:paraId="679BEAE8" w14:textId="77777777" w:rsidR="007655BC" w:rsidRPr="009E02CC" w:rsidRDefault="00B2637B" w:rsidP="00453AB7">
            <w:pPr>
              <w:pStyle w:val="TableParagraph"/>
              <w:spacing w:before="60" w:after="60"/>
              <w:jc w:val="right"/>
              <w:rPr>
                <w:sz w:val="28"/>
                <w:szCs w:val="28"/>
              </w:rPr>
            </w:pPr>
            <w:r w:rsidRPr="009E02CC">
              <w:rPr>
                <w:spacing w:val="-10"/>
                <w:sz w:val="28"/>
                <w:szCs w:val="28"/>
              </w:rPr>
              <w:t>-</w:t>
            </w:r>
          </w:p>
        </w:tc>
      </w:tr>
    </w:tbl>
    <w:p w14:paraId="1AC496FE"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92"/>
        <w:gridCol w:w="5036"/>
        <w:gridCol w:w="1643"/>
        <w:gridCol w:w="1961"/>
      </w:tblGrid>
      <w:tr w:rsidR="0050481B" w:rsidRPr="009E02CC" w14:paraId="681E8158" w14:textId="77777777" w:rsidTr="00733768">
        <w:trPr>
          <w:trHeight w:val="549"/>
        </w:trPr>
        <w:tc>
          <w:tcPr>
            <w:tcW w:w="515" w:type="pct"/>
            <w:vAlign w:val="center"/>
          </w:tcPr>
          <w:p w14:paraId="1941F64B" w14:textId="4DABF78E" w:rsidR="0050481B" w:rsidRPr="009E02CC" w:rsidRDefault="0050481B" w:rsidP="00733768">
            <w:pPr>
              <w:pStyle w:val="TableParagraph"/>
              <w:spacing w:before="60" w:after="60"/>
              <w:rPr>
                <w:b/>
                <w:sz w:val="28"/>
                <w:szCs w:val="28"/>
              </w:rPr>
            </w:pPr>
            <w:r w:rsidRPr="009E02CC">
              <w:rPr>
                <w:b/>
                <w:spacing w:val="-5"/>
                <w:sz w:val="28"/>
                <w:szCs w:val="28"/>
              </w:rPr>
              <w:t>STT</w:t>
            </w:r>
          </w:p>
        </w:tc>
        <w:tc>
          <w:tcPr>
            <w:tcW w:w="2613" w:type="pct"/>
            <w:vAlign w:val="center"/>
          </w:tcPr>
          <w:p w14:paraId="11A69A9A" w14:textId="448C3375" w:rsidR="0050481B" w:rsidRPr="009E02CC" w:rsidRDefault="0050481B" w:rsidP="0073376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53" w:type="pct"/>
            <w:vAlign w:val="center"/>
          </w:tcPr>
          <w:p w14:paraId="0832B565" w14:textId="55E6C39C" w:rsidR="0050481B" w:rsidRPr="009E02CC" w:rsidRDefault="0050481B" w:rsidP="00733768">
            <w:pPr>
              <w:pStyle w:val="TableParagraph"/>
              <w:spacing w:before="60" w:after="60"/>
              <w:rPr>
                <w:b/>
                <w:sz w:val="28"/>
                <w:szCs w:val="28"/>
              </w:rPr>
            </w:pPr>
            <w:r w:rsidRPr="009E02CC">
              <w:rPr>
                <w:b/>
                <w:spacing w:val="-5"/>
                <w:sz w:val="28"/>
                <w:szCs w:val="28"/>
              </w:rPr>
              <w:t>Mã</w:t>
            </w:r>
          </w:p>
        </w:tc>
        <w:tc>
          <w:tcPr>
            <w:tcW w:w="1018" w:type="pct"/>
            <w:vAlign w:val="center"/>
          </w:tcPr>
          <w:p w14:paraId="7DDB7B84" w14:textId="25565CE7" w:rsidR="0050481B" w:rsidRPr="009E02CC" w:rsidRDefault="0050481B" w:rsidP="0073376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FC2DB9D" w14:textId="77777777" w:rsidTr="00733768">
        <w:trPr>
          <w:trHeight w:val="274"/>
        </w:trPr>
        <w:tc>
          <w:tcPr>
            <w:tcW w:w="515" w:type="pct"/>
            <w:vAlign w:val="center"/>
          </w:tcPr>
          <w:p w14:paraId="7554F9B0" w14:textId="77777777" w:rsidR="007655BC" w:rsidRPr="009E02CC" w:rsidRDefault="00B2637B" w:rsidP="00733768">
            <w:pPr>
              <w:pStyle w:val="TableParagraph"/>
              <w:spacing w:before="60" w:after="60"/>
              <w:rPr>
                <w:i/>
                <w:sz w:val="28"/>
                <w:szCs w:val="28"/>
              </w:rPr>
            </w:pPr>
            <w:r w:rsidRPr="009E02CC">
              <w:rPr>
                <w:i/>
                <w:spacing w:val="-5"/>
                <w:sz w:val="28"/>
                <w:szCs w:val="28"/>
              </w:rPr>
              <w:t>(1)</w:t>
            </w:r>
          </w:p>
        </w:tc>
        <w:tc>
          <w:tcPr>
            <w:tcW w:w="2613" w:type="pct"/>
            <w:vAlign w:val="center"/>
          </w:tcPr>
          <w:p w14:paraId="57FBC448" w14:textId="77777777" w:rsidR="007655BC" w:rsidRPr="009E02CC" w:rsidRDefault="00B2637B" w:rsidP="00733768">
            <w:pPr>
              <w:pStyle w:val="TableParagraph"/>
              <w:spacing w:before="60" w:after="60"/>
              <w:rPr>
                <w:i/>
                <w:sz w:val="28"/>
                <w:szCs w:val="28"/>
              </w:rPr>
            </w:pPr>
            <w:r w:rsidRPr="009E02CC">
              <w:rPr>
                <w:i/>
                <w:spacing w:val="-5"/>
                <w:sz w:val="28"/>
                <w:szCs w:val="28"/>
              </w:rPr>
              <w:t>(2)</w:t>
            </w:r>
          </w:p>
        </w:tc>
        <w:tc>
          <w:tcPr>
            <w:tcW w:w="853" w:type="pct"/>
            <w:vAlign w:val="center"/>
          </w:tcPr>
          <w:p w14:paraId="70A5D4FF" w14:textId="77777777" w:rsidR="007655BC" w:rsidRPr="009E02CC" w:rsidRDefault="00B2637B" w:rsidP="00733768">
            <w:pPr>
              <w:pStyle w:val="TableParagraph"/>
              <w:spacing w:before="60" w:after="60"/>
              <w:rPr>
                <w:i/>
                <w:sz w:val="28"/>
                <w:szCs w:val="28"/>
              </w:rPr>
            </w:pPr>
            <w:r w:rsidRPr="009E02CC">
              <w:rPr>
                <w:i/>
                <w:spacing w:val="-5"/>
                <w:sz w:val="28"/>
                <w:szCs w:val="28"/>
              </w:rPr>
              <w:t>(3)</w:t>
            </w:r>
          </w:p>
        </w:tc>
        <w:tc>
          <w:tcPr>
            <w:tcW w:w="1018" w:type="pct"/>
            <w:vAlign w:val="center"/>
          </w:tcPr>
          <w:p w14:paraId="24E9287C" w14:textId="77777777" w:rsidR="007655BC" w:rsidRPr="009E02CC" w:rsidRDefault="00B2637B" w:rsidP="00733768">
            <w:pPr>
              <w:pStyle w:val="TableParagraph"/>
              <w:spacing w:before="60" w:after="60"/>
              <w:rPr>
                <w:i/>
                <w:sz w:val="28"/>
                <w:szCs w:val="28"/>
              </w:rPr>
            </w:pPr>
            <w:r w:rsidRPr="009E02CC">
              <w:rPr>
                <w:i/>
                <w:spacing w:val="-5"/>
                <w:sz w:val="28"/>
                <w:szCs w:val="28"/>
              </w:rPr>
              <w:t>(4)</w:t>
            </w:r>
          </w:p>
        </w:tc>
      </w:tr>
      <w:tr w:rsidR="007655BC" w:rsidRPr="009E02CC" w14:paraId="720C1736" w14:textId="77777777" w:rsidTr="00733768">
        <w:trPr>
          <w:trHeight w:val="335"/>
        </w:trPr>
        <w:tc>
          <w:tcPr>
            <w:tcW w:w="515" w:type="pct"/>
            <w:vAlign w:val="center"/>
          </w:tcPr>
          <w:p w14:paraId="116FE337" w14:textId="77777777" w:rsidR="007655BC" w:rsidRPr="009E02CC" w:rsidRDefault="00B2637B" w:rsidP="00733768">
            <w:pPr>
              <w:pStyle w:val="TableParagraph"/>
              <w:spacing w:before="60" w:after="60"/>
              <w:rPr>
                <w:sz w:val="28"/>
                <w:szCs w:val="28"/>
              </w:rPr>
            </w:pPr>
            <w:r w:rsidRPr="009E02CC">
              <w:rPr>
                <w:spacing w:val="-2"/>
                <w:w w:val="105"/>
                <w:sz w:val="28"/>
                <w:szCs w:val="28"/>
              </w:rPr>
              <w:t>2.7.3</w:t>
            </w:r>
          </w:p>
        </w:tc>
        <w:tc>
          <w:tcPr>
            <w:tcW w:w="2613" w:type="pct"/>
            <w:vAlign w:val="center"/>
          </w:tcPr>
          <w:p w14:paraId="0C6C6BE8"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53" w:type="pct"/>
            <w:vAlign w:val="center"/>
          </w:tcPr>
          <w:p w14:paraId="36745C3A" w14:textId="77777777" w:rsidR="007655BC" w:rsidRPr="009E02CC" w:rsidRDefault="00B2637B" w:rsidP="00733768">
            <w:pPr>
              <w:pStyle w:val="TableParagraph"/>
              <w:spacing w:before="60" w:after="60"/>
              <w:rPr>
                <w:sz w:val="28"/>
                <w:szCs w:val="28"/>
              </w:rPr>
            </w:pPr>
            <w:r w:rsidRPr="009E02CC">
              <w:rPr>
                <w:spacing w:val="-5"/>
                <w:sz w:val="28"/>
                <w:szCs w:val="28"/>
              </w:rPr>
              <w:t>SCT</w:t>
            </w:r>
          </w:p>
        </w:tc>
        <w:tc>
          <w:tcPr>
            <w:tcW w:w="1018" w:type="pct"/>
            <w:vAlign w:val="center"/>
          </w:tcPr>
          <w:p w14:paraId="2902F8B6"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1605C8E9" w14:textId="77777777" w:rsidTr="00733768">
        <w:trPr>
          <w:trHeight w:val="335"/>
        </w:trPr>
        <w:tc>
          <w:tcPr>
            <w:tcW w:w="515" w:type="pct"/>
            <w:vAlign w:val="center"/>
          </w:tcPr>
          <w:p w14:paraId="54E35C31" w14:textId="77777777" w:rsidR="007655BC" w:rsidRPr="009E02CC" w:rsidRDefault="00B2637B" w:rsidP="00733768">
            <w:pPr>
              <w:pStyle w:val="TableParagraph"/>
              <w:spacing w:before="60" w:after="60"/>
              <w:rPr>
                <w:sz w:val="28"/>
                <w:szCs w:val="28"/>
              </w:rPr>
            </w:pPr>
            <w:r w:rsidRPr="009E02CC">
              <w:rPr>
                <w:spacing w:val="-2"/>
                <w:w w:val="105"/>
                <w:sz w:val="28"/>
                <w:szCs w:val="28"/>
              </w:rPr>
              <w:t>2.7.4</w:t>
            </w:r>
          </w:p>
        </w:tc>
        <w:tc>
          <w:tcPr>
            <w:tcW w:w="2613" w:type="pct"/>
            <w:vAlign w:val="center"/>
          </w:tcPr>
          <w:p w14:paraId="31549B18"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53" w:type="pct"/>
            <w:vAlign w:val="center"/>
          </w:tcPr>
          <w:p w14:paraId="15CEB2A6" w14:textId="77777777" w:rsidR="007655BC" w:rsidRPr="009E02CC" w:rsidRDefault="00B2637B" w:rsidP="00733768">
            <w:pPr>
              <w:pStyle w:val="TableParagraph"/>
              <w:spacing w:before="60" w:after="60"/>
              <w:rPr>
                <w:sz w:val="28"/>
                <w:szCs w:val="28"/>
              </w:rPr>
            </w:pPr>
            <w:r w:rsidRPr="009E02CC">
              <w:rPr>
                <w:spacing w:val="-5"/>
                <w:sz w:val="28"/>
                <w:szCs w:val="28"/>
              </w:rPr>
              <w:t>TMD</w:t>
            </w:r>
          </w:p>
        </w:tc>
        <w:tc>
          <w:tcPr>
            <w:tcW w:w="1018" w:type="pct"/>
            <w:vAlign w:val="center"/>
          </w:tcPr>
          <w:p w14:paraId="35A8565C" w14:textId="77777777" w:rsidR="007655BC" w:rsidRPr="009E02CC" w:rsidRDefault="00B2637B" w:rsidP="00733768">
            <w:pPr>
              <w:pStyle w:val="TableParagraph"/>
              <w:spacing w:before="60" w:after="60"/>
              <w:jc w:val="right"/>
              <w:rPr>
                <w:sz w:val="28"/>
                <w:szCs w:val="28"/>
              </w:rPr>
            </w:pPr>
            <w:r w:rsidRPr="009E02CC">
              <w:rPr>
                <w:spacing w:val="-2"/>
                <w:sz w:val="28"/>
                <w:szCs w:val="28"/>
              </w:rPr>
              <w:t>259,06</w:t>
            </w:r>
          </w:p>
        </w:tc>
      </w:tr>
      <w:tr w:rsidR="007655BC" w:rsidRPr="009E02CC" w14:paraId="46F1C397" w14:textId="77777777" w:rsidTr="00733768">
        <w:trPr>
          <w:trHeight w:val="335"/>
        </w:trPr>
        <w:tc>
          <w:tcPr>
            <w:tcW w:w="515" w:type="pct"/>
            <w:vAlign w:val="center"/>
          </w:tcPr>
          <w:p w14:paraId="76F9630A" w14:textId="77777777" w:rsidR="007655BC" w:rsidRPr="009E02CC" w:rsidRDefault="00B2637B" w:rsidP="00733768">
            <w:pPr>
              <w:pStyle w:val="TableParagraph"/>
              <w:spacing w:before="60" w:after="60"/>
              <w:rPr>
                <w:sz w:val="28"/>
                <w:szCs w:val="28"/>
              </w:rPr>
            </w:pPr>
            <w:r w:rsidRPr="009E02CC">
              <w:rPr>
                <w:spacing w:val="-2"/>
                <w:w w:val="105"/>
                <w:sz w:val="28"/>
                <w:szCs w:val="28"/>
              </w:rPr>
              <w:t>2.7.5</w:t>
            </w:r>
          </w:p>
        </w:tc>
        <w:tc>
          <w:tcPr>
            <w:tcW w:w="2613" w:type="pct"/>
            <w:vAlign w:val="center"/>
          </w:tcPr>
          <w:p w14:paraId="58597303"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53" w:type="pct"/>
            <w:vAlign w:val="center"/>
          </w:tcPr>
          <w:p w14:paraId="7A9E2802" w14:textId="77777777" w:rsidR="007655BC" w:rsidRPr="009E02CC" w:rsidRDefault="00B2637B" w:rsidP="00733768">
            <w:pPr>
              <w:pStyle w:val="TableParagraph"/>
              <w:spacing w:before="60" w:after="60"/>
              <w:rPr>
                <w:sz w:val="28"/>
                <w:szCs w:val="28"/>
              </w:rPr>
            </w:pPr>
            <w:r w:rsidRPr="009E02CC">
              <w:rPr>
                <w:spacing w:val="-5"/>
                <w:sz w:val="28"/>
                <w:szCs w:val="28"/>
              </w:rPr>
              <w:t>SKC</w:t>
            </w:r>
          </w:p>
        </w:tc>
        <w:tc>
          <w:tcPr>
            <w:tcW w:w="1018" w:type="pct"/>
            <w:vAlign w:val="center"/>
          </w:tcPr>
          <w:p w14:paraId="2071C07A" w14:textId="77777777" w:rsidR="007655BC" w:rsidRPr="009E02CC" w:rsidRDefault="00B2637B" w:rsidP="00733768">
            <w:pPr>
              <w:pStyle w:val="TableParagraph"/>
              <w:spacing w:before="60" w:after="60"/>
              <w:jc w:val="right"/>
              <w:rPr>
                <w:sz w:val="28"/>
                <w:szCs w:val="28"/>
              </w:rPr>
            </w:pPr>
            <w:r w:rsidRPr="009E02CC">
              <w:rPr>
                <w:spacing w:val="-2"/>
                <w:sz w:val="28"/>
                <w:szCs w:val="28"/>
              </w:rPr>
              <w:t>39,61</w:t>
            </w:r>
          </w:p>
        </w:tc>
      </w:tr>
      <w:tr w:rsidR="007655BC" w:rsidRPr="009E02CC" w14:paraId="6B43CF22" w14:textId="77777777" w:rsidTr="00733768">
        <w:trPr>
          <w:trHeight w:val="336"/>
        </w:trPr>
        <w:tc>
          <w:tcPr>
            <w:tcW w:w="515" w:type="pct"/>
            <w:vAlign w:val="center"/>
          </w:tcPr>
          <w:p w14:paraId="43E94555" w14:textId="77777777" w:rsidR="007655BC" w:rsidRPr="009E02CC" w:rsidRDefault="00B2637B" w:rsidP="00733768">
            <w:pPr>
              <w:pStyle w:val="TableParagraph"/>
              <w:spacing w:before="60" w:after="60"/>
              <w:rPr>
                <w:sz w:val="28"/>
                <w:szCs w:val="28"/>
              </w:rPr>
            </w:pPr>
            <w:r w:rsidRPr="009E02CC">
              <w:rPr>
                <w:spacing w:val="-2"/>
                <w:w w:val="105"/>
                <w:sz w:val="28"/>
                <w:szCs w:val="28"/>
              </w:rPr>
              <w:t>2.7.6</w:t>
            </w:r>
          </w:p>
        </w:tc>
        <w:tc>
          <w:tcPr>
            <w:tcW w:w="2613" w:type="pct"/>
            <w:vAlign w:val="center"/>
          </w:tcPr>
          <w:p w14:paraId="6715A0AC"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53" w:type="pct"/>
            <w:vAlign w:val="center"/>
          </w:tcPr>
          <w:p w14:paraId="43C1DBAC" w14:textId="77777777" w:rsidR="007655BC" w:rsidRPr="009E02CC" w:rsidRDefault="00B2637B" w:rsidP="00733768">
            <w:pPr>
              <w:pStyle w:val="TableParagraph"/>
              <w:spacing w:before="60" w:after="60"/>
              <w:rPr>
                <w:sz w:val="28"/>
                <w:szCs w:val="28"/>
              </w:rPr>
            </w:pPr>
            <w:r w:rsidRPr="009E02CC">
              <w:rPr>
                <w:spacing w:val="-5"/>
                <w:sz w:val="28"/>
                <w:szCs w:val="28"/>
              </w:rPr>
              <w:t>SKS</w:t>
            </w:r>
          </w:p>
        </w:tc>
        <w:tc>
          <w:tcPr>
            <w:tcW w:w="1018" w:type="pct"/>
            <w:vAlign w:val="center"/>
          </w:tcPr>
          <w:p w14:paraId="7F15329E" w14:textId="77777777" w:rsidR="007655BC" w:rsidRPr="009E02CC" w:rsidRDefault="00B2637B" w:rsidP="00733768">
            <w:pPr>
              <w:pStyle w:val="TableParagraph"/>
              <w:spacing w:before="60" w:after="60"/>
              <w:jc w:val="right"/>
              <w:rPr>
                <w:sz w:val="28"/>
                <w:szCs w:val="28"/>
              </w:rPr>
            </w:pPr>
            <w:r w:rsidRPr="009E02CC">
              <w:rPr>
                <w:spacing w:val="-2"/>
                <w:sz w:val="28"/>
                <w:szCs w:val="28"/>
              </w:rPr>
              <w:t>2.224,68</w:t>
            </w:r>
          </w:p>
        </w:tc>
      </w:tr>
      <w:tr w:rsidR="007655BC" w:rsidRPr="009E02CC" w14:paraId="3D961D17" w14:textId="77777777" w:rsidTr="00733768">
        <w:trPr>
          <w:trHeight w:val="335"/>
        </w:trPr>
        <w:tc>
          <w:tcPr>
            <w:tcW w:w="515" w:type="pct"/>
            <w:vAlign w:val="center"/>
          </w:tcPr>
          <w:p w14:paraId="236E2F62" w14:textId="77777777" w:rsidR="007655BC" w:rsidRPr="009E02CC" w:rsidRDefault="00B2637B" w:rsidP="00733768">
            <w:pPr>
              <w:pStyle w:val="TableParagraph"/>
              <w:spacing w:before="60" w:after="60"/>
              <w:rPr>
                <w:b/>
                <w:sz w:val="28"/>
                <w:szCs w:val="28"/>
              </w:rPr>
            </w:pPr>
            <w:r w:rsidRPr="009E02CC">
              <w:rPr>
                <w:b/>
                <w:spacing w:val="-5"/>
                <w:w w:val="105"/>
                <w:sz w:val="28"/>
                <w:szCs w:val="28"/>
              </w:rPr>
              <w:t>2.8</w:t>
            </w:r>
          </w:p>
        </w:tc>
        <w:tc>
          <w:tcPr>
            <w:tcW w:w="2613" w:type="pct"/>
            <w:vAlign w:val="center"/>
          </w:tcPr>
          <w:p w14:paraId="551C88F5" w14:textId="77777777" w:rsidR="007655BC" w:rsidRPr="009E02CC" w:rsidRDefault="00B2637B" w:rsidP="0073376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53" w:type="pct"/>
            <w:vAlign w:val="center"/>
          </w:tcPr>
          <w:p w14:paraId="42BF0E59" w14:textId="77777777" w:rsidR="007655BC" w:rsidRPr="009E02CC" w:rsidRDefault="00B2637B" w:rsidP="00733768">
            <w:pPr>
              <w:pStyle w:val="TableParagraph"/>
              <w:spacing w:before="60" w:after="60"/>
              <w:rPr>
                <w:b/>
                <w:sz w:val="28"/>
                <w:szCs w:val="28"/>
              </w:rPr>
            </w:pPr>
            <w:r w:rsidRPr="009E02CC">
              <w:rPr>
                <w:b/>
                <w:spacing w:val="-5"/>
                <w:sz w:val="28"/>
                <w:szCs w:val="28"/>
              </w:rPr>
              <w:t>CCC</w:t>
            </w:r>
          </w:p>
        </w:tc>
        <w:tc>
          <w:tcPr>
            <w:tcW w:w="1018" w:type="pct"/>
            <w:vAlign w:val="center"/>
          </w:tcPr>
          <w:p w14:paraId="36964306" w14:textId="77777777" w:rsidR="007655BC" w:rsidRPr="009E02CC" w:rsidRDefault="00B2637B" w:rsidP="00733768">
            <w:pPr>
              <w:pStyle w:val="TableParagraph"/>
              <w:spacing w:before="60" w:after="60"/>
              <w:jc w:val="right"/>
              <w:rPr>
                <w:b/>
                <w:sz w:val="28"/>
                <w:szCs w:val="28"/>
              </w:rPr>
            </w:pPr>
            <w:r w:rsidRPr="009E02CC">
              <w:rPr>
                <w:b/>
                <w:spacing w:val="-2"/>
                <w:sz w:val="28"/>
                <w:szCs w:val="28"/>
              </w:rPr>
              <w:t>945,58</w:t>
            </w:r>
          </w:p>
        </w:tc>
      </w:tr>
      <w:tr w:rsidR="007655BC" w:rsidRPr="009E02CC" w14:paraId="6CF81C0E" w14:textId="77777777" w:rsidTr="00733768">
        <w:trPr>
          <w:trHeight w:val="335"/>
        </w:trPr>
        <w:tc>
          <w:tcPr>
            <w:tcW w:w="515" w:type="pct"/>
            <w:vAlign w:val="center"/>
          </w:tcPr>
          <w:p w14:paraId="42E6C203" w14:textId="77777777" w:rsidR="007655BC" w:rsidRPr="009E02CC" w:rsidRDefault="00B2637B" w:rsidP="00733768">
            <w:pPr>
              <w:pStyle w:val="TableParagraph"/>
              <w:spacing w:before="60" w:after="60"/>
              <w:rPr>
                <w:sz w:val="28"/>
                <w:szCs w:val="28"/>
              </w:rPr>
            </w:pPr>
            <w:r w:rsidRPr="009E02CC">
              <w:rPr>
                <w:spacing w:val="-2"/>
                <w:w w:val="105"/>
                <w:sz w:val="28"/>
                <w:szCs w:val="28"/>
              </w:rPr>
              <w:t>2.8.1</w:t>
            </w:r>
          </w:p>
        </w:tc>
        <w:tc>
          <w:tcPr>
            <w:tcW w:w="2613" w:type="pct"/>
            <w:vAlign w:val="center"/>
          </w:tcPr>
          <w:p w14:paraId="29ADD1F2"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53" w:type="pct"/>
            <w:vAlign w:val="center"/>
          </w:tcPr>
          <w:p w14:paraId="0C5BF720" w14:textId="77777777" w:rsidR="007655BC" w:rsidRPr="009E02CC" w:rsidRDefault="00B2637B" w:rsidP="00733768">
            <w:pPr>
              <w:pStyle w:val="TableParagraph"/>
              <w:spacing w:before="60" w:after="60"/>
              <w:rPr>
                <w:sz w:val="28"/>
                <w:szCs w:val="28"/>
              </w:rPr>
            </w:pPr>
            <w:r w:rsidRPr="009E02CC">
              <w:rPr>
                <w:spacing w:val="-5"/>
                <w:sz w:val="28"/>
                <w:szCs w:val="28"/>
              </w:rPr>
              <w:t>DGT</w:t>
            </w:r>
          </w:p>
        </w:tc>
        <w:tc>
          <w:tcPr>
            <w:tcW w:w="1018" w:type="pct"/>
            <w:vAlign w:val="center"/>
          </w:tcPr>
          <w:p w14:paraId="3F2441AB" w14:textId="77777777" w:rsidR="007655BC" w:rsidRPr="009E02CC" w:rsidRDefault="00B2637B" w:rsidP="00733768">
            <w:pPr>
              <w:pStyle w:val="TableParagraph"/>
              <w:spacing w:before="60" w:after="60"/>
              <w:jc w:val="right"/>
              <w:rPr>
                <w:sz w:val="28"/>
                <w:szCs w:val="28"/>
              </w:rPr>
            </w:pPr>
            <w:r w:rsidRPr="009E02CC">
              <w:rPr>
                <w:spacing w:val="-2"/>
                <w:sz w:val="28"/>
                <w:szCs w:val="28"/>
              </w:rPr>
              <w:t>694,26</w:t>
            </w:r>
          </w:p>
        </w:tc>
      </w:tr>
      <w:tr w:rsidR="007655BC" w:rsidRPr="009E02CC" w14:paraId="42DC44CA" w14:textId="77777777" w:rsidTr="00733768">
        <w:trPr>
          <w:trHeight w:val="335"/>
        </w:trPr>
        <w:tc>
          <w:tcPr>
            <w:tcW w:w="515" w:type="pct"/>
            <w:vAlign w:val="center"/>
          </w:tcPr>
          <w:p w14:paraId="05592440" w14:textId="77777777" w:rsidR="007655BC" w:rsidRPr="009E02CC" w:rsidRDefault="00B2637B" w:rsidP="00733768">
            <w:pPr>
              <w:pStyle w:val="TableParagraph"/>
              <w:spacing w:before="60" w:after="60"/>
              <w:rPr>
                <w:sz w:val="28"/>
                <w:szCs w:val="28"/>
              </w:rPr>
            </w:pPr>
            <w:r w:rsidRPr="009E02CC">
              <w:rPr>
                <w:spacing w:val="-2"/>
                <w:w w:val="105"/>
                <w:sz w:val="28"/>
                <w:szCs w:val="28"/>
              </w:rPr>
              <w:t>2.8.2</w:t>
            </w:r>
          </w:p>
        </w:tc>
        <w:tc>
          <w:tcPr>
            <w:tcW w:w="2613" w:type="pct"/>
            <w:vAlign w:val="center"/>
          </w:tcPr>
          <w:p w14:paraId="47D052BD"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53" w:type="pct"/>
            <w:vAlign w:val="center"/>
          </w:tcPr>
          <w:p w14:paraId="1E02EBF0" w14:textId="77777777" w:rsidR="007655BC" w:rsidRPr="009E02CC" w:rsidRDefault="00B2637B" w:rsidP="00733768">
            <w:pPr>
              <w:pStyle w:val="TableParagraph"/>
              <w:spacing w:before="60" w:after="60"/>
              <w:rPr>
                <w:sz w:val="28"/>
                <w:szCs w:val="28"/>
              </w:rPr>
            </w:pPr>
            <w:r w:rsidRPr="009E02CC">
              <w:rPr>
                <w:spacing w:val="-5"/>
                <w:sz w:val="28"/>
                <w:szCs w:val="28"/>
              </w:rPr>
              <w:t>DTL</w:t>
            </w:r>
          </w:p>
        </w:tc>
        <w:tc>
          <w:tcPr>
            <w:tcW w:w="1018" w:type="pct"/>
            <w:vAlign w:val="center"/>
          </w:tcPr>
          <w:p w14:paraId="71221067" w14:textId="77777777" w:rsidR="007655BC" w:rsidRPr="009E02CC" w:rsidRDefault="00B2637B" w:rsidP="00733768">
            <w:pPr>
              <w:pStyle w:val="TableParagraph"/>
              <w:spacing w:before="60" w:after="60"/>
              <w:jc w:val="right"/>
              <w:rPr>
                <w:sz w:val="28"/>
                <w:szCs w:val="28"/>
              </w:rPr>
            </w:pPr>
            <w:r w:rsidRPr="009E02CC">
              <w:rPr>
                <w:spacing w:val="-2"/>
                <w:sz w:val="28"/>
                <w:szCs w:val="28"/>
              </w:rPr>
              <w:t>41,06</w:t>
            </w:r>
          </w:p>
        </w:tc>
      </w:tr>
      <w:tr w:rsidR="007655BC" w:rsidRPr="009E02CC" w14:paraId="229DA7C0" w14:textId="77777777" w:rsidTr="00733768">
        <w:trPr>
          <w:trHeight w:val="335"/>
        </w:trPr>
        <w:tc>
          <w:tcPr>
            <w:tcW w:w="515" w:type="pct"/>
            <w:vAlign w:val="center"/>
          </w:tcPr>
          <w:p w14:paraId="1747DF83" w14:textId="77777777" w:rsidR="007655BC" w:rsidRPr="009E02CC" w:rsidRDefault="00B2637B" w:rsidP="00733768">
            <w:pPr>
              <w:pStyle w:val="TableParagraph"/>
              <w:spacing w:before="60" w:after="60"/>
              <w:rPr>
                <w:sz w:val="28"/>
                <w:szCs w:val="28"/>
              </w:rPr>
            </w:pPr>
            <w:r w:rsidRPr="009E02CC">
              <w:rPr>
                <w:spacing w:val="-2"/>
                <w:w w:val="105"/>
                <w:sz w:val="28"/>
                <w:szCs w:val="28"/>
              </w:rPr>
              <w:t>2.8.3</w:t>
            </w:r>
          </w:p>
        </w:tc>
        <w:tc>
          <w:tcPr>
            <w:tcW w:w="2613" w:type="pct"/>
            <w:vAlign w:val="center"/>
          </w:tcPr>
          <w:p w14:paraId="3B566E2C"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53" w:type="pct"/>
            <w:vAlign w:val="center"/>
          </w:tcPr>
          <w:p w14:paraId="7DCD4FB1" w14:textId="77777777" w:rsidR="007655BC" w:rsidRPr="009E02CC" w:rsidRDefault="00B2637B" w:rsidP="00733768">
            <w:pPr>
              <w:pStyle w:val="TableParagraph"/>
              <w:spacing w:before="60" w:after="60"/>
              <w:rPr>
                <w:sz w:val="28"/>
                <w:szCs w:val="28"/>
              </w:rPr>
            </w:pPr>
            <w:r w:rsidRPr="009E02CC">
              <w:rPr>
                <w:spacing w:val="-5"/>
                <w:sz w:val="28"/>
                <w:szCs w:val="28"/>
              </w:rPr>
              <w:t>DCT</w:t>
            </w:r>
          </w:p>
        </w:tc>
        <w:tc>
          <w:tcPr>
            <w:tcW w:w="1018" w:type="pct"/>
            <w:vAlign w:val="center"/>
          </w:tcPr>
          <w:p w14:paraId="487744F8" w14:textId="77777777" w:rsidR="007655BC" w:rsidRPr="009E02CC" w:rsidRDefault="00B2637B" w:rsidP="00733768">
            <w:pPr>
              <w:pStyle w:val="TableParagraph"/>
              <w:spacing w:before="60" w:after="60"/>
              <w:jc w:val="right"/>
              <w:rPr>
                <w:sz w:val="28"/>
                <w:szCs w:val="28"/>
              </w:rPr>
            </w:pPr>
            <w:r w:rsidRPr="009E02CC">
              <w:rPr>
                <w:spacing w:val="-4"/>
                <w:sz w:val="28"/>
                <w:szCs w:val="28"/>
              </w:rPr>
              <w:t>5,03</w:t>
            </w:r>
          </w:p>
        </w:tc>
      </w:tr>
      <w:tr w:rsidR="007655BC" w:rsidRPr="009E02CC" w14:paraId="599C4D79" w14:textId="77777777" w:rsidTr="00733768">
        <w:trPr>
          <w:trHeight w:val="335"/>
        </w:trPr>
        <w:tc>
          <w:tcPr>
            <w:tcW w:w="515" w:type="pct"/>
            <w:vAlign w:val="center"/>
          </w:tcPr>
          <w:p w14:paraId="1539396F" w14:textId="77777777" w:rsidR="007655BC" w:rsidRPr="009E02CC" w:rsidRDefault="00B2637B" w:rsidP="00733768">
            <w:pPr>
              <w:pStyle w:val="TableParagraph"/>
              <w:spacing w:before="60" w:after="60"/>
              <w:rPr>
                <w:sz w:val="28"/>
                <w:szCs w:val="28"/>
              </w:rPr>
            </w:pPr>
            <w:r w:rsidRPr="009E02CC">
              <w:rPr>
                <w:spacing w:val="-2"/>
                <w:w w:val="105"/>
                <w:sz w:val="28"/>
                <w:szCs w:val="28"/>
              </w:rPr>
              <w:t>2.8.4</w:t>
            </w:r>
          </w:p>
        </w:tc>
        <w:tc>
          <w:tcPr>
            <w:tcW w:w="2613" w:type="pct"/>
            <w:vAlign w:val="center"/>
          </w:tcPr>
          <w:p w14:paraId="4F5D1224"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53" w:type="pct"/>
            <w:vAlign w:val="center"/>
          </w:tcPr>
          <w:p w14:paraId="408DDF79" w14:textId="77777777" w:rsidR="007655BC" w:rsidRPr="009E02CC" w:rsidRDefault="00B2637B" w:rsidP="00733768">
            <w:pPr>
              <w:pStyle w:val="TableParagraph"/>
              <w:spacing w:before="60" w:after="60"/>
              <w:rPr>
                <w:sz w:val="28"/>
                <w:szCs w:val="28"/>
              </w:rPr>
            </w:pPr>
            <w:r w:rsidRPr="009E02CC">
              <w:rPr>
                <w:spacing w:val="-5"/>
                <w:sz w:val="28"/>
                <w:szCs w:val="28"/>
              </w:rPr>
              <w:t>DPC</w:t>
            </w:r>
          </w:p>
        </w:tc>
        <w:tc>
          <w:tcPr>
            <w:tcW w:w="1018" w:type="pct"/>
            <w:vAlign w:val="center"/>
          </w:tcPr>
          <w:p w14:paraId="1DC2EA1E" w14:textId="77777777" w:rsidR="007655BC" w:rsidRPr="009E02CC" w:rsidRDefault="00B2637B" w:rsidP="00733768">
            <w:pPr>
              <w:pStyle w:val="TableParagraph"/>
              <w:spacing w:before="60" w:after="60"/>
              <w:jc w:val="right"/>
              <w:rPr>
                <w:sz w:val="28"/>
                <w:szCs w:val="28"/>
              </w:rPr>
            </w:pPr>
            <w:r w:rsidRPr="009E02CC">
              <w:rPr>
                <w:spacing w:val="-4"/>
                <w:sz w:val="28"/>
                <w:szCs w:val="28"/>
              </w:rPr>
              <w:t>1,00</w:t>
            </w:r>
          </w:p>
        </w:tc>
      </w:tr>
      <w:tr w:rsidR="007655BC" w:rsidRPr="009E02CC" w14:paraId="1CA9995E" w14:textId="77777777" w:rsidTr="00733768">
        <w:trPr>
          <w:trHeight w:val="578"/>
        </w:trPr>
        <w:tc>
          <w:tcPr>
            <w:tcW w:w="515" w:type="pct"/>
            <w:vAlign w:val="center"/>
          </w:tcPr>
          <w:p w14:paraId="5C550D39" w14:textId="77777777" w:rsidR="007655BC" w:rsidRPr="009E02CC" w:rsidRDefault="00B2637B" w:rsidP="00733768">
            <w:pPr>
              <w:pStyle w:val="TableParagraph"/>
              <w:spacing w:before="60" w:after="60"/>
              <w:rPr>
                <w:sz w:val="28"/>
                <w:szCs w:val="28"/>
              </w:rPr>
            </w:pPr>
            <w:r w:rsidRPr="009E02CC">
              <w:rPr>
                <w:spacing w:val="-2"/>
                <w:w w:val="105"/>
                <w:sz w:val="28"/>
                <w:szCs w:val="28"/>
              </w:rPr>
              <w:t>2.8.5</w:t>
            </w:r>
          </w:p>
        </w:tc>
        <w:tc>
          <w:tcPr>
            <w:tcW w:w="2613" w:type="pct"/>
            <w:vAlign w:val="center"/>
          </w:tcPr>
          <w:p w14:paraId="45E91D9F"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B223568" w14:textId="77777777" w:rsidR="007655BC" w:rsidRPr="009E02CC" w:rsidRDefault="00B2637B" w:rsidP="00733768">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53" w:type="pct"/>
            <w:vAlign w:val="center"/>
          </w:tcPr>
          <w:p w14:paraId="0A6785B1" w14:textId="77777777" w:rsidR="007655BC" w:rsidRPr="009E02CC" w:rsidRDefault="00B2637B" w:rsidP="00733768">
            <w:pPr>
              <w:pStyle w:val="TableParagraph"/>
              <w:spacing w:before="60" w:after="60"/>
              <w:rPr>
                <w:sz w:val="28"/>
                <w:szCs w:val="28"/>
              </w:rPr>
            </w:pPr>
            <w:r w:rsidRPr="009E02CC">
              <w:rPr>
                <w:spacing w:val="-5"/>
                <w:sz w:val="28"/>
                <w:szCs w:val="28"/>
              </w:rPr>
              <w:t>DDD</w:t>
            </w:r>
          </w:p>
        </w:tc>
        <w:tc>
          <w:tcPr>
            <w:tcW w:w="1018" w:type="pct"/>
            <w:vAlign w:val="center"/>
          </w:tcPr>
          <w:p w14:paraId="40807F8A" w14:textId="77777777" w:rsidR="007655BC" w:rsidRPr="009E02CC" w:rsidRDefault="00B2637B" w:rsidP="00733768">
            <w:pPr>
              <w:pStyle w:val="TableParagraph"/>
              <w:spacing w:before="60" w:after="60"/>
              <w:jc w:val="right"/>
              <w:rPr>
                <w:sz w:val="28"/>
                <w:szCs w:val="28"/>
              </w:rPr>
            </w:pPr>
            <w:r w:rsidRPr="009E02CC">
              <w:rPr>
                <w:spacing w:val="-2"/>
                <w:sz w:val="28"/>
                <w:szCs w:val="28"/>
              </w:rPr>
              <w:t>30,55</w:t>
            </w:r>
          </w:p>
        </w:tc>
      </w:tr>
      <w:tr w:rsidR="007655BC" w:rsidRPr="009E02CC" w14:paraId="785CAE83" w14:textId="77777777" w:rsidTr="00733768">
        <w:trPr>
          <w:trHeight w:val="335"/>
        </w:trPr>
        <w:tc>
          <w:tcPr>
            <w:tcW w:w="515" w:type="pct"/>
            <w:vAlign w:val="center"/>
          </w:tcPr>
          <w:p w14:paraId="316D6286" w14:textId="77777777" w:rsidR="007655BC" w:rsidRPr="009E02CC" w:rsidRDefault="00B2637B" w:rsidP="00733768">
            <w:pPr>
              <w:pStyle w:val="TableParagraph"/>
              <w:spacing w:before="60" w:after="60"/>
              <w:rPr>
                <w:sz w:val="28"/>
                <w:szCs w:val="28"/>
              </w:rPr>
            </w:pPr>
            <w:r w:rsidRPr="009E02CC">
              <w:rPr>
                <w:spacing w:val="-2"/>
                <w:w w:val="105"/>
                <w:sz w:val="28"/>
                <w:szCs w:val="28"/>
              </w:rPr>
              <w:t>2.8.6</w:t>
            </w:r>
          </w:p>
        </w:tc>
        <w:tc>
          <w:tcPr>
            <w:tcW w:w="2613" w:type="pct"/>
            <w:vAlign w:val="center"/>
          </w:tcPr>
          <w:p w14:paraId="4C696B12"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53" w:type="pct"/>
            <w:vAlign w:val="center"/>
          </w:tcPr>
          <w:p w14:paraId="033D7AD1" w14:textId="77777777" w:rsidR="007655BC" w:rsidRPr="009E02CC" w:rsidRDefault="00B2637B" w:rsidP="00733768">
            <w:pPr>
              <w:pStyle w:val="TableParagraph"/>
              <w:spacing w:before="60" w:after="60"/>
              <w:rPr>
                <w:sz w:val="28"/>
                <w:szCs w:val="28"/>
              </w:rPr>
            </w:pPr>
            <w:r w:rsidRPr="009E02CC">
              <w:rPr>
                <w:spacing w:val="-5"/>
                <w:sz w:val="28"/>
                <w:szCs w:val="28"/>
              </w:rPr>
              <w:t>DRA</w:t>
            </w:r>
          </w:p>
        </w:tc>
        <w:tc>
          <w:tcPr>
            <w:tcW w:w="1018" w:type="pct"/>
            <w:vAlign w:val="center"/>
          </w:tcPr>
          <w:p w14:paraId="689D5F44" w14:textId="77777777" w:rsidR="007655BC" w:rsidRPr="009E02CC" w:rsidRDefault="00B2637B" w:rsidP="00733768">
            <w:pPr>
              <w:pStyle w:val="TableParagraph"/>
              <w:spacing w:before="60" w:after="60"/>
              <w:jc w:val="right"/>
              <w:rPr>
                <w:sz w:val="28"/>
                <w:szCs w:val="28"/>
              </w:rPr>
            </w:pPr>
            <w:r w:rsidRPr="009E02CC">
              <w:rPr>
                <w:spacing w:val="-4"/>
                <w:sz w:val="28"/>
                <w:szCs w:val="28"/>
              </w:rPr>
              <w:t>5,04</w:t>
            </w:r>
          </w:p>
        </w:tc>
      </w:tr>
      <w:tr w:rsidR="007655BC" w:rsidRPr="009E02CC" w14:paraId="2868A802" w14:textId="77777777" w:rsidTr="00733768">
        <w:trPr>
          <w:trHeight w:val="336"/>
        </w:trPr>
        <w:tc>
          <w:tcPr>
            <w:tcW w:w="515" w:type="pct"/>
            <w:vAlign w:val="center"/>
          </w:tcPr>
          <w:p w14:paraId="169FBD45" w14:textId="77777777" w:rsidR="007655BC" w:rsidRPr="009E02CC" w:rsidRDefault="00B2637B" w:rsidP="00733768">
            <w:pPr>
              <w:pStyle w:val="TableParagraph"/>
              <w:spacing w:before="60" w:after="60"/>
              <w:rPr>
                <w:sz w:val="28"/>
                <w:szCs w:val="28"/>
              </w:rPr>
            </w:pPr>
            <w:r w:rsidRPr="009E02CC">
              <w:rPr>
                <w:spacing w:val="-2"/>
                <w:w w:val="105"/>
                <w:sz w:val="28"/>
                <w:szCs w:val="28"/>
              </w:rPr>
              <w:t>2.8.7</w:t>
            </w:r>
          </w:p>
        </w:tc>
        <w:tc>
          <w:tcPr>
            <w:tcW w:w="2613" w:type="pct"/>
            <w:vAlign w:val="center"/>
          </w:tcPr>
          <w:p w14:paraId="092CC647"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53" w:type="pct"/>
            <w:vAlign w:val="center"/>
          </w:tcPr>
          <w:p w14:paraId="15BF4CD7" w14:textId="77777777" w:rsidR="007655BC" w:rsidRPr="009E02CC" w:rsidRDefault="00B2637B" w:rsidP="00733768">
            <w:pPr>
              <w:pStyle w:val="TableParagraph"/>
              <w:spacing w:before="60" w:after="60"/>
              <w:rPr>
                <w:sz w:val="28"/>
                <w:szCs w:val="28"/>
              </w:rPr>
            </w:pPr>
            <w:r w:rsidRPr="009E02CC">
              <w:rPr>
                <w:spacing w:val="-5"/>
                <w:sz w:val="28"/>
                <w:szCs w:val="28"/>
              </w:rPr>
              <w:t>DNL</w:t>
            </w:r>
          </w:p>
        </w:tc>
        <w:tc>
          <w:tcPr>
            <w:tcW w:w="1018" w:type="pct"/>
            <w:vAlign w:val="center"/>
          </w:tcPr>
          <w:p w14:paraId="66F38CAD" w14:textId="77777777" w:rsidR="007655BC" w:rsidRPr="009E02CC" w:rsidRDefault="00B2637B" w:rsidP="00733768">
            <w:pPr>
              <w:pStyle w:val="TableParagraph"/>
              <w:spacing w:before="60" w:after="60"/>
              <w:jc w:val="right"/>
              <w:rPr>
                <w:sz w:val="28"/>
                <w:szCs w:val="28"/>
              </w:rPr>
            </w:pPr>
            <w:r w:rsidRPr="009E02CC">
              <w:rPr>
                <w:spacing w:val="-2"/>
                <w:sz w:val="28"/>
                <w:szCs w:val="28"/>
              </w:rPr>
              <w:t>139,11</w:t>
            </w:r>
          </w:p>
        </w:tc>
      </w:tr>
      <w:tr w:rsidR="007655BC" w:rsidRPr="009E02CC" w14:paraId="0A6B3667" w14:textId="77777777" w:rsidTr="00733768">
        <w:trPr>
          <w:trHeight w:val="549"/>
        </w:trPr>
        <w:tc>
          <w:tcPr>
            <w:tcW w:w="515" w:type="pct"/>
            <w:vAlign w:val="center"/>
          </w:tcPr>
          <w:p w14:paraId="5202226D" w14:textId="77777777" w:rsidR="007655BC" w:rsidRPr="009E02CC" w:rsidRDefault="00B2637B" w:rsidP="00733768">
            <w:pPr>
              <w:pStyle w:val="TableParagraph"/>
              <w:spacing w:before="60" w:after="60"/>
              <w:rPr>
                <w:sz w:val="28"/>
                <w:szCs w:val="28"/>
              </w:rPr>
            </w:pPr>
            <w:r w:rsidRPr="009E02CC">
              <w:rPr>
                <w:spacing w:val="-2"/>
                <w:w w:val="105"/>
                <w:sz w:val="28"/>
                <w:szCs w:val="28"/>
              </w:rPr>
              <w:t>2.8.8</w:t>
            </w:r>
          </w:p>
        </w:tc>
        <w:tc>
          <w:tcPr>
            <w:tcW w:w="2613" w:type="pct"/>
            <w:vAlign w:val="center"/>
          </w:tcPr>
          <w:p w14:paraId="36EF974D"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08C2770" w14:textId="77777777" w:rsidR="007655BC" w:rsidRPr="009E02CC" w:rsidRDefault="00B2637B" w:rsidP="00733768">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53" w:type="pct"/>
            <w:vAlign w:val="center"/>
          </w:tcPr>
          <w:p w14:paraId="3BD1AB96" w14:textId="77777777" w:rsidR="007655BC" w:rsidRPr="009E02CC" w:rsidRDefault="00B2637B" w:rsidP="00733768">
            <w:pPr>
              <w:pStyle w:val="TableParagraph"/>
              <w:spacing w:before="60" w:after="60"/>
              <w:rPr>
                <w:sz w:val="28"/>
                <w:szCs w:val="28"/>
              </w:rPr>
            </w:pPr>
            <w:r w:rsidRPr="009E02CC">
              <w:rPr>
                <w:spacing w:val="-5"/>
                <w:sz w:val="28"/>
                <w:szCs w:val="28"/>
              </w:rPr>
              <w:t>DBV</w:t>
            </w:r>
          </w:p>
        </w:tc>
        <w:tc>
          <w:tcPr>
            <w:tcW w:w="1018" w:type="pct"/>
            <w:vAlign w:val="center"/>
          </w:tcPr>
          <w:p w14:paraId="75B0604C" w14:textId="77777777" w:rsidR="007655BC" w:rsidRPr="009E02CC" w:rsidRDefault="00B2637B" w:rsidP="00733768">
            <w:pPr>
              <w:pStyle w:val="TableParagraph"/>
              <w:spacing w:before="60" w:after="60"/>
              <w:jc w:val="right"/>
              <w:rPr>
                <w:sz w:val="28"/>
                <w:szCs w:val="28"/>
              </w:rPr>
            </w:pPr>
            <w:r w:rsidRPr="009E02CC">
              <w:rPr>
                <w:spacing w:val="-4"/>
                <w:sz w:val="28"/>
                <w:szCs w:val="28"/>
              </w:rPr>
              <w:t>0,38</w:t>
            </w:r>
          </w:p>
        </w:tc>
      </w:tr>
      <w:tr w:rsidR="007655BC" w:rsidRPr="009E02CC" w14:paraId="1055B451" w14:textId="77777777" w:rsidTr="00733768">
        <w:trPr>
          <w:trHeight w:val="335"/>
        </w:trPr>
        <w:tc>
          <w:tcPr>
            <w:tcW w:w="515" w:type="pct"/>
            <w:vAlign w:val="center"/>
          </w:tcPr>
          <w:p w14:paraId="4E12CB62" w14:textId="77777777" w:rsidR="007655BC" w:rsidRPr="009E02CC" w:rsidRDefault="00B2637B" w:rsidP="00733768">
            <w:pPr>
              <w:pStyle w:val="TableParagraph"/>
              <w:spacing w:before="60" w:after="60"/>
              <w:rPr>
                <w:sz w:val="28"/>
                <w:szCs w:val="28"/>
              </w:rPr>
            </w:pPr>
            <w:r w:rsidRPr="009E02CC">
              <w:rPr>
                <w:spacing w:val="-2"/>
                <w:w w:val="105"/>
                <w:sz w:val="28"/>
                <w:szCs w:val="28"/>
              </w:rPr>
              <w:lastRenderedPageBreak/>
              <w:t>2.8.9</w:t>
            </w:r>
          </w:p>
        </w:tc>
        <w:tc>
          <w:tcPr>
            <w:tcW w:w="2613" w:type="pct"/>
            <w:vAlign w:val="center"/>
          </w:tcPr>
          <w:p w14:paraId="421150C2"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53" w:type="pct"/>
            <w:vAlign w:val="center"/>
          </w:tcPr>
          <w:p w14:paraId="2D53FA5E" w14:textId="77777777" w:rsidR="007655BC" w:rsidRPr="009E02CC" w:rsidRDefault="00B2637B" w:rsidP="00733768">
            <w:pPr>
              <w:pStyle w:val="TableParagraph"/>
              <w:spacing w:before="60" w:after="60"/>
              <w:rPr>
                <w:sz w:val="28"/>
                <w:szCs w:val="28"/>
              </w:rPr>
            </w:pPr>
            <w:r w:rsidRPr="009E02CC">
              <w:rPr>
                <w:spacing w:val="-5"/>
                <w:sz w:val="28"/>
                <w:szCs w:val="28"/>
              </w:rPr>
              <w:t>DCH</w:t>
            </w:r>
          </w:p>
        </w:tc>
        <w:tc>
          <w:tcPr>
            <w:tcW w:w="1018" w:type="pct"/>
            <w:vAlign w:val="center"/>
          </w:tcPr>
          <w:p w14:paraId="09B8C477" w14:textId="77777777" w:rsidR="007655BC" w:rsidRPr="009E02CC" w:rsidRDefault="00B2637B" w:rsidP="00733768">
            <w:pPr>
              <w:pStyle w:val="TableParagraph"/>
              <w:spacing w:before="60" w:after="60"/>
              <w:jc w:val="right"/>
              <w:rPr>
                <w:sz w:val="28"/>
                <w:szCs w:val="28"/>
              </w:rPr>
            </w:pPr>
            <w:r w:rsidRPr="009E02CC">
              <w:rPr>
                <w:spacing w:val="-4"/>
                <w:sz w:val="28"/>
                <w:szCs w:val="28"/>
              </w:rPr>
              <w:t>1,49</w:t>
            </w:r>
          </w:p>
        </w:tc>
      </w:tr>
      <w:tr w:rsidR="007655BC" w:rsidRPr="009E02CC" w14:paraId="7E994F0C" w14:textId="77777777" w:rsidTr="00733768">
        <w:trPr>
          <w:trHeight w:val="535"/>
        </w:trPr>
        <w:tc>
          <w:tcPr>
            <w:tcW w:w="515" w:type="pct"/>
            <w:vAlign w:val="center"/>
          </w:tcPr>
          <w:p w14:paraId="42F34BE9" w14:textId="77777777" w:rsidR="007655BC" w:rsidRPr="009E02CC" w:rsidRDefault="00B2637B" w:rsidP="00733768">
            <w:pPr>
              <w:pStyle w:val="TableParagraph"/>
              <w:spacing w:before="60" w:after="60"/>
              <w:rPr>
                <w:sz w:val="28"/>
                <w:szCs w:val="28"/>
              </w:rPr>
            </w:pPr>
            <w:r w:rsidRPr="009E02CC">
              <w:rPr>
                <w:spacing w:val="-2"/>
                <w:w w:val="105"/>
                <w:sz w:val="28"/>
                <w:szCs w:val="28"/>
              </w:rPr>
              <w:t>2.8.10</w:t>
            </w:r>
          </w:p>
        </w:tc>
        <w:tc>
          <w:tcPr>
            <w:tcW w:w="2613" w:type="pct"/>
            <w:vAlign w:val="center"/>
          </w:tcPr>
          <w:p w14:paraId="0AB4043D"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53" w:type="pct"/>
            <w:vAlign w:val="center"/>
          </w:tcPr>
          <w:p w14:paraId="37133C6D" w14:textId="77777777" w:rsidR="007655BC" w:rsidRPr="009E02CC" w:rsidRDefault="00B2637B" w:rsidP="00733768">
            <w:pPr>
              <w:pStyle w:val="TableParagraph"/>
              <w:spacing w:before="60" w:after="60"/>
              <w:rPr>
                <w:sz w:val="28"/>
                <w:szCs w:val="28"/>
              </w:rPr>
            </w:pPr>
            <w:r w:rsidRPr="009E02CC">
              <w:rPr>
                <w:spacing w:val="-5"/>
                <w:sz w:val="28"/>
                <w:szCs w:val="28"/>
              </w:rPr>
              <w:t>DKV</w:t>
            </w:r>
          </w:p>
        </w:tc>
        <w:tc>
          <w:tcPr>
            <w:tcW w:w="1018" w:type="pct"/>
            <w:vAlign w:val="center"/>
          </w:tcPr>
          <w:p w14:paraId="7801F823" w14:textId="77777777" w:rsidR="007655BC" w:rsidRPr="009E02CC" w:rsidRDefault="00B2637B" w:rsidP="00733768">
            <w:pPr>
              <w:pStyle w:val="TableParagraph"/>
              <w:spacing w:before="60" w:after="60"/>
              <w:jc w:val="right"/>
              <w:rPr>
                <w:sz w:val="28"/>
                <w:szCs w:val="28"/>
              </w:rPr>
            </w:pPr>
            <w:r w:rsidRPr="009E02CC">
              <w:rPr>
                <w:spacing w:val="-2"/>
                <w:sz w:val="28"/>
                <w:szCs w:val="28"/>
              </w:rPr>
              <w:t>27,66</w:t>
            </w:r>
          </w:p>
        </w:tc>
      </w:tr>
      <w:tr w:rsidR="007655BC" w:rsidRPr="009E02CC" w14:paraId="4A7C8E54" w14:textId="77777777" w:rsidTr="00733768">
        <w:trPr>
          <w:trHeight w:val="335"/>
        </w:trPr>
        <w:tc>
          <w:tcPr>
            <w:tcW w:w="515" w:type="pct"/>
            <w:vAlign w:val="center"/>
          </w:tcPr>
          <w:p w14:paraId="5A7A74C5" w14:textId="77777777" w:rsidR="007655BC" w:rsidRPr="009E02CC" w:rsidRDefault="00B2637B" w:rsidP="00733768">
            <w:pPr>
              <w:pStyle w:val="TableParagraph"/>
              <w:spacing w:before="60" w:after="60"/>
              <w:rPr>
                <w:b/>
                <w:sz w:val="28"/>
                <w:szCs w:val="28"/>
              </w:rPr>
            </w:pPr>
            <w:r w:rsidRPr="009E02CC">
              <w:rPr>
                <w:b/>
                <w:spacing w:val="-5"/>
                <w:w w:val="105"/>
                <w:sz w:val="28"/>
                <w:szCs w:val="28"/>
              </w:rPr>
              <w:t>2.9</w:t>
            </w:r>
          </w:p>
        </w:tc>
        <w:tc>
          <w:tcPr>
            <w:tcW w:w="2613" w:type="pct"/>
            <w:vAlign w:val="center"/>
          </w:tcPr>
          <w:p w14:paraId="26DE9BAF" w14:textId="77777777" w:rsidR="007655BC" w:rsidRPr="009E02CC" w:rsidRDefault="00B2637B" w:rsidP="0073376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53" w:type="pct"/>
            <w:vAlign w:val="center"/>
          </w:tcPr>
          <w:p w14:paraId="4507548D" w14:textId="77777777" w:rsidR="007655BC" w:rsidRPr="009E02CC" w:rsidRDefault="00B2637B" w:rsidP="00733768">
            <w:pPr>
              <w:pStyle w:val="TableParagraph"/>
              <w:spacing w:before="60" w:after="60"/>
              <w:rPr>
                <w:b/>
                <w:sz w:val="28"/>
                <w:szCs w:val="28"/>
              </w:rPr>
            </w:pPr>
            <w:r w:rsidRPr="009E02CC">
              <w:rPr>
                <w:b/>
                <w:spacing w:val="-5"/>
                <w:sz w:val="28"/>
                <w:szCs w:val="28"/>
              </w:rPr>
              <w:t>TON</w:t>
            </w:r>
          </w:p>
        </w:tc>
        <w:tc>
          <w:tcPr>
            <w:tcW w:w="1018" w:type="pct"/>
            <w:vAlign w:val="center"/>
          </w:tcPr>
          <w:p w14:paraId="4543861B" w14:textId="77777777" w:rsidR="007655BC" w:rsidRPr="009E02CC" w:rsidRDefault="00B2637B" w:rsidP="00733768">
            <w:pPr>
              <w:pStyle w:val="TableParagraph"/>
              <w:spacing w:before="60" w:after="60"/>
              <w:jc w:val="right"/>
              <w:rPr>
                <w:b/>
                <w:sz w:val="28"/>
                <w:szCs w:val="28"/>
              </w:rPr>
            </w:pPr>
            <w:r w:rsidRPr="009E02CC">
              <w:rPr>
                <w:b/>
                <w:spacing w:val="-2"/>
                <w:sz w:val="28"/>
                <w:szCs w:val="28"/>
              </w:rPr>
              <w:t>16,61</w:t>
            </w:r>
          </w:p>
        </w:tc>
      </w:tr>
      <w:tr w:rsidR="007655BC" w:rsidRPr="009E02CC" w14:paraId="3B95FF54" w14:textId="77777777" w:rsidTr="00733768">
        <w:trPr>
          <w:trHeight w:val="335"/>
        </w:trPr>
        <w:tc>
          <w:tcPr>
            <w:tcW w:w="515" w:type="pct"/>
            <w:vAlign w:val="center"/>
          </w:tcPr>
          <w:p w14:paraId="276D0229" w14:textId="77777777" w:rsidR="007655BC" w:rsidRPr="009E02CC" w:rsidRDefault="00B2637B" w:rsidP="00733768">
            <w:pPr>
              <w:pStyle w:val="TableParagraph"/>
              <w:spacing w:before="60" w:after="60"/>
              <w:rPr>
                <w:b/>
                <w:sz w:val="28"/>
                <w:szCs w:val="28"/>
              </w:rPr>
            </w:pPr>
            <w:r w:rsidRPr="009E02CC">
              <w:rPr>
                <w:b/>
                <w:spacing w:val="-4"/>
                <w:w w:val="105"/>
                <w:sz w:val="28"/>
                <w:szCs w:val="28"/>
              </w:rPr>
              <w:t>2.10</w:t>
            </w:r>
          </w:p>
        </w:tc>
        <w:tc>
          <w:tcPr>
            <w:tcW w:w="2613" w:type="pct"/>
            <w:vAlign w:val="center"/>
          </w:tcPr>
          <w:p w14:paraId="1BF8A9FA" w14:textId="77777777" w:rsidR="007655BC" w:rsidRPr="009E02CC" w:rsidRDefault="00B2637B" w:rsidP="00733768">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53" w:type="pct"/>
            <w:vAlign w:val="center"/>
          </w:tcPr>
          <w:p w14:paraId="2D9D8F73" w14:textId="77777777" w:rsidR="007655BC" w:rsidRPr="009E02CC" w:rsidRDefault="00B2637B" w:rsidP="00733768">
            <w:pPr>
              <w:pStyle w:val="TableParagraph"/>
              <w:spacing w:before="60" w:after="60"/>
              <w:rPr>
                <w:b/>
                <w:sz w:val="28"/>
                <w:szCs w:val="28"/>
              </w:rPr>
            </w:pPr>
            <w:r w:rsidRPr="009E02CC">
              <w:rPr>
                <w:b/>
                <w:spacing w:val="-5"/>
                <w:sz w:val="28"/>
                <w:szCs w:val="28"/>
              </w:rPr>
              <w:t>TIN</w:t>
            </w:r>
          </w:p>
        </w:tc>
        <w:tc>
          <w:tcPr>
            <w:tcW w:w="1018" w:type="pct"/>
            <w:vAlign w:val="center"/>
          </w:tcPr>
          <w:p w14:paraId="1094E807" w14:textId="77777777" w:rsidR="007655BC" w:rsidRPr="009E02CC" w:rsidRDefault="00B2637B" w:rsidP="00733768">
            <w:pPr>
              <w:pStyle w:val="TableParagraph"/>
              <w:spacing w:before="60" w:after="60"/>
              <w:jc w:val="right"/>
              <w:rPr>
                <w:b/>
                <w:sz w:val="28"/>
                <w:szCs w:val="28"/>
              </w:rPr>
            </w:pPr>
            <w:r w:rsidRPr="009E02CC">
              <w:rPr>
                <w:b/>
                <w:spacing w:val="-4"/>
                <w:sz w:val="28"/>
                <w:szCs w:val="28"/>
              </w:rPr>
              <w:t>0,10</w:t>
            </w:r>
          </w:p>
        </w:tc>
      </w:tr>
      <w:tr w:rsidR="007655BC" w:rsidRPr="009E02CC" w14:paraId="1F34BC7D" w14:textId="77777777" w:rsidTr="00733768">
        <w:trPr>
          <w:trHeight w:val="592"/>
        </w:trPr>
        <w:tc>
          <w:tcPr>
            <w:tcW w:w="515" w:type="pct"/>
            <w:vAlign w:val="center"/>
          </w:tcPr>
          <w:p w14:paraId="0471087E" w14:textId="77777777" w:rsidR="007655BC" w:rsidRPr="009E02CC" w:rsidRDefault="00B2637B" w:rsidP="00733768">
            <w:pPr>
              <w:pStyle w:val="TableParagraph"/>
              <w:spacing w:before="60" w:after="60"/>
              <w:rPr>
                <w:b/>
                <w:sz w:val="28"/>
                <w:szCs w:val="28"/>
              </w:rPr>
            </w:pPr>
            <w:r w:rsidRPr="009E02CC">
              <w:rPr>
                <w:b/>
                <w:spacing w:val="-4"/>
                <w:w w:val="105"/>
                <w:sz w:val="28"/>
                <w:szCs w:val="28"/>
              </w:rPr>
              <w:t>2.11</w:t>
            </w:r>
          </w:p>
        </w:tc>
        <w:tc>
          <w:tcPr>
            <w:tcW w:w="2613" w:type="pct"/>
            <w:vAlign w:val="center"/>
          </w:tcPr>
          <w:p w14:paraId="7F5F8E7B" w14:textId="77777777" w:rsidR="007655BC" w:rsidRPr="009E02CC" w:rsidRDefault="00B2637B" w:rsidP="00733768">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53" w:type="pct"/>
            <w:vAlign w:val="center"/>
          </w:tcPr>
          <w:p w14:paraId="0FE9F42E" w14:textId="77777777" w:rsidR="007655BC" w:rsidRPr="009E02CC" w:rsidRDefault="00B2637B" w:rsidP="00733768">
            <w:pPr>
              <w:pStyle w:val="TableParagraph"/>
              <w:spacing w:before="60" w:after="60"/>
              <w:rPr>
                <w:b/>
                <w:sz w:val="28"/>
                <w:szCs w:val="28"/>
              </w:rPr>
            </w:pPr>
            <w:r w:rsidRPr="009E02CC">
              <w:rPr>
                <w:b/>
                <w:spacing w:val="-5"/>
                <w:sz w:val="28"/>
                <w:szCs w:val="28"/>
              </w:rPr>
              <w:t>NTD</w:t>
            </w:r>
          </w:p>
        </w:tc>
        <w:tc>
          <w:tcPr>
            <w:tcW w:w="1018" w:type="pct"/>
            <w:vAlign w:val="center"/>
          </w:tcPr>
          <w:p w14:paraId="1D4946FB" w14:textId="77777777" w:rsidR="007655BC" w:rsidRPr="009E02CC" w:rsidRDefault="00B2637B" w:rsidP="00733768">
            <w:pPr>
              <w:pStyle w:val="TableParagraph"/>
              <w:spacing w:before="60" w:after="60"/>
              <w:jc w:val="right"/>
              <w:rPr>
                <w:b/>
                <w:sz w:val="28"/>
                <w:szCs w:val="28"/>
              </w:rPr>
            </w:pPr>
            <w:r w:rsidRPr="009E02CC">
              <w:rPr>
                <w:b/>
                <w:spacing w:val="-2"/>
                <w:sz w:val="28"/>
                <w:szCs w:val="28"/>
              </w:rPr>
              <w:t>73,54</w:t>
            </w:r>
          </w:p>
        </w:tc>
      </w:tr>
      <w:tr w:rsidR="007655BC" w:rsidRPr="009E02CC" w14:paraId="497CFF2D" w14:textId="77777777" w:rsidTr="00733768">
        <w:trPr>
          <w:trHeight w:val="336"/>
        </w:trPr>
        <w:tc>
          <w:tcPr>
            <w:tcW w:w="515" w:type="pct"/>
            <w:vAlign w:val="center"/>
          </w:tcPr>
          <w:p w14:paraId="452FCED1" w14:textId="77777777" w:rsidR="007655BC" w:rsidRPr="009E02CC" w:rsidRDefault="00B2637B" w:rsidP="00733768">
            <w:pPr>
              <w:pStyle w:val="TableParagraph"/>
              <w:spacing w:before="60" w:after="60"/>
              <w:rPr>
                <w:b/>
                <w:sz w:val="28"/>
                <w:szCs w:val="28"/>
              </w:rPr>
            </w:pPr>
            <w:r w:rsidRPr="009E02CC">
              <w:rPr>
                <w:b/>
                <w:spacing w:val="-4"/>
                <w:w w:val="105"/>
                <w:sz w:val="28"/>
                <w:szCs w:val="28"/>
              </w:rPr>
              <w:t>2.12</w:t>
            </w:r>
          </w:p>
        </w:tc>
        <w:tc>
          <w:tcPr>
            <w:tcW w:w="2613" w:type="pct"/>
            <w:vAlign w:val="center"/>
          </w:tcPr>
          <w:p w14:paraId="561E05BC" w14:textId="77777777" w:rsidR="007655BC" w:rsidRPr="009E02CC" w:rsidRDefault="00B2637B" w:rsidP="0073376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53" w:type="pct"/>
            <w:vAlign w:val="center"/>
          </w:tcPr>
          <w:p w14:paraId="58CEE705" w14:textId="77777777" w:rsidR="007655BC" w:rsidRPr="009E02CC" w:rsidRDefault="00B2637B" w:rsidP="00733768">
            <w:pPr>
              <w:pStyle w:val="TableParagraph"/>
              <w:spacing w:before="60" w:after="60"/>
              <w:rPr>
                <w:b/>
                <w:sz w:val="28"/>
                <w:szCs w:val="28"/>
              </w:rPr>
            </w:pPr>
            <w:r w:rsidRPr="009E02CC">
              <w:rPr>
                <w:b/>
                <w:spacing w:val="-5"/>
                <w:sz w:val="28"/>
                <w:szCs w:val="28"/>
              </w:rPr>
              <w:t>TVC</w:t>
            </w:r>
          </w:p>
        </w:tc>
        <w:tc>
          <w:tcPr>
            <w:tcW w:w="1018" w:type="pct"/>
            <w:vAlign w:val="center"/>
          </w:tcPr>
          <w:p w14:paraId="14818FF9" w14:textId="77777777" w:rsidR="007655BC" w:rsidRPr="009E02CC" w:rsidRDefault="00B2637B" w:rsidP="00733768">
            <w:pPr>
              <w:pStyle w:val="TableParagraph"/>
              <w:spacing w:before="60" w:after="60"/>
              <w:jc w:val="right"/>
              <w:rPr>
                <w:b/>
                <w:sz w:val="28"/>
                <w:szCs w:val="28"/>
              </w:rPr>
            </w:pPr>
            <w:r w:rsidRPr="009E02CC">
              <w:rPr>
                <w:b/>
                <w:spacing w:val="-2"/>
                <w:sz w:val="28"/>
                <w:szCs w:val="28"/>
              </w:rPr>
              <w:t>734,86</w:t>
            </w:r>
          </w:p>
        </w:tc>
      </w:tr>
      <w:tr w:rsidR="007655BC" w:rsidRPr="009E02CC" w14:paraId="4CC6D3F9" w14:textId="77777777" w:rsidTr="00733768">
        <w:trPr>
          <w:trHeight w:val="335"/>
        </w:trPr>
        <w:tc>
          <w:tcPr>
            <w:tcW w:w="515" w:type="pct"/>
            <w:vAlign w:val="center"/>
          </w:tcPr>
          <w:p w14:paraId="5B563245" w14:textId="77777777" w:rsidR="007655BC" w:rsidRPr="009E02CC" w:rsidRDefault="00B2637B" w:rsidP="00733768">
            <w:pPr>
              <w:pStyle w:val="TableParagraph"/>
              <w:spacing w:before="60" w:after="60"/>
              <w:rPr>
                <w:sz w:val="28"/>
                <w:szCs w:val="28"/>
              </w:rPr>
            </w:pPr>
            <w:r w:rsidRPr="009E02CC">
              <w:rPr>
                <w:spacing w:val="-2"/>
                <w:w w:val="105"/>
                <w:sz w:val="28"/>
                <w:szCs w:val="28"/>
              </w:rPr>
              <w:t>2.12.1</w:t>
            </w:r>
          </w:p>
        </w:tc>
        <w:tc>
          <w:tcPr>
            <w:tcW w:w="2613" w:type="pct"/>
            <w:vAlign w:val="center"/>
          </w:tcPr>
          <w:p w14:paraId="14D36181"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53" w:type="pct"/>
            <w:vAlign w:val="center"/>
          </w:tcPr>
          <w:p w14:paraId="0C503C93" w14:textId="77777777" w:rsidR="007655BC" w:rsidRPr="009E02CC" w:rsidRDefault="00B2637B" w:rsidP="00733768">
            <w:pPr>
              <w:pStyle w:val="TableParagraph"/>
              <w:spacing w:before="60" w:after="60"/>
              <w:rPr>
                <w:sz w:val="28"/>
                <w:szCs w:val="28"/>
              </w:rPr>
            </w:pPr>
            <w:r w:rsidRPr="009E02CC">
              <w:rPr>
                <w:spacing w:val="-5"/>
                <w:sz w:val="28"/>
                <w:szCs w:val="28"/>
              </w:rPr>
              <w:t>MNC</w:t>
            </w:r>
          </w:p>
        </w:tc>
        <w:tc>
          <w:tcPr>
            <w:tcW w:w="1018" w:type="pct"/>
            <w:vAlign w:val="center"/>
          </w:tcPr>
          <w:p w14:paraId="7D309B68" w14:textId="77777777" w:rsidR="007655BC" w:rsidRPr="009E02CC" w:rsidRDefault="00B2637B" w:rsidP="00733768">
            <w:pPr>
              <w:pStyle w:val="TableParagraph"/>
              <w:spacing w:before="60" w:after="60"/>
              <w:jc w:val="right"/>
              <w:rPr>
                <w:sz w:val="28"/>
                <w:szCs w:val="28"/>
              </w:rPr>
            </w:pPr>
            <w:r w:rsidRPr="009E02CC">
              <w:rPr>
                <w:spacing w:val="-2"/>
                <w:sz w:val="28"/>
                <w:szCs w:val="28"/>
              </w:rPr>
              <w:t>211,49</w:t>
            </w:r>
          </w:p>
        </w:tc>
      </w:tr>
      <w:tr w:rsidR="007655BC" w:rsidRPr="009E02CC" w14:paraId="71B426D5" w14:textId="77777777" w:rsidTr="00733768">
        <w:trPr>
          <w:trHeight w:val="335"/>
        </w:trPr>
        <w:tc>
          <w:tcPr>
            <w:tcW w:w="515" w:type="pct"/>
            <w:vAlign w:val="center"/>
          </w:tcPr>
          <w:p w14:paraId="02BEE694" w14:textId="77777777" w:rsidR="007655BC" w:rsidRPr="009E02CC" w:rsidRDefault="00B2637B" w:rsidP="00733768">
            <w:pPr>
              <w:pStyle w:val="TableParagraph"/>
              <w:spacing w:before="60" w:after="60"/>
              <w:rPr>
                <w:sz w:val="28"/>
                <w:szCs w:val="28"/>
              </w:rPr>
            </w:pPr>
            <w:r w:rsidRPr="009E02CC">
              <w:rPr>
                <w:spacing w:val="-2"/>
                <w:w w:val="105"/>
                <w:sz w:val="28"/>
                <w:szCs w:val="28"/>
              </w:rPr>
              <w:t>2.12.2</w:t>
            </w:r>
          </w:p>
        </w:tc>
        <w:tc>
          <w:tcPr>
            <w:tcW w:w="2613" w:type="pct"/>
            <w:vAlign w:val="center"/>
          </w:tcPr>
          <w:p w14:paraId="70A07D8D"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53" w:type="pct"/>
            <w:vAlign w:val="center"/>
          </w:tcPr>
          <w:p w14:paraId="57FD767F" w14:textId="77777777" w:rsidR="007655BC" w:rsidRPr="009E02CC" w:rsidRDefault="00B2637B" w:rsidP="00733768">
            <w:pPr>
              <w:pStyle w:val="TableParagraph"/>
              <w:spacing w:before="60" w:after="60"/>
              <w:rPr>
                <w:sz w:val="28"/>
                <w:szCs w:val="28"/>
              </w:rPr>
            </w:pPr>
            <w:r w:rsidRPr="009E02CC">
              <w:rPr>
                <w:spacing w:val="-5"/>
                <w:sz w:val="28"/>
                <w:szCs w:val="28"/>
              </w:rPr>
              <w:t>SON</w:t>
            </w:r>
          </w:p>
        </w:tc>
        <w:tc>
          <w:tcPr>
            <w:tcW w:w="1018" w:type="pct"/>
            <w:vAlign w:val="center"/>
          </w:tcPr>
          <w:p w14:paraId="31B7C2AD" w14:textId="77777777" w:rsidR="007655BC" w:rsidRPr="009E02CC" w:rsidRDefault="00B2637B" w:rsidP="00733768">
            <w:pPr>
              <w:pStyle w:val="TableParagraph"/>
              <w:spacing w:before="60" w:after="60"/>
              <w:jc w:val="right"/>
              <w:rPr>
                <w:sz w:val="28"/>
                <w:szCs w:val="28"/>
              </w:rPr>
            </w:pPr>
            <w:r w:rsidRPr="009E02CC">
              <w:rPr>
                <w:spacing w:val="-2"/>
                <w:sz w:val="28"/>
                <w:szCs w:val="28"/>
              </w:rPr>
              <w:t>523,37</w:t>
            </w:r>
          </w:p>
        </w:tc>
      </w:tr>
      <w:tr w:rsidR="007655BC" w:rsidRPr="009E02CC" w14:paraId="19D93D6D" w14:textId="77777777" w:rsidTr="00733768">
        <w:trPr>
          <w:trHeight w:val="335"/>
        </w:trPr>
        <w:tc>
          <w:tcPr>
            <w:tcW w:w="515" w:type="pct"/>
            <w:vAlign w:val="center"/>
          </w:tcPr>
          <w:p w14:paraId="2742BE3B" w14:textId="77777777" w:rsidR="007655BC" w:rsidRPr="009E02CC" w:rsidRDefault="00B2637B" w:rsidP="00733768">
            <w:pPr>
              <w:pStyle w:val="TableParagraph"/>
              <w:spacing w:before="60" w:after="60"/>
              <w:rPr>
                <w:sz w:val="28"/>
                <w:szCs w:val="28"/>
              </w:rPr>
            </w:pPr>
            <w:r w:rsidRPr="009E02CC">
              <w:rPr>
                <w:spacing w:val="-4"/>
                <w:w w:val="105"/>
                <w:sz w:val="28"/>
                <w:szCs w:val="28"/>
              </w:rPr>
              <w:t>2.13</w:t>
            </w:r>
          </w:p>
        </w:tc>
        <w:tc>
          <w:tcPr>
            <w:tcW w:w="2613" w:type="pct"/>
            <w:vAlign w:val="center"/>
          </w:tcPr>
          <w:p w14:paraId="468892DB"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53" w:type="pct"/>
            <w:vAlign w:val="center"/>
          </w:tcPr>
          <w:p w14:paraId="0076C8F5" w14:textId="77777777" w:rsidR="007655BC" w:rsidRPr="009E02CC" w:rsidRDefault="00B2637B" w:rsidP="00733768">
            <w:pPr>
              <w:pStyle w:val="TableParagraph"/>
              <w:spacing w:before="60" w:after="60"/>
              <w:rPr>
                <w:sz w:val="28"/>
                <w:szCs w:val="28"/>
              </w:rPr>
            </w:pPr>
            <w:r w:rsidRPr="009E02CC">
              <w:rPr>
                <w:spacing w:val="-5"/>
                <w:sz w:val="28"/>
                <w:szCs w:val="28"/>
              </w:rPr>
              <w:t>PNK</w:t>
            </w:r>
          </w:p>
        </w:tc>
        <w:tc>
          <w:tcPr>
            <w:tcW w:w="1018" w:type="pct"/>
            <w:vAlign w:val="center"/>
          </w:tcPr>
          <w:p w14:paraId="680819F8" w14:textId="77777777" w:rsidR="007655BC" w:rsidRPr="009E02CC" w:rsidRDefault="00B2637B" w:rsidP="00733768">
            <w:pPr>
              <w:pStyle w:val="TableParagraph"/>
              <w:spacing w:before="60" w:after="60"/>
              <w:jc w:val="right"/>
              <w:rPr>
                <w:sz w:val="28"/>
                <w:szCs w:val="28"/>
              </w:rPr>
            </w:pPr>
            <w:r w:rsidRPr="009E02CC">
              <w:rPr>
                <w:spacing w:val="-4"/>
                <w:sz w:val="28"/>
                <w:szCs w:val="28"/>
              </w:rPr>
              <w:t>0,30</w:t>
            </w:r>
          </w:p>
        </w:tc>
      </w:tr>
      <w:tr w:rsidR="007655BC" w:rsidRPr="009E02CC" w14:paraId="0BC38D2A" w14:textId="77777777" w:rsidTr="00733768">
        <w:trPr>
          <w:trHeight w:val="335"/>
        </w:trPr>
        <w:tc>
          <w:tcPr>
            <w:tcW w:w="515" w:type="pct"/>
            <w:vAlign w:val="center"/>
          </w:tcPr>
          <w:p w14:paraId="3E1646FB" w14:textId="77777777" w:rsidR="007655BC" w:rsidRPr="009E02CC" w:rsidRDefault="00B2637B" w:rsidP="00733768">
            <w:pPr>
              <w:pStyle w:val="TableParagraph"/>
              <w:spacing w:before="60" w:after="60"/>
              <w:rPr>
                <w:b/>
                <w:sz w:val="28"/>
                <w:szCs w:val="28"/>
              </w:rPr>
            </w:pPr>
            <w:r w:rsidRPr="009E02CC">
              <w:rPr>
                <w:b/>
                <w:spacing w:val="-10"/>
                <w:w w:val="105"/>
                <w:sz w:val="28"/>
                <w:szCs w:val="28"/>
              </w:rPr>
              <w:t>3</w:t>
            </w:r>
          </w:p>
        </w:tc>
        <w:tc>
          <w:tcPr>
            <w:tcW w:w="2613" w:type="pct"/>
            <w:vAlign w:val="center"/>
          </w:tcPr>
          <w:p w14:paraId="77ADD07D" w14:textId="77777777" w:rsidR="007655BC" w:rsidRPr="009E02CC" w:rsidRDefault="00B2637B" w:rsidP="0073376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53" w:type="pct"/>
            <w:vAlign w:val="center"/>
          </w:tcPr>
          <w:p w14:paraId="62244C49" w14:textId="77777777" w:rsidR="007655BC" w:rsidRPr="009E02CC" w:rsidRDefault="00B2637B" w:rsidP="00733768">
            <w:pPr>
              <w:pStyle w:val="TableParagraph"/>
              <w:spacing w:before="60" w:after="60"/>
              <w:rPr>
                <w:b/>
                <w:sz w:val="28"/>
                <w:szCs w:val="28"/>
              </w:rPr>
            </w:pPr>
            <w:r w:rsidRPr="009E02CC">
              <w:rPr>
                <w:b/>
                <w:spacing w:val="-5"/>
                <w:sz w:val="28"/>
                <w:szCs w:val="28"/>
              </w:rPr>
              <w:t>CSD</w:t>
            </w:r>
          </w:p>
        </w:tc>
        <w:tc>
          <w:tcPr>
            <w:tcW w:w="1018" w:type="pct"/>
            <w:vAlign w:val="center"/>
          </w:tcPr>
          <w:p w14:paraId="258F768C" w14:textId="77777777" w:rsidR="007655BC" w:rsidRPr="009E02CC" w:rsidRDefault="00B2637B" w:rsidP="00733768">
            <w:pPr>
              <w:pStyle w:val="TableParagraph"/>
              <w:spacing w:before="60" w:after="60"/>
              <w:jc w:val="right"/>
              <w:rPr>
                <w:b/>
                <w:sz w:val="28"/>
                <w:szCs w:val="28"/>
              </w:rPr>
            </w:pPr>
            <w:r w:rsidRPr="009E02CC">
              <w:rPr>
                <w:b/>
                <w:spacing w:val="-10"/>
                <w:sz w:val="28"/>
                <w:szCs w:val="28"/>
              </w:rPr>
              <w:t>-</w:t>
            </w:r>
          </w:p>
        </w:tc>
      </w:tr>
      <w:tr w:rsidR="007655BC" w:rsidRPr="009E02CC" w14:paraId="314CE898" w14:textId="77777777" w:rsidTr="00733768">
        <w:trPr>
          <w:trHeight w:val="335"/>
        </w:trPr>
        <w:tc>
          <w:tcPr>
            <w:tcW w:w="515" w:type="pct"/>
            <w:vAlign w:val="center"/>
          </w:tcPr>
          <w:p w14:paraId="680B2F7D" w14:textId="77777777" w:rsidR="007655BC" w:rsidRPr="009E02CC" w:rsidRDefault="007655BC" w:rsidP="00733768">
            <w:pPr>
              <w:pStyle w:val="TableParagraph"/>
              <w:spacing w:before="60" w:after="60"/>
              <w:jc w:val="left"/>
              <w:rPr>
                <w:sz w:val="28"/>
                <w:szCs w:val="28"/>
              </w:rPr>
            </w:pPr>
          </w:p>
        </w:tc>
        <w:tc>
          <w:tcPr>
            <w:tcW w:w="2613" w:type="pct"/>
            <w:vAlign w:val="center"/>
          </w:tcPr>
          <w:p w14:paraId="1029C733" w14:textId="77777777" w:rsidR="007655BC" w:rsidRPr="009E02CC" w:rsidRDefault="00B2637B" w:rsidP="0073376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53" w:type="pct"/>
            <w:vAlign w:val="center"/>
          </w:tcPr>
          <w:p w14:paraId="2DCB9B83" w14:textId="77777777" w:rsidR="007655BC" w:rsidRPr="009E02CC" w:rsidRDefault="007655BC" w:rsidP="00733768">
            <w:pPr>
              <w:pStyle w:val="TableParagraph"/>
              <w:spacing w:before="60" w:after="60"/>
              <w:jc w:val="left"/>
              <w:rPr>
                <w:sz w:val="28"/>
                <w:szCs w:val="28"/>
              </w:rPr>
            </w:pPr>
          </w:p>
        </w:tc>
        <w:tc>
          <w:tcPr>
            <w:tcW w:w="1018" w:type="pct"/>
            <w:vAlign w:val="center"/>
          </w:tcPr>
          <w:p w14:paraId="7719BBF7"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50F3268C" w14:textId="77777777" w:rsidTr="00733768">
        <w:trPr>
          <w:trHeight w:val="335"/>
        </w:trPr>
        <w:tc>
          <w:tcPr>
            <w:tcW w:w="515" w:type="pct"/>
            <w:vAlign w:val="center"/>
          </w:tcPr>
          <w:p w14:paraId="6E83DE6A" w14:textId="77777777" w:rsidR="007655BC" w:rsidRPr="009E02CC" w:rsidRDefault="00B2637B" w:rsidP="00733768">
            <w:pPr>
              <w:pStyle w:val="TableParagraph"/>
              <w:spacing w:before="60" w:after="60"/>
              <w:rPr>
                <w:sz w:val="28"/>
                <w:szCs w:val="28"/>
              </w:rPr>
            </w:pPr>
            <w:r w:rsidRPr="009E02CC">
              <w:rPr>
                <w:spacing w:val="-5"/>
                <w:w w:val="105"/>
                <w:sz w:val="28"/>
                <w:szCs w:val="28"/>
              </w:rPr>
              <w:t>3.1</w:t>
            </w:r>
          </w:p>
        </w:tc>
        <w:tc>
          <w:tcPr>
            <w:tcW w:w="2613" w:type="pct"/>
            <w:vAlign w:val="center"/>
          </w:tcPr>
          <w:p w14:paraId="53F8887C"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53" w:type="pct"/>
            <w:vAlign w:val="center"/>
          </w:tcPr>
          <w:p w14:paraId="0098E02E" w14:textId="77777777" w:rsidR="007655BC" w:rsidRPr="009E02CC" w:rsidRDefault="00B2637B" w:rsidP="00733768">
            <w:pPr>
              <w:pStyle w:val="TableParagraph"/>
              <w:spacing w:before="60" w:after="60"/>
              <w:rPr>
                <w:sz w:val="28"/>
                <w:szCs w:val="28"/>
              </w:rPr>
            </w:pPr>
            <w:r w:rsidRPr="009E02CC">
              <w:rPr>
                <w:spacing w:val="-5"/>
                <w:sz w:val="28"/>
                <w:szCs w:val="28"/>
              </w:rPr>
              <w:t>BCS</w:t>
            </w:r>
          </w:p>
        </w:tc>
        <w:tc>
          <w:tcPr>
            <w:tcW w:w="1018" w:type="pct"/>
            <w:vAlign w:val="center"/>
          </w:tcPr>
          <w:p w14:paraId="03DD041B"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0AF08C3D" w14:textId="77777777" w:rsidTr="00733768">
        <w:trPr>
          <w:trHeight w:val="335"/>
        </w:trPr>
        <w:tc>
          <w:tcPr>
            <w:tcW w:w="515" w:type="pct"/>
            <w:vAlign w:val="center"/>
          </w:tcPr>
          <w:p w14:paraId="1B1AAAAD" w14:textId="77777777" w:rsidR="007655BC" w:rsidRPr="009E02CC" w:rsidRDefault="00B2637B" w:rsidP="00733768">
            <w:pPr>
              <w:pStyle w:val="TableParagraph"/>
              <w:spacing w:before="60" w:after="60"/>
              <w:rPr>
                <w:sz w:val="28"/>
                <w:szCs w:val="28"/>
              </w:rPr>
            </w:pPr>
            <w:r w:rsidRPr="009E02CC">
              <w:rPr>
                <w:spacing w:val="-5"/>
                <w:w w:val="105"/>
                <w:sz w:val="28"/>
                <w:szCs w:val="28"/>
              </w:rPr>
              <w:t>3.2</w:t>
            </w:r>
          </w:p>
        </w:tc>
        <w:tc>
          <w:tcPr>
            <w:tcW w:w="2613" w:type="pct"/>
            <w:vAlign w:val="center"/>
          </w:tcPr>
          <w:p w14:paraId="691272F5"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03D0FF1E" w14:textId="77777777" w:rsidR="007655BC" w:rsidRPr="009E02CC" w:rsidRDefault="00B2637B" w:rsidP="00733768">
            <w:pPr>
              <w:pStyle w:val="TableParagraph"/>
              <w:spacing w:before="60" w:after="60"/>
              <w:rPr>
                <w:sz w:val="28"/>
                <w:szCs w:val="28"/>
              </w:rPr>
            </w:pPr>
            <w:r w:rsidRPr="009E02CC">
              <w:rPr>
                <w:spacing w:val="-5"/>
                <w:sz w:val="28"/>
                <w:szCs w:val="28"/>
              </w:rPr>
              <w:t>DCS</w:t>
            </w:r>
          </w:p>
        </w:tc>
        <w:tc>
          <w:tcPr>
            <w:tcW w:w="1018" w:type="pct"/>
            <w:vAlign w:val="center"/>
          </w:tcPr>
          <w:p w14:paraId="03D7DAC6"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61FAE9BD" w14:textId="77777777" w:rsidTr="00733768">
        <w:trPr>
          <w:trHeight w:val="336"/>
        </w:trPr>
        <w:tc>
          <w:tcPr>
            <w:tcW w:w="515" w:type="pct"/>
            <w:vAlign w:val="center"/>
          </w:tcPr>
          <w:p w14:paraId="4940BD60" w14:textId="77777777" w:rsidR="007655BC" w:rsidRPr="009E02CC" w:rsidRDefault="00B2637B" w:rsidP="00733768">
            <w:pPr>
              <w:pStyle w:val="TableParagraph"/>
              <w:spacing w:before="60" w:after="60"/>
              <w:rPr>
                <w:sz w:val="28"/>
                <w:szCs w:val="28"/>
              </w:rPr>
            </w:pPr>
            <w:r w:rsidRPr="009E02CC">
              <w:rPr>
                <w:spacing w:val="-5"/>
                <w:w w:val="105"/>
                <w:sz w:val="28"/>
                <w:szCs w:val="28"/>
              </w:rPr>
              <w:t>3.3</w:t>
            </w:r>
          </w:p>
        </w:tc>
        <w:tc>
          <w:tcPr>
            <w:tcW w:w="2613" w:type="pct"/>
            <w:vAlign w:val="center"/>
          </w:tcPr>
          <w:p w14:paraId="53ADF513" w14:textId="77777777" w:rsidR="007655BC" w:rsidRPr="009E02CC" w:rsidRDefault="00B2637B" w:rsidP="00733768">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53" w:type="pct"/>
            <w:vAlign w:val="center"/>
          </w:tcPr>
          <w:p w14:paraId="539FB4A4" w14:textId="77777777" w:rsidR="007655BC" w:rsidRPr="009E02CC" w:rsidRDefault="00B2637B" w:rsidP="00733768">
            <w:pPr>
              <w:pStyle w:val="TableParagraph"/>
              <w:spacing w:before="60" w:after="60"/>
              <w:rPr>
                <w:sz w:val="28"/>
                <w:szCs w:val="28"/>
              </w:rPr>
            </w:pPr>
            <w:r w:rsidRPr="009E02CC">
              <w:rPr>
                <w:spacing w:val="-5"/>
                <w:sz w:val="28"/>
                <w:szCs w:val="28"/>
              </w:rPr>
              <w:t>NCS</w:t>
            </w:r>
          </w:p>
        </w:tc>
        <w:tc>
          <w:tcPr>
            <w:tcW w:w="1018" w:type="pct"/>
            <w:vAlign w:val="center"/>
          </w:tcPr>
          <w:p w14:paraId="30E1D025"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3E8412F6" w14:textId="77777777" w:rsidTr="00733768">
        <w:trPr>
          <w:trHeight w:val="335"/>
        </w:trPr>
        <w:tc>
          <w:tcPr>
            <w:tcW w:w="515" w:type="pct"/>
            <w:vAlign w:val="center"/>
          </w:tcPr>
          <w:p w14:paraId="71E5F0BE" w14:textId="77777777" w:rsidR="007655BC" w:rsidRPr="009E02CC" w:rsidRDefault="00B2637B" w:rsidP="00733768">
            <w:pPr>
              <w:pStyle w:val="TableParagraph"/>
              <w:spacing w:before="60" w:after="60"/>
              <w:rPr>
                <w:sz w:val="28"/>
                <w:szCs w:val="28"/>
              </w:rPr>
            </w:pPr>
            <w:r w:rsidRPr="009E02CC">
              <w:rPr>
                <w:spacing w:val="-5"/>
                <w:w w:val="105"/>
                <w:sz w:val="28"/>
                <w:szCs w:val="28"/>
              </w:rPr>
              <w:t>3.4</w:t>
            </w:r>
          </w:p>
        </w:tc>
        <w:tc>
          <w:tcPr>
            <w:tcW w:w="2613" w:type="pct"/>
            <w:vAlign w:val="center"/>
          </w:tcPr>
          <w:p w14:paraId="1D51973F"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53" w:type="pct"/>
            <w:vAlign w:val="center"/>
          </w:tcPr>
          <w:p w14:paraId="5E2406DB" w14:textId="77777777" w:rsidR="007655BC" w:rsidRPr="009E02CC" w:rsidRDefault="00B2637B" w:rsidP="00733768">
            <w:pPr>
              <w:pStyle w:val="TableParagraph"/>
              <w:spacing w:before="60" w:after="60"/>
              <w:rPr>
                <w:sz w:val="28"/>
                <w:szCs w:val="28"/>
              </w:rPr>
            </w:pPr>
            <w:r w:rsidRPr="009E02CC">
              <w:rPr>
                <w:spacing w:val="-5"/>
                <w:sz w:val="28"/>
                <w:szCs w:val="28"/>
              </w:rPr>
              <w:t>MCS</w:t>
            </w:r>
          </w:p>
        </w:tc>
        <w:tc>
          <w:tcPr>
            <w:tcW w:w="1018" w:type="pct"/>
            <w:vAlign w:val="center"/>
          </w:tcPr>
          <w:p w14:paraId="2727D787"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0297C93D" w14:textId="77777777" w:rsidTr="00733768">
        <w:trPr>
          <w:trHeight w:val="327"/>
        </w:trPr>
        <w:tc>
          <w:tcPr>
            <w:tcW w:w="515" w:type="pct"/>
            <w:vAlign w:val="center"/>
          </w:tcPr>
          <w:p w14:paraId="6BD834B1" w14:textId="77777777" w:rsidR="007655BC" w:rsidRPr="009E02CC" w:rsidRDefault="00B2637B" w:rsidP="00733768">
            <w:pPr>
              <w:pStyle w:val="TableParagraph"/>
              <w:spacing w:before="60" w:after="60"/>
              <w:rPr>
                <w:b/>
                <w:sz w:val="28"/>
                <w:szCs w:val="28"/>
              </w:rPr>
            </w:pPr>
            <w:r w:rsidRPr="009E02CC">
              <w:rPr>
                <w:b/>
                <w:spacing w:val="-10"/>
                <w:w w:val="105"/>
                <w:sz w:val="28"/>
                <w:szCs w:val="28"/>
              </w:rPr>
              <w:t>4</w:t>
            </w:r>
          </w:p>
        </w:tc>
        <w:tc>
          <w:tcPr>
            <w:tcW w:w="2613" w:type="pct"/>
            <w:vAlign w:val="center"/>
          </w:tcPr>
          <w:p w14:paraId="606A5586" w14:textId="77777777" w:rsidR="007655BC" w:rsidRPr="009E02CC" w:rsidRDefault="00B2637B" w:rsidP="00733768">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53" w:type="pct"/>
            <w:vAlign w:val="center"/>
          </w:tcPr>
          <w:p w14:paraId="6A5FCCD2" w14:textId="77777777" w:rsidR="007655BC" w:rsidRPr="009E02CC" w:rsidRDefault="007655BC" w:rsidP="00733768">
            <w:pPr>
              <w:pStyle w:val="TableParagraph"/>
              <w:spacing w:before="60" w:after="60"/>
              <w:jc w:val="left"/>
              <w:rPr>
                <w:sz w:val="28"/>
                <w:szCs w:val="28"/>
              </w:rPr>
            </w:pPr>
          </w:p>
        </w:tc>
        <w:tc>
          <w:tcPr>
            <w:tcW w:w="1018" w:type="pct"/>
            <w:vAlign w:val="center"/>
          </w:tcPr>
          <w:p w14:paraId="784177A4"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bl>
    <w:p w14:paraId="140FE9FA" w14:textId="2E66EA67" w:rsidR="007655BC" w:rsidRPr="009E02CC" w:rsidRDefault="00B2637B" w:rsidP="00733768">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18FD3D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5BFD765" w14:textId="77777777" w:rsidR="007655BC" w:rsidRPr="009E02CC" w:rsidRDefault="00B2637B" w:rsidP="00733768">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87</w:t>
      </w:r>
    </w:p>
    <w:p w14:paraId="6BB71F2C" w14:textId="77777777" w:rsidR="007655BC" w:rsidRPr="009E02CC" w:rsidRDefault="00B2637B" w:rsidP="00733768">
      <w:pPr>
        <w:pStyle w:val="Heading1"/>
        <w:spacing w:before="0"/>
        <w:ind w:left="0" w:right="0"/>
        <w:rPr>
          <w:sz w:val="28"/>
          <w:szCs w:val="28"/>
        </w:rPr>
      </w:pPr>
      <w:r w:rsidRPr="009E02CC">
        <w:rPr>
          <w:sz w:val="28"/>
          <w:szCs w:val="28"/>
        </w:rPr>
        <w:t>ĐIỀU CHỈNH PHÂN BỔ CHỈ TIÊU SỬ DỤNG ĐẤT ĐẾN NĂM 2030 ĐỐI VỚI XÃ TÂN KHAI</w:t>
      </w:r>
    </w:p>
    <w:p w14:paraId="6B33C0E2" w14:textId="77777777" w:rsidR="007655BC" w:rsidRPr="009E02CC" w:rsidRDefault="00B2637B" w:rsidP="00733768">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481B" w:rsidRPr="009E02CC" w14:paraId="70572D2A" w14:textId="77777777" w:rsidTr="00733768">
        <w:trPr>
          <w:trHeight w:val="608"/>
        </w:trPr>
        <w:tc>
          <w:tcPr>
            <w:tcW w:w="480" w:type="pct"/>
          </w:tcPr>
          <w:p w14:paraId="10A2E604" w14:textId="37657BBD" w:rsidR="0050481B" w:rsidRPr="009E02CC" w:rsidRDefault="0050481B" w:rsidP="00733768">
            <w:pPr>
              <w:pStyle w:val="TableParagraph"/>
              <w:spacing w:before="60" w:after="60"/>
              <w:rPr>
                <w:b/>
                <w:sz w:val="28"/>
                <w:szCs w:val="28"/>
              </w:rPr>
            </w:pPr>
            <w:r w:rsidRPr="009E02CC">
              <w:rPr>
                <w:b/>
                <w:spacing w:val="-5"/>
                <w:sz w:val="28"/>
                <w:szCs w:val="28"/>
              </w:rPr>
              <w:t>STT</w:t>
            </w:r>
          </w:p>
        </w:tc>
        <w:tc>
          <w:tcPr>
            <w:tcW w:w="2625" w:type="pct"/>
          </w:tcPr>
          <w:p w14:paraId="5899B042" w14:textId="466F9FC8" w:rsidR="0050481B" w:rsidRPr="009E02CC" w:rsidRDefault="0050481B" w:rsidP="00733768">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tcPr>
          <w:p w14:paraId="2B17D117" w14:textId="2D0ECD3B" w:rsidR="0050481B" w:rsidRPr="009E02CC" w:rsidRDefault="0050481B" w:rsidP="00733768">
            <w:pPr>
              <w:pStyle w:val="TableParagraph"/>
              <w:spacing w:before="60" w:after="60"/>
              <w:rPr>
                <w:b/>
                <w:sz w:val="28"/>
                <w:szCs w:val="28"/>
              </w:rPr>
            </w:pPr>
            <w:r w:rsidRPr="009E02CC">
              <w:rPr>
                <w:b/>
                <w:spacing w:val="-5"/>
                <w:sz w:val="28"/>
                <w:szCs w:val="28"/>
              </w:rPr>
              <w:t>Mã</w:t>
            </w:r>
          </w:p>
        </w:tc>
        <w:tc>
          <w:tcPr>
            <w:tcW w:w="1030" w:type="pct"/>
          </w:tcPr>
          <w:p w14:paraId="31FDCABB" w14:textId="698A445E" w:rsidR="0050481B" w:rsidRPr="009E02CC" w:rsidRDefault="0050481B" w:rsidP="00733768">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A7D71FC" w14:textId="77777777" w:rsidTr="00733768">
        <w:trPr>
          <w:trHeight w:val="274"/>
        </w:trPr>
        <w:tc>
          <w:tcPr>
            <w:tcW w:w="480" w:type="pct"/>
          </w:tcPr>
          <w:p w14:paraId="5B6C9E2A" w14:textId="77777777" w:rsidR="007655BC" w:rsidRPr="009E02CC" w:rsidRDefault="00B2637B" w:rsidP="00733768">
            <w:pPr>
              <w:pStyle w:val="TableParagraph"/>
              <w:spacing w:before="60" w:after="60"/>
              <w:rPr>
                <w:i/>
                <w:sz w:val="28"/>
                <w:szCs w:val="28"/>
              </w:rPr>
            </w:pPr>
            <w:r w:rsidRPr="009E02CC">
              <w:rPr>
                <w:i/>
                <w:spacing w:val="-5"/>
                <w:sz w:val="28"/>
                <w:szCs w:val="28"/>
              </w:rPr>
              <w:t>(1)</w:t>
            </w:r>
          </w:p>
        </w:tc>
        <w:tc>
          <w:tcPr>
            <w:tcW w:w="2625" w:type="pct"/>
          </w:tcPr>
          <w:p w14:paraId="70FC9F7A" w14:textId="77777777" w:rsidR="007655BC" w:rsidRPr="009E02CC" w:rsidRDefault="00B2637B" w:rsidP="00733768">
            <w:pPr>
              <w:pStyle w:val="TableParagraph"/>
              <w:spacing w:before="60" w:after="60"/>
              <w:rPr>
                <w:i/>
                <w:sz w:val="28"/>
                <w:szCs w:val="28"/>
              </w:rPr>
            </w:pPr>
            <w:r w:rsidRPr="009E02CC">
              <w:rPr>
                <w:i/>
                <w:spacing w:val="-5"/>
                <w:sz w:val="28"/>
                <w:szCs w:val="28"/>
              </w:rPr>
              <w:t>(2)</w:t>
            </w:r>
          </w:p>
        </w:tc>
        <w:tc>
          <w:tcPr>
            <w:tcW w:w="865" w:type="pct"/>
          </w:tcPr>
          <w:p w14:paraId="267EEC94" w14:textId="77777777" w:rsidR="007655BC" w:rsidRPr="009E02CC" w:rsidRDefault="00B2637B" w:rsidP="00733768">
            <w:pPr>
              <w:pStyle w:val="TableParagraph"/>
              <w:spacing w:before="60" w:after="60"/>
              <w:rPr>
                <w:i/>
                <w:sz w:val="28"/>
                <w:szCs w:val="28"/>
              </w:rPr>
            </w:pPr>
            <w:r w:rsidRPr="009E02CC">
              <w:rPr>
                <w:i/>
                <w:spacing w:val="-5"/>
                <w:sz w:val="28"/>
                <w:szCs w:val="28"/>
              </w:rPr>
              <w:t>(3)</w:t>
            </w:r>
          </w:p>
        </w:tc>
        <w:tc>
          <w:tcPr>
            <w:tcW w:w="1030" w:type="pct"/>
          </w:tcPr>
          <w:p w14:paraId="6E46BAE9" w14:textId="77777777" w:rsidR="007655BC" w:rsidRPr="009E02CC" w:rsidRDefault="00B2637B" w:rsidP="00733768">
            <w:pPr>
              <w:pStyle w:val="TableParagraph"/>
              <w:spacing w:before="60" w:after="60"/>
              <w:rPr>
                <w:i/>
                <w:sz w:val="28"/>
                <w:szCs w:val="28"/>
              </w:rPr>
            </w:pPr>
            <w:r w:rsidRPr="009E02CC">
              <w:rPr>
                <w:i/>
                <w:spacing w:val="-5"/>
                <w:sz w:val="28"/>
                <w:szCs w:val="28"/>
              </w:rPr>
              <w:t>(4)</w:t>
            </w:r>
          </w:p>
        </w:tc>
      </w:tr>
      <w:tr w:rsidR="007655BC" w:rsidRPr="009E02CC" w14:paraId="5B0BAF34" w14:textId="77777777" w:rsidTr="00733768">
        <w:trPr>
          <w:trHeight w:val="340"/>
        </w:trPr>
        <w:tc>
          <w:tcPr>
            <w:tcW w:w="480" w:type="pct"/>
          </w:tcPr>
          <w:p w14:paraId="298A9568" w14:textId="77777777" w:rsidR="007655BC" w:rsidRPr="009E02CC" w:rsidRDefault="007655BC" w:rsidP="00733768">
            <w:pPr>
              <w:pStyle w:val="TableParagraph"/>
              <w:spacing w:before="60" w:after="60"/>
              <w:jc w:val="left"/>
              <w:rPr>
                <w:sz w:val="28"/>
                <w:szCs w:val="28"/>
              </w:rPr>
            </w:pPr>
          </w:p>
        </w:tc>
        <w:tc>
          <w:tcPr>
            <w:tcW w:w="2625" w:type="pct"/>
          </w:tcPr>
          <w:p w14:paraId="44928DD9" w14:textId="77777777" w:rsidR="007655BC" w:rsidRPr="009E02CC" w:rsidRDefault="00B2637B" w:rsidP="00733768">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tcPr>
          <w:p w14:paraId="45589A38" w14:textId="77777777" w:rsidR="007655BC" w:rsidRPr="009E02CC" w:rsidRDefault="007655BC" w:rsidP="00733768">
            <w:pPr>
              <w:pStyle w:val="TableParagraph"/>
              <w:spacing w:before="60" w:after="60"/>
              <w:jc w:val="left"/>
              <w:rPr>
                <w:sz w:val="28"/>
                <w:szCs w:val="28"/>
              </w:rPr>
            </w:pPr>
          </w:p>
        </w:tc>
        <w:tc>
          <w:tcPr>
            <w:tcW w:w="1030" w:type="pct"/>
          </w:tcPr>
          <w:p w14:paraId="73212EC2" w14:textId="77777777" w:rsidR="007655BC" w:rsidRPr="009E02CC" w:rsidRDefault="00B2637B" w:rsidP="00733768">
            <w:pPr>
              <w:pStyle w:val="TableParagraph"/>
              <w:spacing w:before="60" w:after="60"/>
              <w:jc w:val="right"/>
              <w:rPr>
                <w:b/>
                <w:sz w:val="28"/>
                <w:szCs w:val="28"/>
              </w:rPr>
            </w:pPr>
            <w:r w:rsidRPr="009E02CC">
              <w:rPr>
                <w:b/>
                <w:spacing w:val="-2"/>
                <w:sz w:val="28"/>
                <w:szCs w:val="28"/>
              </w:rPr>
              <w:t>16.179,40</w:t>
            </w:r>
          </w:p>
        </w:tc>
      </w:tr>
      <w:tr w:rsidR="007655BC" w:rsidRPr="009E02CC" w14:paraId="41B88145" w14:textId="77777777" w:rsidTr="00733768">
        <w:trPr>
          <w:trHeight w:val="340"/>
        </w:trPr>
        <w:tc>
          <w:tcPr>
            <w:tcW w:w="480" w:type="pct"/>
          </w:tcPr>
          <w:p w14:paraId="6A4D38ED" w14:textId="77777777" w:rsidR="007655BC" w:rsidRPr="009E02CC" w:rsidRDefault="00B2637B" w:rsidP="00733768">
            <w:pPr>
              <w:pStyle w:val="TableParagraph"/>
              <w:spacing w:before="60" w:after="60"/>
              <w:rPr>
                <w:b/>
                <w:sz w:val="28"/>
                <w:szCs w:val="28"/>
              </w:rPr>
            </w:pPr>
            <w:r w:rsidRPr="009E02CC">
              <w:rPr>
                <w:b/>
                <w:spacing w:val="-10"/>
                <w:w w:val="105"/>
                <w:sz w:val="28"/>
                <w:szCs w:val="28"/>
              </w:rPr>
              <w:t>1</w:t>
            </w:r>
          </w:p>
        </w:tc>
        <w:tc>
          <w:tcPr>
            <w:tcW w:w="2625" w:type="pct"/>
          </w:tcPr>
          <w:p w14:paraId="2F8DD08A" w14:textId="77777777" w:rsidR="007655BC" w:rsidRPr="009E02CC" w:rsidRDefault="00B2637B" w:rsidP="00733768">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6E85FBF2" w14:textId="77777777" w:rsidR="007655BC" w:rsidRPr="009E02CC" w:rsidRDefault="00B2637B" w:rsidP="00733768">
            <w:pPr>
              <w:pStyle w:val="TableParagraph"/>
              <w:spacing w:before="60" w:after="60"/>
              <w:rPr>
                <w:b/>
                <w:sz w:val="28"/>
                <w:szCs w:val="28"/>
              </w:rPr>
            </w:pPr>
            <w:r w:rsidRPr="009E02CC">
              <w:rPr>
                <w:b/>
                <w:spacing w:val="-5"/>
                <w:sz w:val="28"/>
                <w:szCs w:val="28"/>
              </w:rPr>
              <w:t>NNP</w:t>
            </w:r>
          </w:p>
        </w:tc>
        <w:tc>
          <w:tcPr>
            <w:tcW w:w="1030" w:type="pct"/>
          </w:tcPr>
          <w:p w14:paraId="251F6D80" w14:textId="77777777" w:rsidR="007655BC" w:rsidRPr="009E02CC" w:rsidRDefault="00B2637B" w:rsidP="00733768">
            <w:pPr>
              <w:pStyle w:val="TableParagraph"/>
              <w:spacing w:before="60" w:after="60"/>
              <w:jc w:val="right"/>
              <w:rPr>
                <w:b/>
                <w:sz w:val="28"/>
                <w:szCs w:val="28"/>
              </w:rPr>
            </w:pPr>
            <w:r w:rsidRPr="009E02CC">
              <w:rPr>
                <w:b/>
                <w:spacing w:val="-2"/>
                <w:sz w:val="28"/>
                <w:szCs w:val="28"/>
              </w:rPr>
              <w:t>11.002,73</w:t>
            </w:r>
          </w:p>
        </w:tc>
      </w:tr>
      <w:tr w:rsidR="007655BC" w:rsidRPr="009E02CC" w14:paraId="00EF5A98" w14:textId="77777777" w:rsidTr="00733768">
        <w:trPr>
          <w:trHeight w:val="340"/>
        </w:trPr>
        <w:tc>
          <w:tcPr>
            <w:tcW w:w="480" w:type="pct"/>
          </w:tcPr>
          <w:p w14:paraId="5E440FA1" w14:textId="77777777" w:rsidR="007655BC" w:rsidRPr="009E02CC" w:rsidRDefault="007655BC" w:rsidP="00733768">
            <w:pPr>
              <w:pStyle w:val="TableParagraph"/>
              <w:spacing w:before="60" w:after="60"/>
              <w:jc w:val="left"/>
              <w:rPr>
                <w:sz w:val="28"/>
                <w:szCs w:val="28"/>
              </w:rPr>
            </w:pPr>
          </w:p>
        </w:tc>
        <w:tc>
          <w:tcPr>
            <w:tcW w:w="2625" w:type="pct"/>
          </w:tcPr>
          <w:p w14:paraId="74186BFA" w14:textId="77777777" w:rsidR="007655BC" w:rsidRPr="009E02CC" w:rsidRDefault="00B2637B" w:rsidP="0073376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67F34383" w14:textId="77777777" w:rsidR="007655BC" w:rsidRPr="009E02CC" w:rsidRDefault="007655BC" w:rsidP="00733768">
            <w:pPr>
              <w:pStyle w:val="TableParagraph"/>
              <w:spacing w:before="60" w:after="60"/>
              <w:jc w:val="left"/>
              <w:rPr>
                <w:sz w:val="28"/>
                <w:szCs w:val="28"/>
              </w:rPr>
            </w:pPr>
          </w:p>
        </w:tc>
        <w:tc>
          <w:tcPr>
            <w:tcW w:w="1030" w:type="pct"/>
          </w:tcPr>
          <w:p w14:paraId="7A71F5CB"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68EF9FCA" w14:textId="77777777" w:rsidTr="00733768">
        <w:trPr>
          <w:trHeight w:val="340"/>
        </w:trPr>
        <w:tc>
          <w:tcPr>
            <w:tcW w:w="480" w:type="pct"/>
          </w:tcPr>
          <w:p w14:paraId="797337C8" w14:textId="77777777" w:rsidR="007655BC" w:rsidRPr="009E02CC" w:rsidRDefault="00B2637B" w:rsidP="00733768">
            <w:pPr>
              <w:pStyle w:val="TableParagraph"/>
              <w:spacing w:before="60" w:after="60"/>
              <w:rPr>
                <w:sz w:val="28"/>
                <w:szCs w:val="28"/>
              </w:rPr>
            </w:pPr>
            <w:r w:rsidRPr="009E02CC">
              <w:rPr>
                <w:spacing w:val="-5"/>
                <w:w w:val="105"/>
                <w:sz w:val="28"/>
                <w:szCs w:val="28"/>
              </w:rPr>
              <w:t>1.1</w:t>
            </w:r>
          </w:p>
        </w:tc>
        <w:tc>
          <w:tcPr>
            <w:tcW w:w="2625" w:type="pct"/>
          </w:tcPr>
          <w:p w14:paraId="542FE732"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4CC551FD" w14:textId="77777777" w:rsidR="007655BC" w:rsidRPr="009E02CC" w:rsidRDefault="00B2637B" w:rsidP="00733768">
            <w:pPr>
              <w:pStyle w:val="TableParagraph"/>
              <w:spacing w:before="60" w:after="60"/>
              <w:rPr>
                <w:sz w:val="28"/>
                <w:szCs w:val="28"/>
              </w:rPr>
            </w:pPr>
            <w:r w:rsidRPr="009E02CC">
              <w:rPr>
                <w:spacing w:val="-5"/>
                <w:sz w:val="28"/>
                <w:szCs w:val="28"/>
              </w:rPr>
              <w:t>LUA</w:t>
            </w:r>
          </w:p>
        </w:tc>
        <w:tc>
          <w:tcPr>
            <w:tcW w:w="1030" w:type="pct"/>
          </w:tcPr>
          <w:p w14:paraId="48E7352B"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538B141C" w14:textId="77777777" w:rsidTr="00733768">
        <w:trPr>
          <w:trHeight w:val="340"/>
        </w:trPr>
        <w:tc>
          <w:tcPr>
            <w:tcW w:w="480" w:type="pct"/>
          </w:tcPr>
          <w:p w14:paraId="4BD1FB2C" w14:textId="77777777" w:rsidR="007655BC" w:rsidRPr="009E02CC" w:rsidRDefault="00B2637B" w:rsidP="00733768">
            <w:pPr>
              <w:pStyle w:val="TableParagraph"/>
              <w:spacing w:before="60" w:after="60"/>
              <w:rPr>
                <w:sz w:val="28"/>
                <w:szCs w:val="28"/>
              </w:rPr>
            </w:pPr>
            <w:r w:rsidRPr="009E02CC">
              <w:rPr>
                <w:spacing w:val="-2"/>
                <w:w w:val="105"/>
                <w:sz w:val="28"/>
                <w:szCs w:val="28"/>
              </w:rPr>
              <w:t>1.1.1</w:t>
            </w:r>
          </w:p>
        </w:tc>
        <w:tc>
          <w:tcPr>
            <w:tcW w:w="2625" w:type="pct"/>
          </w:tcPr>
          <w:p w14:paraId="519DAB50"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tcPr>
          <w:p w14:paraId="28C1FE38" w14:textId="77777777" w:rsidR="007655BC" w:rsidRPr="009E02CC" w:rsidRDefault="00B2637B" w:rsidP="00733768">
            <w:pPr>
              <w:pStyle w:val="TableParagraph"/>
              <w:spacing w:before="60" w:after="60"/>
              <w:rPr>
                <w:sz w:val="28"/>
                <w:szCs w:val="28"/>
              </w:rPr>
            </w:pPr>
            <w:r w:rsidRPr="009E02CC">
              <w:rPr>
                <w:spacing w:val="-5"/>
                <w:sz w:val="28"/>
                <w:szCs w:val="28"/>
              </w:rPr>
              <w:t>LUC</w:t>
            </w:r>
          </w:p>
        </w:tc>
        <w:tc>
          <w:tcPr>
            <w:tcW w:w="1030" w:type="pct"/>
          </w:tcPr>
          <w:p w14:paraId="3542823C"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0B079CD3" w14:textId="77777777" w:rsidTr="00733768">
        <w:trPr>
          <w:trHeight w:val="340"/>
        </w:trPr>
        <w:tc>
          <w:tcPr>
            <w:tcW w:w="480" w:type="pct"/>
          </w:tcPr>
          <w:p w14:paraId="198F479F" w14:textId="77777777" w:rsidR="007655BC" w:rsidRPr="009E02CC" w:rsidRDefault="00B2637B" w:rsidP="00733768">
            <w:pPr>
              <w:pStyle w:val="TableParagraph"/>
              <w:spacing w:before="60" w:after="60"/>
              <w:rPr>
                <w:sz w:val="28"/>
                <w:szCs w:val="28"/>
              </w:rPr>
            </w:pPr>
            <w:r w:rsidRPr="009E02CC">
              <w:rPr>
                <w:spacing w:val="-2"/>
                <w:w w:val="105"/>
                <w:sz w:val="28"/>
                <w:szCs w:val="28"/>
              </w:rPr>
              <w:t>1.1.2</w:t>
            </w:r>
          </w:p>
        </w:tc>
        <w:tc>
          <w:tcPr>
            <w:tcW w:w="2625" w:type="pct"/>
          </w:tcPr>
          <w:p w14:paraId="28BB633F"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tcPr>
          <w:p w14:paraId="37DB427A" w14:textId="77777777" w:rsidR="007655BC" w:rsidRPr="009E02CC" w:rsidRDefault="00B2637B" w:rsidP="00733768">
            <w:pPr>
              <w:pStyle w:val="TableParagraph"/>
              <w:spacing w:before="60" w:after="60"/>
              <w:rPr>
                <w:sz w:val="28"/>
                <w:szCs w:val="28"/>
              </w:rPr>
            </w:pPr>
            <w:r w:rsidRPr="009E02CC">
              <w:rPr>
                <w:spacing w:val="-5"/>
                <w:sz w:val="28"/>
                <w:szCs w:val="28"/>
              </w:rPr>
              <w:t>LUK</w:t>
            </w:r>
          </w:p>
        </w:tc>
        <w:tc>
          <w:tcPr>
            <w:tcW w:w="1030" w:type="pct"/>
          </w:tcPr>
          <w:p w14:paraId="71920CF2"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34729044" w14:textId="77777777" w:rsidTr="00733768">
        <w:trPr>
          <w:trHeight w:val="340"/>
        </w:trPr>
        <w:tc>
          <w:tcPr>
            <w:tcW w:w="480" w:type="pct"/>
          </w:tcPr>
          <w:p w14:paraId="3E17F656" w14:textId="77777777" w:rsidR="007655BC" w:rsidRPr="009E02CC" w:rsidRDefault="00B2637B" w:rsidP="00733768">
            <w:pPr>
              <w:pStyle w:val="TableParagraph"/>
              <w:spacing w:before="60" w:after="60"/>
              <w:rPr>
                <w:sz w:val="28"/>
                <w:szCs w:val="28"/>
              </w:rPr>
            </w:pPr>
            <w:r w:rsidRPr="009E02CC">
              <w:rPr>
                <w:spacing w:val="-5"/>
                <w:w w:val="105"/>
                <w:sz w:val="28"/>
                <w:szCs w:val="28"/>
              </w:rPr>
              <w:t>1.2</w:t>
            </w:r>
          </w:p>
        </w:tc>
        <w:tc>
          <w:tcPr>
            <w:tcW w:w="2625" w:type="pct"/>
          </w:tcPr>
          <w:p w14:paraId="3852171C"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tcPr>
          <w:p w14:paraId="404D6D28" w14:textId="77777777" w:rsidR="007655BC" w:rsidRPr="009E02CC" w:rsidRDefault="00B2637B" w:rsidP="00733768">
            <w:pPr>
              <w:pStyle w:val="TableParagraph"/>
              <w:spacing w:before="60" w:after="60"/>
              <w:rPr>
                <w:sz w:val="28"/>
                <w:szCs w:val="28"/>
              </w:rPr>
            </w:pPr>
            <w:r w:rsidRPr="009E02CC">
              <w:rPr>
                <w:spacing w:val="-5"/>
                <w:sz w:val="28"/>
                <w:szCs w:val="28"/>
              </w:rPr>
              <w:t>HNK</w:t>
            </w:r>
          </w:p>
        </w:tc>
        <w:tc>
          <w:tcPr>
            <w:tcW w:w="1030" w:type="pct"/>
          </w:tcPr>
          <w:p w14:paraId="75616527" w14:textId="77777777" w:rsidR="007655BC" w:rsidRPr="009E02CC" w:rsidRDefault="00B2637B" w:rsidP="00733768">
            <w:pPr>
              <w:pStyle w:val="TableParagraph"/>
              <w:spacing w:before="60" w:after="60"/>
              <w:jc w:val="right"/>
              <w:rPr>
                <w:sz w:val="28"/>
                <w:szCs w:val="28"/>
              </w:rPr>
            </w:pPr>
            <w:r w:rsidRPr="009E02CC">
              <w:rPr>
                <w:spacing w:val="-2"/>
                <w:sz w:val="28"/>
                <w:szCs w:val="28"/>
              </w:rPr>
              <w:t>76,67</w:t>
            </w:r>
          </w:p>
        </w:tc>
      </w:tr>
      <w:tr w:rsidR="007655BC" w:rsidRPr="009E02CC" w14:paraId="1139C8B8" w14:textId="77777777" w:rsidTr="00733768">
        <w:trPr>
          <w:trHeight w:val="340"/>
        </w:trPr>
        <w:tc>
          <w:tcPr>
            <w:tcW w:w="480" w:type="pct"/>
          </w:tcPr>
          <w:p w14:paraId="2A15475D" w14:textId="77777777" w:rsidR="007655BC" w:rsidRPr="009E02CC" w:rsidRDefault="00B2637B" w:rsidP="00733768">
            <w:pPr>
              <w:pStyle w:val="TableParagraph"/>
              <w:spacing w:before="60" w:after="60"/>
              <w:rPr>
                <w:sz w:val="28"/>
                <w:szCs w:val="28"/>
              </w:rPr>
            </w:pPr>
            <w:r w:rsidRPr="009E02CC">
              <w:rPr>
                <w:spacing w:val="-5"/>
                <w:w w:val="105"/>
                <w:sz w:val="28"/>
                <w:szCs w:val="28"/>
              </w:rPr>
              <w:t>1.3</w:t>
            </w:r>
          </w:p>
        </w:tc>
        <w:tc>
          <w:tcPr>
            <w:tcW w:w="2625" w:type="pct"/>
          </w:tcPr>
          <w:p w14:paraId="0D5F7947"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tcPr>
          <w:p w14:paraId="22BC5F01" w14:textId="77777777" w:rsidR="007655BC" w:rsidRPr="009E02CC" w:rsidRDefault="00B2637B" w:rsidP="00733768">
            <w:pPr>
              <w:pStyle w:val="TableParagraph"/>
              <w:spacing w:before="60" w:after="60"/>
              <w:rPr>
                <w:sz w:val="28"/>
                <w:szCs w:val="28"/>
              </w:rPr>
            </w:pPr>
            <w:r w:rsidRPr="009E02CC">
              <w:rPr>
                <w:spacing w:val="-5"/>
                <w:sz w:val="28"/>
                <w:szCs w:val="28"/>
              </w:rPr>
              <w:t>CLN</w:t>
            </w:r>
          </w:p>
        </w:tc>
        <w:tc>
          <w:tcPr>
            <w:tcW w:w="1030" w:type="pct"/>
          </w:tcPr>
          <w:p w14:paraId="2F956468" w14:textId="77777777" w:rsidR="007655BC" w:rsidRPr="009E02CC" w:rsidRDefault="00B2637B" w:rsidP="00733768">
            <w:pPr>
              <w:pStyle w:val="TableParagraph"/>
              <w:spacing w:before="60" w:after="60"/>
              <w:jc w:val="right"/>
              <w:rPr>
                <w:sz w:val="28"/>
                <w:szCs w:val="28"/>
              </w:rPr>
            </w:pPr>
            <w:r w:rsidRPr="009E02CC">
              <w:rPr>
                <w:spacing w:val="-2"/>
                <w:sz w:val="28"/>
                <w:szCs w:val="28"/>
              </w:rPr>
              <w:t>5.483,33</w:t>
            </w:r>
          </w:p>
        </w:tc>
      </w:tr>
      <w:tr w:rsidR="007655BC" w:rsidRPr="009E02CC" w14:paraId="3A0102BC" w14:textId="77777777" w:rsidTr="00733768">
        <w:trPr>
          <w:trHeight w:val="340"/>
        </w:trPr>
        <w:tc>
          <w:tcPr>
            <w:tcW w:w="480" w:type="pct"/>
          </w:tcPr>
          <w:p w14:paraId="70D5F3A3" w14:textId="77777777" w:rsidR="007655BC" w:rsidRPr="009E02CC" w:rsidRDefault="00B2637B" w:rsidP="00733768">
            <w:pPr>
              <w:pStyle w:val="TableParagraph"/>
              <w:spacing w:before="60" w:after="60"/>
              <w:rPr>
                <w:sz w:val="28"/>
                <w:szCs w:val="28"/>
              </w:rPr>
            </w:pPr>
            <w:r w:rsidRPr="009E02CC">
              <w:rPr>
                <w:spacing w:val="-5"/>
                <w:w w:val="105"/>
                <w:sz w:val="28"/>
                <w:szCs w:val="28"/>
              </w:rPr>
              <w:t>1.4</w:t>
            </w:r>
          </w:p>
        </w:tc>
        <w:tc>
          <w:tcPr>
            <w:tcW w:w="2625" w:type="pct"/>
          </w:tcPr>
          <w:p w14:paraId="5AF0A847"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tcPr>
          <w:p w14:paraId="5D749391" w14:textId="77777777" w:rsidR="007655BC" w:rsidRPr="009E02CC" w:rsidRDefault="00B2637B" w:rsidP="00733768">
            <w:pPr>
              <w:pStyle w:val="TableParagraph"/>
              <w:spacing w:before="60" w:after="60"/>
              <w:rPr>
                <w:sz w:val="28"/>
                <w:szCs w:val="28"/>
              </w:rPr>
            </w:pPr>
            <w:r w:rsidRPr="009E02CC">
              <w:rPr>
                <w:spacing w:val="-5"/>
                <w:sz w:val="28"/>
                <w:szCs w:val="28"/>
              </w:rPr>
              <w:t>RDD</w:t>
            </w:r>
          </w:p>
        </w:tc>
        <w:tc>
          <w:tcPr>
            <w:tcW w:w="1030" w:type="pct"/>
          </w:tcPr>
          <w:p w14:paraId="5C4E1178"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461FC564" w14:textId="77777777" w:rsidTr="00733768">
        <w:trPr>
          <w:trHeight w:val="340"/>
        </w:trPr>
        <w:tc>
          <w:tcPr>
            <w:tcW w:w="480" w:type="pct"/>
          </w:tcPr>
          <w:p w14:paraId="53D2AD7A" w14:textId="77777777" w:rsidR="007655BC" w:rsidRPr="009E02CC" w:rsidRDefault="00B2637B" w:rsidP="00733768">
            <w:pPr>
              <w:pStyle w:val="TableParagraph"/>
              <w:spacing w:before="60" w:after="60"/>
              <w:rPr>
                <w:sz w:val="28"/>
                <w:szCs w:val="28"/>
              </w:rPr>
            </w:pPr>
            <w:r w:rsidRPr="009E02CC">
              <w:rPr>
                <w:spacing w:val="-5"/>
                <w:w w:val="105"/>
                <w:sz w:val="28"/>
                <w:szCs w:val="28"/>
              </w:rPr>
              <w:t>1.5</w:t>
            </w:r>
          </w:p>
        </w:tc>
        <w:tc>
          <w:tcPr>
            <w:tcW w:w="2625" w:type="pct"/>
          </w:tcPr>
          <w:p w14:paraId="54561097"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tcPr>
          <w:p w14:paraId="04C74095" w14:textId="77777777" w:rsidR="007655BC" w:rsidRPr="009E02CC" w:rsidRDefault="00B2637B" w:rsidP="00733768">
            <w:pPr>
              <w:pStyle w:val="TableParagraph"/>
              <w:spacing w:before="60" w:after="60"/>
              <w:rPr>
                <w:sz w:val="28"/>
                <w:szCs w:val="28"/>
              </w:rPr>
            </w:pPr>
            <w:r w:rsidRPr="009E02CC">
              <w:rPr>
                <w:spacing w:val="-5"/>
                <w:sz w:val="28"/>
                <w:szCs w:val="28"/>
              </w:rPr>
              <w:t>RPH</w:t>
            </w:r>
          </w:p>
        </w:tc>
        <w:tc>
          <w:tcPr>
            <w:tcW w:w="1030" w:type="pct"/>
          </w:tcPr>
          <w:p w14:paraId="6B0551CB"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1153BA21" w14:textId="77777777" w:rsidTr="00733768">
        <w:trPr>
          <w:trHeight w:val="340"/>
        </w:trPr>
        <w:tc>
          <w:tcPr>
            <w:tcW w:w="480" w:type="pct"/>
          </w:tcPr>
          <w:p w14:paraId="4BE475DA" w14:textId="77777777" w:rsidR="007655BC" w:rsidRPr="009E02CC" w:rsidRDefault="00B2637B" w:rsidP="00733768">
            <w:pPr>
              <w:pStyle w:val="TableParagraph"/>
              <w:spacing w:before="60" w:after="60"/>
              <w:rPr>
                <w:sz w:val="28"/>
                <w:szCs w:val="28"/>
              </w:rPr>
            </w:pPr>
            <w:r w:rsidRPr="009E02CC">
              <w:rPr>
                <w:spacing w:val="-5"/>
                <w:w w:val="105"/>
                <w:sz w:val="28"/>
                <w:szCs w:val="28"/>
              </w:rPr>
              <w:t>1.6</w:t>
            </w:r>
          </w:p>
        </w:tc>
        <w:tc>
          <w:tcPr>
            <w:tcW w:w="2625" w:type="pct"/>
          </w:tcPr>
          <w:p w14:paraId="168A14F3"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tcPr>
          <w:p w14:paraId="4A525F35" w14:textId="77777777" w:rsidR="007655BC" w:rsidRPr="009E02CC" w:rsidRDefault="00B2637B" w:rsidP="00733768">
            <w:pPr>
              <w:pStyle w:val="TableParagraph"/>
              <w:spacing w:before="60" w:after="60"/>
              <w:rPr>
                <w:sz w:val="28"/>
                <w:szCs w:val="28"/>
              </w:rPr>
            </w:pPr>
            <w:r w:rsidRPr="009E02CC">
              <w:rPr>
                <w:spacing w:val="-5"/>
                <w:sz w:val="28"/>
                <w:szCs w:val="28"/>
              </w:rPr>
              <w:t>RSX</w:t>
            </w:r>
          </w:p>
        </w:tc>
        <w:tc>
          <w:tcPr>
            <w:tcW w:w="1030" w:type="pct"/>
          </w:tcPr>
          <w:p w14:paraId="551B3F2E" w14:textId="77777777" w:rsidR="007655BC" w:rsidRPr="009E02CC" w:rsidRDefault="00B2637B" w:rsidP="00733768">
            <w:pPr>
              <w:pStyle w:val="TableParagraph"/>
              <w:spacing w:before="60" w:after="60"/>
              <w:jc w:val="right"/>
              <w:rPr>
                <w:sz w:val="28"/>
                <w:szCs w:val="28"/>
              </w:rPr>
            </w:pPr>
            <w:r w:rsidRPr="009E02CC">
              <w:rPr>
                <w:spacing w:val="-2"/>
                <w:sz w:val="28"/>
                <w:szCs w:val="28"/>
              </w:rPr>
              <w:t>2.950,76</w:t>
            </w:r>
          </w:p>
        </w:tc>
      </w:tr>
      <w:tr w:rsidR="007655BC" w:rsidRPr="009E02CC" w14:paraId="3047C9DB" w14:textId="77777777" w:rsidTr="00733768">
        <w:trPr>
          <w:trHeight w:val="340"/>
        </w:trPr>
        <w:tc>
          <w:tcPr>
            <w:tcW w:w="480" w:type="pct"/>
          </w:tcPr>
          <w:p w14:paraId="5418457A" w14:textId="77777777" w:rsidR="007655BC" w:rsidRPr="009E02CC" w:rsidRDefault="007655BC" w:rsidP="00733768">
            <w:pPr>
              <w:pStyle w:val="TableParagraph"/>
              <w:spacing w:before="60" w:after="60"/>
              <w:jc w:val="left"/>
              <w:rPr>
                <w:sz w:val="28"/>
                <w:szCs w:val="28"/>
              </w:rPr>
            </w:pPr>
          </w:p>
        </w:tc>
        <w:tc>
          <w:tcPr>
            <w:tcW w:w="2625" w:type="pct"/>
          </w:tcPr>
          <w:p w14:paraId="422E29B8" w14:textId="77777777" w:rsidR="007655BC" w:rsidRPr="009E02CC" w:rsidRDefault="00B2637B" w:rsidP="00733768">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tcPr>
          <w:p w14:paraId="00034DDE" w14:textId="77777777" w:rsidR="007655BC" w:rsidRPr="009E02CC" w:rsidRDefault="00B2637B" w:rsidP="00733768">
            <w:pPr>
              <w:pStyle w:val="TableParagraph"/>
              <w:spacing w:before="60" w:after="60"/>
              <w:rPr>
                <w:i/>
                <w:sz w:val="28"/>
                <w:szCs w:val="28"/>
              </w:rPr>
            </w:pPr>
            <w:r w:rsidRPr="009E02CC">
              <w:rPr>
                <w:i/>
                <w:spacing w:val="-5"/>
                <w:sz w:val="28"/>
                <w:szCs w:val="28"/>
              </w:rPr>
              <w:t>RSN</w:t>
            </w:r>
          </w:p>
        </w:tc>
        <w:tc>
          <w:tcPr>
            <w:tcW w:w="1030" w:type="pct"/>
          </w:tcPr>
          <w:p w14:paraId="19CEDED8"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48D9DB35" w14:textId="77777777" w:rsidTr="00733768">
        <w:trPr>
          <w:trHeight w:val="340"/>
        </w:trPr>
        <w:tc>
          <w:tcPr>
            <w:tcW w:w="480" w:type="pct"/>
          </w:tcPr>
          <w:p w14:paraId="4D179F80" w14:textId="77777777" w:rsidR="007655BC" w:rsidRPr="009E02CC" w:rsidRDefault="00B2637B" w:rsidP="00733768">
            <w:pPr>
              <w:pStyle w:val="TableParagraph"/>
              <w:spacing w:before="60" w:after="60"/>
              <w:rPr>
                <w:sz w:val="28"/>
                <w:szCs w:val="28"/>
              </w:rPr>
            </w:pPr>
            <w:r w:rsidRPr="009E02CC">
              <w:rPr>
                <w:spacing w:val="-5"/>
                <w:w w:val="105"/>
                <w:sz w:val="28"/>
                <w:szCs w:val="28"/>
              </w:rPr>
              <w:t>1.7</w:t>
            </w:r>
          </w:p>
        </w:tc>
        <w:tc>
          <w:tcPr>
            <w:tcW w:w="2625" w:type="pct"/>
          </w:tcPr>
          <w:p w14:paraId="1E4ED7E4"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tcPr>
          <w:p w14:paraId="51BD14A7" w14:textId="77777777" w:rsidR="007655BC" w:rsidRPr="009E02CC" w:rsidRDefault="00B2637B" w:rsidP="00733768">
            <w:pPr>
              <w:pStyle w:val="TableParagraph"/>
              <w:spacing w:before="60" w:after="60"/>
              <w:rPr>
                <w:sz w:val="28"/>
                <w:szCs w:val="28"/>
              </w:rPr>
            </w:pPr>
            <w:r w:rsidRPr="009E02CC">
              <w:rPr>
                <w:spacing w:val="-5"/>
                <w:sz w:val="28"/>
                <w:szCs w:val="28"/>
              </w:rPr>
              <w:t>NTS</w:t>
            </w:r>
          </w:p>
        </w:tc>
        <w:tc>
          <w:tcPr>
            <w:tcW w:w="1030" w:type="pct"/>
          </w:tcPr>
          <w:p w14:paraId="5DCE27CD" w14:textId="77777777" w:rsidR="007655BC" w:rsidRPr="009E02CC" w:rsidRDefault="00B2637B" w:rsidP="00733768">
            <w:pPr>
              <w:pStyle w:val="TableParagraph"/>
              <w:spacing w:before="60" w:after="60"/>
              <w:jc w:val="right"/>
              <w:rPr>
                <w:sz w:val="28"/>
                <w:szCs w:val="28"/>
              </w:rPr>
            </w:pPr>
            <w:r w:rsidRPr="009E02CC">
              <w:rPr>
                <w:spacing w:val="-4"/>
                <w:sz w:val="28"/>
                <w:szCs w:val="28"/>
              </w:rPr>
              <w:t>7,71</w:t>
            </w:r>
          </w:p>
        </w:tc>
      </w:tr>
      <w:tr w:rsidR="007655BC" w:rsidRPr="009E02CC" w14:paraId="09BC1F9C" w14:textId="77777777" w:rsidTr="00733768">
        <w:trPr>
          <w:trHeight w:val="340"/>
        </w:trPr>
        <w:tc>
          <w:tcPr>
            <w:tcW w:w="480" w:type="pct"/>
          </w:tcPr>
          <w:p w14:paraId="68BB6422" w14:textId="77777777" w:rsidR="007655BC" w:rsidRPr="009E02CC" w:rsidRDefault="00B2637B" w:rsidP="00733768">
            <w:pPr>
              <w:pStyle w:val="TableParagraph"/>
              <w:spacing w:before="60" w:after="60"/>
              <w:rPr>
                <w:sz w:val="28"/>
                <w:szCs w:val="28"/>
              </w:rPr>
            </w:pPr>
            <w:r w:rsidRPr="009E02CC">
              <w:rPr>
                <w:spacing w:val="-5"/>
                <w:w w:val="105"/>
                <w:sz w:val="28"/>
                <w:szCs w:val="28"/>
              </w:rPr>
              <w:t>1.8</w:t>
            </w:r>
          </w:p>
        </w:tc>
        <w:tc>
          <w:tcPr>
            <w:tcW w:w="2625" w:type="pct"/>
          </w:tcPr>
          <w:p w14:paraId="77FD4B0F"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tcPr>
          <w:p w14:paraId="4B356F11" w14:textId="77777777" w:rsidR="007655BC" w:rsidRPr="009E02CC" w:rsidRDefault="00B2637B" w:rsidP="00733768">
            <w:pPr>
              <w:pStyle w:val="TableParagraph"/>
              <w:spacing w:before="60" w:after="60"/>
              <w:rPr>
                <w:sz w:val="28"/>
                <w:szCs w:val="28"/>
              </w:rPr>
            </w:pPr>
            <w:r w:rsidRPr="009E02CC">
              <w:rPr>
                <w:spacing w:val="-5"/>
                <w:sz w:val="28"/>
                <w:szCs w:val="28"/>
              </w:rPr>
              <w:t>CNT</w:t>
            </w:r>
          </w:p>
        </w:tc>
        <w:tc>
          <w:tcPr>
            <w:tcW w:w="1030" w:type="pct"/>
          </w:tcPr>
          <w:p w14:paraId="5BF2B950" w14:textId="77777777" w:rsidR="007655BC" w:rsidRPr="009E02CC" w:rsidRDefault="00B2637B" w:rsidP="00733768">
            <w:pPr>
              <w:pStyle w:val="TableParagraph"/>
              <w:spacing w:before="60" w:after="60"/>
              <w:jc w:val="right"/>
              <w:rPr>
                <w:sz w:val="28"/>
                <w:szCs w:val="28"/>
              </w:rPr>
            </w:pPr>
            <w:r w:rsidRPr="009E02CC">
              <w:rPr>
                <w:spacing w:val="-2"/>
                <w:sz w:val="28"/>
                <w:szCs w:val="28"/>
              </w:rPr>
              <w:t>11,38</w:t>
            </w:r>
          </w:p>
        </w:tc>
      </w:tr>
      <w:tr w:rsidR="007655BC" w:rsidRPr="009E02CC" w14:paraId="18443A34" w14:textId="77777777" w:rsidTr="00733768">
        <w:trPr>
          <w:trHeight w:val="340"/>
        </w:trPr>
        <w:tc>
          <w:tcPr>
            <w:tcW w:w="480" w:type="pct"/>
          </w:tcPr>
          <w:p w14:paraId="11156C95" w14:textId="77777777" w:rsidR="007655BC" w:rsidRPr="009E02CC" w:rsidRDefault="00B2637B" w:rsidP="00733768">
            <w:pPr>
              <w:pStyle w:val="TableParagraph"/>
              <w:spacing w:before="60" w:after="60"/>
              <w:rPr>
                <w:sz w:val="28"/>
                <w:szCs w:val="28"/>
              </w:rPr>
            </w:pPr>
            <w:r w:rsidRPr="009E02CC">
              <w:rPr>
                <w:spacing w:val="-5"/>
                <w:w w:val="105"/>
                <w:sz w:val="28"/>
                <w:szCs w:val="28"/>
              </w:rPr>
              <w:t>1.9</w:t>
            </w:r>
          </w:p>
        </w:tc>
        <w:tc>
          <w:tcPr>
            <w:tcW w:w="2625" w:type="pct"/>
          </w:tcPr>
          <w:p w14:paraId="7DF3397C"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tcPr>
          <w:p w14:paraId="76F15470" w14:textId="77777777" w:rsidR="007655BC" w:rsidRPr="009E02CC" w:rsidRDefault="00B2637B" w:rsidP="00733768">
            <w:pPr>
              <w:pStyle w:val="TableParagraph"/>
              <w:spacing w:before="60" w:after="60"/>
              <w:rPr>
                <w:sz w:val="28"/>
                <w:szCs w:val="28"/>
              </w:rPr>
            </w:pPr>
            <w:r w:rsidRPr="009E02CC">
              <w:rPr>
                <w:spacing w:val="-5"/>
                <w:sz w:val="28"/>
                <w:szCs w:val="28"/>
              </w:rPr>
              <w:t>LMU</w:t>
            </w:r>
          </w:p>
        </w:tc>
        <w:tc>
          <w:tcPr>
            <w:tcW w:w="1030" w:type="pct"/>
          </w:tcPr>
          <w:p w14:paraId="23413969"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1573E543" w14:textId="77777777" w:rsidTr="00733768">
        <w:trPr>
          <w:trHeight w:val="340"/>
        </w:trPr>
        <w:tc>
          <w:tcPr>
            <w:tcW w:w="480" w:type="pct"/>
          </w:tcPr>
          <w:p w14:paraId="0C799431" w14:textId="77777777" w:rsidR="007655BC" w:rsidRPr="009E02CC" w:rsidRDefault="00B2637B" w:rsidP="00733768">
            <w:pPr>
              <w:pStyle w:val="TableParagraph"/>
              <w:spacing w:before="60" w:after="60"/>
              <w:rPr>
                <w:sz w:val="28"/>
                <w:szCs w:val="28"/>
              </w:rPr>
            </w:pPr>
            <w:r w:rsidRPr="009E02CC">
              <w:rPr>
                <w:spacing w:val="-4"/>
                <w:w w:val="105"/>
                <w:sz w:val="28"/>
                <w:szCs w:val="28"/>
              </w:rPr>
              <w:t>1.10</w:t>
            </w:r>
          </w:p>
        </w:tc>
        <w:tc>
          <w:tcPr>
            <w:tcW w:w="2625" w:type="pct"/>
          </w:tcPr>
          <w:p w14:paraId="2F36D13A"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6505651A" w14:textId="77777777" w:rsidR="007655BC" w:rsidRPr="009E02CC" w:rsidRDefault="00B2637B" w:rsidP="00733768">
            <w:pPr>
              <w:pStyle w:val="TableParagraph"/>
              <w:spacing w:before="60" w:after="60"/>
              <w:rPr>
                <w:sz w:val="28"/>
                <w:szCs w:val="28"/>
              </w:rPr>
            </w:pPr>
            <w:r w:rsidRPr="009E02CC">
              <w:rPr>
                <w:spacing w:val="-5"/>
                <w:sz w:val="28"/>
                <w:szCs w:val="28"/>
              </w:rPr>
              <w:t>NKH</w:t>
            </w:r>
          </w:p>
        </w:tc>
        <w:tc>
          <w:tcPr>
            <w:tcW w:w="1030" w:type="pct"/>
          </w:tcPr>
          <w:p w14:paraId="1B0477C8" w14:textId="77777777" w:rsidR="007655BC" w:rsidRPr="009E02CC" w:rsidRDefault="00B2637B" w:rsidP="00733768">
            <w:pPr>
              <w:pStyle w:val="TableParagraph"/>
              <w:spacing w:before="60" w:after="60"/>
              <w:jc w:val="right"/>
              <w:rPr>
                <w:sz w:val="28"/>
                <w:szCs w:val="28"/>
              </w:rPr>
            </w:pPr>
            <w:r w:rsidRPr="009E02CC">
              <w:rPr>
                <w:spacing w:val="-2"/>
                <w:sz w:val="28"/>
                <w:szCs w:val="28"/>
              </w:rPr>
              <w:t>2.472,88</w:t>
            </w:r>
          </w:p>
        </w:tc>
      </w:tr>
      <w:tr w:rsidR="007655BC" w:rsidRPr="009E02CC" w14:paraId="00855ED3" w14:textId="77777777" w:rsidTr="00733768">
        <w:trPr>
          <w:trHeight w:val="340"/>
        </w:trPr>
        <w:tc>
          <w:tcPr>
            <w:tcW w:w="480" w:type="pct"/>
          </w:tcPr>
          <w:p w14:paraId="1A2EF842" w14:textId="77777777" w:rsidR="007655BC" w:rsidRPr="009E02CC" w:rsidRDefault="00B2637B" w:rsidP="00733768">
            <w:pPr>
              <w:pStyle w:val="TableParagraph"/>
              <w:spacing w:before="60" w:after="60"/>
              <w:rPr>
                <w:b/>
                <w:sz w:val="28"/>
                <w:szCs w:val="28"/>
              </w:rPr>
            </w:pPr>
            <w:r w:rsidRPr="009E02CC">
              <w:rPr>
                <w:b/>
                <w:spacing w:val="-10"/>
                <w:w w:val="105"/>
                <w:sz w:val="28"/>
                <w:szCs w:val="28"/>
              </w:rPr>
              <w:t>2</w:t>
            </w:r>
          </w:p>
        </w:tc>
        <w:tc>
          <w:tcPr>
            <w:tcW w:w="2625" w:type="pct"/>
          </w:tcPr>
          <w:p w14:paraId="16F6C94E" w14:textId="77777777" w:rsidR="007655BC" w:rsidRPr="009E02CC" w:rsidRDefault="00B2637B" w:rsidP="00733768">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tcPr>
          <w:p w14:paraId="14957A33" w14:textId="77777777" w:rsidR="007655BC" w:rsidRPr="009E02CC" w:rsidRDefault="00B2637B" w:rsidP="00733768">
            <w:pPr>
              <w:pStyle w:val="TableParagraph"/>
              <w:spacing w:before="60" w:after="60"/>
              <w:rPr>
                <w:b/>
                <w:sz w:val="28"/>
                <w:szCs w:val="28"/>
              </w:rPr>
            </w:pPr>
            <w:r w:rsidRPr="009E02CC">
              <w:rPr>
                <w:b/>
                <w:spacing w:val="-5"/>
                <w:sz w:val="28"/>
                <w:szCs w:val="28"/>
              </w:rPr>
              <w:t>PNN</w:t>
            </w:r>
          </w:p>
        </w:tc>
        <w:tc>
          <w:tcPr>
            <w:tcW w:w="1030" w:type="pct"/>
          </w:tcPr>
          <w:p w14:paraId="457DA73B" w14:textId="77777777" w:rsidR="007655BC" w:rsidRPr="009E02CC" w:rsidRDefault="00B2637B" w:rsidP="00733768">
            <w:pPr>
              <w:pStyle w:val="TableParagraph"/>
              <w:spacing w:before="60" w:after="60"/>
              <w:jc w:val="right"/>
              <w:rPr>
                <w:b/>
                <w:sz w:val="28"/>
                <w:szCs w:val="28"/>
              </w:rPr>
            </w:pPr>
            <w:r w:rsidRPr="009E02CC">
              <w:rPr>
                <w:b/>
                <w:spacing w:val="-2"/>
                <w:sz w:val="28"/>
                <w:szCs w:val="28"/>
              </w:rPr>
              <w:t>5.176,67</w:t>
            </w:r>
          </w:p>
        </w:tc>
      </w:tr>
      <w:tr w:rsidR="007655BC" w:rsidRPr="009E02CC" w14:paraId="02F72AE3" w14:textId="77777777" w:rsidTr="00733768">
        <w:trPr>
          <w:trHeight w:val="340"/>
        </w:trPr>
        <w:tc>
          <w:tcPr>
            <w:tcW w:w="480" w:type="pct"/>
          </w:tcPr>
          <w:p w14:paraId="179376B5" w14:textId="77777777" w:rsidR="007655BC" w:rsidRPr="009E02CC" w:rsidRDefault="007655BC" w:rsidP="00733768">
            <w:pPr>
              <w:pStyle w:val="TableParagraph"/>
              <w:spacing w:before="60" w:after="60"/>
              <w:jc w:val="left"/>
              <w:rPr>
                <w:sz w:val="28"/>
                <w:szCs w:val="28"/>
              </w:rPr>
            </w:pPr>
          </w:p>
        </w:tc>
        <w:tc>
          <w:tcPr>
            <w:tcW w:w="2625" w:type="pct"/>
          </w:tcPr>
          <w:p w14:paraId="0F3DBE1F" w14:textId="77777777" w:rsidR="007655BC" w:rsidRPr="009E02CC" w:rsidRDefault="00B2637B" w:rsidP="00733768">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EB36B5D" w14:textId="77777777" w:rsidR="007655BC" w:rsidRPr="009E02CC" w:rsidRDefault="007655BC" w:rsidP="00733768">
            <w:pPr>
              <w:pStyle w:val="TableParagraph"/>
              <w:spacing w:before="60" w:after="60"/>
              <w:jc w:val="left"/>
              <w:rPr>
                <w:sz w:val="28"/>
                <w:szCs w:val="28"/>
              </w:rPr>
            </w:pPr>
          </w:p>
        </w:tc>
        <w:tc>
          <w:tcPr>
            <w:tcW w:w="1030" w:type="pct"/>
          </w:tcPr>
          <w:p w14:paraId="542AA48A"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56D8B557" w14:textId="77777777" w:rsidTr="00733768">
        <w:trPr>
          <w:trHeight w:val="340"/>
        </w:trPr>
        <w:tc>
          <w:tcPr>
            <w:tcW w:w="480" w:type="pct"/>
          </w:tcPr>
          <w:p w14:paraId="5F34F764" w14:textId="77777777" w:rsidR="007655BC" w:rsidRPr="009E02CC" w:rsidRDefault="00B2637B" w:rsidP="00733768">
            <w:pPr>
              <w:pStyle w:val="TableParagraph"/>
              <w:spacing w:before="60" w:after="60"/>
              <w:rPr>
                <w:sz w:val="28"/>
                <w:szCs w:val="28"/>
              </w:rPr>
            </w:pPr>
            <w:r w:rsidRPr="009E02CC">
              <w:rPr>
                <w:spacing w:val="-5"/>
                <w:w w:val="105"/>
                <w:sz w:val="28"/>
                <w:szCs w:val="28"/>
              </w:rPr>
              <w:t>2.1</w:t>
            </w:r>
          </w:p>
        </w:tc>
        <w:tc>
          <w:tcPr>
            <w:tcW w:w="2625" w:type="pct"/>
          </w:tcPr>
          <w:p w14:paraId="0E03A8A0"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tcPr>
          <w:p w14:paraId="3D68BED1" w14:textId="77777777" w:rsidR="007655BC" w:rsidRPr="009E02CC" w:rsidRDefault="00B2637B" w:rsidP="00733768">
            <w:pPr>
              <w:pStyle w:val="TableParagraph"/>
              <w:spacing w:before="60" w:after="60"/>
              <w:rPr>
                <w:sz w:val="28"/>
                <w:szCs w:val="28"/>
              </w:rPr>
            </w:pPr>
            <w:r w:rsidRPr="009E02CC">
              <w:rPr>
                <w:spacing w:val="-5"/>
                <w:sz w:val="28"/>
                <w:szCs w:val="28"/>
              </w:rPr>
              <w:t>ONT</w:t>
            </w:r>
          </w:p>
        </w:tc>
        <w:tc>
          <w:tcPr>
            <w:tcW w:w="1030" w:type="pct"/>
          </w:tcPr>
          <w:p w14:paraId="766D36B5" w14:textId="77777777" w:rsidR="007655BC" w:rsidRPr="009E02CC" w:rsidRDefault="00B2637B" w:rsidP="00733768">
            <w:pPr>
              <w:pStyle w:val="TableParagraph"/>
              <w:spacing w:before="60" w:after="60"/>
              <w:jc w:val="right"/>
              <w:rPr>
                <w:sz w:val="28"/>
                <w:szCs w:val="28"/>
              </w:rPr>
            </w:pPr>
            <w:r w:rsidRPr="009E02CC">
              <w:rPr>
                <w:spacing w:val="-2"/>
                <w:sz w:val="28"/>
                <w:szCs w:val="28"/>
              </w:rPr>
              <w:t>515,18</w:t>
            </w:r>
          </w:p>
        </w:tc>
      </w:tr>
      <w:tr w:rsidR="007655BC" w:rsidRPr="009E02CC" w14:paraId="3B19AE95" w14:textId="77777777" w:rsidTr="00733768">
        <w:trPr>
          <w:trHeight w:val="340"/>
        </w:trPr>
        <w:tc>
          <w:tcPr>
            <w:tcW w:w="480" w:type="pct"/>
          </w:tcPr>
          <w:p w14:paraId="52B1A08C" w14:textId="77777777" w:rsidR="007655BC" w:rsidRPr="009E02CC" w:rsidRDefault="00B2637B" w:rsidP="00733768">
            <w:pPr>
              <w:pStyle w:val="TableParagraph"/>
              <w:spacing w:before="60" w:after="60"/>
              <w:rPr>
                <w:sz w:val="28"/>
                <w:szCs w:val="28"/>
              </w:rPr>
            </w:pPr>
            <w:r w:rsidRPr="009E02CC">
              <w:rPr>
                <w:spacing w:val="-5"/>
                <w:w w:val="105"/>
                <w:sz w:val="28"/>
                <w:szCs w:val="28"/>
              </w:rPr>
              <w:t>2.2</w:t>
            </w:r>
          </w:p>
        </w:tc>
        <w:tc>
          <w:tcPr>
            <w:tcW w:w="2625" w:type="pct"/>
          </w:tcPr>
          <w:p w14:paraId="036901D1"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tcPr>
          <w:p w14:paraId="6E775211" w14:textId="77777777" w:rsidR="007655BC" w:rsidRPr="009E02CC" w:rsidRDefault="00B2637B" w:rsidP="00733768">
            <w:pPr>
              <w:pStyle w:val="TableParagraph"/>
              <w:spacing w:before="60" w:after="60"/>
              <w:rPr>
                <w:sz w:val="28"/>
                <w:szCs w:val="28"/>
              </w:rPr>
            </w:pPr>
            <w:r w:rsidRPr="009E02CC">
              <w:rPr>
                <w:spacing w:val="-5"/>
                <w:sz w:val="28"/>
                <w:szCs w:val="28"/>
              </w:rPr>
              <w:t>ODT</w:t>
            </w:r>
          </w:p>
        </w:tc>
        <w:tc>
          <w:tcPr>
            <w:tcW w:w="1030" w:type="pct"/>
          </w:tcPr>
          <w:p w14:paraId="72943748"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0EE09EFE" w14:textId="77777777" w:rsidTr="00733768">
        <w:trPr>
          <w:trHeight w:val="340"/>
        </w:trPr>
        <w:tc>
          <w:tcPr>
            <w:tcW w:w="480" w:type="pct"/>
          </w:tcPr>
          <w:p w14:paraId="634B537B" w14:textId="77777777" w:rsidR="007655BC" w:rsidRPr="009E02CC" w:rsidRDefault="00B2637B" w:rsidP="00733768">
            <w:pPr>
              <w:pStyle w:val="TableParagraph"/>
              <w:spacing w:before="60" w:after="60"/>
              <w:rPr>
                <w:sz w:val="28"/>
                <w:szCs w:val="28"/>
              </w:rPr>
            </w:pPr>
            <w:r w:rsidRPr="009E02CC">
              <w:rPr>
                <w:spacing w:val="-5"/>
                <w:w w:val="105"/>
                <w:sz w:val="28"/>
                <w:szCs w:val="28"/>
              </w:rPr>
              <w:t>2.3</w:t>
            </w:r>
          </w:p>
        </w:tc>
        <w:tc>
          <w:tcPr>
            <w:tcW w:w="2625" w:type="pct"/>
          </w:tcPr>
          <w:p w14:paraId="5BCE8F37"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tcPr>
          <w:p w14:paraId="1E5922A6" w14:textId="77777777" w:rsidR="007655BC" w:rsidRPr="009E02CC" w:rsidRDefault="00B2637B" w:rsidP="00733768">
            <w:pPr>
              <w:pStyle w:val="TableParagraph"/>
              <w:spacing w:before="60" w:after="60"/>
              <w:rPr>
                <w:sz w:val="28"/>
                <w:szCs w:val="28"/>
              </w:rPr>
            </w:pPr>
            <w:r w:rsidRPr="009E02CC">
              <w:rPr>
                <w:spacing w:val="-5"/>
                <w:sz w:val="28"/>
                <w:szCs w:val="28"/>
              </w:rPr>
              <w:t>TSC</w:t>
            </w:r>
          </w:p>
        </w:tc>
        <w:tc>
          <w:tcPr>
            <w:tcW w:w="1030" w:type="pct"/>
          </w:tcPr>
          <w:p w14:paraId="5C9302D5" w14:textId="77777777" w:rsidR="007655BC" w:rsidRPr="009E02CC" w:rsidRDefault="00B2637B" w:rsidP="00733768">
            <w:pPr>
              <w:pStyle w:val="TableParagraph"/>
              <w:spacing w:before="60" w:after="60"/>
              <w:jc w:val="right"/>
              <w:rPr>
                <w:sz w:val="28"/>
                <w:szCs w:val="28"/>
              </w:rPr>
            </w:pPr>
            <w:r w:rsidRPr="009E02CC">
              <w:rPr>
                <w:spacing w:val="-2"/>
                <w:sz w:val="28"/>
                <w:szCs w:val="28"/>
              </w:rPr>
              <w:t>31,52</w:t>
            </w:r>
          </w:p>
        </w:tc>
      </w:tr>
      <w:tr w:rsidR="007655BC" w:rsidRPr="009E02CC" w14:paraId="1A0DAC42" w14:textId="77777777" w:rsidTr="00733768">
        <w:trPr>
          <w:trHeight w:val="340"/>
        </w:trPr>
        <w:tc>
          <w:tcPr>
            <w:tcW w:w="480" w:type="pct"/>
          </w:tcPr>
          <w:p w14:paraId="5A40222E" w14:textId="77777777" w:rsidR="007655BC" w:rsidRPr="009E02CC" w:rsidRDefault="00B2637B" w:rsidP="00733768">
            <w:pPr>
              <w:pStyle w:val="TableParagraph"/>
              <w:spacing w:before="60" w:after="60"/>
              <w:rPr>
                <w:sz w:val="28"/>
                <w:szCs w:val="28"/>
              </w:rPr>
            </w:pPr>
            <w:r w:rsidRPr="009E02CC">
              <w:rPr>
                <w:spacing w:val="-5"/>
                <w:w w:val="105"/>
                <w:sz w:val="28"/>
                <w:szCs w:val="28"/>
              </w:rPr>
              <w:t>2.4</w:t>
            </w:r>
          </w:p>
        </w:tc>
        <w:tc>
          <w:tcPr>
            <w:tcW w:w="2625" w:type="pct"/>
          </w:tcPr>
          <w:p w14:paraId="696C297B"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tcPr>
          <w:p w14:paraId="75804DAA" w14:textId="77777777" w:rsidR="007655BC" w:rsidRPr="009E02CC" w:rsidRDefault="00B2637B" w:rsidP="00733768">
            <w:pPr>
              <w:pStyle w:val="TableParagraph"/>
              <w:spacing w:before="60" w:after="60"/>
              <w:rPr>
                <w:sz w:val="28"/>
                <w:szCs w:val="28"/>
              </w:rPr>
            </w:pPr>
            <w:r w:rsidRPr="009E02CC">
              <w:rPr>
                <w:spacing w:val="-5"/>
                <w:sz w:val="28"/>
                <w:szCs w:val="28"/>
              </w:rPr>
              <w:t>CQP</w:t>
            </w:r>
          </w:p>
        </w:tc>
        <w:tc>
          <w:tcPr>
            <w:tcW w:w="1030" w:type="pct"/>
          </w:tcPr>
          <w:p w14:paraId="563067DF" w14:textId="77777777" w:rsidR="007655BC" w:rsidRPr="009E02CC" w:rsidRDefault="00B2637B" w:rsidP="00733768">
            <w:pPr>
              <w:pStyle w:val="TableParagraph"/>
              <w:spacing w:before="60" w:after="60"/>
              <w:jc w:val="right"/>
              <w:rPr>
                <w:sz w:val="28"/>
                <w:szCs w:val="28"/>
              </w:rPr>
            </w:pPr>
            <w:r w:rsidRPr="009E02CC">
              <w:rPr>
                <w:spacing w:val="-2"/>
                <w:sz w:val="28"/>
                <w:szCs w:val="28"/>
              </w:rPr>
              <w:t>19,29</w:t>
            </w:r>
          </w:p>
        </w:tc>
      </w:tr>
      <w:tr w:rsidR="007655BC" w:rsidRPr="009E02CC" w14:paraId="562B4E51" w14:textId="77777777" w:rsidTr="00733768">
        <w:trPr>
          <w:trHeight w:val="340"/>
        </w:trPr>
        <w:tc>
          <w:tcPr>
            <w:tcW w:w="480" w:type="pct"/>
          </w:tcPr>
          <w:p w14:paraId="19961614" w14:textId="77777777" w:rsidR="007655BC" w:rsidRPr="009E02CC" w:rsidRDefault="00B2637B" w:rsidP="00733768">
            <w:pPr>
              <w:pStyle w:val="TableParagraph"/>
              <w:spacing w:before="60" w:after="60"/>
              <w:rPr>
                <w:sz w:val="28"/>
                <w:szCs w:val="28"/>
              </w:rPr>
            </w:pPr>
            <w:r w:rsidRPr="009E02CC">
              <w:rPr>
                <w:spacing w:val="-5"/>
                <w:w w:val="105"/>
                <w:sz w:val="28"/>
                <w:szCs w:val="28"/>
              </w:rPr>
              <w:t>2.5</w:t>
            </w:r>
          </w:p>
        </w:tc>
        <w:tc>
          <w:tcPr>
            <w:tcW w:w="2625" w:type="pct"/>
          </w:tcPr>
          <w:p w14:paraId="2DD9B64A"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tcPr>
          <w:p w14:paraId="1432F121" w14:textId="77777777" w:rsidR="007655BC" w:rsidRPr="009E02CC" w:rsidRDefault="00B2637B" w:rsidP="00733768">
            <w:pPr>
              <w:pStyle w:val="TableParagraph"/>
              <w:spacing w:before="60" w:after="60"/>
              <w:rPr>
                <w:sz w:val="28"/>
                <w:szCs w:val="28"/>
              </w:rPr>
            </w:pPr>
            <w:r w:rsidRPr="009E02CC">
              <w:rPr>
                <w:spacing w:val="-5"/>
                <w:sz w:val="28"/>
                <w:szCs w:val="28"/>
              </w:rPr>
              <w:t>CAN</w:t>
            </w:r>
          </w:p>
        </w:tc>
        <w:tc>
          <w:tcPr>
            <w:tcW w:w="1030" w:type="pct"/>
          </w:tcPr>
          <w:p w14:paraId="015933F7" w14:textId="77777777" w:rsidR="007655BC" w:rsidRPr="009E02CC" w:rsidRDefault="00B2637B" w:rsidP="00733768">
            <w:pPr>
              <w:pStyle w:val="TableParagraph"/>
              <w:spacing w:before="60" w:after="60"/>
              <w:jc w:val="right"/>
              <w:rPr>
                <w:sz w:val="28"/>
                <w:szCs w:val="28"/>
              </w:rPr>
            </w:pPr>
            <w:r w:rsidRPr="009E02CC">
              <w:rPr>
                <w:spacing w:val="-2"/>
                <w:sz w:val="28"/>
                <w:szCs w:val="28"/>
              </w:rPr>
              <w:t>60,54</w:t>
            </w:r>
          </w:p>
        </w:tc>
      </w:tr>
      <w:tr w:rsidR="007655BC" w:rsidRPr="009E02CC" w14:paraId="689797FA" w14:textId="77777777" w:rsidTr="00733768">
        <w:trPr>
          <w:trHeight w:val="340"/>
        </w:trPr>
        <w:tc>
          <w:tcPr>
            <w:tcW w:w="480" w:type="pct"/>
          </w:tcPr>
          <w:p w14:paraId="56684D1F" w14:textId="77777777" w:rsidR="007655BC" w:rsidRPr="009E02CC" w:rsidRDefault="00B2637B" w:rsidP="00733768">
            <w:pPr>
              <w:pStyle w:val="TableParagraph"/>
              <w:spacing w:before="60" w:after="60"/>
              <w:rPr>
                <w:sz w:val="28"/>
                <w:szCs w:val="28"/>
              </w:rPr>
            </w:pPr>
            <w:r w:rsidRPr="009E02CC">
              <w:rPr>
                <w:spacing w:val="-5"/>
                <w:w w:val="105"/>
                <w:sz w:val="28"/>
                <w:szCs w:val="28"/>
              </w:rPr>
              <w:t>2.6</w:t>
            </w:r>
          </w:p>
        </w:tc>
        <w:tc>
          <w:tcPr>
            <w:tcW w:w="2625" w:type="pct"/>
          </w:tcPr>
          <w:p w14:paraId="7A637F71"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tcPr>
          <w:p w14:paraId="561D0271" w14:textId="77777777" w:rsidR="007655BC" w:rsidRPr="009E02CC" w:rsidRDefault="00B2637B" w:rsidP="00733768">
            <w:pPr>
              <w:pStyle w:val="TableParagraph"/>
              <w:spacing w:before="60" w:after="60"/>
              <w:rPr>
                <w:sz w:val="28"/>
                <w:szCs w:val="28"/>
              </w:rPr>
            </w:pPr>
            <w:r w:rsidRPr="009E02CC">
              <w:rPr>
                <w:spacing w:val="-5"/>
                <w:sz w:val="28"/>
                <w:szCs w:val="28"/>
              </w:rPr>
              <w:t>DSN</w:t>
            </w:r>
          </w:p>
        </w:tc>
        <w:tc>
          <w:tcPr>
            <w:tcW w:w="1030" w:type="pct"/>
          </w:tcPr>
          <w:p w14:paraId="31F39493" w14:textId="77777777" w:rsidR="007655BC" w:rsidRPr="009E02CC" w:rsidRDefault="00B2637B" w:rsidP="00733768">
            <w:pPr>
              <w:pStyle w:val="TableParagraph"/>
              <w:spacing w:before="60" w:after="60"/>
              <w:jc w:val="right"/>
              <w:rPr>
                <w:sz w:val="28"/>
                <w:szCs w:val="28"/>
              </w:rPr>
            </w:pPr>
            <w:r w:rsidRPr="009E02CC">
              <w:rPr>
                <w:spacing w:val="-2"/>
                <w:sz w:val="28"/>
                <w:szCs w:val="28"/>
              </w:rPr>
              <w:t>87,82</w:t>
            </w:r>
          </w:p>
        </w:tc>
      </w:tr>
      <w:tr w:rsidR="007655BC" w:rsidRPr="009E02CC" w14:paraId="0E8934F7" w14:textId="77777777" w:rsidTr="00733768">
        <w:trPr>
          <w:trHeight w:val="340"/>
        </w:trPr>
        <w:tc>
          <w:tcPr>
            <w:tcW w:w="480" w:type="pct"/>
          </w:tcPr>
          <w:p w14:paraId="1AAE4417" w14:textId="77777777" w:rsidR="007655BC" w:rsidRPr="009E02CC" w:rsidRDefault="00B2637B" w:rsidP="00733768">
            <w:pPr>
              <w:pStyle w:val="TableParagraph"/>
              <w:spacing w:before="60" w:after="60"/>
              <w:rPr>
                <w:sz w:val="28"/>
                <w:szCs w:val="28"/>
              </w:rPr>
            </w:pPr>
            <w:r w:rsidRPr="009E02CC">
              <w:rPr>
                <w:spacing w:val="-2"/>
                <w:w w:val="105"/>
                <w:sz w:val="28"/>
                <w:szCs w:val="28"/>
              </w:rPr>
              <w:t>2.6.1</w:t>
            </w:r>
          </w:p>
        </w:tc>
        <w:tc>
          <w:tcPr>
            <w:tcW w:w="2625" w:type="pct"/>
          </w:tcPr>
          <w:p w14:paraId="2A76D9E8"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tcPr>
          <w:p w14:paraId="2C9271EC" w14:textId="77777777" w:rsidR="007655BC" w:rsidRPr="009E02CC" w:rsidRDefault="00B2637B" w:rsidP="00733768">
            <w:pPr>
              <w:pStyle w:val="TableParagraph"/>
              <w:spacing w:before="60" w:after="60"/>
              <w:rPr>
                <w:sz w:val="28"/>
                <w:szCs w:val="28"/>
              </w:rPr>
            </w:pPr>
            <w:r w:rsidRPr="009E02CC">
              <w:rPr>
                <w:spacing w:val="-5"/>
                <w:sz w:val="28"/>
                <w:szCs w:val="28"/>
              </w:rPr>
              <w:t>DVH</w:t>
            </w:r>
          </w:p>
        </w:tc>
        <w:tc>
          <w:tcPr>
            <w:tcW w:w="1030" w:type="pct"/>
          </w:tcPr>
          <w:p w14:paraId="09294002" w14:textId="77777777" w:rsidR="007655BC" w:rsidRPr="009E02CC" w:rsidRDefault="00B2637B" w:rsidP="00733768">
            <w:pPr>
              <w:pStyle w:val="TableParagraph"/>
              <w:spacing w:before="60" w:after="60"/>
              <w:jc w:val="right"/>
              <w:rPr>
                <w:sz w:val="28"/>
                <w:szCs w:val="28"/>
              </w:rPr>
            </w:pPr>
            <w:r w:rsidRPr="009E02CC">
              <w:rPr>
                <w:spacing w:val="-4"/>
                <w:sz w:val="28"/>
                <w:szCs w:val="28"/>
              </w:rPr>
              <w:t>9,36</w:t>
            </w:r>
          </w:p>
        </w:tc>
      </w:tr>
      <w:tr w:rsidR="007655BC" w:rsidRPr="009E02CC" w14:paraId="08FF612F" w14:textId="77777777" w:rsidTr="00733768">
        <w:trPr>
          <w:trHeight w:val="340"/>
        </w:trPr>
        <w:tc>
          <w:tcPr>
            <w:tcW w:w="480" w:type="pct"/>
          </w:tcPr>
          <w:p w14:paraId="40C1AFF6" w14:textId="77777777" w:rsidR="007655BC" w:rsidRPr="009E02CC" w:rsidRDefault="00B2637B" w:rsidP="00733768">
            <w:pPr>
              <w:pStyle w:val="TableParagraph"/>
              <w:spacing w:before="60" w:after="60"/>
              <w:rPr>
                <w:sz w:val="28"/>
                <w:szCs w:val="28"/>
              </w:rPr>
            </w:pPr>
            <w:r w:rsidRPr="009E02CC">
              <w:rPr>
                <w:spacing w:val="-2"/>
                <w:w w:val="105"/>
                <w:sz w:val="28"/>
                <w:szCs w:val="28"/>
              </w:rPr>
              <w:t>2.6.2</w:t>
            </w:r>
          </w:p>
        </w:tc>
        <w:tc>
          <w:tcPr>
            <w:tcW w:w="2625" w:type="pct"/>
          </w:tcPr>
          <w:p w14:paraId="61884E1A"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tcPr>
          <w:p w14:paraId="45291E33" w14:textId="77777777" w:rsidR="007655BC" w:rsidRPr="009E02CC" w:rsidRDefault="00B2637B" w:rsidP="00733768">
            <w:pPr>
              <w:pStyle w:val="TableParagraph"/>
              <w:spacing w:before="60" w:after="60"/>
              <w:rPr>
                <w:sz w:val="28"/>
                <w:szCs w:val="28"/>
              </w:rPr>
            </w:pPr>
            <w:r w:rsidRPr="009E02CC">
              <w:rPr>
                <w:spacing w:val="-5"/>
                <w:sz w:val="28"/>
                <w:szCs w:val="28"/>
              </w:rPr>
              <w:t>DXH</w:t>
            </w:r>
          </w:p>
        </w:tc>
        <w:tc>
          <w:tcPr>
            <w:tcW w:w="1030" w:type="pct"/>
          </w:tcPr>
          <w:p w14:paraId="557873CD" w14:textId="77777777" w:rsidR="007655BC" w:rsidRPr="009E02CC" w:rsidRDefault="00B2637B" w:rsidP="00733768">
            <w:pPr>
              <w:pStyle w:val="TableParagraph"/>
              <w:spacing w:before="60" w:after="60"/>
              <w:jc w:val="right"/>
              <w:rPr>
                <w:sz w:val="28"/>
                <w:szCs w:val="28"/>
              </w:rPr>
            </w:pPr>
            <w:r w:rsidRPr="009E02CC">
              <w:rPr>
                <w:spacing w:val="-2"/>
                <w:sz w:val="28"/>
                <w:szCs w:val="28"/>
              </w:rPr>
              <w:t>11,80</w:t>
            </w:r>
          </w:p>
        </w:tc>
      </w:tr>
      <w:tr w:rsidR="007655BC" w:rsidRPr="009E02CC" w14:paraId="6DA9D53E" w14:textId="77777777" w:rsidTr="00733768">
        <w:trPr>
          <w:trHeight w:val="340"/>
        </w:trPr>
        <w:tc>
          <w:tcPr>
            <w:tcW w:w="480" w:type="pct"/>
          </w:tcPr>
          <w:p w14:paraId="483FF628" w14:textId="77777777" w:rsidR="007655BC" w:rsidRPr="009E02CC" w:rsidRDefault="00B2637B" w:rsidP="00733768">
            <w:pPr>
              <w:pStyle w:val="TableParagraph"/>
              <w:spacing w:before="60" w:after="60"/>
              <w:rPr>
                <w:sz w:val="28"/>
                <w:szCs w:val="28"/>
              </w:rPr>
            </w:pPr>
            <w:r w:rsidRPr="009E02CC">
              <w:rPr>
                <w:spacing w:val="-2"/>
                <w:w w:val="105"/>
                <w:sz w:val="28"/>
                <w:szCs w:val="28"/>
              </w:rPr>
              <w:lastRenderedPageBreak/>
              <w:t>2.6.3</w:t>
            </w:r>
          </w:p>
        </w:tc>
        <w:tc>
          <w:tcPr>
            <w:tcW w:w="2625" w:type="pct"/>
          </w:tcPr>
          <w:p w14:paraId="58D32B34"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tcPr>
          <w:p w14:paraId="382D5F74" w14:textId="77777777" w:rsidR="007655BC" w:rsidRPr="009E02CC" w:rsidRDefault="00B2637B" w:rsidP="00733768">
            <w:pPr>
              <w:pStyle w:val="TableParagraph"/>
              <w:spacing w:before="60" w:after="60"/>
              <w:rPr>
                <w:sz w:val="28"/>
                <w:szCs w:val="28"/>
              </w:rPr>
            </w:pPr>
            <w:r w:rsidRPr="009E02CC">
              <w:rPr>
                <w:spacing w:val="-5"/>
                <w:sz w:val="28"/>
                <w:szCs w:val="28"/>
              </w:rPr>
              <w:t>DYT</w:t>
            </w:r>
          </w:p>
        </w:tc>
        <w:tc>
          <w:tcPr>
            <w:tcW w:w="1030" w:type="pct"/>
          </w:tcPr>
          <w:p w14:paraId="3FB3BEC1" w14:textId="77777777" w:rsidR="007655BC" w:rsidRPr="009E02CC" w:rsidRDefault="00B2637B" w:rsidP="00733768">
            <w:pPr>
              <w:pStyle w:val="TableParagraph"/>
              <w:spacing w:before="60" w:after="60"/>
              <w:jc w:val="right"/>
              <w:rPr>
                <w:sz w:val="28"/>
                <w:szCs w:val="28"/>
              </w:rPr>
            </w:pPr>
            <w:r w:rsidRPr="009E02CC">
              <w:rPr>
                <w:spacing w:val="-2"/>
                <w:sz w:val="28"/>
                <w:szCs w:val="28"/>
              </w:rPr>
              <w:t>10,43</w:t>
            </w:r>
          </w:p>
        </w:tc>
      </w:tr>
      <w:tr w:rsidR="007655BC" w:rsidRPr="009E02CC" w14:paraId="414DFEB3" w14:textId="77777777" w:rsidTr="00733768">
        <w:trPr>
          <w:trHeight w:val="340"/>
        </w:trPr>
        <w:tc>
          <w:tcPr>
            <w:tcW w:w="480" w:type="pct"/>
          </w:tcPr>
          <w:p w14:paraId="27669147" w14:textId="77777777" w:rsidR="007655BC" w:rsidRPr="009E02CC" w:rsidRDefault="00B2637B" w:rsidP="00733768">
            <w:pPr>
              <w:pStyle w:val="TableParagraph"/>
              <w:spacing w:before="60" w:after="60"/>
              <w:rPr>
                <w:sz w:val="28"/>
                <w:szCs w:val="28"/>
              </w:rPr>
            </w:pPr>
            <w:r w:rsidRPr="009E02CC">
              <w:rPr>
                <w:spacing w:val="-2"/>
                <w:w w:val="105"/>
                <w:sz w:val="28"/>
                <w:szCs w:val="28"/>
              </w:rPr>
              <w:t>2.6.4</w:t>
            </w:r>
          </w:p>
        </w:tc>
        <w:tc>
          <w:tcPr>
            <w:tcW w:w="2625" w:type="pct"/>
          </w:tcPr>
          <w:p w14:paraId="24E01E0C"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tcPr>
          <w:p w14:paraId="44ED7040" w14:textId="77777777" w:rsidR="007655BC" w:rsidRPr="009E02CC" w:rsidRDefault="00B2637B" w:rsidP="00733768">
            <w:pPr>
              <w:pStyle w:val="TableParagraph"/>
              <w:spacing w:before="60" w:after="60"/>
              <w:rPr>
                <w:sz w:val="28"/>
                <w:szCs w:val="28"/>
              </w:rPr>
            </w:pPr>
            <w:r w:rsidRPr="009E02CC">
              <w:rPr>
                <w:spacing w:val="-5"/>
                <w:sz w:val="28"/>
                <w:szCs w:val="28"/>
              </w:rPr>
              <w:t>DGD</w:t>
            </w:r>
          </w:p>
        </w:tc>
        <w:tc>
          <w:tcPr>
            <w:tcW w:w="1030" w:type="pct"/>
          </w:tcPr>
          <w:p w14:paraId="63F82270" w14:textId="77777777" w:rsidR="007655BC" w:rsidRPr="009E02CC" w:rsidRDefault="00B2637B" w:rsidP="00733768">
            <w:pPr>
              <w:pStyle w:val="TableParagraph"/>
              <w:spacing w:before="60" w:after="60"/>
              <w:jc w:val="right"/>
              <w:rPr>
                <w:sz w:val="28"/>
                <w:szCs w:val="28"/>
              </w:rPr>
            </w:pPr>
            <w:r w:rsidRPr="009E02CC">
              <w:rPr>
                <w:spacing w:val="-2"/>
                <w:sz w:val="28"/>
                <w:szCs w:val="28"/>
              </w:rPr>
              <w:t>40,03</w:t>
            </w:r>
          </w:p>
        </w:tc>
      </w:tr>
      <w:tr w:rsidR="007655BC" w:rsidRPr="009E02CC" w14:paraId="36597646" w14:textId="77777777" w:rsidTr="00733768">
        <w:trPr>
          <w:trHeight w:val="340"/>
        </w:trPr>
        <w:tc>
          <w:tcPr>
            <w:tcW w:w="480" w:type="pct"/>
          </w:tcPr>
          <w:p w14:paraId="6830F4F6" w14:textId="77777777" w:rsidR="007655BC" w:rsidRPr="009E02CC" w:rsidRDefault="00B2637B" w:rsidP="00733768">
            <w:pPr>
              <w:pStyle w:val="TableParagraph"/>
              <w:spacing w:before="60" w:after="60"/>
              <w:rPr>
                <w:sz w:val="28"/>
                <w:szCs w:val="28"/>
              </w:rPr>
            </w:pPr>
            <w:r w:rsidRPr="009E02CC">
              <w:rPr>
                <w:spacing w:val="-2"/>
                <w:w w:val="105"/>
                <w:sz w:val="28"/>
                <w:szCs w:val="28"/>
              </w:rPr>
              <w:t>2.6.5</w:t>
            </w:r>
          </w:p>
        </w:tc>
        <w:tc>
          <w:tcPr>
            <w:tcW w:w="2625" w:type="pct"/>
          </w:tcPr>
          <w:p w14:paraId="39327CB3"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tcPr>
          <w:p w14:paraId="60E6B81E" w14:textId="77777777" w:rsidR="007655BC" w:rsidRPr="009E02CC" w:rsidRDefault="00B2637B" w:rsidP="00733768">
            <w:pPr>
              <w:pStyle w:val="TableParagraph"/>
              <w:spacing w:before="60" w:after="60"/>
              <w:rPr>
                <w:sz w:val="28"/>
                <w:szCs w:val="28"/>
              </w:rPr>
            </w:pPr>
            <w:r w:rsidRPr="009E02CC">
              <w:rPr>
                <w:spacing w:val="-5"/>
                <w:sz w:val="28"/>
                <w:szCs w:val="28"/>
              </w:rPr>
              <w:t>DTT</w:t>
            </w:r>
          </w:p>
        </w:tc>
        <w:tc>
          <w:tcPr>
            <w:tcW w:w="1030" w:type="pct"/>
          </w:tcPr>
          <w:p w14:paraId="0E322F9E" w14:textId="77777777" w:rsidR="007655BC" w:rsidRPr="009E02CC" w:rsidRDefault="00B2637B" w:rsidP="00733768">
            <w:pPr>
              <w:pStyle w:val="TableParagraph"/>
              <w:spacing w:before="60" w:after="60"/>
              <w:jc w:val="right"/>
              <w:rPr>
                <w:sz w:val="28"/>
                <w:szCs w:val="28"/>
              </w:rPr>
            </w:pPr>
            <w:r w:rsidRPr="009E02CC">
              <w:rPr>
                <w:spacing w:val="-2"/>
                <w:sz w:val="28"/>
                <w:szCs w:val="28"/>
              </w:rPr>
              <w:t>15,40</w:t>
            </w:r>
          </w:p>
        </w:tc>
      </w:tr>
      <w:tr w:rsidR="007655BC" w:rsidRPr="009E02CC" w14:paraId="0E4D1864" w14:textId="77777777" w:rsidTr="00733768">
        <w:trPr>
          <w:trHeight w:val="340"/>
        </w:trPr>
        <w:tc>
          <w:tcPr>
            <w:tcW w:w="480" w:type="pct"/>
          </w:tcPr>
          <w:p w14:paraId="211B25E9" w14:textId="77777777" w:rsidR="007655BC" w:rsidRPr="009E02CC" w:rsidRDefault="00B2637B" w:rsidP="00733768">
            <w:pPr>
              <w:pStyle w:val="TableParagraph"/>
              <w:spacing w:before="60" w:after="60"/>
              <w:rPr>
                <w:sz w:val="28"/>
                <w:szCs w:val="28"/>
              </w:rPr>
            </w:pPr>
            <w:r w:rsidRPr="009E02CC">
              <w:rPr>
                <w:spacing w:val="-2"/>
                <w:w w:val="105"/>
                <w:sz w:val="28"/>
                <w:szCs w:val="28"/>
              </w:rPr>
              <w:t>2.6.6</w:t>
            </w:r>
          </w:p>
        </w:tc>
        <w:tc>
          <w:tcPr>
            <w:tcW w:w="2625" w:type="pct"/>
          </w:tcPr>
          <w:p w14:paraId="298A2440"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tcPr>
          <w:p w14:paraId="339D8577" w14:textId="77777777" w:rsidR="007655BC" w:rsidRPr="009E02CC" w:rsidRDefault="00B2637B" w:rsidP="00733768">
            <w:pPr>
              <w:pStyle w:val="TableParagraph"/>
              <w:spacing w:before="60" w:after="60"/>
              <w:rPr>
                <w:sz w:val="28"/>
                <w:szCs w:val="28"/>
              </w:rPr>
            </w:pPr>
            <w:r w:rsidRPr="009E02CC">
              <w:rPr>
                <w:spacing w:val="-5"/>
                <w:sz w:val="28"/>
                <w:szCs w:val="28"/>
              </w:rPr>
              <w:t>DKH</w:t>
            </w:r>
          </w:p>
        </w:tc>
        <w:tc>
          <w:tcPr>
            <w:tcW w:w="1030" w:type="pct"/>
          </w:tcPr>
          <w:p w14:paraId="3D15F462" w14:textId="77777777" w:rsidR="007655BC" w:rsidRPr="009E02CC" w:rsidRDefault="00B2637B" w:rsidP="00733768">
            <w:pPr>
              <w:pStyle w:val="TableParagraph"/>
              <w:spacing w:before="60" w:after="60"/>
              <w:jc w:val="right"/>
              <w:rPr>
                <w:sz w:val="28"/>
                <w:szCs w:val="28"/>
              </w:rPr>
            </w:pPr>
            <w:r w:rsidRPr="009E02CC">
              <w:rPr>
                <w:spacing w:val="-4"/>
                <w:sz w:val="28"/>
                <w:szCs w:val="28"/>
              </w:rPr>
              <w:t>0,01</w:t>
            </w:r>
          </w:p>
        </w:tc>
      </w:tr>
      <w:tr w:rsidR="007655BC" w:rsidRPr="009E02CC" w14:paraId="63BC91E8" w14:textId="77777777" w:rsidTr="00733768">
        <w:trPr>
          <w:trHeight w:val="340"/>
        </w:trPr>
        <w:tc>
          <w:tcPr>
            <w:tcW w:w="480" w:type="pct"/>
          </w:tcPr>
          <w:p w14:paraId="3EAD5E10" w14:textId="77777777" w:rsidR="007655BC" w:rsidRPr="009E02CC" w:rsidRDefault="00B2637B" w:rsidP="00733768">
            <w:pPr>
              <w:pStyle w:val="TableParagraph"/>
              <w:spacing w:before="60" w:after="60"/>
              <w:rPr>
                <w:sz w:val="28"/>
                <w:szCs w:val="28"/>
              </w:rPr>
            </w:pPr>
            <w:r w:rsidRPr="009E02CC">
              <w:rPr>
                <w:spacing w:val="-2"/>
                <w:w w:val="105"/>
                <w:sz w:val="28"/>
                <w:szCs w:val="28"/>
              </w:rPr>
              <w:t>2.6.7</w:t>
            </w:r>
          </w:p>
        </w:tc>
        <w:tc>
          <w:tcPr>
            <w:tcW w:w="2625" w:type="pct"/>
          </w:tcPr>
          <w:p w14:paraId="1BFE6C53"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tcPr>
          <w:p w14:paraId="0A8E5DD5" w14:textId="77777777" w:rsidR="007655BC" w:rsidRPr="009E02CC" w:rsidRDefault="00B2637B" w:rsidP="00733768">
            <w:pPr>
              <w:pStyle w:val="TableParagraph"/>
              <w:spacing w:before="60" w:after="60"/>
              <w:rPr>
                <w:sz w:val="28"/>
                <w:szCs w:val="28"/>
              </w:rPr>
            </w:pPr>
            <w:r w:rsidRPr="009E02CC">
              <w:rPr>
                <w:spacing w:val="-5"/>
                <w:sz w:val="28"/>
                <w:szCs w:val="28"/>
              </w:rPr>
              <w:t>DMT</w:t>
            </w:r>
          </w:p>
        </w:tc>
        <w:tc>
          <w:tcPr>
            <w:tcW w:w="1030" w:type="pct"/>
          </w:tcPr>
          <w:p w14:paraId="12B27844" w14:textId="77777777" w:rsidR="007655BC" w:rsidRPr="009E02CC" w:rsidRDefault="00B2637B" w:rsidP="00733768">
            <w:pPr>
              <w:pStyle w:val="TableParagraph"/>
              <w:spacing w:before="60" w:after="60"/>
              <w:jc w:val="right"/>
              <w:rPr>
                <w:sz w:val="28"/>
                <w:szCs w:val="28"/>
              </w:rPr>
            </w:pPr>
            <w:r w:rsidRPr="009E02CC">
              <w:rPr>
                <w:spacing w:val="-4"/>
                <w:sz w:val="28"/>
                <w:szCs w:val="28"/>
              </w:rPr>
              <w:t>0,01</w:t>
            </w:r>
          </w:p>
        </w:tc>
      </w:tr>
      <w:tr w:rsidR="007655BC" w:rsidRPr="009E02CC" w14:paraId="37287E76" w14:textId="77777777" w:rsidTr="00733768">
        <w:trPr>
          <w:trHeight w:val="340"/>
        </w:trPr>
        <w:tc>
          <w:tcPr>
            <w:tcW w:w="480" w:type="pct"/>
          </w:tcPr>
          <w:p w14:paraId="54365CE1" w14:textId="77777777" w:rsidR="007655BC" w:rsidRPr="009E02CC" w:rsidRDefault="00B2637B" w:rsidP="00733768">
            <w:pPr>
              <w:pStyle w:val="TableParagraph"/>
              <w:spacing w:before="60" w:after="60"/>
              <w:rPr>
                <w:sz w:val="28"/>
                <w:szCs w:val="28"/>
              </w:rPr>
            </w:pPr>
            <w:r w:rsidRPr="009E02CC">
              <w:rPr>
                <w:spacing w:val="-2"/>
                <w:w w:val="105"/>
                <w:sz w:val="28"/>
                <w:szCs w:val="28"/>
              </w:rPr>
              <w:t>2.6.8</w:t>
            </w:r>
          </w:p>
        </w:tc>
        <w:tc>
          <w:tcPr>
            <w:tcW w:w="2625" w:type="pct"/>
          </w:tcPr>
          <w:p w14:paraId="4495F749"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tcPr>
          <w:p w14:paraId="483C734D" w14:textId="77777777" w:rsidR="007655BC" w:rsidRPr="009E02CC" w:rsidRDefault="00B2637B" w:rsidP="00733768">
            <w:pPr>
              <w:pStyle w:val="TableParagraph"/>
              <w:spacing w:before="60" w:after="60"/>
              <w:rPr>
                <w:sz w:val="28"/>
                <w:szCs w:val="28"/>
              </w:rPr>
            </w:pPr>
            <w:r w:rsidRPr="009E02CC">
              <w:rPr>
                <w:spacing w:val="-5"/>
                <w:sz w:val="28"/>
                <w:szCs w:val="28"/>
              </w:rPr>
              <w:t>DKT</w:t>
            </w:r>
          </w:p>
        </w:tc>
        <w:tc>
          <w:tcPr>
            <w:tcW w:w="1030" w:type="pct"/>
          </w:tcPr>
          <w:p w14:paraId="52202B43"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344CB77C" w14:textId="77777777" w:rsidTr="00733768">
        <w:trPr>
          <w:trHeight w:val="340"/>
        </w:trPr>
        <w:tc>
          <w:tcPr>
            <w:tcW w:w="480" w:type="pct"/>
          </w:tcPr>
          <w:p w14:paraId="27883588" w14:textId="77777777" w:rsidR="007655BC" w:rsidRPr="009E02CC" w:rsidRDefault="00B2637B" w:rsidP="00733768">
            <w:pPr>
              <w:pStyle w:val="TableParagraph"/>
              <w:spacing w:before="60" w:after="60"/>
              <w:rPr>
                <w:sz w:val="28"/>
                <w:szCs w:val="28"/>
              </w:rPr>
            </w:pPr>
            <w:r w:rsidRPr="009E02CC">
              <w:rPr>
                <w:spacing w:val="-2"/>
                <w:w w:val="105"/>
                <w:sz w:val="28"/>
                <w:szCs w:val="28"/>
              </w:rPr>
              <w:t>2.6.9</w:t>
            </w:r>
          </w:p>
        </w:tc>
        <w:tc>
          <w:tcPr>
            <w:tcW w:w="2625" w:type="pct"/>
          </w:tcPr>
          <w:p w14:paraId="2F7A72E1"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tcPr>
          <w:p w14:paraId="0795FEBA" w14:textId="77777777" w:rsidR="007655BC" w:rsidRPr="009E02CC" w:rsidRDefault="00B2637B" w:rsidP="00733768">
            <w:pPr>
              <w:pStyle w:val="TableParagraph"/>
              <w:spacing w:before="60" w:after="60"/>
              <w:rPr>
                <w:sz w:val="28"/>
                <w:szCs w:val="28"/>
              </w:rPr>
            </w:pPr>
            <w:r w:rsidRPr="009E02CC">
              <w:rPr>
                <w:spacing w:val="-5"/>
                <w:sz w:val="28"/>
                <w:szCs w:val="28"/>
              </w:rPr>
              <w:t>DNG</w:t>
            </w:r>
          </w:p>
        </w:tc>
        <w:tc>
          <w:tcPr>
            <w:tcW w:w="1030" w:type="pct"/>
          </w:tcPr>
          <w:p w14:paraId="2059E902"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r w:rsidR="007655BC" w:rsidRPr="009E02CC" w14:paraId="7EB94534" w14:textId="77777777" w:rsidTr="00733768">
        <w:trPr>
          <w:trHeight w:val="340"/>
        </w:trPr>
        <w:tc>
          <w:tcPr>
            <w:tcW w:w="480" w:type="pct"/>
          </w:tcPr>
          <w:p w14:paraId="7E27EE01" w14:textId="77777777" w:rsidR="007655BC" w:rsidRPr="009E02CC" w:rsidRDefault="00B2637B" w:rsidP="00733768">
            <w:pPr>
              <w:pStyle w:val="TableParagraph"/>
              <w:spacing w:before="60" w:after="60"/>
              <w:rPr>
                <w:sz w:val="28"/>
                <w:szCs w:val="28"/>
              </w:rPr>
            </w:pPr>
            <w:r w:rsidRPr="009E02CC">
              <w:rPr>
                <w:spacing w:val="-2"/>
                <w:w w:val="105"/>
                <w:sz w:val="28"/>
                <w:szCs w:val="28"/>
              </w:rPr>
              <w:t>2.6.10</w:t>
            </w:r>
          </w:p>
        </w:tc>
        <w:tc>
          <w:tcPr>
            <w:tcW w:w="2625" w:type="pct"/>
          </w:tcPr>
          <w:p w14:paraId="5CE29406"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7B55872A" w14:textId="77777777" w:rsidR="007655BC" w:rsidRPr="009E02CC" w:rsidRDefault="00B2637B" w:rsidP="00733768">
            <w:pPr>
              <w:pStyle w:val="TableParagraph"/>
              <w:spacing w:before="60" w:after="60"/>
              <w:rPr>
                <w:sz w:val="28"/>
                <w:szCs w:val="28"/>
              </w:rPr>
            </w:pPr>
            <w:r w:rsidRPr="009E02CC">
              <w:rPr>
                <w:spacing w:val="-5"/>
                <w:sz w:val="28"/>
                <w:szCs w:val="28"/>
              </w:rPr>
              <w:t>DSK</w:t>
            </w:r>
          </w:p>
        </w:tc>
        <w:tc>
          <w:tcPr>
            <w:tcW w:w="1030" w:type="pct"/>
          </w:tcPr>
          <w:p w14:paraId="1B2F400F" w14:textId="77777777" w:rsidR="007655BC" w:rsidRPr="009E02CC" w:rsidRDefault="00B2637B" w:rsidP="00733768">
            <w:pPr>
              <w:pStyle w:val="TableParagraph"/>
              <w:spacing w:before="60" w:after="60"/>
              <w:jc w:val="right"/>
              <w:rPr>
                <w:sz w:val="28"/>
                <w:szCs w:val="28"/>
              </w:rPr>
            </w:pPr>
            <w:r w:rsidRPr="009E02CC">
              <w:rPr>
                <w:spacing w:val="-4"/>
                <w:sz w:val="28"/>
                <w:szCs w:val="28"/>
              </w:rPr>
              <w:t>0,78</w:t>
            </w:r>
          </w:p>
        </w:tc>
      </w:tr>
      <w:tr w:rsidR="007655BC" w:rsidRPr="009E02CC" w14:paraId="025C8BFF" w14:textId="77777777" w:rsidTr="00733768">
        <w:trPr>
          <w:trHeight w:val="340"/>
        </w:trPr>
        <w:tc>
          <w:tcPr>
            <w:tcW w:w="480" w:type="pct"/>
          </w:tcPr>
          <w:p w14:paraId="24A0E037" w14:textId="77777777" w:rsidR="007655BC" w:rsidRPr="009E02CC" w:rsidRDefault="00B2637B" w:rsidP="00733768">
            <w:pPr>
              <w:pStyle w:val="TableParagraph"/>
              <w:spacing w:before="60" w:after="60"/>
              <w:rPr>
                <w:b/>
                <w:sz w:val="28"/>
                <w:szCs w:val="28"/>
              </w:rPr>
            </w:pPr>
            <w:r w:rsidRPr="009E02CC">
              <w:rPr>
                <w:b/>
                <w:spacing w:val="-5"/>
                <w:w w:val="105"/>
                <w:sz w:val="28"/>
                <w:szCs w:val="28"/>
              </w:rPr>
              <w:t>2.7</w:t>
            </w:r>
          </w:p>
        </w:tc>
        <w:tc>
          <w:tcPr>
            <w:tcW w:w="2625" w:type="pct"/>
          </w:tcPr>
          <w:p w14:paraId="4AC66F6D" w14:textId="77777777" w:rsidR="007655BC" w:rsidRPr="009E02CC" w:rsidRDefault="00B2637B" w:rsidP="00733768">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tcPr>
          <w:p w14:paraId="39AD9372" w14:textId="77777777" w:rsidR="007655BC" w:rsidRPr="009E02CC" w:rsidRDefault="00B2637B" w:rsidP="00733768">
            <w:pPr>
              <w:pStyle w:val="TableParagraph"/>
              <w:spacing w:before="60" w:after="60"/>
              <w:rPr>
                <w:b/>
                <w:sz w:val="28"/>
                <w:szCs w:val="28"/>
              </w:rPr>
            </w:pPr>
            <w:r w:rsidRPr="009E02CC">
              <w:rPr>
                <w:b/>
                <w:spacing w:val="-5"/>
                <w:sz w:val="28"/>
                <w:szCs w:val="28"/>
              </w:rPr>
              <w:t>CSK</w:t>
            </w:r>
          </w:p>
        </w:tc>
        <w:tc>
          <w:tcPr>
            <w:tcW w:w="1030" w:type="pct"/>
          </w:tcPr>
          <w:p w14:paraId="52FE5700" w14:textId="77777777" w:rsidR="007655BC" w:rsidRPr="009E02CC" w:rsidRDefault="00B2637B" w:rsidP="00733768">
            <w:pPr>
              <w:pStyle w:val="TableParagraph"/>
              <w:spacing w:before="60" w:after="60"/>
              <w:jc w:val="right"/>
              <w:rPr>
                <w:b/>
                <w:sz w:val="28"/>
                <w:szCs w:val="28"/>
              </w:rPr>
            </w:pPr>
            <w:r w:rsidRPr="009E02CC">
              <w:rPr>
                <w:b/>
                <w:spacing w:val="-2"/>
                <w:sz w:val="28"/>
                <w:szCs w:val="28"/>
              </w:rPr>
              <w:t>2.655,87</w:t>
            </w:r>
          </w:p>
        </w:tc>
      </w:tr>
      <w:tr w:rsidR="007655BC" w:rsidRPr="009E02CC" w14:paraId="15C3C2A6" w14:textId="77777777" w:rsidTr="00733768">
        <w:trPr>
          <w:trHeight w:val="340"/>
        </w:trPr>
        <w:tc>
          <w:tcPr>
            <w:tcW w:w="480" w:type="pct"/>
          </w:tcPr>
          <w:p w14:paraId="337365D1" w14:textId="77777777" w:rsidR="007655BC" w:rsidRPr="009E02CC" w:rsidRDefault="00B2637B" w:rsidP="00733768">
            <w:pPr>
              <w:pStyle w:val="TableParagraph"/>
              <w:spacing w:before="60" w:after="60"/>
              <w:rPr>
                <w:sz w:val="28"/>
                <w:szCs w:val="28"/>
              </w:rPr>
            </w:pPr>
            <w:r w:rsidRPr="009E02CC">
              <w:rPr>
                <w:spacing w:val="-2"/>
                <w:w w:val="105"/>
                <w:sz w:val="28"/>
                <w:szCs w:val="28"/>
              </w:rPr>
              <w:t>2.7.1</w:t>
            </w:r>
          </w:p>
        </w:tc>
        <w:tc>
          <w:tcPr>
            <w:tcW w:w="2625" w:type="pct"/>
          </w:tcPr>
          <w:p w14:paraId="6D15D4E6"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tcPr>
          <w:p w14:paraId="79956174" w14:textId="77777777" w:rsidR="007655BC" w:rsidRPr="009E02CC" w:rsidRDefault="00B2637B" w:rsidP="00733768">
            <w:pPr>
              <w:pStyle w:val="TableParagraph"/>
              <w:spacing w:before="60" w:after="60"/>
              <w:rPr>
                <w:sz w:val="28"/>
                <w:szCs w:val="28"/>
              </w:rPr>
            </w:pPr>
            <w:r w:rsidRPr="009E02CC">
              <w:rPr>
                <w:spacing w:val="-5"/>
                <w:sz w:val="28"/>
                <w:szCs w:val="28"/>
              </w:rPr>
              <w:t>SKK</w:t>
            </w:r>
          </w:p>
        </w:tc>
        <w:tc>
          <w:tcPr>
            <w:tcW w:w="1030" w:type="pct"/>
          </w:tcPr>
          <w:p w14:paraId="72C8A08A" w14:textId="77777777" w:rsidR="007655BC" w:rsidRPr="009E02CC" w:rsidRDefault="00B2637B" w:rsidP="00733768">
            <w:pPr>
              <w:pStyle w:val="TableParagraph"/>
              <w:spacing w:before="60" w:after="60"/>
              <w:jc w:val="right"/>
              <w:rPr>
                <w:sz w:val="28"/>
                <w:szCs w:val="28"/>
              </w:rPr>
            </w:pPr>
            <w:r w:rsidRPr="009E02CC">
              <w:rPr>
                <w:spacing w:val="-2"/>
                <w:sz w:val="28"/>
                <w:szCs w:val="28"/>
              </w:rPr>
              <w:t>2.223,00</w:t>
            </w:r>
          </w:p>
        </w:tc>
      </w:tr>
      <w:tr w:rsidR="007655BC" w:rsidRPr="009E02CC" w14:paraId="4BED3496" w14:textId="77777777" w:rsidTr="00733768">
        <w:trPr>
          <w:trHeight w:val="340"/>
        </w:trPr>
        <w:tc>
          <w:tcPr>
            <w:tcW w:w="480" w:type="pct"/>
          </w:tcPr>
          <w:p w14:paraId="120F1F2B" w14:textId="77777777" w:rsidR="007655BC" w:rsidRPr="009E02CC" w:rsidRDefault="00B2637B" w:rsidP="00733768">
            <w:pPr>
              <w:pStyle w:val="TableParagraph"/>
              <w:spacing w:before="60" w:after="60"/>
              <w:rPr>
                <w:sz w:val="28"/>
                <w:szCs w:val="28"/>
              </w:rPr>
            </w:pPr>
            <w:r w:rsidRPr="009E02CC">
              <w:rPr>
                <w:spacing w:val="-2"/>
                <w:w w:val="105"/>
                <w:sz w:val="28"/>
                <w:szCs w:val="28"/>
              </w:rPr>
              <w:t>2.7.2</w:t>
            </w:r>
          </w:p>
        </w:tc>
        <w:tc>
          <w:tcPr>
            <w:tcW w:w="2625" w:type="pct"/>
          </w:tcPr>
          <w:p w14:paraId="692B6553" w14:textId="77777777" w:rsidR="007655BC" w:rsidRPr="009E02CC" w:rsidRDefault="00B2637B" w:rsidP="00733768">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tcPr>
          <w:p w14:paraId="40DAFD8A" w14:textId="77777777" w:rsidR="007655BC" w:rsidRPr="009E02CC" w:rsidRDefault="00B2637B" w:rsidP="00733768">
            <w:pPr>
              <w:pStyle w:val="TableParagraph"/>
              <w:spacing w:before="60" w:after="60"/>
              <w:rPr>
                <w:sz w:val="28"/>
                <w:szCs w:val="28"/>
              </w:rPr>
            </w:pPr>
            <w:r w:rsidRPr="009E02CC">
              <w:rPr>
                <w:spacing w:val="-5"/>
                <w:sz w:val="28"/>
                <w:szCs w:val="28"/>
              </w:rPr>
              <w:t>SKN</w:t>
            </w:r>
          </w:p>
        </w:tc>
        <w:tc>
          <w:tcPr>
            <w:tcW w:w="1030" w:type="pct"/>
          </w:tcPr>
          <w:p w14:paraId="2C3D6F8D" w14:textId="77777777" w:rsidR="007655BC" w:rsidRPr="009E02CC" w:rsidRDefault="00B2637B" w:rsidP="00733768">
            <w:pPr>
              <w:pStyle w:val="TableParagraph"/>
              <w:spacing w:before="60" w:after="60"/>
              <w:jc w:val="right"/>
              <w:rPr>
                <w:sz w:val="28"/>
                <w:szCs w:val="28"/>
              </w:rPr>
            </w:pPr>
            <w:r w:rsidRPr="009E02CC">
              <w:rPr>
                <w:spacing w:val="-10"/>
                <w:sz w:val="28"/>
                <w:szCs w:val="28"/>
              </w:rPr>
              <w:t>-</w:t>
            </w:r>
          </w:p>
        </w:tc>
      </w:tr>
    </w:tbl>
    <w:p w14:paraId="66073974"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43C58C38" w14:textId="77777777" w:rsidTr="00934749">
        <w:trPr>
          <w:trHeight w:val="691"/>
        </w:trPr>
        <w:tc>
          <w:tcPr>
            <w:tcW w:w="480" w:type="pct"/>
            <w:vAlign w:val="center"/>
          </w:tcPr>
          <w:p w14:paraId="6CA1BCF8" w14:textId="70819A18"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64701DB3" w14:textId="4CEE62F0"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4F344C1" w14:textId="3F15548D"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04BC3839" w14:textId="733BA831"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B63BFF6" w14:textId="77777777" w:rsidTr="00934749">
        <w:trPr>
          <w:trHeight w:val="274"/>
        </w:trPr>
        <w:tc>
          <w:tcPr>
            <w:tcW w:w="480" w:type="pct"/>
            <w:vAlign w:val="center"/>
          </w:tcPr>
          <w:p w14:paraId="0CA10BF3"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19542752"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4C75378D"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47E0EFFE"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1D775A4C" w14:textId="77777777" w:rsidTr="00934749">
        <w:trPr>
          <w:trHeight w:val="335"/>
        </w:trPr>
        <w:tc>
          <w:tcPr>
            <w:tcW w:w="480" w:type="pct"/>
          </w:tcPr>
          <w:p w14:paraId="5CC80E4B" w14:textId="672E9305" w:rsidR="007655BC" w:rsidRPr="009E02CC" w:rsidRDefault="00DB5E0D" w:rsidP="00934749">
            <w:pPr>
              <w:pStyle w:val="TableParagraph"/>
              <w:spacing w:before="60" w:after="60"/>
              <w:rPr>
                <w:sz w:val="28"/>
                <w:szCs w:val="28"/>
              </w:rPr>
            </w:pPr>
            <w:r>
              <w:rPr>
                <w:spacing w:val="-2"/>
                <w:w w:val="105"/>
                <w:sz w:val="28"/>
                <w:szCs w:val="28"/>
                <w:lang w:val="en-US"/>
              </w:rPr>
              <w:t>a</w:t>
            </w:r>
            <w:r w:rsidR="00B2637B" w:rsidRPr="009E02CC">
              <w:rPr>
                <w:spacing w:val="-2"/>
                <w:w w:val="105"/>
                <w:sz w:val="28"/>
                <w:szCs w:val="28"/>
              </w:rPr>
              <w:t>2.7.3</w:t>
            </w:r>
          </w:p>
        </w:tc>
        <w:tc>
          <w:tcPr>
            <w:tcW w:w="2625" w:type="pct"/>
          </w:tcPr>
          <w:p w14:paraId="01D9297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tcPr>
          <w:p w14:paraId="03197CE0" w14:textId="77777777" w:rsidR="007655BC" w:rsidRPr="009E02CC" w:rsidRDefault="00B2637B" w:rsidP="00934749">
            <w:pPr>
              <w:pStyle w:val="TableParagraph"/>
              <w:spacing w:before="60" w:after="60"/>
              <w:rPr>
                <w:sz w:val="28"/>
                <w:szCs w:val="28"/>
              </w:rPr>
            </w:pPr>
            <w:r w:rsidRPr="009E02CC">
              <w:rPr>
                <w:spacing w:val="-5"/>
                <w:sz w:val="28"/>
                <w:szCs w:val="28"/>
              </w:rPr>
              <w:t>SCT</w:t>
            </w:r>
          </w:p>
        </w:tc>
        <w:tc>
          <w:tcPr>
            <w:tcW w:w="1030" w:type="pct"/>
          </w:tcPr>
          <w:p w14:paraId="03D8566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137A603" w14:textId="77777777" w:rsidTr="00934749">
        <w:trPr>
          <w:trHeight w:val="335"/>
        </w:trPr>
        <w:tc>
          <w:tcPr>
            <w:tcW w:w="480" w:type="pct"/>
          </w:tcPr>
          <w:p w14:paraId="06CFE041" w14:textId="77777777" w:rsidR="007655BC" w:rsidRPr="009E02CC" w:rsidRDefault="00B2637B" w:rsidP="00934749">
            <w:pPr>
              <w:pStyle w:val="TableParagraph"/>
              <w:spacing w:before="60" w:after="60"/>
              <w:rPr>
                <w:sz w:val="28"/>
                <w:szCs w:val="28"/>
              </w:rPr>
            </w:pPr>
            <w:r w:rsidRPr="009E02CC">
              <w:rPr>
                <w:spacing w:val="-2"/>
                <w:w w:val="105"/>
                <w:sz w:val="28"/>
                <w:szCs w:val="28"/>
              </w:rPr>
              <w:t>2.7.4</w:t>
            </w:r>
          </w:p>
        </w:tc>
        <w:tc>
          <w:tcPr>
            <w:tcW w:w="2625" w:type="pct"/>
          </w:tcPr>
          <w:p w14:paraId="6FDAE4A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tcPr>
          <w:p w14:paraId="3B83DF36" w14:textId="77777777" w:rsidR="007655BC" w:rsidRPr="009E02CC" w:rsidRDefault="00B2637B" w:rsidP="00934749">
            <w:pPr>
              <w:pStyle w:val="TableParagraph"/>
              <w:spacing w:before="60" w:after="60"/>
              <w:rPr>
                <w:sz w:val="28"/>
                <w:szCs w:val="28"/>
              </w:rPr>
            </w:pPr>
            <w:r w:rsidRPr="009E02CC">
              <w:rPr>
                <w:spacing w:val="-5"/>
                <w:sz w:val="28"/>
                <w:szCs w:val="28"/>
              </w:rPr>
              <w:t>TMD</w:t>
            </w:r>
          </w:p>
        </w:tc>
        <w:tc>
          <w:tcPr>
            <w:tcW w:w="1030" w:type="pct"/>
          </w:tcPr>
          <w:p w14:paraId="4D16DD61" w14:textId="77777777" w:rsidR="007655BC" w:rsidRPr="009E02CC" w:rsidRDefault="00B2637B" w:rsidP="00934749">
            <w:pPr>
              <w:pStyle w:val="TableParagraph"/>
              <w:spacing w:before="60" w:after="60"/>
              <w:jc w:val="right"/>
              <w:rPr>
                <w:sz w:val="28"/>
                <w:szCs w:val="28"/>
              </w:rPr>
            </w:pPr>
            <w:r w:rsidRPr="009E02CC">
              <w:rPr>
                <w:spacing w:val="-2"/>
                <w:sz w:val="28"/>
                <w:szCs w:val="28"/>
              </w:rPr>
              <w:t>61,30</w:t>
            </w:r>
          </w:p>
        </w:tc>
      </w:tr>
      <w:tr w:rsidR="007655BC" w:rsidRPr="009E02CC" w14:paraId="6997115E" w14:textId="77777777" w:rsidTr="00934749">
        <w:trPr>
          <w:trHeight w:val="335"/>
        </w:trPr>
        <w:tc>
          <w:tcPr>
            <w:tcW w:w="480" w:type="pct"/>
          </w:tcPr>
          <w:p w14:paraId="4EE8776A" w14:textId="77777777" w:rsidR="007655BC" w:rsidRPr="009E02CC" w:rsidRDefault="00B2637B" w:rsidP="00934749">
            <w:pPr>
              <w:pStyle w:val="TableParagraph"/>
              <w:spacing w:before="60" w:after="60"/>
              <w:rPr>
                <w:sz w:val="28"/>
                <w:szCs w:val="28"/>
              </w:rPr>
            </w:pPr>
            <w:r w:rsidRPr="009E02CC">
              <w:rPr>
                <w:spacing w:val="-2"/>
                <w:w w:val="105"/>
                <w:sz w:val="28"/>
                <w:szCs w:val="28"/>
              </w:rPr>
              <w:t>2.7.5</w:t>
            </w:r>
          </w:p>
        </w:tc>
        <w:tc>
          <w:tcPr>
            <w:tcW w:w="2625" w:type="pct"/>
          </w:tcPr>
          <w:p w14:paraId="4739EB6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tcPr>
          <w:p w14:paraId="1409E309" w14:textId="77777777" w:rsidR="007655BC" w:rsidRPr="009E02CC" w:rsidRDefault="00B2637B" w:rsidP="00934749">
            <w:pPr>
              <w:pStyle w:val="TableParagraph"/>
              <w:spacing w:before="60" w:after="60"/>
              <w:rPr>
                <w:sz w:val="28"/>
                <w:szCs w:val="28"/>
              </w:rPr>
            </w:pPr>
            <w:r w:rsidRPr="009E02CC">
              <w:rPr>
                <w:spacing w:val="-5"/>
                <w:sz w:val="28"/>
                <w:szCs w:val="28"/>
              </w:rPr>
              <w:t>SKC</w:t>
            </w:r>
          </w:p>
        </w:tc>
        <w:tc>
          <w:tcPr>
            <w:tcW w:w="1030" w:type="pct"/>
          </w:tcPr>
          <w:p w14:paraId="5A577E59" w14:textId="77777777" w:rsidR="007655BC" w:rsidRPr="009E02CC" w:rsidRDefault="00B2637B" w:rsidP="00934749">
            <w:pPr>
              <w:pStyle w:val="TableParagraph"/>
              <w:spacing w:before="60" w:after="60"/>
              <w:jc w:val="right"/>
              <w:rPr>
                <w:sz w:val="28"/>
                <w:szCs w:val="28"/>
              </w:rPr>
            </w:pPr>
            <w:r w:rsidRPr="009E02CC">
              <w:rPr>
                <w:spacing w:val="-2"/>
                <w:sz w:val="28"/>
                <w:szCs w:val="28"/>
              </w:rPr>
              <w:t>196,57</w:t>
            </w:r>
          </w:p>
        </w:tc>
      </w:tr>
      <w:tr w:rsidR="007655BC" w:rsidRPr="009E02CC" w14:paraId="21CF0AEE" w14:textId="77777777" w:rsidTr="00934749">
        <w:trPr>
          <w:trHeight w:val="336"/>
        </w:trPr>
        <w:tc>
          <w:tcPr>
            <w:tcW w:w="480" w:type="pct"/>
          </w:tcPr>
          <w:p w14:paraId="638238B6" w14:textId="77777777" w:rsidR="007655BC" w:rsidRPr="009E02CC" w:rsidRDefault="00B2637B" w:rsidP="00934749">
            <w:pPr>
              <w:pStyle w:val="TableParagraph"/>
              <w:spacing w:before="60" w:after="60"/>
              <w:rPr>
                <w:sz w:val="28"/>
                <w:szCs w:val="28"/>
              </w:rPr>
            </w:pPr>
            <w:r w:rsidRPr="009E02CC">
              <w:rPr>
                <w:spacing w:val="-2"/>
                <w:w w:val="105"/>
                <w:sz w:val="28"/>
                <w:szCs w:val="28"/>
              </w:rPr>
              <w:t>2.7.6</w:t>
            </w:r>
          </w:p>
        </w:tc>
        <w:tc>
          <w:tcPr>
            <w:tcW w:w="2625" w:type="pct"/>
          </w:tcPr>
          <w:p w14:paraId="15C677B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tcPr>
          <w:p w14:paraId="79EC240F" w14:textId="77777777" w:rsidR="007655BC" w:rsidRPr="009E02CC" w:rsidRDefault="00B2637B" w:rsidP="00934749">
            <w:pPr>
              <w:pStyle w:val="TableParagraph"/>
              <w:spacing w:before="60" w:after="60"/>
              <w:rPr>
                <w:sz w:val="28"/>
                <w:szCs w:val="28"/>
              </w:rPr>
            </w:pPr>
            <w:r w:rsidRPr="009E02CC">
              <w:rPr>
                <w:spacing w:val="-5"/>
                <w:sz w:val="28"/>
                <w:szCs w:val="28"/>
              </w:rPr>
              <w:t>SKS</w:t>
            </w:r>
          </w:p>
        </w:tc>
        <w:tc>
          <w:tcPr>
            <w:tcW w:w="1030" w:type="pct"/>
          </w:tcPr>
          <w:p w14:paraId="73305F90" w14:textId="77777777" w:rsidR="007655BC" w:rsidRPr="009E02CC" w:rsidRDefault="00B2637B" w:rsidP="00934749">
            <w:pPr>
              <w:pStyle w:val="TableParagraph"/>
              <w:spacing w:before="60" w:after="60"/>
              <w:jc w:val="right"/>
              <w:rPr>
                <w:sz w:val="28"/>
                <w:szCs w:val="28"/>
              </w:rPr>
            </w:pPr>
            <w:r w:rsidRPr="009E02CC">
              <w:rPr>
                <w:spacing w:val="-2"/>
                <w:sz w:val="28"/>
                <w:szCs w:val="28"/>
              </w:rPr>
              <w:t>175,00</w:t>
            </w:r>
          </w:p>
        </w:tc>
      </w:tr>
      <w:tr w:rsidR="007655BC" w:rsidRPr="009E02CC" w14:paraId="4296994B" w14:textId="77777777" w:rsidTr="00934749">
        <w:trPr>
          <w:trHeight w:val="335"/>
        </w:trPr>
        <w:tc>
          <w:tcPr>
            <w:tcW w:w="480" w:type="pct"/>
          </w:tcPr>
          <w:p w14:paraId="1EE30A6E" w14:textId="77777777" w:rsidR="007655BC" w:rsidRPr="009E02CC" w:rsidRDefault="00B2637B" w:rsidP="00934749">
            <w:pPr>
              <w:pStyle w:val="TableParagraph"/>
              <w:spacing w:before="60" w:after="60"/>
              <w:rPr>
                <w:b/>
                <w:sz w:val="28"/>
                <w:szCs w:val="28"/>
              </w:rPr>
            </w:pPr>
            <w:r w:rsidRPr="009E02CC">
              <w:rPr>
                <w:b/>
                <w:spacing w:val="-5"/>
                <w:w w:val="105"/>
                <w:sz w:val="28"/>
                <w:szCs w:val="28"/>
              </w:rPr>
              <w:t>2.8</w:t>
            </w:r>
          </w:p>
        </w:tc>
        <w:tc>
          <w:tcPr>
            <w:tcW w:w="2625" w:type="pct"/>
          </w:tcPr>
          <w:p w14:paraId="0713D9C2"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tcPr>
          <w:p w14:paraId="1F959902" w14:textId="77777777" w:rsidR="007655BC" w:rsidRPr="009E02CC" w:rsidRDefault="00B2637B" w:rsidP="00934749">
            <w:pPr>
              <w:pStyle w:val="TableParagraph"/>
              <w:spacing w:before="60" w:after="60"/>
              <w:rPr>
                <w:b/>
                <w:sz w:val="28"/>
                <w:szCs w:val="28"/>
              </w:rPr>
            </w:pPr>
            <w:r w:rsidRPr="009E02CC">
              <w:rPr>
                <w:b/>
                <w:spacing w:val="-5"/>
                <w:sz w:val="28"/>
                <w:szCs w:val="28"/>
              </w:rPr>
              <w:t>CCC</w:t>
            </w:r>
          </w:p>
        </w:tc>
        <w:tc>
          <w:tcPr>
            <w:tcW w:w="1030" w:type="pct"/>
          </w:tcPr>
          <w:p w14:paraId="491B97AD" w14:textId="77777777" w:rsidR="007655BC" w:rsidRPr="009E02CC" w:rsidRDefault="00B2637B" w:rsidP="00934749">
            <w:pPr>
              <w:pStyle w:val="TableParagraph"/>
              <w:spacing w:before="60" w:after="60"/>
              <w:jc w:val="right"/>
              <w:rPr>
                <w:b/>
                <w:sz w:val="28"/>
                <w:szCs w:val="28"/>
              </w:rPr>
            </w:pPr>
            <w:r w:rsidRPr="009E02CC">
              <w:rPr>
                <w:b/>
                <w:spacing w:val="-2"/>
                <w:sz w:val="28"/>
                <w:szCs w:val="28"/>
              </w:rPr>
              <w:t>1.017,02</w:t>
            </w:r>
          </w:p>
        </w:tc>
      </w:tr>
      <w:tr w:rsidR="007655BC" w:rsidRPr="009E02CC" w14:paraId="0A6F9F6D" w14:textId="77777777" w:rsidTr="00934749">
        <w:trPr>
          <w:trHeight w:val="335"/>
        </w:trPr>
        <w:tc>
          <w:tcPr>
            <w:tcW w:w="480" w:type="pct"/>
          </w:tcPr>
          <w:p w14:paraId="2683BD19" w14:textId="77777777" w:rsidR="007655BC" w:rsidRPr="009E02CC" w:rsidRDefault="00B2637B" w:rsidP="00934749">
            <w:pPr>
              <w:pStyle w:val="TableParagraph"/>
              <w:spacing w:before="60" w:after="60"/>
              <w:rPr>
                <w:sz w:val="28"/>
                <w:szCs w:val="28"/>
              </w:rPr>
            </w:pPr>
            <w:r w:rsidRPr="009E02CC">
              <w:rPr>
                <w:spacing w:val="-2"/>
                <w:w w:val="105"/>
                <w:sz w:val="28"/>
                <w:szCs w:val="28"/>
              </w:rPr>
              <w:t>2.8.1</w:t>
            </w:r>
          </w:p>
        </w:tc>
        <w:tc>
          <w:tcPr>
            <w:tcW w:w="2625" w:type="pct"/>
          </w:tcPr>
          <w:p w14:paraId="26FA1C4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tcPr>
          <w:p w14:paraId="641CCD53" w14:textId="77777777" w:rsidR="007655BC" w:rsidRPr="009E02CC" w:rsidRDefault="00B2637B" w:rsidP="00934749">
            <w:pPr>
              <w:pStyle w:val="TableParagraph"/>
              <w:spacing w:before="60" w:after="60"/>
              <w:rPr>
                <w:sz w:val="28"/>
                <w:szCs w:val="28"/>
              </w:rPr>
            </w:pPr>
            <w:r w:rsidRPr="009E02CC">
              <w:rPr>
                <w:spacing w:val="-5"/>
                <w:sz w:val="28"/>
                <w:szCs w:val="28"/>
              </w:rPr>
              <w:t>DGT</w:t>
            </w:r>
          </w:p>
        </w:tc>
        <w:tc>
          <w:tcPr>
            <w:tcW w:w="1030" w:type="pct"/>
          </w:tcPr>
          <w:p w14:paraId="3FFDE60F" w14:textId="77777777" w:rsidR="007655BC" w:rsidRPr="009E02CC" w:rsidRDefault="00B2637B" w:rsidP="00934749">
            <w:pPr>
              <w:pStyle w:val="TableParagraph"/>
              <w:spacing w:before="60" w:after="60"/>
              <w:jc w:val="right"/>
              <w:rPr>
                <w:sz w:val="28"/>
                <w:szCs w:val="28"/>
              </w:rPr>
            </w:pPr>
            <w:r w:rsidRPr="009E02CC">
              <w:rPr>
                <w:spacing w:val="-2"/>
                <w:sz w:val="28"/>
                <w:szCs w:val="28"/>
              </w:rPr>
              <w:t>786,16</w:t>
            </w:r>
          </w:p>
        </w:tc>
      </w:tr>
      <w:tr w:rsidR="007655BC" w:rsidRPr="009E02CC" w14:paraId="51F19B35" w14:textId="77777777" w:rsidTr="00934749">
        <w:trPr>
          <w:trHeight w:val="335"/>
        </w:trPr>
        <w:tc>
          <w:tcPr>
            <w:tcW w:w="480" w:type="pct"/>
          </w:tcPr>
          <w:p w14:paraId="7743C121" w14:textId="77777777" w:rsidR="007655BC" w:rsidRPr="009E02CC" w:rsidRDefault="00B2637B" w:rsidP="00934749">
            <w:pPr>
              <w:pStyle w:val="TableParagraph"/>
              <w:spacing w:before="60" w:after="60"/>
              <w:rPr>
                <w:sz w:val="28"/>
                <w:szCs w:val="28"/>
              </w:rPr>
            </w:pPr>
            <w:r w:rsidRPr="009E02CC">
              <w:rPr>
                <w:spacing w:val="-2"/>
                <w:w w:val="105"/>
                <w:sz w:val="28"/>
                <w:szCs w:val="28"/>
              </w:rPr>
              <w:t>2.8.2</w:t>
            </w:r>
          </w:p>
        </w:tc>
        <w:tc>
          <w:tcPr>
            <w:tcW w:w="2625" w:type="pct"/>
          </w:tcPr>
          <w:p w14:paraId="7D55197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tcPr>
          <w:p w14:paraId="44BE6AC1" w14:textId="77777777" w:rsidR="007655BC" w:rsidRPr="009E02CC" w:rsidRDefault="00B2637B" w:rsidP="00934749">
            <w:pPr>
              <w:pStyle w:val="TableParagraph"/>
              <w:spacing w:before="60" w:after="60"/>
              <w:rPr>
                <w:sz w:val="28"/>
                <w:szCs w:val="28"/>
              </w:rPr>
            </w:pPr>
            <w:r w:rsidRPr="009E02CC">
              <w:rPr>
                <w:spacing w:val="-5"/>
                <w:sz w:val="28"/>
                <w:szCs w:val="28"/>
              </w:rPr>
              <w:t>DTL</w:t>
            </w:r>
          </w:p>
        </w:tc>
        <w:tc>
          <w:tcPr>
            <w:tcW w:w="1030" w:type="pct"/>
          </w:tcPr>
          <w:p w14:paraId="58125271" w14:textId="77777777" w:rsidR="007655BC" w:rsidRPr="009E02CC" w:rsidRDefault="00B2637B" w:rsidP="00934749">
            <w:pPr>
              <w:pStyle w:val="TableParagraph"/>
              <w:spacing w:before="60" w:after="60"/>
              <w:jc w:val="right"/>
              <w:rPr>
                <w:sz w:val="28"/>
                <w:szCs w:val="28"/>
              </w:rPr>
            </w:pPr>
            <w:r w:rsidRPr="009E02CC">
              <w:rPr>
                <w:spacing w:val="-2"/>
                <w:sz w:val="28"/>
                <w:szCs w:val="28"/>
              </w:rPr>
              <w:t>93,13</w:t>
            </w:r>
          </w:p>
        </w:tc>
      </w:tr>
      <w:tr w:rsidR="007655BC" w:rsidRPr="009E02CC" w14:paraId="412F64B3" w14:textId="77777777" w:rsidTr="00934749">
        <w:trPr>
          <w:trHeight w:val="335"/>
        </w:trPr>
        <w:tc>
          <w:tcPr>
            <w:tcW w:w="480" w:type="pct"/>
          </w:tcPr>
          <w:p w14:paraId="3CDC1825" w14:textId="77777777" w:rsidR="007655BC" w:rsidRPr="009E02CC" w:rsidRDefault="00B2637B" w:rsidP="00934749">
            <w:pPr>
              <w:pStyle w:val="TableParagraph"/>
              <w:spacing w:before="60" w:after="60"/>
              <w:rPr>
                <w:sz w:val="28"/>
                <w:szCs w:val="28"/>
              </w:rPr>
            </w:pPr>
            <w:r w:rsidRPr="009E02CC">
              <w:rPr>
                <w:spacing w:val="-2"/>
                <w:w w:val="105"/>
                <w:sz w:val="28"/>
                <w:szCs w:val="28"/>
              </w:rPr>
              <w:t>2.8.3</w:t>
            </w:r>
          </w:p>
        </w:tc>
        <w:tc>
          <w:tcPr>
            <w:tcW w:w="2625" w:type="pct"/>
          </w:tcPr>
          <w:p w14:paraId="62971FC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tcPr>
          <w:p w14:paraId="5AAA008F" w14:textId="77777777" w:rsidR="007655BC" w:rsidRPr="009E02CC" w:rsidRDefault="00B2637B" w:rsidP="00934749">
            <w:pPr>
              <w:pStyle w:val="TableParagraph"/>
              <w:spacing w:before="60" w:after="60"/>
              <w:rPr>
                <w:sz w:val="28"/>
                <w:szCs w:val="28"/>
              </w:rPr>
            </w:pPr>
            <w:r w:rsidRPr="009E02CC">
              <w:rPr>
                <w:spacing w:val="-5"/>
                <w:sz w:val="28"/>
                <w:szCs w:val="28"/>
              </w:rPr>
              <w:t>DCT</w:t>
            </w:r>
          </w:p>
        </w:tc>
        <w:tc>
          <w:tcPr>
            <w:tcW w:w="1030" w:type="pct"/>
          </w:tcPr>
          <w:p w14:paraId="46E458CC" w14:textId="77777777" w:rsidR="007655BC" w:rsidRPr="009E02CC" w:rsidRDefault="00B2637B" w:rsidP="00934749">
            <w:pPr>
              <w:pStyle w:val="TableParagraph"/>
              <w:spacing w:before="60" w:after="60"/>
              <w:jc w:val="right"/>
              <w:rPr>
                <w:sz w:val="28"/>
                <w:szCs w:val="28"/>
              </w:rPr>
            </w:pPr>
            <w:r w:rsidRPr="009E02CC">
              <w:rPr>
                <w:spacing w:val="-2"/>
                <w:sz w:val="28"/>
                <w:szCs w:val="28"/>
              </w:rPr>
              <w:t>29,84</w:t>
            </w:r>
          </w:p>
        </w:tc>
      </w:tr>
      <w:tr w:rsidR="007655BC" w:rsidRPr="009E02CC" w14:paraId="79CA8E08" w14:textId="77777777" w:rsidTr="00934749">
        <w:trPr>
          <w:trHeight w:val="335"/>
        </w:trPr>
        <w:tc>
          <w:tcPr>
            <w:tcW w:w="480" w:type="pct"/>
          </w:tcPr>
          <w:p w14:paraId="5236F1A8" w14:textId="77777777" w:rsidR="007655BC" w:rsidRPr="009E02CC" w:rsidRDefault="00B2637B" w:rsidP="00934749">
            <w:pPr>
              <w:pStyle w:val="TableParagraph"/>
              <w:spacing w:before="60" w:after="60"/>
              <w:rPr>
                <w:sz w:val="28"/>
                <w:szCs w:val="28"/>
              </w:rPr>
            </w:pPr>
            <w:r w:rsidRPr="009E02CC">
              <w:rPr>
                <w:spacing w:val="-2"/>
                <w:w w:val="105"/>
                <w:sz w:val="28"/>
                <w:szCs w:val="28"/>
              </w:rPr>
              <w:t>2.8.4</w:t>
            </w:r>
          </w:p>
        </w:tc>
        <w:tc>
          <w:tcPr>
            <w:tcW w:w="2625" w:type="pct"/>
          </w:tcPr>
          <w:p w14:paraId="20E1909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tcPr>
          <w:p w14:paraId="08742961" w14:textId="77777777" w:rsidR="007655BC" w:rsidRPr="009E02CC" w:rsidRDefault="00B2637B" w:rsidP="00934749">
            <w:pPr>
              <w:pStyle w:val="TableParagraph"/>
              <w:spacing w:before="60" w:after="60"/>
              <w:rPr>
                <w:sz w:val="28"/>
                <w:szCs w:val="28"/>
              </w:rPr>
            </w:pPr>
            <w:r w:rsidRPr="009E02CC">
              <w:rPr>
                <w:spacing w:val="-5"/>
                <w:sz w:val="28"/>
                <w:szCs w:val="28"/>
              </w:rPr>
              <w:t>DPC</w:t>
            </w:r>
          </w:p>
        </w:tc>
        <w:tc>
          <w:tcPr>
            <w:tcW w:w="1030" w:type="pct"/>
          </w:tcPr>
          <w:p w14:paraId="6B6416C6" w14:textId="77777777" w:rsidR="007655BC" w:rsidRPr="009E02CC" w:rsidRDefault="00B2637B" w:rsidP="00934749">
            <w:pPr>
              <w:pStyle w:val="TableParagraph"/>
              <w:spacing w:before="60" w:after="60"/>
              <w:jc w:val="right"/>
              <w:rPr>
                <w:sz w:val="28"/>
                <w:szCs w:val="28"/>
              </w:rPr>
            </w:pPr>
            <w:r w:rsidRPr="009E02CC">
              <w:rPr>
                <w:spacing w:val="-4"/>
                <w:sz w:val="28"/>
                <w:szCs w:val="28"/>
              </w:rPr>
              <w:t>1,00</w:t>
            </w:r>
          </w:p>
        </w:tc>
      </w:tr>
      <w:tr w:rsidR="007655BC" w:rsidRPr="009E02CC" w14:paraId="71BEA303" w14:textId="77777777" w:rsidTr="00934749">
        <w:trPr>
          <w:trHeight w:val="578"/>
        </w:trPr>
        <w:tc>
          <w:tcPr>
            <w:tcW w:w="480" w:type="pct"/>
          </w:tcPr>
          <w:p w14:paraId="6AB7BC85" w14:textId="77777777" w:rsidR="007655BC" w:rsidRPr="009E02CC" w:rsidRDefault="00B2637B" w:rsidP="00934749">
            <w:pPr>
              <w:pStyle w:val="TableParagraph"/>
              <w:spacing w:before="60" w:after="60"/>
              <w:rPr>
                <w:sz w:val="28"/>
                <w:szCs w:val="28"/>
              </w:rPr>
            </w:pPr>
            <w:r w:rsidRPr="009E02CC">
              <w:rPr>
                <w:spacing w:val="-2"/>
                <w:w w:val="105"/>
                <w:sz w:val="28"/>
                <w:szCs w:val="28"/>
              </w:rPr>
              <w:t>2.8.5</w:t>
            </w:r>
          </w:p>
        </w:tc>
        <w:tc>
          <w:tcPr>
            <w:tcW w:w="2625" w:type="pct"/>
          </w:tcPr>
          <w:p w14:paraId="25C81EA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094C821A" w14:textId="77777777" w:rsidR="007655BC" w:rsidRPr="009E02CC" w:rsidRDefault="00B2637B" w:rsidP="00934749">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tcPr>
          <w:p w14:paraId="5727D0F9" w14:textId="77777777" w:rsidR="007655BC" w:rsidRPr="009E02CC" w:rsidRDefault="00B2637B" w:rsidP="00934749">
            <w:pPr>
              <w:pStyle w:val="TableParagraph"/>
              <w:spacing w:before="60" w:after="60"/>
              <w:rPr>
                <w:sz w:val="28"/>
                <w:szCs w:val="28"/>
              </w:rPr>
            </w:pPr>
            <w:r w:rsidRPr="009E02CC">
              <w:rPr>
                <w:spacing w:val="-5"/>
                <w:sz w:val="28"/>
                <w:szCs w:val="28"/>
              </w:rPr>
              <w:t>DDD</w:t>
            </w:r>
          </w:p>
        </w:tc>
        <w:tc>
          <w:tcPr>
            <w:tcW w:w="1030" w:type="pct"/>
          </w:tcPr>
          <w:p w14:paraId="2D88BCC5" w14:textId="77777777" w:rsidR="007655BC" w:rsidRPr="009E02CC" w:rsidRDefault="00B2637B" w:rsidP="00934749">
            <w:pPr>
              <w:pStyle w:val="TableParagraph"/>
              <w:spacing w:before="60" w:after="60"/>
              <w:jc w:val="right"/>
              <w:rPr>
                <w:sz w:val="28"/>
                <w:szCs w:val="28"/>
              </w:rPr>
            </w:pPr>
            <w:r w:rsidRPr="009E02CC">
              <w:rPr>
                <w:spacing w:val="-4"/>
                <w:sz w:val="28"/>
                <w:szCs w:val="28"/>
              </w:rPr>
              <w:t>1,64</w:t>
            </w:r>
          </w:p>
        </w:tc>
      </w:tr>
      <w:tr w:rsidR="007655BC" w:rsidRPr="009E02CC" w14:paraId="734C5F2B" w14:textId="77777777" w:rsidTr="00934749">
        <w:trPr>
          <w:trHeight w:val="335"/>
        </w:trPr>
        <w:tc>
          <w:tcPr>
            <w:tcW w:w="480" w:type="pct"/>
          </w:tcPr>
          <w:p w14:paraId="398094F0" w14:textId="77777777" w:rsidR="007655BC" w:rsidRPr="009E02CC" w:rsidRDefault="00B2637B" w:rsidP="00934749">
            <w:pPr>
              <w:pStyle w:val="TableParagraph"/>
              <w:spacing w:before="60" w:after="60"/>
              <w:rPr>
                <w:sz w:val="28"/>
                <w:szCs w:val="28"/>
              </w:rPr>
            </w:pPr>
            <w:r w:rsidRPr="009E02CC">
              <w:rPr>
                <w:spacing w:val="-2"/>
                <w:w w:val="105"/>
                <w:sz w:val="28"/>
                <w:szCs w:val="28"/>
              </w:rPr>
              <w:t>2.8.6</w:t>
            </w:r>
          </w:p>
        </w:tc>
        <w:tc>
          <w:tcPr>
            <w:tcW w:w="2625" w:type="pct"/>
          </w:tcPr>
          <w:p w14:paraId="14DE95E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tcPr>
          <w:p w14:paraId="3A2A7DAA" w14:textId="77777777" w:rsidR="007655BC" w:rsidRPr="009E02CC" w:rsidRDefault="00B2637B" w:rsidP="00934749">
            <w:pPr>
              <w:pStyle w:val="TableParagraph"/>
              <w:spacing w:before="60" w:after="60"/>
              <w:rPr>
                <w:sz w:val="28"/>
                <w:szCs w:val="28"/>
              </w:rPr>
            </w:pPr>
            <w:r w:rsidRPr="009E02CC">
              <w:rPr>
                <w:spacing w:val="-5"/>
                <w:sz w:val="28"/>
                <w:szCs w:val="28"/>
              </w:rPr>
              <w:t>DRA</w:t>
            </w:r>
          </w:p>
        </w:tc>
        <w:tc>
          <w:tcPr>
            <w:tcW w:w="1030" w:type="pct"/>
          </w:tcPr>
          <w:p w14:paraId="0B23B110" w14:textId="77777777" w:rsidR="007655BC" w:rsidRPr="009E02CC" w:rsidRDefault="00B2637B" w:rsidP="00934749">
            <w:pPr>
              <w:pStyle w:val="TableParagraph"/>
              <w:spacing w:before="60" w:after="60"/>
              <w:jc w:val="right"/>
              <w:rPr>
                <w:sz w:val="28"/>
                <w:szCs w:val="28"/>
              </w:rPr>
            </w:pPr>
            <w:r w:rsidRPr="009E02CC">
              <w:rPr>
                <w:spacing w:val="-4"/>
                <w:sz w:val="28"/>
                <w:szCs w:val="28"/>
              </w:rPr>
              <w:t>2,03</w:t>
            </w:r>
          </w:p>
        </w:tc>
      </w:tr>
      <w:tr w:rsidR="007655BC" w:rsidRPr="009E02CC" w14:paraId="2BDA7B9B" w14:textId="77777777" w:rsidTr="00934749">
        <w:trPr>
          <w:trHeight w:val="336"/>
        </w:trPr>
        <w:tc>
          <w:tcPr>
            <w:tcW w:w="480" w:type="pct"/>
          </w:tcPr>
          <w:p w14:paraId="53EBE2D7" w14:textId="77777777" w:rsidR="007655BC" w:rsidRPr="009E02CC" w:rsidRDefault="00B2637B" w:rsidP="00934749">
            <w:pPr>
              <w:pStyle w:val="TableParagraph"/>
              <w:spacing w:before="60" w:after="60"/>
              <w:rPr>
                <w:sz w:val="28"/>
                <w:szCs w:val="28"/>
              </w:rPr>
            </w:pPr>
            <w:r w:rsidRPr="009E02CC">
              <w:rPr>
                <w:spacing w:val="-2"/>
                <w:w w:val="105"/>
                <w:sz w:val="28"/>
                <w:szCs w:val="28"/>
              </w:rPr>
              <w:t>2.8.7</w:t>
            </w:r>
          </w:p>
        </w:tc>
        <w:tc>
          <w:tcPr>
            <w:tcW w:w="2625" w:type="pct"/>
          </w:tcPr>
          <w:p w14:paraId="1B6A337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tcPr>
          <w:p w14:paraId="544427A7" w14:textId="77777777" w:rsidR="007655BC" w:rsidRPr="009E02CC" w:rsidRDefault="00B2637B" w:rsidP="00934749">
            <w:pPr>
              <w:pStyle w:val="TableParagraph"/>
              <w:spacing w:before="60" w:after="60"/>
              <w:rPr>
                <w:sz w:val="28"/>
                <w:szCs w:val="28"/>
              </w:rPr>
            </w:pPr>
            <w:r w:rsidRPr="009E02CC">
              <w:rPr>
                <w:spacing w:val="-5"/>
                <w:sz w:val="28"/>
                <w:szCs w:val="28"/>
              </w:rPr>
              <w:t>DNL</w:t>
            </w:r>
          </w:p>
        </w:tc>
        <w:tc>
          <w:tcPr>
            <w:tcW w:w="1030" w:type="pct"/>
          </w:tcPr>
          <w:p w14:paraId="55B214F2" w14:textId="77777777" w:rsidR="007655BC" w:rsidRPr="009E02CC" w:rsidRDefault="00B2637B" w:rsidP="00934749">
            <w:pPr>
              <w:pStyle w:val="TableParagraph"/>
              <w:spacing w:before="60" w:after="60"/>
              <w:jc w:val="right"/>
              <w:rPr>
                <w:sz w:val="28"/>
                <w:szCs w:val="28"/>
              </w:rPr>
            </w:pPr>
            <w:r w:rsidRPr="009E02CC">
              <w:rPr>
                <w:spacing w:val="-2"/>
                <w:sz w:val="28"/>
                <w:szCs w:val="28"/>
              </w:rPr>
              <w:t>57,88</w:t>
            </w:r>
          </w:p>
        </w:tc>
      </w:tr>
      <w:tr w:rsidR="007655BC" w:rsidRPr="009E02CC" w14:paraId="5E67F9C9" w14:textId="77777777" w:rsidTr="00934749">
        <w:trPr>
          <w:trHeight w:val="549"/>
        </w:trPr>
        <w:tc>
          <w:tcPr>
            <w:tcW w:w="480" w:type="pct"/>
          </w:tcPr>
          <w:p w14:paraId="77C4AE2A" w14:textId="77777777" w:rsidR="007655BC" w:rsidRPr="009E02CC" w:rsidRDefault="00B2637B" w:rsidP="00934749">
            <w:pPr>
              <w:pStyle w:val="TableParagraph"/>
              <w:spacing w:before="60" w:after="60"/>
              <w:rPr>
                <w:sz w:val="28"/>
                <w:szCs w:val="28"/>
              </w:rPr>
            </w:pPr>
            <w:r w:rsidRPr="009E02CC">
              <w:rPr>
                <w:spacing w:val="-2"/>
                <w:w w:val="105"/>
                <w:sz w:val="28"/>
                <w:szCs w:val="28"/>
              </w:rPr>
              <w:t>2.8.8</w:t>
            </w:r>
          </w:p>
        </w:tc>
        <w:tc>
          <w:tcPr>
            <w:tcW w:w="2625" w:type="pct"/>
          </w:tcPr>
          <w:p w14:paraId="4F5A7EB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DBB0279" w14:textId="77777777" w:rsidR="007655BC" w:rsidRPr="009E02CC" w:rsidRDefault="00B2637B" w:rsidP="00934749">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tcPr>
          <w:p w14:paraId="6A5AC24F" w14:textId="77777777" w:rsidR="007655BC" w:rsidRPr="009E02CC" w:rsidRDefault="00B2637B" w:rsidP="00934749">
            <w:pPr>
              <w:pStyle w:val="TableParagraph"/>
              <w:spacing w:before="60" w:after="60"/>
              <w:rPr>
                <w:sz w:val="28"/>
                <w:szCs w:val="28"/>
              </w:rPr>
            </w:pPr>
            <w:r w:rsidRPr="009E02CC">
              <w:rPr>
                <w:spacing w:val="-5"/>
                <w:sz w:val="28"/>
                <w:szCs w:val="28"/>
              </w:rPr>
              <w:lastRenderedPageBreak/>
              <w:t>DBV</w:t>
            </w:r>
          </w:p>
        </w:tc>
        <w:tc>
          <w:tcPr>
            <w:tcW w:w="1030" w:type="pct"/>
          </w:tcPr>
          <w:p w14:paraId="36DD2F2F" w14:textId="77777777" w:rsidR="007655BC" w:rsidRPr="009E02CC" w:rsidRDefault="00B2637B" w:rsidP="00934749">
            <w:pPr>
              <w:pStyle w:val="TableParagraph"/>
              <w:spacing w:before="60" w:after="60"/>
              <w:jc w:val="right"/>
              <w:rPr>
                <w:sz w:val="28"/>
                <w:szCs w:val="28"/>
              </w:rPr>
            </w:pPr>
            <w:r w:rsidRPr="009E02CC">
              <w:rPr>
                <w:spacing w:val="-4"/>
                <w:sz w:val="28"/>
                <w:szCs w:val="28"/>
              </w:rPr>
              <w:t>3,15</w:t>
            </w:r>
          </w:p>
        </w:tc>
      </w:tr>
      <w:tr w:rsidR="007655BC" w:rsidRPr="009E02CC" w14:paraId="1AB4D94D" w14:textId="77777777" w:rsidTr="00934749">
        <w:trPr>
          <w:trHeight w:val="335"/>
        </w:trPr>
        <w:tc>
          <w:tcPr>
            <w:tcW w:w="480" w:type="pct"/>
          </w:tcPr>
          <w:p w14:paraId="55E67A72" w14:textId="77777777" w:rsidR="007655BC" w:rsidRPr="009E02CC" w:rsidRDefault="00B2637B" w:rsidP="00934749">
            <w:pPr>
              <w:pStyle w:val="TableParagraph"/>
              <w:spacing w:before="60" w:after="60"/>
              <w:rPr>
                <w:sz w:val="28"/>
                <w:szCs w:val="28"/>
              </w:rPr>
            </w:pPr>
            <w:r w:rsidRPr="009E02CC">
              <w:rPr>
                <w:spacing w:val="-2"/>
                <w:w w:val="105"/>
                <w:sz w:val="28"/>
                <w:szCs w:val="28"/>
              </w:rPr>
              <w:t>2.8.9</w:t>
            </w:r>
          </w:p>
        </w:tc>
        <w:tc>
          <w:tcPr>
            <w:tcW w:w="2625" w:type="pct"/>
          </w:tcPr>
          <w:p w14:paraId="05F44CD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tcPr>
          <w:p w14:paraId="0835B83E" w14:textId="77777777" w:rsidR="007655BC" w:rsidRPr="009E02CC" w:rsidRDefault="00B2637B" w:rsidP="00934749">
            <w:pPr>
              <w:pStyle w:val="TableParagraph"/>
              <w:spacing w:before="60" w:after="60"/>
              <w:rPr>
                <w:sz w:val="28"/>
                <w:szCs w:val="28"/>
              </w:rPr>
            </w:pPr>
            <w:r w:rsidRPr="009E02CC">
              <w:rPr>
                <w:spacing w:val="-5"/>
                <w:sz w:val="28"/>
                <w:szCs w:val="28"/>
              </w:rPr>
              <w:t>DCH</w:t>
            </w:r>
          </w:p>
        </w:tc>
        <w:tc>
          <w:tcPr>
            <w:tcW w:w="1030" w:type="pct"/>
          </w:tcPr>
          <w:p w14:paraId="0FE9E2F7" w14:textId="77777777" w:rsidR="007655BC" w:rsidRPr="009E02CC" w:rsidRDefault="00B2637B" w:rsidP="00934749">
            <w:pPr>
              <w:pStyle w:val="TableParagraph"/>
              <w:spacing w:before="60" w:after="60"/>
              <w:jc w:val="right"/>
              <w:rPr>
                <w:sz w:val="28"/>
                <w:szCs w:val="28"/>
              </w:rPr>
            </w:pPr>
            <w:r w:rsidRPr="009E02CC">
              <w:rPr>
                <w:spacing w:val="-4"/>
                <w:sz w:val="28"/>
                <w:szCs w:val="28"/>
              </w:rPr>
              <w:t>3,95</w:t>
            </w:r>
          </w:p>
        </w:tc>
      </w:tr>
      <w:tr w:rsidR="007655BC" w:rsidRPr="009E02CC" w14:paraId="128EC90B" w14:textId="77777777" w:rsidTr="00934749">
        <w:trPr>
          <w:trHeight w:val="535"/>
        </w:trPr>
        <w:tc>
          <w:tcPr>
            <w:tcW w:w="480" w:type="pct"/>
          </w:tcPr>
          <w:p w14:paraId="270121F6" w14:textId="77777777" w:rsidR="007655BC" w:rsidRPr="009E02CC" w:rsidRDefault="00B2637B" w:rsidP="00934749">
            <w:pPr>
              <w:pStyle w:val="TableParagraph"/>
              <w:spacing w:before="60" w:after="60"/>
              <w:rPr>
                <w:sz w:val="28"/>
                <w:szCs w:val="28"/>
              </w:rPr>
            </w:pPr>
            <w:r w:rsidRPr="009E02CC">
              <w:rPr>
                <w:spacing w:val="-2"/>
                <w:w w:val="105"/>
                <w:sz w:val="28"/>
                <w:szCs w:val="28"/>
              </w:rPr>
              <w:t>2.8.10</w:t>
            </w:r>
          </w:p>
        </w:tc>
        <w:tc>
          <w:tcPr>
            <w:tcW w:w="2625" w:type="pct"/>
          </w:tcPr>
          <w:p w14:paraId="71809CA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tcPr>
          <w:p w14:paraId="6E078F88" w14:textId="77777777" w:rsidR="007655BC" w:rsidRPr="009E02CC" w:rsidRDefault="00B2637B" w:rsidP="00934749">
            <w:pPr>
              <w:pStyle w:val="TableParagraph"/>
              <w:spacing w:before="60" w:after="60"/>
              <w:rPr>
                <w:sz w:val="28"/>
                <w:szCs w:val="28"/>
              </w:rPr>
            </w:pPr>
            <w:r w:rsidRPr="009E02CC">
              <w:rPr>
                <w:spacing w:val="-5"/>
                <w:sz w:val="28"/>
                <w:szCs w:val="28"/>
              </w:rPr>
              <w:t>DKV</w:t>
            </w:r>
          </w:p>
        </w:tc>
        <w:tc>
          <w:tcPr>
            <w:tcW w:w="1030" w:type="pct"/>
          </w:tcPr>
          <w:p w14:paraId="331A49D2" w14:textId="77777777" w:rsidR="007655BC" w:rsidRPr="009E02CC" w:rsidRDefault="00B2637B" w:rsidP="00934749">
            <w:pPr>
              <w:pStyle w:val="TableParagraph"/>
              <w:spacing w:before="60" w:after="60"/>
              <w:jc w:val="right"/>
              <w:rPr>
                <w:sz w:val="28"/>
                <w:szCs w:val="28"/>
              </w:rPr>
            </w:pPr>
            <w:r w:rsidRPr="009E02CC">
              <w:rPr>
                <w:spacing w:val="-2"/>
                <w:sz w:val="28"/>
                <w:szCs w:val="28"/>
              </w:rPr>
              <w:t>38,24</w:t>
            </w:r>
          </w:p>
        </w:tc>
      </w:tr>
      <w:tr w:rsidR="007655BC" w:rsidRPr="009E02CC" w14:paraId="5FEA3825" w14:textId="77777777" w:rsidTr="00934749">
        <w:trPr>
          <w:trHeight w:val="335"/>
        </w:trPr>
        <w:tc>
          <w:tcPr>
            <w:tcW w:w="480" w:type="pct"/>
          </w:tcPr>
          <w:p w14:paraId="0AC376FA" w14:textId="77777777" w:rsidR="007655BC" w:rsidRPr="009E02CC" w:rsidRDefault="00B2637B" w:rsidP="00934749">
            <w:pPr>
              <w:pStyle w:val="TableParagraph"/>
              <w:spacing w:before="60" w:after="60"/>
              <w:rPr>
                <w:b/>
                <w:sz w:val="28"/>
                <w:szCs w:val="28"/>
              </w:rPr>
            </w:pPr>
            <w:r w:rsidRPr="009E02CC">
              <w:rPr>
                <w:b/>
                <w:spacing w:val="-5"/>
                <w:w w:val="105"/>
                <w:sz w:val="28"/>
                <w:szCs w:val="28"/>
              </w:rPr>
              <w:t>2.9</w:t>
            </w:r>
          </w:p>
        </w:tc>
        <w:tc>
          <w:tcPr>
            <w:tcW w:w="2625" w:type="pct"/>
          </w:tcPr>
          <w:p w14:paraId="07B80F58"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tcPr>
          <w:p w14:paraId="3B315120" w14:textId="77777777" w:rsidR="007655BC" w:rsidRPr="009E02CC" w:rsidRDefault="00B2637B" w:rsidP="00934749">
            <w:pPr>
              <w:pStyle w:val="TableParagraph"/>
              <w:spacing w:before="60" w:after="60"/>
              <w:rPr>
                <w:b/>
                <w:sz w:val="28"/>
                <w:szCs w:val="28"/>
              </w:rPr>
            </w:pPr>
            <w:r w:rsidRPr="009E02CC">
              <w:rPr>
                <w:b/>
                <w:spacing w:val="-5"/>
                <w:sz w:val="28"/>
                <w:szCs w:val="28"/>
              </w:rPr>
              <w:t>TON</w:t>
            </w:r>
          </w:p>
        </w:tc>
        <w:tc>
          <w:tcPr>
            <w:tcW w:w="1030" w:type="pct"/>
          </w:tcPr>
          <w:p w14:paraId="6E020E44" w14:textId="77777777" w:rsidR="007655BC" w:rsidRPr="009E02CC" w:rsidRDefault="00B2637B" w:rsidP="00934749">
            <w:pPr>
              <w:pStyle w:val="TableParagraph"/>
              <w:spacing w:before="60" w:after="60"/>
              <w:jc w:val="right"/>
              <w:rPr>
                <w:b/>
                <w:sz w:val="28"/>
                <w:szCs w:val="28"/>
              </w:rPr>
            </w:pPr>
            <w:r w:rsidRPr="009E02CC">
              <w:rPr>
                <w:b/>
                <w:spacing w:val="-4"/>
                <w:sz w:val="28"/>
                <w:szCs w:val="28"/>
              </w:rPr>
              <w:t>6,58</w:t>
            </w:r>
          </w:p>
        </w:tc>
      </w:tr>
      <w:tr w:rsidR="007655BC" w:rsidRPr="009E02CC" w14:paraId="25922BF5" w14:textId="77777777" w:rsidTr="00934749">
        <w:trPr>
          <w:trHeight w:val="335"/>
        </w:trPr>
        <w:tc>
          <w:tcPr>
            <w:tcW w:w="480" w:type="pct"/>
          </w:tcPr>
          <w:p w14:paraId="3778BD95" w14:textId="77777777" w:rsidR="007655BC" w:rsidRPr="009E02CC" w:rsidRDefault="00B2637B" w:rsidP="00934749">
            <w:pPr>
              <w:pStyle w:val="TableParagraph"/>
              <w:spacing w:before="60" w:after="60"/>
              <w:rPr>
                <w:b/>
                <w:sz w:val="28"/>
                <w:szCs w:val="28"/>
              </w:rPr>
            </w:pPr>
            <w:r w:rsidRPr="009E02CC">
              <w:rPr>
                <w:b/>
                <w:spacing w:val="-4"/>
                <w:w w:val="105"/>
                <w:sz w:val="28"/>
                <w:szCs w:val="28"/>
              </w:rPr>
              <w:t>2.10</w:t>
            </w:r>
          </w:p>
        </w:tc>
        <w:tc>
          <w:tcPr>
            <w:tcW w:w="2625" w:type="pct"/>
          </w:tcPr>
          <w:p w14:paraId="2E0DC450"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tcPr>
          <w:p w14:paraId="6130F9F7" w14:textId="77777777" w:rsidR="007655BC" w:rsidRPr="009E02CC" w:rsidRDefault="00B2637B" w:rsidP="00934749">
            <w:pPr>
              <w:pStyle w:val="TableParagraph"/>
              <w:spacing w:before="60" w:after="60"/>
              <w:rPr>
                <w:b/>
                <w:sz w:val="28"/>
                <w:szCs w:val="28"/>
              </w:rPr>
            </w:pPr>
            <w:r w:rsidRPr="009E02CC">
              <w:rPr>
                <w:b/>
                <w:spacing w:val="-5"/>
                <w:sz w:val="28"/>
                <w:szCs w:val="28"/>
              </w:rPr>
              <w:t>TIN</w:t>
            </w:r>
          </w:p>
        </w:tc>
        <w:tc>
          <w:tcPr>
            <w:tcW w:w="1030" w:type="pct"/>
          </w:tcPr>
          <w:p w14:paraId="2EF26ED2" w14:textId="77777777" w:rsidR="007655BC" w:rsidRPr="009E02CC" w:rsidRDefault="00B2637B" w:rsidP="00934749">
            <w:pPr>
              <w:pStyle w:val="TableParagraph"/>
              <w:spacing w:before="60" w:after="60"/>
              <w:jc w:val="right"/>
              <w:rPr>
                <w:b/>
                <w:sz w:val="28"/>
                <w:szCs w:val="28"/>
              </w:rPr>
            </w:pPr>
            <w:r w:rsidRPr="009E02CC">
              <w:rPr>
                <w:b/>
                <w:spacing w:val="-4"/>
                <w:sz w:val="28"/>
                <w:szCs w:val="28"/>
              </w:rPr>
              <w:t>0,30</w:t>
            </w:r>
          </w:p>
        </w:tc>
      </w:tr>
      <w:tr w:rsidR="007655BC" w:rsidRPr="009E02CC" w14:paraId="12431CA1" w14:textId="77777777" w:rsidTr="00934749">
        <w:trPr>
          <w:trHeight w:val="592"/>
        </w:trPr>
        <w:tc>
          <w:tcPr>
            <w:tcW w:w="480" w:type="pct"/>
          </w:tcPr>
          <w:p w14:paraId="73AD1C49" w14:textId="77777777" w:rsidR="007655BC" w:rsidRPr="009E02CC" w:rsidRDefault="00B2637B" w:rsidP="00934749">
            <w:pPr>
              <w:pStyle w:val="TableParagraph"/>
              <w:spacing w:before="60" w:after="60"/>
              <w:rPr>
                <w:b/>
                <w:sz w:val="28"/>
                <w:szCs w:val="28"/>
              </w:rPr>
            </w:pPr>
            <w:r w:rsidRPr="009E02CC">
              <w:rPr>
                <w:b/>
                <w:spacing w:val="-4"/>
                <w:w w:val="105"/>
                <w:sz w:val="28"/>
                <w:szCs w:val="28"/>
              </w:rPr>
              <w:t>2.11</w:t>
            </w:r>
          </w:p>
        </w:tc>
        <w:tc>
          <w:tcPr>
            <w:tcW w:w="2625" w:type="pct"/>
          </w:tcPr>
          <w:p w14:paraId="532304E5" w14:textId="77777777" w:rsidR="007655BC" w:rsidRPr="009E02CC" w:rsidRDefault="00B2637B" w:rsidP="00934749">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tcPr>
          <w:p w14:paraId="017FA015" w14:textId="77777777" w:rsidR="007655BC" w:rsidRPr="009E02CC" w:rsidRDefault="00B2637B" w:rsidP="00934749">
            <w:pPr>
              <w:pStyle w:val="TableParagraph"/>
              <w:spacing w:before="60" w:after="60"/>
              <w:rPr>
                <w:b/>
                <w:sz w:val="28"/>
                <w:szCs w:val="28"/>
              </w:rPr>
            </w:pPr>
            <w:r w:rsidRPr="009E02CC">
              <w:rPr>
                <w:b/>
                <w:spacing w:val="-5"/>
                <w:sz w:val="28"/>
                <w:szCs w:val="28"/>
              </w:rPr>
              <w:t>NTD</w:t>
            </w:r>
          </w:p>
        </w:tc>
        <w:tc>
          <w:tcPr>
            <w:tcW w:w="1030" w:type="pct"/>
          </w:tcPr>
          <w:p w14:paraId="182D05C5" w14:textId="77777777" w:rsidR="007655BC" w:rsidRPr="009E02CC" w:rsidRDefault="00B2637B" w:rsidP="00934749">
            <w:pPr>
              <w:pStyle w:val="TableParagraph"/>
              <w:spacing w:before="60" w:after="60"/>
              <w:jc w:val="right"/>
              <w:rPr>
                <w:b/>
                <w:sz w:val="28"/>
                <w:szCs w:val="28"/>
              </w:rPr>
            </w:pPr>
            <w:r w:rsidRPr="009E02CC">
              <w:rPr>
                <w:b/>
                <w:spacing w:val="-2"/>
                <w:sz w:val="28"/>
                <w:szCs w:val="28"/>
              </w:rPr>
              <w:t>22,05</w:t>
            </w:r>
          </w:p>
        </w:tc>
      </w:tr>
      <w:tr w:rsidR="007655BC" w:rsidRPr="009E02CC" w14:paraId="3BC6D931" w14:textId="77777777" w:rsidTr="00934749">
        <w:trPr>
          <w:trHeight w:val="336"/>
        </w:trPr>
        <w:tc>
          <w:tcPr>
            <w:tcW w:w="480" w:type="pct"/>
          </w:tcPr>
          <w:p w14:paraId="33AE0519" w14:textId="77777777" w:rsidR="007655BC" w:rsidRPr="009E02CC" w:rsidRDefault="00B2637B" w:rsidP="00934749">
            <w:pPr>
              <w:pStyle w:val="TableParagraph"/>
              <w:spacing w:before="60" w:after="60"/>
              <w:rPr>
                <w:b/>
                <w:sz w:val="28"/>
                <w:szCs w:val="28"/>
              </w:rPr>
            </w:pPr>
            <w:r w:rsidRPr="009E02CC">
              <w:rPr>
                <w:b/>
                <w:spacing w:val="-4"/>
                <w:w w:val="105"/>
                <w:sz w:val="28"/>
                <w:szCs w:val="28"/>
              </w:rPr>
              <w:t>2.12</w:t>
            </w:r>
          </w:p>
        </w:tc>
        <w:tc>
          <w:tcPr>
            <w:tcW w:w="2625" w:type="pct"/>
          </w:tcPr>
          <w:p w14:paraId="36065F8B"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tcPr>
          <w:p w14:paraId="2D8C3652" w14:textId="77777777" w:rsidR="007655BC" w:rsidRPr="009E02CC" w:rsidRDefault="00B2637B" w:rsidP="00934749">
            <w:pPr>
              <w:pStyle w:val="TableParagraph"/>
              <w:spacing w:before="60" w:after="60"/>
              <w:rPr>
                <w:b/>
                <w:sz w:val="28"/>
                <w:szCs w:val="28"/>
              </w:rPr>
            </w:pPr>
            <w:r w:rsidRPr="009E02CC">
              <w:rPr>
                <w:b/>
                <w:spacing w:val="-5"/>
                <w:sz w:val="28"/>
                <w:szCs w:val="28"/>
              </w:rPr>
              <w:t>TVC</w:t>
            </w:r>
          </w:p>
        </w:tc>
        <w:tc>
          <w:tcPr>
            <w:tcW w:w="1030" w:type="pct"/>
          </w:tcPr>
          <w:p w14:paraId="770CA946" w14:textId="77777777" w:rsidR="007655BC" w:rsidRPr="009E02CC" w:rsidRDefault="00B2637B" w:rsidP="00934749">
            <w:pPr>
              <w:pStyle w:val="TableParagraph"/>
              <w:spacing w:before="60" w:after="60"/>
              <w:jc w:val="right"/>
              <w:rPr>
                <w:b/>
                <w:sz w:val="28"/>
                <w:szCs w:val="28"/>
              </w:rPr>
            </w:pPr>
            <w:r w:rsidRPr="009E02CC">
              <w:rPr>
                <w:b/>
                <w:spacing w:val="-2"/>
                <w:sz w:val="28"/>
                <w:szCs w:val="28"/>
              </w:rPr>
              <w:t>760,50</w:t>
            </w:r>
          </w:p>
        </w:tc>
      </w:tr>
      <w:tr w:rsidR="007655BC" w:rsidRPr="009E02CC" w14:paraId="5352A623" w14:textId="77777777" w:rsidTr="00934749">
        <w:trPr>
          <w:trHeight w:val="335"/>
        </w:trPr>
        <w:tc>
          <w:tcPr>
            <w:tcW w:w="480" w:type="pct"/>
          </w:tcPr>
          <w:p w14:paraId="568702E4" w14:textId="77777777" w:rsidR="007655BC" w:rsidRPr="009E02CC" w:rsidRDefault="00B2637B" w:rsidP="00934749">
            <w:pPr>
              <w:pStyle w:val="TableParagraph"/>
              <w:spacing w:before="60" w:after="60"/>
              <w:rPr>
                <w:sz w:val="28"/>
                <w:szCs w:val="28"/>
              </w:rPr>
            </w:pPr>
            <w:r w:rsidRPr="009E02CC">
              <w:rPr>
                <w:spacing w:val="-2"/>
                <w:w w:val="105"/>
                <w:sz w:val="28"/>
                <w:szCs w:val="28"/>
              </w:rPr>
              <w:t>2.12.1</w:t>
            </w:r>
          </w:p>
        </w:tc>
        <w:tc>
          <w:tcPr>
            <w:tcW w:w="2625" w:type="pct"/>
          </w:tcPr>
          <w:p w14:paraId="1486D9B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tcPr>
          <w:p w14:paraId="145B291C" w14:textId="77777777" w:rsidR="007655BC" w:rsidRPr="009E02CC" w:rsidRDefault="00B2637B" w:rsidP="00934749">
            <w:pPr>
              <w:pStyle w:val="TableParagraph"/>
              <w:spacing w:before="60" w:after="60"/>
              <w:rPr>
                <w:sz w:val="28"/>
                <w:szCs w:val="28"/>
              </w:rPr>
            </w:pPr>
            <w:r w:rsidRPr="009E02CC">
              <w:rPr>
                <w:spacing w:val="-5"/>
                <w:sz w:val="28"/>
                <w:szCs w:val="28"/>
              </w:rPr>
              <w:t>MNC</w:t>
            </w:r>
          </w:p>
        </w:tc>
        <w:tc>
          <w:tcPr>
            <w:tcW w:w="1030" w:type="pct"/>
          </w:tcPr>
          <w:p w14:paraId="0844D2AB" w14:textId="77777777" w:rsidR="007655BC" w:rsidRPr="009E02CC" w:rsidRDefault="00B2637B" w:rsidP="00934749">
            <w:pPr>
              <w:pStyle w:val="TableParagraph"/>
              <w:spacing w:before="60" w:after="60"/>
              <w:jc w:val="right"/>
              <w:rPr>
                <w:sz w:val="28"/>
                <w:szCs w:val="28"/>
              </w:rPr>
            </w:pPr>
            <w:r w:rsidRPr="009E02CC">
              <w:rPr>
                <w:spacing w:val="-2"/>
                <w:sz w:val="28"/>
                <w:szCs w:val="28"/>
              </w:rPr>
              <w:t>55,00</w:t>
            </w:r>
          </w:p>
        </w:tc>
      </w:tr>
      <w:tr w:rsidR="007655BC" w:rsidRPr="009E02CC" w14:paraId="6121C2B9" w14:textId="77777777" w:rsidTr="00934749">
        <w:trPr>
          <w:trHeight w:val="335"/>
        </w:trPr>
        <w:tc>
          <w:tcPr>
            <w:tcW w:w="480" w:type="pct"/>
          </w:tcPr>
          <w:p w14:paraId="24BC7983" w14:textId="77777777" w:rsidR="007655BC" w:rsidRPr="009E02CC" w:rsidRDefault="00B2637B" w:rsidP="00934749">
            <w:pPr>
              <w:pStyle w:val="TableParagraph"/>
              <w:spacing w:before="60" w:after="60"/>
              <w:rPr>
                <w:sz w:val="28"/>
                <w:szCs w:val="28"/>
              </w:rPr>
            </w:pPr>
            <w:r w:rsidRPr="009E02CC">
              <w:rPr>
                <w:spacing w:val="-2"/>
                <w:w w:val="105"/>
                <w:sz w:val="28"/>
                <w:szCs w:val="28"/>
              </w:rPr>
              <w:t>2.12.2</w:t>
            </w:r>
          </w:p>
        </w:tc>
        <w:tc>
          <w:tcPr>
            <w:tcW w:w="2625" w:type="pct"/>
          </w:tcPr>
          <w:p w14:paraId="6D8E668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tcPr>
          <w:p w14:paraId="0B008EB5" w14:textId="77777777" w:rsidR="007655BC" w:rsidRPr="009E02CC" w:rsidRDefault="00B2637B" w:rsidP="00934749">
            <w:pPr>
              <w:pStyle w:val="TableParagraph"/>
              <w:spacing w:before="60" w:after="60"/>
              <w:rPr>
                <w:sz w:val="28"/>
                <w:szCs w:val="28"/>
              </w:rPr>
            </w:pPr>
            <w:r w:rsidRPr="009E02CC">
              <w:rPr>
                <w:spacing w:val="-5"/>
                <w:sz w:val="28"/>
                <w:szCs w:val="28"/>
              </w:rPr>
              <w:t>SON</w:t>
            </w:r>
          </w:p>
        </w:tc>
        <w:tc>
          <w:tcPr>
            <w:tcW w:w="1030" w:type="pct"/>
          </w:tcPr>
          <w:p w14:paraId="2F6F6FD3" w14:textId="77777777" w:rsidR="007655BC" w:rsidRPr="009E02CC" w:rsidRDefault="00B2637B" w:rsidP="00934749">
            <w:pPr>
              <w:pStyle w:val="TableParagraph"/>
              <w:spacing w:before="60" w:after="60"/>
              <w:jc w:val="right"/>
              <w:rPr>
                <w:sz w:val="28"/>
                <w:szCs w:val="28"/>
              </w:rPr>
            </w:pPr>
            <w:r w:rsidRPr="009E02CC">
              <w:rPr>
                <w:spacing w:val="-2"/>
                <w:sz w:val="28"/>
                <w:szCs w:val="28"/>
              </w:rPr>
              <w:t>705,50</w:t>
            </w:r>
          </w:p>
        </w:tc>
      </w:tr>
      <w:tr w:rsidR="007655BC" w:rsidRPr="009E02CC" w14:paraId="52002C78" w14:textId="77777777" w:rsidTr="00934749">
        <w:trPr>
          <w:trHeight w:val="335"/>
        </w:trPr>
        <w:tc>
          <w:tcPr>
            <w:tcW w:w="480" w:type="pct"/>
          </w:tcPr>
          <w:p w14:paraId="67382193" w14:textId="77777777" w:rsidR="007655BC" w:rsidRPr="009E02CC" w:rsidRDefault="00B2637B" w:rsidP="00934749">
            <w:pPr>
              <w:pStyle w:val="TableParagraph"/>
              <w:spacing w:before="60" w:after="60"/>
              <w:rPr>
                <w:sz w:val="28"/>
                <w:szCs w:val="28"/>
              </w:rPr>
            </w:pPr>
            <w:r w:rsidRPr="009E02CC">
              <w:rPr>
                <w:spacing w:val="-4"/>
                <w:w w:val="105"/>
                <w:sz w:val="28"/>
                <w:szCs w:val="28"/>
              </w:rPr>
              <w:t>2.13</w:t>
            </w:r>
          </w:p>
        </w:tc>
        <w:tc>
          <w:tcPr>
            <w:tcW w:w="2625" w:type="pct"/>
          </w:tcPr>
          <w:p w14:paraId="6F6CF39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tcPr>
          <w:p w14:paraId="41C9FD56" w14:textId="77777777" w:rsidR="007655BC" w:rsidRPr="009E02CC" w:rsidRDefault="00B2637B" w:rsidP="00934749">
            <w:pPr>
              <w:pStyle w:val="TableParagraph"/>
              <w:spacing w:before="60" w:after="60"/>
              <w:rPr>
                <w:sz w:val="28"/>
                <w:szCs w:val="28"/>
              </w:rPr>
            </w:pPr>
            <w:r w:rsidRPr="009E02CC">
              <w:rPr>
                <w:spacing w:val="-5"/>
                <w:sz w:val="28"/>
                <w:szCs w:val="28"/>
              </w:rPr>
              <w:t>PNK</w:t>
            </w:r>
          </w:p>
        </w:tc>
        <w:tc>
          <w:tcPr>
            <w:tcW w:w="1030" w:type="pct"/>
          </w:tcPr>
          <w:p w14:paraId="7D08B47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6E3F079" w14:textId="77777777" w:rsidTr="00934749">
        <w:trPr>
          <w:trHeight w:val="335"/>
        </w:trPr>
        <w:tc>
          <w:tcPr>
            <w:tcW w:w="480" w:type="pct"/>
          </w:tcPr>
          <w:p w14:paraId="6BB6DF84" w14:textId="77777777" w:rsidR="007655BC" w:rsidRPr="009E02CC" w:rsidRDefault="00B2637B" w:rsidP="00934749">
            <w:pPr>
              <w:pStyle w:val="TableParagraph"/>
              <w:spacing w:before="60" w:after="60"/>
              <w:rPr>
                <w:b/>
                <w:sz w:val="28"/>
                <w:szCs w:val="28"/>
              </w:rPr>
            </w:pPr>
            <w:r w:rsidRPr="009E02CC">
              <w:rPr>
                <w:b/>
                <w:spacing w:val="-10"/>
                <w:w w:val="105"/>
                <w:sz w:val="28"/>
                <w:szCs w:val="28"/>
              </w:rPr>
              <w:t>3</w:t>
            </w:r>
          </w:p>
        </w:tc>
        <w:tc>
          <w:tcPr>
            <w:tcW w:w="2625" w:type="pct"/>
          </w:tcPr>
          <w:p w14:paraId="61A9C8AE"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tcPr>
          <w:p w14:paraId="4984B39F" w14:textId="77777777" w:rsidR="007655BC" w:rsidRPr="009E02CC" w:rsidRDefault="00B2637B" w:rsidP="00934749">
            <w:pPr>
              <w:pStyle w:val="TableParagraph"/>
              <w:spacing w:before="60" w:after="60"/>
              <w:rPr>
                <w:b/>
                <w:sz w:val="28"/>
                <w:szCs w:val="28"/>
              </w:rPr>
            </w:pPr>
            <w:r w:rsidRPr="009E02CC">
              <w:rPr>
                <w:b/>
                <w:spacing w:val="-5"/>
                <w:sz w:val="28"/>
                <w:szCs w:val="28"/>
              </w:rPr>
              <w:t>CSD</w:t>
            </w:r>
          </w:p>
        </w:tc>
        <w:tc>
          <w:tcPr>
            <w:tcW w:w="1030" w:type="pct"/>
          </w:tcPr>
          <w:p w14:paraId="02EBB0A2" w14:textId="77777777" w:rsidR="007655BC" w:rsidRPr="009E02CC" w:rsidRDefault="00B2637B" w:rsidP="00934749">
            <w:pPr>
              <w:pStyle w:val="TableParagraph"/>
              <w:spacing w:before="60" w:after="60"/>
              <w:jc w:val="right"/>
              <w:rPr>
                <w:b/>
                <w:sz w:val="28"/>
                <w:szCs w:val="28"/>
              </w:rPr>
            </w:pPr>
            <w:r w:rsidRPr="009E02CC">
              <w:rPr>
                <w:b/>
                <w:spacing w:val="-10"/>
                <w:sz w:val="28"/>
                <w:szCs w:val="28"/>
              </w:rPr>
              <w:t>-</w:t>
            </w:r>
          </w:p>
        </w:tc>
      </w:tr>
      <w:tr w:rsidR="007655BC" w:rsidRPr="009E02CC" w14:paraId="7CD21137" w14:textId="77777777" w:rsidTr="00934749">
        <w:trPr>
          <w:trHeight w:val="335"/>
        </w:trPr>
        <w:tc>
          <w:tcPr>
            <w:tcW w:w="480" w:type="pct"/>
          </w:tcPr>
          <w:p w14:paraId="118D1F97" w14:textId="77777777" w:rsidR="007655BC" w:rsidRPr="009E02CC" w:rsidRDefault="007655BC" w:rsidP="00934749">
            <w:pPr>
              <w:pStyle w:val="TableParagraph"/>
              <w:spacing w:before="60" w:after="60"/>
              <w:jc w:val="left"/>
              <w:rPr>
                <w:sz w:val="28"/>
                <w:szCs w:val="28"/>
              </w:rPr>
            </w:pPr>
          </w:p>
        </w:tc>
        <w:tc>
          <w:tcPr>
            <w:tcW w:w="2625" w:type="pct"/>
          </w:tcPr>
          <w:p w14:paraId="6E018EDD"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tcPr>
          <w:p w14:paraId="4CD2982A" w14:textId="77777777" w:rsidR="007655BC" w:rsidRPr="009E02CC" w:rsidRDefault="007655BC" w:rsidP="00934749">
            <w:pPr>
              <w:pStyle w:val="TableParagraph"/>
              <w:spacing w:before="60" w:after="60"/>
              <w:jc w:val="left"/>
              <w:rPr>
                <w:sz w:val="28"/>
                <w:szCs w:val="28"/>
              </w:rPr>
            </w:pPr>
          </w:p>
        </w:tc>
        <w:tc>
          <w:tcPr>
            <w:tcW w:w="1030" w:type="pct"/>
          </w:tcPr>
          <w:p w14:paraId="4624620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9A74A16" w14:textId="77777777" w:rsidTr="00934749">
        <w:trPr>
          <w:trHeight w:val="335"/>
        </w:trPr>
        <w:tc>
          <w:tcPr>
            <w:tcW w:w="480" w:type="pct"/>
          </w:tcPr>
          <w:p w14:paraId="21EB674A" w14:textId="77777777" w:rsidR="007655BC" w:rsidRPr="009E02CC" w:rsidRDefault="00B2637B" w:rsidP="00934749">
            <w:pPr>
              <w:pStyle w:val="TableParagraph"/>
              <w:spacing w:before="60" w:after="60"/>
              <w:rPr>
                <w:sz w:val="28"/>
                <w:szCs w:val="28"/>
              </w:rPr>
            </w:pPr>
            <w:r w:rsidRPr="009E02CC">
              <w:rPr>
                <w:spacing w:val="-5"/>
                <w:w w:val="105"/>
                <w:sz w:val="28"/>
                <w:szCs w:val="28"/>
              </w:rPr>
              <w:t>3.1</w:t>
            </w:r>
          </w:p>
        </w:tc>
        <w:tc>
          <w:tcPr>
            <w:tcW w:w="2625" w:type="pct"/>
          </w:tcPr>
          <w:p w14:paraId="5EE6428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tcPr>
          <w:p w14:paraId="4293C555" w14:textId="77777777" w:rsidR="007655BC" w:rsidRPr="009E02CC" w:rsidRDefault="00B2637B" w:rsidP="00934749">
            <w:pPr>
              <w:pStyle w:val="TableParagraph"/>
              <w:spacing w:before="60" w:after="60"/>
              <w:rPr>
                <w:sz w:val="28"/>
                <w:szCs w:val="28"/>
              </w:rPr>
            </w:pPr>
            <w:r w:rsidRPr="009E02CC">
              <w:rPr>
                <w:spacing w:val="-5"/>
                <w:sz w:val="28"/>
                <w:szCs w:val="28"/>
              </w:rPr>
              <w:t>BCS</w:t>
            </w:r>
          </w:p>
        </w:tc>
        <w:tc>
          <w:tcPr>
            <w:tcW w:w="1030" w:type="pct"/>
          </w:tcPr>
          <w:p w14:paraId="3A062AD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AB1EFB4" w14:textId="77777777" w:rsidTr="00934749">
        <w:trPr>
          <w:trHeight w:val="335"/>
        </w:trPr>
        <w:tc>
          <w:tcPr>
            <w:tcW w:w="480" w:type="pct"/>
          </w:tcPr>
          <w:p w14:paraId="41D1F3C0" w14:textId="77777777" w:rsidR="007655BC" w:rsidRPr="009E02CC" w:rsidRDefault="00B2637B" w:rsidP="00934749">
            <w:pPr>
              <w:pStyle w:val="TableParagraph"/>
              <w:spacing w:before="60" w:after="60"/>
              <w:rPr>
                <w:sz w:val="28"/>
                <w:szCs w:val="28"/>
              </w:rPr>
            </w:pPr>
            <w:r w:rsidRPr="009E02CC">
              <w:rPr>
                <w:spacing w:val="-5"/>
                <w:w w:val="105"/>
                <w:sz w:val="28"/>
                <w:szCs w:val="28"/>
              </w:rPr>
              <w:t>3.2</w:t>
            </w:r>
          </w:p>
        </w:tc>
        <w:tc>
          <w:tcPr>
            <w:tcW w:w="2625" w:type="pct"/>
          </w:tcPr>
          <w:p w14:paraId="2E80EAB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2B9196B" w14:textId="77777777" w:rsidR="007655BC" w:rsidRPr="009E02CC" w:rsidRDefault="00B2637B" w:rsidP="00934749">
            <w:pPr>
              <w:pStyle w:val="TableParagraph"/>
              <w:spacing w:before="60" w:after="60"/>
              <w:rPr>
                <w:sz w:val="28"/>
                <w:szCs w:val="28"/>
              </w:rPr>
            </w:pPr>
            <w:r w:rsidRPr="009E02CC">
              <w:rPr>
                <w:spacing w:val="-5"/>
                <w:sz w:val="28"/>
                <w:szCs w:val="28"/>
              </w:rPr>
              <w:t>DCS</w:t>
            </w:r>
          </w:p>
        </w:tc>
        <w:tc>
          <w:tcPr>
            <w:tcW w:w="1030" w:type="pct"/>
          </w:tcPr>
          <w:p w14:paraId="3210D46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F1F9046" w14:textId="77777777" w:rsidTr="00934749">
        <w:trPr>
          <w:trHeight w:val="336"/>
        </w:trPr>
        <w:tc>
          <w:tcPr>
            <w:tcW w:w="480" w:type="pct"/>
          </w:tcPr>
          <w:p w14:paraId="27459646" w14:textId="77777777" w:rsidR="007655BC" w:rsidRPr="009E02CC" w:rsidRDefault="00B2637B" w:rsidP="00934749">
            <w:pPr>
              <w:pStyle w:val="TableParagraph"/>
              <w:spacing w:before="60" w:after="60"/>
              <w:rPr>
                <w:sz w:val="28"/>
                <w:szCs w:val="28"/>
              </w:rPr>
            </w:pPr>
            <w:r w:rsidRPr="009E02CC">
              <w:rPr>
                <w:spacing w:val="-5"/>
                <w:w w:val="105"/>
                <w:sz w:val="28"/>
                <w:szCs w:val="28"/>
              </w:rPr>
              <w:t>3.3</w:t>
            </w:r>
          </w:p>
        </w:tc>
        <w:tc>
          <w:tcPr>
            <w:tcW w:w="2625" w:type="pct"/>
          </w:tcPr>
          <w:p w14:paraId="33A2B2A7" w14:textId="77777777" w:rsidR="007655BC" w:rsidRPr="009E02CC" w:rsidRDefault="00B2637B" w:rsidP="00934749">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tcPr>
          <w:p w14:paraId="03AC857E" w14:textId="77777777" w:rsidR="007655BC" w:rsidRPr="009E02CC" w:rsidRDefault="00B2637B" w:rsidP="00934749">
            <w:pPr>
              <w:pStyle w:val="TableParagraph"/>
              <w:spacing w:before="60" w:after="60"/>
              <w:rPr>
                <w:sz w:val="28"/>
                <w:szCs w:val="28"/>
              </w:rPr>
            </w:pPr>
            <w:r w:rsidRPr="009E02CC">
              <w:rPr>
                <w:spacing w:val="-5"/>
                <w:sz w:val="28"/>
                <w:szCs w:val="28"/>
              </w:rPr>
              <w:t>NCS</w:t>
            </w:r>
          </w:p>
        </w:tc>
        <w:tc>
          <w:tcPr>
            <w:tcW w:w="1030" w:type="pct"/>
          </w:tcPr>
          <w:p w14:paraId="0C89D79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3BB6639" w14:textId="77777777" w:rsidTr="00934749">
        <w:trPr>
          <w:trHeight w:val="335"/>
        </w:trPr>
        <w:tc>
          <w:tcPr>
            <w:tcW w:w="480" w:type="pct"/>
          </w:tcPr>
          <w:p w14:paraId="18EE828E" w14:textId="77777777" w:rsidR="007655BC" w:rsidRPr="009E02CC" w:rsidRDefault="00B2637B" w:rsidP="00934749">
            <w:pPr>
              <w:pStyle w:val="TableParagraph"/>
              <w:spacing w:before="60" w:after="60"/>
              <w:rPr>
                <w:sz w:val="28"/>
                <w:szCs w:val="28"/>
              </w:rPr>
            </w:pPr>
            <w:r w:rsidRPr="009E02CC">
              <w:rPr>
                <w:spacing w:val="-5"/>
                <w:w w:val="105"/>
                <w:sz w:val="28"/>
                <w:szCs w:val="28"/>
              </w:rPr>
              <w:t>3.4</w:t>
            </w:r>
          </w:p>
        </w:tc>
        <w:tc>
          <w:tcPr>
            <w:tcW w:w="2625" w:type="pct"/>
          </w:tcPr>
          <w:p w14:paraId="1113531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tcPr>
          <w:p w14:paraId="2D6824A0" w14:textId="77777777" w:rsidR="007655BC" w:rsidRPr="009E02CC" w:rsidRDefault="00B2637B" w:rsidP="00934749">
            <w:pPr>
              <w:pStyle w:val="TableParagraph"/>
              <w:spacing w:before="60" w:after="60"/>
              <w:rPr>
                <w:sz w:val="28"/>
                <w:szCs w:val="28"/>
              </w:rPr>
            </w:pPr>
            <w:r w:rsidRPr="009E02CC">
              <w:rPr>
                <w:spacing w:val="-5"/>
                <w:sz w:val="28"/>
                <w:szCs w:val="28"/>
              </w:rPr>
              <w:t>MCS</w:t>
            </w:r>
          </w:p>
        </w:tc>
        <w:tc>
          <w:tcPr>
            <w:tcW w:w="1030" w:type="pct"/>
          </w:tcPr>
          <w:p w14:paraId="0F51E49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BF8986A" w14:textId="77777777" w:rsidTr="00934749">
        <w:trPr>
          <w:trHeight w:val="327"/>
        </w:trPr>
        <w:tc>
          <w:tcPr>
            <w:tcW w:w="480" w:type="pct"/>
          </w:tcPr>
          <w:p w14:paraId="574D6BBA" w14:textId="77777777" w:rsidR="007655BC" w:rsidRPr="009E02CC" w:rsidRDefault="00B2637B" w:rsidP="00934749">
            <w:pPr>
              <w:pStyle w:val="TableParagraph"/>
              <w:spacing w:before="60" w:after="60"/>
              <w:rPr>
                <w:b/>
                <w:sz w:val="28"/>
                <w:szCs w:val="28"/>
              </w:rPr>
            </w:pPr>
            <w:r w:rsidRPr="009E02CC">
              <w:rPr>
                <w:b/>
                <w:spacing w:val="-10"/>
                <w:w w:val="105"/>
                <w:sz w:val="28"/>
                <w:szCs w:val="28"/>
              </w:rPr>
              <w:t>4</w:t>
            </w:r>
          </w:p>
        </w:tc>
        <w:tc>
          <w:tcPr>
            <w:tcW w:w="2625" w:type="pct"/>
          </w:tcPr>
          <w:p w14:paraId="502AA24D"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tcPr>
          <w:p w14:paraId="0EA134C0" w14:textId="77777777" w:rsidR="007655BC" w:rsidRPr="009E02CC" w:rsidRDefault="007655BC" w:rsidP="00934749">
            <w:pPr>
              <w:pStyle w:val="TableParagraph"/>
              <w:spacing w:before="60" w:after="60"/>
              <w:jc w:val="left"/>
              <w:rPr>
                <w:sz w:val="28"/>
                <w:szCs w:val="28"/>
              </w:rPr>
            </w:pPr>
          </w:p>
        </w:tc>
        <w:tc>
          <w:tcPr>
            <w:tcW w:w="1030" w:type="pct"/>
          </w:tcPr>
          <w:p w14:paraId="597155E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bl>
    <w:p w14:paraId="3AFC0821" w14:textId="77777777" w:rsidR="007655BC" w:rsidRPr="009E02CC" w:rsidRDefault="00B2637B" w:rsidP="00934749">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71D0A9EF"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6D142EC2" w14:textId="77777777" w:rsidR="007655BC" w:rsidRPr="009E02CC" w:rsidRDefault="00B2637B" w:rsidP="00934749">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88</w:t>
      </w:r>
    </w:p>
    <w:p w14:paraId="3A52A8E9" w14:textId="77777777" w:rsidR="007655BC" w:rsidRPr="009E02CC" w:rsidRDefault="00B2637B" w:rsidP="00934749">
      <w:pPr>
        <w:pStyle w:val="Heading1"/>
        <w:spacing w:before="0"/>
        <w:ind w:left="0" w:right="0"/>
        <w:rPr>
          <w:sz w:val="28"/>
          <w:szCs w:val="28"/>
        </w:rPr>
      </w:pPr>
      <w:r w:rsidRPr="009E02CC">
        <w:rPr>
          <w:sz w:val="28"/>
          <w:szCs w:val="28"/>
        </w:rPr>
        <w:t>ĐIỀU CHỈNH PHÂN BỔ CHỈ TIÊU SỬ DỤNG ĐẤT ĐẾN NĂM 2030 ĐỐI VỚI XÃ MINH ĐỨC</w:t>
      </w:r>
    </w:p>
    <w:p w14:paraId="1026C3CC" w14:textId="77777777" w:rsidR="007655BC" w:rsidRPr="009E02CC" w:rsidRDefault="00B2637B" w:rsidP="00934749">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0B7B8FF8" w14:textId="77777777" w:rsidTr="00934749">
        <w:trPr>
          <w:trHeight w:val="566"/>
        </w:trPr>
        <w:tc>
          <w:tcPr>
            <w:tcW w:w="480" w:type="pct"/>
            <w:vAlign w:val="center"/>
          </w:tcPr>
          <w:p w14:paraId="2DDEAAEB" w14:textId="4E56752F"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58E58D21" w14:textId="096192B5"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CC6AE71" w14:textId="33F1ECE1"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6400BDBB" w14:textId="584FABA6"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A181355" w14:textId="77777777" w:rsidTr="00934749">
        <w:trPr>
          <w:trHeight w:val="274"/>
        </w:trPr>
        <w:tc>
          <w:tcPr>
            <w:tcW w:w="480" w:type="pct"/>
            <w:vAlign w:val="center"/>
          </w:tcPr>
          <w:p w14:paraId="1E4ED930"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51EED3D6"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5241AAEF"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3C4765C5"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47F3B6A3" w14:textId="77777777" w:rsidTr="00934749">
        <w:trPr>
          <w:trHeight w:val="340"/>
        </w:trPr>
        <w:tc>
          <w:tcPr>
            <w:tcW w:w="480" w:type="pct"/>
            <w:vAlign w:val="center"/>
          </w:tcPr>
          <w:p w14:paraId="28AA5269" w14:textId="77777777" w:rsidR="007655BC" w:rsidRPr="009E02CC" w:rsidRDefault="007655BC" w:rsidP="00934749">
            <w:pPr>
              <w:pStyle w:val="TableParagraph"/>
              <w:spacing w:before="60" w:after="60"/>
              <w:jc w:val="left"/>
              <w:rPr>
                <w:sz w:val="28"/>
                <w:szCs w:val="28"/>
              </w:rPr>
            </w:pPr>
          </w:p>
        </w:tc>
        <w:tc>
          <w:tcPr>
            <w:tcW w:w="2625" w:type="pct"/>
            <w:vAlign w:val="center"/>
          </w:tcPr>
          <w:p w14:paraId="29285845" w14:textId="77777777" w:rsidR="007655BC" w:rsidRPr="009E02CC" w:rsidRDefault="00B2637B" w:rsidP="00934749">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0BCF058B" w14:textId="77777777" w:rsidR="007655BC" w:rsidRPr="009E02CC" w:rsidRDefault="007655BC" w:rsidP="00934749">
            <w:pPr>
              <w:pStyle w:val="TableParagraph"/>
              <w:spacing w:before="60" w:after="60"/>
              <w:jc w:val="left"/>
              <w:rPr>
                <w:sz w:val="28"/>
                <w:szCs w:val="28"/>
              </w:rPr>
            </w:pPr>
          </w:p>
        </w:tc>
        <w:tc>
          <w:tcPr>
            <w:tcW w:w="1030" w:type="pct"/>
            <w:vAlign w:val="center"/>
          </w:tcPr>
          <w:p w14:paraId="20145AFF" w14:textId="77777777" w:rsidR="007655BC" w:rsidRPr="009E02CC" w:rsidRDefault="00B2637B" w:rsidP="00934749">
            <w:pPr>
              <w:pStyle w:val="TableParagraph"/>
              <w:spacing w:before="60" w:after="60"/>
              <w:jc w:val="right"/>
              <w:rPr>
                <w:b/>
                <w:sz w:val="28"/>
                <w:szCs w:val="28"/>
              </w:rPr>
            </w:pPr>
            <w:r w:rsidRPr="009E02CC">
              <w:rPr>
                <w:b/>
                <w:spacing w:val="-2"/>
                <w:sz w:val="28"/>
                <w:szCs w:val="28"/>
              </w:rPr>
              <w:t>16.710,44</w:t>
            </w:r>
          </w:p>
        </w:tc>
      </w:tr>
      <w:tr w:rsidR="007655BC" w:rsidRPr="009E02CC" w14:paraId="64EDB69F" w14:textId="77777777" w:rsidTr="00934749">
        <w:trPr>
          <w:trHeight w:val="340"/>
        </w:trPr>
        <w:tc>
          <w:tcPr>
            <w:tcW w:w="480" w:type="pct"/>
            <w:vAlign w:val="center"/>
          </w:tcPr>
          <w:p w14:paraId="6BB2686C" w14:textId="77777777" w:rsidR="007655BC" w:rsidRPr="009E02CC" w:rsidRDefault="00B2637B" w:rsidP="00934749">
            <w:pPr>
              <w:pStyle w:val="TableParagraph"/>
              <w:spacing w:before="60" w:after="60"/>
              <w:rPr>
                <w:b/>
                <w:sz w:val="28"/>
                <w:szCs w:val="28"/>
              </w:rPr>
            </w:pPr>
            <w:r w:rsidRPr="009E02CC">
              <w:rPr>
                <w:b/>
                <w:spacing w:val="-10"/>
                <w:w w:val="105"/>
                <w:sz w:val="28"/>
                <w:szCs w:val="28"/>
              </w:rPr>
              <w:t>1</w:t>
            </w:r>
          </w:p>
        </w:tc>
        <w:tc>
          <w:tcPr>
            <w:tcW w:w="2625" w:type="pct"/>
            <w:vAlign w:val="center"/>
          </w:tcPr>
          <w:p w14:paraId="365CF5F0"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2753D806" w14:textId="77777777" w:rsidR="007655BC" w:rsidRPr="009E02CC" w:rsidRDefault="00B2637B" w:rsidP="00934749">
            <w:pPr>
              <w:pStyle w:val="TableParagraph"/>
              <w:spacing w:before="60" w:after="60"/>
              <w:rPr>
                <w:b/>
                <w:sz w:val="28"/>
                <w:szCs w:val="28"/>
              </w:rPr>
            </w:pPr>
            <w:r w:rsidRPr="009E02CC">
              <w:rPr>
                <w:b/>
                <w:spacing w:val="-5"/>
                <w:sz w:val="28"/>
                <w:szCs w:val="28"/>
              </w:rPr>
              <w:t>NNP</w:t>
            </w:r>
          </w:p>
        </w:tc>
        <w:tc>
          <w:tcPr>
            <w:tcW w:w="1030" w:type="pct"/>
            <w:vAlign w:val="center"/>
          </w:tcPr>
          <w:p w14:paraId="56931DDE" w14:textId="77777777" w:rsidR="007655BC" w:rsidRPr="009E02CC" w:rsidRDefault="00B2637B" w:rsidP="00934749">
            <w:pPr>
              <w:pStyle w:val="TableParagraph"/>
              <w:spacing w:before="60" w:after="60"/>
              <w:jc w:val="right"/>
              <w:rPr>
                <w:b/>
                <w:sz w:val="28"/>
                <w:szCs w:val="28"/>
              </w:rPr>
            </w:pPr>
            <w:r w:rsidRPr="009E02CC">
              <w:rPr>
                <w:b/>
                <w:spacing w:val="-2"/>
                <w:sz w:val="28"/>
                <w:szCs w:val="28"/>
              </w:rPr>
              <w:t>11.335,25</w:t>
            </w:r>
          </w:p>
        </w:tc>
      </w:tr>
      <w:tr w:rsidR="007655BC" w:rsidRPr="009E02CC" w14:paraId="090C5AA6" w14:textId="77777777" w:rsidTr="00934749">
        <w:trPr>
          <w:trHeight w:val="340"/>
        </w:trPr>
        <w:tc>
          <w:tcPr>
            <w:tcW w:w="480" w:type="pct"/>
            <w:vAlign w:val="center"/>
          </w:tcPr>
          <w:p w14:paraId="0E83DDF6" w14:textId="77777777" w:rsidR="007655BC" w:rsidRPr="009E02CC" w:rsidRDefault="007655BC" w:rsidP="00934749">
            <w:pPr>
              <w:pStyle w:val="TableParagraph"/>
              <w:spacing w:before="60" w:after="60"/>
              <w:jc w:val="left"/>
              <w:rPr>
                <w:sz w:val="28"/>
                <w:szCs w:val="28"/>
              </w:rPr>
            </w:pPr>
          </w:p>
        </w:tc>
        <w:tc>
          <w:tcPr>
            <w:tcW w:w="2625" w:type="pct"/>
            <w:vAlign w:val="center"/>
          </w:tcPr>
          <w:p w14:paraId="73E6E4EE"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BE971FF" w14:textId="77777777" w:rsidR="007655BC" w:rsidRPr="009E02CC" w:rsidRDefault="007655BC" w:rsidP="00934749">
            <w:pPr>
              <w:pStyle w:val="TableParagraph"/>
              <w:spacing w:before="60" w:after="60"/>
              <w:jc w:val="left"/>
              <w:rPr>
                <w:sz w:val="28"/>
                <w:szCs w:val="28"/>
              </w:rPr>
            </w:pPr>
          </w:p>
        </w:tc>
        <w:tc>
          <w:tcPr>
            <w:tcW w:w="1030" w:type="pct"/>
            <w:vAlign w:val="center"/>
          </w:tcPr>
          <w:p w14:paraId="45C7477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264A290" w14:textId="77777777" w:rsidTr="00934749">
        <w:trPr>
          <w:trHeight w:val="340"/>
        </w:trPr>
        <w:tc>
          <w:tcPr>
            <w:tcW w:w="480" w:type="pct"/>
            <w:vAlign w:val="center"/>
          </w:tcPr>
          <w:p w14:paraId="39FE464E" w14:textId="77777777" w:rsidR="007655BC" w:rsidRPr="009E02CC" w:rsidRDefault="00B2637B" w:rsidP="00934749">
            <w:pPr>
              <w:pStyle w:val="TableParagraph"/>
              <w:spacing w:before="60" w:after="60"/>
              <w:rPr>
                <w:sz w:val="28"/>
                <w:szCs w:val="28"/>
              </w:rPr>
            </w:pPr>
            <w:r w:rsidRPr="009E02CC">
              <w:rPr>
                <w:spacing w:val="-5"/>
                <w:w w:val="105"/>
                <w:sz w:val="28"/>
                <w:szCs w:val="28"/>
              </w:rPr>
              <w:t>1.1</w:t>
            </w:r>
          </w:p>
        </w:tc>
        <w:tc>
          <w:tcPr>
            <w:tcW w:w="2625" w:type="pct"/>
            <w:vAlign w:val="center"/>
          </w:tcPr>
          <w:p w14:paraId="6ADBFA6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1422E425" w14:textId="77777777" w:rsidR="007655BC" w:rsidRPr="009E02CC" w:rsidRDefault="00B2637B" w:rsidP="00934749">
            <w:pPr>
              <w:pStyle w:val="TableParagraph"/>
              <w:spacing w:before="60" w:after="60"/>
              <w:rPr>
                <w:sz w:val="28"/>
                <w:szCs w:val="28"/>
              </w:rPr>
            </w:pPr>
            <w:r w:rsidRPr="009E02CC">
              <w:rPr>
                <w:spacing w:val="-5"/>
                <w:sz w:val="28"/>
                <w:szCs w:val="28"/>
              </w:rPr>
              <w:t>LUA</w:t>
            </w:r>
          </w:p>
        </w:tc>
        <w:tc>
          <w:tcPr>
            <w:tcW w:w="1030" w:type="pct"/>
            <w:vAlign w:val="center"/>
          </w:tcPr>
          <w:p w14:paraId="199709E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1529E88" w14:textId="77777777" w:rsidTr="00934749">
        <w:trPr>
          <w:trHeight w:val="340"/>
        </w:trPr>
        <w:tc>
          <w:tcPr>
            <w:tcW w:w="480" w:type="pct"/>
            <w:vAlign w:val="center"/>
          </w:tcPr>
          <w:p w14:paraId="79BD4381" w14:textId="77777777" w:rsidR="007655BC" w:rsidRPr="009E02CC" w:rsidRDefault="00B2637B" w:rsidP="00934749">
            <w:pPr>
              <w:pStyle w:val="TableParagraph"/>
              <w:spacing w:before="60" w:after="60"/>
              <w:rPr>
                <w:sz w:val="28"/>
                <w:szCs w:val="28"/>
              </w:rPr>
            </w:pPr>
            <w:r w:rsidRPr="009E02CC">
              <w:rPr>
                <w:spacing w:val="-2"/>
                <w:w w:val="105"/>
                <w:sz w:val="28"/>
                <w:szCs w:val="28"/>
              </w:rPr>
              <w:t>1.1.1</w:t>
            </w:r>
          </w:p>
        </w:tc>
        <w:tc>
          <w:tcPr>
            <w:tcW w:w="2625" w:type="pct"/>
            <w:vAlign w:val="center"/>
          </w:tcPr>
          <w:p w14:paraId="6CD399D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CC25947" w14:textId="77777777" w:rsidR="007655BC" w:rsidRPr="009E02CC" w:rsidRDefault="00B2637B" w:rsidP="00934749">
            <w:pPr>
              <w:pStyle w:val="TableParagraph"/>
              <w:spacing w:before="60" w:after="60"/>
              <w:rPr>
                <w:sz w:val="28"/>
                <w:szCs w:val="28"/>
              </w:rPr>
            </w:pPr>
            <w:r w:rsidRPr="009E02CC">
              <w:rPr>
                <w:spacing w:val="-5"/>
                <w:sz w:val="28"/>
                <w:szCs w:val="28"/>
              </w:rPr>
              <w:t>LUC</w:t>
            </w:r>
          </w:p>
        </w:tc>
        <w:tc>
          <w:tcPr>
            <w:tcW w:w="1030" w:type="pct"/>
            <w:vAlign w:val="center"/>
          </w:tcPr>
          <w:p w14:paraId="16E7AFD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427F28C" w14:textId="77777777" w:rsidTr="00934749">
        <w:trPr>
          <w:trHeight w:val="340"/>
        </w:trPr>
        <w:tc>
          <w:tcPr>
            <w:tcW w:w="480" w:type="pct"/>
            <w:vAlign w:val="center"/>
          </w:tcPr>
          <w:p w14:paraId="69989ACD" w14:textId="77777777" w:rsidR="007655BC" w:rsidRPr="009E02CC" w:rsidRDefault="00B2637B" w:rsidP="00934749">
            <w:pPr>
              <w:pStyle w:val="TableParagraph"/>
              <w:spacing w:before="60" w:after="60"/>
              <w:rPr>
                <w:sz w:val="28"/>
                <w:szCs w:val="28"/>
              </w:rPr>
            </w:pPr>
            <w:r w:rsidRPr="009E02CC">
              <w:rPr>
                <w:spacing w:val="-2"/>
                <w:w w:val="105"/>
                <w:sz w:val="28"/>
                <w:szCs w:val="28"/>
              </w:rPr>
              <w:t>1.1.2</w:t>
            </w:r>
          </w:p>
        </w:tc>
        <w:tc>
          <w:tcPr>
            <w:tcW w:w="2625" w:type="pct"/>
            <w:vAlign w:val="center"/>
          </w:tcPr>
          <w:p w14:paraId="1E778AA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6B1017BD" w14:textId="77777777" w:rsidR="007655BC" w:rsidRPr="009E02CC" w:rsidRDefault="00B2637B" w:rsidP="00934749">
            <w:pPr>
              <w:pStyle w:val="TableParagraph"/>
              <w:spacing w:before="60" w:after="60"/>
              <w:rPr>
                <w:sz w:val="28"/>
                <w:szCs w:val="28"/>
              </w:rPr>
            </w:pPr>
            <w:r w:rsidRPr="009E02CC">
              <w:rPr>
                <w:spacing w:val="-5"/>
                <w:sz w:val="28"/>
                <w:szCs w:val="28"/>
              </w:rPr>
              <w:t>LUK</w:t>
            </w:r>
          </w:p>
        </w:tc>
        <w:tc>
          <w:tcPr>
            <w:tcW w:w="1030" w:type="pct"/>
            <w:vAlign w:val="center"/>
          </w:tcPr>
          <w:p w14:paraId="636BA86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4969721" w14:textId="77777777" w:rsidTr="00934749">
        <w:trPr>
          <w:trHeight w:val="340"/>
        </w:trPr>
        <w:tc>
          <w:tcPr>
            <w:tcW w:w="480" w:type="pct"/>
            <w:vAlign w:val="center"/>
          </w:tcPr>
          <w:p w14:paraId="7B90C61D" w14:textId="77777777" w:rsidR="007655BC" w:rsidRPr="009E02CC" w:rsidRDefault="00B2637B" w:rsidP="00934749">
            <w:pPr>
              <w:pStyle w:val="TableParagraph"/>
              <w:spacing w:before="60" w:after="60"/>
              <w:rPr>
                <w:sz w:val="28"/>
                <w:szCs w:val="28"/>
              </w:rPr>
            </w:pPr>
            <w:r w:rsidRPr="009E02CC">
              <w:rPr>
                <w:spacing w:val="-5"/>
                <w:w w:val="105"/>
                <w:sz w:val="28"/>
                <w:szCs w:val="28"/>
              </w:rPr>
              <w:t>1.2</w:t>
            </w:r>
          </w:p>
        </w:tc>
        <w:tc>
          <w:tcPr>
            <w:tcW w:w="2625" w:type="pct"/>
            <w:vAlign w:val="center"/>
          </w:tcPr>
          <w:p w14:paraId="7C0D3DE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30C61AB" w14:textId="77777777" w:rsidR="007655BC" w:rsidRPr="009E02CC" w:rsidRDefault="00B2637B" w:rsidP="00934749">
            <w:pPr>
              <w:pStyle w:val="TableParagraph"/>
              <w:spacing w:before="60" w:after="60"/>
              <w:rPr>
                <w:sz w:val="28"/>
                <w:szCs w:val="28"/>
              </w:rPr>
            </w:pPr>
            <w:r w:rsidRPr="009E02CC">
              <w:rPr>
                <w:spacing w:val="-5"/>
                <w:sz w:val="28"/>
                <w:szCs w:val="28"/>
              </w:rPr>
              <w:t>HNK</w:t>
            </w:r>
          </w:p>
        </w:tc>
        <w:tc>
          <w:tcPr>
            <w:tcW w:w="1030" w:type="pct"/>
            <w:vAlign w:val="center"/>
          </w:tcPr>
          <w:p w14:paraId="2D0BB11E" w14:textId="77777777" w:rsidR="007655BC" w:rsidRPr="009E02CC" w:rsidRDefault="00B2637B" w:rsidP="00934749">
            <w:pPr>
              <w:pStyle w:val="TableParagraph"/>
              <w:spacing w:before="60" w:after="60"/>
              <w:jc w:val="right"/>
              <w:rPr>
                <w:sz w:val="28"/>
                <w:szCs w:val="28"/>
              </w:rPr>
            </w:pPr>
            <w:r w:rsidRPr="009E02CC">
              <w:rPr>
                <w:spacing w:val="-2"/>
                <w:sz w:val="28"/>
                <w:szCs w:val="28"/>
              </w:rPr>
              <w:t>19,34</w:t>
            </w:r>
          </w:p>
        </w:tc>
      </w:tr>
      <w:tr w:rsidR="007655BC" w:rsidRPr="009E02CC" w14:paraId="2C1B3A3A" w14:textId="77777777" w:rsidTr="00934749">
        <w:trPr>
          <w:trHeight w:val="340"/>
        </w:trPr>
        <w:tc>
          <w:tcPr>
            <w:tcW w:w="480" w:type="pct"/>
            <w:vAlign w:val="center"/>
          </w:tcPr>
          <w:p w14:paraId="10308E8E" w14:textId="77777777" w:rsidR="007655BC" w:rsidRPr="009E02CC" w:rsidRDefault="00B2637B" w:rsidP="00934749">
            <w:pPr>
              <w:pStyle w:val="TableParagraph"/>
              <w:spacing w:before="60" w:after="60"/>
              <w:rPr>
                <w:sz w:val="28"/>
                <w:szCs w:val="28"/>
              </w:rPr>
            </w:pPr>
            <w:r w:rsidRPr="009E02CC">
              <w:rPr>
                <w:spacing w:val="-5"/>
                <w:w w:val="105"/>
                <w:sz w:val="28"/>
                <w:szCs w:val="28"/>
              </w:rPr>
              <w:t>1.3</w:t>
            </w:r>
          </w:p>
        </w:tc>
        <w:tc>
          <w:tcPr>
            <w:tcW w:w="2625" w:type="pct"/>
            <w:vAlign w:val="center"/>
          </w:tcPr>
          <w:p w14:paraId="31D98E9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24008C2" w14:textId="77777777" w:rsidR="007655BC" w:rsidRPr="009E02CC" w:rsidRDefault="00B2637B" w:rsidP="00934749">
            <w:pPr>
              <w:pStyle w:val="TableParagraph"/>
              <w:spacing w:before="60" w:after="60"/>
              <w:rPr>
                <w:sz w:val="28"/>
                <w:szCs w:val="28"/>
              </w:rPr>
            </w:pPr>
            <w:r w:rsidRPr="009E02CC">
              <w:rPr>
                <w:spacing w:val="-5"/>
                <w:sz w:val="28"/>
                <w:szCs w:val="28"/>
              </w:rPr>
              <w:t>CLN</w:t>
            </w:r>
          </w:p>
        </w:tc>
        <w:tc>
          <w:tcPr>
            <w:tcW w:w="1030" w:type="pct"/>
            <w:vAlign w:val="center"/>
          </w:tcPr>
          <w:p w14:paraId="6D9C9C0B" w14:textId="77777777" w:rsidR="007655BC" w:rsidRPr="009E02CC" w:rsidRDefault="00B2637B" w:rsidP="00934749">
            <w:pPr>
              <w:pStyle w:val="TableParagraph"/>
              <w:spacing w:before="60" w:after="60"/>
              <w:jc w:val="right"/>
              <w:rPr>
                <w:sz w:val="28"/>
                <w:szCs w:val="28"/>
              </w:rPr>
            </w:pPr>
            <w:r w:rsidRPr="009E02CC">
              <w:rPr>
                <w:spacing w:val="-2"/>
                <w:sz w:val="28"/>
                <w:szCs w:val="28"/>
              </w:rPr>
              <w:t>9.345,46</w:t>
            </w:r>
          </w:p>
        </w:tc>
      </w:tr>
      <w:tr w:rsidR="007655BC" w:rsidRPr="009E02CC" w14:paraId="07BD2672" w14:textId="77777777" w:rsidTr="00934749">
        <w:trPr>
          <w:trHeight w:val="340"/>
        </w:trPr>
        <w:tc>
          <w:tcPr>
            <w:tcW w:w="480" w:type="pct"/>
            <w:vAlign w:val="center"/>
          </w:tcPr>
          <w:p w14:paraId="2B958097" w14:textId="77777777" w:rsidR="007655BC" w:rsidRPr="009E02CC" w:rsidRDefault="00B2637B" w:rsidP="00934749">
            <w:pPr>
              <w:pStyle w:val="TableParagraph"/>
              <w:spacing w:before="60" w:after="60"/>
              <w:rPr>
                <w:sz w:val="28"/>
                <w:szCs w:val="28"/>
              </w:rPr>
            </w:pPr>
            <w:r w:rsidRPr="009E02CC">
              <w:rPr>
                <w:spacing w:val="-5"/>
                <w:w w:val="105"/>
                <w:sz w:val="28"/>
                <w:szCs w:val="28"/>
              </w:rPr>
              <w:t>1.4</w:t>
            </w:r>
          </w:p>
        </w:tc>
        <w:tc>
          <w:tcPr>
            <w:tcW w:w="2625" w:type="pct"/>
            <w:vAlign w:val="center"/>
          </w:tcPr>
          <w:p w14:paraId="2172D93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E036A25" w14:textId="77777777" w:rsidR="007655BC" w:rsidRPr="009E02CC" w:rsidRDefault="00B2637B" w:rsidP="00934749">
            <w:pPr>
              <w:pStyle w:val="TableParagraph"/>
              <w:spacing w:before="60" w:after="60"/>
              <w:rPr>
                <w:sz w:val="28"/>
                <w:szCs w:val="28"/>
              </w:rPr>
            </w:pPr>
            <w:r w:rsidRPr="009E02CC">
              <w:rPr>
                <w:spacing w:val="-5"/>
                <w:sz w:val="28"/>
                <w:szCs w:val="28"/>
              </w:rPr>
              <w:t>RDD</w:t>
            </w:r>
          </w:p>
        </w:tc>
        <w:tc>
          <w:tcPr>
            <w:tcW w:w="1030" w:type="pct"/>
            <w:vAlign w:val="center"/>
          </w:tcPr>
          <w:p w14:paraId="740BE78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D31160E" w14:textId="77777777" w:rsidTr="00934749">
        <w:trPr>
          <w:trHeight w:val="340"/>
        </w:trPr>
        <w:tc>
          <w:tcPr>
            <w:tcW w:w="480" w:type="pct"/>
            <w:vAlign w:val="center"/>
          </w:tcPr>
          <w:p w14:paraId="7E788A26" w14:textId="77777777" w:rsidR="007655BC" w:rsidRPr="009E02CC" w:rsidRDefault="00B2637B" w:rsidP="00934749">
            <w:pPr>
              <w:pStyle w:val="TableParagraph"/>
              <w:spacing w:before="60" w:after="60"/>
              <w:rPr>
                <w:sz w:val="28"/>
                <w:szCs w:val="28"/>
              </w:rPr>
            </w:pPr>
            <w:r w:rsidRPr="009E02CC">
              <w:rPr>
                <w:spacing w:val="-5"/>
                <w:w w:val="105"/>
                <w:sz w:val="28"/>
                <w:szCs w:val="28"/>
              </w:rPr>
              <w:t>1.5</w:t>
            </w:r>
          </w:p>
        </w:tc>
        <w:tc>
          <w:tcPr>
            <w:tcW w:w="2625" w:type="pct"/>
            <w:vAlign w:val="center"/>
          </w:tcPr>
          <w:p w14:paraId="7158D07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77430879" w14:textId="77777777" w:rsidR="007655BC" w:rsidRPr="009E02CC" w:rsidRDefault="00B2637B" w:rsidP="00934749">
            <w:pPr>
              <w:pStyle w:val="TableParagraph"/>
              <w:spacing w:before="60" w:after="60"/>
              <w:rPr>
                <w:sz w:val="28"/>
                <w:szCs w:val="28"/>
              </w:rPr>
            </w:pPr>
            <w:r w:rsidRPr="009E02CC">
              <w:rPr>
                <w:spacing w:val="-5"/>
                <w:sz w:val="28"/>
                <w:szCs w:val="28"/>
              </w:rPr>
              <w:t>RPH</w:t>
            </w:r>
          </w:p>
        </w:tc>
        <w:tc>
          <w:tcPr>
            <w:tcW w:w="1030" w:type="pct"/>
            <w:vAlign w:val="center"/>
          </w:tcPr>
          <w:p w14:paraId="61A90BA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6E89C3E" w14:textId="77777777" w:rsidTr="00934749">
        <w:trPr>
          <w:trHeight w:val="340"/>
        </w:trPr>
        <w:tc>
          <w:tcPr>
            <w:tcW w:w="480" w:type="pct"/>
            <w:vAlign w:val="center"/>
          </w:tcPr>
          <w:p w14:paraId="4F27F1C0" w14:textId="77777777" w:rsidR="007655BC" w:rsidRPr="009E02CC" w:rsidRDefault="00B2637B" w:rsidP="00934749">
            <w:pPr>
              <w:pStyle w:val="TableParagraph"/>
              <w:spacing w:before="60" w:after="60"/>
              <w:rPr>
                <w:sz w:val="28"/>
                <w:szCs w:val="28"/>
              </w:rPr>
            </w:pPr>
            <w:r w:rsidRPr="009E02CC">
              <w:rPr>
                <w:spacing w:val="-5"/>
                <w:w w:val="105"/>
                <w:sz w:val="28"/>
                <w:szCs w:val="28"/>
              </w:rPr>
              <w:t>1.6</w:t>
            </w:r>
          </w:p>
        </w:tc>
        <w:tc>
          <w:tcPr>
            <w:tcW w:w="2625" w:type="pct"/>
            <w:vAlign w:val="center"/>
          </w:tcPr>
          <w:p w14:paraId="4A72245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17E93CC2" w14:textId="77777777" w:rsidR="007655BC" w:rsidRPr="009E02CC" w:rsidRDefault="00B2637B" w:rsidP="00934749">
            <w:pPr>
              <w:pStyle w:val="TableParagraph"/>
              <w:spacing w:before="60" w:after="60"/>
              <w:rPr>
                <w:sz w:val="28"/>
                <w:szCs w:val="28"/>
              </w:rPr>
            </w:pPr>
            <w:r w:rsidRPr="009E02CC">
              <w:rPr>
                <w:spacing w:val="-5"/>
                <w:sz w:val="28"/>
                <w:szCs w:val="28"/>
              </w:rPr>
              <w:t>RSX</w:t>
            </w:r>
          </w:p>
        </w:tc>
        <w:tc>
          <w:tcPr>
            <w:tcW w:w="1030" w:type="pct"/>
            <w:vAlign w:val="center"/>
          </w:tcPr>
          <w:p w14:paraId="69CC8A75" w14:textId="77777777" w:rsidR="007655BC" w:rsidRPr="009E02CC" w:rsidRDefault="00B2637B" w:rsidP="00934749">
            <w:pPr>
              <w:pStyle w:val="TableParagraph"/>
              <w:spacing w:before="60" w:after="60"/>
              <w:jc w:val="right"/>
              <w:rPr>
                <w:sz w:val="28"/>
                <w:szCs w:val="28"/>
              </w:rPr>
            </w:pPr>
            <w:r w:rsidRPr="009E02CC">
              <w:rPr>
                <w:spacing w:val="-2"/>
                <w:sz w:val="28"/>
                <w:szCs w:val="28"/>
              </w:rPr>
              <w:t>981,64</w:t>
            </w:r>
          </w:p>
        </w:tc>
      </w:tr>
      <w:tr w:rsidR="007655BC" w:rsidRPr="009E02CC" w14:paraId="670C79A0" w14:textId="77777777" w:rsidTr="00934749">
        <w:trPr>
          <w:trHeight w:val="340"/>
        </w:trPr>
        <w:tc>
          <w:tcPr>
            <w:tcW w:w="480" w:type="pct"/>
            <w:vAlign w:val="center"/>
          </w:tcPr>
          <w:p w14:paraId="04BEEC64" w14:textId="77777777" w:rsidR="007655BC" w:rsidRPr="009E02CC" w:rsidRDefault="007655BC" w:rsidP="00934749">
            <w:pPr>
              <w:pStyle w:val="TableParagraph"/>
              <w:spacing w:before="60" w:after="60"/>
              <w:jc w:val="left"/>
              <w:rPr>
                <w:sz w:val="28"/>
                <w:szCs w:val="28"/>
              </w:rPr>
            </w:pPr>
          </w:p>
        </w:tc>
        <w:tc>
          <w:tcPr>
            <w:tcW w:w="2625" w:type="pct"/>
            <w:vAlign w:val="center"/>
          </w:tcPr>
          <w:p w14:paraId="2B7F6117"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50BC8200" w14:textId="77777777" w:rsidR="007655BC" w:rsidRPr="009E02CC" w:rsidRDefault="00B2637B" w:rsidP="00934749">
            <w:pPr>
              <w:pStyle w:val="TableParagraph"/>
              <w:spacing w:before="60" w:after="60"/>
              <w:rPr>
                <w:i/>
                <w:sz w:val="28"/>
                <w:szCs w:val="28"/>
              </w:rPr>
            </w:pPr>
            <w:r w:rsidRPr="009E02CC">
              <w:rPr>
                <w:i/>
                <w:spacing w:val="-5"/>
                <w:sz w:val="28"/>
                <w:szCs w:val="28"/>
              </w:rPr>
              <w:t>RSN</w:t>
            </w:r>
          </w:p>
        </w:tc>
        <w:tc>
          <w:tcPr>
            <w:tcW w:w="1030" w:type="pct"/>
            <w:vAlign w:val="center"/>
          </w:tcPr>
          <w:p w14:paraId="6AD4214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37DDB43" w14:textId="77777777" w:rsidTr="00934749">
        <w:trPr>
          <w:trHeight w:val="340"/>
        </w:trPr>
        <w:tc>
          <w:tcPr>
            <w:tcW w:w="480" w:type="pct"/>
            <w:vAlign w:val="center"/>
          </w:tcPr>
          <w:p w14:paraId="64A2E62F" w14:textId="77777777" w:rsidR="007655BC" w:rsidRPr="009E02CC" w:rsidRDefault="00B2637B" w:rsidP="00934749">
            <w:pPr>
              <w:pStyle w:val="TableParagraph"/>
              <w:spacing w:before="60" w:after="60"/>
              <w:rPr>
                <w:sz w:val="28"/>
                <w:szCs w:val="28"/>
              </w:rPr>
            </w:pPr>
            <w:r w:rsidRPr="009E02CC">
              <w:rPr>
                <w:spacing w:val="-5"/>
                <w:w w:val="105"/>
                <w:sz w:val="28"/>
                <w:szCs w:val="28"/>
              </w:rPr>
              <w:t>1.7</w:t>
            </w:r>
          </w:p>
        </w:tc>
        <w:tc>
          <w:tcPr>
            <w:tcW w:w="2625" w:type="pct"/>
            <w:vAlign w:val="center"/>
          </w:tcPr>
          <w:p w14:paraId="58658AF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A91032A" w14:textId="77777777" w:rsidR="007655BC" w:rsidRPr="009E02CC" w:rsidRDefault="00B2637B" w:rsidP="00934749">
            <w:pPr>
              <w:pStyle w:val="TableParagraph"/>
              <w:spacing w:before="60" w:after="60"/>
              <w:rPr>
                <w:sz w:val="28"/>
                <w:szCs w:val="28"/>
              </w:rPr>
            </w:pPr>
            <w:r w:rsidRPr="009E02CC">
              <w:rPr>
                <w:spacing w:val="-5"/>
                <w:sz w:val="28"/>
                <w:szCs w:val="28"/>
              </w:rPr>
              <w:t>NTS</w:t>
            </w:r>
          </w:p>
        </w:tc>
        <w:tc>
          <w:tcPr>
            <w:tcW w:w="1030" w:type="pct"/>
            <w:vAlign w:val="center"/>
          </w:tcPr>
          <w:p w14:paraId="38334F81" w14:textId="77777777" w:rsidR="007655BC" w:rsidRPr="009E02CC" w:rsidRDefault="00B2637B" w:rsidP="00934749">
            <w:pPr>
              <w:pStyle w:val="TableParagraph"/>
              <w:spacing w:before="60" w:after="60"/>
              <w:jc w:val="right"/>
              <w:rPr>
                <w:sz w:val="28"/>
                <w:szCs w:val="28"/>
              </w:rPr>
            </w:pPr>
            <w:r w:rsidRPr="009E02CC">
              <w:rPr>
                <w:spacing w:val="-2"/>
                <w:sz w:val="28"/>
                <w:szCs w:val="28"/>
              </w:rPr>
              <w:t>15,06</w:t>
            </w:r>
          </w:p>
        </w:tc>
      </w:tr>
      <w:tr w:rsidR="007655BC" w:rsidRPr="009E02CC" w14:paraId="74A3AA27" w14:textId="77777777" w:rsidTr="00934749">
        <w:trPr>
          <w:trHeight w:val="340"/>
        </w:trPr>
        <w:tc>
          <w:tcPr>
            <w:tcW w:w="480" w:type="pct"/>
            <w:vAlign w:val="center"/>
          </w:tcPr>
          <w:p w14:paraId="2E515330" w14:textId="77777777" w:rsidR="007655BC" w:rsidRPr="009E02CC" w:rsidRDefault="00B2637B" w:rsidP="00934749">
            <w:pPr>
              <w:pStyle w:val="TableParagraph"/>
              <w:spacing w:before="60" w:after="60"/>
              <w:rPr>
                <w:sz w:val="28"/>
                <w:szCs w:val="28"/>
              </w:rPr>
            </w:pPr>
            <w:r w:rsidRPr="009E02CC">
              <w:rPr>
                <w:spacing w:val="-5"/>
                <w:w w:val="105"/>
                <w:sz w:val="28"/>
                <w:szCs w:val="28"/>
              </w:rPr>
              <w:t>1.8</w:t>
            </w:r>
          </w:p>
        </w:tc>
        <w:tc>
          <w:tcPr>
            <w:tcW w:w="2625" w:type="pct"/>
            <w:vAlign w:val="center"/>
          </w:tcPr>
          <w:p w14:paraId="00F1149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3BB052AE" w14:textId="77777777" w:rsidR="007655BC" w:rsidRPr="009E02CC" w:rsidRDefault="00B2637B" w:rsidP="00934749">
            <w:pPr>
              <w:pStyle w:val="TableParagraph"/>
              <w:spacing w:before="60" w:after="60"/>
              <w:rPr>
                <w:sz w:val="28"/>
                <w:szCs w:val="28"/>
              </w:rPr>
            </w:pPr>
            <w:r w:rsidRPr="009E02CC">
              <w:rPr>
                <w:spacing w:val="-5"/>
                <w:sz w:val="28"/>
                <w:szCs w:val="28"/>
              </w:rPr>
              <w:t>CNT</w:t>
            </w:r>
          </w:p>
        </w:tc>
        <w:tc>
          <w:tcPr>
            <w:tcW w:w="1030" w:type="pct"/>
            <w:vAlign w:val="center"/>
          </w:tcPr>
          <w:p w14:paraId="7660A4EA" w14:textId="77777777" w:rsidR="007655BC" w:rsidRPr="009E02CC" w:rsidRDefault="00B2637B" w:rsidP="00934749">
            <w:pPr>
              <w:pStyle w:val="TableParagraph"/>
              <w:spacing w:before="60" w:after="60"/>
              <w:jc w:val="right"/>
              <w:rPr>
                <w:sz w:val="28"/>
                <w:szCs w:val="28"/>
              </w:rPr>
            </w:pPr>
            <w:r w:rsidRPr="009E02CC">
              <w:rPr>
                <w:spacing w:val="-2"/>
                <w:sz w:val="28"/>
                <w:szCs w:val="28"/>
              </w:rPr>
              <w:t>380,04</w:t>
            </w:r>
          </w:p>
        </w:tc>
      </w:tr>
      <w:tr w:rsidR="007655BC" w:rsidRPr="009E02CC" w14:paraId="3B2DF778" w14:textId="77777777" w:rsidTr="00934749">
        <w:trPr>
          <w:trHeight w:val="340"/>
        </w:trPr>
        <w:tc>
          <w:tcPr>
            <w:tcW w:w="480" w:type="pct"/>
            <w:vAlign w:val="center"/>
          </w:tcPr>
          <w:p w14:paraId="45C391D4" w14:textId="77777777" w:rsidR="007655BC" w:rsidRPr="009E02CC" w:rsidRDefault="00B2637B" w:rsidP="00934749">
            <w:pPr>
              <w:pStyle w:val="TableParagraph"/>
              <w:spacing w:before="60" w:after="60"/>
              <w:rPr>
                <w:sz w:val="28"/>
                <w:szCs w:val="28"/>
              </w:rPr>
            </w:pPr>
            <w:r w:rsidRPr="009E02CC">
              <w:rPr>
                <w:spacing w:val="-5"/>
                <w:w w:val="105"/>
                <w:sz w:val="28"/>
                <w:szCs w:val="28"/>
              </w:rPr>
              <w:t>1.9</w:t>
            </w:r>
          </w:p>
        </w:tc>
        <w:tc>
          <w:tcPr>
            <w:tcW w:w="2625" w:type="pct"/>
            <w:vAlign w:val="center"/>
          </w:tcPr>
          <w:p w14:paraId="7ABE4F0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71E99CCC" w14:textId="77777777" w:rsidR="007655BC" w:rsidRPr="009E02CC" w:rsidRDefault="00B2637B" w:rsidP="00934749">
            <w:pPr>
              <w:pStyle w:val="TableParagraph"/>
              <w:spacing w:before="60" w:after="60"/>
              <w:rPr>
                <w:sz w:val="28"/>
                <w:szCs w:val="28"/>
              </w:rPr>
            </w:pPr>
            <w:r w:rsidRPr="009E02CC">
              <w:rPr>
                <w:spacing w:val="-5"/>
                <w:sz w:val="28"/>
                <w:szCs w:val="28"/>
              </w:rPr>
              <w:t>LMU</w:t>
            </w:r>
          </w:p>
        </w:tc>
        <w:tc>
          <w:tcPr>
            <w:tcW w:w="1030" w:type="pct"/>
            <w:vAlign w:val="center"/>
          </w:tcPr>
          <w:p w14:paraId="2A312A3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9C6A176" w14:textId="77777777" w:rsidTr="00934749">
        <w:trPr>
          <w:trHeight w:val="340"/>
        </w:trPr>
        <w:tc>
          <w:tcPr>
            <w:tcW w:w="480" w:type="pct"/>
            <w:vAlign w:val="center"/>
          </w:tcPr>
          <w:p w14:paraId="6D7B8EDB" w14:textId="77777777" w:rsidR="007655BC" w:rsidRPr="009E02CC" w:rsidRDefault="00B2637B" w:rsidP="00934749">
            <w:pPr>
              <w:pStyle w:val="TableParagraph"/>
              <w:spacing w:before="60" w:after="60"/>
              <w:rPr>
                <w:sz w:val="28"/>
                <w:szCs w:val="28"/>
              </w:rPr>
            </w:pPr>
            <w:r w:rsidRPr="009E02CC">
              <w:rPr>
                <w:spacing w:val="-4"/>
                <w:w w:val="105"/>
                <w:sz w:val="28"/>
                <w:szCs w:val="28"/>
              </w:rPr>
              <w:t>1.10</w:t>
            </w:r>
          </w:p>
        </w:tc>
        <w:tc>
          <w:tcPr>
            <w:tcW w:w="2625" w:type="pct"/>
            <w:vAlign w:val="center"/>
          </w:tcPr>
          <w:p w14:paraId="382466B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7853765" w14:textId="77777777" w:rsidR="007655BC" w:rsidRPr="009E02CC" w:rsidRDefault="00B2637B" w:rsidP="00934749">
            <w:pPr>
              <w:pStyle w:val="TableParagraph"/>
              <w:spacing w:before="60" w:after="60"/>
              <w:rPr>
                <w:sz w:val="28"/>
                <w:szCs w:val="28"/>
              </w:rPr>
            </w:pPr>
            <w:r w:rsidRPr="009E02CC">
              <w:rPr>
                <w:spacing w:val="-5"/>
                <w:sz w:val="28"/>
                <w:szCs w:val="28"/>
              </w:rPr>
              <w:t>NKH</w:t>
            </w:r>
          </w:p>
        </w:tc>
        <w:tc>
          <w:tcPr>
            <w:tcW w:w="1030" w:type="pct"/>
            <w:vAlign w:val="center"/>
          </w:tcPr>
          <w:p w14:paraId="7CAB1161" w14:textId="77777777" w:rsidR="007655BC" w:rsidRPr="009E02CC" w:rsidRDefault="00B2637B" w:rsidP="00934749">
            <w:pPr>
              <w:pStyle w:val="TableParagraph"/>
              <w:spacing w:before="60" w:after="60"/>
              <w:jc w:val="right"/>
              <w:rPr>
                <w:sz w:val="28"/>
                <w:szCs w:val="28"/>
              </w:rPr>
            </w:pPr>
            <w:r w:rsidRPr="009E02CC">
              <w:rPr>
                <w:spacing w:val="-2"/>
                <w:sz w:val="28"/>
                <w:szCs w:val="28"/>
              </w:rPr>
              <w:t>593,71</w:t>
            </w:r>
          </w:p>
        </w:tc>
      </w:tr>
      <w:tr w:rsidR="007655BC" w:rsidRPr="009E02CC" w14:paraId="20E38130" w14:textId="77777777" w:rsidTr="00934749">
        <w:trPr>
          <w:trHeight w:val="340"/>
        </w:trPr>
        <w:tc>
          <w:tcPr>
            <w:tcW w:w="480" w:type="pct"/>
            <w:vAlign w:val="center"/>
          </w:tcPr>
          <w:p w14:paraId="642D0302" w14:textId="77777777" w:rsidR="007655BC" w:rsidRPr="009E02CC" w:rsidRDefault="00B2637B" w:rsidP="00934749">
            <w:pPr>
              <w:pStyle w:val="TableParagraph"/>
              <w:spacing w:before="60" w:after="60"/>
              <w:rPr>
                <w:b/>
                <w:sz w:val="28"/>
                <w:szCs w:val="28"/>
              </w:rPr>
            </w:pPr>
            <w:r w:rsidRPr="009E02CC">
              <w:rPr>
                <w:b/>
                <w:spacing w:val="-10"/>
                <w:w w:val="105"/>
                <w:sz w:val="28"/>
                <w:szCs w:val="28"/>
              </w:rPr>
              <w:t>2</w:t>
            </w:r>
          </w:p>
        </w:tc>
        <w:tc>
          <w:tcPr>
            <w:tcW w:w="2625" w:type="pct"/>
            <w:vAlign w:val="center"/>
          </w:tcPr>
          <w:p w14:paraId="2DD94715"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388C4ED" w14:textId="77777777" w:rsidR="007655BC" w:rsidRPr="009E02CC" w:rsidRDefault="00B2637B" w:rsidP="00934749">
            <w:pPr>
              <w:pStyle w:val="TableParagraph"/>
              <w:spacing w:before="60" w:after="60"/>
              <w:rPr>
                <w:b/>
                <w:sz w:val="28"/>
                <w:szCs w:val="28"/>
              </w:rPr>
            </w:pPr>
            <w:r w:rsidRPr="009E02CC">
              <w:rPr>
                <w:b/>
                <w:spacing w:val="-5"/>
                <w:sz w:val="28"/>
                <w:szCs w:val="28"/>
              </w:rPr>
              <w:t>PNN</w:t>
            </w:r>
          </w:p>
        </w:tc>
        <w:tc>
          <w:tcPr>
            <w:tcW w:w="1030" w:type="pct"/>
            <w:vAlign w:val="center"/>
          </w:tcPr>
          <w:p w14:paraId="30F778D6" w14:textId="77777777" w:rsidR="007655BC" w:rsidRPr="009E02CC" w:rsidRDefault="00B2637B" w:rsidP="00934749">
            <w:pPr>
              <w:pStyle w:val="TableParagraph"/>
              <w:spacing w:before="60" w:after="60"/>
              <w:jc w:val="right"/>
              <w:rPr>
                <w:b/>
                <w:sz w:val="28"/>
                <w:szCs w:val="28"/>
              </w:rPr>
            </w:pPr>
            <w:r w:rsidRPr="009E02CC">
              <w:rPr>
                <w:b/>
                <w:spacing w:val="-2"/>
                <w:sz w:val="28"/>
                <w:szCs w:val="28"/>
              </w:rPr>
              <w:t>5.375,19</w:t>
            </w:r>
          </w:p>
        </w:tc>
      </w:tr>
      <w:tr w:rsidR="007655BC" w:rsidRPr="009E02CC" w14:paraId="1C1BD4F1" w14:textId="77777777" w:rsidTr="00934749">
        <w:trPr>
          <w:trHeight w:val="340"/>
        </w:trPr>
        <w:tc>
          <w:tcPr>
            <w:tcW w:w="480" w:type="pct"/>
            <w:vAlign w:val="center"/>
          </w:tcPr>
          <w:p w14:paraId="52DFC0F0" w14:textId="77777777" w:rsidR="007655BC" w:rsidRPr="009E02CC" w:rsidRDefault="007655BC" w:rsidP="00934749">
            <w:pPr>
              <w:pStyle w:val="TableParagraph"/>
              <w:spacing w:before="60" w:after="60"/>
              <w:jc w:val="left"/>
              <w:rPr>
                <w:sz w:val="28"/>
                <w:szCs w:val="28"/>
              </w:rPr>
            </w:pPr>
          </w:p>
        </w:tc>
        <w:tc>
          <w:tcPr>
            <w:tcW w:w="2625" w:type="pct"/>
            <w:vAlign w:val="center"/>
          </w:tcPr>
          <w:p w14:paraId="6CF9A15C"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FB02F06" w14:textId="77777777" w:rsidR="007655BC" w:rsidRPr="009E02CC" w:rsidRDefault="007655BC" w:rsidP="00934749">
            <w:pPr>
              <w:pStyle w:val="TableParagraph"/>
              <w:spacing w:before="60" w:after="60"/>
              <w:jc w:val="left"/>
              <w:rPr>
                <w:sz w:val="28"/>
                <w:szCs w:val="28"/>
              </w:rPr>
            </w:pPr>
          </w:p>
        </w:tc>
        <w:tc>
          <w:tcPr>
            <w:tcW w:w="1030" w:type="pct"/>
            <w:vAlign w:val="center"/>
          </w:tcPr>
          <w:p w14:paraId="6508C28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CE791C2" w14:textId="77777777" w:rsidTr="00934749">
        <w:trPr>
          <w:trHeight w:val="340"/>
        </w:trPr>
        <w:tc>
          <w:tcPr>
            <w:tcW w:w="480" w:type="pct"/>
            <w:vAlign w:val="center"/>
          </w:tcPr>
          <w:p w14:paraId="72C4ECDA" w14:textId="77777777" w:rsidR="007655BC" w:rsidRPr="009E02CC" w:rsidRDefault="00B2637B" w:rsidP="00934749">
            <w:pPr>
              <w:pStyle w:val="TableParagraph"/>
              <w:spacing w:before="60" w:after="60"/>
              <w:rPr>
                <w:sz w:val="28"/>
                <w:szCs w:val="28"/>
              </w:rPr>
            </w:pPr>
            <w:r w:rsidRPr="009E02CC">
              <w:rPr>
                <w:spacing w:val="-5"/>
                <w:w w:val="105"/>
                <w:sz w:val="28"/>
                <w:szCs w:val="28"/>
              </w:rPr>
              <w:t>2.1</w:t>
            </w:r>
          </w:p>
        </w:tc>
        <w:tc>
          <w:tcPr>
            <w:tcW w:w="2625" w:type="pct"/>
            <w:vAlign w:val="center"/>
          </w:tcPr>
          <w:p w14:paraId="07BF561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5256839A" w14:textId="77777777" w:rsidR="007655BC" w:rsidRPr="009E02CC" w:rsidRDefault="00B2637B" w:rsidP="00934749">
            <w:pPr>
              <w:pStyle w:val="TableParagraph"/>
              <w:spacing w:before="60" w:after="60"/>
              <w:rPr>
                <w:sz w:val="28"/>
                <w:szCs w:val="28"/>
              </w:rPr>
            </w:pPr>
            <w:r w:rsidRPr="009E02CC">
              <w:rPr>
                <w:spacing w:val="-5"/>
                <w:sz w:val="28"/>
                <w:szCs w:val="28"/>
              </w:rPr>
              <w:t>ONT</w:t>
            </w:r>
          </w:p>
        </w:tc>
        <w:tc>
          <w:tcPr>
            <w:tcW w:w="1030" w:type="pct"/>
            <w:vAlign w:val="center"/>
          </w:tcPr>
          <w:p w14:paraId="5C037D37" w14:textId="77777777" w:rsidR="007655BC" w:rsidRPr="009E02CC" w:rsidRDefault="00B2637B" w:rsidP="00934749">
            <w:pPr>
              <w:pStyle w:val="TableParagraph"/>
              <w:spacing w:before="60" w:after="60"/>
              <w:jc w:val="right"/>
              <w:rPr>
                <w:sz w:val="28"/>
                <w:szCs w:val="28"/>
              </w:rPr>
            </w:pPr>
            <w:r w:rsidRPr="009E02CC">
              <w:rPr>
                <w:spacing w:val="-2"/>
                <w:sz w:val="28"/>
                <w:szCs w:val="28"/>
              </w:rPr>
              <w:t>192,65</w:t>
            </w:r>
          </w:p>
        </w:tc>
      </w:tr>
      <w:tr w:rsidR="007655BC" w:rsidRPr="009E02CC" w14:paraId="1D514005" w14:textId="77777777" w:rsidTr="00934749">
        <w:trPr>
          <w:trHeight w:val="340"/>
        </w:trPr>
        <w:tc>
          <w:tcPr>
            <w:tcW w:w="480" w:type="pct"/>
            <w:vAlign w:val="center"/>
          </w:tcPr>
          <w:p w14:paraId="2ACF6CBC" w14:textId="77777777" w:rsidR="007655BC" w:rsidRPr="009E02CC" w:rsidRDefault="00B2637B" w:rsidP="00934749">
            <w:pPr>
              <w:pStyle w:val="TableParagraph"/>
              <w:spacing w:before="60" w:after="60"/>
              <w:rPr>
                <w:sz w:val="28"/>
                <w:szCs w:val="28"/>
              </w:rPr>
            </w:pPr>
            <w:r w:rsidRPr="009E02CC">
              <w:rPr>
                <w:spacing w:val="-5"/>
                <w:w w:val="105"/>
                <w:sz w:val="28"/>
                <w:szCs w:val="28"/>
              </w:rPr>
              <w:t>2.2</w:t>
            </w:r>
          </w:p>
        </w:tc>
        <w:tc>
          <w:tcPr>
            <w:tcW w:w="2625" w:type="pct"/>
            <w:vAlign w:val="center"/>
          </w:tcPr>
          <w:p w14:paraId="728B370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1CB9D86" w14:textId="77777777" w:rsidR="007655BC" w:rsidRPr="009E02CC" w:rsidRDefault="00B2637B" w:rsidP="00934749">
            <w:pPr>
              <w:pStyle w:val="TableParagraph"/>
              <w:spacing w:before="60" w:after="60"/>
              <w:rPr>
                <w:sz w:val="28"/>
                <w:szCs w:val="28"/>
              </w:rPr>
            </w:pPr>
            <w:r w:rsidRPr="009E02CC">
              <w:rPr>
                <w:spacing w:val="-5"/>
                <w:sz w:val="28"/>
                <w:szCs w:val="28"/>
              </w:rPr>
              <w:t>ODT</w:t>
            </w:r>
          </w:p>
        </w:tc>
        <w:tc>
          <w:tcPr>
            <w:tcW w:w="1030" w:type="pct"/>
            <w:vAlign w:val="center"/>
          </w:tcPr>
          <w:p w14:paraId="5B6719AF"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30C8AAB" w14:textId="77777777" w:rsidTr="00934749">
        <w:trPr>
          <w:trHeight w:val="340"/>
        </w:trPr>
        <w:tc>
          <w:tcPr>
            <w:tcW w:w="480" w:type="pct"/>
            <w:vAlign w:val="center"/>
          </w:tcPr>
          <w:p w14:paraId="5111B371" w14:textId="77777777" w:rsidR="007655BC" w:rsidRPr="009E02CC" w:rsidRDefault="00B2637B" w:rsidP="00934749">
            <w:pPr>
              <w:pStyle w:val="TableParagraph"/>
              <w:spacing w:before="60" w:after="60"/>
              <w:rPr>
                <w:sz w:val="28"/>
                <w:szCs w:val="28"/>
              </w:rPr>
            </w:pPr>
            <w:r w:rsidRPr="009E02CC">
              <w:rPr>
                <w:spacing w:val="-5"/>
                <w:w w:val="105"/>
                <w:sz w:val="28"/>
                <w:szCs w:val="28"/>
              </w:rPr>
              <w:t>2.3</w:t>
            </w:r>
          </w:p>
        </w:tc>
        <w:tc>
          <w:tcPr>
            <w:tcW w:w="2625" w:type="pct"/>
            <w:vAlign w:val="center"/>
          </w:tcPr>
          <w:p w14:paraId="2F1DD5A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69A858B" w14:textId="77777777" w:rsidR="007655BC" w:rsidRPr="009E02CC" w:rsidRDefault="00B2637B" w:rsidP="00934749">
            <w:pPr>
              <w:pStyle w:val="TableParagraph"/>
              <w:spacing w:before="60" w:after="60"/>
              <w:rPr>
                <w:sz w:val="28"/>
                <w:szCs w:val="28"/>
              </w:rPr>
            </w:pPr>
            <w:r w:rsidRPr="009E02CC">
              <w:rPr>
                <w:spacing w:val="-5"/>
                <w:sz w:val="28"/>
                <w:szCs w:val="28"/>
              </w:rPr>
              <w:t>TSC</w:t>
            </w:r>
          </w:p>
        </w:tc>
        <w:tc>
          <w:tcPr>
            <w:tcW w:w="1030" w:type="pct"/>
            <w:vAlign w:val="center"/>
          </w:tcPr>
          <w:p w14:paraId="1101F479" w14:textId="77777777" w:rsidR="007655BC" w:rsidRPr="009E02CC" w:rsidRDefault="00B2637B" w:rsidP="00934749">
            <w:pPr>
              <w:pStyle w:val="TableParagraph"/>
              <w:spacing w:before="60" w:after="60"/>
              <w:jc w:val="right"/>
              <w:rPr>
                <w:sz w:val="28"/>
                <w:szCs w:val="28"/>
              </w:rPr>
            </w:pPr>
            <w:r w:rsidRPr="009E02CC">
              <w:rPr>
                <w:spacing w:val="-4"/>
                <w:sz w:val="28"/>
                <w:szCs w:val="28"/>
              </w:rPr>
              <w:t>5,77</w:t>
            </w:r>
          </w:p>
        </w:tc>
      </w:tr>
      <w:tr w:rsidR="007655BC" w:rsidRPr="009E02CC" w14:paraId="6D68013F" w14:textId="77777777" w:rsidTr="00934749">
        <w:trPr>
          <w:trHeight w:val="340"/>
        </w:trPr>
        <w:tc>
          <w:tcPr>
            <w:tcW w:w="480" w:type="pct"/>
            <w:vAlign w:val="center"/>
          </w:tcPr>
          <w:p w14:paraId="63308B40" w14:textId="77777777" w:rsidR="007655BC" w:rsidRPr="009E02CC" w:rsidRDefault="00B2637B" w:rsidP="00934749">
            <w:pPr>
              <w:pStyle w:val="TableParagraph"/>
              <w:spacing w:before="60" w:after="60"/>
              <w:rPr>
                <w:sz w:val="28"/>
                <w:szCs w:val="28"/>
              </w:rPr>
            </w:pPr>
            <w:r w:rsidRPr="009E02CC">
              <w:rPr>
                <w:spacing w:val="-5"/>
                <w:w w:val="105"/>
                <w:sz w:val="28"/>
                <w:szCs w:val="28"/>
              </w:rPr>
              <w:t>2.4</w:t>
            </w:r>
          </w:p>
        </w:tc>
        <w:tc>
          <w:tcPr>
            <w:tcW w:w="2625" w:type="pct"/>
            <w:vAlign w:val="center"/>
          </w:tcPr>
          <w:p w14:paraId="585AFAE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5576168" w14:textId="77777777" w:rsidR="007655BC" w:rsidRPr="009E02CC" w:rsidRDefault="00B2637B" w:rsidP="00934749">
            <w:pPr>
              <w:pStyle w:val="TableParagraph"/>
              <w:spacing w:before="60" w:after="60"/>
              <w:rPr>
                <w:sz w:val="28"/>
                <w:szCs w:val="28"/>
              </w:rPr>
            </w:pPr>
            <w:r w:rsidRPr="009E02CC">
              <w:rPr>
                <w:spacing w:val="-5"/>
                <w:sz w:val="28"/>
                <w:szCs w:val="28"/>
              </w:rPr>
              <w:t>CQP</w:t>
            </w:r>
          </w:p>
        </w:tc>
        <w:tc>
          <w:tcPr>
            <w:tcW w:w="1030" w:type="pct"/>
            <w:vAlign w:val="center"/>
          </w:tcPr>
          <w:p w14:paraId="74409A2F" w14:textId="77777777" w:rsidR="007655BC" w:rsidRPr="009E02CC" w:rsidRDefault="00B2637B" w:rsidP="00934749">
            <w:pPr>
              <w:pStyle w:val="TableParagraph"/>
              <w:spacing w:before="60" w:after="60"/>
              <w:jc w:val="right"/>
              <w:rPr>
                <w:sz w:val="28"/>
                <w:szCs w:val="28"/>
              </w:rPr>
            </w:pPr>
            <w:r w:rsidRPr="009E02CC">
              <w:rPr>
                <w:spacing w:val="-4"/>
                <w:sz w:val="28"/>
                <w:szCs w:val="28"/>
              </w:rPr>
              <w:t>5,50</w:t>
            </w:r>
          </w:p>
        </w:tc>
      </w:tr>
      <w:tr w:rsidR="007655BC" w:rsidRPr="009E02CC" w14:paraId="325BBE0E" w14:textId="77777777" w:rsidTr="00934749">
        <w:trPr>
          <w:trHeight w:val="340"/>
        </w:trPr>
        <w:tc>
          <w:tcPr>
            <w:tcW w:w="480" w:type="pct"/>
            <w:vAlign w:val="center"/>
          </w:tcPr>
          <w:p w14:paraId="4A04B79C" w14:textId="77777777" w:rsidR="007655BC" w:rsidRPr="009E02CC" w:rsidRDefault="00B2637B" w:rsidP="00934749">
            <w:pPr>
              <w:pStyle w:val="TableParagraph"/>
              <w:spacing w:before="60" w:after="60"/>
              <w:rPr>
                <w:sz w:val="28"/>
                <w:szCs w:val="28"/>
              </w:rPr>
            </w:pPr>
            <w:r w:rsidRPr="009E02CC">
              <w:rPr>
                <w:spacing w:val="-5"/>
                <w:w w:val="105"/>
                <w:sz w:val="28"/>
                <w:szCs w:val="28"/>
              </w:rPr>
              <w:t>2.5</w:t>
            </w:r>
          </w:p>
        </w:tc>
        <w:tc>
          <w:tcPr>
            <w:tcW w:w="2625" w:type="pct"/>
            <w:vAlign w:val="center"/>
          </w:tcPr>
          <w:p w14:paraId="3204C0E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7B69209A" w14:textId="77777777" w:rsidR="007655BC" w:rsidRPr="009E02CC" w:rsidRDefault="00B2637B" w:rsidP="00934749">
            <w:pPr>
              <w:pStyle w:val="TableParagraph"/>
              <w:spacing w:before="60" w:after="60"/>
              <w:rPr>
                <w:sz w:val="28"/>
                <w:szCs w:val="28"/>
              </w:rPr>
            </w:pPr>
            <w:r w:rsidRPr="009E02CC">
              <w:rPr>
                <w:spacing w:val="-5"/>
                <w:sz w:val="28"/>
                <w:szCs w:val="28"/>
              </w:rPr>
              <w:t>CAN</w:t>
            </w:r>
          </w:p>
        </w:tc>
        <w:tc>
          <w:tcPr>
            <w:tcW w:w="1030" w:type="pct"/>
            <w:vAlign w:val="center"/>
          </w:tcPr>
          <w:p w14:paraId="0B14A71D" w14:textId="77777777" w:rsidR="007655BC" w:rsidRPr="009E02CC" w:rsidRDefault="00B2637B" w:rsidP="00934749">
            <w:pPr>
              <w:pStyle w:val="TableParagraph"/>
              <w:spacing w:before="60" w:after="60"/>
              <w:jc w:val="right"/>
              <w:rPr>
                <w:sz w:val="28"/>
                <w:szCs w:val="28"/>
              </w:rPr>
            </w:pPr>
            <w:r w:rsidRPr="009E02CC">
              <w:rPr>
                <w:spacing w:val="-2"/>
                <w:sz w:val="28"/>
                <w:szCs w:val="28"/>
              </w:rPr>
              <w:t>1.178,64</w:t>
            </w:r>
          </w:p>
        </w:tc>
      </w:tr>
      <w:tr w:rsidR="007655BC" w:rsidRPr="009E02CC" w14:paraId="134127FE" w14:textId="77777777" w:rsidTr="00934749">
        <w:trPr>
          <w:trHeight w:val="340"/>
        </w:trPr>
        <w:tc>
          <w:tcPr>
            <w:tcW w:w="480" w:type="pct"/>
            <w:vAlign w:val="center"/>
          </w:tcPr>
          <w:p w14:paraId="0496F39C" w14:textId="77777777" w:rsidR="007655BC" w:rsidRPr="009E02CC" w:rsidRDefault="00B2637B" w:rsidP="00934749">
            <w:pPr>
              <w:pStyle w:val="TableParagraph"/>
              <w:spacing w:before="60" w:after="60"/>
              <w:rPr>
                <w:sz w:val="28"/>
                <w:szCs w:val="28"/>
              </w:rPr>
            </w:pPr>
            <w:r w:rsidRPr="009E02CC">
              <w:rPr>
                <w:spacing w:val="-5"/>
                <w:w w:val="105"/>
                <w:sz w:val="28"/>
                <w:szCs w:val="28"/>
              </w:rPr>
              <w:t>2.6</w:t>
            </w:r>
          </w:p>
        </w:tc>
        <w:tc>
          <w:tcPr>
            <w:tcW w:w="2625" w:type="pct"/>
            <w:vAlign w:val="center"/>
          </w:tcPr>
          <w:p w14:paraId="2E0C56F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A7099B8" w14:textId="77777777" w:rsidR="007655BC" w:rsidRPr="009E02CC" w:rsidRDefault="00B2637B" w:rsidP="00934749">
            <w:pPr>
              <w:pStyle w:val="TableParagraph"/>
              <w:spacing w:before="60" w:after="60"/>
              <w:rPr>
                <w:sz w:val="28"/>
                <w:szCs w:val="28"/>
              </w:rPr>
            </w:pPr>
            <w:r w:rsidRPr="009E02CC">
              <w:rPr>
                <w:spacing w:val="-5"/>
                <w:sz w:val="28"/>
                <w:szCs w:val="28"/>
              </w:rPr>
              <w:t>DSN</w:t>
            </w:r>
          </w:p>
        </w:tc>
        <w:tc>
          <w:tcPr>
            <w:tcW w:w="1030" w:type="pct"/>
            <w:vAlign w:val="center"/>
          </w:tcPr>
          <w:p w14:paraId="3CC601D5" w14:textId="77777777" w:rsidR="007655BC" w:rsidRPr="009E02CC" w:rsidRDefault="00B2637B" w:rsidP="00934749">
            <w:pPr>
              <w:pStyle w:val="TableParagraph"/>
              <w:spacing w:before="60" w:after="60"/>
              <w:jc w:val="right"/>
              <w:rPr>
                <w:sz w:val="28"/>
                <w:szCs w:val="28"/>
              </w:rPr>
            </w:pPr>
            <w:r w:rsidRPr="009E02CC">
              <w:rPr>
                <w:spacing w:val="-2"/>
                <w:sz w:val="28"/>
                <w:szCs w:val="28"/>
              </w:rPr>
              <w:t>63,30</w:t>
            </w:r>
          </w:p>
        </w:tc>
      </w:tr>
      <w:tr w:rsidR="007655BC" w:rsidRPr="009E02CC" w14:paraId="469BE2A5" w14:textId="77777777" w:rsidTr="00934749">
        <w:trPr>
          <w:trHeight w:val="340"/>
        </w:trPr>
        <w:tc>
          <w:tcPr>
            <w:tcW w:w="480" w:type="pct"/>
            <w:vAlign w:val="center"/>
          </w:tcPr>
          <w:p w14:paraId="45A7E60F" w14:textId="77777777" w:rsidR="007655BC" w:rsidRPr="009E02CC" w:rsidRDefault="00B2637B" w:rsidP="00934749">
            <w:pPr>
              <w:pStyle w:val="TableParagraph"/>
              <w:spacing w:before="60" w:after="60"/>
              <w:rPr>
                <w:sz w:val="28"/>
                <w:szCs w:val="28"/>
              </w:rPr>
            </w:pPr>
            <w:r w:rsidRPr="009E02CC">
              <w:rPr>
                <w:spacing w:val="-2"/>
                <w:w w:val="105"/>
                <w:sz w:val="28"/>
                <w:szCs w:val="28"/>
              </w:rPr>
              <w:t>2.6.1</w:t>
            </w:r>
          </w:p>
        </w:tc>
        <w:tc>
          <w:tcPr>
            <w:tcW w:w="2625" w:type="pct"/>
            <w:vAlign w:val="center"/>
          </w:tcPr>
          <w:p w14:paraId="55319C6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6B4AC64E" w14:textId="77777777" w:rsidR="007655BC" w:rsidRPr="009E02CC" w:rsidRDefault="00B2637B" w:rsidP="00934749">
            <w:pPr>
              <w:pStyle w:val="TableParagraph"/>
              <w:spacing w:before="60" w:after="60"/>
              <w:rPr>
                <w:sz w:val="28"/>
                <w:szCs w:val="28"/>
              </w:rPr>
            </w:pPr>
            <w:r w:rsidRPr="009E02CC">
              <w:rPr>
                <w:spacing w:val="-5"/>
                <w:sz w:val="28"/>
                <w:szCs w:val="28"/>
              </w:rPr>
              <w:t>DVH</w:t>
            </w:r>
          </w:p>
        </w:tc>
        <w:tc>
          <w:tcPr>
            <w:tcW w:w="1030" w:type="pct"/>
            <w:vAlign w:val="center"/>
          </w:tcPr>
          <w:p w14:paraId="2EA68DD5" w14:textId="77777777" w:rsidR="007655BC" w:rsidRPr="009E02CC" w:rsidRDefault="00B2637B" w:rsidP="00934749">
            <w:pPr>
              <w:pStyle w:val="TableParagraph"/>
              <w:spacing w:before="60" w:after="60"/>
              <w:jc w:val="right"/>
              <w:rPr>
                <w:sz w:val="28"/>
                <w:szCs w:val="28"/>
              </w:rPr>
            </w:pPr>
            <w:r w:rsidRPr="009E02CC">
              <w:rPr>
                <w:spacing w:val="-4"/>
                <w:sz w:val="28"/>
                <w:szCs w:val="28"/>
              </w:rPr>
              <w:t>5,16</w:t>
            </w:r>
          </w:p>
        </w:tc>
      </w:tr>
      <w:tr w:rsidR="007655BC" w:rsidRPr="009E02CC" w14:paraId="39874148" w14:textId="77777777" w:rsidTr="00934749">
        <w:trPr>
          <w:trHeight w:val="340"/>
        </w:trPr>
        <w:tc>
          <w:tcPr>
            <w:tcW w:w="480" w:type="pct"/>
            <w:vAlign w:val="center"/>
          </w:tcPr>
          <w:p w14:paraId="6552AB9B" w14:textId="77777777" w:rsidR="007655BC" w:rsidRPr="009E02CC" w:rsidRDefault="00B2637B" w:rsidP="00934749">
            <w:pPr>
              <w:pStyle w:val="TableParagraph"/>
              <w:spacing w:before="60" w:after="60"/>
              <w:rPr>
                <w:sz w:val="28"/>
                <w:szCs w:val="28"/>
              </w:rPr>
            </w:pPr>
            <w:r w:rsidRPr="009E02CC">
              <w:rPr>
                <w:spacing w:val="-2"/>
                <w:w w:val="105"/>
                <w:sz w:val="28"/>
                <w:szCs w:val="28"/>
              </w:rPr>
              <w:t>2.6.2</w:t>
            </w:r>
          </w:p>
        </w:tc>
        <w:tc>
          <w:tcPr>
            <w:tcW w:w="2625" w:type="pct"/>
            <w:vAlign w:val="center"/>
          </w:tcPr>
          <w:p w14:paraId="2F8E471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0049A814" w14:textId="77777777" w:rsidR="007655BC" w:rsidRPr="009E02CC" w:rsidRDefault="00B2637B" w:rsidP="00934749">
            <w:pPr>
              <w:pStyle w:val="TableParagraph"/>
              <w:spacing w:before="60" w:after="60"/>
              <w:rPr>
                <w:sz w:val="28"/>
                <w:szCs w:val="28"/>
              </w:rPr>
            </w:pPr>
            <w:r w:rsidRPr="009E02CC">
              <w:rPr>
                <w:spacing w:val="-5"/>
                <w:sz w:val="28"/>
                <w:szCs w:val="28"/>
              </w:rPr>
              <w:t>DXH</w:t>
            </w:r>
          </w:p>
        </w:tc>
        <w:tc>
          <w:tcPr>
            <w:tcW w:w="1030" w:type="pct"/>
            <w:vAlign w:val="center"/>
          </w:tcPr>
          <w:p w14:paraId="24C1CAA1" w14:textId="77777777" w:rsidR="007655BC" w:rsidRPr="009E02CC" w:rsidRDefault="00B2637B" w:rsidP="00934749">
            <w:pPr>
              <w:pStyle w:val="TableParagraph"/>
              <w:spacing w:before="60" w:after="60"/>
              <w:jc w:val="right"/>
              <w:rPr>
                <w:sz w:val="28"/>
                <w:szCs w:val="28"/>
              </w:rPr>
            </w:pPr>
            <w:r w:rsidRPr="009E02CC">
              <w:rPr>
                <w:spacing w:val="-2"/>
                <w:sz w:val="28"/>
                <w:szCs w:val="28"/>
              </w:rPr>
              <w:t>11,00</w:t>
            </w:r>
          </w:p>
        </w:tc>
      </w:tr>
      <w:tr w:rsidR="007655BC" w:rsidRPr="009E02CC" w14:paraId="7D022C42" w14:textId="77777777" w:rsidTr="00934749">
        <w:trPr>
          <w:trHeight w:val="340"/>
        </w:trPr>
        <w:tc>
          <w:tcPr>
            <w:tcW w:w="480" w:type="pct"/>
            <w:vAlign w:val="center"/>
          </w:tcPr>
          <w:p w14:paraId="14E03143" w14:textId="77777777" w:rsidR="007655BC" w:rsidRPr="009E02CC" w:rsidRDefault="00B2637B" w:rsidP="00934749">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77CEA37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D61FB0D" w14:textId="77777777" w:rsidR="007655BC" w:rsidRPr="009E02CC" w:rsidRDefault="00B2637B" w:rsidP="00934749">
            <w:pPr>
              <w:pStyle w:val="TableParagraph"/>
              <w:spacing w:before="60" w:after="60"/>
              <w:rPr>
                <w:sz w:val="28"/>
                <w:szCs w:val="28"/>
              </w:rPr>
            </w:pPr>
            <w:r w:rsidRPr="009E02CC">
              <w:rPr>
                <w:spacing w:val="-5"/>
                <w:sz w:val="28"/>
                <w:szCs w:val="28"/>
              </w:rPr>
              <w:t>DYT</w:t>
            </w:r>
          </w:p>
        </w:tc>
        <w:tc>
          <w:tcPr>
            <w:tcW w:w="1030" w:type="pct"/>
            <w:vAlign w:val="center"/>
          </w:tcPr>
          <w:p w14:paraId="42E8EE13" w14:textId="77777777" w:rsidR="007655BC" w:rsidRPr="009E02CC" w:rsidRDefault="00B2637B" w:rsidP="00934749">
            <w:pPr>
              <w:pStyle w:val="TableParagraph"/>
              <w:spacing w:before="60" w:after="60"/>
              <w:jc w:val="right"/>
              <w:rPr>
                <w:sz w:val="28"/>
                <w:szCs w:val="28"/>
              </w:rPr>
            </w:pPr>
            <w:r w:rsidRPr="009E02CC">
              <w:rPr>
                <w:spacing w:val="-4"/>
                <w:sz w:val="28"/>
                <w:szCs w:val="28"/>
              </w:rPr>
              <w:t>9,61</w:t>
            </w:r>
          </w:p>
        </w:tc>
      </w:tr>
      <w:tr w:rsidR="007655BC" w:rsidRPr="009E02CC" w14:paraId="6B7DCDB5" w14:textId="77777777" w:rsidTr="00934749">
        <w:trPr>
          <w:trHeight w:val="340"/>
        </w:trPr>
        <w:tc>
          <w:tcPr>
            <w:tcW w:w="480" w:type="pct"/>
            <w:vAlign w:val="center"/>
          </w:tcPr>
          <w:p w14:paraId="5768EC9E" w14:textId="77777777" w:rsidR="007655BC" w:rsidRPr="009E02CC" w:rsidRDefault="00B2637B" w:rsidP="00934749">
            <w:pPr>
              <w:pStyle w:val="TableParagraph"/>
              <w:spacing w:before="60" w:after="60"/>
              <w:rPr>
                <w:sz w:val="28"/>
                <w:szCs w:val="28"/>
              </w:rPr>
            </w:pPr>
            <w:r w:rsidRPr="009E02CC">
              <w:rPr>
                <w:spacing w:val="-2"/>
                <w:w w:val="105"/>
                <w:sz w:val="28"/>
                <w:szCs w:val="28"/>
              </w:rPr>
              <w:t>2.6.4</w:t>
            </w:r>
          </w:p>
        </w:tc>
        <w:tc>
          <w:tcPr>
            <w:tcW w:w="2625" w:type="pct"/>
            <w:vAlign w:val="center"/>
          </w:tcPr>
          <w:p w14:paraId="6F4A40F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0EAC10B7" w14:textId="77777777" w:rsidR="007655BC" w:rsidRPr="009E02CC" w:rsidRDefault="00B2637B" w:rsidP="00934749">
            <w:pPr>
              <w:pStyle w:val="TableParagraph"/>
              <w:spacing w:before="60" w:after="60"/>
              <w:rPr>
                <w:sz w:val="28"/>
                <w:szCs w:val="28"/>
              </w:rPr>
            </w:pPr>
            <w:r w:rsidRPr="009E02CC">
              <w:rPr>
                <w:spacing w:val="-5"/>
                <w:sz w:val="28"/>
                <w:szCs w:val="28"/>
              </w:rPr>
              <w:t>DGD</w:t>
            </w:r>
          </w:p>
        </w:tc>
        <w:tc>
          <w:tcPr>
            <w:tcW w:w="1030" w:type="pct"/>
            <w:vAlign w:val="center"/>
          </w:tcPr>
          <w:p w14:paraId="7A09F80C" w14:textId="77777777" w:rsidR="007655BC" w:rsidRPr="009E02CC" w:rsidRDefault="00B2637B" w:rsidP="00934749">
            <w:pPr>
              <w:pStyle w:val="TableParagraph"/>
              <w:spacing w:before="60" w:after="60"/>
              <w:jc w:val="right"/>
              <w:rPr>
                <w:sz w:val="28"/>
                <w:szCs w:val="28"/>
              </w:rPr>
            </w:pPr>
            <w:r w:rsidRPr="009E02CC">
              <w:rPr>
                <w:spacing w:val="-2"/>
                <w:sz w:val="28"/>
                <w:szCs w:val="28"/>
              </w:rPr>
              <w:t>26,06</w:t>
            </w:r>
          </w:p>
        </w:tc>
      </w:tr>
      <w:tr w:rsidR="007655BC" w:rsidRPr="009E02CC" w14:paraId="0D5A96CC" w14:textId="77777777" w:rsidTr="00934749">
        <w:trPr>
          <w:trHeight w:val="340"/>
        </w:trPr>
        <w:tc>
          <w:tcPr>
            <w:tcW w:w="480" w:type="pct"/>
            <w:vAlign w:val="center"/>
          </w:tcPr>
          <w:p w14:paraId="54498194" w14:textId="77777777" w:rsidR="007655BC" w:rsidRPr="009E02CC" w:rsidRDefault="00B2637B" w:rsidP="00934749">
            <w:pPr>
              <w:pStyle w:val="TableParagraph"/>
              <w:spacing w:before="60" w:after="60"/>
              <w:rPr>
                <w:sz w:val="28"/>
                <w:szCs w:val="28"/>
              </w:rPr>
            </w:pPr>
            <w:r w:rsidRPr="009E02CC">
              <w:rPr>
                <w:spacing w:val="-2"/>
                <w:w w:val="105"/>
                <w:sz w:val="28"/>
                <w:szCs w:val="28"/>
              </w:rPr>
              <w:t>2.6.5</w:t>
            </w:r>
          </w:p>
        </w:tc>
        <w:tc>
          <w:tcPr>
            <w:tcW w:w="2625" w:type="pct"/>
            <w:vAlign w:val="center"/>
          </w:tcPr>
          <w:p w14:paraId="22FCE91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B875838" w14:textId="77777777" w:rsidR="007655BC" w:rsidRPr="009E02CC" w:rsidRDefault="00B2637B" w:rsidP="00934749">
            <w:pPr>
              <w:pStyle w:val="TableParagraph"/>
              <w:spacing w:before="60" w:after="60"/>
              <w:rPr>
                <w:sz w:val="28"/>
                <w:szCs w:val="28"/>
              </w:rPr>
            </w:pPr>
            <w:r w:rsidRPr="009E02CC">
              <w:rPr>
                <w:spacing w:val="-5"/>
                <w:sz w:val="28"/>
                <w:szCs w:val="28"/>
              </w:rPr>
              <w:t>DTT</w:t>
            </w:r>
          </w:p>
        </w:tc>
        <w:tc>
          <w:tcPr>
            <w:tcW w:w="1030" w:type="pct"/>
            <w:vAlign w:val="center"/>
          </w:tcPr>
          <w:p w14:paraId="72504B03" w14:textId="77777777" w:rsidR="007655BC" w:rsidRPr="009E02CC" w:rsidRDefault="00B2637B" w:rsidP="00934749">
            <w:pPr>
              <w:pStyle w:val="TableParagraph"/>
              <w:spacing w:before="60" w:after="60"/>
              <w:jc w:val="right"/>
              <w:rPr>
                <w:sz w:val="28"/>
                <w:szCs w:val="28"/>
              </w:rPr>
            </w:pPr>
            <w:r w:rsidRPr="009E02CC">
              <w:rPr>
                <w:spacing w:val="-2"/>
                <w:sz w:val="28"/>
                <w:szCs w:val="28"/>
              </w:rPr>
              <w:t>11,16</w:t>
            </w:r>
          </w:p>
        </w:tc>
      </w:tr>
      <w:tr w:rsidR="007655BC" w:rsidRPr="009E02CC" w14:paraId="44A22DC6" w14:textId="77777777" w:rsidTr="00934749">
        <w:trPr>
          <w:trHeight w:val="340"/>
        </w:trPr>
        <w:tc>
          <w:tcPr>
            <w:tcW w:w="480" w:type="pct"/>
            <w:vAlign w:val="center"/>
          </w:tcPr>
          <w:p w14:paraId="6757C861" w14:textId="77777777" w:rsidR="007655BC" w:rsidRPr="009E02CC" w:rsidRDefault="00B2637B" w:rsidP="00934749">
            <w:pPr>
              <w:pStyle w:val="TableParagraph"/>
              <w:spacing w:before="60" w:after="60"/>
              <w:rPr>
                <w:sz w:val="28"/>
                <w:szCs w:val="28"/>
              </w:rPr>
            </w:pPr>
            <w:r w:rsidRPr="009E02CC">
              <w:rPr>
                <w:spacing w:val="-2"/>
                <w:w w:val="105"/>
                <w:sz w:val="28"/>
                <w:szCs w:val="28"/>
              </w:rPr>
              <w:t>2.6.6</w:t>
            </w:r>
          </w:p>
        </w:tc>
        <w:tc>
          <w:tcPr>
            <w:tcW w:w="2625" w:type="pct"/>
            <w:vAlign w:val="center"/>
          </w:tcPr>
          <w:p w14:paraId="2DAF1AE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31A754A7" w14:textId="77777777" w:rsidR="007655BC" w:rsidRPr="009E02CC" w:rsidRDefault="00B2637B" w:rsidP="00934749">
            <w:pPr>
              <w:pStyle w:val="TableParagraph"/>
              <w:spacing w:before="60" w:after="60"/>
              <w:rPr>
                <w:sz w:val="28"/>
                <w:szCs w:val="28"/>
              </w:rPr>
            </w:pPr>
            <w:r w:rsidRPr="009E02CC">
              <w:rPr>
                <w:spacing w:val="-5"/>
                <w:sz w:val="28"/>
                <w:szCs w:val="28"/>
              </w:rPr>
              <w:t>DKH</w:t>
            </w:r>
          </w:p>
        </w:tc>
        <w:tc>
          <w:tcPr>
            <w:tcW w:w="1030" w:type="pct"/>
            <w:vAlign w:val="center"/>
          </w:tcPr>
          <w:p w14:paraId="7B674A81"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3BA2BAA9" w14:textId="77777777" w:rsidTr="00934749">
        <w:trPr>
          <w:trHeight w:val="340"/>
        </w:trPr>
        <w:tc>
          <w:tcPr>
            <w:tcW w:w="480" w:type="pct"/>
            <w:vAlign w:val="center"/>
          </w:tcPr>
          <w:p w14:paraId="1CC2E8F6" w14:textId="77777777" w:rsidR="007655BC" w:rsidRPr="009E02CC" w:rsidRDefault="00B2637B" w:rsidP="00934749">
            <w:pPr>
              <w:pStyle w:val="TableParagraph"/>
              <w:spacing w:before="60" w:after="60"/>
              <w:rPr>
                <w:sz w:val="28"/>
                <w:szCs w:val="28"/>
              </w:rPr>
            </w:pPr>
            <w:r w:rsidRPr="009E02CC">
              <w:rPr>
                <w:spacing w:val="-2"/>
                <w:w w:val="105"/>
                <w:sz w:val="28"/>
                <w:szCs w:val="28"/>
              </w:rPr>
              <w:t>2.6.7</w:t>
            </w:r>
          </w:p>
        </w:tc>
        <w:tc>
          <w:tcPr>
            <w:tcW w:w="2625" w:type="pct"/>
            <w:vAlign w:val="center"/>
          </w:tcPr>
          <w:p w14:paraId="7C6FEBA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CB027AD" w14:textId="77777777" w:rsidR="007655BC" w:rsidRPr="009E02CC" w:rsidRDefault="00B2637B" w:rsidP="00934749">
            <w:pPr>
              <w:pStyle w:val="TableParagraph"/>
              <w:spacing w:before="60" w:after="60"/>
              <w:rPr>
                <w:sz w:val="28"/>
                <w:szCs w:val="28"/>
              </w:rPr>
            </w:pPr>
            <w:r w:rsidRPr="009E02CC">
              <w:rPr>
                <w:spacing w:val="-5"/>
                <w:sz w:val="28"/>
                <w:szCs w:val="28"/>
              </w:rPr>
              <w:t>DMT</w:t>
            </w:r>
          </w:p>
        </w:tc>
        <w:tc>
          <w:tcPr>
            <w:tcW w:w="1030" w:type="pct"/>
            <w:vAlign w:val="center"/>
          </w:tcPr>
          <w:p w14:paraId="3CEF1919"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2F47207A" w14:textId="77777777" w:rsidTr="00934749">
        <w:trPr>
          <w:trHeight w:val="340"/>
        </w:trPr>
        <w:tc>
          <w:tcPr>
            <w:tcW w:w="480" w:type="pct"/>
            <w:vAlign w:val="center"/>
          </w:tcPr>
          <w:p w14:paraId="6CDFB26B" w14:textId="77777777" w:rsidR="007655BC" w:rsidRPr="009E02CC" w:rsidRDefault="00B2637B" w:rsidP="00934749">
            <w:pPr>
              <w:pStyle w:val="TableParagraph"/>
              <w:spacing w:before="60" w:after="60"/>
              <w:rPr>
                <w:sz w:val="28"/>
                <w:szCs w:val="28"/>
              </w:rPr>
            </w:pPr>
            <w:r w:rsidRPr="009E02CC">
              <w:rPr>
                <w:spacing w:val="-2"/>
                <w:w w:val="105"/>
                <w:sz w:val="28"/>
                <w:szCs w:val="28"/>
              </w:rPr>
              <w:t>2.6.8</w:t>
            </w:r>
          </w:p>
        </w:tc>
        <w:tc>
          <w:tcPr>
            <w:tcW w:w="2625" w:type="pct"/>
            <w:vAlign w:val="center"/>
          </w:tcPr>
          <w:p w14:paraId="5CCCA89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326C43C2" w14:textId="77777777" w:rsidR="007655BC" w:rsidRPr="009E02CC" w:rsidRDefault="00B2637B" w:rsidP="00934749">
            <w:pPr>
              <w:pStyle w:val="TableParagraph"/>
              <w:spacing w:before="60" w:after="60"/>
              <w:rPr>
                <w:sz w:val="28"/>
                <w:szCs w:val="28"/>
              </w:rPr>
            </w:pPr>
            <w:r w:rsidRPr="009E02CC">
              <w:rPr>
                <w:spacing w:val="-5"/>
                <w:sz w:val="28"/>
                <w:szCs w:val="28"/>
              </w:rPr>
              <w:t>DKT</w:t>
            </w:r>
          </w:p>
        </w:tc>
        <w:tc>
          <w:tcPr>
            <w:tcW w:w="1030" w:type="pct"/>
            <w:vAlign w:val="center"/>
          </w:tcPr>
          <w:p w14:paraId="7E7024F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F5D43F9" w14:textId="77777777" w:rsidTr="00934749">
        <w:trPr>
          <w:trHeight w:val="340"/>
        </w:trPr>
        <w:tc>
          <w:tcPr>
            <w:tcW w:w="480" w:type="pct"/>
            <w:vAlign w:val="center"/>
          </w:tcPr>
          <w:p w14:paraId="56B5AED4" w14:textId="77777777" w:rsidR="007655BC" w:rsidRPr="009E02CC" w:rsidRDefault="00B2637B" w:rsidP="00934749">
            <w:pPr>
              <w:pStyle w:val="TableParagraph"/>
              <w:spacing w:before="60" w:after="60"/>
              <w:rPr>
                <w:sz w:val="28"/>
                <w:szCs w:val="28"/>
              </w:rPr>
            </w:pPr>
            <w:r w:rsidRPr="009E02CC">
              <w:rPr>
                <w:spacing w:val="-2"/>
                <w:w w:val="105"/>
                <w:sz w:val="28"/>
                <w:szCs w:val="28"/>
              </w:rPr>
              <w:t>2.6.9</w:t>
            </w:r>
          </w:p>
        </w:tc>
        <w:tc>
          <w:tcPr>
            <w:tcW w:w="2625" w:type="pct"/>
            <w:vAlign w:val="center"/>
          </w:tcPr>
          <w:p w14:paraId="1300D1E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1828C47" w14:textId="77777777" w:rsidR="007655BC" w:rsidRPr="009E02CC" w:rsidRDefault="00B2637B" w:rsidP="00934749">
            <w:pPr>
              <w:pStyle w:val="TableParagraph"/>
              <w:spacing w:before="60" w:after="60"/>
              <w:rPr>
                <w:sz w:val="28"/>
                <w:szCs w:val="28"/>
              </w:rPr>
            </w:pPr>
            <w:r w:rsidRPr="009E02CC">
              <w:rPr>
                <w:spacing w:val="-5"/>
                <w:sz w:val="28"/>
                <w:szCs w:val="28"/>
              </w:rPr>
              <w:t>DNG</w:t>
            </w:r>
          </w:p>
        </w:tc>
        <w:tc>
          <w:tcPr>
            <w:tcW w:w="1030" w:type="pct"/>
            <w:vAlign w:val="center"/>
          </w:tcPr>
          <w:p w14:paraId="284C3A1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425680A" w14:textId="77777777" w:rsidTr="00934749">
        <w:trPr>
          <w:trHeight w:val="340"/>
        </w:trPr>
        <w:tc>
          <w:tcPr>
            <w:tcW w:w="480" w:type="pct"/>
            <w:vAlign w:val="center"/>
          </w:tcPr>
          <w:p w14:paraId="0805631B" w14:textId="77777777" w:rsidR="007655BC" w:rsidRPr="009E02CC" w:rsidRDefault="00B2637B" w:rsidP="00934749">
            <w:pPr>
              <w:pStyle w:val="TableParagraph"/>
              <w:spacing w:before="60" w:after="60"/>
              <w:rPr>
                <w:sz w:val="28"/>
                <w:szCs w:val="28"/>
              </w:rPr>
            </w:pPr>
            <w:r w:rsidRPr="009E02CC">
              <w:rPr>
                <w:spacing w:val="-2"/>
                <w:w w:val="105"/>
                <w:sz w:val="28"/>
                <w:szCs w:val="28"/>
              </w:rPr>
              <w:t>2.6.10</w:t>
            </w:r>
          </w:p>
        </w:tc>
        <w:tc>
          <w:tcPr>
            <w:tcW w:w="2625" w:type="pct"/>
            <w:vAlign w:val="center"/>
          </w:tcPr>
          <w:p w14:paraId="51B7A66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D777B9D" w14:textId="77777777" w:rsidR="007655BC" w:rsidRPr="009E02CC" w:rsidRDefault="00B2637B" w:rsidP="00934749">
            <w:pPr>
              <w:pStyle w:val="TableParagraph"/>
              <w:spacing w:before="60" w:after="60"/>
              <w:rPr>
                <w:sz w:val="28"/>
                <w:szCs w:val="28"/>
              </w:rPr>
            </w:pPr>
            <w:r w:rsidRPr="009E02CC">
              <w:rPr>
                <w:spacing w:val="-5"/>
                <w:sz w:val="28"/>
                <w:szCs w:val="28"/>
              </w:rPr>
              <w:t>DSK</w:t>
            </w:r>
          </w:p>
        </w:tc>
        <w:tc>
          <w:tcPr>
            <w:tcW w:w="1030" w:type="pct"/>
            <w:vAlign w:val="center"/>
          </w:tcPr>
          <w:p w14:paraId="3BCDE05F" w14:textId="77777777" w:rsidR="007655BC" w:rsidRPr="009E02CC" w:rsidRDefault="00B2637B" w:rsidP="00934749">
            <w:pPr>
              <w:pStyle w:val="TableParagraph"/>
              <w:spacing w:before="60" w:after="60"/>
              <w:jc w:val="right"/>
              <w:rPr>
                <w:sz w:val="28"/>
                <w:szCs w:val="28"/>
              </w:rPr>
            </w:pPr>
            <w:r w:rsidRPr="009E02CC">
              <w:rPr>
                <w:spacing w:val="-4"/>
                <w:sz w:val="28"/>
                <w:szCs w:val="28"/>
              </w:rPr>
              <w:t>0,29</w:t>
            </w:r>
          </w:p>
        </w:tc>
      </w:tr>
      <w:tr w:rsidR="007655BC" w:rsidRPr="009E02CC" w14:paraId="5DD4B331" w14:textId="77777777" w:rsidTr="00934749">
        <w:trPr>
          <w:trHeight w:val="340"/>
        </w:trPr>
        <w:tc>
          <w:tcPr>
            <w:tcW w:w="480" w:type="pct"/>
            <w:vAlign w:val="center"/>
          </w:tcPr>
          <w:p w14:paraId="0A152512" w14:textId="77777777" w:rsidR="007655BC" w:rsidRPr="009E02CC" w:rsidRDefault="00B2637B" w:rsidP="00934749">
            <w:pPr>
              <w:pStyle w:val="TableParagraph"/>
              <w:spacing w:before="60" w:after="60"/>
              <w:rPr>
                <w:b/>
                <w:sz w:val="28"/>
                <w:szCs w:val="28"/>
              </w:rPr>
            </w:pPr>
            <w:r w:rsidRPr="009E02CC">
              <w:rPr>
                <w:b/>
                <w:spacing w:val="-5"/>
                <w:w w:val="105"/>
                <w:sz w:val="28"/>
                <w:szCs w:val="28"/>
              </w:rPr>
              <w:t>2.7</w:t>
            </w:r>
          </w:p>
        </w:tc>
        <w:tc>
          <w:tcPr>
            <w:tcW w:w="2625" w:type="pct"/>
            <w:vAlign w:val="center"/>
          </w:tcPr>
          <w:p w14:paraId="683BEA6B"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D9D04A1" w14:textId="77777777" w:rsidR="007655BC" w:rsidRPr="009E02CC" w:rsidRDefault="00B2637B" w:rsidP="00934749">
            <w:pPr>
              <w:pStyle w:val="TableParagraph"/>
              <w:spacing w:before="60" w:after="60"/>
              <w:rPr>
                <w:b/>
                <w:sz w:val="28"/>
                <w:szCs w:val="28"/>
              </w:rPr>
            </w:pPr>
            <w:r w:rsidRPr="009E02CC">
              <w:rPr>
                <w:b/>
                <w:spacing w:val="-5"/>
                <w:sz w:val="28"/>
                <w:szCs w:val="28"/>
              </w:rPr>
              <w:t>CSK</w:t>
            </w:r>
          </w:p>
        </w:tc>
        <w:tc>
          <w:tcPr>
            <w:tcW w:w="1030" w:type="pct"/>
            <w:vAlign w:val="center"/>
          </w:tcPr>
          <w:p w14:paraId="6BC774B2" w14:textId="77777777" w:rsidR="007655BC" w:rsidRPr="009E02CC" w:rsidRDefault="00B2637B" w:rsidP="00934749">
            <w:pPr>
              <w:pStyle w:val="TableParagraph"/>
              <w:spacing w:before="60" w:after="60"/>
              <w:jc w:val="right"/>
              <w:rPr>
                <w:b/>
                <w:sz w:val="28"/>
                <w:szCs w:val="28"/>
              </w:rPr>
            </w:pPr>
            <w:r w:rsidRPr="009E02CC">
              <w:rPr>
                <w:b/>
                <w:spacing w:val="-2"/>
                <w:sz w:val="28"/>
                <w:szCs w:val="28"/>
              </w:rPr>
              <w:t>2.277,69</w:t>
            </w:r>
          </w:p>
        </w:tc>
      </w:tr>
      <w:tr w:rsidR="007655BC" w:rsidRPr="009E02CC" w14:paraId="6219B2F2" w14:textId="77777777" w:rsidTr="00934749">
        <w:trPr>
          <w:trHeight w:val="340"/>
        </w:trPr>
        <w:tc>
          <w:tcPr>
            <w:tcW w:w="480" w:type="pct"/>
            <w:vAlign w:val="center"/>
          </w:tcPr>
          <w:p w14:paraId="43EB599C" w14:textId="77777777" w:rsidR="007655BC" w:rsidRPr="009E02CC" w:rsidRDefault="00B2637B" w:rsidP="00934749">
            <w:pPr>
              <w:pStyle w:val="TableParagraph"/>
              <w:spacing w:before="60" w:after="60"/>
              <w:rPr>
                <w:sz w:val="28"/>
                <w:szCs w:val="28"/>
              </w:rPr>
            </w:pPr>
            <w:r w:rsidRPr="009E02CC">
              <w:rPr>
                <w:spacing w:val="-2"/>
                <w:w w:val="105"/>
                <w:sz w:val="28"/>
                <w:szCs w:val="28"/>
              </w:rPr>
              <w:t>2.7.1</w:t>
            </w:r>
          </w:p>
        </w:tc>
        <w:tc>
          <w:tcPr>
            <w:tcW w:w="2625" w:type="pct"/>
            <w:vAlign w:val="center"/>
          </w:tcPr>
          <w:p w14:paraId="36D9845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51B71988" w14:textId="77777777" w:rsidR="007655BC" w:rsidRPr="009E02CC" w:rsidRDefault="00B2637B" w:rsidP="00934749">
            <w:pPr>
              <w:pStyle w:val="TableParagraph"/>
              <w:spacing w:before="60" w:after="60"/>
              <w:rPr>
                <w:sz w:val="28"/>
                <w:szCs w:val="28"/>
              </w:rPr>
            </w:pPr>
            <w:r w:rsidRPr="009E02CC">
              <w:rPr>
                <w:spacing w:val="-5"/>
                <w:sz w:val="28"/>
                <w:szCs w:val="28"/>
              </w:rPr>
              <w:t>SKK</w:t>
            </w:r>
          </w:p>
        </w:tc>
        <w:tc>
          <w:tcPr>
            <w:tcW w:w="1030" w:type="pct"/>
            <w:vAlign w:val="center"/>
          </w:tcPr>
          <w:p w14:paraId="785B5004" w14:textId="77777777" w:rsidR="007655BC" w:rsidRPr="009E02CC" w:rsidRDefault="00B2637B" w:rsidP="00934749">
            <w:pPr>
              <w:pStyle w:val="TableParagraph"/>
              <w:spacing w:before="60" w:after="60"/>
              <w:jc w:val="right"/>
              <w:rPr>
                <w:sz w:val="28"/>
                <w:szCs w:val="28"/>
              </w:rPr>
            </w:pPr>
            <w:r w:rsidRPr="009E02CC">
              <w:rPr>
                <w:spacing w:val="-2"/>
                <w:sz w:val="28"/>
                <w:szCs w:val="28"/>
              </w:rPr>
              <w:t>660,00</w:t>
            </w:r>
          </w:p>
        </w:tc>
      </w:tr>
      <w:tr w:rsidR="007655BC" w:rsidRPr="009E02CC" w14:paraId="180EA54E" w14:textId="77777777" w:rsidTr="00934749">
        <w:trPr>
          <w:trHeight w:val="340"/>
        </w:trPr>
        <w:tc>
          <w:tcPr>
            <w:tcW w:w="480" w:type="pct"/>
            <w:vAlign w:val="center"/>
          </w:tcPr>
          <w:p w14:paraId="0EF2D3BF" w14:textId="77777777" w:rsidR="007655BC" w:rsidRPr="009E02CC" w:rsidRDefault="00B2637B" w:rsidP="00934749">
            <w:pPr>
              <w:pStyle w:val="TableParagraph"/>
              <w:spacing w:before="60" w:after="60"/>
              <w:rPr>
                <w:sz w:val="28"/>
                <w:szCs w:val="28"/>
              </w:rPr>
            </w:pPr>
            <w:r w:rsidRPr="009E02CC">
              <w:rPr>
                <w:spacing w:val="-2"/>
                <w:w w:val="105"/>
                <w:sz w:val="28"/>
                <w:szCs w:val="28"/>
              </w:rPr>
              <w:t>2.7.2</w:t>
            </w:r>
          </w:p>
        </w:tc>
        <w:tc>
          <w:tcPr>
            <w:tcW w:w="2625" w:type="pct"/>
            <w:vAlign w:val="center"/>
          </w:tcPr>
          <w:p w14:paraId="14B1F41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9EE0EEB" w14:textId="77777777" w:rsidR="007655BC" w:rsidRPr="009E02CC" w:rsidRDefault="00B2637B" w:rsidP="00934749">
            <w:pPr>
              <w:pStyle w:val="TableParagraph"/>
              <w:spacing w:before="60" w:after="60"/>
              <w:rPr>
                <w:sz w:val="28"/>
                <w:szCs w:val="28"/>
              </w:rPr>
            </w:pPr>
            <w:r w:rsidRPr="009E02CC">
              <w:rPr>
                <w:spacing w:val="-5"/>
                <w:sz w:val="28"/>
                <w:szCs w:val="28"/>
              </w:rPr>
              <w:t>SKN</w:t>
            </w:r>
          </w:p>
        </w:tc>
        <w:tc>
          <w:tcPr>
            <w:tcW w:w="1030" w:type="pct"/>
            <w:vAlign w:val="center"/>
          </w:tcPr>
          <w:p w14:paraId="0CBF0AD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bl>
    <w:p w14:paraId="04E86FB7"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6016FD0F" w14:textId="77777777" w:rsidTr="00934749">
        <w:trPr>
          <w:trHeight w:val="691"/>
        </w:trPr>
        <w:tc>
          <w:tcPr>
            <w:tcW w:w="480" w:type="pct"/>
            <w:vAlign w:val="center"/>
          </w:tcPr>
          <w:p w14:paraId="32CB32EF" w14:textId="25F66C13"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69AF41FA" w14:textId="115DC4C8"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595C802" w14:textId="6733CC9C"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624DDCA8" w14:textId="51F5E835"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422869F" w14:textId="77777777" w:rsidTr="00934749">
        <w:trPr>
          <w:trHeight w:val="274"/>
        </w:trPr>
        <w:tc>
          <w:tcPr>
            <w:tcW w:w="480" w:type="pct"/>
            <w:vAlign w:val="center"/>
          </w:tcPr>
          <w:p w14:paraId="6CF71518"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5DF12218"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06B5CD9C"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079D99D0"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389BF4F4" w14:textId="77777777" w:rsidTr="00934749">
        <w:trPr>
          <w:trHeight w:val="335"/>
        </w:trPr>
        <w:tc>
          <w:tcPr>
            <w:tcW w:w="480" w:type="pct"/>
            <w:vAlign w:val="center"/>
          </w:tcPr>
          <w:p w14:paraId="7B93553B" w14:textId="77777777" w:rsidR="007655BC" w:rsidRPr="009E02CC" w:rsidRDefault="00B2637B" w:rsidP="00934749">
            <w:pPr>
              <w:pStyle w:val="TableParagraph"/>
              <w:spacing w:before="60" w:after="60"/>
              <w:rPr>
                <w:sz w:val="28"/>
                <w:szCs w:val="28"/>
              </w:rPr>
            </w:pPr>
            <w:r w:rsidRPr="009E02CC">
              <w:rPr>
                <w:spacing w:val="-2"/>
                <w:w w:val="105"/>
                <w:sz w:val="28"/>
                <w:szCs w:val="28"/>
              </w:rPr>
              <w:t>2.7.3</w:t>
            </w:r>
          </w:p>
        </w:tc>
        <w:tc>
          <w:tcPr>
            <w:tcW w:w="2625" w:type="pct"/>
            <w:vAlign w:val="center"/>
          </w:tcPr>
          <w:p w14:paraId="5E399F9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3AD0228" w14:textId="77777777" w:rsidR="007655BC" w:rsidRPr="009E02CC" w:rsidRDefault="00B2637B" w:rsidP="00934749">
            <w:pPr>
              <w:pStyle w:val="TableParagraph"/>
              <w:spacing w:before="60" w:after="60"/>
              <w:rPr>
                <w:sz w:val="28"/>
                <w:szCs w:val="28"/>
              </w:rPr>
            </w:pPr>
            <w:r w:rsidRPr="009E02CC">
              <w:rPr>
                <w:spacing w:val="-5"/>
                <w:sz w:val="28"/>
                <w:szCs w:val="28"/>
              </w:rPr>
              <w:t>SCT</w:t>
            </w:r>
          </w:p>
        </w:tc>
        <w:tc>
          <w:tcPr>
            <w:tcW w:w="1030" w:type="pct"/>
            <w:vAlign w:val="center"/>
          </w:tcPr>
          <w:p w14:paraId="7F38943D"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A4BFE9F" w14:textId="77777777" w:rsidTr="00934749">
        <w:trPr>
          <w:trHeight w:val="335"/>
        </w:trPr>
        <w:tc>
          <w:tcPr>
            <w:tcW w:w="480" w:type="pct"/>
            <w:vAlign w:val="center"/>
          </w:tcPr>
          <w:p w14:paraId="5210F3CE" w14:textId="77777777" w:rsidR="007655BC" w:rsidRPr="009E02CC" w:rsidRDefault="00B2637B" w:rsidP="00934749">
            <w:pPr>
              <w:pStyle w:val="TableParagraph"/>
              <w:spacing w:before="60" w:after="60"/>
              <w:rPr>
                <w:sz w:val="28"/>
                <w:szCs w:val="28"/>
              </w:rPr>
            </w:pPr>
            <w:r w:rsidRPr="009E02CC">
              <w:rPr>
                <w:spacing w:val="-2"/>
                <w:w w:val="105"/>
                <w:sz w:val="28"/>
                <w:szCs w:val="28"/>
              </w:rPr>
              <w:t>2.7.4</w:t>
            </w:r>
          </w:p>
        </w:tc>
        <w:tc>
          <w:tcPr>
            <w:tcW w:w="2625" w:type="pct"/>
            <w:vAlign w:val="center"/>
          </w:tcPr>
          <w:p w14:paraId="6F66046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7C3795F" w14:textId="77777777" w:rsidR="007655BC" w:rsidRPr="009E02CC" w:rsidRDefault="00B2637B" w:rsidP="00934749">
            <w:pPr>
              <w:pStyle w:val="TableParagraph"/>
              <w:spacing w:before="60" w:after="60"/>
              <w:rPr>
                <w:sz w:val="28"/>
                <w:szCs w:val="28"/>
              </w:rPr>
            </w:pPr>
            <w:r w:rsidRPr="009E02CC">
              <w:rPr>
                <w:spacing w:val="-5"/>
                <w:sz w:val="28"/>
                <w:szCs w:val="28"/>
              </w:rPr>
              <w:t>TMD</w:t>
            </w:r>
          </w:p>
        </w:tc>
        <w:tc>
          <w:tcPr>
            <w:tcW w:w="1030" w:type="pct"/>
            <w:vAlign w:val="center"/>
          </w:tcPr>
          <w:p w14:paraId="611413E4" w14:textId="77777777" w:rsidR="007655BC" w:rsidRPr="009E02CC" w:rsidRDefault="00B2637B" w:rsidP="00934749">
            <w:pPr>
              <w:pStyle w:val="TableParagraph"/>
              <w:spacing w:before="60" w:after="60"/>
              <w:jc w:val="right"/>
              <w:rPr>
                <w:sz w:val="28"/>
                <w:szCs w:val="28"/>
              </w:rPr>
            </w:pPr>
            <w:r w:rsidRPr="009E02CC">
              <w:rPr>
                <w:spacing w:val="-2"/>
                <w:sz w:val="28"/>
                <w:szCs w:val="28"/>
              </w:rPr>
              <w:t>38,10</w:t>
            </w:r>
          </w:p>
        </w:tc>
      </w:tr>
      <w:tr w:rsidR="007655BC" w:rsidRPr="009E02CC" w14:paraId="5D03B596" w14:textId="77777777" w:rsidTr="00934749">
        <w:trPr>
          <w:trHeight w:val="335"/>
        </w:trPr>
        <w:tc>
          <w:tcPr>
            <w:tcW w:w="480" w:type="pct"/>
            <w:vAlign w:val="center"/>
          </w:tcPr>
          <w:p w14:paraId="30741013" w14:textId="77777777" w:rsidR="007655BC" w:rsidRPr="009E02CC" w:rsidRDefault="00B2637B" w:rsidP="00934749">
            <w:pPr>
              <w:pStyle w:val="TableParagraph"/>
              <w:spacing w:before="60" w:after="60"/>
              <w:rPr>
                <w:sz w:val="28"/>
                <w:szCs w:val="28"/>
              </w:rPr>
            </w:pPr>
            <w:r w:rsidRPr="009E02CC">
              <w:rPr>
                <w:spacing w:val="-2"/>
                <w:w w:val="105"/>
                <w:sz w:val="28"/>
                <w:szCs w:val="28"/>
              </w:rPr>
              <w:t>2.7.5</w:t>
            </w:r>
          </w:p>
        </w:tc>
        <w:tc>
          <w:tcPr>
            <w:tcW w:w="2625" w:type="pct"/>
            <w:vAlign w:val="center"/>
          </w:tcPr>
          <w:p w14:paraId="6F997B7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E22B13D" w14:textId="77777777" w:rsidR="007655BC" w:rsidRPr="009E02CC" w:rsidRDefault="00B2637B" w:rsidP="00934749">
            <w:pPr>
              <w:pStyle w:val="TableParagraph"/>
              <w:spacing w:before="60" w:after="60"/>
              <w:rPr>
                <w:sz w:val="28"/>
                <w:szCs w:val="28"/>
              </w:rPr>
            </w:pPr>
            <w:r w:rsidRPr="009E02CC">
              <w:rPr>
                <w:spacing w:val="-5"/>
                <w:sz w:val="28"/>
                <w:szCs w:val="28"/>
              </w:rPr>
              <w:t>SKC</w:t>
            </w:r>
          </w:p>
        </w:tc>
        <w:tc>
          <w:tcPr>
            <w:tcW w:w="1030" w:type="pct"/>
            <w:vAlign w:val="center"/>
          </w:tcPr>
          <w:p w14:paraId="43F65ABC" w14:textId="77777777" w:rsidR="007655BC" w:rsidRPr="009E02CC" w:rsidRDefault="00B2637B" w:rsidP="00934749">
            <w:pPr>
              <w:pStyle w:val="TableParagraph"/>
              <w:spacing w:before="60" w:after="60"/>
              <w:jc w:val="right"/>
              <w:rPr>
                <w:sz w:val="28"/>
                <w:szCs w:val="28"/>
              </w:rPr>
            </w:pPr>
            <w:r w:rsidRPr="009E02CC">
              <w:rPr>
                <w:spacing w:val="-2"/>
                <w:sz w:val="28"/>
                <w:szCs w:val="28"/>
              </w:rPr>
              <w:t>324,01</w:t>
            </w:r>
          </w:p>
        </w:tc>
      </w:tr>
      <w:tr w:rsidR="007655BC" w:rsidRPr="009E02CC" w14:paraId="1082A87B" w14:textId="77777777" w:rsidTr="00934749">
        <w:trPr>
          <w:trHeight w:val="336"/>
        </w:trPr>
        <w:tc>
          <w:tcPr>
            <w:tcW w:w="480" w:type="pct"/>
            <w:vAlign w:val="center"/>
          </w:tcPr>
          <w:p w14:paraId="725A2CC8" w14:textId="77777777" w:rsidR="007655BC" w:rsidRPr="009E02CC" w:rsidRDefault="00B2637B" w:rsidP="00934749">
            <w:pPr>
              <w:pStyle w:val="TableParagraph"/>
              <w:spacing w:before="60" w:after="60"/>
              <w:rPr>
                <w:sz w:val="28"/>
                <w:szCs w:val="28"/>
              </w:rPr>
            </w:pPr>
            <w:r w:rsidRPr="009E02CC">
              <w:rPr>
                <w:spacing w:val="-2"/>
                <w:w w:val="105"/>
                <w:sz w:val="28"/>
                <w:szCs w:val="28"/>
              </w:rPr>
              <w:t>2.7.6</w:t>
            </w:r>
          </w:p>
        </w:tc>
        <w:tc>
          <w:tcPr>
            <w:tcW w:w="2625" w:type="pct"/>
            <w:vAlign w:val="center"/>
          </w:tcPr>
          <w:p w14:paraId="0874E71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07D18578" w14:textId="77777777" w:rsidR="007655BC" w:rsidRPr="009E02CC" w:rsidRDefault="00B2637B" w:rsidP="00934749">
            <w:pPr>
              <w:pStyle w:val="TableParagraph"/>
              <w:spacing w:before="60" w:after="60"/>
              <w:rPr>
                <w:sz w:val="28"/>
                <w:szCs w:val="28"/>
              </w:rPr>
            </w:pPr>
            <w:r w:rsidRPr="009E02CC">
              <w:rPr>
                <w:spacing w:val="-5"/>
                <w:sz w:val="28"/>
                <w:szCs w:val="28"/>
              </w:rPr>
              <w:t>SKS</w:t>
            </w:r>
          </w:p>
        </w:tc>
        <w:tc>
          <w:tcPr>
            <w:tcW w:w="1030" w:type="pct"/>
            <w:vAlign w:val="center"/>
          </w:tcPr>
          <w:p w14:paraId="0BF9FD9A" w14:textId="77777777" w:rsidR="007655BC" w:rsidRPr="009E02CC" w:rsidRDefault="00B2637B" w:rsidP="00934749">
            <w:pPr>
              <w:pStyle w:val="TableParagraph"/>
              <w:spacing w:before="60" w:after="60"/>
              <w:jc w:val="right"/>
              <w:rPr>
                <w:sz w:val="28"/>
                <w:szCs w:val="28"/>
              </w:rPr>
            </w:pPr>
            <w:r w:rsidRPr="009E02CC">
              <w:rPr>
                <w:spacing w:val="-2"/>
                <w:sz w:val="28"/>
                <w:szCs w:val="28"/>
              </w:rPr>
              <w:t>1.255,58</w:t>
            </w:r>
          </w:p>
        </w:tc>
      </w:tr>
      <w:tr w:rsidR="007655BC" w:rsidRPr="009E02CC" w14:paraId="693F4ECB" w14:textId="77777777" w:rsidTr="00934749">
        <w:trPr>
          <w:trHeight w:val="335"/>
        </w:trPr>
        <w:tc>
          <w:tcPr>
            <w:tcW w:w="480" w:type="pct"/>
            <w:vAlign w:val="center"/>
          </w:tcPr>
          <w:p w14:paraId="7F863E9C" w14:textId="77777777" w:rsidR="007655BC" w:rsidRPr="009E02CC" w:rsidRDefault="00B2637B" w:rsidP="00934749">
            <w:pPr>
              <w:pStyle w:val="TableParagraph"/>
              <w:spacing w:before="60" w:after="60"/>
              <w:rPr>
                <w:b/>
                <w:sz w:val="28"/>
                <w:szCs w:val="28"/>
              </w:rPr>
            </w:pPr>
            <w:r w:rsidRPr="009E02CC">
              <w:rPr>
                <w:b/>
                <w:spacing w:val="-5"/>
                <w:w w:val="105"/>
                <w:sz w:val="28"/>
                <w:szCs w:val="28"/>
              </w:rPr>
              <w:t>2.8</w:t>
            </w:r>
          </w:p>
        </w:tc>
        <w:tc>
          <w:tcPr>
            <w:tcW w:w="2625" w:type="pct"/>
            <w:vAlign w:val="center"/>
          </w:tcPr>
          <w:p w14:paraId="5C1CF542"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DF9D84A" w14:textId="77777777" w:rsidR="007655BC" w:rsidRPr="009E02CC" w:rsidRDefault="00B2637B" w:rsidP="00934749">
            <w:pPr>
              <w:pStyle w:val="TableParagraph"/>
              <w:spacing w:before="60" w:after="60"/>
              <w:rPr>
                <w:b/>
                <w:sz w:val="28"/>
                <w:szCs w:val="28"/>
              </w:rPr>
            </w:pPr>
            <w:r w:rsidRPr="009E02CC">
              <w:rPr>
                <w:b/>
                <w:spacing w:val="-5"/>
                <w:sz w:val="28"/>
                <w:szCs w:val="28"/>
              </w:rPr>
              <w:t>CCC</w:t>
            </w:r>
          </w:p>
        </w:tc>
        <w:tc>
          <w:tcPr>
            <w:tcW w:w="1030" w:type="pct"/>
            <w:vAlign w:val="center"/>
          </w:tcPr>
          <w:p w14:paraId="54EB7DA0" w14:textId="77777777" w:rsidR="007655BC" w:rsidRPr="009E02CC" w:rsidRDefault="00B2637B" w:rsidP="00934749">
            <w:pPr>
              <w:pStyle w:val="TableParagraph"/>
              <w:spacing w:before="60" w:after="60"/>
              <w:jc w:val="right"/>
              <w:rPr>
                <w:b/>
                <w:sz w:val="28"/>
                <w:szCs w:val="28"/>
              </w:rPr>
            </w:pPr>
            <w:r w:rsidRPr="009E02CC">
              <w:rPr>
                <w:b/>
                <w:spacing w:val="-2"/>
                <w:sz w:val="28"/>
                <w:szCs w:val="28"/>
              </w:rPr>
              <w:t>1.007,16</w:t>
            </w:r>
          </w:p>
        </w:tc>
      </w:tr>
      <w:tr w:rsidR="007655BC" w:rsidRPr="009E02CC" w14:paraId="33A6BD26" w14:textId="77777777" w:rsidTr="00934749">
        <w:trPr>
          <w:trHeight w:val="335"/>
        </w:trPr>
        <w:tc>
          <w:tcPr>
            <w:tcW w:w="480" w:type="pct"/>
            <w:vAlign w:val="center"/>
          </w:tcPr>
          <w:p w14:paraId="3CBEC2A0" w14:textId="77777777" w:rsidR="007655BC" w:rsidRPr="009E02CC" w:rsidRDefault="00B2637B" w:rsidP="00934749">
            <w:pPr>
              <w:pStyle w:val="TableParagraph"/>
              <w:spacing w:before="60" w:after="60"/>
              <w:rPr>
                <w:sz w:val="28"/>
                <w:szCs w:val="28"/>
              </w:rPr>
            </w:pPr>
            <w:r w:rsidRPr="009E02CC">
              <w:rPr>
                <w:spacing w:val="-2"/>
                <w:w w:val="105"/>
                <w:sz w:val="28"/>
                <w:szCs w:val="28"/>
              </w:rPr>
              <w:t>2.8.1</w:t>
            </w:r>
          </w:p>
        </w:tc>
        <w:tc>
          <w:tcPr>
            <w:tcW w:w="2625" w:type="pct"/>
            <w:vAlign w:val="center"/>
          </w:tcPr>
          <w:p w14:paraId="7D3D37C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091F4AF" w14:textId="77777777" w:rsidR="007655BC" w:rsidRPr="009E02CC" w:rsidRDefault="00B2637B" w:rsidP="00934749">
            <w:pPr>
              <w:pStyle w:val="TableParagraph"/>
              <w:spacing w:before="60" w:after="60"/>
              <w:rPr>
                <w:sz w:val="28"/>
                <w:szCs w:val="28"/>
              </w:rPr>
            </w:pPr>
            <w:r w:rsidRPr="009E02CC">
              <w:rPr>
                <w:spacing w:val="-5"/>
                <w:sz w:val="28"/>
                <w:szCs w:val="28"/>
              </w:rPr>
              <w:t>DGT</w:t>
            </w:r>
          </w:p>
        </w:tc>
        <w:tc>
          <w:tcPr>
            <w:tcW w:w="1030" w:type="pct"/>
            <w:vAlign w:val="center"/>
          </w:tcPr>
          <w:p w14:paraId="6A64AF52" w14:textId="77777777" w:rsidR="007655BC" w:rsidRPr="009E02CC" w:rsidRDefault="00B2637B" w:rsidP="00934749">
            <w:pPr>
              <w:pStyle w:val="TableParagraph"/>
              <w:spacing w:before="60" w:after="60"/>
              <w:jc w:val="right"/>
              <w:rPr>
                <w:sz w:val="28"/>
                <w:szCs w:val="28"/>
              </w:rPr>
            </w:pPr>
            <w:r w:rsidRPr="009E02CC">
              <w:rPr>
                <w:spacing w:val="-2"/>
                <w:sz w:val="28"/>
                <w:szCs w:val="28"/>
              </w:rPr>
              <w:t>689,66</w:t>
            </w:r>
          </w:p>
        </w:tc>
      </w:tr>
      <w:tr w:rsidR="007655BC" w:rsidRPr="009E02CC" w14:paraId="3A0000EB" w14:textId="77777777" w:rsidTr="00934749">
        <w:trPr>
          <w:trHeight w:val="335"/>
        </w:trPr>
        <w:tc>
          <w:tcPr>
            <w:tcW w:w="480" w:type="pct"/>
            <w:vAlign w:val="center"/>
          </w:tcPr>
          <w:p w14:paraId="1EB324E9" w14:textId="77777777" w:rsidR="007655BC" w:rsidRPr="009E02CC" w:rsidRDefault="00B2637B" w:rsidP="00934749">
            <w:pPr>
              <w:pStyle w:val="TableParagraph"/>
              <w:spacing w:before="60" w:after="60"/>
              <w:rPr>
                <w:sz w:val="28"/>
                <w:szCs w:val="28"/>
              </w:rPr>
            </w:pPr>
            <w:r w:rsidRPr="009E02CC">
              <w:rPr>
                <w:spacing w:val="-2"/>
                <w:w w:val="105"/>
                <w:sz w:val="28"/>
                <w:szCs w:val="28"/>
              </w:rPr>
              <w:t>2.8.2</w:t>
            </w:r>
          </w:p>
        </w:tc>
        <w:tc>
          <w:tcPr>
            <w:tcW w:w="2625" w:type="pct"/>
            <w:vAlign w:val="center"/>
          </w:tcPr>
          <w:p w14:paraId="599BCAC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8BED663" w14:textId="77777777" w:rsidR="007655BC" w:rsidRPr="009E02CC" w:rsidRDefault="00B2637B" w:rsidP="00934749">
            <w:pPr>
              <w:pStyle w:val="TableParagraph"/>
              <w:spacing w:before="60" w:after="60"/>
              <w:rPr>
                <w:sz w:val="28"/>
                <w:szCs w:val="28"/>
              </w:rPr>
            </w:pPr>
            <w:r w:rsidRPr="009E02CC">
              <w:rPr>
                <w:spacing w:val="-5"/>
                <w:sz w:val="28"/>
                <w:szCs w:val="28"/>
              </w:rPr>
              <w:t>DTL</w:t>
            </w:r>
          </w:p>
        </w:tc>
        <w:tc>
          <w:tcPr>
            <w:tcW w:w="1030" w:type="pct"/>
            <w:vAlign w:val="center"/>
          </w:tcPr>
          <w:p w14:paraId="5C33603E" w14:textId="77777777" w:rsidR="007655BC" w:rsidRPr="009E02CC" w:rsidRDefault="00B2637B" w:rsidP="00934749">
            <w:pPr>
              <w:pStyle w:val="TableParagraph"/>
              <w:spacing w:before="60" w:after="60"/>
              <w:jc w:val="right"/>
              <w:rPr>
                <w:sz w:val="28"/>
                <w:szCs w:val="28"/>
              </w:rPr>
            </w:pPr>
            <w:r w:rsidRPr="009E02CC">
              <w:rPr>
                <w:spacing w:val="-2"/>
                <w:sz w:val="28"/>
                <w:szCs w:val="28"/>
              </w:rPr>
              <w:t>218,95</w:t>
            </w:r>
          </w:p>
        </w:tc>
      </w:tr>
      <w:tr w:rsidR="007655BC" w:rsidRPr="009E02CC" w14:paraId="246A4568" w14:textId="77777777" w:rsidTr="00934749">
        <w:trPr>
          <w:trHeight w:val="335"/>
        </w:trPr>
        <w:tc>
          <w:tcPr>
            <w:tcW w:w="480" w:type="pct"/>
            <w:vAlign w:val="center"/>
          </w:tcPr>
          <w:p w14:paraId="2D2FFB68" w14:textId="77777777" w:rsidR="007655BC" w:rsidRPr="009E02CC" w:rsidRDefault="00B2637B" w:rsidP="00934749">
            <w:pPr>
              <w:pStyle w:val="TableParagraph"/>
              <w:spacing w:before="60" w:after="60"/>
              <w:rPr>
                <w:sz w:val="28"/>
                <w:szCs w:val="28"/>
              </w:rPr>
            </w:pPr>
            <w:r w:rsidRPr="009E02CC">
              <w:rPr>
                <w:spacing w:val="-2"/>
                <w:w w:val="105"/>
                <w:sz w:val="28"/>
                <w:szCs w:val="28"/>
              </w:rPr>
              <w:t>2.8.3</w:t>
            </w:r>
          </w:p>
        </w:tc>
        <w:tc>
          <w:tcPr>
            <w:tcW w:w="2625" w:type="pct"/>
            <w:vAlign w:val="center"/>
          </w:tcPr>
          <w:p w14:paraId="24CC9BE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58869017" w14:textId="77777777" w:rsidR="007655BC" w:rsidRPr="009E02CC" w:rsidRDefault="00B2637B" w:rsidP="00934749">
            <w:pPr>
              <w:pStyle w:val="TableParagraph"/>
              <w:spacing w:before="60" w:after="60"/>
              <w:rPr>
                <w:sz w:val="28"/>
                <w:szCs w:val="28"/>
              </w:rPr>
            </w:pPr>
            <w:r w:rsidRPr="009E02CC">
              <w:rPr>
                <w:spacing w:val="-5"/>
                <w:sz w:val="28"/>
                <w:szCs w:val="28"/>
              </w:rPr>
              <w:t>DCT</w:t>
            </w:r>
          </w:p>
        </w:tc>
        <w:tc>
          <w:tcPr>
            <w:tcW w:w="1030" w:type="pct"/>
            <w:vAlign w:val="center"/>
          </w:tcPr>
          <w:p w14:paraId="3D5296A6" w14:textId="77777777" w:rsidR="007655BC" w:rsidRPr="009E02CC" w:rsidRDefault="00B2637B" w:rsidP="00934749">
            <w:pPr>
              <w:pStyle w:val="TableParagraph"/>
              <w:spacing w:before="60" w:after="60"/>
              <w:jc w:val="right"/>
              <w:rPr>
                <w:sz w:val="28"/>
                <w:szCs w:val="28"/>
              </w:rPr>
            </w:pPr>
            <w:r w:rsidRPr="009E02CC">
              <w:rPr>
                <w:spacing w:val="-4"/>
                <w:sz w:val="28"/>
                <w:szCs w:val="28"/>
              </w:rPr>
              <w:t>4,77</w:t>
            </w:r>
          </w:p>
        </w:tc>
      </w:tr>
      <w:tr w:rsidR="007655BC" w:rsidRPr="009E02CC" w14:paraId="31C75DB3" w14:textId="77777777" w:rsidTr="00934749">
        <w:trPr>
          <w:trHeight w:val="335"/>
        </w:trPr>
        <w:tc>
          <w:tcPr>
            <w:tcW w:w="480" w:type="pct"/>
            <w:vAlign w:val="center"/>
          </w:tcPr>
          <w:p w14:paraId="1BF57E3A" w14:textId="77777777" w:rsidR="007655BC" w:rsidRPr="009E02CC" w:rsidRDefault="00B2637B" w:rsidP="00934749">
            <w:pPr>
              <w:pStyle w:val="TableParagraph"/>
              <w:spacing w:before="60" w:after="60"/>
              <w:rPr>
                <w:sz w:val="28"/>
                <w:szCs w:val="28"/>
              </w:rPr>
            </w:pPr>
            <w:r w:rsidRPr="009E02CC">
              <w:rPr>
                <w:spacing w:val="-2"/>
                <w:w w:val="105"/>
                <w:sz w:val="28"/>
                <w:szCs w:val="28"/>
              </w:rPr>
              <w:t>2.8.4</w:t>
            </w:r>
          </w:p>
        </w:tc>
        <w:tc>
          <w:tcPr>
            <w:tcW w:w="2625" w:type="pct"/>
            <w:vAlign w:val="center"/>
          </w:tcPr>
          <w:p w14:paraId="33F8299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525FB036" w14:textId="77777777" w:rsidR="007655BC" w:rsidRPr="009E02CC" w:rsidRDefault="00B2637B" w:rsidP="00934749">
            <w:pPr>
              <w:pStyle w:val="TableParagraph"/>
              <w:spacing w:before="60" w:after="60"/>
              <w:rPr>
                <w:sz w:val="28"/>
                <w:szCs w:val="28"/>
              </w:rPr>
            </w:pPr>
            <w:r w:rsidRPr="009E02CC">
              <w:rPr>
                <w:spacing w:val="-5"/>
                <w:sz w:val="28"/>
                <w:szCs w:val="28"/>
              </w:rPr>
              <w:t>DPC</w:t>
            </w:r>
          </w:p>
        </w:tc>
        <w:tc>
          <w:tcPr>
            <w:tcW w:w="1030" w:type="pct"/>
            <w:vAlign w:val="center"/>
          </w:tcPr>
          <w:p w14:paraId="3BF7F038" w14:textId="77777777" w:rsidR="007655BC" w:rsidRPr="009E02CC" w:rsidRDefault="00B2637B" w:rsidP="00934749">
            <w:pPr>
              <w:pStyle w:val="TableParagraph"/>
              <w:spacing w:before="60" w:after="60"/>
              <w:jc w:val="right"/>
              <w:rPr>
                <w:sz w:val="28"/>
                <w:szCs w:val="28"/>
              </w:rPr>
            </w:pPr>
            <w:r w:rsidRPr="009E02CC">
              <w:rPr>
                <w:spacing w:val="-4"/>
                <w:sz w:val="28"/>
                <w:szCs w:val="28"/>
              </w:rPr>
              <w:t>1,00</w:t>
            </w:r>
          </w:p>
        </w:tc>
      </w:tr>
      <w:tr w:rsidR="007655BC" w:rsidRPr="009E02CC" w14:paraId="01DB5128" w14:textId="77777777" w:rsidTr="00934749">
        <w:trPr>
          <w:trHeight w:val="578"/>
        </w:trPr>
        <w:tc>
          <w:tcPr>
            <w:tcW w:w="480" w:type="pct"/>
            <w:vAlign w:val="center"/>
          </w:tcPr>
          <w:p w14:paraId="48626F33" w14:textId="77777777" w:rsidR="007655BC" w:rsidRPr="009E02CC" w:rsidRDefault="00B2637B" w:rsidP="00934749">
            <w:pPr>
              <w:pStyle w:val="TableParagraph"/>
              <w:spacing w:before="60" w:after="60"/>
              <w:rPr>
                <w:sz w:val="28"/>
                <w:szCs w:val="28"/>
              </w:rPr>
            </w:pPr>
            <w:r w:rsidRPr="009E02CC">
              <w:rPr>
                <w:spacing w:val="-2"/>
                <w:w w:val="105"/>
                <w:sz w:val="28"/>
                <w:szCs w:val="28"/>
              </w:rPr>
              <w:t>2.8.5</w:t>
            </w:r>
          </w:p>
        </w:tc>
        <w:tc>
          <w:tcPr>
            <w:tcW w:w="2625" w:type="pct"/>
            <w:vAlign w:val="center"/>
          </w:tcPr>
          <w:p w14:paraId="0350C2D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C4F2DE9" w14:textId="77777777" w:rsidR="007655BC" w:rsidRPr="009E02CC" w:rsidRDefault="00B2637B" w:rsidP="00934749">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14A116E5" w14:textId="77777777" w:rsidR="007655BC" w:rsidRPr="009E02CC" w:rsidRDefault="00B2637B" w:rsidP="00934749">
            <w:pPr>
              <w:pStyle w:val="TableParagraph"/>
              <w:spacing w:before="60" w:after="60"/>
              <w:rPr>
                <w:sz w:val="28"/>
                <w:szCs w:val="28"/>
              </w:rPr>
            </w:pPr>
            <w:r w:rsidRPr="009E02CC">
              <w:rPr>
                <w:spacing w:val="-5"/>
                <w:sz w:val="28"/>
                <w:szCs w:val="28"/>
              </w:rPr>
              <w:t>DDD</w:t>
            </w:r>
          </w:p>
        </w:tc>
        <w:tc>
          <w:tcPr>
            <w:tcW w:w="1030" w:type="pct"/>
            <w:vAlign w:val="center"/>
          </w:tcPr>
          <w:p w14:paraId="02F8121B" w14:textId="77777777" w:rsidR="007655BC" w:rsidRPr="009E02CC" w:rsidRDefault="00B2637B" w:rsidP="00934749">
            <w:pPr>
              <w:pStyle w:val="TableParagraph"/>
              <w:spacing w:before="60" w:after="60"/>
              <w:jc w:val="right"/>
              <w:rPr>
                <w:sz w:val="28"/>
                <w:szCs w:val="28"/>
              </w:rPr>
            </w:pPr>
            <w:r w:rsidRPr="009E02CC">
              <w:rPr>
                <w:spacing w:val="-4"/>
                <w:sz w:val="28"/>
                <w:szCs w:val="28"/>
              </w:rPr>
              <w:t>0,50</w:t>
            </w:r>
          </w:p>
        </w:tc>
      </w:tr>
      <w:tr w:rsidR="007655BC" w:rsidRPr="009E02CC" w14:paraId="21621026" w14:textId="77777777" w:rsidTr="00934749">
        <w:trPr>
          <w:trHeight w:val="335"/>
        </w:trPr>
        <w:tc>
          <w:tcPr>
            <w:tcW w:w="480" w:type="pct"/>
            <w:vAlign w:val="center"/>
          </w:tcPr>
          <w:p w14:paraId="55C5199D" w14:textId="77777777" w:rsidR="007655BC" w:rsidRPr="009E02CC" w:rsidRDefault="00B2637B" w:rsidP="00934749">
            <w:pPr>
              <w:pStyle w:val="TableParagraph"/>
              <w:spacing w:before="60" w:after="60"/>
              <w:rPr>
                <w:sz w:val="28"/>
                <w:szCs w:val="28"/>
              </w:rPr>
            </w:pPr>
            <w:r w:rsidRPr="009E02CC">
              <w:rPr>
                <w:spacing w:val="-2"/>
                <w:w w:val="105"/>
                <w:sz w:val="28"/>
                <w:szCs w:val="28"/>
              </w:rPr>
              <w:t>2.8.6</w:t>
            </w:r>
          </w:p>
        </w:tc>
        <w:tc>
          <w:tcPr>
            <w:tcW w:w="2625" w:type="pct"/>
            <w:vAlign w:val="center"/>
          </w:tcPr>
          <w:p w14:paraId="057481B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1A0E19B" w14:textId="77777777" w:rsidR="007655BC" w:rsidRPr="009E02CC" w:rsidRDefault="00B2637B" w:rsidP="00934749">
            <w:pPr>
              <w:pStyle w:val="TableParagraph"/>
              <w:spacing w:before="60" w:after="60"/>
              <w:rPr>
                <w:sz w:val="28"/>
                <w:szCs w:val="28"/>
              </w:rPr>
            </w:pPr>
            <w:r w:rsidRPr="009E02CC">
              <w:rPr>
                <w:spacing w:val="-5"/>
                <w:sz w:val="28"/>
                <w:szCs w:val="28"/>
              </w:rPr>
              <w:t>DRA</w:t>
            </w:r>
          </w:p>
        </w:tc>
        <w:tc>
          <w:tcPr>
            <w:tcW w:w="1030" w:type="pct"/>
            <w:vAlign w:val="center"/>
          </w:tcPr>
          <w:p w14:paraId="73FBE3E0" w14:textId="77777777" w:rsidR="007655BC" w:rsidRPr="009E02CC" w:rsidRDefault="00B2637B" w:rsidP="00934749">
            <w:pPr>
              <w:pStyle w:val="TableParagraph"/>
              <w:spacing w:before="60" w:after="60"/>
              <w:jc w:val="right"/>
              <w:rPr>
                <w:sz w:val="28"/>
                <w:szCs w:val="28"/>
              </w:rPr>
            </w:pPr>
            <w:r w:rsidRPr="009E02CC">
              <w:rPr>
                <w:spacing w:val="-2"/>
                <w:sz w:val="28"/>
                <w:szCs w:val="28"/>
              </w:rPr>
              <w:t>16,23</w:t>
            </w:r>
          </w:p>
        </w:tc>
      </w:tr>
      <w:tr w:rsidR="007655BC" w:rsidRPr="009E02CC" w14:paraId="3C5AFB92" w14:textId="77777777" w:rsidTr="00934749">
        <w:trPr>
          <w:trHeight w:val="336"/>
        </w:trPr>
        <w:tc>
          <w:tcPr>
            <w:tcW w:w="480" w:type="pct"/>
            <w:vAlign w:val="center"/>
          </w:tcPr>
          <w:p w14:paraId="4A123A60" w14:textId="77777777" w:rsidR="007655BC" w:rsidRPr="009E02CC" w:rsidRDefault="00B2637B" w:rsidP="00934749">
            <w:pPr>
              <w:pStyle w:val="TableParagraph"/>
              <w:spacing w:before="60" w:after="60"/>
              <w:rPr>
                <w:sz w:val="28"/>
                <w:szCs w:val="28"/>
              </w:rPr>
            </w:pPr>
            <w:r w:rsidRPr="009E02CC">
              <w:rPr>
                <w:spacing w:val="-2"/>
                <w:w w:val="105"/>
                <w:sz w:val="28"/>
                <w:szCs w:val="28"/>
              </w:rPr>
              <w:t>2.8.7</w:t>
            </w:r>
          </w:p>
        </w:tc>
        <w:tc>
          <w:tcPr>
            <w:tcW w:w="2625" w:type="pct"/>
            <w:vAlign w:val="center"/>
          </w:tcPr>
          <w:p w14:paraId="3856540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62E2AAF8" w14:textId="77777777" w:rsidR="007655BC" w:rsidRPr="009E02CC" w:rsidRDefault="00B2637B" w:rsidP="00934749">
            <w:pPr>
              <w:pStyle w:val="TableParagraph"/>
              <w:spacing w:before="60" w:after="60"/>
              <w:rPr>
                <w:sz w:val="28"/>
                <w:szCs w:val="28"/>
              </w:rPr>
            </w:pPr>
            <w:r w:rsidRPr="009E02CC">
              <w:rPr>
                <w:spacing w:val="-5"/>
                <w:sz w:val="28"/>
                <w:szCs w:val="28"/>
              </w:rPr>
              <w:t>DNL</w:t>
            </w:r>
          </w:p>
        </w:tc>
        <w:tc>
          <w:tcPr>
            <w:tcW w:w="1030" w:type="pct"/>
            <w:vAlign w:val="center"/>
          </w:tcPr>
          <w:p w14:paraId="2CC5D3CC" w14:textId="77777777" w:rsidR="007655BC" w:rsidRPr="009E02CC" w:rsidRDefault="00B2637B" w:rsidP="00934749">
            <w:pPr>
              <w:pStyle w:val="TableParagraph"/>
              <w:spacing w:before="60" w:after="60"/>
              <w:jc w:val="right"/>
              <w:rPr>
                <w:sz w:val="28"/>
                <w:szCs w:val="28"/>
              </w:rPr>
            </w:pPr>
            <w:r w:rsidRPr="009E02CC">
              <w:rPr>
                <w:spacing w:val="-2"/>
                <w:sz w:val="28"/>
                <w:szCs w:val="28"/>
              </w:rPr>
              <w:t>47,26</w:t>
            </w:r>
          </w:p>
        </w:tc>
      </w:tr>
      <w:tr w:rsidR="007655BC" w:rsidRPr="009E02CC" w14:paraId="0B1221CA" w14:textId="77777777" w:rsidTr="00934749">
        <w:trPr>
          <w:trHeight w:val="549"/>
        </w:trPr>
        <w:tc>
          <w:tcPr>
            <w:tcW w:w="480" w:type="pct"/>
            <w:vAlign w:val="center"/>
          </w:tcPr>
          <w:p w14:paraId="0971EE4D" w14:textId="77777777" w:rsidR="007655BC" w:rsidRPr="009E02CC" w:rsidRDefault="00B2637B" w:rsidP="00934749">
            <w:pPr>
              <w:pStyle w:val="TableParagraph"/>
              <w:spacing w:before="60" w:after="60"/>
              <w:rPr>
                <w:sz w:val="28"/>
                <w:szCs w:val="28"/>
              </w:rPr>
            </w:pPr>
            <w:r w:rsidRPr="009E02CC">
              <w:rPr>
                <w:spacing w:val="-2"/>
                <w:w w:val="105"/>
                <w:sz w:val="28"/>
                <w:szCs w:val="28"/>
              </w:rPr>
              <w:t>2.8.8</w:t>
            </w:r>
          </w:p>
        </w:tc>
        <w:tc>
          <w:tcPr>
            <w:tcW w:w="2625" w:type="pct"/>
            <w:vAlign w:val="center"/>
          </w:tcPr>
          <w:p w14:paraId="72CFC6C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2809B316" w14:textId="77777777" w:rsidR="007655BC" w:rsidRPr="009E02CC" w:rsidRDefault="00B2637B" w:rsidP="00934749">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172810F6" w14:textId="77777777" w:rsidR="007655BC" w:rsidRPr="009E02CC" w:rsidRDefault="00B2637B" w:rsidP="00934749">
            <w:pPr>
              <w:pStyle w:val="TableParagraph"/>
              <w:spacing w:before="60" w:after="60"/>
              <w:rPr>
                <w:sz w:val="28"/>
                <w:szCs w:val="28"/>
              </w:rPr>
            </w:pPr>
            <w:r w:rsidRPr="009E02CC">
              <w:rPr>
                <w:spacing w:val="-5"/>
                <w:sz w:val="28"/>
                <w:szCs w:val="28"/>
              </w:rPr>
              <w:lastRenderedPageBreak/>
              <w:t>DBV</w:t>
            </w:r>
          </w:p>
        </w:tc>
        <w:tc>
          <w:tcPr>
            <w:tcW w:w="1030" w:type="pct"/>
            <w:vAlign w:val="center"/>
          </w:tcPr>
          <w:p w14:paraId="771F6928" w14:textId="77777777" w:rsidR="007655BC" w:rsidRPr="009E02CC" w:rsidRDefault="00B2637B" w:rsidP="00934749">
            <w:pPr>
              <w:pStyle w:val="TableParagraph"/>
              <w:spacing w:before="60" w:after="60"/>
              <w:jc w:val="right"/>
              <w:rPr>
                <w:sz w:val="28"/>
                <w:szCs w:val="28"/>
              </w:rPr>
            </w:pPr>
            <w:r w:rsidRPr="009E02CC">
              <w:rPr>
                <w:spacing w:val="-4"/>
                <w:sz w:val="28"/>
                <w:szCs w:val="28"/>
              </w:rPr>
              <w:t>0,54</w:t>
            </w:r>
          </w:p>
        </w:tc>
      </w:tr>
      <w:tr w:rsidR="007655BC" w:rsidRPr="009E02CC" w14:paraId="216B25DB" w14:textId="77777777" w:rsidTr="00934749">
        <w:trPr>
          <w:trHeight w:val="335"/>
        </w:trPr>
        <w:tc>
          <w:tcPr>
            <w:tcW w:w="480" w:type="pct"/>
            <w:vAlign w:val="center"/>
          </w:tcPr>
          <w:p w14:paraId="51A6F868" w14:textId="77777777" w:rsidR="007655BC" w:rsidRPr="009E02CC" w:rsidRDefault="00B2637B" w:rsidP="00934749">
            <w:pPr>
              <w:pStyle w:val="TableParagraph"/>
              <w:spacing w:before="60" w:after="60"/>
              <w:rPr>
                <w:sz w:val="28"/>
                <w:szCs w:val="28"/>
              </w:rPr>
            </w:pPr>
            <w:r w:rsidRPr="009E02CC">
              <w:rPr>
                <w:spacing w:val="-2"/>
                <w:w w:val="105"/>
                <w:sz w:val="28"/>
                <w:szCs w:val="28"/>
              </w:rPr>
              <w:t>2.8.9</w:t>
            </w:r>
          </w:p>
        </w:tc>
        <w:tc>
          <w:tcPr>
            <w:tcW w:w="2625" w:type="pct"/>
            <w:vAlign w:val="center"/>
          </w:tcPr>
          <w:p w14:paraId="0D94863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15ED12E5" w14:textId="77777777" w:rsidR="007655BC" w:rsidRPr="009E02CC" w:rsidRDefault="00B2637B" w:rsidP="00934749">
            <w:pPr>
              <w:pStyle w:val="TableParagraph"/>
              <w:spacing w:before="60" w:after="60"/>
              <w:rPr>
                <w:sz w:val="28"/>
                <w:szCs w:val="28"/>
              </w:rPr>
            </w:pPr>
            <w:r w:rsidRPr="009E02CC">
              <w:rPr>
                <w:spacing w:val="-5"/>
                <w:sz w:val="28"/>
                <w:szCs w:val="28"/>
              </w:rPr>
              <w:t>DCH</w:t>
            </w:r>
          </w:p>
        </w:tc>
        <w:tc>
          <w:tcPr>
            <w:tcW w:w="1030" w:type="pct"/>
            <w:vAlign w:val="center"/>
          </w:tcPr>
          <w:p w14:paraId="42FA8FCB" w14:textId="77777777" w:rsidR="007655BC" w:rsidRPr="009E02CC" w:rsidRDefault="00B2637B" w:rsidP="00934749">
            <w:pPr>
              <w:pStyle w:val="TableParagraph"/>
              <w:spacing w:before="60" w:after="60"/>
              <w:jc w:val="right"/>
              <w:rPr>
                <w:sz w:val="28"/>
                <w:szCs w:val="28"/>
              </w:rPr>
            </w:pPr>
            <w:r w:rsidRPr="009E02CC">
              <w:rPr>
                <w:spacing w:val="-4"/>
                <w:sz w:val="28"/>
                <w:szCs w:val="28"/>
              </w:rPr>
              <w:t>2,53</w:t>
            </w:r>
          </w:p>
        </w:tc>
      </w:tr>
      <w:tr w:rsidR="007655BC" w:rsidRPr="009E02CC" w14:paraId="63442943" w14:textId="77777777" w:rsidTr="00934749">
        <w:trPr>
          <w:trHeight w:val="535"/>
        </w:trPr>
        <w:tc>
          <w:tcPr>
            <w:tcW w:w="480" w:type="pct"/>
            <w:vAlign w:val="center"/>
          </w:tcPr>
          <w:p w14:paraId="2698047F" w14:textId="77777777" w:rsidR="007655BC" w:rsidRPr="009E02CC" w:rsidRDefault="00B2637B" w:rsidP="00934749">
            <w:pPr>
              <w:pStyle w:val="TableParagraph"/>
              <w:spacing w:before="60" w:after="60"/>
              <w:rPr>
                <w:sz w:val="28"/>
                <w:szCs w:val="28"/>
              </w:rPr>
            </w:pPr>
            <w:r w:rsidRPr="009E02CC">
              <w:rPr>
                <w:spacing w:val="-2"/>
                <w:w w:val="105"/>
                <w:sz w:val="28"/>
                <w:szCs w:val="28"/>
              </w:rPr>
              <w:t>2.8.10</w:t>
            </w:r>
          </w:p>
        </w:tc>
        <w:tc>
          <w:tcPr>
            <w:tcW w:w="2625" w:type="pct"/>
            <w:vAlign w:val="center"/>
          </w:tcPr>
          <w:p w14:paraId="30F14FF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49633D7" w14:textId="77777777" w:rsidR="007655BC" w:rsidRPr="009E02CC" w:rsidRDefault="00B2637B" w:rsidP="00934749">
            <w:pPr>
              <w:pStyle w:val="TableParagraph"/>
              <w:spacing w:before="60" w:after="60"/>
              <w:rPr>
                <w:sz w:val="28"/>
                <w:szCs w:val="28"/>
              </w:rPr>
            </w:pPr>
            <w:r w:rsidRPr="009E02CC">
              <w:rPr>
                <w:spacing w:val="-5"/>
                <w:sz w:val="28"/>
                <w:szCs w:val="28"/>
              </w:rPr>
              <w:t>DKV</w:t>
            </w:r>
          </w:p>
        </w:tc>
        <w:tc>
          <w:tcPr>
            <w:tcW w:w="1030" w:type="pct"/>
            <w:vAlign w:val="center"/>
          </w:tcPr>
          <w:p w14:paraId="014F88EA" w14:textId="77777777" w:rsidR="007655BC" w:rsidRPr="009E02CC" w:rsidRDefault="00B2637B" w:rsidP="00934749">
            <w:pPr>
              <w:pStyle w:val="TableParagraph"/>
              <w:spacing w:before="60" w:after="60"/>
              <w:jc w:val="right"/>
              <w:rPr>
                <w:sz w:val="28"/>
                <w:szCs w:val="28"/>
              </w:rPr>
            </w:pPr>
            <w:r w:rsidRPr="009E02CC">
              <w:rPr>
                <w:spacing w:val="-2"/>
                <w:sz w:val="28"/>
                <w:szCs w:val="28"/>
              </w:rPr>
              <w:t>25,72</w:t>
            </w:r>
          </w:p>
        </w:tc>
      </w:tr>
      <w:tr w:rsidR="007655BC" w:rsidRPr="009E02CC" w14:paraId="5BDAE5EC" w14:textId="77777777" w:rsidTr="00934749">
        <w:trPr>
          <w:trHeight w:val="335"/>
        </w:trPr>
        <w:tc>
          <w:tcPr>
            <w:tcW w:w="480" w:type="pct"/>
            <w:vAlign w:val="center"/>
          </w:tcPr>
          <w:p w14:paraId="48EFC848" w14:textId="77777777" w:rsidR="007655BC" w:rsidRPr="009E02CC" w:rsidRDefault="00B2637B" w:rsidP="00934749">
            <w:pPr>
              <w:pStyle w:val="TableParagraph"/>
              <w:spacing w:before="60" w:after="60"/>
              <w:rPr>
                <w:b/>
                <w:sz w:val="28"/>
                <w:szCs w:val="28"/>
              </w:rPr>
            </w:pPr>
            <w:r w:rsidRPr="009E02CC">
              <w:rPr>
                <w:b/>
                <w:spacing w:val="-5"/>
                <w:w w:val="105"/>
                <w:sz w:val="28"/>
                <w:szCs w:val="28"/>
              </w:rPr>
              <w:t>2.9</w:t>
            </w:r>
          </w:p>
        </w:tc>
        <w:tc>
          <w:tcPr>
            <w:tcW w:w="2625" w:type="pct"/>
            <w:vAlign w:val="center"/>
          </w:tcPr>
          <w:p w14:paraId="31E34866"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775D4D83" w14:textId="77777777" w:rsidR="007655BC" w:rsidRPr="009E02CC" w:rsidRDefault="00B2637B" w:rsidP="00934749">
            <w:pPr>
              <w:pStyle w:val="TableParagraph"/>
              <w:spacing w:before="60" w:after="60"/>
              <w:rPr>
                <w:b/>
                <w:sz w:val="28"/>
                <w:szCs w:val="28"/>
              </w:rPr>
            </w:pPr>
            <w:r w:rsidRPr="009E02CC">
              <w:rPr>
                <w:b/>
                <w:spacing w:val="-5"/>
                <w:sz w:val="28"/>
                <w:szCs w:val="28"/>
              </w:rPr>
              <w:t>TON</w:t>
            </w:r>
          </w:p>
        </w:tc>
        <w:tc>
          <w:tcPr>
            <w:tcW w:w="1030" w:type="pct"/>
            <w:vAlign w:val="center"/>
          </w:tcPr>
          <w:p w14:paraId="5173A056" w14:textId="77777777" w:rsidR="007655BC" w:rsidRPr="009E02CC" w:rsidRDefault="00B2637B" w:rsidP="00934749">
            <w:pPr>
              <w:pStyle w:val="TableParagraph"/>
              <w:spacing w:before="60" w:after="60"/>
              <w:jc w:val="right"/>
              <w:rPr>
                <w:b/>
                <w:sz w:val="28"/>
                <w:szCs w:val="28"/>
              </w:rPr>
            </w:pPr>
            <w:r w:rsidRPr="009E02CC">
              <w:rPr>
                <w:b/>
                <w:spacing w:val="-4"/>
                <w:sz w:val="28"/>
                <w:szCs w:val="28"/>
              </w:rPr>
              <w:t>3,58</w:t>
            </w:r>
          </w:p>
        </w:tc>
      </w:tr>
      <w:tr w:rsidR="007655BC" w:rsidRPr="009E02CC" w14:paraId="08054E4D" w14:textId="77777777" w:rsidTr="00934749">
        <w:trPr>
          <w:trHeight w:val="335"/>
        </w:trPr>
        <w:tc>
          <w:tcPr>
            <w:tcW w:w="480" w:type="pct"/>
            <w:vAlign w:val="center"/>
          </w:tcPr>
          <w:p w14:paraId="77B3710A" w14:textId="77777777" w:rsidR="007655BC" w:rsidRPr="009E02CC" w:rsidRDefault="00B2637B" w:rsidP="00934749">
            <w:pPr>
              <w:pStyle w:val="TableParagraph"/>
              <w:spacing w:before="60" w:after="60"/>
              <w:rPr>
                <w:b/>
                <w:sz w:val="28"/>
                <w:szCs w:val="28"/>
              </w:rPr>
            </w:pPr>
            <w:r w:rsidRPr="009E02CC">
              <w:rPr>
                <w:b/>
                <w:spacing w:val="-4"/>
                <w:w w:val="105"/>
                <w:sz w:val="28"/>
                <w:szCs w:val="28"/>
              </w:rPr>
              <w:t>2.10</w:t>
            </w:r>
          </w:p>
        </w:tc>
        <w:tc>
          <w:tcPr>
            <w:tcW w:w="2625" w:type="pct"/>
            <w:vAlign w:val="center"/>
          </w:tcPr>
          <w:p w14:paraId="3A047276"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7A7ED03" w14:textId="77777777" w:rsidR="007655BC" w:rsidRPr="009E02CC" w:rsidRDefault="00B2637B" w:rsidP="00934749">
            <w:pPr>
              <w:pStyle w:val="TableParagraph"/>
              <w:spacing w:before="60" w:after="60"/>
              <w:rPr>
                <w:b/>
                <w:sz w:val="28"/>
                <w:szCs w:val="28"/>
              </w:rPr>
            </w:pPr>
            <w:r w:rsidRPr="009E02CC">
              <w:rPr>
                <w:b/>
                <w:spacing w:val="-5"/>
                <w:sz w:val="28"/>
                <w:szCs w:val="28"/>
              </w:rPr>
              <w:t>TIN</w:t>
            </w:r>
          </w:p>
        </w:tc>
        <w:tc>
          <w:tcPr>
            <w:tcW w:w="1030" w:type="pct"/>
            <w:vAlign w:val="center"/>
          </w:tcPr>
          <w:p w14:paraId="603C6541" w14:textId="77777777" w:rsidR="007655BC" w:rsidRPr="009E02CC" w:rsidRDefault="00B2637B" w:rsidP="00934749">
            <w:pPr>
              <w:pStyle w:val="TableParagraph"/>
              <w:spacing w:before="60" w:after="60"/>
              <w:jc w:val="right"/>
              <w:rPr>
                <w:b/>
                <w:sz w:val="28"/>
                <w:szCs w:val="28"/>
              </w:rPr>
            </w:pPr>
            <w:r w:rsidRPr="009E02CC">
              <w:rPr>
                <w:b/>
                <w:spacing w:val="-4"/>
                <w:sz w:val="28"/>
                <w:szCs w:val="28"/>
              </w:rPr>
              <w:t>0,10</w:t>
            </w:r>
          </w:p>
        </w:tc>
      </w:tr>
      <w:tr w:rsidR="007655BC" w:rsidRPr="009E02CC" w14:paraId="6D7B5AD6" w14:textId="77777777" w:rsidTr="00934749">
        <w:trPr>
          <w:trHeight w:val="592"/>
        </w:trPr>
        <w:tc>
          <w:tcPr>
            <w:tcW w:w="480" w:type="pct"/>
            <w:vAlign w:val="center"/>
          </w:tcPr>
          <w:p w14:paraId="4E9991B9" w14:textId="77777777" w:rsidR="007655BC" w:rsidRPr="009E02CC" w:rsidRDefault="00B2637B" w:rsidP="00934749">
            <w:pPr>
              <w:pStyle w:val="TableParagraph"/>
              <w:spacing w:before="60" w:after="60"/>
              <w:rPr>
                <w:b/>
                <w:sz w:val="28"/>
                <w:szCs w:val="28"/>
              </w:rPr>
            </w:pPr>
            <w:r w:rsidRPr="009E02CC">
              <w:rPr>
                <w:b/>
                <w:spacing w:val="-4"/>
                <w:w w:val="105"/>
                <w:sz w:val="28"/>
                <w:szCs w:val="28"/>
              </w:rPr>
              <w:t>2.11</w:t>
            </w:r>
          </w:p>
        </w:tc>
        <w:tc>
          <w:tcPr>
            <w:tcW w:w="2625" w:type="pct"/>
            <w:vAlign w:val="center"/>
          </w:tcPr>
          <w:p w14:paraId="7478576C" w14:textId="77777777" w:rsidR="007655BC" w:rsidRPr="009E02CC" w:rsidRDefault="00B2637B" w:rsidP="00934749">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47BEB5AE" w14:textId="77777777" w:rsidR="007655BC" w:rsidRPr="009E02CC" w:rsidRDefault="00B2637B" w:rsidP="00934749">
            <w:pPr>
              <w:pStyle w:val="TableParagraph"/>
              <w:spacing w:before="60" w:after="60"/>
              <w:rPr>
                <w:b/>
                <w:sz w:val="28"/>
                <w:szCs w:val="28"/>
              </w:rPr>
            </w:pPr>
            <w:r w:rsidRPr="009E02CC">
              <w:rPr>
                <w:b/>
                <w:spacing w:val="-5"/>
                <w:sz w:val="28"/>
                <w:szCs w:val="28"/>
              </w:rPr>
              <w:t>NTD</w:t>
            </w:r>
          </w:p>
        </w:tc>
        <w:tc>
          <w:tcPr>
            <w:tcW w:w="1030" w:type="pct"/>
            <w:vAlign w:val="center"/>
          </w:tcPr>
          <w:p w14:paraId="7A4CC054" w14:textId="77777777" w:rsidR="007655BC" w:rsidRPr="009E02CC" w:rsidRDefault="00B2637B" w:rsidP="00934749">
            <w:pPr>
              <w:pStyle w:val="TableParagraph"/>
              <w:spacing w:before="60" w:after="60"/>
              <w:jc w:val="right"/>
              <w:rPr>
                <w:b/>
                <w:sz w:val="28"/>
                <w:szCs w:val="28"/>
              </w:rPr>
            </w:pPr>
            <w:r w:rsidRPr="009E02CC">
              <w:rPr>
                <w:b/>
                <w:spacing w:val="-2"/>
                <w:sz w:val="28"/>
                <w:szCs w:val="28"/>
              </w:rPr>
              <w:t>116,20</w:t>
            </w:r>
          </w:p>
        </w:tc>
      </w:tr>
      <w:tr w:rsidR="007655BC" w:rsidRPr="009E02CC" w14:paraId="13D0BC26" w14:textId="77777777" w:rsidTr="00934749">
        <w:trPr>
          <w:trHeight w:val="336"/>
        </w:trPr>
        <w:tc>
          <w:tcPr>
            <w:tcW w:w="480" w:type="pct"/>
            <w:vAlign w:val="center"/>
          </w:tcPr>
          <w:p w14:paraId="3058BB8E" w14:textId="77777777" w:rsidR="007655BC" w:rsidRPr="009E02CC" w:rsidRDefault="00B2637B" w:rsidP="00934749">
            <w:pPr>
              <w:pStyle w:val="TableParagraph"/>
              <w:spacing w:before="60" w:after="60"/>
              <w:rPr>
                <w:b/>
                <w:sz w:val="28"/>
                <w:szCs w:val="28"/>
              </w:rPr>
            </w:pPr>
            <w:r w:rsidRPr="009E02CC">
              <w:rPr>
                <w:b/>
                <w:spacing w:val="-4"/>
                <w:w w:val="105"/>
                <w:sz w:val="28"/>
                <w:szCs w:val="28"/>
              </w:rPr>
              <w:t>2.12</w:t>
            </w:r>
          </w:p>
        </w:tc>
        <w:tc>
          <w:tcPr>
            <w:tcW w:w="2625" w:type="pct"/>
            <w:vAlign w:val="center"/>
          </w:tcPr>
          <w:p w14:paraId="571FFB25"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00F29C01" w14:textId="77777777" w:rsidR="007655BC" w:rsidRPr="009E02CC" w:rsidRDefault="00B2637B" w:rsidP="00934749">
            <w:pPr>
              <w:pStyle w:val="TableParagraph"/>
              <w:spacing w:before="60" w:after="60"/>
              <w:rPr>
                <w:b/>
                <w:sz w:val="28"/>
                <w:szCs w:val="28"/>
              </w:rPr>
            </w:pPr>
            <w:r w:rsidRPr="009E02CC">
              <w:rPr>
                <w:b/>
                <w:spacing w:val="-5"/>
                <w:sz w:val="28"/>
                <w:szCs w:val="28"/>
              </w:rPr>
              <w:t>TVC</w:t>
            </w:r>
          </w:p>
        </w:tc>
        <w:tc>
          <w:tcPr>
            <w:tcW w:w="1030" w:type="pct"/>
            <w:vAlign w:val="center"/>
          </w:tcPr>
          <w:p w14:paraId="76577281" w14:textId="77777777" w:rsidR="007655BC" w:rsidRPr="009E02CC" w:rsidRDefault="00B2637B" w:rsidP="00934749">
            <w:pPr>
              <w:pStyle w:val="TableParagraph"/>
              <w:spacing w:before="60" w:after="60"/>
              <w:jc w:val="right"/>
              <w:rPr>
                <w:b/>
                <w:sz w:val="28"/>
                <w:szCs w:val="28"/>
              </w:rPr>
            </w:pPr>
            <w:r w:rsidRPr="009E02CC">
              <w:rPr>
                <w:b/>
                <w:spacing w:val="-2"/>
                <w:sz w:val="28"/>
                <w:szCs w:val="28"/>
              </w:rPr>
              <w:t>518,56</w:t>
            </w:r>
          </w:p>
        </w:tc>
      </w:tr>
      <w:tr w:rsidR="007655BC" w:rsidRPr="009E02CC" w14:paraId="25A8B15E" w14:textId="77777777" w:rsidTr="00934749">
        <w:trPr>
          <w:trHeight w:val="335"/>
        </w:trPr>
        <w:tc>
          <w:tcPr>
            <w:tcW w:w="480" w:type="pct"/>
            <w:vAlign w:val="center"/>
          </w:tcPr>
          <w:p w14:paraId="49CEB16E" w14:textId="77777777" w:rsidR="007655BC" w:rsidRPr="009E02CC" w:rsidRDefault="00B2637B" w:rsidP="00934749">
            <w:pPr>
              <w:pStyle w:val="TableParagraph"/>
              <w:spacing w:before="60" w:after="60"/>
              <w:rPr>
                <w:sz w:val="28"/>
                <w:szCs w:val="28"/>
              </w:rPr>
            </w:pPr>
            <w:r w:rsidRPr="009E02CC">
              <w:rPr>
                <w:spacing w:val="-2"/>
                <w:w w:val="105"/>
                <w:sz w:val="28"/>
                <w:szCs w:val="28"/>
              </w:rPr>
              <w:t>2.12.1</w:t>
            </w:r>
          </w:p>
        </w:tc>
        <w:tc>
          <w:tcPr>
            <w:tcW w:w="2625" w:type="pct"/>
            <w:vAlign w:val="center"/>
          </w:tcPr>
          <w:p w14:paraId="1979A89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6B44BA2F" w14:textId="77777777" w:rsidR="007655BC" w:rsidRPr="009E02CC" w:rsidRDefault="00B2637B" w:rsidP="00934749">
            <w:pPr>
              <w:pStyle w:val="TableParagraph"/>
              <w:spacing w:before="60" w:after="60"/>
              <w:rPr>
                <w:sz w:val="28"/>
                <w:szCs w:val="28"/>
              </w:rPr>
            </w:pPr>
            <w:r w:rsidRPr="009E02CC">
              <w:rPr>
                <w:spacing w:val="-5"/>
                <w:sz w:val="28"/>
                <w:szCs w:val="28"/>
              </w:rPr>
              <w:t>MNC</w:t>
            </w:r>
          </w:p>
        </w:tc>
        <w:tc>
          <w:tcPr>
            <w:tcW w:w="1030" w:type="pct"/>
            <w:vAlign w:val="center"/>
          </w:tcPr>
          <w:p w14:paraId="46A79269" w14:textId="77777777" w:rsidR="007655BC" w:rsidRPr="009E02CC" w:rsidRDefault="00B2637B" w:rsidP="00934749">
            <w:pPr>
              <w:pStyle w:val="TableParagraph"/>
              <w:spacing w:before="60" w:after="60"/>
              <w:jc w:val="right"/>
              <w:rPr>
                <w:sz w:val="28"/>
                <w:szCs w:val="28"/>
              </w:rPr>
            </w:pPr>
            <w:r w:rsidRPr="009E02CC">
              <w:rPr>
                <w:spacing w:val="-2"/>
                <w:sz w:val="28"/>
                <w:szCs w:val="28"/>
              </w:rPr>
              <w:t>343,25</w:t>
            </w:r>
          </w:p>
        </w:tc>
      </w:tr>
      <w:tr w:rsidR="007655BC" w:rsidRPr="009E02CC" w14:paraId="65E9C3AB" w14:textId="77777777" w:rsidTr="00934749">
        <w:trPr>
          <w:trHeight w:val="335"/>
        </w:trPr>
        <w:tc>
          <w:tcPr>
            <w:tcW w:w="480" w:type="pct"/>
            <w:vAlign w:val="center"/>
          </w:tcPr>
          <w:p w14:paraId="53A93A37" w14:textId="77777777" w:rsidR="007655BC" w:rsidRPr="009E02CC" w:rsidRDefault="00B2637B" w:rsidP="00934749">
            <w:pPr>
              <w:pStyle w:val="TableParagraph"/>
              <w:spacing w:before="60" w:after="60"/>
              <w:rPr>
                <w:sz w:val="28"/>
                <w:szCs w:val="28"/>
              </w:rPr>
            </w:pPr>
            <w:r w:rsidRPr="009E02CC">
              <w:rPr>
                <w:spacing w:val="-2"/>
                <w:w w:val="105"/>
                <w:sz w:val="28"/>
                <w:szCs w:val="28"/>
              </w:rPr>
              <w:t>2.12.2</w:t>
            </w:r>
          </w:p>
        </w:tc>
        <w:tc>
          <w:tcPr>
            <w:tcW w:w="2625" w:type="pct"/>
            <w:vAlign w:val="center"/>
          </w:tcPr>
          <w:p w14:paraId="1E2B2C5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951EA90" w14:textId="77777777" w:rsidR="007655BC" w:rsidRPr="009E02CC" w:rsidRDefault="00B2637B" w:rsidP="00934749">
            <w:pPr>
              <w:pStyle w:val="TableParagraph"/>
              <w:spacing w:before="60" w:after="60"/>
              <w:rPr>
                <w:sz w:val="28"/>
                <w:szCs w:val="28"/>
              </w:rPr>
            </w:pPr>
            <w:r w:rsidRPr="009E02CC">
              <w:rPr>
                <w:spacing w:val="-5"/>
                <w:sz w:val="28"/>
                <w:szCs w:val="28"/>
              </w:rPr>
              <w:t>SON</w:t>
            </w:r>
          </w:p>
        </w:tc>
        <w:tc>
          <w:tcPr>
            <w:tcW w:w="1030" w:type="pct"/>
            <w:vAlign w:val="center"/>
          </w:tcPr>
          <w:p w14:paraId="56A07D0A" w14:textId="77777777" w:rsidR="007655BC" w:rsidRPr="009E02CC" w:rsidRDefault="00B2637B" w:rsidP="00934749">
            <w:pPr>
              <w:pStyle w:val="TableParagraph"/>
              <w:spacing w:before="60" w:after="60"/>
              <w:jc w:val="right"/>
              <w:rPr>
                <w:sz w:val="28"/>
                <w:szCs w:val="28"/>
              </w:rPr>
            </w:pPr>
            <w:r w:rsidRPr="009E02CC">
              <w:rPr>
                <w:spacing w:val="-2"/>
                <w:sz w:val="28"/>
                <w:szCs w:val="28"/>
              </w:rPr>
              <w:t>175,31</w:t>
            </w:r>
          </w:p>
        </w:tc>
      </w:tr>
      <w:tr w:rsidR="007655BC" w:rsidRPr="009E02CC" w14:paraId="4F380987" w14:textId="77777777" w:rsidTr="00934749">
        <w:trPr>
          <w:trHeight w:val="335"/>
        </w:trPr>
        <w:tc>
          <w:tcPr>
            <w:tcW w:w="480" w:type="pct"/>
            <w:vAlign w:val="center"/>
          </w:tcPr>
          <w:p w14:paraId="54046B8F" w14:textId="77777777" w:rsidR="007655BC" w:rsidRPr="009E02CC" w:rsidRDefault="00B2637B" w:rsidP="00934749">
            <w:pPr>
              <w:pStyle w:val="TableParagraph"/>
              <w:spacing w:before="60" w:after="60"/>
              <w:rPr>
                <w:sz w:val="28"/>
                <w:szCs w:val="28"/>
              </w:rPr>
            </w:pPr>
            <w:r w:rsidRPr="009E02CC">
              <w:rPr>
                <w:spacing w:val="-4"/>
                <w:w w:val="105"/>
                <w:sz w:val="28"/>
                <w:szCs w:val="28"/>
              </w:rPr>
              <w:t>2.13</w:t>
            </w:r>
          </w:p>
        </w:tc>
        <w:tc>
          <w:tcPr>
            <w:tcW w:w="2625" w:type="pct"/>
            <w:vAlign w:val="center"/>
          </w:tcPr>
          <w:p w14:paraId="489F312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E2C9336" w14:textId="77777777" w:rsidR="007655BC" w:rsidRPr="009E02CC" w:rsidRDefault="00B2637B" w:rsidP="00934749">
            <w:pPr>
              <w:pStyle w:val="TableParagraph"/>
              <w:spacing w:before="60" w:after="60"/>
              <w:rPr>
                <w:sz w:val="28"/>
                <w:szCs w:val="28"/>
              </w:rPr>
            </w:pPr>
            <w:r w:rsidRPr="009E02CC">
              <w:rPr>
                <w:spacing w:val="-5"/>
                <w:sz w:val="28"/>
                <w:szCs w:val="28"/>
              </w:rPr>
              <w:t>PNK</w:t>
            </w:r>
          </w:p>
        </w:tc>
        <w:tc>
          <w:tcPr>
            <w:tcW w:w="1030" w:type="pct"/>
            <w:vAlign w:val="center"/>
          </w:tcPr>
          <w:p w14:paraId="2F183863" w14:textId="77777777" w:rsidR="007655BC" w:rsidRPr="009E02CC" w:rsidRDefault="00B2637B" w:rsidP="00934749">
            <w:pPr>
              <w:pStyle w:val="TableParagraph"/>
              <w:spacing w:before="60" w:after="60"/>
              <w:jc w:val="right"/>
              <w:rPr>
                <w:sz w:val="28"/>
                <w:szCs w:val="28"/>
              </w:rPr>
            </w:pPr>
            <w:r w:rsidRPr="009E02CC">
              <w:rPr>
                <w:spacing w:val="-4"/>
                <w:sz w:val="28"/>
                <w:szCs w:val="28"/>
              </w:rPr>
              <w:t>6,04</w:t>
            </w:r>
          </w:p>
        </w:tc>
      </w:tr>
      <w:tr w:rsidR="007655BC" w:rsidRPr="009E02CC" w14:paraId="772A7990" w14:textId="77777777" w:rsidTr="00934749">
        <w:trPr>
          <w:trHeight w:val="335"/>
        </w:trPr>
        <w:tc>
          <w:tcPr>
            <w:tcW w:w="480" w:type="pct"/>
            <w:vAlign w:val="center"/>
          </w:tcPr>
          <w:p w14:paraId="33D25889" w14:textId="77777777" w:rsidR="007655BC" w:rsidRPr="009E02CC" w:rsidRDefault="00B2637B" w:rsidP="00934749">
            <w:pPr>
              <w:pStyle w:val="TableParagraph"/>
              <w:spacing w:before="60" w:after="60"/>
              <w:rPr>
                <w:b/>
                <w:sz w:val="28"/>
                <w:szCs w:val="28"/>
              </w:rPr>
            </w:pPr>
            <w:r w:rsidRPr="009E02CC">
              <w:rPr>
                <w:b/>
                <w:spacing w:val="-10"/>
                <w:w w:val="105"/>
                <w:sz w:val="28"/>
                <w:szCs w:val="28"/>
              </w:rPr>
              <w:t>3</w:t>
            </w:r>
          </w:p>
        </w:tc>
        <w:tc>
          <w:tcPr>
            <w:tcW w:w="2625" w:type="pct"/>
            <w:vAlign w:val="center"/>
          </w:tcPr>
          <w:p w14:paraId="279B471A"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B03874A" w14:textId="77777777" w:rsidR="007655BC" w:rsidRPr="009E02CC" w:rsidRDefault="00B2637B" w:rsidP="00934749">
            <w:pPr>
              <w:pStyle w:val="TableParagraph"/>
              <w:spacing w:before="60" w:after="60"/>
              <w:rPr>
                <w:b/>
                <w:sz w:val="28"/>
                <w:szCs w:val="28"/>
              </w:rPr>
            </w:pPr>
            <w:r w:rsidRPr="009E02CC">
              <w:rPr>
                <w:b/>
                <w:spacing w:val="-5"/>
                <w:sz w:val="28"/>
                <w:szCs w:val="28"/>
              </w:rPr>
              <w:t>CSD</w:t>
            </w:r>
          </w:p>
        </w:tc>
        <w:tc>
          <w:tcPr>
            <w:tcW w:w="1030" w:type="pct"/>
            <w:vAlign w:val="center"/>
          </w:tcPr>
          <w:p w14:paraId="2169E95E" w14:textId="77777777" w:rsidR="007655BC" w:rsidRPr="009E02CC" w:rsidRDefault="00B2637B" w:rsidP="00934749">
            <w:pPr>
              <w:pStyle w:val="TableParagraph"/>
              <w:spacing w:before="60" w:after="60"/>
              <w:jc w:val="right"/>
              <w:rPr>
                <w:b/>
                <w:sz w:val="28"/>
                <w:szCs w:val="28"/>
              </w:rPr>
            </w:pPr>
            <w:r w:rsidRPr="009E02CC">
              <w:rPr>
                <w:b/>
                <w:spacing w:val="-10"/>
                <w:sz w:val="28"/>
                <w:szCs w:val="28"/>
              </w:rPr>
              <w:t>-</w:t>
            </w:r>
          </w:p>
        </w:tc>
      </w:tr>
      <w:tr w:rsidR="007655BC" w:rsidRPr="009E02CC" w14:paraId="73F40778" w14:textId="77777777" w:rsidTr="00934749">
        <w:trPr>
          <w:trHeight w:val="335"/>
        </w:trPr>
        <w:tc>
          <w:tcPr>
            <w:tcW w:w="480" w:type="pct"/>
            <w:vAlign w:val="center"/>
          </w:tcPr>
          <w:p w14:paraId="33866EEB" w14:textId="77777777" w:rsidR="007655BC" w:rsidRPr="009E02CC" w:rsidRDefault="007655BC" w:rsidP="00934749">
            <w:pPr>
              <w:pStyle w:val="TableParagraph"/>
              <w:spacing w:before="60" w:after="60"/>
              <w:jc w:val="left"/>
              <w:rPr>
                <w:sz w:val="28"/>
                <w:szCs w:val="28"/>
              </w:rPr>
            </w:pPr>
          </w:p>
        </w:tc>
        <w:tc>
          <w:tcPr>
            <w:tcW w:w="2625" w:type="pct"/>
            <w:vAlign w:val="center"/>
          </w:tcPr>
          <w:p w14:paraId="4759EC89"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FD42254" w14:textId="77777777" w:rsidR="007655BC" w:rsidRPr="009E02CC" w:rsidRDefault="007655BC" w:rsidP="00934749">
            <w:pPr>
              <w:pStyle w:val="TableParagraph"/>
              <w:spacing w:before="60" w:after="60"/>
              <w:jc w:val="left"/>
              <w:rPr>
                <w:sz w:val="28"/>
                <w:szCs w:val="28"/>
              </w:rPr>
            </w:pPr>
          </w:p>
        </w:tc>
        <w:tc>
          <w:tcPr>
            <w:tcW w:w="1030" w:type="pct"/>
            <w:vAlign w:val="center"/>
          </w:tcPr>
          <w:p w14:paraId="6835D33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FEAE752" w14:textId="77777777" w:rsidTr="00934749">
        <w:trPr>
          <w:trHeight w:val="335"/>
        </w:trPr>
        <w:tc>
          <w:tcPr>
            <w:tcW w:w="480" w:type="pct"/>
            <w:vAlign w:val="center"/>
          </w:tcPr>
          <w:p w14:paraId="73CF6C6B" w14:textId="77777777" w:rsidR="007655BC" w:rsidRPr="009E02CC" w:rsidRDefault="00B2637B" w:rsidP="00934749">
            <w:pPr>
              <w:pStyle w:val="TableParagraph"/>
              <w:spacing w:before="60" w:after="60"/>
              <w:rPr>
                <w:sz w:val="28"/>
                <w:szCs w:val="28"/>
              </w:rPr>
            </w:pPr>
            <w:r w:rsidRPr="009E02CC">
              <w:rPr>
                <w:spacing w:val="-5"/>
                <w:w w:val="105"/>
                <w:sz w:val="28"/>
                <w:szCs w:val="28"/>
              </w:rPr>
              <w:t>3.1</w:t>
            </w:r>
          </w:p>
        </w:tc>
        <w:tc>
          <w:tcPr>
            <w:tcW w:w="2625" w:type="pct"/>
            <w:vAlign w:val="center"/>
          </w:tcPr>
          <w:p w14:paraId="777F3F6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67AF457A" w14:textId="77777777" w:rsidR="007655BC" w:rsidRPr="009E02CC" w:rsidRDefault="00B2637B" w:rsidP="00934749">
            <w:pPr>
              <w:pStyle w:val="TableParagraph"/>
              <w:spacing w:before="60" w:after="60"/>
              <w:rPr>
                <w:sz w:val="28"/>
                <w:szCs w:val="28"/>
              </w:rPr>
            </w:pPr>
            <w:r w:rsidRPr="009E02CC">
              <w:rPr>
                <w:spacing w:val="-5"/>
                <w:sz w:val="28"/>
                <w:szCs w:val="28"/>
              </w:rPr>
              <w:t>BCS</w:t>
            </w:r>
          </w:p>
        </w:tc>
        <w:tc>
          <w:tcPr>
            <w:tcW w:w="1030" w:type="pct"/>
            <w:vAlign w:val="center"/>
          </w:tcPr>
          <w:p w14:paraId="4A09400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28871D1" w14:textId="77777777" w:rsidTr="00934749">
        <w:trPr>
          <w:trHeight w:val="335"/>
        </w:trPr>
        <w:tc>
          <w:tcPr>
            <w:tcW w:w="480" w:type="pct"/>
            <w:vAlign w:val="center"/>
          </w:tcPr>
          <w:p w14:paraId="51B92242" w14:textId="77777777" w:rsidR="007655BC" w:rsidRPr="009E02CC" w:rsidRDefault="00B2637B" w:rsidP="00934749">
            <w:pPr>
              <w:pStyle w:val="TableParagraph"/>
              <w:spacing w:before="60" w:after="60"/>
              <w:rPr>
                <w:sz w:val="28"/>
                <w:szCs w:val="28"/>
              </w:rPr>
            </w:pPr>
            <w:r w:rsidRPr="009E02CC">
              <w:rPr>
                <w:spacing w:val="-5"/>
                <w:w w:val="105"/>
                <w:sz w:val="28"/>
                <w:szCs w:val="28"/>
              </w:rPr>
              <w:t>3.2</w:t>
            </w:r>
          </w:p>
        </w:tc>
        <w:tc>
          <w:tcPr>
            <w:tcW w:w="2625" w:type="pct"/>
            <w:vAlign w:val="center"/>
          </w:tcPr>
          <w:p w14:paraId="4664264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B1D45A4" w14:textId="77777777" w:rsidR="007655BC" w:rsidRPr="009E02CC" w:rsidRDefault="00B2637B" w:rsidP="00934749">
            <w:pPr>
              <w:pStyle w:val="TableParagraph"/>
              <w:spacing w:before="60" w:after="60"/>
              <w:rPr>
                <w:sz w:val="28"/>
                <w:szCs w:val="28"/>
              </w:rPr>
            </w:pPr>
            <w:r w:rsidRPr="009E02CC">
              <w:rPr>
                <w:spacing w:val="-5"/>
                <w:sz w:val="28"/>
                <w:szCs w:val="28"/>
              </w:rPr>
              <w:t>DCS</w:t>
            </w:r>
          </w:p>
        </w:tc>
        <w:tc>
          <w:tcPr>
            <w:tcW w:w="1030" w:type="pct"/>
            <w:vAlign w:val="center"/>
          </w:tcPr>
          <w:p w14:paraId="7D0561D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2692D38" w14:textId="77777777" w:rsidTr="00934749">
        <w:trPr>
          <w:trHeight w:val="336"/>
        </w:trPr>
        <w:tc>
          <w:tcPr>
            <w:tcW w:w="480" w:type="pct"/>
            <w:vAlign w:val="center"/>
          </w:tcPr>
          <w:p w14:paraId="5783359E" w14:textId="77777777" w:rsidR="007655BC" w:rsidRPr="009E02CC" w:rsidRDefault="00B2637B" w:rsidP="00934749">
            <w:pPr>
              <w:pStyle w:val="TableParagraph"/>
              <w:spacing w:before="60" w:after="60"/>
              <w:rPr>
                <w:sz w:val="28"/>
                <w:szCs w:val="28"/>
              </w:rPr>
            </w:pPr>
            <w:r w:rsidRPr="009E02CC">
              <w:rPr>
                <w:spacing w:val="-5"/>
                <w:w w:val="105"/>
                <w:sz w:val="28"/>
                <w:szCs w:val="28"/>
              </w:rPr>
              <w:t>3.3</w:t>
            </w:r>
          </w:p>
        </w:tc>
        <w:tc>
          <w:tcPr>
            <w:tcW w:w="2625" w:type="pct"/>
            <w:vAlign w:val="center"/>
          </w:tcPr>
          <w:p w14:paraId="5FACCE4E" w14:textId="77777777" w:rsidR="007655BC" w:rsidRPr="009E02CC" w:rsidRDefault="00B2637B" w:rsidP="00934749">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0373735C" w14:textId="77777777" w:rsidR="007655BC" w:rsidRPr="009E02CC" w:rsidRDefault="00B2637B" w:rsidP="00934749">
            <w:pPr>
              <w:pStyle w:val="TableParagraph"/>
              <w:spacing w:before="60" w:after="60"/>
              <w:rPr>
                <w:sz w:val="28"/>
                <w:szCs w:val="28"/>
              </w:rPr>
            </w:pPr>
            <w:r w:rsidRPr="009E02CC">
              <w:rPr>
                <w:spacing w:val="-5"/>
                <w:sz w:val="28"/>
                <w:szCs w:val="28"/>
              </w:rPr>
              <w:t>NCS</w:t>
            </w:r>
          </w:p>
        </w:tc>
        <w:tc>
          <w:tcPr>
            <w:tcW w:w="1030" w:type="pct"/>
            <w:vAlign w:val="center"/>
          </w:tcPr>
          <w:p w14:paraId="7F1D4EE9"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EE2B7C8" w14:textId="77777777" w:rsidTr="00934749">
        <w:trPr>
          <w:trHeight w:val="335"/>
        </w:trPr>
        <w:tc>
          <w:tcPr>
            <w:tcW w:w="480" w:type="pct"/>
            <w:vAlign w:val="center"/>
          </w:tcPr>
          <w:p w14:paraId="37F87877" w14:textId="77777777" w:rsidR="007655BC" w:rsidRPr="009E02CC" w:rsidRDefault="00B2637B" w:rsidP="00934749">
            <w:pPr>
              <w:pStyle w:val="TableParagraph"/>
              <w:spacing w:before="60" w:after="60"/>
              <w:rPr>
                <w:sz w:val="28"/>
                <w:szCs w:val="28"/>
              </w:rPr>
            </w:pPr>
            <w:r w:rsidRPr="009E02CC">
              <w:rPr>
                <w:spacing w:val="-5"/>
                <w:w w:val="105"/>
                <w:sz w:val="28"/>
                <w:szCs w:val="28"/>
              </w:rPr>
              <w:t>3.4</w:t>
            </w:r>
          </w:p>
        </w:tc>
        <w:tc>
          <w:tcPr>
            <w:tcW w:w="2625" w:type="pct"/>
            <w:vAlign w:val="center"/>
          </w:tcPr>
          <w:p w14:paraId="52322CC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69EC5C9A" w14:textId="77777777" w:rsidR="007655BC" w:rsidRPr="009E02CC" w:rsidRDefault="00B2637B" w:rsidP="00934749">
            <w:pPr>
              <w:pStyle w:val="TableParagraph"/>
              <w:spacing w:before="60" w:after="60"/>
              <w:rPr>
                <w:sz w:val="28"/>
                <w:szCs w:val="28"/>
              </w:rPr>
            </w:pPr>
            <w:r w:rsidRPr="009E02CC">
              <w:rPr>
                <w:spacing w:val="-5"/>
                <w:sz w:val="28"/>
                <w:szCs w:val="28"/>
              </w:rPr>
              <w:t>MCS</w:t>
            </w:r>
          </w:p>
        </w:tc>
        <w:tc>
          <w:tcPr>
            <w:tcW w:w="1030" w:type="pct"/>
            <w:vAlign w:val="center"/>
          </w:tcPr>
          <w:p w14:paraId="2BA9746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5CCDD77" w14:textId="77777777" w:rsidTr="00934749">
        <w:trPr>
          <w:trHeight w:val="327"/>
        </w:trPr>
        <w:tc>
          <w:tcPr>
            <w:tcW w:w="480" w:type="pct"/>
            <w:vAlign w:val="center"/>
          </w:tcPr>
          <w:p w14:paraId="7AB147DF" w14:textId="77777777" w:rsidR="007655BC" w:rsidRPr="009E02CC" w:rsidRDefault="00B2637B" w:rsidP="00934749">
            <w:pPr>
              <w:pStyle w:val="TableParagraph"/>
              <w:spacing w:before="60" w:after="60"/>
              <w:rPr>
                <w:b/>
                <w:sz w:val="28"/>
                <w:szCs w:val="28"/>
              </w:rPr>
            </w:pPr>
            <w:r w:rsidRPr="009E02CC">
              <w:rPr>
                <w:b/>
                <w:spacing w:val="-10"/>
                <w:w w:val="105"/>
                <w:sz w:val="28"/>
                <w:szCs w:val="28"/>
              </w:rPr>
              <w:t>4</w:t>
            </w:r>
          </w:p>
        </w:tc>
        <w:tc>
          <w:tcPr>
            <w:tcW w:w="2625" w:type="pct"/>
            <w:vAlign w:val="center"/>
          </w:tcPr>
          <w:p w14:paraId="7E1F3C81"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0F6122DE" w14:textId="77777777" w:rsidR="007655BC" w:rsidRPr="009E02CC" w:rsidRDefault="007655BC" w:rsidP="00934749">
            <w:pPr>
              <w:pStyle w:val="TableParagraph"/>
              <w:spacing w:before="60" w:after="60"/>
              <w:jc w:val="left"/>
              <w:rPr>
                <w:sz w:val="28"/>
                <w:szCs w:val="28"/>
              </w:rPr>
            </w:pPr>
          </w:p>
        </w:tc>
        <w:tc>
          <w:tcPr>
            <w:tcW w:w="1030" w:type="pct"/>
            <w:vAlign w:val="center"/>
          </w:tcPr>
          <w:p w14:paraId="1C8357D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bl>
    <w:p w14:paraId="4F5917B0" w14:textId="77777777" w:rsidR="007655BC" w:rsidRPr="009E02CC" w:rsidRDefault="00B2637B" w:rsidP="00934749">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27EEA5B6"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9580ABE" w14:textId="77777777" w:rsidR="007655BC" w:rsidRPr="009E02CC" w:rsidRDefault="00B2637B" w:rsidP="00934749">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89</w:t>
      </w:r>
    </w:p>
    <w:p w14:paraId="11A0C36A" w14:textId="77777777" w:rsidR="007655BC" w:rsidRPr="009E02CC" w:rsidRDefault="00B2637B" w:rsidP="00934749">
      <w:pPr>
        <w:pStyle w:val="Heading1"/>
        <w:spacing w:before="0"/>
        <w:ind w:left="0" w:right="0"/>
        <w:rPr>
          <w:sz w:val="28"/>
          <w:szCs w:val="28"/>
        </w:rPr>
      </w:pPr>
      <w:r w:rsidRPr="009E02CC">
        <w:rPr>
          <w:sz w:val="28"/>
          <w:szCs w:val="28"/>
        </w:rPr>
        <w:t>ĐIỀU CHỈNH PHÂN BỔ CHỈ TIÊU SỬ DỤNG ĐẤT ĐẾN NĂM 2030 ĐỐI VỚI XÃ TÂN HƯNG</w:t>
      </w:r>
    </w:p>
    <w:p w14:paraId="5F75694F" w14:textId="77777777" w:rsidR="007655BC" w:rsidRPr="009E02CC" w:rsidRDefault="00B2637B" w:rsidP="00934749">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3B2DB72B" w14:textId="77777777" w:rsidTr="00934749">
        <w:trPr>
          <w:trHeight w:val="594"/>
        </w:trPr>
        <w:tc>
          <w:tcPr>
            <w:tcW w:w="480" w:type="pct"/>
            <w:vAlign w:val="center"/>
          </w:tcPr>
          <w:p w14:paraId="1B06E618" w14:textId="4E6B82D3"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46C2735A" w14:textId="01A5D288"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46D06507" w14:textId="41841703"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4F459338" w14:textId="0662EE1F"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40BD1F10" w14:textId="77777777" w:rsidTr="00934749">
        <w:trPr>
          <w:trHeight w:val="274"/>
        </w:trPr>
        <w:tc>
          <w:tcPr>
            <w:tcW w:w="480" w:type="pct"/>
            <w:vAlign w:val="center"/>
          </w:tcPr>
          <w:p w14:paraId="63D8AEB5"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0AB3378A"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18665E2F"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2A37FBA1"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63331996" w14:textId="77777777" w:rsidTr="00934749">
        <w:trPr>
          <w:trHeight w:val="340"/>
        </w:trPr>
        <w:tc>
          <w:tcPr>
            <w:tcW w:w="480" w:type="pct"/>
            <w:vAlign w:val="center"/>
          </w:tcPr>
          <w:p w14:paraId="325D7EE8" w14:textId="77777777" w:rsidR="007655BC" w:rsidRPr="009E02CC" w:rsidRDefault="007655BC" w:rsidP="00934749">
            <w:pPr>
              <w:pStyle w:val="TableParagraph"/>
              <w:spacing w:before="60" w:after="60"/>
              <w:jc w:val="left"/>
              <w:rPr>
                <w:sz w:val="28"/>
                <w:szCs w:val="28"/>
              </w:rPr>
            </w:pPr>
          </w:p>
        </w:tc>
        <w:tc>
          <w:tcPr>
            <w:tcW w:w="2625" w:type="pct"/>
            <w:vAlign w:val="center"/>
          </w:tcPr>
          <w:p w14:paraId="47DA58CE" w14:textId="77777777" w:rsidR="007655BC" w:rsidRPr="009E02CC" w:rsidRDefault="00B2637B" w:rsidP="00934749">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E8DBE77" w14:textId="77777777" w:rsidR="007655BC" w:rsidRPr="009E02CC" w:rsidRDefault="007655BC" w:rsidP="00934749">
            <w:pPr>
              <w:pStyle w:val="TableParagraph"/>
              <w:spacing w:before="60" w:after="60"/>
              <w:jc w:val="left"/>
              <w:rPr>
                <w:sz w:val="28"/>
                <w:szCs w:val="28"/>
              </w:rPr>
            </w:pPr>
          </w:p>
        </w:tc>
        <w:tc>
          <w:tcPr>
            <w:tcW w:w="1030" w:type="pct"/>
            <w:vAlign w:val="center"/>
          </w:tcPr>
          <w:p w14:paraId="3ED096B9" w14:textId="77777777" w:rsidR="007655BC" w:rsidRPr="009E02CC" w:rsidRDefault="00B2637B" w:rsidP="00934749">
            <w:pPr>
              <w:pStyle w:val="TableParagraph"/>
              <w:spacing w:before="60" w:after="60"/>
              <w:jc w:val="right"/>
              <w:rPr>
                <w:b/>
                <w:sz w:val="28"/>
                <w:szCs w:val="28"/>
              </w:rPr>
            </w:pPr>
            <w:r w:rsidRPr="009E02CC">
              <w:rPr>
                <w:b/>
                <w:spacing w:val="-2"/>
                <w:sz w:val="28"/>
                <w:szCs w:val="28"/>
              </w:rPr>
              <w:t>20.466,64</w:t>
            </w:r>
          </w:p>
        </w:tc>
      </w:tr>
      <w:tr w:rsidR="007655BC" w:rsidRPr="009E02CC" w14:paraId="13DF1831" w14:textId="77777777" w:rsidTr="00934749">
        <w:trPr>
          <w:trHeight w:val="340"/>
        </w:trPr>
        <w:tc>
          <w:tcPr>
            <w:tcW w:w="480" w:type="pct"/>
            <w:vAlign w:val="center"/>
          </w:tcPr>
          <w:p w14:paraId="3A697C4A" w14:textId="77777777" w:rsidR="007655BC" w:rsidRPr="009E02CC" w:rsidRDefault="00B2637B" w:rsidP="00934749">
            <w:pPr>
              <w:pStyle w:val="TableParagraph"/>
              <w:spacing w:before="60" w:after="60"/>
              <w:rPr>
                <w:b/>
                <w:sz w:val="28"/>
                <w:szCs w:val="28"/>
              </w:rPr>
            </w:pPr>
            <w:r w:rsidRPr="009E02CC">
              <w:rPr>
                <w:b/>
                <w:spacing w:val="-10"/>
                <w:w w:val="105"/>
                <w:sz w:val="28"/>
                <w:szCs w:val="28"/>
              </w:rPr>
              <w:t>1</w:t>
            </w:r>
          </w:p>
        </w:tc>
        <w:tc>
          <w:tcPr>
            <w:tcW w:w="2625" w:type="pct"/>
            <w:vAlign w:val="center"/>
          </w:tcPr>
          <w:p w14:paraId="7BD1F2D4"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05DA7F3" w14:textId="77777777" w:rsidR="007655BC" w:rsidRPr="009E02CC" w:rsidRDefault="00B2637B" w:rsidP="00934749">
            <w:pPr>
              <w:pStyle w:val="TableParagraph"/>
              <w:spacing w:before="60" w:after="60"/>
              <w:rPr>
                <w:b/>
                <w:sz w:val="28"/>
                <w:szCs w:val="28"/>
              </w:rPr>
            </w:pPr>
            <w:r w:rsidRPr="009E02CC">
              <w:rPr>
                <w:b/>
                <w:spacing w:val="-5"/>
                <w:sz w:val="28"/>
                <w:szCs w:val="28"/>
              </w:rPr>
              <w:t>NNP</w:t>
            </w:r>
          </w:p>
        </w:tc>
        <w:tc>
          <w:tcPr>
            <w:tcW w:w="1030" w:type="pct"/>
            <w:vAlign w:val="center"/>
          </w:tcPr>
          <w:p w14:paraId="6400F5B5" w14:textId="77777777" w:rsidR="007655BC" w:rsidRPr="009E02CC" w:rsidRDefault="00B2637B" w:rsidP="00934749">
            <w:pPr>
              <w:pStyle w:val="TableParagraph"/>
              <w:spacing w:before="60" w:after="60"/>
              <w:jc w:val="right"/>
              <w:rPr>
                <w:b/>
                <w:sz w:val="28"/>
                <w:szCs w:val="28"/>
              </w:rPr>
            </w:pPr>
            <w:r w:rsidRPr="009E02CC">
              <w:rPr>
                <w:b/>
                <w:spacing w:val="-2"/>
                <w:sz w:val="28"/>
                <w:szCs w:val="28"/>
              </w:rPr>
              <w:t>16.576,17</w:t>
            </w:r>
          </w:p>
        </w:tc>
      </w:tr>
      <w:tr w:rsidR="007655BC" w:rsidRPr="009E02CC" w14:paraId="23EACFC5" w14:textId="77777777" w:rsidTr="00934749">
        <w:trPr>
          <w:trHeight w:val="340"/>
        </w:trPr>
        <w:tc>
          <w:tcPr>
            <w:tcW w:w="480" w:type="pct"/>
            <w:vAlign w:val="center"/>
          </w:tcPr>
          <w:p w14:paraId="70AFD7CE" w14:textId="77777777" w:rsidR="007655BC" w:rsidRPr="009E02CC" w:rsidRDefault="007655BC" w:rsidP="00934749">
            <w:pPr>
              <w:pStyle w:val="TableParagraph"/>
              <w:spacing w:before="60" w:after="60"/>
              <w:jc w:val="left"/>
              <w:rPr>
                <w:sz w:val="28"/>
                <w:szCs w:val="28"/>
              </w:rPr>
            </w:pPr>
          </w:p>
        </w:tc>
        <w:tc>
          <w:tcPr>
            <w:tcW w:w="2625" w:type="pct"/>
            <w:vAlign w:val="center"/>
          </w:tcPr>
          <w:p w14:paraId="24F6E908"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F56A0AA" w14:textId="77777777" w:rsidR="007655BC" w:rsidRPr="009E02CC" w:rsidRDefault="007655BC" w:rsidP="00934749">
            <w:pPr>
              <w:pStyle w:val="TableParagraph"/>
              <w:spacing w:before="60" w:after="60"/>
              <w:jc w:val="left"/>
              <w:rPr>
                <w:sz w:val="28"/>
                <w:szCs w:val="28"/>
              </w:rPr>
            </w:pPr>
          </w:p>
        </w:tc>
        <w:tc>
          <w:tcPr>
            <w:tcW w:w="1030" w:type="pct"/>
            <w:vAlign w:val="center"/>
          </w:tcPr>
          <w:p w14:paraId="295E5B8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CE328E8" w14:textId="77777777" w:rsidTr="00934749">
        <w:trPr>
          <w:trHeight w:val="340"/>
        </w:trPr>
        <w:tc>
          <w:tcPr>
            <w:tcW w:w="480" w:type="pct"/>
            <w:vAlign w:val="center"/>
          </w:tcPr>
          <w:p w14:paraId="02317E1B" w14:textId="77777777" w:rsidR="007655BC" w:rsidRPr="009E02CC" w:rsidRDefault="00B2637B" w:rsidP="00934749">
            <w:pPr>
              <w:pStyle w:val="TableParagraph"/>
              <w:spacing w:before="60" w:after="60"/>
              <w:rPr>
                <w:sz w:val="28"/>
                <w:szCs w:val="28"/>
              </w:rPr>
            </w:pPr>
            <w:r w:rsidRPr="009E02CC">
              <w:rPr>
                <w:spacing w:val="-5"/>
                <w:w w:val="105"/>
                <w:sz w:val="28"/>
                <w:szCs w:val="28"/>
              </w:rPr>
              <w:t>1.1</w:t>
            </w:r>
          </w:p>
        </w:tc>
        <w:tc>
          <w:tcPr>
            <w:tcW w:w="2625" w:type="pct"/>
            <w:vAlign w:val="center"/>
          </w:tcPr>
          <w:p w14:paraId="3FBF748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EE5302A" w14:textId="77777777" w:rsidR="007655BC" w:rsidRPr="009E02CC" w:rsidRDefault="00B2637B" w:rsidP="00934749">
            <w:pPr>
              <w:pStyle w:val="TableParagraph"/>
              <w:spacing w:before="60" w:after="60"/>
              <w:rPr>
                <w:sz w:val="28"/>
                <w:szCs w:val="28"/>
              </w:rPr>
            </w:pPr>
            <w:r w:rsidRPr="009E02CC">
              <w:rPr>
                <w:spacing w:val="-5"/>
                <w:sz w:val="28"/>
                <w:szCs w:val="28"/>
              </w:rPr>
              <w:t>LUA</w:t>
            </w:r>
          </w:p>
        </w:tc>
        <w:tc>
          <w:tcPr>
            <w:tcW w:w="1030" w:type="pct"/>
            <w:vAlign w:val="center"/>
          </w:tcPr>
          <w:p w14:paraId="297587B0" w14:textId="77777777" w:rsidR="007655BC" w:rsidRPr="009E02CC" w:rsidRDefault="00B2637B" w:rsidP="00934749">
            <w:pPr>
              <w:pStyle w:val="TableParagraph"/>
              <w:spacing w:before="60" w:after="60"/>
              <w:jc w:val="right"/>
              <w:rPr>
                <w:sz w:val="28"/>
                <w:szCs w:val="28"/>
              </w:rPr>
            </w:pPr>
            <w:r w:rsidRPr="009E02CC">
              <w:rPr>
                <w:spacing w:val="-2"/>
                <w:sz w:val="28"/>
                <w:szCs w:val="28"/>
              </w:rPr>
              <w:t>438,06</w:t>
            </w:r>
          </w:p>
        </w:tc>
      </w:tr>
      <w:tr w:rsidR="007655BC" w:rsidRPr="009E02CC" w14:paraId="13ED8C0B" w14:textId="77777777" w:rsidTr="00934749">
        <w:trPr>
          <w:trHeight w:val="340"/>
        </w:trPr>
        <w:tc>
          <w:tcPr>
            <w:tcW w:w="480" w:type="pct"/>
            <w:vAlign w:val="center"/>
          </w:tcPr>
          <w:p w14:paraId="51A50813" w14:textId="77777777" w:rsidR="007655BC" w:rsidRPr="009E02CC" w:rsidRDefault="00B2637B" w:rsidP="00934749">
            <w:pPr>
              <w:pStyle w:val="TableParagraph"/>
              <w:spacing w:before="60" w:after="60"/>
              <w:rPr>
                <w:sz w:val="28"/>
                <w:szCs w:val="28"/>
              </w:rPr>
            </w:pPr>
            <w:r w:rsidRPr="009E02CC">
              <w:rPr>
                <w:spacing w:val="-2"/>
                <w:w w:val="105"/>
                <w:sz w:val="28"/>
                <w:szCs w:val="28"/>
              </w:rPr>
              <w:t>1.1.1</w:t>
            </w:r>
          </w:p>
        </w:tc>
        <w:tc>
          <w:tcPr>
            <w:tcW w:w="2625" w:type="pct"/>
            <w:vAlign w:val="center"/>
          </w:tcPr>
          <w:p w14:paraId="433398C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2D79800F" w14:textId="77777777" w:rsidR="007655BC" w:rsidRPr="009E02CC" w:rsidRDefault="00B2637B" w:rsidP="00934749">
            <w:pPr>
              <w:pStyle w:val="TableParagraph"/>
              <w:spacing w:before="60" w:after="60"/>
              <w:rPr>
                <w:sz w:val="28"/>
                <w:szCs w:val="28"/>
              </w:rPr>
            </w:pPr>
            <w:r w:rsidRPr="009E02CC">
              <w:rPr>
                <w:spacing w:val="-5"/>
                <w:sz w:val="28"/>
                <w:szCs w:val="28"/>
              </w:rPr>
              <w:t>LUC</w:t>
            </w:r>
          </w:p>
        </w:tc>
        <w:tc>
          <w:tcPr>
            <w:tcW w:w="1030" w:type="pct"/>
            <w:vAlign w:val="center"/>
          </w:tcPr>
          <w:p w14:paraId="293290E6"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0AE0F53" w14:textId="77777777" w:rsidTr="00934749">
        <w:trPr>
          <w:trHeight w:val="340"/>
        </w:trPr>
        <w:tc>
          <w:tcPr>
            <w:tcW w:w="480" w:type="pct"/>
            <w:vAlign w:val="center"/>
          </w:tcPr>
          <w:p w14:paraId="1B223639" w14:textId="77777777" w:rsidR="007655BC" w:rsidRPr="009E02CC" w:rsidRDefault="00B2637B" w:rsidP="00934749">
            <w:pPr>
              <w:pStyle w:val="TableParagraph"/>
              <w:spacing w:before="60" w:after="60"/>
              <w:rPr>
                <w:sz w:val="28"/>
                <w:szCs w:val="28"/>
              </w:rPr>
            </w:pPr>
            <w:r w:rsidRPr="009E02CC">
              <w:rPr>
                <w:spacing w:val="-2"/>
                <w:w w:val="105"/>
                <w:sz w:val="28"/>
                <w:szCs w:val="28"/>
              </w:rPr>
              <w:t>1.1.2</w:t>
            </w:r>
          </w:p>
        </w:tc>
        <w:tc>
          <w:tcPr>
            <w:tcW w:w="2625" w:type="pct"/>
            <w:vAlign w:val="center"/>
          </w:tcPr>
          <w:p w14:paraId="0A86F35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63200C8" w14:textId="77777777" w:rsidR="007655BC" w:rsidRPr="009E02CC" w:rsidRDefault="00B2637B" w:rsidP="00934749">
            <w:pPr>
              <w:pStyle w:val="TableParagraph"/>
              <w:spacing w:before="60" w:after="60"/>
              <w:rPr>
                <w:sz w:val="28"/>
                <w:szCs w:val="28"/>
              </w:rPr>
            </w:pPr>
            <w:r w:rsidRPr="009E02CC">
              <w:rPr>
                <w:spacing w:val="-5"/>
                <w:sz w:val="28"/>
                <w:szCs w:val="28"/>
              </w:rPr>
              <w:t>LUK</w:t>
            </w:r>
          </w:p>
        </w:tc>
        <w:tc>
          <w:tcPr>
            <w:tcW w:w="1030" w:type="pct"/>
            <w:vAlign w:val="center"/>
          </w:tcPr>
          <w:p w14:paraId="7754F0FD" w14:textId="77777777" w:rsidR="007655BC" w:rsidRPr="009E02CC" w:rsidRDefault="00B2637B" w:rsidP="00934749">
            <w:pPr>
              <w:pStyle w:val="TableParagraph"/>
              <w:spacing w:before="60" w:after="60"/>
              <w:jc w:val="right"/>
              <w:rPr>
                <w:sz w:val="28"/>
                <w:szCs w:val="28"/>
              </w:rPr>
            </w:pPr>
            <w:r w:rsidRPr="009E02CC">
              <w:rPr>
                <w:spacing w:val="-2"/>
                <w:sz w:val="28"/>
                <w:szCs w:val="28"/>
              </w:rPr>
              <w:t>438,06</w:t>
            </w:r>
          </w:p>
        </w:tc>
      </w:tr>
      <w:tr w:rsidR="007655BC" w:rsidRPr="009E02CC" w14:paraId="15462EA7" w14:textId="77777777" w:rsidTr="00934749">
        <w:trPr>
          <w:trHeight w:val="340"/>
        </w:trPr>
        <w:tc>
          <w:tcPr>
            <w:tcW w:w="480" w:type="pct"/>
            <w:vAlign w:val="center"/>
          </w:tcPr>
          <w:p w14:paraId="008EAEE9" w14:textId="77777777" w:rsidR="007655BC" w:rsidRPr="009E02CC" w:rsidRDefault="00B2637B" w:rsidP="00934749">
            <w:pPr>
              <w:pStyle w:val="TableParagraph"/>
              <w:spacing w:before="60" w:after="60"/>
              <w:rPr>
                <w:sz w:val="28"/>
                <w:szCs w:val="28"/>
              </w:rPr>
            </w:pPr>
            <w:r w:rsidRPr="009E02CC">
              <w:rPr>
                <w:spacing w:val="-5"/>
                <w:w w:val="105"/>
                <w:sz w:val="28"/>
                <w:szCs w:val="28"/>
              </w:rPr>
              <w:t>1.2</w:t>
            </w:r>
          </w:p>
        </w:tc>
        <w:tc>
          <w:tcPr>
            <w:tcW w:w="2625" w:type="pct"/>
            <w:vAlign w:val="center"/>
          </w:tcPr>
          <w:p w14:paraId="7CD8C64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233AB2DD" w14:textId="77777777" w:rsidR="007655BC" w:rsidRPr="009E02CC" w:rsidRDefault="00B2637B" w:rsidP="00934749">
            <w:pPr>
              <w:pStyle w:val="TableParagraph"/>
              <w:spacing w:before="60" w:after="60"/>
              <w:rPr>
                <w:sz w:val="28"/>
                <w:szCs w:val="28"/>
              </w:rPr>
            </w:pPr>
            <w:r w:rsidRPr="009E02CC">
              <w:rPr>
                <w:spacing w:val="-5"/>
                <w:sz w:val="28"/>
                <w:szCs w:val="28"/>
              </w:rPr>
              <w:t>HNK</w:t>
            </w:r>
          </w:p>
        </w:tc>
        <w:tc>
          <w:tcPr>
            <w:tcW w:w="1030" w:type="pct"/>
            <w:vAlign w:val="center"/>
          </w:tcPr>
          <w:p w14:paraId="1DEC820F"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F979B44" w14:textId="77777777" w:rsidTr="00934749">
        <w:trPr>
          <w:trHeight w:val="340"/>
        </w:trPr>
        <w:tc>
          <w:tcPr>
            <w:tcW w:w="480" w:type="pct"/>
            <w:vAlign w:val="center"/>
          </w:tcPr>
          <w:p w14:paraId="40786ECC" w14:textId="77777777" w:rsidR="007655BC" w:rsidRPr="009E02CC" w:rsidRDefault="00B2637B" w:rsidP="00934749">
            <w:pPr>
              <w:pStyle w:val="TableParagraph"/>
              <w:spacing w:before="60" w:after="60"/>
              <w:rPr>
                <w:sz w:val="28"/>
                <w:szCs w:val="28"/>
              </w:rPr>
            </w:pPr>
            <w:r w:rsidRPr="009E02CC">
              <w:rPr>
                <w:spacing w:val="-5"/>
                <w:w w:val="105"/>
                <w:sz w:val="28"/>
                <w:szCs w:val="28"/>
              </w:rPr>
              <w:t>1.3</w:t>
            </w:r>
          </w:p>
        </w:tc>
        <w:tc>
          <w:tcPr>
            <w:tcW w:w="2625" w:type="pct"/>
            <w:vAlign w:val="center"/>
          </w:tcPr>
          <w:p w14:paraId="673F4F7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02D778E6" w14:textId="77777777" w:rsidR="007655BC" w:rsidRPr="009E02CC" w:rsidRDefault="00B2637B" w:rsidP="00934749">
            <w:pPr>
              <w:pStyle w:val="TableParagraph"/>
              <w:spacing w:before="60" w:after="60"/>
              <w:rPr>
                <w:sz w:val="28"/>
                <w:szCs w:val="28"/>
              </w:rPr>
            </w:pPr>
            <w:r w:rsidRPr="009E02CC">
              <w:rPr>
                <w:spacing w:val="-5"/>
                <w:sz w:val="28"/>
                <w:szCs w:val="28"/>
              </w:rPr>
              <w:t>CLN</w:t>
            </w:r>
          </w:p>
        </w:tc>
        <w:tc>
          <w:tcPr>
            <w:tcW w:w="1030" w:type="pct"/>
            <w:vAlign w:val="center"/>
          </w:tcPr>
          <w:p w14:paraId="1F45B0AD" w14:textId="77777777" w:rsidR="007655BC" w:rsidRPr="009E02CC" w:rsidRDefault="00B2637B" w:rsidP="00934749">
            <w:pPr>
              <w:pStyle w:val="TableParagraph"/>
              <w:spacing w:before="60" w:after="60"/>
              <w:jc w:val="right"/>
              <w:rPr>
                <w:sz w:val="28"/>
                <w:szCs w:val="28"/>
              </w:rPr>
            </w:pPr>
            <w:r w:rsidRPr="009E02CC">
              <w:rPr>
                <w:spacing w:val="-2"/>
                <w:sz w:val="28"/>
                <w:szCs w:val="28"/>
              </w:rPr>
              <w:t>9.416,47</w:t>
            </w:r>
          </w:p>
        </w:tc>
      </w:tr>
      <w:tr w:rsidR="007655BC" w:rsidRPr="009E02CC" w14:paraId="434AD456" w14:textId="77777777" w:rsidTr="00934749">
        <w:trPr>
          <w:trHeight w:val="340"/>
        </w:trPr>
        <w:tc>
          <w:tcPr>
            <w:tcW w:w="480" w:type="pct"/>
            <w:vAlign w:val="center"/>
          </w:tcPr>
          <w:p w14:paraId="062C55F3" w14:textId="77777777" w:rsidR="007655BC" w:rsidRPr="009E02CC" w:rsidRDefault="00B2637B" w:rsidP="00934749">
            <w:pPr>
              <w:pStyle w:val="TableParagraph"/>
              <w:spacing w:before="60" w:after="60"/>
              <w:rPr>
                <w:sz w:val="28"/>
                <w:szCs w:val="28"/>
              </w:rPr>
            </w:pPr>
            <w:r w:rsidRPr="009E02CC">
              <w:rPr>
                <w:spacing w:val="-5"/>
                <w:w w:val="105"/>
                <w:sz w:val="28"/>
                <w:szCs w:val="28"/>
              </w:rPr>
              <w:t>1.4</w:t>
            </w:r>
          </w:p>
        </w:tc>
        <w:tc>
          <w:tcPr>
            <w:tcW w:w="2625" w:type="pct"/>
            <w:vAlign w:val="center"/>
          </w:tcPr>
          <w:p w14:paraId="6DEA016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5439F42" w14:textId="77777777" w:rsidR="007655BC" w:rsidRPr="009E02CC" w:rsidRDefault="00B2637B" w:rsidP="00934749">
            <w:pPr>
              <w:pStyle w:val="TableParagraph"/>
              <w:spacing w:before="60" w:after="60"/>
              <w:rPr>
                <w:sz w:val="28"/>
                <w:szCs w:val="28"/>
              </w:rPr>
            </w:pPr>
            <w:r w:rsidRPr="009E02CC">
              <w:rPr>
                <w:spacing w:val="-5"/>
                <w:sz w:val="28"/>
                <w:szCs w:val="28"/>
              </w:rPr>
              <w:t>RDD</w:t>
            </w:r>
          </w:p>
        </w:tc>
        <w:tc>
          <w:tcPr>
            <w:tcW w:w="1030" w:type="pct"/>
            <w:vAlign w:val="center"/>
          </w:tcPr>
          <w:p w14:paraId="4E4189A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D07FEE2" w14:textId="77777777" w:rsidTr="00934749">
        <w:trPr>
          <w:trHeight w:val="340"/>
        </w:trPr>
        <w:tc>
          <w:tcPr>
            <w:tcW w:w="480" w:type="pct"/>
            <w:vAlign w:val="center"/>
          </w:tcPr>
          <w:p w14:paraId="28C0CD12" w14:textId="77777777" w:rsidR="007655BC" w:rsidRPr="009E02CC" w:rsidRDefault="00B2637B" w:rsidP="00934749">
            <w:pPr>
              <w:pStyle w:val="TableParagraph"/>
              <w:spacing w:before="60" w:after="60"/>
              <w:rPr>
                <w:sz w:val="28"/>
                <w:szCs w:val="28"/>
              </w:rPr>
            </w:pPr>
            <w:r w:rsidRPr="009E02CC">
              <w:rPr>
                <w:spacing w:val="-5"/>
                <w:w w:val="105"/>
                <w:sz w:val="28"/>
                <w:szCs w:val="28"/>
              </w:rPr>
              <w:t>1.5</w:t>
            </w:r>
          </w:p>
        </w:tc>
        <w:tc>
          <w:tcPr>
            <w:tcW w:w="2625" w:type="pct"/>
            <w:vAlign w:val="center"/>
          </w:tcPr>
          <w:p w14:paraId="0787FF9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765D5DF" w14:textId="77777777" w:rsidR="007655BC" w:rsidRPr="009E02CC" w:rsidRDefault="00B2637B" w:rsidP="00934749">
            <w:pPr>
              <w:pStyle w:val="TableParagraph"/>
              <w:spacing w:before="60" w:after="60"/>
              <w:rPr>
                <w:sz w:val="28"/>
                <w:szCs w:val="28"/>
              </w:rPr>
            </w:pPr>
            <w:r w:rsidRPr="009E02CC">
              <w:rPr>
                <w:spacing w:val="-5"/>
                <w:sz w:val="28"/>
                <w:szCs w:val="28"/>
              </w:rPr>
              <w:t>RPH</w:t>
            </w:r>
          </w:p>
        </w:tc>
        <w:tc>
          <w:tcPr>
            <w:tcW w:w="1030" w:type="pct"/>
            <w:vAlign w:val="center"/>
          </w:tcPr>
          <w:p w14:paraId="68CA897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72E49E3" w14:textId="77777777" w:rsidTr="00934749">
        <w:trPr>
          <w:trHeight w:val="340"/>
        </w:trPr>
        <w:tc>
          <w:tcPr>
            <w:tcW w:w="480" w:type="pct"/>
            <w:vAlign w:val="center"/>
          </w:tcPr>
          <w:p w14:paraId="76C9F279" w14:textId="77777777" w:rsidR="007655BC" w:rsidRPr="009E02CC" w:rsidRDefault="00B2637B" w:rsidP="00934749">
            <w:pPr>
              <w:pStyle w:val="TableParagraph"/>
              <w:spacing w:before="60" w:after="60"/>
              <w:rPr>
                <w:sz w:val="28"/>
                <w:szCs w:val="28"/>
              </w:rPr>
            </w:pPr>
            <w:r w:rsidRPr="009E02CC">
              <w:rPr>
                <w:spacing w:val="-5"/>
                <w:w w:val="105"/>
                <w:sz w:val="28"/>
                <w:szCs w:val="28"/>
              </w:rPr>
              <w:t>1.6</w:t>
            </w:r>
          </w:p>
        </w:tc>
        <w:tc>
          <w:tcPr>
            <w:tcW w:w="2625" w:type="pct"/>
            <w:vAlign w:val="center"/>
          </w:tcPr>
          <w:p w14:paraId="3C680C0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EA192E5" w14:textId="77777777" w:rsidR="007655BC" w:rsidRPr="009E02CC" w:rsidRDefault="00B2637B" w:rsidP="00934749">
            <w:pPr>
              <w:pStyle w:val="TableParagraph"/>
              <w:spacing w:before="60" w:after="60"/>
              <w:rPr>
                <w:sz w:val="28"/>
                <w:szCs w:val="28"/>
              </w:rPr>
            </w:pPr>
            <w:r w:rsidRPr="009E02CC">
              <w:rPr>
                <w:spacing w:val="-5"/>
                <w:sz w:val="28"/>
                <w:szCs w:val="28"/>
              </w:rPr>
              <w:t>RSX</w:t>
            </w:r>
          </w:p>
        </w:tc>
        <w:tc>
          <w:tcPr>
            <w:tcW w:w="1030" w:type="pct"/>
            <w:vAlign w:val="center"/>
          </w:tcPr>
          <w:p w14:paraId="178D6A2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153E39E" w14:textId="77777777" w:rsidTr="00934749">
        <w:trPr>
          <w:trHeight w:val="340"/>
        </w:trPr>
        <w:tc>
          <w:tcPr>
            <w:tcW w:w="480" w:type="pct"/>
            <w:vAlign w:val="center"/>
          </w:tcPr>
          <w:p w14:paraId="35D55CA3" w14:textId="77777777" w:rsidR="007655BC" w:rsidRPr="009E02CC" w:rsidRDefault="007655BC" w:rsidP="00934749">
            <w:pPr>
              <w:pStyle w:val="TableParagraph"/>
              <w:spacing w:before="60" w:after="60"/>
              <w:jc w:val="left"/>
              <w:rPr>
                <w:sz w:val="28"/>
                <w:szCs w:val="28"/>
              </w:rPr>
            </w:pPr>
          </w:p>
        </w:tc>
        <w:tc>
          <w:tcPr>
            <w:tcW w:w="2625" w:type="pct"/>
            <w:vAlign w:val="center"/>
          </w:tcPr>
          <w:p w14:paraId="554FA484"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B674AD8" w14:textId="77777777" w:rsidR="007655BC" w:rsidRPr="009E02CC" w:rsidRDefault="00B2637B" w:rsidP="00934749">
            <w:pPr>
              <w:pStyle w:val="TableParagraph"/>
              <w:spacing w:before="60" w:after="60"/>
              <w:rPr>
                <w:i/>
                <w:sz w:val="28"/>
                <w:szCs w:val="28"/>
              </w:rPr>
            </w:pPr>
            <w:r w:rsidRPr="009E02CC">
              <w:rPr>
                <w:i/>
                <w:spacing w:val="-5"/>
                <w:sz w:val="28"/>
                <w:szCs w:val="28"/>
              </w:rPr>
              <w:t>RSN</w:t>
            </w:r>
          </w:p>
        </w:tc>
        <w:tc>
          <w:tcPr>
            <w:tcW w:w="1030" w:type="pct"/>
            <w:vAlign w:val="center"/>
          </w:tcPr>
          <w:p w14:paraId="74AF3A1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DF5A3F1" w14:textId="77777777" w:rsidTr="00934749">
        <w:trPr>
          <w:trHeight w:val="340"/>
        </w:trPr>
        <w:tc>
          <w:tcPr>
            <w:tcW w:w="480" w:type="pct"/>
            <w:vAlign w:val="center"/>
          </w:tcPr>
          <w:p w14:paraId="0A4FC97E" w14:textId="77777777" w:rsidR="007655BC" w:rsidRPr="009E02CC" w:rsidRDefault="00B2637B" w:rsidP="00934749">
            <w:pPr>
              <w:pStyle w:val="TableParagraph"/>
              <w:spacing w:before="60" w:after="60"/>
              <w:rPr>
                <w:sz w:val="28"/>
                <w:szCs w:val="28"/>
              </w:rPr>
            </w:pPr>
            <w:r w:rsidRPr="009E02CC">
              <w:rPr>
                <w:spacing w:val="-5"/>
                <w:w w:val="105"/>
                <w:sz w:val="28"/>
                <w:szCs w:val="28"/>
              </w:rPr>
              <w:t>1.7</w:t>
            </w:r>
          </w:p>
        </w:tc>
        <w:tc>
          <w:tcPr>
            <w:tcW w:w="2625" w:type="pct"/>
            <w:vAlign w:val="center"/>
          </w:tcPr>
          <w:p w14:paraId="31F196E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C360C3F" w14:textId="77777777" w:rsidR="007655BC" w:rsidRPr="009E02CC" w:rsidRDefault="00B2637B" w:rsidP="00934749">
            <w:pPr>
              <w:pStyle w:val="TableParagraph"/>
              <w:spacing w:before="60" w:after="60"/>
              <w:rPr>
                <w:sz w:val="28"/>
                <w:szCs w:val="28"/>
              </w:rPr>
            </w:pPr>
            <w:r w:rsidRPr="009E02CC">
              <w:rPr>
                <w:spacing w:val="-5"/>
                <w:sz w:val="28"/>
                <w:szCs w:val="28"/>
              </w:rPr>
              <w:t>NTS</w:t>
            </w:r>
          </w:p>
        </w:tc>
        <w:tc>
          <w:tcPr>
            <w:tcW w:w="1030" w:type="pct"/>
            <w:vAlign w:val="center"/>
          </w:tcPr>
          <w:p w14:paraId="60808831" w14:textId="77777777" w:rsidR="007655BC" w:rsidRPr="009E02CC" w:rsidRDefault="00B2637B" w:rsidP="00934749">
            <w:pPr>
              <w:pStyle w:val="TableParagraph"/>
              <w:spacing w:before="60" w:after="60"/>
              <w:jc w:val="right"/>
              <w:rPr>
                <w:sz w:val="28"/>
                <w:szCs w:val="28"/>
              </w:rPr>
            </w:pPr>
            <w:r w:rsidRPr="009E02CC">
              <w:rPr>
                <w:spacing w:val="-4"/>
                <w:sz w:val="28"/>
                <w:szCs w:val="28"/>
              </w:rPr>
              <w:t>7,65</w:t>
            </w:r>
          </w:p>
        </w:tc>
      </w:tr>
      <w:tr w:rsidR="007655BC" w:rsidRPr="009E02CC" w14:paraId="0E44FD3B" w14:textId="77777777" w:rsidTr="00934749">
        <w:trPr>
          <w:trHeight w:val="340"/>
        </w:trPr>
        <w:tc>
          <w:tcPr>
            <w:tcW w:w="480" w:type="pct"/>
            <w:vAlign w:val="center"/>
          </w:tcPr>
          <w:p w14:paraId="139F3882" w14:textId="77777777" w:rsidR="007655BC" w:rsidRPr="009E02CC" w:rsidRDefault="00B2637B" w:rsidP="00934749">
            <w:pPr>
              <w:pStyle w:val="TableParagraph"/>
              <w:spacing w:before="60" w:after="60"/>
              <w:rPr>
                <w:sz w:val="28"/>
                <w:szCs w:val="28"/>
              </w:rPr>
            </w:pPr>
            <w:r w:rsidRPr="009E02CC">
              <w:rPr>
                <w:spacing w:val="-5"/>
                <w:w w:val="105"/>
                <w:sz w:val="28"/>
                <w:szCs w:val="28"/>
              </w:rPr>
              <w:t>1.8</w:t>
            </w:r>
          </w:p>
        </w:tc>
        <w:tc>
          <w:tcPr>
            <w:tcW w:w="2625" w:type="pct"/>
            <w:vAlign w:val="center"/>
          </w:tcPr>
          <w:p w14:paraId="5E47928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ACDA4A0" w14:textId="77777777" w:rsidR="007655BC" w:rsidRPr="009E02CC" w:rsidRDefault="00B2637B" w:rsidP="00934749">
            <w:pPr>
              <w:pStyle w:val="TableParagraph"/>
              <w:spacing w:before="60" w:after="60"/>
              <w:rPr>
                <w:sz w:val="28"/>
                <w:szCs w:val="28"/>
              </w:rPr>
            </w:pPr>
            <w:r w:rsidRPr="009E02CC">
              <w:rPr>
                <w:spacing w:val="-5"/>
                <w:sz w:val="28"/>
                <w:szCs w:val="28"/>
              </w:rPr>
              <w:t>CNT</w:t>
            </w:r>
          </w:p>
        </w:tc>
        <w:tc>
          <w:tcPr>
            <w:tcW w:w="1030" w:type="pct"/>
            <w:vAlign w:val="center"/>
          </w:tcPr>
          <w:p w14:paraId="3E318EED" w14:textId="77777777" w:rsidR="007655BC" w:rsidRPr="009E02CC" w:rsidRDefault="00B2637B" w:rsidP="00934749">
            <w:pPr>
              <w:pStyle w:val="TableParagraph"/>
              <w:spacing w:before="60" w:after="60"/>
              <w:jc w:val="right"/>
              <w:rPr>
                <w:sz w:val="28"/>
                <w:szCs w:val="28"/>
              </w:rPr>
            </w:pPr>
            <w:r w:rsidRPr="009E02CC">
              <w:rPr>
                <w:spacing w:val="-2"/>
                <w:sz w:val="28"/>
                <w:szCs w:val="28"/>
              </w:rPr>
              <w:t>462,03</w:t>
            </w:r>
          </w:p>
        </w:tc>
      </w:tr>
      <w:tr w:rsidR="007655BC" w:rsidRPr="009E02CC" w14:paraId="04FE7298" w14:textId="77777777" w:rsidTr="00934749">
        <w:trPr>
          <w:trHeight w:val="340"/>
        </w:trPr>
        <w:tc>
          <w:tcPr>
            <w:tcW w:w="480" w:type="pct"/>
            <w:vAlign w:val="center"/>
          </w:tcPr>
          <w:p w14:paraId="07B37FD4" w14:textId="77777777" w:rsidR="007655BC" w:rsidRPr="009E02CC" w:rsidRDefault="00B2637B" w:rsidP="00934749">
            <w:pPr>
              <w:pStyle w:val="TableParagraph"/>
              <w:spacing w:before="60" w:after="60"/>
              <w:rPr>
                <w:sz w:val="28"/>
                <w:szCs w:val="28"/>
              </w:rPr>
            </w:pPr>
            <w:r w:rsidRPr="009E02CC">
              <w:rPr>
                <w:spacing w:val="-5"/>
                <w:w w:val="105"/>
                <w:sz w:val="28"/>
                <w:szCs w:val="28"/>
              </w:rPr>
              <w:t>1.9</w:t>
            </w:r>
          </w:p>
        </w:tc>
        <w:tc>
          <w:tcPr>
            <w:tcW w:w="2625" w:type="pct"/>
            <w:vAlign w:val="center"/>
          </w:tcPr>
          <w:p w14:paraId="0C3B8EC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3E0586E" w14:textId="77777777" w:rsidR="007655BC" w:rsidRPr="009E02CC" w:rsidRDefault="00B2637B" w:rsidP="00934749">
            <w:pPr>
              <w:pStyle w:val="TableParagraph"/>
              <w:spacing w:before="60" w:after="60"/>
              <w:rPr>
                <w:sz w:val="28"/>
                <w:szCs w:val="28"/>
              </w:rPr>
            </w:pPr>
            <w:r w:rsidRPr="009E02CC">
              <w:rPr>
                <w:spacing w:val="-5"/>
                <w:sz w:val="28"/>
                <w:szCs w:val="28"/>
              </w:rPr>
              <w:t>LMU</w:t>
            </w:r>
          </w:p>
        </w:tc>
        <w:tc>
          <w:tcPr>
            <w:tcW w:w="1030" w:type="pct"/>
            <w:vAlign w:val="center"/>
          </w:tcPr>
          <w:p w14:paraId="30AD576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DD7450A" w14:textId="77777777" w:rsidTr="00934749">
        <w:trPr>
          <w:trHeight w:val="340"/>
        </w:trPr>
        <w:tc>
          <w:tcPr>
            <w:tcW w:w="480" w:type="pct"/>
            <w:vAlign w:val="center"/>
          </w:tcPr>
          <w:p w14:paraId="307EEDD6" w14:textId="77777777" w:rsidR="007655BC" w:rsidRPr="009E02CC" w:rsidRDefault="00B2637B" w:rsidP="00934749">
            <w:pPr>
              <w:pStyle w:val="TableParagraph"/>
              <w:spacing w:before="60" w:after="60"/>
              <w:rPr>
                <w:sz w:val="28"/>
                <w:szCs w:val="28"/>
              </w:rPr>
            </w:pPr>
            <w:r w:rsidRPr="009E02CC">
              <w:rPr>
                <w:spacing w:val="-4"/>
                <w:w w:val="105"/>
                <w:sz w:val="28"/>
                <w:szCs w:val="28"/>
              </w:rPr>
              <w:t>1.10</w:t>
            </w:r>
          </w:p>
        </w:tc>
        <w:tc>
          <w:tcPr>
            <w:tcW w:w="2625" w:type="pct"/>
            <w:vAlign w:val="center"/>
          </w:tcPr>
          <w:p w14:paraId="1077029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0A9FD4B" w14:textId="77777777" w:rsidR="007655BC" w:rsidRPr="009E02CC" w:rsidRDefault="00B2637B" w:rsidP="00934749">
            <w:pPr>
              <w:pStyle w:val="TableParagraph"/>
              <w:spacing w:before="60" w:after="60"/>
              <w:rPr>
                <w:sz w:val="28"/>
                <w:szCs w:val="28"/>
              </w:rPr>
            </w:pPr>
            <w:r w:rsidRPr="009E02CC">
              <w:rPr>
                <w:spacing w:val="-5"/>
                <w:sz w:val="28"/>
                <w:szCs w:val="28"/>
              </w:rPr>
              <w:t>NKH</w:t>
            </w:r>
          </w:p>
        </w:tc>
        <w:tc>
          <w:tcPr>
            <w:tcW w:w="1030" w:type="pct"/>
            <w:vAlign w:val="center"/>
          </w:tcPr>
          <w:p w14:paraId="5466FBD0" w14:textId="77777777" w:rsidR="007655BC" w:rsidRPr="009E02CC" w:rsidRDefault="00B2637B" w:rsidP="00934749">
            <w:pPr>
              <w:pStyle w:val="TableParagraph"/>
              <w:spacing w:before="60" w:after="60"/>
              <w:jc w:val="right"/>
              <w:rPr>
                <w:sz w:val="28"/>
                <w:szCs w:val="28"/>
              </w:rPr>
            </w:pPr>
            <w:r w:rsidRPr="009E02CC">
              <w:rPr>
                <w:spacing w:val="-2"/>
                <w:sz w:val="28"/>
                <w:szCs w:val="28"/>
              </w:rPr>
              <w:t>6.251,96</w:t>
            </w:r>
          </w:p>
        </w:tc>
      </w:tr>
      <w:tr w:rsidR="007655BC" w:rsidRPr="009E02CC" w14:paraId="45C32197" w14:textId="77777777" w:rsidTr="00934749">
        <w:trPr>
          <w:trHeight w:val="340"/>
        </w:trPr>
        <w:tc>
          <w:tcPr>
            <w:tcW w:w="480" w:type="pct"/>
            <w:vAlign w:val="center"/>
          </w:tcPr>
          <w:p w14:paraId="16804862" w14:textId="77777777" w:rsidR="007655BC" w:rsidRPr="009E02CC" w:rsidRDefault="00B2637B" w:rsidP="00934749">
            <w:pPr>
              <w:pStyle w:val="TableParagraph"/>
              <w:spacing w:before="60" w:after="60"/>
              <w:rPr>
                <w:b/>
                <w:sz w:val="28"/>
                <w:szCs w:val="28"/>
              </w:rPr>
            </w:pPr>
            <w:r w:rsidRPr="009E02CC">
              <w:rPr>
                <w:b/>
                <w:spacing w:val="-10"/>
                <w:w w:val="105"/>
                <w:sz w:val="28"/>
                <w:szCs w:val="28"/>
              </w:rPr>
              <w:t>2</w:t>
            </w:r>
          </w:p>
        </w:tc>
        <w:tc>
          <w:tcPr>
            <w:tcW w:w="2625" w:type="pct"/>
            <w:vAlign w:val="center"/>
          </w:tcPr>
          <w:p w14:paraId="52659079"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D6446A1" w14:textId="77777777" w:rsidR="007655BC" w:rsidRPr="009E02CC" w:rsidRDefault="00B2637B" w:rsidP="00934749">
            <w:pPr>
              <w:pStyle w:val="TableParagraph"/>
              <w:spacing w:before="60" w:after="60"/>
              <w:rPr>
                <w:b/>
                <w:sz w:val="28"/>
                <w:szCs w:val="28"/>
              </w:rPr>
            </w:pPr>
            <w:r w:rsidRPr="009E02CC">
              <w:rPr>
                <w:b/>
                <w:spacing w:val="-5"/>
                <w:sz w:val="28"/>
                <w:szCs w:val="28"/>
              </w:rPr>
              <w:t>PNN</w:t>
            </w:r>
          </w:p>
        </w:tc>
        <w:tc>
          <w:tcPr>
            <w:tcW w:w="1030" w:type="pct"/>
            <w:vAlign w:val="center"/>
          </w:tcPr>
          <w:p w14:paraId="2AF64BB5" w14:textId="77777777" w:rsidR="007655BC" w:rsidRPr="009E02CC" w:rsidRDefault="00B2637B" w:rsidP="00934749">
            <w:pPr>
              <w:pStyle w:val="TableParagraph"/>
              <w:spacing w:before="60" w:after="60"/>
              <w:jc w:val="right"/>
              <w:rPr>
                <w:b/>
                <w:sz w:val="28"/>
                <w:szCs w:val="28"/>
              </w:rPr>
            </w:pPr>
            <w:r w:rsidRPr="009E02CC">
              <w:rPr>
                <w:b/>
                <w:spacing w:val="-2"/>
                <w:sz w:val="28"/>
                <w:szCs w:val="28"/>
              </w:rPr>
              <w:t>3.890,47</w:t>
            </w:r>
          </w:p>
        </w:tc>
      </w:tr>
      <w:tr w:rsidR="007655BC" w:rsidRPr="009E02CC" w14:paraId="0D54BD73" w14:textId="77777777" w:rsidTr="00934749">
        <w:trPr>
          <w:trHeight w:val="340"/>
        </w:trPr>
        <w:tc>
          <w:tcPr>
            <w:tcW w:w="480" w:type="pct"/>
            <w:vAlign w:val="center"/>
          </w:tcPr>
          <w:p w14:paraId="69EC7897" w14:textId="77777777" w:rsidR="007655BC" w:rsidRPr="009E02CC" w:rsidRDefault="007655BC" w:rsidP="00934749">
            <w:pPr>
              <w:pStyle w:val="TableParagraph"/>
              <w:spacing w:before="60" w:after="60"/>
              <w:jc w:val="left"/>
              <w:rPr>
                <w:sz w:val="28"/>
                <w:szCs w:val="28"/>
              </w:rPr>
            </w:pPr>
          </w:p>
        </w:tc>
        <w:tc>
          <w:tcPr>
            <w:tcW w:w="2625" w:type="pct"/>
            <w:vAlign w:val="center"/>
          </w:tcPr>
          <w:p w14:paraId="2FDB37C9"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7F7E853" w14:textId="77777777" w:rsidR="007655BC" w:rsidRPr="009E02CC" w:rsidRDefault="007655BC" w:rsidP="00934749">
            <w:pPr>
              <w:pStyle w:val="TableParagraph"/>
              <w:spacing w:before="60" w:after="60"/>
              <w:jc w:val="left"/>
              <w:rPr>
                <w:sz w:val="28"/>
                <w:szCs w:val="28"/>
              </w:rPr>
            </w:pPr>
          </w:p>
        </w:tc>
        <w:tc>
          <w:tcPr>
            <w:tcW w:w="1030" w:type="pct"/>
            <w:vAlign w:val="center"/>
          </w:tcPr>
          <w:p w14:paraId="4C98648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81A0C4C" w14:textId="77777777" w:rsidTr="00934749">
        <w:trPr>
          <w:trHeight w:val="340"/>
        </w:trPr>
        <w:tc>
          <w:tcPr>
            <w:tcW w:w="480" w:type="pct"/>
            <w:vAlign w:val="center"/>
          </w:tcPr>
          <w:p w14:paraId="06F49FAD" w14:textId="77777777" w:rsidR="007655BC" w:rsidRPr="009E02CC" w:rsidRDefault="00B2637B" w:rsidP="00934749">
            <w:pPr>
              <w:pStyle w:val="TableParagraph"/>
              <w:spacing w:before="60" w:after="60"/>
              <w:rPr>
                <w:sz w:val="28"/>
                <w:szCs w:val="28"/>
              </w:rPr>
            </w:pPr>
            <w:r w:rsidRPr="009E02CC">
              <w:rPr>
                <w:spacing w:val="-5"/>
                <w:w w:val="105"/>
                <w:sz w:val="28"/>
                <w:szCs w:val="28"/>
              </w:rPr>
              <w:t>2.1</w:t>
            </w:r>
          </w:p>
        </w:tc>
        <w:tc>
          <w:tcPr>
            <w:tcW w:w="2625" w:type="pct"/>
            <w:vAlign w:val="center"/>
          </w:tcPr>
          <w:p w14:paraId="719E5A7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3020815" w14:textId="77777777" w:rsidR="007655BC" w:rsidRPr="009E02CC" w:rsidRDefault="00B2637B" w:rsidP="00934749">
            <w:pPr>
              <w:pStyle w:val="TableParagraph"/>
              <w:spacing w:before="60" w:after="60"/>
              <w:rPr>
                <w:sz w:val="28"/>
                <w:szCs w:val="28"/>
              </w:rPr>
            </w:pPr>
            <w:r w:rsidRPr="009E02CC">
              <w:rPr>
                <w:spacing w:val="-5"/>
                <w:sz w:val="28"/>
                <w:szCs w:val="28"/>
              </w:rPr>
              <w:t>ONT</w:t>
            </w:r>
          </w:p>
        </w:tc>
        <w:tc>
          <w:tcPr>
            <w:tcW w:w="1030" w:type="pct"/>
            <w:vAlign w:val="center"/>
          </w:tcPr>
          <w:p w14:paraId="5FFD00F1" w14:textId="77777777" w:rsidR="007655BC" w:rsidRPr="009E02CC" w:rsidRDefault="00B2637B" w:rsidP="00934749">
            <w:pPr>
              <w:pStyle w:val="TableParagraph"/>
              <w:spacing w:before="60" w:after="60"/>
              <w:jc w:val="right"/>
              <w:rPr>
                <w:sz w:val="28"/>
                <w:szCs w:val="28"/>
              </w:rPr>
            </w:pPr>
            <w:r w:rsidRPr="009E02CC">
              <w:rPr>
                <w:spacing w:val="-2"/>
                <w:sz w:val="28"/>
                <w:szCs w:val="28"/>
              </w:rPr>
              <w:t>371,80</w:t>
            </w:r>
          </w:p>
        </w:tc>
      </w:tr>
      <w:tr w:rsidR="007655BC" w:rsidRPr="009E02CC" w14:paraId="607E57A1" w14:textId="77777777" w:rsidTr="00934749">
        <w:trPr>
          <w:trHeight w:val="340"/>
        </w:trPr>
        <w:tc>
          <w:tcPr>
            <w:tcW w:w="480" w:type="pct"/>
            <w:vAlign w:val="center"/>
          </w:tcPr>
          <w:p w14:paraId="6A5684EA" w14:textId="77777777" w:rsidR="007655BC" w:rsidRPr="009E02CC" w:rsidRDefault="00B2637B" w:rsidP="00934749">
            <w:pPr>
              <w:pStyle w:val="TableParagraph"/>
              <w:spacing w:before="60" w:after="60"/>
              <w:rPr>
                <w:sz w:val="28"/>
                <w:szCs w:val="28"/>
              </w:rPr>
            </w:pPr>
            <w:r w:rsidRPr="009E02CC">
              <w:rPr>
                <w:spacing w:val="-5"/>
                <w:w w:val="105"/>
                <w:sz w:val="28"/>
                <w:szCs w:val="28"/>
              </w:rPr>
              <w:t>2.2</w:t>
            </w:r>
          </w:p>
        </w:tc>
        <w:tc>
          <w:tcPr>
            <w:tcW w:w="2625" w:type="pct"/>
            <w:vAlign w:val="center"/>
          </w:tcPr>
          <w:p w14:paraId="143605E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78C991F" w14:textId="77777777" w:rsidR="007655BC" w:rsidRPr="009E02CC" w:rsidRDefault="00B2637B" w:rsidP="00934749">
            <w:pPr>
              <w:pStyle w:val="TableParagraph"/>
              <w:spacing w:before="60" w:after="60"/>
              <w:rPr>
                <w:sz w:val="28"/>
                <w:szCs w:val="28"/>
              </w:rPr>
            </w:pPr>
            <w:r w:rsidRPr="009E02CC">
              <w:rPr>
                <w:spacing w:val="-5"/>
                <w:sz w:val="28"/>
                <w:szCs w:val="28"/>
              </w:rPr>
              <w:t>ODT</w:t>
            </w:r>
          </w:p>
        </w:tc>
        <w:tc>
          <w:tcPr>
            <w:tcW w:w="1030" w:type="pct"/>
            <w:vAlign w:val="center"/>
          </w:tcPr>
          <w:p w14:paraId="67DB3B49"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E403560" w14:textId="77777777" w:rsidTr="00934749">
        <w:trPr>
          <w:trHeight w:val="340"/>
        </w:trPr>
        <w:tc>
          <w:tcPr>
            <w:tcW w:w="480" w:type="pct"/>
            <w:vAlign w:val="center"/>
          </w:tcPr>
          <w:p w14:paraId="69F49BD8" w14:textId="77777777" w:rsidR="007655BC" w:rsidRPr="009E02CC" w:rsidRDefault="00B2637B" w:rsidP="00934749">
            <w:pPr>
              <w:pStyle w:val="TableParagraph"/>
              <w:spacing w:before="60" w:after="60"/>
              <w:rPr>
                <w:sz w:val="28"/>
                <w:szCs w:val="28"/>
              </w:rPr>
            </w:pPr>
            <w:r w:rsidRPr="009E02CC">
              <w:rPr>
                <w:spacing w:val="-5"/>
                <w:w w:val="105"/>
                <w:sz w:val="28"/>
                <w:szCs w:val="28"/>
              </w:rPr>
              <w:t>2.3</w:t>
            </w:r>
          </w:p>
        </w:tc>
        <w:tc>
          <w:tcPr>
            <w:tcW w:w="2625" w:type="pct"/>
            <w:vAlign w:val="center"/>
          </w:tcPr>
          <w:p w14:paraId="680B9DE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0B6CC51" w14:textId="77777777" w:rsidR="007655BC" w:rsidRPr="009E02CC" w:rsidRDefault="00B2637B" w:rsidP="00934749">
            <w:pPr>
              <w:pStyle w:val="TableParagraph"/>
              <w:spacing w:before="60" w:after="60"/>
              <w:rPr>
                <w:sz w:val="28"/>
                <w:szCs w:val="28"/>
              </w:rPr>
            </w:pPr>
            <w:r w:rsidRPr="009E02CC">
              <w:rPr>
                <w:spacing w:val="-5"/>
                <w:sz w:val="28"/>
                <w:szCs w:val="28"/>
              </w:rPr>
              <w:t>TSC</w:t>
            </w:r>
          </w:p>
        </w:tc>
        <w:tc>
          <w:tcPr>
            <w:tcW w:w="1030" w:type="pct"/>
            <w:vAlign w:val="center"/>
          </w:tcPr>
          <w:p w14:paraId="1FC907E2" w14:textId="77777777" w:rsidR="007655BC" w:rsidRPr="009E02CC" w:rsidRDefault="00B2637B" w:rsidP="00934749">
            <w:pPr>
              <w:pStyle w:val="TableParagraph"/>
              <w:spacing w:before="60" w:after="60"/>
              <w:jc w:val="right"/>
              <w:rPr>
                <w:sz w:val="28"/>
                <w:szCs w:val="28"/>
              </w:rPr>
            </w:pPr>
            <w:r w:rsidRPr="009E02CC">
              <w:rPr>
                <w:spacing w:val="-4"/>
                <w:sz w:val="28"/>
                <w:szCs w:val="28"/>
              </w:rPr>
              <w:t>3,70</w:t>
            </w:r>
          </w:p>
        </w:tc>
      </w:tr>
      <w:tr w:rsidR="007655BC" w:rsidRPr="009E02CC" w14:paraId="75F71B79" w14:textId="77777777" w:rsidTr="00934749">
        <w:trPr>
          <w:trHeight w:val="340"/>
        </w:trPr>
        <w:tc>
          <w:tcPr>
            <w:tcW w:w="480" w:type="pct"/>
            <w:vAlign w:val="center"/>
          </w:tcPr>
          <w:p w14:paraId="004CA0A3" w14:textId="77777777" w:rsidR="007655BC" w:rsidRPr="009E02CC" w:rsidRDefault="00B2637B" w:rsidP="00934749">
            <w:pPr>
              <w:pStyle w:val="TableParagraph"/>
              <w:spacing w:before="60" w:after="60"/>
              <w:rPr>
                <w:sz w:val="28"/>
                <w:szCs w:val="28"/>
              </w:rPr>
            </w:pPr>
            <w:r w:rsidRPr="009E02CC">
              <w:rPr>
                <w:spacing w:val="-5"/>
                <w:w w:val="105"/>
                <w:sz w:val="28"/>
                <w:szCs w:val="28"/>
              </w:rPr>
              <w:t>2.4</w:t>
            </w:r>
          </w:p>
        </w:tc>
        <w:tc>
          <w:tcPr>
            <w:tcW w:w="2625" w:type="pct"/>
            <w:vAlign w:val="center"/>
          </w:tcPr>
          <w:p w14:paraId="16BB2AF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56BFD7B" w14:textId="77777777" w:rsidR="007655BC" w:rsidRPr="009E02CC" w:rsidRDefault="00B2637B" w:rsidP="00934749">
            <w:pPr>
              <w:pStyle w:val="TableParagraph"/>
              <w:spacing w:before="60" w:after="60"/>
              <w:rPr>
                <w:sz w:val="28"/>
                <w:szCs w:val="28"/>
              </w:rPr>
            </w:pPr>
            <w:r w:rsidRPr="009E02CC">
              <w:rPr>
                <w:spacing w:val="-5"/>
                <w:sz w:val="28"/>
                <w:szCs w:val="28"/>
              </w:rPr>
              <w:t>CQP</w:t>
            </w:r>
          </w:p>
        </w:tc>
        <w:tc>
          <w:tcPr>
            <w:tcW w:w="1030" w:type="pct"/>
            <w:vAlign w:val="center"/>
          </w:tcPr>
          <w:p w14:paraId="3AE81EEC" w14:textId="77777777" w:rsidR="007655BC" w:rsidRPr="009E02CC" w:rsidRDefault="00B2637B" w:rsidP="00934749">
            <w:pPr>
              <w:pStyle w:val="TableParagraph"/>
              <w:spacing w:before="60" w:after="60"/>
              <w:jc w:val="right"/>
              <w:rPr>
                <w:sz w:val="28"/>
                <w:szCs w:val="28"/>
              </w:rPr>
            </w:pPr>
            <w:r w:rsidRPr="009E02CC">
              <w:rPr>
                <w:spacing w:val="-2"/>
                <w:sz w:val="28"/>
                <w:szCs w:val="28"/>
              </w:rPr>
              <w:t>91,50</w:t>
            </w:r>
          </w:p>
        </w:tc>
      </w:tr>
      <w:tr w:rsidR="007655BC" w:rsidRPr="009E02CC" w14:paraId="152D991F" w14:textId="77777777" w:rsidTr="00934749">
        <w:trPr>
          <w:trHeight w:val="340"/>
        </w:trPr>
        <w:tc>
          <w:tcPr>
            <w:tcW w:w="480" w:type="pct"/>
            <w:vAlign w:val="center"/>
          </w:tcPr>
          <w:p w14:paraId="23E5E5B3" w14:textId="77777777" w:rsidR="007655BC" w:rsidRPr="009E02CC" w:rsidRDefault="00B2637B" w:rsidP="00934749">
            <w:pPr>
              <w:pStyle w:val="TableParagraph"/>
              <w:spacing w:before="60" w:after="60"/>
              <w:rPr>
                <w:sz w:val="28"/>
                <w:szCs w:val="28"/>
              </w:rPr>
            </w:pPr>
            <w:r w:rsidRPr="009E02CC">
              <w:rPr>
                <w:spacing w:val="-5"/>
                <w:w w:val="105"/>
                <w:sz w:val="28"/>
                <w:szCs w:val="28"/>
              </w:rPr>
              <w:t>2.5</w:t>
            </w:r>
          </w:p>
        </w:tc>
        <w:tc>
          <w:tcPr>
            <w:tcW w:w="2625" w:type="pct"/>
            <w:vAlign w:val="center"/>
          </w:tcPr>
          <w:p w14:paraId="45A9B78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1AF1A18A" w14:textId="77777777" w:rsidR="007655BC" w:rsidRPr="009E02CC" w:rsidRDefault="00B2637B" w:rsidP="00934749">
            <w:pPr>
              <w:pStyle w:val="TableParagraph"/>
              <w:spacing w:before="60" w:after="60"/>
              <w:rPr>
                <w:sz w:val="28"/>
                <w:szCs w:val="28"/>
              </w:rPr>
            </w:pPr>
            <w:r w:rsidRPr="009E02CC">
              <w:rPr>
                <w:spacing w:val="-5"/>
                <w:sz w:val="28"/>
                <w:szCs w:val="28"/>
              </w:rPr>
              <w:t>CAN</w:t>
            </w:r>
          </w:p>
        </w:tc>
        <w:tc>
          <w:tcPr>
            <w:tcW w:w="1030" w:type="pct"/>
            <w:vAlign w:val="center"/>
          </w:tcPr>
          <w:p w14:paraId="42CEDE29" w14:textId="77777777" w:rsidR="007655BC" w:rsidRPr="009E02CC" w:rsidRDefault="00B2637B" w:rsidP="00934749">
            <w:pPr>
              <w:pStyle w:val="TableParagraph"/>
              <w:spacing w:before="60" w:after="60"/>
              <w:jc w:val="right"/>
              <w:rPr>
                <w:sz w:val="28"/>
                <w:szCs w:val="28"/>
              </w:rPr>
            </w:pPr>
            <w:r w:rsidRPr="009E02CC">
              <w:rPr>
                <w:spacing w:val="-4"/>
                <w:sz w:val="28"/>
                <w:szCs w:val="28"/>
              </w:rPr>
              <w:t>5,33</w:t>
            </w:r>
          </w:p>
        </w:tc>
      </w:tr>
      <w:tr w:rsidR="007655BC" w:rsidRPr="009E02CC" w14:paraId="5B77E46C" w14:textId="77777777" w:rsidTr="00934749">
        <w:trPr>
          <w:trHeight w:val="340"/>
        </w:trPr>
        <w:tc>
          <w:tcPr>
            <w:tcW w:w="480" w:type="pct"/>
            <w:vAlign w:val="center"/>
          </w:tcPr>
          <w:p w14:paraId="11580604" w14:textId="77777777" w:rsidR="007655BC" w:rsidRPr="009E02CC" w:rsidRDefault="00B2637B" w:rsidP="00934749">
            <w:pPr>
              <w:pStyle w:val="TableParagraph"/>
              <w:spacing w:before="60" w:after="60"/>
              <w:rPr>
                <w:sz w:val="28"/>
                <w:szCs w:val="28"/>
              </w:rPr>
            </w:pPr>
            <w:r w:rsidRPr="009E02CC">
              <w:rPr>
                <w:spacing w:val="-5"/>
                <w:w w:val="105"/>
                <w:sz w:val="28"/>
                <w:szCs w:val="28"/>
              </w:rPr>
              <w:t>2.6</w:t>
            </w:r>
          </w:p>
        </w:tc>
        <w:tc>
          <w:tcPr>
            <w:tcW w:w="2625" w:type="pct"/>
            <w:vAlign w:val="center"/>
          </w:tcPr>
          <w:p w14:paraId="78EB936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0083C3D9" w14:textId="77777777" w:rsidR="007655BC" w:rsidRPr="009E02CC" w:rsidRDefault="00B2637B" w:rsidP="00934749">
            <w:pPr>
              <w:pStyle w:val="TableParagraph"/>
              <w:spacing w:before="60" w:after="60"/>
              <w:rPr>
                <w:sz w:val="28"/>
                <w:szCs w:val="28"/>
              </w:rPr>
            </w:pPr>
            <w:r w:rsidRPr="009E02CC">
              <w:rPr>
                <w:spacing w:val="-5"/>
                <w:sz w:val="28"/>
                <w:szCs w:val="28"/>
              </w:rPr>
              <w:t>DSN</w:t>
            </w:r>
          </w:p>
        </w:tc>
        <w:tc>
          <w:tcPr>
            <w:tcW w:w="1030" w:type="pct"/>
            <w:vAlign w:val="center"/>
          </w:tcPr>
          <w:p w14:paraId="59FD0A10" w14:textId="77777777" w:rsidR="007655BC" w:rsidRPr="009E02CC" w:rsidRDefault="00B2637B" w:rsidP="00934749">
            <w:pPr>
              <w:pStyle w:val="TableParagraph"/>
              <w:spacing w:before="60" w:after="60"/>
              <w:jc w:val="right"/>
              <w:rPr>
                <w:sz w:val="28"/>
                <w:szCs w:val="28"/>
              </w:rPr>
            </w:pPr>
            <w:r w:rsidRPr="009E02CC">
              <w:rPr>
                <w:spacing w:val="-2"/>
                <w:sz w:val="28"/>
                <w:szCs w:val="28"/>
              </w:rPr>
              <w:t>93,81</w:t>
            </w:r>
          </w:p>
        </w:tc>
      </w:tr>
      <w:tr w:rsidR="007655BC" w:rsidRPr="009E02CC" w14:paraId="4878E3AE" w14:textId="77777777" w:rsidTr="00934749">
        <w:trPr>
          <w:trHeight w:val="340"/>
        </w:trPr>
        <w:tc>
          <w:tcPr>
            <w:tcW w:w="480" w:type="pct"/>
            <w:vAlign w:val="center"/>
          </w:tcPr>
          <w:p w14:paraId="2182FC05" w14:textId="77777777" w:rsidR="007655BC" w:rsidRPr="009E02CC" w:rsidRDefault="00B2637B" w:rsidP="00934749">
            <w:pPr>
              <w:pStyle w:val="TableParagraph"/>
              <w:spacing w:before="60" w:after="60"/>
              <w:rPr>
                <w:sz w:val="28"/>
                <w:szCs w:val="28"/>
              </w:rPr>
            </w:pPr>
            <w:r w:rsidRPr="009E02CC">
              <w:rPr>
                <w:spacing w:val="-2"/>
                <w:w w:val="105"/>
                <w:sz w:val="28"/>
                <w:szCs w:val="28"/>
              </w:rPr>
              <w:t>2.6.1</w:t>
            </w:r>
          </w:p>
        </w:tc>
        <w:tc>
          <w:tcPr>
            <w:tcW w:w="2625" w:type="pct"/>
            <w:vAlign w:val="center"/>
          </w:tcPr>
          <w:p w14:paraId="390B1E2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A90FCA2" w14:textId="77777777" w:rsidR="007655BC" w:rsidRPr="009E02CC" w:rsidRDefault="00B2637B" w:rsidP="00934749">
            <w:pPr>
              <w:pStyle w:val="TableParagraph"/>
              <w:spacing w:before="60" w:after="60"/>
              <w:rPr>
                <w:sz w:val="28"/>
                <w:szCs w:val="28"/>
              </w:rPr>
            </w:pPr>
            <w:r w:rsidRPr="009E02CC">
              <w:rPr>
                <w:spacing w:val="-5"/>
                <w:sz w:val="28"/>
                <w:szCs w:val="28"/>
              </w:rPr>
              <w:t>DVH</w:t>
            </w:r>
          </w:p>
        </w:tc>
        <w:tc>
          <w:tcPr>
            <w:tcW w:w="1030" w:type="pct"/>
            <w:vAlign w:val="center"/>
          </w:tcPr>
          <w:p w14:paraId="2738C8B7" w14:textId="77777777" w:rsidR="007655BC" w:rsidRPr="009E02CC" w:rsidRDefault="00B2637B" w:rsidP="00934749">
            <w:pPr>
              <w:pStyle w:val="TableParagraph"/>
              <w:spacing w:before="60" w:after="60"/>
              <w:jc w:val="right"/>
              <w:rPr>
                <w:sz w:val="28"/>
                <w:szCs w:val="28"/>
              </w:rPr>
            </w:pPr>
            <w:r w:rsidRPr="009E02CC">
              <w:rPr>
                <w:spacing w:val="-2"/>
                <w:sz w:val="28"/>
                <w:szCs w:val="28"/>
              </w:rPr>
              <w:t>20,80</w:t>
            </w:r>
          </w:p>
        </w:tc>
      </w:tr>
      <w:tr w:rsidR="007655BC" w:rsidRPr="009E02CC" w14:paraId="6957B234" w14:textId="77777777" w:rsidTr="00934749">
        <w:trPr>
          <w:trHeight w:val="340"/>
        </w:trPr>
        <w:tc>
          <w:tcPr>
            <w:tcW w:w="480" w:type="pct"/>
            <w:vAlign w:val="center"/>
          </w:tcPr>
          <w:p w14:paraId="60C363D3" w14:textId="77777777" w:rsidR="007655BC" w:rsidRPr="009E02CC" w:rsidRDefault="00B2637B" w:rsidP="00934749">
            <w:pPr>
              <w:pStyle w:val="TableParagraph"/>
              <w:spacing w:before="60" w:after="60"/>
              <w:rPr>
                <w:sz w:val="28"/>
                <w:szCs w:val="28"/>
              </w:rPr>
            </w:pPr>
            <w:r w:rsidRPr="009E02CC">
              <w:rPr>
                <w:spacing w:val="-2"/>
                <w:w w:val="105"/>
                <w:sz w:val="28"/>
                <w:szCs w:val="28"/>
              </w:rPr>
              <w:t>2.6.2</w:t>
            </w:r>
          </w:p>
        </w:tc>
        <w:tc>
          <w:tcPr>
            <w:tcW w:w="2625" w:type="pct"/>
            <w:vAlign w:val="center"/>
          </w:tcPr>
          <w:p w14:paraId="42D978C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BFB7669" w14:textId="77777777" w:rsidR="007655BC" w:rsidRPr="009E02CC" w:rsidRDefault="00B2637B" w:rsidP="00934749">
            <w:pPr>
              <w:pStyle w:val="TableParagraph"/>
              <w:spacing w:before="60" w:after="60"/>
              <w:rPr>
                <w:sz w:val="28"/>
                <w:szCs w:val="28"/>
              </w:rPr>
            </w:pPr>
            <w:r w:rsidRPr="009E02CC">
              <w:rPr>
                <w:spacing w:val="-5"/>
                <w:sz w:val="28"/>
                <w:szCs w:val="28"/>
              </w:rPr>
              <w:t>DXH</w:t>
            </w:r>
          </w:p>
        </w:tc>
        <w:tc>
          <w:tcPr>
            <w:tcW w:w="1030" w:type="pct"/>
            <w:vAlign w:val="center"/>
          </w:tcPr>
          <w:p w14:paraId="68FA673E" w14:textId="77777777" w:rsidR="007655BC" w:rsidRPr="009E02CC" w:rsidRDefault="00B2637B" w:rsidP="00934749">
            <w:pPr>
              <w:pStyle w:val="TableParagraph"/>
              <w:spacing w:before="60" w:after="60"/>
              <w:jc w:val="right"/>
              <w:rPr>
                <w:sz w:val="28"/>
                <w:szCs w:val="28"/>
              </w:rPr>
            </w:pPr>
            <w:r w:rsidRPr="009E02CC">
              <w:rPr>
                <w:spacing w:val="-2"/>
                <w:sz w:val="28"/>
                <w:szCs w:val="28"/>
              </w:rPr>
              <w:t>11,00</w:t>
            </w:r>
          </w:p>
        </w:tc>
      </w:tr>
      <w:tr w:rsidR="007655BC" w:rsidRPr="009E02CC" w14:paraId="40A98199" w14:textId="77777777" w:rsidTr="00934749">
        <w:trPr>
          <w:trHeight w:val="340"/>
        </w:trPr>
        <w:tc>
          <w:tcPr>
            <w:tcW w:w="480" w:type="pct"/>
            <w:vAlign w:val="center"/>
          </w:tcPr>
          <w:p w14:paraId="645C5852" w14:textId="77777777" w:rsidR="007655BC" w:rsidRPr="009E02CC" w:rsidRDefault="00B2637B" w:rsidP="00934749">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5B51D0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50285EB4" w14:textId="77777777" w:rsidR="007655BC" w:rsidRPr="009E02CC" w:rsidRDefault="00B2637B" w:rsidP="00934749">
            <w:pPr>
              <w:pStyle w:val="TableParagraph"/>
              <w:spacing w:before="60" w:after="60"/>
              <w:rPr>
                <w:sz w:val="28"/>
                <w:szCs w:val="28"/>
              </w:rPr>
            </w:pPr>
            <w:r w:rsidRPr="009E02CC">
              <w:rPr>
                <w:spacing w:val="-5"/>
                <w:sz w:val="28"/>
                <w:szCs w:val="28"/>
              </w:rPr>
              <w:t>DYT</w:t>
            </w:r>
          </w:p>
        </w:tc>
        <w:tc>
          <w:tcPr>
            <w:tcW w:w="1030" w:type="pct"/>
            <w:vAlign w:val="center"/>
          </w:tcPr>
          <w:p w14:paraId="37C5F735" w14:textId="77777777" w:rsidR="007655BC" w:rsidRPr="009E02CC" w:rsidRDefault="00B2637B" w:rsidP="00934749">
            <w:pPr>
              <w:pStyle w:val="TableParagraph"/>
              <w:spacing w:before="60" w:after="60"/>
              <w:jc w:val="right"/>
              <w:rPr>
                <w:sz w:val="28"/>
                <w:szCs w:val="28"/>
              </w:rPr>
            </w:pPr>
            <w:r w:rsidRPr="009E02CC">
              <w:rPr>
                <w:spacing w:val="-4"/>
                <w:sz w:val="28"/>
                <w:szCs w:val="28"/>
              </w:rPr>
              <w:t>9,16</w:t>
            </w:r>
          </w:p>
        </w:tc>
      </w:tr>
      <w:tr w:rsidR="007655BC" w:rsidRPr="009E02CC" w14:paraId="7D1F0AD5" w14:textId="77777777" w:rsidTr="00934749">
        <w:trPr>
          <w:trHeight w:val="340"/>
        </w:trPr>
        <w:tc>
          <w:tcPr>
            <w:tcW w:w="480" w:type="pct"/>
            <w:vAlign w:val="center"/>
          </w:tcPr>
          <w:p w14:paraId="41DDA026" w14:textId="77777777" w:rsidR="007655BC" w:rsidRPr="009E02CC" w:rsidRDefault="00B2637B" w:rsidP="00934749">
            <w:pPr>
              <w:pStyle w:val="TableParagraph"/>
              <w:spacing w:before="60" w:after="60"/>
              <w:rPr>
                <w:sz w:val="28"/>
                <w:szCs w:val="28"/>
              </w:rPr>
            </w:pPr>
            <w:r w:rsidRPr="009E02CC">
              <w:rPr>
                <w:spacing w:val="-2"/>
                <w:w w:val="105"/>
                <w:sz w:val="28"/>
                <w:szCs w:val="28"/>
              </w:rPr>
              <w:t>2.6.4</w:t>
            </w:r>
          </w:p>
        </w:tc>
        <w:tc>
          <w:tcPr>
            <w:tcW w:w="2625" w:type="pct"/>
            <w:vAlign w:val="center"/>
          </w:tcPr>
          <w:p w14:paraId="6E55BC4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A24CDE7" w14:textId="77777777" w:rsidR="007655BC" w:rsidRPr="009E02CC" w:rsidRDefault="00B2637B" w:rsidP="00934749">
            <w:pPr>
              <w:pStyle w:val="TableParagraph"/>
              <w:spacing w:before="60" w:after="60"/>
              <w:rPr>
                <w:sz w:val="28"/>
                <w:szCs w:val="28"/>
              </w:rPr>
            </w:pPr>
            <w:r w:rsidRPr="009E02CC">
              <w:rPr>
                <w:spacing w:val="-5"/>
                <w:sz w:val="28"/>
                <w:szCs w:val="28"/>
              </w:rPr>
              <w:t>DGD</w:t>
            </w:r>
          </w:p>
        </w:tc>
        <w:tc>
          <w:tcPr>
            <w:tcW w:w="1030" w:type="pct"/>
            <w:vAlign w:val="center"/>
          </w:tcPr>
          <w:p w14:paraId="20FBF627" w14:textId="77777777" w:rsidR="007655BC" w:rsidRPr="009E02CC" w:rsidRDefault="00B2637B" w:rsidP="00934749">
            <w:pPr>
              <w:pStyle w:val="TableParagraph"/>
              <w:spacing w:before="60" w:after="60"/>
              <w:jc w:val="right"/>
              <w:rPr>
                <w:sz w:val="28"/>
                <w:szCs w:val="28"/>
              </w:rPr>
            </w:pPr>
            <w:r w:rsidRPr="009E02CC">
              <w:rPr>
                <w:spacing w:val="-2"/>
                <w:sz w:val="28"/>
                <w:szCs w:val="28"/>
              </w:rPr>
              <w:t>35,62</w:t>
            </w:r>
          </w:p>
        </w:tc>
      </w:tr>
      <w:tr w:rsidR="007655BC" w:rsidRPr="009E02CC" w14:paraId="65F78696" w14:textId="77777777" w:rsidTr="00934749">
        <w:trPr>
          <w:trHeight w:val="340"/>
        </w:trPr>
        <w:tc>
          <w:tcPr>
            <w:tcW w:w="480" w:type="pct"/>
            <w:vAlign w:val="center"/>
          </w:tcPr>
          <w:p w14:paraId="2AEF9753" w14:textId="77777777" w:rsidR="007655BC" w:rsidRPr="009E02CC" w:rsidRDefault="00B2637B" w:rsidP="00934749">
            <w:pPr>
              <w:pStyle w:val="TableParagraph"/>
              <w:spacing w:before="60" w:after="60"/>
              <w:rPr>
                <w:sz w:val="28"/>
                <w:szCs w:val="28"/>
              </w:rPr>
            </w:pPr>
            <w:r w:rsidRPr="009E02CC">
              <w:rPr>
                <w:spacing w:val="-2"/>
                <w:w w:val="105"/>
                <w:sz w:val="28"/>
                <w:szCs w:val="28"/>
              </w:rPr>
              <w:t>2.6.5</w:t>
            </w:r>
          </w:p>
        </w:tc>
        <w:tc>
          <w:tcPr>
            <w:tcW w:w="2625" w:type="pct"/>
            <w:vAlign w:val="center"/>
          </w:tcPr>
          <w:p w14:paraId="448D0E1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2615D84" w14:textId="77777777" w:rsidR="007655BC" w:rsidRPr="009E02CC" w:rsidRDefault="00B2637B" w:rsidP="00934749">
            <w:pPr>
              <w:pStyle w:val="TableParagraph"/>
              <w:spacing w:before="60" w:after="60"/>
              <w:rPr>
                <w:sz w:val="28"/>
                <w:szCs w:val="28"/>
              </w:rPr>
            </w:pPr>
            <w:r w:rsidRPr="009E02CC">
              <w:rPr>
                <w:spacing w:val="-5"/>
                <w:sz w:val="28"/>
                <w:szCs w:val="28"/>
              </w:rPr>
              <w:t>DTT</w:t>
            </w:r>
          </w:p>
        </w:tc>
        <w:tc>
          <w:tcPr>
            <w:tcW w:w="1030" w:type="pct"/>
            <w:vAlign w:val="center"/>
          </w:tcPr>
          <w:p w14:paraId="1C4D8BC3" w14:textId="77777777" w:rsidR="007655BC" w:rsidRPr="009E02CC" w:rsidRDefault="00B2637B" w:rsidP="00934749">
            <w:pPr>
              <w:pStyle w:val="TableParagraph"/>
              <w:spacing w:before="60" w:after="60"/>
              <w:jc w:val="right"/>
              <w:rPr>
                <w:sz w:val="28"/>
                <w:szCs w:val="28"/>
              </w:rPr>
            </w:pPr>
            <w:r w:rsidRPr="009E02CC">
              <w:rPr>
                <w:spacing w:val="-2"/>
                <w:sz w:val="28"/>
                <w:szCs w:val="28"/>
              </w:rPr>
              <w:t>16,92</w:t>
            </w:r>
          </w:p>
        </w:tc>
      </w:tr>
      <w:tr w:rsidR="007655BC" w:rsidRPr="009E02CC" w14:paraId="69AF03F0" w14:textId="77777777" w:rsidTr="00934749">
        <w:trPr>
          <w:trHeight w:val="340"/>
        </w:trPr>
        <w:tc>
          <w:tcPr>
            <w:tcW w:w="480" w:type="pct"/>
            <w:vAlign w:val="center"/>
          </w:tcPr>
          <w:p w14:paraId="63F32505" w14:textId="77777777" w:rsidR="007655BC" w:rsidRPr="009E02CC" w:rsidRDefault="00B2637B" w:rsidP="00934749">
            <w:pPr>
              <w:pStyle w:val="TableParagraph"/>
              <w:spacing w:before="60" w:after="60"/>
              <w:rPr>
                <w:sz w:val="28"/>
                <w:szCs w:val="28"/>
              </w:rPr>
            </w:pPr>
            <w:r w:rsidRPr="009E02CC">
              <w:rPr>
                <w:spacing w:val="-2"/>
                <w:w w:val="105"/>
                <w:sz w:val="28"/>
                <w:szCs w:val="28"/>
              </w:rPr>
              <w:t>2.6.6</w:t>
            </w:r>
          </w:p>
        </w:tc>
        <w:tc>
          <w:tcPr>
            <w:tcW w:w="2625" w:type="pct"/>
            <w:vAlign w:val="center"/>
          </w:tcPr>
          <w:p w14:paraId="01E02CA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01EA5FE" w14:textId="77777777" w:rsidR="007655BC" w:rsidRPr="009E02CC" w:rsidRDefault="00B2637B" w:rsidP="00934749">
            <w:pPr>
              <w:pStyle w:val="TableParagraph"/>
              <w:spacing w:before="60" w:after="60"/>
              <w:rPr>
                <w:sz w:val="28"/>
                <w:szCs w:val="28"/>
              </w:rPr>
            </w:pPr>
            <w:r w:rsidRPr="009E02CC">
              <w:rPr>
                <w:spacing w:val="-5"/>
                <w:sz w:val="28"/>
                <w:szCs w:val="28"/>
              </w:rPr>
              <w:t>DKH</w:t>
            </w:r>
          </w:p>
        </w:tc>
        <w:tc>
          <w:tcPr>
            <w:tcW w:w="1030" w:type="pct"/>
            <w:vAlign w:val="center"/>
          </w:tcPr>
          <w:p w14:paraId="02D2BD26"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09C9FE9B" w14:textId="77777777" w:rsidTr="00934749">
        <w:trPr>
          <w:trHeight w:val="340"/>
        </w:trPr>
        <w:tc>
          <w:tcPr>
            <w:tcW w:w="480" w:type="pct"/>
            <w:vAlign w:val="center"/>
          </w:tcPr>
          <w:p w14:paraId="7A3703AD" w14:textId="77777777" w:rsidR="007655BC" w:rsidRPr="009E02CC" w:rsidRDefault="00B2637B" w:rsidP="00934749">
            <w:pPr>
              <w:pStyle w:val="TableParagraph"/>
              <w:spacing w:before="60" w:after="60"/>
              <w:rPr>
                <w:sz w:val="28"/>
                <w:szCs w:val="28"/>
              </w:rPr>
            </w:pPr>
            <w:r w:rsidRPr="009E02CC">
              <w:rPr>
                <w:spacing w:val="-2"/>
                <w:w w:val="105"/>
                <w:sz w:val="28"/>
                <w:szCs w:val="28"/>
              </w:rPr>
              <w:t>2.6.7</w:t>
            </w:r>
          </w:p>
        </w:tc>
        <w:tc>
          <w:tcPr>
            <w:tcW w:w="2625" w:type="pct"/>
            <w:vAlign w:val="center"/>
          </w:tcPr>
          <w:p w14:paraId="2B94ED8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0B67FF7A" w14:textId="77777777" w:rsidR="007655BC" w:rsidRPr="009E02CC" w:rsidRDefault="00B2637B" w:rsidP="00934749">
            <w:pPr>
              <w:pStyle w:val="TableParagraph"/>
              <w:spacing w:before="60" w:after="60"/>
              <w:rPr>
                <w:sz w:val="28"/>
                <w:szCs w:val="28"/>
              </w:rPr>
            </w:pPr>
            <w:r w:rsidRPr="009E02CC">
              <w:rPr>
                <w:spacing w:val="-5"/>
                <w:sz w:val="28"/>
                <w:szCs w:val="28"/>
              </w:rPr>
              <w:t>DMT</w:t>
            </w:r>
          </w:p>
        </w:tc>
        <w:tc>
          <w:tcPr>
            <w:tcW w:w="1030" w:type="pct"/>
            <w:vAlign w:val="center"/>
          </w:tcPr>
          <w:p w14:paraId="2FC092BC"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7E97714C" w14:textId="77777777" w:rsidTr="00934749">
        <w:trPr>
          <w:trHeight w:val="340"/>
        </w:trPr>
        <w:tc>
          <w:tcPr>
            <w:tcW w:w="480" w:type="pct"/>
            <w:vAlign w:val="center"/>
          </w:tcPr>
          <w:p w14:paraId="25393EA7" w14:textId="77777777" w:rsidR="007655BC" w:rsidRPr="009E02CC" w:rsidRDefault="00B2637B" w:rsidP="00934749">
            <w:pPr>
              <w:pStyle w:val="TableParagraph"/>
              <w:spacing w:before="60" w:after="60"/>
              <w:rPr>
                <w:sz w:val="28"/>
                <w:szCs w:val="28"/>
              </w:rPr>
            </w:pPr>
            <w:r w:rsidRPr="009E02CC">
              <w:rPr>
                <w:spacing w:val="-2"/>
                <w:w w:val="105"/>
                <w:sz w:val="28"/>
                <w:szCs w:val="28"/>
              </w:rPr>
              <w:t>2.6.8</w:t>
            </w:r>
          </w:p>
        </w:tc>
        <w:tc>
          <w:tcPr>
            <w:tcW w:w="2625" w:type="pct"/>
            <w:vAlign w:val="center"/>
          </w:tcPr>
          <w:p w14:paraId="202544F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50D294D6" w14:textId="77777777" w:rsidR="007655BC" w:rsidRPr="009E02CC" w:rsidRDefault="00B2637B" w:rsidP="00934749">
            <w:pPr>
              <w:pStyle w:val="TableParagraph"/>
              <w:spacing w:before="60" w:after="60"/>
              <w:rPr>
                <w:sz w:val="28"/>
                <w:szCs w:val="28"/>
              </w:rPr>
            </w:pPr>
            <w:r w:rsidRPr="009E02CC">
              <w:rPr>
                <w:spacing w:val="-5"/>
                <w:sz w:val="28"/>
                <w:szCs w:val="28"/>
              </w:rPr>
              <w:t>DKT</w:t>
            </w:r>
          </w:p>
        </w:tc>
        <w:tc>
          <w:tcPr>
            <w:tcW w:w="1030" w:type="pct"/>
            <w:vAlign w:val="center"/>
          </w:tcPr>
          <w:p w14:paraId="39A4B3E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5FA16F4" w14:textId="77777777" w:rsidTr="00934749">
        <w:trPr>
          <w:trHeight w:val="340"/>
        </w:trPr>
        <w:tc>
          <w:tcPr>
            <w:tcW w:w="480" w:type="pct"/>
            <w:vAlign w:val="center"/>
          </w:tcPr>
          <w:p w14:paraId="12E26786" w14:textId="77777777" w:rsidR="007655BC" w:rsidRPr="009E02CC" w:rsidRDefault="00B2637B" w:rsidP="00934749">
            <w:pPr>
              <w:pStyle w:val="TableParagraph"/>
              <w:spacing w:before="60" w:after="60"/>
              <w:rPr>
                <w:sz w:val="28"/>
                <w:szCs w:val="28"/>
              </w:rPr>
            </w:pPr>
            <w:r w:rsidRPr="009E02CC">
              <w:rPr>
                <w:spacing w:val="-2"/>
                <w:w w:val="105"/>
                <w:sz w:val="28"/>
                <w:szCs w:val="28"/>
              </w:rPr>
              <w:t>2.6.9</w:t>
            </w:r>
          </w:p>
        </w:tc>
        <w:tc>
          <w:tcPr>
            <w:tcW w:w="2625" w:type="pct"/>
            <w:vAlign w:val="center"/>
          </w:tcPr>
          <w:p w14:paraId="12AA3D5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800459E" w14:textId="77777777" w:rsidR="007655BC" w:rsidRPr="009E02CC" w:rsidRDefault="00B2637B" w:rsidP="00934749">
            <w:pPr>
              <w:pStyle w:val="TableParagraph"/>
              <w:spacing w:before="60" w:after="60"/>
              <w:rPr>
                <w:sz w:val="28"/>
                <w:szCs w:val="28"/>
              </w:rPr>
            </w:pPr>
            <w:r w:rsidRPr="009E02CC">
              <w:rPr>
                <w:spacing w:val="-5"/>
                <w:sz w:val="28"/>
                <w:szCs w:val="28"/>
              </w:rPr>
              <w:t>DNG</w:t>
            </w:r>
          </w:p>
        </w:tc>
        <w:tc>
          <w:tcPr>
            <w:tcW w:w="1030" w:type="pct"/>
            <w:vAlign w:val="center"/>
          </w:tcPr>
          <w:p w14:paraId="2D7B8069"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BCD1549" w14:textId="77777777" w:rsidTr="00934749">
        <w:trPr>
          <w:trHeight w:val="340"/>
        </w:trPr>
        <w:tc>
          <w:tcPr>
            <w:tcW w:w="480" w:type="pct"/>
            <w:vAlign w:val="center"/>
          </w:tcPr>
          <w:p w14:paraId="164F948A" w14:textId="77777777" w:rsidR="007655BC" w:rsidRPr="009E02CC" w:rsidRDefault="00B2637B" w:rsidP="00934749">
            <w:pPr>
              <w:pStyle w:val="TableParagraph"/>
              <w:spacing w:before="60" w:after="60"/>
              <w:rPr>
                <w:sz w:val="28"/>
                <w:szCs w:val="28"/>
              </w:rPr>
            </w:pPr>
            <w:r w:rsidRPr="009E02CC">
              <w:rPr>
                <w:spacing w:val="-2"/>
                <w:w w:val="105"/>
                <w:sz w:val="28"/>
                <w:szCs w:val="28"/>
              </w:rPr>
              <w:t>2.6.10</w:t>
            </w:r>
          </w:p>
        </w:tc>
        <w:tc>
          <w:tcPr>
            <w:tcW w:w="2625" w:type="pct"/>
            <w:vAlign w:val="center"/>
          </w:tcPr>
          <w:p w14:paraId="06023C6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ED37C08" w14:textId="77777777" w:rsidR="007655BC" w:rsidRPr="009E02CC" w:rsidRDefault="00B2637B" w:rsidP="00934749">
            <w:pPr>
              <w:pStyle w:val="TableParagraph"/>
              <w:spacing w:before="60" w:after="60"/>
              <w:rPr>
                <w:sz w:val="28"/>
                <w:szCs w:val="28"/>
              </w:rPr>
            </w:pPr>
            <w:r w:rsidRPr="009E02CC">
              <w:rPr>
                <w:spacing w:val="-5"/>
                <w:sz w:val="28"/>
                <w:szCs w:val="28"/>
              </w:rPr>
              <w:t>DSK</w:t>
            </w:r>
          </w:p>
        </w:tc>
        <w:tc>
          <w:tcPr>
            <w:tcW w:w="1030" w:type="pct"/>
            <w:vAlign w:val="center"/>
          </w:tcPr>
          <w:p w14:paraId="3249FF1F" w14:textId="77777777" w:rsidR="007655BC" w:rsidRPr="009E02CC" w:rsidRDefault="00B2637B" w:rsidP="00934749">
            <w:pPr>
              <w:pStyle w:val="TableParagraph"/>
              <w:spacing w:before="60" w:after="60"/>
              <w:jc w:val="right"/>
              <w:rPr>
                <w:sz w:val="28"/>
                <w:szCs w:val="28"/>
              </w:rPr>
            </w:pPr>
            <w:r w:rsidRPr="009E02CC">
              <w:rPr>
                <w:spacing w:val="-4"/>
                <w:sz w:val="28"/>
                <w:szCs w:val="28"/>
              </w:rPr>
              <w:t>0,29</w:t>
            </w:r>
          </w:p>
        </w:tc>
      </w:tr>
      <w:tr w:rsidR="007655BC" w:rsidRPr="009E02CC" w14:paraId="6AACEE13" w14:textId="77777777" w:rsidTr="00934749">
        <w:trPr>
          <w:trHeight w:val="340"/>
        </w:trPr>
        <w:tc>
          <w:tcPr>
            <w:tcW w:w="480" w:type="pct"/>
            <w:vAlign w:val="center"/>
          </w:tcPr>
          <w:p w14:paraId="65B6873B" w14:textId="77777777" w:rsidR="007655BC" w:rsidRPr="009E02CC" w:rsidRDefault="00B2637B" w:rsidP="00934749">
            <w:pPr>
              <w:pStyle w:val="TableParagraph"/>
              <w:spacing w:before="60" w:after="60"/>
              <w:rPr>
                <w:b/>
                <w:sz w:val="28"/>
                <w:szCs w:val="28"/>
              </w:rPr>
            </w:pPr>
            <w:r w:rsidRPr="009E02CC">
              <w:rPr>
                <w:b/>
                <w:spacing w:val="-5"/>
                <w:w w:val="105"/>
                <w:sz w:val="28"/>
                <w:szCs w:val="28"/>
              </w:rPr>
              <w:t>2.7</w:t>
            </w:r>
          </w:p>
        </w:tc>
        <w:tc>
          <w:tcPr>
            <w:tcW w:w="2625" w:type="pct"/>
            <w:vAlign w:val="center"/>
          </w:tcPr>
          <w:p w14:paraId="266EC9FD"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0347A370" w14:textId="77777777" w:rsidR="007655BC" w:rsidRPr="009E02CC" w:rsidRDefault="00B2637B" w:rsidP="00934749">
            <w:pPr>
              <w:pStyle w:val="TableParagraph"/>
              <w:spacing w:before="60" w:after="60"/>
              <w:rPr>
                <w:b/>
                <w:sz w:val="28"/>
                <w:szCs w:val="28"/>
              </w:rPr>
            </w:pPr>
            <w:r w:rsidRPr="009E02CC">
              <w:rPr>
                <w:b/>
                <w:spacing w:val="-5"/>
                <w:sz w:val="28"/>
                <w:szCs w:val="28"/>
              </w:rPr>
              <w:t>CSK</w:t>
            </w:r>
          </w:p>
        </w:tc>
        <w:tc>
          <w:tcPr>
            <w:tcW w:w="1030" w:type="pct"/>
            <w:vAlign w:val="center"/>
          </w:tcPr>
          <w:p w14:paraId="6E55BFD3" w14:textId="77777777" w:rsidR="007655BC" w:rsidRPr="009E02CC" w:rsidRDefault="00B2637B" w:rsidP="00934749">
            <w:pPr>
              <w:pStyle w:val="TableParagraph"/>
              <w:spacing w:before="60" w:after="60"/>
              <w:jc w:val="right"/>
              <w:rPr>
                <w:b/>
                <w:sz w:val="28"/>
                <w:szCs w:val="28"/>
              </w:rPr>
            </w:pPr>
            <w:r w:rsidRPr="009E02CC">
              <w:rPr>
                <w:b/>
                <w:spacing w:val="-2"/>
                <w:sz w:val="28"/>
                <w:szCs w:val="28"/>
              </w:rPr>
              <w:t>1.129,92</w:t>
            </w:r>
          </w:p>
        </w:tc>
      </w:tr>
      <w:tr w:rsidR="007655BC" w:rsidRPr="009E02CC" w14:paraId="542AC7BB" w14:textId="77777777" w:rsidTr="00934749">
        <w:trPr>
          <w:trHeight w:val="340"/>
        </w:trPr>
        <w:tc>
          <w:tcPr>
            <w:tcW w:w="480" w:type="pct"/>
            <w:vAlign w:val="center"/>
          </w:tcPr>
          <w:p w14:paraId="07363961" w14:textId="77777777" w:rsidR="007655BC" w:rsidRPr="009E02CC" w:rsidRDefault="00B2637B" w:rsidP="00934749">
            <w:pPr>
              <w:pStyle w:val="TableParagraph"/>
              <w:spacing w:before="60" w:after="60"/>
              <w:rPr>
                <w:sz w:val="28"/>
                <w:szCs w:val="28"/>
              </w:rPr>
            </w:pPr>
            <w:r w:rsidRPr="009E02CC">
              <w:rPr>
                <w:spacing w:val="-2"/>
                <w:w w:val="105"/>
                <w:sz w:val="28"/>
                <w:szCs w:val="28"/>
              </w:rPr>
              <w:t>2.7.1</w:t>
            </w:r>
          </w:p>
        </w:tc>
        <w:tc>
          <w:tcPr>
            <w:tcW w:w="2625" w:type="pct"/>
            <w:vAlign w:val="center"/>
          </w:tcPr>
          <w:p w14:paraId="4643F5F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840A3C8" w14:textId="77777777" w:rsidR="007655BC" w:rsidRPr="009E02CC" w:rsidRDefault="00B2637B" w:rsidP="00934749">
            <w:pPr>
              <w:pStyle w:val="TableParagraph"/>
              <w:spacing w:before="60" w:after="60"/>
              <w:rPr>
                <w:sz w:val="28"/>
                <w:szCs w:val="28"/>
              </w:rPr>
            </w:pPr>
            <w:r w:rsidRPr="009E02CC">
              <w:rPr>
                <w:spacing w:val="-5"/>
                <w:sz w:val="28"/>
                <w:szCs w:val="28"/>
              </w:rPr>
              <w:t>SKK</w:t>
            </w:r>
          </w:p>
        </w:tc>
        <w:tc>
          <w:tcPr>
            <w:tcW w:w="1030" w:type="pct"/>
            <w:vAlign w:val="center"/>
          </w:tcPr>
          <w:p w14:paraId="22D80454" w14:textId="77777777" w:rsidR="007655BC" w:rsidRPr="009E02CC" w:rsidRDefault="00B2637B" w:rsidP="00934749">
            <w:pPr>
              <w:pStyle w:val="TableParagraph"/>
              <w:spacing w:before="60" w:after="60"/>
              <w:jc w:val="right"/>
              <w:rPr>
                <w:sz w:val="28"/>
                <w:szCs w:val="28"/>
              </w:rPr>
            </w:pPr>
            <w:r w:rsidRPr="009E02CC">
              <w:rPr>
                <w:spacing w:val="-2"/>
                <w:sz w:val="28"/>
                <w:szCs w:val="28"/>
              </w:rPr>
              <w:t>300,00</w:t>
            </w:r>
          </w:p>
        </w:tc>
      </w:tr>
      <w:tr w:rsidR="007655BC" w:rsidRPr="009E02CC" w14:paraId="11065AFE" w14:textId="77777777" w:rsidTr="00934749">
        <w:trPr>
          <w:trHeight w:val="340"/>
        </w:trPr>
        <w:tc>
          <w:tcPr>
            <w:tcW w:w="480" w:type="pct"/>
            <w:vAlign w:val="center"/>
          </w:tcPr>
          <w:p w14:paraId="083D3A23" w14:textId="77777777" w:rsidR="007655BC" w:rsidRPr="009E02CC" w:rsidRDefault="00B2637B" w:rsidP="00934749">
            <w:pPr>
              <w:pStyle w:val="TableParagraph"/>
              <w:spacing w:before="60" w:after="60"/>
              <w:rPr>
                <w:sz w:val="28"/>
                <w:szCs w:val="28"/>
              </w:rPr>
            </w:pPr>
            <w:r w:rsidRPr="009E02CC">
              <w:rPr>
                <w:spacing w:val="-2"/>
                <w:w w:val="105"/>
                <w:sz w:val="28"/>
                <w:szCs w:val="28"/>
              </w:rPr>
              <w:t>2.7.2</w:t>
            </w:r>
          </w:p>
        </w:tc>
        <w:tc>
          <w:tcPr>
            <w:tcW w:w="2625" w:type="pct"/>
            <w:vAlign w:val="center"/>
          </w:tcPr>
          <w:p w14:paraId="2FEC051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0C8C1BED" w14:textId="77777777" w:rsidR="007655BC" w:rsidRPr="009E02CC" w:rsidRDefault="00B2637B" w:rsidP="00934749">
            <w:pPr>
              <w:pStyle w:val="TableParagraph"/>
              <w:spacing w:before="60" w:after="60"/>
              <w:rPr>
                <w:sz w:val="28"/>
                <w:szCs w:val="28"/>
              </w:rPr>
            </w:pPr>
            <w:r w:rsidRPr="009E02CC">
              <w:rPr>
                <w:spacing w:val="-5"/>
                <w:sz w:val="28"/>
                <w:szCs w:val="28"/>
              </w:rPr>
              <w:t>SKN</w:t>
            </w:r>
          </w:p>
        </w:tc>
        <w:tc>
          <w:tcPr>
            <w:tcW w:w="1030" w:type="pct"/>
            <w:vAlign w:val="center"/>
          </w:tcPr>
          <w:p w14:paraId="7617FB08" w14:textId="77777777" w:rsidR="007655BC" w:rsidRPr="009E02CC" w:rsidRDefault="00B2637B" w:rsidP="00934749">
            <w:pPr>
              <w:pStyle w:val="TableParagraph"/>
              <w:spacing w:before="60" w:after="60"/>
              <w:jc w:val="right"/>
              <w:rPr>
                <w:sz w:val="28"/>
                <w:szCs w:val="28"/>
              </w:rPr>
            </w:pPr>
            <w:r w:rsidRPr="009E02CC">
              <w:rPr>
                <w:spacing w:val="-2"/>
                <w:sz w:val="28"/>
                <w:szCs w:val="28"/>
              </w:rPr>
              <w:t>50,00</w:t>
            </w:r>
          </w:p>
        </w:tc>
      </w:tr>
    </w:tbl>
    <w:p w14:paraId="3BDD8A21"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1FF414D1" w14:textId="77777777" w:rsidTr="00934749">
        <w:trPr>
          <w:trHeight w:val="691"/>
        </w:trPr>
        <w:tc>
          <w:tcPr>
            <w:tcW w:w="480" w:type="pct"/>
            <w:vAlign w:val="center"/>
          </w:tcPr>
          <w:p w14:paraId="1BB542E3" w14:textId="7A0B214D"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3D6684D1" w14:textId="3F2C4B56"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66EBB201" w14:textId="0658B1EB"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021FFB30" w14:textId="1E5C291A"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7D4D8DC3" w14:textId="77777777" w:rsidTr="00934749">
        <w:trPr>
          <w:trHeight w:val="274"/>
        </w:trPr>
        <w:tc>
          <w:tcPr>
            <w:tcW w:w="480" w:type="pct"/>
            <w:vAlign w:val="center"/>
          </w:tcPr>
          <w:p w14:paraId="71CF4821"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380EFF4B"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3264A9E7"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5AD6CB99"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4D6653E5" w14:textId="77777777" w:rsidTr="00934749">
        <w:trPr>
          <w:trHeight w:val="335"/>
        </w:trPr>
        <w:tc>
          <w:tcPr>
            <w:tcW w:w="480" w:type="pct"/>
            <w:vAlign w:val="center"/>
          </w:tcPr>
          <w:p w14:paraId="2344623C" w14:textId="77777777" w:rsidR="007655BC" w:rsidRPr="009E02CC" w:rsidRDefault="00B2637B" w:rsidP="00934749">
            <w:pPr>
              <w:pStyle w:val="TableParagraph"/>
              <w:spacing w:before="60" w:after="60"/>
              <w:rPr>
                <w:sz w:val="28"/>
                <w:szCs w:val="28"/>
              </w:rPr>
            </w:pPr>
            <w:r w:rsidRPr="009E02CC">
              <w:rPr>
                <w:spacing w:val="-2"/>
                <w:w w:val="105"/>
                <w:sz w:val="28"/>
                <w:szCs w:val="28"/>
              </w:rPr>
              <w:t>2.7.3</w:t>
            </w:r>
          </w:p>
        </w:tc>
        <w:tc>
          <w:tcPr>
            <w:tcW w:w="2625" w:type="pct"/>
            <w:vAlign w:val="center"/>
          </w:tcPr>
          <w:p w14:paraId="11795CF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7EFEF94" w14:textId="77777777" w:rsidR="007655BC" w:rsidRPr="009E02CC" w:rsidRDefault="00B2637B" w:rsidP="00934749">
            <w:pPr>
              <w:pStyle w:val="TableParagraph"/>
              <w:spacing w:before="60" w:after="60"/>
              <w:rPr>
                <w:sz w:val="28"/>
                <w:szCs w:val="28"/>
              </w:rPr>
            </w:pPr>
            <w:r w:rsidRPr="009E02CC">
              <w:rPr>
                <w:spacing w:val="-5"/>
                <w:sz w:val="28"/>
                <w:szCs w:val="28"/>
              </w:rPr>
              <w:t>SCT</w:t>
            </w:r>
          </w:p>
        </w:tc>
        <w:tc>
          <w:tcPr>
            <w:tcW w:w="1030" w:type="pct"/>
            <w:vAlign w:val="center"/>
          </w:tcPr>
          <w:p w14:paraId="4AC6F30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63646A5" w14:textId="77777777" w:rsidTr="00934749">
        <w:trPr>
          <w:trHeight w:val="335"/>
        </w:trPr>
        <w:tc>
          <w:tcPr>
            <w:tcW w:w="480" w:type="pct"/>
            <w:vAlign w:val="center"/>
          </w:tcPr>
          <w:p w14:paraId="69AD57CC" w14:textId="77777777" w:rsidR="007655BC" w:rsidRPr="009E02CC" w:rsidRDefault="00B2637B" w:rsidP="00934749">
            <w:pPr>
              <w:pStyle w:val="TableParagraph"/>
              <w:spacing w:before="60" w:after="60"/>
              <w:rPr>
                <w:sz w:val="28"/>
                <w:szCs w:val="28"/>
              </w:rPr>
            </w:pPr>
            <w:r w:rsidRPr="009E02CC">
              <w:rPr>
                <w:spacing w:val="-2"/>
                <w:w w:val="105"/>
                <w:sz w:val="28"/>
                <w:szCs w:val="28"/>
              </w:rPr>
              <w:t>2.7.4</w:t>
            </w:r>
          </w:p>
        </w:tc>
        <w:tc>
          <w:tcPr>
            <w:tcW w:w="2625" w:type="pct"/>
            <w:vAlign w:val="center"/>
          </w:tcPr>
          <w:p w14:paraId="3A0E249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B9FB6BC" w14:textId="77777777" w:rsidR="007655BC" w:rsidRPr="009E02CC" w:rsidRDefault="00B2637B" w:rsidP="00934749">
            <w:pPr>
              <w:pStyle w:val="TableParagraph"/>
              <w:spacing w:before="60" w:after="60"/>
              <w:rPr>
                <w:sz w:val="28"/>
                <w:szCs w:val="28"/>
              </w:rPr>
            </w:pPr>
            <w:r w:rsidRPr="009E02CC">
              <w:rPr>
                <w:spacing w:val="-5"/>
                <w:sz w:val="28"/>
                <w:szCs w:val="28"/>
              </w:rPr>
              <w:t>TMD</w:t>
            </w:r>
          </w:p>
        </w:tc>
        <w:tc>
          <w:tcPr>
            <w:tcW w:w="1030" w:type="pct"/>
            <w:vAlign w:val="center"/>
          </w:tcPr>
          <w:p w14:paraId="4932355F" w14:textId="77777777" w:rsidR="007655BC" w:rsidRPr="009E02CC" w:rsidRDefault="00B2637B" w:rsidP="00934749">
            <w:pPr>
              <w:pStyle w:val="TableParagraph"/>
              <w:spacing w:before="60" w:after="60"/>
              <w:jc w:val="right"/>
              <w:rPr>
                <w:sz w:val="28"/>
                <w:szCs w:val="28"/>
              </w:rPr>
            </w:pPr>
            <w:r w:rsidRPr="009E02CC">
              <w:rPr>
                <w:spacing w:val="-2"/>
                <w:sz w:val="28"/>
                <w:szCs w:val="28"/>
              </w:rPr>
              <w:t>57,08</w:t>
            </w:r>
          </w:p>
        </w:tc>
      </w:tr>
      <w:tr w:rsidR="007655BC" w:rsidRPr="009E02CC" w14:paraId="4DE8A330" w14:textId="77777777" w:rsidTr="00934749">
        <w:trPr>
          <w:trHeight w:val="335"/>
        </w:trPr>
        <w:tc>
          <w:tcPr>
            <w:tcW w:w="480" w:type="pct"/>
            <w:vAlign w:val="center"/>
          </w:tcPr>
          <w:p w14:paraId="0B40E636" w14:textId="77777777" w:rsidR="007655BC" w:rsidRPr="009E02CC" w:rsidRDefault="00B2637B" w:rsidP="00934749">
            <w:pPr>
              <w:pStyle w:val="TableParagraph"/>
              <w:spacing w:before="60" w:after="60"/>
              <w:rPr>
                <w:sz w:val="28"/>
                <w:szCs w:val="28"/>
              </w:rPr>
            </w:pPr>
            <w:r w:rsidRPr="009E02CC">
              <w:rPr>
                <w:spacing w:val="-2"/>
                <w:w w:val="105"/>
                <w:sz w:val="28"/>
                <w:szCs w:val="28"/>
              </w:rPr>
              <w:t>2.7.5</w:t>
            </w:r>
          </w:p>
        </w:tc>
        <w:tc>
          <w:tcPr>
            <w:tcW w:w="2625" w:type="pct"/>
            <w:vAlign w:val="center"/>
          </w:tcPr>
          <w:p w14:paraId="53CC56E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12F6324" w14:textId="77777777" w:rsidR="007655BC" w:rsidRPr="009E02CC" w:rsidRDefault="00B2637B" w:rsidP="00934749">
            <w:pPr>
              <w:pStyle w:val="TableParagraph"/>
              <w:spacing w:before="60" w:after="60"/>
              <w:rPr>
                <w:sz w:val="28"/>
                <w:szCs w:val="28"/>
              </w:rPr>
            </w:pPr>
            <w:r w:rsidRPr="009E02CC">
              <w:rPr>
                <w:spacing w:val="-5"/>
                <w:sz w:val="28"/>
                <w:szCs w:val="28"/>
              </w:rPr>
              <w:t>SKC</w:t>
            </w:r>
          </w:p>
        </w:tc>
        <w:tc>
          <w:tcPr>
            <w:tcW w:w="1030" w:type="pct"/>
            <w:vAlign w:val="center"/>
          </w:tcPr>
          <w:p w14:paraId="71FB39E3" w14:textId="77777777" w:rsidR="007655BC" w:rsidRPr="009E02CC" w:rsidRDefault="00B2637B" w:rsidP="00934749">
            <w:pPr>
              <w:pStyle w:val="TableParagraph"/>
              <w:spacing w:before="60" w:after="60"/>
              <w:jc w:val="right"/>
              <w:rPr>
                <w:sz w:val="28"/>
                <w:szCs w:val="28"/>
              </w:rPr>
            </w:pPr>
            <w:r w:rsidRPr="009E02CC">
              <w:rPr>
                <w:spacing w:val="-2"/>
                <w:sz w:val="28"/>
                <w:szCs w:val="28"/>
              </w:rPr>
              <w:t>131,24</w:t>
            </w:r>
          </w:p>
        </w:tc>
      </w:tr>
      <w:tr w:rsidR="007655BC" w:rsidRPr="009E02CC" w14:paraId="0EBD8F68" w14:textId="77777777" w:rsidTr="00934749">
        <w:trPr>
          <w:trHeight w:val="336"/>
        </w:trPr>
        <w:tc>
          <w:tcPr>
            <w:tcW w:w="480" w:type="pct"/>
            <w:vAlign w:val="center"/>
          </w:tcPr>
          <w:p w14:paraId="70C94DAA" w14:textId="77777777" w:rsidR="007655BC" w:rsidRPr="009E02CC" w:rsidRDefault="00B2637B" w:rsidP="00934749">
            <w:pPr>
              <w:pStyle w:val="TableParagraph"/>
              <w:spacing w:before="60" w:after="60"/>
              <w:rPr>
                <w:sz w:val="28"/>
                <w:szCs w:val="28"/>
              </w:rPr>
            </w:pPr>
            <w:r w:rsidRPr="009E02CC">
              <w:rPr>
                <w:spacing w:val="-2"/>
                <w:w w:val="105"/>
                <w:sz w:val="28"/>
                <w:szCs w:val="28"/>
              </w:rPr>
              <w:t>2.7.6</w:t>
            </w:r>
          </w:p>
        </w:tc>
        <w:tc>
          <w:tcPr>
            <w:tcW w:w="2625" w:type="pct"/>
            <w:vAlign w:val="center"/>
          </w:tcPr>
          <w:p w14:paraId="75B55BC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498FE126" w14:textId="77777777" w:rsidR="007655BC" w:rsidRPr="009E02CC" w:rsidRDefault="00B2637B" w:rsidP="00934749">
            <w:pPr>
              <w:pStyle w:val="TableParagraph"/>
              <w:spacing w:before="60" w:after="60"/>
              <w:rPr>
                <w:sz w:val="28"/>
                <w:szCs w:val="28"/>
              </w:rPr>
            </w:pPr>
            <w:r w:rsidRPr="009E02CC">
              <w:rPr>
                <w:spacing w:val="-5"/>
                <w:sz w:val="28"/>
                <w:szCs w:val="28"/>
              </w:rPr>
              <w:t>SKS</w:t>
            </w:r>
          </w:p>
        </w:tc>
        <w:tc>
          <w:tcPr>
            <w:tcW w:w="1030" w:type="pct"/>
            <w:vAlign w:val="center"/>
          </w:tcPr>
          <w:p w14:paraId="2FBD5DA0" w14:textId="77777777" w:rsidR="007655BC" w:rsidRPr="009E02CC" w:rsidRDefault="00B2637B" w:rsidP="00934749">
            <w:pPr>
              <w:pStyle w:val="TableParagraph"/>
              <w:spacing w:before="60" w:after="60"/>
              <w:jc w:val="right"/>
              <w:rPr>
                <w:sz w:val="28"/>
                <w:szCs w:val="28"/>
              </w:rPr>
            </w:pPr>
            <w:r w:rsidRPr="009E02CC">
              <w:rPr>
                <w:spacing w:val="-2"/>
                <w:sz w:val="28"/>
                <w:szCs w:val="28"/>
              </w:rPr>
              <w:t>591,60</w:t>
            </w:r>
          </w:p>
        </w:tc>
      </w:tr>
      <w:tr w:rsidR="007655BC" w:rsidRPr="009E02CC" w14:paraId="78C05B9B" w14:textId="77777777" w:rsidTr="00934749">
        <w:trPr>
          <w:trHeight w:val="335"/>
        </w:trPr>
        <w:tc>
          <w:tcPr>
            <w:tcW w:w="480" w:type="pct"/>
            <w:vAlign w:val="center"/>
          </w:tcPr>
          <w:p w14:paraId="193338D0" w14:textId="77777777" w:rsidR="007655BC" w:rsidRPr="009E02CC" w:rsidRDefault="00B2637B" w:rsidP="00934749">
            <w:pPr>
              <w:pStyle w:val="TableParagraph"/>
              <w:spacing w:before="60" w:after="60"/>
              <w:rPr>
                <w:b/>
                <w:sz w:val="28"/>
                <w:szCs w:val="28"/>
              </w:rPr>
            </w:pPr>
            <w:r w:rsidRPr="009E02CC">
              <w:rPr>
                <w:b/>
                <w:spacing w:val="-5"/>
                <w:w w:val="105"/>
                <w:sz w:val="28"/>
                <w:szCs w:val="28"/>
              </w:rPr>
              <w:t>2.8</w:t>
            </w:r>
          </w:p>
        </w:tc>
        <w:tc>
          <w:tcPr>
            <w:tcW w:w="2625" w:type="pct"/>
            <w:vAlign w:val="center"/>
          </w:tcPr>
          <w:p w14:paraId="5D174799"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61228FB9" w14:textId="77777777" w:rsidR="007655BC" w:rsidRPr="009E02CC" w:rsidRDefault="00B2637B" w:rsidP="00934749">
            <w:pPr>
              <w:pStyle w:val="TableParagraph"/>
              <w:spacing w:before="60" w:after="60"/>
              <w:rPr>
                <w:b/>
                <w:sz w:val="28"/>
                <w:szCs w:val="28"/>
              </w:rPr>
            </w:pPr>
            <w:r w:rsidRPr="009E02CC">
              <w:rPr>
                <w:b/>
                <w:spacing w:val="-5"/>
                <w:sz w:val="28"/>
                <w:szCs w:val="28"/>
              </w:rPr>
              <w:t>CCC</w:t>
            </w:r>
          </w:p>
        </w:tc>
        <w:tc>
          <w:tcPr>
            <w:tcW w:w="1030" w:type="pct"/>
            <w:vAlign w:val="center"/>
          </w:tcPr>
          <w:p w14:paraId="05F08F91" w14:textId="77777777" w:rsidR="007655BC" w:rsidRPr="009E02CC" w:rsidRDefault="00B2637B" w:rsidP="00934749">
            <w:pPr>
              <w:pStyle w:val="TableParagraph"/>
              <w:spacing w:before="60" w:after="60"/>
              <w:jc w:val="right"/>
              <w:rPr>
                <w:b/>
                <w:sz w:val="28"/>
                <w:szCs w:val="28"/>
              </w:rPr>
            </w:pPr>
            <w:r w:rsidRPr="009E02CC">
              <w:rPr>
                <w:b/>
                <w:spacing w:val="-2"/>
                <w:sz w:val="28"/>
                <w:szCs w:val="28"/>
              </w:rPr>
              <w:t>1.297,21</w:t>
            </w:r>
          </w:p>
        </w:tc>
      </w:tr>
      <w:tr w:rsidR="007655BC" w:rsidRPr="009E02CC" w14:paraId="70C1331B" w14:textId="77777777" w:rsidTr="00934749">
        <w:trPr>
          <w:trHeight w:val="335"/>
        </w:trPr>
        <w:tc>
          <w:tcPr>
            <w:tcW w:w="480" w:type="pct"/>
            <w:vAlign w:val="center"/>
          </w:tcPr>
          <w:p w14:paraId="0687306A" w14:textId="77777777" w:rsidR="007655BC" w:rsidRPr="009E02CC" w:rsidRDefault="00B2637B" w:rsidP="00934749">
            <w:pPr>
              <w:pStyle w:val="TableParagraph"/>
              <w:spacing w:before="60" w:after="60"/>
              <w:rPr>
                <w:sz w:val="28"/>
                <w:szCs w:val="28"/>
              </w:rPr>
            </w:pPr>
            <w:r w:rsidRPr="009E02CC">
              <w:rPr>
                <w:spacing w:val="-2"/>
                <w:w w:val="105"/>
                <w:sz w:val="28"/>
                <w:szCs w:val="28"/>
              </w:rPr>
              <w:t>2.8.1</w:t>
            </w:r>
          </w:p>
        </w:tc>
        <w:tc>
          <w:tcPr>
            <w:tcW w:w="2625" w:type="pct"/>
            <w:vAlign w:val="center"/>
          </w:tcPr>
          <w:p w14:paraId="0B59039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70EB6A5B" w14:textId="77777777" w:rsidR="007655BC" w:rsidRPr="009E02CC" w:rsidRDefault="00B2637B" w:rsidP="00934749">
            <w:pPr>
              <w:pStyle w:val="TableParagraph"/>
              <w:spacing w:before="60" w:after="60"/>
              <w:rPr>
                <w:sz w:val="28"/>
                <w:szCs w:val="28"/>
              </w:rPr>
            </w:pPr>
            <w:r w:rsidRPr="009E02CC">
              <w:rPr>
                <w:spacing w:val="-5"/>
                <w:sz w:val="28"/>
                <w:szCs w:val="28"/>
              </w:rPr>
              <w:t>DGT</w:t>
            </w:r>
          </w:p>
        </w:tc>
        <w:tc>
          <w:tcPr>
            <w:tcW w:w="1030" w:type="pct"/>
            <w:vAlign w:val="center"/>
          </w:tcPr>
          <w:p w14:paraId="125C0F3C" w14:textId="77777777" w:rsidR="007655BC" w:rsidRPr="009E02CC" w:rsidRDefault="00B2637B" w:rsidP="00934749">
            <w:pPr>
              <w:pStyle w:val="TableParagraph"/>
              <w:spacing w:before="60" w:after="60"/>
              <w:jc w:val="right"/>
              <w:rPr>
                <w:sz w:val="28"/>
                <w:szCs w:val="28"/>
              </w:rPr>
            </w:pPr>
            <w:r w:rsidRPr="009E02CC">
              <w:rPr>
                <w:spacing w:val="-2"/>
                <w:sz w:val="28"/>
                <w:szCs w:val="28"/>
              </w:rPr>
              <w:t>761,21</w:t>
            </w:r>
          </w:p>
        </w:tc>
      </w:tr>
      <w:tr w:rsidR="007655BC" w:rsidRPr="009E02CC" w14:paraId="0379B14A" w14:textId="77777777" w:rsidTr="00934749">
        <w:trPr>
          <w:trHeight w:val="335"/>
        </w:trPr>
        <w:tc>
          <w:tcPr>
            <w:tcW w:w="480" w:type="pct"/>
            <w:vAlign w:val="center"/>
          </w:tcPr>
          <w:p w14:paraId="3ED2897F" w14:textId="77777777" w:rsidR="007655BC" w:rsidRPr="009E02CC" w:rsidRDefault="00B2637B" w:rsidP="00934749">
            <w:pPr>
              <w:pStyle w:val="TableParagraph"/>
              <w:spacing w:before="60" w:after="60"/>
              <w:rPr>
                <w:sz w:val="28"/>
                <w:szCs w:val="28"/>
              </w:rPr>
            </w:pPr>
            <w:r w:rsidRPr="009E02CC">
              <w:rPr>
                <w:spacing w:val="-2"/>
                <w:w w:val="105"/>
                <w:sz w:val="28"/>
                <w:szCs w:val="28"/>
              </w:rPr>
              <w:t>2.8.2</w:t>
            </w:r>
          </w:p>
        </w:tc>
        <w:tc>
          <w:tcPr>
            <w:tcW w:w="2625" w:type="pct"/>
            <w:vAlign w:val="center"/>
          </w:tcPr>
          <w:p w14:paraId="2DF19C3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2901A91E" w14:textId="77777777" w:rsidR="007655BC" w:rsidRPr="009E02CC" w:rsidRDefault="00B2637B" w:rsidP="00934749">
            <w:pPr>
              <w:pStyle w:val="TableParagraph"/>
              <w:spacing w:before="60" w:after="60"/>
              <w:rPr>
                <w:sz w:val="28"/>
                <w:szCs w:val="28"/>
              </w:rPr>
            </w:pPr>
            <w:r w:rsidRPr="009E02CC">
              <w:rPr>
                <w:spacing w:val="-5"/>
                <w:sz w:val="28"/>
                <w:szCs w:val="28"/>
              </w:rPr>
              <w:t>DTL</w:t>
            </w:r>
          </w:p>
        </w:tc>
        <w:tc>
          <w:tcPr>
            <w:tcW w:w="1030" w:type="pct"/>
            <w:vAlign w:val="center"/>
          </w:tcPr>
          <w:p w14:paraId="3FC1A8E8" w14:textId="77777777" w:rsidR="007655BC" w:rsidRPr="009E02CC" w:rsidRDefault="00B2637B" w:rsidP="00934749">
            <w:pPr>
              <w:pStyle w:val="TableParagraph"/>
              <w:spacing w:before="60" w:after="60"/>
              <w:jc w:val="right"/>
              <w:rPr>
                <w:sz w:val="28"/>
                <w:szCs w:val="28"/>
              </w:rPr>
            </w:pPr>
            <w:r w:rsidRPr="009E02CC">
              <w:rPr>
                <w:spacing w:val="-2"/>
                <w:sz w:val="28"/>
                <w:szCs w:val="28"/>
              </w:rPr>
              <w:t>75,21</w:t>
            </w:r>
          </w:p>
        </w:tc>
      </w:tr>
      <w:tr w:rsidR="007655BC" w:rsidRPr="009E02CC" w14:paraId="331D488C" w14:textId="77777777" w:rsidTr="00934749">
        <w:trPr>
          <w:trHeight w:val="335"/>
        </w:trPr>
        <w:tc>
          <w:tcPr>
            <w:tcW w:w="480" w:type="pct"/>
            <w:vAlign w:val="center"/>
          </w:tcPr>
          <w:p w14:paraId="6E9311A9" w14:textId="77777777" w:rsidR="007655BC" w:rsidRPr="009E02CC" w:rsidRDefault="00B2637B" w:rsidP="00934749">
            <w:pPr>
              <w:pStyle w:val="TableParagraph"/>
              <w:spacing w:before="60" w:after="60"/>
              <w:rPr>
                <w:sz w:val="28"/>
                <w:szCs w:val="28"/>
              </w:rPr>
            </w:pPr>
            <w:r w:rsidRPr="009E02CC">
              <w:rPr>
                <w:spacing w:val="-2"/>
                <w:w w:val="105"/>
                <w:sz w:val="28"/>
                <w:szCs w:val="28"/>
              </w:rPr>
              <w:t>2.8.3</w:t>
            </w:r>
          </w:p>
        </w:tc>
        <w:tc>
          <w:tcPr>
            <w:tcW w:w="2625" w:type="pct"/>
            <w:vAlign w:val="center"/>
          </w:tcPr>
          <w:p w14:paraId="1B197FE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3C4D6091" w14:textId="77777777" w:rsidR="007655BC" w:rsidRPr="009E02CC" w:rsidRDefault="00B2637B" w:rsidP="00934749">
            <w:pPr>
              <w:pStyle w:val="TableParagraph"/>
              <w:spacing w:before="60" w:after="60"/>
              <w:rPr>
                <w:sz w:val="28"/>
                <w:szCs w:val="28"/>
              </w:rPr>
            </w:pPr>
            <w:r w:rsidRPr="009E02CC">
              <w:rPr>
                <w:spacing w:val="-5"/>
                <w:sz w:val="28"/>
                <w:szCs w:val="28"/>
              </w:rPr>
              <w:t>DCT</w:t>
            </w:r>
          </w:p>
        </w:tc>
        <w:tc>
          <w:tcPr>
            <w:tcW w:w="1030" w:type="pct"/>
            <w:vAlign w:val="center"/>
          </w:tcPr>
          <w:p w14:paraId="7F7E80B9" w14:textId="77777777" w:rsidR="007655BC" w:rsidRPr="009E02CC" w:rsidRDefault="00B2637B" w:rsidP="00934749">
            <w:pPr>
              <w:pStyle w:val="TableParagraph"/>
              <w:spacing w:before="60" w:after="60"/>
              <w:jc w:val="right"/>
              <w:rPr>
                <w:sz w:val="28"/>
                <w:szCs w:val="28"/>
              </w:rPr>
            </w:pPr>
            <w:r w:rsidRPr="009E02CC">
              <w:rPr>
                <w:spacing w:val="-4"/>
                <w:sz w:val="28"/>
                <w:szCs w:val="28"/>
              </w:rPr>
              <w:t>5,00</w:t>
            </w:r>
          </w:p>
        </w:tc>
      </w:tr>
      <w:tr w:rsidR="007655BC" w:rsidRPr="009E02CC" w14:paraId="7B45B9A0" w14:textId="77777777" w:rsidTr="00934749">
        <w:trPr>
          <w:trHeight w:val="335"/>
        </w:trPr>
        <w:tc>
          <w:tcPr>
            <w:tcW w:w="480" w:type="pct"/>
            <w:vAlign w:val="center"/>
          </w:tcPr>
          <w:p w14:paraId="0574E8C5" w14:textId="77777777" w:rsidR="007655BC" w:rsidRPr="009E02CC" w:rsidRDefault="00B2637B" w:rsidP="00934749">
            <w:pPr>
              <w:pStyle w:val="TableParagraph"/>
              <w:spacing w:before="60" w:after="60"/>
              <w:rPr>
                <w:sz w:val="28"/>
                <w:szCs w:val="28"/>
              </w:rPr>
            </w:pPr>
            <w:r w:rsidRPr="009E02CC">
              <w:rPr>
                <w:spacing w:val="-2"/>
                <w:w w:val="105"/>
                <w:sz w:val="28"/>
                <w:szCs w:val="28"/>
              </w:rPr>
              <w:t>2.8.4</w:t>
            </w:r>
          </w:p>
        </w:tc>
        <w:tc>
          <w:tcPr>
            <w:tcW w:w="2625" w:type="pct"/>
            <w:vAlign w:val="center"/>
          </w:tcPr>
          <w:p w14:paraId="7112931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70A2157F" w14:textId="77777777" w:rsidR="007655BC" w:rsidRPr="009E02CC" w:rsidRDefault="00B2637B" w:rsidP="00934749">
            <w:pPr>
              <w:pStyle w:val="TableParagraph"/>
              <w:spacing w:before="60" w:after="60"/>
              <w:rPr>
                <w:sz w:val="28"/>
                <w:szCs w:val="28"/>
              </w:rPr>
            </w:pPr>
            <w:r w:rsidRPr="009E02CC">
              <w:rPr>
                <w:spacing w:val="-5"/>
                <w:sz w:val="28"/>
                <w:szCs w:val="28"/>
              </w:rPr>
              <w:t>DPC</w:t>
            </w:r>
          </w:p>
        </w:tc>
        <w:tc>
          <w:tcPr>
            <w:tcW w:w="1030" w:type="pct"/>
            <w:vAlign w:val="center"/>
          </w:tcPr>
          <w:p w14:paraId="151FAD3D" w14:textId="77777777" w:rsidR="007655BC" w:rsidRPr="009E02CC" w:rsidRDefault="00B2637B" w:rsidP="00934749">
            <w:pPr>
              <w:pStyle w:val="TableParagraph"/>
              <w:spacing w:before="60" w:after="60"/>
              <w:jc w:val="right"/>
              <w:rPr>
                <w:sz w:val="28"/>
                <w:szCs w:val="28"/>
              </w:rPr>
            </w:pPr>
            <w:r w:rsidRPr="009E02CC">
              <w:rPr>
                <w:spacing w:val="-4"/>
                <w:sz w:val="28"/>
                <w:szCs w:val="28"/>
              </w:rPr>
              <w:t>1,00</w:t>
            </w:r>
          </w:p>
        </w:tc>
      </w:tr>
      <w:tr w:rsidR="007655BC" w:rsidRPr="009E02CC" w14:paraId="3CD35962" w14:textId="77777777" w:rsidTr="00934749">
        <w:trPr>
          <w:trHeight w:val="578"/>
        </w:trPr>
        <w:tc>
          <w:tcPr>
            <w:tcW w:w="480" w:type="pct"/>
            <w:vAlign w:val="center"/>
          </w:tcPr>
          <w:p w14:paraId="3CEF1F5E" w14:textId="77777777" w:rsidR="007655BC" w:rsidRPr="009E02CC" w:rsidRDefault="00B2637B" w:rsidP="00934749">
            <w:pPr>
              <w:pStyle w:val="TableParagraph"/>
              <w:spacing w:before="60" w:after="60"/>
              <w:rPr>
                <w:sz w:val="28"/>
                <w:szCs w:val="28"/>
              </w:rPr>
            </w:pPr>
            <w:r w:rsidRPr="009E02CC">
              <w:rPr>
                <w:spacing w:val="-2"/>
                <w:w w:val="105"/>
                <w:sz w:val="28"/>
                <w:szCs w:val="28"/>
              </w:rPr>
              <w:t>2.8.5</w:t>
            </w:r>
          </w:p>
        </w:tc>
        <w:tc>
          <w:tcPr>
            <w:tcW w:w="2625" w:type="pct"/>
            <w:vAlign w:val="center"/>
          </w:tcPr>
          <w:p w14:paraId="3C9336E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76AD5EDB" w14:textId="77777777" w:rsidR="007655BC" w:rsidRPr="009E02CC" w:rsidRDefault="00B2637B" w:rsidP="00934749">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741CE0D4" w14:textId="77777777" w:rsidR="007655BC" w:rsidRPr="009E02CC" w:rsidRDefault="00B2637B" w:rsidP="00934749">
            <w:pPr>
              <w:pStyle w:val="TableParagraph"/>
              <w:spacing w:before="60" w:after="60"/>
              <w:rPr>
                <w:sz w:val="28"/>
                <w:szCs w:val="28"/>
              </w:rPr>
            </w:pPr>
            <w:r w:rsidRPr="009E02CC">
              <w:rPr>
                <w:spacing w:val="-5"/>
                <w:sz w:val="28"/>
                <w:szCs w:val="28"/>
              </w:rPr>
              <w:t>DDD</w:t>
            </w:r>
          </w:p>
        </w:tc>
        <w:tc>
          <w:tcPr>
            <w:tcW w:w="1030" w:type="pct"/>
            <w:vAlign w:val="center"/>
          </w:tcPr>
          <w:p w14:paraId="12EA2D2A" w14:textId="77777777" w:rsidR="007655BC" w:rsidRPr="009E02CC" w:rsidRDefault="00B2637B" w:rsidP="00934749">
            <w:pPr>
              <w:pStyle w:val="TableParagraph"/>
              <w:spacing w:before="60" w:after="60"/>
              <w:jc w:val="right"/>
              <w:rPr>
                <w:sz w:val="28"/>
                <w:szCs w:val="28"/>
              </w:rPr>
            </w:pPr>
            <w:r w:rsidRPr="009E02CC">
              <w:rPr>
                <w:spacing w:val="-4"/>
                <w:sz w:val="28"/>
                <w:szCs w:val="28"/>
              </w:rPr>
              <w:t>5,69</w:t>
            </w:r>
          </w:p>
        </w:tc>
      </w:tr>
      <w:tr w:rsidR="007655BC" w:rsidRPr="009E02CC" w14:paraId="7803FDFD" w14:textId="77777777" w:rsidTr="00934749">
        <w:trPr>
          <w:trHeight w:val="335"/>
        </w:trPr>
        <w:tc>
          <w:tcPr>
            <w:tcW w:w="480" w:type="pct"/>
            <w:vAlign w:val="center"/>
          </w:tcPr>
          <w:p w14:paraId="1318D620" w14:textId="77777777" w:rsidR="007655BC" w:rsidRPr="009E02CC" w:rsidRDefault="00B2637B" w:rsidP="00934749">
            <w:pPr>
              <w:pStyle w:val="TableParagraph"/>
              <w:spacing w:before="60" w:after="60"/>
              <w:rPr>
                <w:sz w:val="28"/>
                <w:szCs w:val="28"/>
              </w:rPr>
            </w:pPr>
            <w:r w:rsidRPr="009E02CC">
              <w:rPr>
                <w:spacing w:val="-2"/>
                <w:w w:val="105"/>
                <w:sz w:val="28"/>
                <w:szCs w:val="28"/>
              </w:rPr>
              <w:t>2.8.6</w:t>
            </w:r>
          </w:p>
        </w:tc>
        <w:tc>
          <w:tcPr>
            <w:tcW w:w="2625" w:type="pct"/>
            <w:vAlign w:val="center"/>
          </w:tcPr>
          <w:p w14:paraId="3ADB551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0B5BB6BD" w14:textId="77777777" w:rsidR="007655BC" w:rsidRPr="009E02CC" w:rsidRDefault="00B2637B" w:rsidP="00934749">
            <w:pPr>
              <w:pStyle w:val="TableParagraph"/>
              <w:spacing w:before="60" w:after="60"/>
              <w:rPr>
                <w:sz w:val="28"/>
                <w:szCs w:val="28"/>
              </w:rPr>
            </w:pPr>
            <w:r w:rsidRPr="009E02CC">
              <w:rPr>
                <w:spacing w:val="-5"/>
                <w:sz w:val="28"/>
                <w:szCs w:val="28"/>
              </w:rPr>
              <w:t>DRA</w:t>
            </w:r>
          </w:p>
        </w:tc>
        <w:tc>
          <w:tcPr>
            <w:tcW w:w="1030" w:type="pct"/>
            <w:vAlign w:val="center"/>
          </w:tcPr>
          <w:p w14:paraId="587E154D" w14:textId="77777777" w:rsidR="007655BC" w:rsidRPr="009E02CC" w:rsidRDefault="00B2637B" w:rsidP="00934749">
            <w:pPr>
              <w:pStyle w:val="TableParagraph"/>
              <w:spacing w:before="60" w:after="60"/>
              <w:jc w:val="right"/>
              <w:rPr>
                <w:sz w:val="28"/>
                <w:szCs w:val="28"/>
              </w:rPr>
            </w:pPr>
            <w:r w:rsidRPr="009E02CC">
              <w:rPr>
                <w:spacing w:val="-2"/>
                <w:sz w:val="28"/>
                <w:szCs w:val="28"/>
              </w:rPr>
              <w:t>25,98</w:t>
            </w:r>
          </w:p>
        </w:tc>
      </w:tr>
      <w:tr w:rsidR="007655BC" w:rsidRPr="009E02CC" w14:paraId="48F57106" w14:textId="77777777" w:rsidTr="00934749">
        <w:trPr>
          <w:trHeight w:val="336"/>
        </w:trPr>
        <w:tc>
          <w:tcPr>
            <w:tcW w:w="480" w:type="pct"/>
            <w:vAlign w:val="center"/>
          </w:tcPr>
          <w:p w14:paraId="4C33DD01" w14:textId="77777777" w:rsidR="007655BC" w:rsidRPr="009E02CC" w:rsidRDefault="00B2637B" w:rsidP="00934749">
            <w:pPr>
              <w:pStyle w:val="TableParagraph"/>
              <w:spacing w:before="60" w:after="60"/>
              <w:rPr>
                <w:sz w:val="28"/>
                <w:szCs w:val="28"/>
              </w:rPr>
            </w:pPr>
            <w:r w:rsidRPr="009E02CC">
              <w:rPr>
                <w:spacing w:val="-2"/>
                <w:w w:val="105"/>
                <w:sz w:val="28"/>
                <w:szCs w:val="28"/>
              </w:rPr>
              <w:t>2.8.7</w:t>
            </w:r>
          </w:p>
        </w:tc>
        <w:tc>
          <w:tcPr>
            <w:tcW w:w="2625" w:type="pct"/>
            <w:vAlign w:val="center"/>
          </w:tcPr>
          <w:p w14:paraId="7CB2403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5D563115" w14:textId="77777777" w:rsidR="007655BC" w:rsidRPr="009E02CC" w:rsidRDefault="00B2637B" w:rsidP="00934749">
            <w:pPr>
              <w:pStyle w:val="TableParagraph"/>
              <w:spacing w:before="60" w:after="60"/>
              <w:rPr>
                <w:sz w:val="28"/>
                <w:szCs w:val="28"/>
              </w:rPr>
            </w:pPr>
            <w:r w:rsidRPr="009E02CC">
              <w:rPr>
                <w:spacing w:val="-5"/>
                <w:sz w:val="28"/>
                <w:szCs w:val="28"/>
              </w:rPr>
              <w:t>DNL</w:t>
            </w:r>
          </w:p>
        </w:tc>
        <w:tc>
          <w:tcPr>
            <w:tcW w:w="1030" w:type="pct"/>
            <w:vAlign w:val="center"/>
          </w:tcPr>
          <w:p w14:paraId="4EA5C7F9" w14:textId="77777777" w:rsidR="007655BC" w:rsidRPr="009E02CC" w:rsidRDefault="00B2637B" w:rsidP="00934749">
            <w:pPr>
              <w:pStyle w:val="TableParagraph"/>
              <w:spacing w:before="60" w:after="60"/>
              <w:jc w:val="right"/>
              <w:rPr>
                <w:sz w:val="28"/>
                <w:szCs w:val="28"/>
              </w:rPr>
            </w:pPr>
            <w:r w:rsidRPr="009E02CC">
              <w:rPr>
                <w:spacing w:val="-2"/>
                <w:sz w:val="28"/>
                <w:szCs w:val="28"/>
              </w:rPr>
              <w:t>391,31</w:t>
            </w:r>
          </w:p>
        </w:tc>
      </w:tr>
      <w:tr w:rsidR="007655BC" w:rsidRPr="009E02CC" w14:paraId="53F673DD" w14:textId="77777777" w:rsidTr="00934749">
        <w:trPr>
          <w:trHeight w:val="549"/>
        </w:trPr>
        <w:tc>
          <w:tcPr>
            <w:tcW w:w="480" w:type="pct"/>
            <w:vAlign w:val="center"/>
          </w:tcPr>
          <w:p w14:paraId="0AFDDDA8" w14:textId="77777777" w:rsidR="007655BC" w:rsidRPr="009E02CC" w:rsidRDefault="00B2637B" w:rsidP="00934749">
            <w:pPr>
              <w:pStyle w:val="TableParagraph"/>
              <w:spacing w:before="60" w:after="60"/>
              <w:rPr>
                <w:sz w:val="28"/>
                <w:szCs w:val="28"/>
              </w:rPr>
            </w:pPr>
            <w:r w:rsidRPr="009E02CC">
              <w:rPr>
                <w:spacing w:val="-2"/>
                <w:w w:val="105"/>
                <w:sz w:val="28"/>
                <w:szCs w:val="28"/>
              </w:rPr>
              <w:t>2.8.8</w:t>
            </w:r>
          </w:p>
        </w:tc>
        <w:tc>
          <w:tcPr>
            <w:tcW w:w="2625" w:type="pct"/>
            <w:vAlign w:val="center"/>
          </w:tcPr>
          <w:p w14:paraId="482D2DC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08420A88" w14:textId="77777777" w:rsidR="007655BC" w:rsidRPr="009E02CC" w:rsidRDefault="00B2637B" w:rsidP="00934749">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89AB1B6" w14:textId="77777777" w:rsidR="007655BC" w:rsidRPr="009E02CC" w:rsidRDefault="00B2637B" w:rsidP="00934749">
            <w:pPr>
              <w:pStyle w:val="TableParagraph"/>
              <w:spacing w:before="60" w:after="60"/>
              <w:rPr>
                <w:sz w:val="28"/>
                <w:szCs w:val="28"/>
              </w:rPr>
            </w:pPr>
            <w:r w:rsidRPr="009E02CC">
              <w:rPr>
                <w:spacing w:val="-5"/>
                <w:sz w:val="28"/>
                <w:szCs w:val="28"/>
              </w:rPr>
              <w:lastRenderedPageBreak/>
              <w:t>DBV</w:t>
            </w:r>
          </w:p>
        </w:tc>
        <w:tc>
          <w:tcPr>
            <w:tcW w:w="1030" w:type="pct"/>
            <w:vAlign w:val="center"/>
          </w:tcPr>
          <w:p w14:paraId="11A076B3" w14:textId="77777777" w:rsidR="007655BC" w:rsidRPr="009E02CC" w:rsidRDefault="00B2637B" w:rsidP="00934749">
            <w:pPr>
              <w:pStyle w:val="TableParagraph"/>
              <w:spacing w:before="60" w:after="60"/>
              <w:jc w:val="right"/>
              <w:rPr>
                <w:sz w:val="28"/>
                <w:szCs w:val="28"/>
              </w:rPr>
            </w:pPr>
            <w:r w:rsidRPr="009E02CC">
              <w:rPr>
                <w:spacing w:val="-4"/>
                <w:sz w:val="28"/>
                <w:szCs w:val="28"/>
              </w:rPr>
              <w:t>0,11</w:t>
            </w:r>
          </w:p>
        </w:tc>
      </w:tr>
      <w:tr w:rsidR="007655BC" w:rsidRPr="009E02CC" w14:paraId="14DA3033" w14:textId="77777777" w:rsidTr="00934749">
        <w:trPr>
          <w:trHeight w:val="335"/>
        </w:trPr>
        <w:tc>
          <w:tcPr>
            <w:tcW w:w="480" w:type="pct"/>
            <w:vAlign w:val="center"/>
          </w:tcPr>
          <w:p w14:paraId="30C7C006" w14:textId="77777777" w:rsidR="007655BC" w:rsidRPr="009E02CC" w:rsidRDefault="00B2637B" w:rsidP="00934749">
            <w:pPr>
              <w:pStyle w:val="TableParagraph"/>
              <w:spacing w:before="60" w:after="60"/>
              <w:rPr>
                <w:sz w:val="28"/>
                <w:szCs w:val="28"/>
              </w:rPr>
            </w:pPr>
            <w:r w:rsidRPr="009E02CC">
              <w:rPr>
                <w:spacing w:val="-2"/>
                <w:w w:val="105"/>
                <w:sz w:val="28"/>
                <w:szCs w:val="28"/>
              </w:rPr>
              <w:t>2.8.9</w:t>
            </w:r>
          </w:p>
        </w:tc>
        <w:tc>
          <w:tcPr>
            <w:tcW w:w="2625" w:type="pct"/>
            <w:vAlign w:val="center"/>
          </w:tcPr>
          <w:p w14:paraId="7A1E7EB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EF133AF" w14:textId="77777777" w:rsidR="007655BC" w:rsidRPr="009E02CC" w:rsidRDefault="00B2637B" w:rsidP="00934749">
            <w:pPr>
              <w:pStyle w:val="TableParagraph"/>
              <w:spacing w:before="60" w:after="60"/>
              <w:rPr>
                <w:sz w:val="28"/>
                <w:szCs w:val="28"/>
              </w:rPr>
            </w:pPr>
            <w:r w:rsidRPr="009E02CC">
              <w:rPr>
                <w:spacing w:val="-5"/>
                <w:sz w:val="28"/>
                <w:szCs w:val="28"/>
              </w:rPr>
              <w:t>DCH</w:t>
            </w:r>
          </w:p>
        </w:tc>
        <w:tc>
          <w:tcPr>
            <w:tcW w:w="1030" w:type="pct"/>
            <w:vAlign w:val="center"/>
          </w:tcPr>
          <w:p w14:paraId="0658B9BD" w14:textId="77777777" w:rsidR="007655BC" w:rsidRPr="009E02CC" w:rsidRDefault="00B2637B" w:rsidP="00934749">
            <w:pPr>
              <w:pStyle w:val="TableParagraph"/>
              <w:spacing w:before="60" w:after="60"/>
              <w:jc w:val="right"/>
              <w:rPr>
                <w:sz w:val="28"/>
                <w:szCs w:val="28"/>
              </w:rPr>
            </w:pPr>
            <w:r w:rsidRPr="009E02CC">
              <w:rPr>
                <w:spacing w:val="-4"/>
                <w:sz w:val="28"/>
                <w:szCs w:val="28"/>
              </w:rPr>
              <w:t>3,23</w:t>
            </w:r>
          </w:p>
        </w:tc>
      </w:tr>
      <w:tr w:rsidR="007655BC" w:rsidRPr="009E02CC" w14:paraId="394A4011" w14:textId="77777777" w:rsidTr="00934749">
        <w:trPr>
          <w:trHeight w:val="535"/>
        </w:trPr>
        <w:tc>
          <w:tcPr>
            <w:tcW w:w="480" w:type="pct"/>
            <w:vAlign w:val="center"/>
          </w:tcPr>
          <w:p w14:paraId="1177D245" w14:textId="77777777" w:rsidR="007655BC" w:rsidRPr="009E02CC" w:rsidRDefault="00B2637B" w:rsidP="00934749">
            <w:pPr>
              <w:pStyle w:val="TableParagraph"/>
              <w:spacing w:before="60" w:after="60"/>
              <w:rPr>
                <w:sz w:val="28"/>
                <w:szCs w:val="28"/>
              </w:rPr>
            </w:pPr>
            <w:r w:rsidRPr="009E02CC">
              <w:rPr>
                <w:spacing w:val="-2"/>
                <w:w w:val="105"/>
                <w:sz w:val="28"/>
                <w:szCs w:val="28"/>
              </w:rPr>
              <w:t>2.8.10</w:t>
            </w:r>
          </w:p>
        </w:tc>
        <w:tc>
          <w:tcPr>
            <w:tcW w:w="2625" w:type="pct"/>
            <w:vAlign w:val="center"/>
          </w:tcPr>
          <w:p w14:paraId="3CCA6E5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CF6FDAE" w14:textId="77777777" w:rsidR="007655BC" w:rsidRPr="009E02CC" w:rsidRDefault="00B2637B" w:rsidP="00934749">
            <w:pPr>
              <w:pStyle w:val="TableParagraph"/>
              <w:spacing w:before="60" w:after="60"/>
              <w:rPr>
                <w:sz w:val="28"/>
                <w:szCs w:val="28"/>
              </w:rPr>
            </w:pPr>
            <w:r w:rsidRPr="009E02CC">
              <w:rPr>
                <w:spacing w:val="-5"/>
                <w:sz w:val="28"/>
                <w:szCs w:val="28"/>
              </w:rPr>
              <w:t>DKV</w:t>
            </w:r>
          </w:p>
        </w:tc>
        <w:tc>
          <w:tcPr>
            <w:tcW w:w="1030" w:type="pct"/>
            <w:vAlign w:val="center"/>
          </w:tcPr>
          <w:p w14:paraId="6A6ED765" w14:textId="77777777" w:rsidR="007655BC" w:rsidRPr="009E02CC" w:rsidRDefault="00B2637B" w:rsidP="00934749">
            <w:pPr>
              <w:pStyle w:val="TableParagraph"/>
              <w:spacing w:before="60" w:after="60"/>
              <w:jc w:val="right"/>
              <w:rPr>
                <w:sz w:val="28"/>
                <w:szCs w:val="28"/>
              </w:rPr>
            </w:pPr>
            <w:r w:rsidRPr="009E02CC">
              <w:rPr>
                <w:spacing w:val="-2"/>
                <w:sz w:val="28"/>
                <w:szCs w:val="28"/>
              </w:rPr>
              <w:t>28,47</w:t>
            </w:r>
          </w:p>
        </w:tc>
      </w:tr>
      <w:tr w:rsidR="007655BC" w:rsidRPr="009E02CC" w14:paraId="3353D614" w14:textId="77777777" w:rsidTr="00934749">
        <w:trPr>
          <w:trHeight w:val="335"/>
        </w:trPr>
        <w:tc>
          <w:tcPr>
            <w:tcW w:w="480" w:type="pct"/>
            <w:vAlign w:val="center"/>
          </w:tcPr>
          <w:p w14:paraId="7088A81C" w14:textId="77777777" w:rsidR="007655BC" w:rsidRPr="009E02CC" w:rsidRDefault="00B2637B" w:rsidP="00934749">
            <w:pPr>
              <w:pStyle w:val="TableParagraph"/>
              <w:spacing w:before="60" w:after="60"/>
              <w:rPr>
                <w:b/>
                <w:sz w:val="28"/>
                <w:szCs w:val="28"/>
              </w:rPr>
            </w:pPr>
            <w:r w:rsidRPr="009E02CC">
              <w:rPr>
                <w:b/>
                <w:spacing w:val="-5"/>
                <w:w w:val="105"/>
                <w:sz w:val="28"/>
                <w:szCs w:val="28"/>
              </w:rPr>
              <w:t>2.9</w:t>
            </w:r>
          </w:p>
        </w:tc>
        <w:tc>
          <w:tcPr>
            <w:tcW w:w="2625" w:type="pct"/>
            <w:vAlign w:val="center"/>
          </w:tcPr>
          <w:p w14:paraId="45A63581"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145F6F1B" w14:textId="77777777" w:rsidR="007655BC" w:rsidRPr="009E02CC" w:rsidRDefault="00B2637B" w:rsidP="00934749">
            <w:pPr>
              <w:pStyle w:val="TableParagraph"/>
              <w:spacing w:before="60" w:after="60"/>
              <w:rPr>
                <w:b/>
                <w:sz w:val="28"/>
                <w:szCs w:val="28"/>
              </w:rPr>
            </w:pPr>
            <w:r w:rsidRPr="009E02CC">
              <w:rPr>
                <w:b/>
                <w:spacing w:val="-5"/>
                <w:sz w:val="28"/>
                <w:szCs w:val="28"/>
              </w:rPr>
              <w:t>TON</w:t>
            </w:r>
          </w:p>
        </w:tc>
        <w:tc>
          <w:tcPr>
            <w:tcW w:w="1030" w:type="pct"/>
            <w:vAlign w:val="center"/>
          </w:tcPr>
          <w:p w14:paraId="2C361F19" w14:textId="77777777" w:rsidR="007655BC" w:rsidRPr="009E02CC" w:rsidRDefault="00B2637B" w:rsidP="00934749">
            <w:pPr>
              <w:pStyle w:val="TableParagraph"/>
              <w:spacing w:before="60" w:after="60"/>
              <w:jc w:val="right"/>
              <w:rPr>
                <w:b/>
                <w:sz w:val="28"/>
                <w:szCs w:val="28"/>
              </w:rPr>
            </w:pPr>
            <w:r w:rsidRPr="009E02CC">
              <w:rPr>
                <w:b/>
                <w:spacing w:val="-4"/>
                <w:sz w:val="28"/>
                <w:szCs w:val="28"/>
              </w:rPr>
              <w:t>7,77</w:t>
            </w:r>
          </w:p>
        </w:tc>
      </w:tr>
      <w:tr w:rsidR="007655BC" w:rsidRPr="009E02CC" w14:paraId="4EBF7BC9" w14:textId="77777777" w:rsidTr="00934749">
        <w:trPr>
          <w:trHeight w:val="335"/>
        </w:trPr>
        <w:tc>
          <w:tcPr>
            <w:tcW w:w="480" w:type="pct"/>
            <w:vAlign w:val="center"/>
          </w:tcPr>
          <w:p w14:paraId="3248887F" w14:textId="77777777" w:rsidR="007655BC" w:rsidRPr="009E02CC" w:rsidRDefault="00B2637B" w:rsidP="00934749">
            <w:pPr>
              <w:pStyle w:val="TableParagraph"/>
              <w:spacing w:before="60" w:after="60"/>
              <w:rPr>
                <w:b/>
                <w:sz w:val="28"/>
                <w:szCs w:val="28"/>
              </w:rPr>
            </w:pPr>
            <w:r w:rsidRPr="009E02CC">
              <w:rPr>
                <w:b/>
                <w:spacing w:val="-4"/>
                <w:w w:val="105"/>
                <w:sz w:val="28"/>
                <w:szCs w:val="28"/>
              </w:rPr>
              <w:t>2.10</w:t>
            </w:r>
          </w:p>
        </w:tc>
        <w:tc>
          <w:tcPr>
            <w:tcW w:w="2625" w:type="pct"/>
            <w:vAlign w:val="center"/>
          </w:tcPr>
          <w:p w14:paraId="23A931B3"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CE47765" w14:textId="77777777" w:rsidR="007655BC" w:rsidRPr="009E02CC" w:rsidRDefault="00B2637B" w:rsidP="00934749">
            <w:pPr>
              <w:pStyle w:val="TableParagraph"/>
              <w:spacing w:before="60" w:after="60"/>
              <w:rPr>
                <w:b/>
                <w:sz w:val="28"/>
                <w:szCs w:val="28"/>
              </w:rPr>
            </w:pPr>
            <w:r w:rsidRPr="009E02CC">
              <w:rPr>
                <w:b/>
                <w:spacing w:val="-5"/>
                <w:sz w:val="28"/>
                <w:szCs w:val="28"/>
              </w:rPr>
              <w:t>TIN</w:t>
            </w:r>
          </w:p>
        </w:tc>
        <w:tc>
          <w:tcPr>
            <w:tcW w:w="1030" w:type="pct"/>
            <w:vAlign w:val="center"/>
          </w:tcPr>
          <w:p w14:paraId="53C52F96" w14:textId="77777777" w:rsidR="007655BC" w:rsidRPr="009E02CC" w:rsidRDefault="00B2637B" w:rsidP="00934749">
            <w:pPr>
              <w:pStyle w:val="TableParagraph"/>
              <w:spacing w:before="60" w:after="60"/>
              <w:jc w:val="right"/>
              <w:rPr>
                <w:b/>
                <w:sz w:val="28"/>
                <w:szCs w:val="28"/>
              </w:rPr>
            </w:pPr>
            <w:r w:rsidRPr="009E02CC">
              <w:rPr>
                <w:b/>
                <w:spacing w:val="-4"/>
                <w:sz w:val="28"/>
                <w:szCs w:val="28"/>
              </w:rPr>
              <w:t>1,19</w:t>
            </w:r>
          </w:p>
        </w:tc>
      </w:tr>
      <w:tr w:rsidR="007655BC" w:rsidRPr="009E02CC" w14:paraId="5A446427" w14:textId="77777777" w:rsidTr="00934749">
        <w:trPr>
          <w:trHeight w:val="592"/>
        </w:trPr>
        <w:tc>
          <w:tcPr>
            <w:tcW w:w="480" w:type="pct"/>
            <w:vAlign w:val="center"/>
          </w:tcPr>
          <w:p w14:paraId="22FCB63F" w14:textId="77777777" w:rsidR="007655BC" w:rsidRPr="009E02CC" w:rsidRDefault="00B2637B" w:rsidP="00934749">
            <w:pPr>
              <w:pStyle w:val="TableParagraph"/>
              <w:spacing w:before="60" w:after="60"/>
              <w:rPr>
                <w:b/>
                <w:sz w:val="28"/>
                <w:szCs w:val="28"/>
              </w:rPr>
            </w:pPr>
            <w:r w:rsidRPr="009E02CC">
              <w:rPr>
                <w:b/>
                <w:spacing w:val="-4"/>
                <w:w w:val="105"/>
                <w:sz w:val="28"/>
                <w:szCs w:val="28"/>
              </w:rPr>
              <w:t>2.11</w:t>
            </w:r>
          </w:p>
        </w:tc>
        <w:tc>
          <w:tcPr>
            <w:tcW w:w="2625" w:type="pct"/>
            <w:vAlign w:val="center"/>
          </w:tcPr>
          <w:p w14:paraId="53E85BC3" w14:textId="77777777" w:rsidR="007655BC" w:rsidRPr="009E02CC" w:rsidRDefault="00B2637B" w:rsidP="00934749">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4152F9E" w14:textId="77777777" w:rsidR="007655BC" w:rsidRPr="009E02CC" w:rsidRDefault="00B2637B" w:rsidP="00934749">
            <w:pPr>
              <w:pStyle w:val="TableParagraph"/>
              <w:spacing w:before="60" w:after="60"/>
              <w:rPr>
                <w:b/>
                <w:sz w:val="28"/>
                <w:szCs w:val="28"/>
              </w:rPr>
            </w:pPr>
            <w:r w:rsidRPr="009E02CC">
              <w:rPr>
                <w:b/>
                <w:spacing w:val="-5"/>
                <w:sz w:val="28"/>
                <w:szCs w:val="28"/>
              </w:rPr>
              <w:t>NTD</w:t>
            </w:r>
          </w:p>
        </w:tc>
        <w:tc>
          <w:tcPr>
            <w:tcW w:w="1030" w:type="pct"/>
            <w:vAlign w:val="center"/>
          </w:tcPr>
          <w:p w14:paraId="0BD089D5" w14:textId="77777777" w:rsidR="007655BC" w:rsidRPr="009E02CC" w:rsidRDefault="00B2637B" w:rsidP="00934749">
            <w:pPr>
              <w:pStyle w:val="TableParagraph"/>
              <w:spacing w:before="60" w:after="60"/>
              <w:jc w:val="right"/>
              <w:rPr>
                <w:b/>
                <w:sz w:val="28"/>
                <w:szCs w:val="28"/>
              </w:rPr>
            </w:pPr>
            <w:r w:rsidRPr="009E02CC">
              <w:rPr>
                <w:b/>
                <w:spacing w:val="-2"/>
                <w:sz w:val="28"/>
                <w:szCs w:val="28"/>
              </w:rPr>
              <w:t>41,65</w:t>
            </w:r>
          </w:p>
        </w:tc>
      </w:tr>
      <w:tr w:rsidR="007655BC" w:rsidRPr="009E02CC" w14:paraId="43744660" w14:textId="77777777" w:rsidTr="00934749">
        <w:trPr>
          <w:trHeight w:val="336"/>
        </w:trPr>
        <w:tc>
          <w:tcPr>
            <w:tcW w:w="480" w:type="pct"/>
            <w:vAlign w:val="center"/>
          </w:tcPr>
          <w:p w14:paraId="0CC319B7" w14:textId="77777777" w:rsidR="007655BC" w:rsidRPr="009E02CC" w:rsidRDefault="00B2637B" w:rsidP="00934749">
            <w:pPr>
              <w:pStyle w:val="TableParagraph"/>
              <w:spacing w:before="60" w:after="60"/>
              <w:rPr>
                <w:b/>
                <w:sz w:val="28"/>
                <w:szCs w:val="28"/>
              </w:rPr>
            </w:pPr>
            <w:r w:rsidRPr="009E02CC">
              <w:rPr>
                <w:b/>
                <w:spacing w:val="-4"/>
                <w:w w:val="105"/>
                <w:sz w:val="28"/>
                <w:szCs w:val="28"/>
              </w:rPr>
              <w:t>2.12</w:t>
            </w:r>
          </w:p>
        </w:tc>
        <w:tc>
          <w:tcPr>
            <w:tcW w:w="2625" w:type="pct"/>
            <w:vAlign w:val="center"/>
          </w:tcPr>
          <w:p w14:paraId="33BE4A63"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263887B1" w14:textId="77777777" w:rsidR="007655BC" w:rsidRPr="009E02CC" w:rsidRDefault="00B2637B" w:rsidP="00934749">
            <w:pPr>
              <w:pStyle w:val="TableParagraph"/>
              <w:spacing w:before="60" w:after="60"/>
              <w:rPr>
                <w:b/>
                <w:sz w:val="28"/>
                <w:szCs w:val="28"/>
              </w:rPr>
            </w:pPr>
            <w:r w:rsidRPr="009E02CC">
              <w:rPr>
                <w:b/>
                <w:spacing w:val="-5"/>
                <w:sz w:val="28"/>
                <w:szCs w:val="28"/>
              </w:rPr>
              <w:t>TVC</w:t>
            </w:r>
          </w:p>
        </w:tc>
        <w:tc>
          <w:tcPr>
            <w:tcW w:w="1030" w:type="pct"/>
            <w:vAlign w:val="center"/>
          </w:tcPr>
          <w:p w14:paraId="61BA4EF7" w14:textId="77777777" w:rsidR="007655BC" w:rsidRPr="009E02CC" w:rsidRDefault="00B2637B" w:rsidP="00934749">
            <w:pPr>
              <w:pStyle w:val="TableParagraph"/>
              <w:spacing w:before="60" w:after="60"/>
              <w:jc w:val="right"/>
              <w:rPr>
                <w:b/>
                <w:sz w:val="28"/>
                <w:szCs w:val="28"/>
              </w:rPr>
            </w:pPr>
            <w:r w:rsidRPr="009E02CC">
              <w:rPr>
                <w:b/>
                <w:spacing w:val="-2"/>
                <w:sz w:val="28"/>
                <w:szCs w:val="28"/>
              </w:rPr>
              <w:t>830,73</w:t>
            </w:r>
          </w:p>
        </w:tc>
      </w:tr>
      <w:tr w:rsidR="007655BC" w:rsidRPr="009E02CC" w14:paraId="414E84B0" w14:textId="77777777" w:rsidTr="00934749">
        <w:trPr>
          <w:trHeight w:val="335"/>
        </w:trPr>
        <w:tc>
          <w:tcPr>
            <w:tcW w:w="480" w:type="pct"/>
            <w:vAlign w:val="center"/>
          </w:tcPr>
          <w:p w14:paraId="5EBCB940" w14:textId="77777777" w:rsidR="007655BC" w:rsidRPr="009E02CC" w:rsidRDefault="00B2637B" w:rsidP="00934749">
            <w:pPr>
              <w:pStyle w:val="TableParagraph"/>
              <w:spacing w:before="60" w:after="60"/>
              <w:rPr>
                <w:sz w:val="28"/>
                <w:szCs w:val="28"/>
              </w:rPr>
            </w:pPr>
            <w:r w:rsidRPr="009E02CC">
              <w:rPr>
                <w:spacing w:val="-2"/>
                <w:w w:val="105"/>
                <w:sz w:val="28"/>
                <w:szCs w:val="28"/>
              </w:rPr>
              <w:t>2.12.1</w:t>
            </w:r>
          </w:p>
        </w:tc>
        <w:tc>
          <w:tcPr>
            <w:tcW w:w="2625" w:type="pct"/>
            <w:vAlign w:val="center"/>
          </w:tcPr>
          <w:p w14:paraId="091BA71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04E4F05A" w14:textId="77777777" w:rsidR="007655BC" w:rsidRPr="009E02CC" w:rsidRDefault="00B2637B" w:rsidP="00934749">
            <w:pPr>
              <w:pStyle w:val="TableParagraph"/>
              <w:spacing w:before="60" w:after="60"/>
              <w:rPr>
                <w:sz w:val="28"/>
                <w:szCs w:val="28"/>
              </w:rPr>
            </w:pPr>
            <w:r w:rsidRPr="009E02CC">
              <w:rPr>
                <w:spacing w:val="-5"/>
                <w:sz w:val="28"/>
                <w:szCs w:val="28"/>
              </w:rPr>
              <w:t>MNC</w:t>
            </w:r>
          </w:p>
        </w:tc>
        <w:tc>
          <w:tcPr>
            <w:tcW w:w="1030" w:type="pct"/>
            <w:vAlign w:val="center"/>
          </w:tcPr>
          <w:p w14:paraId="5DE55082" w14:textId="77777777" w:rsidR="007655BC" w:rsidRPr="009E02CC" w:rsidRDefault="00B2637B" w:rsidP="00934749">
            <w:pPr>
              <w:pStyle w:val="TableParagraph"/>
              <w:spacing w:before="60" w:after="60"/>
              <w:jc w:val="right"/>
              <w:rPr>
                <w:sz w:val="28"/>
                <w:szCs w:val="28"/>
              </w:rPr>
            </w:pPr>
            <w:r w:rsidRPr="009E02CC">
              <w:rPr>
                <w:spacing w:val="-2"/>
                <w:sz w:val="28"/>
                <w:szCs w:val="28"/>
              </w:rPr>
              <w:t>335,27</w:t>
            </w:r>
          </w:p>
        </w:tc>
      </w:tr>
      <w:tr w:rsidR="007655BC" w:rsidRPr="009E02CC" w14:paraId="2E8ECD28" w14:textId="77777777" w:rsidTr="00934749">
        <w:trPr>
          <w:trHeight w:val="335"/>
        </w:trPr>
        <w:tc>
          <w:tcPr>
            <w:tcW w:w="480" w:type="pct"/>
            <w:vAlign w:val="center"/>
          </w:tcPr>
          <w:p w14:paraId="7C451845" w14:textId="77777777" w:rsidR="007655BC" w:rsidRPr="009E02CC" w:rsidRDefault="00B2637B" w:rsidP="00934749">
            <w:pPr>
              <w:pStyle w:val="TableParagraph"/>
              <w:spacing w:before="60" w:after="60"/>
              <w:rPr>
                <w:sz w:val="28"/>
                <w:szCs w:val="28"/>
              </w:rPr>
            </w:pPr>
            <w:r w:rsidRPr="009E02CC">
              <w:rPr>
                <w:spacing w:val="-2"/>
                <w:w w:val="105"/>
                <w:sz w:val="28"/>
                <w:szCs w:val="28"/>
              </w:rPr>
              <w:t>2.12.2</w:t>
            </w:r>
          </w:p>
        </w:tc>
        <w:tc>
          <w:tcPr>
            <w:tcW w:w="2625" w:type="pct"/>
            <w:vAlign w:val="center"/>
          </w:tcPr>
          <w:p w14:paraId="01C1021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479B293" w14:textId="77777777" w:rsidR="007655BC" w:rsidRPr="009E02CC" w:rsidRDefault="00B2637B" w:rsidP="00934749">
            <w:pPr>
              <w:pStyle w:val="TableParagraph"/>
              <w:spacing w:before="60" w:after="60"/>
              <w:rPr>
                <w:sz w:val="28"/>
                <w:szCs w:val="28"/>
              </w:rPr>
            </w:pPr>
            <w:r w:rsidRPr="009E02CC">
              <w:rPr>
                <w:spacing w:val="-5"/>
                <w:sz w:val="28"/>
                <w:szCs w:val="28"/>
              </w:rPr>
              <w:t>SON</w:t>
            </w:r>
          </w:p>
        </w:tc>
        <w:tc>
          <w:tcPr>
            <w:tcW w:w="1030" w:type="pct"/>
            <w:vAlign w:val="center"/>
          </w:tcPr>
          <w:p w14:paraId="2BC48E2B" w14:textId="77777777" w:rsidR="007655BC" w:rsidRPr="009E02CC" w:rsidRDefault="00B2637B" w:rsidP="00934749">
            <w:pPr>
              <w:pStyle w:val="TableParagraph"/>
              <w:spacing w:before="60" w:after="60"/>
              <w:jc w:val="right"/>
              <w:rPr>
                <w:sz w:val="28"/>
                <w:szCs w:val="28"/>
              </w:rPr>
            </w:pPr>
            <w:r w:rsidRPr="009E02CC">
              <w:rPr>
                <w:spacing w:val="-2"/>
                <w:sz w:val="28"/>
                <w:szCs w:val="28"/>
              </w:rPr>
              <w:t>495,46</w:t>
            </w:r>
          </w:p>
        </w:tc>
      </w:tr>
      <w:tr w:rsidR="007655BC" w:rsidRPr="009E02CC" w14:paraId="75288399" w14:textId="77777777" w:rsidTr="00934749">
        <w:trPr>
          <w:trHeight w:val="335"/>
        </w:trPr>
        <w:tc>
          <w:tcPr>
            <w:tcW w:w="480" w:type="pct"/>
            <w:vAlign w:val="center"/>
          </w:tcPr>
          <w:p w14:paraId="37614096" w14:textId="77777777" w:rsidR="007655BC" w:rsidRPr="009E02CC" w:rsidRDefault="00B2637B" w:rsidP="00934749">
            <w:pPr>
              <w:pStyle w:val="TableParagraph"/>
              <w:spacing w:before="60" w:after="60"/>
              <w:rPr>
                <w:sz w:val="28"/>
                <w:szCs w:val="28"/>
              </w:rPr>
            </w:pPr>
            <w:r w:rsidRPr="009E02CC">
              <w:rPr>
                <w:spacing w:val="-4"/>
                <w:w w:val="105"/>
                <w:sz w:val="28"/>
                <w:szCs w:val="28"/>
              </w:rPr>
              <w:t>2.13</w:t>
            </w:r>
          </w:p>
        </w:tc>
        <w:tc>
          <w:tcPr>
            <w:tcW w:w="2625" w:type="pct"/>
            <w:vAlign w:val="center"/>
          </w:tcPr>
          <w:p w14:paraId="28F7982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D94EBF5" w14:textId="77777777" w:rsidR="007655BC" w:rsidRPr="009E02CC" w:rsidRDefault="00B2637B" w:rsidP="00934749">
            <w:pPr>
              <w:pStyle w:val="TableParagraph"/>
              <w:spacing w:before="60" w:after="60"/>
              <w:rPr>
                <w:sz w:val="28"/>
                <w:szCs w:val="28"/>
              </w:rPr>
            </w:pPr>
            <w:r w:rsidRPr="009E02CC">
              <w:rPr>
                <w:spacing w:val="-5"/>
                <w:sz w:val="28"/>
                <w:szCs w:val="28"/>
              </w:rPr>
              <w:t>PNK</w:t>
            </w:r>
          </w:p>
        </w:tc>
        <w:tc>
          <w:tcPr>
            <w:tcW w:w="1030" w:type="pct"/>
            <w:vAlign w:val="center"/>
          </w:tcPr>
          <w:p w14:paraId="152CDD0A" w14:textId="77777777" w:rsidR="007655BC" w:rsidRPr="009E02CC" w:rsidRDefault="00B2637B" w:rsidP="00934749">
            <w:pPr>
              <w:pStyle w:val="TableParagraph"/>
              <w:spacing w:before="60" w:after="60"/>
              <w:jc w:val="right"/>
              <w:rPr>
                <w:sz w:val="28"/>
                <w:szCs w:val="28"/>
              </w:rPr>
            </w:pPr>
            <w:r w:rsidRPr="009E02CC">
              <w:rPr>
                <w:spacing w:val="-2"/>
                <w:sz w:val="28"/>
                <w:szCs w:val="28"/>
              </w:rPr>
              <w:t>15,86</w:t>
            </w:r>
          </w:p>
        </w:tc>
      </w:tr>
      <w:tr w:rsidR="007655BC" w:rsidRPr="009E02CC" w14:paraId="5493EDB7" w14:textId="77777777" w:rsidTr="00934749">
        <w:trPr>
          <w:trHeight w:val="335"/>
        </w:trPr>
        <w:tc>
          <w:tcPr>
            <w:tcW w:w="480" w:type="pct"/>
            <w:vAlign w:val="center"/>
          </w:tcPr>
          <w:p w14:paraId="2E4D82EA" w14:textId="77777777" w:rsidR="007655BC" w:rsidRPr="009E02CC" w:rsidRDefault="00B2637B" w:rsidP="00934749">
            <w:pPr>
              <w:pStyle w:val="TableParagraph"/>
              <w:spacing w:before="60" w:after="60"/>
              <w:rPr>
                <w:b/>
                <w:sz w:val="28"/>
                <w:szCs w:val="28"/>
              </w:rPr>
            </w:pPr>
            <w:r w:rsidRPr="009E02CC">
              <w:rPr>
                <w:b/>
                <w:spacing w:val="-10"/>
                <w:w w:val="105"/>
                <w:sz w:val="28"/>
                <w:szCs w:val="28"/>
              </w:rPr>
              <w:t>3</w:t>
            </w:r>
          </w:p>
        </w:tc>
        <w:tc>
          <w:tcPr>
            <w:tcW w:w="2625" w:type="pct"/>
            <w:vAlign w:val="center"/>
          </w:tcPr>
          <w:p w14:paraId="6EA40812"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25D69C2B" w14:textId="77777777" w:rsidR="007655BC" w:rsidRPr="009E02CC" w:rsidRDefault="00B2637B" w:rsidP="00934749">
            <w:pPr>
              <w:pStyle w:val="TableParagraph"/>
              <w:spacing w:before="60" w:after="60"/>
              <w:rPr>
                <w:b/>
                <w:sz w:val="28"/>
                <w:szCs w:val="28"/>
              </w:rPr>
            </w:pPr>
            <w:r w:rsidRPr="009E02CC">
              <w:rPr>
                <w:b/>
                <w:spacing w:val="-5"/>
                <w:sz w:val="28"/>
                <w:szCs w:val="28"/>
              </w:rPr>
              <w:t>CSD</w:t>
            </w:r>
          </w:p>
        </w:tc>
        <w:tc>
          <w:tcPr>
            <w:tcW w:w="1030" w:type="pct"/>
            <w:vAlign w:val="center"/>
          </w:tcPr>
          <w:p w14:paraId="3531DA64" w14:textId="77777777" w:rsidR="007655BC" w:rsidRPr="009E02CC" w:rsidRDefault="00B2637B" w:rsidP="00934749">
            <w:pPr>
              <w:pStyle w:val="TableParagraph"/>
              <w:spacing w:before="60" w:after="60"/>
              <w:jc w:val="right"/>
              <w:rPr>
                <w:b/>
                <w:sz w:val="28"/>
                <w:szCs w:val="28"/>
              </w:rPr>
            </w:pPr>
            <w:r w:rsidRPr="009E02CC">
              <w:rPr>
                <w:b/>
                <w:spacing w:val="-10"/>
                <w:sz w:val="28"/>
                <w:szCs w:val="28"/>
              </w:rPr>
              <w:t>-</w:t>
            </w:r>
          </w:p>
        </w:tc>
      </w:tr>
      <w:tr w:rsidR="007655BC" w:rsidRPr="009E02CC" w14:paraId="039ED6D8" w14:textId="77777777" w:rsidTr="00934749">
        <w:trPr>
          <w:trHeight w:val="335"/>
        </w:trPr>
        <w:tc>
          <w:tcPr>
            <w:tcW w:w="480" w:type="pct"/>
            <w:vAlign w:val="center"/>
          </w:tcPr>
          <w:p w14:paraId="4A1378F2" w14:textId="77777777" w:rsidR="007655BC" w:rsidRPr="009E02CC" w:rsidRDefault="007655BC" w:rsidP="00934749">
            <w:pPr>
              <w:pStyle w:val="TableParagraph"/>
              <w:spacing w:before="60" w:after="60"/>
              <w:jc w:val="left"/>
              <w:rPr>
                <w:sz w:val="28"/>
                <w:szCs w:val="28"/>
              </w:rPr>
            </w:pPr>
          </w:p>
        </w:tc>
        <w:tc>
          <w:tcPr>
            <w:tcW w:w="2625" w:type="pct"/>
            <w:vAlign w:val="center"/>
          </w:tcPr>
          <w:p w14:paraId="6813B23B"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6A964DD" w14:textId="77777777" w:rsidR="007655BC" w:rsidRPr="009E02CC" w:rsidRDefault="007655BC" w:rsidP="00934749">
            <w:pPr>
              <w:pStyle w:val="TableParagraph"/>
              <w:spacing w:before="60" w:after="60"/>
              <w:jc w:val="left"/>
              <w:rPr>
                <w:sz w:val="28"/>
                <w:szCs w:val="28"/>
              </w:rPr>
            </w:pPr>
          </w:p>
        </w:tc>
        <w:tc>
          <w:tcPr>
            <w:tcW w:w="1030" w:type="pct"/>
            <w:vAlign w:val="center"/>
          </w:tcPr>
          <w:p w14:paraId="3B8F4D8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81F0425" w14:textId="77777777" w:rsidTr="00934749">
        <w:trPr>
          <w:trHeight w:val="335"/>
        </w:trPr>
        <w:tc>
          <w:tcPr>
            <w:tcW w:w="480" w:type="pct"/>
            <w:vAlign w:val="center"/>
          </w:tcPr>
          <w:p w14:paraId="7FA4CDEB" w14:textId="77777777" w:rsidR="007655BC" w:rsidRPr="009E02CC" w:rsidRDefault="00B2637B" w:rsidP="00934749">
            <w:pPr>
              <w:pStyle w:val="TableParagraph"/>
              <w:spacing w:before="60" w:after="60"/>
              <w:rPr>
                <w:sz w:val="28"/>
                <w:szCs w:val="28"/>
              </w:rPr>
            </w:pPr>
            <w:r w:rsidRPr="009E02CC">
              <w:rPr>
                <w:spacing w:val="-5"/>
                <w:w w:val="105"/>
                <w:sz w:val="28"/>
                <w:szCs w:val="28"/>
              </w:rPr>
              <w:t>3.1</w:t>
            </w:r>
          </w:p>
        </w:tc>
        <w:tc>
          <w:tcPr>
            <w:tcW w:w="2625" w:type="pct"/>
            <w:vAlign w:val="center"/>
          </w:tcPr>
          <w:p w14:paraId="707CAC1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79E250E8" w14:textId="77777777" w:rsidR="007655BC" w:rsidRPr="009E02CC" w:rsidRDefault="00B2637B" w:rsidP="00934749">
            <w:pPr>
              <w:pStyle w:val="TableParagraph"/>
              <w:spacing w:before="60" w:after="60"/>
              <w:rPr>
                <w:sz w:val="28"/>
                <w:szCs w:val="28"/>
              </w:rPr>
            </w:pPr>
            <w:r w:rsidRPr="009E02CC">
              <w:rPr>
                <w:spacing w:val="-5"/>
                <w:sz w:val="28"/>
                <w:szCs w:val="28"/>
              </w:rPr>
              <w:t>BCS</w:t>
            </w:r>
          </w:p>
        </w:tc>
        <w:tc>
          <w:tcPr>
            <w:tcW w:w="1030" w:type="pct"/>
            <w:vAlign w:val="center"/>
          </w:tcPr>
          <w:p w14:paraId="7A46C5C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0F2845B" w14:textId="77777777" w:rsidTr="00934749">
        <w:trPr>
          <w:trHeight w:val="335"/>
        </w:trPr>
        <w:tc>
          <w:tcPr>
            <w:tcW w:w="480" w:type="pct"/>
            <w:vAlign w:val="center"/>
          </w:tcPr>
          <w:p w14:paraId="28EEBB9C" w14:textId="77777777" w:rsidR="007655BC" w:rsidRPr="009E02CC" w:rsidRDefault="00B2637B" w:rsidP="00934749">
            <w:pPr>
              <w:pStyle w:val="TableParagraph"/>
              <w:spacing w:before="60" w:after="60"/>
              <w:rPr>
                <w:sz w:val="28"/>
                <w:szCs w:val="28"/>
              </w:rPr>
            </w:pPr>
            <w:r w:rsidRPr="009E02CC">
              <w:rPr>
                <w:spacing w:val="-5"/>
                <w:w w:val="105"/>
                <w:sz w:val="28"/>
                <w:szCs w:val="28"/>
              </w:rPr>
              <w:t>3.2</w:t>
            </w:r>
          </w:p>
        </w:tc>
        <w:tc>
          <w:tcPr>
            <w:tcW w:w="2625" w:type="pct"/>
            <w:vAlign w:val="center"/>
          </w:tcPr>
          <w:p w14:paraId="69A0240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F9381B4" w14:textId="77777777" w:rsidR="007655BC" w:rsidRPr="009E02CC" w:rsidRDefault="00B2637B" w:rsidP="00934749">
            <w:pPr>
              <w:pStyle w:val="TableParagraph"/>
              <w:spacing w:before="60" w:after="60"/>
              <w:rPr>
                <w:sz w:val="28"/>
                <w:szCs w:val="28"/>
              </w:rPr>
            </w:pPr>
            <w:r w:rsidRPr="009E02CC">
              <w:rPr>
                <w:spacing w:val="-5"/>
                <w:sz w:val="28"/>
                <w:szCs w:val="28"/>
              </w:rPr>
              <w:t>DCS</w:t>
            </w:r>
          </w:p>
        </w:tc>
        <w:tc>
          <w:tcPr>
            <w:tcW w:w="1030" w:type="pct"/>
            <w:vAlign w:val="center"/>
          </w:tcPr>
          <w:p w14:paraId="18E3A9B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E71810C" w14:textId="77777777" w:rsidTr="00934749">
        <w:trPr>
          <w:trHeight w:val="336"/>
        </w:trPr>
        <w:tc>
          <w:tcPr>
            <w:tcW w:w="480" w:type="pct"/>
            <w:vAlign w:val="center"/>
          </w:tcPr>
          <w:p w14:paraId="22CC7DB6" w14:textId="77777777" w:rsidR="007655BC" w:rsidRPr="009E02CC" w:rsidRDefault="00B2637B" w:rsidP="00934749">
            <w:pPr>
              <w:pStyle w:val="TableParagraph"/>
              <w:spacing w:before="60" w:after="60"/>
              <w:rPr>
                <w:sz w:val="28"/>
                <w:szCs w:val="28"/>
              </w:rPr>
            </w:pPr>
            <w:r w:rsidRPr="009E02CC">
              <w:rPr>
                <w:spacing w:val="-5"/>
                <w:w w:val="105"/>
                <w:sz w:val="28"/>
                <w:szCs w:val="28"/>
              </w:rPr>
              <w:t>3.3</w:t>
            </w:r>
          </w:p>
        </w:tc>
        <w:tc>
          <w:tcPr>
            <w:tcW w:w="2625" w:type="pct"/>
            <w:vAlign w:val="center"/>
          </w:tcPr>
          <w:p w14:paraId="19FF8344" w14:textId="77777777" w:rsidR="007655BC" w:rsidRPr="009E02CC" w:rsidRDefault="00B2637B" w:rsidP="00934749">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7A5B7A80" w14:textId="77777777" w:rsidR="007655BC" w:rsidRPr="009E02CC" w:rsidRDefault="00B2637B" w:rsidP="00934749">
            <w:pPr>
              <w:pStyle w:val="TableParagraph"/>
              <w:spacing w:before="60" w:after="60"/>
              <w:rPr>
                <w:sz w:val="28"/>
                <w:szCs w:val="28"/>
              </w:rPr>
            </w:pPr>
            <w:r w:rsidRPr="009E02CC">
              <w:rPr>
                <w:spacing w:val="-5"/>
                <w:sz w:val="28"/>
                <w:szCs w:val="28"/>
              </w:rPr>
              <w:t>NCS</w:t>
            </w:r>
          </w:p>
        </w:tc>
        <w:tc>
          <w:tcPr>
            <w:tcW w:w="1030" w:type="pct"/>
            <w:vAlign w:val="center"/>
          </w:tcPr>
          <w:p w14:paraId="2277868D"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84DA8C7" w14:textId="77777777" w:rsidTr="00934749">
        <w:trPr>
          <w:trHeight w:val="335"/>
        </w:trPr>
        <w:tc>
          <w:tcPr>
            <w:tcW w:w="480" w:type="pct"/>
            <w:vAlign w:val="center"/>
          </w:tcPr>
          <w:p w14:paraId="4370A18B" w14:textId="77777777" w:rsidR="007655BC" w:rsidRPr="009E02CC" w:rsidRDefault="00B2637B" w:rsidP="00934749">
            <w:pPr>
              <w:pStyle w:val="TableParagraph"/>
              <w:spacing w:before="60" w:after="60"/>
              <w:rPr>
                <w:sz w:val="28"/>
                <w:szCs w:val="28"/>
              </w:rPr>
            </w:pPr>
            <w:r w:rsidRPr="009E02CC">
              <w:rPr>
                <w:spacing w:val="-5"/>
                <w:w w:val="105"/>
                <w:sz w:val="28"/>
                <w:szCs w:val="28"/>
              </w:rPr>
              <w:t>3.4</w:t>
            </w:r>
          </w:p>
        </w:tc>
        <w:tc>
          <w:tcPr>
            <w:tcW w:w="2625" w:type="pct"/>
            <w:vAlign w:val="center"/>
          </w:tcPr>
          <w:p w14:paraId="52F238D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17ABCA3" w14:textId="77777777" w:rsidR="007655BC" w:rsidRPr="009E02CC" w:rsidRDefault="00B2637B" w:rsidP="00934749">
            <w:pPr>
              <w:pStyle w:val="TableParagraph"/>
              <w:spacing w:before="60" w:after="60"/>
              <w:rPr>
                <w:sz w:val="28"/>
                <w:szCs w:val="28"/>
              </w:rPr>
            </w:pPr>
            <w:r w:rsidRPr="009E02CC">
              <w:rPr>
                <w:spacing w:val="-5"/>
                <w:sz w:val="28"/>
                <w:szCs w:val="28"/>
              </w:rPr>
              <w:t>MCS</w:t>
            </w:r>
          </w:p>
        </w:tc>
        <w:tc>
          <w:tcPr>
            <w:tcW w:w="1030" w:type="pct"/>
            <w:vAlign w:val="center"/>
          </w:tcPr>
          <w:p w14:paraId="4CA385B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9202920" w14:textId="77777777" w:rsidTr="00934749">
        <w:trPr>
          <w:trHeight w:val="327"/>
        </w:trPr>
        <w:tc>
          <w:tcPr>
            <w:tcW w:w="480" w:type="pct"/>
            <w:vAlign w:val="center"/>
          </w:tcPr>
          <w:p w14:paraId="1650B855" w14:textId="77777777" w:rsidR="007655BC" w:rsidRPr="009E02CC" w:rsidRDefault="00B2637B" w:rsidP="00934749">
            <w:pPr>
              <w:pStyle w:val="TableParagraph"/>
              <w:spacing w:before="60" w:after="60"/>
              <w:rPr>
                <w:b/>
                <w:sz w:val="28"/>
                <w:szCs w:val="28"/>
              </w:rPr>
            </w:pPr>
            <w:r w:rsidRPr="009E02CC">
              <w:rPr>
                <w:b/>
                <w:spacing w:val="-10"/>
                <w:w w:val="105"/>
                <w:sz w:val="28"/>
                <w:szCs w:val="28"/>
              </w:rPr>
              <w:t>4</w:t>
            </w:r>
          </w:p>
        </w:tc>
        <w:tc>
          <w:tcPr>
            <w:tcW w:w="2625" w:type="pct"/>
            <w:vAlign w:val="center"/>
          </w:tcPr>
          <w:p w14:paraId="31BC46C8"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EF43F73" w14:textId="77777777" w:rsidR="007655BC" w:rsidRPr="009E02CC" w:rsidRDefault="007655BC" w:rsidP="00934749">
            <w:pPr>
              <w:pStyle w:val="TableParagraph"/>
              <w:spacing w:before="60" w:after="60"/>
              <w:jc w:val="left"/>
              <w:rPr>
                <w:sz w:val="28"/>
                <w:szCs w:val="28"/>
              </w:rPr>
            </w:pPr>
          </w:p>
        </w:tc>
        <w:tc>
          <w:tcPr>
            <w:tcW w:w="1030" w:type="pct"/>
            <w:vAlign w:val="center"/>
          </w:tcPr>
          <w:p w14:paraId="1B32DB9F"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bl>
    <w:p w14:paraId="31D6533E" w14:textId="77777777" w:rsidR="007655BC" w:rsidRPr="009E02CC" w:rsidRDefault="00B2637B" w:rsidP="00934749">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06444838"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49345E5" w14:textId="77777777" w:rsidR="007655BC" w:rsidRPr="009E02CC" w:rsidRDefault="00B2637B" w:rsidP="00934749">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90</w:t>
      </w:r>
    </w:p>
    <w:p w14:paraId="20ED027D" w14:textId="77777777" w:rsidR="007655BC" w:rsidRPr="009E02CC" w:rsidRDefault="00B2637B" w:rsidP="00934749">
      <w:pPr>
        <w:pStyle w:val="Heading1"/>
        <w:spacing w:before="0"/>
        <w:ind w:left="0" w:right="0"/>
        <w:rPr>
          <w:sz w:val="28"/>
          <w:szCs w:val="28"/>
        </w:rPr>
      </w:pPr>
      <w:r w:rsidRPr="009E02CC">
        <w:rPr>
          <w:sz w:val="28"/>
          <w:szCs w:val="28"/>
        </w:rPr>
        <w:t>ĐIỀU CHỈNH PHÂN BỔ CHỈ TIÊU SỬ DỤNG ĐẤT ĐẾN NĂM 2030 ĐỐI VỚI XÃ TÂN QUAN</w:t>
      </w:r>
    </w:p>
    <w:p w14:paraId="3F8533E7" w14:textId="77777777" w:rsidR="007655BC" w:rsidRPr="009E02CC" w:rsidRDefault="00B2637B" w:rsidP="00934749">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50A17D66" w14:textId="77777777" w:rsidTr="00934749">
        <w:trPr>
          <w:trHeight w:val="608"/>
        </w:trPr>
        <w:tc>
          <w:tcPr>
            <w:tcW w:w="480" w:type="pct"/>
            <w:vAlign w:val="center"/>
          </w:tcPr>
          <w:p w14:paraId="475D0C08" w14:textId="20DF3E76"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33B9B044" w14:textId="5D15E31A"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FE5CD1E" w14:textId="082AE1BF"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6C8BF777" w14:textId="0DBC9099"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49F84C5" w14:textId="77777777" w:rsidTr="00934749">
        <w:trPr>
          <w:trHeight w:val="274"/>
        </w:trPr>
        <w:tc>
          <w:tcPr>
            <w:tcW w:w="480" w:type="pct"/>
            <w:vAlign w:val="center"/>
          </w:tcPr>
          <w:p w14:paraId="5E54A4EB"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7047B6AA"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0A379C29"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126E82E0"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1FE72270" w14:textId="77777777" w:rsidTr="00934749">
        <w:trPr>
          <w:trHeight w:val="340"/>
        </w:trPr>
        <w:tc>
          <w:tcPr>
            <w:tcW w:w="480" w:type="pct"/>
            <w:vAlign w:val="center"/>
          </w:tcPr>
          <w:p w14:paraId="66B558A6" w14:textId="77777777" w:rsidR="007655BC" w:rsidRPr="009E02CC" w:rsidRDefault="007655BC" w:rsidP="00934749">
            <w:pPr>
              <w:pStyle w:val="TableParagraph"/>
              <w:spacing w:before="60" w:after="60"/>
              <w:jc w:val="left"/>
              <w:rPr>
                <w:sz w:val="28"/>
                <w:szCs w:val="28"/>
              </w:rPr>
            </w:pPr>
          </w:p>
        </w:tc>
        <w:tc>
          <w:tcPr>
            <w:tcW w:w="2625" w:type="pct"/>
            <w:vAlign w:val="center"/>
          </w:tcPr>
          <w:p w14:paraId="5616C566" w14:textId="77777777" w:rsidR="007655BC" w:rsidRPr="009E02CC" w:rsidRDefault="00B2637B" w:rsidP="00934749">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429FC5E0" w14:textId="77777777" w:rsidR="007655BC" w:rsidRPr="009E02CC" w:rsidRDefault="007655BC" w:rsidP="00934749">
            <w:pPr>
              <w:pStyle w:val="TableParagraph"/>
              <w:spacing w:before="60" w:after="60"/>
              <w:jc w:val="left"/>
              <w:rPr>
                <w:sz w:val="28"/>
                <w:szCs w:val="28"/>
              </w:rPr>
            </w:pPr>
          </w:p>
        </w:tc>
        <w:tc>
          <w:tcPr>
            <w:tcW w:w="1030" w:type="pct"/>
            <w:vAlign w:val="center"/>
          </w:tcPr>
          <w:p w14:paraId="06770AD4" w14:textId="77777777" w:rsidR="007655BC" w:rsidRPr="009E02CC" w:rsidRDefault="00B2637B" w:rsidP="00934749">
            <w:pPr>
              <w:pStyle w:val="TableParagraph"/>
              <w:spacing w:before="60" w:after="60"/>
              <w:jc w:val="right"/>
              <w:rPr>
                <w:b/>
                <w:sz w:val="28"/>
                <w:szCs w:val="28"/>
              </w:rPr>
            </w:pPr>
            <w:r w:rsidRPr="009E02CC">
              <w:rPr>
                <w:b/>
                <w:spacing w:val="-2"/>
                <w:sz w:val="28"/>
                <w:szCs w:val="28"/>
              </w:rPr>
              <w:t>14.831,25</w:t>
            </w:r>
          </w:p>
        </w:tc>
      </w:tr>
      <w:tr w:rsidR="007655BC" w:rsidRPr="009E02CC" w14:paraId="197783F4" w14:textId="77777777" w:rsidTr="00934749">
        <w:trPr>
          <w:trHeight w:val="340"/>
        </w:trPr>
        <w:tc>
          <w:tcPr>
            <w:tcW w:w="480" w:type="pct"/>
            <w:vAlign w:val="center"/>
          </w:tcPr>
          <w:p w14:paraId="0120D7BE" w14:textId="77777777" w:rsidR="007655BC" w:rsidRPr="009E02CC" w:rsidRDefault="00B2637B" w:rsidP="00934749">
            <w:pPr>
              <w:pStyle w:val="TableParagraph"/>
              <w:spacing w:before="60" w:after="60"/>
              <w:rPr>
                <w:b/>
                <w:sz w:val="28"/>
                <w:szCs w:val="28"/>
              </w:rPr>
            </w:pPr>
            <w:r w:rsidRPr="009E02CC">
              <w:rPr>
                <w:b/>
                <w:spacing w:val="-10"/>
                <w:w w:val="105"/>
                <w:sz w:val="28"/>
                <w:szCs w:val="28"/>
              </w:rPr>
              <w:t>1</w:t>
            </w:r>
          </w:p>
        </w:tc>
        <w:tc>
          <w:tcPr>
            <w:tcW w:w="2625" w:type="pct"/>
            <w:vAlign w:val="center"/>
          </w:tcPr>
          <w:p w14:paraId="64013836"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DD6658F" w14:textId="77777777" w:rsidR="007655BC" w:rsidRPr="009E02CC" w:rsidRDefault="00B2637B" w:rsidP="00934749">
            <w:pPr>
              <w:pStyle w:val="TableParagraph"/>
              <w:spacing w:before="60" w:after="60"/>
              <w:rPr>
                <w:b/>
                <w:sz w:val="28"/>
                <w:szCs w:val="28"/>
              </w:rPr>
            </w:pPr>
            <w:r w:rsidRPr="009E02CC">
              <w:rPr>
                <w:b/>
                <w:spacing w:val="-5"/>
                <w:sz w:val="28"/>
                <w:szCs w:val="28"/>
              </w:rPr>
              <w:t>NNP</w:t>
            </w:r>
          </w:p>
        </w:tc>
        <w:tc>
          <w:tcPr>
            <w:tcW w:w="1030" w:type="pct"/>
            <w:vAlign w:val="center"/>
          </w:tcPr>
          <w:p w14:paraId="4502DA25" w14:textId="77777777" w:rsidR="007655BC" w:rsidRPr="009E02CC" w:rsidRDefault="00B2637B" w:rsidP="00934749">
            <w:pPr>
              <w:pStyle w:val="TableParagraph"/>
              <w:spacing w:before="60" w:after="60"/>
              <w:jc w:val="right"/>
              <w:rPr>
                <w:b/>
                <w:sz w:val="28"/>
                <w:szCs w:val="28"/>
              </w:rPr>
            </w:pPr>
            <w:r w:rsidRPr="009E02CC">
              <w:rPr>
                <w:b/>
                <w:spacing w:val="-2"/>
                <w:sz w:val="28"/>
                <w:szCs w:val="28"/>
              </w:rPr>
              <w:t>12.172,15</w:t>
            </w:r>
          </w:p>
        </w:tc>
      </w:tr>
      <w:tr w:rsidR="007655BC" w:rsidRPr="009E02CC" w14:paraId="680C74CC" w14:textId="77777777" w:rsidTr="00934749">
        <w:trPr>
          <w:trHeight w:val="340"/>
        </w:trPr>
        <w:tc>
          <w:tcPr>
            <w:tcW w:w="480" w:type="pct"/>
            <w:vAlign w:val="center"/>
          </w:tcPr>
          <w:p w14:paraId="190DD832" w14:textId="77777777" w:rsidR="007655BC" w:rsidRPr="009E02CC" w:rsidRDefault="007655BC" w:rsidP="00934749">
            <w:pPr>
              <w:pStyle w:val="TableParagraph"/>
              <w:spacing w:before="60" w:after="60"/>
              <w:jc w:val="left"/>
              <w:rPr>
                <w:sz w:val="28"/>
                <w:szCs w:val="28"/>
              </w:rPr>
            </w:pPr>
          </w:p>
        </w:tc>
        <w:tc>
          <w:tcPr>
            <w:tcW w:w="2625" w:type="pct"/>
            <w:vAlign w:val="center"/>
          </w:tcPr>
          <w:p w14:paraId="432BC49D"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1229BB2" w14:textId="77777777" w:rsidR="007655BC" w:rsidRPr="009E02CC" w:rsidRDefault="007655BC" w:rsidP="00934749">
            <w:pPr>
              <w:pStyle w:val="TableParagraph"/>
              <w:spacing w:before="60" w:after="60"/>
              <w:jc w:val="left"/>
              <w:rPr>
                <w:sz w:val="28"/>
                <w:szCs w:val="28"/>
              </w:rPr>
            </w:pPr>
          </w:p>
        </w:tc>
        <w:tc>
          <w:tcPr>
            <w:tcW w:w="1030" w:type="pct"/>
            <w:vAlign w:val="center"/>
          </w:tcPr>
          <w:p w14:paraId="27BBBB4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7614706" w14:textId="77777777" w:rsidTr="00934749">
        <w:trPr>
          <w:trHeight w:val="340"/>
        </w:trPr>
        <w:tc>
          <w:tcPr>
            <w:tcW w:w="480" w:type="pct"/>
            <w:vAlign w:val="center"/>
          </w:tcPr>
          <w:p w14:paraId="40E9B1EE" w14:textId="77777777" w:rsidR="007655BC" w:rsidRPr="009E02CC" w:rsidRDefault="00B2637B" w:rsidP="00934749">
            <w:pPr>
              <w:pStyle w:val="TableParagraph"/>
              <w:spacing w:before="60" w:after="60"/>
              <w:rPr>
                <w:sz w:val="28"/>
                <w:szCs w:val="28"/>
              </w:rPr>
            </w:pPr>
            <w:r w:rsidRPr="009E02CC">
              <w:rPr>
                <w:spacing w:val="-5"/>
                <w:w w:val="105"/>
                <w:sz w:val="28"/>
                <w:szCs w:val="28"/>
              </w:rPr>
              <w:t>1.1</w:t>
            </w:r>
          </w:p>
        </w:tc>
        <w:tc>
          <w:tcPr>
            <w:tcW w:w="2625" w:type="pct"/>
            <w:vAlign w:val="center"/>
          </w:tcPr>
          <w:p w14:paraId="605BC45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B87FF05" w14:textId="77777777" w:rsidR="007655BC" w:rsidRPr="009E02CC" w:rsidRDefault="00B2637B" w:rsidP="00934749">
            <w:pPr>
              <w:pStyle w:val="TableParagraph"/>
              <w:spacing w:before="60" w:after="60"/>
              <w:rPr>
                <w:sz w:val="28"/>
                <w:szCs w:val="28"/>
              </w:rPr>
            </w:pPr>
            <w:r w:rsidRPr="009E02CC">
              <w:rPr>
                <w:spacing w:val="-5"/>
                <w:sz w:val="28"/>
                <w:szCs w:val="28"/>
              </w:rPr>
              <w:t>LUA</w:t>
            </w:r>
          </w:p>
        </w:tc>
        <w:tc>
          <w:tcPr>
            <w:tcW w:w="1030" w:type="pct"/>
            <w:vAlign w:val="center"/>
          </w:tcPr>
          <w:p w14:paraId="6B4F2C3E" w14:textId="77777777" w:rsidR="007655BC" w:rsidRPr="009E02CC" w:rsidRDefault="00B2637B" w:rsidP="00934749">
            <w:pPr>
              <w:pStyle w:val="TableParagraph"/>
              <w:spacing w:before="60" w:after="60"/>
              <w:jc w:val="right"/>
              <w:rPr>
                <w:sz w:val="28"/>
                <w:szCs w:val="28"/>
              </w:rPr>
            </w:pPr>
            <w:r w:rsidRPr="009E02CC">
              <w:rPr>
                <w:spacing w:val="-2"/>
                <w:sz w:val="28"/>
                <w:szCs w:val="28"/>
              </w:rPr>
              <w:t>279,47</w:t>
            </w:r>
          </w:p>
        </w:tc>
      </w:tr>
      <w:tr w:rsidR="007655BC" w:rsidRPr="009E02CC" w14:paraId="2700EA32" w14:textId="77777777" w:rsidTr="00934749">
        <w:trPr>
          <w:trHeight w:val="340"/>
        </w:trPr>
        <w:tc>
          <w:tcPr>
            <w:tcW w:w="480" w:type="pct"/>
            <w:vAlign w:val="center"/>
          </w:tcPr>
          <w:p w14:paraId="49EE9ECD" w14:textId="77777777" w:rsidR="007655BC" w:rsidRPr="009E02CC" w:rsidRDefault="00B2637B" w:rsidP="00934749">
            <w:pPr>
              <w:pStyle w:val="TableParagraph"/>
              <w:spacing w:before="60" w:after="60"/>
              <w:rPr>
                <w:sz w:val="28"/>
                <w:szCs w:val="28"/>
              </w:rPr>
            </w:pPr>
            <w:r w:rsidRPr="009E02CC">
              <w:rPr>
                <w:spacing w:val="-2"/>
                <w:w w:val="105"/>
                <w:sz w:val="28"/>
                <w:szCs w:val="28"/>
              </w:rPr>
              <w:t>1.1.1</w:t>
            </w:r>
          </w:p>
        </w:tc>
        <w:tc>
          <w:tcPr>
            <w:tcW w:w="2625" w:type="pct"/>
            <w:vAlign w:val="center"/>
          </w:tcPr>
          <w:p w14:paraId="624EEE5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091A97F0" w14:textId="77777777" w:rsidR="007655BC" w:rsidRPr="009E02CC" w:rsidRDefault="00B2637B" w:rsidP="00934749">
            <w:pPr>
              <w:pStyle w:val="TableParagraph"/>
              <w:spacing w:before="60" w:after="60"/>
              <w:rPr>
                <w:sz w:val="28"/>
                <w:szCs w:val="28"/>
              </w:rPr>
            </w:pPr>
            <w:r w:rsidRPr="009E02CC">
              <w:rPr>
                <w:spacing w:val="-5"/>
                <w:sz w:val="28"/>
                <w:szCs w:val="28"/>
              </w:rPr>
              <w:t>LUC</w:t>
            </w:r>
          </w:p>
        </w:tc>
        <w:tc>
          <w:tcPr>
            <w:tcW w:w="1030" w:type="pct"/>
            <w:vAlign w:val="center"/>
          </w:tcPr>
          <w:p w14:paraId="5C43903A" w14:textId="77777777" w:rsidR="007655BC" w:rsidRPr="009E02CC" w:rsidRDefault="00B2637B" w:rsidP="00934749">
            <w:pPr>
              <w:pStyle w:val="TableParagraph"/>
              <w:spacing w:before="60" w:after="60"/>
              <w:jc w:val="right"/>
              <w:rPr>
                <w:sz w:val="28"/>
                <w:szCs w:val="28"/>
              </w:rPr>
            </w:pPr>
            <w:r w:rsidRPr="009E02CC">
              <w:rPr>
                <w:spacing w:val="-2"/>
                <w:sz w:val="28"/>
                <w:szCs w:val="28"/>
              </w:rPr>
              <w:t>67,09</w:t>
            </w:r>
          </w:p>
        </w:tc>
      </w:tr>
      <w:tr w:rsidR="007655BC" w:rsidRPr="009E02CC" w14:paraId="3EC50BA0" w14:textId="77777777" w:rsidTr="00934749">
        <w:trPr>
          <w:trHeight w:val="340"/>
        </w:trPr>
        <w:tc>
          <w:tcPr>
            <w:tcW w:w="480" w:type="pct"/>
            <w:vAlign w:val="center"/>
          </w:tcPr>
          <w:p w14:paraId="692553EF" w14:textId="77777777" w:rsidR="007655BC" w:rsidRPr="009E02CC" w:rsidRDefault="00B2637B" w:rsidP="00934749">
            <w:pPr>
              <w:pStyle w:val="TableParagraph"/>
              <w:spacing w:before="60" w:after="60"/>
              <w:rPr>
                <w:sz w:val="28"/>
                <w:szCs w:val="28"/>
              </w:rPr>
            </w:pPr>
            <w:r w:rsidRPr="009E02CC">
              <w:rPr>
                <w:spacing w:val="-2"/>
                <w:w w:val="105"/>
                <w:sz w:val="28"/>
                <w:szCs w:val="28"/>
              </w:rPr>
              <w:t>1.1.2</w:t>
            </w:r>
          </w:p>
        </w:tc>
        <w:tc>
          <w:tcPr>
            <w:tcW w:w="2625" w:type="pct"/>
            <w:vAlign w:val="center"/>
          </w:tcPr>
          <w:p w14:paraId="5811D48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3F127384" w14:textId="77777777" w:rsidR="007655BC" w:rsidRPr="009E02CC" w:rsidRDefault="00B2637B" w:rsidP="00934749">
            <w:pPr>
              <w:pStyle w:val="TableParagraph"/>
              <w:spacing w:before="60" w:after="60"/>
              <w:rPr>
                <w:sz w:val="28"/>
                <w:szCs w:val="28"/>
              </w:rPr>
            </w:pPr>
            <w:r w:rsidRPr="009E02CC">
              <w:rPr>
                <w:spacing w:val="-5"/>
                <w:sz w:val="28"/>
                <w:szCs w:val="28"/>
              </w:rPr>
              <w:t>LUK</w:t>
            </w:r>
          </w:p>
        </w:tc>
        <w:tc>
          <w:tcPr>
            <w:tcW w:w="1030" w:type="pct"/>
            <w:vAlign w:val="center"/>
          </w:tcPr>
          <w:p w14:paraId="41E66532" w14:textId="77777777" w:rsidR="007655BC" w:rsidRPr="009E02CC" w:rsidRDefault="00B2637B" w:rsidP="00934749">
            <w:pPr>
              <w:pStyle w:val="TableParagraph"/>
              <w:spacing w:before="60" w:after="60"/>
              <w:jc w:val="right"/>
              <w:rPr>
                <w:sz w:val="28"/>
                <w:szCs w:val="28"/>
              </w:rPr>
            </w:pPr>
            <w:r w:rsidRPr="009E02CC">
              <w:rPr>
                <w:spacing w:val="-2"/>
                <w:sz w:val="28"/>
                <w:szCs w:val="28"/>
              </w:rPr>
              <w:t>212,38</w:t>
            </w:r>
          </w:p>
        </w:tc>
      </w:tr>
      <w:tr w:rsidR="007655BC" w:rsidRPr="009E02CC" w14:paraId="720B2CA7" w14:textId="77777777" w:rsidTr="00934749">
        <w:trPr>
          <w:trHeight w:val="340"/>
        </w:trPr>
        <w:tc>
          <w:tcPr>
            <w:tcW w:w="480" w:type="pct"/>
            <w:vAlign w:val="center"/>
          </w:tcPr>
          <w:p w14:paraId="285BD883" w14:textId="77777777" w:rsidR="007655BC" w:rsidRPr="009E02CC" w:rsidRDefault="00B2637B" w:rsidP="00934749">
            <w:pPr>
              <w:pStyle w:val="TableParagraph"/>
              <w:spacing w:before="60" w:after="60"/>
              <w:rPr>
                <w:sz w:val="28"/>
                <w:szCs w:val="28"/>
              </w:rPr>
            </w:pPr>
            <w:r w:rsidRPr="009E02CC">
              <w:rPr>
                <w:spacing w:val="-5"/>
                <w:w w:val="105"/>
                <w:sz w:val="28"/>
                <w:szCs w:val="28"/>
              </w:rPr>
              <w:t>1.2</w:t>
            </w:r>
          </w:p>
        </w:tc>
        <w:tc>
          <w:tcPr>
            <w:tcW w:w="2625" w:type="pct"/>
            <w:vAlign w:val="center"/>
          </w:tcPr>
          <w:p w14:paraId="668DD5D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6A5127B7" w14:textId="77777777" w:rsidR="007655BC" w:rsidRPr="009E02CC" w:rsidRDefault="00B2637B" w:rsidP="00934749">
            <w:pPr>
              <w:pStyle w:val="TableParagraph"/>
              <w:spacing w:before="60" w:after="60"/>
              <w:rPr>
                <w:sz w:val="28"/>
                <w:szCs w:val="28"/>
              </w:rPr>
            </w:pPr>
            <w:r w:rsidRPr="009E02CC">
              <w:rPr>
                <w:spacing w:val="-5"/>
                <w:sz w:val="28"/>
                <w:szCs w:val="28"/>
              </w:rPr>
              <w:t>HNK</w:t>
            </w:r>
          </w:p>
        </w:tc>
        <w:tc>
          <w:tcPr>
            <w:tcW w:w="1030" w:type="pct"/>
            <w:vAlign w:val="center"/>
          </w:tcPr>
          <w:p w14:paraId="466D816E" w14:textId="77777777" w:rsidR="007655BC" w:rsidRPr="009E02CC" w:rsidRDefault="00B2637B" w:rsidP="00934749">
            <w:pPr>
              <w:pStyle w:val="TableParagraph"/>
              <w:spacing w:before="60" w:after="60"/>
              <w:jc w:val="right"/>
              <w:rPr>
                <w:sz w:val="28"/>
                <w:szCs w:val="28"/>
              </w:rPr>
            </w:pPr>
            <w:r w:rsidRPr="009E02CC">
              <w:rPr>
                <w:spacing w:val="-2"/>
                <w:sz w:val="28"/>
                <w:szCs w:val="28"/>
              </w:rPr>
              <w:t>31,89</w:t>
            </w:r>
          </w:p>
        </w:tc>
      </w:tr>
      <w:tr w:rsidR="007655BC" w:rsidRPr="009E02CC" w14:paraId="0E9D1A77" w14:textId="77777777" w:rsidTr="00934749">
        <w:trPr>
          <w:trHeight w:val="340"/>
        </w:trPr>
        <w:tc>
          <w:tcPr>
            <w:tcW w:w="480" w:type="pct"/>
            <w:vAlign w:val="center"/>
          </w:tcPr>
          <w:p w14:paraId="31BCFEC0" w14:textId="77777777" w:rsidR="007655BC" w:rsidRPr="009E02CC" w:rsidRDefault="00B2637B" w:rsidP="00934749">
            <w:pPr>
              <w:pStyle w:val="TableParagraph"/>
              <w:spacing w:before="60" w:after="60"/>
              <w:rPr>
                <w:sz w:val="28"/>
                <w:szCs w:val="28"/>
              </w:rPr>
            </w:pPr>
            <w:r w:rsidRPr="009E02CC">
              <w:rPr>
                <w:spacing w:val="-5"/>
                <w:w w:val="105"/>
                <w:sz w:val="28"/>
                <w:szCs w:val="28"/>
              </w:rPr>
              <w:t>1.3</w:t>
            </w:r>
          </w:p>
        </w:tc>
        <w:tc>
          <w:tcPr>
            <w:tcW w:w="2625" w:type="pct"/>
            <w:vAlign w:val="center"/>
          </w:tcPr>
          <w:p w14:paraId="3A85DDC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3C9AB0FA" w14:textId="77777777" w:rsidR="007655BC" w:rsidRPr="009E02CC" w:rsidRDefault="00B2637B" w:rsidP="00934749">
            <w:pPr>
              <w:pStyle w:val="TableParagraph"/>
              <w:spacing w:before="60" w:after="60"/>
              <w:rPr>
                <w:sz w:val="28"/>
                <w:szCs w:val="28"/>
              </w:rPr>
            </w:pPr>
            <w:r w:rsidRPr="009E02CC">
              <w:rPr>
                <w:spacing w:val="-5"/>
                <w:sz w:val="28"/>
                <w:szCs w:val="28"/>
              </w:rPr>
              <w:t>CLN</w:t>
            </w:r>
          </w:p>
        </w:tc>
        <w:tc>
          <w:tcPr>
            <w:tcW w:w="1030" w:type="pct"/>
            <w:vAlign w:val="center"/>
          </w:tcPr>
          <w:p w14:paraId="158446CE" w14:textId="77777777" w:rsidR="007655BC" w:rsidRPr="009E02CC" w:rsidRDefault="00B2637B" w:rsidP="00934749">
            <w:pPr>
              <w:pStyle w:val="TableParagraph"/>
              <w:spacing w:before="60" w:after="60"/>
              <w:jc w:val="right"/>
              <w:rPr>
                <w:sz w:val="28"/>
                <w:szCs w:val="28"/>
              </w:rPr>
            </w:pPr>
            <w:r w:rsidRPr="009E02CC">
              <w:rPr>
                <w:spacing w:val="-2"/>
                <w:sz w:val="28"/>
                <w:szCs w:val="28"/>
              </w:rPr>
              <w:t>5.902,51</w:t>
            </w:r>
          </w:p>
        </w:tc>
      </w:tr>
      <w:tr w:rsidR="007655BC" w:rsidRPr="009E02CC" w14:paraId="6AB9356A" w14:textId="77777777" w:rsidTr="00934749">
        <w:trPr>
          <w:trHeight w:val="340"/>
        </w:trPr>
        <w:tc>
          <w:tcPr>
            <w:tcW w:w="480" w:type="pct"/>
            <w:vAlign w:val="center"/>
          </w:tcPr>
          <w:p w14:paraId="3C0D019A" w14:textId="77777777" w:rsidR="007655BC" w:rsidRPr="009E02CC" w:rsidRDefault="00B2637B" w:rsidP="00934749">
            <w:pPr>
              <w:pStyle w:val="TableParagraph"/>
              <w:spacing w:before="60" w:after="60"/>
              <w:rPr>
                <w:sz w:val="28"/>
                <w:szCs w:val="28"/>
              </w:rPr>
            </w:pPr>
            <w:r w:rsidRPr="009E02CC">
              <w:rPr>
                <w:spacing w:val="-5"/>
                <w:w w:val="105"/>
                <w:sz w:val="28"/>
                <w:szCs w:val="28"/>
              </w:rPr>
              <w:t>1.4</w:t>
            </w:r>
          </w:p>
        </w:tc>
        <w:tc>
          <w:tcPr>
            <w:tcW w:w="2625" w:type="pct"/>
            <w:vAlign w:val="center"/>
          </w:tcPr>
          <w:p w14:paraId="5A03378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87613EE" w14:textId="77777777" w:rsidR="007655BC" w:rsidRPr="009E02CC" w:rsidRDefault="00B2637B" w:rsidP="00934749">
            <w:pPr>
              <w:pStyle w:val="TableParagraph"/>
              <w:spacing w:before="60" w:after="60"/>
              <w:rPr>
                <w:sz w:val="28"/>
                <w:szCs w:val="28"/>
              </w:rPr>
            </w:pPr>
            <w:r w:rsidRPr="009E02CC">
              <w:rPr>
                <w:spacing w:val="-5"/>
                <w:sz w:val="28"/>
                <w:szCs w:val="28"/>
              </w:rPr>
              <w:t>RDD</w:t>
            </w:r>
          </w:p>
        </w:tc>
        <w:tc>
          <w:tcPr>
            <w:tcW w:w="1030" w:type="pct"/>
            <w:vAlign w:val="center"/>
          </w:tcPr>
          <w:p w14:paraId="74E75BC9"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9758A2A" w14:textId="77777777" w:rsidTr="00934749">
        <w:trPr>
          <w:trHeight w:val="340"/>
        </w:trPr>
        <w:tc>
          <w:tcPr>
            <w:tcW w:w="480" w:type="pct"/>
            <w:vAlign w:val="center"/>
          </w:tcPr>
          <w:p w14:paraId="5E430609" w14:textId="77777777" w:rsidR="007655BC" w:rsidRPr="009E02CC" w:rsidRDefault="00B2637B" w:rsidP="00934749">
            <w:pPr>
              <w:pStyle w:val="TableParagraph"/>
              <w:spacing w:before="60" w:after="60"/>
              <w:rPr>
                <w:sz w:val="28"/>
                <w:szCs w:val="28"/>
              </w:rPr>
            </w:pPr>
            <w:r w:rsidRPr="009E02CC">
              <w:rPr>
                <w:spacing w:val="-5"/>
                <w:w w:val="105"/>
                <w:sz w:val="28"/>
                <w:szCs w:val="28"/>
              </w:rPr>
              <w:t>1.5</w:t>
            </w:r>
          </w:p>
        </w:tc>
        <w:tc>
          <w:tcPr>
            <w:tcW w:w="2625" w:type="pct"/>
            <w:vAlign w:val="center"/>
          </w:tcPr>
          <w:p w14:paraId="4C4B820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07C72813" w14:textId="77777777" w:rsidR="007655BC" w:rsidRPr="009E02CC" w:rsidRDefault="00B2637B" w:rsidP="00934749">
            <w:pPr>
              <w:pStyle w:val="TableParagraph"/>
              <w:spacing w:before="60" w:after="60"/>
              <w:rPr>
                <w:sz w:val="28"/>
                <w:szCs w:val="28"/>
              </w:rPr>
            </w:pPr>
            <w:r w:rsidRPr="009E02CC">
              <w:rPr>
                <w:spacing w:val="-5"/>
                <w:sz w:val="28"/>
                <w:szCs w:val="28"/>
              </w:rPr>
              <w:t>RPH</w:t>
            </w:r>
          </w:p>
        </w:tc>
        <w:tc>
          <w:tcPr>
            <w:tcW w:w="1030" w:type="pct"/>
            <w:vAlign w:val="center"/>
          </w:tcPr>
          <w:p w14:paraId="7E590DD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49A336E" w14:textId="77777777" w:rsidTr="00934749">
        <w:trPr>
          <w:trHeight w:val="340"/>
        </w:trPr>
        <w:tc>
          <w:tcPr>
            <w:tcW w:w="480" w:type="pct"/>
            <w:vAlign w:val="center"/>
          </w:tcPr>
          <w:p w14:paraId="6D422D9E" w14:textId="77777777" w:rsidR="007655BC" w:rsidRPr="009E02CC" w:rsidRDefault="00B2637B" w:rsidP="00934749">
            <w:pPr>
              <w:pStyle w:val="TableParagraph"/>
              <w:spacing w:before="60" w:after="60"/>
              <w:rPr>
                <w:sz w:val="28"/>
                <w:szCs w:val="28"/>
              </w:rPr>
            </w:pPr>
            <w:r w:rsidRPr="009E02CC">
              <w:rPr>
                <w:spacing w:val="-5"/>
                <w:w w:val="105"/>
                <w:sz w:val="28"/>
                <w:szCs w:val="28"/>
              </w:rPr>
              <w:t>1.6</w:t>
            </w:r>
          </w:p>
        </w:tc>
        <w:tc>
          <w:tcPr>
            <w:tcW w:w="2625" w:type="pct"/>
            <w:vAlign w:val="center"/>
          </w:tcPr>
          <w:p w14:paraId="1EDD07B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07E31D4" w14:textId="77777777" w:rsidR="007655BC" w:rsidRPr="009E02CC" w:rsidRDefault="00B2637B" w:rsidP="00934749">
            <w:pPr>
              <w:pStyle w:val="TableParagraph"/>
              <w:spacing w:before="60" w:after="60"/>
              <w:rPr>
                <w:sz w:val="28"/>
                <w:szCs w:val="28"/>
              </w:rPr>
            </w:pPr>
            <w:r w:rsidRPr="009E02CC">
              <w:rPr>
                <w:spacing w:val="-5"/>
                <w:sz w:val="28"/>
                <w:szCs w:val="28"/>
              </w:rPr>
              <w:t>RSX</w:t>
            </w:r>
          </w:p>
        </w:tc>
        <w:tc>
          <w:tcPr>
            <w:tcW w:w="1030" w:type="pct"/>
            <w:vAlign w:val="center"/>
          </w:tcPr>
          <w:p w14:paraId="244A61E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9B8AC17" w14:textId="77777777" w:rsidTr="00934749">
        <w:trPr>
          <w:trHeight w:val="340"/>
        </w:trPr>
        <w:tc>
          <w:tcPr>
            <w:tcW w:w="480" w:type="pct"/>
            <w:vAlign w:val="center"/>
          </w:tcPr>
          <w:p w14:paraId="3AB3E75E" w14:textId="77777777" w:rsidR="007655BC" w:rsidRPr="009E02CC" w:rsidRDefault="007655BC" w:rsidP="00934749">
            <w:pPr>
              <w:pStyle w:val="TableParagraph"/>
              <w:spacing w:before="60" w:after="60"/>
              <w:jc w:val="left"/>
              <w:rPr>
                <w:sz w:val="28"/>
                <w:szCs w:val="28"/>
              </w:rPr>
            </w:pPr>
          </w:p>
        </w:tc>
        <w:tc>
          <w:tcPr>
            <w:tcW w:w="2625" w:type="pct"/>
            <w:vAlign w:val="center"/>
          </w:tcPr>
          <w:p w14:paraId="22BFC3E9"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1CB956A" w14:textId="77777777" w:rsidR="007655BC" w:rsidRPr="009E02CC" w:rsidRDefault="00B2637B" w:rsidP="00934749">
            <w:pPr>
              <w:pStyle w:val="TableParagraph"/>
              <w:spacing w:before="60" w:after="60"/>
              <w:rPr>
                <w:i/>
                <w:sz w:val="28"/>
                <w:szCs w:val="28"/>
              </w:rPr>
            </w:pPr>
            <w:r w:rsidRPr="009E02CC">
              <w:rPr>
                <w:i/>
                <w:spacing w:val="-5"/>
                <w:sz w:val="28"/>
                <w:szCs w:val="28"/>
              </w:rPr>
              <w:t>RSN</w:t>
            </w:r>
          </w:p>
        </w:tc>
        <w:tc>
          <w:tcPr>
            <w:tcW w:w="1030" w:type="pct"/>
            <w:vAlign w:val="center"/>
          </w:tcPr>
          <w:p w14:paraId="6A2FE03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EA97BCF" w14:textId="77777777" w:rsidTr="00934749">
        <w:trPr>
          <w:trHeight w:val="340"/>
        </w:trPr>
        <w:tc>
          <w:tcPr>
            <w:tcW w:w="480" w:type="pct"/>
            <w:vAlign w:val="center"/>
          </w:tcPr>
          <w:p w14:paraId="4CAEC499" w14:textId="77777777" w:rsidR="007655BC" w:rsidRPr="009E02CC" w:rsidRDefault="00B2637B" w:rsidP="00934749">
            <w:pPr>
              <w:pStyle w:val="TableParagraph"/>
              <w:spacing w:before="60" w:after="60"/>
              <w:rPr>
                <w:sz w:val="28"/>
                <w:szCs w:val="28"/>
              </w:rPr>
            </w:pPr>
            <w:r w:rsidRPr="009E02CC">
              <w:rPr>
                <w:spacing w:val="-5"/>
                <w:w w:val="105"/>
                <w:sz w:val="28"/>
                <w:szCs w:val="28"/>
              </w:rPr>
              <w:t>1.7</w:t>
            </w:r>
          </w:p>
        </w:tc>
        <w:tc>
          <w:tcPr>
            <w:tcW w:w="2625" w:type="pct"/>
            <w:vAlign w:val="center"/>
          </w:tcPr>
          <w:p w14:paraId="67B8FE0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3EF6CB61" w14:textId="77777777" w:rsidR="007655BC" w:rsidRPr="009E02CC" w:rsidRDefault="00B2637B" w:rsidP="00934749">
            <w:pPr>
              <w:pStyle w:val="TableParagraph"/>
              <w:spacing w:before="60" w:after="60"/>
              <w:rPr>
                <w:sz w:val="28"/>
                <w:szCs w:val="28"/>
              </w:rPr>
            </w:pPr>
            <w:r w:rsidRPr="009E02CC">
              <w:rPr>
                <w:spacing w:val="-5"/>
                <w:sz w:val="28"/>
                <w:szCs w:val="28"/>
              </w:rPr>
              <w:t>NTS</w:t>
            </w:r>
          </w:p>
        </w:tc>
        <w:tc>
          <w:tcPr>
            <w:tcW w:w="1030" w:type="pct"/>
            <w:vAlign w:val="center"/>
          </w:tcPr>
          <w:p w14:paraId="1CE52AD9" w14:textId="77777777" w:rsidR="007655BC" w:rsidRPr="009E02CC" w:rsidRDefault="00B2637B" w:rsidP="00934749">
            <w:pPr>
              <w:pStyle w:val="TableParagraph"/>
              <w:spacing w:before="60" w:after="60"/>
              <w:jc w:val="right"/>
              <w:rPr>
                <w:sz w:val="28"/>
                <w:szCs w:val="28"/>
              </w:rPr>
            </w:pPr>
            <w:r w:rsidRPr="009E02CC">
              <w:rPr>
                <w:spacing w:val="-4"/>
                <w:sz w:val="28"/>
                <w:szCs w:val="28"/>
              </w:rPr>
              <w:t>6,85</w:t>
            </w:r>
          </w:p>
        </w:tc>
      </w:tr>
      <w:tr w:rsidR="007655BC" w:rsidRPr="009E02CC" w14:paraId="0EC36E46" w14:textId="77777777" w:rsidTr="00934749">
        <w:trPr>
          <w:trHeight w:val="340"/>
        </w:trPr>
        <w:tc>
          <w:tcPr>
            <w:tcW w:w="480" w:type="pct"/>
            <w:vAlign w:val="center"/>
          </w:tcPr>
          <w:p w14:paraId="66FF77C8" w14:textId="77777777" w:rsidR="007655BC" w:rsidRPr="009E02CC" w:rsidRDefault="00B2637B" w:rsidP="00934749">
            <w:pPr>
              <w:pStyle w:val="TableParagraph"/>
              <w:spacing w:before="60" w:after="60"/>
              <w:rPr>
                <w:sz w:val="28"/>
                <w:szCs w:val="28"/>
              </w:rPr>
            </w:pPr>
            <w:r w:rsidRPr="009E02CC">
              <w:rPr>
                <w:spacing w:val="-5"/>
                <w:w w:val="105"/>
                <w:sz w:val="28"/>
                <w:szCs w:val="28"/>
              </w:rPr>
              <w:t>1.8</w:t>
            </w:r>
          </w:p>
        </w:tc>
        <w:tc>
          <w:tcPr>
            <w:tcW w:w="2625" w:type="pct"/>
            <w:vAlign w:val="center"/>
          </w:tcPr>
          <w:p w14:paraId="71A32DB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1C1D9B33" w14:textId="77777777" w:rsidR="007655BC" w:rsidRPr="009E02CC" w:rsidRDefault="00B2637B" w:rsidP="00934749">
            <w:pPr>
              <w:pStyle w:val="TableParagraph"/>
              <w:spacing w:before="60" w:after="60"/>
              <w:rPr>
                <w:sz w:val="28"/>
                <w:szCs w:val="28"/>
              </w:rPr>
            </w:pPr>
            <w:r w:rsidRPr="009E02CC">
              <w:rPr>
                <w:spacing w:val="-5"/>
                <w:sz w:val="28"/>
                <w:szCs w:val="28"/>
              </w:rPr>
              <w:t>CNT</w:t>
            </w:r>
          </w:p>
        </w:tc>
        <w:tc>
          <w:tcPr>
            <w:tcW w:w="1030" w:type="pct"/>
            <w:vAlign w:val="center"/>
          </w:tcPr>
          <w:p w14:paraId="36D7C593" w14:textId="77777777" w:rsidR="007655BC" w:rsidRPr="009E02CC" w:rsidRDefault="00B2637B" w:rsidP="00934749">
            <w:pPr>
              <w:pStyle w:val="TableParagraph"/>
              <w:spacing w:before="60" w:after="60"/>
              <w:jc w:val="right"/>
              <w:rPr>
                <w:sz w:val="28"/>
                <w:szCs w:val="28"/>
              </w:rPr>
            </w:pPr>
            <w:r w:rsidRPr="009E02CC">
              <w:rPr>
                <w:spacing w:val="-2"/>
                <w:sz w:val="28"/>
                <w:szCs w:val="28"/>
              </w:rPr>
              <w:t>541,44</w:t>
            </w:r>
          </w:p>
        </w:tc>
      </w:tr>
      <w:tr w:rsidR="007655BC" w:rsidRPr="009E02CC" w14:paraId="772A665C" w14:textId="77777777" w:rsidTr="00934749">
        <w:trPr>
          <w:trHeight w:val="340"/>
        </w:trPr>
        <w:tc>
          <w:tcPr>
            <w:tcW w:w="480" w:type="pct"/>
            <w:vAlign w:val="center"/>
          </w:tcPr>
          <w:p w14:paraId="7A6A2D0C" w14:textId="77777777" w:rsidR="007655BC" w:rsidRPr="009E02CC" w:rsidRDefault="00B2637B" w:rsidP="00934749">
            <w:pPr>
              <w:pStyle w:val="TableParagraph"/>
              <w:spacing w:before="60" w:after="60"/>
              <w:rPr>
                <w:sz w:val="28"/>
                <w:szCs w:val="28"/>
              </w:rPr>
            </w:pPr>
            <w:r w:rsidRPr="009E02CC">
              <w:rPr>
                <w:spacing w:val="-5"/>
                <w:w w:val="105"/>
                <w:sz w:val="28"/>
                <w:szCs w:val="28"/>
              </w:rPr>
              <w:t>1.9</w:t>
            </w:r>
          </w:p>
        </w:tc>
        <w:tc>
          <w:tcPr>
            <w:tcW w:w="2625" w:type="pct"/>
            <w:vAlign w:val="center"/>
          </w:tcPr>
          <w:p w14:paraId="564F195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38C4C11" w14:textId="77777777" w:rsidR="007655BC" w:rsidRPr="009E02CC" w:rsidRDefault="00B2637B" w:rsidP="00934749">
            <w:pPr>
              <w:pStyle w:val="TableParagraph"/>
              <w:spacing w:before="60" w:after="60"/>
              <w:rPr>
                <w:sz w:val="28"/>
                <w:szCs w:val="28"/>
              </w:rPr>
            </w:pPr>
            <w:r w:rsidRPr="009E02CC">
              <w:rPr>
                <w:spacing w:val="-5"/>
                <w:sz w:val="28"/>
                <w:szCs w:val="28"/>
              </w:rPr>
              <w:t>LMU</w:t>
            </w:r>
          </w:p>
        </w:tc>
        <w:tc>
          <w:tcPr>
            <w:tcW w:w="1030" w:type="pct"/>
            <w:vAlign w:val="center"/>
          </w:tcPr>
          <w:p w14:paraId="284EEEC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96C92F0" w14:textId="77777777" w:rsidTr="00934749">
        <w:trPr>
          <w:trHeight w:val="340"/>
        </w:trPr>
        <w:tc>
          <w:tcPr>
            <w:tcW w:w="480" w:type="pct"/>
            <w:vAlign w:val="center"/>
          </w:tcPr>
          <w:p w14:paraId="30A5C81E" w14:textId="77777777" w:rsidR="007655BC" w:rsidRPr="009E02CC" w:rsidRDefault="00B2637B" w:rsidP="00934749">
            <w:pPr>
              <w:pStyle w:val="TableParagraph"/>
              <w:spacing w:before="60" w:after="60"/>
              <w:rPr>
                <w:sz w:val="28"/>
                <w:szCs w:val="28"/>
              </w:rPr>
            </w:pPr>
            <w:r w:rsidRPr="009E02CC">
              <w:rPr>
                <w:spacing w:val="-4"/>
                <w:w w:val="105"/>
                <w:sz w:val="28"/>
                <w:szCs w:val="28"/>
              </w:rPr>
              <w:t>1.10</w:t>
            </w:r>
          </w:p>
        </w:tc>
        <w:tc>
          <w:tcPr>
            <w:tcW w:w="2625" w:type="pct"/>
            <w:vAlign w:val="center"/>
          </w:tcPr>
          <w:p w14:paraId="62FAE19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DAC5A22" w14:textId="77777777" w:rsidR="007655BC" w:rsidRPr="009E02CC" w:rsidRDefault="00B2637B" w:rsidP="00934749">
            <w:pPr>
              <w:pStyle w:val="TableParagraph"/>
              <w:spacing w:before="60" w:after="60"/>
              <w:rPr>
                <w:sz w:val="28"/>
                <w:szCs w:val="28"/>
              </w:rPr>
            </w:pPr>
            <w:r w:rsidRPr="009E02CC">
              <w:rPr>
                <w:spacing w:val="-5"/>
                <w:sz w:val="28"/>
                <w:szCs w:val="28"/>
              </w:rPr>
              <w:t>NKH</w:t>
            </w:r>
          </w:p>
        </w:tc>
        <w:tc>
          <w:tcPr>
            <w:tcW w:w="1030" w:type="pct"/>
            <w:vAlign w:val="center"/>
          </w:tcPr>
          <w:p w14:paraId="680A97C0" w14:textId="77777777" w:rsidR="007655BC" w:rsidRPr="009E02CC" w:rsidRDefault="00B2637B" w:rsidP="00934749">
            <w:pPr>
              <w:pStyle w:val="TableParagraph"/>
              <w:spacing w:before="60" w:after="60"/>
              <w:jc w:val="right"/>
              <w:rPr>
                <w:sz w:val="28"/>
                <w:szCs w:val="28"/>
              </w:rPr>
            </w:pPr>
            <w:r w:rsidRPr="009E02CC">
              <w:rPr>
                <w:spacing w:val="-2"/>
                <w:sz w:val="28"/>
                <w:szCs w:val="28"/>
              </w:rPr>
              <w:t>5.409,99</w:t>
            </w:r>
          </w:p>
        </w:tc>
      </w:tr>
      <w:tr w:rsidR="007655BC" w:rsidRPr="009E02CC" w14:paraId="07919799" w14:textId="77777777" w:rsidTr="00934749">
        <w:trPr>
          <w:trHeight w:val="340"/>
        </w:trPr>
        <w:tc>
          <w:tcPr>
            <w:tcW w:w="480" w:type="pct"/>
            <w:vAlign w:val="center"/>
          </w:tcPr>
          <w:p w14:paraId="554DFA7F" w14:textId="77777777" w:rsidR="007655BC" w:rsidRPr="009E02CC" w:rsidRDefault="00B2637B" w:rsidP="00934749">
            <w:pPr>
              <w:pStyle w:val="TableParagraph"/>
              <w:spacing w:before="60" w:after="60"/>
              <w:rPr>
                <w:b/>
                <w:sz w:val="28"/>
                <w:szCs w:val="28"/>
              </w:rPr>
            </w:pPr>
            <w:r w:rsidRPr="009E02CC">
              <w:rPr>
                <w:b/>
                <w:spacing w:val="-10"/>
                <w:w w:val="105"/>
                <w:sz w:val="28"/>
                <w:szCs w:val="28"/>
              </w:rPr>
              <w:t>2</w:t>
            </w:r>
          </w:p>
        </w:tc>
        <w:tc>
          <w:tcPr>
            <w:tcW w:w="2625" w:type="pct"/>
            <w:vAlign w:val="center"/>
          </w:tcPr>
          <w:p w14:paraId="2B8FB6F9"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436B4A52" w14:textId="77777777" w:rsidR="007655BC" w:rsidRPr="009E02CC" w:rsidRDefault="00B2637B" w:rsidP="00934749">
            <w:pPr>
              <w:pStyle w:val="TableParagraph"/>
              <w:spacing w:before="60" w:after="60"/>
              <w:rPr>
                <w:b/>
                <w:sz w:val="28"/>
                <w:szCs w:val="28"/>
              </w:rPr>
            </w:pPr>
            <w:r w:rsidRPr="009E02CC">
              <w:rPr>
                <w:b/>
                <w:spacing w:val="-5"/>
                <w:sz w:val="28"/>
                <w:szCs w:val="28"/>
              </w:rPr>
              <w:t>PNN</w:t>
            </w:r>
          </w:p>
        </w:tc>
        <w:tc>
          <w:tcPr>
            <w:tcW w:w="1030" w:type="pct"/>
            <w:vAlign w:val="center"/>
          </w:tcPr>
          <w:p w14:paraId="060EF9CB" w14:textId="77777777" w:rsidR="007655BC" w:rsidRPr="009E02CC" w:rsidRDefault="00B2637B" w:rsidP="00934749">
            <w:pPr>
              <w:pStyle w:val="TableParagraph"/>
              <w:spacing w:before="60" w:after="60"/>
              <w:jc w:val="right"/>
              <w:rPr>
                <w:b/>
                <w:sz w:val="28"/>
                <w:szCs w:val="28"/>
              </w:rPr>
            </w:pPr>
            <w:r w:rsidRPr="009E02CC">
              <w:rPr>
                <w:b/>
                <w:spacing w:val="-2"/>
                <w:sz w:val="28"/>
                <w:szCs w:val="28"/>
              </w:rPr>
              <w:t>2.659,10</w:t>
            </w:r>
          </w:p>
        </w:tc>
      </w:tr>
      <w:tr w:rsidR="007655BC" w:rsidRPr="009E02CC" w14:paraId="1640A059" w14:textId="77777777" w:rsidTr="00934749">
        <w:trPr>
          <w:trHeight w:val="340"/>
        </w:trPr>
        <w:tc>
          <w:tcPr>
            <w:tcW w:w="480" w:type="pct"/>
            <w:vAlign w:val="center"/>
          </w:tcPr>
          <w:p w14:paraId="77717A8E" w14:textId="77777777" w:rsidR="007655BC" w:rsidRPr="009E02CC" w:rsidRDefault="007655BC" w:rsidP="00934749">
            <w:pPr>
              <w:pStyle w:val="TableParagraph"/>
              <w:spacing w:before="60" w:after="60"/>
              <w:jc w:val="left"/>
              <w:rPr>
                <w:sz w:val="28"/>
                <w:szCs w:val="28"/>
              </w:rPr>
            </w:pPr>
          </w:p>
        </w:tc>
        <w:tc>
          <w:tcPr>
            <w:tcW w:w="2625" w:type="pct"/>
            <w:vAlign w:val="center"/>
          </w:tcPr>
          <w:p w14:paraId="57779FB5"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336C1FD" w14:textId="77777777" w:rsidR="007655BC" w:rsidRPr="009E02CC" w:rsidRDefault="007655BC" w:rsidP="00934749">
            <w:pPr>
              <w:pStyle w:val="TableParagraph"/>
              <w:spacing w:before="60" w:after="60"/>
              <w:jc w:val="left"/>
              <w:rPr>
                <w:sz w:val="28"/>
                <w:szCs w:val="28"/>
              </w:rPr>
            </w:pPr>
          </w:p>
        </w:tc>
        <w:tc>
          <w:tcPr>
            <w:tcW w:w="1030" w:type="pct"/>
            <w:vAlign w:val="center"/>
          </w:tcPr>
          <w:p w14:paraId="06BCDB95"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2093056" w14:textId="77777777" w:rsidTr="00934749">
        <w:trPr>
          <w:trHeight w:val="340"/>
        </w:trPr>
        <w:tc>
          <w:tcPr>
            <w:tcW w:w="480" w:type="pct"/>
            <w:vAlign w:val="center"/>
          </w:tcPr>
          <w:p w14:paraId="4854392B" w14:textId="77777777" w:rsidR="007655BC" w:rsidRPr="009E02CC" w:rsidRDefault="00B2637B" w:rsidP="00934749">
            <w:pPr>
              <w:pStyle w:val="TableParagraph"/>
              <w:spacing w:before="60" w:after="60"/>
              <w:rPr>
                <w:sz w:val="28"/>
                <w:szCs w:val="28"/>
              </w:rPr>
            </w:pPr>
            <w:r w:rsidRPr="009E02CC">
              <w:rPr>
                <w:spacing w:val="-5"/>
                <w:w w:val="105"/>
                <w:sz w:val="28"/>
                <w:szCs w:val="28"/>
              </w:rPr>
              <w:t>2.1</w:t>
            </w:r>
          </w:p>
        </w:tc>
        <w:tc>
          <w:tcPr>
            <w:tcW w:w="2625" w:type="pct"/>
            <w:vAlign w:val="center"/>
          </w:tcPr>
          <w:p w14:paraId="6222015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D9AFEFD" w14:textId="77777777" w:rsidR="007655BC" w:rsidRPr="009E02CC" w:rsidRDefault="00B2637B" w:rsidP="00934749">
            <w:pPr>
              <w:pStyle w:val="TableParagraph"/>
              <w:spacing w:before="60" w:after="60"/>
              <w:rPr>
                <w:sz w:val="28"/>
                <w:szCs w:val="28"/>
              </w:rPr>
            </w:pPr>
            <w:r w:rsidRPr="009E02CC">
              <w:rPr>
                <w:spacing w:val="-5"/>
                <w:sz w:val="28"/>
                <w:szCs w:val="28"/>
              </w:rPr>
              <w:t>ONT</w:t>
            </w:r>
          </w:p>
        </w:tc>
        <w:tc>
          <w:tcPr>
            <w:tcW w:w="1030" w:type="pct"/>
            <w:vAlign w:val="center"/>
          </w:tcPr>
          <w:p w14:paraId="4E34FE36" w14:textId="77777777" w:rsidR="007655BC" w:rsidRPr="009E02CC" w:rsidRDefault="00B2637B" w:rsidP="00934749">
            <w:pPr>
              <w:pStyle w:val="TableParagraph"/>
              <w:spacing w:before="60" w:after="60"/>
              <w:jc w:val="right"/>
              <w:rPr>
                <w:sz w:val="28"/>
                <w:szCs w:val="28"/>
              </w:rPr>
            </w:pPr>
            <w:r w:rsidRPr="009E02CC">
              <w:rPr>
                <w:spacing w:val="-2"/>
                <w:sz w:val="28"/>
                <w:szCs w:val="28"/>
              </w:rPr>
              <w:t>475,28</w:t>
            </w:r>
          </w:p>
        </w:tc>
      </w:tr>
      <w:tr w:rsidR="007655BC" w:rsidRPr="009E02CC" w14:paraId="6D316435" w14:textId="77777777" w:rsidTr="00934749">
        <w:trPr>
          <w:trHeight w:val="340"/>
        </w:trPr>
        <w:tc>
          <w:tcPr>
            <w:tcW w:w="480" w:type="pct"/>
            <w:vAlign w:val="center"/>
          </w:tcPr>
          <w:p w14:paraId="15904177" w14:textId="77777777" w:rsidR="007655BC" w:rsidRPr="009E02CC" w:rsidRDefault="00B2637B" w:rsidP="00934749">
            <w:pPr>
              <w:pStyle w:val="TableParagraph"/>
              <w:spacing w:before="60" w:after="60"/>
              <w:rPr>
                <w:sz w:val="28"/>
                <w:szCs w:val="28"/>
              </w:rPr>
            </w:pPr>
            <w:r w:rsidRPr="009E02CC">
              <w:rPr>
                <w:spacing w:val="-5"/>
                <w:w w:val="105"/>
                <w:sz w:val="28"/>
                <w:szCs w:val="28"/>
              </w:rPr>
              <w:t>2.2</w:t>
            </w:r>
          </w:p>
        </w:tc>
        <w:tc>
          <w:tcPr>
            <w:tcW w:w="2625" w:type="pct"/>
            <w:vAlign w:val="center"/>
          </w:tcPr>
          <w:p w14:paraId="5A2C2D1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6BCBF59F" w14:textId="77777777" w:rsidR="007655BC" w:rsidRPr="009E02CC" w:rsidRDefault="00B2637B" w:rsidP="00934749">
            <w:pPr>
              <w:pStyle w:val="TableParagraph"/>
              <w:spacing w:before="60" w:after="60"/>
              <w:rPr>
                <w:sz w:val="28"/>
                <w:szCs w:val="28"/>
              </w:rPr>
            </w:pPr>
            <w:r w:rsidRPr="009E02CC">
              <w:rPr>
                <w:spacing w:val="-5"/>
                <w:sz w:val="28"/>
                <w:szCs w:val="28"/>
              </w:rPr>
              <w:t>ODT</w:t>
            </w:r>
          </w:p>
        </w:tc>
        <w:tc>
          <w:tcPr>
            <w:tcW w:w="1030" w:type="pct"/>
            <w:vAlign w:val="center"/>
          </w:tcPr>
          <w:p w14:paraId="0A9ABC2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D11B1A5" w14:textId="77777777" w:rsidTr="00934749">
        <w:trPr>
          <w:trHeight w:val="340"/>
        </w:trPr>
        <w:tc>
          <w:tcPr>
            <w:tcW w:w="480" w:type="pct"/>
            <w:vAlign w:val="center"/>
          </w:tcPr>
          <w:p w14:paraId="1ADE3400" w14:textId="77777777" w:rsidR="007655BC" w:rsidRPr="009E02CC" w:rsidRDefault="00B2637B" w:rsidP="00934749">
            <w:pPr>
              <w:pStyle w:val="TableParagraph"/>
              <w:spacing w:before="60" w:after="60"/>
              <w:rPr>
                <w:sz w:val="28"/>
                <w:szCs w:val="28"/>
              </w:rPr>
            </w:pPr>
            <w:r w:rsidRPr="009E02CC">
              <w:rPr>
                <w:spacing w:val="-5"/>
                <w:w w:val="105"/>
                <w:sz w:val="28"/>
                <w:szCs w:val="28"/>
              </w:rPr>
              <w:t>2.3</w:t>
            </w:r>
          </w:p>
        </w:tc>
        <w:tc>
          <w:tcPr>
            <w:tcW w:w="2625" w:type="pct"/>
            <w:vAlign w:val="center"/>
          </w:tcPr>
          <w:p w14:paraId="597DA97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4DAD5F4" w14:textId="77777777" w:rsidR="007655BC" w:rsidRPr="009E02CC" w:rsidRDefault="00B2637B" w:rsidP="00934749">
            <w:pPr>
              <w:pStyle w:val="TableParagraph"/>
              <w:spacing w:before="60" w:after="60"/>
              <w:rPr>
                <w:sz w:val="28"/>
                <w:szCs w:val="28"/>
              </w:rPr>
            </w:pPr>
            <w:r w:rsidRPr="009E02CC">
              <w:rPr>
                <w:spacing w:val="-5"/>
                <w:sz w:val="28"/>
                <w:szCs w:val="28"/>
              </w:rPr>
              <w:t>TSC</w:t>
            </w:r>
          </w:p>
        </w:tc>
        <w:tc>
          <w:tcPr>
            <w:tcW w:w="1030" w:type="pct"/>
            <w:vAlign w:val="center"/>
          </w:tcPr>
          <w:p w14:paraId="1A4ED36D" w14:textId="77777777" w:rsidR="007655BC" w:rsidRPr="009E02CC" w:rsidRDefault="00B2637B" w:rsidP="00934749">
            <w:pPr>
              <w:pStyle w:val="TableParagraph"/>
              <w:spacing w:before="60" w:after="60"/>
              <w:jc w:val="right"/>
              <w:rPr>
                <w:sz w:val="28"/>
                <w:szCs w:val="28"/>
              </w:rPr>
            </w:pPr>
            <w:r w:rsidRPr="009E02CC">
              <w:rPr>
                <w:spacing w:val="-2"/>
                <w:sz w:val="28"/>
                <w:szCs w:val="28"/>
              </w:rPr>
              <w:t>14,64</w:t>
            </w:r>
          </w:p>
        </w:tc>
      </w:tr>
      <w:tr w:rsidR="007655BC" w:rsidRPr="009E02CC" w14:paraId="745767A0" w14:textId="77777777" w:rsidTr="00934749">
        <w:trPr>
          <w:trHeight w:val="340"/>
        </w:trPr>
        <w:tc>
          <w:tcPr>
            <w:tcW w:w="480" w:type="pct"/>
            <w:vAlign w:val="center"/>
          </w:tcPr>
          <w:p w14:paraId="0AD8F7DD" w14:textId="77777777" w:rsidR="007655BC" w:rsidRPr="009E02CC" w:rsidRDefault="00B2637B" w:rsidP="00934749">
            <w:pPr>
              <w:pStyle w:val="TableParagraph"/>
              <w:spacing w:before="60" w:after="60"/>
              <w:rPr>
                <w:sz w:val="28"/>
                <w:szCs w:val="28"/>
              </w:rPr>
            </w:pPr>
            <w:r w:rsidRPr="009E02CC">
              <w:rPr>
                <w:spacing w:val="-5"/>
                <w:w w:val="105"/>
                <w:sz w:val="28"/>
                <w:szCs w:val="28"/>
              </w:rPr>
              <w:t>2.4</w:t>
            </w:r>
          </w:p>
        </w:tc>
        <w:tc>
          <w:tcPr>
            <w:tcW w:w="2625" w:type="pct"/>
            <w:vAlign w:val="center"/>
          </w:tcPr>
          <w:p w14:paraId="40A9827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4200183B" w14:textId="77777777" w:rsidR="007655BC" w:rsidRPr="009E02CC" w:rsidRDefault="00B2637B" w:rsidP="00934749">
            <w:pPr>
              <w:pStyle w:val="TableParagraph"/>
              <w:spacing w:before="60" w:after="60"/>
              <w:rPr>
                <w:sz w:val="28"/>
                <w:szCs w:val="28"/>
              </w:rPr>
            </w:pPr>
            <w:r w:rsidRPr="009E02CC">
              <w:rPr>
                <w:spacing w:val="-5"/>
                <w:sz w:val="28"/>
                <w:szCs w:val="28"/>
              </w:rPr>
              <w:t>CQP</w:t>
            </w:r>
          </w:p>
        </w:tc>
        <w:tc>
          <w:tcPr>
            <w:tcW w:w="1030" w:type="pct"/>
            <w:vAlign w:val="center"/>
          </w:tcPr>
          <w:p w14:paraId="18AE5DF6" w14:textId="77777777" w:rsidR="007655BC" w:rsidRPr="009E02CC" w:rsidRDefault="00B2637B" w:rsidP="00934749">
            <w:pPr>
              <w:pStyle w:val="TableParagraph"/>
              <w:spacing w:before="60" w:after="60"/>
              <w:jc w:val="right"/>
              <w:rPr>
                <w:sz w:val="28"/>
                <w:szCs w:val="28"/>
              </w:rPr>
            </w:pPr>
            <w:r w:rsidRPr="009E02CC">
              <w:rPr>
                <w:spacing w:val="-2"/>
                <w:sz w:val="28"/>
                <w:szCs w:val="28"/>
              </w:rPr>
              <w:t>552,60</w:t>
            </w:r>
          </w:p>
        </w:tc>
      </w:tr>
      <w:tr w:rsidR="007655BC" w:rsidRPr="009E02CC" w14:paraId="311D792A" w14:textId="77777777" w:rsidTr="00934749">
        <w:trPr>
          <w:trHeight w:val="340"/>
        </w:trPr>
        <w:tc>
          <w:tcPr>
            <w:tcW w:w="480" w:type="pct"/>
            <w:vAlign w:val="center"/>
          </w:tcPr>
          <w:p w14:paraId="582F6D58" w14:textId="77777777" w:rsidR="007655BC" w:rsidRPr="009E02CC" w:rsidRDefault="00B2637B" w:rsidP="00934749">
            <w:pPr>
              <w:pStyle w:val="TableParagraph"/>
              <w:spacing w:before="60" w:after="60"/>
              <w:rPr>
                <w:sz w:val="28"/>
                <w:szCs w:val="28"/>
              </w:rPr>
            </w:pPr>
            <w:r w:rsidRPr="009E02CC">
              <w:rPr>
                <w:spacing w:val="-5"/>
                <w:w w:val="105"/>
                <w:sz w:val="28"/>
                <w:szCs w:val="28"/>
              </w:rPr>
              <w:t>2.5</w:t>
            </w:r>
          </w:p>
        </w:tc>
        <w:tc>
          <w:tcPr>
            <w:tcW w:w="2625" w:type="pct"/>
            <w:vAlign w:val="center"/>
          </w:tcPr>
          <w:p w14:paraId="2E82AB8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5FA21DE" w14:textId="77777777" w:rsidR="007655BC" w:rsidRPr="009E02CC" w:rsidRDefault="00B2637B" w:rsidP="00934749">
            <w:pPr>
              <w:pStyle w:val="TableParagraph"/>
              <w:spacing w:before="60" w:after="60"/>
              <w:rPr>
                <w:sz w:val="28"/>
                <w:szCs w:val="28"/>
              </w:rPr>
            </w:pPr>
            <w:r w:rsidRPr="009E02CC">
              <w:rPr>
                <w:spacing w:val="-5"/>
                <w:sz w:val="28"/>
                <w:szCs w:val="28"/>
              </w:rPr>
              <w:t>CAN</w:t>
            </w:r>
          </w:p>
        </w:tc>
        <w:tc>
          <w:tcPr>
            <w:tcW w:w="1030" w:type="pct"/>
            <w:vAlign w:val="center"/>
          </w:tcPr>
          <w:p w14:paraId="47F22FB8" w14:textId="77777777" w:rsidR="007655BC" w:rsidRPr="009E02CC" w:rsidRDefault="00B2637B" w:rsidP="00934749">
            <w:pPr>
              <w:pStyle w:val="TableParagraph"/>
              <w:spacing w:before="60" w:after="60"/>
              <w:jc w:val="right"/>
              <w:rPr>
                <w:sz w:val="28"/>
                <w:szCs w:val="28"/>
              </w:rPr>
            </w:pPr>
            <w:r w:rsidRPr="009E02CC">
              <w:rPr>
                <w:spacing w:val="-4"/>
                <w:sz w:val="28"/>
                <w:szCs w:val="28"/>
              </w:rPr>
              <w:t>7,56</w:t>
            </w:r>
          </w:p>
        </w:tc>
      </w:tr>
      <w:tr w:rsidR="007655BC" w:rsidRPr="009E02CC" w14:paraId="1CA0F129" w14:textId="77777777" w:rsidTr="00934749">
        <w:trPr>
          <w:trHeight w:val="340"/>
        </w:trPr>
        <w:tc>
          <w:tcPr>
            <w:tcW w:w="480" w:type="pct"/>
            <w:vAlign w:val="center"/>
          </w:tcPr>
          <w:p w14:paraId="52BE197F" w14:textId="77777777" w:rsidR="007655BC" w:rsidRPr="009E02CC" w:rsidRDefault="00B2637B" w:rsidP="00934749">
            <w:pPr>
              <w:pStyle w:val="TableParagraph"/>
              <w:spacing w:before="60" w:after="60"/>
              <w:rPr>
                <w:sz w:val="28"/>
                <w:szCs w:val="28"/>
              </w:rPr>
            </w:pPr>
            <w:r w:rsidRPr="009E02CC">
              <w:rPr>
                <w:spacing w:val="-5"/>
                <w:w w:val="105"/>
                <w:sz w:val="28"/>
                <w:szCs w:val="28"/>
              </w:rPr>
              <w:t>2.6</w:t>
            </w:r>
          </w:p>
        </w:tc>
        <w:tc>
          <w:tcPr>
            <w:tcW w:w="2625" w:type="pct"/>
            <w:vAlign w:val="center"/>
          </w:tcPr>
          <w:p w14:paraId="61E503C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9CF3061" w14:textId="77777777" w:rsidR="007655BC" w:rsidRPr="009E02CC" w:rsidRDefault="00B2637B" w:rsidP="00934749">
            <w:pPr>
              <w:pStyle w:val="TableParagraph"/>
              <w:spacing w:before="60" w:after="60"/>
              <w:rPr>
                <w:sz w:val="28"/>
                <w:szCs w:val="28"/>
              </w:rPr>
            </w:pPr>
            <w:r w:rsidRPr="009E02CC">
              <w:rPr>
                <w:spacing w:val="-5"/>
                <w:sz w:val="28"/>
                <w:szCs w:val="28"/>
              </w:rPr>
              <w:t>DSN</w:t>
            </w:r>
          </w:p>
        </w:tc>
        <w:tc>
          <w:tcPr>
            <w:tcW w:w="1030" w:type="pct"/>
            <w:vAlign w:val="center"/>
          </w:tcPr>
          <w:p w14:paraId="0C7FC478" w14:textId="77777777" w:rsidR="007655BC" w:rsidRPr="009E02CC" w:rsidRDefault="00B2637B" w:rsidP="00934749">
            <w:pPr>
              <w:pStyle w:val="TableParagraph"/>
              <w:spacing w:before="60" w:after="60"/>
              <w:jc w:val="right"/>
              <w:rPr>
                <w:sz w:val="28"/>
                <w:szCs w:val="28"/>
              </w:rPr>
            </w:pPr>
            <w:r w:rsidRPr="009E02CC">
              <w:rPr>
                <w:spacing w:val="-2"/>
                <w:sz w:val="28"/>
                <w:szCs w:val="28"/>
              </w:rPr>
              <w:t>87,27</w:t>
            </w:r>
          </w:p>
        </w:tc>
      </w:tr>
      <w:tr w:rsidR="007655BC" w:rsidRPr="009E02CC" w14:paraId="18648716" w14:textId="77777777" w:rsidTr="00934749">
        <w:trPr>
          <w:trHeight w:val="340"/>
        </w:trPr>
        <w:tc>
          <w:tcPr>
            <w:tcW w:w="480" w:type="pct"/>
            <w:vAlign w:val="center"/>
          </w:tcPr>
          <w:p w14:paraId="655062E5" w14:textId="77777777" w:rsidR="007655BC" w:rsidRPr="009E02CC" w:rsidRDefault="00B2637B" w:rsidP="00934749">
            <w:pPr>
              <w:pStyle w:val="TableParagraph"/>
              <w:spacing w:before="60" w:after="60"/>
              <w:rPr>
                <w:sz w:val="28"/>
                <w:szCs w:val="28"/>
              </w:rPr>
            </w:pPr>
            <w:r w:rsidRPr="009E02CC">
              <w:rPr>
                <w:spacing w:val="-2"/>
                <w:w w:val="105"/>
                <w:sz w:val="28"/>
                <w:szCs w:val="28"/>
              </w:rPr>
              <w:t>2.6.1</w:t>
            </w:r>
          </w:p>
        </w:tc>
        <w:tc>
          <w:tcPr>
            <w:tcW w:w="2625" w:type="pct"/>
            <w:vAlign w:val="center"/>
          </w:tcPr>
          <w:p w14:paraId="57EEE37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0298A113" w14:textId="77777777" w:rsidR="007655BC" w:rsidRPr="009E02CC" w:rsidRDefault="00B2637B" w:rsidP="00934749">
            <w:pPr>
              <w:pStyle w:val="TableParagraph"/>
              <w:spacing w:before="60" w:after="60"/>
              <w:rPr>
                <w:sz w:val="28"/>
                <w:szCs w:val="28"/>
              </w:rPr>
            </w:pPr>
            <w:r w:rsidRPr="009E02CC">
              <w:rPr>
                <w:spacing w:val="-5"/>
                <w:sz w:val="28"/>
                <w:szCs w:val="28"/>
              </w:rPr>
              <w:t>DVH</w:t>
            </w:r>
          </w:p>
        </w:tc>
        <w:tc>
          <w:tcPr>
            <w:tcW w:w="1030" w:type="pct"/>
            <w:vAlign w:val="center"/>
          </w:tcPr>
          <w:p w14:paraId="346817C4" w14:textId="77777777" w:rsidR="007655BC" w:rsidRPr="009E02CC" w:rsidRDefault="00B2637B" w:rsidP="00934749">
            <w:pPr>
              <w:pStyle w:val="TableParagraph"/>
              <w:spacing w:before="60" w:after="60"/>
              <w:jc w:val="right"/>
              <w:rPr>
                <w:sz w:val="28"/>
                <w:szCs w:val="28"/>
              </w:rPr>
            </w:pPr>
            <w:r w:rsidRPr="009E02CC">
              <w:rPr>
                <w:spacing w:val="-2"/>
                <w:sz w:val="28"/>
                <w:szCs w:val="28"/>
              </w:rPr>
              <w:t>16,42</w:t>
            </w:r>
          </w:p>
        </w:tc>
      </w:tr>
      <w:tr w:rsidR="007655BC" w:rsidRPr="009E02CC" w14:paraId="3F7226BB" w14:textId="77777777" w:rsidTr="00934749">
        <w:trPr>
          <w:trHeight w:val="340"/>
        </w:trPr>
        <w:tc>
          <w:tcPr>
            <w:tcW w:w="480" w:type="pct"/>
            <w:vAlign w:val="center"/>
          </w:tcPr>
          <w:p w14:paraId="639F090B" w14:textId="77777777" w:rsidR="007655BC" w:rsidRPr="009E02CC" w:rsidRDefault="00B2637B" w:rsidP="00934749">
            <w:pPr>
              <w:pStyle w:val="TableParagraph"/>
              <w:spacing w:before="60" w:after="60"/>
              <w:rPr>
                <w:sz w:val="28"/>
                <w:szCs w:val="28"/>
              </w:rPr>
            </w:pPr>
            <w:r w:rsidRPr="009E02CC">
              <w:rPr>
                <w:spacing w:val="-2"/>
                <w:w w:val="105"/>
                <w:sz w:val="28"/>
                <w:szCs w:val="28"/>
              </w:rPr>
              <w:t>2.6.2</w:t>
            </w:r>
          </w:p>
        </w:tc>
        <w:tc>
          <w:tcPr>
            <w:tcW w:w="2625" w:type="pct"/>
            <w:vAlign w:val="center"/>
          </w:tcPr>
          <w:p w14:paraId="672AD1B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70BC812B" w14:textId="77777777" w:rsidR="007655BC" w:rsidRPr="009E02CC" w:rsidRDefault="00B2637B" w:rsidP="00934749">
            <w:pPr>
              <w:pStyle w:val="TableParagraph"/>
              <w:spacing w:before="60" w:after="60"/>
              <w:rPr>
                <w:sz w:val="28"/>
                <w:szCs w:val="28"/>
              </w:rPr>
            </w:pPr>
            <w:r w:rsidRPr="009E02CC">
              <w:rPr>
                <w:spacing w:val="-5"/>
                <w:sz w:val="28"/>
                <w:szCs w:val="28"/>
              </w:rPr>
              <w:t>DXH</w:t>
            </w:r>
          </w:p>
        </w:tc>
        <w:tc>
          <w:tcPr>
            <w:tcW w:w="1030" w:type="pct"/>
            <w:vAlign w:val="center"/>
          </w:tcPr>
          <w:p w14:paraId="0AB43C18" w14:textId="77777777" w:rsidR="007655BC" w:rsidRPr="009E02CC" w:rsidRDefault="00B2637B" w:rsidP="00934749">
            <w:pPr>
              <w:pStyle w:val="TableParagraph"/>
              <w:spacing w:before="60" w:after="60"/>
              <w:jc w:val="right"/>
              <w:rPr>
                <w:sz w:val="28"/>
                <w:szCs w:val="28"/>
              </w:rPr>
            </w:pPr>
            <w:r w:rsidRPr="009E02CC">
              <w:rPr>
                <w:spacing w:val="-2"/>
                <w:sz w:val="28"/>
                <w:szCs w:val="28"/>
              </w:rPr>
              <w:t>11,00</w:t>
            </w:r>
          </w:p>
        </w:tc>
      </w:tr>
      <w:tr w:rsidR="007655BC" w:rsidRPr="009E02CC" w14:paraId="654186F5" w14:textId="77777777" w:rsidTr="00934749">
        <w:trPr>
          <w:trHeight w:val="340"/>
        </w:trPr>
        <w:tc>
          <w:tcPr>
            <w:tcW w:w="480" w:type="pct"/>
            <w:vAlign w:val="center"/>
          </w:tcPr>
          <w:p w14:paraId="1944AEC0" w14:textId="77777777" w:rsidR="007655BC" w:rsidRPr="009E02CC" w:rsidRDefault="00B2637B" w:rsidP="00934749">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7AF0B4E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7F598BE9" w14:textId="77777777" w:rsidR="007655BC" w:rsidRPr="009E02CC" w:rsidRDefault="00B2637B" w:rsidP="00934749">
            <w:pPr>
              <w:pStyle w:val="TableParagraph"/>
              <w:spacing w:before="60" w:after="60"/>
              <w:rPr>
                <w:sz w:val="28"/>
                <w:szCs w:val="28"/>
              </w:rPr>
            </w:pPr>
            <w:r w:rsidRPr="009E02CC">
              <w:rPr>
                <w:spacing w:val="-5"/>
                <w:sz w:val="28"/>
                <w:szCs w:val="28"/>
              </w:rPr>
              <w:t>DYT</w:t>
            </w:r>
          </w:p>
        </w:tc>
        <w:tc>
          <w:tcPr>
            <w:tcW w:w="1030" w:type="pct"/>
            <w:vAlign w:val="center"/>
          </w:tcPr>
          <w:p w14:paraId="29596341" w14:textId="77777777" w:rsidR="007655BC" w:rsidRPr="009E02CC" w:rsidRDefault="00B2637B" w:rsidP="00934749">
            <w:pPr>
              <w:pStyle w:val="TableParagraph"/>
              <w:spacing w:before="60" w:after="60"/>
              <w:jc w:val="right"/>
              <w:rPr>
                <w:sz w:val="28"/>
                <w:szCs w:val="28"/>
              </w:rPr>
            </w:pPr>
            <w:r w:rsidRPr="009E02CC">
              <w:rPr>
                <w:spacing w:val="-2"/>
                <w:sz w:val="28"/>
                <w:szCs w:val="28"/>
              </w:rPr>
              <w:t>10,66</w:t>
            </w:r>
          </w:p>
        </w:tc>
      </w:tr>
      <w:tr w:rsidR="007655BC" w:rsidRPr="009E02CC" w14:paraId="3E8FE3C0" w14:textId="77777777" w:rsidTr="00934749">
        <w:trPr>
          <w:trHeight w:val="340"/>
        </w:trPr>
        <w:tc>
          <w:tcPr>
            <w:tcW w:w="480" w:type="pct"/>
            <w:vAlign w:val="center"/>
          </w:tcPr>
          <w:p w14:paraId="1DE356BF" w14:textId="77777777" w:rsidR="007655BC" w:rsidRPr="009E02CC" w:rsidRDefault="00B2637B" w:rsidP="00934749">
            <w:pPr>
              <w:pStyle w:val="TableParagraph"/>
              <w:spacing w:before="60" w:after="60"/>
              <w:rPr>
                <w:sz w:val="28"/>
                <w:szCs w:val="28"/>
              </w:rPr>
            </w:pPr>
            <w:r w:rsidRPr="009E02CC">
              <w:rPr>
                <w:spacing w:val="-2"/>
                <w:w w:val="105"/>
                <w:sz w:val="28"/>
                <w:szCs w:val="28"/>
              </w:rPr>
              <w:t>2.6.4</w:t>
            </w:r>
          </w:p>
        </w:tc>
        <w:tc>
          <w:tcPr>
            <w:tcW w:w="2625" w:type="pct"/>
            <w:vAlign w:val="center"/>
          </w:tcPr>
          <w:p w14:paraId="3583ACE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78C4F98" w14:textId="77777777" w:rsidR="007655BC" w:rsidRPr="009E02CC" w:rsidRDefault="00B2637B" w:rsidP="00934749">
            <w:pPr>
              <w:pStyle w:val="TableParagraph"/>
              <w:spacing w:before="60" w:after="60"/>
              <w:rPr>
                <w:sz w:val="28"/>
                <w:szCs w:val="28"/>
              </w:rPr>
            </w:pPr>
            <w:r w:rsidRPr="009E02CC">
              <w:rPr>
                <w:spacing w:val="-5"/>
                <w:sz w:val="28"/>
                <w:szCs w:val="28"/>
              </w:rPr>
              <w:t>DGD</w:t>
            </w:r>
          </w:p>
        </w:tc>
        <w:tc>
          <w:tcPr>
            <w:tcW w:w="1030" w:type="pct"/>
            <w:vAlign w:val="center"/>
          </w:tcPr>
          <w:p w14:paraId="7CD6267F" w14:textId="77777777" w:rsidR="007655BC" w:rsidRPr="009E02CC" w:rsidRDefault="00B2637B" w:rsidP="00934749">
            <w:pPr>
              <w:pStyle w:val="TableParagraph"/>
              <w:spacing w:before="60" w:after="60"/>
              <w:jc w:val="right"/>
              <w:rPr>
                <w:sz w:val="28"/>
                <w:szCs w:val="28"/>
              </w:rPr>
            </w:pPr>
            <w:r w:rsidRPr="009E02CC">
              <w:rPr>
                <w:spacing w:val="-2"/>
                <w:sz w:val="28"/>
                <w:szCs w:val="28"/>
              </w:rPr>
              <w:t>38,06</w:t>
            </w:r>
          </w:p>
        </w:tc>
      </w:tr>
      <w:tr w:rsidR="007655BC" w:rsidRPr="009E02CC" w14:paraId="5CD1BE89" w14:textId="77777777" w:rsidTr="00934749">
        <w:trPr>
          <w:trHeight w:val="340"/>
        </w:trPr>
        <w:tc>
          <w:tcPr>
            <w:tcW w:w="480" w:type="pct"/>
            <w:vAlign w:val="center"/>
          </w:tcPr>
          <w:p w14:paraId="31212247" w14:textId="77777777" w:rsidR="007655BC" w:rsidRPr="009E02CC" w:rsidRDefault="00B2637B" w:rsidP="00934749">
            <w:pPr>
              <w:pStyle w:val="TableParagraph"/>
              <w:spacing w:before="60" w:after="60"/>
              <w:rPr>
                <w:sz w:val="28"/>
                <w:szCs w:val="28"/>
              </w:rPr>
            </w:pPr>
            <w:r w:rsidRPr="009E02CC">
              <w:rPr>
                <w:spacing w:val="-2"/>
                <w:w w:val="105"/>
                <w:sz w:val="28"/>
                <w:szCs w:val="28"/>
              </w:rPr>
              <w:t>2.6.5</w:t>
            </w:r>
          </w:p>
        </w:tc>
        <w:tc>
          <w:tcPr>
            <w:tcW w:w="2625" w:type="pct"/>
            <w:vAlign w:val="center"/>
          </w:tcPr>
          <w:p w14:paraId="5F2CDC5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570E4B60" w14:textId="77777777" w:rsidR="007655BC" w:rsidRPr="009E02CC" w:rsidRDefault="00B2637B" w:rsidP="00934749">
            <w:pPr>
              <w:pStyle w:val="TableParagraph"/>
              <w:spacing w:before="60" w:after="60"/>
              <w:rPr>
                <w:sz w:val="28"/>
                <w:szCs w:val="28"/>
              </w:rPr>
            </w:pPr>
            <w:r w:rsidRPr="009E02CC">
              <w:rPr>
                <w:spacing w:val="-5"/>
                <w:sz w:val="28"/>
                <w:szCs w:val="28"/>
              </w:rPr>
              <w:t>DTT</w:t>
            </w:r>
          </w:p>
        </w:tc>
        <w:tc>
          <w:tcPr>
            <w:tcW w:w="1030" w:type="pct"/>
            <w:vAlign w:val="center"/>
          </w:tcPr>
          <w:p w14:paraId="5A6E842E" w14:textId="77777777" w:rsidR="007655BC" w:rsidRPr="009E02CC" w:rsidRDefault="00B2637B" w:rsidP="00934749">
            <w:pPr>
              <w:pStyle w:val="TableParagraph"/>
              <w:spacing w:before="60" w:after="60"/>
              <w:jc w:val="right"/>
              <w:rPr>
                <w:sz w:val="28"/>
                <w:szCs w:val="28"/>
              </w:rPr>
            </w:pPr>
            <w:r w:rsidRPr="009E02CC">
              <w:rPr>
                <w:spacing w:val="-2"/>
                <w:sz w:val="28"/>
                <w:szCs w:val="28"/>
              </w:rPr>
              <w:t>10,82</w:t>
            </w:r>
          </w:p>
        </w:tc>
      </w:tr>
      <w:tr w:rsidR="007655BC" w:rsidRPr="009E02CC" w14:paraId="21A6E855" w14:textId="77777777" w:rsidTr="00934749">
        <w:trPr>
          <w:trHeight w:val="340"/>
        </w:trPr>
        <w:tc>
          <w:tcPr>
            <w:tcW w:w="480" w:type="pct"/>
            <w:vAlign w:val="center"/>
          </w:tcPr>
          <w:p w14:paraId="75878833" w14:textId="77777777" w:rsidR="007655BC" w:rsidRPr="009E02CC" w:rsidRDefault="00B2637B" w:rsidP="00934749">
            <w:pPr>
              <w:pStyle w:val="TableParagraph"/>
              <w:spacing w:before="60" w:after="60"/>
              <w:rPr>
                <w:sz w:val="28"/>
                <w:szCs w:val="28"/>
              </w:rPr>
            </w:pPr>
            <w:r w:rsidRPr="009E02CC">
              <w:rPr>
                <w:spacing w:val="-2"/>
                <w:w w:val="105"/>
                <w:sz w:val="28"/>
                <w:szCs w:val="28"/>
              </w:rPr>
              <w:t>2.6.6</w:t>
            </w:r>
          </w:p>
        </w:tc>
        <w:tc>
          <w:tcPr>
            <w:tcW w:w="2625" w:type="pct"/>
            <w:vAlign w:val="center"/>
          </w:tcPr>
          <w:p w14:paraId="6B81051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4FAD00DF" w14:textId="77777777" w:rsidR="007655BC" w:rsidRPr="009E02CC" w:rsidRDefault="00B2637B" w:rsidP="00934749">
            <w:pPr>
              <w:pStyle w:val="TableParagraph"/>
              <w:spacing w:before="60" w:after="60"/>
              <w:rPr>
                <w:sz w:val="28"/>
                <w:szCs w:val="28"/>
              </w:rPr>
            </w:pPr>
            <w:r w:rsidRPr="009E02CC">
              <w:rPr>
                <w:spacing w:val="-5"/>
                <w:sz w:val="28"/>
                <w:szCs w:val="28"/>
              </w:rPr>
              <w:t>DKH</w:t>
            </w:r>
          </w:p>
        </w:tc>
        <w:tc>
          <w:tcPr>
            <w:tcW w:w="1030" w:type="pct"/>
            <w:vAlign w:val="center"/>
          </w:tcPr>
          <w:p w14:paraId="3B0749CC"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10184BAD" w14:textId="77777777" w:rsidTr="00934749">
        <w:trPr>
          <w:trHeight w:val="340"/>
        </w:trPr>
        <w:tc>
          <w:tcPr>
            <w:tcW w:w="480" w:type="pct"/>
            <w:vAlign w:val="center"/>
          </w:tcPr>
          <w:p w14:paraId="1B2BDAD3" w14:textId="77777777" w:rsidR="007655BC" w:rsidRPr="009E02CC" w:rsidRDefault="00B2637B" w:rsidP="00934749">
            <w:pPr>
              <w:pStyle w:val="TableParagraph"/>
              <w:spacing w:before="60" w:after="60"/>
              <w:rPr>
                <w:sz w:val="28"/>
                <w:szCs w:val="28"/>
              </w:rPr>
            </w:pPr>
            <w:r w:rsidRPr="009E02CC">
              <w:rPr>
                <w:spacing w:val="-2"/>
                <w:w w:val="105"/>
                <w:sz w:val="28"/>
                <w:szCs w:val="28"/>
              </w:rPr>
              <w:t>2.6.7</w:t>
            </w:r>
          </w:p>
        </w:tc>
        <w:tc>
          <w:tcPr>
            <w:tcW w:w="2625" w:type="pct"/>
            <w:vAlign w:val="center"/>
          </w:tcPr>
          <w:p w14:paraId="7C76913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6BAEC107" w14:textId="77777777" w:rsidR="007655BC" w:rsidRPr="009E02CC" w:rsidRDefault="00B2637B" w:rsidP="00934749">
            <w:pPr>
              <w:pStyle w:val="TableParagraph"/>
              <w:spacing w:before="60" w:after="60"/>
              <w:rPr>
                <w:sz w:val="28"/>
                <w:szCs w:val="28"/>
              </w:rPr>
            </w:pPr>
            <w:r w:rsidRPr="009E02CC">
              <w:rPr>
                <w:spacing w:val="-5"/>
                <w:sz w:val="28"/>
                <w:szCs w:val="28"/>
              </w:rPr>
              <w:t>DMT</w:t>
            </w:r>
          </w:p>
        </w:tc>
        <w:tc>
          <w:tcPr>
            <w:tcW w:w="1030" w:type="pct"/>
            <w:vAlign w:val="center"/>
          </w:tcPr>
          <w:p w14:paraId="2A300ABA"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0D84CEDD" w14:textId="77777777" w:rsidTr="00934749">
        <w:trPr>
          <w:trHeight w:val="340"/>
        </w:trPr>
        <w:tc>
          <w:tcPr>
            <w:tcW w:w="480" w:type="pct"/>
            <w:vAlign w:val="center"/>
          </w:tcPr>
          <w:p w14:paraId="0F1BF7FA" w14:textId="77777777" w:rsidR="007655BC" w:rsidRPr="009E02CC" w:rsidRDefault="00B2637B" w:rsidP="00934749">
            <w:pPr>
              <w:pStyle w:val="TableParagraph"/>
              <w:spacing w:before="60" w:after="60"/>
              <w:rPr>
                <w:sz w:val="28"/>
                <w:szCs w:val="28"/>
              </w:rPr>
            </w:pPr>
            <w:r w:rsidRPr="009E02CC">
              <w:rPr>
                <w:spacing w:val="-2"/>
                <w:w w:val="105"/>
                <w:sz w:val="28"/>
                <w:szCs w:val="28"/>
              </w:rPr>
              <w:t>2.6.8</w:t>
            </w:r>
          </w:p>
        </w:tc>
        <w:tc>
          <w:tcPr>
            <w:tcW w:w="2625" w:type="pct"/>
            <w:vAlign w:val="center"/>
          </w:tcPr>
          <w:p w14:paraId="3F04FA4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3D024212" w14:textId="77777777" w:rsidR="007655BC" w:rsidRPr="009E02CC" w:rsidRDefault="00B2637B" w:rsidP="00934749">
            <w:pPr>
              <w:pStyle w:val="TableParagraph"/>
              <w:spacing w:before="60" w:after="60"/>
              <w:rPr>
                <w:sz w:val="28"/>
                <w:szCs w:val="28"/>
              </w:rPr>
            </w:pPr>
            <w:r w:rsidRPr="009E02CC">
              <w:rPr>
                <w:spacing w:val="-5"/>
                <w:sz w:val="28"/>
                <w:szCs w:val="28"/>
              </w:rPr>
              <w:t>DKT</w:t>
            </w:r>
          </w:p>
        </w:tc>
        <w:tc>
          <w:tcPr>
            <w:tcW w:w="1030" w:type="pct"/>
            <w:vAlign w:val="center"/>
          </w:tcPr>
          <w:p w14:paraId="1AAD82EF"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29E709D" w14:textId="77777777" w:rsidTr="00934749">
        <w:trPr>
          <w:trHeight w:val="340"/>
        </w:trPr>
        <w:tc>
          <w:tcPr>
            <w:tcW w:w="480" w:type="pct"/>
            <w:vAlign w:val="center"/>
          </w:tcPr>
          <w:p w14:paraId="3B00A510" w14:textId="77777777" w:rsidR="007655BC" w:rsidRPr="009E02CC" w:rsidRDefault="00B2637B" w:rsidP="00934749">
            <w:pPr>
              <w:pStyle w:val="TableParagraph"/>
              <w:spacing w:before="60" w:after="60"/>
              <w:rPr>
                <w:sz w:val="28"/>
                <w:szCs w:val="28"/>
              </w:rPr>
            </w:pPr>
            <w:r w:rsidRPr="009E02CC">
              <w:rPr>
                <w:spacing w:val="-2"/>
                <w:w w:val="105"/>
                <w:sz w:val="28"/>
                <w:szCs w:val="28"/>
              </w:rPr>
              <w:t>2.6.9</w:t>
            </w:r>
          </w:p>
        </w:tc>
        <w:tc>
          <w:tcPr>
            <w:tcW w:w="2625" w:type="pct"/>
            <w:vAlign w:val="center"/>
          </w:tcPr>
          <w:p w14:paraId="22C93A2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CC957EB" w14:textId="77777777" w:rsidR="007655BC" w:rsidRPr="009E02CC" w:rsidRDefault="00B2637B" w:rsidP="00934749">
            <w:pPr>
              <w:pStyle w:val="TableParagraph"/>
              <w:spacing w:before="60" w:after="60"/>
              <w:rPr>
                <w:sz w:val="28"/>
                <w:szCs w:val="28"/>
              </w:rPr>
            </w:pPr>
            <w:r w:rsidRPr="009E02CC">
              <w:rPr>
                <w:spacing w:val="-5"/>
                <w:sz w:val="28"/>
                <w:szCs w:val="28"/>
              </w:rPr>
              <w:t>DNG</w:t>
            </w:r>
          </w:p>
        </w:tc>
        <w:tc>
          <w:tcPr>
            <w:tcW w:w="1030" w:type="pct"/>
            <w:vAlign w:val="center"/>
          </w:tcPr>
          <w:p w14:paraId="733E931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F651D25" w14:textId="77777777" w:rsidTr="00934749">
        <w:trPr>
          <w:trHeight w:val="340"/>
        </w:trPr>
        <w:tc>
          <w:tcPr>
            <w:tcW w:w="480" w:type="pct"/>
            <w:vAlign w:val="center"/>
          </w:tcPr>
          <w:p w14:paraId="53530FF9" w14:textId="77777777" w:rsidR="007655BC" w:rsidRPr="009E02CC" w:rsidRDefault="00B2637B" w:rsidP="00934749">
            <w:pPr>
              <w:pStyle w:val="TableParagraph"/>
              <w:spacing w:before="60" w:after="60"/>
              <w:rPr>
                <w:sz w:val="28"/>
                <w:szCs w:val="28"/>
              </w:rPr>
            </w:pPr>
            <w:r w:rsidRPr="009E02CC">
              <w:rPr>
                <w:spacing w:val="-2"/>
                <w:w w:val="105"/>
                <w:sz w:val="28"/>
                <w:szCs w:val="28"/>
              </w:rPr>
              <w:t>2.6.10</w:t>
            </w:r>
          </w:p>
        </w:tc>
        <w:tc>
          <w:tcPr>
            <w:tcW w:w="2625" w:type="pct"/>
            <w:vAlign w:val="center"/>
          </w:tcPr>
          <w:p w14:paraId="3498B49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155360F" w14:textId="77777777" w:rsidR="007655BC" w:rsidRPr="009E02CC" w:rsidRDefault="00B2637B" w:rsidP="00934749">
            <w:pPr>
              <w:pStyle w:val="TableParagraph"/>
              <w:spacing w:before="60" w:after="60"/>
              <w:rPr>
                <w:sz w:val="28"/>
                <w:szCs w:val="28"/>
              </w:rPr>
            </w:pPr>
            <w:r w:rsidRPr="009E02CC">
              <w:rPr>
                <w:spacing w:val="-5"/>
                <w:sz w:val="28"/>
                <w:szCs w:val="28"/>
              </w:rPr>
              <w:t>DSK</w:t>
            </w:r>
          </w:p>
        </w:tc>
        <w:tc>
          <w:tcPr>
            <w:tcW w:w="1030" w:type="pct"/>
            <w:vAlign w:val="center"/>
          </w:tcPr>
          <w:p w14:paraId="1D07CD8B" w14:textId="77777777" w:rsidR="007655BC" w:rsidRPr="009E02CC" w:rsidRDefault="00B2637B" w:rsidP="00934749">
            <w:pPr>
              <w:pStyle w:val="TableParagraph"/>
              <w:spacing w:before="60" w:after="60"/>
              <w:jc w:val="right"/>
              <w:rPr>
                <w:sz w:val="28"/>
                <w:szCs w:val="28"/>
              </w:rPr>
            </w:pPr>
            <w:r w:rsidRPr="009E02CC">
              <w:rPr>
                <w:spacing w:val="-4"/>
                <w:sz w:val="28"/>
                <w:szCs w:val="28"/>
              </w:rPr>
              <w:t>0,29</w:t>
            </w:r>
          </w:p>
        </w:tc>
      </w:tr>
      <w:tr w:rsidR="007655BC" w:rsidRPr="009E02CC" w14:paraId="314B663D" w14:textId="77777777" w:rsidTr="00934749">
        <w:trPr>
          <w:trHeight w:val="340"/>
        </w:trPr>
        <w:tc>
          <w:tcPr>
            <w:tcW w:w="480" w:type="pct"/>
            <w:vAlign w:val="center"/>
          </w:tcPr>
          <w:p w14:paraId="751BF180" w14:textId="77777777" w:rsidR="007655BC" w:rsidRPr="009E02CC" w:rsidRDefault="00B2637B" w:rsidP="00934749">
            <w:pPr>
              <w:pStyle w:val="TableParagraph"/>
              <w:spacing w:before="60" w:after="60"/>
              <w:rPr>
                <w:b/>
                <w:sz w:val="28"/>
                <w:szCs w:val="28"/>
              </w:rPr>
            </w:pPr>
            <w:r w:rsidRPr="009E02CC">
              <w:rPr>
                <w:b/>
                <w:spacing w:val="-5"/>
                <w:w w:val="105"/>
                <w:sz w:val="28"/>
                <w:szCs w:val="28"/>
              </w:rPr>
              <w:t>2.7</w:t>
            </w:r>
          </w:p>
        </w:tc>
        <w:tc>
          <w:tcPr>
            <w:tcW w:w="2625" w:type="pct"/>
            <w:vAlign w:val="center"/>
          </w:tcPr>
          <w:p w14:paraId="4C0CAC44"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D3994C8" w14:textId="77777777" w:rsidR="007655BC" w:rsidRPr="009E02CC" w:rsidRDefault="00B2637B" w:rsidP="00934749">
            <w:pPr>
              <w:pStyle w:val="TableParagraph"/>
              <w:spacing w:before="60" w:after="60"/>
              <w:rPr>
                <w:b/>
                <w:sz w:val="28"/>
                <w:szCs w:val="28"/>
              </w:rPr>
            </w:pPr>
            <w:r w:rsidRPr="009E02CC">
              <w:rPr>
                <w:b/>
                <w:spacing w:val="-5"/>
                <w:sz w:val="28"/>
                <w:szCs w:val="28"/>
              </w:rPr>
              <w:t>CSK</w:t>
            </w:r>
          </w:p>
        </w:tc>
        <w:tc>
          <w:tcPr>
            <w:tcW w:w="1030" w:type="pct"/>
            <w:vAlign w:val="center"/>
          </w:tcPr>
          <w:p w14:paraId="450D7B99" w14:textId="77777777" w:rsidR="007655BC" w:rsidRPr="009E02CC" w:rsidRDefault="00B2637B" w:rsidP="00934749">
            <w:pPr>
              <w:pStyle w:val="TableParagraph"/>
              <w:spacing w:before="60" w:after="60"/>
              <w:jc w:val="right"/>
              <w:rPr>
                <w:b/>
                <w:sz w:val="28"/>
                <w:szCs w:val="28"/>
              </w:rPr>
            </w:pPr>
            <w:r w:rsidRPr="009E02CC">
              <w:rPr>
                <w:b/>
                <w:spacing w:val="-2"/>
                <w:sz w:val="28"/>
                <w:szCs w:val="28"/>
              </w:rPr>
              <w:t>342,29</w:t>
            </w:r>
          </w:p>
        </w:tc>
      </w:tr>
      <w:tr w:rsidR="007655BC" w:rsidRPr="009E02CC" w14:paraId="3E4F7333" w14:textId="77777777" w:rsidTr="00934749">
        <w:trPr>
          <w:trHeight w:val="340"/>
        </w:trPr>
        <w:tc>
          <w:tcPr>
            <w:tcW w:w="480" w:type="pct"/>
            <w:vAlign w:val="center"/>
          </w:tcPr>
          <w:p w14:paraId="349DFAD7" w14:textId="77777777" w:rsidR="007655BC" w:rsidRPr="009E02CC" w:rsidRDefault="00B2637B" w:rsidP="00934749">
            <w:pPr>
              <w:pStyle w:val="TableParagraph"/>
              <w:spacing w:before="60" w:after="60"/>
              <w:rPr>
                <w:sz w:val="28"/>
                <w:szCs w:val="28"/>
              </w:rPr>
            </w:pPr>
            <w:r w:rsidRPr="009E02CC">
              <w:rPr>
                <w:spacing w:val="-2"/>
                <w:w w:val="105"/>
                <w:sz w:val="28"/>
                <w:szCs w:val="28"/>
              </w:rPr>
              <w:t>2.7.1</w:t>
            </w:r>
          </w:p>
        </w:tc>
        <w:tc>
          <w:tcPr>
            <w:tcW w:w="2625" w:type="pct"/>
            <w:vAlign w:val="center"/>
          </w:tcPr>
          <w:p w14:paraId="2BACEB4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3CB3FEA" w14:textId="77777777" w:rsidR="007655BC" w:rsidRPr="009E02CC" w:rsidRDefault="00B2637B" w:rsidP="00934749">
            <w:pPr>
              <w:pStyle w:val="TableParagraph"/>
              <w:spacing w:before="60" w:after="60"/>
              <w:rPr>
                <w:sz w:val="28"/>
                <w:szCs w:val="28"/>
              </w:rPr>
            </w:pPr>
            <w:r w:rsidRPr="009E02CC">
              <w:rPr>
                <w:spacing w:val="-5"/>
                <w:sz w:val="28"/>
                <w:szCs w:val="28"/>
              </w:rPr>
              <w:t>SKK</w:t>
            </w:r>
          </w:p>
        </w:tc>
        <w:tc>
          <w:tcPr>
            <w:tcW w:w="1030" w:type="pct"/>
            <w:vAlign w:val="center"/>
          </w:tcPr>
          <w:p w14:paraId="475FB92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6CC47CF" w14:textId="77777777" w:rsidTr="00934749">
        <w:trPr>
          <w:trHeight w:val="340"/>
        </w:trPr>
        <w:tc>
          <w:tcPr>
            <w:tcW w:w="480" w:type="pct"/>
            <w:vAlign w:val="center"/>
          </w:tcPr>
          <w:p w14:paraId="0903376F" w14:textId="77777777" w:rsidR="007655BC" w:rsidRPr="009E02CC" w:rsidRDefault="00B2637B" w:rsidP="00934749">
            <w:pPr>
              <w:pStyle w:val="TableParagraph"/>
              <w:spacing w:before="60" w:after="60"/>
              <w:rPr>
                <w:sz w:val="28"/>
                <w:szCs w:val="28"/>
              </w:rPr>
            </w:pPr>
            <w:r w:rsidRPr="009E02CC">
              <w:rPr>
                <w:spacing w:val="-2"/>
                <w:w w:val="105"/>
                <w:sz w:val="28"/>
                <w:szCs w:val="28"/>
              </w:rPr>
              <w:t>2.7.2</w:t>
            </w:r>
          </w:p>
        </w:tc>
        <w:tc>
          <w:tcPr>
            <w:tcW w:w="2625" w:type="pct"/>
            <w:vAlign w:val="center"/>
          </w:tcPr>
          <w:p w14:paraId="5B7250E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B957A04" w14:textId="77777777" w:rsidR="007655BC" w:rsidRPr="009E02CC" w:rsidRDefault="00B2637B" w:rsidP="00934749">
            <w:pPr>
              <w:pStyle w:val="TableParagraph"/>
              <w:spacing w:before="60" w:after="60"/>
              <w:rPr>
                <w:sz w:val="28"/>
                <w:szCs w:val="28"/>
              </w:rPr>
            </w:pPr>
            <w:r w:rsidRPr="009E02CC">
              <w:rPr>
                <w:spacing w:val="-5"/>
                <w:sz w:val="28"/>
                <w:szCs w:val="28"/>
              </w:rPr>
              <w:t>SKN</w:t>
            </w:r>
          </w:p>
        </w:tc>
        <w:tc>
          <w:tcPr>
            <w:tcW w:w="1030" w:type="pct"/>
            <w:vAlign w:val="center"/>
          </w:tcPr>
          <w:p w14:paraId="4076C0B9" w14:textId="77777777" w:rsidR="007655BC" w:rsidRPr="009E02CC" w:rsidRDefault="00B2637B" w:rsidP="00934749">
            <w:pPr>
              <w:pStyle w:val="TableParagraph"/>
              <w:spacing w:before="60" w:after="60"/>
              <w:jc w:val="right"/>
              <w:rPr>
                <w:sz w:val="28"/>
                <w:szCs w:val="28"/>
              </w:rPr>
            </w:pPr>
            <w:r w:rsidRPr="009E02CC">
              <w:rPr>
                <w:spacing w:val="-2"/>
                <w:sz w:val="28"/>
                <w:szCs w:val="28"/>
              </w:rPr>
              <w:t>75,00</w:t>
            </w:r>
          </w:p>
        </w:tc>
      </w:tr>
    </w:tbl>
    <w:p w14:paraId="05EB986F"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244F97D7" w14:textId="77777777" w:rsidTr="00934749">
        <w:trPr>
          <w:trHeight w:val="691"/>
        </w:trPr>
        <w:tc>
          <w:tcPr>
            <w:tcW w:w="480" w:type="pct"/>
            <w:vAlign w:val="center"/>
          </w:tcPr>
          <w:p w14:paraId="4D393C6B" w14:textId="48B43EF1"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67BE7325" w14:textId="2A10D48B"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0D245EEE" w14:textId="1596C269"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74EC3239" w14:textId="2AE771CF"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F02FC61" w14:textId="77777777" w:rsidTr="00934749">
        <w:trPr>
          <w:trHeight w:val="274"/>
        </w:trPr>
        <w:tc>
          <w:tcPr>
            <w:tcW w:w="480" w:type="pct"/>
            <w:vAlign w:val="center"/>
          </w:tcPr>
          <w:p w14:paraId="1C80D292"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151AFF1D"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47B9A75E"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3856A4F4"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24072FFA" w14:textId="77777777" w:rsidTr="00934749">
        <w:trPr>
          <w:trHeight w:val="335"/>
        </w:trPr>
        <w:tc>
          <w:tcPr>
            <w:tcW w:w="480" w:type="pct"/>
            <w:vAlign w:val="center"/>
          </w:tcPr>
          <w:p w14:paraId="609909FA" w14:textId="77777777" w:rsidR="007655BC" w:rsidRPr="009E02CC" w:rsidRDefault="00B2637B" w:rsidP="00934749">
            <w:pPr>
              <w:pStyle w:val="TableParagraph"/>
              <w:spacing w:before="60" w:after="60"/>
              <w:rPr>
                <w:sz w:val="28"/>
                <w:szCs w:val="28"/>
              </w:rPr>
            </w:pPr>
            <w:r w:rsidRPr="009E02CC">
              <w:rPr>
                <w:spacing w:val="-2"/>
                <w:w w:val="105"/>
                <w:sz w:val="28"/>
                <w:szCs w:val="28"/>
              </w:rPr>
              <w:t>2.7.3</w:t>
            </w:r>
          </w:p>
        </w:tc>
        <w:tc>
          <w:tcPr>
            <w:tcW w:w="2625" w:type="pct"/>
            <w:vAlign w:val="center"/>
          </w:tcPr>
          <w:p w14:paraId="6A2095A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F1A4610" w14:textId="77777777" w:rsidR="007655BC" w:rsidRPr="009E02CC" w:rsidRDefault="00B2637B" w:rsidP="00934749">
            <w:pPr>
              <w:pStyle w:val="TableParagraph"/>
              <w:spacing w:before="60" w:after="60"/>
              <w:rPr>
                <w:sz w:val="28"/>
                <w:szCs w:val="28"/>
              </w:rPr>
            </w:pPr>
            <w:r w:rsidRPr="009E02CC">
              <w:rPr>
                <w:spacing w:val="-5"/>
                <w:sz w:val="28"/>
                <w:szCs w:val="28"/>
              </w:rPr>
              <w:t>SCT</w:t>
            </w:r>
          </w:p>
        </w:tc>
        <w:tc>
          <w:tcPr>
            <w:tcW w:w="1030" w:type="pct"/>
            <w:vAlign w:val="center"/>
          </w:tcPr>
          <w:p w14:paraId="2DFED39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1F6BEB0" w14:textId="77777777" w:rsidTr="00934749">
        <w:trPr>
          <w:trHeight w:val="335"/>
        </w:trPr>
        <w:tc>
          <w:tcPr>
            <w:tcW w:w="480" w:type="pct"/>
            <w:vAlign w:val="center"/>
          </w:tcPr>
          <w:p w14:paraId="42C85C8B" w14:textId="77777777" w:rsidR="007655BC" w:rsidRPr="009E02CC" w:rsidRDefault="00B2637B" w:rsidP="00934749">
            <w:pPr>
              <w:pStyle w:val="TableParagraph"/>
              <w:spacing w:before="60" w:after="60"/>
              <w:rPr>
                <w:sz w:val="28"/>
                <w:szCs w:val="28"/>
              </w:rPr>
            </w:pPr>
            <w:r w:rsidRPr="009E02CC">
              <w:rPr>
                <w:spacing w:val="-2"/>
                <w:w w:val="105"/>
                <w:sz w:val="28"/>
                <w:szCs w:val="28"/>
              </w:rPr>
              <w:t>2.7.4</w:t>
            </w:r>
          </w:p>
        </w:tc>
        <w:tc>
          <w:tcPr>
            <w:tcW w:w="2625" w:type="pct"/>
            <w:vAlign w:val="center"/>
          </w:tcPr>
          <w:p w14:paraId="1B93085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72B445F3" w14:textId="77777777" w:rsidR="007655BC" w:rsidRPr="009E02CC" w:rsidRDefault="00B2637B" w:rsidP="00934749">
            <w:pPr>
              <w:pStyle w:val="TableParagraph"/>
              <w:spacing w:before="60" w:after="60"/>
              <w:rPr>
                <w:sz w:val="28"/>
                <w:szCs w:val="28"/>
              </w:rPr>
            </w:pPr>
            <w:r w:rsidRPr="009E02CC">
              <w:rPr>
                <w:spacing w:val="-5"/>
                <w:sz w:val="28"/>
                <w:szCs w:val="28"/>
              </w:rPr>
              <w:t>TMD</w:t>
            </w:r>
          </w:p>
        </w:tc>
        <w:tc>
          <w:tcPr>
            <w:tcW w:w="1030" w:type="pct"/>
            <w:vAlign w:val="center"/>
          </w:tcPr>
          <w:p w14:paraId="08EC72A4" w14:textId="77777777" w:rsidR="007655BC" w:rsidRPr="009E02CC" w:rsidRDefault="00B2637B" w:rsidP="00934749">
            <w:pPr>
              <w:pStyle w:val="TableParagraph"/>
              <w:spacing w:before="60" w:after="60"/>
              <w:jc w:val="right"/>
              <w:rPr>
                <w:sz w:val="28"/>
                <w:szCs w:val="28"/>
              </w:rPr>
            </w:pPr>
            <w:r w:rsidRPr="009E02CC">
              <w:rPr>
                <w:spacing w:val="-2"/>
                <w:sz w:val="28"/>
                <w:szCs w:val="28"/>
              </w:rPr>
              <w:t>39,54</w:t>
            </w:r>
          </w:p>
        </w:tc>
      </w:tr>
      <w:tr w:rsidR="007655BC" w:rsidRPr="009E02CC" w14:paraId="66FBB7F0" w14:textId="77777777" w:rsidTr="00934749">
        <w:trPr>
          <w:trHeight w:val="335"/>
        </w:trPr>
        <w:tc>
          <w:tcPr>
            <w:tcW w:w="480" w:type="pct"/>
            <w:vAlign w:val="center"/>
          </w:tcPr>
          <w:p w14:paraId="21FE6039" w14:textId="77777777" w:rsidR="007655BC" w:rsidRPr="009E02CC" w:rsidRDefault="00B2637B" w:rsidP="00934749">
            <w:pPr>
              <w:pStyle w:val="TableParagraph"/>
              <w:spacing w:before="60" w:after="60"/>
              <w:rPr>
                <w:sz w:val="28"/>
                <w:szCs w:val="28"/>
              </w:rPr>
            </w:pPr>
            <w:r w:rsidRPr="009E02CC">
              <w:rPr>
                <w:spacing w:val="-2"/>
                <w:w w:val="105"/>
                <w:sz w:val="28"/>
                <w:szCs w:val="28"/>
              </w:rPr>
              <w:t>2.7.5</w:t>
            </w:r>
          </w:p>
        </w:tc>
        <w:tc>
          <w:tcPr>
            <w:tcW w:w="2625" w:type="pct"/>
            <w:vAlign w:val="center"/>
          </w:tcPr>
          <w:p w14:paraId="36BE2EF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391CA5C7" w14:textId="77777777" w:rsidR="007655BC" w:rsidRPr="009E02CC" w:rsidRDefault="00B2637B" w:rsidP="00934749">
            <w:pPr>
              <w:pStyle w:val="TableParagraph"/>
              <w:spacing w:before="60" w:after="60"/>
              <w:rPr>
                <w:sz w:val="28"/>
                <w:szCs w:val="28"/>
              </w:rPr>
            </w:pPr>
            <w:r w:rsidRPr="009E02CC">
              <w:rPr>
                <w:spacing w:val="-5"/>
                <w:sz w:val="28"/>
                <w:szCs w:val="28"/>
              </w:rPr>
              <w:t>SKC</w:t>
            </w:r>
          </w:p>
        </w:tc>
        <w:tc>
          <w:tcPr>
            <w:tcW w:w="1030" w:type="pct"/>
            <w:vAlign w:val="center"/>
          </w:tcPr>
          <w:p w14:paraId="1B109A4A" w14:textId="77777777" w:rsidR="007655BC" w:rsidRPr="009E02CC" w:rsidRDefault="00B2637B" w:rsidP="00934749">
            <w:pPr>
              <w:pStyle w:val="TableParagraph"/>
              <w:spacing w:before="60" w:after="60"/>
              <w:jc w:val="right"/>
              <w:rPr>
                <w:sz w:val="28"/>
                <w:szCs w:val="28"/>
              </w:rPr>
            </w:pPr>
            <w:r w:rsidRPr="009E02CC">
              <w:rPr>
                <w:spacing w:val="-2"/>
                <w:sz w:val="28"/>
                <w:szCs w:val="28"/>
              </w:rPr>
              <w:t>96,04</w:t>
            </w:r>
          </w:p>
        </w:tc>
      </w:tr>
      <w:tr w:rsidR="007655BC" w:rsidRPr="009E02CC" w14:paraId="45B65A91" w14:textId="77777777" w:rsidTr="00934749">
        <w:trPr>
          <w:trHeight w:val="336"/>
        </w:trPr>
        <w:tc>
          <w:tcPr>
            <w:tcW w:w="480" w:type="pct"/>
            <w:vAlign w:val="center"/>
          </w:tcPr>
          <w:p w14:paraId="61CC4EB9" w14:textId="77777777" w:rsidR="007655BC" w:rsidRPr="009E02CC" w:rsidRDefault="00B2637B" w:rsidP="00934749">
            <w:pPr>
              <w:pStyle w:val="TableParagraph"/>
              <w:spacing w:before="60" w:after="60"/>
              <w:rPr>
                <w:sz w:val="28"/>
                <w:szCs w:val="28"/>
              </w:rPr>
            </w:pPr>
            <w:r w:rsidRPr="009E02CC">
              <w:rPr>
                <w:spacing w:val="-2"/>
                <w:w w:val="105"/>
                <w:sz w:val="28"/>
                <w:szCs w:val="28"/>
              </w:rPr>
              <w:t>2.7.6</w:t>
            </w:r>
          </w:p>
        </w:tc>
        <w:tc>
          <w:tcPr>
            <w:tcW w:w="2625" w:type="pct"/>
            <w:vAlign w:val="center"/>
          </w:tcPr>
          <w:p w14:paraId="75F4F58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17D4D6F" w14:textId="77777777" w:rsidR="007655BC" w:rsidRPr="009E02CC" w:rsidRDefault="00B2637B" w:rsidP="00934749">
            <w:pPr>
              <w:pStyle w:val="TableParagraph"/>
              <w:spacing w:before="60" w:after="60"/>
              <w:rPr>
                <w:sz w:val="28"/>
                <w:szCs w:val="28"/>
              </w:rPr>
            </w:pPr>
            <w:r w:rsidRPr="009E02CC">
              <w:rPr>
                <w:spacing w:val="-5"/>
                <w:sz w:val="28"/>
                <w:szCs w:val="28"/>
              </w:rPr>
              <w:t>SKS</w:t>
            </w:r>
          </w:p>
        </w:tc>
        <w:tc>
          <w:tcPr>
            <w:tcW w:w="1030" w:type="pct"/>
            <w:vAlign w:val="center"/>
          </w:tcPr>
          <w:p w14:paraId="4F10771C" w14:textId="77777777" w:rsidR="007655BC" w:rsidRPr="009E02CC" w:rsidRDefault="00B2637B" w:rsidP="00934749">
            <w:pPr>
              <w:pStyle w:val="TableParagraph"/>
              <w:spacing w:before="60" w:after="60"/>
              <w:jc w:val="right"/>
              <w:rPr>
                <w:sz w:val="28"/>
                <w:szCs w:val="28"/>
              </w:rPr>
            </w:pPr>
            <w:r w:rsidRPr="009E02CC">
              <w:rPr>
                <w:spacing w:val="-2"/>
                <w:sz w:val="28"/>
                <w:szCs w:val="28"/>
              </w:rPr>
              <w:t>131,71</w:t>
            </w:r>
          </w:p>
        </w:tc>
      </w:tr>
      <w:tr w:rsidR="007655BC" w:rsidRPr="009E02CC" w14:paraId="771AF124" w14:textId="77777777" w:rsidTr="00934749">
        <w:trPr>
          <w:trHeight w:val="335"/>
        </w:trPr>
        <w:tc>
          <w:tcPr>
            <w:tcW w:w="480" w:type="pct"/>
            <w:vAlign w:val="center"/>
          </w:tcPr>
          <w:p w14:paraId="7FBD4E01" w14:textId="77777777" w:rsidR="007655BC" w:rsidRPr="009E02CC" w:rsidRDefault="00B2637B" w:rsidP="00934749">
            <w:pPr>
              <w:pStyle w:val="TableParagraph"/>
              <w:spacing w:before="60" w:after="60"/>
              <w:rPr>
                <w:b/>
                <w:sz w:val="28"/>
                <w:szCs w:val="28"/>
              </w:rPr>
            </w:pPr>
            <w:r w:rsidRPr="009E02CC">
              <w:rPr>
                <w:b/>
                <w:spacing w:val="-5"/>
                <w:w w:val="105"/>
                <w:sz w:val="28"/>
                <w:szCs w:val="28"/>
              </w:rPr>
              <w:t>2.8</w:t>
            </w:r>
          </w:p>
        </w:tc>
        <w:tc>
          <w:tcPr>
            <w:tcW w:w="2625" w:type="pct"/>
            <w:vAlign w:val="center"/>
          </w:tcPr>
          <w:p w14:paraId="1C667AB2"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227DBBBC" w14:textId="77777777" w:rsidR="007655BC" w:rsidRPr="009E02CC" w:rsidRDefault="00B2637B" w:rsidP="00934749">
            <w:pPr>
              <w:pStyle w:val="TableParagraph"/>
              <w:spacing w:before="60" w:after="60"/>
              <w:rPr>
                <w:b/>
                <w:sz w:val="28"/>
                <w:szCs w:val="28"/>
              </w:rPr>
            </w:pPr>
            <w:r w:rsidRPr="009E02CC">
              <w:rPr>
                <w:b/>
                <w:spacing w:val="-5"/>
                <w:sz w:val="28"/>
                <w:szCs w:val="28"/>
              </w:rPr>
              <w:t>CCC</w:t>
            </w:r>
          </w:p>
        </w:tc>
        <w:tc>
          <w:tcPr>
            <w:tcW w:w="1030" w:type="pct"/>
            <w:vAlign w:val="center"/>
          </w:tcPr>
          <w:p w14:paraId="4C97D032" w14:textId="77777777" w:rsidR="007655BC" w:rsidRPr="009E02CC" w:rsidRDefault="00B2637B" w:rsidP="00934749">
            <w:pPr>
              <w:pStyle w:val="TableParagraph"/>
              <w:spacing w:before="60" w:after="60"/>
              <w:jc w:val="right"/>
              <w:rPr>
                <w:b/>
                <w:sz w:val="28"/>
                <w:szCs w:val="28"/>
              </w:rPr>
            </w:pPr>
            <w:r w:rsidRPr="009E02CC">
              <w:rPr>
                <w:b/>
                <w:spacing w:val="-2"/>
                <w:sz w:val="28"/>
                <w:szCs w:val="28"/>
              </w:rPr>
              <w:t>901,54</w:t>
            </w:r>
          </w:p>
        </w:tc>
      </w:tr>
      <w:tr w:rsidR="007655BC" w:rsidRPr="009E02CC" w14:paraId="560F5C84" w14:textId="77777777" w:rsidTr="00934749">
        <w:trPr>
          <w:trHeight w:val="335"/>
        </w:trPr>
        <w:tc>
          <w:tcPr>
            <w:tcW w:w="480" w:type="pct"/>
            <w:vAlign w:val="center"/>
          </w:tcPr>
          <w:p w14:paraId="5FA1F041" w14:textId="77777777" w:rsidR="007655BC" w:rsidRPr="009E02CC" w:rsidRDefault="00B2637B" w:rsidP="00934749">
            <w:pPr>
              <w:pStyle w:val="TableParagraph"/>
              <w:spacing w:before="60" w:after="60"/>
              <w:rPr>
                <w:sz w:val="28"/>
                <w:szCs w:val="28"/>
              </w:rPr>
            </w:pPr>
            <w:r w:rsidRPr="009E02CC">
              <w:rPr>
                <w:spacing w:val="-2"/>
                <w:w w:val="105"/>
                <w:sz w:val="28"/>
                <w:szCs w:val="28"/>
              </w:rPr>
              <w:t>2.8.1</w:t>
            </w:r>
          </w:p>
        </w:tc>
        <w:tc>
          <w:tcPr>
            <w:tcW w:w="2625" w:type="pct"/>
            <w:vAlign w:val="center"/>
          </w:tcPr>
          <w:p w14:paraId="628AE95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0625C45C" w14:textId="77777777" w:rsidR="007655BC" w:rsidRPr="009E02CC" w:rsidRDefault="00B2637B" w:rsidP="00934749">
            <w:pPr>
              <w:pStyle w:val="TableParagraph"/>
              <w:spacing w:before="60" w:after="60"/>
              <w:rPr>
                <w:sz w:val="28"/>
                <w:szCs w:val="28"/>
              </w:rPr>
            </w:pPr>
            <w:r w:rsidRPr="009E02CC">
              <w:rPr>
                <w:spacing w:val="-5"/>
                <w:sz w:val="28"/>
                <w:szCs w:val="28"/>
              </w:rPr>
              <w:t>DGT</w:t>
            </w:r>
          </w:p>
        </w:tc>
        <w:tc>
          <w:tcPr>
            <w:tcW w:w="1030" w:type="pct"/>
            <w:vAlign w:val="center"/>
          </w:tcPr>
          <w:p w14:paraId="71EAC187" w14:textId="77777777" w:rsidR="007655BC" w:rsidRPr="009E02CC" w:rsidRDefault="00B2637B" w:rsidP="00934749">
            <w:pPr>
              <w:pStyle w:val="TableParagraph"/>
              <w:spacing w:before="60" w:after="60"/>
              <w:jc w:val="right"/>
              <w:rPr>
                <w:sz w:val="28"/>
                <w:szCs w:val="28"/>
              </w:rPr>
            </w:pPr>
            <w:r w:rsidRPr="009E02CC">
              <w:rPr>
                <w:spacing w:val="-2"/>
                <w:sz w:val="28"/>
                <w:szCs w:val="28"/>
              </w:rPr>
              <w:t>741,29</w:t>
            </w:r>
          </w:p>
        </w:tc>
      </w:tr>
      <w:tr w:rsidR="007655BC" w:rsidRPr="009E02CC" w14:paraId="66F5D0FE" w14:textId="77777777" w:rsidTr="00934749">
        <w:trPr>
          <w:trHeight w:val="335"/>
        </w:trPr>
        <w:tc>
          <w:tcPr>
            <w:tcW w:w="480" w:type="pct"/>
            <w:vAlign w:val="center"/>
          </w:tcPr>
          <w:p w14:paraId="265D1330" w14:textId="77777777" w:rsidR="007655BC" w:rsidRPr="009E02CC" w:rsidRDefault="00B2637B" w:rsidP="00934749">
            <w:pPr>
              <w:pStyle w:val="TableParagraph"/>
              <w:spacing w:before="60" w:after="60"/>
              <w:rPr>
                <w:sz w:val="28"/>
                <w:szCs w:val="28"/>
              </w:rPr>
            </w:pPr>
            <w:r w:rsidRPr="009E02CC">
              <w:rPr>
                <w:spacing w:val="-2"/>
                <w:w w:val="105"/>
                <w:sz w:val="28"/>
                <w:szCs w:val="28"/>
              </w:rPr>
              <w:t>2.8.2</w:t>
            </w:r>
          </w:p>
        </w:tc>
        <w:tc>
          <w:tcPr>
            <w:tcW w:w="2625" w:type="pct"/>
            <w:vAlign w:val="center"/>
          </w:tcPr>
          <w:p w14:paraId="5BB5ED1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6D560863" w14:textId="77777777" w:rsidR="007655BC" w:rsidRPr="009E02CC" w:rsidRDefault="00B2637B" w:rsidP="00934749">
            <w:pPr>
              <w:pStyle w:val="TableParagraph"/>
              <w:spacing w:before="60" w:after="60"/>
              <w:rPr>
                <w:sz w:val="28"/>
                <w:szCs w:val="28"/>
              </w:rPr>
            </w:pPr>
            <w:r w:rsidRPr="009E02CC">
              <w:rPr>
                <w:spacing w:val="-5"/>
                <w:sz w:val="28"/>
                <w:szCs w:val="28"/>
              </w:rPr>
              <w:t>DTL</w:t>
            </w:r>
          </w:p>
        </w:tc>
        <w:tc>
          <w:tcPr>
            <w:tcW w:w="1030" w:type="pct"/>
            <w:vAlign w:val="center"/>
          </w:tcPr>
          <w:p w14:paraId="188CA72B" w14:textId="77777777" w:rsidR="007655BC" w:rsidRPr="009E02CC" w:rsidRDefault="00B2637B" w:rsidP="00934749">
            <w:pPr>
              <w:pStyle w:val="TableParagraph"/>
              <w:spacing w:before="60" w:after="60"/>
              <w:jc w:val="right"/>
              <w:rPr>
                <w:sz w:val="28"/>
                <w:szCs w:val="28"/>
              </w:rPr>
            </w:pPr>
            <w:r w:rsidRPr="009E02CC">
              <w:rPr>
                <w:spacing w:val="-2"/>
                <w:sz w:val="28"/>
                <w:szCs w:val="28"/>
              </w:rPr>
              <w:t>58,06</w:t>
            </w:r>
          </w:p>
        </w:tc>
      </w:tr>
      <w:tr w:rsidR="007655BC" w:rsidRPr="009E02CC" w14:paraId="50CF84EB" w14:textId="77777777" w:rsidTr="00934749">
        <w:trPr>
          <w:trHeight w:val="335"/>
        </w:trPr>
        <w:tc>
          <w:tcPr>
            <w:tcW w:w="480" w:type="pct"/>
            <w:vAlign w:val="center"/>
          </w:tcPr>
          <w:p w14:paraId="7F5F9F33" w14:textId="77777777" w:rsidR="007655BC" w:rsidRPr="009E02CC" w:rsidRDefault="00B2637B" w:rsidP="00934749">
            <w:pPr>
              <w:pStyle w:val="TableParagraph"/>
              <w:spacing w:before="60" w:after="60"/>
              <w:rPr>
                <w:sz w:val="28"/>
                <w:szCs w:val="28"/>
              </w:rPr>
            </w:pPr>
            <w:r w:rsidRPr="009E02CC">
              <w:rPr>
                <w:spacing w:val="-2"/>
                <w:w w:val="105"/>
                <w:sz w:val="28"/>
                <w:szCs w:val="28"/>
              </w:rPr>
              <w:t>2.8.3</w:t>
            </w:r>
          </w:p>
        </w:tc>
        <w:tc>
          <w:tcPr>
            <w:tcW w:w="2625" w:type="pct"/>
            <w:vAlign w:val="center"/>
          </w:tcPr>
          <w:p w14:paraId="126B5C3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3BBC9699" w14:textId="77777777" w:rsidR="007655BC" w:rsidRPr="009E02CC" w:rsidRDefault="00B2637B" w:rsidP="00934749">
            <w:pPr>
              <w:pStyle w:val="TableParagraph"/>
              <w:spacing w:before="60" w:after="60"/>
              <w:rPr>
                <w:sz w:val="28"/>
                <w:szCs w:val="28"/>
              </w:rPr>
            </w:pPr>
            <w:r w:rsidRPr="009E02CC">
              <w:rPr>
                <w:spacing w:val="-5"/>
                <w:sz w:val="28"/>
                <w:szCs w:val="28"/>
              </w:rPr>
              <w:t>DCT</w:t>
            </w:r>
          </w:p>
        </w:tc>
        <w:tc>
          <w:tcPr>
            <w:tcW w:w="1030" w:type="pct"/>
            <w:vAlign w:val="center"/>
          </w:tcPr>
          <w:p w14:paraId="4CEA3A68" w14:textId="77777777" w:rsidR="007655BC" w:rsidRPr="009E02CC" w:rsidRDefault="00B2637B" w:rsidP="00934749">
            <w:pPr>
              <w:pStyle w:val="TableParagraph"/>
              <w:spacing w:before="60" w:after="60"/>
              <w:jc w:val="right"/>
              <w:rPr>
                <w:sz w:val="28"/>
                <w:szCs w:val="28"/>
              </w:rPr>
            </w:pPr>
            <w:r w:rsidRPr="009E02CC">
              <w:rPr>
                <w:spacing w:val="-4"/>
                <w:sz w:val="28"/>
                <w:szCs w:val="28"/>
              </w:rPr>
              <w:t>7,13</w:t>
            </w:r>
          </w:p>
        </w:tc>
      </w:tr>
      <w:tr w:rsidR="007655BC" w:rsidRPr="009E02CC" w14:paraId="7B4D3915" w14:textId="77777777" w:rsidTr="00934749">
        <w:trPr>
          <w:trHeight w:val="335"/>
        </w:trPr>
        <w:tc>
          <w:tcPr>
            <w:tcW w:w="480" w:type="pct"/>
            <w:vAlign w:val="center"/>
          </w:tcPr>
          <w:p w14:paraId="442AFCBE" w14:textId="77777777" w:rsidR="007655BC" w:rsidRPr="009E02CC" w:rsidRDefault="00B2637B" w:rsidP="00934749">
            <w:pPr>
              <w:pStyle w:val="TableParagraph"/>
              <w:spacing w:before="60" w:after="60"/>
              <w:rPr>
                <w:sz w:val="28"/>
                <w:szCs w:val="28"/>
              </w:rPr>
            </w:pPr>
            <w:r w:rsidRPr="009E02CC">
              <w:rPr>
                <w:spacing w:val="-2"/>
                <w:w w:val="105"/>
                <w:sz w:val="28"/>
                <w:szCs w:val="28"/>
              </w:rPr>
              <w:t>2.8.4</w:t>
            </w:r>
          </w:p>
        </w:tc>
        <w:tc>
          <w:tcPr>
            <w:tcW w:w="2625" w:type="pct"/>
            <w:vAlign w:val="center"/>
          </w:tcPr>
          <w:p w14:paraId="402EE8E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62A9C4A0" w14:textId="77777777" w:rsidR="007655BC" w:rsidRPr="009E02CC" w:rsidRDefault="00B2637B" w:rsidP="00934749">
            <w:pPr>
              <w:pStyle w:val="TableParagraph"/>
              <w:spacing w:before="60" w:after="60"/>
              <w:rPr>
                <w:sz w:val="28"/>
                <w:szCs w:val="28"/>
              </w:rPr>
            </w:pPr>
            <w:r w:rsidRPr="009E02CC">
              <w:rPr>
                <w:spacing w:val="-5"/>
                <w:sz w:val="28"/>
                <w:szCs w:val="28"/>
              </w:rPr>
              <w:t>DPC</w:t>
            </w:r>
          </w:p>
        </w:tc>
        <w:tc>
          <w:tcPr>
            <w:tcW w:w="1030" w:type="pct"/>
            <w:vAlign w:val="center"/>
          </w:tcPr>
          <w:p w14:paraId="25E91EBE" w14:textId="77777777" w:rsidR="007655BC" w:rsidRPr="009E02CC" w:rsidRDefault="00B2637B" w:rsidP="00934749">
            <w:pPr>
              <w:pStyle w:val="TableParagraph"/>
              <w:spacing w:before="60" w:after="60"/>
              <w:jc w:val="right"/>
              <w:rPr>
                <w:sz w:val="28"/>
                <w:szCs w:val="28"/>
              </w:rPr>
            </w:pPr>
            <w:r w:rsidRPr="009E02CC">
              <w:rPr>
                <w:spacing w:val="-4"/>
                <w:sz w:val="28"/>
                <w:szCs w:val="28"/>
              </w:rPr>
              <w:t>1,00</w:t>
            </w:r>
          </w:p>
        </w:tc>
      </w:tr>
      <w:tr w:rsidR="007655BC" w:rsidRPr="009E02CC" w14:paraId="13413DAA" w14:textId="77777777" w:rsidTr="00934749">
        <w:trPr>
          <w:trHeight w:val="578"/>
        </w:trPr>
        <w:tc>
          <w:tcPr>
            <w:tcW w:w="480" w:type="pct"/>
            <w:vAlign w:val="center"/>
          </w:tcPr>
          <w:p w14:paraId="5C93E791" w14:textId="77777777" w:rsidR="007655BC" w:rsidRPr="009E02CC" w:rsidRDefault="00B2637B" w:rsidP="00934749">
            <w:pPr>
              <w:pStyle w:val="TableParagraph"/>
              <w:spacing w:before="60" w:after="60"/>
              <w:rPr>
                <w:sz w:val="28"/>
                <w:szCs w:val="28"/>
              </w:rPr>
            </w:pPr>
            <w:r w:rsidRPr="009E02CC">
              <w:rPr>
                <w:spacing w:val="-2"/>
                <w:w w:val="105"/>
                <w:sz w:val="28"/>
                <w:szCs w:val="28"/>
              </w:rPr>
              <w:t>2.8.5</w:t>
            </w:r>
          </w:p>
        </w:tc>
        <w:tc>
          <w:tcPr>
            <w:tcW w:w="2625" w:type="pct"/>
            <w:vAlign w:val="center"/>
          </w:tcPr>
          <w:p w14:paraId="3127992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72AD065" w14:textId="77777777" w:rsidR="007655BC" w:rsidRPr="009E02CC" w:rsidRDefault="00B2637B" w:rsidP="00934749">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20899620" w14:textId="77777777" w:rsidR="007655BC" w:rsidRPr="009E02CC" w:rsidRDefault="00B2637B" w:rsidP="00934749">
            <w:pPr>
              <w:pStyle w:val="TableParagraph"/>
              <w:spacing w:before="60" w:after="60"/>
              <w:rPr>
                <w:sz w:val="28"/>
                <w:szCs w:val="28"/>
              </w:rPr>
            </w:pPr>
            <w:r w:rsidRPr="009E02CC">
              <w:rPr>
                <w:spacing w:val="-5"/>
                <w:sz w:val="28"/>
                <w:szCs w:val="28"/>
              </w:rPr>
              <w:t>DDD</w:t>
            </w:r>
          </w:p>
        </w:tc>
        <w:tc>
          <w:tcPr>
            <w:tcW w:w="1030" w:type="pct"/>
            <w:vAlign w:val="center"/>
          </w:tcPr>
          <w:p w14:paraId="5950FE86"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B72E277" w14:textId="77777777" w:rsidTr="00934749">
        <w:trPr>
          <w:trHeight w:val="335"/>
        </w:trPr>
        <w:tc>
          <w:tcPr>
            <w:tcW w:w="480" w:type="pct"/>
            <w:vAlign w:val="center"/>
          </w:tcPr>
          <w:p w14:paraId="48E75436" w14:textId="77777777" w:rsidR="007655BC" w:rsidRPr="009E02CC" w:rsidRDefault="00B2637B" w:rsidP="00934749">
            <w:pPr>
              <w:pStyle w:val="TableParagraph"/>
              <w:spacing w:before="60" w:after="60"/>
              <w:rPr>
                <w:sz w:val="28"/>
                <w:szCs w:val="28"/>
              </w:rPr>
            </w:pPr>
            <w:r w:rsidRPr="009E02CC">
              <w:rPr>
                <w:spacing w:val="-2"/>
                <w:w w:val="105"/>
                <w:sz w:val="28"/>
                <w:szCs w:val="28"/>
              </w:rPr>
              <w:t>2.8.6</w:t>
            </w:r>
          </w:p>
        </w:tc>
        <w:tc>
          <w:tcPr>
            <w:tcW w:w="2625" w:type="pct"/>
            <w:vAlign w:val="center"/>
          </w:tcPr>
          <w:p w14:paraId="6D9670F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F7862F0" w14:textId="77777777" w:rsidR="007655BC" w:rsidRPr="009E02CC" w:rsidRDefault="00B2637B" w:rsidP="00934749">
            <w:pPr>
              <w:pStyle w:val="TableParagraph"/>
              <w:spacing w:before="60" w:after="60"/>
              <w:rPr>
                <w:sz w:val="28"/>
                <w:szCs w:val="28"/>
              </w:rPr>
            </w:pPr>
            <w:r w:rsidRPr="009E02CC">
              <w:rPr>
                <w:spacing w:val="-5"/>
                <w:sz w:val="28"/>
                <w:szCs w:val="28"/>
              </w:rPr>
              <w:t>DRA</w:t>
            </w:r>
          </w:p>
        </w:tc>
        <w:tc>
          <w:tcPr>
            <w:tcW w:w="1030" w:type="pct"/>
            <w:vAlign w:val="center"/>
          </w:tcPr>
          <w:p w14:paraId="08785573" w14:textId="77777777" w:rsidR="007655BC" w:rsidRPr="009E02CC" w:rsidRDefault="00B2637B" w:rsidP="00934749">
            <w:pPr>
              <w:pStyle w:val="TableParagraph"/>
              <w:spacing w:before="60" w:after="60"/>
              <w:jc w:val="right"/>
              <w:rPr>
                <w:sz w:val="28"/>
                <w:szCs w:val="28"/>
              </w:rPr>
            </w:pPr>
            <w:r w:rsidRPr="009E02CC">
              <w:rPr>
                <w:spacing w:val="-2"/>
                <w:sz w:val="28"/>
                <w:szCs w:val="28"/>
              </w:rPr>
              <w:t>10,52</w:t>
            </w:r>
          </w:p>
        </w:tc>
      </w:tr>
      <w:tr w:rsidR="007655BC" w:rsidRPr="009E02CC" w14:paraId="0DD5FF73" w14:textId="77777777" w:rsidTr="00934749">
        <w:trPr>
          <w:trHeight w:val="336"/>
        </w:trPr>
        <w:tc>
          <w:tcPr>
            <w:tcW w:w="480" w:type="pct"/>
            <w:vAlign w:val="center"/>
          </w:tcPr>
          <w:p w14:paraId="51669FDC" w14:textId="77777777" w:rsidR="007655BC" w:rsidRPr="009E02CC" w:rsidRDefault="00B2637B" w:rsidP="00934749">
            <w:pPr>
              <w:pStyle w:val="TableParagraph"/>
              <w:spacing w:before="60" w:after="60"/>
              <w:rPr>
                <w:sz w:val="28"/>
                <w:szCs w:val="28"/>
              </w:rPr>
            </w:pPr>
            <w:r w:rsidRPr="009E02CC">
              <w:rPr>
                <w:spacing w:val="-2"/>
                <w:w w:val="105"/>
                <w:sz w:val="28"/>
                <w:szCs w:val="28"/>
              </w:rPr>
              <w:t>2.8.7</w:t>
            </w:r>
          </w:p>
        </w:tc>
        <w:tc>
          <w:tcPr>
            <w:tcW w:w="2625" w:type="pct"/>
            <w:vAlign w:val="center"/>
          </w:tcPr>
          <w:p w14:paraId="690F905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5213625" w14:textId="77777777" w:rsidR="007655BC" w:rsidRPr="009E02CC" w:rsidRDefault="00B2637B" w:rsidP="00934749">
            <w:pPr>
              <w:pStyle w:val="TableParagraph"/>
              <w:spacing w:before="60" w:after="60"/>
              <w:rPr>
                <w:sz w:val="28"/>
                <w:szCs w:val="28"/>
              </w:rPr>
            </w:pPr>
            <w:r w:rsidRPr="009E02CC">
              <w:rPr>
                <w:spacing w:val="-5"/>
                <w:sz w:val="28"/>
                <w:szCs w:val="28"/>
              </w:rPr>
              <w:t>DNL</w:t>
            </w:r>
          </w:p>
        </w:tc>
        <w:tc>
          <w:tcPr>
            <w:tcW w:w="1030" w:type="pct"/>
            <w:vAlign w:val="center"/>
          </w:tcPr>
          <w:p w14:paraId="3626E96E" w14:textId="77777777" w:rsidR="007655BC" w:rsidRPr="009E02CC" w:rsidRDefault="00B2637B" w:rsidP="00934749">
            <w:pPr>
              <w:pStyle w:val="TableParagraph"/>
              <w:spacing w:before="60" w:after="60"/>
              <w:jc w:val="right"/>
              <w:rPr>
                <w:sz w:val="28"/>
                <w:szCs w:val="28"/>
              </w:rPr>
            </w:pPr>
            <w:r w:rsidRPr="009E02CC">
              <w:rPr>
                <w:spacing w:val="-2"/>
                <w:sz w:val="28"/>
                <w:szCs w:val="28"/>
              </w:rPr>
              <w:t>46,16</w:t>
            </w:r>
          </w:p>
        </w:tc>
      </w:tr>
      <w:tr w:rsidR="007655BC" w:rsidRPr="009E02CC" w14:paraId="5C791823" w14:textId="77777777" w:rsidTr="00934749">
        <w:trPr>
          <w:trHeight w:val="549"/>
        </w:trPr>
        <w:tc>
          <w:tcPr>
            <w:tcW w:w="480" w:type="pct"/>
            <w:vAlign w:val="center"/>
          </w:tcPr>
          <w:p w14:paraId="65B59420" w14:textId="77777777" w:rsidR="007655BC" w:rsidRPr="009E02CC" w:rsidRDefault="00B2637B" w:rsidP="00934749">
            <w:pPr>
              <w:pStyle w:val="TableParagraph"/>
              <w:spacing w:before="60" w:after="60"/>
              <w:rPr>
                <w:sz w:val="28"/>
                <w:szCs w:val="28"/>
              </w:rPr>
            </w:pPr>
            <w:r w:rsidRPr="009E02CC">
              <w:rPr>
                <w:spacing w:val="-2"/>
                <w:w w:val="105"/>
                <w:sz w:val="28"/>
                <w:szCs w:val="28"/>
              </w:rPr>
              <w:t>2.8.8</w:t>
            </w:r>
          </w:p>
        </w:tc>
        <w:tc>
          <w:tcPr>
            <w:tcW w:w="2625" w:type="pct"/>
            <w:vAlign w:val="center"/>
          </w:tcPr>
          <w:p w14:paraId="0200760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6BDB62C" w14:textId="77777777" w:rsidR="007655BC" w:rsidRPr="009E02CC" w:rsidRDefault="00B2637B" w:rsidP="00934749">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1702B3F2" w14:textId="77777777" w:rsidR="007655BC" w:rsidRPr="009E02CC" w:rsidRDefault="00B2637B" w:rsidP="00934749">
            <w:pPr>
              <w:pStyle w:val="TableParagraph"/>
              <w:spacing w:before="60" w:after="60"/>
              <w:rPr>
                <w:sz w:val="28"/>
                <w:szCs w:val="28"/>
              </w:rPr>
            </w:pPr>
            <w:r w:rsidRPr="009E02CC">
              <w:rPr>
                <w:spacing w:val="-5"/>
                <w:sz w:val="28"/>
                <w:szCs w:val="28"/>
              </w:rPr>
              <w:lastRenderedPageBreak/>
              <w:t>DBV</w:t>
            </w:r>
          </w:p>
        </w:tc>
        <w:tc>
          <w:tcPr>
            <w:tcW w:w="1030" w:type="pct"/>
            <w:vAlign w:val="center"/>
          </w:tcPr>
          <w:p w14:paraId="5DBDFBFE" w14:textId="77777777" w:rsidR="007655BC" w:rsidRPr="009E02CC" w:rsidRDefault="00B2637B" w:rsidP="00934749">
            <w:pPr>
              <w:pStyle w:val="TableParagraph"/>
              <w:spacing w:before="60" w:after="60"/>
              <w:jc w:val="right"/>
              <w:rPr>
                <w:sz w:val="28"/>
                <w:szCs w:val="28"/>
              </w:rPr>
            </w:pPr>
            <w:r w:rsidRPr="009E02CC">
              <w:rPr>
                <w:spacing w:val="-4"/>
                <w:sz w:val="28"/>
                <w:szCs w:val="28"/>
              </w:rPr>
              <w:t>0,54</w:t>
            </w:r>
          </w:p>
        </w:tc>
      </w:tr>
      <w:tr w:rsidR="007655BC" w:rsidRPr="009E02CC" w14:paraId="296E1B12" w14:textId="77777777" w:rsidTr="00934749">
        <w:trPr>
          <w:trHeight w:val="335"/>
        </w:trPr>
        <w:tc>
          <w:tcPr>
            <w:tcW w:w="480" w:type="pct"/>
            <w:vAlign w:val="center"/>
          </w:tcPr>
          <w:p w14:paraId="2C9FE0E4" w14:textId="77777777" w:rsidR="007655BC" w:rsidRPr="009E02CC" w:rsidRDefault="00B2637B" w:rsidP="00934749">
            <w:pPr>
              <w:pStyle w:val="TableParagraph"/>
              <w:spacing w:before="60" w:after="60"/>
              <w:rPr>
                <w:sz w:val="28"/>
                <w:szCs w:val="28"/>
              </w:rPr>
            </w:pPr>
            <w:r w:rsidRPr="009E02CC">
              <w:rPr>
                <w:spacing w:val="-2"/>
                <w:w w:val="105"/>
                <w:sz w:val="28"/>
                <w:szCs w:val="28"/>
              </w:rPr>
              <w:t>2.8.9</w:t>
            </w:r>
          </w:p>
        </w:tc>
        <w:tc>
          <w:tcPr>
            <w:tcW w:w="2625" w:type="pct"/>
            <w:vAlign w:val="center"/>
          </w:tcPr>
          <w:p w14:paraId="0C834D1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24304E88" w14:textId="77777777" w:rsidR="007655BC" w:rsidRPr="009E02CC" w:rsidRDefault="00B2637B" w:rsidP="00934749">
            <w:pPr>
              <w:pStyle w:val="TableParagraph"/>
              <w:spacing w:before="60" w:after="60"/>
              <w:rPr>
                <w:sz w:val="28"/>
                <w:szCs w:val="28"/>
              </w:rPr>
            </w:pPr>
            <w:r w:rsidRPr="009E02CC">
              <w:rPr>
                <w:spacing w:val="-5"/>
                <w:sz w:val="28"/>
                <w:szCs w:val="28"/>
              </w:rPr>
              <w:t>DCH</w:t>
            </w:r>
          </w:p>
        </w:tc>
        <w:tc>
          <w:tcPr>
            <w:tcW w:w="1030" w:type="pct"/>
            <w:vAlign w:val="center"/>
          </w:tcPr>
          <w:p w14:paraId="6C418A93" w14:textId="77777777" w:rsidR="007655BC" w:rsidRPr="009E02CC" w:rsidRDefault="00B2637B" w:rsidP="00934749">
            <w:pPr>
              <w:pStyle w:val="TableParagraph"/>
              <w:spacing w:before="60" w:after="60"/>
              <w:jc w:val="right"/>
              <w:rPr>
                <w:sz w:val="28"/>
                <w:szCs w:val="28"/>
              </w:rPr>
            </w:pPr>
            <w:r w:rsidRPr="009E02CC">
              <w:rPr>
                <w:spacing w:val="-4"/>
                <w:sz w:val="28"/>
                <w:szCs w:val="28"/>
              </w:rPr>
              <w:t>4,08</w:t>
            </w:r>
          </w:p>
        </w:tc>
      </w:tr>
      <w:tr w:rsidR="007655BC" w:rsidRPr="009E02CC" w14:paraId="6C6D997B" w14:textId="77777777" w:rsidTr="00934749">
        <w:trPr>
          <w:trHeight w:val="535"/>
        </w:trPr>
        <w:tc>
          <w:tcPr>
            <w:tcW w:w="480" w:type="pct"/>
            <w:vAlign w:val="center"/>
          </w:tcPr>
          <w:p w14:paraId="00114A26" w14:textId="77777777" w:rsidR="007655BC" w:rsidRPr="009E02CC" w:rsidRDefault="00B2637B" w:rsidP="00934749">
            <w:pPr>
              <w:pStyle w:val="TableParagraph"/>
              <w:spacing w:before="60" w:after="60"/>
              <w:rPr>
                <w:sz w:val="28"/>
                <w:szCs w:val="28"/>
              </w:rPr>
            </w:pPr>
            <w:r w:rsidRPr="009E02CC">
              <w:rPr>
                <w:spacing w:val="-2"/>
                <w:w w:val="105"/>
                <w:sz w:val="28"/>
                <w:szCs w:val="28"/>
              </w:rPr>
              <w:t>2.8.10</w:t>
            </w:r>
          </w:p>
        </w:tc>
        <w:tc>
          <w:tcPr>
            <w:tcW w:w="2625" w:type="pct"/>
            <w:vAlign w:val="center"/>
          </w:tcPr>
          <w:p w14:paraId="325647A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307C62F" w14:textId="77777777" w:rsidR="007655BC" w:rsidRPr="009E02CC" w:rsidRDefault="00B2637B" w:rsidP="00934749">
            <w:pPr>
              <w:pStyle w:val="TableParagraph"/>
              <w:spacing w:before="60" w:after="60"/>
              <w:rPr>
                <w:sz w:val="28"/>
                <w:szCs w:val="28"/>
              </w:rPr>
            </w:pPr>
            <w:r w:rsidRPr="009E02CC">
              <w:rPr>
                <w:spacing w:val="-5"/>
                <w:sz w:val="28"/>
                <w:szCs w:val="28"/>
              </w:rPr>
              <w:t>DKV</w:t>
            </w:r>
          </w:p>
        </w:tc>
        <w:tc>
          <w:tcPr>
            <w:tcW w:w="1030" w:type="pct"/>
            <w:vAlign w:val="center"/>
          </w:tcPr>
          <w:p w14:paraId="4C4ACB7F" w14:textId="77777777" w:rsidR="007655BC" w:rsidRPr="009E02CC" w:rsidRDefault="00B2637B" w:rsidP="00934749">
            <w:pPr>
              <w:pStyle w:val="TableParagraph"/>
              <w:spacing w:before="60" w:after="60"/>
              <w:jc w:val="right"/>
              <w:rPr>
                <w:sz w:val="28"/>
                <w:szCs w:val="28"/>
              </w:rPr>
            </w:pPr>
            <w:r w:rsidRPr="009E02CC">
              <w:rPr>
                <w:spacing w:val="-2"/>
                <w:sz w:val="28"/>
                <w:szCs w:val="28"/>
              </w:rPr>
              <w:t>32,76</w:t>
            </w:r>
          </w:p>
        </w:tc>
      </w:tr>
      <w:tr w:rsidR="007655BC" w:rsidRPr="009E02CC" w14:paraId="63A41236" w14:textId="77777777" w:rsidTr="00934749">
        <w:trPr>
          <w:trHeight w:val="335"/>
        </w:trPr>
        <w:tc>
          <w:tcPr>
            <w:tcW w:w="480" w:type="pct"/>
            <w:vAlign w:val="center"/>
          </w:tcPr>
          <w:p w14:paraId="43A5F56D" w14:textId="77777777" w:rsidR="007655BC" w:rsidRPr="009E02CC" w:rsidRDefault="00B2637B" w:rsidP="00934749">
            <w:pPr>
              <w:pStyle w:val="TableParagraph"/>
              <w:spacing w:before="60" w:after="60"/>
              <w:rPr>
                <w:b/>
                <w:sz w:val="28"/>
                <w:szCs w:val="28"/>
              </w:rPr>
            </w:pPr>
            <w:r w:rsidRPr="009E02CC">
              <w:rPr>
                <w:b/>
                <w:spacing w:val="-5"/>
                <w:w w:val="105"/>
                <w:sz w:val="28"/>
                <w:szCs w:val="28"/>
              </w:rPr>
              <w:t>2.9</w:t>
            </w:r>
          </w:p>
        </w:tc>
        <w:tc>
          <w:tcPr>
            <w:tcW w:w="2625" w:type="pct"/>
            <w:vAlign w:val="center"/>
          </w:tcPr>
          <w:p w14:paraId="50C5263F"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6591BF3" w14:textId="77777777" w:rsidR="007655BC" w:rsidRPr="009E02CC" w:rsidRDefault="00B2637B" w:rsidP="00934749">
            <w:pPr>
              <w:pStyle w:val="TableParagraph"/>
              <w:spacing w:before="60" w:after="60"/>
              <w:rPr>
                <w:b/>
                <w:sz w:val="28"/>
                <w:szCs w:val="28"/>
              </w:rPr>
            </w:pPr>
            <w:r w:rsidRPr="009E02CC">
              <w:rPr>
                <w:b/>
                <w:spacing w:val="-5"/>
                <w:sz w:val="28"/>
                <w:szCs w:val="28"/>
              </w:rPr>
              <w:t>TON</w:t>
            </w:r>
          </w:p>
        </w:tc>
        <w:tc>
          <w:tcPr>
            <w:tcW w:w="1030" w:type="pct"/>
            <w:vAlign w:val="center"/>
          </w:tcPr>
          <w:p w14:paraId="139203AF" w14:textId="77777777" w:rsidR="007655BC" w:rsidRPr="009E02CC" w:rsidRDefault="00B2637B" w:rsidP="00934749">
            <w:pPr>
              <w:pStyle w:val="TableParagraph"/>
              <w:spacing w:before="60" w:after="60"/>
              <w:jc w:val="right"/>
              <w:rPr>
                <w:b/>
                <w:sz w:val="28"/>
                <w:szCs w:val="28"/>
              </w:rPr>
            </w:pPr>
            <w:r w:rsidRPr="009E02CC">
              <w:rPr>
                <w:b/>
                <w:spacing w:val="-4"/>
                <w:sz w:val="28"/>
                <w:szCs w:val="28"/>
              </w:rPr>
              <w:t>6,52</w:t>
            </w:r>
          </w:p>
        </w:tc>
      </w:tr>
      <w:tr w:rsidR="007655BC" w:rsidRPr="009E02CC" w14:paraId="1082A65C" w14:textId="77777777" w:rsidTr="00934749">
        <w:trPr>
          <w:trHeight w:val="335"/>
        </w:trPr>
        <w:tc>
          <w:tcPr>
            <w:tcW w:w="480" w:type="pct"/>
            <w:vAlign w:val="center"/>
          </w:tcPr>
          <w:p w14:paraId="285B7FF4" w14:textId="77777777" w:rsidR="007655BC" w:rsidRPr="009E02CC" w:rsidRDefault="00B2637B" w:rsidP="00934749">
            <w:pPr>
              <w:pStyle w:val="TableParagraph"/>
              <w:spacing w:before="60" w:after="60"/>
              <w:rPr>
                <w:b/>
                <w:sz w:val="28"/>
                <w:szCs w:val="28"/>
              </w:rPr>
            </w:pPr>
            <w:r w:rsidRPr="009E02CC">
              <w:rPr>
                <w:b/>
                <w:spacing w:val="-4"/>
                <w:w w:val="105"/>
                <w:sz w:val="28"/>
                <w:szCs w:val="28"/>
              </w:rPr>
              <w:t>2.10</w:t>
            </w:r>
          </w:p>
        </w:tc>
        <w:tc>
          <w:tcPr>
            <w:tcW w:w="2625" w:type="pct"/>
            <w:vAlign w:val="center"/>
          </w:tcPr>
          <w:p w14:paraId="5948816A"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D99AE2D" w14:textId="77777777" w:rsidR="007655BC" w:rsidRPr="009E02CC" w:rsidRDefault="00B2637B" w:rsidP="00934749">
            <w:pPr>
              <w:pStyle w:val="TableParagraph"/>
              <w:spacing w:before="60" w:after="60"/>
              <w:rPr>
                <w:b/>
                <w:sz w:val="28"/>
                <w:szCs w:val="28"/>
              </w:rPr>
            </w:pPr>
            <w:r w:rsidRPr="009E02CC">
              <w:rPr>
                <w:b/>
                <w:spacing w:val="-5"/>
                <w:sz w:val="28"/>
                <w:szCs w:val="28"/>
              </w:rPr>
              <w:t>TIN</w:t>
            </w:r>
          </w:p>
        </w:tc>
        <w:tc>
          <w:tcPr>
            <w:tcW w:w="1030" w:type="pct"/>
            <w:vAlign w:val="center"/>
          </w:tcPr>
          <w:p w14:paraId="1BBBD90E" w14:textId="77777777" w:rsidR="007655BC" w:rsidRPr="009E02CC" w:rsidRDefault="00B2637B" w:rsidP="00934749">
            <w:pPr>
              <w:pStyle w:val="TableParagraph"/>
              <w:spacing w:before="60" w:after="60"/>
              <w:jc w:val="right"/>
              <w:rPr>
                <w:b/>
                <w:sz w:val="28"/>
                <w:szCs w:val="28"/>
              </w:rPr>
            </w:pPr>
            <w:r w:rsidRPr="009E02CC">
              <w:rPr>
                <w:b/>
                <w:spacing w:val="-4"/>
                <w:sz w:val="28"/>
                <w:szCs w:val="28"/>
              </w:rPr>
              <w:t>0,13</w:t>
            </w:r>
          </w:p>
        </w:tc>
      </w:tr>
      <w:tr w:rsidR="007655BC" w:rsidRPr="009E02CC" w14:paraId="7CA86B37" w14:textId="77777777" w:rsidTr="00934749">
        <w:trPr>
          <w:trHeight w:val="592"/>
        </w:trPr>
        <w:tc>
          <w:tcPr>
            <w:tcW w:w="480" w:type="pct"/>
            <w:vAlign w:val="center"/>
          </w:tcPr>
          <w:p w14:paraId="7F34DAB4" w14:textId="77777777" w:rsidR="007655BC" w:rsidRPr="009E02CC" w:rsidRDefault="00B2637B" w:rsidP="00934749">
            <w:pPr>
              <w:pStyle w:val="TableParagraph"/>
              <w:spacing w:before="60" w:after="60"/>
              <w:rPr>
                <w:b/>
                <w:sz w:val="28"/>
                <w:szCs w:val="28"/>
              </w:rPr>
            </w:pPr>
            <w:r w:rsidRPr="009E02CC">
              <w:rPr>
                <w:b/>
                <w:spacing w:val="-4"/>
                <w:w w:val="105"/>
                <w:sz w:val="28"/>
                <w:szCs w:val="28"/>
              </w:rPr>
              <w:t>2.11</w:t>
            </w:r>
          </w:p>
        </w:tc>
        <w:tc>
          <w:tcPr>
            <w:tcW w:w="2625" w:type="pct"/>
            <w:vAlign w:val="center"/>
          </w:tcPr>
          <w:p w14:paraId="29B72FF1" w14:textId="77777777" w:rsidR="007655BC" w:rsidRPr="009E02CC" w:rsidRDefault="00B2637B" w:rsidP="00934749">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3B6F076" w14:textId="77777777" w:rsidR="007655BC" w:rsidRPr="009E02CC" w:rsidRDefault="00B2637B" w:rsidP="00934749">
            <w:pPr>
              <w:pStyle w:val="TableParagraph"/>
              <w:spacing w:before="60" w:after="60"/>
              <w:rPr>
                <w:b/>
                <w:sz w:val="28"/>
                <w:szCs w:val="28"/>
              </w:rPr>
            </w:pPr>
            <w:r w:rsidRPr="009E02CC">
              <w:rPr>
                <w:b/>
                <w:spacing w:val="-5"/>
                <w:sz w:val="28"/>
                <w:szCs w:val="28"/>
              </w:rPr>
              <w:t>NTD</w:t>
            </w:r>
          </w:p>
        </w:tc>
        <w:tc>
          <w:tcPr>
            <w:tcW w:w="1030" w:type="pct"/>
            <w:vAlign w:val="center"/>
          </w:tcPr>
          <w:p w14:paraId="4C33DCBF" w14:textId="77777777" w:rsidR="007655BC" w:rsidRPr="009E02CC" w:rsidRDefault="00B2637B" w:rsidP="00934749">
            <w:pPr>
              <w:pStyle w:val="TableParagraph"/>
              <w:spacing w:before="60" w:after="60"/>
              <w:jc w:val="right"/>
              <w:rPr>
                <w:b/>
                <w:sz w:val="28"/>
                <w:szCs w:val="28"/>
              </w:rPr>
            </w:pPr>
            <w:r w:rsidRPr="009E02CC">
              <w:rPr>
                <w:b/>
                <w:spacing w:val="-2"/>
                <w:sz w:val="28"/>
                <w:szCs w:val="28"/>
              </w:rPr>
              <w:t>45,74</w:t>
            </w:r>
          </w:p>
        </w:tc>
      </w:tr>
      <w:tr w:rsidR="007655BC" w:rsidRPr="009E02CC" w14:paraId="1D91CCA0" w14:textId="77777777" w:rsidTr="00934749">
        <w:trPr>
          <w:trHeight w:val="336"/>
        </w:trPr>
        <w:tc>
          <w:tcPr>
            <w:tcW w:w="480" w:type="pct"/>
            <w:vAlign w:val="center"/>
          </w:tcPr>
          <w:p w14:paraId="64262965" w14:textId="77777777" w:rsidR="007655BC" w:rsidRPr="009E02CC" w:rsidRDefault="00B2637B" w:rsidP="00934749">
            <w:pPr>
              <w:pStyle w:val="TableParagraph"/>
              <w:spacing w:before="60" w:after="60"/>
              <w:rPr>
                <w:b/>
                <w:sz w:val="28"/>
                <w:szCs w:val="28"/>
              </w:rPr>
            </w:pPr>
            <w:r w:rsidRPr="009E02CC">
              <w:rPr>
                <w:b/>
                <w:spacing w:val="-4"/>
                <w:w w:val="105"/>
                <w:sz w:val="28"/>
                <w:szCs w:val="28"/>
              </w:rPr>
              <w:t>2.12</w:t>
            </w:r>
          </w:p>
        </w:tc>
        <w:tc>
          <w:tcPr>
            <w:tcW w:w="2625" w:type="pct"/>
            <w:vAlign w:val="center"/>
          </w:tcPr>
          <w:p w14:paraId="270EF0D1"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033955B3" w14:textId="77777777" w:rsidR="007655BC" w:rsidRPr="009E02CC" w:rsidRDefault="00B2637B" w:rsidP="00934749">
            <w:pPr>
              <w:pStyle w:val="TableParagraph"/>
              <w:spacing w:before="60" w:after="60"/>
              <w:rPr>
                <w:b/>
                <w:sz w:val="28"/>
                <w:szCs w:val="28"/>
              </w:rPr>
            </w:pPr>
            <w:r w:rsidRPr="009E02CC">
              <w:rPr>
                <w:b/>
                <w:spacing w:val="-5"/>
                <w:sz w:val="28"/>
                <w:szCs w:val="28"/>
              </w:rPr>
              <w:t>TVC</w:t>
            </w:r>
          </w:p>
        </w:tc>
        <w:tc>
          <w:tcPr>
            <w:tcW w:w="1030" w:type="pct"/>
            <w:vAlign w:val="center"/>
          </w:tcPr>
          <w:p w14:paraId="49996A5A" w14:textId="77777777" w:rsidR="007655BC" w:rsidRPr="009E02CC" w:rsidRDefault="00B2637B" w:rsidP="00934749">
            <w:pPr>
              <w:pStyle w:val="TableParagraph"/>
              <w:spacing w:before="60" w:after="60"/>
              <w:jc w:val="right"/>
              <w:rPr>
                <w:b/>
                <w:sz w:val="28"/>
                <w:szCs w:val="28"/>
              </w:rPr>
            </w:pPr>
            <w:r w:rsidRPr="009E02CC">
              <w:rPr>
                <w:b/>
                <w:spacing w:val="-2"/>
                <w:sz w:val="28"/>
                <w:szCs w:val="28"/>
              </w:rPr>
              <w:t>220,33</w:t>
            </w:r>
          </w:p>
        </w:tc>
      </w:tr>
      <w:tr w:rsidR="007655BC" w:rsidRPr="009E02CC" w14:paraId="382C09D5" w14:textId="77777777" w:rsidTr="00934749">
        <w:trPr>
          <w:trHeight w:val="335"/>
        </w:trPr>
        <w:tc>
          <w:tcPr>
            <w:tcW w:w="480" w:type="pct"/>
            <w:vAlign w:val="center"/>
          </w:tcPr>
          <w:p w14:paraId="7D63DD01" w14:textId="77777777" w:rsidR="007655BC" w:rsidRPr="009E02CC" w:rsidRDefault="00B2637B" w:rsidP="00934749">
            <w:pPr>
              <w:pStyle w:val="TableParagraph"/>
              <w:spacing w:before="60" w:after="60"/>
              <w:rPr>
                <w:sz w:val="28"/>
                <w:szCs w:val="28"/>
              </w:rPr>
            </w:pPr>
            <w:r w:rsidRPr="009E02CC">
              <w:rPr>
                <w:spacing w:val="-2"/>
                <w:w w:val="105"/>
                <w:sz w:val="28"/>
                <w:szCs w:val="28"/>
              </w:rPr>
              <w:t>2.12.1</w:t>
            </w:r>
          </w:p>
        </w:tc>
        <w:tc>
          <w:tcPr>
            <w:tcW w:w="2625" w:type="pct"/>
            <w:vAlign w:val="center"/>
          </w:tcPr>
          <w:p w14:paraId="7B22691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7227AA8B" w14:textId="77777777" w:rsidR="007655BC" w:rsidRPr="009E02CC" w:rsidRDefault="00B2637B" w:rsidP="00934749">
            <w:pPr>
              <w:pStyle w:val="TableParagraph"/>
              <w:spacing w:before="60" w:after="60"/>
              <w:rPr>
                <w:sz w:val="28"/>
                <w:szCs w:val="28"/>
              </w:rPr>
            </w:pPr>
            <w:r w:rsidRPr="009E02CC">
              <w:rPr>
                <w:spacing w:val="-5"/>
                <w:sz w:val="28"/>
                <w:szCs w:val="28"/>
              </w:rPr>
              <w:t>MNC</w:t>
            </w:r>
          </w:p>
        </w:tc>
        <w:tc>
          <w:tcPr>
            <w:tcW w:w="1030" w:type="pct"/>
            <w:vAlign w:val="center"/>
          </w:tcPr>
          <w:p w14:paraId="76C68011" w14:textId="77777777" w:rsidR="007655BC" w:rsidRPr="009E02CC" w:rsidRDefault="00B2637B" w:rsidP="00934749">
            <w:pPr>
              <w:pStyle w:val="TableParagraph"/>
              <w:spacing w:before="60" w:after="60"/>
              <w:jc w:val="right"/>
              <w:rPr>
                <w:sz w:val="28"/>
                <w:szCs w:val="28"/>
              </w:rPr>
            </w:pPr>
            <w:r w:rsidRPr="009E02CC">
              <w:rPr>
                <w:spacing w:val="-2"/>
                <w:sz w:val="28"/>
                <w:szCs w:val="28"/>
              </w:rPr>
              <w:t>43,00</w:t>
            </w:r>
          </w:p>
        </w:tc>
      </w:tr>
      <w:tr w:rsidR="007655BC" w:rsidRPr="009E02CC" w14:paraId="2B377B3A" w14:textId="77777777" w:rsidTr="00934749">
        <w:trPr>
          <w:trHeight w:val="335"/>
        </w:trPr>
        <w:tc>
          <w:tcPr>
            <w:tcW w:w="480" w:type="pct"/>
            <w:vAlign w:val="center"/>
          </w:tcPr>
          <w:p w14:paraId="0C81FB63" w14:textId="77777777" w:rsidR="007655BC" w:rsidRPr="009E02CC" w:rsidRDefault="00B2637B" w:rsidP="00934749">
            <w:pPr>
              <w:pStyle w:val="TableParagraph"/>
              <w:spacing w:before="60" w:after="60"/>
              <w:rPr>
                <w:sz w:val="28"/>
                <w:szCs w:val="28"/>
              </w:rPr>
            </w:pPr>
            <w:r w:rsidRPr="009E02CC">
              <w:rPr>
                <w:spacing w:val="-2"/>
                <w:w w:val="105"/>
                <w:sz w:val="28"/>
                <w:szCs w:val="28"/>
              </w:rPr>
              <w:t>2.12.2</w:t>
            </w:r>
          </w:p>
        </w:tc>
        <w:tc>
          <w:tcPr>
            <w:tcW w:w="2625" w:type="pct"/>
            <w:vAlign w:val="center"/>
          </w:tcPr>
          <w:p w14:paraId="7195B19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6CC047E" w14:textId="77777777" w:rsidR="007655BC" w:rsidRPr="009E02CC" w:rsidRDefault="00B2637B" w:rsidP="00934749">
            <w:pPr>
              <w:pStyle w:val="TableParagraph"/>
              <w:spacing w:before="60" w:after="60"/>
              <w:rPr>
                <w:sz w:val="28"/>
                <w:szCs w:val="28"/>
              </w:rPr>
            </w:pPr>
            <w:r w:rsidRPr="009E02CC">
              <w:rPr>
                <w:spacing w:val="-5"/>
                <w:sz w:val="28"/>
                <w:szCs w:val="28"/>
              </w:rPr>
              <w:t>SON</w:t>
            </w:r>
          </w:p>
        </w:tc>
        <w:tc>
          <w:tcPr>
            <w:tcW w:w="1030" w:type="pct"/>
            <w:vAlign w:val="center"/>
          </w:tcPr>
          <w:p w14:paraId="2BD5269F" w14:textId="77777777" w:rsidR="007655BC" w:rsidRPr="009E02CC" w:rsidRDefault="00B2637B" w:rsidP="00934749">
            <w:pPr>
              <w:pStyle w:val="TableParagraph"/>
              <w:spacing w:before="60" w:after="60"/>
              <w:jc w:val="right"/>
              <w:rPr>
                <w:sz w:val="28"/>
                <w:szCs w:val="28"/>
              </w:rPr>
            </w:pPr>
            <w:r w:rsidRPr="009E02CC">
              <w:rPr>
                <w:spacing w:val="-2"/>
                <w:sz w:val="28"/>
                <w:szCs w:val="28"/>
              </w:rPr>
              <w:t>177,33</w:t>
            </w:r>
          </w:p>
        </w:tc>
      </w:tr>
      <w:tr w:rsidR="007655BC" w:rsidRPr="009E02CC" w14:paraId="512B2C0B" w14:textId="77777777" w:rsidTr="00934749">
        <w:trPr>
          <w:trHeight w:val="335"/>
        </w:trPr>
        <w:tc>
          <w:tcPr>
            <w:tcW w:w="480" w:type="pct"/>
            <w:vAlign w:val="center"/>
          </w:tcPr>
          <w:p w14:paraId="0A7F3544" w14:textId="77777777" w:rsidR="007655BC" w:rsidRPr="009E02CC" w:rsidRDefault="00B2637B" w:rsidP="00934749">
            <w:pPr>
              <w:pStyle w:val="TableParagraph"/>
              <w:spacing w:before="60" w:after="60"/>
              <w:rPr>
                <w:sz w:val="28"/>
                <w:szCs w:val="28"/>
              </w:rPr>
            </w:pPr>
            <w:r w:rsidRPr="009E02CC">
              <w:rPr>
                <w:spacing w:val="-4"/>
                <w:w w:val="105"/>
                <w:sz w:val="28"/>
                <w:szCs w:val="28"/>
              </w:rPr>
              <w:t>2.13</w:t>
            </w:r>
          </w:p>
        </w:tc>
        <w:tc>
          <w:tcPr>
            <w:tcW w:w="2625" w:type="pct"/>
            <w:vAlign w:val="center"/>
          </w:tcPr>
          <w:p w14:paraId="4D2B395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E436499" w14:textId="77777777" w:rsidR="007655BC" w:rsidRPr="009E02CC" w:rsidRDefault="00B2637B" w:rsidP="00934749">
            <w:pPr>
              <w:pStyle w:val="TableParagraph"/>
              <w:spacing w:before="60" w:after="60"/>
              <w:rPr>
                <w:sz w:val="28"/>
                <w:szCs w:val="28"/>
              </w:rPr>
            </w:pPr>
            <w:r w:rsidRPr="009E02CC">
              <w:rPr>
                <w:spacing w:val="-5"/>
                <w:sz w:val="28"/>
                <w:szCs w:val="28"/>
              </w:rPr>
              <w:t>PNK</w:t>
            </w:r>
          </w:p>
        </w:tc>
        <w:tc>
          <w:tcPr>
            <w:tcW w:w="1030" w:type="pct"/>
            <w:vAlign w:val="center"/>
          </w:tcPr>
          <w:p w14:paraId="4A76F894" w14:textId="77777777" w:rsidR="007655BC" w:rsidRPr="009E02CC" w:rsidRDefault="00B2637B" w:rsidP="00934749">
            <w:pPr>
              <w:pStyle w:val="TableParagraph"/>
              <w:spacing w:before="60" w:after="60"/>
              <w:jc w:val="right"/>
              <w:rPr>
                <w:sz w:val="28"/>
                <w:szCs w:val="28"/>
              </w:rPr>
            </w:pPr>
            <w:r w:rsidRPr="009E02CC">
              <w:rPr>
                <w:spacing w:val="-4"/>
                <w:sz w:val="28"/>
                <w:szCs w:val="28"/>
              </w:rPr>
              <w:t>5,20</w:t>
            </w:r>
          </w:p>
        </w:tc>
      </w:tr>
      <w:tr w:rsidR="007655BC" w:rsidRPr="009E02CC" w14:paraId="784ECB28" w14:textId="77777777" w:rsidTr="00934749">
        <w:trPr>
          <w:trHeight w:val="335"/>
        </w:trPr>
        <w:tc>
          <w:tcPr>
            <w:tcW w:w="480" w:type="pct"/>
            <w:vAlign w:val="center"/>
          </w:tcPr>
          <w:p w14:paraId="00457984" w14:textId="77777777" w:rsidR="007655BC" w:rsidRPr="009E02CC" w:rsidRDefault="00B2637B" w:rsidP="00934749">
            <w:pPr>
              <w:pStyle w:val="TableParagraph"/>
              <w:spacing w:before="60" w:after="60"/>
              <w:rPr>
                <w:b/>
                <w:sz w:val="28"/>
                <w:szCs w:val="28"/>
              </w:rPr>
            </w:pPr>
            <w:r w:rsidRPr="009E02CC">
              <w:rPr>
                <w:b/>
                <w:spacing w:val="-10"/>
                <w:w w:val="105"/>
                <w:sz w:val="28"/>
                <w:szCs w:val="28"/>
              </w:rPr>
              <w:t>3</w:t>
            </w:r>
          </w:p>
        </w:tc>
        <w:tc>
          <w:tcPr>
            <w:tcW w:w="2625" w:type="pct"/>
            <w:vAlign w:val="center"/>
          </w:tcPr>
          <w:p w14:paraId="0453766D"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10F2F34B" w14:textId="77777777" w:rsidR="007655BC" w:rsidRPr="009E02CC" w:rsidRDefault="00B2637B" w:rsidP="00934749">
            <w:pPr>
              <w:pStyle w:val="TableParagraph"/>
              <w:spacing w:before="60" w:after="60"/>
              <w:rPr>
                <w:b/>
                <w:sz w:val="28"/>
                <w:szCs w:val="28"/>
              </w:rPr>
            </w:pPr>
            <w:r w:rsidRPr="009E02CC">
              <w:rPr>
                <w:b/>
                <w:spacing w:val="-5"/>
                <w:sz w:val="28"/>
                <w:szCs w:val="28"/>
              </w:rPr>
              <w:t>CSD</w:t>
            </w:r>
          </w:p>
        </w:tc>
        <w:tc>
          <w:tcPr>
            <w:tcW w:w="1030" w:type="pct"/>
            <w:vAlign w:val="center"/>
          </w:tcPr>
          <w:p w14:paraId="536C2EDE" w14:textId="77777777" w:rsidR="007655BC" w:rsidRPr="009E02CC" w:rsidRDefault="00B2637B" w:rsidP="00934749">
            <w:pPr>
              <w:pStyle w:val="TableParagraph"/>
              <w:spacing w:before="60" w:after="60"/>
              <w:jc w:val="right"/>
              <w:rPr>
                <w:b/>
                <w:sz w:val="28"/>
                <w:szCs w:val="28"/>
              </w:rPr>
            </w:pPr>
            <w:r w:rsidRPr="009E02CC">
              <w:rPr>
                <w:b/>
                <w:spacing w:val="-10"/>
                <w:sz w:val="28"/>
                <w:szCs w:val="28"/>
              </w:rPr>
              <w:t>-</w:t>
            </w:r>
          </w:p>
        </w:tc>
      </w:tr>
      <w:tr w:rsidR="007655BC" w:rsidRPr="009E02CC" w14:paraId="1D5FD2DC" w14:textId="77777777" w:rsidTr="00934749">
        <w:trPr>
          <w:trHeight w:val="335"/>
        </w:trPr>
        <w:tc>
          <w:tcPr>
            <w:tcW w:w="480" w:type="pct"/>
            <w:vAlign w:val="center"/>
          </w:tcPr>
          <w:p w14:paraId="01D4B13A" w14:textId="77777777" w:rsidR="007655BC" w:rsidRPr="009E02CC" w:rsidRDefault="007655BC" w:rsidP="00934749">
            <w:pPr>
              <w:pStyle w:val="TableParagraph"/>
              <w:spacing w:before="60" w:after="60"/>
              <w:jc w:val="left"/>
              <w:rPr>
                <w:sz w:val="28"/>
                <w:szCs w:val="28"/>
              </w:rPr>
            </w:pPr>
          </w:p>
        </w:tc>
        <w:tc>
          <w:tcPr>
            <w:tcW w:w="2625" w:type="pct"/>
            <w:vAlign w:val="center"/>
          </w:tcPr>
          <w:p w14:paraId="579F9C91"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1463DBF" w14:textId="77777777" w:rsidR="007655BC" w:rsidRPr="009E02CC" w:rsidRDefault="007655BC" w:rsidP="00934749">
            <w:pPr>
              <w:pStyle w:val="TableParagraph"/>
              <w:spacing w:before="60" w:after="60"/>
              <w:jc w:val="left"/>
              <w:rPr>
                <w:sz w:val="28"/>
                <w:szCs w:val="28"/>
              </w:rPr>
            </w:pPr>
          </w:p>
        </w:tc>
        <w:tc>
          <w:tcPr>
            <w:tcW w:w="1030" w:type="pct"/>
            <w:vAlign w:val="center"/>
          </w:tcPr>
          <w:p w14:paraId="1EBB956A"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B628CAA" w14:textId="77777777" w:rsidTr="00934749">
        <w:trPr>
          <w:trHeight w:val="335"/>
        </w:trPr>
        <w:tc>
          <w:tcPr>
            <w:tcW w:w="480" w:type="pct"/>
            <w:vAlign w:val="center"/>
          </w:tcPr>
          <w:p w14:paraId="0029031D" w14:textId="77777777" w:rsidR="007655BC" w:rsidRPr="009E02CC" w:rsidRDefault="00B2637B" w:rsidP="00934749">
            <w:pPr>
              <w:pStyle w:val="TableParagraph"/>
              <w:spacing w:before="60" w:after="60"/>
              <w:rPr>
                <w:sz w:val="28"/>
                <w:szCs w:val="28"/>
              </w:rPr>
            </w:pPr>
            <w:r w:rsidRPr="009E02CC">
              <w:rPr>
                <w:spacing w:val="-5"/>
                <w:w w:val="105"/>
                <w:sz w:val="28"/>
                <w:szCs w:val="28"/>
              </w:rPr>
              <w:t>3.1</w:t>
            </w:r>
          </w:p>
        </w:tc>
        <w:tc>
          <w:tcPr>
            <w:tcW w:w="2625" w:type="pct"/>
            <w:vAlign w:val="center"/>
          </w:tcPr>
          <w:p w14:paraId="4069240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1C9939F4" w14:textId="77777777" w:rsidR="007655BC" w:rsidRPr="009E02CC" w:rsidRDefault="00B2637B" w:rsidP="00934749">
            <w:pPr>
              <w:pStyle w:val="TableParagraph"/>
              <w:spacing w:before="60" w:after="60"/>
              <w:rPr>
                <w:sz w:val="28"/>
                <w:szCs w:val="28"/>
              </w:rPr>
            </w:pPr>
            <w:r w:rsidRPr="009E02CC">
              <w:rPr>
                <w:spacing w:val="-5"/>
                <w:sz w:val="28"/>
                <w:szCs w:val="28"/>
              </w:rPr>
              <w:t>BCS</w:t>
            </w:r>
          </w:p>
        </w:tc>
        <w:tc>
          <w:tcPr>
            <w:tcW w:w="1030" w:type="pct"/>
            <w:vAlign w:val="center"/>
          </w:tcPr>
          <w:p w14:paraId="3D511A16"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6B05057" w14:textId="77777777" w:rsidTr="00934749">
        <w:trPr>
          <w:trHeight w:val="335"/>
        </w:trPr>
        <w:tc>
          <w:tcPr>
            <w:tcW w:w="480" w:type="pct"/>
            <w:vAlign w:val="center"/>
          </w:tcPr>
          <w:p w14:paraId="3EBB4B52" w14:textId="77777777" w:rsidR="007655BC" w:rsidRPr="009E02CC" w:rsidRDefault="00B2637B" w:rsidP="00934749">
            <w:pPr>
              <w:pStyle w:val="TableParagraph"/>
              <w:spacing w:before="60" w:after="60"/>
              <w:rPr>
                <w:sz w:val="28"/>
                <w:szCs w:val="28"/>
              </w:rPr>
            </w:pPr>
            <w:r w:rsidRPr="009E02CC">
              <w:rPr>
                <w:spacing w:val="-5"/>
                <w:w w:val="105"/>
                <w:sz w:val="28"/>
                <w:szCs w:val="28"/>
              </w:rPr>
              <w:t>3.2</w:t>
            </w:r>
          </w:p>
        </w:tc>
        <w:tc>
          <w:tcPr>
            <w:tcW w:w="2625" w:type="pct"/>
            <w:vAlign w:val="center"/>
          </w:tcPr>
          <w:p w14:paraId="3245627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2ADFCC6C" w14:textId="77777777" w:rsidR="007655BC" w:rsidRPr="009E02CC" w:rsidRDefault="00B2637B" w:rsidP="00934749">
            <w:pPr>
              <w:pStyle w:val="TableParagraph"/>
              <w:spacing w:before="60" w:after="60"/>
              <w:rPr>
                <w:sz w:val="28"/>
                <w:szCs w:val="28"/>
              </w:rPr>
            </w:pPr>
            <w:r w:rsidRPr="009E02CC">
              <w:rPr>
                <w:spacing w:val="-5"/>
                <w:sz w:val="28"/>
                <w:szCs w:val="28"/>
              </w:rPr>
              <w:t>DCS</w:t>
            </w:r>
          </w:p>
        </w:tc>
        <w:tc>
          <w:tcPr>
            <w:tcW w:w="1030" w:type="pct"/>
            <w:vAlign w:val="center"/>
          </w:tcPr>
          <w:p w14:paraId="66B2068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F24D815" w14:textId="77777777" w:rsidTr="00934749">
        <w:trPr>
          <w:trHeight w:val="336"/>
        </w:trPr>
        <w:tc>
          <w:tcPr>
            <w:tcW w:w="480" w:type="pct"/>
            <w:vAlign w:val="center"/>
          </w:tcPr>
          <w:p w14:paraId="4506EC67" w14:textId="77777777" w:rsidR="007655BC" w:rsidRPr="009E02CC" w:rsidRDefault="00B2637B" w:rsidP="00934749">
            <w:pPr>
              <w:pStyle w:val="TableParagraph"/>
              <w:spacing w:before="60" w:after="60"/>
              <w:rPr>
                <w:sz w:val="28"/>
                <w:szCs w:val="28"/>
              </w:rPr>
            </w:pPr>
            <w:r w:rsidRPr="009E02CC">
              <w:rPr>
                <w:spacing w:val="-5"/>
                <w:w w:val="105"/>
                <w:sz w:val="28"/>
                <w:szCs w:val="28"/>
              </w:rPr>
              <w:t>3.3</w:t>
            </w:r>
          </w:p>
        </w:tc>
        <w:tc>
          <w:tcPr>
            <w:tcW w:w="2625" w:type="pct"/>
            <w:vAlign w:val="center"/>
          </w:tcPr>
          <w:p w14:paraId="35A7FA3E" w14:textId="77777777" w:rsidR="007655BC" w:rsidRPr="009E02CC" w:rsidRDefault="00B2637B" w:rsidP="00934749">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0837F9AA" w14:textId="77777777" w:rsidR="007655BC" w:rsidRPr="009E02CC" w:rsidRDefault="00B2637B" w:rsidP="00934749">
            <w:pPr>
              <w:pStyle w:val="TableParagraph"/>
              <w:spacing w:before="60" w:after="60"/>
              <w:rPr>
                <w:sz w:val="28"/>
                <w:szCs w:val="28"/>
              </w:rPr>
            </w:pPr>
            <w:r w:rsidRPr="009E02CC">
              <w:rPr>
                <w:spacing w:val="-5"/>
                <w:sz w:val="28"/>
                <w:szCs w:val="28"/>
              </w:rPr>
              <w:t>NCS</w:t>
            </w:r>
          </w:p>
        </w:tc>
        <w:tc>
          <w:tcPr>
            <w:tcW w:w="1030" w:type="pct"/>
            <w:vAlign w:val="center"/>
          </w:tcPr>
          <w:p w14:paraId="667199C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5BFCEA7" w14:textId="77777777" w:rsidTr="00934749">
        <w:trPr>
          <w:trHeight w:val="335"/>
        </w:trPr>
        <w:tc>
          <w:tcPr>
            <w:tcW w:w="480" w:type="pct"/>
            <w:vAlign w:val="center"/>
          </w:tcPr>
          <w:p w14:paraId="33827C57" w14:textId="77777777" w:rsidR="007655BC" w:rsidRPr="009E02CC" w:rsidRDefault="00B2637B" w:rsidP="00934749">
            <w:pPr>
              <w:pStyle w:val="TableParagraph"/>
              <w:spacing w:before="60" w:after="60"/>
              <w:rPr>
                <w:sz w:val="28"/>
                <w:szCs w:val="28"/>
              </w:rPr>
            </w:pPr>
            <w:r w:rsidRPr="009E02CC">
              <w:rPr>
                <w:spacing w:val="-5"/>
                <w:w w:val="105"/>
                <w:sz w:val="28"/>
                <w:szCs w:val="28"/>
              </w:rPr>
              <w:t>3.4</w:t>
            </w:r>
          </w:p>
        </w:tc>
        <w:tc>
          <w:tcPr>
            <w:tcW w:w="2625" w:type="pct"/>
            <w:vAlign w:val="center"/>
          </w:tcPr>
          <w:p w14:paraId="2FE8DFD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3E0D4FD" w14:textId="77777777" w:rsidR="007655BC" w:rsidRPr="009E02CC" w:rsidRDefault="00B2637B" w:rsidP="00934749">
            <w:pPr>
              <w:pStyle w:val="TableParagraph"/>
              <w:spacing w:before="60" w:after="60"/>
              <w:rPr>
                <w:sz w:val="28"/>
                <w:szCs w:val="28"/>
              </w:rPr>
            </w:pPr>
            <w:r w:rsidRPr="009E02CC">
              <w:rPr>
                <w:spacing w:val="-5"/>
                <w:sz w:val="28"/>
                <w:szCs w:val="28"/>
              </w:rPr>
              <w:t>MCS</w:t>
            </w:r>
          </w:p>
        </w:tc>
        <w:tc>
          <w:tcPr>
            <w:tcW w:w="1030" w:type="pct"/>
            <w:vAlign w:val="center"/>
          </w:tcPr>
          <w:p w14:paraId="3357AE2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AB8D52C" w14:textId="77777777" w:rsidTr="00934749">
        <w:trPr>
          <w:trHeight w:val="327"/>
        </w:trPr>
        <w:tc>
          <w:tcPr>
            <w:tcW w:w="480" w:type="pct"/>
            <w:vAlign w:val="center"/>
          </w:tcPr>
          <w:p w14:paraId="6A67AC04" w14:textId="77777777" w:rsidR="007655BC" w:rsidRPr="009E02CC" w:rsidRDefault="00B2637B" w:rsidP="00934749">
            <w:pPr>
              <w:pStyle w:val="TableParagraph"/>
              <w:spacing w:before="60" w:after="60"/>
              <w:rPr>
                <w:b/>
                <w:sz w:val="28"/>
                <w:szCs w:val="28"/>
              </w:rPr>
            </w:pPr>
            <w:r w:rsidRPr="009E02CC">
              <w:rPr>
                <w:b/>
                <w:spacing w:val="-10"/>
                <w:w w:val="105"/>
                <w:sz w:val="28"/>
                <w:szCs w:val="28"/>
              </w:rPr>
              <w:t>4</w:t>
            </w:r>
          </w:p>
        </w:tc>
        <w:tc>
          <w:tcPr>
            <w:tcW w:w="2625" w:type="pct"/>
            <w:vAlign w:val="center"/>
          </w:tcPr>
          <w:p w14:paraId="263EFD02"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597CEA40" w14:textId="77777777" w:rsidR="007655BC" w:rsidRPr="009E02CC" w:rsidRDefault="007655BC" w:rsidP="00934749">
            <w:pPr>
              <w:pStyle w:val="TableParagraph"/>
              <w:spacing w:before="60" w:after="60"/>
              <w:jc w:val="left"/>
              <w:rPr>
                <w:sz w:val="28"/>
                <w:szCs w:val="28"/>
              </w:rPr>
            </w:pPr>
          </w:p>
        </w:tc>
        <w:tc>
          <w:tcPr>
            <w:tcW w:w="1030" w:type="pct"/>
            <w:vAlign w:val="center"/>
          </w:tcPr>
          <w:p w14:paraId="28337FC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bl>
    <w:p w14:paraId="7FD6CC73" w14:textId="77777777" w:rsidR="007655BC" w:rsidRPr="009E02CC" w:rsidRDefault="00B2637B" w:rsidP="00934749">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E6E6550"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1C31B2EA" w14:textId="77777777" w:rsidR="007655BC" w:rsidRPr="009E02CC" w:rsidRDefault="00B2637B" w:rsidP="00934749">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91</w:t>
      </w:r>
    </w:p>
    <w:p w14:paraId="39A9706F" w14:textId="77777777" w:rsidR="007655BC" w:rsidRPr="009E02CC" w:rsidRDefault="00B2637B" w:rsidP="00934749">
      <w:pPr>
        <w:pStyle w:val="Heading1"/>
        <w:spacing w:before="0"/>
        <w:ind w:left="0" w:right="0"/>
        <w:rPr>
          <w:sz w:val="28"/>
          <w:szCs w:val="28"/>
        </w:rPr>
      </w:pPr>
      <w:r w:rsidRPr="009E02CC">
        <w:rPr>
          <w:sz w:val="28"/>
          <w:szCs w:val="28"/>
        </w:rPr>
        <w:t>ĐIỀU CHỈNH PHÂN BỔ CHỈ TIÊU SỬ DỤNG ĐẤT ĐẾN NĂM 2030 ĐỐI VỚI XÃ NHA BÍCH</w:t>
      </w:r>
    </w:p>
    <w:p w14:paraId="344B195B" w14:textId="77777777" w:rsidR="007655BC" w:rsidRPr="009E02CC" w:rsidRDefault="00B2637B" w:rsidP="00934749">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0FD859DC" w14:textId="77777777" w:rsidTr="00934749">
        <w:trPr>
          <w:trHeight w:val="622"/>
        </w:trPr>
        <w:tc>
          <w:tcPr>
            <w:tcW w:w="480" w:type="pct"/>
            <w:vAlign w:val="center"/>
          </w:tcPr>
          <w:p w14:paraId="0AC1694C" w14:textId="26D2AC95"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1B05195F" w14:textId="032FB8C5"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7861195" w14:textId="3E508585"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4C19AB95" w14:textId="6D5A0D9B"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CACB466" w14:textId="77777777" w:rsidTr="00934749">
        <w:trPr>
          <w:trHeight w:val="274"/>
        </w:trPr>
        <w:tc>
          <w:tcPr>
            <w:tcW w:w="480" w:type="pct"/>
            <w:vAlign w:val="center"/>
          </w:tcPr>
          <w:p w14:paraId="79FC0185"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53D338C9"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69365F64"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65F68081"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4A39BE89" w14:textId="77777777" w:rsidTr="00934749">
        <w:trPr>
          <w:trHeight w:val="340"/>
        </w:trPr>
        <w:tc>
          <w:tcPr>
            <w:tcW w:w="480" w:type="pct"/>
            <w:vAlign w:val="center"/>
          </w:tcPr>
          <w:p w14:paraId="4891773C" w14:textId="77777777" w:rsidR="007655BC" w:rsidRPr="009E02CC" w:rsidRDefault="007655BC" w:rsidP="00934749">
            <w:pPr>
              <w:pStyle w:val="TableParagraph"/>
              <w:spacing w:before="60" w:after="60"/>
              <w:jc w:val="left"/>
              <w:rPr>
                <w:sz w:val="28"/>
                <w:szCs w:val="28"/>
              </w:rPr>
            </w:pPr>
          </w:p>
        </w:tc>
        <w:tc>
          <w:tcPr>
            <w:tcW w:w="2625" w:type="pct"/>
            <w:vAlign w:val="center"/>
          </w:tcPr>
          <w:p w14:paraId="0F980BE5" w14:textId="77777777" w:rsidR="007655BC" w:rsidRPr="009E02CC" w:rsidRDefault="00B2637B" w:rsidP="00934749">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570D1486" w14:textId="77777777" w:rsidR="007655BC" w:rsidRPr="009E02CC" w:rsidRDefault="007655BC" w:rsidP="00934749">
            <w:pPr>
              <w:pStyle w:val="TableParagraph"/>
              <w:spacing w:before="60" w:after="60"/>
              <w:jc w:val="left"/>
              <w:rPr>
                <w:sz w:val="28"/>
                <w:szCs w:val="28"/>
              </w:rPr>
            </w:pPr>
          </w:p>
        </w:tc>
        <w:tc>
          <w:tcPr>
            <w:tcW w:w="1030" w:type="pct"/>
            <w:vAlign w:val="center"/>
          </w:tcPr>
          <w:p w14:paraId="2BD94BB2" w14:textId="77777777" w:rsidR="007655BC" w:rsidRPr="009E02CC" w:rsidRDefault="00B2637B" w:rsidP="00934749">
            <w:pPr>
              <w:pStyle w:val="TableParagraph"/>
              <w:spacing w:before="60" w:after="60"/>
              <w:jc w:val="right"/>
              <w:rPr>
                <w:b/>
                <w:sz w:val="28"/>
                <w:szCs w:val="28"/>
              </w:rPr>
            </w:pPr>
            <w:r w:rsidRPr="009E02CC">
              <w:rPr>
                <w:b/>
                <w:spacing w:val="-2"/>
                <w:sz w:val="28"/>
                <w:szCs w:val="28"/>
              </w:rPr>
              <w:t>13.707,00</w:t>
            </w:r>
          </w:p>
        </w:tc>
      </w:tr>
      <w:tr w:rsidR="007655BC" w:rsidRPr="009E02CC" w14:paraId="336A3B22" w14:textId="77777777" w:rsidTr="00934749">
        <w:trPr>
          <w:trHeight w:val="340"/>
        </w:trPr>
        <w:tc>
          <w:tcPr>
            <w:tcW w:w="480" w:type="pct"/>
            <w:vAlign w:val="center"/>
          </w:tcPr>
          <w:p w14:paraId="244F6390" w14:textId="77777777" w:rsidR="007655BC" w:rsidRPr="009E02CC" w:rsidRDefault="00B2637B" w:rsidP="00934749">
            <w:pPr>
              <w:pStyle w:val="TableParagraph"/>
              <w:spacing w:before="60" w:after="60"/>
              <w:rPr>
                <w:b/>
                <w:sz w:val="28"/>
                <w:szCs w:val="28"/>
              </w:rPr>
            </w:pPr>
            <w:r w:rsidRPr="009E02CC">
              <w:rPr>
                <w:b/>
                <w:spacing w:val="-10"/>
                <w:w w:val="105"/>
                <w:sz w:val="28"/>
                <w:szCs w:val="28"/>
              </w:rPr>
              <w:t>1</w:t>
            </w:r>
          </w:p>
        </w:tc>
        <w:tc>
          <w:tcPr>
            <w:tcW w:w="2625" w:type="pct"/>
            <w:vAlign w:val="center"/>
          </w:tcPr>
          <w:p w14:paraId="14AB6455"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E34BC44" w14:textId="77777777" w:rsidR="007655BC" w:rsidRPr="009E02CC" w:rsidRDefault="00B2637B" w:rsidP="00934749">
            <w:pPr>
              <w:pStyle w:val="TableParagraph"/>
              <w:spacing w:before="60" w:after="60"/>
              <w:rPr>
                <w:b/>
                <w:sz w:val="28"/>
                <w:szCs w:val="28"/>
              </w:rPr>
            </w:pPr>
            <w:r w:rsidRPr="009E02CC">
              <w:rPr>
                <w:b/>
                <w:spacing w:val="-5"/>
                <w:sz w:val="28"/>
                <w:szCs w:val="28"/>
              </w:rPr>
              <w:t>NNP</w:t>
            </w:r>
          </w:p>
        </w:tc>
        <w:tc>
          <w:tcPr>
            <w:tcW w:w="1030" w:type="pct"/>
            <w:vAlign w:val="center"/>
          </w:tcPr>
          <w:p w14:paraId="182736B3" w14:textId="77777777" w:rsidR="007655BC" w:rsidRPr="009E02CC" w:rsidRDefault="00B2637B" w:rsidP="00934749">
            <w:pPr>
              <w:pStyle w:val="TableParagraph"/>
              <w:spacing w:before="60" w:after="60"/>
              <w:jc w:val="right"/>
              <w:rPr>
                <w:b/>
                <w:sz w:val="28"/>
                <w:szCs w:val="28"/>
              </w:rPr>
            </w:pPr>
            <w:r w:rsidRPr="009E02CC">
              <w:rPr>
                <w:b/>
                <w:spacing w:val="-2"/>
                <w:sz w:val="28"/>
                <w:szCs w:val="28"/>
              </w:rPr>
              <w:t>6.692,14</w:t>
            </w:r>
          </w:p>
        </w:tc>
      </w:tr>
      <w:tr w:rsidR="007655BC" w:rsidRPr="009E02CC" w14:paraId="62BF6A2C" w14:textId="77777777" w:rsidTr="00934749">
        <w:trPr>
          <w:trHeight w:val="340"/>
        </w:trPr>
        <w:tc>
          <w:tcPr>
            <w:tcW w:w="480" w:type="pct"/>
            <w:vAlign w:val="center"/>
          </w:tcPr>
          <w:p w14:paraId="0D6B537B" w14:textId="77777777" w:rsidR="007655BC" w:rsidRPr="009E02CC" w:rsidRDefault="007655BC" w:rsidP="00934749">
            <w:pPr>
              <w:pStyle w:val="TableParagraph"/>
              <w:spacing w:before="60" w:after="60"/>
              <w:jc w:val="left"/>
              <w:rPr>
                <w:sz w:val="28"/>
                <w:szCs w:val="28"/>
              </w:rPr>
            </w:pPr>
          </w:p>
        </w:tc>
        <w:tc>
          <w:tcPr>
            <w:tcW w:w="2625" w:type="pct"/>
            <w:vAlign w:val="center"/>
          </w:tcPr>
          <w:p w14:paraId="696E5E23"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A1E575B" w14:textId="77777777" w:rsidR="007655BC" w:rsidRPr="009E02CC" w:rsidRDefault="007655BC" w:rsidP="00934749">
            <w:pPr>
              <w:pStyle w:val="TableParagraph"/>
              <w:spacing w:before="60" w:after="60"/>
              <w:jc w:val="left"/>
              <w:rPr>
                <w:sz w:val="28"/>
                <w:szCs w:val="28"/>
              </w:rPr>
            </w:pPr>
          </w:p>
        </w:tc>
        <w:tc>
          <w:tcPr>
            <w:tcW w:w="1030" w:type="pct"/>
            <w:vAlign w:val="center"/>
          </w:tcPr>
          <w:p w14:paraId="090A147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5FDB69A" w14:textId="77777777" w:rsidTr="00934749">
        <w:trPr>
          <w:trHeight w:val="340"/>
        </w:trPr>
        <w:tc>
          <w:tcPr>
            <w:tcW w:w="480" w:type="pct"/>
            <w:vAlign w:val="center"/>
          </w:tcPr>
          <w:p w14:paraId="6459177D" w14:textId="77777777" w:rsidR="007655BC" w:rsidRPr="009E02CC" w:rsidRDefault="00B2637B" w:rsidP="00934749">
            <w:pPr>
              <w:pStyle w:val="TableParagraph"/>
              <w:spacing w:before="60" w:after="60"/>
              <w:rPr>
                <w:sz w:val="28"/>
                <w:szCs w:val="28"/>
              </w:rPr>
            </w:pPr>
            <w:r w:rsidRPr="009E02CC">
              <w:rPr>
                <w:spacing w:val="-5"/>
                <w:w w:val="105"/>
                <w:sz w:val="28"/>
                <w:szCs w:val="28"/>
              </w:rPr>
              <w:t>1.1</w:t>
            </w:r>
          </w:p>
        </w:tc>
        <w:tc>
          <w:tcPr>
            <w:tcW w:w="2625" w:type="pct"/>
            <w:vAlign w:val="center"/>
          </w:tcPr>
          <w:p w14:paraId="48E6F9C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008A87F" w14:textId="77777777" w:rsidR="007655BC" w:rsidRPr="009E02CC" w:rsidRDefault="00B2637B" w:rsidP="00934749">
            <w:pPr>
              <w:pStyle w:val="TableParagraph"/>
              <w:spacing w:before="60" w:after="60"/>
              <w:rPr>
                <w:sz w:val="28"/>
                <w:szCs w:val="28"/>
              </w:rPr>
            </w:pPr>
            <w:r w:rsidRPr="009E02CC">
              <w:rPr>
                <w:spacing w:val="-5"/>
                <w:sz w:val="28"/>
                <w:szCs w:val="28"/>
              </w:rPr>
              <w:t>LUA</w:t>
            </w:r>
          </w:p>
        </w:tc>
        <w:tc>
          <w:tcPr>
            <w:tcW w:w="1030" w:type="pct"/>
            <w:vAlign w:val="center"/>
          </w:tcPr>
          <w:p w14:paraId="4734F73D" w14:textId="77777777" w:rsidR="007655BC" w:rsidRPr="009E02CC" w:rsidRDefault="00B2637B" w:rsidP="00934749">
            <w:pPr>
              <w:pStyle w:val="TableParagraph"/>
              <w:spacing w:before="60" w:after="60"/>
              <w:jc w:val="right"/>
              <w:rPr>
                <w:sz w:val="28"/>
                <w:szCs w:val="28"/>
              </w:rPr>
            </w:pPr>
            <w:r w:rsidRPr="009E02CC">
              <w:rPr>
                <w:spacing w:val="-4"/>
                <w:sz w:val="28"/>
                <w:szCs w:val="28"/>
              </w:rPr>
              <w:t>7,59</w:t>
            </w:r>
          </w:p>
        </w:tc>
      </w:tr>
      <w:tr w:rsidR="007655BC" w:rsidRPr="009E02CC" w14:paraId="000BA937" w14:textId="77777777" w:rsidTr="00934749">
        <w:trPr>
          <w:trHeight w:val="340"/>
        </w:trPr>
        <w:tc>
          <w:tcPr>
            <w:tcW w:w="480" w:type="pct"/>
            <w:vAlign w:val="center"/>
          </w:tcPr>
          <w:p w14:paraId="01530AD0" w14:textId="77777777" w:rsidR="007655BC" w:rsidRPr="009E02CC" w:rsidRDefault="00B2637B" w:rsidP="00934749">
            <w:pPr>
              <w:pStyle w:val="TableParagraph"/>
              <w:spacing w:before="60" w:after="60"/>
              <w:rPr>
                <w:sz w:val="28"/>
                <w:szCs w:val="28"/>
              </w:rPr>
            </w:pPr>
            <w:r w:rsidRPr="009E02CC">
              <w:rPr>
                <w:spacing w:val="-2"/>
                <w:w w:val="105"/>
                <w:sz w:val="28"/>
                <w:szCs w:val="28"/>
              </w:rPr>
              <w:t>1.1.1</w:t>
            </w:r>
          </w:p>
        </w:tc>
        <w:tc>
          <w:tcPr>
            <w:tcW w:w="2625" w:type="pct"/>
            <w:vAlign w:val="center"/>
          </w:tcPr>
          <w:p w14:paraId="69D2915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E1FD21D" w14:textId="77777777" w:rsidR="007655BC" w:rsidRPr="009E02CC" w:rsidRDefault="00B2637B" w:rsidP="00934749">
            <w:pPr>
              <w:pStyle w:val="TableParagraph"/>
              <w:spacing w:before="60" w:after="60"/>
              <w:rPr>
                <w:sz w:val="28"/>
                <w:szCs w:val="28"/>
              </w:rPr>
            </w:pPr>
            <w:r w:rsidRPr="009E02CC">
              <w:rPr>
                <w:spacing w:val="-5"/>
                <w:sz w:val="28"/>
                <w:szCs w:val="28"/>
              </w:rPr>
              <w:t>LUC</w:t>
            </w:r>
          </w:p>
        </w:tc>
        <w:tc>
          <w:tcPr>
            <w:tcW w:w="1030" w:type="pct"/>
            <w:vAlign w:val="center"/>
          </w:tcPr>
          <w:p w14:paraId="35CC775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F5A2B5F" w14:textId="77777777" w:rsidTr="00934749">
        <w:trPr>
          <w:trHeight w:val="340"/>
        </w:trPr>
        <w:tc>
          <w:tcPr>
            <w:tcW w:w="480" w:type="pct"/>
            <w:vAlign w:val="center"/>
          </w:tcPr>
          <w:p w14:paraId="5A675D93" w14:textId="77777777" w:rsidR="007655BC" w:rsidRPr="009E02CC" w:rsidRDefault="00B2637B" w:rsidP="00934749">
            <w:pPr>
              <w:pStyle w:val="TableParagraph"/>
              <w:spacing w:before="60" w:after="60"/>
              <w:rPr>
                <w:sz w:val="28"/>
                <w:szCs w:val="28"/>
              </w:rPr>
            </w:pPr>
            <w:r w:rsidRPr="009E02CC">
              <w:rPr>
                <w:spacing w:val="-2"/>
                <w:w w:val="105"/>
                <w:sz w:val="28"/>
                <w:szCs w:val="28"/>
              </w:rPr>
              <w:t>1.1.2</w:t>
            </w:r>
          </w:p>
        </w:tc>
        <w:tc>
          <w:tcPr>
            <w:tcW w:w="2625" w:type="pct"/>
            <w:vAlign w:val="center"/>
          </w:tcPr>
          <w:p w14:paraId="4A7DABE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523828FC" w14:textId="77777777" w:rsidR="007655BC" w:rsidRPr="009E02CC" w:rsidRDefault="00B2637B" w:rsidP="00934749">
            <w:pPr>
              <w:pStyle w:val="TableParagraph"/>
              <w:spacing w:before="60" w:after="60"/>
              <w:rPr>
                <w:sz w:val="28"/>
                <w:szCs w:val="28"/>
              </w:rPr>
            </w:pPr>
            <w:r w:rsidRPr="009E02CC">
              <w:rPr>
                <w:spacing w:val="-5"/>
                <w:sz w:val="28"/>
                <w:szCs w:val="28"/>
              </w:rPr>
              <w:t>LUK</w:t>
            </w:r>
          </w:p>
        </w:tc>
        <w:tc>
          <w:tcPr>
            <w:tcW w:w="1030" w:type="pct"/>
            <w:vAlign w:val="center"/>
          </w:tcPr>
          <w:p w14:paraId="4F893F9C" w14:textId="77777777" w:rsidR="007655BC" w:rsidRPr="009E02CC" w:rsidRDefault="00B2637B" w:rsidP="00934749">
            <w:pPr>
              <w:pStyle w:val="TableParagraph"/>
              <w:spacing w:before="60" w:after="60"/>
              <w:jc w:val="right"/>
              <w:rPr>
                <w:sz w:val="28"/>
                <w:szCs w:val="28"/>
              </w:rPr>
            </w:pPr>
            <w:r w:rsidRPr="009E02CC">
              <w:rPr>
                <w:spacing w:val="-4"/>
                <w:sz w:val="28"/>
                <w:szCs w:val="28"/>
              </w:rPr>
              <w:t>7,59</w:t>
            </w:r>
          </w:p>
        </w:tc>
      </w:tr>
      <w:tr w:rsidR="007655BC" w:rsidRPr="009E02CC" w14:paraId="7568B4EB" w14:textId="77777777" w:rsidTr="00934749">
        <w:trPr>
          <w:trHeight w:val="340"/>
        </w:trPr>
        <w:tc>
          <w:tcPr>
            <w:tcW w:w="480" w:type="pct"/>
            <w:vAlign w:val="center"/>
          </w:tcPr>
          <w:p w14:paraId="213EC457" w14:textId="77777777" w:rsidR="007655BC" w:rsidRPr="009E02CC" w:rsidRDefault="00B2637B" w:rsidP="00934749">
            <w:pPr>
              <w:pStyle w:val="TableParagraph"/>
              <w:spacing w:before="60" w:after="60"/>
              <w:rPr>
                <w:sz w:val="28"/>
                <w:szCs w:val="28"/>
              </w:rPr>
            </w:pPr>
            <w:r w:rsidRPr="009E02CC">
              <w:rPr>
                <w:spacing w:val="-5"/>
                <w:w w:val="105"/>
                <w:sz w:val="28"/>
                <w:szCs w:val="28"/>
              </w:rPr>
              <w:t>1.2</w:t>
            </w:r>
          </w:p>
        </w:tc>
        <w:tc>
          <w:tcPr>
            <w:tcW w:w="2625" w:type="pct"/>
            <w:vAlign w:val="center"/>
          </w:tcPr>
          <w:p w14:paraId="7FFEF58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31D1CAB" w14:textId="77777777" w:rsidR="007655BC" w:rsidRPr="009E02CC" w:rsidRDefault="00B2637B" w:rsidP="00934749">
            <w:pPr>
              <w:pStyle w:val="TableParagraph"/>
              <w:spacing w:before="60" w:after="60"/>
              <w:rPr>
                <w:sz w:val="28"/>
                <w:szCs w:val="28"/>
              </w:rPr>
            </w:pPr>
            <w:r w:rsidRPr="009E02CC">
              <w:rPr>
                <w:spacing w:val="-5"/>
                <w:sz w:val="28"/>
                <w:szCs w:val="28"/>
              </w:rPr>
              <w:t>HNK</w:t>
            </w:r>
          </w:p>
        </w:tc>
        <w:tc>
          <w:tcPr>
            <w:tcW w:w="1030" w:type="pct"/>
            <w:vAlign w:val="center"/>
          </w:tcPr>
          <w:p w14:paraId="3EE1BEFD"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4FB13C4" w14:textId="77777777" w:rsidTr="00934749">
        <w:trPr>
          <w:trHeight w:val="340"/>
        </w:trPr>
        <w:tc>
          <w:tcPr>
            <w:tcW w:w="480" w:type="pct"/>
            <w:vAlign w:val="center"/>
          </w:tcPr>
          <w:p w14:paraId="4CF18060" w14:textId="77777777" w:rsidR="007655BC" w:rsidRPr="009E02CC" w:rsidRDefault="00B2637B" w:rsidP="00934749">
            <w:pPr>
              <w:pStyle w:val="TableParagraph"/>
              <w:spacing w:before="60" w:after="60"/>
              <w:rPr>
                <w:sz w:val="28"/>
                <w:szCs w:val="28"/>
              </w:rPr>
            </w:pPr>
            <w:r w:rsidRPr="009E02CC">
              <w:rPr>
                <w:spacing w:val="-5"/>
                <w:w w:val="105"/>
                <w:sz w:val="28"/>
                <w:szCs w:val="28"/>
              </w:rPr>
              <w:t>1.3</w:t>
            </w:r>
          </w:p>
        </w:tc>
        <w:tc>
          <w:tcPr>
            <w:tcW w:w="2625" w:type="pct"/>
            <w:vAlign w:val="center"/>
          </w:tcPr>
          <w:p w14:paraId="67D6B70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333813FB" w14:textId="77777777" w:rsidR="007655BC" w:rsidRPr="009E02CC" w:rsidRDefault="00B2637B" w:rsidP="00934749">
            <w:pPr>
              <w:pStyle w:val="TableParagraph"/>
              <w:spacing w:before="60" w:after="60"/>
              <w:rPr>
                <w:sz w:val="28"/>
                <w:szCs w:val="28"/>
              </w:rPr>
            </w:pPr>
            <w:r w:rsidRPr="009E02CC">
              <w:rPr>
                <w:spacing w:val="-5"/>
                <w:sz w:val="28"/>
                <w:szCs w:val="28"/>
              </w:rPr>
              <w:t>CLN</w:t>
            </w:r>
          </w:p>
        </w:tc>
        <w:tc>
          <w:tcPr>
            <w:tcW w:w="1030" w:type="pct"/>
            <w:vAlign w:val="center"/>
          </w:tcPr>
          <w:p w14:paraId="096363DF" w14:textId="77777777" w:rsidR="007655BC" w:rsidRPr="009E02CC" w:rsidRDefault="00B2637B" w:rsidP="00934749">
            <w:pPr>
              <w:pStyle w:val="TableParagraph"/>
              <w:spacing w:before="60" w:after="60"/>
              <w:jc w:val="right"/>
              <w:rPr>
                <w:sz w:val="28"/>
                <w:szCs w:val="28"/>
              </w:rPr>
            </w:pPr>
            <w:r w:rsidRPr="009E02CC">
              <w:rPr>
                <w:spacing w:val="-2"/>
                <w:sz w:val="28"/>
                <w:szCs w:val="28"/>
              </w:rPr>
              <w:t>5.307,97</w:t>
            </w:r>
          </w:p>
        </w:tc>
      </w:tr>
      <w:tr w:rsidR="007655BC" w:rsidRPr="009E02CC" w14:paraId="50EC5688" w14:textId="77777777" w:rsidTr="00934749">
        <w:trPr>
          <w:trHeight w:val="340"/>
        </w:trPr>
        <w:tc>
          <w:tcPr>
            <w:tcW w:w="480" w:type="pct"/>
            <w:vAlign w:val="center"/>
          </w:tcPr>
          <w:p w14:paraId="6F32110E" w14:textId="77777777" w:rsidR="007655BC" w:rsidRPr="009E02CC" w:rsidRDefault="00B2637B" w:rsidP="00934749">
            <w:pPr>
              <w:pStyle w:val="TableParagraph"/>
              <w:spacing w:before="60" w:after="60"/>
              <w:rPr>
                <w:sz w:val="28"/>
                <w:szCs w:val="28"/>
              </w:rPr>
            </w:pPr>
            <w:r w:rsidRPr="009E02CC">
              <w:rPr>
                <w:spacing w:val="-5"/>
                <w:w w:val="105"/>
                <w:sz w:val="28"/>
                <w:szCs w:val="28"/>
              </w:rPr>
              <w:t>1.4</w:t>
            </w:r>
          </w:p>
        </w:tc>
        <w:tc>
          <w:tcPr>
            <w:tcW w:w="2625" w:type="pct"/>
            <w:vAlign w:val="center"/>
          </w:tcPr>
          <w:p w14:paraId="6EC5318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1E0A1A88" w14:textId="77777777" w:rsidR="007655BC" w:rsidRPr="009E02CC" w:rsidRDefault="00B2637B" w:rsidP="00934749">
            <w:pPr>
              <w:pStyle w:val="TableParagraph"/>
              <w:spacing w:before="60" w:after="60"/>
              <w:rPr>
                <w:sz w:val="28"/>
                <w:szCs w:val="28"/>
              </w:rPr>
            </w:pPr>
            <w:r w:rsidRPr="009E02CC">
              <w:rPr>
                <w:spacing w:val="-5"/>
                <w:sz w:val="28"/>
                <w:szCs w:val="28"/>
              </w:rPr>
              <w:t>RDD</w:t>
            </w:r>
          </w:p>
        </w:tc>
        <w:tc>
          <w:tcPr>
            <w:tcW w:w="1030" w:type="pct"/>
            <w:vAlign w:val="center"/>
          </w:tcPr>
          <w:p w14:paraId="04A88B15"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5D3DCF8" w14:textId="77777777" w:rsidTr="00934749">
        <w:trPr>
          <w:trHeight w:val="340"/>
        </w:trPr>
        <w:tc>
          <w:tcPr>
            <w:tcW w:w="480" w:type="pct"/>
            <w:vAlign w:val="center"/>
          </w:tcPr>
          <w:p w14:paraId="15C07833" w14:textId="77777777" w:rsidR="007655BC" w:rsidRPr="009E02CC" w:rsidRDefault="00B2637B" w:rsidP="00934749">
            <w:pPr>
              <w:pStyle w:val="TableParagraph"/>
              <w:spacing w:before="60" w:after="60"/>
              <w:rPr>
                <w:sz w:val="28"/>
                <w:szCs w:val="28"/>
              </w:rPr>
            </w:pPr>
            <w:r w:rsidRPr="009E02CC">
              <w:rPr>
                <w:spacing w:val="-5"/>
                <w:w w:val="105"/>
                <w:sz w:val="28"/>
                <w:szCs w:val="28"/>
              </w:rPr>
              <w:t>1.5</w:t>
            </w:r>
          </w:p>
        </w:tc>
        <w:tc>
          <w:tcPr>
            <w:tcW w:w="2625" w:type="pct"/>
            <w:vAlign w:val="center"/>
          </w:tcPr>
          <w:p w14:paraId="13CFF95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2C9E77DF" w14:textId="77777777" w:rsidR="007655BC" w:rsidRPr="009E02CC" w:rsidRDefault="00B2637B" w:rsidP="00934749">
            <w:pPr>
              <w:pStyle w:val="TableParagraph"/>
              <w:spacing w:before="60" w:after="60"/>
              <w:rPr>
                <w:sz w:val="28"/>
                <w:szCs w:val="28"/>
              </w:rPr>
            </w:pPr>
            <w:r w:rsidRPr="009E02CC">
              <w:rPr>
                <w:spacing w:val="-5"/>
                <w:sz w:val="28"/>
                <w:szCs w:val="28"/>
              </w:rPr>
              <w:t>RPH</w:t>
            </w:r>
          </w:p>
        </w:tc>
        <w:tc>
          <w:tcPr>
            <w:tcW w:w="1030" w:type="pct"/>
            <w:vAlign w:val="center"/>
          </w:tcPr>
          <w:p w14:paraId="56696EF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B06C1C8" w14:textId="77777777" w:rsidTr="00934749">
        <w:trPr>
          <w:trHeight w:val="340"/>
        </w:trPr>
        <w:tc>
          <w:tcPr>
            <w:tcW w:w="480" w:type="pct"/>
            <w:vAlign w:val="center"/>
          </w:tcPr>
          <w:p w14:paraId="4BD0CFA3" w14:textId="77777777" w:rsidR="007655BC" w:rsidRPr="009E02CC" w:rsidRDefault="00B2637B" w:rsidP="00934749">
            <w:pPr>
              <w:pStyle w:val="TableParagraph"/>
              <w:spacing w:before="60" w:after="60"/>
              <w:rPr>
                <w:sz w:val="28"/>
                <w:szCs w:val="28"/>
              </w:rPr>
            </w:pPr>
            <w:r w:rsidRPr="009E02CC">
              <w:rPr>
                <w:spacing w:val="-5"/>
                <w:w w:val="105"/>
                <w:sz w:val="28"/>
                <w:szCs w:val="28"/>
              </w:rPr>
              <w:t>1.6</w:t>
            </w:r>
          </w:p>
        </w:tc>
        <w:tc>
          <w:tcPr>
            <w:tcW w:w="2625" w:type="pct"/>
            <w:vAlign w:val="center"/>
          </w:tcPr>
          <w:p w14:paraId="24BA8D3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23C91BA7" w14:textId="77777777" w:rsidR="007655BC" w:rsidRPr="009E02CC" w:rsidRDefault="00B2637B" w:rsidP="00934749">
            <w:pPr>
              <w:pStyle w:val="TableParagraph"/>
              <w:spacing w:before="60" w:after="60"/>
              <w:rPr>
                <w:sz w:val="28"/>
                <w:szCs w:val="28"/>
              </w:rPr>
            </w:pPr>
            <w:r w:rsidRPr="009E02CC">
              <w:rPr>
                <w:spacing w:val="-5"/>
                <w:sz w:val="28"/>
                <w:szCs w:val="28"/>
              </w:rPr>
              <w:t>RSX</w:t>
            </w:r>
          </w:p>
        </w:tc>
        <w:tc>
          <w:tcPr>
            <w:tcW w:w="1030" w:type="pct"/>
            <w:vAlign w:val="center"/>
          </w:tcPr>
          <w:p w14:paraId="75369BDF"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C112379" w14:textId="77777777" w:rsidTr="00934749">
        <w:trPr>
          <w:trHeight w:val="340"/>
        </w:trPr>
        <w:tc>
          <w:tcPr>
            <w:tcW w:w="480" w:type="pct"/>
            <w:vAlign w:val="center"/>
          </w:tcPr>
          <w:p w14:paraId="5D44F497" w14:textId="77777777" w:rsidR="007655BC" w:rsidRPr="009E02CC" w:rsidRDefault="007655BC" w:rsidP="00934749">
            <w:pPr>
              <w:pStyle w:val="TableParagraph"/>
              <w:spacing w:before="60" w:after="60"/>
              <w:jc w:val="left"/>
              <w:rPr>
                <w:sz w:val="28"/>
                <w:szCs w:val="28"/>
              </w:rPr>
            </w:pPr>
          </w:p>
        </w:tc>
        <w:tc>
          <w:tcPr>
            <w:tcW w:w="2625" w:type="pct"/>
            <w:vAlign w:val="center"/>
          </w:tcPr>
          <w:p w14:paraId="39682404"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6B3A7B27" w14:textId="77777777" w:rsidR="007655BC" w:rsidRPr="009E02CC" w:rsidRDefault="00B2637B" w:rsidP="00934749">
            <w:pPr>
              <w:pStyle w:val="TableParagraph"/>
              <w:spacing w:before="60" w:after="60"/>
              <w:rPr>
                <w:i/>
                <w:sz w:val="28"/>
                <w:szCs w:val="28"/>
              </w:rPr>
            </w:pPr>
            <w:r w:rsidRPr="009E02CC">
              <w:rPr>
                <w:i/>
                <w:spacing w:val="-5"/>
                <w:sz w:val="28"/>
                <w:szCs w:val="28"/>
              </w:rPr>
              <w:t>RSN</w:t>
            </w:r>
          </w:p>
        </w:tc>
        <w:tc>
          <w:tcPr>
            <w:tcW w:w="1030" w:type="pct"/>
            <w:vAlign w:val="center"/>
          </w:tcPr>
          <w:p w14:paraId="3D936EDF"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E11FE04" w14:textId="77777777" w:rsidTr="00934749">
        <w:trPr>
          <w:trHeight w:val="340"/>
        </w:trPr>
        <w:tc>
          <w:tcPr>
            <w:tcW w:w="480" w:type="pct"/>
            <w:vAlign w:val="center"/>
          </w:tcPr>
          <w:p w14:paraId="188AB738" w14:textId="77777777" w:rsidR="007655BC" w:rsidRPr="009E02CC" w:rsidRDefault="00B2637B" w:rsidP="00934749">
            <w:pPr>
              <w:pStyle w:val="TableParagraph"/>
              <w:spacing w:before="60" w:after="60"/>
              <w:rPr>
                <w:sz w:val="28"/>
                <w:szCs w:val="28"/>
              </w:rPr>
            </w:pPr>
            <w:r w:rsidRPr="009E02CC">
              <w:rPr>
                <w:spacing w:val="-5"/>
                <w:w w:val="105"/>
                <w:sz w:val="28"/>
                <w:szCs w:val="28"/>
              </w:rPr>
              <w:t>1.7</w:t>
            </w:r>
          </w:p>
        </w:tc>
        <w:tc>
          <w:tcPr>
            <w:tcW w:w="2625" w:type="pct"/>
            <w:vAlign w:val="center"/>
          </w:tcPr>
          <w:p w14:paraId="1CA3A62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4D29F298" w14:textId="77777777" w:rsidR="007655BC" w:rsidRPr="009E02CC" w:rsidRDefault="00B2637B" w:rsidP="00934749">
            <w:pPr>
              <w:pStyle w:val="TableParagraph"/>
              <w:spacing w:before="60" w:after="60"/>
              <w:rPr>
                <w:sz w:val="28"/>
                <w:szCs w:val="28"/>
              </w:rPr>
            </w:pPr>
            <w:r w:rsidRPr="009E02CC">
              <w:rPr>
                <w:spacing w:val="-5"/>
                <w:sz w:val="28"/>
                <w:szCs w:val="28"/>
              </w:rPr>
              <w:t>NTS</w:t>
            </w:r>
          </w:p>
        </w:tc>
        <w:tc>
          <w:tcPr>
            <w:tcW w:w="1030" w:type="pct"/>
            <w:vAlign w:val="center"/>
          </w:tcPr>
          <w:p w14:paraId="5D4C958C" w14:textId="77777777" w:rsidR="007655BC" w:rsidRPr="009E02CC" w:rsidRDefault="00B2637B" w:rsidP="00934749">
            <w:pPr>
              <w:pStyle w:val="TableParagraph"/>
              <w:spacing w:before="60" w:after="60"/>
              <w:jc w:val="right"/>
              <w:rPr>
                <w:sz w:val="28"/>
                <w:szCs w:val="28"/>
              </w:rPr>
            </w:pPr>
            <w:r w:rsidRPr="009E02CC">
              <w:rPr>
                <w:spacing w:val="-2"/>
                <w:sz w:val="28"/>
                <w:szCs w:val="28"/>
              </w:rPr>
              <w:t>78,37</w:t>
            </w:r>
          </w:p>
        </w:tc>
      </w:tr>
      <w:tr w:rsidR="007655BC" w:rsidRPr="009E02CC" w14:paraId="7B6CE255" w14:textId="77777777" w:rsidTr="00934749">
        <w:trPr>
          <w:trHeight w:val="340"/>
        </w:trPr>
        <w:tc>
          <w:tcPr>
            <w:tcW w:w="480" w:type="pct"/>
            <w:vAlign w:val="center"/>
          </w:tcPr>
          <w:p w14:paraId="734AB757" w14:textId="77777777" w:rsidR="007655BC" w:rsidRPr="009E02CC" w:rsidRDefault="00B2637B" w:rsidP="00934749">
            <w:pPr>
              <w:pStyle w:val="TableParagraph"/>
              <w:spacing w:before="60" w:after="60"/>
              <w:rPr>
                <w:sz w:val="28"/>
                <w:szCs w:val="28"/>
              </w:rPr>
            </w:pPr>
            <w:r w:rsidRPr="009E02CC">
              <w:rPr>
                <w:spacing w:val="-5"/>
                <w:w w:val="105"/>
                <w:sz w:val="28"/>
                <w:szCs w:val="28"/>
              </w:rPr>
              <w:t>1.8</w:t>
            </w:r>
          </w:p>
        </w:tc>
        <w:tc>
          <w:tcPr>
            <w:tcW w:w="2625" w:type="pct"/>
            <w:vAlign w:val="center"/>
          </w:tcPr>
          <w:p w14:paraId="1468874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91AA69B" w14:textId="77777777" w:rsidR="007655BC" w:rsidRPr="009E02CC" w:rsidRDefault="00B2637B" w:rsidP="00934749">
            <w:pPr>
              <w:pStyle w:val="TableParagraph"/>
              <w:spacing w:before="60" w:after="60"/>
              <w:rPr>
                <w:sz w:val="28"/>
                <w:szCs w:val="28"/>
              </w:rPr>
            </w:pPr>
            <w:r w:rsidRPr="009E02CC">
              <w:rPr>
                <w:spacing w:val="-5"/>
                <w:sz w:val="28"/>
                <w:szCs w:val="28"/>
              </w:rPr>
              <w:t>CNT</w:t>
            </w:r>
          </w:p>
        </w:tc>
        <w:tc>
          <w:tcPr>
            <w:tcW w:w="1030" w:type="pct"/>
            <w:vAlign w:val="center"/>
          </w:tcPr>
          <w:p w14:paraId="5E764CCB" w14:textId="77777777" w:rsidR="007655BC" w:rsidRPr="009E02CC" w:rsidRDefault="00B2637B" w:rsidP="00934749">
            <w:pPr>
              <w:pStyle w:val="TableParagraph"/>
              <w:spacing w:before="60" w:after="60"/>
              <w:jc w:val="right"/>
              <w:rPr>
                <w:sz w:val="28"/>
                <w:szCs w:val="28"/>
              </w:rPr>
            </w:pPr>
            <w:r w:rsidRPr="009E02CC">
              <w:rPr>
                <w:spacing w:val="-2"/>
                <w:sz w:val="28"/>
                <w:szCs w:val="28"/>
              </w:rPr>
              <w:t>570,67</w:t>
            </w:r>
          </w:p>
        </w:tc>
      </w:tr>
      <w:tr w:rsidR="007655BC" w:rsidRPr="009E02CC" w14:paraId="54C591EF" w14:textId="77777777" w:rsidTr="00934749">
        <w:trPr>
          <w:trHeight w:val="340"/>
        </w:trPr>
        <w:tc>
          <w:tcPr>
            <w:tcW w:w="480" w:type="pct"/>
            <w:vAlign w:val="center"/>
          </w:tcPr>
          <w:p w14:paraId="1B33C7E0" w14:textId="77777777" w:rsidR="007655BC" w:rsidRPr="009E02CC" w:rsidRDefault="00B2637B" w:rsidP="00934749">
            <w:pPr>
              <w:pStyle w:val="TableParagraph"/>
              <w:spacing w:before="60" w:after="60"/>
              <w:rPr>
                <w:sz w:val="28"/>
                <w:szCs w:val="28"/>
              </w:rPr>
            </w:pPr>
            <w:r w:rsidRPr="009E02CC">
              <w:rPr>
                <w:spacing w:val="-5"/>
                <w:w w:val="105"/>
                <w:sz w:val="28"/>
                <w:szCs w:val="28"/>
              </w:rPr>
              <w:t>1.9</w:t>
            </w:r>
          </w:p>
        </w:tc>
        <w:tc>
          <w:tcPr>
            <w:tcW w:w="2625" w:type="pct"/>
            <w:vAlign w:val="center"/>
          </w:tcPr>
          <w:p w14:paraId="2C878C8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6727F58E" w14:textId="77777777" w:rsidR="007655BC" w:rsidRPr="009E02CC" w:rsidRDefault="00B2637B" w:rsidP="00934749">
            <w:pPr>
              <w:pStyle w:val="TableParagraph"/>
              <w:spacing w:before="60" w:after="60"/>
              <w:rPr>
                <w:sz w:val="28"/>
                <w:szCs w:val="28"/>
              </w:rPr>
            </w:pPr>
            <w:r w:rsidRPr="009E02CC">
              <w:rPr>
                <w:spacing w:val="-5"/>
                <w:sz w:val="28"/>
                <w:szCs w:val="28"/>
              </w:rPr>
              <w:t>LMU</w:t>
            </w:r>
          </w:p>
        </w:tc>
        <w:tc>
          <w:tcPr>
            <w:tcW w:w="1030" w:type="pct"/>
            <w:vAlign w:val="center"/>
          </w:tcPr>
          <w:p w14:paraId="03043DDA"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E02DBBE" w14:textId="77777777" w:rsidTr="00934749">
        <w:trPr>
          <w:trHeight w:val="340"/>
        </w:trPr>
        <w:tc>
          <w:tcPr>
            <w:tcW w:w="480" w:type="pct"/>
            <w:vAlign w:val="center"/>
          </w:tcPr>
          <w:p w14:paraId="3A7C7171" w14:textId="77777777" w:rsidR="007655BC" w:rsidRPr="009E02CC" w:rsidRDefault="00B2637B" w:rsidP="00934749">
            <w:pPr>
              <w:pStyle w:val="TableParagraph"/>
              <w:spacing w:before="60" w:after="60"/>
              <w:rPr>
                <w:sz w:val="28"/>
                <w:szCs w:val="28"/>
              </w:rPr>
            </w:pPr>
            <w:r w:rsidRPr="009E02CC">
              <w:rPr>
                <w:spacing w:val="-4"/>
                <w:w w:val="105"/>
                <w:sz w:val="28"/>
                <w:szCs w:val="28"/>
              </w:rPr>
              <w:t>1.10</w:t>
            </w:r>
          </w:p>
        </w:tc>
        <w:tc>
          <w:tcPr>
            <w:tcW w:w="2625" w:type="pct"/>
            <w:vAlign w:val="center"/>
          </w:tcPr>
          <w:p w14:paraId="5318D0F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A14A608" w14:textId="77777777" w:rsidR="007655BC" w:rsidRPr="009E02CC" w:rsidRDefault="00B2637B" w:rsidP="00934749">
            <w:pPr>
              <w:pStyle w:val="TableParagraph"/>
              <w:spacing w:before="60" w:after="60"/>
              <w:rPr>
                <w:sz w:val="28"/>
                <w:szCs w:val="28"/>
              </w:rPr>
            </w:pPr>
            <w:r w:rsidRPr="009E02CC">
              <w:rPr>
                <w:spacing w:val="-5"/>
                <w:sz w:val="28"/>
                <w:szCs w:val="28"/>
              </w:rPr>
              <w:t>NKH</w:t>
            </w:r>
          </w:p>
        </w:tc>
        <w:tc>
          <w:tcPr>
            <w:tcW w:w="1030" w:type="pct"/>
            <w:vAlign w:val="center"/>
          </w:tcPr>
          <w:p w14:paraId="0532841C" w14:textId="77777777" w:rsidR="007655BC" w:rsidRPr="009E02CC" w:rsidRDefault="00B2637B" w:rsidP="00934749">
            <w:pPr>
              <w:pStyle w:val="TableParagraph"/>
              <w:spacing w:before="60" w:after="60"/>
              <w:jc w:val="right"/>
              <w:rPr>
                <w:sz w:val="28"/>
                <w:szCs w:val="28"/>
              </w:rPr>
            </w:pPr>
            <w:r w:rsidRPr="009E02CC">
              <w:rPr>
                <w:spacing w:val="-2"/>
                <w:sz w:val="28"/>
                <w:szCs w:val="28"/>
              </w:rPr>
              <w:t>727,54</w:t>
            </w:r>
          </w:p>
        </w:tc>
      </w:tr>
      <w:tr w:rsidR="007655BC" w:rsidRPr="009E02CC" w14:paraId="24714D79" w14:textId="77777777" w:rsidTr="00934749">
        <w:trPr>
          <w:trHeight w:val="340"/>
        </w:trPr>
        <w:tc>
          <w:tcPr>
            <w:tcW w:w="480" w:type="pct"/>
            <w:vAlign w:val="center"/>
          </w:tcPr>
          <w:p w14:paraId="4EB5035B" w14:textId="77777777" w:rsidR="007655BC" w:rsidRPr="009E02CC" w:rsidRDefault="00B2637B" w:rsidP="00934749">
            <w:pPr>
              <w:pStyle w:val="TableParagraph"/>
              <w:spacing w:before="60" w:after="60"/>
              <w:rPr>
                <w:b/>
                <w:sz w:val="28"/>
                <w:szCs w:val="28"/>
              </w:rPr>
            </w:pPr>
            <w:r w:rsidRPr="009E02CC">
              <w:rPr>
                <w:b/>
                <w:spacing w:val="-10"/>
                <w:w w:val="105"/>
                <w:sz w:val="28"/>
                <w:szCs w:val="28"/>
              </w:rPr>
              <w:t>2</w:t>
            </w:r>
          </w:p>
        </w:tc>
        <w:tc>
          <w:tcPr>
            <w:tcW w:w="2625" w:type="pct"/>
            <w:vAlign w:val="center"/>
          </w:tcPr>
          <w:p w14:paraId="114E934D"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E75B144" w14:textId="77777777" w:rsidR="007655BC" w:rsidRPr="009E02CC" w:rsidRDefault="00B2637B" w:rsidP="00934749">
            <w:pPr>
              <w:pStyle w:val="TableParagraph"/>
              <w:spacing w:before="60" w:after="60"/>
              <w:rPr>
                <w:b/>
                <w:sz w:val="28"/>
                <w:szCs w:val="28"/>
              </w:rPr>
            </w:pPr>
            <w:r w:rsidRPr="009E02CC">
              <w:rPr>
                <w:b/>
                <w:spacing w:val="-5"/>
                <w:sz w:val="28"/>
                <w:szCs w:val="28"/>
              </w:rPr>
              <w:t>PNN</w:t>
            </w:r>
          </w:p>
        </w:tc>
        <w:tc>
          <w:tcPr>
            <w:tcW w:w="1030" w:type="pct"/>
            <w:vAlign w:val="center"/>
          </w:tcPr>
          <w:p w14:paraId="541E2B55" w14:textId="77777777" w:rsidR="007655BC" w:rsidRPr="009E02CC" w:rsidRDefault="00B2637B" w:rsidP="00934749">
            <w:pPr>
              <w:pStyle w:val="TableParagraph"/>
              <w:spacing w:before="60" w:after="60"/>
              <w:jc w:val="right"/>
              <w:rPr>
                <w:b/>
                <w:sz w:val="28"/>
                <w:szCs w:val="28"/>
              </w:rPr>
            </w:pPr>
            <w:r w:rsidRPr="009E02CC">
              <w:rPr>
                <w:b/>
                <w:spacing w:val="-2"/>
                <w:sz w:val="28"/>
                <w:szCs w:val="28"/>
              </w:rPr>
              <w:t>7.014,86</w:t>
            </w:r>
          </w:p>
        </w:tc>
      </w:tr>
      <w:tr w:rsidR="007655BC" w:rsidRPr="009E02CC" w14:paraId="1F4EA9B1" w14:textId="77777777" w:rsidTr="00934749">
        <w:trPr>
          <w:trHeight w:val="340"/>
        </w:trPr>
        <w:tc>
          <w:tcPr>
            <w:tcW w:w="480" w:type="pct"/>
            <w:vAlign w:val="center"/>
          </w:tcPr>
          <w:p w14:paraId="29B5DC85" w14:textId="77777777" w:rsidR="007655BC" w:rsidRPr="009E02CC" w:rsidRDefault="007655BC" w:rsidP="00934749">
            <w:pPr>
              <w:pStyle w:val="TableParagraph"/>
              <w:spacing w:before="60" w:after="60"/>
              <w:jc w:val="left"/>
              <w:rPr>
                <w:sz w:val="28"/>
                <w:szCs w:val="28"/>
              </w:rPr>
            </w:pPr>
          </w:p>
        </w:tc>
        <w:tc>
          <w:tcPr>
            <w:tcW w:w="2625" w:type="pct"/>
            <w:vAlign w:val="center"/>
          </w:tcPr>
          <w:p w14:paraId="40D9B1AF"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A825878" w14:textId="77777777" w:rsidR="007655BC" w:rsidRPr="009E02CC" w:rsidRDefault="007655BC" w:rsidP="00934749">
            <w:pPr>
              <w:pStyle w:val="TableParagraph"/>
              <w:spacing w:before="60" w:after="60"/>
              <w:jc w:val="left"/>
              <w:rPr>
                <w:sz w:val="28"/>
                <w:szCs w:val="28"/>
              </w:rPr>
            </w:pPr>
          </w:p>
        </w:tc>
        <w:tc>
          <w:tcPr>
            <w:tcW w:w="1030" w:type="pct"/>
            <w:vAlign w:val="center"/>
          </w:tcPr>
          <w:p w14:paraId="7588E1E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386099F" w14:textId="77777777" w:rsidTr="00934749">
        <w:trPr>
          <w:trHeight w:val="340"/>
        </w:trPr>
        <w:tc>
          <w:tcPr>
            <w:tcW w:w="480" w:type="pct"/>
            <w:vAlign w:val="center"/>
          </w:tcPr>
          <w:p w14:paraId="27D0B841" w14:textId="77777777" w:rsidR="007655BC" w:rsidRPr="009E02CC" w:rsidRDefault="00B2637B" w:rsidP="00934749">
            <w:pPr>
              <w:pStyle w:val="TableParagraph"/>
              <w:spacing w:before="60" w:after="60"/>
              <w:rPr>
                <w:sz w:val="28"/>
                <w:szCs w:val="28"/>
              </w:rPr>
            </w:pPr>
            <w:r w:rsidRPr="009E02CC">
              <w:rPr>
                <w:spacing w:val="-5"/>
                <w:w w:val="105"/>
                <w:sz w:val="28"/>
                <w:szCs w:val="28"/>
              </w:rPr>
              <w:t>2.1</w:t>
            </w:r>
          </w:p>
        </w:tc>
        <w:tc>
          <w:tcPr>
            <w:tcW w:w="2625" w:type="pct"/>
            <w:vAlign w:val="center"/>
          </w:tcPr>
          <w:p w14:paraId="0D395DF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CD7C4F1" w14:textId="77777777" w:rsidR="007655BC" w:rsidRPr="009E02CC" w:rsidRDefault="00B2637B" w:rsidP="00934749">
            <w:pPr>
              <w:pStyle w:val="TableParagraph"/>
              <w:spacing w:before="60" w:after="60"/>
              <w:rPr>
                <w:sz w:val="28"/>
                <w:szCs w:val="28"/>
              </w:rPr>
            </w:pPr>
            <w:r w:rsidRPr="009E02CC">
              <w:rPr>
                <w:spacing w:val="-5"/>
                <w:sz w:val="28"/>
                <w:szCs w:val="28"/>
              </w:rPr>
              <w:t>ONT</w:t>
            </w:r>
          </w:p>
        </w:tc>
        <w:tc>
          <w:tcPr>
            <w:tcW w:w="1030" w:type="pct"/>
            <w:vAlign w:val="center"/>
          </w:tcPr>
          <w:p w14:paraId="2CAB526E" w14:textId="77777777" w:rsidR="007655BC" w:rsidRPr="009E02CC" w:rsidRDefault="00B2637B" w:rsidP="00934749">
            <w:pPr>
              <w:pStyle w:val="TableParagraph"/>
              <w:spacing w:before="60" w:after="60"/>
              <w:jc w:val="right"/>
              <w:rPr>
                <w:sz w:val="28"/>
                <w:szCs w:val="28"/>
              </w:rPr>
            </w:pPr>
            <w:r w:rsidRPr="009E02CC">
              <w:rPr>
                <w:spacing w:val="-2"/>
                <w:sz w:val="28"/>
                <w:szCs w:val="28"/>
              </w:rPr>
              <w:t>1.792,10</w:t>
            </w:r>
          </w:p>
        </w:tc>
      </w:tr>
      <w:tr w:rsidR="007655BC" w:rsidRPr="009E02CC" w14:paraId="53FA958F" w14:textId="77777777" w:rsidTr="00934749">
        <w:trPr>
          <w:trHeight w:val="340"/>
        </w:trPr>
        <w:tc>
          <w:tcPr>
            <w:tcW w:w="480" w:type="pct"/>
            <w:vAlign w:val="center"/>
          </w:tcPr>
          <w:p w14:paraId="082BF36E" w14:textId="77777777" w:rsidR="007655BC" w:rsidRPr="009E02CC" w:rsidRDefault="00B2637B" w:rsidP="00934749">
            <w:pPr>
              <w:pStyle w:val="TableParagraph"/>
              <w:spacing w:before="60" w:after="60"/>
              <w:rPr>
                <w:sz w:val="28"/>
                <w:szCs w:val="28"/>
              </w:rPr>
            </w:pPr>
            <w:r w:rsidRPr="009E02CC">
              <w:rPr>
                <w:spacing w:val="-5"/>
                <w:w w:val="105"/>
                <w:sz w:val="28"/>
                <w:szCs w:val="28"/>
              </w:rPr>
              <w:t>2.2</w:t>
            </w:r>
          </w:p>
        </w:tc>
        <w:tc>
          <w:tcPr>
            <w:tcW w:w="2625" w:type="pct"/>
            <w:vAlign w:val="center"/>
          </w:tcPr>
          <w:p w14:paraId="19266E3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725E4695" w14:textId="77777777" w:rsidR="007655BC" w:rsidRPr="009E02CC" w:rsidRDefault="00B2637B" w:rsidP="00934749">
            <w:pPr>
              <w:pStyle w:val="TableParagraph"/>
              <w:spacing w:before="60" w:after="60"/>
              <w:rPr>
                <w:sz w:val="28"/>
                <w:szCs w:val="28"/>
              </w:rPr>
            </w:pPr>
            <w:r w:rsidRPr="009E02CC">
              <w:rPr>
                <w:spacing w:val="-5"/>
                <w:sz w:val="28"/>
                <w:szCs w:val="28"/>
              </w:rPr>
              <w:t>ODT</w:t>
            </w:r>
          </w:p>
        </w:tc>
        <w:tc>
          <w:tcPr>
            <w:tcW w:w="1030" w:type="pct"/>
            <w:vAlign w:val="center"/>
          </w:tcPr>
          <w:p w14:paraId="25C6BAD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0954602" w14:textId="77777777" w:rsidTr="00934749">
        <w:trPr>
          <w:trHeight w:val="340"/>
        </w:trPr>
        <w:tc>
          <w:tcPr>
            <w:tcW w:w="480" w:type="pct"/>
            <w:vAlign w:val="center"/>
          </w:tcPr>
          <w:p w14:paraId="4F48656A" w14:textId="77777777" w:rsidR="007655BC" w:rsidRPr="009E02CC" w:rsidRDefault="00B2637B" w:rsidP="00934749">
            <w:pPr>
              <w:pStyle w:val="TableParagraph"/>
              <w:spacing w:before="60" w:after="60"/>
              <w:rPr>
                <w:sz w:val="28"/>
                <w:szCs w:val="28"/>
              </w:rPr>
            </w:pPr>
            <w:r w:rsidRPr="009E02CC">
              <w:rPr>
                <w:spacing w:val="-5"/>
                <w:w w:val="105"/>
                <w:sz w:val="28"/>
                <w:szCs w:val="28"/>
              </w:rPr>
              <w:t>2.3</w:t>
            </w:r>
          </w:p>
        </w:tc>
        <w:tc>
          <w:tcPr>
            <w:tcW w:w="2625" w:type="pct"/>
            <w:vAlign w:val="center"/>
          </w:tcPr>
          <w:p w14:paraId="276784E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49615865" w14:textId="77777777" w:rsidR="007655BC" w:rsidRPr="009E02CC" w:rsidRDefault="00B2637B" w:rsidP="00934749">
            <w:pPr>
              <w:pStyle w:val="TableParagraph"/>
              <w:spacing w:before="60" w:after="60"/>
              <w:rPr>
                <w:sz w:val="28"/>
                <w:szCs w:val="28"/>
              </w:rPr>
            </w:pPr>
            <w:r w:rsidRPr="009E02CC">
              <w:rPr>
                <w:spacing w:val="-5"/>
                <w:sz w:val="28"/>
                <w:szCs w:val="28"/>
              </w:rPr>
              <w:t>TSC</w:t>
            </w:r>
          </w:p>
        </w:tc>
        <w:tc>
          <w:tcPr>
            <w:tcW w:w="1030" w:type="pct"/>
            <w:vAlign w:val="center"/>
          </w:tcPr>
          <w:p w14:paraId="3688FE6C" w14:textId="77777777" w:rsidR="007655BC" w:rsidRPr="009E02CC" w:rsidRDefault="00B2637B" w:rsidP="00934749">
            <w:pPr>
              <w:pStyle w:val="TableParagraph"/>
              <w:spacing w:before="60" w:after="60"/>
              <w:jc w:val="right"/>
              <w:rPr>
                <w:sz w:val="28"/>
                <w:szCs w:val="28"/>
              </w:rPr>
            </w:pPr>
            <w:r w:rsidRPr="009E02CC">
              <w:rPr>
                <w:spacing w:val="-4"/>
                <w:sz w:val="28"/>
                <w:szCs w:val="28"/>
              </w:rPr>
              <w:t>8,16</w:t>
            </w:r>
          </w:p>
        </w:tc>
      </w:tr>
      <w:tr w:rsidR="007655BC" w:rsidRPr="009E02CC" w14:paraId="273C7DEB" w14:textId="77777777" w:rsidTr="00934749">
        <w:trPr>
          <w:trHeight w:val="340"/>
        </w:trPr>
        <w:tc>
          <w:tcPr>
            <w:tcW w:w="480" w:type="pct"/>
            <w:vAlign w:val="center"/>
          </w:tcPr>
          <w:p w14:paraId="39AB8D39" w14:textId="77777777" w:rsidR="007655BC" w:rsidRPr="009E02CC" w:rsidRDefault="00B2637B" w:rsidP="00934749">
            <w:pPr>
              <w:pStyle w:val="TableParagraph"/>
              <w:spacing w:before="60" w:after="60"/>
              <w:rPr>
                <w:sz w:val="28"/>
                <w:szCs w:val="28"/>
              </w:rPr>
            </w:pPr>
            <w:r w:rsidRPr="009E02CC">
              <w:rPr>
                <w:spacing w:val="-5"/>
                <w:w w:val="105"/>
                <w:sz w:val="28"/>
                <w:szCs w:val="28"/>
              </w:rPr>
              <w:t>2.4</w:t>
            </w:r>
          </w:p>
        </w:tc>
        <w:tc>
          <w:tcPr>
            <w:tcW w:w="2625" w:type="pct"/>
            <w:vAlign w:val="center"/>
          </w:tcPr>
          <w:p w14:paraId="05559D0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4075B670" w14:textId="77777777" w:rsidR="007655BC" w:rsidRPr="009E02CC" w:rsidRDefault="00B2637B" w:rsidP="00934749">
            <w:pPr>
              <w:pStyle w:val="TableParagraph"/>
              <w:spacing w:before="60" w:after="60"/>
              <w:rPr>
                <w:sz w:val="28"/>
                <w:szCs w:val="28"/>
              </w:rPr>
            </w:pPr>
            <w:r w:rsidRPr="009E02CC">
              <w:rPr>
                <w:spacing w:val="-5"/>
                <w:sz w:val="28"/>
                <w:szCs w:val="28"/>
              </w:rPr>
              <w:t>CQP</w:t>
            </w:r>
          </w:p>
        </w:tc>
        <w:tc>
          <w:tcPr>
            <w:tcW w:w="1030" w:type="pct"/>
            <w:vAlign w:val="center"/>
          </w:tcPr>
          <w:p w14:paraId="7EE4B68F" w14:textId="77777777" w:rsidR="007655BC" w:rsidRPr="009E02CC" w:rsidRDefault="00B2637B" w:rsidP="00934749">
            <w:pPr>
              <w:pStyle w:val="TableParagraph"/>
              <w:spacing w:before="60" w:after="60"/>
              <w:jc w:val="right"/>
              <w:rPr>
                <w:sz w:val="28"/>
                <w:szCs w:val="28"/>
              </w:rPr>
            </w:pPr>
            <w:r w:rsidRPr="009E02CC">
              <w:rPr>
                <w:spacing w:val="-2"/>
                <w:sz w:val="28"/>
                <w:szCs w:val="28"/>
              </w:rPr>
              <w:t>52,45</w:t>
            </w:r>
          </w:p>
        </w:tc>
      </w:tr>
      <w:tr w:rsidR="007655BC" w:rsidRPr="009E02CC" w14:paraId="1B938842" w14:textId="77777777" w:rsidTr="00934749">
        <w:trPr>
          <w:trHeight w:val="340"/>
        </w:trPr>
        <w:tc>
          <w:tcPr>
            <w:tcW w:w="480" w:type="pct"/>
            <w:vAlign w:val="center"/>
          </w:tcPr>
          <w:p w14:paraId="56B75E7C" w14:textId="77777777" w:rsidR="007655BC" w:rsidRPr="009E02CC" w:rsidRDefault="00B2637B" w:rsidP="00934749">
            <w:pPr>
              <w:pStyle w:val="TableParagraph"/>
              <w:spacing w:before="60" w:after="60"/>
              <w:rPr>
                <w:sz w:val="28"/>
                <w:szCs w:val="28"/>
              </w:rPr>
            </w:pPr>
            <w:r w:rsidRPr="009E02CC">
              <w:rPr>
                <w:spacing w:val="-5"/>
                <w:w w:val="105"/>
                <w:sz w:val="28"/>
                <w:szCs w:val="28"/>
              </w:rPr>
              <w:t>2.5</w:t>
            </w:r>
          </w:p>
        </w:tc>
        <w:tc>
          <w:tcPr>
            <w:tcW w:w="2625" w:type="pct"/>
            <w:vAlign w:val="center"/>
          </w:tcPr>
          <w:p w14:paraId="53B0AB2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3BA253BA" w14:textId="77777777" w:rsidR="007655BC" w:rsidRPr="009E02CC" w:rsidRDefault="00B2637B" w:rsidP="00934749">
            <w:pPr>
              <w:pStyle w:val="TableParagraph"/>
              <w:spacing w:before="60" w:after="60"/>
              <w:rPr>
                <w:sz w:val="28"/>
                <w:szCs w:val="28"/>
              </w:rPr>
            </w:pPr>
            <w:r w:rsidRPr="009E02CC">
              <w:rPr>
                <w:spacing w:val="-5"/>
                <w:sz w:val="28"/>
                <w:szCs w:val="28"/>
              </w:rPr>
              <w:t>CAN</w:t>
            </w:r>
          </w:p>
        </w:tc>
        <w:tc>
          <w:tcPr>
            <w:tcW w:w="1030" w:type="pct"/>
            <w:vAlign w:val="center"/>
          </w:tcPr>
          <w:p w14:paraId="5D72E3A1" w14:textId="77777777" w:rsidR="007655BC" w:rsidRPr="009E02CC" w:rsidRDefault="00B2637B" w:rsidP="00934749">
            <w:pPr>
              <w:pStyle w:val="TableParagraph"/>
              <w:spacing w:before="60" w:after="60"/>
              <w:jc w:val="right"/>
              <w:rPr>
                <w:sz w:val="28"/>
                <w:szCs w:val="28"/>
              </w:rPr>
            </w:pPr>
            <w:r w:rsidRPr="009E02CC">
              <w:rPr>
                <w:spacing w:val="-2"/>
                <w:sz w:val="28"/>
                <w:szCs w:val="28"/>
              </w:rPr>
              <w:t>20,35</w:t>
            </w:r>
          </w:p>
        </w:tc>
      </w:tr>
      <w:tr w:rsidR="007655BC" w:rsidRPr="009E02CC" w14:paraId="11698925" w14:textId="77777777" w:rsidTr="00934749">
        <w:trPr>
          <w:trHeight w:val="340"/>
        </w:trPr>
        <w:tc>
          <w:tcPr>
            <w:tcW w:w="480" w:type="pct"/>
            <w:vAlign w:val="center"/>
          </w:tcPr>
          <w:p w14:paraId="05DF0D9E" w14:textId="77777777" w:rsidR="007655BC" w:rsidRPr="009E02CC" w:rsidRDefault="00B2637B" w:rsidP="00934749">
            <w:pPr>
              <w:pStyle w:val="TableParagraph"/>
              <w:spacing w:before="60" w:after="60"/>
              <w:rPr>
                <w:sz w:val="28"/>
                <w:szCs w:val="28"/>
              </w:rPr>
            </w:pPr>
            <w:r w:rsidRPr="009E02CC">
              <w:rPr>
                <w:spacing w:val="-5"/>
                <w:w w:val="105"/>
                <w:sz w:val="28"/>
                <w:szCs w:val="28"/>
              </w:rPr>
              <w:t>2.6</w:t>
            </w:r>
          </w:p>
        </w:tc>
        <w:tc>
          <w:tcPr>
            <w:tcW w:w="2625" w:type="pct"/>
            <w:vAlign w:val="center"/>
          </w:tcPr>
          <w:p w14:paraId="591A1E5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5A0BF049" w14:textId="77777777" w:rsidR="007655BC" w:rsidRPr="009E02CC" w:rsidRDefault="00B2637B" w:rsidP="00934749">
            <w:pPr>
              <w:pStyle w:val="TableParagraph"/>
              <w:spacing w:before="60" w:after="60"/>
              <w:rPr>
                <w:sz w:val="28"/>
                <w:szCs w:val="28"/>
              </w:rPr>
            </w:pPr>
            <w:r w:rsidRPr="009E02CC">
              <w:rPr>
                <w:spacing w:val="-5"/>
                <w:sz w:val="28"/>
                <w:szCs w:val="28"/>
              </w:rPr>
              <w:t>DSN</w:t>
            </w:r>
          </w:p>
        </w:tc>
        <w:tc>
          <w:tcPr>
            <w:tcW w:w="1030" w:type="pct"/>
            <w:vAlign w:val="center"/>
          </w:tcPr>
          <w:p w14:paraId="170E0F31" w14:textId="77777777" w:rsidR="007655BC" w:rsidRPr="009E02CC" w:rsidRDefault="00B2637B" w:rsidP="00934749">
            <w:pPr>
              <w:pStyle w:val="TableParagraph"/>
              <w:spacing w:before="60" w:after="60"/>
              <w:jc w:val="right"/>
              <w:rPr>
                <w:sz w:val="28"/>
                <w:szCs w:val="28"/>
              </w:rPr>
            </w:pPr>
            <w:r w:rsidRPr="009E02CC">
              <w:rPr>
                <w:spacing w:val="-2"/>
                <w:sz w:val="28"/>
                <w:szCs w:val="28"/>
              </w:rPr>
              <w:t>533,67</w:t>
            </w:r>
          </w:p>
        </w:tc>
      </w:tr>
      <w:tr w:rsidR="007655BC" w:rsidRPr="009E02CC" w14:paraId="51F2C60A" w14:textId="77777777" w:rsidTr="00934749">
        <w:trPr>
          <w:trHeight w:val="340"/>
        </w:trPr>
        <w:tc>
          <w:tcPr>
            <w:tcW w:w="480" w:type="pct"/>
            <w:vAlign w:val="center"/>
          </w:tcPr>
          <w:p w14:paraId="18BF08B7" w14:textId="77777777" w:rsidR="007655BC" w:rsidRPr="009E02CC" w:rsidRDefault="00B2637B" w:rsidP="00934749">
            <w:pPr>
              <w:pStyle w:val="TableParagraph"/>
              <w:spacing w:before="60" w:after="60"/>
              <w:rPr>
                <w:sz w:val="28"/>
                <w:szCs w:val="28"/>
              </w:rPr>
            </w:pPr>
            <w:r w:rsidRPr="009E02CC">
              <w:rPr>
                <w:spacing w:val="-2"/>
                <w:w w:val="105"/>
                <w:sz w:val="28"/>
                <w:szCs w:val="28"/>
              </w:rPr>
              <w:t>2.6.1</w:t>
            </w:r>
          </w:p>
        </w:tc>
        <w:tc>
          <w:tcPr>
            <w:tcW w:w="2625" w:type="pct"/>
            <w:vAlign w:val="center"/>
          </w:tcPr>
          <w:p w14:paraId="73BE17C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EA29863" w14:textId="77777777" w:rsidR="007655BC" w:rsidRPr="009E02CC" w:rsidRDefault="00B2637B" w:rsidP="00934749">
            <w:pPr>
              <w:pStyle w:val="TableParagraph"/>
              <w:spacing w:before="60" w:after="60"/>
              <w:rPr>
                <w:sz w:val="28"/>
                <w:szCs w:val="28"/>
              </w:rPr>
            </w:pPr>
            <w:r w:rsidRPr="009E02CC">
              <w:rPr>
                <w:spacing w:val="-5"/>
                <w:sz w:val="28"/>
                <w:szCs w:val="28"/>
              </w:rPr>
              <w:t>DVH</w:t>
            </w:r>
          </w:p>
        </w:tc>
        <w:tc>
          <w:tcPr>
            <w:tcW w:w="1030" w:type="pct"/>
            <w:vAlign w:val="center"/>
          </w:tcPr>
          <w:p w14:paraId="1EBCF43F" w14:textId="77777777" w:rsidR="007655BC" w:rsidRPr="009E02CC" w:rsidRDefault="00B2637B" w:rsidP="00934749">
            <w:pPr>
              <w:pStyle w:val="TableParagraph"/>
              <w:spacing w:before="60" w:after="60"/>
              <w:jc w:val="right"/>
              <w:rPr>
                <w:sz w:val="28"/>
                <w:szCs w:val="28"/>
              </w:rPr>
            </w:pPr>
            <w:r w:rsidRPr="009E02CC">
              <w:rPr>
                <w:spacing w:val="-2"/>
                <w:sz w:val="28"/>
                <w:szCs w:val="28"/>
              </w:rPr>
              <w:t>32,70</w:t>
            </w:r>
          </w:p>
        </w:tc>
      </w:tr>
      <w:tr w:rsidR="007655BC" w:rsidRPr="009E02CC" w14:paraId="0E17A502" w14:textId="77777777" w:rsidTr="00934749">
        <w:trPr>
          <w:trHeight w:val="340"/>
        </w:trPr>
        <w:tc>
          <w:tcPr>
            <w:tcW w:w="480" w:type="pct"/>
            <w:vAlign w:val="center"/>
          </w:tcPr>
          <w:p w14:paraId="69A44D77" w14:textId="77777777" w:rsidR="007655BC" w:rsidRPr="009E02CC" w:rsidRDefault="00B2637B" w:rsidP="00934749">
            <w:pPr>
              <w:pStyle w:val="TableParagraph"/>
              <w:spacing w:before="60" w:after="60"/>
              <w:rPr>
                <w:sz w:val="28"/>
                <w:szCs w:val="28"/>
              </w:rPr>
            </w:pPr>
            <w:r w:rsidRPr="009E02CC">
              <w:rPr>
                <w:spacing w:val="-2"/>
                <w:w w:val="105"/>
                <w:sz w:val="28"/>
                <w:szCs w:val="28"/>
              </w:rPr>
              <w:t>2.6.2</w:t>
            </w:r>
          </w:p>
        </w:tc>
        <w:tc>
          <w:tcPr>
            <w:tcW w:w="2625" w:type="pct"/>
            <w:vAlign w:val="center"/>
          </w:tcPr>
          <w:p w14:paraId="5F3CB44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36DD1722" w14:textId="77777777" w:rsidR="007655BC" w:rsidRPr="009E02CC" w:rsidRDefault="00B2637B" w:rsidP="00934749">
            <w:pPr>
              <w:pStyle w:val="TableParagraph"/>
              <w:spacing w:before="60" w:after="60"/>
              <w:rPr>
                <w:sz w:val="28"/>
                <w:szCs w:val="28"/>
              </w:rPr>
            </w:pPr>
            <w:r w:rsidRPr="009E02CC">
              <w:rPr>
                <w:spacing w:val="-5"/>
                <w:sz w:val="28"/>
                <w:szCs w:val="28"/>
              </w:rPr>
              <w:t>DXH</w:t>
            </w:r>
          </w:p>
        </w:tc>
        <w:tc>
          <w:tcPr>
            <w:tcW w:w="1030" w:type="pct"/>
            <w:vAlign w:val="center"/>
          </w:tcPr>
          <w:p w14:paraId="5ACD392F" w14:textId="77777777" w:rsidR="007655BC" w:rsidRPr="009E02CC" w:rsidRDefault="00B2637B" w:rsidP="00934749">
            <w:pPr>
              <w:pStyle w:val="TableParagraph"/>
              <w:spacing w:before="60" w:after="60"/>
              <w:jc w:val="right"/>
              <w:rPr>
                <w:sz w:val="28"/>
                <w:szCs w:val="28"/>
              </w:rPr>
            </w:pPr>
            <w:r w:rsidRPr="009E02CC">
              <w:rPr>
                <w:spacing w:val="-2"/>
                <w:sz w:val="28"/>
                <w:szCs w:val="28"/>
              </w:rPr>
              <w:t>72,00</w:t>
            </w:r>
          </w:p>
        </w:tc>
      </w:tr>
      <w:tr w:rsidR="007655BC" w:rsidRPr="009E02CC" w14:paraId="2067F8CB" w14:textId="77777777" w:rsidTr="00934749">
        <w:trPr>
          <w:trHeight w:val="340"/>
        </w:trPr>
        <w:tc>
          <w:tcPr>
            <w:tcW w:w="480" w:type="pct"/>
            <w:vAlign w:val="center"/>
          </w:tcPr>
          <w:p w14:paraId="3C21E48A" w14:textId="77777777" w:rsidR="007655BC" w:rsidRPr="009E02CC" w:rsidRDefault="00B2637B" w:rsidP="00934749">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7B495F6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8DE6B2E" w14:textId="77777777" w:rsidR="007655BC" w:rsidRPr="009E02CC" w:rsidRDefault="00B2637B" w:rsidP="00934749">
            <w:pPr>
              <w:pStyle w:val="TableParagraph"/>
              <w:spacing w:before="60" w:after="60"/>
              <w:rPr>
                <w:sz w:val="28"/>
                <w:szCs w:val="28"/>
              </w:rPr>
            </w:pPr>
            <w:r w:rsidRPr="009E02CC">
              <w:rPr>
                <w:spacing w:val="-5"/>
                <w:sz w:val="28"/>
                <w:szCs w:val="28"/>
              </w:rPr>
              <w:t>DYT</w:t>
            </w:r>
          </w:p>
        </w:tc>
        <w:tc>
          <w:tcPr>
            <w:tcW w:w="1030" w:type="pct"/>
            <w:vAlign w:val="center"/>
          </w:tcPr>
          <w:p w14:paraId="17C29F5A" w14:textId="77777777" w:rsidR="007655BC" w:rsidRPr="009E02CC" w:rsidRDefault="00B2637B" w:rsidP="00934749">
            <w:pPr>
              <w:pStyle w:val="TableParagraph"/>
              <w:spacing w:before="60" w:after="60"/>
              <w:jc w:val="right"/>
              <w:rPr>
                <w:sz w:val="28"/>
                <w:szCs w:val="28"/>
              </w:rPr>
            </w:pPr>
            <w:r w:rsidRPr="009E02CC">
              <w:rPr>
                <w:spacing w:val="-2"/>
                <w:sz w:val="28"/>
                <w:szCs w:val="28"/>
              </w:rPr>
              <w:t>87,87</w:t>
            </w:r>
          </w:p>
        </w:tc>
      </w:tr>
      <w:tr w:rsidR="007655BC" w:rsidRPr="009E02CC" w14:paraId="5E09FEB8" w14:textId="77777777" w:rsidTr="00934749">
        <w:trPr>
          <w:trHeight w:val="340"/>
        </w:trPr>
        <w:tc>
          <w:tcPr>
            <w:tcW w:w="480" w:type="pct"/>
            <w:vAlign w:val="center"/>
          </w:tcPr>
          <w:p w14:paraId="4FC046F5" w14:textId="77777777" w:rsidR="007655BC" w:rsidRPr="009E02CC" w:rsidRDefault="00B2637B" w:rsidP="00934749">
            <w:pPr>
              <w:pStyle w:val="TableParagraph"/>
              <w:spacing w:before="60" w:after="60"/>
              <w:rPr>
                <w:sz w:val="28"/>
                <w:szCs w:val="28"/>
              </w:rPr>
            </w:pPr>
            <w:r w:rsidRPr="009E02CC">
              <w:rPr>
                <w:spacing w:val="-2"/>
                <w:w w:val="105"/>
                <w:sz w:val="28"/>
                <w:szCs w:val="28"/>
              </w:rPr>
              <w:t>2.6.4</w:t>
            </w:r>
          </w:p>
        </w:tc>
        <w:tc>
          <w:tcPr>
            <w:tcW w:w="2625" w:type="pct"/>
            <w:vAlign w:val="center"/>
          </w:tcPr>
          <w:p w14:paraId="1E6EFC3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2CEDAAB" w14:textId="77777777" w:rsidR="007655BC" w:rsidRPr="009E02CC" w:rsidRDefault="00B2637B" w:rsidP="00934749">
            <w:pPr>
              <w:pStyle w:val="TableParagraph"/>
              <w:spacing w:before="60" w:after="60"/>
              <w:rPr>
                <w:sz w:val="28"/>
                <w:szCs w:val="28"/>
              </w:rPr>
            </w:pPr>
            <w:r w:rsidRPr="009E02CC">
              <w:rPr>
                <w:spacing w:val="-5"/>
                <w:sz w:val="28"/>
                <w:szCs w:val="28"/>
              </w:rPr>
              <w:t>DGD</w:t>
            </w:r>
          </w:p>
        </w:tc>
        <w:tc>
          <w:tcPr>
            <w:tcW w:w="1030" w:type="pct"/>
            <w:vAlign w:val="center"/>
          </w:tcPr>
          <w:p w14:paraId="74A7A24B" w14:textId="77777777" w:rsidR="007655BC" w:rsidRPr="009E02CC" w:rsidRDefault="00B2637B" w:rsidP="00934749">
            <w:pPr>
              <w:pStyle w:val="TableParagraph"/>
              <w:spacing w:before="60" w:after="60"/>
              <w:jc w:val="right"/>
              <w:rPr>
                <w:sz w:val="28"/>
                <w:szCs w:val="28"/>
              </w:rPr>
            </w:pPr>
            <w:r w:rsidRPr="009E02CC">
              <w:rPr>
                <w:spacing w:val="-2"/>
                <w:sz w:val="28"/>
                <w:szCs w:val="28"/>
              </w:rPr>
              <w:t>37,94</w:t>
            </w:r>
          </w:p>
        </w:tc>
      </w:tr>
      <w:tr w:rsidR="007655BC" w:rsidRPr="009E02CC" w14:paraId="2BE4B6DD" w14:textId="77777777" w:rsidTr="00934749">
        <w:trPr>
          <w:trHeight w:val="340"/>
        </w:trPr>
        <w:tc>
          <w:tcPr>
            <w:tcW w:w="480" w:type="pct"/>
            <w:vAlign w:val="center"/>
          </w:tcPr>
          <w:p w14:paraId="407DD334" w14:textId="77777777" w:rsidR="007655BC" w:rsidRPr="009E02CC" w:rsidRDefault="00B2637B" w:rsidP="00934749">
            <w:pPr>
              <w:pStyle w:val="TableParagraph"/>
              <w:spacing w:before="60" w:after="60"/>
              <w:rPr>
                <w:sz w:val="28"/>
                <w:szCs w:val="28"/>
              </w:rPr>
            </w:pPr>
            <w:r w:rsidRPr="009E02CC">
              <w:rPr>
                <w:spacing w:val="-2"/>
                <w:w w:val="105"/>
                <w:sz w:val="28"/>
                <w:szCs w:val="28"/>
              </w:rPr>
              <w:t>2.6.5</w:t>
            </w:r>
          </w:p>
        </w:tc>
        <w:tc>
          <w:tcPr>
            <w:tcW w:w="2625" w:type="pct"/>
            <w:vAlign w:val="center"/>
          </w:tcPr>
          <w:p w14:paraId="361C3D1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4618FD2" w14:textId="77777777" w:rsidR="007655BC" w:rsidRPr="009E02CC" w:rsidRDefault="00B2637B" w:rsidP="00934749">
            <w:pPr>
              <w:pStyle w:val="TableParagraph"/>
              <w:spacing w:before="60" w:after="60"/>
              <w:rPr>
                <w:sz w:val="28"/>
                <w:szCs w:val="28"/>
              </w:rPr>
            </w:pPr>
            <w:r w:rsidRPr="009E02CC">
              <w:rPr>
                <w:spacing w:val="-5"/>
                <w:sz w:val="28"/>
                <w:szCs w:val="28"/>
              </w:rPr>
              <w:t>DTT</w:t>
            </w:r>
          </w:p>
        </w:tc>
        <w:tc>
          <w:tcPr>
            <w:tcW w:w="1030" w:type="pct"/>
            <w:vAlign w:val="center"/>
          </w:tcPr>
          <w:p w14:paraId="5DD76904" w14:textId="77777777" w:rsidR="007655BC" w:rsidRPr="009E02CC" w:rsidRDefault="00B2637B" w:rsidP="00934749">
            <w:pPr>
              <w:pStyle w:val="TableParagraph"/>
              <w:spacing w:before="60" w:after="60"/>
              <w:jc w:val="right"/>
              <w:rPr>
                <w:sz w:val="28"/>
                <w:szCs w:val="28"/>
              </w:rPr>
            </w:pPr>
            <w:r w:rsidRPr="009E02CC">
              <w:rPr>
                <w:spacing w:val="-2"/>
                <w:sz w:val="28"/>
                <w:szCs w:val="28"/>
              </w:rPr>
              <w:t>303,14</w:t>
            </w:r>
          </w:p>
        </w:tc>
      </w:tr>
      <w:tr w:rsidR="007655BC" w:rsidRPr="009E02CC" w14:paraId="52F08F6F" w14:textId="77777777" w:rsidTr="00934749">
        <w:trPr>
          <w:trHeight w:val="340"/>
        </w:trPr>
        <w:tc>
          <w:tcPr>
            <w:tcW w:w="480" w:type="pct"/>
            <w:vAlign w:val="center"/>
          </w:tcPr>
          <w:p w14:paraId="00481228" w14:textId="77777777" w:rsidR="007655BC" w:rsidRPr="009E02CC" w:rsidRDefault="00B2637B" w:rsidP="00934749">
            <w:pPr>
              <w:pStyle w:val="TableParagraph"/>
              <w:spacing w:before="60" w:after="60"/>
              <w:rPr>
                <w:sz w:val="28"/>
                <w:szCs w:val="28"/>
              </w:rPr>
            </w:pPr>
            <w:r w:rsidRPr="009E02CC">
              <w:rPr>
                <w:spacing w:val="-2"/>
                <w:w w:val="105"/>
                <w:sz w:val="28"/>
                <w:szCs w:val="28"/>
              </w:rPr>
              <w:t>2.6.6</w:t>
            </w:r>
          </w:p>
        </w:tc>
        <w:tc>
          <w:tcPr>
            <w:tcW w:w="2625" w:type="pct"/>
            <w:vAlign w:val="center"/>
          </w:tcPr>
          <w:p w14:paraId="67ED422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40F9FCC" w14:textId="77777777" w:rsidR="007655BC" w:rsidRPr="009E02CC" w:rsidRDefault="00B2637B" w:rsidP="00934749">
            <w:pPr>
              <w:pStyle w:val="TableParagraph"/>
              <w:spacing w:before="60" w:after="60"/>
              <w:rPr>
                <w:sz w:val="28"/>
                <w:szCs w:val="28"/>
              </w:rPr>
            </w:pPr>
            <w:r w:rsidRPr="009E02CC">
              <w:rPr>
                <w:spacing w:val="-5"/>
                <w:sz w:val="28"/>
                <w:szCs w:val="28"/>
              </w:rPr>
              <w:t>DKH</w:t>
            </w:r>
          </w:p>
        </w:tc>
        <w:tc>
          <w:tcPr>
            <w:tcW w:w="1030" w:type="pct"/>
            <w:vAlign w:val="center"/>
          </w:tcPr>
          <w:p w14:paraId="36721DDE"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2CE2EAC3" w14:textId="77777777" w:rsidTr="00934749">
        <w:trPr>
          <w:trHeight w:val="340"/>
        </w:trPr>
        <w:tc>
          <w:tcPr>
            <w:tcW w:w="480" w:type="pct"/>
            <w:vAlign w:val="center"/>
          </w:tcPr>
          <w:p w14:paraId="71BB8198" w14:textId="77777777" w:rsidR="007655BC" w:rsidRPr="009E02CC" w:rsidRDefault="00B2637B" w:rsidP="00934749">
            <w:pPr>
              <w:pStyle w:val="TableParagraph"/>
              <w:spacing w:before="60" w:after="60"/>
              <w:rPr>
                <w:sz w:val="28"/>
                <w:szCs w:val="28"/>
              </w:rPr>
            </w:pPr>
            <w:r w:rsidRPr="009E02CC">
              <w:rPr>
                <w:spacing w:val="-2"/>
                <w:w w:val="105"/>
                <w:sz w:val="28"/>
                <w:szCs w:val="28"/>
              </w:rPr>
              <w:t>2.6.7</w:t>
            </w:r>
          </w:p>
        </w:tc>
        <w:tc>
          <w:tcPr>
            <w:tcW w:w="2625" w:type="pct"/>
            <w:vAlign w:val="center"/>
          </w:tcPr>
          <w:p w14:paraId="4167901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3D1097F4" w14:textId="77777777" w:rsidR="007655BC" w:rsidRPr="009E02CC" w:rsidRDefault="00B2637B" w:rsidP="00934749">
            <w:pPr>
              <w:pStyle w:val="TableParagraph"/>
              <w:spacing w:before="60" w:after="60"/>
              <w:rPr>
                <w:sz w:val="28"/>
                <w:szCs w:val="28"/>
              </w:rPr>
            </w:pPr>
            <w:r w:rsidRPr="009E02CC">
              <w:rPr>
                <w:spacing w:val="-5"/>
                <w:sz w:val="28"/>
                <w:szCs w:val="28"/>
              </w:rPr>
              <w:t>DMT</w:t>
            </w:r>
          </w:p>
        </w:tc>
        <w:tc>
          <w:tcPr>
            <w:tcW w:w="1030" w:type="pct"/>
            <w:vAlign w:val="center"/>
          </w:tcPr>
          <w:p w14:paraId="40A2494D"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76290935" w14:textId="77777777" w:rsidTr="00934749">
        <w:trPr>
          <w:trHeight w:val="340"/>
        </w:trPr>
        <w:tc>
          <w:tcPr>
            <w:tcW w:w="480" w:type="pct"/>
            <w:vAlign w:val="center"/>
          </w:tcPr>
          <w:p w14:paraId="185501E0" w14:textId="77777777" w:rsidR="007655BC" w:rsidRPr="009E02CC" w:rsidRDefault="00B2637B" w:rsidP="00934749">
            <w:pPr>
              <w:pStyle w:val="TableParagraph"/>
              <w:spacing w:before="60" w:after="60"/>
              <w:rPr>
                <w:sz w:val="28"/>
                <w:szCs w:val="28"/>
              </w:rPr>
            </w:pPr>
            <w:r w:rsidRPr="009E02CC">
              <w:rPr>
                <w:spacing w:val="-2"/>
                <w:w w:val="105"/>
                <w:sz w:val="28"/>
                <w:szCs w:val="28"/>
              </w:rPr>
              <w:t>2.6.8</w:t>
            </w:r>
          </w:p>
        </w:tc>
        <w:tc>
          <w:tcPr>
            <w:tcW w:w="2625" w:type="pct"/>
            <w:vAlign w:val="center"/>
          </w:tcPr>
          <w:p w14:paraId="1035A95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75AE6CEE" w14:textId="77777777" w:rsidR="007655BC" w:rsidRPr="009E02CC" w:rsidRDefault="00B2637B" w:rsidP="00934749">
            <w:pPr>
              <w:pStyle w:val="TableParagraph"/>
              <w:spacing w:before="60" w:after="60"/>
              <w:rPr>
                <w:sz w:val="28"/>
                <w:szCs w:val="28"/>
              </w:rPr>
            </w:pPr>
            <w:r w:rsidRPr="009E02CC">
              <w:rPr>
                <w:spacing w:val="-5"/>
                <w:sz w:val="28"/>
                <w:szCs w:val="28"/>
              </w:rPr>
              <w:t>DKT</w:t>
            </w:r>
          </w:p>
        </w:tc>
        <w:tc>
          <w:tcPr>
            <w:tcW w:w="1030" w:type="pct"/>
            <w:vAlign w:val="center"/>
          </w:tcPr>
          <w:p w14:paraId="3F95F01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7CF8537" w14:textId="77777777" w:rsidTr="00934749">
        <w:trPr>
          <w:trHeight w:val="340"/>
        </w:trPr>
        <w:tc>
          <w:tcPr>
            <w:tcW w:w="480" w:type="pct"/>
            <w:vAlign w:val="center"/>
          </w:tcPr>
          <w:p w14:paraId="1F532872" w14:textId="77777777" w:rsidR="007655BC" w:rsidRPr="009E02CC" w:rsidRDefault="00B2637B" w:rsidP="00934749">
            <w:pPr>
              <w:pStyle w:val="TableParagraph"/>
              <w:spacing w:before="60" w:after="60"/>
              <w:rPr>
                <w:sz w:val="28"/>
                <w:szCs w:val="28"/>
              </w:rPr>
            </w:pPr>
            <w:r w:rsidRPr="009E02CC">
              <w:rPr>
                <w:spacing w:val="-2"/>
                <w:w w:val="105"/>
                <w:sz w:val="28"/>
                <w:szCs w:val="28"/>
              </w:rPr>
              <w:t>2.6.9</w:t>
            </w:r>
          </w:p>
        </w:tc>
        <w:tc>
          <w:tcPr>
            <w:tcW w:w="2625" w:type="pct"/>
            <w:vAlign w:val="center"/>
          </w:tcPr>
          <w:p w14:paraId="5443705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3A3A562F" w14:textId="77777777" w:rsidR="007655BC" w:rsidRPr="009E02CC" w:rsidRDefault="00B2637B" w:rsidP="00934749">
            <w:pPr>
              <w:pStyle w:val="TableParagraph"/>
              <w:spacing w:before="60" w:after="60"/>
              <w:rPr>
                <w:sz w:val="28"/>
                <w:szCs w:val="28"/>
              </w:rPr>
            </w:pPr>
            <w:r w:rsidRPr="009E02CC">
              <w:rPr>
                <w:spacing w:val="-5"/>
                <w:sz w:val="28"/>
                <w:szCs w:val="28"/>
              </w:rPr>
              <w:t>DNG</w:t>
            </w:r>
          </w:p>
        </w:tc>
        <w:tc>
          <w:tcPr>
            <w:tcW w:w="1030" w:type="pct"/>
            <w:vAlign w:val="center"/>
          </w:tcPr>
          <w:p w14:paraId="6B091DF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C50E6C5" w14:textId="77777777" w:rsidTr="00934749">
        <w:trPr>
          <w:trHeight w:val="340"/>
        </w:trPr>
        <w:tc>
          <w:tcPr>
            <w:tcW w:w="480" w:type="pct"/>
            <w:vAlign w:val="center"/>
          </w:tcPr>
          <w:p w14:paraId="4F366BD1" w14:textId="77777777" w:rsidR="007655BC" w:rsidRPr="009E02CC" w:rsidRDefault="00B2637B" w:rsidP="00934749">
            <w:pPr>
              <w:pStyle w:val="TableParagraph"/>
              <w:spacing w:before="60" w:after="60"/>
              <w:rPr>
                <w:sz w:val="28"/>
                <w:szCs w:val="28"/>
              </w:rPr>
            </w:pPr>
            <w:r w:rsidRPr="009E02CC">
              <w:rPr>
                <w:spacing w:val="-2"/>
                <w:w w:val="105"/>
                <w:sz w:val="28"/>
                <w:szCs w:val="28"/>
              </w:rPr>
              <w:t>2.6.10</w:t>
            </w:r>
          </w:p>
        </w:tc>
        <w:tc>
          <w:tcPr>
            <w:tcW w:w="2625" w:type="pct"/>
            <w:vAlign w:val="center"/>
          </w:tcPr>
          <w:p w14:paraId="75D30CC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C9E6F62" w14:textId="77777777" w:rsidR="007655BC" w:rsidRPr="009E02CC" w:rsidRDefault="00B2637B" w:rsidP="00934749">
            <w:pPr>
              <w:pStyle w:val="TableParagraph"/>
              <w:spacing w:before="60" w:after="60"/>
              <w:rPr>
                <w:sz w:val="28"/>
                <w:szCs w:val="28"/>
              </w:rPr>
            </w:pPr>
            <w:r w:rsidRPr="009E02CC">
              <w:rPr>
                <w:spacing w:val="-5"/>
                <w:sz w:val="28"/>
                <w:szCs w:val="28"/>
              </w:rPr>
              <w:t>DSK</w:t>
            </w:r>
          </w:p>
        </w:tc>
        <w:tc>
          <w:tcPr>
            <w:tcW w:w="1030" w:type="pct"/>
            <w:vAlign w:val="center"/>
          </w:tcPr>
          <w:p w14:paraId="2523DFE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171A0A2" w14:textId="77777777" w:rsidTr="00934749">
        <w:trPr>
          <w:trHeight w:val="340"/>
        </w:trPr>
        <w:tc>
          <w:tcPr>
            <w:tcW w:w="480" w:type="pct"/>
            <w:vAlign w:val="center"/>
          </w:tcPr>
          <w:p w14:paraId="76B21590" w14:textId="77777777" w:rsidR="007655BC" w:rsidRPr="009E02CC" w:rsidRDefault="00B2637B" w:rsidP="00934749">
            <w:pPr>
              <w:pStyle w:val="TableParagraph"/>
              <w:spacing w:before="60" w:after="60"/>
              <w:rPr>
                <w:b/>
                <w:sz w:val="28"/>
                <w:szCs w:val="28"/>
              </w:rPr>
            </w:pPr>
            <w:r w:rsidRPr="009E02CC">
              <w:rPr>
                <w:b/>
                <w:spacing w:val="-5"/>
                <w:w w:val="105"/>
                <w:sz w:val="28"/>
                <w:szCs w:val="28"/>
              </w:rPr>
              <w:t>2.7</w:t>
            </w:r>
          </w:p>
        </w:tc>
        <w:tc>
          <w:tcPr>
            <w:tcW w:w="2625" w:type="pct"/>
            <w:vAlign w:val="center"/>
          </w:tcPr>
          <w:p w14:paraId="28F23B36"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FD650DE" w14:textId="77777777" w:rsidR="007655BC" w:rsidRPr="009E02CC" w:rsidRDefault="00B2637B" w:rsidP="00934749">
            <w:pPr>
              <w:pStyle w:val="TableParagraph"/>
              <w:spacing w:before="60" w:after="60"/>
              <w:rPr>
                <w:b/>
                <w:sz w:val="28"/>
                <w:szCs w:val="28"/>
              </w:rPr>
            </w:pPr>
            <w:r w:rsidRPr="009E02CC">
              <w:rPr>
                <w:b/>
                <w:spacing w:val="-5"/>
                <w:sz w:val="28"/>
                <w:szCs w:val="28"/>
              </w:rPr>
              <w:t>CSK</w:t>
            </w:r>
          </w:p>
        </w:tc>
        <w:tc>
          <w:tcPr>
            <w:tcW w:w="1030" w:type="pct"/>
            <w:vAlign w:val="center"/>
          </w:tcPr>
          <w:p w14:paraId="0BE95514" w14:textId="77777777" w:rsidR="007655BC" w:rsidRPr="009E02CC" w:rsidRDefault="00B2637B" w:rsidP="00934749">
            <w:pPr>
              <w:pStyle w:val="TableParagraph"/>
              <w:spacing w:before="60" w:after="60"/>
              <w:jc w:val="right"/>
              <w:rPr>
                <w:b/>
                <w:sz w:val="28"/>
                <w:szCs w:val="28"/>
              </w:rPr>
            </w:pPr>
            <w:r w:rsidRPr="009E02CC">
              <w:rPr>
                <w:b/>
                <w:spacing w:val="-2"/>
                <w:sz w:val="28"/>
                <w:szCs w:val="28"/>
              </w:rPr>
              <w:t>1.495,21</w:t>
            </w:r>
          </w:p>
        </w:tc>
      </w:tr>
      <w:tr w:rsidR="007655BC" w:rsidRPr="009E02CC" w14:paraId="39DA37D0" w14:textId="77777777" w:rsidTr="00934749">
        <w:trPr>
          <w:trHeight w:val="340"/>
        </w:trPr>
        <w:tc>
          <w:tcPr>
            <w:tcW w:w="480" w:type="pct"/>
            <w:vAlign w:val="center"/>
          </w:tcPr>
          <w:p w14:paraId="4F2C1B73" w14:textId="77777777" w:rsidR="007655BC" w:rsidRPr="009E02CC" w:rsidRDefault="00B2637B" w:rsidP="00934749">
            <w:pPr>
              <w:pStyle w:val="TableParagraph"/>
              <w:spacing w:before="60" w:after="60"/>
              <w:rPr>
                <w:sz w:val="28"/>
                <w:szCs w:val="28"/>
              </w:rPr>
            </w:pPr>
            <w:r w:rsidRPr="009E02CC">
              <w:rPr>
                <w:spacing w:val="-2"/>
                <w:w w:val="105"/>
                <w:sz w:val="28"/>
                <w:szCs w:val="28"/>
              </w:rPr>
              <w:t>2.7.1</w:t>
            </w:r>
          </w:p>
        </w:tc>
        <w:tc>
          <w:tcPr>
            <w:tcW w:w="2625" w:type="pct"/>
            <w:vAlign w:val="center"/>
          </w:tcPr>
          <w:p w14:paraId="6A25F83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4DB17130" w14:textId="77777777" w:rsidR="007655BC" w:rsidRPr="009E02CC" w:rsidRDefault="00B2637B" w:rsidP="00934749">
            <w:pPr>
              <w:pStyle w:val="TableParagraph"/>
              <w:spacing w:before="60" w:after="60"/>
              <w:rPr>
                <w:sz w:val="28"/>
                <w:szCs w:val="28"/>
              </w:rPr>
            </w:pPr>
            <w:r w:rsidRPr="009E02CC">
              <w:rPr>
                <w:spacing w:val="-5"/>
                <w:sz w:val="28"/>
                <w:szCs w:val="28"/>
              </w:rPr>
              <w:t>SKK</w:t>
            </w:r>
          </w:p>
        </w:tc>
        <w:tc>
          <w:tcPr>
            <w:tcW w:w="1030" w:type="pct"/>
            <w:vAlign w:val="center"/>
          </w:tcPr>
          <w:p w14:paraId="2B501249" w14:textId="77777777" w:rsidR="007655BC" w:rsidRPr="009E02CC" w:rsidRDefault="00B2637B" w:rsidP="00934749">
            <w:pPr>
              <w:pStyle w:val="TableParagraph"/>
              <w:spacing w:before="60" w:after="60"/>
              <w:jc w:val="right"/>
              <w:rPr>
                <w:sz w:val="28"/>
                <w:szCs w:val="28"/>
              </w:rPr>
            </w:pPr>
            <w:r w:rsidRPr="009E02CC">
              <w:rPr>
                <w:spacing w:val="-2"/>
                <w:sz w:val="28"/>
                <w:szCs w:val="28"/>
              </w:rPr>
              <w:t>600,00</w:t>
            </w:r>
          </w:p>
        </w:tc>
      </w:tr>
      <w:tr w:rsidR="007655BC" w:rsidRPr="009E02CC" w14:paraId="34C60AF9" w14:textId="77777777" w:rsidTr="00934749">
        <w:trPr>
          <w:trHeight w:val="340"/>
        </w:trPr>
        <w:tc>
          <w:tcPr>
            <w:tcW w:w="480" w:type="pct"/>
            <w:vAlign w:val="center"/>
          </w:tcPr>
          <w:p w14:paraId="039BF05F" w14:textId="77777777" w:rsidR="007655BC" w:rsidRPr="009E02CC" w:rsidRDefault="00B2637B" w:rsidP="00934749">
            <w:pPr>
              <w:pStyle w:val="TableParagraph"/>
              <w:spacing w:before="60" w:after="60"/>
              <w:rPr>
                <w:sz w:val="28"/>
                <w:szCs w:val="28"/>
              </w:rPr>
            </w:pPr>
            <w:r w:rsidRPr="009E02CC">
              <w:rPr>
                <w:spacing w:val="-2"/>
                <w:w w:val="105"/>
                <w:sz w:val="28"/>
                <w:szCs w:val="28"/>
              </w:rPr>
              <w:t>2.7.2</w:t>
            </w:r>
          </w:p>
        </w:tc>
        <w:tc>
          <w:tcPr>
            <w:tcW w:w="2625" w:type="pct"/>
            <w:vAlign w:val="center"/>
          </w:tcPr>
          <w:p w14:paraId="10611CC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78996424" w14:textId="77777777" w:rsidR="007655BC" w:rsidRPr="009E02CC" w:rsidRDefault="00B2637B" w:rsidP="00934749">
            <w:pPr>
              <w:pStyle w:val="TableParagraph"/>
              <w:spacing w:before="60" w:after="60"/>
              <w:rPr>
                <w:sz w:val="28"/>
                <w:szCs w:val="28"/>
              </w:rPr>
            </w:pPr>
            <w:r w:rsidRPr="009E02CC">
              <w:rPr>
                <w:spacing w:val="-5"/>
                <w:sz w:val="28"/>
                <w:szCs w:val="28"/>
              </w:rPr>
              <w:t>SKN</w:t>
            </w:r>
          </w:p>
        </w:tc>
        <w:tc>
          <w:tcPr>
            <w:tcW w:w="1030" w:type="pct"/>
            <w:vAlign w:val="center"/>
          </w:tcPr>
          <w:p w14:paraId="2FA3AA39" w14:textId="77777777" w:rsidR="007655BC" w:rsidRPr="009E02CC" w:rsidRDefault="00B2637B" w:rsidP="00934749">
            <w:pPr>
              <w:pStyle w:val="TableParagraph"/>
              <w:spacing w:before="60" w:after="60"/>
              <w:jc w:val="right"/>
              <w:rPr>
                <w:sz w:val="28"/>
                <w:szCs w:val="28"/>
              </w:rPr>
            </w:pPr>
            <w:r w:rsidRPr="009E02CC">
              <w:rPr>
                <w:spacing w:val="-2"/>
                <w:sz w:val="28"/>
                <w:szCs w:val="28"/>
              </w:rPr>
              <w:t>75,00</w:t>
            </w:r>
          </w:p>
        </w:tc>
      </w:tr>
    </w:tbl>
    <w:p w14:paraId="2C9FCA20"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35D00C00" w14:textId="77777777" w:rsidTr="00934749">
        <w:trPr>
          <w:trHeight w:val="691"/>
        </w:trPr>
        <w:tc>
          <w:tcPr>
            <w:tcW w:w="480" w:type="pct"/>
            <w:vAlign w:val="center"/>
          </w:tcPr>
          <w:p w14:paraId="43DA11B7" w14:textId="27F917A9"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6944470B" w14:textId="11C91326"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F8DF731" w14:textId="4288B961"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4AD05815" w14:textId="3B3B3693"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11A3CB8B" w14:textId="77777777" w:rsidTr="00934749">
        <w:trPr>
          <w:trHeight w:val="274"/>
        </w:trPr>
        <w:tc>
          <w:tcPr>
            <w:tcW w:w="480" w:type="pct"/>
            <w:vAlign w:val="center"/>
          </w:tcPr>
          <w:p w14:paraId="096924D5"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21B6C823"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7C28A880"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3ED522C6"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4B7239A5" w14:textId="77777777" w:rsidTr="00934749">
        <w:trPr>
          <w:trHeight w:val="335"/>
        </w:trPr>
        <w:tc>
          <w:tcPr>
            <w:tcW w:w="480" w:type="pct"/>
            <w:vAlign w:val="center"/>
          </w:tcPr>
          <w:p w14:paraId="53C43D28" w14:textId="77777777" w:rsidR="007655BC" w:rsidRPr="009E02CC" w:rsidRDefault="00B2637B" w:rsidP="00934749">
            <w:pPr>
              <w:pStyle w:val="TableParagraph"/>
              <w:spacing w:before="60" w:after="60"/>
              <w:rPr>
                <w:sz w:val="28"/>
                <w:szCs w:val="28"/>
              </w:rPr>
            </w:pPr>
            <w:r w:rsidRPr="009E02CC">
              <w:rPr>
                <w:spacing w:val="-2"/>
                <w:w w:val="105"/>
                <w:sz w:val="28"/>
                <w:szCs w:val="28"/>
              </w:rPr>
              <w:t>2.7.3</w:t>
            </w:r>
          </w:p>
        </w:tc>
        <w:tc>
          <w:tcPr>
            <w:tcW w:w="2625" w:type="pct"/>
            <w:vAlign w:val="center"/>
          </w:tcPr>
          <w:p w14:paraId="2A6B011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6614EBB3" w14:textId="77777777" w:rsidR="007655BC" w:rsidRPr="009E02CC" w:rsidRDefault="00B2637B" w:rsidP="00934749">
            <w:pPr>
              <w:pStyle w:val="TableParagraph"/>
              <w:spacing w:before="60" w:after="60"/>
              <w:rPr>
                <w:sz w:val="28"/>
                <w:szCs w:val="28"/>
              </w:rPr>
            </w:pPr>
            <w:r w:rsidRPr="009E02CC">
              <w:rPr>
                <w:spacing w:val="-5"/>
                <w:sz w:val="28"/>
                <w:szCs w:val="28"/>
              </w:rPr>
              <w:t>SCT</w:t>
            </w:r>
          </w:p>
        </w:tc>
        <w:tc>
          <w:tcPr>
            <w:tcW w:w="1030" w:type="pct"/>
            <w:vAlign w:val="center"/>
          </w:tcPr>
          <w:p w14:paraId="4BA31BE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A9F05C2" w14:textId="77777777" w:rsidTr="00934749">
        <w:trPr>
          <w:trHeight w:val="335"/>
        </w:trPr>
        <w:tc>
          <w:tcPr>
            <w:tcW w:w="480" w:type="pct"/>
            <w:vAlign w:val="center"/>
          </w:tcPr>
          <w:p w14:paraId="781A48C7" w14:textId="77777777" w:rsidR="007655BC" w:rsidRPr="009E02CC" w:rsidRDefault="00B2637B" w:rsidP="00934749">
            <w:pPr>
              <w:pStyle w:val="TableParagraph"/>
              <w:spacing w:before="60" w:after="60"/>
              <w:rPr>
                <w:sz w:val="28"/>
                <w:szCs w:val="28"/>
              </w:rPr>
            </w:pPr>
            <w:r w:rsidRPr="009E02CC">
              <w:rPr>
                <w:spacing w:val="-2"/>
                <w:w w:val="105"/>
                <w:sz w:val="28"/>
                <w:szCs w:val="28"/>
              </w:rPr>
              <w:t>2.7.4</w:t>
            </w:r>
          </w:p>
        </w:tc>
        <w:tc>
          <w:tcPr>
            <w:tcW w:w="2625" w:type="pct"/>
            <w:vAlign w:val="center"/>
          </w:tcPr>
          <w:p w14:paraId="2366F25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F6B5A0E" w14:textId="77777777" w:rsidR="007655BC" w:rsidRPr="009E02CC" w:rsidRDefault="00B2637B" w:rsidP="00934749">
            <w:pPr>
              <w:pStyle w:val="TableParagraph"/>
              <w:spacing w:before="60" w:after="60"/>
              <w:rPr>
                <w:sz w:val="28"/>
                <w:szCs w:val="28"/>
              </w:rPr>
            </w:pPr>
            <w:r w:rsidRPr="009E02CC">
              <w:rPr>
                <w:spacing w:val="-5"/>
                <w:sz w:val="28"/>
                <w:szCs w:val="28"/>
              </w:rPr>
              <w:t>TMD</w:t>
            </w:r>
          </w:p>
        </w:tc>
        <w:tc>
          <w:tcPr>
            <w:tcW w:w="1030" w:type="pct"/>
            <w:vAlign w:val="center"/>
          </w:tcPr>
          <w:p w14:paraId="146AA740" w14:textId="77777777" w:rsidR="007655BC" w:rsidRPr="009E02CC" w:rsidRDefault="00B2637B" w:rsidP="00934749">
            <w:pPr>
              <w:pStyle w:val="TableParagraph"/>
              <w:spacing w:before="60" w:after="60"/>
              <w:jc w:val="right"/>
              <w:rPr>
                <w:sz w:val="28"/>
                <w:szCs w:val="28"/>
              </w:rPr>
            </w:pPr>
            <w:r w:rsidRPr="009E02CC">
              <w:rPr>
                <w:spacing w:val="-2"/>
                <w:sz w:val="28"/>
                <w:szCs w:val="28"/>
              </w:rPr>
              <w:t>333,59</w:t>
            </w:r>
          </w:p>
        </w:tc>
      </w:tr>
      <w:tr w:rsidR="007655BC" w:rsidRPr="009E02CC" w14:paraId="42E7B7EB" w14:textId="77777777" w:rsidTr="00934749">
        <w:trPr>
          <w:trHeight w:val="335"/>
        </w:trPr>
        <w:tc>
          <w:tcPr>
            <w:tcW w:w="480" w:type="pct"/>
            <w:vAlign w:val="center"/>
          </w:tcPr>
          <w:p w14:paraId="21ACD692" w14:textId="77777777" w:rsidR="007655BC" w:rsidRPr="009E02CC" w:rsidRDefault="00B2637B" w:rsidP="00934749">
            <w:pPr>
              <w:pStyle w:val="TableParagraph"/>
              <w:spacing w:before="60" w:after="60"/>
              <w:rPr>
                <w:sz w:val="28"/>
                <w:szCs w:val="28"/>
              </w:rPr>
            </w:pPr>
            <w:r w:rsidRPr="009E02CC">
              <w:rPr>
                <w:spacing w:val="-2"/>
                <w:w w:val="105"/>
                <w:sz w:val="28"/>
                <w:szCs w:val="28"/>
              </w:rPr>
              <w:t>2.7.5</w:t>
            </w:r>
          </w:p>
        </w:tc>
        <w:tc>
          <w:tcPr>
            <w:tcW w:w="2625" w:type="pct"/>
            <w:vAlign w:val="center"/>
          </w:tcPr>
          <w:p w14:paraId="7EB0528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4D5A63A0" w14:textId="77777777" w:rsidR="007655BC" w:rsidRPr="009E02CC" w:rsidRDefault="00B2637B" w:rsidP="00934749">
            <w:pPr>
              <w:pStyle w:val="TableParagraph"/>
              <w:spacing w:before="60" w:after="60"/>
              <w:rPr>
                <w:sz w:val="28"/>
                <w:szCs w:val="28"/>
              </w:rPr>
            </w:pPr>
            <w:r w:rsidRPr="009E02CC">
              <w:rPr>
                <w:spacing w:val="-5"/>
                <w:sz w:val="28"/>
                <w:szCs w:val="28"/>
              </w:rPr>
              <w:t>SKC</w:t>
            </w:r>
          </w:p>
        </w:tc>
        <w:tc>
          <w:tcPr>
            <w:tcW w:w="1030" w:type="pct"/>
            <w:vAlign w:val="center"/>
          </w:tcPr>
          <w:p w14:paraId="1FACCAAB" w14:textId="77777777" w:rsidR="007655BC" w:rsidRPr="009E02CC" w:rsidRDefault="00B2637B" w:rsidP="00934749">
            <w:pPr>
              <w:pStyle w:val="TableParagraph"/>
              <w:spacing w:before="60" w:after="60"/>
              <w:jc w:val="right"/>
              <w:rPr>
                <w:sz w:val="28"/>
                <w:szCs w:val="28"/>
              </w:rPr>
            </w:pPr>
            <w:r w:rsidRPr="009E02CC">
              <w:rPr>
                <w:spacing w:val="-2"/>
                <w:sz w:val="28"/>
                <w:szCs w:val="28"/>
              </w:rPr>
              <w:t>403,62</w:t>
            </w:r>
          </w:p>
        </w:tc>
      </w:tr>
      <w:tr w:rsidR="007655BC" w:rsidRPr="009E02CC" w14:paraId="029B89C1" w14:textId="77777777" w:rsidTr="00934749">
        <w:trPr>
          <w:trHeight w:val="336"/>
        </w:trPr>
        <w:tc>
          <w:tcPr>
            <w:tcW w:w="480" w:type="pct"/>
            <w:vAlign w:val="center"/>
          </w:tcPr>
          <w:p w14:paraId="4E879C3F" w14:textId="77777777" w:rsidR="007655BC" w:rsidRPr="009E02CC" w:rsidRDefault="00B2637B" w:rsidP="00934749">
            <w:pPr>
              <w:pStyle w:val="TableParagraph"/>
              <w:spacing w:before="60" w:after="60"/>
              <w:rPr>
                <w:sz w:val="28"/>
                <w:szCs w:val="28"/>
              </w:rPr>
            </w:pPr>
            <w:r w:rsidRPr="009E02CC">
              <w:rPr>
                <w:spacing w:val="-2"/>
                <w:w w:val="105"/>
                <w:sz w:val="28"/>
                <w:szCs w:val="28"/>
              </w:rPr>
              <w:t>2.7.6</w:t>
            </w:r>
          </w:p>
        </w:tc>
        <w:tc>
          <w:tcPr>
            <w:tcW w:w="2625" w:type="pct"/>
            <w:vAlign w:val="center"/>
          </w:tcPr>
          <w:p w14:paraId="4381E99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9EC05DF" w14:textId="77777777" w:rsidR="007655BC" w:rsidRPr="009E02CC" w:rsidRDefault="00B2637B" w:rsidP="00934749">
            <w:pPr>
              <w:pStyle w:val="TableParagraph"/>
              <w:spacing w:before="60" w:after="60"/>
              <w:rPr>
                <w:sz w:val="28"/>
                <w:szCs w:val="28"/>
              </w:rPr>
            </w:pPr>
            <w:r w:rsidRPr="009E02CC">
              <w:rPr>
                <w:spacing w:val="-5"/>
                <w:sz w:val="28"/>
                <w:szCs w:val="28"/>
              </w:rPr>
              <w:t>SKS</w:t>
            </w:r>
          </w:p>
        </w:tc>
        <w:tc>
          <w:tcPr>
            <w:tcW w:w="1030" w:type="pct"/>
            <w:vAlign w:val="center"/>
          </w:tcPr>
          <w:p w14:paraId="1EAA340D" w14:textId="77777777" w:rsidR="007655BC" w:rsidRPr="009E02CC" w:rsidRDefault="00B2637B" w:rsidP="00934749">
            <w:pPr>
              <w:pStyle w:val="TableParagraph"/>
              <w:spacing w:before="60" w:after="60"/>
              <w:jc w:val="right"/>
              <w:rPr>
                <w:sz w:val="28"/>
                <w:szCs w:val="28"/>
              </w:rPr>
            </w:pPr>
            <w:r w:rsidRPr="009E02CC">
              <w:rPr>
                <w:spacing w:val="-2"/>
                <w:sz w:val="28"/>
                <w:szCs w:val="28"/>
              </w:rPr>
              <w:t>83,00</w:t>
            </w:r>
          </w:p>
        </w:tc>
      </w:tr>
      <w:tr w:rsidR="007655BC" w:rsidRPr="009E02CC" w14:paraId="6E8DC536" w14:textId="77777777" w:rsidTr="00934749">
        <w:trPr>
          <w:trHeight w:val="335"/>
        </w:trPr>
        <w:tc>
          <w:tcPr>
            <w:tcW w:w="480" w:type="pct"/>
            <w:vAlign w:val="center"/>
          </w:tcPr>
          <w:p w14:paraId="240058FA" w14:textId="77777777" w:rsidR="007655BC" w:rsidRPr="009E02CC" w:rsidRDefault="00B2637B" w:rsidP="00934749">
            <w:pPr>
              <w:pStyle w:val="TableParagraph"/>
              <w:spacing w:before="60" w:after="60"/>
              <w:rPr>
                <w:b/>
                <w:sz w:val="28"/>
                <w:szCs w:val="28"/>
              </w:rPr>
            </w:pPr>
            <w:r w:rsidRPr="009E02CC">
              <w:rPr>
                <w:b/>
                <w:spacing w:val="-5"/>
                <w:w w:val="105"/>
                <w:sz w:val="28"/>
                <w:szCs w:val="28"/>
              </w:rPr>
              <w:t>2.8</w:t>
            </w:r>
          </w:p>
        </w:tc>
        <w:tc>
          <w:tcPr>
            <w:tcW w:w="2625" w:type="pct"/>
            <w:vAlign w:val="center"/>
          </w:tcPr>
          <w:p w14:paraId="3C623A93"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1F6DFC63" w14:textId="77777777" w:rsidR="007655BC" w:rsidRPr="009E02CC" w:rsidRDefault="00B2637B" w:rsidP="00934749">
            <w:pPr>
              <w:pStyle w:val="TableParagraph"/>
              <w:spacing w:before="60" w:after="60"/>
              <w:rPr>
                <w:b/>
                <w:sz w:val="28"/>
                <w:szCs w:val="28"/>
              </w:rPr>
            </w:pPr>
            <w:r w:rsidRPr="009E02CC">
              <w:rPr>
                <w:b/>
                <w:spacing w:val="-5"/>
                <w:sz w:val="28"/>
                <w:szCs w:val="28"/>
              </w:rPr>
              <w:t>CCC</w:t>
            </w:r>
          </w:p>
        </w:tc>
        <w:tc>
          <w:tcPr>
            <w:tcW w:w="1030" w:type="pct"/>
            <w:vAlign w:val="center"/>
          </w:tcPr>
          <w:p w14:paraId="5978136B" w14:textId="77777777" w:rsidR="007655BC" w:rsidRPr="009E02CC" w:rsidRDefault="00B2637B" w:rsidP="00934749">
            <w:pPr>
              <w:pStyle w:val="TableParagraph"/>
              <w:spacing w:before="60" w:after="60"/>
              <w:jc w:val="right"/>
              <w:rPr>
                <w:b/>
                <w:sz w:val="28"/>
                <w:szCs w:val="28"/>
              </w:rPr>
            </w:pPr>
            <w:r w:rsidRPr="009E02CC">
              <w:rPr>
                <w:b/>
                <w:spacing w:val="-2"/>
                <w:sz w:val="28"/>
                <w:szCs w:val="28"/>
              </w:rPr>
              <w:t>2.382,50</w:t>
            </w:r>
          </w:p>
        </w:tc>
      </w:tr>
      <w:tr w:rsidR="007655BC" w:rsidRPr="009E02CC" w14:paraId="35164C84" w14:textId="77777777" w:rsidTr="00934749">
        <w:trPr>
          <w:trHeight w:val="335"/>
        </w:trPr>
        <w:tc>
          <w:tcPr>
            <w:tcW w:w="480" w:type="pct"/>
            <w:vAlign w:val="center"/>
          </w:tcPr>
          <w:p w14:paraId="4FD3A48C" w14:textId="77777777" w:rsidR="007655BC" w:rsidRPr="009E02CC" w:rsidRDefault="00B2637B" w:rsidP="00934749">
            <w:pPr>
              <w:pStyle w:val="TableParagraph"/>
              <w:spacing w:before="60" w:after="60"/>
              <w:rPr>
                <w:sz w:val="28"/>
                <w:szCs w:val="28"/>
              </w:rPr>
            </w:pPr>
            <w:r w:rsidRPr="009E02CC">
              <w:rPr>
                <w:spacing w:val="-2"/>
                <w:w w:val="105"/>
                <w:sz w:val="28"/>
                <w:szCs w:val="28"/>
              </w:rPr>
              <w:t>2.8.1</w:t>
            </w:r>
          </w:p>
        </w:tc>
        <w:tc>
          <w:tcPr>
            <w:tcW w:w="2625" w:type="pct"/>
            <w:vAlign w:val="center"/>
          </w:tcPr>
          <w:p w14:paraId="055C797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47AD4FBB" w14:textId="77777777" w:rsidR="007655BC" w:rsidRPr="009E02CC" w:rsidRDefault="00B2637B" w:rsidP="00934749">
            <w:pPr>
              <w:pStyle w:val="TableParagraph"/>
              <w:spacing w:before="60" w:after="60"/>
              <w:rPr>
                <w:sz w:val="28"/>
                <w:szCs w:val="28"/>
              </w:rPr>
            </w:pPr>
            <w:r w:rsidRPr="009E02CC">
              <w:rPr>
                <w:spacing w:val="-5"/>
                <w:sz w:val="28"/>
                <w:szCs w:val="28"/>
              </w:rPr>
              <w:t>DGT</w:t>
            </w:r>
          </w:p>
        </w:tc>
        <w:tc>
          <w:tcPr>
            <w:tcW w:w="1030" w:type="pct"/>
            <w:vAlign w:val="center"/>
          </w:tcPr>
          <w:p w14:paraId="5ED88FEC" w14:textId="77777777" w:rsidR="007655BC" w:rsidRPr="009E02CC" w:rsidRDefault="00B2637B" w:rsidP="00934749">
            <w:pPr>
              <w:pStyle w:val="TableParagraph"/>
              <w:spacing w:before="60" w:after="60"/>
              <w:jc w:val="right"/>
              <w:rPr>
                <w:sz w:val="28"/>
                <w:szCs w:val="28"/>
              </w:rPr>
            </w:pPr>
            <w:r w:rsidRPr="009E02CC">
              <w:rPr>
                <w:spacing w:val="-2"/>
                <w:sz w:val="28"/>
                <w:szCs w:val="28"/>
              </w:rPr>
              <w:t>1.004,49</w:t>
            </w:r>
          </w:p>
        </w:tc>
      </w:tr>
      <w:tr w:rsidR="007655BC" w:rsidRPr="009E02CC" w14:paraId="2A03B7B7" w14:textId="77777777" w:rsidTr="00934749">
        <w:trPr>
          <w:trHeight w:val="335"/>
        </w:trPr>
        <w:tc>
          <w:tcPr>
            <w:tcW w:w="480" w:type="pct"/>
            <w:vAlign w:val="center"/>
          </w:tcPr>
          <w:p w14:paraId="3382407E" w14:textId="77777777" w:rsidR="007655BC" w:rsidRPr="009E02CC" w:rsidRDefault="00B2637B" w:rsidP="00934749">
            <w:pPr>
              <w:pStyle w:val="TableParagraph"/>
              <w:spacing w:before="60" w:after="60"/>
              <w:rPr>
                <w:sz w:val="28"/>
                <w:szCs w:val="28"/>
              </w:rPr>
            </w:pPr>
            <w:r w:rsidRPr="009E02CC">
              <w:rPr>
                <w:spacing w:val="-2"/>
                <w:w w:val="105"/>
                <w:sz w:val="28"/>
                <w:szCs w:val="28"/>
              </w:rPr>
              <w:t>2.8.2</w:t>
            </w:r>
          </w:p>
        </w:tc>
        <w:tc>
          <w:tcPr>
            <w:tcW w:w="2625" w:type="pct"/>
            <w:vAlign w:val="center"/>
          </w:tcPr>
          <w:p w14:paraId="26F0E1C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0211D454" w14:textId="77777777" w:rsidR="007655BC" w:rsidRPr="009E02CC" w:rsidRDefault="00B2637B" w:rsidP="00934749">
            <w:pPr>
              <w:pStyle w:val="TableParagraph"/>
              <w:spacing w:before="60" w:after="60"/>
              <w:rPr>
                <w:sz w:val="28"/>
                <w:szCs w:val="28"/>
              </w:rPr>
            </w:pPr>
            <w:r w:rsidRPr="009E02CC">
              <w:rPr>
                <w:spacing w:val="-5"/>
                <w:sz w:val="28"/>
                <w:szCs w:val="28"/>
              </w:rPr>
              <w:t>DTL</w:t>
            </w:r>
          </w:p>
        </w:tc>
        <w:tc>
          <w:tcPr>
            <w:tcW w:w="1030" w:type="pct"/>
            <w:vAlign w:val="center"/>
          </w:tcPr>
          <w:p w14:paraId="010B4FDE" w14:textId="77777777" w:rsidR="007655BC" w:rsidRPr="009E02CC" w:rsidRDefault="00B2637B" w:rsidP="00934749">
            <w:pPr>
              <w:pStyle w:val="TableParagraph"/>
              <w:spacing w:before="60" w:after="60"/>
              <w:jc w:val="right"/>
              <w:rPr>
                <w:sz w:val="28"/>
                <w:szCs w:val="28"/>
              </w:rPr>
            </w:pPr>
            <w:r w:rsidRPr="009E02CC">
              <w:rPr>
                <w:spacing w:val="-2"/>
                <w:sz w:val="28"/>
                <w:szCs w:val="28"/>
              </w:rPr>
              <w:t>1.222,51</w:t>
            </w:r>
          </w:p>
        </w:tc>
      </w:tr>
      <w:tr w:rsidR="007655BC" w:rsidRPr="009E02CC" w14:paraId="5C4A3B8E" w14:textId="77777777" w:rsidTr="00934749">
        <w:trPr>
          <w:trHeight w:val="335"/>
        </w:trPr>
        <w:tc>
          <w:tcPr>
            <w:tcW w:w="480" w:type="pct"/>
            <w:vAlign w:val="center"/>
          </w:tcPr>
          <w:p w14:paraId="6BABBD91" w14:textId="77777777" w:rsidR="007655BC" w:rsidRPr="009E02CC" w:rsidRDefault="00B2637B" w:rsidP="00934749">
            <w:pPr>
              <w:pStyle w:val="TableParagraph"/>
              <w:spacing w:before="60" w:after="60"/>
              <w:rPr>
                <w:sz w:val="28"/>
                <w:szCs w:val="28"/>
              </w:rPr>
            </w:pPr>
            <w:r w:rsidRPr="009E02CC">
              <w:rPr>
                <w:spacing w:val="-2"/>
                <w:w w:val="105"/>
                <w:sz w:val="28"/>
                <w:szCs w:val="28"/>
              </w:rPr>
              <w:t>2.8.3</w:t>
            </w:r>
          </w:p>
        </w:tc>
        <w:tc>
          <w:tcPr>
            <w:tcW w:w="2625" w:type="pct"/>
            <w:vAlign w:val="center"/>
          </w:tcPr>
          <w:p w14:paraId="3694456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71380517" w14:textId="77777777" w:rsidR="007655BC" w:rsidRPr="009E02CC" w:rsidRDefault="00B2637B" w:rsidP="00934749">
            <w:pPr>
              <w:pStyle w:val="TableParagraph"/>
              <w:spacing w:before="60" w:after="60"/>
              <w:rPr>
                <w:sz w:val="28"/>
                <w:szCs w:val="28"/>
              </w:rPr>
            </w:pPr>
            <w:r w:rsidRPr="009E02CC">
              <w:rPr>
                <w:spacing w:val="-5"/>
                <w:sz w:val="28"/>
                <w:szCs w:val="28"/>
              </w:rPr>
              <w:t>DCT</w:t>
            </w:r>
          </w:p>
        </w:tc>
        <w:tc>
          <w:tcPr>
            <w:tcW w:w="1030" w:type="pct"/>
            <w:vAlign w:val="center"/>
          </w:tcPr>
          <w:p w14:paraId="0D2840CA" w14:textId="77777777" w:rsidR="007655BC" w:rsidRPr="009E02CC" w:rsidRDefault="00B2637B" w:rsidP="00934749">
            <w:pPr>
              <w:pStyle w:val="TableParagraph"/>
              <w:spacing w:before="60" w:after="60"/>
              <w:jc w:val="right"/>
              <w:rPr>
                <w:sz w:val="28"/>
                <w:szCs w:val="28"/>
              </w:rPr>
            </w:pPr>
            <w:r w:rsidRPr="009E02CC">
              <w:rPr>
                <w:spacing w:val="-4"/>
                <w:sz w:val="28"/>
                <w:szCs w:val="28"/>
              </w:rPr>
              <w:t>5,11</w:t>
            </w:r>
          </w:p>
        </w:tc>
      </w:tr>
      <w:tr w:rsidR="007655BC" w:rsidRPr="009E02CC" w14:paraId="7FBD914E" w14:textId="77777777" w:rsidTr="00934749">
        <w:trPr>
          <w:trHeight w:val="335"/>
        </w:trPr>
        <w:tc>
          <w:tcPr>
            <w:tcW w:w="480" w:type="pct"/>
            <w:vAlign w:val="center"/>
          </w:tcPr>
          <w:p w14:paraId="26DB9CF1" w14:textId="77777777" w:rsidR="007655BC" w:rsidRPr="009E02CC" w:rsidRDefault="00B2637B" w:rsidP="00934749">
            <w:pPr>
              <w:pStyle w:val="TableParagraph"/>
              <w:spacing w:before="60" w:after="60"/>
              <w:rPr>
                <w:sz w:val="28"/>
                <w:szCs w:val="28"/>
              </w:rPr>
            </w:pPr>
            <w:r w:rsidRPr="009E02CC">
              <w:rPr>
                <w:spacing w:val="-2"/>
                <w:w w:val="105"/>
                <w:sz w:val="28"/>
                <w:szCs w:val="28"/>
              </w:rPr>
              <w:t>2.8.4</w:t>
            </w:r>
          </w:p>
        </w:tc>
        <w:tc>
          <w:tcPr>
            <w:tcW w:w="2625" w:type="pct"/>
            <w:vAlign w:val="center"/>
          </w:tcPr>
          <w:p w14:paraId="522081A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41B7F32" w14:textId="77777777" w:rsidR="007655BC" w:rsidRPr="009E02CC" w:rsidRDefault="00B2637B" w:rsidP="00934749">
            <w:pPr>
              <w:pStyle w:val="TableParagraph"/>
              <w:spacing w:before="60" w:after="60"/>
              <w:rPr>
                <w:sz w:val="28"/>
                <w:szCs w:val="28"/>
              </w:rPr>
            </w:pPr>
            <w:r w:rsidRPr="009E02CC">
              <w:rPr>
                <w:spacing w:val="-5"/>
                <w:sz w:val="28"/>
                <w:szCs w:val="28"/>
              </w:rPr>
              <w:t>DPC</w:t>
            </w:r>
          </w:p>
        </w:tc>
        <w:tc>
          <w:tcPr>
            <w:tcW w:w="1030" w:type="pct"/>
            <w:vAlign w:val="center"/>
          </w:tcPr>
          <w:p w14:paraId="6DEB8797" w14:textId="77777777" w:rsidR="007655BC" w:rsidRPr="009E02CC" w:rsidRDefault="00B2637B" w:rsidP="00934749">
            <w:pPr>
              <w:pStyle w:val="TableParagraph"/>
              <w:spacing w:before="60" w:after="60"/>
              <w:jc w:val="right"/>
              <w:rPr>
                <w:sz w:val="28"/>
                <w:szCs w:val="28"/>
              </w:rPr>
            </w:pPr>
            <w:r w:rsidRPr="009E02CC">
              <w:rPr>
                <w:spacing w:val="-4"/>
                <w:sz w:val="28"/>
                <w:szCs w:val="28"/>
              </w:rPr>
              <w:t>1,00</w:t>
            </w:r>
          </w:p>
        </w:tc>
      </w:tr>
      <w:tr w:rsidR="007655BC" w:rsidRPr="009E02CC" w14:paraId="0C6D6BC1" w14:textId="77777777" w:rsidTr="00934749">
        <w:trPr>
          <w:trHeight w:val="578"/>
        </w:trPr>
        <w:tc>
          <w:tcPr>
            <w:tcW w:w="480" w:type="pct"/>
            <w:vAlign w:val="center"/>
          </w:tcPr>
          <w:p w14:paraId="267C5B71" w14:textId="77777777" w:rsidR="007655BC" w:rsidRPr="009E02CC" w:rsidRDefault="00B2637B" w:rsidP="00934749">
            <w:pPr>
              <w:pStyle w:val="TableParagraph"/>
              <w:spacing w:before="60" w:after="60"/>
              <w:rPr>
                <w:sz w:val="28"/>
                <w:szCs w:val="28"/>
              </w:rPr>
            </w:pPr>
            <w:r w:rsidRPr="009E02CC">
              <w:rPr>
                <w:spacing w:val="-2"/>
                <w:w w:val="105"/>
                <w:sz w:val="28"/>
                <w:szCs w:val="28"/>
              </w:rPr>
              <w:t>2.8.5</w:t>
            </w:r>
          </w:p>
        </w:tc>
        <w:tc>
          <w:tcPr>
            <w:tcW w:w="2625" w:type="pct"/>
            <w:vAlign w:val="center"/>
          </w:tcPr>
          <w:p w14:paraId="0BCCCC8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4ACE2B28" w14:textId="77777777" w:rsidR="007655BC" w:rsidRPr="009E02CC" w:rsidRDefault="00B2637B" w:rsidP="00934749">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25A8382" w14:textId="77777777" w:rsidR="007655BC" w:rsidRPr="009E02CC" w:rsidRDefault="00B2637B" w:rsidP="00934749">
            <w:pPr>
              <w:pStyle w:val="TableParagraph"/>
              <w:spacing w:before="60" w:after="60"/>
              <w:rPr>
                <w:sz w:val="28"/>
                <w:szCs w:val="28"/>
              </w:rPr>
            </w:pPr>
            <w:r w:rsidRPr="009E02CC">
              <w:rPr>
                <w:spacing w:val="-5"/>
                <w:sz w:val="28"/>
                <w:szCs w:val="28"/>
              </w:rPr>
              <w:t>DDD</w:t>
            </w:r>
          </w:p>
        </w:tc>
        <w:tc>
          <w:tcPr>
            <w:tcW w:w="1030" w:type="pct"/>
            <w:vAlign w:val="center"/>
          </w:tcPr>
          <w:p w14:paraId="4573F43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C9DB6D1" w14:textId="77777777" w:rsidTr="00934749">
        <w:trPr>
          <w:trHeight w:val="335"/>
        </w:trPr>
        <w:tc>
          <w:tcPr>
            <w:tcW w:w="480" w:type="pct"/>
            <w:vAlign w:val="center"/>
          </w:tcPr>
          <w:p w14:paraId="5CCB894D" w14:textId="77777777" w:rsidR="007655BC" w:rsidRPr="009E02CC" w:rsidRDefault="00B2637B" w:rsidP="00934749">
            <w:pPr>
              <w:pStyle w:val="TableParagraph"/>
              <w:spacing w:before="60" w:after="60"/>
              <w:rPr>
                <w:sz w:val="28"/>
                <w:szCs w:val="28"/>
              </w:rPr>
            </w:pPr>
            <w:r w:rsidRPr="009E02CC">
              <w:rPr>
                <w:spacing w:val="-2"/>
                <w:w w:val="105"/>
                <w:sz w:val="28"/>
                <w:szCs w:val="28"/>
              </w:rPr>
              <w:t>2.8.6</w:t>
            </w:r>
          </w:p>
        </w:tc>
        <w:tc>
          <w:tcPr>
            <w:tcW w:w="2625" w:type="pct"/>
            <w:vAlign w:val="center"/>
          </w:tcPr>
          <w:p w14:paraId="075F460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6D0E92CB" w14:textId="77777777" w:rsidR="007655BC" w:rsidRPr="009E02CC" w:rsidRDefault="00B2637B" w:rsidP="00934749">
            <w:pPr>
              <w:pStyle w:val="TableParagraph"/>
              <w:spacing w:before="60" w:after="60"/>
              <w:rPr>
                <w:sz w:val="28"/>
                <w:szCs w:val="28"/>
              </w:rPr>
            </w:pPr>
            <w:r w:rsidRPr="009E02CC">
              <w:rPr>
                <w:spacing w:val="-5"/>
                <w:sz w:val="28"/>
                <w:szCs w:val="28"/>
              </w:rPr>
              <w:t>DRA</w:t>
            </w:r>
          </w:p>
        </w:tc>
        <w:tc>
          <w:tcPr>
            <w:tcW w:w="1030" w:type="pct"/>
            <w:vAlign w:val="center"/>
          </w:tcPr>
          <w:p w14:paraId="6322798B" w14:textId="77777777" w:rsidR="007655BC" w:rsidRPr="009E02CC" w:rsidRDefault="00B2637B" w:rsidP="00934749">
            <w:pPr>
              <w:pStyle w:val="TableParagraph"/>
              <w:spacing w:before="60" w:after="60"/>
              <w:jc w:val="right"/>
              <w:rPr>
                <w:sz w:val="28"/>
                <w:szCs w:val="28"/>
              </w:rPr>
            </w:pPr>
            <w:r w:rsidRPr="009E02CC">
              <w:rPr>
                <w:spacing w:val="-2"/>
                <w:sz w:val="28"/>
                <w:szCs w:val="28"/>
              </w:rPr>
              <w:t>22,16</w:t>
            </w:r>
          </w:p>
        </w:tc>
      </w:tr>
      <w:tr w:rsidR="007655BC" w:rsidRPr="009E02CC" w14:paraId="218F474C" w14:textId="77777777" w:rsidTr="00934749">
        <w:trPr>
          <w:trHeight w:val="336"/>
        </w:trPr>
        <w:tc>
          <w:tcPr>
            <w:tcW w:w="480" w:type="pct"/>
            <w:vAlign w:val="center"/>
          </w:tcPr>
          <w:p w14:paraId="097B4A4B" w14:textId="77777777" w:rsidR="007655BC" w:rsidRPr="009E02CC" w:rsidRDefault="00B2637B" w:rsidP="00934749">
            <w:pPr>
              <w:pStyle w:val="TableParagraph"/>
              <w:spacing w:before="60" w:after="60"/>
              <w:rPr>
                <w:sz w:val="28"/>
                <w:szCs w:val="28"/>
              </w:rPr>
            </w:pPr>
            <w:r w:rsidRPr="009E02CC">
              <w:rPr>
                <w:spacing w:val="-2"/>
                <w:w w:val="105"/>
                <w:sz w:val="28"/>
                <w:szCs w:val="28"/>
              </w:rPr>
              <w:t>2.8.7</w:t>
            </w:r>
          </w:p>
        </w:tc>
        <w:tc>
          <w:tcPr>
            <w:tcW w:w="2625" w:type="pct"/>
            <w:vAlign w:val="center"/>
          </w:tcPr>
          <w:p w14:paraId="59DDD4F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E401100" w14:textId="77777777" w:rsidR="007655BC" w:rsidRPr="009E02CC" w:rsidRDefault="00B2637B" w:rsidP="00934749">
            <w:pPr>
              <w:pStyle w:val="TableParagraph"/>
              <w:spacing w:before="60" w:after="60"/>
              <w:rPr>
                <w:sz w:val="28"/>
                <w:szCs w:val="28"/>
              </w:rPr>
            </w:pPr>
            <w:r w:rsidRPr="009E02CC">
              <w:rPr>
                <w:spacing w:val="-5"/>
                <w:sz w:val="28"/>
                <w:szCs w:val="28"/>
              </w:rPr>
              <w:t>DNL</w:t>
            </w:r>
          </w:p>
        </w:tc>
        <w:tc>
          <w:tcPr>
            <w:tcW w:w="1030" w:type="pct"/>
            <w:vAlign w:val="center"/>
          </w:tcPr>
          <w:p w14:paraId="6AD8FDD8" w14:textId="77777777" w:rsidR="007655BC" w:rsidRPr="009E02CC" w:rsidRDefault="00B2637B" w:rsidP="00934749">
            <w:pPr>
              <w:pStyle w:val="TableParagraph"/>
              <w:spacing w:before="60" w:after="60"/>
              <w:jc w:val="right"/>
              <w:rPr>
                <w:sz w:val="28"/>
                <w:szCs w:val="28"/>
              </w:rPr>
            </w:pPr>
            <w:r w:rsidRPr="009E02CC">
              <w:rPr>
                <w:spacing w:val="-2"/>
                <w:sz w:val="28"/>
                <w:szCs w:val="28"/>
              </w:rPr>
              <w:t>85,77</w:t>
            </w:r>
          </w:p>
        </w:tc>
      </w:tr>
      <w:tr w:rsidR="007655BC" w:rsidRPr="009E02CC" w14:paraId="52CD8D28" w14:textId="77777777" w:rsidTr="00934749">
        <w:trPr>
          <w:trHeight w:val="549"/>
        </w:trPr>
        <w:tc>
          <w:tcPr>
            <w:tcW w:w="480" w:type="pct"/>
            <w:vAlign w:val="center"/>
          </w:tcPr>
          <w:p w14:paraId="10AF03F5" w14:textId="77777777" w:rsidR="007655BC" w:rsidRPr="009E02CC" w:rsidRDefault="00B2637B" w:rsidP="00934749">
            <w:pPr>
              <w:pStyle w:val="TableParagraph"/>
              <w:spacing w:before="60" w:after="60"/>
              <w:rPr>
                <w:sz w:val="28"/>
                <w:szCs w:val="28"/>
              </w:rPr>
            </w:pPr>
            <w:r w:rsidRPr="009E02CC">
              <w:rPr>
                <w:spacing w:val="-2"/>
                <w:w w:val="105"/>
                <w:sz w:val="28"/>
                <w:szCs w:val="28"/>
              </w:rPr>
              <w:t>2.8.8</w:t>
            </w:r>
          </w:p>
        </w:tc>
        <w:tc>
          <w:tcPr>
            <w:tcW w:w="2625" w:type="pct"/>
            <w:vAlign w:val="center"/>
          </w:tcPr>
          <w:p w14:paraId="25377D3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CCB44BA" w14:textId="77777777" w:rsidR="007655BC" w:rsidRPr="009E02CC" w:rsidRDefault="00B2637B" w:rsidP="00934749">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7D1871AD" w14:textId="77777777" w:rsidR="007655BC" w:rsidRPr="009E02CC" w:rsidRDefault="00B2637B" w:rsidP="00934749">
            <w:pPr>
              <w:pStyle w:val="TableParagraph"/>
              <w:spacing w:before="60" w:after="60"/>
              <w:rPr>
                <w:sz w:val="28"/>
                <w:szCs w:val="28"/>
              </w:rPr>
            </w:pPr>
            <w:r w:rsidRPr="009E02CC">
              <w:rPr>
                <w:spacing w:val="-5"/>
                <w:sz w:val="28"/>
                <w:szCs w:val="28"/>
              </w:rPr>
              <w:lastRenderedPageBreak/>
              <w:t>DBV</w:t>
            </w:r>
          </w:p>
        </w:tc>
        <w:tc>
          <w:tcPr>
            <w:tcW w:w="1030" w:type="pct"/>
            <w:vAlign w:val="center"/>
          </w:tcPr>
          <w:p w14:paraId="2DCDFF72" w14:textId="77777777" w:rsidR="007655BC" w:rsidRPr="009E02CC" w:rsidRDefault="00B2637B" w:rsidP="00934749">
            <w:pPr>
              <w:pStyle w:val="TableParagraph"/>
              <w:spacing w:before="60" w:after="60"/>
              <w:jc w:val="right"/>
              <w:rPr>
                <w:sz w:val="28"/>
                <w:szCs w:val="28"/>
              </w:rPr>
            </w:pPr>
            <w:r w:rsidRPr="009E02CC">
              <w:rPr>
                <w:spacing w:val="-4"/>
                <w:sz w:val="28"/>
                <w:szCs w:val="28"/>
              </w:rPr>
              <w:t>0,43</w:t>
            </w:r>
          </w:p>
        </w:tc>
      </w:tr>
      <w:tr w:rsidR="007655BC" w:rsidRPr="009E02CC" w14:paraId="2B18518B" w14:textId="77777777" w:rsidTr="00934749">
        <w:trPr>
          <w:trHeight w:val="335"/>
        </w:trPr>
        <w:tc>
          <w:tcPr>
            <w:tcW w:w="480" w:type="pct"/>
            <w:vAlign w:val="center"/>
          </w:tcPr>
          <w:p w14:paraId="32AD2215" w14:textId="77777777" w:rsidR="007655BC" w:rsidRPr="009E02CC" w:rsidRDefault="00B2637B" w:rsidP="00934749">
            <w:pPr>
              <w:pStyle w:val="TableParagraph"/>
              <w:spacing w:before="60" w:after="60"/>
              <w:rPr>
                <w:sz w:val="28"/>
                <w:szCs w:val="28"/>
              </w:rPr>
            </w:pPr>
            <w:r w:rsidRPr="009E02CC">
              <w:rPr>
                <w:spacing w:val="-2"/>
                <w:w w:val="105"/>
                <w:sz w:val="28"/>
                <w:szCs w:val="28"/>
              </w:rPr>
              <w:t>2.8.9</w:t>
            </w:r>
          </w:p>
        </w:tc>
        <w:tc>
          <w:tcPr>
            <w:tcW w:w="2625" w:type="pct"/>
            <w:vAlign w:val="center"/>
          </w:tcPr>
          <w:p w14:paraId="37013E5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45C19115" w14:textId="77777777" w:rsidR="007655BC" w:rsidRPr="009E02CC" w:rsidRDefault="00B2637B" w:rsidP="00934749">
            <w:pPr>
              <w:pStyle w:val="TableParagraph"/>
              <w:spacing w:before="60" w:after="60"/>
              <w:rPr>
                <w:sz w:val="28"/>
                <w:szCs w:val="28"/>
              </w:rPr>
            </w:pPr>
            <w:r w:rsidRPr="009E02CC">
              <w:rPr>
                <w:spacing w:val="-5"/>
                <w:sz w:val="28"/>
                <w:szCs w:val="28"/>
              </w:rPr>
              <w:t>DCH</w:t>
            </w:r>
          </w:p>
        </w:tc>
        <w:tc>
          <w:tcPr>
            <w:tcW w:w="1030" w:type="pct"/>
            <w:vAlign w:val="center"/>
          </w:tcPr>
          <w:p w14:paraId="2DE7A7AD" w14:textId="77777777" w:rsidR="007655BC" w:rsidRPr="009E02CC" w:rsidRDefault="00B2637B" w:rsidP="00934749">
            <w:pPr>
              <w:pStyle w:val="TableParagraph"/>
              <w:spacing w:before="60" w:after="60"/>
              <w:jc w:val="right"/>
              <w:rPr>
                <w:sz w:val="28"/>
                <w:szCs w:val="28"/>
              </w:rPr>
            </w:pPr>
            <w:r w:rsidRPr="009E02CC">
              <w:rPr>
                <w:spacing w:val="-4"/>
                <w:sz w:val="28"/>
                <w:szCs w:val="28"/>
              </w:rPr>
              <w:t>3,79</w:t>
            </w:r>
          </w:p>
        </w:tc>
      </w:tr>
      <w:tr w:rsidR="007655BC" w:rsidRPr="009E02CC" w14:paraId="58BC5614" w14:textId="77777777" w:rsidTr="00934749">
        <w:trPr>
          <w:trHeight w:val="535"/>
        </w:trPr>
        <w:tc>
          <w:tcPr>
            <w:tcW w:w="480" w:type="pct"/>
            <w:vAlign w:val="center"/>
          </w:tcPr>
          <w:p w14:paraId="5EFD1617" w14:textId="77777777" w:rsidR="007655BC" w:rsidRPr="009E02CC" w:rsidRDefault="00B2637B" w:rsidP="00934749">
            <w:pPr>
              <w:pStyle w:val="TableParagraph"/>
              <w:spacing w:before="60" w:after="60"/>
              <w:rPr>
                <w:sz w:val="28"/>
                <w:szCs w:val="28"/>
              </w:rPr>
            </w:pPr>
            <w:r w:rsidRPr="009E02CC">
              <w:rPr>
                <w:spacing w:val="-2"/>
                <w:w w:val="105"/>
                <w:sz w:val="28"/>
                <w:szCs w:val="28"/>
              </w:rPr>
              <w:t>2.8.10</w:t>
            </w:r>
          </w:p>
        </w:tc>
        <w:tc>
          <w:tcPr>
            <w:tcW w:w="2625" w:type="pct"/>
            <w:vAlign w:val="center"/>
          </w:tcPr>
          <w:p w14:paraId="2E454CF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33A68D0D" w14:textId="77777777" w:rsidR="007655BC" w:rsidRPr="009E02CC" w:rsidRDefault="00B2637B" w:rsidP="00934749">
            <w:pPr>
              <w:pStyle w:val="TableParagraph"/>
              <w:spacing w:before="60" w:after="60"/>
              <w:rPr>
                <w:sz w:val="28"/>
                <w:szCs w:val="28"/>
              </w:rPr>
            </w:pPr>
            <w:r w:rsidRPr="009E02CC">
              <w:rPr>
                <w:spacing w:val="-5"/>
                <w:sz w:val="28"/>
                <w:szCs w:val="28"/>
              </w:rPr>
              <w:t>DKV</w:t>
            </w:r>
          </w:p>
        </w:tc>
        <w:tc>
          <w:tcPr>
            <w:tcW w:w="1030" w:type="pct"/>
            <w:vAlign w:val="center"/>
          </w:tcPr>
          <w:p w14:paraId="177E0617" w14:textId="77777777" w:rsidR="007655BC" w:rsidRPr="009E02CC" w:rsidRDefault="00B2637B" w:rsidP="00934749">
            <w:pPr>
              <w:pStyle w:val="TableParagraph"/>
              <w:spacing w:before="60" w:after="60"/>
              <w:jc w:val="right"/>
              <w:rPr>
                <w:sz w:val="28"/>
                <w:szCs w:val="28"/>
              </w:rPr>
            </w:pPr>
            <w:r w:rsidRPr="009E02CC">
              <w:rPr>
                <w:spacing w:val="-2"/>
                <w:sz w:val="28"/>
                <w:szCs w:val="28"/>
              </w:rPr>
              <w:t>37,24</w:t>
            </w:r>
          </w:p>
        </w:tc>
      </w:tr>
      <w:tr w:rsidR="007655BC" w:rsidRPr="009E02CC" w14:paraId="5D07D463" w14:textId="77777777" w:rsidTr="00934749">
        <w:trPr>
          <w:trHeight w:val="335"/>
        </w:trPr>
        <w:tc>
          <w:tcPr>
            <w:tcW w:w="480" w:type="pct"/>
            <w:vAlign w:val="center"/>
          </w:tcPr>
          <w:p w14:paraId="4C3F202C" w14:textId="77777777" w:rsidR="007655BC" w:rsidRPr="009E02CC" w:rsidRDefault="00B2637B" w:rsidP="00934749">
            <w:pPr>
              <w:pStyle w:val="TableParagraph"/>
              <w:spacing w:before="60" w:after="60"/>
              <w:rPr>
                <w:b/>
                <w:sz w:val="28"/>
                <w:szCs w:val="28"/>
              </w:rPr>
            </w:pPr>
            <w:r w:rsidRPr="009E02CC">
              <w:rPr>
                <w:b/>
                <w:spacing w:val="-5"/>
                <w:w w:val="105"/>
                <w:sz w:val="28"/>
                <w:szCs w:val="28"/>
              </w:rPr>
              <w:t>2.9</w:t>
            </w:r>
          </w:p>
        </w:tc>
        <w:tc>
          <w:tcPr>
            <w:tcW w:w="2625" w:type="pct"/>
            <w:vAlign w:val="center"/>
          </w:tcPr>
          <w:p w14:paraId="2CC208D5"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2AD9ACD8" w14:textId="77777777" w:rsidR="007655BC" w:rsidRPr="009E02CC" w:rsidRDefault="00B2637B" w:rsidP="00934749">
            <w:pPr>
              <w:pStyle w:val="TableParagraph"/>
              <w:spacing w:before="60" w:after="60"/>
              <w:rPr>
                <w:b/>
                <w:sz w:val="28"/>
                <w:szCs w:val="28"/>
              </w:rPr>
            </w:pPr>
            <w:r w:rsidRPr="009E02CC">
              <w:rPr>
                <w:b/>
                <w:spacing w:val="-5"/>
                <w:sz w:val="28"/>
                <w:szCs w:val="28"/>
              </w:rPr>
              <w:t>TON</w:t>
            </w:r>
          </w:p>
        </w:tc>
        <w:tc>
          <w:tcPr>
            <w:tcW w:w="1030" w:type="pct"/>
            <w:vAlign w:val="center"/>
          </w:tcPr>
          <w:p w14:paraId="7BC8AFA9" w14:textId="77777777" w:rsidR="007655BC" w:rsidRPr="009E02CC" w:rsidRDefault="00B2637B" w:rsidP="00934749">
            <w:pPr>
              <w:pStyle w:val="TableParagraph"/>
              <w:spacing w:before="60" w:after="60"/>
              <w:jc w:val="right"/>
              <w:rPr>
                <w:b/>
                <w:sz w:val="28"/>
                <w:szCs w:val="28"/>
              </w:rPr>
            </w:pPr>
            <w:r w:rsidRPr="009E02CC">
              <w:rPr>
                <w:b/>
                <w:spacing w:val="-4"/>
                <w:sz w:val="28"/>
                <w:szCs w:val="28"/>
              </w:rPr>
              <w:t>6,31</w:t>
            </w:r>
          </w:p>
        </w:tc>
      </w:tr>
      <w:tr w:rsidR="007655BC" w:rsidRPr="009E02CC" w14:paraId="26F14A63" w14:textId="77777777" w:rsidTr="00934749">
        <w:trPr>
          <w:trHeight w:val="335"/>
        </w:trPr>
        <w:tc>
          <w:tcPr>
            <w:tcW w:w="480" w:type="pct"/>
            <w:vAlign w:val="center"/>
          </w:tcPr>
          <w:p w14:paraId="106BCCAF" w14:textId="77777777" w:rsidR="007655BC" w:rsidRPr="009E02CC" w:rsidRDefault="00B2637B" w:rsidP="00934749">
            <w:pPr>
              <w:pStyle w:val="TableParagraph"/>
              <w:spacing w:before="60" w:after="60"/>
              <w:rPr>
                <w:b/>
                <w:sz w:val="28"/>
                <w:szCs w:val="28"/>
              </w:rPr>
            </w:pPr>
            <w:r w:rsidRPr="009E02CC">
              <w:rPr>
                <w:b/>
                <w:spacing w:val="-4"/>
                <w:w w:val="105"/>
                <w:sz w:val="28"/>
                <w:szCs w:val="28"/>
              </w:rPr>
              <w:t>2.10</w:t>
            </w:r>
          </w:p>
        </w:tc>
        <w:tc>
          <w:tcPr>
            <w:tcW w:w="2625" w:type="pct"/>
            <w:vAlign w:val="center"/>
          </w:tcPr>
          <w:p w14:paraId="12980C93"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E272350" w14:textId="77777777" w:rsidR="007655BC" w:rsidRPr="009E02CC" w:rsidRDefault="00B2637B" w:rsidP="00934749">
            <w:pPr>
              <w:pStyle w:val="TableParagraph"/>
              <w:spacing w:before="60" w:after="60"/>
              <w:rPr>
                <w:b/>
                <w:sz w:val="28"/>
                <w:szCs w:val="28"/>
              </w:rPr>
            </w:pPr>
            <w:r w:rsidRPr="009E02CC">
              <w:rPr>
                <w:b/>
                <w:spacing w:val="-5"/>
                <w:sz w:val="28"/>
                <w:szCs w:val="28"/>
              </w:rPr>
              <w:t>TIN</w:t>
            </w:r>
          </w:p>
        </w:tc>
        <w:tc>
          <w:tcPr>
            <w:tcW w:w="1030" w:type="pct"/>
            <w:vAlign w:val="center"/>
          </w:tcPr>
          <w:p w14:paraId="6E82B1F1" w14:textId="77777777" w:rsidR="007655BC" w:rsidRPr="009E02CC" w:rsidRDefault="00B2637B" w:rsidP="00934749">
            <w:pPr>
              <w:pStyle w:val="TableParagraph"/>
              <w:spacing w:before="60" w:after="60"/>
              <w:jc w:val="right"/>
              <w:rPr>
                <w:b/>
                <w:sz w:val="28"/>
                <w:szCs w:val="28"/>
              </w:rPr>
            </w:pPr>
            <w:r w:rsidRPr="009E02CC">
              <w:rPr>
                <w:b/>
                <w:spacing w:val="-4"/>
                <w:sz w:val="28"/>
                <w:szCs w:val="28"/>
              </w:rPr>
              <w:t>0,10</w:t>
            </w:r>
          </w:p>
        </w:tc>
      </w:tr>
      <w:tr w:rsidR="007655BC" w:rsidRPr="009E02CC" w14:paraId="1F825557" w14:textId="77777777" w:rsidTr="00934749">
        <w:trPr>
          <w:trHeight w:val="592"/>
        </w:trPr>
        <w:tc>
          <w:tcPr>
            <w:tcW w:w="480" w:type="pct"/>
            <w:vAlign w:val="center"/>
          </w:tcPr>
          <w:p w14:paraId="11BF77BB" w14:textId="77777777" w:rsidR="007655BC" w:rsidRPr="009E02CC" w:rsidRDefault="00B2637B" w:rsidP="00934749">
            <w:pPr>
              <w:pStyle w:val="TableParagraph"/>
              <w:spacing w:before="60" w:after="60"/>
              <w:rPr>
                <w:b/>
                <w:sz w:val="28"/>
                <w:szCs w:val="28"/>
              </w:rPr>
            </w:pPr>
            <w:r w:rsidRPr="009E02CC">
              <w:rPr>
                <w:b/>
                <w:spacing w:val="-4"/>
                <w:w w:val="105"/>
                <w:sz w:val="28"/>
                <w:szCs w:val="28"/>
              </w:rPr>
              <w:t>2.11</w:t>
            </w:r>
          </w:p>
        </w:tc>
        <w:tc>
          <w:tcPr>
            <w:tcW w:w="2625" w:type="pct"/>
            <w:vAlign w:val="center"/>
          </w:tcPr>
          <w:p w14:paraId="79610A83" w14:textId="77777777" w:rsidR="007655BC" w:rsidRPr="009E02CC" w:rsidRDefault="00B2637B" w:rsidP="00934749">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ADD2BAB" w14:textId="77777777" w:rsidR="007655BC" w:rsidRPr="009E02CC" w:rsidRDefault="00B2637B" w:rsidP="00934749">
            <w:pPr>
              <w:pStyle w:val="TableParagraph"/>
              <w:spacing w:before="60" w:after="60"/>
              <w:rPr>
                <w:b/>
                <w:sz w:val="28"/>
                <w:szCs w:val="28"/>
              </w:rPr>
            </w:pPr>
            <w:r w:rsidRPr="009E02CC">
              <w:rPr>
                <w:b/>
                <w:spacing w:val="-5"/>
                <w:sz w:val="28"/>
                <w:szCs w:val="28"/>
              </w:rPr>
              <w:t>NTD</w:t>
            </w:r>
          </w:p>
        </w:tc>
        <w:tc>
          <w:tcPr>
            <w:tcW w:w="1030" w:type="pct"/>
            <w:vAlign w:val="center"/>
          </w:tcPr>
          <w:p w14:paraId="31E0FE23" w14:textId="77777777" w:rsidR="007655BC" w:rsidRPr="009E02CC" w:rsidRDefault="00B2637B" w:rsidP="00934749">
            <w:pPr>
              <w:pStyle w:val="TableParagraph"/>
              <w:spacing w:before="60" w:after="60"/>
              <w:jc w:val="right"/>
              <w:rPr>
                <w:b/>
                <w:sz w:val="28"/>
                <w:szCs w:val="28"/>
              </w:rPr>
            </w:pPr>
            <w:r w:rsidRPr="009E02CC">
              <w:rPr>
                <w:b/>
                <w:spacing w:val="-2"/>
                <w:sz w:val="28"/>
                <w:szCs w:val="28"/>
              </w:rPr>
              <w:t>110,00</w:t>
            </w:r>
          </w:p>
        </w:tc>
      </w:tr>
      <w:tr w:rsidR="007655BC" w:rsidRPr="009E02CC" w14:paraId="4FDFA0F9" w14:textId="77777777" w:rsidTr="00934749">
        <w:trPr>
          <w:trHeight w:val="336"/>
        </w:trPr>
        <w:tc>
          <w:tcPr>
            <w:tcW w:w="480" w:type="pct"/>
            <w:vAlign w:val="center"/>
          </w:tcPr>
          <w:p w14:paraId="6610AF2A" w14:textId="77777777" w:rsidR="007655BC" w:rsidRPr="009E02CC" w:rsidRDefault="00B2637B" w:rsidP="00934749">
            <w:pPr>
              <w:pStyle w:val="TableParagraph"/>
              <w:spacing w:before="60" w:after="60"/>
              <w:rPr>
                <w:b/>
                <w:sz w:val="28"/>
                <w:szCs w:val="28"/>
              </w:rPr>
            </w:pPr>
            <w:r w:rsidRPr="009E02CC">
              <w:rPr>
                <w:b/>
                <w:spacing w:val="-4"/>
                <w:w w:val="105"/>
                <w:sz w:val="28"/>
                <w:szCs w:val="28"/>
              </w:rPr>
              <w:t>2.12</w:t>
            </w:r>
          </w:p>
        </w:tc>
        <w:tc>
          <w:tcPr>
            <w:tcW w:w="2625" w:type="pct"/>
            <w:vAlign w:val="center"/>
          </w:tcPr>
          <w:p w14:paraId="291CBFD1"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EF77B6F" w14:textId="77777777" w:rsidR="007655BC" w:rsidRPr="009E02CC" w:rsidRDefault="00B2637B" w:rsidP="00934749">
            <w:pPr>
              <w:pStyle w:val="TableParagraph"/>
              <w:spacing w:before="60" w:after="60"/>
              <w:rPr>
                <w:b/>
                <w:sz w:val="28"/>
                <w:szCs w:val="28"/>
              </w:rPr>
            </w:pPr>
            <w:r w:rsidRPr="009E02CC">
              <w:rPr>
                <w:b/>
                <w:spacing w:val="-5"/>
                <w:sz w:val="28"/>
                <w:szCs w:val="28"/>
              </w:rPr>
              <w:t>TVC</w:t>
            </w:r>
          </w:p>
        </w:tc>
        <w:tc>
          <w:tcPr>
            <w:tcW w:w="1030" w:type="pct"/>
            <w:vAlign w:val="center"/>
          </w:tcPr>
          <w:p w14:paraId="0747283F" w14:textId="77777777" w:rsidR="007655BC" w:rsidRPr="009E02CC" w:rsidRDefault="00B2637B" w:rsidP="00934749">
            <w:pPr>
              <w:pStyle w:val="TableParagraph"/>
              <w:spacing w:before="60" w:after="60"/>
              <w:jc w:val="right"/>
              <w:rPr>
                <w:b/>
                <w:sz w:val="28"/>
                <w:szCs w:val="28"/>
              </w:rPr>
            </w:pPr>
            <w:r w:rsidRPr="009E02CC">
              <w:rPr>
                <w:b/>
                <w:spacing w:val="-2"/>
                <w:sz w:val="28"/>
                <w:szCs w:val="28"/>
              </w:rPr>
              <w:t>592,15</w:t>
            </w:r>
          </w:p>
        </w:tc>
      </w:tr>
      <w:tr w:rsidR="007655BC" w:rsidRPr="009E02CC" w14:paraId="59811952" w14:textId="77777777" w:rsidTr="00934749">
        <w:trPr>
          <w:trHeight w:val="335"/>
        </w:trPr>
        <w:tc>
          <w:tcPr>
            <w:tcW w:w="480" w:type="pct"/>
            <w:vAlign w:val="center"/>
          </w:tcPr>
          <w:p w14:paraId="512F511D" w14:textId="77777777" w:rsidR="007655BC" w:rsidRPr="009E02CC" w:rsidRDefault="00B2637B" w:rsidP="00934749">
            <w:pPr>
              <w:pStyle w:val="TableParagraph"/>
              <w:spacing w:before="60" w:after="60"/>
              <w:rPr>
                <w:sz w:val="28"/>
                <w:szCs w:val="28"/>
              </w:rPr>
            </w:pPr>
            <w:r w:rsidRPr="009E02CC">
              <w:rPr>
                <w:spacing w:val="-2"/>
                <w:w w:val="105"/>
                <w:sz w:val="28"/>
                <w:szCs w:val="28"/>
              </w:rPr>
              <w:t>2.12.1</w:t>
            </w:r>
          </w:p>
        </w:tc>
        <w:tc>
          <w:tcPr>
            <w:tcW w:w="2625" w:type="pct"/>
            <w:vAlign w:val="center"/>
          </w:tcPr>
          <w:p w14:paraId="1F47AB8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B8BA299" w14:textId="77777777" w:rsidR="007655BC" w:rsidRPr="009E02CC" w:rsidRDefault="00B2637B" w:rsidP="00934749">
            <w:pPr>
              <w:pStyle w:val="TableParagraph"/>
              <w:spacing w:before="60" w:after="60"/>
              <w:rPr>
                <w:sz w:val="28"/>
                <w:szCs w:val="28"/>
              </w:rPr>
            </w:pPr>
            <w:r w:rsidRPr="009E02CC">
              <w:rPr>
                <w:spacing w:val="-5"/>
                <w:sz w:val="28"/>
                <w:szCs w:val="28"/>
              </w:rPr>
              <w:t>MNC</w:t>
            </w:r>
          </w:p>
        </w:tc>
        <w:tc>
          <w:tcPr>
            <w:tcW w:w="1030" w:type="pct"/>
            <w:vAlign w:val="center"/>
          </w:tcPr>
          <w:p w14:paraId="56E99189" w14:textId="77777777" w:rsidR="007655BC" w:rsidRPr="009E02CC" w:rsidRDefault="00B2637B" w:rsidP="00934749">
            <w:pPr>
              <w:pStyle w:val="TableParagraph"/>
              <w:spacing w:before="60" w:after="60"/>
              <w:jc w:val="right"/>
              <w:rPr>
                <w:sz w:val="28"/>
                <w:szCs w:val="28"/>
              </w:rPr>
            </w:pPr>
            <w:r w:rsidRPr="009E02CC">
              <w:rPr>
                <w:spacing w:val="-2"/>
                <w:sz w:val="28"/>
                <w:szCs w:val="28"/>
              </w:rPr>
              <w:t>199,94</w:t>
            </w:r>
          </w:p>
        </w:tc>
      </w:tr>
      <w:tr w:rsidR="007655BC" w:rsidRPr="009E02CC" w14:paraId="7BBB4AEA" w14:textId="77777777" w:rsidTr="00934749">
        <w:trPr>
          <w:trHeight w:val="335"/>
        </w:trPr>
        <w:tc>
          <w:tcPr>
            <w:tcW w:w="480" w:type="pct"/>
            <w:vAlign w:val="center"/>
          </w:tcPr>
          <w:p w14:paraId="48B555DA" w14:textId="77777777" w:rsidR="007655BC" w:rsidRPr="009E02CC" w:rsidRDefault="00B2637B" w:rsidP="00934749">
            <w:pPr>
              <w:pStyle w:val="TableParagraph"/>
              <w:spacing w:before="60" w:after="60"/>
              <w:rPr>
                <w:sz w:val="28"/>
                <w:szCs w:val="28"/>
              </w:rPr>
            </w:pPr>
            <w:r w:rsidRPr="009E02CC">
              <w:rPr>
                <w:spacing w:val="-2"/>
                <w:w w:val="105"/>
                <w:sz w:val="28"/>
                <w:szCs w:val="28"/>
              </w:rPr>
              <w:t>2.12.2</w:t>
            </w:r>
          </w:p>
        </w:tc>
        <w:tc>
          <w:tcPr>
            <w:tcW w:w="2625" w:type="pct"/>
            <w:vAlign w:val="center"/>
          </w:tcPr>
          <w:p w14:paraId="6FAB57B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1B5131A5" w14:textId="77777777" w:rsidR="007655BC" w:rsidRPr="009E02CC" w:rsidRDefault="00B2637B" w:rsidP="00934749">
            <w:pPr>
              <w:pStyle w:val="TableParagraph"/>
              <w:spacing w:before="60" w:after="60"/>
              <w:rPr>
                <w:sz w:val="28"/>
                <w:szCs w:val="28"/>
              </w:rPr>
            </w:pPr>
            <w:r w:rsidRPr="009E02CC">
              <w:rPr>
                <w:spacing w:val="-5"/>
                <w:sz w:val="28"/>
                <w:szCs w:val="28"/>
              </w:rPr>
              <w:t>SON</w:t>
            </w:r>
          </w:p>
        </w:tc>
        <w:tc>
          <w:tcPr>
            <w:tcW w:w="1030" w:type="pct"/>
            <w:vAlign w:val="center"/>
          </w:tcPr>
          <w:p w14:paraId="14EA4DE7" w14:textId="77777777" w:rsidR="007655BC" w:rsidRPr="009E02CC" w:rsidRDefault="00B2637B" w:rsidP="00934749">
            <w:pPr>
              <w:pStyle w:val="TableParagraph"/>
              <w:spacing w:before="60" w:after="60"/>
              <w:jc w:val="right"/>
              <w:rPr>
                <w:sz w:val="28"/>
                <w:szCs w:val="28"/>
              </w:rPr>
            </w:pPr>
            <w:r w:rsidRPr="009E02CC">
              <w:rPr>
                <w:spacing w:val="-2"/>
                <w:sz w:val="28"/>
                <w:szCs w:val="28"/>
              </w:rPr>
              <w:t>392,21</w:t>
            </w:r>
          </w:p>
        </w:tc>
      </w:tr>
      <w:tr w:rsidR="007655BC" w:rsidRPr="009E02CC" w14:paraId="2820250F" w14:textId="77777777" w:rsidTr="00934749">
        <w:trPr>
          <w:trHeight w:val="335"/>
        </w:trPr>
        <w:tc>
          <w:tcPr>
            <w:tcW w:w="480" w:type="pct"/>
            <w:vAlign w:val="center"/>
          </w:tcPr>
          <w:p w14:paraId="5B35F575" w14:textId="77777777" w:rsidR="007655BC" w:rsidRPr="009E02CC" w:rsidRDefault="00B2637B" w:rsidP="00934749">
            <w:pPr>
              <w:pStyle w:val="TableParagraph"/>
              <w:spacing w:before="60" w:after="60"/>
              <w:rPr>
                <w:sz w:val="28"/>
                <w:szCs w:val="28"/>
              </w:rPr>
            </w:pPr>
            <w:r w:rsidRPr="009E02CC">
              <w:rPr>
                <w:spacing w:val="-4"/>
                <w:w w:val="105"/>
                <w:sz w:val="28"/>
                <w:szCs w:val="28"/>
              </w:rPr>
              <w:t>2.13</w:t>
            </w:r>
          </w:p>
        </w:tc>
        <w:tc>
          <w:tcPr>
            <w:tcW w:w="2625" w:type="pct"/>
            <w:vAlign w:val="center"/>
          </w:tcPr>
          <w:p w14:paraId="40166C7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374CA8DD" w14:textId="77777777" w:rsidR="007655BC" w:rsidRPr="009E02CC" w:rsidRDefault="00B2637B" w:rsidP="00934749">
            <w:pPr>
              <w:pStyle w:val="TableParagraph"/>
              <w:spacing w:before="60" w:after="60"/>
              <w:rPr>
                <w:sz w:val="28"/>
                <w:szCs w:val="28"/>
              </w:rPr>
            </w:pPr>
            <w:r w:rsidRPr="009E02CC">
              <w:rPr>
                <w:spacing w:val="-5"/>
                <w:sz w:val="28"/>
                <w:szCs w:val="28"/>
              </w:rPr>
              <w:t>PNK</w:t>
            </w:r>
          </w:p>
        </w:tc>
        <w:tc>
          <w:tcPr>
            <w:tcW w:w="1030" w:type="pct"/>
            <w:vAlign w:val="center"/>
          </w:tcPr>
          <w:p w14:paraId="12F6FBA2" w14:textId="77777777" w:rsidR="007655BC" w:rsidRPr="009E02CC" w:rsidRDefault="00B2637B" w:rsidP="00934749">
            <w:pPr>
              <w:pStyle w:val="TableParagraph"/>
              <w:spacing w:before="60" w:after="60"/>
              <w:jc w:val="right"/>
              <w:rPr>
                <w:sz w:val="28"/>
                <w:szCs w:val="28"/>
              </w:rPr>
            </w:pPr>
            <w:r w:rsidRPr="009E02CC">
              <w:rPr>
                <w:spacing w:val="-2"/>
                <w:sz w:val="28"/>
                <w:szCs w:val="28"/>
              </w:rPr>
              <w:t>21,86</w:t>
            </w:r>
          </w:p>
        </w:tc>
      </w:tr>
      <w:tr w:rsidR="007655BC" w:rsidRPr="009E02CC" w14:paraId="6DCF0D99" w14:textId="77777777" w:rsidTr="00934749">
        <w:trPr>
          <w:trHeight w:val="335"/>
        </w:trPr>
        <w:tc>
          <w:tcPr>
            <w:tcW w:w="480" w:type="pct"/>
            <w:vAlign w:val="center"/>
          </w:tcPr>
          <w:p w14:paraId="743A748E" w14:textId="77777777" w:rsidR="007655BC" w:rsidRPr="009E02CC" w:rsidRDefault="00B2637B" w:rsidP="00934749">
            <w:pPr>
              <w:pStyle w:val="TableParagraph"/>
              <w:spacing w:before="60" w:after="60"/>
              <w:rPr>
                <w:b/>
                <w:sz w:val="28"/>
                <w:szCs w:val="28"/>
              </w:rPr>
            </w:pPr>
            <w:r w:rsidRPr="009E02CC">
              <w:rPr>
                <w:b/>
                <w:spacing w:val="-10"/>
                <w:w w:val="105"/>
                <w:sz w:val="28"/>
                <w:szCs w:val="28"/>
              </w:rPr>
              <w:t>3</w:t>
            </w:r>
          </w:p>
        </w:tc>
        <w:tc>
          <w:tcPr>
            <w:tcW w:w="2625" w:type="pct"/>
            <w:vAlign w:val="center"/>
          </w:tcPr>
          <w:p w14:paraId="01967010"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355CEB0" w14:textId="77777777" w:rsidR="007655BC" w:rsidRPr="009E02CC" w:rsidRDefault="00B2637B" w:rsidP="00934749">
            <w:pPr>
              <w:pStyle w:val="TableParagraph"/>
              <w:spacing w:before="60" w:after="60"/>
              <w:rPr>
                <w:b/>
                <w:sz w:val="28"/>
                <w:szCs w:val="28"/>
              </w:rPr>
            </w:pPr>
            <w:r w:rsidRPr="009E02CC">
              <w:rPr>
                <w:b/>
                <w:spacing w:val="-5"/>
                <w:sz w:val="28"/>
                <w:szCs w:val="28"/>
              </w:rPr>
              <w:t>CSD</w:t>
            </w:r>
          </w:p>
        </w:tc>
        <w:tc>
          <w:tcPr>
            <w:tcW w:w="1030" w:type="pct"/>
            <w:vAlign w:val="center"/>
          </w:tcPr>
          <w:p w14:paraId="0DE6E43F" w14:textId="77777777" w:rsidR="007655BC" w:rsidRPr="009E02CC" w:rsidRDefault="00B2637B" w:rsidP="00934749">
            <w:pPr>
              <w:pStyle w:val="TableParagraph"/>
              <w:spacing w:before="60" w:after="60"/>
              <w:jc w:val="right"/>
              <w:rPr>
                <w:b/>
                <w:sz w:val="28"/>
                <w:szCs w:val="28"/>
              </w:rPr>
            </w:pPr>
            <w:r w:rsidRPr="009E02CC">
              <w:rPr>
                <w:b/>
                <w:spacing w:val="-10"/>
                <w:sz w:val="28"/>
                <w:szCs w:val="28"/>
              </w:rPr>
              <w:t>-</w:t>
            </w:r>
          </w:p>
        </w:tc>
      </w:tr>
      <w:tr w:rsidR="007655BC" w:rsidRPr="009E02CC" w14:paraId="1DD4549D" w14:textId="77777777" w:rsidTr="00934749">
        <w:trPr>
          <w:trHeight w:val="335"/>
        </w:trPr>
        <w:tc>
          <w:tcPr>
            <w:tcW w:w="480" w:type="pct"/>
            <w:vAlign w:val="center"/>
          </w:tcPr>
          <w:p w14:paraId="3B4996CE" w14:textId="77777777" w:rsidR="007655BC" w:rsidRPr="009E02CC" w:rsidRDefault="007655BC" w:rsidP="00934749">
            <w:pPr>
              <w:pStyle w:val="TableParagraph"/>
              <w:spacing w:before="60" w:after="60"/>
              <w:jc w:val="left"/>
              <w:rPr>
                <w:sz w:val="28"/>
                <w:szCs w:val="28"/>
              </w:rPr>
            </w:pPr>
          </w:p>
        </w:tc>
        <w:tc>
          <w:tcPr>
            <w:tcW w:w="2625" w:type="pct"/>
            <w:vAlign w:val="center"/>
          </w:tcPr>
          <w:p w14:paraId="112B425E"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39DC858" w14:textId="77777777" w:rsidR="007655BC" w:rsidRPr="009E02CC" w:rsidRDefault="007655BC" w:rsidP="00934749">
            <w:pPr>
              <w:pStyle w:val="TableParagraph"/>
              <w:spacing w:before="60" w:after="60"/>
              <w:jc w:val="left"/>
              <w:rPr>
                <w:sz w:val="28"/>
                <w:szCs w:val="28"/>
              </w:rPr>
            </w:pPr>
          </w:p>
        </w:tc>
        <w:tc>
          <w:tcPr>
            <w:tcW w:w="1030" w:type="pct"/>
            <w:vAlign w:val="center"/>
          </w:tcPr>
          <w:p w14:paraId="171BBAA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AA7FB77" w14:textId="77777777" w:rsidTr="00934749">
        <w:trPr>
          <w:trHeight w:val="335"/>
        </w:trPr>
        <w:tc>
          <w:tcPr>
            <w:tcW w:w="480" w:type="pct"/>
            <w:vAlign w:val="center"/>
          </w:tcPr>
          <w:p w14:paraId="75BECA7F" w14:textId="77777777" w:rsidR="007655BC" w:rsidRPr="009E02CC" w:rsidRDefault="00B2637B" w:rsidP="00934749">
            <w:pPr>
              <w:pStyle w:val="TableParagraph"/>
              <w:spacing w:before="60" w:after="60"/>
              <w:rPr>
                <w:sz w:val="28"/>
                <w:szCs w:val="28"/>
              </w:rPr>
            </w:pPr>
            <w:r w:rsidRPr="009E02CC">
              <w:rPr>
                <w:spacing w:val="-5"/>
                <w:w w:val="105"/>
                <w:sz w:val="28"/>
                <w:szCs w:val="28"/>
              </w:rPr>
              <w:t>3.1</w:t>
            </w:r>
          </w:p>
        </w:tc>
        <w:tc>
          <w:tcPr>
            <w:tcW w:w="2625" w:type="pct"/>
            <w:vAlign w:val="center"/>
          </w:tcPr>
          <w:p w14:paraId="336B649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9FE0763" w14:textId="77777777" w:rsidR="007655BC" w:rsidRPr="009E02CC" w:rsidRDefault="00B2637B" w:rsidP="00934749">
            <w:pPr>
              <w:pStyle w:val="TableParagraph"/>
              <w:spacing w:before="60" w:after="60"/>
              <w:rPr>
                <w:sz w:val="28"/>
                <w:szCs w:val="28"/>
              </w:rPr>
            </w:pPr>
            <w:r w:rsidRPr="009E02CC">
              <w:rPr>
                <w:spacing w:val="-5"/>
                <w:sz w:val="28"/>
                <w:szCs w:val="28"/>
              </w:rPr>
              <w:t>BCS</w:t>
            </w:r>
          </w:p>
        </w:tc>
        <w:tc>
          <w:tcPr>
            <w:tcW w:w="1030" w:type="pct"/>
            <w:vAlign w:val="center"/>
          </w:tcPr>
          <w:p w14:paraId="616E2C5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8089251" w14:textId="77777777" w:rsidTr="00934749">
        <w:trPr>
          <w:trHeight w:val="335"/>
        </w:trPr>
        <w:tc>
          <w:tcPr>
            <w:tcW w:w="480" w:type="pct"/>
            <w:vAlign w:val="center"/>
          </w:tcPr>
          <w:p w14:paraId="7966F9B7" w14:textId="77777777" w:rsidR="007655BC" w:rsidRPr="009E02CC" w:rsidRDefault="00B2637B" w:rsidP="00934749">
            <w:pPr>
              <w:pStyle w:val="TableParagraph"/>
              <w:spacing w:before="60" w:after="60"/>
              <w:rPr>
                <w:sz w:val="28"/>
                <w:szCs w:val="28"/>
              </w:rPr>
            </w:pPr>
            <w:r w:rsidRPr="009E02CC">
              <w:rPr>
                <w:spacing w:val="-5"/>
                <w:w w:val="105"/>
                <w:sz w:val="28"/>
                <w:szCs w:val="28"/>
              </w:rPr>
              <w:t>3.2</w:t>
            </w:r>
          </w:p>
        </w:tc>
        <w:tc>
          <w:tcPr>
            <w:tcW w:w="2625" w:type="pct"/>
            <w:vAlign w:val="center"/>
          </w:tcPr>
          <w:p w14:paraId="7E86DA7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678D4BD" w14:textId="77777777" w:rsidR="007655BC" w:rsidRPr="009E02CC" w:rsidRDefault="00B2637B" w:rsidP="00934749">
            <w:pPr>
              <w:pStyle w:val="TableParagraph"/>
              <w:spacing w:before="60" w:after="60"/>
              <w:rPr>
                <w:sz w:val="28"/>
                <w:szCs w:val="28"/>
              </w:rPr>
            </w:pPr>
            <w:r w:rsidRPr="009E02CC">
              <w:rPr>
                <w:spacing w:val="-5"/>
                <w:sz w:val="28"/>
                <w:szCs w:val="28"/>
              </w:rPr>
              <w:t>DCS</w:t>
            </w:r>
          </w:p>
        </w:tc>
        <w:tc>
          <w:tcPr>
            <w:tcW w:w="1030" w:type="pct"/>
            <w:vAlign w:val="center"/>
          </w:tcPr>
          <w:p w14:paraId="34861CB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96F9C1F" w14:textId="77777777" w:rsidTr="00934749">
        <w:trPr>
          <w:trHeight w:val="336"/>
        </w:trPr>
        <w:tc>
          <w:tcPr>
            <w:tcW w:w="480" w:type="pct"/>
            <w:vAlign w:val="center"/>
          </w:tcPr>
          <w:p w14:paraId="1BE1EE3E" w14:textId="77777777" w:rsidR="007655BC" w:rsidRPr="009E02CC" w:rsidRDefault="00B2637B" w:rsidP="00934749">
            <w:pPr>
              <w:pStyle w:val="TableParagraph"/>
              <w:spacing w:before="60" w:after="60"/>
              <w:rPr>
                <w:sz w:val="28"/>
                <w:szCs w:val="28"/>
              </w:rPr>
            </w:pPr>
            <w:r w:rsidRPr="009E02CC">
              <w:rPr>
                <w:spacing w:val="-5"/>
                <w:w w:val="105"/>
                <w:sz w:val="28"/>
                <w:szCs w:val="28"/>
              </w:rPr>
              <w:t>3.3</w:t>
            </w:r>
          </w:p>
        </w:tc>
        <w:tc>
          <w:tcPr>
            <w:tcW w:w="2625" w:type="pct"/>
            <w:vAlign w:val="center"/>
          </w:tcPr>
          <w:p w14:paraId="457D7892" w14:textId="77777777" w:rsidR="007655BC" w:rsidRPr="009E02CC" w:rsidRDefault="00B2637B" w:rsidP="00934749">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79874DC8" w14:textId="77777777" w:rsidR="007655BC" w:rsidRPr="009E02CC" w:rsidRDefault="00B2637B" w:rsidP="00934749">
            <w:pPr>
              <w:pStyle w:val="TableParagraph"/>
              <w:spacing w:before="60" w:after="60"/>
              <w:rPr>
                <w:sz w:val="28"/>
                <w:szCs w:val="28"/>
              </w:rPr>
            </w:pPr>
            <w:r w:rsidRPr="009E02CC">
              <w:rPr>
                <w:spacing w:val="-5"/>
                <w:sz w:val="28"/>
                <w:szCs w:val="28"/>
              </w:rPr>
              <w:t>NCS</w:t>
            </w:r>
          </w:p>
        </w:tc>
        <w:tc>
          <w:tcPr>
            <w:tcW w:w="1030" w:type="pct"/>
            <w:vAlign w:val="center"/>
          </w:tcPr>
          <w:p w14:paraId="56BFDC3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EBFFFE9" w14:textId="77777777" w:rsidTr="00934749">
        <w:trPr>
          <w:trHeight w:val="335"/>
        </w:trPr>
        <w:tc>
          <w:tcPr>
            <w:tcW w:w="480" w:type="pct"/>
            <w:vAlign w:val="center"/>
          </w:tcPr>
          <w:p w14:paraId="69C513F2" w14:textId="77777777" w:rsidR="007655BC" w:rsidRPr="009E02CC" w:rsidRDefault="00B2637B" w:rsidP="00934749">
            <w:pPr>
              <w:pStyle w:val="TableParagraph"/>
              <w:spacing w:before="60" w:after="60"/>
              <w:rPr>
                <w:sz w:val="28"/>
                <w:szCs w:val="28"/>
              </w:rPr>
            </w:pPr>
            <w:r w:rsidRPr="009E02CC">
              <w:rPr>
                <w:spacing w:val="-5"/>
                <w:w w:val="105"/>
                <w:sz w:val="28"/>
                <w:szCs w:val="28"/>
              </w:rPr>
              <w:t>3.4</w:t>
            </w:r>
          </w:p>
        </w:tc>
        <w:tc>
          <w:tcPr>
            <w:tcW w:w="2625" w:type="pct"/>
            <w:vAlign w:val="center"/>
          </w:tcPr>
          <w:p w14:paraId="489B1E1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01DDC614" w14:textId="77777777" w:rsidR="007655BC" w:rsidRPr="009E02CC" w:rsidRDefault="00B2637B" w:rsidP="00934749">
            <w:pPr>
              <w:pStyle w:val="TableParagraph"/>
              <w:spacing w:before="60" w:after="60"/>
              <w:rPr>
                <w:sz w:val="28"/>
                <w:szCs w:val="28"/>
              </w:rPr>
            </w:pPr>
            <w:r w:rsidRPr="009E02CC">
              <w:rPr>
                <w:spacing w:val="-5"/>
                <w:sz w:val="28"/>
                <w:szCs w:val="28"/>
              </w:rPr>
              <w:t>MCS</w:t>
            </w:r>
          </w:p>
        </w:tc>
        <w:tc>
          <w:tcPr>
            <w:tcW w:w="1030" w:type="pct"/>
            <w:vAlign w:val="center"/>
          </w:tcPr>
          <w:p w14:paraId="3404947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72E47C1" w14:textId="77777777" w:rsidTr="00934749">
        <w:trPr>
          <w:trHeight w:val="327"/>
        </w:trPr>
        <w:tc>
          <w:tcPr>
            <w:tcW w:w="480" w:type="pct"/>
            <w:vAlign w:val="center"/>
          </w:tcPr>
          <w:p w14:paraId="16C948FE" w14:textId="77777777" w:rsidR="007655BC" w:rsidRPr="009E02CC" w:rsidRDefault="00B2637B" w:rsidP="00934749">
            <w:pPr>
              <w:pStyle w:val="TableParagraph"/>
              <w:spacing w:before="60" w:after="60"/>
              <w:rPr>
                <w:b/>
                <w:sz w:val="28"/>
                <w:szCs w:val="28"/>
              </w:rPr>
            </w:pPr>
            <w:r w:rsidRPr="009E02CC">
              <w:rPr>
                <w:b/>
                <w:spacing w:val="-10"/>
                <w:w w:val="105"/>
                <w:sz w:val="28"/>
                <w:szCs w:val="28"/>
              </w:rPr>
              <w:t>4</w:t>
            </w:r>
          </w:p>
        </w:tc>
        <w:tc>
          <w:tcPr>
            <w:tcW w:w="2625" w:type="pct"/>
            <w:vAlign w:val="center"/>
          </w:tcPr>
          <w:p w14:paraId="4301E65B"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3AEEFFBC" w14:textId="77777777" w:rsidR="007655BC" w:rsidRPr="009E02CC" w:rsidRDefault="007655BC" w:rsidP="00934749">
            <w:pPr>
              <w:pStyle w:val="TableParagraph"/>
              <w:spacing w:before="60" w:after="60"/>
              <w:jc w:val="left"/>
              <w:rPr>
                <w:sz w:val="28"/>
                <w:szCs w:val="28"/>
              </w:rPr>
            </w:pPr>
          </w:p>
        </w:tc>
        <w:tc>
          <w:tcPr>
            <w:tcW w:w="1030" w:type="pct"/>
            <w:vAlign w:val="center"/>
          </w:tcPr>
          <w:p w14:paraId="7DD59E7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bl>
    <w:p w14:paraId="158373E2" w14:textId="77777777" w:rsidR="007655BC" w:rsidRPr="009E02CC" w:rsidRDefault="00B2637B" w:rsidP="00934749">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6F01647D"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237902E0" w14:textId="77777777" w:rsidR="007655BC" w:rsidRPr="009E02CC" w:rsidRDefault="00B2637B" w:rsidP="00934749">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92</w:t>
      </w:r>
    </w:p>
    <w:p w14:paraId="747021C4" w14:textId="77777777" w:rsidR="007655BC" w:rsidRPr="009E02CC" w:rsidRDefault="00B2637B" w:rsidP="00934749">
      <w:pPr>
        <w:pStyle w:val="Heading1"/>
        <w:spacing w:before="0"/>
        <w:ind w:left="0" w:right="0"/>
        <w:rPr>
          <w:sz w:val="28"/>
          <w:szCs w:val="28"/>
        </w:rPr>
      </w:pPr>
      <w:r w:rsidRPr="009E02CC">
        <w:rPr>
          <w:sz w:val="28"/>
          <w:szCs w:val="28"/>
        </w:rPr>
        <w:t>ĐIỀU CHỈNH PHÂN BỔ CHỈ TIÊU SỬ DỤNG ĐẤT ĐẾN NĂM 2030 ĐỐI VỚI XÃ PHÚ RIỀNG</w:t>
      </w:r>
    </w:p>
    <w:p w14:paraId="0CCC469B" w14:textId="77777777" w:rsidR="007655BC" w:rsidRPr="009E02CC" w:rsidRDefault="00B2637B" w:rsidP="00934749">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7066A4FB" w14:textId="77777777" w:rsidTr="00934749">
        <w:trPr>
          <w:trHeight w:val="608"/>
        </w:trPr>
        <w:tc>
          <w:tcPr>
            <w:tcW w:w="480" w:type="pct"/>
            <w:vAlign w:val="center"/>
          </w:tcPr>
          <w:p w14:paraId="620F8458" w14:textId="7EE8805B"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4484C73A" w14:textId="319E2320"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04E2174" w14:textId="5E17D4A8"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6F176ABC" w14:textId="41413D01"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00C42771" w14:textId="77777777" w:rsidTr="00934749">
        <w:trPr>
          <w:trHeight w:val="274"/>
        </w:trPr>
        <w:tc>
          <w:tcPr>
            <w:tcW w:w="480" w:type="pct"/>
            <w:vAlign w:val="center"/>
          </w:tcPr>
          <w:p w14:paraId="2CD434FC"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64016E81"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25F9253B"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6215FE28"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31562793" w14:textId="77777777" w:rsidTr="00934749">
        <w:trPr>
          <w:trHeight w:val="340"/>
        </w:trPr>
        <w:tc>
          <w:tcPr>
            <w:tcW w:w="480" w:type="pct"/>
            <w:vAlign w:val="center"/>
          </w:tcPr>
          <w:p w14:paraId="0029C48A" w14:textId="77777777" w:rsidR="007655BC" w:rsidRPr="009E02CC" w:rsidRDefault="007655BC" w:rsidP="00934749">
            <w:pPr>
              <w:pStyle w:val="TableParagraph"/>
              <w:spacing w:before="60" w:after="60"/>
              <w:jc w:val="left"/>
              <w:rPr>
                <w:sz w:val="28"/>
                <w:szCs w:val="28"/>
              </w:rPr>
            </w:pPr>
          </w:p>
        </w:tc>
        <w:tc>
          <w:tcPr>
            <w:tcW w:w="2625" w:type="pct"/>
            <w:vAlign w:val="center"/>
          </w:tcPr>
          <w:p w14:paraId="5D65953C" w14:textId="77777777" w:rsidR="007655BC" w:rsidRPr="009E02CC" w:rsidRDefault="00B2637B" w:rsidP="00934749">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D1AFF7E" w14:textId="77777777" w:rsidR="007655BC" w:rsidRPr="009E02CC" w:rsidRDefault="007655BC" w:rsidP="00934749">
            <w:pPr>
              <w:pStyle w:val="TableParagraph"/>
              <w:spacing w:before="60" w:after="60"/>
              <w:jc w:val="left"/>
              <w:rPr>
                <w:sz w:val="28"/>
                <w:szCs w:val="28"/>
              </w:rPr>
            </w:pPr>
          </w:p>
        </w:tc>
        <w:tc>
          <w:tcPr>
            <w:tcW w:w="1030" w:type="pct"/>
            <w:vAlign w:val="center"/>
          </w:tcPr>
          <w:p w14:paraId="2FC846F0" w14:textId="77777777" w:rsidR="007655BC" w:rsidRPr="009E02CC" w:rsidRDefault="00B2637B" w:rsidP="00934749">
            <w:pPr>
              <w:pStyle w:val="TableParagraph"/>
              <w:spacing w:before="60" w:after="60"/>
              <w:jc w:val="right"/>
              <w:rPr>
                <w:b/>
                <w:sz w:val="28"/>
                <w:szCs w:val="28"/>
              </w:rPr>
            </w:pPr>
            <w:r w:rsidRPr="009E02CC">
              <w:rPr>
                <w:b/>
                <w:spacing w:val="-2"/>
                <w:sz w:val="28"/>
                <w:szCs w:val="28"/>
              </w:rPr>
              <w:t>11.737,09</w:t>
            </w:r>
          </w:p>
        </w:tc>
      </w:tr>
      <w:tr w:rsidR="007655BC" w:rsidRPr="009E02CC" w14:paraId="7937A4EA" w14:textId="77777777" w:rsidTr="00934749">
        <w:trPr>
          <w:trHeight w:val="340"/>
        </w:trPr>
        <w:tc>
          <w:tcPr>
            <w:tcW w:w="480" w:type="pct"/>
            <w:vAlign w:val="center"/>
          </w:tcPr>
          <w:p w14:paraId="513909B1" w14:textId="77777777" w:rsidR="007655BC" w:rsidRPr="009E02CC" w:rsidRDefault="00B2637B" w:rsidP="00934749">
            <w:pPr>
              <w:pStyle w:val="TableParagraph"/>
              <w:spacing w:before="60" w:after="60"/>
              <w:rPr>
                <w:b/>
                <w:sz w:val="28"/>
                <w:szCs w:val="28"/>
              </w:rPr>
            </w:pPr>
            <w:r w:rsidRPr="009E02CC">
              <w:rPr>
                <w:b/>
                <w:spacing w:val="-10"/>
                <w:w w:val="105"/>
                <w:sz w:val="28"/>
                <w:szCs w:val="28"/>
              </w:rPr>
              <w:t>1</w:t>
            </w:r>
          </w:p>
        </w:tc>
        <w:tc>
          <w:tcPr>
            <w:tcW w:w="2625" w:type="pct"/>
            <w:vAlign w:val="center"/>
          </w:tcPr>
          <w:p w14:paraId="1435BC98"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C90DF45" w14:textId="77777777" w:rsidR="007655BC" w:rsidRPr="009E02CC" w:rsidRDefault="00B2637B" w:rsidP="00934749">
            <w:pPr>
              <w:pStyle w:val="TableParagraph"/>
              <w:spacing w:before="60" w:after="60"/>
              <w:rPr>
                <w:b/>
                <w:sz w:val="28"/>
                <w:szCs w:val="28"/>
              </w:rPr>
            </w:pPr>
            <w:r w:rsidRPr="009E02CC">
              <w:rPr>
                <w:b/>
                <w:spacing w:val="-5"/>
                <w:sz w:val="28"/>
                <w:szCs w:val="28"/>
              </w:rPr>
              <w:t>NNP</w:t>
            </w:r>
          </w:p>
        </w:tc>
        <w:tc>
          <w:tcPr>
            <w:tcW w:w="1030" w:type="pct"/>
            <w:vAlign w:val="center"/>
          </w:tcPr>
          <w:p w14:paraId="0CD241EC" w14:textId="77777777" w:rsidR="007655BC" w:rsidRPr="009E02CC" w:rsidRDefault="00B2637B" w:rsidP="00934749">
            <w:pPr>
              <w:pStyle w:val="TableParagraph"/>
              <w:spacing w:before="60" w:after="60"/>
              <w:jc w:val="right"/>
              <w:rPr>
                <w:b/>
                <w:sz w:val="28"/>
                <w:szCs w:val="28"/>
              </w:rPr>
            </w:pPr>
            <w:r w:rsidRPr="009E02CC">
              <w:rPr>
                <w:b/>
                <w:spacing w:val="-2"/>
                <w:sz w:val="28"/>
                <w:szCs w:val="28"/>
              </w:rPr>
              <w:t>9.524,37</w:t>
            </w:r>
          </w:p>
        </w:tc>
      </w:tr>
      <w:tr w:rsidR="007655BC" w:rsidRPr="009E02CC" w14:paraId="0D9C1D02" w14:textId="77777777" w:rsidTr="00934749">
        <w:trPr>
          <w:trHeight w:val="340"/>
        </w:trPr>
        <w:tc>
          <w:tcPr>
            <w:tcW w:w="480" w:type="pct"/>
            <w:vAlign w:val="center"/>
          </w:tcPr>
          <w:p w14:paraId="66BEAF53" w14:textId="77777777" w:rsidR="007655BC" w:rsidRPr="009E02CC" w:rsidRDefault="007655BC" w:rsidP="00934749">
            <w:pPr>
              <w:pStyle w:val="TableParagraph"/>
              <w:spacing w:before="60" w:after="60"/>
              <w:jc w:val="left"/>
              <w:rPr>
                <w:sz w:val="28"/>
                <w:szCs w:val="28"/>
              </w:rPr>
            </w:pPr>
          </w:p>
        </w:tc>
        <w:tc>
          <w:tcPr>
            <w:tcW w:w="2625" w:type="pct"/>
            <w:vAlign w:val="center"/>
          </w:tcPr>
          <w:p w14:paraId="3C58E8FB"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9EEB941" w14:textId="77777777" w:rsidR="007655BC" w:rsidRPr="009E02CC" w:rsidRDefault="007655BC" w:rsidP="00934749">
            <w:pPr>
              <w:pStyle w:val="TableParagraph"/>
              <w:spacing w:before="60" w:after="60"/>
              <w:jc w:val="left"/>
              <w:rPr>
                <w:sz w:val="28"/>
                <w:szCs w:val="28"/>
              </w:rPr>
            </w:pPr>
          </w:p>
        </w:tc>
        <w:tc>
          <w:tcPr>
            <w:tcW w:w="1030" w:type="pct"/>
            <w:vAlign w:val="center"/>
          </w:tcPr>
          <w:p w14:paraId="1645C4D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CC48FB1" w14:textId="77777777" w:rsidTr="00934749">
        <w:trPr>
          <w:trHeight w:val="340"/>
        </w:trPr>
        <w:tc>
          <w:tcPr>
            <w:tcW w:w="480" w:type="pct"/>
            <w:vAlign w:val="center"/>
          </w:tcPr>
          <w:p w14:paraId="3911871B" w14:textId="77777777" w:rsidR="007655BC" w:rsidRPr="009E02CC" w:rsidRDefault="00B2637B" w:rsidP="00934749">
            <w:pPr>
              <w:pStyle w:val="TableParagraph"/>
              <w:spacing w:before="60" w:after="60"/>
              <w:rPr>
                <w:sz w:val="28"/>
                <w:szCs w:val="28"/>
              </w:rPr>
            </w:pPr>
            <w:r w:rsidRPr="009E02CC">
              <w:rPr>
                <w:spacing w:val="-5"/>
                <w:w w:val="105"/>
                <w:sz w:val="28"/>
                <w:szCs w:val="28"/>
              </w:rPr>
              <w:t>1.1</w:t>
            </w:r>
          </w:p>
        </w:tc>
        <w:tc>
          <w:tcPr>
            <w:tcW w:w="2625" w:type="pct"/>
            <w:vAlign w:val="center"/>
          </w:tcPr>
          <w:p w14:paraId="7078E52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8FD15C3" w14:textId="77777777" w:rsidR="007655BC" w:rsidRPr="009E02CC" w:rsidRDefault="00B2637B" w:rsidP="00934749">
            <w:pPr>
              <w:pStyle w:val="TableParagraph"/>
              <w:spacing w:before="60" w:after="60"/>
              <w:rPr>
                <w:sz w:val="28"/>
                <w:szCs w:val="28"/>
              </w:rPr>
            </w:pPr>
            <w:r w:rsidRPr="009E02CC">
              <w:rPr>
                <w:spacing w:val="-5"/>
                <w:sz w:val="28"/>
                <w:szCs w:val="28"/>
              </w:rPr>
              <w:t>LUA</w:t>
            </w:r>
          </w:p>
        </w:tc>
        <w:tc>
          <w:tcPr>
            <w:tcW w:w="1030" w:type="pct"/>
            <w:vAlign w:val="center"/>
          </w:tcPr>
          <w:p w14:paraId="5038C40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46B95E8" w14:textId="77777777" w:rsidTr="00934749">
        <w:trPr>
          <w:trHeight w:val="340"/>
        </w:trPr>
        <w:tc>
          <w:tcPr>
            <w:tcW w:w="480" w:type="pct"/>
            <w:vAlign w:val="center"/>
          </w:tcPr>
          <w:p w14:paraId="0BC942A9" w14:textId="77777777" w:rsidR="007655BC" w:rsidRPr="009E02CC" w:rsidRDefault="00B2637B" w:rsidP="00934749">
            <w:pPr>
              <w:pStyle w:val="TableParagraph"/>
              <w:spacing w:before="60" w:after="60"/>
              <w:rPr>
                <w:sz w:val="28"/>
                <w:szCs w:val="28"/>
              </w:rPr>
            </w:pPr>
            <w:r w:rsidRPr="009E02CC">
              <w:rPr>
                <w:spacing w:val="-2"/>
                <w:w w:val="105"/>
                <w:sz w:val="28"/>
                <w:szCs w:val="28"/>
              </w:rPr>
              <w:t>1.1.1</w:t>
            </w:r>
          </w:p>
        </w:tc>
        <w:tc>
          <w:tcPr>
            <w:tcW w:w="2625" w:type="pct"/>
            <w:vAlign w:val="center"/>
          </w:tcPr>
          <w:p w14:paraId="430EFA3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0A16832" w14:textId="77777777" w:rsidR="007655BC" w:rsidRPr="009E02CC" w:rsidRDefault="00B2637B" w:rsidP="00934749">
            <w:pPr>
              <w:pStyle w:val="TableParagraph"/>
              <w:spacing w:before="60" w:after="60"/>
              <w:rPr>
                <w:sz w:val="28"/>
                <w:szCs w:val="28"/>
              </w:rPr>
            </w:pPr>
            <w:r w:rsidRPr="009E02CC">
              <w:rPr>
                <w:spacing w:val="-5"/>
                <w:sz w:val="28"/>
                <w:szCs w:val="28"/>
              </w:rPr>
              <w:t>LUC</w:t>
            </w:r>
          </w:p>
        </w:tc>
        <w:tc>
          <w:tcPr>
            <w:tcW w:w="1030" w:type="pct"/>
            <w:vAlign w:val="center"/>
          </w:tcPr>
          <w:p w14:paraId="3B270EB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971ABAB" w14:textId="77777777" w:rsidTr="00934749">
        <w:trPr>
          <w:trHeight w:val="340"/>
        </w:trPr>
        <w:tc>
          <w:tcPr>
            <w:tcW w:w="480" w:type="pct"/>
            <w:vAlign w:val="center"/>
          </w:tcPr>
          <w:p w14:paraId="0E62DDEB" w14:textId="77777777" w:rsidR="007655BC" w:rsidRPr="009E02CC" w:rsidRDefault="00B2637B" w:rsidP="00934749">
            <w:pPr>
              <w:pStyle w:val="TableParagraph"/>
              <w:spacing w:before="60" w:after="60"/>
              <w:rPr>
                <w:sz w:val="28"/>
                <w:szCs w:val="28"/>
              </w:rPr>
            </w:pPr>
            <w:r w:rsidRPr="009E02CC">
              <w:rPr>
                <w:spacing w:val="-2"/>
                <w:w w:val="105"/>
                <w:sz w:val="28"/>
                <w:szCs w:val="28"/>
              </w:rPr>
              <w:t>1.1.2</w:t>
            </w:r>
          </w:p>
        </w:tc>
        <w:tc>
          <w:tcPr>
            <w:tcW w:w="2625" w:type="pct"/>
            <w:vAlign w:val="center"/>
          </w:tcPr>
          <w:p w14:paraId="01E844C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46A38047" w14:textId="77777777" w:rsidR="007655BC" w:rsidRPr="009E02CC" w:rsidRDefault="00B2637B" w:rsidP="00934749">
            <w:pPr>
              <w:pStyle w:val="TableParagraph"/>
              <w:spacing w:before="60" w:after="60"/>
              <w:rPr>
                <w:sz w:val="28"/>
                <w:szCs w:val="28"/>
              </w:rPr>
            </w:pPr>
            <w:r w:rsidRPr="009E02CC">
              <w:rPr>
                <w:spacing w:val="-5"/>
                <w:sz w:val="28"/>
                <w:szCs w:val="28"/>
              </w:rPr>
              <w:t>LUK</w:t>
            </w:r>
          </w:p>
        </w:tc>
        <w:tc>
          <w:tcPr>
            <w:tcW w:w="1030" w:type="pct"/>
            <w:vAlign w:val="center"/>
          </w:tcPr>
          <w:p w14:paraId="097CF28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EE8928F" w14:textId="77777777" w:rsidTr="00934749">
        <w:trPr>
          <w:trHeight w:val="340"/>
        </w:trPr>
        <w:tc>
          <w:tcPr>
            <w:tcW w:w="480" w:type="pct"/>
            <w:vAlign w:val="center"/>
          </w:tcPr>
          <w:p w14:paraId="38D38B8C" w14:textId="77777777" w:rsidR="007655BC" w:rsidRPr="009E02CC" w:rsidRDefault="00B2637B" w:rsidP="00934749">
            <w:pPr>
              <w:pStyle w:val="TableParagraph"/>
              <w:spacing w:before="60" w:after="60"/>
              <w:rPr>
                <w:sz w:val="28"/>
                <w:szCs w:val="28"/>
              </w:rPr>
            </w:pPr>
            <w:r w:rsidRPr="009E02CC">
              <w:rPr>
                <w:spacing w:val="-5"/>
                <w:w w:val="105"/>
                <w:sz w:val="28"/>
                <w:szCs w:val="28"/>
              </w:rPr>
              <w:t>1.2</w:t>
            </w:r>
          </w:p>
        </w:tc>
        <w:tc>
          <w:tcPr>
            <w:tcW w:w="2625" w:type="pct"/>
            <w:vAlign w:val="center"/>
          </w:tcPr>
          <w:p w14:paraId="269D5E3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7E333997" w14:textId="77777777" w:rsidR="007655BC" w:rsidRPr="009E02CC" w:rsidRDefault="00B2637B" w:rsidP="00934749">
            <w:pPr>
              <w:pStyle w:val="TableParagraph"/>
              <w:spacing w:before="60" w:after="60"/>
              <w:rPr>
                <w:sz w:val="28"/>
                <w:szCs w:val="28"/>
              </w:rPr>
            </w:pPr>
            <w:r w:rsidRPr="009E02CC">
              <w:rPr>
                <w:spacing w:val="-5"/>
                <w:sz w:val="28"/>
                <w:szCs w:val="28"/>
              </w:rPr>
              <w:t>HNK</w:t>
            </w:r>
          </w:p>
        </w:tc>
        <w:tc>
          <w:tcPr>
            <w:tcW w:w="1030" w:type="pct"/>
            <w:vAlign w:val="center"/>
          </w:tcPr>
          <w:p w14:paraId="0E35541D" w14:textId="77777777" w:rsidR="007655BC" w:rsidRPr="009E02CC" w:rsidRDefault="00B2637B" w:rsidP="00934749">
            <w:pPr>
              <w:pStyle w:val="TableParagraph"/>
              <w:spacing w:before="60" w:after="60"/>
              <w:jc w:val="right"/>
              <w:rPr>
                <w:sz w:val="28"/>
                <w:szCs w:val="28"/>
              </w:rPr>
            </w:pPr>
            <w:r w:rsidRPr="009E02CC">
              <w:rPr>
                <w:spacing w:val="-2"/>
                <w:sz w:val="28"/>
                <w:szCs w:val="28"/>
              </w:rPr>
              <w:t>34,30</w:t>
            </w:r>
          </w:p>
        </w:tc>
      </w:tr>
      <w:tr w:rsidR="007655BC" w:rsidRPr="009E02CC" w14:paraId="570A5E9A" w14:textId="77777777" w:rsidTr="00934749">
        <w:trPr>
          <w:trHeight w:val="340"/>
        </w:trPr>
        <w:tc>
          <w:tcPr>
            <w:tcW w:w="480" w:type="pct"/>
            <w:vAlign w:val="center"/>
          </w:tcPr>
          <w:p w14:paraId="2B4B505E" w14:textId="77777777" w:rsidR="007655BC" w:rsidRPr="009E02CC" w:rsidRDefault="00B2637B" w:rsidP="00934749">
            <w:pPr>
              <w:pStyle w:val="TableParagraph"/>
              <w:spacing w:before="60" w:after="60"/>
              <w:rPr>
                <w:sz w:val="28"/>
                <w:szCs w:val="28"/>
              </w:rPr>
            </w:pPr>
            <w:r w:rsidRPr="009E02CC">
              <w:rPr>
                <w:spacing w:val="-5"/>
                <w:w w:val="105"/>
                <w:sz w:val="28"/>
                <w:szCs w:val="28"/>
              </w:rPr>
              <w:t>1.3</w:t>
            </w:r>
          </w:p>
        </w:tc>
        <w:tc>
          <w:tcPr>
            <w:tcW w:w="2625" w:type="pct"/>
            <w:vAlign w:val="center"/>
          </w:tcPr>
          <w:p w14:paraId="0356E68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37D60A8E" w14:textId="77777777" w:rsidR="007655BC" w:rsidRPr="009E02CC" w:rsidRDefault="00B2637B" w:rsidP="00934749">
            <w:pPr>
              <w:pStyle w:val="TableParagraph"/>
              <w:spacing w:before="60" w:after="60"/>
              <w:rPr>
                <w:sz w:val="28"/>
                <w:szCs w:val="28"/>
              </w:rPr>
            </w:pPr>
            <w:r w:rsidRPr="009E02CC">
              <w:rPr>
                <w:spacing w:val="-5"/>
                <w:sz w:val="28"/>
                <w:szCs w:val="28"/>
              </w:rPr>
              <w:t>CLN</w:t>
            </w:r>
          </w:p>
        </w:tc>
        <w:tc>
          <w:tcPr>
            <w:tcW w:w="1030" w:type="pct"/>
            <w:vAlign w:val="center"/>
          </w:tcPr>
          <w:p w14:paraId="295FB0B2" w14:textId="77777777" w:rsidR="007655BC" w:rsidRPr="009E02CC" w:rsidRDefault="00B2637B" w:rsidP="00934749">
            <w:pPr>
              <w:pStyle w:val="TableParagraph"/>
              <w:spacing w:before="60" w:after="60"/>
              <w:jc w:val="right"/>
              <w:rPr>
                <w:sz w:val="28"/>
                <w:szCs w:val="28"/>
              </w:rPr>
            </w:pPr>
            <w:r w:rsidRPr="009E02CC">
              <w:rPr>
                <w:spacing w:val="-2"/>
                <w:sz w:val="28"/>
                <w:szCs w:val="28"/>
              </w:rPr>
              <w:t>9.415,99</w:t>
            </w:r>
          </w:p>
        </w:tc>
      </w:tr>
      <w:tr w:rsidR="007655BC" w:rsidRPr="009E02CC" w14:paraId="3655E726" w14:textId="77777777" w:rsidTr="00934749">
        <w:trPr>
          <w:trHeight w:val="340"/>
        </w:trPr>
        <w:tc>
          <w:tcPr>
            <w:tcW w:w="480" w:type="pct"/>
            <w:vAlign w:val="center"/>
          </w:tcPr>
          <w:p w14:paraId="43DC0DCA" w14:textId="77777777" w:rsidR="007655BC" w:rsidRPr="009E02CC" w:rsidRDefault="00B2637B" w:rsidP="00934749">
            <w:pPr>
              <w:pStyle w:val="TableParagraph"/>
              <w:spacing w:before="60" w:after="60"/>
              <w:rPr>
                <w:sz w:val="28"/>
                <w:szCs w:val="28"/>
              </w:rPr>
            </w:pPr>
            <w:r w:rsidRPr="009E02CC">
              <w:rPr>
                <w:spacing w:val="-5"/>
                <w:w w:val="105"/>
                <w:sz w:val="28"/>
                <w:szCs w:val="28"/>
              </w:rPr>
              <w:t>1.4</w:t>
            </w:r>
          </w:p>
        </w:tc>
        <w:tc>
          <w:tcPr>
            <w:tcW w:w="2625" w:type="pct"/>
            <w:vAlign w:val="center"/>
          </w:tcPr>
          <w:p w14:paraId="6C09E20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52316370" w14:textId="77777777" w:rsidR="007655BC" w:rsidRPr="009E02CC" w:rsidRDefault="00B2637B" w:rsidP="00934749">
            <w:pPr>
              <w:pStyle w:val="TableParagraph"/>
              <w:spacing w:before="60" w:after="60"/>
              <w:rPr>
                <w:sz w:val="28"/>
                <w:szCs w:val="28"/>
              </w:rPr>
            </w:pPr>
            <w:r w:rsidRPr="009E02CC">
              <w:rPr>
                <w:spacing w:val="-5"/>
                <w:sz w:val="28"/>
                <w:szCs w:val="28"/>
              </w:rPr>
              <w:t>RDD</w:t>
            </w:r>
          </w:p>
        </w:tc>
        <w:tc>
          <w:tcPr>
            <w:tcW w:w="1030" w:type="pct"/>
            <w:vAlign w:val="center"/>
          </w:tcPr>
          <w:p w14:paraId="4BC0966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41B2FF1" w14:textId="77777777" w:rsidTr="00934749">
        <w:trPr>
          <w:trHeight w:val="340"/>
        </w:trPr>
        <w:tc>
          <w:tcPr>
            <w:tcW w:w="480" w:type="pct"/>
            <w:vAlign w:val="center"/>
          </w:tcPr>
          <w:p w14:paraId="18916377" w14:textId="77777777" w:rsidR="007655BC" w:rsidRPr="009E02CC" w:rsidRDefault="00B2637B" w:rsidP="00934749">
            <w:pPr>
              <w:pStyle w:val="TableParagraph"/>
              <w:spacing w:before="60" w:after="60"/>
              <w:rPr>
                <w:sz w:val="28"/>
                <w:szCs w:val="28"/>
              </w:rPr>
            </w:pPr>
            <w:r w:rsidRPr="009E02CC">
              <w:rPr>
                <w:spacing w:val="-5"/>
                <w:w w:val="105"/>
                <w:sz w:val="28"/>
                <w:szCs w:val="28"/>
              </w:rPr>
              <w:t>1.5</w:t>
            </w:r>
          </w:p>
        </w:tc>
        <w:tc>
          <w:tcPr>
            <w:tcW w:w="2625" w:type="pct"/>
            <w:vAlign w:val="center"/>
          </w:tcPr>
          <w:p w14:paraId="1CA18AB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7C53A169" w14:textId="77777777" w:rsidR="007655BC" w:rsidRPr="009E02CC" w:rsidRDefault="00B2637B" w:rsidP="00934749">
            <w:pPr>
              <w:pStyle w:val="TableParagraph"/>
              <w:spacing w:before="60" w:after="60"/>
              <w:rPr>
                <w:sz w:val="28"/>
                <w:szCs w:val="28"/>
              </w:rPr>
            </w:pPr>
            <w:r w:rsidRPr="009E02CC">
              <w:rPr>
                <w:spacing w:val="-5"/>
                <w:sz w:val="28"/>
                <w:szCs w:val="28"/>
              </w:rPr>
              <w:t>RPH</w:t>
            </w:r>
          </w:p>
        </w:tc>
        <w:tc>
          <w:tcPr>
            <w:tcW w:w="1030" w:type="pct"/>
            <w:vAlign w:val="center"/>
          </w:tcPr>
          <w:p w14:paraId="2F6440EA"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1A1C19E" w14:textId="77777777" w:rsidTr="00934749">
        <w:trPr>
          <w:trHeight w:val="340"/>
        </w:trPr>
        <w:tc>
          <w:tcPr>
            <w:tcW w:w="480" w:type="pct"/>
            <w:vAlign w:val="center"/>
          </w:tcPr>
          <w:p w14:paraId="120B0FB6" w14:textId="77777777" w:rsidR="007655BC" w:rsidRPr="009E02CC" w:rsidRDefault="00B2637B" w:rsidP="00934749">
            <w:pPr>
              <w:pStyle w:val="TableParagraph"/>
              <w:spacing w:before="60" w:after="60"/>
              <w:rPr>
                <w:sz w:val="28"/>
                <w:szCs w:val="28"/>
              </w:rPr>
            </w:pPr>
            <w:r w:rsidRPr="009E02CC">
              <w:rPr>
                <w:spacing w:val="-5"/>
                <w:w w:val="105"/>
                <w:sz w:val="28"/>
                <w:szCs w:val="28"/>
              </w:rPr>
              <w:t>1.6</w:t>
            </w:r>
          </w:p>
        </w:tc>
        <w:tc>
          <w:tcPr>
            <w:tcW w:w="2625" w:type="pct"/>
            <w:vAlign w:val="center"/>
          </w:tcPr>
          <w:p w14:paraId="4D6686D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14EE7A0" w14:textId="77777777" w:rsidR="007655BC" w:rsidRPr="009E02CC" w:rsidRDefault="00B2637B" w:rsidP="00934749">
            <w:pPr>
              <w:pStyle w:val="TableParagraph"/>
              <w:spacing w:before="60" w:after="60"/>
              <w:rPr>
                <w:sz w:val="28"/>
                <w:szCs w:val="28"/>
              </w:rPr>
            </w:pPr>
            <w:r w:rsidRPr="009E02CC">
              <w:rPr>
                <w:spacing w:val="-5"/>
                <w:sz w:val="28"/>
                <w:szCs w:val="28"/>
              </w:rPr>
              <w:t>RSX</w:t>
            </w:r>
          </w:p>
        </w:tc>
        <w:tc>
          <w:tcPr>
            <w:tcW w:w="1030" w:type="pct"/>
            <w:vAlign w:val="center"/>
          </w:tcPr>
          <w:p w14:paraId="7B18CDF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60BE0CE" w14:textId="77777777" w:rsidTr="00934749">
        <w:trPr>
          <w:trHeight w:val="340"/>
        </w:trPr>
        <w:tc>
          <w:tcPr>
            <w:tcW w:w="480" w:type="pct"/>
            <w:vAlign w:val="center"/>
          </w:tcPr>
          <w:p w14:paraId="358D71E3" w14:textId="77777777" w:rsidR="007655BC" w:rsidRPr="009E02CC" w:rsidRDefault="007655BC" w:rsidP="00934749">
            <w:pPr>
              <w:pStyle w:val="TableParagraph"/>
              <w:spacing w:before="60" w:after="60"/>
              <w:jc w:val="left"/>
              <w:rPr>
                <w:sz w:val="28"/>
                <w:szCs w:val="28"/>
              </w:rPr>
            </w:pPr>
          </w:p>
        </w:tc>
        <w:tc>
          <w:tcPr>
            <w:tcW w:w="2625" w:type="pct"/>
            <w:vAlign w:val="center"/>
          </w:tcPr>
          <w:p w14:paraId="0E56E0BE"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35F89EB5" w14:textId="77777777" w:rsidR="007655BC" w:rsidRPr="009E02CC" w:rsidRDefault="00B2637B" w:rsidP="00934749">
            <w:pPr>
              <w:pStyle w:val="TableParagraph"/>
              <w:spacing w:before="60" w:after="60"/>
              <w:rPr>
                <w:i/>
                <w:sz w:val="28"/>
                <w:szCs w:val="28"/>
              </w:rPr>
            </w:pPr>
            <w:r w:rsidRPr="009E02CC">
              <w:rPr>
                <w:i/>
                <w:spacing w:val="-5"/>
                <w:sz w:val="28"/>
                <w:szCs w:val="28"/>
              </w:rPr>
              <w:t>RSN</w:t>
            </w:r>
          </w:p>
        </w:tc>
        <w:tc>
          <w:tcPr>
            <w:tcW w:w="1030" w:type="pct"/>
            <w:vAlign w:val="center"/>
          </w:tcPr>
          <w:p w14:paraId="1DED5CC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C48246E" w14:textId="77777777" w:rsidTr="00934749">
        <w:trPr>
          <w:trHeight w:val="340"/>
        </w:trPr>
        <w:tc>
          <w:tcPr>
            <w:tcW w:w="480" w:type="pct"/>
            <w:vAlign w:val="center"/>
          </w:tcPr>
          <w:p w14:paraId="00BC1B60" w14:textId="77777777" w:rsidR="007655BC" w:rsidRPr="009E02CC" w:rsidRDefault="00B2637B" w:rsidP="00934749">
            <w:pPr>
              <w:pStyle w:val="TableParagraph"/>
              <w:spacing w:before="60" w:after="60"/>
              <w:rPr>
                <w:sz w:val="28"/>
                <w:szCs w:val="28"/>
              </w:rPr>
            </w:pPr>
            <w:r w:rsidRPr="009E02CC">
              <w:rPr>
                <w:spacing w:val="-5"/>
                <w:w w:val="105"/>
                <w:sz w:val="28"/>
                <w:szCs w:val="28"/>
              </w:rPr>
              <w:t>1.7</w:t>
            </w:r>
          </w:p>
        </w:tc>
        <w:tc>
          <w:tcPr>
            <w:tcW w:w="2625" w:type="pct"/>
            <w:vAlign w:val="center"/>
          </w:tcPr>
          <w:p w14:paraId="4B72F1D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13B589C6" w14:textId="77777777" w:rsidR="007655BC" w:rsidRPr="009E02CC" w:rsidRDefault="00B2637B" w:rsidP="00934749">
            <w:pPr>
              <w:pStyle w:val="TableParagraph"/>
              <w:spacing w:before="60" w:after="60"/>
              <w:rPr>
                <w:sz w:val="28"/>
                <w:szCs w:val="28"/>
              </w:rPr>
            </w:pPr>
            <w:r w:rsidRPr="009E02CC">
              <w:rPr>
                <w:spacing w:val="-5"/>
                <w:sz w:val="28"/>
                <w:szCs w:val="28"/>
              </w:rPr>
              <w:t>NTS</w:t>
            </w:r>
          </w:p>
        </w:tc>
        <w:tc>
          <w:tcPr>
            <w:tcW w:w="1030" w:type="pct"/>
            <w:vAlign w:val="center"/>
          </w:tcPr>
          <w:p w14:paraId="367331BE" w14:textId="77777777" w:rsidR="007655BC" w:rsidRPr="009E02CC" w:rsidRDefault="00B2637B" w:rsidP="00934749">
            <w:pPr>
              <w:pStyle w:val="TableParagraph"/>
              <w:spacing w:before="60" w:after="60"/>
              <w:jc w:val="right"/>
              <w:rPr>
                <w:sz w:val="28"/>
                <w:szCs w:val="28"/>
              </w:rPr>
            </w:pPr>
            <w:r w:rsidRPr="009E02CC">
              <w:rPr>
                <w:spacing w:val="-2"/>
                <w:sz w:val="28"/>
                <w:szCs w:val="28"/>
              </w:rPr>
              <w:t>69,86</w:t>
            </w:r>
          </w:p>
        </w:tc>
      </w:tr>
      <w:tr w:rsidR="007655BC" w:rsidRPr="009E02CC" w14:paraId="5AAE6BFD" w14:textId="77777777" w:rsidTr="00934749">
        <w:trPr>
          <w:trHeight w:val="340"/>
        </w:trPr>
        <w:tc>
          <w:tcPr>
            <w:tcW w:w="480" w:type="pct"/>
            <w:vAlign w:val="center"/>
          </w:tcPr>
          <w:p w14:paraId="76AA8B11" w14:textId="77777777" w:rsidR="007655BC" w:rsidRPr="009E02CC" w:rsidRDefault="00B2637B" w:rsidP="00934749">
            <w:pPr>
              <w:pStyle w:val="TableParagraph"/>
              <w:spacing w:before="60" w:after="60"/>
              <w:rPr>
                <w:sz w:val="28"/>
                <w:szCs w:val="28"/>
              </w:rPr>
            </w:pPr>
            <w:r w:rsidRPr="009E02CC">
              <w:rPr>
                <w:spacing w:val="-5"/>
                <w:w w:val="105"/>
                <w:sz w:val="28"/>
                <w:szCs w:val="28"/>
              </w:rPr>
              <w:t>1.8</w:t>
            </w:r>
          </w:p>
        </w:tc>
        <w:tc>
          <w:tcPr>
            <w:tcW w:w="2625" w:type="pct"/>
            <w:vAlign w:val="center"/>
          </w:tcPr>
          <w:p w14:paraId="07A5F5C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4D37F3C" w14:textId="77777777" w:rsidR="007655BC" w:rsidRPr="009E02CC" w:rsidRDefault="00B2637B" w:rsidP="00934749">
            <w:pPr>
              <w:pStyle w:val="TableParagraph"/>
              <w:spacing w:before="60" w:after="60"/>
              <w:rPr>
                <w:sz w:val="28"/>
                <w:szCs w:val="28"/>
              </w:rPr>
            </w:pPr>
            <w:r w:rsidRPr="009E02CC">
              <w:rPr>
                <w:spacing w:val="-5"/>
                <w:sz w:val="28"/>
                <w:szCs w:val="28"/>
              </w:rPr>
              <w:t>CNT</w:t>
            </w:r>
          </w:p>
        </w:tc>
        <w:tc>
          <w:tcPr>
            <w:tcW w:w="1030" w:type="pct"/>
            <w:vAlign w:val="center"/>
          </w:tcPr>
          <w:p w14:paraId="40C4D865" w14:textId="77777777" w:rsidR="007655BC" w:rsidRPr="009E02CC" w:rsidRDefault="00B2637B" w:rsidP="00934749">
            <w:pPr>
              <w:pStyle w:val="TableParagraph"/>
              <w:spacing w:before="60" w:after="60"/>
              <w:jc w:val="right"/>
              <w:rPr>
                <w:sz w:val="28"/>
                <w:szCs w:val="28"/>
              </w:rPr>
            </w:pPr>
            <w:r w:rsidRPr="009E02CC">
              <w:rPr>
                <w:spacing w:val="-4"/>
                <w:sz w:val="28"/>
                <w:szCs w:val="28"/>
              </w:rPr>
              <w:t>0,04</w:t>
            </w:r>
          </w:p>
        </w:tc>
      </w:tr>
      <w:tr w:rsidR="007655BC" w:rsidRPr="009E02CC" w14:paraId="5B9E5577" w14:textId="77777777" w:rsidTr="00934749">
        <w:trPr>
          <w:trHeight w:val="340"/>
        </w:trPr>
        <w:tc>
          <w:tcPr>
            <w:tcW w:w="480" w:type="pct"/>
            <w:vAlign w:val="center"/>
          </w:tcPr>
          <w:p w14:paraId="7071A5D2" w14:textId="77777777" w:rsidR="007655BC" w:rsidRPr="009E02CC" w:rsidRDefault="00B2637B" w:rsidP="00934749">
            <w:pPr>
              <w:pStyle w:val="TableParagraph"/>
              <w:spacing w:before="60" w:after="60"/>
              <w:rPr>
                <w:sz w:val="28"/>
                <w:szCs w:val="28"/>
              </w:rPr>
            </w:pPr>
            <w:r w:rsidRPr="009E02CC">
              <w:rPr>
                <w:spacing w:val="-5"/>
                <w:w w:val="105"/>
                <w:sz w:val="28"/>
                <w:szCs w:val="28"/>
              </w:rPr>
              <w:t>1.9</w:t>
            </w:r>
          </w:p>
        </w:tc>
        <w:tc>
          <w:tcPr>
            <w:tcW w:w="2625" w:type="pct"/>
            <w:vAlign w:val="center"/>
          </w:tcPr>
          <w:p w14:paraId="52F34C1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5ABC0B37" w14:textId="77777777" w:rsidR="007655BC" w:rsidRPr="009E02CC" w:rsidRDefault="00B2637B" w:rsidP="00934749">
            <w:pPr>
              <w:pStyle w:val="TableParagraph"/>
              <w:spacing w:before="60" w:after="60"/>
              <w:rPr>
                <w:sz w:val="28"/>
                <w:szCs w:val="28"/>
              </w:rPr>
            </w:pPr>
            <w:r w:rsidRPr="009E02CC">
              <w:rPr>
                <w:spacing w:val="-5"/>
                <w:sz w:val="28"/>
                <w:szCs w:val="28"/>
              </w:rPr>
              <w:t>LMU</w:t>
            </w:r>
          </w:p>
        </w:tc>
        <w:tc>
          <w:tcPr>
            <w:tcW w:w="1030" w:type="pct"/>
            <w:vAlign w:val="center"/>
          </w:tcPr>
          <w:p w14:paraId="7B07218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C611035" w14:textId="77777777" w:rsidTr="00934749">
        <w:trPr>
          <w:trHeight w:val="340"/>
        </w:trPr>
        <w:tc>
          <w:tcPr>
            <w:tcW w:w="480" w:type="pct"/>
            <w:vAlign w:val="center"/>
          </w:tcPr>
          <w:p w14:paraId="6441A832" w14:textId="77777777" w:rsidR="007655BC" w:rsidRPr="009E02CC" w:rsidRDefault="00B2637B" w:rsidP="00934749">
            <w:pPr>
              <w:pStyle w:val="TableParagraph"/>
              <w:spacing w:before="60" w:after="60"/>
              <w:rPr>
                <w:sz w:val="28"/>
                <w:szCs w:val="28"/>
              </w:rPr>
            </w:pPr>
            <w:r w:rsidRPr="009E02CC">
              <w:rPr>
                <w:spacing w:val="-4"/>
                <w:w w:val="105"/>
                <w:sz w:val="28"/>
                <w:szCs w:val="28"/>
              </w:rPr>
              <w:t>1.10</w:t>
            </w:r>
          </w:p>
        </w:tc>
        <w:tc>
          <w:tcPr>
            <w:tcW w:w="2625" w:type="pct"/>
            <w:vAlign w:val="center"/>
          </w:tcPr>
          <w:p w14:paraId="45DE6A9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0AB25CE" w14:textId="77777777" w:rsidR="007655BC" w:rsidRPr="009E02CC" w:rsidRDefault="00B2637B" w:rsidP="00934749">
            <w:pPr>
              <w:pStyle w:val="TableParagraph"/>
              <w:spacing w:before="60" w:after="60"/>
              <w:rPr>
                <w:sz w:val="28"/>
                <w:szCs w:val="28"/>
              </w:rPr>
            </w:pPr>
            <w:r w:rsidRPr="009E02CC">
              <w:rPr>
                <w:spacing w:val="-5"/>
                <w:sz w:val="28"/>
                <w:szCs w:val="28"/>
              </w:rPr>
              <w:t>NKH</w:t>
            </w:r>
          </w:p>
        </w:tc>
        <w:tc>
          <w:tcPr>
            <w:tcW w:w="1030" w:type="pct"/>
            <w:vAlign w:val="center"/>
          </w:tcPr>
          <w:p w14:paraId="40D5FD3E" w14:textId="77777777" w:rsidR="007655BC" w:rsidRPr="009E02CC" w:rsidRDefault="00B2637B" w:rsidP="00934749">
            <w:pPr>
              <w:pStyle w:val="TableParagraph"/>
              <w:spacing w:before="60" w:after="60"/>
              <w:jc w:val="right"/>
              <w:rPr>
                <w:sz w:val="28"/>
                <w:szCs w:val="28"/>
              </w:rPr>
            </w:pPr>
            <w:r w:rsidRPr="009E02CC">
              <w:rPr>
                <w:spacing w:val="-4"/>
                <w:sz w:val="28"/>
                <w:szCs w:val="28"/>
              </w:rPr>
              <w:t>4,18</w:t>
            </w:r>
          </w:p>
        </w:tc>
      </w:tr>
      <w:tr w:rsidR="007655BC" w:rsidRPr="009E02CC" w14:paraId="63D69634" w14:textId="77777777" w:rsidTr="00934749">
        <w:trPr>
          <w:trHeight w:val="340"/>
        </w:trPr>
        <w:tc>
          <w:tcPr>
            <w:tcW w:w="480" w:type="pct"/>
            <w:vAlign w:val="center"/>
          </w:tcPr>
          <w:p w14:paraId="62B7C101" w14:textId="77777777" w:rsidR="007655BC" w:rsidRPr="009E02CC" w:rsidRDefault="00B2637B" w:rsidP="00934749">
            <w:pPr>
              <w:pStyle w:val="TableParagraph"/>
              <w:spacing w:before="60" w:after="60"/>
              <w:rPr>
                <w:b/>
                <w:sz w:val="28"/>
                <w:szCs w:val="28"/>
              </w:rPr>
            </w:pPr>
            <w:r w:rsidRPr="009E02CC">
              <w:rPr>
                <w:b/>
                <w:spacing w:val="-10"/>
                <w:w w:val="105"/>
                <w:sz w:val="28"/>
                <w:szCs w:val="28"/>
              </w:rPr>
              <w:t>2</w:t>
            </w:r>
          </w:p>
        </w:tc>
        <w:tc>
          <w:tcPr>
            <w:tcW w:w="2625" w:type="pct"/>
            <w:vAlign w:val="center"/>
          </w:tcPr>
          <w:p w14:paraId="3E743807"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B963744" w14:textId="77777777" w:rsidR="007655BC" w:rsidRPr="009E02CC" w:rsidRDefault="00B2637B" w:rsidP="00934749">
            <w:pPr>
              <w:pStyle w:val="TableParagraph"/>
              <w:spacing w:before="60" w:after="60"/>
              <w:rPr>
                <w:b/>
                <w:sz w:val="28"/>
                <w:szCs w:val="28"/>
              </w:rPr>
            </w:pPr>
            <w:r w:rsidRPr="009E02CC">
              <w:rPr>
                <w:b/>
                <w:spacing w:val="-5"/>
                <w:sz w:val="28"/>
                <w:szCs w:val="28"/>
              </w:rPr>
              <w:t>PNN</w:t>
            </w:r>
          </w:p>
        </w:tc>
        <w:tc>
          <w:tcPr>
            <w:tcW w:w="1030" w:type="pct"/>
            <w:vAlign w:val="center"/>
          </w:tcPr>
          <w:p w14:paraId="1CD2F390" w14:textId="77777777" w:rsidR="007655BC" w:rsidRPr="009E02CC" w:rsidRDefault="00B2637B" w:rsidP="00934749">
            <w:pPr>
              <w:pStyle w:val="TableParagraph"/>
              <w:spacing w:before="60" w:after="60"/>
              <w:jc w:val="right"/>
              <w:rPr>
                <w:b/>
                <w:sz w:val="28"/>
                <w:szCs w:val="28"/>
              </w:rPr>
            </w:pPr>
            <w:r w:rsidRPr="009E02CC">
              <w:rPr>
                <w:b/>
                <w:spacing w:val="-2"/>
                <w:sz w:val="28"/>
                <w:szCs w:val="28"/>
              </w:rPr>
              <w:t>2.212,72</w:t>
            </w:r>
          </w:p>
        </w:tc>
      </w:tr>
      <w:tr w:rsidR="007655BC" w:rsidRPr="009E02CC" w14:paraId="32B25DC0" w14:textId="77777777" w:rsidTr="00934749">
        <w:trPr>
          <w:trHeight w:val="340"/>
        </w:trPr>
        <w:tc>
          <w:tcPr>
            <w:tcW w:w="480" w:type="pct"/>
            <w:vAlign w:val="center"/>
          </w:tcPr>
          <w:p w14:paraId="3A4D4041" w14:textId="77777777" w:rsidR="007655BC" w:rsidRPr="009E02CC" w:rsidRDefault="007655BC" w:rsidP="00934749">
            <w:pPr>
              <w:pStyle w:val="TableParagraph"/>
              <w:spacing w:before="60" w:after="60"/>
              <w:jc w:val="left"/>
              <w:rPr>
                <w:sz w:val="28"/>
                <w:szCs w:val="28"/>
              </w:rPr>
            </w:pPr>
          </w:p>
        </w:tc>
        <w:tc>
          <w:tcPr>
            <w:tcW w:w="2625" w:type="pct"/>
            <w:vAlign w:val="center"/>
          </w:tcPr>
          <w:p w14:paraId="40A6BEA7"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7ECD99E" w14:textId="77777777" w:rsidR="007655BC" w:rsidRPr="009E02CC" w:rsidRDefault="007655BC" w:rsidP="00934749">
            <w:pPr>
              <w:pStyle w:val="TableParagraph"/>
              <w:spacing w:before="60" w:after="60"/>
              <w:jc w:val="left"/>
              <w:rPr>
                <w:sz w:val="28"/>
                <w:szCs w:val="28"/>
              </w:rPr>
            </w:pPr>
          </w:p>
        </w:tc>
        <w:tc>
          <w:tcPr>
            <w:tcW w:w="1030" w:type="pct"/>
            <w:vAlign w:val="center"/>
          </w:tcPr>
          <w:p w14:paraId="34657125"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E3F6F30" w14:textId="77777777" w:rsidTr="00934749">
        <w:trPr>
          <w:trHeight w:val="340"/>
        </w:trPr>
        <w:tc>
          <w:tcPr>
            <w:tcW w:w="480" w:type="pct"/>
            <w:vAlign w:val="center"/>
          </w:tcPr>
          <w:p w14:paraId="7FC36943" w14:textId="77777777" w:rsidR="007655BC" w:rsidRPr="009E02CC" w:rsidRDefault="00B2637B" w:rsidP="00934749">
            <w:pPr>
              <w:pStyle w:val="TableParagraph"/>
              <w:spacing w:before="60" w:after="60"/>
              <w:rPr>
                <w:sz w:val="28"/>
                <w:szCs w:val="28"/>
              </w:rPr>
            </w:pPr>
            <w:r w:rsidRPr="009E02CC">
              <w:rPr>
                <w:spacing w:val="-5"/>
                <w:w w:val="105"/>
                <w:sz w:val="28"/>
                <w:szCs w:val="28"/>
              </w:rPr>
              <w:t>2.1</w:t>
            </w:r>
          </w:p>
        </w:tc>
        <w:tc>
          <w:tcPr>
            <w:tcW w:w="2625" w:type="pct"/>
            <w:vAlign w:val="center"/>
          </w:tcPr>
          <w:p w14:paraId="06AA195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69BDF86" w14:textId="77777777" w:rsidR="007655BC" w:rsidRPr="009E02CC" w:rsidRDefault="00B2637B" w:rsidP="00934749">
            <w:pPr>
              <w:pStyle w:val="TableParagraph"/>
              <w:spacing w:before="60" w:after="60"/>
              <w:rPr>
                <w:sz w:val="28"/>
                <w:szCs w:val="28"/>
              </w:rPr>
            </w:pPr>
            <w:r w:rsidRPr="009E02CC">
              <w:rPr>
                <w:spacing w:val="-5"/>
                <w:sz w:val="28"/>
                <w:szCs w:val="28"/>
              </w:rPr>
              <w:t>ONT</w:t>
            </w:r>
          </w:p>
        </w:tc>
        <w:tc>
          <w:tcPr>
            <w:tcW w:w="1030" w:type="pct"/>
            <w:vAlign w:val="center"/>
          </w:tcPr>
          <w:p w14:paraId="64DAF03E" w14:textId="77777777" w:rsidR="007655BC" w:rsidRPr="009E02CC" w:rsidRDefault="00B2637B" w:rsidP="00934749">
            <w:pPr>
              <w:pStyle w:val="TableParagraph"/>
              <w:spacing w:before="60" w:after="60"/>
              <w:jc w:val="right"/>
              <w:rPr>
                <w:sz w:val="28"/>
                <w:szCs w:val="28"/>
              </w:rPr>
            </w:pPr>
            <w:r w:rsidRPr="009E02CC">
              <w:rPr>
                <w:spacing w:val="-2"/>
                <w:sz w:val="28"/>
                <w:szCs w:val="28"/>
              </w:rPr>
              <w:t>459,22</w:t>
            </w:r>
          </w:p>
        </w:tc>
      </w:tr>
      <w:tr w:rsidR="007655BC" w:rsidRPr="009E02CC" w14:paraId="332EAB5A" w14:textId="77777777" w:rsidTr="00934749">
        <w:trPr>
          <w:trHeight w:val="340"/>
        </w:trPr>
        <w:tc>
          <w:tcPr>
            <w:tcW w:w="480" w:type="pct"/>
            <w:vAlign w:val="center"/>
          </w:tcPr>
          <w:p w14:paraId="22995729" w14:textId="77777777" w:rsidR="007655BC" w:rsidRPr="009E02CC" w:rsidRDefault="00B2637B" w:rsidP="00934749">
            <w:pPr>
              <w:pStyle w:val="TableParagraph"/>
              <w:spacing w:before="60" w:after="60"/>
              <w:rPr>
                <w:sz w:val="28"/>
                <w:szCs w:val="28"/>
              </w:rPr>
            </w:pPr>
            <w:r w:rsidRPr="009E02CC">
              <w:rPr>
                <w:spacing w:val="-5"/>
                <w:w w:val="105"/>
                <w:sz w:val="28"/>
                <w:szCs w:val="28"/>
              </w:rPr>
              <w:t>2.2</w:t>
            </w:r>
          </w:p>
        </w:tc>
        <w:tc>
          <w:tcPr>
            <w:tcW w:w="2625" w:type="pct"/>
            <w:vAlign w:val="center"/>
          </w:tcPr>
          <w:p w14:paraId="6FB187C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08B1B203" w14:textId="77777777" w:rsidR="007655BC" w:rsidRPr="009E02CC" w:rsidRDefault="00B2637B" w:rsidP="00934749">
            <w:pPr>
              <w:pStyle w:val="TableParagraph"/>
              <w:spacing w:before="60" w:after="60"/>
              <w:rPr>
                <w:sz w:val="28"/>
                <w:szCs w:val="28"/>
              </w:rPr>
            </w:pPr>
            <w:r w:rsidRPr="009E02CC">
              <w:rPr>
                <w:spacing w:val="-5"/>
                <w:sz w:val="28"/>
                <w:szCs w:val="28"/>
              </w:rPr>
              <w:t>ODT</w:t>
            </w:r>
          </w:p>
        </w:tc>
        <w:tc>
          <w:tcPr>
            <w:tcW w:w="1030" w:type="pct"/>
            <w:vAlign w:val="center"/>
          </w:tcPr>
          <w:p w14:paraId="2406C7E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BE1247D" w14:textId="77777777" w:rsidTr="00934749">
        <w:trPr>
          <w:trHeight w:val="340"/>
        </w:trPr>
        <w:tc>
          <w:tcPr>
            <w:tcW w:w="480" w:type="pct"/>
            <w:vAlign w:val="center"/>
          </w:tcPr>
          <w:p w14:paraId="20706068" w14:textId="77777777" w:rsidR="007655BC" w:rsidRPr="009E02CC" w:rsidRDefault="00B2637B" w:rsidP="00934749">
            <w:pPr>
              <w:pStyle w:val="TableParagraph"/>
              <w:spacing w:before="60" w:after="60"/>
              <w:rPr>
                <w:sz w:val="28"/>
                <w:szCs w:val="28"/>
              </w:rPr>
            </w:pPr>
            <w:r w:rsidRPr="009E02CC">
              <w:rPr>
                <w:spacing w:val="-5"/>
                <w:w w:val="105"/>
                <w:sz w:val="28"/>
                <w:szCs w:val="28"/>
              </w:rPr>
              <w:t>2.3</w:t>
            </w:r>
          </w:p>
        </w:tc>
        <w:tc>
          <w:tcPr>
            <w:tcW w:w="2625" w:type="pct"/>
            <w:vAlign w:val="center"/>
          </w:tcPr>
          <w:p w14:paraId="122F3EE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398D5546" w14:textId="77777777" w:rsidR="007655BC" w:rsidRPr="009E02CC" w:rsidRDefault="00B2637B" w:rsidP="00934749">
            <w:pPr>
              <w:pStyle w:val="TableParagraph"/>
              <w:spacing w:before="60" w:after="60"/>
              <w:rPr>
                <w:sz w:val="28"/>
                <w:szCs w:val="28"/>
              </w:rPr>
            </w:pPr>
            <w:r w:rsidRPr="009E02CC">
              <w:rPr>
                <w:spacing w:val="-5"/>
                <w:sz w:val="28"/>
                <w:szCs w:val="28"/>
              </w:rPr>
              <w:t>TSC</w:t>
            </w:r>
          </w:p>
        </w:tc>
        <w:tc>
          <w:tcPr>
            <w:tcW w:w="1030" w:type="pct"/>
            <w:vAlign w:val="center"/>
          </w:tcPr>
          <w:p w14:paraId="7E0D3618" w14:textId="77777777" w:rsidR="007655BC" w:rsidRPr="009E02CC" w:rsidRDefault="00B2637B" w:rsidP="00934749">
            <w:pPr>
              <w:pStyle w:val="TableParagraph"/>
              <w:spacing w:before="60" w:after="60"/>
              <w:jc w:val="right"/>
              <w:rPr>
                <w:sz w:val="28"/>
                <w:szCs w:val="28"/>
              </w:rPr>
            </w:pPr>
            <w:r w:rsidRPr="009E02CC">
              <w:rPr>
                <w:spacing w:val="-2"/>
                <w:sz w:val="28"/>
                <w:szCs w:val="28"/>
              </w:rPr>
              <w:t>26,79</w:t>
            </w:r>
          </w:p>
        </w:tc>
      </w:tr>
      <w:tr w:rsidR="007655BC" w:rsidRPr="009E02CC" w14:paraId="05F5A9E1" w14:textId="77777777" w:rsidTr="00934749">
        <w:trPr>
          <w:trHeight w:val="340"/>
        </w:trPr>
        <w:tc>
          <w:tcPr>
            <w:tcW w:w="480" w:type="pct"/>
            <w:vAlign w:val="center"/>
          </w:tcPr>
          <w:p w14:paraId="6741AD4B" w14:textId="77777777" w:rsidR="007655BC" w:rsidRPr="009E02CC" w:rsidRDefault="00B2637B" w:rsidP="00934749">
            <w:pPr>
              <w:pStyle w:val="TableParagraph"/>
              <w:spacing w:before="60" w:after="60"/>
              <w:rPr>
                <w:sz w:val="28"/>
                <w:szCs w:val="28"/>
              </w:rPr>
            </w:pPr>
            <w:r w:rsidRPr="009E02CC">
              <w:rPr>
                <w:spacing w:val="-5"/>
                <w:w w:val="105"/>
                <w:sz w:val="28"/>
                <w:szCs w:val="28"/>
              </w:rPr>
              <w:t>2.4</w:t>
            </w:r>
          </w:p>
        </w:tc>
        <w:tc>
          <w:tcPr>
            <w:tcW w:w="2625" w:type="pct"/>
            <w:vAlign w:val="center"/>
          </w:tcPr>
          <w:p w14:paraId="5DA206F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2BF10639" w14:textId="77777777" w:rsidR="007655BC" w:rsidRPr="009E02CC" w:rsidRDefault="00B2637B" w:rsidP="00934749">
            <w:pPr>
              <w:pStyle w:val="TableParagraph"/>
              <w:spacing w:before="60" w:after="60"/>
              <w:rPr>
                <w:sz w:val="28"/>
                <w:szCs w:val="28"/>
              </w:rPr>
            </w:pPr>
            <w:r w:rsidRPr="009E02CC">
              <w:rPr>
                <w:spacing w:val="-5"/>
                <w:sz w:val="28"/>
                <w:szCs w:val="28"/>
              </w:rPr>
              <w:t>CQP</w:t>
            </w:r>
          </w:p>
        </w:tc>
        <w:tc>
          <w:tcPr>
            <w:tcW w:w="1030" w:type="pct"/>
            <w:vAlign w:val="center"/>
          </w:tcPr>
          <w:p w14:paraId="588874CC" w14:textId="77777777" w:rsidR="007655BC" w:rsidRPr="009E02CC" w:rsidRDefault="00B2637B" w:rsidP="00934749">
            <w:pPr>
              <w:pStyle w:val="TableParagraph"/>
              <w:spacing w:before="60" w:after="60"/>
              <w:jc w:val="right"/>
              <w:rPr>
                <w:sz w:val="28"/>
                <w:szCs w:val="28"/>
              </w:rPr>
            </w:pPr>
            <w:r w:rsidRPr="009E02CC">
              <w:rPr>
                <w:spacing w:val="-4"/>
                <w:sz w:val="28"/>
                <w:szCs w:val="28"/>
              </w:rPr>
              <w:t>7,48</w:t>
            </w:r>
          </w:p>
        </w:tc>
      </w:tr>
      <w:tr w:rsidR="007655BC" w:rsidRPr="009E02CC" w14:paraId="1BCEDA58" w14:textId="77777777" w:rsidTr="00934749">
        <w:trPr>
          <w:trHeight w:val="340"/>
        </w:trPr>
        <w:tc>
          <w:tcPr>
            <w:tcW w:w="480" w:type="pct"/>
            <w:vAlign w:val="center"/>
          </w:tcPr>
          <w:p w14:paraId="3C82C234" w14:textId="77777777" w:rsidR="007655BC" w:rsidRPr="009E02CC" w:rsidRDefault="00B2637B" w:rsidP="00934749">
            <w:pPr>
              <w:pStyle w:val="TableParagraph"/>
              <w:spacing w:before="60" w:after="60"/>
              <w:rPr>
                <w:sz w:val="28"/>
                <w:szCs w:val="28"/>
              </w:rPr>
            </w:pPr>
            <w:r w:rsidRPr="009E02CC">
              <w:rPr>
                <w:spacing w:val="-5"/>
                <w:w w:val="105"/>
                <w:sz w:val="28"/>
                <w:szCs w:val="28"/>
              </w:rPr>
              <w:t>2.5</w:t>
            </w:r>
          </w:p>
        </w:tc>
        <w:tc>
          <w:tcPr>
            <w:tcW w:w="2625" w:type="pct"/>
            <w:vAlign w:val="center"/>
          </w:tcPr>
          <w:p w14:paraId="7F6117D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4ADC4981" w14:textId="77777777" w:rsidR="007655BC" w:rsidRPr="009E02CC" w:rsidRDefault="00B2637B" w:rsidP="00934749">
            <w:pPr>
              <w:pStyle w:val="TableParagraph"/>
              <w:spacing w:before="60" w:after="60"/>
              <w:rPr>
                <w:sz w:val="28"/>
                <w:szCs w:val="28"/>
              </w:rPr>
            </w:pPr>
            <w:r w:rsidRPr="009E02CC">
              <w:rPr>
                <w:spacing w:val="-5"/>
                <w:sz w:val="28"/>
                <w:szCs w:val="28"/>
              </w:rPr>
              <w:t>CAN</w:t>
            </w:r>
          </w:p>
        </w:tc>
        <w:tc>
          <w:tcPr>
            <w:tcW w:w="1030" w:type="pct"/>
            <w:vAlign w:val="center"/>
          </w:tcPr>
          <w:p w14:paraId="7FFCAEE7" w14:textId="77777777" w:rsidR="007655BC" w:rsidRPr="009E02CC" w:rsidRDefault="00B2637B" w:rsidP="00934749">
            <w:pPr>
              <w:pStyle w:val="TableParagraph"/>
              <w:spacing w:before="60" w:after="60"/>
              <w:jc w:val="right"/>
              <w:rPr>
                <w:sz w:val="28"/>
                <w:szCs w:val="28"/>
              </w:rPr>
            </w:pPr>
            <w:r w:rsidRPr="009E02CC">
              <w:rPr>
                <w:spacing w:val="-2"/>
                <w:sz w:val="28"/>
                <w:szCs w:val="28"/>
              </w:rPr>
              <w:t>24,18</w:t>
            </w:r>
          </w:p>
        </w:tc>
      </w:tr>
      <w:tr w:rsidR="007655BC" w:rsidRPr="009E02CC" w14:paraId="121B598D" w14:textId="77777777" w:rsidTr="00934749">
        <w:trPr>
          <w:trHeight w:val="340"/>
        </w:trPr>
        <w:tc>
          <w:tcPr>
            <w:tcW w:w="480" w:type="pct"/>
            <w:vAlign w:val="center"/>
          </w:tcPr>
          <w:p w14:paraId="699B1059" w14:textId="77777777" w:rsidR="007655BC" w:rsidRPr="009E02CC" w:rsidRDefault="00B2637B" w:rsidP="00934749">
            <w:pPr>
              <w:pStyle w:val="TableParagraph"/>
              <w:spacing w:before="60" w:after="60"/>
              <w:rPr>
                <w:sz w:val="28"/>
                <w:szCs w:val="28"/>
              </w:rPr>
            </w:pPr>
            <w:r w:rsidRPr="009E02CC">
              <w:rPr>
                <w:spacing w:val="-5"/>
                <w:w w:val="105"/>
                <w:sz w:val="28"/>
                <w:szCs w:val="28"/>
              </w:rPr>
              <w:t>2.6</w:t>
            </w:r>
          </w:p>
        </w:tc>
        <w:tc>
          <w:tcPr>
            <w:tcW w:w="2625" w:type="pct"/>
            <w:vAlign w:val="center"/>
          </w:tcPr>
          <w:p w14:paraId="7CCF10E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2EC76CD1" w14:textId="77777777" w:rsidR="007655BC" w:rsidRPr="009E02CC" w:rsidRDefault="00B2637B" w:rsidP="00934749">
            <w:pPr>
              <w:pStyle w:val="TableParagraph"/>
              <w:spacing w:before="60" w:after="60"/>
              <w:rPr>
                <w:sz w:val="28"/>
                <w:szCs w:val="28"/>
              </w:rPr>
            </w:pPr>
            <w:r w:rsidRPr="009E02CC">
              <w:rPr>
                <w:spacing w:val="-5"/>
                <w:sz w:val="28"/>
                <w:szCs w:val="28"/>
              </w:rPr>
              <w:t>DSN</w:t>
            </w:r>
          </w:p>
        </w:tc>
        <w:tc>
          <w:tcPr>
            <w:tcW w:w="1030" w:type="pct"/>
            <w:vAlign w:val="center"/>
          </w:tcPr>
          <w:p w14:paraId="33A6691D" w14:textId="77777777" w:rsidR="007655BC" w:rsidRPr="009E02CC" w:rsidRDefault="00B2637B" w:rsidP="00934749">
            <w:pPr>
              <w:pStyle w:val="TableParagraph"/>
              <w:spacing w:before="60" w:after="60"/>
              <w:jc w:val="right"/>
              <w:rPr>
                <w:sz w:val="28"/>
                <w:szCs w:val="28"/>
              </w:rPr>
            </w:pPr>
            <w:r w:rsidRPr="009E02CC">
              <w:rPr>
                <w:spacing w:val="-2"/>
                <w:sz w:val="28"/>
                <w:szCs w:val="28"/>
              </w:rPr>
              <w:t>81,65</w:t>
            </w:r>
          </w:p>
        </w:tc>
      </w:tr>
      <w:tr w:rsidR="007655BC" w:rsidRPr="009E02CC" w14:paraId="2BABED2B" w14:textId="77777777" w:rsidTr="00934749">
        <w:trPr>
          <w:trHeight w:val="340"/>
        </w:trPr>
        <w:tc>
          <w:tcPr>
            <w:tcW w:w="480" w:type="pct"/>
            <w:vAlign w:val="center"/>
          </w:tcPr>
          <w:p w14:paraId="3E472BCC" w14:textId="77777777" w:rsidR="007655BC" w:rsidRPr="009E02CC" w:rsidRDefault="00B2637B" w:rsidP="00934749">
            <w:pPr>
              <w:pStyle w:val="TableParagraph"/>
              <w:spacing w:before="60" w:after="60"/>
              <w:rPr>
                <w:sz w:val="28"/>
                <w:szCs w:val="28"/>
              </w:rPr>
            </w:pPr>
            <w:r w:rsidRPr="009E02CC">
              <w:rPr>
                <w:spacing w:val="-2"/>
                <w:w w:val="105"/>
                <w:sz w:val="28"/>
                <w:szCs w:val="28"/>
              </w:rPr>
              <w:t>2.6.1</w:t>
            </w:r>
          </w:p>
        </w:tc>
        <w:tc>
          <w:tcPr>
            <w:tcW w:w="2625" w:type="pct"/>
            <w:vAlign w:val="center"/>
          </w:tcPr>
          <w:p w14:paraId="4B68061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70BE065A" w14:textId="77777777" w:rsidR="007655BC" w:rsidRPr="009E02CC" w:rsidRDefault="00B2637B" w:rsidP="00934749">
            <w:pPr>
              <w:pStyle w:val="TableParagraph"/>
              <w:spacing w:before="60" w:after="60"/>
              <w:rPr>
                <w:sz w:val="28"/>
                <w:szCs w:val="28"/>
              </w:rPr>
            </w:pPr>
            <w:r w:rsidRPr="009E02CC">
              <w:rPr>
                <w:spacing w:val="-5"/>
                <w:sz w:val="28"/>
                <w:szCs w:val="28"/>
              </w:rPr>
              <w:t>DVH</w:t>
            </w:r>
          </w:p>
        </w:tc>
        <w:tc>
          <w:tcPr>
            <w:tcW w:w="1030" w:type="pct"/>
            <w:vAlign w:val="center"/>
          </w:tcPr>
          <w:p w14:paraId="4506A9C6" w14:textId="77777777" w:rsidR="007655BC" w:rsidRPr="009E02CC" w:rsidRDefault="00B2637B" w:rsidP="00934749">
            <w:pPr>
              <w:pStyle w:val="TableParagraph"/>
              <w:spacing w:before="60" w:after="60"/>
              <w:jc w:val="right"/>
              <w:rPr>
                <w:sz w:val="28"/>
                <w:szCs w:val="28"/>
              </w:rPr>
            </w:pPr>
            <w:r w:rsidRPr="009E02CC">
              <w:rPr>
                <w:spacing w:val="-2"/>
                <w:sz w:val="28"/>
                <w:szCs w:val="28"/>
              </w:rPr>
              <w:t>12,16</w:t>
            </w:r>
          </w:p>
        </w:tc>
      </w:tr>
      <w:tr w:rsidR="007655BC" w:rsidRPr="009E02CC" w14:paraId="1DE1C048" w14:textId="77777777" w:rsidTr="00934749">
        <w:trPr>
          <w:trHeight w:val="340"/>
        </w:trPr>
        <w:tc>
          <w:tcPr>
            <w:tcW w:w="480" w:type="pct"/>
            <w:vAlign w:val="center"/>
          </w:tcPr>
          <w:p w14:paraId="7DB65519" w14:textId="77777777" w:rsidR="007655BC" w:rsidRPr="009E02CC" w:rsidRDefault="00B2637B" w:rsidP="00934749">
            <w:pPr>
              <w:pStyle w:val="TableParagraph"/>
              <w:spacing w:before="60" w:after="60"/>
              <w:rPr>
                <w:sz w:val="28"/>
                <w:szCs w:val="28"/>
              </w:rPr>
            </w:pPr>
            <w:r w:rsidRPr="009E02CC">
              <w:rPr>
                <w:spacing w:val="-2"/>
                <w:w w:val="105"/>
                <w:sz w:val="28"/>
                <w:szCs w:val="28"/>
              </w:rPr>
              <w:t>2.6.2</w:t>
            </w:r>
          </w:p>
        </w:tc>
        <w:tc>
          <w:tcPr>
            <w:tcW w:w="2625" w:type="pct"/>
            <w:vAlign w:val="center"/>
          </w:tcPr>
          <w:p w14:paraId="56EB8F0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5DBC003" w14:textId="77777777" w:rsidR="007655BC" w:rsidRPr="009E02CC" w:rsidRDefault="00B2637B" w:rsidP="00934749">
            <w:pPr>
              <w:pStyle w:val="TableParagraph"/>
              <w:spacing w:before="60" w:after="60"/>
              <w:rPr>
                <w:sz w:val="28"/>
                <w:szCs w:val="28"/>
              </w:rPr>
            </w:pPr>
            <w:r w:rsidRPr="009E02CC">
              <w:rPr>
                <w:spacing w:val="-5"/>
                <w:sz w:val="28"/>
                <w:szCs w:val="28"/>
              </w:rPr>
              <w:t>DXH</w:t>
            </w:r>
          </w:p>
        </w:tc>
        <w:tc>
          <w:tcPr>
            <w:tcW w:w="1030" w:type="pct"/>
            <w:vAlign w:val="center"/>
          </w:tcPr>
          <w:p w14:paraId="7A620835" w14:textId="77777777" w:rsidR="007655BC" w:rsidRPr="009E02CC" w:rsidRDefault="00B2637B" w:rsidP="00934749">
            <w:pPr>
              <w:pStyle w:val="TableParagraph"/>
              <w:spacing w:before="60" w:after="60"/>
              <w:jc w:val="right"/>
              <w:rPr>
                <w:sz w:val="28"/>
                <w:szCs w:val="28"/>
              </w:rPr>
            </w:pPr>
            <w:r w:rsidRPr="009E02CC">
              <w:rPr>
                <w:spacing w:val="-2"/>
                <w:sz w:val="28"/>
                <w:szCs w:val="28"/>
              </w:rPr>
              <w:t>11,20</w:t>
            </w:r>
          </w:p>
        </w:tc>
      </w:tr>
      <w:tr w:rsidR="007655BC" w:rsidRPr="009E02CC" w14:paraId="42A00CE8" w14:textId="77777777" w:rsidTr="00934749">
        <w:trPr>
          <w:trHeight w:val="340"/>
        </w:trPr>
        <w:tc>
          <w:tcPr>
            <w:tcW w:w="480" w:type="pct"/>
            <w:vAlign w:val="center"/>
          </w:tcPr>
          <w:p w14:paraId="789A5AB3" w14:textId="77777777" w:rsidR="007655BC" w:rsidRPr="009E02CC" w:rsidRDefault="00B2637B" w:rsidP="00934749">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54968F5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2F0608CC" w14:textId="77777777" w:rsidR="007655BC" w:rsidRPr="009E02CC" w:rsidRDefault="00B2637B" w:rsidP="00934749">
            <w:pPr>
              <w:pStyle w:val="TableParagraph"/>
              <w:spacing w:before="60" w:after="60"/>
              <w:rPr>
                <w:sz w:val="28"/>
                <w:szCs w:val="28"/>
              </w:rPr>
            </w:pPr>
            <w:r w:rsidRPr="009E02CC">
              <w:rPr>
                <w:spacing w:val="-5"/>
                <w:sz w:val="28"/>
                <w:szCs w:val="28"/>
              </w:rPr>
              <w:t>DYT</w:t>
            </w:r>
          </w:p>
        </w:tc>
        <w:tc>
          <w:tcPr>
            <w:tcW w:w="1030" w:type="pct"/>
            <w:vAlign w:val="center"/>
          </w:tcPr>
          <w:p w14:paraId="158C4E2F" w14:textId="77777777" w:rsidR="007655BC" w:rsidRPr="009E02CC" w:rsidRDefault="00B2637B" w:rsidP="00934749">
            <w:pPr>
              <w:pStyle w:val="TableParagraph"/>
              <w:spacing w:before="60" w:after="60"/>
              <w:jc w:val="right"/>
              <w:rPr>
                <w:sz w:val="28"/>
                <w:szCs w:val="28"/>
              </w:rPr>
            </w:pPr>
            <w:r w:rsidRPr="009E02CC">
              <w:rPr>
                <w:spacing w:val="-2"/>
                <w:sz w:val="28"/>
                <w:szCs w:val="28"/>
              </w:rPr>
              <w:t>13,93</w:t>
            </w:r>
          </w:p>
        </w:tc>
      </w:tr>
      <w:tr w:rsidR="007655BC" w:rsidRPr="009E02CC" w14:paraId="06C39EE7" w14:textId="77777777" w:rsidTr="00934749">
        <w:trPr>
          <w:trHeight w:val="340"/>
        </w:trPr>
        <w:tc>
          <w:tcPr>
            <w:tcW w:w="480" w:type="pct"/>
            <w:vAlign w:val="center"/>
          </w:tcPr>
          <w:p w14:paraId="111C0417" w14:textId="77777777" w:rsidR="007655BC" w:rsidRPr="009E02CC" w:rsidRDefault="00B2637B" w:rsidP="00934749">
            <w:pPr>
              <w:pStyle w:val="TableParagraph"/>
              <w:spacing w:before="60" w:after="60"/>
              <w:rPr>
                <w:sz w:val="28"/>
                <w:szCs w:val="28"/>
              </w:rPr>
            </w:pPr>
            <w:r w:rsidRPr="009E02CC">
              <w:rPr>
                <w:spacing w:val="-2"/>
                <w:w w:val="105"/>
                <w:sz w:val="28"/>
                <w:szCs w:val="28"/>
              </w:rPr>
              <w:t>2.6.4</w:t>
            </w:r>
          </w:p>
        </w:tc>
        <w:tc>
          <w:tcPr>
            <w:tcW w:w="2625" w:type="pct"/>
            <w:vAlign w:val="center"/>
          </w:tcPr>
          <w:p w14:paraId="7AD597B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F2AD5AB" w14:textId="77777777" w:rsidR="007655BC" w:rsidRPr="009E02CC" w:rsidRDefault="00B2637B" w:rsidP="00934749">
            <w:pPr>
              <w:pStyle w:val="TableParagraph"/>
              <w:spacing w:before="60" w:after="60"/>
              <w:rPr>
                <w:sz w:val="28"/>
                <w:szCs w:val="28"/>
              </w:rPr>
            </w:pPr>
            <w:r w:rsidRPr="009E02CC">
              <w:rPr>
                <w:spacing w:val="-5"/>
                <w:sz w:val="28"/>
                <w:szCs w:val="28"/>
              </w:rPr>
              <w:t>DGD</w:t>
            </w:r>
          </w:p>
        </w:tc>
        <w:tc>
          <w:tcPr>
            <w:tcW w:w="1030" w:type="pct"/>
            <w:vAlign w:val="center"/>
          </w:tcPr>
          <w:p w14:paraId="59540152" w14:textId="77777777" w:rsidR="007655BC" w:rsidRPr="009E02CC" w:rsidRDefault="00B2637B" w:rsidP="00934749">
            <w:pPr>
              <w:pStyle w:val="TableParagraph"/>
              <w:spacing w:before="60" w:after="60"/>
              <w:jc w:val="right"/>
              <w:rPr>
                <w:sz w:val="28"/>
                <w:szCs w:val="28"/>
              </w:rPr>
            </w:pPr>
            <w:r w:rsidRPr="009E02CC">
              <w:rPr>
                <w:spacing w:val="-2"/>
                <w:sz w:val="28"/>
                <w:szCs w:val="28"/>
              </w:rPr>
              <w:t>24,32</w:t>
            </w:r>
          </w:p>
        </w:tc>
      </w:tr>
      <w:tr w:rsidR="007655BC" w:rsidRPr="009E02CC" w14:paraId="429FDC55" w14:textId="77777777" w:rsidTr="00934749">
        <w:trPr>
          <w:trHeight w:val="340"/>
        </w:trPr>
        <w:tc>
          <w:tcPr>
            <w:tcW w:w="480" w:type="pct"/>
            <w:vAlign w:val="center"/>
          </w:tcPr>
          <w:p w14:paraId="19B3BDEA" w14:textId="77777777" w:rsidR="007655BC" w:rsidRPr="009E02CC" w:rsidRDefault="00B2637B" w:rsidP="00934749">
            <w:pPr>
              <w:pStyle w:val="TableParagraph"/>
              <w:spacing w:before="60" w:after="60"/>
              <w:rPr>
                <w:sz w:val="28"/>
                <w:szCs w:val="28"/>
              </w:rPr>
            </w:pPr>
            <w:r w:rsidRPr="009E02CC">
              <w:rPr>
                <w:spacing w:val="-2"/>
                <w:w w:val="105"/>
                <w:sz w:val="28"/>
                <w:szCs w:val="28"/>
              </w:rPr>
              <w:t>2.6.5</w:t>
            </w:r>
          </w:p>
        </w:tc>
        <w:tc>
          <w:tcPr>
            <w:tcW w:w="2625" w:type="pct"/>
            <w:vAlign w:val="center"/>
          </w:tcPr>
          <w:p w14:paraId="1F89841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99E18A9" w14:textId="77777777" w:rsidR="007655BC" w:rsidRPr="009E02CC" w:rsidRDefault="00B2637B" w:rsidP="00934749">
            <w:pPr>
              <w:pStyle w:val="TableParagraph"/>
              <w:spacing w:before="60" w:after="60"/>
              <w:rPr>
                <w:sz w:val="28"/>
                <w:szCs w:val="28"/>
              </w:rPr>
            </w:pPr>
            <w:r w:rsidRPr="009E02CC">
              <w:rPr>
                <w:spacing w:val="-5"/>
                <w:sz w:val="28"/>
                <w:szCs w:val="28"/>
              </w:rPr>
              <w:t>DTT</w:t>
            </w:r>
          </w:p>
        </w:tc>
        <w:tc>
          <w:tcPr>
            <w:tcW w:w="1030" w:type="pct"/>
            <w:vAlign w:val="center"/>
          </w:tcPr>
          <w:p w14:paraId="4124FA37" w14:textId="77777777" w:rsidR="007655BC" w:rsidRPr="009E02CC" w:rsidRDefault="00B2637B" w:rsidP="00934749">
            <w:pPr>
              <w:pStyle w:val="TableParagraph"/>
              <w:spacing w:before="60" w:after="60"/>
              <w:jc w:val="right"/>
              <w:rPr>
                <w:sz w:val="28"/>
                <w:szCs w:val="28"/>
              </w:rPr>
            </w:pPr>
            <w:r w:rsidRPr="009E02CC">
              <w:rPr>
                <w:spacing w:val="-2"/>
                <w:sz w:val="28"/>
                <w:szCs w:val="28"/>
              </w:rPr>
              <w:t>19,23</w:t>
            </w:r>
          </w:p>
        </w:tc>
      </w:tr>
      <w:tr w:rsidR="007655BC" w:rsidRPr="009E02CC" w14:paraId="51F29942" w14:textId="77777777" w:rsidTr="00934749">
        <w:trPr>
          <w:trHeight w:val="340"/>
        </w:trPr>
        <w:tc>
          <w:tcPr>
            <w:tcW w:w="480" w:type="pct"/>
            <w:vAlign w:val="center"/>
          </w:tcPr>
          <w:p w14:paraId="09D4863E" w14:textId="77777777" w:rsidR="007655BC" w:rsidRPr="009E02CC" w:rsidRDefault="00B2637B" w:rsidP="00934749">
            <w:pPr>
              <w:pStyle w:val="TableParagraph"/>
              <w:spacing w:before="60" w:after="60"/>
              <w:rPr>
                <w:sz w:val="28"/>
                <w:szCs w:val="28"/>
              </w:rPr>
            </w:pPr>
            <w:r w:rsidRPr="009E02CC">
              <w:rPr>
                <w:spacing w:val="-2"/>
                <w:w w:val="105"/>
                <w:sz w:val="28"/>
                <w:szCs w:val="28"/>
              </w:rPr>
              <w:t>2.6.6</w:t>
            </w:r>
          </w:p>
        </w:tc>
        <w:tc>
          <w:tcPr>
            <w:tcW w:w="2625" w:type="pct"/>
            <w:vAlign w:val="center"/>
          </w:tcPr>
          <w:p w14:paraId="392EB87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0667834" w14:textId="77777777" w:rsidR="007655BC" w:rsidRPr="009E02CC" w:rsidRDefault="00B2637B" w:rsidP="00934749">
            <w:pPr>
              <w:pStyle w:val="TableParagraph"/>
              <w:spacing w:before="60" w:after="60"/>
              <w:rPr>
                <w:sz w:val="28"/>
                <w:szCs w:val="28"/>
              </w:rPr>
            </w:pPr>
            <w:r w:rsidRPr="009E02CC">
              <w:rPr>
                <w:spacing w:val="-5"/>
                <w:sz w:val="28"/>
                <w:szCs w:val="28"/>
              </w:rPr>
              <w:t>DKH</w:t>
            </w:r>
          </w:p>
        </w:tc>
        <w:tc>
          <w:tcPr>
            <w:tcW w:w="1030" w:type="pct"/>
            <w:vAlign w:val="center"/>
          </w:tcPr>
          <w:p w14:paraId="061E42BA"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5DC4D2BC" w14:textId="77777777" w:rsidTr="00934749">
        <w:trPr>
          <w:trHeight w:val="340"/>
        </w:trPr>
        <w:tc>
          <w:tcPr>
            <w:tcW w:w="480" w:type="pct"/>
            <w:vAlign w:val="center"/>
          </w:tcPr>
          <w:p w14:paraId="62EE61F3" w14:textId="77777777" w:rsidR="007655BC" w:rsidRPr="009E02CC" w:rsidRDefault="00B2637B" w:rsidP="00934749">
            <w:pPr>
              <w:pStyle w:val="TableParagraph"/>
              <w:spacing w:before="60" w:after="60"/>
              <w:rPr>
                <w:sz w:val="28"/>
                <w:szCs w:val="28"/>
              </w:rPr>
            </w:pPr>
            <w:r w:rsidRPr="009E02CC">
              <w:rPr>
                <w:spacing w:val="-2"/>
                <w:w w:val="105"/>
                <w:sz w:val="28"/>
                <w:szCs w:val="28"/>
              </w:rPr>
              <w:t>2.6.7</w:t>
            </w:r>
          </w:p>
        </w:tc>
        <w:tc>
          <w:tcPr>
            <w:tcW w:w="2625" w:type="pct"/>
            <w:vAlign w:val="center"/>
          </w:tcPr>
          <w:p w14:paraId="6E30937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58966DE2" w14:textId="77777777" w:rsidR="007655BC" w:rsidRPr="009E02CC" w:rsidRDefault="00B2637B" w:rsidP="00934749">
            <w:pPr>
              <w:pStyle w:val="TableParagraph"/>
              <w:spacing w:before="60" w:after="60"/>
              <w:rPr>
                <w:sz w:val="28"/>
                <w:szCs w:val="28"/>
              </w:rPr>
            </w:pPr>
            <w:r w:rsidRPr="009E02CC">
              <w:rPr>
                <w:spacing w:val="-5"/>
                <w:sz w:val="28"/>
                <w:szCs w:val="28"/>
              </w:rPr>
              <w:t>DMT</w:t>
            </w:r>
          </w:p>
        </w:tc>
        <w:tc>
          <w:tcPr>
            <w:tcW w:w="1030" w:type="pct"/>
            <w:vAlign w:val="center"/>
          </w:tcPr>
          <w:p w14:paraId="1E026AB8"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78E7F4E9" w14:textId="77777777" w:rsidTr="00934749">
        <w:trPr>
          <w:trHeight w:val="340"/>
        </w:trPr>
        <w:tc>
          <w:tcPr>
            <w:tcW w:w="480" w:type="pct"/>
            <w:vAlign w:val="center"/>
          </w:tcPr>
          <w:p w14:paraId="62D5517C" w14:textId="77777777" w:rsidR="007655BC" w:rsidRPr="009E02CC" w:rsidRDefault="00B2637B" w:rsidP="00934749">
            <w:pPr>
              <w:pStyle w:val="TableParagraph"/>
              <w:spacing w:before="60" w:after="60"/>
              <w:rPr>
                <w:sz w:val="28"/>
                <w:szCs w:val="28"/>
              </w:rPr>
            </w:pPr>
            <w:r w:rsidRPr="009E02CC">
              <w:rPr>
                <w:spacing w:val="-2"/>
                <w:w w:val="105"/>
                <w:sz w:val="28"/>
                <w:szCs w:val="28"/>
              </w:rPr>
              <w:t>2.6.8</w:t>
            </w:r>
          </w:p>
        </w:tc>
        <w:tc>
          <w:tcPr>
            <w:tcW w:w="2625" w:type="pct"/>
            <w:vAlign w:val="center"/>
          </w:tcPr>
          <w:p w14:paraId="2CA3DE0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258AC163" w14:textId="77777777" w:rsidR="007655BC" w:rsidRPr="009E02CC" w:rsidRDefault="00B2637B" w:rsidP="00934749">
            <w:pPr>
              <w:pStyle w:val="TableParagraph"/>
              <w:spacing w:before="60" w:after="60"/>
              <w:rPr>
                <w:sz w:val="28"/>
                <w:szCs w:val="28"/>
              </w:rPr>
            </w:pPr>
            <w:r w:rsidRPr="009E02CC">
              <w:rPr>
                <w:spacing w:val="-5"/>
                <w:sz w:val="28"/>
                <w:szCs w:val="28"/>
              </w:rPr>
              <w:t>DKT</w:t>
            </w:r>
          </w:p>
        </w:tc>
        <w:tc>
          <w:tcPr>
            <w:tcW w:w="1030" w:type="pct"/>
            <w:vAlign w:val="center"/>
          </w:tcPr>
          <w:p w14:paraId="5729C7EF"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2570836" w14:textId="77777777" w:rsidTr="00934749">
        <w:trPr>
          <w:trHeight w:val="340"/>
        </w:trPr>
        <w:tc>
          <w:tcPr>
            <w:tcW w:w="480" w:type="pct"/>
            <w:vAlign w:val="center"/>
          </w:tcPr>
          <w:p w14:paraId="75AB8DB8" w14:textId="77777777" w:rsidR="007655BC" w:rsidRPr="009E02CC" w:rsidRDefault="00B2637B" w:rsidP="00934749">
            <w:pPr>
              <w:pStyle w:val="TableParagraph"/>
              <w:spacing w:before="60" w:after="60"/>
              <w:rPr>
                <w:sz w:val="28"/>
                <w:szCs w:val="28"/>
              </w:rPr>
            </w:pPr>
            <w:r w:rsidRPr="009E02CC">
              <w:rPr>
                <w:spacing w:val="-2"/>
                <w:w w:val="105"/>
                <w:sz w:val="28"/>
                <w:szCs w:val="28"/>
              </w:rPr>
              <w:t>2.6.9</w:t>
            </w:r>
          </w:p>
        </w:tc>
        <w:tc>
          <w:tcPr>
            <w:tcW w:w="2625" w:type="pct"/>
            <w:vAlign w:val="center"/>
          </w:tcPr>
          <w:p w14:paraId="5168CE7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3CC4B5F8" w14:textId="77777777" w:rsidR="007655BC" w:rsidRPr="009E02CC" w:rsidRDefault="00B2637B" w:rsidP="00934749">
            <w:pPr>
              <w:pStyle w:val="TableParagraph"/>
              <w:spacing w:before="60" w:after="60"/>
              <w:rPr>
                <w:sz w:val="28"/>
                <w:szCs w:val="28"/>
              </w:rPr>
            </w:pPr>
            <w:r w:rsidRPr="009E02CC">
              <w:rPr>
                <w:spacing w:val="-5"/>
                <w:sz w:val="28"/>
                <w:szCs w:val="28"/>
              </w:rPr>
              <w:t>DNG</w:t>
            </w:r>
          </w:p>
        </w:tc>
        <w:tc>
          <w:tcPr>
            <w:tcW w:w="1030" w:type="pct"/>
            <w:vAlign w:val="center"/>
          </w:tcPr>
          <w:p w14:paraId="6185BAAA"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7F5A9EC" w14:textId="77777777" w:rsidTr="00934749">
        <w:trPr>
          <w:trHeight w:val="340"/>
        </w:trPr>
        <w:tc>
          <w:tcPr>
            <w:tcW w:w="480" w:type="pct"/>
            <w:vAlign w:val="center"/>
          </w:tcPr>
          <w:p w14:paraId="3FE2F481" w14:textId="77777777" w:rsidR="007655BC" w:rsidRPr="009E02CC" w:rsidRDefault="00B2637B" w:rsidP="00934749">
            <w:pPr>
              <w:pStyle w:val="TableParagraph"/>
              <w:spacing w:before="60" w:after="60"/>
              <w:rPr>
                <w:sz w:val="28"/>
                <w:szCs w:val="28"/>
              </w:rPr>
            </w:pPr>
            <w:r w:rsidRPr="009E02CC">
              <w:rPr>
                <w:spacing w:val="-2"/>
                <w:w w:val="105"/>
                <w:sz w:val="28"/>
                <w:szCs w:val="28"/>
              </w:rPr>
              <w:t>2.6.10</w:t>
            </w:r>
          </w:p>
        </w:tc>
        <w:tc>
          <w:tcPr>
            <w:tcW w:w="2625" w:type="pct"/>
            <w:vAlign w:val="center"/>
          </w:tcPr>
          <w:p w14:paraId="00CAE07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0212FD45" w14:textId="77777777" w:rsidR="007655BC" w:rsidRPr="009E02CC" w:rsidRDefault="00B2637B" w:rsidP="00934749">
            <w:pPr>
              <w:pStyle w:val="TableParagraph"/>
              <w:spacing w:before="60" w:after="60"/>
              <w:rPr>
                <w:sz w:val="28"/>
                <w:szCs w:val="28"/>
              </w:rPr>
            </w:pPr>
            <w:r w:rsidRPr="009E02CC">
              <w:rPr>
                <w:spacing w:val="-5"/>
                <w:sz w:val="28"/>
                <w:szCs w:val="28"/>
              </w:rPr>
              <w:t>DSK</w:t>
            </w:r>
          </w:p>
        </w:tc>
        <w:tc>
          <w:tcPr>
            <w:tcW w:w="1030" w:type="pct"/>
            <w:vAlign w:val="center"/>
          </w:tcPr>
          <w:p w14:paraId="2D8AFC16" w14:textId="77777777" w:rsidR="007655BC" w:rsidRPr="009E02CC" w:rsidRDefault="00B2637B" w:rsidP="00934749">
            <w:pPr>
              <w:pStyle w:val="TableParagraph"/>
              <w:spacing w:before="60" w:after="60"/>
              <w:jc w:val="right"/>
              <w:rPr>
                <w:sz w:val="28"/>
                <w:szCs w:val="28"/>
              </w:rPr>
            </w:pPr>
            <w:r w:rsidRPr="009E02CC">
              <w:rPr>
                <w:spacing w:val="-4"/>
                <w:sz w:val="28"/>
                <w:szCs w:val="28"/>
              </w:rPr>
              <w:t>0,79</w:t>
            </w:r>
          </w:p>
        </w:tc>
      </w:tr>
      <w:tr w:rsidR="007655BC" w:rsidRPr="009E02CC" w14:paraId="5383022F" w14:textId="77777777" w:rsidTr="00934749">
        <w:trPr>
          <w:trHeight w:val="340"/>
        </w:trPr>
        <w:tc>
          <w:tcPr>
            <w:tcW w:w="480" w:type="pct"/>
            <w:vAlign w:val="center"/>
          </w:tcPr>
          <w:p w14:paraId="3684B0B1" w14:textId="77777777" w:rsidR="007655BC" w:rsidRPr="009E02CC" w:rsidRDefault="00B2637B" w:rsidP="00934749">
            <w:pPr>
              <w:pStyle w:val="TableParagraph"/>
              <w:spacing w:before="60" w:after="60"/>
              <w:rPr>
                <w:b/>
                <w:sz w:val="28"/>
                <w:szCs w:val="28"/>
              </w:rPr>
            </w:pPr>
            <w:r w:rsidRPr="009E02CC">
              <w:rPr>
                <w:b/>
                <w:spacing w:val="-5"/>
                <w:w w:val="105"/>
                <w:sz w:val="28"/>
                <w:szCs w:val="28"/>
              </w:rPr>
              <w:t>2.7</w:t>
            </w:r>
          </w:p>
        </w:tc>
        <w:tc>
          <w:tcPr>
            <w:tcW w:w="2625" w:type="pct"/>
            <w:vAlign w:val="center"/>
          </w:tcPr>
          <w:p w14:paraId="1B7B5251"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511A2FF" w14:textId="77777777" w:rsidR="007655BC" w:rsidRPr="009E02CC" w:rsidRDefault="00B2637B" w:rsidP="00934749">
            <w:pPr>
              <w:pStyle w:val="TableParagraph"/>
              <w:spacing w:before="60" w:after="60"/>
              <w:rPr>
                <w:b/>
                <w:sz w:val="28"/>
                <w:szCs w:val="28"/>
              </w:rPr>
            </w:pPr>
            <w:r w:rsidRPr="009E02CC">
              <w:rPr>
                <w:b/>
                <w:spacing w:val="-5"/>
                <w:sz w:val="28"/>
                <w:szCs w:val="28"/>
              </w:rPr>
              <w:t>CSK</w:t>
            </w:r>
          </w:p>
        </w:tc>
        <w:tc>
          <w:tcPr>
            <w:tcW w:w="1030" w:type="pct"/>
            <w:vAlign w:val="center"/>
          </w:tcPr>
          <w:p w14:paraId="70A70BF7" w14:textId="77777777" w:rsidR="007655BC" w:rsidRPr="009E02CC" w:rsidRDefault="00B2637B" w:rsidP="00934749">
            <w:pPr>
              <w:pStyle w:val="TableParagraph"/>
              <w:spacing w:before="60" w:after="60"/>
              <w:jc w:val="right"/>
              <w:rPr>
                <w:b/>
                <w:sz w:val="28"/>
                <w:szCs w:val="28"/>
              </w:rPr>
            </w:pPr>
            <w:r w:rsidRPr="009E02CC">
              <w:rPr>
                <w:b/>
                <w:spacing w:val="-2"/>
                <w:sz w:val="28"/>
                <w:szCs w:val="28"/>
              </w:rPr>
              <w:t>569,47</w:t>
            </w:r>
          </w:p>
        </w:tc>
      </w:tr>
      <w:tr w:rsidR="007655BC" w:rsidRPr="009E02CC" w14:paraId="43E16A92" w14:textId="77777777" w:rsidTr="00934749">
        <w:trPr>
          <w:trHeight w:val="340"/>
        </w:trPr>
        <w:tc>
          <w:tcPr>
            <w:tcW w:w="480" w:type="pct"/>
            <w:vAlign w:val="center"/>
          </w:tcPr>
          <w:p w14:paraId="63F79DDD" w14:textId="77777777" w:rsidR="007655BC" w:rsidRPr="009E02CC" w:rsidRDefault="00B2637B" w:rsidP="00934749">
            <w:pPr>
              <w:pStyle w:val="TableParagraph"/>
              <w:spacing w:before="60" w:after="60"/>
              <w:rPr>
                <w:sz w:val="28"/>
                <w:szCs w:val="28"/>
              </w:rPr>
            </w:pPr>
            <w:r w:rsidRPr="009E02CC">
              <w:rPr>
                <w:spacing w:val="-2"/>
                <w:w w:val="105"/>
                <w:sz w:val="28"/>
                <w:szCs w:val="28"/>
              </w:rPr>
              <w:t>2.7.1</w:t>
            </w:r>
          </w:p>
        </w:tc>
        <w:tc>
          <w:tcPr>
            <w:tcW w:w="2625" w:type="pct"/>
            <w:vAlign w:val="center"/>
          </w:tcPr>
          <w:p w14:paraId="2D700A7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E4F4A22" w14:textId="77777777" w:rsidR="007655BC" w:rsidRPr="009E02CC" w:rsidRDefault="00B2637B" w:rsidP="00934749">
            <w:pPr>
              <w:pStyle w:val="TableParagraph"/>
              <w:spacing w:before="60" w:after="60"/>
              <w:rPr>
                <w:sz w:val="28"/>
                <w:szCs w:val="28"/>
              </w:rPr>
            </w:pPr>
            <w:r w:rsidRPr="009E02CC">
              <w:rPr>
                <w:spacing w:val="-5"/>
                <w:sz w:val="28"/>
                <w:szCs w:val="28"/>
              </w:rPr>
              <w:t>SKK</w:t>
            </w:r>
          </w:p>
        </w:tc>
        <w:tc>
          <w:tcPr>
            <w:tcW w:w="1030" w:type="pct"/>
            <w:vAlign w:val="center"/>
          </w:tcPr>
          <w:p w14:paraId="02DBC356" w14:textId="77777777" w:rsidR="007655BC" w:rsidRPr="009E02CC" w:rsidRDefault="00B2637B" w:rsidP="00934749">
            <w:pPr>
              <w:pStyle w:val="TableParagraph"/>
              <w:spacing w:before="60" w:after="60"/>
              <w:jc w:val="right"/>
              <w:rPr>
                <w:sz w:val="28"/>
                <w:szCs w:val="28"/>
              </w:rPr>
            </w:pPr>
            <w:r w:rsidRPr="009E02CC">
              <w:rPr>
                <w:spacing w:val="-2"/>
                <w:sz w:val="28"/>
                <w:szCs w:val="28"/>
              </w:rPr>
              <w:t>175,00</w:t>
            </w:r>
          </w:p>
        </w:tc>
      </w:tr>
      <w:tr w:rsidR="007655BC" w:rsidRPr="009E02CC" w14:paraId="2071BC66" w14:textId="77777777" w:rsidTr="00934749">
        <w:trPr>
          <w:trHeight w:val="340"/>
        </w:trPr>
        <w:tc>
          <w:tcPr>
            <w:tcW w:w="480" w:type="pct"/>
            <w:vAlign w:val="center"/>
          </w:tcPr>
          <w:p w14:paraId="39C242F3" w14:textId="77777777" w:rsidR="007655BC" w:rsidRPr="009E02CC" w:rsidRDefault="00B2637B" w:rsidP="00934749">
            <w:pPr>
              <w:pStyle w:val="TableParagraph"/>
              <w:spacing w:before="60" w:after="60"/>
              <w:rPr>
                <w:sz w:val="28"/>
                <w:szCs w:val="28"/>
              </w:rPr>
            </w:pPr>
            <w:r w:rsidRPr="009E02CC">
              <w:rPr>
                <w:spacing w:val="-2"/>
                <w:w w:val="105"/>
                <w:sz w:val="28"/>
                <w:szCs w:val="28"/>
              </w:rPr>
              <w:t>2.7.2</w:t>
            </w:r>
          </w:p>
        </w:tc>
        <w:tc>
          <w:tcPr>
            <w:tcW w:w="2625" w:type="pct"/>
            <w:vAlign w:val="center"/>
          </w:tcPr>
          <w:p w14:paraId="6C8F41EF"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EE16FF9" w14:textId="77777777" w:rsidR="007655BC" w:rsidRPr="009E02CC" w:rsidRDefault="00B2637B" w:rsidP="00934749">
            <w:pPr>
              <w:pStyle w:val="TableParagraph"/>
              <w:spacing w:before="60" w:after="60"/>
              <w:rPr>
                <w:sz w:val="28"/>
                <w:szCs w:val="28"/>
              </w:rPr>
            </w:pPr>
            <w:r w:rsidRPr="009E02CC">
              <w:rPr>
                <w:spacing w:val="-5"/>
                <w:sz w:val="28"/>
                <w:szCs w:val="28"/>
              </w:rPr>
              <w:t>SKN</w:t>
            </w:r>
          </w:p>
        </w:tc>
        <w:tc>
          <w:tcPr>
            <w:tcW w:w="1030" w:type="pct"/>
            <w:vAlign w:val="center"/>
          </w:tcPr>
          <w:p w14:paraId="399190EE" w14:textId="77777777" w:rsidR="007655BC" w:rsidRPr="009E02CC" w:rsidRDefault="00B2637B" w:rsidP="00934749">
            <w:pPr>
              <w:pStyle w:val="TableParagraph"/>
              <w:spacing w:before="60" w:after="60"/>
              <w:jc w:val="right"/>
              <w:rPr>
                <w:sz w:val="28"/>
                <w:szCs w:val="28"/>
              </w:rPr>
            </w:pPr>
            <w:r w:rsidRPr="009E02CC">
              <w:rPr>
                <w:spacing w:val="-2"/>
                <w:sz w:val="28"/>
                <w:szCs w:val="28"/>
              </w:rPr>
              <w:t>170,00</w:t>
            </w:r>
          </w:p>
        </w:tc>
      </w:tr>
    </w:tbl>
    <w:p w14:paraId="465568E6"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77948C75" w14:textId="77777777" w:rsidTr="00934749">
        <w:trPr>
          <w:trHeight w:val="691"/>
        </w:trPr>
        <w:tc>
          <w:tcPr>
            <w:tcW w:w="480" w:type="pct"/>
            <w:vAlign w:val="center"/>
          </w:tcPr>
          <w:p w14:paraId="61A1986B" w14:textId="2C5B5955"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208EAD23" w14:textId="66BC1657"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6C1E041" w14:textId="3C507682"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6AEBEA9D" w14:textId="0D0A981F"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24DECA23" w14:textId="77777777" w:rsidTr="00934749">
        <w:trPr>
          <w:trHeight w:val="274"/>
        </w:trPr>
        <w:tc>
          <w:tcPr>
            <w:tcW w:w="480" w:type="pct"/>
            <w:vAlign w:val="center"/>
          </w:tcPr>
          <w:p w14:paraId="18DD556C"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7E22DFE1"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1AF3BE2A"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13D31BD1"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69EA6E2D" w14:textId="77777777" w:rsidTr="00934749">
        <w:trPr>
          <w:trHeight w:val="340"/>
        </w:trPr>
        <w:tc>
          <w:tcPr>
            <w:tcW w:w="480" w:type="pct"/>
            <w:vAlign w:val="center"/>
          </w:tcPr>
          <w:p w14:paraId="11FD76D0" w14:textId="77777777" w:rsidR="007655BC" w:rsidRPr="009E02CC" w:rsidRDefault="00B2637B" w:rsidP="00934749">
            <w:pPr>
              <w:pStyle w:val="TableParagraph"/>
              <w:spacing w:before="60" w:after="60"/>
              <w:rPr>
                <w:sz w:val="28"/>
                <w:szCs w:val="28"/>
              </w:rPr>
            </w:pPr>
            <w:r w:rsidRPr="009E02CC">
              <w:rPr>
                <w:spacing w:val="-2"/>
                <w:w w:val="105"/>
                <w:sz w:val="28"/>
                <w:szCs w:val="28"/>
              </w:rPr>
              <w:t>2.7.3</w:t>
            </w:r>
          </w:p>
        </w:tc>
        <w:tc>
          <w:tcPr>
            <w:tcW w:w="2625" w:type="pct"/>
            <w:vAlign w:val="center"/>
          </w:tcPr>
          <w:p w14:paraId="43C3B1B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4585EDD5" w14:textId="77777777" w:rsidR="007655BC" w:rsidRPr="009E02CC" w:rsidRDefault="00B2637B" w:rsidP="00934749">
            <w:pPr>
              <w:pStyle w:val="TableParagraph"/>
              <w:spacing w:before="60" w:after="60"/>
              <w:rPr>
                <w:sz w:val="28"/>
                <w:szCs w:val="28"/>
              </w:rPr>
            </w:pPr>
            <w:r w:rsidRPr="009E02CC">
              <w:rPr>
                <w:spacing w:val="-5"/>
                <w:sz w:val="28"/>
                <w:szCs w:val="28"/>
              </w:rPr>
              <w:t>SCT</w:t>
            </w:r>
          </w:p>
        </w:tc>
        <w:tc>
          <w:tcPr>
            <w:tcW w:w="1030" w:type="pct"/>
            <w:vAlign w:val="center"/>
          </w:tcPr>
          <w:p w14:paraId="3E01E63C"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3538C3E" w14:textId="77777777" w:rsidTr="00934749">
        <w:trPr>
          <w:trHeight w:val="340"/>
        </w:trPr>
        <w:tc>
          <w:tcPr>
            <w:tcW w:w="480" w:type="pct"/>
            <w:vAlign w:val="center"/>
          </w:tcPr>
          <w:p w14:paraId="6191A124" w14:textId="77777777" w:rsidR="007655BC" w:rsidRPr="009E02CC" w:rsidRDefault="00B2637B" w:rsidP="00934749">
            <w:pPr>
              <w:pStyle w:val="TableParagraph"/>
              <w:spacing w:before="60" w:after="60"/>
              <w:rPr>
                <w:sz w:val="28"/>
                <w:szCs w:val="28"/>
              </w:rPr>
            </w:pPr>
            <w:r w:rsidRPr="009E02CC">
              <w:rPr>
                <w:spacing w:val="-2"/>
                <w:w w:val="105"/>
                <w:sz w:val="28"/>
                <w:szCs w:val="28"/>
              </w:rPr>
              <w:t>2.7.4</w:t>
            </w:r>
          </w:p>
        </w:tc>
        <w:tc>
          <w:tcPr>
            <w:tcW w:w="2625" w:type="pct"/>
            <w:vAlign w:val="center"/>
          </w:tcPr>
          <w:p w14:paraId="2ADFD86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687D46E6" w14:textId="77777777" w:rsidR="007655BC" w:rsidRPr="009E02CC" w:rsidRDefault="00B2637B" w:rsidP="00934749">
            <w:pPr>
              <w:pStyle w:val="TableParagraph"/>
              <w:spacing w:before="60" w:after="60"/>
              <w:rPr>
                <w:sz w:val="28"/>
                <w:szCs w:val="28"/>
              </w:rPr>
            </w:pPr>
            <w:r w:rsidRPr="009E02CC">
              <w:rPr>
                <w:spacing w:val="-5"/>
                <w:sz w:val="28"/>
                <w:szCs w:val="28"/>
              </w:rPr>
              <w:t>TMD</w:t>
            </w:r>
          </w:p>
        </w:tc>
        <w:tc>
          <w:tcPr>
            <w:tcW w:w="1030" w:type="pct"/>
            <w:vAlign w:val="center"/>
          </w:tcPr>
          <w:p w14:paraId="2915C5D7" w14:textId="77777777" w:rsidR="007655BC" w:rsidRPr="009E02CC" w:rsidRDefault="00B2637B" w:rsidP="00934749">
            <w:pPr>
              <w:pStyle w:val="TableParagraph"/>
              <w:spacing w:before="60" w:after="60"/>
              <w:jc w:val="right"/>
              <w:rPr>
                <w:sz w:val="28"/>
                <w:szCs w:val="28"/>
              </w:rPr>
            </w:pPr>
            <w:r w:rsidRPr="009E02CC">
              <w:rPr>
                <w:spacing w:val="-2"/>
                <w:sz w:val="28"/>
                <w:szCs w:val="28"/>
              </w:rPr>
              <w:t>52,72</w:t>
            </w:r>
          </w:p>
        </w:tc>
      </w:tr>
      <w:tr w:rsidR="007655BC" w:rsidRPr="009E02CC" w14:paraId="7B732A2C" w14:textId="77777777" w:rsidTr="00934749">
        <w:trPr>
          <w:trHeight w:val="340"/>
        </w:trPr>
        <w:tc>
          <w:tcPr>
            <w:tcW w:w="480" w:type="pct"/>
            <w:vAlign w:val="center"/>
          </w:tcPr>
          <w:p w14:paraId="7737F6C5" w14:textId="77777777" w:rsidR="007655BC" w:rsidRPr="009E02CC" w:rsidRDefault="00B2637B" w:rsidP="00934749">
            <w:pPr>
              <w:pStyle w:val="TableParagraph"/>
              <w:spacing w:before="60" w:after="60"/>
              <w:rPr>
                <w:sz w:val="28"/>
                <w:szCs w:val="28"/>
              </w:rPr>
            </w:pPr>
            <w:r w:rsidRPr="009E02CC">
              <w:rPr>
                <w:spacing w:val="-2"/>
                <w:w w:val="105"/>
                <w:sz w:val="28"/>
                <w:szCs w:val="28"/>
              </w:rPr>
              <w:t>2.7.5</w:t>
            </w:r>
          </w:p>
        </w:tc>
        <w:tc>
          <w:tcPr>
            <w:tcW w:w="2625" w:type="pct"/>
            <w:vAlign w:val="center"/>
          </w:tcPr>
          <w:p w14:paraId="3902D20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3C3F8D0A" w14:textId="77777777" w:rsidR="007655BC" w:rsidRPr="009E02CC" w:rsidRDefault="00B2637B" w:rsidP="00934749">
            <w:pPr>
              <w:pStyle w:val="TableParagraph"/>
              <w:spacing w:before="60" w:after="60"/>
              <w:rPr>
                <w:sz w:val="28"/>
                <w:szCs w:val="28"/>
              </w:rPr>
            </w:pPr>
            <w:r w:rsidRPr="009E02CC">
              <w:rPr>
                <w:spacing w:val="-5"/>
                <w:sz w:val="28"/>
                <w:szCs w:val="28"/>
              </w:rPr>
              <w:t>SKC</w:t>
            </w:r>
          </w:p>
        </w:tc>
        <w:tc>
          <w:tcPr>
            <w:tcW w:w="1030" w:type="pct"/>
            <w:vAlign w:val="center"/>
          </w:tcPr>
          <w:p w14:paraId="6D128B34" w14:textId="77777777" w:rsidR="007655BC" w:rsidRPr="009E02CC" w:rsidRDefault="00B2637B" w:rsidP="00934749">
            <w:pPr>
              <w:pStyle w:val="TableParagraph"/>
              <w:spacing w:before="60" w:after="60"/>
              <w:jc w:val="right"/>
              <w:rPr>
                <w:sz w:val="28"/>
                <w:szCs w:val="28"/>
              </w:rPr>
            </w:pPr>
            <w:r w:rsidRPr="009E02CC">
              <w:rPr>
                <w:spacing w:val="-2"/>
                <w:sz w:val="28"/>
                <w:szCs w:val="28"/>
              </w:rPr>
              <w:t>141,75</w:t>
            </w:r>
          </w:p>
        </w:tc>
      </w:tr>
      <w:tr w:rsidR="007655BC" w:rsidRPr="009E02CC" w14:paraId="5592FEBA" w14:textId="77777777" w:rsidTr="00934749">
        <w:trPr>
          <w:trHeight w:val="340"/>
        </w:trPr>
        <w:tc>
          <w:tcPr>
            <w:tcW w:w="480" w:type="pct"/>
            <w:vAlign w:val="center"/>
          </w:tcPr>
          <w:p w14:paraId="0C25C390" w14:textId="77777777" w:rsidR="007655BC" w:rsidRPr="009E02CC" w:rsidRDefault="00B2637B" w:rsidP="00934749">
            <w:pPr>
              <w:pStyle w:val="TableParagraph"/>
              <w:spacing w:before="60" w:after="60"/>
              <w:rPr>
                <w:sz w:val="28"/>
                <w:szCs w:val="28"/>
              </w:rPr>
            </w:pPr>
            <w:r w:rsidRPr="009E02CC">
              <w:rPr>
                <w:spacing w:val="-2"/>
                <w:w w:val="105"/>
                <w:sz w:val="28"/>
                <w:szCs w:val="28"/>
              </w:rPr>
              <w:t>2.7.6</w:t>
            </w:r>
          </w:p>
        </w:tc>
        <w:tc>
          <w:tcPr>
            <w:tcW w:w="2625" w:type="pct"/>
            <w:vAlign w:val="center"/>
          </w:tcPr>
          <w:p w14:paraId="1FCC1C3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74644173" w14:textId="77777777" w:rsidR="007655BC" w:rsidRPr="009E02CC" w:rsidRDefault="00B2637B" w:rsidP="00934749">
            <w:pPr>
              <w:pStyle w:val="TableParagraph"/>
              <w:spacing w:before="60" w:after="60"/>
              <w:rPr>
                <w:sz w:val="28"/>
                <w:szCs w:val="28"/>
              </w:rPr>
            </w:pPr>
            <w:r w:rsidRPr="009E02CC">
              <w:rPr>
                <w:spacing w:val="-5"/>
                <w:sz w:val="28"/>
                <w:szCs w:val="28"/>
              </w:rPr>
              <w:t>SKS</w:t>
            </w:r>
          </w:p>
        </w:tc>
        <w:tc>
          <w:tcPr>
            <w:tcW w:w="1030" w:type="pct"/>
            <w:vAlign w:val="center"/>
          </w:tcPr>
          <w:p w14:paraId="452FCB31" w14:textId="77777777" w:rsidR="007655BC" w:rsidRPr="009E02CC" w:rsidRDefault="00B2637B" w:rsidP="00934749">
            <w:pPr>
              <w:pStyle w:val="TableParagraph"/>
              <w:spacing w:before="60" w:after="60"/>
              <w:jc w:val="right"/>
              <w:rPr>
                <w:sz w:val="28"/>
                <w:szCs w:val="28"/>
              </w:rPr>
            </w:pPr>
            <w:r w:rsidRPr="009E02CC">
              <w:rPr>
                <w:spacing w:val="-2"/>
                <w:sz w:val="28"/>
                <w:szCs w:val="28"/>
              </w:rPr>
              <w:t>30,00</w:t>
            </w:r>
          </w:p>
        </w:tc>
      </w:tr>
      <w:tr w:rsidR="007655BC" w:rsidRPr="009E02CC" w14:paraId="6120C78A" w14:textId="77777777" w:rsidTr="00934749">
        <w:trPr>
          <w:trHeight w:val="340"/>
        </w:trPr>
        <w:tc>
          <w:tcPr>
            <w:tcW w:w="480" w:type="pct"/>
            <w:vAlign w:val="center"/>
          </w:tcPr>
          <w:p w14:paraId="0342FCF1" w14:textId="77777777" w:rsidR="007655BC" w:rsidRPr="009E02CC" w:rsidRDefault="00B2637B" w:rsidP="00934749">
            <w:pPr>
              <w:pStyle w:val="TableParagraph"/>
              <w:spacing w:before="60" w:after="60"/>
              <w:rPr>
                <w:b/>
                <w:sz w:val="28"/>
                <w:szCs w:val="28"/>
              </w:rPr>
            </w:pPr>
            <w:r w:rsidRPr="009E02CC">
              <w:rPr>
                <w:b/>
                <w:spacing w:val="-5"/>
                <w:w w:val="105"/>
                <w:sz w:val="28"/>
                <w:szCs w:val="28"/>
              </w:rPr>
              <w:t>2.8</w:t>
            </w:r>
          </w:p>
        </w:tc>
        <w:tc>
          <w:tcPr>
            <w:tcW w:w="2625" w:type="pct"/>
            <w:vAlign w:val="center"/>
          </w:tcPr>
          <w:p w14:paraId="3BEE5516"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142F4ED" w14:textId="77777777" w:rsidR="007655BC" w:rsidRPr="009E02CC" w:rsidRDefault="00B2637B" w:rsidP="00934749">
            <w:pPr>
              <w:pStyle w:val="TableParagraph"/>
              <w:spacing w:before="60" w:after="60"/>
              <w:rPr>
                <w:b/>
                <w:sz w:val="28"/>
                <w:szCs w:val="28"/>
              </w:rPr>
            </w:pPr>
            <w:r w:rsidRPr="009E02CC">
              <w:rPr>
                <w:b/>
                <w:spacing w:val="-5"/>
                <w:sz w:val="28"/>
                <w:szCs w:val="28"/>
              </w:rPr>
              <w:t>CCC</w:t>
            </w:r>
          </w:p>
        </w:tc>
        <w:tc>
          <w:tcPr>
            <w:tcW w:w="1030" w:type="pct"/>
            <w:vAlign w:val="center"/>
          </w:tcPr>
          <w:p w14:paraId="40BB00F7" w14:textId="77777777" w:rsidR="007655BC" w:rsidRPr="009E02CC" w:rsidRDefault="00B2637B" w:rsidP="00934749">
            <w:pPr>
              <w:pStyle w:val="TableParagraph"/>
              <w:spacing w:before="60" w:after="60"/>
              <w:jc w:val="right"/>
              <w:rPr>
                <w:b/>
                <w:sz w:val="28"/>
                <w:szCs w:val="28"/>
              </w:rPr>
            </w:pPr>
            <w:r w:rsidRPr="009E02CC">
              <w:rPr>
                <w:b/>
                <w:spacing w:val="-2"/>
                <w:sz w:val="28"/>
                <w:szCs w:val="28"/>
              </w:rPr>
              <w:t>700,93</w:t>
            </w:r>
          </w:p>
        </w:tc>
      </w:tr>
      <w:tr w:rsidR="007655BC" w:rsidRPr="009E02CC" w14:paraId="714B76AC" w14:textId="77777777" w:rsidTr="00934749">
        <w:trPr>
          <w:trHeight w:val="340"/>
        </w:trPr>
        <w:tc>
          <w:tcPr>
            <w:tcW w:w="480" w:type="pct"/>
            <w:vAlign w:val="center"/>
          </w:tcPr>
          <w:p w14:paraId="4193E1BC" w14:textId="77777777" w:rsidR="007655BC" w:rsidRPr="009E02CC" w:rsidRDefault="00B2637B" w:rsidP="00934749">
            <w:pPr>
              <w:pStyle w:val="TableParagraph"/>
              <w:spacing w:before="60" w:after="60"/>
              <w:rPr>
                <w:sz w:val="28"/>
                <w:szCs w:val="28"/>
              </w:rPr>
            </w:pPr>
            <w:r w:rsidRPr="009E02CC">
              <w:rPr>
                <w:spacing w:val="-2"/>
                <w:w w:val="105"/>
                <w:sz w:val="28"/>
                <w:szCs w:val="28"/>
              </w:rPr>
              <w:t>2.8.1</w:t>
            </w:r>
          </w:p>
        </w:tc>
        <w:tc>
          <w:tcPr>
            <w:tcW w:w="2625" w:type="pct"/>
            <w:vAlign w:val="center"/>
          </w:tcPr>
          <w:p w14:paraId="6147B2A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169D83D7" w14:textId="77777777" w:rsidR="007655BC" w:rsidRPr="009E02CC" w:rsidRDefault="00B2637B" w:rsidP="00934749">
            <w:pPr>
              <w:pStyle w:val="TableParagraph"/>
              <w:spacing w:before="60" w:after="60"/>
              <w:rPr>
                <w:sz w:val="28"/>
                <w:szCs w:val="28"/>
              </w:rPr>
            </w:pPr>
            <w:r w:rsidRPr="009E02CC">
              <w:rPr>
                <w:spacing w:val="-5"/>
                <w:sz w:val="28"/>
                <w:szCs w:val="28"/>
              </w:rPr>
              <w:t>DGT</w:t>
            </w:r>
          </w:p>
        </w:tc>
        <w:tc>
          <w:tcPr>
            <w:tcW w:w="1030" w:type="pct"/>
            <w:vAlign w:val="center"/>
          </w:tcPr>
          <w:p w14:paraId="33D79A69" w14:textId="77777777" w:rsidR="007655BC" w:rsidRPr="009E02CC" w:rsidRDefault="00B2637B" w:rsidP="00934749">
            <w:pPr>
              <w:pStyle w:val="TableParagraph"/>
              <w:spacing w:before="60" w:after="60"/>
              <w:jc w:val="right"/>
              <w:rPr>
                <w:sz w:val="28"/>
                <w:szCs w:val="28"/>
              </w:rPr>
            </w:pPr>
            <w:r w:rsidRPr="009E02CC">
              <w:rPr>
                <w:spacing w:val="-2"/>
                <w:sz w:val="28"/>
                <w:szCs w:val="28"/>
              </w:rPr>
              <w:t>552,77</w:t>
            </w:r>
          </w:p>
        </w:tc>
      </w:tr>
      <w:tr w:rsidR="007655BC" w:rsidRPr="009E02CC" w14:paraId="3EBD23F4" w14:textId="77777777" w:rsidTr="00934749">
        <w:trPr>
          <w:trHeight w:val="340"/>
        </w:trPr>
        <w:tc>
          <w:tcPr>
            <w:tcW w:w="480" w:type="pct"/>
            <w:vAlign w:val="center"/>
          </w:tcPr>
          <w:p w14:paraId="77149E17" w14:textId="77777777" w:rsidR="007655BC" w:rsidRPr="009E02CC" w:rsidRDefault="00B2637B" w:rsidP="00934749">
            <w:pPr>
              <w:pStyle w:val="TableParagraph"/>
              <w:spacing w:before="60" w:after="60"/>
              <w:rPr>
                <w:sz w:val="28"/>
                <w:szCs w:val="28"/>
              </w:rPr>
            </w:pPr>
            <w:r w:rsidRPr="009E02CC">
              <w:rPr>
                <w:spacing w:val="-2"/>
                <w:w w:val="105"/>
                <w:sz w:val="28"/>
                <w:szCs w:val="28"/>
              </w:rPr>
              <w:t>2.8.2</w:t>
            </w:r>
          </w:p>
        </w:tc>
        <w:tc>
          <w:tcPr>
            <w:tcW w:w="2625" w:type="pct"/>
            <w:vAlign w:val="center"/>
          </w:tcPr>
          <w:p w14:paraId="6D01D11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79BE44A0" w14:textId="77777777" w:rsidR="007655BC" w:rsidRPr="009E02CC" w:rsidRDefault="00B2637B" w:rsidP="00934749">
            <w:pPr>
              <w:pStyle w:val="TableParagraph"/>
              <w:spacing w:before="60" w:after="60"/>
              <w:rPr>
                <w:sz w:val="28"/>
                <w:szCs w:val="28"/>
              </w:rPr>
            </w:pPr>
            <w:r w:rsidRPr="009E02CC">
              <w:rPr>
                <w:spacing w:val="-5"/>
                <w:sz w:val="28"/>
                <w:szCs w:val="28"/>
              </w:rPr>
              <w:t>DTL</w:t>
            </w:r>
          </w:p>
        </w:tc>
        <w:tc>
          <w:tcPr>
            <w:tcW w:w="1030" w:type="pct"/>
            <w:vAlign w:val="center"/>
          </w:tcPr>
          <w:p w14:paraId="135BAB09" w14:textId="77777777" w:rsidR="007655BC" w:rsidRPr="009E02CC" w:rsidRDefault="00B2637B" w:rsidP="00934749">
            <w:pPr>
              <w:pStyle w:val="TableParagraph"/>
              <w:spacing w:before="60" w:after="60"/>
              <w:jc w:val="right"/>
              <w:rPr>
                <w:sz w:val="28"/>
                <w:szCs w:val="28"/>
              </w:rPr>
            </w:pPr>
            <w:r w:rsidRPr="009E02CC">
              <w:rPr>
                <w:spacing w:val="-2"/>
                <w:sz w:val="28"/>
                <w:szCs w:val="28"/>
              </w:rPr>
              <w:t>46,40</w:t>
            </w:r>
          </w:p>
        </w:tc>
      </w:tr>
      <w:tr w:rsidR="007655BC" w:rsidRPr="009E02CC" w14:paraId="1E2AF474" w14:textId="77777777" w:rsidTr="00934749">
        <w:trPr>
          <w:trHeight w:val="340"/>
        </w:trPr>
        <w:tc>
          <w:tcPr>
            <w:tcW w:w="480" w:type="pct"/>
            <w:vAlign w:val="center"/>
          </w:tcPr>
          <w:p w14:paraId="79191D81" w14:textId="77777777" w:rsidR="007655BC" w:rsidRPr="009E02CC" w:rsidRDefault="00B2637B" w:rsidP="00934749">
            <w:pPr>
              <w:pStyle w:val="TableParagraph"/>
              <w:spacing w:before="60" w:after="60"/>
              <w:rPr>
                <w:sz w:val="28"/>
                <w:szCs w:val="28"/>
              </w:rPr>
            </w:pPr>
            <w:r w:rsidRPr="009E02CC">
              <w:rPr>
                <w:spacing w:val="-2"/>
                <w:w w:val="105"/>
                <w:sz w:val="28"/>
                <w:szCs w:val="28"/>
              </w:rPr>
              <w:t>2.8.3</w:t>
            </w:r>
          </w:p>
        </w:tc>
        <w:tc>
          <w:tcPr>
            <w:tcW w:w="2625" w:type="pct"/>
            <w:vAlign w:val="center"/>
          </w:tcPr>
          <w:p w14:paraId="538DE43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0578B952" w14:textId="77777777" w:rsidR="007655BC" w:rsidRPr="009E02CC" w:rsidRDefault="00B2637B" w:rsidP="00934749">
            <w:pPr>
              <w:pStyle w:val="TableParagraph"/>
              <w:spacing w:before="60" w:after="60"/>
              <w:rPr>
                <w:sz w:val="28"/>
                <w:szCs w:val="28"/>
              </w:rPr>
            </w:pPr>
            <w:r w:rsidRPr="009E02CC">
              <w:rPr>
                <w:spacing w:val="-5"/>
                <w:sz w:val="28"/>
                <w:szCs w:val="28"/>
              </w:rPr>
              <w:t>DCT</w:t>
            </w:r>
          </w:p>
        </w:tc>
        <w:tc>
          <w:tcPr>
            <w:tcW w:w="1030" w:type="pct"/>
            <w:vAlign w:val="center"/>
          </w:tcPr>
          <w:p w14:paraId="036A4021" w14:textId="77777777" w:rsidR="007655BC" w:rsidRPr="009E02CC" w:rsidRDefault="00B2637B" w:rsidP="00934749">
            <w:pPr>
              <w:pStyle w:val="TableParagraph"/>
              <w:spacing w:before="60" w:after="60"/>
              <w:jc w:val="right"/>
              <w:rPr>
                <w:sz w:val="28"/>
                <w:szCs w:val="28"/>
              </w:rPr>
            </w:pPr>
            <w:r w:rsidRPr="009E02CC">
              <w:rPr>
                <w:spacing w:val="-4"/>
                <w:sz w:val="28"/>
                <w:szCs w:val="28"/>
              </w:rPr>
              <w:t>2,27</w:t>
            </w:r>
          </w:p>
        </w:tc>
      </w:tr>
      <w:tr w:rsidR="007655BC" w:rsidRPr="009E02CC" w14:paraId="77A27759" w14:textId="77777777" w:rsidTr="00934749">
        <w:trPr>
          <w:trHeight w:val="340"/>
        </w:trPr>
        <w:tc>
          <w:tcPr>
            <w:tcW w:w="480" w:type="pct"/>
            <w:vAlign w:val="center"/>
          </w:tcPr>
          <w:p w14:paraId="70F0BE09" w14:textId="77777777" w:rsidR="007655BC" w:rsidRPr="009E02CC" w:rsidRDefault="00B2637B" w:rsidP="00934749">
            <w:pPr>
              <w:pStyle w:val="TableParagraph"/>
              <w:spacing w:before="60" w:after="60"/>
              <w:rPr>
                <w:sz w:val="28"/>
                <w:szCs w:val="28"/>
              </w:rPr>
            </w:pPr>
            <w:r w:rsidRPr="009E02CC">
              <w:rPr>
                <w:spacing w:val="-2"/>
                <w:w w:val="105"/>
                <w:sz w:val="28"/>
                <w:szCs w:val="28"/>
              </w:rPr>
              <w:t>2.8.4</w:t>
            </w:r>
          </w:p>
        </w:tc>
        <w:tc>
          <w:tcPr>
            <w:tcW w:w="2625" w:type="pct"/>
            <w:vAlign w:val="center"/>
          </w:tcPr>
          <w:p w14:paraId="5EB74C7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8FC578E" w14:textId="77777777" w:rsidR="007655BC" w:rsidRPr="009E02CC" w:rsidRDefault="00B2637B" w:rsidP="00934749">
            <w:pPr>
              <w:pStyle w:val="TableParagraph"/>
              <w:spacing w:before="60" w:after="60"/>
              <w:rPr>
                <w:sz w:val="28"/>
                <w:szCs w:val="28"/>
              </w:rPr>
            </w:pPr>
            <w:r w:rsidRPr="009E02CC">
              <w:rPr>
                <w:spacing w:val="-5"/>
                <w:sz w:val="28"/>
                <w:szCs w:val="28"/>
              </w:rPr>
              <w:t>DPC</w:t>
            </w:r>
          </w:p>
        </w:tc>
        <w:tc>
          <w:tcPr>
            <w:tcW w:w="1030" w:type="pct"/>
            <w:vAlign w:val="center"/>
          </w:tcPr>
          <w:p w14:paraId="43B7A785" w14:textId="77777777" w:rsidR="007655BC" w:rsidRPr="009E02CC" w:rsidRDefault="00B2637B" w:rsidP="00934749">
            <w:pPr>
              <w:pStyle w:val="TableParagraph"/>
              <w:spacing w:before="60" w:after="60"/>
              <w:jc w:val="right"/>
              <w:rPr>
                <w:sz w:val="28"/>
                <w:szCs w:val="28"/>
              </w:rPr>
            </w:pPr>
            <w:r w:rsidRPr="009E02CC">
              <w:rPr>
                <w:spacing w:val="-4"/>
                <w:sz w:val="28"/>
                <w:szCs w:val="28"/>
              </w:rPr>
              <w:t>1,00</w:t>
            </w:r>
          </w:p>
        </w:tc>
      </w:tr>
      <w:tr w:rsidR="007655BC" w:rsidRPr="009E02CC" w14:paraId="05D47E8B" w14:textId="77777777" w:rsidTr="00934749">
        <w:trPr>
          <w:trHeight w:val="340"/>
        </w:trPr>
        <w:tc>
          <w:tcPr>
            <w:tcW w:w="480" w:type="pct"/>
            <w:vAlign w:val="center"/>
          </w:tcPr>
          <w:p w14:paraId="2EC98FF6" w14:textId="77777777" w:rsidR="007655BC" w:rsidRPr="009E02CC" w:rsidRDefault="00B2637B" w:rsidP="00934749">
            <w:pPr>
              <w:pStyle w:val="TableParagraph"/>
              <w:spacing w:before="60" w:after="60"/>
              <w:rPr>
                <w:sz w:val="28"/>
                <w:szCs w:val="28"/>
              </w:rPr>
            </w:pPr>
            <w:r w:rsidRPr="009E02CC">
              <w:rPr>
                <w:spacing w:val="-2"/>
                <w:w w:val="105"/>
                <w:sz w:val="28"/>
                <w:szCs w:val="28"/>
              </w:rPr>
              <w:t>2.8.5</w:t>
            </w:r>
          </w:p>
        </w:tc>
        <w:tc>
          <w:tcPr>
            <w:tcW w:w="2625" w:type="pct"/>
            <w:vAlign w:val="center"/>
          </w:tcPr>
          <w:p w14:paraId="05A4A95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1900067B" w14:textId="77777777" w:rsidR="007655BC" w:rsidRPr="009E02CC" w:rsidRDefault="00B2637B" w:rsidP="00934749">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31055ACD" w14:textId="77777777" w:rsidR="007655BC" w:rsidRPr="009E02CC" w:rsidRDefault="00B2637B" w:rsidP="00934749">
            <w:pPr>
              <w:pStyle w:val="TableParagraph"/>
              <w:spacing w:before="60" w:after="60"/>
              <w:rPr>
                <w:sz w:val="28"/>
                <w:szCs w:val="28"/>
              </w:rPr>
            </w:pPr>
            <w:r w:rsidRPr="009E02CC">
              <w:rPr>
                <w:spacing w:val="-5"/>
                <w:sz w:val="28"/>
                <w:szCs w:val="28"/>
              </w:rPr>
              <w:t>DDD</w:t>
            </w:r>
          </w:p>
        </w:tc>
        <w:tc>
          <w:tcPr>
            <w:tcW w:w="1030" w:type="pct"/>
            <w:vAlign w:val="center"/>
          </w:tcPr>
          <w:p w14:paraId="35793434" w14:textId="77777777" w:rsidR="007655BC" w:rsidRPr="009E02CC" w:rsidRDefault="00B2637B" w:rsidP="00934749">
            <w:pPr>
              <w:pStyle w:val="TableParagraph"/>
              <w:spacing w:before="60" w:after="60"/>
              <w:jc w:val="right"/>
              <w:rPr>
                <w:sz w:val="28"/>
                <w:szCs w:val="28"/>
              </w:rPr>
            </w:pPr>
            <w:r w:rsidRPr="009E02CC">
              <w:rPr>
                <w:spacing w:val="-4"/>
                <w:sz w:val="28"/>
                <w:szCs w:val="28"/>
              </w:rPr>
              <w:t>0,39</w:t>
            </w:r>
          </w:p>
        </w:tc>
      </w:tr>
      <w:tr w:rsidR="007655BC" w:rsidRPr="009E02CC" w14:paraId="4B4E52D9" w14:textId="77777777" w:rsidTr="00934749">
        <w:trPr>
          <w:trHeight w:val="340"/>
        </w:trPr>
        <w:tc>
          <w:tcPr>
            <w:tcW w:w="480" w:type="pct"/>
            <w:vAlign w:val="center"/>
          </w:tcPr>
          <w:p w14:paraId="44075132" w14:textId="77777777" w:rsidR="007655BC" w:rsidRPr="009E02CC" w:rsidRDefault="00B2637B" w:rsidP="00934749">
            <w:pPr>
              <w:pStyle w:val="TableParagraph"/>
              <w:spacing w:before="60" w:after="60"/>
              <w:rPr>
                <w:sz w:val="28"/>
                <w:szCs w:val="28"/>
              </w:rPr>
            </w:pPr>
            <w:r w:rsidRPr="009E02CC">
              <w:rPr>
                <w:spacing w:val="-2"/>
                <w:w w:val="105"/>
                <w:sz w:val="28"/>
                <w:szCs w:val="28"/>
              </w:rPr>
              <w:t>2.8.6</w:t>
            </w:r>
          </w:p>
        </w:tc>
        <w:tc>
          <w:tcPr>
            <w:tcW w:w="2625" w:type="pct"/>
            <w:vAlign w:val="center"/>
          </w:tcPr>
          <w:p w14:paraId="67C2B59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3BC63AD" w14:textId="77777777" w:rsidR="007655BC" w:rsidRPr="009E02CC" w:rsidRDefault="00B2637B" w:rsidP="00934749">
            <w:pPr>
              <w:pStyle w:val="TableParagraph"/>
              <w:spacing w:before="60" w:after="60"/>
              <w:rPr>
                <w:sz w:val="28"/>
                <w:szCs w:val="28"/>
              </w:rPr>
            </w:pPr>
            <w:r w:rsidRPr="009E02CC">
              <w:rPr>
                <w:spacing w:val="-5"/>
                <w:sz w:val="28"/>
                <w:szCs w:val="28"/>
              </w:rPr>
              <w:t>DRA</w:t>
            </w:r>
          </w:p>
        </w:tc>
        <w:tc>
          <w:tcPr>
            <w:tcW w:w="1030" w:type="pct"/>
            <w:vAlign w:val="center"/>
          </w:tcPr>
          <w:p w14:paraId="5D48C22E" w14:textId="77777777" w:rsidR="007655BC" w:rsidRPr="009E02CC" w:rsidRDefault="00B2637B" w:rsidP="00934749">
            <w:pPr>
              <w:pStyle w:val="TableParagraph"/>
              <w:spacing w:before="60" w:after="60"/>
              <w:jc w:val="right"/>
              <w:rPr>
                <w:sz w:val="28"/>
                <w:szCs w:val="28"/>
              </w:rPr>
            </w:pPr>
            <w:r w:rsidRPr="009E02CC">
              <w:rPr>
                <w:spacing w:val="-4"/>
                <w:sz w:val="28"/>
                <w:szCs w:val="28"/>
              </w:rPr>
              <w:t>5,50</w:t>
            </w:r>
          </w:p>
        </w:tc>
      </w:tr>
      <w:tr w:rsidR="007655BC" w:rsidRPr="009E02CC" w14:paraId="075997B4" w14:textId="77777777" w:rsidTr="00934749">
        <w:trPr>
          <w:trHeight w:val="340"/>
        </w:trPr>
        <w:tc>
          <w:tcPr>
            <w:tcW w:w="480" w:type="pct"/>
            <w:vAlign w:val="center"/>
          </w:tcPr>
          <w:p w14:paraId="16CD3D81" w14:textId="77777777" w:rsidR="007655BC" w:rsidRPr="009E02CC" w:rsidRDefault="00B2637B" w:rsidP="00934749">
            <w:pPr>
              <w:pStyle w:val="TableParagraph"/>
              <w:spacing w:before="60" w:after="60"/>
              <w:rPr>
                <w:sz w:val="28"/>
                <w:szCs w:val="28"/>
              </w:rPr>
            </w:pPr>
            <w:r w:rsidRPr="009E02CC">
              <w:rPr>
                <w:spacing w:val="-2"/>
                <w:w w:val="105"/>
                <w:sz w:val="28"/>
                <w:szCs w:val="28"/>
              </w:rPr>
              <w:t>2.8.7</w:t>
            </w:r>
          </w:p>
        </w:tc>
        <w:tc>
          <w:tcPr>
            <w:tcW w:w="2625" w:type="pct"/>
            <w:vAlign w:val="center"/>
          </w:tcPr>
          <w:p w14:paraId="5ABD3C3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8BB7587" w14:textId="77777777" w:rsidR="007655BC" w:rsidRPr="009E02CC" w:rsidRDefault="00B2637B" w:rsidP="00934749">
            <w:pPr>
              <w:pStyle w:val="TableParagraph"/>
              <w:spacing w:before="60" w:after="60"/>
              <w:rPr>
                <w:sz w:val="28"/>
                <w:szCs w:val="28"/>
              </w:rPr>
            </w:pPr>
            <w:r w:rsidRPr="009E02CC">
              <w:rPr>
                <w:spacing w:val="-5"/>
                <w:sz w:val="28"/>
                <w:szCs w:val="28"/>
              </w:rPr>
              <w:t>DNL</w:t>
            </w:r>
          </w:p>
        </w:tc>
        <w:tc>
          <w:tcPr>
            <w:tcW w:w="1030" w:type="pct"/>
            <w:vAlign w:val="center"/>
          </w:tcPr>
          <w:p w14:paraId="3A987F54" w14:textId="77777777" w:rsidR="007655BC" w:rsidRPr="009E02CC" w:rsidRDefault="00B2637B" w:rsidP="00934749">
            <w:pPr>
              <w:pStyle w:val="TableParagraph"/>
              <w:spacing w:before="60" w:after="60"/>
              <w:jc w:val="right"/>
              <w:rPr>
                <w:sz w:val="28"/>
                <w:szCs w:val="28"/>
              </w:rPr>
            </w:pPr>
            <w:r w:rsidRPr="009E02CC">
              <w:rPr>
                <w:spacing w:val="-2"/>
                <w:sz w:val="28"/>
                <w:szCs w:val="28"/>
              </w:rPr>
              <w:t>57,28</w:t>
            </w:r>
          </w:p>
        </w:tc>
      </w:tr>
      <w:tr w:rsidR="007655BC" w:rsidRPr="009E02CC" w14:paraId="7CD698BD" w14:textId="77777777" w:rsidTr="00934749">
        <w:trPr>
          <w:trHeight w:val="340"/>
        </w:trPr>
        <w:tc>
          <w:tcPr>
            <w:tcW w:w="480" w:type="pct"/>
            <w:vAlign w:val="center"/>
          </w:tcPr>
          <w:p w14:paraId="131D943C" w14:textId="77777777" w:rsidR="007655BC" w:rsidRPr="009E02CC" w:rsidRDefault="00B2637B" w:rsidP="00934749">
            <w:pPr>
              <w:pStyle w:val="TableParagraph"/>
              <w:spacing w:before="60" w:after="60"/>
              <w:rPr>
                <w:sz w:val="28"/>
                <w:szCs w:val="28"/>
              </w:rPr>
            </w:pPr>
            <w:r w:rsidRPr="009E02CC">
              <w:rPr>
                <w:spacing w:val="-2"/>
                <w:w w:val="105"/>
                <w:sz w:val="28"/>
                <w:szCs w:val="28"/>
              </w:rPr>
              <w:t>2.8.8</w:t>
            </w:r>
          </w:p>
        </w:tc>
        <w:tc>
          <w:tcPr>
            <w:tcW w:w="2625" w:type="pct"/>
            <w:vAlign w:val="center"/>
          </w:tcPr>
          <w:p w14:paraId="70CC6BF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D576023" w14:textId="77777777" w:rsidR="007655BC" w:rsidRPr="009E02CC" w:rsidRDefault="00B2637B" w:rsidP="00934749">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4C10048B" w14:textId="77777777" w:rsidR="007655BC" w:rsidRPr="009E02CC" w:rsidRDefault="00B2637B" w:rsidP="00934749">
            <w:pPr>
              <w:pStyle w:val="TableParagraph"/>
              <w:spacing w:before="60" w:after="60"/>
              <w:rPr>
                <w:sz w:val="28"/>
                <w:szCs w:val="28"/>
              </w:rPr>
            </w:pPr>
            <w:r w:rsidRPr="009E02CC">
              <w:rPr>
                <w:spacing w:val="-5"/>
                <w:sz w:val="28"/>
                <w:szCs w:val="28"/>
              </w:rPr>
              <w:lastRenderedPageBreak/>
              <w:t>DBV</w:t>
            </w:r>
          </w:p>
        </w:tc>
        <w:tc>
          <w:tcPr>
            <w:tcW w:w="1030" w:type="pct"/>
            <w:vAlign w:val="center"/>
          </w:tcPr>
          <w:p w14:paraId="1D8B1CA5" w14:textId="77777777" w:rsidR="007655BC" w:rsidRPr="009E02CC" w:rsidRDefault="00B2637B" w:rsidP="00934749">
            <w:pPr>
              <w:pStyle w:val="TableParagraph"/>
              <w:spacing w:before="60" w:after="60"/>
              <w:jc w:val="right"/>
              <w:rPr>
                <w:sz w:val="28"/>
                <w:szCs w:val="28"/>
              </w:rPr>
            </w:pPr>
            <w:r w:rsidRPr="009E02CC">
              <w:rPr>
                <w:spacing w:val="-4"/>
                <w:sz w:val="28"/>
                <w:szCs w:val="28"/>
              </w:rPr>
              <w:t>1,44</w:t>
            </w:r>
          </w:p>
        </w:tc>
      </w:tr>
      <w:tr w:rsidR="007655BC" w:rsidRPr="009E02CC" w14:paraId="7220871B" w14:textId="77777777" w:rsidTr="00934749">
        <w:trPr>
          <w:trHeight w:val="340"/>
        </w:trPr>
        <w:tc>
          <w:tcPr>
            <w:tcW w:w="480" w:type="pct"/>
            <w:vAlign w:val="center"/>
          </w:tcPr>
          <w:p w14:paraId="4FAE90B5" w14:textId="77777777" w:rsidR="007655BC" w:rsidRPr="009E02CC" w:rsidRDefault="00B2637B" w:rsidP="00934749">
            <w:pPr>
              <w:pStyle w:val="TableParagraph"/>
              <w:spacing w:before="60" w:after="60"/>
              <w:rPr>
                <w:sz w:val="28"/>
                <w:szCs w:val="28"/>
              </w:rPr>
            </w:pPr>
            <w:r w:rsidRPr="009E02CC">
              <w:rPr>
                <w:spacing w:val="-2"/>
                <w:w w:val="105"/>
                <w:sz w:val="28"/>
                <w:szCs w:val="28"/>
              </w:rPr>
              <w:t>2.8.9</w:t>
            </w:r>
          </w:p>
        </w:tc>
        <w:tc>
          <w:tcPr>
            <w:tcW w:w="2625" w:type="pct"/>
            <w:vAlign w:val="center"/>
          </w:tcPr>
          <w:p w14:paraId="76F247F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47BEE0BC" w14:textId="77777777" w:rsidR="007655BC" w:rsidRPr="009E02CC" w:rsidRDefault="00B2637B" w:rsidP="00934749">
            <w:pPr>
              <w:pStyle w:val="TableParagraph"/>
              <w:spacing w:before="60" w:after="60"/>
              <w:rPr>
                <w:sz w:val="28"/>
                <w:szCs w:val="28"/>
              </w:rPr>
            </w:pPr>
            <w:r w:rsidRPr="009E02CC">
              <w:rPr>
                <w:spacing w:val="-5"/>
                <w:sz w:val="28"/>
                <w:szCs w:val="28"/>
              </w:rPr>
              <w:t>DCH</w:t>
            </w:r>
          </w:p>
        </w:tc>
        <w:tc>
          <w:tcPr>
            <w:tcW w:w="1030" w:type="pct"/>
            <w:vAlign w:val="center"/>
          </w:tcPr>
          <w:p w14:paraId="00C073A1" w14:textId="77777777" w:rsidR="007655BC" w:rsidRPr="009E02CC" w:rsidRDefault="00B2637B" w:rsidP="00934749">
            <w:pPr>
              <w:pStyle w:val="TableParagraph"/>
              <w:spacing w:before="60" w:after="60"/>
              <w:jc w:val="right"/>
              <w:rPr>
                <w:sz w:val="28"/>
                <w:szCs w:val="28"/>
              </w:rPr>
            </w:pPr>
            <w:r w:rsidRPr="009E02CC">
              <w:rPr>
                <w:spacing w:val="-4"/>
                <w:sz w:val="28"/>
                <w:szCs w:val="28"/>
              </w:rPr>
              <w:t>1,41</w:t>
            </w:r>
          </w:p>
        </w:tc>
      </w:tr>
      <w:tr w:rsidR="007655BC" w:rsidRPr="009E02CC" w14:paraId="0F941CF9" w14:textId="77777777" w:rsidTr="00934749">
        <w:trPr>
          <w:trHeight w:val="340"/>
        </w:trPr>
        <w:tc>
          <w:tcPr>
            <w:tcW w:w="480" w:type="pct"/>
            <w:vAlign w:val="center"/>
          </w:tcPr>
          <w:p w14:paraId="64EC09AC" w14:textId="77777777" w:rsidR="007655BC" w:rsidRPr="009E02CC" w:rsidRDefault="00B2637B" w:rsidP="00934749">
            <w:pPr>
              <w:pStyle w:val="TableParagraph"/>
              <w:spacing w:before="60" w:after="60"/>
              <w:rPr>
                <w:sz w:val="28"/>
                <w:szCs w:val="28"/>
              </w:rPr>
            </w:pPr>
            <w:r w:rsidRPr="009E02CC">
              <w:rPr>
                <w:spacing w:val="-2"/>
                <w:w w:val="105"/>
                <w:sz w:val="28"/>
                <w:szCs w:val="28"/>
              </w:rPr>
              <w:t>2.8.10</w:t>
            </w:r>
          </w:p>
        </w:tc>
        <w:tc>
          <w:tcPr>
            <w:tcW w:w="2625" w:type="pct"/>
            <w:vAlign w:val="center"/>
          </w:tcPr>
          <w:p w14:paraId="4E3C026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6F34C0A5" w14:textId="77777777" w:rsidR="007655BC" w:rsidRPr="009E02CC" w:rsidRDefault="00B2637B" w:rsidP="00934749">
            <w:pPr>
              <w:pStyle w:val="TableParagraph"/>
              <w:spacing w:before="60" w:after="60"/>
              <w:rPr>
                <w:sz w:val="28"/>
                <w:szCs w:val="28"/>
              </w:rPr>
            </w:pPr>
            <w:r w:rsidRPr="009E02CC">
              <w:rPr>
                <w:spacing w:val="-5"/>
                <w:sz w:val="28"/>
                <w:szCs w:val="28"/>
              </w:rPr>
              <w:t>DKV</w:t>
            </w:r>
          </w:p>
        </w:tc>
        <w:tc>
          <w:tcPr>
            <w:tcW w:w="1030" w:type="pct"/>
            <w:vAlign w:val="center"/>
          </w:tcPr>
          <w:p w14:paraId="55CF5F9E" w14:textId="77777777" w:rsidR="007655BC" w:rsidRPr="009E02CC" w:rsidRDefault="00B2637B" w:rsidP="00934749">
            <w:pPr>
              <w:pStyle w:val="TableParagraph"/>
              <w:spacing w:before="60" w:after="60"/>
              <w:jc w:val="right"/>
              <w:rPr>
                <w:sz w:val="28"/>
                <w:szCs w:val="28"/>
              </w:rPr>
            </w:pPr>
            <w:r w:rsidRPr="009E02CC">
              <w:rPr>
                <w:spacing w:val="-2"/>
                <w:sz w:val="28"/>
                <w:szCs w:val="28"/>
              </w:rPr>
              <w:t>32,47</w:t>
            </w:r>
          </w:p>
        </w:tc>
      </w:tr>
      <w:tr w:rsidR="007655BC" w:rsidRPr="009E02CC" w14:paraId="27419217" w14:textId="77777777" w:rsidTr="00934749">
        <w:trPr>
          <w:trHeight w:val="340"/>
        </w:trPr>
        <w:tc>
          <w:tcPr>
            <w:tcW w:w="480" w:type="pct"/>
            <w:vAlign w:val="center"/>
          </w:tcPr>
          <w:p w14:paraId="40283780" w14:textId="77777777" w:rsidR="007655BC" w:rsidRPr="009E02CC" w:rsidRDefault="00B2637B" w:rsidP="00934749">
            <w:pPr>
              <w:pStyle w:val="TableParagraph"/>
              <w:spacing w:before="60" w:after="60"/>
              <w:rPr>
                <w:b/>
                <w:sz w:val="28"/>
                <w:szCs w:val="28"/>
              </w:rPr>
            </w:pPr>
            <w:r w:rsidRPr="009E02CC">
              <w:rPr>
                <w:b/>
                <w:spacing w:val="-5"/>
                <w:w w:val="105"/>
                <w:sz w:val="28"/>
                <w:szCs w:val="28"/>
              </w:rPr>
              <w:t>2.9</w:t>
            </w:r>
          </w:p>
        </w:tc>
        <w:tc>
          <w:tcPr>
            <w:tcW w:w="2625" w:type="pct"/>
            <w:vAlign w:val="center"/>
          </w:tcPr>
          <w:p w14:paraId="61E6086F"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50DE697C" w14:textId="77777777" w:rsidR="007655BC" w:rsidRPr="009E02CC" w:rsidRDefault="00B2637B" w:rsidP="00934749">
            <w:pPr>
              <w:pStyle w:val="TableParagraph"/>
              <w:spacing w:before="60" w:after="60"/>
              <w:rPr>
                <w:b/>
                <w:sz w:val="28"/>
                <w:szCs w:val="28"/>
              </w:rPr>
            </w:pPr>
            <w:r w:rsidRPr="009E02CC">
              <w:rPr>
                <w:b/>
                <w:spacing w:val="-5"/>
                <w:sz w:val="28"/>
                <w:szCs w:val="28"/>
              </w:rPr>
              <w:t>TON</w:t>
            </w:r>
          </w:p>
        </w:tc>
        <w:tc>
          <w:tcPr>
            <w:tcW w:w="1030" w:type="pct"/>
            <w:vAlign w:val="center"/>
          </w:tcPr>
          <w:p w14:paraId="7F8187BE" w14:textId="77777777" w:rsidR="007655BC" w:rsidRPr="009E02CC" w:rsidRDefault="00B2637B" w:rsidP="00934749">
            <w:pPr>
              <w:pStyle w:val="TableParagraph"/>
              <w:spacing w:before="60" w:after="60"/>
              <w:jc w:val="right"/>
              <w:rPr>
                <w:b/>
                <w:sz w:val="28"/>
                <w:szCs w:val="28"/>
              </w:rPr>
            </w:pPr>
            <w:r w:rsidRPr="009E02CC">
              <w:rPr>
                <w:b/>
                <w:spacing w:val="-4"/>
                <w:sz w:val="28"/>
                <w:szCs w:val="28"/>
              </w:rPr>
              <w:t>4,09</w:t>
            </w:r>
          </w:p>
        </w:tc>
      </w:tr>
      <w:tr w:rsidR="007655BC" w:rsidRPr="009E02CC" w14:paraId="3D705BDB" w14:textId="77777777" w:rsidTr="00934749">
        <w:trPr>
          <w:trHeight w:val="340"/>
        </w:trPr>
        <w:tc>
          <w:tcPr>
            <w:tcW w:w="480" w:type="pct"/>
            <w:vAlign w:val="center"/>
          </w:tcPr>
          <w:p w14:paraId="198E3ED2" w14:textId="77777777" w:rsidR="007655BC" w:rsidRPr="009E02CC" w:rsidRDefault="00B2637B" w:rsidP="00934749">
            <w:pPr>
              <w:pStyle w:val="TableParagraph"/>
              <w:spacing w:before="60" w:after="60"/>
              <w:rPr>
                <w:b/>
                <w:sz w:val="28"/>
                <w:szCs w:val="28"/>
              </w:rPr>
            </w:pPr>
            <w:r w:rsidRPr="009E02CC">
              <w:rPr>
                <w:b/>
                <w:spacing w:val="-4"/>
                <w:w w:val="105"/>
                <w:sz w:val="28"/>
                <w:szCs w:val="28"/>
              </w:rPr>
              <w:t>2.10</w:t>
            </w:r>
          </w:p>
        </w:tc>
        <w:tc>
          <w:tcPr>
            <w:tcW w:w="2625" w:type="pct"/>
            <w:vAlign w:val="center"/>
          </w:tcPr>
          <w:p w14:paraId="010CB631"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5FB6163E" w14:textId="77777777" w:rsidR="007655BC" w:rsidRPr="009E02CC" w:rsidRDefault="00B2637B" w:rsidP="00934749">
            <w:pPr>
              <w:pStyle w:val="TableParagraph"/>
              <w:spacing w:before="60" w:after="60"/>
              <w:rPr>
                <w:b/>
                <w:sz w:val="28"/>
                <w:szCs w:val="28"/>
              </w:rPr>
            </w:pPr>
            <w:r w:rsidRPr="009E02CC">
              <w:rPr>
                <w:b/>
                <w:spacing w:val="-5"/>
                <w:sz w:val="28"/>
                <w:szCs w:val="28"/>
              </w:rPr>
              <w:t>TIN</w:t>
            </w:r>
          </w:p>
        </w:tc>
        <w:tc>
          <w:tcPr>
            <w:tcW w:w="1030" w:type="pct"/>
            <w:vAlign w:val="center"/>
          </w:tcPr>
          <w:p w14:paraId="67803B50" w14:textId="77777777" w:rsidR="007655BC" w:rsidRPr="009E02CC" w:rsidRDefault="00B2637B" w:rsidP="00934749">
            <w:pPr>
              <w:pStyle w:val="TableParagraph"/>
              <w:spacing w:before="60" w:after="60"/>
              <w:jc w:val="right"/>
              <w:rPr>
                <w:b/>
                <w:sz w:val="28"/>
                <w:szCs w:val="28"/>
              </w:rPr>
            </w:pPr>
            <w:r w:rsidRPr="009E02CC">
              <w:rPr>
                <w:b/>
                <w:spacing w:val="-4"/>
                <w:sz w:val="28"/>
                <w:szCs w:val="28"/>
              </w:rPr>
              <w:t>1,40</w:t>
            </w:r>
          </w:p>
        </w:tc>
      </w:tr>
      <w:tr w:rsidR="007655BC" w:rsidRPr="009E02CC" w14:paraId="38AEE373" w14:textId="77777777" w:rsidTr="00934749">
        <w:trPr>
          <w:trHeight w:val="340"/>
        </w:trPr>
        <w:tc>
          <w:tcPr>
            <w:tcW w:w="480" w:type="pct"/>
            <w:vAlign w:val="center"/>
          </w:tcPr>
          <w:p w14:paraId="1A80BAB3" w14:textId="77777777" w:rsidR="007655BC" w:rsidRPr="009E02CC" w:rsidRDefault="00B2637B" w:rsidP="00934749">
            <w:pPr>
              <w:pStyle w:val="TableParagraph"/>
              <w:spacing w:before="60" w:after="60"/>
              <w:rPr>
                <w:b/>
                <w:sz w:val="28"/>
                <w:szCs w:val="28"/>
              </w:rPr>
            </w:pPr>
            <w:r w:rsidRPr="009E02CC">
              <w:rPr>
                <w:b/>
                <w:spacing w:val="-4"/>
                <w:w w:val="105"/>
                <w:sz w:val="28"/>
                <w:szCs w:val="28"/>
              </w:rPr>
              <w:t>2.11</w:t>
            </w:r>
          </w:p>
        </w:tc>
        <w:tc>
          <w:tcPr>
            <w:tcW w:w="2625" w:type="pct"/>
            <w:vAlign w:val="center"/>
          </w:tcPr>
          <w:p w14:paraId="57872C35" w14:textId="77777777" w:rsidR="007655BC" w:rsidRPr="009E02CC" w:rsidRDefault="00B2637B" w:rsidP="00934749">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7B7DC85" w14:textId="77777777" w:rsidR="007655BC" w:rsidRPr="009E02CC" w:rsidRDefault="00B2637B" w:rsidP="00934749">
            <w:pPr>
              <w:pStyle w:val="TableParagraph"/>
              <w:spacing w:before="60" w:after="60"/>
              <w:rPr>
                <w:b/>
                <w:sz w:val="28"/>
                <w:szCs w:val="28"/>
              </w:rPr>
            </w:pPr>
            <w:r w:rsidRPr="009E02CC">
              <w:rPr>
                <w:b/>
                <w:spacing w:val="-5"/>
                <w:sz w:val="28"/>
                <w:szCs w:val="28"/>
              </w:rPr>
              <w:t>NTD</w:t>
            </w:r>
          </w:p>
        </w:tc>
        <w:tc>
          <w:tcPr>
            <w:tcW w:w="1030" w:type="pct"/>
            <w:vAlign w:val="center"/>
          </w:tcPr>
          <w:p w14:paraId="6393D067" w14:textId="77777777" w:rsidR="007655BC" w:rsidRPr="009E02CC" w:rsidRDefault="00B2637B" w:rsidP="00934749">
            <w:pPr>
              <w:pStyle w:val="TableParagraph"/>
              <w:spacing w:before="60" w:after="60"/>
              <w:jc w:val="right"/>
              <w:rPr>
                <w:b/>
                <w:sz w:val="28"/>
                <w:szCs w:val="28"/>
              </w:rPr>
            </w:pPr>
            <w:r w:rsidRPr="009E02CC">
              <w:rPr>
                <w:b/>
                <w:spacing w:val="-2"/>
                <w:sz w:val="28"/>
                <w:szCs w:val="28"/>
              </w:rPr>
              <w:t>17,19</w:t>
            </w:r>
          </w:p>
        </w:tc>
      </w:tr>
      <w:tr w:rsidR="007655BC" w:rsidRPr="009E02CC" w14:paraId="21F71A76" w14:textId="77777777" w:rsidTr="00934749">
        <w:trPr>
          <w:trHeight w:val="340"/>
        </w:trPr>
        <w:tc>
          <w:tcPr>
            <w:tcW w:w="480" w:type="pct"/>
            <w:vAlign w:val="center"/>
          </w:tcPr>
          <w:p w14:paraId="28587910" w14:textId="77777777" w:rsidR="007655BC" w:rsidRPr="009E02CC" w:rsidRDefault="00B2637B" w:rsidP="00934749">
            <w:pPr>
              <w:pStyle w:val="TableParagraph"/>
              <w:spacing w:before="60" w:after="60"/>
              <w:rPr>
                <w:b/>
                <w:sz w:val="28"/>
                <w:szCs w:val="28"/>
              </w:rPr>
            </w:pPr>
            <w:r w:rsidRPr="009E02CC">
              <w:rPr>
                <w:b/>
                <w:spacing w:val="-4"/>
                <w:w w:val="105"/>
                <w:sz w:val="28"/>
                <w:szCs w:val="28"/>
              </w:rPr>
              <w:t>2.12</w:t>
            </w:r>
          </w:p>
        </w:tc>
        <w:tc>
          <w:tcPr>
            <w:tcW w:w="2625" w:type="pct"/>
            <w:vAlign w:val="center"/>
          </w:tcPr>
          <w:p w14:paraId="65291CD3"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543A576" w14:textId="77777777" w:rsidR="007655BC" w:rsidRPr="009E02CC" w:rsidRDefault="00B2637B" w:rsidP="00934749">
            <w:pPr>
              <w:pStyle w:val="TableParagraph"/>
              <w:spacing w:before="60" w:after="60"/>
              <w:rPr>
                <w:b/>
                <w:sz w:val="28"/>
                <w:szCs w:val="28"/>
              </w:rPr>
            </w:pPr>
            <w:r w:rsidRPr="009E02CC">
              <w:rPr>
                <w:b/>
                <w:spacing w:val="-5"/>
                <w:sz w:val="28"/>
                <w:szCs w:val="28"/>
              </w:rPr>
              <w:t>TVC</w:t>
            </w:r>
          </w:p>
        </w:tc>
        <w:tc>
          <w:tcPr>
            <w:tcW w:w="1030" w:type="pct"/>
            <w:vAlign w:val="center"/>
          </w:tcPr>
          <w:p w14:paraId="3F2FA5C4" w14:textId="77777777" w:rsidR="007655BC" w:rsidRPr="009E02CC" w:rsidRDefault="00B2637B" w:rsidP="00934749">
            <w:pPr>
              <w:pStyle w:val="TableParagraph"/>
              <w:spacing w:before="60" w:after="60"/>
              <w:jc w:val="right"/>
              <w:rPr>
                <w:b/>
                <w:sz w:val="28"/>
                <w:szCs w:val="28"/>
              </w:rPr>
            </w:pPr>
            <w:r w:rsidRPr="009E02CC">
              <w:rPr>
                <w:b/>
                <w:spacing w:val="-2"/>
                <w:sz w:val="28"/>
                <w:szCs w:val="28"/>
              </w:rPr>
              <w:t>320,32</w:t>
            </w:r>
          </w:p>
        </w:tc>
      </w:tr>
      <w:tr w:rsidR="007655BC" w:rsidRPr="009E02CC" w14:paraId="5D7198A6" w14:textId="77777777" w:rsidTr="00934749">
        <w:trPr>
          <w:trHeight w:val="340"/>
        </w:trPr>
        <w:tc>
          <w:tcPr>
            <w:tcW w:w="480" w:type="pct"/>
            <w:vAlign w:val="center"/>
          </w:tcPr>
          <w:p w14:paraId="1FBED492" w14:textId="77777777" w:rsidR="007655BC" w:rsidRPr="009E02CC" w:rsidRDefault="00B2637B" w:rsidP="00934749">
            <w:pPr>
              <w:pStyle w:val="TableParagraph"/>
              <w:spacing w:before="60" w:after="60"/>
              <w:rPr>
                <w:sz w:val="28"/>
                <w:szCs w:val="28"/>
              </w:rPr>
            </w:pPr>
            <w:r w:rsidRPr="009E02CC">
              <w:rPr>
                <w:spacing w:val="-2"/>
                <w:w w:val="105"/>
                <w:sz w:val="28"/>
                <w:szCs w:val="28"/>
              </w:rPr>
              <w:t>2.12.1</w:t>
            </w:r>
          </w:p>
        </w:tc>
        <w:tc>
          <w:tcPr>
            <w:tcW w:w="2625" w:type="pct"/>
            <w:vAlign w:val="center"/>
          </w:tcPr>
          <w:p w14:paraId="76EDA540"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5E97BA4" w14:textId="77777777" w:rsidR="007655BC" w:rsidRPr="009E02CC" w:rsidRDefault="00B2637B" w:rsidP="00934749">
            <w:pPr>
              <w:pStyle w:val="TableParagraph"/>
              <w:spacing w:before="60" w:after="60"/>
              <w:rPr>
                <w:sz w:val="28"/>
                <w:szCs w:val="28"/>
              </w:rPr>
            </w:pPr>
            <w:r w:rsidRPr="009E02CC">
              <w:rPr>
                <w:spacing w:val="-5"/>
                <w:sz w:val="28"/>
                <w:szCs w:val="28"/>
              </w:rPr>
              <w:t>MNC</w:t>
            </w:r>
          </w:p>
        </w:tc>
        <w:tc>
          <w:tcPr>
            <w:tcW w:w="1030" w:type="pct"/>
            <w:vAlign w:val="center"/>
          </w:tcPr>
          <w:p w14:paraId="393911EE" w14:textId="77777777" w:rsidR="007655BC" w:rsidRPr="009E02CC" w:rsidRDefault="00B2637B" w:rsidP="00934749">
            <w:pPr>
              <w:pStyle w:val="TableParagraph"/>
              <w:spacing w:before="60" w:after="60"/>
              <w:jc w:val="right"/>
              <w:rPr>
                <w:sz w:val="28"/>
                <w:szCs w:val="28"/>
              </w:rPr>
            </w:pPr>
            <w:r w:rsidRPr="009E02CC">
              <w:rPr>
                <w:spacing w:val="-2"/>
                <w:sz w:val="28"/>
                <w:szCs w:val="28"/>
              </w:rPr>
              <w:t>80,48</w:t>
            </w:r>
          </w:p>
        </w:tc>
      </w:tr>
      <w:tr w:rsidR="007655BC" w:rsidRPr="009E02CC" w14:paraId="61BBA938" w14:textId="77777777" w:rsidTr="00934749">
        <w:trPr>
          <w:trHeight w:val="340"/>
        </w:trPr>
        <w:tc>
          <w:tcPr>
            <w:tcW w:w="480" w:type="pct"/>
            <w:vAlign w:val="center"/>
          </w:tcPr>
          <w:p w14:paraId="69F9F331" w14:textId="77777777" w:rsidR="007655BC" w:rsidRPr="009E02CC" w:rsidRDefault="00B2637B" w:rsidP="00934749">
            <w:pPr>
              <w:pStyle w:val="TableParagraph"/>
              <w:spacing w:before="60" w:after="60"/>
              <w:rPr>
                <w:sz w:val="28"/>
                <w:szCs w:val="28"/>
              </w:rPr>
            </w:pPr>
            <w:r w:rsidRPr="009E02CC">
              <w:rPr>
                <w:spacing w:val="-2"/>
                <w:w w:val="105"/>
                <w:sz w:val="28"/>
                <w:szCs w:val="28"/>
              </w:rPr>
              <w:t>2.12.2</w:t>
            </w:r>
          </w:p>
        </w:tc>
        <w:tc>
          <w:tcPr>
            <w:tcW w:w="2625" w:type="pct"/>
            <w:vAlign w:val="center"/>
          </w:tcPr>
          <w:p w14:paraId="34F3854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7D4DC764" w14:textId="77777777" w:rsidR="007655BC" w:rsidRPr="009E02CC" w:rsidRDefault="00B2637B" w:rsidP="00934749">
            <w:pPr>
              <w:pStyle w:val="TableParagraph"/>
              <w:spacing w:before="60" w:after="60"/>
              <w:rPr>
                <w:sz w:val="28"/>
                <w:szCs w:val="28"/>
              </w:rPr>
            </w:pPr>
            <w:r w:rsidRPr="009E02CC">
              <w:rPr>
                <w:spacing w:val="-5"/>
                <w:sz w:val="28"/>
                <w:szCs w:val="28"/>
              </w:rPr>
              <w:t>SON</w:t>
            </w:r>
          </w:p>
        </w:tc>
        <w:tc>
          <w:tcPr>
            <w:tcW w:w="1030" w:type="pct"/>
            <w:vAlign w:val="center"/>
          </w:tcPr>
          <w:p w14:paraId="2BE7412A" w14:textId="77777777" w:rsidR="007655BC" w:rsidRPr="009E02CC" w:rsidRDefault="00B2637B" w:rsidP="00934749">
            <w:pPr>
              <w:pStyle w:val="TableParagraph"/>
              <w:spacing w:before="60" w:after="60"/>
              <w:jc w:val="right"/>
              <w:rPr>
                <w:sz w:val="28"/>
                <w:szCs w:val="28"/>
              </w:rPr>
            </w:pPr>
            <w:r w:rsidRPr="009E02CC">
              <w:rPr>
                <w:spacing w:val="-2"/>
                <w:sz w:val="28"/>
                <w:szCs w:val="28"/>
              </w:rPr>
              <w:t>239,84</w:t>
            </w:r>
          </w:p>
        </w:tc>
      </w:tr>
      <w:tr w:rsidR="007655BC" w:rsidRPr="009E02CC" w14:paraId="0A6186FA" w14:textId="77777777" w:rsidTr="00934749">
        <w:trPr>
          <w:trHeight w:val="340"/>
        </w:trPr>
        <w:tc>
          <w:tcPr>
            <w:tcW w:w="480" w:type="pct"/>
            <w:vAlign w:val="center"/>
          </w:tcPr>
          <w:p w14:paraId="7757B5B0" w14:textId="77777777" w:rsidR="007655BC" w:rsidRPr="009E02CC" w:rsidRDefault="00B2637B" w:rsidP="00934749">
            <w:pPr>
              <w:pStyle w:val="TableParagraph"/>
              <w:spacing w:before="60" w:after="60"/>
              <w:rPr>
                <w:sz w:val="28"/>
                <w:szCs w:val="28"/>
              </w:rPr>
            </w:pPr>
            <w:r w:rsidRPr="009E02CC">
              <w:rPr>
                <w:spacing w:val="-4"/>
                <w:w w:val="105"/>
                <w:sz w:val="28"/>
                <w:szCs w:val="28"/>
              </w:rPr>
              <w:t>2.13</w:t>
            </w:r>
          </w:p>
        </w:tc>
        <w:tc>
          <w:tcPr>
            <w:tcW w:w="2625" w:type="pct"/>
            <w:vAlign w:val="center"/>
          </w:tcPr>
          <w:p w14:paraId="7AE213C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E1E8AD8" w14:textId="77777777" w:rsidR="007655BC" w:rsidRPr="009E02CC" w:rsidRDefault="00B2637B" w:rsidP="00934749">
            <w:pPr>
              <w:pStyle w:val="TableParagraph"/>
              <w:spacing w:before="60" w:after="60"/>
              <w:rPr>
                <w:sz w:val="28"/>
                <w:szCs w:val="28"/>
              </w:rPr>
            </w:pPr>
            <w:r w:rsidRPr="009E02CC">
              <w:rPr>
                <w:spacing w:val="-5"/>
                <w:sz w:val="28"/>
                <w:szCs w:val="28"/>
              </w:rPr>
              <w:t>PNK</w:t>
            </w:r>
          </w:p>
        </w:tc>
        <w:tc>
          <w:tcPr>
            <w:tcW w:w="1030" w:type="pct"/>
            <w:vAlign w:val="center"/>
          </w:tcPr>
          <w:p w14:paraId="04C1658D"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948A121" w14:textId="77777777" w:rsidTr="00934749">
        <w:trPr>
          <w:trHeight w:val="340"/>
        </w:trPr>
        <w:tc>
          <w:tcPr>
            <w:tcW w:w="480" w:type="pct"/>
            <w:vAlign w:val="center"/>
          </w:tcPr>
          <w:p w14:paraId="5A83D380" w14:textId="77777777" w:rsidR="007655BC" w:rsidRPr="009E02CC" w:rsidRDefault="00B2637B" w:rsidP="00934749">
            <w:pPr>
              <w:pStyle w:val="TableParagraph"/>
              <w:spacing w:before="60" w:after="60"/>
              <w:rPr>
                <w:b/>
                <w:sz w:val="28"/>
                <w:szCs w:val="28"/>
              </w:rPr>
            </w:pPr>
            <w:r w:rsidRPr="009E02CC">
              <w:rPr>
                <w:b/>
                <w:spacing w:val="-10"/>
                <w:w w:val="105"/>
                <w:sz w:val="28"/>
                <w:szCs w:val="28"/>
              </w:rPr>
              <w:t>3</w:t>
            </w:r>
          </w:p>
        </w:tc>
        <w:tc>
          <w:tcPr>
            <w:tcW w:w="2625" w:type="pct"/>
            <w:vAlign w:val="center"/>
          </w:tcPr>
          <w:p w14:paraId="0E55B590"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0923038C" w14:textId="77777777" w:rsidR="007655BC" w:rsidRPr="009E02CC" w:rsidRDefault="00B2637B" w:rsidP="00934749">
            <w:pPr>
              <w:pStyle w:val="TableParagraph"/>
              <w:spacing w:before="60" w:after="60"/>
              <w:rPr>
                <w:b/>
                <w:sz w:val="28"/>
                <w:szCs w:val="28"/>
              </w:rPr>
            </w:pPr>
            <w:r w:rsidRPr="009E02CC">
              <w:rPr>
                <w:b/>
                <w:spacing w:val="-5"/>
                <w:sz w:val="28"/>
                <w:szCs w:val="28"/>
              </w:rPr>
              <w:t>CSD</w:t>
            </w:r>
          </w:p>
        </w:tc>
        <w:tc>
          <w:tcPr>
            <w:tcW w:w="1030" w:type="pct"/>
            <w:vAlign w:val="center"/>
          </w:tcPr>
          <w:p w14:paraId="1F4BC81C" w14:textId="77777777" w:rsidR="007655BC" w:rsidRPr="009E02CC" w:rsidRDefault="00B2637B" w:rsidP="00934749">
            <w:pPr>
              <w:pStyle w:val="TableParagraph"/>
              <w:spacing w:before="60" w:after="60"/>
              <w:jc w:val="right"/>
              <w:rPr>
                <w:b/>
                <w:sz w:val="28"/>
                <w:szCs w:val="28"/>
              </w:rPr>
            </w:pPr>
            <w:r w:rsidRPr="009E02CC">
              <w:rPr>
                <w:b/>
                <w:spacing w:val="-10"/>
                <w:sz w:val="28"/>
                <w:szCs w:val="28"/>
              </w:rPr>
              <w:t>-</w:t>
            </w:r>
          </w:p>
        </w:tc>
      </w:tr>
      <w:tr w:rsidR="007655BC" w:rsidRPr="009E02CC" w14:paraId="223CF35C" w14:textId="77777777" w:rsidTr="00934749">
        <w:trPr>
          <w:trHeight w:val="340"/>
        </w:trPr>
        <w:tc>
          <w:tcPr>
            <w:tcW w:w="480" w:type="pct"/>
            <w:vAlign w:val="center"/>
          </w:tcPr>
          <w:p w14:paraId="325A495A" w14:textId="77777777" w:rsidR="007655BC" w:rsidRPr="009E02CC" w:rsidRDefault="007655BC" w:rsidP="00934749">
            <w:pPr>
              <w:pStyle w:val="TableParagraph"/>
              <w:spacing w:before="60" w:after="60"/>
              <w:jc w:val="left"/>
              <w:rPr>
                <w:sz w:val="28"/>
                <w:szCs w:val="28"/>
              </w:rPr>
            </w:pPr>
          </w:p>
        </w:tc>
        <w:tc>
          <w:tcPr>
            <w:tcW w:w="2625" w:type="pct"/>
            <w:vAlign w:val="center"/>
          </w:tcPr>
          <w:p w14:paraId="4CBCDDC8"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4952491" w14:textId="77777777" w:rsidR="007655BC" w:rsidRPr="009E02CC" w:rsidRDefault="007655BC" w:rsidP="00934749">
            <w:pPr>
              <w:pStyle w:val="TableParagraph"/>
              <w:spacing w:before="60" w:after="60"/>
              <w:jc w:val="left"/>
              <w:rPr>
                <w:sz w:val="28"/>
                <w:szCs w:val="28"/>
              </w:rPr>
            </w:pPr>
          </w:p>
        </w:tc>
        <w:tc>
          <w:tcPr>
            <w:tcW w:w="1030" w:type="pct"/>
            <w:vAlign w:val="center"/>
          </w:tcPr>
          <w:p w14:paraId="68A8792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E905B85" w14:textId="77777777" w:rsidTr="00934749">
        <w:trPr>
          <w:trHeight w:val="340"/>
        </w:trPr>
        <w:tc>
          <w:tcPr>
            <w:tcW w:w="480" w:type="pct"/>
            <w:vAlign w:val="center"/>
          </w:tcPr>
          <w:p w14:paraId="1750E59E" w14:textId="77777777" w:rsidR="007655BC" w:rsidRPr="009E02CC" w:rsidRDefault="00B2637B" w:rsidP="00934749">
            <w:pPr>
              <w:pStyle w:val="TableParagraph"/>
              <w:spacing w:before="60" w:after="60"/>
              <w:rPr>
                <w:sz w:val="28"/>
                <w:szCs w:val="28"/>
              </w:rPr>
            </w:pPr>
            <w:r w:rsidRPr="009E02CC">
              <w:rPr>
                <w:spacing w:val="-5"/>
                <w:w w:val="105"/>
                <w:sz w:val="28"/>
                <w:szCs w:val="28"/>
              </w:rPr>
              <w:t>3.1</w:t>
            </w:r>
          </w:p>
        </w:tc>
        <w:tc>
          <w:tcPr>
            <w:tcW w:w="2625" w:type="pct"/>
            <w:vAlign w:val="center"/>
          </w:tcPr>
          <w:p w14:paraId="1585A60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433F4D42" w14:textId="77777777" w:rsidR="007655BC" w:rsidRPr="009E02CC" w:rsidRDefault="00B2637B" w:rsidP="00934749">
            <w:pPr>
              <w:pStyle w:val="TableParagraph"/>
              <w:spacing w:before="60" w:after="60"/>
              <w:rPr>
                <w:sz w:val="28"/>
                <w:szCs w:val="28"/>
              </w:rPr>
            </w:pPr>
            <w:r w:rsidRPr="009E02CC">
              <w:rPr>
                <w:spacing w:val="-5"/>
                <w:sz w:val="28"/>
                <w:szCs w:val="28"/>
              </w:rPr>
              <w:t>BCS</w:t>
            </w:r>
          </w:p>
        </w:tc>
        <w:tc>
          <w:tcPr>
            <w:tcW w:w="1030" w:type="pct"/>
            <w:vAlign w:val="center"/>
          </w:tcPr>
          <w:p w14:paraId="6E83BA56"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141B128" w14:textId="77777777" w:rsidTr="00934749">
        <w:trPr>
          <w:trHeight w:val="340"/>
        </w:trPr>
        <w:tc>
          <w:tcPr>
            <w:tcW w:w="480" w:type="pct"/>
            <w:vAlign w:val="center"/>
          </w:tcPr>
          <w:p w14:paraId="1313D4E9" w14:textId="77777777" w:rsidR="007655BC" w:rsidRPr="009E02CC" w:rsidRDefault="00B2637B" w:rsidP="00934749">
            <w:pPr>
              <w:pStyle w:val="TableParagraph"/>
              <w:spacing w:before="60" w:after="60"/>
              <w:rPr>
                <w:sz w:val="28"/>
                <w:szCs w:val="28"/>
              </w:rPr>
            </w:pPr>
            <w:r w:rsidRPr="009E02CC">
              <w:rPr>
                <w:spacing w:val="-5"/>
                <w:w w:val="105"/>
                <w:sz w:val="28"/>
                <w:szCs w:val="28"/>
              </w:rPr>
              <w:t>3.2</w:t>
            </w:r>
          </w:p>
        </w:tc>
        <w:tc>
          <w:tcPr>
            <w:tcW w:w="2625" w:type="pct"/>
            <w:vAlign w:val="center"/>
          </w:tcPr>
          <w:p w14:paraId="7ADBAF1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58D89A8F" w14:textId="77777777" w:rsidR="007655BC" w:rsidRPr="009E02CC" w:rsidRDefault="00B2637B" w:rsidP="00934749">
            <w:pPr>
              <w:pStyle w:val="TableParagraph"/>
              <w:spacing w:before="60" w:after="60"/>
              <w:rPr>
                <w:sz w:val="28"/>
                <w:szCs w:val="28"/>
              </w:rPr>
            </w:pPr>
            <w:r w:rsidRPr="009E02CC">
              <w:rPr>
                <w:spacing w:val="-5"/>
                <w:sz w:val="28"/>
                <w:szCs w:val="28"/>
              </w:rPr>
              <w:t>DCS</w:t>
            </w:r>
          </w:p>
        </w:tc>
        <w:tc>
          <w:tcPr>
            <w:tcW w:w="1030" w:type="pct"/>
            <w:vAlign w:val="center"/>
          </w:tcPr>
          <w:p w14:paraId="08AE496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298ED1A" w14:textId="77777777" w:rsidTr="00934749">
        <w:trPr>
          <w:trHeight w:val="340"/>
        </w:trPr>
        <w:tc>
          <w:tcPr>
            <w:tcW w:w="480" w:type="pct"/>
            <w:vAlign w:val="center"/>
          </w:tcPr>
          <w:p w14:paraId="703617BB" w14:textId="77777777" w:rsidR="007655BC" w:rsidRPr="009E02CC" w:rsidRDefault="00B2637B" w:rsidP="00934749">
            <w:pPr>
              <w:pStyle w:val="TableParagraph"/>
              <w:spacing w:before="60" w:after="60"/>
              <w:rPr>
                <w:sz w:val="28"/>
                <w:szCs w:val="28"/>
              </w:rPr>
            </w:pPr>
            <w:r w:rsidRPr="009E02CC">
              <w:rPr>
                <w:spacing w:val="-5"/>
                <w:w w:val="105"/>
                <w:sz w:val="28"/>
                <w:szCs w:val="28"/>
              </w:rPr>
              <w:t>3.3</w:t>
            </w:r>
          </w:p>
        </w:tc>
        <w:tc>
          <w:tcPr>
            <w:tcW w:w="2625" w:type="pct"/>
            <w:vAlign w:val="center"/>
          </w:tcPr>
          <w:p w14:paraId="663956B8" w14:textId="77777777" w:rsidR="007655BC" w:rsidRPr="009E02CC" w:rsidRDefault="00B2637B" w:rsidP="00934749">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40C0BF5D" w14:textId="77777777" w:rsidR="007655BC" w:rsidRPr="009E02CC" w:rsidRDefault="00B2637B" w:rsidP="00934749">
            <w:pPr>
              <w:pStyle w:val="TableParagraph"/>
              <w:spacing w:before="60" w:after="60"/>
              <w:rPr>
                <w:sz w:val="28"/>
                <w:szCs w:val="28"/>
              </w:rPr>
            </w:pPr>
            <w:r w:rsidRPr="009E02CC">
              <w:rPr>
                <w:spacing w:val="-5"/>
                <w:sz w:val="28"/>
                <w:szCs w:val="28"/>
              </w:rPr>
              <w:t>NCS</w:t>
            </w:r>
          </w:p>
        </w:tc>
        <w:tc>
          <w:tcPr>
            <w:tcW w:w="1030" w:type="pct"/>
            <w:vAlign w:val="center"/>
          </w:tcPr>
          <w:p w14:paraId="3D7A298D"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9D09D89" w14:textId="77777777" w:rsidTr="00934749">
        <w:trPr>
          <w:trHeight w:val="340"/>
        </w:trPr>
        <w:tc>
          <w:tcPr>
            <w:tcW w:w="480" w:type="pct"/>
            <w:vAlign w:val="center"/>
          </w:tcPr>
          <w:p w14:paraId="0FCCC0FC" w14:textId="77777777" w:rsidR="007655BC" w:rsidRPr="009E02CC" w:rsidRDefault="00B2637B" w:rsidP="00934749">
            <w:pPr>
              <w:pStyle w:val="TableParagraph"/>
              <w:spacing w:before="60" w:after="60"/>
              <w:rPr>
                <w:sz w:val="28"/>
                <w:szCs w:val="28"/>
              </w:rPr>
            </w:pPr>
            <w:r w:rsidRPr="009E02CC">
              <w:rPr>
                <w:spacing w:val="-5"/>
                <w:w w:val="105"/>
                <w:sz w:val="28"/>
                <w:szCs w:val="28"/>
              </w:rPr>
              <w:t>3.4</w:t>
            </w:r>
          </w:p>
        </w:tc>
        <w:tc>
          <w:tcPr>
            <w:tcW w:w="2625" w:type="pct"/>
            <w:vAlign w:val="center"/>
          </w:tcPr>
          <w:p w14:paraId="3D14426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D449F32" w14:textId="77777777" w:rsidR="007655BC" w:rsidRPr="009E02CC" w:rsidRDefault="00B2637B" w:rsidP="00934749">
            <w:pPr>
              <w:pStyle w:val="TableParagraph"/>
              <w:spacing w:before="60" w:after="60"/>
              <w:rPr>
                <w:sz w:val="28"/>
                <w:szCs w:val="28"/>
              </w:rPr>
            </w:pPr>
            <w:r w:rsidRPr="009E02CC">
              <w:rPr>
                <w:spacing w:val="-5"/>
                <w:sz w:val="28"/>
                <w:szCs w:val="28"/>
              </w:rPr>
              <w:t>MCS</w:t>
            </w:r>
          </w:p>
        </w:tc>
        <w:tc>
          <w:tcPr>
            <w:tcW w:w="1030" w:type="pct"/>
            <w:vAlign w:val="center"/>
          </w:tcPr>
          <w:p w14:paraId="5C9C0DF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BDF58C4" w14:textId="77777777" w:rsidTr="00934749">
        <w:trPr>
          <w:trHeight w:val="340"/>
        </w:trPr>
        <w:tc>
          <w:tcPr>
            <w:tcW w:w="480" w:type="pct"/>
            <w:vAlign w:val="center"/>
          </w:tcPr>
          <w:p w14:paraId="033884B0" w14:textId="77777777" w:rsidR="007655BC" w:rsidRPr="009E02CC" w:rsidRDefault="00B2637B" w:rsidP="00934749">
            <w:pPr>
              <w:pStyle w:val="TableParagraph"/>
              <w:spacing w:before="60" w:after="60"/>
              <w:rPr>
                <w:b/>
                <w:sz w:val="28"/>
                <w:szCs w:val="28"/>
              </w:rPr>
            </w:pPr>
            <w:r w:rsidRPr="009E02CC">
              <w:rPr>
                <w:b/>
                <w:spacing w:val="-10"/>
                <w:w w:val="105"/>
                <w:sz w:val="28"/>
                <w:szCs w:val="28"/>
              </w:rPr>
              <w:t>4</w:t>
            </w:r>
          </w:p>
        </w:tc>
        <w:tc>
          <w:tcPr>
            <w:tcW w:w="2625" w:type="pct"/>
            <w:vAlign w:val="center"/>
          </w:tcPr>
          <w:p w14:paraId="2A470757"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01F15F51" w14:textId="77777777" w:rsidR="007655BC" w:rsidRPr="009E02CC" w:rsidRDefault="007655BC" w:rsidP="00934749">
            <w:pPr>
              <w:pStyle w:val="TableParagraph"/>
              <w:spacing w:before="60" w:after="60"/>
              <w:jc w:val="left"/>
              <w:rPr>
                <w:sz w:val="28"/>
                <w:szCs w:val="28"/>
              </w:rPr>
            </w:pPr>
          </w:p>
        </w:tc>
        <w:tc>
          <w:tcPr>
            <w:tcW w:w="1030" w:type="pct"/>
            <w:vAlign w:val="center"/>
          </w:tcPr>
          <w:p w14:paraId="23E24E37"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bl>
    <w:p w14:paraId="025D3E4F" w14:textId="77777777" w:rsidR="007655BC" w:rsidRPr="009E02CC" w:rsidRDefault="00B2637B" w:rsidP="00934749">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E2C0DC7"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0B19642A" w14:textId="77777777" w:rsidR="007655BC" w:rsidRPr="009E02CC" w:rsidRDefault="00B2637B" w:rsidP="00934749">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93</w:t>
      </w:r>
    </w:p>
    <w:p w14:paraId="682453B5" w14:textId="77777777" w:rsidR="007655BC" w:rsidRPr="009E02CC" w:rsidRDefault="00B2637B" w:rsidP="00934749">
      <w:pPr>
        <w:pStyle w:val="Heading1"/>
        <w:spacing w:before="0"/>
        <w:ind w:left="0" w:right="0"/>
        <w:rPr>
          <w:sz w:val="28"/>
          <w:szCs w:val="28"/>
        </w:rPr>
      </w:pPr>
      <w:r w:rsidRPr="009E02CC">
        <w:rPr>
          <w:sz w:val="28"/>
          <w:szCs w:val="28"/>
        </w:rPr>
        <w:t>ĐIỀU CHỈNH PHÂN BỔ CHỈ TIÊU SỬ DỤNG ĐẤT ĐẾN NĂM 2030 ĐỐI VỚI XÃ BÌNH TÂN</w:t>
      </w:r>
    </w:p>
    <w:p w14:paraId="54AC2649" w14:textId="77777777" w:rsidR="007655BC" w:rsidRPr="009E02CC" w:rsidRDefault="00B2637B" w:rsidP="00934749">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59690D74" w14:textId="77777777" w:rsidTr="00934749">
        <w:trPr>
          <w:trHeight w:val="580"/>
        </w:trPr>
        <w:tc>
          <w:tcPr>
            <w:tcW w:w="480" w:type="pct"/>
            <w:vAlign w:val="center"/>
          </w:tcPr>
          <w:p w14:paraId="6B59CBE8" w14:textId="19907CD2" w:rsidR="00506C2E" w:rsidRPr="009E02CC" w:rsidRDefault="00506C2E" w:rsidP="00934749">
            <w:pPr>
              <w:pStyle w:val="TableParagraph"/>
              <w:spacing w:before="60" w:after="60"/>
              <w:rPr>
                <w:b/>
                <w:sz w:val="28"/>
                <w:szCs w:val="28"/>
              </w:rPr>
            </w:pPr>
            <w:r w:rsidRPr="009E02CC">
              <w:rPr>
                <w:b/>
                <w:spacing w:val="-5"/>
                <w:sz w:val="28"/>
                <w:szCs w:val="28"/>
              </w:rPr>
              <w:t>STT</w:t>
            </w:r>
          </w:p>
        </w:tc>
        <w:tc>
          <w:tcPr>
            <w:tcW w:w="2625" w:type="pct"/>
            <w:vAlign w:val="center"/>
          </w:tcPr>
          <w:p w14:paraId="18BAE2C9" w14:textId="4A393003" w:rsidR="00506C2E" w:rsidRPr="009E02CC" w:rsidRDefault="00506C2E" w:rsidP="00934749">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55D45CCB" w14:textId="3A166BF1" w:rsidR="00506C2E" w:rsidRPr="009E02CC" w:rsidRDefault="00506C2E" w:rsidP="00934749">
            <w:pPr>
              <w:pStyle w:val="TableParagraph"/>
              <w:spacing w:before="60" w:after="60"/>
              <w:rPr>
                <w:b/>
                <w:sz w:val="28"/>
                <w:szCs w:val="28"/>
              </w:rPr>
            </w:pPr>
            <w:r w:rsidRPr="009E02CC">
              <w:rPr>
                <w:b/>
                <w:spacing w:val="-5"/>
                <w:sz w:val="28"/>
                <w:szCs w:val="28"/>
              </w:rPr>
              <w:t>Mã</w:t>
            </w:r>
          </w:p>
        </w:tc>
        <w:tc>
          <w:tcPr>
            <w:tcW w:w="1030" w:type="pct"/>
            <w:vAlign w:val="center"/>
          </w:tcPr>
          <w:p w14:paraId="348B2722" w14:textId="3BB02874" w:rsidR="00506C2E" w:rsidRPr="009E02CC" w:rsidRDefault="00506C2E" w:rsidP="00934749">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9871504" w14:textId="77777777" w:rsidTr="00934749">
        <w:trPr>
          <w:trHeight w:val="274"/>
        </w:trPr>
        <w:tc>
          <w:tcPr>
            <w:tcW w:w="480" w:type="pct"/>
            <w:vAlign w:val="center"/>
          </w:tcPr>
          <w:p w14:paraId="2E360DA2" w14:textId="77777777" w:rsidR="007655BC" w:rsidRPr="009E02CC" w:rsidRDefault="00B2637B" w:rsidP="00934749">
            <w:pPr>
              <w:pStyle w:val="TableParagraph"/>
              <w:spacing w:before="60" w:after="60"/>
              <w:rPr>
                <w:i/>
                <w:sz w:val="28"/>
                <w:szCs w:val="28"/>
              </w:rPr>
            </w:pPr>
            <w:r w:rsidRPr="009E02CC">
              <w:rPr>
                <w:i/>
                <w:spacing w:val="-5"/>
                <w:sz w:val="28"/>
                <w:szCs w:val="28"/>
              </w:rPr>
              <w:t>(1)</w:t>
            </w:r>
          </w:p>
        </w:tc>
        <w:tc>
          <w:tcPr>
            <w:tcW w:w="2625" w:type="pct"/>
            <w:vAlign w:val="center"/>
          </w:tcPr>
          <w:p w14:paraId="6AB5C84E" w14:textId="77777777" w:rsidR="007655BC" w:rsidRPr="009E02CC" w:rsidRDefault="00B2637B" w:rsidP="00934749">
            <w:pPr>
              <w:pStyle w:val="TableParagraph"/>
              <w:spacing w:before="60" w:after="60"/>
              <w:rPr>
                <w:i/>
                <w:sz w:val="28"/>
                <w:szCs w:val="28"/>
              </w:rPr>
            </w:pPr>
            <w:r w:rsidRPr="009E02CC">
              <w:rPr>
                <w:i/>
                <w:spacing w:val="-5"/>
                <w:sz w:val="28"/>
                <w:szCs w:val="28"/>
              </w:rPr>
              <w:t>(2)</w:t>
            </w:r>
          </w:p>
        </w:tc>
        <w:tc>
          <w:tcPr>
            <w:tcW w:w="865" w:type="pct"/>
            <w:vAlign w:val="center"/>
          </w:tcPr>
          <w:p w14:paraId="5AD24AFA" w14:textId="77777777" w:rsidR="007655BC" w:rsidRPr="009E02CC" w:rsidRDefault="00B2637B" w:rsidP="00934749">
            <w:pPr>
              <w:pStyle w:val="TableParagraph"/>
              <w:spacing w:before="60" w:after="60"/>
              <w:rPr>
                <w:i/>
                <w:sz w:val="28"/>
                <w:szCs w:val="28"/>
              </w:rPr>
            </w:pPr>
            <w:r w:rsidRPr="009E02CC">
              <w:rPr>
                <w:i/>
                <w:spacing w:val="-5"/>
                <w:sz w:val="28"/>
                <w:szCs w:val="28"/>
              </w:rPr>
              <w:t>(3)</w:t>
            </w:r>
          </w:p>
        </w:tc>
        <w:tc>
          <w:tcPr>
            <w:tcW w:w="1030" w:type="pct"/>
            <w:vAlign w:val="center"/>
          </w:tcPr>
          <w:p w14:paraId="50932F36" w14:textId="77777777" w:rsidR="007655BC" w:rsidRPr="009E02CC" w:rsidRDefault="00B2637B" w:rsidP="00934749">
            <w:pPr>
              <w:pStyle w:val="TableParagraph"/>
              <w:spacing w:before="60" w:after="60"/>
              <w:rPr>
                <w:i/>
                <w:sz w:val="28"/>
                <w:szCs w:val="28"/>
              </w:rPr>
            </w:pPr>
            <w:r w:rsidRPr="009E02CC">
              <w:rPr>
                <w:i/>
                <w:spacing w:val="-5"/>
                <w:sz w:val="28"/>
                <w:szCs w:val="28"/>
              </w:rPr>
              <w:t>(4)</w:t>
            </w:r>
          </w:p>
        </w:tc>
      </w:tr>
      <w:tr w:rsidR="007655BC" w:rsidRPr="009E02CC" w14:paraId="0371A398" w14:textId="77777777" w:rsidTr="00934749">
        <w:trPr>
          <w:trHeight w:val="340"/>
        </w:trPr>
        <w:tc>
          <w:tcPr>
            <w:tcW w:w="480" w:type="pct"/>
            <w:vAlign w:val="center"/>
          </w:tcPr>
          <w:p w14:paraId="0E3E1199" w14:textId="77777777" w:rsidR="007655BC" w:rsidRPr="009E02CC" w:rsidRDefault="007655BC" w:rsidP="00934749">
            <w:pPr>
              <w:pStyle w:val="TableParagraph"/>
              <w:spacing w:before="60" w:after="60"/>
              <w:jc w:val="left"/>
              <w:rPr>
                <w:sz w:val="28"/>
                <w:szCs w:val="28"/>
              </w:rPr>
            </w:pPr>
          </w:p>
        </w:tc>
        <w:tc>
          <w:tcPr>
            <w:tcW w:w="2625" w:type="pct"/>
            <w:vAlign w:val="center"/>
          </w:tcPr>
          <w:p w14:paraId="7E35D792" w14:textId="77777777" w:rsidR="007655BC" w:rsidRPr="009E02CC" w:rsidRDefault="00B2637B" w:rsidP="00934749">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729BF6B2" w14:textId="77777777" w:rsidR="007655BC" w:rsidRPr="009E02CC" w:rsidRDefault="007655BC" w:rsidP="00934749">
            <w:pPr>
              <w:pStyle w:val="TableParagraph"/>
              <w:spacing w:before="60" w:after="60"/>
              <w:jc w:val="left"/>
              <w:rPr>
                <w:sz w:val="28"/>
                <w:szCs w:val="28"/>
              </w:rPr>
            </w:pPr>
          </w:p>
        </w:tc>
        <w:tc>
          <w:tcPr>
            <w:tcW w:w="1030" w:type="pct"/>
            <w:vAlign w:val="center"/>
          </w:tcPr>
          <w:p w14:paraId="6453F1D7" w14:textId="77777777" w:rsidR="007655BC" w:rsidRPr="009E02CC" w:rsidRDefault="00B2637B" w:rsidP="00934749">
            <w:pPr>
              <w:pStyle w:val="TableParagraph"/>
              <w:spacing w:before="60" w:after="60"/>
              <w:jc w:val="right"/>
              <w:rPr>
                <w:b/>
                <w:sz w:val="28"/>
                <w:szCs w:val="28"/>
              </w:rPr>
            </w:pPr>
            <w:r w:rsidRPr="009E02CC">
              <w:rPr>
                <w:b/>
                <w:spacing w:val="-2"/>
                <w:sz w:val="28"/>
                <w:szCs w:val="28"/>
              </w:rPr>
              <w:t>19.089,72</w:t>
            </w:r>
          </w:p>
        </w:tc>
      </w:tr>
      <w:tr w:rsidR="007655BC" w:rsidRPr="009E02CC" w14:paraId="018BC6FD" w14:textId="77777777" w:rsidTr="00934749">
        <w:trPr>
          <w:trHeight w:val="340"/>
        </w:trPr>
        <w:tc>
          <w:tcPr>
            <w:tcW w:w="480" w:type="pct"/>
            <w:vAlign w:val="center"/>
          </w:tcPr>
          <w:p w14:paraId="399DB392" w14:textId="77777777" w:rsidR="007655BC" w:rsidRPr="009E02CC" w:rsidRDefault="00B2637B" w:rsidP="00934749">
            <w:pPr>
              <w:pStyle w:val="TableParagraph"/>
              <w:spacing w:before="60" w:after="60"/>
              <w:rPr>
                <w:b/>
                <w:sz w:val="28"/>
                <w:szCs w:val="28"/>
              </w:rPr>
            </w:pPr>
            <w:r w:rsidRPr="009E02CC">
              <w:rPr>
                <w:b/>
                <w:spacing w:val="-10"/>
                <w:w w:val="105"/>
                <w:sz w:val="28"/>
                <w:szCs w:val="28"/>
              </w:rPr>
              <w:t>1</w:t>
            </w:r>
          </w:p>
        </w:tc>
        <w:tc>
          <w:tcPr>
            <w:tcW w:w="2625" w:type="pct"/>
            <w:vAlign w:val="center"/>
          </w:tcPr>
          <w:p w14:paraId="71FEA81A"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183D2E6" w14:textId="77777777" w:rsidR="007655BC" w:rsidRPr="009E02CC" w:rsidRDefault="00B2637B" w:rsidP="00934749">
            <w:pPr>
              <w:pStyle w:val="TableParagraph"/>
              <w:spacing w:before="60" w:after="60"/>
              <w:rPr>
                <w:b/>
                <w:sz w:val="28"/>
                <w:szCs w:val="28"/>
              </w:rPr>
            </w:pPr>
            <w:r w:rsidRPr="009E02CC">
              <w:rPr>
                <w:b/>
                <w:spacing w:val="-5"/>
                <w:sz w:val="28"/>
                <w:szCs w:val="28"/>
              </w:rPr>
              <w:t>NNP</w:t>
            </w:r>
          </w:p>
        </w:tc>
        <w:tc>
          <w:tcPr>
            <w:tcW w:w="1030" w:type="pct"/>
            <w:vAlign w:val="center"/>
          </w:tcPr>
          <w:p w14:paraId="493E994C" w14:textId="77777777" w:rsidR="007655BC" w:rsidRPr="009E02CC" w:rsidRDefault="00B2637B" w:rsidP="00934749">
            <w:pPr>
              <w:pStyle w:val="TableParagraph"/>
              <w:spacing w:before="60" w:after="60"/>
              <w:jc w:val="right"/>
              <w:rPr>
                <w:b/>
                <w:sz w:val="28"/>
                <w:szCs w:val="28"/>
              </w:rPr>
            </w:pPr>
            <w:r w:rsidRPr="009E02CC">
              <w:rPr>
                <w:b/>
                <w:spacing w:val="-2"/>
                <w:sz w:val="28"/>
                <w:szCs w:val="28"/>
              </w:rPr>
              <w:t>15.645,12</w:t>
            </w:r>
          </w:p>
        </w:tc>
      </w:tr>
      <w:tr w:rsidR="007655BC" w:rsidRPr="009E02CC" w14:paraId="5A7B8A21" w14:textId="77777777" w:rsidTr="00934749">
        <w:trPr>
          <w:trHeight w:val="340"/>
        </w:trPr>
        <w:tc>
          <w:tcPr>
            <w:tcW w:w="480" w:type="pct"/>
            <w:vAlign w:val="center"/>
          </w:tcPr>
          <w:p w14:paraId="6A5D8B3C" w14:textId="77777777" w:rsidR="007655BC" w:rsidRPr="009E02CC" w:rsidRDefault="007655BC" w:rsidP="00934749">
            <w:pPr>
              <w:pStyle w:val="TableParagraph"/>
              <w:spacing w:before="60" w:after="60"/>
              <w:jc w:val="left"/>
              <w:rPr>
                <w:sz w:val="28"/>
                <w:szCs w:val="28"/>
              </w:rPr>
            </w:pPr>
          </w:p>
        </w:tc>
        <w:tc>
          <w:tcPr>
            <w:tcW w:w="2625" w:type="pct"/>
            <w:vAlign w:val="center"/>
          </w:tcPr>
          <w:p w14:paraId="21B366E6"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A7F4C49" w14:textId="77777777" w:rsidR="007655BC" w:rsidRPr="009E02CC" w:rsidRDefault="007655BC" w:rsidP="00934749">
            <w:pPr>
              <w:pStyle w:val="TableParagraph"/>
              <w:spacing w:before="60" w:after="60"/>
              <w:jc w:val="left"/>
              <w:rPr>
                <w:sz w:val="28"/>
                <w:szCs w:val="28"/>
              </w:rPr>
            </w:pPr>
          </w:p>
        </w:tc>
        <w:tc>
          <w:tcPr>
            <w:tcW w:w="1030" w:type="pct"/>
            <w:vAlign w:val="center"/>
          </w:tcPr>
          <w:p w14:paraId="009E7858"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0B81E3C" w14:textId="77777777" w:rsidTr="00934749">
        <w:trPr>
          <w:trHeight w:val="340"/>
        </w:trPr>
        <w:tc>
          <w:tcPr>
            <w:tcW w:w="480" w:type="pct"/>
            <w:vAlign w:val="center"/>
          </w:tcPr>
          <w:p w14:paraId="506EFCBD" w14:textId="77777777" w:rsidR="007655BC" w:rsidRPr="009E02CC" w:rsidRDefault="00B2637B" w:rsidP="00934749">
            <w:pPr>
              <w:pStyle w:val="TableParagraph"/>
              <w:spacing w:before="60" w:after="60"/>
              <w:rPr>
                <w:sz w:val="28"/>
                <w:szCs w:val="28"/>
              </w:rPr>
            </w:pPr>
            <w:r w:rsidRPr="009E02CC">
              <w:rPr>
                <w:spacing w:val="-5"/>
                <w:w w:val="105"/>
                <w:sz w:val="28"/>
                <w:szCs w:val="28"/>
              </w:rPr>
              <w:t>1.1</w:t>
            </w:r>
          </w:p>
        </w:tc>
        <w:tc>
          <w:tcPr>
            <w:tcW w:w="2625" w:type="pct"/>
            <w:vAlign w:val="center"/>
          </w:tcPr>
          <w:p w14:paraId="4CE2C16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3222E8C9" w14:textId="77777777" w:rsidR="007655BC" w:rsidRPr="009E02CC" w:rsidRDefault="00B2637B" w:rsidP="00934749">
            <w:pPr>
              <w:pStyle w:val="TableParagraph"/>
              <w:spacing w:before="60" w:after="60"/>
              <w:rPr>
                <w:sz w:val="28"/>
                <w:szCs w:val="28"/>
              </w:rPr>
            </w:pPr>
            <w:r w:rsidRPr="009E02CC">
              <w:rPr>
                <w:spacing w:val="-5"/>
                <w:sz w:val="28"/>
                <w:szCs w:val="28"/>
              </w:rPr>
              <w:t>LUA</w:t>
            </w:r>
          </w:p>
        </w:tc>
        <w:tc>
          <w:tcPr>
            <w:tcW w:w="1030" w:type="pct"/>
            <w:vAlign w:val="center"/>
          </w:tcPr>
          <w:p w14:paraId="0049225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67D72A23" w14:textId="77777777" w:rsidTr="00934749">
        <w:trPr>
          <w:trHeight w:val="340"/>
        </w:trPr>
        <w:tc>
          <w:tcPr>
            <w:tcW w:w="480" w:type="pct"/>
            <w:vAlign w:val="center"/>
          </w:tcPr>
          <w:p w14:paraId="026C8C1D" w14:textId="77777777" w:rsidR="007655BC" w:rsidRPr="009E02CC" w:rsidRDefault="00B2637B" w:rsidP="00934749">
            <w:pPr>
              <w:pStyle w:val="TableParagraph"/>
              <w:spacing w:before="60" w:after="60"/>
              <w:rPr>
                <w:sz w:val="28"/>
                <w:szCs w:val="28"/>
              </w:rPr>
            </w:pPr>
            <w:r w:rsidRPr="009E02CC">
              <w:rPr>
                <w:spacing w:val="-2"/>
                <w:w w:val="105"/>
                <w:sz w:val="28"/>
                <w:szCs w:val="28"/>
              </w:rPr>
              <w:t>1.1.1</w:t>
            </w:r>
          </w:p>
        </w:tc>
        <w:tc>
          <w:tcPr>
            <w:tcW w:w="2625" w:type="pct"/>
            <w:vAlign w:val="center"/>
          </w:tcPr>
          <w:p w14:paraId="1947EBB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72B8E54" w14:textId="77777777" w:rsidR="007655BC" w:rsidRPr="009E02CC" w:rsidRDefault="00B2637B" w:rsidP="00934749">
            <w:pPr>
              <w:pStyle w:val="TableParagraph"/>
              <w:spacing w:before="60" w:after="60"/>
              <w:rPr>
                <w:sz w:val="28"/>
                <w:szCs w:val="28"/>
              </w:rPr>
            </w:pPr>
            <w:r w:rsidRPr="009E02CC">
              <w:rPr>
                <w:spacing w:val="-5"/>
                <w:sz w:val="28"/>
                <w:szCs w:val="28"/>
              </w:rPr>
              <w:t>LUC</w:t>
            </w:r>
          </w:p>
        </w:tc>
        <w:tc>
          <w:tcPr>
            <w:tcW w:w="1030" w:type="pct"/>
            <w:vAlign w:val="center"/>
          </w:tcPr>
          <w:p w14:paraId="5D00194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368121CF" w14:textId="77777777" w:rsidTr="00934749">
        <w:trPr>
          <w:trHeight w:val="340"/>
        </w:trPr>
        <w:tc>
          <w:tcPr>
            <w:tcW w:w="480" w:type="pct"/>
            <w:vAlign w:val="center"/>
          </w:tcPr>
          <w:p w14:paraId="44785D07" w14:textId="77777777" w:rsidR="007655BC" w:rsidRPr="009E02CC" w:rsidRDefault="00B2637B" w:rsidP="00934749">
            <w:pPr>
              <w:pStyle w:val="TableParagraph"/>
              <w:spacing w:before="60" w:after="60"/>
              <w:rPr>
                <w:sz w:val="28"/>
                <w:szCs w:val="28"/>
              </w:rPr>
            </w:pPr>
            <w:r w:rsidRPr="009E02CC">
              <w:rPr>
                <w:spacing w:val="-2"/>
                <w:w w:val="105"/>
                <w:sz w:val="28"/>
                <w:szCs w:val="28"/>
              </w:rPr>
              <w:t>1.1.2</w:t>
            </w:r>
          </w:p>
        </w:tc>
        <w:tc>
          <w:tcPr>
            <w:tcW w:w="2625" w:type="pct"/>
            <w:vAlign w:val="center"/>
          </w:tcPr>
          <w:p w14:paraId="5895A6F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003422C3" w14:textId="77777777" w:rsidR="007655BC" w:rsidRPr="009E02CC" w:rsidRDefault="00B2637B" w:rsidP="00934749">
            <w:pPr>
              <w:pStyle w:val="TableParagraph"/>
              <w:spacing w:before="60" w:after="60"/>
              <w:rPr>
                <w:sz w:val="28"/>
                <w:szCs w:val="28"/>
              </w:rPr>
            </w:pPr>
            <w:r w:rsidRPr="009E02CC">
              <w:rPr>
                <w:spacing w:val="-5"/>
                <w:sz w:val="28"/>
                <w:szCs w:val="28"/>
              </w:rPr>
              <w:t>LUK</w:t>
            </w:r>
          </w:p>
        </w:tc>
        <w:tc>
          <w:tcPr>
            <w:tcW w:w="1030" w:type="pct"/>
            <w:vAlign w:val="center"/>
          </w:tcPr>
          <w:p w14:paraId="6B264710"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737BE8D" w14:textId="77777777" w:rsidTr="00934749">
        <w:trPr>
          <w:trHeight w:val="340"/>
        </w:trPr>
        <w:tc>
          <w:tcPr>
            <w:tcW w:w="480" w:type="pct"/>
            <w:vAlign w:val="center"/>
          </w:tcPr>
          <w:p w14:paraId="12FAC0C4" w14:textId="77777777" w:rsidR="007655BC" w:rsidRPr="009E02CC" w:rsidRDefault="00B2637B" w:rsidP="00934749">
            <w:pPr>
              <w:pStyle w:val="TableParagraph"/>
              <w:spacing w:before="60" w:after="60"/>
              <w:rPr>
                <w:sz w:val="28"/>
                <w:szCs w:val="28"/>
              </w:rPr>
            </w:pPr>
            <w:r w:rsidRPr="009E02CC">
              <w:rPr>
                <w:spacing w:val="-5"/>
                <w:w w:val="105"/>
                <w:sz w:val="28"/>
                <w:szCs w:val="28"/>
              </w:rPr>
              <w:t>1.2</w:t>
            </w:r>
          </w:p>
        </w:tc>
        <w:tc>
          <w:tcPr>
            <w:tcW w:w="2625" w:type="pct"/>
            <w:vAlign w:val="center"/>
          </w:tcPr>
          <w:p w14:paraId="38C1EC6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02962287" w14:textId="77777777" w:rsidR="007655BC" w:rsidRPr="009E02CC" w:rsidRDefault="00B2637B" w:rsidP="00934749">
            <w:pPr>
              <w:pStyle w:val="TableParagraph"/>
              <w:spacing w:before="60" w:after="60"/>
              <w:rPr>
                <w:sz w:val="28"/>
                <w:szCs w:val="28"/>
              </w:rPr>
            </w:pPr>
            <w:r w:rsidRPr="009E02CC">
              <w:rPr>
                <w:spacing w:val="-5"/>
                <w:sz w:val="28"/>
                <w:szCs w:val="28"/>
              </w:rPr>
              <w:t>HNK</w:t>
            </w:r>
          </w:p>
        </w:tc>
        <w:tc>
          <w:tcPr>
            <w:tcW w:w="1030" w:type="pct"/>
            <w:vAlign w:val="center"/>
          </w:tcPr>
          <w:p w14:paraId="54B74DFD"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18B3EF2" w14:textId="77777777" w:rsidTr="00934749">
        <w:trPr>
          <w:trHeight w:val="340"/>
        </w:trPr>
        <w:tc>
          <w:tcPr>
            <w:tcW w:w="480" w:type="pct"/>
            <w:vAlign w:val="center"/>
          </w:tcPr>
          <w:p w14:paraId="5095F752" w14:textId="77777777" w:rsidR="007655BC" w:rsidRPr="009E02CC" w:rsidRDefault="00B2637B" w:rsidP="00934749">
            <w:pPr>
              <w:pStyle w:val="TableParagraph"/>
              <w:spacing w:before="60" w:after="60"/>
              <w:rPr>
                <w:sz w:val="28"/>
                <w:szCs w:val="28"/>
              </w:rPr>
            </w:pPr>
            <w:r w:rsidRPr="009E02CC">
              <w:rPr>
                <w:spacing w:val="-5"/>
                <w:w w:val="105"/>
                <w:sz w:val="28"/>
                <w:szCs w:val="28"/>
              </w:rPr>
              <w:t>1.3</w:t>
            </w:r>
          </w:p>
        </w:tc>
        <w:tc>
          <w:tcPr>
            <w:tcW w:w="2625" w:type="pct"/>
            <w:vAlign w:val="center"/>
          </w:tcPr>
          <w:p w14:paraId="243DE54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75926CA6" w14:textId="77777777" w:rsidR="007655BC" w:rsidRPr="009E02CC" w:rsidRDefault="00B2637B" w:rsidP="00934749">
            <w:pPr>
              <w:pStyle w:val="TableParagraph"/>
              <w:spacing w:before="60" w:after="60"/>
              <w:rPr>
                <w:sz w:val="28"/>
                <w:szCs w:val="28"/>
              </w:rPr>
            </w:pPr>
            <w:r w:rsidRPr="009E02CC">
              <w:rPr>
                <w:spacing w:val="-5"/>
                <w:sz w:val="28"/>
                <w:szCs w:val="28"/>
              </w:rPr>
              <w:t>CLN</w:t>
            </w:r>
          </w:p>
        </w:tc>
        <w:tc>
          <w:tcPr>
            <w:tcW w:w="1030" w:type="pct"/>
            <w:vAlign w:val="center"/>
          </w:tcPr>
          <w:p w14:paraId="0D5F068E" w14:textId="77777777" w:rsidR="007655BC" w:rsidRPr="009E02CC" w:rsidRDefault="00B2637B" w:rsidP="00934749">
            <w:pPr>
              <w:pStyle w:val="TableParagraph"/>
              <w:spacing w:before="60" w:after="60"/>
              <w:jc w:val="right"/>
              <w:rPr>
                <w:sz w:val="28"/>
                <w:szCs w:val="28"/>
              </w:rPr>
            </w:pPr>
            <w:r w:rsidRPr="009E02CC">
              <w:rPr>
                <w:spacing w:val="-2"/>
                <w:sz w:val="28"/>
                <w:szCs w:val="28"/>
              </w:rPr>
              <w:t>15.268,20</w:t>
            </w:r>
          </w:p>
        </w:tc>
      </w:tr>
      <w:tr w:rsidR="007655BC" w:rsidRPr="009E02CC" w14:paraId="5ADD097F" w14:textId="77777777" w:rsidTr="00934749">
        <w:trPr>
          <w:trHeight w:val="340"/>
        </w:trPr>
        <w:tc>
          <w:tcPr>
            <w:tcW w:w="480" w:type="pct"/>
            <w:vAlign w:val="center"/>
          </w:tcPr>
          <w:p w14:paraId="25FA76B9" w14:textId="77777777" w:rsidR="007655BC" w:rsidRPr="009E02CC" w:rsidRDefault="00B2637B" w:rsidP="00934749">
            <w:pPr>
              <w:pStyle w:val="TableParagraph"/>
              <w:spacing w:before="60" w:after="60"/>
              <w:rPr>
                <w:sz w:val="28"/>
                <w:szCs w:val="28"/>
              </w:rPr>
            </w:pPr>
            <w:r w:rsidRPr="009E02CC">
              <w:rPr>
                <w:spacing w:val="-5"/>
                <w:w w:val="105"/>
                <w:sz w:val="28"/>
                <w:szCs w:val="28"/>
              </w:rPr>
              <w:t>1.4</w:t>
            </w:r>
          </w:p>
        </w:tc>
        <w:tc>
          <w:tcPr>
            <w:tcW w:w="2625" w:type="pct"/>
            <w:vAlign w:val="center"/>
          </w:tcPr>
          <w:p w14:paraId="14A9628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4135041F" w14:textId="77777777" w:rsidR="007655BC" w:rsidRPr="009E02CC" w:rsidRDefault="00B2637B" w:rsidP="00934749">
            <w:pPr>
              <w:pStyle w:val="TableParagraph"/>
              <w:spacing w:before="60" w:after="60"/>
              <w:rPr>
                <w:sz w:val="28"/>
                <w:szCs w:val="28"/>
              </w:rPr>
            </w:pPr>
            <w:r w:rsidRPr="009E02CC">
              <w:rPr>
                <w:spacing w:val="-5"/>
                <w:sz w:val="28"/>
                <w:szCs w:val="28"/>
              </w:rPr>
              <w:t>RDD</w:t>
            </w:r>
          </w:p>
        </w:tc>
        <w:tc>
          <w:tcPr>
            <w:tcW w:w="1030" w:type="pct"/>
            <w:vAlign w:val="center"/>
          </w:tcPr>
          <w:p w14:paraId="29EBEC8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2EC5B810" w14:textId="77777777" w:rsidTr="00934749">
        <w:trPr>
          <w:trHeight w:val="340"/>
        </w:trPr>
        <w:tc>
          <w:tcPr>
            <w:tcW w:w="480" w:type="pct"/>
            <w:vAlign w:val="center"/>
          </w:tcPr>
          <w:p w14:paraId="6CC237E8" w14:textId="77777777" w:rsidR="007655BC" w:rsidRPr="009E02CC" w:rsidRDefault="00B2637B" w:rsidP="00934749">
            <w:pPr>
              <w:pStyle w:val="TableParagraph"/>
              <w:spacing w:before="60" w:after="60"/>
              <w:rPr>
                <w:sz w:val="28"/>
                <w:szCs w:val="28"/>
              </w:rPr>
            </w:pPr>
            <w:r w:rsidRPr="009E02CC">
              <w:rPr>
                <w:spacing w:val="-5"/>
                <w:w w:val="105"/>
                <w:sz w:val="28"/>
                <w:szCs w:val="28"/>
              </w:rPr>
              <w:t>1.5</w:t>
            </w:r>
          </w:p>
        </w:tc>
        <w:tc>
          <w:tcPr>
            <w:tcW w:w="2625" w:type="pct"/>
            <w:vAlign w:val="center"/>
          </w:tcPr>
          <w:p w14:paraId="71E7B943"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61BB3473" w14:textId="77777777" w:rsidR="007655BC" w:rsidRPr="009E02CC" w:rsidRDefault="00B2637B" w:rsidP="00934749">
            <w:pPr>
              <w:pStyle w:val="TableParagraph"/>
              <w:spacing w:before="60" w:after="60"/>
              <w:rPr>
                <w:sz w:val="28"/>
                <w:szCs w:val="28"/>
              </w:rPr>
            </w:pPr>
            <w:r w:rsidRPr="009E02CC">
              <w:rPr>
                <w:spacing w:val="-5"/>
                <w:sz w:val="28"/>
                <w:szCs w:val="28"/>
              </w:rPr>
              <w:t>RPH</w:t>
            </w:r>
          </w:p>
        </w:tc>
        <w:tc>
          <w:tcPr>
            <w:tcW w:w="1030" w:type="pct"/>
            <w:vAlign w:val="center"/>
          </w:tcPr>
          <w:p w14:paraId="65D81C62"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456D1058" w14:textId="77777777" w:rsidTr="00934749">
        <w:trPr>
          <w:trHeight w:val="340"/>
        </w:trPr>
        <w:tc>
          <w:tcPr>
            <w:tcW w:w="480" w:type="pct"/>
            <w:vAlign w:val="center"/>
          </w:tcPr>
          <w:p w14:paraId="72331D32" w14:textId="77777777" w:rsidR="007655BC" w:rsidRPr="009E02CC" w:rsidRDefault="00B2637B" w:rsidP="00934749">
            <w:pPr>
              <w:pStyle w:val="TableParagraph"/>
              <w:spacing w:before="60" w:after="60"/>
              <w:rPr>
                <w:sz w:val="28"/>
                <w:szCs w:val="28"/>
              </w:rPr>
            </w:pPr>
            <w:r w:rsidRPr="009E02CC">
              <w:rPr>
                <w:spacing w:val="-5"/>
                <w:w w:val="105"/>
                <w:sz w:val="28"/>
                <w:szCs w:val="28"/>
              </w:rPr>
              <w:t>1.6</w:t>
            </w:r>
          </w:p>
        </w:tc>
        <w:tc>
          <w:tcPr>
            <w:tcW w:w="2625" w:type="pct"/>
            <w:vAlign w:val="center"/>
          </w:tcPr>
          <w:p w14:paraId="2DF3E9C5"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015C05E8" w14:textId="77777777" w:rsidR="007655BC" w:rsidRPr="009E02CC" w:rsidRDefault="00B2637B" w:rsidP="00934749">
            <w:pPr>
              <w:pStyle w:val="TableParagraph"/>
              <w:spacing w:before="60" w:after="60"/>
              <w:rPr>
                <w:sz w:val="28"/>
                <w:szCs w:val="28"/>
              </w:rPr>
            </w:pPr>
            <w:r w:rsidRPr="009E02CC">
              <w:rPr>
                <w:spacing w:val="-5"/>
                <w:sz w:val="28"/>
                <w:szCs w:val="28"/>
              </w:rPr>
              <w:t>RSX</w:t>
            </w:r>
          </w:p>
        </w:tc>
        <w:tc>
          <w:tcPr>
            <w:tcW w:w="1030" w:type="pct"/>
            <w:vAlign w:val="center"/>
          </w:tcPr>
          <w:p w14:paraId="425B58DE"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B32DBDC" w14:textId="77777777" w:rsidTr="00934749">
        <w:trPr>
          <w:trHeight w:val="340"/>
        </w:trPr>
        <w:tc>
          <w:tcPr>
            <w:tcW w:w="480" w:type="pct"/>
            <w:vAlign w:val="center"/>
          </w:tcPr>
          <w:p w14:paraId="0418E128" w14:textId="77777777" w:rsidR="007655BC" w:rsidRPr="009E02CC" w:rsidRDefault="007655BC" w:rsidP="00934749">
            <w:pPr>
              <w:pStyle w:val="TableParagraph"/>
              <w:spacing w:before="60" w:after="60"/>
              <w:jc w:val="left"/>
              <w:rPr>
                <w:sz w:val="28"/>
                <w:szCs w:val="28"/>
              </w:rPr>
            </w:pPr>
          </w:p>
        </w:tc>
        <w:tc>
          <w:tcPr>
            <w:tcW w:w="2625" w:type="pct"/>
            <w:vAlign w:val="center"/>
          </w:tcPr>
          <w:p w14:paraId="49825F32"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298AECB0" w14:textId="77777777" w:rsidR="007655BC" w:rsidRPr="009E02CC" w:rsidRDefault="00B2637B" w:rsidP="00934749">
            <w:pPr>
              <w:pStyle w:val="TableParagraph"/>
              <w:spacing w:before="60" w:after="60"/>
              <w:rPr>
                <w:i/>
                <w:sz w:val="28"/>
                <w:szCs w:val="28"/>
              </w:rPr>
            </w:pPr>
            <w:r w:rsidRPr="009E02CC">
              <w:rPr>
                <w:i/>
                <w:spacing w:val="-5"/>
                <w:sz w:val="28"/>
                <w:szCs w:val="28"/>
              </w:rPr>
              <w:t>RSN</w:t>
            </w:r>
          </w:p>
        </w:tc>
        <w:tc>
          <w:tcPr>
            <w:tcW w:w="1030" w:type="pct"/>
            <w:vAlign w:val="center"/>
          </w:tcPr>
          <w:p w14:paraId="51A6E88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7E29D14" w14:textId="77777777" w:rsidTr="00934749">
        <w:trPr>
          <w:trHeight w:val="340"/>
        </w:trPr>
        <w:tc>
          <w:tcPr>
            <w:tcW w:w="480" w:type="pct"/>
            <w:vAlign w:val="center"/>
          </w:tcPr>
          <w:p w14:paraId="39293A79" w14:textId="77777777" w:rsidR="007655BC" w:rsidRPr="009E02CC" w:rsidRDefault="00B2637B" w:rsidP="00934749">
            <w:pPr>
              <w:pStyle w:val="TableParagraph"/>
              <w:spacing w:before="60" w:after="60"/>
              <w:rPr>
                <w:sz w:val="28"/>
                <w:szCs w:val="28"/>
              </w:rPr>
            </w:pPr>
            <w:r w:rsidRPr="009E02CC">
              <w:rPr>
                <w:spacing w:val="-5"/>
                <w:w w:val="105"/>
                <w:sz w:val="28"/>
                <w:szCs w:val="28"/>
              </w:rPr>
              <w:t>1.7</w:t>
            </w:r>
          </w:p>
        </w:tc>
        <w:tc>
          <w:tcPr>
            <w:tcW w:w="2625" w:type="pct"/>
            <w:vAlign w:val="center"/>
          </w:tcPr>
          <w:p w14:paraId="7DB50C9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5B11EDA" w14:textId="77777777" w:rsidR="007655BC" w:rsidRPr="009E02CC" w:rsidRDefault="00B2637B" w:rsidP="00934749">
            <w:pPr>
              <w:pStyle w:val="TableParagraph"/>
              <w:spacing w:before="60" w:after="60"/>
              <w:rPr>
                <w:sz w:val="28"/>
                <w:szCs w:val="28"/>
              </w:rPr>
            </w:pPr>
            <w:r w:rsidRPr="009E02CC">
              <w:rPr>
                <w:spacing w:val="-5"/>
                <w:sz w:val="28"/>
                <w:szCs w:val="28"/>
              </w:rPr>
              <w:t>NTS</w:t>
            </w:r>
          </w:p>
        </w:tc>
        <w:tc>
          <w:tcPr>
            <w:tcW w:w="1030" w:type="pct"/>
            <w:vAlign w:val="center"/>
          </w:tcPr>
          <w:p w14:paraId="16F95FF3" w14:textId="77777777" w:rsidR="007655BC" w:rsidRPr="009E02CC" w:rsidRDefault="00B2637B" w:rsidP="00934749">
            <w:pPr>
              <w:pStyle w:val="TableParagraph"/>
              <w:spacing w:before="60" w:after="60"/>
              <w:jc w:val="right"/>
              <w:rPr>
                <w:sz w:val="28"/>
                <w:szCs w:val="28"/>
              </w:rPr>
            </w:pPr>
            <w:r w:rsidRPr="009E02CC">
              <w:rPr>
                <w:spacing w:val="-2"/>
                <w:sz w:val="28"/>
                <w:szCs w:val="28"/>
              </w:rPr>
              <w:t>124,11</w:t>
            </w:r>
          </w:p>
        </w:tc>
      </w:tr>
      <w:tr w:rsidR="007655BC" w:rsidRPr="009E02CC" w14:paraId="34200578" w14:textId="77777777" w:rsidTr="00934749">
        <w:trPr>
          <w:trHeight w:val="340"/>
        </w:trPr>
        <w:tc>
          <w:tcPr>
            <w:tcW w:w="480" w:type="pct"/>
            <w:vAlign w:val="center"/>
          </w:tcPr>
          <w:p w14:paraId="4BB1041F" w14:textId="77777777" w:rsidR="007655BC" w:rsidRPr="009E02CC" w:rsidRDefault="00B2637B" w:rsidP="00934749">
            <w:pPr>
              <w:pStyle w:val="TableParagraph"/>
              <w:spacing w:before="60" w:after="60"/>
              <w:rPr>
                <w:sz w:val="28"/>
                <w:szCs w:val="28"/>
              </w:rPr>
            </w:pPr>
            <w:r w:rsidRPr="009E02CC">
              <w:rPr>
                <w:spacing w:val="-5"/>
                <w:w w:val="105"/>
                <w:sz w:val="28"/>
                <w:szCs w:val="28"/>
              </w:rPr>
              <w:t>1.8</w:t>
            </w:r>
          </w:p>
        </w:tc>
        <w:tc>
          <w:tcPr>
            <w:tcW w:w="2625" w:type="pct"/>
            <w:vAlign w:val="center"/>
          </w:tcPr>
          <w:p w14:paraId="60F7FCD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24ABAD4F" w14:textId="77777777" w:rsidR="007655BC" w:rsidRPr="009E02CC" w:rsidRDefault="00B2637B" w:rsidP="00934749">
            <w:pPr>
              <w:pStyle w:val="TableParagraph"/>
              <w:spacing w:before="60" w:after="60"/>
              <w:rPr>
                <w:sz w:val="28"/>
                <w:szCs w:val="28"/>
              </w:rPr>
            </w:pPr>
            <w:r w:rsidRPr="009E02CC">
              <w:rPr>
                <w:spacing w:val="-5"/>
                <w:sz w:val="28"/>
                <w:szCs w:val="28"/>
              </w:rPr>
              <w:t>CNT</w:t>
            </w:r>
          </w:p>
        </w:tc>
        <w:tc>
          <w:tcPr>
            <w:tcW w:w="1030" w:type="pct"/>
            <w:vAlign w:val="center"/>
          </w:tcPr>
          <w:p w14:paraId="69246412" w14:textId="77777777" w:rsidR="007655BC" w:rsidRPr="009E02CC" w:rsidRDefault="00B2637B" w:rsidP="00934749">
            <w:pPr>
              <w:pStyle w:val="TableParagraph"/>
              <w:spacing w:before="60" w:after="60"/>
              <w:jc w:val="right"/>
              <w:rPr>
                <w:sz w:val="28"/>
                <w:szCs w:val="28"/>
              </w:rPr>
            </w:pPr>
            <w:r w:rsidRPr="009E02CC">
              <w:rPr>
                <w:spacing w:val="-2"/>
                <w:sz w:val="28"/>
                <w:szCs w:val="28"/>
              </w:rPr>
              <w:t>240,00</w:t>
            </w:r>
          </w:p>
        </w:tc>
      </w:tr>
      <w:tr w:rsidR="007655BC" w:rsidRPr="009E02CC" w14:paraId="284F497F" w14:textId="77777777" w:rsidTr="00934749">
        <w:trPr>
          <w:trHeight w:val="340"/>
        </w:trPr>
        <w:tc>
          <w:tcPr>
            <w:tcW w:w="480" w:type="pct"/>
            <w:vAlign w:val="center"/>
          </w:tcPr>
          <w:p w14:paraId="4B7E9AE5" w14:textId="77777777" w:rsidR="007655BC" w:rsidRPr="009E02CC" w:rsidRDefault="00B2637B" w:rsidP="00934749">
            <w:pPr>
              <w:pStyle w:val="TableParagraph"/>
              <w:spacing w:before="60" w:after="60"/>
              <w:rPr>
                <w:sz w:val="28"/>
                <w:szCs w:val="28"/>
              </w:rPr>
            </w:pPr>
            <w:r w:rsidRPr="009E02CC">
              <w:rPr>
                <w:spacing w:val="-5"/>
                <w:w w:val="105"/>
                <w:sz w:val="28"/>
                <w:szCs w:val="28"/>
              </w:rPr>
              <w:t>1.9</w:t>
            </w:r>
          </w:p>
        </w:tc>
        <w:tc>
          <w:tcPr>
            <w:tcW w:w="2625" w:type="pct"/>
            <w:vAlign w:val="center"/>
          </w:tcPr>
          <w:p w14:paraId="530915E9"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1E9A79DE" w14:textId="77777777" w:rsidR="007655BC" w:rsidRPr="009E02CC" w:rsidRDefault="00B2637B" w:rsidP="00934749">
            <w:pPr>
              <w:pStyle w:val="TableParagraph"/>
              <w:spacing w:before="60" w:after="60"/>
              <w:rPr>
                <w:sz w:val="28"/>
                <w:szCs w:val="28"/>
              </w:rPr>
            </w:pPr>
            <w:r w:rsidRPr="009E02CC">
              <w:rPr>
                <w:spacing w:val="-5"/>
                <w:sz w:val="28"/>
                <w:szCs w:val="28"/>
              </w:rPr>
              <w:t>LMU</w:t>
            </w:r>
          </w:p>
        </w:tc>
        <w:tc>
          <w:tcPr>
            <w:tcW w:w="1030" w:type="pct"/>
            <w:vAlign w:val="center"/>
          </w:tcPr>
          <w:p w14:paraId="2741F48B"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5C937FBC" w14:textId="77777777" w:rsidTr="00934749">
        <w:trPr>
          <w:trHeight w:val="340"/>
        </w:trPr>
        <w:tc>
          <w:tcPr>
            <w:tcW w:w="480" w:type="pct"/>
            <w:vAlign w:val="center"/>
          </w:tcPr>
          <w:p w14:paraId="04C34E2E" w14:textId="77777777" w:rsidR="007655BC" w:rsidRPr="009E02CC" w:rsidRDefault="00B2637B" w:rsidP="00934749">
            <w:pPr>
              <w:pStyle w:val="TableParagraph"/>
              <w:spacing w:before="60" w:after="60"/>
              <w:rPr>
                <w:sz w:val="28"/>
                <w:szCs w:val="28"/>
              </w:rPr>
            </w:pPr>
            <w:r w:rsidRPr="009E02CC">
              <w:rPr>
                <w:spacing w:val="-4"/>
                <w:w w:val="105"/>
                <w:sz w:val="28"/>
                <w:szCs w:val="28"/>
              </w:rPr>
              <w:t>1.10</w:t>
            </w:r>
          </w:p>
        </w:tc>
        <w:tc>
          <w:tcPr>
            <w:tcW w:w="2625" w:type="pct"/>
            <w:vAlign w:val="center"/>
          </w:tcPr>
          <w:p w14:paraId="539AE14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7C20F5A" w14:textId="77777777" w:rsidR="007655BC" w:rsidRPr="009E02CC" w:rsidRDefault="00B2637B" w:rsidP="00934749">
            <w:pPr>
              <w:pStyle w:val="TableParagraph"/>
              <w:spacing w:before="60" w:after="60"/>
              <w:rPr>
                <w:sz w:val="28"/>
                <w:szCs w:val="28"/>
              </w:rPr>
            </w:pPr>
            <w:r w:rsidRPr="009E02CC">
              <w:rPr>
                <w:spacing w:val="-5"/>
                <w:sz w:val="28"/>
                <w:szCs w:val="28"/>
              </w:rPr>
              <w:t>NKH</w:t>
            </w:r>
          </w:p>
        </w:tc>
        <w:tc>
          <w:tcPr>
            <w:tcW w:w="1030" w:type="pct"/>
            <w:vAlign w:val="center"/>
          </w:tcPr>
          <w:p w14:paraId="6AD3DB5D" w14:textId="77777777" w:rsidR="007655BC" w:rsidRPr="009E02CC" w:rsidRDefault="00B2637B" w:rsidP="00934749">
            <w:pPr>
              <w:pStyle w:val="TableParagraph"/>
              <w:spacing w:before="60" w:after="60"/>
              <w:jc w:val="right"/>
              <w:rPr>
                <w:sz w:val="28"/>
                <w:szCs w:val="28"/>
              </w:rPr>
            </w:pPr>
            <w:r w:rsidRPr="009E02CC">
              <w:rPr>
                <w:spacing w:val="-2"/>
                <w:sz w:val="28"/>
                <w:szCs w:val="28"/>
              </w:rPr>
              <w:t>12,81</w:t>
            </w:r>
          </w:p>
        </w:tc>
      </w:tr>
      <w:tr w:rsidR="007655BC" w:rsidRPr="009E02CC" w14:paraId="4ABFC5CF" w14:textId="77777777" w:rsidTr="00934749">
        <w:trPr>
          <w:trHeight w:val="340"/>
        </w:trPr>
        <w:tc>
          <w:tcPr>
            <w:tcW w:w="480" w:type="pct"/>
            <w:vAlign w:val="center"/>
          </w:tcPr>
          <w:p w14:paraId="2198405E" w14:textId="77777777" w:rsidR="007655BC" w:rsidRPr="009E02CC" w:rsidRDefault="00B2637B" w:rsidP="00934749">
            <w:pPr>
              <w:pStyle w:val="TableParagraph"/>
              <w:spacing w:before="60" w:after="60"/>
              <w:rPr>
                <w:b/>
                <w:sz w:val="28"/>
                <w:szCs w:val="28"/>
              </w:rPr>
            </w:pPr>
            <w:r w:rsidRPr="009E02CC">
              <w:rPr>
                <w:b/>
                <w:spacing w:val="-10"/>
                <w:w w:val="105"/>
                <w:sz w:val="28"/>
                <w:szCs w:val="28"/>
              </w:rPr>
              <w:t>2</w:t>
            </w:r>
          </w:p>
        </w:tc>
        <w:tc>
          <w:tcPr>
            <w:tcW w:w="2625" w:type="pct"/>
            <w:vAlign w:val="center"/>
          </w:tcPr>
          <w:p w14:paraId="68EA0D4B" w14:textId="77777777" w:rsidR="007655BC" w:rsidRPr="009E02CC" w:rsidRDefault="00B2637B" w:rsidP="00934749">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760CEA75" w14:textId="77777777" w:rsidR="007655BC" w:rsidRPr="009E02CC" w:rsidRDefault="00B2637B" w:rsidP="00934749">
            <w:pPr>
              <w:pStyle w:val="TableParagraph"/>
              <w:spacing w:before="60" w:after="60"/>
              <w:rPr>
                <w:b/>
                <w:sz w:val="28"/>
                <w:szCs w:val="28"/>
              </w:rPr>
            </w:pPr>
            <w:r w:rsidRPr="009E02CC">
              <w:rPr>
                <w:b/>
                <w:spacing w:val="-5"/>
                <w:sz w:val="28"/>
                <w:szCs w:val="28"/>
              </w:rPr>
              <w:t>PNN</w:t>
            </w:r>
          </w:p>
        </w:tc>
        <w:tc>
          <w:tcPr>
            <w:tcW w:w="1030" w:type="pct"/>
            <w:vAlign w:val="center"/>
          </w:tcPr>
          <w:p w14:paraId="688B8024" w14:textId="77777777" w:rsidR="007655BC" w:rsidRPr="009E02CC" w:rsidRDefault="00B2637B" w:rsidP="00934749">
            <w:pPr>
              <w:pStyle w:val="TableParagraph"/>
              <w:spacing w:before="60" w:after="60"/>
              <w:jc w:val="right"/>
              <w:rPr>
                <w:b/>
                <w:sz w:val="28"/>
                <w:szCs w:val="28"/>
              </w:rPr>
            </w:pPr>
            <w:r w:rsidRPr="009E02CC">
              <w:rPr>
                <w:b/>
                <w:spacing w:val="-2"/>
                <w:sz w:val="28"/>
                <w:szCs w:val="28"/>
              </w:rPr>
              <w:t>3.444,60</w:t>
            </w:r>
          </w:p>
        </w:tc>
      </w:tr>
      <w:tr w:rsidR="007655BC" w:rsidRPr="009E02CC" w14:paraId="548E53F4" w14:textId="77777777" w:rsidTr="00934749">
        <w:trPr>
          <w:trHeight w:val="340"/>
        </w:trPr>
        <w:tc>
          <w:tcPr>
            <w:tcW w:w="480" w:type="pct"/>
            <w:vAlign w:val="center"/>
          </w:tcPr>
          <w:p w14:paraId="3A148325" w14:textId="77777777" w:rsidR="007655BC" w:rsidRPr="009E02CC" w:rsidRDefault="007655BC" w:rsidP="00934749">
            <w:pPr>
              <w:pStyle w:val="TableParagraph"/>
              <w:spacing w:before="60" w:after="60"/>
              <w:jc w:val="left"/>
              <w:rPr>
                <w:sz w:val="28"/>
                <w:szCs w:val="28"/>
              </w:rPr>
            </w:pPr>
          </w:p>
        </w:tc>
        <w:tc>
          <w:tcPr>
            <w:tcW w:w="2625" w:type="pct"/>
            <w:vAlign w:val="center"/>
          </w:tcPr>
          <w:p w14:paraId="3FF80054" w14:textId="77777777" w:rsidR="007655BC" w:rsidRPr="009E02CC" w:rsidRDefault="00B2637B" w:rsidP="00934749">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283160D9" w14:textId="77777777" w:rsidR="007655BC" w:rsidRPr="009E02CC" w:rsidRDefault="007655BC" w:rsidP="00934749">
            <w:pPr>
              <w:pStyle w:val="TableParagraph"/>
              <w:spacing w:before="60" w:after="60"/>
              <w:jc w:val="left"/>
              <w:rPr>
                <w:sz w:val="28"/>
                <w:szCs w:val="28"/>
              </w:rPr>
            </w:pPr>
          </w:p>
        </w:tc>
        <w:tc>
          <w:tcPr>
            <w:tcW w:w="1030" w:type="pct"/>
            <w:vAlign w:val="center"/>
          </w:tcPr>
          <w:p w14:paraId="095D1F8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767DA6C9" w14:textId="77777777" w:rsidTr="00934749">
        <w:trPr>
          <w:trHeight w:val="340"/>
        </w:trPr>
        <w:tc>
          <w:tcPr>
            <w:tcW w:w="480" w:type="pct"/>
            <w:vAlign w:val="center"/>
          </w:tcPr>
          <w:p w14:paraId="7337AB67" w14:textId="77777777" w:rsidR="007655BC" w:rsidRPr="009E02CC" w:rsidRDefault="00B2637B" w:rsidP="00934749">
            <w:pPr>
              <w:pStyle w:val="TableParagraph"/>
              <w:spacing w:before="60" w:after="60"/>
              <w:rPr>
                <w:sz w:val="28"/>
                <w:szCs w:val="28"/>
              </w:rPr>
            </w:pPr>
            <w:r w:rsidRPr="009E02CC">
              <w:rPr>
                <w:spacing w:val="-5"/>
                <w:w w:val="105"/>
                <w:sz w:val="28"/>
                <w:szCs w:val="28"/>
              </w:rPr>
              <w:t>2.1</w:t>
            </w:r>
          </w:p>
        </w:tc>
        <w:tc>
          <w:tcPr>
            <w:tcW w:w="2625" w:type="pct"/>
            <w:vAlign w:val="center"/>
          </w:tcPr>
          <w:p w14:paraId="39B7809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4FCDB39E" w14:textId="77777777" w:rsidR="007655BC" w:rsidRPr="009E02CC" w:rsidRDefault="00B2637B" w:rsidP="00934749">
            <w:pPr>
              <w:pStyle w:val="TableParagraph"/>
              <w:spacing w:before="60" w:after="60"/>
              <w:rPr>
                <w:sz w:val="28"/>
                <w:szCs w:val="28"/>
              </w:rPr>
            </w:pPr>
            <w:r w:rsidRPr="009E02CC">
              <w:rPr>
                <w:spacing w:val="-5"/>
                <w:sz w:val="28"/>
                <w:szCs w:val="28"/>
              </w:rPr>
              <w:t>ONT</w:t>
            </w:r>
          </w:p>
        </w:tc>
        <w:tc>
          <w:tcPr>
            <w:tcW w:w="1030" w:type="pct"/>
            <w:vAlign w:val="center"/>
          </w:tcPr>
          <w:p w14:paraId="21709129" w14:textId="77777777" w:rsidR="007655BC" w:rsidRPr="009E02CC" w:rsidRDefault="00B2637B" w:rsidP="00934749">
            <w:pPr>
              <w:pStyle w:val="TableParagraph"/>
              <w:spacing w:before="60" w:after="60"/>
              <w:jc w:val="right"/>
              <w:rPr>
                <w:sz w:val="28"/>
                <w:szCs w:val="28"/>
              </w:rPr>
            </w:pPr>
            <w:r w:rsidRPr="009E02CC">
              <w:rPr>
                <w:spacing w:val="-2"/>
                <w:sz w:val="28"/>
                <w:szCs w:val="28"/>
              </w:rPr>
              <w:t>739,01</w:t>
            </w:r>
          </w:p>
        </w:tc>
      </w:tr>
      <w:tr w:rsidR="007655BC" w:rsidRPr="009E02CC" w14:paraId="253CC23A" w14:textId="77777777" w:rsidTr="00934749">
        <w:trPr>
          <w:trHeight w:val="340"/>
        </w:trPr>
        <w:tc>
          <w:tcPr>
            <w:tcW w:w="480" w:type="pct"/>
            <w:vAlign w:val="center"/>
          </w:tcPr>
          <w:p w14:paraId="4D746581" w14:textId="77777777" w:rsidR="007655BC" w:rsidRPr="009E02CC" w:rsidRDefault="00B2637B" w:rsidP="00934749">
            <w:pPr>
              <w:pStyle w:val="TableParagraph"/>
              <w:spacing w:before="60" w:after="60"/>
              <w:rPr>
                <w:sz w:val="28"/>
                <w:szCs w:val="28"/>
              </w:rPr>
            </w:pPr>
            <w:r w:rsidRPr="009E02CC">
              <w:rPr>
                <w:spacing w:val="-5"/>
                <w:w w:val="105"/>
                <w:sz w:val="28"/>
                <w:szCs w:val="28"/>
              </w:rPr>
              <w:t>2.2</w:t>
            </w:r>
          </w:p>
        </w:tc>
        <w:tc>
          <w:tcPr>
            <w:tcW w:w="2625" w:type="pct"/>
            <w:vAlign w:val="center"/>
          </w:tcPr>
          <w:p w14:paraId="0566E2B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5713C8E3" w14:textId="77777777" w:rsidR="007655BC" w:rsidRPr="009E02CC" w:rsidRDefault="00B2637B" w:rsidP="00934749">
            <w:pPr>
              <w:pStyle w:val="TableParagraph"/>
              <w:spacing w:before="60" w:after="60"/>
              <w:rPr>
                <w:sz w:val="28"/>
                <w:szCs w:val="28"/>
              </w:rPr>
            </w:pPr>
            <w:r w:rsidRPr="009E02CC">
              <w:rPr>
                <w:spacing w:val="-5"/>
                <w:sz w:val="28"/>
                <w:szCs w:val="28"/>
              </w:rPr>
              <w:t>ODT</w:t>
            </w:r>
          </w:p>
        </w:tc>
        <w:tc>
          <w:tcPr>
            <w:tcW w:w="1030" w:type="pct"/>
            <w:vAlign w:val="center"/>
          </w:tcPr>
          <w:p w14:paraId="2D0EA0D4"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00981C6A" w14:textId="77777777" w:rsidTr="00934749">
        <w:trPr>
          <w:trHeight w:val="340"/>
        </w:trPr>
        <w:tc>
          <w:tcPr>
            <w:tcW w:w="480" w:type="pct"/>
            <w:vAlign w:val="center"/>
          </w:tcPr>
          <w:p w14:paraId="26F4036A" w14:textId="77777777" w:rsidR="007655BC" w:rsidRPr="009E02CC" w:rsidRDefault="00B2637B" w:rsidP="00934749">
            <w:pPr>
              <w:pStyle w:val="TableParagraph"/>
              <w:spacing w:before="60" w:after="60"/>
              <w:rPr>
                <w:sz w:val="28"/>
                <w:szCs w:val="28"/>
              </w:rPr>
            </w:pPr>
            <w:r w:rsidRPr="009E02CC">
              <w:rPr>
                <w:spacing w:val="-5"/>
                <w:w w:val="105"/>
                <w:sz w:val="28"/>
                <w:szCs w:val="28"/>
              </w:rPr>
              <w:t>2.3</w:t>
            </w:r>
          </w:p>
        </w:tc>
        <w:tc>
          <w:tcPr>
            <w:tcW w:w="2625" w:type="pct"/>
            <w:vAlign w:val="center"/>
          </w:tcPr>
          <w:p w14:paraId="7A33B2E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2C632701" w14:textId="77777777" w:rsidR="007655BC" w:rsidRPr="009E02CC" w:rsidRDefault="00B2637B" w:rsidP="00934749">
            <w:pPr>
              <w:pStyle w:val="TableParagraph"/>
              <w:spacing w:before="60" w:after="60"/>
              <w:rPr>
                <w:sz w:val="28"/>
                <w:szCs w:val="28"/>
              </w:rPr>
            </w:pPr>
            <w:r w:rsidRPr="009E02CC">
              <w:rPr>
                <w:spacing w:val="-5"/>
                <w:sz w:val="28"/>
                <w:szCs w:val="28"/>
              </w:rPr>
              <w:t>TSC</w:t>
            </w:r>
          </w:p>
        </w:tc>
        <w:tc>
          <w:tcPr>
            <w:tcW w:w="1030" w:type="pct"/>
            <w:vAlign w:val="center"/>
          </w:tcPr>
          <w:p w14:paraId="72DC182B" w14:textId="77777777" w:rsidR="007655BC" w:rsidRPr="009E02CC" w:rsidRDefault="00B2637B" w:rsidP="00934749">
            <w:pPr>
              <w:pStyle w:val="TableParagraph"/>
              <w:spacing w:before="60" w:after="60"/>
              <w:jc w:val="right"/>
              <w:rPr>
                <w:sz w:val="28"/>
                <w:szCs w:val="28"/>
              </w:rPr>
            </w:pPr>
            <w:r w:rsidRPr="009E02CC">
              <w:rPr>
                <w:spacing w:val="-2"/>
                <w:sz w:val="28"/>
                <w:szCs w:val="28"/>
              </w:rPr>
              <w:t>23,25</w:t>
            </w:r>
          </w:p>
        </w:tc>
      </w:tr>
      <w:tr w:rsidR="007655BC" w:rsidRPr="009E02CC" w14:paraId="71F0225C" w14:textId="77777777" w:rsidTr="00934749">
        <w:trPr>
          <w:trHeight w:val="340"/>
        </w:trPr>
        <w:tc>
          <w:tcPr>
            <w:tcW w:w="480" w:type="pct"/>
            <w:vAlign w:val="center"/>
          </w:tcPr>
          <w:p w14:paraId="6686CC79" w14:textId="77777777" w:rsidR="007655BC" w:rsidRPr="009E02CC" w:rsidRDefault="00B2637B" w:rsidP="00934749">
            <w:pPr>
              <w:pStyle w:val="TableParagraph"/>
              <w:spacing w:before="60" w:after="60"/>
              <w:rPr>
                <w:sz w:val="28"/>
                <w:szCs w:val="28"/>
              </w:rPr>
            </w:pPr>
            <w:r w:rsidRPr="009E02CC">
              <w:rPr>
                <w:spacing w:val="-5"/>
                <w:w w:val="105"/>
                <w:sz w:val="28"/>
                <w:szCs w:val="28"/>
              </w:rPr>
              <w:t>2.4</w:t>
            </w:r>
          </w:p>
        </w:tc>
        <w:tc>
          <w:tcPr>
            <w:tcW w:w="2625" w:type="pct"/>
            <w:vAlign w:val="center"/>
          </w:tcPr>
          <w:p w14:paraId="5C5F201D"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485FDBE4" w14:textId="77777777" w:rsidR="007655BC" w:rsidRPr="009E02CC" w:rsidRDefault="00B2637B" w:rsidP="00934749">
            <w:pPr>
              <w:pStyle w:val="TableParagraph"/>
              <w:spacing w:before="60" w:after="60"/>
              <w:rPr>
                <w:sz w:val="28"/>
                <w:szCs w:val="28"/>
              </w:rPr>
            </w:pPr>
            <w:r w:rsidRPr="009E02CC">
              <w:rPr>
                <w:spacing w:val="-5"/>
                <w:sz w:val="28"/>
                <w:szCs w:val="28"/>
              </w:rPr>
              <w:t>CQP</w:t>
            </w:r>
          </w:p>
        </w:tc>
        <w:tc>
          <w:tcPr>
            <w:tcW w:w="1030" w:type="pct"/>
            <w:vAlign w:val="center"/>
          </w:tcPr>
          <w:p w14:paraId="20838E20" w14:textId="77777777" w:rsidR="007655BC" w:rsidRPr="009E02CC" w:rsidRDefault="00B2637B" w:rsidP="00934749">
            <w:pPr>
              <w:pStyle w:val="TableParagraph"/>
              <w:spacing w:before="60" w:after="60"/>
              <w:jc w:val="right"/>
              <w:rPr>
                <w:sz w:val="28"/>
                <w:szCs w:val="28"/>
              </w:rPr>
            </w:pPr>
            <w:r w:rsidRPr="009E02CC">
              <w:rPr>
                <w:spacing w:val="-2"/>
                <w:sz w:val="28"/>
                <w:szCs w:val="28"/>
              </w:rPr>
              <w:t>122,00</w:t>
            </w:r>
          </w:p>
        </w:tc>
      </w:tr>
      <w:tr w:rsidR="007655BC" w:rsidRPr="009E02CC" w14:paraId="2BCB28B8" w14:textId="77777777" w:rsidTr="00934749">
        <w:trPr>
          <w:trHeight w:val="340"/>
        </w:trPr>
        <w:tc>
          <w:tcPr>
            <w:tcW w:w="480" w:type="pct"/>
            <w:vAlign w:val="center"/>
          </w:tcPr>
          <w:p w14:paraId="2463213A" w14:textId="77777777" w:rsidR="007655BC" w:rsidRPr="009E02CC" w:rsidRDefault="00B2637B" w:rsidP="00934749">
            <w:pPr>
              <w:pStyle w:val="TableParagraph"/>
              <w:spacing w:before="60" w:after="60"/>
              <w:rPr>
                <w:sz w:val="28"/>
                <w:szCs w:val="28"/>
              </w:rPr>
            </w:pPr>
            <w:r w:rsidRPr="009E02CC">
              <w:rPr>
                <w:spacing w:val="-5"/>
                <w:w w:val="105"/>
                <w:sz w:val="28"/>
                <w:szCs w:val="28"/>
              </w:rPr>
              <w:t>2.5</w:t>
            </w:r>
          </w:p>
        </w:tc>
        <w:tc>
          <w:tcPr>
            <w:tcW w:w="2625" w:type="pct"/>
            <w:vAlign w:val="center"/>
          </w:tcPr>
          <w:p w14:paraId="09FE870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048E48DF" w14:textId="77777777" w:rsidR="007655BC" w:rsidRPr="009E02CC" w:rsidRDefault="00B2637B" w:rsidP="00934749">
            <w:pPr>
              <w:pStyle w:val="TableParagraph"/>
              <w:spacing w:before="60" w:after="60"/>
              <w:rPr>
                <w:sz w:val="28"/>
                <w:szCs w:val="28"/>
              </w:rPr>
            </w:pPr>
            <w:r w:rsidRPr="009E02CC">
              <w:rPr>
                <w:spacing w:val="-5"/>
                <w:sz w:val="28"/>
                <w:szCs w:val="28"/>
              </w:rPr>
              <w:t>CAN</w:t>
            </w:r>
          </w:p>
        </w:tc>
        <w:tc>
          <w:tcPr>
            <w:tcW w:w="1030" w:type="pct"/>
            <w:vAlign w:val="center"/>
          </w:tcPr>
          <w:p w14:paraId="618E5120" w14:textId="77777777" w:rsidR="007655BC" w:rsidRPr="009E02CC" w:rsidRDefault="00B2637B" w:rsidP="00934749">
            <w:pPr>
              <w:pStyle w:val="TableParagraph"/>
              <w:spacing w:before="60" w:after="60"/>
              <w:jc w:val="right"/>
              <w:rPr>
                <w:sz w:val="28"/>
                <w:szCs w:val="28"/>
              </w:rPr>
            </w:pPr>
            <w:r w:rsidRPr="009E02CC">
              <w:rPr>
                <w:spacing w:val="-4"/>
                <w:sz w:val="28"/>
                <w:szCs w:val="28"/>
              </w:rPr>
              <w:t>5,28</w:t>
            </w:r>
          </w:p>
        </w:tc>
      </w:tr>
      <w:tr w:rsidR="007655BC" w:rsidRPr="009E02CC" w14:paraId="4C711063" w14:textId="77777777" w:rsidTr="00934749">
        <w:trPr>
          <w:trHeight w:val="340"/>
        </w:trPr>
        <w:tc>
          <w:tcPr>
            <w:tcW w:w="480" w:type="pct"/>
            <w:vAlign w:val="center"/>
          </w:tcPr>
          <w:p w14:paraId="2BE5EA7E" w14:textId="77777777" w:rsidR="007655BC" w:rsidRPr="009E02CC" w:rsidRDefault="00B2637B" w:rsidP="00934749">
            <w:pPr>
              <w:pStyle w:val="TableParagraph"/>
              <w:spacing w:before="60" w:after="60"/>
              <w:rPr>
                <w:sz w:val="28"/>
                <w:szCs w:val="28"/>
              </w:rPr>
            </w:pPr>
            <w:r w:rsidRPr="009E02CC">
              <w:rPr>
                <w:spacing w:val="-5"/>
                <w:w w:val="105"/>
                <w:sz w:val="28"/>
                <w:szCs w:val="28"/>
              </w:rPr>
              <w:t>2.6</w:t>
            </w:r>
          </w:p>
        </w:tc>
        <w:tc>
          <w:tcPr>
            <w:tcW w:w="2625" w:type="pct"/>
            <w:vAlign w:val="center"/>
          </w:tcPr>
          <w:p w14:paraId="2E61C0D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72F9C25" w14:textId="77777777" w:rsidR="007655BC" w:rsidRPr="009E02CC" w:rsidRDefault="00B2637B" w:rsidP="00934749">
            <w:pPr>
              <w:pStyle w:val="TableParagraph"/>
              <w:spacing w:before="60" w:after="60"/>
              <w:rPr>
                <w:sz w:val="28"/>
                <w:szCs w:val="28"/>
              </w:rPr>
            </w:pPr>
            <w:r w:rsidRPr="009E02CC">
              <w:rPr>
                <w:spacing w:val="-5"/>
                <w:sz w:val="28"/>
                <w:szCs w:val="28"/>
              </w:rPr>
              <w:t>DSN</w:t>
            </w:r>
          </w:p>
        </w:tc>
        <w:tc>
          <w:tcPr>
            <w:tcW w:w="1030" w:type="pct"/>
            <w:vAlign w:val="center"/>
          </w:tcPr>
          <w:p w14:paraId="78861F70" w14:textId="77777777" w:rsidR="007655BC" w:rsidRPr="009E02CC" w:rsidRDefault="00B2637B" w:rsidP="00934749">
            <w:pPr>
              <w:pStyle w:val="TableParagraph"/>
              <w:spacing w:before="60" w:after="60"/>
              <w:jc w:val="right"/>
              <w:rPr>
                <w:sz w:val="28"/>
                <w:szCs w:val="28"/>
              </w:rPr>
            </w:pPr>
            <w:r w:rsidRPr="009E02CC">
              <w:rPr>
                <w:spacing w:val="-2"/>
                <w:sz w:val="28"/>
                <w:szCs w:val="28"/>
              </w:rPr>
              <w:t>96,77</w:t>
            </w:r>
          </w:p>
        </w:tc>
      </w:tr>
      <w:tr w:rsidR="007655BC" w:rsidRPr="009E02CC" w14:paraId="1E52CCB6" w14:textId="77777777" w:rsidTr="00934749">
        <w:trPr>
          <w:trHeight w:val="340"/>
        </w:trPr>
        <w:tc>
          <w:tcPr>
            <w:tcW w:w="480" w:type="pct"/>
            <w:vAlign w:val="center"/>
          </w:tcPr>
          <w:p w14:paraId="288E73D1" w14:textId="77777777" w:rsidR="007655BC" w:rsidRPr="009E02CC" w:rsidRDefault="00B2637B" w:rsidP="00934749">
            <w:pPr>
              <w:pStyle w:val="TableParagraph"/>
              <w:spacing w:before="60" w:after="60"/>
              <w:rPr>
                <w:sz w:val="28"/>
                <w:szCs w:val="28"/>
              </w:rPr>
            </w:pPr>
            <w:r w:rsidRPr="009E02CC">
              <w:rPr>
                <w:spacing w:val="-2"/>
                <w:w w:val="105"/>
                <w:sz w:val="28"/>
                <w:szCs w:val="28"/>
              </w:rPr>
              <w:t>2.6.1</w:t>
            </w:r>
          </w:p>
        </w:tc>
        <w:tc>
          <w:tcPr>
            <w:tcW w:w="2625" w:type="pct"/>
            <w:vAlign w:val="center"/>
          </w:tcPr>
          <w:p w14:paraId="7BFDE832"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56C1CD1C" w14:textId="77777777" w:rsidR="007655BC" w:rsidRPr="009E02CC" w:rsidRDefault="00B2637B" w:rsidP="00934749">
            <w:pPr>
              <w:pStyle w:val="TableParagraph"/>
              <w:spacing w:before="60" w:after="60"/>
              <w:rPr>
                <w:sz w:val="28"/>
                <w:szCs w:val="28"/>
              </w:rPr>
            </w:pPr>
            <w:r w:rsidRPr="009E02CC">
              <w:rPr>
                <w:spacing w:val="-5"/>
                <w:sz w:val="28"/>
                <w:szCs w:val="28"/>
              </w:rPr>
              <w:t>DVH</w:t>
            </w:r>
          </w:p>
        </w:tc>
        <w:tc>
          <w:tcPr>
            <w:tcW w:w="1030" w:type="pct"/>
            <w:vAlign w:val="center"/>
          </w:tcPr>
          <w:p w14:paraId="63E68A41" w14:textId="77777777" w:rsidR="007655BC" w:rsidRPr="009E02CC" w:rsidRDefault="00B2637B" w:rsidP="00934749">
            <w:pPr>
              <w:pStyle w:val="TableParagraph"/>
              <w:spacing w:before="60" w:after="60"/>
              <w:jc w:val="right"/>
              <w:rPr>
                <w:sz w:val="28"/>
                <w:szCs w:val="28"/>
              </w:rPr>
            </w:pPr>
            <w:r w:rsidRPr="009E02CC">
              <w:rPr>
                <w:spacing w:val="-4"/>
                <w:sz w:val="28"/>
                <w:szCs w:val="28"/>
              </w:rPr>
              <w:t>4,73</w:t>
            </w:r>
          </w:p>
        </w:tc>
      </w:tr>
      <w:tr w:rsidR="007655BC" w:rsidRPr="009E02CC" w14:paraId="5FA40059" w14:textId="77777777" w:rsidTr="00934749">
        <w:trPr>
          <w:trHeight w:val="340"/>
        </w:trPr>
        <w:tc>
          <w:tcPr>
            <w:tcW w:w="480" w:type="pct"/>
            <w:vAlign w:val="center"/>
          </w:tcPr>
          <w:p w14:paraId="69842793" w14:textId="77777777" w:rsidR="007655BC" w:rsidRPr="009E02CC" w:rsidRDefault="00B2637B" w:rsidP="00934749">
            <w:pPr>
              <w:pStyle w:val="TableParagraph"/>
              <w:spacing w:before="60" w:after="60"/>
              <w:rPr>
                <w:sz w:val="28"/>
                <w:szCs w:val="28"/>
              </w:rPr>
            </w:pPr>
            <w:r w:rsidRPr="009E02CC">
              <w:rPr>
                <w:spacing w:val="-2"/>
                <w:w w:val="105"/>
                <w:sz w:val="28"/>
                <w:szCs w:val="28"/>
              </w:rPr>
              <w:t>2.6.2</w:t>
            </w:r>
          </w:p>
        </w:tc>
        <w:tc>
          <w:tcPr>
            <w:tcW w:w="2625" w:type="pct"/>
            <w:vAlign w:val="center"/>
          </w:tcPr>
          <w:p w14:paraId="0DEF1ADB"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8E5FEFA" w14:textId="77777777" w:rsidR="007655BC" w:rsidRPr="009E02CC" w:rsidRDefault="00B2637B" w:rsidP="00934749">
            <w:pPr>
              <w:pStyle w:val="TableParagraph"/>
              <w:spacing w:before="60" w:after="60"/>
              <w:rPr>
                <w:sz w:val="28"/>
                <w:szCs w:val="28"/>
              </w:rPr>
            </w:pPr>
            <w:r w:rsidRPr="009E02CC">
              <w:rPr>
                <w:spacing w:val="-5"/>
                <w:sz w:val="28"/>
                <w:szCs w:val="28"/>
              </w:rPr>
              <w:t>DXH</w:t>
            </w:r>
          </w:p>
        </w:tc>
        <w:tc>
          <w:tcPr>
            <w:tcW w:w="1030" w:type="pct"/>
            <w:vAlign w:val="center"/>
          </w:tcPr>
          <w:p w14:paraId="1A73983C" w14:textId="77777777" w:rsidR="007655BC" w:rsidRPr="009E02CC" w:rsidRDefault="00B2637B" w:rsidP="00934749">
            <w:pPr>
              <w:pStyle w:val="TableParagraph"/>
              <w:spacing w:before="60" w:after="60"/>
              <w:jc w:val="right"/>
              <w:rPr>
                <w:sz w:val="28"/>
                <w:szCs w:val="28"/>
              </w:rPr>
            </w:pPr>
            <w:r w:rsidRPr="009E02CC">
              <w:rPr>
                <w:spacing w:val="-2"/>
                <w:sz w:val="28"/>
                <w:szCs w:val="28"/>
              </w:rPr>
              <w:t>41,00</w:t>
            </w:r>
          </w:p>
        </w:tc>
      </w:tr>
      <w:tr w:rsidR="007655BC" w:rsidRPr="009E02CC" w14:paraId="3606D1FE" w14:textId="77777777" w:rsidTr="00934749">
        <w:trPr>
          <w:trHeight w:val="340"/>
        </w:trPr>
        <w:tc>
          <w:tcPr>
            <w:tcW w:w="480" w:type="pct"/>
            <w:vAlign w:val="center"/>
          </w:tcPr>
          <w:p w14:paraId="31AE4C45" w14:textId="77777777" w:rsidR="007655BC" w:rsidRPr="009E02CC" w:rsidRDefault="00B2637B" w:rsidP="00934749">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06B0C92A"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721F86B" w14:textId="77777777" w:rsidR="007655BC" w:rsidRPr="009E02CC" w:rsidRDefault="00B2637B" w:rsidP="00934749">
            <w:pPr>
              <w:pStyle w:val="TableParagraph"/>
              <w:spacing w:before="60" w:after="60"/>
              <w:rPr>
                <w:sz w:val="28"/>
                <w:szCs w:val="28"/>
              </w:rPr>
            </w:pPr>
            <w:r w:rsidRPr="009E02CC">
              <w:rPr>
                <w:spacing w:val="-5"/>
                <w:sz w:val="28"/>
                <w:szCs w:val="28"/>
              </w:rPr>
              <w:t>DYT</w:t>
            </w:r>
          </w:p>
        </w:tc>
        <w:tc>
          <w:tcPr>
            <w:tcW w:w="1030" w:type="pct"/>
            <w:vAlign w:val="center"/>
          </w:tcPr>
          <w:p w14:paraId="7D44087E" w14:textId="77777777" w:rsidR="007655BC" w:rsidRPr="009E02CC" w:rsidRDefault="00B2637B" w:rsidP="00934749">
            <w:pPr>
              <w:pStyle w:val="TableParagraph"/>
              <w:spacing w:before="60" w:after="60"/>
              <w:jc w:val="right"/>
              <w:rPr>
                <w:sz w:val="28"/>
                <w:szCs w:val="28"/>
              </w:rPr>
            </w:pPr>
            <w:r w:rsidRPr="009E02CC">
              <w:rPr>
                <w:spacing w:val="-2"/>
                <w:sz w:val="28"/>
                <w:szCs w:val="28"/>
              </w:rPr>
              <w:t>12,69</w:t>
            </w:r>
          </w:p>
        </w:tc>
      </w:tr>
      <w:tr w:rsidR="007655BC" w:rsidRPr="009E02CC" w14:paraId="6FE70F0C" w14:textId="77777777" w:rsidTr="00934749">
        <w:trPr>
          <w:trHeight w:val="340"/>
        </w:trPr>
        <w:tc>
          <w:tcPr>
            <w:tcW w:w="480" w:type="pct"/>
            <w:vAlign w:val="center"/>
          </w:tcPr>
          <w:p w14:paraId="3EB2DFCE" w14:textId="77777777" w:rsidR="007655BC" w:rsidRPr="009E02CC" w:rsidRDefault="00B2637B" w:rsidP="00934749">
            <w:pPr>
              <w:pStyle w:val="TableParagraph"/>
              <w:spacing w:before="60" w:after="60"/>
              <w:rPr>
                <w:sz w:val="28"/>
                <w:szCs w:val="28"/>
              </w:rPr>
            </w:pPr>
            <w:r w:rsidRPr="009E02CC">
              <w:rPr>
                <w:spacing w:val="-2"/>
                <w:w w:val="105"/>
                <w:sz w:val="28"/>
                <w:szCs w:val="28"/>
              </w:rPr>
              <w:t>2.6.4</w:t>
            </w:r>
          </w:p>
        </w:tc>
        <w:tc>
          <w:tcPr>
            <w:tcW w:w="2625" w:type="pct"/>
            <w:vAlign w:val="center"/>
          </w:tcPr>
          <w:p w14:paraId="6F40B634"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209AD6F6" w14:textId="77777777" w:rsidR="007655BC" w:rsidRPr="009E02CC" w:rsidRDefault="00B2637B" w:rsidP="00934749">
            <w:pPr>
              <w:pStyle w:val="TableParagraph"/>
              <w:spacing w:before="60" w:after="60"/>
              <w:rPr>
                <w:sz w:val="28"/>
                <w:szCs w:val="28"/>
              </w:rPr>
            </w:pPr>
            <w:r w:rsidRPr="009E02CC">
              <w:rPr>
                <w:spacing w:val="-5"/>
                <w:sz w:val="28"/>
                <w:szCs w:val="28"/>
              </w:rPr>
              <w:t>DGD</w:t>
            </w:r>
          </w:p>
        </w:tc>
        <w:tc>
          <w:tcPr>
            <w:tcW w:w="1030" w:type="pct"/>
            <w:vAlign w:val="center"/>
          </w:tcPr>
          <w:p w14:paraId="6F356EC3" w14:textId="77777777" w:rsidR="007655BC" w:rsidRPr="009E02CC" w:rsidRDefault="00B2637B" w:rsidP="00934749">
            <w:pPr>
              <w:pStyle w:val="TableParagraph"/>
              <w:spacing w:before="60" w:after="60"/>
              <w:jc w:val="right"/>
              <w:rPr>
                <w:sz w:val="28"/>
                <w:szCs w:val="28"/>
              </w:rPr>
            </w:pPr>
            <w:r w:rsidRPr="009E02CC">
              <w:rPr>
                <w:spacing w:val="-2"/>
                <w:sz w:val="28"/>
                <w:szCs w:val="28"/>
              </w:rPr>
              <w:t>16,94</w:t>
            </w:r>
          </w:p>
        </w:tc>
      </w:tr>
      <w:tr w:rsidR="007655BC" w:rsidRPr="009E02CC" w14:paraId="42234D6A" w14:textId="77777777" w:rsidTr="00934749">
        <w:trPr>
          <w:trHeight w:val="340"/>
        </w:trPr>
        <w:tc>
          <w:tcPr>
            <w:tcW w:w="480" w:type="pct"/>
            <w:vAlign w:val="center"/>
          </w:tcPr>
          <w:p w14:paraId="0E3921E5" w14:textId="77777777" w:rsidR="007655BC" w:rsidRPr="009E02CC" w:rsidRDefault="00B2637B" w:rsidP="00934749">
            <w:pPr>
              <w:pStyle w:val="TableParagraph"/>
              <w:spacing w:before="60" w:after="60"/>
              <w:rPr>
                <w:sz w:val="28"/>
                <w:szCs w:val="28"/>
              </w:rPr>
            </w:pPr>
            <w:r w:rsidRPr="009E02CC">
              <w:rPr>
                <w:spacing w:val="-2"/>
                <w:w w:val="105"/>
                <w:sz w:val="28"/>
                <w:szCs w:val="28"/>
              </w:rPr>
              <w:t>2.6.5</w:t>
            </w:r>
          </w:p>
        </w:tc>
        <w:tc>
          <w:tcPr>
            <w:tcW w:w="2625" w:type="pct"/>
            <w:vAlign w:val="center"/>
          </w:tcPr>
          <w:p w14:paraId="40D5FC4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6C3BD81A" w14:textId="77777777" w:rsidR="007655BC" w:rsidRPr="009E02CC" w:rsidRDefault="00B2637B" w:rsidP="00934749">
            <w:pPr>
              <w:pStyle w:val="TableParagraph"/>
              <w:spacing w:before="60" w:after="60"/>
              <w:rPr>
                <w:sz w:val="28"/>
                <w:szCs w:val="28"/>
              </w:rPr>
            </w:pPr>
            <w:r w:rsidRPr="009E02CC">
              <w:rPr>
                <w:spacing w:val="-5"/>
                <w:sz w:val="28"/>
                <w:szCs w:val="28"/>
              </w:rPr>
              <w:t>DTT</w:t>
            </w:r>
          </w:p>
        </w:tc>
        <w:tc>
          <w:tcPr>
            <w:tcW w:w="1030" w:type="pct"/>
            <w:vAlign w:val="center"/>
          </w:tcPr>
          <w:p w14:paraId="4EDE5302" w14:textId="77777777" w:rsidR="007655BC" w:rsidRPr="009E02CC" w:rsidRDefault="00B2637B" w:rsidP="00934749">
            <w:pPr>
              <w:pStyle w:val="TableParagraph"/>
              <w:spacing w:before="60" w:after="60"/>
              <w:jc w:val="right"/>
              <w:rPr>
                <w:sz w:val="28"/>
                <w:szCs w:val="28"/>
              </w:rPr>
            </w:pPr>
            <w:r w:rsidRPr="009E02CC">
              <w:rPr>
                <w:spacing w:val="-2"/>
                <w:sz w:val="28"/>
                <w:szCs w:val="28"/>
              </w:rPr>
              <w:t>21,10</w:t>
            </w:r>
          </w:p>
        </w:tc>
      </w:tr>
      <w:tr w:rsidR="007655BC" w:rsidRPr="009E02CC" w14:paraId="7DC2BA6D" w14:textId="77777777" w:rsidTr="00934749">
        <w:trPr>
          <w:trHeight w:val="340"/>
        </w:trPr>
        <w:tc>
          <w:tcPr>
            <w:tcW w:w="480" w:type="pct"/>
            <w:vAlign w:val="center"/>
          </w:tcPr>
          <w:p w14:paraId="5F5DC59B" w14:textId="77777777" w:rsidR="007655BC" w:rsidRPr="009E02CC" w:rsidRDefault="00B2637B" w:rsidP="00934749">
            <w:pPr>
              <w:pStyle w:val="TableParagraph"/>
              <w:spacing w:before="60" w:after="60"/>
              <w:rPr>
                <w:sz w:val="28"/>
                <w:szCs w:val="28"/>
              </w:rPr>
            </w:pPr>
            <w:r w:rsidRPr="009E02CC">
              <w:rPr>
                <w:spacing w:val="-2"/>
                <w:w w:val="105"/>
                <w:sz w:val="28"/>
                <w:szCs w:val="28"/>
              </w:rPr>
              <w:t>2.6.6</w:t>
            </w:r>
          </w:p>
        </w:tc>
        <w:tc>
          <w:tcPr>
            <w:tcW w:w="2625" w:type="pct"/>
            <w:vAlign w:val="center"/>
          </w:tcPr>
          <w:p w14:paraId="2B72ACF1"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69616706" w14:textId="77777777" w:rsidR="007655BC" w:rsidRPr="009E02CC" w:rsidRDefault="00B2637B" w:rsidP="00934749">
            <w:pPr>
              <w:pStyle w:val="TableParagraph"/>
              <w:spacing w:before="60" w:after="60"/>
              <w:rPr>
                <w:sz w:val="28"/>
                <w:szCs w:val="28"/>
              </w:rPr>
            </w:pPr>
            <w:r w:rsidRPr="009E02CC">
              <w:rPr>
                <w:spacing w:val="-5"/>
                <w:sz w:val="28"/>
                <w:szCs w:val="28"/>
              </w:rPr>
              <w:t>DKH</w:t>
            </w:r>
          </w:p>
        </w:tc>
        <w:tc>
          <w:tcPr>
            <w:tcW w:w="1030" w:type="pct"/>
            <w:vAlign w:val="center"/>
          </w:tcPr>
          <w:p w14:paraId="58BA4A56"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69BC5C7F" w14:textId="77777777" w:rsidTr="00934749">
        <w:trPr>
          <w:trHeight w:val="340"/>
        </w:trPr>
        <w:tc>
          <w:tcPr>
            <w:tcW w:w="480" w:type="pct"/>
            <w:vAlign w:val="center"/>
          </w:tcPr>
          <w:p w14:paraId="3276EB19" w14:textId="77777777" w:rsidR="007655BC" w:rsidRPr="009E02CC" w:rsidRDefault="00B2637B" w:rsidP="00934749">
            <w:pPr>
              <w:pStyle w:val="TableParagraph"/>
              <w:spacing w:before="60" w:after="60"/>
              <w:rPr>
                <w:sz w:val="28"/>
                <w:szCs w:val="28"/>
              </w:rPr>
            </w:pPr>
            <w:r w:rsidRPr="009E02CC">
              <w:rPr>
                <w:spacing w:val="-2"/>
                <w:w w:val="105"/>
                <w:sz w:val="28"/>
                <w:szCs w:val="28"/>
              </w:rPr>
              <w:t>2.6.7</w:t>
            </w:r>
          </w:p>
        </w:tc>
        <w:tc>
          <w:tcPr>
            <w:tcW w:w="2625" w:type="pct"/>
            <w:vAlign w:val="center"/>
          </w:tcPr>
          <w:p w14:paraId="1725EF88"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562F8E5" w14:textId="77777777" w:rsidR="007655BC" w:rsidRPr="009E02CC" w:rsidRDefault="00B2637B" w:rsidP="00934749">
            <w:pPr>
              <w:pStyle w:val="TableParagraph"/>
              <w:spacing w:before="60" w:after="60"/>
              <w:rPr>
                <w:sz w:val="28"/>
                <w:szCs w:val="28"/>
              </w:rPr>
            </w:pPr>
            <w:r w:rsidRPr="009E02CC">
              <w:rPr>
                <w:spacing w:val="-5"/>
                <w:sz w:val="28"/>
                <w:szCs w:val="28"/>
              </w:rPr>
              <w:t>DMT</w:t>
            </w:r>
          </w:p>
        </w:tc>
        <w:tc>
          <w:tcPr>
            <w:tcW w:w="1030" w:type="pct"/>
            <w:vAlign w:val="center"/>
          </w:tcPr>
          <w:p w14:paraId="60F31D6A" w14:textId="77777777" w:rsidR="007655BC" w:rsidRPr="009E02CC" w:rsidRDefault="00B2637B" w:rsidP="00934749">
            <w:pPr>
              <w:pStyle w:val="TableParagraph"/>
              <w:spacing w:before="60" w:after="60"/>
              <w:jc w:val="right"/>
              <w:rPr>
                <w:sz w:val="28"/>
                <w:szCs w:val="28"/>
              </w:rPr>
            </w:pPr>
            <w:r w:rsidRPr="009E02CC">
              <w:rPr>
                <w:spacing w:val="-4"/>
                <w:sz w:val="28"/>
                <w:szCs w:val="28"/>
              </w:rPr>
              <w:t>0,01</w:t>
            </w:r>
          </w:p>
        </w:tc>
      </w:tr>
      <w:tr w:rsidR="007655BC" w:rsidRPr="009E02CC" w14:paraId="7F11FA23" w14:textId="77777777" w:rsidTr="00934749">
        <w:trPr>
          <w:trHeight w:val="340"/>
        </w:trPr>
        <w:tc>
          <w:tcPr>
            <w:tcW w:w="480" w:type="pct"/>
            <w:vAlign w:val="center"/>
          </w:tcPr>
          <w:p w14:paraId="7A35710A" w14:textId="77777777" w:rsidR="007655BC" w:rsidRPr="009E02CC" w:rsidRDefault="00B2637B" w:rsidP="00934749">
            <w:pPr>
              <w:pStyle w:val="TableParagraph"/>
              <w:spacing w:before="60" w:after="60"/>
              <w:rPr>
                <w:sz w:val="28"/>
                <w:szCs w:val="28"/>
              </w:rPr>
            </w:pPr>
            <w:r w:rsidRPr="009E02CC">
              <w:rPr>
                <w:spacing w:val="-2"/>
                <w:w w:val="105"/>
                <w:sz w:val="28"/>
                <w:szCs w:val="28"/>
              </w:rPr>
              <w:t>2.6.8</w:t>
            </w:r>
          </w:p>
        </w:tc>
        <w:tc>
          <w:tcPr>
            <w:tcW w:w="2625" w:type="pct"/>
            <w:vAlign w:val="center"/>
          </w:tcPr>
          <w:p w14:paraId="6F3E84F7"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4C7FED25" w14:textId="77777777" w:rsidR="007655BC" w:rsidRPr="009E02CC" w:rsidRDefault="00B2637B" w:rsidP="00934749">
            <w:pPr>
              <w:pStyle w:val="TableParagraph"/>
              <w:spacing w:before="60" w:after="60"/>
              <w:rPr>
                <w:sz w:val="28"/>
                <w:szCs w:val="28"/>
              </w:rPr>
            </w:pPr>
            <w:r w:rsidRPr="009E02CC">
              <w:rPr>
                <w:spacing w:val="-5"/>
                <w:sz w:val="28"/>
                <w:szCs w:val="28"/>
              </w:rPr>
              <w:t>DKT</w:t>
            </w:r>
          </w:p>
        </w:tc>
        <w:tc>
          <w:tcPr>
            <w:tcW w:w="1030" w:type="pct"/>
            <w:vAlign w:val="center"/>
          </w:tcPr>
          <w:p w14:paraId="62B97031"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0487A56" w14:textId="77777777" w:rsidTr="00934749">
        <w:trPr>
          <w:trHeight w:val="340"/>
        </w:trPr>
        <w:tc>
          <w:tcPr>
            <w:tcW w:w="480" w:type="pct"/>
            <w:vAlign w:val="center"/>
          </w:tcPr>
          <w:p w14:paraId="6FB617F5" w14:textId="77777777" w:rsidR="007655BC" w:rsidRPr="009E02CC" w:rsidRDefault="00B2637B" w:rsidP="00934749">
            <w:pPr>
              <w:pStyle w:val="TableParagraph"/>
              <w:spacing w:before="60" w:after="60"/>
              <w:rPr>
                <w:sz w:val="28"/>
                <w:szCs w:val="28"/>
              </w:rPr>
            </w:pPr>
            <w:r w:rsidRPr="009E02CC">
              <w:rPr>
                <w:spacing w:val="-2"/>
                <w:w w:val="105"/>
                <w:sz w:val="28"/>
                <w:szCs w:val="28"/>
              </w:rPr>
              <w:t>2.6.9</w:t>
            </w:r>
          </w:p>
        </w:tc>
        <w:tc>
          <w:tcPr>
            <w:tcW w:w="2625" w:type="pct"/>
            <w:vAlign w:val="center"/>
          </w:tcPr>
          <w:p w14:paraId="37C20CF6"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2A78160E" w14:textId="77777777" w:rsidR="007655BC" w:rsidRPr="009E02CC" w:rsidRDefault="00B2637B" w:rsidP="00934749">
            <w:pPr>
              <w:pStyle w:val="TableParagraph"/>
              <w:spacing w:before="60" w:after="60"/>
              <w:rPr>
                <w:sz w:val="28"/>
                <w:szCs w:val="28"/>
              </w:rPr>
            </w:pPr>
            <w:r w:rsidRPr="009E02CC">
              <w:rPr>
                <w:spacing w:val="-5"/>
                <w:sz w:val="28"/>
                <w:szCs w:val="28"/>
              </w:rPr>
              <w:t>DNG</w:t>
            </w:r>
          </w:p>
        </w:tc>
        <w:tc>
          <w:tcPr>
            <w:tcW w:w="1030" w:type="pct"/>
            <w:vAlign w:val="center"/>
          </w:tcPr>
          <w:p w14:paraId="5BF2E503"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F8AC6D5" w14:textId="77777777" w:rsidTr="00934749">
        <w:trPr>
          <w:trHeight w:val="340"/>
        </w:trPr>
        <w:tc>
          <w:tcPr>
            <w:tcW w:w="480" w:type="pct"/>
            <w:vAlign w:val="center"/>
          </w:tcPr>
          <w:p w14:paraId="4789EB57" w14:textId="77777777" w:rsidR="007655BC" w:rsidRPr="009E02CC" w:rsidRDefault="00B2637B" w:rsidP="00934749">
            <w:pPr>
              <w:pStyle w:val="TableParagraph"/>
              <w:spacing w:before="60" w:after="60"/>
              <w:rPr>
                <w:sz w:val="28"/>
                <w:szCs w:val="28"/>
              </w:rPr>
            </w:pPr>
            <w:r w:rsidRPr="009E02CC">
              <w:rPr>
                <w:spacing w:val="-2"/>
                <w:w w:val="105"/>
                <w:sz w:val="28"/>
                <w:szCs w:val="28"/>
              </w:rPr>
              <w:t>2.6.10</w:t>
            </w:r>
          </w:p>
        </w:tc>
        <w:tc>
          <w:tcPr>
            <w:tcW w:w="2625" w:type="pct"/>
            <w:vAlign w:val="center"/>
          </w:tcPr>
          <w:p w14:paraId="111647F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1ED49785" w14:textId="77777777" w:rsidR="007655BC" w:rsidRPr="009E02CC" w:rsidRDefault="00B2637B" w:rsidP="00934749">
            <w:pPr>
              <w:pStyle w:val="TableParagraph"/>
              <w:spacing w:before="60" w:after="60"/>
              <w:rPr>
                <w:sz w:val="28"/>
                <w:szCs w:val="28"/>
              </w:rPr>
            </w:pPr>
            <w:r w:rsidRPr="009E02CC">
              <w:rPr>
                <w:spacing w:val="-5"/>
                <w:sz w:val="28"/>
                <w:szCs w:val="28"/>
              </w:rPr>
              <w:t>DSK</w:t>
            </w:r>
          </w:p>
        </w:tc>
        <w:tc>
          <w:tcPr>
            <w:tcW w:w="1030" w:type="pct"/>
            <w:vAlign w:val="center"/>
          </w:tcPr>
          <w:p w14:paraId="5CC57E4A" w14:textId="77777777" w:rsidR="007655BC" w:rsidRPr="009E02CC" w:rsidRDefault="00B2637B" w:rsidP="00934749">
            <w:pPr>
              <w:pStyle w:val="TableParagraph"/>
              <w:spacing w:before="60" w:after="60"/>
              <w:jc w:val="right"/>
              <w:rPr>
                <w:sz w:val="28"/>
                <w:szCs w:val="28"/>
              </w:rPr>
            </w:pPr>
            <w:r w:rsidRPr="009E02CC">
              <w:rPr>
                <w:spacing w:val="-4"/>
                <w:sz w:val="28"/>
                <w:szCs w:val="28"/>
              </w:rPr>
              <w:t>0,29</w:t>
            </w:r>
          </w:p>
        </w:tc>
      </w:tr>
      <w:tr w:rsidR="007655BC" w:rsidRPr="009E02CC" w14:paraId="67972B28" w14:textId="77777777" w:rsidTr="00934749">
        <w:trPr>
          <w:trHeight w:val="340"/>
        </w:trPr>
        <w:tc>
          <w:tcPr>
            <w:tcW w:w="480" w:type="pct"/>
            <w:vAlign w:val="center"/>
          </w:tcPr>
          <w:p w14:paraId="29FAAD13" w14:textId="77777777" w:rsidR="007655BC" w:rsidRPr="009E02CC" w:rsidRDefault="00B2637B" w:rsidP="00934749">
            <w:pPr>
              <w:pStyle w:val="TableParagraph"/>
              <w:spacing w:before="60" w:after="60"/>
              <w:rPr>
                <w:b/>
                <w:sz w:val="28"/>
                <w:szCs w:val="28"/>
              </w:rPr>
            </w:pPr>
            <w:r w:rsidRPr="009E02CC">
              <w:rPr>
                <w:b/>
                <w:spacing w:val="-5"/>
                <w:w w:val="105"/>
                <w:sz w:val="28"/>
                <w:szCs w:val="28"/>
              </w:rPr>
              <w:t>2.7</w:t>
            </w:r>
          </w:p>
        </w:tc>
        <w:tc>
          <w:tcPr>
            <w:tcW w:w="2625" w:type="pct"/>
            <w:vAlign w:val="center"/>
          </w:tcPr>
          <w:p w14:paraId="10CE87A0" w14:textId="77777777" w:rsidR="007655BC" w:rsidRPr="009E02CC" w:rsidRDefault="00B2637B" w:rsidP="00934749">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5E35B0CF" w14:textId="77777777" w:rsidR="007655BC" w:rsidRPr="009E02CC" w:rsidRDefault="00B2637B" w:rsidP="00934749">
            <w:pPr>
              <w:pStyle w:val="TableParagraph"/>
              <w:spacing w:before="60" w:after="60"/>
              <w:rPr>
                <w:b/>
                <w:sz w:val="28"/>
                <w:szCs w:val="28"/>
              </w:rPr>
            </w:pPr>
            <w:r w:rsidRPr="009E02CC">
              <w:rPr>
                <w:b/>
                <w:spacing w:val="-5"/>
                <w:sz w:val="28"/>
                <w:szCs w:val="28"/>
              </w:rPr>
              <w:t>CSK</w:t>
            </w:r>
          </w:p>
        </w:tc>
        <w:tc>
          <w:tcPr>
            <w:tcW w:w="1030" w:type="pct"/>
            <w:vAlign w:val="center"/>
          </w:tcPr>
          <w:p w14:paraId="4CCCCB11" w14:textId="77777777" w:rsidR="007655BC" w:rsidRPr="009E02CC" w:rsidRDefault="00B2637B" w:rsidP="00934749">
            <w:pPr>
              <w:pStyle w:val="TableParagraph"/>
              <w:spacing w:before="60" w:after="60"/>
              <w:jc w:val="right"/>
              <w:rPr>
                <w:b/>
                <w:sz w:val="28"/>
                <w:szCs w:val="28"/>
              </w:rPr>
            </w:pPr>
            <w:r w:rsidRPr="009E02CC">
              <w:rPr>
                <w:b/>
                <w:spacing w:val="-2"/>
                <w:sz w:val="28"/>
                <w:szCs w:val="28"/>
              </w:rPr>
              <w:t>250,16</w:t>
            </w:r>
          </w:p>
        </w:tc>
      </w:tr>
      <w:tr w:rsidR="007655BC" w:rsidRPr="009E02CC" w14:paraId="20F1980A" w14:textId="77777777" w:rsidTr="00934749">
        <w:trPr>
          <w:trHeight w:val="340"/>
        </w:trPr>
        <w:tc>
          <w:tcPr>
            <w:tcW w:w="480" w:type="pct"/>
            <w:vAlign w:val="center"/>
          </w:tcPr>
          <w:p w14:paraId="2D5F9186" w14:textId="77777777" w:rsidR="007655BC" w:rsidRPr="009E02CC" w:rsidRDefault="00B2637B" w:rsidP="00934749">
            <w:pPr>
              <w:pStyle w:val="TableParagraph"/>
              <w:spacing w:before="60" w:after="60"/>
              <w:rPr>
                <w:sz w:val="28"/>
                <w:szCs w:val="28"/>
              </w:rPr>
            </w:pPr>
            <w:r w:rsidRPr="009E02CC">
              <w:rPr>
                <w:spacing w:val="-2"/>
                <w:w w:val="105"/>
                <w:sz w:val="28"/>
                <w:szCs w:val="28"/>
              </w:rPr>
              <w:t>2.7.1</w:t>
            </w:r>
          </w:p>
        </w:tc>
        <w:tc>
          <w:tcPr>
            <w:tcW w:w="2625" w:type="pct"/>
            <w:vAlign w:val="center"/>
          </w:tcPr>
          <w:p w14:paraId="465E7C0C"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31C9C54E" w14:textId="77777777" w:rsidR="007655BC" w:rsidRPr="009E02CC" w:rsidRDefault="00B2637B" w:rsidP="00934749">
            <w:pPr>
              <w:pStyle w:val="TableParagraph"/>
              <w:spacing w:before="60" w:after="60"/>
              <w:rPr>
                <w:sz w:val="28"/>
                <w:szCs w:val="28"/>
              </w:rPr>
            </w:pPr>
            <w:r w:rsidRPr="009E02CC">
              <w:rPr>
                <w:spacing w:val="-5"/>
                <w:sz w:val="28"/>
                <w:szCs w:val="28"/>
              </w:rPr>
              <w:t>SKK</w:t>
            </w:r>
          </w:p>
        </w:tc>
        <w:tc>
          <w:tcPr>
            <w:tcW w:w="1030" w:type="pct"/>
            <w:vAlign w:val="center"/>
          </w:tcPr>
          <w:p w14:paraId="24A31F39" w14:textId="77777777" w:rsidR="007655BC" w:rsidRPr="009E02CC" w:rsidRDefault="00B2637B" w:rsidP="00934749">
            <w:pPr>
              <w:pStyle w:val="TableParagraph"/>
              <w:spacing w:before="60" w:after="60"/>
              <w:jc w:val="right"/>
              <w:rPr>
                <w:sz w:val="28"/>
                <w:szCs w:val="28"/>
              </w:rPr>
            </w:pPr>
            <w:r w:rsidRPr="009E02CC">
              <w:rPr>
                <w:spacing w:val="-10"/>
                <w:sz w:val="28"/>
                <w:szCs w:val="28"/>
              </w:rPr>
              <w:t>-</w:t>
            </w:r>
          </w:p>
        </w:tc>
      </w:tr>
      <w:tr w:rsidR="007655BC" w:rsidRPr="009E02CC" w14:paraId="13239BC4" w14:textId="77777777" w:rsidTr="00934749">
        <w:trPr>
          <w:trHeight w:val="340"/>
        </w:trPr>
        <w:tc>
          <w:tcPr>
            <w:tcW w:w="480" w:type="pct"/>
            <w:vAlign w:val="center"/>
          </w:tcPr>
          <w:p w14:paraId="6F62724D" w14:textId="77777777" w:rsidR="007655BC" w:rsidRPr="009E02CC" w:rsidRDefault="00B2637B" w:rsidP="00934749">
            <w:pPr>
              <w:pStyle w:val="TableParagraph"/>
              <w:spacing w:before="60" w:after="60"/>
              <w:rPr>
                <w:sz w:val="28"/>
                <w:szCs w:val="28"/>
              </w:rPr>
            </w:pPr>
            <w:r w:rsidRPr="009E02CC">
              <w:rPr>
                <w:spacing w:val="-2"/>
                <w:w w:val="105"/>
                <w:sz w:val="28"/>
                <w:szCs w:val="28"/>
              </w:rPr>
              <w:t>2.7.2</w:t>
            </w:r>
          </w:p>
        </w:tc>
        <w:tc>
          <w:tcPr>
            <w:tcW w:w="2625" w:type="pct"/>
            <w:vAlign w:val="center"/>
          </w:tcPr>
          <w:p w14:paraId="2EC7D66E" w14:textId="77777777" w:rsidR="007655BC" w:rsidRPr="009E02CC" w:rsidRDefault="00B2637B" w:rsidP="00934749">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437A0783" w14:textId="77777777" w:rsidR="007655BC" w:rsidRPr="009E02CC" w:rsidRDefault="00B2637B" w:rsidP="00934749">
            <w:pPr>
              <w:pStyle w:val="TableParagraph"/>
              <w:spacing w:before="60" w:after="60"/>
              <w:rPr>
                <w:sz w:val="28"/>
                <w:szCs w:val="28"/>
              </w:rPr>
            </w:pPr>
            <w:r w:rsidRPr="009E02CC">
              <w:rPr>
                <w:spacing w:val="-5"/>
                <w:sz w:val="28"/>
                <w:szCs w:val="28"/>
              </w:rPr>
              <w:t>SKN</w:t>
            </w:r>
          </w:p>
        </w:tc>
        <w:tc>
          <w:tcPr>
            <w:tcW w:w="1030" w:type="pct"/>
            <w:vAlign w:val="center"/>
          </w:tcPr>
          <w:p w14:paraId="3B7F065B" w14:textId="77777777" w:rsidR="007655BC" w:rsidRPr="009E02CC" w:rsidRDefault="00B2637B" w:rsidP="00934749">
            <w:pPr>
              <w:pStyle w:val="TableParagraph"/>
              <w:spacing w:before="60" w:after="60"/>
              <w:jc w:val="right"/>
              <w:rPr>
                <w:sz w:val="28"/>
                <w:szCs w:val="28"/>
              </w:rPr>
            </w:pPr>
            <w:r w:rsidRPr="009E02CC">
              <w:rPr>
                <w:spacing w:val="-2"/>
                <w:sz w:val="28"/>
                <w:szCs w:val="28"/>
              </w:rPr>
              <w:t>73,00</w:t>
            </w:r>
          </w:p>
        </w:tc>
      </w:tr>
    </w:tbl>
    <w:p w14:paraId="581B6559"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62182D95" w14:textId="77777777" w:rsidTr="009976A6">
        <w:trPr>
          <w:trHeight w:val="691"/>
        </w:trPr>
        <w:tc>
          <w:tcPr>
            <w:tcW w:w="480" w:type="pct"/>
            <w:vAlign w:val="center"/>
          </w:tcPr>
          <w:p w14:paraId="1CBDF923" w14:textId="2A035D6C" w:rsidR="00506C2E" w:rsidRPr="009E02CC" w:rsidRDefault="00506C2E" w:rsidP="009976A6">
            <w:pPr>
              <w:pStyle w:val="TableParagraph"/>
              <w:spacing w:before="60" w:after="60"/>
              <w:rPr>
                <w:b/>
                <w:sz w:val="28"/>
                <w:szCs w:val="28"/>
              </w:rPr>
            </w:pPr>
            <w:r w:rsidRPr="009E02CC">
              <w:rPr>
                <w:b/>
                <w:spacing w:val="-5"/>
                <w:sz w:val="28"/>
                <w:szCs w:val="28"/>
              </w:rPr>
              <w:t>STT</w:t>
            </w:r>
          </w:p>
        </w:tc>
        <w:tc>
          <w:tcPr>
            <w:tcW w:w="2625" w:type="pct"/>
            <w:vAlign w:val="center"/>
          </w:tcPr>
          <w:p w14:paraId="348548D6" w14:textId="1A8D6AA3" w:rsidR="00506C2E" w:rsidRPr="009E02CC" w:rsidRDefault="00506C2E" w:rsidP="009976A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C3BB9CE" w14:textId="500D3937" w:rsidR="00506C2E" w:rsidRPr="009E02CC" w:rsidRDefault="00506C2E" w:rsidP="009976A6">
            <w:pPr>
              <w:pStyle w:val="TableParagraph"/>
              <w:spacing w:before="60" w:after="60"/>
              <w:rPr>
                <w:b/>
                <w:sz w:val="28"/>
                <w:szCs w:val="28"/>
              </w:rPr>
            </w:pPr>
            <w:r w:rsidRPr="009E02CC">
              <w:rPr>
                <w:b/>
                <w:spacing w:val="-5"/>
                <w:sz w:val="28"/>
                <w:szCs w:val="28"/>
              </w:rPr>
              <w:t>Mã</w:t>
            </w:r>
          </w:p>
        </w:tc>
        <w:tc>
          <w:tcPr>
            <w:tcW w:w="1030" w:type="pct"/>
            <w:vAlign w:val="center"/>
          </w:tcPr>
          <w:p w14:paraId="22F9BEC4" w14:textId="37BC25B4" w:rsidR="00506C2E" w:rsidRPr="009E02CC" w:rsidRDefault="00506C2E" w:rsidP="009976A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3B8180FD" w14:textId="77777777" w:rsidTr="009976A6">
        <w:trPr>
          <w:trHeight w:val="274"/>
        </w:trPr>
        <w:tc>
          <w:tcPr>
            <w:tcW w:w="480" w:type="pct"/>
            <w:vAlign w:val="center"/>
          </w:tcPr>
          <w:p w14:paraId="549998CD" w14:textId="77777777" w:rsidR="007655BC" w:rsidRPr="009E02CC" w:rsidRDefault="00B2637B" w:rsidP="009976A6">
            <w:pPr>
              <w:pStyle w:val="TableParagraph"/>
              <w:spacing w:before="60" w:after="60"/>
              <w:rPr>
                <w:i/>
                <w:sz w:val="28"/>
                <w:szCs w:val="28"/>
              </w:rPr>
            </w:pPr>
            <w:r w:rsidRPr="009E02CC">
              <w:rPr>
                <w:i/>
                <w:spacing w:val="-5"/>
                <w:sz w:val="28"/>
                <w:szCs w:val="28"/>
              </w:rPr>
              <w:t>(1)</w:t>
            </w:r>
          </w:p>
        </w:tc>
        <w:tc>
          <w:tcPr>
            <w:tcW w:w="2625" w:type="pct"/>
            <w:vAlign w:val="center"/>
          </w:tcPr>
          <w:p w14:paraId="2387CAFD" w14:textId="77777777" w:rsidR="007655BC" w:rsidRPr="009E02CC" w:rsidRDefault="00B2637B" w:rsidP="009976A6">
            <w:pPr>
              <w:pStyle w:val="TableParagraph"/>
              <w:spacing w:before="60" w:after="60"/>
              <w:rPr>
                <w:i/>
                <w:sz w:val="28"/>
                <w:szCs w:val="28"/>
              </w:rPr>
            </w:pPr>
            <w:r w:rsidRPr="009E02CC">
              <w:rPr>
                <w:i/>
                <w:spacing w:val="-5"/>
                <w:sz w:val="28"/>
                <w:szCs w:val="28"/>
              </w:rPr>
              <w:t>(2)</w:t>
            </w:r>
          </w:p>
        </w:tc>
        <w:tc>
          <w:tcPr>
            <w:tcW w:w="865" w:type="pct"/>
            <w:vAlign w:val="center"/>
          </w:tcPr>
          <w:p w14:paraId="2B830F92" w14:textId="77777777" w:rsidR="007655BC" w:rsidRPr="009E02CC" w:rsidRDefault="00B2637B" w:rsidP="009976A6">
            <w:pPr>
              <w:pStyle w:val="TableParagraph"/>
              <w:spacing w:before="60" w:after="60"/>
              <w:rPr>
                <w:i/>
                <w:sz w:val="28"/>
                <w:szCs w:val="28"/>
              </w:rPr>
            </w:pPr>
            <w:r w:rsidRPr="009E02CC">
              <w:rPr>
                <w:i/>
                <w:spacing w:val="-5"/>
                <w:sz w:val="28"/>
                <w:szCs w:val="28"/>
              </w:rPr>
              <w:t>(3)</w:t>
            </w:r>
          </w:p>
        </w:tc>
        <w:tc>
          <w:tcPr>
            <w:tcW w:w="1030" w:type="pct"/>
            <w:vAlign w:val="center"/>
          </w:tcPr>
          <w:p w14:paraId="5DF92EB3" w14:textId="77777777" w:rsidR="007655BC" w:rsidRPr="009E02CC" w:rsidRDefault="00B2637B" w:rsidP="009976A6">
            <w:pPr>
              <w:pStyle w:val="TableParagraph"/>
              <w:spacing w:before="60" w:after="60"/>
              <w:rPr>
                <w:i/>
                <w:sz w:val="28"/>
                <w:szCs w:val="28"/>
              </w:rPr>
            </w:pPr>
            <w:r w:rsidRPr="009E02CC">
              <w:rPr>
                <w:i/>
                <w:spacing w:val="-5"/>
                <w:sz w:val="28"/>
                <w:szCs w:val="28"/>
              </w:rPr>
              <w:t>(4)</w:t>
            </w:r>
          </w:p>
        </w:tc>
      </w:tr>
      <w:tr w:rsidR="007655BC" w:rsidRPr="009E02CC" w14:paraId="287EFECF" w14:textId="77777777" w:rsidTr="009976A6">
        <w:trPr>
          <w:trHeight w:val="335"/>
        </w:trPr>
        <w:tc>
          <w:tcPr>
            <w:tcW w:w="480" w:type="pct"/>
            <w:vAlign w:val="center"/>
          </w:tcPr>
          <w:p w14:paraId="723E3C54" w14:textId="77777777" w:rsidR="007655BC" w:rsidRPr="009E02CC" w:rsidRDefault="00B2637B" w:rsidP="009976A6">
            <w:pPr>
              <w:pStyle w:val="TableParagraph"/>
              <w:spacing w:before="60" w:after="60"/>
              <w:rPr>
                <w:sz w:val="28"/>
                <w:szCs w:val="28"/>
              </w:rPr>
            </w:pPr>
            <w:r w:rsidRPr="009E02CC">
              <w:rPr>
                <w:spacing w:val="-2"/>
                <w:w w:val="105"/>
                <w:sz w:val="28"/>
                <w:szCs w:val="28"/>
              </w:rPr>
              <w:t>2.7.3</w:t>
            </w:r>
          </w:p>
        </w:tc>
        <w:tc>
          <w:tcPr>
            <w:tcW w:w="2625" w:type="pct"/>
            <w:vAlign w:val="center"/>
          </w:tcPr>
          <w:p w14:paraId="589D5B3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27C18B86" w14:textId="77777777" w:rsidR="007655BC" w:rsidRPr="009E02CC" w:rsidRDefault="00B2637B" w:rsidP="009976A6">
            <w:pPr>
              <w:pStyle w:val="TableParagraph"/>
              <w:spacing w:before="60" w:after="60"/>
              <w:rPr>
                <w:sz w:val="28"/>
                <w:szCs w:val="28"/>
              </w:rPr>
            </w:pPr>
            <w:r w:rsidRPr="009E02CC">
              <w:rPr>
                <w:spacing w:val="-5"/>
                <w:sz w:val="28"/>
                <w:szCs w:val="28"/>
              </w:rPr>
              <w:t>SCT</w:t>
            </w:r>
          </w:p>
        </w:tc>
        <w:tc>
          <w:tcPr>
            <w:tcW w:w="1030" w:type="pct"/>
            <w:vAlign w:val="center"/>
          </w:tcPr>
          <w:p w14:paraId="47126A26"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550F0348" w14:textId="77777777" w:rsidTr="009976A6">
        <w:trPr>
          <w:trHeight w:val="335"/>
        </w:trPr>
        <w:tc>
          <w:tcPr>
            <w:tcW w:w="480" w:type="pct"/>
            <w:vAlign w:val="center"/>
          </w:tcPr>
          <w:p w14:paraId="2B021E39" w14:textId="77777777" w:rsidR="007655BC" w:rsidRPr="009E02CC" w:rsidRDefault="00B2637B" w:rsidP="009976A6">
            <w:pPr>
              <w:pStyle w:val="TableParagraph"/>
              <w:spacing w:before="60" w:after="60"/>
              <w:rPr>
                <w:sz w:val="28"/>
                <w:szCs w:val="28"/>
              </w:rPr>
            </w:pPr>
            <w:r w:rsidRPr="009E02CC">
              <w:rPr>
                <w:spacing w:val="-2"/>
                <w:w w:val="105"/>
                <w:sz w:val="28"/>
                <w:szCs w:val="28"/>
              </w:rPr>
              <w:t>2.7.4</w:t>
            </w:r>
          </w:p>
        </w:tc>
        <w:tc>
          <w:tcPr>
            <w:tcW w:w="2625" w:type="pct"/>
            <w:vAlign w:val="center"/>
          </w:tcPr>
          <w:p w14:paraId="0B4E2E14"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514A5FAD" w14:textId="77777777" w:rsidR="007655BC" w:rsidRPr="009E02CC" w:rsidRDefault="00B2637B" w:rsidP="009976A6">
            <w:pPr>
              <w:pStyle w:val="TableParagraph"/>
              <w:spacing w:before="60" w:after="60"/>
              <w:rPr>
                <w:sz w:val="28"/>
                <w:szCs w:val="28"/>
              </w:rPr>
            </w:pPr>
            <w:r w:rsidRPr="009E02CC">
              <w:rPr>
                <w:spacing w:val="-5"/>
                <w:sz w:val="28"/>
                <w:szCs w:val="28"/>
              </w:rPr>
              <w:t>TMD</w:t>
            </w:r>
          </w:p>
        </w:tc>
        <w:tc>
          <w:tcPr>
            <w:tcW w:w="1030" w:type="pct"/>
            <w:vAlign w:val="center"/>
          </w:tcPr>
          <w:p w14:paraId="2D454258" w14:textId="77777777" w:rsidR="007655BC" w:rsidRPr="009E02CC" w:rsidRDefault="00B2637B" w:rsidP="009976A6">
            <w:pPr>
              <w:pStyle w:val="TableParagraph"/>
              <w:spacing w:before="60" w:after="60"/>
              <w:jc w:val="right"/>
              <w:rPr>
                <w:sz w:val="28"/>
                <w:szCs w:val="28"/>
              </w:rPr>
            </w:pPr>
            <w:r w:rsidRPr="009E02CC">
              <w:rPr>
                <w:spacing w:val="-2"/>
                <w:sz w:val="28"/>
                <w:szCs w:val="28"/>
              </w:rPr>
              <w:t>54,83</w:t>
            </w:r>
          </w:p>
        </w:tc>
      </w:tr>
      <w:tr w:rsidR="007655BC" w:rsidRPr="009E02CC" w14:paraId="4DF4AB4C" w14:textId="77777777" w:rsidTr="009976A6">
        <w:trPr>
          <w:trHeight w:val="335"/>
        </w:trPr>
        <w:tc>
          <w:tcPr>
            <w:tcW w:w="480" w:type="pct"/>
            <w:vAlign w:val="center"/>
          </w:tcPr>
          <w:p w14:paraId="3BFDCEC7" w14:textId="77777777" w:rsidR="007655BC" w:rsidRPr="009E02CC" w:rsidRDefault="00B2637B" w:rsidP="009976A6">
            <w:pPr>
              <w:pStyle w:val="TableParagraph"/>
              <w:spacing w:before="60" w:after="60"/>
              <w:rPr>
                <w:sz w:val="28"/>
                <w:szCs w:val="28"/>
              </w:rPr>
            </w:pPr>
            <w:r w:rsidRPr="009E02CC">
              <w:rPr>
                <w:spacing w:val="-2"/>
                <w:w w:val="105"/>
                <w:sz w:val="28"/>
                <w:szCs w:val="28"/>
              </w:rPr>
              <w:t>2.7.5</w:t>
            </w:r>
          </w:p>
        </w:tc>
        <w:tc>
          <w:tcPr>
            <w:tcW w:w="2625" w:type="pct"/>
            <w:vAlign w:val="center"/>
          </w:tcPr>
          <w:p w14:paraId="12F2782B"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7AF8D538" w14:textId="77777777" w:rsidR="007655BC" w:rsidRPr="009E02CC" w:rsidRDefault="00B2637B" w:rsidP="009976A6">
            <w:pPr>
              <w:pStyle w:val="TableParagraph"/>
              <w:spacing w:before="60" w:after="60"/>
              <w:rPr>
                <w:sz w:val="28"/>
                <w:szCs w:val="28"/>
              </w:rPr>
            </w:pPr>
            <w:r w:rsidRPr="009E02CC">
              <w:rPr>
                <w:spacing w:val="-5"/>
                <w:sz w:val="28"/>
                <w:szCs w:val="28"/>
              </w:rPr>
              <w:t>SKC</w:t>
            </w:r>
          </w:p>
        </w:tc>
        <w:tc>
          <w:tcPr>
            <w:tcW w:w="1030" w:type="pct"/>
            <w:vAlign w:val="center"/>
          </w:tcPr>
          <w:p w14:paraId="3718D01D" w14:textId="77777777" w:rsidR="007655BC" w:rsidRPr="009E02CC" w:rsidRDefault="00B2637B" w:rsidP="009976A6">
            <w:pPr>
              <w:pStyle w:val="TableParagraph"/>
              <w:spacing w:before="60" w:after="60"/>
              <w:jc w:val="right"/>
              <w:rPr>
                <w:sz w:val="28"/>
                <w:szCs w:val="28"/>
              </w:rPr>
            </w:pPr>
            <w:r w:rsidRPr="009E02CC">
              <w:rPr>
                <w:spacing w:val="-2"/>
                <w:sz w:val="28"/>
                <w:szCs w:val="28"/>
              </w:rPr>
              <w:t>122,33</w:t>
            </w:r>
          </w:p>
        </w:tc>
      </w:tr>
      <w:tr w:rsidR="007655BC" w:rsidRPr="009E02CC" w14:paraId="29E9E8B3" w14:textId="77777777" w:rsidTr="009976A6">
        <w:trPr>
          <w:trHeight w:val="336"/>
        </w:trPr>
        <w:tc>
          <w:tcPr>
            <w:tcW w:w="480" w:type="pct"/>
            <w:vAlign w:val="center"/>
          </w:tcPr>
          <w:p w14:paraId="3E5C5661" w14:textId="77777777" w:rsidR="007655BC" w:rsidRPr="009E02CC" w:rsidRDefault="00B2637B" w:rsidP="009976A6">
            <w:pPr>
              <w:pStyle w:val="TableParagraph"/>
              <w:spacing w:before="60" w:after="60"/>
              <w:rPr>
                <w:sz w:val="28"/>
                <w:szCs w:val="28"/>
              </w:rPr>
            </w:pPr>
            <w:r w:rsidRPr="009E02CC">
              <w:rPr>
                <w:spacing w:val="-2"/>
                <w:w w:val="105"/>
                <w:sz w:val="28"/>
                <w:szCs w:val="28"/>
              </w:rPr>
              <w:t>2.7.6</w:t>
            </w:r>
          </w:p>
        </w:tc>
        <w:tc>
          <w:tcPr>
            <w:tcW w:w="2625" w:type="pct"/>
            <w:vAlign w:val="center"/>
          </w:tcPr>
          <w:p w14:paraId="776AA3EC"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11F8906" w14:textId="77777777" w:rsidR="007655BC" w:rsidRPr="009E02CC" w:rsidRDefault="00B2637B" w:rsidP="009976A6">
            <w:pPr>
              <w:pStyle w:val="TableParagraph"/>
              <w:spacing w:before="60" w:after="60"/>
              <w:rPr>
                <w:sz w:val="28"/>
                <w:szCs w:val="28"/>
              </w:rPr>
            </w:pPr>
            <w:r w:rsidRPr="009E02CC">
              <w:rPr>
                <w:spacing w:val="-5"/>
                <w:sz w:val="28"/>
                <w:szCs w:val="28"/>
              </w:rPr>
              <w:t>SKS</w:t>
            </w:r>
          </w:p>
        </w:tc>
        <w:tc>
          <w:tcPr>
            <w:tcW w:w="1030" w:type="pct"/>
            <w:vAlign w:val="center"/>
          </w:tcPr>
          <w:p w14:paraId="41D8816C"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09C10E53" w14:textId="77777777" w:rsidTr="009976A6">
        <w:trPr>
          <w:trHeight w:val="335"/>
        </w:trPr>
        <w:tc>
          <w:tcPr>
            <w:tcW w:w="480" w:type="pct"/>
            <w:vAlign w:val="center"/>
          </w:tcPr>
          <w:p w14:paraId="0D90D40D" w14:textId="77777777" w:rsidR="007655BC" w:rsidRPr="009E02CC" w:rsidRDefault="00B2637B" w:rsidP="009976A6">
            <w:pPr>
              <w:pStyle w:val="TableParagraph"/>
              <w:spacing w:before="60" w:after="60"/>
              <w:rPr>
                <w:b/>
                <w:sz w:val="28"/>
                <w:szCs w:val="28"/>
              </w:rPr>
            </w:pPr>
            <w:r w:rsidRPr="009E02CC">
              <w:rPr>
                <w:b/>
                <w:spacing w:val="-5"/>
                <w:w w:val="105"/>
                <w:sz w:val="28"/>
                <w:szCs w:val="28"/>
              </w:rPr>
              <w:t>2.8</w:t>
            </w:r>
          </w:p>
        </w:tc>
        <w:tc>
          <w:tcPr>
            <w:tcW w:w="2625" w:type="pct"/>
            <w:vAlign w:val="center"/>
          </w:tcPr>
          <w:p w14:paraId="0823B2F8"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C958911" w14:textId="77777777" w:rsidR="007655BC" w:rsidRPr="009E02CC" w:rsidRDefault="00B2637B" w:rsidP="009976A6">
            <w:pPr>
              <w:pStyle w:val="TableParagraph"/>
              <w:spacing w:before="60" w:after="60"/>
              <w:rPr>
                <w:b/>
                <w:sz w:val="28"/>
                <w:szCs w:val="28"/>
              </w:rPr>
            </w:pPr>
            <w:r w:rsidRPr="009E02CC">
              <w:rPr>
                <w:b/>
                <w:spacing w:val="-5"/>
                <w:sz w:val="28"/>
                <w:szCs w:val="28"/>
              </w:rPr>
              <w:t>CCC</w:t>
            </w:r>
          </w:p>
        </w:tc>
        <w:tc>
          <w:tcPr>
            <w:tcW w:w="1030" w:type="pct"/>
            <w:vAlign w:val="center"/>
          </w:tcPr>
          <w:p w14:paraId="6FB83B1F" w14:textId="77777777" w:rsidR="007655BC" w:rsidRPr="009E02CC" w:rsidRDefault="00B2637B" w:rsidP="009976A6">
            <w:pPr>
              <w:pStyle w:val="TableParagraph"/>
              <w:spacing w:before="60" w:after="60"/>
              <w:jc w:val="right"/>
              <w:rPr>
                <w:b/>
                <w:sz w:val="28"/>
                <w:szCs w:val="28"/>
              </w:rPr>
            </w:pPr>
            <w:r w:rsidRPr="009E02CC">
              <w:rPr>
                <w:b/>
                <w:spacing w:val="-2"/>
                <w:sz w:val="28"/>
                <w:szCs w:val="28"/>
              </w:rPr>
              <w:t>1.291,31</w:t>
            </w:r>
          </w:p>
        </w:tc>
      </w:tr>
      <w:tr w:rsidR="007655BC" w:rsidRPr="009E02CC" w14:paraId="25E4B437" w14:textId="77777777" w:rsidTr="009976A6">
        <w:trPr>
          <w:trHeight w:val="335"/>
        </w:trPr>
        <w:tc>
          <w:tcPr>
            <w:tcW w:w="480" w:type="pct"/>
            <w:vAlign w:val="center"/>
          </w:tcPr>
          <w:p w14:paraId="4E4F3595" w14:textId="77777777" w:rsidR="007655BC" w:rsidRPr="009E02CC" w:rsidRDefault="00B2637B" w:rsidP="009976A6">
            <w:pPr>
              <w:pStyle w:val="TableParagraph"/>
              <w:spacing w:before="60" w:after="60"/>
              <w:rPr>
                <w:sz w:val="28"/>
                <w:szCs w:val="28"/>
              </w:rPr>
            </w:pPr>
            <w:r w:rsidRPr="009E02CC">
              <w:rPr>
                <w:spacing w:val="-2"/>
                <w:w w:val="105"/>
                <w:sz w:val="28"/>
                <w:szCs w:val="28"/>
              </w:rPr>
              <w:t>2.8.1</w:t>
            </w:r>
          </w:p>
        </w:tc>
        <w:tc>
          <w:tcPr>
            <w:tcW w:w="2625" w:type="pct"/>
            <w:vAlign w:val="center"/>
          </w:tcPr>
          <w:p w14:paraId="4FC76E2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30D95330" w14:textId="77777777" w:rsidR="007655BC" w:rsidRPr="009E02CC" w:rsidRDefault="00B2637B" w:rsidP="009976A6">
            <w:pPr>
              <w:pStyle w:val="TableParagraph"/>
              <w:spacing w:before="60" w:after="60"/>
              <w:rPr>
                <w:sz w:val="28"/>
                <w:szCs w:val="28"/>
              </w:rPr>
            </w:pPr>
            <w:r w:rsidRPr="009E02CC">
              <w:rPr>
                <w:spacing w:val="-5"/>
                <w:sz w:val="28"/>
                <w:szCs w:val="28"/>
              </w:rPr>
              <w:t>DGT</w:t>
            </w:r>
          </w:p>
        </w:tc>
        <w:tc>
          <w:tcPr>
            <w:tcW w:w="1030" w:type="pct"/>
            <w:vAlign w:val="center"/>
          </w:tcPr>
          <w:p w14:paraId="1C5938CC" w14:textId="77777777" w:rsidR="007655BC" w:rsidRPr="009E02CC" w:rsidRDefault="00B2637B" w:rsidP="009976A6">
            <w:pPr>
              <w:pStyle w:val="TableParagraph"/>
              <w:spacing w:before="60" w:after="60"/>
              <w:jc w:val="right"/>
              <w:rPr>
                <w:sz w:val="28"/>
                <w:szCs w:val="28"/>
              </w:rPr>
            </w:pPr>
            <w:r w:rsidRPr="009E02CC">
              <w:rPr>
                <w:spacing w:val="-2"/>
                <w:sz w:val="28"/>
                <w:szCs w:val="28"/>
              </w:rPr>
              <w:t>496,66</w:t>
            </w:r>
          </w:p>
        </w:tc>
      </w:tr>
      <w:tr w:rsidR="007655BC" w:rsidRPr="009E02CC" w14:paraId="7058AE6E" w14:textId="77777777" w:rsidTr="009976A6">
        <w:trPr>
          <w:trHeight w:val="335"/>
        </w:trPr>
        <w:tc>
          <w:tcPr>
            <w:tcW w:w="480" w:type="pct"/>
            <w:vAlign w:val="center"/>
          </w:tcPr>
          <w:p w14:paraId="51E26E1B" w14:textId="77777777" w:rsidR="007655BC" w:rsidRPr="009E02CC" w:rsidRDefault="00B2637B" w:rsidP="009976A6">
            <w:pPr>
              <w:pStyle w:val="TableParagraph"/>
              <w:spacing w:before="60" w:after="60"/>
              <w:rPr>
                <w:sz w:val="28"/>
                <w:szCs w:val="28"/>
              </w:rPr>
            </w:pPr>
            <w:r w:rsidRPr="009E02CC">
              <w:rPr>
                <w:spacing w:val="-2"/>
                <w:w w:val="105"/>
                <w:sz w:val="28"/>
                <w:szCs w:val="28"/>
              </w:rPr>
              <w:t>2.8.2</w:t>
            </w:r>
          </w:p>
        </w:tc>
        <w:tc>
          <w:tcPr>
            <w:tcW w:w="2625" w:type="pct"/>
            <w:vAlign w:val="center"/>
          </w:tcPr>
          <w:p w14:paraId="76A6F0A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7D6A1CC3" w14:textId="77777777" w:rsidR="007655BC" w:rsidRPr="009E02CC" w:rsidRDefault="00B2637B" w:rsidP="009976A6">
            <w:pPr>
              <w:pStyle w:val="TableParagraph"/>
              <w:spacing w:before="60" w:after="60"/>
              <w:rPr>
                <w:sz w:val="28"/>
                <w:szCs w:val="28"/>
              </w:rPr>
            </w:pPr>
            <w:r w:rsidRPr="009E02CC">
              <w:rPr>
                <w:spacing w:val="-5"/>
                <w:sz w:val="28"/>
                <w:szCs w:val="28"/>
              </w:rPr>
              <w:t>DTL</w:t>
            </w:r>
          </w:p>
        </w:tc>
        <w:tc>
          <w:tcPr>
            <w:tcW w:w="1030" w:type="pct"/>
            <w:vAlign w:val="center"/>
          </w:tcPr>
          <w:p w14:paraId="6ADE61BE" w14:textId="77777777" w:rsidR="007655BC" w:rsidRPr="009E02CC" w:rsidRDefault="00B2637B" w:rsidP="009976A6">
            <w:pPr>
              <w:pStyle w:val="TableParagraph"/>
              <w:spacing w:before="60" w:after="60"/>
              <w:jc w:val="right"/>
              <w:rPr>
                <w:sz w:val="28"/>
                <w:szCs w:val="28"/>
              </w:rPr>
            </w:pPr>
            <w:r w:rsidRPr="009E02CC">
              <w:rPr>
                <w:spacing w:val="-2"/>
                <w:sz w:val="28"/>
                <w:szCs w:val="28"/>
              </w:rPr>
              <w:t>146,83</w:t>
            </w:r>
          </w:p>
        </w:tc>
      </w:tr>
      <w:tr w:rsidR="007655BC" w:rsidRPr="009E02CC" w14:paraId="3B1D3A01" w14:textId="77777777" w:rsidTr="009976A6">
        <w:trPr>
          <w:trHeight w:val="335"/>
        </w:trPr>
        <w:tc>
          <w:tcPr>
            <w:tcW w:w="480" w:type="pct"/>
            <w:vAlign w:val="center"/>
          </w:tcPr>
          <w:p w14:paraId="1528AE45" w14:textId="77777777" w:rsidR="007655BC" w:rsidRPr="009E02CC" w:rsidRDefault="00B2637B" w:rsidP="009976A6">
            <w:pPr>
              <w:pStyle w:val="TableParagraph"/>
              <w:spacing w:before="60" w:after="60"/>
              <w:rPr>
                <w:sz w:val="28"/>
                <w:szCs w:val="28"/>
              </w:rPr>
            </w:pPr>
            <w:r w:rsidRPr="009E02CC">
              <w:rPr>
                <w:spacing w:val="-2"/>
                <w:w w:val="105"/>
                <w:sz w:val="28"/>
                <w:szCs w:val="28"/>
              </w:rPr>
              <w:t>2.8.3</w:t>
            </w:r>
          </w:p>
        </w:tc>
        <w:tc>
          <w:tcPr>
            <w:tcW w:w="2625" w:type="pct"/>
            <w:vAlign w:val="center"/>
          </w:tcPr>
          <w:p w14:paraId="54B24DBB"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575CCF68" w14:textId="77777777" w:rsidR="007655BC" w:rsidRPr="009E02CC" w:rsidRDefault="00B2637B" w:rsidP="009976A6">
            <w:pPr>
              <w:pStyle w:val="TableParagraph"/>
              <w:spacing w:before="60" w:after="60"/>
              <w:rPr>
                <w:sz w:val="28"/>
                <w:szCs w:val="28"/>
              </w:rPr>
            </w:pPr>
            <w:r w:rsidRPr="009E02CC">
              <w:rPr>
                <w:spacing w:val="-5"/>
                <w:sz w:val="28"/>
                <w:szCs w:val="28"/>
              </w:rPr>
              <w:t>DCT</w:t>
            </w:r>
          </w:p>
        </w:tc>
        <w:tc>
          <w:tcPr>
            <w:tcW w:w="1030" w:type="pct"/>
            <w:vAlign w:val="center"/>
          </w:tcPr>
          <w:p w14:paraId="1E8DA5C5" w14:textId="77777777" w:rsidR="007655BC" w:rsidRPr="009E02CC" w:rsidRDefault="00B2637B" w:rsidP="009976A6">
            <w:pPr>
              <w:pStyle w:val="TableParagraph"/>
              <w:spacing w:before="60" w:after="60"/>
              <w:jc w:val="right"/>
              <w:rPr>
                <w:sz w:val="28"/>
                <w:szCs w:val="28"/>
              </w:rPr>
            </w:pPr>
            <w:r w:rsidRPr="009E02CC">
              <w:rPr>
                <w:spacing w:val="-4"/>
                <w:sz w:val="28"/>
                <w:szCs w:val="28"/>
              </w:rPr>
              <w:t>2,16</w:t>
            </w:r>
          </w:p>
        </w:tc>
      </w:tr>
      <w:tr w:rsidR="007655BC" w:rsidRPr="009E02CC" w14:paraId="7A58740A" w14:textId="77777777" w:rsidTr="009976A6">
        <w:trPr>
          <w:trHeight w:val="335"/>
        </w:trPr>
        <w:tc>
          <w:tcPr>
            <w:tcW w:w="480" w:type="pct"/>
            <w:vAlign w:val="center"/>
          </w:tcPr>
          <w:p w14:paraId="6B46FE1F" w14:textId="77777777" w:rsidR="007655BC" w:rsidRPr="009E02CC" w:rsidRDefault="00B2637B" w:rsidP="009976A6">
            <w:pPr>
              <w:pStyle w:val="TableParagraph"/>
              <w:spacing w:before="60" w:after="60"/>
              <w:rPr>
                <w:sz w:val="28"/>
                <w:szCs w:val="28"/>
              </w:rPr>
            </w:pPr>
            <w:r w:rsidRPr="009E02CC">
              <w:rPr>
                <w:spacing w:val="-2"/>
                <w:w w:val="105"/>
                <w:sz w:val="28"/>
                <w:szCs w:val="28"/>
              </w:rPr>
              <w:t>2.8.4</w:t>
            </w:r>
          </w:p>
        </w:tc>
        <w:tc>
          <w:tcPr>
            <w:tcW w:w="2625" w:type="pct"/>
            <w:vAlign w:val="center"/>
          </w:tcPr>
          <w:p w14:paraId="1D8FC93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30276128" w14:textId="77777777" w:rsidR="007655BC" w:rsidRPr="009E02CC" w:rsidRDefault="00B2637B" w:rsidP="009976A6">
            <w:pPr>
              <w:pStyle w:val="TableParagraph"/>
              <w:spacing w:before="60" w:after="60"/>
              <w:rPr>
                <w:sz w:val="28"/>
                <w:szCs w:val="28"/>
              </w:rPr>
            </w:pPr>
            <w:r w:rsidRPr="009E02CC">
              <w:rPr>
                <w:spacing w:val="-5"/>
                <w:sz w:val="28"/>
                <w:szCs w:val="28"/>
              </w:rPr>
              <w:t>DPC</w:t>
            </w:r>
          </w:p>
        </w:tc>
        <w:tc>
          <w:tcPr>
            <w:tcW w:w="1030" w:type="pct"/>
            <w:vAlign w:val="center"/>
          </w:tcPr>
          <w:p w14:paraId="71C70003" w14:textId="77777777" w:rsidR="007655BC" w:rsidRPr="009E02CC" w:rsidRDefault="00B2637B" w:rsidP="009976A6">
            <w:pPr>
              <w:pStyle w:val="TableParagraph"/>
              <w:spacing w:before="60" w:after="60"/>
              <w:jc w:val="right"/>
              <w:rPr>
                <w:sz w:val="28"/>
                <w:szCs w:val="28"/>
              </w:rPr>
            </w:pPr>
            <w:r w:rsidRPr="009E02CC">
              <w:rPr>
                <w:spacing w:val="-4"/>
                <w:sz w:val="28"/>
                <w:szCs w:val="28"/>
              </w:rPr>
              <w:t>1,00</w:t>
            </w:r>
          </w:p>
        </w:tc>
      </w:tr>
      <w:tr w:rsidR="007655BC" w:rsidRPr="009E02CC" w14:paraId="43F3B643" w14:textId="77777777" w:rsidTr="009976A6">
        <w:trPr>
          <w:trHeight w:val="578"/>
        </w:trPr>
        <w:tc>
          <w:tcPr>
            <w:tcW w:w="480" w:type="pct"/>
            <w:vAlign w:val="center"/>
          </w:tcPr>
          <w:p w14:paraId="2E6894B3" w14:textId="77777777" w:rsidR="007655BC" w:rsidRPr="009E02CC" w:rsidRDefault="00B2637B" w:rsidP="009976A6">
            <w:pPr>
              <w:pStyle w:val="TableParagraph"/>
              <w:spacing w:before="60" w:after="60"/>
              <w:rPr>
                <w:sz w:val="28"/>
                <w:szCs w:val="28"/>
              </w:rPr>
            </w:pPr>
            <w:r w:rsidRPr="009E02CC">
              <w:rPr>
                <w:spacing w:val="-2"/>
                <w:w w:val="105"/>
                <w:sz w:val="28"/>
                <w:szCs w:val="28"/>
              </w:rPr>
              <w:t>2.8.5</w:t>
            </w:r>
          </w:p>
        </w:tc>
        <w:tc>
          <w:tcPr>
            <w:tcW w:w="2625" w:type="pct"/>
            <w:vAlign w:val="center"/>
          </w:tcPr>
          <w:p w14:paraId="7D1D749C"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E0F7FDA" w14:textId="77777777" w:rsidR="007655BC" w:rsidRPr="009E02CC" w:rsidRDefault="00B2637B" w:rsidP="009976A6">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63A8BFB6" w14:textId="77777777" w:rsidR="007655BC" w:rsidRPr="009E02CC" w:rsidRDefault="00B2637B" w:rsidP="009976A6">
            <w:pPr>
              <w:pStyle w:val="TableParagraph"/>
              <w:spacing w:before="60" w:after="60"/>
              <w:rPr>
                <w:sz w:val="28"/>
                <w:szCs w:val="28"/>
              </w:rPr>
            </w:pPr>
            <w:r w:rsidRPr="009E02CC">
              <w:rPr>
                <w:spacing w:val="-5"/>
                <w:sz w:val="28"/>
                <w:szCs w:val="28"/>
              </w:rPr>
              <w:t>DDD</w:t>
            </w:r>
          </w:p>
        </w:tc>
        <w:tc>
          <w:tcPr>
            <w:tcW w:w="1030" w:type="pct"/>
            <w:vAlign w:val="center"/>
          </w:tcPr>
          <w:p w14:paraId="5BCF8A26" w14:textId="77777777" w:rsidR="007655BC" w:rsidRPr="009E02CC" w:rsidRDefault="00B2637B" w:rsidP="009976A6">
            <w:pPr>
              <w:pStyle w:val="TableParagraph"/>
              <w:spacing w:before="60" w:after="60"/>
              <w:jc w:val="right"/>
              <w:rPr>
                <w:sz w:val="28"/>
                <w:szCs w:val="28"/>
              </w:rPr>
            </w:pPr>
            <w:r w:rsidRPr="009E02CC">
              <w:rPr>
                <w:spacing w:val="-4"/>
                <w:sz w:val="28"/>
                <w:szCs w:val="28"/>
              </w:rPr>
              <w:t>0,32</w:t>
            </w:r>
          </w:p>
        </w:tc>
      </w:tr>
      <w:tr w:rsidR="007655BC" w:rsidRPr="009E02CC" w14:paraId="2A8EF100" w14:textId="77777777" w:rsidTr="009976A6">
        <w:trPr>
          <w:trHeight w:val="335"/>
        </w:trPr>
        <w:tc>
          <w:tcPr>
            <w:tcW w:w="480" w:type="pct"/>
            <w:vAlign w:val="center"/>
          </w:tcPr>
          <w:p w14:paraId="77A3F5BD" w14:textId="77777777" w:rsidR="007655BC" w:rsidRPr="009E02CC" w:rsidRDefault="00B2637B" w:rsidP="009976A6">
            <w:pPr>
              <w:pStyle w:val="TableParagraph"/>
              <w:spacing w:before="60" w:after="60"/>
              <w:rPr>
                <w:sz w:val="28"/>
                <w:szCs w:val="28"/>
              </w:rPr>
            </w:pPr>
            <w:r w:rsidRPr="009E02CC">
              <w:rPr>
                <w:spacing w:val="-2"/>
                <w:w w:val="105"/>
                <w:sz w:val="28"/>
                <w:szCs w:val="28"/>
              </w:rPr>
              <w:t>2.8.6</w:t>
            </w:r>
          </w:p>
        </w:tc>
        <w:tc>
          <w:tcPr>
            <w:tcW w:w="2625" w:type="pct"/>
            <w:vAlign w:val="center"/>
          </w:tcPr>
          <w:p w14:paraId="681745D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5FDF8F24" w14:textId="77777777" w:rsidR="007655BC" w:rsidRPr="009E02CC" w:rsidRDefault="00B2637B" w:rsidP="009976A6">
            <w:pPr>
              <w:pStyle w:val="TableParagraph"/>
              <w:spacing w:before="60" w:after="60"/>
              <w:rPr>
                <w:sz w:val="28"/>
                <w:szCs w:val="28"/>
              </w:rPr>
            </w:pPr>
            <w:r w:rsidRPr="009E02CC">
              <w:rPr>
                <w:spacing w:val="-5"/>
                <w:sz w:val="28"/>
                <w:szCs w:val="28"/>
              </w:rPr>
              <w:t>DRA</w:t>
            </w:r>
          </w:p>
        </w:tc>
        <w:tc>
          <w:tcPr>
            <w:tcW w:w="1030" w:type="pct"/>
            <w:vAlign w:val="center"/>
          </w:tcPr>
          <w:p w14:paraId="1E8334D7" w14:textId="77777777" w:rsidR="007655BC" w:rsidRPr="009E02CC" w:rsidRDefault="00B2637B" w:rsidP="009976A6">
            <w:pPr>
              <w:pStyle w:val="TableParagraph"/>
              <w:spacing w:before="60" w:after="60"/>
              <w:jc w:val="right"/>
              <w:rPr>
                <w:sz w:val="28"/>
                <w:szCs w:val="28"/>
              </w:rPr>
            </w:pPr>
            <w:r w:rsidRPr="009E02CC">
              <w:rPr>
                <w:spacing w:val="-2"/>
                <w:sz w:val="28"/>
                <w:szCs w:val="28"/>
              </w:rPr>
              <w:t>48,60</w:t>
            </w:r>
          </w:p>
        </w:tc>
      </w:tr>
      <w:tr w:rsidR="007655BC" w:rsidRPr="009E02CC" w14:paraId="32721E38" w14:textId="77777777" w:rsidTr="009976A6">
        <w:trPr>
          <w:trHeight w:val="336"/>
        </w:trPr>
        <w:tc>
          <w:tcPr>
            <w:tcW w:w="480" w:type="pct"/>
            <w:vAlign w:val="center"/>
          </w:tcPr>
          <w:p w14:paraId="48C05F1F" w14:textId="77777777" w:rsidR="007655BC" w:rsidRPr="009E02CC" w:rsidRDefault="00B2637B" w:rsidP="009976A6">
            <w:pPr>
              <w:pStyle w:val="TableParagraph"/>
              <w:spacing w:before="60" w:after="60"/>
              <w:rPr>
                <w:sz w:val="28"/>
                <w:szCs w:val="28"/>
              </w:rPr>
            </w:pPr>
            <w:r w:rsidRPr="009E02CC">
              <w:rPr>
                <w:spacing w:val="-2"/>
                <w:w w:val="105"/>
                <w:sz w:val="28"/>
                <w:szCs w:val="28"/>
              </w:rPr>
              <w:t>2.8.7</w:t>
            </w:r>
          </w:p>
        </w:tc>
        <w:tc>
          <w:tcPr>
            <w:tcW w:w="2625" w:type="pct"/>
            <w:vAlign w:val="center"/>
          </w:tcPr>
          <w:p w14:paraId="170E051A"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0FE66BF3" w14:textId="77777777" w:rsidR="007655BC" w:rsidRPr="009E02CC" w:rsidRDefault="00B2637B" w:rsidP="009976A6">
            <w:pPr>
              <w:pStyle w:val="TableParagraph"/>
              <w:spacing w:before="60" w:after="60"/>
              <w:rPr>
                <w:sz w:val="28"/>
                <w:szCs w:val="28"/>
              </w:rPr>
            </w:pPr>
            <w:r w:rsidRPr="009E02CC">
              <w:rPr>
                <w:spacing w:val="-5"/>
                <w:sz w:val="28"/>
                <w:szCs w:val="28"/>
              </w:rPr>
              <w:t>DNL</w:t>
            </w:r>
          </w:p>
        </w:tc>
        <w:tc>
          <w:tcPr>
            <w:tcW w:w="1030" w:type="pct"/>
            <w:vAlign w:val="center"/>
          </w:tcPr>
          <w:p w14:paraId="15C7F0EB" w14:textId="77777777" w:rsidR="007655BC" w:rsidRPr="009E02CC" w:rsidRDefault="00B2637B" w:rsidP="009976A6">
            <w:pPr>
              <w:pStyle w:val="TableParagraph"/>
              <w:spacing w:before="60" w:after="60"/>
              <w:jc w:val="right"/>
              <w:rPr>
                <w:sz w:val="28"/>
                <w:szCs w:val="28"/>
              </w:rPr>
            </w:pPr>
            <w:r w:rsidRPr="009E02CC">
              <w:rPr>
                <w:spacing w:val="-2"/>
                <w:sz w:val="28"/>
                <w:szCs w:val="28"/>
              </w:rPr>
              <w:t>558,58</w:t>
            </w:r>
          </w:p>
        </w:tc>
      </w:tr>
      <w:tr w:rsidR="007655BC" w:rsidRPr="009E02CC" w14:paraId="502ABE64" w14:textId="77777777" w:rsidTr="009976A6">
        <w:trPr>
          <w:trHeight w:val="549"/>
        </w:trPr>
        <w:tc>
          <w:tcPr>
            <w:tcW w:w="480" w:type="pct"/>
            <w:vAlign w:val="center"/>
          </w:tcPr>
          <w:p w14:paraId="5EFE22AF" w14:textId="77777777" w:rsidR="007655BC" w:rsidRPr="009E02CC" w:rsidRDefault="00B2637B" w:rsidP="009976A6">
            <w:pPr>
              <w:pStyle w:val="TableParagraph"/>
              <w:spacing w:before="60" w:after="60"/>
              <w:rPr>
                <w:sz w:val="28"/>
                <w:szCs w:val="28"/>
              </w:rPr>
            </w:pPr>
            <w:r w:rsidRPr="009E02CC">
              <w:rPr>
                <w:spacing w:val="-2"/>
                <w:w w:val="105"/>
                <w:sz w:val="28"/>
                <w:szCs w:val="28"/>
              </w:rPr>
              <w:t>2.8.8</w:t>
            </w:r>
          </w:p>
        </w:tc>
        <w:tc>
          <w:tcPr>
            <w:tcW w:w="2625" w:type="pct"/>
            <w:vAlign w:val="center"/>
          </w:tcPr>
          <w:p w14:paraId="5685735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58A662F6" w14:textId="77777777" w:rsidR="007655BC" w:rsidRPr="009E02CC" w:rsidRDefault="00B2637B" w:rsidP="009976A6">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022F6478" w14:textId="77777777" w:rsidR="007655BC" w:rsidRPr="009E02CC" w:rsidRDefault="00B2637B" w:rsidP="009976A6">
            <w:pPr>
              <w:pStyle w:val="TableParagraph"/>
              <w:spacing w:before="60" w:after="60"/>
              <w:rPr>
                <w:sz w:val="28"/>
                <w:szCs w:val="28"/>
              </w:rPr>
            </w:pPr>
            <w:r w:rsidRPr="009E02CC">
              <w:rPr>
                <w:spacing w:val="-5"/>
                <w:sz w:val="28"/>
                <w:szCs w:val="28"/>
              </w:rPr>
              <w:lastRenderedPageBreak/>
              <w:t>DBV</w:t>
            </w:r>
          </w:p>
        </w:tc>
        <w:tc>
          <w:tcPr>
            <w:tcW w:w="1030" w:type="pct"/>
            <w:vAlign w:val="center"/>
          </w:tcPr>
          <w:p w14:paraId="6F2DEEB0" w14:textId="77777777" w:rsidR="007655BC" w:rsidRPr="009E02CC" w:rsidRDefault="00B2637B" w:rsidP="009976A6">
            <w:pPr>
              <w:pStyle w:val="TableParagraph"/>
              <w:spacing w:before="60" w:after="60"/>
              <w:jc w:val="right"/>
              <w:rPr>
                <w:sz w:val="28"/>
                <w:szCs w:val="28"/>
              </w:rPr>
            </w:pPr>
            <w:r w:rsidRPr="009E02CC">
              <w:rPr>
                <w:spacing w:val="-4"/>
                <w:sz w:val="28"/>
                <w:szCs w:val="28"/>
              </w:rPr>
              <w:t>0,14</w:t>
            </w:r>
          </w:p>
        </w:tc>
      </w:tr>
      <w:tr w:rsidR="007655BC" w:rsidRPr="009E02CC" w14:paraId="0DA0E8A5" w14:textId="77777777" w:rsidTr="009976A6">
        <w:trPr>
          <w:trHeight w:val="335"/>
        </w:trPr>
        <w:tc>
          <w:tcPr>
            <w:tcW w:w="480" w:type="pct"/>
            <w:vAlign w:val="center"/>
          </w:tcPr>
          <w:p w14:paraId="12D6D4D4" w14:textId="77777777" w:rsidR="007655BC" w:rsidRPr="009E02CC" w:rsidRDefault="00B2637B" w:rsidP="009976A6">
            <w:pPr>
              <w:pStyle w:val="TableParagraph"/>
              <w:spacing w:before="60" w:after="60"/>
              <w:rPr>
                <w:sz w:val="28"/>
                <w:szCs w:val="28"/>
              </w:rPr>
            </w:pPr>
            <w:r w:rsidRPr="009E02CC">
              <w:rPr>
                <w:spacing w:val="-2"/>
                <w:w w:val="105"/>
                <w:sz w:val="28"/>
                <w:szCs w:val="28"/>
              </w:rPr>
              <w:t>2.8.9</w:t>
            </w:r>
          </w:p>
        </w:tc>
        <w:tc>
          <w:tcPr>
            <w:tcW w:w="2625" w:type="pct"/>
            <w:vAlign w:val="center"/>
          </w:tcPr>
          <w:p w14:paraId="56AF7BF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2533A05A" w14:textId="77777777" w:rsidR="007655BC" w:rsidRPr="009E02CC" w:rsidRDefault="00B2637B" w:rsidP="009976A6">
            <w:pPr>
              <w:pStyle w:val="TableParagraph"/>
              <w:spacing w:before="60" w:after="60"/>
              <w:rPr>
                <w:sz w:val="28"/>
                <w:szCs w:val="28"/>
              </w:rPr>
            </w:pPr>
            <w:r w:rsidRPr="009E02CC">
              <w:rPr>
                <w:spacing w:val="-5"/>
                <w:sz w:val="28"/>
                <w:szCs w:val="28"/>
              </w:rPr>
              <w:t>DCH</w:t>
            </w:r>
          </w:p>
        </w:tc>
        <w:tc>
          <w:tcPr>
            <w:tcW w:w="1030" w:type="pct"/>
            <w:vAlign w:val="center"/>
          </w:tcPr>
          <w:p w14:paraId="489B6C92" w14:textId="77777777" w:rsidR="007655BC" w:rsidRPr="009E02CC" w:rsidRDefault="00B2637B" w:rsidP="009976A6">
            <w:pPr>
              <w:pStyle w:val="TableParagraph"/>
              <w:spacing w:before="60" w:after="60"/>
              <w:jc w:val="right"/>
              <w:rPr>
                <w:sz w:val="28"/>
                <w:szCs w:val="28"/>
              </w:rPr>
            </w:pPr>
            <w:r w:rsidRPr="009E02CC">
              <w:rPr>
                <w:spacing w:val="-4"/>
                <w:sz w:val="28"/>
                <w:szCs w:val="28"/>
              </w:rPr>
              <w:t>8,26</w:t>
            </w:r>
          </w:p>
        </w:tc>
      </w:tr>
      <w:tr w:rsidR="007655BC" w:rsidRPr="009E02CC" w14:paraId="50FC811F" w14:textId="77777777" w:rsidTr="009976A6">
        <w:trPr>
          <w:trHeight w:val="535"/>
        </w:trPr>
        <w:tc>
          <w:tcPr>
            <w:tcW w:w="480" w:type="pct"/>
            <w:vAlign w:val="center"/>
          </w:tcPr>
          <w:p w14:paraId="7109BFFB" w14:textId="77777777" w:rsidR="007655BC" w:rsidRPr="009E02CC" w:rsidRDefault="00B2637B" w:rsidP="009976A6">
            <w:pPr>
              <w:pStyle w:val="TableParagraph"/>
              <w:spacing w:before="60" w:after="60"/>
              <w:rPr>
                <w:sz w:val="28"/>
                <w:szCs w:val="28"/>
              </w:rPr>
            </w:pPr>
            <w:r w:rsidRPr="009E02CC">
              <w:rPr>
                <w:spacing w:val="-2"/>
                <w:w w:val="105"/>
                <w:sz w:val="28"/>
                <w:szCs w:val="28"/>
              </w:rPr>
              <w:t>2.8.10</w:t>
            </w:r>
          </w:p>
        </w:tc>
        <w:tc>
          <w:tcPr>
            <w:tcW w:w="2625" w:type="pct"/>
            <w:vAlign w:val="center"/>
          </w:tcPr>
          <w:p w14:paraId="1E16E94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70014F8B" w14:textId="77777777" w:rsidR="007655BC" w:rsidRPr="009E02CC" w:rsidRDefault="00B2637B" w:rsidP="009976A6">
            <w:pPr>
              <w:pStyle w:val="TableParagraph"/>
              <w:spacing w:before="60" w:after="60"/>
              <w:rPr>
                <w:sz w:val="28"/>
                <w:szCs w:val="28"/>
              </w:rPr>
            </w:pPr>
            <w:r w:rsidRPr="009E02CC">
              <w:rPr>
                <w:spacing w:val="-5"/>
                <w:sz w:val="28"/>
                <w:szCs w:val="28"/>
              </w:rPr>
              <w:t>DKV</w:t>
            </w:r>
          </w:p>
        </w:tc>
        <w:tc>
          <w:tcPr>
            <w:tcW w:w="1030" w:type="pct"/>
            <w:vAlign w:val="center"/>
          </w:tcPr>
          <w:p w14:paraId="7D556B26" w14:textId="77777777" w:rsidR="007655BC" w:rsidRPr="009E02CC" w:rsidRDefault="00B2637B" w:rsidP="009976A6">
            <w:pPr>
              <w:pStyle w:val="TableParagraph"/>
              <w:spacing w:before="60" w:after="60"/>
              <w:jc w:val="right"/>
              <w:rPr>
                <w:sz w:val="28"/>
                <w:szCs w:val="28"/>
              </w:rPr>
            </w:pPr>
            <w:r w:rsidRPr="009E02CC">
              <w:rPr>
                <w:spacing w:val="-2"/>
                <w:sz w:val="28"/>
                <w:szCs w:val="28"/>
              </w:rPr>
              <w:t>28,76</w:t>
            </w:r>
          </w:p>
        </w:tc>
      </w:tr>
      <w:tr w:rsidR="007655BC" w:rsidRPr="009E02CC" w14:paraId="786B935B" w14:textId="77777777" w:rsidTr="009976A6">
        <w:trPr>
          <w:trHeight w:val="335"/>
        </w:trPr>
        <w:tc>
          <w:tcPr>
            <w:tcW w:w="480" w:type="pct"/>
            <w:vAlign w:val="center"/>
          </w:tcPr>
          <w:p w14:paraId="01F266E5" w14:textId="77777777" w:rsidR="007655BC" w:rsidRPr="009E02CC" w:rsidRDefault="00B2637B" w:rsidP="009976A6">
            <w:pPr>
              <w:pStyle w:val="TableParagraph"/>
              <w:spacing w:before="60" w:after="60"/>
              <w:rPr>
                <w:b/>
                <w:sz w:val="28"/>
                <w:szCs w:val="28"/>
              </w:rPr>
            </w:pPr>
            <w:r w:rsidRPr="009E02CC">
              <w:rPr>
                <w:b/>
                <w:spacing w:val="-5"/>
                <w:w w:val="105"/>
                <w:sz w:val="28"/>
                <w:szCs w:val="28"/>
              </w:rPr>
              <w:t>2.9</w:t>
            </w:r>
          </w:p>
        </w:tc>
        <w:tc>
          <w:tcPr>
            <w:tcW w:w="2625" w:type="pct"/>
            <w:vAlign w:val="center"/>
          </w:tcPr>
          <w:p w14:paraId="4B62107E"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0C1F9F8D" w14:textId="77777777" w:rsidR="007655BC" w:rsidRPr="009E02CC" w:rsidRDefault="00B2637B" w:rsidP="009976A6">
            <w:pPr>
              <w:pStyle w:val="TableParagraph"/>
              <w:spacing w:before="60" w:after="60"/>
              <w:rPr>
                <w:b/>
                <w:sz w:val="28"/>
                <w:szCs w:val="28"/>
              </w:rPr>
            </w:pPr>
            <w:r w:rsidRPr="009E02CC">
              <w:rPr>
                <w:b/>
                <w:spacing w:val="-5"/>
                <w:sz w:val="28"/>
                <w:szCs w:val="28"/>
              </w:rPr>
              <w:t>TON</w:t>
            </w:r>
          </w:p>
        </w:tc>
        <w:tc>
          <w:tcPr>
            <w:tcW w:w="1030" w:type="pct"/>
            <w:vAlign w:val="center"/>
          </w:tcPr>
          <w:p w14:paraId="34388C4F" w14:textId="77777777" w:rsidR="007655BC" w:rsidRPr="009E02CC" w:rsidRDefault="00B2637B" w:rsidP="009976A6">
            <w:pPr>
              <w:pStyle w:val="TableParagraph"/>
              <w:spacing w:before="60" w:after="60"/>
              <w:jc w:val="right"/>
              <w:rPr>
                <w:b/>
                <w:sz w:val="28"/>
                <w:szCs w:val="28"/>
              </w:rPr>
            </w:pPr>
            <w:r w:rsidRPr="009E02CC">
              <w:rPr>
                <w:b/>
                <w:spacing w:val="-4"/>
                <w:sz w:val="28"/>
                <w:szCs w:val="28"/>
              </w:rPr>
              <w:t>3,05</w:t>
            </w:r>
          </w:p>
        </w:tc>
      </w:tr>
      <w:tr w:rsidR="007655BC" w:rsidRPr="009E02CC" w14:paraId="23948174" w14:textId="77777777" w:rsidTr="009976A6">
        <w:trPr>
          <w:trHeight w:val="335"/>
        </w:trPr>
        <w:tc>
          <w:tcPr>
            <w:tcW w:w="480" w:type="pct"/>
            <w:vAlign w:val="center"/>
          </w:tcPr>
          <w:p w14:paraId="5200F009" w14:textId="77777777" w:rsidR="007655BC" w:rsidRPr="009E02CC" w:rsidRDefault="00B2637B" w:rsidP="009976A6">
            <w:pPr>
              <w:pStyle w:val="TableParagraph"/>
              <w:spacing w:before="60" w:after="60"/>
              <w:rPr>
                <w:b/>
                <w:sz w:val="28"/>
                <w:szCs w:val="28"/>
              </w:rPr>
            </w:pPr>
            <w:r w:rsidRPr="009E02CC">
              <w:rPr>
                <w:b/>
                <w:spacing w:val="-4"/>
                <w:w w:val="105"/>
                <w:sz w:val="28"/>
                <w:szCs w:val="28"/>
              </w:rPr>
              <w:t>2.10</w:t>
            </w:r>
          </w:p>
        </w:tc>
        <w:tc>
          <w:tcPr>
            <w:tcW w:w="2625" w:type="pct"/>
            <w:vAlign w:val="center"/>
          </w:tcPr>
          <w:p w14:paraId="09056B5B"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2FF42C9F" w14:textId="77777777" w:rsidR="007655BC" w:rsidRPr="009E02CC" w:rsidRDefault="00B2637B" w:rsidP="009976A6">
            <w:pPr>
              <w:pStyle w:val="TableParagraph"/>
              <w:spacing w:before="60" w:after="60"/>
              <w:rPr>
                <w:b/>
                <w:sz w:val="28"/>
                <w:szCs w:val="28"/>
              </w:rPr>
            </w:pPr>
            <w:r w:rsidRPr="009E02CC">
              <w:rPr>
                <w:b/>
                <w:spacing w:val="-5"/>
                <w:sz w:val="28"/>
                <w:szCs w:val="28"/>
              </w:rPr>
              <w:t>TIN</w:t>
            </w:r>
          </w:p>
        </w:tc>
        <w:tc>
          <w:tcPr>
            <w:tcW w:w="1030" w:type="pct"/>
            <w:vAlign w:val="center"/>
          </w:tcPr>
          <w:p w14:paraId="456089D5" w14:textId="77777777" w:rsidR="007655BC" w:rsidRPr="009E02CC" w:rsidRDefault="00B2637B" w:rsidP="009976A6">
            <w:pPr>
              <w:pStyle w:val="TableParagraph"/>
              <w:spacing w:before="60" w:after="60"/>
              <w:jc w:val="right"/>
              <w:rPr>
                <w:b/>
                <w:sz w:val="28"/>
                <w:szCs w:val="28"/>
              </w:rPr>
            </w:pPr>
            <w:r w:rsidRPr="009E02CC">
              <w:rPr>
                <w:b/>
                <w:spacing w:val="-4"/>
                <w:sz w:val="28"/>
                <w:szCs w:val="28"/>
              </w:rPr>
              <w:t>0,12</w:t>
            </w:r>
          </w:p>
        </w:tc>
      </w:tr>
      <w:tr w:rsidR="007655BC" w:rsidRPr="009E02CC" w14:paraId="76B476CB" w14:textId="77777777" w:rsidTr="009976A6">
        <w:trPr>
          <w:trHeight w:val="592"/>
        </w:trPr>
        <w:tc>
          <w:tcPr>
            <w:tcW w:w="480" w:type="pct"/>
            <w:vAlign w:val="center"/>
          </w:tcPr>
          <w:p w14:paraId="13370726" w14:textId="77777777" w:rsidR="007655BC" w:rsidRPr="009E02CC" w:rsidRDefault="00B2637B" w:rsidP="009976A6">
            <w:pPr>
              <w:pStyle w:val="TableParagraph"/>
              <w:spacing w:before="60" w:after="60"/>
              <w:rPr>
                <w:b/>
                <w:sz w:val="28"/>
                <w:szCs w:val="28"/>
              </w:rPr>
            </w:pPr>
            <w:r w:rsidRPr="009E02CC">
              <w:rPr>
                <w:b/>
                <w:spacing w:val="-4"/>
                <w:w w:val="105"/>
                <w:sz w:val="28"/>
                <w:szCs w:val="28"/>
              </w:rPr>
              <w:t>2.11</w:t>
            </w:r>
          </w:p>
        </w:tc>
        <w:tc>
          <w:tcPr>
            <w:tcW w:w="2625" w:type="pct"/>
            <w:vAlign w:val="center"/>
          </w:tcPr>
          <w:p w14:paraId="411A05A3" w14:textId="77777777" w:rsidR="007655BC" w:rsidRPr="009E02CC" w:rsidRDefault="00B2637B" w:rsidP="009976A6">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1E5706F9" w14:textId="77777777" w:rsidR="007655BC" w:rsidRPr="009E02CC" w:rsidRDefault="00B2637B" w:rsidP="009976A6">
            <w:pPr>
              <w:pStyle w:val="TableParagraph"/>
              <w:spacing w:before="60" w:after="60"/>
              <w:rPr>
                <w:b/>
                <w:sz w:val="28"/>
                <w:szCs w:val="28"/>
              </w:rPr>
            </w:pPr>
            <w:r w:rsidRPr="009E02CC">
              <w:rPr>
                <w:b/>
                <w:spacing w:val="-5"/>
                <w:sz w:val="28"/>
                <w:szCs w:val="28"/>
              </w:rPr>
              <w:t>NTD</w:t>
            </w:r>
          </w:p>
        </w:tc>
        <w:tc>
          <w:tcPr>
            <w:tcW w:w="1030" w:type="pct"/>
            <w:vAlign w:val="center"/>
          </w:tcPr>
          <w:p w14:paraId="0BB3403F" w14:textId="77777777" w:rsidR="007655BC" w:rsidRPr="009E02CC" w:rsidRDefault="00B2637B" w:rsidP="009976A6">
            <w:pPr>
              <w:pStyle w:val="TableParagraph"/>
              <w:spacing w:before="60" w:after="60"/>
              <w:jc w:val="right"/>
              <w:rPr>
                <w:b/>
                <w:sz w:val="28"/>
                <w:szCs w:val="28"/>
              </w:rPr>
            </w:pPr>
            <w:r w:rsidRPr="009E02CC">
              <w:rPr>
                <w:b/>
                <w:spacing w:val="-2"/>
                <w:sz w:val="28"/>
                <w:szCs w:val="28"/>
              </w:rPr>
              <w:t>26,98</w:t>
            </w:r>
          </w:p>
        </w:tc>
      </w:tr>
      <w:tr w:rsidR="007655BC" w:rsidRPr="009E02CC" w14:paraId="228B7617" w14:textId="77777777" w:rsidTr="009976A6">
        <w:trPr>
          <w:trHeight w:val="336"/>
        </w:trPr>
        <w:tc>
          <w:tcPr>
            <w:tcW w:w="480" w:type="pct"/>
            <w:vAlign w:val="center"/>
          </w:tcPr>
          <w:p w14:paraId="043E35A6" w14:textId="77777777" w:rsidR="007655BC" w:rsidRPr="009E02CC" w:rsidRDefault="00B2637B" w:rsidP="009976A6">
            <w:pPr>
              <w:pStyle w:val="TableParagraph"/>
              <w:spacing w:before="60" w:after="60"/>
              <w:rPr>
                <w:b/>
                <w:sz w:val="28"/>
                <w:szCs w:val="28"/>
              </w:rPr>
            </w:pPr>
            <w:r w:rsidRPr="009E02CC">
              <w:rPr>
                <w:b/>
                <w:spacing w:val="-4"/>
                <w:w w:val="105"/>
                <w:sz w:val="28"/>
                <w:szCs w:val="28"/>
              </w:rPr>
              <w:t>2.12</w:t>
            </w:r>
          </w:p>
        </w:tc>
        <w:tc>
          <w:tcPr>
            <w:tcW w:w="2625" w:type="pct"/>
            <w:vAlign w:val="center"/>
          </w:tcPr>
          <w:p w14:paraId="619CC3FF"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5617EB4C" w14:textId="77777777" w:rsidR="007655BC" w:rsidRPr="009E02CC" w:rsidRDefault="00B2637B" w:rsidP="009976A6">
            <w:pPr>
              <w:pStyle w:val="TableParagraph"/>
              <w:spacing w:before="60" w:after="60"/>
              <w:rPr>
                <w:b/>
                <w:sz w:val="28"/>
                <w:szCs w:val="28"/>
              </w:rPr>
            </w:pPr>
            <w:r w:rsidRPr="009E02CC">
              <w:rPr>
                <w:b/>
                <w:spacing w:val="-5"/>
                <w:sz w:val="28"/>
                <w:szCs w:val="28"/>
              </w:rPr>
              <w:t>TVC</w:t>
            </w:r>
          </w:p>
        </w:tc>
        <w:tc>
          <w:tcPr>
            <w:tcW w:w="1030" w:type="pct"/>
            <w:vAlign w:val="center"/>
          </w:tcPr>
          <w:p w14:paraId="6EAA9E65" w14:textId="77777777" w:rsidR="007655BC" w:rsidRPr="009E02CC" w:rsidRDefault="00B2637B" w:rsidP="009976A6">
            <w:pPr>
              <w:pStyle w:val="TableParagraph"/>
              <w:spacing w:before="60" w:after="60"/>
              <w:jc w:val="right"/>
              <w:rPr>
                <w:b/>
                <w:sz w:val="28"/>
                <w:szCs w:val="28"/>
              </w:rPr>
            </w:pPr>
            <w:r w:rsidRPr="009E02CC">
              <w:rPr>
                <w:b/>
                <w:spacing w:val="-2"/>
                <w:sz w:val="28"/>
                <w:szCs w:val="28"/>
              </w:rPr>
              <w:t>886,62</w:t>
            </w:r>
          </w:p>
        </w:tc>
      </w:tr>
      <w:tr w:rsidR="007655BC" w:rsidRPr="009E02CC" w14:paraId="0577235E" w14:textId="77777777" w:rsidTr="009976A6">
        <w:trPr>
          <w:trHeight w:val="335"/>
        </w:trPr>
        <w:tc>
          <w:tcPr>
            <w:tcW w:w="480" w:type="pct"/>
            <w:vAlign w:val="center"/>
          </w:tcPr>
          <w:p w14:paraId="5B3E0B53" w14:textId="77777777" w:rsidR="007655BC" w:rsidRPr="009E02CC" w:rsidRDefault="00B2637B" w:rsidP="009976A6">
            <w:pPr>
              <w:pStyle w:val="TableParagraph"/>
              <w:spacing w:before="60" w:after="60"/>
              <w:rPr>
                <w:sz w:val="28"/>
                <w:szCs w:val="28"/>
              </w:rPr>
            </w:pPr>
            <w:r w:rsidRPr="009E02CC">
              <w:rPr>
                <w:spacing w:val="-2"/>
                <w:w w:val="105"/>
                <w:sz w:val="28"/>
                <w:szCs w:val="28"/>
              </w:rPr>
              <w:t>2.12.1</w:t>
            </w:r>
          </w:p>
        </w:tc>
        <w:tc>
          <w:tcPr>
            <w:tcW w:w="2625" w:type="pct"/>
            <w:vAlign w:val="center"/>
          </w:tcPr>
          <w:p w14:paraId="7645471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5AC62D2D" w14:textId="77777777" w:rsidR="007655BC" w:rsidRPr="009E02CC" w:rsidRDefault="00B2637B" w:rsidP="009976A6">
            <w:pPr>
              <w:pStyle w:val="TableParagraph"/>
              <w:spacing w:before="60" w:after="60"/>
              <w:rPr>
                <w:sz w:val="28"/>
                <w:szCs w:val="28"/>
              </w:rPr>
            </w:pPr>
            <w:r w:rsidRPr="009E02CC">
              <w:rPr>
                <w:spacing w:val="-5"/>
                <w:sz w:val="28"/>
                <w:szCs w:val="28"/>
              </w:rPr>
              <w:t>MNC</w:t>
            </w:r>
          </w:p>
        </w:tc>
        <w:tc>
          <w:tcPr>
            <w:tcW w:w="1030" w:type="pct"/>
            <w:vAlign w:val="center"/>
          </w:tcPr>
          <w:p w14:paraId="7FC00B1C" w14:textId="77777777" w:rsidR="007655BC" w:rsidRPr="009E02CC" w:rsidRDefault="00B2637B" w:rsidP="009976A6">
            <w:pPr>
              <w:pStyle w:val="TableParagraph"/>
              <w:spacing w:before="60" w:after="60"/>
              <w:jc w:val="right"/>
              <w:rPr>
                <w:sz w:val="28"/>
                <w:szCs w:val="28"/>
              </w:rPr>
            </w:pPr>
            <w:r w:rsidRPr="009E02CC">
              <w:rPr>
                <w:spacing w:val="-2"/>
                <w:sz w:val="28"/>
                <w:szCs w:val="28"/>
              </w:rPr>
              <w:t>650,68</w:t>
            </w:r>
          </w:p>
        </w:tc>
      </w:tr>
      <w:tr w:rsidR="007655BC" w:rsidRPr="009E02CC" w14:paraId="01844B61" w14:textId="77777777" w:rsidTr="009976A6">
        <w:trPr>
          <w:trHeight w:val="335"/>
        </w:trPr>
        <w:tc>
          <w:tcPr>
            <w:tcW w:w="480" w:type="pct"/>
            <w:vAlign w:val="center"/>
          </w:tcPr>
          <w:p w14:paraId="469479BB" w14:textId="77777777" w:rsidR="007655BC" w:rsidRPr="009E02CC" w:rsidRDefault="00B2637B" w:rsidP="009976A6">
            <w:pPr>
              <w:pStyle w:val="TableParagraph"/>
              <w:spacing w:before="60" w:after="60"/>
              <w:rPr>
                <w:sz w:val="28"/>
                <w:szCs w:val="28"/>
              </w:rPr>
            </w:pPr>
            <w:r w:rsidRPr="009E02CC">
              <w:rPr>
                <w:spacing w:val="-2"/>
                <w:w w:val="105"/>
                <w:sz w:val="28"/>
                <w:szCs w:val="28"/>
              </w:rPr>
              <w:t>2.12.2</w:t>
            </w:r>
          </w:p>
        </w:tc>
        <w:tc>
          <w:tcPr>
            <w:tcW w:w="2625" w:type="pct"/>
            <w:vAlign w:val="center"/>
          </w:tcPr>
          <w:p w14:paraId="490ED7B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59759C8E" w14:textId="77777777" w:rsidR="007655BC" w:rsidRPr="009E02CC" w:rsidRDefault="00B2637B" w:rsidP="009976A6">
            <w:pPr>
              <w:pStyle w:val="TableParagraph"/>
              <w:spacing w:before="60" w:after="60"/>
              <w:rPr>
                <w:sz w:val="28"/>
                <w:szCs w:val="28"/>
              </w:rPr>
            </w:pPr>
            <w:r w:rsidRPr="009E02CC">
              <w:rPr>
                <w:spacing w:val="-5"/>
                <w:sz w:val="28"/>
                <w:szCs w:val="28"/>
              </w:rPr>
              <w:t>SON</w:t>
            </w:r>
          </w:p>
        </w:tc>
        <w:tc>
          <w:tcPr>
            <w:tcW w:w="1030" w:type="pct"/>
            <w:vAlign w:val="center"/>
          </w:tcPr>
          <w:p w14:paraId="1003EC13" w14:textId="77777777" w:rsidR="007655BC" w:rsidRPr="009E02CC" w:rsidRDefault="00B2637B" w:rsidP="009976A6">
            <w:pPr>
              <w:pStyle w:val="TableParagraph"/>
              <w:spacing w:before="60" w:after="60"/>
              <w:jc w:val="right"/>
              <w:rPr>
                <w:sz w:val="28"/>
                <w:szCs w:val="28"/>
              </w:rPr>
            </w:pPr>
            <w:r w:rsidRPr="009E02CC">
              <w:rPr>
                <w:spacing w:val="-2"/>
                <w:sz w:val="28"/>
                <w:szCs w:val="28"/>
              </w:rPr>
              <w:t>235,94</w:t>
            </w:r>
          </w:p>
        </w:tc>
      </w:tr>
      <w:tr w:rsidR="007655BC" w:rsidRPr="009E02CC" w14:paraId="74F7F055" w14:textId="77777777" w:rsidTr="009976A6">
        <w:trPr>
          <w:trHeight w:val="335"/>
        </w:trPr>
        <w:tc>
          <w:tcPr>
            <w:tcW w:w="480" w:type="pct"/>
            <w:vAlign w:val="center"/>
          </w:tcPr>
          <w:p w14:paraId="4B4C7DBD" w14:textId="77777777" w:rsidR="007655BC" w:rsidRPr="009E02CC" w:rsidRDefault="00B2637B" w:rsidP="009976A6">
            <w:pPr>
              <w:pStyle w:val="TableParagraph"/>
              <w:spacing w:before="60" w:after="60"/>
              <w:rPr>
                <w:sz w:val="28"/>
                <w:szCs w:val="28"/>
              </w:rPr>
            </w:pPr>
            <w:r w:rsidRPr="009E02CC">
              <w:rPr>
                <w:spacing w:val="-4"/>
                <w:w w:val="105"/>
                <w:sz w:val="28"/>
                <w:szCs w:val="28"/>
              </w:rPr>
              <w:t>2.13</w:t>
            </w:r>
          </w:p>
        </w:tc>
        <w:tc>
          <w:tcPr>
            <w:tcW w:w="2625" w:type="pct"/>
            <w:vAlign w:val="center"/>
          </w:tcPr>
          <w:p w14:paraId="508089A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E2E0111" w14:textId="77777777" w:rsidR="007655BC" w:rsidRPr="009E02CC" w:rsidRDefault="00B2637B" w:rsidP="009976A6">
            <w:pPr>
              <w:pStyle w:val="TableParagraph"/>
              <w:spacing w:before="60" w:after="60"/>
              <w:rPr>
                <w:sz w:val="28"/>
                <w:szCs w:val="28"/>
              </w:rPr>
            </w:pPr>
            <w:r w:rsidRPr="009E02CC">
              <w:rPr>
                <w:spacing w:val="-5"/>
                <w:sz w:val="28"/>
                <w:szCs w:val="28"/>
              </w:rPr>
              <w:t>PNK</w:t>
            </w:r>
          </w:p>
        </w:tc>
        <w:tc>
          <w:tcPr>
            <w:tcW w:w="1030" w:type="pct"/>
            <w:vAlign w:val="center"/>
          </w:tcPr>
          <w:p w14:paraId="75EBDFDC" w14:textId="77777777" w:rsidR="007655BC" w:rsidRPr="009E02CC" w:rsidRDefault="00B2637B" w:rsidP="009976A6">
            <w:pPr>
              <w:pStyle w:val="TableParagraph"/>
              <w:spacing w:before="60" w:after="60"/>
              <w:jc w:val="right"/>
              <w:rPr>
                <w:sz w:val="28"/>
                <w:szCs w:val="28"/>
              </w:rPr>
            </w:pPr>
            <w:r w:rsidRPr="009E02CC">
              <w:rPr>
                <w:spacing w:val="-4"/>
                <w:sz w:val="28"/>
                <w:szCs w:val="28"/>
              </w:rPr>
              <w:t>0,05</w:t>
            </w:r>
          </w:p>
        </w:tc>
      </w:tr>
      <w:tr w:rsidR="007655BC" w:rsidRPr="009E02CC" w14:paraId="638276AC" w14:textId="77777777" w:rsidTr="009976A6">
        <w:trPr>
          <w:trHeight w:val="335"/>
        </w:trPr>
        <w:tc>
          <w:tcPr>
            <w:tcW w:w="480" w:type="pct"/>
            <w:vAlign w:val="center"/>
          </w:tcPr>
          <w:p w14:paraId="66CBDEFE" w14:textId="77777777" w:rsidR="007655BC" w:rsidRPr="009E02CC" w:rsidRDefault="00B2637B" w:rsidP="009976A6">
            <w:pPr>
              <w:pStyle w:val="TableParagraph"/>
              <w:spacing w:before="60" w:after="60"/>
              <w:rPr>
                <w:b/>
                <w:sz w:val="28"/>
                <w:szCs w:val="28"/>
              </w:rPr>
            </w:pPr>
            <w:r w:rsidRPr="009E02CC">
              <w:rPr>
                <w:b/>
                <w:spacing w:val="-10"/>
                <w:w w:val="105"/>
                <w:sz w:val="28"/>
                <w:szCs w:val="28"/>
              </w:rPr>
              <w:t>3</w:t>
            </w:r>
          </w:p>
        </w:tc>
        <w:tc>
          <w:tcPr>
            <w:tcW w:w="2625" w:type="pct"/>
            <w:vAlign w:val="center"/>
          </w:tcPr>
          <w:p w14:paraId="3636A8B1" w14:textId="77777777" w:rsidR="007655BC" w:rsidRPr="009E02CC" w:rsidRDefault="00B2637B" w:rsidP="009976A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69F24FC9" w14:textId="77777777" w:rsidR="007655BC" w:rsidRPr="009E02CC" w:rsidRDefault="00B2637B" w:rsidP="009976A6">
            <w:pPr>
              <w:pStyle w:val="TableParagraph"/>
              <w:spacing w:before="60" w:after="60"/>
              <w:rPr>
                <w:b/>
                <w:sz w:val="28"/>
                <w:szCs w:val="28"/>
              </w:rPr>
            </w:pPr>
            <w:r w:rsidRPr="009E02CC">
              <w:rPr>
                <w:b/>
                <w:spacing w:val="-5"/>
                <w:sz w:val="28"/>
                <w:szCs w:val="28"/>
              </w:rPr>
              <w:t>CSD</w:t>
            </w:r>
          </w:p>
        </w:tc>
        <w:tc>
          <w:tcPr>
            <w:tcW w:w="1030" w:type="pct"/>
            <w:vAlign w:val="center"/>
          </w:tcPr>
          <w:p w14:paraId="0FEBC8C9" w14:textId="77777777" w:rsidR="007655BC" w:rsidRPr="009E02CC" w:rsidRDefault="00B2637B" w:rsidP="009976A6">
            <w:pPr>
              <w:pStyle w:val="TableParagraph"/>
              <w:spacing w:before="60" w:after="60"/>
              <w:jc w:val="right"/>
              <w:rPr>
                <w:b/>
                <w:sz w:val="28"/>
                <w:szCs w:val="28"/>
              </w:rPr>
            </w:pPr>
            <w:r w:rsidRPr="009E02CC">
              <w:rPr>
                <w:b/>
                <w:spacing w:val="-10"/>
                <w:sz w:val="28"/>
                <w:szCs w:val="28"/>
              </w:rPr>
              <w:t>-</w:t>
            </w:r>
          </w:p>
        </w:tc>
      </w:tr>
      <w:tr w:rsidR="007655BC" w:rsidRPr="009E02CC" w14:paraId="640F4C59" w14:textId="77777777" w:rsidTr="009976A6">
        <w:trPr>
          <w:trHeight w:val="335"/>
        </w:trPr>
        <w:tc>
          <w:tcPr>
            <w:tcW w:w="480" w:type="pct"/>
            <w:vAlign w:val="center"/>
          </w:tcPr>
          <w:p w14:paraId="1F0F9268" w14:textId="77777777" w:rsidR="007655BC" w:rsidRPr="009E02CC" w:rsidRDefault="007655BC" w:rsidP="009976A6">
            <w:pPr>
              <w:pStyle w:val="TableParagraph"/>
              <w:spacing w:before="60" w:after="60"/>
              <w:jc w:val="left"/>
              <w:rPr>
                <w:sz w:val="28"/>
                <w:szCs w:val="28"/>
              </w:rPr>
            </w:pPr>
          </w:p>
        </w:tc>
        <w:tc>
          <w:tcPr>
            <w:tcW w:w="2625" w:type="pct"/>
            <w:vAlign w:val="center"/>
          </w:tcPr>
          <w:p w14:paraId="3370652A"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79E5DDBC" w14:textId="77777777" w:rsidR="007655BC" w:rsidRPr="009E02CC" w:rsidRDefault="007655BC" w:rsidP="009976A6">
            <w:pPr>
              <w:pStyle w:val="TableParagraph"/>
              <w:spacing w:before="60" w:after="60"/>
              <w:jc w:val="left"/>
              <w:rPr>
                <w:sz w:val="28"/>
                <w:szCs w:val="28"/>
              </w:rPr>
            </w:pPr>
          </w:p>
        </w:tc>
        <w:tc>
          <w:tcPr>
            <w:tcW w:w="1030" w:type="pct"/>
            <w:vAlign w:val="center"/>
          </w:tcPr>
          <w:p w14:paraId="02788191"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11F88DD" w14:textId="77777777" w:rsidTr="009976A6">
        <w:trPr>
          <w:trHeight w:val="335"/>
        </w:trPr>
        <w:tc>
          <w:tcPr>
            <w:tcW w:w="480" w:type="pct"/>
            <w:vAlign w:val="center"/>
          </w:tcPr>
          <w:p w14:paraId="39F0E6C6" w14:textId="77777777" w:rsidR="007655BC" w:rsidRPr="009E02CC" w:rsidRDefault="00B2637B" w:rsidP="009976A6">
            <w:pPr>
              <w:pStyle w:val="TableParagraph"/>
              <w:spacing w:before="60" w:after="60"/>
              <w:rPr>
                <w:sz w:val="28"/>
                <w:szCs w:val="28"/>
              </w:rPr>
            </w:pPr>
            <w:r w:rsidRPr="009E02CC">
              <w:rPr>
                <w:spacing w:val="-5"/>
                <w:w w:val="105"/>
                <w:sz w:val="28"/>
                <w:szCs w:val="28"/>
              </w:rPr>
              <w:t>3.1</w:t>
            </w:r>
          </w:p>
        </w:tc>
        <w:tc>
          <w:tcPr>
            <w:tcW w:w="2625" w:type="pct"/>
            <w:vAlign w:val="center"/>
          </w:tcPr>
          <w:p w14:paraId="69D20EB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3A8CA6E7" w14:textId="77777777" w:rsidR="007655BC" w:rsidRPr="009E02CC" w:rsidRDefault="00B2637B" w:rsidP="009976A6">
            <w:pPr>
              <w:pStyle w:val="TableParagraph"/>
              <w:spacing w:before="60" w:after="60"/>
              <w:rPr>
                <w:sz w:val="28"/>
                <w:szCs w:val="28"/>
              </w:rPr>
            </w:pPr>
            <w:r w:rsidRPr="009E02CC">
              <w:rPr>
                <w:spacing w:val="-5"/>
                <w:sz w:val="28"/>
                <w:szCs w:val="28"/>
              </w:rPr>
              <w:t>BCS</w:t>
            </w:r>
          </w:p>
        </w:tc>
        <w:tc>
          <w:tcPr>
            <w:tcW w:w="1030" w:type="pct"/>
            <w:vAlign w:val="center"/>
          </w:tcPr>
          <w:p w14:paraId="40EBCCE0"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160446DE" w14:textId="77777777" w:rsidTr="009976A6">
        <w:trPr>
          <w:trHeight w:val="335"/>
        </w:trPr>
        <w:tc>
          <w:tcPr>
            <w:tcW w:w="480" w:type="pct"/>
            <w:vAlign w:val="center"/>
          </w:tcPr>
          <w:p w14:paraId="21D257CF" w14:textId="77777777" w:rsidR="007655BC" w:rsidRPr="009E02CC" w:rsidRDefault="00B2637B" w:rsidP="009976A6">
            <w:pPr>
              <w:pStyle w:val="TableParagraph"/>
              <w:spacing w:before="60" w:after="60"/>
              <w:rPr>
                <w:sz w:val="28"/>
                <w:szCs w:val="28"/>
              </w:rPr>
            </w:pPr>
            <w:r w:rsidRPr="009E02CC">
              <w:rPr>
                <w:spacing w:val="-5"/>
                <w:w w:val="105"/>
                <w:sz w:val="28"/>
                <w:szCs w:val="28"/>
              </w:rPr>
              <w:t>3.2</w:t>
            </w:r>
          </w:p>
        </w:tc>
        <w:tc>
          <w:tcPr>
            <w:tcW w:w="2625" w:type="pct"/>
            <w:vAlign w:val="center"/>
          </w:tcPr>
          <w:p w14:paraId="1D7F6BA8"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3C51BC23" w14:textId="77777777" w:rsidR="007655BC" w:rsidRPr="009E02CC" w:rsidRDefault="00B2637B" w:rsidP="009976A6">
            <w:pPr>
              <w:pStyle w:val="TableParagraph"/>
              <w:spacing w:before="60" w:after="60"/>
              <w:rPr>
                <w:sz w:val="28"/>
                <w:szCs w:val="28"/>
              </w:rPr>
            </w:pPr>
            <w:r w:rsidRPr="009E02CC">
              <w:rPr>
                <w:spacing w:val="-5"/>
                <w:sz w:val="28"/>
                <w:szCs w:val="28"/>
              </w:rPr>
              <w:t>DCS</w:t>
            </w:r>
          </w:p>
        </w:tc>
        <w:tc>
          <w:tcPr>
            <w:tcW w:w="1030" w:type="pct"/>
            <w:vAlign w:val="center"/>
          </w:tcPr>
          <w:p w14:paraId="26AB55B8"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7FF7B66" w14:textId="77777777" w:rsidTr="009976A6">
        <w:trPr>
          <w:trHeight w:val="336"/>
        </w:trPr>
        <w:tc>
          <w:tcPr>
            <w:tcW w:w="480" w:type="pct"/>
            <w:vAlign w:val="center"/>
          </w:tcPr>
          <w:p w14:paraId="3D1F7004" w14:textId="77777777" w:rsidR="007655BC" w:rsidRPr="009E02CC" w:rsidRDefault="00B2637B" w:rsidP="009976A6">
            <w:pPr>
              <w:pStyle w:val="TableParagraph"/>
              <w:spacing w:before="60" w:after="60"/>
              <w:rPr>
                <w:sz w:val="28"/>
                <w:szCs w:val="28"/>
              </w:rPr>
            </w:pPr>
            <w:r w:rsidRPr="009E02CC">
              <w:rPr>
                <w:spacing w:val="-5"/>
                <w:w w:val="105"/>
                <w:sz w:val="28"/>
                <w:szCs w:val="28"/>
              </w:rPr>
              <w:t>3.3</w:t>
            </w:r>
          </w:p>
        </w:tc>
        <w:tc>
          <w:tcPr>
            <w:tcW w:w="2625" w:type="pct"/>
            <w:vAlign w:val="center"/>
          </w:tcPr>
          <w:p w14:paraId="7A191A39" w14:textId="77777777" w:rsidR="007655BC" w:rsidRPr="009E02CC" w:rsidRDefault="00B2637B" w:rsidP="009976A6">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300FF591" w14:textId="77777777" w:rsidR="007655BC" w:rsidRPr="009E02CC" w:rsidRDefault="00B2637B" w:rsidP="009976A6">
            <w:pPr>
              <w:pStyle w:val="TableParagraph"/>
              <w:spacing w:before="60" w:after="60"/>
              <w:rPr>
                <w:sz w:val="28"/>
                <w:szCs w:val="28"/>
              </w:rPr>
            </w:pPr>
            <w:r w:rsidRPr="009E02CC">
              <w:rPr>
                <w:spacing w:val="-5"/>
                <w:sz w:val="28"/>
                <w:szCs w:val="28"/>
              </w:rPr>
              <w:t>NCS</w:t>
            </w:r>
          </w:p>
        </w:tc>
        <w:tc>
          <w:tcPr>
            <w:tcW w:w="1030" w:type="pct"/>
            <w:vAlign w:val="center"/>
          </w:tcPr>
          <w:p w14:paraId="6F4C9510"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EE06136" w14:textId="77777777" w:rsidTr="009976A6">
        <w:trPr>
          <w:trHeight w:val="335"/>
        </w:trPr>
        <w:tc>
          <w:tcPr>
            <w:tcW w:w="480" w:type="pct"/>
            <w:vAlign w:val="center"/>
          </w:tcPr>
          <w:p w14:paraId="4F2DEA2B" w14:textId="77777777" w:rsidR="007655BC" w:rsidRPr="009E02CC" w:rsidRDefault="00B2637B" w:rsidP="009976A6">
            <w:pPr>
              <w:pStyle w:val="TableParagraph"/>
              <w:spacing w:before="60" w:after="60"/>
              <w:rPr>
                <w:sz w:val="28"/>
                <w:szCs w:val="28"/>
              </w:rPr>
            </w:pPr>
            <w:r w:rsidRPr="009E02CC">
              <w:rPr>
                <w:spacing w:val="-5"/>
                <w:w w:val="105"/>
                <w:sz w:val="28"/>
                <w:szCs w:val="28"/>
              </w:rPr>
              <w:t>3.4</w:t>
            </w:r>
          </w:p>
        </w:tc>
        <w:tc>
          <w:tcPr>
            <w:tcW w:w="2625" w:type="pct"/>
            <w:vAlign w:val="center"/>
          </w:tcPr>
          <w:p w14:paraId="2F7D65F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78BD6F3F" w14:textId="77777777" w:rsidR="007655BC" w:rsidRPr="009E02CC" w:rsidRDefault="00B2637B" w:rsidP="009976A6">
            <w:pPr>
              <w:pStyle w:val="TableParagraph"/>
              <w:spacing w:before="60" w:after="60"/>
              <w:rPr>
                <w:sz w:val="28"/>
                <w:szCs w:val="28"/>
              </w:rPr>
            </w:pPr>
            <w:r w:rsidRPr="009E02CC">
              <w:rPr>
                <w:spacing w:val="-5"/>
                <w:sz w:val="28"/>
                <w:szCs w:val="28"/>
              </w:rPr>
              <w:t>MCS</w:t>
            </w:r>
          </w:p>
        </w:tc>
        <w:tc>
          <w:tcPr>
            <w:tcW w:w="1030" w:type="pct"/>
            <w:vAlign w:val="center"/>
          </w:tcPr>
          <w:p w14:paraId="1661BEC6"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5BE39386" w14:textId="77777777" w:rsidTr="009976A6">
        <w:trPr>
          <w:trHeight w:val="327"/>
        </w:trPr>
        <w:tc>
          <w:tcPr>
            <w:tcW w:w="480" w:type="pct"/>
            <w:vAlign w:val="center"/>
          </w:tcPr>
          <w:p w14:paraId="40FE1FB2" w14:textId="77777777" w:rsidR="007655BC" w:rsidRPr="009E02CC" w:rsidRDefault="00B2637B" w:rsidP="009976A6">
            <w:pPr>
              <w:pStyle w:val="TableParagraph"/>
              <w:spacing w:before="60" w:after="60"/>
              <w:rPr>
                <w:b/>
                <w:sz w:val="28"/>
                <w:szCs w:val="28"/>
              </w:rPr>
            </w:pPr>
            <w:r w:rsidRPr="009E02CC">
              <w:rPr>
                <w:b/>
                <w:spacing w:val="-10"/>
                <w:w w:val="105"/>
                <w:sz w:val="28"/>
                <w:szCs w:val="28"/>
              </w:rPr>
              <w:t>4</w:t>
            </w:r>
          </w:p>
        </w:tc>
        <w:tc>
          <w:tcPr>
            <w:tcW w:w="2625" w:type="pct"/>
            <w:vAlign w:val="center"/>
          </w:tcPr>
          <w:p w14:paraId="7012C9A6"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BCEEB47" w14:textId="77777777" w:rsidR="007655BC" w:rsidRPr="009E02CC" w:rsidRDefault="007655BC" w:rsidP="009976A6">
            <w:pPr>
              <w:pStyle w:val="TableParagraph"/>
              <w:spacing w:before="60" w:after="60"/>
              <w:jc w:val="left"/>
              <w:rPr>
                <w:sz w:val="28"/>
                <w:szCs w:val="28"/>
              </w:rPr>
            </w:pPr>
          </w:p>
        </w:tc>
        <w:tc>
          <w:tcPr>
            <w:tcW w:w="1030" w:type="pct"/>
            <w:vAlign w:val="center"/>
          </w:tcPr>
          <w:p w14:paraId="6C24D3F0"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bl>
    <w:p w14:paraId="449F66E7" w14:textId="77777777" w:rsidR="007655BC" w:rsidRPr="009E02CC" w:rsidRDefault="00B2637B" w:rsidP="009976A6">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323B82FC"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301CD9EF" w14:textId="77777777" w:rsidR="007655BC" w:rsidRPr="009E02CC" w:rsidRDefault="00B2637B" w:rsidP="009976A6">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94</w:t>
      </w:r>
    </w:p>
    <w:p w14:paraId="5DE17E3D" w14:textId="77777777" w:rsidR="007655BC" w:rsidRPr="009E02CC" w:rsidRDefault="00B2637B" w:rsidP="009976A6">
      <w:pPr>
        <w:pStyle w:val="Heading1"/>
        <w:spacing w:before="0"/>
        <w:ind w:left="0" w:right="0"/>
        <w:rPr>
          <w:sz w:val="28"/>
          <w:szCs w:val="28"/>
        </w:rPr>
      </w:pPr>
      <w:r w:rsidRPr="009E02CC">
        <w:rPr>
          <w:sz w:val="28"/>
          <w:szCs w:val="28"/>
        </w:rPr>
        <w:t>ĐIỀU CHỈNH PHÂN BỔ CHỈ TIÊU SỬ DỤNG ĐẤT ĐẾN NĂM 2030 ĐỐI VỚI XÃ LONG HÀ</w:t>
      </w:r>
    </w:p>
    <w:p w14:paraId="2EB4D0E3" w14:textId="77777777" w:rsidR="007655BC" w:rsidRPr="009E02CC" w:rsidRDefault="00B2637B" w:rsidP="009976A6">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5B080ADA" w14:textId="77777777" w:rsidTr="009976A6">
        <w:trPr>
          <w:trHeight w:val="608"/>
        </w:trPr>
        <w:tc>
          <w:tcPr>
            <w:tcW w:w="480" w:type="pct"/>
            <w:vAlign w:val="center"/>
          </w:tcPr>
          <w:p w14:paraId="49C59611" w14:textId="3A886F00" w:rsidR="00506C2E" w:rsidRPr="009E02CC" w:rsidRDefault="00506C2E" w:rsidP="009976A6">
            <w:pPr>
              <w:pStyle w:val="TableParagraph"/>
              <w:spacing w:before="60" w:after="60"/>
              <w:rPr>
                <w:b/>
                <w:sz w:val="28"/>
                <w:szCs w:val="28"/>
              </w:rPr>
            </w:pPr>
            <w:r w:rsidRPr="009E02CC">
              <w:rPr>
                <w:b/>
                <w:spacing w:val="-5"/>
                <w:sz w:val="28"/>
                <w:szCs w:val="28"/>
              </w:rPr>
              <w:t>STT</w:t>
            </w:r>
          </w:p>
        </w:tc>
        <w:tc>
          <w:tcPr>
            <w:tcW w:w="2625" w:type="pct"/>
            <w:vAlign w:val="center"/>
          </w:tcPr>
          <w:p w14:paraId="70D5062A" w14:textId="58145AC9" w:rsidR="00506C2E" w:rsidRPr="009E02CC" w:rsidRDefault="00506C2E" w:rsidP="009976A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0AB46F7" w14:textId="2E34B509" w:rsidR="00506C2E" w:rsidRPr="009E02CC" w:rsidRDefault="00506C2E" w:rsidP="009976A6">
            <w:pPr>
              <w:pStyle w:val="TableParagraph"/>
              <w:spacing w:before="60" w:after="60"/>
              <w:rPr>
                <w:b/>
                <w:sz w:val="28"/>
                <w:szCs w:val="28"/>
              </w:rPr>
            </w:pPr>
            <w:r w:rsidRPr="009E02CC">
              <w:rPr>
                <w:b/>
                <w:spacing w:val="-5"/>
                <w:sz w:val="28"/>
                <w:szCs w:val="28"/>
              </w:rPr>
              <w:t>Mã</w:t>
            </w:r>
          </w:p>
        </w:tc>
        <w:tc>
          <w:tcPr>
            <w:tcW w:w="1030" w:type="pct"/>
            <w:vAlign w:val="center"/>
          </w:tcPr>
          <w:p w14:paraId="3211416F" w14:textId="45D49318" w:rsidR="00506C2E" w:rsidRPr="009E02CC" w:rsidRDefault="00506C2E" w:rsidP="009976A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56962DC2" w14:textId="77777777" w:rsidTr="009976A6">
        <w:trPr>
          <w:trHeight w:val="274"/>
        </w:trPr>
        <w:tc>
          <w:tcPr>
            <w:tcW w:w="480" w:type="pct"/>
            <w:vAlign w:val="center"/>
          </w:tcPr>
          <w:p w14:paraId="5E952AA1" w14:textId="77777777" w:rsidR="007655BC" w:rsidRPr="009E02CC" w:rsidRDefault="00B2637B" w:rsidP="009976A6">
            <w:pPr>
              <w:pStyle w:val="TableParagraph"/>
              <w:spacing w:before="60" w:after="60"/>
              <w:rPr>
                <w:i/>
                <w:sz w:val="28"/>
                <w:szCs w:val="28"/>
              </w:rPr>
            </w:pPr>
            <w:r w:rsidRPr="009E02CC">
              <w:rPr>
                <w:i/>
                <w:spacing w:val="-5"/>
                <w:sz w:val="28"/>
                <w:szCs w:val="28"/>
              </w:rPr>
              <w:t>(1)</w:t>
            </w:r>
          </w:p>
        </w:tc>
        <w:tc>
          <w:tcPr>
            <w:tcW w:w="2625" w:type="pct"/>
            <w:vAlign w:val="center"/>
          </w:tcPr>
          <w:p w14:paraId="1B914FBC" w14:textId="77777777" w:rsidR="007655BC" w:rsidRPr="009E02CC" w:rsidRDefault="00B2637B" w:rsidP="009976A6">
            <w:pPr>
              <w:pStyle w:val="TableParagraph"/>
              <w:spacing w:before="60" w:after="60"/>
              <w:rPr>
                <w:i/>
                <w:sz w:val="28"/>
                <w:szCs w:val="28"/>
              </w:rPr>
            </w:pPr>
            <w:r w:rsidRPr="009E02CC">
              <w:rPr>
                <w:i/>
                <w:spacing w:val="-5"/>
                <w:sz w:val="28"/>
                <w:szCs w:val="28"/>
              </w:rPr>
              <w:t>(2)</w:t>
            </w:r>
          </w:p>
        </w:tc>
        <w:tc>
          <w:tcPr>
            <w:tcW w:w="865" w:type="pct"/>
            <w:vAlign w:val="center"/>
          </w:tcPr>
          <w:p w14:paraId="30ACB2B1" w14:textId="77777777" w:rsidR="007655BC" w:rsidRPr="009E02CC" w:rsidRDefault="00B2637B" w:rsidP="009976A6">
            <w:pPr>
              <w:pStyle w:val="TableParagraph"/>
              <w:spacing w:before="60" w:after="60"/>
              <w:rPr>
                <w:i/>
                <w:sz w:val="28"/>
                <w:szCs w:val="28"/>
              </w:rPr>
            </w:pPr>
            <w:r w:rsidRPr="009E02CC">
              <w:rPr>
                <w:i/>
                <w:spacing w:val="-5"/>
                <w:sz w:val="28"/>
                <w:szCs w:val="28"/>
              </w:rPr>
              <w:t>(3)</w:t>
            </w:r>
          </w:p>
        </w:tc>
        <w:tc>
          <w:tcPr>
            <w:tcW w:w="1030" w:type="pct"/>
            <w:vAlign w:val="center"/>
          </w:tcPr>
          <w:p w14:paraId="6C501082" w14:textId="77777777" w:rsidR="007655BC" w:rsidRPr="009E02CC" w:rsidRDefault="00B2637B" w:rsidP="009976A6">
            <w:pPr>
              <w:pStyle w:val="TableParagraph"/>
              <w:spacing w:before="60" w:after="60"/>
              <w:rPr>
                <w:i/>
                <w:sz w:val="28"/>
                <w:szCs w:val="28"/>
              </w:rPr>
            </w:pPr>
            <w:r w:rsidRPr="009E02CC">
              <w:rPr>
                <w:i/>
                <w:spacing w:val="-5"/>
                <w:sz w:val="28"/>
                <w:szCs w:val="28"/>
              </w:rPr>
              <w:t>(4)</w:t>
            </w:r>
          </w:p>
        </w:tc>
      </w:tr>
      <w:tr w:rsidR="007655BC" w:rsidRPr="009E02CC" w14:paraId="2119EA43" w14:textId="77777777" w:rsidTr="009976A6">
        <w:trPr>
          <w:trHeight w:val="340"/>
        </w:trPr>
        <w:tc>
          <w:tcPr>
            <w:tcW w:w="480" w:type="pct"/>
            <w:vAlign w:val="center"/>
          </w:tcPr>
          <w:p w14:paraId="5A663FEB" w14:textId="77777777" w:rsidR="007655BC" w:rsidRPr="009E02CC" w:rsidRDefault="007655BC" w:rsidP="009976A6">
            <w:pPr>
              <w:pStyle w:val="TableParagraph"/>
              <w:spacing w:before="60" w:after="60"/>
              <w:jc w:val="left"/>
              <w:rPr>
                <w:sz w:val="28"/>
                <w:szCs w:val="28"/>
              </w:rPr>
            </w:pPr>
          </w:p>
        </w:tc>
        <w:tc>
          <w:tcPr>
            <w:tcW w:w="2625" w:type="pct"/>
            <w:vAlign w:val="center"/>
          </w:tcPr>
          <w:p w14:paraId="1FAF0F69" w14:textId="77777777" w:rsidR="007655BC" w:rsidRPr="009E02CC" w:rsidRDefault="00B2637B" w:rsidP="009976A6">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19EEFE59" w14:textId="77777777" w:rsidR="007655BC" w:rsidRPr="009E02CC" w:rsidRDefault="007655BC" w:rsidP="009976A6">
            <w:pPr>
              <w:pStyle w:val="TableParagraph"/>
              <w:spacing w:before="60" w:after="60"/>
              <w:jc w:val="left"/>
              <w:rPr>
                <w:sz w:val="28"/>
                <w:szCs w:val="28"/>
              </w:rPr>
            </w:pPr>
          </w:p>
        </w:tc>
        <w:tc>
          <w:tcPr>
            <w:tcW w:w="1030" w:type="pct"/>
            <w:vAlign w:val="center"/>
          </w:tcPr>
          <w:p w14:paraId="00A04F96" w14:textId="77777777" w:rsidR="007655BC" w:rsidRPr="009E02CC" w:rsidRDefault="00B2637B" w:rsidP="009976A6">
            <w:pPr>
              <w:pStyle w:val="TableParagraph"/>
              <w:spacing w:before="60" w:after="60"/>
              <w:jc w:val="right"/>
              <w:rPr>
                <w:b/>
                <w:sz w:val="28"/>
                <w:szCs w:val="28"/>
              </w:rPr>
            </w:pPr>
            <w:r w:rsidRPr="009E02CC">
              <w:rPr>
                <w:b/>
                <w:spacing w:val="-2"/>
                <w:sz w:val="28"/>
                <w:szCs w:val="28"/>
              </w:rPr>
              <w:t>16.838,25</w:t>
            </w:r>
          </w:p>
        </w:tc>
      </w:tr>
      <w:tr w:rsidR="007655BC" w:rsidRPr="009E02CC" w14:paraId="554B78F5" w14:textId="77777777" w:rsidTr="009976A6">
        <w:trPr>
          <w:trHeight w:val="340"/>
        </w:trPr>
        <w:tc>
          <w:tcPr>
            <w:tcW w:w="480" w:type="pct"/>
            <w:vAlign w:val="center"/>
          </w:tcPr>
          <w:p w14:paraId="7A3CCBBA" w14:textId="77777777" w:rsidR="007655BC" w:rsidRPr="009E02CC" w:rsidRDefault="00B2637B" w:rsidP="009976A6">
            <w:pPr>
              <w:pStyle w:val="TableParagraph"/>
              <w:spacing w:before="60" w:after="60"/>
              <w:rPr>
                <w:b/>
                <w:sz w:val="28"/>
                <w:szCs w:val="28"/>
              </w:rPr>
            </w:pPr>
            <w:r w:rsidRPr="009E02CC">
              <w:rPr>
                <w:b/>
                <w:spacing w:val="-10"/>
                <w:w w:val="105"/>
                <w:sz w:val="28"/>
                <w:szCs w:val="28"/>
              </w:rPr>
              <w:t>1</w:t>
            </w:r>
          </w:p>
        </w:tc>
        <w:tc>
          <w:tcPr>
            <w:tcW w:w="2625" w:type="pct"/>
            <w:vAlign w:val="center"/>
          </w:tcPr>
          <w:p w14:paraId="09609D8A" w14:textId="77777777" w:rsidR="007655BC" w:rsidRPr="009E02CC" w:rsidRDefault="00B2637B" w:rsidP="009976A6">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5A8875D9" w14:textId="77777777" w:rsidR="007655BC" w:rsidRPr="009E02CC" w:rsidRDefault="00B2637B" w:rsidP="009976A6">
            <w:pPr>
              <w:pStyle w:val="TableParagraph"/>
              <w:spacing w:before="60" w:after="60"/>
              <w:rPr>
                <w:b/>
                <w:sz w:val="28"/>
                <w:szCs w:val="28"/>
              </w:rPr>
            </w:pPr>
            <w:r w:rsidRPr="009E02CC">
              <w:rPr>
                <w:b/>
                <w:spacing w:val="-5"/>
                <w:sz w:val="28"/>
                <w:szCs w:val="28"/>
              </w:rPr>
              <w:t>NNP</w:t>
            </w:r>
          </w:p>
        </w:tc>
        <w:tc>
          <w:tcPr>
            <w:tcW w:w="1030" w:type="pct"/>
            <w:vAlign w:val="center"/>
          </w:tcPr>
          <w:p w14:paraId="401DE0F2" w14:textId="77777777" w:rsidR="007655BC" w:rsidRPr="009E02CC" w:rsidRDefault="00B2637B" w:rsidP="009976A6">
            <w:pPr>
              <w:pStyle w:val="TableParagraph"/>
              <w:spacing w:before="60" w:after="60"/>
              <w:jc w:val="right"/>
              <w:rPr>
                <w:b/>
                <w:sz w:val="28"/>
                <w:szCs w:val="28"/>
              </w:rPr>
            </w:pPr>
            <w:r w:rsidRPr="009E02CC">
              <w:rPr>
                <w:b/>
                <w:spacing w:val="-2"/>
                <w:sz w:val="28"/>
                <w:szCs w:val="28"/>
              </w:rPr>
              <w:t>14.223,37</w:t>
            </w:r>
          </w:p>
        </w:tc>
      </w:tr>
      <w:tr w:rsidR="007655BC" w:rsidRPr="009E02CC" w14:paraId="253662AC" w14:textId="77777777" w:rsidTr="009976A6">
        <w:trPr>
          <w:trHeight w:val="340"/>
        </w:trPr>
        <w:tc>
          <w:tcPr>
            <w:tcW w:w="480" w:type="pct"/>
            <w:vAlign w:val="center"/>
          </w:tcPr>
          <w:p w14:paraId="4B6C2F10" w14:textId="77777777" w:rsidR="007655BC" w:rsidRPr="009E02CC" w:rsidRDefault="007655BC" w:rsidP="009976A6">
            <w:pPr>
              <w:pStyle w:val="TableParagraph"/>
              <w:spacing w:before="60" w:after="60"/>
              <w:jc w:val="left"/>
              <w:rPr>
                <w:sz w:val="28"/>
                <w:szCs w:val="28"/>
              </w:rPr>
            </w:pPr>
          </w:p>
        </w:tc>
        <w:tc>
          <w:tcPr>
            <w:tcW w:w="2625" w:type="pct"/>
            <w:vAlign w:val="center"/>
          </w:tcPr>
          <w:p w14:paraId="10564D69"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59E46B64" w14:textId="77777777" w:rsidR="007655BC" w:rsidRPr="009E02CC" w:rsidRDefault="007655BC" w:rsidP="009976A6">
            <w:pPr>
              <w:pStyle w:val="TableParagraph"/>
              <w:spacing w:before="60" w:after="60"/>
              <w:jc w:val="left"/>
              <w:rPr>
                <w:sz w:val="28"/>
                <w:szCs w:val="28"/>
              </w:rPr>
            </w:pPr>
          </w:p>
        </w:tc>
        <w:tc>
          <w:tcPr>
            <w:tcW w:w="1030" w:type="pct"/>
            <w:vAlign w:val="center"/>
          </w:tcPr>
          <w:p w14:paraId="2AF8C8A6"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55B9D19A" w14:textId="77777777" w:rsidTr="009976A6">
        <w:trPr>
          <w:trHeight w:val="340"/>
        </w:trPr>
        <w:tc>
          <w:tcPr>
            <w:tcW w:w="480" w:type="pct"/>
            <w:vAlign w:val="center"/>
          </w:tcPr>
          <w:p w14:paraId="32741636" w14:textId="77777777" w:rsidR="007655BC" w:rsidRPr="009E02CC" w:rsidRDefault="00B2637B" w:rsidP="009976A6">
            <w:pPr>
              <w:pStyle w:val="TableParagraph"/>
              <w:spacing w:before="60" w:after="60"/>
              <w:rPr>
                <w:sz w:val="28"/>
                <w:szCs w:val="28"/>
              </w:rPr>
            </w:pPr>
            <w:r w:rsidRPr="009E02CC">
              <w:rPr>
                <w:spacing w:val="-5"/>
                <w:w w:val="105"/>
                <w:sz w:val="28"/>
                <w:szCs w:val="28"/>
              </w:rPr>
              <w:t>1.1</w:t>
            </w:r>
          </w:p>
        </w:tc>
        <w:tc>
          <w:tcPr>
            <w:tcW w:w="2625" w:type="pct"/>
            <w:vAlign w:val="center"/>
          </w:tcPr>
          <w:p w14:paraId="2A84D22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447F3FBE" w14:textId="77777777" w:rsidR="007655BC" w:rsidRPr="009E02CC" w:rsidRDefault="00B2637B" w:rsidP="009976A6">
            <w:pPr>
              <w:pStyle w:val="TableParagraph"/>
              <w:spacing w:before="60" w:after="60"/>
              <w:rPr>
                <w:sz w:val="28"/>
                <w:szCs w:val="28"/>
              </w:rPr>
            </w:pPr>
            <w:r w:rsidRPr="009E02CC">
              <w:rPr>
                <w:spacing w:val="-5"/>
                <w:sz w:val="28"/>
                <w:szCs w:val="28"/>
              </w:rPr>
              <w:t>LUA</w:t>
            </w:r>
          </w:p>
        </w:tc>
        <w:tc>
          <w:tcPr>
            <w:tcW w:w="1030" w:type="pct"/>
            <w:vAlign w:val="center"/>
          </w:tcPr>
          <w:p w14:paraId="60BD357C"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0A7A1A22" w14:textId="77777777" w:rsidTr="009976A6">
        <w:trPr>
          <w:trHeight w:val="340"/>
        </w:trPr>
        <w:tc>
          <w:tcPr>
            <w:tcW w:w="480" w:type="pct"/>
            <w:vAlign w:val="center"/>
          </w:tcPr>
          <w:p w14:paraId="54AAEEF0" w14:textId="77777777" w:rsidR="007655BC" w:rsidRPr="009E02CC" w:rsidRDefault="00B2637B" w:rsidP="009976A6">
            <w:pPr>
              <w:pStyle w:val="TableParagraph"/>
              <w:spacing w:before="60" w:after="60"/>
              <w:rPr>
                <w:sz w:val="28"/>
                <w:szCs w:val="28"/>
              </w:rPr>
            </w:pPr>
            <w:r w:rsidRPr="009E02CC">
              <w:rPr>
                <w:spacing w:val="-2"/>
                <w:w w:val="105"/>
                <w:sz w:val="28"/>
                <w:szCs w:val="28"/>
              </w:rPr>
              <w:t>1.1.1</w:t>
            </w:r>
          </w:p>
        </w:tc>
        <w:tc>
          <w:tcPr>
            <w:tcW w:w="2625" w:type="pct"/>
            <w:vAlign w:val="center"/>
          </w:tcPr>
          <w:p w14:paraId="3C9D5FE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C74FE46" w14:textId="77777777" w:rsidR="007655BC" w:rsidRPr="009E02CC" w:rsidRDefault="00B2637B" w:rsidP="009976A6">
            <w:pPr>
              <w:pStyle w:val="TableParagraph"/>
              <w:spacing w:before="60" w:after="60"/>
              <w:rPr>
                <w:sz w:val="28"/>
                <w:szCs w:val="28"/>
              </w:rPr>
            </w:pPr>
            <w:r w:rsidRPr="009E02CC">
              <w:rPr>
                <w:spacing w:val="-5"/>
                <w:sz w:val="28"/>
                <w:szCs w:val="28"/>
              </w:rPr>
              <w:t>LUC</w:t>
            </w:r>
          </w:p>
        </w:tc>
        <w:tc>
          <w:tcPr>
            <w:tcW w:w="1030" w:type="pct"/>
            <w:vAlign w:val="center"/>
          </w:tcPr>
          <w:p w14:paraId="2F4BD012"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2C319FB0" w14:textId="77777777" w:rsidTr="009976A6">
        <w:trPr>
          <w:trHeight w:val="340"/>
        </w:trPr>
        <w:tc>
          <w:tcPr>
            <w:tcW w:w="480" w:type="pct"/>
            <w:vAlign w:val="center"/>
          </w:tcPr>
          <w:p w14:paraId="09494ACB" w14:textId="77777777" w:rsidR="007655BC" w:rsidRPr="009E02CC" w:rsidRDefault="00B2637B" w:rsidP="009976A6">
            <w:pPr>
              <w:pStyle w:val="TableParagraph"/>
              <w:spacing w:before="60" w:after="60"/>
              <w:rPr>
                <w:sz w:val="28"/>
                <w:szCs w:val="28"/>
              </w:rPr>
            </w:pPr>
            <w:r w:rsidRPr="009E02CC">
              <w:rPr>
                <w:spacing w:val="-2"/>
                <w:w w:val="105"/>
                <w:sz w:val="28"/>
                <w:szCs w:val="28"/>
              </w:rPr>
              <w:t>1.1.2</w:t>
            </w:r>
          </w:p>
        </w:tc>
        <w:tc>
          <w:tcPr>
            <w:tcW w:w="2625" w:type="pct"/>
            <w:vAlign w:val="center"/>
          </w:tcPr>
          <w:p w14:paraId="5BC7095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DBD2B69" w14:textId="77777777" w:rsidR="007655BC" w:rsidRPr="009E02CC" w:rsidRDefault="00B2637B" w:rsidP="009976A6">
            <w:pPr>
              <w:pStyle w:val="TableParagraph"/>
              <w:spacing w:before="60" w:after="60"/>
              <w:rPr>
                <w:sz w:val="28"/>
                <w:szCs w:val="28"/>
              </w:rPr>
            </w:pPr>
            <w:r w:rsidRPr="009E02CC">
              <w:rPr>
                <w:spacing w:val="-5"/>
                <w:sz w:val="28"/>
                <w:szCs w:val="28"/>
              </w:rPr>
              <w:t>LUK</w:t>
            </w:r>
          </w:p>
        </w:tc>
        <w:tc>
          <w:tcPr>
            <w:tcW w:w="1030" w:type="pct"/>
            <w:vAlign w:val="center"/>
          </w:tcPr>
          <w:p w14:paraId="5D3743D1"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72A2D657" w14:textId="77777777" w:rsidTr="009976A6">
        <w:trPr>
          <w:trHeight w:val="340"/>
        </w:trPr>
        <w:tc>
          <w:tcPr>
            <w:tcW w:w="480" w:type="pct"/>
            <w:vAlign w:val="center"/>
          </w:tcPr>
          <w:p w14:paraId="06C7F8F6" w14:textId="77777777" w:rsidR="007655BC" w:rsidRPr="009E02CC" w:rsidRDefault="00B2637B" w:rsidP="009976A6">
            <w:pPr>
              <w:pStyle w:val="TableParagraph"/>
              <w:spacing w:before="60" w:after="60"/>
              <w:rPr>
                <w:sz w:val="28"/>
                <w:szCs w:val="28"/>
              </w:rPr>
            </w:pPr>
            <w:r w:rsidRPr="009E02CC">
              <w:rPr>
                <w:spacing w:val="-5"/>
                <w:w w:val="105"/>
                <w:sz w:val="28"/>
                <w:szCs w:val="28"/>
              </w:rPr>
              <w:t>1.2</w:t>
            </w:r>
          </w:p>
        </w:tc>
        <w:tc>
          <w:tcPr>
            <w:tcW w:w="2625" w:type="pct"/>
            <w:vAlign w:val="center"/>
          </w:tcPr>
          <w:p w14:paraId="40A6969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51EAD7B2" w14:textId="77777777" w:rsidR="007655BC" w:rsidRPr="009E02CC" w:rsidRDefault="00B2637B" w:rsidP="009976A6">
            <w:pPr>
              <w:pStyle w:val="TableParagraph"/>
              <w:spacing w:before="60" w:after="60"/>
              <w:rPr>
                <w:sz w:val="28"/>
                <w:szCs w:val="28"/>
              </w:rPr>
            </w:pPr>
            <w:r w:rsidRPr="009E02CC">
              <w:rPr>
                <w:spacing w:val="-5"/>
                <w:sz w:val="28"/>
                <w:szCs w:val="28"/>
              </w:rPr>
              <w:t>HNK</w:t>
            </w:r>
          </w:p>
        </w:tc>
        <w:tc>
          <w:tcPr>
            <w:tcW w:w="1030" w:type="pct"/>
            <w:vAlign w:val="center"/>
          </w:tcPr>
          <w:p w14:paraId="3961A926" w14:textId="77777777" w:rsidR="007655BC" w:rsidRPr="009E02CC" w:rsidRDefault="00B2637B" w:rsidP="009976A6">
            <w:pPr>
              <w:pStyle w:val="TableParagraph"/>
              <w:spacing w:before="60" w:after="60"/>
              <w:jc w:val="right"/>
              <w:rPr>
                <w:sz w:val="28"/>
                <w:szCs w:val="28"/>
              </w:rPr>
            </w:pPr>
            <w:r w:rsidRPr="009E02CC">
              <w:rPr>
                <w:spacing w:val="-2"/>
                <w:sz w:val="28"/>
                <w:szCs w:val="28"/>
              </w:rPr>
              <w:t>25,30</w:t>
            </w:r>
          </w:p>
        </w:tc>
      </w:tr>
      <w:tr w:rsidR="007655BC" w:rsidRPr="009E02CC" w14:paraId="4970E7D7" w14:textId="77777777" w:rsidTr="009976A6">
        <w:trPr>
          <w:trHeight w:val="340"/>
        </w:trPr>
        <w:tc>
          <w:tcPr>
            <w:tcW w:w="480" w:type="pct"/>
            <w:vAlign w:val="center"/>
          </w:tcPr>
          <w:p w14:paraId="6C05C901" w14:textId="77777777" w:rsidR="007655BC" w:rsidRPr="009E02CC" w:rsidRDefault="00B2637B" w:rsidP="009976A6">
            <w:pPr>
              <w:pStyle w:val="TableParagraph"/>
              <w:spacing w:before="60" w:after="60"/>
              <w:rPr>
                <w:sz w:val="28"/>
                <w:szCs w:val="28"/>
              </w:rPr>
            </w:pPr>
            <w:r w:rsidRPr="009E02CC">
              <w:rPr>
                <w:spacing w:val="-5"/>
                <w:w w:val="105"/>
                <w:sz w:val="28"/>
                <w:szCs w:val="28"/>
              </w:rPr>
              <w:t>1.3</w:t>
            </w:r>
          </w:p>
        </w:tc>
        <w:tc>
          <w:tcPr>
            <w:tcW w:w="2625" w:type="pct"/>
            <w:vAlign w:val="center"/>
          </w:tcPr>
          <w:p w14:paraId="34FD1FE1"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6DBCBF98" w14:textId="77777777" w:rsidR="007655BC" w:rsidRPr="009E02CC" w:rsidRDefault="00B2637B" w:rsidP="009976A6">
            <w:pPr>
              <w:pStyle w:val="TableParagraph"/>
              <w:spacing w:before="60" w:after="60"/>
              <w:rPr>
                <w:sz w:val="28"/>
                <w:szCs w:val="28"/>
              </w:rPr>
            </w:pPr>
            <w:r w:rsidRPr="009E02CC">
              <w:rPr>
                <w:spacing w:val="-5"/>
                <w:sz w:val="28"/>
                <w:szCs w:val="28"/>
              </w:rPr>
              <w:t>CLN</w:t>
            </w:r>
          </w:p>
        </w:tc>
        <w:tc>
          <w:tcPr>
            <w:tcW w:w="1030" w:type="pct"/>
            <w:vAlign w:val="center"/>
          </w:tcPr>
          <w:p w14:paraId="7D0F27A5" w14:textId="77777777" w:rsidR="007655BC" w:rsidRPr="009E02CC" w:rsidRDefault="00B2637B" w:rsidP="009976A6">
            <w:pPr>
              <w:pStyle w:val="TableParagraph"/>
              <w:spacing w:before="60" w:after="60"/>
              <w:jc w:val="right"/>
              <w:rPr>
                <w:sz w:val="28"/>
                <w:szCs w:val="28"/>
              </w:rPr>
            </w:pPr>
            <w:r w:rsidRPr="009E02CC">
              <w:rPr>
                <w:spacing w:val="-2"/>
                <w:sz w:val="28"/>
                <w:szCs w:val="28"/>
              </w:rPr>
              <w:t>13.590,80</w:t>
            </w:r>
          </w:p>
        </w:tc>
      </w:tr>
      <w:tr w:rsidR="007655BC" w:rsidRPr="009E02CC" w14:paraId="1C4F8443" w14:textId="77777777" w:rsidTr="009976A6">
        <w:trPr>
          <w:trHeight w:val="340"/>
        </w:trPr>
        <w:tc>
          <w:tcPr>
            <w:tcW w:w="480" w:type="pct"/>
            <w:vAlign w:val="center"/>
          </w:tcPr>
          <w:p w14:paraId="0B7B0989" w14:textId="77777777" w:rsidR="007655BC" w:rsidRPr="009E02CC" w:rsidRDefault="00B2637B" w:rsidP="009976A6">
            <w:pPr>
              <w:pStyle w:val="TableParagraph"/>
              <w:spacing w:before="60" w:after="60"/>
              <w:rPr>
                <w:sz w:val="28"/>
                <w:szCs w:val="28"/>
              </w:rPr>
            </w:pPr>
            <w:r w:rsidRPr="009E02CC">
              <w:rPr>
                <w:spacing w:val="-5"/>
                <w:w w:val="105"/>
                <w:sz w:val="28"/>
                <w:szCs w:val="28"/>
              </w:rPr>
              <w:t>1.4</w:t>
            </w:r>
          </w:p>
        </w:tc>
        <w:tc>
          <w:tcPr>
            <w:tcW w:w="2625" w:type="pct"/>
            <w:vAlign w:val="center"/>
          </w:tcPr>
          <w:p w14:paraId="0A298BD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76E74E83" w14:textId="77777777" w:rsidR="007655BC" w:rsidRPr="009E02CC" w:rsidRDefault="00B2637B" w:rsidP="009976A6">
            <w:pPr>
              <w:pStyle w:val="TableParagraph"/>
              <w:spacing w:before="60" w:after="60"/>
              <w:rPr>
                <w:sz w:val="28"/>
                <w:szCs w:val="28"/>
              </w:rPr>
            </w:pPr>
            <w:r w:rsidRPr="009E02CC">
              <w:rPr>
                <w:spacing w:val="-5"/>
                <w:sz w:val="28"/>
                <w:szCs w:val="28"/>
              </w:rPr>
              <w:t>RDD</w:t>
            </w:r>
          </w:p>
        </w:tc>
        <w:tc>
          <w:tcPr>
            <w:tcW w:w="1030" w:type="pct"/>
            <w:vAlign w:val="center"/>
          </w:tcPr>
          <w:p w14:paraId="22BBDE65"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4D7FB6B5" w14:textId="77777777" w:rsidTr="009976A6">
        <w:trPr>
          <w:trHeight w:val="340"/>
        </w:trPr>
        <w:tc>
          <w:tcPr>
            <w:tcW w:w="480" w:type="pct"/>
            <w:vAlign w:val="center"/>
          </w:tcPr>
          <w:p w14:paraId="3191C154" w14:textId="77777777" w:rsidR="007655BC" w:rsidRPr="009E02CC" w:rsidRDefault="00B2637B" w:rsidP="009976A6">
            <w:pPr>
              <w:pStyle w:val="TableParagraph"/>
              <w:spacing w:before="60" w:after="60"/>
              <w:rPr>
                <w:sz w:val="28"/>
                <w:szCs w:val="28"/>
              </w:rPr>
            </w:pPr>
            <w:r w:rsidRPr="009E02CC">
              <w:rPr>
                <w:spacing w:val="-5"/>
                <w:w w:val="105"/>
                <w:sz w:val="28"/>
                <w:szCs w:val="28"/>
              </w:rPr>
              <w:t>1.5</w:t>
            </w:r>
          </w:p>
        </w:tc>
        <w:tc>
          <w:tcPr>
            <w:tcW w:w="2625" w:type="pct"/>
            <w:vAlign w:val="center"/>
          </w:tcPr>
          <w:p w14:paraId="3FB275D4"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3C5F1657" w14:textId="77777777" w:rsidR="007655BC" w:rsidRPr="009E02CC" w:rsidRDefault="00B2637B" w:rsidP="009976A6">
            <w:pPr>
              <w:pStyle w:val="TableParagraph"/>
              <w:spacing w:before="60" w:after="60"/>
              <w:rPr>
                <w:sz w:val="28"/>
                <w:szCs w:val="28"/>
              </w:rPr>
            </w:pPr>
            <w:r w:rsidRPr="009E02CC">
              <w:rPr>
                <w:spacing w:val="-5"/>
                <w:sz w:val="28"/>
                <w:szCs w:val="28"/>
              </w:rPr>
              <w:t>RPH</w:t>
            </w:r>
          </w:p>
        </w:tc>
        <w:tc>
          <w:tcPr>
            <w:tcW w:w="1030" w:type="pct"/>
            <w:vAlign w:val="center"/>
          </w:tcPr>
          <w:p w14:paraId="26E8D6A8"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C4B9649" w14:textId="77777777" w:rsidTr="009976A6">
        <w:trPr>
          <w:trHeight w:val="340"/>
        </w:trPr>
        <w:tc>
          <w:tcPr>
            <w:tcW w:w="480" w:type="pct"/>
            <w:vAlign w:val="center"/>
          </w:tcPr>
          <w:p w14:paraId="37912921" w14:textId="77777777" w:rsidR="007655BC" w:rsidRPr="009E02CC" w:rsidRDefault="00B2637B" w:rsidP="009976A6">
            <w:pPr>
              <w:pStyle w:val="TableParagraph"/>
              <w:spacing w:before="60" w:after="60"/>
              <w:rPr>
                <w:sz w:val="28"/>
                <w:szCs w:val="28"/>
              </w:rPr>
            </w:pPr>
            <w:r w:rsidRPr="009E02CC">
              <w:rPr>
                <w:spacing w:val="-5"/>
                <w:w w:val="105"/>
                <w:sz w:val="28"/>
                <w:szCs w:val="28"/>
              </w:rPr>
              <w:t>1.6</w:t>
            </w:r>
          </w:p>
        </w:tc>
        <w:tc>
          <w:tcPr>
            <w:tcW w:w="2625" w:type="pct"/>
            <w:vAlign w:val="center"/>
          </w:tcPr>
          <w:p w14:paraId="56E395A1"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73F015A1" w14:textId="77777777" w:rsidR="007655BC" w:rsidRPr="009E02CC" w:rsidRDefault="00B2637B" w:rsidP="009976A6">
            <w:pPr>
              <w:pStyle w:val="TableParagraph"/>
              <w:spacing w:before="60" w:after="60"/>
              <w:rPr>
                <w:sz w:val="28"/>
                <w:szCs w:val="28"/>
              </w:rPr>
            </w:pPr>
            <w:r w:rsidRPr="009E02CC">
              <w:rPr>
                <w:spacing w:val="-5"/>
                <w:sz w:val="28"/>
                <w:szCs w:val="28"/>
              </w:rPr>
              <w:t>RSX</w:t>
            </w:r>
          </w:p>
        </w:tc>
        <w:tc>
          <w:tcPr>
            <w:tcW w:w="1030" w:type="pct"/>
            <w:vAlign w:val="center"/>
          </w:tcPr>
          <w:p w14:paraId="5C7AC104"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1CF276F" w14:textId="77777777" w:rsidTr="009976A6">
        <w:trPr>
          <w:trHeight w:val="340"/>
        </w:trPr>
        <w:tc>
          <w:tcPr>
            <w:tcW w:w="480" w:type="pct"/>
            <w:vAlign w:val="center"/>
          </w:tcPr>
          <w:p w14:paraId="2AD15493" w14:textId="77777777" w:rsidR="007655BC" w:rsidRPr="009E02CC" w:rsidRDefault="007655BC" w:rsidP="009976A6">
            <w:pPr>
              <w:pStyle w:val="TableParagraph"/>
              <w:spacing w:before="60" w:after="60"/>
              <w:jc w:val="left"/>
              <w:rPr>
                <w:sz w:val="28"/>
                <w:szCs w:val="28"/>
              </w:rPr>
            </w:pPr>
          </w:p>
        </w:tc>
        <w:tc>
          <w:tcPr>
            <w:tcW w:w="2625" w:type="pct"/>
            <w:vAlign w:val="center"/>
          </w:tcPr>
          <w:p w14:paraId="3BA64E2A"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76117506" w14:textId="77777777" w:rsidR="007655BC" w:rsidRPr="009E02CC" w:rsidRDefault="00B2637B" w:rsidP="009976A6">
            <w:pPr>
              <w:pStyle w:val="TableParagraph"/>
              <w:spacing w:before="60" w:after="60"/>
              <w:rPr>
                <w:i/>
                <w:sz w:val="28"/>
                <w:szCs w:val="28"/>
              </w:rPr>
            </w:pPr>
            <w:r w:rsidRPr="009E02CC">
              <w:rPr>
                <w:i/>
                <w:spacing w:val="-5"/>
                <w:sz w:val="28"/>
                <w:szCs w:val="28"/>
              </w:rPr>
              <w:t>RSN</w:t>
            </w:r>
          </w:p>
        </w:tc>
        <w:tc>
          <w:tcPr>
            <w:tcW w:w="1030" w:type="pct"/>
            <w:vAlign w:val="center"/>
          </w:tcPr>
          <w:p w14:paraId="16C36A3B"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044C8998" w14:textId="77777777" w:rsidTr="009976A6">
        <w:trPr>
          <w:trHeight w:val="340"/>
        </w:trPr>
        <w:tc>
          <w:tcPr>
            <w:tcW w:w="480" w:type="pct"/>
            <w:vAlign w:val="center"/>
          </w:tcPr>
          <w:p w14:paraId="6328AA88" w14:textId="77777777" w:rsidR="007655BC" w:rsidRPr="009E02CC" w:rsidRDefault="00B2637B" w:rsidP="009976A6">
            <w:pPr>
              <w:pStyle w:val="TableParagraph"/>
              <w:spacing w:before="60" w:after="60"/>
              <w:rPr>
                <w:sz w:val="28"/>
                <w:szCs w:val="28"/>
              </w:rPr>
            </w:pPr>
            <w:r w:rsidRPr="009E02CC">
              <w:rPr>
                <w:spacing w:val="-5"/>
                <w:w w:val="105"/>
                <w:sz w:val="28"/>
                <w:szCs w:val="28"/>
              </w:rPr>
              <w:t>1.7</w:t>
            </w:r>
          </w:p>
        </w:tc>
        <w:tc>
          <w:tcPr>
            <w:tcW w:w="2625" w:type="pct"/>
            <w:vAlign w:val="center"/>
          </w:tcPr>
          <w:p w14:paraId="2A23221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20E06BEF" w14:textId="77777777" w:rsidR="007655BC" w:rsidRPr="009E02CC" w:rsidRDefault="00B2637B" w:rsidP="009976A6">
            <w:pPr>
              <w:pStyle w:val="TableParagraph"/>
              <w:spacing w:before="60" w:after="60"/>
              <w:rPr>
                <w:sz w:val="28"/>
                <w:szCs w:val="28"/>
              </w:rPr>
            </w:pPr>
            <w:r w:rsidRPr="009E02CC">
              <w:rPr>
                <w:spacing w:val="-5"/>
                <w:sz w:val="28"/>
                <w:szCs w:val="28"/>
              </w:rPr>
              <w:t>NTS</w:t>
            </w:r>
          </w:p>
        </w:tc>
        <w:tc>
          <w:tcPr>
            <w:tcW w:w="1030" w:type="pct"/>
            <w:vAlign w:val="center"/>
          </w:tcPr>
          <w:p w14:paraId="5C99688B" w14:textId="77777777" w:rsidR="007655BC" w:rsidRPr="009E02CC" w:rsidRDefault="00B2637B" w:rsidP="009976A6">
            <w:pPr>
              <w:pStyle w:val="TableParagraph"/>
              <w:spacing w:before="60" w:after="60"/>
              <w:jc w:val="right"/>
              <w:rPr>
                <w:sz w:val="28"/>
                <w:szCs w:val="28"/>
              </w:rPr>
            </w:pPr>
            <w:r w:rsidRPr="009E02CC">
              <w:rPr>
                <w:spacing w:val="-2"/>
                <w:sz w:val="28"/>
                <w:szCs w:val="28"/>
              </w:rPr>
              <w:t>148,05</w:t>
            </w:r>
          </w:p>
        </w:tc>
      </w:tr>
      <w:tr w:rsidR="007655BC" w:rsidRPr="009E02CC" w14:paraId="7229D593" w14:textId="77777777" w:rsidTr="009976A6">
        <w:trPr>
          <w:trHeight w:val="340"/>
        </w:trPr>
        <w:tc>
          <w:tcPr>
            <w:tcW w:w="480" w:type="pct"/>
            <w:vAlign w:val="center"/>
          </w:tcPr>
          <w:p w14:paraId="074751AE" w14:textId="77777777" w:rsidR="007655BC" w:rsidRPr="009E02CC" w:rsidRDefault="00B2637B" w:rsidP="009976A6">
            <w:pPr>
              <w:pStyle w:val="TableParagraph"/>
              <w:spacing w:before="60" w:after="60"/>
              <w:rPr>
                <w:sz w:val="28"/>
                <w:szCs w:val="28"/>
              </w:rPr>
            </w:pPr>
            <w:r w:rsidRPr="009E02CC">
              <w:rPr>
                <w:spacing w:val="-5"/>
                <w:w w:val="105"/>
                <w:sz w:val="28"/>
                <w:szCs w:val="28"/>
              </w:rPr>
              <w:t>1.8</w:t>
            </w:r>
          </w:p>
        </w:tc>
        <w:tc>
          <w:tcPr>
            <w:tcW w:w="2625" w:type="pct"/>
            <w:vAlign w:val="center"/>
          </w:tcPr>
          <w:p w14:paraId="5615424C"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089D3F65" w14:textId="77777777" w:rsidR="007655BC" w:rsidRPr="009E02CC" w:rsidRDefault="00B2637B" w:rsidP="009976A6">
            <w:pPr>
              <w:pStyle w:val="TableParagraph"/>
              <w:spacing w:before="60" w:after="60"/>
              <w:rPr>
                <w:sz w:val="28"/>
                <w:szCs w:val="28"/>
              </w:rPr>
            </w:pPr>
            <w:r w:rsidRPr="009E02CC">
              <w:rPr>
                <w:spacing w:val="-5"/>
                <w:sz w:val="28"/>
                <w:szCs w:val="28"/>
              </w:rPr>
              <w:t>CNT</w:t>
            </w:r>
          </w:p>
        </w:tc>
        <w:tc>
          <w:tcPr>
            <w:tcW w:w="1030" w:type="pct"/>
            <w:vAlign w:val="center"/>
          </w:tcPr>
          <w:p w14:paraId="1395BABE" w14:textId="77777777" w:rsidR="007655BC" w:rsidRPr="009E02CC" w:rsidRDefault="00B2637B" w:rsidP="009976A6">
            <w:pPr>
              <w:pStyle w:val="TableParagraph"/>
              <w:spacing w:before="60" w:after="60"/>
              <w:jc w:val="right"/>
              <w:rPr>
                <w:sz w:val="28"/>
                <w:szCs w:val="28"/>
              </w:rPr>
            </w:pPr>
            <w:r w:rsidRPr="009E02CC">
              <w:rPr>
                <w:spacing w:val="-2"/>
                <w:sz w:val="28"/>
                <w:szCs w:val="28"/>
              </w:rPr>
              <w:t>286,60</w:t>
            </w:r>
          </w:p>
        </w:tc>
      </w:tr>
      <w:tr w:rsidR="007655BC" w:rsidRPr="009E02CC" w14:paraId="52887118" w14:textId="77777777" w:rsidTr="009976A6">
        <w:trPr>
          <w:trHeight w:val="340"/>
        </w:trPr>
        <w:tc>
          <w:tcPr>
            <w:tcW w:w="480" w:type="pct"/>
            <w:vAlign w:val="center"/>
          </w:tcPr>
          <w:p w14:paraId="49F35E57" w14:textId="77777777" w:rsidR="007655BC" w:rsidRPr="009E02CC" w:rsidRDefault="00B2637B" w:rsidP="009976A6">
            <w:pPr>
              <w:pStyle w:val="TableParagraph"/>
              <w:spacing w:before="60" w:after="60"/>
              <w:rPr>
                <w:sz w:val="28"/>
                <w:szCs w:val="28"/>
              </w:rPr>
            </w:pPr>
            <w:r w:rsidRPr="009E02CC">
              <w:rPr>
                <w:spacing w:val="-5"/>
                <w:w w:val="105"/>
                <w:sz w:val="28"/>
                <w:szCs w:val="28"/>
              </w:rPr>
              <w:t>1.9</w:t>
            </w:r>
          </w:p>
        </w:tc>
        <w:tc>
          <w:tcPr>
            <w:tcW w:w="2625" w:type="pct"/>
            <w:vAlign w:val="center"/>
          </w:tcPr>
          <w:p w14:paraId="187705DA"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2928324C" w14:textId="77777777" w:rsidR="007655BC" w:rsidRPr="009E02CC" w:rsidRDefault="00B2637B" w:rsidP="009976A6">
            <w:pPr>
              <w:pStyle w:val="TableParagraph"/>
              <w:spacing w:before="60" w:after="60"/>
              <w:rPr>
                <w:sz w:val="28"/>
                <w:szCs w:val="28"/>
              </w:rPr>
            </w:pPr>
            <w:r w:rsidRPr="009E02CC">
              <w:rPr>
                <w:spacing w:val="-5"/>
                <w:sz w:val="28"/>
                <w:szCs w:val="28"/>
              </w:rPr>
              <w:t>LMU</w:t>
            </w:r>
          </w:p>
        </w:tc>
        <w:tc>
          <w:tcPr>
            <w:tcW w:w="1030" w:type="pct"/>
            <w:vAlign w:val="center"/>
          </w:tcPr>
          <w:p w14:paraId="061E46A2"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4616CED3" w14:textId="77777777" w:rsidTr="009976A6">
        <w:trPr>
          <w:trHeight w:val="340"/>
        </w:trPr>
        <w:tc>
          <w:tcPr>
            <w:tcW w:w="480" w:type="pct"/>
            <w:vAlign w:val="center"/>
          </w:tcPr>
          <w:p w14:paraId="5767810E" w14:textId="77777777" w:rsidR="007655BC" w:rsidRPr="009E02CC" w:rsidRDefault="00B2637B" w:rsidP="009976A6">
            <w:pPr>
              <w:pStyle w:val="TableParagraph"/>
              <w:spacing w:before="60" w:after="60"/>
              <w:rPr>
                <w:sz w:val="28"/>
                <w:szCs w:val="28"/>
              </w:rPr>
            </w:pPr>
            <w:r w:rsidRPr="009E02CC">
              <w:rPr>
                <w:spacing w:val="-4"/>
                <w:w w:val="105"/>
                <w:sz w:val="28"/>
                <w:szCs w:val="28"/>
              </w:rPr>
              <w:t>1.10</w:t>
            </w:r>
          </w:p>
        </w:tc>
        <w:tc>
          <w:tcPr>
            <w:tcW w:w="2625" w:type="pct"/>
            <w:vAlign w:val="center"/>
          </w:tcPr>
          <w:p w14:paraId="38CEE00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3758CF6" w14:textId="77777777" w:rsidR="007655BC" w:rsidRPr="009E02CC" w:rsidRDefault="00B2637B" w:rsidP="009976A6">
            <w:pPr>
              <w:pStyle w:val="TableParagraph"/>
              <w:spacing w:before="60" w:after="60"/>
              <w:rPr>
                <w:sz w:val="28"/>
                <w:szCs w:val="28"/>
              </w:rPr>
            </w:pPr>
            <w:r w:rsidRPr="009E02CC">
              <w:rPr>
                <w:spacing w:val="-5"/>
                <w:sz w:val="28"/>
                <w:szCs w:val="28"/>
              </w:rPr>
              <w:t>NKH</w:t>
            </w:r>
          </w:p>
        </w:tc>
        <w:tc>
          <w:tcPr>
            <w:tcW w:w="1030" w:type="pct"/>
            <w:vAlign w:val="center"/>
          </w:tcPr>
          <w:p w14:paraId="7FADB572" w14:textId="77777777" w:rsidR="007655BC" w:rsidRPr="009E02CC" w:rsidRDefault="00B2637B" w:rsidP="009976A6">
            <w:pPr>
              <w:pStyle w:val="TableParagraph"/>
              <w:spacing w:before="60" w:after="60"/>
              <w:jc w:val="right"/>
              <w:rPr>
                <w:sz w:val="28"/>
                <w:szCs w:val="28"/>
              </w:rPr>
            </w:pPr>
            <w:r w:rsidRPr="009E02CC">
              <w:rPr>
                <w:spacing w:val="-2"/>
                <w:sz w:val="28"/>
                <w:szCs w:val="28"/>
              </w:rPr>
              <w:t>172,62</w:t>
            </w:r>
          </w:p>
        </w:tc>
      </w:tr>
      <w:tr w:rsidR="007655BC" w:rsidRPr="009E02CC" w14:paraId="7D232A4E" w14:textId="77777777" w:rsidTr="009976A6">
        <w:trPr>
          <w:trHeight w:val="340"/>
        </w:trPr>
        <w:tc>
          <w:tcPr>
            <w:tcW w:w="480" w:type="pct"/>
            <w:vAlign w:val="center"/>
          </w:tcPr>
          <w:p w14:paraId="74094A98" w14:textId="77777777" w:rsidR="007655BC" w:rsidRPr="009E02CC" w:rsidRDefault="00B2637B" w:rsidP="009976A6">
            <w:pPr>
              <w:pStyle w:val="TableParagraph"/>
              <w:spacing w:before="60" w:after="60"/>
              <w:rPr>
                <w:b/>
                <w:sz w:val="28"/>
                <w:szCs w:val="28"/>
              </w:rPr>
            </w:pPr>
            <w:r w:rsidRPr="009E02CC">
              <w:rPr>
                <w:b/>
                <w:spacing w:val="-10"/>
                <w:w w:val="105"/>
                <w:sz w:val="28"/>
                <w:szCs w:val="28"/>
              </w:rPr>
              <w:t>2</w:t>
            </w:r>
          </w:p>
        </w:tc>
        <w:tc>
          <w:tcPr>
            <w:tcW w:w="2625" w:type="pct"/>
            <w:vAlign w:val="center"/>
          </w:tcPr>
          <w:p w14:paraId="237F902C" w14:textId="77777777" w:rsidR="007655BC" w:rsidRPr="009E02CC" w:rsidRDefault="00B2637B" w:rsidP="009976A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6FCAB1A3" w14:textId="77777777" w:rsidR="007655BC" w:rsidRPr="009E02CC" w:rsidRDefault="00B2637B" w:rsidP="009976A6">
            <w:pPr>
              <w:pStyle w:val="TableParagraph"/>
              <w:spacing w:before="60" w:after="60"/>
              <w:rPr>
                <w:b/>
                <w:sz w:val="28"/>
                <w:szCs w:val="28"/>
              </w:rPr>
            </w:pPr>
            <w:r w:rsidRPr="009E02CC">
              <w:rPr>
                <w:b/>
                <w:spacing w:val="-5"/>
                <w:sz w:val="28"/>
                <w:szCs w:val="28"/>
              </w:rPr>
              <w:t>PNN</w:t>
            </w:r>
          </w:p>
        </w:tc>
        <w:tc>
          <w:tcPr>
            <w:tcW w:w="1030" w:type="pct"/>
            <w:vAlign w:val="center"/>
          </w:tcPr>
          <w:p w14:paraId="4E0DA942" w14:textId="77777777" w:rsidR="007655BC" w:rsidRPr="009E02CC" w:rsidRDefault="00B2637B" w:rsidP="009976A6">
            <w:pPr>
              <w:pStyle w:val="TableParagraph"/>
              <w:spacing w:before="60" w:after="60"/>
              <w:jc w:val="right"/>
              <w:rPr>
                <w:b/>
                <w:sz w:val="28"/>
                <w:szCs w:val="28"/>
              </w:rPr>
            </w:pPr>
            <w:r w:rsidRPr="009E02CC">
              <w:rPr>
                <w:b/>
                <w:spacing w:val="-2"/>
                <w:sz w:val="28"/>
                <w:szCs w:val="28"/>
              </w:rPr>
              <w:t>2.614,88</w:t>
            </w:r>
          </w:p>
        </w:tc>
      </w:tr>
      <w:tr w:rsidR="007655BC" w:rsidRPr="009E02CC" w14:paraId="0E0D6F8C" w14:textId="77777777" w:rsidTr="009976A6">
        <w:trPr>
          <w:trHeight w:val="340"/>
        </w:trPr>
        <w:tc>
          <w:tcPr>
            <w:tcW w:w="480" w:type="pct"/>
            <w:vAlign w:val="center"/>
          </w:tcPr>
          <w:p w14:paraId="491AF0AA" w14:textId="77777777" w:rsidR="007655BC" w:rsidRPr="009E02CC" w:rsidRDefault="007655BC" w:rsidP="009976A6">
            <w:pPr>
              <w:pStyle w:val="TableParagraph"/>
              <w:spacing w:before="60" w:after="60"/>
              <w:jc w:val="left"/>
              <w:rPr>
                <w:sz w:val="28"/>
                <w:szCs w:val="28"/>
              </w:rPr>
            </w:pPr>
          </w:p>
        </w:tc>
        <w:tc>
          <w:tcPr>
            <w:tcW w:w="2625" w:type="pct"/>
            <w:vAlign w:val="center"/>
          </w:tcPr>
          <w:p w14:paraId="298F8D30"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032845B4" w14:textId="77777777" w:rsidR="007655BC" w:rsidRPr="009E02CC" w:rsidRDefault="007655BC" w:rsidP="009976A6">
            <w:pPr>
              <w:pStyle w:val="TableParagraph"/>
              <w:spacing w:before="60" w:after="60"/>
              <w:jc w:val="left"/>
              <w:rPr>
                <w:sz w:val="28"/>
                <w:szCs w:val="28"/>
              </w:rPr>
            </w:pPr>
          </w:p>
        </w:tc>
        <w:tc>
          <w:tcPr>
            <w:tcW w:w="1030" w:type="pct"/>
            <w:vAlign w:val="center"/>
          </w:tcPr>
          <w:p w14:paraId="3B06C702"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10DBCC0E" w14:textId="77777777" w:rsidTr="009976A6">
        <w:trPr>
          <w:trHeight w:val="340"/>
        </w:trPr>
        <w:tc>
          <w:tcPr>
            <w:tcW w:w="480" w:type="pct"/>
            <w:vAlign w:val="center"/>
          </w:tcPr>
          <w:p w14:paraId="347D13D8" w14:textId="77777777" w:rsidR="007655BC" w:rsidRPr="009E02CC" w:rsidRDefault="00B2637B" w:rsidP="009976A6">
            <w:pPr>
              <w:pStyle w:val="TableParagraph"/>
              <w:spacing w:before="60" w:after="60"/>
              <w:rPr>
                <w:sz w:val="28"/>
                <w:szCs w:val="28"/>
              </w:rPr>
            </w:pPr>
            <w:r w:rsidRPr="009E02CC">
              <w:rPr>
                <w:spacing w:val="-5"/>
                <w:w w:val="105"/>
                <w:sz w:val="28"/>
                <w:szCs w:val="28"/>
              </w:rPr>
              <w:t>2.1</w:t>
            </w:r>
          </w:p>
        </w:tc>
        <w:tc>
          <w:tcPr>
            <w:tcW w:w="2625" w:type="pct"/>
            <w:vAlign w:val="center"/>
          </w:tcPr>
          <w:p w14:paraId="3D6F11F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69114264" w14:textId="77777777" w:rsidR="007655BC" w:rsidRPr="009E02CC" w:rsidRDefault="00B2637B" w:rsidP="009976A6">
            <w:pPr>
              <w:pStyle w:val="TableParagraph"/>
              <w:spacing w:before="60" w:after="60"/>
              <w:rPr>
                <w:sz w:val="28"/>
                <w:szCs w:val="28"/>
              </w:rPr>
            </w:pPr>
            <w:r w:rsidRPr="009E02CC">
              <w:rPr>
                <w:spacing w:val="-5"/>
                <w:sz w:val="28"/>
                <w:szCs w:val="28"/>
              </w:rPr>
              <w:t>ONT</w:t>
            </w:r>
          </w:p>
        </w:tc>
        <w:tc>
          <w:tcPr>
            <w:tcW w:w="1030" w:type="pct"/>
            <w:vAlign w:val="center"/>
          </w:tcPr>
          <w:p w14:paraId="562CD45D" w14:textId="77777777" w:rsidR="007655BC" w:rsidRPr="009E02CC" w:rsidRDefault="00B2637B" w:rsidP="009976A6">
            <w:pPr>
              <w:pStyle w:val="TableParagraph"/>
              <w:spacing w:before="60" w:after="60"/>
              <w:jc w:val="right"/>
              <w:rPr>
                <w:sz w:val="28"/>
                <w:szCs w:val="28"/>
              </w:rPr>
            </w:pPr>
            <w:r w:rsidRPr="009E02CC">
              <w:rPr>
                <w:spacing w:val="-2"/>
                <w:sz w:val="28"/>
                <w:szCs w:val="28"/>
              </w:rPr>
              <w:t>268,37</w:t>
            </w:r>
          </w:p>
        </w:tc>
      </w:tr>
      <w:tr w:rsidR="007655BC" w:rsidRPr="009E02CC" w14:paraId="56375518" w14:textId="77777777" w:rsidTr="009976A6">
        <w:trPr>
          <w:trHeight w:val="340"/>
        </w:trPr>
        <w:tc>
          <w:tcPr>
            <w:tcW w:w="480" w:type="pct"/>
            <w:vAlign w:val="center"/>
          </w:tcPr>
          <w:p w14:paraId="5B2FE783" w14:textId="77777777" w:rsidR="007655BC" w:rsidRPr="009E02CC" w:rsidRDefault="00B2637B" w:rsidP="009976A6">
            <w:pPr>
              <w:pStyle w:val="TableParagraph"/>
              <w:spacing w:before="60" w:after="60"/>
              <w:rPr>
                <w:sz w:val="28"/>
                <w:szCs w:val="28"/>
              </w:rPr>
            </w:pPr>
            <w:r w:rsidRPr="009E02CC">
              <w:rPr>
                <w:spacing w:val="-5"/>
                <w:w w:val="105"/>
                <w:sz w:val="28"/>
                <w:szCs w:val="28"/>
              </w:rPr>
              <w:t>2.2</w:t>
            </w:r>
          </w:p>
        </w:tc>
        <w:tc>
          <w:tcPr>
            <w:tcW w:w="2625" w:type="pct"/>
            <w:vAlign w:val="center"/>
          </w:tcPr>
          <w:p w14:paraId="57D16FCB"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18BAAB78" w14:textId="77777777" w:rsidR="007655BC" w:rsidRPr="009E02CC" w:rsidRDefault="00B2637B" w:rsidP="009976A6">
            <w:pPr>
              <w:pStyle w:val="TableParagraph"/>
              <w:spacing w:before="60" w:after="60"/>
              <w:rPr>
                <w:sz w:val="28"/>
                <w:szCs w:val="28"/>
              </w:rPr>
            </w:pPr>
            <w:r w:rsidRPr="009E02CC">
              <w:rPr>
                <w:spacing w:val="-5"/>
                <w:sz w:val="28"/>
                <w:szCs w:val="28"/>
              </w:rPr>
              <w:t>ODT</w:t>
            </w:r>
          </w:p>
        </w:tc>
        <w:tc>
          <w:tcPr>
            <w:tcW w:w="1030" w:type="pct"/>
            <w:vAlign w:val="center"/>
          </w:tcPr>
          <w:p w14:paraId="4C50E393"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2AC33456" w14:textId="77777777" w:rsidTr="009976A6">
        <w:trPr>
          <w:trHeight w:val="340"/>
        </w:trPr>
        <w:tc>
          <w:tcPr>
            <w:tcW w:w="480" w:type="pct"/>
            <w:vAlign w:val="center"/>
          </w:tcPr>
          <w:p w14:paraId="23C859A1" w14:textId="77777777" w:rsidR="007655BC" w:rsidRPr="009E02CC" w:rsidRDefault="00B2637B" w:rsidP="009976A6">
            <w:pPr>
              <w:pStyle w:val="TableParagraph"/>
              <w:spacing w:before="60" w:after="60"/>
              <w:rPr>
                <w:sz w:val="28"/>
                <w:szCs w:val="28"/>
              </w:rPr>
            </w:pPr>
            <w:r w:rsidRPr="009E02CC">
              <w:rPr>
                <w:spacing w:val="-5"/>
                <w:w w:val="105"/>
                <w:sz w:val="28"/>
                <w:szCs w:val="28"/>
              </w:rPr>
              <w:t>2.3</w:t>
            </w:r>
          </w:p>
        </w:tc>
        <w:tc>
          <w:tcPr>
            <w:tcW w:w="2625" w:type="pct"/>
            <w:vAlign w:val="center"/>
          </w:tcPr>
          <w:p w14:paraId="58233C2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5AC73C4B" w14:textId="77777777" w:rsidR="007655BC" w:rsidRPr="009E02CC" w:rsidRDefault="00B2637B" w:rsidP="009976A6">
            <w:pPr>
              <w:pStyle w:val="TableParagraph"/>
              <w:spacing w:before="60" w:after="60"/>
              <w:rPr>
                <w:sz w:val="28"/>
                <w:szCs w:val="28"/>
              </w:rPr>
            </w:pPr>
            <w:r w:rsidRPr="009E02CC">
              <w:rPr>
                <w:spacing w:val="-5"/>
                <w:sz w:val="28"/>
                <w:szCs w:val="28"/>
              </w:rPr>
              <w:t>TSC</w:t>
            </w:r>
          </w:p>
        </w:tc>
        <w:tc>
          <w:tcPr>
            <w:tcW w:w="1030" w:type="pct"/>
            <w:vAlign w:val="center"/>
          </w:tcPr>
          <w:p w14:paraId="2860F5D2" w14:textId="77777777" w:rsidR="007655BC" w:rsidRPr="009E02CC" w:rsidRDefault="00B2637B" w:rsidP="009976A6">
            <w:pPr>
              <w:pStyle w:val="TableParagraph"/>
              <w:spacing w:before="60" w:after="60"/>
              <w:jc w:val="right"/>
              <w:rPr>
                <w:sz w:val="28"/>
                <w:szCs w:val="28"/>
              </w:rPr>
            </w:pPr>
            <w:r w:rsidRPr="009E02CC">
              <w:rPr>
                <w:spacing w:val="-2"/>
                <w:sz w:val="28"/>
                <w:szCs w:val="28"/>
              </w:rPr>
              <w:t>11,91</w:t>
            </w:r>
          </w:p>
        </w:tc>
      </w:tr>
      <w:tr w:rsidR="007655BC" w:rsidRPr="009E02CC" w14:paraId="0A7CBC03" w14:textId="77777777" w:rsidTr="009976A6">
        <w:trPr>
          <w:trHeight w:val="340"/>
        </w:trPr>
        <w:tc>
          <w:tcPr>
            <w:tcW w:w="480" w:type="pct"/>
            <w:vAlign w:val="center"/>
          </w:tcPr>
          <w:p w14:paraId="1DBB7FD1" w14:textId="77777777" w:rsidR="007655BC" w:rsidRPr="009E02CC" w:rsidRDefault="00B2637B" w:rsidP="009976A6">
            <w:pPr>
              <w:pStyle w:val="TableParagraph"/>
              <w:spacing w:before="60" w:after="60"/>
              <w:rPr>
                <w:sz w:val="28"/>
                <w:szCs w:val="28"/>
              </w:rPr>
            </w:pPr>
            <w:r w:rsidRPr="009E02CC">
              <w:rPr>
                <w:spacing w:val="-5"/>
                <w:w w:val="105"/>
                <w:sz w:val="28"/>
                <w:szCs w:val="28"/>
              </w:rPr>
              <w:t>2.4</w:t>
            </w:r>
          </w:p>
        </w:tc>
        <w:tc>
          <w:tcPr>
            <w:tcW w:w="2625" w:type="pct"/>
            <w:vAlign w:val="center"/>
          </w:tcPr>
          <w:p w14:paraId="3D232DB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099DDFE9" w14:textId="77777777" w:rsidR="007655BC" w:rsidRPr="009E02CC" w:rsidRDefault="00B2637B" w:rsidP="009976A6">
            <w:pPr>
              <w:pStyle w:val="TableParagraph"/>
              <w:spacing w:before="60" w:after="60"/>
              <w:rPr>
                <w:sz w:val="28"/>
                <w:szCs w:val="28"/>
              </w:rPr>
            </w:pPr>
            <w:r w:rsidRPr="009E02CC">
              <w:rPr>
                <w:spacing w:val="-5"/>
                <w:sz w:val="28"/>
                <w:szCs w:val="28"/>
              </w:rPr>
              <w:t>CQP</w:t>
            </w:r>
          </w:p>
        </w:tc>
        <w:tc>
          <w:tcPr>
            <w:tcW w:w="1030" w:type="pct"/>
            <w:vAlign w:val="center"/>
          </w:tcPr>
          <w:p w14:paraId="08A3AEFC" w14:textId="77777777" w:rsidR="007655BC" w:rsidRPr="009E02CC" w:rsidRDefault="00B2637B" w:rsidP="009976A6">
            <w:pPr>
              <w:pStyle w:val="TableParagraph"/>
              <w:spacing w:before="60" w:after="60"/>
              <w:jc w:val="right"/>
              <w:rPr>
                <w:sz w:val="28"/>
                <w:szCs w:val="28"/>
              </w:rPr>
            </w:pPr>
            <w:r w:rsidRPr="009E02CC">
              <w:rPr>
                <w:spacing w:val="-2"/>
                <w:sz w:val="28"/>
                <w:szCs w:val="28"/>
              </w:rPr>
              <w:t>53,69</w:t>
            </w:r>
          </w:p>
        </w:tc>
      </w:tr>
      <w:tr w:rsidR="007655BC" w:rsidRPr="009E02CC" w14:paraId="401A1A9C" w14:textId="77777777" w:rsidTr="009976A6">
        <w:trPr>
          <w:trHeight w:val="340"/>
        </w:trPr>
        <w:tc>
          <w:tcPr>
            <w:tcW w:w="480" w:type="pct"/>
            <w:vAlign w:val="center"/>
          </w:tcPr>
          <w:p w14:paraId="6E4576FC" w14:textId="77777777" w:rsidR="007655BC" w:rsidRPr="009E02CC" w:rsidRDefault="00B2637B" w:rsidP="009976A6">
            <w:pPr>
              <w:pStyle w:val="TableParagraph"/>
              <w:spacing w:before="60" w:after="60"/>
              <w:rPr>
                <w:sz w:val="28"/>
                <w:szCs w:val="28"/>
              </w:rPr>
            </w:pPr>
            <w:r w:rsidRPr="009E02CC">
              <w:rPr>
                <w:spacing w:val="-5"/>
                <w:w w:val="105"/>
                <w:sz w:val="28"/>
                <w:szCs w:val="28"/>
              </w:rPr>
              <w:t>2.5</w:t>
            </w:r>
          </w:p>
        </w:tc>
        <w:tc>
          <w:tcPr>
            <w:tcW w:w="2625" w:type="pct"/>
            <w:vAlign w:val="center"/>
          </w:tcPr>
          <w:p w14:paraId="79F28EB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959F558" w14:textId="77777777" w:rsidR="007655BC" w:rsidRPr="009E02CC" w:rsidRDefault="00B2637B" w:rsidP="009976A6">
            <w:pPr>
              <w:pStyle w:val="TableParagraph"/>
              <w:spacing w:before="60" w:after="60"/>
              <w:rPr>
                <w:sz w:val="28"/>
                <w:szCs w:val="28"/>
              </w:rPr>
            </w:pPr>
            <w:r w:rsidRPr="009E02CC">
              <w:rPr>
                <w:spacing w:val="-5"/>
                <w:sz w:val="28"/>
                <w:szCs w:val="28"/>
              </w:rPr>
              <w:t>CAN</w:t>
            </w:r>
          </w:p>
        </w:tc>
        <w:tc>
          <w:tcPr>
            <w:tcW w:w="1030" w:type="pct"/>
            <w:vAlign w:val="center"/>
          </w:tcPr>
          <w:p w14:paraId="3B261C57" w14:textId="77777777" w:rsidR="007655BC" w:rsidRPr="009E02CC" w:rsidRDefault="00B2637B" w:rsidP="009976A6">
            <w:pPr>
              <w:pStyle w:val="TableParagraph"/>
              <w:spacing w:before="60" w:after="60"/>
              <w:jc w:val="right"/>
              <w:rPr>
                <w:sz w:val="28"/>
                <w:szCs w:val="28"/>
              </w:rPr>
            </w:pPr>
            <w:r w:rsidRPr="009E02CC">
              <w:rPr>
                <w:spacing w:val="-4"/>
                <w:sz w:val="28"/>
                <w:szCs w:val="28"/>
              </w:rPr>
              <w:t>5,22</w:t>
            </w:r>
          </w:p>
        </w:tc>
      </w:tr>
      <w:tr w:rsidR="007655BC" w:rsidRPr="009E02CC" w14:paraId="6DD4EA9A" w14:textId="77777777" w:rsidTr="009976A6">
        <w:trPr>
          <w:trHeight w:val="340"/>
        </w:trPr>
        <w:tc>
          <w:tcPr>
            <w:tcW w:w="480" w:type="pct"/>
            <w:vAlign w:val="center"/>
          </w:tcPr>
          <w:p w14:paraId="447BA6D1" w14:textId="77777777" w:rsidR="007655BC" w:rsidRPr="009E02CC" w:rsidRDefault="00B2637B" w:rsidP="009976A6">
            <w:pPr>
              <w:pStyle w:val="TableParagraph"/>
              <w:spacing w:before="60" w:after="60"/>
              <w:rPr>
                <w:sz w:val="28"/>
                <w:szCs w:val="28"/>
              </w:rPr>
            </w:pPr>
            <w:r w:rsidRPr="009E02CC">
              <w:rPr>
                <w:spacing w:val="-5"/>
                <w:w w:val="105"/>
                <w:sz w:val="28"/>
                <w:szCs w:val="28"/>
              </w:rPr>
              <w:t>2.6</w:t>
            </w:r>
          </w:p>
        </w:tc>
        <w:tc>
          <w:tcPr>
            <w:tcW w:w="2625" w:type="pct"/>
            <w:vAlign w:val="center"/>
          </w:tcPr>
          <w:p w14:paraId="56BB791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1214709" w14:textId="77777777" w:rsidR="007655BC" w:rsidRPr="009E02CC" w:rsidRDefault="00B2637B" w:rsidP="009976A6">
            <w:pPr>
              <w:pStyle w:val="TableParagraph"/>
              <w:spacing w:before="60" w:after="60"/>
              <w:rPr>
                <w:sz w:val="28"/>
                <w:szCs w:val="28"/>
              </w:rPr>
            </w:pPr>
            <w:r w:rsidRPr="009E02CC">
              <w:rPr>
                <w:spacing w:val="-5"/>
                <w:sz w:val="28"/>
                <w:szCs w:val="28"/>
              </w:rPr>
              <w:t>DSN</w:t>
            </w:r>
          </w:p>
        </w:tc>
        <w:tc>
          <w:tcPr>
            <w:tcW w:w="1030" w:type="pct"/>
            <w:vAlign w:val="center"/>
          </w:tcPr>
          <w:p w14:paraId="24AF22C0" w14:textId="77777777" w:rsidR="007655BC" w:rsidRPr="009E02CC" w:rsidRDefault="00B2637B" w:rsidP="009976A6">
            <w:pPr>
              <w:pStyle w:val="TableParagraph"/>
              <w:spacing w:before="60" w:after="60"/>
              <w:jc w:val="right"/>
              <w:rPr>
                <w:sz w:val="28"/>
                <w:szCs w:val="28"/>
              </w:rPr>
            </w:pPr>
            <w:r w:rsidRPr="009E02CC">
              <w:rPr>
                <w:spacing w:val="-2"/>
                <w:sz w:val="28"/>
                <w:szCs w:val="28"/>
              </w:rPr>
              <w:t>60,14</w:t>
            </w:r>
          </w:p>
        </w:tc>
      </w:tr>
      <w:tr w:rsidR="007655BC" w:rsidRPr="009E02CC" w14:paraId="652844EA" w14:textId="77777777" w:rsidTr="009976A6">
        <w:trPr>
          <w:trHeight w:val="340"/>
        </w:trPr>
        <w:tc>
          <w:tcPr>
            <w:tcW w:w="480" w:type="pct"/>
            <w:vAlign w:val="center"/>
          </w:tcPr>
          <w:p w14:paraId="1C390165" w14:textId="77777777" w:rsidR="007655BC" w:rsidRPr="009E02CC" w:rsidRDefault="00B2637B" w:rsidP="009976A6">
            <w:pPr>
              <w:pStyle w:val="TableParagraph"/>
              <w:spacing w:before="60" w:after="60"/>
              <w:rPr>
                <w:sz w:val="28"/>
                <w:szCs w:val="28"/>
              </w:rPr>
            </w:pPr>
            <w:r w:rsidRPr="009E02CC">
              <w:rPr>
                <w:spacing w:val="-2"/>
                <w:w w:val="105"/>
                <w:sz w:val="28"/>
                <w:szCs w:val="28"/>
              </w:rPr>
              <w:t>2.6.1</w:t>
            </w:r>
          </w:p>
        </w:tc>
        <w:tc>
          <w:tcPr>
            <w:tcW w:w="2625" w:type="pct"/>
            <w:vAlign w:val="center"/>
          </w:tcPr>
          <w:p w14:paraId="51F7457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16302ABE" w14:textId="77777777" w:rsidR="007655BC" w:rsidRPr="009E02CC" w:rsidRDefault="00B2637B" w:rsidP="009976A6">
            <w:pPr>
              <w:pStyle w:val="TableParagraph"/>
              <w:spacing w:before="60" w:after="60"/>
              <w:rPr>
                <w:sz w:val="28"/>
                <w:szCs w:val="28"/>
              </w:rPr>
            </w:pPr>
            <w:r w:rsidRPr="009E02CC">
              <w:rPr>
                <w:spacing w:val="-5"/>
                <w:sz w:val="28"/>
                <w:szCs w:val="28"/>
              </w:rPr>
              <w:t>DVH</w:t>
            </w:r>
          </w:p>
        </w:tc>
        <w:tc>
          <w:tcPr>
            <w:tcW w:w="1030" w:type="pct"/>
            <w:vAlign w:val="center"/>
          </w:tcPr>
          <w:p w14:paraId="50E465F5" w14:textId="77777777" w:rsidR="007655BC" w:rsidRPr="009E02CC" w:rsidRDefault="00B2637B" w:rsidP="009976A6">
            <w:pPr>
              <w:pStyle w:val="TableParagraph"/>
              <w:spacing w:before="60" w:after="60"/>
              <w:jc w:val="right"/>
              <w:rPr>
                <w:sz w:val="28"/>
                <w:szCs w:val="28"/>
              </w:rPr>
            </w:pPr>
            <w:r w:rsidRPr="009E02CC">
              <w:rPr>
                <w:spacing w:val="-4"/>
                <w:sz w:val="28"/>
                <w:szCs w:val="28"/>
              </w:rPr>
              <w:t>3,43</w:t>
            </w:r>
          </w:p>
        </w:tc>
      </w:tr>
      <w:tr w:rsidR="007655BC" w:rsidRPr="009E02CC" w14:paraId="452F2102" w14:textId="77777777" w:rsidTr="009976A6">
        <w:trPr>
          <w:trHeight w:val="340"/>
        </w:trPr>
        <w:tc>
          <w:tcPr>
            <w:tcW w:w="480" w:type="pct"/>
            <w:vAlign w:val="center"/>
          </w:tcPr>
          <w:p w14:paraId="54E8A7D6" w14:textId="77777777" w:rsidR="007655BC" w:rsidRPr="009E02CC" w:rsidRDefault="00B2637B" w:rsidP="009976A6">
            <w:pPr>
              <w:pStyle w:val="TableParagraph"/>
              <w:spacing w:before="60" w:after="60"/>
              <w:rPr>
                <w:sz w:val="28"/>
                <w:szCs w:val="28"/>
              </w:rPr>
            </w:pPr>
            <w:r w:rsidRPr="009E02CC">
              <w:rPr>
                <w:spacing w:val="-2"/>
                <w:w w:val="105"/>
                <w:sz w:val="28"/>
                <w:szCs w:val="28"/>
              </w:rPr>
              <w:t>2.6.2</w:t>
            </w:r>
          </w:p>
        </w:tc>
        <w:tc>
          <w:tcPr>
            <w:tcW w:w="2625" w:type="pct"/>
            <w:vAlign w:val="center"/>
          </w:tcPr>
          <w:p w14:paraId="7C7BACFB"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2FA81D22" w14:textId="77777777" w:rsidR="007655BC" w:rsidRPr="009E02CC" w:rsidRDefault="00B2637B" w:rsidP="009976A6">
            <w:pPr>
              <w:pStyle w:val="TableParagraph"/>
              <w:spacing w:before="60" w:after="60"/>
              <w:rPr>
                <w:sz w:val="28"/>
                <w:szCs w:val="28"/>
              </w:rPr>
            </w:pPr>
            <w:r w:rsidRPr="009E02CC">
              <w:rPr>
                <w:spacing w:val="-5"/>
                <w:sz w:val="28"/>
                <w:szCs w:val="28"/>
              </w:rPr>
              <w:t>DXH</w:t>
            </w:r>
          </w:p>
        </w:tc>
        <w:tc>
          <w:tcPr>
            <w:tcW w:w="1030" w:type="pct"/>
            <w:vAlign w:val="center"/>
          </w:tcPr>
          <w:p w14:paraId="5F72763E" w14:textId="77777777" w:rsidR="007655BC" w:rsidRPr="009E02CC" w:rsidRDefault="00B2637B" w:rsidP="009976A6">
            <w:pPr>
              <w:pStyle w:val="TableParagraph"/>
              <w:spacing w:before="60" w:after="60"/>
              <w:jc w:val="right"/>
              <w:rPr>
                <w:sz w:val="28"/>
                <w:szCs w:val="28"/>
              </w:rPr>
            </w:pPr>
            <w:r w:rsidRPr="009E02CC">
              <w:rPr>
                <w:spacing w:val="-2"/>
                <w:sz w:val="28"/>
                <w:szCs w:val="28"/>
              </w:rPr>
              <w:t>11,00</w:t>
            </w:r>
          </w:p>
        </w:tc>
      </w:tr>
      <w:tr w:rsidR="007655BC" w:rsidRPr="009E02CC" w14:paraId="533455D6" w14:textId="77777777" w:rsidTr="009976A6">
        <w:trPr>
          <w:trHeight w:val="340"/>
        </w:trPr>
        <w:tc>
          <w:tcPr>
            <w:tcW w:w="480" w:type="pct"/>
            <w:vAlign w:val="center"/>
          </w:tcPr>
          <w:p w14:paraId="3C122690" w14:textId="77777777" w:rsidR="007655BC" w:rsidRPr="009E02CC" w:rsidRDefault="00B2637B" w:rsidP="009976A6">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1F5E3E2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7D841258" w14:textId="77777777" w:rsidR="007655BC" w:rsidRPr="009E02CC" w:rsidRDefault="00B2637B" w:rsidP="009976A6">
            <w:pPr>
              <w:pStyle w:val="TableParagraph"/>
              <w:spacing w:before="60" w:after="60"/>
              <w:rPr>
                <w:sz w:val="28"/>
                <w:szCs w:val="28"/>
              </w:rPr>
            </w:pPr>
            <w:r w:rsidRPr="009E02CC">
              <w:rPr>
                <w:spacing w:val="-5"/>
                <w:sz w:val="28"/>
                <w:szCs w:val="28"/>
              </w:rPr>
              <w:t>DYT</w:t>
            </w:r>
          </w:p>
        </w:tc>
        <w:tc>
          <w:tcPr>
            <w:tcW w:w="1030" w:type="pct"/>
            <w:vAlign w:val="center"/>
          </w:tcPr>
          <w:p w14:paraId="4EC0BD8B" w14:textId="77777777" w:rsidR="007655BC" w:rsidRPr="009E02CC" w:rsidRDefault="00B2637B" w:rsidP="009976A6">
            <w:pPr>
              <w:pStyle w:val="TableParagraph"/>
              <w:spacing w:before="60" w:after="60"/>
              <w:jc w:val="right"/>
              <w:rPr>
                <w:sz w:val="28"/>
                <w:szCs w:val="28"/>
              </w:rPr>
            </w:pPr>
            <w:r w:rsidRPr="009E02CC">
              <w:rPr>
                <w:spacing w:val="-4"/>
                <w:sz w:val="28"/>
                <w:szCs w:val="28"/>
              </w:rPr>
              <w:t>8,85</w:t>
            </w:r>
          </w:p>
        </w:tc>
      </w:tr>
      <w:tr w:rsidR="007655BC" w:rsidRPr="009E02CC" w14:paraId="5F6ABD7E" w14:textId="77777777" w:rsidTr="009976A6">
        <w:trPr>
          <w:trHeight w:val="340"/>
        </w:trPr>
        <w:tc>
          <w:tcPr>
            <w:tcW w:w="480" w:type="pct"/>
            <w:vAlign w:val="center"/>
          </w:tcPr>
          <w:p w14:paraId="19CDD281" w14:textId="77777777" w:rsidR="007655BC" w:rsidRPr="009E02CC" w:rsidRDefault="00B2637B" w:rsidP="009976A6">
            <w:pPr>
              <w:pStyle w:val="TableParagraph"/>
              <w:spacing w:before="60" w:after="60"/>
              <w:rPr>
                <w:sz w:val="28"/>
                <w:szCs w:val="28"/>
              </w:rPr>
            </w:pPr>
            <w:r w:rsidRPr="009E02CC">
              <w:rPr>
                <w:spacing w:val="-2"/>
                <w:w w:val="105"/>
                <w:sz w:val="28"/>
                <w:szCs w:val="28"/>
              </w:rPr>
              <w:t>2.6.4</w:t>
            </w:r>
          </w:p>
        </w:tc>
        <w:tc>
          <w:tcPr>
            <w:tcW w:w="2625" w:type="pct"/>
            <w:vAlign w:val="center"/>
          </w:tcPr>
          <w:p w14:paraId="08115796"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1C59DC3A" w14:textId="77777777" w:rsidR="007655BC" w:rsidRPr="009E02CC" w:rsidRDefault="00B2637B" w:rsidP="009976A6">
            <w:pPr>
              <w:pStyle w:val="TableParagraph"/>
              <w:spacing w:before="60" w:after="60"/>
              <w:rPr>
                <w:sz w:val="28"/>
                <w:szCs w:val="28"/>
              </w:rPr>
            </w:pPr>
            <w:r w:rsidRPr="009E02CC">
              <w:rPr>
                <w:spacing w:val="-5"/>
                <w:sz w:val="28"/>
                <w:szCs w:val="28"/>
              </w:rPr>
              <w:t>DGD</w:t>
            </w:r>
          </w:p>
        </w:tc>
        <w:tc>
          <w:tcPr>
            <w:tcW w:w="1030" w:type="pct"/>
            <w:vAlign w:val="center"/>
          </w:tcPr>
          <w:p w14:paraId="3E626287" w14:textId="77777777" w:rsidR="007655BC" w:rsidRPr="009E02CC" w:rsidRDefault="00B2637B" w:rsidP="009976A6">
            <w:pPr>
              <w:pStyle w:val="TableParagraph"/>
              <w:spacing w:before="60" w:after="60"/>
              <w:jc w:val="right"/>
              <w:rPr>
                <w:sz w:val="28"/>
                <w:szCs w:val="28"/>
              </w:rPr>
            </w:pPr>
            <w:r w:rsidRPr="009E02CC">
              <w:rPr>
                <w:spacing w:val="-2"/>
                <w:sz w:val="28"/>
                <w:szCs w:val="28"/>
              </w:rPr>
              <w:t>18,09</w:t>
            </w:r>
          </w:p>
        </w:tc>
      </w:tr>
      <w:tr w:rsidR="007655BC" w:rsidRPr="009E02CC" w14:paraId="710ECAFC" w14:textId="77777777" w:rsidTr="009976A6">
        <w:trPr>
          <w:trHeight w:val="340"/>
        </w:trPr>
        <w:tc>
          <w:tcPr>
            <w:tcW w:w="480" w:type="pct"/>
            <w:vAlign w:val="center"/>
          </w:tcPr>
          <w:p w14:paraId="1CF46C8F" w14:textId="77777777" w:rsidR="007655BC" w:rsidRPr="009E02CC" w:rsidRDefault="00B2637B" w:rsidP="009976A6">
            <w:pPr>
              <w:pStyle w:val="TableParagraph"/>
              <w:spacing w:before="60" w:after="60"/>
              <w:rPr>
                <w:sz w:val="28"/>
                <w:szCs w:val="28"/>
              </w:rPr>
            </w:pPr>
            <w:r w:rsidRPr="009E02CC">
              <w:rPr>
                <w:spacing w:val="-2"/>
                <w:w w:val="105"/>
                <w:sz w:val="28"/>
                <w:szCs w:val="28"/>
              </w:rPr>
              <w:t>2.6.5</w:t>
            </w:r>
          </w:p>
        </w:tc>
        <w:tc>
          <w:tcPr>
            <w:tcW w:w="2625" w:type="pct"/>
            <w:vAlign w:val="center"/>
          </w:tcPr>
          <w:p w14:paraId="67F55EF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4B4A4D8E" w14:textId="77777777" w:rsidR="007655BC" w:rsidRPr="009E02CC" w:rsidRDefault="00B2637B" w:rsidP="009976A6">
            <w:pPr>
              <w:pStyle w:val="TableParagraph"/>
              <w:spacing w:before="60" w:after="60"/>
              <w:rPr>
                <w:sz w:val="28"/>
                <w:szCs w:val="28"/>
              </w:rPr>
            </w:pPr>
            <w:r w:rsidRPr="009E02CC">
              <w:rPr>
                <w:spacing w:val="-5"/>
                <w:sz w:val="28"/>
                <w:szCs w:val="28"/>
              </w:rPr>
              <w:t>DTT</w:t>
            </w:r>
          </w:p>
        </w:tc>
        <w:tc>
          <w:tcPr>
            <w:tcW w:w="1030" w:type="pct"/>
            <w:vAlign w:val="center"/>
          </w:tcPr>
          <w:p w14:paraId="7C8E1028" w14:textId="77777777" w:rsidR="007655BC" w:rsidRPr="009E02CC" w:rsidRDefault="00B2637B" w:rsidP="009976A6">
            <w:pPr>
              <w:pStyle w:val="TableParagraph"/>
              <w:spacing w:before="60" w:after="60"/>
              <w:jc w:val="right"/>
              <w:rPr>
                <w:sz w:val="28"/>
                <w:szCs w:val="28"/>
              </w:rPr>
            </w:pPr>
            <w:r w:rsidRPr="009E02CC">
              <w:rPr>
                <w:spacing w:val="-2"/>
                <w:sz w:val="28"/>
                <w:szCs w:val="28"/>
              </w:rPr>
              <w:t>18,21</w:t>
            </w:r>
          </w:p>
        </w:tc>
      </w:tr>
      <w:tr w:rsidR="007655BC" w:rsidRPr="009E02CC" w14:paraId="0D9F7F4E" w14:textId="77777777" w:rsidTr="009976A6">
        <w:trPr>
          <w:trHeight w:val="340"/>
        </w:trPr>
        <w:tc>
          <w:tcPr>
            <w:tcW w:w="480" w:type="pct"/>
            <w:vAlign w:val="center"/>
          </w:tcPr>
          <w:p w14:paraId="5F8E1A82" w14:textId="77777777" w:rsidR="007655BC" w:rsidRPr="009E02CC" w:rsidRDefault="00B2637B" w:rsidP="009976A6">
            <w:pPr>
              <w:pStyle w:val="TableParagraph"/>
              <w:spacing w:before="60" w:after="60"/>
              <w:rPr>
                <w:sz w:val="28"/>
                <w:szCs w:val="28"/>
              </w:rPr>
            </w:pPr>
            <w:r w:rsidRPr="009E02CC">
              <w:rPr>
                <w:spacing w:val="-2"/>
                <w:w w:val="105"/>
                <w:sz w:val="28"/>
                <w:szCs w:val="28"/>
              </w:rPr>
              <w:t>2.6.6</w:t>
            </w:r>
          </w:p>
        </w:tc>
        <w:tc>
          <w:tcPr>
            <w:tcW w:w="2625" w:type="pct"/>
            <w:vAlign w:val="center"/>
          </w:tcPr>
          <w:p w14:paraId="699BDBE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1B4FC4E6" w14:textId="77777777" w:rsidR="007655BC" w:rsidRPr="009E02CC" w:rsidRDefault="00B2637B" w:rsidP="009976A6">
            <w:pPr>
              <w:pStyle w:val="TableParagraph"/>
              <w:spacing w:before="60" w:after="60"/>
              <w:rPr>
                <w:sz w:val="28"/>
                <w:szCs w:val="28"/>
              </w:rPr>
            </w:pPr>
            <w:r w:rsidRPr="009E02CC">
              <w:rPr>
                <w:spacing w:val="-5"/>
                <w:sz w:val="28"/>
                <w:szCs w:val="28"/>
              </w:rPr>
              <w:t>DKH</w:t>
            </w:r>
          </w:p>
        </w:tc>
        <w:tc>
          <w:tcPr>
            <w:tcW w:w="1030" w:type="pct"/>
            <w:vAlign w:val="center"/>
          </w:tcPr>
          <w:p w14:paraId="5E4163D3" w14:textId="77777777" w:rsidR="007655BC" w:rsidRPr="009E02CC" w:rsidRDefault="00B2637B" w:rsidP="009976A6">
            <w:pPr>
              <w:pStyle w:val="TableParagraph"/>
              <w:spacing w:before="60" w:after="60"/>
              <w:jc w:val="right"/>
              <w:rPr>
                <w:sz w:val="28"/>
                <w:szCs w:val="28"/>
              </w:rPr>
            </w:pPr>
            <w:r w:rsidRPr="009E02CC">
              <w:rPr>
                <w:spacing w:val="-4"/>
                <w:sz w:val="28"/>
                <w:szCs w:val="28"/>
              </w:rPr>
              <w:t>0,01</w:t>
            </w:r>
          </w:p>
        </w:tc>
      </w:tr>
      <w:tr w:rsidR="007655BC" w:rsidRPr="009E02CC" w14:paraId="01C3D9EB" w14:textId="77777777" w:rsidTr="009976A6">
        <w:trPr>
          <w:trHeight w:val="340"/>
        </w:trPr>
        <w:tc>
          <w:tcPr>
            <w:tcW w:w="480" w:type="pct"/>
            <w:vAlign w:val="center"/>
          </w:tcPr>
          <w:p w14:paraId="3AE38B28" w14:textId="77777777" w:rsidR="007655BC" w:rsidRPr="009E02CC" w:rsidRDefault="00B2637B" w:rsidP="009976A6">
            <w:pPr>
              <w:pStyle w:val="TableParagraph"/>
              <w:spacing w:before="60" w:after="60"/>
              <w:rPr>
                <w:sz w:val="28"/>
                <w:szCs w:val="28"/>
              </w:rPr>
            </w:pPr>
            <w:r w:rsidRPr="009E02CC">
              <w:rPr>
                <w:spacing w:val="-2"/>
                <w:w w:val="105"/>
                <w:sz w:val="28"/>
                <w:szCs w:val="28"/>
              </w:rPr>
              <w:t>2.6.7</w:t>
            </w:r>
          </w:p>
        </w:tc>
        <w:tc>
          <w:tcPr>
            <w:tcW w:w="2625" w:type="pct"/>
            <w:vAlign w:val="center"/>
          </w:tcPr>
          <w:p w14:paraId="465E63BC"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2E24F3D9" w14:textId="77777777" w:rsidR="007655BC" w:rsidRPr="009E02CC" w:rsidRDefault="00B2637B" w:rsidP="009976A6">
            <w:pPr>
              <w:pStyle w:val="TableParagraph"/>
              <w:spacing w:before="60" w:after="60"/>
              <w:rPr>
                <w:sz w:val="28"/>
                <w:szCs w:val="28"/>
              </w:rPr>
            </w:pPr>
            <w:r w:rsidRPr="009E02CC">
              <w:rPr>
                <w:spacing w:val="-5"/>
                <w:sz w:val="28"/>
                <w:szCs w:val="28"/>
              </w:rPr>
              <w:t>DMT</w:t>
            </w:r>
          </w:p>
        </w:tc>
        <w:tc>
          <w:tcPr>
            <w:tcW w:w="1030" w:type="pct"/>
            <w:vAlign w:val="center"/>
          </w:tcPr>
          <w:p w14:paraId="5AAB896C" w14:textId="77777777" w:rsidR="007655BC" w:rsidRPr="009E02CC" w:rsidRDefault="00B2637B" w:rsidP="009976A6">
            <w:pPr>
              <w:pStyle w:val="TableParagraph"/>
              <w:spacing w:before="60" w:after="60"/>
              <w:jc w:val="right"/>
              <w:rPr>
                <w:sz w:val="28"/>
                <w:szCs w:val="28"/>
              </w:rPr>
            </w:pPr>
            <w:r w:rsidRPr="009E02CC">
              <w:rPr>
                <w:spacing w:val="-4"/>
                <w:sz w:val="28"/>
                <w:szCs w:val="28"/>
              </w:rPr>
              <w:t>0,01</w:t>
            </w:r>
          </w:p>
        </w:tc>
      </w:tr>
      <w:tr w:rsidR="007655BC" w:rsidRPr="009E02CC" w14:paraId="1C72D81E" w14:textId="77777777" w:rsidTr="009976A6">
        <w:trPr>
          <w:trHeight w:val="340"/>
        </w:trPr>
        <w:tc>
          <w:tcPr>
            <w:tcW w:w="480" w:type="pct"/>
            <w:vAlign w:val="center"/>
          </w:tcPr>
          <w:p w14:paraId="518BAC24" w14:textId="77777777" w:rsidR="007655BC" w:rsidRPr="009E02CC" w:rsidRDefault="00B2637B" w:rsidP="009976A6">
            <w:pPr>
              <w:pStyle w:val="TableParagraph"/>
              <w:spacing w:before="60" w:after="60"/>
              <w:rPr>
                <w:sz w:val="28"/>
                <w:szCs w:val="28"/>
              </w:rPr>
            </w:pPr>
            <w:r w:rsidRPr="009E02CC">
              <w:rPr>
                <w:spacing w:val="-2"/>
                <w:w w:val="105"/>
                <w:sz w:val="28"/>
                <w:szCs w:val="28"/>
              </w:rPr>
              <w:t>2.6.8</w:t>
            </w:r>
          </w:p>
        </w:tc>
        <w:tc>
          <w:tcPr>
            <w:tcW w:w="2625" w:type="pct"/>
            <w:vAlign w:val="center"/>
          </w:tcPr>
          <w:p w14:paraId="7657BB84"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1EC1B103" w14:textId="77777777" w:rsidR="007655BC" w:rsidRPr="009E02CC" w:rsidRDefault="00B2637B" w:rsidP="009976A6">
            <w:pPr>
              <w:pStyle w:val="TableParagraph"/>
              <w:spacing w:before="60" w:after="60"/>
              <w:rPr>
                <w:sz w:val="28"/>
                <w:szCs w:val="28"/>
              </w:rPr>
            </w:pPr>
            <w:r w:rsidRPr="009E02CC">
              <w:rPr>
                <w:spacing w:val="-5"/>
                <w:sz w:val="28"/>
                <w:szCs w:val="28"/>
              </w:rPr>
              <w:t>DKT</w:t>
            </w:r>
          </w:p>
        </w:tc>
        <w:tc>
          <w:tcPr>
            <w:tcW w:w="1030" w:type="pct"/>
            <w:vAlign w:val="center"/>
          </w:tcPr>
          <w:p w14:paraId="07B095E3"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FF5BBED" w14:textId="77777777" w:rsidTr="009976A6">
        <w:trPr>
          <w:trHeight w:val="340"/>
        </w:trPr>
        <w:tc>
          <w:tcPr>
            <w:tcW w:w="480" w:type="pct"/>
            <w:vAlign w:val="center"/>
          </w:tcPr>
          <w:p w14:paraId="7CD9C8A4" w14:textId="77777777" w:rsidR="007655BC" w:rsidRPr="009E02CC" w:rsidRDefault="00B2637B" w:rsidP="009976A6">
            <w:pPr>
              <w:pStyle w:val="TableParagraph"/>
              <w:spacing w:before="60" w:after="60"/>
              <w:rPr>
                <w:sz w:val="28"/>
                <w:szCs w:val="28"/>
              </w:rPr>
            </w:pPr>
            <w:r w:rsidRPr="009E02CC">
              <w:rPr>
                <w:spacing w:val="-2"/>
                <w:w w:val="105"/>
                <w:sz w:val="28"/>
                <w:szCs w:val="28"/>
              </w:rPr>
              <w:t>2.6.9</w:t>
            </w:r>
          </w:p>
        </w:tc>
        <w:tc>
          <w:tcPr>
            <w:tcW w:w="2625" w:type="pct"/>
            <w:vAlign w:val="center"/>
          </w:tcPr>
          <w:p w14:paraId="49F3424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14434E3B" w14:textId="77777777" w:rsidR="007655BC" w:rsidRPr="009E02CC" w:rsidRDefault="00B2637B" w:rsidP="009976A6">
            <w:pPr>
              <w:pStyle w:val="TableParagraph"/>
              <w:spacing w:before="60" w:after="60"/>
              <w:rPr>
                <w:sz w:val="28"/>
                <w:szCs w:val="28"/>
              </w:rPr>
            </w:pPr>
            <w:r w:rsidRPr="009E02CC">
              <w:rPr>
                <w:spacing w:val="-5"/>
                <w:sz w:val="28"/>
                <w:szCs w:val="28"/>
              </w:rPr>
              <w:t>DNG</w:t>
            </w:r>
          </w:p>
        </w:tc>
        <w:tc>
          <w:tcPr>
            <w:tcW w:w="1030" w:type="pct"/>
            <w:vAlign w:val="center"/>
          </w:tcPr>
          <w:p w14:paraId="751CE122"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129AB70A" w14:textId="77777777" w:rsidTr="009976A6">
        <w:trPr>
          <w:trHeight w:val="340"/>
        </w:trPr>
        <w:tc>
          <w:tcPr>
            <w:tcW w:w="480" w:type="pct"/>
            <w:vAlign w:val="center"/>
          </w:tcPr>
          <w:p w14:paraId="41376690" w14:textId="77777777" w:rsidR="007655BC" w:rsidRPr="009E02CC" w:rsidRDefault="00B2637B" w:rsidP="009976A6">
            <w:pPr>
              <w:pStyle w:val="TableParagraph"/>
              <w:spacing w:before="60" w:after="60"/>
              <w:rPr>
                <w:sz w:val="28"/>
                <w:szCs w:val="28"/>
              </w:rPr>
            </w:pPr>
            <w:r w:rsidRPr="009E02CC">
              <w:rPr>
                <w:spacing w:val="-2"/>
                <w:w w:val="105"/>
                <w:sz w:val="28"/>
                <w:szCs w:val="28"/>
              </w:rPr>
              <w:t>2.6.10</w:t>
            </w:r>
          </w:p>
        </w:tc>
        <w:tc>
          <w:tcPr>
            <w:tcW w:w="2625" w:type="pct"/>
            <w:vAlign w:val="center"/>
          </w:tcPr>
          <w:p w14:paraId="056678B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47317BCA" w14:textId="77777777" w:rsidR="007655BC" w:rsidRPr="009E02CC" w:rsidRDefault="00B2637B" w:rsidP="009976A6">
            <w:pPr>
              <w:pStyle w:val="TableParagraph"/>
              <w:spacing w:before="60" w:after="60"/>
              <w:rPr>
                <w:sz w:val="28"/>
                <w:szCs w:val="28"/>
              </w:rPr>
            </w:pPr>
            <w:r w:rsidRPr="009E02CC">
              <w:rPr>
                <w:spacing w:val="-5"/>
                <w:sz w:val="28"/>
                <w:szCs w:val="28"/>
              </w:rPr>
              <w:t>DSK</w:t>
            </w:r>
          </w:p>
        </w:tc>
        <w:tc>
          <w:tcPr>
            <w:tcW w:w="1030" w:type="pct"/>
            <w:vAlign w:val="center"/>
          </w:tcPr>
          <w:p w14:paraId="5066CB86" w14:textId="77777777" w:rsidR="007655BC" w:rsidRPr="009E02CC" w:rsidRDefault="00B2637B" w:rsidP="009976A6">
            <w:pPr>
              <w:pStyle w:val="TableParagraph"/>
              <w:spacing w:before="60" w:after="60"/>
              <w:jc w:val="right"/>
              <w:rPr>
                <w:sz w:val="28"/>
                <w:szCs w:val="28"/>
              </w:rPr>
            </w:pPr>
            <w:r w:rsidRPr="009E02CC">
              <w:rPr>
                <w:spacing w:val="-4"/>
                <w:sz w:val="28"/>
                <w:szCs w:val="28"/>
              </w:rPr>
              <w:t>0,54</w:t>
            </w:r>
          </w:p>
        </w:tc>
      </w:tr>
      <w:tr w:rsidR="007655BC" w:rsidRPr="009E02CC" w14:paraId="4E1D7667" w14:textId="77777777" w:rsidTr="009976A6">
        <w:trPr>
          <w:trHeight w:val="340"/>
        </w:trPr>
        <w:tc>
          <w:tcPr>
            <w:tcW w:w="480" w:type="pct"/>
            <w:vAlign w:val="center"/>
          </w:tcPr>
          <w:p w14:paraId="546CA890" w14:textId="77777777" w:rsidR="007655BC" w:rsidRPr="009E02CC" w:rsidRDefault="00B2637B" w:rsidP="009976A6">
            <w:pPr>
              <w:pStyle w:val="TableParagraph"/>
              <w:spacing w:before="60" w:after="60"/>
              <w:rPr>
                <w:b/>
                <w:sz w:val="28"/>
                <w:szCs w:val="28"/>
              </w:rPr>
            </w:pPr>
            <w:r w:rsidRPr="009E02CC">
              <w:rPr>
                <w:b/>
                <w:spacing w:val="-5"/>
                <w:w w:val="105"/>
                <w:sz w:val="28"/>
                <w:szCs w:val="28"/>
              </w:rPr>
              <w:t>2.7</w:t>
            </w:r>
          </w:p>
        </w:tc>
        <w:tc>
          <w:tcPr>
            <w:tcW w:w="2625" w:type="pct"/>
            <w:vAlign w:val="center"/>
          </w:tcPr>
          <w:p w14:paraId="678B8369"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6E3D50F2" w14:textId="77777777" w:rsidR="007655BC" w:rsidRPr="009E02CC" w:rsidRDefault="00B2637B" w:rsidP="009976A6">
            <w:pPr>
              <w:pStyle w:val="TableParagraph"/>
              <w:spacing w:before="60" w:after="60"/>
              <w:rPr>
                <w:b/>
                <w:sz w:val="28"/>
                <w:szCs w:val="28"/>
              </w:rPr>
            </w:pPr>
            <w:r w:rsidRPr="009E02CC">
              <w:rPr>
                <w:b/>
                <w:spacing w:val="-5"/>
                <w:sz w:val="28"/>
                <w:szCs w:val="28"/>
              </w:rPr>
              <w:t>CSK</w:t>
            </w:r>
          </w:p>
        </w:tc>
        <w:tc>
          <w:tcPr>
            <w:tcW w:w="1030" w:type="pct"/>
            <w:vAlign w:val="center"/>
          </w:tcPr>
          <w:p w14:paraId="41575324" w14:textId="77777777" w:rsidR="007655BC" w:rsidRPr="009E02CC" w:rsidRDefault="00B2637B" w:rsidP="009976A6">
            <w:pPr>
              <w:pStyle w:val="TableParagraph"/>
              <w:spacing w:before="60" w:after="60"/>
              <w:jc w:val="right"/>
              <w:rPr>
                <w:b/>
                <w:sz w:val="28"/>
                <w:szCs w:val="28"/>
              </w:rPr>
            </w:pPr>
            <w:r w:rsidRPr="009E02CC">
              <w:rPr>
                <w:b/>
                <w:spacing w:val="-2"/>
                <w:sz w:val="28"/>
                <w:szCs w:val="28"/>
              </w:rPr>
              <w:t>903,95</w:t>
            </w:r>
          </w:p>
        </w:tc>
      </w:tr>
      <w:tr w:rsidR="007655BC" w:rsidRPr="009E02CC" w14:paraId="6E0762FA" w14:textId="77777777" w:rsidTr="009976A6">
        <w:trPr>
          <w:trHeight w:val="340"/>
        </w:trPr>
        <w:tc>
          <w:tcPr>
            <w:tcW w:w="480" w:type="pct"/>
            <w:vAlign w:val="center"/>
          </w:tcPr>
          <w:p w14:paraId="5B541D97" w14:textId="77777777" w:rsidR="007655BC" w:rsidRPr="009E02CC" w:rsidRDefault="00B2637B" w:rsidP="009976A6">
            <w:pPr>
              <w:pStyle w:val="TableParagraph"/>
              <w:spacing w:before="60" w:after="60"/>
              <w:rPr>
                <w:sz w:val="28"/>
                <w:szCs w:val="28"/>
              </w:rPr>
            </w:pPr>
            <w:r w:rsidRPr="009E02CC">
              <w:rPr>
                <w:spacing w:val="-2"/>
                <w:w w:val="105"/>
                <w:sz w:val="28"/>
                <w:szCs w:val="28"/>
              </w:rPr>
              <w:t>2.7.1</w:t>
            </w:r>
          </w:p>
        </w:tc>
        <w:tc>
          <w:tcPr>
            <w:tcW w:w="2625" w:type="pct"/>
            <w:vAlign w:val="center"/>
          </w:tcPr>
          <w:p w14:paraId="4500115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2EA5BDCD" w14:textId="77777777" w:rsidR="007655BC" w:rsidRPr="009E02CC" w:rsidRDefault="00B2637B" w:rsidP="009976A6">
            <w:pPr>
              <w:pStyle w:val="TableParagraph"/>
              <w:spacing w:before="60" w:after="60"/>
              <w:rPr>
                <w:sz w:val="28"/>
                <w:szCs w:val="28"/>
              </w:rPr>
            </w:pPr>
            <w:r w:rsidRPr="009E02CC">
              <w:rPr>
                <w:spacing w:val="-5"/>
                <w:sz w:val="28"/>
                <w:szCs w:val="28"/>
              </w:rPr>
              <w:t>SKK</w:t>
            </w:r>
          </w:p>
        </w:tc>
        <w:tc>
          <w:tcPr>
            <w:tcW w:w="1030" w:type="pct"/>
            <w:vAlign w:val="center"/>
          </w:tcPr>
          <w:p w14:paraId="276F25BC" w14:textId="77777777" w:rsidR="007655BC" w:rsidRPr="009E02CC" w:rsidRDefault="00B2637B" w:rsidP="009976A6">
            <w:pPr>
              <w:pStyle w:val="TableParagraph"/>
              <w:spacing w:before="60" w:after="60"/>
              <w:jc w:val="right"/>
              <w:rPr>
                <w:sz w:val="28"/>
                <w:szCs w:val="28"/>
              </w:rPr>
            </w:pPr>
            <w:r w:rsidRPr="009E02CC">
              <w:rPr>
                <w:spacing w:val="-2"/>
                <w:sz w:val="28"/>
                <w:szCs w:val="28"/>
              </w:rPr>
              <w:t>807,00</w:t>
            </w:r>
          </w:p>
        </w:tc>
      </w:tr>
      <w:tr w:rsidR="007655BC" w:rsidRPr="009E02CC" w14:paraId="0264F6C8" w14:textId="77777777" w:rsidTr="009976A6">
        <w:trPr>
          <w:trHeight w:val="340"/>
        </w:trPr>
        <w:tc>
          <w:tcPr>
            <w:tcW w:w="480" w:type="pct"/>
            <w:vAlign w:val="center"/>
          </w:tcPr>
          <w:p w14:paraId="2C6D0E2D" w14:textId="77777777" w:rsidR="007655BC" w:rsidRPr="009E02CC" w:rsidRDefault="00B2637B" w:rsidP="009976A6">
            <w:pPr>
              <w:pStyle w:val="TableParagraph"/>
              <w:spacing w:before="60" w:after="60"/>
              <w:rPr>
                <w:sz w:val="28"/>
                <w:szCs w:val="28"/>
              </w:rPr>
            </w:pPr>
            <w:r w:rsidRPr="009E02CC">
              <w:rPr>
                <w:spacing w:val="-2"/>
                <w:w w:val="105"/>
                <w:sz w:val="28"/>
                <w:szCs w:val="28"/>
              </w:rPr>
              <w:t>2.7.2</w:t>
            </w:r>
          </w:p>
        </w:tc>
        <w:tc>
          <w:tcPr>
            <w:tcW w:w="2625" w:type="pct"/>
            <w:vAlign w:val="center"/>
          </w:tcPr>
          <w:p w14:paraId="6EC5A9D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3011809D" w14:textId="77777777" w:rsidR="007655BC" w:rsidRPr="009E02CC" w:rsidRDefault="00B2637B" w:rsidP="009976A6">
            <w:pPr>
              <w:pStyle w:val="TableParagraph"/>
              <w:spacing w:before="60" w:after="60"/>
              <w:rPr>
                <w:sz w:val="28"/>
                <w:szCs w:val="28"/>
              </w:rPr>
            </w:pPr>
            <w:r w:rsidRPr="009E02CC">
              <w:rPr>
                <w:spacing w:val="-5"/>
                <w:sz w:val="28"/>
                <w:szCs w:val="28"/>
              </w:rPr>
              <w:t>SKN</w:t>
            </w:r>
          </w:p>
        </w:tc>
        <w:tc>
          <w:tcPr>
            <w:tcW w:w="1030" w:type="pct"/>
            <w:vAlign w:val="center"/>
          </w:tcPr>
          <w:p w14:paraId="2A7FC2E8"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bl>
    <w:p w14:paraId="765C087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04CE76F3" w14:textId="77777777" w:rsidTr="009976A6">
        <w:trPr>
          <w:trHeight w:val="691"/>
        </w:trPr>
        <w:tc>
          <w:tcPr>
            <w:tcW w:w="480" w:type="pct"/>
            <w:vAlign w:val="center"/>
          </w:tcPr>
          <w:p w14:paraId="76E4990D" w14:textId="1F6A9224" w:rsidR="00506C2E" w:rsidRPr="009E02CC" w:rsidRDefault="00506C2E" w:rsidP="009976A6">
            <w:pPr>
              <w:pStyle w:val="TableParagraph"/>
              <w:spacing w:before="60" w:after="60"/>
              <w:rPr>
                <w:b/>
                <w:sz w:val="28"/>
                <w:szCs w:val="28"/>
              </w:rPr>
            </w:pPr>
            <w:r w:rsidRPr="009E02CC">
              <w:rPr>
                <w:b/>
                <w:spacing w:val="-5"/>
                <w:sz w:val="28"/>
                <w:szCs w:val="28"/>
              </w:rPr>
              <w:t>STT</w:t>
            </w:r>
          </w:p>
        </w:tc>
        <w:tc>
          <w:tcPr>
            <w:tcW w:w="2625" w:type="pct"/>
            <w:vAlign w:val="center"/>
          </w:tcPr>
          <w:p w14:paraId="69B126CF" w14:textId="68FA5964" w:rsidR="00506C2E" w:rsidRPr="009E02CC" w:rsidRDefault="00506C2E" w:rsidP="009976A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20FD139A" w14:textId="401E80ED" w:rsidR="00506C2E" w:rsidRPr="009E02CC" w:rsidRDefault="00506C2E" w:rsidP="009976A6">
            <w:pPr>
              <w:pStyle w:val="TableParagraph"/>
              <w:spacing w:before="60" w:after="60"/>
              <w:rPr>
                <w:b/>
                <w:sz w:val="28"/>
                <w:szCs w:val="28"/>
              </w:rPr>
            </w:pPr>
            <w:r w:rsidRPr="009E02CC">
              <w:rPr>
                <w:b/>
                <w:spacing w:val="-5"/>
                <w:sz w:val="28"/>
                <w:szCs w:val="28"/>
              </w:rPr>
              <w:t>Mã</w:t>
            </w:r>
          </w:p>
        </w:tc>
        <w:tc>
          <w:tcPr>
            <w:tcW w:w="1030" w:type="pct"/>
            <w:vAlign w:val="center"/>
          </w:tcPr>
          <w:p w14:paraId="3488F291" w14:textId="07957FC2" w:rsidR="00506C2E" w:rsidRPr="009E02CC" w:rsidRDefault="00506C2E" w:rsidP="009976A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6CF9FA8" w14:textId="77777777" w:rsidTr="009976A6">
        <w:trPr>
          <w:trHeight w:val="274"/>
        </w:trPr>
        <w:tc>
          <w:tcPr>
            <w:tcW w:w="480" w:type="pct"/>
            <w:vAlign w:val="center"/>
          </w:tcPr>
          <w:p w14:paraId="7FB60CAF" w14:textId="77777777" w:rsidR="007655BC" w:rsidRPr="009E02CC" w:rsidRDefault="00B2637B" w:rsidP="009976A6">
            <w:pPr>
              <w:pStyle w:val="TableParagraph"/>
              <w:spacing w:before="60" w:after="60"/>
              <w:rPr>
                <w:i/>
                <w:sz w:val="28"/>
                <w:szCs w:val="28"/>
              </w:rPr>
            </w:pPr>
            <w:r w:rsidRPr="009E02CC">
              <w:rPr>
                <w:i/>
                <w:spacing w:val="-5"/>
                <w:sz w:val="28"/>
                <w:szCs w:val="28"/>
              </w:rPr>
              <w:t>(1)</w:t>
            </w:r>
          </w:p>
        </w:tc>
        <w:tc>
          <w:tcPr>
            <w:tcW w:w="2625" w:type="pct"/>
            <w:vAlign w:val="center"/>
          </w:tcPr>
          <w:p w14:paraId="06118F90" w14:textId="77777777" w:rsidR="007655BC" w:rsidRPr="009E02CC" w:rsidRDefault="00B2637B" w:rsidP="009976A6">
            <w:pPr>
              <w:pStyle w:val="TableParagraph"/>
              <w:spacing w:before="60" w:after="60"/>
              <w:rPr>
                <w:i/>
                <w:sz w:val="28"/>
                <w:szCs w:val="28"/>
              </w:rPr>
            </w:pPr>
            <w:r w:rsidRPr="009E02CC">
              <w:rPr>
                <w:i/>
                <w:spacing w:val="-5"/>
                <w:sz w:val="28"/>
                <w:szCs w:val="28"/>
              </w:rPr>
              <w:t>(2)</w:t>
            </w:r>
          </w:p>
        </w:tc>
        <w:tc>
          <w:tcPr>
            <w:tcW w:w="865" w:type="pct"/>
            <w:vAlign w:val="center"/>
          </w:tcPr>
          <w:p w14:paraId="6ABD2FB2" w14:textId="77777777" w:rsidR="007655BC" w:rsidRPr="009E02CC" w:rsidRDefault="00B2637B" w:rsidP="009976A6">
            <w:pPr>
              <w:pStyle w:val="TableParagraph"/>
              <w:spacing w:before="60" w:after="60"/>
              <w:rPr>
                <w:i/>
                <w:sz w:val="28"/>
                <w:szCs w:val="28"/>
              </w:rPr>
            </w:pPr>
            <w:r w:rsidRPr="009E02CC">
              <w:rPr>
                <w:i/>
                <w:spacing w:val="-5"/>
                <w:sz w:val="28"/>
                <w:szCs w:val="28"/>
              </w:rPr>
              <w:t>(3)</w:t>
            </w:r>
          </w:p>
        </w:tc>
        <w:tc>
          <w:tcPr>
            <w:tcW w:w="1030" w:type="pct"/>
            <w:vAlign w:val="center"/>
          </w:tcPr>
          <w:p w14:paraId="76DBBC31" w14:textId="77777777" w:rsidR="007655BC" w:rsidRPr="009E02CC" w:rsidRDefault="00B2637B" w:rsidP="009976A6">
            <w:pPr>
              <w:pStyle w:val="TableParagraph"/>
              <w:spacing w:before="60" w:after="60"/>
              <w:rPr>
                <w:i/>
                <w:sz w:val="28"/>
                <w:szCs w:val="28"/>
              </w:rPr>
            </w:pPr>
            <w:r w:rsidRPr="009E02CC">
              <w:rPr>
                <w:i/>
                <w:spacing w:val="-5"/>
                <w:sz w:val="28"/>
                <w:szCs w:val="28"/>
              </w:rPr>
              <w:t>(4)</w:t>
            </w:r>
          </w:p>
        </w:tc>
      </w:tr>
      <w:tr w:rsidR="007655BC" w:rsidRPr="009E02CC" w14:paraId="612B34E0" w14:textId="77777777" w:rsidTr="009976A6">
        <w:trPr>
          <w:trHeight w:val="335"/>
        </w:trPr>
        <w:tc>
          <w:tcPr>
            <w:tcW w:w="480" w:type="pct"/>
            <w:vAlign w:val="center"/>
          </w:tcPr>
          <w:p w14:paraId="462CD39C" w14:textId="77777777" w:rsidR="007655BC" w:rsidRPr="009E02CC" w:rsidRDefault="00B2637B" w:rsidP="009976A6">
            <w:pPr>
              <w:pStyle w:val="TableParagraph"/>
              <w:spacing w:before="60" w:after="60"/>
              <w:rPr>
                <w:sz w:val="28"/>
                <w:szCs w:val="28"/>
              </w:rPr>
            </w:pPr>
            <w:r w:rsidRPr="009E02CC">
              <w:rPr>
                <w:spacing w:val="-2"/>
                <w:w w:val="105"/>
                <w:sz w:val="28"/>
                <w:szCs w:val="28"/>
              </w:rPr>
              <w:t>2.7.3</w:t>
            </w:r>
          </w:p>
        </w:tc>
        <w:tc>
          <w:tcPr>
            <w:tcW w:w="2625" w:type="pct"/>
            <w:vAlign w:val="center"/>
          </w:tcPr>
          <w:p w14:paraId="40BEF0D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782B75BF" w14:textId="77777777" w:rsidR="007655BC" w:rsidRPr="009E02CC" w:rsidRDefault="00B2637B" w:rsidP="009976A6">
            <w:pPr>
              <w:pStyle w:val="TableParagraph"/>
              <w:spacing w:before="60" w:after="60"/>
              <w:rPr>
                <w:sz w:val="28"/>
                <w:szCs w:val="28"/>
              </w:rPr>
            </w:pPr>
            <w:r w:rsidRPr="009E02CC">
              <w:rPr>
                <w:spacing w:val="-5"/>
                <w:sz w:val="28"/>
                <w:szCs w:val="28"/>
              </w:rPr>
              <w:t>SCT</w:t>
            </w:r>
          </w:p>
        </w:tc>
        <w:tc>
          <w:tcPr>
            <w:tcW w:w="1030" w:type="pct"/>
            <w:vAlign w:val="center"/>
          </w:tcPr>
          <w:p w14:paraId="36511F51"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0B18AA2F" w14:textId="77777777" w:rsidTr="009976A6">
        <w:trPr>
          <w:trHeight w:val="335"/>
        </w:trPr>
        <w:tc>
          <w:tcPr>
            <w:tcW w:w="480" w:type="pct"/>
            <w:vAlign w:val="center"/>
          </w:tcPr>
          <w:p w14:paraId="51985608" w14:textId="77777777" w:rsidR="007655BC" w:rsidRPr="009E02CC" w:rsidRDefault="00B2637B" w:rsidP="009976A6">
            <w:pPr>
              <w:pStyle w:val="TableParagraph"/>
              <w:spacing w:before="60" w:after="60"/>
              <w:rPr>
                <w:sz w:val="28"/>
                <w:szCs w:val="28"/>
              </w:rPr>
            </w:pPr>
            <w:r w:rsidRPr="009E02CC">
              <w:rPr>
                <w:spacing w:val="-2"/>
                <w:w w:val="105"/>
                <w:sz w:val="28"/>
                <w:szCs w:val="28"/>
              </w:rPr>
              <w:t>2.7.4</w:t>
            </w:r>
          </w:p>
        </w:tc>
        <w:tc>
          <w:tcPr>
            <w:tcW w:w="2625" w:type="pct"/>
            <w:vAlign w:val="center"/>
          </w:tcPr>
          <w:p w14:paraId="5C2956E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38F6FE1C" w14:textId="77777777" w:rsidR="007655BC" w:rsidRPr="009E02CC" w:rsidRDefault="00B2637B" w:rsidP="009976A6">
            <w:pPr>
              <w:pStyle w:val="TableParagraph"/>
              <w:spacing w:before="60" w:after="60"/>
              <w:rPr>
                <w:sz w:val="28"/>
                <w:szCs w:val="28"/>
              </w:rPr>
            </w:pPr>
            <w:r w:rsidRPr="009E02CC">
              <w:rPr>
                <w:spacing w:val="-5"/>
                <w:sz w:val="28"/>
                <w:szCs w:val="28"/>
              </w:rPr>
              <w:t>TMD</w:t>
            </w:r>
          </w:p>
        </w:tc>
        <w:tc>
          <w:tcPr>
            <w:tcW w:w="1030" w:type="pct"/>
            <w:vAlign w:val="center"/>
          </w:tcPr>
          <w:p w14:paraId="767F4220" w14:textId="77777777" w:rsidR="007655BC" w:rsidRPr="009E02CC" w:rsidRDefault="00B2637B" w:rsidP="009976A6">
            <w:pPr>
              <w:pStyle w:val="TableParagraph"/>
              <w:spacing w:before="60" w:after="60"/>
              <w:jc w:val="right"/>
              <w:rPr>
                <w:sz w:val="28"/>
                <w:szCs w:val="28"/>
              </w:rPr>
            </w:pPr>
            <w:r w:rsidRPr="009E02CC">
              <w:rPr>
                <w:spacing w:val="-2"/>
                <w:sz w:val="28"/>
                <w:szCs w:val="28"/>
              </w:rPr>
              <w:t>47,14</w:t>
            </w:r>
          </w:p>
        </w:tc>
      </w:tr>
      <w:tr w:rsidR="007655BC" w:rsidRPr="009E02CC" w14:paraId="50860888" w14:textId="77777777" w:rsidTr="009976A6">
        <w:trPr>
          <w:trHeight w:val="335"/>
        </w:trPr>
        <w:tc>
          <w:tcPr>
            <w:tcW w:w="480" w:type="pct"/>
            <w:vAlign w:val="center"/>
          </w:tcPr>
          <w:p w14:paraId="4C45778F" w14:textId="77777777" w:rsidR="007655BC" w:rsidRPr="009E02CC" w:rsidRDefault="00B2637B" w:rsidP="009976A6">
            <w:pPr>
              <w:pStyle w:val="TableParagraph"/>
              <w:spacing w:before="60" w:after="60"/>
              <w:rPr>
                <w:sz w:val="28"/>
                <w:szCs w:val="28"/>
              </w:rPr>
            </w:pPr>
            <w:r w:rsidRPr="009E02CC">
              <w:rPr>
                <w:spacing w:val="-2"/>
                <w:w w:val="105"/>
                <w:sz w:val="28"/>
                <w:szCs w:val="28"/>
              </w:rPr>
              <w:t>2.7.5</w:t>
            </w:r>
          </w:p>
        </w:tc>
        <w:tc>
          <w:tcPr>
            <w:tcW w:w="2625" w:type="pct"/>
            <w:vAlign w:val="center"/>
          </w:tcPr>
          <w:p w14:paraId="2008826A"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017FF1B5" w14:textId="77777777" w:rsidR="007655BC" w:rsidRPr="009E02CC" w:rsidRDefault="00B2637B" w:rsidP="009976A6">
            <w:pPr>
              <w:pStyle w:val="TableParagraph"/>
              <w:spacing w:before="60" w:after="60"/>
              <w:rPr>
                <w:sz w:val="28"/>
                <w:szCs w:val="28"/>
              </w:rPr>
            </w:pPr>
            <w:r w:rsidRPr="009E02CC">
              <w:rPr>
                <w:spacing w:val="-5"/>
                <w:sz w:val="28"/>
                <w:szCs w:val="28"/>
              </w:rPr>
              <w:t>SKC</w:t>
            </w:r>
          </w:p>
        </w:tc>
        <w:tc>
          <w:tcPr>
            <w:tcW w:w="1030" w:type="pct"/>
            <w:vAlign w:val="center"/>
          </w:tcPr>
          <w:p w14:paraId="24684E06" w14:textId="77777777" w:rsidR="007655BC" w:rsidRPr="009E02CC" w:rsidRDefault="00B2637B" w:rsidP="009976A6">
            <w:pPr>
              <w:pStyle w:val="TableParagraph"/>
              <w:spacing w:before="60" w:after="60"/>
              <w:jc w:val="right"/>
              <w:rPr>
                <w:sz w:val="28"/>
                <w:szCs w:val="28"/>
              </w:rPr>
            </w:pPr>
            <w:r w:rsidRPr="009E02CC">
              <w:rPr>
                <w:spacing w:val="-2"/>
                <w:sz w:val="28"/>
                <w:szCs w:val="28"/>
              </w:rPr>
              <w:t>49,81</w:t>
            </w:r>
          </w:p>
        </w:tc>
      </w:tr>
      <w:tr w:rsidR="007655BC" w:rsidRPr="009E02CC" w14:paraId="6DF3F383" w14:textId="77777777" w:rsidTr="009976A6">
        <w:trPr>
          <w:trHeight w:val="336"/>
        </w:trPr>
        <w:tc>
          <w:tcPr>
            <w:tcW w:w="480" w:type="pct"/>
            <w:vAlign w:val="center"/>
          </w:tcPr>
          <w:p w14:paraId="41023245" w14:textId="77777777" w:rsidR="007655BC" w:rsidRPr="009E02CC" w:rsidRDefault="00B2637B" w:rsidP="009976A6">
            <w:pPr>
              <w:pStyle w:val="TableParagraph"/>
              <w:spacing w:before="60" w:after="60"/>
              <w:rPr>
                <w:sz w:val="28"/>
                <w:szCs w:val="28"/>
              </w:rPr>
            </w:pPr>
            <w:r w:rsidRPr="009E02CC">
              <w:rPr>
                <w:spacing w:val="-2"/>
                <w:w w:val="105"/>
                <w:sz w:val="28"/>
                <w:szCs w:val="28"/>
              </w:rPr>
              <w:t>2.7.6</w:t>
            </w:r>
          </w:p>
        </w:tc>
        <w:tc>
          <w:tcPr>
            <w:tcW w:w="2625" w:type="pct"/>
            <w:vAlign w:val="center"/>
          </w:tcPr>
          <w:p w14:paraId="0C4F4F98"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59AD3B7B" w14:textId="77777777" w:rsidR="007655BC" w:rsidRPr="009E02CC" w:rsidRDefault="00B2637B" w:rsidP="009976A6">
            <w:pPr>
              <w:pStyle w:val="TableParagraph"/>
              <w:spacing w:before="60" w:after="60"/>
              <w:rPr>
                <w:sz w:val="28"/>
                <w:szCs w:val="28"/>
              </w:rPr>
            </w:pPr>
            <w:r w:rsidRPr="009E02CC">
              <w:rPr>
                <w:spacing w:val="-5"/>
                <w:sz w:val="28"/>
                <w:szCs w:val="28"/>
              </w:rPr>
              <w:t>SKS</w:t>
            </w:r>
          </w:p>
        </w:tc>
        <w:tc>
          <w:tcPr>
            <w:tcW w:w="1030" w:type="pct"/>
            <w:vAlign w:val="center"/>
          </w:tcPr>
          <w:p w14:paraId="65CFBF8A"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748324DB" w14:textId="77777777" w:rsidTr="009976A6">
        <w:trPr>
          <w:trHeight w:val="335"/>
        </w:trPr>
        <w:tc>
          <w:tcPr>
            <w:tcW w:w="480" w:type="pct"/>
            <w:vAlign w:val="center"/>
          </w:tcPr>
          <w:p w14:paraId="42D1D563" w14:textId="77777777" w:rsidR="007655BC" w:rsidRPr="009E02CC" w:rsidRDefault="00B2637B" w:rsidP="009976A6">
            <w:pPr>
              <w:pStyle w:val="TableParagraph"/>
              <w:spacing w:before="60" w:after="60"/>
              <w:rPr>
                <w:b/>
                <w:sz w:val="28"/>
                <w:szCs w:val="28"/>
              </w:rPr>
            </w:pPr>
            <w:r w:rsidRPr="009E02CC">
              <w:rPr>
                <w:b/>
                <w:spacing w:val="-5"/>
                <w:w w:val="105"/>
                <w:sz w:val="28"/>
                <w:szCs w:val="28"/>
              </w:rPr>
              <w:t>2.8</w:t>
            </w:r>
          </w:p>
        </w:tc>
        <w:tc>
          <w:tcPr>
            <w:tcW w:w="2625" w:type="pct"/>
            <w:vAlign w:val="center"/>
          </w:tcPr>
          <w:p w14:paraId="06F406EB"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5ABA1194" w14:textId="77777777" w:rsidR="007655BC" w:rsidRPr="009E02CC" w:rsidRDefault="00B2637B" w:rsidP="009976A6">
            <w:pPr>
              <w:pStyle w:val="TableParagraph"/>
              <w:spacing w:before="60" w:after="60"/>
              <w:rPr>
                <w:b/>
                <w:sz w:val="28"/>
                <w:szCs w:val="28"/>
              </w:rPr>
            </w:pPr>
            <w:r w:rsidRPr="009E02CC">
              <w:rPr>
                <w:b/>
                <w:spacing w:val="-5"/>
                <w:sz w:val="28"/>
                <w:szCs w:val="28"/>
              </w:rPr>
              <w:t>CCC</w:t>
            </w:r>
          </w:p>
        </w:tc>
        <w:tc>
          <w:tcPr>
            <w:tcW w:w="1030" w:type="pct"/>
            <w:vAlign w:val="center"/>
          </w:tcPr>
          <w:p w14:paraId="2F413B0D" w14:textId="77777777" w:rsidR="007655BC" w:rsidRPr="009E02CC" w:rsidRDefault="00B2637B" w:rsidP="009976A6">
            <w:pPr>
              <w:pStyle w:val="TableParagraph"/>
              <w:spacing w:before="60" w:after="60"/>
              <w:jc w:val="right"/>
              <w:rPr>
                <w:b/>
                <w:sz w:val="28"/>
                <w:szCs w:val="28"/>
              </w:rPr>
            </w:pPr>
            <w:r w:rsidRPr="009E02CC">
              <w:rPr>
                <w:b/>
                <w:spacing w:val="-2"/>
                <w:sz w:val="28"/>
                <w:szCs w:val="28"/>
              </w:rPr>
              <w:t>701,28</w:t>
            </w:r>
          </w:p>
        </w:tc>
      </w:tr>
      <w:tr w:rsidR="007655BC" w:rsidRPr="009E02CC" w14:paraId="78C0B89B" w14:textId="77777777" w:rsidTr="009976A6">
        <w:trPr>
          <w:trHeight w:val="335"/>
        </w:trPr>
        <w:tc>
          <w:tcPr>
            <w:tcW w:w="480" w:type="pct"/>
            <w:vAlign w:val="center"/>
          </w:tcPr>
          <w:p w14:paraId="6629DC2B" w14:textId="77777777" w:rsidR="007655BC" w:rsidRPr="009E02CC" w:rsidRDefault="00B2637B" w:rsidP="009976A6">
            <w:pPr>
              <w:pStyle w:val="TableParagraph"/>
              <w:spacing w:before="60" w:after="60"/>
              <w:rPr>
                <w:sz w:val="28"/>
                <w:szCs w:val="28"/>
              </w:rPr>
            </w:pPr>
            <w:r w:rsidRPr="009E02CC">
              <w:rPr>
                <w:spacing w:val="-2"/>
                <w:w w:val="105"/>
                <w:sz w:val="28"/>
                <w:szCs w:val="28"/>
              </w:rPr>
              <w:t>2.8.1</w:t>
            </w:r>
          </w:p>
        </w:tc>
        <w:tc>
          <w:tcPr>
            <w:tcW w:w="2625" w:type="pct"/>
            <w:vAlign w:val="center"/>
          </w:tcPr>
          <w:p w14:paraId="6EF04C2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13A5D7D9" w14:textId="77777777" w:rsidR="007655BC" w:rsidRPr="009E02CC" w:rsidRDefault="00B2637B" w:rsidP="009976A6">
            <w:pPr>
              <w:pStyle w:val="TableParagraph"/>
              <w:spacing w:before="60" w:after="60"/>
              <w:rPr>
                <w:sz w:val="28"/>
                <w:szCs w:val="28"/>
              </w:rPr>
            </w:pPr>
            <w:r w:rsidRPr="009E02CC">
              <w:rPr>
                <w:spacing w:val="-5"/>
                <w:sz w:val="28"/>
                <w:szCs w:val="28"/>
              </w:rPr>
              <w:t>DGT</w:t>
            </w:r>
          </w:p>
        </w:tc>
        <w:tc>
          <w:tcPr>
            <w:tcW w:w="1030" w:type="pct"/>
            <w:vAlign w:val="center"/>
          </w:tcPr>
          <w:p w14:paraId="5C56607E" w14:textId="77777777" w:rsidR="007655BC" w:rsidRPr="009E02CC" w:rsidRDefault="00B2637B" w:rsidP="009976A6">
            <w:pPr>
              <w:pStyle w:val="TableParagraph"/>
              <w:spacing w:before="60" w:after="60"/>
              <w:jc w:val="right"/>
              <w:rPr>
                <w:sz w:val="28"/>
                <w:szCs w:val="28"/>
              </w:rPr>
            </w:pPr>
            <w:r w:rsidRPr="009E02CC">
              <w:rPr>
                <w:spacing w:val="-2"/>
                <w:sz w:val="28"/>
                <w:szCs w:val="28"/>
              </w:rPr>
              <w:t>560,35</w:t>
            </w:r>
          </w:p>
        </w:tc>
      </w:tr>
      <w:tr w:rsidR="007655BC" w:rsidRPr="009E02CC" w14:paraId="318CC659" w14:textId="77777777" w:rsidTr="009976A6">
        <w:trPr>
          <w:trHeight w:val="335"/>
        </w:trPr>
        <w:tc>
          <w:tcPr>
            <w:tcW w:w="480" w:type="pct"/>
            <w:vAlign w:val="center"/>
          </w:tcPr>
          <w:p w14:paraId="147715A9" w14:textId="77777777" w:rsidR="007655BC" w:rsidRPr="009E02CC" w:rsidRDefault="00B2637B" w:rsidP="009976A6">
            <w:pPr>
              <w:pStyle w:val="TableParagraph"/>
              <w:spacing w:before="60" w:after="60"/>
              <w:rPr>
                <w:sz w:val="28"/>
                <w:szCs w:val="28"/>
              </w:rPr>
            </w:pPr>
            <w:r w:rsidRPr="009E02CC">
              <w:rPr>
                <w:spacing w:val="-2"/>
                <w:w w:val="105"/>
                <w:sz w:val="28"/>
                <w:szCs w:val="28"/>
              </w:rPr>
              <w:t>2.8.2</w:t>
            </w:r>
          </w:p>
        </w:tc>
        <w:tc>
          <w:tcPr>
            <w:tcW w:w="2625" w:type="pct"/>
            <w:vAlign w:val="center"/>
          </w:tcPr>
          <w:p w14:paraId="3786B7E8"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464A0C02" w14:textId="77777777" w:rsidR="007655BC" w:rsidRPr="009E02CC" w:rsidRDefault="00B2637B" w:rsidP="009976A6">
            <w:pPr>
              <w:pStyle w:val="TableParagraph"/>
              <w:spacing w:before="60" w:after="60"/>
              <w:rPr>
                <w:sz w:val="28"/>
                <w:szCs w:val="28"/>
              </w:rPr>
            </w:pPr>
            <w:r w:rsidRPr="009E02CC">
              <w:rPr>
                <w:spacing w:val="-5"/>
                <w:sz w:val="28"/>
                <w:szCs w:val="28"/>
              </w:rPr>
              <w:t>DTL</w:t>
            </w:r>
          </w:p>
        </w:tc>
        <w:tc>
          <w:tcPr>
            <w:tcW w:w="1030" w:type="pct"/>
            <w:vAlign w:val="center"/>
          </w:tcPr>
          <w:p w14:paraId="21BB8291" w14:textId="77777777" w:rsidR="007655BC" w:rsidRPr="009E02CC" w:rsidRDefault="00B2637B" w:rsidP="009976A6">
            <w:pPr>
              <w:pStyle w:val="TableParagraph"/>
              <w:spacing w:before="60" w:after="60"/>
              <w:jc w:val="right"/>
              <w:rPr>
                <w:sz w:val="28"/>
                <w:szCs w:val="28"/>
              </w:rPr>
            </w:pPr>
            <w:r w:rsidRPr="009E02CC">
              <w:rPr>
                <w:spacing w:val="-2"/>
                <w:sz w:val="28"/>
                <w:szCs w:val="28"/>
              </w:rPr>
              <w:t>12,06</w:t>
            </w:r>
          </w:p>
        </w:tc>
      </w:tr>
      <w:tr w:rsidR="007655BC" w:rsidRPr="009E02CC" w14:paraId="3445649F" w14:textId="77777777" w:rsidTr="009976A6">
        <w:trPr>
          <w:trHeight w:val="335"/>
        </w:trPr>
        <w:tc>
          <w:tcPr>
            <w:tcW w:w="480" w:type="pct"/>
            <w:vAlign w:val="center"/>
          </w:tcPr>
          <w:p w14:paraId="00A21DBA" w14:textId="77777777" w:rsidR="007655BC" w:rsidRPr="009E02CC" w:rsidRDefault="00B2637B" w:rsidP="009976A6">
            <w:pPr>
              <w:pStyle w:val="TableParagraph"/>
              <w:spacing w:before="60" w:after="60"/>
              <w:rPr>
                <w:sz w:val="28"/>
                <w:szCs w:val="28"/>
              </w:rPr>
            </w:pPr>
            <w:r w:rsidRPr="009E02CC">
              <w:rPr>
                <w:spacing w:val="-2"/>
                <w:w w:val="105"/>
                <w:sz w:val="28"/>
                <w:szCs w:val="28"/>
              </w:rPr>
              <w:t>2.8.3</w:t>
            </w:r>
          </w:p>
        </w:tc>
        <w:tc>
          <w:tcPr>
            <w:tcW w:w="2625" w:type="pct"/>
            <w:vAlign w:val="center"/>
          </w:tcPr>
          <w:p w14:paraId="665B106E"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4E923E14" w14:textId="77777777" w:rsidR="007655BC" w:rsidRPr="009E02CC" w:rsidRDefault="00B2637B" w:rsidP="009976A6">
            <w:pPr>
              <w:pStyle w:val="TableParagraph"/>
              <w:spacing w:before="60" w:after="60"/>
              <w:rPr>
                <w:sz w:val="28"/>
                <w:szCs w:val="28"/>
              </w:rPr>
            </w:pPr>
            <w:r w:rsidRPr="009E02CC">
              <w:rPr>
                <w:spacing w:val="-5"/>
                <w:sz w:val="28"/>
                <w:szCs w:val="28"/>
              </w:rPr>
              <w:t>DCT</w:t>
            </w:r>
          </w:p>
        </w:tc>
        <w:tc>
          <w:tcPr>
            <w:tcW w:w="1030" w:type="pct"/>
            <w:vAlign w:val="center"/>
          </w:tcPr>
          <w:p w14:paraId="5B645CB5" w14:textId="77777777" w:rsidR="007655BC" w:rsidRPr="009E02CC" w:rsidRDefault="00B2637B" w:rsidP="009976A6">
            <w:pPr>
              <w:pStyle w:val="TableParagraph"/>
              <w:spacing w:before="60" w:after="60"/>
              <w:jc w:val="right"/>
              <w:rPr>
                <w:sz w:val="28"/>
                <w:szCs w:val="28"/>
              </w:rPr>
            </w:pPr>
            <w:r w:rsidRPr="009E02CC">
              <w:rPr>
                <w:spacing w:val="-4"/>
                <w:sz w:val="28"/>
                <w:szCs w:val="28"/>
              </w:rPr>
              <w:t>2,00</w:t>
            </w:r>
          </w:p>
        </w:tc>
      </w:tr>
      <w:tr w:rsidR="007655BC" w:rsidRPr="009E02CC" w14:paraId="30553CF1" w14:textId="77777777" w:rsidTr="009976A6">
        <w:trPr>
          <w:trHeight w:val="335"/>
        </w:trPr>
        <w:tc>
          <w:tcPr>
            <w:tcW w:w="480" w:type="pct"/>
            <w:vAlign w:val="center"/>
          </w:tcPr>
          <w:p w14:paraId="6531EB92" w14:textId="77777777" w:rsidR="007655BC" w:rsidRPr="009E02CC" w:rsidRDefault="00B2637B" w:rsidP="009976A6">
            <w:pPr>
              <w:pStyle w:val="TableParagraph"/>
              <w:spacing w:before="60" w:after="60"/>
              <w:rPr>
                <w:sz w:val="28"/>
                <w:szCs w:val="28"/>
              </w:rPr>
            </w:pPr>
            <w:r w:rsidRPr="009E02CC">
              <w:rPr>
                <w:spacing w:val="-2"/>
                <w:w w:val="105"/>
                <w:sz w:val="28"/>
                <w:szCs w:val="28"/>
              </w:rPr>
              <w:t>2.8.4</w:t>
            </w:r>
          </w:p>
        </w:tc>
        <w:tc>
          <w:tcPr>
            <w:tcW w:w="2625" w:type="pct"/>
            <w:vAlign w:val="center"/>
          </w:tcPr>
          <w:p w14:paraId="472728A4"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444EE4EF" w14:textId="77777777" w:rsidR="007655BC" w:rsidRPr="009E02CC" w:rsidRDefault="00B2637B" w:rsidP="009976A6">
            <w:pPr>
              <w:pStyle w:val="TableParagraph"/>
              <w:spacing w:before="60" w:after="60"/>
              <w:rPr>
                <w:sz w:val="28"/>
                <w:szCs w:val="28"/>
              </w:rPr>
            </w:pPr>
            <w:r w:rsidRPr="009E02CC">
              <w:rPr>
                <w:spacing w:val="-5"/>
                <w:sz w:val="28"/>
                <w:szCs w:val="28"/>
              </w:rPr>
              <w:t>DPC</w:t>
            </w:r>
          </w:p>
        </w:tc>
        <w:tc>
          <w:tcPr>
            <w:tcW w:w="1030" w:type="pct"/>
            <w:vAlign w:val="center"/>
          </w:tcPr>
          <w:p w14:paraId="21B177FF" w14:textId="77777777" w:rsidR="007655BC" w:rsidRPr="009E02CC" w:rsidRDefault="00B2637B" w:rsidP="009976A6">
            <w:pPr>
              <w:pStyle w:val="TableParagraph"/>
              <w:spacing w:before="60" w:after="60"/>
              <w:jc w:val="right"/>
              <w:rPr>
                <w:sz w:val="28"/>
                <w:szCs w:val="28"/>
              </w:rPr>
            </w:pPr>
            <w:r w:rsidRPr="009E02CC">
              <w:rPr>
                <w:spacing w:val="-4"/>
                <w:sz w:val="28"/>
                <w:szCs w:val="28"/>
              </w:rPr>
              <w:t>1,00</w:t>
            </w:r>
          </w:p>
        </w:tc>
      </w:tr>
      <w:tr w:rsidR="007655BC" w:rsidRPr="009E02CC" w14:paraId="5A22E932" w14:textId="77777777" w:rsidTr="009976A6">
        <w:trPr>
          <w:trHeight w:val="578"/>
        </w:trPr>
        <w:tc>
          <w:tcPr>
            <w:tcW w:w="480" w:type="pct"/>
            <w:vAlign w:val="center"/>
          </w:tcPr>
          <w:p w14:paraId="510FB215" w14:textId="77777777" w:rsidR="007655BC" w:rsidRPr="009E02CC" w:rsidRDefault="00B2637B" w:rsidP="009976A6">
            <w:pPr>
              <w:pStyle w:val="TableParagraph"/>
              <w:spacing w:before="60" w:after="60"/>
              <w:rPr>
                <w:sz w:val="28"/>
                <w:szCs w:val="28"/>
              </w:rPr>
            </w:pPr>
            <w:r w:rsidRPr="009E02CC">
              <w:rPr>
                <w:spacing w:val="-2"/>
                <w:w w:val="105"/>
                <w:sz w:val="28"/>
                <w:szCs w:val="28"/>
              </w:rPr>
              <w:t>2.8.5</w:t>
            </w:r>
          </w:p>
        </w:tc>
        <w:tc>
          <w:tcPr>
            <w:tcW w:w="2625" w:type="pct"/>
            <w:vAlign w:val="center"/>
          </w:tcPr>
          <w:p w14:paraId="622FA2D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58883DA5" w14:textId="77777777" w:rsidR="007655BC" w:rsidRPr="009E02CC" w:rsidRDefault="00B2637B" w:rsidP="009976A6">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7DB1CDB6" w14:textId="77777777" w:rsidR="007655BC" w:rsidRPr="009E02CC" w:rsidRDefault="00B2637B" w:rsidP="009976A6">
            <w:pPr>
              <w:pStyle w:val="TableParagraph"/>
              <w:spacing w:before="60" w:after="60"/>
              <w:rPr>
                <w:sz w:val="28"/>
                <w:szCs w:val="28"/>
              </w:rPr>
            </w:pPr>
            <w:r w:rsidRPr="009E02CC">
              <w:rPr>
                <w:spacing w:val="-5"/>
                <w:sz w:val="28"/>
                <w:szCs w:val="28"/>
              </w:rPr>
              <w:t>DDD</w:t>
            </w:r>
          </w:p>
        </w:tc>
        <w:tc>
          <w:tcPr>
            <w:tcW w:w="1030" w:type="pct"/>
            <w:vAlign w:val="center"/>
          </w:tcPr>
          <w:p w14:paraId="292DB91A" w14:textId="77777777" w:rsidR="007655BC" w:rsidRPr="009E02CC" w:rsidRDefault="00B2637B" w:rsidP="009976A6">
            <w:pPr>
              <w:pStyle w:val="TableParagraph"/>
              <w:spacing w:before="60" w:after="60"/>
              <w:jc w:val="right"/>
              <w:rPr>
                <w:sz w:val="28"/>
                <w:szCs w:val="28"/>
              </w:rPr>
            </w:pPr>
            <w:r w:rsidRPr="009E02CC">
              <w:rPr>
                <w:spacing w:val="-4"/>
                <w:sz w:val="28"/>
                <w:szCs w:val="28"/>
              </w:rPr>
              <w:t>0,64</w:t>
            </w:r>
          </w:p>
        </w:tc>
      </w:tr>
      <w:tr w:rsidR="007655BC" w:rsidRPr="009E02CC" w14:paraId="329D0A6F" w14:textId="77777777" w:rsidTr="009976A6">
        <w:trPr>
          <w:trHeight w:val="335"/>
        </w:trPr>
        <w:tc>
          <w:tcPr>
            <w:tcW w:w="480" w:type="pct"/>
            <w:vAlign w:val="center"/>
          </w:tcPr>
          <w:p w14:paraId="0858F956" w14:textId="77777777" w:rsidR="007655BC" w:rsidRPr="009E02CC" w:rsidRDefault="00B2637B" w:rsidP="009976A6">
            <w:pPr>
              <w:pStyle w:val="TableParagraph"/>
              <w:spacing w:before="60" w:after="60"/>
              <w:rPr>
                <w:sz w:val="28"/>
                <w:szCs w:val="28"/>
              </w:rPr>
            </w:pPr>
            <w:r w:rsidRPr="009E02CC">
              <w:rPr>
                <w:spacing w:val="-2"/>
                <w:w w:val="105"/>
                <w:sz w:val="28"/>
                <w:szCs w:val="28"/>
              </w:rPr>
              <w:t>2.8.6</w:t>
            </w:r>
          </w:p>
        </w:tc>
        <w:tc>
          <w:tcPr>
            <w:tcW w:w="2625" w:type="pct"/>
            <w:vAlign w:val="center"/>
          </w:tcPr>
          <w:p w14:paraId="5862075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43C1AB04" w14:textId="77777777" w:rsidR="007655BC" w:rsidRPr="009E02CC" w:rsidRDefault="00B2637B" w:rsidP="009976A6">
            <w:pPr>
              <w:pStyle w:val="TableParagraph"/>
              <w:spacing w:before="60" w:after="60"/>
              <w:rPr>
                <w:sz w:val="28"/>
                <w:szCs w:val="28"/>
              </w:rPr>
            </w:pPr>
            <w:r w:rsidRPr="009E02CC">
              <w:rPr>
                <w:spacing w:val="-5"/>
                <w:sz w:val="28"/>
                <w:szCs w:val="28"/>
              </w:rPr>
              <w:t>DRA</w:t>
            </w:r>
          </w:p>
        </w:tc>
        <w:tc>
          <w:tcPr>
            <w:tcW w:w="1030" w:type="pct"/>
            <w:vAlign w:val="center"/>
          </w:tcPr>
          <w:p w14:paraId="77CA9AAE" w14:textId="77777777" w:rsidR="007655BC" w:rsidRPr="009E02CC" w:rsidRDefault="00B2637B" w:rsidP="009976A6">
            <w:pPr>
              <w:pStyle w:val="TableParagraph"/>
              <w:spacing w:before="60" w:after="60"/>
              <w:jc w:val="right"/>
              <w:rPr>
                <w:sz w:val="28"/>
                <w:szCs w:val="28"/>
              </w:rPr>
            </w:pPr>
            <w:r w:rsidRPr="009E02CC">
              <w:rPr>
                <w:spacing w:val="-4"/>
                <w:sz w:val="28"/>
                <w:szCs w:val="28"/>
              </w:rPr>
              <w:t>2,77</w:t>
            </w:r>
          </w:p>
        </w:tc>
      </w:tr>
      <w:tr w:rsidR="007655BC" w:rsidRPr="009E02CC" w14:paraId="20C7E17B" w14:textId="77777777" w:rsidTr="009976A6">
        <w:trPr>
          <w:trHeight w:val="336"/>
        </w:trPr>
        <w:tc>
          <w:tcPr>
            <w:tcW w:w="480" w:type="pct"/>
            <w:vAlign w:val="center"/>
          </w:tcPr>
          <w:p w14:paraId="4DA61CAA" w14:textId="77777777" w:rsidR="007655BC" w:rsidRPr="009E02CC" w:rsidRDefault="00B2637B" w:rsidP="009976A6">
            <w:pPr>
              <w:pStyle w:val="TableParagraph"/>
              <w:spacing w:before="60" w:after="60"/>
              <w:rPr>
                <w:sz w:val="28"/>
                <w:szCs w:val="28"/>
              </w:rPr>
            </w:pPr>
            <w:r w:rsidRPr="009E02CC">
              <w:rPr>
                <w:spacing w:val="-2"/>
                <w:w w:val="105"/>
                <w:sz w:val="28"/>
                <w:szCs w:val="28"/>
              </w:rPr>
              <w:t>2.8.7</w:t>
            </w:r>
          </w:p>
        </w:tc>
        <w:tc>
          <w:tcPr>
            <w:tcW w:w="2625" w:type="pct"/>
            <w:vAlign w:val="center"/>
          </w:tcPr>
          <w:p w14:paraId="78A6858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275CF80A" w14:textId="77777777" w:rsidR="007655BC" w:rsidRPr="009E02CC" w:rsidRDefault="00B2637B" w:rsidP="009976A6">
            <w:pPr>
              <w:pStyle w:val="TableParagraph"/>
              <w:spacing w:before="60" w:after="60"/>
              <w:rPr>
                <w:sz w:val="28"/>
                <w:szCs w:val="28"/>
              </w:rPr>
            </w:pPr>
            <w:r w:rsidRPr="009E02CC">
              <w:rPr>
                <w:spacing w:val="-5"/>
                <w:sz w:val="28"/>
                <w:szCs w:val="28"/>
              </w:rPr>
              <w:t>DNL</w:t>
            </w:r>
          </w:p>
        </w:tc>
        <w:tc>
          <w:tcPr>
            <w:tcW w:w="1030" w:type="pct"/>
            <w:vAlign w:val="center"/>
          </w:tcPr>
          <w:p w14:paraId="34A45E71" w14:textId="77777777" w:rsidR="007655BC" w:rsidRPr="009E02CC" w:rsidRDefault="00B2637B" w:rsidP="009976A6">
            <w:pPr>
              <w:pStyle w:val="TableParagraph"/>
              <w:spacing w:before="60" w:after="60"/>
              <w:jc w:val="right"/>
              <w:rPr>
                <w:sz w:val="28"/>
                <w:szCs w:val="28"/>
              </w:rPr>
            </w:pPr>
            <w:r w:rsidRPr="009E02CC">
              <w:rPr>
                <w:spacing w:val="-2"/>
                <w:sz w:val="28"/>
                <w:szCs w:val="28"/>
              </w:rPr>
              <w:t>86,47</w:t>
            </w:r>
          </w:p>
        </w:tc>
      </w:tr>
      <w:tr w:rsidR="007655BC" w:rsidRPr="009E02CC" w14:paraId="0E6440DE" w14:textId="77777777" w:rsidTr="009976A6">
        <w:trPr>
          <w:trHeight w:val="549"/>
        </w:trPr>
        <w:tc>
          <w:tcPr>
            <w:tcW w:w="480" w:type="pct"/>
            <w:vAlign w:val="center"/>
          </w:tcPr>
          <w:p w14:paraId="2F21E9A7" w14:textId="77777777" w:rsidR="007655BC" w:rsidRPr="009E02CC" w:rsidRDefault="00B2637B" w:rsidP="009976A6">
            <w:pPr>
              <w:pStyle w:val="TableParagraph"/>
              <w:spacing w:before="60" w:after="60"/>
              <w:rPr>
                <w:sz w:val="28"/>
                <w:szCs w:val="28"/>
              </w:rPr>
            </w:pPr>
            <w:r w:rsidRPr="009E02CC">
              <w:rPr>
                <w:spacing w:val="-2"/>
                <w:w w:val="105"/>
                <w:sz w:val="28"/>
                <w:szCs w:val="28"/>
              </w:rPr>
              <w:t>2.8.8</w:t>
            </w:r>
          </w:p>
        </w:tc>
        <w:tc>
          <w:tcPr>
            <w:tcW w:w="2625" w:type="pct"/>
            <w:vAlign w:val="center"/>
          </w:tcPr>
          <w:p w14:paraId="430D6776"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7446F1C1" w14:textId="77777777" w:rsidR="007655BC" w:rsidRPr="009E02CC" w:rsidRDefault="00B2637B" w:rsidP="009976A6">
            <w:pPr>
              <w:pStyle w:val="TableParagraph"/>
              <w:spacing w:before="60" w:after="60"/>
              <w:jc w:val="left"/>
              <w:rPr>
                <w:sz w:val="28"/>
                <w:szCs w:val="28"/>
              </w:rPr>
            </w:pPr>
            <w:r w:rsidRPr="009E02CC">
              <w:rPr>
                <w:sz w:val="28"/>
                <w:szCs w:val="28"/>
              </w:rPr>
              <w:lastRenderedPageBreak/>
              <w:t>thông</w:t>
            </w:r>
            <w:r w:rsidRPr="009E02CC">
              <w:rPr>
                <w:spacing w:val="9"/>
                <w:sz w:val="28"/>
                <w:szCs w:val="28"/>
              </w:rPr>
              <w:t xml:space="preserve"> </w:t>
            </w:r>
            <w:r w:rsidRPr="009E02CC">
              <w:rPr>
                <w:spacing w:val="-5"/>
                <w:sz w:val="28"/>
                <w:szCs w:val="28"/>
              </w:rPr>
              <w:t>tin</w:t>
            </w:r>
          </w:p>
        </w:tc>
        <w:tc>
          <w:tcPr>
            <w:tcW w:w="865" w:type="pct"/>
            <w:vAlign w:val="center"/>
          </w:tcPr>
          <w:p w14:paraId="60B57BC9" w14:textId="77777777" w:rsidR="007655BC" w:rsidRPr="009E02CC" w:rsidRDefault="00B2637B" w:rsidP="009976A6">
            <w:pPr>
              <w:pStyle w:val="TableParagraph"/>
              <w:spacing w:before="60" w:after="60"/>
              <w:rPr>
                <w:sz w:val="28"/>
                <w:szCs w:val="28"/>
              </w:rPr>
            </w:pPr>
            <w:r w:rsidRPr="009E02CC">
              <w:rPr>
                <w:spacing w:val="-5"/>
                <w:sz w:val="28"/>
                <w:szCs w:val="28"/>
              </w:rPr>
              <w:lastRenderedPageBreak/>
              <w:t>DBV</w:t>
            </w:r>
          </w:p>
        </w:tc>
        <w:tc>
          <w:tcPr>
            <w:tcW w:w="1030" w:type="pct"/>
            <w:vAlign w:val="center"/>
          </w:tcPr>
          <w:p w14:paraId="2D5AC5D5" w14:textId="77777777" w:rsidR="007655BC" w:rsidRPr="009E02CC" w:rsidRDefault="00B2637B" w:rsidP="009976A6">
            <w:pPr>
              <w:pStyle w:val="TableParagraph"/>
              <w:spacing w:before="60" w:after="60"/>
              <w:jc w:val="right"/>
              <w:rPr>
                <w:sz w:val="28"/>
                <w:szCs w:val="28"/>
              </w:rPr>
            </w:pPr>
            <w:r w:rsidRPr="009E02CC">
              <w:rPr>
                <w:spacing w:val="-4"/>
                <w:sz w:val="28"/>
                <w:szCs w:val="28"/>
              </w:rPr>
              <w:t>0,15</w:t>
            </w:r>
          </w:p>
        </w:tc>
      </w:tr>
      <w:tr w:rsidR="007655BC" w:rsidRPr="009E02CC" w14:paraId="17C86A84" w14:textId="77777777" w:rsidTr="009976A6">
        <w:trPr>
          <w:trHeight w:val="335"/>
        </w:trPr>
        <w:tc>
          <w:tcPr>
            <w:tcW w:w="480" w:type="pct"/>
            <w:vAlign w:val="center"/>
          </w:tcPr>
          <w:p w14:paraId="371938E0" w14:textId="77777777" w:rsidR="007655BC" w:rsidRPr="009E02CC" w:rsidRDefault="00B2637B" w:rsidP="009976A6">
            <w:pPr>
              <w:pStyle w:val="TableParagraph"/>
              <w:spacing w:before="60" w:after="60"/>
              <w:rPr>
                <w:sz w:val="28"/>
                <w:szCs w:val="28"/>
              </w:rPr>
            </w:pPr>
            <w:r w:rsidRPr="009E02CC">
              <w:rPr>
                <w:spacing w:val="-2"/>
                <w:w w:val="105"/>
                <w:sz w:val="28"/>
                <w:szCs w:val="28"/>
              </w:rPr>
              <w:t>2.8.9</w:t>
            </w:r>
          </w:p>
        </w:tc>
        <w:tc>
          <w:tcPr>
            <w:tcW w:w="2625" w:type="pct"/>
            <w:vAlign w:val="center"/>
          </w:tcPr>
          <w:p w14:paraId="5DA7B401"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05B160E9" w14:textId="77777777" w:rsidR="007655BC" w:rsidRPr="009E02CC" w:rsidRDefault="00B2637B" w:rsidP="009976A6">
            <w:pPr>
              <w:pStyle w:val="TableParagraph"/>
              <w:spacing w:before="60" w:after="60"/>
              <w:rPr>
                <w:sz w:val="28"/>
                <w:szCs w:val="28"/>
              </w:rPr>
            </w:pPr>
            <w:r w:rsidRPr="009E02CC">
              <w:rPr>
                <w:spacing w:val="-5"/>
                <w:sz w:val="28"/>
                <w:szCs w:val="28"/>
              </w:rPr>
              <w:t>DCH</w:t>
            </w:r>
          </w:p>
        </w:tc>
        <w:tc>
          <w:tcPr>
            <w:tcW w:w="1030" w:type="pct"/>
            <w:vAlign w:val="center"/>
          </w:tcPr>
          <w:p w14:paraId="00DF7642" w14:textId="77777777" w:rsidR="007655BC" w:rsidRPr="009E02CC" w:rsidRDefault="00B2637B" w:rsidP="009976A6">
            <w:pPr>
              <w:pStyle w:val="TableParagraph"/>
              <w:spacing w:before="60" w:after="60"/>
              <w:jc w:val="right"/>
              <w:rPr>
                <w:sz w:val="28"/>
                <w:szCs w:val="28"/>
              </w:rPr>
            </w:pPr>
            <w:r w:rsidRPr="009E02CC">
              <w:rPr>
                <w:spacing w:val="-4"/>
                <w:sz w:val="28"/>
                <w:szCs w:val="28"/>
              </w:rPr>
              <w:t>2,12</w:t>
            </w:r>
          </w:p>
        </w:tc>
      </w:tr>
      <w:tr w:rsidR="007655BC" w:rsidRPr="009E02CC" w14:paraId="76638604" w14:textId="77777777" w:rsidTr="009976A6">
        <w:trPr>
          <w:trHeight w:val="535"/>
        </w:trPr>
        <w:tc>
          <w:tcPr>
            <w:tcW w:w="480" w:type="pct"/>
            <w:vAlign w:val="center"/>
          </w:tcPr>
          <w:p w14:paraId="7EAB07B1" w14:textId="77777777" w:rsidR="007655BC" w:rsidRPr="009E02CC" w:rsidRDefault="00B2637B" w:rsidP="009976A6">
            <w:pPr>
              <w:pStyle w:val="TableParagraph"/>
              <w:spacing w:before="60" w:after="60"/>
              <w:rPr>
                <w:sz w:val="28"/>
                <w:szCs w:val="28"/>
              </w:rPr>
            </w:pPr>
            <w:r w:rsidRPr="009E02CC">
              <w:rPr>
                <w:spacing w:val="-2"/>
                <w:w w:val="105"/>
                <w:sz w:val="28"/>
                <w:szCs w:val="28"/>
              </w:rPr>
              <w:t>2.8.10</w:t>
            </w:r>
          </w:p>
        </w:tc>
        <w:tc>
          <w:tcPr>
            <w:tcW w:w="2625" w:type="pct"/>
            <w:vAlign w:val="center"/>
          </w:tcPr>
          <w:p w14:paraId="0253106C"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47A9A586" w14:textId="77777777" w:rsidR="007655BC" w:rsidRPr="009E02CC" w:rsidRDefault="00B2637B" w:rsidP="009976A6">
            <w:pPr>
              <w:pStyle w:val="TableParagraph"/>
              <w:spacing w:before="60" w:after="60"/>
              <w:rPr>
                <w:sz w:val="28"/>
                <w:szCs w:val="28"/>
              </w:rPr>
            </w:pPr>
            <w:r w:rsidRPr="009E02CC">
              <w:rPr>
                <w:spacing w:val="-5"/>
                <w:sz w:val="28"/>
                <w:szCs w:val="28"/>
              </w:rPr>
              <w:t>DKV</w:t>
            </w:r>
          </w:p>
        </w:tc>
        <w:tc>
          <w:tcPr>
            <w:tcW w:w="1030" w:type="pct"/>
            <w:vAlign w:val="center"/>
          </w:tcPr>
          <w:p w14:paraId="523FD88D" w14:textId="77777777" w:rsidR="007655BC" w:rsidRPr="009E02CC" w:rsidRDefault="00B2637B" w:rsidP="009976A6">
            <w:pPr>
              <w:pStyle w:val="TableParagraph"/>
              <w:spacing w:before="60" w:after="60"/>
              <w:jc w:val="right"/>
              <w:rPr>
                <w:sz w:val="28"/>
                <w:szCs w:val="28"/>
              </w:rPr>
            </w:pPr>
            <w:r w:rsidRPr="009E02CC">
              <w:rPr>
                <w:spacing w:val="-2"/>
                <w:sz w:val="28"/>
                <w:szCs w:val="28"/>
              </w:rPr>
              <w:t>33,72</w:t>
            </w:r>
          </w:p>
        </w:tc>
      </w:tr>
      <w:tr w:rsidR="007655BC" w:rsidRPr="009E02CC" w14:paraId="5529AA59" w14:textId="77777777" w:rsidTr="009976A6">
        <w:trPr>
          <w:trHeight w:val="335"/>
        </w:trPr>
        <w:tc>
          <w:tcPr>
            <w:tcW w:w="480" w:type="pct"/>
            <w:vAlign w:val="center"/>
          </w:tcPr>
          <w:p w14:paraId="63193DC3" w14:textId="77777777" w:rsidR="007655BC" w:rsidRPr="009E02CC" w:rsidRDefault="00B2637B" w:rsidP="009976A6">
            <w:pPr>
              <w:pStyle w:val="TableParagraph"/>
              <w:spacing w:before="60" w:after="60"/>
              <w:rPr>
                <w:b/>
                <w:sz w:val="28"/>
                <w:szCs w:val="28"/>
              </w:rPr>
            </w:pPr>
            <w:r w:rsidRPr="009E02CC">
              <w:rPr>
                <w:b/>
                <w:spacing w:val="-5"/>
                <w:w w:val="105"/>
                <w:sz w:val="28"/>
                <w:szCs w:val="28"/>
              </w:rPr>
              <w:t>2.9</w:t>
            </w:r>
          </w:p>
        </w:tc>
        <w:tc>
          <w:tcPr>
            <w:tcW w:w="2625" w:type="pct"/>
            <w:vAlign w:val="center"/>
          </w:tcPr>
          <w:p w14:paraId="5A635AD9"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30A11E16" w14:textId="77777777" w:rsidR="007655BC" w:rsidRPr="009E02CC" w:rsidRDefault="00B2637B" w:rsidP="009976A6">
            <w:pPr>
              <w:pStyle w:val="TableParagraph"/>
              <w:spacing w:before="60" w:after="60"/>
              <w:rPr>
                <w:b/>
                <w:sz w:val="28"/>
                <w:szCs w:val="28"/>
              </w:rPr>
            </w:pPr>
            <w:r w:rsidRPr="009E02CC">
              <w:rPr>
                <w:b/>
                <w:spacing w:val="-5"/>
                <w:sz w:val="28"/>
                <w:szCs w:val="28"/>
              </w:rPr>
              <w:t>TON</w:t>
            </w:r>
          </w:p>
        </w:tc>
        <w:tc>
          <w:tcPr>
            <w:tcW w:w="1030" w:type="pct"/>
            <w:vAlign w:val="center"/>
          </w:tcPr>
          <w:p w14:paraId="300BF102" w14:textId="77777777" w:rsidR="007655BC" w:rsidRPr="009E02CC" w:rsidRDefault="00B2637B" w:rsidP="009976A6">
            <w:pPr>
              <w:pStyle w:val="TableParagraph"/>
              <w:spacing w:before="60" w:after="60"/>
              <w:jc w:val="right"/>
              <w:rPr>
                <w:b/>
                <w:sz w:val="28"/>
                <w:szCs w:val="28"/>
              </w:rPr>
            </w:pPr>
            <w:r w:rsidRPr="009E02CC">
              <w:rPr>
                <w:b/>
                <w:spacing w:val="-4"/>
                <w:sz w:val="28"/>
                <w:szCs w:val="28"/>
              </w:rPr>
              <w:t>3,21</w:t>
            </w:r>
          </w:p>
        </w:tc>
      </w:tr>
      <w:tr w:rsidR="007655BC" w:rsidRPr="009E02CC" w14:paraId="694188C0" w14:textId="77777777" w:rsidTr="009976A6">
        <w:trPr>
          <w:trHeight w:val="335"/>
        </w:trPr>
        <w:tc>
          <w:tcPr>
            <w:tcW w:w="480" w:type="pct"/>
            <w:vAlign w:val="center"/>
          </w:tcPr>
          <w:p w14:paraId="3A790341" w14:textId="77777777" w:rsidR="007655BC" w:rsidRPr="009E02CC" w:rsidRDefault="00B2637B" w:rsidP="009976A6">
            <w:pPr>
              <w:pStyle w:val="TableParagraph"/>
              <w:spacing w:before="60" w:after="60"/>
              <w:rPr>
                <w:b/>
                <w:sz w:val="28"/>
                <w:szCs w:val="28"/>
              </w:rPr>
            </w:pPr>
            <w:r w:rsidRPr="009E02CC">
              <w:rPr>
                <w:b/>
                <w:spacing w:val="-4"/>
                <w:w w:val="105"/>
                <w:sz w:val="28"/>
                <w:szCs w:val="28"/>
              </w:rPr>
              <w:t>2.10</w:t>
            </w:r>
          </w:p>
        </w:tc>
        <w:tc>
          <w:tcPr>
            <w:tcW w:w="2625" w:type="pct"/>
            <w:vAlign w:val="center"/>
          </w:tcPr>
          <w:p w14:paraId="4F7EB62B"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4B1F7C7E" w14:textId="77777777" w:rsidR="007655BC" w:rsidRPr="009E02CC" w:rsidRDefault="00B2637B" w:rsidP="009976A6">
            <w:pPr>
              <w:pStyle w:val="TableParagraph"/>
              <w:spacing w:before="60" w:after="60"/>
              <w:rPr>
                <w:b/>
                <w:sz w:val="28"/>
                <w:szCs w:val="28"/>
              </w:rPr>
            </w:pPr>
            <w:r w:rsidRPr="009E02CC">
              <w:rPr>
                <w:b/>
                <w:spacing w:val="-5"/>
                <w:sz w:val="28"/>
                <w:szCs w:val="28"/>
              </w:rPr>
              <w:t>TIN</w:t>
            </w:r>
          </w:p>
        </w:tc>
        <w:tc>
          <w:tcPr>
            <w:tcW w:w="1030" w:type="pct"/>
            <w:vAlign w:val="center"/>
          </w:tcPr>
          <w:p w14:paraId="11F7C4B2" w14:textId="77777777" w:rsidR="007655BC" w:rsidRPr="009E02CC" w:rsidRDefault="00B2637B" w:rsidP="009976A6">
            <w:pPr>
              <w:pStyle w:val="TableParagraph"/>
              <w:spacing w:before="60" w:after="60"/>
              <w:jc w:val="right"/>
              <w:rPr>
                <w:b/>
                <w:sz w:val="28"/>
                <w:szCs w:val="28"/>
              </w:rPr>
            </w:pPr>
            <w:r w:rsidRPr="009E02CC">
              <w:rPr>
                <w:b/>
                <w:spacing w:val="-4"/>
                <w:sz w:val="28"/>
                <w:szCs w:val="28"/>
              </w:rPr>
              <w:t>0,43</w:t>
            </w:r>
          </w:p>
        </w:tc>
      </w:tr>
      <w:tr w:rsidR="007655BC" w:rsidRPr="009E02CC" w14:paraId="4F9CD0A1" w14:textId="77777777" w:rsidTr="009976A6">
        <w:trPr>
          <w:trHeight w:val="592"/>
        </w:trPr>
        <w:tc>
          <w:tcPr>
            <w:tcW w:w="480" w:type="pct"/>
            <w:vAlign w:val="center"/>
          </w:tcPr>
          <w:p w14:paraId="12280E69" w14:textId="77777777" w:rsidR="007655BC" w:rsidRPr="009E02CC" w:rsidRDefault="00B2637B" w:rsidP="009976A6">
            <w:pPr>
              <w:pStyle w:val="TableParagraph"/>
              <w:spacing w:before="60" w:after="60"/>
              <w:rPr>
                <w:b/>
                <w:sz w:val="28"/>
                <w:szCs w:val="28"/>
              </w:rPr>
            </w:pPr>
            <w:r w:rsidRPr="009E02CC">
              <w:rPr>
                <w:b/>
                <w:spacing w:val="-4"/>
                <w:w w:val="105"/>
                <w:sz w:val="28"/>
                <w:szCs w:val="28"/>
              </w:rPr>
              <w:t>2.11</w:t>
            </w:r>
          </w:p>
        </w:tc>
        <w:tc>
          <w:tcPr>
            <w:tcW w:w="2625" w:type="pct"/>
            <w:vAlign w:val="center"/>
          </w:tcPr>
          <w:p w14:paraId="25BD91C3" w14:textId="77777777" w:rsidR="007655BC" w:rsidRPr="009E02CC" w:rsidRDefault="00B2637B" w:rsidP="009976A6">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48DA17B" w14:textId="77777777" w:rsidR="007655BC" w:rsidRPr="009E02CC" w:rsidRDefault="00B2637B" w:rsidP="009976A6">
            <w:pPr>
              <w:pStyle w:val="TableParagraph"/>
              <w:spacing w:before="60" w:after="60"/>
              <w:rPr>
                <w:b/>
                <w:sz w:val="28"/>
                <w:szCs w:val="28"/>
              </w:rPr>
            </w:pPr>
            <w:r w:rsidRPr="009E02CC">
              <w:rPr>
                <w:b/>
                <w:spacing w:val="-5"/>
                <w:sz w:val="28"/>
                <w:szCs w:val="28"/>
              </w:rPr>
              <w:t>NTD</w:t>
            </w:r>
          </w:p>
        </w:tc>
        <w:tc>
          <w:tcPr>
            <w:tcW w:w="1030" w:type="pct"/>
            <w:vAlign w:val="center"/>
          </w:tcPr>
          <w:p w14:paraId="7878DBFF" w14:textId="77777777" w:rsidR="007655BC" w:rsidRPr="009E02CC" w:rsidRDefault="00B2637B" w:rsidP="009976A6">
            <w:pPr>
              <w:pStyle w:val="TableParagraph"/>
              <w:spacing w:before="60" w:after="60"/>
              <w:jc w:val="right"/>
              <w:rPr>
                <w:b/>
                <w:sz w:val="28"/>
                <w:szCs w:val="28"/>
              </w:rPr>
            </w:pPr>
            <w:r w:rsidRPr="009E02CC">
              <w:rPr>
                <w:b/>
                <w:spacing w:val="-2"/>
                <w:sz w:val="28"/>
                <w:szCs w:val="28"/>
              </w:rPr>
              <w:t>26,53</w:t>
            </w:r>
          </w:p>
        </w:tc>
      </w:tr>
      <w:tr w:rsidR="007655BC" w:rsidRPr="009E02CC" w14:paraId="02145AD2" w14:textId="77777777" w:rsidTr="009976A6">
        <w:trPr>
          <w:trHeight w:val="336"/>
        </w:trPr>
        <w:tc>
          <w:tcPr>
            <w:tcW w:w="480" w:type="pct"/>
            <w:vAlign w:val="center"/>
          </w:tcPr>
          <w:p w14:paraId="4DFC883B" w14:textId="77777777" w:rsidR="007655BC" w:rsidRPr="009E02CC" w:rsidRDefault="00B2637B" w:rsidP="009976A6">
            <w:pPr>
              <w:pStyle w:val="TableParagraph"/>
              <w:spacing w:before="60" w:after="60"/>
              <w:rPr>
                <w:b/>
                <w:sz w:val="28"/>
                <w:szCs w:val="28"/>
              </w:rPr>
            </w:pPr>
            <w:r w:rsidRPr="009E02CC">
              <w:rPr>
                <w:b/>
                <w:spacing w:val="-4"/>
                <w:w w:val="105"/>
                <w:sz w:val="28"/>
                <w:szCs w:val="28"/>
              </w:rPr>
              <w:t>2.12</w:t>
            </w:r>
          </w:p>
        </w:tc>
        <w:tc>
          <w:tcPr>
            <w:tcW w:w="2625" w:type="pct"/>
            <w:vAlign w:val="center"/>
          </w:tcPr>
          <w:p w14:paraId="6C030DCE"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4C3597E3" w14:textId="77777777" w:rsidR="007655BC" w:rsidRPr="009E02CC" w:rsidRDefault="00B2637B" w:rsidP="009976A6">
            <w:pPr>
              <w:pStyle w:val="TableParagraph"/>
              <w:spacing w:before="60" w:after="60"/>
              <w:rPr>
                <w:b/>
                <w:sz w:val="28"/>
                <w:szCs w:val="28"/>
              </w:rPr>
            </w:pPr>
            <w:r w:rsidRPr="009E02CC">
              <w:rPr>
                <w:b/>
                <w:spacing w:val="-5"/>
                <w:sz w:val="28"/>
                <w:szCs w:val="28"/>
              </w:rPr>
              <w:t>TVC</w:t>
            </w:r>
          </w:p>
        </w:tc>
        <w:tc>
          <w:tcPr>
            <w:tcW w:w="1030" w:type="pct"/>
            <w:vAlign w:val="center"/>
          </w:tcPr>
          <w:p w14:paraId="3F10C9A3" w14:textId="77777777" w:rsidR="007655BC" w:rsidRPr="009E02CC" w:rsidRDefault="00B2637B" w:rsidP="009976A6">
            <w:pPr>
              <w:pStyle w:val="TableParagraph"/>
              <w:spacing w:before="60" w:after="60"/>
              <w:jc w:val="right"/>
              <w:rPr>
                <w:b/>
                <w:sz w:val="28"/>
                <w:szCs w:val="28"/>
              </w:rPr>
            </w:pPr>
            <w:r w:rsidRPr="009E02CC">
              <w:rPr>
                <w:b/>
                <w:spacing w:val="-2"/>
                <w:sz w:val="28"/>
                <w:szCs w:val="28"/>
              </w:rPr>
              <w:t>569,68</w:t>
            </w:r>
          </w:p>
        </w:tc>
      </w:tr>
      <w:tr w:rsidR="007655BC" w:rsidRPr="009E02CC" w14:paraId="66A71EF7" w14:textId="77777777" w:rsidTr="009976A6">
        <w:trPr>
          <w:trHeight w:val="335"/>
        </w:trPr>
        <w:tc>
          <w:tcPr>
            <w:tcW w:w="480" w:type="pct"/>
            <w:vAlign w:val="center"/>
          </w:tcPr>
          <w:p w14:paraId="61ECCD47" w14:textId="77777777" w:rsidR="007655BC" w:rsidRPr="009E02CC" w:rsidRDefault="00B2637B" w:rsidP="009976A6">
            <w:pPr>
              <w:pStyle w:val="TableParagraph"/>
              <w:spacing w:before="60" w:after="60"/>
              <w:rPr>
                <w:sz w:val="28"/>
                <w:szCs w:val="28"/>
              </w:rPr>
            </w:pPr>
            <w:r w:rsidRPr="009E02CC">
              <w:rPr>
                <w:spacing w:val="-2"/>
                <w:w w:val="105"/>
                <w:sz w:val="28"/>
                <w:szCs w:val="28"/>
              </w:rPr>
              <w:t>2.12.1</w:t>
            </w:r>
          </w:p>
        </w:tc>
        <w:tc>
          <w:tcPr>
            <w:tcW w:w="2625" w:type="pct"/>
            <w:vAlign w:val="center"/>
          </w:tcPr>
          <w:p w14:paraId="548C1654"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1D4176D3" w14:textId="77777777" w:rsidR="007655BC" w:rsidRPr="009E02CC" w:rsidRDefault="00B2637B" w:rsidP="009976A6">
            <w:pPr>
              <w:pStyle w:val="TableParagraph"/>
              <w:spacing w:before="60" w:after="60"/>
              <w:rPr>
                <w:sz w:val="28"/>
                <w:szCs w:val="28"/>
              </w:rPr>
            </w:pPr>
            <w:r w:rsidRPr="009E02CC">
              <w:rPr>
                <w:spacing w:val="-5"/>
                <w:sz w:val="28"/>
                <w:szCs w:val="28"/>
              </w:rPr>
              <w:t>MNC</w:t>
            </w:r>
          </w:p>
        </w:tc>
        <w:tc>
          <w:tcPr>
            <w:tcW w:w="1030" w:type="pct"/>
            <w:vAlign w:val="center"/>
          </w:tcPr>
          <w:p w14:paraId="73783C1D" w14:textId="77777777" w:rsidR="007655BC" w:rsidRPr="009E02CC" w:rsidRDefault="00B2637B" w:rsidP="009976A6">
            <w:pPr>
              <w:pStyle w:val="TableParagraph"/>
              <w:spacing w:before="60" w:after="60"/>
              <w:jc w:val="right"/>
              <w:rPr>
                <w:sz w:val="28"/>
                <w:szCs w:val="28"/>
              </w:rPr>
            </w:pPr>
            <w:r w:rsidRPr="009E02CC">
              <w:rPr>
                <w:spacing w:val="-2"/>
                <w:sz w:val="28"/>
                <w:szCs w:val="28"/>
              </w:rPr>
              <w:t>208,82</w:t>
            </w:r>
          </w:p>
        </w:tc>
      </w:tr>
      <w:tr w:rsidR="007655BC" w:rsidRPr="009E02CC" w14:paraId="610952EB" w14:textId="77777777" w:rsidTr="009976A6">
        <w:trPr>
          <w:trHeight w:val="335"/>
        </w:trPr>
        <w:tc>
          <w:tcPr>
            <w:tcW w:w="480" w:type="pct"/>
            <w:vAlign w:val="center"/>
          </w:tcPr>
          <w:p w14:paraId="345BE271" w14:textId="77777777" w:rsidR="007655BC" w:rsidRPr="009E02CC" w:rsidRDefault="00B2637B" w:rsidP="009976A6">
            <w:pPr>
              <w:pStyle w:val="TableParagraph"/>
              <w:spacing w:before="60" w:after="60"/>
              <w:rPr>
                <w:sz w:val="28"/>
                <w:szCs w:val="28"/>
              </w:rPr>
            </w:pPr>
            <w:r w:rsidRPr="009E02CC">
              <w:rPr>
                <w:spacing w:val="-2"/>
                <w:w w:val="105"/>
                <w:sz w:val="28"/>
                <w:szCs w:val="28"/>
              </w:rPr>
              <w:t>2.12.2</w:t>
            </w:r>
          </w:p>
        </w:tc>
        <w:tc>
          <w:tcPr>
            <w:tcW w:w="2625" w:type="pct"/>
            <w:vAlign w:val="center"/>
          </w:tcPr>
          <w:p w14:paraId="440AD46E"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6E844F75" w14:textId="77777777" w:rsidR="007655BC" w:rsidRPr="009E02CC" w:rsidRDefault="00B2637B" w:rsidP="009976A6">
            <w:pPr>
              <w:pStyle w:val="TableParagraph"/>
              <w:spacing w:before="60" w:after="60"/>
              <w:rPr>
                <w:sz w:val="28"/>
                <w:szCs w:val="28"/>
              </w:rPr>
            </w:pPr>
            <w:r w:rsidRPr="009E02CC">
              <w:rPr>
                <w:spacing w:val="-5"/>
                <w:sz w:val="28"/>
                <w:szCs w:val="28"/>
              </w:rPr>
              <w:t>SON</w:t>
            </w:r>
          </w:p>
        </w:tc>
        <w:tc>
          <w:tcPr>
            <w:tcW w:w="1030" w:type="pct"/>
            <w:vAlign w:val="center"/>
          </w:tcPr>
          <w:p w14:paraId="64E930FD" w14:textId="77777777" w:rsidR="007655BC" w:rsidRPr="009E02CC" w:rsidRDefault="00B2637B" w:rsidP="009976A6">
            <w:pPr>
              <w:pStyle w:val="TableParagraph"/>
              <w:spacing w:before="60" w:after="60"/>
              <w:jc w:val="right"/>
              <w:rPr>
                <w:sz w:val="28"/>
                <w:szCs w:val="28"/>
              </w:rPr>
            </w:pPr>
            <w:r w:rsidRPr="009E02CC">
              <w:rPr>
                <w:spacing w:val="-2"/>
                <w:sz w:val="28"/>
                <w:szCs w:val="28"/>
              </w:rPr>
              <w:t>360,86</w:t>
            </w:r>
          </w:p>
        </w:tc>
      </w:tr>
      <w:tr w:rsidR="007655BC" w:rsidRPr="009E02CC" w14:paraId="078E96EA" w14:textId="77777777" w:rsidTr="009976A6">
        <w:trPr>
          <w:trHeight w:val="335"/>
        </w:trPr>
        <w:tc>
          <w:tcPr>
            <w:tcW w:w="480" w:type="pct"/>
            <w:vAlign w:val="center"/>
          </w:tcPr>
          <w:p w14:paraId="3DBEE89F" w14:textId="77777777" w:rsidR="007655BC" w:rsidRPr="009E02CC" w:rsidRDefault="00B2637B" w:rsidP="009976A6">
            <w:pPr>
              <w:pStyle w:val="TableParagraph"/>
              <w:spacing w:before="60" w:after="60"/>
              <w:rPr>
                <w:sz w:val="28"/>
                <w:szCs w:val="28"/>
              </w:rPr>
            </w:pPr>
            <w:r w:rsidRPr="009E02CC">
              <w:rPr>
                <w:spacing w:val="-4"/>
                <w:w w:val="105"/>
                <w:sz w:val="28"/>
                <w:szCs w:val="28"/>
              </w:rPr>
              <w:t>2.13</w:t>
            </w:r>
          </w:p>
        </w:tc>
        <w:tc>
          <w:tcPr>
            <w:tcW w:w="2625" w:type="pct"/>
            <w:vAlign w:val="center"/>
          </w:tcPr>
          <w:p w14:paraId="5FEF012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F0B92B3" w14:textId="77777777" w:rsidR="007655BC" w:rsidRPr="009E02CC" w:rsidRDefault="00B2637B" w:rsidP="009976A6">
            <w:pPr>
              <w:pStyle w:val="TableParagraph"/>
              <w:spacing w:before="60" w:after="60"/>
              <w:rPr>
                <w:sz w:val="28"/>
                <w:szCs w:val="28"/>
              </w:rPr>
            </w:pPr>
            <w:r w:rsidRPr="009E02CC">
              <w:rPr>
                <w:spacing w:val="-5"/>
                <w:sz w:val="28"/>
                <w:szCs w:val="28"/>
              </w:rPr>
              <w:t>PNK</w:t>
            </w:r>
          </w:p>
        </w:tc>
        <w:tc>
          <w:tcPr>
            <w:tcW w:w="1030" w:type="pct"/>
            <w:vAlign w:val="center"/>
          </w:tcPr>
          <w:p w14:paraId="2A07C7F4" w14:textId="77777777" w:rsidR="007655BC" w:rsidRPr="009E02CC" w:rsidRDefault="00B2637B" w:rsidP="009976A6">
            <w:pPr>
              <w:pStyle w:val="TableParagraph"/>
              <w:spacing w:before="60" w:after="60"/>
              <w:jc w:val="right"/>
              <w:rPr>
                <w:sz w:val="28"/>
                <w:szCs w:val="28"/>
              </w:rPr>
            </w:pPr>
            <w:r w:rsidRPr="009E02CC">
              <w:rPr>
                <w:spacing w:val="-2"/>
                <w:sz w:val="28"/>
                <w:szCs w:val="28"/>
              </w:rPr>
              <w:t>10,47</w:t>
            </w:r>
          </w:p>
        </w:tc>
      </w:tr>
      <w:tr w:rsidR="007655BC" w:rsidRPr="009E02CC" w14:paraId="5B5FAA0C" w14:textId="77777777" w:rsidTr="009976A6">
        <w:trPr>
          <w:trHeight w:val="335"/>
        </w:trPr>
        <w:tc>
          <w:tcPr>
            <w:tcW w:w="480" w:type="pct"/>
            <w:vAlign w:val="center"/>
          </w:tcPr>
          <w:p w14:paraId="04403620" w14:textId="77777777" w:rsidR="007655BC" w:rsidRPr="009E02CC" w:rsidRDefault="00B2637B" w:rsidP="009976A6">
            <w:pPr>
              <w:pStyle w:val="TableParagraph"/>
              <w:spacing w:before="60" w:after="60"/>
              <w:rPr>
                <w:b/>
                <w:sz w:val="28"/>
                <w:szCs w:val="28"/>
              </w:rPr>
            </w:pPr>
            <w:r w:rsidRPr="009E02CC">
              <w:rPr>
                <w:b/>
                <w:spacing w:val="-10"/>
                <w:w w:val="105"/>
                <w:sz w:val="28"/>
                <w:szCs w:val="28"/>
              </w:rPr>
              <w:t>3</w:t>
            </w:r>
          </w:p>
        </w:tc>
        <w:tc>
          <w:tcPr>
            <w:tcW w:w="2625" w:type="pct"/>
            <w:vAlign w:val="center"/>
          </w:tcPr>
          <w:p w14:paraId="2E69160F" w14:textId="77777777" w:rsidR="007655BC" w:rsidRPr="009E02CC" w:rsidRDefault="00B2637B" w:rsidP="009976A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10800C47" w14:textId="77777777" w:rsidR="007655BC" w:rsidRPr="009E02CC" w:rsidRDefault="00B2637B" w:rsidP="009976A6">
            <w:pPr>
              <w:pStyle w:val="TableParagraph"/>
              <w:spacing w:before="60" w:after="60"/>
              <w:rPr>
                <w:b/>
                <w:sz w:val="28"/>
                <w:szCs w:val="28"/>
              </w:rPr>
            </w:pPr>
            <w:r w:rsidRPr="009E02CC">
              <w:rPr>
                <w:b/>
                <w:spacing w:val="-5"/>
                <w:sz w:val="28"/>
                <w:szCs w:val="28"/>
              </w:rPr>
              <w:t>CSD</w:t>
            </w:r>
          </w:p>
        </w:tc>
        <w:tc>
          <w:tcPr>
            <w:tcW w:w="1030" w:type="pct"/>
            <w:vAlign w:val="center"/>
          </w:tcPr>
          <w:p w14:paraId="1B63B691" w14:textId="77777777" w:rsidR="007655BC" w:rsidRPr="009E02CC" w:rsidRDefault="00B2637B" w:rsidP="009976A6">
            <w:pPr>
              <w:pStyle w:val="TableParagraph"/>
              <w:spacing w:before="60" w:after="60"/>
              <w:jc w:val="right"/>
              <w:rPr>
                <w:b/>
                <w:sz w:val="28"/>
                <w:szCs w:val="28"/>
              </w:rPr>
            </w:pPr>
            <w:r w:rsidRPr="009E02CC">
              <w:rPr>
                <w:b/>
                <w:spacing w:val="-10"/>
                <w:sz w:val="28"/>
                <w:szCs w:val="28"/>
              </w:rPr>
              <w:t>-</w:t>
            </w:r>
          </w:p>
        </w:tc>
      </w:tr>
      <w:tr w:rsidR="007655BC" w:rsidRPr="009E02CC" w14:paraId="22ACC93F" w14:textId="77777777" w:rsidTr="009976A6">
        <w:trPr>
          <w:trHeight w:val="335"/>
        </w:trPr>
        <w:tc>
          <w:tcPr>
            <w:tcW w:w="480" w:type="pct"/>
            <w:vAlign w:val="center"/>
          </w:tcPr>
          <w:p w14:paraId="000B723E" w14:textId="77777777" w:rsidR="007655BC" w:rsidRPr="009E02CC" w:rsidRDefault="007655BC" w:rsidP="009976A6">
            <w:pPr>
              <w:pStyle w:val="TableParagraph"/>
              <w:spacing w:before="60" w:after="60"/>
              <w:jc w:val="left"/>
              <w:rPr>
                <w:sz w:val="28"/>
                <w:szCs w:val="28"/>
              </w:rPr>
            </w:pPr>
          </w:p>
        </w:tc>
        <w:tc>
          <w:tcPr>
            <w:tcW w:w="2625" w:type="pct"/>
            <w:vAlign w:val="center"/>
          </w:tcPr>
          <w:p w14:paraId="522A6CDE"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09F7144" w14:textId="77777777" w:rsidR="007655BC" w:rsidRPr="009E02CC" w:rsidRDefault="007655BC" w:rsidP="009976A6">
            <w:pPr>
              <w:pStyle w:val="TableParagraph"/>
              <w:spacing w:before="60" w:after="60"/>
              <w:jc w:val="left"/>
              <w:rPr>
                <w:sz w:val="28"/>
                <w:szCs w:val="28"/>
              </w:rPr>
            </w:pPr>
          </w:p>
        </w:tc>
        <w:tc>
          <w:tcPr>
            <w:tcW w:w="1030" w:type="pct"/>
            <w:vAlign w:val="center"/>
          </w:tcPr>
          <w:p w14:paraId="3FC92567"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ACD2165" w14:textId="77777777" w:rsidTr="009976A6">
        <w:trPr>
          <w:trHeight w:val="335"/>
        </w:trPr>
        <w:tc>
          <w:tcPr>
            <w:tcW w:w="480" w:type="pct"/>
            <w:vAlign w:val="center"/>
          </w:tcPr>
          <w:p w14:paraId="59B12DC8" w14:textId="77777777" w:rsidR="007655BC" w:rsidRPr="009E02CC" w:rsidRDefault="00B2637B" w:rsidP="009976A6">
            <w:pPr>
              <w:pStyle w:val="TableParagraph"/>
              <w:spacing w:before="60" w:after="60"/>
              <w:rPr>
                <w:sz w:val="28"/>
                <w:szCs w:val="28"/>
              </w:rPr>
            </w:pPr>
            <w:r w:rsidRPr="009E02CC">
              <w:rPr>
                <w:spacing w:val="-5"/>
                <w:w w:val="105"/>
                <w:sz w:val="28"/>
                <w:szCs w:val="28"/>
              </w:rPr>
              <w:t>3.1</w:t>
            </w:r>
          </w:p>
        </w:tc>
        <w:tc>
          <w:tcPr>
            <w:tcW w:w="2625" w:type="pct"/>
            <w:vAlign w:val="center"/>
          </w:tcPr>
          <w:p w14:paraId="7D363ED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5151772" w14:textId="77777777" w:rsidR="007655BC" w:rsidRPr="009E02CC" w:rsidRDefault="00B2637B" w:rsidP="009976A6">
            <w:pPr>
              <w:pStyle w:val="TableParagraph"/>
              <w:spacing w:before="60" w:after="60"/>
              <w:rPr>
                <w:sz w:val="28"/>
                <w:szCs w:val="28"/>
              </w:rPr>
            </w:pPr>
            <w:r w:rsidRPr="009E02CC">
              <w:rPr>
                <w:spacing w:val="-5"/>
                <w:sz w:val="28"/>
                <w:szCs w:val="28"/>
              </w:rPr>
              <w:t>BCS</w:t>
            </w:r>
          </w:p>
        </w:tc>
        <w:tc>
          <w:tcPr>
            <w:tcW w:w="1030" w:type="pct"/>
            <w:vAlign w:val="center"/>
          </w:tcPr>
          <w:p w14:paraId="35312E61"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F95DF22" w14:textId="77777777" w:rsidTr="009976A6">
        <w:trPr>
          <w:trHeight w:val="335"/>
        </w:trPr>
        <w:tc>
          <w:tcPr>
            <w:tcW w:w="480" w:type="pct"/>
            <w:vAlign w:val="center"/>
          </w:tcPr>
          <w:p w14:paraId="6A86F794" w14:textId="77777777" w:rsidR="007655BC" w:rsidRPr="009E02CC" w:rsidRDefault="00B2637B" w:rsidP="009976A6">
            <w:pPr>
              <w:pStyle w:val="TableParagraph"/>
              <w:spacing w:before="60" w:after="60"/>
              <w:rPr>
                <w:sz w:val="28"/>
                <w:szCs w:val="28"/>
              </w:rPr>
            </w:pPr>
            <w:r w:rsidRPr="009E02CC">
              <w:rPr>
                <w:spacing w:val="-5"/>
                <w:w w:val="105"/>
                <w:sz w:val="28"/>
                <w:szCs w:val="28"/>
              </w:rPr>
              <w:t>3.2</w:t>
            </w:r>
          </w:p>
        </w:tc>
        <w:tc>
          <w:tcPr>
            <w:tcW w:w="2625" w:type="pct"/>
            <w:vAlign w:val="center"/>
          </w:tcPr>
          <w:p w14:paraId="56D4EB71"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1591F80" w14:textId="77777777" w:rsidR="007655BC" w:rsidRPr="009E02CC" w:rsidRDefault="00B2637B" w:rsidP="009976A6">
            <w:pPr>
              <w:pStyle w:val="TableParagraph"/>
              <w:spacing w:before="60" w:after="60"/>
              <w:rPr>
                <w:sz w:val="28"/>
                <w:szCs w:val="28"/>
              </w:rPr>
            </w:pPr>
            <w:r w:rsidRPr="009E02CC">
              <w:rPr>
                <w:spacing w:val="-5"/>
                <w:sz w:val="28"/>
                <w:szCs w:val="28"/>
              </w:rPr>
              <w:t>DCS</w:t>
            </w:r>
          </w:p>
        </w:tc>
        <w:tc>
          <w:tcPr>
            <w:tcW w:w="1030" w:type="pct"/>
            <w:vAlign w:val="center"/>
          </w:tcPr>
          <w:p w14:paraId="131A35FD"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58B427B8" w14:textId="77777777" w:rsidTr="009976A6">
        <w:trPr>
          <w:trHeight w:val="336"/>
        </w:trPr>
        <w:tc>
          <w:tcPr>
            <w:tcW w:w="480" w:type="pct"/>
            <w:vAlign w:val="center"/>
          </w:tcPr>
          <w:p w14:paraId="639E0C57" w14:textId="77777777" w:rsidR="007655BC" w:rsidRPr="009E02CC" w:rsidRDefault="00B2637B" w:rsidP="009976A6">
            <w:pPr>
              <w:pStyle w:val="TableParagraph"/>
              <w:spacing w:before="60" w:after="60"/>
              <w:rPr>
                <w:sz w:val="28"/>
                <w:szCs w:val="28"/>
              </w:rPr>
            </w:pPr>
            <w:r w:rsidRPr="009E02CC">
              <w:rPr>
                <w:spacing w:val="-5"/>
                <w:w w:val="105"/>
                <w:sz w:val="28"/>
                <w:szCs w:val="28"/>
              </w:rPr>
              <w:t>3.3</w:t>
            </w:r>
          </w:p>
        </w:tc>
        <w:tc>
          <w:tcPr>
            <w:tcW w:w="2625" w:type="pct"/>
            <w:vAlign w:val="center"/>
          </w:tcPr>
          <w:p w14:paraId="414C6283" w14:textId="77777777" w:rsidR="007655BC" w:rsidRPr="009E02CC" w:rsidRDefault="00B2637B" w:rsidP="009976A6">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2A6C0D90" w14:textId="77777777" w:rsidR="007655BC" w:rsidRPr="009E02CC" w:rsidRDefault="00B2637B" w:rsidP="009976A6">
            <w:pPr>
              <w:pStyle w:val="TableParagraph"/>
              <w:spacing w:before="60" w:after="60"/>
              <w:rPr>
                <w:sz w:val="28"/>
                <w:szCs w:val="28"/>
              </w:rPr>
            </w:pPr>
            <w:r w:rsidRPr="009E02CC">
              <w:rPr>
                <w:spacing w:val="-5"/>
                <w:sz w:val="28"/>
                <w:szCs w:val="28"/>
              </w:rPr>
              <w:t>NCS</w:t>
            </w:r>
          </w:p>
        </w:tc>
        <w:tc>
          <w:tcPr>
            <w:tcW w:w="1030" w:type="pct"/>
            <w:vAlign w:val="center"/>
          </w:tcPr>
          <w:p w14:paraId="0E511C37"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AFCF481" w14:textId="77777777" w:rsidTr="009976A6">
        <w:trPr>
          <w:trHeight w:val="335"/>
        </w:trPr>
        <w:tc>
          <w:tcPr>
            <w:tcW w:w="480" w:type="pct"/>
            <w:vAlign w:val="center"/>
          </w:tcPr>
          <w:p w14:paraId="1264B176" w14:textId="77777777" w:rsidR="007655BC" w:rsidRPr="009E02CC" w:rsidRDefault="00B2637B" w:rsidP="009976A6">
            <w:pPr>
              <w:pStyle w:val="TableParagraph"/>
              <w:spacing w:before="60" w:after="60"/>
              <w:rPr>
                <w:sz w:val="28"/>
                <w:szCs w:val="28"/>
              </w:rPr>
            </w:pPr>
            <w:r w:rsidRPr="009E02CC">
              <w:rPr>
                <w:spacing w:val="-5"/>
                <w:w w:val="105"/>
                <w:sz w:val="28"/>
                <w:szCs w:val="28"/>
              </w:rPr>
              <w:t>3.4</w:t>
            </w:r>
          </w:p>
        </w:tc>
        <w:tc>
          <w:tcPr>
            <w:tcW w:w="2625" w:type="pct"/>
            <w:vAlign w:val="center"/>
          </w:tcPr>
          <w:p w14:paraId="3BF8B9C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4FFB22AA" w14:textId="77777777" w:rsidR="007655BC" w:rsidRPr="009E02CC" w:rsidRDefault="00B2637B" w:rsidP="009976A6">
            <w:pPr>
              <w:pStyle w:val="TableParagraph"/>
              <w:spacing w:before="60" w:after="60"/>
              <w:rPr>
                <w:sz w:val="28"/>
                <w:szCs w:val="28"/>
              </w:rPr>
            </w:pPr>
            <w:r w:rsidRPr="009E02CC">
              <w:rPr>
                <w:spacing w:val="-5"/>
                <w:sz w:val="28"/>
                <w:szCs w:val="28"/>
              </w:rPr>
              <w:t>MCS</w:t>
            </w:r>
          </w:p>
        </w:tc>
        <w:tc>
          <w:tcPr>
            <w:tcW w:w="1030" w:type="pct"/>
            <w:vAlign w:val="center"/>
          </w:tcPr>
          <w:p w14:paraId="706DAFC4"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580CE809" w14:textId="77777777" w:rsidTr="009976A6">
        <w:trPr>
          <w:trHeight w:val="327"/>
        </w:trPr>
        <w:tc>
          <w:tcPr>
            <w:tcW w:w="480" w:type="pct"/>
            <w:vAlign w:val="center"/>
          </w:tcPr>
          <w:p w14:paraId="153CCDE9" w14:textId="77777777" w:rsidR="007655BC" w:rsidRPr="009E02CC" w:rsidRDefault="00B2637B" w:rsidP="009976A6">
            <w:pPr>
              <w:pStyle w:val="TableParagraph"/>
              <w:spacing w:before="60" w:after="60"/>
              <w:rPr>
                <w:b/>
                <w:sz w:val="28"/>
                <w:szCs w:val="28"/>
              </w:rPr>
            </w:pPr>
            <w:r w:rsidRPr="009E02CC">
              <w:rPr>
                <w:b/>
                <w:spacing w:val="-10"/>
                <w:w w:val="105"/>
                <w:sz w:val="28"/>
                <w:szCs w:val="28"/>
              </w:rPr>
              <w:t>4</w:t>
            </w:r>
          </w:p>
        </w:tc>
        <w:tc>
          <w:tcPr>
            <w:tcW w:w="2625" w:type="pct"/>
            <w:vAlign w:val="center"/>
          </w:tcPr>
          <w:p w14:paraId="58B41D57"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10D66734" w14:textId="77777777" w:rsidR="007655BC" w:rsidRPr="009E02CC" w:rsidRDefault="007655BC" w:rsidP="009976A6">
            <w:pPr>
              <w:pStyle w:val="TableParagraph"/>
              <w:spacing w:before="60" w:after="60"/>
              <w:jc w:val="left"/>
              <w:rPr>
                <w:sz w:val="28"/>
                <w:szCs w:val="28"/>
              </w:rPr>
            </w:pPr>
          </w:p>
        </w:tc>
        <w:tc>
          <w:tcPr>
            <w:tcW w:w="1030" w:type="pct"/>
            <w:vAlign w:val="center"/>
          </w:tcPr>
          <w:p w14:paraId="0C41EC24"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bl>
    <w:p w14:paraId="022E7BA3" w14:textId="77777777" w:rsidR="007655BC" w:rsidRPr="009E02CC" w:rsidRDefault="00B2637B" w:rsidP="009976A6">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p w14:paraId="4C49D1F0" w14:textId="77777777" w:rsidR="007655BC" w:rsidRPr="009E02CC" w:rsidRDefault="007655BC">
      <w:pPr>
        <w:rPr>
          <w:i/>
          <w:sz w:val="28"/>
          <w:szCs w:val="28"/>
        </w:rPr>
        <w:sectPr w:rsidR="007655BC" w:rsidRPr="009E02CC" w:rsidSect="00B32424">
          <w:type w:val="continuous"/>
          <w:pgSz w:w="11910" w:h="16840"/>
          <w:pgMar w:top="1134" w:right="1134" w:bottom="851" w:left="1134" w:header="567" w:footer="567" w:gutter="0"/>
          <w:paperSrc w:first="15" w:other="15"/>
          <w:cols w:space="720"/>
        </w:sectPr>
      </w:pPr>
    </w:p>
    <w:p w14:paraId="4707C718" w14:textId="77777777" w:rsidR="007655BC" w:rsidRPr="009E02CC" w:rsidRDefault="00B2637B" w:rsidP="009976A6">
      <w:pPr>
        <w:jc w:val="center"/>
        <w:rPr>
          <w:b/>
          <w:sz w:val="28"/>
          <w:szCs w:val="28"/>
        </w:rPr>
      </w:pPr>
      <w:r w:rsidRPr="009E02CC">
        <w:rPr>
          <w:b/>
          <w:sz w:val="28"/>
          <w:szCs w:val="28"/>
        </w:rPr>
        <w:lastRenderedPageBreak/>
        <w:t>Phụ</w:t>
      </w:r>
      <w:r w:rsidRPr="009E02CC">
        <w:rPr>
          <w:b/>
          <w:spacing w:val="10"/>
          <w:sz w:val="28"/>
          <w:szCs w:val="28"/>
        </w:rPr>
        <w:t xml:space="preserve"> </w:t>
      </w:r>
      <w:r w:rsidRPr="009E02CC">
        <w:rPr>
          <w:b/>
          <w:sz w:val="28"/>
          <w:szCs w:val="28"/>
        </w:rPr>
        <w:t>lục</w:t>
      </w:r>
      <w:r w:rsidRPr="009E02CC">
        <w:rPr>
          <w:b/>
          <w:spacing w:val="10"/>
          <w:sz w:val="28"/>
          <w:szCs w:val="28"/>
        </w:rPr>
        <w:t xml:space="preserve"> </w:t>
      </w:r>
      <w:r w:rsidRPr="009E02CC">
        <w:rPr>
          <w:b/>
          <w:sz w:val="28"/>
          <w:szCs w:val="28"/>
        </w:rPr>
        <w:t>XXVI-</w:t>
      </w:r>
      <w:r w:rsidRPr="009E02CC">
        <w:rPr>
          <w:b/>
          <w:spacing w:val="-5"/>
          <w:sz w:val="28"/>
          <w:szCs w:val="28"/>
        </w:rPr>
        <w:t>95</w:t>
      </w:r>
    </w:p>
    <w:p w14:paraId="106DCB93" w14:textId="77777777" w:rsidR="007655BC" w:rsidRPr="009E02CC" w:rsidRDefault="00B2637B" w:rsidP="009976A6">
      <w:pPr>
        <w:pStyle w:val="Heading1"/>
        <w:spacing w:before="0"/>
        <w:ind w:left="0" w:right="0"/>
        <w:rPr>
          <w:sz w:val="28"/>
          <w:szCs w:val="28"/>
        </w:rPr>
      </w:pPr>
      <w:r w:rsidRPr="009E02CC">
        <w:rPr>
          <w:sz w:val="28"/>
          <w:szCs w:val="28"/>
        </w:rPr>
        <w:t>ĐIỀU CHỈNH PHÂN BỔ CHỈ TIÊU SỬ DỤNG ĐẤT ĐẾN NĂM 2030 ĐỐI VỚI XÃ PHÚ TRUNG</w:t>
      </w:r>
    </w:p>
    <w:p w14:paraId="5F27706F" w14:textId="77777777" w:rsidR="007655BC" w:rsidRPr="009E02CC" w:rsidRDefault="00B2637B" w:rsidP="009976A6">
      <w:pPr>
        <w:spacing w:before="120"/>
        <w:jc w:val="right"/>
        <w:rPr>
          <w:i/>
          <w:sz w:val="28"/>
          <w:szCs w:val="28"/>
        </w:rPr>
      </w:pPr>
      <w:r w:rsidRPr="009E02CC">
        <w:rPr>
          <w:i/>
          <w:sz w:val="28"/>
          <w:szCs w:val="28"/>
        </w:rPr>
        <w:t>Đơn</w:t>
      </w:r>
      <w:r w:rsidRPr="009E02CC">
        <w:rPr>
          <w:i/>
          <w:spacing w:val="8"/>
          <w:sz w:val="28"/>
          <w:szCs w:val="28"/>
        </w:rPr>
        <w:t xml:space="preserve"> </w:t>
      </w:r>
      <w:r w:rsidRPr="009E02CC">
        <w:rPr>
          <w:i/>
          <w:sz w:val="28"/>
          <w:szCs w:val="28"/>
        </w:rPr>
        <w:t>vị</w:t>
      </w:r>
      <w:r w:rsidRPr="009E02CC">
        <w:rPr>
          <w:i/>
          <w:spacing w:val="8"/>
          <w:sz w:val="28"/>
          <w:szCs w:val="28"/>
        </w:rPr>
        <w:t xml:space="preserve"> </w:t>
      </w:r>
      <w:r w:rsidRPr="009E02CC">
        <w:rPr>
          <w:i/>
          <w:sz w:val="28"/>
          <w:szCs w:val="28"/>
        </w:rPr>
        <w:t>tính:</w:t>
      </w:r>
      <w:r w:rsidRPr="009E02CC">
        <w:rPr>
          <w:i/>
          <w:spacing w:val="8"/>
          <w:sz w:val="28"/>
          <w:szCs w:val="28"/>
        </w:rPr>
        <w:t xml:space="preserve"> </w:t>
      </w:r>
      <w:r w:rsidRPr="009E02CC">
        <w:rPr>
          <w:i/>
          <w:spacing w:val="-7"/>
          <w:sz w:val="28"/>
          <w:szCs w:val="28"/>
        </w:rPr>
        <w:t>ha</w:t>
      </w: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2CFECBA4" w14:textId="77777777" w:rsidTr="009976A6">
        <w:trPr>
          <w:trHeight w:val="608"/>
        </w:trPr>
        <w:tc>
          <w:tcPr>
            <w:tcW w:w="480" w:type="pct"/>
            <w:vAlign w:val="center"/>
          </w:tcPr>
          <w:p w14:paraId="3E053D50" w14:textId="5A3E2816" w:rsidR="00506C2E" w:rsidRPr="009E02CC" w:rsidRDefault="00506C2E" w:rsidP="009976A6">
            <w:pPr>
              <w:pStyle w:val="TableParagraph"/>
              <w:spacing w:before="60" w:after="60"/>
              <w:rPr>
                <w:b/>
                <w:sz w:val="28"/>
                <w:szCs w:val="28"/>
              </w:rPr>
            </w:pPr>
            <w:r w:rsidRPr="009E02CC">
              <w:rPr>
                <w:b/>
                <w:spacing w:val="-5"/>
                <w:sz w:val="28"/>
                <w:szCs w:val="28"/>
              </w:rPr>
              <w:t>STT</w:t>
            </w:r>
          </w:p>
        </w:tc>
        <w:tc>
          <w:tcPr>
            <w:tcW w:w="2625" w:type="pct"/>
            <w:vAlign w:val="center"/>
          </w:tcPr>
          <w:p w14:paraId="330E55E6" w14:textId="6CDA8AAB" w:rsidR="00506C2E" w:rsidRPr="009E02CC" w:rsidRDefault="00506C2E" w:rsidP="009976A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13632BC2" w14:textId="76AD9AAD" w:rsidR="00506C2E" w:rsidRPr="009E02CC" w:rsidRDefault="00506C2E" w:rsidP="009976A6">
            <w:pPr>
              <w:pStyle w:val="TableParagraph"/>
              <w:spacing w:before="60" w:after="60"/>
              <w:rPr>
                <w:b/>
                <w:sz w:val="28"/>
                <w:szCs w:val="28"/>
              </w:rPr>
            </w:pPr>
            <w:r w:rsidRPr="009E02CC">
              <w:rPr>
                <w:b/>
                <w:spacing w:val="-5"/>
                <w:sz w:val="28"/>
                <w:szCs w:val="28"/>
              </w:rPr>
              <w:t>Mã</w:t>
            </w:r>
          </w:p>
        </w:tc>
        <w:tc>
          <w:tcPr>
            <w:tcW w:w="1030" w:type="pct"/>
            <w:vAlign w:val="center"/>
          </w:tcPr>
          <w:p w14:paraId="35342867" w14:textId="7CDCB8DA" w:rsidR="00506C2E" w:rsidRPr="009E02CC" w:rsidRDefault="00506C2E" w:rsidP="009976A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DD68D1F" w14:textId="77777777" w:rsidTr="009976A6">
        <w:trPr>
          <w:trHeight w:val="274"/>
        </w:trPr>
        <w:tc>
          <w:tcPr>
            <w:tcW w:w="480" w:type="pct"/>
            <w:vAlign w:val="center"/>
          </w:tcPr>
          <w:p w14:paraId="45D70C59" w14:textId="77777777" w:rsidR="007655BC" w:rsidRPr="009E02CC" w:rsidRDefault="00B2637B" w:rsidP="009976A6">
            <w:pPr>
              <w:pStyle w:val="TableParagraph"/>
              <w:spacing w:before="60" w:after="60"/>
              <w:rPr>
                <w:i/>
                <w:sz w:val="28"/>
                <w:szCs w:val="28"/>
              </w:rPr>
            </w:pPr>
            <w:r w:rsidRPr="009E02CC">
              <w:rPr>
                <w:i/>
                <w:spacing w:val="-5"/>
                <w:sz w:val="28"/>
                <w:szCs w:val="28"/>
              </w:rPr>
              <w:t>(1)</w:t>
            </w:r>
          </w:p>
        </w:tc>
        <w:tc>
          <w:tcPr>
            <w:tcW w:w="2625" w:type="pct"/>
            <w:vAlign w:val="center"/>
          </w:tcPr>
          <w:p w14:paraId="66018DE4" w14:textId="77777777" w:rsidR="007655BC" w:rsidRPr="009E02CC" w:rsidRDefault="00B2637B" w:rsidP="009976A6">
            <w:pPr>
              <w:pStyle w:val="TableParagraph"/>
              <w:spacing w:before="60" w:after="60"/>
              <w:rPr>
                <w:i/>
                <w:sz w:val="28"/>
                <w:szCs w:val="28"/>
              </w:rPr>
            </w:pPr>
            <w:r w:rsidRPr="009E02CC">
              <w:rPr>
                <w:i/>
                <w:spacing w:val="-5"/>
                <w:sz w:val="28"/>
                <w:szCs w:val="28"/>
              </w:rPr>
              <w:t>(2)</w:t>
            </w:r>
          </w:p>
        </w:tc>
        <w:tc>
          <w:tcPr>
            <w:tcW w:w="865" w:type="pct"/>
            <w:vAlign w:val="center"/>
          </w:tcPr>
          <w:p w14:paraId="64AD62AE" w14:textId="77777777" w:rsidR="007655BC" w:rsidRPr="009E02CC" w:rsidRDefault="00B2637B" w:rsidP="009976A6">
            <w:pPr>
              <w:pStyle w:val="TableParagraph"/>
              <w:spacing w:before="60" w:after="60"/>
              <w:rPr>
                <w:i/>
                <w:sz w:val="28"/>
                <w:szCs w:val="28"/>
              </w:rPr>
            </w:pPr>
            <w:r w:rsidRPr="009E02CC">
              <w:rPr>
                <w:i/>
                <w:spacing w:val="-5"/>
                <w:sz w:val="28"/>
                <w:szCs w:val="28"/>
              </w:rPr>
              <w:t>(3)</w:t>
            </w:r>
          </w:p>
        </w:tc>
        <w:tc>
          <w:tcPr>
            <w:tcW w:w="1030" w:type="pct"/>
            <w:vAlign w:val="center"/>
          </w:tcPr>
          <w:p w14:paraId="6AAF9AE7" w14:textId="77777777" w:rsidR="007655BC" w:rsidRPr="009E02CC" w:rsidRDefault="00B2637B" w:rsidP="009976A6">
            <w:pPr>
              <w:pStyle w:val="TableParagraph"/>
              <w:spacing w:before="60" w:after="60"/>
              <w:rPr>
                <w:i/>
                <w:sz w:val="28"/>
                <w:szCs w:val="28"/>
              </w:rPr>
            </w:pPr>
            <w:r w:rsidRPr="009E02CC">
              <w:rPr>
                <w:i/>
                <w:spacing w:val="-5"/>
                <w:sz w:val="28"/>
                <w:szCs w:val="28"/>
              </w:rPr>
              <w:t>(4)</w:t>
            </w:r>
          </w:p>
        </w:tc>
      </w:tr>
      <w:tr w:rsidR="007655BC" w:rsidRPr="009E02CC" w14:paraId="298651DA" w14:textId="77777777" w:rsidTr="009976A6">
        <w:trPr>
          <w:trHeight w:val="340"/>
        </w:trPr>
        <w:tc>
          <w:tcPr>
            <w:tcW w:w="480" w:type="pct"/>
            <w:vAlign w:val="center"/>
          </w:tcPr>
          <w:p w14:paraId="5AF0CC1B" w14:textId="77777777" w:rsidR="007655BC" w:rsidRPr="009E02CC" w:rsidRDefault="007655BC" w:rsidP="009976A6">
            <w:pPr>
              <w:pStyle w:val="TableParagraph"/>
              <w:spacing w:before="60" w:after="60"/>
              <w:jc w:val="left"/>
              <w:rPr>
                <w:sz w:val="28"/>
                <w:szCs w:val="28"/>
              </w:rPr>
            </w:pPr>
          </w:p>
        </w:tc>
        <w:tc>
          <w:tcPr>
            <w:tcW w:w="2625" w:type="pct"/>
            <w:vAlign w:val="center"/>
          </w:tcPr>
          <w:p w14:paraId="62D30CBC" w14:textId="77777777" w:rsidR="007655BC" w:rsidRPr="009E02CC" w:rsidRDefault="00B2637B" w:rsidP="009976A6">
            <w:pPr>
              <w:pStyle w:val="TableParagraph"/>
              <w:spacing w:before="60" w:after="60"/>
              <w:jc w:val="left"/>
              <w:rPr>
                <w:b/>
                <w:sz w:val="28"/>
                <w:szCs w:val="28"/>
              </w:rPr>
            </w:pPr>
            <w:r w:rsidRPr="009E02CC">
              <w:rPr>
                <w:b/>
                <w:sz w:val="28"/>
                <w:szCs w:val="28"/>
              </w:rPr>
              <w:t>Tổng</w:t>
            </w:r>
            <w:r w:rsidRPr="009E02CC">
              <w:rPr>
                <w:b/>
                <w:spacing w:val="7"/>
                <w:sz w:val="28"/>
                <w:szCs w:val="28"/>
              </w:rPr>
              <w:t xml:space="preserve"> </w:t>
            </w:r>
            <w:r w:rsidRPr="009E02CC">
              <w:rPr>
                <w:b/>
                <w:sz w:val="28"/>
                <w:szCs w:val="28"/>
              </w:rPr>
              <w:t>diện</w:t>
            </w:r>
            <w:r w:rsidRPr="009E02CC">
              <w:rPr>
                <w:b/>
                <w:spacing w:val="7"/>
                <w:sz w:val="28"/>
                <w:szCs w:val="28"/>
              </w:rPr>
              <w:t xml:space="preserve"> </w:t>
            </w:r>
            <w:r w:rsidRPr="009E02CC">
              <w:rPr>
                <w:b/>
                <w:sz w:val="28"/>
                <w:szCs w:val="28"/>
              </w:rPr>
              <w:t>tích</w:t>
            </w:r>
            <w:r w:rsidRPr="009E02CC">
              <w:rPr>
                <w:b/>
                <w:spacing w:val="7"/>
                <w:sz w:val="28"/>
                <w:szCs w:val="28"/>
              </w:rPr>
              <w:t xml:space="preserve"> </w:t>
            </w:r>
            <w:r w:rsidRPr="009E02CC">
              <w:rPr>
                <w:b/>
                <w:sz w:val="28"/>
                <w:szCs w:val="28"/>
              </w:rPr>
              <w:t>tự</w:t>
            </w:r>
            <w:r w:rsidRPr="009E02CC">
              <w:rPr>
                <w:b/>
                <w:spacing w:val="7"/>
                <w:sz w:val="28"/>
                <w:szCs w:val="28"/>
              </w:rPr>
              <w:t xml:space="preserve"> </w:t>
            </w:r>
            <w:r w:rsidRPr="009E02CC">
              <w:rPr>
                <w:b/>
                <w:spacing w:val="-2"/>
                <w:sz w:val="28"/>
                <w:szCs w:val="28"/>
              </w:rPr>
              <w:t>nhiên</w:t>
            </w:r>
          </w:p>
        </w:tc>
        <w:tc>
          <w:tcPr>
            <w:tcW w:w="865" w:type="pct"/>
            <w:vAlign w:val="center"/>
          </w:tcPr>
          <w:p w14:paraId="559C7BD6" w14:textId="77777777" w:rsidR="007655BC" w:rsidRPr="009E02CC" w:rsidRDefault="007655BC" w:rsidP="009976A6">
            <w:pPr>
              <w:pStyle w:val="TableParagraph"/>
              <w:spacing w:before="60" w:after="60"/>
              <w:jc w:val="left"/>
              <w:rPr>
                <w:sz w:val="28"/>
                <w:szCs w:val="28"/>
              </w:rPr>
            </w:pPr>
          </w:p>
        </w:tc>
        <w:tc>
          <w:tcPr>
            <w:tcW w:w="1030" w:type="pct"/>
            <w:vAlign w:val="center"/>
          </w:tcPr>
          <w:p w14:paraId="6F479E06" w14:textId="77777777" w:rsidR="007655BC" w:rsidRPr="009E02CC" w:rsidRDefault="00B2637B" w:rsidP="009976A6">
            <w:pPr>
              <w:pStyle w:val="TableParagraph"/>
              <w:spacing w:before="60" w:after="60"/>
              <w:jc w:val="right"/>
              <w:rPr>
                <w:b/>
                <w:sz w:val="28"/>
                <w:szCs w:val="28"/>
              </w:rPr>
            </w:pPr>
            <w:r w:rsidRPr="009E02CC">
              <w:rPr>
                <w:b/>
                <w:spacing w:val="-2"/>
                <w:sz w:val="28"/>
                <w:szCs w:val="28"/>
              </w:rPr>
              <w:t>17.202,65</w:t>
            </w:r>
          </w:p>
        </w:tc>
      </w:tr>
      <w:tr w:rsidR="007655BC" w:rsidRPr="009E02CC" w14:paraId="609097C5" w14:textId="77777777" w:rsidTr="009976A6">
        <w:trPr>
          <w:trHeight w:val="340"/>
        </w:trPr>
        <w:tc>
          <w:tcPr>
            <w:tcW w:w="480" w:type="pct"/>
            <w:vAlign w:val="center"/>
          </w:tcPr>
          <w:p w14:paraId="20FEF3D6" w14:textId="77777777" w:rsidR="007655BC" w:rsidRPr="009E02CC" w:rsidRDefault="00B2637B" w:rsidP="009976A6">
            <w:pPr>
              <w:pStyle w:val="TableParagraph"/>
              <w:spacing w:before="60" w:after="60"/>
              <w:rPr>
                <w:b/>
                <w:sz w:val="28"/>
                <w:szCs w:val="28"/>
              </w:rPr>
            </w:pPr>
            <w:r w:rsidRPr="009E02CC">
              <w:rPr>
                <w:b/>
                <w:spacing w:val="-10"/>
                <w:w w:val="105"/>
                <w:sz w:val="28"/>
                <w:szCs w:val="28"/>
              </w:rPr>
              <w:t>1</w:t>
            </w:r>
          </w:p>
        </w:tc>
        <w:tc>
          <w:tcPr>
            <w:tcW w:w="2625" w:type="pct"/>
            <w:vAlign w:val="center"/>
          </w:tcPr>
          <w:p w14:paraId="6FDD11D6" w14:textId="77777777" w:rsidR="007655BC" w:rsidRPr="009E02CC" w:rsidRDefault="00B2637B" w:rsidP="009976A6">
            <w:pPr>
              <w:pStyle w:val="TableParagraph"/>
              <w:spacing w:before="60" w:after="60"/>
              <w:jc w:val="left"/>
              <w:rPr>
                <w:b/>
                <w:sz w:val="28"/>
                <w:szCs w:val="28"/>
              </w:rPr>
            </w:pPr>
            <w:r w:rsidRPr="009E02CC">
              <w:rPr>
                <w:b/>
                <w:sz w:val="28"/>
                <w:szCs w:val="28"/>
              </w:rPr>
              <w:t>Nhóm</w:t>
            </w:r>
            <w:r w:rsidRPr="009E02CC">
              <w:rPr>
                <w:b/>
                <w:spacing w:val="8"/>
                <w:sz w:val="28"/>
                <w:szCs w:val="28"/>
              </w:rPr>
              <w:t xml:space="preserve"> </w:t>
            </w:r>
            <w:r w:rsidRPr="009E02CC">
              <w:rPr>
                <w:b/>
                <w:sz w:val="28"/>
                <w:szCs w:val="28"/>
              </w:rPr>
              <w:t>đất</w:t>
            </w:r>
            <w:r w:rsidRPr="009E02CC">
              <w:rPr>
                <w:b/>
                <w:spacing w:val="11"/>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0F022852" w14:textId="77777777" w:rsidR="007655BC" w:rsidRPr="009E02CC" w:rsidRDefault="00B2637B" w:rsidP="009976A6">
            <w:pPr>
              <w:pStyle w:val="TableParagraph"/>
              <w:spacing w:before="60" w:after="60"/>
              <w:rPr>
                <w:b/>
                <w:sz w:val="28"/>
                <w:szCs w:val="28"/>
              </w:rPr>
            </w:pPr>
            <w:r w:rsidRPr="009E02CC">
              <w:rPr>
                <w:b/>
                <w:spacing w:val="-5"/>
                <w:sz w:val="28"/>
                <w:szCs w:val="28"/>
              </w:rPr>
              <w:t>NNP</w:t>
            </w:r>
          </w:p>
        </w:tc>
        <w:tc>
          <w:tcPr>
            <w:tcW w:w="1030" w:type="pct"/>
            <w:vAlign w:val="center"/>
          </w:tcPr>
          <w:p w14:paraId="60D182B7" w14:textId="77777777" w:rsidR="007655BC" w:rsidRPr="009E02CC" w:rsidRDefault="00B2637B" w:rsidP="009976A6">
            <w:pPr>
              <w:pStyle w:val="TableParagraph"/>
              <w:spacing w:before="60" w:after="60"/>
              <w:jc w:val="right"/>
              <w:rPr>
                <w:b/>
                <w:sz w:val="28"/>
                <w:szCs w:val="28"/>
              </w:rPr>
            </w:pPr>
            <w:r w:rsidRPr="009E02CC">
              <w:rPr>
                <w:b/>
                <w:spacing w:val="-2"/>
                <w:sz w:val="28"/>
                <w:szCs w:val="28"/>
              </w:rPr>
              <w:t>12.736,64</w:t>
            </w:r>
          </w:p>
        </w:tc>
      </w:tr>
      <w:tr w:rsidR="007655BC" w:rsidRPr="009E02CC" w14:paraId="7022D219" w14:textId="77777777" w:rsidTr="009976A6">
        <w:trPr>
          <w:trHeight w:val="340"/>
        </w:trPr>
        <w:tc>
          <w:tcPr>
            <w:tcW w:w="480" w:type="pct"/>
            <w:vAlign w:val="center"/>
          </w:tcPr>
          <w:p w14:paraId="261B52FC" w14:textId="77777777" w:rsidR="007655BC" w:rsidRPr="009E02CC" w:rsidRDefault="007655BC" w:rsidP="009976A6">
            <w:pPr>
              <w:pStyle w:val="TableParagraph"/>
              <w:spacing w:before="60" w:after="60"/>
              <w:jc w:val="left"/>
              <w:rPr>
                <w:sz w:val="28"/>
                <w:szCs w:val="28"/>
              </w:rPr>
            </w:pPr>
          </w:p>
        </w:tc>
        <w:tc>
          <w:tcPr>
            <w:tcW w:w="2625" w:type="pct"/>
            <w:vAlign w:val="center"/>
          </w:tcPr>
          <w:p w14:paraId="014B4F0A"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4123DCAB" w14:textId="77777777" w:rsidR="007655BC" w:rsidRPr="009E02CC" w:rsidRDefault="007655BC" w:rsidP="009976A6">
            <w:pPr>
              <w:pStyle w:val="TableParagraph"/>
              <w:spacing w:before="60" w:after="60"/>
              <w:jc w:val="left"/>
              <w:rPr>
                <w:sz w:val="28"/>
                <w:szCs w:val="28"/>
              </w:rPr>
            </w:pPr>
          </w:p>
        </w:tc>
        <w:tc>
          <w:tcPr>
            <w:tcW w:w="1030" w:type="pct"/>
            <w:vAlign w:val="center"/>
          </w:tcPr>
          <w:p w14:paraId="17D56225"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2A0A5A94" w14:textId="77777777" w:rsidTr="009976A6">
        <w:trPr>
          <w:trHeight w:val="340"/>
        </w:trPr>
        <w:tc>
          <w:tcPr>
            <w:tcW w:w="480" w:type="pct"/>
            <w:vAlign w:val="center"/>
          </w:tcPr>
          <w:p w14:paraId="02E2ECD1" w14:textId="77777777" w:rsidR="007655BC" w:rsidRPr="009E02CC" w:rsidRDefault="00B2637B" w:rsidP="009976A6">
            <w:pPr>
              <w:pStyle w:val="TableParagraph"/>
              <w:spacing w:before="60" w:after="60"/>
              <w:rPr>
                <w:sz w:val="28"/>
                <w:szCs w:val="28"/>
              </w:rPr>
            </w:pPr>
            <w:r w:rsidRPr="009E02CC">
              <w:rPr>
                <w:spacing w:val="-5"/>
                <w:w w:val="105"/>
                <w:sz w:val="28"/>
                <w:szCs w:val="28"/>
              </w:rPr>
              <w:t>1.1</w:t>
            </w:r>
          </w:p>
        </w:tc>
        <w:tc>
          <w:tcPr>
            <w:tcW w:w="2625" w:type="pct"/>
            <w:vAlign w:val="center"/>
          </w:tcPr>
          <w:p w14:paraId="56A3B86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61E66D9C" w14:textId="77777777" w:rsidR="007655BC" w:rsidRPr="009E02CC" w:rsidRDefault="00B2637B" w:rsidP="009976A6">
            <w:pPr>
              <w:pStyle w:val="TableParagraph"/>
              <w:spacing w:before="60" w:after="60"/>
              <w:rPr>
                <w:sz w:val="28"/>
                <w:szCs w:val="28"/>
              </w:rPr>
            </w:pPr>
            <w:r w:rsidRPr="009E02CC">
              <w:rPr>
                <w:spacing w:val="-5"/>
                <w:sz w:val="28"/>
                <w:szCs w:val="28"/>
              </w:rPr>
              <w:t>LUA</w:t>
            </w:r>
          </w:p>
        </w:tc>
        <w:tc>
          <w:tcPr>
            <w:tcW w:w="1030" w:type="pct"/>
            <w:vAlign w:val="center"/>
          </w:tcPr>
          <w:p w14:paraId="6007E5DE"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7A5C05F4" w14:textId="77777777" w:rsidTr="009976A6">
        <w:trPr>
          <w:trHeight w:val="340"/>
        </w:trPr>
        <w:tc>
          <w:tcPr>
            <w:tcW w:w="480" w:type="pct"/>
            <w:vAlign w:val="center"/>
          </w:tcPr>
          <w:p w14:paraId="6A41ACF1" w14:textId="77777777" w:rsidR="007655BC" w:rsidRPr="009E02CC" w:rsidRDefault="00B2637B" w:rsidP="009976A6">
            <w:pPr>
              <w:pStyle w:val="TableParagraph"/>
              <w:spacing w:before="60" w:after="60"/>
              <w:rPr>
                <w:sz w:val="28"/>
                <w:szCs w:val="28"/>
              </w:rPr>
            </w:pPr>
            <w:r w:rsidRPr="009E02CC">
              <w:rPr>
                <w:spacing w:val="-2"/>
                <w:w w:val="105"/>
                <w:sz w:val="28"/>
                <w:szCs w:val="28"/>
              </w:rPr>
              <w:t>1.1.1</w:t>
            </w:r>
          </w:p>
        </w:tc>
        <w:tc>
          <w:tcPr>
            <w:tcW w:w="2625" w:type="pct"/>
            <w:vAlign w:val="center"/>
          </w:tcPr>
          <w:p w14:paraId="749476D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pacing w:val="-5"/>
                <w:sz w:val="28"/>
                <w:szCs w:val="28"/>
              </w:rPr>
              <w:t>lúa</w:t>
            </w:r>
          </w:p>
        </w:tc>
        <w:tc>
          <w:tcPr>
            <w:tcW w:w="865" w:type="pct"/>
            <w:vAlign w:val="center"/>
          </w:tcPr>
          <w:p w14:paraId="7E9FCF0C" w14:textId="77777777" w:rsidR="007655BC" w:rsidRPr="009E02CC" w:rsidRDefault="00B2637B" w:rsidP="009976A6">
            <w:pPr>
              <w:pStyle w:val="TableParagraph"/>
              <w:spacing w:before="60" w:after="60"/>
              <w:rPr>
                <w:sz w:val="28"/>
                <w:szCs w:val="28"/>
              </w:rPr>
            </w:pPr>
            <w:r w:rsidRPr="009E02CC">
              <w:rPr>
                <w:spacing w:val="-5"/>
                <w:sz w:val="28"/>
                <w:szCs w:val="28"/>
              </w:rPr>
              <w:t>LUC</w:t>
            </w:r>
          </w:p>
        </w:tc>
        <w:tc>
          <w:tcPr>
            <w:tcW w:w="1030" w:type="pct"/>
            <w:vAlign w:val="center"/>
          </w:tcPr>
          <w:p w14:paraId="53D7015C"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A37E466" w14:textId="77777777" w:rsidTr="009976A6">
        <w:trPr>
          <w:trHeight w:val="340"/>
        </w:trPr>
        <w:tc>
          <w:tcPr>
            <w:tcW w:w="480" w:type="pct"/>
            <w:vAlign w:val="center"/>
          </w:tcPr>
          <w:p w14:paraId="375D522F" w14:textId="77777777" w:rsidR="007655BC" w:rsidRPr="009E02CC" w:rsidRDefault="00B2637B" w:rsidP="009976A6">
            <w:pPr>
              <w:pStyle w:val="TableParagraph"/>
              <w:spacing w:before="60" w:after="60"/>
              <w:rPr>
                <w:sz w:val="28"/>
                <w:szCs w:val="28"/>
              </w:rPr>
            </w:pPr>
            <w:r w:rsidRPr="009E02CC">
              <w:rPr>
                <w:spacing w:val="-2"/>
                <w:w w:val="105"/>
                <w:sz w:val="28"/>
                <w:szCs w:val="28"/>
              </w:rPr>
              <w:t>1.1.2</w:t>
            </w:r>
          </w:p>
        </w:tc>
        <w:tc>
          <w:tcPr>
            <w:tcW w:w="2625" w:type="pct"/>
            <w:vAlign w:val="center"/>
          </w:tcPr>
          <w:p w14:paraId="1226A85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6"/>
                <w:sz w:val="28"/>
                <w:szCs w:val="28"/>
              </w:rPr>
              <w:t xml:space="preserve"> </w:t>
            </w:r>
            <w:r w:rsidRPr="009E02CC">
              <w:rPr>
                <w:sz w:val="28"/>
                <w:szCs w:val="28"/>
              </w:rPr>
              <w:t>lúa</w:t>
            </w:r>
            <w:r w:rsidRPr="009E02CC">
              <w:rPr>
                <w:spacing w:val="9"/>
                <w:sz w:val="28"/>
                <w:szCs w:val="28"/>
              </w:rPr>
              <w:t xml:space="preserve"> </w:t>
            </w:r>
            <w:r w:rsidRPr="009E02CC">
              <w:rPr>
                <w:sz w:val="28"/>
                <w:szCs w:val="28"/>
              </w:rPr>
              <w:t>còn</w:t>
            </w:r>
            <w:r w:rsidRPr="009E02CC">
              <w:rPr>
                <w:spacing w:val="9"/>
                <w:sz w:val="28"/>
                <w:szCs w:val="28"/>
              </w:rPr>
              <w:t xml:space="preserve"> </w:t>
            </w:r>
            <w:r w:rsidRPr="009E02CC">
              <w:rPr>
                <w:spacing w:val="-5"/>
                <w:sz w:val="28"/>
                <w:szCs w:val="28"/>
              </w:rPr>
              <w:t>lại</w:t>
            </w:r>
          </w:p>
        </w:tc>
        <w:tc>
          <w:tcPr>
            <w:tcW w:w="865" w:type="pct"/>
            <w:vAlign w:val="center"/>
          </w:tcPr>
          <w:p w14:paraId="7014240F" w14:textId="77777777" w:rsidR="007655BC" w:rsidRPr="009E02CC" w:rsidRDefault="00B2637B" w:rsidP="009976A6">
            <w:pPr>
              <w:pStyle w:val="TableParagraph"/>
              <w:spacing w:before="60" w:after="60"/>
              <w:rPr>
                <w:sz w:val="28"/>
                <w:szCs w:val="28"/>
              </w:rPr>
            </w:pPr>
            <w:r w:rsidRPr="009E02CC">
              <w:rPr>
                <w:spacing w:val="-5"/>
                <w:sz w:val="28"/>
                <w:szCs w:val="28"/>
              </w:rPr>
              <w:t>LUK</w:t>
            </w:r>
          </w:p>
        </w:tc>
        <w:tc>
          <w:tcPr>
            <w:tcW w:w="1030" w:type="pct"/>
            <w:vAlign w:val="center"/>
          </w:tcPr>
          <w:p w14:paraId="4FB83E39"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780EC41E" w14:textId="77777777" w:rsidTr="009976A6">
        <w:trPr>
          <w:trHeight w:val="340"/>
        </w:trPr>
        <w:tc>
          <w:tcPr>
            <w:tcW w:w="480" w:type="pct"/>
            <w:vAlign w:val="center"/>
          </w:tcPr>
          <w:p w14:paraId="7D421922" w14:textId="77777777" w:rsidR="007655BC" w:rsidRPr="009E02CC" w:rsidRDefault="00B2637B" w:rsidP="009976A6">
            <w:pPr>
              <w:pStyle w:val="TableParagraph"/>
              <w:spacing w:before="60" w:after="60"/>
              <w:rPr>
                <w:sz w:val="28"/>
                <w:szCs w:val="28"/>
              </w:rPr>
            </w:pPr>
            <w:r w:rsidRPr="009E02CC">
              <w:rPr>
                <w:spacing w:val="-5"/>
                <w:w w:val="105"/>
                <w:sz w:val="28"/>
                <w:szCs w:val="28"/>
              </w:rPr>
              <w:t>1.2</w:t>
            </w:r>
          </w:p>
        </w:tc>
        <w:tc>
          <w:tcPr>
            <w:tcW w:w="2625" w:type="pct"/>
            <w:vAlign w:val="center"/>
          </w:tcPr>
          <w:p w14:paraId="6BCB25C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2"/>
                <w:sz w:val="28"/>
                <w:szCs w:val="28"/>
              </w:rPr>
              <w:t xml:space="preserve"> </w:t>
            </w:r>
            <w:r w:rsidRPr="009E02CC">
              <w:rPr>
                <w:sz w:val="28"/>
                <w:szCs w:val="28"/>
              </w:rPr>
              <w:t>hằng</w:t>
            </w:r>
            <w:r w:rsidRPr="009E02CC">
              <w:rPr>
                <w:spacing w:val="7"/>
                <w:sz w:val="28"/>
                <w:szCs w:val="28"/>
              </w:rPr>
              <w:t xml:space="preserve"> </w:t>
            </w:r>
            <w:r w:rsidRPr="009E02CC">
              <w:rPr>
                <w:sz w:val="28"/>
                <w:szCs w:val="28"/>
              </w:rPr>
              <w:t>năm</w:t>
            </w:r>
            <w:r w:rsidRPr="009E02CC">
              <w:rPr>
                <w:spacing w:val="8"/>
                <w:sz w:val="28"/>
                <w:szCs w:val="28"/>
              </w:rPr>
              <w:t xml:space="preserve"> </w:t>
            </w:r>
            <w:r w:rsidRPr="009E02CC">
              <w:rPr>
                <w:spacing w:val="-4"/>
                <w:sz w:val="28"/>
                <w:szCs w:val="28"/>
              </w:rPr>
              <w:t>khác</w:t>
            </w:r>
          </w:p>
        </w:tc>
        <w:tc>
          <w:tcPr>
            <w:tcW w:w="865" w:type="pct"/>
            <w:vAlign w:val="center"/>
          </w:tcPr>
          <w:p w14:paraId="6B747FC8" w14:textId="77777777" w:rsidR="007655BC" w:rsidRPr="009E02CC" w:rsidRDefault="00B2637B" w:rsidP="009976A6">
            <w:pPr>
              <w:pStyle w:val="TableParagraph"/>
              <w:spacing w:before="60" w:after="60"/>
              <w:rPr>
                <w:sz w:val="28"/>
                <w:szCs w:val="28"/>
              </w:rPr>
            </w:pPr>
            <w:r w:rsidRPr="009E02CC">
              <w:rPr>
                <w:spacing w:val="-5"/>
                <w:sz w:val="28"/>
                <w:szCs w:val="28"/>
              </w:rPr>
              <w:t>HNK</w:t>
            </w:r>
          </w:p>
        </w:tc>
        <w:tc>
          <w:tcPr>
            <w:tcW w:w="1030" w:type="pct"/>
            <w:vAlign w:val="center"/>
          </w:tcPr>
          <w:p w14:paraId="6F5702AE"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260770D" w14:textId="77777777" w:rsidTr="009976A6">
        <w:trPr>
          <w:trHeight w:val="340"/>
        </w:trPr>
        <w:tc>
          <w:tcPr>
            <w:tcW w:w="480" w:type="pct"/>
            <w:vAlign w:val="center"/>
          </w:tcPr>
          <w:p w14:paraId="6986BD4A" w14:textId="77777777" w:rsidR="007655BC" w:rsidRPr="009E02CC" w:rsidRDefault="00B2637B" w:rsidP="009976A6">
            <w:pPr>
              <w:pStyle w:val="TableParagraph"/>
              <w:spacing w:before="60" w:after="60"/>
              <w:rPr>
                <w:sz w:val="28"/>
                <w:szCs w:val="28"/>
              </w:rPr>
            </w:pPr>
            <w:r w:rsidRPr="009E02CC">
              <w:rPr>
                <w:spacing w:val="-5"/>
                <w:w w:val="105"/>
                <w:sz w:val="28"/>
                <w:szCs w:val="28"/>
              </w:rPr>
              <w:t>1.3</w:t>
            </w:r>
          </w:p>
        </w:tc>
        <w:tc>
          <w:tcPr>
            <w:tcW w:w="2625" w:type="pct"/>
            <w:vAlign w:val="center"/>
          </w:tcPr>
          <w:p w14:paraId="7118AC9A"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trồng</w:t>
            </w:r>
            <w:r w:rsidRPr="009E02CC">
              <w:rPr>
                <w:spacing w:val="7"/>
                <w:sz w:val="28"/>
                <w:szCs w:val="28"/>
              </w:rPr>
              <w:t xml:space="preserve"> </w:t>
            </w:r>
            <w:r w:rsidRPr="009E02CC">
              <w:rPr>
                <w:sz w:val="28"/>
                <w:szCs w:val="28"/>
              </w:rPr>
              <w:t>cây</w:t>
            </w:r>
            <w:r w:rsidRPr="009E02CC">
              <w:rPr>
                <w:spacing w:val="1"/>
                <w:sz w:val="28"/>
                <w:szCs w:val="28"/>
              </w:rPr>
              <w:t xml:space="preserve"> </w:t>
            </w:r>
            <w:r w:rsidRPr="009E02CC">
              <w:rPr>
                <w:sz w:val="28"/>
                <w:szCs w:val="28"/>
              </w:rPr>
              <w:t>lâu</w:t>
            </w:r>
            <w:r w:rsidRPr="009E02CC">
              <w:rPr>
                <w:spacing w:val="8"/>
                <w:sz w:val="28"/>
                <w:szCs w:val="28"/>
              </w:rPr>
              <w:t xml:space="preserve"> </w:t>
            </w:r>
            <w:r w:rsidRPr="009E02CC">
              <w:rPr>
                <w:spacing w:val="-5"/>
                <w:sz w:val="28"/>
                <w:szCs w:val="28"/>
              </w:rPr>
              <w:t>năm</w:t>
            </w:r>
          </w:p>
        </w:tc>
        <w:tc>
          <w:tcPr>
            <w:tcW w:w="865" w:type="pct"/>
            <w:vAlign w:val="center"/>
          </w:tcPr>
          <w:p w14:paraId="5AA27F4A" w14:textId="77777777" w:rsidR="007655BC" w:rsidRPr="009E02CC" w:rsidRDefault="00B2637B" w:rsidP="009976A6">
            <w:pPr>
              <w:pStyle w:val="TableParagraph"/>
              <w:spacing w:before="60" w:after="60"/>
              <w:rPr>
                <w:sz w:val="28"/>
                <w:szCs w:val="28"/>
              </w:rPr>
            </w:pPr>
            <w:r w:rsidRPr="009E02CC">
              <w:rPr>
                <w:spacing w:val="-5"/>
                <w:sz w:val="28"/>
                <w:szCs w:val="28"/>
              </w:rPr>
              <w:t>CLN</w:t>
            </w:r>
          </w:p>
        </w:tc>
        <w:tc>
          <w:tcPr>
            <w:tcW w:w="1030" w:type="pct"/>
            <w:vAlign w:val="center"/>
          </w:tcPr>
          <w:p w14:paraId="26FA10BA" w14:textId="77777777" w:rsidR="007655BC" w:rsidRPr="009E02CC" w:rsidRDefault="00B2637B" w:rsidP="009976A6">
            <w:pPr>
              <w:pStyle w:val="TableParagraph"/>
              <w:spacing w:before="60" w:after="60"/>
              <w:jc w:val="right"/>
              <w:rPr>
                <w:sz w:val="28"/>
                <w:szCs w:val="28"/>
              </w:rPr>
            </w:pPr>
            <w:r w:rsidRPr="009E02CC">
              <w:rPr>
                <w:spacing w:val="-2"/>
                <w:sz w:val="28"/>
                <w:szCs w:val="28"/>
              </w:rPr>
              <w:t>12.633,43</w:t>
            </w:r>
          </w:p>
        </w:tc>
      </w:tr>
      <w:tr w:rsidR="007655BC" w:rsidRPr="009E02CC" w14:paraId="1A243F23" w14:textId="77777777" w:rsidTr="009976A6">
        <w:trPr>
          <w:trHeight w:val="340"/>
        </w:trPr>
        <w:tc>
          <w:tcPr>
            <w:tcW w:w="480" w:type="pct"/>
            <w:vAlign w:val="center"/>
          </w:tcPr>
          <w:p w14:paraId="29C41281" w14:textId="77777777" w:rsidR="007655BC" w:rsidRPr="009E02CC" w:rsidRDefault="00B2637B" w:rsidP="009976A6">
            <w:pPr>
              <w:pStyle w:val="TableParagraph"/>
              <w:spacing w:before="60" w:after="60"/>
              <w:rPr>
                <w:sz w:val="28"/>
                <w:szCs w:val="28"/>
              </w:rPr>
            </w:pPr>
            <w:r w:rsidRPr="009E02CC">
              <w:rPr>
                <w:spacing w:val="-5"/>
                <w:w w:val="105"/>
                <w:sz w:val="28"/>
                <w:szCs w:val="28"/>
              </w:rPr>
              <w:t>1.4</w:t>
            </w:r>
          </w:p>
        </w:tc>
        <w:tc>
          <w:tcPr>
            <w:tcW w:w="2625" w:type="pct"/>
            <w:vAlign w:val="center"/>
          </w:tcPr>
          <w:p w14:paraId="62069E1A"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7"/>
                <w:sz w:val="28"/>
                <w:szCs w:val="28"/>
              </w:rPr>
              <w:t xml:space="preserve"> </w:t>
            </w:r>
            <w:r w:rsidRPr="009E02CC">
              <w:rPr>
                <w:sz w:val="28"/>
                <w:szCs w:val="28"/>
              </w:rPr>
              <w:t>đặc</w:t>
            </w:r>
            <w:r w:rsidRPr="009E02CC">
              <w:rPr>
                <w:spacing w:val="8"/>
                <w:sz w:val="28"/>
                <w:szCs w:val="28"/>
              </w:rPr>
              <w:t xml:space="preserve"> </w:t>
            </w:r>
            <w:r w:rsidRPr="009E02CC">
              <w:rPr>
                <w:spacing w:val="-4"/>
                <w:sz w:val="28"/>
                <w:szCs w:val="28"/>
              </w:rPr>
              <w:t>dụng</w:t>
            </w:r>
          </w:p>
        </w:tc>
        <w:tc>
          <w:tcPr>
            <w:tcW w:w="865" w:type="pct"/>
            <w:vAlign w:val="center"/>
          </w:tcPr>
          <w:p w14:paraId="32EC30F9" w14:textId="77777777" w:rsidR="007655BC" w:rsidRPr="009E02CC" w:rsidRDefault="00B2637B" w:rsidP="009976A6">
            <w:pPr>
              <w:pStyle w:val="TableParagraph"/>
              <w:spacing w:before="60" w:after="60"/>
              <w:rPr>
                <w:sz w:val="28"/>
                <w:szCs w:val="28"/>
              </w:rPr>
            </w:pPr>
            <w:r w:rsidRPr="009E02CC">
              <w:rPr>
                <w:spacing w:val="-5"/>
                <w:sz w:val="28"/>
                <w:szCs w:val="28"/>
              </w:rPr>
              <w:t>RDD</w:t>
            </w:r>
          </w:p>
        </w:tc>
        <w:tc>
          <w:tcPr>
            <w:tcW w:w="1030" w:type="pct"/>
            <w:vAlign w:val="center"/>
          </w:tcPr>
          <w:p w14:paraId="2A1F9F05"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8248D70" w14:textId="77777777" w:rsidTr="009976A6">
        <w:trPr>
          <w:trHeight w:val="340"/>
        </w:trPr>
        <w:tc>
          <w:tcPr>
            <w:tcW w:w="480" w:type="pct"/>
            <w:vAlign w:val="center"/>
          </w:tcPr>
          <w:p w14:paraId="7B96DDA7" w14:textId="77777777" w:rsidR="007655BC" w:rsidRPr="009E02CC" w:rsidRDefault="00B2637B" w:rsidP="009976A6">
            <w:pPr>
              <w:pStyle w:val="TableParagraph"/>
              <w:spacing w:before="60" w:after="60"/>
              <w:rPr>
                <w:sz w:val="28"/>
                <w:szCs w:val="28"/>
              </w:rPr>
            </w:pPr>
            <w:r w:rsidRPr="009E02CC">
              <w:rPr>
                <w:spacing w:val="-5"/>
                <w:w w:val="105"/>
                <w:sz w:val="28"/>
                <w:szCs w:val="28"/>
              </w:rPr>
              <w:t>1.5</w:t>
            </w:r>
          </w:p>
        </w:tc>
        <w:tc>
          <w:tcPr>
            <w:tcW w:w="2625" w:type="pct"/>
            <w:vAlign w:val="center"/>
          </w:tcPr>
          <w:p w14:paraId="65C25BDB"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rừng</w:t>
            </w:r>
            <w:r w:rsidRPr="009E02CC">
              <w:rPr>
                <w:spacing w:val="8"/>
                <w:sz w:val="28"/>
                <w:szCs w:val="28"/>
              </w:rPr>
              <w:t xml:space="preserve"> </w:t>
            </w:r>
            <w:r w:rsidRPr="009E02CC">
              <w:rPr>
                <w:sz w:val="28"/>
                <w:szCs w:val="28"/>
              </w:rPr>
              <w:t>phòng</w:t>
            </w:r>
            <w:r w:rsidRPr="009E02CC">
              <w:rPr>
                <w:spacing w:val="8"/>
                <w:sz w:val="28"/>
                <w:szCs w:val="28"/>
              </w:rPr>
              <w:t xml:space="preserve"> </w:t>
            </w:r>
            <w:r w:rsidRPr="009E02CC">
              <w:rPr>
                <w:spacing w:val="-5"/>
                <w:sz w:val="28"/>
                <w:szCs w:val="28"/>
              </w:rPr>
              <w:t>hộ</w:t>
            </w:r>
          </w:p>
        </w:tc>
        <w:tc>
          <w:tcPr>
            <w:tcW w:w="865" w:type="pct"/>
            <w:vAlign w:val="center"/>
          </w:tcPr>
          <w:p w14:paraId="6C4ADB10" w14:textId="77777777" w:rsidR="007655BC" w:rsidRPr="009E02CC" w:rsidRDefault="00B2637B" w:rsidP="009976A6">
            <w:pPr>
              <w:pStyle w:val="TableParagraph"/>
              <w:spacing w:before="60" w:after="60"/>
              <w:rPr>
                <w:sz w:val="28"/>
                <w:szCs w:val="28"/>
              </w:rPr>
            </w:pPr>
            <w:r w:rsidRPr="009E02CC">
              <w:rPr>
                <w:spacing w:val="-5"/>
                <w:sz w:val="28"/>
                <w:szCs w:val="28"/>
              </w:rPr>
              <w:t>RPH</w:t>
            </w:r>
          </w:p>
        </w:tc>
        <w:tc>
          <w:tcPr>
            <w:tcW w:w="1030" w:type="pct"/>
            <w:vAlign w:val="center"/>
          </w:tcPr>
          <w:p w14:paraId="0EC2F458"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C15FA22" w14:textId="77777777" w:rsidTr="009976A6">
        <w:trPr>
          <w:trHeight w:val="340"/>
        </w:trPr>
        <w:tc>
          <w:tcPr>
            <w:tcW w:w="480" w:type="pct"/>
            <w:vAlign w:val="center"/>
          </w:tcPr>
          <w:p w14:paraId="5D52E7BD" w14:textId="77777777" w:rsidR="007655BC" w:rsidRPr="009E02CC" w:rsidRDefault="00B2637B" w:rsidP="009976A6">
            <w:pPr>
              <w:pStyle w:val="TableParagraph"/>
              <w:spacing w:before="60" w:after="60"/>
              <w:rPr>
                <w:sz w:val="28"/>
                <w:szCs w:val="28"/>
              </w:rPr>
            </w:pPr>
            <w:r w:rsidRPr="009E02CC">
              <w:rPr>
                <w:spacing w:val="-5"/>
                <w:w w:val="105"/>
                <w:sz w:val="28"/>
                <w:szCs w:val="28"/>
              </w:rPr>
              <w:t>1.6</w:t>
            </w:r>
          </w:p>
        </w:tc>
        <w:tc>
          <w:tcPr>
            <w:tcW w:w="2625" w:type="pct"/>
            <w:vAlign w:val="center"/>
          </w:tcPr>
          <w:p w14:paraId="509126A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z w:val="28"/>
                <w:szCs w:val="28"/>
              </w:rPr>
              <w:t>sản</w:t>
            </w:r>
            <w:r w:rsidRPr="009E02CC">
              <w:rPr>
                <w:spacing w:val="9"/>
                <w:sz w:val="28"/>
                <w:szCs w:val="28"/>
              </w:rPr>
              <w:t xml:space="preserve"> </w:t>
            </w:r>
            <w:r w:rsidRPr="009E02CC">
              <w:rPr>
                <w:spacing w:val="-4"/>
                <w:sz w:val="28"/>
                <w:szCs w:val="28"/>
              </w:rPr>
              <w:t>xuất</w:t>
            </w:r>
          </w:p>
        </w:tc>
        <w:tc>
          <w:tcPr>
            <w:tcW w:w="865" w:type="pct"/>
            <w:vAlign w:val="center"/>
          </w:tcPr>
          <w:p w14:paraId="6B84010C" w14:textId="77777777" w:rsidR="007655BC" w:rsidRPr="009E02CC" w:rsidRDefault="00B2637B" w:rsidP="009976A6">
            <w:pPr>
              <w:pStyle w:val="TableParagraph"/>
              <w:spacing w:before="60" w:after="60"/>
              <w:rPr>
                <w:sz w:val="28"/>
                <w:szCs w:val="28"/>
              </w:rPr>
            </w:pPr>
            <w:r w:rsidRPr="009E02CC">
              <w:rPr>
                <w:spacing w:val="-5"/>
                <w:sz w:val="28"/>
                <w:szCs w:val="28"/>
              </w:rPr>
              <w:t>RSX</w:t>
            </w:r>
          </w:p>
        </w:tc>
        <w:tc>
          <w:tcPr>
            <w:tcW w:w="1030" w:type="pct"/>
            <w:vAlign w:val="center"/>
          </w:tcPr>
          <w:p w14:paraId="42290E4A"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25221FE" w14:textId="77777777" w:rsidTr="009976A6">
        <w:trPr>
          <w:trHeight w:val="340"/>
        </w:trPr>
        <w:tc>
          <w:tcPr>
            <w:tcW w:w="480" w:type="pct"/>
            <w:vAlign w:val="center"/>
          </w:tcPr>
          <w:p w14:paraId="3229CE9B" w14:textId="77777777" w:rsidR="007655BC" w:rsidRPr="009E02CC" w:rsidRDefault="007655BC" w:rsidP="009976A6">
            <w:pPr>
              <w:pStyle w:val="TableParagraph"/>
              <w:spacing w:before="60" w:after="60"/>
              <w:jc w:val="left"/>
              <w:rPr>
                <w:sz w:val="28"/>
                <w:szCs w:val="28"/>
              </w:rPr>
            </w:pPr>
          </w:p>
        </w:tc>
        <w:tc>
          <w:tcPr>
            <w:tcW w:w="2625" w:type="pct"/>
            <w:vAlign w:val="center"/>
          </w:tcPr>
          <w:p w14:paraId="08E7EB80"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8"/>
                <w:sz w:val="28"/>
                <w:szCs w:val="28"/>
              </w:rPr>
              <w:t xml:space="preserve"> </w:t>
            </w:r>
            <w:r w:rsidRPr="009E02CC">
              <w:rPr>
                <w:i/>
                <w:sz w:val="28"/>
                <w:szCs w:val="28"/>
              </w:rPr>
              <w:t>đó:</w:t>
            </w:r>
            <w:r w:rsidRPr="009E02CC">
              <w:rPr>
                <w:i/>
                <w:spacing w:val="8"/>
                <w:sz w:val="28"/>
                <w:szCs w:val="28"/>
              </w:rPr>
              <w:t xml:space="preserve"> </w:t>
            </w:r>
            <w:r w:rsidRPr="009E02CC">
              <w:rPr>
                <w:i/>
                <w:sz w:val="28"/>
                <w:szCs w:val="28"/>
              </w:rPr>
              <w:t>Đất</w:t>
            </w:r>
            <w:r w:rsidRPr="009E02CC">
              <w:rPr>
                <w:i/>
                <w:spacing w:val="9"/>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sản</w:t>
            </w:r>
            <w:r w:rsidRPr="009E02CC">
              <w:rPr>
                <w:i/>
                <w:spacing w:val="8"/>
                <w:sz w:val="28"/>
                <w:szCs w:val="28"/>
              </w:rPr>
              <w:t xml:space="preserve"> </w:t>
            </w:r>
            <w:r w:rsidRPr="009E02CC">
              <w:rPr>
                <w:i/>
                <w:sz w:val="28"/>
                <w:szCs w:val="28"/>
              </w:rPr>
              <w:t>xuất</w:t>
            </w:r>
            <w:r w:rsidRPr="009E02CC">
              <w:rPr>
                <w:i/>
                <w:spacing w:val="9"/>
                <w:sz w:val="28"/>
                <w:szCs w:val="28"/>
              </w:rPr>
              <w:t xml:space="preserve"> </w:t>
            </w:r>
            <w:r w:rsidRPr="009E02CC">
              <w:rPr>
                <w:i/>
                <w:sz w:val="28"/>
                <w:szCs w:val="28"/>
              </w:rPr>
              <w:t>là</w:t>
            </w:r>
            <w:r w:rsidRPr="009E02CC">
              <w:rPr>
                <w:i/>
                <w:spacing w:val="8"/>
                <w:sz w:val="28"/>
                <w:szCs w:val="28"/>
              </w:rPr>
              <w:t xml:space="preserve"> </w:t>
            </w:r>
            <w:r w:rsidRPr="009E02CC">
              <w:rPr>
                <w:i/>
                <w:sz w:val="28"/>
                <w:szCs w:val="28"/>
              </w:rPr>
              <w:t>rừng</w:t>
            </w:r>
            <w:r w:rsidRPr="009E02CC">
              <w:rPr>
                <w:i/>
                <w:spacing w:val="8"/>
                <w:sz w:val="28"/>
                <w:szCs w:val="28"/>
              </w:rPr>
              <w:t xml:space="preserve"> </w:t>
            </w:r>
            <w:r w:rsidRPr="009E02CC">
              <w:rPr>
                <w:i/>
                <w:sz w:val="28"/>
                <w:szCs w:val="28"/>
              </w:rPr>
              <w:t>tự</w:t>
            </w:r>
            <w:r w:rsidRPr="009E02CC">
              <w:rPr>
                <w:i/>
                <w:spacing w:val="9"/>
                <w:sz w:val="28"/>
                <w:szCs w:val="28"/>
              </w:rPr>
              <w:t xml:space="preserve"> </w:t>
            </w:r>
            <w:r w:rsidRPr="009E02CC">
              <w:rPr>
                <w:i/>
                <w:spacing w:val="-2"/>
                <w:sz w:val="28"/>
                <w:szCs w:val="28"/>
              </w:rPr>
              <w:t>nhiên</w:t>
            </w:r>
          </w:p>
        </w:tc>
        <w:tc>
          <w:tcPr>
            <w:tcW w:w="865" w:type="pct"/>
            <w:vAlign w:val="center"/>
          </w:tcPr>
          <w:p w14:paraId="44424326" w14:textId="77777777" w:rsidR="007655BC" w:rsidRPr="009E02CC" w:rsidRDefault="00B2637B" w:rsidP="009976A6">
            <w:pPr>
              <w:pStyle w:val="TableParagraph"/>
              <w:spacing w:before="60" w:after="60"/>
              <w:rPr>
                <w:i/>
                <w:sz w:val="28"/>
                <w:szCs w:val="28"/>
              </w:rPr>
            </w:pPr>
            <w:r w:rsidRPr="009E02CC">
              <w:rPr>
                <w:i/>
                <w:spacing w:val="-5"/>
                <w:sz w:val="28"/>
                <w:szCs w:val="28"/>
              </w:rPr>
              <w:t>RSN</w:t>
            </w:r>
          </w:p>
        </w:tc>
        <w:tc>
          <w:tcPr>
            <w:tcW w:w="1030" w:type="pct"/>
            <w:vAlign w:val="center"/>
          </w:tcPr>
          <w:p w14:paraId="3D16E4BE"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D333EAE" w14:textId="77777777" w:rsidTr="009976A6">
        <w:trPr>
          <w:trHeight w:val="340"/>
        </w:trPr>
        <w:tc>
          <w:tcPr>
            <w:tcW w:w="480" w:type="pct"/>
            <w:vAlign w:val="center"/>
          </w:tcPr>
          <w:p w14:paraId="13EEE65E" w14:textId="77777777" w:rsidR="007655BC" w:rsidRPr="009E02CC" w:rsidRDefault="00B2637B" w:rsidP="009976A6">
            <w:pPr>
              <w:pStyle w:val="TableParagraph"/>
              <w:spacing w:before="60" w:after="60"/>
              <w:rPr>
                <w:sz w:val="28"/>
                <w:szCs w:val="28"/>
              </w:rPr>
            </w:pPr>
            <w:r w:rsidRPr="009E02CC">
              <w:rPr>
                <w:spacing w:val="-5"/>
                <w:w w:val="105"/>
                <w:sz w:val="28"/>
                <w:szCs w:val="28"/>
              </w:rPr>
              <w:t>1.7</w:t>
            </w:r>
          </w:p>
        </w:tc>
        <w:tc>
          <w:tcPr>
            <w:tcW w:w="2625" w:type="pct"/>
            <w:vAlign w:val="center"/>
          </w:tcPr>
          <w:p w14:paraId="4F08568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nuôi</w:t>
            </w:r>
            <w:r w:rsidRPr="009E02CC">
              <w:rPr>
                <w:spacing w:val="10"/>
                <w:sz w:val="28"/>
                <w:szCs w:val="28"/>
              </w:rPr>
              <w:t xml:space="preserve"> </w:t>
            </w:r>
            <w:r w:rsidRPr="009E02CC">
              <w:rPr>
                <w:sz w:val="28"/>
                <w:szCs w:val="28"/>
              </w:rPr>
              <w:t>trồng</w:t>
            </w:r>
            <w:r w:rsidRPr="009E02CC">
              <w:rPr>
                <w:spacing w:val="8"/>
                <w:sz w:val="28"/>
                <w:szCs w:val="28"/>
              </w:rPr>
              <w:t xml:space="preserve"> </w:t>
            </w:r>
            <w:r w:rsidRPr="009E02CC">
              <w:rPr>
                <w:sz w:val="28"/>
                <w:szCs w:val="28"/>
              </w:rPr>
              <w:t>thủy</w:t>
            </w:r>
            <w:r w:rsidRPr="009E02CC">
              <w:rPr>
                <w:spacing w:val="1"/>
                <w:sz w:val="28"/>
                <w:szCs w:val="28"/>
              </w:rPr>
              <w:t xml:space="preserve"> </w:t>
            </w:r>
            <w:r w:rsidRPr="009E02CC">
              <w:rPr>
                <w:spacing w:val="-5"/>
                <w:sz w:val="28"/>
                <w:szCs w:val="28"/>
              </w:rPr>
              <w:t>sản</w:t>
            </w:r>
          </w:p>
        </w:tc>
        <w:tc>
          <w:tcPr>
            <w:tcW w:w="865" w:type="pct"/>
            <w:vAlign w:val="center"/>
          </w:tcPr>
          <w:p w14:paraId="0DEB48BD" w14:textId="77777777" w:rsidR="007655BC" w:rsidRPr="009E02CC" w:rsidRDefault="00B2637B" w:rsidP="009976A6">
            <w:pPr>
              <w:pStyle w:val="TableParagraph"/>
              <w:spacing w:before="60" w:after="60"/>
              <w:rPr>
                <w:sz w:val="28"/>
                <w:szCs w:val="28"/>
              </w:rPr>
            </w:pPr>
            <w:r w:rsidRPr="009E02CC">
              <w:rPr>
                <w:spacing w:val="-5"/>
                <w:sz w:val="28"/>
                <w:szCs w:val="28"/>
              </w:rPr>
              <w:t>NTS</w:t>
            </w:r>
          </w:p>
        </w:tc>
        <w:tc>
          <w:tcPr>
            <w:tcW w:w="1030" w:type="pct"/>
            <w:vAlign w:val="center"/>
          </w:tcPr>
          <w:p w14:paraId="16524524" w14:textId="77777777" w:rsidR="007655BC" w:rsidRPr="009E02CC" w:rsidRDefault="00B2637B" w:rsidP="009976A6">
            <w:pPr>
              <w:pStyle w:val="TableParagraph"/>
              <w:spacing w:before="60" w:after="60"/>
              <w:jc w:val="right"/>
              <w:rPr>
                <w:sz w:val="28"/>
                <w:szCs w:val="28"/>
              </w:rPr>
            </w:pPr>
            <w:r w:rsidRPr="009E02CC">
              <w:rPr>
                <w:spacing w:val="-4"/>
                <w:sz w:val="28"/>
                <w:szCs w:val="28"/>
              </w:rPr>
              <w:t>3,21</w:t>
            </w:r>
          </w:p>
        </w:tc>
      </w:tr>
      <w:tr w:rsidR="007655BC" w:rsidRPr="009E02CC" w14:paraId="15676929" w14:textId="77777777" w:rsidTr="009976A6">
        <w:trPr>
          <w:trHeight w:val="340"/>
        </w:trPr>
        <w:tc>
          <w:tcPr>
            <w:tcW w:w="480" w:type="pct"/>
            <w:vAlign w:val="center"/>
          </w:tcPr>
          <w:p w14:paraId="61F899C9" w14:textId="77777777" w:rsidR="007655BC" w:rsidRPr="009E02CC" w:rsidRDefault="00B2637B" w:rsidP="009976A6">
            <w:pPr>
              <w:pStyle w:val="TableParagraph"/>
              <w:spacing w:before="60" w:after="60"/>
              <w:rPr>
                <w:sz w:val="28"/>
                <w:szCs w:val="28"/>
              </w:rPr>
            </w:pPr>
            <w:r w:rsidRPr="009E02CC">
              <w:rPr>
                <w:spacing w:val="-5"/>
                <w:w w:val="105"/>
                <w:sz w:val="28"/>
                <w:szCs w:val="28"/>
              </w:rPr>
              <w:t>1.8</w:t>
            </w:r>
          </w:p>
        </w:tc>
        <w:tc>
          <w:tcPr>
            <w:tcW w:w="2625" w:type="pct"/>
            <w:vAlign w:val="center"/>
          </w:tcPr>
          <w:p w14:paraId="1930A88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chăn</w:t>
            </w:r>
            <w:r w:rsidRPr="009E02CC">
              <w:rPr>
                <w:spacing w:val="9"/>
                <w:sz w:val="28"/>
                <w:szCs w:val="28"/>
              </w:rPr>
              <w:t xml:space="preserve"> </w:t>
            </w:r>
            <w:r w:rsidRPr="009E02CC">
              <w:rPr>
                <w:sz w:val="28"/>
                <w:szCs w:val="28"/>
              </w:rPr>
              <w:t>nuôi</w:t>
            </w:r>
            <w:r w:rsidRPr="009E02CC">
              <w:rPr>
                <w:spacing w:val="8"/>
                <w:sz w:val="28"/>
                <w:szCs w:val="28"/>
              </w:rPr>
              <w:t xml:space="preserve"> </w:t>
            </w:r>
            <w:r w:rsidRPr="009E02CC">
              <w:rPr>
                <w:sz w:val="28"/>
                <w:szCs w:val="28"/>
              </w:rPr>
              <w:t>tập</w:t>
            </w:r>
            <w:r w:rsidRPr="009E02CC">
              <w:rPr>
                <w:spacing w:val="9"/>
                <w:sz w:val="28"/>
                <w:szCs w:val="28"/>
              </w:rPr>
              <w:t xml:space="preserve"> </w:t>
            </w:r>
            <w:r w:rsidRPr="009E02CC">
              <w:rPr>
                <w:spacing w:val="-2"/>
                <w:sz w:val="28"/>
                <w:szCs w:val="28"/>
              </w:rPr>
              <w:t>trung</w:t>
            </w:r>
          </w:p>
        </w:tc>
        <w:tc>
          <w:tcPr>
            <w:tcW w:w="865" w:type="pct"/>
            <w:vAlign w:val="center"/>
          </w:tcPr>
          <w:p w14:paraId="7ABE548D" w14:textId="77777777" w:rsidR="007655BC" w:rsidRPr="009E02CC" w:rsidRDefault="00B2637B" w:rsidP="009976A6">
            <w:pPr>
              <w:pStyle w:val="TableParagraph"/>
              <w:spacing w:before="60" w:after="60"/>
              <w:rPr>
                <w:sz w:val="28"/>
                <w:szCs w:val="28"/>
              </w:rPr>
            </w:pPr>
            <w:r w:rsidRPr="009E02CC">
              <w:rPr>
                <w:spacing w:val="-5"/>
                <w:sz w:val="28"/>
                <w:szCs w:val="28"/>
              </w:rPr>
              <w:t>CNT</w:t>
            </w:r>
          </w:p>
        </w:tc>
        <w:tc>
          <w:tcPr>
            <w:tcW w:w="1030" w:type="pct"/>
            <w:vAlign w:val="center"/>
          </w:tcPr>
          <w:p w14:paraId="72BE9BAE" w14:textId="77777777" w:rsidR="007655BC" w:rsidRPr="009E02CC" w:rsidRDefault="00B2637B" w:rsidP="009976A6">
            <w:pPr>
              <w:pStyle w:val="TableParagraph"/>
              <w:spacing w:before="60" w:after="60"/>
              <w:jc w:val="right"/>
              <w:rPr>
                <w:sz w:val="28"/>
                <w:szCs w:val="28"/>
              </w:rPr>
            </w:pPr>
            <w:r w:rsidRPr="009E02CC">
              <w:rPr>
                <w:spacing w:val="-2"/>
                <w:sz w:val="28"/>
                <w:szCs w:val="28"/>
              </w:rPr>
              <w:t>100,00</w:t>
            </w:r>
          </w:p>
        </w:tc>
      </w:tr>
      <w:tr w:rsidR="007655BC" w:rsidRPr="009E02CC" w14:paraId="62F84616" w14:textId="77777777" w:rsidTr="009976A6">
        <w:trPr>
          <w:trHeight w:val="340"/>
        </w:trPr>
        <w:tc>
          <w:tcPr>
            <w:tcW w:w="480" w:type="pct"/>
            <w:vAlign w:val="center"/>
          </w:tcPr>
          <w:p w14:paraId="3B3A029E" w14:textId="77777777" w:rsidR="007655BC" w:rsidRPr="009E02CC" w:rsidRDefault="00B2637B" w:rsidP="009976A6">
            <w:pPr>
              <w:pStyle w:val="TableParagraph"/>
              <w:spacing w:before="60" w:after="60"/>
              <w:rPr>
                <w:sz w:val="28"/>
                <w:szCs w:val="28"/>
              </w:rPr>
            </w:pPr>
            <w:r w:rsidRPr="009E02CC">
              <w:rPr>
                <w:spacing w:val="-5"/>
                <w:w w:val="105"/>
                <w:sz w:val="28"/>
                <w:szCs w:val="28"/>
              </w:rPr>
              <w:t>1.9</w:t>
            </w:r>
          </w:p>
        </w:tc>
        <w:tc>
          <w:tcPr>
            <w:tcW w:w="2625" w:type="pct"/>
            <w:vAlign w:val="center"/>
          </w:tcPr>
          <w:p w14:paraId="3B832E2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làm</w:t>
            </w:r>
            <w:r w:rsidRPr="009E02CC">
              <w:rPr>
                <w:spacing w:val="6"/>
                <w:sz w:val="28"/>
                <w:szCs w:val="28"/>
              </w:rPr>
              <w:t xml:space="preserve"> </w:t>
            </w:r>
            <w:r w:rsidRPr="009E02CC">
              <w:rPr>
                <w:spacing w:val="-4"/>
                <w:sz w:val="28"/>
                <w:szCs w:val="28"/>
              </w:rPr>
              <w:t>muối</w:t>
            </w:r>
          </w:p>
        </w:tc>
        <w:tc>
          <w:tcPr>
            <w:tcW w:w="865" w:type="pct"/>
            <w:vAlign w:val="center"/>
          </w:tcPr>
          <w:p w14:paraId="328D93D0" w14:textId="77777777" w:rsidR="007655BC" w:rsidRPr="009E02CC" w:rsidRDefault="00B2637B" w:rsidP="009976A6">
            <w:pPr>
              <w:pStyle w:val="TableParagraph"/>
              <w:spacing w:before="60" w:after="60"/>
              <w:rPr>
                <w:sz w:val="28"/>
                <w:szCs w:val="28"/>
              </w:rPr>
            </w:pPr>
            <w:r w:rsidRPr="009E02CC">
              <w:rPr>
                <w:spacing w:val="-5"/>
                <w:sz w:val="28"/>
                <w:szCs w:val="28"/>
              </w:rPr>
              <w:t>LMU</w:t>
            </w:r>
          </w:p>
        </w:tc>
        <w:tc>
          <w:tcPr>
            <w:tcW w:w="1030" w:type="pct"/>
            <w:vAlign w:val="center"/>
          </w:tcPr>
          <w:p w14:paraId="7C6C54A5"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DEF34DC" w14:textId="77777777" w:rsidTr="009976A6">
        <w:trPr>
          <w:trHeight w:val="340"/>
        </w:trPr>
        <w:tc>
          <w:tcPr>
            <w:tcW w:w="480" w:type="pct"/>
            <w:vAlign w:val="center"/>
          </w:tcPr>
          <w:p w14:paraId="69A5957A" w14:textId="77777777" w:rsidR="007655BC" w:rsidRPr="009E02CC" w:rsidRDefault="00B2637B" w:rsidP="009976A6">
            <w:pPr>
              <w:pStyle w:val="TableParagraph"/>
              <w:spacing w:before="60" w:after="60"/>
              <w:rPr>
                <w:sz w:val="28"/>
                <w:szCs w:val="28"/>
              </w:rPr>
            </w:pPr>
            <w:r w:rsidRPr="009E02CC">
              <w:rPr>
                <w:spacing w:val="-4"/>
                <w:w w:val="105"/>
                <w:sz w:val="28"/>
                <w:szCs w:val="28"/>
              </w:rPr>
              <w:t>1.10</w:t>
            </w:r>
          </w:p>
        </w:tc>
        <w:tc>
          <w:tcPr>
            <w:tcW w:w="2625" w:type="pct"/>
            <w:vAlign w:val="center"/>
          </w:tcPr>
          <w:p w14:paraId="1064613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nông</w:t>
            </w:r>
            <w:r w:rsidRPr="009E02CC">
              <w:rPr>
                <w:spacing w:val="8"/>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75F1F9B4" w14:textId="77777777" w:rsidR="007655BC" w:rsidRPr="009E02CC" w:rsidRDefault="00B2637B" w:rsidP="009976A6">
            <w:pPr>
              <w:pStyle w:val="TableParagraph"/>
              <w:spacing w:before="60" w:after="60"/>
              <w:rPr>
                <w:sz w:val="28"/>
                <w:szCs w:val="28"/>
              </w:rPr>
            </w:pPr>
            <w:r w:rsidRPr="009E02CC">
              <w:rPr>
                <w:spacing w:val="-5"/>
                <w:sz w:val="28"/>
                <w:szCs w:val="28"/>
              </w:rPr>
              <w:t>NKH</w:t>
            </w:r>
          </w:p>
        </w:tc>
        <w:tc>
          <w:tcPr>
            <w:tcW w:w="1030" w:type="pct"/>
            <w:vAlign w:val="center"/>
          </w:tcPr>
          <w:p w14:paraId="5F056B38"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6F37419" w14:textId="77777777" w:rsidTr="009976A6">
        <w:trPr>
          <w:trHeight w:val="340"/>
        </w:trPr>
        <w:tc>
          <w:tcPr>
            <w:tcW w:w="480" w:type="pct"/>
            <w:vAlign w:val="center"/>
          </w:tcPr>
          <w:p w14:paraId="0CCBBCE2" w14:textId="77777777" w:rsidR="007655BC" w:rsidRPr="009E02CC" w:rsidRDefault="00B2637B" w:rsidP="009976A6">
            <w:pPr>
              <w:pStyle w:val="TableParagraph"/>
              <w:spacing w:before="60" w:after="60"/>
              <w:rPr>
                <w:b/>
                <w:sz w:val="28"/>
                <w:szCs w:val="28"/>
              </w:rPr>
            </w:pPr>
            <w:r w:rsidRPr="009E02CC">
              <w:rPr>
                <w:b/>
                <w:spacing w:val="-10"/>
                <w:w w:val="105"/>
                <w:sz w:val="28"/>
                <w:szCs w:val="28"/>
              </w:rPr>
              <w:t>2</w:t>
            </w:r>
          </w:p>
        </w:tc>
        <w:tc>
          <w:tcPr>
            <w:tcW w:w="2625" w:type="pct"/>
            <w:vAlign w:val="center"/>
          </w:tcPr>
          <w:p w14:paraId="7F19DF5F" w14:textId="77777777" w:rsidR="007655BC" w:rsidRPr="009E02CC" w:rsidRDefault="00B2637B" w:rsidP="009976A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10"/>
                <w:sz w:val="28"/>
                <w:szCs w:val="28"/>
              </w:rPr>
              <w:t xml:space="preserve"> </w:t>
            </w:r>
            <w:r w:rsidRPr="009E02CC">
              <w:rPr>
                <w:b/>
                <w:sz w:val="28"/>
                <w:szCs w:val="28"/>
              </w:rPr>
              <w:t>phi</w:t>
            </w:r>
            <w:r w:rsidRPr="009E02CC">
              <w:rPr>
                <w:b/>
                <w:spacing w:val="10"/>
                <w:sz w:val="28"/>
                <w:szCs w:val="28"/>
              </w:rPr>
              <w:t xml:space="preserve"> </w:t>
            </w:r>
            <w:r w:rsidRPr="009E02CC">
              <w:rPr>
                <w:b/>
                <w:sz w:val="28"/>
                <w:szCs w:val="28"/>
              </w:rPr>
              <w:t>nông</w:t>
            </w:r>
            <w:r w:rsidRPr="009E02CC">
              <w:rPr>
                <w:b/>
                <w:spacing w:val="10"/>
                <w:sz w:val="28"/>
                <w:szCs w:val="28"/>
              </w:rPr>
              <w:t xml:space="preserve"> </w:t>
            </w:r>
            <w:r w:rsidRPr="009E02CC">
              <w:rPr>
                <w:b/>
                <w:spacing w:val="-2"/>
                <w:sz w:val="28"/>
                <w:szCs w:val="28"/>
              </w:rPr>
              <w:t>nghiệp</w:t>
            </w:r>
          </w:p>
        </w:tc>
        <w:tc>
          <w:tcPr>
            <w:tcW w:w="865" w:type="pct"/>
            <w:vAlign w:val="center"/>
          </w:tcPr>
          <w:p w14:paraId="1E9B4556" w14:textId="77777777" w:rsidR="007655BC" w:rsidRPr="009E02CC" w:rsidRDefault="00B2637B" w:rsidP="009976A6">
            <w:pPr>
              <w:pStyle w:val="TableParagraph"/>
              <w:spacing w:before="60" w:after="60"/>
              <w:rPr>
                <w:b/>
                <w:sz w:val="28"/>
                <w:szCs w:val="28"/>
              </w:rPr>
            </w:pPr>
            <w:r w:rsidRPr="009E02CC">
              <w:rPr>
                <w:b/>
                <w:spacing w:val="-5"/>
                <w:sz w:val="28"/>
                <w:szCs w:val="28"/>
              </w:rPr>
              <w:t>PNN</w:t>
            </w:r>
          </w:p>
        </w:tc>
        <w:tc>
          <w:tcPr>
            <w:tcW w:w="1030" w:type="pct"/>
            <w:vAlign w:val="center"/>
          </w:tcPr>
          <w:p w14:paraId="45BFB79A" w14:textId="77777777" w:rsidR="007655BC" w:rsidRPr="009E02CC" w:rsidRDefault="00B2637B" w:rsidP="009976A6">
            <w:pPr>
              <w:pStyle w:val="TableParagraph"/>
              <w:spacing w:before="60" w:after="60"/>
              <w:jc w:val="right"/>
              <w:rPr>
                <w:b/>
                <w:sz w:val="28"/>
                <w:szCs w:val="28"/>
              </w:rPr>
            </w:pPr>
            <w:r w:rsidRPr="009E02CC">
              <w:rPr>
                <w:b/>
                <w:spacing w:val="-2"/>
                <w:sz w:val="28"/>
                <w:szCs w:val="28"/>
              </w:rPr>
              <w:t>4.466,01</w:t>
            </w:r>
          </w:p>
        </w:tc>
      </w:tr>
      <w:tr w:rsidR="007655BC" w:rsidRPr="009E02CC" w14:paraId="639709F5" w14:textId="77777777" w:rsidTr="009976A6">
        <w:trPr>
          <w:trHeight w:val="340"/>
        </w:trPr>
        <w:tc>
          <w:tcPr>
            <w:tcW w:w="480" w:type="pct"/>
            <w:vAlign w:val="center"/>
          </w:tcPr>
          <w:p w14:paraId="24B9C52A" w14:textId="77777777" w:rsidR="007655BC" w:rsidRPr="009E02CC" w:rsidRDefault="007655BC" w:rsidP="009976A6">
            <w:pPr>
              <w:pStyle w:val="TableParagraph"/>
              <w:spacing w:before="60" w:after="60"/>
              <w:jc w:val="left"/>
              <w:rPr>
                <w:sz w:val="28"/>
                <w:szCs w:val="28"/>
              </w:rPr>
            </w:pPr>
          </w:p>
        </w:tc>
        <w:tc>
          <w:tcPr>
            <w:tcW w:w="2625" w:type="pct"/>
            <w:vAlign w:val="center"/>
          </w:tcPr>
          <w:p w14:paraId="05CDAD2F"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E799E25" w14:textId="77777777" w:rsidR="007655BC" w:rsidRPr="009E02CC" w:rsidRDefault="007655BC" w:rsidP="009976A6">
            <w:pPr>
              <w:pStyle w:val="TableParagraph"/>
              <w:spacing w:before="60" w:after="60"/>
              <w:jc w:val="left"/>
              <w:rPr>
                <w:sz w:val="28"/>
                <w:szCs w:val="28"/>
              </w:rPr>
            </w:pPr>
          </w:p>
        </w:tc>
        <w:tc>
          <w:tcPr>
            <w:tcW w:w="1030" w:type="pct"/>
            <w:vAlign w:val="center"/>
          </w:tcPr>
          <w:p w14:paraId="5AB4C283"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28919035" w14:textId="77777777" w:rsidTr="009976A6">
        <w:trPr>
          <w:trHeight w:val="340"/>
        </w:trPr>
        <w:tc>
          <w:tcPr>
            <w:tcW w:w="480" w:type="pct"/>
            <w:vAlign w:val="center"/>
          </w:tcPr>
          <w:p w14:paraId="3465EB33" w14:textId="77777777" w:rsidR="007655BC" w:rsidRPr="009E02CC" w:rsidRDefault="00B2637B" w:rsidP="009976A6">
            <w:pPr>
              <w:pStyle w:val="TableParagraph"/>
              <w:spacing w:before="60" w:after="60"/>
              <w:rPr>
                <w:sz w:val="28"/>
                <w:szCs w:val="28"/>
              </w:rPr>
            </w:pPr>
            <w:r w:rsidRPr="009E02CC">
              <w:rPr>
                <w:spacing w:val="-5"/>
                <w:w w:val="105"/>
                <w:sz w:val="28"/>
                <w:szCs w:val="28"/>
              </w:rPr>
              <w:t>2.1</w:t>
            </w:r>
          </w:p>
        </w:tc>
        <w:tc>
          <w:tcPr>
            <w:tcW w:w="2625" w:type="pct"/>
            <w:vAlign w:val="center"/>
          </w:tcPr>
          <w:p w14:paraId="44FCCC48"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ở</w:t>
            </w:r>
            <w:r w:rsidRPr="009E02CC">
              <w:rPr>
                <w:spacing w:val="8"/>
                <w:sz w:val="28"/>
                <w:szCs w:val="28"/>
              </w:rPr>
              <w:t xml:space="preserve"> </w:t>
            </w:r>
            <w:r w:rsidRPr="009E02CC">
              <w:rPr>
                <w:sz w:val="28"/>
                <w:szCs w:val="28"/>
              </w:rPr>
              <w:t>tại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4"/>
                <w:sz w:val="28"/>
                <w:szCs w:val="28"/>
              </w:rPr>
              <w:t>thôn</w:t>
            </w:r>
          </w:p>
        </w:tc>
        <w:tc>
          <w:tcPr>
            <w:tcW w:w="865" w:type="pct"/>
            <w:vAlign w:val="center"/>
          </w:tcPr>
          <w:p w14:paraId="3135CE4F" w14:textId="77777777" w:rsidR="007655BC" w:rsidRPr="009E02CC" w:rsidRDefault="00B2637B" w:rsidP="009976A6">
            <w:pPr>
              <w:pStyle w:val="TableParagraph"/>
              <w:spacing w:before="60" w:after="60"/>
              <w:rPr>
                <w:sz w:val="28"/>
                <w:szCs w:val="28"/>
              </w:rPr>
            </w:pPr>
            <w:r w:rsidRPr="009E02CC">
              <w:rPr>
                <w:spacing w:val="-5"/>
                <w:sz w:val="28"/>
                <w:szCs w:val="28"/>
              </w:rPr>
              <w:t>ONT</w:t>
            </w:r>
          </w:p>
        </w:tc>
        <w:tc>
          <w:tcPr>
            <w:tcW w:w="1030" w:type="pct"/>
            <w:vAlign w:val="center"/>
          </w:tcPr>
          <w:p w14:paraId="7838729B" w14:textId="77777777" w:rsidR="007655BC" w:rsidRPr="009E02CC" w:rsidRDefault="00B2637B" w:rsidP="009976A6">
            <w:pPr>
              <w:pStyle w:val="TableParagraph"/>
              <w:spacing w:before="60" w:after="60"/>
              <w:jc w:val="right"/>
              <w:rPr>
                <w:sz w:val="28"/>
                <w:szCs w:val="28"/>
              </w:rPr>
            </w:pPr>
            <w:r w:rsidRPr="009E02CC">
              <w:rPr>
                <w:spacing w:val="-2"/>
                <w:sz w:val="28"/>
                <w:szCs w:val="28"/>
              </w:rPr>
              <w:t>212,22</w:t>
            </w:r>
          </w:p>
        </w:tc>
      </w:tr>
      <w:tr w:rsidR="007655BC" w:rsidRPr="009E02CC" w14:paraId="2D57766B" w14:textId="77777777" w:rsidTr="009976A6">
        <w:trPr>
          <w:trHeight w:val="340"/>
        </w:trPr>
        <w:tc>
          <w:tcPr>
            <w:tcW w:w="480" w:type="pct"/>
            <w:vAlign w:val="center"/>
          </w:tcPr>
          <w:p w14:paraId="73560A4E" w14:textId="77777777" w:rsidR="007655BC" w:rsidRPr="009E02CC" w:rsidRDefault="00B2637B" w:rsidP="009976A6">
            <w:pPr>
              <w:pStyle w:val="TableParagraph"/>
              <w:spacing w:before="60" w:after="60"/>
              <w:rPr>
                <w:sz w:val="28"/>
                <w:szCs w:val="28"/>
              </w:rPr>
            </w:pPr>
            <w:r w:rsidRPr="009E02CC">
              <w:rPr>
                <w:spacing w:val="-5"/>
                <w:w w:val="105"/>
                <w:sz w:val="28"/>
                <w:szCs w:val="28"/>
              </w:rPr>
              <w:t>2.2</w:t>
            </w:r>
          </w:p>
        </w:tc>
        <w:tc>
          <w:tcPr>
            <w:tcW w:w="2625" w:type="pct"/>
            <w:vAlign w:val="center"/>
          </w:tcPr>
          <w:p w14:paraId="46D6565C"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ở</w:t>
            </w:r>
            <w:r w:rsidRPr="009E02CC">
              <w:rPr>
                <w:spacing w:val="7"/>
                <w:sz w:val="28"/>
                <w:szCs w:val="28"/>
              </w:rPr>
              <w:t xml:space="preserve"> </w:t>
            </w:r>
            <w:r w:rsidRPr="009E02CC">
              <w:rPr>
                <w:sz w:val="28"/>
                <w:szCs w:val="28"/>
              </w:rPr>
              <w:t>tại</w:t>
            </w:r>
            <w:r w:rsidRPr="009E02CC">
              <w:rPr>
                <w:spacing w:val="6"/>
                <w:sz w:val="28"/>
                <w:szCs w:val="28"/>
              </w:rPr>
              <w:t xml:space="preserve"> </w:t>
            </w:r>
            <w:r w:rsidRPr="009E02CC">
              <w:rPr>
                <w:sz w:val="28"/>
                <w:szCs w:val="28"/>
              </w:rPr>
              <w:t>đô</w:t>
            </w:r>
            <w:r w:rsidRPr="009E02CC">
              <w:rPr>
                <w:spacing w:val="6"/>
                <w:sz w:val="28"/>
                <w:szCs w:val="28"/>
              </w:rPr>
              <w:t xml:space="preserve"> </w:t>
            </w:r>
            <w:r w:rsidRPr="009E02CC">
              <w:rPr>
                <w:spacing w:val="-5"/>
                <w:sz w:val="28"/>
                <w:szCs w:val="28"/>
              </w:rPr>
              <w:t>thị</w:t>
            </w:r>
          </w:p>
        </w:tc>
        <w:tc>
          <w:tcPr>
            <w:tcW w:w="865" w:type="pct"/>
            <w:vAlign w:val="center"/>
          </w:tcPr>
          <w:p w14:paraId="27BBE35C" w14:textId="77777777" w:rsidR="007655BC" w:rsidRPr="009E02CC" w:rsidRDefault="00B2637B" w:rsidP="009976A6">
            <w:pPr>
              <w:pStyle w:val="TableParagraph"/>
              <w:spacing w:before="60" w:after="60"/>
              <w:rPr>
                <w:sz w:val="28"/>
                <w:szCs w:val="28"/>
              </w:rPr>
            </w:pPr>
            <w:r w:rsidRPr="009E02CC">
              <w:rPr>
                <w:spacing w:val="-5"/>
                <w:sz w:val="28"/>
                <w:szCs w:val="28"/>
              </w:rPr>
              <w:t>ODT</w:t>
            </w:r>
          </w:p>
        </w:tc>
        <w:tc>
          <w:tcPr>
            <w:tcW w:w="1030" w:type="pct"/>
            <w:vAlign w:val="center"/>
          </w:tcPr>
          <w:p w14:paraId="6E0E1563"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2FB7F5FD" w14:textId="77777777" w:rsidTr="009976A6">
        <w:trPr>
          <w:trHeight w:val="340"/>
        </w:trPr>
        <w:tc>
          <w:tcPr>
            <w:tcW w:w="480" w:type="pct"/>
            <w:vAlign w:val="center"/>
          </w:tcPr>
          <w:p w14:paraId="0F66BFAA" w14:textId="77777777" w:rsidR="007655BC" w:rsidRPr="009E02CC" w:rsidRDefault="00B2637B" w:rsidP="009976A6">
            <w:pPr>
              <w:pStyle w:val="TableParagraph"/>
              <w:spacing w:before="60" w:after="60"/>
              <w:rPr>
                <w:sz w:val="28"/>
                <w:szCs w:val="28"/>
              </w:rPr>
            </w:pPr>
            <w:r w:rsidRPr="009E02CC">
              <w:rPr>
                <w:spacing w:val="-5"/>
                <w:w w:val="105"/>
                <w:sz w:val="28"/>
                <w:szCs w:val="28"/>
              </w:rPr>
              <w:t>2.3</w:t>
            </w:r>
          </w:p>
        </w:tc>
        <w:tc>
          <w:tcPr>
            <w:tcW w:w="2625" w:type="pct"/>
            <w:vAlign w:val="center"/>
          </w:tcPr>
          <w:p w14:paraId="73D3999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trụ</w:t>
            </w:r>
            <w:r w:rsidRPr="009E02CC">
              <w:rPr>
                <w:spacing w:val="7"/>
                <w:sz w:val="28"/>
                <w:szCs w:val="28"/>
              </w:rPr>
              <w:t xml:space="preserve"> </w:t>
            </w:r>
            <w:r w:rsidRPr="009E02CC">
              <w:rPr>
                <w:sz w:val="28"/>
                <w:szCs w:val="28"/>
              </w:rPr>
              <w:t>sở</w:t>
            </w:r>
            <w:r w:rsidRPr="009E02CC">
              <w:rPr>
                <w:spacing w:val="9"/>
                <w:sz w:val="28"/>
                <w:szCs w:val="28"/>
              </w:rPr>
              <w:t xml:space="preserve"> </w:t>
            </w:r>
            <w:r w:rsidRPr="009E02CC">
              <w:rPr>
                <w:sz w:val="28"/>
                <w:szCs w:val="28"/>
              </w:rPr>
              <w:t>cơ</w:t>
            </w:r>
            <w:r w:rsidRPr="009E02CC">
              <w:rPr>
                <w:spacing w:val="8"/>
                <w:sz w:val="28"/>
                <w:szCs w:val="28"/>
              </w:rPr>
              <w:t xml:space="preserve"> </w:t>
            </w:r>
            <w:r w:rsidRPr="009E02CC">
              <w:rPr>
                <w:spacing w:val="-4"/>
                <w:sz w:val="28"/>
                <w:szCs w:val="28"/>
              </w:rPr>
              <w:t>quan</w:t>
            </w:r>
          </w:p>
        </w:tc>
        <w:tc>
          <w:tcPr>
            <w:tcW w:w="865" w:type="pct"/>
            <w:vAlign w:val="center"/>
          </w:tcPr>
          <w:p w14:paraId="17B86F4E" w14:textId="77777777" w:rsidR="007655BC" w:rsidRPr="009E02CC" w:rsidRDefault="00B2637B" w:rsidP="009976A6">
            <w:pPr>
              <w:pStyle w:val="TableParagraph"/>
              <w:spacing w:before="60" w:after="60"/>
              <w:rPr>
                <w:sz w:val="28"/>
                <w:szCs w:val="28"/>
              </w:rPr>
            </w:pPr>
            <w:r w:rsidRPr="009E02CC">
              <w:rPr>
                <w:spacing w:val="-5"/>
                <w:sz w:val="28"/>
                <w:szCs w:val="28"/>
              </w:rPr>
              <w:t>TSC</w:t>
            </w:r>
          </w:p>
        </w:tc>
        <w:tc>
          <w:tcPr>
            <w:tcW w:w="1030" w:type="pct"/>
            <w:vAlign w:val="center"/>
          </w:tcPr>
          <w:p w14:paraId="1992CC65" w14:textId="77777777" w:rsidR="007655BC" w:rsidRPr="009E02CC" w:rsidRDefault="00B2637B" w:rsidP="009976A6">
            <w:pPr>
              <w:pStyle w:val="TableParagraph"/>
              <w:spacing w:before="60" w:after="60"/>
              <w:jc w:val="right"/>
              <w:rPr>
                <w:sz w:val="28"/>
                <w:szCs w:val="28"/>
              </w:rPr>
            </w:pPr>
            <w:r w:rsidRPr="009E02CC">
              <w:rPr>
                <w:spacing w:val="-4"/>
                <w:sz w:val="28"/>
                <w:szCs w:val="28"/>
              </w:rPr>
              <w:t>5,06</w:t>
            </w:r>
          </w:p>
        </w:tc>
      </w:tr>
      <w:tr w:rsidR="007655BC" w:rsidRPr="009E02CC" w14:paraId="11180F0B" w14:textId="77777777" w:rsidTr="009976A6">
        <w:trPr>
          <w:trHeight w:val="340"/>
        </w:trPr>
        <w:tc>
          <w:tcPr>
            <w:tcW w:w="480" w:type="pct"/>
            <w:vAlign w:val="center"/>
          </w:tcPr>
          <w:p w14:paraId="3F64C6B3" w14:textId="77777777" w:rsidR="007655BC" w:rsidRPr="009E02CC" w:rsidRDefault="00B2637B" w:rsidP="009976A6">
            <w:pPr>
              <w:pStyle w:val="TableParagraph"/>
              <w:spacing w:before="60" w:after="60"/>
              <w:rPr>
                <w:sz w:val="28"/>
                <w:szCs w:val="28"/>
              </w:rPr>
            </w:pPr>
            <w:r w:rsidRPr="009E02CC">
              <w:rPr>
                <w:spacing w:val="-5"/>
                <w:w w:val="105"/>
                <w:sz w:val="28"/>
                <w:szCs w:val="28"/>
              </w:rPr>
              <w:t>2.4</w:t>
            </w:r>
          </w:p>
        </w:tc>
        <w:tc>
          <w:tcPr>
            <w:tcW w:w="2625" w:type="pct"/>
            <w:vAlign w:val="center"/>
          </w:tcPr>
          <w:p w14:paraId="1827881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quốc</w:t>
            </w:r>
            <w:r w:rsidRPr="009E02CC">
              <w:rPr>
                <w:spacing w:val="9"/>
                <w:sz w:val="28"/>
                <w:szCs w:val="28"/>
              </w:rPr>
              <w:t xml:space="preserve"> </w:t>
            </w:r>
            <w:r w:rsidRPr="009E02CC">
              <w:rPr>
                <w:spacing w:val="-2"/>
                <w:sz w:val="28"/>
                <w:szCs w:val="28"/>
              </w:rPr>
              <w:t>phòng</w:t>
            </w:r>
          </w:p>
        </w:tc>
        <w:tc>
          <w:tcPr>
            <w:tcW w:w="865" w:type="pct"/>
            <w:vAlign w:val="center"/>
          </w:tcPr>
          <w:p w14:paraId="3F9B88C8" w14:textId="77777777" w:rsidR="007655BC" w:rsidRPr="009E02CC" w:rsidRDefault="00B2637B" w:rsidP="009976A6">
            <w:pPr>
              <w:pStyle w:val="TableParagraph"/>
              <w:spacing w:before="60" w:after="60"/>
              <w:rPr>
                <w:sz w:val="28"/>
                <w:szCs w:val="28"/>
              </w:rPr>
            </w:pPr>
            <w:r w:rsidRPr="009E02CC">
              <w:rPr>
                <w:spacing w:val="-5"/>
                <w:sz w:val="28"/>
                <w:szCs w:val="28"/>
              </w:rPr>
              <w:t>CQP</w:t>
            </w:r>
          </w:p>
        </w:tc>
        <w:tc>
          <w:tcPr>
            <w:tcW w:w="1030" w:type="pct"/>
            <w:vAlign w:val="center"/>
          </w:tcPr>
          <w:p w14:paraId="4CDB389F" w14:textId="77777777" w:rsidR="007655BC" w:rsidRPr="009E02CC" w:rsidRDefault="00B2637B" w:rsidP="009976A6">
            <w:pPr>
              <w:pStyle w:val="TableParagraph"/>
              <w:spacing w:before="60" w:after="60"/>
              <w:jc w:val="right"/>
              <w:rPr>
                <w:sz w:val="28"/>
                <w:szCs w:val="28"/>
              </w:rPr>
            </w:pPr>
            <w:r w:rsidRPr="009E02CC">
              <w:rPr>
                <w:spacing w:val="-4"/>
                <w:sz w:val="28"/>
                <w:szCs w:val="28"/>
              </w:rPr>
              <w:t>5,00</w:t>
            </w:r>
          </w:p>
        </w:tc>
      </w:tr>
      <w:tr w:rsidR="007655BC" w:rsidRPr="009E02CC" w14:paraId="5FBCEA87" w14:textId="77777777" w:rsidTr="009976A6">
        <w:trPr>
          <w:trHeight w:val="340"/>
        </w:trPr>
        <w:tc>
          <w:tcPr>
            <w:tcW w:w="480" w:type="pct"/>
            <w:vAlign w:val="center"/>
          </w:tcPr>
          <w:p w14:paraId="6305E652" w14:textId="77777777" w:rsidR="007655BC" w:rsidRPr="009E02CC" w:rsidRDefault="00B2637B" w:rsidP="009976A6">
            <w:pPr>
              <w:pStyle w:val="TableParagraph"/>
              <w:spacing w:before="60" w:after="60"/>
              <w:rPr>
                <w:sz w:val="28"/>
                <w:szCs w:val="28"/>
              </w:rPr>
            </w:pPr>
            <w:r w:rsidRPr="009E02CC">
              <w:rPr>
                <w:spacing w:val="-5"/>
                <w:w w:val="105"/>
                <w:sz w:val="28"/>
                <w:szCs w:val="28"/>
              </w:rPr>
              <w:t>2.5</w:t>
            </w:r>
          </w:p>
        </w:tc>
        <w:tc>
          <w:tcPr>
            <w:tcW w:w="2625" w:type="pct"/>
            <w:vAlign w:val="center"/>
          </w:tcPr>
          <w:p w14:paraId="7461C30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an</w:t>
            </w:r>
            <w:r w:rsidRPr="009E02CC">
              <w:rPr>
                <w:spacing w:val="7"/>
                <w:sz w:val="28"/>
                <w:szCs w:val="28"/>
              </w:rPr>
              <w:t xml:space="preserve"> </w:t>
            </w:r>
            <w:r w:rsidRPr="009E02CC">
              <w:rPr>
                <w:spacing w:val="-4"/>
                <w:sz w:val="28"/>
                <w:szCs w:val="28"/>
              </w:rPr>
              <w:t>ninh</w:t>
            </w:r>
          </w:p>
        </w:tc>
        <w:tc>
          <w:tcPr>
            <w:tcW w:w="865" w:type="pct"/>
            <w:vAlign w:val="center"/>
          </w:tcPr>
          <w:p w14:paraId="65832128" w14:textId="77777777" w:rsidR="007655BC" w:rsidRPr="009E02CC" w:rsidRDefault="00B2637B" w:rsidP="009976A6">
            <w:pPr>
              <w:pStyle w:val="TableParagraph"/>
              <w:spacing w:before="60" w:after="60"/>
              <w:rPr>
                <w:sz w:val="28"/>
                <w:szCs w:val="28"/>
              </w:rPr>
            </w:pPr>
            <w:r w:rsidRPr="009E02CC">
              <w:rPr>
                <w:spacing w:val="-5"/>
                <w:sz w:val="28"/>
                <w:szCs w:val="28"/>
              </w:rPr>
              <w:t>CAN</w:t>
            </w:r>
          </w:p>
        </w:tc>
        <w:tc>
          <w:tcPr>
            <w:tcW w:w="1030" w:type="pct"/>
            <w:vAlign w:val="center"/>
          </w:tcPr>
          <w:p w14:paraId="729BD811" w14:textId="77777777" w:rsidR="007655BC" w:rsidRPr="009E02CC" w:rsidRDefault="00B2637B" w:rsidP="009976A6">
            <w:pPr>
              <w:pStyle w:val="TableParagraph"/>
              <w:spacing w:before="60" w:after="60"/>
              <w:jc w:val="right"/>
              <w:rPr>
                <w:sz w:val="28"/>
                <w:szCs w:val="28"/>
              </w:rPr>
            </w:pPr>
            <w:r w:rsidRPr="009E02CC">
              <w:rPr>
                <w:spacing w:val="-4"/>
                <w:sz w:val="28"/>
                <w:szCs w:val="28"/>
              </w:rPr>
              <w:t>5,20</w:t>
            </w:r>
          </w:p>
        </w:tc>
      </w:tr>
      <w:tr w:rsidR="007655BC" w:rsidRPr="009E02CC" w14:paraId="417C96C1" w14:textId="77777777" w:rsidTr="009976A6">
        <w:trPr>
          <w:trHeight w:val="340"/>
        </w:trPr>
        <w:tc>
          <w:tcPr>
            <w:tcW w:w="480" w:type="pct"/>
            <w:vAlign w:val="center"/>
          </w:tcPr>
          <w:p w14:paraId="6D7E1BAD" w14:textId="77777777" w:rsidR="007655BC" w:rsidRPr="009E02CC" w:rsidRDefault="00B2637B" w:rsidP="009976A6">
            <w:pPr>
              <w:pStyle w:val="TableParagraph"/>
              <w:spacing w:before="60" w:after="60"/>
              <w:rPr>
                <w:sz w:val="28"/>
                <w:szCs w:val="28"/>
              </w:rPr>
            </w:pPr>
            <w:r w:rsidRPr="009E02CC">
              <w:rPr>
                <w:spacing w:val="-5"/>
                <w:w w:val="105"/>
                <w:sz w:val="28"/>
                <w:szCs w:val="28"/>
              </w:rPr>
              <w:t>2.6</w:t>
            </w:r>
          </w:p>
        </w:tc>
        <w:tc>
          <w:tcPr>
            <w:tcW w:w="2625" w:type="pct"/>
            <w:vAlign w:val="center"/>
          </w:tcPr>
          <w:p w14:paraId="19F8A58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6"/>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9"/>
                <w:sz w:val="28"/>
                <w:szCs w:val="28"/>
              </w:rPr>
              <w:t xml:space="preserve"> </w:t>
            </w:r>
            <w:r w:rsidRPr="009E02CC">
              <w:rPr>
                <w:spacing w:val="-2"/>
                <w:sz w:val="28"/>
                <w:szCs w:val="28"/>
              </w:rPr>
              <w:t>nghiệp</w:t>
            </w:r>
          </w:p>
        </w:tc>
        <w:tc>
          <w:tcPr>
            <w:tcW w:w="865" w:type="pct"/>
            <w:vAlign w:val="center"/>
          </w:tcPr>
          <w:p w14:paraId="72F1D778" w14:textId="77777777" w:rsidR="007655BC" w:rsidRPr="009E02CC" w:rsidRDefault="00B2637B" w:rsidP="009976A6">
            <w:pPr>
              <w:pStyle w:val="TableParagraph"/>
              <w:spacing w:before="60" w:after="60"/>
              <w:rPr>
                <w:sz w:val="28"/>
                <w:szCs w:val="28"/>
              </w:rPr>
            </w:pPr>
            <w:r w:rsidRPr="009E02CC">
              <w:rPr>
                <w:spacing w:val="-5"/>
                <w:sz w:val="28"/>
                <w:szCs w:val="28"/>
              </w:rPr>
              <w:t>DSN</w:t>
            </w:r>
          </w:p>
        </w:tc>
        <w:tc>
          <w:tcPr>
            <w:tcW w:w="1030" w:type="pct"/>
            <w:vAlign w:val="center"/>
          </w:tcPr>
          <w:p w14:paraId="42E40ABC" w14:textId="77777777" w:rsidR="007655BC" w:rsidRPr="009E02CC" w:rsidRDefault="00B2637B" w:rsidP="009976A6">
            <w:pPr>
              <w:pStyle w:val="TableParagraph"/>
              <w:spacing w:before="60" w:after="60"/>
              <w:jc w:val="right"/>
              <w:rPr>
                <w:sz w:val="28"/>
                <w:szCs w:val="28"/>
              </w:rPr>
            </w:pPr>
            <w:r w:rsidRPr="009E02CC">
              <w:rPr>
                <w:spacing w:val="-2"/>
                <w:sz w:val="28"/>
                <w:szCs w:val="28"/>
              </w:rPr>
              <w:t>66,39</w:t>
            </w:r>
          </w:p>
        </w:tc>
      </w:tr>
      <w:tr w:rsidR="007655BC" w:rsidRPr="009E02CC" w14:paraId="175AAF1E" w14:textId="77777777" w:rsidTr="009976A6">
        <w:trPr>
          <w:trHeight w:val="340"/>
        </w:trPr>
        <w:tc>
          <w:tcPr>
            <w:tcW w:w="480" w:type="pct"/>
            <w:vAlign w:val="center"/>
          </w:tcPr>
          <w:p w14:paraId="63B03663" w14:textId="77777777" w:rsidR="007655BC" w:rsidRPr="009E02CC" w:rsidRDefault="00B2637B" w:rsidP="009976A6">
            <w:pPr>
              <w:pStyle w:val="TableParagraph"/>
              <w:spacing w:before="60" w:after="60"/>
              <w:rPr>
                <w:sz w:val="28"/>
                <w:szCs w:val="28"/>
              </w:rPr>
            </w:pPr>
            <w:r w:rsidRPr="009E02CC">
              <w:rPr>
                <w:spacing w:val="-2"/>
                <w:w w:val="105"/>
                <w:sz w:val="28"/>
                <w:szCs w:val="28"/>
              </w:rPr>
              <w:t>2.6.1</w:t>
            </w:r>
          </w:p>
        </w:tc>
        <w:tc>
          <w:tcPr>
            <w:tcW w:w="2625" w:type="pct"/>
            <w:vAlign w:val="center"/>
          </w:tcPr>
          <w:p w14:paraId="7A2370B8"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5"/>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7"/>
                <w:sz w:val="28"/>
                <w:szCs w:val="28"/>
              </w:rPr>
              <w:t xml:space="preserve"> </w:t>
            </w:r>
            <w:r w:rsidRPr="009E02CC">
              <w:rPr>
                <w:sz w:val="28"/>
                <w:szCs w:val="28"/>
              </w:rPr>
              <w:t>sở</w:t>
            </w:r>
            <w:r w:rsidRPr="009E02CC">
              <w:rPr>
                <w:spacing w:val="7"/>
                <w:sz w:val="28"/>
                <w:szCs w:val="28"/>
              </w:rPr>
              <w:t xml:space="preserve"> </w:t>
            </w:r>
            <w:r w:rsidRPr="009E02CC">
              <w:rPr>
                <w:sz w:val="28"/>
                <w:szCs w:val="28"/>
              </w:rPr>
              <w:t>văn</w:t>
            </w:r>
            <w:r w:rsidRPr="009E02CC">
              <w:rPr>
                <w:spacing w:val="6"/>
                <w:sz w:val="28"/>
                <w:szCs w:val="28"/>
              </w:rPr>
              <w:t xml:space="preserve"> </w:t>
            </w:r>
            <w:r w:rsidRPr="009E02CC">
              <w:rPr>
                <w:spacing w:val="-5"/>
                <w:sz w:val="28"/>
                <w:szCs w:val="28"/>
              </w:rPr>
              <w:t>hóa</w:t>
            </w:r>
          </w:p>
        </w:tc>
        <w:tc>
          <w:tcPr>
            <w:tcW w:w="865" w:type="pct"/>
            <w:vAlign w:val="center"/>
          </w:tcPr>
          <w:p w14:paraId="3CA82D3E" w14:textId="77777777" w:rsidR="007655BC" w:rsidRPr="009E02CC" w:rsidRDefault="00B2637B" w:rsidP="009976A6">
            <w:pPr>
              <w:pStyle w:val="TableParagraph"/>
              <w:spacing w:before="60" w:after="60"/>
              <w:rPr>
                <w:sz w:val="28"/>
                <w:szCs w:val="28"/>
              </w:rPr>
            </w:pPr>
            <w:r w:rsidRPr="009E02CC">
              <w:rPr>
                <w:spacing w:val="-5"/>
                <w:sz w:val="28"/>
                <w:szCs w:val="28"/>
              </w:rPr>
              <w:t>DVH</w:t>
            </w:r>
          </w:p>
        </w:tc>
        <w:tc>
          <w:tcPr>
            <w:tcW w:w="1030" w:type="pct"/>
            <w:vAlign w:val="center"/>
          </w:tcPr>
          <w:p w14:paraId="1ADC7AAB" w14:textId="77777777" w:rsidR="007655BC" w:rsidRPr="009E02CC" w:rsidRDefault="00B2637B" w:rsidP="009976A6">
            <w:pPr>
              <w:pStyle w:val="TableParagraph"/>
              <w:spacing w:before="60" w:after="60"/>
              <w:jc w:val="right"/>
              <w:rPr>
                <w:sz w:val="28"/>
                <w:szCs w:val="28"/>
              </w:rPr>
            </w:pPr>
            <w:r w:rsidRPr="009E02CC">
              <w:rPr>
                <w:spacing w:val="-4"/>
                <w:sz w:val="28"/>
                <w:szCs w:val="28"/>
              </w:rPr>
              <w:t>3,29</w:t>
            </w:r>
          </w:p>
        </w:tc>
      </w:tr>
      <w:tr w:rsidR="007655BC" w:rsidRPr="009E02CC" w14:paraId="5F9CD0C4" w14:textId="77777777" w:rsidTr="009976A6">
        <w:trPr>
          <w:trHeight w:val="340"/>
        </w:trPr>
        <w:tc>
          <w:tcPr>
            <w:tcW w:w="480" w:type="pct"/>
            <w:vAlign w:val="center"/>
          </w:tcPr>
          <w:p w14:paraId="0CFCBFD5" w14:textId="77777777" w:rsidR="007655BC" w:rsidRPr="009E02CC" w:rsidRDefault="00B2637B" w:rsidP="009976A6">
            <w:pPr>
              <w:pStyle w:val="TableParagraph"/>
              <w:spacing w:before="60" w:after="60"/>
              <w:rPr>
                <w:sz w:val="28"/>
                <w:szCs w:val="28"/>
              </w:rPr>
            </w:pPr>
            <w:r w:rsidRPr="009E02CC">
              <w:rPr>
                <w:spacing w:val="-2"/>
                <w:w w:val="105"/>
                <w:sz w:val="28"/>
                <w:szCs w:val="28"/>
              </w:rPr>
              <w:t>2.6.2</w:t>
            </w:r>
          </w:p>
        </w:tc>
        <w:tc>
          <w:tcPr>
            <w:tcW w:w="2625" w:type="pct"/>
            <w:vAlign w:val="center"/>
          </w:tcPr>
          <w:p w14:paraId="57580F1E"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xã</w:t>
            </w:r>
            <w:r w:rsidRPr="009E02CC">
              <w:rPr>
                <w:spacing w:val="6"/>
                <w:sz w:val="28"/>
                <w:szCs w:val="28"/>
              </w:rPr>
              <w:t xml:space="preserve"> </w:t>
            </w:r>
            <w:r w:rsidRPr="009E02CC">
              <w:rPr>
                <w:spacing w:val="-5"/>
                <w:sz w:val="28"/>
                <w:szCs w:val="28"/>
              </w:rPr>
              <w:t>hội</w:t>
            </w:r>
          </w:p>
        </w:tc>
        <w:tc>
          <w:tcPr>
            <w:tcW w:w="865" w:type="pct"/>
            <w:vAlign w:val="center"/>
          </w:tcPr>
          <w:p w14:paraId="6848C956" w14:textId="77777777" w:rsidR="007655BC" w:rsidRPr="009E02CC" w:rsidRDefault="00B2637B" w:rsidP="009976A6">
            <w:pPr>
              <w:pStyle w:val="TableParagraph"/>
              <w:spacing w:before="60" w:after="60"/>
              <w:rPr>
                <w:sz w:val="28"/>
                <w:szCs w:val="28"/>
              </w:rPr>
            </w:pPr>
            <w:r w:rsidRPr="009E02CC">
              <w:rPr>
                <w:spacing w:val="-5"/>
                <w:sz w:val="28"/>
                <w:szCs w:val="28"/>
              </w:rPr>
              <w:t>DXH</w:t>
            </w:r>
          </w:p>
        </w:tc>
        <w:tc>
          <w:tcPr>
            <w:tcW w:w="1030" w:type="pct"/>
            <w:vAlign w:val="center"/>
          </w:tcPr>
          <w:p w14:paraId="4B60E778" w14:textId="77777777" w:rsidR="007655BC" w:rsidRPr="009E02CC" w:rsidRDefault="00B2637B" w:rsidP="009976A6">
            <w:pPr>
              <w:pStyle w:val="TableParagraph"/>
              <w:spacing w:before="60" w:after="60"/>
              <w:jc w:val="right"/>
              <w:rPr>
                <w:sz w:val="28"/>
                <w:szCs w:val="28"/>
              </w:rPr>
            </w:pPr>
            <w:r w:rsidRPr="009E02CC">
              <w:rPr>
                <w:spacing w:val="-4"/>
                <w:sz w:val="28"/>
                <w:szCs w:val="28"/>
              </w:rPr>
              <w:t>3,00</w:t>
            </w:r>
          </w:p>
        </w:tc>
      </w:tr>
      <w:tr w:rsidR="007655BC" w:rsidRPr="009E02CC" w14:paraId="2052995F" w14:textId="77777777" w:rsidTr="009976A6">
        <w:trPr>
          <w:trHeight w:val="340"/>
        </w:trPr>
        <w:tc>
          <w:tcPr>
            <w:tcW w:w="480" w:type="pct"/>
            <w:vAlign w:val="center"/>
          </w:tcPr>
          <w:p w14:paraId="1E01D7CE" w14:textId="77777777" w:rsidR="007655BC" w:rsidRPr="009E02CC" w:rsidRDefault="00B2637B" w:rsidP="009976A6">
            <w:pPr>
              <w:pStyle w:val="TableParagraph"/>
              <w:spacing w:before="60" w:after="60"/>
              <w:rPr>
                <w:sz w:val="28"/>
                <w:szCs w:val="28"/>
              </w:rPr>
            </w:pPr>
            <w:r w:rsidRPr="009E02CC">
              <w:rPr>
                <w:spacing w:val="-2"/>
                <w:w w:val="105"/>
                <w:sz w:val="28"/>
                <w:szCs w:val="28"/>
              </w:rPr>
              <w:lastRenderedPageBreak/>
              <w:t>2.6.3</w:t>
            </w:r>
          </w:p>
        </w:tc>
        <w:tc>
          <w:tcPr>
            <w:tcW w:w="2625" w:type="pct"/>
            <w:vAlign w:val="center"/>
          </w:tcPr>
          <w:p w14:paraId="47C0C331"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y</w:t>
            </w:r>
            <w:r w:rsidRPr="009E02CC">
              <w:rPr>
                <w:spacing w:val="-1"/>
                <w:sz w:val="28"/>
                <w:szCs w:val="28"/>
              </w:rPr>
              <w:t xml:space="preserve"> </w:t>
            </w:r>
            <w:r w:rsidRPr="009E02CC">
              <w:rPr>
                <w:spacing w:val="-5"/>
                <w:sz w:val="28"/>
                <w:szCs w:val="28"/>
              </w:rPr>
              <w:t>tế</w:t>
            </w:r>
          </w:p>
        </w:tc>
        <w:tc>
          <w:tcPr>
            <w:tcW w:w="865" w:type="pct"/>
            <w:vAlign w:val="center"/>
          </w:tcPr>
          <w:p w14:paraId="490D01F9" w14:textId="77777777" w:rsidR="007655BC" w:rsidRPr="009E02CC" w:rsidRDefault="00B2637B" w:rsidP="009976A6">
            <w:pPr>
              <w:pStyle w:val="TableParagraph"/>
              <w:spacing w:before="60" w:after="60"/>
              <w:rPr>
                <w:sz w:val="28"/>
                <w:szCs w:val="28"/>
              </w:rPr>
            </w:pPr>
            <w:r w:rsidRPr="009E02CC">
              <w:rPr>
                <w:spacing w:val="-5"/>
                <w:sz w:val="28"/>
                <w:szCs w:val="28"/>
              </w:rPr>
              <w:t>DYT</w:t>
            </w:r>
          </w:p>
        </w:tc>
        <w:tc>
          <w:tcPr>
            <w:tcW w:w="1030" w:type="pct"/>
            <w:vAlign w:val="center"/>
          </w:tcPr>
          <w:p w14:paraId="131178C3" w14:textId="77777777" w:rsidR="007655BC" w:rsidRPr="009E02CC" w:rsidRDefault="00B2637B" w:rsidP="009976A6">
            <w:pPr>
              <w:pStyle w:val="TableParagraph"/>
              <w:spacing w:before="60" w:after="60"/>
              <w:jc w:val="right"/>
              <w:rPr>
                <w:sz w:val="28"/>
                <w:szCs w:val="28"/>
              </w:rPr>
            </w:pPr>
            <w:r w:rsidRPr="009E02CC">
              <w:rPr>
                <w:spacing w:val="-4"/>
                <w:sz w:val="28"/>
                <w:szCs w:val="28"/>
              </w:rPr>
              <w:t>8,59</w:t>
            </w:r>
          </w:p>
        </w:tc>
      </w:tr>
      <w:tr w:rsidR="007655BC" w:rsidRPr="009E02CC" w14:paraId="5B3C4092" w14:textId="77777777" w:rsidTr="009976A6">
        <w:trPr>
          <w:trHeight w:val="340"/>
        </w:trPr>
        <w:tc>
          <w:tcPr>
            <w:tcW w:w="480" w:type="pct"/>
            <w:vAlign w:val="center"/>
          </w:tcPr>
          <w:p w14:paraId="1BD2A4C2" w14:textId="77777777" w:rsidR="007655BC" w:rsidRPr="009E02CC" w:rsidRDefault="00B2637B" w:rsidP="009976A6">
            <w:pPr>
              <w:pStyle w:val="TableParagraph"/>
              <w:spacing w:before="60" w:after="60"/>
              <w:rPr>
                <w:sz w:val="28"/>
                <w:szCs w:val="28"/>
              </w:rPr>
            </w:pPr>
            <w:r w:rsidRPr="009E02CC">
              <w:rPr>
                <w:spacing w:val="-2"/>
                <w:w w:val="105"/>
                <w:sz w:val="28"/>
                <w:szCs w:val="28"/>
              </w:rPr>
              <w:t>2.6.4</w:t>
            </w:r>
          </w:p>
        </w:tc>
        <w:tc>
          <w:tcPr>
            <w:tcW w:w="2625" w:type="pct"/>
            <w:vAlign w:val="center"/>
          </w:tcPr>
          <w:p w14:paraId="7B0778B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4"/>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giáo</w:t>
            </w:r>
            <w:r w:rsidRPr="009E02CC">
              <w:rPr>
                <w:spacing w:val="7"/>
                <w:sz w:val="28"/>
                <w:szCs w:val="28"/>
              </w:rPr>
              <w:t xml:space="preserve"> </w:t>
            </w:r>
            <w:r w:rsidRPr="009E02CC">
              <w:rPr>
                <w:sz w:val="28"/>
                <w:szCs w:val="28"/>
              </w:rPr>
              <w:t>dục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đào</w:t>
            </w:r>
            <w:r w:rsidRPr="009E02CC">
              <w:rPr>
                <w:spacing w:val="6"/>
                <w:sz w:val="28"/>
                <w:szCs w:val="28"/>
              </w:rPr>
              <w:t xml:space="preserve"> </w:t>
            </w:r>
            <w:r w:rsidRPr="009E02CC">
              <w:rPr>
                <w:spacing w:val="-5"/>
                <w:sz w:val="28"/>
                <w:szCs w:val="28"/>
              </w:rPr>
              <w:t>tạo</w:t>
            </w:r>
          </w:p>
        </w:tc>
        <w:tc>
          <w:tcPr>
            <w:tcW w:w="865" w:type="pct"/>
            <w:vAlign w:val="center"/>
          </w:tcPr>
          <w:p w14:paraId="68B02228" w14:textId="77777777" w:rsidR="007655BC" w:rsidRPr="009E02CC" w:rsidRDefault="00B2637B" w:rsidP="009976A6">
            <w:pPr>
              <w:pStyle w:val="TableParagraph"/>
              <w:spacing w:before="60" w:after="60"/>
              <w:rPr>
                <w:sz w:val="28"/>
                <w:szCs w:val="28"/>
              </w:rPr>
            </w:pPr>
            <w:r w:rsidRPr="009E02CC">
              <w:rPr>
                <w:spacing w:val="-5"/>
                <w:sz w:val="28"/>
                <w:szCs w:val="28"/>
              </w:rPr>
              <w:t>DGD</w:t>
            </w:r>
          </w:p>
        </w:tc>
        <w:tc>
          <w:tcPr>
            <w:tcW w:w="1030" w:type="pct"/>
            <w:vAlign w:val="center"/>
          </w:tcPr>
          <w:p w14:paraId="481B5297" w14:textId="77777777" w:rsidR="007655BC" w:rsidRPr="009E02CC" w:rsidRDefault="00B2637B" w:rsidP="009976A6">
            <w:pPr>
              <w:pStyle w:val="TableParagraph"/>
              <w:spacing w:before="60" w:after="60"/>
              <w:jc w:val="right"/>
              <w:rPr>
                <w:sz w:val="28"/>
                <w:szCs w:val="28"/>
              </w:rPr>
            </w:pPr>
            <w:r w:rsidRPr="009E02CC">
              <w:rPr>
                <w:spacing w:val="-2"/>
                <w:sz w:val="28"/>
                <w:szCs w:val="28"/>
              </w:rPr>
              <w:t>10,00</w:t>
            </w:r>
          </w:p>
        </w:tc>
      </w:tr>
      <w:tr w:rsidR="007655BC" w:rsidRPr="009E02CC" w14:paraId="6B9DF17A" w14:textId="77777777" w:rsidTr="009976A6">
        <w:trPr>
          <w:trHeight w:val="340"/>
        </w:trPr>
        <w:tc>
          <w:tcPr>
            <w:tcW w:w="480" w:type="pct"/>
            <w:vAlign w:val="center"/>
          </w:tcPr>
          <w:p w14:paraId="31861973" w14:textId="77777777" w:rsidR="007655BC" w:rsidRPr="009E02CC" w:rsidRDefault="00B2637B" w:rsidP="009976A6">
            <w:pPr>
              <w:pStyle w:val="TableParagraph"/>
              <w:spacing w:before="60" w:after="60"/>
              <w:rPr>
                <w:sz w:val="28"/>
                <w:szCs w:val="28"/>
              </w:rPr>
            </w:pPr>
            <w:r w:rsidRPr="009E02CC">
              <w:rPr>
                <w:spacing w:val="-2"/>
                <w:w w:val="105"/>
                <w:sz w:val="28"/>
                <w:szCs w:val="28"/>
              </w:rPr>
              <w:t>2.6.5</w:t>
            </w:r>
          </w:p>
        </w:tc>
        <w:tc>
          <w:tcPr>
            <w:tcW w:w="2625" w:type="pct"/>
            <w:vAlign w:val="center"/>
          </w:tcPr>
          <w:p w14:paraId="008B26A6"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z w:val="28"/>
                <w:szCs w:val="28"/>
              </w:rPr>
              <w:t>dục,</w:t>
            </w:r>
            <w:r w:rsidRPr="009E02CC">
              <w:rPr>
                <w:spacing w:val="8"/>
                <w:sz w:val="28"/>
                <w:szCs w:val="28"/>
              </w:rPr>
              <w:t xml:space="preserve"> </w:t>
            </w:r>
            <w:r w:rsidRPr="009E02CC">
              <w:rPr>
                <w:sz w:val="28"/>
                <w:szCs w:val="28"/>
              </w:rPr>
              <w:t>thể</w:t>
            </w:r>
            <w:r w:rsidRPr="009E02CC">
              <w:rPr>
                <w:spacing w:val="8"/>
                <w:sz w:val="28"/>
                <w:szCs w:val="28"/>
              </w:rPr>
              <w:t xml:space="preserve"> </w:t>
            </w:r>
            <w:r w:rsidRPr="009E02CC">
              <w:rPr>
                <w:spacing w:val="-4"/>
                <w:sz w:val="28"/>
                <w:szCs w:val="28"/>
              </w:rPr>
              <w:t>thao</w:t>
            </w:r>
          </w:p>
        </w:tc>
        <w:tc>
          <w:tcPr>
            <w:tcW w:w="865" w:type="pct"/>
            <w:vAlign w:val="center"/>
          </w:tcPr>
          <w:p w14:paraId="755667EC" w14:textId="77777777" w:rsidR="007655BC" w:rsidRPr="009E02CC" w:rsidRDefault="00B2637B" w:rsidP="009976A6">
            <w:pPr>
              <w:pStyle w:val="TableParagraph"/>
              <w:spacing w:before="60" w:after="60"/>
              <w:rPr>
                <w:sz w:val="28"/>
                <w:szCs w:val="28"/>
              </w:rPr>
            </w:pPr>
            <w:r w:rsidRPr="009E02CC">
              <w:rPr>
                <w:spacing w:val="-5"/>
                <w:sz w:val="28"/>
                <w:szCs w:val="28"/>
              </w:rPr>
              <w:t>DTT</w:t>
            </w:r>
          </w:p>
        </w:tc>
        <w:tc>
          <w:tcPr>
            <w:tcW w:w="1030" w:type="pct"/>
            <w:vAlign w:val="center"/>
          </w:tcPr>
          <w:p w14:paraId="0EDDBCBA" w14:textId="77777777" w:rsidR="007655BC" w:rsidRPr="009E02CC" w:rsidRDefault="00B2637B" w:rsidP="009976A6">
            <w:pPr>
              <w:pStyle w:val="TableParagraph"/>
              <w:spacing w:before="60" w:after="60"/>
              <w:jc w:val="right"/>
              <w:rPr>
                <w:sz w:val="28"/>
                <w:szCs w:val="28"/>
              </w:rPr>
            </w:pPr>
            <w:r w:rsidRPr="009E02CC">
              <w:rPr>
                <w:spacing w:val="-2"/>
                <w:sz w:val="28"/>
                <w:szCs w:val="28"/>
              </w:rPr>
              <w:t>38,49</w:t>
            </w:r>
          </w:p>
        </w:tc>
      </w:tr>
      <w:tr w:rsidR="007655BC" w:rsidRPr="009E02CC" w14:paraId="26BC9BBD" w14:textId="77777777" w:rsidTr="009976A6">
        <w:trPr>
          <w:trHeight w:val="340"/>
        </w:trPr>
        <w:tc>
          <w:tcPr>
            <w:tcW w:w="480" w:type="pct"/>
            <w:vAlign w:val="center"/>
          </w:tcPr>
          <w:p w14:paraId="2545C138" w14:textId="77777777" w:rsidR="007655BC" w:rsidRPr="009E02CC" w:rsidRDefault="00B2637B" w:rsidP="009976A6">
            <w:pPr>
              <w:pStyle w:val="TableParagraph"/>
              <w:spacing w:before="60" w:after="60"/>
              <w:rPr>
                <w:sz w:val="28"/>
                <w:szCs w:val="28"/>
              </w:rPr>
            </w:pPr>
            <w:r w:rsidRPr="009E02CC">
              <w:rPr>
                <w:spacing w:val="-2"/>
                <w:w w:val="105"/>
                <w:sz w:val="28"/>
                <w:szCs w:val="28"/>
              </w:rPr>
              <w:t>2.6.6</w:t>
            </w:r>
          </w:p>
        </w:tc>
        <w:tc>
          <w:tcPr>
            <w:tcW w:w="2625" w:type="pct"/>
            <w:vAlign w:val="center"/>
          </w:tcPr>
          <w:p w14:paraId="00124A6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5"/>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8"/>
                <w:sz w:val="28"/>
                <w:szCs w:val="28"/>
              </w:rPr>
              <w:t xml:space="preserve"> </w:t>
            </w:r>
            <w:r w:rsidRPr="009E02CC">
              <w:rPr>
                <w:sz w:val="28"/>
                <w:szCs w:val="28"/>
              </w:rPr>
              <w:t>khoa</w:t>
            </w:r>
            <w:r w:rsidRPr="009E02CC">
              <w:rPr>
                <w:spacing w:val="7"/>
                <w:sz w:val="28"/>
                <w:szCs w:val="28"/>
              </w:rPr>
              <w:t xml:space="preserve"> </w:t>
            </w:r>
            <w:r w:rsidRPr="009E02CC">
              <w:rPr>
                <w:sz w:val="28"/>
                <w:szCs w:val="28"/>
              </w:rPr>
              <w:t>học</w:t>
            </w:r>
            <w:r w:rsidRPr="009E02CC">
              <w:rPr>
                <w:spacing w:val="7"/>
                <w:sz w:val="28"/>
                <w:szCs w:val="28"/>
              </w:rPr>
              <w:t xml:space="preserve"> </w:t>
            </w:r>
            <w:r w:rsidRPr="009E02CC">
              <w:rPr>
                <w:sz w:val="28"/>
                <w:szCs w:val="28"/>
              </w:rPr>
              <w:t>và</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pacing w:val="-4"/>
                <w:sz w:val="28"/>
                <w:szCs w:val="28"/>
              </w:rPr>
              <w:t>nghệ</w:t>
            </w:r>
          </w:p>
        </w:tc>
        <w:tc>
          <w:tcPr>
            <w:tcW w:w="865" w:type="pct"/>
            <w:vAlign w:val="center"/>
          </w:tcPr>
          <w:p w14:paraId="58BD08B7" w14:textId="77777777" w:rsidR="007655BC" w:rsidRPr="009E02CC" w:rsidRDefault="00B2637B" w:rsidP="009976A6">
            <w:pPr>
              <w:pStyle w:val="TableParagraph"/>
              <w:spacing w:before="60" w:after="60"/>
              <w:rPr>
                <w:sz w:val="28"/>
                <w:szCs w:val="28"/>
              </w:rPr>
            </w:pPr>
            <w:r w:rsidRPr="009E02CC">
              <w:rPr>
                <w:spacing w:val="-5"/>
                <w:sz w:val="28"/>
                <w:szCs w:val="28"/>
              </w:rPr>
              <w:t>DKH</w:t>
            </w:r>
          </w:p>
        </w:tc>
        <w:tc>
          <w:tcPr>
            <w:tcW w:w="1030" w:type="pct"/>
            <w:vAlign w:val="center"/>
          </w:tcPr>
          <w:p w14:paraId="67043044" w14:textId="77777777" w:rsidR="007655BC" w:rsidRPr="009E02CC" w:rsidRDefault="00B2637B" w:rsidP="009976A6">
            <w:pPr>
              <w:pStyle w:val="TableParagraph"/>
              <w:spacing w:before="60" w:after="60"/>
              <w:jc w:val="right"/>
              <w:rPr>
                <w:sz w:val="28"/>
                <w:szCs w:val="28"/>
              </w:rPr>
            </w:pPr>
            <w:r w:rsidRPr="009E02CC">
              <w:rPr>
                <w:spacing w:val="-4"/>
                <w:sz w:val="28"/>
                <w:szCs w:val="28"/>
              </w:rPr>
              <w:t>0,01</w:t>
            </w:r>
          </w:p>
        </w:tc>
      </w:tr>
      <w:tr w:rsidR="007655BC" w:rsidRPr="009E02CC" w14:paraId="0247433F" w14:textId="77777777" w:rsidTr="009976A6">
        <w:trPr>
          <w:trHeight w:val="340"/>
        </w:trPr>
        <w:tc>
          <w:tcPr>
            <w:tcW w:w="480" w:type="pct"/>
            <w:vAlign w:val="center"/>
          </w:tcPr>
          <w:p w14:paraId="2CAF5EE1" w14:textId="77777777" w:rsidR="007655BC" w:rsidRPr="009E02CC" w:rsidRDefault="00B2637B" w:rsidP="009976A6">
            <w:pPr>
              <w:pStyle w:val="TableParagraph"/>
              <w:spacing w:before="60" w:after="60"/>
              <w:rPr>
                <w:sz w:val="28"/>
                <w:szCs w:val="28"/>
              </w:rPr>
            </w:pPr>
            <w:r w:rsidRPr="009E02CC">
              <w:rPr>
                <w:spacing w:val="-2"/>
                <w:w w:val="105"/>
                <w:sz w:val="28"/>
                <w:szCs w:val="28"/>
              </w:rPr>
              <w:t>2.6.7</w:t>
            </w:r>
          </w:p>
        </w:tc>
        <w:tc>
          <w:tcPr>
            <w:tcW w:w="2625" w:type="pct"/>
            <w:vAlign w:val="center"/>
          </w:tcPr>
          <w:p w14:paraId="5ED7A09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6"/>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8"/>
                <w:sz w:val="28"/>
                <w:szCs w:val="28"/>
              </w:rPr>
              <w:t xml:space="preserve"> </w:t>
            </w:r>
            <w:r w:rsidRPr="009E02CC">
              <w:rPr>
                <w:sz w:val="28"/>
                <w:szCs w:val="28"/>
              </w:rPr>
              <w:t>môi</w:t>
            </w:r>
            <w:r w:rsidRPr="009E02CC">
              <w:rPr>
                <w:spacing w:val="7"/>
                <w:sz w:val="28"/>
                <w:szCs w:val="28"/>
              </w:rPr>
              <w:t xml:space="preserve"> </w:t>
            </w:r>
            <w:r w:rsidRPr="009E02CC">
              <w:rPr>
                <w:spacing w:val="-2"/>
                <w:sz w:val="28"/>
                <w:szCs w:val="28"/>
              </w:rPr>
              <w:t>trường</w:t>
            </w:r>
          </w:p>
        </w:tc>
        <w:tc>
          <w:tcPr>
            <w:tcW w:w="865" w:type="pct"/>
            <w:vAlign w:val="center"/>
          </w:tcPr>
          <w:p w14:paraId="11380225" w14:textId="77777777" w:rsidR="007655BC" w:rsidRPr="009E02CC" w:rsidRDefault="00B2637B" w:rsidP="009976A6">
            <w:pPr>
              <w:pStyle w:val="TableParagraph"/>
              <w:spacing w:before="60" w:after="60"/>
              <w:rPr>
                <w:sz w:val="28"/>
                <w:szCs w:val="28"/>
              </w:rPr>
            </w:pPr>
            <w:r w:rsidRPr="009E02CC">
              <w:rPr>
                <w:spacing w:val="-5"/>
                <w:sz w:val="28"/>
                <w:szCs w:val="28"/>
              </w:rPr>
              <w:t>DMT</w:t>
            </w:r>
          </w:p>
        </w:tc>
        <w:tc>
          <w:tcPr>
            <w:tcW w:w="1030" w:type="pct"/>
            <w:vAlign w:val="center"/>
          </w:tcPr>
          <w:p w14:paraId="2CB6F7A5" w14:textId="77777777" w:rsidR="007655BC" w:rsidRPr="009E02CC" w:rsidRDefault="00B2637B" w:rsidP="009976A6">
            <w:pPr>
              <w:pStyle w:val="TableParagraph"/>
              <w:spacing w:before="60" w:after="60"/>
              <w:jc w:val="right"/>
              <w:rPr>
                <w:sz w:val="28"/>
                <w:szCs w:val="28"/>
              </w:rPr>
            </w:pPr>
            <w:r w:rsidRPr="009E02CC">
              <w:rPr>
                <w:spacing w:val="-4"/>
                <w:sz w:val="28"/>
                <w:szCs w:val="28"/>
              </w:rPr>
              <w:t>0,01</w:t>
            </w:r>
          </w:p>
        </w:tc>
      </w:tr>
      <w:tr w:rsidR="007655BC" w:rsidRPr="009E02CC" w14:paraId="55329068" w14:textId="77777777" w:rsidTr="009976A6">
        <w:trPr>
          <w:trHeight w:val="340"/>
        </w:trPr>
        <w:tc>
          <w:tcPr>
            <w:tcW w:w="480" w:type="pct"/>
            <w:vAlign w:val="center"/>
          </w:tcPr>
          <w:p w14:paraId="02EB7440" w14:textId="77777777" w:rsidR="007655BC" w:rsidRPr="009E02CC" w:rsidRDefault="00B2637B" w:rsidP="009976A6">
            <w:pPr>
              <w:pStyle w:val="TableParagraph"/>
              <w:spacing w:before="60" w:after="60"/>
              <w:rPr>
                <w:sz w:val="28"/>
                <w:szCs w:val="28"/>
              </w:rPr>
            </w:pPr>
            <w:r w:rsidRPr="009E02CC">
              <w:rPr>
                <w:spacing w:val="-2"/>
                <w:w w:val="105"/>
                <w:sz w:val="28"/>
                <w:szCs w:val="28"/>
              </w:rPr>
              <w:t>2.6.8</w:t>
            </w:r>
          </w:p>
        </w:tc>
        <w:tc>
          <w:tcPr>
            <w:tcW w:w="2625" w:type="pct"/>
            <w:vAlign w:val="center"/>
          </w:tcPr>
          <w:p w14:paraId="1DD75CB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 dựng</w:t>
            </w:r>
            <w:r w:rsidRPr="009E02CC">
              <w:rPr>
                <w:spacing w:val="6"/>
                <w:sz w:val="28"/>
                <w:szCs w:val="28"/>
              </w:rPr>
              <w:t xml:space="preserve"> </w:t>
            </w:r>
            <w:r w:rsidRPr="009E02CC">
              <w:rPr>
                <w:sz w:val="28"/>
                <w:szCs w:val="28"/>
              </w:rPr>
              <w:t>cơ</w:t>
            </w:r>
            <w:r w:rsidRPr="009E02CC">
              <w:rPr>
                <w:spacing w:val="9"/>
                <w:sz w:val="28"/>
                <w:szCs w:val="28"/>
              </w:rPr>
              <w:t xml:space="preserve"> </w:t>
            </w:r>
            <w:r w:rsidRPr="009E02CC">
              <w:rPr>
                <w:sz w:val="28"/>
                <w:szCs w:val="28"/>
              </w:rPr>
              <w:t>sở</w:t>
            </w:r>
            <w:r w:rsidRPr="009E02CC">
              <w:rPr>
                <w:spacing w:val="9"/>
                <w:sz w:val="28"/>
                <w:szCs w:val="28"/>
              </w:rPr>
              <w:t xml:space="preserve"> </w:t>
            </w:r>
            <w:r w:rsidRPr="009E02CC">
              <w:rPr>
                <w:sz w:val="28"/>
                <w:szCs w:val="28"/>
              </w:rPr>
              <w:t>khí</w:t>
            </w:r>
            <w:r w:rsidRPr="009E02CC">
              <w:rPr>
                <w:spacing w:val="8"/>
                <w:sz w:val="28"/>
                <w:szCs w:val="28"/>
              </w:rPr>
              <w:t xml:space="preserve"> </w:t>
            </w:r>
            <w:r w:rsidRPr="009E02CC">
              <w:rPr>
                <w:sz w:val="28"/>
                <w:szCs w:val="28"/>
              </w:rPr>
              <w:t>tượng</w:t>
            </w:r>
            <w:r w:rsidRPr="009E02CC">
              <w:rPr>
                <w:spacing w:val="6"/>
                <w:sz w:val="28"/>
                <w:szCs w:val="28"/>
              </w:rPr>
              <w:t xml:space="preserve"> </w:t>
            </w:r>
            <w:r w:rsidRPr="009E02CC">
              <w:rPr>
                <w:sz w:val="28"/>
                <w:szCs w:val="28"/>
              </w:rPr>
              <w:t xml:space="preserve">thủy </w:t>
            </w:r>
            <w:r w:rsidRPr="009E02CC">
              <w:rPr>
                <w:spacing w:val="-5"/>
                <w:sz w:val="28"/>
                <w:szCs w:val="28"/>
              </w:rPr>
              <w:t>văn</w:t>
            </w:r>
          </w:p>
        </w:tc>
        <w:tc>
          <w:tcPr>
            <w:tcW w:w="865" w:type="pct"/>
            <w:vAlign w:val="center"/>
          </w:tcPr>
          <w:p w14:paraId="6A0DDD47" w14:textId="77777777" w:rsidR="007655BC" w:rsidRPr="009E02CC" w:rsidRDefault="00B2637B" w:rsidP="009976A6">
            <w:pPr>
              <w:pStyle w:val="TableParagraph"/>
              <w:spacing w:before="60" w:after="60"/>
              <w:rPr>
                <w:sz w:val="28"/>
                <w:szCs w:val="28"/>
              </w:rPr>
            </w:pPr>
            <w:r w:rsidRPr="009E02CC">
              <w:rPr>
                <w:spacing w:val="-5"/>
                <w:sz w:val="28"/>
                <w:szCs w:val="28"/>
              </w:rPr>
              <w:t>DKT</w:t>
            </w:r>
          </w:p>
        </w:tc>
        <w:tc>
          <w:tcPr>
            <w:tcW w:w="1030" w:type="pct"/>
            <w:vAlign w:val="center"/>
          </w:tcPr>
          <w:p w14:paraId="30EED372"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758E687A" w14:textId="77777777" w:rsidTr="009976A6">
        <w:trPr>
          <w:trHeight w:val="340"/>
        </w:trPr>
        <w:tc>
          <w:tcPr>
            <w:tcW w:w="480" w:type="pct"/>
            <w:vAlign w:val="center"/>
          </w:tcPr>
          <w:p w14:paraId="0FDAD760" w14:textId="77777777" w:rsidR="007655BC" w:rsidRPr="009E02CC" w:rsidRDefault="00B2637B" w:rsidP="009976A6">
            <w:pPr>
              <w:pStyle w:val="TableParagraph"/>
              <w:spacing w:before="60" w:after="60"/>
              <w:rPr>
                <w:sz w:val="28"/>
                <w:szCs w:val="28"/>
              </w:rPr>
            </w:pPr>
            <w:r w:rsidRPr="009E02CC">
              <w:rPr>
                <w:spacing w:val="-2"/>
                <w:w w:val="105"/>
                <w:sz w:val="28"/>
                <w:szCs w:val="28"/>
              </w:rPr>
              <w:t>2.6.9</w:t>
            </w:r>
          </w:p>
        </w:tc>
        <w:tc>
          <w:tcPr>
            <w:tcW w:w="2625" w:type="pct"/>
            <w:vAlign w:val="center"/>
          </w:tcPr>
          <w:p w14:paraId="59853F7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xây dựng</w:t>
            </w:r>
            <w:r w:rsidRPr="009E02CC">
              <w:rPr>
                <w:spacing w:val="5"/>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ngoại</w:t>
            </w:r>
            <w:r w:rsidRPr="009E02CC">
              <w:rPr>
                <w:spacing w:val="7"/>
                <w:sz w:val="28"/>
                <w:szCs w:val="28"/>
              </w:rPr>
              <w:t xml:space="preserve"> </w:t>
            </w:r>
            <w:r w:rsidRPr="009E02CC">
              <w:rPr>
                <w:spacing w:val="-4"/>
                <w:sz w:val="28"/>
                <w:szCs w:val="28"/>
              </w:rPr>
              <w:t>giao</w:t>
            </w:r>
          </w:p>
        </w:tc>
        <w:tc>
          <w:tcPr>
            <w:tcW w:w="865" w:type="pct"/>
            <w:vAlign w:val="center"/>
          </w:tcPr>
          <w:p w14:paraId="67DF830D" w14:textId="77777777" w:rsidR="007655BC" w:rsidRPr="009E02CC" w:rsidRDefault="00B2637B" w:rsidP="009976A6">
            <w:pPr>
              <w:pStyle w:val="TableParagraph"/>
              <w:spacing w:before="60" w:after="60"/>
              <w:rPr>
                <w:sz w:val="28"/>
                <w:szCs w:val="28"/>
              </w:rPr>
            </w:pPr>
            <w:r w:rsidRPr="009E02CC">
              <w:rPr>
                <w:spacing w:val="-5"/>
                <w:sz w:val="28"/>
                <w:szCs w:val="28"/>
              </w:rPr>
              <w:t>DNG</w:t>
            </w:r>
          </w:p>
        </w:tc>
        <w:tc>
          <w:tcPr>
            <w:tcW w:w="1030" w:type="pct"/>
            <w:vAlign w:val="center"/>
          </w:tcPr>
          <w:p w14:paraId="04B381FD"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00883A1E" w14:textId="77777777" w:rsidTr="009976A6">
        <w:trPr>
          <w:trHeight w:val="340"/>
        </w:trPr>
        <w:tc>
          <w:tcPr>
            <w:tcW w:w="480" w:type="pct"/>
            <w:vAlign w:val="center"/>
          </w:tcPr>
          <w:p w14:paraId="734AF88B" w14:textId="77777777" w:rsidR="007655BC" w:rsidRPr="009E02CC" w:rsidRDefault="00B2637B" w:rsidP="009976A6">
            <w:pPr>
              <w:pStyle w:val="TableParagraph"/>
              <w:spacing w:before="60" w:after="60"/>
              <w:rPr>
                <w:sz w:val="28"/>
                <w:szCs w:val="28"/>
              </w:rPr>
            </w:pPr>
            <w:r w:rsidRPr="009E02CC">
              <w:rPr>
                <w:spacing w:val="-2"/>
                <w:w w:val="105"/>
                <w:sz w:val="28"/>
                <w:szCs w:val="28"/>
              </w:rPr>
              <w:t>2.6.10</w:t>
            </w:r>
          </w:p>
        </w:tc>
        <w:tc>
          <w:tcPr>
            <w:tcW w:w="2625" w:type="pct"/>
            <w:vAlign w:val="center"/>
          </w:tcPr>
          <w:p w14:paraId="1E2DDFD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xây</w:t>
            </w:r>
            <w:r w:rsidRPr="009E02CC">
              <w:rPr>
                <w:spacing w:val="1"/>
                <w:sz w:val="28"/>
                <w:szCs w:val="28"/>
              </w:rPr>
              <w:t xml:space="preserve"> </w:t>
            </w:r>
            <w:r w:rsidRPr="009E02CC">
              <w:rPr>
                <w:sz w:val="28"/>
                <w:szCs w:val="28"/>
              </w:rPr>
              <w:t>dựng</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9"/>
                <w:sz w:val="28"/>
                <w:szCs w:val="28"/>
              </w:rPr>
              <w:t xml:space="preserve"> </w:t>
            </w:r>
            <w:r w:rsidRPr="009E02CC">
              <w:rPr>
                <w:sz w:val="28"/>
                <w:szCs w:val="28"/>
              </w:rPr>
              <w:t>sự</w:t>
            </w:r>
            <w:r w:rsidRPr="009E02CC">
              <w:rPr>
                <w:spacing w:val="10"/>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0EFF704" w14:textId="77777777" w:rsidR="007655BC" w:rsidRPr="009E02CC" w:rsidRDefault="00B2637B" w:rsidP="009976A6">
            <w:pPr>
              <w:pStyle w:val="TableParagraph"/>
              <w:spacing w:before="60" w:after="60"/>
              <w:rPr>
                <w:sz w:val="28"/>
                <w:szCs w:val="28"/>
              </w:rPr>
            </w:pPr>
            <w:r w:rsidRPr="009E02CC">
              <w:rPr>
                <w:spacing w:val="-5"/>
                <w:sz w:val="28"/>
                <w:szCs w:val="28"/>
              </w:rPr>
              <w:t>DSK</w:t>
            </w:r>
          </w:p>
        </w:tc>
        <w:tc>
          <w:tcPr>
            <w:tcW w:w="1030" w:type="pct"/>
            <w:vAlign w:val="center"/>
          </w:tcPr>
          <w:p w14:paraId="70E44717" w14:textId="77777777" w:rsidR="007655BC" w:rsidRPr="009E02CC" w:rsidRDefault="00B2637B" w:rsidP="009976A6">
            <w:pPr>
              <w:pStyle w:val="TableParagraph"/>
              <w:spacing w:before="60" w:after="60"/>
              <w:jc w:val="right"/>
              <w:rPr>
                <w:sz w:val="28"/>
                <w:szCs w:val="28"/>
              </w:rPr>
            </w:pPr>
            <w:r w:rsidRPr="009E02CC">
              <w:rPr>
                <w:spacing w:val="-4"/>
                <w:sz w:val="28"/>
                <w:szCs w:val="28"/>
              </w:rPr>
              <w:t>3,00</w:t>
            </w:r>
          </w:p>
        </w:tc>
      </w:tr>
      <w:tr w:rsidR="007655BC" w:rsidRPr="009E02CC" w14:paraId="2B79C5A0" w14:textId="77777777" w:rsidTr="009976A6">
        <w:trPr>
          <w:trHeight w:val="340"/>
        </w:trPr>
        <w:tc>
          <w:tcPr>
            <w:tcW w:w="480" w:type="pct"/>
            <w:vAlign w:val="center"/>
          </w:tcPr>
          <w:p w14:paraId="052A2EA6" w14:textId="77777777" w:rsidR="007655BC" w:rsidRPr="009E02CC" w:rsidRDefault="00B2637B" w:rsidP="009976A6">
            <w:pPr>
              <w:pStyle w:val="TableParagraph"/>
              <w:spacing w:before="60" w:after="60"/>
              <w:rPr>
                <w:b/>
                <w:sz w:val="28"/>
                <w:szCs w:val="28"/>
              </w:rPr>
            </w:pPr>
            <w:r w:rsidRPr="009E02CC">
              <w:rPr>
                <w:b/>
                <w:spacing w:val="-5"/>
                <w:w w:val="105"/>
                <w:sz w:val="28"/>
                <w:szCs w:val="28"/>
              </w:rPr>
              <w:t>2.7</w:t>
            </w:r>
          </w:p>
        </w:tc>
        <w:tc>
          <w:tcPr>
            <w:tcW w:w="2625" w:type="pct"/>
            <w:vAlign w:val="center"/>
          </w:tcPr>
          <w:p w14:paraId="3E4C4E0E"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sản</w:t>
            </w:r>
            <w:r w:rsidRPr="009E02CC">
              <w:rPr>
                <w:b/>
                <w:spacing w:val="8"/>
                <w:sz w:val="28"/>
                <w:szCs w:val="28"/>
              </w:rPr>
              <w:t xml:space="preserve"> </w:t>
            </w:r>
            <w:r w:rsidRPr="009E02CC">
              <w:rPr>
                <w:b/>
                <w:sz w:val="28"/>
                <w:szCs w:val="28"/>
              </w:rPr>
              <w:t>xuất,</w:t>
            </w:r>
            <w:r w:rsidRPr="009E02CC">
              <w:rPr>
                <w:b/>
                <w:spacing w:val="9"/>
                <w:sz w:val="28"/>
                <w:szCs w:val="28"/>
              </w:rPr>
              <w:t xml:space="preserve"> </w:t>
            </w:r>
            <w:r w:rsidRPr="009E02CC">
              <w:rPr>
                <w:b/>
                <w:sz w:val="28"/>
                <w:szCs w:val="28"/>
              </w:rPr>
              <w:t>kinh</w:t>
            </w:r>
            <w:r w:rsidRPr="009E02CC">
              <w:rPr>
                <w:b/>
                <w:spacing w:val="7"/>
                <w:sz w:val="28"/>
                <w:szCs w:val="28"/>
              </w:rPr>
              <w:t xml:space="preserve"> </w:t>
            </w:r>
            <w:r w:rsidRPr="009E02CC">
              <w:rPr>
                <w:b/>
                <w:sz w:val="28"/>
                <w:szCs w:val="28"/>
              </w:rPr>
              <w:t>doanh</w:t>
            </w:r>
            <w:r w:rsidRPr="009E02CC">
              <w:rPr>
                <w:b/>
                <w:spacing w:val="8"/>
                <w:sz w:val="28"/>
                <w:szCs w:val="28"/>
              </w:rPr>
              <w:t xml:space="preserve"> </w:t>
            </w:r>
            <w:r w:rsidRPr="009E02CC">
              <w:rPr>
                <w:b/>
                <w:sz w:val="28"/>
                <w:szCs w:val="28"/>
              </w:rPr>
              <w:t>phi</w:t>
            </w:r>
            <w:r w:rsidRPr="009E02CC">
              <w:rPr>
                <w:b/>
                <w:spacing w:val="8"/>
                <w:sz w:val="28"/>
                <w:szCs w:val="28"/>
              </w:rPr>
              <w:t xml:space="preserve"> </w:t>
            </w:r>
            <w:r w:rsidRPr="009E02CC">
              <w:rPr>
                <w:b/>
                <w:sz w:val="28"/>
                <w:szCs w:val="28"/>
              </w:rPr>
              <w:t>nông</w:t>
            </w:r>
            <w:r w:rsidRPr="009E02CC">
              <w:rPr>
                <w:b/>
                <w:spacing w:val="7"/>
                <w:sz w:val="28"/>
                <w:szCs w:val="28"/>
              </w:rPr>
              <w:t xml:space="preserve"> </w:t>
            </w:r>
            <w:r w:rsidRPr="009E02CC">
              <w:rPr>
                <w:b/>
                <w:spacing w:val="-2"/>
                <w:sz w:val="28"/>
                <w:szCs w:val="28"/>
              </w:rPr>
              <w:t>nghiệp</w:t>
            </w:r>
          </w:p>
        </w:tc>
        <w:tc>
          <w:tcPr>
            <w:tcW w:w="865" w:type="pct"/>
            <w:vAlign w:val="center"/>
          </w:tcPr>
          <w:p w14:paraId="105B3375" w14:textId="77777777" w:rsidR="007655BC" w:rsidRPr="009E02CC" w:rsidRDefault="00B2637B" w:rsidP="009976A6">
            <w:pPr>
              <w:pStyle w:val="TableParagraph"/>
              <w:spacing w:before="60" w:after="60"/>
              <w:rPr>
                <w:b/>
                <w:sz w:val="28"/>
                <w:szCs w:val="28"/>
              </w:rPr>
            </w:pPr>
            <w:r w:rsidRPr="009E02CC">
              <w:rPr>
                <w:b/>
                <w:spacing w:val="-5"/>
                <w:sz w:val="28"/>
                <w:szCs w:val="28"/>
              </w:rPr>
              <w:t>CSK</w:t>
            </w:r>
          </w:p>
        </w:tc>
        <w:tc>
          <w:tcPr>
            <w:tcW w:w="1030" w:type="pct"/>
            <w:vAlign w:val="center"/>
          </w:tcPr>
          <w:p w14:paraId="15D1C4DB" w14:textId="77777777" w:rsidR="007655BC" w:rsidRPr="009E02CC" w:rsidRDefault="00B2637B" w:rsidP="009976A6">
            <w:pPr>
              <w:pStyle w:val="TableParagraph"/>
              <w:spacing w:before="60" w:after="60"/>
              <w:jc w:val="right"/>
              <w:rPr>
                <w:b/>
                <w:sz w:val="28"/>
                <w:szCs w:val="28"/>
              </w:rPr>
            </w:pPr>
            <w:r w:rsidRPr="009E02CC">
              <w:rPr>
                <w:b/>
                <w:spacing w:val="-2"/>
                <w:sz w:val="28"/>
                <w:szCs w:val="28"/>
              </w:rPr>
              <w:t>983,78</w:t>
            </w:r>
          </w:p>
        </w:tc>
      </w:tr>
      <w:tr w:rsidR="007655BC" w:rsidRPr="009E02CC" w14:paraId="7F721060" w14:textId="77777777" w:rsidTr="009976A6">
        <w:trPr>
          <w:trHeight w:val="340"/>
        </w:trPr>
        <w:tc>
          <w:tcPr>
            <w:tcW w:w="480" w:type="pct"/>
            <w:vAlign w:val="center"/>
          </w:tcPr>
          <w:p w14:paraId="799F4A36" w14:textId="77777777" w:rsidR="007655BC" w:rsidRPr="009E02CC" w:rsidRDefault="00B2637B" w:rsidP="009976A6">
            <w:pPr>
              <w:pStyle w:val="TableParagraph"/>
              <w:spacing w:before="60" w:after="60"/>
              <w:rPr>
                <w:sz w:val="28"/>
                <w:szCs w:val="28"/>
              </w:rPr>
            </w:pPr>
            <w:r w:rsidRPr="009E02CC">
              <w:rPr>
                <w:spacing w:val="-2"/>
                <w:w w:val="105"/>
                <w:sz w:val="28"/>
                <w:szCs w:val="28"/>
              </w:rPr>
              <w:t>2.7.1</w:t>
            </w:r>
          </w:p>
        </w:tc>
        <w:tc>
          <w:tcPr>
            <w:tcW w:w="2625" w:type="pct"/>
            <w:vAlign w:val="center"/>
          </w:tcPr>
          <w:p w14:paraId="6EEEF79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6"/>
                <w:sz w:val="28"/>
                <w:szCs w:val="28"/>
              </w:rPr>
              <w:t xml:space="preserve"> </w:t>
            </w:r>
            <w:r w:rsidRPr="009E02CC">
              <w:rPr>
                <w:spacing w:val="-2"/>
                <w:sz w:val="28"/>
                <w:szCs w:val="28"/>
              </w:rPr>
              <w:t>nghiệp</w:t>
            </w:r>
          </w:p>
        </w:tc>
        <w:tc>
          <w:tcPr>
            <w:tcW w:w="865" w:type="pct"/>
            <w:vAlign w:val="center"/>
          </w:tcPr>
          <w:p w14:paraId="609C82EA" w14:textId="77777777" w:rsidR="007655BC" w:rsidRPr="009E02CC" w:rsidRDefault="00B2637B" w:rsidP="009976A6">
            <w:pPr>
              <w:pStyle w:val="TableParagraph"/>
              <w:spacing w:before="60" w:after="60"/>
              <w:rPr>
                <w:sz w:val="28"/>
                <w:szCs w:val="28"/>
              </w:rPr>
            </w:pPr>
            <w:r w:rsidRPr="009E02CC">
              <w:rPr>
                <w:spacing w:val="-5"/>
                <w:sz w:val="28"/>
                <w:szCs w:val="28"/>
              </w:rPr>
              <w:t>SKK</w:t>
            </w:r>
          </w:p>
        </w:tc>
        <w:tc>
          <w:tcPr>
            <w:tcW w:w="1030" w:type="pct"/>
            <w:vAlign w:val="center"/>
          </w:tcPr>
          <w:p w14:paraId="6F5733FB"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0BAEE0D8" w14:textId="77777777" w:rsidTr="009976A6">
        <w:trPr>
          <w:trHeight w:val="335"/>
        </w:trPr>
        <w:tc>
          <w:tcPr>
            <w:tcW w:w="480" w:type="pct"/>
            <w:vAlign w:val="center"/>
          </w:tcPr>
          <w:p w14:paraId="55EB3E2A" w14:textId="77777777" w:rsidR="007655BC" w:rsidRPr="009E02CC" w:rsidRDefault="00B2637B" w:rsidP="009976A6">
            <w:pPr>
              <w:pStyle w:val="TableParagraph"/>
              <w:spacing w:before="60" w:after="60"/>
              <w:rPr>
                <w:sz w:val="28"/>
                <w:szCs w:val="28"/>
              </w:rPr>
            </w:pPr>
            <w:r w:rsidRPr="009E02CC">
              <w:rPr>
                <w:spacing w:val="-2"/>
                <w:w w:val="105"/>
                <w:sz w:val="28"/>
                <w:szCs w:val="28"/>
              </w:rPr>
              <w:t>2.7.2</w:t>
            </w:r>
          </w:p>
        </w:tc>
        <w:tc>
          <w:tcPr>
            <w:tcW w:w="2625" w:type="pct"/>
            <w:vAlign w:val="center"/>
          </w:tcPr>
          <w:p w14:paraId="3CBCC4D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cụm</w:t>
            </w:r>
            <w:r w:rsidRPr="009E02CC">
              <w:rPr>
                <w:spacing w:val="7"/>
                <w:sz w:val="28"/>
                <w:szCs w:val="28"/>
              </w:rPr>
              <w:t xml:space="preserve"> </w:t>
            </w:r>
            <w:r w:rsidRPr="009E02CC">
              <w:rPr>
                <w:sz w:val="28"/>
                <w:szCs w:val="28"/>
              </w:rPr>
              <w:t>công</w:t>
            </w:r>
            <w:r w:rsidRPr="009E02CC">
              <w:rPr>
                <w:spacing w:val="7"/>
                <w:sz w:val="28"/>
                <w:szCs w:val="28"/>
              </w:rPr>
              <w:t xml:space="preserve"> </w:t>
            </w:r>
            <w:r w:rsidRPr="009E02CC">
              <w:rPr>
                <w:spacing w:val="-2"/>
                <w:sz w:val="28"/>
                <w:szCs w:val="28"/>
              </w:rPr>
              <w:t>nghiệp</w:t>
            </w:r>
          </w:p>
        </w:tc>
        <w:tc>
          <w:tcPr>
            <w:tcW w:w="865" w:type="pct"/>
            <w:vAlign w:val="center"/>
          </w:tcPr>
          <w:p w14:paraId="30D98344" w14:textId="77777777" w:rsidR="007655BC" w:rsidRPr="009E02CC" w:rsidRDefault="00B2637B" w:rsidP="009976A6">
            <w:pPr>
              <w:pStyle w:val="TableParagraph"/>
              <w:spacing w:before="60" w:after="60"/>
              <w:rPr>
                <w:sz w:val="28"/>
                <w:szCs w:val="28"/>
              </w:rPr>
            </w:pPr>
            <w:r w:rsidRPr="009E02CC">
              <w:rPr>
                <w:spacing w:val="-5"/>
                <w:sz w:val="28"/>
                <w:szCs w:val="28"/>
              </w:rPr>
              <w:t>SKN</w:t>
            </w:r>
          </w:p>
        </w:tc>
        <w:tc>
          <w:tcPr>
            <w:tcW w:w="1030" w:type="pct"/>
            <w:vAlign w:val="center"/>
          </w:tcPr>
          <w:p w14:paraId="238DA2E5"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bl>
    <w:p w14:paraId="4EF4740B" w14:textId="77777777" w:rsidR="007655BC" w:rsidRPr="009E02CC" w:rsidRDefault="007655BC">
      <w:pPr>
        <w:pStyle w:val="TableParagraph"/>
        <w:jc w:val="right"/>
        <w:rPr>
          <w:sz w:val="28"/>
          <w:szCs w:val="28"/>
        </w:rPr>
        <w:sectPr w:rsidR="007655BC" w:rsidRPr="009E02CC" w:rsidSect="00B32424">
          <w:pgSz w:w="11910" w:h="16840"/>
          <w:pgMar w:top="1134" w:right="1134" w:bottom="851" w:left="1134" w:header="567" w:footer="567" w:gutter="0"/>
          <w:paperSrc w:first="15" w:other="15"/>
          <w:cols w:space="720"/>
        </w:sectPr>
      </w:pPr>
    </w:p>
    <w:tbl>
      <w:tblPr>
        <w:tblStyle w:val="TableGrid"/>
        <w:tblW w:w="5000" w:type="pct"/>
        <w:tblLook w:val="01E0" w:firstRow="1" w:lastRow="1" w:firstColumn="1" w:lastColumn="1" w:noHBand="0" w:noVBand="0"/>
      </w:tblPr>
      <w:tblGrid>
        <w:gridCol w:w="939"/>
        <w:gridCol w:w="5052"/>
        <w:gridCol w:w="1661"/>
        <w:gridCol w:w="1980"/>
      </w:tblGrid>
      <w:tr w:rsidR="00506C2E" w:rsidRPr="009E02CC" w14:paraId="0EB5BC65" w14:textId="77777777" w:rsidTr="009976A6">
        <w:trPr>
          <w:trHeight w:val="549"/>
        </w:trPr>
        <w:tc>
          <w:tcPr>
            <w:tcW w:w="480" w:type="pct"/>
            <w:vAlign w:val="center"/>
          </w:tcPr>
          <w:p w14:paraId="192342D3" w14:textId="59FEECA9" w:rsidR="00506C2E" w:rsidRPr="009E02CC" w:rsidRDefault="00506C2E" w:rsidP="009976A6">
            <w:pPr>
              <w:pStyle w:val="TableParagraph"/>
              <w:spacing w:before="60" w:after="60"/>
              <w:rPr>
                <w:b/>
                <w:sz w:val="28"/>
                <w:szCs w:val="28"/>
              </w:rPr>
            </w:pPr>
            <w:r w:rsidRPr="009E02CC">
              <w:rPr>
                <w:b/>
                <w:spacing w:val="-5"/>
                <w:sz w:val="28"/>
                <w:szCs w:val="28"/>
              </w:rPr>
              <w:t>STT</w:t>
            </w:r>
          </w:p>
        </w:tc>
        <w:tc>
          <w:tcPr>
            <w:tcW w:w="2625" w:type="pct"/>
            <w:vAlign w:val="center"/>
          </w:tcPr>
          <w:p w14:paraId="1095419A" w14:textId="13BAB7D6" w:rsidR="00506C2E" w:rsidRPr="009E02CC" w:rsidRDefault="00506C2E" w:rsidP="009976A6">
            <w:pPr>
              <w:pStyle w:val="TableParagraph"/>
              <w:spacing w:before="60" w:after="60"/>
              <w:rPr>
                <w:b/>
                <w:sz w:val="28"/>
                <w:szCs w:val="28"/>
              </w:rPr>
            </w:pPr>
            <w:r w:rsidRPr="009E02CC">
              <w:rPr>
                <w:b/>
                <w:sz w:val="28"/>
                <w:szCs w:val="28"/>
              </w:rPr>
              <w:t>Chỉ</w:t>
            </w:r>
            <w:r w:rsidRPr="009E02CC">
              <w:rPr>
                <w:b/>
                <w:spacing w:val="7"/>
                <w:sz w:val="28"/>
                <w:szCs w:val="28"/>
              </w:rPr>
              <w:t xml:space="preserve"> </w:t>
            </w:r>
            <w:r w:rsidRPr="009E02CC">
              <w:rPr>
                <w:b/>
                <w:sz w:val="28"/>
                <w:szCs w:val="28"/>
              </w:rPr>
              <w:t>tiêu</w:t>
            </w:r>
            <w:r w:rsidRPr="009E02CC">
              <w:rPr>
                <w:b/>
                <w:spacing w:val="8"/>
                <w:sz w:val="28"/>
                <w:szCs w:val="28"/>
              </w:rPr>
              <w:t xml:space="preserve"> </w:t>
            </w:r>
            <w:r w:rsidRPr="009E02CC">
              <w:rPr>
                <w:b/>
                <w:sz w:val="28"/>
                <w:szCs w:val="28"/>
              </w:rPr>
              <w:t>sử</w:t>
            </w:r>
            <w:r w:rsidRPr="009E02CC">
              <w:rPr>
                <w:b/>
                <w:spacing w:val="7"/>
                <w:sz w:val="28"/>
                <w:szCs w:val="28"/>
              </w:rPr>
              <w:t xml:space="preserve"> </w:t>
            </w:r>
            <w:r w:rsidRPr="009E02CC">
              <w:rPr>
                <w:b/>
                <w:sz w:val="28"/>
                <w:szCs w:val="28"/>
              </w:rPr>
              <w:t>dụng</w:t>
            </w:r>
            <w:r w:rsidRPr="009E02CC">
              <w:rPr>
                <w:b/>
                <w:spacing w:val="8"/>
                <w:sz w:val="28"/>
                <w:szCs w:val="28"/>
              </w:rPr>
              <w:t xml:space="preserve"> </w:t>
            </w:r>
            <w:r w:rsidRPr="009E02CC">
              <w:rPr>
                <w:b/>
                <w:spacing w:val="-5"/>
                <w:sz w:val="28"/>
                <w:szCs w:val="28"/>
              </w:rPr>
              <w:t>đất</w:t>
            </w:r>
          </w:p>
        </w:tc>
        <w:tc>
          <w:tcPr>
            <w:tcW w:w="865" w:type="pct"/>
            <w:vAlign w:val="center"/>
          </w:tcPr>
          <w:p w14:paraId="7F48AD12" w14:textId="7E09847F" w:rsidR="00506C2E" w:rsidRPr="009E02CC" w:rsidRDefault="00506C2E" w:rsidP="009976A6">
            <w:pPr>
              <w:pStyle w:val="TableParagraph"/>
              <w:spacing w:before="60" w:after="60"/>
              <w:rPr>
                <w:b/>
                <w:sz w:val="28"/>
                <w:szCs w:val="28"/>
              </w:rPr>
            </w:pPr>
            <w:r w:rsidRPr="009E02CC">
              <w:rPr>
                <w:b/>
                <w:spacing w:val="-5"/>
                <w:sz w:val="28"/>
                <w:szCs w:val="28"/>
              </w:rPr>
              <w:t>Mã</w:t>
            </w:r>
          </w:p>
        </w:tc>
        <w:tc>
          <w:tcPr>
            <w:tcW w:w="1030" w:type="pct"/>
            <w:vAlign w:val="center"/>
          </w:tcPr>
          <w:p w14:paraId="6E82103C" w14:textId="2EFBE5CD" w:rsidR="00506C2E" w:rsidRPr="009E02CC" w:rsidRDefault="00506C2E" w:rsidP="009976A6">
            <w:pPr>
              <w:pStyle w:val="TableParagraph"/>
              <w:spacing w:before="60" w:after="60"/>
              <w:rPr>
                <w:b/>
                <w:sz w:val="28"/>
                <w:szCs w:val="28"/>
              </w:rPr>
            </w:pPr>
            <w:r w:rsidRPr="009E02CC">
              <w:rPr>
                <w:b/>
                <w:sz w:val="28"/>
                <w:szCs w:val="28"/>
              </w:rPr>
              <w:t>Diện</w:t>
            </w:r>
            <w:r w:rsidRPr="009E02CC">
              <w:rPr>
                <w:b/>
                <w:spacing w:val="7"/>
                <w:sz w:val="28"/>
                <w:szCs w:val="28"/>
              </w:rPr>
              <w:t xml:space="preserve"> </w:t>
            </w:r>
            <w:r w:rsidRPr="009E02CC">
              <w:rPr>
                <w:b/>
                <w:spacing w:val="-4"/>
                <w:sz w:val="28"/>
                <w:szCs w:val="28"/>
              </w:rPr>
              <w:t>tích</w:t>
            </w:r>
          </w:p>
        </w:tc>
      </w:tr>
      <w:tr w:rsidR="007655BC" w:rsidRPr="009E02CC" w14:paraId="69A113EC" w14:textId="77777777" w:rsidTr="009976A6">
        <w:trPr>
          <w:trHeight w:val="274"/>
        </w:trPr>
        <w:tc>
          <w:tcPr>
            <w:tcW w:w="480" w:type="pct"/>
            <w:vAlign w:val="center"/>
          </w:tcPr>
          <w:p w14:paraId="6D092610" w14:textId="77777777" w:rsidR="007655BC" w:rsidRPr="009E02CC" w:rsidRDefault="00B2637B" w:rsidP="009976A6">
            <w:pPr>
              <w:pStyle w:val="TableParagraph"/>
              <w:spacing w:before="60" w:after="60"/>
              <w:rPr>
                <w:i/>
                <w:sz w:val="28"/>
                <w:szCs w:val="28"/>
              </w:rPr>
            </w:pPr>
            <w:r w:rsidRPr="009E02CC">
              <w:rPr>
                <w:i/>
                <w:spacing w:val="-5"/>
                <w:sz w:val="28"/>
                <w:szCs w:val="28"/>
              </w:rPr>
              <w:t>(1)</w:t>
            </w:r>
          </w:p>
        </w:tc>
        <w:tc>
          <w:tcPr>
            <w:tcW w:w="2625" w:type="pct"/>
            <w:vAlign w:val="center"/>
          </w:tcPr>
          <w:p w14:paraId="13061692" w14:textId="77777777" w:rsidR="007655BC" w:rsidRPr="009E02CC" w:rsidRDefault="00B2637B" w:rsidP="009976A6">
            <w:pPr>
              <w:pStyle w:val="TableParagraph"/>
              <w:spacing w:before="60" w:after="60"/>
              <w:rPr>
                <w:i/>
                <w:sz w:val="28"/>
                <w:szCs w:val="28"/>
              </w:rPr>
            </w:pPr>
            <w:r w:rsidRPr="009E02CC">
              <w:rPr>
                <w:i/>
                <w:spacing w:val="-5"/>
                <w:sz w:val="28"/>
                <w:szCs w:val="28"/>
              </w:rPr>
              <w:t>(2)</w:t>
            </w:r>
          </w:p>
        </w:tc>
        <w:tc>
          <w:tcPr>
            <w:tcW w:w="865" w:type="pct"/>
            <w:vAlign w:val="center"/>
          </w:tcPr>
          <w:p w14:paraId="6B9CA219" w14:textId="77777777" w:rsidR="007655BC" w:rsidRPr="009E02CC" w:rsidRDefault="00B2637B" w:rsidP="009976A6">
            <w:pPr>
              <w:pStyle w:val="TableParagraph"/>
              <w:spacing w:before="60" w:after="60"/>
              <w:rPr>
                <w:i/>
                <w:sz w:val="28"/>
                <w:szCs w:val="28"/>
              </w:rPr>
            </w:pPr>
            <w:r w:rsidRPr="009E02CC">
              <w:rPr>
                <w:i/>
                <w:spacing w:val="-5"/>
                <w:sz w:val="28"/>
                <w:szCs w:val="28"/>
              </w:rPr>
              <w:t>(3)</w:t>
            </w:r>
          </w:p>
        </w:tc>
        <w:tc>
          <w:tcPr>
            <w:tcW w:w="1030" w:type="pct"/>
            <w:vAlign w:val="center"/>
          </w:tcPr>
          <w:p w14:paraId="730388B9" w14:textId="77777777" w:rsidR="007655BC" w:rsidRPr="009E02CC" w:rsidRDefault="00B2637B" w:rsidP="009976A6">
            <w:pPr>
              <w:pStyle w:val="TableParagraph"/>
              <w:spacing w:before="60" w:after="60"/>
              <w:rPr>
                <w:i/>
                <w:sz w:val="28"/>
                <w:szCs w:val="28"/>
              </w:rPr>
            </w:pPr>
            <w:r w:rsidRPr="009E02CC">
              <w:rPr>
                <w:i/>
                <w:spacing w:val="-5"/>
                <w:sz w:val="28"/>
                <w:szCs w:val="28"/>
              </w:rPr>
              <w:t>(4)</w:t>
            </w:r>
          </w:p>
        </w:tc>
      </w:tr>
      <w:tr w:rsidR="007655BC" w:rsidRPr="009E02CC" w14:paraId="7928CB6B" w14:textId="77777777" w:rsidTr="009976A6">
        <w:trPr>
          <w:trHeight w:val="335"/>
        </w:trPr>
        <w:tc>
          <w:tcPr>
            <w:tcW w:w="480" w:type="pct"/>
            <w:vAlign w:val="center"/>
          </w:tcPr>
          <w:p w14:paraId="6386222B" w14:textId="77777777" w:rsidR="007655BC" w:rsidRPr="009E02CC" w:rsidRDefault="00B2637B" w:rsidP="009976A6">
            <w:pPr>
              <w:pStyle w:val="TableParagraph"/>
              <w:spacing w:before="60" w:after="60"/>
              <w:rPr>
                <w:sz w:val="28"/>
                <w:szCs w:val="28"/>
              </w:rPr>
            </w:pPr>
            <w:r w:rsidRPr="009E02CC">
              <w:rPr>
                <w:spacing w:val="-2"/>
                <w:w w:val="105"/>
                <w:sz w:val="28"/>
                <w:szCs w:val="28"/>
              </w:rPr>
              <w:t>2.7.3</w:t>
            </w:r>
          </w:p>
        </w:tc>
        <w:tc>
          <w:tcPr>
            <w:tcW w:w="2625" w:type="pct"/>
            <w:vAlign w:val="center"/>
          </w:tcPr>
          <w:p w14:paraId="2BD9B8DE"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khu</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nghệ</w:t>
            </w:r>
            <w:r w:rsidRPr="009E02CC">
              <w:rPr>
                <w:spacing w:val="8"/>
                <w:sz w:val="28"/>
                <w:szCs w:val="28"/>
              </w:rPr>
              <w:t xml:space="preserve"> </w:t>
            </w:r>
            <w:r w:rsidRPr="009E02CC">
              <w:rPr>
                <w:sz w:val="28"/>
                <w:szCs w:val="28"/>
              </w:rPr>
              <w:t>thông</w:t>
            </w:r>
            <w:r w:rsidRPr="009E02CC">
              <w:rPr>
                <w:spacing w:val="6"/>
                <w:sz w:val="28"/>
                <w:szCs w:val="28"/>
              </w:rPr>
              <w:t xml:space="preserve"> </w:t>
            </w:r>
            <w:r w:rsidRPr="009E02CC">
              <w:rPr>
                <w:sz w:val="28"/>
                <w:szCs w:val="28"/>
              </w:rPr>
              <w:t>tin</w:t>
            </w:r>
            <w:r w:rsidRPr="009E02CC">
              <w:rPr>
                <w:spacing w:val="8"/>
                <w:sz w:val="28"/>
                <w:szCs w:val="28"/>
              </w:rPr>
              <w:t xml:space="preserve"> </w:t>
            </w:r>
            <w:r w:rsidRPr="009E02CC">
              <w:rPr>
                <w:sz w:val="28"/>
                <w:szCs w:val="28"/>
              </w:rPr>
              <w:t>tập</w:t>
            </w:r>
            <w:r w:rsidRPr="009E02CC">
              <w:rPr>
                <w:spacing w:val="8"/>
                <w:sz w:val="28"/>
                <w:szCs w:val="28"/>
              </w:rPr>
              <w:t xml:space="preserve"> </w:t>
            </w:r>
            <w:r w:rsidRPr="009E02CC">
              <w:rPr>
                <w:spacing w:val="-2"/>
                <w:sz w:val="28"/>
                <w:szCs w:val="28"/>
              </w:rPr>
              <w:t>trung</w:t>
            </w:r>
          </w:p>
        </w:tc>
        <w:tc>
          <w:tcPr>
            <w:tcW w:w="865" w:type="pct"/>
            <w:vAlign w:val="center"/>
          </w:tcPr>
          <w:p w14:paraId="5A95F00B" w14:textId="77777777" w:rsidR="007655BC" w:rsidRPr="009E02CC" w:rsidRDefault="00B2637B" w:rsidP="009976A6">
            <w:pPr>
              <w:pStyle w:val="TableParagraph"/>
              <w:spacing w:before="60" w:after="60"/>
              <w:rPr>
                <w:sz w:val="28"/>
                <w:szCs w:val="28"/>
              </w:rPr>
            </w:pPr>
            <w:r w:rsidRPr="009E02CC">
              <w:rPr>
                <w:spacing w:val="-5"/>
                <w:sz w:val="28"/>
                <w:szCs w:val="28"/>
              </w:rPr>
              <w:t>SCT</w:t>
            </w:r>
          </w:p>
        </w:tc>
        <w:tc>
          <w:tcPr>
            <w:tcW w:w="1030" w:type="pct"/>
            <w:vAlign w:val="center"/>
          </w:tcPr>
          <w:p w14:paraId="4526B634"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2228416C" w14:textId="77777777" w:rsidTr="009976A6">
        <w:trPr>
          <w:trHeight w:val="335"/>
        </w:trPr>
        <w:tc>
          <w:tcPr>
            <w:tcW w:w="480" w:type="pct"/>
            <w:vAlign w:val="center"/>
          </w:tcPr>
          <w:p w14:paraId="2D10C29B" w14:textId="77777777" w:rsidR="007655BC" w:rsidRPr="009E02CC" w:rsidRDefault="00B2637B" w:rsidP="009976A6">
            <w:pPr>
              <w:pStyle w:val="TableParagraph"/>
              <w:spacing w:before="60" w:after="60"/>
              <w:rPr>
                <w:sz w:val="28"/>
                <w:szCs w:val="28"/>
              </w:rPr>
            </w:pPr>
            <w:r w:rsidRPr="009E02CC">
              <w:rPr>
                <w:spacing w:val="-2"/>
                <w:w w:val="105"/>
                <w:sz w:val="28"/>
                <w:szCs w:val="28"/>
              </w:rPr>
              <w:t>2.7.4</w:t>
            </w:r>
          </w:p>
        </w:tc>
        <w:tc>
          <w:tcPr>
            <w:tcW w:w="2625" w:type="pct"/>
            <w:vAlign w:val="center"/>
          </w:tcPr>
          <w:p w14:paraId="77067C2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thương</w:t>
            </w:r>
            <w:r w:rsidRPr="009E02CC">
              <w:rPr>
                <w:spacing w:val="8"/>
                <w:sz w:val="28"/>
                <w:szCs w:val="28"/>
              </w:rPr>
              <w:t xml:space="preserve"> </w:t>
            </w:r>
            <w:r w:rsidRPr="009E02CC">
              <w:rPr>
                <w:sz w:val="28"/>
                <w:szCs w:val="28"/>
              </w:rPr>
              <w:t>mại,</w:t>
            </w:r>
            <w:r w:rsidRPr="009E02CC">
              <w:rPr>
                <w:spacing w:val="10"/>
                <w:sz w:val="28"/>
                <w:szCs w:val="28"/>
              </w:rPr>
              <w:t xml:space="preserve"> </w:t>
            </w:r>
            <w:r w:rsidRPr="009E02CC">
              <w:rPr>
                <w:sz w:val="28"/>
                <w:szCs w:val="28"/>
              </w:rPr>
              <w:t>dịch</w:t>
            </w:r>
            <w:r w:rsidRPr="009E02CC">
              <w:rPr>
                <w:spacing w:val="10"/>
                <w:sz w:val="28"/>
                <w:szCs w:val="28"/>
              </w:rPr>
              <w:t xml:space="preserve"> </w:t>
            </w:r>
            <w:r w:rsidRPr="009E02CC">
              <w:rPr>
                <w:spacing w:val="-5"/>
                <w:sz w:val="28"/>
                <w:szCs w:val="28"/>
              </w:rPr>
              <w:t>vụ</w:t>
            </w:r>
          </w:p>
        </w:tc>
        <w:tc>
          <w:tcPr>
            <w:tcW w:w="865" w:type="pct"/>
            <w:vAlign w:val="center"/>
          </w:tcPr>
          <w:p w14:paraId="4ED63884" w14:textId="77777777" w:rsidR="007655BC" w:rsidRPr="009E02CC" w:rsidRDefault="00B2637B" w:rsidP="009976A6">
            <w:pPr>
              <w:pStyle w:val="TableParagraph"/>
              <w:spacing w:before="60" w:after="60"/>
              <w:rPr>
                <w:sz w:val="28"/>
                <w:szCs w:val="28"/>
              </w:rPr>
            </w:pPr>
            <w:r w:rsidRPr="009E02CC">
              <w:rPr>
                <w:spacing w:val="-5"/>
                <w:sz w:val="28"/>
                <w:szCs w:val="28"/>
              </w:rPr>
              <w:t>TMD</w:t>
            </w:r>
          </w:p>
        </w:tc>
        <w:tc>
          <w:tcPr>
            <w:tcW w:w="1030" w:type="pct"/>
            <w:vAlign w:val="center"/>
          </w:tcPr>
          <w:p w14:paraId="0B42F11B" w14:textId="77777777" w:rsidR="007655BC" w:rsidRPr="009E02CC" w:rsidRDefault="00B2637B" w:rsidP="009976A6">
            <w:pPr>
              <w:pStyle w:val="TableParagraph"/>
              <w:spacing w:before="60" w:after="60"/>
              <w:jc w:val="right"/>
              <w:rPr>
                <w:sz w:val="28"/>
                <w:szCs w:val="28"/>
              </w:rPr>
            </w:pPr>
            <w:r w:rsidRPr="009E02CC">
              <w:rPr>
                <w:spacing w:val="-2"/>
                <w:sz w:val="28"/>
                <w:szCs w:val="28"/>
              </w:rPr>
              <w:t>89,25</w:t>
            </w:r>
          </w:p>
        </w:tc>
      </w:tr>
      <w:tr w:rsidR="007655BC" w:rsidRPr="009E02CC" w14:paraId="75624B26" w14:textId="77777777" w:rsidTr="009976A6">
        <w:trPr>
          <w:trHeight w:val="335"/>
        </w:trPr>
        <w:tc>
          <w:tcPr>
            <w:tcW w:w="480" w:type="pct"/>
            <w:vAlign w:val="center"/>
          </w:tcPr>
          <w:p w14:paraId="7D6290F1" w14:textId="77777777" w:rsidR="007655BC" w:rsidRPr="009E02CC" w:rsidRDefault="00B2637B" w:rsidP="009976A6">
            <w:pPr>
              <w:pStyle w:val="TableParagraph"/>
              <w:spacing w:before="60" w:after="60"/>
              <w:rPr>
                <w:sz w:val="28"/>
                <w:szCs w:val="28"/>
              </w:rPr>
            </w:pPr>
            <w:r w:rsidRPr="009E02CC">
              <w:rPr>
                <w:spacing w:val="-2"/>
                <w:w w:val="105"/>
                <w:sz w:val="28"/>
                <w:szCs w:val="28"/>
              </w:rPr>
              <w:t>2.7.5</w:t>
            </w:r>
          </w:p>
        </w:tc>
        <w:tc>
          <w:tcPr>
            <w:tcW w:w="2625" w:type="pct"/>
            <w:vAlign w:val="center"/>
          </w:tcPr>
          <w:p w14:paraId="495F5D0B"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cơ</w:t>
            </w:r>
            <w:r w:rsidRPr="009E02CC">
              <w:rPr>
                <w:spacing w:val="8"/>
                <w:sz w:val="28"/>
                <w:szCs w:val="28"/>
              </w:rPr>
              <w:t xml:space="preserve"> </w:t>
            </w:r>
            <w:r w:rsidRPr="009E02CC">
              <w:rPr>
                <w:sz w:val="28"/>
                <w:szCs w:val="28"/>
              </w:rPr>
              <w:t>sở</w:t>
            </w:r>
            <w:r w:rsidRPr="009E02CC">
              <w:rPr>
                <w:spacing w:val="9"/>
                <w:sz w:val="28"/>
                <w:szCs w:val="28"/>
              </w:rPr>
              <w:t xml:space="preserve"> </w:t>
            </w:r>
            <w:r w:rsidRPr="009E02CC">
              <w:rPr>
                <w:sz w:val="28"/>
                <w:szCs w:val="28"/>
              </w:rPr>
              <w:t>sản</w:t>
            </w:r>
            <w:r w:rsidRPr="009E02CC">
              <w:rPr>
                <w:spacing w:val="7"/>
                <w:sz w:val="28"/>
                <w:szCs w:val="28"/>
              </w:rPr>
              <w:t xml:space="preserve"> </w:t>
            </w:r>
            <w:r w:rsidRPr="009E02CC">
              <w:rPr>
                <w:sz w:val="28"/>
                <w:szCs w:val="28"/>
              </w:rPr>
              <w:t>xuất</w:t>
            </w:r>
            <w:r w:rsidRPr="009E02CC">
              <w:rPr>
                <w:spacing w:val="8"/>
                <w:sz w:val="28"/>
                <w:szCs w:val="28"/>
              </w:rPr>
              <w:t xml:space="preserve"> </w:t>
            </w:r>
            <w:r w:rsidRPr="009E02CC">
              <w:rPr>
                <w:sz w:val="28"/>
                <w:szCs w:val="28"/>
              </w:rPr>
              <w:t>phi</w:t>
            </w:r>
            <w:r w:rsidRPr="009E02CC">
              <w:rPr>
                <w:spacing w:val="7"/>
                <w:sz w:val="28"/>
                <w:szCs w:val="28"/>
              </w:rPr>
              <w:t xml:space="preserve"> </w:t>
            </w:r>
            <w:r w:rsidRPr="009E02CC">
              <w:rPr>
                <w:sz w:val="28"/>
                <w:szCs w:val="28"/>
              </w:rPr>
              <w:t>nông</w:t>
            </w:r>
            <w:r w:rsidRPr="009E02CC">
              <w:rPr>
                <w:spacing w:val="5"/>
                <w:sz w:val="28"/>
                <w:szCs w:val="28"/>
              </w:rPr>
              <w:t xml:space="preserve"> </w:t>
            </w:r>
            <w:r w:rsidRPr="009E02CC">
              <w:rPr>
                <w:spacing w:val="-2"/>
                <w:sz w:val="28"/>
                <w:szCs w:val="28"/>
              </w:rPr>
              <w:t>nghiệp</w:t>
            </w:r>
          </w:p>
        </w:tc>
        <w:tc>
          <w:tcPr>
            <w:tcW w:w="865" w:type="pct"/>
            <w:vAlign w:val="center"/>
          </w:tcPr>
          <w:p w14:paraId="6A81539F" w14:textId="77777777" w:rsidR="007655BC" w:rsidRPr="009E02CC" w:rsidRDefault="00B2637B" w:rsidP="009976A6">
            <w:pPr>
              <w:pStyle w:val="TableParagraph"/>
              <w:spacing w:before="60" w:after="60"/>
              <w:rPr>
                <w:sz w:val="28"/>
                <w:szCs w:val="28"/>
              </w:rPr>
            </w:pPr>
            <w:r w:rsidRPr="009E02CC">
              <w:rPr>
                <w:spacing w:val="-5"/>
                <w:sz w:val="28"/>
                <w:szCs w:val="28"/>
              </w:rPr>
              <w:t>SKC</w:t>
            </w:r>
          </w:p>
        </w:tc>
        <w:tc>
          <w:tcPr>
            <w:tcW w:w="1030" w:type="pct"/>
            <w:vAlign w:val="center"/>
          </w:tcPr>
          <w:p w14:paraId="7E71F8CA" w14:textId="77777777" w:rsidR="007655BC" w:rsidRPr="009E02CC" w:rsidRDefault="00B2637B" w:rsidP="009976A6">
            <w:pPr>
              <w:pStyle w:val="TableParagraph"/>
              <w:spacing w:before="60" w:after="60"/>
              <w:jc w:val="right"/>
              <w:rPr>
                <w:sz w:val="28"/>
                <w:szCs w:val="28"/>
              </w:rPr>
            </w:pPr>
            <w:r w:rsidRPr="009E02CC">
              <w:rPr>
                <w:spacing w:val="-2"/>
                <w:sz w:val="28"/>
                <w:szCs w:val="28"/>
              </w:rPr>
              <w:t>30,53</w:t>
            </w:r>
          </w:p>
        </w:tc>
      </w:tr>
      <w:tr w:rsidR="007655BC" w:rsidRPr="009E02CC" w14:paraId="6FC39D75" w14:textId="77777777" w:rsidTr="009976A6">
        <w:trPr>
          <w:trHeight w:val="336"/>
        </w:trPr>
        <w:tc>
          <w:tcPr>
            <w:tcW w:w="480" w:type="pct"/>
            <w:vAlign w:val="center"/>
          </w:tcPr>
          <w:p w14:paraId="56E9F50D" w14:textId="77777777" w:rsidR="007655BC" w:rsidRPr="009E02CC" w:rsidRDefault="00B2637B" w:rsidP="009976A6">
            <w:pPr>
              <w:pStyle w:val="TableParagraph"/>
              <w:spacing w:before="60" w:after="60"/>
              <w:rPr>
                <w:sz w:val="28"/>
                <w:szCs w:val="28"/>
              </w:rPr>
            </w:pPr>
            <w:r w:rsidRPr="009E02CC">
              <w:rPr>
                <w:spacing w:val="-2"/>
                <w:w w:val="105"/>
                <w:sz w:val="28"/>
                <w:szCs w:val="28"/>
              </w:rPr>
              <w:t>2.7.6</w:t>
            </w:r>
          </w:p>
        </w:tc>
        <w:tc>
          <w:tcPr>
            <w:tcW w:w="2625" w:type="pct"/>
            <w:vAlign w:val="center"/>
          </w:tcPr>
          <w:p w14:paraId="686AE47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sử</w:t>
            </w:r>
            <w:r w:rsidRPr="009E02CC">
              <w:rPr>
                <w:spacing w:val="10"/>
                <w:sz w:val="28"/>
                <w:szCs w:val="28"/>
              </w:rPr>
              <w:t xml:space="preserve"> </w:t>
            </w:r>
            <w:r w:rsidRPr="009E02CC">
              <w:rPr>
                <w:sz w:val="28"/>
                <w:szCs w:val="28"/>
              </w:rPr>
              <w:t>dụng</w:t>
            </w:r>
            <w:r w:rsidRPr="009E02CC">
              <w:rPr>
                <w:spacing w:val="7"/>
                <w:sz w:val="28"/>
                <w:szCs w:val="28"/>
              </w:rPr>
              <w:t xml:space="preserve"> </w:t>
            </w:r>
            <w:r w:rsidRPr="009E02CC">
              <w:rPr>
                <w:sz w:val="28"/>
                <w:szCs w:val="28"/>
              </w:rPr>
              <w:t>cho</w:t>
            </w:r>
            <w:r w:rsidRPr="009E02CC">
              <w:rPr>
                <w:spacing w:val="9"/>
                <w:sz w:val="28"/>
                <w:szCs w:val="28"/>
              </w:rPr>
              <w:t xml:space="preserve"> </w:t>
            </w:r>
            <w:r w:rsidRPr="009E02CC">
              <w:rPr>
                <w:sz w:val="28"/>
                <w:szCs w:val="28"/>
              </w:rPr>
              <w:t>hoạt</w:t>
            </w:r>
            <w:r w:rsidRPr="009E02CC">
              <w:rPr>
                <w:spacing w:val="9"/>
                <w:sz w:val="28"/>
                <w:szCs w:val="28"/>
              </w:rPr>
              <w:t xml:space="preserve"> </w:t>
            </w:r>
            <w:r w:rsidRPr="009E02CC">
              <w:rPr>
                <w:sz w:val="28"/>
                <w:szCs w:val="28"/>
              </w:rPr>
              <w:t>động</w:t>
            </w:r>
            <w:r w:rsidRPr="009E02CC">
              <w:rPr>
                <w:spacing w:val="7"/>
                <w:sz w:val="28"/>
                <w:szCs w:val="28"/>
              </w:rPr>
              <w:t xml:space="preserve"> </w:t>
            </w:r>
            <w:r w:rsidRPr="009E02CC">
              <w:rPr>
                <w:sz w:val="28"/>
                <w:szCs w:val="28"/>
              </w:rPr>
              <w:t>khoáng</w:t>
            </w:r>
            <w:r w:rsidRPr="009E02CC">
              <w:rPr>
                <w:spacing w:val="7"/>
                <w:sz w:val="28"/>
                <w:szCs w:val="28"/>
              </w:rPr>
              <w:t xml:space="preserve"> </w:t>
            </w:r>
            <w:r w:rsidRPr="009E02CC">
              <w:rPr>
                <w:spacing w:val="-5"/>
                <w:sz w:val="28"/>
                <w:szCs w:val="28"/>
              </w:rPr>
              <w:t>sản</w:t>
            </w:r>
          </w:p>
        </w:tc>
        <w:tc>
          <w:tcPr>
            <w:tcW w:w="865" w:type="pct"/>
            <w:vAlign w:val="center"/>
          </w:tcPr>
          <w:p w14:paraId="67CC7769" w14:textId="77777777" w:rsidR="007655BC" w:rsidRPr="009E02CC" w:rsidRDefault="00B2637B" w:rsidP="009976A6">
            <w:pPr>
              <w:pStyle w:val="TableParagraph"/>
              <w:spacing w:before="60" w:after="60"/>
              <w:rPr>
                <w:sz w:val="28"/>
                <w:szCs w:val="28"/>
              </w:rPr>
            </w:pPr>
            <w:r w:rsidRPr="009E02CC">
              <w:rPr>
                <w:spacing w:val="-5"/>
                <w:sz w:val="28"/>
                <w:szCs w:val="28"/>
              </w:rPr>
              <w:t>SKS</w:t>
            </w:r>
          </w:p>
        </w:tc>
        <w:tc>
          <w:tcPr>
            <w:tcW w:w="1030" w:type="pct"/>
            <w:vAlign w:val="center"/>
          </w:tcPr>
          <w:p w14:paraId="2A0DD57B" w14:textId="77777777" w:rsidR="007655BC" w:rsidRPr="009E02CC" w:rsidRDefault="00B2637B" w:rsidP="009976A6">
            <w:pPr>
              <w:pStyle w:val="TableParagraph"/>
              <w:spacing w:before="60" w:after="60"/>
              <w:jc w:val="right"/>
              <w:rPr>
                <w:sz w:val="28"/>
                <w:szCs w:val="28"/>
              </w:rPr>
            </w:pPr>
            <w:r w:rsidRPr="009E02CC">
              <w:rPr>
                <w:spacing w:val="-2"/>
                <w:sz w:val="28"/>
                <w:szCs w:val="28"/>
              </w:rPr>
              <w:t>864,00</w:t>
            </w:r>
          </w:p>
        </w:tc>
      </w:tr>
      <w:tr w:rsidR="007655BC" w:rsidRPr="009E02CC" w14:paraId="400E8A53" w14:textId="77777777" w:rsidTr="009976A6">
        <w:trPr>
          <w:trHeight w:val="335"/>
        </w:trPr>
        <w:tc>
          <w:tcPr>
            <w:tcW w:w="480" w:type="pct"/>
            <w:vAlign w:val="center"/>
          </w:tcPr>
          <w:p w14:paraId="3E7C802C" w14:textId="77777777" w:rsidR="007655BC" w:rsidRPr="009E02CC" w:rsidRDefault="00B2637B" w:rsidP="009976A6">
            <w:pPr>
              <w:pStyle w:val="TableParagraph"/>
              <w:spacing w:before="60" w:after="60"/>
              <w:rPr>
                <w:b/>
                <w:sz w:val="28"/>
                <w:szCs w:val="28"/>
              </w:rPr>
            </w:pPr>
            <w:r w:rsidRPr="009E02CC">
              <w:rPr>
                <w:b/>
                <w:spacing w:val="-5"/>
                <w:w w:val="105"/>
                <w:sz w:val="28"/>
                <w:szCs w:val="28"/>
              </w:rPr>
              <w:t>2.8</w:t>
            </w:r>
          </w:p>
        </w:tc>
        <w:tc>
          <w:tcPr>
            <w:tcW w:w="2625" w:type="pct"/>
            <w:vAlign w:val="center"/>
          </w:tcPr>
          <w:p w14:paraId="494DFCC3"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vào</w:t>
            </w:r>
            <w:r w:rsidRPr="009E02CC">
              <w:rPr>
                <w:b/>
                <w:spacing w:val="8"/>
                <w:sz w:val="28"/>
                <w:szCs w:val="28"/>
              </w:rPr>
              <w:t xml:space="preserve"> </w:t>
            </w:r>
            <w:r w:rsidRPr="009E02CC">
              <w:rPr>
                <w:b/>
                <w:sz w:val="28"/>
                <w:szCs w:val="28"/>
              </w:rPr>
              <w:t>mục</w:t>
            </w:r>
            <w:r w:rsidRPr="009E02CC">
              <w:rPr>
                <w:b/>
                <w:spacing w:val="8"/>
                <w:sz w:val="28"/>
                <w:szCs w:val="28"/>
              </w:rPr>
              <w:t xml:space="preserve"> </w:t>
            </w:r>
            <w:r w:rsidRPr="009E02CC">
              <w:rPr>
                <w:b/>
                <w:sz w:val="28"/>
                <w:szCs w:val="28"/>
              </w:rPr>
              <w:t>đích</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pacing w:val="-4"/>
                <w:sz w:val="28"/>
                <w:szCs w:val="28"/>
              </w:rPr>
              <w:t>cộng</w:t>
            </w:r>
          </w:p>
        </w:tc>
        <w:tc>
          <w:tcPr>
            <w:tcW w:w="865" w:type="pct"/>
            <w:vAlign w:val="center"/>
          </w:tcPr>
          <w:p w14:paraId="4FE6AA71" w14:textId="77777777" w:rsidR="007655BC" w:rsidRPr="009E02CC" w:rsidRDefault="00B2637B" w:rsidP="009976A6">
            <w:pPr>
              <w:pStyle w:val="TableParagraph"/>
              <w:spacing w:before="60" w:after="60"/>
              <w:rPr>
                <w:b/>
                <w:sz w:val="28"/>
                <w:szCs w:val="28"/>
              </w:rPr>
            </w:pPr>
            <w:r w:rsidRPr="009E02CC">
              <w:rPr>
                <w:b/>
                <w:spacing w:val="-5"/>
                <w:sz w:val="28"/>
                <w:szCs w:val="28"/>
              </w:rPr>
              <w:t>CCC</w:t>
            </w:r>
          </w:p>
        </w:tc>
        <w:tc>
          <w:tcPr>
            <w:tcW w:w="1030" w:type="pct"/>
            <w:vAlign w:val="center"/>
          </w:tcPr>
          <w:p w14:paraId="5F259694" w14:textId="77777777" w:rsidR="007655BC" w:rsidRPr="009E02CC" w:rsidRDefault="00B2637B" w:rsidP="009976A6">
            <w:pPr>
              <w:pStyle w:val="TableParagraph"/>
              <w:spacing w:before="60" w:after="60"/>
              <w:jc w:val="right"/>
              <w:rPr>
                <w:b/>
                <w:sz w:val="28"/>
                <w:szCs w:val="28"/>
              </w:rPr>
            </w:pPr>
            <w:r w:rsidRPr="009E02CC">
              <w:rPr>
                <w:b/>
                <w:spacing w:val="-2"/>
                <w:sz w:val="28"/>
                <w:szCs w:val="28"/>
              </w:rPr>
              <w:t>1.798,80</w:t>
            </w:r>
          </w:p>
        </w:tc>
      </w:tr>
      <w:tr w:rsidR="007655BC" w:rsidRPr="009E02CC" w14:paraId="506FF09B" w14:textId="77777777" w:rsidTr="009976A6">
        <w:trPr>
          <w:trHeight w:val="335"/>
        </w:trPr>
        <w:tc>
          <w:tcPr>
            <w:tcW w:w="480" w:type="pct"/>
            <w:vAlign w:val="center"/>
          </w:tcPr>
          <w:p w14:paraId="08DD74D6" w14:textId="77777777" w:rsidR="007655BC" w:rsidRPr="009E02CC" w:rsidRDefault="00B2637B" w:rsidP="009976A6">
            <w:pPr>
              <w:pStyle w:val="TableParagraph"/>
              <w:spacing w:before="60" w:after="60"/>
              <w:rPr>
                <w:sz w:val="28"/>
                <w:szCs w:val="28"/>
              </w:rPr>
            </w:pPr>
            <w:r w:rsidRPr="009E02CC">
              <w:rPr>
                <w:spacing w:val="-2"/>
                <w:w w:val="105"/>
                <w:sz w:val="28"/>
                <w:szCs w:val="28"/>
              </w:rPr>
              <w:t>2.8.1</w:t>
            </w:r>
          </w:p>
        </w:tc>
        <w:tc>
          <w:tcPr>
            <w:tcW w:w="2625" w:type="pct"/>
            <w:vAlign w:val="center"/>
          </w:tcPr>
          <w:p w14:paraId="32D7F1B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công</w:t>
            </w:r>
            <w:r w:rsidRPr="009E02CC">
              <w:rPr>
                <w:spacing w:val="7"/>
                <w:sz w:val="28"/>
                <w:szCs w:val="28"/>
              </w:rPr>
              <w:t xml:space="preserve"> </w:t>
            </w:r>
            <w:r w:rsidRPr="009E02CC">
              <w:rPr>
                <w:sz w:val="28"/>
                <w:szCs w:val="28"/>
              </w:rPr>
              <w:t>trình</w:t>
            </w:r>
            <w:r w:rsidRPr="009E02CC">
              <w:rPr>
                <w:spacing w:val="8"/>
                <w:sz w:val="28"/>
                <w:szCs w:val="28"/>
              </w:rPr>
              <w:t xml:space="preserve"> </w:t>
            </w:r>
            <w:r w:rsidRPr="009E02CC">
              <w:rPr>
                <w:sz w:val="28"/>
                <w:szCs w:val="28"/>
              </w:rPr>
              <w:t>giao</w:t>
            </w:r>
            <w:r w:rsidRPr="009E02CC">
              <w:rPr>
                <w:spacing w:val="9"/>
                <w:sz w:val="28"/>
                <w:szCs w:val="28"/>
              </w:rPr>
              <w:t xml:space="preserve"> </w:t>
            </w:r>
            <w:r w:rsidRPr="009E02CC">
              <w:rPr>
                <w:spacing w:val="-2"/>
                <w:sz w:val="28"/>
                <w:szCs w:val="28"/>
              </w:rPr>
              <w:t>thông</w:t>
            </w:r>
          </w:p>
        </w:tc>
        <w:tc>
          <w:tcPr>
            <w:tcW w:w="865" w:type="pct"/>
            <w:vAlign w:val="center"/>
          </w:tcPr>
          <w:p w14:paraId="215FAC67" w14:textId="77777777" w:rsidR="007655BC" w:rsidRPr="009E02CC" w:rsidRDefault="00B2637B" w:rsidP="009976A6">
            <w:pPr>
              <w:pStyle w:val="TableParagraph"/>
              <w:spacing w:before="60" w:after="60"/>
              <w:rPr>
                <w:sz w:val="28"/>
                <w:szCs w:val="28"/>
              </w:rPr>
            </w:pPr>
            <w:r w:rsidRPr="009E02CC">
              <w:rPr>
                <w:spacing w:val="-5"/>
                <w:sz w:val="28"/>
                <w:szCs w:val="28"/>
              </w:rPr>
              <w:t>DGT</w:t>
            </w:r>
          </w:p>
        </w:tc>
        <w:tc>
          <w:tcPr>
            <w:tcW w:w="1030" w:type="pct"/>
            <w:vAlign w:val="center"/>
          </w:tcPr>
          <w:p w14:paraId="6E65BF7C" w14:textId="77777777" w:rsidR="007655BC" w:rsidRPr="009E02CC" w:rsidRDefault="00B2637B" w:rsidP="009976A6">
            <w:pPr>
              <w:pStyle w:val="TableParagraph"/>
              <w:spacing w:before="60" w:after="60"/>
              <w:jc w:val="right"/>
              <w:rPr>
                <w:sz w:val="28"/>
                <w:szCs w:val="28"/>
              </w:rPr>
            </w:pPr>
            <w:r w:rsidRPr="009E02CC">
              <w:rPr>
                <w:spacing w:val="-2"/>
                <w:sz w:val="28"/>
                <w:szCs w:val="28"/>
              </w:rPr>
              <w:t>560,92</w:t>
            </w:r>
          </w:p>
        </w:tc>
      </w:tr>
      <w:tr w:rsidR="007655BC" w:rsidRPr="009E02CC" w14:paraId="38B5F72B" w14:textId="77777777" w:rsidTr="009976A6">
        <w:trPr>
          <w:trHeight w:val="335"/>
        </w:trPr>
        <w:tc>
          <w:tcPr>
            <w:tcW w:w="480" w:type="pct"/>
            <w:vAlign w:val="center"/>
          </w:tcPr>
          <w:p w14:paraId="716E4E2F" w14:textId="77777777" w:rsidR="007655BC" w:rsidRPr="009E02CC" w:rsidRDefault="00B2637B" w:rsidP="009976A6">
            <w:pPr>
              <w:pStyle w:val="TableParagraph"/>
              <w:spacing w:before="60" w:after="60"/>
              <w:rPr>
                <w:sz w:val="28"/>
                <w:szCs w:val="28"/>
              </w:rPr>
            </w:pPr>
            <w:r w:rsidRPr="009E02CC">
              <w:rPr>
                <w:spacing w:val="-2"/>
                <w:w w:val="105"/>
                <w:sz w:val="28"/>
                <w:szCs w:val="28"/>
              </w:rPr>
              <w:t>2.8.2</w:t>
            </w:r>
          </w:p>
        </w:tc>
        <w:tc>
          <w:tcPr>
            <w:tcW w:w="2625" w:type="pct"/>
            <w:vAlign w:val="center"/>
          </w:tcPr>
          <w:p w14:paraId="2FBA6626"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9"/>
                <w:sz w:val="28"/>
                <w:szCs w:val="28"/>
              </w:rPr>
              <w:t xml:space="preserve"> </w:t>
            </w:r>
            <w:r w:rsidRPr="009E02CC">
              <w:rPr>
                <w:sz w:val="28"/>
                <w:szCs w:val="28"/>
              </w:rPr>
              <w:t>thủy</w:t>
            </w:r>
            <w:r w:rsidRPr="009E02CC">
              <w:rPr>
                <w:spacing w:val="2"/>
                <w:sz w:val="28"/>
                <w:szCs w:val="28"/>
              </w:rPr>
              <w:t xml:space="preserve"> </w:t>
            </w:r>
            <w:r w:rsidRPr="009E02CC">
              <w:rPr>
                <w:spacing w:val="-5"/>
                <w:sz w:val="28"/>
                <w:szCs w:val="28"/>
              </w:rPr>
              <w:t>lợi</w:t>
            </w:r>
          </w:p>
        </w:tc>
        <w:tc>
          <w:tcPr>
            <w:tcW w:w="865" w:type="pct"/>
            <w:vAlign w:val="center"/>
          </w:tcPr>
          <w:p w14:paraId="1CED8A10" w14:textId="77777777" w:rsidR="007655BC" w:rsidRPr="009E02CC" w:rsidRDefault="00B2637B" w:rsidP="009976A6">
            <w:pPr>
              <w:pStyle w:val="TableParagraph"/>
              <w:spacing w:before="60" w:after="60"/>
              <w:rPr>
                <w:sz w:val="28"/>
                <w:szCs w:val="28"/>
              </w:rPr>
            </w:pPr>
            <w:r w:rsidRPr="009E02CC">
              <w:rPr>
                <w:spacing w:val="-5"/>
                <w:sz w:val="28"/>
                <w:szCs w:val="28"/>
              </w:rPr>
              <w:t>DTL</w:t>
            </w:r>
          </w:p>
        </w:tc>
        <w:tc>
          <w:tcPr>
            <w:tcW w:w="1030" w:type="pct"/>
            <w:vAlign w:val="center"/>
          </w:tcPr>
          <w:p w14:paraId="5FD63B83" w14:textId="77777777" w:rsidR="007655BC" w:rsidRPr="009E02CC" w:rsidRDefault="00B2637B" w:rsidP="009976A6">
            <w:pPr>
              <w:pStyle w:val="TableParagraph"/>
              <w:spacing w:before="60" w:after="60"/>
              <w:jc w:val="right"/>
              <w:rPr>
                <w:sz w:val="28"/>
                <w:szCs w:val="28"/>
              </w:rPr>
            </w:pPr>
            <w:r w:rsidRPr="009E02CC">
              <w:rPr>
                <w:spacing w:val="-2"/>
                <w:sz w:val="28"/>
                <w:szCs w:val="28"/>
              </w:rPr>
              <w:t>53,48</w:t>
            </w:r>
          </w:p>
        </w:tc>
      </w:tr>
      <w:tr w:rsidR="007655BC" w:rsidRPr="009E02CC" w14:paraId="4EA0F2AD" w14:textId="77777777" w:rsidTr="009976A6">
        <w:trPr>
          <w:trHeight w:val="335"/>
        </w:trPr>
        <w:tc>
          <w:tcPr>
            <w:tcW w:w="480" w:type="pct"/>
            <w:vAlign w:val="center"/>
          </w:tcPr>
          <w:p w14:paraId="37D7F9A6" w14:textId="77777777" w:rsidR="007655BC" w:rsidRPr="009E02CC" w:rsidRDefault="00B2637B" w:rsidP="009976A6">
            <w:pPr>
              <w:pStyle w:val="TableParagraph"/>
              <w:spacing w:before="60" w:after="60"/>
              <w:rPr>
                <w:sz w:val="28"/>
                <w:szCs w:val="28"/>
              </w:rPr>
            </w:pPr>
            <w:r w:rsidRPr="009E02CC">
              <w:rPr>
                <w:spacing w:val="-2"/>
                <w:w w:val="105"/>
                <w:sz w:val="28"/>
                <w:szCs w:val="28"/>
              </w:rPr>
              <w:t>2.8.3</w:t>
            </w:r>
          </w:p>
        </w:tc>
        <w:tc>
          <w:tcPr>
            <w:tcW w:w="2625" w:type="pct"/>
            <w:vAlign w:val="center"/>
          </w:tcPr>
          <w:p w14:paraId="739124A7"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cấp</w:t>
            </w:r>
            <w:r w:rsidRPr="009E02CC">
              <w:rPr>
                <w:spacing w:val="10"/>
                <w:sz w:val="28"/>
                <w:szCs w:val="28"/>
              </w:rPr>
              <w:t xml:space="preserve"> </w:t>
            </w:r>
            <w:r w:rsidRPr="009E02CC">
              <w:rPr>
                <w:sz w:val="28"/>
                <w:szCs w:val="28"/>
              </w:rPr>
              <w:t>nước,</w:t>
            </w:r>
            <w:r w:rsidRPr="009E02CC">
              <w:rPr>
                <w:spacing w:val="11"/>
                <w:sz w:val="28"/>
                <w:szCs w:val="28"/>
              </w:rPr>
              <w:t xml:space="preserve"> </w:t>
            </w:r>
            <w:r w:rsidRPr="009E02CC">
              <w:rPr>
                <w:sz w:val="28"/>
                <w:szCs w:val="28"/>
              </w:rPr>
              <w:t>thoát</w:t>
            </w:r>
            <w:r w:rsidRPr="009E02CC">
              <w:rPr>
                <w:spacing w:val="9"/>
                <w:sz w:val="28"/>
                <w:szCs w:val="28"/>
              </w:rPr>
              <w:t xml:space="preserve"> </w:t>
            </w:r>
            <w:r w:rsidRPr="009E02CC">
              <w:rPr>
                <w:spacing w:val="-4"/>
                <w:sz w:val="28"/>
                <w:szCs w:val="28"/>
              </w:rPr>
              <w:t>nước</w:t>
            </w:r>
          </w:p>
        </w:tc>
        <w:tc>
          <w:tcPr>
            <w:tcW w:w="865" w:type="pct"/>
            <w:vAlign w:val="center"/>
          </w:tcPr>
          <w:p w14:paraId="22380239" w14:textId="77777777" w:rsidR="007655BC" w:rsidRPr="009E02CC" w:rsidRDefault="00B2637B" w:rsidP="009976A6">
            <w:pPr>
              <w:pStyle w:val="TableParagraph"/>
              <w:spacing w:before="60" w:after="60"/>
              <w:rPr>
                <w:sz w:val="28"/>
                <w:szCs w:val="28"/>
              </w:rPr>
            </w:pPr>
            <w:r w:rsidRPr="009E02CC">
              <w:rPr>
                <w:spacing w:val="-5"/>
                <w:sz w:val="28"/>
                <w:szCs w:val="28"/>
              </w:rPr>
              <w:t>DCT</w:t>
            </w:r>
          </w:p>
        </w:tc>
        <w:tc>
          <w:tcPr>
            <w:tcW w:w="1030" w:type="pct"/>
            <w:vAlign w:val="center"/>
          </w:tcPr>
          <w:p w14:paraId="59B9F961" w14:textId="77777777" w:rsidR="007655BC" w:rsidRPr="009E02CC" w:rsidRDefault="00B2637B" w:rsidP="009976A6">
            <w:pPr>
              <w:pStyle w:val="TableParagraph"/>
              <w:spacing w:before="60" w:after="60"/>
              <w:jc w:val="right"/>
              <w:rPr>
                <w:sz w:val="28"/>
                <w:szCs w:val="28"/>
              </w:rPr>
            </w:pPr>
            <w:r w:rsidRPr="009E02CC">
              <w:rPr>
                <w:spacing w:val="-4"/>
                <w:sz w:val="28"/>
                <w:szCs w:val="28"/>
              </w:rPr>
              <w:t>2,00</w:t>
            </w:r>
          </w:p>
        </w:tc>
      </w:tr>
      <w:tr w:rsidR="007655BC" w:rsidRPr="009E02CC" w14:paraId="1E59774F" w14:textId="77777777" w:rsidTr="009976A6">
        <w:trPr>
          <w:trHeight w:val="335"/>
        </w:trPr>
        <w:tc>
          <w:tcPr>
            <w:tcW w:w="480" w:type="pct"/>
            <w:vAlign w:val="center"/>
          </w:tcPr>
          <w:p w14:paraId="0F8ABB08" w14:textId="77777777" w:rsidR="007655BC" w:rsidRPr="009E02CC" w:rsidRDefault="00B2637B" w:rsidP="009976A6">
            <w:pPr>
              <w:pStyle w:val="TableParagraph"/>
              <w:spacing w:before="60" w:after="60"/>
              <w:rPr>
                <w:sz w:val="28"/>
                <w:szCs w:val="28"/>
              </w:rPr>
            </w:pPr>
            <w:r w:rsidRPr="009E02CC">
              <w:rPr>
                <w:spacing w:val="-2"/>
                <w:w w:val="105"/>
                <w:sz w:val="28"/>
                <w:szCs w:val="28"/>
              </w:rPr>
              <w:t>2.8.4</w:t>
            </w:r>
          </w:p>
        </w:tc>
        <w:tc>
          <w:tcPr>
            <w:tcW w:w="2625" w:type="pct"/>
            <w:vAlign w:val="center"/>
          </w:tcPr>
          <w:p w14:paraId="5835CFC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phòng,</w:t>
            </w:r>
            <w:r w:rsidRPr="009E02CC">
              <w:rPr>
                <w:spacing w:val="12"/>
                <w:sz w:val="28"/>
                <w:szCs w:val="28"/>
              </w:rPr>
              <w:t xml:space="preserve"> </w:t>
            </w:r>
            <w:r w:rsidRPr="009E02CC">
              <w:rPr>
                <w:sz w:val="28"/>
                <w:szCs w:val="28"/>
              </w:rPr>
              <w:t>chống</w:t>
            </w:r>
            <w:r w:rsidRPr="009E02CC">
              <w:rPr>
                <w:spacing w:val="8"/>
                <w:sz w:val="28"/>
                <w:szCs w:val="28"/>
              </w:rPr>
              <w:t xml:space="preserve"> </w:t>
            </w:r>
            <w:r w:rsidRPr="009E02CC">
              <w:rPr>
                <w:sz w:val="28"/>
                <w:szCs w:val="28"/>
              </w:rPr>
              <w:t>thiên</w:t>
            </w:r>
            <w:r w:rsidRPr="009E02CC">
              <w:rPr>
                <w:spacing w:val="10"/>
                <w:sz w:val="28"/>
                <w:szCs w:val="28"/>
              </w:rPr>
              <w:t xml:space="preserve"> </w:t>
            </w:r>
            <w:r w:rsidRPr="009E02CC">
              <w:rPr>
                <w:spacing w:val="-5"/>
                <w:sz w:val="28"/>
                <w:szCs w:val="28"/>
              </w:rPr>
              <w:t>tai</w:t>
            </w:r>
          </w:p>
        </w:tc>
        <w:tc>
          <w:tcPr>
            <w:tcW w:w="865" w:type="pct"/>
            <w:vAlign w:val="center"/>
          </w:tcPr>
          <w:p w14:paraId="23704BFA" w14:textId="77777777" w:rsidR="007655BC" w:rsidRPr="009E02CC" w:rsidRDefault="00B2637B" w:rsidP="009976A6">
            <w:pPr>
              <w:pStyle w:val="TableParagraph"/>
              <w:spacing w:before="60" w:after="60"/>
              <w:rPr>
                <w:sz w:val="28"/>
                <w:szCs w:val="28"/>
              </w:rPr>
            </w:pPr>
            <w:r w:rsidRPr="009E02CC">
              <w:rPr>
                <w:spacing w:val="-5"/>
                <w:sz w:val="28"/>
                <w:szCs w:val="28"/>
              </w:rPr>
              <w:t>DPC</w:t>
            </w:r>
          </w:p>
        </w:tc>
        <w:tc>
          <w:tcPr>
            <w:tcW w:w="1030" w:type="pct"/>
            <w:vAlign w:val="center"/>
          </w:tcPr>
          <w:p w14:paraId="261F6B05" w14:textId="77777777" w:rsidR="007655BC" w:rsidRPr="009E02CC" w:rsidRDefault="00B2637B" w:rsidP="009976A6">
            <w:pPr>
              <w:pStyle w:val="TableParagraph"/>
              <w:spacing w:before="60" w:after="60"/>
              <w:jc w:val="right"/>
              <w:rPr>
                <w:sz w:val="28"/>
                <w:szCs w:val="28"/>
              </w:rPr>
            </w:pPr>
            <w:r w:rsidRPr="009E02CC">
              <w:rPr>
                <w:spacing w:val="-4"/>
                <w:sz w:val="28"/>
                <w:szCs w:val="28"/>
              </w:rPr>
              <w:t>1,00</w:t>
            </w:r>
          </w:p>
        </w:tc>
      </w:tr>
      <w:tr w:rsidR="007655BC" w:rsidRPr="009E02CC" w14:paraId="3C6DADBE" w14:textId="77777777" w:rsidTr="009976A6">
        <w:trPr>
          <w:trHeight w:val="578"/>
        </w:trPr>
        <w:tc>
          <w:tcPr>
            <w:tcW w:w="480" w:type="pct"/>
            <w:vAlign w:val="center"/>
          </w:tcPr>
          <w:p w14:paraId="6942D907" w14:textId="77777777" w:rsidR="007655BC" w:rsidRPr="009E02CC" w:rsidRDefault="00B2637B" w:rsidP="009976A6">
            <w:pPr>
              <w:pStyle w:val="TableParagraph"/>
              <w:spacing w:before="60" w:after="60"/>
              <w:rPr>
                <w:sz w:val="28"/>
                <w:szCs w:val="28"/>
              </w:rPr>
            </w:pPr>
            <w:r w:rsidRPr="009E02CC">
              <w:rPr>
                <w:spacing w:val="-2"/>
                <w:w w:val="105"/>
                <w:sz w:val="28"/>
                <w:szCs w:val="28"/>
              </w:rPr>
              <w:t>2.8.5</w:t>
            </w:r>
          </w:p>
        </w:tc>
        <w:tc>
          <w:tcPr>
            <w:tcW w:w="2625" w:type="pct"/>
            <w:vAlign w:val="center"/>
          </w:tcPr>
          <w:p w14:paraId="448CDEC0"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7"/>
                <w:sz w:val="28"/>
                <w:szCs w:val="28"/>
              </w:rPr>
              <w:t xml:space="preserve"> </w:t>
            </w:r>
            <w:r w:rsidRPr="009E02CC">
              <w:rPr>
                <w:sz w:val="28"/>
                <w:szCs w:val="28"/>
              </w:rPr>
              <w:t>di</w:t>
            </w:r>
            <w:r w:rsidRPr="009E02CC">
              <w:rPr>
                <w:spacing w:val="6"/>
                <w:sz w:val="28"/>
                <w:szCs w:val="28"/>
              </w:rPr>
              <w:t xml:space="preserve"> </w:t>
            </w:r>
            <w:r w:rsidRPr="009E02CC">
              <w:rPr>
                <w:sz w:val="28"/>
                <w:szCs w:val="28"/>
              </w:rPr>
              <w:t>tích</w:t>
            </w:r>
            <w:r w:rsidRPr="009E02CC">
              <w:rPr>
                <w:spacing w:val="6"/>
                <w:sz w:val="28"/>
                <w:szCs w:val="28"/>
              </w:rPr>
              <w:t xml:space="preserve"> </w:t>
            </w:r>
            <w:r w:rsidRPr="009E02CC">
              <w:rPr>
                <w:sz w:val="28"/>
                <w:szCs w:val="28"/>
              </w:rPr>
              <w:t>lịch</w:t>
            </w:r>
            <w:r w:rsidRPr="009E02CC">
              <w:rPr>
                <w:spacing w:val="7"/>
                <w:sz w:val="28"/>
                <w:szCs w:val="28"/>
              </w:rPr>
              <w:t xml:space="preserve"> </w:t>
            </w:r>
            <w:r w:rsidRPr="009E02CC">
              <w:rPr>
                <w:sz w:val="28"/>
                <w:szCs w:val="28"/>
              </w:rPr>
              <w:t>sử</w:t>
            </w:r>
            <w:r w:rsidRPr="009E02CC">
              <w:rPr>
                <w:spacing w:val="10"/>
                <w:sz w:val="28"/>
                <w:szCs w:val="28"/>
              </w:rPr>
              <w:t xml:space="preserve"> </w:t>
            </w:r>
            <w:r w:rsidRPr="009E02CC">
              <w:rPr>
                <w:sz w:val="28"/>
                <w:szCs w:val="28"/>
              </w:rPr>
              <w:t>-</w:t>
            </w:r>
            <w:r w:rsidRPr="009E02CC">
              <w:rPr>
                <w:spacing w:val="4"/>
                <w:sz w:val="28"/>
                <w:szCs w:val="28"/>
              </w:rPr>
              <w:t xml:space="preserve"> </w:t>
            </w:r>
            <w:r w:rsidRPr="009E02CC">
              <w:rPr>
                <w:sz w:val="28"/>
                <w:szCs w:val="28"/>
              </w:rPr>
              <w:t>văn</w:t>
            </w:r>
            <w:r w:rsidRPr="009E02CC">
              <w:rPr>
                <w:spacing w:val="10"/>
                <w:sz w:val="28"/>
                <w:szCs w:val="28"/>
              </w:rPr>
              <w:t xml:space="preserve"> </w:t>
            </w:r>
            <w:r w:rsidRPr="009E02CC">
              <w:rPr>
                <w:sz w:val="28"/>
                <w:szCs w:val="28"/>
              </w:rPr>
              <w:t>hóa</w:t>
            </w:r>
            <w:r w:rsidRPr="009E02CC">
              <w:rPr>
                <w:spacing w:val="6"/>
                <w:sz w:val="28"/>
                <w:szCs w:val="28"/>
              </w:rPr>
              <w:t xml:space="preserve"> </w:t>
            </w:r>
            <w:r w:rsidRPr="009E02CC">
              <w:rPr>
                <w:sz w:val="28"/>
                <w:szCs w:val="28"/>
              </w:rPr>
              <w:t>danh</w:t>
            </w:r>
            <w:r w:rsidRPr="009E02CC">
              <w:rPr>
                <w:spacing w:val="10"/>
                <w:sz w:val="28"/>
                <w:szCs w:val="28"/>
              </w:rPr>
              <w:t xml:space="preserve"> </w:t>
            </w:r>
            <w:r w:rsidRPr="009E02CC">
              <w:rPr>
                <w:sz w:val="28"/>
                <w:szCs w:val="28"/>
              </w:rPr>
              <w:t>lam</w:t>
            </w:r>
            <w:r w:rsidRPr="009E02CC">
              <w:rPr>
                <w:spacing w:val="4"/>
                <w:sz w:val="28"/>
                <w:szCs w:val="28"/>
              </w:rPr>
              <w:t xml:space="preserve"> </w:t>
            </w:r>
            <w:r w:rsidRPr="009E02CC">
              <w:rPr>
                <w:sz w:val="28"/>
                <w:szCs w:val="28"/>
              </w:rPr>
              <w:t>thắng</w:t>
            </w:r>
            <w:r w:rsidRPr="009E02CC">
              <w:rPr>
                <w:spacing w:val="8"/>
                <w:sz w:val="28"/>
                <w:szCs w:val="28"/>
              </w:rPr>
              <w:t xml:space="preserve"> </w:t>
            </w:r>
            <w:r w:rsidRPr="009E02CC">
              <w:rPr>
                <w:sz w:val="28"/>
                <w:szCs w:val="28"/>
              </w:rPr>
              <w:t>cảnh,</w:t>
            </w:r>
            <w:r w:rsidRPr="009E02CC">
              <w:rPr>
                <w:spacing w:val="8"/>
                <w:sz w:val="28"/>
                <w:szCs w:val="28"/>
              </w:rPr>
              <w:t xml:space="preserve"> </w:t>
            </w:r>
            <w:r w:rsidRPr="009E02CC">
              <w:rPr>
                <w:sz w:val="28"/>
                <w:szCs w:val="28"/>
              </w:rPr>
              <w:t>di</w:t>
            </w:r>
            <w:r w:rsidRPr="009E02CC">
              <w:rPr>
                <w:spacing w:val="10"/>
                <w:sz w:val="28"/>
                <w:szCs w:val="28"/>
              </w:rPr>
              <w:t xml:space="preserve"> </w:t>
            </w:r>
            <w:r w:rsidRPr="009E02CC">
              <w:rPr>
                <w:spacing w:val="-5"/>
                <w:sz w:val="28"/>
                <w:szCs w:val="28"/>
              </w:rPr>
              <w:t>sản</w:t>
            </w:r>
          </w:p>
          <w:p w14:paraId="6B4A333B" w14:textId="77777777" w:rsidR="007655BC" w:rsidRPr="009E02CC" w:rsidRDefault="00B2637B" w:rsidP="009976A6">
            <w:pPr>
              <w:pStyle w:val="TableParagraph"/>
              <w:spacing w:before="60" w:after="60"/>
              <w:jc w:val="left"/>
              <w:rPr>
                <w:sz w:val="28"/>
                <w:szCs w:val="28"/>
              </w:rPr>
            </w:pPr>
            <w:r w:rsidRPr="009E02CC">
              <w:rPr>
                <w:sz w:val="28"/>
                <w:szCs w:val="28"/>
              </w:rPr>
              <w:t>thiên</w:t>
            </w:r>
            <w:r w:rsidRPr="009E02CC">
              <w:rPr>
                <w:spacing w:val="10"/>
                <w:sz w:val="28"/>
                <w:szCs w:val="28"/>
              </w:rPr>
              <w:t xml:space="preserve"> </w:t>
            </w:r>
            <w:r w:rsidRPr="009E02CC">
              <w:rPr>
                <w:spacing w:val="-2"/>
                <w:sz w:val="28"/>
                <w:szCs w:val="28"/>
              </w:rPr>
              <w:t>nhiên</w:t>
            </w:r>
          </w:p>
        </w:tc>
        <w:tc>
          <w:tcPr>
            <w:tcW w:w="865" w:type="pct"/>
            <w:vAlign w:val="center"/>
          </w:tcPr>
          <w:p w14:paraId="189C4337" w14:textId="77777777" w:rsidR="007655BC" w:rsidRPr="009E02CC" w:rsidRDefault="00B2637B" w:rsidP="009976A6">
            <w:pPr>
              <w:pStyle w:val="TableParagraph"/>
              <w:spacing w:before="60" w:after="60"/>
              <w:rPr>
                <w:sz w:val="28"/>
                <w:szCs w:val="28"/>
              </w:rPr>
            </w:pPr>
            <w:r w:rsidRPr="009E02CC">
              <w:rPr>
                <w:spacing w:val="-5"/>
                <w:sz w:val="28"/>
                <w:szCs w:val="28"/>
              </w:rPr>
              <w:t>DDD</w:t>
            </w:r>
          </w:p>
        </w:tc>
        <w:tc>
          <w:tcPr>
            <w:tcW w:w="1030" w:type="pct"/>
            <w:vAlign w:val="center"/>
          </w:tcPr>
          <w:p w14:paraId="3DCB544C"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723C414" w14:textId="77777777" w:rsidTr="009976A6">
        <w:trPr>
          <w:trHeight w:val="335"/>
        </w:trPr>
        <w:tc>
          <w:tcPr>
            <w:tcW w:w="480" w:type="pct"/>
            <w:vAlign w:val="center"/>
          </w:tcPr>
          <w:p w14:paraId="56AF2C76" w14:textId="77777777" w:rsidR="007655BC" w:rsidRPr="009E02CC" w:rsidRDefault="00B2637B" w:rsidP="009976A6">
            <w:pPr>
              <w:pStyle w:val="TableParagraph"/>
              <w:spacing w:before="60" w:after="60"/>
              <w:rPr>
                <w:sz w:val="28"/>
                <w:szCs w:val="28"/>
              </w:rPr>
            </w:pPr>
            <w:r w:rsidRPr="009E02CC">
              <w:rPr>
                <w:spacing w:val="-2"/>
                <w:w w:val="105"/>
                <w:sz w:val="28"/>
                <w:szCs w:val="28"/>
              </w:rPr>
              <w:t>2.8.6</w:t>
            </w:r>
          </w:p>
        </w:tc>
        <w:tc>
          <w:tcPr>
            <w:tcW w:w="2625" w:type="pct"/>
            <w:vAlign w:val="center"/>
          </w:tcPr>
          <w:p w14:paraId="19498DE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công</w:t>
            </w:r>
            <w:r w:rsidRPr="009E02CC">
              <w:rPr>
                <w:spacing w:val="6"/>
                <w:sz w:val="28"/>
                <w:szCs w:val="28"/>
              </w:rPr>
              <w:t xml:space="preserve"> </w:t>
            </w:r>
            <w:r w:rsidRPr="009E02CC">
              <w:rPr>
                <w:sz w:val="28"/>
                <w:szCs w:val="28"/>
              </w:rPr>
              <w:t>trình</w:t>
            </w:r>
            <w:r w:rsidRPr="009E02CC">
              <w:rPr>
                <w:spacing w:val="7"/>
                <w:sz w:val="28"/>
                <w:szCs w:val="28"/>
              </w:rPr>
              <w:t xml:space="preserve"> </w:t>
            </w:r>
            <w:r w:rsidRPr="009E02CC">
              <w:rPr>
                <w:sz w:val="28"/>
                <w:szCs w:val="28"/>
              </w:rPr>
              <w:t>xử</w:t>
            </w:r>
            <w:r w:rsidRPr="009E02CC">
              <w:rPr>
                <w:spacing w:val="9"/>
                <w:sz w:val="28"/>
                <w:szCs w:val="28"/>
              </w:rPr>
              <w:t xml:space="preserve"> </w:t>
            </w:r>
            <w:r w:rsidRPr="009E02CC">
              <w:rPr>
                <w:sz w:val="28"/>
                <w:szCs w:val="28"/>
              </w:rPr>
              <w:t>lý</w:t>
            </w:r>
            <w:r w:rsidRPr="009E02CC">
              <w:rPr>
                <w:spacing w:val="8"/>
                <w:sz w:val="28"/>
                <w:szCs w:val="28"/>
              </w:rPr>
              <w:t xml:space="preserve"> </w:t>
            </w:r>
            <w:r w:rsidRPr="009E02CC">
              <w:rPr>
                <w:sz w:val="28"/>
                <w:szCs w:val="28"/>
              </w:rPr>
              <w:t>chất</w:t>
            </w:r>
            <w:r w:rsidRPr="009E02CC">
              <w:rPr>
                <w:spacing w:val="7"/>
                <w:sz w:val="28"/>
                <w:szCs w:val="28"/>
              </w:rPr>
              <w:t xml:space="preserve"> </w:t>
            </w:r>
            <w:r w:rsidRPr="009E02CC">
              <w:rPr>
                <w:spacing w:val="-4"/>
                <w:sz w:val="28"/>
                <w:szCs w:val="28"/>
              </w:rPr>
              <w:t>thải</w:t>
            </w:r>
          </w:p>
        </w:tc>
        <w:tc>
          <w:tcPr>
            <w:tcW w:w="865" w:type="pct"/>
            <w:vAlign w:val="center"/>
          </w:tcPr>
          <w:p w14:paraId="35D67585" w14:textId="77777777" w:rsidR="007655BC" w:rsidRPr="009E02CC" w:rsidRDefault="00B2637B" w:rsidP="009976A6">
            <w:pPr>
              <w:pStyle w:val="TableParagraph"/>
              <w:spacing w:before="60" w:after="60"/>
              <w:rPr>
                <w:sz w:val="28"/>
                <w:szCs w:val="28"/>
              </w:rPr>
            </w:pPr>
            <w:r w:rsidRPr="009E02CC">
              <w:rPr>
                <w:spacing w:val="-5"/>
                <w:sz w:val="28"/>
                <w:szCs w:val="28"/>
              </w:rPr>
              <w:t>DRA</w:t>
            </w:r>
          </w:p>
        </w:tc>
        <w:tc>
          <w:tcPr>
            <w:tcW w:w="1030" w:type="pct"/>
            <w:vAlign w:val="center"/>
          </w:tcPr>
          <w:p w14:paraId="7F674089" w14:textId="77777777" w:rsidR="007655BC" w:rsidRPr="009E02CC" w:rsidRDefault="00B2637B" w:rsidP="009976A6">
            <w:pPr>
              <w:pStyle w:val="TableParagraph"/>
              <w:spacing w:before="60" w:after="60"/>
              <w:jc w:val="right"/>
              <w:rPr>
                <w:sz w:val="28"/>
                <w:szCs w:val="28"/>
              </w:rPr>
            </w:pPr>
            <w:r w:rsidRPr="009E02CC">
              <w:rPr>
                <w:spacing w:val="-4"/>
                <w:sz w:val="28"/>
                <w:szCs w:val="28"/>
              </w:rPr>
              <w:t>3,83</w:t>
            </w:r>
          </w:p>
        </w:tc>
      </w:tr>
      <w:tr w:rsidR="007655BC" w:rsidRPr="009E02CC" w14:paraId="02FD068B" w14:textId="77777777" w:rsidTr="009976A6">
        <w:trPr>
          <w:trHeight w:val="336"/>
        </w:trPr>
        <w:tc>
          <w:tcPr>
            <w:tcW w:w="480" w:type="pct"/>
            <w:vAlign w:val="center"/>
          </w:tcPr>
          <w:p w14:paraId="7225F3ED" w14:textId="77777777" w:rsidR="007655BC" w:rsidRPr="009E02CC" w:rsidRDefault="00B2637B" w:rsidP="009976A6">
            <w:pPr>
              <w:pStyle w:val="TableParagraph"/>
              <w:spacing w:before="60" w:after="60"/>
              <w:rPr>
                <w:sz w:val="28"/>
                <w:szCs w:val="28"/>
              </w:rPr>
            </w:pPr>
            <w:r w:rsidRPr="009E02CC">
              <w:rPr>
                <w:spacing w:val="-2"/>
                <w:w w:val="105"/>
                <w:sz w:val="28"/>
                <w:szCs w:val="28"/>
              </w:rPr>
              <w:t>2.8.7</w:t>
            </w:r>
          </w:p>
        </w:tc>
        <w:tc>
          <w:tcPr>
            <w:tcW w:w="2625" w:type="pct"/>
            <w:vAlign w:val="center"/>
          </w:tcPr>
          <w:p w14:paraId="350BC1E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10"/>
                <w:sz w:val="28"/>
                <w:szCs w:val="28"/>
              </w:rPr>
              <w:t xml:space="preserve"> </w:t>
            </w:r>
            <w:r w:rsidRPr="009E02CC">
              <w:rPr>
                <w:sz w:val="28"/>
                <w:szCs w:val="28"/>
              </w:rPr>
              <w:t>công</w:t>
            </w:r>
            <w:r w:rsidRPr="009E02CC">
              <w:rPr>
                <w:spacing w:val="8"/>
                <w:sz w:val="28"/>
                <w:szCs w:val="28"/>
              </w:rPr>
              <w:t xml:space="preserve"> </w:t>
            </w:r>
            <w:r w:rsidRPr="009E02CC">
              <w:rPr>
                <w:sz w:val="28"/>
                <w:szCs w:val="28"/>
              </w:rPr>
              <w:t>trình</w:t>
            </w:r>
            <w:r w:rsidRPr="009E02CC">
              <w:rPr>
                <w:spacing w:val="10"/>
                <w:sz w:val="28"/>
                <w:szCs w:val="28"/>
              </w:rPr>
              <w:t xml:space="preserve"> </w:t>
            </w:r>
            <w:r w:rsidRPr="009E02CC">
              <w:rPr>
                <w:sz w:val="28"/>
                <w:szCs w:val="28"/>
              </w:rPr>
              <w:t>năng</w:t>
            </w:r>
            <w:r w:rsidRPr="009E02CC">
              <w:rPr>
                <w:spacing w:val="8"/>
                <w:sz w:val="28"/>
                <w:szCs w:val="28"/>
              </w:rPr>
              <w:t xml:space="preserve"> </w:t>
            </w:r>
            <w:r w:rsidRPr="009E02CC">
              <w:rPr>
                <w:sz w:val="28"/>
                <w:szCs w:val="28"/>
              </w:rPr>
              <w:t>lượng,</w:t>
            </w:r>
            <w:r w:rsidRPr="009E02CC">
              <w:rPr>
                <w:spacing w:val="11"/>
                <w:sz w:val="28"/>
                <w:szCs w:val="28"/>
              </w:rPr>
              <w:t xml:space="preserve"> </w:t>
            </w:r>
            <w:r w:rsidRPr="009E02CC">
              <w:rPr>
                <w:sz w:val="28"/>
                <w:szCs w:val="28"/>
              </w:rPr>
              <w:t>chiếu</w:t>
            </w:r>
            <w:r w:rsidRPr="009E02CC">
              <w:rPr>
                <w:spacing w:val="10"/>
                <w:sz w:val="28"/>
                <w:szCs w:val="28"/>
              </w:rPr>
              <w:t xml:space="preserve"> </w:t>
            </w:r>
            <w:r w:rsidRPr="009E02CC">
              <w:rPr>
                <w:sz w:val="28"/>
                <w:szCs w:val="28"/>
              </w:rPr>
              <w:t>sáng</w:t>
            </w:r>
            <w:r w:rsidRPr="009E02CC">
              <w:rPr>
                <w:spacing w:val="8"/>
                <w:sz w:val="28"/>
                <w:szCs w:val="28"/>
              </w:rPr>
              <w:t xml:space="preserve"> </w:t>
            </w:r>
            <w:r w:rsidRPr="009E02CC">
              <w:rPr>
                <w:sz w:val="28"/>
                <w:szCs w:val="28"/>
              </w:rPr>
              <w:t>công</w:t>
            </w:r>
            <w:r w:rsidRPr="009E02CC">
              <w:rPr>
                <w:spacing w:val="8"/>
                <w:sz w:val="28"/>
                <w:szCs w:val="28"/>
              </w:rPr>
              <w:t xml:space="preserve"> </w:t>
            </w:r>
            <w:r w:rsidRPr="009E02CC">
              <w:rPr>
                <w:spacing w:val="-4"/>
                <w:sz w:val="28"/>
                <w:szCs w:val="28"/>
              </w:rPr>
              <w:t>cộng</w:t>
            </w:r>
          </w:p>
        </w:tc>
        <w:tc>
          <w:tcPr>
            <w:tcW w:w="865" w:type="pct"/>
            <w:vAlign w:val="center"/>
          </w:tcPr>
          <w:p w14:paraId="1F1BCAF6" w14:textId="77777777" w:rsidR="007655BC" w:rsidRPr="009E02CC" w:rsidRDefault="00B2637B" w:rsidP="009976A6">
            <w:pPr>
              <w:pStyle w:val="TableParagraph"/>
              <w:spacing w:before="60" w:after="60"/>
              <w:rPr>
                <w:sz w:val="28"/>
                <w:szCs w:val="28"/>
              </w:rPr>
            </w:pPr>
            <w:r w:rsidRPr="009E02CC">
              <w:rPr>
                <w:spacing w:val="-5"/>
                <w:sz w:val="28"/>
                <w:szCs w:val="28"/>
              </w:rPr>
              <w:t>DNL</w:t>
            </w:r>
          </w:p>
        </w:tc>
        <w:tc>
          <w:tcPr>
            <w:tcW w:w="1030" w:type="pct"/>
            <w:vAlign w:val="center"/>
          </w:tcPr>
          <w:p w14:paraId="084610BE" w14:textId="77777777" w:rsidR="007655BC" w:rsidRPr="009E02CC" w:rsidRDefault="00B2637B" w:rsidP="009976A6">
            <w:pPr>
              <w:pStyle w:val="TableParagraph"/>
              <w:spacing w:before="60" w:after="60"/>
              <w:jc w:val="right"/>
              <w:rPr>
                <w:sz w:val="28"/>
                <w:szCs w:val="28"/>
              </w:rPr>
            </w:pPr>
            <w:r w:rsidRPr="009E02CC">
              <w:rPr>
                <w:spacing w:val="-2"/>
                <w:sz w:val="28"/>
                <w:szCs w:val="28"/>
              </w:rPr>
              <w:t>1.147,21</w:t>
            </w:r>
          </w:p>
        </w:tc>
      </w:tr>
      <w:tr w:rsidR="007655BC" w:rsidRPr="009E02CC" w14:paraId="139073B2" w14:textId="77777777" w:rsidTr="009976A6">
        <w:trPr>
          <w:trHeight w:val="549"/>
        </w:trPr>
        <w:tc>
          <w:tcPr>
            <w:tcW w:w="480" w:type="pct"/>
            <w:vAlign w:val="center"/>
          </w:tcPr>
          <w:p w14:paraId="3FF0BAD8" w14:textId="77777777" w:rsidR="007655BC" w:rsidRPr="009E02CC" w:rsidRDefault="00B2637B" w:rsidP="009976A6">
            <w:pPr>
              <w:pStyle w:val="TableParagraph"/>
              <w:spacing w:before="60" w:after="60"/>
              <w:rPr>
                <w:sz w:val="28"/>
                <w:szCs w:val="28"/>
              </w:rPr>
            </w:pPr>
            <w:r w:rsidRPr="009E02CC">
              <w:rPr>
                <w:spacing w:val="-2"/>
                <w:w w:val="105"/>
                <w:sz w:val="28"/>
                <w:szCs w:val="28"/>
              </w:rPr>
              <w:t>2.8.8</w:t>
            </w:r>
          </w:p>
        </w:tc>
        <w:tc>
          <w:tcPr>
            <w:tcW w:w="2625" w:type="pct"/>
            <w:vAlign w:val="center"/>
          </w:tcPr>
          <w:p w14:paraId="113CBABA"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32"/>
                <w:sz w:val="28"/>
                <w:szCs w:val="28"/>
              </w:rPr>
              <w:t xml:space="preserve"> </w:t>
            </w:r>
            <w:r w:rsidRPr="009E02CC">
              <w:rPr>
                <w:sz w:val="28"/>
                <w:szCs w:val="28"/>
              </w:rPr>
              <w:t>công</w:t>
            </w:r>
            <w:r w:rsidRPr="009E02CC">
              <w:rPr>
                <w:spacing w:val="30"/>
                <w:sz w:val="28"/>
                <w:szCs w:val="28"/>
              </w:rPr>
              <w:t xml:space="preserve"> </w:t>
            </w:r>
            <w:r w:rsidRPr="009E02CC">
              <w:rPr>
                <w:sz w:val="28"/>
                <w:szCs w:val="28"/>
              </w:rPr>
              <w:t>trình</w:t>
            </w:r>
            <w:r w:rsidRPr="009E02CC">
              <w:rPr>
                <w:spacing w:val="32"/>
                <w:sz w:val="28"/>
                <w:szCs w:val="28"/>
              </w:rPr>
              <w:t xml:space="preserve"> </w:t>
            </w:r>
            <w:r w:rsidRPr="009E02CC">
              <w:rPr>
                <w:sz w:val="28"/>
                <w:szCs w:val="28"/>
              </w:rPr>
              <w:t>hạ</w:t>
            </w:r>
            <w:r w:rsidRPr="009E02CC">
              <w:rPr>
                <w:spacing w:val="33"/>
                <w:sz w:val="28"/>
                <w:szCs w:val="28"/>
              </w:rPr>
              <w:t xml:space="preserve"> </w:t>
            </w:r>
            <w:r w:rsidRPr="009E02CC">
              <w:rPr>
                <w:sz w:val="28"/>
                <w:szCs w:val="28"/>
              </w:rPr>
              <w:t>tầng</w:t>
            </w:r>
            <w:r w:rsidRPr="009E02CC">
              <w:rPr>
                <w:spacing w:val="30"/>
                <w:sz w:val="28"/>
                <w:szCs w:val="28"/>
              </w:rPr>
              <w:t xml:space="preserve"> </w:t>
            </w:r>
            <w:r w:rsidRPr="009E02CC">
              <w:rPr>
                <w:sz w:val="28"/>
                <w:szCs w:val="28"/>
              </w:rPr>
              <w:t>bưu</w:t>
            </w:r>
            <w:r w:rsidRPr="009E02CC">
              <w:rPr>
                <w:spacing w:val="33"/>
                <w:sz w:val="28"/>
                <w:szCs w:val="28"/>
              </w:rPr>
              <w:t xml:space="preserve"> </w:t>
            </w:r>
            <w:r w:rsidRPr="009E02CC">
              <w:rPr>
                <w:sz w:val="28"/>
                <w:szCs w:val="28"/>
              </w:rPr>
              <w:t>chính,</w:t>
            </w:r>
            <w:r w:rsidRPr="009E02CC">
              <w:rPr>
                <w:spacing w:val="34"/>
                <w:sz w:val="28"/>
                <w:szCs w:val="28"/>
              </w:rPr>
              <w:t xml:space="preserve"> </w:t>
            </w:r>
            <w:r w:rsidRPr="009E02CC">
              <w:rPr>
                <w:sz w:val="28"/>
                <w:szCs w:val="28"/>
              </w:rPr>
              <w:t>viễn</w:t>
            </w:r>
            <w:r w:rsidRPr="009E02CC">
              <w:rPr>
                <w:spacing w:val="32"/>
                <w:sz w:val="28"/>
                <w:szCs w:val="28"/>
              </w:rPr>
              <w:t xml:space="preserve"> </w:t>
            </w:r>
            <w:r w:rsidRPr="009E02CC">
              <w:rPr>
                <w:sz w:val="28"/>
                <w:szCs w:val="28"/>
              </w:rPr>
              <w:t>thông,</w:t>
            </w:r>
            <w:r w:rsidRPr="009E02CC">
              <w:rPr>
                <w:spacing w:val="33"/>
                <w:sz w:val="28"/>
                <w:szCs w:val="28"/>
              </w:rPr>
              <w:t xml:space="preserve"> </w:t>
            </w:r>
            <w:r w:rsidRPr="009E02CC">
              <w:rPr>
                <w:sz w:val="28"/>
                <w:szCs w:val="28"/>
              </w:rPr>
              <w:t>công</w:t>
            </w:r>
            <w:r w:rsidRPr="009E02CC">
              <w:rPr>
                <w:spacing w:val="33"/>
                <w:sz w:val="28"/>
                <w:szCs w:val="28"/>
              </w:rPr>
              <w:t xml:space="preserve"> </w:t>
            </w:r>
            <w:r w:rsidRPr="009E02CC">
              <w:rPr>
                <w:spacing w:val="-4"/>
                <w:sz w:val="28"/>
                <w:szCs w:val="28"/>
              </w:rPr>
              <w:t>nghệ</w:t>
            </w:r>
          </w:p>
          <w:p w14:paraId="61D43C46" w14:textId="77777777" w:rsidR="007655BC" w:rsidRPr="009E02CC" w:rsidRDefault="00B2637B" w:rsidP="009976A6">
            <w:pPr>
              <w:pStyle w:val="TableParagraph"/>
              <w:spacing w:before="60" w:after="60"/>
              <w:jc w:val="left"/>
              <w:rPr>
                <w:sz w:val="28"/>
                <w:szCs w:val="28"/>
              </w:rPr>
            </w:pPr>
            <w:r w:rsidRPr="009E02CC">
              <w:rPr>
                <w:sz w:val="28"/>
                <w:szCs w:val="28"/>
              </w:rPr>
              <w:t>thông</w:t>
            </w:r>
            <w:r w:rsidRPr="009E02CC">
              <w:rPr>
                <w:spacing w:val="9"/>
                <w:sz w:val="28"/>
                <w:szCs w:val="28"/>
              </w:rPr>
              <w:t xml:space="preserve"> </w:t>
            </w:r>
            <w:r w:rsidRPr="009E02CC">
              <w:rPr>
                <w:spacing w:val="-5"/>
                <w:sz w:val="28"/>
                <w:szCs w:val="28"/>
              </w:rPr>
              <w:t>tin</w:t>
            </w:r>
          </w:p>
        </w:tc>
        <w:tc>
          <w:tcPr>
            <w:tcW w:w="865" w:type="pct"/>
            <w:vAlign w:val="center"/>
          </w:tcPr>
          <w:p w14:paraId="261926F1" w14:textId="77777777" w:rsidR="007655BC" w:rsidRPr="009E02CC" w:rsidRDefault="00B2637B" w:rsidP="009976A6">
            <w:pPr>
              <w:pStyle w:val="TableParagraph"/>
              <w:spacing w:before="60" w:after="60"/>
              <w:rPr>
                <w:sz w:val="28"/>
                <w:szCs w:val="28"/>
              </w:rPr>
            </w:pPr>
            <w:r w:rsidRPr="009E02CC">
              <w:rPr>
                <w:spacing w:val="-5"/>
                <w:sz w:val="28"/>
                <w:szCs w:val="28"/>
              </w:rPr>
              <w:t>DBV</w:t>
            </w:r>
          </w:p>
        </w:tc>
        <w:tc>
          <w:tcPr>
            <w:tcW w:w="1030" w:type="pct"/>
            <w:vAlign w:val="center"/>
          </w:tcPr>
          <w:p w14:paraId="2DF7B967" w14:textId="77777777" w:rsidR="007655BC" w:rsidRPr="009E02CC" w:rsidRDefault="00B2637B" w:rsidP="009976A6">
            <w:pPr>
              <w:pStyle w:val="TableParagraph"/>
              <w:spacing w:before="60" w:after="60"/>
              <w:jc w:val="right"/>
              <w:rPr>
                <w:sz w:val="28"/>
                <w:szCs w:val="28"/>
              </w:rPr>
            </w:pPr>
            <w:r w:rsidRPr="009E02CC">
              <w:rPr>
                <w:spacing w:val="-4"/>
                <w:sz w:val="28"/>
                <w:szCs w:val="28"/>
              </w:rPr>
              <w:t>0,79</w:t>
            </w:r>
          </w:p>
        </w:tc>
      </w:tr>
      <w:tr w:rsidR="007655BC" w:rsidRPr="009E02CC" w14:paraId="49627673" w14:textId="77777777" w:rsidTr="009976A6">
        <w:trPr>
          <w:trHeight w:val="335"/>
        </w:trPr>
        <w:tc>
          <w:tcPr>
            <w:tcW w:w="480" w:type="pct"/>
            <w:vAlign w:val="center"/>
          </w:tcPr>
          <w:p w14:paraId="27B32DE3" w14:textId="77777777" w:rsidR="007655BC" w:rsidRPr="009E02CC" w:rsidRDefault="00B2637B" w:rsidP="009976A6">
            <w:pPr>
              <w:pStyle w:val="TableParagraph"/>
              <w:spacing w:before="60" w:after="60"/>
              <w:rPr>
                <w:sz w:val="28"/>
                <w:szCs w:val="28"/>
              </w:rPr>
            </w:pPr>
            <w:r w:rsidRPr="009E02CC">
              <w:rPr>
                <w:spacing w:val="-2"/>
                <w:w w:val="105"/>
                <w:sz w:val="28"/>
                <w:szCs w:val="28"/>
              </w:rPr>
              <w:lastRenderedPageBreak/>
              <w:t>2.8.9</w:t>
            </w:r>
          </w:p>
        </w:tc>
        <w:tc>
          <w:tcPr>
            <w:tcW w:w="2625" w:type="pct"/>
            <w:vAlign w:val="center"/>
          </w:tcPr>
          <w:p w14:paraId="1FF4161D"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chợ</w:t>
            </w:r>
            <w:r w:rsidRPr="009E02CC">
              <w:rPr>
                <w:spacing w:val="9"/>
                <w:sz w:val="28"/>
                <w:szCs w:val="28"/>
              </w:rPr>
              <w:t xml:space="preserve"> </w:t>
            </w:r>
            <w:r w:rsidRPr="009E02CC">
              <w:rPr>
                <w:sz w:val="28"/>
                <w:szCs w:val="28"/>
              </w:rPr>
              <w:t>dân</w:t>
            </w:r>
            <w:r w:rsidRPr="009E02CC">
              <w:rPr>
                <w:spacing w:val="9"/>
                <w:sz w:val="28"/>
                <w:szCs w:val="28"/>
              </w:rPr>
              <w:t xml:space="preserve"> </w:t>
            </w:r>
            <w:r w:rsidRPr="009E02CC">
              <w:rPr>
                <w:sz w:val="28"/>
                <w:szCs w:val="28"/>
              </w:rPr>
              <w:t>sinh,</w:t>
            </w:r>
            <w:r w:rsidRPr="009E02CC">
              <w:rPr>
                <w:spacing w:val="9"/>
                <w:sz w:val="28"/>
                <w:szCs w:val="28"/>
              </w:rPr>
              <w:t xml:space="preserve"> </w:t>
            </w:r>
            <w:r w:rsidRPr="009E02CC">
              <w:rPr>
                <w:sz w:val="28"/>
                <w:szCs w:val="28"/>
              </w:rPr>
              <w:t>chợ</w:t>
            </w:r>
            <w:r w:rsidRPr="009E02CC">
              <w:rPr>
                <w:spacing w:val="10"/>
                <w:sz w:val="28"/>
                <w:szCs w:val="28"/>
              </w:rPr>
              <w:t xml:space="preserve"> </w:t>
            </w:r>
            <w:r w:rsidRPr="009E02CC">
              <w:rPr>
                <w:sz w:val="28"/>
                <w:szCs w:val="28"/>
              </w:rPr>
              <w:t>đầu</w:t>
            </w:r>
            <w:r w:rsidRPr="009E02CC">
              <w:rPr>
                <w:spacing w:val="8"/>
                <w:sz w:val="28"/>
                <w:szCs w:val="28"/>
              </w:rPr>
              <w:t xml:space="preserve"> </w:t>
            </w:r>
            <w:r w:rsidRPr="009E02CC">
              <w:rPr>
                <w:spacing w:val="-5"/>
                <w:sz w:val="28"/>
                <w:szCs w:val="28"/>
              </w:rPr>
              <w:t>mối</w:t>
            </w:r>
          </w:p>
        </w:tc>
        <w:tc>
          <w:tcPr>
            <w:tcW w:w="865" w:type="pct"/>
            <w:vAlign w:val="center"/>
          </w:tcPr>
          <w:p w14:paraId="7201164C" w14:textId="77777777" w:rsidR="007655BC" w:rsidRPr="009E02CC" w:rsidRDefault="00B2637B" w:rsidP="009976A6">
            <w:pPr>
              <w:pStyle w:val="TableParagraph"/>
              <w:spacing w:before="60" w:after="60"/>
              <w:rPr>
                <w:sz w:val="28"/>
                <w:szCs w:val="28"/>
              </w:rPr>
            </w:pPr>
            <w:r w:rsidRPr="009E02CC">
              <w:rPr>
                <w:spacing w:val="-5"/>
                <w:sz w:val="28"/>
                <w:szCs w:val="28"/>
              </w:rPr>
              <w:t>DCH</w:t>
            </w:r>
          </w:p>
        </w:tc>
        <w:tc>
          <w:tcPr>
            <w:tcW w:w="1030" w:type="pct"/>
            <w:vAlign w:val="center"/>
          </w:tcPr>
          <w:p w14:paraId="2EC1518E" w14:textId="77777777" w:rsidR="007655BC" w:rsidRPr="009E02CC" w:rsidRDefault="00B2637B" w:rsidP="009976A6">
            <w:pPr>
              <w:pStyle w:val="TableParagraph"/>
              <w:spacing w:before="60" w:after="60"/>
              <w:jc w:val="right"/>
              <w:rPr>
                <w:sz w:val="28"/>
                <w:szCs w:val="28"/>
              </w:rPr>
            </w:pPr>
            <w:r w:rsidRPr="009E02CC">
              <w:rPr>
                <w:spacing w:val="-4"/>
                <w:sz w:val="28"/>
                <w:szCs w:val="28"/>
              </w:rPr>
              <w:t>1,59</w:t>
            </w:r>
          </w:p>
        </w:tc>
      </w:tr>
      <w:tr w:rsidR="007655BC" w:rsidRPr="009E02CC" w14:paraId="297439DB" w14:textId="77777777" w:rsidTr="009976A6">
        <w:trPr>
          <w:trHeight w:val="505"/>
        </w:trPr>
        <w:tc>
          <w:tcPr>
            <w:tcW w:w="480" w:type="pct"/>
            <w:vAlign w:val="center"/>
          </w:tcPr>
          <w:p w14:paraId="6166E6A7" w14:textId="77777777" w:rsidR="007655BC" w:rsidRPr="009E02CC" w:rsidRDefault="00B2637B" w:rsidP="009976A6">
            <w:pPr>
              <w:pStyle w:val="TableParagraph"/>
              <w:spacing w:before="60" w:after="60"/>
              <w:rPr>
                <w:sz w:val="28"/>
                <w:szCs w:val="28"/>
              </w:rPr>
            </w:pPr>
            <w:r w:rsidRPr="009E02CC">
              <w:rPr>
                <w:spacing w:val="-2"/>
                <w:w w:val="105"/>
                <w:sz w:val="28"/>
                <w:szCs w:val="28"/>
              </w:rPr>
              <w:t>2.8.10</w:t>
            </w:r>
          </w:p>
        </w:tc>
        <w:tc>
          <w:tcPr>
            <w:tcW w:w="2625" w:type="pct"/>
            <w:vAlign w:val="center"/>
          </w:tcPr>
          <w:p w14:paraId="43AB7C72"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khu</w:t>
            </w:r>
            <w:r w:rsidRPr="009E02CC">
              <w:rPr>
                <w:spacing w:val="8"/>
                <w:sz w:val="28"/>
                <w:szCs w:val="28"/>
              </w:rPr>
              <w:t xml:space="preserve"> </w:t>
            </w:r>
            <w:r w:rsidRPr="009E02CC">
              <w:rPr>
                <w:sz w:val="28"/>
                <w:szCs w:val="28"/>
              </w:rPr>
              <w:t>vui</w:t>
            </w:r>
            <w:r w:rsidRPr="009E02CC">
              <w:rPr>
                <w:spacing w:val="8"/>
                <w:sz w:val="28"/>
                <w:szCs w:val="28"/>
              </w:rPr>
              <w:t xml:space="preserve"> </w:t>
            </w:r>
            <w:r w:rsidRPr="009E02CC">
              <w:rPr>
                <w:sz w:val="28"/>
                <w:szCs w:val="28"/>
              </w:rPr>
              <w:t>chơi,</w:t>
            </w:r>
            <w:r w:rsidRPr="009E02CC">
              <w:rPr>
                <w:spacing w:val="9"/>
                <w:sz w:val="28"/>
                <w:szCs w:val="28"/>
              </w:rPr>
              <w:t xml:space="preserve"> </w:t>
            </w:r>
            <w:r w:rsidRPr="009E02CC">
              <w:rPr>
                <w:sz w:val="28"/>
                <w:szCs w:val="28"/>
              </w:rPr>
              <w:t>giải</w:t>
            </w:r>
            <w:r w:rsidRPr="009E02CC">
              <w:rPr>
                <w:spacing w:val="8"/>
                <w:sz w:val="28"/>
                <w:szCs w:val="28"/>
              </w:rPr>
              <w:t xml:space="preserve"> </w:t>
            </w:r>
            <w:r w:rsidRPr="009E02CC">
              <w:rPr>
                <w:sz w:val="28"/>
                <w:szCs w:val="28"/>
              </w:rPr>
              <w:t>trí</w:t>
            </w:r>
            <w:r w:rsidRPr="009E02CC">
              <w:rPr>
                <w:spacing w:val="8"/>
                <w:sz w:val="28"/>
                <w:szCs w:val="28"/>
              </w:rPr>
              <w:t xml:space="preserve"> </w:t>
            </w:r>
            <w:r w:rsidRPr="009E02CC">
              <w:rPr>
                <w:sz w:val="28"/>
                <w:szCs w:val="28"/>
              </w:rPr>
              <w:t>công</w:t>
            </w:r>
            <w:r w:rsidRPr="009E02CC">
              <w:rPr>
                <w:spacing w:val="5"/>
                <w:sz w:val="28"/>
                <w:szCs w:val="28"/>
              </w:rPr>
              <w:t xml:space="preserve"> </w:t>
            </w:r>
            <w:r w:rsidRPr="009E02CC">
              <w:rPr>
                <w:sz w:val="28"/>
                <w:szCs w:val="28"/>
              </w:rPr>
              <w:t>cộng,</w:t>
            </w:r>
            <w:r w:rsidRPr="009E02CC">
              <w:rPr>
                <w:spacing w:val="9"/>
                <w:sz w:val="28"/>
                <w:szCs w:val="28"/>
              </w:rPr>
              <w:t xml:space="preserve"> </w:t>
            </w:r>
            <w:r w:rsidRPr="009E02CC">
              <w:rPr>
                <w:sz w:val="28"/>
                <w:szCs w:val="28"/>
              </w:rPr>
              <w:t>sinh</w:t>
            </w:r>
            <w:r w:rsidRPr="009E02CC">
              <w:rPr>
                <w:spacing w:val="8"/>
                <w:sz w:val="28"/>
                <w:szCs w:val="28"/>
              </w:rPr>
              <w:t xml:space="preserve"> </w:t>
            </w:r>
            <w:r w:rsidRPr="009E02CC">
              <w:rPr>
                <w:sz w:val="28"/>
                <w:szCs w:val="28"/>
              </w:rPr>
              <w:t>hoạt</w:t>
            </w:r>
            <w:r w:rsidRPr="009E02CC">
              <w:rPr>
                <w:spacing w:val="8"/>
                <w:sz w:val="28"/>
                <w:szCs w:val="28"/>
              </w:rPr>
              <w:t xml:space="preserve"> </w:t>
            </w:r>
            <w:r w:rsidRPr="009E02CC">
              <w:rPr>
                <w:sz w:val="28"/>
                <w:szCs w:val="28"/>
              </w:rPr>
              <w:t>cộng</w:t>
            </w:r>
            <w:r w:rsidRPr="009E02CC">
              <w:rPr>
                <w:spacing w:val="5"/>
                <w:sz w:val="28"/>
                <w:szCs w:val="28"/>
              </w:rPr>
              <w:t xml:space="preserve"> </w:t>
            </w:r>
            <w:r w:rsidRPr="009E02CC">
              <w:rPr>
                <w:spacing w:val="-4"/>
                <w:sz w:val="28"/>
                <w:szCs w:val="28"/>
              </w:rPr>
              <w:t>đồng</w:t>
            </w:r>
          </w:p>
        </w:tc>
        <w:tc>
          <w:tcPr>
            <w:tcW w:w="865" w:type="pct"/>
            <w:vAlign w:val="center"/>
          </w:tcPr>
          <w:p w14:paraId="24D1EAD9" w14:textId="77777777" w:rsidR="007655BC" w:rsidRPr="009E02CC" w:rsidRDefault="00B2637B" w:rsidP="009976A6">
            <w:pPr>
              <w:pStyle w:val="TableParagraph"/>
              <w:spacing w:before="60" w:after="60"/>
              <w:rPr>
                <w:sz w:val="28"/>
                <w:szCs w:val="28"/>
              </w:rPr>
            </w:pPr>
            <w:r w:rsidRPr="009E02CC">
              <w:rPr>
                <w:spacing w:val="-5"/>
                <w:sz w:val="28"/>
                <w:szCs w:val="28"/>
              </w:rPr>
              <w:t>DKV</w:t>
            </w:r>
          </w:p>
        </w:tc>
        <w:tc>
          <w:tcPr>
            <w:tcW w:w="1030" w:type="pct"/>
            <w:vAlign w:val="center"/>
          </w:tcPr>
          <w:p w14:paraId="242B3A9C" w14:textId="77777777" w:rsidR="007655BC" w:rsidRPr="009E02CC" w:rsidRDefault="00B2637B" w:rsidP="009976A6">
            <w:pPr>
              <w:pStyle w:val="TableParagraph"/>
              <w:spacing w:before="60" w:after="60"/>
              <w:jc w:val="right"/>
              <w:rPr>
                <w:sz w:val="28"/>
                <w:szCs w:val="28"/>
              </w:rPr>
            </w:pPr>
            <w:r w:rsidRPr="009E02CC">
              <w:rPr>
                <w:spacing w:val="-2"/>
                <w:sz w:val="28"/>
                <w:szCs w:val="28"/>
              </w:rPr>
              <w:t>27,98</w:t>
            </w:r>
          </w:p>
        </w:tc>
      </w:tr>
      <w:tr w:rsidR="007655BC" w:rsidRPr="009E02CC" w14:paraId="7EC9EAB9" w14:textId="77777777" w:rsidTr="009976A6">
        <w:trPr>
          <w:trHeight w:val="335"/>
        </w:trPr>
        <w:tc>
          <w:tcPr>
            <w:tcW w:w="480" w:type="pct"/>
            <w:vAlign w:val="center"/>
          </w:tcPr>
          <w:p w14:paraId="6ADC4F76" w14:textId="77777777" w:rsidR="007655BC" w:rsidRPr="009E02CC" w:rsidRDefault="00B2637B" w:rsidP="009976A6">
            <w:pPr>
              <w:pStyle w:val="TableParagraph"/>
              <w:spacing w:before="60" w:after="60"/>
              <w:rPr>
                <w:b/>
                <w:sz w:val="28"/>
                <w:szCs w:val="28"/>
              </w:rPr>
            </w:pPr>
            <w:r w:rsidRPr="009E02CC">
              <w:rPr>
                <w:b/>
                <w:spacing w:val="-5"/>
                <w:w w:val="105"/>
                <w:sz w:val="28"/>
                <w:szCs w:val="28"/>
              </w:rPr>
              <w:t>2.9</w:t>
            </w:r>
          </w:p>
        </w:tc>
        <w:tc>
          <w:tcPr>
            <w:tcW w:w="2625" w:type="pct"/>
            <w:vAlign w:val="center"/>
          </w:tcPr>
          <w:p w14:paraId="20E157F5"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7"/>
                <w:sz w:val="28"/>
                <w:szCs w:val="28"/>
              </w:rPr>
              <w:t xml:space="preserve"> </w:t>
            </w:r>
            <w:r w:rsidRPr="009E02CC">
              <w:rPr>
                <w:b/>
                <w:sz w:val="28"/>
                <w:szCs w:val="28"/>
              </w:rPr>
              <w:t>tôn</w:t>
            </w:r>
            <w:r w:rsidRPr="009E02CC">
              <w:rPr>
                <w:b/>
                <w:spacing w:val="7"/>
                <w:sz w:val="28"/>
                <w:szCs w:val="28"/>
              </w:rPr>
              <w:t xml:space="preserve"> </w:t>
            </w:r>
            <w:r w:rsidRPr="009E02CC">
              <w:rPr>
                <w:b/>
                <w:spacing w:val="-4"/>
                <w:sz w:val="28"/>
                <w:szCs w:val="28"/>
              </w:rPr>
              <w:t>giáo</w:t>
            </w:r>
          </w:p>
        </w:tc>
        <w:tc>
          <w:tcPr>
            <w:tcW w:w="865" w:type="pct"/>
            <w:vAlign w:val="center"/>
          </w:tcPr>
          <w:p w14:paraId="7FF80FAB" w14:textId="77777777" w:rsidR="007655BC" w:rsidRPr="009E02CC" w:rsidRDefault="00B2637B" w:rsidP="009976A6">
            <w:pPr>
              <w:pStyle w:val="TableParagraph"/>
              <w:spacing w:before="60" w:after="60"/>
              <w:rPr>
                <w:b/>
                <w:sz w:val="28"/>
                <w:szCs w:val="28"/>
              </w:rPr>
            </w:pPr>
            <w:r w:rsidRPr="009E02CC">
              <w:rPr>
                <w:b/>
                <w:spacing w:val="-5"/>
                <w:sz w:val="28"/>
                <w:szCs w:val="28"/>
              </w:rPr>
              <w:t>TON</w:t>
            </w:r>
          </w:p>
        </w:tc>
        <w:tc>
          <w:tcPr>
            <w:tcW w:w="1030" w:type="pct"/>
            <w:vAlign w:val="center"/>
          </w:tcPr>
          <w:p w14:paraId="6A7DFFC4" w14:textId="77777777" w:rsidR="007655BC" w:rsidRPr="009E02CC" w:rsidRDefault="00B2637B" w:rsidP="009976A6">
            <w:pPr>
              <w:pStyle w:val="TableParagraph"/>
              <w:spacing w:before="60" w:after="60"/>
              <w:jc w:val="right"/>
              <w:rPr>
                <w:b/>
                <w:sz w:val="28"/>
                <w:szCs w:val="28"/>
              </w:rPr>
            </w:pPr>
            <w:r w:rsidRPr="009E02CC">
              <w:rPr>
                <w:b/>
                <w:spacing w:val="-4"/>
                <w:sz w:val="28"/>
                <w:szCs w:val="28"/>
              </w:rPr>
              <w:t>4,06</w:t>
            </w:r>
          </w:p>
        </w:tc>
      </w:tr>
      <w:tr w:rsidR="007655BC" w:rsidRPr="009E02CC" w14:paraId="4B329955" w14:textId="77777777" w:rsidTr="009976A6">
        <w:trPr>
          <w:trHeight w:val="335"/>
        </w:trPr>
        <w:tc>
          <w:tcPr>
            <w:tcW w:w="480" w:type="pct"/>
            <w:vAlign w:val="center"/>
          </w:tcPr>
          <w:p w14:paraId="233ECA52" w14:textId="77777777" w:rsidR="007655BC" w:rsidRPr="009E02CC" w:rsidRDefault="00B2637B" w:rsidP="009976A6">
            <w:pPr>
              <w:pStyle w:val="TableParagraph"/>
              <w:spacing w:before="60" w:after="60"/>
              <w:rPr>
                <w:b/>
                <w:sz w:val="28"/>
                <w:szCs w:val="28"/>
              </w:rPr>
            </w:pPr>
            <w:r w:rsidRPr="009E02CC">
              <w:rPr>
                <w:b/>
                <w:spacing w:val="-4"/>
                <w:w w:val="105"/>
                <w:sz w:val="28"/>
                <w:szCs w:val="28"/>
              </w:rPr>
              <w:t>2.10</w:t>
            </w:r>
          </w:p>
        </w:tc>
        <w:tc>
          <w:tcPr>
            <w:tcW w:w="2625" w:type="pct"/>
            <w:vAlign w:val="center"/>
          </w:tcPr>
          <w:p w14:paraId="3AE4833B"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6"/>
                <w:sz w:val="28"/>
                <w:szCs w:val="28"/>
              </w:rPr>
              <w:t xml:space="preserve"> </w:t>
            </w:r>
            <w:r w:rsidRPr="009E02CC">
              <w:rPr>
                <w:b/>
                <w:sz w:val="28"/>
                <w:szCs w:val="28"/>
              </w:rPr>
              <w:t>tín</w:t>
            </w:r>
            <w:r w:rsidRPr="009E02CC">
              <w:rPr>
                <w:b/>
                <w:spacing w:val="7"/>
                <w:sz w:val="28"/>
                <w:szCs w:val="28"/>
              </w:rPr>
              <w:t xml:space="preserve"> </w:t>
            </w:r>
            <w:r w:rsidRPr="009E02CC">
              <w:rPr>
                <w:b/>
                <w:spacing w:val="-2"/>
                <w:sz w:val="28"/>
                <w:szCs w:val="28"/>
              </w:rPr>
              <w:t>ngưỡng</w:t>
            </w:r>
          </w:p>
        </w:tc>
        <w:tc>
          <w:tcPr>
            <w:tcW w:w="865" w:type="pct"/>
            <w:vAlign w:val="center"/>
          </w:tcPr>
          <w:p w14:paraId="6B8B474C" w14:textId="77777777" w:rsidR="007655BC" w:rsidRPr="009E02CC" w:rsidRDefault="00B2637B" w:rsidP="009976A6">
            <w:pPr>
              <w:pStyle w:val="TableParagraph"/>
              <w:spacing w:before="60" w:after="60"/>
              <w:rPr>
                <w:b/>
                <w:sz w:val="28"/>
                <w:szCs w:val="28"/>
              </w:rPr>
            </w:pPr>
            <w:r w:rsidRPr="009E02CC">
              <w:rPr>
                <w:b/>
                <w:spacing w:val="-5"/>
                <w:sz w:val="28"/>
                <w:szCs w:val="28"/>
              </w:rPr>
              <w:t>TIN</w:t>
            </w:r>
          </w:p>
        </w:tc>
        <w:tc>
          <w:tcPr>
            <w:tcW w:w="1030" w:type="pct"/>
            <w:vAlign w:val="center"/>
          </w:tcPr>
          <w:p w14:paraId="593B18C8" w14:textId="77777777" w:rsidR="007655BC" w:rsidRPr="009E02CC" w:rsidRDefault="00B2637B" w:rsidP="009976A6">
            <w:pPr>
              <w:pStyle w:val="TableParagraph"/>
              <w:spacing w:before="60" w:after="60"/>
              <w:jc w:val="right"/>
              <w:rPr>
                <w:b/>
                <w:sz w:val="28"/>
                <w:szCs w:val="28"/>
              </w:rPr>
            </w:pPr>
            <w:r w:rsidRPr="009E02CC">
              <w:rPr>
                <w:b/>
                <w:spacing w:val="-4"/>
                <w:sz w:val="28"/>
                <w:szCs w:val="28"/>
              </w:rPr>
              <w:t>0,50</w:t>
            </w:r>
          </w:p>
        </w:tc>
      </w:tr>
      <w:tr w:rsidR="007655BC" w:rsidRPr="009E02CC" w14:paraId="678B9A18" w14:textId="77777777" w:rsidTr="009976A6">
        <w:trPr>
          <w:trHeight w:val="592"/>
        </w:trPr>
        <w:tc>
          <w:tcPr>
            <w:tcW w:w="480" w:type="pct"/>
            <w:vAlign w:val="center"/>
          </w:tcPr>
          <w:p w14:paraId="6F312233" w14:textId="77777777" w:rsidR="007655BC" w:rsidRPr="009E02CC" w:rsidRDefault="00B2637B" w:rsidP="009976A6">
            <w:pPr>
              <w:pStyle w:val="TableParagraph"/>
              <w:spacing w:before="60" w:after="60"/>
              <w:rPr>
                <w:b/>
                <w:sz w:val="28"/>
                <w:szCs w:val="28"/>
              </w:rPr>
            </w:pPr>
            <w:r w:rsidRPr="009E02CC">
              <w:rPr>
                <w:b/>
                <w:spacing w:val="-4"/>
                <w:w w:val="105"/>
                <w:sz w:val="28"/>
                <w:szCs w:val="28"/>
              </w:rPr>
              <w:t>2.11</w:t>
            </w:r>
          </w:p>
        </w:tc>
        <w:tc>
          <w:tcPr>
            <w:tcW w:w="2625" w:type="pct"/>
            <w:vAlign w:val="center"/>
          </w:tcPr>
          <w:p w14:paraId="4AF9F3F1" w14:textId="77777777" w:rsidR="007655BC" w:rsidRPr="009E02CC" w:rsidRDefault="00B2637B" w:rsidP="009976A6">
            <w:pPr>
              <w:pStyle w:val="TableParagraph"/>
              <w:spacing w:before="60" w:after="60"/>
              <w:jc w:val="left"/>
              <w:rPr>
                <w:b/>
                <w:sz w:val="28"/>
                <w:szCs w:val="28"/>
              </w:rPr>
            </w:pPr>
            <w:r w:rsidRPr="009E02CC">
              <w:rPr>
                <w:b/>
                <w:sz w:val="28"/>
                <w:szCs w:val="28"/>
              </w:rPr>
              <w:t>Đất nghĩa trang, nhà tang lễ, cơ sở hỏa táng; đất cơ sở</w:t>
            </w:r>
            <w:r w:rsidRPr="009E02CC">
              <w:rPr>
                <w:b/>
                <w:spacing w:val="80"/>
                <w:sz w:val="28"/>
                <w:szCs w:val="28"/>
              </w:rPr>
              <w:t xml:space="preserve"> </w:t>
            </w:r>
            <w:r w:rsidRPr="009E02CC">
              <w:rPr>
                <w:b/>
                <w:sz w:val="28"/>
                <w:szCs w:val="28"/>
              </w:rPr>
              <w:t>lưu giữ tro cốt</w:t>
            </w:r>
          </w:p>
        </w:tc>
        <w:tc>
          <w:tcPr>
            <w:tcW w:w="865" w:type="pct"/>
            <w:vAlign w:val="center"/>
          </w:tcPr>
          <w:p w14:paraId="7210304D" w14:textId="77777777" w:rsidR="007655BC" w:rsidRPr="009E02CC" w:rsidRDefault="00B2637B" w:rsidP="009976A6">
            <w:pPr>
              <w:pStyle w:val="TableParagraph"/>
              <w:spacing w:before="60" w:after="60"/>
              <w:rPr>
                <w:b/>
                <w:sz w:val="28"/>
                <w:szCs w:val="28"/>
              </w:rPr>
            </w:pPr>
            <w:r w:rsidRPr="009E02CC">
              <w:rPr>
                <w:b/>
                <w:spacing w:val="-5"/>
                <w:sz w:val="28"/>
                <w:szCs w:val="28"/>
              </w:rPr>
              <w:t>NTD</w:t>
            </w:r>
          </w:p>
        </w:tc>
        <w:tc>
          <w:tcPr>
            <w:tcW w:w="1030" w:type="pct"/>
            <w:vAlign w:val="center"/>
          </w:tcPr>
          <w:p w14:paraId="7219EC4F" w14:textId="77777777" w:rsidR="007655BC" w:rsidRPr="009E02CC" w:rsidRDefault="00B2637B" w:rsidP="009976A6">
            <w:pPr>
              <w:pStyle w:val="TableParagraph"/>
              <w:spacing w:before="60" w:after="60"/>
              <w:jc w:val="right"/>
              <w:rPr>
                <w:b/>
                <w:sz w:val="28"/>
                <w:szCs w:val="28"/>
              </w:rPr>
            </w:pPr>
            <w:r w:rsidRPr="009E02CC">
              <w:rPr>
                <w:b/>
                <w:spacing w:val="-2"/>
                <w:sz w:val="28"/>
                <w:szCs w:val="28"/>
              </w:rPr>
              <w:t>14,15</w:t>
            </w:r>
          </w:p>
        </w:tc>
      </w:tr>
      <w:tr w:rsidR="007655BC" w:rsidRPr="009E02CC" w14:paraId="42FD5B2E" w14:textId="77777777" w:rsidTr="009976A6">
        <w:trPr>
          <w:trHeight w:val="336"/>
        </w:trPr>
        <w:tc>
          <w:tcPr>
            <w:tcW w:w="480" w:type="pct"/>
            <w:vAlign w:val="center"/>
          </w:tcPr>
          <w:p w14:paraId="71A36D3F" w14:textId="77777777" w:rsidR="007655BC" w:rsidRPr="009E02CC" w:rsidRDefault="00B2637B" w:rsidP="009976A6">
            <w:pPr>
              <w:pStyle w:val="TableParagraph"/>
              <w:spacing w:before="60" w:after="60"/>
              <w:rPr>
                <w:b/>
                <w:sz w:val="28"/>
                <w:szCs w:val="28"/>
              </w:rPr>
            </w:pPr>
            <w:r w:rsidRPr="009E02CC">
              <w:rPr>
                <w:b/>
                <w:spacing w:val="-4"/>
                <w:w w:val="105"/>
                <w:sz w:val="28"/>
                <w:szCs w:val="28"/>
              </w:rPr>
              <w:t>2.12</w:t>
            </w:r>
          </w:p>
        </w:tc>
        <w:tc>
          <w:tcPr>
            <w:tcW w:w="2625" w:type="pct"/>
            <w:vAlign w:val="center"/>
          </w:tcPr>
          <w:p w14:paraId="25A3049F"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có</w:t>
            </w:r>
            <w:r w:rsidRPr="009E02CC">
              <w:rPr>
                <w:b/>
                <w:spacing w:val="8"/>
                <w:sz w:val="28"/>
                <w:szCs w:val="28"/>
              </w:rPr>
              <w:t xml:space="preserve"> </w:t>
            </w:r>
            <w:r w:rsidRPr="009E02CC">
              <w:rPr>
                <w:b/>
                <w:sz w:val="28"/>
                <w:szCs w:val="28"/>
              </w:rPr>
              <w:t>mặt</w:t>
            </w:r>
            <w:r w:rsidRPr="009E02CC">
              <w:rPr>
                <w:b/>
                <w:spacing w:val="8"/>
                <w:sz w:val="28"/>
                <w:szCs w:val="28"/>
              </w:rPr>
              <w:t xml:space="preserve"> </w:t>
            </w:r>
            <w:r w:rsidRPr="009E02CC">
              <w:rPr>
                <w:b/>
                <w:sz w:val="28"/>
                <w:szCs w:val="28"/>
              </w:rPr>
              <w:t>nước</w:t>
            </w:r>
            <w:r w:rsidRPr="009E02CC">
              <w:rPr>
                <w:b/>
                <w:spacing w:val="9"/>
                <w:sz w:val="28"/>
                <w:szCs w:val="28"/>
              </w:rPr>
              <w:t xml:space="preserve"> </w:t>
            </w:r>
            <w:r w:rsidRPr="009E02CC">
              <w:rPr>
                <w:b/>
                <w:sz w:val="28"/>
                <w:szCs w:val="28"/>
              </w:rPr>
              <w:t>chuyên</w:t>
            </w:r>
            <w:r w:rsidRPr="009E02CC">
              <w:rPr>
                <w:b/>
                <w:spacing w:val="8"/>
                <w:sz w:val="28"/>
                <w:szCs w:val="28"/>
              </w:rPr>
              <w:t xml:space="preserve"> </w:t>
            </w:r>
            <w:r w:rsidRPr="009E02CC">
              <w:rPr>
                <w:b/>
                <w:spacing w:val="-4"/>
                <w:sz w:val="28"/>
                <w:szCs w:val="28"/>
              </w:rPr>
              <w:t>dùng</w:t>
            </w:r>
          </w:p>
        </w:tc>
        <w:tc>
          <w:tcPr>
            <w:tcW w:w="865" w:type="pct"/>
            <w:vAlign w:val="center"/>
          </w:tcPr>
          <w:p w14:paraId="79F50F9D" w14:textId="77777777" w:rsidR="007655BC" w:rsidRPr="009E02CC" w:rsidRDefault="00B2637B" w:rsidP="009976A6">
            <w:pPr>
              <w:pStyle w:val="TableParagraph"/>
              <w:spacing w:before="60" w:after="60"/>
              <w:rPr>
                <w:b/>
                <w:sz w:val="28"/>
                <w:szCs w:val="28"/>
              </w:rPr>
            </w:pPr>
            <w:r w:rsidRPr="009E02CC">
              <w:rPr>
                <w:b/>
                <w:spacing w:val="-5"/>
                <w:sz w:val="28"/>
                <w:szCs w:val="28"/>
              </w:rPr>
              <w:t>TVC</w:t>
            </w:r>
          </w:p>
        </w:tc>
        <w:tc>
          <w:tcPr>
            <w:tcW w:w="1030" w:type="pct"/>
            <w:vAlign w:val="center"/>
          </w:tcPr>
          <w:p w14:paraId="496501A8" w14:textId="77777777" w:rsidR="007655BC" w:rsidRPr="009E02CC" w:rsidRDefault="00B2637B" w:rsidP="009976A6">
            <w:pPr>
              <w:pStyle w:val="TableParagraph"/>
              <w:spacing w:before="60" w:after="60"/>
              <w:jc w:val="right"/>
              <w:rPr>
                <w:b/>
                <w:sz w:val="28"/>
                <w:szCs w:val="28"/>
              </w:rPr>
            </w:pPr>
            <w:r w:rsidRPr="009E02CC">
              <w:rPr>
                <w:b/>
                <w:spacing w:val="-2"/>
                <w:sz w:val="28"/>
                <w:szCs w:val="28"/>
              </w:rPr>
              <w:t>1.370,85</w:t>
            </w:r>
          </w:p>
        </w:tc>
      </w:tr>
      <w:tr w:rsidR="007655BC" w:rsidRPr="009E02CC" w14:paraId="2984DD4F" w14:textId="77777777" w:rsidTr="009976A6">
        <w:trPr>
          <w:trHeight w:val="335"/>
        </w:trPr>
        <w:tc>
          <w:tcPr>
            <w:tcW w:w="480" w:type="pct"/>
            <w:vAlign w:val="center"/>
          </w:tcPr>
          <w:p w14:paraId="0C9FC2B0" w14:textId="77777777" w:rsidR="007655BC" w:rsidRPr="009E02CC" w:rsidRDefault="00B2637B" w:rsidP="009976A6">
            <w:pPr>
              <w:pStyle w:val="TableParagraph"/>
              <w:spacing w:before="60" w:after="60"/>
              <w:rPr>
                <w:sz w:val="28"/>
                <w:szCs w:val="28"/>
              </w:rPr>
            </w:pPr>
            <w:r w:rsidRPr="009E02CC">
              <w:rPr>
                <w:spacing w:val="-2"/>
                <w:w w:val="105"/>
                <w:sz w:val="28"/>
                <w:szCs w:val="28"/>
              </w:rPr>
              <w:t>2.12.1</w:t>
            </w:r>
          </w:p>
        </w:tc>
        <w:tc>
          <w:tcPr>
            <w:tcW w:w="2625" w:type="pct"/>
            <w:vAlign w:val="center"/>
          </w:tcPr>
          <w:p w14:paraId="67FC9EA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chuyên</w:t>
            </w:r>
            <w:r w:rsidRPr="009E02CC">
              <w:rPr>
                <w:spacing w:val="8"/>
                <w:sz w:val="28"/>
                <w:szCs w:val="28"/>
              </w:rPr>
              <w:t xml:space="preserve"> </w:t>
            </w:r>
            <w:r w:rsidRPr="009E02CC">
              <w:rPr>
                <w:sz w:val="28"/>
                <w:szCs w:val="28"/>
              </w:rPr>
              <w:t>dùng</w:t>
            </w:r>
            <w:r w:rsidRPr="009E02CC">
              <w:rPr>
                <w:spacing w:val="6"/>
                <w:sz w:val="28"/>
                <w:szCs w:val="28"/>
              </w:rPr>
              <w:t xml:space="preserve"> </w:t>
            </w:r>
            <w:r w:rsidRPr="009E02CC">
              <w:rPr>
                <w:sz w:val="28"/>
                <w:szCs w:val="28"/>
              </w:rPr>
              <w:t>dạng</w:t>
            </w:r>
            <w:r w:rsidRPr="009E02CC">
              <w:rPr>
                <w:spacing w:val="5"/>
                <w:sz w:val="28"/>
                <w:szCs w:val="28"/>
              </w:rPr>
              <w:t xml:space="preserve"> </w:t>
            </w:r>
            <w:r w:rsidRPr="009E02CC">
              <w:rPr>
                <w:sz w:val="28"/>
                <w:szCs w:val="28"/>
              </w:rPr>
              <w:t>ao,</w:t>
            </w:r>
            <w:r w:rsidRPr="009E02CC">
              <w:rPr>
                <w:spacing w:val="9"/>
                <w:sz w:val="28"/>
                <w:szCs w:val="28"/>
              </w:rPr>
              <w:t xml:space="preserve"> </w:t>
            </w:r>
            <w:r w:rsidRPr="009E02CC">
              <w:rPr>
                <w:sz w:val="28"/>
                <w:szCs w:val="28"/>
              </w:rPr>
              <w:t>hồ,</w:t>
            </w:r>
            <w:r w:rsidRPr="009E02CC">
              <w:rPr>
                <w:spacing w:val="10"/>
                <w:sz w:val="28"/>
                <w:szCs w:val="28"/>
              </w:rPr>
              <w:t xml:space="preserve"> </w:t>
            </w:r>
            <w:r w:rsidRPr="009E02CC">
              <w:rPr>
                <w:sz w:val="28"/>
                <w:szCs w:val="28"/>
              </w:rPr>
              <w:t>đầm,</w:t>
            </w:r>
            <w:r w:rsidRPr="009E02CC">
              <w:rPr>
                <w:spacing w:val="9"/>
                <w:sz w:val="28"/>
                <w:szCs w:val="28"/>
              </w:rPr>
              <w:t xml:space="preserve"> </w:t>
            </w:r>
            <w:r w:rsidRPr="009E02CC">
              <w:rPr>
                <w:spacing w:val="-5"/>
                <w:sz w:val="28"/>
                <w:szCs w:val="28"/>
              </w:rPr>
              <w:t>phá</w:t>
            </w:r>
          </w:p>
        </w:tc>
        <w:tc>
          <w:tcPr>
            <w:tcW w:w="865" w:type="pct"/>
            <w:vAlign w:val="center"/>
          </w:tcPr>
          <w:p w14:paraId="615F0F6F" w14:textId="77777777" w:rsidR="007655BC" w:rsidRPr="009E02CC" w:rsidRDefault="00B2637B" w:rsidP="009976A6">
            <w:pPr>
              <w:pStyle w:val="TableParagraph"/>
              <w:spacing w:before="60" w:after="60"/>
              <w:rPr>
                <w:sz w:val="28"/>
                <w:szCs w:val="28"/>
              </w:rPr>
            </w:pPr>
            <w:r w:rsidRPr="009E02CC">
              <w:rPr>
                <w:spacing w:val="-5"/>
                <w:sz w:val="28"/>
                <w:szCs w:val="28"/>
              </w:rPr>
              <w:t>MNC</w:t>
            </w:r>
          </w:p>
        </w:tc>
        <w:tc>
          <w:tcPr>
            <w:tcW w:w="1030" w:type="pct"/>
            <w:vAlign w:val="center"/>
          </w:tcPr>
          <w:p w14:paraId="16DFF9F5" w14:textId="77777777" w:rsidR="007655BC" w:rsidRPr="009E02CC" w:rsidRDefault="00B2637B" w:rsidP="009976A6">
            <w:pPr>
              <w:pStyle w:val="TableParagraph"/>
              <w:spacing w:before="60" w:after="60"/>
              <w:jc w:val="right"/>
              <w:rPr>
                <w:sz w:val="28"/>
                <w:szCs w:val="28"/>
              </w:rPr>
            </w:pPr>
            <w:r w:rsidRPr="009E02CC">
              <w:rPr>
                <w:spacing w:val="-2"/>
                <w:sz w:val="28"/>
                <w:szCs w:val="28"/>
              </w:rPr>
              <w:t>1.090,82</w:t>
            </w:r>
          </w:p>
        </w:tc>
      </w:tr>
      <w:tr w:rsidR="007655BC" w:rsidRPr="009E02CC" w14:paraId="4E819997" w14:textId="77777777" w:rsidTr="009976A6">
        <w:trPr>
          <w:trHeight w:val="335"/>
        </w:trPr>
        <w:tc>
          <w:tcPr>
            <w:tcW w:w="480" w:type="pct"/>
            <w:vAlign w:val="center"/>
          </w:tcPr>
          <w:p w14:paraId="692AE71B" w14:textId="77777777" w:rsidR="007655BC" w:rsidRPr="009E02CC" w:rsidRDefault="00B2637B" w:rsidP="009976A6">
            <w:pPr>
              <w:pStyle w:val="TableParagraph"/>
              <w:spacing w:before="60" w:after="60"/>
              <w:rPr>
                <w:sz w:val="28"/>
                <w:szCs w:val="28"/>
              </w:rPr>
            </w:pPr>
            <w:r w:rsidRPr="009E02CC">
              <w:rPr>
                <w:spacing w:val="-2"/>
                <w:w w:val="105"/>
                <w:sz w:val="28"/>
                <w:szCs w:val="28"/>
              </w:rPr>
              <w:t>2.12.2</w:t>
            </w:r>
          </w:p>
        </w:tc>
        <w:tc>
          <w:tcPr>
            <w:tcW w:w="2625" w:type="pct"/>
            <w:vAlign w:val="center"/>
          </w:tcPr>
          <w:p w14:paraId="2DF0D49F"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9"/>
                <w:sz w:val="28"/>
                <w:szCs w:val="28"/>
              </w:rPr>
              <w:t xml:space="preserve"> </w:t>
            </w:r>
            <w:r w:rsidRPr="009E02CC">
              <w:rPr>
                <w:sz w:val="28"/>
                <w:szCs w:val="28"/>
              </w:rPr>
              <w:t>dạng</w:t>
            </w:r>
            <w:r w:rsidRPr="009E02CC">
              <w:rPr>
                <w:spacing w:val="6"/>
                <w:sz w:val="28"/>
                <w:szCs w:val="28"/>
              </w:rPr>
              <w:t xml:space="preserve"> </w:t>
            </w:r>
            <w:r w:rsidRPr="009E02CC">
              <w:rPr>
                <w:sz w:val="28"/>
                <w:szCs w:val="28"/>
              </w:rPr>
              <w:t>sông,</w:t>
            </w:r>
            <w:r w:rsidRPr="009E02CC">
              <w:rPr>
                <w:spacing w:val="9"/>
                <w:sz w:val="28"/>
                <w:szCs w:val="28"/>
              </w:rPr>
              <w:t xml:space="preserve"> </w:t>
            </w:r>
            <w:r w:rsidRPr="009E02CC">
              <w:rPr>
                <w:sz w:val="28"/>
                <w:szCs w:val="28"/>
              </w:rPr>
              <w:t>ngòi,</w:t>
            </w:r>
            <w:r w:rsidRPr="009E02CC">
              <w:rPr>
                <w:spacing w:val="10"/>
                <w:sz w:val="28"/>
                <w:szCs w:val="28"/>
              </w:rPr>
              <w:t xml:space="preserve"> </w:t>
            </w:r>
            <w:r w:rsidRPr="009E02CC">
              <w:rPr>
                <w:sz w:val="28"/>
                <w:szCs w:val="28"/>
              </w:rPr>
              <w:t>kênh,</w:t>
            </w:r>
            <w:r w:rsidRPr="009E02CC">
              <w:rPr>
                <w:spacing w:val="9"/>
                <w:sz w:val="28"/>
                <w:szCs w:val="28"/>
              </w:rPr>
              <w:t xml:space="preserve"> </w:t>
            </w:r>
            <w:r w:rsidRPr="009E02CC">
              <w:rPr>
                <w:sz w:val="28"/>
                <w:szCs w:val="28"/>
              </w:rPr>
              <w:t>rạch,</w:t>
            </w:r>
            <w:r w:rsidRPr="009E02CC">
              <w:rPr>
                <w:spacing w:val="9"/>
                <w:sz w:val="28"/>
                <w:szCs w:val="28"/>
              </w:rPr>
              <w:t xml:space="preserve"> </w:t>
            </w:r>
            <w:r w:rsidRPr="009E02CC">
              <w:rPr>
                <w:spacing w:val="-4"/>
                <w:sz w:val="28"/>
                <w:szCs w:val="28"/>
              </w:rPr>
              <w:t>suối</w:t>
            </w:r>
          </w:p>
        </w:tc>
        <w:tc>
          <w:tcPr>
            <w:tcW w:w="865" w:type="pct"/>
            <w:vAlign w:val="center"/>
          </w:tcPr>
          <w:p w14:paraId="0B199B20" w14:textId="77777777" w:rsidR="007655BC" w:rsidRPr="009E02CC" w:rsidRDefault="00B2637B" w:rsidP="009976A6">
            <w:pPr>
              <w:pStyle w:val="TableParagraph"/>
              <w:spacing w:before="60" w:after="60"/>
              <w:rPr>
                <w:sz w:val="28"/>
                <w:szCs w:val="28"/>
              </w:rPr>
            </w:pPr>
            <w:r w:rsidRPr="009E02CC">
              <w:rPr>
                <w:spacing w:val="-5"/>
                <w:sz w:val="28"/>
                <w:szCs w:val="28"/>
              </w:rPr>
              <w:t>SON</w:t>
            </w:r>
          </w:p>
        </w:tc>
        <w:tc>
          <w:tcPr>
            <w:tcW w:w="1030" w:type="pct"/>
            <w:vAlign w:val="center"/>
          </w:tcPr>
          <w:p w14:paraId="7060D96A" w14:textId="77777777" w:rsidR="007655BC" w:rsidRPr="009E02CC" w:rsidRDefault="00B2637B" w:rsidP="009976A6">
            <w:pPr>
              <w:pStyle w:val="TableParagraph"/>
              <w:spacing w:before="60" w:after="60"/>
              <w:jc w:val="right"/>
              <w:rPr>
                <w:sz w:val="28"/>
                <w:szCs w:val="28"/>
              </w:rPr>
            </w:pPr>
            <w:r w:rsidRPr="009E02CC">
              <w:rPr>
                <w:spacing w:val="-2"/>
                <w:sz w:val="28"/>
                <w:szCs w:val="28"/>
              </w:rPr>
              <w:t>280,03</w:t>
            </w:r>
          </w:p>
        </w:tc>
      </w:tr>
      <w:tr w:rsidR="007655BC" w:rsidRPr="009E02CC" w14:paraId="381C777A" w14:textId="77777777" w:rsidTr="009976A6">
        <w:trPr>
          <w:trHeight w:val="335"/>
        </w:trPr>
        <w:tc>
          <w:tcPr>
            <w:tcW w:w="480" w:type="pct"/>
            <w:vAlign w:val="center"/>
          </w:tcPr>
          <w:p w14:paraId="5CEE06DA" w14:textId="77777777" w:rsidR="007655BC" w:rsidRPr="009E02CC" w:rsidRDefault="00B2637B" w:rsidP="009976A6">
            <w:pPr>
              <w:pStyle w:val="TableParagraph"/>
              <w:spacing w:before="60" w:after="60"/>
              <w:rPr>
                <w:sz w:val="28"/>
                <w:szCs w:val="28"/>
              </w:rPr>
            </w:pPr>
            <w:r w:rsidRPr="009E02CC">
              <w:rPr>
                <w:spacing w:val="-4"/>
                <w:w w:val="105"/>
                <w:sz w:val="28"/>
                <w:szCs w:val="28"/>
              </w:rPr>
              <w:t>2.13</w:t>
            </w:r>
          </w:p>
        </w:tc>
        <w:tc>
          <w:tcPr>
            <w:tcW w:w="2625" w:type="pct"/>
            <w:vAlign w:val="center"/>
          </w:tcPr>
          <w:p w14:paraId="3289C099"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9"/>
                <w:sz w:val="28"/>
                <w:szCs w:val="28"/>
              </w:rPr>
              <w:t xml:space="preserve"> </w:t>
            </w:r>
            <w:r w:rsidRPr="009E02CC">
              <w:rPr>
                <w:sz w:val="28"/>
                <w:szCs w:val="28"/>
              </w:rPr>
              <w:t>phi</w:t>
            </w:r>
            <w:r w:rsidRPr="009E02CC">
              <w:rPr>
                <w:spacing w:val="9"/>
                <w:sz w:val="28"/>
                <w:szCs w:val="28"/>
              </w:rPr>
              <w:t xml:space="preserve"> </w:t>
            </w:r>
            <w:r w:rsidRPr="009E02CC">
              <w:rPr>
                <w:sz w:val="28"/>
                <w:szCs w:val="28"/>
              </w:rPr>
              <w:t>nông</w:t>
            </w:r>
            <w:r w:rsidRPr="009E02CC">
              <w:rPr>
                <w:spacing w:val="7"/>
                <w:sz w:val="28"/>
                <w:szCs w:val="28"/>
              </w:rPr>
              <w:t xml:space="preserve"> </w:t>
            </w:r>
            <w:r w:rsidRPr="009E02CC">
              <w:rPr>
                <w:sz w:val="28"/>
                <w:szCs w:val="28"/>
              </w:rPr>
              <w:t>nghiệp</w:t>
            </w:r>
            <w:r w:rsidRPr="009E02CC">
              <w:rPr>
                <w:spacing w:val="9"/>
                <w:sz w:val="28"/>
                <w:szCs w:val="28"/>
              </w:rPr>
              <w:t xml:space="preserve"> </w:t>
            </w:r>
            <w:r w:rsidRPr="009E02CC">
              <w:rPr>
                <w:spacing w:val="-4"/>
                <w:sz w:val="28"/>
                <w:szCs w:val="28"/>
              </w:rPr>
              <w:t>khác</w:t>
            </w:r>
          </w:p>
        </w:tc>
        <w:tc>
          <w:tcPr>
            <w:tcW w:w="865" w:type="pct"/>
            <w:vAlign w:val="center"/>
          </w:tcPr>
          <w:p w14:paraId="69AE7A88" w14:textId="77777777" w:rsidR="007655BC" w:rsidRPr="009E02CC" w:rsidRDefault="00B2637B" w:rsidP="009976A6">
            <w:pPr>
              <w:pStyle w:val="TableParagraph"/>
              <w:spacing w:before="60" w:after="60"/>
              <w:rPr>
                <w:sz w:val="28"/>
                <w:szCs w:val="28"/>
              </w:rPr>
            </w:pPr>
            <w:r w:rsidRPr="009E02CC">
              <w:rPr>
                <w:spacing w:val="-5"/>
                <w:sz w:val="28"/>
                <w:szCs w:val="28"/>
              </w:rPr>
              <w:t>PNK</w:t>
            </w:r>
          </w:p>
        </w:tc>
        <w:tc>
          <w:tcPr>
            <w:tcW w:w="1030" w:type="pct"/>
            <w:vAlign w:val="center"/>
          </w:tcPr>
          <w:p w14:paraId="659FA226"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74892E3B" w14:textId="77777777" w:rsidTr="009976A6">
        <w:trPr>
          <w:trHeight w:val="335"/>
        </w:trPr>
        <w:tc>
          <w:tcPr>
            <w:tcW w:w="480" w:type="pct"/>
            <w:vAlign w:val="center"/>
          </w:tcPr>
          <w:p w14:paraId="37205DD6" w14:textId="77777777" w:rsidR="007655BC" w:rsidRPr="009E02CC" w:rsidRDefault="00B2637B" w:rsidP="009976A6">
            <w:pPr>
              <w:pStyle w:val="TableParagraph"/>
              <w:spacing w:before="60" w:after="60"/>
              <w:rPr>
                <w:b/>
                <w:sz w:val="28"/>
                <w:szCs w:val="28"/>
              </w:rPr>
            </w:pPr>
            <w:r w:rsidRPr="009E02CC">
              <w:rPr>
                <w:b/>
                <w:spacing w:val="-10"/>
                <w:w w:val="105"/>
                <w:sz w:val="28"/>
                <w:szCs w:val="28"/>
              </w:rPr>
              <w:t>3</w:t>
            </w:r>
          </w:p>
        </w:tc>
        <w:tc>
          <w:tcPr>
            <w:tcW w:w="2625" w:type="pct"/>
            <w:vAlign w:val="center"/>
          </w:tcPr>
          <w:p w14:paraId="6FBC9E66" w14:textId="77777777" w:rsidR="007655BC" w:rsidRPr="009E02CC" w:rsidRDefault="00B2637B" w:rsidP="009976A6">
            <w:pPr>
              <w:pStyle w:val="TableParagraph"/>
              <w:spacing w:before="60" w:after="60"/>
              <w:jc w:val="left"/>
              <w:rPr>
                <w:b/>
                <w:sz w:val="28"/>
                <w:szCs w:val="28"/>
              </w:rPr>
            </w:pPr>
            <w:r w:rsidRPr="009E02CC">
              <w:rPr>
                <w:b/>
                <w:sz w:val="28"/>
                <w:szCs w:val="28"/>
              </w:rPr>
              <w:t>Nhóm</w:t>
            </w:r>
            <w:r w:rsidRPr="009E02CC">
              <w:rPr>
                <w:b/>
                <w:spacing w:val="7"/>
                <w:sz w:val="28"/>
                <w:szCs w:val="28"/>
              </w:rPr>
              <w:t xml:space="preserve"> </w:t>
            </w:r>
            <w:r w:rsidRPr="009E02CC">
              <w:rPr>
                <w:b/>
                <w:sz w:val="28"/>
                <w:szCs w:val="28"/>
              </w:rPr>
              <w:t>đất</w:t>
            </w:r>
            <w:r w:rsidRPr="009E02CC">
              <w:rPr>
                <w:b/>
                <w:spacing w:val="9"/>
                <w:sz w:val="28"/>
                <w:szCs w:val="28"/>
              </w:rPr>
              <w:t xml:space="preserve"> </w:t>
            </w:r>
            <w:r w:rsidRPr="009E02CC">
              <w:rPr>
                <w:b/>
                <w:sz w:val="28"/>
                <w:szCs w:val="28"/>
              </w:rPr>
              <w:t>chưa</w:t>
            </w:r>
            <w:r w:rsidRPr="009E02CC">
              <w:rPr>
                <w:b/>
                <w:spacing w:val="9"/>
                <w:sz w:val="28"/>
                <w:szCs w:val="28"/>
              </w:rPr>
              <w:t xml:space="preserve"> </w:t>
            </w:r>
            <w:r w:rsidRPr="009E02CC">
              <w:rPr>
                <w:b/>
                <w:sz w:val="28"/>
                <w:szCs w:val="28"/>
              </w:rPr>
              <w:t>sử</w:t>
            </w:r>
            <w:r w:rsidRPr="009E02CC">
              <w:rPr>
                <w:b/>
                <w:spacing w:val="9"/>
                <w:sz w:val="28"/>
                <w:szCs w:val="28"/>
              </w:rPr>
              <w:t xml:space="preserve"> </w:t>
            </w:r>
            <w:r w:rsidRPr="009E02CC">
              <w:rPr>
                <w:b/>
                <w:spacing w:val="-4"/>
                <w:sz w:val="28"/>
                <w:szCs w:val="28"/>
              </w:rPr>
              <w:t>dụng</w:t>
            </w:r>
          </w:p>
        </w:tc>
        <w:tc>
          <w:tcPr>
            <w:tcW w:w="865" w:type="pct"/>
            <w:vAlign w:val="center"/>
          </w:tcPr>
          <w:p w14:paraId="3215B015" w14:textId="77777777" w:rsidR="007655BC" w:rsidRPr="009E02CC" w:rsidRDefault="00B2637B" w:rsidP="009976A6">
            <w:pPr>
              <w:pStyle w:val="TableParagraph"/>
              <w:spacing w:before="60" w:after="60"/>
              <w:rPr>
                <w:b/>
                <w:sz w:val="28"/>
                <w:szCs w:val="28"/>
              </w:rPr>
            </w:pPr>
            <w:r w:rsidRPr="009E02CC">
              <w:rPr>
                <w:b/>
                <w:spacing w:val="-5"/>
                <w:sz w:val="28"/>
                <w:szCs w:val="28"/>
              </w:rPr>
              <w:t>CSD</w:t>
            </w:r>
          </w:p>
        </w:tc>
        <w:tc>
          <w:tcPr>
            <w:tcW w:w="1030" w:type="pct"/>
            <w:vAlign w:val="center"/>
          </w:tcPr>
          <w:p w14:paraId="0510E761" w14:textId="77777777" w:rsidR="007655BC" w:rsidRPr="009E02CC" w:rsidRDefault="00B2637B" w:rsidP="009976A6">
            <w:pPr>
              <w:pStyle w:val="TableParagraph"/>
              <w:spacing w:before="60" w:after="60"/>
              <w:jc w:val="right"/>
              <w:rPr>
                <w:b/>
                <w:sz w:val="28"/>
                <w:szCs w:val="28"/>
              </w:rPr>
            </w:pPr>
            <w:r w:rsidRPr="009E02CC">
              <w:rPr>
                <w:b/>
                <w:spacing w:val="-10"/>
                <w:sz w:val="28"/>
                <w:szCs w:val="28"/>
              </w:rPr>
              <w:t>-</w:t>
            </w:r>
          </w:p>
        </w:tc>
      </w:tr>
      <w:tr w:rsidR="007655BC" w:rsidRPr="009E02CC" w14:paraId="0CEF2A7D" w14:textId="77777777" w:rsidTr="009976A6">
        <w:trPr>
          <w:trHeight w:val="335"/>
        </w:trPr>
        <w:tc>
          <w:tcPr>
            <w:tcW w:w="480" w:type="pct"/>
            <w:vAlign w:val="center"/>
          </w:tcPr>
          <w:p w14:paraId="4DBF7DE7" w14:textId="77777777" w:rsidR="007655BC" w:rsidRPr="009E02CC" w:rsidRDefault="007655BC" w:rsidP="009976A6">
            <w:pPr>
              <w:pStyle w:val="TableParagraph"/>
              <w:spacing w:before="60" w:after="60"/>
              <w:jc w:val="left"/>
              <w:rPr>
                <w:sz w:val="28"/>
                <w:szCs w:val="28"/>
              </w:rPr>
            </w:pPr>
          </w:p>
        </w:tc>
        <w:tc>
          <w:tcPr>
            <w:tcW w:w="2625" w:type="pct"/>
            <w:vAlign w:val="center"/>
          </w:tcPr>
          <w:p w14:paraId="464DD31F" w14:textId="77777777" w:rsidR="007655BC" w:rsidRPr="009E02CC" w:rsidRDefault="00B2637B" w:rsidP="009976A6">
            <w:pPr>
              <w:pStyle w:val="TableParagraph"/>
              <w:spacing w:before="60" w:after="60"/>
              <w:jc w:val="left"/>
              <w:rPr>
                <w:i/>
                <w:sz w:val="28"/>
                <w:szCs w:val="28"/>
              </w:rPr>
            </w:pPr>
            <w:r w:rsidRPr="009E02CC">
              <w:rPr>
                <w:i/>
                <w:sz w:val="28"/>
                <w:szCs w:val="28"/>
              </w:rPr>
              <w:t>Trong</w:t>
            </w:r>
            <w:r w:rsidRPr="009E02CC">
              <w:rPr>
                <w:i/>
                <w:spacing w:val="12"/>
                <w:sz w:val="28"/>
                <w:szCs w:val="28"/>
              </w:rPr>
              <w:t xml:space="preserve"> </w:t>
            </w:r>
            <w:r w:rsidRPr="009E02CC">
              <w:rPr>
                <w:i/>
                <w:spacing w:val="-5"/>
                <w:sz w:val="28"/>
                <w:szCs w:val="28"/>
              </w:rPr>
              <w:t>đó:</w:t>
            </w:r>
          </w:p>
        </w:tc>
        <w:tc>
          <w:tcPr>
            <w:tcW w:w="865" w:type="pct"/>
            <w:vAlign w:val="center"/>
          </w:tcPr>
          <w:p w14:paraId="32A91BB0" w14:textId="77777777" w:rsidR="007655BC" w:rsidRPr="009E02CC" w:rsidRDefault="007655BC" w:rsidP="009976A6">
            <w:pPr>
              <w:pStyle w:val="TableParagraph"/>
              <w:spacing w:before="60" w:after="60"/>
              <w:jc w:val="left"/>
              <w:rPr>
                <w:sz w:val="28"/>
                <w:szCs w:val="28"/>
              </w:rPr>
            </w:pPr>
          </w:p>
        </w:tc>
        <w:tc>
          <w:tcPr>
            <w:tcW w:w="1030" w:type="pct"/>
            <w:vAlign w:val="center"/>
          </w:tcPr>
          <w:p w14:paraId="1C97F719"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2A0F6F3B" w14:textId="77777777" w:rsidTr="009976A6">
        <w:trPr>
          <w:trHeight w:val="335"/>
        </w:trPr>
        <w:tc>
          <w:tcPr>
            <w:tcW w:w="480" w:type="pct"/>
            <w:vAlign w:val="center"/>
          </w:tcPr>
          <w:p w14:paraId="4E3DBDEC" w14:textId="77777777" w:rsidR="007655BC" w:rsidRPr="009E02CC" w:rsidRDefault="00B2637B" w:rsidP="009976A6">
            <w:pPr>
              <w:pStyle w:val="TableParagraph"/>
              <w:spacing w:before="60" w:after="60"/>
              <w:rPr>
                <w:sz w:val="28"/>
                <w:szCs w:val="28"/>
              </w:rPr>
            </w:pPr>
            <w:r w:rsidRPr="009E02CC">
              <w:rPr>
                <w:spacing w:val="-5"/>
                <w:w w:val="105"/>
                <w:sz w:val="28"/>
                <w:szCs w:val="28"/>
              </w:rPr>
              <w:t>3.1</w:t>
            </w:r>
          </w:p>
        </w:tc>
        <w:tc>
          <w:tcPr>
            <w:tcW w:w="2625" w:type="pct"/>
            <w:vAlign w:val="center"/>
          </w:tcPr>
          <w:p w14:paraId="31ABEFA3"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8"/>
                <w:sz w:val="28"/>
                <w:szCs w:val="28"/>
              </w:rPr>
              <w:t xml:space="preserve"> </w:t>
            </w:r>
            <w:r w:rsidRPr="009E02CC">
              <w:rPr>
                <w:sz w:val="28"/>
                <w:szCs w:val="28"/>
              </w:rPr>
              <w:t>bằng</w:t>
            </w:r>
            <w:r w:rsidRPr="009E02CC">
              <w:rPr>
                <w:spacing w:val="6"/>
                <w:sz w:val="28"/>
                <w:szCs w:val="28"/>
              </w:rPr>
              <w:t xml:space="preserve"> </w:t>
            </w:r>
            <w:r w:rsidRPr="009E02CC">
              <w:rPr>
                <w:sz w:val="28"/>
                <w:szCs w:val="28"/>
              </w:rPr>
              <w:t>chưa</w:t>
            </w:r>
            <w:r w:rsidRPr="009E02CC">
              <w:rPr>
                <w:spacing w:val="10"/>
                <w:sz w:val="28"/>
                <w:szCs w:val="28"/>
              </w:rPr>
              <w:t xml:space="preserve"> </w:t>
            </w:r>
            <w:r w:rsidRPr="009E02CC">
              <w:rPr>
                <w:sz w:val="28"/>
                <w:szCs w:val="28"/>
              </w:rPr>
              <w:t>sử</w:t>
            </w:r>
            <w:r w:rsidRPr="009E02CC">
              <w:rPr>
                <w:spacing w:val="10"/>
                <w:sz w:val="28"/>
                <w:szCs w:val="28"/>
              </w:rPr>
              <w:t xml:space="preserve"> </w:t>
            </w:r>
            <w:r w:rsidRPr="009E02CC">
              <w:rPr>
                <w:spacing w:val="-4"/>
                <w:sz w:val="28"/>
                <w:szCs w:val="28"/>
              </w:rPr>
              <w:t>dụng</w:t>
            </w:r>
          </w:p>
        </w:tc>
        <w:tc>
          <w:tcPr>
            <w:tcW w:w="865" w:type="pct"/>
            <w:vAlign w:val="center"/>
          </w:tcPr>
          <w:p w14:paraId="2C14FF15" w14:textId="77777777" w:rsidR="007655BC" w:rsidRPr="009E02CC" w:rsidRDefault="00B2637B" w:rsidP="009976A6">
            <w:pPr>
              <w:pStyle w:val="TableParagraph"/>
              <w:spacing w:before="60" w:after="60"/>
              <w:rPr>
                <w:sz w:val="28"/>
                <w:szCs w:val="28"/>
              </w:rPr>
            </w:pPr>
            <w:r w:rsidRPr="009E02CC">
              <w:rPr>
                <w:spacing w:val="-5"/>
                <w:sz w:val="28"/>
                <w:szCs w:val="28"/>
              </w:rPr>
              <w:t>BCS</w:t>
            </w:r>
          </w:p>
        </w:tc>
        <w:tc>
          <w:tcPr>
            <w:tcW w:w="1030" w:type="pct"/>
            <w:vAlign w:val="center"/>
          </w:tcPr>
          <w:p w14:paraId="3C8A8B51"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1AA763D" w14:textId="77777777" w:rsidTr="009976A6">
        <w:trPr>
          <w:trHeight w:val="335"/>
        </w:trPr>
        <w:tc>
          <w:tcPr>
            <w:tcW w:w="480" w:type="pct"/>
            <w:vAlign w:val="center"/>
          </w:tcPr>
          <w:p w14:paraId="2D2AE4E1" w14:textId="77777777" w:rsidR="007655BC" w:rsidRPr="009E02CC" w:rsidRDefault="00B2637B" w:rsidP="009976A6">
            <w:pPr>
              <w:pStyle w:val="TableParagraph"/>
              <w:spacing w:before="60" w:after="60"/>
              <w:rPr>
                <w:sz w:val="28"/>
                <w:szCs w:val="28"/>
              </w:rPr>
            </w:pPr>
            <w:r w:rsidRPr="009E02CC">
              <w:rPr>
                <w:spacing w:val="-5"/>
                <w:w w:val="105"/>
                <w:sz w:val="28"/>
                <w:szCs w:val="28"/>
              </w:rPr>
              <w:t>3.2</w:t>
            </w:r>
          </w:p>
        </w:tc>
        <w:tc>
          <w:tcPr>
            <w:tcW w:w="2625" w:type="pct"/>
            <w:vAlign w:val="center"/>
          </w:tcPr>
          <w:p w14:paraId="619B594A"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đồi</w:t>
            </w:r>
            <w:r w:rsidRPr="009E02CC">
              <w:rPr>
                <w:spacing w:val="8"/>
                <w:sz w:val="28"/>
                <w:szCs w:val="28"/>
              </w:rPr>
              <w:t xml:space="preserve"> </w:t>
            </w:r>
            <w:r w:rsidRPr="009E02CC">
              <w:rPr>
                <w:sz w:val="28"/>
                <w:szCs w:val="28"/>
              </w:rPr>
              <w:t>núi</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FBD45A6" w14:textId="77777777" w:rsidR="007655BC" w:rsidRPr="009E02CC" w:rsidRDefault="00B2637B" w:rsidP="009976A6">
            <w:pPr>
              <w:pStyle w:val="TableParagraph"/>
              <w:spacing w:before="60" w:after="60"/>
              <w:rPr>
                <w:sz w:val="28"/>
                <w:szCs w:val="28"/>
              </w:rPr>
            </w:pPr>
            <w:r w:rsidRPr="009E02CC">
              <w:rPr>
                <w:spacing w:val="-5"/>
                <w:sz w:val="28"/>
                <w:szCs w:val="28"/>
              </w:rPr>
              <w:t>DCS</w:t>
            </w:r>
          </w:p>
        </w:tc>
        <w:tc>
          <w:tcPr>
            <w:tcW w:w="1030" w:type="pct"/>
            <w:vAlign w:val="center"/>
          </w:tcPr>
          <w:p w14:paraId="3B25BC02"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6BF82370" w14:textId="77777777" w:rsidTr="009976A6">
        <w:trPr>
          <w:trHeight w:val="336"/>
        </w:trPr>
        <w:tc>
          <w:tcPr>
            <w:tcW w:w="480" w:type="pct"/>
            <w:vAlign w:val="center"/>
          </w:tcPr>
          <w:p w14:paraId="7386D002" w14:textId="77777777" w:rsidR="007655BC" w:rsidRPr="009E02CC" w:rsidRDefault="00B2637B" w:rsidP="009976A6">
            <w:pPr>
              <w:pStyle w:val="TableParagraph"/>
              <w:spacing w:before="60" w:after="60"/>
              <w:rPr>
                <w:sz w:val="28"/>
                <w:szCs w:val="28"/>
              </w:rPr>
            </w:pPr>
            <w:r w:rsidRPr="009E02CC">
              <w:rPr>
                <w:spacing w:val="-5"/>
                <w:w w:val="105"/>
                <w:sz w:val="28"/>
                <w:szCs w:val="28"/>
              </w:rPr>
              <w:t>3.3</w:t>
            </w:r>
          </w:p>
        </w:tc>
        <w:tc>
          <w:tcPr>
            <w:tcW w:w="2625" w:type="pct"/>
            <w:vAlign w:val="center"/>
          </w:tcPr>
          <w:p w14:paraId="15E6D25E" w14:textId="77777777" w:rsidR="007655BC" w:rsidRPr="009E02CC" w:rsidRDefault="00B2637B" w:rsidP="009976A6">
            <w:pPr>
              <w:pStyle w:val="TableParagraph"/>
              <w:spacing w:before="60" w:after="60"/>
              <w:jc w:val="left"/>
              <w:rPr>
                <w:sz w:val="28"/>
                <w:szCs w:val="28"/>
              </w:rPr>
            </w:pPr>
            <w:r w:rsidRPr="009E02CC">
              <w:rPr>
                <w:sz w:val="28"/>
                <w:szCs w:val="28"/>
              </w:rPr>
              <w:t>Núi</w:t>
            </w:r>
            <w:r w:rsidRPr="009E02CC">
              <w:rPr>
                <w:spacing w:val="8"/>
                <w:sz w:val="28"/>
                <w:szCs w:val="28"/>
              </w:rPr>
              <w:t xml:space="preserve"> </w:t>
            </w:r>
            <w:r w:rsidRPr="009E02CC">
              <w:rPr>
                <w:sz w:val="28"/>
                <w:szCs w:val="28"/>
              </w:rPr>
              <w:t>đá</w:t>
            </w:r>
            <w:r w:rsidRPr="009E02CC">
              <w:rPr>
                <w:spacing w:val="8"/>
                <w:sz w:val="28"/>
                <w:szCs w:val="28"/>
              </w:rPr>
              <w:t xml:space="preserve"> </w:t>
            </w:r>
            <w:r w:rsidRPr="009E02CC">
              <w:rPr>
                <w:sz w:val="28"/>
                <w:szCs w:val="28"/>
              </w:rPr>
              <w:t>không</w:t>
            </w:r>
            <w:r w:rsidRPr="009E02CC">
              <w:rPr>
                <w:spacing w:val="5"/>
                <w:sz w:val="28"/>
                <w:szCs w:val="28"/>
              </w:rPr>
              <w:t xml:space="preserve"> </w:t>
            </w:r>
            <w:r w:rsidRPr="009E02CC">
              <w:rPr>
                <w:sz w:val="28"/>
                <w:szCs w:val="28"/>
              </w:rPr>
              <w:t>có</w:t>
            </w:r>
            <w:r w:rsidRPr="009E02CC">
              <w:rPr>
                <w:spacing w:val="8"/>
                <w:sz w:val="28"/>
                <w:szCs w:val="28"/>
              </w:rPr>
              <w:t xml:space="preserve"> </w:t>
            </w:r>
            <w:r w:rsidRPr="009E02CC">
              <w:rPr>
                <w:sz w:val="28"/>
                <w:szCs w:val="28"/>
              </w:rPr>
              <w:t>rừng</w:t>
            </w:r>
            <w:r w:rsidRPr="009E02CC">
              <w:rPr>
                <w:spacing w:val="6"/>
                <w:sz w:val="28"/>
                <w:szCs w:val="28"/>
              </w:rPr>
              <w:t xml:space="preserve"> </w:t>
            </w:r>
            <w:r w:rsidRPr="009E02CC">
              <w:rPr>
                <w:spacing w:val="-5"/>
                <w:sz w:val="28"/>
                <w:szCs w:val="28"/>
              </w:rPr>
              <w:t>cây</w:t>
            </w:r>
          </w:p>
        </w:tc>
        <w:tc>
          <w:tcPr>
            <w:tcW w:w="865" w:type="pct"/>
            <w:vAlign w:val="center"/>
          </w:tcPr>
          <w:p w14:paraId="53211A84" w14:textId="77777777" w:rsidR="007655BC" w:rsidRPr="009E02CC" w:rsidRDefault="00B2637B" w:rsidP="009976A6">
            <w:pPr>
              <w:pStyle w:val="TableParagraph"/>
              <w:spacing w:before="60" w:after="60"/>
              <w:rPr>
                <w:sz w:val="28"/>
                <w:szCs w:val="28"/>
              </w:rPr>
            </w:pPr>
            <w:r w:rsidRPr="009E02CC">
              <w:rPr>
                <w:spacing w:val="-5"/>
                <w:sz w:val="28"/>
                <w:szCs w:val="28"/>
              </w:rPr>
              <w:t>NCS</w:t>
            </w:r>
          </w:p>
        </w:tc>
        <w:tc>
          <w:tcPr>
            <w:tcW w:w="1030" w:type="pct"/>
            <w:vAlign w:val="center"/>
          </w:tcPr>
          <w:p w14:paraId="380326E6"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4A5D0E33" w14:textId="77777777" w:rsidTr="009976A6">
        <w:trPr>
          <w:trHeight w:val="335"/>
        </w:trPr>
        <w:tc>
          <w:tcPr>
            <w:tcW w:w="480" w:type="pct"/>
            <w:vAlign w:val="center"/>
          </w:tcPr>
          <w:p w14:paraId="29747062" w14:textId="77777777" w:rsidR="007655BC" w:rsidRPr="009E02CC" w:rsidRDefault="00B2637B" w:rsidP="009976A6">
            <w:pPr>
              <w:pStyle w:val="TableParagraph"/>
              <w:spacing w:before="60" w:after="60"/>
              <w:rPr>
                <w:sz w:val="28"/>
                <w:szCs w:val="28"/>
              </w:rPr>
            </w:pPr>
            <w:r w:rsidRPr="009E02CC">
              <w:rPr>
                <w:spacing w:val="-5"/>
                <w:w w:val="105"/>
                <w:sz w:val="28"/>
                <w:szCs w:val="28"/>
              </w:rPr>
              <w:t>3.4</w:t>
            </w:r>
          </w:p>
        </w:tc>
        <w:tc>
          <w:tcPr>
            <w:tcW w:w="2625" w:type="pct"/>
            <w:vAlign w:val="center"/>
          </w:tcPr>
          <w:p w14:paraId="73081A45" w14:textId="77777777" w:rsidR="007655BC" w:rsidRPr="009E02CC" w:rsidRDefault="00B2637B" w:rsidP="009976A6">
            <w:pPr>
              <w:pStyle w:val="TableParagraph"/>
              <w:spacing w:before="60" w:after="60"/>
              <w:jc w:val="left"/>
              <w:rPr>
                <w:sz w:val="28"/>
                <w:szCs w:val="28"/>
              </w:rPr>
            </w:pPr>
            <w:r w:rsidRPr="009E02CC">
              <w:rPr>
                <w:sz w:val="28"/>
                <w:szCs w:val="28"/>
              </w:rPr>
              <w:t>Đất</w:t>
            </w:r>
            <w:r w:rsidRPr="009E02CC">
              <w:rPr>
                <w:spacing w:val="7"/>
                <w:sz w:val="28"/>
                <w:szCs w:val="28"/>
              </w:rPr>
              <w:t xml:space="preserve"> </w:t>
            </w:r>
            <w:r w:rsidRPr="009E02CC">
              <w:rPr>
                <w:sz w:val="28"/>
                <w:szCs w:val="28"/>
              </w:rPr>
              <w:t>có</w:t>
            </w:r>
            <w:r w:rsidRPr="009E02CC">
              <w:rPr>
                <w:spacing w:val="8"/>
                <w:sz w:val="28"/>
                <w:szCs w:val="28"/>
              </w:rPr>
              <w:t xml:space="preserve"> </w:t>
            </w:r>
            <w:r w:rsidRPr="009E02CC">
              <w:rPr>
                <w:sz w:val="28"/>
                <w:szCs w:val="28"/>
              </w:rPr>
              <w:t>mặt</w:t>
            </w:r>
            <w:r w:rsidRPr="009E02CC">
              <w:rPr>
                <w:spacing w:val="8"/>
                <w:sz w:val="28"/>
                <w:szCs w:val="28"/>
              </w:rPr>
              <w:t xml:space="preserve"> </w:t>
            </w:r>
            <w:r w:rsidRPr="009E02CC">
              <w:rPr>
                <w:sz w:val="28"/>
                <w:szCs w:val="28"/>
              </w:rPr>
              <w:t>nước</w:t>
            </w:r>
            <w:r w:rsidRPr="009E02CC">
              <w:rPr>
                <w:spacing w:val="8"/>
                <w:sz w:val="28"/>
                <w:szCs w:val="28"/>
              </w:rPr>
              <w:t xml:space="preserve"> </w:t>
            </w:r>
            <w:r w:rsidRPr="009E02CC">
              <w:rPr>
                <w:sz w:val="28"/>
                <w:szCs w:val="28"/>
              </w:rPr>
              <w:t>chưa</w:t>
            </w:r>
            <w:r w:rsidRPr="009E02CC">
              <w:rPr>
                <w:spacing w:val="8"/>
                <w:sz w:val="28"/>
                <w:szCs w:val="28"/>
              </w:rPr>
              <w:t xml:space="preserve"> </w:t>
            </w:r>
            <w:r w:rsidRPr="009E02CC">
              <w:rPr>
                <w:sz w:val="28"/>
                <w:szCs w:val="28"/>
              </w:rPr>
              <w:t>sử</w:t>
            </w:r>
            <w:r w:rsidRPr="009E02CC">
              <w:rPr>
                <w:spacing w:val="9"/>
                <w:sz w:val="28"/>
                <w:szCs w:val="28"/>
              </w:rPr>
              <w:t xml:space="preserve"> </w:t>
            </w:r>
            <w:r w:rsidRPr="009E02CC">
              <w:rPr>
                <w:spacing w:val="-4"/>
                <w:sz w:val="28"/>
                <w:szCs w:val="28"/>
              </w:rPr>
              <w:t>dụng</w:t>
            </w:r>
          </w:p>
        </w:tc>
        <w:tc>
          <w:tcPr>
            <w:tcW w:w="865" w:type="pct"/>
            <w:vAlign w:val="center"/>
          </w:tcPr>
          <w:p w14:paraId="18E4AB86" w14:textId="77777777" w:rsidR="007655BC" w:rsidRPr="009E02CC" w:rsidRDefault="00B2637B" w:rsidP="009976A6">
            <w:pPr>
              <w:pStyle w:val="TableParagraph"/>
              <w:spacing w:before="60" w:after="60"/>
              <w:rPr>
                <w:sz w:val="28"/>
                <w:szCs w:val="28"/>
              </w:rPr>
            </w:pPr>
            <w:r w:rsidRPr="009E02CC">
              <w:rPr>
                <w:spacing w:val="-5"/>
                <w:sz w:val="28"/>
                <w:szCs w:val="28"/>
              </w:rPr>
              <w:t>MCS</w:t>
            </w:r>
          </w:p>
        </w:tc>
        <w:tc>
          <w:tcPr>
            <w:tcW w:w="1030" w:type="pct"/>
            <w:vAlign w:val="center"/>
          </w:tcPr>
          <w:p w14:paraId="1795013C"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r w:rsidR="007655BC" w:rsidRPr="009E02CC" w14:paraId="3D2B67E6" w14:textId="77777777" w:rsidTr="009976A6">
        <w:trPr>
          <w:trHeight w:val="327"/>
        </w:trPr>
        <w:tc>
          <w:tcPr>
            <w:tcW w:w="480" w:type="pct"/>
            <w:vAlign w:val="center"/>
          </w:tcPr>
          <w:p w14:paraId="6EF6853A" w14:textId="77777777" w:rsidR="007655BC" w:rsidRPr="009E02CC" w:rsidRDefault="00B2637B" w:rsidP="009976A6">
            <w:pPr>
              <w:pStyle w:val="TableParagraph"/>
              <w:spacing w:before="60" w:after="60"/>
              <w:rPr>
                <w:b/>
                <w:sz w:val="28"/>
                <w:szCs w:val="28"/>
              </w:rPr>
            </w:pPr>
            <w:r w:rsidRPr="009E02CC">
              <w:rPr>
                <w:b/>
                <w:spacing w:val="-10"/>
                <w:w w:val="105"/>
                <w:sz w:val="28"/>
                <w:szCs w:val="28"/>
              </w:rPr>
              <w:t>4</w:t>
            </w:r>
          </w:p>
        </w:tc>
        <w:tc>
          <w:tcPr>
            <w:tcW w:w="2625" w:type="pct"/>
            <w:vAlign w:val="center"/>
          </w:tcPr>
          <w:p w14:paraId="026205F3" w14:textId="77777777" w:rsidR="007655BC" w:rsidRPr="009E02CC" w:rsidRDefault="00B2637B" w:rsidP="009976A6">
            <w:pPr>
              <w:pStyle w:val="TableParagraph"/>
              <w:spacing w:before="60" w:after="60"/>
              <w:jc w:val="left"/>
              <w:rPr>
                <w:b/>
                <w:sz w:val="28"/>
                <w:szCs w:val="28"/>
              </w:rPr>
            </w:pPr>
            <w:r w:rsidRPr="009E02CC">
              <w:rPr>
                <w:b/>
                <w:sz w:val="28"/>
                <w:szCs w:val="28"/>
              </w:rPr>
              <w:t>Đất</w:t>
            </w:r>
            <w:r w:rsidRPr="009E02CC">
              <w:rPr>
                <w:b/>
                <w:spacing w:val="8"/>
                <w:sz w:val="28"/>
                <w:szCs w:val="28"/>
              </w:rPr>
              <w:t xml:space="preserve"> </w:t>
            </w:r>
            <w:r w:rsidRPr="009E02CC">
              <w:rPr>
                <w:b/>
                <w:sz w:val="28"/>
                <w:szCs w:val="28"/>
              </w:rPr>
              <w:t>sử</w:t>
            </w:r>
            <w:r w:rsidRPr="009E02CC">
              <w:rPr>
                <w:b/>
                <w:spacing w:val="8"/>
                <w:sz w:val="28"/>
                <w:szCs w:val="28"/>
              </w:rPr>
              <w:t xml:space="preserve"> </w:t>
            </w:r>
            <w:r w:rsidRPr="009E02CC">
              <w:rPr>
                <w:b/>
                <w:sz w:val="28"/>
                <w:szCs w:val="28"/>
              </w:rPr>
              <w:t>dụng</w:t>
            </w:r>
            <w:r w:rsidRPr="009E02CC">
              <w:rPr>
                <w:b/>
                <w:spacing w:val="8"/>
                <w:sz w:val="28"/>
                <w:szCs w:val="28"/>
              </w:rPr>
              <w:t xml:space="preserve"> </w:t>
            </w:r>
            <w:r w:rsidRPr="009E02CC">
              <w:rPr>
                <w:b/>
                <w:sz w:val="28"/>
                <w:szCs w:val="28"/>
              </w:rPr>
              <w:t>cho</w:t>
            </w:r>
            <w:r w:rsidRPr="009E02CC">
              <w:rPr>
                <w:b/>
                <w:spacing w:val="8"/>
                <w:sz w:val="28"/>
                <w:szCs w:val="28"/>
              </w:rPr>
              <w:t xml:space="preserve"> </w:t>
            </w:r>
            <w:r w:rsidRPr="009E02CC">
              <w:rPr>
                <w:b/>
                <w:sz w:val="28"/>
                <w:szCs w:val="28"/>
              </w:rPr>
              <w:t>khu</w:t>
            </w:r>
            <w:r w:rsidRPr="009E02CC">
              <w:rPr>
                <w:b/>
                <w:spacing w:val="8"/>
                <w:sz w:val="28"/>
                <w:szCs w:val="28"/>
              </w:rPr>
              <w:t xml:space="preserve"> </w:t>
            </w:r>
            <w:r w:rsidRPr="009E02CC">
              <w:rPr>
                <w:b/>
                <w:sz w:val="28"/>
                <w:szCs w:val="28"/>
              </w:rPr>
              <w:t>công</w:t>
            </w:r>
            <w:r w:rsidRPr="009E02CC">
              <w:rPr>
                <w:b/>
                <w:spacing w:val="8"/>
                <w:sz w:val="28"/>
                <w:szCs w:val="28"/>
              </w:rPr>
              <w:t xml:space="preserve"> </w:t>
            </w:r>
            <w:r w:rsidRPr="009E02CC">
              <w:rPr>
                <w:b/>
                <w:sz w:val="28"/>
                <w:szCs w:val="28"/>
              </w:rPr>
              <w:t>nghệ</w:t>
            </w:r>
            <w:r w:rsidRPr="009E02CC">
              <w:rPr>
                <w:b/>
                <w:spacing w:val="9"/>
                <w:sz w:val="28"/>
                <w:szCs w:val="28"/>
              </w:rPr>
              <w:t xml:space="preserve"> </w:t>
            </w:r>
            <w:r w:rsidRPr="009E02CC">
              <w:rPr>
                <w:b/>
                <w:spacing w:val="-4"/>
                <w:sz w:val="28"/>
                <w:szCs w:val="28"/>
              </w:rPr>
              <w:t>cao*</w:t>
            </w:r>
          </w:p>
        </w:tc>
        <w:tc>
          <w:tcPr>
            <w:tcW w:w="865" w:type="pct"/>
            <w:vAlign w:val="center"/>
          </w:tcPr>
          <w:p w14:paraId="058AE2C5" w14:textId="77777777" w:rsidR="007655BC" w:rsidRPr="009E02CC" w:rsidRDefault="007655BC" w:rsidP="009976A6">
            <w:pPr>
              <w:pStyle w:val="TableParagraph"/>
              <w:spacing w:before="60" w:after="60"/>
              <w:jc w:val="left"/>
              <w:rPr>
                <w:sz w:val="28"/>
                <w:szCs w:val="28"/>
              </w:rPr>
            </w:pPr>
          </w:p>
        </w:tc>
        <w:tc>
          <w:tcPr>
            <w:tcW w:w="1030" w:type="pct"/>
            <w:vAlign w:val="center"/>
          </w:tcPr>
          <w:p w14:paraId="3C2A487B" w14:textId="77777777" w:rsidR="007655BC" w:rsidRPr="009E02CC" w:rsidRDefault="00B2637B" w:rsidP="009976A6">
            <w:pPr>
              <w:pStyle w:val="TableParagraph"/>
              <w:spacing w:before="60" w:after="60"/>
              <w:jc w:val="right"/>
              <w:rPr>
                <w:sz w:val="28"/>
                <w:szCs w:val="28"/>
              </w:rPr>
            </w:pPr>
            <w:r w:rsidRPr="009E02CC">
              <w:rPr>
                <w:spacing w:val="-10"/>
                <w:sz w:val="28"/>
                <w:szCs w:val="28"/>
              </w:rPr>
              <w:t>-</w:t>
            </w:r>
          </w:p>
        </w:tc>
      </w:tr>
    </w:tbl>
    <w:p w14:paraId="453DA936" w14:textId="77777777" w:rsidR="007655BC" w:rsidRPr="009E02CC" w:rsidRDefault="00B2637B" w:rsidP="009976A6">
      <w:pPr>
        <w:spacing w:before="120"/>
        <w:ind w:firstLine="567"/>
        <w:rPr>
          <w:i/>
          <w:sz w:val="28"/>
          <w:szCs w:val="28"/>
        </w:rPr>
      </w:pPr>
      <w:r w:rsidRPr="009E02CC">
        <w:rPr>
          <w:i/>
          <w:sz w:val="28"/>
          <w:szCs w:val="28"/>
        </w:rPr>
        <w:t>Ghi</w:t>
      </w:r>
      <w:r w:rsidRPr="009E02CC">
        <w:rPr>
          <w:i/>
          <w:spacing w:val="8"/>
          <w:sz w:val="28"/>
          <w:szCs w:val="28"/>
        </w:rPr>
        <w:t xml:space="preserve"> </w:t>
      </w:r>
      <w:r w:rsidRPr="009E02CC">
        <w:rPr>
          <w:i/>
          <w:sz w:val="28"/>
          <w:szCs w:val="28"/>
        </w:rPr>
        <w:t>chú:</w:t>
      </w:r>
      <w:r w:rsidRPr="009E02CC">
        <w:rPr>
          <w:i/>
          <w:spacing w:val="8"/>
          <w:sz w:val="28"/>
          <w:szCs w:val="28"/>
        </w:rPr>
        <w:t xml:space="preserve"> </w:t>
      </w:r>
      <w:r w:rsidRPr="009E02CC">
        <w:rPr>
          <w:i/>
          <w:sz w:val="28"/>
          <w:szCs w:val="28"/>
        </w:rPr>
        <w:t>(*)</w:t>
      </w:r>
      <w:r w:rsidRPr="009E02CC">
        <w:rPr>
          <w:i/>
          <w:spacing w:val="9"/>
          <w:sz w:val="28"/>
          <w:szCs w:val="28"/>
        </w:rPr>
        <w:t xml:space="preserve"> </w:t>
      </w:r>
      <w:r w:rsidRPr="009E02CC">
        <w:rPr>
          <w:i/>
          <w:sz w:val="28"/>
          <w:szCs w:val="28"/>
        </w:rPr>
        <w:t>không</w:t>
      </w:r>
      <w:r w:rsidRPr="009E02CC">
        <w:rPr>
          <w:i/>
          <w:spacing w:val="8"/>
          <w:sz w:val="28"/>
          <w:szCs w:val="28"/>
        </w:rPr>
        <w:t xml:space="preserve"> </w:t>
      </w:r>
      <w:r w:rsidRPr="009E02CC">
        <w:rPr>
          <w:i/>
          <w:sz w:val="28"/>
          <w:szCs w:val="28"/>
        </w:rPr>
        <w:t>tổng</w:t>
      </w:r>
      <w:r w:rsidRPr="009E02CC">
        <w:rPr>
          <w:i/>
          <w:spacing w:val="9"/>
          <w:sz w:val="28"/>
          <w:szCs w:val="28"/>
        </w:rPr>
        <w:t xml:space="preserve"> </w:t>
      </w:r>
      <w:r w:rsidRPr="009E02CC">
        <w:rPr>
          <w:i/>
          <w:sz w:val="28"/>
          <w:szCs w:val="28"/>
        </w:rPr>
        <w:t>hợp</w:t>
      </w:r>
      <w:r w:rsidRPr="009E02CC">
        <w:rPr>
          <w:i/>
          <w:spacing w:val="8"/>
          <w:sz w:val="28"/>
          <w:szCs w:val="28"/>
        </w:rPr>
        <w:t xml:space="preserve"> </w:t>
      </w:r>
      <w:r w:rsidRPr="009E02CC">
        <w:rPr>
          <w:i/>
          <w:sz w:val="28"/>
          <w:szCs w:val="28"/>
        </w:rPr>
        <w:t>vào</w:t>
      </w:r>
      <w:r w:rsidRPr="009E02CC">
        <w:rPr>
          <w:i/>
          <w:spacing w:val="9"/>
          <w:sz w:val="28"/>
          <w:szCs w:val="28"/>
        </w:rPr>
        <w:t xml:space="preserve"> </w:t>
      </w:r>
      <w:r w:rsidRPr="009E02CC">
        <w:rPr>
          <w:i/>
          <w:sz w:val="28"/>
          <w:szCs w:val="28"/>
        </w:rPr>
        <w:t>diện</w:t>
      </w:r>
      <w:r w:rsidRPr="009E02CC">
        <w:rPr>
          <w:i/>
          <w:spacing w:val="8"/>
          <w:sz w:val="28"/>
          <w:szCs w:val="28"/>
        </w:rPr>
        <w:t xml:space="preserve"> </w:t>
      </w:r>
      <w:r w:rsidRPr="009E02CC">
        <w:rPr>
          <w:i/>
          <w:sz w:val="28"/>
          <w:szCs w:val="28"/>
        </w:rPr>
        <w:t>tích</w:t>
      </w:r>
      <w:r w:rsidRPr="009E02CC">
        <w:rPr>
          <w:i/>
          <w:spacing w:val="9"/>
          <w:sz w:val="28"/>
          <w:szCs w:val="28"/>
        </w:rPr>
        <w:t xml:space="preserve"> </w:t>
      </w:r>
      <w:r w:rsidRPr="009E02CC">
        <w:rPr>
          <w:i/>
          <w:sz w:val="28"/>
          <w:szCs w:val="28"/>
        </w:rPr>
        <w:t>tự</w:t>
      </w:r>
      <w:r w:rsidRPr="009E02CC">
        <w:rPr>
          <w:i/>
          <w:spacing w:val="8"/>
          <w:sz w:val="28"/>
          <w:szCs w:val="28"/>
        </w:rPr>
        <w:t xml:space="preserve"> </w:t>
      </w:r>
      <w:r w:rsidRPr="009E02CC">
        <w:rPr>
          <w:i/>
          <w:spacing w:val="-2"/>
          <w:sz w:val="28"/>
          <w:szCs w:val="28"/>
        </w:rPr>
        <w:t>nhiên</w:t>
      </w:r>
    </w:p>
    <w:sectPr w:rsidR="007655BC" w:rsidRPr="009E02CC" w:rsidSect="00B32424">
      <w:type w:val="continuous"/>
      <w:pgSz w:w="11910" w:h="16840"/>
      <w:pgMar w:top="1134" w:right="1134" w:bottom="851" w:left="1134" w:header="567"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4ADB" w14:textId="77777777" w:rsidR="00527F8F" w:rsidRDefault="00527F8F">
      <w:r>
        <w:separator/>
      </w:r>
    </w:p>
  </w:endnote>
  <w:endnote w:type="continuationSeparator" w:id="0">
    <w:p w14:paraId="093C17AB" w14:textId="77777777" w:rsidR="00527F8F" w:rsidRDefault="0052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F6AE" w14:textId="63CCFB78" w:rsidR="009A1922" w:rsidRPr="00C52415" w:rsidRDefault="009A1922" w:rsidP="00C52415">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9578" w14:textId="77777777" w:rsidR="00527F8F" w:rsidRDefault="00527F8F">
      <w:r>
        <w:separator/>
      </w:r>
    </w:p>
  </w:footnote>
  <w:footnote w:type="continuationSeparator" w:id="0">
    <w:p w14:paraId="36E2BF73" w14:textId="77777777" w:rsidR="00527F8F" w:rsidRDefault="00527F8F">
      <w:r>
        <w:continuationSeparator/>
      </w:r>
    </w:p>
  </w:footnote>
  <w:footnote w:id="1">
    <w:p w14:paraId="53E4E0A8" w14:textId="238D3736" w:rsidR="00F548AA" w:rsidRPr="00F548AA" w:rsidRDefault="00F548AA">
      <w:pPr>
        <w:pStyle w:val="FootnoteText"/>
        <w:rPr>
          <w:lang w:val="vi-VN"/>
        </w:rPr>
      </w:pPr>
      <w:r>
        <w:rPr>
          <w:rStyle w:val="FootnoteReference"/>
        </w:rPr>
        <w:footnoteRef/>
      </w:r>
      <w:r>
        <w:t xml:space="preserve"> </w:t>
      </w:r>
      <w:r w:rsidRPr="00F81E8B">
        <w:rPr>
          <w:lang w:val="en-US"/>
        </w:rPr>
        <w:t>Cập nhật theo góp ý của Sở Nông nghiệp và Môi trường tại văn bản số 3118/SNNMT-QH ngày 27/02/2026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72C9" w14:textId="43985EE0" w:rsidR="00E03D2F" w:rsidRPr="00C52415" w:rsidRDefault="00E03D2F">
    <w:pPr>
      <w:pStyle w:val="Header"/>
      <w:rPr>
        <w:sz w:val="28"/>
        <w:szCs w:val="28"/>
      </w:rPr>
    </w:pPr>
  </w:p>
  <w:p w14:paraId="477C8B38" w14:textId="77777777" w:rsidR="00E03D2F" w:rsidRPr="00C52415" w:rsidRDefault="00E03D2F">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F5C18"/>
    <w:multiLevelType w:val="hybridMultilevel"/>
    <w:tmpl w:val="872E855E"/>
    <w:lvl w:ilvl="0" w:tplc="03C2887A">
      <w:start w:val="1"/>
      <w:numFmt w:val="decimal"/>
      <w:lvlText w:val="(%1)"/>
      <w:lvlJc w:val="left"/>
      <w:pPr>
        <w:ind w:left="115" w:hanging="257"/>
      </w:pPr>
      <w:rPr>
        <w:rFonts w:ascii="Times New Roman" w:eastAsia="Times New Roman" w:hAnsi="Times New Roman" w:cs="Times New Roman" w:hint="default"/>
        <w:b w:val="0"/>
        <w:bCs w:val="0"/>
        <w:i/>
        <w:iCs/>
        <w:spacing w:val="-2"/>
        <w:w w:val="100"/>
        <w:sz w:val="20"/>
        <w:szCs w:val="20"/>
        <w:lang w:val="vi" w:eastAsia="en-US" w:bidi="ar-SA"/>
      </w:rPr>
    </w:lvl>
    <w:lvl w:ilvl="1" w:tplc="2C181E10">
      <w:numFmt w:val="bullet"/>
      <w:lvlText w:val="•"/>
      <w:lvlJc w:val="left"/>
      <w:pPr>
        <w:ind w:left="1199" w:hanging="257"/>
      </w:pPr>
      <w:rPr>
        <w:rFonts w:hint="default"/>
        <w:lang w:val="vi" w:eastAsia="en-US" w:bidi="ar-SA"/>
      </w:rPr>
    </w:lvl>
    <w:lvl w:ilvl="2" w:tplc="8DB84478">
      <w:numFmt w:val="bullet"/>
      <w:lvlText w:val="•"/>
      <w:lvlJc w:val="left"/>
      <w:pPr>
        <w:ind w:left="2278" w:hanging="257"/>
      </w:pPr>
      <w:rPr>
        <w:rFonts w:hint="default"/>
        <w:lang w:val="vi" w:eastAsia="en-US" w:bidi="ar-SA"/>
      </w:rPr>
    </w:lvl>
    <w:lvl w:ilvl="3" w:tplc="203016A6">
      <w:numFmt w:val="bullet"/>
      <w:lvlText w:val="•"/>
      <w:lvlJc w:val="left"/>
      <w:pPr>
        <w:ind w:left="3357" w:hanging="257"/>
      </w:pPr>
      <w:rPr>
        <w:rFonts w:hint="default"/>
        <w:lang w:val="vi" w:eastAsia="en-US" w:bidi="ar-SA"/>
      </w:rPr>
    </w:lvl>
    <w:lvl w:ilvl="4" w:tplc="1DB05EA4">
      <w:numFmt w:val="bullet"/>
      <w:lvlText w:val="•"/>
      <w:lvlJc w:val="left"/>
      <w:pPr>
        <w:ind w:left="4437" w:hanging="257"/>
      </w:pPr>
      <w:rPr>
        <w:rFonts w:hint="default"/>
        <w:lang w:val="vi" w:eastAsia="en-US" w:bidi="ar-SA"/>
      </w:rPr>
    </w:lvl>
    <w:lvl w:ilvl="5" w:tplc="2EF03896">
      <w:numFmt w:val="bullet"/>
      <w:lvlText w:val="•"/>
      <w:lvlJc w:val="left"/>
      <w:pPr>
        <w:ind w:left="5516" w:hanging="257"/>
      </w:pPr>
      <w:rPr>
        <w:rFonts w:hint="default"/>
        <w:lang w:val="vi" w:eastAsia="en-US" w:bidi="ar-SA"/>
      </w:rPr>
    </w:lvl>
    <w:lvl w:ilvl="6" w:tplc="637E672E">
      <w:numFmt w:val="bullet"/>
      <w:lvlText w:val="•"/>
      <w:lvlJc w:val="left"/>
      <w:pPr>
        <w:ind w:left="6595" w:hanging="257"/>
      </w:pPr>
      <w:rPr>
        <w:rFonts w:hint="default"/>
        <w:lang w:val="vi" w:eastAsia="en-US" w:bidi="ar-SA"/>
      </w:rPr>
    </w:lvl>
    <w:lvl w:ilvl="7" w:tplc="E9389B9E">
      <w:numFmt w:val="bullet"/>
      <w:lvlText w:val="•"/>
      <w:lvlJc w:val="left"/>
      <w:pPr>
        <w:ind w:left="7675" w:hanging="257"/>
      </w:pPr>
      <w:rPr>
        <w:rFonts w:hint="default"/>
        <w:lang w:val="vi" w:eastAsia="en-US" w:bidi="ar-SA"/>
      </w:rPr>
    </w:lvl>
    <w:lvl w:ilvl="8" w:tplc="9A0EB38E">
      <w:numFmt w:val="bullet"/>
      <w:lvlText w:val="•"/>
      <w:lvlJc w:val="left"/>
      <w:pPr>
        <w:ind w:left="8754" w:hanging="25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BC"/>
    <w:rsid w:val="000057A2"/>
    <w:rsid w:val="0000702B"/>
    <w:rsid w:val="00023477"/>
    <w:rsid w:val="00025EA4"/>
    <w:rsid w:val="0002608F"/>
    <w:rsid w:val="00036A0F"/>
    <w:rsid w:val="00056BF4"/>
    <w:rsid w:val="000A2D32"/>
    <w:rsid w:val="000A3226"/>
    <w:rsid w:val="000A39C9"/>
    <w:rsid w:val="000B22AB"/>
    <w:rsid w:val="000B616B"/>
    <w:rsid w:val="000E2205"/>
    <w:rsid w:val="000E43C6"/>
    <w:rsid w:val="000F00BC"/>
    <w:rsid w:val="0010123C"/>
    <w:rsid w:val="0012124F"/>
    <w:rsid w:val="00125131"/>
    <w:rsid w:val="001303B0"/>
    <w:rsid w:val="00131429"/>
    <w:rsid w:val="00132AFB"/>
    <w:rsid w:val="0013571F"/>
    <w:rsid w:val="00170D0A"/>
    <w:rsid w:val="00172E95"/>
    <w:rsid w:val="00191462"/>
    <w:rsid w:val="001A6E7B"/>
    <w:rsid w:val="001B193D"/>
    <w:rsid w:val="001D1906"/>
    <w:rsid w:val="001E3992"/>
    <w:rsid w:val="001E7320"/>
    <w:rsid w:val="0021382E"/>
    <w:rsid w:val="00217490"/>
    <w:rsid w:val="002212C6"/>
    <w:rsid w:val="002852BD"/>
    <w:rsid w:val="0028581B"/>
    <w:rsid w:val="002A6AB0"/>
    <w:rsid w:val="002C6123"/>
    <w:rsid w:val="002E4505"/>
    <w:rsid w:val="00316481"/>
    <w:rsid w:val="0033069F"/>
    <w:rsid w:val="00342A56"/>
    <w:rsid w:val="003451E3"/>
    <w:rsid w:val="003462FE"/>
    <w:rsid w:val="00360744"/>
    <w:rsid w:val="00376AD3"/>
    <w:rsid w:val="00384F92"/>
    <w:rsid w:val="003A76B4"/>
    <w:rsid w:val="003C5707"/>
    <w:rsid w:val="003D1445"/>
    <w:rsid w:val="003E3978"/>
    <w:rsid w:val="003E57F0"/>
    <w:rsid w:val="003E701A"/>
    <w:rsid w:val="003F2B9F"/>
    <w:rsid w:val="0042287D"/>
    <w:rsid w:val="00453AB7"/>
    <w:rsid w:val="0045434B"/>
    <w:rsid w:val="00457B16"/>
    <w:rsid w:val="00470420"/>
    <w:rsid w:val="00475251"/>
    <w:rsid w:val="004909A5"/>
    <w:rsid w:val="004B0C57"/>
    <w:rsid w:val="004B3F92"/>
    <w:rsid w:val="004B6DEA"/>
    <w:rsid w:val="004D00A0"/>
    <w:rsid w:val="004D04B4"/>
    <w:rsid w:val="004D330B"/>
    <w:rsid w:val="004F0368"/>
    <w:rsid w:val="0050481B"/>
    <w:rsid w:val="00506C2E"/>
    <w:rsid w:val="0051289B"/>
    <w:rsid w:val="00512987"/>
    <w:rsid w:val="00515572"/>
    <w:rsid w:val="00517DA6"/>
    <w:rsid w:val="00527F8F"/>
    <w:rsid w:val="005419AB"/>
    <w:rsid w:val="00544AC7"/>
    <w:rsid w:val="00554855"/>
    <w:rsid w:val="005548CE"/>
    <w:rsid w:val="00591358"/>
    <w:rsid w:val="0059552B"/>
    <w:rsid w:val="00602022"/>
    <w:rsid w:val="00621857"/>
    <w:rsid w:val="00626D2B"/>
    <w:rsid w:val="00640DA4"/>
    <w:rsid w:val="00641E6E"/>
    <w:rsid w:val="00682F7D"/>
    <w:rsid w:val="00683CD2"/>
    <w:rsid w:val="00696A57"/>
    <w:rsid w:val="006D2CA5"/>
    <w:rsid w:val="006E5F11"/>
    <w:rsid w:val="007165FC"/>
    <w:rsid w:val="00721986"/>
    <w:rsid w:val="00726F58"/>
    <w:rsid w:val="00733768"/>
    <w:rsid w:val="00754F34"/>
    <w:rsid w:val="007655BC"/>
    <w:rsid w:val="00770305"/>
    <w:rsid w:val="007C1C1C"/>
    <w:rsid w:val="007D1020"/>
    <w:rsid w:val="007D5A28"/>
    <w:rsid w:val="00812929"/>
    <w:rsid w:val="00831D3E"/>
    <w:rsid w:val="00866F02"/>
    <w:rsid w:val="00881D3F"/>
    <w:rsid w:val="00893948"/>
    <w:rsid w:val="0089415D"/>
    <w:rsid w:val="008D22A4"/>
    <w:rsid w:val="00917ABE"/>
    <w:rsid w:val="00923030"/>
    <w:rsid w:val="00924147"/>
    <w:rsid w:val="00934749"/>
    <w:rsid w:val="00941468"/>
    <w:rsid w:val="009577E4"/>
    <w:rsid w:val="00984F9F"/>
    <w:rsid w:val="00993C3C"/>
    <w:rsid w:val="009941DE"/>
    <w:rsid w:val="00996D51"/>
    <w:rsid w:val="009972C6"/>
    <w:rsid w:val="009976A6"/>
    <w:rsid w:val="009A1922"/>
    <w:rsid w:val="009B347C"/>
    <w:rsid w:val="009B6541"/>
    <w:rsid w:val="009B697F"/>
    <w:rsid w:val="009C39C5"/>
    <w:rsid w:val="009E02CC"/>
    <w:rsid w:val="00A12009"/>
    <w:rsid w:val="00A12C94"/>
    <w:rsid w:val="00A26580"/>
    <w:rsid w:val="00A54D02"/>
    <w:rsid w:val="00A60417"/>
    <w:rsid w:val="00A61366"/>
    <w:rsid w:val="00A67B09"/>
    <w:rsid w:val="00A72A66"/>
    <w:rsid w:val="00A836A3"/>
    <w:rsid w:val="00A8669E"/>
    <w:rsid w:val="00A91839"/>
    <w:rsid w:val="00A93D90"/>
    <w:rsid w:val="00AB5B12"/>
    <w:rsid w:val="00AC0A17"/>
    <w:rsid w:val="00B06A18"/>
    <w:rsid w:val="00B078C5"/>
    <w:rsid w:val="00B2637B"/>
    <w:rsid w:val="00B32424"/>
    <w:rsid w:val="00B6238F"/>
    <w:rsid w:val="00B73D64"/>
    <w:rsid w:val="00B81897"/>
    <w:rsid w:val="00B96A95"/>
    <w:rsid w:val="00BA72A4"/>
    <w:rsid w:val="00BD2E03"/>
    <w:rsid w:val="00BE745E"/>
    <w:rsid w:val="00C02E39"/>
    <w:rsid w:val="00C144F7"/>
    <w:rsid w:val="00C25514"/>
    <w:rsid w:val="00C469CC"/>
    <w:rsid w:val="00C52415"/>
    <w:rsid w:val="00C64F18"/>
    <w:rsid w:val="00C77696"/>
    <w:rsid w:val="00C83E2F"/>
    <w:rsid w:val="00CB3CDB"/>
    <w:rsid w:val="00D15017"/>
    <w:rsid w:val="00D26A6C"/>
    <w:rsid w:val="00D33D4E"/>
    <w:rsid w:val="00D36E78"/>
    <w:rsid w:val="00D661C5"/>
    <w:rsid w:val="00D66CCF"/>
    <w:rsid w:val="00D67BF0"/>
    <w:rsid w:val="00D84E93"/>
    <w:rsid w:val="00DB5E0D"/>
    <w:rsid w:val="00DC3316"/>
    <w:rsid w:val="00DD0388"/>
    <w:rsid w:val="00DE065A"/>
    <w:rsid w:val="00DE11C8"/>
    <w:rsid w:val="00DF2438"/>
    <w:rsid w:val="00E01791"/>
    <w:rsid w:val="00E03D2F"/>
    <w:rsid w:val="00E15CF1"/>
    <w:rsid w:val="00E17820"/>
    <w:rsid w:val="00E27A4B"/>
    <w:rsid w:val="00EB39E5"/>
    <w:rsid w:val="00F13B7C"/>
    <w:rsid w:val="00F548AA"/>
    <w:rsid w:val="00FA04CD"/>
    <w:rsid w:val="00FF17A3"/>
    <w:rsid w:val="00FF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D6C8D"/>
  <w15:docId w15:val="{0DC6F0D2-96DD-4F7F-B3A2-2EE1EDD0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99"/>
      <w:ind w:left="2003" w:right="2225"/>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9"/>
      <w:ind w:left="107" w:right="149"/>
      <w:jc w:val="center"/>
    </w:pPr>
    <w:rPr>
      <w:b/>
      <w:bCs/>
      <w:sz w:val="28"/>
      <w:szCs w:val="28"/>
    </w:rPr>
  </w:style>
  <w:style w:type="paragraph" w:styleId="ListParagraph">
    <w:name w:val="List Paragraph"/>
    <w:basedOn w:val="Normal"/>
    <w:uiPriority w:val="1"/>
    <w:qFormat/>
    <w:pPr>
      <w:spacing w:before="1"/>
      <w:ind w:left="115"/>
    </w:pPr>
  </w:style>
  <w:style w:type="paragraph" w:customStyle="1" w:styleId="TableParagraph">
    <w:name w:val="Table Paragraph"/>
    <w:basedOn w:val="Normal"/>
    <w:uiPriority w:val="1"/>
    <w:qFormat/>
    <w:pPr>
      <w:spacing w:before="47"/>
      <w:jc w:val="center"/>
    </w:pPr>
  </w:style>
  <w:style w:type="paragraph" w:styleId="Header">
    <w:name w:val="header"/>
    <w:basedOn w:val="Normal"/>
    <w:link w:val="HeaderChar"/>
    <w:uiPriority w:val="99"/>
    <w:unhideWhenUsed/>
    <w:rsid w:val="003A76B4"/>
    <w:pPr>
      <w:tabs>
        <w:tab w:val="center" w:pos="4680"/>
        <w:tab w:val="right" w:pos="9360"/>
      </w:tabs>
    </w:pPr>
  </w:style>
  <w:style w:type="character" w:customStyle="1" w:styleId="HeaderChar">
    <w:name w:val="Header Char"/>
    <w:basedOn w:val="DefaultParagraphFont"/>
    <w:link w:val="Header"/>
    <w:uiPriority w:val="99"/>
    <w:rsid w:val="003A76B4"/>
    <w:rPr>
      <w:rFonts w:ascii="Times New Roman" w:eastAsia="Times New Roman" w:hAnsi="Times New Roman" w:cs="Times New Roman"/>
      <w:lang w:val="vi"/>
    </w:rPr>
  </w:style>
  <w:style w:type="paragraph" w:styleId="Footer">
    <w:name w:val="footer"/>
    <w:basedOn w:val="Normal"/>
    <w:link w:val="FooterChar"/>
    <w:uiPriority w:val="99"/>
    <w:unhideWhenUsed/>
    <w:rsid w:val="003A76B4"/>
    <w:pPr>
      <w:tabs>
        <w:tab w:val="center" w:pos="4680"/>
        <w:tab w:val="right" w:pos="9360"/>
      </w:tabs>
    </w:pPr>
  </w:style>
  <w:style w:type="character" w:customStyle="1" w:styleId="FooterChar">
    <w:name w:val="Footer Char"/>
    <w:basedOn w:val="DefaultParagraphFont"/>
    <w:link w:val="Footer"/>
    <w:uiPriority w:val="99"/>
    <w:rsid w:val="003A76B4"/>
    <w:rPr>
      <w:rFonts w:ascii="Times New Roman" w:eastAsia="Times New Roman" w:hAnsi="Times New Roman" w:cs="Times New Roman"/>
      <w:lang w:val="vi"/>
    </w:rPr>
  </w:style>
  <w:style w:type="paragraph" w:styleId="FootnoteText">
    <w:name w:val="footnote text"/>
    <w:basedOn w:val="Normal"/>
    <w:link w:val="FootnoteTextChar"/>
    <w:uiPriority w:val="99"/>
    <w:semiHidden/>
    <w:unhideWhenUsed/>
    <w:rsid w:val="00F548AA"/>
    <w:rPr>
      <w:sz w:val="20"/>
      <w:szCs w:val="20"/>
    </w:rPr>
  </w:style>
  <w:style w:type="character" w:customStyle="1" w:styleId="FootnoteTextChar">
    <w:name w:val="Footnote Text Char"/>
    <w:basedOn w:val="DefaultParagraphFont"/>
    <w:link w:val="FootnoteText"/>
    <w:uiPriority w:val="99"/>
    <w:semiHidden/>
    <w:rsid w:val="00F548AA"/>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F548AA"/>
    <w:rPr>
      <w:vertAlign w:val="superscript"/>
    </w:rPr>
  </w:style>
  <w:style w:type="table" w:styleId="TableGrid">
    <w:name w:val="Table Grid"/>
    <w:basedOn w:val="TableNormal"/>
    <w:uiPriority w:val="39"/>
    <w:rsid w:val="009E0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0BC5B0319964DB46E2AA3063779E2" ma:contentTypeVersion="12" ma:contentTypeDescription="Create a new document." ma:contentTypeScope="" ma:versionID="99c9df7a84e37f8e1622814f9e8906b9">
  <xsd:schema xmlns:xsd="http://www.w3.org/2001/XMLSchema" xmlns:xs="http://www.w3.org/2001/XMLSchema" xmlns:p="http://schemas.microsoft.com/office/2006/metadata/properties" xmlns:ns2="1935ebd5-ce0f-4e33-b9ea-52e13c20e584" xmlns:ns3="a04eb488-1bd3-4005-932d-20d640d768f3" targetNamespace="http://schemas.microsoft.com/office/2006/metadata/properties" ma:root="true" ma:fieldsID="acff270b8b635a459e8702f3535dfd0f" ns2:_="" ns3:_="">
    <xsd:import namespace="1935ebd5-ce0f-4e33-b9ea-52e13c20e584"/>
    <xsd:import namespace="a04eb488-1bd3-4005-932d-20d640d768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5ebd5-ce0f-4e33-b9ea-52e13c20e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4eb488-1bd3-4005-932d-20d640d768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9552aa-5c9d-437a-ac4d-f9f55477e774}" ma:internalName="TaxCatchAll" ma:showField="CatchAllData" ma:web="a04eb488-1bd3-4005-932d-20d640d76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4eb488-1bd3-4005-932d-20d640d768f3" xsi:nil="true"/>
    <lcf76f155ced4ddcb4097134ff3c332f xmlns="1935ebd5-ce0f-4e33-b9ea-52e13c20e58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12118-D578-4FDD-B207-D9AD4B91C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5ebd5-ce0f-4e33-b9ea-52e13c20e584"/>
    <ds:schemaRef ds:uri="a04eb488-1bd3-4005-932d-20d640d76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39C70-8647-4E27-B44D-56AD5C4A8855}">
  <ds:schemaRefs>
    <ds:schemaRef ds:uri="http://schemas.microsoft.com/office/2006/metadata/properties"/>
    <ds:schemaRef ds:uri="http://schemas.microsoft.com/office/infopath/2007/PartnerControls"/>
    <ds:schemaRef ds:uri="a04eb488-1bd3-4005-932d-20d640d768f3"/>
    <ds:schemaRef ds:uri="1935ebd5-ce0f-4e33-b9ea-52e13c20e584"/>
  </ds:schemaRefs>
</ds:datastoreItem>
</file>

<file path=customXml/itemProps3.xml><?xml version="1.0" encoding="utf-8"?>
<ds:datastoreItem xmlns:ds="http://schemas.openxmlformats.org/officeDocument/2006/customXml" ds:itemID="{8AF42A6A-BBE5-4F93-BAA5-11C23C9C4585}">
  <ds:schemaRefs>
    <ds:schemaRef ds:uri="http://schemas.openxmlformats.org/officeDocument/2006/bibliography"/>
  </ds:schemaRefs>
</ds:datastoreItem>
</file>

<file path=customXml/itemProps4.xml><?xml version="1.0" encoding="utf-8"?>
<ds:datastoreItem xmlns:ds="http://schemas.openxmlformats.org/officeDocument/2006/customXml" ds:itemID="{A83F42E4-6092-4E26-9FAD-9F917CE01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291</Pages>
  <Words>45692</Words>
  <Characters>260445</Characters>
  <Application>Microsoft Office Word</Application>
  <DocSecurity>0</DocSecurity>
  <Lines>2170</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Bui Thanh Hai</dc:creator>
  <cp:lastModifiedBy>User</cp:lastModifiedBy>
  <cp:revision>74</cp:revision>
  <cp:lastPrinted>2026-03-10T16:19:00Z</cp:lastPrinted>
  <dcterms:created xsi:type="dcterms:W3CDTF">2026-03-10T16:18:00Z</dcterms:created>
  <dcterms:modified xsi:type="dcterms:W3CDTF">2026-05-26T09:34:00Z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Excel® for Microsoft 365</vt:lpwstr>
  </property>
  <property fmtid="{D5CDD505-2E9C-101B-9397-08002B2CF9AE}" pid="4" name="LastSaved">
    <vt:filetime>2026-03-10T00:00:00Z</vt:filetime>
  </property>
  <property fmtid="{D5CDD505-2E9C-101B-9397-08002B2CF9AE}" pid="5" name="Producer">
    <vt:lpwstr>Microsoft® Excel® for Microsoft 365</vt:lpwstr>
  </property>
  <property fmtid="{D5CDD505-2E9C-101B-9397-08002B2CF9AE}" pid="6" name="MSIP_Label_b0d5c4f4-7a29-4385-b7a5-afbe2154ae6f_Enabled">
    <vt:lpwstr>true</vt:lpwstr>
  </property>
  <property fmtid="{D5CDD505-2E9C-101B-9397-08002B2CF9AE}" pid="7" name="MSIP_Label_b0d5c4f4-7a29-4385-b7a5-afbe2154ae6f_SetDate">
    <vt:lpwstr>2026-03-10T16:18:37Z</vt:lpwstr>
  </property>
  <property fmtid="{D5CDD505-2E9C-101B-9397-08002B2CF9AE}" pid="8" name="MSIP_Label_b0d5c4f4-7a29-4385-b7a5-afbe2154ae6f_Method">
    <vt:lpwstr>Standard</vt:lpwstr>
  </property>
  <property fmtid="{D5CDD505-2E9C-101B-9397-08002B2CF9AE}" pid="9" name="MSIP_Label_b0d5c4f4-7a29-4385-b7a5-afbe2154ae6f_Name">
    <vt:lpwstr>Confidential</vt:lpwstr>
  </property>
  <property fmtid="{D5CDD505-2E9C-101B-9397-08002B2CF9AE}" pid="10" name="MSIP_Label_b0d5c4f4-7a29-4385-b7a5-afbe2154ae6f_SiteId">
    <vt:lpwstr>2dfb2f0b-4d21-4268-9559-72926144c918</vt:lpwstr>
  </property>
  <property fmtid="{D5CDD505-2E9C-101B-9397-08002B2CF9AE}" pid="11" name="MSIP_Label_b0d5c4f4-7a29-4385-b7a5-afbe2154ae6f_ActionId">
    <vt:lpwstr>228f81a2-e24a-41eb-90dc-c96446e52ee2</vt:lpwstr>
  </property>
  <property fmtid="{D5CDD505-2E9C-101B-9397-08002B2CF9AE}" pid="12" name="MSIP_Label_b0d5c4f4-7a29-4385-b7a5-afbe2154ae6f_ContentBits">
    <vt:lpwstr>0</vt:lpwstr>
  </property>
  <property fmtid="{D5CDD505-2E9C-101B-9397-08002B2CF9AE}" pid="13" name="MSIP_Label_b0d5c4f4-7a29-4385-b7a5-afbe2154ae6f_Tag">
    <vt:lpwstr>10, 3, 0, 1</vt:lpwstr>
  </property>
  <property fmtid="{D5CDD505-2E9C-101B-9397-08002B2CF9AE}" pid="14" name="ContentTypeId">
    <vt:lpwstr>0x0101003920BC5B0319964DB46E2AA3063779E2</vt:lpwstr>
  </property>
  <property fmtid="{D5CDD505-2E9C-101B-9397-08002B2CF9AE}" pid="15" name="MediaServiceImageTags">
    <vt:lpwstr/>
  </property>
</Properties>
</file>